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7D18" w:rsidRPr="00206417" w:rsidRDefault="00EF7D18" w:rsidP="00EF7D18">
      <w:pPr>
        <w:rPr>
          <w:lang w:val="ro-RO"/>
        </w:rPr>
      </w:pPr>
      <w:r w:rsidRPr="00206417">
        <w:rPr>
          <w:rFonts w:ascii="Times New Roman" w:hAnsi="Times New Roman"/>
          <w:i/>
          <w:sz w:val="48"/>
          <w:szCs w:val="48"/>
          <w:lang w:val="ro-RO" w:eastAsia="ro-RO"/>
        </w:rPr>
        <w:tab/>
      </w:r>
      <w:r w:rsidRPr="00206417">
        <w:rPr>
          <w:noProof/>
        </w:rPr>
        <w:drawing>
          <wp:anchor distT="0" distB="0" distL="114300" distR="114300" simplePos="0" relativeHeight="251660288" behindDoc="0" locked="0" layoutInCell="1" allowOverlap="1" wp14:anchorId="0862AA0D" wp14:editId="4C2265A7">
            <wp:simplePos x="0" y="0"/>
            <wp:positionH relativeFrom="column">
              <wp:posOffset>2095500</wp:posOffset>
            </wp:positionH>
            <wp:positionV relativeFrom="paragraph">
              <wp:posOffset>64770</wp:posOffset>
            </wp:positionV>
            <wp:extent cx="1781175" cy="693851"/>
            <wp:effectExtent l="0" t="0" r="0" b="0"/>
            <wp:wrapNone/>
            <wp:docPr id="100" name="Picture 100" descr="Logo princip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 princip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8868" cy="704639"/>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F7D18" w:rsidRPr="00206417" w:rsidRDefault="00EF7D18" w:rsidP="00EF7D18">
      <w:pPr>
        <w:rPr>
          <w:lang w:val="ro-RO"/>
        </w:rPr>
      </w:pPr>
    </w:p>
    <w:p w:rsidR="00EF7D18" w:rsidRPr="00206417" w:rsidRDefault="00EF7D18" w:rsidP="00EF7D18">
      <w:pPr>
        <w:rPr>
          <w:sz w:val="16"/>
          <w:szCs w:val="16"/>
          <w:lang w:val="ro-RO"/>
        </w:rPr>
      </w:pPr>
    </w:p>
    <w:p w:rsidR="00EF7D18" w:rsidRPr="00206417" w:rsidRDefault="00EF7D18" w:rsidP="00EF7D18">
      <w:pPr>
        <w:shd w:val="clear" w:color="auto" w:fill="FFFFFF"/>
        <w:spacing w:after="0" w:line="240" w:lineRule="auto"/>
        <w:jc w:val="center"/>
        <w:rPr>
          <w:rFonts w:ascii="Arial" w:hAnsi="Arial" w:cs="Arial"/>
          <w:b/>
          <w:i/>
          <w:iCs/>
          <w:sz w:val="16"/>
          <w:szCs w:val="16"/>
          <w:lang w:val="ro-RO"/>
        </w:rPr>
      </w:pPr>
      <w:r w:rsidRPr="00206417">
        <w:rPr>
          <w:rFonts w:ascii="Arial" w:hAnsi="Arial" w:cs="Arial"/>
          <w:b/>
          <w:i/>
          <w:iCs/>
          <w:sz w:val="16"/>
          <w:szCs w:val="16"/>
          <w:lang w:val="ro-RO"/>
        </w:rPr>
        <w:t>“</w:t>
      </w:r>
      <w:r w:rsidRPr="00206417">
        <w:rPr>
          <w:rFonts w:ascii="Arial" w:hAnsi="Arial" w:cs="Arial"/>
          <w:b/>
          <w:sz w:val="16"/>
          <w:szCs w:val="16"/>
          <w:shd w:val="clear" w:color="auto" w:fill="FFFFFF"/>
          <w:lang w:val="ro-RO"/>
        </w:rPr>
        <w:t>Asistenţă pentru consolidarea capacităţii instituţionale în domeniul formării judecătorilor şi procurorilor pentru aplicarea noilor coduri</w:t>
      </w:r>
      <w:r w:rsidRPr="00206417">
        <w:rPr>
          <w:rFonts w:ascii="Arial" w:hAnsi="Arial" w:cs="Arial"/>
          <w:b/>
          <w:i/>
          <w:iCs/>
          <w:sz w:val="16"/>
          <w:szCs w:val="16"/>
          <w:shd w:val="clear" w:color="auto" w:fill="FFFFFF"/>
          <w:lang w:val="ro-RO"/>
        </w:rPr>
        <w:t>”</w:t>
      </w:r>
    </w:p>
    <w:p w:rsidR="00EF7D18" w:rsidRPr="00206417" w:rsidRDefault="00EF7D18" w:rsidP="00EF7D18">
      <w:pPr>
        <w:jc w:val="center"/>
        <w:rPr>
          <w:rFonts w:ascii="Arial" w:hAnsi="Arial" w:cs="Arial"/>
          <w:sz w:val="16"/>
          <w:szCs w:val="16"/>
          <w:lang w:val="ro-RO"/>
        </w:rPr>
      </w:pPr>
    </w:p>
    <w:p w:rsidR="00EF7D18" w:rsidRPr="00206417" w:rsidRDefault="00EF7D18" w:rsidP="00EF7D18">
      <w:pPr>
        <w:spacing w:after="0" w:line="240" w:lineRule="auto"/>
        <w:jc w:val="center"/>
        <w:rPr>
          <w:rFonts w:ascii="Arial" w:hAnsi="Arial" w:cs="Arial"/>
          <w:b/>
          <w:i/>
          <w:iCs/>
          <w:sz w:val="16"/>
          <w:szCs w:val="16"/>
          <w:lang w:val="ro-RO"/>
        </w:rPr>
      </w:pPr>
      <w:r w:rsidRPr="00206417">
        <w:rPr>
          <w:rFonts w:ascii="Arial" w:hAnsi="Arial" w:cs="Arial"/>
          <w:b/>
          <w:i/>
          <w:iCs/>
          <w:sz w:val="16"/>
          <w:szCs w:val="16"/>
          <w:lang w:val="ro-RO"/>
        </w:rPr>
        <w:t>“Assistance for strengthening the training capacities for judges and prosecutors in the application of new laws”</w:t>
      </w:r>
    </w:p>
    <w:p w:rsidR="00C51654" w:rsidRPr="00206417" w:rsidRDefault="00EF7D18" w:rsidP="00EF7D18">
      <w:pPr>
        <w:tabs>
          <w:tab w:val="left" w:pos="3840"/>
          <w:tab w:val="center" w:pos="4961"/>
        </w:tabs>
        <w:spacing w:after="0" w:line="360" w:lineRule="auto"/>
        <w:ind w:left="-180" w:firstLine="180"/>
        <w:rPr>
          <w:rFonts w:ascii="Times New Roman" w:hAnsi="Times New Roman"/>
          <w:i/>
          <w:sz w:val="48"/>
          <w:szCs w:val="48"/>
          <w:lang w:val="ro-RO" w:eastAsia="ro-RO"/>
        </w:rPr>
      </w:pPr>
      <w:r w:rsidRPr="00206417">
        <w:rPr>
          <w:rFonts w:ascii="Times New Roman" w:hAnsi="Times New Roman"/>
          <w:i/>
          <w:sz w:val="48"/>
          <w:szCs w:val="48"/>
          <w:lang w:val="ro-RO" w:eastAsia="ro-RO"/>
        </w:rPr>
        <w:tab/>
      </w:r>
      <w:bookmarkStart w:id="0" w:name="_GoBack"/>
      <w:bookmarkEnd w:id="0"/>
      <w:r w:rsidR="00CA20AC" w:rsidRPr="00206417">
        <w:rPr>
          <w:rFonts w:ascii="Times New Roman" w:hAnsi="Times New Roman"/>
          <w:i/>
          <w:noProof/>
          <w:sz w:val="48"/>
          <w:szCs w:val="48"/>
        </w:rPr>
        <mc:AlternateContent>
          <mc:Choice Requires="wps">
            <w:drawing>
              <wp:anchor distT="0" distB="0" distL="114300" distR="114300" simplePos="0" relativeHeight="251657216" behindDoc="0" locked="0" layoutInCell="1" allowOverlap="1" wp14:anchorId="5EA28298" wp14:editId="1B78F3A3">
                <wp:simplePos x="0" y="0"/>
                <wp:positionH relativeFrom="margin">
                  <wp:align>center</wp:align>
                </wp:positionH>
                <wp:positionV relativeFrom="paragraph">
                  <wp:posOffset>2404745</wp:posOffset>
                </wp:positionV>
                <wp:extent cx="6013450" cy="3467735"/>
                <wp:effectExtent l="0" t="0" r="0" b="0"/>
                <wp:wrapNone/>
                <wp:docPr id="158" nam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013450" cy="3467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6652" w:rsidRDefault="00B96652" w:rsidP="00482305">
                            <w:pPr>
                              <w:jc w:val="center"/>
                              <w:rPr>
                                <w:b/>
                                <w:sz w:val="72"/>
                                <w:lang w:val="ro-RO"/>
                              </w:rPr>
                            </w:pPr>
                            <w:r>
                              <w:rPr>
                                <w:b/>
                                <w:sz w:val="72"/>
                                <w:lang w:val="ro-RO"/>
                              </w:rPr>
                              <w:t>GHID PRACTIC</w:t>
                            </w:r>
                          </w:p>
                          <w:p w:rsidR="00B96652" w:rsidRDefault="00B96652" w:rsidP="00482305">
                            <w:pPr>
                              <w:jc w:val="center"/>
                              <w:rPr>
                                <w:b/>
                                <w:sz w:val="72"/>
                                <w:lang w:val="ro-RO"/>
                              </w:rPr>
                            </w:pPr>
                            <w:r w:rsidRPr="00482305">
                              <w:rPr>
                                <w:b/>
                                <w:sz w:val="72"/>
                                <w:lang w:val="ro-RO"/>
                              </w:rPr>
                              <w:t>MODELE DE ACTE DE PROCEDURĂ ÎN MATERIE PENALĂ</w:t>
                            </w:r>
                          </w:p>
                          <w:p w:rsidR="00B96652" w:rsidRPr="00482305" w:rsidRDefault="00B96652" w:rsidP="00482305">
                            <w:pPr>
                              <w:jc w:val="center"/>
                              <w:rPr>
                                <w:b/>
                                <w:sz w:val="56"/>
                                <w:lang w:val="ro-RO"/>
                              </w:rPr>
                            </w:pPr>
                            <w:r w:rsidRPr="00482305">
                              <w:rPr>
                                <w:b/>
                                <w:sz w:val="56"/>
                                <w:lang w:val="ro-RO"/>
                              </w:rPr>
                              <w:t>-PARCHETE-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A28298" id="_x0000_t202" coordsize="21600,21600" o:spt="202" path="m,l,21600r21600,l21600,xe">
                <v:stroke joinstyle="miter"/>
                <v:path gradientshapeok="t" o:connecttype="rect"/>
              </v:shapetype>
              <v:shape id=" 2" o:spid="_x0000_s1026" type="#_x0000_t202" style="position:absolute;left:0;text-align:left;margin-left:0;margin-top:189.35pt;width:473.5pt;height:273.05pt;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" filled="f" stroked="f">
                <v:path arrowok="t"/>
                <v:textbox>
                  <w:txbxContent>
                    <w:p w:rsidR="00B96652" w:rsidRDefault="00B96652" w:rsidP="00482305">
                      <w:pPr>
                        <w:jc w:val="center"/>
                        <w:rPr>
                          <w:b/>
                          <w:sz w:val="72"/>
                          <w:lang w:val="ro-RO"/>
                        </w:rPr>
                      </w:pPr>
                      <w:r>
                        <w:rPr>
                          <w:b/>
                          <w:sz w:val="72"/>
                          <w:lang w:val="ro-RO"/>
                        </w:rPr>
                        <w:t>GHID PRACTIC</w:t>
                      </w:r>
                    </w:p>
                    <w:p w:rsidR="00B96652" w:rsidRDefault="00B96652" w:rsidP="00482305">
                      <w:pPr>
                        <w:jc w:val="center"/>
                        <w:rPr>
                          <w:b/>
                          <w:sz w:val="72"/>
                          <w:lang w:val="ro-RO"/>
                        </w:rPr>
                      </w:pPr>
                      <w:r w:rsidRPr="00482305">
                        <w:rPr>
                          <w:b/>
                          <w:sz w:val="72"/>
                          <w:lang w:val="ro-RO"/>
                        </w:rPr>
                        <w:t>MODELE DE ACTE DE PROCEDURĂ ÎN MATERIE PENALĂ</w:t>
                      </w:r>
                    </w:p>
                    <w:p w:rsidR="00B96652" w:rsidRPr="00482305" w:rsidRDefault="00B96652" w:rsidP="00482305">
                      <w:pPr>
                        <w:jc w:val="center"/>
                        <w:rPr>
                          <w:b/>
                          <w:sz w:val="56"/>
                          <w:lang w:val="ro-RO"/>
                        </w:rPr>
                      </w:pPr>
                      <w:r w:rsidRPr="00482305">
                        <w:rPr>
                          <w:b/>
                          <w:sz w:val="56"/>
                          <w:lang w:val="ro-RO"/>
                        </w:rPr>
                        <w:t>-PARCHETE-</w:t>
                      </w:r>
                    </w:p>
                  </w:txbxContent>
                </v:textbox>
                <w10:wrap anchorx="margin"/>
              </v:shape>
            </w:pict>
          </mc:Fallback>
        </mc:AlternateContent>
      </w:r>
      <w:r w:rsidR="00086098" w:rsidRPr="00206417">
        <w:rPr>
          <w:rFonts w:ascii="Times New Roman" w:hAnsi="Times New Roman"/>
          <w:i/>
          <w:sz w:val="48"/>
          <w:szCs w:val="48"/>
          <w:lang w:val="ro-RO" w:eastAsia="ro-RO"/>
        </w:rPr>
        <w:br w:type="page"/>
      </w:r>
    </w:p>
    <w:p w:rsidR="00AD2CFA" w:rsidRPr="00206417" w:rsidRDefault="00AD2CFA" w:rsidP="00AD2CFA">
      <w:pPr>
        <w:spacing w:after="0" w:line="360" w:lineRule="auto"/>
        <w:jc w:val="center"/>
        <w:rPr>
          <w:rFonts w:ascii="Times New Roman" w:hAnsi="Times New Roman"/>
          <w:i/>
          <w:sz w:val="48"/>
          <w:szCs w:val="48"/>
          <w:lang w:val="ro-RO" w:eastAsia="ro-RO"/>
        </w:rPr>
      </w:pPr>
    </w:p>
    <w:sdt>
      <w:sdtPr>
        <w:rPr>
          <w:rFonts w:ascii="Calibri" w:eastAsia="Times New Roman" w:hAnsi="Calibri" w:cs="Times New Roman"/>
          <w:color w:val="auto"/>
          <w:sz w:val="22"/>
          <w:szCs w:val="22"/>
        </w:rPr>
        <w:id w:val="345756468"/>
        <w:docPartObj>
          <w:docPartGallery w:val="Table of Contents"/>
          <w:docPartUnique/>
        </w:docPartObj>
      </w:sdtPr>
      <w:sdtEndPr>
        <w:rPr>
          <w:b/>
          <w:bCs/>
          <w:noProof/>
        </w:rPr>
      </w:sdtEndPr>
      <w:sdtContent>
        <w:p w:rsidR="00B96652" w:rsidRPr="00B96652" w:rsidRDefault="00B96652">
          <w:pPr>
            <w:pStyle w:val="TOCHeading"/>
            <w:rPr>
              <w:b/>
              <w:color w:val="auto"/>
            </w:rPr>
          </w:pPr>
          <w:r w:rsidRPr="00B96652">
            <w:rPr>
              <w:b/>
              <w:color w:val="auto"/>
            </w:rPr>
            <w:t>CUPRINS</w:t>
          </w:r>
        </w:p>
        <w:p w:rsidR="00937E5C" w:rsidRDefault="00B96652">
          <w:pPr>
            <w:pStyle w:val="TOC1"/>
            <w:tabs>
              <w:tab w:val="right" w:leader="dot" w:pos="9912"/>
            </w:tabs>
            <w:rPr>
              <w:rFonts w:asciiTheme="minorHAnsi" w:eastAsiaTheme="minorEastAsia" w:hAnsiTheme="minorHAnsi" w:cstheme="minorBidi"/>
              <w:b w:val="0"/>
              <w:caps w:val="0"/>
              <w:noProof/>
              <w:sz w:val="22"/>
              <w:szCs w:val="22"/>
              <w:lang w:val="ro-RO" w:eastAsia="ro-RO"/>
            </w:rPr>
          </w:pPr>
          <w:r>
            <w:fldChar w:fldCharType="begin"/>
          </w:r>
          <w:r>
            <w:instrText xml:space="preserve"> TOC \o "1-3" \h \z \u </w:instrText>
          </w:r>
          <w:r>
            <w:fldChar w:fldCharType="separate"/>
          </w:r>
          <w:hyperlink w:anchor="_Toc506473278" w:history="1">
            <w:r w:rsidR="00937E5C" w:rsidRPr="00CF78FF">
              <w:rPr>
                <w:rStyle w:val="Hyperlink"/>
                <w:noProof/>
              </w:rPr>
              <w:t>Competenţa organelor judiciare</w:t>
            </w:r>
            <w:r w:rsidR="00937E5C">
              <w:rPr>
                <w:noProof/>
                <w:webHidden/>
              </w:rPr>
              <w:tab/>
            </w:r>
            <w:r w:rsidR="00937E5C">
              <w:rPr>
                <w:noProof/>
                <w:webHidden/>
              </w:rPr>
              <w:fldChar w:fldCharType="begin"/>
            </w:r>
            <w:r w:rsidR="00937E5C">
              <w:rPr>
                <w:noProof/>
                <w:webHidden/>
              </w:rPr>
              <w:instrText xml:space="preserve"> PAGEREF _Toc506473278 \h </w:instrText>
            </w:r>
            <w:r w:rsidR="00937E5C">
              <w:rPr>
                <w:noProof/>
                <w:webHidden/>
              </w:rPr>
            </w:r>
            <w:r w:rsidR="00937E5C">
              <w:rPr>
                <w:noProof/>
                <w:webHidden/>
              </w:rPr>
              <w:fldChar w:fldCharType="separate"/>
            </w:r>
            <w:r w:rsidR="00937E5C">
              <w:rPr>
                <w:noProof/>
                <w:webHidden/>
              </w:rPr>
              <w:t>9</w:t>
            </w:r>
            <w:r w:rsidR="00937E5C">
              <w:rPr>
                <w:noProof/>
                <w:webHidden/>
              </w:rPr>
              <w:fldChar w:fldCharType="end"/>
            </w:r>
          </w:hyperlink>
        </w:p>
        <w:p w:rsidR="00937E5C" w:rsidRDefault="00DC073B">
          <w:pPr>
            <w:pStyle w:val="TOC2"/>
            <w:rPr>
              <w:rFonts w:asciiTheme="minorHAnsi" w:eastAsiaTheme="minorEastAsia" w:hAnsiTheme="minorHAnsi" w:cstheme="minorBidi"/>
              <w:b w:val="0"/>
              <w:noProof/>
              <w:lang w:val="ro-RO" w:eastAsia="ro-RO"/>
            </w:rPr>
          </w:pPr>
          <w:hyperlink w:anchor="_Toc506473279" w:history="1">
            <w:r w:rsidR="00937E5C" w:rsidRPr="00CF78FF">
              <w:rPr>
                <w:rStyle w:val="Hyperlink"/>
                <w:noProof/>
                <w:lang w:val="ro-RO"/>
              </w:rPr>
              <w:t>DECLINAREA DE COMPETENŢĂ</w:t>
            </w:r>
            <w:r w:rsidR="00937E5C">
              <w:rPr>
                <w:noProof/>
                <w:webHidden/>
              </w:rPr>
              <w:tab/>
            </w:r>
            <w:r w:rsidR="00937E5C">
              <w:rPr>
                <w:noProof/>
                <w:webHidden/>
              </w:rPr>
              <w:fldChar w:fldCharType="begin"/>
            </w:r>
            <w:r w:rsidR="00937E5C">
              <w:rPr>
                <w:noProof/>
                <w:webHidden/>
              </w:rPr>
              <w:instrText xml:space="preserve"> PAGEREF _Toc506473279 \h </w:instrText>
            </w:r>
            <w:r w:rsidR="00937E5C">
              <w:rPr>
                <w:noProof/>
                <w:webHidden/>
              </w:rPr>
            </w:r>
            <w:r w:rsidR="00937E5C">
              <w:rPr>
                <w:noProof/>
                <w:webHidden/>
              </w:rPr>
              <w:fldChar w:fldCharType="separate"/>
            </w:r>
            <w:r w:rsidR="00937E5C">
              <w:rPr>
                <w:noProof/>
                <w:webHidden/>
              </w:rPr>
              <w:t>10</w:t>
            </w:r>
            <w:r w:rsidR="00937E5C">
              <w:rPr>
                <w:noProof/>
                <w:webHidden/>
              </w:rPr>
              <w:fldChar w:fldCharType="end"/>
            </w:r>
          </w:hyperlink>
        </w:p>
        <w:p w:rsidR="00937E5C" w:rsidRDefault="00DC073B">
          <w:pPr>
            <w:pStyle w:val="TOC3"/>
            <w:rPr>
              <w:rFonts w:asciiTheme="minorHAnsi" w:eastAsiaTheme="minorEastAsia" w:hAnsiTheme="minorHAnsi" w:cstheme="minorBidi"/>
              <w:noProof/>
              <w:sz w:val="22"/>
              <w:szCs w:val="22"/>
              <w:lang w:val="ro-RO" w:eastAsia="ro-RO"/>
            </w:rPr>
          </w:pPr>
          <w:hyperlink w:anchor="_Toc506473280" w:history="1">
            <w:r w:rsidR="00937E5C" w:rsidRPr="00CF78FF">
              <w:rPr>
                <w:rStyle w:val="Hyperlink"/>
                <w:noProof/>
                <w:lang w:val="ro-RO"/>
              </w:rPr>
              <w:t>Ordonanţă de declinare de competenţă</w:t>
            </w:r>
            <w:r w:rsidR="00937E5C">
              <w:rPr>
                <w:noProof/>
                <w:webHidden/>
              </w:rPr>
              <w:tab/>
            </w:r>
            <w:r w:rsidR="00937E5C">
              <w:rPr>
                <w:noProof/>
                <w:webHidden/>
              </w:rPr>
              <w:fldChar w:fldCharType="begin"/>
            </w:r>
            <w:r w:rsidR="00937E5C">
              <w:rPr>
                <w:noProof/>
                <w:webHidden/>
              </w:rPr>
              <w:instrText xml:space="preserve"> PAGEREF _Toc506473280 \h </w:instrText>
            </w:r>
            <w:r w:rsidR="00937E5C">
              <w:rPr>
                <w:noProof/>
                <w:webHidden/>
              </w:rPr>
            </w:r>
            <w:r w:rsidR="00937E5C">
              <w:rPr>
                <w:noProof/>
                <w:webHidden/>
              </w:rPr>
              <w:fldChar w:fldCharType="separate"/>
            </w:r>
            <w:r w:rsidR="00937E5C">
              <w:rPr>
                <w:noProof/>
                <w:webHidden/>
              </w:rPr>
              <w:t>11</w:t>
            </w:r>
            <w:r w:rsidR="00937E5C">
              <w:rPr>
                <w:noProof/>
                <w:webHidden/>
              </w:rPr>
              <w:fldChar w:fldCharType="end"/>
            </w:r>
          </w:hyperlink>
        </w:p>
        <w:p w:rsidR="00937E5C" w:rsidRDefault="00DC073B">
          <w:pPr>
            <w:pStyle w:val="TOC2"/>
            <w:rPr>
              <w:rFonts w:asciiTheme="minorHAnsi" w:eastAsiaTheme="minorEastAsia" w:hAnsiTheme="minorHAnsi" w:cstheme="minorBidi"/>
              <w:b w:val="0"/>
              <w:noProof/>
              <w:lang w:val="ro-RO" w:eastAsia="ro-RO"/>
            </w:rPr>
          </w:pPr>
          <w:hyperlink w:anchor="_Toc506473281" w:history="1">
            <w:r w:rsidR="00937E5C" w:rsidRPr="00CF78FF">
              <w:rPr>
                <w:rStyle w:val="Hyperlink"/>
                <w:noProof/>
                <w:lang w:val="ro-RO"/>
              </w:rPr>
              <w:t>ABȚINEREA SAU RECUZAREA</w:t>
            </w:r>
            <w:r w:rsidR="00937E5C">
              <w:rPr>
                <w:noProof/>
                <w:webHidden/>
              </w:rPr>
              <w:tab/>
            </w:r>
            <w:r w:rsidR="00937E5C">
              <w:rPr>
                <w:noProof/>
                <w:webHidden/>
              </w:rPr>
              <w:fldChar w:fldCharType="begin"/>
            </w:r>
            <w:r w:rsidR="00937E5C">
              <w:rPr>
                <w:noProof/>
                <w:webHidden/>
              </w:rPr>
              <w:instrText xml:space="preserve"> PAGEREF _Toc506473281 \h </w:instrText>
            </w:r>
            <w:r w:rsidR="00937E5C">
              <w:rPr>
                <w:noProof/>
                <w:webHidden/>
              </w:rPr>
            </w:r>
            <w:r w:rsidR="00937E5C">
              <w:rPr>
                <w:noProof/>
                <w:webHidden/>
              </w:rPr>
              <w:fldChar w:fldCharType="separate"/>
            </w:r>
            <w:r w:rsidR="00937E5C">
              <w:rPr>
                <w:noProof/>
                <w:webHidden/>
              </w:rPr>
              <w:t>13</w:t>
            </w:r>
            <w:r w:rsidR="00937E5C">
              <w:rPr>
                <w:noProof/>
                <w:webHidden/>
              </w:rPr>
              <w:fldChar w:fldCharType="end"/>
            </w:r>
          </w:hyperlink>
        </w:p>
        <w:p w:rsidR="00937E5C" w:rsidRDefault="00DC073B">
          <w:pPr>
            <w:pStyle w:val="TOC3"/>
            <w:rPr>
              <w:rFonts w:asciiTheme="minorHAnsi" w:eastAsiaTheme="minorEastAsia" w:hAnsiTheme="minorHAnsi" w:cstheme="minorBidi"/>
              <w:noProof/>
              <w:sz w:val="22"/>
              <w:szCs w:val="22"/>
              <w:lang w:val="ro-RO" w:eastAsia="ro-RO"/>
            </w:rPr>
          </w:pPr>
          <w:hyperlink w:anchor="_Toc506473282" w:history="1">
            <w:r w:rsidR="00937E5C" w:rsidRPr="00CF78FF">
              <w:rPr>
                <w:rStyle w:val="Hyperlink"/>
                <w:noProof/>
                <w:lang w:val="ro-RO"/>
              </w:rPr>
              <w:t>Declaraţie de abţinere a persoanei care efectuează urmărirea penală</w:t>
            </w:r>
            <w:r w:rsidR="00937E5C">
              <w:rPr>
                <w:noProof/>
                <w:webHidden/>
              </w:rPr>
              <w:tab/>
            </w:r>
            <w:r w:rsidR="00937E5C">
              <w:rPr>
                <w:noProof/>
                <w:webHidden/>
              </w:rPr>
              <w:fldChar w:fldCharType="begin"/>
            </w:r>
            <w:r w:rsidR="00937E5C">
              <w:rPr>
                <w:noProof/>
                <w:webHidden/>
              </w:rPr>
              <w:instrText xml:space="preserve"> PAGEREF _Toc506473282 \h </w:instrText>
            </w:r>
            <w:r w:rsidR="00937E5C">
              <w:rPr>
                <w:noProof/>
                <w:webHidden/>
              </w:rPr>
            </w:r>
            <w:r w:rsidR="00937E5C">
              <w:rPr>
                <w:noProof/>
                <w:webHidden/>
              </w:rPr>
              <w:fldChar w:fldCharType="separate"/>
            </w:r>
            <w:r w:rsidR="00937E5C">
              <w:rPr>
                <w:noProof/>
                <w:webHidden/>
              </w:rPr>
              <w:t>15</w:t>
            </w:r>
            <w:r w:rsidR="00937E5C">
              <w:rPr>
                <w:noProof/>
                <w:webHidden/>
              </w:rPr>
              <w:fldChar w:fldCharType="end"/>
            </w:r>
          </w:hyperlink>
        </w:p>
        <w:p w:rsidR="00937E5C" w:rsidRDefault="00DC073B">
          <w:pPr>
            <w:pStyle w:val="TOC2"/>
            <w:rPr>
              <w:rFonts w:asciiTheme="minorHAnsi" w:eastAsiaTheme="minorEastAsia" w:hAnsiTheme="minorHAnsi" w:cstheme="minorBidi"/>
              <w:b w:val="0"/>
              <w:noProof/>
              <w:lang w:val="ro-RO" w:eastAsia="ro-RO"/>
            </w:rPr>
          </w:pPr>
          <w:hyperlink w:anchor="_Toc506473283" w:history="1">
            <w:r w:rsidR="00937E5C" w:rsidRPr="00CF78FF">
              <w:rPr>
                <w:rStyle w:val="Hyperlink"/>
                <w:noProof/>
              </w:rPr>
              <w:t>ABŢINEREA SAU RECUZAREA PERSOANEI CARE EFECTUEAZĂ URMĂRIREA PENALĂ</w:t>
            </w:r>
            <w:r w:rsidR="00937E5C">
              <w:rPr>
                <w:noProof/>
                <w:webHidden/>
              </w:rPr>
              <w:tab/>
            </w:r>
            <w:r w:rsidR="00937E5C">
              <w:rPr>
                <w:noProof/>
                <w:webHidden/>
              </w:rPr>
              <w:fldChar w:fldCharType="begin"/>
            </w:r>
            <w:r w:rsidR="00937E5C">
              <w:rPr>
                <w:noProof/>
                <w:webHidden/>
              </w:rPr>
              <w:instrText xml:space="preserve"> PAGEREF _Toc506473283 \h </w:instrText>
            </w:r>
            <w:r w:rsidR="00937E5C">
              <w:rPr>
                <w:noProof/>
                <w:webHidden/>
              </w:rPr>
            </w:r>
            <w:r w:rsidR="00937E5C">
              <w:rPr>
                <w:noProof/>
                <w:webHidden/>
              </w:rPr>
              <w:fldChar w:fldCharType="separate"/>
            </w:r>
            <w:r w:rsidR="00937E5C">
              <w:rPr>
                <w:noProof/>
                <w:webHidden/>
              </w:rPr>
              <w:t>17</w:t>
            </w:r>
            <w:r w:rsidR="00937E5C">
              <w:rPr>
                <w:noProof/>
                <w:webHidden/>
              </w:rPr>
              <w:fldChar w:fldCharType="end"/>
            </w:r>
          </w:hyperlink>
        </w:p>
        <w:p w:rsidR="00937E5C" w:rsidRDefault="00DC073B">
          <w:pPr>
            <w:pStyle w:val="TOC3"/>
            <w:rPr>
              <w:rFonts w:asciiTheme="minorHAnsi" w:eastAsiaTheme="minorEastAsia" w:hAnsiTheme="minorHAnsi" w:cstheme="minorBidi"/>
              <w:noProof/>
              <w:sz w:val="22"/>
              <w:szCs w:val="22"/>
              <w:lang w:val="ro-RO" w:eastAsia="ro-RO"/>
            </w:rPr>
          </w:pPr>
          <w:hyperlink w:anchor="_Toc506473284" w:history="1">
            <w:r w:rsidR="00937E5C" w:rsidRPr="00CF78FF">
              <w:rPr>
                <w:rStyle w:val="Hyperlink"/>
                <w:noProof/>
                <w:lang w:val="ro-RO"/>
              </w:rPr>
              <w:t>Ordonanţă de soluţionare a abţinerii sau recuzării persoanei care efectuează urmărirea penală</w:t>
            </w:r>
            <w:r w:rsidR="00937E5C">
              <w:rPr>
                <w:noProof/>
                <w:webHidden/>
              </w:rPr>
              <w:tab/>
            </w:r>
            <w:r w:rsidR="00937E5C">
              <w:rPr>
                <w:noProof/>
                <w:webHidden/>
              </w:rPr>
              <w:fldChar w:fldCharType="begin"/>
            </w:r>
            <w:r w:rsidR="00937E5C">
              <w:rPr>
                <w:noProof/>
                <w:webHidden/>
              </w:rPr>
              <w:instrText xml:space="preserve"> PAGEREF _Toc506473284 \h </w:instrText>
            </w:r>
            <w:r w:rsidR="00937E5C">
              <w:rPr>
                <w:noProof/>
                <w:webHidden/>
              </w:rPr>
            </w:r>
            <w:r w:rsidR="00937E5C">
              <w:rPr>
                <w:noProof/>
                <w:webHidden/>
              </w:rPr>
              <w:fldChar w:fldCharType="separate"/>
            </w:r>
            <w:r w:rsidR="00937E5C">
              <w:rPr>
                <w:noProof/>
                <w:webHidden/>
              </w:rPr>
              <w:t>18</w:t>
            </w:r>
            <w:r w:rsidR="00937E5C">
              <w:rPr>
                <w:noProof/>
                <w:webHidden/>
              </w:rPr>
              <w:fldChar w:fldCharType="end"/>
            </w:r>
          </w:hyperlink>
        </w:p>
        <w:p w:rsidR="00937E5C" w:rsidRDefault="00DC073B">
          <w:pPr>
            <w:pStyle w:val="TOC3"/>
            <w:rPr>
              <w:rFonts w:asciiTheme="minorHAnsi" w:eastAsiaTheme="minorEastAsia" w:hAnsiTheme="minorHAnsi" w:cstheme="minorBidi"/>
              <w:noProof/>
              <w:sz w:val="22"/>
              <w:szCs w:val="22"/>
              <w:lang w:val="ro-RO" w:eastAsia="ro-RO"/>
            </w:rPr>
          </w:pPr>
          <w:hyperlink w:anchor="_Toc506473285" w:history="1">
            <w:r w:rsidR="00937E5C" w:rsidRPr="00CF78FF">
              <w:rPr>
                <w:rStyle w:val="Hyperlink"/>
                <w:noProof/>
                <w:lang w:val="ro-RO"/>
              </w:rPr>
              <w:t>Ordonanţă de soluţionare a abţinerii sau recuzării procurorului</w:t>
            </w:r>
            <w:r w:rsidR="00937E5C">
              <w:rPr>
                <w:noProof/>
                <w:webHidden/>
              </w:rPr>
              <w:tab/>
            </w:r>
            <w:r w:rsidR="00937E5C">
              <w:rPr>
                <w:noProof/>
                <w:webHidden/>
              </w:rPr>
              <w:fldChar w:fldCharType="begin"/>
            </w:r>
            <w:r w:rsidR="00937E5C">
              <w:rPr>
                <w:noProof/>
                <w:webHidden/>
              </w:rPr>
              <w:instrText xml:space="preserve"> PAGEREF _Toc506473285 \h </w:instrText>
            </w:r>
            <w:r w:rsidR="00937E5C">
              <w:rPr>
                <w:noProof/>
                <w:webHidden/>
              </w:rPr>
            </w:r>
            <w:r w:rsidR="00937E5C">
              <w:rPr>
                <w:noProof/>
                <w:webHidden/>
              </w:rPr>
              <w:fldChar w:fldCharType="separate"/>
            </w:r>
            <w:r w:rsidR="00937E5C">
              <w:rPr>
                <w:noProof/>
                <w:webHidden/>
              </w:rPr>
              <w:t>20</w:t>
            </w:r>
            <w:r w:rsidR="00937E5C">
              <w:rPr>
                <w:noProof/>
                <w:webHidden/>
              </w:rPr>
              <w:fldChar w:fldCharType="end"/>
            </w:r>
          </w:hyperlink>
        </w:p>
        <w:p w:rsidR="00937E5C" w:rsidRDefault="00DC073B">
          <w:pPr>
            <w:pStyle w:val="TOC1"/>
            <w:tabs>
              <w:tab w:val="right" w:leader="dot" w:pos="9912"/>
            </w:tabs>
            <w:rPr>
              <w:rFonts w:asciiTheme="minorHAnsi" w:eastAsiaTheme="minorEastAsia" w:hAnsiTheme="minorHAnsi" w:cstheme="minorBidi"/>
              <w:b w:val="0"/>
              <w:caps w:val="0"/>
              <w:noProof/>
              <w:sz w:val="22"/>
              <w:szCs w:val="22"/>
              <w:lang w:val="ro-RO" w:eastAsia="ro-RO"/>
            </w:rPr>
          </w:pPr>
          <w:hyperlink w:anchor="_Toc506473286" w:history="1">
            <w:r w:rsidR="00937E5C" w:rsidRPr="00CF78FF">
              <w:rPr>
                <w:rStyle w:val="Hyperlink"/>
                <w:noProof/>
              </w:rPr>
              <w:t>Administrarea probelor</w:t>
            </w:r>
            <w:r w:rsidR="00937E5C">
              <w:rPr>
                <w:noProof/>
                <w:webHidden/>
              </w:rPr>
              <w:tab/>
            </w:r>
            <w:r w:rsidR="00937E5C">
              <w:rPr>
                <w:noProof/>
                <w:webHidden/>
              </w:rPr>
              <w:fldChar w:fldCharType="begin"/>
            </w:r>
            <w:r w:rsidR="00937E5C">
              <w:rPr>
                <w:noProof/>
                <w:webHidden/>
              </w:rPr>
              <w:instrText xml:space="preserve"> PAGEREF _Toc506473286 \h </w:instrText>
            </w:r>
            <w:r w:rsidR="00937E5C">
              <w:rPr>
                <w:noProof/>
                <w:webHidden/>
              </w:rPr>
            </w:r>
            <w:r w:rsidR="00937E5C">
              <w:rPr>
                <w:noProof/>
                <w:webHidden/>
              </w:rPr>
              <w:fldChar w:fldCharType="separate"/>
            </w:r>
            <w:r w:rsidR="00937E5C">
              <w:rPr>
                <w:noProof/>
                <w:webHidden/>
              </w:rPr>
              <w:t>23</w:t>
            </w:r>
            <w:r w:rsidR="00937E5C">
              <w:rPr>
                <w:noProof/>
                <w:webHidden/>
              </w:rPr>
              <w:fldChar w:fldCharType="end"/>
            </w:r>
          </w:hyperlink>
        </w:p>
        <w:p w:rsidR="00937E5C" w:rsidRDefault="00DC073B">
          <w:pPr>
            <w:pStyle w:val="TOC2"/>
            <w:rPr>
              <w:rFonts w:asciiTheme="minorHAnsi" w:eastAsiaTheme="minorEastAsia" w:hAnsiTheme="minorHAnsi" w:cstheme="minorBidi"/>
              <w:b w:val="0"/>
              <w:noProof/>
              <w:lang w:val="ro-RO" w:eastAsia="ro-RO"/>
            </w:rPr>
          </w:pPr>
          <w:hyperlink w:anchor="_Toc506473287" w:history="1">
            <w:r w:rsidR="00937E5C" w:rsidRPr="00CF78FF">
              <w:rPr>
                <w:rStyle w:val="Hyperlink"/>
                <w:noProof/>
                <w:lang w:val="ro-RO"/>
              </w:rPr>
              <w:t>ADMITEREA/RESPINGEREA CERERII PRIVIND ADMINISTRAREA UNOR PROBE</w:t>
            </w:r>
            <w:r w:rsidR="00937E5C">
              <w:rPr>
                <w:noProof/>
                <w:webHidden/>
              </w:rPr>
              <w:tab/>
            </w:r>
            <w:r w:rsidR="00937E5C">
              <w:rPr>
                <w:noProof/>
                <w:webHidden/>
              </w:rPr>
              <w:fldChar w:fldCharType="begin"/>
            </w:r>
            <w:r w:rsidR="00937E5C">
              <w:rPr>
                <w:noProof/>
                <w:webHidden/>
              </w:rPr>
              <w:instrText xml:space="preserve"> PAGEREF _Toc506473287 \h </w:instrText>
            </w:r>
            <w:r w:rsidR="00937E5C">
              <w:rPr>
                <w:noProof/>
                <w:webHidden/>
              </w:rPr>
            </w:r>
            <w:r w:rsidR="00937E5C">
              <w:rPr>
                <w:noProof/>
                <w:webHidden/>
              </w:rPr>
              <w:fldChar w:fldCharType="separate"/>
            </w:r>
            <w:r w:rsidR="00937E5C">
              <w:rPr>
                <w:noProof/>
                <w:webHidden/>
              </w:rPr>
              <w:t>24</w:t>
            </w:r>
            <w:r w:rsidR="00937E5C">
              <w:rPr>
                <w:noProof/>
                <w:webHidden/>
              </w:rPr>
              <w:fldChar w:fldCharType="end"/>
            </w:r>
          </w:hyperlink>
        </w:p>
        <w:p w:rsidR="00937E5C" w:rsidRDefault="00DC073B">
          <w:pPr>
            <w:pStyle w:val="TOC3"/>
            <w:rPr>
              <w:rFonts w:asciiTheme="minorHAnsi" w:eastAsiaTheme="minorEastAsia" w:hAnsiTheme="minorHAnsi" w:cstheme="minorBidi"/>
              <w:noProof/>
              <w:sz w:val="22"/>
              <w:szCs w:val="22"/>
              <w:lang w:val="ro-RO" w:eastAsia="ro-RO"/>
            </w:rPr>
          </w:pPr>
          <w:hyperlink w:anchor="_Toc506473288" w:history="1">
            <w:r w:rsidR="00937E5C" w:rsidRPr="00CF78FF">
              <w:rPr>
                <w:rStyle w:val="Hyperlink"/>
                <w:noProof/>
                <w:lang w:val="ro-RO"/>
              </w:rPr>
              <w:t>Ordonanţă solicitare administrare probe</w:t>
            </w:r>
            <w:r w:rsidR="00937E5C">
              <w:rPr>
                <w:noProof/>
                <w:webHidden/>
              </w:rPr>
              <w:tab/>
            </w:r>
            <w:r w:rsidR="00937E5C">
              <w:rPr>
                <w:noProof/>
                <w:webHidden/>
              </w:rPr>
              <w:fldChar w:fldCharType="begin"/>
            </w:r>
            <w:r w:rsidR="00937E5C">
              <w:rPr>
                <w:noProof/>
                <w:webHidden/>
              </w:rPr>
              <w:instrText xml:space="preserve"> PAGEREF _Toc506473288 \h </w:instrText>
            </w:r>
            <w:r w:rsidR="00937E5C">
              <w:rPr>
                <w:noProof/>
                <w:webHidden/>
              </w:rPr>
            </w:r>
            <w:r w:rsidR="00937E5C">
              <w:rPr>
                <w:noProof/>
                <w:webHidden/>
              </w:rPr>
              <w:fldChar w:fldCharType="separate"/>
            </w:r>
            <w:r w:rsidR="00937E5C">
              <w:rPr>
                <w:noProof/>
                <w:webHidden/>
              </w:rPr>
              <w:t>25</w:t>
            </w:r>
            <w:r w:rsidR="00937E5C">
              <w:rPr>
                <w:noProof/>
                <w:webHidden/>
              </w:rPr>
              <w:fldChar w:fldCharType="end"/>
            </w:r>
          </w:hyperlink>
        </w:p>
        <w:p w:rsidR="00937E5C" w:rsidRDefault="00DC073B">
          <w:pPr>
            <w:pStyle w:val="TOC2"/>
            <w:rPr>
              <w:rFonts w:asciiTheme="minorHAnsi" w:eastAsiaTheme="minorEastAsia" w:hAnsiTheme="minorHAnsi" w:cstheme="minorBidi"/>
              <w:b w:val="0"/>
              <w:noProof/>
              <w:lang w:val="ro-RO" w:eastAsia="ro-RO"/>
            </w:rPr>
          </w:pPr>
          <w:hyperlink w:anchor="_Toc506473289" w:history="1">
            <w:r w:rsidR="00937E5C" w:rsidRPr="00CF78FF">
              <w:rPr>
                <w:rStyle w:val="Hyperlink"/>
                <w:noProof/>
                <w:lang w:val="ro-RO"/>
              </w:rPr>
              <w:t>AUDIEREA PERSOANELOR</w:t>
            </w:r>
            <w:r w:rsidR="00937E5C">
              <w:rPr>
                <w:noProof/>
                <w:webHidden/>
              </w:rPr>
              <w:tab/>
            </w:r>
            <w:r w:rsidR="00937E5C">
              <w:rPr>
                <w:noProof/>
                <w:webHidden/>
              </w:rPr>
              <w:fldChar w:fldCharType="begin"/>
            </w:r>
            <w:r w:rsidR="00937E5C">
              <w:rPr>
                <w:noProof/>
                <w:webHidden/>
              </w:rPr>
              <w:instrText xml:space="preserve"> PAGEREF _Toc506473289 \h </w:instrText>
            </w:r>
            <w:r w:rsidR="00937E5C">
              <w:rPr>
                <w:noProof/>
                <w:webHidden/>
              </w:rPr>
            </w:r>
            <w:r w:rsidR="00937E5C">
              <w:rPr>
                <w:noProof/>
                <w:webHidden/>
              </w:rPr>
              <w:fldChar w:fldCharType="separate"/>
            </w:r>
            <w:r w:rsidR="00937E5C">
              <w:rPr>
                <w:noProof/>
                <w:webHidden/>
              </w:rPr>
              <w:t>27</w:t>
            </w:r>
            <w:r w:rsidR="00937E5C">
              <w:rPr>
                <w:noProof/>
                <w:webHidden/>
              </w:rPr>
              <w:fldChar w:fldCharType="end"/>
            </w:r>
          </w:hyperlink>
        </w:p>
        <w:p w:rsidR="00937E5C" w:rsidRDefault="00DC073B">
          <w:pPr>
            <w:pStyle w:val="TOC3"/>
            <w:rPr>
              <w:rFonts w:asciiTheme="minorHAnsi" w:eastAsiaTheme="minorEastAsia" w:hAnsiTheme="minorHAnsi" w:cstheme="minorBidi"/>
              <w:noProof/>
              <w:sz w:val="22"/>
              <w:szCs w:val="22"/>
              <w:lang w:val="ro-RO" w:eastAsia="ro-RO"/>
            </w:rPr>
          </w:pPr>
          <w:hyperlink w:anchor="_Toc506473290" w:history="1">
            <w:r w:rsidR="00937E5C" w:rsidRPr="00CF78FF">
              <w:rPr>
                <w:rStyle w:val="Hyperlink"/>
                <w:noProof/>
                <w:lang w:val="ro-RO"/>
              </w:rPr>
              <w:t>Declaraţie de suspect / inculpat</w:t>
            </w:r>
            <w:r w:rsidR="00937E5C">
              <w:rPr>
                <w:noProof/>
                <w:webHidden/>
              </w:rPr>
              <w:tab/>
            </w:r>
            <w:r w:rsidR="00937E5C">
              <w:rPr>
                <w:noProof/>
                <w:webHidden/>
              </w:rPr>
              <w:fldChar w:fldCharType="begin"/>
            </w:r>
            <w:r w:rsidR="00937E5C">
              <w:rPr>
                <w:noProof/>
                <w:webHidden/>
              </w:rPr>
              <w:instrText xml:space="preserve"> PAGEREF _Toc506473290 \h </w:instrText>
            </w:r>
            <w:r w:rsidR="00937E5C">
              <w:rPr>
                <w:noProof/>
                <w:webHidden/>
              </w:rPr>
            </w:r>
            <w:r w:rsidR="00937E5C">
              <w:rPr>
                <w:noProof/>
                <w:webHidden/>
              </w:rPr>
              <w:fldChar w:fldCharType="separate"/>
            </w:r>
            <w:r w:rsidR="00937E5C">
              <w:rPr>
                <w:noProof/>
                <w:webHidden/>
              </w:rPr>
              <w:t>30</w:t>
            </w:r>
            <w:r w:rsidR="00937E5C">
              <w:rPr>
                <w:noProof/>
                <w:webHidden/>
              </w:rPr>
              <w:fldChar w:fldCharType="end"/>
            </w:r>
          </w:hyperlink>
        </w:p>
        <w:p w:rsidR="00937E5C" w:rsidRDefault="00DC073B">
          <w:pPr>
            <w:pStyle w:val="TOC3"/>
            <w:rPr>
              <w:rFonts w:asciiTheme="minorHAnsi" w:eastAsiaTheme="minorEastAsia" w:hAnsiTheme="minorHAnsi" w:cstheme="minorBidi"/>
              <w:noProof/>
              <w:sz w:val="22"/>
              <w:szCs w:val="22"/>
              <w:lang w:val="ro-RO" w:eastAsia="ro-RO"/>
            </w:rPr>
          </w:pPr>
          <w:hyperlink w:anchor="_Toc506473291" w:history="1">
            <w:r w:rsidR="00937E5C" w:rsidRPr="00CF78FF">
              <w:rPr>
                <w:rStyle w:val="Hyperlink"/>
                <w:noProof/>
                <w:lang w:val="ro-RO"/>
              </w:rPr>
              <w:t>Declaraţie de persoană vătămată /parte civilă/parte responsabilă civilmente</w:t>
            </w:r>
            <w:r w:rsidR="00937E5C">
              <w:rPr>
                <w:noProof/>
                <w:webHidden/>
              </w:rPr>
              <w:tab/>
            </w:r>
            <w:r w:rsidR="00937E5C">
              <w:rPr>
                <w:noProof/>
                <w:webHidden/>
              </w:rPr>
              <w:fldChar w:fldCharType="begin"/>
            </w:r>
            <w:r w:rsidR="00937E5C">
              <w:rPr>
                <w:noProof/>
                <w:webHidden/>
              </w:rPr>
              <w:instrText xml:space="preserve"> PAGEREF _Toc506473291 \h </w:instrText>
            </w:r>
            <w:r w:rsidR="00937E5C">
              <w:rPr>
                <w:noProof/>
                <w:webHidden/>
              </w:rPr>
            </w:r>
            <w:r w:rsidR="00937E5C">
              <w:rPr>
                <w:noProof/>
                <w:webHidden/>
              </w:rPr>
              <w:fldChar w:fldCharType="separate"/>
            </w:r>
            <w:r w:rsidR="00937E5C">
              <w:rPr>
                <w:noProof/>
                <w:webHidden/>
              </w:rPr>
              <w:t>34</w:t>
            </w:r>
            <w:r w:rsidR="00937E5C">
              <w:rPr>
                <w:noProof/>
                <w:webHidden/>
              </w:rPr>
              <w:fldChar w:fldCharType="end"/>
            </w:r>
          </w:hyperlink>
        </w:p>
        <w:p w:rsidR="00937E5C" w:rsidRDefault="00DC073B">
          <w:pPr>
            <w:pStyle w:val="TOC3"/>
            <w:rPr>
              <w:rFonts w:asciiTheme="minorHAnsi" w:eastAsiaTheme="minorEastAsia" w:hAnsiTheme="minorHAnsi" w:cstheme="minorBidi"/>
              <w:noProof/>
              <w:sz w:val="22"/>
              <w:szCs w:val="22"/>
              <w:lang w:val="ro-RO" w:eastAsia="ro-RO"/>
            </w:rPr>
          </w:pPr>
          <w:hyperlink w:anchor="_Toc506473292" w:history="1">
            <w:r w:rsidR="00937E5C" w:rsidRPr="00CF78FF">
              <w:rPr>
                <w:rStyle w:val="Hyperlink"/>
                <w:noProof/>
                <w:lang w:val="ro-RO"/>
              </w:rPr>
              <w:t>Declaraţie de martor</w:t>
            </w:r>
            <w:r w:rsidR="00937E5C">
              <w:rPr>
                <w:noProof/>
                <w:webHidden/>
              </w:rPr>
              <w:tab/>
            </w:r>
            <w:r w:rsidR="00937E5C">
              <w:rPr>
                <w:noProof/>
                <w:webHidden/>
              </w:rPr>
              <w:fldChar w:fldCharType="begin"/>
            </w:r>
            <w:r w:rsidR="00937E5C">
              <w:rPr>
                <w:noProof/>
                <w:webHidden/>
              </w:rPr>
              <w:instrText xml:space="preserve"> PAGEREF _Toc506473292 \h </w:instrText>
            </w:r>
            <w:r w:rsidR="00937E5C">
              <w:rPr>
                <w:noProof/>
                <w:webHidden/>
              </w:rPr>
            </w:r>
            <w:r w:rsidR="00937E5C">
              <w:rPr>
                <w:noProof/>
                <w:webHidden/>
              </w:rPr>
              <w:fldChar w:fldCharType="separate"/>
            </w:r>
            <w:r w:rsidR="00937E5C">
              <w:rPr>
                <w:noProof/>
                <w:webHidden/>
              </w:rPr>
              <w:t>40</w:t>
            </w:r>
            <w:r w:rsidR="00937E5C">
              <w:rPr>
                <w:noProof/>
                <w:webHidden/>
              </w:rPr>
              <w:fldChar w:fldCharType="end"/>
            </w:r>
          </w:hyperlink>
        </w:p>
        <w:p w:rsidR="00937E5C" w:rsidRDefault="00DC073B">
          <w:pPr>
            <w:pStyle w:val="TOC2"/>
            <w:rPr>
              <w:rFonts w:asciiTheme="minorHAnsi" w:eastAsiaTheme="minorEastAsia" w:hAnsiTheme="minorHAnsi" w:cstheme="minorBidi"/>
              <w:b w:val="0"/>
              <w:noProof/>
              <w:lang w:val="ro-RO" w:eastAsia="ro-RO"/>
            </w:rPr>
          </w:pPr>
          <w:hyperlink w:anchor="_Toc506473293" w:history="1">
            <w:r w:rsidR="00937E5C" w:rsidRPr="00CF78FF">
              <w:rPr>
                <w:rStyle w:val="Hyperlink"/>
                <w:noProof/>
                <w:lang w:val="ro-RO"/>
              </w:rPr>
              <w:t>MĂSURILE DE PROTECŢIE</w:t>
            </w:r>
            <w:r w:rsidR="00937E5C">
              <w:rPr>
                <w:noProof/>
                <w:webHidden/>
              </w:rPr>
              <w:tab/>
            </w:r>
            <w:r w:rsidR="00937E5C">
              <w:rPr>
                <w:noProof/>
                <w:webHidden/>
              </w:rPr>
              <w:fldChar w:fldCharType="begin"/>
            </w:r>
            <w:r w:rsidR="00937E5C">
              <w:rPr>
                <w:noProof/>
                <w:webHidden/>
              </w:rPr>
              <w:instrText xml:space="preserve"> PAGEREF _Toc506473293 \h </w:instrText>
            </w:r>
            <w:r w:rsidR="00937E5C">
              <w:rPr>
                <w:noProof/>
                <w:webHidden/>
              </w:rPr>
            </w:r>
            <w:r w:rsidR="00937E5C">
              <w:rPr>
                <w:noProof/>
                <w:webHidden/>
              </w:rPr>
              <w:fldChar w:fldCharType="separate"/>
            </w:r>
            <w:r w:rsidR="00937E5C">
              <w:rPr>
                <w:noProof/>
                <w:webHidden/>
              </w:rPr>
              <w:t>43</w:t>
            </w:r>
            <w:r w:rsidR="00937E5C">
              <w:rPr>
                <w:noProof/>
                <w:webHidden/>
              </w:rPr>
              <w:fldChar w:fldCharType="end"/>
            </w:r>
          </w:hyperlink>
        </w:p>
        <w:p w:rsidR="00937E5C" w:rsidRDefault="00DC073B">
          <w:pPr>
            <w:pStyle w:val="TOC3"/>
            <w:rPr>
              <w:rFonts w:asciiTheme="minorHAnsi" w:eastAsiaTheme="minorEastAsia" w:hAnsiTheme="minorHAnsi" w:cstheme="minorBidi"/>
              <w:noProof/>
              <w:sz w:val="22"/>
              <w:szCs w:val="22"/>
              <w:lang w:val="ro-RO" w:eastAsia="ro-RO"/>
            </w:rPr>
          </w:pPr>
          <w:hyperlink w:anchor="_Toc506473294" w:history="1">
            <w:r w:rsidR="00937E5C" w:rsidRPr="00CF78FF">
              <w:rPr>
                <w:rStyle w:val="Hyperlink"/>
                <w:noProof/>
                <w:lang w:val="ro-RO"/>
              </w:rPr>
              <w:t>Ordonanţă de dispunere a măsurilor de protecţie faţă de persoana vătămată/partea civilă</w:t>
            </w:r>
            <w:r w:rsidR="00937E5C">
              <w:rPr>
                <w:noProof/>
                <w:webHidden/>
              </w:rPr>
              <w:tab/>
            </w:r>
            <w:r w:rsidR="00937E5C">
              <w:rPr>
                <w:noProof/>
                <w:webHidden/>
              </w:rPr>
              <w:fldChar w:fldCharType="begin"/>
            </w:r>
            <w:r w:rsidR="00937E5C">
              <w:rPr>
                <w:noProof/>
                <w:webHidden/>
              </w:rPr>
              <w:instrText xml:space="preserve"> PAGEREF _Toc506473294 \h </w:instrText>
            </w:r>
            <w:r w:rsidR="00937E5C">
              <w:rPr>
                <w:noProof/>
                <w:webHidden/>
              </w:rPr>
            </w:r>
            <w:r w:rsidR="00937E5C">
              <w:rPr>
                <w:noProof/>
                <w:webHidden/>
              </w:rPr>
              <w:fldChar w:fldCharType="separate"/>
            </w:r>
            <w:r w:rsidR="00937E5C">
              <w:rPr>
                <w:noProof/>
                <w:webHidden/>
              </w:rPr>
              <w:t>45</w:t>
            </w:r>
            <w:r w:rsidR="00937E5C">
              <w:rPr>
                <w:noProof/>
                <w:webHidden/>
              </w:rPr>
              <w:fldChar w:fldCharType="end"/>
            </w:r>
          </w:hyperlink>
        </w:p>
        <w:p w:rsidR="00937E5C" w:rsidRDefault="00DC073B">
          <w:pPr>
            <w:pStyle w:val="TOC3"/>
            <w:rPr>
              <w:rFonts w:asciiTheme="minorHAnsi" w:eastAsiaTheme="minorEastAsia" w:hAnsiTheme="minorHAnsi" w:cstheme="minorBidi"/>
              <w:noProof/>
              <w:sz w:val="22"/>
              <w:szCs w:val="22"/>
              <w:lang w:val="ro-RO" w:eastAsia="ro-RO"/>
            </w:rPr>
          </w:pPr>
          <w:hyperlink w:anchor="_Toc506473295" w:history="1">
            <w:r w:rsidR="00937E5C" w:rsidRPr="00CF78FF">
              <w:rPr>
                <w:rStyle w:val="Hyperlink"/>
                <w:noProof/>
                <w:lang w:val="ro-RO"/>
              </w:rPr>
              <w:t>Ordonanţă de dispunere a măsurilor de protecţie faţă de martorul amenințat/vulnerabil</w:t>
            </w:r>
            <w:r w:rsidR="00937E5C">
              <w:rPr>
                <w:noProof/>
                <w:webHidden/>
              </w:rPr>
              <w:tab/>
            </w:r>
            <w:r w:rsidR="00937E5C">
              <w:rPr>
                <w:noProof/>
                <w:webHidden/>
              </w:rPr>
              <w:fldChar w:fldCharType="begin"/>
            </w:r>
            <w:r w:rsidR="00937E5C">
              <w:rPr>
                <w:noProof/>
                <w:webHidden/>
              </w:rPr>
              <w:instrText xml:space="preserve"> PAGEREF _Toc506473295 \h </w:instrText>
            </w:r>
            <w:r w:rsidR="00937E5C">
              <w:rPr>
                <w:noProof/>
                <w:webHidden/>
              </w:rPr>
            </w:r>
            <w:r w:rsidR="00937E5C">
              <w:rPr>
                <w:noProof/>
                <w:webHidden/>
              </w:rPr>
              <w:fldChar w:fldCharType="separate"/>
            </w:r>
            <w:r w:rsidR="00937E5C">
              <w:rPr>
                <w:noProof/>
                <w:webHidden/>
              </w:rPr>
              <w:t>47</w:t>
            </w:r>
            <w:r w:rsidR="00937E5C">
              <w:rPr>
                <w:noProof/>
                <w:webHidden/>
              </w:rPr>
              <w:fldChar w:fldCharType="end"/>
            </w:r>
          </w:hyperlink>
        </w:p>
        <w:p w:rsidR="00937E5C" w:rsidRDefault="00DC073B">
          <w:pPr>
            <w:pStyle w:val="TOC3"/>
            <w:rPr>
              <w:rFonts w:asciiTheme="minorHAnsi" w:eastAsiaTheme="minorEastAsia" w:hAnsiTheme="minorHAnsi" w:cstheme="minorBidi"/>
              <w:noProof/>
              <w:sz w:val="22"/>
              <w:szCs w:val="22"/>
              <w:lang w:val="ro-RO" w:eastAsia="ro-RO"/>
            </w:rPr>
          </w:pPr>
          <w:hyperlink w:anchor="_Toc506473296" w:history="1">
            <w:r w:rsidR="00937E5C" w:rsidRPr="00CF78FF">
              <w:rPr>
                <w:rStyle w:val="Hyperlink"/>
                <w:noProof/>
                <w:lang w:val="ro-RO"/>
              </w:rPr>
              <w:t>Ordonanţă  de încetare a măsurilor de protecţie faţă de persoana vătămată/partea civilă</w:t>
            </w:r>
            <w:r w:rsidR="00937E5C">
              <w:rPr>
                <w:noProof/>
                <w:webHidden/>
              </w:rPr>
              <w:tab/>
            </w:r>
            <w:r w:rsidR="00937E5C">
              <w:rPr>
                <w:noProof/>
                <w:webHidden/>
              </w:rPr>
              <w:fldChar w:fldCharType="begin"/>
            </w:r>
            <w:r w:rsidR="00937E5C">
              <w:rPr>
                <w:noProof/>
                <w:webHidden/>
              </w:rPr>
              <w:instrText xml:space="preserve"> PAGEREF _Toc506473296 \h </w:instrText>
            </w:r>
            <w:r w:rsidR="00937E5C">
              <w:rPr>
                <w:noProof/>
                <w:webHidden/>
              </w:rPr>
            </w:r>
            <w:r w:rsidR="00937E5C">
              <w:rPr>
                <w:noProof/>
                <w:webHidden/>
              </w:rPr>
              <w:fldChar w:fldCharType="separate"/>
            </w:r>
            <w:r w:rsidR="00937E5C">
              <w:rPr>
                <w:noProof/>
                <w:webHidden/>
              </w:rPr>
              <w:t>50</w:t>
            </w:r>
            <w:r w:rsidR="00937E5C">
              <w:rPr>
                <w:noProof/>
                <w:webHidden/>
              </w:rPr>
              <w:fldChar w:fldCharType="end"/>
            </w:r>
          </w:hyperlink>
        </w:p>
        <w:p w:rsidR="00937E5C" w:rsidRDefault="00DC073B">
          <w:pPr>
            <w:pStyle w:val="TOC3"/>
            <w:rPr>
              <w:rFonts w:asciiTheme="minorHAnsi" w:eastAsiaTheme="minorEastAsia" w:hAnsiTheme="minorHAnsi" w:cstheme="minorBidi"/>
              <w:noProof/>
              <w:sz w:val="22"/>
              <w:szCs w:val="22"/>
              <w:lang w:val="ro-RO" w:eastAsia="ro-RO"/>
            </w:rPr>
          </w:pPr>
          <w:hyperlink w:anchor="_Toc506473297" w:history="1">
            <w:r w:rsidR="00937E5C" w:rsidRPr="00CF78FF">
              <w:rPr>
                <w:rStyle w:val="Hyperlink"/>
                <w:noProof/>
                <w:lang w:val="ro-RO"/>
              </w:rPr>
              <w:t>Adresă către  autoritatea desemnată cu punerea în executare a măsurilor de protecţie faţă de persoana vătămată/partea civilă</w:t>
            </w:r>
            <w:r w:rsidR="00937E5C">
              <w:rPr>
                <w:noProof/>
                <w:webHidden/>
              </w:rPr>
              <w:tab/>
            </w:r>
            <w:r w:rsidR="00937E5C">
              <w:rPr>
                <w:noProof/>
                <w:webHidden/>
              </w:rPr>
              <w:fldChar w:fldCharType="begin"/>
            </w:r>
            <w:r w:rsidR="00937E5C">
              <w:rPr>
                <w:noProof/>
                <w:webHidden/>
              </w:rPr>
              <w:instrText xml:space="preserve"> PAGEREF _Toc506473297 \h </w:instrText>
            </w:r>
            <w:r w:rsidR="00937E5C">
              <w:rPr>
                <w:noProof/>
                <w:webHidden/>
              </w:rPr>
            </w:r>
            <w:r w:rsidR="00937E5C">
              <w:rPr>
                <w:noProof/>
                <w:webHidden/>
              </w:rPr>
              <w:fldChar w:fldCharType="separate"/>
            </w:r>
            <w:r w:rsidR="00937E5C">
              <w:rPr>
                <w:noProof/>
                <w:webHidden/>
              </w:rPr>
              <w:t>52</w:t>
            </w:r>
            <w:r w:rsidR="00937E5C">
              <w:rPr>
                <w:noProof/>
                <w:webHidden/>
              </w:rPr>
              <w:fldChar w:fldCharType="end"/>
            </w:r>
          </w:hyperlink>
        </w:p>
        <w:p w:rsidR="00937E5C" w:rsidRDefault="00DC073B">
          <w:pPr>
            <w:pStyle w:val="TOC3"/>
            <w:rPr>
              <w:rFonts w:asciiTheme="minorHAnsi" w:eastAsiaTheme="minorEastAsia" w:hAnsiTheme="minorHAnsi" w:cstheme="minorBidi"/>
              <w:noProof/>
              <w:sz w:val="22"/>
              <w:szCs w:val="22"/>
              <w:lang w:val="ro-RO" w:eastAsia="ro-RO"/>
            </w:rPr>
          </w:pPr>
          <w:hyperlink w:anchor="_Toc506473298" w:history="1">
            <w:r w:rsidR="00937E5C" w:rsidRPr="00CF78FF">
              <w:rPr>
                <w:rStyle w:val="Hyperlink"/>
                <w:noProof/>
                <w:lang w:val="ro-RO"/>
              </w:rPr>
              <w:t>Ordonanţă de dispunere a măsurilor de protecţie faţă de investigatorul sub acoperire, colaboratorul, informatorul, precum şi membrii de familie ai acestora sau alte persoane</w:t>
            </w:r>
            <w:r w:rsidR="00937E5C">
              <w:rPr>
                <w:noProof/>
                <w:webHidden/>
              </w:rPr>
              <w:tab/>
            </w:r>
            <w:r w:rsidR="00937E5C">
              <w:rPr>
                <w:noProof/>
                <w:webHidden/>
              </w:rPr>
              <w:fldChar w:fldCharType="begin"/>
            </w:r>
            <w:r w:rsidR="00937E5C">
              <w:rPr>
                <w:noProof/>
                <w:webHidden/>
              </w:rPr>
              <w:instrText xml:space="preserve"> PAGEREF _Toc506473298 \h </w:instrText>
            </w:r>
            <w:r w:rsidR="00937E5C">
              <w:rPr>
                <w:noProof/>
                <w:webHidden/>
              </w:rPr>
            </w:r>
            <w:r w:rsidR="00937E5C">
              <w:rPr>
                <w:noProof/>
                <w:webHidden/>
              </w:rPr>
              <w:fldChar w:fldCharType="separate"/>
            </w:r>
            <w:r w:rsidR="00937E5C">
              <w:rPr>
                <w:noProof/>
                <w:webHidden/>
              </w:rPr>
              <w:t>54</w:t>
            </w:r>
            <w:r w:rsidR="00937E5C">
              <w:rPr>
                <w:noProof/>
                <w:webHidden/>
              </w:rPr>
              <w:fldChar w:fldCharType="end"/>
            </w:r>
          </w:hyperlink>
        </w:p>
        <w:p w:rsidR="00937E5C" w:rsidRDefault="00DC073B">
          <w:pPr>
            <w:pStyle w:val="TOC3"/>
            <w:rPr>
              <w:rFonts w:asciiTheme="minorHAnsi" w:eastAsiaTheme="minorEastAsia" w:hAnsiTheme="minorHAnsi" w:cstheme="minorBidi"/>
              <w:noProof/>
              <w:sz w:val="22"/>
              <w:szCs w:val="22"/>
              <w:lang w:val="ro-RO" w:eastAsia="ro-RO"/>
            </w:rPr>
          </w:pPr>
          <w:hyperlink w:anchor="_Toc506473299" w:history="1">
            <w:r w:rsidR="00937E5C" w:rsidRPr="00CF78FF">
              <w:rPr>
                <w:rStyle w:val="Hyperlink"/>
                <w:rFonts w:eastAsia="Calibri"/>
                <w:noProof/>
                <w:lang w:val="ro-RO"/>
              </w:rPr>
              <w:t>Ordonanţă  de acordare a statutului de expert ameninţat  de dispunere a măsurilor de protecţie</w:t>
            </w:r>
            <w:r w:rsidR="00937E5C">
              <w:rPr>
                <w:noProof/>
                <w:webHidden/>
              </w:rPr>
              <w:tab/>
            </w:r>
            <w:r w:rsidR="00937E5C">
              <w:rPr>
                <w:noProof/>
                <w:webHidden/>
              </w:rPr>
              <w:fldChar w:fldCharType="begin"/>
            </w:r>
            <w:r w:rsidR="00937E5C">
              <w:rPr>
                <w:noProof/>
                <w:webHidden/>
              </w:rPr>
              <w:instrText xml:space="preserve"> PAGEREF _Toc506473299 \h </w:instrText>
            </w:r>
            <w:r w:rsidR="00937E5C">
              <w:rPr>
                <w:noProof/>
                <w:webHidden/>
              </w:rPr>
            </w:r>
            <w:r w:rsidR="00937E5C">
              <w:rPr>
                <w:noProof/>
                <w:webHidden/>
              </w:rPr>
              <w:fldChar w:fldCharType="separate"/>
            </w:r>
            <w:r w:rsidR="00937E5C">
              <w:rPr>
                <w:noProof/>
                <w:webHidden/>
              </w:rPr>
              <w:t>57</w:t>
            </w:r>
            <w:r w:rsidR="00937E5C">
              <w:rPr>
                <w:noProof/>
                <w:webHidden/>
              </w:rPr>
              <w:fldChar w:fldCharType="end"/>
            </w:r>
          </w:hyperlink>
        </w:p>
        <w:p w:rsidR="00937E5C" w:rsidRDefault="00DC073B">
          <w:pPr>
            <w:pStyle w:val="TOC3"/>
            <w:rPr>
              <w:rFonts w:asciiTheme="minorHAnsi" w:eastAsiaTheme="minorEastAsia" w:hAnsiTheme="minorHAnsi" w:cstheme="minorBidi"/>
              <w:noProof/>
              <w:sz w:val="22"/>
              <w:szCs w:val="22"/>
              <w:lang w:val="ro-RO" w:eastAsia="ro-RO"/>
            </w:rPr>
          </w:pPr>
          <w:hyperlink w:anchor="_Toc506473300" w:history="1">
            <w:r w:rsidR="00937E5C" w:rsidRPr="00CF78FF">
              <w:rPr>
                <w:rStyle w:val="Hyperlink"/>
                <w:rFonts w:eastAsia="Calibri"/>
                <w:noProof/>
                <w:lang w:val="ro-RO"/>
              </w:rPr>
              <w:t>Adresă către  autoritatea desemnată cu punerea în executare a măsurilor de protecţie a expertului</w:t>
            </w:r>
            <w:r w:rsidR="00937E5C">
              <w:rPr>
                <w:noProof/>
                <w:webHidden/>
              </w:rPr>
              <w:tab/>
            </w:r>
            <w:r w:rsidR="00937E5C">
              <w:rPr>
                <w:noProof/>
                <w:webHidden/>
              </w:rPr>
              <w:fldChar w:fldCharType="begin"/>
            </w:r>
            <w:r w:rsidR="00937E5C">
              <w:rPr>
                <w:noProof/>
                <w:webHidden/>
              </w:rPr>
              <w:instrText xml:space="preserve"> PAGEREF _Toc506473300 \h </w:instrText>
            </w:r>
            <w:r w:rsidR="00937E5C">
              <w:rPr>
                <w:noProof/>
                <w:webHidden/>
              </w:rPr>
            </w:r>
            <w:r w:rsidR="00937E5C">
              <w:rPr>
                <w:noProof/>
                <w:webHidden/>
              </w:rPr>
              <w:fldChar w:fldCharType="separate"/>
            </w:r>
            <w:r w:rsidR="00937E5C">
              <w:rPr>
                <w:noProof/>
                <w:webHidden/>
              </w:rPr>
              <w:t>59</w:t>
            </w:r>
            <w:r w:rsidR="00937E5C">
              <w:rPr>
                <w:noProof/>
                <w:webHidden/>
              </w:rPr>
              <w:fldChar w:fldCharType="end"/>
            </w:r>
          </w:hyperlink>
        </w:p>
        <w:p w:rsidR="00937E5C" w:rsidRDefault="00DC073B">
          <w:pPr>
            <w:pStyle w:val="TOC3"/>
            <w:rPr>
              <w:rFonts w:asciiTheme="minorHAnsi" w:eastAsiaTheme="minorEastAsia" w:hAnsiTheme="minorHAnsi" w:cstheme="minorBidi"/>
              <w:noProof/>
              <w:sz w:val="22"/>
              <w:szCs w:val="22"/>
              <w:lang w:val="ro-RO" w:eastAsia="ro-RO"/>
            </w:rPr>
          </w:pPr>
          <w:hyperlink w:anchor="_Toc506473301" w:history="1">
            <w:r w:rsidR="00937E5C" w:rsidRPr="00CF78FF">
              <w:rPr>
                <w:rStyle w:val="Hyperlink"/>
                <w:rFonts w:eastAsia="Calibri"/>
                <w:noProof/>
                <w:lang w:val="ro-RO"/>
              </w:rPr>
              <w:t>Ordonanţă de acordare a statutului de martor ameninţat şi de aplicare a măsurilor de  protecţie</w:t>
            </w:r>
            <w:r w:rsidR="00937E5C">
              <w:rPr>
                <w:noProof/>
                <w:webHidden/>
              </w:rPr>
              <w:tab/>
            </w:r>
            <w:r w:rsidR="00937E5C">
              <w:rPr>
                <w:noProof/>
                <w:webHidden/>
              </w:rPr>
              <w:fldChar w:fldCharType="begin"/>
            </w:r>
            <w:r w:rsidR="00937E5C">
              <w:rPr>
                <w:noProof/>
                <w:webHidden/>
              </w:rPr>
              <w:instrText xml:space="preserve"> PAGEREF _Toc506473301 \h </w:instrText>
            </w:r>
            <w:r w:rsidR="00937E5C">
              <w:rPr>
                <w:noProof/>
                <w:webHidden/>
              </w:rPr>
            </w:r>
            <w:r w:rsidR="00937E5C">
              <w:rPr>
                <w:noProof/>
                <w:webHidden/>
              </w:rPr>
              <w:fldChar w:fldCharType="separate"/>
            </w:r>
            <w:r w:rsidR="00937E5C">
              <w:rPr>
                <w:noProof/>
                <w:webHidden/>
              </w:rPr>
              <w:t>61</w:t>
            </w:r>
            <w:r w:rsidR="00937E5C">
              <w:rPr>
                <w:noProof/>
                <w:webHidden/>
              </w:rPr>
              <w:fldChar w:fldCharType="end"/>
            </w:r>
          </w:hyperlink>
        </w:p>
        <w:p w:rsidR="00937E5C" w:rsidRDefault="00DC073B">
          <w:pPr>
            <w:pStyle w:val="TOC3"/>
            <w:rPr>
              <w:rFonts w:asciiTheme="minorHAnsi" w:eastAsiaTheme="minorEastAsia" w:hAnsiTheme="minorHAnsi" w:cstheme="minorBidi"/>
              <w:noProof/>
              <w:sz w:val="22"/>
              <w:szCs w:val="22"/>
              <w:lang w:val="ro-RO" w:eastAsia="ro-RO"/>
            </w:rPr>
          </w:pPr>
          <w:hyperlink w:anchor="_Toc506473302" w:history="1">
            <w:r w:rsidR="00937E5C" w:rsidRPr="00CF78FF">
              <w:rPr>
                <w:rStyle w:val="Hyperlink"/>
                <w:noProof/>
                <w:lang w:val="ro-RO"/>
              </w:rPr>
              <w:t xml:space="preserve">Adresă către  autoritatea desemnată cu punerea în executare a măsurilor de protecţie a </w:t>
            </w:r>
            <w:r w:rsidR="00937E5C" w:rsidRPr="00CF78FF">
              <w:rPr>
                <w:rStyle w:val="Hyperlink"/>
                <w:rFonts w:eastAsia="Calibri"/>
                <w:noProof/>
                <w:lang w:val="ro-RO"/>
              </w:rPr>
              <w:t>martorului ameninţat</w:t>
            </w:r>
            <w:r w:rsidR="00937E5C">
              <w:rPr>
                <w:noProof/>
                <w:webHidden/>
              </w:rPr>
              <w:tab/>
            </w:r>
            <w:r w:rsidR="00937E5C">
              <w:rPr>
                <w:noProof/>
                <w:webHidden/>
              </w:rPr>
              <w:fldChar w:fldCharType="begin"/>
            </w:r>
            <w:r w:rsidR="00937E5C">
              <w:rPr>
                <w:noProof/>
                <w:webHidden/>
              </w:rPr>
              <w:instrText xml:space="preserve"> PAGEREF _Toc506473302 \h </w:instrText>
            </w:r>
            <w:r w:rsidR="00937E5C">
              <w:rPr>
                <w:noProof/>
                <w:webHidden/>
              </w:rPr>
            </w:r>
            <w:r w:rsidR="00937E5C">
              <w:rPr>
                <w:noProof/>
                <w:webHidden/>
              </w:rPr>
              <w:fldChar w:fldCharType="separate"/>
            </w:r>
            <w:r w:rsidR="00937E5C">
              <w:rPr>
                <w:noProof/>
                <w:webHidden/>
              </w:rPr>
              <w:t>64</w:t>
            </w:r>
            <w:r w:rsidR="00937E5C">
              <w:rPr>
                <w:noProof/>
                <w:webHidden/>
              </w:rPr>
              <w:fldChar w:fldCharType="end"/>
            </w:r>
          </w:hyperlink>
        </w:p>
        <w:p w:rsidR="00937E5C" w:rsidRDefault="00DC073B">
          <w:pPr>
            <w:pStyle w:val="TOC3"/>
            <w:rPr>
              <w:rFonts w:asciiTheme="minorHAnsi" w:eastAsiaTheme="minorEastAsia" w:hAnsiTheme="minorHAnsi" w:cstheme="minorBidi"/>
              <w:noProof/>
              <w:sz w:val="22"/>
              <w:szCs w:val="22"/>
              <w:lang w:val="ro-RO" w:eastAsia="ro-RO"/>
            </w:rPr>
          </w:pPr>
          <w:hyperlink w:anchor="_Toc506473303" w:history="1">
            <w:r w:rsidR="00937E5C" w:rsidRPr="00CF78FF">
              <w:rPr>
                <w:rStyle w:val="Hyperlink"/>
                <w:rFonts w:eastAsia="Calibri"/>
                <w:noProof/>
                <w:lang w:val="ro-RO"/>
              </w:rPr>
              <w:t>Ordonanţă privind retragerea statutului de martor ameninţat şi încetarea aplicării măsurilor de  protecţie</w:t>
            </w:r>
            <w:r w:rsidR="00937E5C">
              <w:rPr>
                <w:noProof/>
                <w:webHidden/>
              </w:rPr>
              <w:tab/>
            </w:r>
            <w:r w:rsidR="00937E5C">
              <w:rPr>
                <w:noProof/>
                <w:webHidden/>
              </w:rPr>
              <w:fldChar w:fldCharType="begin"/>
            </w:r>
            <w:r w:rsidR="00937E5C">
              <w:rPr>
                <w:noProof/>
                <w:webHidden/>
              </w:rPr>
              <w:instrText xml:space="preserve"> PAGEREF _Toc506473303 \h </w:instrText>
            </w:r>
            <w:r w:rsidR="00937E5C">
              <w:rPr>
                <w:noProof/>
                <w:webHidden/>
              </w:rPr>
            </w:r>
            <w:r w:rsidR="00937E5C">
              <w:rPr>
                <w:noProof/>
                <w:webHidden/>
              </w:rPr>
              <w:fldChar w:fldCharType="separate"/>
            </w:r>
            <w:r w:rsidR="00937E5C">
              <w:rPr>
                <w:noProof/>
                <w:webHidden/>
              </w:rPr>
              <w:t>66</w:t>
            </w:r>
            <w:r w:rsidR="00937E5C">
              <w:rPr>
                <w:noProof/>
                <w:webHidden/>
              </w:rPr>
              <w:fldChar w:fldCharType="end"/>
            </w:r>
          </w:hyperlink>
        </w:p>
        <w:p w:rsidR="00937E5C" w:rsidRDefault="00DC073B">
          <w:pPr>
            <w:pStyle w:val="TOC3"/>
            <w:rPr>
              <w:rFonts w:asciiTheme="minorHAnsi" w:eastAsiaTheme="minorEastAsia" w:hAnsiTheme="minorHAnsi" w:cstheme="minorBidi"/>
              <w:noProof/>
              <w:sz w:val="22"/>
              <w:szCs w:val="22"/>
              <w:lang w:val="ro-RO" w:eastAsia="ro-RO"/>
            </w:rPr>
          </w:pPr>
          <w:hyperlink w:anchor="_Toc506473304" w:history="1">
            <w:r w:rsidR="00937E5C" w:rsidRPr="00CF78FF">
              <w:rPr>
                <w:rStyle w:val="Hyperlink"/>
                <w:noProof/>
                <w:lang w:val="ro-RO"/>
              </w:rPr>
              <w:t xml:space="preserve">Adresă către  autoritatea desemnată cu punerea în executare a măsurilor de protecţie </w:t>
            </w:r>
            <w:r w:rsidR="00937E5C" w:rsidRPr="00CF78FF">
              <w:rPr>
                <w:rStyle w:val="Hyperlink"/>
                <w:rFonts w:eastAsia="Calibri"/>
                <w:noProof/>
                <w:lang w:val="ro-RO"/>
              </w:rPr>
              <w:t>pentru retragerea statutului de martor ameninţat şi încetarea aplicării măsurilor de  protecţie</w:t>
            </w:r>
            <w:r w:rsidR="00937E5C">
              <w:rPr>
                <w:noProof/>
                <w:webHidden/>
              </w:rPr>
              <w:tab/>
            </w:r>
            <w:r w:rsidR="00937E5C">
              <w:rPr>
                <w:noProof/>
                <w:webHidden/>
              </w:rPr>
              <w:fldChar w:fldCharType="begin"/>
            </w:r>
            <w:r w:rsidR="00937E5C">
              <w:rPr>
                <w:noProof/>
                <w:webHidden/>
              </w:rPr>
              <w:instrText xml:space="preserve"> PAGEREF _Toc506473304 \h </w:instrText>
            </w:r>
            <w:r w:rsidR="00937E5C">
              <w:rPr>
                <w:noProof/>
                <w:webHidden/>
              </w:rPr>
            </w:r>
            <w:r w:rsidR="00937E5C">
              <w:rPr>
                <w:noProof/>
                <w:webHidden/>
              </w:rPr>
              <w:fldChar w:fldCharType="separate"/>
            </w:r>
            <w:r w:rsidR="00937E5C">
              <w:rPr>
                <w:noProof/>
                <w:webHidden/>
              </w:rPr>
              <w:t>68</w:t>
            </w:r>
            <w:r w:rsidR="00937E5C">
              <w:rPr>
                <w:noProof/>
                <w:webHidden/>
              </w:rPr>
              <w:fldChar w:fldCharType="end"/>
            </w:r>
          </w:hyperlink>
        </w:p>
        <w:p w:rsidR="00937E5C" w:rsidRDefault="00DC073B">
          <w:pPr>
            <w:pStyle w:val="TOC3"/>
            <w:rPr>
              <w:rFonts w:asciiTheme="minorHAnsi" w:eastAsiaTheme="minorEastAsia" w:hAnsiTheme="minorHAnsi" w:cstheme="minorBidi"/>
              <w:noProof/>
              <w:sz w:val="22"/>
              <w:szCs w:val="22"/>
              <w:lang w:val="ro-RO" w:eastAsia="ro-RO"/>
            </w:rPr>
          </w:pPr>
          <w:hyperlink w:anchor="_Toc506473305" w:history="1">
            <w:r w:rsidR="00937E5C" w:rsidRPr="00CF78FF">
              <w:rPr>
                <w:rStyle w:val="Hyperlink"/>
                <w:rFonts w:eastAsia="Calibri"/>
                <w:noProof/>
                <w:lang w:val="ro-RO" w:eastAsia="ro-RO"/>
              </w:rPr>
              <w:t>Referat de sesizare a judecătorului de cameră preliminară în vederea dispunerii măsurilor de  protecţie a martorului ameninţat, în cursul procedurii de cameră preliminară</w:t>
            </w:r>
            <w:r w:rsidR="00937E5C">
              <w:rPr>
                <w:noProof/>
                <w:webHidden/>
              </w:rPr>
              <w:tab/>
            </w:r>
            <w:r w:rsidR="00937E5C">
              <w:rPr>
                <w:noProof/>
                <w:webHidden/>
              </w:rPr>
              <w:fldChar w:fldCharType="begin"/>
            </w:r>
            <w:r w:rsidR="00937E5C">
              <w:rPr>
                <w:noProof/>
                <w:webHidden/>
              </w:rPr>
              <w:instrText xml:space="preserve"> PAGEREF _Toc506473305 \h </w:instrText>
            </w:r>
            <w:r w:rsidR="00937E5C">
              <w:rPr>
                <w:noProof/>
                <w:webHidden/>
              </w:rPr>
            </w:r>
            <w:r w:rsidR="00937E5C">
              <w:rPr>
                <w:noProof/>
                <w:webHidden/>
              </w:rPr>
              <w:fldChar w:fldCharType="separate"/>
            </w:r>
            <w:r w:rsidR="00937E5C">
              <w:rPr>
                <w:noProof/>
                <w:webHidden/>
              </w:rPr>
              <w:t>70</w:t>
            </w:r>
            <w:r w:rsidR="00937E5C">
              <w:rPr>
                <w:noProof/>
                <w:webHidden/>
              </w:rPr>
              <w:fldChar w:fldCharType="end"/>
            </w:r>
          </w:hyperlink>
        </w:p>
        <w:p w:rsidR="00937E5C" w:rsidRDefault="00DC073B">
          <w:pPr>
            <w:pStyle w:val="TOC3"/>
            <w:rPr>
              <w:rFonts w:asciiTheme="minorHAnsi" w:eastAsiaTheme="minorEastAsia" w:hAnsiTheme="minorHAnsi" w:cstheme="minorBidi"/>
              <w:noProof/>
              <w:sz w:val="22"/>
              <w:szCs w:val="22"/>
              <w:lang w:val="ro-RO" w:eastAsia="ro-RO"/>
            </w:rPr>
          </w:pPr>
          <w:hyperlink w:anchor="_Toc506473306" w:history="1">
            <w:r w:rsidR="00937E5C" w:rsidRPr="00CF78FF">
              <w:rPr>
                <w:rStyle w:val="Hyperlink"/>
                <w:noProof/>
                <w:lang w:val="ro-RO"/>
              </w:rPr>
              <w:t>Adresă către  autoritatea desemnată cu punerea în executare a măsurilor de protecţie a martorului ameninţat, în cursul procedurii de cameră preliminară</w:t>
            </w:r>
            <w:r w:rsidR="00937E5C">
              <w:rPr>
                <w:noProof/>
                <w:webHidden/>
              </w:rPr>
              <w:tab/>
            </w:r>
            <w:r w:rsidR="00937E5C">
              <w:rPr>
                <w:noProof/>
                <w:webHidden/>
              </w:rPr>
              <w:fldChar w:fldCharType="begin"/>
            </w:r>
            <w:r w:rsidR="00937E5C">
              <w:rPr>
                <w:noProof/>
                <w:webHidden/>
              </w:rPr>
              <w:instrText xml:space="preserve"> PAGEREF _Toc506473306 \h </w:instrText>
            </w:r>
            <w:r w:rsidR="00937E5C">
              <w:rPr>
                <w:noProof/>
                <w:webHidden/>
              </w:rPr>
            </w:r>
            <w:r w:rsidR="00937E5C">
              <w:rPr>
                <w:noProof/>
                <w:webHidden/>
              </w:rPr>
              <w:fldChar w:fldCharType="separate"/>
            </w:r>
            <w:r w:rsidR="00937E5C">
              <w:rPr>
                <w:noProof/>
                <w:webHidden/>
              </w:rPr>
              <w:t>72</w:t>
            </w:r>
            <w:r w:rsidR="00937E5C">
              <w:rPr>
                <w:noProof/>
                <w:webHidden/>
              </w:rPr>
              <w:fldChar w:fldCharType="end"/>
            </w:r>
          </w:hyperlink>
        </w:p>
        <w:p w:rsidR="00937E5C" w:rsidRDefault="00DC073B">
          <w:pPr>
            <w:pStyle w:val="TOC3"/>
            <w:rPr>
              <w:rFonts w:asciiTheme="minorHAnsi" w:eastAsiaTheme="minorEastAsia" w:hAnsiTheme="minorHAnsi" w:cstheme="minorBidi"/>
              <w:noProof/>
              <w:sz w:val="22"/>
              <w:szCs w:val="22"/>
              <w:lang w:val="ro-RO" w:eastAsia="ro-RO"/>
            </w:rPr>
          </w:pPr>
          <w:hyperlink w:anchor="_Toc506473307" w:history="1">
            <w:r w:rsidR="00937E5C" w:rsidRPr="00CF78FF">
              <w:rPr>
                <w:rStyle w:val="Hyperlink"/>
                <w:rFonts w:eastAsia="Calibri"/>
                <w:noProof/>
                <w:lang w:val="ro-RO"/>
              </w:rPr>
              <w:t>Referat de sesizare a instanţei în vederea dispunerii măsurilor de protecţie a martorului ameninţat, în cursul judecăţii</w:t>
            </w:r>
            <w:r w:rsidR="00937E5C">
              <w:rPr>
                <w:noProof/>
                <w:webHidden/>
              </w:rPr>
              <w:tab/>
            </w:r>
            <w:r w:rsidR="00937E5C">
              <w:rPr>
                <w:noProof/>
                <w:webHidden/>
              </w:rPr>
              <w:fldChar w:fldCharType="begin"/>
            </w:r>
            <w:r w:rsidR="00937E5C">
              <w:rPr>
                <w:noProof/>
                <w:webHidden/>
              </w:rPr>
              <w:instrText xml:space="preserve"> PAGEREF _Toc506473307 \h </w:instrText>
            </w:r>
            <w:r w:rsidR="00937E5C">
              <w:rPr>
                <w:noProof/>
                <w:webHidden/>
              </w:rPr>
            </w:r>
            <w:r w:rsidR="00937E5C">
              <w:rPr>
                <w:noProof/>
                <w:webHidden/>
              </w:rPr>
              <w:fldChar w:fldCharType="separate"/>
            </w:r>
            <w:r w:rsidR="00937E5C">
              <w:rPr>
                <w:noProof/>
                <w:webHidden/>
              </w:rPr>
              <w:t>74</w:t>
            </w:r>
            <w:r w:rsidR="00937E5C">
              <w:rPr>
                <w:noProof/>
                <w:webHidden/>
              </w:rPr>
              <w:fldChar w:fldCharType="end"/>
            </w:r>
          </w:hyperlink>
        </w:p>
        <w:p w:rsidR="00937E5C" w:rsidRDefault="00DC073B">
          <w:pPr>
            <w:pStyle w:val="TOC3"/>
            <w:rPr>
              <w:rFonts w:asciiTheme="minorHAnsi" w:eastAsiaTheme="minorEastAsia" w:hAnsiTheme="minorHAnsi" w:cstheme="minorBidi"/>
              <w:noProof/>
              <w:sz w:val="22"/>
              <w:szCs w:val="22"/>
              <w:lang w:val="ro-RO" w:eastAsia="ro-RO"/>
            </w:rPr>
          </w:pPr>
          <w:hyperlink w:anchor="_Toc506473308" w:history="1">
            <w:r w:rsidR="00937E5C" w:rsidRPr="00CF78FF">
              <w:rPr>
                <w:rStyle w:val="Hyperlink"/>
                <w:noProof/>
                <w:lang w:val="ro-RO"/>
              </w:rPr>
              <w:t xml:space="preserve">Adresă către autoritatea desemnată cu punerea în executare a măsurilor de protecţie </w:t>
            </w:r>
            <w:r w:rsidR="00937E5C" w:rsidRPr="00CF78FF">
              <w:rPr>
                <w:rStyle w:val="Hyperlink"/>
                <w:rFonts w:eastAsia="Calibri"/>
                <w:noProof/>
                <w:lang w:val="ro-RO"/>
              </w:rPr>
              <w:t>a martorului ameninţat, în cursul judecăţii</w:t>
            </w:r>
            <w:r w:rsidR="00937E5C">
              <w:rPr>
                <w:noProof/>
                <w:webHidden/>
              </w:rPr>
              <w:tab/>
            </w:r>
            <w:r w:rsidR="00937E5C">
              <w:rPr>
                <w:noProof/>
                <w:webHidden/>
              </w:rPr>
              <w:fldChar w:fldCharType="begin"/>
            </w:r>
            <w:r w:rsidR="00937E5C">
              <w:rPr>
                <w:noProof/>
                <w:webHidden/>
              </w:rPr>
              <w:instrText xml:space="preserve"> PAGEREF _Toc506473308 \h </w:instrText>
            </w:r>
            <w:r w:rsidR="00937E5C">
              <w:rPr>
                <w:noProof/>
                <w:webHidden/>
              </w:rPr>
            </w:r>
            <w:r w:rsidR="00937E5C">
              <w:rPr>
                <w:noProof/>
                <w:webHidden/>
              </w:rPr>
              <w:fldChar w:fldCharType="separate"/>
            </w:r>
            <w:r w:rsidR="00937E5C">
              <w:rPr>
                <w:noProof/>
                <w:webHidden/>
              </w:rPr>
              <w:t>76</w:t>
            </w:r>
            <w:r w:rsidR="00937E5C">
              <w:rPr>
                <w:noProof/>
                <w:webHidden/>
              </w:rPr>
              <w:fldChar w:fldCharType="end"/>
            </w:r>
          </w:hyperlink>
        </w:p>
        <w:p w:rsidR="00937E5C" w:rsidRDefault="00DC073B">
          <w:pPr>
            <w:pStyle w:val="TOC3"/>
            <w:rPr>
              <w:rFonts w:asciiTheme="minorHAnsi" w:eastAsiaTheme="minorEastAsia" w:hAnsiTheme="minorHAnsi" w:cstheme="minorBidi"/>
              <w:noProof/>
              <w:sz w:val="22"/>
              <w:szCs w:val="22"/>
              <w:lang w:val="ro-RO" w:eastAsia="ro-RO"/>
            </w:rPr>
          </w:pPr>
          <w:hyperlink w:anchor="_Toc506473309" w:history="1">
            <w:r w:rsidR="00937E5C" w:rsidRPr="00CF78FF">
              <w:rPr>
                <w:rStyle w:val="Hyperlink"/>
                <w:rFonts w:eastAsia="Calibri"/>
                <w:noProof/>
                <w:lang w:val="ro-RO"/>
              </w:rPr>
              <w:t>Ordonanţă de acordare a statutului de martor vulnerabil şi de aplicare a măsurilor de  protecţie</w:t>
            </w:r>
            <w:r w:rsidR="00937E5C">
              <w:rPr>
                <w:noProof/>
                <w:webHidden/>
              </w:rPr>
              <w:tab/>
            </w:r>
            <w:r w:rsidR="00937E5C">
              <w:rPr>
                <w:noProof/>
                <w:webHidden/>
              </w:rPr>
              <w:fldChar w:fldCharType="begin"/>
            </w:r>
            <w:r w:rsidR="00937E5C">
              <w:rPr>
                <w:noProof/>
                <w:webHidden/>
              </w:rPr>
              <w:instrText xml:space="preserve"> PAGEREF _Toc506473309 \h </w:instrText>
            </w:r>
            <w:r w:rsidR="00937E5C">
              <w:rPr>
                <w:noProof/>
                <w:webHidden/>
              </w:rPr>
            </w:r>
            <w:r w:rsidR="00937E5C">
              <w:rPr>
                <w:noProof/>
                <w:webHidden/>
              </w:rPr>
              <w:fldChar w:fldCharType="separate"/>
            </w:r>
            <w:r w:rsidR="00937E5C">
              <w:rPr>
                <w:noProof/>
                <w:webHidden/>
              </w:rPr>
              <w:t>78</w:t>
            </w:r>
            <w:r w:rsidR="00937E5C">
              <w:rPr>
                <w:noProof/>
                <w:webHidden/>
              </w:rPr>
              <w:fldChar w:fldCharType="end"/>
            </w:r>
          </w:hyperlink>
        </w:p>
        <w:p w:rsidR="00937E5C" w:rsidRDefault="00DC073B">
          <w:pPr>
            <w:pStyle w:val="TOC3"/>
            <w:rPr>
              <w:rFonts w:asciiTheme="minorHAnsi" w:eastAsiaTheme="minorEastAsia" w:hAnsiTheme="minorHAnsi" w:cstheme="minorBidi"/>
              <w:noProof/>
              <w:sz w:val="22"/>
              <w:szCs w:val="22"/>
              <w:lang w:val="ro-RO" w:eastAsia="ro-RO"/>
            </w:rPr>
          </w:pPr>
          <w:hyperlink w:anchor="_Toc506473310" w:history="1">
            <w:r w:rsidR="00937E5C" w:rsidRPr="00CF78FF">
              <w:rPr>
                <w:rStyle w:val="Hyperlink"/>
                <w:noProof/>
                <w:lang w:val="ro-RO"/>
              </w:rPr>
              <w:t xml:space="preserve">Adresă către  autoritatea desemnată cu punerea în executare a măsurilor de protecţie a </w:t>
            </w:r>
            <w:r w:rsidR="00937E5C" w:rsidRPr="00CF78FF">
              <w:rPr>
                <w:rStyle w:val="Hyperlink"/>
                <w:rFonts w:eastAsia="Calibri"/>
                <w:noProof/>
                <w:lang w:val="ro-RO"/>
              </w:rPr>
              <w:t>martorului vulnerabil</w:t>
            </w:r>
            <w:r w:rsidR="00937E5C">
              <w:rPr>
                <w:noProof/>
                <w:webHidden/>
              </w:rPr>
              <w:tab/>
            </w:r>
            <w:r w:rsidR="00937E5C">
              <w:rPr>
                <w:noProof/>
                <w:webHidden/>
              </w:rPr>
              <w:fldChar w:fldCharType="begin"/>
            </w:r>
            <w:r w:rsidR="00937E5C">
              <w:rPr>
                <w:noProof/>
                <w:webHidden/>
              </w:rPr>
              <w:instrText xml:space="preserve"> PAGEREF _Toc506473310 \h </w:instrText>
            </w:r>
            <w:r w:rsidR="00937E5C">
              <w:rPr>
                <w:noProof/>
                <w:webHidden/>
              </w:rPr>
            </w:r>
            <w:r w:rsidR="00937E5C">
              <w:rPr>
                <w:noProof/>
                <w:webHidden/>
              </w:rPr>
              <w:fldChar w:fldCharType="separate"/>
            </w:r>
            <w:r w:rsidR="00937E5C">
              <w:rPr>
                <w:noProof/>
                <w:webHidden/>
              </w:rPr>
              <w:t>80</w:t>
            </w:r>
            <w:r w:rsidR="00937E5C">
              <w:rPr>
                <w:noProof/>
                <w:webHidden/>
              </w:rPr>
              <w:fldChar w:fldCharType="end"/>
            </w:r>
          </w:hyperlink>
        </w:p>
        <w:p w:rsidR="00937E5C" w:rsidRDefault="00DC073B">
          <w:pPr>
            <w:pStyle w:val="TOC3"/>
            <w:rPr>
              <w:rFonts w:asciiTheme="minorHAnsi" w:eastAsiaTheme="minorEastAsia" w:hAnsiTheme="minorHAnsi" w:cstheme="minorBidi"/>
              <w:noProof/>
              <w:sz w:val="22"/>
              <w:szCs w:val="22"/>
              <w:lang w:val="ro-RO" w:eastAsia="ro-RO"/>
            </w:rPr>
          </w:pPr>
          <w:hyperlink w:anchor="_Toc506473311" w:history="1">
            <w:r w:rsidR="00937E5C" w:rsidRPr="00CF78FF">
              <w:rPr>
                <w:rStyle w:val="Hyperlink"/>
                <w:rFonts w:eastAsia="Calibri"/>
                <w:noProof/>
                <w:lang w:val="ro-RO"/>
              </w:rPr>
              <w:t>Referat de sesizare a judecătorului de camera preliminară  în vederea dispunerii măsurilor de  protecţie a martorului vulnerabil, în cursul procedurii de cameră preliminară</w:t>
            </w:r>
            <w:r w:rsidR="00937E5C">
              <w:rPr>
                <w:noProof/>
                <w:webHidden/>
              </w:rPr>
              <w:tab/>
            </w:r>
            <w:r w:rsidR="00937E5C">
              <w:rPr>
                <w:noProof/>
                <w:webHidden/>
              </w:rPr>
              <w:fldChar w:fldCharType="begin"/>
            </w:r>
            <w:r w:rsidR="00937E5C">
              <w:rPr>
                <w:noProof/>
                <w:webHidden/>
              </w:rPr>
              <w:instrText xml:space="preserve"> PAGEREF _Toc506473311 \h </w:instrText>
            </w:r>
            <w:r w:rsidR="00937E5C">
              <w:rPr>
                <w:noProof/>
                <w:webHidden/>
              </w:rPr>
            </w:r>
            <w:r w:rsidR="00937E5C">
              <w:rPr>
                <w:noProof/>
                <w:webHidden/>
              </w:rPr>
              <w:fldChar w:fldCharType="separate"/>
            </w:r>
            <w:r w:rsidR="00937E5C">
              <w:rPr>
                <w:noProof/>
                <w:webHidden/>
              </w:rPr>
              <w:t>82</w:t>
            </w:r>
            <w:r w:rsidR="00937E5C">
              <w:rPr>
                <w:noProof/>
                <w:webHidden/>
              </w:rPr>
              <w:fldChar w:fldCharType="end"/>
            </w:r>
          </w:hyperlink>
        </w:p>
        <w:p w:rsidR="00937E5C" w:rsidRDefault="00DC073B">
          <w:pPr>
            <w:pStyle w:val="TOC3"/>
            <w:rPr>
              <w:rFonts w:asciiTheme="minorHAnsi" w:eastAsiaTheme="minorEastAsia" w:hAnsiTheme="minorHAnsi" w:cstheme="minorBidi"/>
              <w:noProof/>
              <w:sz w:val="22"/>
              <w:szCs w:val="22"/>
              <w:lang w:val="ro-RO" w:eastAsia="ro-RO"/>
            </w:rPr>
          </w:pPr>
          <w:hyperlink w:anchor="_Toc506473312" w:history="1">
            <w:r w:rsidR="00937E5C" w:rsidRPr="00CF78FF">
              <w:rPr>
                <w:rStyle w:val="Hyperlink"/>
                <w:noProof/>
                <w:lang w:val="ro-RO"/>
              </w:rPr>
              <w:t>Adresă către  autoritatea desemnată cu punerea în executare a măsurilor de protecţie a martorului vulnerabil, în cursul procedurii de cameră preliminară</w:t>
            </w:r>
            <w:r w:rsidR="00937E5C">
              <w:rPr>
                <w:noProof/>
                <w:webHidden/>
              </w:rPr>
              <w:tab/>
            </w:r>
            <w:r w:rsidR="00937E5C">
              <w:rPr>
                <w:noProof/>
                <w:webHidden/>
              </w:rPr>
              <w:fldChar w:fldCharType="begin"/>
            </w:r>
            <w:r w:rsidR="00937E5C">
              <w:rPr>
                <w:noProof/>
                <w:webHidden/>
              </w:rPr>
              <w:instrText xml:space="preserve"> PAGEREF _Toc506473312 \h </w:instrText>
            </w:r>
            <w:r w:rsidR="00937E5C">
              <w:rPr>
                <w:noProof/>
                <w:webHidden/>
              </w:rPr>
            </w:r>
            <w:r w:rsidR="00937E5C">
              <w:rPr>
                <w:noProof/>
                <w:webHidden/>
              </w:rPr>
              <w:fldChar w:fldCharType="separate"/>
            </w:r>
            <w:r w:rsidR="00937E5C">
              <w:rPr>
                <w:noProof/>
                <w:webHidden/>
              </w:rPr>
              <w:t>84</w:t>
            </w:r>
            <w:r w:rsidR="00937E5C">
              <w:rPr>
                <w:noProof/>
                <w:webHidden/>
              </w:rPr>
              <w:fldChar w:fldCharType="end"/>
            </w:r>
          </w:hyperlink>
        </w:p>
        <w:p w:rsidR="00937E5C" w:rsidRDefault="00DC073B">
          <w:pPr>
            <w:pStyle w:val="TOC3"/>
            <w:rPr>
              <w:rFonts w:asciiTheme="minorHAnsi" w:eastAsiaTheme="minorEastAsia" w:hAnsiTheme="minorHAnsi" w:cstheme="minorBidi"/>
              <w:noProof/>
              <w:sz w:val="22"/>
              <w:szCs w:val="22"/>
              <w:lang w:val="ro-RO" w:eastAsia="ro-RO"/>
            </w:rPr>
          </w:pPr>
          <w:hyperlink w:anchor="_Toc506473313" w:history="1">
            <w:r w:rsidR="00937E5C" w:rsidRPr="00CF78FF">
              <w:rPr>
                <w:rStyle w:val="Hyperlink"/>
                <w:rFonts w:eastAsia="Calibri"/>
                <w:noProof/>
                <w:lang w:val="ro-RO"/>
              </w:rPr>
              <w:t>Referat de sesizare a instanţei in vederea dispunerii masurilor de  protecţie a martorului vulnerabil, în cursul judecăţii</w:t>
            </w:r>
            <w:r w:rsidR="00937E5C">
              <w:rPr>
                <w:noProof/>
                <w:webHidden/>
              </w:rPr>
              <w:tab/>
            </w:r>
            <w:r w:rsidR="00937E5C">
              <w:rPr>
                <w:noProof/>
                <w:webHidden/>
              </w:rPr>
              <w:fldChar w:fldCharType="begin"/>
            </w:r>
            <w:r w:rsidR="00937E5C">
              <w:rPr>
                <w:noProof/>
                <w:webHidden/>
              </w:rPr>
              <w:instrText xml:space="preserve"> PAGEREF _Toc506473313 \h </w:instrText>
            </w:r>
            <w:r w:rsidR="00937E5C">
              <w:rPr>
                <w:noProof/>
                <w:webHidden/>
              </w:rPr>
            </w:r>
            <w:r w:rsidR="00937E5C">
              <w:rPr>
                <w:noProof/>
                <w:webHidden/>
              </w:rPr>
              <w:fldChar w:fldCharType="separate"/>
            </w:r>
            <w:r w:rsidR="00937E5C">
              <w:rPr>
                <w:noProof/>
                <w:webHidden/>
              </w:rPr>
              <w:t>86</w:t>
            </w:r>
            <w:r w:rsidR="00937E5C">
              <w:rPr>
                <w:noProof/>
                <w:webHidden/>
              </w:rPr>
              <w:fldChar w:fldCharType="end"/>
            </w:r>
          </w:hyperlink>
        </w:p>
        <w:p w:rsidR="00937E5C" w:rsidRDefault="00DC073B">
          <w:pPr>
            <w:pStyle w:val="TOC3"/>
            <w:rPr>
              <w:rFonts w:asciiTheme="minorHAnsi" w:eastAsiaTheme="minorEastAsia" w:hAnsiTheme="minorHAnsi" w:cstheme="minorBidi"/>
              <w:noProof/>
              <w:sz w:val="22"/>
              <w:szCs w:val="22"/>
              <w:lang w:val="ro-RO" w:eastAsia="ro-RO"/>
            </w:rPr>
          </w:pPr>
          <w:hyperlink w:anchor="_Toc506473314" w:history="1">
            <w:r w:rsidR="00937E5C" w:rsidRPr="00CF78FF">
              <w:rPr>
                <w:rStyle w:val="Hyperlink"/>
                <w:noProof/>
                <w:lang w:val="ro-RO"/>
              </w:rPr>
              <w:t>Adresă către  autoritatea desemnată cu punerea în executare a măsurilor de protecţie a martorului vulnerabil, în cursul judecăţii</w:t>
            </w:r>
            <w:r w:rsidR="00937E5C">
              <w:rPr>
                <w:noProof/>
                <w:webHidden/>
              </w:rPr>
              <w:tab/>
            </w:r>
            <w:r w:rsidR="00937E5C">
              <w:rPr>
                <w:noProof/>
                <w:webHidden/>
              </w:rPr>
              <w:fldChar w:fldCharType="begin"/>
            </w:r>
            <w:r w:rsidR="00937E5C">
              <w:rPr>
                <w:noProof/>
                <w:webHidden/>
              </w:rPr>
              <w:instrText xml:space="preserve"> PAGEREF _Toc506473314 \h </w:instrText>
            </w:r>
            <w:r w:rsidR="00937E5C">
              <w:rPr>
                <w:noProof/>
                <w:webHidden/>
              </w:rPr>
            </w:r>
            <w:r w:rsidR="00937E5C">
              <w:rPr>
                <w:noProof/>
                <w:webHidden/>
              </w:rPr>
              <w:fldChar w:fldCharType="separate"/>
            </w:r>
            <w:r w:rsidR="00937E5C">
              <w:rPr>
                <w:noProof/>
                <w:webHidden/>
              </w:rPr>
              <w:t>88</w:t>
            </w:r>
            <w:r w:rsidR="00937E5C">
              <w:rPr>
                <w:noProof/>
                <w:webHidden/>
              </w:rPr>
              <w:fldChar w:fldCharType="end"/>
            </w:r>
          </w:hyperlink>
        </w:p>
        <w:p w:rsidR="00937E5C" w:rsidRDefault="00DC073B">
          <w:pPr>
            <w:pStyle w:val="TOC2"/>
            <w:rPr>
              <w:rFonts w:asciiTheme="minorHAnsi" w:eastAsiaTheme="minorEastAsia" w:hAnsiTheme="minorHAnsi" w:cstheme="minorBidi"/>
              <w:b w:val="0"/>
              <w:noProof/>
              <w:lang w:val="ro-RO" w:eastAsia="ro-RO"/>
            </w:rPr>
          </w:pPr>
          <w:hyperlink w:anchor="_Toc506473315" w:history="1">
            <w:r w:rsidR="00937E5C" w:rsidRPr="00CF78FF">
              <w:rPr>
                <w:rStyle w:val="Hyperlink"/>
                <w:noProof/>
                <w:lang w:val="ro-RO"/>
              </w:rPr>
              <w:t>CONFRUNTAREA</w:t>
            </w:r>
            <w:r w:rsidR="00937E5C">
              <w:rPr>
                <w:noProof/>
                <w:webHidden/>
              </w:rPr>
              <w:tab/>
            </w:r>
            <w:r w:rsidR="00937E5C">
              <w:rPr>
                <w:noProof/>
                <w:webHidden/>
              </w:rPr>
              <w:fldChar w:fldCharType="begin"/>
            </w:r>
            <w:r w:rsidR="00937E5C">
              <w:rPr>
                <w:noProof/>
                <w:webHidden/>
              </w:rPr>
              <w:instrText xml:space="preserve"> PAGEREF _Toc506473315 \h </w:instrText>
            </w:r>
            <w:r w:rsidR="00937E5C">
              <w:rPr>
                <w:noProof/>
                <w:webHidden/>
              </w:rPr>
            </w:r>
            <w:r w:rsidR="00937E5C">
              <w:rPr>
                <w:noProof/>
                <w:webHidden/>
              </w:rPr>
              <w:fldChar w:fldCharType="separate"/>
            </w:r>
            <w:r w:rsidR="00937E5C">
              <w:rPr>
                <w:noProof/>
                <w:webHidden/>
              </w:rPr>
              <w:t>89</w:t>
            </w:r>
            <w:r w:rsidR="00937E5C">
              <w:rPr>
                <w:noProof/>
                <w:webHidden/>
              </w:rPr>
              <w:fldChar w:fldCharType="end"/>
            </w:r>
          </w:hyperlink>
        </w:p>
        <w:p w:rsidR="00937E5C" w:rsidRDefault="00DC073B">
          <w:pPr>
            <w:pStyle w:val="TOC3"/>
            <w:rPr>
              <w:rFonts w:asciiTheme="minorHAnsi" w:eastAsiaTheme="minorEastAsia" w:hAnsiTheme="minorHAnsi" w:cstheme="minorBidi"/>
              <w:noProof/>
              <w:sz w:val="22"/>
              <w:szCs w:val="22"/>
              <w:lang w:val="ro-RO" w:eastAsia="ro-RO"/>
            </w:rPr>
          </w:pPr>
          <w:hyperlink w:anchor="_Toc506473316" w:history="1">
            <w:r w:rsidR="00937E5C" w:rsidRPr="00CF78FF">
              <w:rPr>
                <w:rStyle w:val="Hyperlink"/>
                <w:noProof/>
                <w:lang w:val="ro-RO"/>
              </w:rPr>
              <w:t>Proces verbal de confruntare</w:t>
            </w:r>
            <w:r w:rsidR="00937E5C">
              <w:rPr>
                <w:noProof/>
                <w:webHidden/>
              </w:rPr>
              <w:tab/>
            </w:r>
            <w:r w:rsidR="00937E5C">
              <w:rPr>
                <w:noProof/>
                <w:webHidden/>
              </w:rPr>
              <w:fldChar w:fldCharType="begin"/>
            </w:r>
            <w:r w:rsidR="00937E5C">
              <w:rPr>
                <w:noProof/>
                <w:webHidden/>
              </w:rPr>
              <w:instrText xml:space="preserve"> PAGEREF _Toc506473316 \h </w:instrText>
            </w:r>
            <w:r w:rsidR="00937E5C">
              <w:rPr>
                <w:noProof/>
                <w:webHidden/>
              </w:rPr>
            </w:r>
            <w:r w:rsidR="00937E5C">
              <w:rPr>
                <w:noProof/>
                <w:webHidden/>
              </w:rPr>
              <w:fldChar w:fldCharType="separate"/>
            </w:r>
            <w:r w:rsidR="00937E5C">
              <w:rPr>
                <w:noProof/>
                <w:webHidden/>
              </w:rPr>
              <w:t>90</w:t>
            </w:r>
            <w:r w:rsidR="00937E5C">
              <w:rPr>
                <w:noProof/>
                <w:webHidden/>
              </w:rPr>
              <w:fldChar w:fldCharType="end"/>
            </w:r>
          </w:hyperlink>
        </w:p>
        <w:p w:rsidR="00937E5C" w:rsidRDefault="00DC073B">
          <w:pPr>
            <w:pStyle w:val="TOC2"/>
            <w:rPr>
              <w:rFonts w:asciiTheme="minorHAnsi" w:eastAsiaTheme="minorEastAsia" w:hAnsiTheme="minorHAnsi" w:cstheme="minorBidi"/>
              <w:b w:val="0"/>
              <w:noProof/>
              <w:lang w:val="ro-RO" w:eastAsia="ro-RO"/>
            </w:rPr>
          </w:pPr>
          <w:hyperlink w:anchor="_Toc506473317" w:history="1">
            <w:r w:rsidR="00937E5C" w:rsidRPr="00CF78FF">
              <w:rPr>
                <w:rStyle w:val="Hyperlink"/>
                <w:noProof/>
                <w:lang w:val="ro-RO"/>
              </w:rPr>
              <w:t>IDENTIFICAREA PERSOANELOR ŞI A OBIECTELOR</w:t>
            </w:r>
            <w:r w:rsidR="00937E5C">
              <w:rPr>
                <w:noProof/>
                <w:webHidden/>
              </w:rPr>
              <w:tab/>
            </w:r>
            <w:r w:rsidR="00937E5C">
              <w:rPr>
                <w:noProof/>
                <w:webHidden/>
              </w:rPr>
              <w:fldChar w:fldCharType="begin"/>
            </w:r>
            <w:r w:rsidR="00937E5C">
              <w:rPr>
                <w:noProof/>
                <w:webHidden/>
              </w:rPr>
              <w:instrText xml:space="preserve"> PAGEREF _Toc506473317 \h </w:instrText>
            </w:r>
            <w:r w:rsidR="00937E5C">
              <w:rPr>
                <w:noProof/>
                <w:webHidden/>
              </w:rPr>
            </w:r>
            <w:r w:rsidR="00937E5C">
              <w:rPr>
                <w:noProof/>
                <w:webHidden/>
              </w:rPr>
              <w:fldChar w:fldCharType="separate"/>
            </w:r>
            <w:r w:rsidR="00937E5C">
              <w:rPr>
                <w:noProof/>
                <w:webHidden/>
              </w:rPr>
              <w:t>92</w:t>
            </w:r>
            <w:r w:rsidR="00937E5C">
              <w:rPr>
                <w:noProof/>
                <w:webHidden/>
              </w:rPr>
              <w:fldChar w:fldCharType="end"/>
            </w:r>
          </w:hyperlink>
        </w:p>
        <w:p w:rsidR="00937E5C" w:rsidRDefault="00DC073B">
          <w:pPr>
            <w:pStyle w:val="TOC3"/>
            <w:rPr>
              <w:rFonts w:asciiTheme="minorHAnsi" w:eastAsiaTheme="minorEastAsia" w:hAnsiTheme="minorHAnsi" w:cstheme="minorBidi"/>
              <w:noProof/>
              <w:sz w:val="22"/>
              <w:szCs w:val="22"/>
              <w:lang w:val="ro-RO" w:eastAsia="ro-RO"/>
            </w:rPr>
          </w:pPr>
          <w:hyperlink w:anchor="_Toc506473318" w:history="1">
            <w:r w:rsidR="00937E5C" w:rsidRPr="00CF78FF">
              <w:rPr>
                <w:rStyle w:val="Hyperlink"/>
                <w:noProof/>
                <w:lang w:val="ro-RO"/>
              </w:rPr>
              <w:t>Ordonanţă de dispunere a identificării persoanelor</w:t>
            </w:r>
            <w:r w:rsidR="00937E5C">
              <w:rPr>
                <w:noProof/>
                <w:webHidden/>
              </w:rPr>
              <w:tab/>
            </w:r>
            <w:r w:rsidR="00937E5C">
              <w:rPr>
                <w:noProof/>
                <w:webHidden/>
              </w:rPr>
              <w:fldChar w:fldCharType="begin"/>
            </w:r>
            <w:r w:rsidR="00937E5C">
              <w:rPr>
                <w:noProof/>
                <w:webHidden/>
              </w:rPr>
              <w:instrText xml:space="preserve"> PAGEREF _Toc506473318 \h </w:instrText>
            </w:r>
            <w:r w:rsidR="00937E5C">
              <w:rPr>
                <w:noProof/>
                <w:webHidden/>
              </w:rPr>
            </w:r>
            <w:r w:rsidR="00937E5C">
              <w:rPr>
                <w:noProof/>
                <w:webHidden/>
              </w:rPr>
              <w:fldChar w:fldCharType="separate"/>
            </w:r>
            <w:r w:rsidR="00937E5C">
              <w:rPr>
                <w:noProof/>
                <w:webHidden/>
              </w:rPr>
              <w:t>93</w:t>
            </w:r>
            <w:r w:rsidR="00937E5C">
              <w:rPr>
                <w:noProof/>
                <w:webHidden/>
              </w:rPr>
              <w:fldChar w:fldCharType="end"/>
            </w:r>
          </w:hyperlink>
        </w:p>
        <w:p w:rsidR="00937E5C" w:rsidRDefault="00DC073B">
          <w:pPr>
            <w:pStyle w:val="TOC3"/>
            <w:rPr>
              <w:rFonts w:asciiTheme="minorHAnsi" w:eastAsiaTheme="minorEastAsia" w:hAnsiTheme="minorHAnsi" w:cstheme="minorBidi"/>
              <w:noProof/>
              <w:sz w:val="22"/>
              <w:szCs w:val="22"/>
              <w:lang w:val="ro-RO" w:eastAsia="ro-RO"/>
            </w:rPr>
          </w:pPr>
          <w:hyperlink w:anchor="_Toc506473319" w:history="1">
            <w:r w:rsidR="00937E5C" w:rsidRPr="00CF78FF">
              <w:rPr>
                <w:rStyle w:val="Hyperlink"/>
                <w:noProof/>
                <w:lang w:val="ro-RO"/>
              </w:rPr>
              <w:t>Ordonanţă de dispunere a identificării obiectelor</w:t>
            </w:r>
            <w:r w:rsidR="00937E5C">
              <w:rPr>
                <w:noProof/>
                <w:webHidden/>
              </w:rPr>
              <w:tab/>
            </w:r>
            <w:r w:rsidR="00937E5C">
              <w:rPr>
                <w:noProof/>
                <w:webHidden/>
              </w:rPr>
              <w:fldChar w:fldCharType="begin"/>
            </w:r>
            <w:r w:rsidR="00937E5C">
              <w:rPr>
                <w:noProof/>
                <w:webHidden/>
              </w:rPr>
              <w:instrText xml:space="preserve"> PAGEREF _Toc506473319 \h </w:instrText>
            </w:r>
            <w:r w:rsidR="00937E5C">
              <w:rPr>
                <w:noProof/>
                <w:webHidden/>
              </w:rPr>
            </w:r>
            <w:r w:rsidR="00937E5C">
              <w:rPr>
                <w:noProof/>
                <w:webHidden/>
              </w:rPr>
              <w:fldChar w:fldCharType="separate"/>
            </w:r>
            <w:r w:rsidR="00937E5C">
              <w:rPr>
                <w:noProof/>
                <w:webHidden/>
              </w:rPr>
              <w:t>96</w:t>
            </w:r>
            <w:r w:rsidR="00937E5C">
              <w:rPr>
                <w:noProof/>
                <w:webHidden/>
              </w:rPr>
              <w:fldChar w:fldCharType="end"/>
            </w:r>
          </w:hyperlink>
        </w:p>
        <w:p w:rsidR="00937E5C" w:rsidRDefault="00DC073B">
          <w:pPr>
            <w:pStyle w:val="TOC2"/>
            <w:rPr>
              <w:rFonts w:asciiTheme="minorHAnsi" w:eastAsiaTheme="minorEastAsia" w:hAnsiTheme="minorHAnsi" w:cstheme="minorBidi"/>
              <w:b w:val="0"/>
              <w:noProof/>
              <w:lang w:val="ro-RO" w:eastAsia="ro-RO"/>
            </w:rPr>
          </w:pPr>
          <w:hyperlink w:anchor="_Toc506473320" w:history="1">
            <w:r w:rsidR="00937E5C" w:rsidRPr="00CF78FF">
              <w:rPr>
                <w:rStyle w:val="Hyperlink"/>
                <w:noProof/>
                <w:lang w:val="ro-RO"/>
              </w:rPr>
              <w:t>DISPUNEREA IDENTIFICĂRII VOCILOR, SUNETELOR SAU A ALTOR ELEMENTE CE FAC OBIECTUL PERCEPŢIEI SENZORIALE</w:t>
            </w:r>
            <w:r w:rsidR="00937E5C">
              <w:rPr>
                <w:noProof/>
                <w:webHidden/>
              </w:rPr>
              <w:tab/>
            </w:r>
            <w:r w:rsidR="00937E5C">
              <w:rPr>
                <w:noProof/>
                <w:webHidden/>
              </w:rPr>
              <w:fldChar w:fldCharType="begin"/>
            </w:r>
            <w:r w:rsidR="00937E5C">
              <w:rPr>
                <w:noProof/>
                <w:webHidden/>
              </w:rPr>
              <w:instrText xml:space="preserve"> PAGEREF _Toc506473320 \h </w:instrText>
            </w:r>
            <w:r w:rsidR="00937E5C">
              <w:rPr>
                <w:noProof/>
                <w:webHidden/>
              </w:rPr>
            </w:r>
            <w:r w:rsidR="00937E5C">
              <w:rPr>
                <w:noProof/>
                <w:webHidden/>
              </w:rPr>
              <w:fldChar w:fldCharType="separate"/>
            </w:r>
            <w:r w:rsidR="00937E5C">
              <w:rPr>
                <w:noProof/>
                <w:webHidden/>
              </w:rPr>
              <w:t>98</w:t>
            </w:r>
            <w:r w:rsidR="00937E5C">
              <w:rPr>
                <w:noProof/>
                <w:webHidden/>
              </w:rPr>
              <w:fldChar w:fldCharType="end"/>
            </w:r>
          </w:hyperlink>
        </w:p>
        <w:p w:rsidR="00937E5C" w:rsidRDefault="00DC073B">
          <w:pPr>
            <w:pStyle w:val="TOC3"/>
            <w:rPr>
              <w:rFonts w:asciiTheme="minorHAnsi" w:eastAsiaTheme="minorEastAsia" w:hAnsiTheme="minorHAnsi" w:cstheme="minorBidi"/>
              <w:noProof/>
              <w:sz w:val="22"/>
              <w:szCs w:val="22"/>
              <w:lang w:val="ro-RO" w:eastAsia="ro-RO"/>
            </w:rPr>
          </w:pPr>
          <w:hyperlink w:anchor="_Toc506473321" w:history="1">
            <w:r w:rsidR="00937E5C" w:rsidRPr="00CF78FF">
              <w:rPr>
                <w:rStyle w:val="Hyperlink"/>
                <w:noProof/>
                <w:lang w:val="ro-RO"/>
              </w:rPr>
              <w:t>Ordonanţa de dispunere  a identificării vocilor, sunetelor sau a altor elemente ce fac obiectul percepţiei senzoriale</w:t>
            </w:r>
            <w:r w:rsidR="00937E5C">
              <w:rPr>
                <w:noProof/>
                <w:webHidden/>
              </w:rPr>
              <w:tab/>
            </w:r>
            <w:r w:rsidR="00937E5C">
              <w:rPr>
                <w:noProof/>
                <w:webHidden/>
              </w:rPr>
              <w:fldChar w:fldCharType="begin"/>
            </w:r>
            <w:r w:rsidR="00937E5C">
              <w:rPr>
                <w:noProof/>
                <w:webHidden/>
              </w:rPr>
              <w:instrText xml:space="preserve"> PAGEREF _Toc506473321 \h </w:instrText>
            </w:r>
            <w:r w:rsidR="00937E5C">
              <w:rPr>
                <w:noProof/>
                <w:webHidden/>
              </w:rPr>
            </w:r>
            <w:r w:rsidR="00937E5C">
              <w:rPr>
                <w:noProof/>
                <w:webHidden/>
              </w:rPr>
              <w:fldChar w:fldCharType="separate"/>
            </w:r>
            <w:r w:rsidR="00937E5C">
              <w:rPr>
                <w:noProof/>
                <w:webHidden/>
              </w:rPr>
              <w:t>99</w:t>
            </w:r>
            <w:r w:rsidR="00937E5C">
              <w:rPr>
                <w:noProof/>
                <w:webHidden/>
              </w:rPr>
              <w:fldChar w:fldCharType="end"/>
            </w:r>
          </w:hyperlink>
        </w:p>
        <w:p w:rsidR="00937E5C" w:rsidRDefault="00DC073B">
          <w:pPr>
            <w:pStyle w:val="TOC2"/>
            <w:rPr>
              <w:rFonts w:asciiTheme="minorHAnsi" w:eastAsiaTheme="minorEastAsia" w:hAnsiTheme="minorHAnsi" w:cstheme="minorBidi"/>
              <w:b w:val="0"/>
              <w:noProof/>
              <w:lang w:val="ro-RO" w:eastAsia="ro-RO"/>
            </w:rPr>
          </w:pPr>
          <w:hyperlink w:anchor="_Toc506473322" w:history="1">
            <w:r w:rsidR="00937E5C" w:rsidRPr="00CF78FF">
              <w:rPr>
                <w:rStyle w:val="Hyperlink"/>
                <w:noProof/>
                <w:lang w:val="ro-RO"/>
              </w:rPr>
              <w:t>IDENTIFICAREA PERSOANELOR</w:t>
            </w:r>
            <w:r w:rsidR="00937E5C">
              <w:rPr>
                <w:noProof/>
                <w:webHidden/>
              </w:rPr>
              <w:tab/>
            </w:r>
            <w:r w:rsidR="00937E5C">
              <w:rPr>
                <w:noProof/>
                <w:webHidden/>
              </w:rPr>
              <w:fldChar w:fldCharType="begin"/>
            </w:r>
            <w:r w:rsidR="00937E5C">
              <w:rPr>
                <w:noProof/>
                <w:webHidden/>
              </w:rPr>
              <w:instrText xml:space="preserve"> PAGEREF _Toc506473322 \h </w:instrText>
            </w:r>
            <w:r w:rsidR="00937E5C">
              <w:rPr>
                <w:noProof/>
                <w:webHidden/>
              </w:rPr>
            </w:r>
            <w:r w:rsidR="00937E5C">
              <w:rPr>
                <w:noProof/>
                <w:webHidden/>
              </w:rPr>
              <w:fldChar w:fldCharType="separate"/>
            </w:r>
            <w:r w:rsidR="00937E5C">
              <w:rPr>
                <w:noProof/>
                <w:webHidden/>
              </w:rPr>
              <w:t>101</w:t>
            </w:r>
            <w:r w:rsidR="00937E5C">
              <w:rPr>
                <w:noProof/>
                <w:webHidden/>
              </w:rPr>
              <w:fldChar w:fldCharType="end"/>
            </w:r>
          </w:hyperlink>
        </w:p>
        <w:p w:rsidR="00937E5C" w:rsidRDefault="00DC073B">
          <w:pPr>
            <w:pStyle w:val="TOC3"/>
            <w:rPr>
              <w:rFonts w:asciiTheme="minorHAnsi" w:eastAsiaTheme="minorEastAsia" w:hAnsiTheme="minorHAnsi" w:cstheme="minorBidi"/>
              <w:noProof/>
              <w:sz w:val="22"/>
              <w:szCs w:val="22"/>
              <w:lang w:val="ro-RO" w:eastAsia="ro-RO"/>
            </w:rPr>
          </w:pPr>
          <w:hyperlink w:anchor="_Toc506473323" w:history="1">
            <w:r w:rsidR="00937E5C" w:rsidRPr="00CF78FF">
              <w:rPr>
                <w:rStyle w:val="Hyperlink"/>
                <w:noProof/>
                <w:lang w:val="ro-RO"/>
              </w:rPr>
              <w:t>Proces verbal de identificare a persoanelor din cadrul unui grup</w:t>
            </w:r>
            <w:r w:rsidR="00937E5C">
              <w:rPr>
                <w:noProof/>
                <w:webHidden/>
              </w:rPr>
              <w:tab/>
            </w:r>
            <w:r w:rsidR="00937E5C">
              <w:rPr>
                <w:noProof/>
                <w:webHidden/>
              </w:rPr>
              <w:fldChar w:fldCharType="begin"/>
            </w:r>
            <w:r w:rsidR="00937E5C">
              <w:rPr>
                <w:noProof/>
                <w:webHidden/>
              </w:rPr>
              <w:instrText xml:space="preserve"> PAGEREF _Toc506473323 \h </w:instrText>
            </w:r>
            <w:r w:rsidR="00937E5C">
              <w:rPr>
                <w:noProof/>
                <w:webHidden/>
              </w:rPr>
            </w:r>
            <w:r w:rsidR="00937E5C">
              <w:rPr>
                <w:noProof/>
                <w:webHidden/>
              </w:rPr>
              <w:fldChar w:fldCharType="separate"/>
            </w:r>
            <w:r w:rsidR="00937E5C">
              <w:rPr>
                <w:noProof/>
                <w:webHidden/>
              </w:rPr>
              <w:t>102</w:t>
            </w:r>
            <w:r w:rsidR="00937E5C">
              <w:rPr>
                <w:noProof/>
                <w:webHidden/>
              </w:rPr>
              <w:fldChar w:fldCharType="end"/>
            </w:r>
          </w:hyperlink>
        </w:p>
        <w:p w:rsidR="00937E5C" w:rsidRDefault="00DC073B">
          <w:pPr>
            <w:pStyle w:val="TOC3"/>
            <w:rPr>
              <w:rFonts w:asciiTheme="minorHAnsi" w:eastAsiaTheme="minorEastAsia" w:hAnsiTheme="minorHAnsi" w:cstheme="minorBidi"/>
              <w:noProof/>
              <w:sz w:val="22"/>
              <w:szCs w:val="22"/>
              <w:lang w:val="ro-RO" w:eastAsia="ro-RO"/>
            </w:rPr>
          </w:pPr>
          <w:hyperlink w:anchor="_Toc506473324" w:history="1">
            <w:r w:rsidR="00937E5C" w:rsidRPr="00CF78FF">
              <w:rPr>
                <w:rStyle w:val="Hyperlink"/>
                <w:noProof/>
                <w:lang w:val="ro-RO"/>
              </w:rPr>
              <w:t>Proces verbal de identificare a persoanelor din planşe fotografice</w:t>
            </w:r>
            <w:r w:rsidR="00937E5C">
              <w:rPr>
                <w:noProof/>
                <w:webHidden/>
              </w:rPr>
              <w:tab/>
            </w:r>
            <w:r w:rsidR="00937E5C">
              <w:rPr>
                <w:noProof/>
                <w:webHidden/>
              </w:rPr>
              <w:fldChar w:fldCharType="begin"/>
            </w:r>
            <w:r w:rsidR="00937E5C">
              <w:rPr>
                <w:noProof/>
                <w:webHidden/>
              </w:rPr>
              <w:instrText xml:space="preserve"> PAGEREF _Toc506473324 \h </w:instrText>
            </w:r>
            <w:r w:rsidR="00937E5C">
              <w:rPr>
                <w:noProof/>
                <w:webHidden/>
              </w:rPr>
            </w:r>
            <w:r w:rsidR="00937E5C">
              <w:rPr>
                <w:noProof/>
                <w:webHidden/>
              </w:rPr>
              <w:fldChar w:fldCharType="separate"/>
            </w:r>
            <w:r w:rsidR="00937E5C">
              <w:rPr>
                <w:noProof/>
                <w:webHidden/>
              </w:rPr>
              <w:t>104</w:t>
            </w:r>
            <w:r w:rsidR="00937E5C">
              <w:rPr>
                <w:noProof/>
                <w:webHidden/>
              </w:rPr>
              <w:fldChar w:fldCharType="end"/>
            </w:r>
          </w:hyperlink>
        </w:p>
        <w:p w:rsidR="00937E5C" w:rsidRDefault="00DC073B">
          <w:pPr>
            <w:pStyle w:val="TOC2"/>
            <w:rPr>
              <w:rFonts w:asciiTheme="minorHAnsi" w:eastAsiaTheme="minorEastAsia" w:hAnsiTheme="minorHAnsi" w:cstheme="minorBidi"/>
              <w:b w:val="0"/>
              <w:noProof/>
              <w:lang w:val="ro-RO" w:eastAsia="ro-RO"/>
            </w:rPr>
          </w:pPr>
          <w:hyperlink w:anchor="_Toc506473325" w:history="1">
            <w:r w:rsidR="00937E5C" w:rsidRPr="00CF78FF">
              <w:rPr>
                <w:rStyle w:val="Hyperlink"/>
                <w:noProof/>
                <w:lang w:val="ro-RO"/>
              </w:rPr>
              <w:t>IDENTIFICAREA OBIECTELOR</w:t>
            </w:r>
            <w:r w:rsidR="00937E5C">
              <w:rPr>
                <w:noProof/>
                <w:webHidden/>
              </w:rPr>
              <w:tab/>
            </w:r>
            <w:r w:rsidR="00937E5C">
              <w:rPr>
                <w:noProof/>
                <w:webHidden/>
              </w:rPr>
              <w:fldChar w:fldCharType="begin"/>
            </w:r>
            <w:r w:rsidR="00937E5C">
              <w:rPr>
                <w:noProof/>
                <w:webHidden/>
              </w:rPr>
              <w:instrText xml:space="preserve"> PAGEREF _Toc506473325 \h </w:instrText>
            </w:r>
            <w:r w:rsidR="00937E5C">
              <w:rPr>
                <w:noProof/>
                <w:webHidden/>
              </w:rPr>
            </w:r>
            <w:r w:rsidR="00937E5C">
              <w:rPr>
                <w:noProof/>
                <w:webHidden/>
              </w:rPr>
              <w:fldChar w:fldCharType="separate"/>
            </w:r>
            <w:r w:rsidR="00937E5C">
              <w:rPr>
                <w:noProof/>
                <w:webHidden/>
              </w:rPr>
              <w:t>106</w:t>
            </w:r>
            <w:r w:rsidR="00937E5C">
              <w:rPr>
                <w:noProof/>
                <w:webHidden/>
              </w:rPr>
              <w:fldChar w:fldCharType="end"/>
            </w:r>
          </w:hyperlink>
        </w:p>
        <w:p w:rsidR="00937E5C" w:rsidRDefault="00DC073B">
          <w:pPr>
            <w:pStyle w:val="TOC3"/>
            <w:rPr>
              <w:rFonts w:asciiTheme="minorHAnsi" w:eastAsiaTheme="minorEastAsia" w:hAnsiTheme="minorHAnsi" w:cstheme="minorBidi"/>
              <w:noProof/>
              <w:sz w:val="22"/>
              <w:szCs w:val="22"/>
              <w:lang w:val="ro-RO" w:eastAsia="ro-RO"/>
            </w:rPr>
          </w:pPr>
          <w:hyperlink w:anchor="_Toc506473326" w:history="1">
            <w:r w:rsidR="00937E5C" w:rsidRPr="00CF78FF">
              <w:rPr>
                <w:rStyle w:val="Hyperlink"/>
                <w:noProof/>
                <w:lang w:val="ro-RO"/>
              </w:rPr>
              <w:t>Proces – verbal de identificare a obiectelor</w:t>
            </w:r>
            <w:r w:rsidR="00937E5C">
              <w:rPr>
                <w:noProof/>
                <w:webHidden/>
              </w:rPr>
              <w:tab/>
            </w:r>
            <w:r w:rsidR="00937E5C">
              <w:rPr>
                <w:noProof/>
                <w:webHidden/>
              </w:rPr>
              <w:fldChar w:fldCharType="begin"/>
            </w:r>
            <w:r w:rsidR="00937E5C">
              <w:rPr>
                <w:noProof/>
                <w:webHidden/>
              </w:rPr>
              <w:instrText xml:space="preserve"> PAGEREF _Toc506473326 \h </w:instrText>
            </w:r>
            <w:r w:rsidR="00937E5C">
              <w:rPr>
                <w:noProof/>
                <w:webHidden/>
              </w:rPr>
            </w:r>
            <w:r w:rsidR="00937E5C">
              <w:rPr>
                <w:noProof/>
                <w:webHidden/>
              </w:rPr>
              <w:fldChar w:fldCharType="separate"/>
            </w:r>
            <w:r w:rsidR="00937E5C">
              <w:rPr>
                <w:noProof/>
                <w:webHidden/>
              </w:rPr>
              <w:t>107</w:t>
            </w:r>
            <w:r w:rsidR="00937E5C">
              <w:rPr>
                <w:noProof/>
                <w:webHidden/>
              </w:rPr>
              <w:fldChar w:fldCharType="end"/>
            </w:r>
          </w:hyperlink>
        </w:p>
        <w:p w:rsidR="00937E5C" w:rsidRDefault="00DC073B">
          <w:pPr>
            <w:pStyle w:val="TOC3"/>
            <w:rPr>
              <w:rFonts w:asciiTheme="minorHAnsi" w:eastAsiaTheme="minorEastAsia" w:hAnsiTheme="minorHAnsi" w:cstheme="minorBidi"/>
              <w:noProof/>
              <w:sz w:val="22"/>
              <w:szCs w:val="22"/>
              <w:lang w:val="ro-RO" w:eastAsia="ro-RO"/>
            </w:rPr>
          </w:pPr>
          <w:hyperlink w:anchor="_Toc506473327" w:history="1">
            <w:r w:rsidR="00937E5C" w:rsidRPr="00CF78FF">
              <w:rPr>
                <w:rStyle w:val="Hyperlink"/>
                <w:noProof/>
                <w:lang w:val="ro-RO"/>
              </w:rPr>
              <w:t>Proces verbal de identificare a vocilor, sunetelor sau a altor elemente ce fac obiectul percepţiei senzoriale</w:t>
            </w:r>
            <w:r w:rsidR="00937E5C">
              <w:rPr>
                <w:noProof/>
                <w:webHidden/>
              </w:rPr>
              <w:tab/>
            </w:r>
            <w:r w:rsidR="00937E5C">
              <w:rPr>
                <w:noProof/>
                <w:webHidden/>
              </w:rPr>
              <w:fldChar w:fldCharType="begin"/>
            </w:r>
            <w:r w:rsidR="00937E5C">
              <w:rPr>
                <w:noProof/>
                <w:webHidden/>
              </w:rPr>
              <w:instrText xml:space="preserve"> PAGEREF _Toc506473327 \h </w:instrText>
            </w:r>
            <w:r w:rsidR="00937E5C">
              <w:rPr>
                <w:noProof/>
                <w:webHidden/>
              </w:rPr>
            </w:r>
            <w:r w:rsidR="00937E5C">
              <w:rPr>
                <w:noProof/>
                <w:webHidden/>
              </w:rPr>
              <w:fldChar w:fldCharType="separate"/>
            </w:r>
            <w:r w:rsidR="00937E5C">
              <w:rPr>
                <w:noProof/>
                <w:webHidden/>
              </w:rPr>
              <w:t>108</w:t>
            </w:r>
            <w:r w:rsidR="00937E5C">
              <w:rPr>
                <w:noProof/>
                <w:webHidden/>
              </w:rPr>
              <w:fldChar w:fldCharType="end"/>
            </w:r>
          </w:hyperlink>
        </w:p>
        <w:p w:rsidR="00937E5C" w:rsidRDefault="00DC073B">
          <w:pPr>
            <w:pStyle w:val="TOC2"/>
            <w:rPr>
              <w:rFonts w:asciiTheme="minorHAnsi" w:eastAsiaTheme="minorEastAsia" w:hAnsiTheme="minorHAnsi" w:cstheme="minorBidi"/>
              <w:b w:val="0"/>
              <w:noProof/>
              <w:lang w:val="ro-RO" w:eastAsia="ro-RO"/>
            </w:rPr>
          </w:pPr>
          <w:hyperlink w:anchor="_Toc506473328" w:history="1">
            <w:r w:rsidR="00937E5C" w:rsidRPr="00CF78FF">
              <w:rPr>
                <w:rStyle w:val="Hyperlink"/>
                <w:noProof/>
                <w:lang w:val="ro-RO"/>
              </w:rPr>
              <w:t>SUPRAVEGHEREA TEHNICĂ CONSTÂND ÎN INTERCEPTAREA COMUNICAŢIILOR ORI A ORICĂRUI TIP DE COMUNICARE LA DISTANŢĂ/SUPRAVEGHEREA VIDEO, AUDIO SAU PRIN FOTOGRAFIERE</w:t>
            </w:r>
            <w:r w:rsidR="00937E5C">
              <w:rPr>
                <w:noProof/>
                <w:webHidden/>
              </w:rPr>
              <w:tab/>
            </w:r>
            <w:r w:rsidR="00937E5C">
              <w:rPr>
                <w:noProof/>
                <w:webHidden/>
              </w:rPr>
              <w:fldChar w:fldCharType="begin"/>
            </w:r>
            <w:r w:rsidR="00937E5C">
              <w:rPr>
                <w:noProof/>
                <w:webHidden/>
              </w:rPr>
              <w:instrText xml:space="preserve"> PAGEREF _Toc506473328 \h </w:instrText>
            </w:r>
            <w:r w:rsidR="00937E5C">
              <w:rPr>
                <w:noProof/>
                <w:webHidden/>
              </w:rPr>
            </w:r>
            <w:r w:rsidR="00937E5C">
              <w:rPr>
                <w:noProof/>
                <w:webHidden/>
              </w:rPr>
              <w:fldChar w:fldCharType="separate"/>
            </w:r>
            <w:r w:rsidR="00937E5C">
              <w:rPr>
                <w:noProof/>
                <w:webHidden/>
              </w:rPr>
              <w:t>110</w:t>
            </w:r>
            <w:r w:rsidR="00937E5C">
              <w:rPr>
                <w:noProof/>
                <w:webHidden/>
              </w:rPr>
              <w:fldChar w:fldCharType="end"/>
            </w:r>
          </w:hyperlink>
        </w:p>
        <w:p w:rsidR="00937E5C" w:rsidRDefault="00DC073B">
          <w:pPr>
            <w:pStyle w:val="TOC3"/>
            <w:rPr>
              <w:rFonts w:asciiTheme="minorHAnsi" w:eastAsiaTheme="minorEastAsia" w:hAnsiTheme="minorHAnsi" w:cstheme="minorBidi"/>
              <w:noProof/>
              <w:sz w:val="22"/>
              <w:szCs w:val="22"/>
              <w:lang w:val="ro-RO" w:eastAsia="ro-RO"/>
            </w:rPr>
          </w:pPr>
          <w:hyperlink w:anchor="_Toc506473329" w:history="1">
            <w:r w:rsidR="00937E5C" w:rsidRPr="00CF78FF">
              <w:rPr>
                <w:rStyle w:val="Hyperlink"/>
                <w:noProof/>
                <w:lang w:val="ro-RO"/>
              </w:rPr>
              <w:t>Referat cu propunere de emitere a mandatului de supraveghere tehnică  constând în interceptarea comunicaţiilor ori a oricărui tip de comunicare la distanţă/supravegherea video, audio sau prin fotografiere</w:t>
            </w:r>
            <w:r w:rsidR="00937E5C">
              <w:rPr>
                <w:noProof/>
                <w:webHidden/>
              </w:rPr>
              <w:tab/>
            </w:r>
            <w:r w:rsidR="00937E5C">
              <w:rPr>
                <w:noProof/>
                <w:webHidden/>
              </w:rPr>
              <w:fldChar w:fldCharType="begin"/>
            </w:r>
            <w:r w:rsidR="00937E5C">
              <w:rPr>
                <w:noProof/>
                <w:webHidden/>
              </w:rPr>
              <w:instrText xml:space="preserve"> PAGEREF _Toc506473329 \h </w:instrText>
            </w:r>
            <w:r w:rsidR="00937E5C">
              <w:rPr>
                <w:noProof/>
                <w:webHidden/>
              </w:rPr>
            </w:r>
            <w:r w:rsidR="00937E5C">
              <w:rPr>
                <w:noProof/>
                <w:webHidden/>
              </w:rPr>
              <w:fldChar w:fldCharType="separate"/>
            </w:r>
            <w:r w:rsidR="00937E5C">
              <w:rPr>
                <w:noProof/>
                <w:webHidden/>
              </w:rPr>
              <w:t>112</w:t>
            </w:r>
            <w:r w:rsidR="00937E5C">
              <w:rPr>
                <w:noProof/>
                <w:webHidden/>
              </w:rPr>
              <w:fldChar w:fldCharType="end"/>
            </w:r>
          </w:hyperlink>
        </w:p>
        <w:p w:rsidR="00937E5C" w:rsidRDefault="00DC073B">
          <w:pPr>
            <w:pStyle w:val="TOC3"/>
            <w:rPr>
              <w:rFonts w:asciiTheme="minorHAnsi" w:eastAsiaTheme="minorEastAsia" w:hAnsiTheme="minorHAnsi" w:cstheme="minorBidi"/>
              <w:noProof/>
              <w:sz w:val="22"/>
              <w:szCs w:val="22"/>
              <w:lang w:val="ro-RO" w:eastAsia="ro-RO"/>
            </w:rPr>
          </w:pPr>
          <w:hyperlink w:anchor="_Toc506473330" w:history="1">
            <w:r w:rsidR="00937E5C" w:rsidRPr="00CF78FF">
              <w:rPr>
                <w:rStyle w:val="Hyperlink"/>
                <w:noProof/>
                <w:lang w:val="ro-RO"/>
              </w:rPr>
              <w:t>Adresă către autoritatea desemnată cu punere in executare a supravegherii tehnice</w:t>
            </w:r>
            <w:r w:rsidR="00937E5C">
              <w:rPr>
                <w:noProof/>
                <w:webHidden/>
              </w:rPr>
              <w:tab/>
            </w:r>
            <w:r w:rsidR="00937E5C">
              <w:rPr>
                <w:noProof/>
                <w:webHidden/>
              </w:rPr>
              <w:fldChar w:fldCharType="begin"/>
            </w:r>
            <w:r w:rsidR="00937E5C">
              <w:rPr>
                <w:noProof/>
                <w:webHidden/>
              </w:rPr>
              <w:instrText xml:space="preserve"> PAGEREF _Toc506473330 \h </w:instrText>
            </w:r>
            <w:r w:rsidR="00937E5C">
              <w:rPr>
                <w:noProof/>
                <w:webHidden/>
              </w:rPr>
            </w:r>
            <w:r w:rsidR="00937E5C">
              <w:rPr>
                <w:noProof/>
                <w:webHidden/>
              </w:rPr>
              <w:fldChar w:fldCharType="separate"/>
            </w:r>
            <w:r w:rsidR="00937E5C">
              <w:rPr>
                <w:noProof/>
                <w:webHidden/>
              </w:rPr>
              <w:t>114</w:t>
            </w:r>
            <w:r w:rsidR="00937E5C">
              <w:rPr>
                <w:noProof/>
                <w:webHidden/>
              </w:rPr>
              <w:fldChar w:fldCharType="end"/>
            </w:r>
          </w:hyperlink>
        </w:p>
        <w:p w:rsidR="00937E5C" w:rsidRDefault="00DC073B">
          <w:pPr>
            <w:pStyle w:val="TOC2"/>
            <w:rPr>
              <w:rFonts w:asciiTheme="minorHAnsi" w:eastAsiaTheme="minorEastAsia" w:hAnsiTheme="minorHAnsi" w:cstheme="minorBidi"/>
              <w:b w:val="0"/>
              <w:noProof/>
              <w:lang w:val="ro-RO" w:eastAsia="ro-RO"/>
            </w:rPr>
          </w:pPr>
          <w:hyperlink w:anchor="_Toc506473331" w:history="1">
            <w:r w:rsidR="00937E5C" w:rsidRPr="00CF78FF">
              <w:rPr>
                <w:rStyle w:val="Hyperlink"/>
                <w:noProof/>
                <w:lang w:val="ro-RO"/>
              </w:rPr>
              <w:t>AUTORIZAREA UNOR MĂSURI DE SUPRAVEGHERE TEHNICĂ DE CĂTRE PROCUROR</w:t>
            </w:r>
            <w:r w:rsidR="00937E5C">
              <w:rPr>
                <w:noProof/>
                <w:webHidden/>
              </w:rPr>
              <w:tab/>
            </w:r>
            <w:r w:rsidR="00937E5C">
              <w:rPr>
                <w:noProof/>
                <w:webHidden/>
              </w:rPr>
              <w:fldChar w:fldCharType="begin"/>
            </w:r>
            <w:r w:rsidR="00937E5C">
              <w:rPr>
                <w:noProof/>
                <w:webHidden/>
              </w:rPr>
              <w:instrText xml:space="preserve"> PAGEREF _Toc506473331 \h </w:instrText>
            </w:r>
            <w:r w:rsidR="00937E5C">
              <w:rPr>
                <w:noProof/>
                <w:webHidden/>
              </w:rPr>
            </w:r>
            <w:r w:rsidR="00937E5C">
              <w:rPr>
                <w:noProof/>
                <w:webHidden/>
              </w:rPr>
              <w:fldChar w:fldCharType="separate"/>
            </w:r>
            <w:r w:rsidR="00937E5C">
              <w:rPr>
                <w:noProof/>
                <w:webHidden/>
              </w:rPr>
              <w:t>115</w:t>
            </w:r>
            <w:r w:rsidR="00937E5C">
              <w:rPr>
                <w:noProof/>
                <w:webHidden/>
              </w:rPr>
              <w:fldChar w:fldCharType="end"/>
            </w:r>
          </w:hyperlink>
        </w:p>
        <w:p w:rsidR="00937E5C" w:rsidRDefault="00DC073B">
          <w:pPr>
            <w:pStyle w:val="TOC3"/>
            <w:rPr>
              <w:rFonts w:asciiTheme="minorHAnsi" w:eastAsiaTheme="minorEastAsia" w:hAnsiTheme="minorHAnsi" w:cstheme="minorBidi"/>
              <w:noProof/>
              <w:sz w:val="22"/>
              <w:szCs w:val="22"/>
              <w:lang w:val="ro-RO" w:eastAsia="ro-RO"/>
            </w:rPr>
          </w:pPr>
          <w:hyperlink w:anchor="_Toc506473332" w:history="1">
            <w:r w:rsidR="00937E5C" w:rsidRPr="00CF78FF">
              <w:rPr>
                <w:rStyle w:val="Hyperlink"/>
                <w:noProof/>
                <w:lang w:val="ro-RO"/>
              </w:rPr>
              <w:t>Ordonanţă cu titlu provizoriu prin care se autorizează măsura de supraveghere tehnică</w:t>
            </w:r>
            <w:r w:rsidR="00937E5C">
              <w:rPr>
                <w:noProof/>
                <w:webHidden/>
              </w:rPr>
              <w:tab/>
            </w:r>
            <w:r w:rsidR="00937E5C">
              <w:rPr>
                <w:noProof/>
                <w:webHidden/>
              </w:rPr>
              <w:fldChar w:fldCharType="begin"/>
            </w:r>
            <w:r w:rsidR="00937E5C">
              <w:rPr>
                <w:noProof/>
                <w:webHidden/>
              </w:rPr>
              <w:instrText xml:space="preserve"> PAGEREF _Toc506473332 \h </w:instrText>
            </w:r>
            <w:r w:rsidR="00937E5C">
              <w:rPr>
                <w:noProof/>
                <w:webHidden/>
              </w:rPr>
            </w:r>
            <w:r w:rsidR="00937E5C">
              <w:rPr>
                <w:noProof/>
                <w:webHidden/>
              </w:rPr>
              <w:fldChar w:fldCharType="separate"/>
            </w:r>
            <w:r w:rsidR="00937E5C">
              <w:rPr>
                <w:noProof/>
                <w:webHidden/>
              </w:rPr>
              <w:t>118</w:t>
            </w:r>
            <w:r w:rsidR="00937E5C">
              <w:rPr>
                <w:noProof/>
                <w:webHidden/>
              </w:rPr>
              <w:fldChar w:fldCharType="end"/>
            </w:r>
          </w:hyperlink>
        </w:p>
        <w:p w:rsidR="00937E5C" w:rsidRDefault="00DC073B">
          <w:pPr>
            <w:pStyle w:val="TOC3"/>
            <w:rPr>
              <w:rFonts w:asciiTheme="minorHAnsi" w:eastAsiaTheme="minorEastAsia" w:hAnsiTheme="minorHAnsi" w:cstheme="minorBidi"/>
              <w:noProof/>
              <w:sz w:val="22"/>
              <w:szCs w:val="22"/>
              <w:lang w:val="ro-RO" w:eastAsia="ro-RO"/>
            </w:rPr>
          </w:pPr>
          <w:hyperlink w:anchor="_Toc506473333" w:history="1">
            <w:r w:rsidR="00937E5C" w:rsidRPr="00CF78FF">
              <w:rPr>
                <w:rStyle w:val="Hyperlink"/>
                <w:noProof/>
                <w:lang w:val="ro-RO"/>
              </w:rPr>
              <w:t>Referat cu propunere de confirmare a măsurii de supraveghere tehnică dispusă de procuror  - varianta 1</w:t>
            </w:r>
            <w:r w:rsidR="00937E5C">
              <w:rPr>
                <w:noProof/>
                <w:webHidden/>
              </w:rPr>
              <w:tab/>
            </w:r>
            <w:r w:rsidR="00937E5C">
              <w:rPr>
                <w:noProof/>
                <w:webHidden/>
              </w:rPr>
              <w:fldChar w:fldCharType="begin"/>
            </w:r>
            <w:r w:rsidR="00937E5C">
              <w:rPr>
                <w:noProof/>
                <w:webHidden/>
              </w:rPr>
              <w:instrText xml:space="preserve"> PAGEREF _Toc506473333 \h </w:instrText>
            </w:r>
            <w:r w:rsidR="00937E5C">
              <w:rPr>
                <w:noProof/>
                <w:webHidden/>
              </w:rPr>
            </w:r>
            <w:r w:rsidR="00937E5C">
              <w:rPr>
                <w:noProof/>
                <w:webHidden/>
              </w:rPr>
              <w:fldChar w:fldCharType="separate"/>
            </w:r>
            <w:r w:rsidR="00937E5C">
              <w:rPr>
                <w:noProof/>
                <w:webHidden/>
              </w:rPr>
              <w:t>120</w:t>
            </w:r>
            <w:r w:rsidR="00937E5C">
              <w:rPr>
                <w:noProof/>
                <w:webHidden/>
              </w:rPr>
              <w:fldChar w:fldCharType="end"/>
            </w:r>
          </w:hyperlink>
        </w:p>
        <w:p w:rsidR="00937E5C" w:rsidRDefault="00DC073B">
          <w:pPr>
            <w:pStyle w:val="TOC3"/>
            <w:rPr>
              <w:rFonts w:asciiTheme="minorHAnsi" w:eastAsiaTheme="minorEastAsia" w:hAnsiTheme="minorHAnsi" w:cstheme="minorBidi"/>
              <w:noProof/>
              <w:sz w:val="22"/>
              <w:szCs w:val="22"/>
              <w:lang w:val="ro-RO" w:eastAsia="ro-RO"/>
            </w:rPr>
          </w:pPr>
          <w:hyperlink w:anchor="_Toc506473334" w:history="1">
            <w:r w:rsidR="00937E5C" w:rsidRPr="00CF78FF">
              <w:rPr>
                <w:rStyle w:val="Hyperlink"/>
                <w:noProof/>
                <w:lang w:val="ro-RO"/>
              </w:rPr>
              <w:t>Referat cu propunere de confirmare a măsurii de supraveghere tehnică dispusă de procuror  - varianta 2</w:t>
            </w:r>
            <w:r w:rsidR="00937E5C">
              <w:rPr>
                <w:noProof/>
                <w:webHidden/>
              </w:rPr>
              <w:tab/>
            </w:r>
            <w:r w:rsidR="00937E5C">
              <w:rPr>
                <w:noProof/>
                <w:webHidden/>
              </w:rPr>
              <w:fldChar w:fldCharType="begin"/>
            </w:r>
            <w:r w:rsidR="00937E5C">
              <w:rPr>
                <w:noProof/>
                <w:webHidden/>
              </w:rPr>
              <w:instrText xml:space="preserve"> PAGEREF _Toc506473334 \h </w:instrText>
            </w:r>
            <w:r w:rsidR="00937E5C">
              <w:rPr>
                <w:noProof/>
                <w:webHidden/>
              </w:rPr>
            </w:r>
            <w:r w:rsidR="00937E5C">
              <w:rPr>
                <w:noProof/>
                <w:webHidden/>
              </w:rPr>
              <w:fldChar w:fldCharType="separate"/>
            </w:r>
            <w:r w:rsidR="00937E5C">
              <w:rPr>
                <w:noProof/>
                <w:webHidden/>
              </w:rPr>
              <w:t>122</w:t>
            </w:r>
            <w:r w:rsidR="00937E5C">
              <w:rPr>
                <w:noProof/>
                <w:webHidden/>
              </w:rPr>
              <w:fldChar w:fldCharType="end"/>
            </w:r>
          </w:hyperlink>
        </w:p>
        <w:p w:rsidR="00937E5C" w:rsidRDefault="00DC073B">
          <w:pPr>
            <w:pStyle w:val="TOC3"/>
            <w:rPr>
              <w:rFonts w:asciiTheme="minorHAnsi" w:eastAsiaTheme="minorEastAsia" w:hAnsiTheme="minorHAnsi" w:cstheme="minorBidi"/>
              <w:noProof/>
              <w:sz w:val="22"/>
              <w:szCs w:val="22"/>
              <w:lang w:val="ro-RO" w:eastAsia="ro-RO"/>
            </w:rPr>
          </w:pPr>
          <w:hyperlink w:anchor="_Toc506473335" w:history="1">
            <w:r w:rsidR="00937E5C" w:rsidRPr="00CF78FF">
              <w:rPr>
                <w:rStyle w:val="Hyperlink"/>
                <w:noProof/>
                <w:lang w:val="ro-RO"/>
              </w:rPr>
              <w:t>Proces-verbal de redare rezumativă a activităţilor de supraveghere tehnică</w:t>
            </w:r>
            <w:r w:rsidR="00937E5C">
              <w:rPr>
                <w:noProof/>
                <w:webHidden/>
              </w:rPr>
              <w:tab/>
            </w:r>
            <w:r w:rsidR="00937E5C">
              <w:rPr>
                <w:noProof/>
                <w:webHidden/>
              </w:rPr>
              <w:fldChar w:fldCharType="begin"/>
            </w:r>
            <w:r w:rsidR="00937E5C">
              <w:rPr>
                <w:noProof/>
                <w:webHidden/>
              </w:rPr>
              <w:instrText xml:space="preserve"> PAGEREF _Toc506473335 \h </w:instrText>
            </w:r>
            <w:r w:rsidR="00937E5C">
              <w:rPr>
                <w:noProof/>
                <w:webHidden/>
              </w:rPr>
            </w:r>
            <w:r w:rsidR="00937E5C">
              <w:rPr>
                <w:noProof/>
                <w:webHidden/>
              </w:rPr>
              <w:fldChar w:fldCharType="separate"/>
            </w:r>
            <w:r w:rsidR="00937E5C">
              <w:rPr>
                <w:noProof/>
                <w:webHidden/>
              </w:rPr>
              <w:t>124</w:t>
            </w:r>
            <w:r w:rsidR="00937E5C">
              <w:rPr>
                <w:noProof/>
                <w:webHidden/>
              </w:rPr>
              <w:fldChar w:fldCharType="end"/>
            </w:r>
          </w:hyperlink>
        </w:p>
        <w:p w:rsidR="00937E5C" w:rsidRDefault="00DC073B">
          <w:pPr>
            <w:pStyle w:val="TOC3"/>
            <w:rPr>
              <w:rFonts w:asciiTheme="minorHAnsi" w:eastAsiaTheme="minorEastAsia" w:hAnsiTheme="minorHAnsi" w:cstheme="minorBidi"/>
              <w:noProof/>
              <w:sz w:val="22"/>
              <w:szCs w:val="22"/>
              <w:lang w:val="ro-RO" w:eastAsia="ro-RO"/>
            </w:rPr>
          </w:pPr>
          <w:hyperlink w:anchor="_Toc506473336" w:history="1">
            <w:r w:rsidR="00937E5C" w:rsidRPr="00CF78FF">
              <w:rPr>
                <w:rStyle w:val="Hyperlink"/>
                <w:noProof/>
                <w:lang w:val="ro-RO"/>
              </w:rPr>
              <w:t>Adresă de înaintare către instanţă a referatului cu propunere de confirmare a măsurii de supraveghere tehnică dispusă de procuror</w:t>
            </w:r>
            <w:r w:rsidR="00937E5C">
              <w:rPr>
                <w:noProof/>
                <w:webHidden/>
              </w:rPr>
              <w:tab/>
            </w:r>
            <w:r w:rsidR="00937E5C">
              <w:rPr>
                <w:noProof/>
                <w:webHidden/>
              </w:rPr>
              <w:fldChar w:fldCharType="begin"/>
            </w:r>
            <w:r w:rsidR="00937E5C">
              <w:rPr>
                <w:noProof/>
                <w:webHidden/>
              </w:rPr>
              <w:instrText xml:space="preserve"> PAGEREF _Toc506473336 \h </w:instrText>
            </w:r>
            <w:r w:rsidR="00937E5C">
              <w:rPr>
                <w:noProof/>
                <w:webHidden/>
              </w:rPr>
            </w:r>
            <w:r w:rsidR="00937E5C">
              <w:rPr>
                <w:noProof/>
                <w:webHidden/>
              </w:rPr>
              <w:fldChar w:fldCharType="separate"/>
            </w:r>
            <w:r w:rsidR="00937E5C">
              <w:rPr>
                <w:noProof/>
                <w:webHidden/>
              </w:rPr>
              <w:t>125</w:t>
            </w:r>
            <w:r w:rsidR="00937E5C">
              <w:rPr>
                <w:noProof/>
                <w:webHidden/>
              </w:rPr>
              <w:fldChar w:fldCharType="end"/>
            </w:r>
          </w:hyperlink>
        </w:p>
        <w:p w:rsidR="00937E5C" w:rsidRDefault="00DC073B">
          <w:pPr>
            <w:pStyle w:val="TOC2"/>
            <w:rPr>
              <w:rFonts w:asciiTheme="minorHAnsi" w:eastAsiaTheme="minorEastAsia" w:hAnsiTheme="minorHAnsi" w:cstheme="minorBidi"/>
              <w:b w:val="0"/>
              <w:noProof/>
              <w:lang w:val="ro-RO" w:eastAsia="ro-RO"/>
            </w:rPr>
          </w:pPr>
          <w:hyperlink w:anchor="_Toc506473337" w:history="1">
            <w:r w:rsidR="00937E5C" w:rsidRPr="00CF78FF">
              <w:rPr>
                <w:rStyle w:val="Hyperlink"/>
                <w:noProof/>
                <w:lang w:val="ro-RO"/>
              </w:rPr>
              <w:t>PUNEREA ÎN EXECUTARE A MANDATULUI DE SUPRAVEGHERE TEHNICĂ</w:t>
            </w:r>
            <w:r w:rsidR="00937E5C">
              <w:rPr>
                <w:noProof/>
                <w:webHidden/>
              </w:rPr>
              <w:tab/>
            </w:r>
            <w:r w:rsidR="00937E5C">
              <w:rPr>
                <w:noProof/>
                <w:webHidden/>
              </w:rPr>
              <w:fldChar w:fldCharType="begin"/>
            </w:r>
            <w:r w:rsidR="00937E5C">
              <w:rPr>
                <w:noProof/>
                <w:webHidden/>
              </w:rPr>
              <w:instrText xml:space="preserve"> PAGEREF _Toc506473337 \h </w:instrText>
            </w:r>
            <w:r w:rsidR="00937E5C">
              <w:rPr>
                <w:noProof/>
                <w:webHidden/>
              </w:rPr>
            </w:r>
            <w:r w:rsidR="00937E5C">
              <w:rPr>
                <w:noProof/>
                <w:webHidden/>
              </w:rPr>
              <w:fldChar w:fldCharType="separate"/>
            </w:r>
            <w:r w:rsidR="00937E5C">
              <w:rPr>
                <w:noProof/>
                <w:webHidden/>
              </w:rPr>
              <w:t>126</w:t>
            </w:r>
            <w:r w:rsidR="00937E5C">
              <w:rPr>
                <w:noProof/>
                <w:webHidden/>
              </w:rPr>
              <w:fldChar w:fldCharType="end"/>
            </w:r>
          </w:hyperlink>
        </w:p>
        <w:p w:rsidR="00937E5C" w:rsidRDefault="00DC073B">
          <w:pPr>
            <w:pStyle w:val="TOC3"/>
            <w:rPr>
              <w:rFonts w:asciiTheme="minorHAnsi" w:eastAsiaTheme="minorEastAsia" w:hAnsiTheme="minorHAnsi" w:cstheme="minorBidi"/>
              <w:noProof/>
              <w:sz w:val="22"/>
              <w:szCs w:val="22"/>
              <w:lang w:val="ro-RO" w:eastAsia="ro-RO"/>
            </w:rPr>
          </w:pPr>
          <w:hyperlink w:anchor="_Toc506473338" w:history="1">
            <w:r w:rsidR="00937E5C" w:rsidRPr="00CF78FF">
              <w:rPr>
                <w:rStyle w:val="Hyperlink"/>
                <w:noProof/>
                <w:lang w:val="ro-RO"/>
              </w:rPr>
              <w:t>Ordonanţă  de încetare a măsurii de supraveghere tehnică</w:t>
            </w:r>
            <w:r w:rsidR="00937E5C">
              <w:rPr>
                <w:noProof/>
                <w:webHidden/>
              </w:rPr>
              <w:tab/>
            </w:r>
            <w:r w:rsidR="00937E5C">
              <w:rPr>
                <w:noProof/>
                <w:webHidden/>
              </w:rPr>
              <w:fldChar w:fldCharType="begin"/>
            </w:r>
            <w:r w:rsidR="00937E5C">
              <w:rPr>
                <w:noProof/>
                <w:webHidden/>
              </w:rPr>
              <w:instrText xml:space="preserve"> PAGEREF _Toc506473338 \h </w:instrText>
            </w:r>
            <w:r w:rsidR="00937E5C">
              <w:rPr>
                <w:noProof/>
                <w:webHidden/>
              </w:rPr>
            </w:r>
            <w:r w:rsidR="00937E5C">
              <w:rPr>
                <w:noProof/>
                <w:webHidden/>
              </w:rPr>
              <w:fldChar w:fldCharType="separate"/>
            </w:r>
            <w:r w:rsidR="00937E5C">
              <w:rPr>
                <w:noProof/>
                <w:webHidden/>
              </w:rPr>
              <w:t>127</w:t>
            </w:r>
            <w:r w:rsidR="00937E5C">
              <w:rPr>
                <w:noProof/>
                <w:webHidden/>
              </w:rPr>
              <w:fldChar w:fldCharType="end"/>
            </w:r>
          </w:hyperlink>
        </w:p>
        <w:p w:rsidR="00937E5C" w:rsidRDefault="00DC073B">
          <w:pPr>
            <w:pStyle w:val="TOC3"/>
            <w:rPr>
              <w:rFonts w:asciiTheme="minorHAnsi" w:eastAsiaTheme="minorEastAsia" w:hAnsiTheme="minorHAnsi" w:cstheme="minorBidi"/>
              <w:noProof/>
              <w:sz w:val="22"/>
              <w:szCs w:val="22"/>
              <w:lang w:val="ro-RO" w:eastAsia="ro-RO"/>
            </w:rPr>
          </w:pPr>
          <w:hyperlink w:anchor="_Toc506473339" w:history="1">
            <w:r w:rsidR="00937E5C" w:rsidRPr="00CF78FF">
              <w:rPr>
                <w:rStyle w:val="Hyperlink"/>
                <w:noProof/>
                <w:lang w:val="ro-RO"/>
              </w:rPr>
              <w:t>Adresă prin care judecătorul care a emis mandatul de supraveghere tehnică este informat despre încetarea măsurii</w:t>
            </w:r>
            <w:r w:rsidR="00937E5C">
              <w:rPr>
                <w:noProof/>
                <w:webHidden/>
              </w:rPr>
              <w:tab/>
            </w:r>
            <w:r w:rsidR="00937E5C">
              <w:rPr>
                <w:noProof/>
                <w:webHidden/>
              </w:rPr>
              <w:fldChar w:fldCharType="begin"/>
            </w:r>
            <w:r w:rsidR="00937E5C">
              <w:rPr>
                <w:noProof/>
                <w:webHidden/>
              </w:rPr>
              <w:instrText xml:space="preserve"> PAGEREF _Toc506473339 \h </w:instrText>
            </w:r>
            <w:r w:rsidR="00937E5C">
              <w:rPr>
                <w:noProof/>
                <w:webHidden/>
              </w:rPr>
            </w:r>
            <w:r w:rsidR="00937E5C">
              <w:rPr>
                <w:noProof/>
                <w:webHidden/>
              </w:rPr>
              <w:fldChar w:fldCharType="separate"/>
            </w:r>
            <w:r w:rsidR="00937E5C">
              <w:rPr>
                <w:noProof/>
                <w:webHidden/>
              </w:rPr>
              <w:t>128</w:t>
            </w:r>
            <w:r w:rsidR="00937E5C">
              <w:rPr>
                <w:noProof/>
                <w:webHidden/>
              </w:rPr>
              <w:fldChar w:fldCharType="end"/>
            </w:r>
          </w:hyperlink>
        </w:p>
        <w:p w:rsidR="00937E5C" w:rsidRDefault="00DC073B">
          <w:pPr>
            <w:pStyle w:val="TOC2"/>
            <w:rPr>
              <w:rFonts w:asciiTheme="minorHAnsi" w:eastAsiaTheme="minorEastAsia" w:hAnsiTheme="minorHAnsi" w:cstheme="minorBidi"/>
              <w:b w:val="0"/>
              <w:noProof/>
              <w:lang w:val="ro-RO" w:eastAsia="ro-RO"/>
            </w:rPr>
          </w:pPr>
          <w:hyperlink w:anchor="_Toc506473340" w:history="1">
            <w:r w:rsidR="00937E5C" w:rsidRPr="00CF78FF">
              <w:rPr>
                <w:rStyle w:val="Hyperlink"/>
                <w:noProof/>
                <w:lang w:val="ro-RO"/>
              </w:rPr>
              <w:t>PRELUNGIREA MANDATULUI DE SUPRAVEGHERE TEHNICĂ</w:t>
            </w:r>
            <w:r w:rsidR="00937E5C">
              <w:rPr>
                <w:noProof/>
                <w:webHidden/>
              </w:rPr>
              <w:tab/>
            </w:r>
            <w:r w:rsidR="00937E5C">
              <w:rPr>
                <w:noProof/>
                <w:webHidden/>
              </w:rPr>
              <w:fldChar w:fldCharType="begin"/>
            </w:r>
            <w:r w:rsidR="00937E5C">
              <w:rPr>
                <w:noProof/>
                <w:webHidden/>
              </w:rPr>
              <w:instrText xml:space="preserve"> PAGEREF _Toc506473340 \h </w:instrText>
            </w:r>
            <w:r w:rsidR="00937E5C">
              <w:rPr>
                <w:noProof/>
                <w:webHidden/>
              </w:rPr>
            </w:r>
            <w:r w:rsidR="00937E5C">
              <w:rPr>
                <w:noProof/>
                <w:webHidden/>
              </w:rPr>
              <w:fldChar w:fldCharType="separate"/>
            </w:r>
            <w:r w:rsidR="00937E5C">
              <w:rPr>
                <w:noProof/>
                <w:webHidden/>
              </w:rPr>
              <w:t>129</w:t>
            </w:r>
            <w:r w:rsidR="00937E5C">
              <w:rPr>
                <w:noProof/>
                <w:webHidden/>
              </w:rPr>
              <w:fldChar w:fldCharType="end"/>
            </w:r>
          </w:hyperlink>
        </w:p>
        <w:p w:rsidR="00937E5C" w:rsidRDefault="00DC073B">
          <w:pPr>
            <w:pStyle w:val="TOC3"/>
            <w:rPr>
              <w:rFonts w:asciiTheme="minorHAnsi" w:eastAsiaTheme="minorEastAsia" w:hAnsiTheme="minorHAnsi" w:cstheme="minorBidi"/>
              <w:noProof/>
              <w:sz w:val="22"/>
              <w:szCs w:val="22"/>
              <w:lang w:val="ro-RO" w:eastAsia="ro-RO"/>
            </w:rPr>
          </w:pPr>
          <w:hyperlink w:anchor="_Toc506473341" w:history="1">
            <w:r w:rsidR="00937E5C" w:rsidRPr="00CF78FF">
              <w:rPr>
                <w:rStyle w:val="Hyperlink"/>
                <w:noProof/>
                <w:lang w:val="ro-RO"/>
              </w:rPr>
              <w:t>Referat cu propunerea de prelungire a mandatului de supraveghere tehnică – variantă I</w:t>
            </w:r>
            <w:r w:rsidR="00937E5C">
              <w:rPr>
                <w:noProof/>
                <w:webHidden/>
              </w:rPr>
              <w:tab/>
            </w:r>
            <w:r w:rsidR="00937E5C">
              <w:rPr>
                <w:noProof/>
                <w:webHidden/>
              </w:rPr>
              <w:fldChar w:fldCharType="begin"/>
            </w:r>
            <w:r w:rsidR="00937E5C">
              <w:rPr>
                <w:noProof/>
                <w:webHidden/>
              </w:rPr>
              <w:instrText xml:space="preserve"> PAGEREF _Toc506473341 \h </w:instrText>
            </w:r>
            <w:r w:rsidR="00937E5C">
              <w:rPr>
                <w:noProof/>
                <w:webHidden/>
              </w:rPr>
            </w:r>
            <w:r w:rsidR="00937E5C">
              <w:rPr>
                <w:noProof/>
                <w:webHidden/>
              </w:rPr>
              <w:fldChar w:fldCharType="separate"/>
            </w:r>
            <w:r w:rsidR="00937E5C">
              <w:rPr>
                <w:noProof/>
                <w:webHidden/>
              </w:rPr>
              <w:t>130</w:t>
            </w:r>
            <w:r w:rsidR="00937E5C">
              <w:rPr>
                <w:noProof/>
                <w:webHidden/>
              </w:rPr>
              <w:fldChar w:fldCharType="end"/>
            </w:r>
          </w:hyperlink>
        </w:p>
        <w:p w:rsidR="00937E5C" w:rsidRDefault="00DC073B">
          <w:pPr>
            <w:pStyle w:val="TOC3"/>
            <w:rPr>
              <w:rFonts w:asciiTheme="minorHAnsi" w:eastAsiaTheme="minorEastAsia" w:hAnsiTheme="minorHAnsi" w:cstheme="minorBidi"/>
              <w:noProof/>
              <w:sz w:val="22"/>
              <w:szCs w:val="22"/>
              <w:lang w:val="ro-RO" w:eastAsia="ro-RO"/>
            </w:rPr>
          </w:pPr>
          <w:hyperlink w:anchor="_Toc506473342" w:history="1">
            <w:r w:rsidR="00937E5C" w:rsidRPr="00CF78FF">
              <w:rPr>
                <w:rStyle w:val="Hyperlink"/>
                <w:noProof/>
              </w:rPr>
              <w:t>Referat cu propunerea de prelungire a mandatului de supraveghere tehnică – variantă II</w:t>
            </w:r>
            <w:r w:rsidR="00937E5C">
              <w:rPr>
                <w:noProof/>
                <w:webHidden/>
              </w:rPr>
              <w:tab/>
            </w:r>
            <w:r w:rsidR="00937E5C">
              <w:rPr>
                <w:noProof/>
                <w:webHidden/>
              </w:rPr>
              <w:fldChar w:fldCharType="begin"/>
            </w:r>
            <w:r w:rsidR="00937E5C">
              <w:rPr>
                <w:noProof/>
                <w:webHidden/>
              </w:rPr>
              <w:instrText xml:space="preserve"> PAGEREF _Toc506473342 \h </w:instrText>
            </w:r>
            <w:r w:rsidR="00937E5C">
              <w:rPr>
                <w:noProof/>
                <w:webHidden/>
              </w:rPr>
            </w:r>
            <w:r w:rsidR="00937E5C">
              <w:rPr>
                <w:noProof/>
                <w:webHidden/>
              </w:rPr>
              <w:fldChar w:fldCharType="separate"/>
            </w:r>
            <w:r w:rsidR="00937E5C">
              <w:rPr>
                <w:noProof/>
                <w:webHidden/>
              </w:rPr>
              <w:t>132</w:t>
            </w:r>
            <w:r w:rsidR="00937E5C">
              <w:rPr>
                <w:noProof/>
                <w:webHidden/>
              </w:rPr>
              <w:fldChar w:fldCharType="end"/>
            </w:r>
          </w:hyperlink>
        </w:p>
        <w:p w:rsidR="00937E5C" w:rsidRDefault="00DC073B">
          <w:pPr>
            <w:pStyle w:val="TOC2"/>
            <w:rPr>
              <w:rFonts w:asciiTheme="minorHAnsi" w:eastAsiaTheme="minorEastAsia" w:hAnsiTheme="minorHAnsi" w:cstheme="minorBidi"/>
              <w:b w:val="0"/>
              <w:noProof/>
              <w:lang w:val="ro-RO" w:eastAsia="ro-RO"/>
            </w:rPr>
          </w:pPr>
          <w:hyperlink w:anchor="_Toc506473343" w:history="1">
            <w:r w:rsidR="00937E5C" w:rsidRPr="00CF78FF">
              <w:rPr>
                <w:rStyle w:val="Hyperlink"/>
                <w:noProof/>
              </w:rPr>
              <w:t>REŢINEREA, PREDAREA ŞI PERCHEZIŢIONAREA TRIMITERILOR POŞTALE</w:t>
            </w:r>
            <w:r w:rsidR="00937E5C">
              <w:rPr>
                <w:noProof/>
                <w:webHidden/>
              </w:rPr>
              <w:tab/>
            </w:r>
            <w:r w:rsidR="00937E5C">
              <w:rPr>
                <w:noProof/>
                <w:webHidden/>
              </w:rPr>
              <w:fldChar w:fldCharType="begin"/>
            </w:r>
            <w:r w:rsidR="00937E5C">
              <w:rPr>
                <w:noProof/>
                <w:webHidden/>
              </w:rPr>
              <w:instrText xml:space="preserve"> PAGEREF _Toc506473343 \h </w:instrText>
            </w:r>
            <w:r w:rsidR="00937E5C">
              <w:rPr>
                <w:noProof/>
                <w:webHidden/>
              </w:rPr>
            </w:r>
            <w:r w:rsidR="00937E5C">
              <w:rPr>
                <w:noProof/>
                <w:webHidden/>
              </w:rPr>
              <w:fldChar w:fldCharType="separate"/>
            </w:r>
            <w:r w:rsidR="00937E5C">
              <w:rPr>
                <w:noProof/>
                <w:webHidden/>
              </w:rPr>
              <w:t>134</w:t>
            </w:r>
            <w:r w:rsidR="00937E5C">
              <w:rPr>
                <w:noProof/>
                <w:webHidden/>
              </w:rPr>
              <w:fldChar w:fldCharType="end"/>
            </w:r>
          </w:hyperlink>
        </w:p>
        <w:p w:rsidR="00937E5C" w:rsidRDefault="00DC073B">
          <w:pPr>
            <w:pStyle w:val="TOC3"/>
            <w:rPr>
              <w:rFonts w:asciiTheme="minorHAnsi" w:eastAsiaTheme="minorEastAsia" w:hAnsiTheme="minorHAnsi" w:cstheme="minorBidi"/>
              <w:noProof/>
              <w:sz w:val="22"/>
              <w:szCs w:val="22"/>
              <w:lang w:val="ro-RO" w:eastAsia="ro-RO"/>
            </w:rPr>
          </w:pPr>
          <w:hyperlink w:anchor="_Toc506473344" w:history="1">
            <w:r w:rsidR="00937E5C" w:rsidRPr="00CF78FF">
              <w:rPr>
                <w:rStyle w:val="Hyperlink"/>
                <w:noProof/>
              </w:rPr>
              <w:t>Referat cu propunere de emitere a mandatului de reţinere, predare şi percheziţionare a trimiterilor poştale – varianta I</w:t>
            </w:r>
            <w:r w:rsidR="00937E5C">
              <w:rPr>
                <w:noProof/>
                <w:webHidden/>
              </w:rPr>
              <w:tab/>
            </w:r>
            <w:r w:rsidR="00937E5C">
              <w:rPr>
                <w:noProof/>
                <w:webHidden/>
              </w:rPr>
              <w:fldChar w:fldCharType="begin"/>
            </w:r>
            <w:r w:rsidR="00937E5C">
              <w:rPr>
                <w:noProof/>
                <w:webHidden/>
              </w:rPr>
              <w:instrText xml:space="preserve"> PAGEREF _Toc506473344 \h </w:instrText>
            </w:r>
            <w:r w:rsidR="00937E5C">
              <w:rPr>
                <w:noProof/>
                <w:webHidden/>
              </w:rPr>
            </w:r>
            <w:r w:rsidR="00937E5C">
              <w:rPr>
                <w:noProof/>
                <w:webHidden/>
              </w:rPr>
              <w:fldChar w:fldCharType="separate"/>
            </w:r>
            <w:r w:rsidR="00937E5C">
              <w:rPr>
                <w:noProof/>
                <w:webHidden/>
              </w:rPr>
              <w:t>136</w:t>
            </w:r>
            <w:r w:rsidR="00937E5C">
              <w:rPr>
                <w:noProof/>
                <w:webHidden/>
              </w:rPr>
              <w:fldChar w:fldCharType="end"/>
            </w:r>
          </w:hyperlink>
        </w:p>
        <w:p w:rsidR="00937E5C" w:rsidRDefault="00DC073B">
          <w:pPr>
            <w:pStyle w:val="TOC3"/>
            <w:rPr>
              <w:rFonts w:asciiTheme="minorHAnsi" w:eastAsiaTheme="minorEastAsia" w:hAnsiTheme="minorHAnsi" w:cstheme="minorBidi"/>
              <w:noProof/>
              <w:sz w:val="22"/>
              <w:szCs w:val="22"/>
              <w:lang w:val="ro-RO" w:eastAsia="ro-RO"/>
            </w:rPr>
          </w:pPr>
          <w:hyperlink w:anchor="_Toc506473345" w:history="1">
            <w:r w:rsidR="00937E5C" w:rsidRPr="00CF78FF">
              <w:rPr>
                <w:rStyle w:val="Hyperlink"/>
                <w:noProof/>
              </w:rPr>
              <w:t>Referat cu propunere de emitere a mandatului de reţinere, predare şi percheziţionare a trimiterilor poştale – varianta II</w:t>
            </w:r>
            <w:r w:rsidR="00937E5C">
              <w:rPr>
                <w:noProof/>
                <w:webHidden/>
              </w:rPr>
              <w:tab/>
            </w:r>
            <w:r w:rsidR="00937E5C">
              <w:rPr>
                <w:noProof/>
                <w:webHidden/>
              </w:rPr>
              <w:fldChar w:fldCharType="begin"/>
            </w:r>
            <w:r w:rsidR="00937E5C">
              <w:rPr>
                <w:noProof/>
                <w:webHidden/>
              </w:rPr>
              <w:instrText xml:space="preserve"> PAGEREF _Toc506473345 \h </w:instrText>
            </w:r>
            <w:r w:rsidR="00937E5C">
              <w:rPr>
                <w:noProof/>
                <w:webHidden/>
              </w:rPr>
            </w:r>
            <w:r w:rsidR="00937E5C">
              <w:rPr>
                <w:noProof/>
                <w:webHidden/>
              </w:rPr>
              <w:fldChar w:fldCharType="separate"/>
            </w:r>
            <w:r w:rsidR="00937E5C">
              <w:rPr>
                <w:noProof/>
                <w:webHidden/>
              </w:rPr>
              <w:t>138</w:t>
            </w:r>
            <w:r w:rsidR="00937E5C">
              <w:rPr>
                <w:noProof/>
                <w:webHidden/>
              </w:rPr>
              <w:fldChar w:fldCharType="end"/>
            </w:r>
          </w:hyperlink>
        </w:p>
        <w:p w:rsidR="00937E5C" w:rsidRDefault="00DC073B">
          <w:pPr>
            <w:pStyle w:val="TOC3"/>
            <w:rPr>
              <w:rFonts w:asciiTheme="minorHAnsi" w:eastAsiaTheme="minorEastAsia" w:hAnsiTheme="minorHAnsi" w:cstheme="minorBidi"/>
              <w:noProof/>
              <w:sz w:val="22"/>
              <w:szCs w:val="22"/>
              <w:lang w:val="ro-RO" w:eastAsia="ro-RO"/>
            </w:rPr>
          </w:pPr>
          <w:hyperlink w:anchor="_Toc506473346" w:history="1">
            <w:r w:rsidR="00937E5C" w:rsidRPr="00CF78FF">
              <w:rPr>
                <w:rStyle w:val="Hyperlink"/>
                <w:noProof/>
              </w:rPr>
              <w:t>Ordonanţă  cu titlu provizoriu prin care se autorizează reţinerea, predarea şi percheziţionare a trimiterilor poştale</w:t>
            </w:r>
            <w:r w:rsidR="00937E5C">
              <w:rPr>
                <w:noProof/>
                <w:webHidden/>
              </w:rPr>
              <w:tab/>
            </w:r>
            <w:r w:rsidR="00937E5C">
              <w:rPr>
                <w:noProof/>
                <w:webHidden/>
              </w:rPr>
              <w:fldChar w:fldCharType="begin"/>
            </w:r>
            <w:r w:rsidR="00937E5C">
              <w:rPr>
                <w:noProof/>
                <w:webHidden/>
              </w:rPr>
              <w:instrText xml:space="preserve"> PAGEREF _Toc506473346 \h </w:instrText>
            </w:r>
            <w:r w:rsidR="00937E5C">
              <w:rPr>
                <w:noProof/>
                <w:webHidden/>
              </w:rPr>
            </w:r>
            <w:r w:rsidR="00937E5C">
              <w:rPr>
                <w:noProof/>
                <w:webHidden/>
              </w:rPr>
              <w:fldChar w:fldCharType="separate"/>
            </w:r>
            <w:r w:rsidR="00937E5C">
              <w:rPr>
                <w:noProof/>
                <w:webHidden/>
              </w:rPr>
              <w:t>140</w:t>
            </w:r>
            <w:r w:rsidR="00937E5C">
              <w:rPr>
                <w:noProof/>
                <w:webHidden/>
              </w:rPr>
              <w:fldChar w:fldCharType="end"/>
            </w:r>
          </w:hyperlink>
        </w:p>
        <w:p w:rsidR="00937E5C" w:rsidRDefault="00DC073B">
          <w:pPr>
            <w:pStyle w:val="TOC3"/>
            <w:rPr>
              <w:rFonts w:asciiTheme="minorHAnsi" w:eastAsiaTheme="minorEastAsia" w:hAnsiTheme="minorHAnsi" w:cstheme="minorBidi"/>
              <w:noProof/>
              <w:sz w:val="22"/>
              <w:szCs w:val="22"/>
              <w:lang w:val="ro-RO" w:eastAsia="ro-RO"/>
            </w:rPr>
          </w:pPr>
          <w:hyperlink w:anchor="_Toc506473347" w:history="1">
            <w:r w:rsidR="00937E5C" w:rsidRPr="00CF78FF">
              <w:rPr>
                <w:rStyle w:val="Hyperlink"/>
                <w:noProof/>
              </w:rPr>
              <w:t>Autorizație pentru reţinerea, predarea şi percheziţionarea, cu titlu provizoriu, a scrisorilor / trimiterilor poştale / obiectelor trimise /</w:t>
            </w:r>
            <w:r w:rsidR="00937E5C">
              <w:rPr>
                <w:noProof/>
                <w:webHidden/>
              </w:rPr>
              <w:tab/>
            </w:r>
            <w:r w:rsidR="00937E5C">
              <w:rPr>
                <w:noProof/>
                <w:webHidden/>
              </w:rPr>
              <w:fldChar w:fldCharType="begin"/>
            </w:r>
            <w:r w:rsidR="00937E5C">
              <w:rPr>
                <w:noProof/>
                <w:webHidden/>
              </w:rPr>
              <w:instrText xml:space="preserve"> PAGEREF _Toc506473347 \h </w:instrText>
            </w:r>
            <w:r w:rsidR="00937E5C">
              <w:rPr>
                <w:noProof/>
                <w:webHidden/>
              </w:rPr>
            </w:r>
            <w:r w:rsidR="00937E5C">
              <w:rPr>
                <w:noProof/>
                <w:webHidden/>
              </w:rPr>
              <w:fldChar w:fldCharType="separate"/>
            </w:r>
            <w:r w:rsidR="00937E5C">
              <w:rPr>
                <w:noProof/>
                <w:webHidden/>
              </w:rPr>
              <w:t>142</w:t>
            </w:r>
            <w:r w:rsidR="00937E5C">
              <w:rPr>
                <w:noProof/>
                <w:webHidden/>
              </w:rPr>
              <w:fldChar w:fldCharType="end"/>
            </w:r>
          </w:hyperlink>
        </w:p>
        <w:p w:rsidR="00937E5C" w:rsidRDefault="00DC073B">
          <w:pPr>
            <w:pStyle w:val="TOC2"/>
            <w:rPr>
              <w:rFonts w:asciiTheme="minorHAnsi" w:eastAsiaTheme="minorEastAsia" w:hAnsiTheme="minorHAnsi" w:cstheme="minorBidi"/>
              <w:b w:val="0"/>
              <w:noProof/>
              <w:lang w:val="ro-RO" w:eastAsia="ro-RO"/>
            </w:rPr>
          </w:pPr>
          <w:hyperlink w:anchor="_Toc506473348" w:history="1">
            <w:r w:rsidR="00937E5C" w:rsidRPr="00CF78FF">
              <w:rPr>
                <w:rStyle w:val="Hyperlink"/>
                <w:noProof/>
                <w:lang w:eastAsia="ro-RO"/>
              </w:rPr>
              <w:t>UTILIZAREA INVESTIGATORILOR SUB ACOPERIRE SAU CU IDENTITATE REALĂ ŞI A COLABORATORILOR</w:t>
            </w:r>
            <w:r w:rsidR="00937E5C">
              <w:rPr>
                <w:noProof/>
                <w:webHidden/>
              </w:rPr>
              <w:tab/>
            </w:r>
            <w:r w:rsidR="00937E5C">
              <w:rPr>
                <w:noProof/>
                <w:webHidden/>
              </w:rPr>
              <w:fldChar w:fldCharType="begin"/>
            </w:r>
            <w:r w:rsidR="00937E5C">
              <w:rPr>
                <w:noProof/>
                <w:webHidden/>
              </w:rPr>
              <w:instrText xml:space="preserve"> PAGEREF _Toc506473348 \h </w:instrText>
            </w:r>
            <w:r w:rsidR="00937E5C">
              <w:rPr>
                <w:noProof/>
                <w:webHidden/>
              </w:rPr>
            </w:r>
            <w:r w:rsidR="00937E5C">
              <w:rPr>
                <w:noProof/>
                <w:webHidden/>
              </w:rPr>
              <w:fldChar w:fldCharType="separate"/>
            </w:r>
            <w:r w:rsidR="00937E5C">
              <w:rPr>
                <w:noProof/>
                <w:webHidden/>
              </w:rPr>
              <w:t>143</w:t>
            </w:r>
            <w:r w:rsidR="00937E5C">
              <w:rPr>
                <w:noProof/>
                <w:webHidden/>
              </w:rPr>
              <w:fldChar w:fldCharType="end"/>
            </w:r>
          </w:hyperlink>
        </w:p>
        <w:p w:rsidR="00937E5C" w:rsidRDefault="00DC073B">
          <w:pPr>
            <w:pStyle w:val="TOC3"/>
            <w:rPr>
              <w:rFonts w:asciiTheme="minorHAnsi" w:eastAsiaTheme="minorEastAsia" w:hAnsiTheme="minorHAnsi" w:cstheme="minorBidi"/>
              <w:noProof/>
              <w:sz w:val="22"/>
              <w:szCs w:val="22"/>
              <w:lang w:val="ro-RO" w:eastAsia="ro-RO"/>
            </w:rPr>
          </w:pPr>
          <w:hyperlink w:anchor="_Toc506473349" w:history="1">
            <w:r w:rsidR="00937E5C" w:rsidRPr="00CF78FF">
              <w:rPr>
                <w:rStyle w:val="Hyperlink"/>
                <w:noProof/>
              </w:rPr>
              <w:t>Ordonanţă pentru folosirea  în cauză a unui investigator sub acoperire</w:t>
            </w:r>
            <w:r w:rsidR="00937E5C">
              <w:rPr>
                <w:noProof/>
                <w:webHidden/>
              </w:rPr>
              <w:tab/>
            </w:r>
            <w:r w:rsidR="00937E5C">
              <w:rPr>
                <w:noProof/>
                <w:webHidden/>
              </w:rPr>
              <w:fldChar w:fldCharType="begin"/>
            </w:r>
            <w:r w:rsidR="00937E5C">
              <w:rPr>
                <w:noProof/>
                <w:webHidden/>
              </w:rPr>
              <w:instrText xml:space="preserve"> PAGEREF _Toc506473349 \h </w:instrText>
            </w:r>
            <w:r w:rsidR="00937E5C">
              <w:rPr>
                <w:noProof/>
                <w:webHidden/>
              </w:rPr>
            </w:r>
            <w:r w:rsidR="00937E5C">
              <w:rPr>
                <w:noProof/>
                <w:webHidden/>
              </w:rPr>
              <w:fldChar w:fldCharType="separate"/>
            </w:r>
            <w:r w:rsidR="00937E5C">
              <w:rPr>
                <w:noProof/>
                <w:webHidden/>
              </w:rPr>
              <w:t>144</w:t>
            </w:r>
            <w:r w:rsidR="00937E5C">
              <w:rPr>
                <w:noProof/>
                <w:webHidden/>
              </w:rPr>
              <w:fldChar w:fldCharType="end"/>
            </w:r>
          </w:hyperlink>
        </w:p>
        <w:p w:rsidR="00937E5C" w:rsidRDefault="00DC073B">
          <w:pPr>
            <w:pStyle w:val="TOC3"/>
            <w:rPr>
              <w:rFonts w:asciiTheme="minorHAnsi" w:eastAsiaTheme="minorEastAsia" w:hAnsiTheme="minorHAnsi" w:cstheme="minorBidi"/>
              <w:noProof/>
              <w:sz w:val="22"/>
              <w:szCs w:val="22"/>
              <w:lang w:val="ro-RO" w:eastAsia="ro-RO"/>
            </w:rPr>
          </w:pPr>
          <w:hyperlink w:anchor="_Toc506473350" w:history="1">
            <w:r w:rsidR="00937E5C" w:rsidRPr="00CF78FF">
              <w:rPr>
                <w:rStyle w:val="Hyperlink"/>
                <w:noProof/>
              </w:rPr>
              <w:t>Ordonanţă  prin care se dispune participarea autorizată la anumite activităţi în condiţiile art. 138 alin. 11</w:t>
            </w:r>
            <w:r w:rsidR="00937E5C">
              <w:rPr>
                <w:noProof/>
                <w:webHidden/>
              </w:rPr>
              <w:tab/>
            </w:r>
            <w:r w:rsidR="00937E5C">
              <w:rPr>
                <w:noProof/>
                <w:webHidden/>
              </w:rPr>
              <w:fldChar w:fldCharType="begin"/>
            </w:r>
            <w:r w:rsidR="00937E5C">
              <w:rPr>
                <w:noProof/>
                <w:webHidden/>
              </w:rPr>
              <w:instrText xml:space="preserve"> PAGEREF _Toc506473350 \h </w:instrText>
            </w:r>
            <w:r w:rsidR="00937E5C">
              <w:rPr>
                <w:noProof/>
                <w:webHidden/>
              </w:rPr>
            </w:r>
            <w:r w:rsidR="00937E5C">
              <w:rPr>
                <w:noProof/>
                <w:webHidden/>
              </w:rPr>
              <w:fldChar w:fldCharType="separate"/>
            </w:r>
            <w:r w:rsidR="00937E5C">
              <w:rPr>
                <w:noProof/>
                <w:webHidden/>
              </w:rPr>
              <w:t>148</w:t>
            </w:r>
            <w:r w:rsidR="00937E5C">
              <w:rPr>
                <w:noProof/>
                <w:webHidden/>
              </w:rPr>
              <w:fldChar w:fldCharType="end"/>
            </w:r>
          </w:hyperlink>
        </w:p>
        <w:p w:rsidR="00937E5C" w:rsidRDefault="00DC073B">
          <w:pPr>
            <w:pStyle w:val="TOC3"/>
            <w:rPr>
              <w:rFonts w:asciiTheme="minorHAnsi" w:eastAsiaTheme="minorEastAsia" w:hAnsiTheme="minorHAnsi" w:cstheme="minorBidi"/>
              <w:noProof/>
              <w:sz w:val="22"/>
              <w:szCs w:val="22"/>
              <w:lang w:val="ro-RO" w:eastAsia="ro-RO"/>
            </w:rPr>
          </w:pPr>
          <w:hyperlink w:anchor="_Toc506473351" w:history="1">
            <w:r w:rsidR="00937E5C" w:rsidRPr="00CF78FF">
              <w:rPr>
                <w:rStyle w:val="Hyperlink"/>
                <w:noProof/>
              </w:rPr>
              <w:t>Proces verbal de punere în executare a măsurilor de participarea autorizată la anumite activităţi</w:t>
            </w:r>
            <w:r w:rsidR="00937E5C">
              <w:rPr>
                <w:noProof/>
                <w:webHidden/>
              </w:rPr>
              <w:tab/>
            </w:r>
            <w:r w:rsidR="00937E5C">
              <w:rPr>
                <w:noProof/>
                <w:webHidden/>
              </w:rPr>
              <w:fldChar w:fldCharType="begin"/>
            </w:r>
            <w:r w:rsidR="00937E5C">
              <w:rPr>
                <w:noProof/>
                <w:webHidden/>
              </w:rPr>
              <w:instrText xml:space="preserve"> PAGEREF _Toc506473351 \h </w:instrText>
            </w:r>
            <w:r w:rsidR="00937E5C">
              <w:rPr>
                <w:noProof/>
                <w:webHidden/>
              </w:rPr>
            </w:r>
            <w:r w:rsidR="00937E5C">
              <w:rPr>
                <w:noProof/>
                <w:webHidden/>
              </w:rPr>
              <w:fldChar w:fldCharType="separate"/>
            </w:r>
            <w:r w:rsidR="00937E5C">
              <w:rPr>
                <w:noProof/>
                <w:webHidden/>
              </w:rPr>
              <w:t>151</w:t>
            </w:r>
            <w:r w:rsidR="00937E5C">
              <w:rPr>
                <w:noProof/>
                <w:webHidden/>
              </w:rPr>
              <w:fldChar w:fldCharType="end"/>
            </w:r>
          </w:hyperlink>
        </w:p>
        <w:p w:rsidR="00937E5C" w:rsidRDefault="00DC073B">
          <w:pPr>
            <w:pStyle w:val="TOC3"/>
            <w:rPr>
              <w:rFonts w:asciiTheme="minorHAnsi" w:eastAsiaTheme="minorEastAsia" w:hAnsiTheme="minorHAnsi" w:cstheme="minorBidi"/>
              <w:noProof/>
              <w:sz w:val="22"/>
              <w:szCs w:val="22"/>
              <w:lang w:val="ro-RO" w:eastAsia="ro-RO"/>
            </w:rPr>
          </w:pPr>
          <w:hyperlink w:anchor="_Toc506473352" w:history="1">
            <w:r w:rsidR="00937E5C" w:rsidRPr="00CF78FF">
              <w:rPr>
                <w:rStyle w:val="Hyperlink"/>
                <w:noProof/>
                <w:lang w:val="ro-RO"/>
              </w:rPr>
              <w:t>Ordonanţă de evaluare a consumatorului de droguri de către Centrul de Prevenire, Evaluare şi Consiliere Antidrog</w:t>
            </w:r>
            <w:r w:rsidR="00937E5C">
              <w:rPr>
                <w:noProof/>
                <w:webHidden/>
              </w:rPr>
              <w:tab/>
            </w:r>
            <w:r w:rsidR="00937E5C">
              <w:rPr>
                <w:noProof/>
                <w:webHidden/>
              </w:rPr>
              <w:fldChar w:fldCharType="begin"/>
            </w:r>
            <w:r w:rsidR="00937E5C">
              <w:rPr>
                <w:noProof/>
                <w:webHidden/>
              </w:rPr>
              <w:instrText xml:space="preserve"> PAGEREF _Toc506473352 \h </w:instrText>
            </w:r>
            <w:r w:rsidR="00937E5C">
              <w:rPr>
                <w:noProof/>
                <w:webHidden/>
              </w:rPr>
            </w:r>
            <w:r w:rsidR="00937E5C">
              <w:rPr>
                <w:noProof/>
                <w:webHidden/>
              </w:rPr>
              <w:fldChar w:fldCharType="separate"/>
            </w:r>
            <w:r w:rsidR="00937E5C">
              <w:rPr>
                <w:noProof/>
                <w:webHidden/>
              </w:rPr>
              <w:t>152</w:t>
            </w:r>
            <w:r w:rsidR="00937E5C">
              <w:rPr>
                <w:noProof/>
                <w:webHidden/>
              </w:rPr>
              <w:fldChar w:fldCharType="end"/>
            </w:r>
          </w:hyperlink>
        </w:p>
        <w:p w:rsidR="00937E5C" w:rsidRDefault="00DC073B">
          <w:pPr>
            <w:pStyle w:val="TOC2"/>
            <w:rPr>
              <w:rFonts w:asciiTheme="minorHAnsi" w:eastAsiaTheme="minorEastAsia" w:hAnsiTheme="minorHAnsi" w:cstheme="minorBidi"/>
              <w:b w:val="0"/>
              <w:noProof/>
              <w:lang w:val="ro-RO" w:eastAsia="ro-RO"/>
            </w:rPr>
          </w:pPr>
          <w:hyperlink w:anchor="_Toc506473353" w:history="1">
            <w:r w:rsidR="00937E5C" w:rsidRPr="00CF78FF">
              <w:rPr>
                <w:rStyle w:val="Hyperlink"/>
                <w:noProof/>
              </w:rPr>
              <w:t>AUTORIZAREA LIVRĂRII SUPRAVEGHEATE</w:t>
            </w:r>
            <w:r w:rsidR="00937E5C">
              <w:rPr>
                <w:noProof/>
                <w:webHidden/>
              </w:rPr>
              <w:tab/>
            </w:r>
            <w:r w:rsidR="00937E5C">
              <w:rPr>
                <w:noProof/>
                <w:webHidden/>
              </w:rPr>
              <w:fldChar w:fldCharType="begin"/>
            </w:r>
            <w:r w:rsidR="00937E5C">
              <w:rPr>
                <w:noProof/>
                <w:webHidden/>
              </w:rPr>
              <w:instrText xml:space="preserve"> PAGEREF _Toc506473353 \h </w:instrText>
            </w:r>
            <w:r w:rsidR="00937E5C">
              <w:rPr>
                <w:noProof/>
                <w:webHidden/>
              </w:rPr>
            </w:r>
            <w:r w:rsidR="00937E5C">
              <w:rPr>
                <w:noProof/>
                <w:webHidden/>
              </w:rPr>
              <w:fldChar w:fldCharType="separate"/>
            </w:r>
            <w:r w:rsidR="00937E5C">
              <w:rPr>
                <w:noProof/>
                <w:webHidden/>
              </w:rPr>
              <w:t>154</w:t>
            </w:r>
            <w:r w:rsidR="00937E5C">
              <w:rPr>
                <w:noProof/>
                <w:webHidden/>
              </w:rPr>
              <w:fldChar w:fldCharType="end"/>
            </w:r>
          </w:hyperlink>
        </w:p>
        <w:p w:rsidR="00937E5C" w:rsidRDefault="00DC073B">
          <w:pPr>
            <w:pStyle w:val="TOC3"/>
            <w:rPr>
              <w:rFonts w:asciiTheme="minorHAnsi" w:eastAsiaTheme="minorEastAsia" w:hAnsiTheme="minorHAnsi" w:cstheme="minorBidi"/>
              <w:noProof/>
              <w:sz w:val="22"/>
              <w:szCs w:val="22"/>
              <w:lang w:val="ro-RO" w:eastAsia="ro-RO"/>
            </w:rPr>
          </w:pPr>
          <w:hyperlink w:anchor="_Toc506473354" w:history="1">
            <w:r w:rsidR="00937E5C" w:rsidRPr="00CF78FF">
              <w:rPr>
                <w:rStyle w:val="Hyperlink"/>
                <w:noProof/>
              </w:rPr>
              <w:t>Ordonanţă de autorizare a livrării supravegheate</w:t>
            </w:r>
            <w:r w:rsidR="00937E5C">
              <w:rPr>
                <w:noProof/>
                <w:webHidden/>
              </w:rPr>
              <w:tab/>
            </w:r>
            <w:r w:rsidR="00937E5C">
              <w:rPr>
                <w:noProof/>
                <w:webHidden/>
              </w:rPr>
              <w:fldChar w:fldCharType="begin"/>
            </w:r>
            <w:r w:rsidR="00937E5C">
              <w:rPr>
                <w:noProof/>
                <w:webHidden/>
              </w:rPr>
              <w:instrText xml:space="preserve"> PAGEREF _Toc506473354 \h </w:instrText>
            </w:r>
            <w:r w:rsidR="00937E5C">
              <w:rPr>
                <w:noProof/>
                <w:webHidden/>
              </w:rPr>
            </w:r>
            <w:r w:rsidR="00937E5C">
              <w:rPr>
                <w:noProof/>
                <w:webHidden/>
              </w:rPr>
              <w:fldChar w:fldCharType="separate"/>
            </w:r>
            <w:r w:rsidR="00937E5C">
              <w:rPr>
                <w:noProof/>
                <w:webHidden/>
              </w:rPr>
              <w:t>155</w:t>
            </w:r>
            <w:r w:rsidR="00937E5C">
              <w:rPr>
                <w:noProof/>
                <w:webHidden/>
              </w:rPr>
              <w:fldChar w:fldCharType="end"/>
            </w:r>
          </w:hyperlink>
        </w:p>
        <w:p w:rsidR="00937E5C" w:rsidRDefault="00DC073B">
          <w:pPr>
            <w:pStyle w:val="TOC2"/>
            <w:rPr>
              <w:rFonts w:asciiTheme="minorHAnsi" w:eastAsiaTheme="minorEastAsia" w:hAnsiTheme="minorHAnsi" w:cstheme="minorBidi"/>
              <w:b w:val="0"/>
              <w:noProof/>
              <w:lang w:val="ro-RO" w:eastAsia="ro-RO"/>
            </w:rPr>
          </w:pPr>
          <w:hyperlink w:anchor="_Toc506473355" w:history="1">
            <w:r w:rsidR="00937E5C" w:rsidRPr="00CF78FF">
              <w:rPr>
                <w:rStyle w:val="Hyperlink"/>
                <w:noProof/>
              </w:rPr>
              <w:t>OBŢINEREA DATELOR GENERATE SAU PRELUCRATE DE CĂTRE FURNIZORII DE REŢELE PUBLICE DE COMUNICAŢII ELECTRONICE SAU FURNIZORII DE SERVICII DE COMUNICAŢII ELECTRONICE DESTINATE PUBLICULUI</w:t>
            </w:r>
            <w:r w:rsidR="00937E5C">
              <w:rPr>
                <w:noProof/>
                <w:webHidden/>
              </w:rPr>
              <w:tab/>
            </w:r>
            <w:r w:rsidR="00937E5C">
              <w:rPr>
                <w:noProof/>
                <w:webHidden/>
              </w:rPr>
              <w:fldChar w:fldCharType="begin"/>
            </w:r>
            <w:r w:rsidR="00937E5C">
              <w:rPr>
                <w:noProof/>
                <w:webHidden/>
              </w:rPr>
              <w:instrText xml:space="preserve"> PAGEREF _Toc506473355 \h </w:instrText>
            </w:r>
            <w:r w:rsidR="00937E5C">
              <w:rPr>
                <w:noProof/>
                <w:webHidden/>
              </w:rPr>
            </w:r>
            <w:r w:rsidR="00937E5C">
              <w:rPr>
                <w:noProof/>
                <w:webHidden/>
              </w:rPr>
              <w:fldChar w:fldCharType="separate"/>
            </w:r>
            <w:r w:rsidR="00937E5C">
              <w:rPr>
                <w:noProof/>
                <w:webHidden/>
              </w:rPr>
              <w:t>158</w:t>
            </w:r>
            <w:r w:rsidR="00937E5C">
              <w:rPr>
                <w:noProof/>
                <w:webHidden/>
              </w:rPr>
              <w:fldChar w:fldCharType="end"/>
            </w:r>
          </w:hyperlink>
        </w:p>
        <w:p w:rsidR="00937E5C" w:rsidRDefault="00DC073B">
          <w:pPr>
            <w:pStyle w:val="TOC3"/>
            <w:rPr>
              <w:rFonts w:asciiTheme="minorHAnsi" w:eastAsiaTheme="minorEastAsia" w:hAnsiTheme="minorHAnsi" w:cstheme="minorBidi"/>
              <w:noProof/>
              <w:sz w:val="22"/>
              <w:szCs w:val="22"/>
              <w:lang w:val="ro-RO" w:eastAsia="ro-RO"/>
            </w:rPr>
          </w:pPr>
          <w:hyperlink w:anchor="_Toc506473356" w:history="1">
            <w:r w:rsidR="00937E5C" w:rsidRPr="00CF78FF">
              <w:rPr>
                <w:rStyle w:val="Hyperlink"/>
                <w:noProof/>
              </w:rPr>
              <w:t>Adresă de înaintare către instanţă a referatului cu propunere de a dispune obţinerea datelor generate sau prelucrate de către furnizorii de reţele publice de comunicaţii electronice sau furnizorii de servicii de comunicaţii electronice destinate publicului</w:t>
            </w:r>
            <w:r w:rsidR="00937E5C">
              <w:rPr>
                <w:noProof/>
                <w:webHidden/>
              </w:rPr>
              <w:tab/>
            </w:r>
            <w:r w:rsidR="00937E5C">
              <w:rPr>
                <w:noProof/>
                <w:webHidden/>
              </w:rPr>
              <w:fldChar w:fldCharType="begin"/>
            </w:r>
            <w:r w:rsidR="00937E5C">
              <w:rPr>
                <w:noProof/>
                <w:webHidden/>
              </w:rPr>
              <w:instrText xml:space="preserve"> PAGEREF _Toc506473356 \h </w:instrText>
            </w:r>
            <w:r w:rsidR="00937E5C">
              <w:rPr>
                <w:noProof/>
                <w:webHidden/>
              </w:rPr>
            </w:r>
            <w:r w:rsidR="00937E5C">
              <w:rPr>
                <w:noProof/>
                <w:webHidden/>
              </w:rPr>
              <w:fldChar w:fldCharType="separate"/>
            </w:r>
            <w:r w:rsidR="00937E5C">
              <w:rPr>
                <w:noProof/>
                <w:webHidden/>
              </w:rPr>
              <w:t>159</w:t>
            </w:r>
            <w:r w:rsidR="00937E5C">
              <w:rPr>
                <w:noProof/>
                <w:webHidden/>
              </w:rPr>
              <w:fldChar w:fldCharType="end"/>
            </w:r>
          </w:hyperlink>
        </w:p>
        <w:p w:rsidR="00937E5C" w:rsidRDefault="00DC073B">
          <w:pPr>
            <w:pStyle w:val="TOC2"/>
            <w:rPr>
              <w:rFonts w:asciiTheme="minorHAnsi" w:eastAsiaTheme="minorEastAsia" w:hAnsiTheme="minorHAnsi" w:cstheme="minorBidi"/>
              <w:b w:val="0"/>
              <w:noProof/>
              <w:lang w:val="ro-RO" w:eastAsia="ro-RO"/>
            </w:rPr>
          </w:pPr>
          <w:hyperlink w:anchor="_Toc506473357" w:history="1">
            <w:r w:rsidR="00937E5C" w:rsidRPr="00CF78FF">
              <w:rPr>
                <w:rStyle w:val="Hyperlink"/>
                <w:noProof/>
              </w:rPr>
              <w:t>OBŢINEREA DATELOR GENERATE SAU PRELUCRATE DE CĂTRE FURNIZORII DE REŢELE PUBLICE DE COMUNICAŢII ELECTRONICE SAU FURNIZORII DE SERVICII DE COMUNICAŢII ELECTRONICE DESTINATE PUBLICULUI, ALTELE DECÂT CONŢINUTUL COMUNICAŢIILOR, ŞI REŢINUTE DE CĂTRE ACEŞTIA</w:t>
            </w:r>
            <w:r w:rsidR="00937E5C">
              <w:rPr>
                <w:noProof/>
                <w:webHidden/>
              </w:rPr>
              <w:tab/>
            </w:r>
            <w:r w:rsidR="00937E5C">
              <w:rPr>
                <w:noProof/>
                <w:webHidden/>
              </w:rPr>
              <w:fldChar w:fldCharType="begin"/>
            </w:r>
            <w:r w:rsidR="00937E5C">
              <w:rPr>
                <w:noProof/>
                <w:webHidden/>
              </w:rPr>
              <w:instrText xml:space="preserve"> PAGEREF _Toc506473357 \h </w:instrText>
            </w:r>
            <w:r w:rsidR="00937E5C">
              <w:rPr>
                <w:noProof/>
                <w:webHidden/>
              </w:rPr>
            </w:r>
            <w:r w:rsidR="00937E5C">
              <w:rPr>
                <w:noProof/>
                <w:webHidden/>
              </w:rPr>
              <w:fldChar w:fldCharType="separate"/>
            </w:r>
            <w:r w:rsidR="00937E5C">
              <w:rPr>
                <w:noProof/>
                <w:webHidden/>
              </w:rPr>
              <w:t>160</w:t>
            </w:r>
            <w:r w:rsidR="00937E5C">
              <w:rPr>
                <w:noProof/>
                <w:webHidden/>
              </w:rPr>
              <w:fldChar w:fldCharType="end"/>
            </w:r>
          </w:hyperlink>
        </w:p>
        <w:p w:rsidR="00937E5C" w:rsidRDefault="00DC073B">
          <w:pPr>
            <w:pStyle w:val="TOC3"/>
            <w:rPr>
              <w:rFonts w:asciiTheme="minorHAnsi" w:eastAsiaTheme="minorEastAsia" w:hAnsiTheme="minorHAnsi" w:cstheme="minorBidi"/>
              <w:noProof/>
              <w:sz w:val="22"/>
              <w:szCs w:val="22"/>
              <w:lang w:val="ro-RO" w:eastAsia="ro-RO"/>
            </w:rPr>
          </w:pPr>
          <w:hyperlink w:anchor="_Toc506473358" w:history="1">
            <w:r w:rsidR="00937E5C" w:rsidRPr="00CF78FF">
              <w:rPr>
                <w:rStyle w:val="Hyperlink"/>
                <w:noProof/>
                <w:lang w:val="ro-RO"/>
              </w:rPr>
              <w:t xml:space="preserve">Referat pentru obţinerea datelor generate sau prelucrate de către </w:t>
            </w:r>
            <w:r w:rsidR="00937E5C" w:rsidRPr="00CF78FF">
              <w:rPr>
                <w:rStyle w:val="Hyperlink"/>
                <w:i/>
                <w:noProof/>
                <w:lang w:val="ro-RO"/>
              </w:rPr>
              <w:t>furnizorii de servicii de comunicaţii electronice destinate publicului</w:t>
            </w:r>
            <w:r w:rsidR="00937E5C" w:rsidRPr="00CF78FF">
              <w:rPr>
                <w:rStyle w:val="Hyperlink"/>
                <w:i/>
                <w:iCs/>
                <w:noProof/>
                <w:lang w:val="ro-RO"/>
              </w:rPr>
              <w:t xml:space="preserve"> şi </w:t>
            </w:r>
            <w:r w:rsidR="00937E5C" w:rsidRPr="00CF78FF">
              <w:rPr>
                <w:rStyle w:val="Hyperlink"/>
                <w:iCs/>
                <w:noProof/>
                <w:lang w:val="ro-RO"/>
              </w:rPr>
              <w:t>furnizorii de reţele publice de comunicaţii electronice</w:t>
            </w:r>
            <w:r w:rsidR="00937E5C" w:rsidRPr="00CF78FF">
              <w:rPr>
                <w:rStyle w:val="Hyperlink"/>
                <w:noProof/>
                <w:lang w:val="ro-RO"/>
              </w:rPr>
              <w:t>, altele decât conţinutul comunicaţiilor, şi reţinute de către aceştia</w:t>
            </w:r>
            <w:r w:rsidR="00937E5C">
              <w:rPr>
                <w:noProof/>
                <w:webHidden/>
              </w:rPr>
              <w:tab/>
            </w:r>
            <w:r w:rsidR="00937E5C">
              <w:rPr>
                <w:noProof/>
                <w:webHidden/>
              </w:rPr>
              <w:fldChar w:fldCharType="begin"/>
            </w:r>
            <w:r w:rsidR="00937E5C">
              <w:rPr>
                <w:noProof/>
                <w:webHidden/>
              </w:rPr>
              <w:instrText xml:space="preserve"> PAGEREF _Toc506473358 \h </w:instrText>
            </w:r>
            <w:r w:rsidR="00937E5C">
              <w:rPr>
                <w:noProof/>
                <w:webHidden/>
              </w:rPr>
            </w:r>
            <w:r w:rsidR="00937E5C">
              <w:rPr>
                <w:noProof/>
                <w:webHidden/>
              </w:rPr>
              <w:fldChar w:fldCharType="separate"/>
            </w:r>
            <w:r w:rsidR="00937E5C">
              <w:rPr>
                <w:noProof/>
                <w:webHidden/>
              </w:rPr>
              <w:t>161</w:t>
            </w:r>
            <w:r w:rsidR="00937E5C">
              <w:rPr>
                <w:noProof/>
                <w:webHidden/>
              </w:rPr>
              <w:fldChar w:fldCharType="end"/>
            </w:r>
          </w:hyperlink>
        </w:p>
        <w:p w:rsidR="00937E5C" w:rsidRDefault="00DC073B">
          <w:pPr>
            <w:pStyle w:val="TOC3"/>
            <w:rPr>
              <w:rFonts w:asciiTheme="minorHAnsi" w:eastAsiaTheme="minorEastAsia" w:hAnsiTheme="minorHAnsi" w:cstheme="minorBidi"/>
              <w:noProof/>
              <w:sz w:val="22"/>
              <w:szCs w:val="22"/>
              <w:lang w:val="ro-RO" w:eastAsia="ro-RO"/>
            </w:rPr>
          </w:pPr>
          <w:hyperlink w:anchor="_Toc506473359" w:history="1">
            <w:r w:rsidR="00937E5C" w:rsidRPr="00CF78FF">
              <w:rPr>
                <w:rStyle w:val="Hyperlink"/>
                <w:noProof/>
                <w:lang w:val="ro-RO"/>
              </w:rPr>
              <w:t>Ordonanţă pentru obţinerea datelor generate sau prelucrate de furnizorii de servicii de comunicaţii electronice destinate publicului</w:t>
            </w:r>
            <w:r w:rsidR="00937E5C" w:rsidRPr="00CF78FF">
              <w:rPr>
                <w:rStyle w:val="Hyperlink"/>
                <w:iCs/>
                <w:noProof/>
                <w:lang w:val="ro-RO"/>
              </w:rPr>
              <w:t xml:space="preserve"> şi furnizorii de reţele publice de comunicaţii electronice</w:t>
            </w:r>
            <w:r w:rsidR="00937E5C" w:rsidRPr="00CF78FF">
              <w:rPr>
                <w:rStyle w:val="Hyperlink"/>
                <w:noProof/>
                <w:lang w:val="ro-RO"/>
              </w:rPr>
              <w:t>, altele decât conţinutul comunicaţiilor, şi reţinute de către aceştia</w:t>
            </w:r>
            <w:r w:rsidR="00937E5C">
              <w:rPr>
                <w:noProof/>
                <w:webHidden/>
              </w:rPr>
              <w:tab/>
            </w:r>
            <w:r w:rsidR="00937E5C">
              <w:rPr>
                <w:noProof/>
                <w:webHidden/>
              </w:rPr>
              <w:fldChar w:fldCharType="begin"/>
            </w:r>
            <w:r w:rsidR="00937E5C">
              <w:rPr>
                <w:noProof/>
                <w:webHidden/>
              </w:rPr>
              <w:instrText xml:space="preserve"> PAGEREF _Toc506473359 \h </w:instrText>
            </w:r>
            <w:r w:rsidR="00937E5C">
              <w:rPr>
                <w:noProof/>
                <w:webHidden/>
              </w:rPr>
            </w:r>
            <w:r w:rsidR="00937E5C">
              <w:rPr>
                <w:noProof/>
                <w:webHidden/>
              </w:rPr>
              <w:fldChar w:fldCharType="separate"/>
            </w:r>
            <w:r w:rsidR="00937E5C">
              <w:rPr>
                <w:noProof/>
                <w:webHidden/>
              </w:rPr>
              <w:t>163</w:t>
            </w:r>
            <w:r w:rsidR="00937E5C">
              <w:rPr>
                <w:noProof/>
                <w:webHidden/>
              </w:rPr>
              <w:fldChar w:fldCharType="end"/>
            </w:r>
          </w:hyperlink>
        </w:p>
        <w:p w:rsidR="00937E5C" w:rsidRDefault="00DC073B">
          <w:pPr>
            <w:pStyle w:val="TOC2"/>
            <w:rPr>
              <w:rFonts w:asciiTheme="minorHAnsi" w:eastAsiaTheme="minorEastAsia" w:hAnsiTheme="minorHAnsi" w:cstheme="minorBidi"/>
              <w:b w:val="0"/>
              <w:noProof/>
              <w:lang w:val="ro-RO" w:eastAsia="ro-RO"/>
            </w:rPr>
          </w:pPr>
          <w:hyperlink w:anchor="_Toc506473360" w:history="1">
            <w:r w:rsidR="00937E5C" w:rsidRPr="00CF78FF">
              <w:rPr>
                <w:rStyle w:val="Hyperlink"/>
                <w:noProof/>
              </w:rPr>
              <w:t>OBŢINEREA DE DATE PRIVIND SITUAŢIA FINANCIARĂ A UNEI PERSOANE</w:t>
            </w:r>
            <w:r w:rsidR="00937E5C">
              <w:rPr>
                <w:noProof/>
                <w:webHidden/>
              </w:rPr>
              <w:tab/>
            </w:r>
            <w:r w:rsidR="00937E5C">
              <w:rPr>
                <w:noProof/>
                <w:webHidden/>
              </w:rPr>
              <w:fldChar w:fldCharType="begin"/>
            </w:r>
            <w:r w:rsidR="00937E5C">
              <w:rPr>
                <w:noProof/>
                <w:webHidden/>
              </w:rPr>
              <w:instrText xml:space="preserve"> PAGEREF _Toc506473360 \h </w:instrText>
            </w:r>
            <w:r w:rsidR="00937E5C">
              <w:rPr>
                <w:noProof/>
                <w:webHidden/>
              </w:rPr>
            </w:r>
            <w:r w:rsidR="00937E5C">
              <w:rPr>
                <w:noProof/>
                <w:webHidden/>
              </w:rPr>
              <w:fldChar w:fldCharType="separate"/>
            </w:r>
            <w:r w:rsidR="00937E5C">
              <w:rPr>
                <w:noProof/>
                <w:webHidden/>
              </w:rPr>
              <w:t>165</w:t>
            </w:r>
            <w:r w:rsidR="00937E5C">
              <w:rPr>
                <w:noProof/>
                <w:webHidden/>
              </w:rPr>
              <w:fldChar w:fldCharType="end"/>
            </w:r>
          </w:hyperlink>
        </w:p>
        <w:p w:rsidR="00937E5C" w:rsidRDefault="00DC073B">
          <w:pPr>
            <w:pStyle w:val="TOC3"/>
            <w:rPr>
              <w:rFonts w:asciiTheme="minorHAnsi" w:eastAsiaTheme="minorEastAsia" w:hAnsiTheme="minorHAnsi" w:cstheme="minorBidi"/>
              <w:noProof/>
              <w:sz w:val="22"/>
              <w:szCs w:val="22"/>
              <w:lang w:val="ro-RO" w:eastAsia="ro-RO"/>
            </w:rPr>
          </w:pPr>
          <w:hyperlink w:anchor="_Toc506473361" w:history="1">
            <w:r w:rsidR="00937E5C" w:rsidRPr="00CF78FF">
              <w:rPr>
                <w:rStyle w:val="Hyperlink"/>
                <w:noProof/>
              </w:rPr>
              <w:t>Ordonanţă pentru obţinerea de date privind situaţia financiară a unei personae</w:t>
            </w:r>
            <w:r w:rsidR="00937E5C">
              <w:rPr>
                <w:noProof/>
                <w:webHidden/>
              </w:rPr>
              <w:tab/>
            </w:r>
            <w:r w:rsidR="00937E5C">
              <w:rPr>
                <w:noProof/>
                <w:webHidden/>
              </w:rPr>
              <w:fldChar w:fldCharType="begin"/>
            </w:r>
            <w:r w:rsidR="00937E5C">
              <w:rPr>
                <w:noProof/>
                <w:webHidden/>
              </w:rPr>
              <w:instrText xml:space="preserve"> PAGEREF _Toc506473361 \h </w:instrText>
            </w:r>
            <w:r w:rsidR="00937E5C">
              <w:rPr>
                <w:noProof/>
                <w:webHidden/>
              </w:rPr>
            </w:r>
            <w:r w:rsidR="00937E5C">
              <w:rPr>
                <w:noProof/>
                <w:webHidden/>
              </w:rPr>
              <w:fldChar w:fldCharType="separate"/>
            </w:r>
            <w:r w:rsidR="00937E5C">
              <w:rPr>
                <w:noProof/>
                <w:webHidden/>
              </w:rPr>
              <w:t>166</w:t>
            </w:r>
            <w:r w:rsidR="00937E5C">
              <w:rPr>
                <w:noProof/>
                <w:webHidden/>
              </w:rPr>
              <w:fldChar w:fldCharType="end"/>
            </w:r>
          </w:hyperlink>
        </w:p>
        <w:p w:rsidR="00937E5C" w:rsidRDefault="00DC073B">
          <w:pPr>
            <w:pStyle w:val="TOC2"/>
            <w:rPr>
              <w:rFonts w:asciiTheme="minorHAnsi" w:eastAsiaTheme="minorEastAsia" w:hAnsiTheme="minorHAnsi" w:cstheme="minorBidi"/>
              <w:b w:val="0"/>
              <w:noProof/>
              <w:lang w:val="ro-RO" w:eastAsia="ro-RO"/>
            </w:rPr>
          </w:pPr>
          <w:hyperlink w:anchor="_Toc506473362" w:history="1">
            <w:r w:rsidR="00937E5C" w:rsidRPr="00CF78FF">
              <w:rPr>
                <w:rStyle w:val="Hyperlink"/>
                <w:noProof/>
                <w:lang w:eastAsia="ro-RO"/>
              </w:rPr>
              <w:t>CONSERVAREA DATELOR INFORMATICE</w:t>
            </w:r>
            <w:r w:rsidR="00937E5C">
              <w:rPr>
                <w:noProof/>
                <w:webHidden/>
              </w:rPr>
              <w:tab/>
            </w:r>
            <w:r w:rsidR="00937E5C">
              <w:rPr>
                <w:noProof/>
                <w:webHidden/>
              </w:rPr>
              <w:fldChar w:fldCharType="begin"/>
            </w:r>
            <w:r w:rsidR="00937E5C">
              <w:rPr>
                <w:noProof/>
                <w:webHidden/>
              </w:rPr>
              <w:instrText xml:space="preserve"> PAGEREF _Toc506473362 \h </w:instrText>
            </w:r>
            <w:r w:rsidR="00937E5C">
              <w:rPr>
                <w:noProof/>
                <w:webHidden/>
              </w:rPr>
            </w:r>
            <w:r w:rsidR="00937E5C">
              <w:rPr>
                <w:noProof/>
                <w:webHidden/>
              </w:rPr>
              <w:fldChar w:fldCharType="separate"/>
            </w:r>
            <w:r w:rsidR="00937E5C">
              <w:rPr>
                <w:noProof/>
                <w:webHidden/>
              </w:rPr>
              <w:t>168</w:t>
            </w:r>
            <w:r w:rsidR="00937E5C">
              <w:rPr>
                <w:noProof/>
                <w:webHidden/>
              </w:rPr>
              <w:fldChar w:fldCharType="end"/>
            </w:r>
          </w:hyperlink>
        </w:p>
        <w:p w:rsidR="00937E5C" w:rsidRDefault="00DC073B">
          <w:pPr>
            <w:pStyle w:val="TOC3"/>
            <w:rPr>
              <w:rFonts w:asciiTheme="minorHAnsi" w:eastAsiaTheme="minorEastAsia" w:hAnsiTheme="minorHAnsi" w:cstheme="minorBidi"/>
              <w:noProof/>
              <w:sz w:val="22"/>
              <w:szCs w:val="22"/>
              <w:lang w:val="ro-RO" w:eastAsia="ro-RO"/>
            </w:rPr>
          </w:pPr>
          <w:hyperlink w:anchor="_Toc506473363" w:history="1">
            <w:r w:rsidR="00937E5C" w:rsidRPr="00CF78FF">
              <w:rPr>
                <w:rStyle w:val="Hyperlink"/>
                <w:noProof/>
                <w:lang w:val="ro-RO"/>
              </w:rPr>
              <w:t>Ordonanţă de dispunere a conservării datelor informatice</w:t>
            </w:r>
            <w:r w:rsidR="00937E5C">
              <w:rPr>
                <w:noProof/>
                <w:webHidden/>
              </w:rPr>
              <w:tab/>
            </w:r>
            <w:r w:rsidR="00937E5C">
              <w:rPr>
                <w:noProof/>
                <w:webHidden/>
              </w:rPr>
              <w:fldChar w:fldCharType="begin"/>
            </w:r>
            <w:r w:rsidR="00937E5C">
              <w:rPr>
                <w:noProof/>
                <w:webHidden/>
              </w:rPr>
              <w:instrText xml:space="preserve"> PAGEREF _Toc506473363 \h </w:instrText>
            </w:r>
            <w:r w:rsidR="00937E5C">
              <w:rPr>
                <w:noProof/>
                <w:webHidden/>
              </w:rPr>
            </w:r>
            <w:r w:rsidR="00937E5C">
              <w:rPr>
                <w:noProof/>
                <w:webHidden/>
              </w:rPr>
              <w:fldChar w:fldCharType="separate"/>
            </w:r>
            <w:r w:rsidR="00937E5C">
              <w:rPr>
                <w:noProof/>
                <w:webHidden/>
              </w:rPr>
              <w:t>169</w:t>
            </w:r>
            <w:r w:rsidR="00937E5C">
              <w:rPr>
                <w:noProof/>
                <w:webHidden/>
              </w:rPr>
              <w:fldChar w:fldCharType="end"/>
            </w:r>
          </w:hyperlink>
        </w:p>
        <w:p w:rsidR="00937E5C" w:rsidRDefault="00DC073B">
          <w:pPr>
            <w:pStyle w:val="TOC2"/>
            <w:rPr>
              <w:rFonts w:asciiTheme="minorHAnsi" w:eastAsiaTheme="minorEastAsia" w:hAnsiTheme="minorHAnsi" w:cstheme="minorBidi"/>
              <w:b w:val="0"/>
              <w:noProof/>
              <w:lang w:val="ro-RO" w:eastAsia="ro-RO"/>
            </w:rPr>
          </w:pPr>
          <w:hyperlink w:anchor="_Toc506473364" w:history="1">
            <w:r w:rsidR="00937E5C" w:rsidRPr="00CF78FF">
              <w:rPr>
                <w:rStyle w:val="Hyperlink"/>
                <w:noProof/>
                <w:lang w:eastAsia="ro-RO"/>
              </w:rPr>
              <w:t>PERCHEZIŢIA DOMICILIARĂ</w:t>
            </w:r>
            <w:r w:rsidR="00937E5C">
              <w:rPr>
                <w:noProof/>
                <w:webHidden/>
              </w:rPr>
              <w:tab/>
            </w:r>
            <w:r w:rsidR="00937E5C">
              <w:rPr>
                <w:noProof/>
                <w:webHidden/>
              </w:rPr>
              <w:fldChar w:fldCharType="begin"/>
            </w:r>
            <w:r w:rsidR="00937E5C">
              <w:rPr>
                <w:noProof/>
                <w:webHidden/>
              </w:rPr>
              <w:instrText xml:space="preserve"> PAGEREF _Toc506473364 \h </w:instrText>
            </w:r>
            <w:r w:rsidR="00937E5C">
              <w:rPr>
                <w:noProof/>
                <w:webHidden/>
              </w:rPr>
            </w:r>
            <w:r w:rsidR="00937E5C">
              <w:rPr>
                <w:noProof/>
                <w:webHidden/>
              </w:rPr>
              <w:fldChar w:fldCharType="separate"/>
            </w:r>
            <w:r w:rsidR="00937E5C">
              <w:rPr>
                <w:noProof/>
                <w:webHidden/>
              </w:rPr>
              <w:t>171</w:t>
            </w:r>
            <w:r w:rsidR="00937E5C">
              <w:rPr>
                <w:noProof/>
                <w:webHidden/>
              </w:rPr>
              <w:fldChar w:fldCharType="end"/>
            </w:r>
          </w:hyperlink>
        </w:p>
        <w:p w:rsidR="00937E5C" w:rsidRDefault="00DC073B">
          <w:pPr>
            <w:pStyle w:val="TOC3"/>
            <w:rPr>
              <w:rFonts w:asciiTheme="minorHAnsi" w:eastAsiaTheme="minorEastAsia" w:hAnsiTheme="minorHAnsi" w:cstheme="minorBidi"/>
              <w:noProof/>
              <w:sz w:val="22"/>
              <w:szCs w:val="22"/>
              <w:lang w:val="ro-RO" w:eastAsia="ro-RO"/>
            </w:rPr>
          </w:pPr>
          <w:hyperlink w:anchor="_Toc506473365" w:history="1">
            <w:r w:rsidR="00937E5C" w:rsidRPr="00CF78FF">
              <w:rPr>
                <w:rStyle w:val="Hyperlink"/>
                <w:noProof/>
              </w:rPr>
              <w:t>Referat pentru solicitarea încuviinţării percheziţiei</w:t>
            </w:r>
            <w:r w:rsidR="00937E5C">
              <w:rPr>
                <w:noProof/>
                <w:webHidden/>
              </w:rPr>
              <w:tab/>
            </w:r>
            <w:r w:rsidR="00937E5C">
              <w:rPr>
                <w:noProof/>
                <w:webHidden/>
              </w:rPr>
              <w:fldChar w:fldCharType="begin"/>
            </w:r>
            <w:r w:rsidR="00937E5C">
              <w:rPr>
                <w:noProof/>
                <w:webHidden/>
              </w:rPr>
              <w:instrText xml:space="preserve"> PAGEREF _Toc506473365 \h </w:instrText>
            </w:r>
            <w:r w:rsidR="00937E5C">
              <w:rPr>
                <w:noProof/>
                <w:webHidden/>
              </w:rPr>
            </w:r>
            <w:r w:rsidR="00937E5C">
              <w:rPr>
                <w:noProof/>
                <w:webHidden/>
              </w:rPr>
              <w:fldChar w:fldCharType="separate"/>
            </w:r>
            <w:r w:rsidR="00937E5C">
              <w:rPr>
                <w:noProof/>
                <w:webHidden/>
              </w:rPr>
              <w:t>172</w:t>
            </w:r>
            <w:r w:rsidR="00937E5C">
              <w:rPr>
                <w:noProof/>
                <w:webHidden/>
              </w:rPr>
              <w:fldChar w:fldCharType="end"/>
            </w:r>
          </w:hyperlink>
        </w:p>
        <w:p w:rsidR="00937E5C" w:rsidRDefault="00DC073B">
          <w:pPr>
            <w:pStyle w:val="TOC3"/>
            <w:rPr>
              <w:rFonts w:asciiTheme="minorHAnsi" w:eastAsiaTheme="minorEastAsia" w:hAnsiTheme="minorHAnsi" w:cstheme="minorBidi"/>
              <w:noProof/>
              <w:sz w:val="22"/>
              <w:szCs w:val="22"/>
              <w:lang w:val="ro-RO" w:eastAsia="ro-RO"/>
            </w:rPr>
          </w:pPr>
          <w:hyperlink w:anchor="_Toc506473366" w:history="1">
            <w:r w:rsidR="00937E5C" w:rsidRPr="00CF78FF">
              <w:rPr>
                <w:rStyle w:val="Hyperlink"/>
                <w:noProof/>
              </w:rPr>
              <w:t>Proces verbal de efectuare a percheziţiei domiciliare</w:t>
            </w:r>
            <w:r w:rsidR="00937E5C">
              <w:rPr>
                <w:noProof/>
                <w:webHidden/>
              </w:rPr>
              <w:tab/>
            </w:r>
            <w:r w:rsidR="00937E5C">
              <w:rPr>
                <w:noProof/>
                <w:webHidden/>
              </w:rPr>
              <w:fldChar w:fldCharType="begin"/>
            </w:r>
            <w:r w:rsidR="00937E5C">
              <w:rPr>
                <w:noProof/>
                <w:webHidden/>
              </w:rPr>
              <w:instrText xml:space="preserve"> PAGEREF _Toc506473366 \h </w:instrText>
            </w:r>
            <w:r w:rsidR="00937E5C">
              <w:rPr>
                <w:noProof/>
                <w:webHidden/>
              </w:rPr>
            </w:r>
            <w:r w:rsidR="00937E5C">
              <w:rPr>
                <w:noProof/>
                <w:webHidden/>
              </w:rPr>
              <w:fldChar w:fldCharType="separate"/>
            </w:r>
            <w:r w:rsidR="00937E5C">
              <w:rPr>
                <w:noProof/>
                <w:webHidden/>
              </w:rPr>
              <w:t>176</w:t>
            </w:r>
            <w:r w:rsidR="00937E5C">
              <w:rPr>
                <w:noProof/>
                <w:webHidden/>
              </w:rPr>
              <w:fldChar w:fldCharType="end"/>
            </w:r>
          </w:hyperlink>
        </w:p>
        <w:p w:rsidR="00937E5C" w:rsidRDefault="00DC073B">
          <w:pPr>
            <w:pStyle w:val="TOC2"/>
            <w:rPr>
              <w:rFonts w:asciiTheme="minorHAnsi" w:eastAsiaTheme="minorEastAsia" w:hAnsiTheme="minorHAnsi" w:cstheme="minorBidi"/>
              <w:b w:val="0"/>
              <w:noProof/>
              <w:lang w:val="ro-RO" w:eastAsia="ro-RO"/>
            </w:rPr>
          </w:pPr>
          <w:hyperlink w:anchor="_Toc506473367" w:history="1">
            <w:r w:rsidR="00937E5C" w:rsidRPr="00CF78FF">
              <w:rPr>
                <w:rStyle w:val="Hyperlink"/>
                <w:noProof/>
                <w:lang w:eastAsia="ro-RO"/>
              </w:rPr>
              <w:t>PERCHEZIŢIA INFORMATICĂ</w:t>
            </w:r>
            <w:r w:rsidR="00937E5C">
              <w:rPr>
                <w:noProof/>
                <w:webHidden/>
              </w:rPr>
              <w:tab/>
            </w:r>
            <w:r w:rsidR="00937E5C">
              <w:rPr>
                <w:noProof/>
                <w:webHidden/>
              </w:rPr>
              <w:fldChar w:fldCharType="begin"/>
            </w:r>
            <w:r w:rsidR="00937E5C">
              <w:rPr>
                <w:noProof/>
                <w:webHidden/>
              </w:rPr>
              <w:instrText xml:space="preserve"> PAGEREF _Toc506473367 \h </w:instrText>
            </w:r>
            <w:r w:rsidR="00937E5C">
              <w:rPr>
                <w:noProof/>
                <w:webHidden/>
              </w:rPr>
            </w:r>
            <w:r w:rsidR="00937E5C">
              <w:rPr>
                <w:noProof/>
                <w:webHidden/>
              </w:rPr>
              <w:fldChar w:fldCharType="separate"/>
            </w:r>
            <w:r w:rsidR="00937E5C">
              <w:rPr>
                <w:noProof/>
                <w:webHidden/>
              </w:rPr>
              <w:t>178</w:t>
            </w:r>
            <w:r w:rsidR="00937E5C">
              <w:rPr>
                <w:noProof/>
                <w:webHidden/>
              </w:rPr>
              <w:fldChar w:fldCharType="end"/>
            </w:r>
          </w:hyperlink>
        </w:p>
        <w:p w:rsidR="00937E5C" w:rsidRDefault="00DC073B">
          <w:pPr>
            <w:pStyle w:val="TOC3"/>
            <w:rPr>
              <w:rFonts w:asciiTheme="minorHAnsi" w:eastAsiaTheme="minorEastAsia" w:hAnsiTheme="minorHAnsi" w:cstheme="minorBidi"/>
              <w:noProof/>
              <w:sz w:val="22"/>
              <w:szCs w:val="22"/>
              <w:lang w:val="ro-RO" w:eastAsia="ro-RO"/>
            </w:rPr>
          </w:pPr>
          <w:hyperlink w:anchor="_Toc506473368" w:history="1">
            <w:r w:rsidR="00937E5C" w:rsidRPr="00CF78FF">
              <w:rPr>
                <w:rStyle w:val="Hyperlink"/>
                <w:noProof/>
              </w:rPr>
              <w:t>Referat pentru încuviinţarea percheziţiei informatice</w:t>
            </w:r>
            <w:r w:rsidR="00937E5C">
              <w:rPr>
                <w:noProof/>
                <w:webHidden/>
              </w:rPr>
              <w:tab/>
            </w:r>
            <w:r w:rsidR="00937E5C">
              <w:rPr>
                <w:noProof/>
                <w:webHidden/>
              </w:rPr>
              <w:fldChar w:fldCharType="begin"/>
            </w:r>
            <w:r w:rsidR="00937E5C">
              <w:rPr>
                <w:noProof/>
                <w:webHidden/>
              </w:rPr>
              <w:instrText xml:space="preserve"> PAGEREF _Toc506473368 \h </w:instrText>
            </w:r>
            <w:r w:rsidR="00937E5C">
              <w:rPr>
                <w:noProof/>
                <w:webHidden/>
              </w:rPr>
            </w:r>
            <w:r w:rsidR="00937E5C">
              <w:rPr>
                <w:noProof/>
                <w:webHidden/>
              </w:rPr>
              <w:fldChar w:fldCharType="separate"/>
            </w:r>
            <w:r w:rsidR="00937E5C">
              <w:rPr>
                <w:noProof/>
                <w:webHidden/>
              </w:rPr>
              <w:t>179</w:t>
            </w:r>
            <w:r w:rsidR="00937E5C">
              <w:rPr>
                <w:noProof/>
                <w:webHidden/>
              </w:rPr>
              <w:fldChar w:fldCharType="end"/>
            </w:r>
          </w:hyperlink>
        </w:p>
        <w:p w:rsidR="00937E5C" w:rsidRDefault="00DC073B">
          <w:pPr>
            <w:pStyle w:val="TOC2"/>
            <w:rPr>
              <w:rFonts w:asciiTheme="minorHAnsi" w:eastAsiaTheme="minorEastAsia" w:hAnsiTheme="minorHAnsi" w:cstheme="minorBidi"/>
              <w:b w:val="0"/>
              <w:noProof/>
              <w:lang w:val="ro-RO" w:eastAsia="ro-RO"/>
            </w:rPr>
          </w:pPr>
          <w:hyperlink w:anchor="_Toc506473369" w:history="1">
            <w:r w:rsidR="00937E5C" w:rsidRPr="00CF78FF">
              <w:rPr>
                <w:rStyle w:val="Hyperlink"/>
                <w:noProof/>
                <w:lang w:val="ro-RO" w:eastAsia="ro-RO"/>
              </w:rPr>
              <w:t>PREDAREA OBIECTELOR, ÎNSCRISURILOR</w:t>
            </w:r>
            <w:r w:rsidR="00937E5C">
              <w:rPr>
                <w:noProof/>
                <w:webHidden/>
              </w:rPr>
              <w:tab/>
            </w:r>
            <w:r w:rsidR="00937E5C">
              <w:rPr>
                <w:noProof/>
                <w:webHidden/>
              </w:rPr>
              <w:fldChar w:fldCharType="begin"/>
            </w:r>
            <w:r w:rsidR="00937E5C">
              <w:rPr>
                <w:noProof/>
                <w:webHidden/>
              </w:rPr>
              <w:instrText xml:space="preserve"> PAGEREF _Toc506473369 \h </w:instrText>
            </w:r>
            <w:r w:rsidR="00937E5C">
              <w:rPr>
                <w:noProof/>
                <w:webHidden/>
              </w:rPr>
            </w:r>
            <w:r w:rsidR="00937E5C">
              <w:rPr>
                <w:noProof/>
                <w:webHidden/>
              </w:rPr>
              <w:fldChar w:fldCharType="separate"/>
            </w:r>
            <w:r w:rsidR="00937E5C">
              <w:rPr>
                <w:noProof/>
                <w:webHidden/>
              </w:rPr>
              <w:t>181</w:t>
            </w:r>
            <w:r w:rsidR="00937E5C">
              <w:rPr>
                <w:noProof/>
                <w:webHidden/>
              </w:rPr>
              <w:fldChar w:fldCharType="end"/>
            </w:r>
          </w:hyperlink>
        </w:p>
        <w:p w:rsidR="00937E5C" w:rsidRDefault="00DC073B">
          <w:pPr>
            <w:pStyle w:val="TOC3"/>
            <w:rPr>
              <w:rFonts w:asciiTheme="minorHAnsi" w:eastAsiaTheme="minorEastAsia" w:hAnsiTheme="minorHAnsi" w:cstheme="minorBidi"/>
              <w:noProof/>
              <w:sz w:val="22"/>
              <w:szCs w:val="22"/>
              <w:lang w:val="ro-RO" w:eastAsia="ro-RO"/>
            </w:rPr>
          </w:pPr>
          <w:hyperlink w:anchor="_Toc506473370" w:history="1">
            <w:r w:rsidR="00937E5C" w:rsidRPr="00CF78FF">
              <w:rPr>
                <w:rStyle w:val="Hyperlink"/>
                <w:noProof/>
              </w:rPr>
              <w:t>Ordonanţă de predare a obiectelor, înscrisurilor sau a datelor informatice</w:t>
            </w:r>
            <w:r w:rsidR="00937E5C">
              <w:rPr>
                <w:noProof/>
                <w:webHidden/>
              </w:rPr>
              <w:tab/>
            </w:r>
            <w:r w:rsidR="00937E5C">
              <w:rPr>
                <w:noProof/>
                <w:webHidden/>
              </w:rPr>
              <w:fldChar w:fldCharType="begin"/>
            </w:r>
            <w:r w:rsidR="00937E5C">
              <w:rPr>
                <w:noProof/>
                <w:webHidden/>
              </w:rPr>
              <w:instrText xml:space="preserve"> PAGEREF _Toc506473370 \h </w:instrText>
            </w:r>
            <w:r w:rsidR="00937E5C">
              <w:rPr>
                <w:noProof/>
                <w:webHidden/>
              </w:rPr>
            </w:r>
            <w:r w:rsidR="00937E5C">
              <w:rPr>
                <w:noProof/>
                <w:webHidden/>
              </w:rPr>
              <w:fldChar w:fldCharType="separate"/>
            </w:r>
            <w:r w:rsidR="00937E5C">
              <w:rPr>
                <w:noProof/>
                <w:webHidden/>
              </w:rPr>
              <w:t>182</w:t>
            </w:r>
            <w:r w:rsidR="00937E5C">
              <w:rPr>
                <w:noProof/>
                <w:webHidden/>
              </w:rPr>
              <w:fldChar w:fldCharType="end"/>
            </w:r>
          </w:hyperlink>
        </w:p>
        <w:p w:rsidR="00937E5C" w:rsidRDefault="00DC073B">
          <w:pPr>
            <w:pStyle w:val="TOC2"/>
            <w:rPr>
              <w:rFonts w:asciiTheme="minorHAnsi" w:eastAsiaTheme="minorEastAsia" w:hAnsiTheme="minorHAnsi" w:cstheme="minorBidi"/>
              <w:b w:val="0"/>
              <w:noProof/>
              <w:lang w:val="ro-RO" w:eastAsia="ro-RO"/>
            </w:rPr>
          </w:pPr>
          <w:hyperlink w:anchor="_Toc506473371" w:history="1">
            <w:r w:rsidR="00937E5C" w:rsidRPr="00CF78FF">
              <w:rPr>
                <w:rStyle w:val="Hyperlink"/>
                <w:noProof/>
                <w:lang w:eastAsia="ro-RO"/>
              </w:rPr>
              <w:t>RIDICAREA SILITĂ DE OBIECTE ŞI ÎNSCRISURI</w:t>
            </w:r>
            <w:r w:rsidR="00937E5C">
              <w:rPr>
                <w:noProof/>
                <w:webHidden/>
              </w:rPr>
              <w:tab/>
            </w:r>
            <w:r w:rsidR="00937E5C">
              <w:rPr>
                <w:noProof/>
                <w:webHidden/>
              </w:rPr>
              <w:fldChar w:fldCharType="begin"/>
            </w:r>
            <w:r w:rsidR="00937E5C">
              <w:rPr>
                <w:noProof/>
                <w:webHidden/>
              </w:rPr>
              <w:instrText xml:space="preserve"> PAGEREF _Toc506473371 \h </w:instrText>
            </w:r>
            <w:r w:rsidR="00937E5C">
              <w:rPr>
                <w:noProof/>
                <w:webHidden/>
              </w:rPr>
            </w:r>
            <w:r w:rsidR="00937E5C">
              <w:rPr>
                <w:noProof/>
                <w:webHidden/>
              </w:rPr>
              <w:fldChar w:fldCharType="separate"/>
            </w:r>
            <w:r w:rsidR="00937E5C">
              <w:rPr>
                <w:noProof/>
                <w:webHidden/>
              </w:rPr>
              <w:t>184</w:t>
            </w:r>
            <w:r w:rsidR="00937E5C">
              <w:rPr>
                <w:noProof/>
                <w:webHidden/>
              </w:rPr>
              <w:fldChar w:fldCharType="end"/>
            </w:r>
          </w:hyperlink>
        </w:p>
        <w:p w:rsidR="00937E5C" w:rsidRDefault="00DC073B">
          <w:pPr>
            <w:pStyle w:val="TOC3"/>
            <w:rPr>
              <w:rFonts w:asciiTheme="minorHAnsi" w:eastAsiaTheme="minorEastAsia" w:hAnsiTheme="minorHAnsi" w:cstheme="minorBidi"/>
              <w:noProof/>
              <w:sz w:val="22"/>
              <w:szCs w:val="22"/>
              <w:lang w:val="ro-RO" w:eastAsia="ro-RO"/>
            </w:rPr>
          </w:pPr>
          <w:hyperlink w:anchor="_Toc506473372" w:history="1">
            <w:r w:rsidR="00937E5C" w:rsidRPr="00CF78FF">
              <w:rPr>
                <w:rStyle w:val="Hyperlink"/>
                <w:noProof/>
              </w:rPr>
              <w:t>Ordonanţă de dispunere a ridicării silite de obiecte şi înscrisuri sau a datelor informatice</w:t>
            </w:r>
            <w:r w:rsidR="00937E5C">
              <w:rPr>
                <w:noProof/>
                <w:webHidden/>
              </w:rPr>
              <w:tab/>
            </w:r>
            <w:r w:rsidR="00937E5C">
              <w:rPr>
                <w:noProof/>
                <w:webHidden/>
              </w:rPr>
              <w:fldChar w:fldCharType="begin"/>
            </w:r>
            <w:r w:rsidR="00937E5C">
              <w:rPr>
                <w:noProof/>
                <w:webHidden/>
              </w:rPr>
              <w:instrText xml:space="preserve"> PAGEREF _Toc506473372 \h </w:instrText>
            </w:r>
            <w:r w:rsidR="00937E5C">
              <w:rPr>
                <w:noProof/>
                <w:webHidden/>
              </w:rPr>
            </w:r>
            <w:r w:rsidR="00937E5C">
              <w:rPr>
                <w:noProof/>
                <w:webHidden/>
              </w:rPr>
              <w:fldChar w:fldCharType="separate"/>
            </w:r>
            <w:r w:rsidR="00937E5C">
              <w:rPr>
                <w:noProof/>
                <w:webHidden/>
              </w:rPr>
              <w:t>185</w:t>
            </w:r>
            <w:r w:rsidR="00937E5C">
              <w:rPr>
                <w:noProof/>
                <w:webHidden/>
              </w:rPr>
              <w:fldChar w:fldCharType="end"/>
            </w:r>
          </w:hyperlink>
        </w:p>
        <w:p w:rsidR="00937E5C" w:rsidRDefault="00DC073B">
          <w:pPr>
            <w:pStyle w:val="TOC2"/>
            <w:rPr>
              <w:rFonts w:asciiTheme="minorHAnsi" w:eastAsiaTheme="minorEastAsia" w:hAnsiTheme="minorHAnsi" w:cstheme="minorBidi"/>
              <w:b w:val="0"/>
              <w:noProof/>
              <w:lang w:val="ro-RO" w:eastAsia="ro-RO"/>
            </w:rPr>
          </w:pPr>
          <w:hyperlink w:anchor="_Toc506473373" w:history="1">
            <w:r w:rsidR="00937E5C" w:rsidRPr="00CF78FF">
              <w:rPr>
                <w:rStyle w:val="Hyperlink"/>
                <w:noProof/>
                <w:lang w:eastAsia="ro-RO"/>
              </w:rPr>
              <w:t>DISPUNEREA EFECTUĂRII EXPERTIZEI SAU A CONSTATĂRII</w:t>
            </w:r>
            <w:r w:rsidR="00937E5C">
              <w:rPr>
                <w:noProof/>
                <w:webHidden/>
              </w:rPr>
              <w:tab/>
            </w:r>
            <w:r w:rsidR="00937E5C">
              <w:rPr>
                <w:noProof/>
                <w:webHidden/>
              </w:rPr>
              <w:fldChar w:fldCharType="begin"/>
            </w:r>
            <w:r w:rsidR="00937E5C">
              <w:rPr>
                <w:noProof/>
                <w:webHidden/>
              </w:rPr>
              <w:instrText xml:space="preserve"> PAGEREF _Toc506473373 \h </w:instrText>
            </w:r>
            <w:r w:rsidR="00937E5C">
              <w:rPr>
                <w:noProof/>
                <w:webHidden/>
              </w:rPr>
            </w:r>
            <w:r w:rsidR="00937E5C">
              <w:rPr>
                <w:noProof/>
                <w:webHidden/>
              </w:rPr>
              <w:fldChar w:fldCharType="separate"/>
            </w:r>
            <w:r w:rsidR="00937E5C">
              <w:rPr>
                <w:noProof/>
                <w:webHidden/>
              </w:rPr>
              <w:t>187</w:t>
            </w:r>
            <w:r w:rsidR="00937E5C">
              <w:rPr>
                <w:noProof/>
                <w:webHidden/>
              </w:rPr>
              <w:fldChar w:fldCharType="end"/>
            </w:r>
          </w:hyperlink>
        </w:p>
        <w:p w:rsidR="00937E5C" w:rsidRDefault="00DC073B">
          <w:pPr>
            <w:pStyle w:val="TOC3"/>
            <w:rPr>
              <w:rFonts w:asciiTheme="minorHAnsi" w:eastAsiaTheme="minorEastAsia" w:hAnsiTheme="minorHAnsi" w:cstheme="minorBidi"/>
              <w:noProof/>
              <w:sz w:val="22"/>
              <w:szCs w:val="22"/>
              <w:lang w:val="ro-RO" w:eastAsia="ro-RO"/>
            </w:rPr>
          </w:pPr>
          <w:hyperlink w:anchor="_Toc506473374" w:history="1">
            <w:r w:rsidR="00937E5C" w:rsidRPr="00CF78FF">
              <w:rPr>
                <w:rStyle w:val="Hyperlink"/>
                <w:noProof/>
              </w:rPr>
              <w:t>Ordonanţă de dispunere a efectuării expertizei sau a constatării</w:t>
            </w:r>
            <w:r w:rsidR="00937E5C">
              <w:rPr>
                <w:noProof/>
                <w:webHidden/>
              </w:rPr>
              <w:tab/>
            </w:r>
            <w:r w:rsidR="00937E5C">
              <w:rPr>
                <w:noProof/>
                <w:webHidden/>
              </w:rPr>
              <w:fldChar w:fldCharType="begin"/>
            </w:r>
            <w:r w:rsidR="00937E5C">
              <w:rPr>
                <w:noProof/>
                <w:webHidden/>
              </w:rPr>
              <w:instrText xml:space="preserve"> PAGEREF _Toc506473374 \h </w:instrText>
            </w:r>
            <w:r w:rsidR="00937E5C">
              <w:rPr>
                <w:noProof/>
                <w:webHidden/>
              </w:rPr>
            </w:r>
            <w:r w:rsidR="00937E5C">
              <w:rPr>
                <w:noProof/>
                <w:webHidden/>
              </w:rPr>
              <w:fldChar w:fldCharType="separate"/>
            </w:r>
            <w:r w:rsidR="00937E5C">
              <w:rPr>
                <w:noProof/>
                <w:webHidden/>
              </w:rPr>
              <w:t>188</w:t>
            </w:r>
            <w:r w:rsidR="00937E5C">
              <w:rPr>
                <w:noProof/>
                <w:webHidden/>
              </w:rPr>
              <w:fldChar w:fldCharType="end"/>
            </w:r>
          </w:hyperlink>
        </w:p>
        <w:p w:rsidR="00937E5C" w:rsidRDefault="00DC073B">
          <w:pPr>
            <w:pStyle w:val="TOC3"/>
            <w:rPr>
              <w:rFonts w:asciiTheme="minorHAnsi" w:eastAsiaTheme="minorEastAsia" w:hAnsiTheme="minorHAnsi" w:cstheme="minorBidi"/>
              <w:noProof/>
              <w:sz w:val="22"/>
              <w:szCs w:val="22"/>
              <w:lang w:val="ro-RO" w:eastAsia="ro-RO"/>
            </w:rPr>
          </w:pPr>
          <w:hyperlink w:anchor="_Toc506473375" w:history="1">
            <w:r w:rsidR="00937E5C" w:rsidRPr="00CF78FF">
              <w:rPr>
                <w:rStyle w:val="Hyperlink"/>
                <w:noProof/>
                <w:lang w:val="ro-RO"/>
              </w:rPr>
              <w:t>Ordonanţa de efectuare a constatării</w:t>
            </w:r>
            <w:r w:rsidR="00937E5C">
              <w:rPr>
                <w:noProof/>
                <w:webHidden/>
              </w:rPr>
              <w:tab/>
            </w:r>
            <w:r w:rsidR="00937E5C">
              <w:rPr>
                <w:noProof/>
                <w:webHidden/>
              </w:rPr>
              <w:fldChar w:fldCharType="begin"/>
            </w:r>
            <w:r w:rsidR="00937E5C">
              <w:rPr>
                <w:noProof/>
                <w:webHidden/>
              </w:rPr>
              <w:instrText xml:space="preserve"> PAGEREF _Toc506473375 \h </w:instrText>
            </w:r>
            <w:r w:rsidR="00937E5C">
              <w:rPr>
                <w:noProof/>
                <w:webHidden/>
              </w:rPr>
            </w:r>
            <w:r w:rsidR="00937E5C">
              <w:rPr>
                <w:noProof/>
                <w:webHidden/>
              </w:rPr>
              <w:fldChar w:fldCharType="separate"/>
            </w:r>
            <w:r w:rsidR="00937E5C">
              <w:rPr>
                <w:noProof/>
                <w:webHidden/>
              </w:rPr>
              <w:t>191</w:t>
            </w:r>
            <w:r w:rsidR="00937E5C">
              <w:rPr>
                <w:noProof/>
                <w:webHidden/>
              </w:rPr>
              <w:fldChar w:fldCharType="end"/>
            </w:r>
          </w:hyperlink>
        </w:p>
        <w:p w:rsidR="00937E5C" w:rsidRDefault="00DC073B">
          <w:pPr>
            <w:pStyle w:val="TOC2"/>
            <w:rPr>
              <w:rFonts w:asciiTheme="minorHAnsi" w:eastAsiaTheme="minorEastAsia" w:hAnsiTheme="minorHAnsi" w:cstheme="minorBidi"/>
              <w:b w:val="0"/>
              <w:noProof/>
              <w:lang w:val="ro-RO" w:eastAsia="ro-RO"/>
            </w:rPr>
          </w:pPr>
          <w:hyperlink w:anchor="_Toc506473376" w:history="1">
            <w:r w:rsidR="00937E5C" w:rsidRPr="00CF78FF">
              <w:rPr>
                <w:rStyle w:val="Hyperlink"/>
                <w:noProof/>
                <w:lang w:val="ro-RO"/>
              </w:rPr>
              <w:t>DISPUNEREA EXPERTIZEI MEDICO-LEGALE PSIHIATRICE</w:t>
            </w:r>
            <w:r w:rsidR="00937E5C">
              <w:rPr>
                <w:noProof/>
                <w:webHidden/>
              </w:rPr>
              <w:tab/>
            </w:r>
            <w:r w:rsidR="00937E5C">
              <w:rPr>
                <w:noProof/>
                <w:webHidden/>
              </w:rPr>
              <w:fldChar w:fldCharType="begin"/>
            </w:r>
            <w:r w:rsidR="00937E5C">
              <w:rPr>
                <w:noProof/>
                <w:webHidden/>
              </w:rPr>
              <w:instrText xml:space="preserve"> PAGEREF _Toc506473376 \h </w:instrText>
            </w:r>
            <w:r w:rsidR="00937E5C">
              <w:rPr>
                <w:noProof/>
                <w:webHidden/>
              </w:rPr>
            </w:r>
            <w:r w:rsidR="00937E5C">
              <w:rPr>
                <w:noProof/>
                <w:webHidden/>
              </w:rPr>
              <w:fldChar w:fldCharType="separate"/>
            </w:r>
            <w:r w:rsidR="00937E5C">
              <w:rPr>
                <w:noProof/>
                <w:webHidden/>
              </w:rPr>
              <w:t>193</w:t>
            </w:r>
            <w:r w:rsidR="00937E5C">
              <w:rPr>
                <w:noProof/>
                <w:webHidden/>
              </w:rPr>
              <w:fldChar w:fldCharType="end"/>
            </w:r>
          </w:hyperlink>
        </w:p>
        <w:p w:rsidR="00937E5C" w:rsidRDefault="00DC073B">
          <w:pPr>
            <w:pStyle w:val="TOC3"/>
            <w:rPr>
              <w:rFonts w:asciiTheme="minorHAnsi" w:eastAsiaTheme="minorEastAsia" w:hAnsiTheme="minorHAnsi" w:cstheme="minorBidi"/>
              <w:noProof/>
              <w:sz w:val="22"/>
              <w:szCs w:val="22"/>
              <w:lang w:val="ro-RO" w:eastAsia="ro-RO"/>
            </w:rPr>
          </w:pPr>
          <w:hyperlink w:anchor="_Toc506473377" w:history="1">
            <w:r w:rsidR="00937E5C" w:rsidRPr="00CF78FF">
              <w:rPr>
                <w:rStyle w:val="Hyperlink"/>
                <w:noProof/>
              </w:rPr>
              <w:t>Ordonanţă de dispunere a expertizei medico-legale psihiatrice</w:t>
            </w:r>
            <w:r w:rsidR="00937E5C">
              <w:rPr>
                <w:noProof/>
                <w:webHidden/>
              </w:rPr>
              <w:tab/>
            </w:r>
            <w:r w:rsidR="00937E5C">
              <w:rPr>
                <w:noProof/>
                <w:webHidden/>
              </w:rPr>
              <w:fldChar w:fldCharType="begin"/>
            </w:r>
            <w:r w:rsidR="00937E5C">
              <w:rPr>
                <w:noProof/>
                <w:webHidden/>
              </w:rPr>
              <w:instrText xml:space="preserve"> PAGEREF _Toc506473377 \h </w:instrText>
            </w:r>
            <w:r w:rsidR="00937E5C">
              <w:rPr>
                <w:noProof/>
                <w:webHidden/>
              </w:rPr>
            </w:r>
            <w:r w:rsidR="00937E5C">
              <w:rPr>
                <w:noProof/>
                <w:webHidden/>
              </w:rPr>
              <w:fldChar w:fldCharType="separate"/>
            </w:r>
            <w:r w:rsidR="00937E5C">
              <w:rPr>
                <w:noProof/>
                <w:webHidden/>
              </w:rPr>
              <w:t>194</w:t>
            </w:r>
            <w:r w:rsidR="00937E5C">
              <w:rPr>
                <w:noProof/>
                <w:webHidden/>
              </w:rPr>
              <w:fldChar w:fldCharType="end"/>
            </w:r>
          </w:hyperlink>
        </w:p>
        <w:p w:rsidR="00937E5C" w:rsidRDefault="00DC073B">
          <w:pPr>
            <w:pStyle w:val="TOC3"/>
            <w:rPr>
              <w:rFonts w:asciiTheme="minorHAnsi" w:eastAsiaTheme="minorEastAsia" w:hAnsiTheme="minorHAnsi" w:cstheme="minorBidi"/>
              <w:noProof/>
              <w:sz w:val="22"/>
              <w:szCs w:val="22"/>
              <w:lang w:val="ro-RO" w:eastAsia="ro-RO"/>
            </w:rPr>
          </w:pPr>
          <w:hyperlink w:anchor="_Toc506473378" w:history="1">
            <w:r w:rsidR="00937E5C" w:rsidRPr="00CF78FF">
              <w:rPr>
                <w:rStyle w:val="Hyperlink"/>
                <w:noProof/>
              </w:rPr>
              <w:t>Referat pentru încuviinţarea internării nevoluntare în vederea efectuării expertizei psihiatrice</w:t>
            </w:r>
            <w:r w:rsidR="00937E5C">
              <w:rPr>
                <w:noProof/>
                <w:webHidden/>
              </w:rPr>
              <w:tab/>
            </w:r>
            <w:r w:rsidR="00937E5C">
              <w:rPr>
                <w:noProof/>
                <w:webHidden/>
              </w:rPr>
              <w:fldChar w:fldCharType="begin"/>
            </w:r>
            <w:r w:rsidR="00937E5C">
              <w:rPr>
                <w:noProof/>
                <w:webHidden/>
              </w:rPr>
              <w:instrText xml:space="preserve"> PAGEREF _Toc506473378 \h </w:instrText>
            </w:r>
            <w:r w:rsidR="00937E5C">
              <w:rPr>
                <w:noProof/>
                <w:webHidden/>
              </w:rPr>
            </w:r>
            <w:r w:rsidR="00937E5C">
              <w:rPr>
                <w:noProof/>
                <w:webHidden/>
              </w:rPr>
              <w:fldChar w:fldCharType="separate"/>
            </w:r>
            <w:r w:rsidR="00937E5C">
              <w:rPr>
                <w:noProof/>
                <w:webHidden/>
              </w:rPr>
              <w:t>196</w:t>
            </w:r>
            <w:r w:rsidR="00937E5C">
              <w:rPr>
                <w:noProof/>
                <w:webHidden/>
              </w:rPr>
              <w:fldChar w:fldCharType="end"/>
            </w:r>
          </w:hyperlink>
        </w:p>
        <w:p w:rsidR="00937E5C" w:rsidRDefault="00DC073B">
          <w:pPr>
            <w:pStyle w:val="TOC2"/>
            <w:rPr>
              <w:rFonts w:asciiTheme="minorHAnsi" w:eastAsiaTheme="minorEastAsia" w:hAnsiTheme="minorHAnsi" w:cstheme="minorBidi"/>
              <w:b w:val="0"/>
              <w:noProof/>
              <w:lang w:val="ro-RO" w:eastAsia="ro-RO"/>
            </w:rPr>
          </w:pPr>
          <w:hyperlink w:anchor="_Toc506473379" w:history="1">
            <w:r w:rsidR="00937E5C" w:rsidRPr="00CF78FF">
              <w:rPr>
                <w:rStyle w:val="Hyperlink"/>
                <w:noProof/>
              </w:rPr>
              <w:t>DISPUNEREA EFECTUARII  EXAMINARII FIZICE</w:t>
            </w:r>
            <w:r w:rsidR="00937E5C">
              <w:rPr>
                <w:noProof/>
                <w:webHidden/>
              </w:rPr>
              <w:tab/>
            </w:r>
            <w:r w:rsidR="00937E5C">
              <w:rPr>
                <w:noProof/>
                <w:webHidden/>
              </w:rPr>
              <w:fldChar w:fldCharType="begin"/>
            </w:r>
            <w:r w:rsidR="00937E5C">
              <w:rPr>
                <w:noProof/>
                <w:webHidden/>
              </w:rPr>
              <w:instrText xml:space="preserve"> PAGEREF _Toc506473379 \h </w:instrText>
            </w:r>
            <w:r w:rsidR="00937E5C">
              <w:rPr>
                <w:noProof/>
                <w:webHidden/>
              </w:rPr>
            </w:r>
            <w:r w:rsidR="00937E5C">
              <w:rPr>
                <w:noProof/>
                <w:webHidden/>
              </w:rPr>
              <w:fldChar w:fldCharType="separate"/>
            </w:r>
            <w:r w:rsidR="00937E5C">
              <w:rPr>
                <w:noProof/>
                <w:webHidden/>
              </w:rPr>
              <w:t>198</w:t>
            </w:r>
            <w:r w:rsidR="00937E5C">
              <w:rPr>
                <w:noProof/>
                <w:webHidden/>
              </w:rPr>
              <w:fldChar w:fldCharType="end"/>
            </w:r>
          </w:hyperlink>
        </w:p>
        <w:p w:rsidR="00937E5C" w:rsidRDefault="00DC073B">
          <w:pPr>
            <w:pStyle w:val="TOC3"/>
            <w:rPr>
              <w:rFonts w:asciiTheme="minorHAnsi" w:eastAsiaTheme="minorEastAsia" w:hAnsiTheme="minorHAnsi" w:cstheme="minorBidi"/>
              <w:noProof/>
              <w:sz w:val="22"/>
              <w:szCs w:val="22"/>
              <w:lang w:val="ro-RO" w:eastAsia="ro-RO"/>
            </w:rPr>
          </w:pPr>
          <w:hyperlink w:anchor="_Toc506473380" w:history="1">
            <w:r w:rsidR="00937E5C" w:rsidRPr="00CF78FF">
              <w:rPr>
                <w:rStyle w:val="Hyperlink"/>
                <w:noProof/>
              </w:rPr>
              <w:t>Ordonanţă de dispunere a efectuării  examinării fizice</w:t>
            </w:r>
            <w:r w:rsidR="00937E5C">
              <w:rPr>
                <w:noProof/>
                <w:webHidden/>
              </w:rPr>
              <w:tab/>
            </w:r>
            <w:r w:rsidR="00937E5C">
              <w:rPr>
                <w:noProof/>
                <w:webHidden/>
              </w:rPr>
              <w:fldChar w:fldCharType="begin"/>
            </w:r>
            <w:r w:rsidR="00937E5C">
              <w:rPr>
                <w:noProof/>
                <w:webHidden/>
              </w:rPr>
              <w:instrText xml:space="preserve"> PAGEREF _Toc506473380 \h </w:instrText>
            </w:r>
            <w:r w:rsidR="00937E5C">
              <w:rPr>
                <w:noProof/>
                <w:webHidden/>
              </w:rPr>
            </w:r>
            <w:r w:rsidR="00937E5C">
              <w:rPr>
                <w:noProof/>
                <w:webHidden/>
              </w:rPr>
              <w:fldChar w:fldCharType="separate"/>
            </w:r>
            <w:r w:rsidR="00937E5C">
              <w:rPr>
                <w:noProof/>
                <w:webHidden/>
              </w:rPr>
              <w:t>200</w:t>
            </w:r>
            <w:r w:rsidR="00937E5C">
              <w:rPr>
                <w:noProof/>
                <w:webHidden/>
              </w:rPr>
              <w:fldChar w:fldCharType="end"/>
            </w:r>
          </w:hyperlink>
        </w:p>
        <w:p w:rsidR="00937E5C" w:rsidRDefault="00DC073B">
          <w:pPr>
            <w:pStyle w:val="TOC3"/>
            <w:rPr>
              <w:rFonts w:asciiTheme="minorHAnsi" w:eastAsiaTheme="minorEastAsia" w:hAnsiTheme="minorHAnsi" w:cstheme="minorBidi"/>
              <w:noProof/>
              <w:sz w:val="22"/>
              <w:szCs w:val="22"/>
              <w:lang w:val="ro-RO" w:eastAsia="ro-RO"/>
            </w:rPr>
          </w:pPr>
          <w:hyperlink w:anchor="_Toc506473381" w:history="1">
            <w:r w:rsidR="00937E5C" w:rsidRPr="00CF78FF">
              <w:rPr>
                <w:rStyle w:val="Hyperlink"/>
                <w:noProof/>
              </w:rPr>
              <w:t>Referat având ca obiect cererea de încuviinţare a examinării fizice</w:t>
            </w:r>
            <w:r w:rsidR="00937E5C">
              <w:rPr>
                <w:noProof/>
                <w:webHidden/>
              </w:rPr>
              <w:tab/>
            </w:r>
            <w:r w:rsidR="00937E5C">
              <w:rPr>
                <w:noProof/>
                <w:webHidden/>
              </w:rPr>
              <w:fldChar w:fldCharType="begin"/>
            </w:r>
            <w:r w:rsidR="00937E5C">
              <w:rPr>
                <w:noProof/>
                <w:webHidden/>
              </w:rPr>
              <w:instrText xml:space="preserve"> PAGEREF _Toc506473381 \h </w:instrText>
            </w:r>
            <w:r w:rsidR="00937E5C">
              <w:rPr>
                <w:noProof/>
                <w:webHidden/>
              </w:rPr>
            </w:r>
            <w:r w:rsidR="00937E5C">
              <w:rPr>
                <w:noProof/>
                <w:webHidden/>
              </w:rPr>
              <w:fldChar w:fldCharType="separate"/>
            </w:r>
            <w:r w:rsidR="00937E5C">
              <w:rPr>
                <w:noProof/>
                <w:webHidden/>
              </w:rPr>
              <w:t>202</w:t>
            </w:r>
            <w:r w:rsidR="00937E5C">
              <w:rPr>
                <w:noProof/>
                <w:webHidden/>
              </w:rPr>
              <w:fldChar w:fldCharType="end"/>
            </w:r>
          </w:hyperlink>
        </w:p>
        <w:p w:rsidR="00937E5C" w:rsidRDefault="00DC073B">
          <w:pPr>
            <w:pStyle w:val="TOC3"/>
            <w:rPr>
              <w:rFonts w:asciiTheme="minorHAnsi" w:eastAsiaTheme="minorEastAsia" w:hAnsiTheme="minorHAnsi" w:cstheme="minorBidi"/>
              <w:noProof/>
              <w:sz w:val="22"/>
              <w:szCs w:val="22"/>
              <w:lang w:val="ro-RO" w:eastAsia="ro-RO"/>
            </w:rPr>
          </w:pPr>
          <w:hyperlink w:anchor="_Toc506473382" w:history="1">
            <w:r w:rsidR="00937E5C" w:rsidRPr="00CF78FF">
              <w:rPr>
                <w:rStyle w:val="Hyperlink"/>
                <w:noProof/>
              </w:rPr>
              <w:t>Adresă de transmitere a documentelor în vederea validării examinării fizice</w:t>
            </w:r>
            <w:r w:rsidR="00937E5C">
              <w:rPr>
                <w:noProof/>
                <w:webHidden/>
              </w:rPr>
              <w:tab/>
            </w:r>
            <w:r w:rsidR="00937E5C">
              <w:rPr>
                <w:noProof/>
                <w:webHidden/>
              </w:rPr>
              <w:fldChar w:fldCharType="begin"/>
            </w:r>
            <w:r w:rsidR="00937E5C">
              <w:rPr>
                <w:noProof/>
                <w:webHidden/>
              </w:rPr>
              <w:instrText xml:space="preserve"> PAGEREF _Toc506473382 \h </w:instrText>
            </w:r>
            <w:r w:rsidR="00937E5C">
              <w:rPr>
                <w:noProof/>
                <w:webHidden/>
              </w:rPr>
            </w:r>
            <w:r w:rsidR="00937E5C">
              <w:rPr>
                <w:noProof/>
                <w:webHidden/>
              </w:rPr>
              <w:fldChar w:fldCharType="separate"/>
            </w:r>
            <w:r w:rsidR="00937E5C">
              <w:rPr>
                <w:noProof/>
                <w:webHidden/>
              </w:rPr>
              <w:t>204</w:t>
            </w:r>
            <w:r w:rsidR="00937E5C">
              <w:rPr>
                <w:noProof/>
                <w:webHidden/>
              </w:rPr>
              <w:fldChar w:fldCharType="end"/>
            </w:r>
          </w:hyperlink>
        </w:p>
        <w:p w:rsidR="00937E5C" w:rsidRDefault="00DC073B">
          <w:pPr>
            <w:pStyle w:val="TOC3"/>
            <w:rPr>
              <w:rFonts w:asciiTheme="minorHAnsi" w:eastAsiaTheme="minorEastAsia" w:hAnsiTheme="minorHAnsi" w:cstheme="minorBidi"/>
              <w:noProof/>
              <w:sz w:val="22"/>
              <w:szCs w:val="22"/>
              <w:lang w:val="ro-RO" w:eastAsia="ro-RO"/>
            </w:rPr>
          </w:pPr>
          <w:hyperlink w:anchor="_Toc506473383" w:history="1">
            <w:r w:rsidR="00937E5C" w:rsidRPr="00CF78FF">
              <w:rPr>
                <w:rStyle w:val="Hyperlink"/>
                <w:noProof/>
                <w:lang w:val="ro-RO"/>
              </w:rPr>
              <w:t>Adresă pentru încuviinţarea efectuării examinării fizice a persoanei/suspectului/inculpatului</w:t>
            </w:r>
            <w:r w:rsidR="00937E5C">
              <w:rPr>
                <w:noProof/>
                <w:webHidden/>
              </w:rPr>
              <w:tab/>
            </w:r>
            <w:r w:rsidR="00937E5C">
              <w:rPr>
                <w:noProof/>
                <w:webHidden/>
              </w:rPr>
              <w:fldChar w:fldCharType="begin"/>
            </w:r>
            <w:r w:rsidR="00937E5C">
              <w:rPr>
                <w:noProof/>
                <w:webHidden/>
              </w:rPr>
              <w:instrText xml:space="preserve"> PAGEREF _Toc506473383 \h </w:instrText>
            </w:r>
            <w:r w:rsidR="00937E5C">
              <w:rPr>
                <w:noProof/>
                <w:webHidden/>
              </w:rPr>
            </w:r>
            <w:r w:rsidR="00937E5C">
              <w:rPr>
                <w:noProof/>
                <w:webHidden/>
              </w:rPr>
              <w:fldChar w:fldCharType="separate"/>
            </w:r>
            <w:r w:rsidR="00937E5C">
              <w:rPr>
                <w:noProof/>
                <w:webHidden/>
              </w:rPr>
              <w:t>205</w:t>
            </w:r>
            <w:r w:rsidR="00937E5C">
              <w:rPr>
                <w:noProof/>
                <w:webHidden/>
              </w:rPr>
              <w:fldChar w:fldCharType="end"/>
            </w:r>
          </w:hyperlink>
        </w:p>
        <w:p w:rsidR="00937E5C" w:rsidRDefault="00DC073B">
          <w:pPr>
            <w:pStyle w:val="TOC3"/>
            <w:rPr>
              <w:rFonts w:asciiTheme="minorHAnsi" w:eastAsiaTheme="minorEastAsia" w:hAnsiTheme="minorHAnsi" w:cstheme="minorBidi"/>
              <w:noProof/>
              <w:sz w:val="22"/>
              <w:szCs w:val="22"/>
              <w:lang w:val="ro-RO" w:eastAsia="ro-RO"/>
            </w:rPr>
          </w:pPr>
          <w:hyperlink w:anchor="_Toc506473384" w:history="1">
            <w:r w:rsidR="00937E5C" w:rsidRPr="00CF78FF">
              <w:rPr>
                <w:rStyle w:val="Hyperlink"/>
                <w:noProof/>
              </w:rPr>
              <w:t>Proces-verbal de consemnare a activităţilor desfăşurate cu ocazia examinării fizice</w:t>
            </w:r>
            <w:r w:rsidR="00937E5C">
              <w:rPr>
                <w:noProof/>
                <w:webHidden/>
              </w:rPr>
              <w:tab/>
            </w:r>
            <w:r w:rsidR="00937E5C">
              <w:rPr>
                <w:noProof/>
                <w:webHidden/>
              </w:rPr>
              <w:fldChar w:fldCharType="begin"/>
            </w:r>
            <w:r w:rsidR="00937E5C">
              <w:rPr>
                <w:noProof/>
                <w:webHidden/>
              </w:rPr>
              <w:instrText xml:space="preserve"> PAGEREF _Toc506473384 \h </w:instrText>
            </w:r>
            <w:r w:rsidR="00937E5C">
              <w:rPr>
                <w:noProof/>
                <w:webHidden/>
              </w:rPr>
            </w:r>
            <w:r w:rsidR="00937E5C">
              <w:rPr>
                <w:noProof/>
                <w:webHidden/>
              </w:rPr>
              <w:fldChar w:fldCharType="separate"/>
            </w:r>
            <w:r w:rsidR="00937E5C">
              <w:rPr>
                <w:noProof/>
                <w:webHidden/>
              </w:rPr>
              <w:t>206</w:t>
            </w:r>
            <w:r w:rsidR="00937E5C">
              <w:rPr>
                <w:noProof/>
                <w:webHidden/>
              </w:rPr>
              <w:fldChar w:fldCharType="end"/>
            </w:r>
          </w:hyperlink>
        </w:p>
        <w:p w:rsidR="00937E5C" w:rsidRDefault="00DC073B">
          <w:pPr>
            <w:pStyle w:val="TOC2"/>
            <w:rPr>
              <w:rFonts w:asciiTheme="minorHAnsi" w:eastAsiaTheme="minorEastAsia" w:hAnsiTheme="minorHAnsi" w:cstheme="minorBidi"/>
              <w:b w:val="0"/>
              <w:noProof/>
              <w:lang w:val="ro-RO" w:eastAsia="ro-RO"/>
            </w:rPr>
          </w:pPr>
          <w:hyperlink w:anchor="_Toc506473385" w:history="1">
            <w:r w:rsidR="00937E5C" w:rsidRPr="00CF78FF">
              <w:rPr>
                <w:rStyle w:val="Hyperlink"/>
                <w:noProof/>
                <w:lang w:eastAsia="ro-RO"/>
              </w:rPr>
              <w:t>CERCETAREA LA FAŢA LOCULUI</w:t>
            </w:r>
            <w:r w:rsidR="00937E5C">
              <w:rPr>
                <w:noProof/>
                <w:webHidden/>
              </w:rPr>
              <w:tab/>
            </w:r>
            <w:r w:rsidR="00937E5C">
              <w:rPr>
                <w:noProof/>
                <w:webHidden/>
              </w:rPr>
              <w:fldChar w:fldCharType="begin"/>
            </w:r>
            <w:r w:rsidR="00937E5C">
              <w:rPr>
                <w:noProof/>
                <w:webHidden/>
              </w:rPr>
              <w:instrText xml:space="preserve"> PAGEREF _Toc506473385 \h </w:instrText>
            </w:r>
            <w:r w:rsidR="00937E5C">
              <w:rPr>
                <w:noProof/>
                <w:webHidden/>
              </w:rPr>
            </w:r>
            <w:r w:rsidR="00937E5C">
              <w:rPr>
                <w:noProof/>
                <w:webHidden/>
              </w:rPr>
              <w:fldChar w:fldCharType="separate"/>
            </w:r>
            <w:r w:rsidR="00937E5C">
              <w:rPr>
                <w:noProof/>
                <w:webHidden/>
              </w:rPr>
              <w:t>207</w:t>
            </w:r>
            <w:r w:rsidR="00937E5C">
              <w:rPr>
                <w:noProof/>
                <w:webHidden/>
              </w:rPr>
              <w:fldChar w:fldCharType="end"/>
            </w:r>
          </w:hyperlink>
        </w:p>
        <w:p w:rsidR="00937E5C" w:rsidRDefault="00DC073B">
          <w:pPr>
            <w:pStyle w:val="TOC3"/>
            <w:rPr>
              <w:rFonts w:asciiTheme="minorHAnsi" w:eastAsiaTheme="minorEastAsia" w:hAnsiTheme="minorHAnsi" w:cstheme="minorBidi"/>
              <w:noProof/>
              <w:sz w:val="22"/>
              <w:szCs w:val="22"/>
              <w:lang w:val="ro-RO" w:eastAsia="ro-RO"/>
            </w:rPr>
          </w:pPr>
          <w:hyperlink w:anchor="_Toc506473386" w:history="1">
            <w:r w:rsidR="00937E5C" w:rsidRPr="00CF78FF">
              <w:rPr>
                <w:rStyle w:val="Hyperlink"/>
                <w:noProof/>
              </w:rPr>
              <w:t>Proces - verbal de cercetare la faţa locului</w:t>
            </w:r>
            <w:r w:rsidR="00937E5C">
              <w:rPr>
                <w:noProof/>
                <w:webHidden/>
              </w:rPr>
              <w:tab/>
            </w:r>
            <w:r w:rsidR="00937E5C">
              <w:rPr>
                <w:noProof/>
                <w:webHidden/>
              </w:rPr>
              <w:fldChar w:fldCharType="begin"/>
            </w:r>
            <w:r w:rsidR="00937E5C">
              <w:rPr>
                <w:noProof/>
                <w:webHidden/>
              </w:rPr>
              <w:instrText xml:space="preserve"> PAGEREF _Toc506473386 \h </w:instrText>
            </w:r>
            <w:r w:rsidR="00937E5C">
              <w:rPr>
                <w:noProof/>
                <w:webHidden/>
              </w:rPr>
            </w:r>
            <w:r w:rsidR="00937E5C">
              <w:rPr>
                <w:noProof/>
                <w:webHidden/>
              </w:rPr>
              <w:fldChar w:fldCharType="separate"/>
            </w:r>
            <w:r w:rsidR="00937E5C">
              <w:rPr>
                <w:noProof/>
                <w:webHidden/>
              </w:rPr>
              <w:t>208</w:t>
            </w:r>
            <w:r w:rsidR="00937E5C">
              <w:rPr>
                <w:noProof/>
                <w:webHidden/>
              </w:rPr>
              <w:fldChar w:fldCharType="end"/>
            </w:r>
          </w:hyperlink>
        </w:p>
        <w:p w:rsidR="00937E5C" w:rsidRDefault="00DC073B">
          <w:pPr>
            <w:pStyle w:val="TOC2"/>
            <w:rPr>
              <w:rFonts w:asciiTheme="minorHAnsi" w:eastAsiaTheme="minorEastAsia" w:hAnsiTheme="minorHAnsi" w:cstheme="minorBidi"/>
              <w:b w:val="0"/>
              <w:noProof/>
              <w:lang w:val="ro-RO" w:eastAsia="ro-RO"/>
            </w:rPr>
          </w:pPr>
          <w:hyperlink w:anchor="_Toc506473387" w:history="1">
            <w:r w:rsidR="00937E5C" w:rsidRPr="00CF78FF">
              <w:rPr>
                <w:rStyle w:val="Hyperlink"/>
                <w:noProof/>
              </w:rPr>
              <w:t>DELEGAREA</w:t>
            </w:r>
            <w:r w:rsidR="00937E5C">
              <w:rPr>
                <w:noProof/>
                <w:webHidden/>
              </w:rPr>
              <w:tab/>
            </w:r>
            <w:r w:rsidR="00937E5C">
              <w:rPr>
                <w:noProof/>
                <w:webHidden/>
              </w:rPr>
              <w:fldChar w:fldCharType="begin"/>
            </w:r>
            <w:r w:rsidR="00937E5C">
              <w:rPr>
                <w:noProof/>
                <w:webHidden/>
              </w:rPr>
              <w:instrText xml:space="preserve"> PAGEREF _Toc506473387 \h </w:instrText>
            </w:r>
            <w:r w:rsidR="00937E5C">
              <w:rPr>
                <w:noProof/>
                <w:webHidden/>
              </w:rPr>
            </w:r>
            <w:r w:rsidR="00937E5C">
              <w:rPr>
                <w:noProof/>
                <w:webHidden/>
              </w:rPr>
              <w:fldChar w:fldCharType="separate"/>
            </w:r>
            <w:r w:rsidR="00937E5C">
              <w:rPr>
                <w:noProof/>
                <w:webHidden/>
              </w:rPr>
              <w:t>210</w:t>
            </w:r>
            <w:r w:rsidR="00937E5C">
              <w:rPr>
                <w:noProof/>
                <w:webHidden/>
              </w:rPr>
              <w:fldChar w:fldCharType="end"/>
            </w:r>
          </w:hyperlink>
        </w:p>
        <w:p w:rsidR="00937E5C" w:rsidRDefault="00DC073B">
          <w:pPr>
            <w:pStyle w:val="TOC3"/>
            <w:rPr>
              <w:rFonts w:asciiTheme="minorHAnsi" w:eastAsiaTheme="minorEastAsia" w:hAnsiTheme="minorHAnsi" w:cstheme="minorBidi"/>
              <w:noProof/>
              <w:sz w:val="22"/>
              <w:szCs w:val="22"/>
              <w:lang w:val="ro-RO" w:eastAsia="ro-RO"/>
            </w:rPr>
          </w:pPr>
          <w:hyperlink w:anchor="_Toc506473388" w:history="1">
            <w:r w:rsidR="00937E5C" w:rsidRPr="00CF78FF">
              <w:rPr>
                <w:rStyle w:val="Hyperlink"/>
                <w:noProof/>
              </w:rPr>
              <w:t>Ordonanţa de delegare a efectuării unui act de procedură</w:t>
            </w:r>
            <w:r w:rsidR="00937E5C">
              <w:rPr>
                <w:noProof/>
                <w:webHidden/>
              </w:rPr>
              <w:tab/>
            </w:r>
            <w:r w:rsidR="00937E5C">
              <w:rPr>
                <w:noProof/>
                <w:webHidden/>
              </w:rPr>
              <w:fldChar w:fldCharType="begin"/>
            </w:r>
            <w:r w:rsidR="00937E5C">
              <w:rPr>
                <w:noProof/>
                <w:webHidden/>
              </w:rPr>
              <w:instrText xml:space="preserve"> PAGEREF _Toc506473388 \h </w:instrText>
            </w:r>
            <w:r w:rsidR="00937E5C">
              <w:rPr>
                <w:noProof/>
                <w:webHidden/>
              </w:rPr>
            </w:r>
            <w:r w:rsidR="00937E5C">
              <w:rPr>
                <w:noProof/>
                <w:webHidden/>
              </w:rPr>
              <w:fldChar w:fldCharType="separate"/>
            </w:r>
            <w:r w:rsidR="00937E5C">
              <w:rPr>
                <w:noProof/>
                <w:webHidden/>
              </w:rPr>
              <w:t>211</w:t>
            </w:r>
            <w:r w:rsidR="00937E5C">
              <w:rPr>
                <w:noProof/>
                <w:webHidden/>
              </w:rPr>
              <w:fldChar w:fldCharType="end"/>
            </w:r>
          </w:hyperlink>
        </w:p>
        <w:p w:rsidR="00937E5C" w:rsidRDefault="00DC073B">
          <w:pPr>
            <w:pStyle w:val="TOC1"/>
            <w:tabs>
              <w:tab w:val="right" w:leader="dot" w:pos="9912"/>
            </w:tabs>
            <w:rPr>
              <w:rFonts w:asciiTheme="minorHAnsi" w:eastAsiaTheme="minorEastAsia" w:hAnsiTheme="minorHAnsi" w:cstheme="minorBidi"/>
              <w:b w:val="0"/>
              <w:caps w:val="0"/>
              <w:noProof/>
              <w:sz w:val="22"/>
              <w:szCs w:val="22"/>
              <w:lang w:val="ro-RO" w:eastAsia="ro-RO"/>
            </w:rPr>
          </w:pPr>
          <w:hyperlink w:anchor="_Toc506473389" w:history="1">
            <w:r w:rsidR="00937E5C" w:rsidRPr="00CF78FF">
              <w:rPr>
                <w:rStyle w:val="Hyperlink"/>
                <w:noProof/>
              </w:rPr>
              <w:t>Măsuri preventive şi alte măsuri procesuale</w:t>
            </w:r>
            <w:r w:rsidR="00937E5C">
              <w:rPr>
                <w:noProof/>
                <w:webHidden/>
              </w:rPr>
              <w:tab/>
            </w:r>
            <w:r w:rsidR="00937E5C">
              <w:rPr>
                <w:noProof/>
                <w:webHidden/>
              </w:rPr>
              <w:fldChar w:fldCharType="begin"/>
            </w:r>
            <w:r w:rsidR="00937E5C">
              <w:rPr>
                <w:noProof/>
                <w:webHidden/>
              </w:rPr>
              <w:instrText xml:space="preserve"> PAGEREF _Toc506473389 \h </w:instrText>
            </w:r>
            <w:r w:rsidR="00937E5C">
              <w:rPr>
                <w:noProof/>
                <w:webHidden/>
              </w:rPr>
            </w:r>
            <w:r w:rsidR="00937E5C">
              <w:rPr>
                <w:noProof/>
                <w:webHidden/>
              </w:rPr>
              <w:fldChar w:fldCharType="separate"/>
            </w:r>
            <w:r w:rsidR="00937E5C">
              <w:rPr>
                <w:noProof/>
                <w:webHidden/>
              </w:rPr>
              <w:t>212</w:t>
            </w:r>
            <w:r w:rsidR="00937E5C">
              <w:rPr>
                <w:noProof/>
                <w:webHidden/>
              </w:rPr>
              <w:fldChar w:fldCharType="end"/>
            </w:r>
          </w:hyperlink>
        </w:p>
        <w:p w:rsidR="00937E5C" w:rsidRDefault="00DC073B">
          <w:pPr>
            <w:pStyle w:val="TOC2"/>
            <w:rPr>
              <w:rFonts w:asciiTheme="minorHAnsi" w:eastAsiaTheme="minorEastAsia" w:hAnsiTheme="minorHAnsi" w:cstheme="minorBidi"/>
              <w:b w:val="0"/>
              <w:noProof/>
              <w:lang w:val="ro-RO" w:eastAsia="ro-RO"/>
            </w:rPr>
          </w:pPr>
          <w:hyperlink w:anchor="_Toc506473390" w:history="1">
            <w:r w:rsidR="00937E5C" w:rsidRPr="00CF78FF">
              <w:rPr>
                <w:rStyle w:val="Hyperlink"/>
                <w:rFonts w:eastAsia="Calibri"/>
                <w:noProof/>
                <w:lang w:eastAsia="ro-RO"/>
              </w:rPr>
              <w:t>REŢINEREA</w:t>
            </w:r>
            <w:r w:rsidR="00937E5C">
              <w:rPr>
                <w:noProof/>
                <w:webHidden/>
              </w:rPr>
              <w:tab/>
            </w:r>
            <w:r w:rsidR="00937E5C">
              <w:rPr>
                <w:noProof/>
                <w:webHidden/>
              </w:rPr>
              <w:fldChar w:fldCharType="begin"/>
            </w:r>
            <w:r w:rsidR="00937E5C">
              <w:rPr>
                <w:noProof/>
                <w:webHidden/>
              </w:rPr>
              <w:instrText xml:space="preserve"> PAGEREF _Toc506473390 \h </w:instrText>
            </w:r>
            <w:r w:rsidR="00937E5C">
              <w:rPr>
                <w:noProof/>
                <w:webHidden/>
              </w:rPr>
            </w:r>
            <w:r w:rsidR="00937E5C">
              <w:rPr>
                <w:noProof/>
                <w:webHidden/>
              </w:rPr>
              <w:fldChar w:fldCharType="separate"/>
            </w:r>
            <w:r w:rsidR="00937E5C">
              <w:rPr>
                <w:noProof/>
                <w:webHidden/>
              </w:rPr>
              <w:t>213</w:t>
            </w:r>
            <w:r w:rsidR="00937E5C">
              <w:rPr>
                <w:noProof/>
                <w:webHidden/>
              </w:rPr>
              <w:fldChar w:fldCharType="end"/>
            </w:r>
          </w:hyperlink>
        </w:p>
        <w:p w:rsidR="00937E5C" w:rsidRDefault="00DC073B">
          <w:pPr>
            <w:pStyle w:val="TOC3"/>
            <w:rPr>
              <w:rFonts w:asciiTheme="minorHAnsi" w:eastAsiaTheme="minorEastAsia" w:hAnsiTheme="minorHAnsi" w:cstheme="minorBidi"/>
              <w:noProof/>
              <w:sz w:val="22"/>
              <w:szCs w:val="22"/>
              <w:lang w:val="ro-RO" w:eastAsia="ro-RO"/>
            </w:rPr>
          </w:pPr>
          <w:hyperlink w:anchor="_Toc506473391" w:history="1">
            <w:r w:rsidR="00937E5C" w:rsidRPr="00CF78FF">
              <w:rPr>
                <w:rStyle w:val="Hyperlink"/>
                <w:rFonts w:eastAsia="Calibri"/>
                <w:noProof/>
              </w:rPr>
              <w:t>Ordonanţă de reţinere</w:t>
            </w:r>
            <w:r w:rsidR="00937E5C">
              <w:rPr>
                <w:noProof/>
                <w:webHidden/>
              </w:rPr>
              <w:tab/>
            </w:r>
            <w:r w:rsidR="00937E5C">
              <w:rPr>
                <w:noProof/>
                <w:webHidden/>
              </w:rPr>
              <w:fldChar w:fldCharType="begin"/>
            </w:r>
            <w:r w:rsidR="00937E5C">
              <w:rPr>
                <w:noProof/>
                <w:webHidden/>
              </w:rPr>
              <w:instrText xml:space="preserve"> PAGEREF _Toc506473391 \h </w:instrText>
            </w:r>
            <w:r w:rsidR="00937E5C">
              <w:rPr>
                <w:noProof/>
                <w:webHidden/>
              </w:rPr>
            </w:r>
            <w:r w:rsidR="00937E5C">
              <w:rPr>
                <w:noProof/>
                <w:webHidden/>
              </w:rPr>
              <w:fldChar w:fldCharType="separate"/>
            </w:r>
            <w:r w:rsidR="00937E5C">
              <w:rPr>
                <w:noProof/>
                <w:webHidden/>
              </w:rPr>
              <w:t>214</w:t>
            </w:r>
            <w:r w:rsidR="00937E5C">
              <w:rPr>
                <w:noProof/>
                <w:webHidden/>
              </w:rPr>
              <w:fldChar w:fldCharType="end"/>
            </w:r>
          </w:hyperlink>
        </w:p>
        <w:p w:rsidR="00937E5C" w:rsidRDefault="00DC073B">
          <w:pPr>
            <w:pStyle w:val="TOC3"/>
            <w:rPr>
              <w:rFonts w:asciiTheme="minorHAnsi" w:eastAsiaTheme="minorEastAsia" w:hAnsiTheme="minorHAnsi" w:cstheme="minorBidi"/>
              <w:noProof/>
              <w:sz w:val="22"/>
              <w:szCs w:val="22"/>
              <w:lang w:val="ro-RO" w:eastAsia="ro-RO"/>
            </w:rPr>
          </w:pPr>
          <w:hyperlink w:anchor="_Toc506473392" w:history="1">
            <w:r w:rsidR="00937E5C" w:rsidRPr="00CF78FF">
              <w:rPr>
                <w:rStyle w:val="Hyperlink"/>
                <w:noProof/>
              </w:rPr>
              <w:t>Adresă către autoritatea desemnată cu punere in executare a măsurii reţinerii</w:t>
            </w:r>
            <w:r w:rsidR="00937E5C">
              <w:rPr>
                <w:noProof/>
                <w:webHidden/>
              </w:rPr>
              <w:tab/>
            </w:r>
            <w:r w:rsidR="00937E5C">
              <w:rPr>
                <w:noProof/>
                <w:webHidden/>
              </w:rPr>
              <w:fldChar w:fldCharType="begin"/>
            </w:r>
            <w:r w:rsidR="00937E5C">
              <w:rPr>
                <w:noProof/>
                <w:webHidden/>
              </w:rPr>
              <w:instrText xml:space="preserve"> PAGEREF _Toc506473392 \h </w:instrText>
            </w:r>
            <w:r w:rsidR="00937E5C">
              <w:rPr>
                <w:noProof/>
                <w:webHidden/>
              </w:rPr>
            </w:r>
            <w:r w:rsidR="00937E5C">
              <w:rPr>
                <w:noProof/>
                <w:webHidden/>
              </w:rPr>
              <w:fldChar w:fldCharType="separate"/>
            </w:r>
            <w:r w:rsidR="00937E5C">
              <w:rPr>
                <w:noProof/>
                <w:webHidden/>
              </w:rPr>
              <w:t>216</w:t>
            </w:r>
            <w:r w:rsidR="00937E5C">
              <w:rPr>
                <w:noProof/>
                <w:webHidden/>
              </w:rPr>
              <w:fldChar w:fldCharType="end"/>
            </w:r>
          </w:hyperlink>
        </w:p>
        <w:p w:rsidR="00937E5C" w:rsidRDefault="00DC073B">
          <w:pPr>
            <w:pStyle w:val="TOC2"/>
            <w:rPr>
              <w:rFonts w:asciiTheme="minorHAnsi" w:eastAsiaTheme="minorEastAsia" w:hAnsiTheme="minorHAnsi" w:cstheme="minorBidi"/>
              <w:b w:val="0"/>
              <w:noProof/>
              <w:lang w:val="ro-RO" w:eastAsia="ro-RO"/>
            </w:rPr>
          </w:pPr>
          <w:hyperlink w:anchor="_Toc506473393" w:history="1">
            <w:r w:rsidR="00937E5C" w:rsidRPr="00CF78FF">
              <w:rPr>
                <w:rStyle w:val="Hyperlink"/>
                <w:rFonts w:eastAsia="Calibri"/>
                <w:noProof/>
                <w:lang w:eastAsia="ro-RO"/>
              </w:rPr>
              <w:t>DISPUNEREA MĂSURII CONTROLULUI JUDICIAR</w:t>
            </w:r>
            <w:r w:rsidR="00937E5C">
              <w:rPr>
                <w:noProof/>
                <w:webHidden/>
              </w:rPr>
              <w:tab/>
            </w:r>
            <w:r w:rsidR="00937E5C">
              <w:rPr>
                <w:noProof/>
                <w:webHidden/>
              </w:rPr>
              <w:fldChar w:fldCharType="begin"/>
            </w:r>
            <w:r w:rsidR="00937E5C">
              <w:rPr>
                <w:noProof/>
                <w:webHidden/>
              </w:rPr>
              <w:instrText xml:space="preserve"> PAGEREF _Toc506473393 \h </w:instrText>
            </w:r>
            <w:r w:rsidR="00937E5C">
              <w:rPr>
                <w:noProof/>
                <w:webHidden/>
              </w:rPr>
            </w:r>
            <w:r w:rsidR="00937E5C">
              <w:rPr>
                <w:noProof/>
                <w:webHidden/>
              </w:rPr>
              <w:fldChar w:fldCharType="separate"/>
            </w:r>
            <w:r w:rsidR="00937E5C">
              <w:rPr>
                <w:noProof/>
                <w:webHidden/>
              </w:rPr>
              <w:t>217</w:t>
            </w:r>
            <w:r w:rsidR="00937E5C">
              <w:rPr>
                <w:noProof/>
                <w:webHidden/>
              </w:rPr>
              <w:fldChar w:fldCharType="end"/>
            </w:r>
          </w:hyperlink>
        </w:p>
        <w:p w:rsidR="00937E5C" w:rsidRDefault="00DC073B">
          <w:pPr>
            <w:pStyle w:val="TOC3"/>
            <w:rPr>
              <w:rFonts w:asciiTheme="minorHAnsi" w:eastAsiaTheme="minorEastAsia" w:hAnsiTheme="minorHAnsi" w:cstheme="minorBidi"/>
              <w:noProof/>
              <w:sz w:val="22"/>
              <w:szCs w:val="22"/>
              <w:lang w:val="ro-RO" w:eastAsia="ro-RO"/>
            </w:rPr>
          </w:pPr>
          <w:hyperlink w:anchor="_Toc506473394" w:history="1">
            <w:r w:rsidR="00937E5C" w:rsidRPr="00CF78FF">
              <w:rPr>
                <w:rStyle w:val="Hyperlink"/>
                <w:rFonts w:eastAsia="Calibri"/>
                <w:noProof/>
              </w:rPr>
              <w:t>Ordonanţă de dispunere a controlului judiciar</w:t>
            </w:r>
            <w:r w:rsidR="00937E5C">
              <w:rPr>
                <w:noProof/>
                <w:webHidden/>
              </w:rPr>
              <w:tab/>
            </w:r>
            <w:r w:rsidR="00937E5C">
              <w:rPr>
                <w:noProof/>
                <w:webHidden/>
              </w:rPr>
              <w:fldChar w:fldCharType="begin"/>
            </w:r>
            <w:r w:rsidR="00937E5C">
              <w:rPr>
                <w:noProof/>
                <w:webHidden/>
              </w:rPr>
              <w:instrText xml:space="preserve"> PAGEREF _Toc506473394 \h </w:instrText>
            </w:r>
            <w:r w:rsidR="00937E5C">
              <w:rPr>
                <w:noProof/>
                <w:webHidden/>
              </w:rPr>
            </w:r>
            <w:r w:rsidR="00937E5C">
              <w:rPr>
                <w:noProof/>
                <w:webHidden/>
              </w:rPr>
              <w:fldChar w:fldCharType="separate"/>
            </w:r>
            <w:r w:rsidR="00937E5C">
              <w:rPr>
                <w:noProof/>
                <w:webHidden/>
              </w:rPr>
              <w:t>219</w:t>
            </w:r>
            <w:r w:rsidR="00937E5C">
              <w:rPr>
                <w:noProof/>
                <w:webHidden/>
              </w:rPr>
              <w:fldChar w:fldCharType="end"/>
            </w:r>
          </w:hyperlink>
        </w:p>
        <w:p w:rsidR="00937E5C" w:rsidRDefault="00DC073B">
          <w:pPr>
            <w:pStyle w:val="TOC3"/>
            <w:rPr>
              <w:rFonts w:asciiTheme="minorHAnsi" w:eastAsiaTheme="minorEastAsia" w:hAnsiTheme="minorHAnsi" w:cstheme="minorBidi"/>
              <w:noProof/>
              <w:sz w:val="22"/>
              <w:szCs w:val="22"/>
              <w:lang w:val="ro-RO" w:eastAsia="ro-RO"/>
            </w:rPr>
          </w:pPr>
          <w:hyperlink w:anchor="_Toc506473395" w:history="1">
            <w:r w:rsidR="00937E5C" w:rsidRPr="00CF78FF">
              <w:rPr>
                <w:rStyle w:val="Hyperlink"/>
                <w:noProof/>
                <w:lang w:val="ro-RO"/>
              </w:rPr>
              <w:t xml:space="preserve">Adresă către autoritatea desemnată cu punerea în executare a măsurii </w:t>
            </w:r>
            <w:r w:rsidR="00937E5C" w:rsidRPr="00CF78FF">
              <w:rPr>
                <w:rStyle w:val="Hyperlink"/>
                <w:rFonts w:eastAsia="Calibri"/>
                <w:noProof/>
                <w:lang w:val="ro-RO"/>
              </w:rPr>
              <w:t>controlului judiciar</w:t>
            </w:r>
            <w:r w:rsidR="00937E5C">
              <w:rPr>
                <w:noProof/>
                <w:webHidden/>
              </w:rPr>
              <w:tab/>
            </w:r>
            <w:r w:rsidR="00937E5C">
              <w:rPr>
                <w:noProof/>
                <w:webHidden/>
              </w:rPr>
              <w:fldChar w:fldCharType="begin"/>
            </w:r>
            <w:r w:rsidR="00937E5C">
              <w:rPr>
                <w:noProof/>
                <w:webHidden/>
              </w:rPr>
              <w:instrText xml:space="preserve"> PAGEREF _Toc506473395 \h </w:instrText>
            </w:r>
            <w:r w:rsidR="00937E5C">
              <w:rPr>
                <w:noProof/>
                <w:webHidden/>
              </w:rPr>
            </w:r>
            <w:r w:rsidR="00937E5C">
              <w:rPr>
                <w:noProof/>
                <w:webHidden/>
              </w:rPr>
              <w:fldChar w:fldCharType="separate"/>
            </w:r>
            <w:r w:rsidR="00937E5C">
              <w:rPr>
                <w:noProof/>
                <w:webHidden/>
              </w:rPr>
              <w:t>223</w:t>
            </w:r>
            <w:r w:rsidR="00937E5C">
              <w:rPr>
                <w:noProof/>
                <w:webHidden/>
              </w:rPr>
              <w:fldChar w:fldCharType="end"/>
            </w:r>
          </w:hyperlink>
        </w:p>
        <w:p w:rsidR="00937E5C" w:rsidRDefault="00DC073B">
          <w:pPr>
            <w:pStyle w:val="TOC2"/>
            <w:rPr>
              <w:rFonts w:asciiTheme="minorHAnsi" w:eastAsiaTheme="minorEastAsia" w:hAnsiTheme="minorHAnsi" w:cstheme="minorBidi"/>
              <w:b w:val="0"/>
              <w:noProof/>
              <w:lang w:val="ro-RO" w:eastAsia="ro-RO"/>
            </w:rPr>
          </w:pPr>
          <w:hyperlink w:anchor="_Toc506473396" w:history="1">
            <w:r w:rsidR="00937E5C" w:rsidRPr="00CF78FF">
              <w:rPr>
                <w:rStyle w:val="Hyperlink"/>
                <w:noProof/>
                <w:lang w:val="ro-RO"/>
              </w:rPr>
              <w:t>CONŢINUTUL CONTROLULUI JUDICIAR</w:t>
            </w:r>
            <w:r w:rsidR="00937E5C">
              <w:rPr>
                <w:noProof/>
                <w:webHidden/>
              </w:rPr>
              <w:tab/>
            </w:r>
            <w:r w:rsidR="00937E5C">
              <w:rPr>
                <w:noProof/>
                <w:webHidden/>
              </w:rPr>
              <w:fldChar w:fldCharType="begin"/>
            </w:r>
            <w:r w:rsidR="00937E5C">
              <w:rPr>
                <w:noProof/>
                <w:webHidden/>
              </w:rPr>
              <w:instrText xml:space="preserve"> PAGEREF _Toc506473396 \h </w:instrText>
            </w:r>
            <w:r w:rsidR="00937E5C">
              <w:rPr>
                <w:noProof/>
                <w:webHidden/>
              </w:rPr>
            </w:r>
            <w:r w:rsidR="00937E5C">
              <w:rPr>
                <w:noProof/>
                <w:webHidden/>
              </w:rPr>
              <w:fldChar w:fldCharType="separate"/>
            </w:r>
            <w:r w:rsidR="00937E5C">
              <w:rPr>
                <w:noProof/>
                <w:webHidden/>
              </w:rPr>
              <w:t>224</w:t>
            </w:r>
            <w:r w:rsidR="00937E5C">
              <w:rPr>
                <w:noProof/>
                <w:webHidden/>
              </w:rPr>
              <w:fldChar w:fldCharType="end"/>
            </w:r>
          </w:hyperlink>
        </w:p>
        <w:p w:rsidR="00937E5C" w:rsidRDefault="00DC073B">
          <w:pPr>
            <w:pStyle w:val="TOC3"/>
            <w:rPr>
              <w:rFonts w:asciiTheme="minorHAnsi" w:eastAsiaTheme="minorEastAsia" w:hAnsiTheme="minorHAnsi" w:cstheme="minorBidi"/>
              <w:noProof/>
              <w:sz w:val="22"/>
              <w:szCs w:val="22"/>
              <w:lang w:val="ro-RO" w:eastAsia="ro-RO"/>
            </w:rPr>
          </w:pPr>
          <w:hyperlink w:anchor="_Toc506473397" w:history="1">
            <w:r w:rsidR="00937E5C" w:rsidRPr="00CF78FF">
              <w:rPr>
                <w:rStyle w:val="Hyperlink"/>
                <w:noProof/>
              </w:rPr>
              <w:t>Referat cu propunere de înlocuire a controlului judiciar cu arestul la domiciliu sau cu arestarea preventivă</w:t>
            </w:r>
            <w:r w:rsidR="00937E5C">
              <w:rPr>
                <w:noProof/>
                <w:webHidden/>
              </w:rPr>
              <w:tab/>
            </w:r>
            <w:r w:rsidR="00937E5C">
              <w:rPr>
                <w:noProof/>
                <w:webHidden/>
              </w:rPr>
              <w:fldChar w:fldCharType="begin"/>
            </w:r>
            <w:r w:rsidR="00937E5C">
              <w:rPr>
                <w:noProof/>
                <w:webHidden/>
              </w:rPr>
              <w:instrText xml:space="preserve"> PAGEREF _Toc506473397 \h </w:instrText>
            </w:r>
            <w:r w:rsidR="00937E5C">
              <w:rPr>
                <w:noProof/>
                <w:webHidden/>
              </w:rPr>
            </w:r>
            <w:r w:rsidR="00937E5C">
              <w:rPr>
                <w:noProof/>
                <w:webHidden/>
              </w:rPr>
              <w:fldChar w:fldCharType="separate"/>
            </w:r>
            <w:r w:rsidR="00937E5C">
              <w:rPr>
                <w:noProof/>
                <w:webHidden/>
              </w:rPr>
              <w:t>225</w:t>
            </w:r>
            <w:r w:rsidR="00937E5C">
              <w:rPr>
                <w:noProof/>
                <w:webHidden/>
              </w:rPr>
              <w:fldChar w:fldCharType="end"/>
            </w:r>
          </w:hyperlink>
        </w:p>
        <w:p w:rsidR="00937E5C" w:rsidRDefault="00DC073B">
          <w:pPr>
            <w:pStyle w:val="TOC2"/>
            <w:rPr>
              <w:rFonts w:asciiTheme="minorHAnsi" w:eastAsiaTheme="minorEastAsia" w:hAnsiTheme="minorHAnsi" w:cstheme="minorBidi"/>
              <w:b w:val="0"/>
              <w:noProof/>
              <w:lang w:val="ro-RO" w:eastAsia="ro-RO"/>
            </w:rPr>
          </w:pPr>
          <w:hyperlink w:anchor="_Toc506473398" w:history="1">
            <w:r w:rsidR="00937E5C" w:rsidRPr="00CF78FF">
              <w:rPr>
                <w:rStyle w:val="Hyperlink"/>
                <w:rFonts w:eastAsia="Calibri"/>
                <w:noProof/>
                <w:lang w:eastAsia="ro-RO"/>
              </w:rPr>
              <w:t>DISPUNEREA CONTROLULUI JUDICIAR PE CAUŢIUNE</w:t>
            </w:r>
            <w:r w:rsidR="00937E5C">
              <w:rPr>
                <w:noProof/>
                <w:webHidden/>
              </w:rPr>
              <w:tab/>
            </w:r>
            <w:r w:rsidR="00937E5C">
              <w:rPr>
                <w:noProof/>
                <w:webHidden/>
              </w:rPr>
              <w:fldChar w:fldCharType="begin"/>
            </w:r>
            <w:r w:rsidR="00937E5C">
              <w:rPr>
                <w:noProof/>
                <w:webHidden/>
              </w:rPr>
              <w:instrText xml:space="preserve"> PAGEREF _Toc506473398 \h </w:instrText>
            </w:r>
            <w:r w:rsidR="00937E5C">
              <w:rPr>
                <w:noProof/>
                <w:webHidden/>
              </w:rPr>
            </w:r>
            <w:r w:rsidR="00937E5C">
              <w:rPr>
                <w:noProof/>
                <w:webHidden/>
              </w:rPr>
              <w:fldChar w:fldCharType="separate"/>
            </w:r>
            <w:r w:rsidR="00937E5C">
              <w:rPr>
                <w:noProof/>
                <w:webHidden/>
              </w:rPr>
              <w:t>227</w:t>
            </w:r>
            <w:r w:rsidR="00937E5C">
              <w:rPr>
                <w:noProof/>
                <w:webHidden/>
              </w:rPr>
              <w:fldChar w:fldCharType="end"/>
            </w:r>
          </w:hyperlink>
        </w:p>
        <w:p w:rsidR="00937E5C" w:rsidRDefault="00DC073B">
          <w:pPr>
            <w:pStyle w:val="TOC3"/>
            <w:rPr>
              <w:rFonts w:asciiTheme="minorHAnsi" w:eastAsiaTheme="minorEastAsia" w:hAnsiTheme="minorHAnsi" w:cstheme="minorBidi"/>
              <w:noProof/>
              <w:sz w:val="22"/>
              <w:szCs w:val="22"/>
              <w:lang w:val="ro-RO" w:eastAsia="ro-RO"/>
            </w:rPr>
          </w:pPr>
          <w:hyperlink w:anchor="_Toc506473399" w:history="1">
            <w:r w:rsidR="00937E5C" w:rsidRPr="00CF78FF">
              <w:rPr>
                <w:rStyle w:val="Hyperlink"/>
                <w:rFonts w:eastAsia="Calibri"/>
                <w:noProof/>
              </w:rPr>
              <w:t>Ordonanţă de dispunere a controlului judiciar pe cauţiune</w:t>
            </w:r>
            <w:r w:rsidR="00937E5C">
              <w:rPr>
                <w:noProof/>
                <w:webHidden/>
              </w:rPr>
              <w:tab/>
            </w:r>
            <w:r w:rsidR="00937E5C">
              <w:rPr>
                <w:noProof/>
                <w:webHidden/>
              </w:rPr>
              <w:fldChar w:fldCharType="begin"/>
            </w:r>
            <w:r w:rsidR="00937E5C">
              <w:rPr>
                <w:noProof/>
                <w:webHidden/>
              </w:rPr>
              <w:instrText xml:space="preserve"> PAGEREF _Toc506473399 \h </w:instrText>
            </w:r>
            <w:r w:rsidR="00937E5C">
              <w:rPr>
                <w:noProof/>
                <w:webHidden/>
              </w:rPr>
            </w:r>
            <w:r w:rsidR="00937E5C">
              <w:rPr>
                <w:noProof/>
                <w:webHidden/>
              </w:rPr>
              <w:fldChar w:fldCharType="separate"/>
            </w:r>
            <w:r w:rsidR="00937E5C">
              <w:rPr>
                <w:noProof/>
                <w:webHidden/>
              </w:rPr>
              <w:t>230</w:t>
            </w:r>
            <w:r w:rsidR="00937E5C">
              <w:rPr>
                <w:noProof/>
                <w:webHidden/>
              </w:rPr>
              <w:fldChar w:fldCharType="end"/>
            </w:r>
          </w:hyperlink>
        </w:p>
        <w:p w:rsidR="00937E5C" w:rsidRDefault="00DC073B">
          <w:pPr>
            <w:pStyle w:val="TOC3"/>
            <w:rPr>
              <w:rFonts w:asciiTheme="minorHAnsi" w:eastAsiaTheme="minorEastAsia" w:hAnsiTheme="minorHAnsi" w:cstheme="minorBidi"/>
              <w:noProof/>
              <w:sz w:val="22"/>
              <w:szCs w:val="22"/>
              <w:lang w:val="ro-RO" w:eastAsia="ro-RO"/>
            </w:rPr>
          </w:pPr>
          <w:hyperlink w:anchor="_Toc506473400" w:history="1">
            <w:r w:rsidR="00937E5C" w:rsidRPr="00CF78FF">
              <w:rPr>
                <w:rStyle w:val="Hyperlink"/>
                <w:noProof/>
              </w:rPr>
              <w:t>Adresă pentru organele de executare a măsurii controlului judiciar pe cauţiune</w:t>
            </w:r>
            <w:r w:rsidR="00937E5C">
              <w:rPr>
                <w:noProof/>
                <w:webHidden/>
              </w:rPr>
              <w:tab/>
            </w:r>
            <w:r w:rsidR="00937E5C">
              <w:rPr>
                <w:noProof/>
                <w:webHidden/>
              </w:rPr>
              <w:fldChar w:fldCharType="begin"/>
            </w:r>
            <w:r w:rsidR="00937E5C">
              <w:rPr>
                <w:noProof/>
                <w:webHidden/>
              </w:rPr>
              <w:instrText xml:space="preserve"> PAGEREF _Toc506473400 \h </w:instrText>
            </w:r>
            <w:r w:rsidR="00937E5C">
              <w:rPr>
                <w:noProof/>
                <w:webHidden/>
              </w:rPr>
            </w:r>
            <w:r w:rsidR="00937E5C">
              <w:rPr>
                <w:noProof/>
                <w:webHidden/>
              </w:rPr>
              <w:fldChar w:fldCharType="separate"/>
            </w:r>
            <w:r w:rsidR="00937E5C">
              <w:rPr>
                <w:noProof/>
                <w:webHidden/>
              </w:rPr>
              <w:t>235</w:t>
            </w:r>
            <w:r w:rsidR="00937E5C">
              <w:rPr>
                <w:noProof/>
                <w:webHidden/>
              </w:rPr>
              <w:fldChar w:fldCharType="end"/>
            </w:r>
          </w:hyperlink>
        </w:p>
        <w:p w:rsidR="00937E5C" w:rsidRDefault="00DC073B">
          <w:pPr>
            <w:pStyle w:val="TOC2"/>
            <w:rPr>
              <w:rFonts w:asciiTheme="minorHAnsi" w:eastAsiaTheme="minorEastAsia" w:hAnsiTheme="minorHAnsi" w:cstheme="minorBidi"/>
              <w:b w:val="0"/>
              <w:noProof/>
              <w:lang w:val="ro-RO" w:eastAsia="ro-RO"/>
            </w:rPr>
          </w:pPr>
          <w:hyperlink w:anchor="_Toc506473401" w:history="1">
            <w:r w:rsidR="00937E5C" w:rsidRPr="00CF78FF">
              <w:rPr>
                <w:rStyle w:val="Hyperlink"/>
                <w:noProof/>
              </w:rPr>
              <w:t>ARESTUL LA DOMICILIU</w:t>
            </w:r>
            <w:r w:rsidR="00937E5C">
              <w:rPr>
                <w:noProof/>
                <w:webHidden/>
              </w:rPr>
              <w:tab/>
            </w:r>
            <w:r w:rsidR="00937E5C">
              <w:rPr>
                <w:noProof/>
                <w:webHidden/>
              </w:rPr>
              <w:fldChar w:fldCharType="begin"/>
            </w:r>
            <w:r w:rsidR="00937E5C">
              <w:rPr>
                <w:noProof/>
                <w:webHidden/>
              </w:rPr>
              <w:instrText xml:space="preserve"> PAGEREF _Toc506473401 \h </w:instrText>
            </w:r>
            <w:r w:rsidR="00937E5C">
              <w:rPr>
                <w:noProof/>
                <w:webHidden/>
              </w:rPr>
            </w:r>
            <w:r w:rsidR="00937E5C">
              <w:rPr>
                <w:noProof/>
                <w:webHidden/>
              </w:rPr>
              <w:fldChar w:fldCharType="separate"/>
            </w:r>
            <w:r w:rsidR="00937E5C">
              <w:rPr>
                <w:noProof/>
                <w:webHidden/>
              </w:rPr>
              <w:t>236</w:t>
            </w:r>
            <w:r w:rsidR="00937E5C">
              <w:rPr>
                <w:noProof/>
                <w:webHidden/>
              </w:rPr>
              <w:fldChar w:fldCharType="end"/>
            </w:r>
          </w:hyperlink>
        </w:p>
        <w:p w:rsidR="00937E5C" w:rsidRDefault="00DC073B">
          <w:pPr>
            <w:pStyle w:val="TOC3"/>
            <w:rPr>
              <w:rFonts w:asciiTheme="minorHAnsi" w:eastAsiaTheme="minorEastAsia" w:hAnsiTheme="minorHAnsi" w:cstheme="minorBidi"/>
              <w:noProof/>
              <w:sz w:val="22"/>
              <w:szCs w:val="22"/>
              <w:lang w:val="ro-RO" w:eastAsia="ro-RO"/>
            </w:rPr>
          </w:pPr>
          <w:hyperlink w:anchor="_Toc506473402" w:history="1">
            <w:r w:rsidR="00937E5C" w:rsidRPr="00CF78FF">
              <w:rPr>
                <w:rStyle w:val="Hyperlink"/>
                <w:noProof/>
              </w:rPr>
              <w:t>Referat cu propunere de luare a măsurii arestului la domiciliu</w:t>
            </w:r>
            <w:r w:rsidR="00937E5C">
              <w:rPr>
                <w:noProof/>
                <w:webHidden/>
              </w:rPr>
              <w:tab/>
            </w:r>
            <w:r w:rsidR="00937E5C">
              <w:rPr>
                <w:noProof/>
                <w:webHidden/>
              </w:rPr>
              <w:fldChar w:fldCharType="begin"/>
            </w:r>
            <w:r w:rsidR="00937E5C">
              <w:rPr>
                <w:noProof/>
                <w:webHidden/>
              </w:rPr>
              <w:instrText xml:space="preserve"> PAGEREF _Toc506473402 \h </w:instrText>
            </w:r>
            <w:r w:rsidR="00937E5C">
              <w:rPr>
                <w:noProof/>
                <w:webHidden/>
              </w:rPr>
            </w:r>
            <w:r w:rsidR="00937E5C">
              <w:rPr>
                <w:noProof/>
                <w:webHidden/>
              </w:rPr>
              <w:fldChar w:fldCharType="separate"/>
            </w:r>
            <w:r w:rsidR="00937E5C">
              <w:rPr>
                <w:noProof/>
                <w:webHidden/>
              </w:rPr>
              <w:t>239</w:t>
            </w:r>
            <w:r w:rsidR="00937E5C">
              <w:rPr>
                <w:noProof/>
                <w:webHidden/>
              </w:rPr>
              <w:fldChar w:fldCharType="end"/>
            </w:r>
          </w:hyperlink>
        </w:p>
        <w:p w:rsidR="00937E5C" w:rsidRDefault="00DC073B">
          <w:pPr>
            <w:pStyle w:val="TOC3"/>
            <w:rPr>
              <w:rFonts w:asciiTheme="minorHAnsi" w:eastAsiaTheme="minorEastAsia" w:hAnsiTheme="minorHAnsi" w:cstheme="minorBidi"/>
              <w:noProof/>
              <w:sz w:val="22"/>
              <w:szCs w:val="22"/>
              <w:lang w:val="ro-RO" w:eastAsia="ro-RO"/>
            </w:rPr>
          </w:pPr>
          <w:hyperlink w:anchor="_Toc506473403" w:history="1">
            <w:r w:rsidR="00937E5C" w:rsidRPr="00CF78FF">
              <w:rPr>
                <w:rStyle w:val="Hyperlink"/>
                <w:noProof/>
              </w:rPr>
              <w:t>Adresă de înaintare către instanţă a referatului cu propunere de luare a măsurii arestului la domiciliu</w:t>
            </w:r>
            <w:r w:rsidR="00937E5C">
              <w:rPr>
                <w:noProof/>
                <w:webHidden/>
              </w:rPr>
              <w:tab/>
            </w:r>
            <w:r w:rsidR="00937E5C">
              <w:rPr>
                <w:noProof/>
                <w:webHidden/>
              </w:rPr>
              <w:fldChar w:fldCharType="begin"/>
            </w:r>
            <w:r w:rsidR="00937E5C">
              <w:rPr>
                <w:noProof/>
                <w:webHidden/>
              </w:rPr>
              <w:instrText xml:space="preserve"> PAGEREF _Toc506473403 \h </w:instrText>
            </w:r>
            <w:r w:rsidR="00937E5C">
              <w:rPr>
                <w:noProof/>
                <w:webHidden/>
              </w:rPr>
            </w:r>
            <w:r w:rsidR="00937E5C">
              <w:rPr>
                <w:noProof/>
                <w:webHidden/>
              </w:rPr>
              <w:fldChar w:fldCharType="separate"/>
            </w:r>
            <w:r w:rsidR="00937E5C">
              <w:rPr>
                <w:noProof/>
                <w:webHidden/>
              </w:rPr>
              <w:t>241</w:t>
            </w:r>
            <w:r w:rsidR="00937E5C">
              <w:rPr>
                <w:noProof/>
                <w:webHidden/>
              </w:rPr>
              <w:fldChar w:fldCharType="end"/>
            </w:r>
          </w:hyperlink>
        </w:p>
        <w:p w:rsidR="00937E5C" w:rsidRDefault="00DC073B">
          <w:pPr>
            <w:pStyle w:val="TOC3"/>
            <w:rPr>
              <w:rFonts w:asciiTheme="minorHAnsi" w:eastAsiaTheme="minorEastAsia" w:hAnsiTheme="minorHAnsi" w:cstheme="minorBidi"/>
              <w:noProof/>
              <w:sz w:val="22"/>
              <w:szCs w:val="22"/>
              <w:lang w:val="ro-RO" w:eastAsia="ro-RO"/>
            </w:rPr>
          </w:pPr>
          <w:hyperlink w:anchor="_Toc506473404" w:history="1">
            <w:r w:rsidR="00937E5C" w:rsidRPr="00CF78FF">
              <w:rPr>
                <w:rStyle w:val="Hyperlink"/>
                <w:noProof/>
              </w:rPr>
              <w:t>Referat cu propunere de prelungire a măsurii preventive a arestului la domiciliu</w:t>
            </w:r>
            <w:r w:rsidR="00937E5C">
              <w:rPr>
                <w:noProof/>
                <w:webHidden/>
              </w:rPr>
              <w:tab/>
            </w:r>
            <w:r w:rsidR="00937E5C">
              <w:rPr>
                <w:noProof/>
                <w:webHidden/>
              </w:rPr>
              <w:fldChar w:fldCharType="begin"/>
            </w:r>
            <w:r w:rsidR="00937E5C">
              <w:rPr>
                <w:noProof/>
                <w:webHidden/>
              </w:rPr>
              <w:instrText xml:space="preserve"> PAGEREF _Toc506473404 \h </w:instrText>
            </w:r>
            <w:r w:rsidR="00937E5C">
              <w:rPr>
                <w:noProof/>
                <w:webHidden/>
              </w:rPr>
            </w:r>
            <w:r w:rsidR="00937E5C">
              <w:rPr>
                <w:noProof/>
                <w:webHidden/>
              </w:rPr>
              <w:fldChar w:fldCharType="separate"/>
            </w:r>
            <w:r w:rsidR="00937E5C">
              <w:rPr>
                <w:noProof/>
                <w:webHidden/>
              </w:rPr>
              <w:t>242</w:t>
            </w:r>
            <w:r w:rsidR="00937E5C">
              <w:rPr>
                <w:noProof/>
                <w:webHidden/>
              </w:rPr>
              <w:fldChar w:fldCharType="end"/>
            </w:r>
          </w:hyperlink>
        </w:p>
        <w:p w:rsidR="00937E5C" w:rsidRDefault="00DC073B">
          <w:pPr>
            <w:pStyle w:val="TOC3"/>
            <w:rPr>
              <w:rFonts w:asciiTheme="minorHAnsi" w:eastAsiaTheme="minorEastAsia" w:hAnsiTheme="minorHAnsi" w:cstheme="minorBidi"/>
              <w:noProof/>
              <w:sz w:val="22"/>
              <w:szCs w:val="22"/>
              <w:lang w:val="ro-RO" w:eastAsia="ro-RO"/>
            </w:rPr>
          </w:pPr>
          <w:hyperlink w:anchor="_Toc506473405" w:history="1">
            <w:r w:rsidR="00937E5C" w:rsidRPr="00CF78FF">
              <w:rPr>
                <w:rStyle w:val="Hyperlink"/>
                <w:noProof/>
              </w:rPr>
              <w:t>Adresă înaintare a dosarului penal către instanţă</w:t>
            </w:r>
            <w:r w:rsidR="00937E5C">
              <w:rPr>
                <w:noProof/>
                <w:webHidden/>
              </w:rPr>
              <w:tab/>
            </w:r>
            <w:r w:rsidR="00937E5C">
              <w:rPr>
                <w:noProof/>
                <w:webHidden/>
              </w:rPr>
              <w:fldChar w:fldCharType="begin"/>
            </w:r>
            <w:r w:rsidR="00937E5C">
              <w:rPr>
                <w:noProof/>
                <w:webHidden/>
              </w:rPr>
              <w:instrText xml:space="preserve"> PAGEREF _Toc506473405 \h </w:instrText>
            </w:r>
            <w:r w:rsidR="00937E5C">
              <w:rPr>
                <w:noProof/>
                <w:webHidden/>
              </w:rPr>
            </w:r>
            <w:r w:rsidR="00937E5C">
              <w:rPr>
                <w:noProof/>
                <w:webHidden/>
              </w:rPr>
              <w:fldChar w:fldCharType="separate"/>
            </w:r>
            <w:r w:rsidR="00937E5C">
              <w:rPr>
                <w:noProof/>
                <w:webHidden/>
              </w:rPr>
              <w:t>244</w:t>
            </w:r>
            <w:r w:rsidR="00937E5C">
              <w:rPr>
                <w:noProof/>
                <w:webHidden/>
              </w:rPr>
              <w:fldChar w:fldCharType="end"/>
            </w:r>
          </w:hyperlink>
        </w:p>
        <w:p w:rsidR="00937E5C" w:rsidRDefault="00DC073B">
          <w:pPr>
            <w:pStyle w:val="TOC2"/>
            <w:rPr>
              <w:rFonts w:asciiTheme="minorHAnsi" w:eastAsiaTheme="minorEastAsia" w:hAnsiTheme="minorHAnsi" w:cstheme="minorBidi"/>
              <w:b w:val="0"/>
              <w:noProof/>
              <w:lang w:val="ro-RO" w:eastAsia="ro-RO"/>
            </w:rPr>
          </w:pPr>
          <w:hyperlink w:anchor="_Toc506473406" w:history="1">
            <w:r w:rsidR="00937E5C" w:rsidRPr="00CF78FF">
              <w:rPr>
                <w:rStyle w:val="Hyperlink"/>
                <w:noProof/>
              </w:rPr>
              <w:t>ARESTAREA PREVENTIVĂ</w:t>
            </w:r>
            <w:r w:rsidR="00937E5C">
              <w:rPr>
                <w:noProof/>
                <w:webHidden/>
              </w:rPr>
              <w:tab/>
            </w:r>
            <w:r w:rsidR="00937E5C">
              <w:rPr>
                <w:noProof/>
                <w:webHidden/>
              </w:rPr>
              <w:fldChar w:fldCharType="begin"/>
            </w:r>
            <w:r w:rsidR="00937E5C">
              <w:rPr>
                <w:noProof/>
                <w:webHidden/>
              </w:rPr>
              <w:instrText xml:space="preserve"> PAGEREF _Toc506473406 \h </w:instrText>
            </w:r>
            <w:r w:rsidR="00937E5C">
              <w:rPr>
                <w:noProof/>
                <w:webHidden/>
              </w:rPr>
            </w:r>
            <w:r w:rsidR="00937E5C">
              <w:rPr>
                <w:noProof/>
                <w:webHidden/>
              </w:rPr>
              <w:fldChar w:fldCharType="separate"/>
            </w:r>
            <w:r w:rsidR="00937E5C">
              <w:rPr>
                <w:noProof/>
                <w:webHidden/>
              </w:rPr>
              <w:t>245</w:t>
            </w:r>
            <w:r w:rsidR="00937E5C">
              <w:rPr>
                <w:noProof/>
                <w:webHidden/>
              </w:rPr>
              <w:fldChar w:fldCharType="end"/>
            </w:r>
          </w:hyperlink>
        </w:p>
        <w:p w:rsidR="00937E5C" w:rsidRDefault="00DC073B">
          <w:pPr>
            <w:pStyle w:val="TOC3"/>
            <w:rPr>
              <w:rFonts w:asciiTheme="minorHAnsi" w:eastAsiaTheme="minorEastAsia" w:hAnsiTheme="minorHAnsi" w:cstheme="minorBidi"/>
              <w:noProof/>
              <w:sz w:val="22"/>
              <w:szCs w:val="22"/>
              <w:lang w:val="ro-RO" w:eastAsia="ro-RO"/>
            </w:rPr>
          </w:pPr>
          <w:hyperlink w:anchor="_Toc506473407" w:history="1">
            <w:r w:rsidR="00937E5C" w:rsidRPr="00CF78FF">
              <w:rPr>
                <w:rStyle w:val="Hyperlink"/>
                <w:noProof/>
              </w:rPr>
              <w:t>Referat cu propunere de arestare preventive</w:t>
            </w:r>
            <w:r w:rsidR="00937E5C">
              <w:rPr>
                <w:noProof/>
                <w:webHidden/>
              </w:rPr>
              <w:tab/>
            </w:r>
            <w:r w:rsidR="00937E5C">
              <w:rPr>
                <w:noProof/>
                <w:webHidden/>
              </w:rPr>
              <w:fldChar w:fldCharType="begin"/>
            </w:r>
            <w:r w:rsidR="00937E5C">
              <w:rPr>
                <w:noProof/>
                <w:webHidden/>
              </w:rPr>
              <w:instrText xml:space="preserve"> PAGEREF _Toc506473407 \h </w:instrText>
            </w:r>
            <w:r w:rsidR="00937E5C">
              <w:rPr>
                <w:noProof/>
                <w:webHidden/>
              </w:rPr>
            </w:r>
            <w:r w:rsidR="00937E5C">
              <w:rPr>
                <w:noProof/>
                <w:webHidden/>
              </w:rPr>
              <w:fldChar w:fldCharType="separate"/>
            </w:r>
            <w:r w:rsidR="00937E5C">
              <w:rPr>
                <w:noProof/>
                <w:webHidden/>
              </w:rPr>
              <w:t>247</w:t>
            </w:r>
            <w:r w:rsidR="00937E5C">
              <w:rPr>
                <w:noProof/>
                <w:webHidden/>
              </w:rPr>
              <w:fldChar w:fldCharType="end"/>
            </w:r>
          </w:hyperlink>
        </w:p>
        <w:p w:rsidR="00937E5C" w:rsidRDefault="00DC073B">
          <w:pPr>
            <w:pStyle w:val="TOC3"/>
            <w:rPr>
              <w:rFonts w:asciiTheme="minorHAnsi" w:eastAsiaTheme="minorEastAsia" w:hAnsiTheme="minorHAnsi" w:cstheme="minorBidi"/>
              <w:noProof/>
              <w:sz w:val="22"/>
              <w:szCs w:val="22"/>
              <w:lang w:val="ro-RO" w:eastAsia="ro-RO"/>
            </w:rPr>
          </w:pPr>
          <w:hyperlink w:anchor="_Toc506473408" w:history="1">
            <w:r w:rsidR="00937E5C" w:rsidRPr="00CF78FF">
              <w:rPr>
                <w:rStyle w:val="Hyperlink"/>
                <w:noProof/>
              </w:rPr>
              <w:t>Adresă înaintare a dosarului penal către instanţă</w:t>
            </w:r>
            <w:r w:rsidR="00937E5C">
              <w:rPr>
                <w:noProof/>
                <w:webHidden/>
              </w:rPr>
              <w:tab/>
            </w:r>
            <w:r w:rsidR="00937E5C">
              <w:rPr>
                <w:noProof/>
                <w:webHidden/>
              </w:rPr>
              <w:fldChar w:fldCharType="begin"/>
            </w:r>
            <w:r w:rsidR="00937E5C">
              <w:rPr>
                <w:noProof/>
                <w:webHidden/>
              </w:rPr>
              <w:instrText xml:space="preserve"> PAGEREF _Toc506473408 \h </w:instrText>
            </w:r>
            <w:r w:rsidR="00937E5C">
              <w:rPr>
                <w:noProof/>
                <w:webHidden/>
              </w:rPr>
            </w:r>
            <w:r w:rsidR="00937E5C">
              <w:rPr>
                <w:noProof/>
                <w:webHidden/>
              </w:rPr>
              <w:fldChar w:fldCharType="separate"/>
            </w:r>
            <w:r w:rsidR="00937E5C">
              <w:rPr>
                <w:noProof/>
                <w:webHidden/>
              </w:rPr>
              <w:t>250</w:t>
            </w:r>
            <w:r w:rsidR="00937E5C">
              <w:rPr>
                <w:noProof/>
                <w:webHidden/>
              </w:rPr>
              <w:fldChar w:fldCharType="end"/>
            </w:r>
          </w:hyperlink>
        </w:p>
        <w:p w:rsidR="00937E5C" w:rsidRDefault="00DC073B">
          <w:pPr>
            <w:pStyle w:val="TOC2"/>
            <w:rPr>
              <w:rFonts w:asciiTheme="minorHAnsi" w:eastAsiaTheme="minorEastAsia" w:hAnsiTheme="minorHAnsi" w:cstheme="minorBidi"/>
              <w:b w:val="0"/>
              <w:noProof/>
              <w:lang w:val="ro-RO" w:eastAsia="ro-RO"/>
            </w:rPr>
          </w:pPr>
          <w:hyperlink w:anchor="_Toc506473409" w:history="1">
            <w:r w:rsidR="00937E5C" w:rsidRPr="00CF78FF">
              <w:rPr>
                <w:rStyle w:val="Hyperlink"/>
                <w:noProof/>
              </w:rPr>
              <w:t>PRELUNGIREA ARESTĂRII PREVENTIVE ÎN CURSUL URMĂRIRII PENALE</w:t>
            </w:r>
            <w:r w:rsidR="00937E5C">
              <w:rPr>
                <w:noProof/>
                <w:webHidden/>
              </w:rPr>
              <w:tab/>
            </w:r>
            <w:r w:rsidR="00937E5C">
              <w:rPr>
                <w:noProof/>
                <w:webHidden/>
              </w:rPr>
              <w:fldChar w:fldCharType="begin"/>
            </w:r>
            <w:r w:rsidR="00937E5C">
              <w:rPr>
                <w:noProof/>
                <w:webHidden/>
              </w:rPr>
              <w:instrText xml:space="preserve"> PAGEREF _Toc506473409 \h </w:instrText>
            </w:r>
            <w:r w:rsidR="00937E5C">
              <w:rPr>
                <w:noProof/>
                <w:webHidden/>
              </w:rPr>
            </w:r>
            <w:r w:rsidR="00937E5C">
              <w:rPr>
                <w:noProof/>
                <w:webHidden/>
              </w:rPr>
              <w:fldChar w:fldCharType="separate"/>
            </w:r>
            <w:r w:rsidR="00937E5C">
              <w:rPr>
                <w:noProof/>
                <w:webHidden/>
              </w:rPr>
              <w:t>251</w:t>
            </w:r>
            <w:r w:rsidR="00937E5C">
              <w:rPr>
                <w:noProof/>
                <w:webHidden/>
              </w:rPr>
              <w:fldChar w:fldCharType="end"/>
            </w:r>
          </w:hyperlink>
        </w:p>
        <w:p w:rsidR="00937E5C" w:rsidRDefault="00DC073B">
          <w:pPr>
            <w:pStyle w:val="TOC3"/>
            <w:rPr>
              <w:rFonts w:asciiTheme="minorHAnsi" w:eastAsiaTheme="minorEastAsia" w:hAnsiTheme="minorHAnsi" w:cstheme="minorBidi"/>
              <w:noProof/>
              <w:sz w:val="22"/>
              <w:szCs w:val="22"/>
              <w:lang w:val="ro-RO" w:eastAsia="ro-RO"/>
            </w:rPr>
          </w:pPr>
          <w:hyperlink w:anchor="_Toc506473410" w:history="1">
            <w:r w:rsidR="00937E5C" w:rsidRPr="00CF78FF">
              <w:rPr>
                <w:rStyle w:val="Hyperlink"/>
                <w:noProof/>
              </w:rPr>
              <w:t>Referat cu propunere de prelungire a arestării preventive</w:t>
            </w:r>
            <w:r w:rsidR="00937E5C">
              <w:rPr>
                <w:noProof/>
                <w:webHidden/>
              </w:rPr>
              <w:tab/>
            </w:r>
            <w:r w:rsidR="00937E5C">
              <w:rPr>
                <w:noProof/>
                <w:webHidden/>
              </w:rPr>
              <w:fldChar w:fldCharType="begin"/>
            </w:r>
            <w:r w:rsidR="00937E5C">
              <w:rPr>
                <w:noProof/>
                <w:webHidden/>
              </w:rPr>
              <w:instrText xml:space="preserve"> PAGEREF _Toc506473410 \h </w:instrText>
            </w:r>
            <w:r w:rsidR="00937E5C">
              <w:rPr>
                <w:noProof/>
                <w:webHidden/>
              </w:rPr>
            </w:r>
            <w:r w:rsidR="00937E5C">
              <w:rPr>
                <w:noProof/>
                <w:webHidden/>
              </w:rPr>
              <w:fldChar w:fldCharType="separate"/>
            </w:r>
            <w:r w:rsidR="00937E5C">
              <w:rPr>
                <w:noProof/>
                <w:webHidden/>
              </w:rPr>
              <w:t>253</w:t>
            </w:r>
            <w:r w:rsidR="00937E5C">
              <w:rPr>
                <w:noProof/>
                <w:webHidden/>
              </w:rPr>
              <w:fldChar w:fldCharType="end"/>
            </w:r>
          </w:hyperlink>
        </w:p>
        <w:p w:rsidR="00937E5C" w:rsidRDefault="00DC073B">
          <w:pPr>
            <w:pStyle w:val="TOC3"/>
            <w:rPr>
              <w:rFonts w:asciiTheme="minorHAnsi" w:eastAsiaTheme="minorEastAsia" w:hAnsiTheme="minorHAnsi" w:cstheme="minorBidi"/>
              <w:noProof/>
              <w:sz w:val="22"/>
              <w:szCs w:val="22"/>
              <w:lang w:val="ro-RO" w:eastAsia="ro-RO"/>
            </w:rPr>
          </w:pPr>
          <w:hyperlink w:anchor="_Toc506473411" w:history="1">
            <w:r w:rsidR="00937E5C" w:rsidRPr="00CF78FF">
              <w:rPr>
                <w:rStyle w:val="Hyperlink"/>
                <w:noProof/>
              </w:rPr>
              <w:t>Adresă înaintare a dosarului penal către instanţă</w:t>
            </w:r>
            <w:r w:rsidR="00937E5C">
              <w:rPr>
                <w:noProof/>
                <w:webHidden/>
              </w:rPr>
              <w:tab/>
            </w:r>
            <w:r w:rsidR="00937E5C">
              <w:rPr>
                <w:noProof/>
                <w:webHidden/>
              </w:rPr>
              <w:fldChar w:fldCharType="begin"/>
            </w:r>
            <w:r w:rsidR="00937E5C">
              <w:rPr>
                <w:noProof/>
                <w:webHidden/>
              </w:rPr>
              <w:instrText xml:space="preserve"> PAGEREF _Toc506473411 \h </w:instrText>
            </w:r>
            <w:r w:rsidR="00937E5C">
              <w:rPr>
                <w:noProof/>
                <w:webHidden/>
              </w:rPr>
            </w:r>
            <w:r w:rsidR="00937E5C">
              <w:rPr>
                <w:noProof/>
                <w:webHidden/>
              </w:rPr>
              <w:fldChar w:fldCharType="separate"/>
            </w:r>
            <w:r w:rsidR="00937E5C">
              <w:rPr>
                <w:noProof/>
                <w:webHidden/>
              </w:rPr>
              <w:t>256</w:t>
            </w:r>
            <w:r w:rsidR="00937E5C">
              <w:rPr>
                <w:noProof/>
                <w:webHidden/>
              </w:rPr>
              <w:fldChar w:fldCharType="end"/>
            </w:r>
          </w:hyperlink>
        </w:p>
        <w:p w:rsidR="00937E5C" w:rsidRDefault="00DC073B">
          <w:pPr>
            <w:pStyle w:val="TOC2"/>
            <w:rPr>
              <w:rFonts w:asciiTheme="minorHAnsi" w:eastAsiaTheme="minorEastAsia" w:hAnsiTheme="minorHAnsi" w:cstheme="minorBidi"/>
              <w:b w:val="0"/>
              <w:noProof/>
              <w:lang w:val="ro-RO" w:eastAsia="ro-RO"/>
            </w:rPr>
          </w:pPr>
          <w:hyperlink w:anchor="_Toc506473412" w:history="1">
            <w:r w:rsidR="00937E5C" w:rsidRPr="00CF78FF">
              <w:rPr>
                <w:rStyle w:val="Hyperlink"/>
                <w:noProof/>
              </w:rPr>
              <w:t>APLICAREA PROVIZORIE A MĂSURILOR DE SIGURANŢĂ CU CARACTER MEDICAL</w:t>
            </w:r>
            <w:r w:rsidR="00937E5C">
              <w:rPr>
                <w:noProof/>
                <w:webHidden/>
              </w:rPr>
              <w:tab/>
            </w:r>
            <w:r w:rsidR="00937E5C">
              <w:rPr>
                <w:noProof/>
                <w:webHidden/>
              </w:rPr>
              <w:fldChar w:fldCharType="begin"/>
            </w:r>
            <w:r w:rsidR="00937E5C">
              <w:rPr>
                <w:noProof/>
                <w:webHidden/>
              </w:rPr>
              <w:instrText xml:space="preserve"> PAGEREF _Toc506473412 \h </w:instrText>
            </w:r>
            <w:r w:rsidR="00937E5C">
              <w:rPr>
                <w:noProof/>
                <w:webHidden/>
              </w:rPr>
            </w:r>
            <w:r w:rsidR="00937E5C">
              <w:rPr>
                <w:noProof/>
                <w:webHidden/>
              </w:rPr>
              <w:fldChar w:fldCharType="separate"/>
            </w:r>
            <w:r w:rsidR="00937E5C">
              <w:rPr>
                <w:noProof/>
                <w:webHidden/>
              </w:rPr>
              <w:t>257</w:t>
            </w:r>
            <w:r w:rsidR="00937E5C">
              <w:rPr>
                <w:noProof/>
                <w:webHidden/>
              </w:rPr>
              <w:fldChar w:fldCharType="end"/>
            </w:r>
          </w:hyperlink>
        </w:p>
        <w:p w:rsidR="00937E5C" w:rsidRDefault="00DC073B">
          <w:pPr>
            <w:pStyle w:val="TOC3"/>
            <w:rPr>
              <w:rFonts w:asciiTheme="minorHAnsi" w:eastAsiaTheme="minorEastAsia" w:hAnsiTheme="minorHAnsi" w:cstheme="minorBidi"/>
              <w:noProof/>
              <w:sz w:val="22"/>
              <w:szCs w:val="22"/>
              <w:lang w:val="ro-RO" w:eastAsia="ro-RO"/>
            </w:rPr>
          </w:pPr>
          <w:hyperlink w:anchor="_Toc506473413" w:history="1">
            <w:r w:rsidR="00937E5C" w:rsidRPr="00CF78FF">
              <w:rPr>
                <w:rStyle w:val="Hyperlink"/>
                <w:noProof/>
              </w:rPr>
              <w:t>Referat cu propunere de luarea a măsurii provizorii a obligării la tratament medical</w:t>
            </w:r>
            <w:r w:rsidR="00937E5C">
              <w:rPr>
                <w:noProof/>
                <w:webHidden/>
              </w:rPr>
              <w:tab/>
            </w:r>
            <w:r w:rsidR="00937E5C">
              <w:rPr>
                <w:noProof/>
                <w:webHidden/>
              </w:rPr>
              <w:fldChar w:fldCharType="begin"/>
            </w:r>
            <w:r w:rsidR="00937E5C">
              <w:rPr>
                <w:noProof/>
                <w:webHidden/>
              </w:rPr>
              <w:instrText xml:space="preserve"> PAGEREF _Toc506473413 \h </w:instrText>
            </w:r>
            <w:r w:rsidR="00937E5C">
              <w:rPr>
                <w:noProof/>
                <w:webHidden/>
              </w:rPr>
            </w:r>
            <w:r w:rsidR="00937E5C">
              <w:rPr>
                <w:noProof/>
                <w:webHidden/>
              </w:rPr>
              <w:fldChar w:fldCharType="separate"/>
            </w:r>
            <w:r w:rsidR="00937E5C">
              <w:rPr>
                <w:noProof/>
                <w:webHidden/>
              </w:rPr>
              <w:t>259</w:t>
            </w:r>
            <w:r w:rsidR="00937E5C">
              <w:rPr>
                <w:noProof/>
                <w:webHidden/>
              </w:rPr>
              <w:fldChar w:fldCharType="end"/>
            </w:r>
          </w:hyperlink>
        </w:p>
        <w:p w:rsidR="00937E5C" w:rsidRDefault="00DC073B">
          <w:pPr>
            <w:pStyle w:val="TOC2"/>
            <w:rPr>
              <w:rFonts w:asciiTheme="minorHAnsi" w:eastAsiaTheme="minorEastAsia" w:hAnsiTheme="minorHAnsi" w:cstheme="minorBidi"/>
              <w:b w:val="0"/>
              <w:noProof/>
              <w:lang w:val="ro-RO" w:eastAsia="ro-RO"/>
            </w:rPr>
          </w:pPr>
          <w:hyperlink w:anchor="_Toc506473414" w:history="1">
            <w:r w:rsidR="00937E5C" w:rsidRPr="00CF78FF">
              <w:rPr>
                <w:rStyle w:val="Hyperlink"/>
                <w:noProof/>
              </w:rPr>
              <w:t>INTERNAREA MEDICALĂ PROVIZORIE</w:t>
            </w:r>
            <w:r w:rsidR="00937E5C">
              <w:rPr>
                <w:noProof/>
                <w:webHidden/>
              </w:rPr>
              <w:tab/>
            </w:r>
            <w:r w:rsidR="00937E5C">
              <w:rPr>
                <w:noProof/>
                <w:webHidden/>
              </w:rPr>
              <w:fldChar w:fldCharType="begin"/>
            </w:r>
            <w:r w:rsidR="00937E5C">
              <w:rPr>
                <w:noProof/>
                <w:webHidden/>
              </w:rPr>
              <w:instrText xml:space="preserve"> PAGEREF _Toc506473414 \h </w:instrText>
            </w:r>
            <w:r w:rsidR="00937E5C">
              <w:rPr>
                <w:noProof/>
                <w:webHidden/>
              </w:rPr>
            </w:r>
            <w:r w:rsidR="00937E5C">
              <w:rPr>
                <w:noProof/>
                <w:webHidden/>
              </w:rPr>
              <w:fldChar w:fldCharType="separate"/>
            </w:r>
            <w:r w:rsidR="00937E5C">
              <w:rPr>
                <w:noProof/>
                <w:webHidden/>
              </w:rPr>
              <w:t>261</w:t>
            </w:r>
            <w:r w:rsidR="00937E5C">
              <w:rPr>
                <w:noProof/>
                <w:webHidden/>
              </w:rPr>
              <w:fldChar w:fldCharType="end"/>
            </w:r>
          </w:hyperlink>
        </w:p>
        <w:p w:rsidR="00937E5C" w:rsidRDefault="00DC073B">
          <w:pPr>
            <w:pStyle w:val="TOC3"/>
            <w:rPr>
              <w:rFonts w:asciiTheme="minorHAnsi" w:eastAsiaTheme="minorEastAsia" w:hAnsiTheme="minorHAnsi" w:cstheme="minorBidi"/>
              <w:noProof/>
              <w:sz w:val="22"/>
              <w:szCs w:val="22"/>
              <w:lang w:val="ro-RO" w:eastAsia="ro-RO"/>
            </w:rPr>
          </w:pPr>
          <w:hyperlink w:anchor="_Toc506473415" w:history="1">
            <w:r w:rsidR="00937E5C" w:rsidRPr="00CF78FF">
              <w:rPr>
                <w:rStyle w:val="Hyperlink"/>
                <w:noProof/>
              </w:rPr>
              <w:t>Referat având ca obiect sesizarea de luare a măsurii internării medicale provizorii</w:t>
            </w:r>
            <w:r w:rsidR="00937E5C">
              <w:rPr>
                <w:noProof/>
                <w:webHidden/>
              </w:rPr>
              <w:tab/>
            </w:r>
            <w:r w:rsidR="00937E5C">
              <w:rPr>
                <w:noProof/>
                <w:webHidden/>
              </w:rPr>
              <w:fldChar w:fldCharType="begin"/>
            </w:r>
            <w:r w:rsidR="00937E5C">
              <w:rPr>
                <w:noProof/>
                <w:webHidden/>
              </w:rPr>
              <w:instrText xml:space="preserve"> PAGEREF _Toc506473415 \h </w:instrText>
            </w:r>
            <w:r w:rsidR="00937E5C">
              <w:rPr>
                <w:noProof/>
                <w:webHidden/>
              </w:rPr>
            </w:r>
            <w:r w:rsidR="00937E5C">
              <w:rPr>
                <w:noProof/>
                <w:webHidden/>
              </w:rPr>
              <w:fldChar w:fldCharType="separate"/>
            </w:r>
            <w:r w:rsidR="00937E5C">
              <w:rPr>
                <w:noProof/>
                <w:webHidden/>
              </w:rPr>
              <w:t>262</w:t>
            </w:r>
            <w:r w:rsidR="00937E5C">
              <w:rPr>
                <w:noProof/>
                <w:webHidden/>
              </w:rPr>
              <w:fldChar w:fldCharType="end"/>
            </w:r>
          </w:hyperlink>
        </w:p>
        <w:p w:rsidR="00937E5C" w:rsidRDefault="00DC073B">
          <w:pPr>
            <w:pStyle w:val="TOC2"/>
            <w:rPr>
              <w:rFonts w:asciiTheme="minorHAnsi" w:eastAsiaTheme="minorEastAsia" w:hAnsiTheme="minorHAnsi" w:cstheme="minorBidi"/>
              <w:b w:val="0"/>
              <w:noProof/>
              <w:lang w:val="ro-RO" w:eastAsia="ro-RO"/>
            </w:rPr>
          </w:pPr>
          <w:hyperlink w:anchor="_Toc506473416" w:history="1">
            <w:r w:rsidR="00937E5C" w:rsidRPr="00CF78FF">
              <w:rPr>
                <w:rStyle w:val="Hyperlink"/>
                <w:noProof/>
              </w:rPr>
              <w:t>EFECTUAREA EXPERTIZEI MEDICO-LEGALE PSIHIATRICE</w:t>
            </w:r>
            <w:r w:rsidR="00937E5C">
              <w:rPr>
                <w:noProof/>
                <w:webHidden/>
              </w:rPr>
              <w:tab/>
            </w:r>
            <w:r w:rsidR="00937E5C">
              <w:rPr>
                <w:noProof/>
                <w:webHidden/>
              </w:rPr>
              <w:fldChar w:fldCharType="begin"/>
            </w:r>
            <w:r w:rsidR="00937E5C">
              <w:rPr>
                <w:noProof/>
                <w:webHidden/>
              </w:rPr>
              <w:instrText xml:space="preserve"> PAGEREF _Toc506473416 \h </w:instrText>
            </w:r>
            <w:r w:rsidR="00937E5C">
              <w:rPr>
                <w:noProof/>
                <w:webHidden/>
              </w:rPr>
            </w:r>
            <w:r w:rsidR="00937E5C">
              <w:rPr>
                <w:noProof/>
                <w:webHidden/>
              </w:rPr>
              <w:fldChar w:fldCharType="separate"/>
            </w:r>
            <w:r w:rsidR="00937E5C">
              <w:rPr>
                <w:noProof/>
                <w:webHidden/>
              </w:rPr>
              <w:t>264</w:t>
            </w:r>
            <w:r w:rsidR="00937E5C">
              <w:rPr>
                <w:noProof/>
                <w:webHidden/>
              </w:rPr>
              <w:fldChar w:fldCharType="end"/>
            </w:r>
          </w:hyperlink>
        </w:p>
        <w:p w:rsidR="00937E5C" w:rsidRDefault="00DC073B">
          <w:pPr>
            <w:pStyle w:val="TOC3"/>
            <w:rPr>
              <w:rFonts w:asciiTheme="minorHAnsi" w:eastAsiaTheme="minorEastAsia" w:hAnsiTheme="minorHAnsi" w:cstheme="minorBidi"/>
              <w:noProof/>
              <w:sz w:val="22"/>
              <w:szCs w:val="22"/>
              <w:lang w:val="ro-RO" w:eastAsia="ro-RO"/>
            </w:rPr>
          </w:pPr>
          <w:hyperlink w:anchor="_Toc506473417" w:history="1">
            <w:r w:rsidR="00937E5C" w:rsidRPr="00CF78FF">
              <w:rPr>
                <w:rStyle w:val="Hyperlink"/>
                <w:noProof/>
              </w:rPr>
              <w:t>Referat având ca obiect sesizarea pentru efectuarea expertizei medico-legale psihiatrice</w:t>
            </w:r>
            <w:r w:rsidR="00937E5C">
              <w:rPr>
                <w:noProof/>
                <w:webHidden/>
              </w:rPr>
              <w:tab/>
            </w:r>
            <w:r w:rsidR="00937E5C">
              <w:rPr>
                <w:noProof/>
                <w:webHidden/>
              </w:rPr>
              <w:fldChar w:fldCharType="begin"/>
            </w:r>
            <w:r w:rsidR="00937E5C">
              <w:rPr>
                <w:noProof/>
                <w:webHidden/>
              </w:rPr>
              <w:instrText xml:space="preserve"> PAGEREF _Toc506473417 \h </w:instrText>
            </w:r>
            <w:r w:rsidR="00937E5C">
              <w:rPr>
                <w:noProof/>
                <w:webHidden/>
              </w:rPr>
            </w:r>
            <w:r w:rsidR="00937E5C">
              <w:rPr>
                <w:noProof/>
                <w:webHidden/>
              </w:rPr>
              <w:fldChar w:fldCharType="separate"/>
            </w:r>
            <w:r w:rsidR="00937E5C">
              <w:rPr>
                <w:noProof/>
                <w:webHidden/>
              </w:rPr>
              <w:t>265</w:t>
            </w:r>
            <w:r w:rsidR="00937E5C">
              <w:rPr>
                <w:noProof/>
                <w:webHidden/>
              </w:rPr>
              <w:fldChar w:fldCharType="end"/>
            </w:r>
          </w:hyperlink>
        </w:p>
        <w:p w:rsidR="00937E5C" w:rsidRDefault="00DC073B">
          <w:pPr>
            <w:pStyle w:val="TOC2"/>
            <w:rPr>
              <w:rFonts w:asciiTheme="minorHAnsi" w:eastAsiaTheme="minorEastAsia" w:hAnsiTheme="minorHAnsi" w:cstheme="minorBidi"/>
              <w:b w:val="0"/>
              <w:noProof/>
              <w:lang w:val="ro-RO" w:eastAsia="ro-RO"/>
            </w:rPr>
          </w:pPr>
          <w:hyperlink w:anchor="_Toc506473418" w:history="1">
            <w:r w:rsidR="00937E5C" w:rsidRPr="00CF78FF">
              <w:rPr>
                <w:rStyle w:val="Hyperlink"/>
                <w:noProof/>
              </w:rPr>
              <w:t>MĂSURILE ASIGURATORII</w:t>
            </w:r>
            <w:r w:rsidR="00937E5C">
              <w:rPr>
                <w:noProof/>
                <w:webHidden/>
              </w:rPr>
              <w:tab/>
            </w:r>
            <w:r w:rsidR="00937E5C">
              <w:rPr>
                <w:noProof/>
                <w:webHidden/>
              </w:rPr>
              <w:fldChar w:fldCharType="begin"/>
            </w:r>
            <w:r w:rsidR="00937E5C">
              <w:rPr>
                <w:noProof/>
                <w:webHidden/>
              </w:rPr>
              <w:instrText xml:space="preserve"> PAGEREF _Toc506473418 \h </w:instrText>
            </w:r>
            <w:r w:rsidR="00937E5C">
              <w:rPr>
                <w:noProof/>
                <w:webHidden/>
              </w:rPr>
            </w:r>
            <w:r w:rsidR="00937E5C">
              <w:rPr>
                <w:noProof/>
                <w:webHidden/>
              </w:rPr>
              <w:fldChar w:fldCharType="separate"/>
            </w:r>
            <w:r w:rsidR="00937E5C">
              <w:rPr>
                <w:noProof/>
                <w:webHidden/>
              </w:rPr>
              <w:t>267</w:t>
            </w:r>
            <w:r w:rsidR="00937E5C">
              <w:rPr>
                <w:noProof/>
                <w:webHidden/>
              </w:rPr>
              <w:fldChar w:fldCharType="end"/>
            </w:r>
          </w:hyperlink>
        </w:p>
        <w:p w:rsidR="00937E5C" w:rsidRDefault="00DC073B">
          <w:pPr>
            <w:pStyle w:val="TOC3"/>
            <w:rPr>
              <w:rFonts w:asciiTheme="minorHAnsi" w:eastAsiaTheme="minorEastAsia" w:hAnsiTheme="minorHAnsi" w:cstheme="minorBidi"/>
              <w:noProof/>
              <w:sz w:val="22"/>
              <w:szCs w:val="22"/>
              <w:lang w:val="ro-RO" w:eastAsia="ro-RO"/>
            </w:rPr>
          </w:pPr>
          <w:hyperlink w:anchor="_Toc506473419" w:history="1">
            <w:r w:rsidR="00937E5C" w:rsidRPr="00CF78FF">
              <w:rPr>
                <w:rStyle w:val="Hyperlink"/>
                <w:noProof/>
              </w:rPr>
              <w:t>Ordonanţă de luare a măsurilor asiguratorii – sechestru</w:t>
            </w:r>
            <w:r w:rsidR="00937E5C">
              <w:rPr>
                <w:noProof/>
                <w:webHidden/>
              </w:rPr>
              <w:tab/>
            </w:r>
            <w:r w:rsidR="00937E5C">
              <w:rPr>
                <w:noProof/>
                <w:webHidden/>
              </w:rPr>
              <w:fldChar w:fldCharType="begin"/>
            </w:r>
            <w:r w:rsidR="00937E5C">
              <w:rPr>
                <w:noProof/>
                <w:webHidden/>
              </w:rPr>
              <w:instrText xml:space="preserve"> PAGEREF _Toc506473419 \h </w:instrText>
            </w:r>
            <w:r w:rsidR="00937E5C">
              <w:rPr>
                <w:noProof/>
                <w:webHidden/>
              </w:rPr>
            </w:r>
            <w:r w:rsidR="00937E5C">
              <w:rPr>
                <w:noProof/>
                <w:webHidden/>
              </w:rPr>
              <w:fldChar w:fldCharType="separate"/>
            </w:r>
            <w:r w:rsidR="00937E5C">
              <w:rPr>
                <w:noProof/>
                <w:webHidden/>
              </w:rPr>
              <w:t>268</w:t>
            </w:r>
            <w:r w:rsidR="00937E5C">
              <w:rPr>
                <w:noProof/>
                <w:webHidden/>
              </w:rPr>
              <w:fldChar w:fldCharType="end"/>
            </w:r>
          </w:hyperlink>
        </w:p>
        <w:p w:rsidR="00937E5C" w:rsidRDefault="00DC073B">
          <w:pPr>
            <w:pStyle w:val="TOC3"/>
            <w:rPr>
              <w:rFonts w:asciiTheme="minorHAnsi" w:eastAsiaTheme="minorEastAsia" w:hAnsiTheme="minorHAnsi" w:cstheme="minorBidi"/>
              <w:noProof/>
              <w:sz w:val="22"/>
              <w:szCs w:val="22"/>
              <w:lang w:val="ro-RO" w:eastAsia="ro-RO"/>
            </w:rPr>
          </w:pPr>
          <w:hyperlink w:anchor="_Toc506473420" w:history="1">
            <w:r w:rsidR="00937E5C" w:rsidRPr="00CF78FF">
              <w:rPr>
                <w:rStyle w:val="Hyperlink"/>
                <w:noProof/>
              </w:rPr>
              <w:t>Ordonanţă de luare a măsurilor asiguratorii – poprire</w:t>
            </w:r>
            <w:r w:rsidR="00937E5C">
              <w:rPr>
                <w:noProof/>
                <w:webHidden/>
              </w:rPr>
              <w:tab/>
            </w:r>
            <w:r w:rsidR="00937E5C">
              <w:rPr>
                <w:noProof/>
                <w:webHidden/>
              </w:rPr>
              <w:fldChar w:fldCharType="begin"/>
            </w:r>
            <w:r w:rsidR="00937E5C">
              <w:rPr>
                <w:noProof/>
                <w:webHidden/>
              </w:rPr>
              <w:instrText xml:space="preserve"> PAGEREF _Toc506473420 \h </w:instrText>
            </w:r>
            <w:r w:rsidR="00937E5C">
              <w:rPr>
                <w:noProof/>
                <w:webHidden/>
              </w:rPr>
            </w:r>
            <w:r w:rsidR="00937E5C">
              <w:rPr>
                <w:noProof/>
                <w:webHidden/>
              </w:rPr>
              <w:fldChar w:fldCharType="separate"/>
            </w:r>
            <w:r w:rsidR="00937E5C">
              <w:rPr>
                <w:noProof/>
                <w:webHidden/>
              </w:rPr>
              <w:t>270</w:t>
            </w:r>
            <w:r w:rsidR="00937E5C">
              <w:rPr>
                <w:noProof/>
                <w:webHidden/>
              </w:rPr>
              <w:fldChar w:fldCharType="end"/>
            </w:r>
          </w:hyperlink>
        </w:p>
        <w:p w:rsidR="00937E5C" w:rsidRDefault="00DC073B">
          <w:pPr>
            <w:pStyle w:val="TOC2"/>
            <w:rPr>
              <w:rFonts w:asciiTheme="minorHAnsi" w:eastAsiaTheme="minorEastAsia" w:hAnsiTheme="minorHAnsi" w:cstheme="minorBidi"/>
              <w:b w:val="0"/>
              <w:noProof/>
              <w:lang w:val="ro-RO" w:eastAsia="ro-RO"/>
            </w:rPr>
          </w:pPr>
          <w:hyperlink w:anchor="_Toc506473421" w:history="1">
            <w:r w:rsidR="00937E5C" w:rsidRPr="00CF78FF">
              <w:rPr>
                <w:rStyle w:val="Hyperlink"/>
                <w:noProof/>
              </w:rPr>
              <w:t>VALORIFICAREA ANTICIPATĂ A BUNURILOR MOBILE SECHESTRATE</w:t>
            </w:r>
            <w:r w:rsidR="00937E5C">
              <w:rPr>
                <w:noProof/>
                <w:webHidden/>
              </w:rPr>
              <w:tab/>
            </w:r>
            <w:r w:rsidR="00937E5C">
              <w:rPr>
                <w:noProof/>
                <w:webHidden/>
              </w:rPr>
              <w:fldChar w:fldCharType="begin"/>
            </w:r>
            <w:r w:rsidR="00937E5C">
              <w:rPr>
                <w:noProof/>
                <w:webHidden/>
              </w:rPr>
              <w:instrText xml:space="preserve"> PAGEREF _Toc506473421 \h </w:instrText>
            </w:r>
            <w:r w:rsidR="00937E5C">
              <w:rPr>
                <w:noProof/>
                <w:webHidden/>
              </w:rPr>
            </w:r>
            <w:r w:rsidR="00937E5C">
              <w:rPr>
                <w:noProof/>
                <w:webHidden/>
              </w:rPr>
              <w:fldChar w:fldCharType="separate"/>
            </w:r>
            <w:r w:rsidR="00937E5C">
              <w:rPr>
                <w:noProof/>
                <w:webHidden/>
              </w:rPr>
              <w:t>272</w:t>
            </w:r>
            <w:r w:rsidR="00937E5C">
              <w:rPr>
                <w:noProof/>
                <w:webHidden/>
              </w:rPr>
              <w:fldChar w:fldCharType="end"/>
            </w:r>
          </w:hyperlink>
        </w:p>
        <w:p w:rsidR="00937E5C" w:rsidRDefault="00DC073B">
          <w:pPr>
            <w:pStyle w:val="TOC3"/>
            <w:rPr>
              <w:rFonts w:asciiTheme="minorHAnsi" w:eastAsiaTheme="minorEastAsia" w:hAnsiTheme="minorHAnsi" w:cstheme="minorBidi"/>
              <w:noProof/>
              <w:sz w:val="22"/>
              <w:szCs w:val="22"/>
              <w:lang w:val="ro-RO" w:eastAsia="ro-RO"/>
            </w:rPr>
          </w:pPr>
          <w:hyperlink w:anchor="_Toc506473422" w:history="1">
            <w:r w:rsidR="00937E5C" w:rsidRPr="00CF78FF">
              <w:rPr>
                <w:rStyle w:val="Hyperlink"/>
                <w:noProof/>
              </w:rPr>
              <w:t>Referat având ca obiect sesizarea, în cursul urmăririi penale, a judecătorului de drepturi şi libertăţi pentru valorificarea bunurilor mobile sechestrate</w:t>
            </w:r>
            <w:r w:rsidR="00937E5C">
              <w:rPr>
                <w:noProof/>
                <w:webHidden/>
              </w:rPr>
              <w:tab/>
            </w:r>
            <w:r w:rsidR="00937E5C">
              <w:rPr>
                <w:noProof/>
                <w:webHidden/>
              </w:rPr>
              <w:fldChar w:fldCharType="begin"/>
            </w:r>
            <w:r w:rsidR="00937E5C">
              <w:rPr>
                <w:noProof/>
                <w:webHidden/>
              </w:rPr>
              <w:instrText xml:space="preserve"> PAGEREF _Toc506473422 \h </w:instrText>
            </w:r>
            <w:r w:rsidR="00937E5C">
              <w:rPr>
                <w:noProof/>
                <w:webHidden/>
              </w:rPr>
            </w:r>
            <w:r w:rsidR="00937E5C">
              <w:rPr>
                <w:noProof/>
                <w:webHidden/>
              </w:rPr>
              <w:fldChar w:fldCharType="separate"/>
            </w:r>
            <w:r w:rsidR="00937E5C">
              <w:rPr>
                <w:noProof/>
                <w:webHidden/>
              </w:rPr>
              <w:t>273</w:t>
            </w:r>
            <w:r w:rsidR="00937E5C">
              <w:rPr>
                <w:noProof/>
                <w:webHidden/>
              </w:rPr>
              <w:fldChar w:fldCharType="end"/>
            </w:r>
          </w:hyperlink>
        </w:p>
        <w:p w:rsidR="00937E5C" w:rsidRDefault="00DC073B">
          <w:pPr>
            <w:pStyle w:val="TOC3"/>
            <w:rPr>
              <w:rFonts w:asciiTheme="minorHAnsi" w:eastAsiaTheme="minorEastAsia" w:hAnsiTheme="minorHAnsi" w:cstheme="minorBidi"/>
              <w:noProof/>
              <w:sz w:val="22"/>
              <w:szCs w:val="22"/>
              <w:lang w:val="ro-RO" w:eastAsia="ro-RO"/>
            </w:rPr>
          </w:pPr>
          <w:hyperlink w:anchor="_Toc506473423" w:history="1">
            <w:r w:rsidR="00937E5C" w:rsidRPr="00CF78FF">
              <w:rPr>
                <w:rStyle w:val="Hyperlink"/>
                <w:noProof/>
              </w:rPr>
              <w:t>Ordonanță prin care se dispune, în cursul urmăririi penale, valorificarea bunurilor mobile sechestrate</w:t>
            </w:r>
            <w:r w:rsidR="00937E5C">
              <w:rPr>
                <w:noProof/>
                <w:webHidden/>
              </w:rPr>
              <w:tab/>
            </w:r>
            <w:r w:rsidR="00937E5C">
              <w:rPr>
                <w:noProof/>
                <w:webHidden/>
              </w:rPr>
              <w:fldChar w:fldCharType="begin"/>
            </w:r>
            <w:r w:rsidR="00937E5C">
              <w:rPr>
                <w:noProof/>
                <w:webHidden/>
              </w:rPr>
              <w:instrText xml:space="preserve"> PAGEREF _Toc506473423 \h </w:instrText>
            </w:r>
            <w:r w:rsidR="00937E5C">
              <w:rPr>
                <w:noProof/>
                <w:webHidden/>
              </w:rPr>
            </w:r>
            <w:r w:rsidR="00937E5C">
              <w:rPr>
                <w:noProof/>
                <w:webHidden/>
              </w:rPr>
              <w:fldChar w:fldCharType="separate"/>
            </w:r>
            <w:r w:rsidR="00937E5C">
              <w:rPr>
                <w:noProof/>
                <w:webHidden/>
              </w:rPr>
              <w:t>275</w:t>
            </w:r>
            <w:r w:rsidR="00937E5C">
              <w:rPr>
                <w:noProof/>
                <w:webHidden/>
              </w:rPr>
              <w:fldChar w:fldCharType="end"/>
            </w:r>
          </w:hyperlink>
        </w:p>
        <w:p w:rsidR="00937E5C" w:rsidRDefault="00DC073B">
          <w:pPr>
            <w:pStyle w:val="TOC1"/>
            <w:tabs>
              <w:tab w:val="right" w:leader="dot" w:pos="9912"/>
            </w:tabs>
            <w:rPr>
              <w:rFonts w:asciiTheme="minorHAnsi" w:eastAsiaTheme="minorEastAsia" w:hAnsiTheme="minorHAnsi" w:cstheme="minorBidi"/>
              <w:b w:val="0"/>
              <w:caps w:val="0"/>
              <w:noProof/>
              <w:sz w:val="22"/>
              <w:szCs w:val="22"/>
              <w:lang w:val="ro-RO" w:eastAsia="ro-RO"/>
            </w:rPr>
          </w:pPr>
          <w:hyperlink w:anchor="_Toc506473424" w:history="1">
            <w:r w:rsidR="00937E5C" w:rsidRPr="00CF78FF">
              <w:rPr>
                <w:rStyle w:val="Hyperlink"/>
                <w:noProof/>
              </w:rPr>
              <w:t>Citarea şi asistenţa juridică</w:t>
            </w:r>
            <w:r w:rsidR="00937E5C">
              <w:rPr>
                <w:noProof/>
                <w:webHidden/>
              </w:rPr>
              <w:tab/>
            </w:r>
            <w:r w:rsidR="00937E5C">
              <w:rPr>
                <w:noProof/>
                <w:webHidden/>
              </w:rPr>
              <w:fldChar w:fldCharType="begin"/>
            </w:r>
            <w:r w:rsidR="00937E5C">
              <w:rPr>
                <w:noProof/>
                <w:webHidden/>
              </w:rPr>
              <w:instrText xml:space="preserve"> PAGEREF _Toc506473424 \h </w:instrText>
            </w:r>
            <w:r w:rsidR="00937E5C">
              <w:rPr>
                <w:noProof/>
                <w:webHidden/>
              </w:rPr>
            </w:r>
            <w:r w:rsidR="00937E5C">
              <w:rPr>
                <w:noProof/>
                <w:webHidden/>
              </w:rPr>
              <w:fldChar w:fldCharType="separate"/>
            </w:r>
            <w:r w:rsidR="00937E5C">
              <w:rPr>
                <w:noProof/>
                <w:webHidden/>
              </w:rPr>
              <w:t>277</w:t>
            </w:r>
            <w:r w:rsidR="00937E5C">
              <w:rPr>
                <w:noProof/>
                <w:webHidden/>
              </w:rPr>
              <w:fldChar w:fldCharType="end"/>
            </w:r>
          </w:hyperlink>
        </w:p>
        <w:p w:rsidR="00937E5C" w:rsidRDefault="00DC073B">
          <w:pPr>
            <w:pStyle w:val="TOC2"/>
            <w:rPr>
              <w:rFonts w:asciiTheme="minorHAnsi" w:eastAsiaTheme="minorEastAsia" w:hAnsiTheme="minorHAnsi" w:cstheme="minorBidi"/>
              <w:b w:val="0"/>
              <w:noProof/>
              <w:lang w:val="ro-RO" w:eastAsia="ro-RO"/>
            </w:rPr>
          </w:pPr>
          <w:hyperlink w:anchor="_Toc506473425" w:history="1">
            <w:r w:rsidR="00937E5C" w:rsidRPr="00CF78FF">
              <w:rPr>
                <w:rStyle w:val="Hyperlink"/>
                <w:noProof/>
                <w:lang w:eastAsia="ro-RO"/>
              </w:rPr>
              <w:t>MODUL DE CITARE</w:t>
            </w:r>
            <w:r w:rsidR="00937E5C">
              <w:rPr>
                <w:noProof/>
                <w:webHidden/>
              </w:rPr>
              <w:tab/>
            </w:r>
            <w:r w:rsidR="00937E5C">
              <w:rPr>
                <w:noProof/>
                <w:webHidden/>
              </w:rPr>
              <w:fldChar w:fldCharType="begin"/>
            </w:r>
            <w:r w:rsidR="00937E5C">
              <w:rPr>
                <w:noProof/>
                <w:webHidden/>
              </w:rPr>
              <w:instrText xml:space="preserve"> PAGEREF _Toc506473425 \h </w:instrText>
            </w:r>
            <w:r w:rsidR="00937E5C">
              <w:rPr>
                <w:noProof/>
                <w:webHidden/>
              </w:rPr>
            </w:r>
            <w:r w:rsidR="00937E5C">
              <w:rPr>
                <w:noProof/>
                <w:webHidden/>
              </w:rPr>
              <w:fldChar w:fldCharType="separate"/>
            </w:r>
            <w:r w:rsidR="00937E5C">
              <w:rPr>
                <w:noProof/>
                <w:webHidden/>
              </w:rPr>
              <w:t>278</w:t>
            </w:r>
            <w:r w:rsidR="00937E5C">
              <w:rPr>
                <w:noProof/>
                <w:webHidden/>
              </w:rPr>
              <w:fldChar w:fldCharType="end"/>
            </w:r>
          </w:hyperlink>
        </w:p>
        <w:p w:rsidR="00937E5C" w:rsidRDefault="00DC073B">
          <w:pPr>
            <w:pStyle w:val="TOC3"/>
            <w:rPr>
              <w:rFonts w:asciiTheme="minorHAnsi" w:eastAsiaTheme="minorEastAsia" w:hAnsiTheme="minorHAnsi" w:cstheme="minorBidi"/>
              <w:noProof/>
              <w:sz w:val="22"/>
              <w:szCs w:val="22"/>
              <w:lang w:val="ro-RO" w:eastAsia="ro-RO"/>
            </w:rPr>
          </w:pPr>
          <w:hyperlink w:anchor="_Toc506473426" w:history="1">
            <w:r w:rsidR="00937E5C" w:rsidRPr="00CF78FF">
              <w:rPr>
                <w:rStyle w:val="Hyperlink"/>
                <w:noProof/>
              </w:rPr>
              <w:t>Formular citaţie inculpat/suspect/parte /persoană vătămată</w:t>
            </w:r>
            <w:r w:rsidR="00937E5C">
              <w:rPr>
                <w:noProof/>
                <w:webHidden/>
              </w:rPr>
              <w:tab/>
            </w:r>
            <w:r w:rsidR="00937E5C">
              <w:rPr>
                <w:noProof/>
                <w:webHidden/>
              </w:rPr>
              <w:fldChar w:fldCharType="begin"/>
            </w:r>
            <w:r w:rsidR="00937E5C">
              <w:rPr>
                <w:noProof/>
                <w:webHidden/>
              </w:rPr>
              <w:instrText xml:space="preserve"> PAGEREF _Toc506473426 \h </w:instrText>
            </w:r>
            <w:r w:rsidR="00937E5C">
              <w:rPr>
                <w:noProof/>
                <w:webHidden/>
              </w:rPr>
            </w:r>
            <w:r w:rsidR="00937E5C">
              <w:rPr>
                <w:noProof/>
                <w:webHidden/>
              </w:rPr>
              <w:fldChar w:fldCharType="separate"/>
            </w:r>
            <w:r w:rsidR="00937E5C">
              <w:rPr>
                <w:noProof/>
                <w:webHidden/>
              </w:rPr>
              <w:t>282</w:t>
            </w:r>
            <w:r w:rsidR="00937E5C">
              <w:rPr>
                <w:noProof/>
                <w:webHidden/>
              </w:rPr>
              <w:fldChar w:fldCharType="end"/>
            </w:r>
          </w:hyperlink>
        </w:p>
        <w:p w:rsidR="00937E5C" w:rsidRDefault="00DC073B">
          <w:pPr>
            <w:pStyle w:val="TOC3"/>
            <w:rPr>
              <w:rFonts w:asciiTheme="minorHAnsi" w:eastAsiaTheme="minorEastAsia" w:hAnsiTheme="minorHAnsi" w:cstheme="minorBidi"/>
              <w:noProof/>
              <w:sz w:val="22"/>
              <w:szCs w:val="22"/>
              <w:lang w:val="ro-RO" w:eastAsia="ro-RO"/>
            </w:rPr>
          </w:pPr>
          <w:hyperlink w:anchor="_Toc506473427" w:history="1">
            <w:r w:rsidR="00937E5C" w:rsidRPr="00CF78FF">
              <w:rPr>
                <w:rStyle w:val="Hyperlink"/>
                <w:noProof/>
              </w:rPr>
              <w:t>Dovada de primire a  citaţiei</w:t>
            </w:r>
            <w:r w:rsidR="00937E5C">
              <w:rPr>
                <w:noProof/>
                <w:webHidden/>
              </w:rPr>
              <w:tab/>
            </w:r>
            <w:r w:rsidR="00937E5C">
              <w:rPr>
                <w:noProof/>
                <w:webHidden/>
              </w:rPr>
              <w:fldChar w:fldCharType="begin"/>
            </w:r>
            <w:r w:rsidR="00937E5C">
              <w:rPr>
                <w:noProof/>
                <w:webHidden/>
              </w:rPr>
              <w:instrText xml:space="preserve"> PAGEREF _Toc506473427 \h </w:instrText>
            </w:r>
            <w:r w:rsidR="00937E5C">
              <w:rPr>
                <w:noProof/>
                <w:webHidden/>
              </w:rPr>
            </w:r>
            <w:r w:rsidR="00937E5C">
              <w:rPr>
                <w:noProof/>
                <w:webHidden/>
              </w:rPr>
              <w:fldChar w:fldCharType="separate"/>
            </w:r>
            <w:r w:rsidR="00937E5C">
              <w:rPr>
                <w:noProof/>
                <w:webHidden/>
              </w:rPr>
              <w:t>283</w:t>
            </w:r>
            <w:r w:rsidR="00937E5C">
              <w:rPr>
                <w:noProof/>
                <w:webHidden/>
              </w:rPr>
              <w:fldChar w:fldCharType="end"/>
            </w:r>
          </w:hyperlink>
        </w:p>
        <w:p w:rsidR="00937E5C" w:rsidRDefault="00DC073B">
          <w:pPr>
            <w:pStyle w:val="TOC3"/>
            <w:rPr>
              <w:rFonts w:asciiTheme="minorHAnsi" w:eastAsiaTheme="minorEastAsia" w:hAnsiTheme="minorHAnsi" w:cstheme="minorBidi"/>
              <w:noProof/>
              <w:sz w:val="22"/>
              <w:szCs w:val="22"/>
              <w:lang w:val="ro-RO" w:eastAsia="ro-RO"/>
            </w:rPr>
          </w:pPr>
          <w:hyperlink w:anchor="_Toc506473428" w:history="1">
            <w:r w:rsidR="00937E5C" w:rsidRPr="00CF78FF">
              <w:rPr>
                <w:rStyle w:val="Hyperlink"/>
                <w:noProof/>
              </w:rPr>
              <w:t>Citaţie martor</w:t>
            </w:r>
            <w:r w:rsidR="00937E5C">
              <w:rPr>
                <w:noProof/>
                <w:webHidden/>
              </w:rPr>
              <w:tab/>
            </w:r>
            <w:r w:rsidR="00937E5C">
              <w:rPr>
                <w:noProof/>
                <w:webHidden/>
              </w:rPr>
              <w:fldChar w:fldCharType="begin"/>
            </w:r>
            <w:r w:rsidR="00937E5C">
              <w:rPr>
                <w:noProof/>
                <w:webHidden/>
              </w:rPr>
              <w:instrText xml:space="preserve"> PAGEREF _Toc506473428 \h </w:instrText>
            </w:r>
            <w:r w:rsidR="00937E5C">
              <w:rPr>
                <w:noProof/>
                <w:webHidden/>
              </w:rPr>
            </w:r>
            <w:r w:rsidR="00937E5C">
              <w:rPr>
                <w:noProof/>
                <w:webHidden/>
              </w:rPr>
              <w:fldChar w:fldCharType="separate"/>
            </w:r>
            <w:r w:rsidR="00937E5C">
              <w:rPr>
                <w:noProof/>
                <w:webHidden/>
              </w:rPr>
              <w:t>285</w:t>
            </w:r>
            <w:r w:rsidR="00937E5C">
              <w:rPr>
                <w:noProof/>
                <w:webHidden/>
              </w:rPr>
              <w:fldChar w:fldCharType="end"/>
            </w:r>
          </w:hyperlink>
        </w:p>
        <w:p w:rsidR="00937E5C" w:rsidRDefault="00DC073B">
          <w:pPr>
            <w:pStyle w:val="TOC2"/>
            <w:rPr>
              <w:rFonts w:asciiTheme="minorHAnsi" w:eastAsiaTheme="minorEastAsia" w:hAnsiTheme="minorHAnsi" w:cstheme="minorBidi"/>
              <w:b w:val="0"/>
              <w:noProof/>
              <w:lang w:val="ro-RO" w:eastAsia="ro-RO"/>
            </w:rPr>
          </w:pPr>
          <w:hyperlink w:anchor="_Toc506473429" w:history="1">
            <w:r w:rsidR="00937E5C" w:rsidRPr="00CF78FF">
              <w:rPr>
                <w:rStyle w:val="Hyperlink"/>
                <w:noProof/>
                <w:lang w:eastAsia="ro-RO"/>
              </w:rPr>
              <w:t>MANDATUL DE ADUCERE</w:t>
            </w:r>
            <w:r w:rsidR="00937E5C">
              <w:rPr>
                <w:noProof/>
                <w:webHidden/>
              </w:rPr>
              <w:tab/>
            </w:r>
            <w:r w:rsidR="00937E5C">
              <w:rPr>
                <w:noProof/>
                <w:webHidden/>
              </w:rPr>
              <w:fldChar w:fldCharType="begin"/>
            </w:r>
            <w:r w:rsidR="00937E5C">
              <w:rPr>
                <w:noProof/>
                <w:webHidden/>
              </w:rPr>
              <w:instrText xml:space="preserve"> PAGEREF _Toc506473429 \h </w:instrText>
            </w:r>
            <w:r w:rsidR="00937E5C">
              <w:rPr>
                <w:noProof/>
                <w:webHidden/>
              </w:rPr>
            </w:r>
            <w:r w:rsidR="00937E5C">
              <w:rPr>
                <w:noProof/>
                <w:webHidden/>
              </w:rPr>
              <w:fldChar w:fldCharType="separate"/>
            </w:r>
            <w:r w:rsidR="00937E5C">
              <w:rPr>
                <w:noProof/>
                <w:webHidden/>
              </w:rPr>
              <w:t>286</w:t>
            </w:r>
            <w:r w:rsidR="00937E5C">
              <w:rPr>
                <w:noProof/>
                <w:webHidden/>
              </w:rPr>
              <w:fldChar w:fldCharType="end"/>
            </w:r>
          </w:hyperlink>
        </w:p>
        <w:p w:rsidR="00937E5C" w:rsidRDefault="00DC073B">
          <w:pPr>
            <w:pStyle w:val="TOC3"/>
            <w:rPr>
              <w:rFonts w:asciiTheme="minorHAnsi" w:eastAsiaTheme="minorEastAsia" w:hAnsiTheme="minorHAnsi" w:cstheme="minorBidi"/>
              <w:noProof/>
              <w:sz w:val="22"/>
              <w:szCs w:val="22"/>
              <w:lang w:val="ro-RO" w:eastAsia="ro-RO"/>
            </w:rPr>
          </w:pPr>
          <w:hyperlink w:anchor="_Toc506473430" w:history="1">
            <w:r w:rsidR="00937E5C" w:rsidRPr="00CF78FF">
              <w:rPr>
                <w:rStyle w:val="Hyperlink"/>
                <w:noProof/>
              </w:rPr>
              <w:t>Formular mandat de aducere</w:t>
            </w:r>
            <w:r w:rsidR="00937E5C">
              <w:rPr>
                <w:noProof/>
                <w:webHidden/>
              </w:rPr>
              <w:tab/>
            </w:r>
            <w:r w:rsidR="00937E5C">
              <w:rPr>
                <w:noProof/>
                <w:webHidden/>
              </w:rPr>
              <w:fldChar w:fldCharType="begin"/>
            </w:r>
            <w:r w:rsidR="00937E5C">
              <w:rPr>
                <w:noProof/>
                <w:webHidden/>
              </w:rPr>
              <w:instrText xml:space="preserve"> PAGEREF _Toc506473430 \h </w:instrText>
            </w:r>
            <w:r w:rsidR="00937E5C">
              <w:rPr>
                <w:noProof/>
                <w:webHidden/>
              </w:rPr>
            </w:r>
            <w:r w:rsidR="00937E5C">
              <w:rPr>
                <w:noProof/>
                <w:webHidden/>
              </w:rPr>
              <w:fldChar w:fldCharType="separate"/>
            </w:r>
            <w:r w:rsidR="00937E5C">
              <w:rPr>
                <w:noProof/>
                <w:webHidden/>
              </w:rPr>
              <w:t>288</w:t>
            </w:r>
            <w:r w:rsidR="00937E5C">
              <w:rPr>
                <w:noProof/>
                <w:webHidden/>
              </w:rPr>
              <w:fldChar w:fldCharType="end"/>
            </w:r>
          </w:hyperlink>
        </w:p>
        <w:p w:rsidR="00937E5C" w:rsidRDefault="00DC073B">
          <w:pPr>
            <w:pStyle w:val="TOC3"/>
            <w:rPr>
              <w:rFonts w:asciiTheme="minorHAnsi" w:eastAsiaTheme="minorEastAsia" w:hAnsiTheme="minorHAnsi" w:cstheme="minorBidi"/>
              <w:noProof/>
              <w:sz w:val="22"/>
              <w:szCs w:val="22"/>
              <w:lang w:val="ro-RO" w:eastAsia="ro-RO"/>
            </w:rPr>
          </w:pPr>
          <w:hyperlink w:anchor="_Toc506473431" w:history="1">
            <w:r w:rsidR="00937E5C" w:rsidRPr="00CF78FF">
              <w:rPr>
                <w:rStyle w:val="Hyperlink"/>
                <w:noProof/>
              </w:rPr>
              <w:t>Adresă pentru autoritatea de punere în executare a mandatului de aducere</w:t>
            </w:r>
            <w:r w:rsidR="00937E5C">
              <w:rPr>
                <w:noProof/>
                <w:webHidden/>
              </w:rPr>
              <w:tab/>
            </w:r>
            <w:r w:rsidR="00937E5C">
              <w:rPr>
                <w:noProof/>
                <w:webHidden/>
              </w:rPr>
              <w:fldChar w:fldCharType="begin"/>
            </w:r>
            <w:r w:rsidR="00937E5C">
              <w:rPr>
                <w:noProof/>
                <w:webHidden/>
              </w:rPr>
              <w:instrText xml:space="preserve"> PAGEREF _Toc506473431 \h </w:instrText>
            </w:r>
            <w:r w:rsidR="00937E5C">
              <w:rPr>
                <w:noProof/>
                <w:webHidden/>
              </w:rPr>
            </w:r>
            <w:r w:rsidR="00937E5C">
              <w:rPr>
                <w:noProof/>
                <w:webHidden/>
              </w:rPr>
              <w:fldChar w:fldCharType="separate"/>
            </w:r>
            <w:r w:rsidR="00937E5C">
              <w:rPr>
                <w:noProof/>
                <w:webHidden/>
              </w:rPr>
              <w:t>290</w:t>
            </w:r>
            <w:r w:rsidR="00937E5C">
              <w:rPr>
                <w:noProof/>
                <w:webHidden/>
              </w:rPr>
              <w:fldChar w:fldCharType="end"/>
            </w:r>
          </w:hyperlink>
        </w:p>
        <w:p w:rsidR="00937E5C" w:rsidRDefault="00DC073B">
          <w:pPr>
            <w:pStyle w:val="TOC3"/>
            <w:rPr>
              <w:rFonts w:asciiTheme="minorHAnsi" w:eastAsiaTheme="minorEastAsia" w:hAnsiTheme="minorHAnsi" w:cstheme="minorBidi"/>
              <w:noProof/>
              <w:sz w:val="22"/>
              <w:szCs w:val="22"/>
              <w:lang w:val="ro-RO" w:eastAsia="ro-RO"/>
            </w:rPr>
          </w:pPr>
          <w:hyperlink w:anchor="_Toc506473432" w:history="1">
            <w:r w:rsidR="00937E5C" w:rsidRPr="00CF78FF">
              <w:rPr>
                <w:rStyle w:val="Hyperlink"/>
                <w:noProof/>
                <w:lang w:val="ro-RO"/>
              </w:rPr>
              <w:t>Referat având ca obiect cererea motivată de pătrundere fără consimţământ într-un domiciliu sau sediu pentru executarea mandatului de aducere</w:t>
            </w:r>
            <w:r w:rsidR="00937E5C">
              <w:rPr>
                <w:noProof/>
                <w:webHidden/>
              </w:rPr>
              <w:tab/>
            </w:r>
            <w:r w:rsidR="00937E5C">
              <w:rPr>
                <w:noProof/>
                <w:webHidden/>
              </w:rPr>
              <w:fldChar w:fldCharType="begin"/>
            </w:r>
            <w:r w:rsidR="00937E5C">
              <w:rPr>
                <w:noProof/>
                <w:webHidden/>
              </w:rPr>
              <w:instrText xml:space="preserve"> PAGEREF _Toc506473432 \h </w:instrText>
            </w:r>
            <w:r w:rsidR="00937E5C">
              <w:rPr>
                <w:noProof/>
                <w:webHidden/>
              </w:rPr>
            </w:r>
            <w:r w:rsidR="00937E5C">
              <w:rPr>
                <w:noProof/>
                <w:webHidden/>
              </w:rPr>
              <w:fldChar w:fldCharType="separate"/>
            </w:r>
            <w:r w:rsidR="00937E5C">
              <w:rPr>
                <w:noProof/>
                <w:webHidden/>
              </w:rPr>
              <w:t>291</w:t>
            </w:r>
            <w:r w:rsidR="00937E5C">
              <w:rPr>
                <w:noProof/>
                <w:webHidden/>
              </w:rPr>
              <w:fldChar w:fldCharType="end"/>
            </w:r>
          </w:hyperlink>
        </w:p>
        <w:p w:rsidR="00937E5C" w:rsidRDefault="00DC073B">
          <w:pPr>
            <w:pStyle w:val="TOC3"/>
            <w:rPr>
              <w:rFonts w:asciiTheme="minorHAnsi" w:eastAsiaTheme="minorEastAsia" w:hAnsiTheme="minorHAnsi" w:cstheme="minorBidi"/>
              <w:noProof/>
              <w:sz w:val="22"/>
              <w:szCs w:val="22"/>
              <w:lang w:val="ro-RO" w:eastAsia="ro-RO"/>
            </w:rPr>
          </w:pPr>
          <w:hyperlink w:anchor="_Toc506473433" w:history="1">
            <w:r w:rsidR="00937E5C" w:rsidRPr="00CF78FF">
              <w:rPr>
                <w:rStyle w:val="Hyperlink"/>
                <w:noProof/>
              </w:rPr>
              <w:t>Adresă barou pentru desemnarea unui apărător din oficiu</w:t>
            </w:r>
            <w:r w:rsidR="00937E5C">
              <w:rPr>
                <w:noProof/>
                <w:webHidden/>
              </w:rPr>
              <w:tab/>
            </w:r>
            <w:r w:rsidR="00937E5C">
              <w:rPr>
                <w:noProof/>
                <w:webHidden/>
              </w:rPr>
              <w:fldChar w:fldCharType="begin"/>
            </w:r>
            <w:r w:rsidR="00937E5C">
              <w:rPr>
                <w:noProof/>
                <w:webHidden/>
              </w:rPr>
              <w:instrText xml:space="preserve"> PAGEREF _Toc506473433 \h </w:instrText>
            </w:r>
            <w:r w:rsidR="00937E5C">
              <w:rPr>
                <w:noProof/>
                <w:webHidden/>
              </w:rPr>
            </w:r>
            <w:r w:rsidR="00937E5C">
              <w:rPr>
                <w:noProof/>
                <w:webHidden/>
              </w:rPr>
              <w:fldChar w:fldCharType="separate"/>
            </w:r>
            <w:r w:rsidR="00937E5C">
              <w:rPr>
                <w:noProof/>
                <w:webHidden/>
              </w:rPr>
              <w:t>293</w:t>
            </w:r>
            <w:r w:rsidR="00937E5C">
              <w:rPr>
                <w:noProof/>
                <w:webHidden/>
              </w:rPr>
              <w:fldChar w:fldCharType="end"/>
            </w:r>
          </w:hyperlink>
        </w:p>
        <w:p w:rsidR="00937E5C" w:rsidRDefault="00DC073B">
          <w:pPr>
            <w:pStyle w:val="TOC1"/>
            <w:tabs>
              <w:tab w:val="right" w:leader="dot" w:pos="9912"/>
            </w:tabs>
            <w:rPr>
              <w:rFonts w:asciiTheme="minorHAnsi" w:eastAsiaTheme="minorEastAsia" w:hAnsiTheme="minorHAnsi" w:cstheme="minorBidi"/>
              <w:b w:val="0"/>
              <w:caps w:val="0"/>
              <w:noProof/>
              <w:sz w:val="22"/>
              <w:szCs w:val="22"/>
              <w:lang w:val="ro-RO" w:eastAsia="ro-RO"/>
            </w:rPr>
          </w:pPr>
          <w:hyperlink w:anchor="_Toc506473434" w:history="1">
            <w:r w:rsidR="00937E5C" w:rsidRPr="00CF78FF">
              <w:rPr>
                <w:rStyle w:val="Hyperlink"/>
                <w:noProof/>
              </w:rPr>
              <w:t>Urmărirea penală</w:t>
            </w:r>
            <w:r w:rsidR="00937E5C">
              <w:rPr>
                <w:noProof/>
                <w:webHidden/>
              </w:rPr>
              <w:tab/>
            </w:r>
            <w:r w:rsidR="00937E5C">
              <w:rPr>
                <w:noProof/>
                <w:webHidden/>
              </w:rPr>
              <w:fldChar w:fldCharType="begin"/>
            </w:r>
            <w:r w:rsidR="00937E5C">
              <w:rPr>
                <w:noProof/>
                <w:webHidden/>
              </w:rPr>
              <w:instrText xml:space="preserve"> PAGEREF _Toc506473434 \h </w:instrText>
            </w:r>
            <w:r w:rsidR="00937E5C">
              <w:rPr>
                <w:noProof/>
                <w:webHidden/>
              </w:rPr>
            </w:r>
            <w:r w:rsidR="00937E5C">
              <w:rPr>
                <w:noProof/>
                <w:webHidden/>
              </w:rPr>
              <w:fldChar w:fldCharType="separate"/>
            </w:r>
            <w:r w:rsidR="00937E5C">
              <w:rPr>
                <w:noProof/>
                <w:webHidden/>
              </w:rPr>
              <w:t>294</w:t>
            </w:r>
            <w:r w:rsidR="00937E5C">
              <w:rPr>
                <w:noProof/>
                <w:webHidden/>
              </w:rPr>
              <w:fldChar w:fldCharType="end"/>
            </w:r>
          </w:hyperlink>
        </w:p>
        <w:p w:rsidR="00937E5C" w:rsidRDefault="00DC073B">
          <w:pPr>
            <w:pStyle w:val="TOC2"/>
            <w:rPr>
              <w:rFonts w:asciiTheme="minorHAnsi" w:eastAsiaTheme="minorEastAsia" w:hAnsiTheme="minorHAnsi" w:cstheme="minorBidi"/>
              <w:b w:val="0"/>
              <w:noProof/>
              <w:lang w:val="ro-RO" w:eastAsia="ro-RO"/>
            </w:rPr>
          </w:pPr>
          <w:hyperlink w:anchor="_Toc506473435" w:history="1">
            <w:r w:rsidR="00937E5C" w:rsidRPr="00CF78FF">
              <w:rPr>
                <w:rStyle w:val="Hyperlink"/>
                <w:noProof/>
              </w:rPr>
              <w:t>AUDIEREA ANTICIPATĂ A UNUI MARTOR</w:t>
            </w:r>
            <w:r w:rsidR="00937E5C">
              <w:rPr>
                <w:noProof/>
                <w:webHidden/>
              </w:rPr>
              <w:tab/>
            </w:r>
            <w:r w:rsidR="00937E5C">
              <w:rPr>
                <w:noProof/>
                <w:webHidden/>
              </w:rPr>
              <w:fldChar w:fldCharType="begin"/>
            </w:r>
            <w:r w:rsidR="00937E5C">
              <w:rPr>
                <w:noProof/>
                <w:webHidden/>
              </w:rPr>
              <w:instrText xml:space="preserve"> PAGEREF _Toc506473435 \h </w:instrText>
            </w:r>
            <w:r w:rsidR="00937E5C">
              <w:rPr>
                <w:noProof/>
                <w:webHidden/>
              </w:rPr>
            </w:r>
            <w:r w:rsidR="00937E5C">
              <w:rPr>
                <w:noProof/>
                <w:webHidden/>
              </w:rPr>
              <w:fldChar w:fldCharType="separate"/>
            </w:r>
            <w:r w:rsidR="00937E5C">
              <w:rPr>
                <w:noProof/>
                <w:webHidden/>
              </w:rPr>
              <w:t>295</w:t>
            </w:r>
            <w:r w:rsidR="00937E5C">
              <w:rPr>
                <w:noProof/>
                <w:webHidden/>
              </w:rPr>
              <w:fldChar w:fldCharType="end"/>
            </w:r>
          </w:hyperlink>
        </w:p>
        <w:p w:rsidR="00937E5C" w:rsidRDefault="00DC073B">
          <w:pPr>
            <w:pStyle w:val="TOC3"/>
            <w:rPr>
              <w:rFonts w:asciiTheme="minorHAnsi" w:eastAsiaTheme="minorEastAsia" w:hAnsiTheme="minorHAnsi" w:cstheme="minorBidi"/>
              <w:noProof/>
              <w:sz w:val="22"/>
              <w:szCs w:val="22"/>
              <w:lang w:val="ro-RO" w:eastAsia="ro-RO"/>
            </w:rPr>
          </w:pPr>
          <w:hyperlink w:anchor="_Toc506473436" w:history="1">
            <w:r w:rsidR="00937E5C" w:rsidRPr="00CF78FF">
              <w:rPr>
                <w:rStyle w:val="Hyperlink"/>
                <w:noProof/>
              </w:rPr>
              <w:t>Referat cu propunere de audiere anticipată a unui martor, a părții civile sau a persoanei vătămate</w:t>
            </w:r>
            <w:r w:rsidR="00937E5C">
              <w:rPr>
                <w:noProof/>
                <w:webHidden/>
              </w:rPr>
              <w:tab/>
            </w:r>
            <w:r w:rsidR="00937E5C">
              <w:rPr>
                <w:noProof/>
                <w:webHidden/>
              </w:rPr>
              <w:fldChar w:fldCharType="begin"/>
            </w:r>
            <w:r w:rsidR="00937E5C">
              <w:rPr>
                <w:noProof/>
                <w:webHidden/>
              </w:rPr>
              <w:instrText xml:space="preserve"> PAGEREF _Toc506473436 \h </w:instrText>
            </w:r>
            <w:r w:rsidR="00937E5C">
              <w:rPr>
                <w:noProof/>
                <w:webHidden/>
              </w:rPr>
            </w:r>
            <w:r w:rsidR="00937E5C">
              <w:rPr>
                <w:noProof/>
                <w:webHidden/>
              </w:rPr>
              <w:fldChar w:fldCharType="separate"/>
            </w:r>
            <w:r w:rsidR="00937E5C">
              <w:rPr>
                <w:noProof/>
                <w:webHidden/>
              </w:rPr>
              <w:t>296</w:t>
            </w:r>
            <w:r w:rsidR="00937E5C">
              <w:rPr>
                <w:noProof/>
                <w:webHidden/>
              </w:rPr>
              <w:fldChar w:fldCharType="end"/>
            </w:r>
          </w:hyperlink>
        </w:p>
        <w:p w:rsidR="00937E5C" w:rsidRDefault="00DC073B">
          <w:pPr>
            <w:pStyle w:val="TOC2"/>
            <w:rPr>
              <w:rFonts w:asciiTheme="minorHAnsi" w:eastAsiaTheme="minorEastAsia" w:hAnsiTheme="minorHAnsi" w:cstheme="minorBidi"/>
              <w:b w:val="0"/>
              <w:noProof/>
              <w:lang w:val="ro-RO" w:eastAsia="ro-RO"/>
            </w:rPr>
          </w:pPr>
          <w:hyperlink w:anchor="_Toc506473437" w:history="1">
            <w:r w:rsidR="00937E5C" w:rsidRPr="00CF78FF">
              <w:rPr>
                <w:rStyle w:val="Hyperlink"/>
                <w:noProof/>
              </w:rPr>
              <w:t>URMĂRIREA PENALĂ</w:t>
            </w:r>
            <w:r w:rsidR="00937E5C">
              <w:rPr>
                <w:noProof/>
                <w:webHidden/>
              </w:rPr>
              <w:tab/>
            </w:r>
            <w:r w:rsidR="00937E5C">
              <w:rPr>
                <w:noProof/>
                <w:webHidden/>
              </w:rPr>
              <w:fldChar w:fldCharType="begin"/>
            </w:r>
            <w:r w:rsidR="00937E5C">
              <w:rPr>
                <w:noProof/>
                <w:webHidden/>
              </w:rPr>
              <w:instrText xml:space="preserve"> PAGEREF _Toc506473437 \h </w:instrText>
            </w:r>
            <w:r w:rsidR="00937E5C">
              <w:rPr>
                <w:noProof/>
                <w:webHidden/>
              </w:rPr>
            </w:r>
            <w:r w:rsidR="00937E5C">
              <w:rPr>
                <w:noProof/>
                <w:webHidden/>
              </w:rPr>
              <w:fldChar w:fldCharType="separate"/>
            </w:r>
            <w:r w:rsidR="00937E5C">
              <w:rPr>
                <w:noProof/>
                <w:webHidden/>
              </w:rPr>
              <w:t>298</w:t>
            </w:r>
            <w:r w:rsidR="00937E5C">
              <w:rPr>
                <w:noProof/>
                <w:webHidden/>
              </w:rPr>
              <w:fldChar w:fldCharType="end"/>
            </w:r>
          </w:hyperlink>
        </w:p>
        <w:p w:rsidR="00937E5C" w:rsidRDefault="00DC073B">
          <w:pPr>
            <w:pStyle w:val="TOC3"/>
            <w:rPr>
              <w:rFonts w:asciiTheme="minorHAnsi" w:eastAsiaTheme="minorEastAsia" w:hAnsiTheme="minorHAnsi" w:cstheme="minorBidi"/>
              <w:noProof/>
              <w:sz w:val="22"/>
              <w:szCs w:val="22"/>
              <w:lang w:val="ro-RO" w:eastAsia="ro-RO"/>
            </w:rPr>
          </w:pPr>
          <w:hyperlink w:anchor="_Toc506473438" w:history="1">
            <w:r w:rsidR="00937E5C" w:rsidRPr="00CF78FF">
              <w:rPr>
                <w:rStyle w:val="Hyperlink"/>
                <w:noProof/>
              </w:rPr>
              <w:t>Ordonanţă de începere a urmăririi penale</w:t>
            </w:r>
            <w:r w:rsidR="00937E5C">
              <w:rPr>
                <w:noProof/>
                <w:webHidden/>
              </w:rPr>
              <w:tab/>
            </w:r>
            <w:r w:rsidR="00937E5C">
              <w:rPr>
                <w:noProof/>
                <w:webHidden/>
              </w:rPr>
              <w:fldChar w:fldCharType="begin"/>
            </w:r>
            <w:r w:rsidR="00937E5C">
              <w:rPr>
                <w:noProof/>
                <w:webHidden/>
              </w:rPr>
              <w:instrText xml:space="preserve"> PAGEREF _Toc506473438 \h </w:instrText>
            </w:r>
            <w:r w:rsidR="00937E5C">
              <w:rPr>
                <w:noProof/>
                <w:webHidden/>
              </w:rPr>
            </w:r>
            <w:r w:rsidR="00937E5C">
              <w:rPr>
                <w:noProof/>
                <w:webHidden/>
              </w:rPr>
              <w:fldChar w:fldCharType="separate"/>
            </w:r>
            <w:r w:rsidR="00937E5C">
              <w:rPr>
                <w:noProof/>
                <w:webHidden/>
              </w:rPr>
              <w:t>300</w:t>
            </w:r>
            <w:r w:rsidR="00937E5C">
              <w:rPr>
                <w:noProof/>
                <w:webHidden/>
              </w:rPr>
              <w:fldChar w:fldCharType="end"/>
            </w:r>
          </w:hyperlink>
        </w:p>
        <w:p w:rsidR="00937E5C" w:rsidRDefault="00DC073B">
          <w:pPr>
            <w:pStyle w:val="TOC3"/>
            <w:rPr>
              <w:rFonts w:asciiTheme="minorHAnsi" w:eastAsiaTheme="minorEastAsia" w:hAnsiTheme="minorHAnsi" w:cstheme="minorBidi"/>
              <w:noProof/>
              <w:sz w:val="22"/>
              <w:szCs w:val="22"/>
              <w:lang w:val="ro-RO" w:eastAsia="ro-RO"/>
            </w:rPr>
          </w:pPr>
          <w:hyperlink w:anchor="_Toc506473439" w:history="1">
            <w:r w:rsidR="00937E5C" w:rsidRPr="00CF78FF">
              <w:rPr>
                <w:rStyle w:val="Hyperlink"/>
                <w:noProof/>
              </w:rPr>
              <w:t>Ordonanţă de efectuare în continuarea a urmăririi penale față de o persoană</w:t>
            </w:r>
            <w:r w:rsidR="00937E5C">
              <w:rPr>
                <w:noProof/>
                <w:webHidden/>
              </w:rPr>
              <w:tab/>
            </w:r>
            <w:r w:rsidR="00937E5C">
              <w:rPr>
                <w:noProof/>
                <w:webHidden/>
              </w:rPr>
              <w:fldChar w:fldCharType="begin"/>
            </w:r>
            <w:r w:rsidR="00937E5C">
              <w:rPr>
                <w:noProof/>
                <w:webHidden/>
              </w:rPr>
              <w:instrText xml:space="preserve"> PAGEREF _Toc506473439 \h </w:instrText>
            </w:r>
            <w:r w:rsidR="00937E5C">
              <w:rPr>
                <w:noProof/>
                <w:webHidden/>
              </w:rPr>
            </w:r>
            <w:r w:rsidR="00937E5C">
              <w:rPr>
                <w:noProof/>
                <w:webHidden/>
              </w:rPr>
              <w:fldChar w:fldCharType="separate"/>
            </w:r>
            <w:r w:rsidR="00937E5C">
              <w:rPr>
                <w:noProof/>
                <w:webHidden/>
              </w:rPr>
              <w:t>301</w:t>
            </w:r>
            <w:r w:rsidR="00937E5C">
              <w:rPr>
                <w:noProof/>
                <w:webHidden/>
              </w:rPr>
              <w:fldChar w:fldCharType="end"/>
            </w:r>
          </w:hyperlink>
        </w:p>
        <w:p w:rsidR="00937E5C" w:rsidRDefault="00DC073B">
          <w:pPr>
            <w:pStyle w:val="TOC3"/>
            <w:rPr>
              <w:rFonts w:asciiTheme="minorHAnsi" w:eastAsiaTheme="minorEastAsia" w:hAnsiTheme="minorHAnsi" w:cstheme="minorBidi"/>
              <w:noProof/>
              <w:sz w:val="22"/>
              <w:szCs w:val="22"/>
              <w:lang w:val="ro-RO" w:eastAsia="ro-RO"/>
            </w:rPr>
          </w:pPr>
          <w:hyperlink w:anchor="_Toc506473440" w:history="1">
            <w:r w:rsidR="00937E5C" w:rsidRPr="00CF78FF">
              <w:rPr>
                <w:rStyle w:val="Hyperlink"/>
                <w:noProof/>
              </w:rPr>
              <w:t>Ordonanţă de confirmare a dispoziției organelor de cercetare penală de efectuare în continuare a urmăririi penale față de o persoană</w:t>
            </w:r>
            <w:r w:rsidR="00937E5C">
              <w:rPr>
                <w:noProof/>
                <w:webHidden/>
              </w:rPr>
              <w:tab/>
            </w:r>
            <w:r w:rsidR="00937E5C">
              <w:rPr>
                <w:noProof/>
                <w:webHidden/>
              </w:rPr>
              <w:fldChar w:fldCharType="begin"/>
            </w:r>
            <w:r w:rsidR="00937E5C">
              <w:rPr>
                <w:noProof/>
                <w:webHidden/>
              </w:rPr>
              <w:instrText xml:space="preserve"> PAGEREF _Toc506473440 \h </w:instrText>
            </w:r>
            <w:r w:rsidR="00937E5C">
              <w:rPr>
                <w:noProof/>
                <w:webHidden/>
              </w:rPr>
            </w:r>
            <w:r w:rsidR="00937E5C">
              <w:rPr>
                <w:noProof/>
                <w:webHidden/>
              </w:rPr>
              <w:fldChar w:fldCharType="separate"/>
            </w:r>
            <w:r w:rsidR="00937E5C">
              <w:rPr>
                <w:noProof/>
                <w:webHidden/>
              </w:rPr>
              <w:t>303</w:t>
            </w:r>
            <w:r w:rsidR="00937E5C">
              <w:rPr>
                <w:noProof/>
                <w:webHidden/>
              </w:rPr>
              <w:fldChar w:fldCharType="end"/>
            </w:r>
          </w:hyperlink>
        </w:p>
        <w:p w:rsidR="00937E5C" w:rsidRDefault="00DC073B">
          <w:pPr>
            <w:pStyle w:val="TOC2"/>
            <w:rPr>
              <w:rFonts w:asciiTheme="minorHAnsi" w:eastAsiaTheme="minorEastAsia" w:hAnsiTheme="minorHAnsi" w:cstheme="minorBidi"/>
              <w:b w:val="0"/>
              <w:noProof/>
              <w:lang w:val="ro-RO" w:eastAsia="ro-RO"/>
            </w:rPr>
          </w:pPr>
          <w:hyperlink w:anchor="_Toc506473441" w:history="1">
            <w:r w:rsidR="00937E5C" w:rsidRPr="00CF78FF">
              <w:rPr>
                <w:rStyle w:val="Hyperlink"/>
                <w:noProof/>
              </w:rPr>
              <w:t>ADUCEREA LA CUNOŞTINŢĂ A CALITĂŢII DE SUSPECT</w:t>
            </w:r>
            <w:r w:rsidR="00937E5C">
              <w:rPr>
                <w:noProof/>
                <w:webHidden/>
              </w:rPr>
              <w:tab/>
            </w:r>
            <w:r w:rsidR="00937E5C">
              <w:rPr>
                <w:noProof/>
                <w:webHidden/>
              </w:rPr>
              <w:fldChar w:fldCharType="begin"/>
            </w:r>
            <w:r w:rsidR="00937E5C">
              <w:rPr>
                <w:noProof/>
                <w:webHidden/>
              </w:rPr>
              <w:instrText xml:space="preserve"> PAGEREF _Toc506473441 \h </w:instrText>
            </w:r>
            <w:r w:rsidR="00937E5C">
              <w:rPr>
                <w:noProof/>
                <w:webHidden/>
              </w:rPr>
            </w:r>
            <w:r w:rsidR="00937E5C">
              <w:rPr>
                <w:noProof/>
                <w:webHidden/>
              </w:rPr>
              <w:fldChar w:fldCharType="separate"/>
            </w:r>
            <w:r w:rsidR="00937E5C">
              <w:rPr>
                <w:noProof/>
                <w:webHidden/>
              </w:rPr>
              <w:t>305</w:t>
            </w:r>
            <w:r w:rsidR="00937E5C">
              <w:rPr>
                <w:noProof/>
                <w:webHidden/>
              </w:rPr>
              <w:fldChar w:fldCharType="end"/>
            </w:r>
          </w:hyperlink>
        </w:p>
        <w:p w:rsidR="00937E5C" w:rsidRDefault="00DC073B">
          <w:pPr>
            <w:pStyle w:val="TOC3"/>
            <w:rPr>
              <w:rFonts w:asciiTheme="minorHAnsi" w:eastAsiaTheme="minorEastAsia" w:hAnsiTheme="minorHAnsi" w:cstheme="minorBidi"/>
              <w:noProof/>
              <w:sz w:val="22"/>
              <w:szCs w:val="22"/>
              <w:lang w:val="ro-RO" w:eastAsia="ro-RO"/>
            </w:rPr>
          </w:pPr>
          <w:hyperlink w:anchor="_Toc506473442" w:history="1">
            <w:r w:rsidR="00937E5C" w:rsidRPr="00CF78FF">
              <w:rPr>
                <w:rStyle w:val="Hyperlink"/>
                <w:noProof/>
              </w:rPr>
              <w:t>Proces - verbal de aducere la cunoştinţă a calităţii de suspect</w:t>
            </w:r>
            <w:r w:rsidR="00937E5C">
              <w:rPr>
                <w:noProof/>
                <w:webHidden/>
              </w:rPr>
              <w:tab/>
            </w:r>
            <w:r w:rsidR="00937E5C">
              <w:rPr>
                <w:noProof/>
                <w:webHidden/>
              </w:rPr>
              <w:fldChar w:fldCharType="begin"/>
            </w:r>
            <w:r w:rsidR="00937E5C">
              <w:rPr>
                <w:noProof/>
                <w:webHidden/>
              </w:rPr>
              <w:instrText xml:space="preserve"> PAGEREF _Toc506473442 \h </w:instrText>
            </w:r>
            <w:r w:rsidR="00937E5C">
              <w:rPr>
                <w:noProof/>
                <w:webHidden/>
              </w:rPr>
            </w:r>
            <w:r w:rsidR="00937E5C">
              <w:rPr>
                <w:noProof/>
                <w:webHidden/>
              </w:rPr>
              <w:fldChar w:fldCharType="separate"/>
            </w:r>
            <w:r w:rsidR="00937E5C">
              <w:rPr>
                <w:noProof/>
                <w:webHidden/>
              </w:rPr>
              <w:t>306</w:t>
            </w:r>
            <w:r w:rsidR="00937E5C">
              <w:rPr>
                <w:noProof/>
                <w:webHidden/>
              </w:rPr>
              <w:fldChar w:fldCharType="end"/>
            </w:r>
          </w:hyperlink>
        </w:p>
        <w:p w:rsidR="00937E5C" w:rsidRDefault="00DC073B">
          <w:pPr>
            <w:pStyle w:val="TOC2"/>
            <w:rPr>
              <w:rFonts w:asciiTheme="minorHAnsi" w:eastAsiaTheme="minorEastAsia" w:hAnsiTheme="minorHAnsi" w:cstheme="minorBidi"/>
              <w:b w:val="0"/>
              <w:noProof/>
              <w:lang w:val="ro-RO" w:eastAsia="ro-RO"/>
            </w:rPr>
          </w:pPr>
          <w:hyperlink w:anchor="_Toc506473443" w:history="1">
            <w:r w:rsidR="00937E5C" w:rsidRPr="00CF78FF">
              <w:rPr>
                <w:rStyle w:val="Hyperlink"/>
                <w:noProof/>
              </w:rPr>
              <w:t>PUNEREA ÎN MIŞCARE A ACŢIUNII PENALE</w:t>
            </w:r>
            <w:r w:rsidR="00937E5C">
              <w:rPr>
                <w:noProof/>
                <w:webHidden/>
              </w:rPr>
              <w:tab/>
            </w:r>
            <w:r w:rsidR="00937E5C">
              <w:rPr>
                <w:noProof/>
                <w:webHidden/>
              </w:rPr>
              <w:fldChar w:fldCharType="begin"/>
            </w:r>
            <w:r w:rsidR="00937E5C">
              <w:rPr>
                <w:noProof/>
                <w:webHidden/>
              </w:rPr>
              <w:instrText xml:space="preserve"> PAGEREF _Toc506473443 \h </w:instrText>
            </w:r>
            <w:r w:rsidR="00937E5C">
              <w:rPr>
                <w:noProof/>
                <w:webHidden/>
              </w:rPr>
            </w:r>
            <w:r w:rsidR="00937E5C">
              <w:rPr>
                <w:noProof/>
                <w:webHidden/>
              </w:rPr>
              <w:fldChar w:fldCharType="separate"/>
            </w:r>
            <w:r w:rsidR="00937E5C">
              <w:rPr>
                <w:noProof/>
                <w:webHidden/>
              </w:rPr>
              <w:t>308</w:t>
            </w:r>
            <w:r w:rsidR="00937E5C">
              <w:rPr>
                <w:noProof/>
                <w:webHidden/>
              </w:rPr>
              <w:fldChar w:fldCharType="end"/>
            </w:r>
          </w:hyperlink>
        </w:p>
        <w:p w:rsidR="00937E5C" w:rsidRDefault="00DC073B">
          <w:pPr>
            <w:pStyle w:val="TOC3"/>
            <w:rPr>
              <w:rFonts w:asciiTheme="minorHAnsi" w:eastAsiaTheme="minorEastAsia" w:hAnsiTheme="minorHAnsi" w:cstheme="minorBidi"/>
              <w:noProof/>
              <w:sz w:val="22"/>
              <w:szCs w:val="22"/>
              <w:lang w:val="ro-RO" w:eastAsia="ro-RO"/>
            </w:rPr>
          </w:pPr>
          <w:hyperlink w:anchor="_Toc506473444" w:history="1">
            <w:r w:rsidR="00937E5C" w:rsidRPr="00CF78FF">
              <w:rPr>
                <w:rStyle w:val="Hyperlink"/>
                <w:noProof/>
              </w:rPr>
              <w:t>Ordonanţă de punere în mişcare a acţiunii penale</w:t>
            </w:r>
            <w:r w:rsidR="00937E5C">
              <w:rPr>
                <w:noProof/>
                <w:webHidden/>
              </w:rPr>
              <w:tab/>
            </w:r>
            <w:r w:rsidR="00937E5C">
              <w:rPr>
                <w:noProof/>
                <w:webHidden/>
              </w:rPr>
              <w:fldChar w:fldCharType="begin"/>
            </w:r>
            <w:r w:rsidR="00937E5C">
              <w:rPr>
                <w:noProof/>
                <w:webHidden/>
              </w:rPr>
              <w:instrText xml:space="preserve"> PAGEREF _Toc506473444 \h </w:instrText>
            </w:r>
            <w:r w:rsidR="00937E5C">
              <w:rPr>
                <w:noProof/>
                <w:webHidden/>
              </w:rPr>
            </w:r>
            <w:r w:rsidR="00937E5C">
              <w:rPr>
                <w:noProof/>
                <w:webHidden/>
              </w:rPr>
              <w:fldChar w:fldCharType="separate"/>
            </w:r>
            <w:r w:rsidR="00937E5C">
              <w:rPr>
                <w:noProof/>
                <w:webHidden/>
              </w:rPr>
              <w:t>309</w:t>
            </w:r>
            <w:r w:rsidR="00937E5C">
              <w:rPr>
                <w:noProof/>
                <w:webHidden/>
              </w:rPr>
              <w:fldChar w:fldCharType="end"/>
            </w:r>
          </w:hyperlink>
        </w:p>
        <w:p w:rsidR="00937E5C" w:rsidRDefault="00DC073B">
          <w:pPr>
            <w:pStyle w:val="TOC3"/>
            <w:rPr>
              <w:rFonts w:asciiTheme="minorHAnsi" w:eastAsiaTheme="minorEastAsia" w:hAnsiTheme="minorHAnsi" w:cstheme="minorBidi"/>
              <w:noProof/>
              <w:sz w:val="22"/>
              <w:szCs w:val="22"/>
              <w:lang w:val="ro-RO" w:eastAsia="ro-RO"/>
            </w:rPr>
          </w:pPr>
          <w:hyperlink w:anchor="_Toc506473445" w:history="1">
            <w:r w:rsidR="00937E5C" w:rsidRPr="00CF78FF">
              <w:rPr>
                <w:rStyle w:val="Hyperlink"/>
                <w:noProof/>
              </w:rPr>
              <w:t>Ordonanţă de respingere a propunerii organelor de poliție de punere în mişcare a acţiunii penale</w:t>
            </w:r>
            <w:r w:rsidR="00937E5C">
              <w:rPr>
                <w:noProof/>
                <w:webHidden/>
              </w:rPr>
              <w:tab/>
            </w:r>
            <w:r w:rsidR="00937E5C">
              <w:rPr>
                <w:noProof/>
                <w:webHidden/>
              </w:rPr>
              <w:fldChar w:fldCharType="begin"/>
            </w:r>
            <w:r w:rsidR="00937E5C">
              <w:rPr>
                <w:noProof/>
                <w:webHidden/>
              </w:rPr>
              <w:instrText xml:space="preserve"> PAGEREF _Toc506473445 \h </w:instrText>
            </w:r>
            <w:r w:rsidR="00937E5C">
              <w:rPr>
                <w:noProof/>
                <w:webHidden/>
              </w:rPr>
            </w:r>
            <w:r w:rsidR="00937E5C">
              <w:rPr>
                <w:noProof/>
                <w:webHidden/>
              </w:rPr>
              <w:fldChar w:fldCharType="separate"/>
            </w:r>
            <w:r w:rsidR="00937E5C">
              <w:rPr>
                <w:noProof/>
                <w:webHidden/>
              </w:rPr>
              <w:t>311</w:t>
            </w:r>
            <w:r w:rsidR="00937E5C">
              <w:rPr>
                <w:noProof/>
                <w:webHidden/>
              </w:rPr>
              <w:fldChar w:fldCharType="end"/>
            </w:r>
          </w:hyperlink>
        </w:p>
        <w:p w:rsidR="00937E5C" w:rsidRDefault="00DC073B">
          <w:pPr>
            <w:pStyle w:val="TOC3"/>
            <w:rPr>
              <w:rFonts w:asciiTheme="minorHAnsi" w:eastAsiaTheme="minorEastAsia" w:hAnsiTheme="minorHAnsi" w:cstheme="minorBidi"/>
              <w:noProof/>
              <w:sz w:val="22"/>
              <w:szCs w:val="22"/>
              <w:lang w:val="ro-RO" w:eastAsia="ro-RO"/>
            </w:rPr>
          </w:pPr>
          <w:hyperlink w:anchor="_Toc506473446" w:history="1">
            <w:r w:rsidR="00937E5C" w:rsidRPr="00CF78FF">
              <w:rPr>
                <w:rStyle w:val="Hyperlink"/>
                <w:noProof/>
              </w:rPr>
              <w:t>Proces - verbal de aducere la cunoştinţă a calităţii de inculpat (proces verbal de comunicare a punerii în mişcare a acţiunii penale)</w:t>
            </w:r>
            <w:r w:rsidR="00937E5C">
              <w:rPr>
                <w:noProof/>
                <w:webHidden/>
              </w:rPr>
              <w:tab/>
            </w:r>
            <w:r w:rsidR="00937E5C">
              <w:rPr>
                <w:noProof/>
                <w:webHidden/>
              </w:rPr>
              <w:fldChar w:fldCharType="begin"/>
            </w:r>
            <w:r w:rsidR="00937E5C">
              <w:rPr>
                <w:noProof/>
                <w:webHidden/>
              </w:rPr>
              <w:instrText xml:space="preserve"> PAGEREF _Toc506473446 \h </w:instrText>
            </w:r>
            <w:r w:rsidR="00937E5C">
              <w:rPr>
                <w:noProof/>
                <w:webHidden/>
              </w:rPr>
            </w:r>
            <w:r w:rsidR="00937E5C">
              <w:rPr>
                <w:noProof/>
                <w:webHidden/>
              </w:rPr>
              <w:fldChar w:fldCharType="separate"/>
            </w:r>
            <w:r w:rsidR="00937E5C">
              <w:rPr>
                <w:noProof/>
                <w:webHidden/>
              </w:rPr>
              <w:t>313</w:t>
            </w:r>
            <w:r w:rsidR="00937E5C">
              <w:rPr>
                <w:noProof/>
                <w:webHidden/>
              </w:rPr>
              <w:fldChar w:fldCharType="end"/>
            </w:r>
          </w:hyperlink>
        </w:p>
        <w:p w:rsidR="00937E5C" w:rsidRDefault="00DC073B">
          <w:pPr>
            <w:pStyle w:val="TOC2"/>
            <w:rPr>
              <w:rFonts w:asciiTheme="minorHAnsi" w:eastAsiaTheme="minorEastAsia" w:hAnsiTheme="minorHAnsi" w:cstheme="minorBidi"/>
              <w:b w:val="0"/>
              <w:noProof/>
              <w:lang w:val="ro-RO" w:eastAsia="ro-RO"/>
            </w:rPr>
          </w:pPr>
          <w:hyperlink w:anchor="_Toc506473447" w:history="1">
            <w:r w:rsidR="00937E5C" w:rsidRPr="00CF78FF">
              <w:rPr>
                <w:rStyle w:val="Hyperlink"/>
                <w:noProof/>
              </w:rPr>
              <w:t>EXTINDEREA URMĂRIRII PENALE SAU SCHIMBAREA ÎNCADRĂRII JURIDICE</w:t>
            </w:r>
            <w:r w:rsidR="00937E5C">
              <w:rPr>
                <w:noProof/>
                <w:webHidden/>
              </w:rPr>
              <w:tab/>
            </w:r>
            <w:r w:rsidR="00937E5C">
              <w:rPr>
                <w:noProof/>
                <w:webHidden/>
              </w:rPr>
              <w:fldChar w:fldCharType="begin"/>
            </w:r>
            <w:r w:rsidR="00937E5C">
              <w:rPr>
                <w:noProof/>
                <w:webHidden/>
              </w:rPr>
              <w:instrText xml:space="preserve"> PAGEREF _Toc506473447 \h </w:instrText>
            </w:r>
            <w:r w:rsidR="00937E5C">
              <w:rPr>
                <w:noProof/>
                <w:webHidden/>
              </w:rPr>
            </w:r>
            <w:r w:rsidR="00937E5C">
              <w:rPr>
                <w:noProof/>
                <w:webHidden/>
              </w:rPr>
              <w:fldChar w:fldCharType="separate"/>
            </w:r>
            <w:r w:rsidR="00937E5C">
              <w:rPr>
                <w:noProof/>
                <w:webHidden/>
              </w:rPr>
              <w:t>315</w:t>
            </w:r>
            <w:r w:rsidR="00937E5C">
              <w:rPr>
                <w:noProof/>
                <w:webHidden/>
              </w:rPr>
              <w:fldChar w:fldCharType="end"/>
            </w:r>
          </w:hyperlink>
        </w:p>
        <w:p w:rsidR="00937E5C" w:rsidRDefault="00DC073B">
          <w:pPr>
            <w:pStyle w:val="TOC3"/>
            <w:rPr>
              <w:rFonts w:asciiTheme="minorHAnsi" w:eastAsiaTheme="minorEastAsia" w:hAnsiTheme="minorHAnsi" w:cstheme="minorBidi"/>
              <w:noProof/>
              <w:sz w:val="22"/>
              <w:szCs w:val="22"/>
              <w:lang w:val="ro-RO" w:eastAsia="ro-RO"/>
            </w:rPr>
          </w:pPr>
          <w:hyperlink w:anchor="_Toc506473448" w:history="1">
            <w:r w:rsidR="00937E5C" w:rsidRPr="00CF78FF">
              <w:rPr>
                <w:rStyle w:val="Hyperlink"/>
                <w:noProof/>
              </w:rPr>
              <w:t xml:space="preserve">Ordonanţă de extindere a urmăriri penale </w:t>
            </w:r>
            <w:r w:rsidR="00937E5C" w:rsidRPr="00CF78FF">
              <w:rPr>
                <w:rStyle w:val="Hyperlink"/>
                <w:i/>
                <w:noProof/>
              </w:rPr>
              <w:t>in rem</w:t>
            </w:r>
            <w:r w:rsidR="00937E5C" w:rsidRPr="00CF78FF">
              <w:rPr>
                <w:rStyle w:val="Hyperlink"/>
                <w:noProof/>
              </w:rPr>
              <w:t xml:space="preserve"> pentru altă faptă care constituie o nouă infracţiune</w:t>
            </w:r>
            <w:r w:rsidR="00937E5C">
              <w:rPr>
                <w:noProof/>
                <w:webHidden/>
              </w:rPr>
              <w:tab/>
            </w:r>
            <w:r w:rsidR="00937E5C">
              <w:rPr>
                <w:noProof/>
                <w:webHidden/>
              </w:rPr>
              <w:fldChar w:fldCharType="begin"/>
            </w:r>
            <w:r w:rsidR="00937E5C">
              <w:rPr>
                <w:noProof/>
                <w:webHidden/>
              </w:rPr>
              <w:instrText xml:space="preserve"> PAGEREF _Toc506473448 \h </w:instrText>
            </w:r>
            <w:r w:rsidR="00937E5C">
              <w:rPr>
                <w:noProof/>
                <w:webHidden/>
              </w:rPr>
            </w:r>
            <w:r w:rsidR="00937E5C">
              <w:rPr>
                <w:noProof/>
                <w:webHidden/>
              </w:rPr>
              <w:fldChar w:fldCharType="separate"/>
            </w:r>
            <w:r w:rsidR="00937E5C">
              <w:rPr>
                <w:noProof/>
                <w:webHidden/>
              </w:rPr>
              <w:t>316</w:t>
            </w:r>
            <w:r w:rsidR="00937E5C">
              <w:rPr>
                <w:noProof/>
                <w:webHidden/>
              </w:rPr>
              <w:fldChar w:fldCharType="end"/>
            </w:r>
          </w:hyperlink>
        </w:p>
        <w:p w:rsidR="00937E5C" w:rsidRDefault="00DC073B">
          <w:pPr>
            <w:pStyle w:val="TOC3"/>
            <w:rPr>
              <w:rFonts w:asciiTheme="minorHAnsi" w:eastAsiaTheme="minorEastAsia" w:hAnsiTheme="minorHAnsi" w:cstheme="minorBidi"/>
              <w:noProof/>
              <w:sz w:val="22"/>
              <w:szCs w:val="22"/>
              <w:lang w:val="ro-RO" w:eastAsia="ro-RO"/>
            </w:rPr>
          </w:pPr>
          <w:hyperlink w:anchor="_Toc506473449" w:history="1">
            <w:r w:rsidR="00937E5C" w:rsidRPr="00CF78FF">
              <w:rPr>
                <w:rStyle w:val="Hyperlink"/>
                <w:noProof/>
              </w:rPr>
              <w:t xml:space="preserve">Ordonanţă de extindere a urmăriri penale </w:t>
            </w:r>
            <w:r w:rsidR="00937E5C" w:rsidRPr="00CF78FF">
              <w:rPr>
                <w:rStyle w:val="Hyperlink"/>
                <w:i/>
                <w:noProof/>
              </w:rPr>
              <w:t>in rem</w:t>
            </w:r>
            <w:r w:rsidR="00937E5C" w:rsidRPr="00CF78FF">
              <w:rPr>
                <w:rStyle w:val="Hyperlink"/>
                <w:noProof/>
              </w:rPr>
              <w:t xml:space="preserve"> pentru altă faptă, care constituie act material al aceleiaşi infracţiuni</w:t>
            </w:r>
            <w:r w:rsidR="00937E5C">
              <w:rPr>
                <w:noProof/>
                <w:webHidden/>
              </w:rPr>
              <w:tab/>
            </w:r>
            <w:r w:rsidR="00937E5C">
              <w:rPr>
                <w:noProof/>
                <w:webHidden/>
              </w:rPr>
              <w:fldChar w:fldCharType="begin"/>
            </w:r>
            <w:r w:rsidR="00937E5C">
              <w:rPr>
                <w:noProof/>
                <w:webHidden/>
              </w:rPr>
              <w:instrText xml:space="preserve"> PAGEREF _Toc506473449 \h </w:instrText>
            </w:r>
            <w:r w:rsidR="00937E5C">
              <w:rPr>
                <w:noProof/>
                <w:webHidden/>
              </w:rPr>
            </w:r>
            <w:r w:rsidR="00937E5C">
              <w:rPr>
                <w:noProof/>
                <w:webHidden/>
              </w:rPr>
              <w:fldChar w:fldCharType="separate"/>
            </w:r>
            <w:r w:rsidR="00937E5C">
              <w:rPr>
                <w:noProof/>
                <w:webHidden/>
              </w:rPr>
              <w:t>318</w:t>
            </w:r>
            <w:r w:rsidR="00937E5C">
              <w:rPr>
                <w:noProof/>
                <w:webHidden/>
              </w:rPr>
              <w:fldChar w:fldCharType="end"/>
            </w:r>
          </w:hyperlink>
        </w:p>
        <w:p w:rsidR="00937E5C" w:rsidRDefault="00DC073B">
          <w:pPr>
            <w:pStyle w:val="TOC3"/>
            <w:rPr>
              <w:rFonts w:asciiTheme="minorHAnsi" w:eastAsiaTheme="minorEastAsia" w:hAnsiTheme="minorHAnsi" w:cstheme="minorBidi"/>
              <w:noProof/>
              <w:sz w:val="22"/>
              <w:szCs w:val="22"/>
              <w:lang w:val="ro-RO" w:eastAsia="ro-RO"/>
            </w:rPr>
          </w:pPr>
          <w:hyperlink w:anchor="_Toc506473450" w:history="1">
            <w:r w:rsidR="00937E5C" w:rsidRPr="00CF78FF">
              <w:rPr>
                <w:rStyle w:val="Hyperlink"/>
                <w:noProof/>
              </w:rPr>
              <w:t xml:space="preserve">Ordonanţă de extindere a urmăririi penale </w:t>
            </w:r>
            <w:r w:rsidR="00937E5C" w:rsidRPr="00CF78FF">
              <w:rPr>
                <w:rStyle w:val="Hyperlink"/>
                <w:i/>
                <w:noProof/>
              </w:rPr>
              <w:t>in rem</w:t>
            </w:r>
            <w:r w:rsidR="00937E5C" w:rsidRPr="00CF78FF">
              <w:rPr>
                <w:rStyle w:val="Hyperlink"/>
                <w:noProof/>
              </w:rPr>
              <w:t xml:space="preserve"> pentru altă faptă, care constituie act material al aceleiaşi infracţiuni</w:t>
            </w:r>
            <w:r w:rsidR="00937E5C">
              <w:rPr>
                <w:noProof/>
                <w:webHidden/>
              </w:rPr>
              <w:tab/>
            </w:r>
            <w:r w:rsidR="00937E5C">
              <w:rPr>
                <w:noProof/>
                <w:webHidden/>
              </w:rPr>
              <w:fldChar w:fldCharType="begin"/>
            </w:r>
            <w:r w:rsidR="00937E5C">
              <w:rPr>
                <w:noProof/>
                <w:webHidden/>
              </w:rPr>
              <w:instrText xml:space="preserve"> PAGEREF _Toc506473450 \h </w:instrText>
            </w:r>
            <w:r w:rsidR="00937E5C">
              <w:rPr>
                <w:noProof/>
                <w:webHidden/>
              </w:rPr>
            </w:r>
            <w:r w:rsidR="00937E5C">
              <w:rPr>
                <w:noProof/>
                <w:webHidden/>
              </w:rPr>
              <w:fldChar w:fldCharType="separate"/>
            </w:r>
            <w:r w:rsidR="00937E5C">
              <w:rPr>
                <w:noProof/>
                <w:webHidden/>
              </w:rPr>
              <w:t>320</w:t>
            </w:r>
            <w:r w:rsidR="00937E5C">
              <w:rPr>
                <w:noProof/>
                <w:webHidden/>
              </w:rPr>
              <w:fldChar w:fldCharType="end"/>
            </w:r>
          </w:hyperlink>
        </w:p>
        <w:p w:rsidR="00937E5C" w:rsidRDefault="00DC073B">
          <w:pPr>
            <w:pStyle w:val="TOC3"/>
            <w:rPr>
              <w:rFonts w:asciiTheme="minorHAnsi" w:eastAsiaTheme="minorEastAsia" w:hAnsiTheme="minorHAnsi" w:cstheme="minorBidi"/>
              <w:noProof/>
              <w:sz w:val="22"/>
              <w:szCs w:val="22"/>
              <w:lang w:val="ro-RO" w:eastAsia="ro-RO"/>
            </w:rPr>
          </w:pPr>
          <w:hyperlink w:anchor="_Toc506473451" w:history="1">
            <w:r w:rsidR="00937E5C" w:rsidRPr="00CF78FF">
              <w:rPr>
                <w:rStyle w:val="Hyperlink"/>
                <w:noProof/>
              </w:rPr>
              <w:t xml:space="preserve">Ordonanţă de extindere a urmăririi penale care se efectuează </w:t>
            </w:r>
            <w:r w:rsidR="00937E5C" w:rsidRPr="00CF78FF">
              <w:rPr>
                <w:rStyle w:val="Hyperlink"/>
                <w:i/>
                <w:noProof/>
              </w:rPr>
              <w:t>in personam</w:t>
            </w:r>
            <w:r w:rsidR="00937E5C" w:rsidRPr="00CF78FF">
              <w:rPr>
                <w:rStyle w:val="Hyperlink"/>
                <w:noProof/>
              </w:rPr>
              <w:t>, pentru altă faptă comisă de suspect, care constituie o nouă infracţiune</w:t>
            </w:r>
            <w:r w:rsidR="00937E5C">
              <w:rPr>
                <w:noProof/>
                <w:webHidden/>
              </w:rPr>
              <w:tab/>
            </w:r>
            <w:r w:rsidR="00937E5C">
              <w:rPr>
                <w:noProof/>
                <w:webHidden/>
              </w:rPr>
              <w:fldChar w:fldCharType="begin"/>
            </w:r>
            <w:r w:rsidR="00937E5C">
              <w:rPr>
                <w:noProof/>
                <w:webHidden/>
              </w:rPr>
              <w:instrText xml:space="preserve"> PAGEREF _Toc506473451 \h </w:instrText>
            </w:r>
            <w:r w:rsidR="00937E5C">
              <w:rPr>
                <w:noProof/>
                <w:webHidden/>
              </w:rPr>
            </w:r>
            <w:r w:rsidR="00937E5C">
              <w:rPr>
                <w:noProof/>
                <w:webHidden/>
              </w:rPr>
              <w:fldChar w:fldCharType="separate"/>
            </w:r>
            <w:r w:rsidR="00937E5C">
              <w:rPr>
                <w:noProof/>
                <w:webHidden/>
              </w:rPr>
              <w:t>322</w:t>
            </w:r>
            <w:r w:rsidR="00937E5C">
              <w:rPr>
                <w:noProof/>
                <w:webHidden/>
              </w:rPr>
              <w:fldChar w:fldCharType="end"/>
            </w:r>
          </w:hyperlink>
        </w:p>
        <w:p w:rsidR="00937E5C" w:rsidRDefault="00DC073B">
          <w:pPr>
            <w:pStyle w:val="TOC3"/>
            <w:rPr>
              <w:rFonts w:asciiTheme="minorHAnsi" w:eastAsiaTheme="minorEastAsia" w:hAnsiTheme="minorHAnsi" w:cstheme="minorBidi"/>
              <w:noProof/>
              <w:sz w:val="22"/>
              <w:szCs w:val="22"/>
              <w:lang w:val="ro-RO" w:eastAsia="ro-RO"/>
            </w:rPr>
          </w:pPr>
          <w:hyperlink w:anchor="_Toc506473452" w:history="1">
            <w:r w:rsidR="00937E5C" w:rsidRPr="00CF78FF">
              <w:rPr>
                <w:rStyle w:val="Hyperlink"/>
                <w:noProof/>
              </w:rPr>
              <w:t xml:space="preserve">Ordonanţă de extindere a urmăririi penale care se efectuează  </w:t>
            </w:r>
            <w:r w:rsidR="00937E5C" w:rsidRPr="00CF78FF">
              <w:rPr>
                <w:rStyle w:val="Hyperlink"/>
                <w:i/>
                <w:noProof/>
              </w:rPr>
              <w:t xml:space="preserve">in personam, </w:t>
            </w:r>
            <w:r w:rsidR="00937E5C" w:rsidRPr="00CF78FF">
              <w:rPr>
                <w:rStyle w:val="Hyperlink"/>
                <w:noProof/>
              </w:rPr>
              <w:t xml:space="preserve"> pentru altă faptă, cu privire la care nu există indicii că a fost comisă de suspect şi care constituie o nouă infracţiune</w:t>
            </w:r>
            <w:r w:rsidR="00937E5C">
              <w:rPr>
                <w:noProof/>
                <w:webHidden/>
              </w:rPr>
              <w:tab/>
            </w:r>
            <w:r w:rsidR="00937E5C">
              <w:rPr>
                <w:noProof/>
                <w:webHidden/>
              </w:rPr>
              <w:fldChar w:fldCharType="begin"/>
            </w:r>
            <w:r w:rsidR="00937E5C">
              <w:rPr>
                <w:noProof/>
                <w:webHidden/>
              </w:rPr>
              <w:instrText xml:space="preserve"> PAGEREF _Toc506473452 \h </w:instrText>
            </w:r>
            <w:r w:rsidR="00937E5C">
              <w:rPr>
                <w:noProof/>
                <w:webHidden/>
              </w:rPr>
            </w:r>
            <w:r w:rsidR="00937E5C">
              <w:rPr>
                <w:noProof/>
                <w:webHidden/>
              </w:rPr>
              <w:fldChar w:fldCharType="separate"/>
            </w:r>
            <w:r w:rsidR="00937E5C">
              <w:rPr>
                <w:noProof/>
                <w:webHidden/>
              </w:rPr>
              <w:t>324</w:t>
            </w:r>
            <w:r w:rsidR="00937E5C">
              <w:rPr>
                <w:noProof/>
                <w:webHidden/>
              </w:rPr>
              <w:fldChar w:fldCharType="end"/>
            </w:r>
          </w:hyperlink>
        </w:p>
        <w:p w:rsidR="00937E5C" w:rsidRDefault="00DC073B">
          <w:pPr>
            <w:pStyle w:val="TOC3"/>
            <w:rPr>
              <w:rFonts w:asciiTheme="minorHAnsi" w:eastAsiaTheme="minorEastAsia" w:hAnsiTheme="minorHAnsi" w:cstheme="minorBidi"/>
              <w:noProof/>
              <w:sz w:val="22"/>
              <w:szCs w:val="22"/>
              <w:lang w:val="ro-RO" w:eastAsia="ro-RO"/>
            </w:rPr>
          </w:pPr>
          <w:hyperlink w:anchor="_Toc506473453" w:history="1">
            <w:r w:rsidR="00937E5C" w:rsidRPr="00CF78FF">
              <w:rPr>
                <w:rStyle w:val="Hyperlink"/>
                <w:noProof/>
              </w:rPr>
              <w:t xml:space="preserve">Ordonanţă de extindere a urmăririi penale </w:t>
            </w:r>
            <w:r w:rsidR="00937E5C" w:rsidRPr="00CF78FF">
              <w:rPr>
                <w:rStyle w:val="Hyperlink"/>
                <w:i/>
                <w:noProof/>
              </w:rPr>
              <w:t>in personam</w:t>
            </w:r>
            <w:r w:rsidR="00937E5C" w:rsidRPr="00CF78FF">
              <w:rPr>
                <w:rStyle w:val="Hyperlink"/>
                <w:noProof/>
              </w:rPr>
              <w:t xml:space="preserve"> pentru altă faptă, care constituie act material al aceleiaşi infracţiuni</w:t>
            </w:r>
            <w:r w:rsidR="00937E5C">
              <w:rPr>
                <w:noProof/>
                <w:webHidden/>
              </w:rPr>
              <w:tab/>
            </w:r>
            <w:r w:rsidR="00937E5C">
              <w:rPr>
                <w:noProof/>
                <w:webHidden/>
              </w:rPr>
              <w:fldChar w:fldCharType="begin"/>
            </w:r>
            <w:r w:rsidR="00937E5C">
              <w:rPr>
                <w:noProof/>
                <w:webHidden/>
              </w:rPr>
              <w:instrText xml:space="preserve"> PAGEREF _Toc506473453 \h </w:instrText>
            </w:r>
            <w:r w:rsidR="00937E5C">
              <w:rPr>
                <w:noProof/>
                <w:webHidden/>
              </w:rPr>
            </w:r>
            <w:r w:rsidR="00937E5C">
              <w:rPr>
                <w:noProof/>
                <w:webHidden/>
              </w:rPr>
              <w:fldChar w:fldCharType="separate"/>
            </w:r>
            <w:r w:rsidR="00937E5C">
              <w:rPr>
                <w:noProof/>
                <w:webHidden/>
              </w:rPr>
              <w:t>326</w:t>
            </w:r>
            <w:r w:rsidR="00937E5C">
              <w:rPr>
                <w:noProof/>
                <w:webHidden/>
              </w:rPr>
              <w:fldChar w:fldCharType="end"/>
            </w:r>
          </w:hyperlink>
        </w:p>
        <w:p w:rsidR="00937E5C" w:rsidRDefault="00DC073B">
          <w:pPr>
            <w:pStyle w:val="TOC3"/>
            <w:rPr>
              <w:rFonts w:asciiTheme="minorHAnsi" w:eastAsiaTheme="minorEastAsia" w:hAnsiTheme="minorHAnsi" w:cstheme="minorBidi"/>
              <w:noProof/>
              <w:sz w:val="22"/>
              <w:szCs w:val="22"/>
              <w:lang w:val="ro-RO" w:eastAsia="ro-RO"/>
            </w:rPr>
          </w:pPr>
          <w:hyperlink w:anchor="_Toc506473454" w:history="1">
            <w:r w:rsidR="00937E5C" w:rsidRPr="00CF78FF">
              <w:rPr>
                <w:rStyle w:val="Hyperlink"/>
                <w:noProof/>
                <w:lang w:val="ro-RO"/>
              </w:rPr>
              <w:t xml:space="preserve">Ordonanţă de extindere a urmăririi penale </w:t>
            </w:r>
            <w:r w:rsidR="00937E5C" w:rsidRPr="00CF78FF">
              <w:rPr>
                <w:rStyle w:val="Hyperlink"/>
                <w:i/>
                <w:noProof/>
                <w:lang w:val="ro-RO"/>
              </w:rPr>
              <w:t>in personam</w:t>
            </w:r>
            <w:r w:rsidR="00937E5C" w:rsidRPr="00CF78FF">
              <w:rPr>
                <w:rStyle w:val="Hyperlink"/>
                <w:noProof/>
                <w:lang w:val="ro-RO"/>
              </w:rPr>
              <w:t xml:space="preserve"> pentru altă faptă, care constituie act material al aceleiaşi infracţiuni </w:t>
            </w:r>
            <w:r w:rsidR="00937E5C" w:rsidRPr="00CF78FF">
              <w:rPr>
                <w:rStyle w:val="Hyperlink"/>
                <w:caps/>
                <w:noProof/>
                <w:lang w:val="ro-RO"/>
              </w:rPr>
              <w:t>(</w:t>
            </w:r>
            <w:r w:rsidR="00937E5C" w:rsidRPr="00CF78FF">
              <w:rPr>
                <w:rStyle w:val="Hyperlink"/>
                <w:noProof/>
                <w:lang w:val="ro-RO"/>
              </w:rPr>
              <w:t>cu schimbarea încadrării juridice - în cazul infracţiunilor continuate şi complexe, ori a celor cu consecinţe deosebit de grave;</w:t>
            </w:r>
            <w:r w:rsidR="00937E5C">
              <w:rPr>
                <w:noProof/>
                <w:webHidden/>
              </w:rPr>
              <w:tab/>
            </w:r>
            <w:r w:rsidR="00937E5C">
              <w:rPr>
                <w:noProof/>
                <w:webHidden/>
              </w:rPr>
              <w:fldChar w:fldCharType="begin"/>
            </w:r>
            <w:r w:rsidR="00937E5C">
              <w:rPr>
                <w:noProof/>
                <w:webHidden/>
              </w:rPr>
              <w:instrText xml:space="preserve"> PAGEREF _Toc506473454 \h </w:instrText>
            </w:r>
            <w:r w:rsidR="00937E5C">
              <w:rPr>
                <w:noProof/>
                <w:webHidden/>
              </w:rPr>
            </w:r>
            <w:r w:rsidR="00937E5C">
              <w:rPr>
                <w:noProof/>
                <w:webHidden/>
              </w:rPr>
              <w:fldChar w:fldCharType="separate"/>
            </w:r>
            <w:r w:rsidR="00937E5C">
              <w:rPr>
                <w:noProof/>
                <w:webHidden/>
              </w:rPr>
              <w:t>328</w:t>
            </w:r>
            <w:r w:rsidR="00937E5C">
              <w:rPr>
                <w:noProof/>
                <w:webHidden/>
              </w:rPr>
              <w:fldChar w:fldCharType="end"/>
            </w:r>
          </w:hyperlink>
        </w:p>
        <w:p w:rsidR="00937E5C" w:rsidRDefault="00DC073B">
          <w:pPr>
            <w:pStyle w:val="TOC3"/>
            <w:rPr>
              <w:rFonts w:asciiTheme="minorHAnsi" w:eastAsiaTheme="minorEastAsia" w:hAnsiTheme="minorHAnsi" w:cstheme="minorBidi"/>
              <w:noProof/>
              <w:sz w:val="22"/>
              <w:szCs w:val="22"/>
              <w:lang w:val="ro-RO" w:eastAsia="ro-RO"/>
            </w:rPr>
          </w:pPr>
          <w:hyperlink w:anchor="_Toc506473455" w:history="1">
            <w:r w:rsidR="00937E5C" w:rsidRPr="00CF78FF">
              <w:rPr>
                <w:rStyle w:val="Hyperlink"/>
                <w:noProof/>
              </w:rPr>
              <w:t>Ordonanţă de extindere a urmăririi penale faţă de o altă persoană</w:t>
            </w:r>
            <w:r w:rsidR="00937E5C">
              <w:rPr>
                <w:noProof/>
                <w:webHidden/>
              </w:rPr>
              <w:tab/>
            </w:r>
            <w:r w:rsidR="00937E5C">
              <w:rPr>
                <w:noProof/>
                <w:webHidden/>
              </w:rPr>
              <w:fldChar w:fldCharType="begin"/>
            </w:r>
            <w:r w:rsidR="00937E5C">
              <w:rPr>
                <w:noProof/>
                <w:webHidden/>
              </w:rPr>
              <w:instrText xml:space="preserve"> PAGEREF _Toc506473455 \h </w:instrText>
            </w:r>
            <w:r w:rsidR="00937E5C">
              <w:rPr>
                <w:noProof/>
                <w:webHidden/>
              </w:rPr>
            </w:r>
            <w:r w:rsidR="00937E5C">
              <w:rPr>
                <w:noProof/>
                <w:webHidden/>
              </w:rPr>
              <w:fldChar w:fldCharType="separate"/>
            </w:r>
            <w:r w:rsidR="00937E5C">
              <w:rPr>
                <w:noProof/>
                <w:webHidden/>
              </w:rPr>
              <w:t>330</w:t>
            </w:r>
            <w:r w:rsidR="00937E5C">
              <w:rPr>
                <w:noProof/>
                <w:webHidden/>
              </w:rPr>
              <w:fldChar w:fldCharType="end"/>
            </w:r>
          </w:hyperlink>
        </w:p>
        <w:p w:rsidR="00937E5C" w:rsidRDefault="00DC073B">
          <w:pPr>
            <w:pStyle w:val="TOC3"/>
            <w:rPr>
              <w:rFonts w:asciiTheme="minorHAnsi" w:eastAsiaTheme="minorEastAsia" w:hAnsiTheme="minorHAnsi" w:cstheme="minorBidi"/>
              <w:noProof/>
              <w:sz w:val="22"/>
              <w:szCs w:val="22"/>
              <w:lang w:val="ro-RO" w:eastAsia="ro-RO"/>
            </w:rPr>
          </w:pPr>
          <w:hyperlink w:anchor="_Toc506473456" w:history="1">
            <w:r w:rsidR="00937E5C" w:rsidRPr="00CF78FF">
              <w:rPr>
                <w:rStyle w:val="Hyperlink"/>
                <w:noProof/>
              </w:rPr>
              <w:t>Ordonanţă de confirmare a dispoziției organelor de cercetare penală de extindere a urmăririi penale, când aceasta se efectuează față de o persoană</w:t>
            </w:r>
            <w:r w:rsidR="00937E5C">
              <w:rPr>
                <w:noProof/>
                <w:webHidden/>
              </w:rPr>
              <w:tab/>
            </w:r>
            <w:r w:rsidR="00937E5C">
              <w:rPr>
                <w:noProof/>
                <w:webHidden/>
              </w:rPr>
              <w:fldChar w:fldCharType="begin"/>
            </w:r>
            <w:r w:rsidR="00937E5C">
              <w:rPr>
                <w:noProof/>
                <w:webHidden/>
              </w:rPr>
              <w:instrText xml:space="preserve"> PAGEREF _Toc506473456 \h </w:instrText>
            </w:r>
            <w:r w:rsidR="00937E5C">
              <w:rPr>
                <w:noProof/>
                <w:webHidden/>
              </w:rPr>
            </w:r>
            <w:r w:rsidR="00937E5C">
              <w:rPr>
                <w:noProof/>
                <w:webHidden/>
              </w:rPr>
              <w:fldChar w:fldCharType="separate"/>
            </w:r>
            <w:r w:rsidR="00937E5C">
              <w:rPr>
                <w:noProof/>
                <w:webHidden/>
              </w:rPr>
              <w:t>332</w:t>
            </w:r>
            <w:r w:rsidR="00937E5C">
              <w:rPr>
                <w:noProof/>
                <w:webHidden/>
              </w:rPr>
              <w:fldChar w:fldCharType="end"/>
            </w:r>
          </w:hyperlink>
        </w:p>
        <w:p w:rsidR="00937E5C" w:rsidRDefault="00DC073B">
          <w:pPr>
            <w:pStyle w:val="TOC3"/>
            <w:rPr>
              <w:rFonts w:asciiTheme="minorHAnsi" w:eastAsiaTheme="minorEastAsia" w:hAnsiTheme="minorHAnsi" w:cstheme="minorBidi"/>
              <w:noProof/>
              <w:sz w:val="22"/>
              <w:szCs w:val="22"/>
              <w:lang w:val="ro-RO" w:eastAsia="ro-RO"/>
            </w:rPr>
          </w:pPr>
          <w:hyperlink w:anchor="_Toc506473457" w:history="1">
            <w:r w:rsidR="00937E5C" w:rsidRPr="00CF78FF">
              <w:rPr>
                <w:rStyle w:val="Hyperlink"/>
                <w:noProof/>
              </w:rPr>
              <w:t xml:space="preserve">Ordonanţă de schimbare a încadrării juridice – urmărire </w:t>
            </w:r>
            <w:r w:rsidR="00937E5C" w:rsidRPr="00CF78FF">
              <w:rPr>
                <w:rStyle w:val="Hyperlink"/>
                <w:i/>
                <w:noProof/>
              </w:rPr>
              <w:t>in rem</w:t>
            </w:r>
            <w:r w:rsidR="00937E5C">
              <w:rPr>
                <w:noProof/>
                <w:webHidden/>
              </w:rPr>
              <w:tab/>
            </w:r>
            <w:r w:rsidR="00937E5C">
              <w:rPr>
                <w:noProof/>
                <w:webHidden/>
              </w:rPr>
              <w:fldChar w:fldCharType="begin"/>
            </w:r>
            <w:r w:rsidR="00937E5C">
              <w:rPr>
                <w:noProof/>
                <w:webHidden/>
              </w:rPr>
              <w:instrText xml:space="preserve"> PAGEREF _Toc506473457 \h </w:instrText>
            </w:r>
            <w:r w:rsidR="00937E5C">
              <w:rPr>
                <w:noProof/>
                <w:webHidden/>
              </w:rPr>
            </w:r>
            <w:r w:rsidR="00937E5C">
              <w:rPr>
                <w:noProof/>
                <w:webHidden/>
              </w:rPr>
              <w:fldChar w:fldCharType="separate"/>
            </w:r>
            <w:r w:rsidR="00937E5C">
              <w:rPr>
                <w:noProof/>
                <w:webHidden/>
              </w:rPr>
              <w:t>334</w:t>
            </w:r>
            <w:r w:rsidR="00937E5C">
              <w:rPr>
                <w:noProof/>
                <w:webHidden/>
              </w:rPr>
              <w:fldChar w:fldCharType="end"/>
            </w:r>
          </w:hyperlink>
        </w:p>
        <w:p w:rsidR="00937E5C" w:rsidRDefault="00DC073B">
          <w:pPr>
            <w:pStyle w:val="TOC3"/>
            <w:rPr>
              <w:rFonts w:asciiTheme="minorHAnsi" w:eastAsiaTheme="minorEastAsia" w:hAnsiTheme="minorHAnsi" w:cstheme="minorBidi"/>
              <w:noProof/>
              <w:sz w:val="22"/>
              <w:szCs w:val="22"/>
              <w:lang w:val="ro-RO" w:eastAsia="ro-RO"/>
            </w:rPr>
          </w:pPr>
          <w:hyperlink w:anchor="_Toc506473458" w:history="1">
            <w:r w:rsidR="00937E5C" w:rsidRPr="00CF78FF">
              <w:rPr>
                <w:rStyle w:val="Hyperlink"/>
                <w:noProof/>
              </w:rPr>
              <w:t>Ordonanţă de schimbare a încadrării juridice – urmărire in personam</w:t>
            </w:r>
            <w:r w:rsidR="00937E5C">
              <w:rPr>
                <w:noProof/>
                <w:webHidden/>
              </w:rPr>
              <w:tab/>
            </w:r>
            <w:r w:rsidR="00937E5C">
              <w:rPr>
                <w:noProof/>
                <w:webHidden/>
              </w:rPr>
              <w:fldChar w:fldCharType="begin"/>
            </w:r>
            <w:r w:rsidR="00937E5C">
              <w:rPr>
                <w:noProof/>
                <w:webHidden/>
              </w:rPr>
              <w:instrText xml:space="preserve"> PAGEREF _Toc506473458 \h </w:instrText>
            </w:r>
            <w:r w:rsidR="00937E5C">
              <w:rPr>
                <w:noProof/>
                <w:webHidden/>
              </w:rPr>
            </w:r>
            <w:r w:rsidR="00937E5C">
              <w:rPr>
                <w:noProof/>
                <w:webHidden/>
              </w:rPr>
              <w:fldChar w:fldCharType="separate"/>
            </w:r>
            <w:r w:rsidR="00937E5C">
              <w:rPr>
                <w:noProof/>
                <w:webHidden/>
              </w:rPr>
              <w:t>336</w:t>
            </w:r>
            <w:r w:rsidR="00937E5C">
              <w:rPr>
                <w:noProof/>
                <w:webHidden/>
              </w:rPr>
              <w:fldChar w:fldCharType="end"/>
            </w:r>
          </w:hyperlink>
        </w:p>
        <w:p w:rsidR="00937E5C" w:rsidRDefault="00DC073B">
          <w:pPr>
            <w:pStyle w:val="TOC2"/>
            <w:rPr>
              <w:rFonts w:asciiTheme="minorHAnsi" w:eastAsiaTheme="minorEastAsia" w:hAnsiTheme="minorHAnsi" w:cstheme="minorBidi"/>
              <w:b w:val="0"/>
              <w:noProof/>
              <w:lang w:val="ro-RO" w:eastAsia="ro-RO"/>
            </w:rPr>
          </w:pPr>
          <w:hyperlink w:anchor="_Toc506473459" w:history="1">
            <w:r w:rsidR="00937E5C" w:rsidRPr="00CF78FF">
              <w:rPr>
                <w:rStyle w:val="Hyperlink"/>
                <w:noProof/>
              </w:rPr>
              <w:t>CAZURILE DE SUSPENDARE</w:t>
            </w:r>
            <w:r w:rsidR="00937E5C">
              <w:rPr>
                <w:noProof/>
                <w:webHidden/>
              </w:rPr>
              <w:tab/>
            </w:r>
            <w:r w:rsidR="00937E5C">
              <w:rPr>
                <w:noProof/>
                <w:webHidden/>
              </w:rPr>
              <w:fldChar w:fldCharType="begin"/>
            </w:r>
            <w:r w:rsidR="00937E5C">
              <w:rPr>
                <w:noProof/>
                <w:webHidden/>
              </w:rPr>
              <w:instrText xml:space="preserve"> PAGEREF _Toc506473459 \h </w:instrText>
            </w:r>
            <w:r w:rsidR="00937E5C">
              <w:rPr>
                <w:noProof/>
                <w:webHidden/>
              </w:rPr>
            </w:r>
            <w:r w:rsidR="00937E5C">
              <w:rPr>
                <w:noProof/>
                <w:webHidden/>
              </w:rPr>
              <w:fldChar w:fldCharType="separate"/>
            </w:r>
            <w:r w:rsidR="00937E5C">
              <w:rPr>
                <w:noProof/>
                <w:webHidden/>
              </w:rPr>
              <w:t>338</w:t>
            </w:r>
            <w:r w:rsidR="00937E5C">
              <w:rPr>
                <w:noProof/>
                <w:webHidden/>
              </w:rPr>
              <w:fldChar w:fldCharType="end"/>
            </w:r>
          </w:hyperlink>
        </w:p>
        <w:p w:rsidR="00937E5C" w:rsidRDefault="00DC073B">
          <w:pPr>
            <w:pStyle w:val="TOC3"/>
            <w:rPr>
              <w:rFonts w:asciiTheme="minorHAnsi" w:eastAsiaTheme="minorEastAsia" w:hAnsiTheme="minorHAnsi" w:cstheme="minorBidi"/>
              <w:noProof/>
              <w:sz w:val="22"/>
              <w:szCs w:val="22"/>
              <w:lang w:val="ro-RO" w:eastAsia="ro-RO"/>
            </w:rPr>
          </w:pPr>
          <w:hyperlink w:anchor="_Toc506473460" w:history="1">
            <w:r w:rsidR="00937E5C" w:rsidRPr="00CF78FF">
              <w:rPr>
                <w:rStyle w:val="Hyperlink"/>
                <w:noProof/>
              </w:rPr>
              <w:t>Ordonanţă de suspendare a urmăririi penale când suspectul/inculpatul suferă de o boală gravă</w:t>
            </w:r>
            <w:r w:rsidR="00937E5C">
              <w:rPr>
                <w:noProof/>
                <w:webHidden/>
              </w:rPr>
              <w:tab/>
            </w:r>
            <w:r w:rsidR="00937E5C">
              <w:rPr>
                <w:noProof/>
                <w:webHidden/>
              </w:rPr>
              <w:fldChar w:fldCharType="begin"/>
            </w:r>
            <w:r w:rsidR="00937E5C">
              <w:rPr>
                <w:noProof/>
                <w:webHidden/>
              </w:rPr>
              <w:instrText xml:space="preserve"> PAGEREF _Toc506473460 \h </w:instrText>
            </w:r>
            <w:r w:rsidR="00937E5C">
              <w:rPr>
                <w:noProof/>
                <w:webHidden/>
              </w:rPr>
            </w:r>
            <w:r w:rsidR="00937E5C">
              <w:rPr>
                <w:noProof/>
                <w:webHidden/>
              </w:rPr>
              <w:fldChar w:fldCharType="separate"/>
            </w:r>
            <w:r w:rsidR="00937E5C">
              <w:rPr>
                <w:noProof/>
                <w:webHidden/>
              </w:rPr>
              <w:t>339</w:t>
            </w:r>
            <w:r w:rsidR="00937E5C">
              <w:rPr>
                <w:noProof/>
                <w:webHidden/>
              </w:rPr>
              <w:fldChar w:fldCharType="end"/>
            </w:r>
          </w:hyperlink>
        </w:p>
        <w:p w:rsidR="00937E5C" w:rsidRDefault="00DC073B">
          <w:pPr>
            <w:pStyle w:val="TOC3"/>
            <w:rPr>
              <w:rFonts w:asciiTheme="minorHAnsi" w:eastAsiaTheme="minorEastAsia" w:hAnsiTheme="minorHAnsi" w:cstheme="minorBidi"/>
              <w:noProof/>
              <w:sz w:val="22"/>
              <w:szCs w:val="22"/>
              <w:lang w:val="ro-RO" w:eastAsia="ro-RO"/>
            </w:rPr>
          </w:pPr>
          <w:hyperlink w:anchor="_Toc506473461" w:history="1">
            <w:r w:rsidR="00937E5C" w:rsidRPr="00CF78FF">
              <w:rPr>
                <w:rStyle w:val="Hyperlink"/>
                <w:noProof/>
              </w:rPr>
              <w:t>Ordonanţă de suspendare a urmăririi penale când există un impediment legal temporar pentru punerea în mişcare a acţiunii penale</w:t>
            </w:r>
            <w:r w:rsidR="00937E5C">
              <w:rPr>
                <w:noProof/>
                <w:webHidden/>
              </w:rPr>
              <w:tab/>
            </w:r>
            <w:r w:rsidR="00937E5C">
              <w:rPr>
                <w:noProof/>
                <w:webHidden/>
              </w:rPr>
              <w:fldChar w:fldCharType="begin"/>
            </w:r>
            <w:r w:rsidR="00937E5C">
              <w:rPr>
                <w:noProof/>
                <w:webHidden/>
              </w:rPr>
              <w:instrText xml:space="preserve"> PAGEREF _Toc506473461 \h </w:instrText>
            </w:r>
            <w:r w:rsidR="00937E5C">
              <w:rPr>
                <w:noProof/>
                <w:webHidden/>
              </w:rPr>
            </w:r>
            <w:r w:rsidR="00937E5C">
              <w:rPr>
                <w:noProof/>
                <w:webHidden/>
              </w:rPr>
              <w:fldChar w:fldCharType="separate"/>
            </w:r>
            <w:r w:rsidR="00937E5C">
              <w:rPr>
                <w:noProof/>
                <w:webHidden/>
              </w:rPr>
              <w:t>341</w:t>
            </w:r>
            <w:r w:rsidR="00937E5C">
              <w:rPr>
                <w:noProof/>
                <w:webHidden/>
              </w:rPr>
              <w:fldChar w:fldCharType="end"/>
            </w:r>
          </w:hyperlink>
        </w:p>
        <w:p w:rsidR="00937E5C" w:rsidRDefault="00DC073B">
          <w:pPr>
            <w:pStyle w:val="TOC3"/>
            <w:rPr>
              <w:rFonts w:asciiTheme="minorHAnsi" w:eastAsiaTheme="minorEastAsia" w:hAnsiTheme="minorHAnsi" w:cstheme="minorBidi"/>
              <w:noProof/>
              <w:sz w:val="22"/>
              <w:szCs w:val="22"/>
              <w:lang w:val="ro-RO" w:eastAsia="ro-RO"/>
            </w:rPr>
          </w:pPr>
          <w:hyperlink w:anchor="_Toc506473462" w:history="1">
            <w:r w:rsidR="00937E5C" w:rsidRPr="00CF78FF">
              <w:rPr>
                <w:rStyle w:val="Hyperlink"/>
                <w:noProof/>
              </w:rPr>
              <w:t>Ordonanţă de suspendare a urmăririi penale pe durata medierii</w:t>
            </w:r>
            <w:r w:rsidR="00937E5C">
              <w:rPr>
                <w:noProof/>
                <w:webHidden/>
              </w:rPr>
              <w:tab/>
            </w:r>
            <w:r w:rsidR="00937E5C">
              <w:rPr>
                <w:noProof/>
                <w:webHidden/>
              </w:rPr>
              <w:fldChar w:fldCharType="begin"/>
            </w:r>
            <w:r w:rsidR="00937E5C">
              <w:rPr>
                <w:noProof/>
                <w:webHidden/>
              </w:rPr>
              <w:instrText xml:space="preserve"> PAGEREF _Toc506473462 \h </w:instrText>
            </w:r>
            <w:r w:rsidR="00937E5C">
              <w:rPr>
                <w:noProof/>
                <w:webHidden/>
              </w:rPr>
            </w:r>
            <w:r w:rsidR="00937E5C">
              <w:rPr>
                <w:noProof/>
                <w:webHidden/>
              </w:rPr>
              <w:fldChar w:fldCharType="separate"/>
            </w:r>
            <w:r w:rsidR="00937E5C">
              <w:rPr>
                <w:noProof/>
                <w:webHidden/>
              </w:rPr>
              <w:t>343</w:t>
            </w:r>
            <w:r w:rsidR="00937E5C">
              <w:rPr>
                <w:noProof/>
                <w:webHidden/>
              </w:rPr>
              <w:fldChar w:fldCharType="end"/>
            </w:r>
          </w:hyperlink>
        </w:p>
        <w:p w:rsidR="00937E5C" w:rsidRDefault="00DC073B">
          <w:pPr>
            <w:pStyle w:val="TOC2"/>
            <w:rPr>
              <w:rFonts w:asciiTheme="minorHAnsi" w:eastAsiaTheme="minorEastAsia" w:hAnsiTheme="minorHAnsi" w:cstheme="minorBidi"/>
              <w:b w:val="0"/>
              <w:noProof/>
              <w:lang w:val="ro-RO" w:eastAsia="ro-RO"/>
            </w:rPr>
          </w:pPr>
          <w:hyperlink w:anchor="_Toc506473463" w:history="1">
            <w:r w:rsidR="00937E5C" w:rsidRPr="00CF78FF">
              <w:rPr>
                <w:rStyle w:val="Hyperlink"/>
                <w:noProof/>
                <w:lang w:val="ro-RO"/>
              </w:rPr>
              <w:t>ORDONANŢE  DE CLASARE</w:t>
            </w:r>
            <w:r w:rsidR="00937E5C">
              <w:rPr>
                <w:noProof/>
                <w:webHidden/>
              </w:rPr>
              <w:tab/>
            </w:r>
            <w:r w:rsidR="00937E5C">
              <w:rPr>
                <w:noProof/>
                <w:webHidden/>
              </w:rPr>
              <w:fldChar w:fldCharType="begin"/>
            </w:r>
            <w:r w:rsidR="00937E5C">
              <w:rPr>
                <w:noProof/>
                <w:webHidden/>
              </w:rPr>
              <w:instrText xml:space="preserve"> PAGEREF _Toc506473463 \h </w:instrText>
            </w:r>
            <w:r w:rsidR="00937E5C">
              <w:rPr>
                <w:noProof/>
                <w:webHidden/>
              </w:rPr>
            </w:r>
            <w:r w:rsidR="00937E5C">
              <w:rPr>
                <w:noProof/>
                <w:webHidden/>
              </w:rPr>
              <w:fldChar w:fldCharType="separate"/>
            </w:r>
            <w:r w:rsidR="00937E5C">
              <w:rPr>
                <w:noProof/>
                <w:webHidden/>
              </w:rPr>
              <w:t>345</w:t>
            </w:r>
            <w:r w:rsidR="00937E5C">
              <w:rPr>
                <w:noProof/>
                <w:webHidden/>
              </w:rPr>
              <w:fldChar w:fldCharType="end"/>
            </w:r>
          </w:hyperlink>
        </w:p>
        <w:p w:rsidR="00937E5C" w:rsidRDefault="00DC073B">
          <w:pPr>
            <w:pStyle w:val="TOC3"/>
            <w:rPr>
              <w:rFonts w:asciiTheme="minorHAnsi" w:eastAsiaTheme="minorEastAsia" w:hAnsiTheme="minorHAnsi" w:cstheme="minorBidi"/>
              <w:noProof/>
              <w:sz w:val="22"/>
              <w:szCs w:val="22"/>
              <w:lang w:val="ro-RO" w:eastAsia="ro-RO"/>
            </w:rPr>
          </w:pPr>
          <w:hyperlink w:anchor="_Toc506473464" w:history="1">
            <w:r w:rsidR="00937E5C" w:rsidRPr="00CF78FF">
              <w:rPr>
                <w:rStyle w:val="Hyperlink"/>
                <w:noProof/>
              </w:rPr>
              <w:t>Ordonanţă de clasare după examinarea sesizării pentru, lipsa condiţiilor de  fond şi formă ale acesteia</w:t>
            </w:r>
            <w:r w:rsidR="00937E5C">
              <w:rPr>
                <w:noProof/>
                <w:webHidden/>
              </w:rPr>
              <w:tab/>
            </w:r>
            <w:r w:rsidR="00937E5C">
              <w:rPr>
                <w:noProof/>
                <w:webHidden/>
              </w:rPr>
              <w:fldChar w:fldCharType="begin"/>
            </w:r>
            <w:r w:rsidR="00937E5C">
              <w:rPr>
                <w:noProof/>
                <w:webHidden/>
              </w:rPr>
              <w:instrText xml:space="preserve"> PAGEREF _Toc506473464 \h </w:instrText>
            </w:r>
            <w:r w:rsidR="00937E5C">
              <w:rPr>
                <w:noProof/>
                <w:webHidden/>
              </w:rPr>
            </w:r>
            <w:r w:rsidR="00937E5C">
              <w:rPr>
                <w:noProof/>
                <w:webHidden/>
              </w:rPr>
              <w:fldChar w:fldCharType="separate"/>
            </w:r>
            <w:r w:rsidR="00937E5C">
              <w:rPr>
                <w:noProof/>
                <w:webHidden/>
              </w:rPr>
              <w:t>347</w:t>
            </w:r>
            <w:r w:rsidR="00937E5C">
              <w:rPr>
                <w:noProof/>
                <w:webHidden/>
              </w:rPr>
              <w:fldChar w:fldCharType="end"/>
            </w:r>
          </w:hyperlink>
        </w:p>
        <w:p w:rsidR="00937E5C" w:rsidRDefault="00DC073B">
          <w:pPr>
            <w:pStyle w:val="TOC3"/>
            <w:rPr>
              <w:rFonts w:asciiTheme="minorHAnsi" w:eastAsiaTheme="minorEastAsia" w:hAnsiTheme="minorHAnsi" w:cstheme="minorBidi"/>
              <w:noProof/>
              <w:sz w:val="22"/>
              <w:szCs w:val="22"/>
              <w:lang w:val="ro-RO" w:eastAsia="ro-RO"/>
            </w:rPr>
          </w:pPr>
          <w:hyperlink w:anchor="_Toc506473465" w:history="1">
            <w:r w:rsidR="00937E5C" w:rsidRPr="00CF78FF">
              <w:rPr>
                <w:rStyle w:val="Hyperlink"/>
                <w:noProof/>
              </w:rPr>
              <w:t xml:space="preserve">Ordonanţă de clasare după examinarea sesizării, când </w:t>
            </w:r>
            <w:r w:rsidR="00937E5C" w:rsidRPr="00CF78FF">
              <w:rPr>
                <w:rStyle w:val="Hyperlink"/>
                <w:strike/>
                <w:noProof/>
              </w:rPr>
              <w:t>şi</w:t>
            </w:r>
            <w:r w:rsidR="00937E5C" w:rsidRPr="00CF78FF">
              <w:rPr>
                <w:rStyle w:val="Hyperlink"/>
                <w:noProof/>
              </w:rPr>
              <w:t xml:space="preserve"> există unul dintre cazurile prevăzute la art. 16 alin. (1) din C. proc. pen.</w:t>
            </w:r>
            <w:r w:rsidR="00937E5C">
              <w:rPr>
                <w:noProof/>
                <w:webHidden/>
              </w:rPr>
              <w:tab/>
            </w:r>
            <w:r w:rsidR="00937E5C">
              <w:rPr>
                <w:noProof/>
                <w:webHidden/>
              </w:rPr>
              <w:fldChar w:fldCharType="begin"/>
            </w:r>
            <w:r w:rsidR="00937E5C">
              <w:rPr>
                <w:noProof/>
                <w:webHidden/>
              </w:rPr>
              <w:instrText xml:space="preserve"> PAGEREF _Toc506473465 \h </w:instrText>
            </w:r>
            <w:r w:rsidR="00937E5C">
              <w:rPr>
                <w:noProof/>
                <w:webHidden/>
              </w:rPr>
            </w:r>
            <w:r w:rsidR="00937E5C">
              <w:rPr>
                <w:noProof/>
                <w:webHidden/>
              </w:rPr>
              <w:fldChar w:fldCharType="separate"/>
            </w:r>
            <w:r w:rsidR="00937E5C">
              <w:rPr>
                <w:noProof/>
                <w:webHidden/>
              </w:rPr>
              <w:t>349</w:t>
            </w:r>
            <w:r w:rsidR="00937E5C">
              <w:rPr>
                <w:noProof/>
                <w:webHidden/>
              </w:rPr>
              <w:fldChar w:fldCharType="end"/>
            </w:r>
          </w:hyperlink>
        </w:p>
        <w:p w:rsidR="00937E5C" w:rsidRDefault="00DC073B">
          <w:pPr>
            <w:pStyle w:val="TOC3"/>
            <w:rPr>
              <w:rFonts w:asciiTheme="minorHAnsi" w:eastAsiaTheme="minorEastAsia" w:hAnsiTheme="minorHAnsi" w:cstheme="minorBidi"/>
              <w:noProof/>
              <w:sz w:val="22"/>
              <w:szCs w:val="22"/>
              <w:lang w:val="ro-RO" w:eastAsia="ro-RO"/>
            </w:rPr>
          </w:pPr>
          <w:hyperlink w:anchor="_Toc506473466" w:history="1">
            <w:r w:rsidR="00937E5C" w:rsidRPr="00CF78FF">
              <w:rPr>
                <w:rStyle w:val="Hyperlink"/>
                <w:noProof/>
              </w:rPr>
              <w:t>Ordonanţă de clasare după începerea urmăririi penale</w:t>
            </w:r>
            <w:r w:rsidR="00937E5C">
              <w:rPr>
                <w:noProof/>
                <w:webHidden/>
              </w:rPr>
              <w:tab/>
            </w:r>
            <w:r w:rsidR="00937E5C">
              <w:rPr>
                <w:noProof/>
                <w:webHidden/>
              </w:rPr>
              <w:fldChar w:fldCharType="begin"/>
            </w:r>
            <w:r w:rsidR="00937E5C">
              <w:rPr>
                <w:noProof/>
                <w:webHidden/>
              </w:rPr>
              <w:instrText xml:space="preserve"> PAGEREF _Toc506473466 \h </w:instrText>
            </w:r>
            <w:r w:rsidR="00937E5C">
              <w:rPr>
                <w:noProof/>
                <w:webHidden/>
              </w:rPr>
            </w:r>
            <w:r w:rsidR="00937E5C">
              <w:rPr>
                <w:noProof/>
                <w:webHidden/>
              </w:rPr>
              <w:fldChar w:fldCharType="separate"/>
            </w:r>
            <w:r w:rsidR="00937E5C">
              <w:rPr>
                <w:noProof/>
                <w:webHidden/>
              </w:rPr>
              <w:t>351</w:t>
            </w:r>
            <w:r w:rsidR="00937E5C">
              <w:rPr>
                <w:noProof/>
                <w:webHidden/>
              </w:rPr>
              <w:fldChar w:fldCharType="end"/>
            </w:r>
          </w:hyperlink>
        </w:p>
        <w:p w:rsidR="00937E5C" w:rsidRDefault="00DC073B">
          <w:pPr>
            <w:pStyle w:val="TOC3"/>
            <w:rPr>
              <w:rFonts w:asciiTheme="minorHAnsi" w:eastAsiaTheme="minorEastAsia" w:hAnsiTheme="minorHAnsi" w:cstheme="minorBidi"/>
              <w:noProof/>
              <w:sz w:val="22"/>
              <w:szCs w:val="22"/>
              <w:lang w:val="ro-RO" w:eastAsia="ro-RO"/>
            </w:rPr>
          </w:pPr>
          <w:hyperlink w:anchor="_Toc506473467" w:history="1">
            <w:r w:rsidR="00937E5C" w:rsidRPr="00CF78FF">
              <w:rPr>
                <w:rStyle w:val="Hyperlink"/>
                <w:noProof/>
              </w:rPr>
              <w:t>Adresă înştiinţare ordonanţă de clasare – arrest</w:t>
            </w:r>
            <w:r w:rsidR="00937E5C">
              <w:rPr>
                <w:noProof/>
                <w:webHidden/>
              </w:rPr>
              <w:tab/>
            </w:r>
            <w:r w:rsidR="00937E5C">
              <w:rPr>
                <w:noProof/>
                <w:webHidden/>
              </w:rPr>
              <w:fldChar w:fldCharType="begin"/>
            </w:r>
            <w:r w:rsidR="00937E5C">
              <w:rPr>
                <w:noProof/>
                <w:webHidden/>
              </w:rPr>
              <w:instrText xml:space="preserve"> PAGEREF _Toc506473467 \h </w:instrText>
            </w:r>
            <w:r w:rsidR="00937E5C">
              <w:rPr>
                <w:noProof/>
                <w:webHidden/>
              </w:rPr>
            </w:r>
            <w:r w:rsidR="00937E5C">
              <w:rPr>
                <w:noProof/>
                <w:webHidden/>
              </w:rPr>
              <w:fldChar w:fldCharType="separate"/>
            </w:r>
            <w:r w:rsidR="00937E5C">
              <w:rPr>
                <w:noProof/>
                <w:webHidden/>
              </w:rPr>
              <w:t>353</w:t>
            </w:r>
            <w:r w:rsidR="00937E5C">
              <w:rPr>
                <w:noProof/>
                <w:webHidden/>
              </w:rPr>
              <w:fldChar w:fldCharType="end"/>
            </w:r>
          </w:hyperlink>
        </w:p>
        <w:p w:rsidR="00937E5C" w:rsidRDefault="00DC073B">
          <w:pPr>
            <w:pStyle w:val="TOC3"/>
            <w:rPr>
              <w:rFonts w:asciiTheme="minorHAnsi" w:eastAsiaTheme="minorEastAsia" w:hAnsiTheme="minorHAnsi" w:cstheme="minorBidi"/>
              <w:noProof/>
              <w:sz w:val="22"/>
              <w:szCs w:val="22"/>
              <w:lang w:val="ro-RO" w:eastAsia="ro-RO"/>
            </w:rPr>
          </w:pPr>
          <w:hyperlink w:anchor="_Toc506473468" w:history="1">
            <w:r w:rsidR="00937E5C" w:rsidRPr="00CF78FF">
              <w:rPr>
                <w:rStyle w:val="Hyperlink"/>
                <w:noProof/>
              </w:rPr>
              <w:t>Ordonanţă de clasare şi sesizare a judecătorului de cameră preliminară</w:t>
            </w:r>
            <w:r w:rsidR="00937E5C">
              <w:rPr>
                <w:noProof/>
                <w:webHidden/>
              </w:rPr>
              <w:tab/>
            </w:r>
            <w:r w:rsidR="00937E5C">
              <w:rPr>
                <w:noProof/>
                <w:webHidden/>
              </w:rPr>
              <w:fldChar w:fldCharType="begin"/>
            </w:r>
            <w:r w:rsidR="00937E5C">
              <w:rPr>
                <w:noProof/>
                <w:webHidden/>
              </w:rPr>
              <w:instrText xml:space="preserve"> PAGEREF _Toc506473468 \h </w:instrText>
            </w:r>
            <w:r w:rsidR="00937E5C">
              <w:rPr>
                <w:noProof/>
                <w:webHidden/>
              </w:rPr>
            </w:r>
            <w:r w:rsidR="00937E5C">
              <w:rPr>
                <w:noProof/>
                <w:webHidden/>
              </w:rPr>
              <w:fldChar w:fldCharType="separate"/>
            </w:r>
            <w:r w:rsidR="00937E5C">
              <w:rPr>
                <w:noProof/>
                <w:webHidden/>
              </w:rPr>
              <w:t>354</w:t>
            </w:r>
            <w:r w:rsidR="00937E5C">
              <w:rPr>
                <w:noProof/>
                <w:webHidden/>
              </w:rPr>
              <w:fldChar w:fldCharType="end"/>
            </w:r>
          </w:hyperlink>
        </w:p>
        <w:p w:rsidR="00937E5C" w:rsidRDefault="00DC073B">
          <w:pPr>
            <w:pStyle w:val="TOC3"/>
            <w:rPr>
              <w:rFonts w:asciiTheme="minorHAnsi" w:eastAsiaTheme="minorEastAsia" w:hAnsiTheme="minorHAnsi" w:cstheme="minorBidi"/>
              <w:noProof/>
              <w:sz w:val="22"/>
              <w:szCs w:val="22"/>
              <w:lang w:val="ro-RO" w:eastAsia="ro-RO"/>
            </w:rPr>
          </w:pPr>
          <w:hyperlink w:anchor="_Toc506473469" w:history="1">
            <w:r w:rsidR="00937E5C" w:rsidRPr="00CF78FF">
              <w:rPr>
                <w:rStyle w:val="Hyperlink"/>
                <w:noProof/>
              </w:rPr>
              <w:t>Adresă înştiinţare ordonanţă de clasare I</w:t>
            </w:r>
            <w:r w:rsidR="00937E5C">
              <w:rPr>
                <w:noProof/>
                <w:webHidden/>
              </w:rPr>
              <w:tab/>
            </w:r>
            <w:r w:rsidR="00937E5C">
              <w:rPr>
                <w:noProof/>
                <w:webHidden/>
              </w:rPr>
              <w:fldChar w:fldCharType="begin"/>
            </w:r>
            <w:r w:rsidR="00937E5C">
              <w:rPr>
                <w:noProof/>
                <w:webHidden/>
              </w:rPr>
              <w:instrText xml:space="preserve"> PAGEREF _Toc506473469 \h </w:instrText>
            </w:r>
            <w:r w:rsidR="00937E5C">
              <w:rPr>
                <w:noProof/>
                <w:webHidden/>
              </w:rPr>
            </w:r>
            <w:r w:rsidR="00937E5C">
              <w:rPr>
                <w:noProof/>
                <w:webHidden/>
              </w:rPr>
              <w:fldChar w:fldCharType="separate"/>
            </w:r>
            <w:r w:rsidR="00937E5C">
              <w:rPr>
                <w:noProof/>
                <w:webHidden/>
              </w:rPr>
              <w:t>357</w:t>
            </w:r>
            <w:r w:rsidR="00937E5C">
              <w:rPr>
                <w:noProof/>
                <w:webHidden/>
              </w:rPr>
              <w:fldChar w:fldCharType="end"/>
            </w:r>
          </w:hyperlink>
        </w:p>
        <w:p w:rsidR="00937E5C" w:rsidRDefault="00DC073B">
          <w:pPr>
            <w:pStyle w:val="TOC3"/>
            <w:rPr>
              <w:rFonts w:asciiTheme="minorHAnsi" w:eastAsiaTheme="minorEastAsia" w:hAnsiTheme="minorHAnsi" w:cstheme="minorBidi"/>
              <w:noProof/>
              <w:sz w:val="22"/>
              <w:szCs w:val="22"/>
              <w:lang w:val="ro-RO" w:eastAsia="ro-RO"/>
            </w:rPr>
          </w:pPr>
          <w:hyperlink w:anchor="_Toc506473470" w:history="1">
            <w:r w:rsidR="00937E5C" w:rsidRPr="00CF78FF">
              <w:rPr>
                <w:rStyle w:val="Hyperlink"/>
                <w:noProof/>
              </w:rPr>
              <w:t>Adresă înştiinţare ordonanţă de clasare II</w:t>
            </w:r>
            <w:r w:rsidR="00937E5C">
              <w:rPr>
                <w:noProof/>
                <w:webHidden/>
              </w:rPr>
              <w:tab/>
            </w:r>
            <w:r w:rsidR="00937E5C">
              <w:rPr>
                <w:noProof/>
                <w:webHidden/>
              </w:rPr>
              <w:fldChar w:fldCharType="begin"/>
            </w:r>
            <w:r w:rsidR="00937E5C">
              <w:rPr>
                <w:noProof/>
                <w:webHidden/>
              </w:rPr>
              <w:instrText xml:space="preserve"> PAGEREF _Toc506473470 \h </w:instrText>
            </w:r>
            <w:r w:rsidR="00937E5C">
              <w:rPr>
                <w:noProof/>
                <w:webHidden/>
              </w:rPr>
            </w:r>
            <w:r w:rsidR="00937E5C">
              <w:rPr>
                <w:noProof/>
                <w:webHidden/>
              </w:rPr>
              <w:fldChar w:fldCharType="separate"/>
            </w:r>
            <w:r w:rsidR="00937E5C">
              <w:rPr>
                <w:noProof/>
                <w:webHidden/>
              </w:rPr>
              <w:t>358</w:t>
            </w:r>
            <w:r w:rsidR="00937E5C">
              <w:rPr>
                <w:noProof/>
                <w:webHidden/>
              </w:rPr>
              <w:fldChar w:fldCharType="end"/>
            </w:r>
          </w:hyperlink>
        </w:p>
        <w:p w:rsidR="00937E5C" w:rsidRDefault="00DC073B">
          <w:pPr>
            <w:pStyle w:val="TOC3"/>
            <w:rPr>
              <w:rFonts w:asciiTheme="minorHAnsi" w:eastAsiaTheme="minorEastAsia" w:hAnsiTheme="minorHAnsi" w:cstheme="minorBidi"/>
              <w:noProof/>
              <w:sz w:val="22"/>
              <w:szCs w:val="22"/>
              <w:lang w:val="ro-RO" w:eastAsia="ro-RO"/>
            </w:rPr>
          </w:pPr>
          <w:hyperlink w:anchor="_Toc506473471" w:history="1">
            <w:r w:rsidR="00937E5C" w:rsidRPr="00CF78FF">
              <w:rPr>
                <w:rStyle w:val="Hyperlink"/>
                <w:noProof/>
              </w:rPr>
              <w:t>Ordonanţă de  restituire a dosarului organului de cercetare penală</w:t>
            </w:r>
            <w:r w:rsidR="00937E5C">
              <w:rPr>
                <w:noProof/>
                <w:webHidden/>
              </w:rPr>
              <w:tab/>
            </w:r>
            <w:r w:rsidR="00937E5C">
              <w:rPr>
                <w:noProof/>
                <w:webHidden/>
              </w:rPr>
              <w:fldChar w:fldCharType="begin"/>
            </w:r>
            <w:r w:rsidR="00937E5C">
              <w:rPr>
                <w:noProof/>
                <w:webHidden/>
              </w:rPr>
              <w:instrText xml:space="preserve"> PAGEREF _Toc506473471 \h </w:instrText>
            </w:r>
            <w:r w:rsidR="00937E5C">
              <w:rPr>
                <w:noProof/>
                <w:webHidden/>
              </w:rPr>
            </w:r>
            <w:r w:rsidR="00937E5C">
              <w:rPr>
                <w:noProof/>
                <w:webHidden/>
              </w:rPr>
              <w:fldChar w:fldCharType="separate"/>
            </w:r>
            <w:r w:rsidR="00937E5C">
              <w:rPr>
                <w:noProof/>
                <w:webHidden/>
              </w:rPr>
              <w:t>359</w:t>
            </w:r>
            <w:r w:rsidR="00937E5C">
              <w:rPr>
                <w:noProof/>
                <w:webHidden/>
              </w:rPr>
              <w:fldChar w:fldCharType="end"/>
            </w:r>
          </w:hyperlink>
        </w:p>
        <w:p w:rsidR="00937E5C" w:rsidRDefault="00DC073B">
          <w:pPr>
            <w:pStyle w:val="TOC3"/>
            <w:rPr>
              <w:rFonts w:asciiTheme="minorHAnsi" w:eastAsiaTheme="minorEastAsia" w:hAnsiTheme="minorHAnsi" w:cstheme="minorBidi"/>
              <w:noProof/>
              <w:sz w:val="22"/>
              <w:szCs w:val="22"/>
              <w:lang w:val="ro-RO" w:eastAsia="ro-RO"/>
            </w:rPr>
          </w:pPr>
          <w:hyperlink w:anchor="_Toc506473472" w:history="1">
            <w:r w:rsidR="00937E5C" w:rsidRPr="00CF78FF">
              <w:rPr>
                <w:rStyle w:val="Hyperlink"/>
                <w:noProof/>
              </w:rPr>
              <w:t>Adresă ordonanţă de restituire</w:t>
            </w:r>
            <w:r w:rsidR="00937E5C">
              <w:rPr>
                <w:noProof/>
                <w:webHidden/>
              </w:rPr>
              <w:tab/>
            </w:r>
            <w:r w:rsidR="00937E5C">
              <w:rPr>
                <w:noProof/>
                <w:webHidden/>
              </w:rPr>
              <w:fldChar w:fldCharType="begin"/>
            </w:r>
            <w:r w:rsidR="00937E5C">
              <w:rPr>
                <w:noProof/>
                <w:webHidden/>
              </w:rPr>
              <w:instrText xml:space="preserve"> PAGEREF _Toc506473472 \h </w:instrText>
            </w:r>
            <w:r w:rsidR="00937E5C">
              <w:rPr>
                <w:noProof/>
                <w:webHidden/>
              </w:rPr>
            </w:r>
            <w:r w:rsidR="00937E5C">
              <w:rPr>
                <w:noProof/>
                <w:webHidden/>
              </w:rPr>
              <w:fldChar w:fldCharType="separate"/>
            </w:r>
            <w:r w:rsidR="00937E5C">
              <w:rPr>
                <w:noProof/>
                <w:webHidden/>
              </w:rPr>
              <w:t>361</w:t>
            </w:r>
            <w:r w:rsidR="00937E5C">
              <w:rPr>
                <w:noProof/>
                <w:webHidden/>
              </w:rPr>
              <w:fldChar w:fldCharType="end"/>
            </w:r>
          </w:hyperlink>
        </w:p>
        <w:p w:rsidR="00937E5C" w:rsidRDefault="00DC073B">
          <w:pPr>
            <w:pStyle w:val="TOC2"/>
            <w:rPr>
              <w:rFonts w:asciiTheme="minorHAnsi" w:eastAsiaTheme="minorEastAsia" w:hAnsiTheme="minorHAnsi" w:cstheme="minorBidi"/>
              <w:b w:val="0"/>
              <w:noProof/>
              <w:lang w:val="ro-RO" w:eastAsia="ro-RO"/>
            </w:rPr>
          </w:pPr>
          <w:hyperlink w:anchor="_Toc506473473" w:history="1">
            <w:r w:rsidR="00937E5C" w:rsidRPr="00CF78FF">
              <w:rPr>
                <w:rStyle w:val="Hyperlink"/>
                <w:noProof/>
              </w:rPr>
              <w:t>ORDONANŢE DE RENUNŢARE LA URMĂRIRE PENALĂ</w:t>
            </w:r>
            <w:r w:rsidR="00937E5C">
              <w:rPr>
                <w:noProof/>
                <w:webHidden/>
              </w:rPr>
              <w:tab/>
            </w:r>
            <w:r w:rsidR="00937E5C">
              <w:rPr>
                <w:noProof/>
                <w:webHidden/>
              </w:rPr>
              <w:fldChar w:fldCharType="begin"/>
            </w:r>
            <w:r w:rsidR="00937E5C">
              <w:rPr>
                <w:noProof/>
                <w:webHidden/>
              </w:rPr>
              <w:instrText xml:space="preserve"> PAGEREF _Toc506473473 \h </w:instrText>
            </w:r>
            <w:r w:rsidR="00937E5C">
              <w:rPr>
                <w:noProof/>
                <w:webHidden/>
              </w:rPr>
            </w:r>
            <w:r w:rsidR="00937E5C">
              <w:rPr>
                <w:noProof/>
                <w:webHidden/>
              </w:rPr>
              <w:fldChar w:fldCharType="separate"/>
            </w:r>
            <w:r w:rsidR="00937E5C">
              <w:rPr>
                <w:noProof/>
                <w:webHidden/>
              </w:rPr>
              <w:t>362</w:t>
            </w:r>
            <w:r w:rsidR="00937E5C">
              <w:rPr>
                <w:noProof/>
                <w:webHidden/>
              </w:rPr>
              <w:fldChar w:fldCharType="end"/>
            </w:r>
          </w:hyperlink>
        </w:p>
        <w:p w:rsidR="00937E5C" w:rsidRDefault="00DC073B">
          <w:pPr>
            <w:pStyle w:val="TOC3"/>
            <w:rPr>
              <w:rFonts w:asciiTheme="minorHAnsi" w:eastAsiaTheme="minorEastAsia" w:hAnsiTheme="minorHAnsi" w:cstheme="minorBidi"/>
              <w:noProof/>
              <w:sz w:val="22"/>
              <w:szCs w:val="22"/>
              <w:lang w:val="ro-RO" w:eastAsia="ro-RO"/>
            </w:rPr>
          </w:pPr>
          <w:hyperlink w:anchor="_Toc506473474" w:history="1">
            <w:r w:rsidR="00937E5C" w:rsidRPr="00CF78FF">
              <w:rPr>
                <w:rStyle w:val="Hyperlink"/>
                <w:noProof/>
                <w:lang w:val="ro-RO"/>
              </w:rPr>
              <w:t>Ordonanţă renunţare la urmărire penală după începerea urmăririi penale când autorul faptei nu este cunoscut</w:t>
            </w:r>
            <w:r w:rsidR="00937E5C">
              <w:rPr>
                <w:noProof/>
                <w:webHidden/>
              </w:rPr>
              <w:tab/>
            </w:r>
            <w:r w:rsidR="00937E5C">
              <w:rPr>
                <w:noProof/>
                <w:webHidden/>
              </w:rPr>
              <w:fldChar w:fldCharType="begin"/>
            </w:r>
            <w:r w:rsidR="00937E5C">
              <w:rPr>
                <w:noProof/>
                <w:webHidden/>
              </w:rPr>
              <w:instrText xml:space="preserve"> PAGEREF _Toc506473474 \h </w:instrText>
            </w:r>
            <w:r w:rsidR="00937E5C">
              <w:rPr>
                <w:noProof/>
                <w:webHidden/>
              </w:rPr>
            </w:r>
            <w:r w:rsidR="00937E5C">
              <w:rPr>
                <w:noProof/>
                <w:webHidden/>
              </w:rPr>
              <w:fldChar w:fldCharType="separate"/>
            </w:r>
            <w:r w:rsidR="00937E5C">
              <w:rPr>
                <w:noProof/>
                <w:webHidden/>
              </w:rPr>
              <w:t>365</w:t>
            </w:r>
            <w:r w:rsidR="00937E5C">
              <w:rPr>
                <w:noProof/>
                <w:webHidden/>
              </w:rPr>
              <w:fldChar w:fldCharType="end"/>
            </w:r>
          </w:hyperlink>
        </w:p>
        <w:p w:rsidR="00937E5C" w:rsidRDefault="00DC073B">
          <w:pPr>
            <w:pStyle w:val="TOC3"/>
            <w:rPr>
              <w:rFonts w:asciiTheme="minorHAnsi" w:eastAsiaTheme="minorEastAsia" w:hAnsiTheme="minorHAnsi" w:cstheme="minorBidi"/>
              <w:noProof/>
              <w:sz w:val="22"/>
              <w:szCs w:val="22"/>
              <w:lang w:val="ro-RO" w:eastAsia="ro-RO"/>
            </w:rPr>
          </w:pPr>
          <w:hyperlink w:anchor="_Toc506473475" w:history="1">
            <w:r w:rsidR="00937E5C" w:rsidRPr="00CF78FF">
              <w:rPr>
                <w:rStyle w:val="Hyperlink"/>
                <w:noProof/>
                <w:lang w:val="ro-RO"/>
              </w:rPr>
              <w:t>Ordonanţă renunţare la urmărire penală după începerea urmăririi penale</w:t>
            </w:r>
            <w:r w:rsidR="00937E5C">
              <w:rPr>
                <w:noProof/>
                <w:webHidden/>
              </w:rPr>
              <w:tab/>
            </w:r>
            <w:r w:rsidR="00937E5C">
              <w:rPr>
                <w:noProof/>
                <w:webHidden/>
              </w:rPr>
              <w:fldChar w:fldCharType="begin"/>
            </w:r>
            <w:r w:rsidR="00937E5C">
              <w:rPr>
                <w:noProof/>
                <w:webHidden/>
              </w:rPr>
              <w:instrText xml:space="preserve"> PAGEREF _Toc506473475 \h </w:instrText>
            </w:r>
            <w:r w:rsidR="00937E5C">
              <w:rPr>
                <w:noProof/>
                <w:webHidden/>
              </w:rPr>
            </w:r>
            <w:r w:rsidR="00937E5C">
              <w:rPr>
                <w:noProof/>
                <w:webHidden/>
              </w:rPr>
              <w:fldChar w:fldCharType="separate"/>
            </w:r>
            <w:r w:rsidR="00937E5C">
              <w:rPr>
                <w:noProof/>
                <w:webHidden/>
              </w:rPr>
              <w:t>367</w:t>
            </w:r>
            <w:r w:rsidR="00937E5C">
              <w:rPr>
                <w:noProof/>
                <w:webHidden/>
              </w:rPr>
              <w:fldChar w:fldCharType="end"/>
            </w:r>
          </w:hyperlink>
        </w:p>
        <w:p w:rsidR="00937E5C" w:rsidRDefault="00DC073B">
          <w:pPr>
            <w:pStyle w:val="TOC3"/>
            <w:rPr>
              <w:rFonts w:asciiTheme="minorHAnsi" w:eastAsiaTheme="minorEastAsia" w:hAnsiTheme="minorHAnsi" w:cstheme="minorBidi"/>
              <w:noProof/>
              <w:sz w:val="22"/>
              <w:szCs w:val="22"/>
              <w:lang w:val="ro-RO" w:eastAsia="ro-RO"/>
            </w:rPr>
          </w:pPr>
          <w:hyperlink w:anchor="_Toc506473476" w:history="1">
            <w:r w:rsidR="00937E5C" w:rsidRPr="00CF78FF">
              <w:rPr>
                <w:rStyle w:val="Hyperlink"/>
                <w:noProof/>
              </w:rPr>
              <w:t>Ordonanţă renunţare la urmărire penală şi sesizare a judecătorului de cameră preliminară</w:t>
            </w:r>
            <w:r w:rsidR="00937E5C">
              <w:rPr>
                <w:noProof/>
                <w:webHidden/>
              </w:rPr>
              <w:tab/>
            </w:r>
            <w:r w:rsidR="00937E5C">
              <w:rPr>
                <w:noProof/>
                <w:webHidden/>
              </w:rPr>
              <w:fldChar w:fldCharType="begin"/>
            </w:r>
            <w:r w:rsidR="00937E5C">
              <w:rPr>
                <w:noProof/>
                <w:webHidden/>
              </w:rPr>
              <w:instrText xml:space="preserve"> PAGEREF _Toc506473476 \h </w:instrText>
            </w:r>
            <w:r w:rsidR="00937E5C">
              <w:rPr>
                <w:noProof/>
                <w:webHidden/>
              </w:rPr>
            </w:r>
            <w:r w:rsidR="00937E5C">
              <w:rPr>
                <w:noProof/>
                <w:webHidden/>
              </w:rPr>
              <w:fldChar w:fldCharType="separate"/>
            </w:r>
            <w:r w:rsidR="00937E5C">
              <w:rPr>
                <w:noProof/>
                <w:webHidden/>
              </w:rPr>
              <w:t>370</w:t>
            </w:r>
            <w:r w:rsidR="00937E5C">
              <w:rPr>
                <w:noProof/>
                <w:webHidden/>
              </w:rPr>
              <w:fldChar w:fldCharType="end"/>
            </w:r>
          </w:hyperlink>
        </w:p>
        <w:p w:rsidR="00937E5C" w:rsidRDefault="00DC073B">
          <w:pPr>
            <w:pStyle w:val="TOC3"/>
            <w:rPr>
              <w:rFonts w:asciiTheme="minorHAnsi" w:eastAsiaTheme="minorEastAsia" w:hAnsiTheme="minorHAnsi" w:cstheme="minorBidi"/>
              <w:noProof/>
              <w:sz w:val="22"/>
              <w:szCs w:val="22"/>
              <w:lang w:val="ro-RO" w:eastAsia="ro-RO"/>
            </w:rPr>
          </w:pPr>
          <w:hyperlink w:anchor="_Toc506473477" w:history="1">
            <w:r w:rsidR="00937E5C" w:rsidRPr="00CF78FF">
              <w:rPr>
                <w:rStyle w:val="Hyperlink"/>
                <w:noProof/>
              </w:rPr>
              <w:t>Adresă comunicare ordonanţă de renunţare la urmărire penală</w:t>
            </w:r>
            <w:r w:rsidR="00937E5C">
              <w:rPr>
                <w:noProof/>
                <w:webHidden/>
              </w:rPr>
              <w:tab/>
            </w:r>
            <w:r w:rsidR="00937E5C">
              <w:rPr>
                <w:noProof/>
                <w:webHidden/>
              </w:rPr>
              <w:fldChar w:fldCharType="begin"/>
            </w:r>
            <w:r w:rsidR="00937E5C">
              <w:rPr>
                <w:noProof/>
                <w:webHidden/>
              </w:rPr>
              <w:instrText xml:space="preserve"> PAGEREF _Toc506473477 \h </w:instrText>
            </w:r>
            <w:r w:rsidR="00937E5C">
              <w:rPr>
                <w:noProof/>
                <w:webHidden/>
              </w:rPr>
            </w:r>
            <w:r w:rsidR="00937E5C">
              <w:rPr>
                <w:noProof/>
                <w:webHidden/>
              </w:rPr>
              <w:fldChar w:fldCharType="separate"/>
            </w:r>
            <w:r w:rsidR="00937E5C">
              <w:rPr>
                <w:noProof/>
                <w:webHidden/>
              </w:rPr>
              <w:t>374</w:t>
            </w:r>
            <w:r w:rsidR="00937E5C">
              <w:rPr>
                <w:noProof/>
                <w:webHidden/>
              </w:rPr>
              <w:fldChar w:fldCharType="end"/>
            </w:r>
          </w:hyperlink>
        </w:p>
        <w:p w:rsidR="00937E5C" w:rsidRDefault="00DC073B">
          <w:pPr>
            <w:pStyle w:val="TOC2"/>
            <w:rPr>
              <w:rFonts w:asciiTheme="minorHAnsi" w:eastAsiaTheme="minorEastAsia" w:hAnsiTheme="minorHAnsi" w:cstheme="minorBidi"/>
              <w:b w:val="0"/>
              <w:noProof/>
              <w:lang w:val="ro-RO" w:eastAsia="ro-RO"/>
            </w:rPr>
          </w:pPr>
          <w:hyperlink w:anchor="_Toc506473478" w:history="1">
            <w:r w:rsidR="00937E5C" w:rsidRPr="00CF78FF">
              <w:rPr>
                <w:rStyle w:val="Hyperlink"/>
                <w:noProof/>
              </w:rPr>
              <w:t>RESTITUIREA CAUZEI SAU TRIMITEREA LA ALT ORGAN DE URMĂRIRE PENALĂ</w:t>
            </w:r>
            <w:r w:rsidR="00937E5C">
              <w:rPr>
                <w:noProof/>
                <w:webHidden/>
              </w:rPr>
              <w:tab/>
            </w:r>
            <w:r w:rsidR="00937E5C">
              <w:rPr>
                <w:noProof/>
                <w:webHidden/>
              </w:rPr>
              <w:fldChar w:fldCharType="begin"/>
            </w:r>
            <w:r w:rsidR="00937E5C">
              <w:rPr>
                <w:noProof/>
                <w:webHidden/>
              </w:rPr>
              <w:instrText xml:space="preserve"> PAGEREF _Toc506473478 \h </w:instrText>
            </w:r>
            <w:r w:rsidR="00937E5C">
              <w:rPr>
                <w:noProof/>
                <w:webHidden/>
              </w:rPr>
            </w:r>
            <w:r w:rsidR="00937E5C">
              <w:rPr>
                <w:noProof/>
                <w:webHidden/>
              </w:rPr>
              <w:fldChar w:fldCharType="separate"/>
            </w:r>
            <w:r w:rsidR="00937E5C">
              <w:rPr>
                <w:noProof/>
                <w:webHidden/>
              </w:rPr>
              <w:t>375</w:t>
            </w:r>
            <w:r w:rsidR="00937E5C">
              <w:rPr>
                <w:noProof/>
                <w:webHidden/>
              </w:rPr>
              <w:fldChar w:fldCharType="end"/>
            </w:r>
          </w:hyperlink>
        </w:p>
        <w:p w:rsidR="00937E5C" w:rsidRDefault="00DC073B">
          <w:pPr>
            <w:pStyle w:val="TOC3"/>
            <w:rPr>
              <w:rFonts w:asciiTheme="minorHAnsi" w:eastAsiaTheme="minorEastAsia" w:hAnsiTheme="minorHAnsi" w:cstheme="minorBidi"/>
              <w:noProof/>
              <w:sz w:val="22"/>
              <w:szCs w:val="22"/>
              <w:lang w:val="ro-RO" w:eastAsia="ro-RO"/>
            </w:rPr>
          </w:pPr>
          <w:hyperlink w:anchor="_Toc506473479" w:history="1">
            <w:r w:rsidR="00937E5C" w:rsidRPr="00CF78FF">
              <w:rPr>
                <w:rStyle w:val="Hyperlink"/>
                <w:noProof/>
              </w:rPr>
              <w:t>Ordonanţă de restituire pentru completarea urmăririi penale</w:t>
            </w:r>
            <w:r w:rsidR="00937E5C">
              <w:rPr>
                <w:noProof/>
                <w:webHidden/>
              </w:rPr>
              <w:tab/>
            </w:r>
            <w:r w:rsidR="00937E5C">
              <w:rPr>
                <w:noProof/>
                <w:webHidden/>
              </w:rPr>
              <w:fldChar w:fldCharType="begin"/>
            </w:r>
            <w:r w:rsidR="00937E5C">
              <w:rPr>
                <w:noProof/>
                <w:webHidden/>
              </w:rPr>
              <w:instrText xml:space="preserve"> PAGEREF _Toc506473479 \h </w:instrText>
            </w:r>
            <w:r w:rsidR="00937E5C">
              <w:rPr>
                <w:noProof/>
                <w:webHidden/>
              </w:rPr>
            </w:r>
            <w:r w:rsidR="00937E5C">
              <w:rPr>
                <w:noProof/>
                <w:webHidden/>
              </w:rPr>
              <w:fldChar w:fldCharType="separate"/>
            </w:r>
            <w:r w:rsidR="00937E5C">
              <w:rPr>
                <w:noProof/>
                <w:webHidden/>
              </w:rPr>
              <w:t>376</w:t>
            </w:r>
            <w:r w:rsidR="00937E5C">
              <w:rPr>
                <w:noProof/>
                <w:webHidden/>
              </w:rPr>
              <w:fldChar w:fldCharType="end"/>
            </w:r>
          </w:hyperlink>
        </w:p>
        <w:p w:rsidR="00937E5C" w:rsidRDefault="00DC073B">
          <w:pPr>
            <w:pStyle w:val="TOC3"/>
            <w:rPr>
              <w:rFonts w:asciiTheme="minorHAnsi" w:eastAsiaTheme="minorEastAsia" w:hAnsiTheme="minorHAnsi" w:cstheme="minorBidi"/>
              <w:noProof/>
              <w:sz w:val="22"/>
              <w:szCs w:val="22"/>
              <w:lang w:val="ro-RO" w:eastAsia="ro-RO"/>
            </w:rPr>
          </w:pPr>
          <w:hyperlink w:anchor="_Toc506473480" w:history="1">
            <w:r w:rsidR="00937E5C" w:rsidRPr="00CF78FF">
              <w:rPr>
                <w:rStyle w:val="Hyperlink"/>
                <w:noProof/>
              </w:rPr>
              <w:t>Ordonanţă de restituire pentru refacerea actelor de urmărire penală</w:t>
            </w:r>
            <w:r w:rsidR="00937E5C">
              <w:rPr>
                <w:noProof/>
                <w:webHidden/>
              </w:rPr>
              <w:tab/>
            </w:r>
            <w:r w:rsidR="00937E5C">
              <w:rPr>
                <w:noProof/>
                <w:webHidden/>
              </w:rPr>
              <w:fldChar w:fldCharType="begin"/>
            </w:r>
            <w:r w:rsidR="00937E5C">
              <w:rPr>
                <w:noProof/>
                <w:webHidden/>
              </w:rPr>
              <w:instrText xml:space="preserve"> PAGEREF _Toc506473480 \h </w:instrText>
            </w:r>
            <w:r w:rsidR="00937E5C">
              <w:rPr>
                <w:noProof/>
                <w:webHidden/>
              </w:rPr>
            </w:r>
            <w:r w:rsidR="00937E5C">
              <w:rPr>
                <w:noProof/>
                <w:webHidden/>
              </w:rPr>
              <w:fldChar w:fldCharType="separate"/>
            </w:r>
            <w:r w:rsidR="00937E5C">
              <w:rPr>
                <w:noProof/>
                <w:webHidden/>
              </w:rPr>
              <w:t>378</w:t>
            </w:r>
            <w:r w:rsidR="00937E5C">
              <w:rPr>
                <w:noProof/>
                <w:webHidden/>
              </w:rPr>
              <w:fldChar w:fldCharType="end"/>
            </w:r>
          </w:hyperlink>
        </w:p>
        <w:p w:rsidR="00937E5C" w:rsidRDefault="00DC073B">
          <w:pPr>
            <w:pStyle w:val="TOC2"/>
            <w:rPr>
              <w:rFonts w:asciiTheme="minorHAnsi" w:eastAsiaTheme="minorEastAsia" w:hAnsiTheme="minorHAnsi" w:cstheme="minorBidi"/>
              <w:b w:val="0"/>
              <w:noProof/>
              <w:lang w:val="ro-RO" w:eastAsia="ro-RO"/>
            </w:rPr>
          </w:pPr>
          <w:hyperlink w:anchor="_Toc506473481" w:history="1">
            <w:r w:rsidR="00937E5C" w:rsidRPr="00CF78FF">
              <w:rPr>
                <w:rStyle w:val="Hyperlink"/>
                <w:noProof/>
              </w:rPr>
              <w:t>EFECTUAREA URMĂRIRII PENALE</w:t>
            </w:r>
            <w:r w:rsidR="00937E5C">
              <w:rPr>
                <w:noProof/>
                <w:webHidden/>
              </w:rPr>
              <w:tab/>
            </w:r>
            <w:r w:rsidR="00937E5C">
              <w:rPr>
                <w:noProof/>
                <w:webHidden/>
              </w:rPr>
              <w:fldChar w:fldCharType="begin"/>
            </w:r>
            <w:r w:rsidR="00937E5C">
              <w:rPr>
                <w:noProof/>
                <w:webHidden/>
              </w:rPr>
              <w:instrText xml:space="preserve"> PAGEREF _Toc506473481 \h </w:instrText>
            </w:r>
            <w:r w:rsidR="00937E5C">
              <w:rPr>
                <w:noProof/>
                <w:webHidden/>
              </w:rPr>
            </w:r>
            <w:r w:rsidR="00937E5C">
              <w:rPr>
                <w:noProof/>
                <w:webHidden/>
              </w:rPr>
              <w:fldChar w:fldCharType="separate"/>
            </w:r>
            <w:r w:rsidR="00937E5C">
              <w:rPr>
                <w:noProof/>
                <w:webHidden/>
              </w:rPr>
              <w:t>380</w:t>
            </w:r>
            <w:r w:rsidR="00937E5C">
              <w:rPr>
                <w:noProof/>
                <w:webHidden/>
              </w:rPr>
              <w:fldChar w:fldCharType="end"/>
            </w:r>
          </w:hyperlink>
        </w:p>
        <w:p w:rsidR="00937E5C" w:rsidRDefault="00DC073B">
          <w:pPr>
            <w:pStyle w:val="TOC3"/>
            <w:rPr>
              <w:rFonts w:asciiTheme="minorHAnsi" w:eastAsiaTheme="minorEastAsia" w:hAnsiTheme="minorHAnsi" w:cstheme="minorBidi"/>
              <w:noProof/>
              <w:sz w:val="22"/>
              <w:szCs w:val="22"/>
              <w:lang w:val="ro-RO" w:eastAsia="ro-RO"/>
            </w:rPr>
          </w:pPr>
          <w:hyperlink w:anchor="_Toc506473482" w:history="1">
            <w:r w:rsidR="00937E5C" w:rsidRPr="00CF78FF">
              <w:rPr>
                <w:rStyle w:val="Hyperlink"/>
                <w:noProof/>
              </w:rPr>
              <w:t>Ordonanţă de delegare a efectuării unor acte de urmărire penală</w:t>
            </w:r>
            <w:r w:rsidR="00937E5C">
              <w:rPr>
                <w:noProof/>
                <w:webHidden/>
              </w:rPr>
              <w:tab/>
            </w:r>
            <w:r w:rsidR="00937E5C">
              <w:rPr>
                <w:noProof/>
                <w:webHidden/>
              </w:rPr>
              <w:fldChar w:fldCharType="begin"/>
            </w:r>
            <w:r w:rsidR="00937E5C">
              <w:rPr>
                <w:noProof/>
                <w:webHidden/>
              </w:rPr>
              <w:instrText xml:space="preserve"> PAGEREF _Toc506473482 \h </w:instrText>
            </w:r>
            <w:r w:rsidR="00937E5C">
              <w:rPr>
                <w:noProof/>
                <w:webHidden/>
              </w:rPr>
            </w:r>
            <w:r w:rsidR="00937E5C">
              <w:rPr>
                <w:noProof/>
                <w:webHidden/>
              </w:rPr>
              <w:fldChar w:fldCharType="separate"/>
            </w:r>
            <w:r w:rsidR="00937E5C">
              <w:rPr>
                <w:noProof/>
                <w:webHidden/>
              </w:rPr>
              <w:t>381</w:t>
            </w:r>
            <w:r w:rsidR="00937E5C">
              <w:rPr>
                <w:noProof/>
                <w:webHidden/>
              </w:rPr>
              <w:fldChar w:fldCharType="end"/>
            </w:r>
          </w:hyperlink>
        </w:p>
        <w:p w:rsidR="00937E5C" w:rsidRDefault="00DC073B">
          <w:pPr>
            <w:pStyle w:val="TOC3"/>
            <w:rPr>
              <w:rFonts w:asciiTheme="minorHAnsi" w:eastAsiaTheme="minorEastAsia" w:hAnsiTheme="minorHAnsi" w:cstheme="minorBidi"/>
              <w:noProof/>
              <w:sz w:val="22"/>
              <w:szCs w:val="22"/>
              <w:lang w:val="ro-RO" w:eastAsia="ro-RO"/>
            </w:rPr>
          </w:pPr>
          <w:hyperlink w:anchor="_Toc506473483" w:history="1">
            <w:r w:rsidR="00937E5C" w:rsidRPr="00CF78FF">
              <w:rPr>
                <w:rStyle w:val="Hyperlink"/>
                <w:noProof/>
              </w:rPr>
              <w:t>Ordonanţă de delegare pentru redarea interceptărilor</w:t>
            </w:r>
            <w:r w:rsidR="00937E5C">
              <w:rPr>
                <w:noProof/>
                <w:webHidden/>
              </w:rPr>
              <w:tab/>
            </w:r>
            <w:r w:rsidR="00937E5C">
              <w:rPr>
                <w:noProof/>
                <w:webHidden/>
              </w:rPr>
              <w:fldChar w:fldCharType="begin"/>
            </w:r>
            <w:r w:rsidR="00937E5C">
              <w:rPr>
                <w:noProof/>
                <w:webHidden/>
              </w:rPr>
              <w:instrText xml:space="preserve"> PAGEREF _Toc506473483 \h </w:instrText>
            </w:r>
            <w:r w:rsidR="00937E5C">
              <w:rPr>
                <w:noProof/>
                <w:webHidden/>
              </w:rPr>
            </w:r>
            <w:r w:rsidR="00937E5C">
              <w:rPr>
                <w:noProof/>
                <w:webHidden/>
              </w:rPr>
              <w:fldChar w:fldCharType="separate"/>
            </w:r>
            <w:r w:rsidR="00937E5C">
              <w:rPr>
                <w:noProof/>
                <w:webHidden/>
              </w:rPr>
              <w:t>382</w:t>
            </w:r>
            <w:r w:rsidR="00937E5C">
              <w:rPr>
                <w:noProof/>
                <w:webHidden/>
              </w:rPr>
              <w:fldChar w:fldCharType="end"/>
            </w:r>
          </w:hyperlink>
        </w:p>
        <w:p w:rsidR="00937E5C" w:rsidRDefault="00DC073B">
          <w:pPr>
            <w:pStyle w:val="TOC2"/>
            <w:rPr>
              <w:rFonts w:asciiTheme="minorHAnsi" w:eastAsiaTheme="minorEastAsia" w:hAnsiTheme="minorHAnsi" w:cstheme="minorBidi"/>
              <w:b w:val="0"/>
              <w:noProof/>
              <w:lang w:val="ro-RO" w:eastAsia="ro-RO"/>
            </w:rPr>
          </w:pPr>
          <w:hyperlink w:anchor="_Toc506473484" w:history="1">
            <w:r w:rsidR="00937E5C" w:rsidRPr="00CF78FF">
              <w:rPr>
                <w:rStyle w:val="Hyperlink"/>
                <w:rFonts w:eastAsia="Calibri"/>
                <w:noProof/>
                <w:lang w:val="ro-RO" w:eastAsia="ro-RO"/>
              </w:rPr>
              <w:t>RECHIZITORIUL</w:t>
            </w:r>
            <w:r w:rsidR="00937E5C">
              <w:rPr>
                <w:noProof/>
                <w:webHidden/>
              </w:rPr>
              <w:tab/>
            </w:r>
            <w:r w:rsidR="00937E5C">
              <w:rPr>
                <w:noProof/>
                <w:webHidden/>
              </w:rPr>
              <w:fldChar w:fldCharType="begin"/>
            </w:r>
            <w:r w:rsidR="00937E5C">
              <w:rPr>
                <w:noProof/>
                <w:webHidden/>
              </w:rPr>
              <w:instrText xml:space="preserve"> PAGEREF _Toc506473484 \h </w:instrText>
            </w:r>
            <w:r w:rsidR="00937E5C">
              <w:rPr>
                <w:noProof/>
                <w:webHidden/>
              </w:rPr>
            </w:r>
            <w:r w:rsidR="00937E5C">
              <w:rPr>
                <w:noProof/>
                <w:webHidden/>
              </w:rPr>
              <w:fldChar w:fldCharType="separate"/>
            </w:r>
            <w:r w:rsidR="00937E5C">
              <w:rPr>
                <w:noProof/>
                <w:webHidden/>
              </w:rPr>
              <w:t>383</w:t>
            </w:r>
            <w:r w:rsidR="00937E5C">
              <w:rPr>
                <w:noProof/>
                <w:webHidden/>
              </w:rPr>
              <w:fldChar w:fldCharType="end"/>
            </w:r>
          </w:hyperlink>
        </w:p>
        <w:p w:rsidR="00937E5C" w:rsidRDefault="00DC073B">
          <w:pPr>
            <w:pStyle w:val="TOC3"/>
            <w:rPr>
              <w:rFonts w:asciiTheme="minorHAnsi" w:eastAsiaTheme="minorEastAsia" w:hAnsiTheme="minorHAnsi" w:cstheme="minorBidi"/>
              <w:noProof/>
              <w:sz w:val="22"/>
              <w:szCs w:val="22"/>
              <w:lang w:val="ro-RO" w:eastAsia="ro-RO"/>
            </w:rPr>
          </w:pPr>
          <w:hyperlink w:anchor="_Toc506473485" w:history="1">
            <w:r w:rsidR="00937E5C" w:rsidRPr="00CF78FF">
              <w:rPr>
                <w:rStyle w:val="Hyperlink"/>
                <w:noProof/>
              </w:rPr>
              <w:t>Formular rechizitoriu</w:t>
            </w:r>
            <w:r w:rsidR="00937E5C">
              <w:rPr>
                <w:noProof/>
                <w:webHidden/>
              </w:rPr>
              <w:tab/>
            </w:r>
            <w:r w:rsidR="00937E5C">
              <w:rPr>
                <w:noProof/>
                <w:webHidden/>
              </w:rPr>
              <w:fldChar w:fldCharType="begin"/>
            </w:r>
            <w:r w:rsidR="00937E5C">
              <w:rPr>
                <w:noProof/>
                <w:webHidden/>
              </w:rPr>
              <w:instrText xml:space="preserve"> PAGEREF _Toc506473485 \h </w:instrText>
            </w:r>
            <w:r w:rsidR="00937E5C">
              <w:rPr>
                <w:noProof/>
                <w:webHidden/>
              </w:rPr>
            </w:r>
            <w:r w:rsidR="00937E5C">
              <w:rPr>
                <w:noProof/>
                <w:webHidden/>
              </w:rPr>
              <w:fldChar w:fldCharType="separate"/>
            </w:r>
            <w:r w:rsidR="00937E5C">
              <w:rPr>
                <w:noProof/>
                <w:webHidden/>
              </w:rPr>
              <w:t>385</w:t>
            </w:r>
            <w:r w:rsidR="00937E5C">
              <w:rPr>
                <w:noProof/>
                <w:webHidden/>
              </w:rPr>
              <w:fldChar w:fldCharType="end"/>
            </w:r>
          </w:hyperlink>
        </w:p>
        <w:p w:rsidR="00937E5C" w:rsidRDefault="00DC073B">
          <w:pPr>
            <w:pStyle w:val="TOC3"/>
            <w:rPr>
              <w:rFonts w:asciiTheme="minorHAnsi" w:eastAsiaTheme="minorEastAsia" w:hAnsiTheme="minorHAnsi" w:cstheme="minorBidi"/>
              <w:noProof/>
              <w:sz w:val="22"/>
              <w:szCs w:val="22"/>
              <w:lang w:val="ro-RO" w:eastAsia="ro-RO"/>
            </w:rPr>
          </w:pPr>
          <w:hyperlink w:anchor="_Toc506473486" w:history="1">
            <w:r w:rsidR="00937E5C" w:rsidRPr="00CF78FF">
              <w:rPr>
                <w:rStyle w:val="Hyperlink"/>
                <w:rFonts w:eastAsia="Calibri"/>
                <w:noProof/>
                <w:lang w:val="ro-RO" w:eastAsia="ro-RO"/>
              </w:rPr>
              <w:t>Adresă înaintare rechizitoriu</w:t>
            </w:r>
            <w:r w:rsidR="00937E5C">
              <w:rPr>
                <w:noProof/>
                <w:webHidden/>
              </w:rPr>
              <w:tab/>
            </w:r>
            <w:r w:rsidR="00937E5C">
              <w:rPr>
                <w:noProof/>
                <w:webHidden/>
              </w:rPr>
              <w:fldChar w:fldCharType="begin"/>
            </w:r>
            <w:r w:rsidR="00937E5C">
              <w:rPr>
                <w:noProof/>
                <w:webHidden/>
              </w:rPr>
              <w:instrText xml:space="preserve"> PAGEREF _Toc506473486 \h </w:instrText>
            </w:r>
            <w:r w:rsidR="00937E5C">
              <w:rPr>
                <w:noProof/>
                <w:webHidden/>
              </w:rPr>
            </w:r>
            <w:r w:rsidR="00937E5C">
              <w:rPr>
                <w:noProof/>
                <w:webHidden/>
              </w:rPr>
              <w:fldChar w:fldCharType="separate"/>
            </w:r>
            <w:r w:rsidR="00937E5C">
              <w:rPr>
                <w:noProof/>
                <w:webHidden/>
              </w:rPr>
              <w:t>398</w:t>
            </w:r>
            <w:r w:rsidR="00937E5C">
              <w:rPr>
                <w:noProof/>
                <w:webHidden/>
              </w:rPr>
              <w:fldChar w:fldCharType="end"/>
            </w:r>
          </w:hyperlink>
        </w:p>
        <w:p w:rsidR="00937E5C" w:rsidRDefault="00DC073B">
          <w:pPr>
            <w:pStyle w:val="TOC2"/>
            <w:rPr>
              <w:rFonts w:asciiTheme="minorHAnsi" w:eastAsiaTheme="minorEastAsia" w:hAnsiTheme="minorHAnsi" w:cstheme="minorBidi"/>
              <w:b w:val="0"/>
              <w:noProof/>
              <w:lang w:val="ro-RO" w:eastAsia="ro-RO"/>
            </w:rPr>
          </w:pPr>
          <w:hyperlink w:anchor="_Toc506473487" w:history="1">
            <w:r w:rsidR="00937E5C" w:rsidRPr="00CF78FF">
              <w:rPr>
                <w:rStyle w:val="Hyperlink"/>
                <w:noProof/>
              </w:rPr>
              <w:t>RELUAREA URMĂRIRII PENALE ÎN CAZ DE RESTITUIRE</w:t>
            </w:r>
            <w:r w:rsidR="00937E5C">
              <w:rPr>
                <w:noProof/>
                <w:webHidden/>
              </w:rPr>
              <w:tab/>
            </w:r>
            <w:r w:rsidR="00937E5C">
              <w:rPr>
                <w:noProof/>
                <w:webHidden/>
              </w:rPr>
              <w:fldChar w:fldCharType="begin"/>
            </w:r>
            <w:r w:rsidR="00937E5C">
              <w:rPr>
                <w:noProof/>
                <w:webHidden/>
              </w:rPr>
              <w:instrText xml:space="preserve"> PAGEREF _Toc506473487 \h </w:instrText>
            </w:r>
            <w:r w:rsidR="00937E5C">
              <w:rPr>
                <w:noProof/>
                <w:webHidden/>
              </w:rPr>
            </w:r>
            <w:r w:rsidR="00937E5C">
              <w:rPr>
                <w:noProof/>
                <w:webHidden/>
              </w:rPr>
              <w:fldChar w:fldCharType="separate"/>
            </w:r>
            <w:r w:rsidR="00937E5C">
              <w:rPr>
                <w:noProof/>
                <w:webHidden/>
              </w:rPr>
              <w:t>400</w:t>
            </w:r>
            <w:r w:rsidR="00937E5C">
              <w:rPr>
                <w:noProof/>
                <w:webHidden/>
              </w:rPr>
              <w:fldChar w:fldCharType="end"/>
            </w:r>
          </w:hyperlink>
        </w:p>
        <w:p w:rsidR="00937E5C" w:rsidRDefault="00DC073B">
          <w:pPr>
            <w:pStyle w:val="TOC3"/>
            <w:rPr>
              <w:rFonts w:asciiTheme="minorHAnsi" w:eastAsiaTheme="minorEastAsia" w:hAnsiTheme="minorHAnsi" w:cstheme="minorBidi"/>
              <w:noProof/>
              <w:sz w:val="22"/>
              <w:szCs w:val="22"/>
              <w:lang w:val="ro-RO" w:eastAsia="ro-RO"/>
            </w:rPr>
          </w:pPr>
          <w:hyperlink w:anchor="_Toc506473488" w:history="1">
            <w:r w:rsidR="00937E5C" w:rsidRPr="00CF78FF">
              <w:rPr>
                <w:rStyle w:val="Hyperlink"/>
                <w:noProof/>
              </w:rPr>
              <w:t>Ordonanţa procurorului de caz de reluare a urmăririi penale (cu efectuarea urmăririi de către procuror sau cu trimiterea cauzei la organul de cercetare penală)</w:t>
            </w:r>
            <w:r w:rsidR="00937E5C">
              <w:rPr>
                <w:noProof/>
                <w:webHidden/>
              </w:rPr>
              <w:tab/>
            </w:r>
            <w:r w:rsidR="00937E5C">
              <w:rPr>
                <w:noProof/>
                <w:webHidden/>
              </w:rPr>
              <w:fldChar w:fldCharType="begin"/>
            </w:r>
            <w:r w:rsidR="00937E5C">
              <w:rPr>
                <w:noProof/>
                <w:webHidden/>
              </w:rPr>
              <w:instrText xml:space="preserve"> PAGEREF _Toc506473488 \h </w:instrText>
            </w:r>
            <w:r w:rsidR="00937E5C">
              <w:rPr>
                <w:noProof/>
                <w:webHidden/>
              </w:rPr>
            </w:r>
            <w:r w:rsidR="00937E5C">
              <w:rPr>
                <w:noProof/>
                <w:webHidden/>
              </w:rPr>
              <w:fldChar w:fldCharType="separate"/>
            </w:r>
            <w:r w:rsidR="00937E5C">
              <w:rPr>
                <w:noProof/>
                <w:webHidden/>
              </w:rPr>
              <w:t>401</w:t>
            </w:r>
            <w:r w:rsidR="00937E5C">
              <w:rPr>
                <w:noProof/>
                <w:webHidden/>
              </w:rPr>
              <w:fldChar w:fldCharType="end"/>
            </w:r>
          </w:hyperlink>
        </w:p>
        <w:p w:rsidR="00937E5C" w:rsidRDefault="00DC073B">
          <w:pPr>
            <w:pStyle w:val="TOC3"/>
            <w:rPr>
              <w:rFonts w:asciiTheme="minorHAnsi" w:eastAsiaTheme="minorEastAsia" w:hAnsiTheme="minorHAnsi" w:cstheme="minorBidi"/>
              <w:noProof/>
              <w:sz w:val="22"/>
              <w:szCs w:val="22"/>
              <w:lang w:val="ro-RO" w:eastAsia="ro-RO"/>
            </w:rPr>
          </w:pPr>
          <w:hyperlink w:anchor="_Toc506473489" w:history="1">
            <w:r w:rsidR="00937E5C" w:rsidRPr="00CF78FF">
              <w:rPr>
                <w:rStyle w:val="Hyperlink"/>
                <w:noProof/>
              </w:rPr>
              <w:t>Ordonanţă a conducătorului parchetului de reluare a urmăririi penale când restituirea s-a dispus doar pentru refacerea actului de sesizare</w:t>
            </w:r>
            <w:r w:rsidR="00937E5C">
              <w:rPr>
                <w:noProof/>
                <w:webHidden/>
              </w:rPr>
              <w:tab/>
            </w:r>
            <w:r w:rsidR="00937E5C">
              <w:rPr>
                <w:noProof/>
                <w:webHidden/>
              </w:rPr>
              <w:fldChar w:fldCharType="begin"/>
            </w:r>
            <w:r w:rsidR="00937E5C">
              <w:rPr>
                <w:noProof/>
                <w:webHidden/>
              </w:rPr>
              <w:instrText xml:space="preserve"> PAGEREF _Toc506473489 \h </w:instrText>
            </w:r>
            <w:r w:rsidR="00937E5C">
              <w:rPr>
                <w:noProof/>
                <w:webHidden/>
              </w:rPr>
            </w:r>
            <w:r w:rsidR="00937E5C">
              <w:rPr>
                <w:noProof/>
                <w:webHidden/>
              </w:rPr>
              <w:fldChar w:fldCharType="separate"/>
            </w:r>
            <w:r w:rsidR="00937E5C">
              <w:rPr>
                <w:noProof/>
                <w:webHidden/>
              </w:rPr>
              <w:t>403</w:t>
            </w:r>
            <w:r w:rsidR="00937E5C">
              <w:rPr>
                <w:noProof/>
                <w:webHidden/>
              </w:rPr>
              <w:fldChar w:fldCharType="end"/>
            </w:r>
          </w:hyperlink>
        </w:p>
        <w:p w:rsidR="00937E5C" w:rsidRDefault="00DC073B">
          <w:pPr>
            <w:pStyle w:val="TOC3"/>
            <w:rPr>
              <w:rFonts w:asciiTheme="minorHAnsi" w:eastAsiaTheme="minorEastAsia" w:hAnsiTheme="minorHAnsi" w:cstheme="minorBidi"/>
              <w:noProof/>
              <w:sz w:val="22"/>
              <w:szCs w:val="22"/>
              <w:lang w:val="ro-RO" w:eastAsia="ro-RO"/>
            </w:rPr>
          </w:pPr>
          <w:hyperlink w:anchor="_Toc506473490" w:history="1">
            <w:r w:rsidR="00937E5C" w:rsidRPr="00CF78FF">
              <w:rPr>
                <w:rStyle w:val="Hyperlink"/>
                <w:noProof/>
                <w:lang w:val="ro-RO"/>
              </w:rPr>
              <w:t>Ordonanţă de reluare a urmăririi penale după suspendare</w:t>
            </w:r>
            <w:r w:rsidR="00937E5C">
              <w:rPr>
                <w:noProof/>
                <w:webHidden/>
              </w:rPr>
              <w:tab/>
            </w:r>
            <w:r w:rsidR="00937E5C">
              <w:rPr>
                <w:noProof/>
                <w:webHidden/>
              </w:rPr>
              <w:fldChar w:fldCharType="begin"/>
            </w:r>
            <w:r w:rsidR="00937E5C">
              <w:rPr>
                <w:noProof/>
                <w:webHidden/>
              </w:rPr>
              <w:instrText xml:space="preserve"> PAGEREF _Toc506473490 \h </w:instrText>
            </w:r>
            <w:r w:rsidR="00937E5C">
              <w:rPr>
                <w:noProof/>
                <w:webHidden/>
              </w:rPr>
            </w:r>
            <w:r w:rsidR="00937E5C">
              <w:rPr>
                <w:noProof/>
                <w:webHidden/>
              </w:rPr>
              <w:fldChar w:fldCharType="separate"/>
            </w:r>
            <w:r w:rsidR="00937E5C">
              <w:rPr>
                <w:noProof/>
                <w:webHidden/>
              </w:rPr>
              <w:t>406</w:t>
            </w:r>
            <w:r w:rsidR="00937E5C">
              <w:rPr>
                <w:noProof/>
                <w:webHidden/>
              </w:rPr>
              <w:fldChar w:fldCharType="end"/>
            </w:r>
          </w:hyperlink>
        </w:p>
        <w:p w:rsidR="00937E5C" w:rsidRDefault="00DC073B">
          <w:pPr>
            <w:pStyle w:val="TOC2"/>
            <w:rPr>
              <w:rFonts w:asciiTheme="minorHAnsi" w:eastAsiaTheme="minorEastAsia" w:hAnsiTheme="minorHAnsi" w:cstheme="minorBidi"/>
              <w:b w:val="0"/>
              <w:noProof/>
              <w:lang w:val="ro-RO" w:eastAsia="ro-RO"/>
            </w:rPr>
          </w:pPr>
          <w:hyperlink w:anchor="_Toc506473491" w:history="1">
            <w:r w:rsidR="00937E5C" w:rsidRPr="00CF78FF">
              <w:rPr>
                <w:rStyle w:val="Hyperlink"/>
                <w:noProof/>
              </w:rPr>
              <w:t>ORDONANŢĂ DE REDESCHIDERE A URMĂRIRII PENALE</w:t>
            </w:r>
            <w:r w:rsidR="00937E5C">
              <w:rPr>
                <w:noProof/>
                <w:webHidden/>
              </w:rPr>
              <w:tab/>
            </w:r>
            <w:r w:rsidR="00937E5C">
              <w:rPr>
                <w:noProof/>
                <w:webHidden/>
              </w:rPr>
              <w:fldChar w:fldCharType="begin"/>
            </w:r>
            <w:r w:rsidR="00937E5C">
              <w:rPr>
                <w:noProof/>
                <w:webHidden/>
              </w:rPr>
              <w:instrText xml:space="preserve"> PAGEREF _Toc506473491 \h </w:instrText>
            </w:r>
            <w:r w:rsidR="00937E5C">
              <w:rPr>
                <w:noProof/>
                <w:webHidden/>
              </w:rPr>
            </w:r>
            <w:r w:rsidR="00937E5C">
              <w:rPr>
                <w:noProof/>
                <w:webHidden/>
              </w:rPr>
              <w:fldChar w:fldCharType="separate"/>
            </w:r>
            <w:r w:rsidR="00937E5C">
              <w:rPr>
                <w:noProof/>
                <w:webHidden/>
              </w:rPr>
              <w:t>408</w:t>
            </w:r>
            <w:r w:rsidR="00937E5C">
              <w:rPr>
                <w:noProof/>
                <w:webHidden/>
              </w:rPr>
              <w:fldChar w:fldCharType="end"/>
            </w:r>
          </w:hyperlink>
        </w:p>
        <w:p w:rsidR="00937E5C" w:rsidRDefault="00DC073B">
          <w:pPr>
            <w:pStyle w:val="TOC3"/>
            <w:rPr>
              <w:rFonts w:asciiTheme="minorHAnsi" w:eastAsiaTheme="minorEastAsia" w:hAnsiTheme="minorHAnsi" w:cstheme="minorBidi"/>
              <w:noProof/>
              <w:sz w:val="22"/>
              <w:szCs w:val="22"/>
              <w:lang w:val="ro-RO" w:eastAsia="ro-RO"/>
            </w:rPr>
          </w:pPr>
          <w:hyperlink w:anchor="_Toc506473492" w:history="1">
            <w:r w:rsidR="00937E5C" w:rsidRPr="00CF78FF">
              <w:rPr>
                <w:rStyle w:val="Hyperlink"/>
                <w:noProof/>
              </w:rPr>
              <w:t xml:space="preserve">Ordonanţă de redeschidere a urmăririi penale, când </w:t>
            </w:r>
            <w:r w:rsidR="00937E5C" w:rsidRPr="00CF78FF">
              <w:rPr>
                <w:rStyle w:val="Hyperlink"/>
                <w:iCs/>
                <w:noProof/>
              </w:rPr>
              <w:t xml:space="preserve">procurorul ierarhic superior </w:t>
            </w:r>
            <w:r w:rsidR="00937E5C" w:rsidRPr="00CF78FF">
              <w:rPr>
                <w:rStyle w:val="Hyperlink"/>
                <w:noProof/>
              </w:rPr>
              <w:t xml:space="preserve"> constată inexistenţa  cazului pe care s-a întemeiat soluţia de clasare</w:t>
            </w:r>
            <w:r w:rsidR="00937E5C">
              <w:rPr>
                <w:noProof/>
                <w:webHidden/>
              </w:rPr>
              <w:tab/>
            </w:r>
            <w:r w:rsidR="00937E5C">
              <w:rPr>
                <w:noProof/>
                <w:webHidden/>
              </w:rPr>
              <w:fldChar w:fldCharType="begin"/>
            </w:r>
            <w:r w:rsidR="00937E5C">
              <w:rPr>
                <w:noProof/>
                <w:webHidden/>
              </w:rPr>
              <w:instrText xml:space="preserve"> PAGEREF _Toc506473492 \h </w:instrText>
            </w:r>
            <w:r w:rsidR="00937E5C">
              <w:rPr>
                <w:noProof/>
                <w:webHidden/>
              </w:rPr>
            </w:r>
            <w:r w:rsidR="00937E5C">
              <w:rPr>
                <w:noProof/>
                <w:webHidden/>
              </w:rPr>
              <w:fldChar w:fldCharType="separate"/>
            </w:r>
            <w:r w:rsidR="00937E5C">
              <w:rPr>
                <w:noProof/>
                <w:webHidden/>
              </w:rPr>
              <w:t>409</w:t>
            </w:r>
            <w:r w:rsidR="00937E5C">
              <w:rPr>
                <w:noProof/>
                <w:webHidden/>
              </w:rPr>
              <w:fldChar w:fldCharType="end"/>
            </w:r>
          </w:hyperlink>
        </w:p>
        <w:p w:rsidR="00937E5C" w:rsidRDefault="00DC073B">
          <w:pPr>
            <w:pStyle w:val="TOC3"/>
            <w:rPr>
              <w:rFonts w:asciiTheme="minorHAnsi" w:eastAsiaTheme="minorEastAsia" w:hAnsiTheme="minorHAnsi" w:cstheme="minorBidi"/>
              <w:noProof/>
              <w:sz w:val="22"/>
              <w:szCs w:val="22"/>
              <w:lang w:val="ro-RO" w:eastAsia="ro-RO"/>
            </w:rPr>
          </w:pPr>
          <w:hyperlink w:anchor="_Toc506473493" w:history="1">
            <w:r w:rsidR="00937E5C" w:rsidRPr="00CF78FF">
              <w:rPr>
                <w:rStyle w:val="Hyperlink"/>
                <w:noProof/>
              </w:rPr>
              <w:t>Ordonanţă de redeschidere a urmăririi penale, când procurorul constată dispariţia cazului pe care s-a întemeiat soluţia de clasare</w:t>
            </w:r>
            <w:r w:rsidR="00937E5C">
              <w:rPr>
                <w:noProof/>
                <w:webHidden/>
              </w:rPr>
              <w:tab/>
            </w:r>
            <w:r w:rsidR="00937E5C">
              <w:rPr>
                <w:noProof/>
                <w:webHidden/>
              </w:rPr>
              <w:fldChar w:fldCharType="begin"/>
            </w:r>
            <w:r w:rsidR="00937E5C">
              <w:rPr>
                <w:noProof/>
                <w:webHidden/>
              </w:rPr>
              <w:instrText xml:space="preserve"> PAGEREF _Toc506473493 \h </w:instrText>
            </w:r>
            <w:r w:rsidR="00937E5C">
              <w:rPr>
                <w:noProof/>
                <w:webHidden/>
              </w:rPr>
            </w:r>
            <w:r w:rsidR="00937E5C">
              <w:rPr>
                <w:noProof/>
                <w:webHidden/>
              </w:rPr>
              <w:fldChar w:fldCharType="separate"/>
            </w:r>
            <w:r w:rsidR="00937E5C">
              <w:rPr>
                <w:noProof/>
                <w:webHidden/>
              </w:rPr>
              <w:t>411</w:t>
            </w:r>
            <w:r w:rsidR="00937E5C">
              <w:rPr>
                <w:noProof/>
                <w:webHidden/>
              </w:rPr>
              <w:fldChar w:fldCharType="end"/>
            </w:r>
          </w:hyperlink>
        </w:p>
        <w:p w:rsidR="00937E5C" w:rsidRDefault="00DC073B">
          <w:pPr>
            <w:pStyle w:val="TOC3"/>
            <w:rPr>
              <w:rFonts w:asciiTheme="minorHAnsi" w:eastAsiaTheme="minorEastAsia" w:hAnsiTheme="minorHAnsi" w:cstheme="minorBidi"/>
              <w:noProof/>
              <w:sz w:val="22"/>
              <w:szCs w:val="22"/>
              <w:lang w:val="ro-RO" w:eastAsia="ro-RO"/>
            </w:rPr>
          </w:pPr>
          <w:hyperlink w:anchor="_Toc506473494" w:history="1">
            <w:r w:rsidR="00937E5C" w:rsidRPr="00CF78FF">
              <w:rPr>
                <w:rStyle w:val="Hyperlink"/>
                <w:noProof/>
              </w:rPr>
              <w:t>Ordonanţă de redeschidere a urmăririi penale, când se constată că suspectul sau inculpatul nu şi-a îndeplinit cu rea-credinţă obligaţiile stabilite conform art. 318 alin. (3)</w:t>
            </w:r>
            <w:r w:rsidR="00937E5C">
              <w:rPr>
                <w:noProof/>
                <w:webHidden/>
              </w:rPr>
              <w:tab/>
            </w:r>
            <w:r w:rsidR="00937E5C">
              <w:rPr>
                <w:noProof/>
                <w:webHidden/>
              </w:rPr>
              <w:fldChar w:fldCharType="begin"/>
            </w:r>
            <w:r w:rsidR="00937E5C">
              <w:rPr>
                <w:noProof/>
                <w:webHidden/>
              </w:rPr>
              <w:instrText xml:space="preserve"> PAGEREF _Toc506473494 \h </w:instrText>
            </w:r>
            <w:r w:rsidR="00937E5C">
              <w:rPr>
                <w:noProof/>
                <w:webHidden/>
              </w:rPr>
            </w:r>
            <w:r w:rsidR="00937E5C">
              <w:rPr>
                <w:noProof/>
                <w:webHidden/>
              </w:rPr>
              <w:fldChar w:fldCharType="separate"/>
            </w:r>
            <w:r w:rsidR="00937E5C">
              <w:rPr>
                <w:noProof/>
                <w:webHidden/>
              </w:rPr>
              <w:t>413</w:t>
            </w:r>
            <w:r w:rsidR="00937E5C">
              <w:rPr>
                <w:noProof/>
                <w:webHidden/>
              </w:rPr>
              <w:fldChar w:fldCharType="end"/>
            </w:r>
          </w:hyperlink>
        </w:p>
        <w:p w:rsidR="00937E5C" w:rsidRDefault="00DC073B">
          <w:pPr>
            <w:pStyle w:val="TOC2"/>
            <w:rPr>
              <w:rFonts w:asciiTheme="minorHAnsi" w:eastAsiaTheme="minorEastAsia" w:hAnsiTheme="minorHAnsi" w:cstheme="minorBidi"/>
              <w:b w:val="0"/>
              <w:noProof/>
              <w:lang w:val="ro-RO" w:eastAsia="ro-RO"/>
            </w:rPr>
          </w:pPr>
          <w:hyperlink w:anchor="_Toc506473495" w:history="1">
            <w:r w:rsidR="00937E5C" w:rsidRPr="00CF78FF">
              <w:rPr>
                <w:rStyle w:val="Hyperlink"/>
                <w:noProof/>
                <w:lang w:val="ro-RO"/>
              </w:rPr>
              <w:t>INFIRMAREA UNOR ACTE DE URMĂRIRE PENALĂ</w:t>
            </w:r>
            <w:r w:rsidR="00937E5C">
              <w:rPr>
                <w:noProof/>
                <w:webHidden/>
              </w:rPr>
              <w:tab/>
            </w:r>
            <w:r w:rsidR="00937E5C">
              <w:rPr>
                <w:noProof/>
                <w:webHidden/>
              </w:rPr>
              <w:fldChar w:fldCharType="begin"/>
            </w:r>
            <w:r w:rsidR="00937E5C">
              <w:rPr>
                <w:noProof/>
                <w:webHidden/>
              </w:rPr>
              <w:instrText xml:space="preserve"> PAGEREF _Toc506473495 \h </w:instrText>
            </w:r>
            <w:r w:rsidR="00937E5C">
              <w:rPr>
                <w:noProof/>
                <w:webHidden/>
              </w:rPr>
            </w:r>
            <w:r w:rsidR="00937E5C">
              <w:rPr>
                <w:noProof/>
                <w:webHidden/>
              </w:rPr>
              <w:fldChar w:fldCharType="separate"/>
            </w:r>
            <w:r w:rsidR="00937E5C">
              <w:rPr>
                <w:noProof/>
                <w:webHidden/>
              </w:rPr>
              <w:t>416</w:t>
            </w:r>
            <w:r w:rsidR="00937E5C">
              <w:rPr>
                <w:noProof/>
                <w:webHidden/>
              </w:rPr>
              <w:fldChar w:fldCharType="end"/>
            </w:r>
          </w:hyperlink>
        </w:p>
        <w:p w:rsidR="00937E5C" w:rsidRDefault="00DC073B">
          <w:pPr>
            <w:pStyle w:val="TOC3"/>
            <w:rPr>
              <w:rFonts w:asciiTheme="minorHAnsi" w:eastAsiaTheme="minorEastAsia" w:hAnsiTheme="minorHAnsi" w:cstheme="minorBidi"/>
              <w:noProof/>
              <w:sz w:val="22"/>
              <w:szCs w:val="22"/>
              <w:lang w:val="ro-RO" w:eastAsia="ro-RO"/>
            </w:rPr>
          </w:pPr>
          <w:hyperlink w:anchor="_Toc506473496" w:history="1">
            <w:r w:rsidR="00937E5C" w:rsidRPr="00CF78FF">
              <w:rPr>
                <w:rStyle w:val="Hyperlink"/>
                <w:noProof/>
                <w:lang w:val="ro-RO"/>
              </w:rPr>
              <w:t>Ordonanță de infirmare a unor acte de urmărire penală</w:t>
            </w:r>
            <w:r w:rsidR="00937E5C">
              <w:rPr>
                <w:noProof/>
                <w:webHidden/>
              </w:rPr>
              <w:tab/>
            </w:r>
            <w:r w:rsidR="00937E5C">
              <w:rPr>
                <w:noProof/>
                <w:webHidden/>
              </w:rPr>
              <w:fldChar w:fldCharType="begin"/>
            </w:r>
            <w:r w:rsidR="00937E5C">
              <w:rPr>
                <w:noProof/>
                <w:webHidden/>
              </w:rPr>
              <w:instrText xml:space="preserve"> PAGEREF _Toc506473496 \h </w:instrText>
            </w:r>
            <w:r w:rsidR="00937E5C">
              <w:rPr>
                <w:noProof/>
                <w:webHidden/>
              </w:rPr>
            </w:r>
            <w:r w:rsidR="00937E5C">
              <w:rPr>
                <w:noProof/>
                <w:webHidden/>
              </w:rPr>
              <w:fldChar w:fldCharType="separate"/>
            </w:r>
            <w:r w:rsidR="00937E5C">
              <w:rPr>
                <w:noProof/>
                <w:webHidden/>
              </w:rPr>
              <w:t>417</w:t>
            </w:r>
            <w:r w:rsidR="00937E5C">
              <w:rPr>
                <w:noProof/>
                <w:webHidden/>
              </w:rPr>
              <w:fldChar w:fldCharType="end"/>
            </w:r>
          </w:hyperlink>
        </w:p>
        <w:p w:rsidR="00937E5C" w:rsidRDefault="00DC073B">
          <w:pPr>
            <w:pStyle w:val="TOC2"/>
            <w:rPr>
              <w:rFonts w:asciiTheme="minorHAnsi" w:eastAsiaTheme="minorEastAsia" w:hAnsiTheme="minorHAnsi" w:cstheme="minorBidi"/>
              <w:b w:val="0"/>
              <w:noProof/>
              <w:lang w:val="ro-RO" w:eastAsia="ro-RO"/>
            </w:rPr>
          </w:pPr>
          <w:hyperlink w:anchor="_Toc506473497" w:history="1">
            <w:r w:rsidR="00937E5C" w:rsidRPr="00CF78FF">
              <w:rPr>
                <w:rStyle w:val="Hyperlink"/>
                <w:noProof/>
              </w:rPr>
              <w:t>ACORD DE RECUNOAŞTERE A VINOVĂŢIEI</w:t>
            </w:r>
            <w:r w:rsidR="00937E5C">
              <w:rPr>
                <w:noProof/>
                <w:webHidden/>
              </w:rPr>
              <w:tab/>
            </w:r>
            <w:r w:rsidR="00937E5C">
              <w:rPr>
                <w:noProof/>
                <w:webHidden/>
              </w:rPr>
              <w:fldChar w:fldCharType="begin"/>
            </w:r>
            <w:r w:rsidR="00937E5C">
              <w:rPr>
                <w:noProof/>
                <w:webHidden/>
              </w:rPr>
              <w:instrText xml:space="preserve"> PAGEREF _Toc506473497 \h </w:instrText>
            </w:r>
            <w:r w:rsidR="00937E5C">
              <w:rPr>
                <w:noProof/>
                <w:webHidden/>
              </w:rPr>
            </w:r>
            <w:r w:rsidR="00937E5C">
              <w:rPr>
                <w:noProof/>
                <w:webHidden/>
              </w:rPr>
              <w:fldChar w:fldCharType="separate"/>
            </w:r>
            <w:r w:rsidR="00937E5C">
              <w:rPr>
                <w:noProof/>
                <w:webHidden/>
              </w:rPr>
              <w:t>419</w:t>
            </w:r>
            <w:r w:rsidR="00937E5C">
              <w:rPr>
                <w:noProof/>
                <w:webHidden/>
              </w:rPr>
              <w:fldChar w:fldCharType="end"/>
            </w:r>
          </w:hyperlink>
        </w:p>
        <w:p w:rsidR="00937E5C" w:rsidRDefault="00DC073B">
          <w:pPr>
            <w:pStyle w:val="TOC3"/>
            <w:rPr>
              <w:rFonts w:asciiTheme="minorHAnsi" w:eastAsiaTheme="minorEastAsia" w:hAnsiTheme="minorHAnsi" w:cstheme="minorBidi"/>
              <w:noProof/>
              <w:sz w:val="22"/>
              <w:szCs w:val="22"/>
              <w:lang w:val="ro-RO" w:eastAsia="ro-RO"/>
            </w:rPr>
          </w:pPr>
          <w:hyperlink w:anchor="_Toc506473498" w:history="1">
            <w:r w:rsidR="00937E5C" w:rsidRPr="00CF78FF">
              <w:rPr>
                <w:rStyle w:val="Hyperlink"/>
                <w:noProof/>
                <w:lang w:val="ro-RO"/>
              </w:rPr>
              <w:t>Referat cu propunere de încheiere, în cursul urmăririi penale, a unui acord, ca urmare a recunoaşterii vinovăţiei şi a stabilirii limitelor acestuia</w:t>
            </w:r>
            <w:r w:rsidR="00937E5C">
              <w:rPr>
                <w:noProof/>
                <w:webHidden/>
              </w:rPr>
              <w:tab/>
            </w:r>
            <w:r w:rsidR="00937E5C">
              <w:rPr>
                <w:noProof/>
                <w:webHidden/>
              </w:rPr>
              <w:fldChar w:fldCharType="begin"/>
            </w:r>
            <w:r w:rsidR="00937E5C">
              <w:rPr>
                <w:noProof/>
                <w:webHidden/>
              </w:rPr>
              <w:instrText xml:space="preserve"> PAGEREF _Toc506473498 \h </w:instrText>
            </w:r>
            <w:r w:rsidR="00937E5C">
              <w:rPr>
                <w:noProof/>
                <w:webHidden/>
              </w:rPr>
            </w:r>
            <w:r w:rsidR="00937E5C">
              <w:rPr>
                <w:noProof/>
                <w:webHidden/>
              </w:rPr>
              <w:fldChar w:fldCharType="separate"/>
            </w:r>
            <w:r w:rsidR="00937E5C">
              <w:rPr>
                <w:noProof/>
                <w:webHidden/>
              </w:rPr>
              <w:t>421</w:t>
            </w:r>
            <w:r w:rsidR="00937E5C">
              <w:rPr>
                <w:noProof/>
                <w:webHidden/>
              </w:rPr>
              <w:fldChar w:fldCharType="end"/>
            </w:r>
          </w:hyperlink>
        </w:p>
        <w:p w:rsidR="00937E5C" w:rsidRDefault="00DC073B">
          <w:pPr>
            <w:pStyle w:val="TOC3"/>
            <w:rPr>
              <w:rFonts w:asciiTheme="minorHAnsi" w:eastAsiaTheme="minorEastAsia" w:hAnsiTheme="minorHAnsi" w:cstheme="minorBidi"/>
              <w:noProof/>
              <w:sz w:val="22"/>
              <w:szCs w:val="22"/>
              <w:lang w:val="ro-RO" w:eastAsia="ro-RO"/>
            </w:rPr>
          </w:pPr>
          <w:hyperlink w:anchor="_Toc506473499" w:history="1">
            <w:r w:rsidR="00937E5C" w:rsidRPr="00CF78FF">
              <w:rPr>
                <w:rStyle w:val="Hyperlink"/>
                <w:noProof/>
              </w:rPr>
              <w:t>Acord de recunoaştere a vinovăţiei</w:t>
            </w:r>
            <w:r w:rsidR="00937E5C">
              <w:rPr>
                <w:noProof/>
                <w:webHidden/>
              </w:rPr>
              <w:tab/>
            </w:r>
            <w:r w:rsidR="00937E5C">
              <w:rPr>
                <w:noProof/>
                <w:webHidden/>
              </w:rPr>
              <w:fldChar w:fldCharType="begin"/>
            </w:r>
            <w:r w:rsidR="00937E5C">
              <w:rPr>
                <w:noProof/>
                <w:webHidden/>
              </w:rPr>
              <w:instrText xml:space="preserve"> PAGEREF _Toc506473499 \h </w:instrText>
            </w:r>
            <w:r w:rsidR="00937E5C">
              <w:rPr>
                <w:noProof/>
                <w:webHidden/>
              </w:rPr>
            </w:r>
            <w:r w:rsidR="00937E5C">
              <w:rPr>
                <w:noProof/>
                <w:webHidden/>
              </w:rPr>
              <w:fldChar w:fldCharType="separate"/>
            </w:r>
            <w:r w:rsidR="00937E5C">
              <w:rPr>
                <w:noProof/>
                <w:webHidden/>
              </w:rPr>
              <w:t>423</w:t>
            </w:r>
            <w:r w:rsidR="00937E5C">
              <w:rPr>
                <w:noProof/>
                <w:webHidden/>
              </w:rPr>
              <w:fldChar w:fldCharType="end"/>
            </w:r>
          </w:hyperlink>
        </w:p>
        <w:p w:rsidR="00937E5C" w:rsidRDefault="00DC073B">
          <w:pPr>
            <w:pStyle w:val="TOC3"/>
            <w:rPr>
              <w:rFonts w:asciiTheme="minorHAnsi" w:eastAsiaTheme="minorEastAsia" w:hAnsiTheme="minorHAnsi" w:cstheme="minorBidi"/>
              <w:noProof/>
              <w:sz w:val="22"/>
              <w:szCs w:val="22"/>
              <w:lang w:val="ro-RO" w:eastAsia="ro-RO"/>
            </w:rPr>
          </w:pPr>
          <w:hyperlink w:anchor="_Toc506473500" w:history="1">
            <w:r w:rsidR="00937E5C" w:rsidRPr="00CF78FF">
              <w:rPr>
                <w:rStyle w:val="Hyperlink"/>
                <w:noProof/>
              </w:rPr>
              <w:t>Adresă înaintare a dosarului penal către instanţă</w:t>
            </w:r>
            <w:r w:rsidR="00937E5C">
              <w:rPr>
                <w:noProof/>
                <w:webHidden/>
              </w:rPr>
              <w:tab/>
            </w:r>
            <w:r w:rsidR="00937E5C">
              <w:rPr>
                <w:noProof/>
                <w:webHidden/>
              </w:rPr>
              <w:fldChar w:fldCharType="begin"/>
            </w:r>
            <w:r w:rsidR="00937E5C">
              <w:rPr>
                <w:noProof/>
                <w:webHidden/>
              </w:rPr>
              <w:instrText xml:space="preserve"> PAGEREF _Toc506473500 \h </w:instrText>
            </w:r>
            <w:r w:rsidR="00937E5C">
              <w:rPr>
                <w:noProof/>
                <w:webHidden/>
              </w:rPr>
            </w:r>
            <w:r w:rsidR="00937E5C">
              <w:rPr>
                <w:noProof/>
                <w:webHidden/>
              </w:rPr>
              <w:fldChar w:fldCharType="separate"/>
            </w:r>
            <w:r w:rsidR="00937E5C">
              <w:rPr>
                <w:noProof/>
                <w:webHidden/>
              </w:rPr>
              <w:t>426</w:t>
            </w:r>
            <w:r w:rsidR="00937E5C">
              <w:rPr>
                <w:noProof/>
                <w:webHidden/>
              </w:rPr>
              <w:fldChar w:fldCharType="end"/>
            </w:r>
          </w:hyperlink>
        </w:p>
        <w:p w:rsidR="00937E5C" w:rsidRDefault="00DC073B">
          <w:pPr>
            <w:pStyle w:val="TOC2"/>
            <w:rPr>
              <w:rFonts w:asciiTheme="minorHAnsi" w:eastAsiaTheme="minorEastAsia" w:hAnsiTheme="minorHAnsi" w:cstheme="minorBidi"/>
              <w:b w:val="0"/>
              <w:noProof/>
              <w:lang w:val="ro-RO" w:eastAsia="ro-RO"/>
            </w:rPr>
          </w:pPr>
          <w:hyperlink w:anchor="_Toc506473501" w:history="1">
            <w:r w:rsidR="00937E5C" w:rsidRPr="00CF78FF">
              <w:rPr>
                <w:rStyle w:val="Hyperlink"/>
                <w:noProof/>
                <w:lang w:val="ro-RO"/>
              </w:rPr>
              <w:t>ALTE ACTE</w:t>
            </w:r>
            <w:r w:rsidR="00937E5C">
              <w:rPr>
                <w:noProof/>
                <w:webHidden/>
              </w:rPr>
              <w:tab/>
            </w:r>
            <w:r w:rsidR="00937E5C">
              <w:rPr>
                <w:noProof/>
                <w:webHidden/>
              </w:rPr>
              <w:fldChar w:fldCharType="begin"/>
            </w:r>
            <w:r w:rsidR="00937E5C">
              <w:rPr>
                <w:noProof/>
                <w:webHidden/>
              </w:rPr>
              <w:instrText xml:space="preserve"> PAGEREF _Toc506473501 \h </w:instrText>
            </w:r>
            <w:r w:rsidR="00937E5C">
              <w:rPr>
                <w:noProof/>
                <w:webHidden/>
              </w:rPr>
            </w:r>
            <w:r w:rsidR="00937E5C">
              <w:rPr>
                <w:noProof/>
                <w:webHidden/>
              </w:rPr>
              <w:fldChar w:fldCharType="separate"/>
            </w:r>
            <w:r w:rsidR="00937E5C">
              <w:rPr>
                <w:noProof/>
                <w:webHidden/>
              </w:rPr>
              <w:t>427</w:t>
            </w:r>
            <w:r w:rsidR="00937E5C">
              <w:rPr>
                <w:noProof/>
                <w:webHidden/>
              </w:rPr>
              <w:fldChar w:fldCharType="end"/>
            </w:r>
          </w:hyperlink>
        </w:p>
        <w:p w:rsidR="00937E5C" w:rsidRDefault="00DC073B">
          <w:pPr>
            <w:pStyle w:val="TOC3"/>
            <w:rPr>
              <w:rFonts w:asciiTheme="minorHAnsi" w:eastAsiaTheme="minorEastAsia" w:hAnsiTheme="minorHAnsi" w:cstheme="minorBidi"/>
              <w:noProof/>
              <w:sz w:val="22"/>
              <w:szCs w:val="22"/>
              <w:lang w:val="ro-RO" w:eastAsia="ro-RO"/>
            </w:rPr>
          </w:pPr>
          <w:hyperlink w:anchor="_Toc506473502" w:history="1">
            <w:r w:rsidR="00937E5C" w:rsidRPr="00CF78FF">
              <w:rPr>
                <w:rStyle w:val="Hyperlink"/>
                <w:noProof/>
                <w:lang w:val="ro-RO"/>
              </w:rPr>
              <w:t>Ordonanță de regularizare a actului de sesizare</w:t>
            </w:r>
            <w:r w:rsidR="00937E5C">
              <w:rPr>
                <w:noProof/>
                <w:webHidden/>
              </w:rPr>
              <w:tab/>
            </w:r>
            <w:r w:rsidR="00937E5C">
              <w:rPr>
                <w:noProof/>
                <w:webHidden/>
              </w:rPr>
              <w:fldChar w:fldCharType="begin"/>
            </w:r>
            <w:r w:rsidR="00937E5C">
              <w:rPr>
                <w:noProof/>
                <w:webHidden/>
              </w:rPr>
              <w:instrText xml:space="preserve"> PAGEREF _Toc506473502 \h </w:instrText>
            </w:r>
            <w:r w:rsidR="00937E5C">
              <w:rPr>
                <w:noProof/>
                <w:webHidden/>
              </w:rPr>
            </w:r>
            <w:r w:rsidR="00937E5C">
              <w:rPr>
                <w:noProof/>
                <w:webHidden/>
              </w:rPr>
              <w:fldChar w:fldCharType="separate"/>
            </w:r>
            <w:r w:rsidR="00937E5C">
              <w:rPr>
                <w:noProof/>
                <w:webHidden/>
              </w:rPr>
              <w:t>427</w:t>
            </w:r>
            <w:r w:rsidR="00937E5C">
              <w:rPr>
                <w:noProof/>
                <w:webHidden/>
              </w:rPr>
              <w:fldChar w:fldCharType="end"/>
            </w:r>
          </w:hyperlink>
        </w:p>
        <w:p w:rsidR="00937E5C" w:rsidRDefault="00DC073B">
          <w:pPr>
            <w:pStyle w:val="TOC3"/>
            <w:rPr>
              <w:rFonts w:asciiTheme="minorHAnsi" w:eastAsiaTheme="minorEastAsia" w:hAnsiTheme="minorHAnsi" w:cstheme="minorBidi"/>
              <w:noProof/>
              <w:sz w:val="22"/>
              <w:szCs w:val="22"/>
              <w:lang w:val="ro-RO" w:eastAsia="ro-RO"/>
            </w:rPr>
          </w:pPr>
          <w:hyperlink w:anchor="_Toc506473503" w:history="1">
            <w:r w:rsidR="00937E5C" w:rsidRPr="00CF78FF">
              <w:rPr>
                <w:rStyle w:val="Hyperlink"/>
                <w:noProof/>
                <w:lang w:val="ro-RO"/>
              </w:rPr>
              <w:t>Motive de apel/contestație</w:t>
            </w:r>
            <w:r w:rsidR="00937E5C">
              <w:rPr>
                <w:noProof/>
                <w:webHidden/>
              </w:rPr>
              <w:tab/>
            </w:r>
            <w:r w:rsidR="00937E5C">
              <w:rPr>
                <w:noProof/>
                <w:webHidden/>
              </w:rPr>
              <w:fldChar w:fldCharType="begin"/>
            </w:r>
            <w:r w:rsidR="00937E5C">
              <w:rPr>
                <w:noProof/>
                <w:webHidden/>
              </w:rPr>
              <w:instrText xml:space="preserve"> PAGEREF _Toc506473503 \h </w:instrText>
            </w:r>
            <w:r w:rsidR="00937E5C">
              <w:rPr>
                <w:noProof/>
                <w:webHidden/>
              </w:rPr>
            </w:r>
            <w:r w:rsidR="00937E5C">
              <w:rPr>
                <w:noProof/>
                <w:webHidden/>
              </w:rPr>
              <w:fldChar w:fldCharType="separate"/>
            </w:r>
            <w:r w:rsidR="00937E5C">
              <w:rPr>
                <w:noProof/>
                <w:webHidden/>
              </w:rPr>
              <w:t>429</w:t>
            </w:r>
            <w:r w:rsidR="00937E5C">
              <w:rPr>
                <w:noProof/>
                <w:webHidden/>
              </w:rPr>
              <w:fldChar w:fldCharType="end"/>
            </w:r>
          </w:hyperlink>
        </w:p>
        <w:p w:rsidR="00B96652" w:rsidRDefault="00B96652">
          <w:r>
            <w:rPr>
              <w:b/>
              <w:bCs/>
              <w:noProof/>
            </w:rPr>
            <w:fldChar w:fldCharType="end"/>
          </w:r>
        </w:p>
      </w:sdtContent>
    </w:sdt>
    <w:p w:rsidR="00AD2CFA" w:rsidRPr="00206417" w:rsidRDefault="00AD2CFA" w:rsidP="00AD2CFA">
      <w:pPr>
        <w:spacing w:after="0" w:line="360" w:lineRule="auto"/>
        <w:jc w:val="center"/>
        <w:rPr>
          <w:i/>
          <w:lang w:val="ro-RO" w:eastAsia="ro-RO"/>
        </w:rPr>
      </w:pPr>
    </w:p>
    <w:p w:rsidR="00785AFE" w:rsidRPr="00206417" w:rsidRDefault="00785AFE" w:rsidP="000D53AA">
      <w:pPr>
        <w:spacing w:after="0" w:line="360" w:lineRule="auto"/>
        <w:rPr>
          <w:rFonts w:ascii="Times New Roman" w:hAnsi="Times New Roman"/>
          <w:i/>
          <w:sz w:val="48"/>
          <w:szCs w:val="48"/>
          <w:lang w:val="ro-RO" w:eastAsia="ro-RO"/>
        </w:rPr>
      </w:pPr>
    </w:p>
    <w:p w:rsidR="00785AFE" w:rsidRPr="00206417" w:rsidRDefault="00785AFE" w:rsidP="000D53AA">
      <w:pPr>
        <w:spacing w:after="0" w:line="360" w:lineRule="auto"/>
        <w:jc w:val="center"/>
        <w:rPr>
          <w:rFonts w:ascii="Times New Roman" w:hAnsi="Times New Roman"/>
          <w:i/>
          <w:sz w:val="48"/>
          <w:szCs w:val="48"/>
          <w:lang w:val="ro-RO" w:eastAsia="ro-RO"/>
        </w:rPr>
      </w:pPr>
    </w:p>
    <w:p w:rsidR="00B96652" w:rsidRDefault="00B96652" w:rsidP="000D53AA">
      <w:pPr>
        <w:spacing w:after="0" w:line="360" w:lineRule="auto"/>
        <w:jc w:val="center"/>
        <w:rPr>
          <w:rFonts w:ascii="Times New Roman" w:hAnsi="Times New Roman"/>
          <w:i/>
          <w:sz w:val="48"/>
          <w:szCs w:val="48"/>
          <w:lang w:val="ro-RO" w:eastAsia="ro-RO"/>
        </w:rPr>
      </w:pPr>
    </w:p>
    <w:p w:rsidR="00B96652" w:rsidRDefault="00B96652">
      <w:pPr>
        <w:spacing w:after="0" w:line="240" w:lineRule="auto"/>
        <w:rPr>
          <w:rFonts w:ascii="Times New Roman" w:hAnsi="Times New Roman"/>
          <w:i/>
          <w:sz w:val="48"/>
          <w:szCs w:val="48"/>
          <w:lang w:val="ro-RO" w:eastAsia="ro-RO"/>
        </w:rPr>
      </w:pPr>
      <w:r>
        <w:rPr>
          <w:rFonts w:ascii="Times New Roman" w:hAnsi="Times New Roman"/>
          <w:i/>
          <w:sz w:val="48"/>
          <w:szCs w:val="48"/>
          <w:lang w:val="ro-RO" w:eastAsia="ro-RO"/>
        </w:rPr>
        <w:br w:type="page"/>
      </w:r>
    </w:p>
    <w:p w:rsidR="00B96652" w:rsidRDefault="00B96652">
      <w:pPr>
        <w:spacing w:after="0" w:line="240" w:lineRule="auto"/>
        <w:rPr>
          <w:rFonts w:ascii="Times New Roman" w:hAnsi="Times New Roman"/>
          <w:i/>
          <w:sz w:val="48"/>
          <w:szCs w:val="48"/>
          <w:lang w:val="ro-RO" w:eastAsia="ro-RO"/>
        </w:rPr>
      </w:pPr>
    </w:p>
    <w:p w:rsidR="00BF0ED1" w:rsidRDefault="00BF0ED1">
      <w:pPr>
        <w:spacing w:after="0" w:line="240" w:lineRule="auto"/>
        <w:rPr>
          <w:rFonts w:ascii="Times New Roman" w:hAnsi="Times New Roman"/>
          <w:i/>
          <w:sz w:val="48"/>
          <w:szCs w:val="48"/>
          <w:lang w:val="ro-RO" w:eastAsia="ro-RO"/>
        </w:rPr>
      </w:pPr>
    </w:p>
    <w:p w:rsidR="00BF0ED1" w:rsidRDefault="00BF0ED1">
      <w:pPr>
        <w:spacing w:after="0" w:line="240" w:lineRule="auto"/>
        <w:rPr>
          <w:rFonts w:ascii="Times New Roman" w:hAnsi="Times New Roman"/>
          <w:i/>
          <w:sz w:val="48"/>
          <w:szCs w:val="48"/>
          <w:lang w:val="ro-RO" w:eastAsia="ro-RO"/>
        </w:rPr>
      </w:pPr>
    </w:p>
    <w:p w:rsidR="00BF0ED1" w:rsidRDefault="00BF0ED1">
      <w:pPr>
        <w:spacing w:after="0" w:line="240" w:lineRule="auto"/>
        <w:rPr>
          <w:rFonts w:ascii="Times New Roman" w:hAnsi="Times New Roman"/>
          <w:i/>
          <w:sz w:val="48"/>
          <w:szCs w:val="48"/>
          <w:lang w:val="ro-RO" w:eastAsia="ro-RO"/>
        </w:rPr>
      </w:pPr>
    </w:p>
    <w:p w:rsidR="00BF0ED1" w:rsidRDefault="00BF0ED1">
      <w:pPr>
        <w:spacing w:after="0" w:line="240" w:lineRule="auto"/>
        <w:rPr>
          <w:rFonts w:ascii="Times New Roman" w:hAnsi="Times New Roman"/>
          <w:i/>
          <w:sz w:val="48"/>
          <w:szCs w:val="48"/>
          <w:lang w:val="ro-RO" w:eastAsia="ro-RO"/>
        </w:rPr>
      </w:pPr>
    </w:p>
    <w:p w:rsidR="00785AFE" w:rsidRPr="00206417" w:rsidRDefault="00785AFE" w:rsidP="000D53AA">
      <w:pPr>
        <w:spacing w:after="0" w:line="360" w:lineRule="auto"/>
        <w:jc w:val="center"/>
        <w:rPr>
          <w:rFonts w:ascii="Times New Roman" w:hAnsi="Times New Roman"/>
          <w:i/>
          <w:sz w:val="48"/>
          <w:szCs w:val="48"/>
          <w:lang w:val="ro-RO" w:eastAsia="ro-RO"/>
        </w:rPr>
      </w:pPr>
    </w:p>
    <w:p w:rsidR="00785AFE" w:rsidRPr="00206417" w:rsidRDefault="00785AFE" w:rsidP="000D53AA">
      <w:pPr>
        <w:spacing w:after="0" w:line="360" w:lineRule="auto"/>
        <w:jc w:val="center"/>
        <w:rPr>
          <w:rFonts w:ascii="Times New Roman" w:hAnsi="Times New Roman"/>
          <w:i/>
          <w:sz w:val="48"/>
          <w:szCs w:val="48"/>
          <w:lang w:val="ro-RO" w:eastAsia="ro-RO"/>
        </w:rPr>
      </w:pPr>
    </w:p>
    <w:p w:rsidR="00785AFE" w:rsidRPr="00206417" w:rsidRDefault="00785AFE" w:rsidP="000D53AA">
      <w:pPr>
        <w:spacing w:after="0" w:line="360" w:lineRule="auto"/>
        <w:jc w:val="center"/>
        <w:rPr>
          <w:rFonts w:ascii="Times New Roman" w:hAnsi="Times New Roman"/>
          <w:i/>
          <w:sz w:val="48"/>
          <w:szCs w:val="48"/>
          <w:lang w:val="ro-RO" w:eastAsia="ro-RO"/>
        </w:rPr>
      </w:pPr>
    </w:p>
    <w:p w:rsidR="00785AFE" w:rsidRPr="00206417" w:rsidRDefault="00785AFE" w:rsidP="000D53AA">
      <w:pPr>
        <w:spacing w:after="0" w:line="360" w:lineRule="auto"/>
        <w:jc w:val="center"/>
        <w:rPr>
          <w:rFonts w:ascii="Times New Roman" w:hAnsi="Times New Roman"/>
          <w:i/>
          <w:sz w:val="48"/>
          <w:szCs w:val="48"/>
          <w:lang w:val="ro-RO" w:eastAsia="ro-RO"/>
        </w:rPr>
      </w:pPr>
    </w:p>
    <w:p w:rsidR="00785AFE" w:rsidRPr="00206417" w:rsidRDefault="00785AFE" w:rsidP="000D53AA">
      <w:pPr>
        <w:spacing w:after="0" w:line="360" w:lineRule="auto"/>
        <w:jc w:val="center"/>
        <w:rPr>
          <w:rFonts w:ascii="Times New Roman" w:hAnsi="Times New Roman"/>
          <w:i/>
          <w:sz w:val="48"/>
          <w:szCs w:val="48"/>
          <w:lang w:val="ro-RO" w:eastAsia="ro-RO"/>
        </w:rPr>
      </w:pPr>
    </w:p>
    <w:p w:rsidR="00785AFE" w:rsidRPr="00206417" w:rsidRDefault="00785AFE" w:rsidP="000D53AA">
      <w:pPr>
        <w:spacing w:after="0" w:line="360" w:lineRule="auto"/>
        <w:jc w:val="center"/>
        <w:rPr>
          <w:rFonts w:ascii="Times New Roman" w:hAnsi="Times New Roman"/>
          <w:i/>
          <w:sz w:val="48"/>
          <w:szCs w:val="48"/>
          <w:lang w:val="ro-RO" w:eastAsia="ro-RO"/>
        </w:rPr>
      </w:pPr>
    </w:p>
    <w:p w:rsidR="00785AFE" w:rsidRPr="00206417" w:rsidRDefault="00785AFE" w:rsidP="003A79D8">
      <w:pPr>
        <w:pStyle w:val="Heading1"/>
        <w:jc w:val="center"/>
        <w:rPr>
          <w:sz w:val="36"/>
          <w:szCs w:val="36"/>
        </w:rPr>
      </w:pPr>
      <w:bookmarkStart w:id="1" w:name="_Toc381547815"/>
      <w:bookmarkStart w:id="2" w:name="_Toc506473278"/>
      <w:r w:rsidRPr="00206417">
        <w:rPr>
          <w:sz w:val="36"/>
          <w:szCs w:val="36"/>
        </w:rPr>
        <w:t>Competenţa organelor judiciare</w:t>
      </w:r>
      <w:bookmarkEnd w:id="1"/>
      <w:bookmarkEnd w:id="2"/>
    </w:p>
    <w:p w:rsidR="00785AFE" w:rsidRPr="00206417" w:rsidRDefault="00785AFE" w:rsidP="000D53AA">
      <w:pPr>
        <w:spacing w:after="0" w:line="360" w:lineRule="auto"/>
        <w:jc w:val="center"/>
        <w:rPr>
          <w:rFonts w:ascii="Times New Roman" w:hAnsi="Times New Roman"/>
          <w:i/>
          <w:sz w:val="48"/>
          <w:szCs w:val="48"/>
          <w:lang w:val="ro-RO" w:eastAsia="ro-RO"/>
        </w:rPr>
      </w:pPr>
    </w:p>
    <w:p w:rsidR="00785AFE" w:rsidRPr="00206417" w:rsidRDefault="00785AFE" w:rsidP="000D53AA">
      <w:pPr>
        <w:spacing w:after="0" w:line="360" w:lineRule="auto"/>
        <w:jc w:val="center"/>
        <w:rPr>
          <w:rFonts w:ascii="Times New Roman" w:hAnsi="Times New Roman"/>
          <w:i/>
          <w:sz w:val="48"/>
          <w:szCs w:val="48"/>
          <w:lang w:val="ro-RO" w:eastAsia="ro-RO"/>
        </w:rPr>
      </w:pPr>
    </w:p>
    <w:p w:rsidR="00785AFE" w:rsidRPr="00206417" w:rsidRDefault="00785AFE" w:rsidP="000D53AA">
      <w:pPr>
        <w:spacing w:after="0" w:line="360" w:lineRule="auto"/>
        <w:jc w:val="center"/>
        <w:rPr>
          <w:rFonts w:ascii="Times New Roman" w:hAnsi="Times New Roman"/>
          <w:i/>
          <w:sz w:val="48"/>
          <w:szCs w:val="48"/>
          <w:lang w:val="ro-RO" w:eastAsia="ro-RO"/>
        </w:rPr>
      </w:pPr>
    </w:p>
    <w:p w:rsidR="00785AFE" w:rsidRPr="00206417" w:rsidRDefault="00785AFE" w:rsidP="000D53AA">
      <w:pPr>
        <w:spacing w:after="0" w:line="360" w:lineRule="auto"/>
        <w:jc w:val="center"/>
        <w:rPr>
          <w:rFonts w:ascii="Times New Roman" w:hAnsi="Times New Roman"/>
          <w:i/>
          <w:sz w:val="48"/>
          <w:szCs w:val="48"/>
          <w:lang w:val="ro-RO" w:eastAsia="ro-RO"/>
        </w:rPr>
      </w:pPr>
    </w:p>
    <w:p w:rsidR="00785AFE" w:rsidRPr="00206417" w:rsidRDefault="00785AFE" w:rsidP="000D53AA">
      <w:pPr>
        <w:spacing w:after="0" w:line="360" w:lineRule="auto"/>
        <w:rPr>
          <w:rFonts w:ascii="Times New Roman" w:hAnsi="Times New Roman"/>
          <w:i/>
          <w:sz w:val="48"/>
          <w:szCs w:val="48"/>
          <w:lang w:val="ro-RO" w:eastAsia="ro-RO"/>
        </w:rPr>
      </w:pPr>
    </w:p>
    <w:p w:rsidR="003A79D8" w:rsidRDefault="003A79D8" w:rsidP="003A79D8">
      <w:pPr>
        <w:pStyle w:val="Heading2"/>
        <w:rPr>
          <w:rFonts w:ascii="Times New Roman" w:hAnsi="Times New Roman" w:cs="Times New Roman"/>
          <w:b w:val="0"/>
          <w:bCs w:val="0"/>
          <w:iCs w:val="0"/>
          <w:sz w:val="48"/>
          <w:szCs w:val="48"/>
          <w:lang w:val="ro-RO" w:eastAsia="ro-RO"/>
        </w:rPr>
      </w:pPr>
      <w:bookmarkStart w:id="3" w:name="_Toc381547816"/>
    </w:p>
    <w:p w:rsidR="00937E5C" w:rsidRPr="00937E5C" w:rsidRDefault="00937E5C" w:rsidP="00937E5C">
      <w:pPr>
        <w:rPr>
          <w:lang w:val="ro-RO" w:eastAsia="ro-RO"/>
        </w:rPr>
      </w:pPr>
    </w:p>
    <w:p w:rsidR="00163DA0" w:rsidRPr="00206417" w:rsidRDefault="00163DA0" w:rsidP="003A79D8">
      <w:pPr>
        <w:pStyle w:val="Heading2"/>
        <w:rPr>
          <w:lang w:val="ro-RO"/>
        </w:rPr>
      </w:pPr>
      <w:bookmarkStart w:id="4" w:name="_Toc506473279"/>
      <w:r w:rsidRPr="00206417">
        <w:rPr>
          <w:lang w:val="ro-RO"/>
        </w:rPr>
        <w:lastRenderedPageBreak/>
        <w:t>DECLINARE</w:t>
      </w:r>
      <w:r w:rsidR="000D53AA" w:rsidRPr="00206417">
        <w:rPr>
          <w:lang w:val="ro-RO"/>
        </w:rPr>
        <w:t>A</w:t>
      </w:r>
      <w:r w:rsidRPr="00206417">
        <w:rPr>
          <w:lang w:val="ro-RO"/>
        </w:rPr>
        <w:t xml:space="preserve"> DE COMPETENŢĂ</w:t>
      </w:r>
      <w:bookmarkEnd w:id="3"/>
      <w:bookmarkEnd w:id="4"/>
    </w:p>
    <w:p w:rsidR="00AD6F36" w:rsidRPr="00206417" w:rsidRDefault="00AD6F36" w:rsidP="00AD6F36">
      <w:pPr>
        <w:rPr>
          <w:rFonts w:eastAsia="Calibri"/>
          <w:lang w:val="ro-RO"/>
        </w:rPr>
      </w:pPr>
    </w:p>
    <w:p w:rsidR="00163DA0" w:rsidRPr="00206417" w:rsidRDefault="00163DA0" w:rsidP="00163DA0">
      <w:pPr>
        <w:autoSpaceDE w:val="0"/>
        <w:autoSpaceDN w:val="0"/>
        <w:adjustRightInd w:val="0"/>
        <w:jc w:val="both"/>
        <w:rPr>
          <w:rFonts w:ascii="Times New Roman" w:eastAsia="Calibri" w:hAnsi="Times New Roman"/>
          <w:b/>
          <w:sz w:val="24"/>
          <w:szCs w:val="24"/>
          <w:lang w:val="ro-RO"/>
        </w:rPr>
      </w:pPr>
      <w:r w:rsidRPr="00206417">
        <w:rPr>
          <w:rFonts w:ascii="Times New Roman" w:hAnsi="Times New Roman"/>
          <w:sz w:val="28"/>
          <w:szCs w:val="28"/>
          <w:lang w:val="ro-RO"/>
        </w:rPr>
        <w:t xml:space="preserve"> </w:t>
      </w:r>
      <w:r w:rsidRPr="00206417">
        <w:rPr>
          <w:rFonts w:ascii="Times New Roman" w:hAnsi="Times New Roman"/>
          <w:b/>
          <w:sz w:val="24"/>
          <w:szCs w:val="24"/>
          <w:u w:val="single"/>
          <w:lang w:val="ro-RO"/>
        </w:rPr>
        <w:t>ART. 58</w:t>
      </w:r>
    </w:p>
    <w:p w:rsidR="00163DA0" w:rsidRPr="00206417" w:rsidRDefault="00163DA0" w:rsidP="00163DA0">
      <w:pPr>
        <w:autoSpaceDE w:val="0"/>
        <w:autoSpaceDN w:val="0"/>
        <w:adjustRightInd w:val="0"/>
        <w:jc w:val="both"/>
        <w:rPr>
          <w:rFonts w:ascii="Times New Roman" w:hAnsi="Times New Roman"/>
          <w:b/>
          <w:sz w:val="24"/>
          <w:szCs w:val="24"/>
          <w:lang w:val="ro-RO"/>
        </w:rPr>
      </w:pPr>
      <w:r w:rsidRPr="00206417">
        <w:rPr>
          <w:rFonts w:ascii="Times New Roman" w:hAnsi="Times New Roman"/>
          <w:b/>
          <w:sz w:val="24"/>
          <w:szCs w:val="24"/>
          <w:lang w:val="ro-RO"/>
        </w:rPr>
        <w:t xml:space="preserve">    Verificarea competenţei</w:t>
      </w:r>
    </w:p>
    <w:p w:rsidR="00163DA0" w:rsidRPr="00206417" w:rsidRDefault="00163DA0" w:rsidP="00163DA0">
      <w:pPr>
        <w:autoSpaceDE w:val="0"/>
        <w:autoSpaceDN w:val="0"/>
        <w:adjustRightInd w:val="0"/>
        <w:jc w:val="both"/>
        <w:rPr>
          <w:rFonts w:ascii="Times New Roman" w:hAnsi="Times New Roman"/>
          <w:sz w:val="24"/>
          <w:szCs w:val="24"/>
          <w:lang w:val="ro-RO"/>
        </w:rPr>
      </w:pPr>
      <w:r w:rsidRPr="00206417">
        <w:rPr>
          <w:rFonts w:ascii="Times New Roman" w:hAnsi="Times New Roman"/>
          <w:sz w:val="24"/>
          <w:szCs w:val="24"/>
          <w:lang w:val="ro-RO"/>
        </w:rPr>
        <w:t xml:space="preserve">    (1) Organul de urmărire penală este dator să îşi verifice competenţa imediat după sesizare.</w:t>
      </w:r>
    </w:p>
    <w:p w:rsidR="00163DA0" w:rsidRPr="00206417" w:rsidRDefault="00163DA0" w:rsidP="00163DA0">
      <w:pPr>
        <w:autoSpaceDE w:val="0"/>
        <w:autoSpaceDN w:val="0"/>
        <w:adjustRightInd w:val="0"/>
        <w:jc w:val="both"/>
        <w:rPr>
          <w:rFonts w:ascii="Times New Roman" w:hAnsi="Times New Roman"/>
          <w:sz w:val="24"/>
          <w:szCs w:val="24"/>
          <w:lang w:val="ro-RO"/>
        </w:rPr>
      </w:pPr>
      <w:r w:rsidRPr="00206417">
        <w:rPr>
          <w:rFonts w:ascii="Times New Roman" w:hAnsi="Times New Roman"/>
          <w:sz w:val="24"/>
          <w:szCs w:val="24"/>
          <w:lang w:val="ro-RO"/>
        </w:rPr>
        <w:t xml:space="preserve">    (2) Dacă procurorul constată că nu este competent să efectueze sau să supravegheze urmărirea penală, dispune de îndată, prin ordonanţă, declinarea de competenţă şi trimite cauza procurorului competent.</w:t>
      </w:r>
    </w:p>
    <w:p w:rsidR="00163DA0" w:rsidRPr="00206417" w:rsidRDefault="00163DA0" w:rsidP="00163DA0">
      <w:pPr>
        <w:autoSpaceDE w:val="0"/>
        <w:autoSpaceDN w:val="0"/>
        <w:adjustRightInd w:val="0"/>
        <w:jc w:val="both"/>
        <w:rPr>
          <w:rFonts w:ascii="Times New Roman" w:hAnsi="Times New Roman"/>
          <w:iCs/>
          <w:sz w:val="24"/>
          <w:szCs w:val="24"/>
          <w:lang w:val="ro-RO"/>
        </w:rPr>
      </w:pPr>
      <w:r w:rsidRPr="00206417">
        <w:rPr>
          <w:rFonts w:ascii="Times New Roman" w:hAnsi="Times New Roman"/>
          <w:iCs/>
          <w:sz w:val="24"/>
          <w:szCs w:val="24"/>
          <w:lang w:val="ro-RO"/>
        </w:rPr>
        <w:t xml:space="preserve">    (3) Dacă organul de cercetare penală constată că nu este competent să efectueze urmărirea penală, trimite de îndată cauza procurorului care exercită supravegherea, în vederea sesizării organului competent.</w:t>
      </w:r>
    </w:p>
    <w:p w:rsidR="00163DA0" w:rsidRPr="00206417" w:rsidRDefault="00163DA0" w:rsidP="00163DA0">
      <w:pPr>
        <w:autoSpaceDE w:val="0"/>
        <w:autoSpaceDN w:val="0"/>
        <w:adjustRightInd w:val="0"/>
        <w:jc w:val="both"/>
        <w:rPr>
          <w:rFonts w:ascii="Times New Roman" w:hAnsi="Times New Roman"/>
          <w:b/>
          <w:sz w:val="24"/>
          <w:szCs w:val="24"/>
          <w:lang w:val="ro-RO"/>
        </w:rPr>
      </w:pPr>
      <w:r w:rsidRPr="00206417">
        <w:rPr>
          <w:rFonts w:ascii="Times New Roman" w:hAnsi="Times New Roman"/>
          <w:b/>
          <w:sz w:val="24"/>
          <w:szCs w:val="24"/>
          <w:u w:val="single"/>
          <w:lang w:val="ro-RO"/>
        </w:rPr>
        <w:t>ART. 63</w:t>
      </w:r>
    </w:p>
    <w:p w:rsidR="00163DA0" w:rsidRPr="00206417" w:rsidRDefault="00163DA0" w:rsidP="00163DA0">
      <w:pPr>
        <w:autoSpaceDE w:val="0"/>
        <w:autoSpaceDN w:val="0"/>
        <w:adjustRightInd w:val="0"/>
        <w:jc w:val="both"/>
        <w:rPr>
          <w:rFonts w:ascii="Times New Roman" w:hAnsi="Times New Roman"/>
          <w:b/>
          <w:sz w:val="24"/>
          <w:szCs w:val="24"/>
          <w:lang w:val="ro-RO"/>
        </w:rPr>
      </w:pPr>
      <w:r w:rsidRPr="00206417">
        <w:rPr>
          <w:rFonts w:ascii="Times New Roman" w:hAnsi="Times New Roman"/>
          <w:b/>
          <w:sz w:val="24"/>
          <w:szCs w:val="24"/>
          <w:lang w:val="ro-RO"/>
        </w:rPr>
        <w:t xml:space="preserve">    Dispoziţii comune</w:t>
      </w:r>
    </w:p>
    <w:p w:rsidR="00163DA0" w:rsidRPr="00206417" w:rsidRDefault="00163DA0" w:rsidP="00163DA0">
      <w:pPr>
        <w:autoSpaceDE w:val="0"/>
        <w:autoSpaceDN w:val="0"/>
        <w:adjustRightInd w:val="0"/>
        <w:jc w:val="both"/>
        <w:rPr>
          <w:rFonts w:ascii="Times New Roman" w:hAnsi="Times New Roman"/>
          <w:sz w:val="24"/>
          <w:szCs w:val="24"/>
          <w:lang w:val="ro-RO"/>
        </w:rPr>
      </w:pPr>
      <w:r w:rsidRPr="00206417">
        <w:rPr>
          <w:rFonts w:ascii="Times New Roman" w:hAnsi="Times New Roman"/>
          <w:sz w:val="24"/>
          <w:szCs w:val="24"/>
          <w:lang w:val="ro-RO"/>
        </w:rPr>
        <w:t xml:space="preserve">    (1) Dispoziţiile prevăzute la art. 41 - 46 şi 48 se aplică în mod corespunzător şi în cursul urmăririi penale.</w:t>
      </w:r>
    </w:p>
    <w:p w:rsidR="00163DA0" w:rsidRPr="00206417" w:rsidRDefault="00163DA0" w:rsidP="00163DA0">
      <w:pPr>
        <w:autoSpaceDE w:val="0"/>
        <w:autoSpaceDN w:val="0"/>
        <w:adjustRightInd w:val="0"/>
        <w:jc w:val="both"/>
        <w:rPr>
          <w:rFonts w:ascii="Times New Roman" w:hAnsi="Times New Roman"/>
          <w:sz w:val="24"/>
          <w:szCs w:val="24"/>
          <w:lang w:val="ro-RO"/>
        </w:rPr>
      </w:pPr>
      <w:r w:rsidRPr="00206417">
        <w:rPr>
          <w:rFonts w:ascii="Times New Roman" w:hAnsi="Times New Roman"/>
          <w:sz w:val="24"/>
          <w:szCs w:val="24"/>
          <w:lang w:val="ro-RO"/>
        </w:rPr>
        <w:t xml:space="preserve">    (2) Prevederile art. 44 alin. (2) nu se aplică în faza de urmărire penală.</w:t>
      </w:r>
    </w:p>
    <w:p w:rsidR="00163DA0" w:rsidRPr="00206417" w:rsidRDefault="00163DA0" w:rsidP="00163DA0">
      <w:pPr>
        <w:autoSpaceDE w:val="0"/>
        <w:autoSpaceDN w:val="0"/>
        <w:adjustRightInd w:val="0"/>
        <w:jc w:val="both"/>
        <w:rPr>
          <w:rFonts w:ascii="Times New Roman" w:hAnsi="Times New Roman"/>
          <w:iCs/>
          <w:sz w:val="24"/>
          <w:szCs w:val="24"/>
          <w:lang w:val="ro-RO"/>
        </w:rPr>
      </w:pPr>
      <w:r w:rsidRPr="00206417">
        <w:rPr>
          <w:rFonts w:ascii="Times New Roman" w:hAnsi="Times New Roman"/>
          <w:iCs/>
          <w:sz w:val="24"/>
          <w:szCs w:val="24"/>
          <w:lang w:val="ro-RO"/>
        </w:rPr>
        <w:t xml:space="preserve">    (3) Urmărirea penală a infracţiunilor săvârşite în condiţiile prevăzute la art. 41 se efectuează de către organul de urmărire penală din circumscripţia instanţei competente să judece cauza, dacă legea nu dispune altfel.</w:t>
      </w:r>
    </w:p>
    <w:p w:rsidR="003A79D8" w:rsidRPr="00206417" w:rsidRDefault="007C4A85" w:rsidP="003A79D8">
      <w:pPr>
        <w:jc w:val="both"/>
        <w:rPr>
          <w:rFonts w:ascii="Times New Roman" w:hAnsi="Times New Roman"/>
          <w:iCs/>
          <w:sz w:val="24"/>
          <w:szCs w:val="24"/>
          <w:lang w:val="ro-RO"/>
        </w:rPr>
      </w:pPr>
      <w:r w:rsidRPr="00206417">
        <w:rPr>
          <w:rFonts w:ascii="Times New Roman" w:hAnsi="Times New Roman"/>
          <w:iCs/>
          <w:sz w:val="24"/>
          <w:szCs w:val="24"/>
          <w:lang w:val="ro-RO"/>
        </w:rPr>
        <w:t xml:space="preserve">     </w:t>
      </w:r>
      <w:r w:rsidR="00163DA0" w:rsidRPr="00206417">
        <w:rPr>
          <w:rFonts w:ascii="Times New Roman" w:hAnsi="Times New Roman"/>
          <w:iCs/>
          <w:sz w:val="24"/>
          <w:szCs w:val="24"/>
          <w:lang w:val="ro-RO"/>
        </w:rPr>
        <w:t>(4) Conflictul de competenţă dintre 2 sau mai mulţi procurori se rezolvă de către procurorul ierarhic superior comun acestora. Când conflictul se iveşte între două sau mai multe organe de cercetare penală, competenţa se stabileşte de către procurorul care exercită supravegherea activităţii de cercetare penală a acestor organe. În cazul în care procurorul nu exercită supravegherea activităţii tuturor organelor de cercetare penală între care s-a ivit conflictul, competenţa se stabileşte de către prim-procurorul parchetului în circumscripţia căruia se află organele de cercetare penală</w:t>
      </w:r>
      <w:bookmarkStart w:id="5" w:name="_Toc381547817"/>
    </w:p>
    <w:p w:rsidR="003A79D8" w:rsidRPr="00206417" w:rsidRDefault="003A79D8" w:rsidP="003A79D8">
      <w:pPr>
        <w:jc w:val="both"/>
        <w:rPr>
          <w:rFonts w:ascii="Times New Roman" w:hAnsi="Times New Roman"/>
          <w:iCs/>
          <w:sz w:val="24"/>
          <w:szCs w:val="24"/>
          <w:lang w:val="ro-RO"/>
        </w:rPr>
      </w:pPr>
    </w:p>
    <w:p w:rsidR="003A79D8" w:rsidRPr="00206417" w:rsidRDefault="003A79D8" w:rsidP="003A79D8">
      <w:pPr>
        <w:jc w:val="both"/>
        <w:rPr>
          <w:rFonts w:ascii="Times New Roman" w:hAnsi="Times New Roman"/>
          <w:iCs/>
          <w:sz w:val="24"/>
          <w:szCs w:val="24"/>
          <w:lang w:val="ro-RO"/>
        </w:rPr>
      </w:pPr>
    </w:p>
    <w:p w:rsidR="003A79D8" w:rsidRPr="00206417" w:rsidRDefault="003A79D8" w:rsidP="003A79D8">
      <w:pPr>
        <w:jc w:val="both"/>
        <w:rPr>
          <w:rFonts w:ascii="Times New Roman" w:hAnsi="Times New Roman"/>
          <w:iCs/>
          <w:sz w:val="24"/>
          <w:szCs w:val="24"/>
          <w:lang w:val="ro-RO"/>
        </w:rPr>
      </w:pPr>
    </w:p>
    <w:p w:rsidR="003A79D8" w:rsidRDefault="003A79D8" w:rsidP="003A79D8">
      <w:pPr>
        <w:jc w:val="both"/>
        <w:rPr>
          <w:rFonts w:ascii="Times New Roman" w:hAnsi="Times New Roman"/>
          <w:iCs/>
          <w:sz w:val="24"/>
          <w:szCs w:val="24"/>
          <w:lang w:val="ro-RO"/>
        </w:rPr>
      </w:pPr>
    </w:p>
    <w:p w:rsidR="00937E5C" w:rsidRPr="00206417" w:rsidRDefault="00937E5C" w:rsidP="003A79D8">
      <w:pPr>
        <w:jc w:val="both"/>
        <w:rPr>
          <w:rFonts w:ascii="Times New Roman" w:hAnsi="Times New Roman"/>
          <w:iCs/>
          <w:sz w:val="24"/>
          <w:szCs w:val="24"/>
          <w:lang w:val="ro-RO"/>
        </w:rPr>
      </w:pPr>
    </w:p>
    <w:p w:rsidR="003A79D8" w:rsidRPr="00206417" w:rsidRDefault="003A79D8" w:rsidP="003A79D8">
      <w:pPr>
        <w:jc w:val="both"/>
        <w:rPr>
          <w:rFonts w:ascii="Times New Roman" w:hAnsi="Times New Roman"/>
          <w:iCs/>
          <w:sz w:val="24"/>
          <w:szCs w:val="24"/>
          <w:lang w:val="ro-RO"/>
        </w:rPr>
      </w:pPr>
    </w:p>
    <w:p w:rsidR="003A79D8" w:rsidRPr="00206417" w:rsidRDefault="003A79D8" w:rsidP="003A79D8">
      <w:pPr>
        <w:jc w:val="both"/>
        <w:rPr>
          <w:rFonts w:ascii="Times New Roman" w:hAnsi="Times New Roman"/>
          <w:iCs/>
          <w:sz w:val="24"/>
          <w:szCs w:val="24"/>
          <w:lang w:val="ro-RO"/>
        </w:rPr>
      </w:pPr>
    </w:p>
    <w:p w:rsidR="00AD6F36" w:rsidRPr="00206417" w:rsidRDefault="00AD6F36" w:rsidP="003A79D8">
      <w:pPr>
        <w:jc w:val="both"/>
        <w:rPr>
          <w:rFonts w:ascii="Times New Roman" w:hAnsi="Times New Roman"/>
          <w:iCs/>
          <w:sz w:val="24"/>
          <w:szCs w:val="24"/>
          <w:lang w:val="ro-RO"/>
        </w:rPr>
      </w:pPr>
    </w:p>
    <w:p w:rsidR="00163DA0" w:rsidRPr="00206417" w:rsidRDefault="000D53AA" w:rsidP="003A79D8">
      <w:pPr>
        <w:pStyle w:val="Heading3"/>
        <w:rPr>
          <w:lang w:val="ro-RO"/>
        </w:rPr>
      </w:pPr>
      <w:bookmarkStart w:id="6" w:name="_Toc506473280"/>
      <w:r w:rsidRPr="00206417">
        <w:rPr>
          <w:lang w:val="ro-RO"/>
        </w:rPr>
        <w:lastRenderedPageBreak/>
        <w:t>Ordonanţă de declinare de competenţă</w:t>
      </w:r>
      <w:bookmarkEnd w:id="5"/>
      <w:bookmarkEnd w:id="6"/>
    </w:p>
    <w:p w:rsidR="00AD6F36" w:rsidRPr="00206417" w:rsidRDefault="00AD6F36" w:rsidP="00AD6F36">
      <w:pPr>
        <w:rPr>
          <w:rFonts w:eastAsia="Calibri"/>
          <w:lang w:val="ro-RO"/>
        </w:rPr>
      </w:pPr>
    </w:p>
    <w:tbl>
      <w:tblPr>
        <w:tblW w:w="10093" w:type="dxa"/>
        <w:tblInd w:w="-252" w:type="dxa"/>
        <w:tblLook w:val="01E0" w:firstRow="1" w:lastRow="1" w:firstColumn="1" w:lastColumn="1" w:noHBand="0" w:noVBand="0"/>
      </w:tblPr>
      <w:tblGrid>
        <w:gridCol w:w="5008"/>
        <w:gridCol w:w="5085"/>
      </w:tblGrid>
      <w:tr w:rsidR="00BA2F8E" w:rsidRPr="00206417" w:rsidTr="000E7764">
        <w:trPr>
          <w:gridAfter w:val="1"/>
          <w:wAfter w:w="5085" w:type="dxa"/>
          <w:trHeight w:val="1514"/>
        </w:trPr>
        <w:tc>
          <w:tcPr>
            <w:tcW w:w="4108" w:type="dxa"/>
            <w:tcBorders>
              <w:top w:val="single" w:sz="4" w:space="0" w:color="auto"/>
              <w:left w:val="single" w:sz="4" w:space="0" w:color="auto"/>
              <w:bottom w:val="single" w:sz="4" w:space="0" w:color="auto"/>
              <w:right w:val="single" w:sz="4" w:space="0" w:color="auto"/>
            </w:tcBorders>
            <w:shd w:val="clear" w:color="auto" w:fill="auto"/>
            <w:vAlign w:val="center"/>
          </w:tcPr>
          <w:p w:rsidR="00163DA0" w:rsidRPr="00206417" w:rsidRDefault="00163DA0" w:rsidP="000E7764">
            <w:pPr>
              <w:spacing w:after="0" w:line="240" w:lineRule="auto"/>
              <w:jc w:val="center"/>
              <w:rPr>
                <w:rFonts w:ascii="Times New Roman" w:hAnsi="Times New Roman"/>
                <w:b/>
                <w:sz w:val="20"/>
                <w:szCs w:val="20"/>
                <w:lang w:val="ro-RO"/>
              </w:rPr>
            </w:pPr>
            <w:r w:rsidRPr="00206417">
              <w:rPr>
                <w:rFonts w:ascii="Times New Roman" w:hAnsi="Times New Roman"/>
                <w:b/>
                <w:sz w:val="20"/>
                <w:szCs w:val="20"/>
                <w:lang w:val="ro-RO"/>
              </w:rPr>
              <w:t>ROMÂNIA</w:t>
            </w:r>
          </w:p>
          <w:p w:rsidR="00163DA0" w:rsidRPr="00206417" w:rsidRDefault="00CA20AC" w:rsidP="000E7764">
            <w:pPr>
              <w:spacing w:after="0" w:line="240" w:lineRule="auto"/>
              <w:jc w:val="center"/>
              <w:rPr>
                <w:rFonts w:ascii="Times New Roman" w:hAnsi="Times New Roman"/>
                <w:b/>
                <w:sz w:val="20"/>
                <w:szCs w:val="20"/>
                <w:lang w:val="ro-RO"/>
              </w:rPr>
            </w:pPr>
            <w:r w:rsidRPr="00206417">
              <w:rPr>
                <w:rFonts w:ascii="Times New Roman" w:hAnsi="Times New Roman"/>
                <w:b/>
                <w:noProof/>
                <w:sz w:val="32"/>
                <w:szCs w:val="32"/>
              </w:rPr>
              <w:drawing>
                <wp:inline distT="0" distB="0" distL="0" distR="0" wp14:anchorId="45D0FD67" wp14:editId="7D961FF9">
                  <wp:extent cx="400685" cy="440055"/>
                  <wp:effectExtent l="0" t="0" r="0" b="0"/>
                  <wp:docPr id="1" name="Imagine 1" descr="Stema României"/>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 descr="Stema României"/>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0685" cy="440055"/>
                          </a:xfrm>
                          <a:prstGeom prst="rect">
                            <a:avLst/>
                          </a:prstGeom>
                          <a:noFill/>
                          <a:ln>
                            <a:noFill/>
                          </a:ln>
                        </pic:spPr>
                      </pic:pic>
                    </a:graphicData>
                  </a:graphic>
                </wp:inline>
              </w:drawing>
            </w:r>
          </w:p>
          <w:p w:rsidR="00163DA0" w:rsidRPr="00206417" w:rsidRDefault="00163DA0" w:rsidP="000E7764">
            <w:pPr>
              <w:spacing w:after="0" w:line="240" w:lineRule="auto"/>
              <w:jc w:val="center"/>
              <w:rPr>
                <w:rFonts w:ascii="Times New Roman" w:hAnsi="Times New Roman"/>
                <w:b/>
                <w:sz w:val="20"/>
                <w:szCs w:val="20"/>
                <w:lang w:val="ro-RO"/>
              </w:rPr>
            </w:pPr>
            <w:r w:rsidRPr="00206417">
              <w:rPr>
                <w:rFonts w:ascii="Times New Roman" w:hAnsi="Times New Roman"/>
                <w:b/>
                <w:sz w:val="20"/>
                <w:szCs w:val="20"/>
                <w:lang w:val="ro-RO"/>
              </w:rPr>
              <w:t>MINISTERUL PUBLIC</w:t>
            </w:r>
          </w:p>
          <w:p w:rsidR="00163DA0" w:rsidRPr="00206417" w:rsidRDefault="00163DA0" w:rsidP="000E7764">
            <w:pPr>
              <w:spacing w:after="0" w:line="240" w:lineRule="auto"/>
              <w:jc w:val="center"/>
              <w:rPr>
                <w:rFonts w:ascii="Times New Roman" w:hAnsi="Times New Roman"/>
                <w:sz w:val="20"/>
                <w:szCs w:val="20"/>
                <w:lang w:val="ro-RO"/>
              </w:rPr>
            </w:pPr>
            <w:r w:rsidRPr="00206417">
              <w:rPr>
                <w:rFonts w:ascii="Times New Roman" w:hAnsi="Times New Roman"/>
                <w:b/>
                <w:sz w:val="20"/>
                <w:szCs w:val="20"/>
                <w:lang w:val="ro-RO"/>
              </w:rPr>
              <w:t>PARCHETUL DE PE LÂNGĂ</w:t>
            </w:r>
            <w:r w:rsidRPr="00206417">
              <w:rPr>
                <w:rFonts w:ascii="Times New Roman" w:hAnsi="Times New Roman"/>
                <w:sz w:val="20"/>
                <w:szCs w:val="20"/>
                <w:lang w:val="ro-RO"/>
              </w:rPr>
              <w:t xml:space="preserve"> </w:t>
            </w:r>
          </w:p>
        </w:tc>
      </w:tr>
      <w:tr w:rsidR="00BA2F8E" w:rsidRPr="00206417" w:rsidTr="000E7764">
        <w:trPr>
          <w:trHeight w:val="529"/>
        </w:trPr>
        <w:tc>
          <w:tcPr>
            <w:tcW w:w="10093" w:type="dxa"/>
            <w:gridSpan w:val="2"/>
            <w:tcBorders>
              <w:top w:val="single" w:sz="4" w:space="0" w:color="auto"/>
              <w:left w:val="single" w:sz="4" w:space="0" w:color="auto"/>
              <w:bottom w:val="single" w:sz="4" w:space="0" w:color="auto"/>
              <w:right w:val="single" w:sz="4" w:space="0" w:color="auto"/>
            </w:tcBorders>
            <w:shd w:val="clear" w:color="auto" w:fill="auto"/>
          </w:tcPr>
          <w:p w:rsidR="00163DA0" w:rsidRPr="00206417" w:rsidRDefault="00163DA0" w:rsidP="000E7764">
            <w:pPr>
              <w:spacing w:line="240" w:lineRule="auto"/>
              <w:rPr>
                <w:rFonts w:ascii="Times New Roman" w:hAnsi="Times New Roman"/>
                <w:b/>
                <w:sz w:val="20"/>
                <w:szCs w:val="20"/>
                <w:lang w:val="ro-RO"/>
              </w:rPr>
            </w:pPr>
            <w:r w:rsidRPr="00206417">
              <w:rPr>
                <w:rFonts w:ascii="Times New Roman" w:hAnsi="Times New Roman"/>
                <w:b/>
                <w:sz w:val="20"/>
                <w:szCs w:val="20"/>
                <w:lang w:val="ro-RO"/>
              </w:rPr>
              <w:t xml:space="preserve">Localitatea…, str. …, nr. …, jud. …, cod poştal: …; tel: …, fax: …,   e-mail: </w:t>
            </w:r>
            <w:hyperlink r:id="rId10" w:history="1">
              <w:r w:rsidRPr="00206417">
                <w:rPr>
                  <w:rStyle w:val="Hyperlink"/>
                  <w:rFonts w:ascii="Times New Roman" w:eastAsia="Calibri" w:hAnsi="Times New Roman"/>
                  <w:b/>
                  <w:color w:val="auto"/>
                  <w:sz w:val="20"/>
                  <w:szCs w:val="20"/>
                  <w:lang w:val="ro-RO"/>
                </w:rPr>
                <w:t>…..@mpublic.ro</w:t>
              </w:r>
            </w:hyperlink>
            <w:r w:rsidRPr="00206417">
              <w:rPr>
                <w:rFonts w:ascii="Times New Roman" w:hAnsi="Times New Roman"/>
                <w:b/>
                <w:sz w:val="20"/>
                <w:szCs w:val="20"/>
                <w:lang w:val="ro-RO"/>
              </w:rPr>
              <w:t>; operator date cu caracter personal nr. …</w:t>
            </w:r>
          </w:p>
        </w:tc>
      </w:tr>
      <w:tr w:rsidR="00BA2F8E" w:rsidRPr="00206417" w:rsidTr="000E7764">
        <w:trPr>
          <w:trHeight w:val="516"/>
        </w:trPr>
        <w:tc>
          <w:tcPr>
            <w:tcW w:w="5008" w:type="dxa"/>
            <w:tcBorders>
              <w:top w:val="single" w:sz="4" w:space="0" w:color="auto"/>
              <w:left w:val="single" w:sz="4" w:space="0" w:color="auto"/>
              <w:bottom w:val="single" w:sz="4" w:space="0" w:color="auto"/>
              <w:right w:val="single" w:sz="4" w:space="0" w:color="auto"/>
            </w:tcBorders>
            <w:shd w:val="clear" w:color="auto" w:fill="auto"/>
          </w:tcPr>
          <w:p w:rsidR="00163DA0" w:rsidRPr="00206417" w:rsidRDefault="00163DA0" w:rsidP="000E7764">
            <w:pPr>
              <w:spacing w:line="240" w:lineRule="auto"/>
              <w:ind w:right="72"/>
              <w:rPr>
                <w:rFonts w:ascii="Times New Roman" w:hAnsi="Times New Roman"/>
                <w:b/>
                <w:sz w:val="20"/>
                <w:szCs w:val="20"/>
                <w:lang w:val="ro-RO"/>
              </w:rPr>
            </w:pPr>
            <w:r w:rsidRPr="00206417">
              <w:rPr>
                <w:rFonts w:ascii="Times New Roman" w:hAnsi="Times New Roman"/>
                <w:b/>
                <w:sz w:val="20"/>
                <w:szCs w:val="20"/>
                <w:lang w:val="ro-RO"/>
              </w:rPr>
              <w:t>DOSAR NR. .../P/…</w:t>
            </w:r>
          </w:p>
        </w:tc>
        <w:tc>
          <w:tcPr>
            <w:tcW w:w="5085" w:type="dxa"/>
            <w:tcBorders>
              <w:top w:val="single" w:sz="4" w:space="0" w:color="auto"/>
              <w:left w:val="single" w:sz="4" w:space="0" w:color="auto"/>
              <w:bottom w:val="single" w:sz="4" w:space="0" w:color="auto"/>
              <w:right w:val="single" w:sz="4" w:space="0" w:color="auto"/>
            </w:tcBorders>
            <w:shd w:val="clear" w:color="auto" w:fill="auto"/>
          </w:tcPr>
          <w:p w:rsidR="00163DA0" w:rsidRPr="00206417" w:rsidRDefault="00163DA0" w:rsidP="00592108">
            <w:pPr>
              <w:rPr>
                <w:rFonts w:ascii="Times New Roman" w:hAnsi="Times New Roman"/>
                <w:b/>
                <w:sz w:val="28"/>
                <w:szCs w:val="28"/>
                <w:lang w:val="ro-RO"/>
              </w:rPr>
            </w:pPr>
          </w:p>
        </w:tc>
      </w:tr>
    </w:tbl>
    <w:p w:rsidR="00163DA0" w:rsidRPr="00206417" w:rsidRDefault="00AD6F36" w:rsidP="00785AFE">
      <w:pPr>
        <w:ind w:right="72"/>
        <w:jc w:val="center"/>
        <w:rPr>
          <w:rFonts w:ascii="Times New Roman" w:hAnsi="Times New Roman"/>
          <w:b/>
          <w:sz w:val="28"/>
          <w:szCs w:val="28"/>
          <w:u w:val="single"/>
          <w:lang w:val="ro-RO"/>
        </w:rPr>
      </w:pPr>
      <w:r w:rsidRPr="00206417">
        <w:rPr>
          <w:rFonts w:ascii="Times New Roman" w:hAnsi="Times New Roman"/>
          <w:b/>
          <w:sz w:val="28"/>
          <w:szCs w:val="28"/>
          <w:u w:val="single"/>
          <w:lang w:val="ro-RO"/>
        </w:rPr>
        <w:t>O</w:t>
      </w:r>
      <w:r w:rsidR="00163DA0" w:rsidRPr="00206417">
        <w:rPr>
          <w:rFonts w:ascii="Times New Roman" w:hAnsi="Times New Roman"/>
          <w:b/>
          <w:sz w:val="28"/>
          <w:szCs w:val="28"/>
          <w:u w:val="single"/>
          <w:lang w:val="ro-RO"/>
        </w:rPr>
        <w:t>RDONANŢĂ</w:t>
      </w:r>
    </w:p>
    <w:p w:rsidR="00163DA0" w:rsidRPr="00206417" w:rsidRDefault="00163DA0" w:rsidP="00785AFE">
      <w:pPr>
        <w:spacing w:line="240" w:lineRule="auto"/>
        <w:ind w:right="72" w:firstLine="720"/>
        <w:jc w:val="center"/>
        <w:rPr>
          <w:rFonts w:ascii="Times New Roman" w:hAnsi="Times New Roman"/>
          <w:b/>
          <w:sz w:val="28"/>
          <w:szCs w:val="28"/>
          <w:lang w:val="ro-RO"/>
        </w:rPr>
      </w:pPr>
      <w:r w:rsidRPr="00206417">
        <w:rPr>
          <w:rFonts w:ascii="Times New Roman" w:hAnsi="Times New Roman"/>
          <w:sz w:val="28"/>
          <w:szCs w:val="28"/>
          <w:lang w:val="ro-RO"/>
        </w:rPr>
        <w:t>Anul ... luna ...ziua ...</w:t>
      </w:r>
    </w:p>
    <w:p w:rsidR="00163DA0" w:rsidRPr="00206417" w:rsidRDefault="00163DA0" w:rsidP="00163DA0">
      <w:pPr>
        <w:spacing w:line="240" w:lineRule="auto"/>
        <w:ind w:right="72" w:firstLine="720"/>
        <w:rPr>
          <w:rFonts w:ascii="Times New Roman" w:hAnsi="Times New Roman"/>
          <w:sz w:val="28"/>
          <w:szCs w:val="28"/>
          <w:lang w:val="ro-RO"/>
        </w:rPr>
      </w:pPr>
      <w:r w:rsidRPr="00206417">
        <w:rPr>
          <w:rFonts w:ascii="Times New Roman" w:hAnsi="Times New Roman"/>
          <w:sz w:val="28"/>
          <w:szCs w:val="28"/>
          <w:lang w:val="ro-RO"/>
        </w:rPr>
        <w:t xml:space="preserve">       Procuror…din cadrul Parchetului de pe lângă …</w:t>
      </w:r>
    </w:p>
    <w:p w:rsidR="00163DA0" w:rsidRPr="00206417" w:rsidRDefault="00163DA0" w:rsidP="00163DA0">
      <w:pPr>
        <w:ind w:right="72" w:firstLine="720"/>
        <w:jc w:val="both"/>
        <w:rPr>
          <w:rFonts w:ascii="Times New Roman" w:hAnsi="Times New Roman"/>
          <w:sz w:val="28"/>
          <w:szCs w:val="28"/>
          <w:lang w:val="ro-RO"/>
        </w:rPr>
      </w:pPr>
      <w:r w:rsidRPr="00206417">
        <w:rPr>
          <w:rFonts w:ascii="Times New Roman" w:hAnsi="Times New Roman"/>
          <w:sz w:val="28"/>
          <w:szCs w:val="28"/>
          <w:lang w:val="ro-RO"/>
        </w:rPr>
        <w:t xml:space="preserve">       Examinând</w:t>
      </w:r>
      <w:r w:rsidR="00E73F66" w:rsidRPr="00206417">
        <w:rPr>
          <w:rFonts w:ascii="Times New Roman" w:hAnsi="Times New Roman"/>
          <w:sz w:val="28"/>
          <w:szCs w:val="28"/>
          <w:lang w:val="ro-RO"/>
        </w:rPr>
        <w:t xml:space="preserve"> actul de sesizare (sesizare din oficiu/plângere/denunț etc.) din data de……formulat în condiţii legale de admisibilitate,</w:t>
      </w:r>
    </w:p>
    <w:p w:rsidR="00163DA0" w:rsidRPr="00206417" w:rsidRDefault="00163DA0" w:rsidP="00163DA0">
      <w:pPr>
        <w:ind w:right="72" w:firstLine="720"/>
        <w:jc w:val="center"/>
        <w:rPr>
          <w:rFonts w:ascii="Times New Roman" w:hAnsi="Times New Roman"/>
          <w:b/>
          <w:sz w:val="28"/>
          <w:szCs w:val="28"/>
          <w:lang w:val="ro-RO"/>
        </w:rPr>
      </w:pPr>
      <w:r w:rsidRPr="00206417">
        <w:rPr>
          <w:rFonts w:ascii="Times New Roman" w:hAnsi="Times New Roman"/>
          <w:b/>
          <w:sz w:val="28"/>
          <w:szCs w:val="28"/>
          <w:lang w:val="ro-RO"/>
        </w:rPr>
        <w:t>C O N S T A T:</w:t>
      </w:r>
    </w:p>
    <w:p w:rsidR="00163DA0" w:rsidRPr="00206417" w:rsidRDefault="00163DA0" w:rsidP="00163DA0">
      <w:pPr>
        <w:ind w:right="72" w:firstLine="720"/>
        <w:jc w:val="both"/>
        <w:rPr>
          <w:rFonts w:ascii="Times New Roman" w:hAnsi="Times New Roman"/>
          <w:sz w:val="28"/>
          <w:szCs w:val="28"/>
          <w:lang w:val="ro-RO"/>
        </w:rPr>
      </w:pPr>
      <w:r w:rsidRPr="00206417">
        <w:rPr>
          <w:rFonts w:ascii="Times New Roman" w:hAnsi="Times New Roman"/>
          <w:sz w:val="28"/>
          <w:szCs w:val="28"/>
          <w:lang w:val="ro-RO"/>
        </w:rPr>
        <w:t>La data de ... organul de urmărire penală (</w:t>
      </w:r>
      <w:r w:rsidRPr="00206417">
        <w:rPr>
          <w:rFonts w:ascii="Times New Roman" w:hAnsi="Times New Roman"/>
          <w:i/>
          <w:sz w:val="28"/>
          <w:szCs w:val="28"/>
          <w:u w:val="dotted"/>
          <w:lang w:val="ro-RO"/>
        </w:rPr>
        <w:t>parchetul/ organul de cercetare penală</w:t>
      </w:r>
      <w:r w:rsidRPr="00206417">
        <w:rPr>
          <w:rFonts w:ascii="Times New Roman" w:hAnsi="Times New Roman"/>
          <w:sz w:val="28"/>
          <w:szCs w:val="28"/>
          <w:lang w:val="ro-RO"/>
        </w:rPr>
        <w:t>) a fost sesizat de către  (</w:t>
      </w:r>
      <w:r w:rsidRPr="00206417">
        <w:rPr>
          <w:rFonts w:ascii="Times New Roman" w:hAnsi="Times New Roman"/>
          <w:i/>
          <w:sz w:val="28"/>
          <w:szCs w:val="28"/>
          <w:u w:val="dotted"/>
          <w:lang w:val="ro-RO"/>
        </w:rPr>
        <w:t>numele petentului/denunţătorului/organului care face sesizarea</w:t>
      </w:r>
      <w:r w:rsidRPr="00206417">
        <w:rPr>
          <w:rFonts w:ascii="Times New Roman" w:hAnsi="Times New Roman"/>
          <w:sz w:val="28"/>
          <w:szCs w:val="28"/>
          <w:lang w:val="ro-RO"/>
        </w:rPr>
        <w:t>) cu (</w:t>
      </w:r>
      <w:r w:rsidRPr="00206417">
        <w:rPr>
          <w:rFonts w:ascii="Times New Roman" w:hAnsi="Times New Roman"/>
          <w:i/>
          <w:sz w:val="28"/>
          <w:szCs w:val="28"/>
          <w:lang w:val="ro-RO"/>
        </w:rPr>
        <w:t>plângere/denunţ/alt mod de sesizare</w:t>
      </w:r>
      <w:r w:rsidRPr="00206417">
        <w:rPr>
          <w:rFonts w:ascii="Times New Roman" w:hAnsi="Times New Roman"/>
          <w:sz w:val="28"/>
          <w:szCs w:val="28"/>
          <w:lang w:val="ro-RO"/>
        </w:rPr>
        <w:t xml:space="preserve">), prin care a arătat că </w:t>
      </w:r>
      <w:r w:rsidRPr="00206417">
        <w:rPr>
          <w:rFonts w:ascii="Times New Roman" w:hAnsi="Times New Roman"/>
          <w:i/>
          <w:sz w:val="28"/>
          <w:szCs w:val="28"/>
          <w:u w:val="dotted"/>
          <w:lang w:val="ro-RO" w:eastAsia="ro-RO"/>
        </w:rPr>
        <w:t>(prezentarea succintă a situaţiei de fapt care rezultă din actul de sesizare)</w:t>
      </w:r>
    </w:p>
    <w:p w:rsidR="00163DA0" w:rsidRPr="00206417" w:rsidRDefault="00163DA0" w:rsidP="00163DA0">
      <w:pPr>
        <w:ind w:right="72" w:firstLine="720"/>
        <w:jc w:val="both"/>
        <w:rPr>
          <w:rFonts w:ascii="Times New Roman" w:hAnsi="Times New Roman"/>
          <w:sz w:val="28"/>
          <w:szCs w:val="28"/>
          <w:lang w:val="ro-RO"/>
        </w:rPr>
      </w:pPr>
      <w:r w:rsidRPr="00206417">
        <w:rPr>
          <w:rFonts w:ascii="Times New Roman" w:hAnsi="Times New Roman"/>
          <w:sz w:val="28"/>
          <w:szCs w:val="28"/>
          <w:lang w:val="ro-RO"/>
        </w:rPr>
        <w:t xml:space="preserve">În drept, fapta sesizată </w:t>
      </w:r>
      <w:r w:rsidR="00E73F66" w:rsidRPr="00206417">
        <w:rPr>
          <w:rFonts w:ascii="Times New Roman" w:hAnsi="Times New Roman"/>
          <w:sz w:val="28"/>
          <w:szCs w:val="28"/>
          <w:shd w:val="clear" w:color="auto" w:fill="FFFFFF"/>
          <w:lang w:val="ro-RO"/>
        </w:rPr>
        <w:t xml:space="preserve"> face obiectul urmăririi penale cu privire la</w:t>
      </w:r>
      <w:r w:rsidR="002F0C73" w:rsidRPr="00206417">
        <w:rPr>
          <w:rFonts w:ascii="Times New Roman" w:hAnsi="Times New Roman"/>
          <w:sz w:val="28"/>
          <w:szCs w:val="28"/>
          <w:shd w:val="clear" w:color="auto" w:fill="FFFFFF"/>
          <w:lang w:val="ro-RO"/>
        </w:rPr>
        <w:t xml:space="preserve"> stabilirea existenței</w:t>
      </w:r>
      <w:r w:rsidR="002F0C73" w:rsidRPr="00206417">
        <w:rPr>
          <w:rFonts w:ascii="Times New Roman" w:hAnsi="Times New Roman"/>
          <w:sz w:val="28"/>
          <w:szCs w:val="28"/>
          <w:lang w:val="ro-RO"/>
        </w:rPr>
        <w:t xml:space="preserve"> infracţiunii</w:t>
      </w:r>
      <w:r w:rsidRPr="00206417">
        <w:rPr>
          <w:rFonts w:ascii="Times New Roman" w:hAnsi="Times New Roman"/>
          <w:sz w:val="28"/>
          <w:szCs w:val="28"/>
          <w:lang w:val="ro-RO"/>
        </w:rPr>
        <w:t xml:space="preserve"> de (</w:t>
      </w:r>
      <w:r w:rsidRPr="00206417">
        <w:rPr>
          <w:rFonts w:ascii="Times New Roman" w:hAnsi="Times New Roman"/>
          <w:i/>
          <w:sz w:val="28"/>
          <w:szCs w:val="28"/>
          <w:u w:val="dotted"/>
          <w:lang w:val="ro-RO"/>
        </w:rPr>
        <w:t>denumirea),</w:t>
      </w:r>
      <w:r w:rsidR="007E37A6" w:rsidRPr="00206417">
        <w:rPr>
          <w:rFonts w:ascii="Times New Roman" w:hAnsi="Times New Roman"/>
          <w:sz w:val="28"/>
          <w:szCs w:val="28"/>
          <w:lang w:val="ro-RO"/>
        </w:rPr>
        <w:t xml:space="preserve"> prevăzută</w:t>
      </w:r>
      <w:r w:rsidRPr="00206417">
        <w:rPr>
          <w:rFonts w:ascii="Times New Roman" w:hAnsi="Times New Roman"/>
          <w:sz w:val="28"/>
          <w:szCs w:val="28"/>
          <w:lang w:val="ro-RO"/>
        </w:rPr>
        <w:t xml:space="preserve"> de art.(</w:t>
      </w:r>
      <w:r w:rsidR="00E73F66" w:rsidRPr="00206417">
        <w:rPr>
          <w:rFonts w:ascii="Times New Roman" w:hAnsi="Times New Roman"/>
          <w:sz w:val="28"/>
          <w:szCs w:val="28"/>
          <w:shd w:val="clear" w:color="auto" w:fill="FFFFFF"/>
          <w:lang w:val="ro-RO"/>
        </w:rPr>
        <w:t xml:space="preserve"> </w:t>
      </w:r>
      <w:r w:rsidR="00E73F66" w:rsidRPr="00206417">
        <w:rPr>
          <w:rFonts w:ascii="Times New Roman" w:hAnsi="Times New Roman"/>
          <w:i/>
          <w:sz w:val="28"/>
          <w:szCs w:val="28"/>
          <w:lang w:val="ro-RO"/>
        </w:rPr>
        <w:t>încadrarea juridică a acesteia</w:t>
      </w:r>
      <w:r w:rsidRPr="00206417">
        <w:rPr>
          <w:rFonts w:ascii="Times New Roman" w:hAnsi="Times New Roman"/>
          <w:sz w:val="28"/>
          <w:szCs w:val="28"/>
          <w:lang w:val="ro-RO"/>
        </w:rPr>
        <w:t>).</w:t>
      </w:r>
    </w:p>
    <w:p w:rsidR="00163DA0" w:rsidRPr="00206417" w:rsidRDefault="00163DA0" w:rsidP="00163DA0">
      <w:pPr>
        <w:ind w:right="72" w:firstLine="720"/>
        <w:jc w:val="both"/>
        <w:rPr>
          <w:rFonts w:ascii="Times New Roman" w:hAnsi="Times New Roman"/>
          <w:sz w:val="28"/>
          <w:szCs w:val="28"/>
          <w:lang w:val="ro-RO"/>
        </w:rPr>
      </w:pPr>
      <w:r w:rsidRPr="00206417">
        <w:rPr>
          <w:rFonts w:ascii="Times New Roman" w:hAnsi="Times New Roman"/>
          <w:sz w:val="28"/>
          <w:szCs w:val="28"/>
          <w:lang w:val="ro-RO"/>
        </w:rPr>
        <w:t>Potrivit art. (</w:t>
      </w:r>
      <w:r w:rsidRPr="00206417">
        <w:rPr>
          <w:rFonts w:ascii="Times New Roman" w:hAnsi="Times New Roman"/>
          <w:sz w:val="28"/>
          <w:szCs w:val="28"/>
          <w:u w:val="dotted"/>
          <w:lang w:val="ro-RO"/>
        </w:rPr>
        <w:t>35/36/37/38/39/4</w:t>
      </w:r>
      <w:r w:rsidRPr="00206417">
        <w:rPr>
          <w:rFonts w:ascii="Times New Roman" w:hAnsi="Times New Roman"/>
          <w:sz w:val="28"/>
          <w:szCs w:val="28"/>
          <w:lang w:val="ro-RO"/>
        </w:rPr>
        <w:t>0</w:t>
      </w:r>
      <w:r w:rsidRPr="00206417">
        <w:rPr>
          <w:rFonts w:ascii="Times New Roman" w:hAnsi="Times New Roman"/>
          <w:i/>
          <w:sz w:val="28"/>
          <w:szCs w:val="28"/>
          <w:u w:val="dotted"/>
          <w:lang w:val="ro-RO"/>
        </w:rPr>
        <w:t>, după caz</w:t>
      </w:r>
      <w:r w:rsidRPr="00206417">
        <w:rPr>
          <w:rFonts w:ascii="Times New Roman" w:hAnsi="Times New Roman"/>
          <w:sz w:val="28"/>
          <w:szCs w:val="28"/>
          <w:lang w:val="ro-RO"/>
        </w:rPr>
        <w:t xml:space="preserve">) competenţa </w:t>
      </w:r>
      <w:r w:rsidRPr="00206417">
        <w:rPr>
          <w:rFonts w:ascii="Times New Roman" w:hAnsi="Times New Roman"/>
          <w:i/>
          <w:sz w:val="28"/>
          <w:szCs w:val="28"/>
          <w:lang w:val="ro-RO"/>
        </w:rPr>
        <w:t>(</w:t>
      </w:r>
      <w:r w:rsidRPr="00206417">
        <w:rPr>
          <w:rFonts w:ascii="Times New Roman" w:hAnsi="Times New Roman"/>
          <w:i/>
          <w:sz w:val="28"/>
          <w:szCs w:val="28"/>
          <w:u w:val="dotted"/>
          <w:lang w:val="ro-RO"/>
        </w:rPr>
        <w:t>materială/după calitatea persoanei/teritorială</w:t>
      </w:r>
      <w:r w:rsidRPr="00206417">
        <w:rPr>
          <w:rFonts w:ascii="Times New Roman" w:hAnsi="Times New Roman"/>
          <w:i/>
          <w:sz w:val="28"/>
          <w:szCs w:val="28"/>
          <w:lang w:val="ro-RO"/>
        </w:rPr>
        <w:t>)</w:t>
      </w:r>
      <w:r w:rsidRPr="00206417">
        <w:rPr>
          <w:rFonts w:ascii="Times New Roman" w:hAnsi="Times New Roman"/>
          <w:sz w:val="28"/>
          <w:szCs w:val="28"/>
          <w:lang w:val="ro-RO"/>
        </w:rPr>
        <w:t xml:space="preserve"> de judecată în fond a cauzei aparţine </w:t>
      </w:r>
      <w:r w:rsidRPr="00206417">
        <w:rPr>
          <w:rFonts w:ascii="Times New Roman" w:hAnsi="Times New Roman"/>
          <w:sz w:val="28"/>
          <w:szCs w:val="28"/>
          <w:u w:val="dotted"/>
          <w:lang w:val="ro-RO"/>
        </w:rPr>
        <w:t>(</w:t>
      </w:r>
      <w:r w:rsidRPr="00206417">
        <w:rPr>
          <w:rFonts w:ascii="Times New Roman" w:hAnsi="Times New Roman"/>
          <w:i/>
          <w:sz w:val="28"/>
          <w:szCs w:val="28"/>
          <w:u w:val="dotted"/>
          <w:lang w:val="ro-RO"/>
        </w:rPr>
        <w:t>instanţa competentă să judece cauza în fond</w:t>
      </w:r>
      <w:r w:rsidRPr="00206417">
        <w:rPr>
          <w:rFonts w:ascii="Times New Roman" w:hAnsi="Times New Roman"/>
          <w:sz w:val="28"/>
          <w:szCs w:val="28"/>
          <w:u w:val="dotted"/>
          <w:lang w:val="ro-RO"/>
        </w:rPr>
        <w:t xml:space="preserve"> </w:t>
      </w:r>
      <w:r w:rsidRPr="00206417">
        <w:rPr>
          <w:rFonts w:ascii="Times New Roman" w:hAnsi="Times New Roman"/>
          <w:sz w:val="28"/>
          <w:szCs w:val="28"/>
          <w:lang w:val="ro-RO"/>
        </w:rPr>
        <w:t xml:space="preserve">). </w:t>
      </w:r>
    </w:p>
    <w:p w:rsidR="00163DA0" w:rsidRPr="00206417" w:rsidRDefault="00163DA0" w:rsidP="00163DA0">
      <w:pPr>
        <w:ind w:right="72" w:firstLine="720"/>
        <w:jc w:val="both"/>
        <w:rPr>
          <w:rFonts w:ascii="Times New Roman" w:hAnsi="Times New Roman"/>
          <w:i/>
          <w:sz w:val="28"/>
          <w:szCs w:val="28"/>
          <w:u w:val="dotted"/>
          <w:lang w:val="ro-RO"/>
        </w:rPr>
      </w:pPr>
      <w:r w:rsidRPr="00206417">
        <w:rPr>
          <w:rFonts w:ascii="Times New Roman" w:hAnsi="Times New Roman"/>
          <w:sz w:val="28"/>
          <w:szCs w:val="28"/>
          <w:lang w:val="ro-RO"/>
        </w:rPr>
        <w:t>În mod corespunzător, potrivit art. 63 alin.</w:t>
      </w:r>
      <w:r w:rsidR="00937EE5" w:rsidRPr="00206417">
        <w:rPr>
          <w:rFonts w:ascii="Times New Roman" w:hAnsi="Times New Roman"/>
          <w:sz w:val="28"/>
          <w:szCs w:val="28"/>
          <w:lang w:val="ro-RO"/>
        </w:rPr>
        <w:t xml:space="preserve"> </w:t>
      </w:r>
      <w:r w:rsidRPr="00206417">
        <w:rPr>
          <w:rFonts w:ascii="Times New Roman" w:hAnsi="Times New Roman"/>
          <w:sz w:val="28"/>
          <w:szCs w:val="28"/>
          <w:lang w:val="ro-RO"/>
        </w:rPr>
        <w:t>(3) C. proc. pen., competenţa de efectuare a supravegherii activităţii organelor de cercetare penală/urmăririi penale aparţine parchetului (</w:t>
      </w:r>
      <w:r w:rsidRPr="00206417">
        <w:rPr>
          <w:rFonts w:ascii="Times New Roman" w:hAnsi="Times New Roman"/>
          <w:i/>
          <w:sz w:val="28"/>
          <w:szCs w:val="28"/>
          <w:u w:val="dotted"/>
          <w:lang w:val="ro-RO"/>
        </w:rPr>
        <w:t>unitatea de parchet de pe lângă instanţa competentă).</w:t>
      </w:r>
    </w:p>
    <w:p w:rsidR="00163DA0" w:rsidRPr="00206417" w:rsidRDefault="00E12E8F" w:rsidP="00163DA0">
      <w:pPr>
        <w:ind w:right="72" w:firstLine="720"/>
        <w:jc w:val="both"/>
        <w:rPr>
          <w:rFonts w:ascii="Times New Roman" w:hAnsi="Times New Roman"/>
          <w:i/>
          <w:sz w:val="28"/>
          <w:szCs w:val="28"/>
          <w:lang w:val="ro-RO"/>
        </w:rPr>
      </w:pPr>
      <w:r w:rsidRPr="00206417">
        <w:rPr>
          <w:rFonts w:ascii="Times New Roman" w:hAnsi="Times New Roman"/>
          <w:i/>
          <w:sz w:val="28"/>
          <w:szCs w:val="28"/>
          <w:lang w:val="ro-RO"/>
        </w:rPr>
        <w:t>Î</w:t>
      </w:r>
      <w:r w:rsidR="00163DA0" w:rsidRPr="00206417">
        <w:rPr>
          <w:rFonts w:ascii="Times New Roman" w:hAnsi="Times New Roman"/>
          <w:i/>
          <w:sz w:val="28"/>
          <w:szCs w:val="28"/>
          <w:lang w:val="ro-RO"/>
        </w:rPr>
        <w:t xml:space="preserve">n situaţia sesizării concomitente sau succesive a mai multor organe de urmărire penală competente din punct de vedere teritorial, </w:t>
      </w:r>
      <w:r w:rsidRPr="00206417">
        <w:rPr>
          <w:rFonts w:ascii="Times New Roman" w:hAnsi="Times New Roman"/>
          <w:i/>
          <w:sz w:val="28"/>
          <w:szCs w:val="28"/>
          <w:lang w:val="ro-RO"/>
        </w:rPr>
        <w:t>dacă este cazul, se va menţiona</w:t>
      </w:r>
      <w:r w:rsidR="00163DA0" w:rsidRPr="00206417">
        <w:rPr>
          <w:rFonts w:ascii="Times New Roman" w:hAnsi="Times New Roman"/>
          <w:i/>
          <w:sz w:val="28"/>
          <w:szCs w:val="28"/>
          <w:lang w:val="ro-RO"/>
        </w:rPr>
        <w:t>:</w:t>
      </w:r>
    </w:p>
    <w:p w:rsidR="00E12E8F" w:rsidRPr="00206417" w:rsidRDefault="00E12E8F" w:rsidP="00E12E8F">
      <w:pPr>
        <w:ind w:right="72" w:firstLine="720"/>
        <w:jc w:val="both"/>
        <w:rPr>
          <w:rFonts w:ascii="Times New Roman" w:hAnsi="Times New Roman"/>
          <w:sz w:val="28"/>
          <w:szCs w:val="28"/>
          <w:lang w:val="ro-RO"/>
        </w:rPr>
      </w:pPr>
      <w:r w:rsidRPr="00206417">
        <w:rPr>
          <w:rFonts w:ascii="Times New Roman" w:hAnsi="Times New Roman"/>
          <w:sz w:val="28"/>
          <w:szCs w:val="28"/>
          <w:lang w:val="ro-RO"/>
        </w:rPr>
        <w:t>Dacă  niciunul dintre locurile prevazute la art.41 alin. (1) nu este cun</w:t>
      </w:r>
      <w:r w:rsidR="007A334F" w:rsidRPr="00206417">
        <w:rPr>
          <w:rFonts w:ascii="Times New Roman" w:hAnsi="Times New Roman"/>
          <w:sz w:val="28"/>
          <w:szCs w:val="28"/>
          <w:lang w:val="ro-RO"/>
        </w:rPr>
        <w:t>oscut, competenţ</w:t>
      </w:r>
      <w:r w:rsidRPr="00206417">
        <w:rPr>
          <w:rFonts w:ascii="Times New Roman" w:hAnsi="Times New Roman"/>
          <w:sz w:val="28"/>
          <w:szCs w:val="28"/>
          <w:lang w:val="ro-RO"/>
        </w:rPr>
        <w:t>a</w:t>
      </w:r>
      <w:r w:rsidR="007A334F" w:rsidRPr="00206417">
        <w:rPr>
          <w:rFonts w:ascii="Times New Roman" w:hAnsi="Times New Roman"/>
          <w:sz w:val="28"/>
          <w:szCs w:val="28"/>
          <w:lang w:val="ro-RO"/>
        </w:rPr>
        <w:t xml:space="preserve"> revine</w:t>
      </w:r>
      <w:r w:rsidRPr="00206417">
        <w:rPr>
          <w:rFonts w:ascii="Times New Roman" w:hAnsi="Times New Roman"/>
          <w:sz w:val="28"/>
          <w:szCs w:val="28"/>
          <w:lang w:val="ro-RO"/>
        </w:rPr>
        <w:t xml:space="preserve"> organului de urmărire penală mai întai sesizat.</w:t>
      </w:r>
    </w:p>
    <w:p w:rsidR="00163DA0" w:rsidRPr="00206417" w:rsidRDefault="00163DA0" w:rsidP="00163DA0">
      <w:pPr>
        <w:ind w:right="72" w:firstLine="720"/>
        <w:jc w:val="both"/>
        <w:rPr>
          <w:rFonts w:ascii="Times New Roman" w:hAnsi="Times New Roman"/>
          <w:sz w:val="28"/>
          <w:szCs w:val="28"/>
          <w:lang w:val="ro-RO"/>
        </w:rPr>
      </w:pPr>
      <w:r w:rsidRPr="00206417">
        <w:rPr>
          <w:rFonts w:ascii="Times New Roman" w:hAnsi="Times New Roman"/>
          <w:sz w:val="28"/>
          <w:szCs w:val="28"/>
          <w:lang w:val="ro-RO"/>
        </w:rPr>
        <w:t>Pe de altă parte, în raport cu criteriile prevăzute de art. 41 din C.</w:t>
      </w:r>
      <w:r w:rsidR="007E37A6" w:rsidRPr="00206417">
        <w:rPr>
          <w:rFonts w:ascii="Times New Roman" w:hAnsi="Times New Roman"/>
          <w:sz w:val="28"/>
          <w:szCs w:val="28"/>
          <w:lang w:val="ro-RO"/>
        </w:rPr>
        <w:t xml:space="preserve"> </w:t>
      </w:r>
      <w:r w:rsidRPr="00206417">
        <w:rPr>
          <w:rFonts w:ascii="Times New Roman" w:hAnsi="Times New Roman"/>
          <w:sz w:val="28"/>
          <w:szCs w:val="28"/>
          <w:lang w:val="ro-RO"/>
        </w:rPr>
        <w:t>proc.</w:t>
      </w:r>
      <w:r w:rsidR="007E37A6" w:rsidRPr="00206417">
        <w:rPr>
          <w:rFonts w:ascii="Times New Roman" w:hAnsi="Times New Roman"/>
          <w:sz w:val="28"/>
          <w:szCs w:val="28"/>
          <w:lang w:val="ro-RO"/>
        </w:rPr>
        <w:t xml:space="preserve"> </w:t>
      </w:r>
      <w:r w:rsidRPr="00206417">
        <w:rPr>
          <w:rFonts w:ascii="Times New Roman" w:hAnsi="Times New Roman"/>
          <w:sz w:val="28"/>
          <w:szCs w:val="28"/>
          <w:lang w:val="ro-RO"/>
        </w:rPr>
        <w:t xml:space="preserve">pen., competenţa teritorială de soluţionare a cauzei ar aparţine deopotrivă parchetului de pe lângă </w:t>
      </w:r>
      <w:r w:rsidRPr="00206417">
        <w:rPr>
          <w:rFonts w:ascii="Times New Roman" w:hAnsi="Times New Roman"/>
          <w:i/>
          <w:sz w:val="28"/>
          <w:szCs w:val="28"/>
          <w:lang w:val="ro-RO"/>
        </w:rPr>
        <w:t>(instanţa competentă</w:t>
      </w:r>
      <w:r w:rsidRPr="00206417">
        <w:rPr>
          <w:rFonts w:ascii="Times New Roman" w:hAnsi="Times New Roman"/>
          <w:sz w:val="28"/>
          <w:szCs w:val="28"/>
          <w:lang w:val="ro-RO"/>
        </w:rPr>
        <w:t xml:space="preserve">), în a cărui raza de competenţă se află domiciliul persoanei </w:t>
      </w:r>
      <w:r w:rsidRPr="00206417">
        <w:rPr>
          <w:rFonts w:ascii="Times New Roman" w:hAnsi="Times New Roman"/>
          <w:sz w:val="28"/>
          <w:szCs w:val="28"/>
          <w:lang w:val="ro-RO"/>
        </w:rPr>
        <w:lastRenderedPageBreak/>
        <w:t>arătate în plângere ca fiind autor al infracţiunii de (</w:t>
      </w:r>
      <w:r w:rsidRPr="00206417">
        <w:rPr>
          <w:rFonts w:ascii="Times New Roman" w:hAnsi="Times New Roman"/>
          <w:i/>
          <w:sz w:val="28"/>
          <w:szCs w:val="28"/>
          <w:u w:val="dotted"/>
          <w:lang w:val="ro-RO"/>
        </w:rPr>
        <w:t xml:space="preserve"> denumirea)</w:t>
      </w:r>
      <w:r w:rsidRPr="00206417">
        <w:rPr>
          <w:rFonts w:ascii="Times New Roman" w:hAnsi="Times New Roman"/>
          <w:sz w:val="28"/>
          <w:szCs w:val="28"/>
          <w:lang w:val="ro-RO"/>
        </w:rPr>
        <w:t xml:space="preserve"> </w:t>
      </w:r>
      <w:r w:rsidR="007E37A6" w:rsidRPr="00206417">
        <w:rPr>
          <w:rFonts w:ascii="Times New Roman" w:hAnsi="Times New Roman"/>
          <w:sz w:val="28"/>
          <w:szCs w:val="28"/>
          <w:lang w:val="ro-RO"/>
        </w:rPr>
        <w:t>prevăzută</w:t>
      </w:r>
      <w:r w:rsidRPr="00206417">
        <w:rPr>
          <w:rFonts w:ascii="Times New Roman" w:hAnsi="Times New Roman"/>
          <w:sz w:val="28"/>
          <w:szCs w:val="28"/>
          <w:lang w:val="ro-RO"/>
        </w:rPr>
        <w:t xml:space="preserve"> de art.(</w:t>
      </w:r>
      <w:r w:rsidRPr="00206417">
        <w:rPr>
          <w:rFonts w:ascii="Times New Roman" w:hAnsi="Times New Roman"/>
          <w:i/>
          <w:sz w:val="28"/>
          <w:szCs w:val="28"/>
          <w:lang w:val="ro-RO"/>
        </w:rPr>
        <w:t>textul incriminator</w:t>
      </w:r>
      <w:r w:rsidRPr="00206417">
        <w:rPr>
          <w:rFonts w:ascii="Times New Roman" w:hAnsi="Times New Roman"/>
          <w:sz w:val="28"/>
          <w:szCs w:val="28"/>
          <w:lang w:val="ro-RO"/>
        </w:rPr>
        <w:t xml:space="preserve">), cât şi Parchetului de pe lângă Judecătoria </w:t>
      </w:r>
      <w:r w:rsidRPr="00206417">
        <w:rPr>
          <w:rFonts w:ascii="Times New Roman" w:hAnsi="Times New Roman"/>
          <w:i/>
          <w:sz w:val="28"/>
          <w:szCs w:val="28"/>
          <w:lang w:val="ro-RO"/>
        </w:rPr>
        <w:t>(instanţa competentă)</w:t>
      </w:r>
      <w:r w:rsidRPr="00206417">
        <w:rPr>
          <w:rFonts w:ascii="Times New Roman" w:hAnsi="Times New Roman"/>
          <w:sz w:val="28"/>
          <w:szCs w:val="28"/>
          <w:lang w:val="ro-RO"/>
        </w:rPr>
        <w:t>, sesizat concomitent/ulterior, la data de ..., în a cărui rază de competenţă s-a comis infracţiunea.</w:t>
      </w:r>
    </w:p>
    <w:p w:rsidR="00163DA0" w:rsidRPr="00206417" w:rsidRDefault="00163DA0" w:rsidP="00163DA0">
      <w:pPr>
        <w:ind w:right="72" w:firstLine="720"/>
        <w:jc w:val="both"/>
        <w:rPr>
          <w:rFonts w:ascii="Times New Roman" w:hAnsi="Times New Roman"/>
          <w:sz w:val="28"/>
          <w:szCs w:val="28"/>
          <w:lang w:val="ro-RO"/>
        </w:rPr>
      </w:pPr>
      <w:r w:rsidRPr="00206417">
        <w:rPr>
          <w:rFonts w:ascii="Times New Roman" w:hAnsi="Times New Roman"/>
          <w:sz w:val="28"/>
          <w:szCs w:val="28"/>
          <w:lang w:val="ro-RO"/>
        </w:rPr>
        <w:t>Cum, potrivit art. 41 alin. (4)/</w:t>
      </w:r>
      <w:r w:rsidR="00650E8D" w:rsidRPr="00206417">
        <w:rPr>
          <w:rFonts w:ascii="Times New Roman" w:hAnsi="Times New Roman"/>
          <w:sz w:val="28"/>
          <w:szCs w:val="28"/>
          <w:lang w:val="ro-RO"/>
        </w:rPr>
        <w:t xml:space="preserve"> </w:t>
      </w:r>
      <w:r w:rsidRPr="00206417">
        <w:rPr>
          <w:rFonts w:ascii="Times New Roman" w:hAnsi="Times New Roman"/>
          <w:sz w:val="28"/>
          <w:szCs w:val="28"/>
          <w:lang w:val="ro-RO"/>
        </w:rPr>
        <w:t>alin.(5)</w:t>
      </w:r>
      <w:r w:rsidR="001A52B0" w:rsidRPr="00206417">
        <w:rPr>
          <w:rFonts w:ascii="Times New Roman" w:hAnsi="Times New Roman"/>
          <w:sz w:val="28"/>
          <w:szCs w:val="28"/>
          <w:lang w:val="ro-RO"/>
        </w:rPr>
        <w:t xml:space="preserve"> din C. proc. pen.</w:t>
      </w:r>
      <w:r w:rsidRPr="00206417">
        <w:rPr>
          <w:rFonts w:ascii="Times New Roman" w:hAnsi="Times New Roman"/>
          <w:sz w:val="28"/>
          <w:szCs w:val="28"/>
          <w:lang w:val="ro-RO"/>
        </w:rPr>
        <w:t xml:space="preserve">, cele două parchete au fost sesizate succesiv/simultan, ordinea de prioritate stabilita de text conferă competenţa de efectuare a urmăririi penale parchetului mai întâi sesizat/ corespunzător instanţei în raza căreia se află locul săvârşirii infracţiunii, adică cel de pe lângă </w:t>
      </w:r>
      <w:r w:rsidRPr="00206417">
        <w:rPr>
          <w:rFonts w:ascii="Times New Roman" w:hAnsi="Times New Roman"/>
          <w:i/>
          <w:sz w:val="28"/>
          <w:szCs w:val="28"/>
          <w:u w:val="dotted"/>
          <w:lang w:val="ro-RO"/>
        </w:rPr>
        <w:t>(instanţa competentă</w:t>
      </w:r>
      <w:r w:rsidRPr="00206417">
        <w:rPr>
          <w:rFonts w:ascii="Times New Roman" w:hAnsi="Times New Roman"/>
          <w:sz w:val="28"/>
          <w:szCs w:val="28"/>
          <w:lang w:val="ro-RO"/>
        </w:rPr>
        <w:t>), în a cărei rază de competenţă domiciliază făptuitorul.</w:t>
      </w:r>
    </w:p>
    <w:p w:rsidR="00163DA0" w:rsidRPr="00206417" w:rsidRDefault="00163DA0" w:rsidP="00163DA0">
      <w:pPr>
        <w:ind w:right="72" w:firstLine="720"/>
        <w:jc w:val="both"/>
        <w:rPr>
          <w:rFonts w:ascii="Times New Roman" w:hAnsi="Times New Roman"/>
          <w:i/>
          <w:sz w:val="28"/>
          <w:szCs w:val="28"/>
          <w:lang w:val="ro-RO"/>
        </w:rPr>
      </w:pPr>
      <w:r w:rsidRPr="00206417">
        <w:rPr>
          <w:rFonts w:ascii="Times New Roman" w:hAnsi="Times New Roman"/>
          <w:i/>
          <w:sz w:val="28"/>
          <w:szCs w:val="28"/>
          <w:lang w:val="ro-RO"/>
        </w:rPr>
        <w:t>În cazul în care schimbarea competenţei a avut loc în cursul urmăririi penale, ca urmare a dobândirii de către suspect/inculpat a uneia dintre calităţile prevăzute de art. 40 alin.(1):</w:t>
      </w:r>
    </w:p>
    <w:p w:rsidR="00163DA0" w:rsidRPr="00206417" w:rsidRDefault="00163DA0" w:rsidP="00163DA0">
      <w:pPr>
        <w:spacing w:after="0"/>
        <w:ind w:right="72" w:firstLine="720"/>
        <w:jc w:val="both"/>
        <w:rPr>
          <w:rFonts w:ascii="Times New Roman" w:hAnsi="Times New Roman"/>
          <w:i/>
          <w:sz w:val="28"/>
          <w:szCs w:val="28"/>
          <w:lang w:val="ro-RO" w:eastAsia="ro-RO"/>
        </w:rPr>
      </w:pPr>
      <w:r w:rsidRPr="00206417">
        <w:rPr>
          <w:rFonts w:ascii="Times New Roman" w:hAnsi="Times New Roman"/>
          <w:sz w:val="28"/>
          <w:szCs w:val="28"/>
          <w:lang w:val="ro-RO" w:eastAsia="ro-RO"/>
        </w:rPr>
        <w:t xml:space="preserve">Prin ordonanţa din  data de ... s-a dispus începerea urmăririi penale pentru infracţiunea de </w:t>
      </w:r>
      <w:r w:rsidRPr="00206417">
        <w:rPr>
          <w:rFonts w:ascii="Times New Roman" w:hAnsi="Times New Roman"/>
          <w:i/>
          <w:sz w:val="28"/>
          <w:szCs w:val="28"/>
          <w:u w:val="dotted"/>
          <w:lang w:val="ro-RO" w:eastAsia="ro-RO"/>
        </w:rPr>
        <w:t>(denumirea)</w:t>
      </w:r>
      <w:r w:rsidRPr="00206417">
        <w:rPr>
          <w:rFonts w:ascii="Times New Roman" w:hAnsi="Times New Roman"/>
          <w:sz w:val="28"/>
          <w:szCs w:val="28"/>
          <w:lang w:val="ro-RO" w:eastAsia="ro-RO"/>
        </w:rPr>
        <w:t xml:space="preserve">, prevăzută de art. </w:t>
      </w:r>
      <w:r w:rsidRPr="00206417">
        <w:rPr>
          <w:rFonts w:ascii="Times New Roman" w:hAnsi="Times New Roman"/>
          <w:i/>
          <w:sz w:val="28"/>
          <w:szCs w:val="28"/>
          <w:u w:val="dotted"/>
          <w:lang w:val="ro-RO" w:eastAsia="ro-RO"/>
        </w:rPr>
        <w:t>(textul incriminator)</w:t>
      </w:r>
      <w:r w:rsidRPr="00206417">
        <w:rPr>
          <w:rFonts w:ascii="Times New Roman" w:hAnsi="Times New Roman"/>
          <w:sz w:val="28"/>
          <w:szCs w:val="28"/>
          <w:lang w:val="ro-RO" w:eastAsia="ro-RO"/>
        </w:rPr>
        <w:t xml:space="preserve">,  constând în aceea că </w:t>
      </w:r>
      <w:r w:rsidRPr="00206417">
        <w:rPr>
          <w:rFonts w:ascii="Times New Roman" w:hAnsi="Times New Roman"/>
          <w:i/>
          <w:sz w:val="28"/>
          <w:szCs w:val="28"/>
          <w:u w:val="dotted"/>
          <w:lang w:val="ro-RO" w:eastAsia="ro-RO"/>
        </w:rPr>
        <w:t>(prezentarea succintă a situaţiei de fapt cu privire la care s-a început urmărirea penală)</w:t>
      </w:r>
      <w:r w:rsidRPr="00206417">
        <w:rPr>
          <w:rFonts w:ascii="Times New Roman" w:hAnsi="Times New Roman"/>
          <w:i/>
          <w:sz w:val="28"/>
          <w:szCs w:val="28"/>
          <w:lang w:val="ro-RO" w:eastAsia="ro-RO"/>
        </w:rPr>
        <w:t>.</w:t>
      </w:r>
    </w:p>
    <w:p w:rsidR="00163DA0" w:rsidRPr="00206417" w:rsidRDefault="00163DA0" w:rsidP="00163DA0">
      <w:pPr>
        <w:tabs>
          <w:tab w:val="left" w:pos="784"/>
        </w:tabs>
        <w:spacing w:after="0"/>
        <w:jc w:val="both"/>
        <w:rPr>
          <w:rFonts w:ascii="Times New Roman" w:hAnsi="Times New Roman"/>
          <w:sz w:val="28"/>
          <w:szCs w:val="28"/>
          <w:lang w:val="ro-RO"/>
        </w:rPr>
      </w:pPr>
      <w:r w:rsidRPr="00206417">
        <w:rPr>
          <w:rFonts w:ascii="Times New Roman" w:hAnsi="Times New Roman"/>
          <w:sz w:val="28"/>
          <w:szCs w:val="28"/>
          <w:lang w:val="ro-RO" w:eastAsia="ro-RO"/>
        </w:rPr>
        <w:tab/>
        <w:t>Prin ordonanţa din data de</w:t>
      </w:r>
      <w:r w:rsidRPr="00206417">
        <w:rPr>
          <w:rFonts w:ascii="Times New Roman" w:hAnsi="Times New Roman"/>
          <w:i/>
          <w:sz w:val="28"/>
          <w:szCs w:val="28"/>
          <w:lang w:val="ro-RO" w:eastAsia="ro-RO"/>
        </w:rPr>
        <w:t xml:space="preserve"> ... </w:t>
      </w:r>
      <w:r w:rsidRPr="00206417">
        <w:rPr>
          <w:rFonts w:ascii="Times New Roman" w:hAnsi="Times New Roman"/>
          <w:sz w:val="28"/>
          <w:szCs w:val="28"/>
          <w:lang w:val="ro-RO" w:eastAsia="ro-RO"/>
        </w:rPr>
        <w:t>s-a dispus efectuarea în continuare a urmăririi penale faţă de suspectul</w:t>
      </w:r>
      <w:r w:rsidRPr="00206417">
        <w:rPr>
          <w:rFonts w:ascii="Times New Roman" w:hAnsi="Times New Roman"/>
          <w:i/>
          <w:sz w:val="28"/>
          <w:szCs w:val="28"/>
          <w:u w:val="dotted"/>
          <w:lang w:val="ro-RO" w:eastAsia="ro-RO"/>
        </w:rPr>
        <w:t xml:space="preserve"> (</w:t>
      </w:r>
      <w:r w:rsidRPr="00206417">
        <w:rPr>
          <w:rFonts w:ascii="Times New Roman" w:hAnsi="Times New Roman"/>
          <w:i/>
          <w:sz w:val="28"/>
          <w:szCs w:val="28"/>
          <w:u w:val="dotted"/>
          <w:lang w:val="ro-RO"/>
        </w:rPr>
        <w:t xml:space="preserve"> numele şi prenumele</w:t>
      </w:r>
      <w:r w:rsidRPr="00206417">
        <w:rPr>
          <w:rFonts w:ascii="Times New Roman" w:hAnsi="Times New Roman"/>
          <w:i/>
          <w:sz w:val="28"/>
          <w:szCs w:val="28"/>
          <w:u w:val="dotted"/>
          <w:lang w:val="ro-RO" w:eastAsia="ro-RO"/>
        </w:rPr>
        <w:t xml:space="preserve">). </w:t>
      </w:r>
    </w:p>
    <w:p w:rsidR="00163DA0" w:rsidRPr="00206417" w:rsidRDefault="00163DA0" w:rsidP="00163DA0">
      <w:pPr>
        <w:spacing w:after="0"/>
        <w:ind w:right="72" w:firstLine="720"/>
        <w:jc w:val="both"/>
        <w:rPr>
          <w:rFonts w:ascii="Times New Roman" w:hAnsi="Times New Roman"/>
          <w:sz w:val="28"/>
          <w:szCs w:val="28"/>
          <w:lang w:val="ro-RO"/>
        </w:rPr>
      </w:pPr>
      <w:r w:rsidRPr="00206417">
        <w:rPr>
          <w:rFonts w:ascii="Times New Roman" w:hAnsi="Times New Roman"/>
          <w:sz w:val="28"/>
          <w:szCs w:val="28"/>
          <w:lang w:val="ro-RO"/>
        </w:rPr>
        <w:t>Prin ordonanţa din data de… s-a pus în mişcare acţiunea penală împotriva inculpatului</w:t>
      </w:r>
      <w:r w:rsidRPr="00206417">
        <w:rPr>
          <w:rFonts w:ascii="Times New Roman" w:hAnsi="Times New Roman"/>
          <w:i/>
          <w:sz w:val="28"/>
          <w:szCs w:val="28"/>
          <w:lang w:val="ro-RO"/>
        </w:rPr>
        <w:t xml:space="preserve"> </w:t>
      </w:r>
      <w:r w:rsidRPr="00206417">
        <w:rPr>
          <w:rFonts w:ascii="Times New Roman" w:hAnsi="Times New Roman"/>
          <w:i/>
          <w:sz w:val="28"/>
          <w:szCs w:val="28"/>
          <w:u w:val="dotted"/>
          <w:lang w:val="ro-RO"/>
        </w:rPr>
        <w:t>(numele şi prenumele)</w:t>
      </w:r>
      <w:r w:rsidRPr="00206417">
        <w:rPr>
          <w:rFonts w:ascii="Times New Roman" w:hAnsi="Times New Roman"/>
          <w:sz w:val="28"/>
          <w:szCs w:val="28"/>
          <w:lang w:val="ro-RO"/>
        </w:rPr>
        <w:t xml:space="preserve"> pentru săvârşirea infracţiunii de</w:t>
      </w:r>
      <w:r w:rsidRPr="00206417">
        <w:rPr>
          <w:rFonts w:ascii="Times New Roman" w:hAnsi="Times New Roman"/>
          <w:i/>
          <w:sz w:val="28"/>
          <w:szCs w:val="28"/>
          <w:u w:val="dotted"/>
          <w:lang w:val="ro-RO"/>
        </w:rPr>
        <w:t xml:space="preserve"> (denumirea)</w:t>
      </w:r>
      <w:r w:rsidRPr="00206417">
        <w:rPr>
          <w:rFonts w:ascii="Times New Roman" w:hAnsi="Times New Roman"/>
          <w:sz w:val="28"/>
          <w:szCs w:val="28"/>
          <w:lang w:val="ro-RO"/>
        </w:rPr>
        <w:t xml:space="preserve">, faptă prevăzută  de art. </w:t>
      </w:r>
      <w:r w:rsidRPr="00206417">
        <w:rPr>
          <w:rFonts w:ascii="Times New Roman" w:hAnsi="Times New Roman"/>
          <w:i/>
          <w:sz w:val="28"/>
          <w:szCs w:val="28"/>
          <w:u w:val="dotted"/>
          <w:lang w:val="ro-RO"/>
        </w:rPr>
        <w:t xml:space="preserve">(textul incriminator). </w:t>
      </w:r>
    </w:p>
    <w:p w:rsidR="00163DA0" w:rsidRPr="00206417" w:rsidRDefault="00163DA0" w:rsidP="00163DA0">
      <w:pPr>
        <w:spacing w:after="0"/>
        <w:ind w:right="72" w:firstLine="720"/>
        <w:jc w:val="both"/>
        <w:rPr>
          <w:rFonts w:ascii="Times New Roman" w:hAnsi="Times New Roman"/>
          <w:i/>
          <w:iCs/>
          <w:sz w:val="28"/>
          <w:szCs w:val="28"/>
          <w:u w:val="dotted"/>
          <w:lang w:val="ro-RO"/>
        </w:rPr>
      </w:pPr>
      <w:r w:rsidRPr="00206417">
        <w:rPr>
          <w:rFonts w:ascii="Times New Roman" w:hAnsi="Times New Roman"/>
          <w:sz w:val="28"/>
          <w:szCs w:val="28"/>
          <w:lang w:val="ro-RO"/>
        </w:rPr>
        <w:t xml:space="preserve">La data de ... suspectul/inculpatul a dobândit calitatea de </w:t>
      </w:r>
      <w:r w:rsidRPr="00206417">
        <w:rPr>
          <w:rFonts w:ascii="Times New Roman" w:hAnsi="Times New Roman"/>
          <w:i/>
          <w:sz w:val="28"/>
          <w:szCs w:val="28"/>
          <w:u w:val="dotted"/>
          <w:lang w:val="ro-RO"/>
        </w:rPr>
        <w:t>(</w:t>
      </w:r>
      <w:r w:rsidRPr="00206417">
        <w:rPr>
          <w:rFonts w:ascii="Times New Roman" w:hAnsi="Times New Roman"/>
          <w:i/>
          <w:iCs/>
          <w:sz w:val="28"/>
          <w:szCs w:val="28"/>
          <w:u w:val="dotted"/>
          <w:lang w:val="ro-RO"/>
        </w:rPr>
        <w:t>senator/deputat/ membru din România în Parlamentul European/membru al Guvernului/judecător al Curţii Constituţionale/ membru al Consiliului Superior al Magistraturii/ judecător al Înaltei Curţi de Casaţie şi Justiţie/procuror de la Parchetul de pe lângă Înalta Curte de Casaţie şi Justiţie),</w:t>
      </w:r>
      <w:r w:rsidRPr="00206417">
        <w:rPr>
          <w:rFonts w:ascii="Times New Roman" w:hAnsi="Times New Roman"/>
          <w:iCs/>
          <w:sz w:val="28"/>
          <w:szCs w:val="28"/>
          <w:lang w:val="ro-RO"/>
        </w:rPr>
        <w:t xml:space="preserve"> conform</w:t>
      </w:r>
      <w:r w:rsidRPr="00206417">
        <w:rPr>
          <w:rFonts w:ascii="Times New Roman" w:hAnsi="Times New Roman"/>
          <w:i/>
          <w:iCs/>
          <w:sz w:val="28"/>
          <w:szCs w:val="28"/>
          <w:u w:val="dotted"/>
          <w:lang w:val="ro-RO"/>
        </w:rPr>
        <w:t xml:space="preserve"> (actul de numire în funcţia respectivă).</w:t>
      </w:r>
    </w:p>
    <w:p w:rsidR="00163DA0" w:rsidRPr="00206417" w:rsidRDefault="00163DA0" w:rsidP="00163DA0">
      <w:pPr>
        <w:spacing w:after="0"/>
        <w:ind w:right="72" w:firstLine="720"/>
        <w:jc w:val="both"/>
        <w:rPr>
          <w:rFonts w:ascii="Times New Roman" w:hAnsi="Times New Roman"/>
          <w:sz w:val="28"/>
          <w:szCs w:val="28"/>
          <w:u w:val="dotted"/>
          <w:lang w:val="ro-RO"/>
        </w:rPr>
      </w:pPr>
      <w:r w:rsidRPr="00206417">
        <w:rPr>
          <w:rFonts w:ascii="Times New Roman" w:hAnsi="Times New Roman"/>
          <w:iCs/>
          <w:sz w:val="28"/>
          <w:szCs w:val="28"/>
          <w:u w:val="dotted"/>
          <w:lang w:val="ro-RO"/>
        </w:rPr>
        <w:t>Având în vedere această situaţie, competenţa de a efectua urmărirea penală revine Parchetului de pe lângă Înalta Curte de Casaţie şi Justiţie.</w:t>
      </w:r>
    </w:p>
    <w:p w:rsidR="00163DA0" w:rsidRPr="00206417" w:rsidRDefault="00163DA0" w:rsidP="00163DA0">
      <w:pPr>
        <w:ind w:right="72" w:firstLine="720"/>
        <w:jc w:val="both"/>
        <w:rPr>
          <w:rFonts w:ascii="Times New Roman" w:hAnsi="Times New Roman"/>
          <w:sz w:val="28"/>
          <w:szCs w:val="28"/>
          <w:lang w:val="ro-RO"/>
        </w:rPr>
      </w:pPr>
      <w:r w:rsidRPr="00206417">
        <w:rPr>
          <w:rFonts w:ascii="Times New Roman" w:hAnsi="Times New Roman"/>
          <w:sz w:val="28"/>
          <w:szCs w:val="28"/>
          <w:lang w:val="ro-RO"/>
        </w:rPr>
        <w:t xml:space="preserve"> Faţă de cele expuse,</w:t>
      </w:r>
    </w:p>
    <w:p w:rsidR="00163DA0" w:rsidRPr="00206417" w:rsidRDefault="00163DA0" w:rsidP="00163DA0">
      <w:pPr>
        <w:ind w:right="72" w:firstLine="720"/>
        <w:jc w:val="both"/>
        <w:rPr>
          <w:rFonts w:ascii="Times New Roman" w:hAnsi="Times New Roman"/>
          <w:sz w:val="28"/>
          <w:szCs w:val="28"/>
          <w:lang w:val="ro-RO"/>
        </w:rPr>
      </w:pPr>
      <w:r w:rsidRPr="00206417">
        <w:rPr>
          <w:rFonts w:ascii="Times New Roman" w:hAnsi="Times New Roman"/>
          <w:sz w:val="28"/>
          <w:szCs w:val="28"/>
          <w:lang w:val="ro-RO"/>
        </w:rPr>
        <w:t>În temeiul art. 58, art. 63 alin.</w:t>
      </w:r>
      <w:r w:rsidR="001A52B0" w:rsidRPr="00206417">
        <w:rPr>
          <w:rFonts w:ascii="Times New Roman" w:hAnsi="Times New Roman"/>
          <w:sz w:val="28"/>
          <w:szCs w:val="28"/>
          <w:lang w:val="ro-RO"/>
        </w:rPr>
        <w:t xml:space="preserve"> </w:t>
      </w:r>
      <w:r w:rsidRPr="00206417">
        <w:rPr>
          <w:rFonts w:ascii="Times New Roman" w:hAnsi="Times New Roman"/>
          <w:sz w:val="28"/>
          <w:szCs w:val="28"/>
          <w:lang w:val="ro-RO"/>
        </w:rPr>
        <w:t>(1), cu referire la art. 35/36/37/38/39/40/ 41/48 C. proc. pen. (</w:t>
      </w:r>
      <w:r w:rsidRPr="00206417">
        <w:rPr>
          <w:rFonts w:ascii="Times New Roman" w:hAnsi="Times New Roman"/>
          <w:i/>
          <w:sz w:val="28"/>
          <w:szCs w:val="28"/>
          <w:u w:val="dotted"/>
          <w:lang w:val="ro-RO"/>
        </w:rPr>
        <w:t>după caz)</w:t>
      </w:r>
    </w:p>
    <w:p w:rsidR="00163DA0" w:rsidRPr="00206417" w:rsidRDefault="00163DA0" w:rsidP="00B01FBF">
      <w:pPr>
        <w:ind w:right="72"/>
        <w:jc w:val="center"/>
        <w:rPr>
          <w:rFonts w:ascii="Times New Roman" w:hAnsi="Times New Roman"/>
          <w:b/>
          <w:sz w:val="28"/>
          <w:szCs w:val="28"/>
          <w:lang w:val="ro-RO"/>
        </w:rPr>
      </w:pPr>
      <w:r w:rsidRPr="00206417">
        <w:rPr>
          <w:rFonts w:ascii="Times New Roman" w:hAnsi="Times New Roman"/>
          <w:b/>
          <w:sz w:val="28"/>
          <w:szCs w:val="28"/>
          <w:lang w:val="ro-RO"/>
        </w:rPr>
        <w:t>D I S P U N:</w:t>
      </w:r>
    </w:p>
    <w:p w:rsidR="00163DA0" w:rsidRPr="00206417" w:rsidRDefault="00163DA0" w:rsidP="009B4A85">
      <w:pPr>
        <w:ind w:right="72" w:firstLine="720"/>
        <w:jc w:val="both"/>
        <w:rPr>
          <w:rFonts w:ascii="Times New Roman" w:hAnsi="Times New Roman"/>
          <w:sz w:val="28"/>
          <w:szCs w:val="28"/>
          <w:lang w:val="ro-RO"/>
        </w:rPr>
      </w:pPr>
      <w:r w:rsidRPr="00206417">
        <w:rPr>
          <w:rFonts w:ascii="Times New Roman" w:hAnsi="Times New Roman"/>
          <w:sz w:val="28"/>
          <w:szCs w:val="28"/>
          <w:lang w:val="ro-RO"/>
        </w:rPr>
        <w:t xml:space="preserve">Declinarea competenţei de efectuare a urmăririi penale în favoarea Parchetului de pe lângă </w:t>
      </w:r>
      <w:r w:rsidRPr="00206417">
        <w:rPr>
          <w:rFonts w:ascii="Times New Roman" w:hAnsi="Times New Roman"/>
          <w:i/>
          <w:sz w:val="28"/>
          <w:szCs w:val="28"/>
          <w:u w:val="dotted"/>
          <w:lang w:val="ro-RO"/>
        </w:rPr>
        <w:t xml:space="preserve">(instanţa competentă) </w:t>
      </w:r>
      <w:r w:rsidRPr="00206417">
        <w:rPr>
          <w:rFonts w:ascii="Times New Roman" w:hAnsi="Times New Roman"/>
          <w:sz w:val="28"/>
          <w:szCs w:val="28"/>
          <w:lang w:val="ro-RO"/>
        </w:rPr>
        <w:t xml:space="preserve">                   </w:t>
      </w:r>
    </w:p>
    <w:p w:rsidR="00163DA0" w:rsidRPr="00206417" w:rsidRDefault="00163DA0" w:rsidP="00163DA0">
      <w:pPr>
        <w:spacing w:line="240" w:lineRule="auto"/>
        <w:ind w:right="72" w:firstLine="720"/>
        <w:jc w:val="center"/>
        <w:rPr>
          <w:rFonts w:ascii="Times New Roman" w:hAnsi="Times New Roman"/>
          <w:b/>
          <w:sz w:val="28"/>
          <w:szCs w:val="28"/>
          <w:lang w:val="ro-RO"/>
        </w:rPr>
      </w:pPr>
      <w:r w:rsidRPr="00206417">
        <w:rPr>
          <w:rFonts w:ascii="Times New Roman" w:hAnsi="Times New Roman"/>
          <w:b/>
          <w:sz w:val="28"/>
          <w:szCs w:val="28"/>
          <w:lang w:val="ro-RO"/>
        </w:rPr>
        <w:t>P R O C U R O R,</w:t>
      </w:r>
    </w:p>
    <w:p w:rsidR="00163DA0" w:rsidRPr="00206417" w:rsidRDefault="006959A9" w:rsidP="00163DA0">
      <w:pPr>
        <w:spacing w:after="0"/>
        <w:ind w:right="72"/>
        <w:jc w:val="center"/>
        <w:rPr>
          <w:rFonts w:ascii="Times New Roman" w:eastAsia="Calibri" w:hAnsi="Times New Roman"/>
          <w:i/>
          <w:sz w:val="28"/>
          <w:szCs w:val="28"/>
          <w:lang w:val="ro-RO" w:eastAsia="ro-RO"/>
        </w:rPr>
      </w:pPr>
      <w:r w:rsidRPr="00206417">
        <w:rPr>
          <w:rFonts w:ascii="Times New Roman" w:eastAsia="Calibri" w:hAnsi="Times New Roman"/>
          <w:i/>
          <w:sz w:val="28"/>
          <w:szCs w:val="28"/>
          <w:lang w:val="ro-RO" w:eastAsia="ro-RO"/>
        </w:rPr>
        <w:t xml:space="preserve">        </w:t>
      </w:r>
      <w:r w:rsidR="00163DA0" w:rsidRPr="00206417">
        <w:rPr>
          <w:rFonts w:ascii="Times New Roman" w:eastAsia="Calibri" w:hAnsi="Times New Roman"/>
          <w:i/>
          <w:sz w:val="28"/>
          <w:szCs w:val="28"/>
          <w:lang w:val="ro-RO" w:eastAsia="ro-RO"/>
        </w:rPr>
        <w:t>(numele şi prenumele, semnătura şi ştampila)</w:t>
      </w:r>
    </w:p>
    <w:p w:rsidR="00163DA0" w:rsidRPr="00206417" w:rsidRDefault="00163DA0" w:rsidP="00163DA0">
      <w:pPr>
        <w:autoSpaceDE w:val="0"/>
        <w:autoSpaceDN w:val="0"/>
        <w:adjustRightInd w:val="0"/>
        <w:jc w:val="both"/>
        <w:rPr>
          <w:rFonts w:ascii="Times New Roman" w:hAnsi="Times New Roman"/>
          <w:sz w:val="28"/>
          <w:szCs w:val="28"/>
          <w:lang w:val="ro-RO"/>
        </w:rPr>
      </w:pPr>
    </w:p>
    <w:p w:rsidR="003A79D8" w:rsidRPr="00206417" w:rsidRDefault="003A79D8" w:rsidP="003A79D8">
      <w:pPr>
        <w:pStyle w:val="Heading2"/>
        <w:rPr>
          <w:lang w:val="ro-RO"/>
        </w:rPr>
      </w:pPr>
      <w:bookmarkStart w:id="7" w:name="_Toc506473281"/>
      <w:bookmarkStart w:id="8" w:name="_Toc381547818"/>
      <w:r w:rsidRPr="00206417">
        <w:rPr>
          <w:lang w:val="ro-RO"/>
        </w:rPr>
        <w:lastRenderedPageBreak/>
        <w:t>ABȚINEREA SAU RECUZAREA</w:t>
      </w:r>
      <w:bookmarkEnd w:id="7"/>
    </w:p>
    <w:p w:rsidR="003A79D8" w:rsidRPr="00206417" w:rsidRDefault="003A79D8" w:rsidP="00BB321A">
      <w:pPr>
        <w:pStyle w:val="NormalWeb"/>
        <w:shd w:val="clear" w:color="auto" w:fill="FFFFFF"/>
        <w:spacing w:before="0" w:beforeAutospacing="0" w:after="0" w:afterAutospacing="0"/>
        <w:jc w:val="both"/>
        <w:rPr>
          <w:b/>
          <w:bCs/>
          <w:sz w:val="27"/>
          <w:szCs w:val="27"/>
        </w:rPr>
      </w:pPr>
    </w:p>
    <w:p w:rsidR="00261804" w:rsidRPr="00206417" w:rsidRDefault="00261804" w:rsidP="00BB321A">
      <w:pPr>
        <w:pStyle w:val="NormalWeb"/>
        <w:shd w:val="clear" w:color="auto" w:fill="FFFFFF"/>
        <w:spacing w:before="0" w:beforeAutospacing="0" w:after="0" w:afterAutospacing="0"/>
        <w:jc w:val="both"/>
        <w:rPr>
          <w:sz w:val="27"/>
          <w:szCs w:val="27"/>
        </w:rPr>
      </w:pPr>
      <w:r w:rsidRPr="00206417">
        <w:rPr>
          <w:b/>
          <w:bCs/>
          <w:sz w:val="27"/>
          <w:szCs w:val="27"/>
        </w:rPr>
        <w:t>Art. 64</w:t>
      </w:r>
    </w:p>
    <w:p w:rsidR="00261804" w:rsidRPr="00206417" w:rsidRDefault="00261804" w:rsidP="00BB321A">
      <w:pPr>
        <w:pStyle w:val="NormalWeb"/>
        <w:shd w:val="clear" w:color="auto" w:fill="FFFFFF"/>
        <w:spacing w:before="0" w:beforeAutospacing="0" w:after="0" w:afterAutospacing="0"/>
        <w:jc w:val="both"/>
        <w:rPr>
          <w:sz w:val="27"/>
          <w:szCs w:val="27"/>
        </w:rPr>
      </w:pPr>
      <w:r w:rsidRPr="00206417">
        <w:rPr>
          <w:b/>
          <w:bCs/>
          <w:sz w:val="27"/>
          <w:szCs w:val="27"/>
        </w:rPr>
        <w:t>Incompatibilitatea judecătorului</w:t>
      </w:r>
    </w:p>
    <w:p w:rsidR="00261804" w:rsidRPr="00206417" w:rsidRDefault="00261804" w:rsidP="00BB321A">
      <w:pPr>
        <w:pStyle w:val="NormalWeb"/>
        <w:shd w:val="clear" w:color="auto" w:fill="FFFFFF"/>
        <w:spacing w:before="0" w:beforeAutospacing="0" w:after="0" w:afterAutospacing="0"/>
        <w:jc w:val="both"/>
        <w:rPr>
          <w:sz w:val="27"/>
          <w:szCs w:val="27"/>
        </w:rPr>
      </w:pPr>
      <w:r w:rsidRPr="00206417">
        <w:rPr>
          <w:sz w:val="27"/>
          <w:szCs w:val="27"/>
        </w:rPr>
        <w:t>(1) Judecătorul este incompatibil dacă:</w:t>
      </w:r>
    </w:p>
    <w:p w:rsidR="00261804" w:rsidRPr="00206417" w:rsidRDefault="00261804" w:rsidP="00BB321A">
      <w:pPr>
        <w:pStyle w:val="NormalWeb"/>
        <w:shd w:val="clear" w:color="auto" w:fill="FFFFFF"/>
        <w:spacing w:before="0" w:beforeAutospacing="0" w:after="0" w:afterAutospacing="0"/>
        <w:jc w:val="both"/>
        <w:rPr>
          <w:sz w:val="27"/>
          <w:szCs w:val="27"/>
        </w:rPr>
      </w:pPr>
      <w:r w:rsidRPr="00206417">
        <w:rPr>
          <w:sz w:val="27"/>
          <w:szCs w:val="27"/>
        </w:rPr>
        <w:t>a) a fost reprezentant sau avocat al unei părţi ori al unui subiect procesual principal, chiar şi în altă cauză;</w:t>
      </w:r>
    </w:p>
    <w:p w:rsidR="00261804" w:rsidRPr="00206417" w:rsidRDefault="00261804" w:rsidP="00BB321A">
      <w:pPr>
        <w:pStyle w:val="NormalWeb"/>
        <w:shd w:val="clear" w:color="auto" w:fill="FFFFFF"/>
        <w:spacing w:before="0" w:beforeAutospacing="0" w:after="0" w:afterAutospacing="0"/>
        <w:jc w:val="both"/>
        <w:rPr>
          <w:sz w:val="27"/>
          <w:szCs w:val="27"/>
        </w:rPr>
      </w:pPr>
      <w:r w:rsidRPr="00206417">
        <w:rPr>
          <w:sz w:val="27"/>
          <w:szCs w:val="27"/>
        </w:rPr>
        <w:t>b) este rudă sau afin, până la gradul al IV-lea inclusiv, ori se află într-o altă situaţie dintre cele prevăzute la art. 177 din Codul penal cu una dintre părţi, cu un subiect procesual principal, cu avocatul ori cu reprezentantul acestora;</w:t>
      </w:r>
    </w:p>
    <w:p w:rsidR="00261804" w:rsidRPr="00206417" w:rsidRDefault="00261804" w:rsidP="00BB321A">
      <w:pPr>
        <w:pStyle w:val="NormalWeb"/>
        <w:shd w:val="clear" w:color="auto" w:fill="FFFFFF"/>
        <w:spacing w:before="0" w:beforeAutospacing="0" w:after="0" w:afterAutospacing="0"/>
        <w:jc w:val="both"/>
        <w:rPr>
          <w:sz w:val="27"/>
          <w:szCs w:val="27"/>
        </w:rPr>
      </w:pPr>
      <w:r w:rsidRPr="00206417">
        <w:rPr>
          <w:sz w:val="27"/>
          <w:szCs w:val="27"/>
        </w:rPr>
        <w:t>c) a fost expert sau martor, în cauză;</w:t>
      </w:r>
    </w:p>
    <w:p w:rsidR="00261804" w:rsidRPr="00206417" w:rsidRDefault="00261804" w:rsidP="00BB321A">
      <w:pPr>
        <w:pStyle w:val="NormalWeb"/>
        <w:shd w:val="clear" w:color="auto" w:fill="FFFFFF"/>
        <w:spacing w:before="0" w:beforeAutospacing="0" w:after="0" w:afterAutospacing="0"/>
        <w:jc w:val="both"/>
        <w:rPr>
          <w:sz w:val="27"/>
          <w:szCs w:val="27"/>
        </w:rPr>
      </w:pPr>
      <w:r w:rsidRPr="00206417">
        <w:rPr>
          <w:sz w:val="27"/>
          <w:szCs w:val="27"/>
        </w:rPr>
        <w:t>d) este tutore sau curator al unei părţi sau al unui subiect procesual principal;</w:t>
      </w:r>
    </w:p>
    <w:p w:rsidR="00261804" w:rsidRPr="00206417" w:rsidRDefault="00261804" w:rsidP="00BB321A">
      <w:pPr>
        <w:pStyle w:val="NormalWeb"/>
        <w:shd w:val="clear" w:color="auto" w:fill="FFFFFF"/>
        <w:spacing w:before="0" w:beforeAutospacing="0" w:after="0" w:afterAutospacing="0"/>
        <w:jc w:val="both"/>
        <w:rPr>
          <w:sz w:val="27"/>
          <w:szCs w:val="27"/>
        </w:rPr>
      </w:pPr>
      <w:r w:rsidRPr="00206417">
        <w:rPr>
          <w:sz w:val="27"/>
          <w:szCs w:val="27"/>
        </w:rPr>
        <w:t>e) a efectuat, în cauză, acte de urmărire penală sau a participat, în calitate de procuror, la orice procedură desfăşurată în faţa unui judecător sau a unei instanţe de judecată;</w:t>
      </w:r>
    </w:p>
    <w:p w:rsidR="00261804" w:rsidRPr="00206417" w:rsidRDefault="00261804" w:rsidP="00BB321A">
      <w:pPr>
        <w:pStyle w:val="NormalWeb"/>
        <w:shd w:val="clear" w:color="auto" w:fill="FFFFFF"/>
        <w:spacing w:before="0" w:beforeAutospacing="0" w:after="0" w:afterAutospacing="0"/>
        <w:jc w:val="both"/>
        <w:rPr>
          <w:sz w:val="27"/>
          <w:szCs w:val="27"/>
        </w:rPr>
      </w:pPr>
      <w:r w:rsidRPr="00206417">
        <w:rPr>
          <w:sz w:val="27"/>
          <w:szCs w:val="27"/>
        </w:rPr>
        <w:t>f) există o suspiciune rezonabilă că imparţialitatea judecătorului este afectată.</w:t>
      </w:r>
    </w:p>
    <w:p w:rsidR="00261804" w:rsidRPr="00206417" w:rsidRDefault="00261804" w:rsidP="00BB321A">
      <w:pPr>
        <w:pStyle w:val="NormalWeb"/>
        <w:shd w:val="clear" w:color="auto" w:fill="FFFFFF"/>
        <w:spacing w:before="0" w:beforeAutospacing="0" w:after="0" w:afterAutospacing="0"/>
        <w:jc w:val="both"/>
        <w:rPr>
          <w:sz w:val="27"/>
          <w:szCs w:val="27"/>
        </w:rPr>
      </w:pPr>
      <w:r w:rsidRPr="00206417">
        <w:rPr>
          <w:sz w:val="27"/>
          <w:szCs w:val="27"/>
        </w:rPr>
        <w:t>(2) Nu pot face parte din acelaşi complet de judecată judecătorii care sunt soţi, rude sau afini între ei, până la gradul al IV-lea inclusiv, ori se află într-o altă situaţie dintre cele prevăzute la art. 177 din Codul penal.</w:t>
      </w:r>
    </w:p>
    <w:p w:rsidR="00261804" w:rsidRPr="00206417" w:rsidRDefault="00261804" w:rsidP="00BB321A">
      <w:pPr>
        <w:pStyle w:val="NormalWeb"/>
        <w:shd w:val="clear" w:color="auto" w:fill="FFFFFF"/>
        <w:spacing w:before="0" w:beforeAutospacing="0" w:after="0" w:afterAutospacing="0"/>
        <w:jc w:val="both"/>
        <w:rPr>
          <w:sz w:val="27"/>
          <w:szCs w:val="27"/>
        </w:rPr>
      </w:pPr>
      <w:r w:rsidRPr="00206417">
        <w:rPr>
          <w:sz w:val="27"/>
          <w:szCs w:val="27"/>
        </w:rPr>
        <w:t>(3) Judecătorul care a participat la judecarea unei cauze nu mai poate participa la judecarea aceleiaşi cauze într-o cale de atac sau la rejudecarea cauzei după desfiinţarea ori casarea hotărârii.</w:t>
      </w:r>
    </w:p>
    <w:p w:rsidR="00261804" w:rsidRPr="00206417" w:rsidRDefault="00261804" w:rsidP="00BB321A">
      <w:pPr>
        <w:pStyle w:val="NormalWeb"/>
        <w:shd w:val="clear" w:color="auto" w:fill="FFFFFF"/>
        <w:spacing w:before="0" w:beforeAutospacing="0" w:after="0" w:afterAutospacing="0"/>
        <w:jc w:val="both"/>
        <w:rPr>
          <w:sz w:val="27"/>
          <w:szCs w:val="27"/>
        </w:rPr>
      </w:pPr>
      <w:r w:rsidRPr="00206417">
        <w:rPr>
          <w:sz w:val="27"/>
          <w:szCs w:val="27"/>
        </w:rPr>
        <w:t>(4) Judecătorul de drepturi şi libertăţi nu poate participa, în aceeaşi cauză, la procedura de cameră preliminară, la judecata în fond sau în căile de atac.</w:t>
      </w:r>
    </w:p>
    <w:p w:rsidR="00261804" w:rsidRPr="00206417" w:rsidRDefault="00261804" w:rsidP="00BB321A">
      <w:pPr>
        <w:pStyle w:val="NormalWeb"/>
        <w:shd w:val="clear" w:color="auto" w:fill="FFFFFF"/>
        <w:spacing w:before="0" w:beforeAutospacing="0" w:after="0" w:afterAutospacing="0"/>
        <w:jc w:val="both"/>
        <w:rPr>
          <w:sz w:val="27"/>
          <w:szCs w:val="27"/>
        </w:rPr>
      </w:pPr>
      <w:r w:rsidRPr="00206417">
        <w:rPr>
          <w:sz w:val="27"/>
          <w:szCs w:val="27"/>
        </w:rPr>
        <w:t>(5) Judecătorul care a participat la soluţionarea plângerii împotriva soluţiilor de neurmărire sau netrimitere în judecată nu poate participa, în aceeaşi cauză, la judecata în fond sau în căile de atac.</w:t>
      </w:r>
    </w:p>
    <w:p w:rsidR="00261804" w:rsidRPr="00206417" w:rsidRDefault="00261804" w:rsidP="00BB321A">
      <w:pPr>
        <w:pStyle w:val="NormalWeb"/>
        <w:shd w:val="clear" w:color="auto" w:fill="FFFFFF"/>
        <w:spacing w:before="0" w:beforeAutospacing="0" w:after="0" w:afterAutospacing="0"/>
        <w:jc w:val="both"/>
        <w:rPr>
          <w:sz w:val="27"/>
          <w:szCs w:val="27"/>
        </w:rPr>
      </w:pPr>
      <w:r w:rsidRPr="00206417">
        <w:rPr>
          <w:sz w:val="27"/>
          <w:szCs w:val="27"/>
        </w:rPr>
        <w:t>(6) Judecătorul care s-a pronunţat cu privire la o măsură supusă contestaţiei nu poate participa la soluţionarea contestaţiei.</w:t>
      </w:r>
    </w:p>
    <w:p w:rsidR="00261804" w:rsidRPr="00206417" w:rsidRDefault="00261804" w:rsidP="00261804">
      <w:pPr>
        <w:pStyle w:val="NormalWeb"/>
        <w:shd w:val="clear" w:color="auto" w:fill="FFFFFF"/>
        <w:spacing w:before="0" w:beforeAutospacing="0" w:after="0" w:afterAutospacing="0"/>
        <w:rPr>
          <w:sz w:val="27"/>
          <w:szCs w:val="27"/>
        </w:rPr>
      </w:pPr>
    </w:p>
    <w:p w:rsidR="00261804" w:rsidRPr="00206417" w:rsidRDefault="00261804" w:rsidP="00261804">
      <w:pPr>
        <w:pStyle w:val="NormalWeb"/>
        <w:shd w:val="clear" w:color="auto" w:fill="FFFFFF"/>
        <w:spacing w:before="0" w:beforeAutospacing="0" w:after="0" w:afterAutospacing="0"/>
        <w:rPr>
          <w:b/>
          <w:bCs/>
          <w:sz w:val="27"/>
          <w:szCs w:val="27"/>
        </w:rPr>
      </w:pPr>
    </w:p>
    <w:p w:rsidR="00261804" w:rsidRPr="00206417" w:rsidRDefault="00261804" w:rsidP="00261804">
      <w:pPr>
        <w:pStyle w:val="NormalWeb"/>
        <w:shd w:val="clear" w:color="auto" w:fill="FFFFFF"/>
        <w:spacing w:before="0" w:beforeAutospacing="0" w:after="0" w:afterAutospacing="0"/>
        <w:rPr>
          <w:b/>
          <w:bCs/>
          <w:sz w:val="27"/>
          <w:szCs w:val="27"/>
        </w:rPr>
      </w:pPr>
    </w:p>
    <w:p w:rsidR="00261804" w:rsidRPr="00206417" w:rsidRDefault="00261804" w:rsidP="00BB321A">
      <w:pPr>
        <w:pStyle w:val="NormalWeb"/>
        <w:shd w:val="clear" w:color="auto" w:fill="FFFFFF"/>
        <w:spacing w:before="0" w:beforeAutospacing="0" w:after="0" w:afterAutospacing="0"/>
        <w:jc w:val="both"/>
        <w:rPr>
          <w:sz w:val="27"/>
          <w:szCs w:val="27"/>
        </w:rPr>
      </w:pPr>
      <w:r w:rsidRPr="00206417">
        <w:rPr>
          <w:b/>
          <w:bCs/>
          <w:sz w:val="27"/>
          <w:szCs w:val="27"/>
        </w:rPr>
        <w:t>Art. 65</w:t>
      </w:r>
    </w:p>
    <w:p w:rsidR="00261804" w:rsidRPr="00206417" w:rsidRDefault="00261804" w:rsidP="00BB321A">
      <w:pPr>
        <w:pStyle w:val="NormalWeb"/>
        <w:shd w:val="clear" w:color="auto" w:fill="FFFFFF"/>
        <w:spacing w:before="0" w:beforeAutospacing="0" w:after="0" w:afterAutospacing="0"/>
        <w:jc w:val="both"/>
        <w:rPr>
          <w:sz w:val="27"/>
          <w:szCs w:val="27"/>
        </w:rPr>
      </w:pPr>
      <w:r w:rsidRPr="00206417">
        <w:rPr>
          <w:b/>
          <w:bCs/>
          <w:sz w:val="27"/>
          <w:szCs w:val="27"/>
        </w:rPr>
        <w:t>Incompatibilitatea procurorului, a organului de cercetare penală, a magistratului-asistent şi a grefierului</w:t>
      </w:r>
    </w:p>
    <w:p w:rsidR="00261804" w:rsidRPr="00206417" w:rsidRDefault="00261804" w:rsidP="00BB321A">
      <w:pPr>
        <w:pStyle w:val="NormalWeb"/>
        <w:shd w:val="clear" w:color="auto" w:fill="FFFFFF"/>
        <w:spacing w:before="0" w:beforeAutospacing="0" w:after="0" w:afterAutospacing="0"/>
        <w:jc w:val="both"/>
        <w:rPr>
          <w:sz w:val="27"/>
          <w:szCs w:val="27"/>
        </w:rPr>
      </w:pPr>
      <w:r w:rsidRPr="00206417">
        <w:rPr>
          <w:sz w:val="27"/>
          <w:szCs w:val="27"/>
        </w:rPr>
        <w:t>(1) Dispoziţiile art. 64 alin. (1) lit. a)-d) şi f) se aplică procurorului şi organului de cercetare penală.</w:t>
      </w:r>
    </w:p>
    <w:p w:rsidR="00261804" w:rsidRPr="00206417" w:rsidRDefault="00261804" w:rsidP="00BB321A">
      <w:pPr>
        <w:pStyle w:val="NormalWeb"/>
        <w:shd w:val="clear" w:color="auto" w:fill="FFFFFF"/>
        <w:spacing w:before="0" w:beforeAutospacing="0" w:after="0" w:afterAutospacing="0"/>
        <w:jc w:val="both"/>
        <w:rPr>
          <w:sz w:val="27"/>
          <w:szCs w:val="27"/>
        </w:rPr>
      </w:pPr>
      <w:r w:rsidRPr="00206417">
        <w:rPr>
          <w:sz w:val="27"/>
          <w:szCs w:val="27"/>
        </w:rPr>
        <w:t>(2) Dispoziţiile art. 64 alin. (1) se aplică magistratului-asistent şi grefierului.</w:t>
      </w:r>
    </w:p>
    <w:p w:rsidR="00261804" w:rsidRPr="00206417" w:rsidRDefault="00261804" w:rsidP="00BB321A">
      <w:pPr>
        <w:pStyle w:val="NormalWeb"/>
        <w:shd w:val="clear" w:color="auto" w:fill="FFFFFF"/>
        <w:spacing w:before="0" w:beforeAutospacing="0" w:after="0" w:afterAutospacing="0"/>
        <w:jc w:val="both"/>
        <w:rPr>
          <w:sz w:val="27"/>
          <w:szCs w:val="27"/>
        </w:rPr>
      </w:pPr>
      <w:r w:rsidRPr="00206417">
        <w:rPr>
          <w:sz w:val="27"/>
          <w:szCs w:val="27"/>
        </w:rPr>
        <w:t>(3) Dispoziţiile art. 64 alin. (2) se aplică procurorului şi magistratului-asistent sau, după caz, grefierului, când cauza de incompatibilitate există între ei sau între vreunul dintre ei şi judecătorul de drepturi şi libertăţi, judecătorul de cameră preliminară sau unul dintre membrii completului de judecată.</w:t>
      </w:r>
    </w:p>
    <w:p w:rsidR="00261804" w:rsidRPr="00206417" w:rsidRDefault="00261804" w:rsidP="00BB321A">
      <w:pPr>
        <w:pStyle w:val="NormalWeb"/>
        <w:shd w:val="clear" w:color="auto" w:fill="FFFFFF"/>
        <w:spacing w:before="0" w:beforeAutospacing="0" w:after="0" w:afterAutospacing="0"/>
        <w:jc w:val="both"/>
        <w:rPr>
          <w:sz w:val="27"/>
          <w:szCs w:val="27"/>
        </w:rPr>
      </w:pPr>
      <w:r w:rsidRPr="00206417">
        <w:rPr>
          <w:sz w:val="27"/>
          <w:szCs w:val="27"/>
        </w:rPr>
        <w:t>(4) Procurorul care a participat ca judecător într-o cauză nu poate, în aceeaşi cauză, să exercite funcţia de urmărire penala sau să pună concluzii la judecarea acelei cauze în prima instanţă şi în căile de atac.</w:t>
      </w:r>
    </w:p>
    <w:p w:rsidR="00261804" w:rsidRPr="00206417" w:rsidRDefault="00261804" w:rsidP="00261804">
      <w:pPr>
        <w:pStyle w:val="NormalWeb"/>
        <w:shd w:val="clear" w:color="auto" w:fill="FFFFFF"/>
        <w:spacing w:before="0" w:beforeAutospacing="0" w:after="0" w:afterAutospacing="0"/>
        <w:rPr>
          <w:b/>
          <w:bCs/>
          <w:sz w:val="27"/>
          <w:szCs w:val="27"/>
        </w:rPr>
      </w:pPr>
    </w:p>
    <w:p w:rsidR="00AD6F36" w:rsidRPr="00206417" w:rsidRDefault="00AD6F36" w:rsidP="00BB321A">
      <w:pPr>
        <w:pStyle w:val="NormalWeb"/>
        <w:shd w:val="clear" w:color="auto" w:fill="FFFFFF"/>
        <w:spacing w:before="0" w:beforeAutospacing="0" w:after="0" w:afterAutospacing="0"/>
        <w:jc w:val="both"/>
        <w:rPr>
          <w:b/>
          <w:bCs/>
          <w:sz w:val="27"/>
          <w:szCs w:val="27"/>
        </w:rPr>
      </w:pPr>
    </w:p>
    <w:p w:rsidR="00AD6F36" w:rsidRPr="00206417" w:rsidRDefault="00AD6F36" w:rsidP="00BB321A">
      <w:pPr>
        <w:pStyle w:val="NormalWeb"/>
        <w:shd w:val="clear" w:color="auto" w:fill="FFFFFF"/>
        <w:spacing w:before="0" w:beforeAutospacing="0" w:after="0" w:afterAutospacing="0"/>
        <w:jc w:val="both"/>
        <w:rPr>
          <w:b/>
          <w:bCs/>
          <w:sz w:val="27"/>
          <w:szCs w:val="27"/>
        </w:rPr>
      </w:pPr>
    </w:p>
    <w:p w:rsidR="00AD6F36" w:rsidRPr="00206417" w:rsidRDefault="00AD6F36" w:rsidP="00BB321A">
      <w:pPr>
        <w:pStyle w:val="NormalWeb"/>
        <w:shd w:val="clear" w:color="auto" w:fill="FFFFFF"/>
        <w:spacing w:before="0" w:beforeAutospacing="0" w:after="0" w:afterAutospacing="0"/>
        <w:jc w:val="both"/>
        <w:rPr>
          <w:b/>
          <w:bCs/>
          <w:sz w:val="27"/>
          <w:szCs w:val="27"/>
        </w:rPr>
      </w:pPr>
    </w:p>
    <w:p w:rsidR="00261804" w:rsidRPr="00206417" w:rsidRDefault="00261804" w:rsidP="00BB321A">
      <w:pPr>
        <w:pStyle w:val="NormalWeb"/>
        <w:shd w:val="clear" w:color="auto" w:fill="FFFFFF"/>
        <w:spacing w:before="0" w:beforeAutospacing="0" w:after="0" w:afterAutospacing="0"/>
        <w:jc w:val="both"/>
        <w:rPr>
          <w:sz w:val="27"/>
          <w:szCs w:val="27"/>
        </w:rPr>
      </w:pPr>
      <w:r w:rsidRPr="00206417">
        <w:rPr>
          <w:b/>
          <w:bCs/>
          <w:sz w:val="27"/>
          <w:szCs w:val="27"/>
        </w:rPr>
        <w:t>Art. 66</w:t>
      </w:r>
    </w:p>
    <w:p w:rsidR="00261804" w:rsidRPr="00206417" w:rsidRDefault="00261804" w:rsidP="00BB321A">
      <w:pPr>
        <w:pStyle w:val="NormalWeb"/>
        <w:shd w:val="clear" w:color="auto" w:fill="FFFFFF"/>
        <w:spacing w:before="0" w:beforeAutospacing="0" w:after="0" w:afterAutospacing="0"/>
        <w:jc w:val="both"/>
        <w:rPr>
          <w:b/>
          <w:bCs/>
          <w:sz w:val="27"/>
          <w:szCs w:val="27"/>
        </w:rPr>
      </w:pPr>
      <w:r w:rsidRPr="00206417">
        <w:rPr>
          <w:b/>
          <w:bCs/>
          <w:sz w:val="27"/>
          <w:szCs w:val="27"/>
        </w:rPr>
        <w:t>Abţinerea</w:t>
      </w:r>
    </w:p>
    <w:p w:rsidR="00AD6F36" w:rsidRPr="00206417" w:rsidRDefault="00AD6F36" w:rsidP="00BB321A">
      <w:pPr>
        <w:pStyle w:val="NormalWeb"/>
        <w:shd w:val="clear" w:color="auto" w:fill="FFFFFF"/>
        <w:spacing w:before="0" w:beforeAutospacing="0" w:after="0" w:afterAutospacing="0"/>
        <w:jc w:val="both"/>
        <w:rPr>
          <w:sz w:val="27"/>
          <w:szCs w:val="27"/>
        </w:rPr>
      </w:pPr>
    </w:p>
    <w:p w:rsidR="00261804" w:rsidRPr="00206417" w:rsidRDefault="00261804" w:rsidP="00BB321A">
      <w:pPr>
        <w:pStyle w:val="NormalWeb"/>
        <w:shd w:val="clear" w:color="auto" w:fill="FFFFFF"/>
        <w:spacing w:before="0" w:beforeAutospacing="0" w:after="0" w:afterAutospacing="0"/>
        <w:jc w:val="both"/>
        <w:rPr>
          <w:sz w:val="27"/>
          <w:szCs w:val="27"/>
        </w:rPr>
      </w:pPr>
      <w:r w:rsidRPr="00206417">
        <w:rPr>
          <w:sz w:val="27"/>
          <w:szCs w:val="27"/>
        </w:rPr>
        <w:t>(1) Persoana incompatibilă este obligată să declare, după caz, preşedintelui instanţei, procurorului care supraveghează urmărirea penală sau procurorului ierarhic superior că se abţine de a participa la procesul penal, cu arătarea cazului de incompatibilitate şi a temeiurilor de fapt care constituie motivul abţinerii.</w:t>
      </w:r>
    </w:p>
    <w:p w:rsidR="00BB141B" w:rsidRPr="00206417" w:rsidRDefault="00261804" w:rsidP="00BB321A">
      <w:pPr>
        <w:pStyle w:val="NormalWeb"/>
        <w:shd w:val="clear" w:color="auto" w:fill="FFFFFF"/>
        <w:spacing w:before="0" w:beforeAutospacing="0" w:after="0" w:afterAutospacing="0"/>
        <w:jc w:val="both"/>
        <w:rPr>
          <w:sz w:val="27"/>
          <w:szCs w:val="27"/>
        </w:rPr>
      </w:pPr>
      <w:r w:rsidRPr="00206417">
        <w:rPr>
          <w:sz w:val="27"/>
          <w:szCs w:val="27"/>
        </w:rPr>
        <w:t>(2) Declaraţia de abţinere se face de îndată ce persoana obligată la aceasta a luat cunoştinţă de existen</w:t>
      </w:r>
      <w:r w:rsidR="00BB321A" w:rsidRPr="00206417">
        <w:rPr>
          <w:sz w:val="27"/>
          <w:szCs w:val="27"/>
        </w:rPr>
        <w:t>ţa cazului de incompatibilitate</w:t>
      </w:r>
      <w:r w:rsidR="007A334F" w:rsidRPr="00206417">
        <w:rPr>
          <w:sz w:val="27"/>
          <w:szCs w:val="27"/>
        </w:rPr>
        <w:t>.</w:t>
      </w:r>
    </w:p>
    <w:p w:rsidR="00AC4816" w:rsidRDefault="00AC4816" w:rsidP="00AC4816">
      <w:pPr>
        <w:pStyle w:val="NormalWeb"/>
        <w:shd w:val="clear" w:color="auto" w:fill="FFFFFF"/>
        <w:spacing w:before="0" w:beforeAutospacing="0" w:after="0" w:afterAutospacing="0"/>
        <w:jc w:val="both"/>
        <w:rPr>
          <w:sz w:val="27"/>
          <w:szCs w:val="27"/>
        </w:rPr>
      </w:pPr>
      <w:bookmarkStart w:id="9" w:name="_Toc506473282"/>
    </w:p>
    <w:p w:rsidR="00AC4816" w:rsidRPr="00AC4816" w:rsidRDefault="00AC4816" w:rsidP="00AC4816">
      <w:pPr>
        <w:pStyle w:val="NormalWeb"/>
        <w:shd w:val="clear" w:color="auto" w:fill="FFFFFF"/>
        <w:spacing w:before="0" w:beforeAutospacing="0" w:after="0" w:afterAutospacing="0"/>
        <w:jc w:val="both"/>
        <w:rPr>
          <w:sz w:val="27"/>
          <w:szCs w:val="27"/>
        </w:rPr>
      </w:pPr>
      <w:r w:rsidRPr="00AC4816">
        <w:rPr>
          <w:sz w:val="27"/>
          <w:szCs w:val="27"/>
        </w:rPr>
        <w:t>Prin decizia nr.625 din 26 octombrie 2016 referitoare la excepţia de neconstituţionalitate a dispoziţiilor art.70 din Codul de procedură penală s-a admis excepţia de neconstituţionalitate şi s-a constatat că soluţia legislativă cuprinsă în dispoziţiile art.70 din Codul de procedură penală, care stabileşte că asupra cererii de recuzare a procurorului formulată în faza de judecată, în faza camerei preliminare sau în faţa judecătorului de drepturi şi libertăţi, se pronunţă procurorul ierarhic superior este neconstituţională</w:t>
      </w:r>
    </w:p>
    <w:p w:rsidR="00AC4816" w:rsidRDefault="00AC4816" w:rsidP="00AC4816">
      <w:pPr>
        <w:pStyle w:val="NormalWeb"/>
        <w:shd w:val="clear" w:color="auto" w:fill="FFFFFF"/>
        <w:spacing w:before="0" w:beforeAutospacing="0" w:after="0" w:afterAutospacing="0"/>
        <w:jc w:val="both"/>
        <w:rPr>
          <w:sz w:val="27"/>
          <w:szCs w:val="27"/>
        </w:rPr>
      </w:pPr>
    </w:p>
    <w:p w:rsidR="00AC4816" w:rsidRPr="00AC4816" w:rsidRDefault="00AC4816" w:rsidP="00AC4816">
      <w:pPr>
        <w:pStyle w:val="NormalWeb"/>
        <w:shd w:val="clear" w:color="auto" w:fill="FFFFFF"/>
        <w:spacing w:before="0" w:beforeAutospacing="0" w:after="0" w:afterAutospacing="0"/>
        <w:jc w:val="both"/>
        <w:rPr>
          <w:sz w:val="27"/>
          <w:szCs w:val="27"/>
        </w:rPr>
      </w:pPr>
      <w:r w:rsidRPr="00AC4816">
        <w:rPr>
          <w:sz w:val="27"/>
          <w:szCs w:val="27"/>
        </w:rPr>
        <w:t xml:space="preserve">În condiţiile declarării ca neconstituţionale a prevederilor art. 70 din Codul de procedură penală, se impune şi constatarea efectelor deciziei CCR în urma admiterii  respectivei excepţii de neconstituţionalitate. </w:t>
      </w:r>
    </w:p>
    <w:p w:rsidR="00AC4816" w:rsidRDefault="00AC4816" w:rsidP="00AC4816">
      <w:pPr>
        <w:pStyle w:val="NormalWeb"/>
        <w:shd w:val="clear" w:color="auto" w:fill="FFFFFF"/>
        <w:spacing w:before="0" w:beforeAutospacing="0" w:after="0" w:afterAutospacing="0"/>
        <w:jc w:val="both"/>
        <w:rPr>
          <w:sz w:val="27"/>
          <w:szCs w:val="27"/>
        </w:rPr>
      </w:pPr>
    </w:p>
    <w:p w:rsidR="00AC4816" w:rsidRPr="00AC4816" w:rsidRDefault="00AC4816" w:rsidP="00AC4816">
      <w:pPr>
        <w:pStyle w:val="NormalWeb"/>
        <w:shd w:val="clear" w:color="auto" w:fill="FFFFFF"/>
        <w:spacing w:before="0" w:beforeAutospacing="0" w:after="0" w:afterAutospacing="0"/>
        <w:jc w:val="both"/>
        <w:rPr>
          <w:sz w:val="27"/>
          <w:szCs w:val="27"/>
        </w:rPr>
      </w:pPr>
      <w:r w:rsidRPr="00AC4816">
        <w:rPr>
          <w:sz w:val="27"/>
          <w:szCs w:val="27"/>
        </w:rPr>
        <w:t>Potrivit art.147 alin.1 din </w:t>
      </w:r>
      <w:hyperlink r:id="rId11" w:tgtFrame="_blank" w:history="1">
        <w:r w:rsidRPr="00AC4816">
          <w:rPr>
            <w:sz w:val="27"/>
            <w:szCs w:val="27"/>
          </w:rPr>
          <w:t>Constituţie</w:t>
        </w:r>
      </w:hyperlink>
      <w:r w:rsidRPr="00AC4816">
        <w:rPr>
          <w:sz w:val="27"/>
          <w:szCs w:val="27"/>
        </w:rPr>
        <w:t>, „Dispoziţiile din legile şi ordonanţele în vigoare, precum şi cele din regulamente, constatate ca fiind neconstituţionale, îşi încetează efectele juridice la 45 de zile de la publicarea deciziei Curţii Constituţionale dacă, în acest interval, Parlamentul sau Guvernul, după caz, nu pun de acord prevederile neconstituţionale cu dispoziţiile Constituţiei. Pe durata acestui termen, dispoziţiile constatate ca fiind neconstituţionale sunt suspendate de drept”.</w:t>
      </w:r>
    </w:p>
    <w:p w:rsidR="00AC4816" w:rsidRDefault="00AC4816" w:rsidP="00AC4816">
      <w:pPr>
        <w:pStyle w:val="NormalWeb"/>
        <w:shd w:val="clear" w:color="auto" w:fill="FFFFFF"/>
        <w:spacing w:before="0" w:beforeAutospacing="0" w:after="0" w:afterAutospacing="0"/>
        <w:jc w:val="both"/>
        <w:rPr>
          <w:sz w:val="27"/>
          <w:szCs w:val="27"/>
        </w:rPr>
      </w:pPr>
    </w:p>
    <w:p w:rsidR="00AC4816" w:rsidRPr="00AC4816" w:rsidRDefault="00AC4816" w:rsidP="00AC4816">
      <w:pPr>
        <w:pStyle w:val="NormalWeb"/>
        <w:shd w:val="clear" w:color="auto" w:fill="FFFFFF"/>
        <w:spacing w:before="0" w:beforeAutospacing="0" w:after="0" w:afterAutospacing="0"/>
        <w:jc w:val="both"/>
        <w:rPr>
          <w:sz w:val="27"/>
          <w:szCs w:val="27"/>
        </w:rPr>
      </w:pPr>
      <w:r w:rsidRPr="00AC4816">
        <w:rPr>
          <w:sz w:val="27"/>
          <w:szCs w:val="27"/>
        </w:rPr>
        <w:t>De asemenea, potrivit dispoziţiilor art.147 alin.4 din Constituţie: „Deciziile Curţii Constituţionale se publică în Monitorul Oficial al României. De la data publicării, deciziile sunt general obligatorii şi au putere numai pentru viitor.” </w:t>
      </w:r>
    </w:p>
    <w:p w:rsidR="00AC4816" w:rsidRPr="00AC4816" w:rsidRDefault="00AC4816" w:rsidP="00AC4816">
      <w:pPr>
        <w:spacing w:after="0" w:line="240" w:lineRule="auto"/>
        <w:rPr>
          <w:i/>
          <w:iCs/>
          <w:lang w:val="it-IT"/>
        </w:rPr>
      </w:pPr>
      <w:r>
        <w:rPr>
          <w:i/>
          <w:iCs/>
          <w:lang w:val="it-IT"/>
        </w:rPr>
        <w:br w:type="page"/>
      </w:r>
    </w:p>
    <w:p w:rsidR="00BB321A" w:rsidRPr="00206417" w:rsidRDefault="00AC4816" w:rsidP="00AC4816">
      <w:pPr>
        <w:pStyle w:val="Heading3"/>
        <w:rPr>
          <w:lang w:val="ro-RO"/>
        </w:rPr>
      </w:pPr>
      <w:r w:rsidRPr="00206417">
        <w:rPr>
          <w:lang w:val="ro-RO"/>
        </w:rPr>
        <w:lastRenderedPageBreak/>
        <w:t xml:space="preserve"> </w:t>
      </w:r>
      <w:r w:rsidR="00742E0E" w:rsidRPr="00206417">
        <w:rPr>
          <w:lang w:val="ro-RO"/>
        </w:rPr>
        <w:t>Declaraţie de abţinere a</w:t>
      </w:r>
      <w:r w:rsidR="00BB321A" w:rsidRPr="00206417">
        <w:rPr>
          <w:lang w:val="ro-RO"/>
        </w:rPr>
        <w:t xml:space="preserve"> persoanei care efectuează urmărirea penală</w:t>
      </w:r>
      <w:bookmarkEnd w:id="9"/>
    </w:p>
    <w:p w:rsidR="00AD6F36" w:rsidRPr="00206417" w:rsidRDefault="00AD6F36" w:rsidP="00AD6F36">
      <w:pPr>
        <w:rPr>
          <w:lang w:val="ro-RO"/>
        </w:rPr>
      </w:pPr>
    </w:p>
    <w:tbl>
      <w:tblPr>
        <w:tblW w:w="10093" w:type="dxa"/>
        <w:tblInd w:w="-252" w:type="dxa"/>
        <w:tblLook w:val="01E0" w:firstRow="1" w:lastRow="1" w:firstColumn="1" w:lastColumn="1" w:noHBand="0" w:noVBand="0"/>
      </w:tblPr>
      <w:tblGrid>
        <w:gridCol w:w="5008"/>
        <w:gridCol w:w="5085"/>
      </w:tblGrid>
      <w:tr w:rsidR="00BA2F8E" w:rsidRPr="00206417" w:rsidTr="00E11EF4">
        <w:trPr>
          <w:gridAfter w:val="1"/>
          <w:wAfter w:w="5085" w:type="dxa"/>
          <w:trHeight w:val="1514"/>
        </w:trPr>
        <w:tc>
          <w:tcPr>
            <w:tcW w:w="4108" w:type="dxa"/>
            <w:tcBorders>
              <w:top w:val="single" w:sz="4" w:space="0" w:color="auto"/>
              <w:left w:val="single" w:sz="4" w:space="0" w:color="auto"/>
              <w:bottom w:val="single" w:sz="4" w:space="0" w:color="auto"/>
              <w:right w:val="single" w:sz="4" w:space="0" w:color="auto"/>
            </w:tcBorders>
            <w:shd w:val="clear" w:color="auto" w:fill="auto"/>
            <w:vAlign w:val="center"/>
          </w:tcPr>
          <w:p w:rsidR="00BB321A" w:rsidRPr="00206417" w:rsidRDefault="00BB321A" w:rsidP="00E11EF4">
            <w:pPr>
              <w:spacing w:after="0" w:line="240" w:lineRule="auto"/>
              <w:jc w:val="center"/>
              <w:rPr>
                <w:rFonts w:ascii="Times New Roman" w:hAnsi="Times New Roman"/>
                <w:b/>
                <w:sz w:val="20"/>
                <w:szCs w:val="20"/>
                <w:lang w:val="ro-RO"/>
              </w:rPr>
            </w:pPr>
            <w:r w:rsidRPr="00206417">
              <w:rPr>
                <w:rFonts w:ascii="Times New Roman" w:hAnsi="Times New Roman"/>
                <w:b/>
                <w:sz w:val="20"/>
                <w:szCs w:val="20"/>
                <w:lang w:val="ro-RO"/>
              </w:rPr>
              <w:t>ROMÂNIA</w:t>
            </w:r>
          </w:p>
          <w:p w:rsidR="00BB321A" w:rsidRPr="00206417" w:rsidRDefault="00CA20AC" w:rsidP="00E11EF4">
            <w:pPr>
              <w:spacing w:after="0" w:line="240" w:lineRule="auto"/>
              <w:jc w:val="center"/>
              <w:rPr>
                <w:rFonts w:ascii="Times New Roman" w:hAnsi="Times New Roman"/>
                <w:b/>
                <w:sz w:val="20"/>
                <w:szCs w:val="20"/>
                <w:lang w:val="ro-RO"/>
              </w:rPr>
            </w:pPr>
            <w:r w:rsidRPr="00206417">
              <w:rPr>
                <w:rFonts w:ascii="Times New Roman" w:hAnsi="Times New Roman"/>
                <w:b/>
                <w:noProof/>
                <w:sz w:val="32"/>
                <w:szCs w:val="32"/>
              </w:rPr>
              <w:drawing>
                <wp:inline distT="0" distB="0" distL="0" distR="0" wp14:anchorId="03557F35" wp14:editId="01FDCF87">
                  <wp:extent cx="400685" cy="440055"/>
                  <wp:effectExtent l="0" t="0" r="0" b="0"/>
                  <wp:docPr id="2" name="Imagine 2" descr="Stema României"/>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 descr="Stema României"/>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0685" cy="440055"/>
                          </a:xfrm>
                          <a:prstGeom prst="rect">
                            <a:avLst/>
                          </a:prstGeom>
                          <a:noFill/>
                          <a:ln>
                            <a:noFill/>
                          </a:ln>
                        </pic:spPr>
                      </pic:pic>
                    </a:graphicData>
                  </a:graphic>
                </wp:inline>
              </w:drawing>
            </w:r>
          </w:p>
          <w:p w:rsidR="00BB321A" w:rsidRPr="00206417" w:rsidRDefault="00BB321A" w:rsidP="00E11EF4">
            <w:pPr>
              <w:spacing w:after="0" w:line="240" w:lineRule="auto"/>
              <w:jc w:val="center"/>
              <w:rPr>
                <w:rFonts w:ascii="Times New Roman" w:hAnsi="Times New Roman"/>
                <w:b/>
                <w:sz w:val="20"/>
                <w:szCs w:val="20"/>
                <w:lang w:val="ro-RO"/>
              </w:rPr>
            </w:pPr>
            <w:r w:rsidRPr="00206417">
              <w:rPr>
                <w:rFonts w:ascii="Times New Roman" w:hAnsi="Times New Roman"/>
                <w:b/>
                <w:sz w:val="20"/>
                <w:szCs w:val="20"/>
                <w:lang w:val="ro-RO"/>
              </w:rPr>
              <w:t>MINISTERUL PUBLIC</w:t>
            </w:r>
          </w:p>
          <w:p w:rsidR="00BB321A" w:rsidRPr="00206417" w:rsidRDefault="00BB321A" w:rsidP="00E11EF4">
            <w:pPr>
              <w:spacing w:after="0" w:line="240" w:lineRule="auto"/>
              <w:jc w:val="center"/>
              <w:rPr>
                <w:rFonts w:ascii="Times New Roman" w:hAnsi="Times New Roman"/>
                <w:sz w:val="20"/>
                <w:szCs w:val="20"/>
                <w:lang w:val="ro-RO"/>
              </w:rPr>
            </w:pPr>
            <w:r w:rsidRPr="00206417">
              <w:rPr>
                <w:rFonts w:ascii="Times New Roman" w:hAnsi="Times New Roman"/>
                <w:b/>
                <w:sz w:val="20"/>
                <w:szCs w:val="20"/>
                <w:lang w:val="ro-RO"/>
              </w:rPr>
              <w:t>PARCHETUL DE PE LÂNGĂ</w:t>
            </w:r>
            <w:r w:rsidRPr="00206417">
              <w:rPr>
                <w:rFonts w:ascii="Times New Roman" w:hAnsi="Times New Roman"/>
                <w:sz w:val="20"/>
                <w:szCs w:val="20"/>
                <w:lang w:val="ro-RO"/>
              </w:rPr>
              <w:t xml:space="preserve"> </w:t>
            </w:r>
          </w:p>
        </w:tc>
      </w:tr>
      <w:tr w:rsidR="00BA2F8E" w:rsidRPr="00206417" w:rsidTr="00E11EF4">
        <w:trPr>
          <w:trHeight w:val="529"/>
        </w:trPr>
        <w:tc>
          <w:tcPr>
            <w:tcW w:w="10093" w:type="dxa"/>
            <w:gridSpan w:val="2"/>
            <w:tcBorders>
              <w:top w:val="single" w:sz="4" w:space="0" w:color="auto"/>
              <w:left w:val="single" w:sz="4" w:space="0" w:color="auto"/>
              <w:bottom w:val="single" w:sz="4" w:space="0" w:color="auto"/>
              <w:right w:val="single" w:sz="4" w:space="0" w:color="auto"/>
            </w:tcBorders>
            <w:shd w:val="clear" w:color="auto" w:fill="auto"/>
          </w:tcPr>
          <w:p w:rsidR="00BB321A" w:rsidRPr="00206417" w:rsidRDefault="00BB321A" w:rsidP="00E11EF4">
            <w:pPr>
              <w:spacing w:line="240" w:lineRule="auto"/>
              <w:rPr>
                <w:rFonts w:ascii="Times New Roman" w:hAnsi="Times New Roman"/>
                <w:b/>
                <w:sz w:val="20"/>
                <w:szCs w:val="20"/>
                <w:lang w:val="ro-RO"/>
              </w:rPr>
            </w:pPr>
            <w:r w:rsidRPr="00206417">
              <w:rPr>
                <w:rFonts w:ascii="Times New Roman" w:hAnsi="Times New Roman"/>
                <w:b/>
                <w:sz w:val="20"/>
                <w:szCs w:val="20"/>
                <w:lang w:val="ro-RO"/>
              </w:rPr>
              <w:t xml:space="preserve">Localitatea…, str. …, nr. …, jud. …, cod poştal: …; tel: …, fax: …,   e-mail: </w:t>
            </w:r>
            <w:hyperlink r:id="rId12" w:history="1">
              <w:r w:rsidRPr="00206417">
                <w:rPr>
                  <w:rStyle w:val="Hyperlink"/>
                  <w:rFonts w:ascii="Times New Roman" w:eastAsia="Calibri" w:hAnsi="Times New Roman"/>
                  <w:b/>
                  <w:color w:val="auto"/>
                  <w:sz w:val="20"/>
                  <w:szCs w:val="20"/>
                  <w:lang w:val="ro-RO"/>
                </w:rPr>
                <w:t>…..@mpublic.ro</w:t>
              </w:r>
            </w:hyperlink>
            <w:r w:rsidRPr="00206417">
              <w:rPr>
                <w:rFonts w:ascii="Times New Roman" w:hAnsi="Times New Roman"/>
                <w:b/>
                <w:sz w:val="20"/>
                <w:szCs w:val="20"/>
                <w:lang w:val="ro-RO"/>
              </w:rPr>
              <w:t>; operator date cu caracter personal nr. …</w:t>
            </w:r>
          </w:p>
        </w:tc>
      </w:tr>
      <w:tr w:rsidR="00BA2F8E" w:rsidRPr="00206417" w:rsidTr="00E11EF4">
        <w:trPr>
          <w:trHeight w:val="516"/>
        </w:trPr>
        <w:tc>
          <w:tcPr>
            <w:tcW w:w="5008" w:type="dxa"/>
            <w:tcBorders>
              <w:top w:val="single" w:sz="4" w:space="0" w:color="auto"/>
              <w:left w:val="single" w:sz="4" w:space="0" w:color="auto"/>
              <w:bottom w:val="single" w:sz="4" w:space="0" w:color="auto"/>
              <w:right w:val="single" w:sz="4" w:space="0" w:color="auto"/>
            </w:tcBorders>
            <w:shd w:val="clear" w:color="auto" w:fill="auto"/>
          </w:tcPr>
          <w:p w:rsidR="00BB321A" w:rsidRPr="00206417" w:rsidRDefault="00BB321A" w:rsidP="00E11EF4">
            <w:pPr>
              <w:spacing w:line="240" w:lineRule="auto"/>
              <w:ind w:right="72"/>
              <w:rPr>
                <w:rFonts w:ascii="Times New Roman" w:hAnsi="Times New Roman"/>
                <w:b/>
                <w:sz w:val="20"/>
                <w:szCs w:val="20"/>
                <w:lang w:val="ro-RO"/>
              </w:rPr>
            </w:pPr>
            <w:r w:rsidRPr="00206417">
              <w:rPr>
                <w:rFonts w:ascii="Times New Roman" w:hAnsi="Times New Roman"/>
                <w:b/>
                <w:sz w:val="20"/>
                <w:szCs w:val="20"/>
                <w:lang w:val="ro-RO"/>
              </w:rPr>
              <w:t>DOSAR NR. .../P/…</w:t>
            </w:r>
          </w:p>
        </w:tc>
        <w:tc>
          <w:tcPr>
            <w:tcW w:w="5085" w:type="dxa"/>
            <w:tcBorders>
              <w:top w:val="single" w:sz="4" w:space="0" w:color="auto"/>
              <w:left w:val="single" w:sz="4" w:space="0" w:color="auto"/>
              <w:bottom w:val="single" w:sz="4" w:space="0" w:color="auto"/>
              <w:right w:val="single" w:sz="4" w:space="0" w:color="auto"/>
            </w:tcBorders>
            <w:shd w:val="clear" w:color="auto" w:fill="auto"/>
          </w:tcPr>
          <w:p w:rsidR="00BB321A" w:rsidRPr="00206417" w:rsidRDefault="00BB321A" w:rsidP="00E11EF4">
            <w:pPr>
              <w:rPr>
                <w:rFonts w:ascii="Times New Roman" w:hAnsi="Times New Roman"/>
                <w:b/>
                <w:sz w:val="28"/>
                <w:szCs w:val="28"/>
                <w:lang w:val="ro-RO"/>
              </w:rPr>
            </w:pPr>
          </w:p>
        </w:tc>
      </w:tr>
    </w:tbl>
    <w:p w:rsidR="00BB321A" w:rsidRPr="00206417" w:rsidRDefault="00BB321A" w:rsidP="00BB321A">
      <w:pPr>
        <w:jc w:val="both"/>
        <w:rPr>
          <w:rFonts w:ascii="Times New Roman" w:hAnsi="Times New Roman"/>
          <w:sz w:val="28"/>
          <w:szCs w:val="28"/>
          <w:lang w:val="ro-RO"/>
        </w:rPr>
      </w:pPr>
    </w:p>
    <w:p w:rsidR="00BB321A" w:rsidRPr="00206417" w:rsidRDefault="00BB321A" w:rsidP="00BB321A">
      <w:pPr>
        <w:jc w:val="center"/>
        <w:rPr>
          <w:rFonts w:ascii="Times New Roman" w:hAnsi="Times New Roman"/>
          <w:b/>
          <w:sz w:val="28"/>
          <w:szCs w:val="28"/>
          <w:u w:val="single"/>
          <w:lang w:val="ro-RO"/>
        </w:rPr>
      </w:pPr>
      <w:r w:rsidRPr="00206417">
        <w:rPr>
          <w:rFonts w:ascii="Times New Roman" w:hAnsi="Times New Roman"/>
          <w:b/>
          <w:sz w:val="28"/>
          <w:szCs w:val="28"/>
          <w:u w:val="single"/>
          <w:lang w:val="ro-RO"/>
        </w:rPr>
        <w:t>ORDONANŢĂ</w:t>
      </w:r>
    </w:p>
    <w:p w:rsidR="00BB321A" w:rsidRPr="00206417" w:rsidRDefault="00BB321A" w:rsidP="00BB321A">
      <w:pPr>
        <w:spacing w:line="240" w:lineRule="auto"/>
        <w:ind w:right="72" w:firstLine="720"/>
        <w:jc w:val="center"/>
        <w:rPr>
          <w:rFonts w:ascii="Times New Roman" w:hAnsi="Times New Roman"/>
          <w:b/>
          <w:sz w:val="28"/>
          <w:szCs w:val="28"/>
          <w:lang w:val="ro-RO"/>
        </w:rPr>
      </w:pPr>
      <w:r w:rsidRPr="00206417">
        <w:rPr>
          <w:rFonts w:ascii="Times New Roman" w:hAnsi="Times New Roman"/>
          <w:sz w:val="28"/>
          <w:szCs w:val="28"/>
          <w:lang w:val="ro-RO"/>
        </w:rPr>
        <w:t>Anul ... luna ...ziua ...</w:t>
      </w:r>
    </w:p>
    <w:p w:rsidR="007A334F" w:rsidRPr="00206417" w:rsidRDefault="00BB321A" w:rsidP="007A334F">
      <w:pPr>
        <w:ind w:firstLine="720"/>
        <w:jc w:val="both"/>
        <w:rPr>
          <w:rFonts w:ascii="Times New Roman" w:hAnsi="Times New Roman"/>
          <w:sz w:val="28"/>
          <w:szCs w:val="28"/>
          <w:lang w:val="ro-RO"/>
        </w:rPr>
      </w:pPr>
      <w:r w:rsidRPr="00206417">
        <w:rPr>
          <w:rFonts w:ascii="Times New Roman" w:hAnsi="Times New Roman"/>
          <w:sz w:val="28"/>
          <w:szCs w:val="28"/>
          <w:lang w:val="ro-RO"/>
        </w:rPr>
        <w:t xml:space="preserve">       Procuror</w:t>
      </w:r>
      <w:r w:rsidR="00F461A8" w:rsidRPr="00206417">
        <w:rPr>
          <w:rFonts w:ascii="Times New Roman" w:hAnsi="Times New Roman"/>
          <w:sz w:val="28"/>
          <w:szCs w:val="28"/>
          <w:lang w:val="ro-RO"/>
        </w:rPr>
        <w:t>…./organ de cercetare penală</w:t>
      </w:r>
      <w:r w:rsidRPr="00206417">
        <w:rPr>
          <w:rFonts w:ascii="Times New Roman" w:hAnsi="Times New Roman"/>
          <w:sz w:val="28"/>
          <w:szCs w:val="28"/>
          <w:lang w:val="ro-RO"/>
        </w:rPr>
        <w:t>…din cadrul Parchetului de pe lângă</w:t>
      </w:r>
      <w:r w:rsidR="00F461A8" w:rsidRPr="00206417">
        <w:rPr>
          <w:rFonts w:ascii="Times New Roman" w:hAnsi="Times New Roman"/>
          <w:sz w:val="28"/>
          <w:szCs w:val="28"/>
          <w:lang w:val="ro-RO"/>
        </w:rPr>
        <w:t>…./unitatea în care îşi desfăşoară activitatea</w:t>
      </w:r>
      <w:r w:rsidRPr="00206417">
        <w:rPr>
          <w:rFonts w:ascii="Times New Roman" w:hAnsi="Times New Roman"/>
          <w:sz w:val="28"/>
          <w:szCs w:val="28"/>
          <w:lang w:val="ro-RO"/>
        </w:rPr>
        <w:t xml:space="preserve"> …</w:t>
      </w:r>
    </w:p>
    <w:p w:rsidR="007A334F" w:rsidRPr="00206417" w:rsidRDefault="007A334F" w:rsidP="007A334F">
      <w:pPr>
        <w:ind w:right="72" w:firstLine="720"/>
        <w:jc w:val="both"/>
        <w:rPr>
          <w:rFonts w:ascii="Times New Roman" w:hAnsi="Times New Roman"/>
          <w:sz w:val="28"/>
          <w:szCs w:val="28"/>
          <w:lang w:val="ro-RO"/>
        </w:rPr>
      </w:pPr>
      <w:r w:rsidRPr="00206417">
        <w:rPr>
          <w:rFonts w:ascii="Times New Roman" w:hAnsi="Times New Roman"/>
          <w:sz w:val="28"/>
          <w:szCs w:val="28"/>
          <w:lang w:val="ro-RO"/>
        </w:rPr>
        <w:t xml:space="preserve">       Examinând actele de u</w:t>
      </w:r>
      <w:r w:rsidR="00007696" w:rsidRPr="00206417">
        <w:rPr>
          <w:rFonts w:ascii="Times New Roman" w:hAnsi="Times New Roman"/>
          <w:sz w:val="28"/>
          <w:szCs w:val="28"/>
          <w:lang w:val="ro-RO"/>
        </w:rPr>
        <w:t xml:space="preserve">rmărire penală efectuate după </w:t>
      </w:r>
      <w:r w:rsidRPr="00206417">
        <w:rPr>
          <w:rFonts w:ascii="Times New Roman" w:hAnsi="Times New Roman"/>
          <w:sz w:val="28"/>
          <w:szCs w:val="28"/>
          <w:lang w:val="ro-RO"/>
        </w:rPr>
        <w:t xml:space="preserve"> sesizarea (sesizare din oficiu/plângere/denunț etc.) din data de……formulată în condiţii legale de admisibilitate,</w:t>
      </w:r>
    </w:p>
    <w:p w:rsidR="007A334F" w:rsidRPr="00206417" w:rsidRDefault="007A334F" w:rsidP="007A334F">
      <w:pPr>
        <w:ind w:right="72" w:firstLine="720"/>
        <w:jc w:val="center"/>
        <w:rPr>
          <w:rFonts w:ascii="Times New Roman" w:hAnsi="Times New Roman"/>
          <w:b/>
          <w:sz w:val="28"/>
          <w:szCs w:val="28"/>
          <w:lang w:val="ro-RO"/>
        </w:rPr>
      </w:pPr>
      <w:r w:rsidRPr="00206417">
        <w:rPr>
          <w:rFonts w:ascii="Times New Roman" w:hAnsi="Times New Roman"/>
          <w:b/>
          <w:sz w:val="28"/>
          <w:szCs w:val="28"/>
          <w:lang w:val="ro-RO"/>
        </w:rPr>
        <w:t>C O N S T A T:</w:t>
      </w:r>
    </w:p>
    <w:p w:rsidR="007A334F" w:rsidRPr="00206417" w:rsidRDefault="007A334F" w:rsidP="007A334F">
      <w:pPr>
        <w:ind w:right="72" w:firstLine="720"/>
        <w:jc w:val="both"/>
        <w:rPr>
          <w:rFonts w:ascii="Times New Roman" w:hAnsi="Times New Roman"/>
          <w:sz w:val="28"/>
          <w:szCs w:val="28"/>
          <w:lang w:val="ro-RO"/>
        </w:rPr>
      </w:pPr>
      <w:r w:rsidRPr="00206417">
        <w:rPr>
          <w:rFonts w:ascii="Times New Roman" w:hAnsi="Times New Roman"/>
          <w:sz w:val="28"/>
          <w:szCs w:val="28"/>
          <w:lang w:val="ro-RO"/>
        </w:rPr>
        <w:t>La data de ... organul de urmărire penală (</w:t>
      </w:r>
      <w:r w:rsidRPr="00206417">
        <w:rPr>
          <w:rFonts w:ascii="Times New Roman" w:hAnsi="Times New Roman"/>
          <w:i/>
          <w:sz w:val="28"/>
          <w:szCs w:val="28"/>
          <w:u w:val="dotted"/>
          <w:lang w:val="ro-RO"/>
        </w:rPr>
        <w:t>parchetul/ organul de cercetare penală</w:t>
      </w:r>
      <w:r w:rsidRPr="00206417">
        <w:rPr>
          <w:rFonts w:ascii="Times New Roman" w:hAnsi="Times New Roman"/>
          <w:sz w:val="28"/>
          <w:szCs w:val="28"/>
          <w:lang w:val="ro-RO"/>
        </w:rPr>
        <w:t>) a fost sesizat de către  (</w:t>
      </w:r>
      <w:r w:rsidRPr="00206417">
        <w:rPr>
          <w:rFonts w:ascii="Times New Roman" w:hAnsi="Times New Roman"/>
          <w:i/>
          <w:sz w:val="28"/>
          <w:szCs w:val="28"/>
          <w:u w:val="dotted"/>
          <w:lang w:val="ro-RO"/>
        </w:rPr>
        <w:t>numele petentului/denunţătorului/organului care face sesizarea</w:t>
      </w:r>
      <w:r w:rsidRPr="00206417">
        <w:rPr>
          <w:rFonts w:ascii="Times New Roman" w:hAnsi="Times New Roman"/>
          <w:sz w:val="28"/>
          <w:szCs w:val="28"/>
          <w:lang w:val="ro-RO"/>
        </w:rPr>
        <w:t>) cu (</w:t>
      </w:r>
      <w:r w:rsidRPr="00206417">
        <w:rPr>
          <w:rFonts w:ascii="Times New Roman" w:hAnsi="Times New Roman"/>
          <w:i/>
          <w:sz w:val="28"/>
          <w:szCs w:val="28"/>
          <w:lang w:val="ro-RO"/>
        </w:rPr>
        <w:t>plângere/denunţ/alt mod de sesizare</w:t>
      </w:r>
      <w:r w:rsidRPr="00206417">
        <w:rPr>
          <w:rFonts w:ascii="Times New Roman" w:hAnsi="Times New Roman"/>
          <w:sz w:val="28"/>
          <w:szCs w:val="28"/>
          <w:lang w:val="ro-RO"/>
        </w:rPr>
        <w:t xml:space="preserve">), prin care a arătat că </w:t>
      </w:r>
      <w:r w:rsidRPr="00206417">
        <w:rPr>
          <w:rFonts w:ascii="Times New Roman" w:hAnsi="Times New Roman"/>
          <w:i/>
          <w:sz w:val="28"/>
          <w:szCs w:val="28"/>
          <w:u w:val="dotted"/>
          <w:lang w:val="ro-RO" w:eastAsia="ro-RO"/>
        </w:rPr>
        <w:t>(prezentarea succintă a situaţiei de fapt care rezultă din actul de sesizare)</w:t>
      </w:r>
    </w:p>
    <w:p w:rsidR="00BB321A" w:rsidRPr="00206417" w:rsidRDefault="007A334F" w:rsidP="007A334F">
      <w:pPr>
        <w:ind w:right="72" w:firstLine="720"/>
        <w:jc w:val="both"/>
        <w:rPr>
          <w:rFonts w:ascii="Times New Roman" w:hAnsi="Times New Roman"/>
          <w:sz w:val="28"/>
          <w:szCs w:val="28"/>
          <w:lang w:val="ro-RO"/>
        </w:rPr>
      </w:pPr>
      <w:r w:rsidRPr="00206417">
        <w:rPr>
          <w:rFonts w:ascii="Times New Roman" w:hAnsi="Times New Roman"/>
          <w:sz w:val="28"/>
          <w:szCs w:val="28"/>
          <w:lang w:val="ro-RO"/>
        </w:rPr>
        <w:t xml:space="preserve">În drept, fapta sesizată </w:t>
      </w:r>
      <w:r w:rsidRPr="00206417">
        <w:rPr>
          <w:rFonts w:ascii="Times New Roman" w:hAnsi="Times New Roman"/>
          <w:sz w:val="28"/>
          <w:szCs w:val="28"/>
          <w:shd w:val="clear" w:color="auto" w:fill="FFFFFF"/>
          <w:lang w:val="ro-RO"/>
        </w:rPr>
        <w:t xml:space="preserve"> face obiectul urmăririi penale cu privire la stabilirea existenței</w:t>
      </w:r>
      <w:r w:rsidRPr="00206417">
        <w:rPr>
          <w:rFonts w:ascii="Times New Roman" w:hAnsi="Times New Roman"/>
          <w:sz w:val="28"/>
          <w:szCs w:val="28"/>
          <w:lang w:val="ro-RO"/>
        </w:rPr>
        <w:t xml:space="preserve"> infracţiunii de (</w:t>
      </w:r>
      <w:r w:rsidRPr="00206417">
        <w:rPr>
          <w:rFonts w:ascii="Times New Roman" w:hAnsi="Times New Roman"/>
          <w:i/>
          <w:sz w:val="28"/>
          <w:szCs w:val="28"/>
          <w:u w:val="dotted"/>
          <w:lang w:val="ro-RO"/>
        </w:rPr>
        <w:t>denumirea),</w:t>
      </w:r>
      <w:r w:rsidRPr="00206417">
        <w:rPr>
          <w:rFonts w:ascii="Times New Roman" w:hAnsi="Times New Roman"/>
          <w:sz w:val="28"/>
          <w:szCs w:val="28"/>
          <w:lang w:val="ro-RO"/>
        </w:rPr>
        <w:t xml:space="preserve"> prevăzută de art.(</w:t>
      </w:r>
      <w:r w:rsidRPr="00206417">
        <w:rPr>
          <w:rFonts w:ascii="Times New Roman" w:hAnsi="Times New Roman"/>
          <w:sz w:val="28"/>
          <w:szCs w:val="28"/>
          <w:shd w:val="clear" w:color="auto" w:fill="FFFFFF"/>
          <w:lang w:val="ro-RO"/>
        </w:rPr>
        <w:t xml:space="preserve"> </w:t>
      </w:r>
      <w:r w:rsidRPr="00206417">
        <w:rPr>
          <w:rFonts w:ascii="Times New Roman" w:hAnsi="Times New Roman"/>
          <w:i/>
          <w:sz w:val="28"/>
          <w:szCs w:val="28"/>
          <w:lang w:val="ro-RO"/>
        </w:rPr>
        <w:t>încadrarea juridică a acesteia</w:t>
      </w:r>
      <w:r w:rsidRPr="00206417">
        <w:rPr>
          <w:rFonts w:ascii="Times New Roman" w:hAnsi="Times New Roman"/>
          <w:sz w:val="28"/>
          <w:szCs w:val="28"/>
          <w:lang w:val="ro-RO"/>
        </w:rPr>
        <w:t>).</w:t>
      </w:r>
    </w:p>
    <w:p w:rsidR="00BB321A" w:rsidRPr="00206417" w:rsidRDefault="00BB321A" w:rsidP="00BB321A">
      <w:pPr>
        <w:spacing w:after="0"/>
        <w:ind w:right="72" w:firstLine="720"/>
        <w:jc w:val="both"/>
        <w:rPr>
          <w:rFonts w:ascii="Times New Roman" w:hAnsi="Times New Roman"/>
          <w:i/>
          <w:sz w:val="28"/>
          <w:szCs w:val="28"/>
          <w:lang w:val="ro-RO" w:eastAsia="ro-RO"/>
        </w:rPr>
      </w:pPr>
      <w:r w:rsidRPr="00206417">
        <w:rPr>
          <w:rFonts w:ascii="Times New Roman" w:hAnsi="Times New Roman"/>
          <w:sz w:val="28"/>
          <w:szCs w:val="28"/>
          <w:lang w:val="ro-RO" w:eastAsia="ro-RO"/>
        </w:rPr>
        <w:t xml:space="preserve">Prin ordonanţa din  data de ... s-a dispus începerea urmăririi penale pentru infracţiunea de </w:t>
      </w:r>
      <w:r w:rsidRPr="00206417">
        <w:rPr>
          <w:rFonts w:ascii="Times New Roman" w:hAnsi="Times New Roman"/>
          <w:i/>
          <w:sz w:val="28"/>
          <w:szCs w:val="28"/>
          <w:u w:val="dotted"/>
          <w:lang w:val="ro-RO" w:eastAsia="ro-RO"/>
        </w:rPr>
        <w:t>(denumirea)</w:t>
      </w:r>
      <w:r w:rsidRPr="00206417">
        <w:rPr>
          <w:rFonts w:ascii="Times New Roman" w:hAnsi="Times New Roman"/>
          <w:sz w:val="28"/>
          <w:szCs w:val="28"/>
          <w:lang w:val="ro-RO" w:eastAsia="ro-RO"/>
        </w:rPr>
        <w:t xml:space="preserve">, prevăzută de art. </w:t>
      </w:r>
      <w:r w:rsidRPr="00206417">
        <w:rPr>
          <w:rFonts w:ascii="Times New Roman" w:hAnsi="Times New Roman"/>
          <w:i/>
          <w:sz w:val="28"/>
          <w:szCs w:val="28"/>
          <w:u w:val="dotted"/>
          <w:lang w:val="ro-RO" w:eastAsia="ro-RO"/>
        </w:rPr>
        <w:t>(textul incriminator)</w:t>
      </w:r>
      <w:r w:rsidRPr="00206417">
        <w:rPr>
          <w:rFonts w:ascii="Times New Roman" w:hAnsi="Times New Roman"/>
          <w:sz w:val="28"/>
          <w:szCs w:val="28"/>
          <w:lang w:val="ro-RO" w:eastAsia="ro-RO"/>
        </w:rPr>
        <w:t xml:space="preserve">,  constând în aceea că </w:t>
      </w:r>
      <w:r w:rsidRPr="00206417">
        <w:rPr>
          <w:rFonts w:ascii="Times New Roman" w:hAnsi="Times New Roman"/>
          <w:i/>
          <w:sz w:val="28"/>
          <w:szCs w:val="28"/>
          <w:u w:val="dotted"/>
          <w:lang w:val="ro-RO" w:eastAsia="ro-RO"/>
        </w:rPr>
        <w:t>(prezentarea succintă a situaţiei de fapt cu privire la care s-a început urmărirea penală)</w:t>
      </w:r>
      <w:r w:rsidRPr="00206417">
        <w:rPr>
          <w:rFonts w:ascii="Times New Roman" w:hAnsi="Times New Roman"/>
          <w:i/>
          <w:sz w:val="28"/>
          <w:szCs w:val="28"/>
          <w:lang w:val="ro-RO" w:eastAsia="ro-RO"/>
        </w:rPr>
        <w:t>.</w:t>
      </w:r>
    </w:p>
    <w:p w:rsidR="00BB321A" w:rsidRPr="00206417" w:rsidRDefault="00BB321A" w:rsidP="00BB321A">
      <w:pPr>
        <w:tabs>
          <w:tab w:val="left" w:pos="784"/>
        </w:tabs>
        <w:spacing w:after="0"/>
        <w:jc w:val="both"/>
        <w:rPr>
          <w:rFonts w:ascii="Times New Roman" w:hAnsi="Times New Roman"/>
          <w:sz w:val="28"/>
          <w:szCs w:val="28"/>
          <w:lang w:val="ro-RO" w:eastAsia="ro-RO"/>
        </w:rPr>
      </w:pPr>
      <w:r w:rsidRPr="00206417">
        <w:rPr>
          <w:rFonts w:ascii="Times New Roman" w:hAnsi="Times New Roman"/>
          <w:sz w:val="28"/>
          <w:szCs w:val="28"/>
          <w:lang w:val="ro-RO" w:eastAsia="ro-RO"/>
        </w:rPr>
        <w:tab/>
        <w:t>Prin ordonanţa din data de</w:t>
      </w:r>
      <w:r w:rsidRPr="00206417">
        <w:rPr>
          <w:rFonts w:ascii="Times New Roman" w:hAnsi="Times New Roman"/>
          <w:i/>
          <w:sz w:val="28"/>
          <w:szCs w:val="28"/>
          <w:lang w:val="ro-RO" w:eastAsia="ro-RO"/>
        </w:rPr>
        <w:t xml:space="preserve"> ... </w:t>
      </w:r>
      <w:r w:rsidRPr="00206417">
        <w:rPr>
          <w:rFonts w:ascii="Times New Roman" w:hAnsi="Times New Roman"/>
          <w:sz w:val="28"/>
          <w:szCs w:val="28"/>
          <w:lang w:val="ro-RO" w:eastAsia="ro-RO"/>
        </w:rPr>
        <w:t>s-a dispus efectuarea în continuare a urmăririi penale faţă de suspectul</w:t>
      </w:r>
      <w:r w:rsidRPr="00206417">
        <w:rPr>
          <w:rFonts w:ascii="Times New Roman" w:hAnsi="Times New Roman"/>
          <w:i/>
          <w:sz w:val="28"/>
          <w:szCs w:val="28"/>
          <w:u w:val="dotted"/>
          <w:lang w:val="ro-RO" w:eastAsia="ro-RO"/>
        </w:rPr>
        <w:t xml:space="preserve"> (</w:t>
      </w:r>
      <w:r w:rsidRPr="00206417">
        <w:rPr>
          <w:rFonts w:ascii="Times New Roman" w:hAnsi="Times New Roman"/>
          <w:i/>
          <w:sz w:val="28"/>
          <w:szCs w:val="28"/>
          <w:u w:val="dotted"/>
          <w:lang w:val="ro-RO"/>
        </w:rPr>
        <w:t xml:space="preserve"> numele şi prenumele</w:t>
      </w:r>
      <w:r w:rsidRPr="00206417">
        <w:rPr>
          <w:rFonts w:ascii="Times New Roman" w:hAnsi="Times New Roman"/>
          <w:i/>
          <w:sz w:val="28"/>
          <w:szCs w:val="28"/>
          <w:u w:val="dotted"/>
          <w:lang w:val="ro-RO" w:eastAsia="ro-RO"/>
        </w:rPr>
        <w:t xml:space="preserve">). </w:t>
      </w:r>
    </w:p>
    <w:p w:rsidR="00BB321A" w:rsidRPr="00206417" w:rsidRDefault="00BB321A" w:rsidP="00BB321A">
      <w:pPr>
        <w:ind w:firstLine="720"/>
        <w:jc w:val="both"/>
        <w:rPr>
          <w:rFonts w:ascii="Times New Roman" w:hAnsi="Times New Roman"/>
          <w:i/>
          <w:sz w:val="28"/>
          <w:szCs w:val="28"/>
          <w:lang w:val="ro-RO"/>
        </w:rPr>
      </w:pPr>
      <w:r w:rsidRPr="00206417">
        <w:rPr>
          <w:rFonts w:ascii="Times New Roman" w:hAnsi="Times New Roman"/>
          <w:i/>
          <w:sz w:val="28"/>
          <w:szCs w:val="28"/>
          <w:lang w:val="ro-RO"/>
        </w:rPr>
        <w:t>Şi, dacă este cazul:</w:t>
      </w:r>
    </w:p>
    <w:p w:rsidR="008C46AC" w:rsidRPr="00206417" w:rsidRDefault="00BB321A" w:rsidP="008C46AC">
      <w:pPr>
        <w:ind w:firstLine="720"/>
        <w:jc w:val="both"/>
        <w:rPr>
          <w:rFonts w:ascii="Times New Roman" w:hAnsi="Times New Roman"/>
          <w:i/>
          <w:sz w:val="28"/>
          <w:szCs w:val="28"/>
          <w:u w:val="dotted"/>
          <w:lang w:val="ro-RO"/>
        </w:rPr>
      </w:pPr>
      <w:r w:rsidRPr="00206417">
        <w:rPr>
          <w:rFonts w:ascii="Times New Roman" w:hAnsi="Times New Roman"/>
          <w:sz w:val="28"/>
          <w:szCs w:val="28"/>
          <w:lang w:val="ro-RO"/>
        </w:rPr>
        <w:t>Prin ordonanţa din … s-a pus în mişcare acţiunea penală împotriva inculpatului</w:t>
      </w:r>
      <w:r w:rsidRPr="00206417">
        <w:rPr>
          <w:rFonts w:ascii="Times New Roman" w:hAnsi="Times New Roman"/>
          <w:i/>
          <w:sz w:val="28"/>
          <w:szCs w:val="28"/>
          <w:lang w:val="ro-RO"/>
        </w:rPr>
        <w:t xml:space="preserve"> </w:t>
      </w:r>
      <w:r w:rsidRPr="00206417">
        <w:rPr>
          <w:rFonts w:ascii="Times New Roman" w:hAnsi="Times New Roman"/>
          <w:i/>
          <w:sz w:val="28"/>
          <w:szCs w:val="28"/>
          <w:u w:val="dotted"/>
          <w:lang w:val="ro-RO"/>
        </w:rPr>
        <w:t>(numele şi prenumele)</w:t>
      </w:r>
      <w:r w:rsidRPr="00206417">
        <w:rPr>
          <w:rFonts w:ascii="Times New Roman" w:hAnsi="Times New Roman"/>
          <w:sz w:val="28"/>
          <w:szCs w:val="28"/>
          <w:lang w:val="ro-RO"/>
        </w:rPr>
        <w:t xml:space="preserve"> pentru săvârşirea infracţiunii de</w:t>
      </w:r>
      <w:r w:rsidRPr="00206417">
        <w:rPr>
          <w:rFonts w:ascii="Times New Roman" w:hAnsi="Times New Roman"/>
          <w:i/>
          <w:sz w:val="28"/>
          <w:szCs w:val="28"/>
          <w:u w:val="dotted"/>
          <w:lang w:val="ro-RO"/>
        </w:rPr>
        <w:t xml:space="preserve"> (denumirea)</w:t>
      </w:r>
      <w:r w:rsidRPr="00206417">
        <w:rPr>
          <w:rFonts w:ascii="Times New Roman" w:hAnsi="Times New Roman"/>
          <w:sz w:val="28"/>
          <w:szCs w:val="28"/>
          <w:lang w:val="ro-RO"/>
        </w:rPr>
        <w:t xml:space="preserve">, faptă prevăzută  de art. </w:t>
      </w:r>
      <w:r w:rsidRPr="00206417">
        <w:rPr>
          <w:rFonts w:ascii="Times New Roman" w:hAnsi="Times New Roman"/>
          <w:i/>
          <w:sz w:val="28"/>
          <w:szCs w:val="28"/>
          <w:u w:val="dotted"/>
          <w:lang w:val="ro-RO"/>
        </w:rPr>
        <w:t xml:space="preserve">(textul incriminator). </w:t>
      </w:r>
    </w:p>
    <w:p w:rsidR="008C46AC" w:rsidRPr="00206417" w:rsidRDefault="008C46AC" w:rsidP="008C46AC">
      <w:pPr>
        <w:ind w:firstLine="720"/>
        <w:jc w:val="both"/>
        <w:rPr>
          <w:rFonts w:ascii="Times New Roman" w:hAnsi="Times New Roman"/>
          <w:i/>
          <w:sz w:val="28"/>
          <w:szCs w:val="28"/>
          <w:u w:val="dotted"/>
          <w:lang w:val="ro-RO"/>
        </w:rPr>
      </w:pPr>
      <w:r w:rsidRPr="00206417">
        <w:rPr>
          <w:rFonts w:ascii="Times New Roman" w:hAnsi="Times New Roman"/>
          <w:bCs/>
          <w:sz w:val="28"/>
          <w:szCs w:val="28"/>
          <w:u w:val="dotted"/>
          <w:lang w:val="ro-RO"/>
        </w:rPr>
        <w:lastRenderedPageBreak/>
        <w:t>În cauză</w:t>
      </w:r>
      <w:r w:rsidR="00007696" w:rsidRPr="00206417">
        <w:rPr>
          <w:rFonts w:ascii="Times New Roman" w:hAnsi="Times New Roman"/>
          <w:bCs/>
          <w:sz w:val="28"/>
          <w:szCs w:val="28"/>
          <w:u w:val="dotted"/>
          <w:lang w:val="ro-RO"/>
        </w:rPr>
        <w:t>,</w:t>
      </w:r>
      <w:r w:rsidRPr="00206417">
        <w:rPr>
          <w:rFonts w:ascii="Times New Roman" w:hAnsi="Times New Roman"/>
          <w:bCs/>
          <w:sz w:val="28"/>
          <w:szCs w:val="28"/>
          <w:u w:val="dotted"/>
          <w:lang w:val="ro-RO"/>
        </w:rPr>
        <w:t xml:space="preserve"> constat incidenţa cazului de incompatibilitate prev. de art.65</w:t>
      </w:r>
      <w:r w:rsidR="00007696" w:rsidRPr="00206417">
        <w:rPr>
          <w:rFonts w:ascii="Times New Roman" w:hAnsi="Times New Roman"/>
          <w:bCs/>
          <w:sz w:val="28"/>
          <w:szCs w:val="28"/>
          <w:u w:val="dotted"/>
          <w:lang w:val="ro-RO"/>
        </w:rPr>
        <w:t>……</w:t>
      </w:r>
      <w:r w:rsidRPr="00206417">
        <w:rPr>
          <w:rFonts w:ascii="Times New Roman" w:hAnsi="Times New Roman"/>
          <w:bCs/>
          <w:sz w:val="28"/>
          <w:szCs w:val="28"/>
          <w:u w:val="dotted"/>
          <w:lang w:val="ro-RO"/>
        </w:rPr>
        <w:t xml:space="preserve"> Cod procedură penală</w:t>
      </w:r>
      <w:r w:rsidRPr="00206417">
        <w:rPr>
          <w:rFonts w:ascii="Times New Roman" w:hAnsi="Times New Roman"/>
          <w:b/>
          <w:bCs/>
          <w:sz w:val="28"/>
          <w:szCs w:val="28"/>
          <w:u w:val="dotted"/>
          <w:lang w:val="ro-RO"/>
        </w:rPr>
        <w:t xml:space="preserve"> </w:t>
      </w:r>
      <w:r w:rsidRPr="00206417">
        <w:rPr>
          <w:rFonts w:ascii="Times New Roman" w:hAnsi="Times New Roman"/>
          <w:bCs/>
          <w:i/>
          <w:sz w:val="28"/>
          <w:szCs w:val="28"/>
          <w:u w:val="dotted"/>
          <w:lang w:val="ro-RO"/>
        </w:rPr>
        <w:t xml:space="preserve">(a procurorului, a organului de cercetare penală, a magistratului-asistent sau a grefierului), </w:t>
      </w:r>
      <w:r w:rsidRPr="00206417">
        <w:rPr>
          <w:rFonts w:ascii="Times New Roman" w:hAnsi="Times New Roman"/>
          <w:bCs/>
          <w:sz w:val="28"/>
          <w:szCs w:val="28"/>
          <w:u w:val="dotted"/>
          <w:lang w:val="ro-RO"/>
        </w:rPr>
        <w:t>iar despre existenţa</w:t>
      </w:r>
      <w:r w:rsidRPr="00206417">
        <w:rPr>
          <w:rFonts w:ascii="Times New Roman" w:hAnsi="Times New Roman"/>
          <w:sz w:val="28"/>
          <w:szCs w:val="28"/>
          <w:u w:val="dotted"/>
          <w:lang w:val="ro-RO"/>
        </w:rPr>
        <w:t xml:space="preserve"> cazului de incompatibilitate</w:t>
      </w:r>
      <w:r w:rsidRPr="00206417">
        <w:rPr>
          <w:rFonts w:ascii="Times New Roman" w:hAnsi="Times New Roman"/>
          <w:bCs/>
          <w:sz w:val="28"/>
          <w:szCs w:val="28"/>
          <w:u w:val="dotted"/>
          <w:lang w:val="ro-RO"/>
        </w:rPr>
        <w:t xml:space="preserve"> </w:t>
      </w:r>
      <w:r w:rsidRPr="00206417">
        <w:rPr>
          <w:rFonts w:ascii="Times New Roman" w:hAnsi="Times New Roman"/>
          <w:sz w:val="28"/>
          <w:szCs w:val="28"/>
          <w:u w:val="dotted"/>
          <w:lang w:val="ro-RO"/>
        </w:rPr>
        <w:t xml:space="preserve"> am luat cunoştinţă la data de…… </w:t>
      </w:r>
    </w:p>
    <w:p w:rsidR="008C46AC" w:rsidRPr="00206417" w:rsidRDefault="00F461A8" w:rsidP="00F461A8">
      <w:pPr>
        <w:ind w:firstLine="720"/>
        <w:jc w:val="both"/>
        <w:rPr>
          <w:rFonts w:ascii="Times New Roman" w:hAnsi="Times New Roman"/>
          <w:sz w:val="28"/>
          <w:szCs w:val="28"/>
          <w:u w:val="dotted"/>
          <w:lang w:val="ro-RO"/>
        </w:rPr>
      </w:pPr>
      <w:r w:rsidRPr="00206417">
        <w:rPr>
          <w:rFonts w:ascii="Times New Roman" w:hAnsi="Times New Roman"/>
          <w:sz w:val="28"/>
          <w:szCs w:val="28"/>
          <w:u w:val="dotted"/>
          <w:lang w:val="ro-RO"/>
        </w:rPr>
        <w:t xml:space="preserve">În motivarea declaraţiei de abţinere, menţionez următoarele : „ </w:t>
      </w:r>
      <w:r w:rsidRPr="00206417">
        <w:rPr>
          <w:rFonts w:ascii="Times New Roman" w:hAnsi="Times New Roman"/>
          <w:i/>
          <w:sz w:val="28"/>
          <w:szCs w:val="28"/>
          <w:u w:val="dotted"/>
          <w:lang w:val="ro-RO"/>
        </w:rPr>
        <w:t>se indică motivele de fapt ale incompatibilităţii</w:t>
      </w:r>
      <w:r w:rsidRPr="00206417">
        <w:rPr>
          <w:rFonts w:ascii="Times New Roman" w:hAnsi="Times New Roman"/>
          <w:sz w:val="28"/>
          <w:szCs w:val="28"/>
          <w:u w:val="dotted"/>
          <w:lang w:val="ro-RO"/>
        </w:rPr>
        <w:t>”.</w:t>
      </w:r>
    </w:p>
    <w:p w:rsidR="00F461A8" w:rsidRPr="00206417" w:rsidRDefault="00F461A8" w:rsidP="008C46AC">
      <w:pPr>
        <w:ind w:firstLine="720"/>
        <w:jc w:val="both"/>
        <w:rPr>
          <w:sz w:val="27"/>
          <w:szCs w:val="27"/>
          <w:lang w:val="ro-RO"/>
        </w:rPr>
      </w:pPr>
      <w:r w:rsidRPr="00206417">
        <w:rPr>
          <w:rFonts w:ascii="Times New Roman" w:hAnsi="Times New Roman"/>
          <w:sz w:val="28"/>
          <w:szCs w:val="28"/>
          <w:u w:val="dotted"/>
          <w:lang w:val="ro-RO"/>
        </w:rPr>
        <w:t>Faţă de  aceste considerente apreciez că există obligaţia</w:t>
      </w:r>
      <w:r w:rsidR="008C46AC" w:rsidRPr="00206417">
        <w:rPr>
          <w:rFonts w:ascii="Times New Roman" w:hAnsi="Times New Roman"/>
          <w:sz w:val="28"/>
          <w:szCs w:val="28"/>
          <w:u w:val="dotted"/>
          <w:lang w:val="ro-RO"/>
        </w:rPr>
        <w:t xml:space="preserve"> legală</w:t>
      </w:r>
      <w:r w:rsidRPr="00206417">
        <w:rPr>
          <w:rFonts w:ascii="Times New Roman" w:hAnsi="Times New Roman"/>
          <w:sz w:val="28"/>
          <w:szCs w:val="28"/>
          <w:u w:val="dotted"/>
          <w:lang w:val="ro-RO"/>
        </w:rPr>
        <w:t xml:space="preserve"> de abţinere,şi declar că </w:t>
      </w:r>
      <w:r w:rsidRPr="00206417">
        <w:rPr>
          <w:rFonts w:ascii="Times New Roman" w:hAnsi="Times New Roman"/>
          <w:sz w:val="28"/>
          <w:szCs w:val="28"/>
          <w:lang w:val="ro-RO"/>
        </w:rPr>
        <w:t>mă abţin de la efectuarea oricărui act de urmărire penală în dosarul nr…..</w:t>
      </w:r>
      <w:r w:rsidRPr="00206417">
        <w:rPr>
          <w:sz w:val="27"/>
          <w:szCs w:val="27"/>
          <w:lang w:val="ro-RO"/>
        </w:rPr>
        <w:t xml:space="preserve"> </w:t>
      </w:r>
    </w:p>
    <w:p w:rsidR="00B57F32" w:rsidRPr="00206417" w:rsidRDefault="00B57F32" w:rsidP="007B6D92">
      <w:pPr>
        <w:ind w:firstLine="720"/>
        <w:jc w:val="both"/>
        <w:rPr>
          <w:rFonts w:ascii="Times New Roman" w:hAnsi="Times New Roman"/>
          <w:sz w:val="28"/>
          <w:szCs w:val="28"/>
          <w:lang w:val="ro-RO"/>
        </w:rPr>
      </w:pPr>
      <w:r w:rsidRPr="00206417">
        <w:rPr>
          <w:rFonts w:ascii="Times New Roman" w:hAnsi="Times New Roman"/>
          <w:sz w:val="28"/>
          <w:szCs w:val="28"/>
          <w:u w:val="dotted"/>
          <w:lang w:val="ro-RO"/>
        </w:rPr>
        <w:t xml:space="preserve">Solicit </w:t>
      </w:r>
      <w:r w:rsidRPr="00206417">
        <w:rPr>
          <w:rFonts w:ascii="Times New Roman" w:hAnsi="Times New Roman"/>
          <w:sz w:val="28"/>
          <w:szCs w:val="28"/>
          <w:lang w:val="ro-RO"/>
        </w:rPr>
        <w:t>menţinerea actelor îndeplinite şi a măsurilor dispuse în cauză de (</w:t>
      </w:r>
      <w:r w:rsidRPr="00206417">
        <w:rPr>
          <w:rFonts w:ascii="Times New Roman" w:hAnsi="Times New Roman"/>
          <w:i/>
          <w:sz w:val="28"/>
          <w:szCs w:val="28"/>
          <w:u w:val="dotted"/>
          <w:lang w:val="ro-RO"/>
        </w:rPr>
        <w:t>numele şi prenumele organului de cercetare penală</w:t>
      </w:r>
      <w:r w:rsidRPr="00206417">
        <w:rPr>
          <w:rFonts w:ascii="Times New Roman" w:hAnsi="Times New Roman"/>
          <w:sz w:val="28"/>
          <w:szCs w:val="28"/>
          <w:lang w:val="ro-RO"/>
        </w:rPr>
        <w:t xml:space="preserve">) până la momentul constatării incidenţei cazului de incompatibilitate/desfiinţarea actelor îndeplinite şi a măsurilor dispuse în cauză până la momentul constatării incidenţei cazului de incompatibilitate, care vor fi refăcute în condiţiile legii. </w:t>
      </w:r>
    </w:p>
    <w:p w:rsidR="00F461A8" w:rsidRPr="00206417" w:rsidRDefault="00C910B2" w:rsidP="00C910B2">
      <w:pPr>
        <w:ind w:firstLine="720"/>
        <w:jc w:val="both"/>
        <w:rPr>
          <w:rFonts w:ascii="Times New Roman" w:hAnsi="Times New Roman"/>
          <w:sz w:val="28"/>
          <w:szCs w:val="28"/>
          <w:u w:val="dotted"/>
          <w:lang w:val="ro-RO"/>
        </w:rPr>
      </w:pPr>
      <w:r w:rsidRPr="00206417">
        <w:rPr>
          <w:rFonts w:ascii="Times New Roman" w:hAnsi="Times New Roman"/>
          <w:sz w:val="28"/>
          <w:szCs w:val="28"/>
          <w:u w:val="dotted"/>
          <w:lang w:val="ro-RO"/>
        </w:rPr>
        <w:t>Î</w:t>
      </w:r>
      <w:r w:rsidR="007A334F" w:rsidRPr="00206417">
        <w:rPr>
          <w:rFonts w:ascii="Times New Roman" w:hAnsi="Times New Roman"/>
          <w:sz w:val="28"/>
          <w:szCs w:val="28"/>
          <w:u w:val="dotted"/>
          <w:lang w:val="ro-RO"/>
        </w:rPr>
        <w:t>n temeiul art.66 din Codul de procedură penală raportat la</w:t>
      </w:r>
      <w:r w:rsidRPr="00206417">
        <w:rPr>
          <w:rFonts w:ascii="Times New Roman" w:hAnsi="Times New Roman"/>
          <w:sz w:val="28"/>
          <w:szCs w:val="28"/>
          <w:u w:val="dotted"/>
          <w:lang w:val="ro-RO"/>
        </w:rPr>
        <w:t xml:space="preserve"> art.65 alin.1 (sau după caz alin.4)</w:t>
      </w:r>
      <w:r w:rsidRPr="00206417">
        <w:rPr>
          <w:sz w:val="27"/>
          <w:szCs w:val="27"/>
          <w:lang w:val="ro-RO"/>
        </w:rPr>
        <w:t xml:space="preserve"> </w:t>
      </w:r>
      <w:r w:rsidRPr="00206417">
        <w:rPr>
          <w:rFonts w:ascii="Times New Roman" w:hAnsi="Times New Roman"/>
          <w:sz w:val="28"/>
          <w:szCs w:val="28"/>
          <w:lang w:val="ro-RO"/>
        </w:rPr>
        <w:t>rap.la art. 64 alin. (1) lit. a)-d) şi f)</w:t>
      </w:r>
      <w:r w:rsidRPr="00206417">
        <w:rPr>
          <w:sz w:val="27"/>
          <w:szCs w:val="27"/>
          <w:lang w:val="ro-RO"/>
        </w:rPr>
        <w:t xml:space="preserve"> </w:t>
      </w:r>
      <w:r w:rsidR="007A334F" w:rsidRPr="00206417">
        <w:rPr>
          <w:rFonts w:ascii="Times New Roman" w:hAnsi="Times New Roman"/>
          <w:sz w:val="28"/>
          <w:szCs w:val="28"/>
          <w:u w:val="dotted"/>
          <w:lang w:val="ro-RO"/>
        </w:rPr>
        <w:t>din Codul de procedură penală,</w:t>
      </w:r>
      <w:r w:rsidRPr="00206417">
        <w:rPr>
          <w:rFonts w:ascii="Times New Roman" w:hAnsi="Times New Roman"/>
          <w:sz w:val="28"/>
          <w:szCs w:val="28"/>
          <w:u w:val="dotted"/>
          <w:lang w:val="ro-RO"/>
        </w:rPr>
        <w:t xml:space="preserve"> formulez prezenta</w:t>
      </w:r>
    </w:p>
    <w:p w:rsidR="00F461A8" w:rsidRPr="00206417" w:rsidRDefault="00F461A8" w:rsidP="00F461A8">
      <w:pPr>
        <w:jc w:val="center"/>
        <w:rPr>
          <w:rFonts w:ascii="Times New Roman" w:hAnsi="Times New Roman"/>
          <w:sz w:val="28"/>
          <w:szCs w:val="28"/>
          <w:u w:val="dotted"/>
          <w:lang w:val="ro-RO"/>
        </w:rPr>
      </w:pPr>
      <w:r w:rsidRPr="00206417">
        <w:rPr>
          <w:rFonts w:ascii="Times New Roman" w:hAnsi="Times New Roman"/>
          <w:sz w:val="28"/>
          <w:szCs w:val="28"/>
          <w:u w:val="dotted"/>
          <w:lang w:val="ro-RO"/>
        </w:rPr>
        <w:t>DECLARAŢIE DE ABŢINERE</w:t>
      </w:r>
    </w:p>
    <w:p w:rsidR="007A334F" w:rsidRPr="00206417" w:rsidRDefault="00F461A8" w:rsidP="00F461A8">
      <w:pPr>
        <w:ind w:firstLine="720"/>
        <w:jc w:val="both"/>
        <w:rPr>
          <w:rFonts w:ascii="Times New Roman" w:hAnsi="Times New Roman"/>
          <w:sz w:val="28"/>
          <w:szCs w:val="28"/>
          <w:u w:val="dotted"/>
          <w:lang w:val="ro-RO"/>
        </w:rPr>
      </w:pPr>
      <w:r w:rsidRPr="00206417">
        <w:rPr>
          <w:rFonts w:ascii="Times New Roman" w:hAnsi="Times New Roman"/>
          <w:sz w:val="28"/>
          <w:szCs w:val="28"/>
          <w:u w:val="dotted"/>
          <w:lang w:val="ro-RO"/>
        </w:rPr>
        <w:t>P</w:t>
      </w:r>
      <w:r w:rsidR="00C910B2" w:rsidRPr="00206417">
        <w:rPr>
          <w:rFonts w:ascii="Times New Roman" w:hAnsi="Times New Roman"/>
          <w:sz w:val="28"/>
          <w:szCs w:val="28"/>
          <w:u w:val="dotted"/>
          <w:lang w:val="ro-RO"/>
        </w:rPr>
        <w:t>rin care precizez că mă abţin</w:t>
      </w:r>
      <w:r w:rsidR="007A334F" w:rsidRPr="00206417">
        <w:rPr>
          <w:rFonts w:ascii="Times New Roman" w:hAnsi="Times New Roman"/>
          <w:sz w:val="28"/>
          <w:szCs w:val="28"/>
          <w:u w:val="dotted"/>
          <w:lang w:val="ro-RO"/>
        </w:rPr>
        <w:t xml:space="preserve"> de la instrumentarea în calitate de procuror</w:t>
      </w:r>
      <w:r w:rsidR="00C910B2" w:rsidRPr="00206417">
        <w:rPr>
          <w:rFonts w:ascii="Times New Roman" w:hAnsi="Times New Roman"/>
          <w:sz w:val="28"/>
          <w:szCs w:val="28"/>
          <w:u w:val="dotted"/>
          <w:lang w:val="ro-RO"/>
        </w:rPr>
        <w:t>/organ de cercetare penală a dosarului penal nr…..</w:t>
      </w:r>
      <w:r w:rsidR="007A334F" w:rsidRPr="00206417">
        <w:rPr>
          <w:rFonts w:ascii="Times New Roman" w:hAnsi="Times New Roman"/>
          <w:sz w:val="28"/>
          <w:szCs w:val="28"/>
          <w:u w:val="dotted"/>
          <w:lang w:val="ro-RO"/>
        </w:rPr>
        <w:t xml:space="preserve">, întrucât este posibilă incidenţa cazului de incompatibilitate prevăzut de art.64 </w:t>
      </w:r>
      <w:r w:rsidR="00C910B2" w:rsidRPr="00206417">
        <w:rPr>
          <w:rFonts w:ascii="Times New Roman" w:hAnsi="Times New Roman"/>
          <w:sz w:val="28"/>
          <w:szCs w:val="28"/>
          <w:lang w:val="ro-RO"/>
        </w:rPr>
        <w:t>alin. (1) lit. a)-d) sau f)</w:t>
      </w:r>
      <w:r w:rsidR="00C910B2" w:rsidRPr="00206417">
        <w:rPr>
          <w:sz w:val="27"/>
          <w:szCs w:val="27"/>
          <w:lang w:val="ro-RO"/>
        </w:rPr>
        <w:t xml:space="preserve"> </w:t>
      </w:r>
      <w:r w:rsidR="007A334F" w:rsidRPr="00206417">
        <w:rPr>
          <w:rFonts w:ascii="Times New Roman" w:hAnsi="Times New Roman"/>
          <w:sz w:val="28"/>
          <w:szCs w:val="28"/>
          <w:u w:val="dotted"/>
          <w:lang w:val="ro-RO"/>
        </w:rPr>
        <w:t>din Codul de procedură penală „</w:t>
      </w:r>
      <w:r w:rsidR="00C910B2" w:rsidRPr="00206417">
        <w:rPr>
          <w:rFonts w:ascii="Times New Roman" w:hAnsi="Times New Roman"/>
          <w:i/>
          <w:sz w:val="28"/>
          <w:szCs w:val="28"/>
          <w:u w:val="dotted"/>
          <w:lang w:val="ro-RO"/>
        </w:rPr>
        <w:t>se indică concret cazul de incompatibiliate…………..</w:t>
      </w:r>
      <w:r w:rsidR="00C910B2" w:rsidRPr="00206417">
        <w:rPr>
          <w:rFonts w:ascii="Times New Roman" w:hAnsi="Times New Roman"/>
          <w:sz w:val="28"/>
          <w:szCs w:val="28"/>
          <w:u w:val="dotted"/>
          <w:lang w:val="ro-RO"/>
        </w:rPr>
        <w:t>”</w:t>
      </w:r>
    </w:p>
    <w:p w:rsidR="00BB321A" w:rsidRPr="00206417" w:rsidRDefault="00BB321A" w:rsidP="00BB321A">
      <w:pPr>
        <w:spacing w:line="240" w:lineRule="auto"/>
        <w:ind w:right="72" w:firstLine="720"/>
        <w:jc w:val="center"/>
        <w:rPr>
          <w:rFonts w:ascii="Times New Roman" w:hAnsi="Times New Roman"/>
          <w:b/>
          <w:sz w:val="28"/>
          <w:szCs w:val="28"/>
          <w:lang w:val="ro-RO"/>
        </w:rPr>
      </w:pPr>
      <w:r w:rsidRPr="00206417">
        <w:rPr>
          <w:rFonts w:ascii="Times New Roman" w:hAnsi="Times New Roman"/>
          <w:b/>
          <w:sz w:val="28"/>
          <w:szCs w:val="28"/>
          <w:lang w:val="ro-RO"/>
        </w:rPr>
        <w:t>P R O C U R O R,</w:t>
      </w:r>
    </w:p>
    <w:p w:rsidR="00BB321A" w:rsidRPr="00206417" w:rsidRDefault="00BB321A" w:rsidP="00BB321A">
      <w:pPr>
        <w:spacing w:after="0"/>
        <w:ind w:right="72"/>
        <w:jc w:val="center"/>
        <w:rPr>
          <w:rFonts w:ascii="Times New Roman" w:eastAsia="Calibri" w:hAnsi="Times New Roman"/>
          <w:i/>
          <w:sz w:val="28"/>
          <w:szCs w:val="28"/>
          <w:lang w:val="ro-RO" w:eastAsia="ro-RO"/>
        </w:rPr>
      </w:pPr>
      <w:r w:rsidRPr="00206417">
        <w:rPr>
          <w:rFonts w:ascii="Times New Roman" w:eastAsia="Calibri" w:hAnsi="Times New Roman"/>
          <w:i/>
          <w:sz w:val="28"/>
          <w:szCs w:val="28"/>
          <w:lang w:val="ro-RO" w:eastAsia="ro-RO"/>
        </w:rPr>
        <w:t xml:space="preserve">     (numele şi prenumele, semnătura şi ştampila)</w:t>
      </w:r>
    </w:p>
    <w:p w:rsidR="00BB321A" w:rsidRPr="00206417" w:rsidRDefault="00BB321A" w:rsidP="00BB321A">
      <w:pPr>
        <w:ind w:left="6480"/>
        <w:jc w:val="both"/>
        <w:rPr>
          <w:rFonts w:ascii="Times New Roman" w:hAnsi="Times New Roman"/>
          <w:b/>
          <w:sz w:val="28"/>
          <w:szCs w:val="28"/>
          <w:lang w:val="ro-RO"/>
        </w:rPr>
      </w:pPr>
    </w:p>
    <w:p w:rsidR="00261804" w:rsidRPr="00206417" w:rsidRDefault="00261804" w:rsidP="00261804">
      <w:pPr>
        <w:pStyle w:val="NormalWeb"/>
        <w:shd w:val="clear" w:color="auto" w:fill="FFFFFF"/>
        <w:spacing w:before="0" w:beforeAutospacing="0" w:after="0" w:afterAutospacing="0"/>
        <w:rPr>
          <w:sz w:val="27"/>
          <w:szCs w:val="27"/>
        </w:rPr>
      </w:pPr>
      <w:r w:rsidRPr="00206417">
        <w:rPr>
          <w:sz w:val="27"/>
          <w:szCs w:val="27"/>
        </w:rPr>
        <w:br/>
      </w:r>
    </w:p>
    <w:p w:rsidR="00261804" w:rsidRPr="00206417" w:rsidRDefault="00261804" w:rsidP="00261804">
      <w:pPr>
        <w:pStyle w:val="NormalWeb"/>
        <w:shd w:val="clear" w:color="auto" w:fill="FFFFFF"/>
        <w:spacing w:before="0" w:beforeAutospacing="0" w:after="0" w:afterAutospacing="0"/>
        <w:rPr>
          <w:sz w:val="27"/>
          <w:szCs w:val="27"/>
        </w:rPr>
      </w:pPr>
      <w:r w:rsidRPr="00206417">
        <w:rPr>
          <w:sz w:val="27"/>
          <w:szCs w:val="27"/>
        </w:rPr>
        <w:br/>
      </w:r>
    </w:p>
    <w:p w:rsidR="00163DA0" w:rsidRPr="00206417" w:rsidRDefault="00F22404" w:rsidP="006E20E8">
      <w:pPr>
        <w:pStyle w:val="formular"/>
      </w:pPr>
      <w:bookmarkStart w:id="10" w:name="_Toc506473283"/>
      <w:r w:rsidRPr="00206417">
        <w:lastRenderedPageBreak/>
        <w:t xml:space="preserve">ABŢINEREA SAU RECUZAREA </w:t>
      </w:r>
      <w:r w:rsidR="00163DA0" w:rsidRPr="00206417">
        <w:t>PERSOANEI CARE EFECTUEAZĂ URMĂRIREA PENALĂ</w:t>
      </w:r>
      <w:bookmarkEnd w:id="8"/>
      <w:bookmarkEnd w:id="10"/>
    </w:p>
    <w:p w:rsidR="00163DA0" w:rsidRPr="00206417" w:rsidRDefault="00163DA0" w:rsidP="00163DA0">
      <w:pPr>
        <w:autoSpaceDE w:val="0"/>
        <w:autoSpaceDN w:val="0"/>
        <w:adjustRightInd w:val="0"/>
        <w:jc w:val="both"/>
        <w:rPr>
          <w:rFonts w:ascii="Times New Roman" w:eastAsia="Calibri" w:hAnsi="Times New Roman"/>
          <w:b/>
          <w:sz w:val="24"/>
          <w:szCs w:val="24"/>
          <w:lang w:val="ro-RO"/>
        </w:rPr>
      </w:pPr>
      <w:r w:rsidRPr="00206417">
        <w:rPr>
          <w:rFonts w:ascii="Times New Roman" w:hAnsi="Times New Roman"/>
          <w:b/>
          <w:sz w:val="28"/>
          <w:szCs w:val="28"/>
          <w:lang w:val="ro-RO"/>
        </w:rPr>
        <w:t xml:space="preserve">    </w:t>
      </w:r>
      <w:r w:rsidRPr="00206417">
        <w:rPr>
          <w:rFonts w:ascii="Times New Roman" w:hAnsi="Times New Roman"/>
          <w:b/>
          <w:sz w:val="24"/>
          <w:szCs w:val="24"/>
          <w:u w:val="single"/>
          <w:lang w:val="ro-RO"/>
        </w:rPr>
        <w:t>ART. 69</w:t>
      </w:r>
    </w:p>
    <w:p w:rsidR="00163DA0" w:rsidRPr="00206417" w:rsidRDefault="00163DA0" w:rsidP="00163DA0">
      <w:pPr>
        <w:autoSpaceDE w:val="0"/>
        <w:autoSpaceDN w:val="0"/>
        <w:adjustRightInd w:val="0"/>
        <w:jc w:val="both"/>
        <w:rPr>
          <w:rFonts w:ascii="Times New Roman" w:hAnsi="Times New Roman"/>
          <w:b/>
          <w:sz w:val="24"/>
          <w:szCs w:val="24"/>
          <w:lang w:val="ro-RO"/>
        </w:rPr>
      </w:pPr>
      <w:r w:rsidRPr="00206417">
        <w:rPr>
          <w:rFonts w:ascii="Times New Roman" w:hAnsi="Times New Roman"/>
          <w:b/>
          <w:sz w:val="24"/>
          <w:szCs w:val="24"/>
          <w:lang w:val="ro-RO"/>
        </w:rPr>
        <w:t xml:space="preserve">    Procedura de soluţionare a abţinerii sau recuzării persoanei care efectuează urmărirea penală</w:t>
      </w:r>
    </w:p>
    <w:p w:rsidR="00163DA0" w:rsidRPr="00206417" w:rsidRDefault="00163DA0" w:rsidP="00163DA0">
      <w:pPr>
        <w:autoSpaceDE w:val="0"/>
        <w:autoSpaceDN w:val="0"/>
        <w:adjustRightInd w:val="0"/>
        <w:jc w:val="both"/>
        <w:rPr>
          <w:rFonts w:ascii="Times New Roman" w:hAnsi="Times New Roman"/>
          <w:sz w:val="24"/>
          <w:szCs w:val="24"/>
          <w:lang w:val="ro-RO"/>
        </w:rPr>
      </w:pPr>
      <w:r w:rsidRPr="00206417">
        <w:rPr>
          <w:rFonts w:ascii="Times New Roman" w:hAnsi="Times New Roman"/>
          <w:sz w:val="24"/>
          <w:szCs w:val="24"/>
          <w:lang w:val="ro-RO"/>
        </w:rPr>
        <w:t xml:space="preserve">    (1) Asupra abţinerii sau recuzării persoanei care efectuează urmărirea penală se pronunţă procurorul care supraveghează urmărirea penală.</w:t>
      </w:r>
    </w:p>
    <w:p w:rsidR="00163DA0" w:rsidRPr="00206417" w:rsidRDefault="00163DA0" w:rsidP="00163DA0">
      <w:pPr>
        <w:autoSpaceDE w:val="0"/>
        <w:autoSpaceDN w:val="0"/>
        <w:adjustRightInd w:val="0"/>
        <w:jc w:val="both"/>
        <w:rPr>
          <w:rFonts w:ascii="Times New Roman" w:hAnsi="Times New Roman"/>
          <w:sz w:val="24"/>
          <w:szCs w:val="24"/>
          <w:lang w:val="ro-RO"/>
        </w:rPr>
      </w:pPr>
      <w:r w:rsidRPr="00206417">
        <w:rPr>
          <w:rFonts w:ascii="Times New Roman" w:hAnsi="Times New Roman"/>
          <w:iCs/>
          <w:sz w:val="24"/>
          <w:szCs w:val="24"/>
          <w:lang w:val="ro-RO"/>
        </w:rPr>
        <w:t xml:space="preserve">    (2) Cererea de recuzare se adresează fie persoanei recuzate, fie procurorului. În cazul în care cererea este adresată persoanei care efectuează urmărirea penală, aceasta este obligată să o înainteze împreună cu lămuririle necesare, în termen de 24 de ore, procurorului, fără a întrerupe cursul urmăririi penale.</w:t>
      </w:r>
    </w:p>
    <w:p w:rsidR="00163DA0" w:rsidRPr="00206417" w:rsidRDefault="00163DA0" w:rsidP="00163DA0">
      <w:pPr>
        <w:autoSpaceDE w:val="0"/>
        <w:autoSpaceDN w:val="0"/>
        <w:adjustRightInd w:val="0"/>
        <w:jc w:val="both"/>
        <w:rPr>
          <w:rFonts w:ascii="Times New Roman" w:hAnsi="Times New Roman"/>
          <w:sz w:val="24"/>
          <w:szCs w:val="24"/>
          <w:lang w:val="ro-RO"/>
        </w:rPr>
      </w:pPr>
      <w:r w:rsidRPr="00206417">
        <w:rPr>
          <w:rFonts w:ascii="Times New Roman" w:hAnsi="Times New Roman"/>
          <w:sz w:val="24"/>
          <w:szCs w:val="24"/>
          <w:lang w:val="ro-RO"/>
        </w:rPr>
        <w:t xml:space="preserve">    (3) Procurorul soluţionează abţinerea sau recuzarea în cel mult 48 de ore, prin ordonanţă care nu este supusă niciunei căi de atac.</w:t>
      </w:r>
    </w:p>
    <w:p w:rsidR="00163DA0" w:rsidRPr="00206417" w:rsidRDefault="00163DA0" w:rsidP="00163DA0">
      <w:pPr>
        <w:autoSpaceDE w:val="0"/>
        <w:autoSpaceDN w:val="0"/>
        <w:adjustRightInd w:val="0"/>
        <w:jc w:val="both"/>
        <w:rPr>
          <w:rFonts w:ascii="Times New Roman" w:hAnsi="Times New Roman"/>
          <w:sz w:val="24"/>
          <w:szCs w:val="24"/>
          <w:lang w:val="ro-RO"/>
        </w:rPr>
      </w:pPr>
      <w:r w:rsidRPr="00206417">
        <w:rPr>
          <w:rFonts w:ascii="Times New Roman" w:hAnsi="Times New Roman"/>
          <w:sz w:val="24"/>
          <w:szCs w:val="24"/>
          <w:lang w:val="ro-RO"/>
        </w:rPr>
        <w:t xml:space="preserve">    (4) În caz de admitere a abţinerii sau a recuzării, se va stabili în ce măsură actele îndeplinite ori măsurile dispuse se menţin.</w:t>
      </w:r>
    </w:p>
    <w:p w:rsidR="00163DA0" w:rsidRPr="00206417" w:rsidRDefault="00163DA0" w:rsidP="00163DA0">
      <w:pPr>
        <w:autoSpaceDE w:val="0"/>
        <w:autoSpaceDN w:val="0"/>
        <w:adjustRightInd w:val="0"/>
        <w:jc w:val="both"/>
        <w:rPr>
          <w:rFonts w:ascii="Times New Roman" w:hAnsi="Times New Roman"/>
          <w:b/>
          <w:sz w:val="24"/>
          <w:szCs w:val="24"/>
          <w:u w:val="single"/>
          <w:lang w:val="ro-RO"/>
        </w:rPr>
      </w:pPr>
      <w:r w:rsidRPr="00206417">
        <w:rPr>
          <w:rFonts w:ascii="Times New Roman" w:hAnsi="Times New Roman"/>
          <w:b/>
          <w:sz w:val="24"/>
          <w:szCs w:val="24"/>
          <w:u w:val="single"/>
          <w:lang w:val="ro-RO"/>
        </w:rPr>
        <w:t>ART. 70</w:t>
      </w:r>
    </w:p>
    <w:p w:rsidR="00163DA0" w:rsidRPr="00206417" w:rsidRDefault="00163DA0" w:rsidP="00163DA0">
      <w:pPr>
        <w:autoSpaceDE w:val="0"/>
        <w:autoSpaceDN w:val="0"/>
        <w:adjustRightInd w:val="0"/>
        <w:jc w:val="both"/>
        <w:rPr>
          <w:rFonts w:ascii="Times New Roman" w:hAnsi="Times New Roman"/>
          <w:b/>
          <w:sz w:val="24"/>
          <w:szCs w:val="24"/>
          <w:lang w:val="ro-RO"/>
        </w:rPr>
      </w:pPr>
      <w:r w:rsidRPr="00206417">
        <w:rPr>
          <w:rFonts w:ascii="Times New Roman" w:hAnsi="Times New Roman"/>
          <w:b/>
          <w:sz w:val="24"/>
          <w:szCs w:val="24"/>
          <w:lang w:val="ro-RO"/>
        </w:rPr>
        <w:t xml:space="preserve">    Procedura de soluţionare a abţinerii sau recuzării procurorului</w:t>
      </w:r>
    </w:p>
    <w:p w:rsidR="00163DA0" w:rsidRPr="00206417" w:rsidRDefault="00163DA0" w:rsidP="00163DA0">
      <w:pPr>
        <w:autoSpaceDE w:val="0"/>
        <w:autoSpaceDN w:val="0"/>
        <w:adjustRightInd w:val="0"/>
        <w:jc w:val="both"/>
        <w:rPr>
          <w:rFonts w:ascii="Times New Roman" w:hAnsi="Times New Roman"/>
          <w:sz w:val="24"/>
          <w:szCs w:val="24"/>
          <w:lang w:val="ro-RO"/>
        </w:rPr>
      </w:pPr>
      <w:r w:rsidRPr="00206417">
        <w:rPr>
          <w:rFonts w:ascii="Times New Roman" w:hAnsi="Times New Roman"/>
          <w:sz w:val="24"/>
          <w:szCs w:val="24"/>
          <w:lang w:val="ro-RO"/>
        </w:rPr>
        <w:t xml:space="preserve">    (1) În tot cursul procesului penal, asupra abţinerii sau recuzării procurorului se pronunţă procurorul ierarhic superior.</w:t>
      </w:r>
    </w:p>
    <w:p w:rsidR="00163DA0" w:rsidRPr="00206417" w:rsidRDefault="00163DA0" w:rsidP="00163DA0">
      <w:pPr>
        <w:autoSpaceDE w:val="0"/>
        <w:autoSpaceDN w:val="0"/>
        <w:adjustRightInd w:val="0"/>
        <w:jc w:val="both"/>
        <w:rPr>
          <w:rFonts w:ascii="Times New Roman" w:hAnsi="Times New Roman"/>
          <w:sz w:val="24"/>
          <w:szCs w:val="24"/>
          <w:lang w:val="ro-RO"/>
        </w:rPr>
      </w:pPr>
      <w:r w:rsidRPr="00206417">
        <w:rPr>
          <w:rFonts w:ascii="Times New Roman" w:hAnsi="Times New Roman"/>
          <w:sz w:val="24"/>
          <w:szCs w:val="24"/>
          <w:lang w:val="ro-RO"/>
        </w:rPr>
        <w:t xml:space="preserve">    (2) Declaraţia de abţinere sau cererea de recuzare se adresează, sub sancţiunea inadmisibilităţii, procurorului ierarhic superior. Inadmisibilitatea se constată de procurorul, judecătorul sau de completul în faţa căruia s-a formulat cererea de recuzare.</w:t>
      </w:r>
    </w:p>
    <w:p w:rsidR="00163DA0" w:rsidRPr="00206417" w:rsidRDefault="00163DA0" w:rsidP="00163DA0">
      <w:pPr>
        <w:autoSpaceDE w:val="0"/>
        <w:autoSpaceDN w:val="0"/>
        <w:adjustRightInd w:val="0"/>
        <w:jc w:val="both"/>
        <w:rPr>
          <w:rFonts w:ascii="Times New Roman" w:hAnsi="Times New Roman"/>
          <w:sz w:val="24"/>
          <w:szCs w:val="24"/>
          <w:lang w:val="ro-RO"/>
        </w:rPr>
      </w:pPr>
      <w:r w:rsidRPr="00206417">
        <w:rPr>
          <w:rFonts w:ascii="Times New Roman" w:hAnsi="Times New Roman"/>
          <w:sz w:val="24"/>
          <w:szCs w:val="24"/>
          <w:lang w:val="ro-RO"/>
        </w:rPr>
        <w:t xml:space="preserve">    (3) Procurorul ierarhic superior soluţionează cererea în 48 de ore.</w:t>
      </w:r>
    </w:p>
    <w:p w:rsidR="00163DA0" w:rsidRPr="00206417" w:rsidRDefault="00163DA0" w:rsidP="00163DA0">
      <w:pPr>
        <w:autoSpaceDE w:val="0"/>
        <w:autoSpaceDN w:val="0"/>
        <w:adjustRightInd w:val="0"/>
        <w:jc w:val="both"/>
        <w:rPr>
          <w:rFonts w:ascii="Times New Roman" w:hAnsi="Times New Roman"/>
          <w:sz w:val="24"/>
          <w:szCs w:val="24"/>
          <w:lang w:val="ro-RO"/>
        </w:rPr>
      </w:pPr>
      <w:r w:rsidRPr="00206417">
        <w:rPr>
          <w:rFonts w:ascii="Times New Roman" w:hAnsi="Times New Roman"/>
          <w:sz w:val="24"/>
          <w:szCs w:val="24"/>
          <w:lang w:val="ro-RO"/>
        </w:rPr>
        <w:t xml:space="preserve">    (4) Procurorul ierarhic superior se pronunţă prin ordonanţă care nu este supusă niciunei căi de atac.</w:t>
      </w:r>
    </w:p>
    <w:p w:rsidR="00163DA0" w:rsidRPr="00206417" w:rsidRDefault="00163DA0" w:rsidP="00163DA0">
      <w:pPr>
        <w:autoSpaceDE w:val="0"/>
        <w:autoSpaceDN w:val="0"/>
        <w:adjustRightInd w:val="0"/>
        <w:jc w:val="both"/>
        <w:rPr>
          <w:rFonts w:ascii="Times New Roman" w:hAnsi="Times New Roman"/>
          <w:sz w:val="24"/>
          <w:szCs w:val="24"/>
          <w:lang w:val="ro-RO"/>
        </w:rPr>
      </w:pPr>
      <w:r w:rsidRPr="00206417">
        <w:rPr>
          <w:rFonts w:ascii="Times New Roman" w:hAnsi="Times New Roman"/>
          <w:sz w:val="24"/>
          <w:szCs w:val="24"/>
          <w:lang w:val="ro-RO"/>
        </w:rPr>
        <w:t xml:space="preserve">    (5) Procurorul recuzat poate participa la soluţionarea cererii privitoare la măsura preventivă şi poate efectua acte sau dispune orice măsuri care justifică urgenţa.</w:t>
      </w:r>
    </w:p>
    <w:p w:rsidR="00163DA0" w:rsidRPr="00206417" w:rsidRDefault="00163DA0" w:rsidP="00163DA0">
      <w:pPr>
        <w:autoSpaceDE w:val="0"/>
        <w:autoSpaceDN w:val="0"/>
        <w:adjustRightInd w:val="0"/>
        <w:jc w:val="both"/>
        <w:rPr>
          <w:rFonts w:ascii="Times New Roman" w:hAnsi="Times New Roman"/>
          <w:sz w:val="24"/>
          <w:szCs w:val="24"/>
          <w:lang w:val="ro-RO"/>
        </w:rPr>
      </w:pPr>
      <w:r w:rsidRPr="00206417">
        <w:rPr>
          <w:rFonts w:ascii="Times New Roman" w:hAnsi="Times New Roman"/>
          <w:sz w:val="24"/>
          <w:szCs w:val="24"/>
          <w:lang w:val="ro-RO"/>
        </w:rPr>
        <w:t xml:space="preserve">    (6) În caz de admitere a abţinerii sau a recuzării, se va stabili în ce măsură actele îndeplinite ori măsurile dispuse se menţin.</w:t>
      </w:r>
    </w:p>
    <w:p w:rsidR="00163DA0" w:rsidRPr="00206417" w:rsidRDefault="00163DA0" w:rsidP="00163DA0">
      <w:pPr>
        <w:autoSpaceDE w:val="0"/>
        <w:autoSpaceDN w:val="0"/>
        <w:adjustRightInd w:val="0"/>
        <w:jc w:val="both"/>
        <w:rPr>
          <w:rFonts w:ascii="Times New Roman" w:hAnsi="Times New Roman"/>
          <w:iCs/>
          <w:sz w:val="24"/>
          <w:szCs w:val="24"/>
          <w:lang w:val="ro-RO"/>
        </w:rPr>
      </w:pPr>
    </w:p>
    <w:p w:rsidR="00AD6F36" w:rsidRPr="00206417" w:rsidRDefault="00AD6F36" w:rsidP="00163DA0">
      <w:pPr>
        <w:autoSpaceDE w:val="0"/>
        <w:autoSpaceDN w:val="0"/>
        <w:adjustRightInd w:val="0"/>
        <w:jc w:val="both"/>
        <w:rPr>
          <w:rFonts w:ascii="Times New Roman" w:hAnsi="Times New Roman"/>
          <w:iCs/>
          <w:sz w:val="24"/>
          <w:szCs w:val="24"/>
          <w:lang w:val="ro-RO"/>
        </w:rPr>
      </w:pPr>
    </w:p>
    <w:p w:rsidR="00AD6F36" w:rsidRPr="00206417" w:rsidRDefault="00AD6F36" w:rsidP="00163DA0">
      <w:pPr>
        <w:autoSpaceDE w:val="0"/>
        <w:autoSpaceDN w:val="0"/>
        <w:adjustRightInd w:val="0"/>
        <w:jc w:val="both"/>
        <w:rPr>
          <w:rFonts w:ascii="Times New Roman" w:hAnsi="Times New Roman"/>
          <w:iCs/>
          <w:sz w:val="24"/>
          <w:szCs w:val="24"/>
          <w:lang w:val="ro-RO"/>
        </w:rPr>
      </w:pPr>
    </w:p>
    <w:p w:rsidR="00AD6F36" w:rsidRPr="00206417" w:rsidRDefault="00AD6F36" w:rsidP="00163DA0">
      <w:pPr>
        <w:autoSpaceDE w:val="0"/>
        <w:autoSpaceDN w:val="0"/>
        <w:adjustRightInd w:val="0"/>
        <w:jc w:val="both"/>
        <w:rPr>
          <w:rFonts w:ascii="Times New Roman" w:hAnsi="Times New Roman"/>
          <w:iCs/>
          <w:sz w:val="24"/>
          <w:szCs w:val="24"/>
          <w:lang w:val="ro-RO"/>
        </w:rPr>
      </w:pPr>
    </w:p>
    <w:p w:rsidR="00AD6F36" w:rsidRPr="00206417" w:rsidRDefault="00AD6F36" w:rsidP="00163DA0">
      <w:pPr>
        <w:autoSpaceDE w:val="0"/>
        <w:autoSpaceDN w:val="0"/>
        <w:adjustRightInd w:val="0"/>
        <w:jc w:val="both"/>
        <w:rPr>
          <w:rFonts w:ascii="Times New Roman" w:hAnsi="Times New Roman"/>
          <w:iCs/>
          <w:sz w:val="24"/>
          <w:szCs w:val="24"/>
          <w:lang w:val="ro-RO"/>
        </w:rPr>
      </w:pPr>
    </w:p>
    <w:p w:rsidR="00AD6F36" w:rsidRPr="00206417" w:rsidRDefault="00AD6F36" w:rsidP="00163DA0">
      <w:pPr>
        <w:autoSpaceDE w:val="0"/>
        <w:autoSpaceDN w:val="0"/>
        <w:adjustRightInd w:val="0"/>
        <w:jc w:val="both"/>
        <w:rPr>
          <w:rFonts w:ascii="Times New Roman" w:hAnsi="Times New Roman"/>
          <w:iCs/>
          <w:sz w:val="24"/>
          <w:szCs w:val="24"/>
          <w:lang w:val="ro-RO"/>
        </w:rPr>
      </w:pPr>
    </w:p>
    <w:p w:rsidR="00AD6F36" w:rsidRPr="00206417" w:rsidRDefault="00F22404" w:rsidP="00AD6F36">
      <w:pPr>
        <w:pStyle w:val="Heading3"/>
        <w:rPr>
          <w:lang w:val="ro-RO"/>
        </w:rPr>
      </w:pPr>
      <w:bookmarkStart w:id="11" w:name="_Toc381547819"/>
      <w:bookmarkStart w:id="12" w:name="_Toc506473284"/>
      <w:r w:rsidRPr="00206417">
        <w:rPr>
          <w:lang w:val="ro-RO"/>
        </w:rPr>
        <w:lastRenderedPageBreak/>
        <w:t>Ordonanţă de soluţionare a abţinerii sau recuzării persoanei care efectuează urmărirea penală</w:t>
      </w:r>
      <w:bookmarkEnd w:id="11"/>
      <w:bookmarkEnd w:id="12"/>
    </w:p>
    <w:tbl>
      <w:tblPr>
        <w:tblW w:w="10093" w:type="dxa"/>
        <w:tblInd w:w="-252" w:type="dxa"/>
        <w:tblLook w:val="01E0" w:firstRow="1" w:lastRow="1" w:firstColumn="1" w:lastColumn="1" w:noHBand="0" w:noVBand="0"/>
      </w:tblPr>
      <w:tblGrid>
        <w:gridCol w:w="5008"/>
        <w:gridCol w:w="5085"/>
      </w:tblGrid>
      <w:tr w:rsidR="00BA2F8E" w:rsidRPr="00206417" w:rsidTr="000E7764">
        <w:trPr>
          <w:gridAfter w:val="1"/>
          <w:wAfter w:w="5085" w:type="dxa"/>
          <w:trHeight w:val="1514"/>
        </w:trPr>
        <w:tc>
          <w:tcPr>
            <w:tcW w:w="4108" w:type="dxa"/>
            <w:tcBorders>
              <w:top w:val="single" w:sz="4" w:space="0" w:color="auto"/>
              <w:left w:val="single" w:sz="4" w:space="0" w:color="auto"/>
              <w:bottom w:val="single" w:sz="4" w:space="0" w:color="auto"/>
              <w:right w:val="single" w:sz="4" w:space="0" w:color="auto"/>
            </w:tcBorders>
            <w:shd w:val="clear" w:color="auto" w:fill="auto"/>
            <w:vAlign w:val="center"/>
          </w:tcPr>
          <w:p w:rsidR="00163DA0" w:rsidRPr="00206417" w:rsidRDefault="00163DA0" w:rsidP="00BB321A">
            <w:pPr>
              <w:spacing w:after="0" w:line="240" w:lineRule="auto"/>
              <w:jc w:val="center"/>
              <w:rPr>
                <w:rFonts w:ascii="Times New Roman" w:hAnsi="Times New Roman"/>
                <w:b/>
                <w:sz w:val="20"/>
                <w:szCs w:val="20"/>
                <w:lang w:val="ro-RO"/>
              </w:rPr>
            </w:pPr>
            <w:r w:rsidRPr="00206417">
              <w:rPr>
                <w:rFonts w:ascii="Times New Roman" w:hAnsi="Times New Roman"/>
                <w:b/>
                <w:sz w:val="20"/>
                <w:szCs w:val="20"/>
                <w:lang w:val="ro-RO"/>
              </w:rPr>
              <w:t>ROMÂNIA</w:t>
            </w:r>
          </w:p>
          <w:p w:rsidR="00163DA0" w:rsidRPr="00206417" w:rsidRDefault="00CA20AC" w:rsidP="00BB321A">
            <w:pPr>
              <w:spacing w:after="0" w:line="240" w:lineRule="auto"/>
              <w:jc w:val="center"/>
              <w:rPr>
                <w:rFonts w:ascii="Times New Roman" w:hAnsi="Times New Roman"/>
                <w:b/>
                <w:sz w:val="20"/>
                <w:szCs w:val="20"/>
                <w:lang w:val="ro-RO"/>
              </w:rPr>
            </w:pPr>
            <w:r w:rsidRPr="00206417">
              <w:rPr>
                <w:rFonts w:ascii="Times New Roman" w:hAnsi="Times New Roman"/>
                <w:b/>
                <w:noProof/>
                <w:sz w:val="32"/>
                <w:szCs w:val="32"/>
              </w:rPr>
              <w:drawing>
                <wp:inline distT="0" distB="0" distL="0" distR="0" wp14:anchorId="010F1529" wp14:editId="3AAB7254">
                  <wp:extent cx="400685" cy="440055"/>
                  <wp:effectExtent l="0" t="0" r="0" b="0"/>
                  <wp:docPr id="3" name="Imagine 3" descr="Stema României"/>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3" descr="Stema României"/>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0685" cy="440055"/>
                          </a:xfrm>
                          <a:prstGeom prst="rect">
                            <a:avLst/>
                          </a:prstGeom>
                          <a:noFill/>
                          <a:ln>
                            <a:noFill/>
                          </a:ln>
                        </pic:spPr>
                      </pic:pic>
                    </a:graphicData>
                  </a:graphic>
                </wp:inline>
              </w:drawing>
            </w:r>
          </w:p>
          <w:p w:rsidR="00163DA0" w:rsidRPr="00206417" w:rsidRDefault="00163DA0" w:rsidP="00BB321A">
            <w:pPr>
              <w:spacing w:after="0" w:line="240" w:lineRule="auto"/>
              <w:jc w:val="center"/>
              <w:rPr>
                <w:rFonts w:ascii="Times New Roman" w:hAnsi="Times New Roman"/>
                <w:b/>
                <w:sz w:val="20"/>
                <w:szCs w:val="20"/>
                <w:lang w:val="ro-RO"/>
              </w:rPr>
            </w:pPr>
            <w:r w:rsidRPr="00206417">
              <w:rPr>
                <w:rFonts w:ascii="Times New Roman" w:hAnsi="Times New Roman"/>
                <w:b/>
                <w:sz w:val="20"/>
                <w:szCs w:val="20"/>
                <w:lang w:val="ro-RO"/>
              </w:rPr>
              <w:t>MINISTERUL PUBLIC</w:t>
            </w:r>
          </w:p>
          <w:p w:rsidR="00163DA0" w:rsidRPr="00206417" w:rsidRDefault="00163DA0" w:rsidP="00BB321A">
            <w:pPr>
              <w:spacing w:after="0" w:line="240" w:lineRule="auto"/>
              <w:jc w:val="center"/>
              <w:rPr>
                <w:rFonts w:ascii="Times New Roman" w:hAnsi="Times New Roman"/>
                <w:sz w:val="20"/>
                <w:szCs w:val="20"/>
                <w:lang w:val="ro-RO"/>
              </w:rPr>
            </w:pPr>
            <w:r w:rsidRPr="00206417">
              <w:rPr>
                <w:rFonts w:ascii="Times New Roman" w:hAnsi="Times New Roman"/>
                <w:b/>
                <w:sz w:val="20"/>
                <w:szCs w:val="20"/>
                <w:lang w:val="ro-RO"/>
              </w:rPr>
              <w:t>PARCHETUL DE PE LÂNGĂ</w:t>
            </w:r>
            <w:r w:rsidRPr="00206417">
              <w:rPr>
                <w:rFonts w:ascii="Times New Roman" w:hAnsi="Times New Roman"/>
                <w:sz w:val="20"/>
                <w:szCs w:val="20"/>
                <w:lang w:val="ro-RO"/>
              </w:rPr>
              <w:t xml:space="preserve"> </w:t>
            </w:r>
          </w:p>
        </w:tc>
      </w:tr>
      <w:tr w:rsidR="00BA2F8E" w:rsidRPr="00206417" w:rsidTr="000E7764">
        <w:trPr>
          <w:trHeight w:val="529"/>
        </w:trPr>
        <w:tc>
          <w:tcPr>
            <w:tcW w:w="10093" w:type="dxa"/>
            <w:gridSpan w:val="2"/>
            <w:tcBorders>
              <w:top w:val="single" w:sz="4" w:space="0" w:color="auto"/>
              <w:left w:val="single" w:sz="4" w:space="0" w:color="auto"/>
              <w:bottom w:val="single" w:sz="4" w:space="0" w:color="auto"/>
              <w:right w:val="single" w:sz="4" w:space="0" w:color="auto"/>
            </w:tcBorders>
            <w:shd w:val="clear" w:color="auto" w:fill="auto"/>
          </w:tcPr>
          <w:p w:rsidR="00163DA0" w:rsidRPr="00206417" w:rsidRDefault="00163DA0" w:rsidP="000E7764">
            <w:pPr>
              <w:spacing w:line="240" w:lineRule="auto"/>
              <w:rPr>
                <w:rFonts w:ascii="Times New Roman" w:hAnsi="Times New Roman"/>
                <w:b/>
                <w:sz w:val="20"/>
                <w:szCs w:val="20"/>
                <w:lang w:val="ro-RO"/>
              </w:rPr>
            </w:pPr>
            <w:r w:rsidRPr="00206417">
              <w:rPr>
                <w:rFonts w:ascii="Times New Roman" w:hAnsi="Times New Roman"/>
                <w:b/>
                <w:sz w:val="20"/>
                <w:szCs w:val="20"/>
                <w:lang w:val="ro-RO"/>
              </w:rPr>
              <w:t xml:space="preserve">Localitatea…, str. …, nr. …, jud. …, cod poştal: …; tel: …, fax: …,   e-mail: </w:t>
            </w:r>
            <w:hyperlink r:id="rId13" w:history="1">
              <w:r w:rsidRPr="00206417">
                <w:rPr>
                  <w:rStyle w:val="Hyperlink"/>
                  <w:rFonts w:ascii="Times New Roman" w:eastAsia="Calibri" w:hAnsi="Times New Roman"/>
                  <w:b/>
                  <w:color w:val="auto"/>
                  <w:sz w:val="20"/>
                  <w:szCs w:val="20"/>
                  <w:lang w:val="ro-RO"/>
                </w:rPr>
                <w:t>…..@mpublic.ro</w:t>
              </w:r>
            </w:hyperlink>
            <w:r w:rsidRPr="00206417">
              <w:rPr>
                <w:rFonts w:ascii="Times New Roman" w:hAnsi="Times New Roman"/>
                <w:b/>
                <w:sz w:val="20"/>
                <w:szCs w:val="20"/>
                <w:lang w:val="ro-RO"/>
              </w:rPr>
              <w:t>; operator date cu caracter personal nr. …</w:t>
            </w:r>
          </w:p>
        </w:tc>
      </w:tr>
      <w:tr w:rsidR="00BA2F8E" w:rsidRPr="00206417" w:rsidTr="000E7764">
        <w:trPr>
          <w:trHeight w:val="516"/>
        </w:trPr>
        <w:tc>
          <w:tcPr>
            <w:tcW w:w="5008" w:type="dxa"/>
            <w:tcBorders>
              <w:top w:val="single" w:sz="4" w:space="0" w:color="auto"/>
              <w:left w:val="single" w:sz="4" w:space="0" w:color="auto"/>
              <w:bottom w:val="single" w:sz="4" w:space="0" w:color="auto"/>
              <w:right w:val="single" w:sz="4" w:space="0" w:color="auto"/>
            </w:tcBorders>
            <w:shd w:val="clear" w:color="auto" w:fill="auto"/>
          </w:tcPr>
          <w:p w:rsidR="00163DA0" w:rsidRPr="00206417" w:rsidRDefault="00163DA0" w:rsidP="000E7764">
            <w:pPr>
              <w:spacing w:line="240" w:lineRule="auto"/>
              <w:ind w:right="72"/>
              <w:rPr>
                <w:rFonts w:ascii="Times New Roman" w:hAnsi="Times New Roman"/>
                <w:b/>
                <w:sz w:val="20"/>
                <w:szCs w:val="20"/>
                <w:lang w:val="ro-RO"/>
              </w:rPr>
            </w:pPr>
            <w:r w:rsidRPr="00206417">
              <w:rPr>
                <w:rFonts w:ascii="Times New Roman" w:hAnsi="Times New Roman"/>
                <w:b/>
                <w:sz w:val="20"/>
                <w:szCs w:val="20"/>
                <w:lang w:val="ro-RO"/>
              </w:rPr>
              <w:t>DOSAR NR. .../P/…</w:t>
            </w:r>
          </w:p>
        </w:tc>
        <w:tc>
          <w:tcPr>
            <w:tcW w:w="5085" w:type="dxa"/>
            <w:tcBorders>
              <w:top w:val="single" w:sz="4" w:space="0" w:color="auto"/>
              <w:left w:val="single" w:sz="4" w:space="0" w:color="auto"/>
              <w:bottom w:val="single" w:sz="4" w:space="0" w:color="auto"/>
              <w:right w:val="single" w:sz="4" w:space="0" w:color="auto"/>
            </w:tcBorders>
            <w:shd w:val="clear" w:color="auto" w:fill="auto"/>
          </w:tcPr>
          <w:p w:rsidR="00163DA0" w:rsidRPr="00206417" w:rsidRDefault="00163DA0" w:rsidP="00592108">
            <w:pPr>
              <w:rPr>
                <w:rFonts w:ascii="Times New Roman" w:hAnsi="Times New Roman"/>
                <w:b/>
                <w:sz w:val="28"/>
                <w:szCs w:val="28"/>
                <w:lang w:val="ro-RO"/>
              </w:rPr>
            </w:pPr>
          </w:p>
        </w:tc>
      </w:tr>
    </w:tbl>
    <w:p w:rsidR="00163DA0" w:rsidRPr="00206417" w:rsidRDefault="00163DA0" w:rsidP="00163DA0">
      <w:pPr>
        <w:jc w:val="center"/>
        <w:rPr>
          <w:rFonts w:ascii="Times New Roman" w:hAnsi="Times New Roman"/>
          <w:b/>
          <w:sz w:val="28"/>
          <w:szCs w:val="28"/>
          <w:u w:val="single"/>
          <w:lang w:val="ro-RO"/>
        </w:rPr>
      </w:pPr>
      <w:r w:rsidRPr="00206417">
        <w:rPr>
          <w:rFonts w:ascii="Times New Roman" w:hAnsi="Times New Roman"/>
          <w:b/>
          <w:sz w:val="28"/>
          <w:szCs w:val="28"/>
          <w:u w:val="single"/>
          <w:lang w:val="ro-RO"/>
        </w:rPr>
        <w:t>ORDONANŢĂ</w:t>
      </w:r>
    </w:p>
    <w:p w:rsidR="00163DA0" w:rsidRPr="00206417" w:rsidRDefault="00163DA0" w:rsidP="00785AFE">
      <w:pPr>
        <w:spacing w:line="240" w:lineRule="auto"/>
        <w:ind w:right="72" w:firstLine="720"/>
        <w:jc w:val="center"/>
        <w:rPr>
          <w:rFonts w:ascii="Times New Roman" w:hAnsi="Times New Roman"/>
          <w:b/>
          <w:sz w:val="28"/>
          <w:szCs w:val="28"/>
          <w:lang w:val="ro-RO"/>
        </w:rPr>
      </w:pPr>
      <w:r w:rsidRPr="00206417">
        <w:rPr>
          <w:rFonts w:ascii="Times New Roman" w:hAnsi="Times New Roman"/>
          <w:sz w:val="28"/>
          <w:szCs w:val="28"/>
          <w:lang w:val="ro-RO"/>
        </w:rPr>
        <w:t>Anul ... luna ...ziua ...</w:t>
      </w:r>
    </w:p>
    <w:p w:rsidR="00163DA0" w:rsidRPr="00206417" w:rsidRDefault="00163DA0" w:rsidP="00163DA0">
      <w:pPr>
        <w:ind w:firstLine="720"/>
        <w:jc w:val="both"/>
        <w:rPr>
          <w:rFonts w:ascii="Times New Roman" w:hAnsi="Times New Roman"/>
          <w:sz w:val="28"/>
          <w:szCs w:val="28"/>
          <w:lang w:val="ro-RO"/>
        </w:rPr>
      </w:pPr>
      <w:r w:rsidRPr="00206417">
        <w:rPr>
          <w:rFonts w:ascii="Times New Roman" w:hAnsi="Times New Roman"/>
          <w:sz w:val="28"/>
          <w:szCs w:val="28"/>
          <w:lang w:val="ro-RO"/>
        </w:rPr>
        <w:t xml:space="preserve">       Procuror…din cadrul Parchetului de pe lângă …</w:t>
      </w:r>
    </w:p>
    <w:p w:rsidR="00163DA0" w:rsidRPr="00206417" w:rsidRDefault="00163DA0" w:rsidP="00163DA0">
      <w:pPr>
        <w:ind w:firstLine="720"/>
        <w:jc w:val="both"/>
        <w:rPr>
          <w:rFonts w:ascii="Times New Roman" w:hAnsi="Times New Roman"/>
          <w:i/>
          <w:sz w:val="28"/>
          <w:szCs w:val="28"/>
          <w:lang w:val="ro-RO"/>
        </w:rPr>
      </w:pPr>
      <w:r w:rsidRPr="00206417">
        <w:rPr>
          <w:rFonts w:ascii="Times New Roman" w:hAnsi="Times New Roman"/>
          <w:sz w:val="28"/>
          <w:szCs w:val="28"/>
          <w:lang w:val="ro-RO"/>
        </w:rPr>
        <w:t xml:space="preserve">Având spre soluţionare cerere de abţinere/recuzare formulată de către </w:t>
      </w:r>
      <w:r w:rsidRPr="00206417">
        <w:rPr>
          <w:rFonts w:ascii="Times New Roman" w:hAnsi="Times New Roman"/>
          <w:i/>
          <w:sz w:val="28"/>
          <w:szCs w:val="28"/>
          <w:u w:val="dotted"/>
          <w:lang w:val="ro-RO"/>
        </w:rPr>
        <w:t>(numele şi prenumele persoanei care a formulat cererea de abţinere),</w:t>
      </w:r>
      <w:r w:rsidRPr="00206417">
        <w:rPr>
          <w:rFonts w:ascii="Times New Roman" w:hAnsi="Times New Roman"/>
          <w:sz w:val="28"/>
          <w:szCs w:val="28"/>
          <w:lang w:val="ro-RO"/>
        </w:rPr>
        <w:t xml:space="preserve"> organ de cercetare penală în cauza cu nr. de mai sus</w:t>
      </w:r>
      <w:r w:rsidRPr="00206417">
        <w:rPr>
          <w:rFonts w:ascii="Times New Roman" w:hAnsi="Times New Roman"/>
          <w:i/>
          <w:sz w:val="28"/>
          <w:szCs w:val="28"/>
          <w:lang w:val="ro-RO"/>
        </w:rPr>
        <w:t>/(</w:t>
      </w:r>
      <w:r w:rsidRPr="00206417">
        <w:rPr>
          <w:rFonts w:ascii="Times New Roman" w:hAnsi="Times New Roman"/>
          <w:i/>
          <w:sz w:val="28"/>
          <w:szCs w:val="28"/>
          <w:u w:val="dotted"/>
          <w:lang w:val="ro-RO"/>
        </w:rPr>
        <w:t>numele, prenumele şi calitatea subiectului procesual care a formulat cererea de recuzare</w:t>
      </w:r>
      <w:r w:rsidRPr="00206417">
        <w:rPr>
          <w:rFonts w:ascii="Times New Roman" w:hAnsi="Times New Roman"/>
          <w:i/>
          <w:sz w:val="28"/>
          <w:szCs w:val="28"/>
          <w:lang w:val="ro-RO"/>
        </w:rPr>
        <w:t>),</w:t>
      </w:r>
    </w:p>
    <w:p w:rsidR="00163DA0" w:rsidRPr="00206417" w:rsidRDefault="00163DA0" w:rsidP="00163DA0">
      <w:pPr>
        <w:jc w:val="center"/>
        <w:rPr>
          <w:rFonts w:ascii="Times New Roman" w:hAnsi="Times New Roman"/>
          <w:b/>
          <w:sz w:val="28"/>
          <w:szCs w:val="28"/>
          <w:lang w:val="ro-RO"/>
        </w:rPr>
      </w:pPr>
      <w:r w:rsidRPr="00206417">
        <w:rPr>
          <w:rFonts w:ascii="Times New Roman" w:hAnsi="Times New Roman"/>
          <w:b/>
          <w:sz w:val="28"/>
          <w:szCs w:val="28"/>
          <w:lang w:val="ro-RO"/>
        </w:rPr>
        <w:t>C O N S T A T:</w:t>
      </w:r>
    </w:p>
    <w:p w:rsidR="00163DA0" w:rsidRPr="00206417" w:rsidRDefault="00163DA0" w:rsidP="00163DA0">
      <w:pPr>
        <w:spacing w:after="0"/>
        <w:ind w:right="72" w:firstLine="720"/>
        <w:jc w:val="both"/>
        <w:rPr>
          <w:rFonts w:ascii="Times New Roman" w:hAnsi="Times New Roman"/>
          <w:i/>
          <w:sz w:val="28"/>
          <w:szCs w:val="28"/>
          <w:lang w:val="ro-RO" w:eastAsia="ro-RO"/>
        </w:rPr>
      </w:pPr>
      <w:r w:rsidRPr="00206417">
        <w:rPr>
          <w:rFonts w:ascii="Times New Roman" w:hAnsi="Times New Roman"/>
          <w:sz w:val="28"/>
          <w:szCs w:val="28"/>
          <w:lang w:val="ro-RO" w:eastAsia="ro-RO"/>
        </w:rPr>
        <w:t xml:space="preserve">Prin ordonanţa din  data de ... s-a dispus începerea urmăririi penale pentru infracţiunea de </w:t>
      </w:r>
      <w:r w:rsidRPr="00206417">
        <w:rPr>
          <w:rFonts w:ascii="Times New Roman" w:hAnsi="Times New Roman"/>
          <w:i/>
          <w:sz w:val="28"/>
          <w:szCs w:val="28"/>
          <w:u w:val="dotted"/>
          <w:lang w:val="ro-RO" w:eastAsia="ro-RO"/>
        </w:rPr>
        <w:t>(denumirea)</w:t>
      </w:r>
      <w:r w:rsidRPr="00206417">
        <w:rPr>
          <w:rFonts w:ascii="Times New Roman" w:hAnsi="Times New Roman"/>
          <w:sz w:val="28"/>
          <w:szCs w:val="28"/>
          <w:lang w:val="ro-RO" w:eastAsia="ro-RO"/>
        </w:rPr>
        <w:t xml:space="preserve">, prevăzută de art. </w:t>
      </w:r>
      <w:r w:rsidRPr="00206417">
        <w:rPr>
          <w:rFonts w:ascii="Times New Roman" w:hAnsi="Times New Roman"/>
          <w:i/>
          <w:sz w:val="28"/>
          <w:szCs w:val="28"/>
          <w:u w:val="dotted"/>
          <w:lang w:val="ro-RO" w:eastAsia="ro-RO"/>
        </w:rPr>
        <w:t>(textul incriminator)</w:t>
      </w:r>
      <w:r w:rsidRPr="00206417">
        <w:rPr>
          <w:rFonts w:ascii="Times New Roman" w:hAnsi="Times New Roman"/>
          <w:sz w:val="28"/>
          <w:szCs w:val="28"/>
          <w:lang w:val="ro-RO" w:eastAsia="ro-RO"/>
        </w:rPr>
        <w:t xml:space="preserve">,  constând în aceea că </w:t>
      </w:r>
      <w:r w:rsidRPr="00206417">
        <w:rPr>
          <w:rFonts w:ascii="Times New Roman" w:hAnsi="Times New Roman"/>
          <w:i/>
          <w:sz w:val="28"/>
          <w:szCs w:val="28"/>
          <w:u w:val="dotted"/>
          <w:lang w:val="ro-RO" w:eastAsia="ro-RO"/>
        </w:rPr>
        <w:t>(prezentarea succintă a situaţiei de fapt cu privire la care s-a început urmărirea penală)</w:t>
      </w:r>
      <w:r w:rsidRPr="00206417">
        <w:rPr>
          <w:rFonts w:ascii="Times New Roman" w:hAnsi="Times New Roman"/>
          <w:i/>
          <w:sz w:val="28"/>
          <w:szCs w:val="28"/>
          <w:lang w:val="ro-RO" w:eastAsia="ro-RO"/>
        </w:rPr>
        <w:t>.</w:t>
      </w:r>
    </w:p>
    <w:p w:rsidR="00163DA0" w:rsidRPr="00206417" w:rsidRDefault="00163DA0" w:rsidP="00163DA0">
      <w:pPr>
        <w:tabs>
          <w:tab w:val="left" w:pos="784"/>
        </w:tabs>
        <w:spacing w:after="0"/>
        <w:jc w:val="both"/>
        <w:rPr>
          <w:rFonts w:ascii="Times New Roman" w:hAnsi="Times New Roman"/>
          <w:sz w:val="28"/>
          <w:szCs w:val="28"/>
          <w:lang w:val="ro-RO" w:eastAsia="ro-RO"/>
        </w:rPr>
      </w:pPr>
      <w:r w:rsidRPr="00206417">
        <w:rPr>
          <w:rFonts w:ascii="Times New Roman" w:hAnsi="Times New Roman"/>
          <w:sz w:val="28"/>
          <w:szCs w:val="28"/>
          <w:lang w:val="ro-RO" w:eastAsia="ro-RO"/>
        </w:rPr>
        <w:tab/>
        <w:t>Prin ordonanţa din data de</w:t>
      </w:r>
      <w:r w:rsidRPr="00206417">
        <w:rPr>
          <w:rFonts w:ascii="Times New Roman" w:hAnsi="Times New Roman"/>
          <w:i/>
          <w:sz w:val="28"/>
          <w:szCs w:val="28"/>
          <w:lang w:val="ro-RO" w:eastAsia="ro-RO"/>
        </w:rPr>
        <w:t xml:space="preserve"> ... </w:t>
      </w:r>
      <w:r w:rsidRPr="00206417">
        <w:rPr>
          <w:rFonts w:ascii="Times New Roman" w:hAnsi="Times New Roman"/>
          <w:sz w:val="28"/>
          <w:szCs w:val="28"/>
          <w:lang w:val="ro-RO" w:eastAsia="ro-RO"/>
        </w:rPr>
        <w:t>s-a dispus efectuarea în continuare a urmăririi penale faţă de suspectul</w:t>
      </w:r>
      <w:r w:rsidRPr="00206417">
        <w:rPr>
          <w:rFonts w:ascii="Times New Roman" w:hAnsi="Times New Roman"/>
          <w:i/>
          <w:sz w:val="28"/>
          <w:szCs w:val="28"/>
          <w:u w:val="dotted"/>
          <w:lang w:val="ro-RO" w:eastAsia="ro-RO"/>
        </w:rPr>
        <w:t xml:space="preserve"> (</w:t>
      </w:r>
      <w:r w:rsidRPr="00206417">
        <w:rPr>
          <w:rFonts w:ascii="Times New Roman" w:hAnsi="Times New Roman"/>
          <w:i/>
          <w:sz w:val="28"/>
          <w:szCs w:val="28"/>
          <w:u w:val="dotted"/>
          <w:lang w:val="ro-RO"/>
        </w:rPr>
        <w:t xml:space="preserve"> numele şi prenumele</w:t>
      </w:r>
      <w:r w:rsidRPr="00206417">
        <w:rPr>
          <w:rFonts w:ascii="Times New Roman" w:hAnsi="Times New Roman"/>
          <w:i/>
          <w:sz w:val="28"/>
          <w:szCs w:val="28"/>
          <w:u w:val="dotted"/>
          <w:lang w:val="ro-RO" w:eastAsia="ro-RO"/>
        </w:rPr>
        <w:t xml:space="preserve">). </w:t>
      </w:r>
    </w:p>
    <w:p w:rsidR="00163DA0" w:rsidRPr="00206417" w:rsidRDefault="00163DA0" w:rsidP="00163DA0">
      <w:pPr>
        <w:ind w:firstLine="720"/>
        <w:jc w:val="both"/>
        <w:rPr>
          <w:rFonts w:ascii="Times New Roman" w:hAnsi="Times New Roman"/>
          <w:i/>
          <w:sz w:val="28"/>
          <w:szCs w:val="28"/>
          <w:lang w:val="ro-RO"/>
        </w:rPr>
      </w:pPr>
      <w:r w:rsidRPr="00206417">
        <w:rPr>
          <w:rFonts w:ascii="Times New Roman" w:hAnsi="Times New Roman"/>
          <w:i/>
          <w:sz w:val="28"/>
          <w:szCs w:val="28"/>
          <w:lang w:val="ro-RO"/>
        </w:rPr>
        <w:t>Şi, dacă este cazul:</w:t>
      </w:r>
    </w:p>
    <w:p w:rsidR="00163DA0" w:rsidRPr="00206417" w:rsidRDefault="00163DA0" w:rsidP="00163DA0">
      <w:pPr>
        <w:ind w:firstLine="720"/>
        <w:jc w:val="both"/>
        <w:rPr>
          <w:rFonts w:ascii="Times New Roman" w:hAnsi="Times New Roman"/>
          <w:i/>
          <w:sz w:val="28"/>
          <w:szCs w:val="28"/>
          <w:u w:val="dotted"/>
          <w:lang w:val="ro-RO"/>
        </w:rPr>
      </w:pPr>
      <w:r w:rsidRPr="00206417">
        <w:rPr>
          <w:rFonts w:ascii="Times New Roman" w:hAnsi="Times New Roman"/>
          <w:sz w:val="28"/>
          <w:szCs w:val="28"/>
          <w:lang w:val="ro-RO"/>
        </w:rPr>
        <w:t>Prin ordonanţa din … s-a pus în mişcare acţiunea penală împotriva inculpatului</w:t>
      </w:r>
      <w:r w:rsidRPr="00206417">
        <w:rPr>
          <w:rFonts w:ascii="Times New Roman" w:hAnsi="Times New Roman"/>
          <w:i/>
          <w:sz w:val="28"/>
          <w:szCs w:val="28"/>
          <w:lang w:val="ro-RO"/>
        </w:rPr>
        <w:t xml:space="preserve"> </w:t>
      </w:r>
      <w:r w:rsidRPr="00206417">
        <w:rPr>
          <w:rFonts w:ascii="Times New Roman" w:hAnsi="Times New Roman"/>
          <w:i/>
          <w:sz w:val="28"/>
          <w:szCs w:val="28"/>
          <w:u w:val="dotted"/>
          <w:lang w:val="ro-RO"/>
        </w:rPr>
        <w:t>(numele şi prenumele)</w:t>
      </w:r>
      <w:r w:rsidRPr="00206417">
        <w:rPr>
          <w:rFonts w:ascii="Times New Roman" w:hAnsi="Times New Roman"/>
          <w:sz w:val="28"/>
          <w:szCs w:val="28"/>
          <w:lang w:val="ro-RO"/>
        </w:rPr>
        <w:t xml:space="preserve"> pentru săvârşirea infracţiunii de</w:t>
      </w:r>
      <w:r w:rsidRPr="00206417">
        <w:rPr>
          <w:rFonts w:ascii="Times New Roman" w:hAnsi="Times New Roman"/>
          <w:i/>
          <w:sz w:val="28"/>
          <w:szCs w:val="28"/>
          <w:u w:val="dotted"/>
          <w:lang w:val="ro-RO"/>
        </w:rPr>
        <w:t xml:space="preserve"> (denumirea)</w:t>
      </w:r>
      <w:r w:rsidRPr="00206417">
        <w:rPr>
          <w:rFonts w:ascii="Times New Roman" w:hAnsi="Times New Roman"/>
          <w:sz w:val="28"/>
          <w:szCs w:val="28"/>
          <w:lang w:val="ro-RO"/>
        </w:rPr>
        <w:t xml:space="preserve">, faptă prevăzută  de art. </w:t>
      </w:r>
      <w:r w:rsidRPr="00206417">
        <w:rPr>
          <w:rFonts w:ascii="Times New Roman" w:hAnsi="Times New Roman"/>
          <w:i/>
          <w:sz w:val="28"/>
          <w:szCs w:val="28"/>
          <w:u w:val="dotted"/>
          <w:lang w:val="ro-RO"/>
        </w:rPr>
        <w:t xml:space="preserve">(textul incriminator). </w:t>
      </w:r>
    </w:p>
    <w:p w:rsidR="00163DA0" w:rsidRPr="00206417" w:rsidRDefault="00163DA0" w:rsidP="00163DA0">
      <w:pPr>
        <w:ind w:firstLine="720"/>
        <w:jc w:val="both"/>
        <w:rPr>
          <w:rFonts w:ascii="Times New Roman" w:hAnsi="Times New Roman"/>
          <w:i/>
          <w:sz w:val="28"/>
          <w:szCs w:val="28"/>
          <w:u w:val="dotted"/>
          <w:lang w:val="ro-RO"/>
        </w:rPr>
      </w:pPr>
      <w:r w:rsidRPr="00206417">
        <w:rPr>
          <w:rFonts w:ascii="Times New Roman" w:hAnsi="Times New Roman"/>
          <w:sz w:val="28"/>
          <w:szCs w:val="28"/>
          <w:lang w:val="ro-RO"/>
        </w:rPr>
        <w:t>La data de......, (</w:t>
      </w:r>
      <w:r w:rsidRPr="00206417">
        <w:rPr>
          <w:rFonts w:ascii="Times New Roman" w:hAnsi="Times New Roman"/>
          <w:i/>
          <w:sz w:val="28"/>
          <w:szCs w:val="28"/>
          <w:u w:val="dotted"/>
          <w:lang w:val="ro-RO"/>
        </w:rPr>
        <w:t>numele şi prenumele p</w:t>
      </w:r>
      <w:r w:rsidR="00AD6BD3" w:rsidRPr="00206417">
        <w:rPr>
          <w:rFonts w:ascii="Times New Roman" w:hAnsi="Times New Roman"/>
          <w:i/>
          <w:sz w:val="28"/>
          <w:szCs w:val="28"/>
          <w:u w:val="dotted"/>
          <w:lang w:val="ro-RO"/>
        </w:rPr>
        <w:t>ersoanei care formulează declarația</w:t>
      </w:r>
      <w:r w:rsidRPr="00206417">
        <w:rPr>
          <w:rFonts w:ascii="Times New Roman" w:hAnsi="Times New Roman"/>
          <w:i/>
          <w:sz w:val="28"/>
          <w:szCs w:val="28"/>
          <w:u w:val="dotted"/>
          <w:lang w:val="ro-RO"/>
        </w:rPr>
        <w:t xml:space="preserve"> de abţinere),</w:t>
      </w:r>
      <w:r w:rsidRPr="00206417">
        <w:rPr>
          <w:rFonts w:ascii="Times New Roman" w:hAnsi="Times New Roman"/>
          <w:i/>
          <w:sz w:val="28"/>
          <w:szCs w:val="28"/>
          <w:lang w:val="ro-RO"/>
        </w:rPr>
        <w:t xml:space="preserve"> </w:t>
      </w:r>
      <w:r w:rsidRPr="00206417">
        <w:rPr>
          <w:rFonts w:ascii="Times New Roman" w:hAnsi="Times New Roman"/>
          <w:sz w:val="28"/>
          <w:szCs w:val="28"/>
          <w:lang w:val="ro-RO"/>
        </w:rPr>
        <w:t>care efectuează cercetările în cauză</w:t>
      </w:r>
      <w:r w:rsidRPr="00206417">
        <w:rPr>
          <w:rFonts w:ascii="Times New Roman" w:hAnsi="Times New Roman"/>
          <w:i/>
          <w:sz w:val="28"/>
          <w:szCs w:val="28"/>
          <w:u w:val="dotted"/>
          <w:lang w:val="ro-RO"/>
        </w:rPr>
        <w:t>/</w:t>
      </w:r>
      <w:r w:rsidR="00AD6BD3" w:rsidRPr="00206417">
        <w:rPr>
          <w:rFonts w:ascii="Times New Roman" w:hAnsi="Times New Roman"/>
          <w:i/>
          <w:sz w:val="28"/>
          <w:szCs w:val="28"/>
          <w:u w:val="dotted"/>
          <w:lang w:val="ro-RO"/>
        </w:rPr>
        <w:t xml:space="preserve"> </w:t>
      </w:r>
      <w:r w:rsidRPr="00206417">
        <w:rPr>
          <w:rFonts w:ascii="Times New Roman" w:hAnsi="Times New Roman"/>
          <w:sz w:val="28"/>
          <w:szCs w:val="28"/>
          <w:lang w:val="ro-RO"/>
        </w:rPr>
        <w:t>(</w:t>
      </w:r>
      <w:r w:rsidRPr="00206417">
        <w:rPr>
          <w:rFonts w:ascii="Times New Roman" w:hAnsi="Times New Roman"/>
          <w:i/>
          <w:sz w:val="28"/>
          <w:szCs w:val="28"/>
          <w:u w:val="dotted"/>
          <w:lang w:val="ro-RO"/>
        </w:rPr>
        <w:t>subiectul procesual care formulează cererea de recuzare</w:t>
      </w:r>
      <w:r w:rsidRPr="00206417">
        <w:rPr>
          <w:rFonts w:ascii="Times New Roman" w:hAnsi="Times New Roman"/>
          <w:sz w:val="28"/>
          <w:szCs w:val="28"/>
          <w:lang w:val="ro-RO"/>
        </w:rPr>
        <w:t xml:space="preserve">) a formulat o </w:t>
      </w:r>
      <w:r w:rsidR="0050624A" w:rsidRPr="00206417">
        <w:rPr>
          <w:rFonts w:ascii="Times New Roman" w:hAnsi="Times New Roman"/>
          <w:sz w:val="28"/>
          <w:szCs w:val="28"/>
          <w:lang w:val="ro-RO"/>
        </w:rPr>
        <w:t>declarație</w:t>
      </w:r>
      <w:r w:rsidRPr="00206417">
        <w:rPr>
          <w:rFonts w:ascii="Times New Roman" w:hAnsi="Times New Roman"/>
          <w:sz w:val="28"/>
          <w:szCs w:val="28"/>
          <w:lang w:val="ro-RO"/>
        </w:rPr>
        <w:t xml:space="preserve"> de abţinere de la efectuarea în continuare a cercetărilor în cauza privind (</w:t>
      </w:r>
      <w:r w:rsidRPr="00206417">
        <w:rPr>
          <w:rFonts w:ascii="Times New Roman" w:hAnsi="Times New Roman"/>
          <w:i/>
          <w:sz w:val="28"/>
          <w:szCs w:val="28"/>
          <w:u w:val="dotted"/>
          <w:lang w:val="ro-RO"/>
        </w:rPr>
        <w:t>numele şi prenumele suspectului/inculpatului)</w:t>
      </w:r>
      <w:r w:rsidRPr="00206417">
        <w:rPr>
          <w:rFonts w:ascii="Times New Roman" w:hAnsi="Times New Roman"/>
          <w:sz w:val="28"/>
          <w:szCs w:val="28"/>
          <w:lang w:val="ro-RO"/>
        </w:rPr>
        <w:t>/</w:t>
      </w:r>
      <w:r w:rsidR="0050624A" w:rsidRPr="00206417">
        <w:rPr>
          <w:rFonts w:ascii="Times New Roman" w:hAnsi="Times New Roman"/>
          <w:sz w:val="28"/>
          <w:szCs w:val="28"/>
          <w:lang w:val="ro-RO"/>
        </w:rPr>
        <w:t xml:space="preserve"> cerere </w:t>
      </w:r>
      <w:r w:rsidRPr="00206417">
        <w:rPr>
          <w:rFonts w:ascii="Times New Roman" w:hAnsi="Times New Roman"/>
          <w:sz w:val="28"/>
          <w:szCs w:val="28"/>
          <w:lang w:val="ro-RO"/>
        </w:rPr>
        <w:t>de recuzare a  (</w:t>
      </w:r>
      <w:r w:rsidRPr="00206417">
        <w:rPr>
          <w:rFonts w:ascii="Times New Roman" w:hAnsi="Times New Roman"/>
          <w:i/>
          <w:sz w:val="28"/>
          <w:szCs w:val="28"/>
          <w:u w:val="dotted"/>
          <w:lang w:val="ro-RO"/>
        </w:rPr>
        <w:t>numele, prenumele şi calitatea persoanei care efectuează cercetările)</w:t>
      </w:r>
      <w:r w:rsidRPr="00206417">
        <w:rPr>
          <w:rFonts w:ascii="Times New Roman" w:hAnsi="Times New Roman"/>
          <w:sz w:val="28"/>
          <w:szCs w:val="28"/>
          <w:lang w:val="ro-RO"/>
        </w:rPr>
        <w:t xml:space="preserve">, arătând că se află în situaţia de incompatibilitate prevăzută de art. </w:t>
      </w:r>
      <w:r w:rsidRPr="00206417">
        <w:rPr>
          <w:rFonts w:ascii="Times New Roman" w:hAnsi="Times New Roman"/>
          <w:i/>
          <w:sz w:val="28"/>
          <w:szCs w:val="28"/>
          <w:u w:val="dotted"/>
          <w:lang w:val="ro-RO"/>
        </w:rPr>
        <w:t xml:space="preserve">(indicarea cazului de incompatibilitate dintre cele prevăzute de art. 64 alin. (1) lit. a) - d) şi f) </w:t>
      </w:r>
    </w:p>
    <w:p w:rsidR="00163DA0" w:rsidRPr="00206417" w:rsidRDefault="00163DA0" w:rsidP="00163DA0">
      <w:pPr>
        <w:ind w:firstLine="720"/>
        <w:jc w:val="both"/>
        <w:rPr>
          <w:rFonts w:ascii="Times New Roman" w:hAnsi="Times New Roman"/>
          <w:sz w:val="28"/>
          <w:szCs w:val="28"/>
          <w:lang w:val="ro-RO"/>
        </w:rPr>
      </w:pPr>
      <w:r w:rsidRPr="00206417">
        <w:rPr>
          <w:rFonts w:ascii="Times New Roman" w:hAnsi="Times New Roman"/>
          <w:sz w:val="28"/>
          <w:szCs w:val="28"/>
          <w:lang w:val="ro-RO"/>
        </w:rPr>
        <w:t>În motivarea</w:t>
      </w:r>
      <w:r w:rsidR="0050624A" w:rsidRPr="00206417">
        <w:rPr>
          <w:rFonts w:ascii="Times New Roman" w:hAnsi="Times New Roman"/>
          <w:sz w:val="28"/>
          <w:szCs w:val="28"/>
          <w:lang w:val="ro-RO"/>
        </w:rPr>
        <w:t xml:space="preserve"> declarației</w:t>
      </w:r>
      <w:r w:rsidRPr="00206417">
        <w:rPr>
          <w:rFonts w:ascii="Times New Roman" w:hAnsi="Times New Roman"/>
          <w:sz w:val="28"/>
          <w:szCs w:val="28"/>
          <w:lang w:val="ro-RO"/>
        </w:rPr>
        <w:t xml:space="preserve"> de abţinere/</w:t>
      </w:r>
      <w:r w:rsidR="0050624A" w:rsidRPr="00206417">
        <w:rPr>
          <w:rFonts w:ascii="Times New Roman" w:hAnsi="Times New Roman"/>
          <w:sz w:val="28"/>
          <w:szCs w:val="28"/>
          <w:lang w:val="ro-RO"/>
        </w:rPr>
        <w:t xml:space="preserve"> cererii </w:t>
      </w:r>
      <w:r w:rsidRPr="00206417">
        <w:rPr>
          <w:rFonts w:ascii="Times New Roman" w:hAnsi="Times New Roman"/>
          <w:sz w:val="28"/>
          <w:szCs w:val="28"/>
          <w:lang w:val="ro-RO"/>
        </w:rPr>
        <w:t>de recuzare s-a arătat că (</w:t>
      </w:r>
      <w:r w:rsidRPr="00206417">
        <w:rPr>
          <w:rFonts w:ascii="Times New Roman" w:hAnsi="Times New Roman"/>
          <w:i/>
          <w:sz w:val="28"/>
          <w:szCs w:val="28"/>
          <w:u w:val="dotted"/>
          <w:lang w:val="ro-RO"/>
        </w:rPr>
        <w:t>expunerea situaţiei pe care se sprijină cazul de incompatibilitate invocat</w:t>
      </w:r>
      <w:r w:rsidRPr="00206417">
        <w:rPr>
          <w:rFonts w:ascii="Times New Roman" w:hAnsi="Times New Roman"/>
          <w:sz w:val="28"/>
          <w:szCs w:val="28"/>
          <w:lang w:val="ro-RO"/>
        </w:rPr>
        <w:t>).</w:t>
      </w:r>
    </w:p>
    <w:p w:rsidR="00163DA0" w:rsidRPr="00206417" w:rsidRDefault="00163DA0" w:rsidP="00163DA0">
      <w:pPr>
        <w:ind w:firstLine="720"/>
        <w:jc w:val="both"/>
        <w:rPr>
          <w:rFonts w:ascii="Times New Roman" w:hAnsi="Times New Roman"/>
          <w:sz w:val="28"/>
          <w:szCs w:val="28"/>
          <w:lang w:val="ro-RO"/>
        </w:rPr>
      </w:pPr>
      <w:r w:rsidRPr="00206417">
        <w:rPr>
          <w:rFonts w:ascii="Times New Roman" w:hAnsi="Times New Roman"/>
          <w:sz w:val="28"/>
          <w:szCs w:val="28"/>
          <w:lang w:val="ro-RO"/>
        </w:rPr>
        <w:lastRenderedPageBreak/>
        <w:t>Analizând actele dosarului şi</w:t>
      </w:r>
      <w:r w:rsidR="0050624A" w:rsidRPr="00206417">
        <w:rPr>
          <w:rFonts w:ascii="Times New Roman" w:hAnsi="Times New Roman"/>
          <w:sz w:val="28"/>
          <w:szCs w:val="28"/>
          <w:lang w:val="ro-RO"/>
        </w:rPr>
        <w:t xml:space="preserve"> declarația</w:t>
      </w:r>
      <w:r w:rsidRPr="00206417">
        <w:rPr>
          <w:rFonts w:ascii="Times New Roman" w:hAnsi="Times New Roman"/>
          <w:sz w:val="28"/>
          <w:szCs w:val="28"/>
          <w:lang w:val="ro-RO"/>
        </w:rPr>
        <w:t xml:space="preserve"> de abţinere/</w:t>
      </w:r>
      <w:r w:rsidR="0050624A" w:rsidRPr="00206417">
        <w:rPr>
          <w:rFonts w:ascii="Times New Roman" w:hAnsi="Times New Roman"/>
          <w:sz w:val="28"/>
          <w:szCs w:val="28"/>
          <w:lang w:val="ro-RO"/>
        </w:rPr>
        <w:t xml:space="preserve"> cererea </w:t>
      </w:r>
      <w:r w:rsidRPr="00206417">
        <w:rPr>
          <w:rFonts w:ascii="Times New Roman" w:hAnsi="Times New Roman"/>
          <w:sz w:val="28"/>
          <w:szCs w:val="28"/>
          <w:lang w:val="ro-RO"/>
        </w:rPr>
        <w:t>recuzare formulată de către (</w:t>
      </w:r>
      <w:r w:rsidRPr="00206417">
        <w:rPr>
          <w:rFonts w:ascii="Times New Roman" w:hAnsi="Times New Roman"/>
          <w:i/>
          <w:sz w:val="28"/>
          <w:szCs w:val="28"/>
          <w:u w:val="dotted"/>
          <w:lang w:val="ro-RO"/>
        </w:rPr>
        <w:t>numele, prenumele şi calitatea/persoanei care formulează cererea de abţinere</w:t>
      </w:r>
      <w:r w:rsidRPr="00206417">
        <w:rPr>
          <w:rFonts w:ascii="Times New Roman" w:hAnsi="Times New Roman"/>
          <w:sz w:val="28"/>
          <w:szCs w:val="28"/>
          <w:lang w:val="ro-RO"/>
        </w:rPr>
        <w:t>/recuzare), se constată că în cauză nu este incident cazul de incompatibilitate invocat, întrucât (</w:t>
      </w:r>
      <w:r w:rsidRPr="00206417">
        <w:rPr>
          <w:rFonts w:ascii="Times New Roman" w:hAnsi="Times New Roman"/>
          <w:i/>
          <w:sz w:val="28"/>
          <w:szCs w:val="28"/>
          <w:u w:val="dotted"/>
          <w:lang w:val="ro-RO"/>
        </w:rPr>
        <w:t>arătarea motivelor care susţin neincidenţa cazului de incompatibilitate</w:t>
      </w:r>
      <w:r w:rsidRPr="00206417">
        <w:rPr>
          <w:rFonts w:ascii="Times New Roman" w:hAnsi="Times New Roman"/>
          <w:sz w:val="28"/>
          <w:szCs w:val="28"/>
          <w:lang w:val="ro-RO"/>
        </w:rPr>
        <w:t>).</w:t>
      </w:r>
    </w:p>
    <w:p w:rsidR="00163DA0" w:rsidRPr="00206417" w:rsidRDefault="00163DA0" w:rsidP="00163DA0">
      <w:pPr>
        <w:ind w:firstLine="720"/>
        <w:jc w:val="both"/>
        <w:rPr>
          <w:rFonts w:ascii="Times New Roman" w:hAnsi="Times New Roman"/>
          <w:sz w:val="28"/>
          <w:szCs w:val="28"/>
          <w:lang w:val="ro-RO"/>
        </w:rPr>
      </w:pPr>
      <w:r w:rsidRPr="00206417">
        <w:rPr>
          <w:rFonts w:ascii="Times New Roman" w:hAnsi="Times New Roman"/>
          <w:sz w:val="28"/>
          <w:szCs w:val="28"/>
          <w:lang w:val="ro-RO"/>
        </w:rPr>
        <w:t>Sau:</w:t>
      </w:r>
    </w:p>
    <w:p w:rsidR="00163DA0" w:rsidRPr="00206417" w:rsidRDefault="00163DA0" w:rsidP="00163DA0">
      <w:pPr>
        <w:ind w:firstLine="720"/>
        <w:jc w:val="both"/>
        <w:rPr>
          <w:rFonts w:ascii="Times New Roman" w:hAnsi="Times New Roman"/>
          <w:sz w:val="28"/>
          <w:szCs w:val="28"/>
          <w:lang w:val="ro-RO"/>
        </w:rPr>
      </w:pPr>
      <w:r w:rsidRPr="00206417">
        <w:rPr>
          <w:rFonts w:ascii="Times New Roman" w:hAnsi="Times New Roman"/>
          <w:sz w:val="28"/>
          <w:szCs w:val="28"/>
          <w:lang w:val="ro-RO"/>
        </w:rPr>
        <w:t xml:space="preserve">Analizând actele dosarului şi </w:t>
      </w:r>
      <w:r w:rsidR="0050624A" w:rsidRPr="00206417">
        <w:rPr>
          <w:rFonts w:ascii="Times New Roman" w:hAnsi="Times New Roman"/>
          <w:sz w:val="28"/>
          <w:szCs w:val="28"/>
          <w:lang w:val="ro-RO"/>
        </w:rPr>
        <w:t xml:space="preserve">declarația de abţinere/ cererea recuzare </w:t>
      </w:r>
      <w:r w:rsidRPr="00206417">
        <w:rPr>
          <w:rFonts w:ascii="Times New Roman" w:hAnsi="Times New Roman"/>
          <w:sz w:val="28"/>
          <w:szCs w:val="28"/>
          <w:lang w:val="ro-RO"/>
        </w:rPr>
        <w:t>formulată de către (</w:t>
      </w:r>
      <w:r w:rsidRPr="00206417">
        <w:rPr>
          <w:rFonts w:ascii="Times New Roman" w:hAnsi="Times New Roman"/>
          <w:i/>
          <w:sz w:val="28"/>
          <w:szCs w:val="28"/>
          <w:u w:val="dotted"/>
          <w:lang w:val="ro-RO"/>
        </w:rPr>
        <w:t>numele, prenumele şi calitatea/persoanei care formulează</w:t>
      </w:r>
      <w:r w:rsidR="0050624A" w:rsidRPr="00206417">
        <w:rPr>
          <w:rFonts w:ascii="Times New Roman" w:hAnsi="Times New Roman"/>
          <w:i/>
          <w:sz w:val="28"/>
          <w:szCs w:val="28"/>
          <w:u w:val="dotted"/>
          <w:lang w:val="ro-RO"/>
        </w:rPr>
        <w:t xml:space="preserve"> declarația/</w:t>
      </w:r>
      <w:r w:rsidRPr="00206417">
        <w:rPr>
          <w:rFonts w:ascii="Times New Roman" w:hAnsi="Times New Roman"/>
          <w:i/>
          <w:sz w:val="28"/>
          <w:szCs w:val="28"/>
          <w:u w:val="dotted"/>
          <w:lang w:val="ro-RO"/>
        </w:rPr>
        <w:t xml:space="preserve"> cererea de abţinere</w:t>
      </w:r>
      <w:r w:rsidRPr="00206417">
        <w:rPr>
          <w:rFonts w:ascii="Times New Roman" w:hAnsi="Times New Roman"/>
          <w:sz w:val="28"/>
          <w:szCs w:val="28"/>
          <w:lang w:val="ro-RO"/>
        </w:rPr>
        <w:t>/recuzare), se constată că în cauză este incident cazul de incompatibilitate invocat, întrucât (</w:t>
      </w:r>
      <w:r w:rsidRPr="00206417">
        <w:rPr>
          <w:rFonts w:ascii="Times New Roman" w:hAnsi="Times New Roman"/>
          <w:i/>
          <w:sz w:val="28"/>
          <w:szCs w:val="28"/>
          <w:u w:val="dotted"/>
          <w:lang w:val="ro-RO"/>
        </w:rPr>
        <w:t>arătarea motivelor care susţin incidenţa cazului de incompatibilitate</w:t>
      </w:r>
      <w:r w:rsidRPr="00206417">
        <w:rPr>
          <w:rFonts w:ascii="Times New Roman" w:hAnsi="Times New Roman"/>
          <w:sz w:val="28"/>
          <w:szCs w:val="28"/>
          <w:lang w:val="ro-RO"/>
        </w:rPr>
        <w:t>).</w:t>
      </w:r>
    </w:p>
    <w:p w:rsidR="002E6A72" w:rsidRPr="00206417" w:rsidRDefault="002170CD" w:rsidP="000548E6">
      <w:pPr>
        <w:ind w:firstLine="720"/>
        <w:jc w:val="both"/>
        <w:rPr>
          <w:rFonts w:ascii="Times New Roman" w:hAnsi="Times New Roman"/>
          <w:sz w:val="28"/>
          <w:szCs w:val="28"/>
          <w:lang w:val="ro-RO"/>
        </w:rPr>
      </w:pPr>
      <w:r w:rsidRPr="00206417">
        <w:rPr>
          <w:rFonts w:ascii="Times New Roman" w:hAnsi="Times New Roman"/>
          <w:sz w:val="28"/>
          <w:szCs w:val="28"/>
          <w:lang w:val="ro-RO"/>
        </w:rPr>
        <w:t>Analizând</w:t>
      </w:r>
      <w:r w:rsidR="00292334" w:rsidRPr="00206417">
        <w:rPr>
          <w:rFonts w:ascii="Times New Roman" w:hAnsi="Times New Roman"/>
          <w:sz w:val="28"/>
          <w:szCs w:val="28"/>
          <w:lang w:val="ro-RO"/>
        </w:rPr>
        <w:t xml:space="preserve"> incidenta cazului de </w:t>
      </w:r>
      <w:r w:rsidR="008E20BF" w:rsidRPr="00206417">
        <w:rPr>
          <w:rFonts w:ascii="Times New Roman" w:hAnsi="Times New Roman"/>
          <w:sz w:val="28"/>
          <w:szCs w:val="28"/>
          <w:lang w:val="ro-RO"/>
        </w:rPr>
        <w:t xml:space="preserve">incompatibilitate </w:t>
      </w:r>
      <w:r w:rsidRPr="00206417">
        <w:rPr>
          <w:rFonts w:ascii="Times New Roman" w:hAnsi="Times New Roman"/>
          <w:sz w:val="28"/>
          <w:szCs w:val="28"/>
          <w:lang w:val="ro-RO"/>
        </w:rPr>
        <w:t xml:space="preserve">analizat </w:t>
      </w:r>
      <w:r w:rsidR="000548E6" w:rsidRPr="00206417">
        <w:rPr>
          <w:rFonts w:ascii="Times New Roman" w:hAnsi="Times New Roman"/>
          <w:sz w:val="28"/>
          <w:szCs w:val="28"/>
          <w:lang w:val="ro-RO"/>
        </w:rPr>
        <w:t xml:space="preserve">se impune </w:t>
      </w:r>
      <w:r w:rsidR="008E20BF" w:rsidRPr="00206417">
        <w:rPr>
          <w:rFonts w:ascii="Times New Roman" w:hAnsi="Times New Roman"/>
          <w:sz w:val="28"/>
          <w:szCs w:val="28"/>
          <w:lang w:val="ro-RO"/>
        </w:rPr>
        <w:t>m</w:t>
      </w:r>
      <w:r w:rsidR="002E6A72" w:rsidRPr="00206417">
        <w:rPr>
          <w:rFonts w:ascii="Times New Roman" w:hAnsi="Times New Roman"/>
          <w:sz w:val="28"/>
          <w:szCs w:val="28"/>
          <w:lang w:val="ro-RO"/>
        </w:rPr>
        <w:t>enţinerea actelor îndeplinite şi a măsurilor dispuse în cauză de (</w:t>
      </w:r>
      <w:r w:rsidR="002E6A72" w:rsidRPr="00206417">
        <w:rPr>
          <w:rFonts w:ascii="Times New Roman" w:hAnsi="Times New Roman"/>
          <w:i/>
          <w:sz w:val="28"/>
          <w:szCs w:val="28"/>
          <w:u w:val="dotted"/>
          <w:lang w:val="ro-RO"/>
        </w:rPr>
        <w:t>numele şi prenumele organului de cercetare penală</w:t>
      </w:r>
      <w:r w:rsidR="002E6A72" w:rsidRPr="00206417">
        <w:rPr>
          <w:rFonts w:ascii="Times New Roman" w:hAnsi="Times New Roman"/>
          <w:sz w:val="28"/>
          <w:szCs w:val="28"/>
          <w:lang w:val="ro-RO"/>
        </w:rPr>
        <w:t>) până la momentul constatării incidenţei cazului de incompatibilitate/desfiinţarea actelor îndeplinite şi a măsurilor dispuse în cauză până la momentul constatării incidenţei cazului de incompatibilitate, care vor fi refăcute în condiţiile legii.</w:t>
      </w:r>
    </w:p>
    <w:p w:rsidR="00163DA0" w:rsidRPr="00206417" w:rsidRDefault="00163DA0" w:rsidP="00163DA0">
      <w:pPr>
        <w:ind w:firstLine="720"/>
        <w:jc w:val="both"/>
        <w:rPr>
          <w:rFonts w:ascii="Times New Roman" w:hAnsi="Times New Roman"/>
          <w:sz w:val="28"/>
          <w:szCs w:val="28"/>
          <w:lang w:val="ro-RO"/>
        </w:rPr>
      </w:pPr>
      <w:r w:rsidRPr="00206417">
        <w:rPr>
          <w:rFonts w:ascii="Times New Roman" w:hAnsi="Times New Roman"/>
          <w:sz w:val="28"/>
          <w:szCs w:val="28"/>
          <w:lang w:val="ro-RO"/>
        </w:rPr>
        <w:t xml:space="preserve">Faţă de cele expuse, </w:t>
      </w:r>
      <w:r w:rsidR="002E6A72" w:rsidRPr="00206417">
        <w:rPr>
          <w:rFonts w:ascii="Times New Roman" w:hAnsi="Times New Roman"/>
          <w:sz w:val="28"/>
          <w:szCs w:val="28"/>
          <w:lang w:val="ro-RO"/>
        </w:rPr>
        <w:t xml:space="preserve"> </w:t>
      </w:r>
    </w:p>
    <w:p w:rsidR="00BB141B" w:rsidRPr="00206417" w:rsidRDefault="00163DA0" w:rsidP="00BB141B">
      <w:pPr>
        <w:ind w:firstLine="720"/>
        <w:jc w:val="both"/>
        <w:rPr>
          <w:rFonts w:ascii="Times New Roman" w:hAnsi="Times New Roman"/>
          <w:sz w:val="28"/>
          <w:szCs w:val="28"/>
          <w:lang w:val="ro-RO"/>
        </w:rPr>
      </w:pPr>
      <w:r w:rsidRPr="00206417">
        <w:rPr>
          <w:rFonts w:ascii="Times New Roman" w:hAnsi="Times New Roman"/>
          <w:sz w:val="28"/>
          <w:szCs w:val="28"/>
          <w:lang w:val="ro-RO"/>
        </w:rPr>
        <w:t>În temeiul art. 69 alin.</w:t>
      </w:r>
      <w:r w:rsidR="005B23F1" w:rsidRPr="00206417">
        <w:rPr>
          <w:rFonts w:ascii="Times New Roman" w:hAnsi="Times New Roman"/>
          <w:sz w:val="28"/>
          <w:szCs w:val="28"/>
          <w:lang w:val="ro-RO"/>
        </w:rPr>
        <w:t xml:space="preserve"> (</w:t>
      </w:r>
      <w:r w:rsidRPr="00206417">
        <w:rPr>
          <w:rFonts w:ascii="Times New Roman" w:hAnsi="Times New Roman"/>
          <w:sz w:val="28"/>
          <w:szCs w:val="28"/>
          <w:lang w:val="ro-RO"/>
        </w:rPr>
        <w:t>1</w:t>
      </w:r>
      <w:r w:rsidR="005B23F1" w:rsidRPr="00206417">
        <w:rPr>
          <w:rFonts w:ascii="Times New Roman" w:hAnsi="Times New Roman"/>
          <w:sz w:val="28"/>
          <w:szCs w:val="28"/>
          <w:lang w:val="ro-RO"/>
        </w:rPr>
        <w:t>)</w:t>
      </w:r>
      <w:r w:rsidRPr="00206417">
        <w:rPr>
          <w:rFonts w:ascii="Times New Roman" w:hAnsi="Times New Roman"/>
          <w:sz w:val="28"/>
          <w:szCs w:val="28"/>
          <w:lang w:val="ro-RO"/>
        </w:rPr>
        <w:t>, cu referire la art. 65 alin (1) şi art. 64</w:t>
      </w:r>
      <w:r w:rsidRPr="00206417">
        <w:rPr>
          <w:rFonts w:ascii="Times New Roman" w:hAnsi="Times New Roman"/>
          <w:i/>
          <w:sz w:val="28"/>
          <w:szCs w:val="28"/>
          <w:u w:val="dotted"/>
          <w:lang w:val="ro-RO"/>
        </w:rPr>
        <w:t xml:space="preserve"> alin. (1)( lit. a) - d) şi f)</w:t>
      </w:r>
      <w:r w:rsidRPr="00206417">
        <w:rPr>
          <w:rFonts w:ascii="Times New Roman" w:hAnsi="Times New Roman"/>
          <w:i/>
          <w:sz w:val="28"/>
          <w:szCs w:val="28"/>
          <w:lang w:val="ro-RO"/>
        </w:rPr>
        <w:t xml:space="preserve"> </w:t>
      </w:r>
      <w:r w:rsidR="005B23F1" w:rsidRPr="00206417">
        <w:rPr>
          <w:rFonts w:ascii="Times New Roman" w:hAnsi="Times New Roman"/>
          <w:i/>
          <w:sz w:val="28"/>
          <w:szCs w:val="28"/>
          <w:lang w:val="ro-RO"/>
        </w:rPr>
        <w:t xml:space="preserve"> </w:t>
      </w:r>
      <w:r w:rsidR="005B23F1" w:rsidRPr="00206417">
        <w:rPr>
          <w:rFonts w:ascii="Times New Roman" w:hAnsi="Times New Roman"/>
          <w:sz w:val="28"/>
          <w:szCs w:val="28"/>
          <w:lang w:val="ro-RO"/>
        </w:rPr>
        <w:t xml:space="preserve">din </w:t>
      </w:r>
      <w:r w:rsidRPr="00206417">
        <w:rPr>
          <w:rFonts w:ascii="Times New Roman" w:hAnsi="Times New Roman"/>
          <w:sz w:val="28"/>
          <w:szCs w:val="28"/>
          <w:lang w:val="ro-RO"/>
        </w:rPr>
        <w:t>C. proc. pen.</w:t>
      </w:r>
    </w:p>
    <w:p w:rsidR="00163DA0" w:rsidRPr="00206417" w:rsidRDefault="00163DA0" w:rsidP="00163DA0">
      <w:pPr>
        <w:jc w:val="center"/>
        <w:rPr>
          <w:rFonts w:ascii="Times New Roman" w:hAnsi="Times New Roman"/>
          <w:b/>
          <w:sz w:val="28"/>
          <w:szCs w:val="28"/>
          <w:lang w:val="ro-RO"/>
        </w:rPr>
      </w:pPr>
      <w:r w:rsidRPr="00206417">
        <w:rPr>
          <w:rFonts w:ascii="Times New Roman" w:hAnsi="Times New Roman"/>
          <w:b/>
          <w:sz w:val="28"/>
          <w:szCs w:val="28"/>
          <w:lang w:val="ro-RO"/>
        </w:rPr>
        <w:t>D I S P U N:</w:t>
      </w:r>
    </w:p>
    <w:p w:rsidR="00163DA0" w:rsidRPr="00206417" w:rsidRDefault="0050624A" w:rsidP="00163DA0">
      <w:pPr>
        <w:spacing w:after="0"/>
        <w:ind w:firstLine="720"/>
        <w:jc w:val="both"/>
        <w:rPr>
          <w:rFonts w:ascii="Times New Roman" w:hAnsi="Times New Roman"/>
          <w:sz w:val="28"/>
          <w:szCs w:val="28"/>
          <w:lang w:val="ro-RO"/>
        </w:rPr>
      </w:pPr>
      <w:r w:rsidRPr="00206417">
        <w:rPr>
          <w:rFonts w:ascii="Times New Roman" w:hAnsi="Times New Roman"/>
          <w:sz w:val="28"/>
          <w:szCs w:val="28"/>
          <w:lang w:val="ro-RO"/>
        </w:rPr>
        <w:t xml:space="preserve">Respingerea declarației </w:t>
      </w:r>
      <w:r w:rsidR="00163DA0" w:rsidRPr="00206417">
        <w:rPr>
          <w:rFonts w:ascii="Times New Roman" w:hAnsi="Times New Roman"/>
          <w:sz w:val="28"/>
          <w:szCs w:val="28"/>
          <w:lang w:val="ro-RO"/>
        </w:rPr>
        <w:t>de abţinere formulată (</w:t>
      </w:r>
      <w:r w:rsidR="00163DA0" w:rsidRPr="00206417">
        <w:rPr>
          <w:rFonts w:ascii="Times New Roman" w:hAnsi="Times New Roman"/>
          <w:i/>
          <w:sz w:val="28"/>
          <w:szCs w:val="28"/>
          <w:u w:val="dotted"/>
          <w:lang w:val="ro-RO"/>
        </w:rPr>
        <w:t>numele, prenumele şi calitatea persoanei care a formulat cererea de abţinere)</w:t>
      </w:r>
      <w:r w:rsidR="00163DA0" w:rsidRPr="00206417">
        <w:rPr>
          <w:rFonts w:ascii="Times New Roman" w:hAnsi="Times New Roman"/>
          <w:sz w:val="28"/>
          <w:szCs w:val="28"/>
          <w:lang w:val="ro-RO"/>
        </w:rPr>
        <w:t>/cererii de recuzare a (</w:t>
      </w:r>
      <w:r w:rsidR="00163DA0" w:rsidRPr="00206417">
        <w:rPr>
          <w:rFonts w:ascii="Times New Roman" w:hAnsi="Times New Roman"/>
          <w:i/>
          <w:sz w:val="28"/>
          <w:szCs w:val="28"/>
          <w:u w:val="dotted"/>
          <w:lang w:val="ro-RO"/>
        </w:rPr>
        <w:t xml:space="preserve">numele, prenumele şi calitatea persoanei care efectuează cercetările), </w:t>
      </w:r>
      <w:r w:rsidR="00163DA0" w:rsidRPr="00206417">
        <w:rPr>
          <w:rFonts w:ascii="Times New Roman" w:hAnsi="Times New Roman"/>
          <w:sz w:val="28"/>
          <w:szCs w:val="28"/>
          <w:lang w:val="ro-RO"/>
        </w:rPr>
        <w:t>formulată de (</w:t>
      </w:r>
      <w:r w:rsidR="00163DA0" w:rsidRPr="00206417">
        <w:rPr>
          <w:rFonts w:ascii="Times New Roman" w:hAnsi="Times New Roman"/>
          <w:i/>
          <w:sz w:val="28"/>
          <w:szCs w:val="28"/>
          <w:u w:val="dotted"/>
          <w:lang w:val="ro-RO"/>
        </w:rPr>
        <w:t>numele prenumele şi calitatea</w:t>
      </w:r>
      <w:r w:rsidR="00163DA0" w:rsidRPr="00206417">
        <w:rPr>
          <w:rFonts w:ascii="Times New Roman" w:hAnsi="Times New Roman"/>
          <w:sz w:val="28"/>
          <w:szCs w:val="28"/>
          <w:lang w:val="ro-RO"/>
        </w:rPr>
        <w:t xml:space="preserve"> </w:t>
      </w:r>
      <w:r w:rsidR="00163DA0" w:rsidRPr="00206417">
        <w:rPr>
          <w:rFonts w:ascii="Times New Roman" w:hAnsi="Times New Roman"/>
          <w:i/>
          <w:sz w:val="28"/>
          <w:szCs w:val="28"/>
          <w:u w:val="dotted"/>
          <w:lang w:val="ro-RO"/>
        </w:rPr>
        <w:t>subiectului procesual care formulează cererea de recuzare</w:t>
      </w:r>
      <w:r w:rsidR="00163DA0" w:rsidRPr="00206417">
        <w:rPr>
          <w:rFonts w:ascii="Times New Roman" w:hAnsi="Times New Roman"/>
          <w:sz w:val="28"/>
          <w:szCs w:val="28"/>
          <w:lang w:val="ro-RO"/>
        </w:rPr>
        <w:t>) ca nefondată.</w:t>
      </w:r>
    </w:p>
    <w:p w:rsidR="00163DA0" w:rsidRPr="00206417" w:rsidRDefault="00163DA0" w:rsidP="00163DA0">
      <w:pPr>
        <w:ind w:firstLine="720"/>
        <w:jc w:val="both"/>
        <w:rPr>
          <w:rFonts w:ascii="Times New Roman" w:hAnsi="Times New Roman"/>
          <w:i/>
          <w:sz w:val="28"/>
          <w:szCs w:val="28"/>
          <w:lang w:val="ro-RO"/>
        </w:rPr>
      </w:pPr>
      <w:r w:rsidRPr="00206417">
        <w:rPr>
          <w:rFonts w:ascii="Times New Roman" w:hAnsi="Times New Roman"/>
          <w:i/>
          <w:sz w:val="28"/>
          <w:szCs w:val="28"/>
          <w:lang w:val="ro-RO"/>
        </w:rPr>
        <w:t>Sau, după caz:</w:t>
      </w:r>
    </w:p>
    <w:p w:rsidR="00163DA0" w:rsidRPr="00206417" w:rsidRDefault="0050624A" w:rsidP="00163DA0">
      <w:pPr>
        <w:ind w:firstLine="720"/>
        <w:jc w:val="both"/>
        <w:rPr>
          <w:rFonts w:ascii="Times New Roman" w:hAnsi="Times New Roman"/>
          <w:sz w:val="28"/>
          <w:szCs w:val="28"/>
          <w:lang w:val="ro-RO"/>
        </w:rPr>
      </w:pPr>
      <w:r w:rsidRPr="00206417">
        <w:rPr>
          <w:rFonts w:ascii="Times New Roman" w:hAnsi="Times New Roman"/>
          <w:sz w:val="28"/>
          <w:szCs w:val="28"/>
          <w:lang w:val="ro-RO"/>
        </w:rPr>
        <w:t>Admiterea declarației</w:t>
      </w:r>
      <w:r w:rsidR="00163DA0" w:rsidRPr="00206417">
        <w:rPr>
          <w:rFonts w:ascii="Times New Roman" w:hAnsi="Times New Roman"/>
          <w:sz w:val="28"/>
          <w:szCs w:val="28"/>
          <w:lang w:val="ro-RO"/>
        </w:rPr>
        <w:t xml:space="preserve"> de abţinere formulată (</w:t>
      </w:r>
      <w:r w:rsidR="00163DA0" w:rsidRPr="00206417">
        <w:rPr>
          <w:rFonts w:ascii="Times New Roman" w:hAnsi="Times New Roman"/>
          <w:i/>
          <w:sz w:val="28"/>
          <w:szCs w:val="28"/>
          <w:u w:val="dotted"/>
          <w:lang w:val="ro-RO"/>
        </w:rPr>
        <w:t>numele, prenumele şi calitatea p</w:t>
      </w:r>
      <w:r w:rsidRPr="00206417">
        <w:rPr>
          <w:rFonts w:ascii="Times New Roman" w:hAnsi="Times New Roman"/>
          <w:i/>
          <w:sz w:val="28"/>
          <w:szCs w:val="28"/>
          <w:u w:val="dotted"/>
          <w:lang w:val="ro-RO"/>
        </w:rPr>
        <w:t>ersoanei care a formulat declarția</w:t>
      </w:r>
      <w:r w:rsidR="00163DA0" w:rsidRPr="00206417">
        <w:rPr>
          <w:rFonts w:ascii="Times New Roman" w:hAnsi="Times New Roman"/>
          <w:i/>
          <w:sz w:val="28"/>
          <w:szCs w:val="28"/>
          <w:u w:val="dotted"/>
          <w:lang w:val="ro-RO"/>
        </w:rPr>
        <w:t xml:space="preserve"> de abţinere)</w:t>
      </w:r>
      <w:r w:rsidR="00163DA0" w:rsidRPr="00206417">
        <w:rPr>
          <w:rFonts w:ascii="Times New Roman" w:hAnsi="Times New Roman"/>
          <w:sz w:val="28"/>
          <w:szCs w:val="28"/>
          <w:lang w:val="ro-RO"/>
        </w:rPr>
        <w:t>/ce</w:t>
      </w:r>
      <w:r w:rsidR="00BB141B" w:rsidRPr="00206417">
        <w:rPr>
          <w:rFonts w:ascii="Times New Roman" w:hAnsi="Times New Roman"/>
          <w:sz w:val="28"/>
          <w:szCs w:val="28"/>
          <w:lang w:val="ro-RO"/>
        </w:rPr>
        <w:t>rerii</w:t>
      </w:r>
      <w:r w:rsidR="00163DA0" w:rsidRPr="00206417">
        <w:rPr>
          <w:rFonts w:ascii="Times New Roman" w:hAnsi="Times New Roman"/>
          <w:sz w:val="28"/>
          <w:szCs w:val="28"/>
          <w:lang w:val="ro-RO"/>
        </w:rPr>
        <w:t xml:space="preserve"> de recuzare a (</w:t>
      </w:r>
      <w:r w:rsidR="00163DA0" w:rsidRPr="00206417">
        <w:rPr>
          <w:rFonts w:ascii="Times New Roman" w:hAnsi="Times New Roman"/>
          <w:i/>
          <w:sz w:val="28"/>
          <w:szCs w:val="28"/>
          <w:u w:val="dotted"/>
          <w:lang w:val="ro-RO"/>
        </w:rPr>
        <w:t xml:space="preserve">numele, prenumele şi calitatea persoanei care efectuează cercetările), </w:t>
      </w:r>
      <w:r w:rsidR="00163DA0" w:rsidRPr="00206417">
        <w:rPr>
          <w:rFonts w:ascii="Times New Roman" w:hAnsi="Times New Roman"/>
          <w:sz w:val="28"/>
          <w:szCs w:val="28"/>
          <w:lang w:val="ro-RO"/>
        </w:rPr>
        <w:t>formulată de (</w:t>
      </w:r>
      <w:r w:rsidR="00163DA0" w:rsidRPr="00206417">
        <w:rPr>
          <w:rFonts w:ascii="Times New Roman" w:hAnsi="Times New Roman"/>
          <w:i/>
          <w:sz w:val="28"/>
          <w:szCs w:val="28"/>
          <w:u w:val="dotted"/>
          <w:lang w:val="ro-RO"/>
        </w:rPr>
        <w:t>numele prenumele şi calitatea</w:t>
      </w:r>
      <w:r w:rsidR="00163DA0" w:rsidRPr="00206417">
        <w:rPr>
          <w:rFonts w:ascii="Times New Roman" w:hAnsi="Times New Roman"/>
          <w:sz w:val="28"/>
          <w:szCs w:val="28"/>
          <w:lang w:val="ro-RO"/>
        </w:rPr>
        <w:t xml:space="preserve"> </w:t>
      </w:r>
      <w:r w:rsidR="00163DA0" w:rsidRPr="00206417">
        <w:rPr>
          <w:rFonts w:ascii="Times New Roman" w:hAnsi="Times New Roman"/>
          <w:i/>
          <w:sz w:val="28"/>
          <w:szCs w:val="28"/>
          <w:u w:val="dotted"/>
          <w:lang w:val="ro-RO"/>
        </w:rPr>
        <w:t>subiectului procesual care formulează cererea de recuzare</w:t>
      </w:r>
      <w:r w:rsidR="00163DA0" w:rsidRPr="00206417">
        <w:rPr>
          <w:rFonts w:ascii="Times New Roman" w:hAnsi="Times New Roman"/>
          <w:sz w:val="28"/>
          <w:szCs w:val="28"/>
          <w:lang w:val="ro-RO"/>
        </w:rPr>
        <w:t>).</w:t>
      </w:r>
    </w:p>
    <w:p w:rsidR="004E7D1E" w:rsidRPr="00206417" w:rsidRDefault="00FD3B7A" w:rsidP="004E7D1E">
      <w:pPr>
        <w:ind w:firstLine="720"/>
        <w:jc w:val="both"/>
        <w:rPr>
          <w:rFonts w:ascii="Times New Roman" w:hAnsi="Times New Roman"/>
          <w:sz w:val="28"/>
          <w:szCs w:val="28"/>
          <w:lang w:val="ro-RO"/>
        </w:rPr>
      </w:pPr>
      <w:r w:rsidRPr="00206417">
        <w:rPr>
          <w:rFonts w:ascii="Times New Roman" w:hAnsi="Times New Roman"/>
          <w:i/>
          <w:sz w:val="28"/>
          <w:szCs w:val="28"/>
          <w:lang w:val="ro-RO"/>
        </w:rPr>
        <w:t>În caz de admitere a cererii:</w:t>
      </w:r>
      <w:r w:rsidRPr="00206417">
        <w:rPr>
          <w:rFonts w:ascii="Times New Roman" w:hAnsi="Times New Roman"/>
          <w:sz w:val="28"/>
          <w:szCs w:val="28"/>
          <w:lang w:val="ro-RO"/>
        </w:rPr>
        <w:t xml:space="preserve"> </w:t>
      </w:r>
      <w:r w:rsidR="004E7D1E" w:rsidRPr="00206417">
        <w:rPr>
          <w:rFonts w:ascii="Times New Roman" w:hAnsi="Times New Roman"/>
          <w:sz w:val="28"/>
          <w:szCs w:val="28"/>
          <w:lang w:val="ro-RO"/>
        </w:rPr>
        <w:t>Dosarul penal nr….. va fi repartizat</w:t>
      </w:r>
      <w:r w:rsidRPr="00206417">
        <w:rPr>
          <w:rFonts w:ascii="Times New Roman" w:hAnsi="Times New Roman"/>
          <w:sz w:val="28"/>
          <w:szCs w:val="28"/>
          <w:lang w:val="ro-RO"/>
        </w:rPr>
        <w:t>……organ</w:t>
      </w:r>
      <w:r w:rsidR="004E7D1E" w:rsidRPr="00206417">
        <w:rPr>
          <w:rFonts w:ascii="Times New Roman" w:hAnsi="Times New Roman"/>
          <w:sz w:val="28"/>
          <w:szCs w:val="28"/>
          <w:lang w:val="ro-RO"/>
        </w:rPr>
        <w:t xml:space="preserve"> de urmărire penală</w:t>
      </w:r>
      <w:r w:rsidRPr="00206417">
        <w:rPr>
          <w:rFonts w:ascii="Times New Roman" w:hAnsi="Times New Roman"/>
          <w:sz w:val="28"/>
          <w:szCs w:val="28"/>
          <w:lang w:val="ro-RO"/>
        </w:rPr>
        <w:t xml:space="preserve"> din cadrul</w:t>
      </w:r>
      <w:r w:rsidR="004E7D1E" w:rsidRPr="00206417">
        <w:rPr>
          <w:rFonts w:ascii="Times New Roman" w:hAnsi="Times New Roman"/>
          <w:sz w:val="28"/>
          <w:szCs w:val="28"/>
          <w:lang w:val="ro-RO"/>
        </w:rPr>
        <w:t>…., în vederea efectuării urmării penale în cauză.</w:t>
      </w:r>
    </w:p>
    <w:p w:rsidR="00163DA0" w:rsidRPr="00206417" w:rsidRDefault="00163DA0" w:rsidP="00163DA0">
      <w:pPr>
        <w:ind w:firstLine="720"/>
        <w:jc w:val="both"/>
        <w:rPr>
          <w:rFonts w:ascii="Times New Roman" w:hAnsi="Times New Roman"/>
          <w:sz w:val="28"/>
          <w:szCs w:val="28"/>
          <w:lang w:val="ro-RO"/>
        </w:rPr>
      </w:pPr>
      <w:r w:rsidRPr="00206417">
        <w:rPr>
          <w:rFonts w:ascii="Times New Roman" w:hAnsi="Times New Roman"/>
          <w:sz w:val="28"/>
          <w:szCs w:val="28"/>
          <w:lang w:val="ro-RO"/>
        </w:rPr>
        <w:t xml:space="preserve"> </w:t>
      </w:r>
    </w:p>
    <w:p w:rsidR="00163DA0" w:rsidRPr="00206417" w:rsidRDefault="00163DA0" w:rsidP="00163DA0">
      <w:pPr>
        <w:spacing w:line="240" w:lineRule="auto"/>
        <w:ind w:right="72" w:firstLine="720"/>
        <w:jc w:val="center"/>
        <w:rPr>
          <w:rFonts w:ascii="Times New Roman" w:hAnsi="Times New Roman"/>
          <w:b/>
          <w:sz w:val="28"/>
          <w:szCs w:val="28"/>
          <w:lang w:val="ro-RO"/>
        </w:rPr>
      </w:pPr>
      <w:r w:rsidRPr="00206417">
        <w:rPr>
          <w:rFonts w:ascii="Times New Roman" w:hAnsi="Times New Roman"/>
          <w:b/>
          <w:sz w:val="28"/>
          <w:szCs w:val="28"/>
          <w:lang w:val="ro-RO"/>
        </w:rPr>
        <w:t>P R O C U R O R,</w:t>
      </w:r>
    </w:p>
    <w:p w:rsidR="00163DA0" w:rsidRPr="00206417" w:rsidRDefault="006959A9" w:rsidP="007B6D92">
      <w:pPr>
        <w:spacing w:after="0"/>
        <w:ind w:right="72"/>
        <w:jc w:val="center"/>
        <w:rPr>
          <w:rFonts w:ascii="Times New Roman" w:eastAsia="Calibri" w:hAnsi="Times New Roman"/>
          <w:i/>
          <w:sz w:val="28"/>
          <w:szCs w:val="28"/>
          <w:lang w:val="ro-RO" w:eastAsia="ro-RO"/>
        </w:rPr>
      </w:pPr>
      <w:r w:rsidRPr="00206417">
        <w:rPr>
          <w:rFonts w:ascii="Times New Roman" w:eastAsia="Calibri" w:hAnsi="Times New Roman"/>
          <w:i/>
          <w:sz w:val="28"/>
          <w:szCs w:val="28"/>
          <w:lang w:val="ro-RO" w:eastAsia="ro-RO"/>
        </w:rPr>
        <w:t xml:space="preserve">   </w:t>
      </w:r>
      <w:r w:rsidR="00937EE5" w:rsidRPr="00206417">
        <w:rPr>
          <w:rFonts w:ascii="Times New Roman" w:eastAsia="Calibri" w:hAnsi="Times New Roman"/>
          <w:i/>
          <w:sz w:val="28"/>
          <w:szCs w:val="28"/>
          <w:lang w:val="ro-RO" w:eastAsia="ro-RO"/>
        </w:rPr>
        <w:t xml:space="preserve">  </w:t>
      </w:r>
      <w:r w:rsidR="00163DA0" w:rsidRPr="00206417">
        <w:rPr>
          <w:rFonts w:ascii="Times New Roman" w:eastAsia="Calibri" w:hAnsi="Times New Roman"/>
          <w:i/>
          <w:sz w:val="28"/>
          <w:szCs w:val="28"/>
          <w:lang w:val="ro-RO" w:eastAsia="ro-RO"/>
        </w:rPr>
        <w:t>(numele şi prenumele, semnătura şi ştampila)</w:t>
      </w:r>
    </w:p>
    <w:p w:rsidR="00163DA0" w:rsidRPr="00206417" w:rsidRDefault="00F22404" w:rsidP="003A79D8">
      <w:pPr>
        <w:pStyle w:val="Heading3"/>
        <w:rPr>
          <w:lang w:val="ro-RO"/>
        </w:rPr>
      </w:pPr>
      <w:bookmarkStart w:id="13" w:name="_Toc381547820"/>
      <w:bookmarkStart w:id="14" w:name="_Toc506473285"/>
      <w:r w:rsidRPr="00206417">
        <w:rPr>
          <w:lang w:val="ro-RO"/>
        </w:rPr>
        <w:lastRenderedPageBreak/>
        <w:t>Ordonanţă de soluţionare a abţinerii sau recuzării procurorului</w:t>
      </w:r>
      <w:bookmarkEnd w:id="13"/>
      <w:bookmarkEnd w:id="14"/>
    </w:p>
    <w:p w:rsidR="00163DA0" w:rsidRPr="00206417" w:rsidRDefault="00163DA0" w:rsidP="00163DA0">
      <w:pPr>
        <w:pStyle w:val="Heading2"/>
        <w:spacing w:line="276" w:lineRule="auto"/>
        <w:jc w:val="both"/>
        <w:rPr>
          <w:rFonts w:ascii="Times New Roman" w:hAnsi="Times New Roman" w:cs="Times New Roman"/>
          <w:b w:val="0"/>
          <w:i w:val="0"/>
          <w:lang w:val="ro-RO"/>
        </w:rPr>
      </w:pPr>
    </w:p>
    <w:tbl>
      <w:tblPr>
        <w:tblW w:w="10093" w:type="dxa"/>
        <w:tblInd w:w="-252" w:type="dxa"/>
        <w:tblLook w:val="01E0" w:firstRow="1" w:lastRow="1" w:firstColumn="1" w:lastColumn="1" w:noHBand="0" w:noVBand="0"/>
      </w:tblPr>
      <w:tblGrid>
        <w:gridCol w:w="5008"/>
        <w:gridCol w:w="5085"/>
      </w:tblGrid>
      <w:tr w:rsidR="00BA2F8E" w:rsidRPr="00206417" w:rsidTr="000E7764">
        <w:trPr>
          <w:gridAfter w:val="1"/>
          <w:wAfter w:w="5085" w:type="dxa"/>
          <w:trHeight w:val="1514"/>
        </w:trPr>
        <w:tc>
          <w:tcPr>
            <w:tcW w:w="4108" w:type="dxa"/>
            <w:tcBorders>
              <w:top w:val="single" w:sz="4" w:space="0" w:color="auto"/>
              <w:left w:val="single" w:sz="4" w:space="0" w:color="auto"/>
              <w:bottom w:val="single" w:sz="4" w:space="0" w:color="auto"/>
              <w:right w:val="single" w:sz="4" w:space="0" w:color="auto"/>
            </w:tcBorders>
            <w:shd w:val="clear" w:color="auto" w:fill="auto"/>
            <w:vAlign w:val="center"/>
          </w:tcPr>
          <w:p w:rsidR="00163DA0" w:rsidRPr="00206417" w:rsidRDefault="00163DA0" w:rsidP="000E7764">
            <w:pPr>
              <w:spacing w:after="0" w:line="240" w:lineRule="auto"/>
              <w:jc w:val="center"/>
              <w:rPr>
                <w:rFonts w:ascii="Times New Roman" w:hAnsi="Times New Roman"/>
                <w:b/>
                <w:sz w:val="20"/>
                <w:szCs w:val="20"/>
                <w:lang w:val="ro-RO"/>
              </w:rPr>
            </w:pPr>
            <w:r w:rsidRPr="00206417">
              <w:rPr>
                <w:rFonts w:ascii="Times New Roman" w:hAnsi="Times New Roman"/>
                <w:b/>
                <w:sz w:val="20"/>
                <w:szCs w:val="20"/>
                <w:lang w:val="ro-RO"/>
              </w:rPr>
              <w:t>ROMÂNIA</w:t>
            </w:r>
          </w:p>
          <w:p w:rsidR="00163DA0" w:rsidRPr="00206417" w:rsidRDefault="00CA20AC" w:rsidP="000E7764">
            <w:pPr>
              <w:spacing w:after="0" w:line="240" w:lineRule="auto"/>
              <w:jc w:val="center"/>
              <w:rPr>
                <w:rFonts w:ascii="Times New Roman" w:hAnsi="Times New Roman"/>
                <w:b/>
                <w:sz w:val="20"/>
                <w:szCs w:val="20"/>
                <w:lang w:val="ro-RO"/>
              </w:rPr>
            </w:pPr>
            <w:r w:rsidRPr="00206417">
              <w:rPr>
                <w:rFonts w:ascii="Times New Roman" w:hAnsi="Times New Roman"/>
                <w:b/>
                <w:noProof/>
                <w:sz w:val="32"/>
                <w:szCs w:val="32"/>
              </w:rPr>
              <w:drawing>
                <wp:inline distT="0" distB="0" distL="0" distR="0" wp14:anchorId="5E4DE656" wp14:editId="6D8A5891">
                  <wp:extent cx="400685" cy="440055"/>
                  <wp:effectExtent l="0" t="0" r="0" b="0"/>
                  <wp:docPr id="4" name="Imagine 4" descr="Stema României"/>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4" descr="Stema României"/>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0685" cy="440055"/>
                          </a:xfrm>
                          <a:prstGeom prst="rect">
                            <a:avLst/>
                          </a:prstGeom>
                          <a:noFill/>
                          <a:ln>
                            <a:noFill/>
                          </a:ln>
                        </pic:spPr>
                      </pic:pic>
                    </a:graphicData>
                  </a:graphic>
                </wp:inline>
              </w:drawing>
            </w:r>
          </w:p>
          <w:p w:rsidR="00163DA0" w:rsidRPr="00206417" w:rsidRDefault="00163DA0" w:rsidP="000E7764">
            <w:pPr>
              <w:spacing w:after="0" w:line="240" w:lineRule="auto"/>
              <w:jc w:val="center"/>
              <w:rPr>
                <w:rFonts w:ascii="Times New Roman" w:hAnsi="Times New Roman"/>
                <w:b/>
                <w:sz w:val="20"/>
                <w:szCs w:val="20"/>
                <w:lang w:val="ro-RO"/>
              </w:rPr>
            </w:pPr>
            <w:r w:rsidRPr="00206417">
              <w:rPr>
                <w:rFonts w:ascii="Times New Roman" w:hAnsi="Times New Roman"/>
                <w:b/>
                <w:sz w:val="20"/>
                <w:szCs w:val="20"/>
                <w:lang w:val="ro-RO"/>
              </w:rPr>
              <w:t>MINISTERUL PUBLIC</w:t>
            </w:r>
          </w:p>
          <w:p w:rsidR="00163DA0" w:rsidRPr="00206417" w:rsidRDefault="00163DA0" w:rsidP="000E7764">
            <w:pPr>
              <w:spacing w:after="0" w:line="240" w:lineRule="auto"/>
              <w:jc w:val="center"/>
              <w:rPr>
                <w:rFonts w:ascii="Times New Roman" w:hAnsi="Times New Roman"/>
                <w:sz w:val="20"/>
                <w:szCs w:val="20"/>
                <w:lang w:val="ro-RO"/>
              </w:rPr>
            </w:pPr>
            <w:r w:rsidRPr="00206417">
              <w:rPr>
                <w:rFonts w:ascii="Times New Roman" w:hAnsi="Times New Roman"/>
                <w:b/>
                <w:sz w:val="20"/>
                <w:szCs w:val="20"/>
                <w:lang w:val="ro-RO"/>
              </w:rPr>
              <w:t>PARCHETUL DE PE LÂNGĂ</w:t>
            </w:r>
            <w:r w:rsidRPr="00206417">
              <w:rPr>
                <w:rFonts w:ascii="Times New Roman" w:hAnsi="Times New Roman"/>
                <w:sz w:val="20"/>
                <w:szCs w:val="20"/>
                <w:lang w:val="ro-RO"/>
              </w:rPr>
              <w:t xml:space="preserve"> </w:t>
            </w:r>
          </w:p>
        </w:tc>
      </w:tr>
      <w:tr w:rsidR="00BA2F8E" w:rsidRPr="00206417" w:rsidTr="000E7764">
        <w:trPr>
          <w:trHeight w:val="529"/>
        </w:trPr>
        <w:tc>
          <w:tcPr>
            <w:tcW w:w="10093" w:type="dxa"/>
            <w:gridSpan w:val="2"/>
            <w:tcBorders>
              <w:top w:val="single" w:sz="4" w:space="0" w:color="auto"/>
              <w:left w:val="single" w:sz="4" w:space="0" w:color="auto"/>
              <w:bottom w:val="single" w:sz="4" w:space="0" w:color="auto"/>
              <w:right w:val="single" w:sz="4" w:space="0" w:color="auto"/>
            </w:tcBorders>
            <w:shd w:val="clear" w:color="auto" w:fill="auto"/>
          </w:tcPr>
          <w:p w:rsidR="00163DA0" w:rsidRPr="00206417" w:rsidRDefault="00163DA0" w:rsidP="000E7764">
            <w:pPr>
              <w:spacing w:line="240" w:lineRule="auto"/>
              <w:rPr>
                <w:rFonts w:ascii="Times New Roman" w:hAnsi="Times New Roman"/>
                <w:b/>
                <w:sz w:val="20"/>
                <w:szCs w:val="20"/>
                <w:lang w:val="ro-RO"/>
              </w:rPr>
            </w:pPr>
            <w:r w:rsidRPr="00206417">
              <w:rPr>
                <w:rFonts w:ascii="Times New Roman" w:hAnsi="Times New Roman"/>
                <w:b/>
                <w:sz w:val="20"/>
                <w:szCs w:val="20"/>
                <w:lang w:val="ro-RO"/>
              </w:rPr>
              <w:t xml:space="preserve">Localitatea…, str. …, nr. …, jud. …, cod poştal: …; tel: …, fax: …,   e-mail: </w:t>
            </w:r>
            <w:hyperlink r:id="rId14" w:history="1">
              <w:r w:rsidRPr="00206417">
                <w:rPr>
                  <w:rStyle w:val="Hyperlink"/>
                  <w:rFonts w:ascii="Times New Roman" w:eastAsia="Calibri" w:hAnsi="Times New Roman"/>
                  <w:b/>
                  <w:color w:val="auto"/>
                  <w:sz w:val="20"/>
                  <w:szCs w:val="20"/>
                  <w:lang w:val="ro-RO"/>
                </w:rPr>
                <w:t>…..@mpublic.ro</w:t>
              </w:r>
            </w:hyperlink>
            <w:r w:rsidRPr="00206417">
              <w:rPr>
                <w:rFonts w:ascii="Times New Roman" w:hAnsi="Times New Roman"/>
                <w:b/>
                <w:sz w:val="20"/>
                <w:szCs w:val="20"/>
                <w:lang w:val="ro-RO"/>
              </w:rPr>
              <w:t>; operator date cu caracter personal nr. …</w:t>
            </w:r>
          </w:p>
        </w:tc>
      </w:tr>
      <w:tr w:rsidR="00BA2F8E" w:rsidRPr="00206417" w:rsidTr="000E7764">
        <w:trPr>
          <w:trHeight w:val="516"/>
        </w:trPr>
        <w:tc>
          <w:tcPr>
            <w:tcW w:w="5008" w:type="dxa"/>
            <w:tcBorders>
              <w:top w:val="single" w:sz="4" w:space="0" w:color="auto"/>
              <w:left w:val="single" w:sz="4" w:space="0" w:color="auto"/>
              <w:bottom w:val="single" w:sz="4" w:space="0" w:color="auto"/>
              <w:right w:val="single" w:sz="4" w:space="0" w:color="auto"/>
            </w:tcBorders>
            <w:shd w:val="clear" w:color="auto" w:fill="auto"/>
          </w:tcPr>
          <w:p w:rsidR="00163DA0" w:rsidRPr="00206417" w:rsidRDefault="00163DA0" w:rsidP="000E7764">
            <w:pPr>
              <w:spacing w:line="240" w:lineRule="auto"/>
              <w:ind w:right="72"/>
              <w:rPr>
                <w:rFonts w:ascii="Times New Roman" w:hAnsi="Times New Roman"/>
                <w:b/>
                <w:sz w:val="20"/>
                <w:szCs w:val="20"/>
                <w:lang w:val="ro-RO"/>
              </w:rPr>
            </w:pPr>
            <w:r w:rsidRPr="00206417">
              <w:rPr>
                <w:rFonts w:ascii="Times New Roman" w:hAnsi="Times New Roman"/>
                <w:b/>
                <w:sz w:val="20"/>
                <w:szCs w:val="20"/>
                <w:lang w:val="ro-RO"/>
              </w:rPr>
              <w:t>DOSAR NR. .../P/…</w:t>
            </w:r>
          </w:p>
        </w:tc>
        <w:tc>
          <w:tcPr>
            <w:tcW w:w="5085" w:type="dxa"/>
            <w:tcBorders>
              <w:top w:val="single" w:sz="4" w:space="0" w:color="auto"/>
              <w:left w:val="single" w:sz="4" w:space="0" w:color="auto"/>
              <w:bottom w:val="single" w:sz="4" w:space="0" w:color="auto"/>
              <w:right w:val="single" w:sz="4" w:space="0" w:color="auto"/>
            </w:tcBorders>
            <w:shd w:val="clear" w:color="auto" w:fill="auto"/>
          </w:tcPr>
          <w:p w:rsidR="00163DA0" w:rsidRPr="00206417" w:rsidRDefault="00163DA0" w:rsidP="00592108">
            <w:pPr>
              <w:rPr>
                <w:rFonts w:ascii="Times New Roman" w:hAnsi="Times New Roman"/>
                <w:b/>
                <w:sz w:val="28"/>
                <w:szCs w:val="28"/>
                <w:lang w:val="ro-RO"/>
              </w:rPr>
            </w:pPr>
          </w:p>
        </w:tc>
      </w:tr>
    </w:tbl>
    <w:p w:rsidR="00163DA0" w:rsidRPr="00206417" w:rsidRDefault="00163DA0" w:rsidP="00163DA0">
      <w:pPr>
        <w:jc w:val="both"/>
        <w:rPr>
          <w:rFonts w:ascii="Times New Roman" w:hAnsi="Times New Roman"/>
          <w:sz w:val="28"/>
          <w:szCs w:val="28"/>
          <w:lang w:val="ro-RO"/>
        </w:rPr>
      </w:pPr>
    </w:p>
    <w:p w:rsidR="00163DA0" w:rsidRPr="00206417" w:rsidRDefault="00163DA0" w:rsidP="00163DA0">
      <w:pPr>
        <w:jc w:val="center"/>
        <w:rPr>
          <w:rFonts w:ascii="Times New Roman" w:hAnsi="Times New Roman"/>
          <w:b/>
          <w:sz w:val="28"/>
          <w:szCs w:val="28"/>
          <w:u w:val="single"/>
          <w:lang w:val="ro-RO"/>
        </w:rPr>
      </w:pPr>
      <w:r w:rsidRPr="00206417">
        <w:rPr>
          <w:rFonts w:ascii="Times New Roman" w:hAnsi="Times New Roman"/>
          <w:b/>
          <w:sz w:val="28"/>
          <w:szCs w:val="28"/>
          <w:u w:val="single"/>
          <w:lang w:val="ro-RO"/>
        </w:rPr>
        <w:t>ORDONANŢĂ</w:t>
      </w:r>
    </w:p>
    <w:p w:rsidR="00163DA0" w:rsidRPr="00206417" w:rsidRDefault="00163DA0" w:rsidP="00785AFE">
      <w:pPr>
        <w:spacing w:line="240" w:lineRule="auto"/>
        <w:ind w:right="72" w:firstLine="720"/>
        <w:jc w:val="center"/>
        <w:rPr>
          <w:rFonts w:ascii="Times New Roman" w:hAnsi="Times New Roman"/>
          <w:b/>
          <w:sz w:val="28"/>
          <w:szCs w:val="28"/>
          <w:lang w:val="ro-RO"/>
        </w:rPr>
      </w:pPr>
      <w:r w:rsidRPr="00206417">
        <w:rPr>
          <w:rFonts w:ascii="Times New Roman" w:hAnsi="Times New Roman"/>
          <w:sz w:val="28"/>
          <w:szCs w:val="28"/>
          <w:lang w:val="ro-RO"/>
        </w:rPr>
        <w:t>Anul ... luna ...ziua ...</w:t>
      </w:r>
    </w:p>
    <w:p w:rsidR="00163DA0" w:rsidRPr="00206417" w:rsidRDefault="00163DA0" w:rsidP="00163DA0">
      <w:pPr>
        <w:ind w:firstLine="720"/>
        <w:jc w:val="both"/>
        <w:rPr>
          <w:rFonts w:ascii="Times New Roman" w:hAnsi="Times New Roman"/>
          <w:sz w:val="28"/>
          <w:szCs w:val="28"/>
          <w:lang w:val="ro-RO"/>
        </w:rPr>
      </w:pPr>
      <w:r w:rsidRPr="00206417">
        <w:rPr>
          <w:rFonts w:ascii="Times New Roman" w:hAnsi="Times New Roman"/>
          <w:sz w:val="28"/>
          <w:szCs w:val="28"/>
          <w:lang w:val="ro-RO"/>
        </w:rPr>
        <w:t xml:space="preserve">  …prim procuror/procuror şef secţie/procuror general în cadrul Parchetului de pe lângă ….</w:t>
      </w:r>
    </w:p>
    <w:p w:rsidR="00163DA0" w:rsidRPr="00206417" w:rsidRDefault="00163DA0" w:rsidP="00785AFE">
      <w:pPr>
        <w:ind w:firstLine="720"/>
        <w:jc w:val="both"/>
        <w:rPr>
          <w:rFonts w:ascii="Times New Roman" w:hAnsi="Times New Roman"/>
          <w:sz w:val="28"/>
          <w:szCs w:val="28"/>
          <w:lang w:val="ro-RO"/>
        </w:rPr>
      </w:pPr>
      <w:r w:rsidRPr="00206417">
        <w:rPr>
          <w:rFonts w:ascii="Times New Roman" w:hAnsi="Times New Roman"/>
          <w:sz w:val="28"/>
          <w:szCs w:val="28"/>
          <w:lang w:val="ro-RO"/>
        </w:rPr>
        <w:t xml:space="preserve">Având spre soluţionare </w:t>
      </w:r>
      <w:r w:rsidR="00F55E90" w:rsidRPr="00206417">
        <w:rPr>
          <w:rFonts w:ascii="Times New Roman" w:hAnsi="Times New Roman"/>
          <w:sz w:val="28"/>
          <w:szCs w:val="28"/>
          <w:lang w:val="ro-RO"/>
        </w:rPr>
        <w:t xml:space="preserve">declarația de abţinere/ cererea de recuzare </w:t>
      </w:r>
      <w:r w:rsidRPr="00206417">
        <w:rPr>
          <w:rFonts w:ascii="Times New Roman" w:hAnsi="Times New Roman"/>
          <w:sz w:val="28"/>
          <w:szCs w:val="28"/>
          <w:lang w:val="ro-RO"/>
        </w:rPr>
        <w:t xml:space="preserve">formulată de către </w:t>
      </w:r>
      <w:r w:rsidRPr="00206417">
        <w:rPr>
          <w:rFonts w:ascii="Times New Roman" w:hAnsi="Times New Roman"/>
          <w:i/>
          <w:sz w:val="28"/>
          <w:szCs w:val="28"/>
          <w:u w:val="dotted"/>
          <w:lang w:val="ro-RO"/>
        </w:rPr>
        <w:t xml:space="preserve">(numele şi prenumele procurorului care a formulat </w:t>
      </w:r>
      <w:r w:rsidR="008A1EFA" w:rsidRPr="00206417">
        <w:rPr>
          <w:rFonts w:ascii="Times New Roman" w:hAnsi="Times New Roman"/>
          <w:i/>
          <w:sz w:val="28"/>
          <w:szCs w:val="28"/>
          <w:u w:val="dotted"/>
          <w:lang w:val="ro-RO"/>
        </w:rPr>
        <w:t xml:space="preserve">declarația </w:t>
      </w:r>
      <w:r w:rsidRPr="00206417">
        <w:rPr>
          <w:rFonts w:ascii="Times New Roman" w:hAnsi="Times New Roman"/>
          <w:i/>
          <w:sz w:val="28"/>
          <w:szCs w:val="28"/>
          <w:u w:val="dotted"/>
          <w:lang w:val="ro-RO"/>
        </w:rPr>
        <w:t>de abţinere,</w:t>
      </w:r>
      <w:r w:rsidRPr="00206417">
        <w:rPr>
          <w:rFonts w:ascii="Times New Roman" w:hAnsi="Times New Roman"/>
          <w:sz w:val="28"/>
          <w:szCs w:val="28"/>
          <w:lang w:val="ro-RO"/>
        </w:rPr>
        <w:t xml:space="preserve"> </w:t>
      </w:r>
      <w:r w:rsidRPr="00206417">
        <w:rPr>
          <w:rFonts w:ascii="Times New Roman" w:hAnsi="Times New Roman"/>
          <w:i/>
          <w:sz w:val="28"/>
          <w:szCs w:val="28"/>
          <w:u w:val="dotted"/>
          <w:lang w:val="ro-RO"/>
        </w:rPr>
        <w:t xml:space="preserve">care supraveghează cercetările/efectuează urmărirea penală în cauza cu nr. de mai sus </w:t>
      </w:r>
      <w:r w:rsidRPr="00206417">
        <w:rPr>
          <w:rFonts w:ascii="Times New Roman" w:hAnsi="Times New Roman"/>
          <w:sz w:val="28"/>
          <w:szCs w:val="28"/>
          <w:lang w:val="ro-RO"/>
        </w:rPr>
        <w:t xml:space="preserve"> formulată la data de ... de către ...(</w:t>
      </w:r>
      <w:r w:rsidRPr="00206417">
        <w:rPr>
          <w:rFonts w:ascii="Times New Roman" w:hAnsi="Times New Roman"/>
          <w:i/>
          <w:sz w:val="28"/>
          <w:szCs w:val="28"/>
          <w:u w:val="dotted"/>
          <w:lang w:val="ro-RO"/>
        </w:rPr>
        <w:t>numele şi prenumele subiectului procesual care a formulat cererea de recuzare</w:t>
      </w:r>
      <w:r w:rsidRPr="00206417">
        <w:rPr>
          <w:rFonts w:ascii="Times New Roman" w:hAnsi="Times New Roman"/>
          <w:sz w:val="28"/>
          <w:szCs w:val="28"/>
          <w:lang w:val="ro-RO"/>
        </w:rPr>
        <w:t>),</w:t>
      </w:r>
    </w:p>
    <w:p w:rsidR="00163DA0" w:rsidRPr="00206417" w:rsidRDefault="00163DA0" w:rsidP="00163DA0">
      <w:pPr>
        <w:jc w:val="both"/>
        <w:rPr>
          <w:rFonts w:ascii="Times New Roman" w:hAnsi="Times New Roman"/>
          <w:b/>
          <w:sz w:val="28"/>
          <w:szCs w:val="28"/>
          <w:lang w:val="ro-RO"/>
        </w:rPr>
      </w:pPr>
      <w:r w:rsidRPr="00206417">
        <w:rPr>
          <w:rFonts w:ascii="Times New Roman" w:hAnsi="Times New Roman"/>
          <w:b/>
          <w:sz w:val="28"/>
          <w:szCs w:val="28"/>
          <w:lang w:val="ro-RO"/>
        </w:rPr>
        <w:tab/>
      </w:r>
      <w:r w:rsidRPr="00206417">
        <w:rPr>
          <w:rFonts w:ascii="Times New Roman" w:hAnsi="Times New Roman"/>
          <w:b/>
          <w:sz w:val="28"/>
          <w:szCs w:val="28"/>
          <w:lang w:val="ro-RO"/>
        </w:rPr>
        <w:tab/>
      </w:r>
      <w:r w:rsidRPr="00206417">
        <w:rPr>
          <w:rFonts w:ascii="Times New Roman" w:hAnsi="Times New Roman"/>
          <w:b/>
          <w:sz w:val="28"/>
          <w:szCs w:val="28"/>
          <w:lang w:val="ro-RO"/>
        </w:rPr>
        <w:tab/>
      </w:r>
      <w:r w:rsidRPr="00206417">
        <w:rPr>
          <w:rFonts w:ascii="Times New Roman" w:hAnsi="Times New Roman"/>
          <w:b/>
          <w:sz w:val="28"/>
          <w:szCs w:val="28"/>
          <w:lang w:val="ro-RO"/>
        </w:rPr>
        <w:tab/>
        <w:t xml:space="preserve">              C O N S T A T:</w:t>
      </w:r>
    </w:p>
    <w:p w:rsidR="00163DA0" w:rsidRPr="00206417" w:rsidRDefault="00163DA0" w:rsidP="00163DA0">
      <w:pPr>
        <w:spacing w:after="0"/>
        <w:ind w:right="72" w:firstLine="720"/>
        <w:jc w:val="both"/>
        <w:rPr>
          <w:rFonts w:ascii="Times New Roman" w:hAnsi="Times New Roman"/>
          <w:i/>
          <w:sz w:val="28"/>
          <w:szCs w:val="28"/>
          <w:lang w:val="ro-RO" w:eastAsia="ro-RO"/>
        </w:rPr>
      </w:pPr>
      <w:r w:rsidRPr="00206417">
        <w:rPr>
          <w:rFonts w:ascii="Times New Roman" w:hAnsi="Times New Roman"/>
          <w:sz w:val="28"/>
          <w:szCs w:val="28"/>
          <w:lang w:val="ro-RO" w:eastAsia="ro-RO"/>
        </w:rPr>
        <w:t xml:space="preserve">Prin ordonanţa din  data de ... s-a dispus începerea urmăririi penale pentru infracţiunea de </w:t>
      </w:r>
      <w:r w:rsidRPr="00206417">
        <w:rPr>
          <w:rFonts w:ascii="Times New Roman" w:hAnsi="Times New Roman"/>
          <w:i/>
          <w:sz w:val="28"/>
          <w:szCs w:val="28"/>
          <w:u w:val="dotted"/>
          <w:lang w:val="ro-RO" w:eastAsia="ro-RO"/>
        </w:rPr>
        <w:t>(denumirea)</w:t>
      </w:r>
      <w:r w:rsidRPr="00206417">
        <w:rPr>
          <w:rFonts w:ascii="Times New Roman" w:hAnsi="Times New Roman"/>
          <w:sz w:val="28"/>
          <w:szCs w:val="28"/>
          <w:lang w:val="ro-RO" w:eastAsia="ro-RO"/>
        </w:rPr>
        <w:t xml:space="preserve">, prevăzută de art. </w:t>
      </w:r>
      <w:r w:rsidRPr="00206417">
        <w:rPr>
          <w:rFonts w:ascii="Times New Roman" w:hAnsi="Times New Roman"/>
          <w:i/>
          <w:sz w:val="28"/>
          <w:szCs w:val="28"/>
          <w:u w:val="dotted"/>
          <w:lang w:val="ro-RO" w:eastAsia="ro-RO"/>
        </w:rPr>
        <w:t>(textul incriminator)</w:t>
      </w:r>
      <w:r w:rsidRPr="00206417">
        <w:rPr>
          <w:rFonts w:ascii="Times New Roman" w:hAnsi="Times New Roman"/>
          <w:sz w:val="28"/>
          <w:szCs w:val="28"/>
          <w:lang w:val="ro-RO" w:eastAsia="ro-RO"/>
        </w:rPr>
        <w:t xml:space="preserve">,  constând în aceea că </w:t>
      </w:r>
      <w:r w:rsidRPr="00206417">
        <w:rPr>
          <w:rFonts w:ascii="Times New Roman" w:hAnsi="Times New Roman"/>
          <w:i/>
          <w:sz w:val="28"/>
          <w:szCs w:val="28"/>
          <w:u w:val="dotted"/>
          <w:lang w:val="ro-RO" w:eastAsia="ro-RO"/>
        </w:rPr>
        <w:t>(prezentarea succintă a situaţiei de fapt cu privire la care s-a început urmărirea penală)</w:t>
      </w:r>
      <w:r w:rsidRPr="00206417">
        <w:rPr>
          <w:rFonts w:ascii="Times New Roman" w:hAnsi="Times New Roman"/>
          <w:i/>
          <w:sz w:val="28"/>
          <w:szCs w:val="28"/>
          <w:lang w:val="ro-RO" w:eastAsia="ro-RO"/>
        </w:rPr>
        <w:t>.</w:t>
      </w:r>
    </w:p>
    <w:p w:rsidR="00163DA0" w:rsidRPr="00206417" w:rsidRDefault="00163DA0" w:rsidP="00163DA0">
      <w:pPr>
        <w:ind w:firstLine="720"/>
        <w:jc w:val="both"/>
        <w:rPr>
          <w:rFonts w:ascii="Times New Roman" w:hAnsi="Times New Roman"/>
          <w:i/>
          <w:sz w:val="28"/>
          <w:szCs w:val="28"/>
          <w:lang w:val="ro-RO"/>
        </w:rPr>
      </w:pPr>
      <w:r w:rsidRPr="00206417">
        <w:rPr>
          <w:rFonts w:ascii="Times New Roman" w:hAnsi="Times New Roman"/>
          <w:sz w:val="28"/>
          <w:szCs w:val="28"/>
          <w:lang w:val="ro-RO" w:eastAsia="ro-RO"/>
        </w:rPr>
        <w:tab/>
      </w:r>
      <w:r w:rsidRPr="00206417">
        <w:rPr>
          <w:rFonts w:ascii="Times New Roman" w:hAnsi="Times New Roman"/>
          <w:i/>
          <w:sz w:val="28"/>
          <w:szCs w:val="28"/>
          <w:lang w:val="ro-RO"/>
        </w:rPr>
        <w:t>Şi, dacă este cazul:</w:t>
      </w:r>
    </w:p>
    <w:p w:rsidR="00163DA0" w:rsidRPr="00206417" w:rsidRDefault="00163DA0" w:rsidP="00163DA0">
      <w:pPr>
        <w:tabs>
          <w:tab w:val="left" w:pos="784"/>
        </w:tabs>
        <w:spacing w:after="0"/>
        <w:jc w:val="both"/>
        <w:rPr>
          <w:rFonts w:ascii="Times New Roman" w:hAnsi="Times New Roman"/>
          <w:i/>
          <w:sz w:val="28"/>
          <w:szCs w:val="28"/>
          <w:lang w:val="ro-RO" w:eastAsia="ro-RO"/>
        </w:rPr>
      </w:pPr>
      <w:r w:rsidRPr="00206417">
        <w:rPr>
          <w:rFonts w:ascii="Times New Roman" w:hAnsi="Times New Roman"/>
          <w:sz w:val="28"/>
          <w:szCs w:val="28"/>
          <w:lang w:val="ro-RO" w:eastAsia="ro-RO"/>
        </w:rPr>
        <w:tab/>
      </w:r>
      <w:r w:rsidRPr="00206417">
        <w:rPr>
          <w:rFonts w:ascii="Times New Roman" w:hAnsi="Times New Roman"/>
          <w:i/>
          <w:sz w:val="28"/>
          <w:szCs w:val="28"/>
          <w:lang w:val="ro-RO" w:eastAsia="ro-RO"/>
        </w:rPr>
        <w:t>Prin ordonanţa din data de ... s-a dispus efectuarea în continuare a urmăririi penale faţă de suspectul</w:t>
      </w:r>
      <w:r w:rsidRPr="00206417">
        <w:rPr>
          <w:rFonts w:ascii="Times New Roman" w:hAnsi="Times New Roman"/>
          <w:i/>
          <w:sz w:val="28"/>
          <w:szCs w:val="28"/>
          <w:u w:val="dotted"/>
          <w:lang w:val="ro-RO" w:eastAsia="ro-RO"/>
        </w:rPr>
        <w:t xml:space="preserve"> (</w:t>
      </w:r>
      <w:r w:rsidRPr="00206417">
        <w:rPr>
          <w:rFonts w:ascii="Times New Roman" w:hAnsi="Times New Roman"/>
          <w:i/>
          <w:sz w:val="28"/>
          <w:szCs w:val="28"/>
          <w:u w:val="dotted"/>
          <w:lang w:val="ro-RO"/>
        </w:rPr>
        <w:t xml:space="preserve"> numele şi prenumele</w:t>
      </w:r>
      <w:r w:rsidRPr="00206417">
        <w:rPr>
          <w:rFonts w:ascii="Times New Roman" w:hAnsi="Times New Roman"/>
          <w:i/>
          <w:sz w:val="28"/>
          <w:szCs w:val="28"/>
          <w:u w:val="dotted"/>
          <w:lang w:val="ro-RO" w:eastAsia="ro-RO"/>
        </w:rPr>
        <w:t xml:space="preserve">). </w:t>
      </w:r>
    </w:p>
    <w:p w:rsidR="00163DA0" w:rsidRPr="00206417" w:rsidRDefault="00163DA0" w:rsidP="00163DA0">
      <w:pPr>
        <w:ind w:firstLine="720"/>
        <w:jc w:val="both"/>
        <w:rPr>
          <w:rFonts w:ascii="Times New Roman" w:hAnsi="Times New Roman"/>
          <w:i/>
          <w:sz w:val="28"/>
          <w:szCs w:val="28"/>
          <w:u w:val="dotted"/>
          <w:lang w:val="ro-RO"/>
        </w:rPr>
      </w:pPr>
      <w:r w:rsidRPr="00206417">
        <w:rPr>
          <w:rFonts w:ascii="Times New Roman" w:hAnsi="Times New Roman"/>
          <w:i/>
          <w:sz w:val="28"/>
          <w:szCs w:val="28"/>
          <w:lang w:val="ro-RO"/>
        </w:rPr>
        <w:t xml:space="preserve">Prin ordonanţa din data de… s-a pus în mişcare acţiunea penală împotriva inculpatului </w:t>
      </w:r>
      <w:r w:rsidRPr="00206417">
        <w:rPr>
          <w:rFonts w:ascii="Times New Roman" w:hAnsi="Times New Roman"/>
          <w:i/>
          <w:sz w:val="28"/>
          <w:szCs w:val="28"/>
          <w:u w:val="dotted"/>
          <w:lang w:val="ro-RO"/>
        </w:rPr>
        <w:t>(numele şi prenumele)</w:t>
      </w:r>
      <w:r w:rsidRPr="00206417">
        <w:rPr>
          <w:rFonts w:ascii="Times New Roman" w:hAnsi="Times New Roman"/>
          <w:i/>
          <w:sz w:val="28"/>
          <w:szCs w:val="28"/>
          <w:lang w:val="ro-RO"/>
        </w:rPr>
        <w:t xml:space="preserve"> pentru săvârşirea infracţiunii de</w:t>
      </w:r>
      <w:r w:rsidRPr="00206417">
        <w:rPr>
          <w:rFonts w:ascii="Times New Roman" w:hAnsi="Times New Roman"/>
          <w:i/>
          <w:sz w:val="28"/>
          <w:szCs w:val="28"/>
          <w:u w:val="dotted"/>
          <w:lang w:val="ro-RO"/>
        </w:rPr>
        <w:t xml:space="preserve"> (denumirea)</w:t>
      </w:r>
      <w:r w:rsidRPr="00206417">
        <w:rPr>
          <w:rFonts w:ascii="Times New Roman" w:hAnsi="Times New Roman"/>
          <w:i/>
          <w:sz w:val="28"/>
          <w:szCs w:val="28"/>
          <w:lang w:val="ro-RO"/>
        </w:rPr>
        <w:t xml:space="preserve">, faptă prevăzută  de art. </w:t>
      </w:r>
      <w:r w:rsidRPr="00206417">
        <w:rPr>
          <w:rFonts w:ascii="Times New Roman" w:hAnsi="Times New Roman"/>
          <w:i/>
          <w:sz w:val="28"/>
          <w:szCs w:val="28"/>
          <w:u w:val="dotted"/>
          <w:lang w:val="ro-RO"/>
        </w:rPr>
        <w:t xml:space="preserve">(textul incriminator). </w:t>
      </w:r>
    </w:p>
    <w:p w:rsidR="00163DA0" w:rsidRPr="00206417" w:rsidRDefault="00163DA0" w:rsidP="008A1EFA">
      <w:pPr>
        <w:jc w:val="both"/>
        <w:rPr>
          <w:rFonts w:ascii="Times New Roman" w:hAnsi="Times New Roman"/>
          <w:i/>
          <w:sz w:val="28"/>
          <w:szCs w:val="28"/>
          <w:lang w:val="ro-RO"/>
        </w:rPr>
      </w:pPr>
    </w:p>
    <w:p w:rsidR="00163DA0" w:rsidRPr="00206417" w:rsidRDefault="001A52B0" w:rsidP="00163DA0">
      <w:pPr>
        <w:ind w:firstLine="720"/>
        <w:jc w:val="both"/>
        <w:rPr>
          <w:rFonts w:ascii="Times New Roman" w:hAnsi="Times New Roman"/>
          <w:i/>
          <w:sz w:val="28"/>
          <w:szCs w:val="28"/>
          <w:u w:val="dotted"/>
          <w:lang w:val="ro-RO"/>
        </w:rPr>
      </w:pPr>
      <w:r w:rsidRPr="00206417">
        <w:rPr>
          <w:rFonts w:ascii="Times New Roman" w:hAnsi="Times New Roman"/>
          <w:sz w:val="28"/>
          <w:szCs w:val="28"/>
          <w:lang w:val="ro-RO"/>
        </w:rPr>
        <w:t>La data de..</w:t>
      </w:r>
      <w:r w:rsidR="00163DA0" w:rsidRPr="00206417">
        <w:rPr>
          <w:rFonts w:ascii="Times New Roman" w:hAnsi="Times New Roman"/>
          <w:sz w:val="28"/>
          <w:szCs w:val="28"/>
          <w:lang w:val="ro-RO"/>
        </w:rPr>
        <w:t>., (</w:t>
      </w:r>
      <w:r w:rsidR="00163DA0" w:rsidRPr="00206417">
        <w:rPr>
          <w:rFonts w:ascii="Times New Roman" w:hAnsi="Times New Roman"/>
          <w:i/>
          <w:sz w:val="28"/>
          <w:szCs w:val="28"/>
          <w:u w:val="dotted"/>
          <w:lang w:val="ro-RO"/>
        </w:rPr>
        <w:t>numele şi prenumele proc</w:t>
      </w:r>
      <w:r w:rsidR="008A1EFA" w:rsidRPr="00206417">
        <w:rPr>
          <w:rFonts w:ascii="Times New Roman" w:hAnsi="Times New Roman"/>
          <w:i/>
          <w:sz w:val="28"/>
          <w:szCs w:val="28"/>
          <w:u w:val="dotted"/>
          <w:lang w:val="ro-RO"/>
        </w:rPr>
        <w:t>urorului care formulează declarația</w:t>
      </w:r>
      <w:r w:rsidR="00163DA0" w:rsidRPr="00206417">
        <w:rPr>
          <w:rFonts w:ascii="Times New Roman" w:hAnsi="Times New Roman"/>
          <w:i/>
          <w:sz w:val="28"/>
          <w:szCs w:val="28"/>
          <w:u w:val="dotted"/>
          <w:lang w:val="ro-RO"/>
        </w:rPr>
        <w:t xml:space="preserve"> de abţinere, care supraveghează cercetările în cauză/ efectuează urmărirea penală în cauza cu nr. de mai su</w:t>
      </w:r>
      <w:r w:rsidR="008A1EFA" w:rsidRPr="00206417">
        <w:rPr>
          <w:rFonts w:ascii="Times New Roman" w:hAnsi="Times New Roman"/>
          <w:i/>
          <w:sz w:val="28"/>
          <w:szCs w:val="28"/>
          <w:u w:val="dotted"/>
          <w:lang w:val="ro-RO"/>
        </w:rPr>
        <w:t>s</w:t>
      </w:r>
      <w:r w:rsidR="00163DA0" w:rsidRPr="00206417">
        <w:rPr>
          <w:rFonts w:ascii="Times New Roman" w:hAnsi="Times New Roman"/>
          <w:i/>
          <w:sz w:val="28"/>
          <w:szCs w:val="28"/>
          <w:u w:val="dotted"/>
          <w:lang w:val="ro-RO"/>
        </w:rPr>
        <w:t xml:space="preserve">) </w:t>
      </w:r>
      <w:r w:rsidR="008A1EFA" w:rsidRPr="00206417">
        <w:rPr>
          <w:rFonts w:ascii="Times New Roman" w:hAnsi="Times New Roman"/>
          <w:sz w:val="28"/>
          <w:szCs w:val="28"/>
          <w:lang w:val="ro-RO"/>
        </w:rPr>
        <w:t>a formulat declarație</w:t>
      </w:r>
      <w:r w:rsidR="00163DA0" w:rsidRPr="00206417">
        <w:rPr>
          <w:rFonts w:ascii="Times New Roman" w:hAnsi="Times New Roman"/>
          <w:sz w:val="28"/>
          <w:szCs w:val="28"/>
          <w:lang w:val="ro-RO"/>
        </w:rPr>
        <w:t xml:space="preserve"> de abţinere de la efectuarea actelor de urmărire </w:t>
      </w:r>
      <w:r w:rsidR="00163DA0" w:rsidRPr="00206417">
        <w:rPr>
          <w:rFonts w:ascii="Times New Roman" w:hAnsi="Times New Roman"/>
          <w:sz w:val="28"/>
          <w:szCs w:val="28"/>
          <w:lang w:val="ro-RO"/>
        </w:rPr>
        <w:lastRenderedPageBreak/>
        <w:t xml:space="preserve">penală/supravegherea </w:t>
      </w:r>
      <w:r w:rsidR="008A1EFA" w:rsidRPr="00206417">
        <w:rPr>
          <w:rFonts w:ascii="Times New Roman" w:hAnsi="Times New Roman"/>
          <w:sz w:val="28"/>
          <w:szCs w:val="28"/>
          <w:lang w:val="ro-RO"/>
        </w:rPr>
        <w:t>în continuare a cercetărilor</w:t>
      </w:r>
      <w:r w:rsidR="00163DA0" w:rsidRPr="00206417">
        <w:rPr>
          <w:rFonts w:ascii="Times New Roman" w:hAnsi="Times New Roman"/>
          <w:sz w:val="28"/>
          <w:szCs w:val="28"/>
          <w:lang w:val="ro-RO"/>
        </w:rPr>
        <w:t xml:space="preserve"> în cauza privind pe (</w:t>
      </w:r>
      <w:r w:rsidR="00163DA0" w:rsidRPr="00206417">
        <w:rPr>
          <w:rFonts w:ascii="Times New Roman" w:hAnsi="Times New Roman"/>
          <w:i/>
          <w:sz w:val="28"/>
          <w:szCs w:val="28"/>
          <w:u w:val="dotted"/>
          <w:lang w:val="ro-RO"/>
        </w:rPr>
        <w:t>numele şi prenumele suspectului/inculpatului)</w:t>
      </w:r>
      <w:r w:rsidR="00163DA0" w:rsidRPr="00206417">
        <w:rPr>
          <w:rFonts w:ascii="Times New Roman" w:hAnsi="Times New Roman"/>
          <w:sz w:val="28"/>
          <w:szCs w:val="28"/>
          <w:lang w:val="ro-RO"/>
        </w:rPr>
        <w:t xml:space="preserve">, arătând că se află în situaţia de incompatibilitate prevăzută de art. </w:t>
      </w:r>
      <w:r w:rsidR="00163DA0" w:rsidRPr="00206417">
        <w:rPr>
          <w:rFonts w:ascii="Times New Roman" w:hAnsi="Times New Roman"/>
          <w:i/>
          <w:sz w:val="28"/>
          <w:szCs w:val="28"/>
          <w:u w:val="dotted"/>
          <w:lang w:val="ro-RO"/>
        </w:rPr>
        <w:t>(indicarea cazului de incompatibilitate dintre cele prevăzute de art. 64 alin. (1) lit. a) - d) şi f)/art. 65 alin.3 şi 4)</w:t>
      </w:r>
    </w:p>
    <w:p w:rsidR="00163DA0" w:rsidRPr="00206417" w:rsidRDefault="00163DA0" w:rsidP="00163DA0">
      <w:pPr>
        <w:ind w:firstLine="720"/>
        <w:jc w:val="both"/>
        <w:rPr>
          <w:rFonts w:ascii="Times New Roman" w:hAnsi="Times New Roman"/>
          <w:i/>
          <w:sz w:val="28"/>
          <w:szCs w:val="28"/>
          <w:lang w:val="ro-RO"/>
        </w:rPr>
      </w:pPr>
      <w:r w:rsidRPr="00206417">
        <w:rPr>
          <w:rFonts w:ascii="Times New Roman" w:hAnsi="Times New Roman"/>
          <w:i/>
          <w:sz w:val="28"/>
          <w:szCs w:val="28"/>
          <w:lang w:val="ro-RO"/>
        </w:rPr>
        <w:t>Sau:</w:t>
      </w:r>
    </w:p>
    <w:p w:rsidR="00163DA0" w:rsidRPr="00206417" w:rsidRDefault="00163DA0" w:rsidP="00163DA0">
      <w:pPr>
        <w:ind w:firstLine="720"/>
        <w:jc w:val="both"/>
        <w:rPr>
          <w:rFonts w:ascii="Times New Roman" w:hAnsi="Times New Roman"/>
          <w:i/>
          <w:sz w:val="28"/>
          <w:szCs w:val="28"/>
          <w:u w:val="dotted"/>
          <w:lang w:val="ro-RO"/>
        </w:rPr>
      </w:pPr>
      <w:r w:rsidRPr="00206417">
        <w:rPr>
          <w:rFonts w:ascii="Times New Roman" w:hAnsi="Times New Roman"/>
          <w:sz w:val="28"/>
          <w:szCs w:val="28"/>
          <w:lang w:val="ro-RO"/>
        </w:rPr>
        <w:t>La data de ...(</w:t>
      </w:r>
      <w:r w:rsidRPr="00206417">
        <w:rPr>
          <w:rFonts w:ascii="Times New Roman" w:hAnsi="Times New Roman"/>
          <w:i/>
          <w:sz w:val="28"/>
          <w:szCs w:val="28"/>
          <w:u w:val="dotted"/>
          <w:lang w:val="ro-RO"/>
        </w:rPr>
        <w:t xml:space="preserve"> numele, prenumele şi calitatea</w:t>
      </w:r>
      <w:r w:rsidRPr="00206417">
        <w:rPr>
          <w:rFonts w:ascii="Times New Roman" w:hAnsi="Times New Roman"/>
          <w:sz w:val="28"/>
          <w:szCs w:val="28"/>
          <w:lang w:val="ro-RO"/>
        </w:rPr>
        <w:t xml:space="preserve"> </w:t>
      </w:r>
      <w:r w:rsidRPr="00206417">
        <w:rPr>
          <w:rFonts w:ascii="Times New Roman" w:hAnsi="Times New Roman"/>
          <w:i/>
          <w:sz w:val="28"/>
          <w:szCs w:val="28"/>
          <w:u w:val="dotted"/>
          <w:lang w:val="ro-RO"/>
        </w:rPr>
        <w:t>subiectului procesual care formulează cererea de recuzare</w:t>
      </w:r>
      <w:r w:rsidRPr="00206417">
        <w:rPr>
          <w:rFonts w:ascii="Times New Roman" w:hAnsi="Times New Roman"/>
          <w:i/>
          <w:sz w:val="28"/>
          <w:szCs w:val="28"/>
          <w:lang w:val="ro-RO"/>
        </w:rPr>
        <w:t xml:space="preserve">) </w:t>
      </w:r>
      <w:r w:rsidRPr="00206417">
        <w:rPr>
          <w:rFonts w:ascii="Times New Roman" w:hAnsi="Times New Roman"/>
          <w:sz w:val="28"/>
          <w:szCs w:val="28"/>
          <w:lang w:val="ro-RO"/>
        </w:rPr>
        <w:t>a formulat cerere de recuzare a  (</w:t>
      </w:r>
      <w:r w:rsidRPr="00206417">
        <w:rPr>
          <w:rFonts w:ascii="Times New Roman" w:hAnsi="Times New Roman"/>
          <w:i/>
          <w:sz w:val="28"/>
          <w:szCs w:val="28"/>
          <w:u w:val="dotted"/>
          <w:lang w:val="ro-RO"/>
        </w:rPr>
        <w:t>numele şi  prenumele procurorului)</w:t>
      </w:r>
      <w:r w:rsidRPr="00206417">
        <w:rPr>
          <w:rFonts w:ascii="Times New Roman" w:hAnsi="Times New Roman"/>
          <w:sz w:val="28"/>
          <w:szCs w:val="28"/>
          <w:lang w:val="ro-RO"/>
        </w:rPr>
        <w:t xml:space="preserve">, arătând că acesta se află în situaţia de incompatibilitate prevăzută de art. </w:t>
      </w:r>
      <w:r w:rsidRPr="00206417">
        <w:rPr>
          <w:rFonts w:ascii="Times New Roman" w:hAnsi="Times New Roman"/>
          <w:i/>
          <w:sz w:val="28"/>
          <w:szCs w:val="28"/>
          <w:u w:val="dotted"/>
          <w:lang w:val="ro-RO"/>
        </w:rPr>
        <w:t>(indicarea cazului de incompatibilitate dintre cele prevăzute de art. 64 alin. (1) lit. a) - d) şi f)/ art. 65 alin.3 şi 4</w:t>
      </w:r>
      <w:r w:rsidR="001A52B0" w:rsidRPr="00206417">
        <w:rPr>
          <w:rFonts w:ascii="Times New Roman" w:hAnsi="Times New Roman"/>
          <w:i/>
          <w:sz w:val="28"/>
          <w:szCs w:val="28"/>
          <w:u w:val="dotted"/>
          <w:lang w:val="ro-RO"/>
        </w:rPr>
        <w:t xml:space="preserve"> din C. proc. pen.</w:t>
      </w:r>
      <w:r w:rsidRPr="00206417">
        <w:rPr>
          <w:rFonts w:ascii="Times New Roman" w:hAnsi="Times New Roman"/>
          <w:i/>
          <w:sz w:val="28"/>
          <w:szCs w:val="28"/>
          <w:u w:val="dotted"/>
          <w:lang w:val="ro-RO"/>
        </w:rPr>
        <w:t>)</w:t>
      </w:r>
    </w:p>
    <w:p w:rsidR="00163DA0" w:rsidRPr="00206417" w:rsidRDefault="00163DA0" w:rsidP="00163DA0">
      <w:pPr>
        <w:ind w:firstLine="720"/>
        <w:jc w:val="both"/>
        <w:rPr>
          <w:rFonts w:ascii="Times New Roman" w:hAnsi="Times New Roman"/>
          <w:sz w:val="28"/>
          <w:szCs w:val="28"/>
          <w:lang w:val="ro-RO"/>
        </w:rPr>
      </w:pPr>
      <w:r w:rsidRPr="00206417">
        <w:rPr>
          <w:rFonts w:ascii="Times New Roman" w:hAnsi="Times New Roman"/>
          <w:sz w:val="28"/>
          <w:szCs w:val="28"/>
          <w:lang w:val="ro-RO"/>
        </w:rPr>
        <w:t>În motivarea</w:t>
      </w:r>
      <w:r w:rsidR="008A1EFA" w:rsidRPr="00206417">
        <w:rPr>
          <w:rFonts w:ascii="Times New Roman" w:hAnsi="Times New Roman"/>
          <w:sz w:val="28"/>
          <w:szCs w:val="28"/>
          <w:lang w:val="ro-RO"/>
        </w:rPr>
        <w:t xml:space="preserve"> declarației</w:t>
      </w:r>
      <w:r w:rsidRPr="00206417">
        <w:rPr>
          <w:rFonts w:ascii="Times New Roman" w:hAnsi="Times New Roman"/>
          <w:sz w:val="28"/>
          <w:szCs w:val="28"/>
          <w:lang w:val="ro-RO"/>
        </w:rPr>
        <w:t xml:space="preserve"> de abţinere/</w:t>
      </w:r>
      <w:r w:rsidR="008A1EFA" w:rsidRPr="00206417">
        <w:rPr>
          <w:rFonts w:ascii="Times New Roman" w:hAnsi="Times New Roman"/>
          <w:sz w:val="28"/>
          <w:szCs w:val="28"/>
          <w:lang w:val="ro-RO"/>
        </w:rPr>
        <w:t xml:space="preserve"> cererii </w:t>
      </w:r>
      <w:r w:rsidRPr="00206417">
        <w:rPr>
          <w:rFonts w:ascii="Times New Roman" w:hAnsi="Times New Roman"/>
          <w:sz w:val="28"/>
          <w:szCs w:val="28"/>
          <w:lang w:val="ro-RO"/>
        </w:rPr>
        <w:t>de recuzare s-a arătat că (</w:t>
      </w:r>
      <w:r w:rsidRPr="00206417">
        <w:rPr>
          <w:rFonts w:ascii="Times New Roman" w:hAnsi="Times New Roman"/>
          <w:i/>
          <w:sz w:val="28"/>
          <w:szCs w:val="28"/>
          <w:u w:val="dotted"/>
          <w:lang w:val="ro-RO"/>
        </w:rPr>
        <w:t>expunerea situaţiei pe care se sprijină cazul de incompatibilitate invocat</w:t>
      </w:r>
      <w:r w:rsidRPr="00206417">
        <w:rPr>
          <w:rFonts w:ascii="Times New Roman" w:hAnsi="Times New Roman"/>
          <w:sz w:val="28"/>
          <w:szCs w:val="28"/>
          <w:lang w:val="ro-RO"/>
        </w:rPr>
        <w:t>).</w:t>
      </w:r>
    </w:p>
    <w:p w:rsidR="00163DA0" w:rsidRPr="00206417" w:rsidRDefault="00163DA0" w:rsidP="00163DA0">
      <w:pPr>
        <w:ind w:firstLine="720"/>
        <w:jc w:val="both"/>
        <w:rPr>
          <w:rFonts w:ascii="Times New Roman" w:hAnsi="Times New Roman"/>
          <w:sz w:val="28"/>
          <w:szCs w:val="28"/>
          <w:lang w:val="ro-RO"/>
        </w:rPr>
      </w:pPr>
      <w:r w:rsidRPr="00206417">
        <w:rPr>
          <w:rFonts w:ascii="Times New Roman" w:hAnsi="Times New Roman"/>
          <w:sz w:val="28"/>
          <w:szCs w:val="28"/>
          <w:lang w:val="ro-RO"/>
        </w:rPr>
        <w:t xml:space="preserve">Analizând actele dosarului şi </w:t>
      </w:r>
      <w:r w:rsidR="008A1EFA" w:rsidRPr="00206417">
        <w:rPr>
          <w:rFonts w:ascii="Times New Roman" w:hAnsi="Times New Roman"/>
          <w:sz w:val="28"/>
          <w:szCs w:val="28"/>
          <w:lang w:val="ro-RO"/>
        </w:rPr>
        <w:t>declarația/</w:t>
      </w:r>
      <w:r w:rsidRPr="00206417">
        <w:rPr>
          <w:rFonts w:ascii="Times New Roman" w:hAnsi="Times New Roman"/>
          <w:sz w:val="28"/>
          <w:szCs w:val="28"/>
          <w:lang w:val="ro-RO"/>
        </w:rPr>
        <w:t>cererea de abţinere/recuzare formulată de către (</w:t>
      </w:r>
      <w:r w:rsidRPr="00206417">
        <w:rPr>
          <w:rFonts w:ascii="Times New Roman" w:hAnsi="Times New Roman"/>
          <w:i/>
          <w:sz w:val="28"/>
          <w:szCs w:val="28"/>
          <w:u w:val="dotted"/>
          <w:lang w:val="ro-RO"/>
        </w:rPr>
        <w:t xml:space="preserve">numele, prenumele şi calitatea persoanei care formulează </w:t>
      </w:r>
      <w:r w:rsidR="00AD6BD3" w:rsidRPr="00206417">
        <w:rPr>
          <w:rFonts w:ascii="Times New Roman" w:hAnsi="Times New Roman"/>
          <w:i/>
          <w:sz w:val="28"/>
          <w:szCs w:val="28"/>
          <w:u w:val="dotted"/>
          <w:lang w:val="ro-RO"/>
        </w:rPr>
        <w:t>declarația/</w:t>
      </w:r>
      <w:r w:rsidRPr="00206417">
        <w:rPr>
          <w:rFonts w:ascii="Times New Roman" w:hAnsi="Times New Roman"/>
          <w:i/>
          <w:sz w:val="28"/>
          <w:szCs w:val="28"/>
          <w:u w:val="dotted"/>
          <w:lang w:val="ro-RO"/>
        </w:rPr>
        <w:t>cererea de abţinere</w:t>
      </w:r>
      <w:r w:rsidRPr="00206417">
        <w:rPr>
          <w:rFonts w:ascii="Times New Roman" w:hAnsi="Times New Roman"/>
          <w:sz w:val="28"/>
          <w:szCs w:val="28"/>
          <w:lang w:val="ro-RO"/>
        </w:rPr>
        <w:t>/</w:t>
      </w:r>
      <w:r w:rsidRPr="00206417">
        <w:rPr>
          <w:rFonts w:ascii="Times New Roman" w:hAnsi="Times New Roman"/>
          <w:i/>
          <w:sz w:val="28"/>
          <w:szCs w:val="28"/>
          <w:u w:val="dotted"/>
          <w:lang w:val="ro-RO"/>
        </w:rPr>
        <w:t>recuzare</w:t>
      </w:r>
      <w:r w:rsidRPr="00206417">
        <w:rPr>
          <w:rFonts w:ascii="Times New Roman" w:hAnsi="Times New Roman"/>
          <w:sz w:val="28"/>
          <w:szCs w:val="28"/>
          <w:lang w:val="ro-RO"/>
        </w:rPr>
        <w:t>), se constată că în cauză nu este incident cazul de incompatibilitate invocat, întrucât (</w:t>
      </w:r>
      <w:r w:rsidRPr="00206417">
        <w:rPr>
          <w:rFonts w:ascii="Times New Roman" w:hAnsi="Times New Roman"/>
          <w:i/>
          <w:sz w:val="28"/>
          <w:szCs w:val="28"/>
          <w:u w:val="dotted"/>
          <w:lang w:val="ro-RO"/>
        </w:rPr>
        <w:t>arătarea motivelor care susţin neincidenţa cazului de incompatibilitate</w:t>
      </w:r>
      <w:r w:rsidRPr="00206417">
        <w:rPr>
          <w:rFonts w:ascii="Times New Roman" w:hAnsi="Times New Roman"/>
          <w:sz w:val="28"/>
          <w:szCs w:val="28"/>
          <w:lang w:val="ro-RO"/>
        </w:rPr>
        <w:t>).</w:t>
      </w:r>
    </w:p>
    <w:p w:rsidR="00163DA0" w:rsidRPr="00206417" w:rsidRDefault="00163DA0" w:rsidP="00163DA0">
      <w:pPr>
        <w:ind w:firstLine="720"/>
        <w:jc w:val="both"/>
        <w:rPr>
          <w:rFonts w:ascii="Times New Roman" w:hAnsi="Times New Roman"/>
          <w:sz w:val="28"/>
          <w:szCs w:val="28"/>
          <w:lang w:val="ro-RO"/>
        </w:rPr>
      </w:pPr>
      <w:r w:rsidRPr="00206417">
        <w:rPr>
          <w:rFonts w:ascii="Times New Roman" w:hAnsi="Times New Roman"/>
          <w:sz w:val="28"/>
          <w:szCs w:val="28"/>
          <w:lang w:val="ro-RO"/>
        </w:rPr>
        <w:t>Sau:</w:t>
      </w:r>
    </w:p>
    <w:p w:rsidR="00163DA0" w:rsidRPr="00206417" w:rsidRDefault="00163DA0" w:rsidP="00163DA0">
      <w:pPr>
        <w:ind w:firstLine="720"/>
        <w:jc w:val="both"/>
        <w:rPr>
          <w:rFonts w:ascii="Times New Roman" w:hAnsi="Times New Roman"/>
          <w:sz w:val="28"/>
          <w:szCs w:val="28"/>
          <w:lang w:val="ro-RO"/>
        </w:rPr>
      </w:pPr>
      <w:r w:rsidRPr="00206417">
        <w:rPr>
          <w:rFonts w:ascii="Times New Roman" w:hAnsi="Times New Roman"/>
          <w:sz w:val="28"/>
          <w:szCs w:val="28"/>
          <w:lang w:val="ro-RO"/>
        </w:rPr>
        <w:t xml:space="preserve">Analizând actele dosarului şi </w:t>
      </w:r>
      <w:r w:rsidR="008A1EFA" w:rsidRPr="00206417">
        <w:rPr>
          <w:rFonts w:ascii="Times New Roman" w:hAnsi="Times New Roman"/>
          <w:sz w:val="28"/>
          <w:szCs w:val="28"/>
          <w:lang w:val="ro-RO"/>
        </w:rPr>
        <w:t>declarația/</w:t>
      </w:r>
      <w:r w:rsidRPr="00206417">
        <w:rPr>
          <w:rFonts w:ascii="Times New Roman" w:hAnsi="Times New Roman"/>
          <w:sz w:val="28"/>
          <w:szCs w:val="28"/>
          <w:lang w:val="ro-RO"/>
        </w:rPr>
        <w:t>cererea de abţinere/recuzare formulată de către (</w:t>
      </w:r>
      <w:r w:rsidRPr="00206417">
        <w:rPr>
          <w:rFonts w:ascii="Times New Roman" w:hAnsi="Times New Roman"/>
          <w:i/>
          <w:sz w:val="28"/>
          <w:szCs w:val="28"/>
          <w:u w:val="dotted"/>
          <w:lang w:val="ro-RO"/>
        </w:rPr>
        <w:t xml:space="preserve">numele, prenumele şi calitatea persoanei care formulează </w:t>
      </w:r>
      <w:r w:rsidR="008A1EFA" w:rsidRPr="00206417">
        <w:rPr>
          <w:rFonts w:ascii="Times New Roman" w:hAnsi="Times New Roman"/>
          <w:i/>
          <w:sz w:val="28"/>
          <w:szCs w:val="28"/>
          <w:u w:val="dotted"/>
          <w:lang w:val="ro-RO"/>
        </w:rPr>
        <w:t>declarația/</w:t>
      </w:r>
      <w:r w:rsidRPr="00206417">
        <w:rPr>
          <w:rFonts w:ascii="Times New Roman" w:hAnsi="Times New Roman"/>
          <w:i/>
          <w:sz w:val="28"/>
          <w:szCs w:val="28"/>
          <w:u w:val="dotted"/>
          <w:lang w:val="ro-RO"/>
        </w:rPr>
        <w:t>cererea de abţinere</w:t>
      </w:r>
      <w:r w:rsidRPr="00206417">
        <w:rPr>
          <w:rFonts w:ascii="Times New Roman" w:hAnsi="Times New Roman"/>
          <w:sz w:val="28"/>
          <w:szCs w:val="28"/>
          <w:lang w:val="ro-RO"/>
        </w:rPr>
        <w:t>/</w:t>
      </w:r>
      <w:r w:rsidRPr="00206417">
        <w:rPr>
          <w:rFonts w:ascii="Times New Roman" w:hAnsi="Times New Roman"/>
          <w:i/>
          <w:sz w:val="28"/>
          <w:szCs w:val="28"/>
          <w:u w:val="dotted"/>
          <w:lang w:val="ro-RO"/>
        </w:rPr>
        <w:t>recuzare),</w:t>
      </w:r>
      <w:r w:rsidRPr="00206417">
        <w:rPr>
          <w:rFonts w:ascii="Times New Roman" w:hAnsi="Times New Roman"/>
          <w:sz w:val="28"/>
          <w:szCs w:val="28"/>
          <w:lang w:val="ro-RO"/>
        </w:rPr>
        <w:t xml:space="preserve"> se constată că în cauză este incident cazul de incompatibilitate invocat, întrucât (</w:t>
      </w:r>
      <w:r w:rsidRPr="00206417">
        <w:rPr>
          <w:rFonts w:ascii="Times New Roman" w:hAnsi="Times New Roman"/>
          <w:i/>
          <w:sz w:val="28"/>
          <w:szCs w:val="28"/>
          <w:u w:val="dotted"/>
          <w:lang w:val="ro-RO"/>
        </w:rPr>
        <w:t>arătarea motivelor care susţin incidenţa cazului de incompatibilitate</w:t>
      </w:r>
      <w:r w:rsidRPr="00206417">
        <w:rPr>
          <w:rFonts w:ascii="Times New Roman" w:hAnsi="Times New Roman"/>
          <w:sz w:val="28"/>
          <w:szCs w:val="28"/>
          <w:lang w:val="ro-RO"/>
        </w:rPr>
        <w:t>).</w:t>
      </w:r>
    </w:p>
    <w:p w:rsidR="006C7C94" w:rsidRPr="00206417" w:rsidRDefault="00D427C4" w:rsidP="007B6D92">
      <w:pPr>
        <w:ind w:firstLine="720"/>
        <w:jc w:val="both"/>
        <w:rPr>
          <w:rFonts w:ascii="Times New Roman" w:hAnsi="Times New Roman"/>
          <w:sz w:val="28"/>
          <w:szCs w:val="28"/>
          <w:lang w:val="ro-RO"/>
        </w:rPr>
      </w:pPr>
      <w:r w:rsidRPr="00206417">
        <w:rPr>
          <w:rFonts w:ascii="Times New Roman" w:hAnsi="Times New Roman"/>
          <w:sz w:val="28"/>
          <w:szCs w:val="28"/>
          <w:lang w:val="ro-RO"/>
        </w:rPr>
        <w:t>Fata de incidenta cazului de incompatibilitate invocat, se impune m</w:t>
      </w:r>
      <w:r w:rsidR="006C7C94" w:rsidRPr="00206417">
        <w:rPr>
          <w:rFonts w:ascii="Times New Roman" w:hAnsi="Times New Roman"/>
          <w:sz w:val="28"/>
          <w:szCs w:val="28"/>
          <w:lang w:val="ro-RO"/>
        </w:rPr>
        <w:t>enţinerea actelor îndeplinite şi a măsurilor dispuse în cauză de (</w:t>
      </w:r>
      <w:r w:rsidR="006C7C94" w:rsidRPr="00206417">
        <w:rPr>
          <w:rFonts w:ascii="Times New Roman" w:hAnsi="Times New Roman"/>
          <w:i/>
          <w:sz w:val="28"/>
          <w:szCs w:val="28"/>
          <w:u w:val="dotted"/>
          <w:lang w:val="ro-RO"/>
        </w:rPr>
        <w:t>numele şi prenumele organului de urmărire penală</w:t>
      </w:r>
      <w:r w:rsidR="006C7C94" w:rsidRPr="00206417">
        <w:rPr>
          <w:rFonts w:ascii="Times New Roman" w:hAnsi="Times New Roman"/>
          <w:sz w:val="28"/>
          <w:szCs w:val="28"/>
          <w:lang w:val="ro-RO"/>
        </w:rPr>
        <w:t xml:space="preserve">) până la momentul constatării incidenţei cazului de incompatibilitate/desfiinţarea actele îndeplinite şi a măsurilor dispuse în cauză până la momentul constatării incidenţei cazului de incompatibilitate, care vor fi refăcute în condiţiile legii. </w:t>
      </w:r>
    </w:p>
    <w:p w:rsidR="00163DA0" w:rsidRPr="00206417" w:rsidRDefault="00163DA0" w:rsidP="00163DA0">
      <w:pPr>
        <w:ind w:firstLine="720"/>
        <w:jc w:val="both"/>
        <w:rPr>
          <w:rFonts w:ascii="Times New Roman" w:hAnsi="Times New Roman"/>
          <w:sz w:val="28"/>
          <w:szCs w:val="28"/>
          <w:lang w:val="ro-RO"/>
        </w:rPr>
      </w:pPr>
      <w:r w:rsidRPr="00206417">
        <w:rPr>
          <w:rFonts w:ascii="Times New Roman" w:hAnsi="Times New Roman"/>
          <w:sz w:val="28"/>
          <w:szCs w:val="28"/>
          <w:lang w:val="ro-RO"/>
        </w:rPr>
        <w:t xml:space="preserve">Faţă de cele expuse, </w:t>
      </w:r>
    </w:p>
    <w:p w:rsidR="00163DA0" w:rsidRPr="00206417" w:rsidRDefault="00163DA0" w:rsidP="00163DA0">
      <w:pPr>
        <w:ind w:firstLine="720"/>
        <w:jc w:val="both"/>
        <w:rPr>
          <w:rFonts w:ascii="Times New Roman" w:hAnsi="Times New Roman"/>
          <w:sz w:val="28"/>
          <w:szCs w:val="28"/>
          <w:lang w:val="ro-RO"/>
        </w:rPr>
      </w:pPr>
      <w:r w:rsidRPr="00206417">
        <w:rPr>
          <w:rFonts w:ascii="Times New Roman" w:hAnsi="Times New Roman"/>
          <w:sz w:val="28"/>
          <w:szCs w:val="28"/>
          <w:lang w:val="ro-RO"/>
        </w:rPr>
        <w:t>În temeiul art. 70 alin.</w:t>
      </w:r>
      <w:r w:rsidR="005B23F1" w:rsidRPr="00206417">
        <w:rPr>
          <w:rFonts w:ascii="Times New Roman" w:hAnsi="Times New Roman"/>
          <w:sz w:val="28"/>
          <w:szCs w:val="28"/>
          <w:lang w:val="ro-RO"/>
        </w:rPr>
        <w:t xml:space="preserve"> (</w:t>
      </w:r>
      <w:r w:rsidRPr="00206417">
        <w:rPr>
          <w:rFonts w:ascii="Times New Roman" w:hAnsi="Times New Roman"/>
          <w:sz w:val="28"/>
          <w:szCs w:val="28"/>
          <w:lang w:val="ro-RO"/>
        </w:rPr>
        <w:t>1</w:t>
      </w:r>
      <w:r w:rsidR="005B23F1" w:rsidRPr="00206417">
        <w:rPr>
          <w:rFonts w:ascii="Times New Roman" w:hAnsi="Times New Roman"/>
          <w:sz w:val="28"/>
          <w:szCs w:val="28"/>
          <w:lang w:val="ro-RO"/>
        </w:rPr>
        <w:t>)</w:t>
      </w:r>
      <w:r w:rsidR="00BB141B" w:rsidRPr="00206417">
        <w:rPr>
          <w:sz w:val="28"/>
          <w:szCs w:val="28"/>
          <w:lang w:val="ro-RO"/>
        </w:rPr>
        <w:t xml:space="preserve"> </w:t>
      </w:r>
      <w:r w:rsidR="00BB141B" w:rsidRPr="00206417">
        <w:rPr>
          <w:rFonts w:ascii="Times New Roman" w:hAnsi="Times New Roman"/>
          <w:sz w:val="28"/>
          <w:szCs w:val="28"/>
          <w:lang w:val="ro-RO"/>
        </w:rPr>
        <w:t>(a se vedea decizia nr.625 din 26 octombrie 2016 a CCR</w:t>
      </w:r>
      <w:r w:rsidR="008B7669" w:rsidRPr="00206417">
        <w:rPr>
          <w:rFonts w:ascii="Times New Roman" w:hAnsi="Times New Roman"/>
          <w:sz w:val="28"/>
          <w:szCs w:val="28"/>
          <w:lang w:val="ro-RO"/>
        </w:rPr>
        <w:t xml:space="preserve">- </w:t>
      </w:r>
      <w:r w:rsidR="00BB141B" w:rsidRPr="00206417">
        <w:rPr>
          <w:rFonts w:ascii="Times New Roman" w:hAnsi="Times New Roman"/>
          <w:sz w:val="28"/>
          <w:szCs w:val="28"/>
          <w:lang w:val="ro-RO"/>
        </w:rPr>
        <w:t>procurorul ierarhic superior se pronunță numai asupra</w:t>
      </w:r>
      <w:r w:rsidR="008B7669" w:rsidRPr="00206417">
        <w:rPr>
          <w:rFonts w:ascii="Times New Roman" w:hAnsi="Times New Roman"/>
          <w:sz w:val="28"/>
          <w:szCs w:val="28"/>
          <w:lang w:val="ro-RO"/>
        </w:rPr>
        <w:t xml:space="preserve"> declarației de abținere/</w:t>
      </w:r>
      <w:r w:rsidR="00BB141B" w:rsidRPr="00206417">
        <w:rPr>
          <w:rFonts w:ascii="Times New Roman" w:hAnsi="Times New Roman"/>
          <w:sz w:val="28"/>
          <w:szCs w:val="28"/>
          <w:lang w:val="ro-RO"/>
        </w:rPr>
        <w:t xml:space="preserve"> cererii de recuzare formulată în cursul urmăririi penale )</w:t>
      </w:r>
      <w:r w:rsidRPr="00206417">
        <w:rPr>
          <w:rFonts w:ascii="Times New Roman" w:hAnsi="Times New Roman"/>
          <w:sz w:val="28"/>
          <w:szCs w:val="28"/>
          <w:lang w:val="ro-RO"/>
        </w:rPr>
        <w:t>, cu referire la art. 65 alin (1) şi art. 64</w:t>
      </w:r>
      <w:r w:rsidRPr="00206417">
        <w:rPr>
          <w:rFonts w:ascii="Times New Roman" w:hAnsi="Times New Roman"/>
          <w:i/>
          <w:sz w:val="28"/>
          <w:szCs w:val="28"/>
          <w:u w:val="dotted"/>
          <w:lang w:val="ro-RO"/>
        </w:rPr>
        <w:t xml:space="preserve"> alin. (1)( lit. a) - d) şi f) </w:t>
      </w:r>
      <w:r w:rsidR="005B23F1" w:rsidRPr="00206417">
        <w:rPr>
          <w:rFonts w:ascii="Times New Roman" w:hAnsi="Times New Roman"/>
          <w:i/>
          <w:sz w:val="28"/>
          <w:szCs w:val="28"/>
          <w:u w:val="dotted"/>
          <w:lang w:val="ro-RO"/>
        </w:rPr>
        <w:t xml:space="preserve"> din </w:t>
      </w:r>
      <w:r w:rsidRPr="00206417">
        <w:rPr>
          <w:rFonts w:ascii="Times New Roman" w:hAnsi="Times New Roman"/>
          <w:sz w:val="28"/>
          <w:szCs w:val="28"/>
          <w:lang w:val="ro-RO"/>
        </w:rPr>
        <w:t>C. proc. pen./</w:t>
      </w:r>
      <w:r w:rsidRPr="00206417">
        <w:rPr>
          <w:rFonts w:ascii="Times New Roman" w:hAnsi="Times New Roman"/>
          <w:i/>
          <w:sz w:val="28"/>
          <w:szCs w:val="28"/>
          <w:u w:val="dotted"/>
          <w:lang w:val="ro-RO"/>
        </w:rPr>
        <w:t xml:space="preserve"> art. 65 alin.3 şi 4</w:t>
      </w:r>
      <w:r w:rsidR="005B23F1" w:rsidRPr="00206417">
        <w:rPr>
          <w:rFonts w:ascii="Times New Roman" w:hAnsi="Times New Roman"/>
          <w:i/>
          <w:sz w:val="28"/>
          <w:szCs w:val="28"/>
          <w:lang w:val="ro-RO"/>
        </w:rPr>
        <w:t xml:space="preserve"> </w:t>
      </w:r>
      <w:r w:rsidR="005B23F1" w:rsidRPr="00206417">
        <w:rPr>
          <w:rFonts w:ascii="Times New Roman" w:hAnsi="Times New Roman"/>
          <w:sz w:val="28"/>
          <w:szCs w:val="28"/>
          <w:lang w:val="ro-RO"/>
        </w:rPr>
        <w:t>din</w:t>
      </w:r>
      <w:r w:rsidRPr="00206417">
        <w:rPr>
          <w:rFonts w:ascii="Times New Roman" w:hAnsi="Times New Roman"/>
          <w:sz w:val="28"/>
          <w:szCs w:val="28"/>
          <w:lang w:val="ro-RO"/>
        </w:rPr>
        <w:t xml:space="preserve"> C. proc. pen.</w:t>
      </w:r>
      <w:r w:rsidRPr="00206417">
        <w:rPr>
          <w:rFonts w:ascii="Times New Roman" w:hAnsi="Times New Roman"/>
          <w:i/>
          <w:sz w:val="28"/>
          <w:szCs w:val="28"/>
          <w:u w:val="dotted"/>
          <w:lang w:val="ro-RO"/>
        </w:rPr>
        <w:t>,</w:t>
      </w:r>
    </w:p>
    <w:p w:rsidR="00AD6F36" w:rsidRPr="00206417" w:rsidRDefault="00163DA0" w:rsidP="00163DA0">
      <w:pPr>
        <w:jc w:val="both"/>
        <w:rPr>
          <w:rFonts w:ascii="Times New Roman" w:hAnsi="Times New Roman"/>
          <w:b/>
          <w:sz w:val="28"/>
          <w:szCs w:val="28"/>
          <w:lang w:val="ro-RO"/>
        </w:rPr>
      </w:pPr>
      <w:r w:rsidRPr="00206417">
        <w:rPr>
          <w:rFonts w:ascii="Times New Roman" w:hAnsi="Times New Roman"/>
          <w:sz w:val="28"/>
          <w:szCs w:val="28"/>
          <w:lang w:val="ro-RO"/>
        </w:rPr>
        <w:tab/>
      </w:r>
      <w:r w:rsidRPr="00206417">
        <w:rPr>
          <w:rFonts w:ascii="Times New Roman" w:hAnsi="Times New Roman"/>
          <w:sz w:val="28"/>
          <w:szCs w:val="28"/>
          <w:lang w:val="ro-RO"/>
        </w:rPr>
        <w:tab/>
      </w:r>
      <w:r w:rsidRPr="00206417">
        <w:rPr>
          <w:rFonts w:ascii="Times New Roman" w:hAnsi="Times New Roman"/>
          <w:sz w:val="28"/>
          <w:szCs w:val="28"/>
          <w:lang w:val="ro-RO"/>
        </w:rPr>
        <w:tab/>
      </w:r>
      <w:r w:rsidRPr="00206417">
        <w:rPr>
          <w:rFonts w:ascii="Times New Roman" w:hAnsi="Times New Roman"/>
          <w:b/>
          <w:sz w:val="28"/>
          <w:szCs w:val="28"/>
          <w:lang w:val="ro-RO"/>
        </w:rPr>
        <w:t xml:space="preserve">                       </w:t>
      </w:r>
    </w:p>
    <w:p w:rsidR="00163DA0" w:rsidRPr="00206417" w:rsidRDefault="00163DA0" w:rsidP="00AD6F36">
      <w:pPr>
        <w:jc w:val="center"/>
        <w:rPr>
          <w:rFonts w:ascii="Times New Roman" w:hAnsi="Times New Roman"/>
          <w:b/>
          <w:sz w:val="28"/>
          <w:szCs w:val="28"/>
          <w:lang w:val="ro-RO"/>
        </w:rPr>
      </w:pPr>
      <w:r w:rsidRPr="00206417">
        <w:rPr>
          <w:rFonts w:ascii="Times New Roman" w:hAnsi="Times New Roman"/>
          <w:b/>
          <w:sz w:val="28"/>
          <w:szCs w:val="28"/>
          <w:lang w:val="ro-RO"/>
        </w:rPr>
        <w:lastRenderedPageBreak/>
        <w:t>D I S P U N:</w:t>
      </w:r>
    </w:p>
    <w:p w:rsidR="00163DA0" w:rsidRPr="00206417" w:rsidRDefault="008A1EFA" w:rsidP="00785AFE">
      <w:pPr>
        <w:spacing w:after="0"/>
        <w:ind w:firstLine="720"/>
        <w:jc w:val="both"/>
        <w:rPr>
          <w:rFonts w:ascii="Times New Roman" w:hAnsi="Times New Roman"/>
          <w:sz w:val="28"/>
          <w:szCs w:val="28"/>
          <w:lang w:val="ro-RO"/>
        </w:rPr>
      </w:pPr>
      <w:r w:rsidRPr="00206417">
        <w:rPr>
          <w:rFonts w:ascii="Times New Roman" w:hAnsi="Times New Roman"/>
          <w:sz w:val="28"/>
          <w:szCs w:val="28"/>
          <w:lang w:val="ro-RO"/>
        </w:rPr>
        <w:t>Respingerea declarației</w:t>
      </w:r>
      <w:r w:rsidR="00163DA0" w:rsidRPr="00206417">
        <w:rPr>
          <w:rFonts w:ascii="Times New Roman" w:hAnsi="Times New Roman"/>
          <w:sz w:val="28"/>
          <w:szCs w:val="28"/>
          <w:lang w:val="ro-RO"/>
        </w:rPr>
        <w:t xml:space="preserve"> de abţinere formulată de (</w:t>
      </w:r>
      <w:r w:rsidR="00163DA0" w:rsidRPr="00206417">
        <w:rPr>
          <w:rFonts w:ascii="Times New Roman" w:hAnsi="Times New Roman"/>
          <w:i/>
          <w:sz w:val="28"/>
          <w:szCs w:val="28"/>
          <w:u w:val="dotted"/>
          <w:lang w:val="ro-RO"/>
        </w:rPr>
        <w:t>numele, prenumele procurorului)</w:t>
      </w:r>
      <w:r w:rsidR="00163DA0" w:rsidRPr="00206417">
        <w:rPr>
          <w:rFonts w:ascii="Times New Roman" w:hAnsi="Times New Roman"/>
          <w:sz w:val="28"/>
          <w:szCs w:val="28"/>
          <w:lang w:val="ro-RO"/>
        </w:rPr>
        <w:t>/cererii de recuzare a (</w:t>
      </w:r>
      <w:r w:rsidR="00163DA0" w:rsidRPr="00206417">
        <w:rPr>
          <w:rFonts w:ascii="Times New Roman" w:hAnsi="Times New Roman"/>
          <w:i/>
          <w:sz w:val="28"/>
          <w:szCs w:val="28"/>
          <w:u w:val="dotted"/>
          <w:lang w:val="ro-RO"/>
        </w:rPr>
        <w:t xml:space="preserve">numele şi prenumele procurorului recuzat), </w:t>
      </w:r>
      <w:r w:rsidR="00163DA0" w:rsidRPr="00206417">
        <w:rPr>
          <w:rFonts w:ascii="Times New Roman" w:hAnsi="Times New Roman"/>
          <w:sz w:val="28"/>
          <w:szCs w:val="28"/>
          <w:lang w:val="ro-RO"/>
        </w:rPr>
        <w:t>formulată de (</w:t>
      </w:r>
      <w:r w:rsidR="00163DA0" w:rsidRPr="00206417">
        <w:rPr>
          <w:rFonts w:ascii="Times New Roman" w:hAnsi="Times New Roman"/>
          <w:i/>
          <w:sz w:val="28"/>
          <w:szCs w:val="28"/>
          <w:u w:val="dotted"/>
          <w:lang w:val="ro-RO"/>
        </w:rPr>
        <w:t>numele prenumele şi calitatea</w:t>
      </w:r>
      <w:r w:rsidR="00163DA0" w:rsidRPr="00206417">
        <w:rPr>
          <w:rFonts w:ascii="Times New Roman" w:hAnsi="Times New Roman"/>
          <w:sz w:val="28"/>
          <w:szCs w:val="28"/>
          <w:lang w:val="ro-RO"/>
        </w:rPr>
        <w:t xml:space="preserve"> </w:t>
      </w:r>
      <w:r w:rsidR="00163DA0" w:rsidRPr="00206417">
        <w:rPr>
          <w:rFonts w:ascii="Times New Roman" w:hAnsi="Times New Roman"/>
          <w:i/>
          <w:sz w:val="28"/>
          <w:szCs w:val="28"/>
          <w:u w:val="dotted"/>
          <w:lang w:val="ro-RO"/>
        </w:rPr>
        <w:t>subiectului procesual care formulează cererea de recuzare</w:t>
      </w:r>
      <w:r w:rsidR="00163DA0" w:rsidRPr="00206417">
        <w:rPr>
          <w:rFonts w:ascii="Times New Roman" w:hAnsi="Times New Roman"/>
          <w:sz w:val="28"/>
          <w:szCs w:val="28"/>
          <w:lang w:val="ro-RO"/>
        </w:rPr>
        <w:t>) ca nefondată.</w:t>
      </w:r>
    </w:p>
    <w:p w:rsidR="00163DA0" w:rsidRPr="00206417" w:rsidRDefault="00163DA0" w:rsidP="00163DA0">
      <w:pPr>
        <w:ind w:firstLine="720"/>
        <w:jc w:val="both"/>
        <w:rPr>
          <w:rFonts w:ascii="Times New Roman" w:hAnsi="Times New Roman"/>
          <w:i/>
          <w:sz w:val="28"/>
          <w:szCs w:val="28"/>
          <w:lang w:val="ro-RO"/>
        </w:rPr>
      </w:pPr>
      <w:r w:rsidRPr="00206417">
        <w:rPr>
          <w:rFonts w:ascii="Times New Roman" w:hAnsi="Times New Roman"/>
          <w:i/>
          <w:sz w:val="28"/>
          <w:szCs w:val="28"/>
          <w:lang w:val="ro-RO"/>
        </w:rPr>
        <w:t>Sau, după caz:</w:t>
      </w:r>
    </w:p>
    <w:p w:rsidR="00163DA0" w:rsidRPr="00206417" w:rsidRDefault="008A1EFA" w:rsidP="00163DA0">
      <w:pPr>
        <w:ind w:firstLine="720"/>
        <w:jc w:val="both"/>
        <w:rPr>
          <w:rFonts w:ascii="Times New Roman" w:hAnsi="Times New Roman"/>
          <w:sz w:val="28"/>
          <w:szCs w:val="28"/>
          <w:lang w:val="ro-RO"/>
        </w:rPr>
      </w:pPr>
      <w:r w:rsidRPr="00206417">
        <w:rPr>
          <w:rFonts w:ascii="Times New Roman" w:hAnsi="Times New Roman"/>
          <w:sz w:val="28"/>
          <w:szCs w:val="28"/>
          <w:lang w:val="ro-RO"/>
        </w:rPr>
        <w:t>Admiterea declarației</w:t>
      </w:r>
      <w:r w:rsidR="00163DA0" w:rsidRPr="00206417">
        <w:rPr>
          <w:rFonts w:ascii="Times New Roman" w:hAnsi="Times New Roman"/>
          <w:sz w:val="28"/>
          <w:szCs w:val="28"/>
          <w:lang w:val="ro-RO"/>
        </w:rPr>
        <w:t xml:space="preserve"> de abţinere formulată (</w:t>
      </w:r>
      <w:r w:rsidR="00163DA0" w:rsidRPr="00206417">
        <w:rPr>
          <w:rFonts w:ascii="Times New Roman" w:hAnsi="Times New Roman"/>
          <w:i/>
          <w:sz w:val="28"/>
          <w:szCs w:val="28"/>
          <w:u w:val="dotted"/>
          <w:lang w:val="ro-RO"/>
        </w:rPr>
        <w:t>numele, prenumele şi calitatea persoanei care a formulat cererea de abţinere)</w:t>
      </w:r>
      <w:r w:rsidR="00163DA0" w:rsidRPr="00206417">
        <w:rPr>
          <w:rFonts w:ascii="Times New Roman" w:hAnsi="Times New Roman"/>
          <w:sz w:val="28"/>
          <w:szCs w:val="28"/>
          <w:lang w:val="ro-RO"/>
        </w:rPr>
        <w:t>/cererii de recuzare a (</w:t>
      </w:r>
      <w:r w:rsidR="00163DA0" w:rsidRPr="00206417">
        <w:rPr>
          <w:rFonts w:ascii="Times New Roman" w:hAnsi="Times New Roman"/>
          <w:i/>
          <w:sz w:val="28"/>
          <w:szCs w:val="28"/>
          <w:u w:val="dotted"/>
          <w:lang w:val="ro-RO"/>
        </w:rPr>
        <w:t xml:space="preserve">numele, prenumele procurorului), </w:t>
      </w:r>
      <w:r w:rsidR="00163DA0" w:rsidRPr="00206417">
        <w:rPr>
          <w:rFonts w:ascii="Times New Roman" w:hAnsi="Times New Roman"/>
          <w:sz w:val="28"/>
          <w:szCs w:val="28"/>
          <w:lang w:val="ro-RO"/>
        </w:rPr>
        <w:t>formulată de (</w:t>
      </w:r>
      <w:r w:rsidR="00163DA0" w:rsidRPr="00206417">
        <w:rPr>
          <w:rFonts w:ascii="Times New Roman" w:hAnsi="Times New Roman"/>
          <w:i/>
          <w:sz w:val="28"/>
          <w:szCs w:val="28"/>
          <w:u w:val="dotted"/>
          <w:lang w:val="ro-RO"/>
        </w:rPr>
        <w:t>numele prenumele şi calitatea</w:t>
      </w:r>
      <w:r w:rsidR="00163DA0" w:rsidRPr="00206417">
        <w:rPr>
          <w:rFonts w:ascii="Times New Roman" w:hAnsi="Times New Roman"/>
          <w:sz w:val="28"/>
          <w:szCs w:val="28"/>
          <w:lang w:val="ro-RO"/>
        </w:rPr>
        <w:t xml:space="preserve"> </w:t>
      </w:r>
      <w:r w:rsidR="00163DA0" w:rsidRPr="00206417">
        <w:rPr>
          <w:rFonts w:ascii="Times New Roman" w:hAnsi="Times New Roman"/>
          <w:i/>
          <w:sz w:val="28"/>
          <w:szCs w:val="28"/>
          <w:u w:val="dotted"/>
          <w:lang w:val="ro-RO"/>
        </w:rPr>
        <w:t>subiectului procesual care formulează cererea de recuzare</w:t>
      </w:r>
      <w:r w:rsidR="00163DA0" w:rsidRPr="00206417">
        <w:rPr>
          <w:rFonts w:ascii="Times New Roman" w:hAnsi="Times New Roman"/>
          <w:sz w:val="28"/>
          <w:szCs w:val="28"/>
          <w:lang w:val="ro-RO"/>
        </w:rPr>
        <w:t>).</w:t>
      </w:r>
    </w:p>
    <w:p w:rsidR="00FD3B7A" w:rsidRPr="00206417" w:rsidRDefault="00FD3B7A" w:rsidP="00FD3B7A">
      <w:pPr>
        <w:ind w:firstLine="720"/>
        <w:jc w:val="both"/>
        <w:rPr>
          <w:rFonts w:ascii="Times New Roman" w:hAnsi="Times New Roman"/>
          <w:sz w:val="28"/>
          <w:szCs w:val="28"/>
          <w:lang w:val="ro-RO"/>
        </w:rPr>
      </w:pPr>
      <w:r w:rsidRPr="00206417">
        <w:rPr>
          <w:rFonts w:ascii="Times New Roman" w:hAnsi="Times New Roman"/>
          <w:i/>
          <w:sz w:val="28"/>
          <w:szCs w:val="28"/>
          <w:lang w:val="ro-RO"/>
        </w:rPr>
        <w:t>În caz de admitere a cererii:</w:t>
      </w:r>
      <w:r w:rsidRPr="00206417">
        <w:rPr>
          <w:rFonts w:ascii="Times New Roman" w:hAnsi="Times New Roman"/>
          <w:sz w:val="28"/>
          <w:szCs w:val="28"/>
          <w:lang w:val="ro-RO"/>
        </w:rPr>
        <w:t xml:space="preserve"> Dosarul penal nr….. va fi repartizat</w:t>
      </w:r>
      <w:r w:rsidR="00AD6BD3" w:rsidRPr="00206417">
        <w:rPr>
          <w:rFonts w:ascii="Times New Roman" w:hAnsi="Times New Roman"/>
          <w:sz w:val="28"/>
          <w:szCs w:val="28"/>
          <w:lang w:val="ro-RO"/>
        </w:rPr>
        <w:t xml:space="preserve"> către</w:t>
      </w:r>
      <w:r w:rsidRPr="00206417">
        <w:rPr>
          <w:rFonts w:ascii="Times New Roman" w:hAnsi="Times New Roman"/>
          <w:sz w:val="28"/>
          <w:szCs w:val="28"/>
          <w:lang w:val="ro-RO"/>
        </w:rPr>
        <w:t xml:space="preserve"> …..procuror  din cadrul…., în vederea efectuării urmării penale în cauză.</w:t>
      </w:r>
    </w:p>
    <w:p w:rsidR="00FD3B7A" w:rsidRPr="00206417" w:rsidRDefault="00FD3B7A" w:rsidP="00785AFE">
      <w:pPr>
        <w:ind w:firstLine="720"/>
        <w:jc w:val="both"/>
        <w:rPr>
          <w:rFonts w:ascii="Times New Roman" w:hAnsi="Times New Roman"/>
          <w:sz w:val="28"/>
          <w:szCs w:val="28"/>
          <w:lang w:val="ro-RO"/>
        </w:rPr>
      </w:pPr>
    </w:p>
    <w:p w:rsidR="00163DA0" w:rsidRPr="00206417" w:rsidRDefault="00163DA0" w:rsidP="00163DA0">
      <w:pPr>
        <w:spacing w:after="0"/>
        <w:ind w:right="72"/>
        <w:jc w:val="center"/>
        <w:rPr>
          <w:rFonts w:ascii="Times New Roman" w:eastAsia="Calibri" w:hAnsi="Times New Roman"/>
          <w:i/>
          <w:sz w:val="28"/>
          <w:szCs w:val="28"/>
          <w:lang w:val="ro-RO" w:eastAsia="ro-RO"/>
        </w:rPr>
      </w:pPr>
      <w:r w:rsidRPr="00206417">
        <w:rPr>
          <w:rFonts w:ascii="Times New Roman" w:hAnsi="Times New Roman"/>
          <w:b/>
          <w:i/>
          <w:sz w:val="28"/>
          <w:szCs w:val="28"/>
          <w:lang w:val="ro-RO"/>
        </w:rPr>
        <w:t>PRIM-PROCUROR/PROCUROR ŞEF DIRECŢIE/PROCUROR GENERAL</w:t>
      </w:r>
      <w:r w:rsidRPr="00206417">
        <w:rPr>
          <w:rFonts w:ascii="Times New Roman" w:hAnsi="Times New Roman"/>
          <w:i/>
          <w:sz w:val="28"/>
          <w:szCs w:val="28"/>
          <w:lang w:val="ro-RO"/>
        </w:rPr>
        <w:t>,</w:t>
      </w:r>
      <w:r w:rsidRPr="00206417">
        <w:rPr>
          <w:rFonts w:ascii="Times New Roman" w:eastAsia="Calibri" w:hAnsi="Times New Roman"/>
          <w:i/>
          <w:sz w:val="28"/>
          <w:szCs w:val="28"/>
          <w:lang w:val="ro-RO" w:eastAsia="ro-RO"/>
        </w:rPr>
        <w:t xml:space="preserve"> </w:t>
      </w:r>
    </w:p>
    <w:p w:rsidR="00163DA0" w:rsidRPr="00206417" w:rsidRDefault="00163DA0" w:rsidP="00163DA0">
      <w:pPr>
        <w:spacing w:after="0"/>
        <w:ind w:right="72"/>
        <w:jc w:val="center"/>
        <w:rPr>
          <w:rFonts w:ascii="Times New Roman" w:eastAsia="Calibri" w:hAnsi="Times New Roman"/>
          <w:i/>
          <w:sz w:val="28"/>
          <w:szCs w:val="28"/>
          <w:lang w:val="ro-RO" w:eastAsia="ro-RO"/>
        </w:rPr>
      </w:pPr>
      <w:r w:rsidRPr="00206417">
        <w:rPr>
          <w:rFonts w:ascii="Times New Roman" w:eastAsia="Calibri" w:hAnsi="Times New Roman"/>
          <w:i/>
          <w:sz w:val="28"/>
          <w:szCs w:val="28"/>
          <w:lang w:val="ro-RO" w:eastAsia="ro-RO"/>
        </w:rPr>
        <w:t>(numele şi prenumele, semnătura şi ştampila)</w:t>
      </w:r>
    </w:p>
    <w:p w:rsidR="00785AFE" w:rsidRPr="00206417" w:rsidRDefault="001F035D" w:rsidP="00163DA0">
      <w:pPr>
        <w:autoSpaceDE w:val="0"/>
        <w:autoSpaceDN w:val="0"/>
        <w:adjustRightInd w:val="0"/>
        <w:jc w:val="both"/>
        <w:rPr>
          <w:rFonts w:ascii="Times New Roman" w:hAnsi="Times New Roman"/>
          <w:b/>
          <w:sz w:val="28"/>
          <w:szCs w:val="28"/>
          <w:u w:val="single"/>
          <w:lang w:val="ro-RO"/>
        </w:rPr>
      </w:pPr>
      <w:r w:rsidRPr="00206417">
        <w:rPr>
          <w:rFonts w:ascii="Times New Roman" w:hAnsi="Times New Roman"/>
          <w:b/>
          <w:sz w:val="28"/>
          <w:szCs w:val="28"/>
          <w:u w:val="single"/>
          <w:lang w:val="ro-RO"/>
        </w:rPr>
        <w:br w:type="page"/>
      </w:r>
    </w:p>
    <w:p w:rsidR="00785AFE" w:rsidRPr="00206417" w:rsidRDefault="00785AFE" w:rsidP="00BA2A0B">
      <w:pPr>
        <w:tabs>
          <w:tab w:val="left" w:pos="927"/>
        </w:tabs>
        <w:rPr>
          <w:rFonts w:ascii="Times New Roman" w:hAnsi="Times New Roman"/>
          <w:sz w:val="56"/>
          <w:szCs w:val="56"/>
          <w:lang w:val="ro-RO" w:eastAsia="ro-RO"/>
        </w:rPr>
      </w:pPr>
    </w:p>
    <w:p w:rsidR="00785AFE" w:rsidRPr="00206417" w:rsidRDefault="00785AFE" w:rsidP="00BA2A0B">
      <w:pPr>
        <w:spacing w:after="0" w:line="360" w:lineRule="auto"/>
        <w:rPr>
          <w:rFonts w:ascii="Times New Roman" w:hAnsi="Times New Roman"/>
          <w:i/>
          <w:sz w:val="48"/>
          <w:szCs w:val="48"/>
          <w:lang w:val="ro-RO" w:eastAsia="ro-RO"/>
        </w:rPr>
      </w:pPr>
    </w:p>
    <w:p w:rsidR="00785AFE" w:rsidRPr="00206417" w:rsidRDefault="00785AFE" w:rsidP="00BA2A0B">
      <w:pPr>
        <w:spacing w:after="0" w:line="360" w:lineRule="auto"/>
        <w:jc w:val="center"/>
        <w:rPr>
          <w:rFonts w:ascii="Times New Roman" w:hAnsi="Times New Roman"/>
          <w:i/>
          <w:sz w:val="48"/>
          <w:szCs w:val="48"/>
          <w:lang w:val="ro-RO" w:eastAsia="ro-RO"/>
        </w:rPr>
      </w:pPr>
    </w:p>
    <w:p w:rsidR="00785AFE" w:rsidRPr="00206417" w:rsidRDefault="00785AFE" w:rsidP="00BA2A0B">
      <w:pPr>
        <w:spacing w:after="0" w:line="360" w:lineRule="auto"/>
        <w:jc w:val="center"/>
        <w:rPr>
          <w:rFonts w:ascii="Times New Roman" w:hAnsi="Times New Roman"/>
          <w:i/>
          <w:sz w:val="48"/>
          <w:szCs w:val="48"/>
          <w:lang w:val="ro-RO" w:eastAsia="ro-RO"/>
        </w:rPr>
      </w:pPr>
    </w:p>
    <w:p w:rsidR="00785AFE" w:rsidRPr="00206417" w:rsidRDefault="00785AFE" w:rsidP="00BA2A0B">
      <w:pPr>
        <w:spacing w:after="0" w:line="360" w:lineRule="auto"/>
        <w:jc w:val="center"/>
        <w:rPr>
          <w:rFonts w:ascii="Times New Roman" w:hAnsi="Times New Roman"/>
          <w:i/>
          <w:sz w:val="48"/>
          <w:szCs w:val="48"/>
          <w:lang w:val="ro-RO" w:eastAsia="ro-RO"/>
        </w:rPr>
      </w:pPr>
    </w:p>
    <w:p w:rsidR="00785AFE" w:rsidRPr="00206417" w:rsidRDefault="00785AFE" w:rsidP="00BA2A0B">
      <w:pPr>
        <w:spacing w:after="0" w:line="360" w:lineRule="auto"/>
        <w:jc w:val="center"/>
        <w:rPr>
          <w:rFonts w:ascii="Times New Roman" w:hAnsi="Times New Roman"/>
          <w:i/>
          <w:sz w:val="48"/>
          <w:szCs w:val="48"/>
          <w:lang w:val="ro-RO" w:eastAsia="ro-RO"/>
        </w:rPr>
      </w:pPr>
    </w:p>
    <w:p w:rsidR="00785AFE" w:rsidRPr="00206417" w:rsidRDefault="00785AFE" w:rsidP="00BA2A0B">
      <w:pPr>
        <w:spacing w:after="0" w:line="360" w:lineRule="auto"/>
        <w:jc w:val="center"/>
        <w:rPr>
          <w:rFonts w:ascii="Times New Roman" w:hAnsi="Times New Roman"/>
          <w:i/>
          <w:sz w:val="48"/>
          <w:szCs w:val="48"/>
          <w:lang w:val="ro-RO" w:eastAsia="ro-RO"/>
        </w:rPr>
      </w:pPr>
    </w:p>
    <w:p w:rsidR="00785AFE" w:rsidRPr="00206417" w:rsidRDefault="00785AFE" w:rsidP="00BA2A0B">
      <w:pPr>
        <w:spacing w:after="0" w:line="360" w:lineRule="auto"/>
        <w:jc w:val="center"/>
        <w:rPr>
          <w:rFonts w:ascii="Times New Roman" w:hAnsi="Times New Roman"/>
          <w:i/>
          <w:sz w:val="48"/>
          <w:szCs w:val="48"/>
          <w:lang w:val="ro-RO" w:eastAsia="ro-RO"/>
        </w:rPr>
      </w:pPr>
    </w:p>
    <w:p w:rsidR="00785AFE" w:rsidRPr="00206417" w:rsidRDefault="00785AFE" w:rsidP="00BA2A0B">
      <w:pPr>
        <w:spacing w:after="0" w:line="360" w:lineRule="auto"/>
        <w:jc w:val="center"/>
        <w:rPr>
          <w:rFonts w:ascii="Times New Roman" w:hAnsi="Times New Roman"/>
          <w:i/>
          <w:sz w:val="48"/>
          <w:szCs w:val="48"/>
          <w:lang w:val="ro-RO" w:eastAsia="ro-RO"/>
        </w:rPr>
      </w:pPr>
    </w:p>
    <w:p w:rsidR="00785AFE" w:rsidRPr="00206417" w:rsidRDefault="00785AFE" w:rsidP="003A79D8">
      <w:pPr>
        <w:pStyle w:val="Heading1"/>
        <w:jc w:val="center"/>
        <w:rPr>
          <w:sz w:val="36"/>
          <w:szCs w:val="36"/>
        </w:rPr>
      </w:pPr>
      <w:bookmarkStart w:id="15" w:name="_Toc381547821"/>
      <w:bookmarkStart w:id="16" w:name="_Toc506473286"/>
      <w:r w:rsidRPr="00206417">
        <w:rPr>
          <w:sz w:val="36"/>
          <w:szCs w:val="36"/>
        </w:rPr>
        <w:t>Administrarea probelor</w:t>
      </w:r>
      <w:bookmarkEnd w:id="15"/>
      <w:bookmarkEnd w:id="16"/>
    </w:p>
    <w:p w:rsidR="00785AFE" w:rsidRPr="00206417" w:rsidRDefault="00785AFE" w:rsidP="00BA2A0B">
      <w:pPr>
        <w:spacing w:after="0" w:line="360" w:lineRule="auto"/>
        <w:jc w:val="center"/>
        <w:rPr>
          <w:rFonts w:ascii="Times New Roman" w:hAnsi="Times New Roman"/>
          <w:i/>
          <w:sz w:val="48"/>
          <w:szCs w:val="48"/>
          <w:lang w:val="ro-RO" w:eastAsia="ro-RO"/>
        </w:rPr>
      </w:pPr>
    </w:p>
    <w:p w:rsidR="00785AFE" w:rsidRPr="00206417" w:rsidRDefault="00785AFE" w:rsidP="00BA2A0B">
      <w:pPr>
        <w:spacing w:after="0" w:line="360" w:lineRule="auto"/>
        <w:jc w:val="center"/>
        <w:rPr>
          <w:rFonts w:ascii="Times New Roman" w:hAnsi="Times New Roman"/>
          <w:i/>
          <w:sz w:val="48"/>
          <w:szCs w:val="48"/>
          <w:lang w:val="ro-RO" w:eastAsia="ro-RO"/>
        </w:rPr>
      </w:pPr>
    </w:p>
    <w:p w:rsidR="00785AFE" w:rsidRPr="00206417" w:rsidRDefault="00785AFE" w:rsidP="00BA2A0B">
      <w:pPr>
        <w:spacing w:after="0" w:line="360" w:lineRule="auto"/>
        <w:jc w:val="center"/>
        <w:rPr>
          <w:rFonts w:ascii="Times New Roman" w:hAnsi="Times New Roman"/>
          <w:i/>
          <w:sz w:val="48"/>
          <w:szCs w:val="48"/>
          <w:lang w:val="ro-RO" w:eastAsia="ro-RO"/>
        </w:rPr>
      </w:pPr>
    </w:p>
    <w:p w:rsidR="00785AFE" w:rsidRPr="00206417" w:rsidRDefault="00785AFE" w:rsidP="00BA2A0B">
      <w:pPr>
        <w:spacing w:after="0" w:line="360" w:lineRule="auto"/>
        <w:jc w:val="center"/>
        <w:rPr>
          <w:rFonts w:ascii="Times New Roman" w:hAnsi="Times New Roman"/>
          <w:i/>
          <w:sz w:val="48"/>
          <w:szCs w:val="48"/>
          <w:lang w:val="ro-RO" w:eastAsia="ro-RO"/>
        </w:rPr>
      </w:pPr>
    </w:p>
    <w:p w:rsidR="00D41556" w:rsidRPr="00206417" w:rsidRDefault="00D41556" w:rsidP="00BA2A0B">
      <w:pPr>
        <w:spacing w:after="0" w:line="360" w:lineRule="auto"/>
        <w:jc w:val="center"/>
        <w:rPr>
          <w:rFonts w:ascii="Times New Roman" w:hAnsi="Times New Roman"/>
          <w:i/>
          <w:sz w:val="48"/>
          <w:szCs w:val="48"/>
          <w:lang w:val="ro-RO" w:eastAsia="ro-RO"/>
        </w:rPr>
      </w:pPr>
    </w:p>
    <w:p w:rsidR="00D41556" w:rsidRPr="00206417" w:rsidRDefault="00D41556" w:rsidP="00BA2A0B">
      <w:pPr>
        <w:spacing w:after="0" w:line="360" w:lineRule="auto"/>
        <w:jc w:val="center"/>
        <w:rPr>
          <w:rFonts w:ascii="Times New Roman" w:hAnsi="Times New Roman"/>
          <w:i/>
          <w:sz w:val="48"/>
          <w:szCs w:val="48"/>
          <w:lang w:val="ro-RO" w:eastAsia="ro-RO"/>
        </w:rPr>
      </w:pPr>
    </w:p>
    <w:p w:rsidR="00D41556" w:rsidRPr="00206417" w:rsidRDefault="00D41556" w:rsidP="00BA2A0B">
      <w:pPr>
        <w:spacing w:after="0" w:line="360" w:lineRule="auto"/>
        <w:jc w:val="center"/>
        <w:rPr>
          <w:rFonts w:ascii="Times New Roman" w:hAnsi="Times New Roman"/>
          <w:i/>
          <w:sz w:val="48"/>
          <w:szCs w:val="48"/>
          <w:lang w:val="ro-RO" w:eastAsia="ro-RO"/>
        </w:rPr>
      </w:pPr>
    </w:p>
    <w:p w:rsidR="00785AFE" w:rsidRPr="00206417" w:rsidRDefault="00785AFE" w:rsidP="00BA2A0B">
      <w:pPr>
        <w:spacing w:after="0" w:line="360" w:lineRule="auto"/>
        <w:rPr>
          <w:rFonts w:ascii="Times New Roman" w:hAnsi="Times New Roman"/>
          <w:i/>
          <w:sz w:val="48"/>
          <w:szCs w:val="48"/>
          <w:lang w:val="ro-RO" w:eastAsia="ro-RO"/>
        </w:rPr>
      </w:pPr>
    </w:p>
    <w:p w:rsidR="00785AFE" w:rsidRPr="00206417" w:rsidRDefault="00785AFE" w:rsidP="00BA2A0B">
      <w:pPr>
        <w:spacing w:after="0" w:line="360" w:lineRule="auto"/>
        <w:rPr>
          <w:rFonts w:ascii="Times New Roman" w:hAnsi="Times New Roman"/>
          <w:i/>
          <w:sz w:val="48"/>
          <w:szCs w:val="48"/>
          <w:lang w:val="ro-RO" w:eastAsia="ro-RO"/>
        </w:rPr>
      </w:pPr>
    </w:p>
    <w:p w:rsidR="00163DA0" w:rsidRPr="00206417" w:rsidRDefault="00E71839" w:rsidP="00D41556">
      <w:pPr>
        <w:pStyle w:val="Heading2"/>
        <w:rPr>
          <w:lang w:val="ro-RO"/>
        </w:rPr>
      </w:pPr>
      <w:bookmarkStart w:id="17" w:name="_Toc381547822"/>
      <w:bookmarkStart w:id="18" w:name="_Toc506473287"/>
      <w:r w:rsidRPr="00206417">
        <w:rPr>
          <w:lang w:val="ro-RO"/>
        </w:rPr>
        <w:t>ADMITERE</w:t>
      </w:r>
      <w:r w:rsidR="00F22404" w:rsidRPr="00206417">
        <w:rPr>
          <w:lang w:val="ro-RO"/>
        </w:rPr>
        <w:t>A</w:t>
      </w:r>
      <w:r w:rsidRPr="00206417">
        <w:rPr>
          <w:lang w:val="ro-RO"/>
        </w:rPr>
        <w:t>/RESPINGERE</w:t>
      </w:r>
      <w:r w:rsidR="00F22404" w:rsidRPr="00206417">
        <w:rPr>
          <w:lang w:val="ro-RO"/>
        </w:rPr>
        <w:t>A</w:t>
      </w:r>
      <w:r w:rsidRPr="00206417">
        <w:rPr>
          <w:lang w:val="ro-RO"/>
        </w:rPr>
        <w:t xml:space="preserve"> CERERII PRIVIND ADMINISTRAREA UNOR PROBE</w:t>
      </w:r>
      <w:bookmarkEnd w:id="17"/>
      <w:bookmarkEnd w:id="18"/>
    </w:p>
    <w:p w:rsidR="001B5FC4" w:rsidRPr="00206417" w:rsidRDefault="001B5FC4" w:rsidP="001B5FC4">
      <w:pPr>
        <w:autoSpaceDE w:val="0"/>
        <w:autoSpaceDN w:val="0"/>
        <w:adjustRightInd w:val="0"/>
        <w:spacing w:line="360" w:lineRule="auto"/>
        <w:jc w:val="both"/>
        <w:rPr>
          <w:rFonts w:ascii="Times New Roman" w:hAnsi="Times New Roman"/>
          <w:b/>
          <w:sz w:val="24"/>
          <w:szCs w:val="24"/>
          <w:lang w:val="ro-RO"/>
        </w:rPr>
      </w:pPr>
      <w:r w:rsidRPr="00206417">
        <w:rPr>
          <w:rFonts w:ascii="Times New Roman" w:hAnsi="Times New Roman"/>
          <w:b/>
          <w:sz w:val="24"/>
          <w:szCs w:val="24"/>
          <w:u w:val="single"/>
          <w:lang w:val="ro-RO"/>
        </w:rPr>
        <w:t>ART. 100</w:t>
      </w:r>
    </w:p>
    <w:p w:rsidR="001B5FC4" w:rsidRPr="00206417" w:rsidRDefault="001B5FC4" w:rsidP="001B5FC4">
      <w:pPr>
        <w:autoSpaceDE w:val="0"/>
        <w:autoSpaceDN w:val="0"/>
        <w:adjustRightInd w:val="0"/>
        <w:spacing w:line="360" w:lineRule="auto"/>
        <w:jc w:val="both"/>
        <w:rPr>
          <w:rFonts w:ascii="Times New Roman" w:hAnsi="Times New Roman"/>
          <w:b/>
          <w:sz w:val="24"/>
          <w:szCs w:val="24"/>
          <w:lang w:val="ro-RO"/>
        </w:rPr>
      </w:pPr>
      <w:r w:rsidRPr="00206417">
        <w:rPr>
          <w:rFonts w:ascii="Times New Roman" w:hAnsi="Times New Roman"/>
          <w:b/>
          <w:sz w:val="24"/>
          <w:szCs w:val="24"/>
          <w:lang w:val="ro-RO"/>
        </w:rPr>
        <w:t xml:space="preserve">    Administrarea probelor</w:t>
      </w:r>
    </w:p>
    <w:p w:rsidR="001B5FC4" w:rsidRPr="00206417" w:rsidRDefault="001B5FC4" w:rsidP="001B5FC4">
      <w:pPr>
        <w:autoSpaceDE w:val="0"/>
        <w:autoSpaceDN w:val="0"/>
        <w:adjustRightInd w:val="0"/>
        <w:spacing w:line="240" w:lineRule="auto"/>
        <w:jc w:val="both"/>
        <w:rPr>
          <w:rFonts w:ascii="Times New Roman" w:hAnsi="Times New Roman"/>
          <w:sz w:val="24"/>
          <w:szCs w:val="24"/>
          <w:lang w:val="ro-RO"/>
        </w:rPr>
      </w:pPr>
      <w:r w:rsidRPr="00206417">
        <w:rPr>
          <w:rFonts w:ascii="Times New Roman" w:hAnsi="Times New Roman"/>
          <w:sz w:val="24"/>
          <w:szCs w:val="24"/>
          <w:lang w:val="ro-RO"/>
        </w:rPr>
        <w:t xml:space="preserve">    (1) În cursul urmăririi penale, organul de urmărire penală strânge şi administrează probe atât în favoarea, cât şi în defavoarea suspectului sau a inculpatului, din oficiu ori la cerere.</w:t>
      </w:r>
    </w:p>
    <w:p w:rsidR="001B5FC4" w:rsidRPr="00206417" w:rsidRDefault="001B5FC4" w:rsidP="001B5FC4">
      <w:pPr>
        <w:autoSpaceDE w:val="0"/>
        <w:autoSpaceDN w:val="0"/>
        <w:adjustRightInd w:val="0"/>
        <w:spacing w:line="240" w:lineRule="auto"/>
        <w:jc w:val="both"/>
        <w:rPr>
          <w:rFonts w:ascii="Times New Roman" w:hAnsi="Times New Roman"/>
          <w:sz w:val="24"/>
          <w:szCs w:val="24"/>
          <w:lang w:val="ro-RO"/>
        </w:rPr>
      </w:pPr>
      <w:r w:rsidRPr="00206417">
        <w:rPr>
          <w:rFonts w:ascii="Times New Roman" w:hAnsi="Times New Roman"/>
          <w:sz w:val="24"/>
          <w:szCs w:val="24"/>
          <w:lang w:val="ro-RO"/>
        </w:rPr>
        <w:t xml:space="preserve">    (2) În cursul judecăţii, instanţa administrează probe la cererea procurorului, a persoanei vătămate sau a părţilor şi, în mod subsidiar, din oficiu, atunci când consideră necesar pentru formarea convingerii sale.</w:t>
      </w:r>
    </w:p>
    <w:p w:rsidR="001B5FC4" w:rsidRPr="00206417" w:rsidRDefault="001B5FC4" w:rsidP="001B5FC4">
      <w:pPr>
        <w:autoSpaceDE w:val="0"/>
        <w:autoSpaceDN w:val="0"/>
        <w:adjustRightInd w:val="0"/>
        <w:spacing w:line="240" w:lineRule="auto"/>
        <w:jc w:val="both"/>
        <w:rPr>
          <w:rFonts w:ascii="Times New Roman" w:hAnsi="Times New Roman"/>
          <w:sz w:val="24"/>
          <w:szCs w:val="24"/>
          <w:lang w:val="ro-RO"/>
        </w:rPr>
      </w:pPr>
      <w:r w:rsidRPr="00206417">
        <w:rPr>
          <w:rFonts w:ascii="Times New Roman" w:hAnsi="Times New Roman"/>
          <w:i/>
          <w:iCs/>
          <w:sz w:val="24"/>
          <w:szCs w:val="24"/>
          <w:lang w:val="ro-RO"/>
        </w:rPr>
        <w:t xml:space="preserve">    </w:t>
      </w:r>
      <w:r w:rsidRPr="00206417">
        <w:rPr>
          <w:rFonts w:ascii="Times New Roman" w:hAnsi="Times New Roman"/>
          <w:iCs/>
          <w:sz w:val="24"/>
          <w:szCs w:val="24"/>
          <w:lang w:val="ro-RO"/>
        </w:rPr>
        <w:t>(3) Cererea privitoare la administrarea unor probe formulată în cursul urmăririi penale sau în cursul judecăţii se admite ori se respinge, motivat, de către organele judiciare</w:t>
      </w:r>
      <w:r w:rsidRPr="00206417">
        <w:rPr>
          <w:rFonts w:ascii="Times New Roman" w:hAnsi="Times New Roman"/>
          <w:i/>
          <w:iCs/>
          <w:sz w:val="24"/>
          <w:szCs w:val="24"/>
          <w:lang w:val="ro-RO"/>
        </w:rPr>
        <w:t>.</w:t>
      </w:r>
    </w:p>
    <w:p w:rsidR="001B5FC4" w:rsidRPr="00206417" w:rsidRDefault="001B5FC4" w:rsidP="001B5FC4">
      <w:pPr>
        <w:autoSpaceDE w:val="0"/>
        <w:autoSpaceDN w:val="0"/>
        <w:adjustRightInd w:val="0"/>
        <w:spacing w:line="240" w:lineRule="auto"/>
        <w:jc w:val="both"/>
        <w:rPr>
          <w:rFonts w:ascii="Times New Roman" w:hAnsi="Times New Roman"/>
          <w:sz w:val="24"/>
          <w:szCs w:val="24"/>
          <w:lang w:val="ro-RO"/>
        </w:rPr>
      </w:pPr>
      <w:r w:rsidRPr="00206417">
        <w:rPr>
          <w:rFonts w:ascii="Times New Roman" w:hAnsi="Times New Roman"/>
          <w:sz w:val="24"/>
          <w:szCs w:val="24"/>
          <w:lang w:val="ro-RO"/>
        </w:rPr>
        <w:t xml:space="preserve">    (4) Organele judiciare pot respinge o cerere privitoare la administrarea unor probe atunci când:</w:t>
      </w:r>
    </w:p>
    <w:p w:rsidR="001B5FC4" w:rsidRPr="00206417" w:rsidRDefault="001B5FC4" w:rsidP="001B5FC4">
      <w:pPr>
        <w:autoSpaceDE w:val="0"/>
        <w:autoSpaceDN w:val="0"/>
        <w:adjustRightInd w:val="0"/>
        <w:spacing w:line="240" w:lineRule="auto"/>
        <w:jc w:val="both"/>
        <w:rPr>
          <w:rFonts w:ascii="Times New Roman" w:hAnsi="Times New Roman"/>
          <w:sz w:val="24"/>
          <w:szCs w:val="24"/>
          <w:lang w:val="ro-RO"/>
        </w:rPr>
      </w:pPr>
      <w:r w:rsidRPr="00206417">
        <w:rPr>
          <w:rFonts w:ascii="Times New Roman" w:hAnsi="Times New Roman"/>
          <w:sz w:val="24"/>
          <w:szCs w:val="24"/>
          <w:lang w:val="ro-RO"/>
        </w:rPr>
        <w:t xml:space="preserve">    a) proba nu este relevantă în raport cu obiectul probaţiunii din cauză;</w:t>
      </w:r>
    </w:p>
    <w:p w:rsidR="001B5FC4" w:rsidRPr="00206417" w:rsidRDefault="001B5FC4" w:rsidP="001B5FC4">
      <w:pPr>
        <w:autoSpaceDE w:val="0"/>
        <w:autoSpaceDN w:val="0"/>
        <w:adjustRightInd w:val="0"/>
        <w:spacing w:line="240" w:lineRule="auto"/>
        <w:jc w:val="both"/>
        <w:rPr>
          <w:rFonts w:ascii="Times New Roman" w:hAnsi="Times New Roman"/>
          <w:sz w:val="24"/>
          <w:szCs w:val="24"/>
          <w:lang w:val="ro-RO"/>
        </w:rPr>
      </w:pPr>
      <w:r w:rsidRPr="00206417">
        <w:rPr>
          <w:rFonts w:ascii="Times New Roman" w:hAnsi="Times New Roman"/>
          <w:sz w:val="24"/>
          <w:szCs w:val="24"/>
          <w:lang w:val="ro-RO"/>
        </w:rPr>
        <w:t xml:space="preserve">    b) se apreciază că pentru dovedirea elementului de fapt care constituie obiectul probei au fost administrate suficiente mijloace de probă;</w:t>
      </w:r>
    </w:p>
    <w:p w:rsidR="001B5FC4" w:rsidRPr="00206417" w:rsidRDefault="001B5FC4" w:rsidP="001B5FC4">
      <w:pPr>
        <w:autoSpaceDE w:val="0"/>
        <w:autoSpaceDN w:val="0"/>
        <w:adjustRightInd w:val="0"/>
        <w:spacing w:line="240" w:lineRule="auto"/>
        <w:jc w:val="both"/>
        <w:rPr>
          <w:rFonts w:ascii="Times New Roman" w:hAnsi="Times New Roman"/>
          <w:sz w:val="24"/>
          <w:szCs w:val="24"/>
          <w:lang w:val="ro-RO"/>
        </w:rPr>
      </w:pPr>
      <w:r w:rsidRPr="00206417">
        <w:rPr>
          <w:rFonts w:ascii="Times New Roman" w:hAnsi="Times New Roman"/>
          <w:sz w:val="24"/>
          <w:szCs w:val="24"/>
          <w:lang w:val="ro-RO"/>
        </w:rPr>
        <w:t xml:space="preserve">    c) proba nu este necesară, întrucât faptul este notoriu;</w:t>
      </w:r>
    </w:p>
    <w:p w:rsidR="001B5FC4" w:rsidRPr="00206417" w:rsidRDefault="001B5FC4" w:rsidP="001B5FC4">
      <w:pPr>
        <w:autoSpaceDE w:val="0"/>
        <w:autoSpaceDN w:val="0"/>
        <w:adjustRightInd w:val="0"/>
        <w:spacing w:line="240" w:lineRule="auto"/>
        <w:jc w:val="both"/>
        <w:rPr>
          <w:rFonts w:ascii="Times New Roman" w:hAnsi="Times New Roman"/>
          <w:sz w:val="24"/>
          <w:szCs w:val="24"/>
          <w:lang w:val="ro-RO"/>
        </w:rPr>
      </w:pPr>
      <w:r w:rsidRPr="00206417">
        <w:rPr>
          <w:rFonts w:ascii="Times New Roman" w:hAnsi="Times New Roman"/>
          <w:sz w:val="24"/>
          <w:szCs w:val="24"/>
          <w:lang w:val="ro-RO"/>
        </w:rPr>
        <w:t xml:space="preserve">    d) proba este imposibil de obţinut;</w:t>
      </w:r>
    </w:p>
    <w:p w:rsidR="001B5FC4" w:rsidRPr="00206417" w:rsidRDefault="001B5FC4" w:rsidP="001B5FC4">
      <w:pPr>
        <w:autoSpaceDE w:val="0"/>
        <w:autoSpaceDN w:val="0"/>
        <w:adjustRightInd w:val="0"/>
        <w:spacing w:line="240" w:lineRule="auto"/>
        <w:jc w:val="both"/>
        <w:rPr>
          <w:rFonts w:ascii="Times New Roman" w:hAnsi="Times New Roman"/>
          <w:sz w:val="24"/>
          <w:szCs w:val="24"/>
          <w:lang w:val="ro-RO"/>
        </w:rPr>
      </w:pPr>
      <w:r w:rsidRPr="00206417">
        <w:rPr>
          <w:rFonts w:ascii="Times New Roman" w:hAnsi="Times New Roman"/>
          <w:sz w:val="24"/>
          <w:szCs w:val="24"/>
          <w:lang w:val="ro-RO"/>
        </w:rPr>
        <w:t xml:space="preserve">    e) cererea a fost formulată de o persoană neîndreptăţită;</w:t>
      </w:r>
    </w:p>
    <w:p w:rsidR="00F22404" w:rsidRPr="00206417" w:rsidRDefault="001B5FC4" w:rsidP="00F22404">
      <w:pPr>
        <w:autoSpaceDE w:val="0"/>
        <w:autoSpaceDN w:val="0"/>
        <w:adjustRightInd w:val="0"/>
        <w:spacing w:line="240" w:lineRule="auto"/>
        <w:jc w:val="both"/>
        <w:rPr>
          <w:rFonts w:ascii="Times New Roman" w:hAnsi="Times New Roman"/>
          <w:sz w:val="24"/>
          <w:szCs w:val="24"/>
          <w:lang w:val="ro-RO"/>
        </w:rPr>
      </w:pPr>
      <w:r w:rsidRPr="00206417">
        <w:rPr>
          <w:rFonts w:ascii="Times New Roman" w:hAnsi="Times New Roman"/>
          <w:sz w:val="24"/>
          <w:szCs w:val="24"/>
          <w:lang w:val="ro-RO"/>
        </w:rPr>
        <w:t xml:space="preserve">    f) administrarea probei este contrară legii.</w:t>
      </w:r>
    </w:p>
    <w:p w:rsidR="00D41556" w:rsidRPr="00206417" w:rsidRDefault="00D41556" w:rsidP="00AD6F36">
      <w:pPr>
        <w:spacing w:after="0" w:line="240" w:lineRule="auto"/>
        <w:rPr>
          <w:rFonts w:ascii="Times New Roman" w:hAnsi="Times New Roman"/>
          <w:sz w:val="24"/>
          <w:szCs w:val="24"/>
          <w:lang w:val="ro-RO"/>
        </w:rPr>
      </w:pPr>
      <w:r w:rsidRPr="00206417">
        <w:rPr>
          <w:rFonts w:ascii="Times New Roman" w:hAnsi="Times New Roman"/>
          <w:sz w:val="24"/>
          <w:szCs w:val="24"/>
          <w:lang w:val="ro-RO"/>
        </w:rPr>
        <w:br w:type="page"/>
      </w:r>
    </w:p>
    <w:p w:rsidR="001B5FC4" w:rsidRPr="00206417" w:rsidRDefault="00F22404" w:rsidP="00D41556">
      <w:pPr>
        <w:pStyle w:val="Heading3"/>
        <w:rPr>
          <w:lang w:val="ro-RO"/>
        </w:rPr>
      </w:pPr>
      <w:bookmarkStart w:id="19" w:name="_Toc381547823"/>
      <w:bookmarkStart w:id="20" w:name="_Toc506473288"/>
      <w:r w:rsidRPr="00206417">
        <w:rPr>
          <w:lang w:val="ro-RO"/>
        </w:rPr>
        <w:lastRenderedPageBreak/>
        <w:t>Ordonanţă solicitare administrare probe</w:t>
      </w:r>
      <w:bookmarkEnd w:id="19"/>
      <w:bookmarkEnd w:id="20"/>
    </w:p>
    <w:p w:rsidR="00AD6F36" w:rsidRPr="00206417" w:rsidRDefault="00AD6F36" w:rsidP="00AD6F36">
      <w:pPr>
        <w:rPr>
          <w:lang w:val="ro-RO"/>
        </w:rPr>
      </w:pPr>
    </w:p>
    <w:tbl>
      <w:tblPr>
        <w:tblW w:w="10093" w:type="dxa"/>
        <w:tblInd w:w="-252" w:type="dxa"/>
        <w:tblLook w:val="01E0" w:firstRow="1" w:lastRow="1" w:firstColumn="1" w:lastColumn="1" w:noHBand="0" w:noVBand="0"/>
      </w:tblPr>
      <w:tblGrid>
        <w:gridCol w:w="5008"/>
        <w:gridCol w:w="5085"/>
      </w:tblGrid>
      <w:tr w:rsidR="00BA2F8E" w:rsidRPr="00206417">
        <w:trPr>
          <w:gridAfter w:val="1"/>
          <w:wAfter w:w="5085" w:type="dxa"/>
          <w:trHeight w:val="1514"/>
        </w:trPr>
        <w:tc>
          <w:tcPr>
            <w:tcW w:w="5008" w:type="dxa"/>
            <w:tcBorders>
              <w:top w:val="single" w:sz="4" w:space="0" w:color="auto"/>
              <w:left w:val="single" w:sz="4" w:space="0" w:color="auto"/>
              <w:bottom w:val="single" w:sz="4" w:space="0" w:color="auto"/>
              <w:right w:val="single" w:sz="4" w:space="0" w:color="auto"/>
            </w:tcBorders>
            <w:vAlign w:val="center"/>
          </w:tcPr>
          <w:p w:rsidR="001B5FC4" w:rsidRPr="00206417" w:rsidRDefault="001B5FC4" w:rsidP="00367EB2">
            <w:pPr>
              <w:spacing w:after="0" w:line="240" w:lineRule="auto"/>
              <w:jc w:val="center"/>
              <w:rPr>
                <w:rFonts w:ascii="Times New Roman" w:hAnsi="Times New Roman"/>
                <w:b/>
                <w:sz w:val="20"/>
                <w:szCs w:val="20"/>
                <w:lang w:val="ro-RO"/>
              </w:rPr>
            </w:pPr>
            <w:r w:rsidRPr="00206417">
              <w:rPr>
                <w:rFonts w:ascii="Times New Roman" w:hAnsi="Times New Roman"/>
                <w:b/>
                <w:sz w:val="20"/>
                <w:szCs w:val="20"/>
                <w:lang w:val="ro-RO"/>
              </w:rPr>
              <w:t>ROMÂNIA</w:t>
            </w:r>
          </w:p>
          <w:p w:rsidR="001B5FC4" w:rsidRPr="00206417" w:rsidRDefault="00CA20AC" w:rsidP="00367EB2">
            <w:pPr>
              <w:spacing w:after="0" w:line="240" w:lineRule="auto"/>
              <w:jc w:val="center"/>
              <w:rPr>
                <w:rFonts w:ascii="Times New Roman" w:hAnsi="Times New Roman"/>
                <w:b/>
                <w:sz w:val="20"/>
                <w:szCs w:val="20"/>
                <w:lang w:val="ro-RO"/>
              </w:rPr>
            </w:pPr>
            <w:r w:rsidRPr="00206417">
              <w:rPr>
                <w:rFonts w:ascii="Times New Roman" w:hAnsi="Times New Roman"/>
                <w:b/>
                <w:noProof/>
                <w:sz w:val="32"/>
                <w:szCs w:val="32"/>
              </w:rPr>
              <w:drawing>
                <wp:inline distT="0" distB="0" distL="0" distR="0" wp14:anchorId="6F749F05" wp14:editId="680575D4">
                  <wp:extent cx="400685" cy="440055"/>
                  <wp:effectExtent l="0" t="0" r="0" b="0"/>
                  <wp:docPr id="5" name="Imagine 5" descr="Stema României"/>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5" descr="Stema României"/>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0685" cy="440055"/>
                          </a:xfrm>
                          <a:prstGeom prst="rect">
                            <a:avLst/>
                          </a:prstGeom>
                          <a:noFill/>
                          <a:ln>
                            <a:noFill/>
                          </a:ln>
                        </pic:spPr>
                      </pic:pic>
                    </a:graphicData>
                  </a:graphic>
                </wp:inline>
              </w:drawing>
            </w:r>
          </w:p>
          <w:p w:rsidR="001B5FC4" w:rsidRPr="00206417" w:rsidRDefault="001B5FC4" w:rsidP="00367EB2">
            <w:pPr>
              <w:spacing w:after="0" w:line="240" w:lineRule="auto"/>
              <w:jc w:val="center"/>
              <w:rPr>
                <w:rFonts w:ascii="Times New Roman" w:hAnsi="Times New Roman"/>
                <w:b/>
                <w:sz w:val="20"/>
                <w:szCs w:val="20"/>
                <w:lang w:val="ro-RO"/>
              </w:rPr>
            </w:pPr>
            <w:r w:rsidRPr="00206417">
              <w:rPr>
                <w:rFonts w:ascii="Times New Roman" w:hAnsi="Times New Roman"/>
                <w:b/>
                <w:sz w:val="20"/>
                <w:szCs w:val="20"/>
                <w:lang w:val="ro-RO"/>
              </w:rPr>
              <w:t>MINISTERUL PUBLIC</w:t>
            </w:r>
          </w:p>
          <w:p w:rsidR="001B5FC4" w:rsidRPr="00206417" w:rsidRDefault="001B5FC4" w:rsidP="00367EB2">
            <w:pPr>
              <w:spacing w:after="0" w:line="240" w:lineRule="auto"/>
              <w:jc w:val="center"/>
              <w:rPr>
                <w:rFonts w:ascii="Times New Roman" w:hAnsi="Times New Roman"/>
                <w:sz w:val="20"/>
                <w:szCs w:val="20"/>
                <w:lang w:val="ro-RO"/>
              </w:rPr>
            </w:pPr>
            <w:r w:rsidRPr="00206417">
              <w:rPr>
                <w:rFonts w:ascii="Times New Roman" w:hAnsi="Times New Roman"/>
                <w:b/>
                <w:sz w:val="20"/>
                <w:szCs w:val="20"/>
                <w:lang w:val="ro-RO"/>
              </w:rPr>
              <w:t>PARCHETUL DE PE LÂNGĂ</w:t>
            </w:r>
            <w:r w:rsidRPr="00206417">
              <w:rPr>
                <w:rFonts w:ascii="Times New Roman" w:hAnsi="Times New Roman"/>
                <w:sz w:val="20"/>
                <w:szCs w:val="20"/>
                <w:lang w:val="ro-RO"/>
              </w:rPr>
              <w:t xml:space="preserve"> </w:t>
            </w:r>
          </w:p>
        </w:tc>
      </w:tr>
      <w:tr w:rsidR="00BA2F8E" w:rsidRPr="00206417">
        <w:trPr>
          <w:trHeight w:val="529"/>
        </w:trPr>
        <w:tc>
          <w:tcPr>
            <w:tcW w:w="10093" w:type="dxa"/>
            <w:gridSpan w:val="2"/>
            <w:tcBorders>
              <w:top w:val="single" w:sz="4" w:space="0" w:color="auto"/>
              <w:left w:val="single" w:sz="4" w:space="0" w:color="auto"/>
              <w:bottom w:val="single" w:sz="4" w:space="0" w:color="auto"/>
              <w:right w:val="single" w:sz="4" w:space="0" w:color="auto"/>
            </w:tcBorders>
          </w:tcPr>
          <w:p w:rsidR="001B5FC4" w:rsidRPr="00206417" w:rsidRDefault="001B5FC4" w:rsidP="00367EB2">
            <w:pPr>
              <w:spacing w:line="240" w:lineRule="auto"/>
              <w:rPr>
                <w:rFonts w:ascii="Times New Roman" w:hAnsi="Times New Roman"/>
                <w:b/>
                <w:sz w:val="20"/>
                <w:szCs w:val="20"/>
                <w:lang w:val="ro-RO"/>
              </w:rPr>
            </w:pPr>
            <w:r w:rsidRPr="00206417">
              <w:rPr>
                <w:rFonts w:ascii="Times New Roman" w:hAnsi="Times New Roman"/>
                <w:b/>
                <w:sz w:val="20"/>
                <w:szCs w:val="20"/>
                <w:lang w:val="ro-RO"/>
              </w:rPr>
              <w:t xml:space="preserve">Localitatea…, str. …, nr. …, jud. …, cod poştal: …; tel: …, fax: …,   e-mail: </w:t>
            </w:r>
            <w:hyperlink r:id="rId15" w:history="1">
              <w:r w:rsidRPr="00206417">
                <w:rPr>
                  <w:rStyle w:val="Hyperlink"/>
                  <w:rFonts w:ascii="Times New Roman" w:hAnsi="Times New Roman"/>
                  <w:b/>
                  <w:color w:val="auto"/>
                  <w:sz w:val="20"/>
                  <w:szCs w:val="20"/>
                  <w:lang w:val="ro-RO"/>
                </w:rPr>
                <w:t>…..@mpublic.ro</w:t>
              </w:r>
            </w:hyperlink>
            <w:r w:rsidRPr="00206417">
              <w:rPr>
                <w:rFonts w:ascii="Times New Roman" w:hAnsi="Times New Roman"/>
                <w:b/>
                <w:sz w:val="20"/>
                <w:szCs w:val="20"/>
                <w:lang w:val="ro-RO"/>
              </w:rPr>
              <w:t>; operator date cu caracter personal nr. …</w:t>
            </w:r>
          </w:p>
        </w:tc>
      </w:tr>
      <w:tr w:rsidR="00BA2F8E" w:rsidRPr="00206417">
        <w:trPr>
          <w:trHeight w:val="516"/>
        </w:trPr>
        <w:tc>
          <w:tcPr>
            <w:tcW w:w="5008" w:type="dxa"/>
            <w:tcBorders>
              <w:top w:val="single" w:sz="4" w:space="0" w:color="auto"/>
              <w:left w:val="single" w:sz="4" w:space="0" w:color="auto"/>
              <w:bottom w:val="single" w:sz="4" w:space="0" w:color="auto"/>
              <w:right w:val="single" w:sz="4" w:space="0" w:color="auto"/>
            </w:tcBorders>
          </w:tcPr>
          <w:p w:rsidR="001B5FC4" w:rsidRPr="00206417" w:rsidRDefault="001B5FC4" w:rsidP="00367EB2">
            <w:pPr>
              <w:spacing w:line="240" w:lineRule="auto"/>
              <w:ind w:right="72"/>
              <w:rPr>
                <w:rFonts w:ascii="Times New Roman" w:hAnsi="Times New Roman"/>
                <w:b/>
                <w:sz w:val="20"/>
                <w:szCs w:val="20"/>
                <w:lang w:val="ro-RO"/>
              </w:rPr>
            </w:pPr>
            <w:r w:rsidRPr="00206417">
              <w:rPr>
                <w:rFonts w:ascii="Times New Roman" w:hAnsi="Times New Roman"/>
                <w:b/>
                <w:sz w:val="20"/>
                <w:szCs w:val="20"/>
                <w:lang w:val="ro-RO"/>
              </w:rPr>
              <w:t>DOSAR NR. .../P/…</w:t>
            </w:r>
          </w:p>
        </w:tc>
        <w:tc>
          <w:tcPr>
            <w:tcW w:w="5085" w:type="dxa"/>
            <w:tcBorders>
              <w:top w:val="single" w:sz="4" w:space="0" w:color="auto"/>
              <w:left w:val="single" w:sz="4" w:space="0" w:color="auto"/>
              <w:bottom w:val="single" w:sz="4" w:space="0" w:color="auto"/>
              <w:right w:val="single" w:sz="4" w:space="0" w:color="auto"/>
            </w:tcBorders>
          </w:tcPr>
          <w:p w:rsidR="001B5FC4" w:rsidRPr="00206417" w:rsidRDefault="001B5FC4" w:rsidP="00E3522D">
            <w:pPr>
              <w:rPr>
                <w:rFonts w:ascii="Times New Roman" w:hAnsi="Times New Roman"/>
                <w:b/>
                <w:sz w:val="28"/>
                <w:szCs w:val="28"/>
                <w:lang w:val="ro-RO"/>
              </w:rPr>
            </w:pPr>
          </w:p>
        </w:tc>
      </w:tr>
    </w:tbl>
    <w:p w:rsidR="001B5FC4" w:rsidRPr="00206417" w:rsidRDefault="001B5FC4" w:rsidP="001B5FC4">
      <w:pPr>
        <w:rPr>
          <w:rFonts w:ascii="Times New Roman" w:hAnsi="Times New Roman"/>
          <w:b/>
          <w:sz w:val="28"/>
          <w:szCs w:val="28"/>
          <w:lang w:val="ro-RO"/>
        </w:rPr>
      </w:pPr>
    </w:p>
    <w:p w:rsidR="001B5FC4" w:rsidRPr="00206417" w:rsidRDefault="001B5FC4" w:rsidP="001B5FC4">
      <w:pPr>
        <w:spacing w:line="360" w:lineRule="auto"/>
        <w:ind w:right="72" w:firstLine="720"/>
        <w:jc w:val="center"/>
        <w:rPr>
          <w:rFonts w:ascii="Times New Roman" w:hAnsi="Times New Roman"/>
          <w:b/>
          <w:sz w:val="28"/>
          <w:szCs w:val="28"/>
          <w:u w:val="single"/>
          <w:lang w:val="ro-RO"/>
        </w:rPr>
      </w:pPr>
      <w:r w:rsidRPr="00206417">
        <w:rPr>
          <w:rFonts w:ascii="Times New Roman" w:hAnsi="Times New Roman"/>
          <w:b/>
          <w:sz w:val="28"/>
          <w:szCs w:val="28"/>
          <w:u w:val="single"/>
          <w:lang w:val="ro-RO"/>
        </w:rPr>
        <w:t>ORDONANŢĂ</w:t>
      </w:r>
    </w:p>
    <w:p w:rsidR="001B5FC4" w:rsidRPr="00206417" w:rsidRDefault="001B5FC4" w:rsidP="001B5FC4">
      <w:pPr>
        <w:spacing w:line="360" w:lineRule="auto"/>
        <w:ind w:right="72"/>
        <w:jc w:val="center"/>
        <w:rPr>
          <w:rFonts w:ascii="Times New Roman" w:hAnsi="Times New Roman"/>
          <w:b/>
          <w:sz w:val="28"/>
          <w:szCs w:val="28"/>
          <w:u w:val="single"/>
          <w:lang w:val="ro-RO"/>
        </w:rPr>
      </w:pPr>
      <w:r w:rsidRPr="00206417">
        <w:rPr>
          <w:rFonts w:ascii="Times New Roman" w:hAnsi="Times New Roman"/>
          <w:sz w:val="28"/>
          <w:szCs w:val="28"/>
          <w:lang w:val="ro-RO"/>
        </w:rPr>
        <w:t xml:space="preserve">             Anul ... luna ...ziua ...</w:t>
      </w:r>
    </w:p>
    <w:p w:rsidR="001B5FC4" w:rsidRPr="00206417" w:rsidRDefault="001B5FC4" w:rsidP="001B5FC4">
      <w:pPr>
        <w:spacing w:line="360" w:lineRule="auto"/>
        <w:ind w:left="720" w:right="72" w:firstLine="720"/>
        <w:jc w:val="both"/>
        <w:rPr>
          <w:rFonts w:ascii="Times New Roman" w:hAnsi="Times New Roman"/>
          <w:sz w:val="28"/>
          <w:szCs w:val="28"/>
          <w:lang w:val="ro-RO"/>
        </w:rPr>
      </w:pPr>
      <w:r w:rsidRPr="00206417">
        <w:rPr>
          <w:rFonts w:ascii="Times New Roman" w:hAnsi="Times New Roman"/>
          <w:sz w:val="28"/>
          <w:szCs w:val="28"/>
          <w:lang w:val="ro-RO"/>
        </w:rPr>
        <w:t>Procuror ... din cadrul Parchetului de pe lângă ...</w:t>
      </w:r>
    </w:p>
    <w:p w:rsidR="001B5FC4" w:rsidRPr="00206417" w:rsidRDefault="001B5FC4" w:rsidP="001B5FC4">
      <w:pPr>
        <w:spacing w:line="360" w:lineRule="auto"/>
        <w:ind w:left="720" w:right="72" w:firstLine="720"/>
        <w:jc w:val="both"/>
        <w:rPr>
          <w:rFonts w:ascii="Times New Roman" w:hAnsi="Times New Roman"/>
          <w:sz w:val="28"/>
          <w:szCs w:val="28"/>
          <w:lang w:val="ro-RO"/>
        </w:rPr>
      </w:pPr>
      <w:r w:rsidRPr="00206417">
        <w:rPr>
          <w:rFonts w:ascii="Times New Roman" w:hAnsi="Times New Roman"/>
          <w:sz w:val="28"/>
          <w:szCs w:val="28"/>
          <w:lang w:val="ro-RO"/>
        </w:rPr>
        <w:t>Examinând actele de urmărire penală din dosarul cu nr. de mai sus, privind...</w:t>
      </w:r>
    </w:p>
    <w:p w:rsidR="001B5FC4" w:rsidRPr="00206417" w:rsidRDefault="001B5FC4" w:rsidP="001B5FC4">
      <w:pPr>
        <w:spacing w:line="360" w:lineRule="auto"/>
        <w:ind w:right="72" w:firstLine="720"/>
        <w:jc w:val="center"/>
        <w:rPr>
          <w:rFonts w:ascii="Times New Roman" w:hAnsi="Times New Roman"/>
          <w:b/>
          <w:sz w:val="28"/>
          <w:szCs w:val="28"/>
          <w:lang w:val="ro-RO"/>
        </w:rPr>
      </w:pPr>
      <w:r w:rsidRPr="00206417">
        <w:rPr>
          <w:rFonts w:ascii="Times New Roman" w:hAnsi="Times New Roman"/>
          <w:b/>
          <w:sz w:val="28"/>
          <w:szCs w:val="28"/>
          <w:lang w:val="ro-RO"/>
        </w:rPr>
        <w:t>C O N S T A T:</w:t>
      </w:r>
    </w:p>
    <w:p w:rsidR="001B5FC4" w:rsidRPr="00206417" w:rsidRDefault="001B5FC4" w:rsidP="00443CB0">
      <w:pPr>
        <w:spacing w:line="360" w:lineRule="auto"/>
        <w:ind w:right="72"/>
        <w:jc w:val="both"/>
        <w:rPr>
          <w:rFonts w:ascii="Times New Roman" w:hAnsi="Times New Roman"/>
          <w:sz w:val="28"/>
          <w:szCs w:val="28"/>
          <w:lang w:val="ro-RO"/>
        </w:rPr>
      </w:pPr>
      <w:r w:rsidRPr="00206417">
        <w:rPr>
          <w:rFonts w:ascii="Times New Roman" w:hAnsi="Times New Roman"/>
          <w:sz w:val="28"/>
          <w:szCs w:val="28"/>
          <w:lang w:val="ro-RO"/>
        </w:rPr>
        <w:tab/>
        <w:t>Prin cererea înregistrată în data de ...,</w:t>
      </w:r>
      <w:r w:rsidR="006959A9" w:rsidRPr="00206417">
        <w:rPr>
          <w:rFonts w:ascii="Times New Roman" w:hAnsi="Times New Roman"/>
          <w:i/>
          <w:sz w:val="28"/>
          <w:szCs w:val="28"/>
          <w:u w:val="dotted"/>
          <w:lang w:val="ro-RO"/>
        </w:rPr>
        <w:t>(</w:t>
      </w:r>
      <w:r w:rsidRPr="00206417">
        <w:rPr>
          <w:rFonts w:ascii="Times New Roman" w:hAnsi="Times New Roman"/>
          <w:i/>
          <w:sz w:val="28"/>
          <w:szCs w:val="28"/>
          <w:u w:val="dotted"/>
          <w:lang w:val="ro-RO"/>
        </w:rPr>
        <w:t>suspectul/inculpatul</w:t>
      </w:r>
      <w:r w:rsidR="006959A9" w:rsidRPr="00206417">
        <w:rPr>
          <w:rFonts w:ascii="Times New Roman" w:hAnsi="Times New Roman"/>
          <w:i/>
          <w:sz w:val="28"/>
          <w:szCs w:val="28"/>
          <w:u w:val="dotted"/>
          <w:lang w:val="ro-RO"/>
        </w:rPr>
        <w:t>/persoana vătămată/celelalte părţi)</w:t>
      </w:r>
      <w:r w:rsidR="00D45E31" w:rsidRPr="00206417">
        <w:rPr>
          <w:rFonts w:ascii="Times New Roman" w:hAnsi="Times New Roman"/>
          <w:i/>
          <w:sz w:val="28"/>
          <w:szCs w:val="28"/>
          <w:u w:val="dotted"/>
          <w:lang w:val="ro-RO"/>
        </w:rPr>
        <w:t xml:space="preserve"> a</w:t>
      </w:r>
      <w:r w:rsidRPr="00206417">
        <w:rPr>
          <w:rFonts w:ascii="Times New Roman" w:hAnsi="Times New Roman"/>
          <w:i/>
          <w:sz w:val="28"/>
          <w:szCs w:val="28"/>
          <w:lang w:val="ro-RO"/>
        </w:rPr>
        <w:t xml:space="preserve"> </w:t>
      </w:r>
      <w:r w:rsidR="006959A9" w:rsidRPr="00206417">
        <w:rPr>
          <w:rFonts w:ascii="Times New Roman" w:hAnsi="Times New Roman"/>
          <w:i/>
          <w:sz w:val="28"/>
          <w:szCs w:val="28"/>
          <w:lang w:val="ro-RO"/>
        </w:rPr>
        <w:t xml:space="preserve"> </w:t>
      </w:r>
      <w:r w:rsidR="00D45E31" w:rsidRPr="00206417">
        <w:rPr>
          <w:rFonts w:ascii="Times New Roman" w:hAnsi="Times New Roman"/>
          <w:sz w:val="28"/>
          <w:szCs w:val="28"/>
          <w:lang w:val="ro-RO"/>
        </w:rPr>
        <w:t>solicitat</w:t>
      </w:r>
      <w:r w:rsidRPr="00206417">
        <w:rPr>
          <w:rFonts w:ascii="Times New Roman" w:hAnsi="Times New Roman"/>
          <w:sz w:val="28"/>
          <w:szCs w:val="28"/>
          <w:lang w:val="ro-RO"/>
        </w:rPr>
        <w:t xml:space="preserve"> administrarea următoarelor probe:…</w:t>
      </w:r>
    </w:p>
    <w:p w:rsidR="001B5FC4" w:rsidRPr="00206417" w:rsidRDefault="006959A9" w:rsidP="00CC0930">
      <w:pPr>
        <w:spacing w:line="240" w:lineRule="auto"/>
        <w:ind w:right="72"/>
        <w:jc w:val="both"/>
        <w:rPr>
          <w:rFonts w:ascii="Times New Roman" w:hAnsi="Times New Roman"/>
          <w:i/>
          <w:sz w:val="28"/>
          <w:szCs w:val="28"/>
          <w:u w:val="dotted"/>
          <w:lang w:val="ro-RO"/>
        </w:rPr>
      </w:pPr>
      <w:r w:rsidRPr="00206417">
        <w:rPr>
          <w:rFonts w:ascii="Times New Roman" w:hAnsi="Times New Roman"/>
          <w:i/>
          <w:sz w:val="28"/>
          <w:szCs w:val="28"/>
          <w:u w:val="dotted"/>
          <w:lang w:val="ro-RO"/>
        </w:rPr>
        <w:t>( motivarea admiterii</w:t>
      </w:r>
      <w:r w:rsidR="001B5FC4" w:rsidRPr="00206417">
        <w:rPr>
          <w:rFonts w:ascii="Times New Roman" w:hAnsi="Times New Roman"/>
          <w:i/>
          <w:sz w:val="28"/>
          <w:szCs w:val="28"/>
          <w:u w:val="dotted"/>
          <w:lang w:val="ro-RO"/>
        </w:rPr>
        <w:t xml:space="preserve"> cererii privind administrarea probelor cu referire la a</w:t>
      </w:r>
      <w:r w:rsidR="00381250" w:rsidRPr="00206417">
        <w:rPr>
          <w:rFonts w:ascii="Times New Roman" w:hAnsi="Times New Roman"/>
          <w:i/>
          <w:sz w:val="28"/>
          <w:szCs w:val="28"/>
          <w:u w:val="dotted"/>
          <w:lang w:val="ro-RO"/>
        </w:rPr>
        <w:t>rt. 100 alin. (3</w:t>
      </w:r>
      <w:r w:rsidR="001B5FC4" w:rsidRPr="00206417">
        <w:rPr>
          <w:rFonts w:ascii="Times New Roman" w:hAnsi="Times New Roman"/>
          <w:i/>
          <w:sz w:val="28"/>
          <w:szCs w:val="28"/>
          <w:u w:val="dotted"/>
          <w:lang w:val="ro-RO"/>
        </w:rPr>
        <w:t xml:space="preserve">) </w:t>
      </w:r>
      <w:r w:rsidR="00882A4D" w:rsidRPr="00206417">
        <w:rPr>
          <w:rFonts w:ascii="Times New Roman" w:hAnsi="Times New Roman"/>
          <w:i/>
          <w:sz w:val="28"/>
          <w:szCs w:val="28"/>
          <w:u w:val="dotted"/>
          <w:lang w:val="ro-RO"/>
        </w:rPr>
        <w:t xml:space="preserve">din </w:t>
      </w:r>
      <w:r w:rsidR="001B5FC4" w:rsidRPr="00206417">
        <w:rPr>
          <w:rFonts w:ascii="Times New Roman" w:hAnsi="Times New Roman"/>
          <w:i/>
          <w:sz w:val="28"/>
          <w:szCs w:val="28"/>
          <w:u w:val="dotted"/>
          <w:lang w:val="ro-RO"/>
        </w:rPr>
        <w:t>C. proc. pen. )</w:t>
      </w:r>
    </w:p>
    <w:p w:rsidR="006959A9" w:rsidRPr="00206417" w:rsidRDefault="006959A9" w:rsidP="006959A9">
      <w:pPr>
        <w:spacing w:line="240" w:lineRule="auto"/>
        <w:ind w:right="72" w:firstLine="720"/>
        <w:jc w:val="both"/>
        <w:rPr>
          <w:rFonts w:ascii="Times New Roman" w:hAnsi="Times New Roman"/>
          <w:i/>
          <w:sz w:val="28"/>
          <w:szCs w:val="28"/>
          <w:lang w:val="ro-RO"/>
        </w:rPr>
      </w:pPr>
      <w:r w:rsidRPr="00206417">
        <w:rPr>
          <w:rFonts w:ascii="Times New Roman" w:hAnsi="Times New Roman"/>
          <w:i/>
          <w:sz w:val="28"/>
          <w:szCs w:val="28"/>
          <w:lang w:val="ro-RO"/>
        </w:rPr>
        <w:t>Sau în caz de respingere:</w:t>
      </w:r>
    </w:p>
    <w:p w:rsidR="006959A9" w:rsidRPr="00206417" w:rsidRDefault="006959A9" w:rsidP="00CC0930">
      <w:pPr>
        <w:spacing w:line="240" w:lineRule="auto"/>
        <w:ind w:right="72"/>
        <w:jc w:val="both"/>
        <w:rPr>
          <w:rFonts w:ascii="Times New Roman" w:hAnsi="Times New Roman"/>
          <w:i/>
          <w:sz w:val="28"/>
          <w:szCs w:val="28"/>
          <w:u w:val="dotted"/>
          <w:lang w:val="ro-RO"/>
        </w:rPr>
      </w:pPr>
      <w:r w:rsidRPr="00206417">
        <w:rPr>
          <w:rFonts w:ascii="Times New Roman" w:hAnsi="Times New Roman"/>
          <w:i/>
          <w:sz w:val="28"/>
          <w:szCs w:val="28"/>
          <w:u w:val="dotted"/>
          <w:lang w:val="ro-RO"/>
        </w:rPr>
        <w:t>( motivarea respingerii cererii privind administrarea probelor cu referire la art. 100 alin. (4) din C. proc. pen. cu indicarea motivelor prevăzute la lit. a)- f) )</w:t>
      </w:r>
    </w:p>
    <w:p w:rsidR="001B5FC4" w:rsidRPr="00206417" w:rsidRDefault="001B5FC4" w:rsidP="00CC0930">
      <w:pPr>
        <w:spacing w:line="240" w:lineRule="auto"/>
        <w:ind w:right="72"/>
        <w:jc w:val="both"/>
        <w:rPr>
          <w:rFonts w:ascii="Times New Roman" w:hAnsi="Times New Roman"/>
          <w:sz w:val="28"/>
          <w:szCs w:val="28"/>
          <w:lang w:val="ro-RO"/>
        </w:rPr>
      </w:pPr>
      <w:r w:rsidRPr="00206417">
        <w:rPr>
          <w:rFonts w:ascii="Times New Roman" w:hAnsi="Times New Roman"/>
          <w:sz w:val="28"/>
          <w:szCs w:val="28"/>
          <w:lang w:val="ro-RO"/>
        </w:rPr>
        <w:tab/>
        <w:t>Faţă de cele expuse,</w:t>
      </w:r>
    </w:p>
    <w:p w:rsidR="001B5FC4" w:rsidRPr="00206417" w:rsidRDefault="001B5FC4" w:rsidP="00CC0930">
      <w:pPr>
        <w:spacing w:line="240" w:lineRule="auto"/>
        <w:ind w:right="72" w:firstLine="720"/>
        <w:jc w:val="both"/>
        <w:rPr>
          <w:rFonts w:ascii="Times New Roman" w:hAnsi="Times New Roman"/>
          <w:sz w:val="28"/>
          <w:szCs w:val="28"/>
          <w:lang w:val="ro-RO"/>
        </w:rPr>
      </w:pPr>
      <w:r w:rsidRPr="00206417">
        <w:rPr>
          <w:rFonts w:ascii="Times New Roman" w:hAnsi="Times New Roman"/>
          <w:sz w:val="28"/>
          <w:szCs w:val="28"/>
          <w:lang w:val="ro-RO"/>
        </w:rPr>
        <w:t xml:space="preserve">În </w:t>
      </w:r>
      <w:r w:rsidR="001910C3" w:rsidRPr="00206417">
        <w:rPr>
          <w:rFonts w:ascii="Times New Roman" w:hAnsi="Times New Roman"/>
          <w:sz w:val="28"/>
          <w:szCs w:val="28"/>
          <w:lang w:val="ro-RO"/>
        </w:rPr>
        <w:t>temeiul</w:t>
      </w:r>
      <w:r w:rsidRPr="00206417">
        <w:rPr>
          <w:rFonts w:ascii="Times New Roman" w:hAnsi="Times New Roman"/>
          <w:sz w:val="28"/>
          <w:szCs w:val="28"/>
          <w:lang w:val="ro-RO"/>
        </w:rPr>
        <w:t xml:space="preserve"> art.100 alin. (3) din C. proc. pen., </w:t>
      </w:r>
    </w:p>
    <w:p w:rsidR="006959A9" w:rsidRPr="00206417" w:rsidRDefault="006959A9" w:rsidP="00CC0930">
      <w:pPr>
        <w:spacing w:line="240" w:lineRule="auto"/>
        <w:ind w:right="72" w:firstLine="720"/>
        <w:jc w:val="both"/>
        <w:rPr>
          <w:rFonts w:ascii="Times New Roman" w:hAnsi="Times New Roman"/>
          <w:i/>
          <w:sz w:val="28"/>
          <w:szCs w:val="28"/>
          <w:lang w:val="ro-RO"/>
        </w:rPr>
      </w:pPr>
      <w:r w:rsidRPr="00206417">
        <w:rPr>
          <w:rFonts w:ascii="Times New Roman" w:hAnsi="Times New Roman"/>
          <w:i/>
          <w:sz w:val="28"/>
          <w:szCs w:val="28"/>
          <w:lang w:val="ro-RO"/>
        </w:rPr>
        <w:t>Sau în caz de respingere:</w:t>
      </w:r>
    </w:p>
    <w:p w:rsidR="006959A9" w:rsidRPr="00206417" w:rsidRDefault="006959A9" w:rsidP="006959A9">
      <w:pPr>
        <w:spacing w:line="240" w:lineRule="auto"/>
        <w:ind w:right="72" w:firstLine="720"/>
        <w:jc w:val="both"/>
        <w:rPr>
          <w:rFonts w:ascii="Times New Roman" w:hAnsi="Times New Roman"/>
          <w:sz w:val="28"/>
          <w:szCs w:val="28"/>
          <w:lang w:val="ro-RO"/>
        </w:rPr>
      </w:pPr>
      <w:r w:rsidRPr="00206417">
        <w:rPr>
          <w:rFonts w:ascii="Times New Roman" w:hAnsi="Times New Roman"/>
          <w:sz w:val="28"/>
          <w:szCs w:val="28"/>
          <w:lang w:val="ro-RO"/>
        </w:rPr>
        <w:t xml:space="preserve">În temeiul art.100 alin. (3) şi (4) din C. proc. pen., </w:t>
      </w:r>
    </w:p>
    <w:p w:rsidR="006959A9" w:rsidRPr="00206417" w:rsidRDefault="006959A9" w:rsidP="00CC0930">
      <w:pPr>
        <w:spacing w:line="240" w:lineRule="auto"/>
        <w:ind w:right="72" w:firstLine="720"/>
        <w:jc w:val="both"/>
        <w:rPr>
          <w:rFonts w:ascii="Times New Roman" w:hAnsi="Times New Roman"/>
          <w:i/>
          <w:sz w:val="28"/>
          <w:szCs w:val="28"/>
          <w:lang w:val="ro-RO"/>
        </w:rPr>
      </w:pPr>
    </w:p>
    <w:p w:rsidR="001B5FC4" w:rsidRPr="00206417" w:rsidRDefault="001B5FC4" w:rsidP="001B5FC4">
      <w:pPr>
        <w:spacing w:line="360" w:lineRule="auto"/>
        <w:ind w:right="72"/>
        <w:jc w:val="center"/>
        <w:rPr>
          <w:rFonts w:ascii="Times New Roman" w:hAnsi="Times New Roman"/>
          <w:b/>
          <w:sz w:val="28"/>
          <w:szCs w:val="28"/>
          <w:lang w:val="ro-RO"/>
        </w:rPr>
      </w:pPr>
      <w:r w:rsidRPr="00206417">
        <w:rPr>
          <w:rFonts w:ascii="Times New Roman" w:hAnsi="Times New Roman"/>
          <w:b/>
          <w:sz w:val="28"/>
          <w:szCs w:val="28"/>
          <w:lang w:val="ro-RO"/>
        </w:rPr>
        <w:t>D I S P U N:</w:t>
      </w:r>
    </w:p>
    <w:p w:rsidR="001B5FC4" w:rsidRPr="00206417" w:rsidRDefault="001B5FC4" w:rsidP="001B5FC4">
      <w:pPr>
        <w:numPr>
          <w:ilvl w:val="0"/>
          <w:numId w:val="6"/>
        </w:numPr>
        <w:spacing w:line="360" w:lineRule="auto"/>
        <w:ind w:right="72"/>
        <w:jc w:val="both"/>
        <w:rPr>
          <w:rFonts w:ascii="Times New Roman" w:hAnsi="Times New Roman"/>
          <w:sz w:val="28"/>
          <w:szCs w:val="28"/>
          <w:lang w:val="ro-RO"/>
        </w:rPr>
      </w:pPr>
      <w:r w:rsidRPr="00206417">
        <w:rPr>
          <w:rFonts w:ascii="Times New Roman" w:hAnsi="Times New Roman"/>
          <w:sz w:val="28"/>
          <w:szCs w:val="28"/>
          <w:lang w:val="ro-RO"/>
        </w:rPr>
        <w:t>Admiterea/ respingerea cererii privind administrarea  probelor propuse de către suspectul/inculpatul ... prin cererea din data de ...</w:t>
      </w:r>
    </w:p>
    <w:p w:rsidR="001B5FC4" w:rsidRPr="00206417" w:rsidRDefault="001B5FC4" w:rsidP="001B5FC4">
      <w:pPr>
        <w:numPr>
          <w:ilvl w:val="0"/>
          <w:numId w:val="6"/>
        </w:numPr>
        <w:spacing w:line="360" w:lineRule="auto"/>
        <w:ind w:right="72"/>
        <w:jc w:val="both"/>
        <w:rPr>
          <w:rFonts w:ascii="Times New Roman" w:hAnsi="Times New Roman"/>
          <w:sz w:val="28"/>
          <w:szCs w:val="28"/>
          <w:lang w:val="ro-RO"/>
        </w:rPr>
      </w:pPr>
      <w:r w:rsidRPr="00206417">
        <w:rPr>
          <w:rFonts w:ascii="Times New Roman" w:hAnsi="Times New Roman"/>
          <w:sz w:val="28"/>
          <w:szCs w:val="28"/>
          <w:lang w:val="ro-RO"/>
        </w:rPr>
        <w:lastRenderedPageBreak/>
        <w:t>Prezenta ordonanţă se comunică suspectului/inculpatului ... şi organului de cercetare penală.</w:t>
      </w:r>
    </w:p>
    <w:p w:rsidR="001B5FC4" w:rsidRPr="00206417" w:rsidRDefault="001B5FC4" w:rsidP="001B5FC4">
      <w:pPr>
        <w:spacing w:after="0"/>
        <w:ind w:right="72"/>
        <w:jc w:val="center"/>
        <w:rPr>
          <w:rFonts w:ascii="Times New Roman" w:eastAsia="Calibri" w:hAnsi="Times New Roman"/>
          <w:i/>
          <w:sz w:val="28"/>
          <w:szCs w:val="28"/>
          <w:lang w:val="ro-RO" w:eastAsia="ro-RO"/>
        </w:rPr>
      </w:pPr>
      <w:r w:rsidRPr="00206417">
        <w:rPr>
          <w:rFonts w:ascii="Times New Roman" w:hAnsi="Times New Roman"/>
          <w:b/>
          <w:iCs/>
          <w:sz w:val="28"/>
          <w:szCs w:val="28"/>
          <w:lang w:val="ro-RO"/>
        </w:rPr>
        <w:t>P R O C U R O R ,</w:t>
      </w:r>
      <w:r w:rsidRPr="00206417">
        <w:rPr>
          <w:rFonts w:ascii="Times New Roman" w:eastAsia="Calibri" w:hAnsi="Times New Roman"/>
          <w:i/>
          <w:sz w:val="28"/>
          <w:szCs w:val="28"/>
          <w:lang w:val="ro-RO" w:eastAsia="ro-RO"/>
        </w:rPr>
        <w:t xml:space="preserve"> </w:t>
      </w:r>
    </w:p>
    <w:p w:rsidR="001B5FC4" w:rsidRPr="00206417" w:rsidRDefault="001B5FC4" w:rsidP="001B5FC4">
      <w:pPr>
        <w:spacing w:after="0"/>
        <w:ind w:right="72"/>
        <w:jc w:val="center"/>
        <w:rPr>
          <w:rFonts w:ascii="Times New Roman" w:eastAsia="Calibri" w:hAnsi="Times New Roman"/>
          <w:i/>
          <w:sz w:val="28"/>
          <w:szCs w:val="28"/>
          <w:lang w:val="ro-RO" w:eastAsia="ro-RO"/>
        </w:rPr>
      </w:pPr>
      <w:r w:rsidRPr="00206417">
        <w:rPr>
          <w:rFonts w:ascii="Times New Roman" w:eastAsia="Calibri" w:hAnsi="Times New Roman"/>
          <w:i/>
          <w:sz w:val="28"/>
          <w:szCs w:val="28"/>
          <w:lang w:val="ro-RO" w:eastAsia="ro-RO"/>
        </w:rPr>
        <w:t>(numele şi prenumele, semnătura şi ştampila)</w:t>
      </w:r>
    </w:p>
    <w:p w:rsidR="001B5FC4" w:rsidRPr="00206417" w:rsidRDefault="001B5FC4" w:rsidP="001B5FC4">
      <w:pPr>
        <w:spacing w:after="0"/>
        <w:ind w:right="72"/>
        <w:jc w:val="center"/>
        <w:rPr>
          <w:rFonts w:ascii="Times New Roman" w:eastAsia="Calibri" w:hAnsi="Times New Roman"/>
          <w:i/>
          <w:sz w:val="28"/>
          <w:szCs w:val="28"/>
          <w:lang w:val="ro-RO" w:eastAsia="ro-RO"/>
        </w:rPr>
      </w:pPr>
    </w:p>
    <w:p w:rsidR="00D41556" w:rsidRPr="00206417" w:rsidRDefault="00D41556">
      <w:pPr>
        <w:spacing w:after="0" w:line="240" w:lineRule="auto"/>
        <w:rPr>
          <w:rFonts w:ascii="Times New Roman" w:eastAsia="Calibri" w:hAnsi="Times New Roman"/>
          <w:i/>
          <w:sz w:val="28"/>
          <w:szCs w:val="28"/>
          <w:lang w:val="ro-RO" w:eastAsia="ro-RO"/>
        </w:rPr>
      </w:pPr>
      <w:r w:rsidRPr="00206417">
        <w:rPr>
          <w:rFonts w:ascii="Times New Roman" w:eastAsia="Calibri" w:hAnsi="Times New Roman"/>
          <w:i/>
          <w:sz w:val="28"/>
          <w:szCs w:val="28"/>
          <w:lang w:val="ro-RO" w:eastAsia="ro-RO"/>
        </w:rPr>
        <w:br w:type="page"/>
      </w:r>
    </w:p>
    <w:p w:rsidR="001B5FC4" w:rsidRPr="00206417" w:rsidRDefault="001B5FC4" w:rsidP="006E6290">
      <w:pPr>
        <w:spacing w:after="0"/>
        <w:ind w:right="72"/>
        <w:rPr>
          <w:rFonts w:ascii="Times New Roman" w:eastAsia="Calibri" w:hAnsi="Times New Roman"/>
          <w:i/>
          <w:sz w:val="28"/>
          <w:szCs w:val="28"/>
          <w:lang w:val="ro-RO" w:eastAsia="ro-RO"/>
        </w:rPr>
      </w:pPr>
    </w:p>
    <w:p w:rsidR="001B5FC4" w:rsidRPr="00206417" w:rsidRDefault="00523B75" w:rsidP="00D41556">
      <w:pPr>
        <w:pStyle w:val="Heading2"/>
        <w:rPr>
          <w:lang w:val="ro-RO"/>
        </w:rPr>
      </w:pPr>
      <w:bookmarkStart w:id="21" w:name="_Toc381547824"/>
      <w:bookmarkStart w:id="22" w:name="_Toc506473289"/>
      <w:r w:rsidRPr="00206417">
        <w:rPr>
          <w:lang w:val="ro-RO"/>
        </w:rPr>
        <w:t>AUDIEREA PERSOANELOR</w:t>
      </w:r>
      <w:bookmarkEnd w:id="21"/>
      <w:bookmarkEnd w:id="22"/>
    </w:p>
    <w:p w:rsidR="001B5FC4" w:rsidRPr="00206417" w:rsidRDefault="001B5FC4" w:rsidP="001B5FC4">
      <w:pPr>
        <w:autoSpaceDE w:val="0"/>
        <w:autoSpaceDN w:val="0"/>
        <w:adjustRightInd w:val="0"/>
        <w:jc w:val="both"/>
        <w:rPr>
          <w:rFonts w:ascii="Times New Roman" w:hAnsi="Times New Roman"/>
          <w:b/>
          <w:sz w:val="24"/>
          <w:szCs w:val="24"/>
          <w:u w:val="single"/>
          <w:lang w:val="ro-RO"/>
        </w:rPr>
      </w:pPr>
      <w:r w:rsidRPr="00206417">
        <w:rPr>
          <w:rFonts w:ascii="Times New Roman" w:hAnsi="Times New Roman"/>
          <w:b/>
          <w:sz w:val="24"/>
          <w:szCs w:val="24"/>
          <w:u w:val="single"/>
          <w:lang w:val="ro-RO"/>
        </w:rPr>
        <w:t>ART. 104</w:t>
      </w:r>
    </w:p>
    <w:p w:rsidR="001B5FC4" w:rsidRPr="00206417" w:rsidRDefault="001B5FC4" w:rsidP="001B5FC4">
      <w:pPr>
        <w:autoSpaceDE w:val="0"/>
        <w:autoSpaceDN w:val="0"/>
        <w:adjustRightInd w:val="0"/>
        <w:jc w:val="both"/>
        <w:rPr>
          <w:rFonts w:ascii="Times New Roman" w:hAnsi="Times New Roman"/>
          <w:b/>
          <w:sz w:val="24"/>
          <w:szCs w:val="24"/>
          <w:lang w:val="ro-RO"/>
        </w:rPr>
      </w:pPr>
      <w:r w:rsidRPr="00206417">
        <w:rPr>
          <w:rFonts w:ascii="Times New Roman" w:hAnsi="Times New Roman"/>
          <w:b/>
          <w:sz w:val="24"/>
          <w:szCs w:val="24"/>
          <w:lang w:val="ro-RO"/>
        </w:rPr>
        <w:t xml:space="preserve">    Persoanele audiate în cursul procesului penal</w:t>
      </w:r>
    </w:p>
    <w:p w:rsidR="001B5FC4" w:rsidRPr="00206417" w:rsidRDefault="001B5FC4" w:rsidP="001B5FC4">
      <w:pPr>
        <w:autoSpaceDE w:val="0"/>
        <w:autoSpaceDN w:val="0"/>
        <w:adjustRightInd w:val="0"/>
        <w:jc w:val="both"/>
        <w:rPr>
          <w:rFonts w:ascii="Times New Roman" w:hAnsi="Times New Roman"/>
          <w:sz w:val="24"/>
          <w:szCs w:val="24"/>
          <w:lang w:val="ro-RO"/>
        </w:rPr>
      </w:pPr>
      <w:r w:rsidRPr="00206417">
        <w:rPr>
          <w:rFonts w:ascii="Times New Roman" w:hAnsi="Times New Roman"/>
          <w:sz w:val="24"/>
          <w:szCs w:val="24"/>
          <w:lang w:val="ro-RO"/>
        </w:rPr>
        <w:t xml:space="preserve">    În cursul procesului penal, în condiţiile prevăzute de lege, pot fi audiate următoarele persoane: suspectul, inculpatul, persoana vătămată, partea civilă, partea responsabilă civilmente, martorii şi experţii.</w:t>
      </w:r>
    </w:p>
    <w:p w:rsidR="001B5FC4" w:rsidRPr="00206417" w:rsidRDefault="001B5FC4" w:rsidP="001B5FC4">
      <w:pPr>
        <w:autoSpaceDE w:val="0"/>
        <w:autoSpaceDN w:val="0"/>
        <w:adjustRightInd w:val="0"/>
        <w:jc w:val="both"/>
        <w:rPr>
          <w:rFonts w:ascii="Times New Roman" w:hAnsi="Times New Roman"/>
          <w:b/>
          <w:sz w:val="24"/>
          <w:szCs w:val="24"/>
          <w:lang w:val="ro-RO"/>
        </w:rPr>
      </w:pPr>
      <w:r w:rsidRPr="00206417">
        <w:rPr>
          <w:rFonts w:ascii="Times New Roman" w:hAnsi="Times New Roman"/>
          <w:sz w:val="24"/>
          <w:szCs w:val="24"/>
          <w:lang w:val="ro-RO"/>
        </w:rPr>
        <w:t xml:space="preserve"> </w:t>
      </w:r>
      <w:r w:rsidRPr="00206417">
        <w:rPr>
          <w:rFonts w:ascii="Times New Roman" w:hAnsi="Times New Roman"/>
          <w:b/>
          <w:sz w:val="24"/>
          <w:szCs w:val="24"/>
          <w:u w:val="single"/>
          <w:lang w:val="ro-RO"/>
        </w:rPr>
        <w:t>ART. 105</w:t>
      </w:r>
    </w:p>
    <w:p w:rsidR="001B5FC4" w:rsidRPr="00206417" w:rsidRDefault="001B5FC4" w:rsidP="001B5FC4">
      <w:pPr>
        <w:autoSpaceDE w:val="0"/>
        <w:autoSpaceDN w:val="0"/>
        <w:adjustRightInd w:val="0"/>
        <w:jc w:val="both"/>
        <w:rPr>
          <w:rFonts w:ascii="Times New Roman" w:hAnsi="Times New Roman"/>
          <w:b/>
          <w:sz w:val="24"/>
          <w:szCs w:val="24"/>
          <w:lang w:val="ro-RO"/>
        </w:rPr>
      </w:pPr>
      <w:r w:rsidRPr="00206417">
        <w:rPr>
          <w:rFonts w:ascii="Times New Roman" w:hAnsi="Times New Roman"/>
          <w:b/>
          <w:sz w:val="24"/>
          <w:szCs w:val="24"/>
          <w:lang w:val="ro-RO"/>
        </w:rPr>
        <w:t xml:space="preserve">    Audierea prin interpret</w:t>
      </w:r>
    </w:p>
    <w:p w:rsidR="001B5FC4" w:rsidRPr="00206417" w:rsidRDefault="001B5FC4" w:rsidP="001B5FC4">
      <w:pPr>
        <w:autoSpaceDE w:val="0"/>
        <w:autoSpaceDN w:val="0"/>
        <w:adjustRightInd w:val="0"/>
        <w:jc w:val="both"/>
        <w:rPr>
          <w:rFonts w:ascii="Times New Roman" w:hAnsi="Times New Roman"/>
          <w:sz w:val="24"/>
          <w:szCs w:val="24"/>
          <w:lang w:val="ro-RO"/>
        </w:rPr>
      </w:pPr>
      <w:r w:rsidRPr="00206417">
        <w:rPr>
          <w:rFonts w:ascii="Times New Roman" w:hAnsi="Times New Roman"/>
          <w:sz w:val="24"/>
          <w:szCs w:val="24"/>
          <w:lang w:val="ro-RO"/>
        </w:rPr>
        <w:t xml:space="preserve">    (1) Ori de câte ori persoana audiată nu înţelege, nu vorbeşte sau nu se exprimă bine în limba română, audierea se face prin interpret. Interpretul poate fi desemnat de organele judiciare sau ales de părţi ori persoana vătămată, dintre interpreţii autorizaţi, potrivit legii.</w:t>
      </w:r>
    </w:p>
    <w:p w:rsidR="001B5FC4" w:rsidRPr="00206417" w:rsidRDefault="001B5FC4" w:rsidP="001B5FC4">
      <w:pPr>
        <w:autoSpaceDE w:val="0"/>
        <w:autoSpaceDN w:val="0"/>
        <w:adjustRightInd w:val="0"/>
        <w:jc w:val="both"/>
        <w:rPr>
          <w:rFonts w:ascii="Times New Roman" w:hAnsi="Times New Roman"/>
          <w:sz w:val="24"/>
          <w:szCs w:val="24"/>
          <w:lang w:val="ro-RO"/>
        </w:rPr>
      </w:pPr>
      <w:r w:rsidRPr="00206417">
        <w:rPr>
          <w:rFonts w:ascii="Times New Roman" w:hAnsi="Times New Roman"/>
          <w:sz w:val="24"/>
          <w:szCs w:val="24"/>
          <w:lang w:val="ro-RO"/>
        </w:rPr>
        <w:t xml:space="preserve">    (2) În mod excepţional, în situaţia în care se impune luarea urgentă a unei măsuri procesuale sau dacă nu se poate asigura un interpret autorizat, audierea poate avea loc în prezenţa oricărei persoane care poate comunica cu cel ascultat, organul judiciar având însă obligaţia de a relua audierea prin interpret imediat ce aceasta este posibilă.</w:t>
      </w:r>
    </w:p>
    <w:p w:rsidR="001B5FC4" w:rsidRPr="00206417" w:rsidRDefault="001B5FC4" w:rsidP="001B5FC4">
      <w:pPr>
        <w:autoSpaceDE w:val="0"/>
        <w:autoSpaceDN w:val="0"/>
        <w:adjustRightInd w:val="0"/>
        <w:jc w:val="both"/>
        <w:rPr>
          <w:rFonts w:ascii="Times New Roman" w:hAnsi="Times New Roman"/>
          <w:sz w:val="24"/>
          <w:szCs w:val="24"/>
          <w:lang w:val="ro-RO"/>
        </w:rPr>
      </w:pPr>
      <w:r w:rsidRPr="00206417">
        <w:rPr>
          <w:rFonts w:ascii="Times New Roman" w:hAnsi="Times New Roman"/>
          <w:sz w:val="24"/>
          <w:szCs w:val="24"/>
          <w:lang w:val="ro-RO"/>
        </w:rPr>
        <w:t xml:space="preserve">    (3) Dacă persoana audiată este surdă, mută sau surdo-mută, audierea se face cu participarea unei persoane care are capacitatea de a comunica prin limbajul special. În această situaţie comunicarea se poate face şi în scris.</w:t>
      </w:r>
    </w:p>
    <w:p w:rsidR="001B5FC4" w:rsidRPr="00206417" w:rsidRDefault="001B5FC4" w:rsidP="001B5FC4">
      <w:pPr>
        <w:autoSpaceDE w:val="0"/>
        <w:autoSpaceDN w:val="0"/>
        <w:adjustRightInd w:val="0"/>
        <w:jc w:val="both"/>
        <w:rPr>
          <w:rFonts w:ascii="Times New Roman" w:hAnsi="Times New Roman"/>
          <w:sz w:val="24"/>
          <w:szCs w:val="24"/>
          <w:lang w:val="ro-RO"/>
        </w:rPr>
      </w:pPr>
      <w:r w:rsidRPr="00206417">
        <w:rPr>
          <w:rFonts w:ascii="Times New Roman" w:hAnsi="Times New Roman"/>
          <w:iCs/>
          <w:sz w:val="24"/>
          <w:szCs w:val="24"/>
          <w:lang w:val="ro-RO"/>
        </w:rPr>
        <w:t xml:space="preserve">    (4) În cazuri excepţionale, dacă nu este prezentă o persoană autorizată care poate comunica prin limbajul special, iar comunicarea nu se poate realiza în scris, audierea persoanelor prevăzute la alin. (3) se va face cu ajutorul oricărei persoane care are aptitudini de comunicare, dispoziţiile alin. (2) aplicându-se în mod corespunzător.</w:t>
      </w:r>
    </w:p>
    <w:p w:rsidR="001B5FC4" w:rsidRPr="00206417" w:rsidRDefault="001B5FC4" w:rsidP="001B5FC4">
      <w:pPr>
        <w:autoSpaceDE w:val="0"/>
        <w:autoSpaceDN w:val="0"/>
        <w:adjustRightInd w:val="0"/>
        <w:jc w:val="both"/>
        <w:rPr>
          <w:rFonts w:ascii="Times New Roman" w:hAnsi="Times New Roman"/>
          <w:b/>
          <w:sz w:val="24"/>
          <w:szCs w:val="24"/>
          <w:lang w:val="ro-RO"/>
        </w:rPr>
      </w:pPr>
      <w:r w:rsidRPr="00206417">
        <w:rPr>
          <w:rFonts w:ascii="Times New Roman" w:hAnsi="Times New Roman"/>
          <w:b/>
          <w:sz w:val="24"/>
          <w:szCs w:val="24"/>
          <w:lang w:val="ro-RO"/>
        </w:rPr>
        <w:t xml:space="preserve">    </w:t>
      </w:r>
      <w:r w:rsidRPr="00206417">
        <w:rPr>
          <w:rFonts w:ascii="Times New Roman" w:hAnsi="Times New Roman"/>
          <w:b/>
          <w:sz w:val="24"/>
          <w:szCs w:val="24"/>
          <w:u w:val="single"/>
          <w:lang w:val="ro-RO"/>
        </w:rPr>
        <w:t>ART. 106</w:t>
      </w:r>
    </w:p>
    <w:p w:rsidR="001B5FC4" w:rsidRPr="00206417" w:rsidRDefault="001B5FC4" w:rsidP="001B5FC4">
      <w:pPr>
        <w:autoSpaceDE w:val="0"/>
        <w:autoSpaceDN w:val="0"/>
        <w:adjustRightInd w:val="0"/>
        <w:jc w:val="both"/>
        <w:rPr>
          <w:rFonts w:ascii="Times New Roman" w:hAnsi="Times New Roman"/>
          <w:b/>
          <w:iCs/>
          <w:sz w:val="24"/>
          <w:szCs w:val="24"/>
          <w:lang w:val="ro-RO"/>
        </w:rPr>
      </w:pPr>
      <w:r w:rsidRPr="00206417">
        <w:rPr>
          <w:rFonts w:ascii="Times New Roman" w:hAnsi="Times New Roman"/>
          <w:b/>
          <w:iCs/>
          <w:sz w:val="24"/>
          <w:szCs w:val="24"/>
          <w:lang w:val="ro-RO"/>
        </w:rPr>
        <w:t xml:space="preserve">    Reguli speciale privind ascultarea</w:t>
      </w:r>
    </w:p>
    <w:p w:rsidR="001B5FC4" w:rsidRPr="00206417" w:rsidRDefault="001B5FC4" w:rsidP="001B5FC4">
      <w:pPr>
        <w:autoSpaceDE w:val="0"/>
        <w:autoSpaceDN w:val="0"/>
        <w:adjustRightInd w:val="0"/>
        <w:jc w:val="both"/>
        <w:rPr>
          <w:rFonts w:ascii="Times New Roman" w:hAnsi="Times New Roman"/>
          <w:iCs/>
          <w:sz w:val="24"/>
          <w:szCs w:val="24"/>
          <w:lang w:val="ro-RO"/>
        </w:rPr>
      </w:pPr>
      <w:r w:rsidRPr="00206417">
        <w:rPr>
          <w:rFonts w:ascii="Times New Roman" w:hAnsi="Times New Roman"/>
          <w:iCs/>
          <w:sz w:val="24"/>
          <w:szCs w:val="24"/>
          <w:lang w:val="ro-RO"/>
        </w:rPr>
        <w:t xml:space="preserve">    (1) Dacă, în timpul audierii unei persoane, aceasta prezintă semne vizibile de oboseală excesivă sau simptomele unei boli care îi afectează capacitatea fizică ori psihică de a participa la ascultare, organul judiciar dispune întreruperea ascultării şi, dacă este cazul, ia măsuri pentru ca persoana să fie consultată de un medic.</w:t>
      </w:r>
    </w:p>
    <w:p w:rsidR="001B5FC4" w:rsidRPr="00206417" w:rsidRDefault="001B5FC4" w:rsidP="001B5FC4">
      <w:pPr>
        <w:autoSpaceDE w:val="0"/>
        <w:autoSpaceDN w:val="0"/>
        <w:adjustRightInd w:val="0"/>
        <w:jc w:val="both"/>
        <w:rPr>
          <w:rFonts w:ascii="Times New Roman" w:hAnsi="Times New Roman"/>
          <w:iCs/>
          <w:sz w:val="24"/>
          <w:szCs w:val="24"/>
          <w:lang w:val="ro-RO"/>
        </w:rPr>
      </w:pPr>
      <w:r w:rsidRPr="00206417">
        <w:rPr>
          <w:rFonts w:ascii="Times New Roman" w:hAnsi="Times New Roman"/>
          <w:iCs/>
          <w:sz w:val="24"/>
          <w:szCs w:val="24"/>
          <w:lang w:val="ro-RO"/>
        </w:rPr>
        <w:t xml:space="preserve">    (2) Persoana aflată în detenţie poate fi audiată la locul de deţinere prin videoconferinţă, în cazuri excepţionale şi dacă organul judiciar apreciază că aceasta nu aduce atingere bunei desfăşurări a procesului ori drepturilor şi intereselor părţilor.</w:t>
      </w:r>
    </w:p>
    <w:p w:rsidR="001B5FC4" w:rsidRPr="00206417" w:rsidRDefault="001B5FC4" w:rsidP="001B5FC4">
      <w:pPr>
        <w:autoSpaceDE w:val="0"/>
        <w:autoSpaceDN w:val="0"/>
        <w:adjustRightInd w:val="0"/>
        <w:jc w:val="both"/>
        <w:rPr>
          <w:rFonts w:ascii="Times New Roman" w:hAnsi="Times New Roman"/>
          <w:iCs/>
          <w:sz w:val="24"/>
          <w:szCs w:val="24"/>
          <w:lang w:val="ro-RO"/>
        </w:rPr>
      </w:pPr>
      <w:r w:rsidRPr="00206417">
        <w:rPr>
          <w:rFonts w:ascii="Times New Roman" w:hAnsi="Times New Roman"/>
          <w:iCs/>
          <w:sz w:val="24"/>
          <w:szCs w:val="24"/>
          <w:lang w:val="ro-RO"/>
        </w:rPr>
        <w:t xml:space="preserve">    (3) În cazul prevăzut la alin. (2), dacă persoana audiată se află în vreuna dintre situaţiile prevăzute la art. 90, ascultarea nu poate avea loc decât în prezenţa avocatului la locul de deţinere.</w:t>
      </w:r>
    </w:p>
    <w:p w:rsidR="001B5FC4" w:rsidRPr="00206417" w:rsidRDefault="001B5FC4" w:rsidP="001B5FC4">
      <w:pPr>
        <w:autoSpaceDE w:val="0"/>
        <w:autoSpaceDN w:val="0"/>
        <w:adjustRightInd w:val="0"/>
        <w:jc w:val="both"/>
        <w:rPr>
          <w:rFonts w:ascii="Times New Roman" w:hAnsi="Times New Roman"/>
          <w:sz w:val="24"/>
          <w:szCs w:val="24"/>
          <w:lang w:val="ro-RO"/>
        </w:rPr>
      </w:pPr>
    </w:p>
    <w:p w:rsidR="00CC0930" w:rsidRPr="00206417" w:rsidRDefault="00CC0930" w:rsidP="001B5FC4">
      <w:pPr>
        <w:autoSpaceDE w:val="0"/>
        <w:autoSpaceDN w:val="0"/>
        <w:adjustRightInd w:val="0"/>
        <w:jc w:val="both"/>
        <w:rPr>
          <w:rFonts w:ascii="Times New Roman" w:hAnsi="Times New Roman"/>
          <w:sz w:val="24"/>
          <w:szCs w:val="24"/>
          <w:lang w:val="ro-RO"/>
        </w:rPr>
      </w:pPr>
    </w:p>
    <w:p w:rsidR="001B5FC4" w:rsidRPr="00206417" w:rsidRDefault="001A52B0" w:rsidP="0091318E">
      <w:pPr>
        <w:autoSpaceDE w:val="0"/>
        <w:autoSpaceDN w:val="0"/>
        <w:adjustRightInd w:val="0"/>
        <w:rPr>
          <w:rFonts w:ascii="Times New Roman" w:hAnsi="Times New Roman"/>
          <w:b/>
          <w:sz w:val="24"/>
          <w:szCs w:val="24"/>
          <w:u w:val="single"/>
          <w:lang w:val="ro-RO"/>
        </w:rPr>
      </w:pPr>
      <w:r w:rsidRPr="00206417">
        <w:rPr>
          <w:rFonts w:ascii="Times New Roman" w:hAnsi="Times New Roman"/>
          <w:b/>
          <w:sz w:val="24"/>
          <w:szCs w:val="24"/>
          <w:u w:val="single"/>
          <w:lang w:val="ro-RO"/>
        </w:rPr>
        <w:lastRenderedPageBreak/>
        <w:t>AUDIEREA SUSPECTULUI SAU A INCULPATULUI</w:t>
      </w:r>
    </w:p>
    <w:p w:rsidR="001B5FC4" w:rsidRPr="00206417" w:rsidRDefault="001B5FC4" w:rsidP="001B5FC4">
      <w:pPr>
        <w:autoSpaceDE w:val="0"/>
        <w:autoSpaceDN w:val="0"/>
        <w:adjustRightInd w:val="0"/>
        <w:jc w:val="both"/>
        <w:rPr>
          <w:rFonts w:ascii="Times New Roman" w:hAnsi="Times New Roman"/>
          <w:b/>
          <w:sz w:val="24"/>
          <w:szCs w:val="24"/>
          <w:lang w:val="ro-RO"/>
        </w:rPr>
      </w:pPr>
      <w:r w:rsidRPr="00206417">
        <w:rPr>
          <w:rFonts w:ascii="Times New Roman" w:hAnsi="Times New Roman"/>
          <w:sz w:val="24"/>
          <w:szCs w:val="24"/>
          <w:lang w:val="ro-RO"/>
        </w:rPr>
        <w:t xml:space="preserve">    </w:t>
      </w:r>
      <w:r w:rsidRPr="00206417">
        <w:rPr>
          <w:rFonts w:ascii="Times New Roman" w:hAnsi="Times New Roman"/>
          <w:b/>
          <w:sz w:val="24"/>
          <w:szCs w:val="24"/>
          <w:u w:val="single"/>
          <w:lang w:val="ro-RO"/>
        </w:rPr>
        <w:t>ART. 107</w:t>
      </w:r>
    </w:p>
    <w:p w:rsidR="001B5FC4" w:rsidRPr="00206417" w:rsidRDefault="001B5FC4" w:rsidP="001B5FC4">
      <w:pPr>
        <w:autoSpaceDE w:val="0"/>
        <w:autoSpaceDN w:val="0"/>
        <w:adjustRightInd w:val="0"/>
        <w:jc w:val="both"/>
        <w:rPr>
          <w:rFonts w:ascii="Times New Roman" w:hAnsi="Times New Roman"/>
          <w:b/>
          <w:sz w:val="24"/>
          <w:szCs w:val="24"/>
          <w:lang w:val="ro-RO"/>
        </w:rPr>
      </w:pPr>
      <w:r w:rsidRPr="00206417">
        <w:rPr>
          <w:rFonts w:ascii="Times New Roman" w:hAnsi="Times New Roman"/>
          <w:b/>
          <w:sz w:val="24"/>
          <w:szCs w:val="24"/>
          <w:lang w:val="ro-RO"/>
        </w:rPr>
        <w:t xml:space="preserve">    Întrebările privind persoana suspectului sau a inculpatului</w:t>
      </w:r>
    </w:p>
    <w:p w:rsidR="001B5FC4" w:rsidRPr="00206417" w:rsidRDefault="001B5FC4" w:rsidP="001B5FC4">
      <w:pPr>
        <w:autoSpaceDE w:val="0"/>
        <w:autoSpaceDN w:val="0"/>
        <w:adjustRightInd w:val="0"/>
        <w:jc w:val="both"/>
        <w:rPr>
          <w:rFonts w:ascii="Times New Roman" w:hAnsi="Times New Roman"/>
          <w:sz w:val="24"/>
          <w:szCs w:val="24"/>
          <w:lang w:val="ro-RO"/>
        </w:rPr>
      </w:pPr>
      <w:r w:rsidRPr="00206417">
        <w:rPr>
          <w:rFonts w:ascii="Times New Roman" w:hAnsi="Times New Roman"/>
          <w:iCs/>
          <w:sz w:val="24"/>
          <w:szCs w:val="24"/>
          <w:lang w:val="ro-RO"/>
        </w:rPr>
        <w:t xml:space="preserve">    (1) La începutul primei audieri, organul judiciar adresează întrebări suspectului sau inculpatului cu privire la nume, prenume, poreclă, data şi locul naşterii, codul numeric personal, numele şi prenumele părinţilor, cetăţenia, starea civilă, situaţia militară, studiile, profesia ori ocupaţia, locul de muncă, domiciliul şi adresa unde locuieşte efectiv şi adresa la care doreşte să îi fie comunicate actele de procedură, antecedentele penale sau dacă împotriva sa se desfăşoară un alt proces penal, dacă solicită un interpret în cazul în care nu vorbeşte sau nu înţelege limba română ori nu se poate exprima, precum şi cu privire la orice alte date pentru stabilirea situaţiei sale personale.</w:t>
      </w:r>
    </w:p>
    <w:p w:rsidR="006E6290" w:rsidRPr="00206417" w:rsidRDefault="001B5FC4" w:rsidP="001B5FC4">
      <w:pPr>
        <w:autoSpaceDE w:val="0"/>
        <w:autoSpaceDN w:val="0"/>
        <w:adjustRightInd w:val="0"/>
        <w:jc w:val="both"/>
        <w:rPr>
          <w:rFonts w:ascii="Times New Roman" w:hAnsi="Times New Roman"/>
          <w:sz w:val="24"/>
          <w:szCs w:val="24"/>
          <w:lang w:val="ro-RO"/>
        </w:rPr>
      </w:pPr>
      <w:r w:rsidRPr="00206417">
        <w:rPr>
          <w:rFonts w:ascii="Times New Roman" w:hAnsi="Times New Roman"/>
          <w:sz w:val="24"/>
          <w:szCs w:val="24"/>
          <w:lang w:val="ro-RO"/>
        </w:rPr>
        <w:t xml:space="preserve">    (2) Întrebările prevăzute la alin. (1) se repetă la audierile ulterioare doar atunci când organul judiciar consideră necesar.</w:t>
      </w:r>
    </w:p>
    <w:p w:rsidR="001B5FC4" w:rsidRPr="00206417" w:rsidRDefault="001B5FC4" w:rsidP="001B5FC4">
      <w:pPr>
        <w:autoSpaceDE w:val="0"/>
        <w:autoSpaceDN w:val="0"/>
        <w:adjustRightInd w:val="0"/>
        <w:jc w:val="both"/>
        <w:rPr>
          <w:rFonts w:ascii="Times New Roman" w:hAnsi="Times New Roman"/>
          <w:b/>
          <w:sz w:val="24"/>
          <w:szCs w:val="24"/>
          <w:lang w:val="ro-RO"/>
        </w:rPr>
      </w:pPr>
      <w:r w:rsidRPr="00206417">
        <w:rPr>
          <w:rFonts w:ascii="Times New Roman" w:hAnsi="Times New Roman"/>
          <w:b/>
          <w:sz w:val="24"/>
          <w:szCs w:val="24"/>
          <w:u w:val="single"/>
          <w:lang w:val="ro-RO"/>
        </w:rPr>
        <w:t>ART. 108</w:t>
      </w:r>
    </w:p>
    <w:p w:rsidR="001B5FC4" w:rsidRPr="00206417" w:rsidRDefault="001B5FC4" w:rsidP="001B5FC4">
      <w:pPr>
        <w:autoSpaceDE w:val="0"/>
        <w:autoSpaceDN w:val="0"/>
        <w:adjustRightInd w:val="0"/>
        <w:jc w:val="both"/>
        <w:rPr>
          <w:rFonts w:ascii="Times New Roman" w:hAnsi="Times New Roman"/>
          <w:b/>
          <w:sz w:val="24"/>
          <w:szCs w:val="24"/>
          <w:lang w:val="ro-RO"/>
        </w:rPr>
      </w:pPr>
      <w:r w:rsidRPr="00206417">
        <w:rPr>
          <w:rFonts w:ascii="Times New Roman" w:hAnsi="Times New Roman"/>
          <w:b/>
          <w:sz w:val="24"/>
          <w:szCs w:val="24"/>
          <w:lang w:val="ro-RO"/>
        </w:rPr>
        <w:t xml:space="preserve">    Comunicarea drepturilor şi a obligaţiilor</w:t>
      </w:r>
    </w:p>
    <w:p w:rsidR="001B5FC4" w:rsidRPr="00206417" w:rsidRDefault="001B5FC4" w:rsidP="001B5FC4">
      <w:pPr>
        <w:autoSpaceDE w:val="0"/>
        <w:autoSpaceDN w:val="0"/>
        <w:adjustRightInd w:val="0"/>
        <w:jc w:val="both"/>
        <w:rPr>
          <w:rFonts w:ascii="Times New Roman" w:hAnsi="Times New Roman"/>
          <w:sz w:val="24"/>
          <w:szCs w:val="24"/>
          <w:lang w:val="ro-RO"/>
        </w:rPr>
      </w:pPr>
      <w:r w:rsidRPr="00206417">
        <w:rPr>
          <w:rFonts w:ascii="Times New Roman" w:hAnsi="Times New Roman"/>
          <w:sz w:val="24"/>
          <w:szCs w:val="24"/>
          <w:lang w:val="ro-RO"/>
        </w:rPr>
        <w:t xml:space="preserve">    (1) Organul judiciar comunică suspectului sau inculpatului calitatea în care este audiat, fapta prevăzută de legea penală pentru săvârşirea căreia este suspectat sau pentru care a fost pusă în mişcare acţiunea penală şi încadrarea juridică a acesteia.</w:t>
      </w:r>
    </w:p>
    <w:p w:rsidR="001B5FC4" w:rsidRPr="00206417" w:rsidRDefault="001B5FC4" w:rsidP="001B5FC4">
      <w:pPr>
        <w:autoSpaceDE w:val="0"/>
        <w:autoSpaceDN w:val="0"/>
        <w:adjustRightInd w:val="0"/>
        <w:jc w:val="both"/>
        <w:rPr>
          <w:rFonts w:ascii="Times New Roman" w:hAnsi="Times New Roman"/>
          <w:sz w:val="24"/>
          <w:szCs w:val="24"/>
          <w:lang w:val="ro-RO"/>
        </w:rPr>
      </w:pPr>
      <w:r w:rsidRPr="00206417">
        <w:rPr>
          <w:rFonts w:ascii="Times New Roman" w:hAnsi="Times New Roman"/>
          <w:sz w:val="24"/>
          <w:szCs w:val="24"/>
          <w:lang w:val="ro-RO"/>
        </w:rPr>
        <w:t xml:space="preserve">    (2) Suspectului sau inculpatului i se aduc la cunoştinţă drepturile prevăzute la </w:t>
      </w:r>
      <w:r w:rsidRPr="00206417">
        <w:rPr>
          <w:rFonts w:ascii="Times New Roman" w:hAnsi="Times New Roman"/>
          <w:sz w:val="24"/>
          <w:szCs w:val="24"/>
          <w:u w:val="single"/>
          <w:lang w:val="ro-RO"/>
        </w:rPr>
        <w:t>art. 83</w:t>
      </w:r>
      <w:r w:rsidRPr="00206417">
        <w:rPr>
          <w:rFonts w:ascii="Times New Roman" w:hAnsi="Times New Roman"/>
          <w:sz w:val="24"/>
          <w:szCs w:val="24"/>
          <w:lang w:val="ro-RO"/>
        </w:rPr>
        <w:t>, precum şi următoarele obligaţii:</w:t>
      </w:r>
    </w:p>
    <w:p w:rsidR="001B5FC4" w:rsidRPr="00206417" w:rsidRDefault="001B5FC4" w:rsidP="001B5FC4">
      <w:pPr>
        <w:autoSpaceDE w:val="0"/>
        <w:autoSpaceDN w:val="0"/>
        <w:adjustRightInd w:val="0"/>
        <w:jc w:val="both"/>
        <w:rPr>
          <w:rFonts w:ascii="Times New Roman" w:hAnsi="Times New Roman"/>
          <w:sz w:val="24"/>
          <w:szCs w:val="24"/>
          <w:lang w:val="ro-RO"/>
        </w:rPr>
      </w:pPr>
      <w:r w:rsidRPr="00206417">
        <w:rPr>
          <w:rFonts w:ascii="Times New Roman" w:hAnsi="Times New Roman"/>
          <w:sz w:val="24"/>
          <w:szCs w:val="24"/>
          <w:lang w:val="ro-RO"/>
        </w:rPr>
        <w:t xml:space="preserve">    a) obligaţia de a se prezenta la chemările organelor judiciare, atrăgându-i-se atenţia că, în cazul neîndeplinirii acestei obligaţii, se poate emite mandat de aducere împotriva sa, iar în cazul sustragerii, judecătorul poate dispune arestarea sa preventivă;</w:t>
      </w:r>
    </w:p>
    <w:p w:rsidR="001B5FC4" w:rsidRPr="00206417" w:rsidRDefault="001B5FC4" w:rsidP="001B5FC4">
      <w:pPr>
        <w:autoSpaceDE w:val="0"/>
        <w:autoSpaceDN w:val="0"/>
        <w:adjustRightInd w:val="0"/>
        <w:jc w:val="both"/>
        <w:rPr>
          <w:rFonts w:ascii="Times New Roman" w:hAnsi="Times New Roman"/>
          <w:sz w:val="24"/>
          <w:szCs w:val="24"/>
          <w:lang w:val="ro-RO"/>
        </w:rPr>
      </w:pPr>
      <w:r w:rsidRPr="00206417">
        <w:rPr>
          <w:rFonts w:ascii="Times New Roman" w:hAnsi="Times New Roman"/>
          <w:sz w:val="24"/>
          <w:szCs w:val="24"/>
          <w:lang w:val="ro-RO"/>
        </w:rPr>
        <w:t xml:space="preserve">    b) obligaţia de a comunica în scris, în termen de 3 zile, orice schimbare a adresei, atrăgându-i-se atenţia că, în cazul neîndeplinirii acestei obligaţii, citaţiile şi orice alte acte comunicate la prima adresă rămân valabile şi se consideră că le-a luat la cunoştinţă.</w:t>
      </w:r>
    </w:p>
    <w:p w:rsidR="001B5FC4" w:rsidRPr="00206417" w:rsidRDefault="001B5FC4" w:rsidP="001B5FC4">
      <w:pPr>
        <w:autoSpaceDE w:val="0"/>
        <w:autoSpaceDN w:val="0"/>
        <w:adjustRightInd w:val="0"/>
        <w:jc w:val="both"/>
        <w:rPr>
          <w:rFonts w:ascii="Times New Roman" w:hAnsi="Times New Roman"/>
          <w:iCs/>
          <w:sz w:val="24"/>
          <w:szCs w:val="24"/>
          <w:lang w:val="ro-RO"/>
        </w:rPr>
      </w:pPr>
      <w:r w:rsidRPr="00206417">
        <w:rPr>
          <w:rFonts w:ascii="Times New Roman" w:hAnsi="Times New Roman"/>
          <w:iCs/>
          <w:sz w:val="24"/>
          <w:szCs w:val="24"/>
          <w:lang w:val="ro-RO"/>
        </w:rPr>
        <w:t xml:space="preserve">    (3) În cursul urmăririi penale, înainte de prima audiere a suspectului sau inculpatului, i se aduc la cunoştinţă drepturile şi obligaţiile prevăzute la alin. (2). Aceste drepturi şi obligaţii i se comunică şi în scris, sub semnătură, iar în cazul în care nu poate ori refuză să semneze, se va încheia un proces-verbal.</w:t>
      </w:r>
    </w:p>
    <w:p w:rsidR="001B5FC4" w:rsidRPr="00206417" w:rsidRDefault="001B5FC4" w:rsidP="001B5FC4">
      <w:pPr>
        <w:autoSpaceDE w:val="0"/>
        <w:autoSpaceDN w:val="0"/>
        <w:adjustRightInd w:val="0"/>
        <w:jc w:val="both"/>
        <w:rPr>
          <w:rFonts w:ascii="Times New Roman" w:hAnsi="Times New Roman"/>
          <w:sz w:val="24"/>
          <w:szCs w:val="24"/>
          <w:lang w:val="ro-RO"/>
        </w:rPr>
      </w:pPr>
      <w:r w:rsidRPr="00206417">
        <w:rPr>
          <w:rFonts w:ascii="Times New Roman" w:hAnsi="Times New Roman"/>
          <w:iCs/>
          <w:sz w:val="24"/>
          <w:szCs w:val="24"/>
          <w:lang w:val="ro-RO"/>
        </w:rPr>
        <w:t xml:space="preserve">    (4) Organul judiciar trebuie să aducă la cunoştinţa inculpatului posibilitatea încheierii, în cursul urmăririi penale, a unui acord, ca urmare a recunoaşterii vinovăţiei, iar în cursul judecăţii posibilitatea de a beneficia de reducerea pedepsei prevăzute de lege, ca urmare a recunoaşterii învinuirii.</w:t>
      </w:r>
    </w:p>
    <w:p w:rsidR="001B5FC4" w:rsidRPr="00206417" w:rsidRDefault="001B5FC4" w:rsidP="001B5FC4">
      <w:pPr>
        <w:autoSpaceDE w:val="0"/>
        <w:autoSpaceDN w:val="0"/>
        <w:adjustRightInd w:val="0"/>
        <w:jc w:val="both"/>
        <w:rPr>
          <w:rFonts w:ascii="Times New Roman" w:hAnsi="Times New Roman"/>
          <w:b/>
          <w:sz w:val="24"/>
          <w:szCs w:val="24"/>
          <w:lang w:val="ro-RO"/>
        </w:rPr>
      </w:pPr>
      <w:r w:rsidRPr="00206417">
        <w:rPr>
          <w:rFonts w:ascii="Times New Roman" w:hAnsi="Times New Roman"/>
          <w:sz w:val="24"/>
          <w:szCs w:val="24"/>
          <w:lang w:val="ro-RO"/>
        </w:rPr>
        <w:t xml:space="preserve">    </w:t>
      </w:r>
      <w:r w:rsidRPr="00206417">
        <w:rPr>
          <w:rFonts w:ascii="Times New Roman" w:hAnsi="Times New Roman"/>
          <w:b/>
          <w:sz w:val="24"/>
          <w:szCs w:val="24"/>
          <w:u w:val="single"/>
          <w:lang w:val="ro-RO"/>
        </w:rPr>
        <w:t>ART. 109</w:t>
      </w:r>
    </w:p>
    <w:p w:rsidR="001B5FC4" w:rsidRPr="00206417" w:rsidRDefault="001B5FC4" w:rsidP="001B5FC4">
      <w:pPr>
        <w:autoSpaceDE w:val="0"/>
        <w:autoSpaceDN w:val="0"/>
        <w:adjustRightInd w:val="0"/>
        <w:jc w:val="both"/>
        <w:rPr>
          <w:rFonts w:ascii="Times New Roman" w:hAnsi="Times New Roman"/>
          <w:b/>
          <w:sz w:val="24"/>
          <w:szCs w:val="24"/>
          <w:lang w:val="ro-RO"/>
        </w:rPr>
      </w:pPr>
      <w:r w:rsidRPr="00206417">
        <w:rPr>
          <w:rFonts w:ascii="Times New Roman" w:hAnsi="Times New Roman"/>
          <w:b/>
          <w:sz w:val="24"/>
          <w:szCs w:val="24"/>
          <w:lang w:val="ro-RO"/>
        </w:rPr>
        <w:t xml:space="preserve">    Modul de ascultare</w:t>
      </w:r>
    </w:p>
    <w:p w:rsidR="001B5FC4" w:rsidRPr="00206417" w:rsidRDefault="001B5FC4" w:rsidP="001B5FC4">
      <w:pPr>
        <w:autoSpaceDE w:val="0"/>
        <w:autoSpaceDN w:val="0"/>
        <w:adjustRightInd w:val="0"/>
        <w:jc w:val="both"/>
        <w:rPr>
          <w:rFonts w:ascii="Times New Roman" w:hAnsi="Times New Roman"/>
          <w:sz w:val="24"/>
          <w:szCs w:val="24"/>
          <w:lang w:val="ro-RO"/>
        </w:rPr>
      </w:pPr>
      <w:r w:rsidRPr="00206417">
        <w:rPr>
          <w:rFonts w:ascii="Times New Roman" w:hAnsi="Times New Roman"/>
          <w:sz w:val="24"/>
          <w:szCs w:val="24"/>
          <w:lang w:val="ro-RO"/>
        </w:rPr>
        <w:t xml:space="preserve">    (1) După îndeplinirea dispoziţiilor art. 107 şi 108, suspectul sau inculpatul este lăsat să declare tot ceea ce doreşte referitor la fapta prevăzută de legea penală care i-a fost comunicată, după care i se pot pune întrebări.</w:t>
      </w:r>
    </w:p>
    <w:p w:rsidR="001B5FC4" w:rsidRPr="00206417" w:rsidRDefault="001B5FC4" w:rsidP="001B5FC4">
      <w:pPr>
        <w:autoSpaceDE w:val="0"/>
        <w:autoSpaceDN w:val="0"/>
        <w:adjustRightInd w:val="0"/>
        <w:jc w:val="both"/>
        <w:rPr>
          <w:rFonts w:ascii="Times New Roman" w:hAnsi="Times New Roman"/>
          <w:sz w:val="24"/>
          <w:szCs w:val="24"/>
          <w:lang w:val="ro-RO"/>
        </w:rPr>
      </w:pPr>
      <w:r w:rsidRPr="00206417">
        <w:rPr>
          <w:rFonts w:ascii="Times New Roman" w:hAnsi="Times New Roman"/>
          <w:sz w:val="24"/>
          <w:szCs w:val="24"/>
          <w:lang w:val="ro-RO"/>
        </w:rPr>
        <w:lastRenderedPageBreak/>
        <w:t xml:space="preserve">    (2) Suspectul sau inculpatul are dreptul să se consulte cu avocatul atât înainte, cât şi în cursul audierii, iar organul judiciar, când consideră necesar, poate permite acestuia să utilizeze însemnări şi notiţe proprii.</w:t>
      </w:r>
    </w:p>
    <w:p w:rsidR="001B5FC4" w:rsidRPr="00206417" w:rsidRDefault="001B5FC4" w:rsidP="001B5FC4">
      <w:pPr>
        <w:autoSpaceDE w:val="0"/>
        <w:autoSpaceDN w:val="0"/>
        <w:adjustRightInd w:val="0"/>
        <w:jc w:val="both"/>
        <w:rPr>
          <w:rFonts w:ascii="Times New Roman" w:hAnsi="Times New Roman"/>
          <w:sz w:val="24"/>
          <w:szCs w:val="24"/>
          <w:lang w:val="ro-RO"/>
        </w:rPr>
      </w:pPr>
      <w:r w:rsidRPr="00206417">
        <w:rPr>
          <w:rFonts w:ascii="Times New Roman" w:hAnsi="Times New Roman"/>
          <w:iCs/>
          <w:sz w:val="24"/>
          <w:szCs w:val="24"/>
          <w:lang w:val="ro-RO"/>
        </w:rPr>
        <w:t xml:space="preserve">    (3) În cursul audierii, suspectul sau inculpatul îşi poate exercita dreptul la tăcere cu privire la oricare dintre faptele ori împrejurările despre care este întrebat.</w:t>
      </w:r>
    </w:p>
    <w:p w:rsidR="001B5FC4" w:rsidRPr="00206417" w:rsidRDefault="001B5FC4" w:rsidP="001B5FC4">
      <w:pPr>
        <w:autoSpaceDE w:val="0"/>
        <w:autoSpaceDN w:val="0"/>
        <w:adjustRightInd w:val="0"/>
        <w:jc w:val="both"/>
        <w:rPr>
          <w:rFonts w:ascii="Times New Roman" w:hAnsi="Times New Roman"/>
          <w:b/>
          <w:sz w:val="24"/>
          <w:szCs w:val="24"/>
          <w:lang w:val="ro-RO"/>
        </w:rPr>
      </w:pPr>
      <w:r w:rsidRPr="00206417">
        <w:rPr>
          <w:rFonts w:ascii="Times New Roman" w:hAnsi="Times New Roman"/>
          <w:sz w:val="24"/>
          <w:szCs w:val="24"/>
          <w:lang w:val="ro-RO"/>
        </w:rPr>
        <w:t xml:space="preserve">    </w:t>
      </w:r>
      <w:r w:rsidRPr="00206417">
        <w:rPr>
          <w:rFonts w:ascii="Times New Roman" w:hAnsi="Times New Roman"/>
          <w:b/>
          <w:sz w:val="24"/>
          <w:szCs w:val="24"/>
          <w:u w:val="single"/>
          <w:lang w:val="ro-RO"/>
        </w:rPr>
        <w:t>ART. 110</w:t>
      </w:r>
    </w:p>
    <w:p w:rsidR="001B5FC4" w:rsidRPr="00206417" w:rsidRDefault="001B5FC4" w:rsidP="001B5FC4">
      <w:pPr>
        <w:autoSpaceDE w:val="0"/>
        <w:autoSpaceDN w:val="0"/>
        <w:adjustRightInd w:val="0"/>
        <w:jc w:val="both"/>
        <w:rPr>
          <w:rFonts w:ascii="Times New Roman" w:hAnsi="Times New Roman"/>
          <w:b/>
          <w:sz w:val="24"/>
          <w:szCs w:val="24"/>
          <w:lang w:val="ro-RO"/>
        </w:rPr>
      </w:pPr>
      <w:r w:rsidRPr="00206417">
        <w:rPr>
          <w:rFonts w:ascii="Times New Roman" w:hAnsi="Times New Roman"/>
          <w:b/>
          <w:sz w:val="24"/>
          <w:szCs w:val="24"/>
          <w:lang w:val="ro-RO"/>
        </w:rPr>
        <w:t xml:space="preserve">    Consemnarea declaraţiilor</w:t>
      </w:r>
    </w:p>
    <w:p w:rsidR="001B5FC4" w:rsidRPr="00206417" w:rsidRDefault="001B5FC4" w:rsidP="001B5FC4">
      <w:pPr>
        <w:autoSpaceDE w:val="0"/>
        <w:autoSpaceDN w:val="0"/>
        <w:adjustRightInd w:val="0"/>
        <w:jc w:val="both"/>
        <w:rPr>
          <w:rFonts w:ascii="Times New Roman" w:hAnsi="Times New Roman"/>
          <w:sz w:val="24"/>
          <w:szCs w:val="24"/>
          <w:lang w:val="ro-RO"/>
        </w:rPr>
      </w:pPr>
      <w:r w:rsidRPr="00206417">
        <w:rPr>
          <w:rFonts w:ascii="Times New Roman" w:hAnsi="Times New Roman"/>
          <w:iCs/>
          <w:sz w:val="24"/>
          <w:szCs w:val="24"/>
          <w:lang w:val="ro-RO"/>
        </w:rPr>
        <w:t xml:space="preserve">    (1) Declaraţiile suspectului sau inculpatului se consemnează în scris. În declaraţie se consemnează întrebările adresate pe parcursul ascultării, menţionându-se cine le-a formulat, şi se menţionează de fiecare dată ora începerii şi ora încheierii ascultării.</w:t>
      </w:r>
    </w:p>
    <w:p w:rsidR="001B5FC4" w:rsidRPr="00206417" w:rsidRDefault="001B5FC4" w:rsidP="001B5FC4">
      <w:pPr>
        <w:autoSpaceDE w:val="0"/>
        <w:autoSpaceDN w:val="0"/>
        <w:adjustRightInd w:val="0"/>
        <w:jc w:val="both"/>
        <w:rPr>
          <w:rFonts w:ascii="Times New Roman" w:hAnsi="Times New Roman"/>
          <w:sz w:val="24"/>
          <w:szCs w:val="24"/>
          <w:lang w:val="ro-RO"/>
        </w:rPr>
      </w:pPr>
      <w:r w:rsidRPr="00206417">
        <w:rPr>
          <w:rFonts w:ascii="Times New Roman" w:hAnsi="Times New Roman"/>
          <w:sz w:val="24"/>
          <w:szCs w:val="24"/>
          <w:lang w:val="ro-RO"/>
        </w:rPr>
        <w:t xml:space="preserve">    (2) Dacă este de acord cu conţinutul declaraţiei scrise, suspectul sau inculpatul o semnează. Dacă suspectul sau inculpatul are de făcut completări, rectificări ori precizări, acestea sunt indicate în finalul declaraţiei, fiind urmate de semnătura suspectului sau a inculpatului.</w:t>
      </w:r>
    </w:p>
    <w:p w:rsidR="001B5FC4" w:rsidRPr="00206417" w:rsidRDefault="001B5FC4" w:rsidP="001B5FC4">
      <w:pPr>
        <w:autoSpaceDE w:val="0"/>
        <w:autoSpaceDN w:val="0"/>
        <w:adjustRightInd w:val="0"/>
        <w:jc w:val="both"/>
        <w:rPr>
          <w:rFonts w:ascii="Times New Roman" w:hAnsi="Times New Roman"/>
          <w:sz w:val="24"/>
          <w:szCs w:val="24"/>
          <w:lang w:val="ro-RO"/>
        </w:rPr>
      </w:pPr>
      <w:r w:rsidRPr="00206417">
        <w:rPr>
          <w:rFonts w:ascii="Times New Roman" w:hAnsi="Times New Roman"/>
          <w:sz w:val="24"/>
          <w:szCs w:val="24"/>
          <w:lang w:val="ro-RO"/>
        </w:rPr>
        <w:t xml:space="preserve">    (3) Când suspectul sau inculpatul nu poate sau refuză să semneze, organul judiciar consemnează acest lucru în declaraţia scrisă.</w:t>
      </w:r>
    </w:p>
    <w:p w:rsidR="001B5FC4" w:rsidRPr="00206417" w:rsidRDefault="001B5FC4" w:rsidP="001B5FC4">
      <w:pPr>
        <w:autoSpaceDE w:val="0"/>
        <w:autoSpaceDN w:val="0"/>
        <w:adjustRightInd w:val="0"/>
        <w:jc w:val="both"/>
        <w:rPr>
          <w:rFonts w:ascii="Times New Roman" w:hAnsi="Times New Roman"/>
          <w:sz w:val="24"/>
          <w:szCs w:val="24"/>
          <w:lang w:val="ro-RO"/>
        </w:rPr>
      </w:pPr>
      <w:r w:rsidRPr="00206417">
        <w:rPr>
          <w:rFonts w:ascii="Times New Roman" w:hAnsi="Times New Roman"/>
          <w:iCs/>
          <w:sz w:val="24"/>
          <w:szCs w:val="24"/>
          <w:lang w:val="ro-RO"/>
        </w:rPr>
        <w:t xml:space="preserve">    (4) Declaraţia scrisă este semnată şi de organul de urmărire penală care a procedat la audierea suspectului sau a inculpatului, de judecătorul de drepturi şi libertăţi ori de preşedintele completului de judecată şi de grefier, de avocatul suspectului, inculpatului, al persoanei vătămate, părţii civile sau părţii responsabile civilmente, dacă aceştia au fost prezenţi, precum şi de interpret când declaraţia a fost luată printr-un interpret.</w:t>
      </w:r>
    </w:p>
    <w:p w:rsidR="00D41556" w:rsidRPr="00206417" w:rsidRDefault="001B5FC4" w:rsidP="00523B75">
      <w:pPr>
        <w:autoSpaceDE w:val="0"/>
        <w:autoSpaceDN w:val="0"/>
        <w:adjustRightInd w:val="0"/>
        <w:jc w:val="both"/>
        <w:rPr>
          <w:rFonts w:ascii="Times New Roman" w:hAnsi="Times New Roman"/>
          <w:iCs/>
          <w:sz w:val="24"/>
          <w:szCs w:val="24"/>
          <w:lang w:val="ro-RO"/>
        </w:rPr>
      </w:pPr>
      <w:r w:rsidRPr="00206417">
        <w:rPr>
          <w:rFonts w:ascii="Times New Roman" w:hAnsi="Times New Roman"/>
          <w:iCs/>
          <w:sz w:val="24"/>
          <w:szCs w:val="24"/>
          <w:lang w:val="ro-RO"/>
        </w:rPr>
        <w:t xml:space="preserve">    (5) În cursul urmăririi penale, audierea suspectului sau inculpatului se înregistrează cu mijloace tehnice audio sau audiovideo. Atunci când înregistrarea nu este posibilă, acest lucru se consemnează în declaraţia suspectului sau inculpatului, cu indicarea concretă a motivului pentru care înregistrarea nu a fost posibilă.</w:t>
      </w:r>
    </w:p>
    <w:p w:rsidR="00523B75" w:rsidRPr="00206417" w:rsidRDefault="00D41556" w:rsidP="00AD6F36">
      <w:pPr>
        <w:spacing w:after="0" w:line="240" w:lineRule="auto"/>
        <w:rPr>
          <w:rFonts w:ascii="Times New Roman" w:hAnsi="Times New Roman"/>
          <w:iCs/>
          <w:sz w:val="24"/>
          <w:szCs w:val="24"/>
          <w:lang w:val="ro-RO"/>
        </w:rPr>
      </w:pPr>
      <w:r w:rsidRPr="00206417">
        <w:rPr>
          <w:rFonts w:ascii="Times New Roman" w:hAnsi="Times New Roman"/>
          <w:iCs/>
          <w:sz w:val="24"/>
          <w:szCs w:val="24"/>
          <w:lang w:val="ro-RO"/>
        </w:rPr>
        <w:br w:type="page"/>
      </w:r>
    </w:p>
    <w:p w:rsidR="00523B75" w:rsidRPr="00206417" w:rsidRDefault="00523B75" w:rsidP="00D41556">
      <w:pPr>
        <w:pStyle w:val="Heading3"/>
        <w:rPr>
          <w:lang w:val="ro-RO"/>
        </w:rPr>
      </w:pPr>
      <w:bookmarkStart w:id="23" w:name="_Toc381547825"/>
      <w:bookmarkStart w:id="24" w:name="_Toc506473290"/>
      <w:r w:rsidRPr="00206417">
        <w:rPr>
          <w:lang w:val="ro-RO"/>
        </w:rPr>
        <w:lastRenderedPageBreak/>
        <w:t xml:space="preserve">Declaraţie de suspect / </w:t>
      </w:r>
      <w:r w:rsidR="00AD6F36" w:rsidRPr="00206417">
        <w:rPr>
          <w:lang w:val="ro-RO"/>
        </w:rPr>
        <w:t>inculpat</w:t>
      </w:r>
      <w:bookmarkEnd w:id="23"/>
      <w:bookmarkEnd w:id="24"/>
    </w:p>
    <w:p w:rsidR="00AD6F36" w:rsidRPr="00206417" w:rsidRDefault="00AD6F36" w:rsidP="00AD6F36">
      <w:pPr>
        <w:rPr>
          <w:lang w:val="ro-RO"/>
        </w:rPr>
      </w:pPr>
    </w:p>
    <w:tbl>
      <w:tblPr>
        <w:tblW w:w="10093" w:type="dxa"/>
        <w:tblInd w:w="-252" w:type="dxa"/>
        <w:tblLook w:val="01E0" w:firstRow="1" w:lastRow="1" w:firstColumn="1" w:lastColumn="1" w:noHBand="0" w:noVBand="0"/>
      </w:tblPr>
      <w:tblGrid>
        <w:gridCol w:w="5008"/>
        <w:gridCol w:w="5085"/>
      </w:tblGrid>
      <w:tr w:rsidR="00BA2F8E" w:rsidRPr="00206417">
        <w:trPr>
          <w:gridAfter w:val="1"/>
          <w:wAfter w:w="5085" w:type="dxa"/>
          <w:trHeight w:val="1514"/>
        </w:trPr>
        <w:tc>
          <w:tcPr>
            <w:tcW w:w="5008" w:type="dxa"/>
            <w:tcBorders>
              <w:top w:val="single" w:sz="4" w:space="0" w:color="auto"/>
              <w:left w:val="single" w:sz="4" w:space="0" w:color="auto"/>
              <w:bottom w:val="single" w:sz="4" w:space="0" w:color="auto"/>
              <w:right w:val="single" w:sz="4" w:space="0" w:color="auto"/>
            </w:tcBorders>
            <w:vAlign w:val="center"/>
          </w:tcPr>
          <w:p w:rsidR="001B5FC4" w:rsidRPr="00206417" w:rsidRDefault="001B5FC4" w:rsidP="00367EB2">
            <w:pPr>
              <w:spacing w:after="0" w:line="240" w:lineRule="auto"/>
              <w:jc w:val="center"/>
              <w:rPr>
                <w:rFonts w:ascii="Times New Roman" w:hAnsi="Times New Roman"/>
                <w:b/>
                <w:sz w:val="20"/>
                <w:szCs w:val="20"/>
                <w:lang w:val="ro-RO"/>
              </w:rPr>
            </w:pPr>
            <w:r w:rsidRPr="00206417">
              <w:rPr>
                <w:rFonts w:ascii="Times New Roman" w:hAnsi="Times New Roman"/>
                <w:b/>
                <w:sz w:val="20"/>
                <w:szCs w:val="20"/>
                <w:lang w:val="ro-RO"/>
              </w:rPr>
              <w:t>ROMÂNIA</w:t>
            </w:r>
          </w:p>
          <w:p w:rsidR="001B5FC4" w:rsidRPr="00206417" w:rsidRDefault="00CA20AC" w:rsidP="00367EB2">
            <w:pPr>
              <w:spacing w:after="0" w:line="240" w:lineRule="auto"/>
              <w:jc w:val="center"/>
              <w:rPr>
                <w:rFonts w:ascii="Times New Roman" w:hAnsi="Times New Roman"/>
                <w:b/>
                <w:sz w:val="20"/>
                <w:szCs w:val="20"/>
                <w:lang w:val="ro-RO"/>
              </w:rPr>
            </w:pPr>
            <w:r w:rsidRPr="00206417">
              <w:rPr>
                <w:rFonts w:ascii="Times New Roman" w:hAnsi="Times New Roman"/>
                <w:b/>
                <w:noProof/>
                <w:sz w:val="32"/>
                <w:szCs w:val="32"/>
              </w:rPr>
              <w:drawing>
                <wp:inline distT="0" distB="0" distL="0" distR="0" wp14:anchorId="34863F53" wp14:editId="1D382FEB">
                  <wp:extent cx="400685" cy="440055"/>
                  <wp:effectExtent l="0" t="0" r="0" b="0"/>
                  <wp:docPr id="6" name="Imagine 6" descr="Stema României"/>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6" descr="Stema României"/>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0685" cy="440055"/>
                          </a:xfrm>
                          <a:prstGeom prst="rect">
                            <a:avLst/>
                          </a:prstGeom>
                          <a:noFill/>
                          <a:ln>
                            <a:noFill/>
                          </a:ln>
                        </pic:spPr>
                      </pic:pic>
                    </a:graphicData>
                  </a:graphic>
                </wp:inline>
              </w:drawing>
            </w:r>
          </w:p>
          <w:p w:rsidR="001B5FC4" w:rsidRPr="00206417" w:rsidRDefault="001B5FC4" w:rsidP="00367EB2">
            <w:pPr>
              <w:spacing w:after="0" w:line="240" w:lineRule="auto"/>
              <w:jc w:val="center"/>
              <w:rPr>
                <w:rFonts w:ascii="Times New Roman" w:hAnsi="Times New Roman"/>
                <w:b/>
                <w:sz w:val="20"/>
                <w:szCs w:val="20"/>
                <w:lang w:val="ro-RO"/>
              </w:rPr>
            </w:pPr>
            <w:r w:rsidRPr="00206417">
              <w:rPr>
                <w:rFonts w:ascii="Times New Roman" w:hAnsi="Times New Roman"/>
                <w:b/>
                <w:sz w:val="20"/>
                <w:szCs w:val="20"/>
                <w:lang w:val="ro-RO"/>
              </w:rPr>
              <w:t>MINISTERUL PUBLIC</w:t>
            </w:r>
          </w:p>
          <w:p w:rsidR="001B5FC4" w:rsidRPr="00206417" w:rsidRDefault="001B5FC4" w:rsidP="00367EB2">
            <w:pPr>
              <w:spacing w:after="0" w:line="240" w:lineRule="auto"/>
              <w:jc w:val="center"/>
              <w:rPr>
                <w:rFonts w:ascii="Times New Roman" w:hAnsi="Times New Roman"/>
                <w:sz w:val="20"/>
                <w:szCs w:val="20"/>
                <w:lang w:val="ro-RO"/>
              </w:rPr>
            </w:pPr>
            <w:r w:rsidRPr="00206417">
              <w:rPr>
                <w:rFonts w:ascii="Times New Roman" w:hAnsi="Times New Roman"/>
                <w:b/>
                <w:sz w:val="20"/>
                <w:szCs w:val="20"/>
                <w:lang w:val="ro-RO"/>
              </w:rPr>
              <w:t>PARCHETUL DE PE LÂNGĂ</w:t>
            </w:r>
            <w:r w:rsidRPr="00206417">
              <w:rPr>
                <w:rFonts w:ascii="Times New Roman" w:hAnsi="Times New Roman"/>
                <w:sz w:val="20"/>
                <w:szCs w:val="20"/>
                <w:lang w:val="ro-RO"/>
              </w:rPr>
              <w:t xml:space="preserve"> </w:t>
            </w:r>
          </w:p>
        </w:tc>
      </w:tr>
      <w:tr w:rsidR="00BA2F8E" w:rsidRPr="00206417">
        <w:trPr>
          <w:trHeight w:val="529"/>
        </w:trPr>
        <w:tc>
          <w:tcPr>
            <w:tcW w:w="10093" w:type="dxa"/>
            <w:gridSpan w:val="2"/>
            <w:tcBorders>
              <w:top w:val="single" w:sz="4" w:space="0" w:color="auto"/>
              <w:left w:val="single" w:sz="4" w:space="0" w:color="auto"/>
              <w:bottom w:val="single" w:sz="4" w:space="0" w:color="auto"/>
              <w:right w:val="single" w:sz="4" w:space="0" w:color="auto"/>
            </w:tcBorders>
          </w:tcPr>
          <w:p w:rsidR="001B5FC4" w:rsidRPr="00206417" w:rsidRDefault="001B5FC4" w:rsidP="00367EB2">
            <w:pPr>
              <w:spacing w:line="240" w:lineRule="auto"/>
              <w:rPr>
                <w:rFonts w:ascii="Times New Roman" w:hAnsi="Times New Roman"/>
                <w:b/>
                <w:sz w:val="20"/>
                <w:szCs w:val="20"/>
                <w:lang w:val="ro-RO"/>
              </w:rPr>
            </w:pPr>
            <w:r w:rsidRPr="00206417">
              <w:rPr>
                <w:rFonts w:ascii="Times New Roman" w:hAnsi="Times New Roman"/>
                <w:b/>
                <w:sz w:val="20"/>
                <w:szCs w:val="20"/>
                <w:lang w:val="ro-RO"/>
              </w:rPr>
              <w:t xml:space="preserve">Localitatea…, str. …, nr. …, jud. …, cod poştal: …; tel: …, fax: …,   e-mail: </w:t>
            </w:r>
            <w:hyperlink r:id="rId16" w:history="1">
              <w:r w:rsidRPr="00206417">
                <w:rPr>
                  <w:rStyle w:val="Hyperlink"/>
                  <w:rFonts w:ascii="Times New Roman" w:hAnsi="Times New Roman"/>
                  <w:b/>
                  <w:color w:val="auto"/>
                  <w:sz w:val="20"/>
                  <w:szCs w:val="20"/>
                  <w:lang w:val="ro-RO"/>
                </w:rPr>
                <w:t>…..@mpublic.ro</w:t>
              </w:r>
            </w:hyperlink>
            <w:r w:rsidRPr="00206417">
              <w:rPr>
                <w:rFonts w:ascii="Times New Roman" w:hAnsi="Times New Roman"/>
                <w:b/>
                <w:sz w:val="20"/>
                <w:szCs w:val="20"/>
                <w:lang w:val="ro-RO"/>
              </w:rPr>
              <w:t>; operator date cu caracter personal nr. …</w:t>
            </w:r>
          </w:p>
        </w:tc>
      </w:tr>
      <w:tr w:rsidR="00BA2F8E" w:rsidRPr="00206417">
        <w:trPr>
          <w:trHeight w:val="516"/>
        </w:trPr>
        <w:tc>
          <w:tcPr>
            <w:tcW w:w="5008" w:type="dxa"/>
            <w:tcBorders>
              <w:top w:val="single" w:sz="4" w:space="0" w:color="auto"/>
              <w:left w:val="single" w:sz="4" w:space="0" w:color="auto"/>
              <w:bottom w:val="single" w:sz="4" w:space="0" w:color="auto"/>
              <w:right w:val="single" w:sz="4" w:space="0" w:color="auto"/>
            </w:tcBorders>
          </w:tcPr>
          <w:p w:rsidR="001B5FC4" w:rsidRPr="00206417" w:rsidRDefault="001B5FC4" w:rsidP="00367EB2">
            <w:pPr>
              <w:spacing w:line="240" w:lineRule="auto"/>
              <w:ind w:right="72"/>
              <w:rPr>
                <w:rFonts w:ascii="Times New Roman" w:hAnsi="Times New Roman"/>
                <w:b/>
                <w:sz w:val="20"/>
                <w:szCs w:val="20"/>
                <w:lang w:val="ro-RO"/>
              </w:rPr>
            </w:pPr>
            <w:r w:rsidRPr="00206417">
              <w:rPr>
                <w:rFonts w:ascii="Times New Roman" w:hAnsi="Times New Roman"/>
                <w:b/>
                <w:sz w:val="20"/>
                <w:szCs w:val="20"/>
                <w:lang w:val="ro-RO"/>
              </w:rPr>
              <w:t>DOSAR NR. .../P/…</w:t>
            </w:r>
          </w:p>
        </w:tc>
        <w:tc>
          <w:tcPr>
            <w:tcW w:w="5085" w:type="dxa"/>
            <w:tcBorders>
              <w:top w:val="single" w:sz="4" w:space="0" w:color="auto"/>
              <w:left w:val="single" w:sz="4" w:space="0" w:color="auto"/>
              <w:bottom w:val="single" w:sz="4" w:space="0" w:color="auto"/>
              <w:right w:val="single" w:sz="4" w:space="0" w:color="auto"/>
            </w:tcBorders>
          </w:tcPr>
          <w:p w:rsidR="001B5FC4" w:rsidRPr="00206417" w:rsidRDefault="001B5FC4" w:rsidP="00E3522D">
            <w:pPr>
              <w:rPr>
                <w:rFonts w:ascii="Times New Roman" w:hAnsi="Times New Roman"/>
                <w:b/>
                <w:sz w:val="28"/>
                <w:szCs w:val="28"/>
                <w:lang w:val="ro-RO"/>
              </w:rPr>
            </w:pPr>
          </w:p>
        </w:tc>
      </w:tr>
    </w:tbl>
    <w:p w:rsidR="001B5FC4" w:rsidRPr="00206417" w:rsidRDefault="001B5FC4" w:rsidP="001B5FC4">
      <w:pPr>
        <w:spacing w:line="240" w:lineRule="exact"/>
        <w:rPr>
          <w:rFonts w:ascii="Times New Roman" w:hAnsi="Times New Roman"/>
          <w:sz w:val="28"/>
          <w:szCs w:val="28"/>
          <w:lang w:val="ro-RO"/>
        </w:rPr>
      </w:pPr>
    </w:p>
    <w:p w:rsidR="001B5FC4" w:rsidRPr="00206417" w:rsidRDefault="001B5FC4" w:rsidP="00D41556">
      <w:pPr>
        <w:pStyle w:val="Heading9"/>
        <w:spacing w:line="240" w:lineRule="exact"/>
        <w:jc w:val="center"/>
        <w:rPr>
          <w:rFonts w:ascii="Times New Roman" w:hAnsi="Times New Roman" w:cs="Times New Roman"/>
          <w:b/>
          <w:sz w:val="28"/>
          <w:szCs w:val="28"/>
          <w:lang w:val="ro-RO"/>
        </w:rPr>
      </w:pPr>
      <w:r w:rsidRPr="00206417">
        <w:rPr>
          <w:rFonts w:ascii="Times New Roman" w:hAnsi="Times New Roman" w:cs="Times New Roman"/>
          <w:b/>
          <w:sz w:val="28"/>
          <w:szCs w:val="28"/>
          <w:lang w:val="ro-RO"/>
        </w:rPr>
        <w:t>DECLARAŢIE DE SUSPECT / INCULPAT</w:t>
      </w:r>
      <w:r w:rsidRPr="00206417">
        <w:rPr>
          <w:rFonts w:ascii="Times New Roman" w:hAnsi="Times New Roman"/>
          <w:b/>
          <w:sz w:val="28"/>
          <w:szCs w:val="28"/>
          <w:lang w:val="ro-RO"/>
        </w:rPr>
        <w:t xml:space="preserve">       </w:t>
      </w:r>
    </w:p>
    <w:p w:rsidR="001B5FC4" w:rsidRPr="00206417" w:rsidRDefault="001B5FC4" w:rsidP="001B5FC4">
      <w:pPr>
        <w:jc w:val="center"/>
        <w:rPr>
          <w:rFonts w:ascii="Times New Roman" w:hAnsi="Times New Roman"/>
          <w:sz w:val="28"/>
          <w:szCs w:val="28"/>
          <w:lang w:val="ro-RO"/>
        </w:rPr>
      </w:pPr>
      <w:r w:rsidRPr="00206417">
        <w:rPr>
          <w:rFonts w:ascii="Times New Roman" w:hAnsi="Times New Roman"/>
          <w:sz w:val="28"/>
          <w:szCs w:val="28"/>
          <w:lang w:val="ro-RO"/>
        </w:rPr>
        <w:t>Anul ... luna ... ziua ...</w:t>
      </w:r>
      <w:r w:rsidRPr="00206417">
        <w:rPr>
          <w:rFonts w:ascii="Times New Roman" w:hAnsi="Times New Roman"/>
          <w:b/>
          <w:sz w:val="28"/>
          <w:szCs w:val="28"/>
          <w:lang w:val="ro-RO"/>
        </w:rPr>
        <w:t xml:space="preserve">                      </w:t>
      </w:r>
    </w:p>
    <w:p w:rsidR="001B5FC4" w:rsidRPr="00206417" w:rsidRDefault="001B5FC4" w:rsidP="001B5FC4">
      <w:pPr>
        <w:spacing w:line="360" w:lineRule="auto"/>
        <w:jc w:val="both"/>
        <w:rPr>
          <w:rFonts w:ascii="Times New Roman" w:hAnsi="Times New Roman"/>
          <w:sz w:val="28"/>
          <w:szCs w:val="28"/>
          <w:lang w:val="ro-RO"/>
        </w:rPr>
      </w:pPr>
      <w:r w:rsidRPr="00206417">
        <w:rPr>
          <w:rFonts w:ascii="Times New Roman" w:hAnsi="Times New Roman"/>
          <w:sz w:val="28"/>
          <w:szCs w:val="28"/>
          <w:lang w:val="ro-RO"/>
        </w:rPr>
        <w:t>Nume…………………………………………………………………………………….</w:t>
      </w:r>
    </w:p>
    <w:p w:rsidR="001B5FC4" w:rsidRPr="00206417" w:rsidRDefault="001B5FC4" w:rsidP="001B5FC4">
      <w:pPr>
        <w:spacing w:line="360" w:lineRule="auto"/>
        <w:jc w:val="both"/>
        <w:rPr>
          <w:rFonts w:ascii="Times New Roman" w:hAnsi="Times New Roman"/>
          <w:sz w:val="28"/>
          <w:szCs w:val="28"/>
          <w:lang w:val="ro-RO"/>
        </w:rPr>
      </w:pPr>
      <w:r w:rsidRPr="00206417">
        <w:rPr>
          <w:rFonts w:ascii="Times New Roman" w:hAnsi="Times New Roman"/>
          <w:sz w:val="28"/>
          <w:szCs w:val="28"/>
          <w:lang w:val="ro-RO"/>
        </w:rPr>
        <w:t xml:space="preserve">Prenume…............................................................ posesor al actului de identitate.........., seria..........., nr. ........................., eliberat de ..........................., la data de ....................., C.N.P................................................................................................................................... </w:t>
      </w:r>
    </w:p>
    <w:p w:rsidR="001B5FC4" w:rsidRPr="00206417" w:rsidRDefault="001B5FC4" w:rsidP="001B5FC4">
      <w:pPr>
        <w:spacing w:line="360" w:lineRule="auto"/>
        <w:jc w:val="both"/>
        <w:rPr>
          <w:rFonts w:ascii="Times New Roman" w:hAnsi="Times New Roman"/>
          <w:sz w:val="28"/>
          <w:szCs w:val="28"/>
          <w:lang w:val="ro-RO"/>
        </w:rPr>
      </w:pPr>
      <w:r w:rsidRPr="00206417">
        <w:rPr>
          <w:rFonts w:ascii="Times New Roman" w:hAnsi="Times New Roman"/>
          <w:sz w:val="28"/>
          <w:szCs w:val="28"/>
          <w:lang w:val="ro-RO"/>
        </w:rPr>
        <w:t>Numele şi prenumele purtat anterior …………………………………………………… Porecla.................................................................................................................................Data naşterii, anul …………. luna………........ziua……..................................................</w:t>
      </w:r>
    </w:p>
    <w:p w:rsidR="001B5FC4" w:rsidRPr="00206417" w:rsidRDefault="001B5FC4" w:rsidP="001B5FC4">
      <w:pPr>
        <w:spacing w:line="360" w:lineRule="auto"/>
        <w:jc w:val="both"/>
        <w:rPr>
          <w:rFonts w:ascii="Times New Roman" w:hAnsi="Times New Roman"/>
          <w:sz w:val="28"/>
          <w:szCs w:val="28"/>
          <w:lang w:val="ro-RO"/>
        </w:rPr>
      </w:pPr>
      <w:r w:rsidRPr="00206417">
        <w:rPr>
          <w:rFonts w:ascii="Times New Roman" w:hAnsi="Times New Roman"/>
          <w:sz w:val="28"/>
          <w:szCs w:val="28"/>
          <w:lang w:val="ro-RO"/>
        </w:rPr>
        <w:t>Locul naşterii ......................................................................................................................</w:t>
      </w:r>
    </w:p>
    <w:p w:rsidR="001B5FC4" w:rsidRPr="00206417" w:rsidRDefault="001B5FC4" w:rsidP="001B5FC4">
      <w:pPr>
        <w:spacing w:line="360" w:lineRule="auto"/>
        <w:jc w:val="both"/>
        <w:rPr>
          <w:rFonts w:ascii="Times New Roman" w:hAnsi="Times New Roman"/>
          <w:sz w:val="28"/>
          <w:szCs w:val="28"/>
          <w:lang w:val="ro-RO"/>
        </w:rPr>
      </w:pPr>
      <w:r w:rsidRPr="00206417">
        <w:rPr>
          <w:rFonts w:ascii="Times New Roman" w:hAnsi="Times New Roman"/>
          <w:sz w:val="28"/>
          <w:szCs w:val="28"/>
          <w:lang w:val="ro-RO"/>
        </w:rPr>
        <w:t xml:space="preserve">Numele şi prenumele tatălui ............................................................................................... </w:t>
      </w:r>
    </w:p>
    <w:p w:rsidR="001B5FC4" w:rsidRPr="00206417" w:rsidRDefault="001B5FC4" w:rsidP="001B5FC4">
      <w:pPr>
        <w:spacing w:line="360" w:lineRule="auto"/>
        <w:jc w:val="both"/>
        <w:rPr>
          <w:rFonts w:ascii="Times New Roman" w:hAnsi="Times New Roman"/>
          <w:sz w:val="28"/>
          <w:szCs w:val="28"/>
          <w:lang w:val="ro-RO"/>
        </w:rPr>
      </w:pPr>
      <w:r w:rsidRPr="00206417">
        <w:rPr>
          <w:rFonts w:ascii="Times New Roman" w:hAnsi="Times New Roman"/>
          <w:sz w:val="28"/>
          <w:szCs w:val="28"/>
          <w:lang w:val="ro-RO"/>
        </w:rPr>
        <w:t xml:space="preserve">Numele şi prenumele mamei .............................................................................................. </w:t>
      </w:r>
    </w:p>
    <w:p w:rsidR="001B5FC4" w:rsidRPr="00206417" w:rsidRDefault="001B5FC4" w:rsidP="001B5FC4">
      <w:pPr>
        <w:spacing w:line="360" w:lineRule="auto"/>
        <w:jc w:val="both"/>
        <w:rPr>
          <w:rFonts w:ascii="Times New Roman" w:hAnsi="Times New Roman"/>
          <w:sz w:val="28"/>
          <w:szCs w:val="28"/>
          <w:lang w:val="ro-RO"/>
        </w:rPr>
      </w:pPr>
      <w:r w:rsidRPr="00206417">
        <w:rPr>
          <w:rFonts w:ascii="Times New Roman" w:hAnsi="Times New Roman"/>
          <w:sz w:val="28"/>
          <w:szCs w:val="28"/>
          <w:lang w:val="ro-RO"/>
        </w:rPr>
        <w:t>Cetăţenia..............................................................................................................................</w:t>
      </w:r>
    </w:p>
    <w:p w:rsidR="001B5FC4" w:rsidRPr="00206417" w:rsidRDefault="001B5FC4" w:rsidP="001B5FC4">
      <w:pPr>
        <w:spacing w:line="360" w:lineRule="auto"/>
        <w:jc w:val="both"/>
        <w:rPr>
          <w:rFonts w:ascii="Times New Roman" w:hAnsi="Times New Roman"/>
          <w:sz w:val="28"/>
          <w:szCs w:val="28"/>
          <w:lang w:val="ro-RO"/>
        </w:rPr>
      </w:pPr>
      <w:r w:rsidRPr="00206417">
        <w:rPr>
          <w:rFonts w:ascii="Times New Roman" w:hAnsi="Times New Roman"/>
          <w:sz w:val="28"/>
          <w:szCs w:val="28"/>
          <w:lang w:val="ro-RO"/>
        </w:rPr>
        <w:t>Starea civilă……………………………………………………………………………..</w:t>
      </w:r>
    </w:p>
    <w:p w:rsidR="001B5FC4" w:rsidRPr="00206417" w:rsidRDefault="001B5FC4" w:rsidP="001B5FC4">
      <w:pPr>
        <w:spacing w:line="360" w:lineRule="auto"/>
        <w:jc w:val="both"/>
        <w:rPr>
          <w:rFonts w:ascii="Times New Roman" w:hAnsi="Times New Roman"/>
          <w:sz w:val="28"/>
          <w:szCs w:val="28"/>
          <w:lang w:val="ro-RO"/>
        </w:rPr>
      </w:pPr>
      <w:r w:rsidRPr="00206417">
        <w:rPr>
          <w:rFonts w:ascii="Times New Roman" w:hAnsi="Times New Roman"/>
          <w:sz w:val="28"/>
          <w:szCs w:val="28"/>
          <w:lang w:val="ro-RO"/>
        </w:rPr>
        <w:t>Situaţia militară……………………………………………………………………………</w:t>
      </w:r>
    </w:p>
    <w:p w:rsidR="001B5FC4" w:rsidRPr="00206417" w:rsidRDefault="001B5FC4" w:rsidP="001B5FC4">
      <w:pPr>
        <w:spacing w:line="360" w:lineRule="auto"/>
        <w:jc w:val="both"/>
        <w:rPr>
          <w:rFonts w:ascii="Times New Roman" w:hAnsi="Times New Roman"/>
          <w:sz w:val="28"/>
          <w:szCs w:val="28"/>
          <w:lang w:val="ro-RO"/>
        </w:rPr>
      </w:pPr>
      <w:r w:rsidRPr="00206417">
        <w:rPr>
          <w:rFonts w:ascii="Times New Roman" w:hAnsi="Times New Roman"/>
          <w:sz w:val="28"/>
          <w:szCs w:val="28"/>
          <w:lang w:val="ro-RO"/>
        </w:rPr>
        <w:t>Studii………………………………………………………………………………………</w:t>
      </w:r>
    </w:p>
    <w:p w:rsidR="001B5FC4" w:rsidRPr="00206417" w:rsidRDefault="001B5FC4" w:rsidP="001B5FC4">
      <w:pPr>
        <w:spacing w:line="360" w:lineRule="auto"/>
        <w:jc w:val="both"/>
        <w:rPr>
          <w:rFonts w:ascii="Times New Roman" w:hAnsi="Times New Roman"/>
          <w:sz w:val="28"/>
          <w:szCs w:val="28"/>
          <w:lang w:val="ro-RO"/>
        </w:rPr>
      </w:pPr>
      <w:r w:rsidRPr="00206417">
        <w:rPr>
          <w:rFonts w:ascii="Times New Roman" w:hAnsi="Times New Roman"/>
          <w:sz w:val="28"/>
          <w:szCs w:val="28"/>
          <w:lang w:val="ro-RO"/>
        </w:rPr>
        <w:t>Profesia ori ocupaţia……………………………………………………………………....</w:t>
      </w:r>
    </w:p>
    <w:p w:rsidR="001B5FC4" w:rsidRPr="00206417" w:rsidRDefault="001B5FC4" w:rsidP="001B5FC4">
      <w:pPr>
        <w:spacing w:line="360" w:lineRule="auto"/>
        <w:jc w:val="both"/>
        <w:rPr>
          <w:rFonts w:ascii="Times New Roman" w:hAnsi="Times New Roman"/>
          <w:sz w:val="28"/>
          <w:szCs w:val="28"/>
          <w:lang w:val="ro-RO"/>
        </w:rPr>
      </w:pPr>
      <w:r w:rsidRPr="00206417">
        <w:rPr>
          <w:rFonts w:ascii="Times New Roman" w:hAnsi="Times New Roman"/>
          <w:sz w:val="28"/>
          <w:szCs w:val="28"/>
          <w:lang w:val="ro-RO"/>
        </w:rPr>
        <w:t>Locul de muncă…………………………………………………………………………...</w:t>
      </w:r>
    </w:p>
    <w:p w:rsidR="001B5FC4" w:rsidRPr="00206417" w:rsidRDefault="001B5FC4" w:rsidP="001B5FC4">
      <w:pPr>
        <w:spacing w:line="360" w:lineRule="auto"/>
        <w:jc w:val="both"/>
        <w:rPr>
          <w:rFonts w:ascii="Times New Roman" w:hAnsi="Times New Roman"/>
          <w:sz w:val="28"/>
          <w:szCs w:val="28"/>
          <w:lang w:val="ro-RO"/>
        </w:rPr>
      </w:pPr>
      <w:r w:rsidRPr="00206417">
        <w:rPr>
          <w:rFonts w:ascii="Times New Roman" w:hAnsi="Times New Roman"/>
          <w:sz w:val="28"/>
          <w:szCs w:val="28"/>
          <w:lang w:val="ro-RO"/>
        </w:rPr>
        <w:lastRenderedPageBreak/>
        <w:t>Domiciliul şi adresa unde locuieşte efectiv (reşedinţa) ...................................................... .............................................................................................................................................</w:t>
      </w:r>
    </w:p>
    <w:p w:rsidR="001B5FC4" w:rsidRPr="00206417" w:rsidRDefault="001B5FC4" w:rsidP="001B5FC4">
      <w:pPr>
        <w:spacing w:line="360" w:lineRule="auto"/>
        <w:jc w:val="both"/>
        <w:rPr>
          <w:rFonts w:ascii="Times New Roman" w:hAnsi="Times New Roman"/>
          <w:sz w:val="28"/>
          <w:szCs w:val="28"/>
          <w:lang w:val="ro-RO"/>
        </w:rPr>
      </w:pPr>
      <w:r w:rsidRPr="00206417">
        <w:rPr>
          <w:rFonts w:ascii="Times New Roman" w:hAnsi="Times New Roman"/>
          <w:sz w:val="28"/>
          <w:szCs w:val="28"/>
          <w:lang w:val="ro-RO"/>
        </w:rPr>
        <w:t>Adresa aleasă pentru a-i fi comunicate actele de procedură………………………...…….</w:t>
      </w:r>
    </w:p>
    <w:p w:rsidR="001B5FC4" w:rsidRPr="00206417" w:rsidRDefault="001B5FC4" w:rsidP="001B5FC4">
      <w:pPr>
        <w:spacing w:line="360" w:lineRule="auto"/>
        <w:jc w:val="both"/>
        <w:rPr>
          <w:rFonts w:ascii="Times New Roman" w:hAnsi="Times New Roman"/>
          <w:sz w:val="28"/>
          <w:szCs w:val="28"/>
          <w:lang w:val="ro-RO"/>
        </w:rPr>
      </w:pPr>
      <w:r w:rsidRPr="00206417">
        <w:rPr>
          <w:rFonts w:ascii="Times New Roman" w:hAnsi="Times New Roman"/>
          <w:sz w:val="28"/>
          <w:szCs w:val="28"/>
          <w:lang w:val="ro-RO"/>
        </w:rPr>
        <w:t>Antecedente penale..............................................................................................................</w:t>
      </w:r>
    </w:p>
    <w:p w:rsidR="001B5FC4" w:rsidRPr="00206417" w:rsidRDefault="001B5FC4" w:rsidP="001B5FC4">
      <w:pPr>
        <w:spacing w:line="360" w:lineRule="auto"/>
        <w:jc w:val="both"/>
        <w:rPr>
          <w:rFonts w:ascii="Times New Roman" w:hAnsi="Times New Roman"/>
          <w:sz w:val="28"/>
          <w:szCs w:val="28"/>
          <w:lang w:val="ro-RO"/>
        </w:rPr>
      </w:pPr>
      <w:r w:rsidRPr="00206417">
        <w:rPr>
          <w:rFonts w:ascii="Times New Roman" w:hAnsi="Times New Roman"/>
          <w:sz w:val="28"/>
          <w:szCs w:val="28"/>
          <w:lang w:val="ro-RO"/>
        </w:rPr>
        <w:t>Alt proces penal aflat in desfăşurare împotriva sa ............................................................. .............................................................................................................................................</w:t>
      </w:r>
    </w:p>
    <w:p w:rsidR="001B5FC4" w:rsidRPr="00206417" w:rsidRDefault="001B5FC4" w:rsidP="001B5FC4">
      <w:pPr>
        <w:spacing w:line="360" w:lineRule="auto"/>
        <w:jc w:val="both"/>
        <w:rPr>
          <w:rFonts w:ascii="Times New Roman" w:hAnsi="Times New Roman"/>
          <w:sz w:val="28"/>
          <w:szCs w:val="28"/>
          <w:lang w:val="ro-RO"/>
        </w:rPr>
      </w:pPr>
      <w:r w:rsidRPr="00206417">
        <w:rPr>
          <w:rFonts w:ascii="Times New Roman" w:hAnsi="Times New Roman"/>
          <w:sz w:val="28"/>
          <w:szCs w:val="28"/>
          <w:lang w:val="ro-RO"/>
        </w:rPr>
        <w:t>Alte date pentru stabilirea situaţiei personale ...........................................................  .........……………………………………………………………………………………………………………………………………………………………………………………</w:t>
      </w:r>
    </w:p>
    <w:p w:rsidR="001B5FC4" w:rsidRPr="00206417" w:rsidRDefault="001B5FC4" w:rsidP="00381620">
      <w:pPr>
        <w:tabs>
          <w:tab w:val="left" w:pos="1200"/>
        </w:tabs>
        <w:spacing w:line="240" w:lineRule="auto"/>
        <w:ind w:right="72" w:firstLine="720"/>
        <w:jc w:val="both"/>
        <w:rPr>
          <w:rFonts w:ascii="Times New Roman" w:hAnsi="Times New Roman"/>
          <w:i/>
          <w:sz w:val="28"/>
          <w:szCs w:val="28"/>
          <w:lang w:val="ro-RO"/>
        </w:rPr>
      </w:pPr>
      <w:r w:rsidRPr="00206417">
        <w:rPr>
          <w:rFonts w:ascii="Times New Roman" w:hAnsi="Times New Roman"/>
          <w:sz w:val="28"/>
          <w:szCs w:val="28"/>
          <w:lang w:val="ro-RO"/>
        </w:rPr>
        <w:t xml:space="preserve">Mi s-a adus la cunoştinţă că urmează să fiu audiat în calitate de </w:t>
      </w:r>
      <w:r w:rsidRPr="00206417">
        <w:rPr>
          <w:rFonts w:ascii="Times New Roman" w:hAnsi="Times New Roman"/>
          <w:i/>
          <w:sz w:val="28"/>
          <w:szCs w:val="28"/>
          <w:u w:val="dotted"/>
          <w:lang w:val="ro-RO"/>
        </w:rPr>
        <w:t>(suspect/inculpat)</w:t>
      </w:r>
      <w:r w:rsidRPr="00206417">
        <w:rPr>
          <w:rFonts w:ascii="Times New Roman" w:hAnsi="Times New Roman"/>
          <w:sz w:val="28"/>
          <w:szCs w:val="28"/>
          <w:lang w:val="ro-RO"/>
        </w:rPr>
        <w:t xml:space="preserve"> pentru săvârşirea infracţiunii de </w:t>
      </w:r>
      <w:r w:rsidR="00381620" w:rsidRPr="00206417">
        <w:rPr>
          <w:rFonts w:ascii="Times New Roman" w:hAnsi="Times New Roman"/>
          <w:sz w:val="28"/>
          <w:szCs w:val="28"/>
          <w:lang w:val="ro-RO"/>
        </w:rPr>
        <w:t xml:space="preserve">... </w:t>
      </w:r>
      <w:r w:rsidRPr="00206417">
        <w:rPr>
          <w:rFonts w:ascii="Times New Roman" w:hAnsi="Times New Roman"/>
          <w:sz w:val="28"/>
          <w:szCs w:val="28"/>
          <w:lang w:val="ro-RO"/>
        </w:rPr>
        <w:t>prevăzute de art.</w:t>
      </w:r>
      <w:r w:rsidR="00381620" w:rsidRPr="00206417">
        <w:rPr>
          <w:rFonts w:ascii="Times New Roman" w:hAnsi="Times New Roman"/>
          <w:sz w:val="28"/>
          <w:szCs w:val="28"/>
          <w:lang w:val="ro-RO"/>
        </w:rPr>
        <w:t xml:space="preserve"> ...  constând în aceea că </w:t>
      </w:r>
      <w:r w:rsidR="00381620" w:rsidRPr="00206417">
        <w:rPr>
          <w:rFonts w:ascii="Times New Roman" w:hAnsi="Times New Roman"/>
          <w:i/>
          <w:sz w:val="28"/>
          <w:szCs w:val="28"/>
          <w:u w:val="dotted"/>
          <w:lang w:val="ro-RO"/>
        </w:rPr>
        <w:t>(prezentarea succintă a situaţiei de fapt )</w:t>
      </w:r>
      <w:r w:rsidR="00381620" w:rsidRPr="00206417">
        <w:rPr>
          <w:rFonts w:ascii="Times New Roman" w:hAnsi="Times New Roman"/>
          <w:i/>
          <w:sz w:val="28"/>
          <w:szCs w:val="28"/>
          <w:lang w:val="ro-RO"/>
        </w:rPr>
        <w:t xml:space="preserve"> </w:t>
      </w:r>
    </w:p>
    <w:p w:rsidR="001B5FC4" w:rsidRPr="00206417" w:rsidRDefault="001B5FC4" w:rsidP="001B5FC4">
      <w:pPr>
        <w:autoSpaceDE w:val="0"/>
        <w:autoSpaceDN w:val="0"/>
        <w:adjustRightInd w:val="0"/>
        <w:jc w:val="both"/>
        <w:rPr>
          <w:rFonts w:ascii="Times New Roman" w:hAnsi="Times New Roman"/>
          <w:sz w:val="28"/>
          <w:szCs w:val="28"/>
          <w:lang w:val="ro-RO"/>
        </w:rPr>
      </w:pPr>
      <w:r w:rsidRPr="00206417">
        <w:rPr>
          <w:rFonts w:ascii="Times New Roman" w:hAnsi="Times New Roman"/>
          <w:sz w:val="28"/>
          <w:szCs w:val="28"/>
          <w:lang w:val="ro-RO"/>
        </w:rPr>
        <w:t>După ce mi-au fost aduse la cunoştinţă drepturile pr</w:t>
      </w:r>
      <w:r w:rsidR="00DD139C" w:rsidRPr="00206417">
        <w:rPr>
          <w:rFonts w:ascii="Times New Roman" w:hAnsi="Times New Roman"/>
          <w:sz w:val="28"/>
          <w:szCs w:val="28"/>
          <w:lang w:val="ro-RO"/>
        </w:rPr>
        <w:t>evăzute</w:t>
      </w:r>
      <w:r w:rsidRPr="00206417">
        <w:rPr>
          <w:rFonts w:ascii="Times New Roman" w:hAnsi="Times New Roman"/>
          <w:sz w:val="28"/>
          <w:szCs w:val="28"/>
          <w:lang w:val="ro-RO"/>
        </w:rPr>
        <w:t xml:space="preserve"> de art.10 şi art. 83 </w:t>
      </w:r>
      <w:r w:rsidR="00882A4D" w:rsidRPr="00206417">
        <w:rPr>
          <w:rFonts w:ascii="Times New Roman" w:hAnsi="Times New Roman"/>
          <w:sz w:val="28"/>
          <w:szCs w:val="28"/>
          <w:lang w:val="ro-RO"/>
        </w:rPr>
        <w:t xml:space="preserve">din </w:t>
      </w:r>
      <w:r w:rsidRPr="00206417">
        <w:rPr>
          <w:rFonts w:ascii="Times New Roman" w:hAnsi="Times New Roman"/>
          <w:sz w:val="28"/>
          <w:szCs w:val="28"/>
          <w:lang w:val="ro-RO"/>
        </w:rPr>
        <w:t>C.</w:t>
      </w:r>
      <w:r w:rsidR="006E6290" w:rsidRPr="00206417">
        <w:rPr>
          <w:rFonts w:ascii="Times New Roman" w:hAnsi="Times New Roman"/>
          <w:sz w:val="28"/>
          <w:szCs w:val="28"/>
          <w:lang w:val="ro-RO"/>
        </w:rPr>
        <w:t xml:space="preserve"> </w:t>
      </w:r>
      <w:r w:rsidRPr="00206417">
        <w:rPr>
          <w:rFonts w:ascii="Times New Roman" w:hAnsi="Times New Roman"/>
          <w:sz w:val="28"/>
          <w:szCs w:val="28"/>
          <w:lang w:val="ro-RO"/>
        </w:rPr>
        <w:t>proc.</w:t>
      </w:r>
      <w:r w:rsidR="006E6290" w:rsidRPr="00206417">
        <w:rPr>
          <w:rFonts w:ascii="Times New Roman" w:hAnsi="Times New Roman"/>
          <w:sz w:val="28"/>
          <w:szCs w:val="28"/>
          <w:lang w:val="ro-RO"/>
        </w:rPr>
        <w:t xml:space="preserve"> </w:t>
      </w:r>
      <w:r w:rsidRPr="00206417">
        <w:rPr>
          <w:rFonts w:ascii="Times New Roman" w:hAnsi="Times New Roman"/>
          <w:sz w:val="28"/>
          <w:szCs w:val="28"/>
          <w:lang w:val="ro-RO"/>
        </w:rPr>
        <w:t>pen., precum şi obligaţiile prevăzute de art</w:t>
      </w:r>
      <w:r w:rsidR="0029365D" w:rsidRPr="00206417">
        <w:rPr>
          <w:rFonts w:ascii="Times New Roman" w:hAnsi="Times New Roman"/>
          <w:sz w:val="28"/>
          <w:szCs w:val="28"/>
          <w:lang w:val="ro-RO"/>
        </w:rPr>
        <w:t>.</w:t>
      </w:r>
      <w:r w:rsidRPr="00206417">
        <w:rPr>
          <w:rFonts w:ascii="Times New Roman" w:hAnsi="Times New Roman"/>
          <w:sz w:val="28"/>
          <w:szCs w:val="28"/>
          <w:lang w:val="ro-RO"/>
        </w:rPr>
        <w:t xml:space="preserve"> 108. </w:t>
      </w:r>
      <w:r w:rsidR="00882A4D" w:rsidRPr="00206417">
        <w:rPr>
          <w:rFonts w:ascii="Times New Roman" w:hAnsi="Times New Roman"/>
          <w:sz w:val="28"/>
          <w:szCs w:val="28"/>
          <w:lang w:val="ro-RO"/>
        </w:rPr>
        <w:t xml:space="preserve">din </w:t>
      </w:r>
      <w:r w:rsidRPr="00206417">
        <w:rPr>
          <w:rFonts w:ascii="Times New Roman" w:hAnsi="Times New Roman"/>
          <w:sz w:val="28"/>
          <w:szCs w:val="28"/>
          <w:lang w:val="ro-RO"/>
        </w:rPr>
        <w:t>C.</w:t>
      </w:r>
      <w:r w:rsidR="004267ED" w:rsidRPr="00206417">
        <w:rPr>
          <w:rFonts w:ascii="Times New Roman" w:hAnsi="Times New Roman"/>
          <w:sz w:val="28"/>
          <w:szCs w:val="28"/>
          <w:lang w:val="ro-RO"/>
        </w:rPr>
        <w:t xml:space="preserve"> </w:t>
      </w:r>
      <w:r w:rsidRPr="00206417">
        <w:rPr>
          <w:rFonts w:ascii="Times New Roman" w:hAnsi="Times New Roman"/>
          <w:sz w:val="28"/>
          <w:szCs w:val="28"/>
          <w:lang w:val="ro-RO"/>
        </w:rPr>
        <w:t>proc.</w:t>
      </w:r>
      <w:r w:rsidR="00381620" w:rsidRPr="00206417">
        <w:rPr>
          <w:rFonts w:ascii="Times New Roman" w:hAnsi="Times New Roman"/>
          <w:sz w:val="28"/>
          <w:szCs w:val="28"/>
          <w:lang w:val="ro-RO"/>
        </w:rPr>
        <w:t xml:space="preserve"> </w:t>
      </w:r>
      <w:r w:rsidRPr="00206417">
        <w:rPr>
          <w:rFonts w:ascii="Times New Roman" w:hAnsi="Times New Roman"/>
          <w:sz w:val="28"/>
          <w:szCs w:val="28"/>
          <w:lang w:val="ro-RO"/>
        </w:rPr>
        <w:t>pen.</w:t>
      </w:r>
    </w:p>
    <w:p w:rsidR="001B5FC4" w:rsidRPr="00206417" w:rsidRDefault="001B5FC4" w:rsidP="001B5FC4">
      <w:pPr>
        <w:spacing w:line="360" w:lineRule="auto"/>
        <w:jc w:val="both"/>
        <w:rPr>
          <w:rFonts w:ascii="Times New Roman" w:hAnsi="Times New Roman"/>
          <w:sz w:val="28"/>
          <w:szCs w:val="28"/>
          <w:lang w:val="ro-RO"/>
        </w:rPr>
      </w:pPr>
      <w:r w:rsidRPr="00206417">
        <w:rPr>
          <w:rFonts w:ascii="Times New Roman" w:hAnsi="Times New Roman"/>
          <w:sz w:val="28"/>
          <w:szCs w:val="28"/>
          <w:lang w:val="ro-RO"/>
        </w:rPr>
        <w:t>În prezenţa apărătorului ales/din oficiu ............. cu delegaţia nr.</w:t>
      </w:r>
      <w:r w:rsidR="00381620" w:rsidRPr="00206417">
        <w:rPr>
          <w:rFonts w:ascii="Times New Roman" w:hAnsi="Times New Roman"/>
          <w:sz w:val="28"/>
          <w:szCs w:val="28"/>
          <w:lang w:val="ro-RO"/>
        </w:rPr>
        <w:t xml:space="preserve"> </w:t>
      </w:r>
      <w:r w:rsidRPr="00206417">
        <w:rPr>
          <w:rFonts w:ascii="Times New Roman" w:hAnsi="Times New Roman"/>
          <w:sz w:val="28"/>
          <w:szCs w:val="28"/>
          <w:lang w:val="ro-RO"/>
        </w:rPr>
        <w:t>........</w:t>
      </w:r>
      <w:r w:rsidR="00381620" w:rsidRPr="00206417">
        <w:rPr>
          <w:rFonts w:ascii="Times New Roman" w:hAnsi="Times New Roman"/>
          <w:sz w:val="28"/>
          <w:szCs w:val="28"/>
          <w:lang w:val="ro-RO"/>
        </w:rPr>
        <w:t>...............................</w:t>
      </w:r>
    </w:p>
    <w:p w:rsidR="001B5FC4" w:rsidRPr="00206417" w:rsidRDefault="001B5FC4" w:rsidP="001B5FC4">
      <w:pPr>
        <w:spacing w:line="360" w:lineRule="auto"/>
        <w:jc w:val="both"/>
        <w:rPr>
          <w:rFonts w:ascii="Times New Roman" w:hAnsi="Times New Roman"/>
          <w:b/>
          <w:sz w:val="28"/>
          <w:szCs w:val="28"/>
          <w:lang w:val="ro-RO"/>
        </w:rPr>
      </w:pPr>
      <w:r w:rsidRPr="00206417">
        <w:rPr>
          <w:rFonts w:ascii="Times New Roman" w:hAnsi="Times New Roman"/>
          <w:sz w:val="28"/>
          <w:szCs w:val="28"/>
          <w:lang w:val="ro-RO"/>
        </w:rPr>
        <w:t>declar următoarele ……………………………………………………………………… .............................................................................................................................................</w:t>
      </w:r>
      <w:r w:rsidRPr="00206417">
        <w:rPr>
          <w:rFonts w:ascii="Times New Roman" w:hAnsi="Times New Roman"/>
          <w:b/>
          <w:sz w:val="28"/>
          <w:szCs w:val="28"/>
          <w:lang w:val="ro-RO"/>
        </w:rPr>
        <w:t xml:space="preserve"> </w:t>
      </w:r>
    </w:p>
    <w:p w:rsidR="001B5FC4" w:rsidRPr="00206417" w:rsidRDefault="001B5FC4" w:rsidP="001B5FC4">
      <w:pPr>
        <w:spacing w:line="360" w:lineRule="auto"/>
        <w:jc w:val="both"/>
        <w:rPr>
          <w:rFonts w:ascii="Times New Roman" w:hAnsi="Times New Roman"/>
          <w:sz w:val="28"/>
          <w:szCs w:val="28"/>
          <w:lang w:val="ro-RO"/>
        </w:rPr>
      </w:pPr>
      <w:r w:rsidRPr="00206417">
        <w:rPr>
          <w:rFonts w:ascii="Times New Roman" w:hAnsi="Times New Roman"/>
          <w:sz w:val="28"/>
          <w:szCs w:val="28"/>
          <w:lang w:val="ro-RO"/>
        </w:rPr>
        <w:t>Întrebare: ............</w:t>
      </w:r>
    </w:p>
    <w:p w:rsidR="001B5FC4" w:rsidRPr="00206417" w:rsidRDefault="001B5FC4" w:rsidP="001B5FC4">
      <w:pPr>
        <w:spacing w:line="360" w:lineRule="auto"/>
        <w:jc w:val="both"/>
        <w:rPr>
          <w:rFonts w:ascii="Times New Roman" w:hAnsi="Times New Roman"/>
          <w:sz w:val="28"/>
          <w:szCs w:val="28"/>
          <w:lang w:val="ro-RO"/>
        </w:rPr>
      </w:pPr>
      <w:r w:rsidRPr="00206417">
        <w:rPr>
          <w:rFonts w:ascii="Times New Roman" w:hAnsi="Times New Roman"/>
          <w:sz w:val="28"/>
          <w:szCs w:val="28"/>
          <w:lang w:val="ro-RO"/>
        </w:rPr>
        <w:t>Răspuns: ...........</w:t>
      </w:r>
    </w:p>
    <w:p w:rsidR="00A03416" w:rsidRPr="00206417" w:rsidRDefault="00A03416" w:rsidP="001B5FC4">
      <w:pPr>
        <w:spacing w:line="360" w:lineRule="auto"/>
        <w:jc w:val="both"/>
        <w:rPr>
          <w:rFonts w:ascii="Times New Roman" w:hAnsi="Times New Roman"/>
          <w:i/>
          <w:sz w:val="28"/>
          <w:szCs w:val="28"/>
          <w:lang w:val="ro-RO"/>
        </w:rPr>
      </w:pPr>
      <w:r w:rsidRPr="00206417">
        <w:rPr>
          <w:rFonts w:ascii="Times New Roman" w:hAnsi="Times New Roman"/>
          <w:i/>
          <w:sz w:val="28"/>
          <w:szCs w:val="28"/>
          <w:lang w:val="ro-RO"/>
        </w:rPr>
        <w:t>Atât declar și semne</w:t>
      </w:r>
      <w:r w:rsidR="00AD6BD3" w:rsidRPr="00206417">
        <w:rPr>
          <w:rFonts w:ascii="Times New Roman" w:hAnsi="Times New Roman"/>
          <w:i/>
          <w:sz w:val="28"/>
          <w:szCs w:val="28"/>
          <w:lang w:val="ro-RO"/>
        </w:rPr>
        <w:t>z după ce am citit/mi s-a citit integral conținutul prezentei declarații.</w:t>
      </w:r>
    </w:p>
    <w:p w:rsidR="00A03416" w:rsidRPr="00206417" w:rsidRDefault="001B5FC4" w:rsidP="00A03416">
      <w:pPr>
        <w:spacing w:line="360" w:lineRule="auto"/>
        <w:rPr>
          <w:rFonts w:ascii="Times New Roman" w:hAnsi="Times New Roman"/>
          <w:i/>
          <w:sz w:val="28"/>
          <w:szCs w:val="28"/>
          <w:lang w:val="ro-RO"/>
        </w:rPr>
      </w:pPr>
      <w:r w:rsidRPr="00206417">
        <w:rPr>
          <w:rFonts w:ascii="Times New Roman" w:hAnsi="Times New Roman"/>
          <w:sz w:val="28"/>
          <w:szCs w:val="28"/>
          <w:lang w:val="ro-RO"/>
        </w:rPr>
        <w:t>Declaraţia a fost luată între orele....şi ....</w:t>
      </w:r>
      <w:r w:rsidR="00A03416" w:rsidRPr="00206417">
        <w:rPr>
          <w:rFonts w:ascii="Times New Roman" w:hAnsi="Times New Roman"/>
          <w:i/>
          <w:sz w:val="28"/>
          <w:szCs w:val="28"/>
          <w:lang w:val="ro-RO"/>
        </w:rPr>
        <w:t xml:space="preserve"> la sediul….. ( locul unde a fost consemnată declarația)</w:t>
      </w:r>
    </w:p>
    <w:p w:rsidR="001B5FC4" w:rsidRPr="00206417" w:rsidRDefault="001B5FC4" w:rsidP="001B5FC4">
      <w:pPr>
        <w:tabs>
          <w:tab w:val="left" w:pos="6455"/>
        </w:tabs>
        <w:spacing w:line="360" w:lineRule="auto"/>
        <w:jc w:val="both"/>
        <w:rPr>
          <w:rFonts w:ascii="Times New Roman" w:hAnsi="Times New Roman"/>
          <w:i/>
          <w:sz w:val="28"/>
          <w:szCs w:val="28"/>
          <w:u w:val="dotted"/>
          <w:lang w:val="ro-RO"/>
        </w:rPr>
      </w:pPr>
      <w:r w:rsidRPr="00206417">
        <w:rPr>
          <w:rFonts w:ascii="Times New Roman" w:hAnsi="Times New Roman"/>
          <w:sz w:val="28"/>
          <w:szCs w:val="28"/>
          <w:lang w:val="ro-RO"/>
        </w:rPr>
        <w:t xml:space="preserve">Declaraţia a fost/nu a fost înregistrată audio/audiovideo </w:t>
      </w:r>
      <w:r w:rsidRPr="00206417">
        <w:rPr>
          <w:rFonts w:ascii="Times New Roman" w:hAnsi="Times New Roman"/>
          <w:i/>
          <w:sz w:val="28"/>
          <w:szCs w:val="28"/>
          <w:u w:val="dotted"/>
          <w:lang w:val="ro-RO"/>
        </w:rPr>
        <w:t>(cu indicarea concretă a motivului pentru care înregistrarea nu a fost posibilă)</w:t>
      </w:r>
    </w:p>
    <w:p w:rsidR="001B5FC4" w:rsidRPr="00206417" w:rsidRDefault="001B5FC4" w:rsidP="001B5FC4">
      <w:pPr>
        <w:tabs>
          <w:tab w:val="left" w:pos="6455"/>
        </w:tabs>
        <w:spacing w:line="360" w:lineRule="auto"/>
        <w:jc w:val="both"/>
        <w:rPr>
          <w:rFonts w:ascii="Times New Roman" w:hAnsi="Times New Roman"/>
          <w:sz w:val="28"/>
          <w:szCs w:val="28"/>
          <w:lang w:val="ro-RO"/>
        </w:rPr>
      </w:pPr>
      <w:r w:rsidRPr="00206417">
        <w:rPr>
          <w:rFonts w:ascii="Times New Roman" w:hAnsi="Times New Roman"/>
          <w:b/>
          <w:sz w:val="28"/>
          <w:szCs w:val="28"/>
          <w:lang w:val="ro-RO"/>
        </w:rPr>
        <w:t>PROCUROR,              AVOCAT,        INTERPRET,          SUSPECT/INCULPAT</w:t>
      </w:r>
      <w:r w:rsidRPr="00206417">
        <w:rPr>
          <w:rFonts w:ascii="Times New Roman" w:hAnsi="Times New Roman"/>
          <w:sz w:val="28"/>
          <w:szCs w:val="28"/>
          <w:lang w:val="ro-RO"/>
        </w:rPr>
        <w:t>,</w:t>
      </w:r>
    </w:p>
    <w:p w:rsidR="00A03416" w:rsidRPr="00206417" w:rsidRDefault="001B5FC4" w:rsidP="001B5FC4">
      <w:pPr>
        <w:spacing w:line="360" w:lineRule="auto"/>
        <w:jc w:val="both"/>
        <w:rPr>
          <w:rFonts w:ascii="Times New Roman" w:hAnsi="Times New Roman"/>
          <w:i/>
          <w:sz w:val="28"/>
          <w:szCs w:val="28"/>
          <w:lang w:val="ro-RO"/>
        </w:rPr>
      </w:pPr>
      <w:r w:rsidRPr="00206417">
        <w:rPr>
          <w:rFonts w:ascii="Times New Roman" w:hAnsi="Times New Roman"/>
          <w:i/>
          <w:sz w:val="28"/>
          <w:szCs w:val="28"/>
          <w:lang w:val="ro-RO"/>
        </w:rPr>
        <w:t xml:space="preserve">(semnăturile se vor insera pe fiecare pagină a declaraţiei)       </w:t>
      </w:r>
    </w:p>
    <w:p w:rsidR="006E6290" w:rsidRPr="00206417" w:rsidRDefault="001A52B0" w:rsidP="00F24B7C">
      <w:pPr>
        <w:autoSpaceDE w:val="0"/>
        <w:autoSpaceDN w:val="0"/>
        <w:adjustRightInd w:val="0"/>
        <w:jc w:val="both"/>
        <w:rPr>
          <w:rFonts w:ascii="Times New Roman" w:hAnsi="Times New Roman"/>
          <w:b/>
          <w:sz w:val="24"/>
          <w:szCs w:val="24"/>
          <w:u w:val="single"/>
          <w:lang w:val="ro-RO"/>
        </w:rPr>
      </w:pPr>
      <w:r w:rsidRPr="00206417">
        <w:rPr>
          <w:rFonts w:ascii="Times New Roman" w:hAnsi="Times New Roman"/>
          <w:b/>
          <w:sz w:val="24"/>
          <w:szCs w:val="24"/>
          <w:u w:val="single"/>
          <w:lang w:val="ro-RO"/>
        </w:rPr>
        <w:lastRenderedPageBreak/>
        <w:t>AUDIEREA PERSOANEI VĂTĂMATE, A PĂRŢII CIVILE ŞI A PĂRŢII RESPONSABILE CIVILMENTE</w:t>
      </w:r>
    </w:p>
    <w:p w:rsidR="006E6290" w:rsidRPr="00206417" w:rsidRDefault="006E6290" w:rsidP="006E6290">
      <w:pPr>
        <w:autoSpaceDE w:val="0"/>
        <w:autoSpaceDN w:val="0"/>
        <w:adjustRightInd w:val="0"/>
        <w:jc w:val="both"/>
        <w:rPr>
          <w:rFonts w:ascii="Times New Roman" w:hAnsi="Times New Roman"/>
          <w:b/>
          <w:sz w:val="24"/>
          <w:szCs w:val="24"/>
          <w:lang w:val="ro-RO"/>
        </w:rPr>
      </w:pPr>
      <w:r w:rsidRPr="00206417">
        <w:rPr>
          <w:rFonts w:ascii="Times New Roman" w:hAnsi="Times New Roman"/>
          <w:sz w:val="24"/>
          <w:szCs w:val="24"/>
          <w:lang w:val="ro-RO"/>
        </w:rPr>
        <w:t xml:space="preserve">    </w:t>
      </w:r>
      <w:r w:rsidRPr="00206417">
        <w:rPr>
          <w:rFonts w:ascii="Times New Roman" w:hAnsi="Times New Roman"/>
          <w:b/>
          <w:sz w:val="24"/>
          <w:szCs w:val="24"/>
          <w:u w:val="single"/>
          <w:lang w:val="ro-RO"/>
        </w:rPr>
        <w:t>ART. 111</w:t>
      </w:r>
    </w:p>
    <w:p w:rsidR="006E6290" w:rsidRPr="00206417" w:rsidRDefault="006E6290" w:rsidP="006E6290">
      <w:pPr>
        <w:autoSpaceDE w:val="0"/>
        <w:autoSpaceDN w:val="0"/>
        <w:adjustRightInd w:val="0"/>
        <w:jc w:val="both"/>
        <w:rPr>
          <w:rFonts w:ascii="Times New Roman" w:hAnsi="Times New Roman"/>
          <w:b/>
          <w:sz w:val="24"/>
          <w:szCs w:val="24"/>
          <w:lang w:val="ro-RO"/>
        </w:rPr>
      </w:pPr>
      <w:r w:rsidRPr="00206417">
        <w:rPr>
          <w:rFonts w:ascii="Times New Roman" w:hAnsi="Times New Roman"/>
          <w:b/>
          <w:sz w:val="24"/>
          <w:szCs w:val="24"/>
          <w:lang w:val="ro-RO"/>
        </w:rPr>
        <w:t xml:space="preserve">    Modul de audiere a persoanei vătămate</w:t>
      </w:r>
    </w:p>
    <w:p w:rsidR="006E6290" w:rsidRPr="00206417" w:rsidRDefault="006E6290" w:rsidP="006E6290">
      <w:pPr>
        <w:autoSpaceDE w:val="0"/>
        <w:autoSpaceDN w:val="0"/>
        <w:adjustRightInd w:val="0"/>
        <w:jc w:val="both"/>
        <w:rPr>
          <w:rFonts w:ascii="Times New Roman" w:hAnsi="Times New Roman"/>
          <w:sz w:val="24"/>
          <w:szCs w:val="24"/>
          <w:lang w:val="ro-RO"/>
        </w:rPr>
      </w:pPr>
      <w:r w:rsidRPr="00206417">
        <w:rPr>
          <w:rFonts w:ascii="Times New Roman" w:hAnsi="Times New Roman"/>
          <w:sz w:val="24"/>
          <w:szCs w:val="24"/>
          <w:lang w:val="ro-RO"/>
        </w:rPr>
        <w:t xml:space="preserve">    (1) La începutul primei audieri, organul judiciar adresează persoanei vătămate întrebările prevăzute la art. 107, care se aplică în mod corespunzător.</w:t>
      </w:r>
    </w:p>
    <w:p w:rsidR="006E6290" w:rsidRPr="00206417" w:rsidRDefault="006E6290" w:rsidP="006E6290">
      <w:pPr>
        <w:autoSpaceDE w:val="0"/>
        <w:autoSpaceDN w:val="0"/>
        <w:adjustRightInd w:val="0"/>
        <w:jc w:val="both"/>
        <w:rPr>
          <w:rFonts w:ascii="Times New Roman" w:hAnsi="Times New Roman"/>
          <w:sz w:val="24"/>
          <w:szCs w:val="24"/>
          <w:lang w:val="ro-RO"/>
        </w:rPr>
      </w:pPr>
      <w:r w:rsidRPr="00206417">
        <w:rPr>
          <w:rFonts w:ascii="Times New Roman" w:hAnsi="Times New Roman"/>
          <w:sz w:val="24"/>
          <w:szCs w:val="24"/>
          <w:lang w:val="ro-RO"/>
        </w:rPr>
        <w:t xml:space="preserve">    (2) Persoanei vătămate i se aduc la cunoştinţă următoarele drepturi şi obligaţii:</w:t>
      </w:r>
    </w:p>
    <w:p w:rsidR="006E6290" w:rsidRPr="00206417" w:rsidRDefault="006E6290" w:rsidP="006E6290">
      <w:pPr>
        <w:autoSpaceDE w:val="0"/>
        <w:autoSpaceDN w:val="0"/>
        <w:adjustRightInd w:val="0"/>
        <w:jc w:val="both"/>
        <w:rPr>
          <w:rFonts w:ascii="Times New Roman" w:hAnsi="Times New Roman"/>
          <w:sz w:val="24"/>
          <w:szCs w:val="24"/>
          <w:lang w:val="ro-RO"/>
        </w:rPr>
      </w:pPr>
      <w:r w:rsidRPr="00206417">
        <w:rPr>
          <w:rFonts w:ascii="Times New Roman" w:hAnsi="Times New Roman"/>
          <w:sz w:val="24"/>
          <w:szCs w:val="24"/>
          <w:lang w:val="ro-RO"/>
        </w:rPr>
        <w:t xml:space="preserve">    a) dreptul de a fi asistată de avocat, iar în cazurile de asistenţă obligatorie, dreptul de a i se desemna un avocat din oficiu;</w:t>
      </w:r>
    </w:p>
    <w:p w:rsidR="006E6290" w:rsidRPr="00206417" w:rsidRDefault="006E6290" w:rsidP="006E6290">
      <w:pPr>
        <w:autoSpaceDE w:val="0"/>
        <w:autoSpaceDN w:val="0"/>
        <w:adjustRightInd w:val="0"/>
        <w:jc w:val="both"/>
        <w:rPr>
          <w:rFonts w:ascii="Times New Roman" w:hAnsi="Times New Roman"/>
          <w:sz w:val="24"/>
          <w:szCs w:val="24"/>
          <w:lang w:val="ro-RO"/>
        </w:rPr>
      </w:pPr>
      <w:r w:rsidRPr="00206417">
        <w:rPr>
          <w:rFonts w:ascii="Times New Roman" w:hAnsi="Times New Roman"/>
          <w:sz w:val="24"/>
          <w:szCs w:val="24"/>
          <w:lang w:val="ro-RO"/>
        </w:rPr>
        <w:t xml:space="preserve">    b) dreptul de a apela la un mediator în cazurile permise de lege;</w:t>
      </w:r>
    </w:p>
    <w:p w:rsidR="006E6290" w:rsidRPr="00206417" w:rsidRDefault="006E6290" w:rsidP="006E6290">
      <w:pPr>
        <w:autoSpaceDE w:val="0"/>
        <w:autoSpaceDN w:val="0"/>
        <w:adjustRightInd w:val="0"/>
        <w:jc w:val="both"/>
        <w:rPr>
          <w:rFonts w:ascii="Times New Roman" w:hAnsi="Times New Roman"/>
          <w:sz w:val="24"/>
          <w:szCs w:val="24"/>
          <w:lang w:val="ro-RO"/>
        </w:rPr>
      </w:pPr>
      <w:r w:rsidRPr="00206417">
        <w:rPr>
          <w:rFonts w:ascii="Times New Roman" w:hAnsi="Times New Roman"/>
          <w:sz w:val="24"/>
          <w:szCs w:val="24"/>
          <w:lang w:val="ro-RO"/>
        </w:rPr>
        <w:t xml:space="preserve">    c) dreptul de a propune administrarea de probe, de a ridica excepţii şi de a pune concluzii, în condiţiile prevăzute de lege;</w:t>
      </w:r>
    </w:p>
    <w:p w:rsidR="006E6290" w:rsidRPr="00206417" w:rsidRDefault="006E6290" w:rsidP="006E6290">
      <w:pPr>
        <w:autoSpaceDE w:val="0"/>
        <w:autoSpaceDN w:val="0"/>
        <w:adjustRightInd w:val="0"/>
        <w:jc w:val="both"/>
        <w:rPr>
          <w:rFonts w:ascii="Times New Roman" w:hAnsi="Times New Roman"/>
          <w:sz w:val="24"/>
          <w:szCs w:val="24"/>
          <w:lang w:val="ro-RO"/>
        </w:rPr>
      </w:pPr>
      <w:r w:rsidRPr="00206417">
        <w:rPr>
          <w:rFonts w:ascii="Times New Roman" w:hAnsi="Times New Roman"/>
          <w:sz w:val="24"/>
          <w:szCs w:val="24"/>
          <w:lang w:val="ro-RO"/>
        </w:rPr>
        <w:t xml:space="preserve">    d) dreptul de a fi încunoştinţată cu privire la desfăşurarea procedurii, dreptul de a formula plângere prealabilă, precum şi dreptul de a se constitui parte civilă;</w:t>
      </w:r>
    </w:p>
    <w:p w:rsidR="006E6290" w:rsidRPr="00206417" w:rsidRDefault="006E6290" w:rsidP="006E6290">
      <w:pPr>
        <w:autoSpaceDE w:val="0"/>
        <w:autoSpaceDN w:val="0"/>
        <w:adjustRightInd w:val="0"/>
        <w:jc w:val="both"/>
        <w:rPr>
          <w:rFonts w:ascii="Times New Roman" w:hAnsi="Times New Roman"/>
          <w:sz w:val="24"/>
          <w:szCs w:val="24"/>
          <w:lang w:val="ro-RO"/>
        </w:rPr>
      </w:pPr>
      <w:r w:rsidRPr="00206417">
        <w:rPr>
          <w:rFonts w:ascii="Times New Roman" w:hAnsi="Times New Roman"/>
          <w:sz w:val="24"/>
          <w:szCs w:val="24"/>
          <w:lang w:val="ro-RO"/>
        </w:rPr>
        <w:t xml:space="preserve">    e) obligaţia de a se prezenta la chemările organelor judiciare;</w:t>
      </w:r>
    </w:p>
    <w:p w:rsidR="006E6290" w:rsidRPr="00206417" w:rsidRDefault="006E6290" w:rsidP="006E6290">
      <w:pPr>
        <w:autoSpaceDE w:val="0"/>
        <w:autoSpaceDN w:val="0"/>
        <w:adjustRightInd w:val="0"/>
        <w:jc w:val="both"/>
        <w:rPr>
          <w:rFonts w:ascii="Times New Roman" w:hAnsi="Times New Roman"/>
          <w:sz w:val="24"/>
          <w:szCs w:val="24"/>
          <w:lang w:val="ro-RO"/>
        </w:rPr>
      </w:pPr>
      <w:r w:rsidRPr="00206417">
        <w:rPr>
          <w:rFonts w:ascii="Times New Roman" w:hAnsi="Times New Roman"/>
          <w:sz w:val="24"/>
          <w:szCs w:val="24"/>
          <w:lang w:val="ro-RO"/>
        </w:rPr>
        <w:t xml:space="preserve">    f) obligaţia de a comunica orice schimbare de adresă.</w:t>
      </w:r>
    </w:p>
    <w:p w:rsidR="006E6290" w:rsidRPr="00206417" w:rsidRDefault="006E6290" w:rsidP="006E6290">
      <w:pPr>
        <w:autoSpaceDE w:val="0"/>
        <w:autoSpaceDN w:val="0"/>
        <w:adjustRightInd w:val="0"/>
        <w:jc w:val="both"/>
        <w:rPr>
          <w:rFonts w:ascii="Times New Roman" w:hAnsi="Times New Roman"/>
          <w:sz w:val="24"/>
          <w:szCs w:val="24"/>
          <w:lang w:val="ro-RO"/>
        </w:rPr>
      </w:pPr>
      <w:r w:rsidRPr="00206417">
        <w:rPr>
          <w:rFonts w:ascii="Times New Roman" w:hAnsi="Times New Roman"/>
          <w:i/>
          <w:iCs/>
          <w:sz w:val="24"/>
          <w:szCs w:val="24"/>
          <w:lang w:val="ro-RO"/>
        </w:rPr>
        <w:t xml:space="preserve">    g) Abrogată</w:t>
      </w:r>
    </w:p>
    <w:p w:rsidR="006E6290" w:rsidRPr="00206417" w:rsidRDefault="006E6290" w:rsidP="006E6290">
      <w:pPr>
        <w:autoSpaceDE w:val="0"/>
        <w:autoSpaceDN w:val="0"/>
        <w:adjustRightInd w:val="0"/>
        <w:jc w:val="both"/>
        <w:rPr>
          <w:rFonts w:ascii="Times New Roman" w:hAnsi="Times New Roman"/>
          <w:sz w:val="24"/>
          <w:szCs w:val="24"/>
          <w:lang w:val="ro-RO"/>
        </w:rPr>
      </w:pPr>
      <w:r w:rsidRPr="00206417">
        <w:rPr>
          <w:rFonts w:ascii="Times New Roman" w:hAnsi="Times New Roman"/>
          <w:sz w:val="24"/>
          <w:szCs w:val="24"/>
          <w:lang w:val="ro-RO"/>
        </w:rPr>
        <w:t xml:space="preserve">    (3) Dispoziţiile art. 109 alin. (1) şi (2) şi ale art. 110 se aplică în mod corespunzător.</w:t>
      </w:r>
    </w:p>
    <w:p w:rsidR="006E6290" w:rsidRPr="00206417" w:rsidRDefault="006E6290" w:rsidP="006E6290">
      <w:pPr>
        <w:autoSpaceDE w:val="0"/>
        <w:autoSpaceDN w:val="0"/>
        <w:adjustRightInd w:val="0"/>
        <w:jc w:val="both"/>
        <w:rPr>
          <w:rFonts w:ascii="Times New Roman" w:hAnsi="Times New Roman"/>
          <w:sz w:val="24"/>
          <w:szCs w:val="24"/>
          <w:lang w:val="ro-RO"/>
        </w:rPr>
      </w:pPr>
      <w:r w:rsidRPr="00206417">
        <w:rPr>
          <w:rFonts w:ascii="Times New Roman" w:hAnsi="Times New Roman"/>
          <w:sz w:val="24"/>
          <w:szCs w:val="24"/>
          <w:lang w:val="ro-RO"/>
        </w:rPr>
        <w:t xml:space="preserve">    (4) În cursul urmăririi penale, audierea persoanei vătămate se înregistrează prin mijloace tehnice audio sau audiovideo, atunci când organul de urmărire penală consideră necesar sau atunci când persoana vătămată a solicitat aceasta în mod expres, iar înregistrarea este posibilă.</w:t>
      </w:r>
    </w:p>
    <w:p w:rsidR="006E6290" w:rsidRPr="00206417" w:rsidRDefault="006E6290" w:rsidP="006E6290">
      <w:pPr>
        <w:autoSpaceDE w:val="0"/>
        <w:autoSpaceDN w:val="0"/>
        <w:adjustRightInd w:val="0"/>
        <w:jc w:val="both"/>
        <w:rPr>
          <w:rFonts w:ascii="Times New Roman" w:hAnsi="Times New Roman"/>
          <w:sz w:val="24"/>
          <w:szCs w:val="24"/>
          <w:lang w:val="ro-RO"/>
        </w:rPr>
      </w:pPr>
      <w:r w:rsidRPr="00206417">
        <w:rPr>
          <w:rFonts w:ascii="Times New Roman" w:hAnsi="Times New Roman"/>
          <w:sz w:val="24"/>
          <w:szCs w:val="24"/>
          <w:lang w:val="ro-RO"/>
        </w:rPr>
        <w:t xml:space="preserve">    (5) Persoanei vătămate i se aduce la cunoştinţă cu ocazia primei audieri faptul că, în cazul în care inculpatul va fi privat de libertate, respectiv condamnat la o pedeapsă privativă de libertate, aceasta poate să fie informată cu privire la punerea acestuia în libertate în orice mod.</w:t>
      </w:r>
    </w:p>
    <w:p w:rsidR="006E6290" w:rsidRPr="00206417" w:rsidRDefault="006E6290" w:rsidP="006E6290">
      <w:pPr>
        <w:autoSpaceDE w:val="0"/>
        <w:autoSpaceDN w:val="0"/>
        <w:adjustRightInd w:val="0"/>
        <w:jc w:val="both"/>
        <w:rPr>
          <w:rFonts w:ascii="Times New Roman" w:hAnsi="Times New Roman"/>
          <w:b/>
          <w:sz w:val="24"/>
          <w:szCs w:val="24"/>
          <w:u w:val="single"/>
          <w:lang w:val="ro-RO"/>
        </w:rPr>
      </w:pPr>
      <w:r w:rsidRPr="00206417">
        <w:rPr>
          <w:rFonts w:ascii="Times New Roman" w:hAnsi="Times New Roman"/>
          <w:b/>
          <w:sz w:val="24"/>
          <w:szCs w:val="24"/>
          <w:u w:val="single"/>
          <w:lang w:val="ro-RO"/>
        </w:rPr>
        <w:t>ART. 112</w:t>
      </w:r>
    </w:p>
    <w:p w:rsidR="006E6290" w:rsidRPr="00206417" w:rsidRDefault="006E6290" w:rsidP="006E6290">
      <w:pPr>
        <w:autoSpaceDE w:val="0"/>
        <w:autoSpaceDN w:val="0"/>
        <w:adjustRightInd w:val="0"/>
        <w:jc w:val="both"/>
        <w:rPr>
          <w:rFonts w:ascii="Times New Roman" w:hAnsi="Times New Roman"/>
          <w:b/>
          <w:sz w:val="24"/>
          <w:szCs w:val="24"/>
          <w:lang w:val="ro-RO"/>
        </w:rPr>
      </w:pPr>
      <w:r w:rsidRPr="00206417">
        <w:rPr>
          <w:rFonts w:ascii="Times New Roman" w:hAnsi="Times New Roman"/>
          <w:b/>
          <w:sz w:val="24"/>
          <w:szCs w:val="24"/>
          <w:lang w:val="ro-RO"/>
        </w:rPr>
        <w:t xml:space="preserve">    Modul de audiere a părţii civile şi a părţii responsabile civilmente</w:t>
      </w:r>
    </w:p>
    <w:p w:rsidR="006E6290" w:rsidRPr="00206417" w:rsidRDefault="006E6290" w:rsidP="006E6290">
      <w:pPr>
        <w:autoSpaceDE w:val="0"/>
        <w:autoSpaceDN w:val="0"/>
        <w:adjustRightInd w:val="0"/>
        <w:jc w:val="both"/>
        <w:rPr>
          <w:rFonts w:ascii="Times New Roman" w:hAnsi="Times New Roman"/>
          <w:sz w:val="24"/>
          <w:szCs w:val="24"/>
          <w:lang w:val="ro-RO"/>
        </w:rPr>
      </w:pPr>
      <w:r w:rsidRPr="00206417">
        <w:rPr>
          <w:rFonts w:ascii="Times New Roman" w:hAnsi="Times New Roman"/>
          <w:sz w:val="24"/>
          <w:szCs w:val="24"/>
          <w:lang w:val="ro-RO"/>
        </w:rPr>
        <w:t xml:space="preserve">    (1) Audierea părţii civile şi a părţii responsabile civilmente se face potrivit dispoziţiilor art. 111 alin. (1), (3) şi (4), care se aplică în mod corespunzător.</w:t>
      </w:r>
    </w:p>
    <w:p w:rsidR="006E6290" w:rsidRPr="00206417" w:rsidRDefault="006E6290" w:rsidP="006E6290">
      <w:pPr>
        <w:autoSpaceDE w:val="0"/>
        <w:autoSpaceDN w:val="0"/>
        <w:adjustRightInd w:val="0"/>
        <w:jc w:val="both"/>
        <w:rPr>
          <w:rFonts w:ascii="Times New Roman" w:hAnsi="Times New Roman"/>
          <w:sz w:val="24"/>
          <w:szCs w:val="24"/>
          <w:lang w:val="ro-RO"/>
        </w:rPr>
      </w:pPr>
      <w:r w:rsidRPr="00206417">
        <w:rPr>
          <w:rFonts w:ascii="Times New Roman" w:hAnsi="Times New Roman"/>
          <w:sz w:val="24"/>
          <w:szCs w:val="24"/>
          <w:lang w:val="ro-RO"/>
        </w:rPr>
        <w:t xml:space="preserve">    (2) Părţii civile, precum şi părţii responsabile civilmente li se aduc la cunoştinţă următoarele drepturi:</w:t>
      </w:r>
    </w:p>
    <w:p w:rsidR="006E6290" w:rsidRPr="00206417" w:rsidRDefault="006E6290" w:rsidP="006E6290">
      <w:pPr>
        <w:autoSpaceDE w:val="0"/>
        <w:autoSpaceDN w:val="0"/>
        <w:adjustRightInd w:val="0"/>
        <w:jc w:val="both"/>
        <w:rPr>
          <w:rFonts w:ascii="Times New Roman" w:hAnsi="Times New Roman"/>
          <w:sz w:val="24"/>
          <w:szCs w:val="24"/>
          <w:lang w:val="ro-RO"/>
        </w:rPr>
      </w:pPr>
      <w:r w:rsidRPr="00206417">
        <w:rPr>
          <w:rFonts w:ascii="Times New Roman" w:hAnsi="Times New Roman"/>
          <w:sz w:val="24"/>
          <w:szCs w:val="24"/>
          <w:lang w:val="ro-RO"/>
        </w:rPr>
        <w:t xml:space="preserve">    a) dreptul de a fi asistate de avocat, iar în cazurile de asistenţă obligatorie, dreptul de a li se desemna un avocat din oficiu;</w:t>
      </w:r>
    </w:p>
    <w:p w:rsidR="006E6290" w:rsidRPr="00206417" w:rsidRDefault="006E6290" w:rsidP="006E6290">
      <w:pPr>
        <w:autoSpaceDE w:val="0"/>
        <w:autoSpaceDN w:val="0"/>
        <w:adjustRightInd w:val="0"/>
        <w:jc w:val="both"/>
        <w:rPr>
          <w:rFonts w:ascii="Times New Roman" w:hAnsi="Times New Roman"/>
          <w:sz w:val="24"/>
          <w:szCs w:val="24"/>
          <w:lang w:val="ro-RO"/>
        </w:rPr>
      </w:pPr>
      <w:r w:rsidRPr="00206417">
        <w:rPr>
          <w:rFonts w:ascii="Times New Roman" w:hAnsi="Times New Roman"/>
          <w:sz w:val="24"/>
          <w:szCs w:val="24"/>
          <w:lang w:val="ro-RO"/>
        </w:rPr>
        <w:t xml:space="preserve">    b) dreptul de a apela la un mediator în cazurile permise de lege;</w:t>
      </w:r>
    </w:p>
    <w:p w:rsidR="006E6290" w:rsidRPr="00206417" w:rsidRDefault="006E6290" w:rsidP="006E6290">
      <w:pPr>
        <w:autoSpaceDE w:val="0"/>
        <w:autoSpaceDN w:val="0"/>
        <w:adjustRightInd w:val="0"/>
        <w:jc w:val="both"/>
        <w:rPr>
          <w:rFonts w:ascii="Times New Roman" w:hAnsi="Times New Roman"/>
          <w:sz w:val="24"/>
          <w:szCs w:val="24"/>
          <w:lang w:val="ro-RO"/>
        </w:rPr>
      </w:pPr>
      <w:r w:rsidRPr="00206417">
        <w:rPr>
          <w:rFonts w:ascii="Times New Roman" w:hAnsi="Times New Roman"/>
          <w:sz w:val="24"/>
          <w:szCs w:val="24"/>
          <w:lang w:val="ro-RO"/>
        </w:rPr>
        <w:t xml:space="preserve">    c) dreptul de a propune administrarea de probe, de a ridica excepţii şi de a pune concluzii în legătură cu soluţionarea laturii civile a cauzei, în condiţiile prevăzute de lege.</w:t>
      </w:r>
    </w:p>
    <w:p w:rsidR="006E6290" w:rsidRPr="00206417" w:rsidRDefault="006E6290" w:rsidP="006E6290">
      <w:pPr>
        <w:autoSpaceDE w:val="0"/>
        <w:autoSpaceDN w:val="0"/>
        <w:adjustRightInd w:val="0"/>
        <w:jc w:val="both"/>
        <w:rPr>
          <w:rFonts w:ascii="Times New Roman" w:hAnsi="Times New Roman"/>
          <w:b/>
          <w:sz w:val="24"/>
          <w:szCs w:val="24"/>
          <w:u w:val="single"/>
          <w:lang w:val="ro-RO"/>
        </w:rPr>
      </w:pPr>
      <w:r w:rsidRPr="00206417">
        <w:rPr>
          <w:rFonts w:ascii="Times New Roman" w:hAnsi="Times New Roman"/>
          <w:sz w:val="24"/>
          <w:szCs w:val="24"/>
          <w:lang w:val="ro-RO"/>
        </w:rPr>
        <w:lastRenderedPageBreak/>
        <w:t xml:space="preserve">    </w:t>
      </w:r>
      <w:r w:rsidRPr="00206417">
        <w:rPr>
          <w:rFonts w:ascii="Times New Roman" w:hAnsi="Times New Roman"/>
          <w:b/>
          <w:sz w:val="24"/>
          <w:szCs w:val="24"/>
          <w:u w:val="single"/>
          <w:lang w:val="ro-RO"/>
        </w:rPr>
        <w:t>ART. 113</w:t>
      </w:r>
    </w:p>
    <w:p w:rsidR="006E6290" w:rsidRPr="00206417" w:rsidRDefault="006E6290" w:rsidP="006E6290">
      <w:pPr>
        <w:autoSpaceDE w:val="0"/>
        <w:autoSpaceDN w:val="0"/>
        <w:adjustRightInd w:val="0"/>
        <w:jc w:val="both"/>
        <w:rPr>
          <w:rFonts w:ascii="Times New Roman" w:hAnsi="Times New Roman"/>
          <w:b/>
          <w:sz w:val="24"/>
          <w:szCs w:val="24"/>
          <w:lang w:val="ro-RO"/>
        </w:rPr>
      </w:pPr>
      <w:r w:rsidRPr="00206417">
        <w:rPr>
          <w:rFonts w:ascii="Times New Roman" w:hAnsi="Times New Roman"/>
          <w:b/>
          <w:sz w:val="24"/>
          <w:szCs w:val="24"/>
          <w:lang w:val="ro-RO"/>
        </w:rPr>
        <w:t xml:space="preserve">    Protecţia persoanei vătămate şi a părţii civile</w:t>
      </w:r>
    </w:p>
    <w:p w:rsidR="00D41556" w:rsidRPr="00206417" w:rsidRDefault="006E6290" w:rsidP="006E6290">
      <w:pPr>
        <w:autoSpaceDE w:val="0"/>
        <w:autoSpaceDN w:val="0"/>
        <w:adjustRightInd w:val="0"/>
        <w:jc w:val="both"/>
        <w:rPr>
          <w:rFonts w:ascii="Times New Roman" w:hAnsi="Times New Roman"/>
          <w:sz w:val="24"/>
          <w:szCs w:val="24"/>
          <w:lang w:val="ro-RO"/>
        </w:rPr>
      </w:pPr>
      <w:r w:rsidRPr="00206417">
        <w:rPr>
          <w:rFonts w:ascii="Times New Roman" w:hAnsi="Times New Roman"/>
          <w:sz w:val="24"/>
          <w:szCs w:val="24"/>
          <w:lang w:val="ro-RO"/>
        </w:rPr>
        <w:t xml:space="preserve">    Atunci când sunt îndeplinite condiţiile prevăzute de lege referitoare la statutul de martor ameninţat sau vulnerabil ori pentru protecţia vieţii private sau a demnităţii, organul de urmărire penală poate dispune faţă de persoana vătămată ori faţă de partea civilă măsurile de protecţie prevăzute la art. 125 - 130, care se aplică în mod corespunzător.</w:t>
      </w:r>
    </w:p>
    <w:p w:rsidR="00D41556" w:rsidRPr="00206417" w:rsidRDefault="00D41556" w:rsidP="00D41556">
      <w:pPr>
        <w:spacing w:after="0" w:line="240" w:lineRule="auto"/>
        <w:rPr>
          <w:rFonts w:ascii="Times New Roman" w:hAnsi="Times New Roman"/>
          <w:sz w:val="24"/>
          <w:szCs w:val="24"/>
          <w:lang w:val="ro-RO"/>
        </w:rPr>
      </w:pPr>
      <w:r w:rsidRPr="00206417">
        <w:rPr>
          <w:rFonts w:ascii="Times New Roman" w:hAnsi="Times New Roman"/>
          <w:sz w:val="24"/>
          <w:szCs w:val="24"/>
          <w:lang w:val="ro-RO"/>
        </w:rPr>
        <w:br w:type="page"/>
      </w:r>
    </w:p>
    <w:p w:rsidR="00AD6F36" w:rsidRPr="00206417" w:rsidRDefault="00523B75" w:rsidP="00AD6F36">
      <w:pPr>
        <w:pStyle w:val="Heading3"/>
        <w:rPr>
          <w:lang w:val="ro-RO"/>
        </w:rPr>
      </w:pPr>
      <w:bookmarkStart w:id="25" w:name="_Toc381547826"/>
      <w:bookmarkStart w:id="26" w:name="_Toc506473291"/>
      <w:r w:rsidRPr="00206417">
        <w:rPr>
          <w:lang w:val="ro-RO"/>
        </w:rPr>
        <w:lastRenderedPageBreak/>
        <w:t>Declaraţie de persoană vătămată /parte civilă/parte responsabilă civilmente</w:t>
      </w:r>
      <w:bookmarkEnd w:id="25"/>
      <w:bookmarkEnd w:id="26"/>
    </w:p>
    <w:tbl>
      <w:tblPr>
        <w:tblW w:w="10093" w:type="dxa"/>
        <w:tblInd w:w="-252" w:type="dxa"/>
        <w:tblLook w:val="01E0" w:firstRow="1" w:lastRow="1" w:firstColumn="1" w:lastColumn="1" w:noHBand="0" w:noVBand="0"/>
      </w:tblPr>
      <w:tblGrid>
        <w:gridCol w:w="5008"/>
        <w:gridCol w:w="5085"/>
      </w:tblGrid>
      <w:tr w:rsidR="00BA2F8E" w:rsidRPr="00206417">
        <w:trPr>
          <w:gridAfter w:val="1"/>
          <w:wAfter w:w="5085" w:type="dxa"/>
          <w:trHeight w:val="1514"/>
        </w:trPr>
        <w:tc>
          <w:tcPr>
            <w:tcW w:w="5008" w:type="dxa"/>
            <w:tcBorders>
              <w:top w:val="single" w:sz="4" w:space="0" w:color="auto"/>
              <w:left w:val="single" w:sz="4" w:space="0" w:color="auto"/>
              <w:bottom w:val="single" w:sz="4" w:space="0" w:color="auto"/>
              <w:right w:val="single" w:sz="4" w:space="0" w:color="auto"/>
            </w:tcBorders>
            <w:vAlign w:val="center"/>
          </w:tcPr>
          <w:p w:rsidR="006E6290" w:rsidRPr="00206417" w:rsidRDefault="006E6290" w:rsidP="00367EB2">
            <w:pPr>
              <w:spacing w:after="0" w:line="240" w:lineRule="auto"/>
              <w:jc w:val="center"/>
              <w:rPr>
                <w:rFonts w:ascii="Times New Roman" w:hAnsi="Times New Roman"/>
                <w:b/>
                <w:sz w:val="20"/>
                <w:szCs w:val="20"/>
                <w:lang w:val="ro-RO"/>
              </w:rPr>
            </w:pPr>
            <w:r w:rsidRPr="00206417">
              <w:rPr>
                <w:rFonts w:ascii="Times New Roman" w:hAnsi="Times New Roman"/>
                <w:b/>
                <w:sz w:val="20"/>
                <w:szCs w:val="20"/>
                <w:lang w:val="ro-RO"/>
              </w:rPr>
              <w:t>ROMÂNIA</w:t>
            </w:r>
          </w:p>
          <w:p w:rsidR="006E6290" w:rsidRPr="00206417" w:rsidRDefault="00CA20AC" w:rsidP="00367EB2">
            <w:pPr>
              <w:spacing w:after="0" w:line="240" w:lineRule="auto"/>
              <w:jc w:val="center"/>
              <w:rPr>
                <w:rFonts w:ascii="Times New Roman" w:hAnsi="Times New Roman"/>
                <w:b/>
                <w:sz w:val="20"/>
                <w:szCs w:val="20"/>
                <w:lang w:val="ro-RO"/>
              </w:rPr>
            </w:pPr>
            <w:r w:rsidRPr="00206417">
              <w:rPr>
                <w:rFonts w:ascii="Times New Roman" w:hAnsi="Times New Roman"/>
                <w:b/>
                <w:noProof/>
                <w:sz w:val="32"/>
                <w:szCs w:val="32"/>
              </w:rPr>
              <w:drawing>
                <wp:inline distT="0" distB="0" distL="0" distR="0" wp14:anchorId="0F92F8E8" wp14:editId="1463880B">
                  <wp:extent cx="400685" cy="440055"/>
                  <wp:effectExtent l="0" t="0" r="0" b="0"/>
                  <wp:docPr id="7" name="Imagine 7" descr="Stema României"/>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7" descr="Stema României"/>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0685" cy="440055"/>
                          </a:xfrm>
                          <a:prstGeom prst="rect">
                            <a:avLst/>
                          </a:prstGeom>
                          <a:noFill/>
                          <a:ln>
                            <a:noFill/>
                          </a:ln>
                        </pic:spPr>
                      </pic:pic>
                    </a:graphicData>
                  </a:graphic>
                </wp:inline>
              </w:drawing>
            </w:r>
          </w:p>
          <w:p w:rsidR="006E6290" w:rsidRPr="00206417" w:rsidRDefault="006E6290" w:rsidP="00367EB2">
            <w:pPr>
              <w:spacing w:after="0" w:line="240" w:lineRule="auto"/>
              <w:jc w:val="center"/>
              <w:rPr>
                <w:rFonts w:ascii="Times New Roman" w:hAnsi="Times New Roman"/>
                <w:b/>
                <w:sz w:val="20"/>
                <w:szCs w:val="20"/>
                <w:lang w:val="ro-RO"/>
              </w:rPr>
            </w:pPr>
            <w:r w:rsidRPr="00206417">
              <w:rPr>
                <w:rFonts w:ascii="Times New Roman" w:hAnsi="Times New Roman"/>
                <w:b/>
                <w:sz w:val="20"/>
                <w:szCs w:val="20"/>
                <w:lang w:val="ro-RO"/>
              </w:rPr>
              <w:t>MINISTERUL PUBLIC</w:t>
            </w:r>
          </w:p>
          <w:p w:rsidR="006E6290" w:rsidRPr="00206417" w:rsidRDefault="006E6290" w:rsidP="00367EB2">
            <w:pPr>
              <w:spacing w:after="0" w:line="240" w:lineRule="auto"/>
              <w:jc w:val="center"/>
              <w:rPr>
                <w:rFonts w:ascii="Times New Roman" w:hAnsi="Times New Roman"/>
                <w:sz w:val="20"/>
                <w:szCs w:val="20"/>
                <w:lang w:val="ro-RO"/>
              </w:rPr>
            </w:pPr>
            <w:r w:rsidRPr="00206417">
              <w:rPr>
                <w:rFonts w:ascii="Times New Roman" w:hAnsi="Times New Roman"/>
                <w:b/>
                <w:sz w:val="20"/>
                <w:szCs w:val="20"/>
                <w:lang w:val="ro-RO"/>
              </w:rPr>
              <w:t>PARCHETUL DE PE LÂNGĂ</w:t>
            </w:r>
            <w:r w:rsidRPr="00206417">
              <w:rPr>
                <w:rFonts w:ascii="Times New Roman" w:hAnsi="Times New Roman"/>
                <w:sz w:val="20"/>
                <w:szCs w:val="20"/>
                <w:lang w:val="ro-RO"/>
              </w:rPr>
              <w:t xml:space="preserve"> </w:t>
            </w:r>
          </w:p>
        </w:tc>
      </w:tr>
      <w:tr w:rsidR="00BA2F8E" w:rsidRPr="00206417">
        <w:trPr>
          <w:trHeight w:val="529"/>
        </w:trPr>
        <w:tc>
          <w:tcPr>
            <w:tcW w:w="10093" w:type="dxa"/>
            <w:gridSpan w:val="2"/>
            <w:tcBorders>
              <w:top w:val="single" w:sz="4" w:space="0" w:color="auto"/>
              <w:left w:val="single" w:sz="4" w:space="0" w:color="auto"/>
              <w:bottom w:val="single" w:sz="4" w:space="0" w:color="auto"/>
              <w:right w:val="single" w:sz="4" w:space="0" w:color="auto"/>
            </w:tcBorders>
          </w:tcPr>
          <w:p w:rsidR="006E6290" w:rsidRPr="00206417" w:rsidRDefault="006E6290" w:rsidP="00367EB2">
            <w:pPr>
              <w:spacing w:line="240" w:lineRule="auto"/>
              <w:rPr>
                <w:rFonts w:ascii="Times New Roman" w:hAnsi="Times New Roman"/>
                <w:b/>
                <w:sz w:val="20"/>
                <w:szCs w:val="20"/>
                <w:lang w:val="ro-RO"/>
              </w:rPr>
            </w:pPr>
            <w:r w:rsidRPr="00206417">
              <w:rPr>
                <w:rFonts w:ascii="Times New Roman" w:hAnsi="Times New Roman"/>
                <w:b/>
                <w:sz w:val="20"/>
                <w:szCs w:val="20"/>
                <w:lang w:val="ro-RO"/>
              </w:rPr>
              <w:t xml:space="preserve">Localitatea…, str. …, nr. …, jud. …, cod poştal: …; tel: …, fax: …,   e-mail: </w:t>
            </w:r>
            <w:hyperlink r:id="rId17" w:history="1">
              <w:r w:rsidRPr="00206417">
                <w:rPr>
                  <w:rStyle w:val="Hyperlink"/>
                  <w:rFonts w:ascii="Times New Roman" w:hAnsi="Times New Roman"/>
                  <w:b/>
                  <w:color w:val="auto"/>
                  <w:sz w:val="20"/>
                  <w:szCs w:val="20"/>
                  <w:lang w:val="ro-RO"/>
                </w:rPr>
                <w:t>…..@mpublic.ro</w:t>
              </w:r>
            </w:hyperlink>
            <w:r w:rsidRPr="00206417">
              <w:rPr>
                <w:rFonts w:ascii="Times New Roman" w:hAnsi="Times New Roman"/>
                <w:b/>
                <w:sz w:val="20"/>
                <w:szCs w:val="20"/>
                <w:lang w:val="ro-RO"/>
              </w:rPr>
              <w:t>; operator date cu caracter personal nr. …</w:t>
            </w:r>
          </w:p>
        </w:tc>
      </w:tr>
      <w:tr w:rsidR="00BA2F8E" w:rsidRPr="00206417">
        <w:trPr>
          <w:trHeight w:val="516"/>
        </w:trPr>
        <w:tc>
          <w:tcPr>
            <w:tcW w:w="5008" w:type="dxa"/>
            <w:tcBorders>
              <w:top w:val="single" w:sz="4" w:space="0" w:color="auto"/>
              <w:left w:val="single" w:sz="4" w:space="0" w:color="auto"/>
              <w:bottom w:val="single" w:sz="4" w:space="0" w:color="auto"/>
              <w:right w:val="single" w:sz="4" w:space="0" w:color="auto"/>
            </w:tcBorders>
          </w:tcPr>
          <w:p w:rsidR="006E6290" w:rsidRPr="00206417" w:rsidRDefault="006E6290" w:rsidP="00367EB2">
            <w:pPr>
              <w:spacing w:line="240" w:lineRule="auto"/>
              <w:ind w:right="72"/>
              <w:rPr>
                <w:rFonts w:ascii="Times New Roman" w:hAnsi="Times New Roman"/>
                <w:b/>
                <w:sz w:val="20"/>
                <w:szCs w:val="20"/>
                <w:lang w:val="ro-RO"/>
              </w:rPr>
            </w:pPr>
            <w:r w:rsidRPr="00206417">
              <w:rPr>
                <w:rFonts w:ascii="Times New Roman" w:hAnsi="Times New Roman"/>
                <w:b/>
                <w:sz w:val="20"/>
                <w:szCs w:val="20"/>
                <w:lang w:val="ro-RO"/>
              </w:rPr>
              <w:t>DOSAR NR. .../P/…</w:t>
            </w:r>
          </w:p>
        </w:tc>
        <w:tc>
          <w:tcPr>
            <w:tcW w:w="5085" w:type="dxa"/>
            <w:tcBorders>
              <w:top w:val="single" w:sz="4" w:space="0" w:color="auto"/>
              <w:left w:val="single" w:sz="4" w:space="0" w:color="auto"/>
              <w:bottom w:val="single" w:sz="4" w:space="0" w:color="auto"/>
              <w:right w:val="single" w:sz="4" w:space="0" w:color="auto"/>
            </w:tcBorders>
          </w:tcPr>
          <w:p w:rsidR="006E6290" w:rsidRPr="00206417" w:rsidRDefault="006E6290" w:rsidP="00A73356">
            <w:pPr>
              <w:rPr>
                <w:rFonts w:ascii="Times New Roman" w:hAnsi="Times New Roman"/>
                <w:b/>
                <w:sz w:val="28"/>
                <w:szCs w:val="28"/>
                <w:lang w:val="ro-RO"/>
              </w:rPr>
            </w:pPr>
          </w:p>
        </w:tc>
      </w:tr>
    </w:tbl>
    <w:p w:rsidR="00D41556" w:rsidRPr="00206417" w:rsidRDefault="00D41556" w:rsidP="006E6290">
      <w:pPr>
        <w:spacing w:line="240" w:lineRule="auto"/>
        <w:ind w:right="72" w:firstLine="720"/>
        <w:jc w:val="center"/>
        <w:rPr>
          <w:rFonts w:ascii="Times New Roman" w:hAnsi="Times New Roman"/>
          <w:b/>
          <w:sz w:val="28"/>
          <w:szCs w:val="28"/>
          <w:lang w:val="ro-RO"/>
        </w:rPr>
      </w:pPr>
    </w:p>
    <w:p w:rsidR="006E6290" w:rsidRPr="00206417" w:rsidRDefault="006E6290" w:rsidP="006E6290">
      <w:pPr>
        <w:spacing w:line="240" w:lineRule="auto"/>
        <w:ind w:right="72" w:firstLine="720"/>
        <w:jc w:val="center"/>
        <w:rPr>
          <w:rFonts w:ascii="Times New Roman" w:hAnsi="Times New Roman"/>
          <w:b/>
          <w:sz w:val="28"/>
          <w:szCs w:val="28"/>
          <w:lang w:val="ro-RO"/>
        </w:rPr>
      </w:pPr>
      <w:r w:rsidRPr="00206417">
        <w:rPr>
          <w:rFonts w:ascii="Times New Roman" w:hAnsi="Times New Roman"/>
          <w:b/>
          <w:sz w:val="28"/>
          <w:szCs w:val="28"/>
          <w:lang w:val="ro-RO"/>
        </w:rPr>
        <w:t>DECLARAŢIE DE PERSOANĂ VĂTĂMATĂ /PARTE CIVILĂ/PARTE RESPONSABILĂ CIVILMENTE</w:t>
      </w:r>
    </w:p>
    <w:p w:rsidR="006E6290" w:rsidRPr="00206417" w:rsidRDefault="006E6290" w:rsidP="007B6D92">
      <w:pPr>
        <w:jc w:val="center"/>
        <w:rPr>
          <w:rFonts w:ascii="Times New Roman" w:hAnsi="Times New Roman"/>
          <w:sz w:val="28"/>
          <w:szCs w:val="28"/>
          <w:lang w:val="ro-RO"/>
        </w:rPr>
      </w:pPr>
      <w:r w:rsidRPr="00206417">
        <w:rPr>
          <w:rFonts w:ascii="Times New Roman" w:hAnsi="Times New Roman"/>
          <w:sz w:val="28"/>
          <w:szCs w:val="28"/>
          <w:lang w:val="ro-RO"/>
        </w:rPr>
        <w:t>Anul ... luna ... ziua ...</w:t>
      </w:r>
    </w:p>
    <w:p w:rsidR="006E6290" w:rsidRPr="00206417" w:rsidRDefault="006E6290" w:rsidP="006E6290">
      <w:pPr>
        <w:spacing w:line="360" w:lineRule="auto"/>
        <w:jc w:val="both"/>
        <w:rPr>
          <w:rFonts w:ascii="Times New Roman" w:hAnsi="Times New Roman"/>
          <w:sz w:val="28"/>
          <w:szCs w:val="28"/>
          <w:lang w:val="ro-RO"/>
        </w:rPr>
      </w:pPr>
      <w:r w:rsidRPr="00206417">
        <w:rPr>
          <w:rFonts w:ascii="Times New Roman" w:hAnsi="Times New Roman"/>
          <w:sz w:val="28"/>
          <w:szCs w:val="28"/>
          <w:lang w:val="ro-RO"/>
        </w:rPr>
        <w:t>Nume…………………………………………………………………………………….</w:t>
      </w:r>
    </w:p>
    <w:p w:rsidR="006E6290" w:rsidRPr="00206417" w:rsidRDefault="006E6290" w:rsidP="006E6290">
      <w:pPr>
        <w:spacing w:line="360" w:lineRule="auto"/>
        <w:jc w:val="both"/>
        <w:rPr>
          <w:rFonts w:ascii="Times New Roman" w:hAnsi="Times New Roman"/>
          <w:sz w:val="28"/>
          <w:szCs w:val="28"/>
          <w:lang w:val="ro-RO"/>
        </w:rPr>
      </w:pPr>
      <w:r w:rsidRPr="00206417">
        <w:rPr>
          <w:rFonts w:ascii="Times New Roman" w:hAnsi="Times New Roman"/>
          <w:sz w:val="28"/>
          <w:szCs w:val="28"/>
          <w:lang w:val="ro-RO"/>
        </w:rPr>
        <w:t xml:space="preserve">Prenume…............................................................ posesor al actului de identitate.........., seria...........,nr. ........................., eliberat de ..........................., la data de ....................., C.N.P................................................................................................................................... </w:t>
      </w:r>
    </w:p>
    <w:p w:rsidR="006E6290" w:rsidRPr="00206417" w:rsidRDefault="006E6290" w:rsidP="006E6290">
      <w:pPr>
        <w:spacing w:line="360" w:lineRule="auto"/>
        <w:jc w:val="both"/>
        <w:rPr>
          <w:rFonts w:ascii="Times New Roman" w:hAnsi="Times New Roman"/>
          <w:sz w:val="28"/>
          <w:szCs w:val="28"/>
          <w:lang w:val="ro-RO"/>
        </w:rPr>
      </w:pPr>
      <w:r w:rsidRPr="00206417">
        <w:rPr>
          <w:rFonts w:ascii="Times New Roman" w:hAnsi="Times New Roman"/>
          <w:sz w:val="28"/>
          <w:szCs w:val="28"/>
          <w:lang w:val="ro-RO"/>
        </w:rPr>
        <w:t>Numele şi prenumele purtat anterior …………………………………………………… Porecla.................................................................................................................................Data naşterii, anul …………. luna………ziua……………………...................................</w:t>
      </w:r>
    </w:p>
    <w:p w:rsidR="006E6290" w:rsidRPr="00206417" w:rsidRDefault="006E6290" w:rsidP="006E6290">
      <w:pPr>
        <w:spacing w:line="360" w:lineRule="auto"/>
        <w:jc w:val="both"/>
        <w:rPr>
          <w:rFonts w:ascii="Times New Roman" w:hAnsi="Times New Roman"/>
          <w:sz w:val="28"/>
          <w:szCs w:val="28"/>
          <w:lang w:val="ro-RO"/>
        </w:rPr>
      </w:pPr>
      <w:r w:rsidRPr="00206417">
        <w:rPr>
          <w:rFonts w:ascii="Times New Roman" w:hAnsi="Times New Roman"/>
          <w:sz w:val="28"/>
          <w:szCs w:val="28"/>
          <w:lang w:val="ro-RO"/>
        </w:rPr>
        <w:t>Locul naşterii ......................................................................................................................</w:t>
      </w:r>
    </w:p>
    <w:p w:rsidR="006E6290" w:rsidRPr="00206417" w:rsidRDefault="006E6290" w:rsidP="006E6290">
      <w:pPr>
        <w:spacing w:line="360" w:lineRule="auto"/>
        <w:jc w:val="both"/>
        <w:rPr>
          <w:rFonts w:ascii="Times New Roman" w:hAnsi="Times New Roman"/>
          <w:sz w:val="28"/>
          <w:szCs w:val="28"/>
          <w:lang w:val="ro-RO"/>
        </w:rPr>
      </w:pPr>
      <w:r w:rsidRPr="00206417">
        <w:rPr>
          <w:rFonts w:ascii="Times New Roman" w:hAnsi="Times New Roman"/>
          <w:sz w:val="28"/>
          <w:szCs w:val="28"/>
          <w:lang w:val="ro-RO"/>
        </w:rPr>
        <w:t xml:space="preserve">Numele şi prenumele tatălui ............................................................................................... </w:t>
      </w:r>
    </w:p>
    <w:p w:rsidR="006E6290" w:rsidRPr="00206417" w:rsidRDefault="006E6290" w:rsidP="006E6290">
      <w:pPr>
        <w:spacing w:line="360" w:lineRule="auto"/>
        <w:jc w:val="both"/>
        <w:rPr>
          <w:rFonts w:ascii="Times New Roman" w:hAnsi="Times New Roman"/>
          <w:sz w:val="28"/>
          <w:szCs w:val="28"/>
          <w:lang w:val="ro-RO"/>
        </w:rPr>
      </w:pPr>
      <w:r w:rsidRPr="00206417">
        <w:rPr>
          <w:rFonts w:ascii="Times New Roman" w:hAnsi="Times New Roman"/>
          <w:sz w:val="28"/>
          <w:szCs w:val="28"/>
          <w:lang w:val="ro-RO"/>
        </w:rPr>
        <w:t xml:space="preserve">Numele şi prenumele mamei .............................................................................................. </w:t>
      </w:r>
    </w:p>
    <w:p w:rsidR="006E6290" w:rsidRPr="00206417" w:rsidRDefault="006E6290" w:rsidP="006E6290">
      <w:pPr>
        <w:spacing w:line="360" w:lineRule="auto"/>
        <w:jc w:val="both"/>
        <w:rPr>
          <w:rFonts w:ascii="Times New Roman" w:hAnsi="Times New Roman"/>
          <w:sz w:val="28"/>
          <w:szCs w:val="28"/>
          <w:lang w:val="ro-RO"/>
        </w:rPr>
      </w:pPr>
      <w:r w:rsidRPr="00206417">
        <w:rPr>
          <w:rFonts w:ascii="Times New Roman" w:hAnsi="Times New Roman"/>
          <w:sz w:val="28"/>
          <w:szCs w:val="28"/>
          <w:lang w:val="ro-RO"/>
        </w:rPr>
        <w:t>Cetăţenia..............................................................................................................................</w:t>
      </w:r>
    </w:p>
    <w:p w:rsidR="006E6290" w:rsidRPr="00206417" w:rsidRDefault="006E6290" w:rsidP="006E6290">
      <w:pPr>
        <w:spacing w:line="360" w:lineRule="auto"/>
        <w:jc w:val="both"/>
        <w:rPr>
          <w:rFonts w:ascii="Times New Roman" w:hAnsi="Times New Roman"/>
          <w:sz w:val="28"/>
          <w:szCs w:val="28"/>
          <w:lang w:val="ro-RO"/>
        </w:rPr>
      </w:pPr>
      <w:r w:rsidRPr="00206417">
        <w:rPr>
          <w:rFonts w:ascii="Times New Roman" w:hAnsi="Times New Roman"/>
          <w:sz w:val="28"/>
          <w:szCs w:val="28"/>
          <w:lang w:val="ro-RO"/>
        </w:rPr>
        <w:t>Starea civilă……………………………………………………………………………..</w:t>
      </w:r>
    </w:p>
    <w:p w:rsidR="006E6290" w:rsidRPr="00206417" w:rsidRDefault="006E6290" w:rsidP="006E6290">
      <w:pPr>
        <w:spacing w:line="360" w:lineRule="auto"/>
        <w:jc w:val="both"/>
        <w:rPr>
          <w:rFonts w:ascii="Times New Roman" w:hAnsi="Times New Roman"/>
          <w:sz w:val="28"/>
          <w:szCs w:val="28"/>
          <w:lang w:val="ro-RO"/>
        </w:rPr>
      </w:pPr>
      <w:r w:rsidRPr="00206417">
        <w:rPr>
          <w:rFonts w:ascii="Times New Roman" w:hAnsi="Times New Roman"/>
          <w:sz w:val="28"/>
          <w:szCs w:val="28"/>
          <w:lang w:val="ro-RO"/>
        </w:rPr>
        <w:t>Situaţia militară……………………………………………………………………………</w:t>
      </w:r>
    </w:p>
    <w:p w:rsidR="006E6290" w:rsidRPr="00206417" w:rsidRDefault="006E6290" w:rsidP="006E6290">
      <w:pPr>
        <w:spacing w:line="360" w:lineRule="auto"/>
        <w:jc w:val="both"/>
        <w:rPr>
          <w:rFonts w:ascii="Times New Roman" w:hAnsi="Times New Roman"/>
          <w:sz w:val="28"/>
          <w:szCs w:val="28"/>
          <w:lang w:val="ro-RO"/>
        </w:rPr>
      </w:pPr>
      <w:r w:rsidRPr="00206417">
        <w:rPr>
          <w:rFonts w:ascii="Times New Roman" w:hAnsi="Times New Roman"/>
          <w:sz w:val="28"/>
          <w:szCs w:val="28"/>
          <w:lang w:val="ro-RO"/>
        </w:rPr>
        <w:t>Studii………………………………………………………………………………………</w:t>
      </w:r>
    </w:p>
    <w:p w:rsidR="006E6290" w:rsidRPr="00206417" w:rsidRDefault="006E6290" w:rsidP="006E6290">
      <w:pPr>
        <w:spacing w:line="360" w:lineRule="auto"/>
        <w:jc w:val="both"/>
        <w:rPr>
          <w:rFonts w:ascii="Times New Roman" w:hAnsi="Times New Roman"/>
          <w:sz w:val="28"/>
          <w:szCs w:val="28"/>
          <w:lang w:val="ro-RO"/>
        </w:rPr>
      </w:pPr>
      <w:r w:rsidRPr="00206417">
        <w:rPr>
          <w:rFonts w:ascii="Times New Roman" w:hAnsi="Times New Roman"/>
          <w:sz w:val="28"/>
          <w:szCs w:val="28"/>
          <w:lang w:val="ro-RO"/>
        </w:rPr>
        <w:t>Profesia ori ocupaţia……………………………………………………………………....</w:t>
      </w:r>
    </w:p>
    <w:p w:rsidR="006E6290" w:rsidRPr="00206417" w:rsidRDefault="006E6290" w:rsidP="006E6290">
      <w:pPr>
        <w:spacing w:line="360" w:lineRule="auto"/>
        <w:jc w:val="both"/>
        <w:rPr>
          <w:rFonts w:ascii="Times New Roman" w:hAnsi="Times New Roman"/>
          <w:sz w:val="28"/>
          <w:szCs w:val="28"/>
          <w:lang w:val="ro-RO"/>
        </w:rPr>
      </w:pPr>
      <w:r w:rsidRPr="00206417">
        <w:rPr>
          <w:rFonts w:ascii="Times New Roman" w:hAnsi="Times New Roman"/>
          <w:sz w:val="28"/>
          <w:szCs w:val="28"/>
          <w:lang w:val="ro-RO"/>
        </w:rPr>
        <w:t>Locul de muncă…………………………………………………………………………...</w:t>
      </w:r>
    </w:p>
    <w:p w:rsidR="006E6290" w:rsidRPr="00206417" w:rsidRDefault="006E6290" w:rsidP="006E6290">
      <w:pPr>
        <w:spacing w:line="360" w:lineRule="auto"/>
        <w:jc w:val="both"/>
        <w:rPr>
          <w:rFonts w:ascii="Times New Roman" w:hAnsi="Times New Roman"/>
          <w:sz w:val="28"/>
          <w:szCs w:val="28"/>
          <w:lang w:val="ro-RO"/>
        </w:rPr>
      </w:pPr>
      <w:r w:rsidRPr="00206417">
        <w:rPr>
          <w:rFonts w:ascii="Times New Roman" w:hAnsi="Times New Roman"/>
          <w:sz w:val="28"/>
          <w:szCs w:val="28"/>
          <w:lang w:val="ro-RO"/>
        </w:rPr>
        <w:lastRenderedPageBreak/>
        <w:t>Domiciliul şi adresa unde locuieşte efectiv (reşedinţa) ...................................................... .............................................................................................................................................</w:t>
      </w:r>
    </w:p>
    <w:p w:rsidR="006E6290" w:rsidRPr="00206417" w:rsidRDefault="006E6290" w:rsidP="006E6290">
      <w:pPr>
        <w:spacing w:line="360" w:lineRule="auto"/>
        <w:jc w:val="both"/>
        <w:rPr>
          <w:rFonts w:ascii="Times New Roman" w:hAnsi="Times New Roman"/>
          <w:sz w:val="28"/>
          <w:szCs w:val="28"/>
          <w:lang w:val="ro-RO"/>
        </w:rPr>
      </w:pPr>
      <w:r w:rsidRPr="00206417">
        <w:rPr>
          <w:rFonts w:ascii="Times New Roman" w:hAnsi="Times New Roman"/>
          <w:sz w:val="28"/>
          <w:szCs w:val="28"/>
          <w:lang w:val="ro-RO"/>
        </w:rPr>
        <w:t>Adresa aleasă pentru a-i fi comunicate actele de procedură .............................................. ………………….................................................................................................................</w:t>
      </w:r>
    </w:p>
    <w:p w:rsidR="006E6290" w:rsidRPr="00206417" w:rsidRDefault="006E6290" w:rsidP="006E6290">
      <w:pPr>
        <w:spacing w:line="360" w:lineRule="auto"/>
        <w:jc w:val="both"/>
        <w:rPr>
          <w:rFonts w:ascii="Times New Roman" w:hAnsi="Times New Roman"/>
          <w:sz w:val="28"/>
          <w:szCs w:val="28"/>
          <w:lang w:val="ro-RO"/>
        </w:rPr>
      </w:pPr>
      <w:r w:rsidRPr="00206417">
        <w:rPr>
          <w:rFonts w:ascii="Times New Roman" w:hAnsi="Times New Roman"/>
          <w:sz w:val="28"/>
          <w:szCs w:val="28"/>
          <w:lang w:val="ro-RO"/>
        </w:rPr>
        <w:t>Alte date pentru stabilirea situaţiei personale ...........................................................  .........………………………………………………………………………………………</w:t>
      </w:r>
    </w:p>
    <w:p w:rsidR="006E6290" w:rsidRPr="00206417" w:rsidRDefault="006E6290" w:rsidP="006E6290">
      <w:pPr>
        <w:autoSpaceDE w:val="0"/>
        <w:autoSpaceDN w:val="0"/>
        <w:adjustRightInd w:val="0"/>
        <w:jc w:val="both"/>
        <w:rPr>
          <w:rFonts w:ascii="Times New Roman" w:hAnsi="Times New Roman"/>
          <w:sz w:val="28"/>
          <w:szCs w:val="28"/>
          <w:lang w:val="ro-RO"/>
        </w:rPr>
      </w:pPr>
      <w:r w:rsidRPr="00206417">
        <w:rPr>
          <w:rFonts w:ascii="Times New Roman" w:hAnsi="Times New Roman"/>
          <w:sz w:val="28"/>
          <w:szCs w:val="28"/>
          <w:lang w:val="ro-RO"/>
        </w:rPr>
        <w:t>După ce mi s-au  a</w:t>
      </w:r>
      <w:r w:rsidR="00591E01" w:rsidRPr="00206417">
        <w:rPr>
          <w:rFonts w:ascii="Times New Roman" w:hAnsi="Times New Roman"/>
          <w:sz w:val="28"/>
          <w:szCs w:val="28"/>
          <w:lang w:val="ro-RO"/>
        </w:rPr>
        <w:t xml:space="preserve">dus la cunoştinţă dispoziţiile </w:t>
      </w:r>
      <w:r w:rsidRPr="00206417">
        <w:rPr>
          <w:rFonts w:ascii="Times New Roman" w:hAnsi="Times New Roman"/>
          <w:sz w:val="28"/>
          <w:szCs w:val="28"/>
          <w:lang w:val="ro-RO"/>
        </w:rPr>
        <w:t>art.</w:t>
      </w:r>
      <w:r w:rsidR="00591E01" w:rsidRPr="00206417">
        <w:rPr>
          <w:rFonts w:ascii="Times New Roman" w:hAnsi="Times New Roman"/>
          <w:sz w:val="28"/>
          <w:szCs w:val="28"/>
          <w:lang w:val="ro-RO"/>
        </w:rPr>
        <w:t xml:space="preserve"> 81 alin. (1) / art. 85 alin. (1) / art. 87 alin.(1), art.</w:t>
      </w:r>
      <w:r w:rsidRPr="00206417">
        <w:rPr>
          <w:rFonts w:ascii="Times New Roman" w:hAnsi="Times New Roman"/>
          <w:sz w:val="28"/>
          <w:szCs w:val="28"/>
          <w:lang w:val="ro-RO"/>
        </w:rPr>
        <w:t xml:space="preserve"> 111 alin. (2)  / art. 112 alin. (2), art. 111 alin. (5) şi art.113 </w:t>
      </w:r>
      <w:r w:rsidR="00882A4D" w:rsidRPr="00206417">
        <w:rPr>
          <w:rFonts w:ascii="Times New Roman" w:hAnsi="Times New Roman"/>
          <w:sz w:val="28"/>
          <w:szCs w:val="28"/>
          <w:lang w:val="ro-RO"/>
        </w:rPr>
        <w:t xml:space="preserve">din </w:t>
      </w:r>
      <w:r w:rsidRPr="00206417">
        <w:rPr>
          <w:rFonts w:ascii="Times New Roman" w:hAnsi="Times New Roman"/>
          <w:sz w:val="28"/>
          <w:szCs w:val="28"/>
          <w:lang w:val="ro-RO"/>
        </w:rPr>
        <w:t xml:space="preserve"> C. proc. pen.,</w:t>
      </w:r>
    </w:p>
    <w:p w:rsidR="006E6290" w:rsidRPr="00206417" w:rsidRDefault="006E6290" w:rsidP="006E6290">
      <w:pPr>
        <w:autoSpaceDE w:val="0"/>
        <w:autoSpaceDN w:val="0"/>
        <w:adjustRightInd w:val="0"/>
        <w:jc w:val="both"/>
        <w:rPr>
          <w:rFonts w:ascii="Times New Roman" w:hAnsi="Times New Roman"/>
          <w:sz w:val="28"/>
          <w:szCs w:val="28"/>
          <w:lang w:val="ro-RO"/>
        </w:rPr>
      </w:pPr>
      <w:r w:rsidRPr="00206417">
        <w:rPr>
          <w:rFonts w:ascii="Times New Roman" w:hAnsi="Times New Roman"/>
          <w:sz w:val="28"/>
          <w:szCs w:val="28"/>
          <w:lang w:val="ro-RO"/>
        </w:rPr>
        <w:t>Declar următoarele:</w:t>
      </w:r>
    </w:p>
    <w:p w:rsidR="006E6290" w:rsidRPr="00206417" w:rsidRDefault="006E6290" w:rsidP="006E6290">
      <w:pPr>
        <w:autoSpaceDE w:val="0"/>
        <w:autoSpaceDN w:val="0"/>
        <w:adjustRightInd w:val="0"/>
        <w:jc w:val="both"/>
        <w:rPr>
          <w:rFonts w:ascii="Times New Roman" w:hAnsi="Times New Roman"/>
          <w:sz w:val="28"/>
          <w:szCs w:val="28"/>
          <w:lang w:val="ro-RO"/>
        </w:rPr>
      </w:pPr>
      <w:r w:rsidRPr="00206417">
        <w:rPr>
          <w:rFonts w:ascii="Times New Roman" w:hAnsi="Times New Roman"/>
          <w:sz w:val="28"/>
          <w:szCs w:val="28"/>
          <w:lang w:val="ro-RO"/>
        </w:rPr>
        <w:t>........................................................................................................................................................................................................................................................................................</w:t>
      </w:r>
    </w:p>
    <w:p w:rsidR="006E6290" w:rsidRPr="00206417" w:rsidRDefault="006E6290" w:rsidP="006E6290">
      <w:pPr>
        <w:spacing w:line="360" w:lineRule="auto"/>
        <w:jc w:val="both"/>
        <w:rPr>
          <w:rFonts w:ascii="Times New Roman" w:hAnsi="Times New Roman"/>
          <w:sz w:val="28"/>
          <w:szCs w:val="28"/>
          <w:lang w:val="ro-RO"/>
        </w:rPr>
      </w:pPr>
      <w:r w:rsidRPr="00206417">
        <w:rPr>
          <w:rFonts w:ascii="Times New Roman" w:hAnsi="Times New Roman"/>
          <w:sz w:val="28"/>
          <w:szCs w:val="28"/>
          <w:lang w:val="ro-RO"/>
        </w:rPr>
        <w:t>Întrebare: ............</w:t>
      </w:r>
    </w:p>
    <w:p w:rsidR="006E6290" w:rsidRPr="00206417" w:rsidRDefault="006E6290" w:rsidP="006E6290">
      <w:pPr>
        <w:spacing w:line="360" w:lineRule="auto"/>
        <w:jc w:val="both"/>
        <w:rPr>
          <w:rFonts w:ascii="Times New Roman" w:hAnsi="Times New Roman"/>
          <w:sz w:val="28"/>
          <w:szCs w:val="28"/>
          <w:lang w:val="ro-RO"/>
        </w:rPr>
      </w:pPr>
      <w:r w:rsidRPr="00206417">
        <w:rPr>
          <w:rFonts w:ascii="Times New Roman" w:hAnsi="Times New Roman"/>
          <w:sz w:val="28"/>
          <w:szCs w:val="28"/>
          <w:lang w:val="ro-RO"/>
        </w:rPr>
        <w:t>Răspuns: ...........</w:t>
      </w:r>
    </w:p>
    <w:p w:rsidR="006E6290" w:rsidRPr="00206417" w:rsidRDefault="006E6290" w:rsidP="006E6290">
      <w:pPr>
        <w:spacing w:line="360" w:lineRule="auto"/>
        <w:rPr>
          <w:rFonts w:ascii="Times New Roman" w:hAnsi="Times New Roman"/>
          <w:sz w:val="28"/>
          <w:szCs w:val="28"/>
          <w:lang w:val="ro-RO"/>
        </w:rPr>
      </w:pPr>
      <w:r w:rsidRPr="00206417">
        <w:rPr>
          <w:rFonts w:ascii="Times New Roman" w:hAnsi="Times New Roman"/>
          <w:sz w:val="28"/>
          <w:szCs w:val="28"/>
          <w:lang w:val="ro-RO"/>
        </w:rPr>
        <w:t>Declaraţia a fost luată între orele .....şi ........</w:t>
      </w:r>
    </w:p>
    <w:p w:rsidR="00AD6BD3" w:rsidRPr="00206417" w:rsidRDefault="00AD6BD3" w:rsidP="006E6290">
      <w:pPr>
        <w:spacing w:line="360" w:lineRule="auto"/>
        <w:rPr>
          <w:rFonts w:ascii="Times New Roman" w:hAnsi="Times New Roman"/>
          <w:i/>
          <w:sz w:val="28"/>
          <w:szCs w:val="28"/>
          <w:lang w:val="ro-RO"/>
        </w:rPr>
      </w:pPr>
      <w:r w:rsidRPr="00206417">
        <w:rPr>
          <w:rFonts w:ascii="Times New Roman" w:hAnsi="Times New Roman"/>
          <w:i/>
          <w:sz w:val="28"/>
          <w:szCs w:val="28"/>
          <w:lang w:val="ro-RO"/>
        </w:rPr>
        <w:t>Atât declar și semnez după ce am citit/mi s-a citit integral conținutul prezentei declarații.</w:t>
      </w:r>
    </w:p>
    <w:p w:rsidR="00937DC6" w:rsidRPr="00206417" w:rsidRDefault="006E6290" w:rsidP="00937DC6">
      <w:pPr>
        <w:autoSpaceDE w:val="0"/>
        <w:autoSpaceDN w:val="0"/>
        <w:adjustRightInd w:val="0"/>
        <w:jc w:val="both"/>
        <w:rPr>
          <w:rFonts w:ascii="Times New Roman" w:hAnsi="Times New Roman"/>
          <w:i/>
          <w:sz w:val="28"/>
          <w:szCs w:val="28"/>
          <w:u w:val="dotted"/>
          <w:lang w:val="ro-RO"/>
        </w:rPr>
      </w:pPr>
      <w:r w:rsidRPr="00206417">
        <w:rPr>
          <w:rFonts w:ascii="Times New Roman" w:hAnsi="Times New Roman"/>
          <w:sz w:val="28"/>
          <w:szCs w:val="28"/>
          <w:lang w:val="ro-RO"/>
        </w:rPr>
        <w:t>Declaraţia a fost/nu a fost înregistrată audio/audiovideo</w:t>
      </w:r>
      <w:r w:rsidR="00937DC6" w:rsidRPr="00206417">
        <w:rPr>
          <w:rFonts w:ascii="Times New Roman" w:hAnsi="Times New Roman"/>
          <w:sz w:val="28"/>
          <w:szCs w:val="28"/>
          <w:lang w:val="ro-RO"/>
        </w:rPr>
        <w:t>.</w:t>
      </w:r>
      <w:r w:rsidR="00937DC6" w:rsidRPr="00206417">
        <w:rPr>
          <w:rStyle w:val="FootnoteReference"/>
          <w:rFonts w:ascii="Times New Roman" w:hAnsi="Times New Roman"/>
          <w:sz w:val="28"/>
          <w:szCs w:val="28"/>
          <w:lang w:val="ro-RO"/>
        </w:rPr>
        <w:footnoteReference w:id="1"/>
      </w:r>
      <w:r w:rsidRPr="00206417">
        <w:rPr>
          <w:rFonts w:ascii="Times New Roman" w:hAnsi="Times New Roman"/>
          <w:sz w:val="28"/>
          <w:szCs w:val="28"/>
          <w:lang w:val="ro-RO"/>
        </w:rPr>
        <w:t xml:space="preserve"> </w:t>
      </w:r>
    </w:p>
    <w:p w:rsidR="006E6290" w:rsidRPr="00206417" w:rsidRDefault="006E6290" w:rsidP="006E6290">
      <w:pPr>
        <w:spacing w:line="360" w:lineRule="auto"/>
        <w:jc w:val="both"/>
        <w:rPr>
          <w:rFonts w:ascii="Times New Roman" w:hAnsi="Times New Roman"/>
          <w:b/>
          <w:sz w:val="28"/>
          <w:szCs w:val="28"/>
          <w:lang w:val="ro-RO"/>
        </w:rPr>
      </w:pPr>
      <w:r w:rsidRPr="00206417">
        <w:rPr>
          <w:rFonts w:ascii="Times New Roman" w:hAnsi="Times New Roman"/>
          <w:b/>
          <w:sz w:val="28"/>
          <w:szCs w:val="28"/>
          <w:lang w:val="ro-RO"/>
        </w:rPr>
        <w:t xml:space="preserve">   PROCU</w:t>
      </w:r>
      <w:r w:rsidR="003B1628" w:rsidRPr="00206417">
        <w:rPr>
          <w:rFonts w:ascii="Times New Roman" w:hAnsi="Times New Roman"/>
          <w:b/>
          <w:sz w:val="28"/>
          <w:szCs w:val="28"/>
          <w:lang w:val="ro-RO"/>
        </w:rPr>
        <w:t>ROR,      AVOCAT,     INTERPRET</w:t>
      </w:r>
      <w:r w:rsidRPr="00206417">
        <w:rPr>
          <w:rFonts w:ascii="Times New Roman" w:hAnsi="Times New Roman"/>
          <w:b/>
          <w:sz w:val="28"/>
          <w:szCs w:val="28"/>
          <w:lang w:val="ro-RO"/>
        </w:rPr>
        <w:t>,     PERSOANĂ VĂTĂMATĂ,</w:t>
      </w:r>
    </w:p>
    <w:p w:rsidR="006E6290" w:rsidRPr="00206417" w:rsidRDefault="006E6290" w:rsidP="006E6290">
      <w:pPr>
        <w:tabs>
          <w:tab w:val="left" w:pos="7068"/>
        </w:tabs>
        <w:spacing w:line="360" w:lineRule="auto"/>
        <w:ind w:right="1822"/>
        <w:jc w:val="right"/>
        <w:rPr>
          <w:rFonts w:ascii="Times New Roman" w:hAnsi="Times New Roman"/>
          <w:b/>
          <w:sz w:val="28"/>
          <w:szCs w:val="28"/>
          <w:lang w:val="ro-RO"/>
        </w:rPr>
      </w:pPr>
      <w:r w:rsidRPr="00206417">
        <w:rPr>
          <w:rFonts w:ascii="Times New Roman" w:hAnsi="Times New Roman"/>
          <w:b/>
          <w:sz w:val="28"/>
          <w:szCs w:val="28"/>
          <w:lang w:val="ro-RO"/>
        </w:rPr>
        <w:t>PARTE CIVILĂ</w:t>
      </w:r>
      <w:r w:rsidR="003B1628" w:rsidRPr="00206417">
        <w:rPr>
          <w:rFonts w:ascii="Times New Roman" w:hAnsi="Times New Roman"/>
          <w:b/>
          <w:sz w:val="28"/>
          <w:szCs w:val="28"/>
          <w:lang w:val="ro-RO"/>
        </w:rPr>
        <w:t>,</w:t>
      </w:r>
      <w:r w:rsidRPr="00206417">
        <w:rPr>
          <w:rFonts w:ascii="Times New Roman" w:hAnsi="Times New Roman"/>
          <w:b/>
          <w:sz w:val="28"/>
          <w:szCs w:val="28"/>
          <w:lang w:val="ro-RO"/>
        </w:rPr>
        <w:t xml:space="preserve"> </w:t>
      </w:r>
    </w:p>
    <w:p w:rsidR="006E6290" w:rsidRPr="00206417" w:rsidRDefault="006E6290" w:rsidP="006E6290">
      <w:pPr>
        <w:tabs>
          <w:tab w:val="left" w:pos="7068"/>
        </w:tabs>
        <w:spacing w:line="360" w:lineRule="auto"/>
        <w:ind w:right="562"/>
        <w:jc w:val="center"/>
        <w:rPr>
          <w:rFonts w:ascii="Times New Roman" w:hAnsi="Times New Roman"/>
          <w:b/>
          <w:sz w:val="28"/>
          <w:szCs w:val="28"/>
          <w:lang w:val="ro-RO"/>
        </w:rPr>
      </w:pPr>
      <w:r w:rsidRPr="00206417">
        <w:rPr>
          <w:rFonts w:ascii="Times New Roman" w:hAnsi="Times New Roman"/>
          <w:b/>
          <w:sz w:val="28"/>
          <w:szCs w:val="28"/>
          <w:lang w:val="ro-RO"/>
        </w:rPr>
        <w:t xml:space="preserve">                                                                                     PARTE RESPONSABILĂ </w:t>
      </w:r>
    </w:p>
    <w:p w:rsidR="006E6290" w:rsidRPr="00206417" w:rsidRDefault="00393C4A" w:rsidP="006E6290">
      <w:pPr>
        <w:tabs>
          <w:tab w:val="left" w:pos="7068"/>
        </w:tabs>
        <w:spacing w:line="360" w:lineRule="auto"/>
        <w:jc w:val="center"/>
        <w:rPr>
          <w:rFonts w:ascii="Times New Roman" w:hAnsi="Times New Roman"/>
          <w:b/>
          <w:sz w:val="28"/>
          <w:szCs w:val="28"/>
          <w:lang w:val="ro-RO"/>
        </w:rPr>
      </w:pPr>
      <w:r w:rsidRPr="00206417">
        <w:rPr>
          <w:rFonts w:ascii="Times New Roman" w:hAnsi="Times New Roman"/>
          <w:b/>
          <w:sz w:val="28"/>
          <w:szCs w:val="28"/>
          <w:lang w:val="ro-RO"/>
        </w:rPr>
        <w:t xml:space="preserve">    </w:t>
      </w:r>
      <w:r w:rsidR="00AD6F36" w:rsidRPr="00206417">
        <w:rPr>
          <w:rFonts w:ascii="Times New Roman" w:hAnsi="Times New Roman"/>
          <w:b/>
          <w:sz w:val="28"/>
          <w:szCs w:val="28"/>
          <w:lang w:val="ro-RO"/>
        </w:rPr>
        <w:t xml:space="preserve">                    </w:t>
      </w:r>
      <w:r w:rsidR="006E6290" w:rsidRPr="00206417">
        <w:rPr>
          <w:rFonts w:ascii="Times New Roman" w:hAnsi="Times New Roman"/>
          <w:b/>
          <w:sz w:val="28"/>
          <w:szCs w:val="28"/>
          <w:lang w:val="ro-RO"/>
        </w:rPr>
        <w:t xml:space="preserve">                              CIVILMENTE</w:t>
      </w:r>
      <w:r w:rsidR="003B1628" w:rsidRPr="00206417">
        <w:rPr>
          <w:rFonts w:ascii="Times New Roman" w:hAnsi="Times New Roman"/>
          <w:b/>
          <w:sz w:val="28"/>
          <w:szCs w:val="28"/>
          <w:lang w:val="ro-RO"/>
        </w:rPr>
        <w:t>,</w:t>
      </w:r>
    </w:p>
    <w:p w:rsidR="00393C4A" w:rsidRPr="00206417" w:rsidRDefault="006E6290" w:rsidP="00393C4A">
      <w:pPr>
        <w:spacing w:line="360" w:lineRule="auto"/>
        <w:jc w:val="both"/>
        <w:rPr>
          <w:rFonts w:ascii="Times New Roman" w:hAnsi="Times New Roman"/>
          <w:i/>
          <w:sz w:val="28"/>
          <w:szCs w:val="28"/>
          <w:lang w:val="ro-RO"/>
        </w:rPr>
      </w:pPr>
      <w:r w:rsidRPr="00206417">
        <w:rPr>
          <w:rFonts w:ascii="Times New Roman" w:hAnsi="Times New Roman"/>
          <w:i/>
          <w:sz w:val="28"/>
          <w:szCs w:val="28"/>
          <w:lang w:val="ro-RO"/>
        </w:rPr>
        <w:t xml:space="preserve">(semnăturile se vor insera pe fiecare pagină a declaraţiei)    </w:t>
      </w:r>
    </w:p>
    <w:p w:rsidR="001A52B0" w:rsidRPr="00206417" w:rsidRDefault="00F24B7C" w:rsidP="00393C4A">
      <w:pPr>
        <w:spacing w:line="360" w:lineRule="auto"/>
        <w:jc w:val="both"/>
        <w:rPr>
          <w:rFonts w:ascii="Times New Roman" w:hAnsi="Times New Roman"/>
          <w:i/>
          <w:sz w:val="28"/>
          <w:szCs w:val="28"/>
          <w:lang w:val="ro-RO"/>
        </w:rPr>
      </w:pPr>
      <w:r w:rsidRPr="00206417">
        <w:rPr>
          <w:rFonts w:ascii="Times New Roman" w:hAnsi="Times New Roman"/>
          <w:b/>
          <w:sz w:val="24"/>
          <w:szCs w:val="24"/>
          <w:lang w:val="ro-RO"/>
        </w:rPr>
        <w:br w:type="page"/>
      </w:r>
      <w:r w:rsidR="00D31359" w:rsidRPr="00206417">
        <w:rPr>
          <w:rFonts w:ascii="Times New Roman" w:hAnsi="Times New Roman"/>
          <w:b/>
          <w:sz w:val="24"/>
          <w:szCs w:val="24"/>
          <w:lang w:val="ro-RO"/>
        </w:rPr>
        <w:lastRenderedPageBreak/>
        <w:t xml:space="preserve">   </w:t>
      </w:r>
      <w:r w:rsidR="001A52B0" w:rsidRPr="00206417">
        <w:rPr>
          <w:rFonts w:ascii="Times New Roman" w:hAnsi="Times New Roman"/>
          <w:b/>
          <w:sz w:val="24"/>
          <w:szCs w:val="24"/>
          <w:u w:val="single"/>
          <w:lang w:val="ro-RO"/>
        </w:rPr>
        <w:t>AUDIEREA  MARTORILOR</w:t>
      </w:r>
    </w:p>
    <w:p w:rsidR="00D31359" w:rsidRPr="00206417" w:rsidRDefault="00D31359" w:rsidP="00D31359">
      <w:pPr>
        <w:autoSpaceDE w:val="0"/>
        <w:autoSpaceDN w:val="0"/>
        <w:adjustRightInd w:val="0"/>
        <w:jc w:val="both"/>
        <w:rPr>
          <w:rFonts w:ascii="Times New Roman" w:hAnsi="Times New Roman"/>
          <w:b/>
          <w:sz w:val="24"/>
          <w:szCs w:val="24"/>
          <w:u w:val="single"/>
          <w:lang w:val="ro-RO"/>
        </w:rPr>
      </w:pPr>
      <w:r w:rsidRPr="00206417">
        <w:rPr>
          <w:rFonts w:ascii="Times New Roman" w:hAnsi="Times New Roman"/>
          <w:b/>
          <w:sz w:val="24"/>
          <w:szCs w:val="24"/>
          <w:lang w:val="ro-RO"/>
        </w:rPr>
        <w:t xml:space="preserve"> </w:t>
      </w:r>
      <w:r w:rsidRPr="00206417">
        <w:rPr>
          <w:rFonts w:ascii="Times New Roman" w:hAnsi="Times New Roman"/>
          <w:b/>
          <w:sz w:val="24"/>
          <w:szCs w:val="24"/>
          <w:u w:val="single"/>
          <w:lang w:val="ro-RO"/>
        </w:rPr>
        <w:t>ART. 114</w:t>
      </w:r>
    </w:p>
    <w:p w:rsidR="00D31359" w:rsidRPr="00206417" w:rsidRDefault="00D31359" w:rsidP="00D31359">
      <w:pPr>
        <w:autoSpaceDE w:val="0"/>
        <w:autoSpaceDN w:val="0"/>
        <w:adjustRightInd w:val="0"/>
        <w:jc w:val="both"/>
        <w:rPr>
          <w:rFonts w:ascii="Times New Roman" w:hAnsi="Times New Roman"/>
          <w:b/>
          <w:sz w:val="24"/>
          <w:szCs w:val="24"/>
          <w:lang w:val="ro-RO"/>
        </w:rPr>
      </w:pPr>
      <w:r w:rsidRPr="00206417">
        <w:rPr>
          <w:rFonts w:ascii="Times New Roman" w:hAnsi="Times New Roman"/>
          <w:b/>
          <w:sz w:val="24"/>
          <w:szCs w:val="24"/>
          <w:lang w:val="ro-RO"/>
        </w:rPr>
        <w:t xml:space="preserve">    Persoanele audiate ca martor</w:t>
      </w:r>
    </w:p>
    <w:p w:rsidR="00D31359" w:rsidRPr="00206417" w:rsidRDefault="00D31359" w:rsidP="00D31359">
      <w:pPr>
        <w:autoSpaceDE w:val="0"/>
        <w:autoSpaceDN w:val="0"/>
        <w:adjustRightInd w:val="0"/>
        <w:jc w:val="both"/>
        <w:rPr>
          <w:rFonts w:ascii="Times New Roman" w:hAnsi="Times New Roman"/>
          <w:sz w:val="24"/>
          <w:szCs w:val="24"/>
          <w:lang w:val="ro-RO"/>
        </w:rPr>
      </w:pPr>
      <w:r w:rsidRPr="00206417">
        <w:rPr>
          <w:rFonts w:ascii="Times New Roman" w:hAnsi="Times New Roman"/>
          <w:sz w:val="24"/>
          <w:szCs w:val="24"/>
          <w:lang w:val="ro-RO"/>
        </w:rPr>
        <w:t xml:space="preserve">    (1) Poate fi audiată în calitate de martor orice persoană care are cunoştinţă despre fapte sau împrejurări de fapt care constituie probă în cauza penală.</w:t>
      </w:r>
    </w:p>
    <w:p w:rsidR="00D31359" w:rsidRPr="00206417" w:rsidRDefault="00D31359" w:rsidP="00D31359">
      <w:pPr>
        <w:autoSpaceDE w:val="0"/>
        <w:autoSpaceDN w:val="0"/>
        <w:adjustRightInd w:val="0"/>
        <w:jc w:val="both"/>
        <w:rPr>
          <w:rFonts w:ascii="Times New Roman" w:hAnsi="Times New Roman"/>
          <w:sz w:val="24"/>
          <w:szCs w:val="24"/>
          <w:lang w:val="ro-RO"/>
        </w:rPr>
      </w:pPr>
      <w:r w:rsidRPr="00206417">
        <w:rPr>
          <w:rFonts w:ascii="Times New Roman" w:hAnsi="Times New Roman"/>
          <w:sz w:val="24"/>
          <w:szCs w:val="24"/>
          <w:lang w:val="ro-RO"/>
        </w:rPr>
        <w:t xml:space="preserve">    (2) Orice persoană citată în calitate de martor are următoarele obligaţii:</w:t>
      </w:r>
    </w:p>
    <w:p w:rsidR="00D31359" w:rsidRPr="00206417" w:rsidRDefault="00D31359" w:rsidP="00D31359">
      <w:pPr>
        <w:autoSpaceDE w:val="0"/>
        <w:autoSpaceDN w:val="0"/>
        <w:adjustRightInd w:val="0"/>
        <w:jc w:val="both"/>
        <w:rPr>
          <w:rFonts w:ascii="Times New Roman" w:hAnsi="Times New Roman"/>
          <w:sz w:val="24"/>
          <w:szCs w:val="24"/>
          <w:lang w:val="ro-RO"/>
        </w:rPr>
      </w:pPr>
      <w:r w:rsidRPr="00206417">
        <w:rPr>
          <w:rFonts w:ascii="Times New Roman" w:hAnsi="Times New Roman"/>
          <w:sz w:val="24"/>
          <w:szCs w:val="24"/>
          <w:lang w:val="ro-RO"/>
        </w:rPr>
        <w:t xml:space="preserve">    a) de a se prezenta în faţa organului judiciar care a citat-o la locul, ziua şi ora arătate în citaţie;</w:t>
      </w:r>
    </w:p>
    <w:p w:rsidR="00D31359" w:rsidRPr="00206417" w:rsidRDefault="00D31359" w:rsidP="00D31359">
      <w:pPr>
        <w:autoSpaceDE w:val="0"/>
        <w:autoSpaceDN w:val="0"/>
        <w:adjustRightInd w:val="0"/>
        <w:jc w:val="both"/>
        <w:rPr>
          <w:rFonts w:ascii="Times New Roman" w:hAnsi="Times New Roman"/>
          <w:sz w:val="24"/>
          <w:szCs w:val="24"/>
          <w:lang w:val="ro-RO"/>
        </w:rPr>
      </w:pPr>
      <w:r w:rsidRPr="00206417">
        <w:rPr>
          <w:rFonts w:ascii="Times New Roman" w:hAnsi="Times New Roman"/>
          <w:sz w:val="24"/>
          <w:szCs w:val="24"/>
          <w:lang w:val="ro-RO"/>
        </w:rPr>
        <w:t xml:space="preserve">    b) de a depune jurământ sau declaraţie solemnă în faţa instanţei;</w:t>
      </w:r>
    </w:p>
    <w:p w:rsidR="00D31359" w:rsidRPr="00206417" w:rsidRDefault="00D31359" w:rsidP="00D31359">
      <w:pPr>
        <w:autoSpaceDE w:val="0"/>
        <w:autoSpaceDN w:val="0"/>
        <w:adjustRightInd w:val="0"/>
        <w:jc w:val="both"/>
        <w:rPr>
          <w:rFonts w:ascii="Times New Roman" w:hAnsi="Times New Roman"/>
          <w:sz w:val="24"/>
          <w:szCs w:val="24"/>
          <w:lang w:val="ro-RO"/>
        </w:rPr>
      </w:pPr>
      <w:r w:rsidRPr="00206417">
        <w:rPr>
          <w:rFonts w:ascii="Times New Roman" w:hAnsi="Times New Roman"/>
          <w:sz w:val="24"/>
          <w:szCs w:val="24"/>
          <w:lang w:val="ro-RO"/>
        </w:rPr>
        <w:t xml:space="preserve">    c) de a spune adevărul.</w:t>
      </w:r>
    </w:p>
    <w:p w:rsidR="00D31359" w:rsidRPr="00206417" w:rsidRDefault="00D31359" w:rsidP="00D31359">
      <w:pPr>
        <w:autoSpaceDE w:val="0"/>
        <w:autoSpaceDN w:val="0"/>
        <w:adjustRightInd w:val="0"/>
        <w:jc w:val="both"/>
        <w:rPr>
          <w:rFonts w:ascii="Times New Roman" w:hAnsi="Times New Roman"/>
          <w:sz w:val="24"/>
          <w:szCs w:val="24"/>
          <w:lang w:val="ro-RO"/>
        </w:rPr>
      </w:pPr>
      <w:r w:rsidRPr="00206417">
        <w:rPr>
          <w:rFonts w:ascii="Times New Roman" w:hAnsi="Times New Roman"/>
          <w:sz w:val="24"/>
          <w:szCs w:val="24"/>
          <w:lang w:val="ro-RO"/>
        </w:rPr>
        <w:t xml:space="preserve">    (3) Calitatea de martor are întâietate faţă de calitatea de expert sau de avocat, de mediator ori de reprezentant al uneia dintre părţi sau al unui subiect procesual principal, cu privire la faptele şi împrejurările de fapt pe care persoana le-a cunoscut înainte de a dobândi această calitate.</w:t>
      </w:r>
    </w:p>
    <w:p w:rsidR="00D31359" w:rsidRPr="00206417" w:rsidRDefault="00D31359" w:rsidP="00D31359">
      <w:pPr>
        <w:autoSpaceDE w:val="0"/>
        <w:autoSpaceDN w:val="0"/>
        <w:adjustRightInd w:val="0"/>
        <w:jc w:val="both"/>
        <w:rPr>
          <w:rFonts w:ascii="Times New Roman" w:hAnsi="Times New Roman"/>
          <w:sz w:val="24"/>
          <w:szCs w:val="24"/>
          <w:lang w:val="ro-RO"/>
        </w:rPr>
      </w:pPr>
      <w:r w:rsidRPr="00206417">
        <w:rPr>
          <w:rFonts w:ascii="Times New Roman" w:hAnsi="Times New Roman"/>
          <w:sz w:val="24"/>
          <w:szCs w:val="24"/>
          <w:lang w:val="ro-RO"/>
        </w:rPr>
        <w:t xml:space="preserve">    (4) Pot fi audiate în calitate de martor şi persoanele care au întocmit procese-verbale în temeiul art. 61 şi 62.</w:t>
      </w:r>
    </w:p>
    <w:p w:rsidR="00D31359" w:rsidRPr="00206417" w:rsidRDefault="00D31359" w:rsidP="00D31359">
      <w:pPr>
        <w:autoSpaceDE w:val="0"/>
        <w:autoSpaceDN w:val="0"/>
        <w:adjustRightInd w:val="0"/>
        <w:jc w:val="both"/>
        <w:rPr>
          <w:rFonts w:ascii="Times New Roman" w:hAnsi="Times New Roman"/>
          <w:b/>
          <w:sz w:val="24"/>
          <w:szCs w:val="24"/>
          <w:u w:val="single"/>
          <w:lang w:val="ro-RO"/>
        </w:rPr>
      </w:pPr>
      <w:r w:rsidRPr="00206417">
        <w:rPr>
          <w:rFonts w:ascii="Times New Roman" w:hAnsi="Times New Roman"/>
          <w:sz w:val="24"/>
          <w:szCs w:val="24"/>
          <w:lang w:val="ro-RO"/>
        </w:rPr>
        <w:t xml:space="preserve">    </w:t>
      </w:r>
      <w:r w:rsidRPr="00206417">
        <w:rPr>
          <w:rFonts w:ascii="Times New Roman" w:hAnsi="Times New Roman"/>
          <w:b/>
          <w:sz w:val="24"/>
          <w:szCs w:val="24"/>
          <w:u w:val="single"/>
          <w:lang w:val="ro-RO"/>
        </w:rPr>
        <w:t>ART. 115</w:t>
      </w:r>
    </w:p>
    <w:p w:rsidR="00D31359" w:rsidRPr="00206417" w:rsidRDefault="00D31359" w:rsidP="00D31359">
      <w:pPr>
        <w:autoSpaceDE w:val="0"/>
        <w:autoSpaceDN w:val="0"/>
        <w:adjustRightInd w:val="0"/>
        <w:jc w:val="both"/>
        <w:rPr>
          <w:rFonts w:ascii="Times New Roman" w:hAnsi="Times New Roman"/>
          <w:b/>
          <w:sz w:val="24"/>
          <w:szCs w:val="24"/>
          <w:lang w:val="ro-RO"/>
        </w:rPr>
      </w:pPr>
      <w:r w:rsidRPr="00206417">
        <w:rPr>
          <w:rFonts w:ascii="Times New Roman" w:hAnsi="Times New Roman"/>
          <w:b/>
          <w:sz w:val="24"/>
          <w:szCs w:val="24"/>
          <w:lang w:val="ro-RO"/>
        </w:rPr>
        <w:t xml:space="preserve">    Capacitatea de a fi martor</w:t>
      </w:r>
    </w:p>
    <w:p w:rsidR="00D31359" w:rsidRPr="00206417" w:rsidRDefault="00D31359" w:rsidP="00D31359">
      <w:pPr>
        <w:autoSpaceDE w:val="0"/>
        <w:autoSpaceDN w:val="0"/>
        <w:adjustRightInd w:val="0"/>
        <w:jc w:val="both"/>
        <w:rPr>
          <w:rFonts w:ascii="Times New Roman" w:hAnsi="Times New Roman"/>
          <w:sz w:val="24"/>
          <w:szCs w:val="24"/>
          <w:lang w:val="ro-RO"/>
        </w:rPr>
      </w:pPr>
      <w:r w:rsidRPr="00206417">
        <w:rPr>
          <w:rFonts w:ascii="Times New Roman" w:hAnsi="Times New Roman"/>
          <w:sz w:val="24"/>
          <w:szCs w:val="24"/>
          <w:lang w:val="ro-RO"/>
        </w:rPr>
        <w:t xml:space="preserve">    (1) Orice persoană poate fi citată şi audiată în calitate de martor, cu excepţia părţilor şi a subiecţilor procesuali principali.</w:t>
      </w:r>
    </w:p>
    <w:p w:rsidR="00D31359" w:rsidRPr="00206417" w:rsidRDefault="00D31359" w:rsidP="00D31359">
      <w:pPr>
        <w:autoSpaceDE w:val="0"/>
        <w:autoSpaceDN w:val="0"/>
        <w:adjustRightInd w:val="0"/>
        <w:jc w:val="both"/>
        <w:rPr>
          <w:rFonts w:ascii="Times New Roman" w:hAnsi="Times New Roman"/>
          <w:sz w:val="24"/>
          <w:szCs w:val="24"/>
          <w:lang w:val="ro-RO"/>
        </w:rPr>
      </w:pPr>
      <w:r w:rsidRPr="00206417">
        <w:rPr>
          <w:rFonts w:ascii="Times New Roman" w:hAnsi="Times New Roman"/>
          <w:sz w:val="24"/>
          <w:szCs w:val="24"/>
          <w:lang w:val="ro-RO"/>
        </w:rPr>
        <w:t xml:space="preserve">    (2) Persoanele care se află într-o situaţie ce pune la îndoială, în mod rezonabil, capacitatea de a fi martor pot fi audiate doar atunci când organul judiciar constată că persoana este capabilă să relateze în mod conştient fapte şi împrejurări de fapt conforme cu realitatea.</w:t>
      </w:r>
    </w:p>
    <w:p w:rsidR="00D31359" w:rsidRPr="00206417" w:rsidRDefault="00D31359" w:rsidP="00D31359">
      <w:pPr>
        <w:autoSpaceDE w:val="0"/>
        <w:autoSpaceDN w:val="0"/>
        <w:adjustRightInd w:val="0"/>
        <w:jc w:val="both"/>
        <w:rPr>
          <w:rFonts w:ascii="Times New Roman" w:hAnsi="Times New Roman"/>
          <w:sz w:val="24"/>
          <w:szCs w:val="24"/>
          <w:lang w:val="ro-RO"/>
        </w:rPr>
      </w:pPr>
      <w:r w:rsidRPr="00206417">
        <w:rPr>
          <w:rFonts w:ascii="Times New Roman" w:hAnsi="Times New Roman"/>
          <w:sz w:val="24"/>
          <w:szCs w:val="24"/>
          <w:lang w:val="ro-RO"/>
        </w:rPr>
        <w:t xml:space="preserve">    (3) Pentru a decide cu privire la capacitatea unei persoane de a fi martor, organul judiciar dispune, la cerere sau din oficiu, orice examinare necesară, prin mijloacele prevăzute de lege.</w:t>
      </w:r>
    </w:p>
    <w:p w:rsidR="00D31359" w:rsidRPr="00206417" w:rsidRDefault="00D31359" w:rsidP="00D31359">
      <w:pPr>
        <w:autoSpaceDE w:val="0"/>
        <w:autoSpaceDN w:val="0"/>
        <w:adjustRightInd w:val="0"/>
        <w:jc w:val="both"/>
        <w:rPr>
          <w:rFonts w:ascii="Times New Roman" w:hAnsi="Times New Roman"/>
          <w:b/>
          <w:sz w:val="24"/>
          <w:szCs w:val="24"/>
          <w:lang w:val="ro-RO"/>
        </w:rPr>
      </w:pPr>
      <w:r w:rsidRPr="00206417">
        <w:rPr>
          <w:rFonts w:ascii="Times New Roman" w:hAnsi="Times New Roman"/>
          <w:b/>
          <w:sz w:val="24"/>
          <w:szCs w:val="24"/>
          <w:u w:val="single"/>
          <w:lang w:val="ro-RO"/>
        </w:rPr>
        <w:t>ART. 116</w:t>
      </w:r>
    </w:p>
    <w:p w:rsidR="00D31359" w:rsidRPr="00206417" w:rsidRDefault="00D31359" w:rsidP="00D31359">
      <w:pPr>
        <w:autoSpaceDE w:val="0"/>
        <w:autoSpaceDN w:val="0"/>
        <w:adjustRightInd w:val="0"/>
        <w:jc w:val="both"/>
        <w:rPr>
          <w:rFonts w:ascii="Times New Roman" w:hAnsi="Times New Roman"/>
          <w:b/>
          <w:sz w:val="24"/>
          <w:szCs w:val="24"/>
          <w:lang w:val="ro-RO"/>
        </w:rPr>
      </w:pPr>
      <w:r w:rsidRPr="00206417">
        <w:rPr>
          <w:rFonts w:ascii="Times New Roman" w:hAnsi="Times New Roman"/>
          <w:b/>
          <w:sz w:val="24"/>
          <w:szCs w:val="24"/>
          <w:lang w:val="ro-RO"/>
        </w:rPr>
        <w:t xml:space="preserve">    Obiectul şi limitele declaraţiei martorului</w:t>
      </w:r>
    </w:p>
    <w:p w:rsidR="00D31359" w:rsidRPr="00206417" w:rsidRDefault="00D31359" w:rsidP="00D31359">
      <w:pPr>
        <w:autoSpaceDE w:val="0"/>
        <w:autoSpaceDN w:val="0"/>
        <w:adjustRightInd w:val="0"/>
        <w:jc w:val="both"/>
        <w:rPr>
          <w:rFonts w:ascii="Times New Roman" w:hAnsi="Times New Roman"/>
          <w:sz w:val="24"/>
          <w:szCs w:val="24"/>
          <w:lang w:val="ro-RO"/>
        </w:rPr>
      </w:pPr>
      <w:r w:rsidRPr="00206417">
        <w:rPr>
          <w:rFonts w:ascii="Times New Roman" w:hAnsi="Times New Roman"/>
          <w:sz w:val="24"/>
          <w:szCs w:val="24"/>
          <w:lang w:val="ro-RO"/>
        </w:rPr>
        <w:t xml:space="preserve">    (1) Martorul este audiat asupra unor fapte sau împrejurări de fapt care constituie obiectul probaţiunii în cauza în care a fost citat.</w:t>
      </w:r>
    </w:p>
    <w:p w:rsidR="00D31359" w:rsidRPr="00206417" w:rsidRDefault="00D31359" w:rsidP="00D31359">
      <w:pPr>
        <w:autoSpaceDE w:val="0"/>
        <w:autoSpaceDN w:val="0"/>
        <w:adjustRightInd w:val="0"/>
        <w:jc w:val="both"/>
        <w:rPr>
          <w:rFonts w:ascii="Times New Roman" w:hAnsi="Times New Roman"/>
          <w:sz w:val="24"/>
          <w:szCs w:val="24"/>
          <w:lang w:val="ro-RO"/>
        </w:rPr>
      </w:pPr>
      <w:r w:rsidRPr="00206417">
        <w:rPr>
          <w:rFonts w:ascii="Times New Roman" w:hAnsi="Times New Roman"/>
          <w:sz w:val="24"/>
          <w:szCs w:val="24"/>
          <w:lang w:val="ro-RO"/>
        </w:rPr>
        <w:t xml:space="preserve">    (2) Audierea martorului poate fi extinsă asupra tuturor împrejurărilor necesare pentru verificarea credibilităţii sale.</w:t>
      </w:r>
    </w:p>
    <w:p w:rsidR="00D31359" w:rsidRPr="00206417" w:rsidRDefault="00D31359" w:rsidP="00D31359">
      <w:pPr>
        <w:autoSpaceDE w:val="0"/>
        <w:autoSpaceDN w:val="0"/>
        <w:adjustRightInd w:val="0"/>
        <w:jc w:val="both"/>
        <w:rPr>
          <w:rFonts w:ascii="Times New Roman" w:hAnsi="Times New Roman"/>
          <w:sz w:val="24"/>
          <w:szCs w:val="24"/>
          <w:lang w:val="ro-RO"/>
        </w:rPr>
      </w:pPr>
      <w:r w:rsidRPr="00206417">
        <w:rPr>
          <w:rFonts w:ascii="Times New Roman" w:hAnsi="Times New Roman"/>
          <w:i/>
          <w:iCs/>
          <w:sz w:val="24"/>
          <w:szCs w:val="24"/>
          <w:lang w:val="ro-RO"/>
        </w:rPr>
        <w:t xml:space="preserve">    </w:t>
      </w:r>
      <w:r w:rsidRPr="00206417">
        <w:rPr>
          <w:rFonts w:ascii="Times New Roman" w:hAnsi="Times New Roman"/>
          <w:iCs/>
          <w:sz w:val="24"/>
          <w:szCs w:val="24"/>
          <w:lang w:val="ro-RO"/>
        </w:rPr>
        <w:t>(3) Nu pot face obiectul declaraţiei martorului acele fapte sau împrejurări al căror secret ori confidenţialitate poate fi opusă prin lege organelor judiciare.</w:t>
      </w:r>
    </w:p>
    <w:p w:rsidR="00D31359" w:rsidRPr="00206417" w:rsidRDefault="00D31359" w:rsidP="00D31359">
      <w:pPr>
        <w:autoSpaceDE w:val="0"/>
        <w:autoSpaceDN w:val="0"/>
        <w:adjustRightInd w:val="0"/>
        <w:jc w:val="both"/>
        <w:rPr>
          <w:rFonts w:ascii="Times New Roman" w:hAnsi="Times New Roman"/>
          <w:sz w:val="24"/>
          <w:szCs w:val="24"/>
          <w:lang w:val="ro-RO"/>
        </w:rPr>
      </w:pPr>
      <w:r w:rsidRPr="00206417">
        <w:rPr>
          <w:rFonts w:ascii="Times New Roman" w:hAnsi="Times New Roman"/>
          <w:sz w:val="24"/>
          <w:szCs w:val="24"/>
          <w:lang w:val="ro-RO"/>
        </w:rPr>
        <w:t xml:space="preserve">    (4) Faptele sau împrejurările prevăzute la alin. (3) pot face obiectul declaraţiei martorului atunci când autoritatea competentă sau persoana îndreptăţită îşi exprimă acordul în acest sens sau atunci când există o altă cauză legală de înlăturare a obligaţiei de a păstra secretul sau confidenţialitatea.</w:t>
      </w:r>
    </w:p>
    <w:p w:rsidR="00D31359" w:rsidRPr="00206417" w:rsidRDefault="00D31359" w:rsidP="00D31359">
      <w:pPr>
        <w:autoSpaceDE w:val="0"/>
        <w:autoSpaceDN w:val="0"/>
        <w:adjustRightInd w:val="0"/>
        <w:jc w:val="both"/>
        <w:rPr>
          <w:rFonts w:ascii="Times New Roman" w:hAnsi="Times New Roman"/>
          <w:sz w:val="24"/>
          <w:szCs w:val="24"/>
          <w:lang w:val="ro-RO"/>
        </w:rPr>
      </w:pPr>
      <w:r w:rsidRPr="00206417">
        <w:rPr>
          <w:rFonts w:ascii="Times New Roman" w:hAnsi="Times New Roman"/>
          <w:i/>
          <w:iCs/>
          <w:sz w:val="24"/>
          <w:szCs w:val="24"/>
          <w:lang w:val="ro-RO"/>
        </w:rPr>
        <w:lastRenderedPageBreak/>
        <w:t xml:space="preserve">    (5) Abrogat</w:t>
      </w:r>
    </w:p>
    <w:p w:rsidR="00D31359" w:rsidRPr="00206417" w:rsidRDefault="00D31359" w:rsidP="00D31359">
      <w:pPr>
        <w:autoSpaceDE w:val="0"/>
        <w:autoSpaceDN w:val="0"/>
        <w:adjustRightInd w:val="0"/>
        <w:jc w:val="both"/>
        <w:rPr>
          <w:rFonts w:ascii="Times New Roman" w:hAnsi="Times New Roman"/>
          <w:b/>
          <w:sz w:val="24"/>
          <w:szCs w:val="24"/>
          <w:lang w:val="ro-RO"/>
        </w:rPr>
      </w:pPr>
      <w:r w:rsidRPr="00206417">
        <w:rPr>
          <w:rFonts w:ascii="Times New Roman" w:hAnsi="Times New Roman"/>
          <w:b/>
          <w:sz w:val="24"/>
          <w:szCs w:val="24"/>
          <w:lang w:val="ro-RO"/>
        </w:rPr>
        <w:t xml:space="preserve">    </w:t>
      </w:r>
      <w:r w:rsidRPr="00206417">
        <w:rPr>
          <w:rFonts w:ascii="Times New Roman" w:hAnsi="Times New Roman"/>
          <w:b/>
          <w:sz w:val="24"/>
          <w:szCs w:val="24"/>
          <w:u w:val="single"/>
          <w:lang w:val="ro-RO"/>
        </w:rPr>
        <w:t>ART. 117</w:t>
      </w:r>
    </w:p>
    <w:p w:rsidR="00D31359" w:rsidRPr="00206417" w:rsidRDefault="00D31359" w:rsidP="00D31359">
      <w:pPr>
        <w:autoSpaceDE w:val="0"/>
        <w:autoSpaceDN w:val="0"/>
        <w:adjustRightInd w:val="0"/>
        <w:jc w:val="both"/>
        <w:rPr>
          <w:rFonts w:ascii="Times New Roman" w:hAnsi="Times New Roman"/>
          <w:b/>
          <w:sz w:val="24"/>
          <w:szCs w:val="24"/>
          <w:lang w:val="ro-RO"/>
        </w:rPr>
      </w:pPr>
      <w:r w:rsidRPr="00206417">
        <w:rPr>
          <w:rFonts w:ascii="Times New Roman" w:hAnsi="Times New Roman"/>
          <w:b/>
          <w:sz w:val="24"/>
          <w:szCs w:val="24"/>
          <w:lang w:val="ro-RO"/>
        </w:rPr>
        <w:t xml:space="preserve">    Persoanele care au dreptul de a refuza să dea declaraţii în calitate de martor</w:t>
      </w:r>
    </w:p>
    <w:p w:rsidR="00D31359" w:rsidRPr="00206417" w:rsidRDefault="00D31359" w:rsidP="00D31359">
      <w:pPr>
        <w:autoSpaceDE w:val="0"/>
        <w:autoSpaceDN w:val="0"/>
        <w:adjustRightInd w:val="0"/>
        <w:jc w:val="both"/>
        <w:rPr>
          <w:rFonts w:ascii="Times New Roman" w:hAnsi="Times New Roman"/>
          <w:sz w:val="24"/>
          <w:szCs w:val="24"/>
          <w:lang w:val="ro-RO"/>
        </w:rPr>
      </w:pPr>
      <w:r w:rsidRPr="00206417">
        <w:rPr>
          <w:rFonts w:ascii="Times New Roman" w:hAnsi="Times New Roman"/>
          <w:sz w:val="24"/>
          <w:szCs w:val="24"/>
          <w:lang w:val="ro-RO"/>
        </w:rPr>
        <w:t xml:space="preserve">    (1) Au dreptul de a refuza să fie audiate în calitate de martor următoarele persoane:</w:t>
      </w:r>
    </w:p>
    <w:p w:rsidR="00D31359" w:rsidRPr="00206417" w:rsidRDefault="00D31359" w:rsidP="00D31359">
      <w:pPr>
        <w:autoSpaceDE w:val="0"/>
        <w:autoSpaceDN w:val="0"/>
        <w:adjustRightInd w:val="0"/>
        <w:jc w:val="both"/>
        <w:rPr>
          <w:rFonts w:ascii="Times New Roman" w:hAnsi="Times New Roman"/>
          <w:sz w:val="24"/>
          <w:szCs w:val="24"/>
          <w:lang w:val="ro-RO"/>
        </w:rPr>
      </w:pPr>
      <w:r w:rsidRPr="00206417">
        <w:rPr>
          <w:rFonts w:ascii="Times New Roman" w:hAnsi="Times New Roman"/>
          <w:sz w:val="24"/>
          <w:szCs w:val="24"/>
          <w:lang w:val="ro-RO"/>
        </w:rPr>
        <w:t xml:space="preserve">    a) soţul, ascendenţii şi descendenţii în linie directă, precum şi fraţii şi surorile suspectului sau inculpatului;</w:t>
      </w:r>
    </w:p>
    <w:p w:rsidR="00D31359" w:rsidRPr="00206417" w:rsidRDefault="00D31359" w:rsidP="00D31359">
      <w:pPr>
        <w:autoSpaceDE w:val="0"/>
        <w:autoSpaceDN w:val="0"/>
        <w:adjustRightInd w:val="0"/>
        <w:jc w:val="both"/>
        <w:rPr>
          <w:rFonts w:ascii="Times New Roman" w:hAnsi="Times New Roman"/>
          <w:sz w:val="24"/>
          <w:szCs w:val="24"/>
          <w:lang w:val="ro-RO"/>
        </w:rPr>
      </w:pPr>
      <w:r w:rsidRPr="00206417">
        <w:rPr>
          <w:rFonts w:ascii="Times New Roman" w:hAnsi="Times New Roman"/>
          <w:sz w:val="24"/>
          <w:szCs w:val="24"/>
          <w:lang w:val="ro-RO"/>
        </w:rPr>
        <w:t xml:space="preserve">    b) persoanele care au avut calitatea de soţ al suspectului sau al inculpatului.</w:t>
      </w:r>
    </w:p>
    <w:p w:rsidR="00D31359" w:rsidRPr="00206417" w:rsidRDefault="00D31359" w:rsidP="00D31359">
      <w:pPr>
        <w:autoSpaceDE w:val="0"/>
        <w:autoSpaceDN w:val="0"/>
        <w:adjustRightInd w:val="0"/>
        <w:jc w:val="both"/>
        <w:rPr>
          <w:rFonts w:ascii="Times New Roman" w:hAnsi="Times New Roman"/>
          <w:sz w:val="24"/>
          <w:szCs w:val="24"/>
          <w:lang w:val="ro-RO"/>
        </w:rPr>
      </w:pPr>
      <w:r w:rsidRPr="00206417">
        <w:rPr>
          <w:rFonts w:ascii="Times New Roman" w:hAnsi="Times New Roman"/>
          <w:sz w:val="24"/>
          <w:szCs w:val="24"/>
          <w:lang w:val="ro-RO"/>
        </w:rPr>
        <w:t xml:space="preserve">    (2) După comunicarea drepturilor şi obligaţiilor potrivit art. 120, organele judiciare comunică persoanelor prevăzute la alin. (1) dreptul de a nu da declaraţii în calitate de martor.</w:t>
      </w:r>
    </w:p>
    <w:p w:rsidR="00D31359" w:rsidRPr="00206417" w:rsidRDefault="00D31359" w:rsidP="00D31359">
      <w:pPr>
        <w:autoSpaceDE w:val="0"/>
        <w:autoSpaceDN w:val="0"/>
        <w:adjustRightInd w:val="0"/>
        <w:jc w:val="both"/>
        <w:rPr>
          <w:rFonts w:ascii="Times New Roman" w:hAnsi="Times New Roman"/>
          <w:sz w:val="24"/>
          <w:szCs w:val="24"/>
          <w:lang w:val="ro-RO"/>
        </w:rPr>
      </w:pPr>
      <w:r w:rsidRPr="00206417">
        <w:rPr>
          <w:rFonts w:ascii="Times New Roman" w:hAnsi="Times New Roman"/>
          <w:sz w:val="24"/>
          <w:szCs w:val="24"/>
          <w:lang w:val="ro-RO"/>
        </w:rPr>
        <w:t xml:space="preserve">    (3) Dacă persoanele prevăzute la alin. (1) sunt de acord să dea declaraţii, în privinţa acestora sunt aplicabile dispoziţiile privitoare la drepturile şi obligaţiile martorilor.</w:t>
      </w:r>
    </w:p>
    <w:p w:rsidR="00D31359" w:rsidRPr="00206417" w:rsidRDefault="00D31359" w:rsidP="00D31359">
      <w:pPr>
        <w:autoSpaceDE w:val="0"/>
        <w:autoSpaceDN w:val="0"/>
        <w:adjustRightInd w:val="0"/>
        <w:jc w:val="both"/>
        <w:rPr>
          <w:rFonts w:ascii="Times New Roman" w:hAnsi="Times New Roman"/>
          <w:sz w:val="24"/>
          <w:szCs w:val="24"/>
          <w:lang w:val="ro-RO"/>
        </w:rPr>
      </w:pPr>
      <w:r w:rsidRPr="00206417">
        <w:rPr>
          <w:rFonts w:ascii="Times New Roman" w:hAnsi="Times New Roman"/>
          <w:iCs/>
          <w:sz w:val="24"/>
          <w:szCs w:val="24"/>
          <w:lang w:val="ro-RO"/>
        </w:rPr>
        <w:t xml:space="preserve">    (4) Persoana care îndeplineşte una dintre calităţile prevăzute la alin. (1) în raport cu unul dintre suspecţi sau inculpaţi este scutită de obligaţia de a depune mărturie şi împotriva celorlalţi suspecţi sau inculpaţi, în cazul în care declaraţia sa nu poate fi limitată doar la aceştia din urmă.</w:t>
      </w:r>
    </w:p>
    <w:p w:rsidR="00D31359" w:rsidRPr="00206417" w:rsidRDefault="00D31359" w:rsidP="00D31359">
      <w:pPr>
        <w:autoSpaceDE w:val="0"/>
        <w:autoSpaceDN w:val="0"/>
        <w:adjustRightInd w:val="0"/>
        <w:jc w:val="both"/>
        <w:rPr>
          <w:rFonts w:ascii="Times New Roman" w:hAnsi="Times New Roman"/>
          <w:b/>
          <w:sz w:val="24"/>
          <w:szCs w:val="24"/>
          <w:lang w:val="ro-RO"/>
        </w:rPr>
      </w:pPr>
      <w:r w:rsidRPr="00206417">
        <w:rPr>
          <w:rFonts w:ascii="Times New Roman" w:hAnsi="Times New Roman"/>
          <w:sz w:val="24"/>
          <w:szCs w:val="24"/>
          <w:lang w:val="ro-RO"/>
        </w:rPr>
        <w:t xml:space="preserve">    </w:t>
      </w:r>
      <w:r w:rsidRPr="00206417">
        <w:rPr>
          <w:rFonts w:ascii="Times New Roman" w:hAnsi="Times New Roman"/>
          <w:b/>
          <w:sz w:val="24"/>
          <w:szCs w:val="24"/>
          <w:u w:val="single"/>
          <w:lang w:val="ro-RO"/>
        </w:rPr>
        <w:t>ART. 118</w:t>
      </w:r>
    </w:p>
    <w:p w:rsidR="00D31359" w:rsidRPr="00206417" w:rsidRDefault="00D31359" w:rsidP="00D31359">
      <w:pPr>
        <w:autoSpaceDE w:val="0"/>
        <w:autoSpaceDN w:val="0"/>
        <w:adjustRightInd w:val="0"/>
        <w:jc w:val="both"/>
        <w:rPr>
          <w:rFonts w:ascii="Times New Roman" w:hAnsi="Times New Roman"/>
          <w:b/>
          <w:iCs/>
          <w:sz w:val="24"/>
          <w:szCs w:val="24"/>
          <w:lang w:val="ro-RO"/>
        </w:rPr>
      </w:pPr>
      <w:r w:rsidRPr="00206417">
        <w:rPr>
          <w:rFonts w:ascii="Times New Roman" w:hAnsi="Times New Roman"/>
          <w:b/>
          <w:iCs/>
          <w:sz w:val="24"/>
          <w:szCs w:val="24"/>
          <w:lang w:val="ro-RO"/>
        </w:rPr>
        <w:t xml:space="preserve">    Dreptul martorului de a nu se acuza</w:t>
      </w:r>
    </w:p>
    <w:p w:rsidR="00D31359" w:rsidRPr="00206417" w:rsidRDefault="00D31359" w:rsidP="00D31359">
      <w:pPr>
        <w:autoSpaceDE w:val="0"/>
        <w:autoSpaceDN w:val="0"/>
        <w:adjustRightInd w:val="0"/>
        <w:jc w:val="both"/>
        <w:rPr>
          <w:rFonts w:ascii="Times New Roman" w:hAnsi="Times New Roman"/>
          <w:iCs/>
          <w:sz w:val="24"/>
          <w:szCs w:val="24"/>
          <w:lang w:val="ro-RO"/>
        </w:rPr>
      </w:pPr>
      <w:r w:rsidRPr="00206417">
        <w:rPr>
          <w:rFonts w:ascii="Times New Roman" w:hAnsi="Times New Roman"/>
          <w:iCs/>
          <w:sz w:val="24"/>
          <w:szCs w:val="24"/>
          <w:lang w:val="ro-RO"/>
        </w:rPr>
        <w:t xml:space="preserve">    Declaraţia de martor dată de o persoană care, în aceeaşi cauză, anterior declaraţiei a avut sau, ulterior, a dobândit calitatea de suspect ori inculpat nu poate fi folosită împotriva sa. Organele judiciare au obligaţia să menţioneze, cu ocazia consemnării declaraţiei, calitatea procesuală anterioară.</w:t>
      </w:r>
    </w:p>
    <w:p w:rsidR="00D31359" w:rsidRPr="00206417" w:rsidRDefault="00D31359" w:rsidP="00D31359">
      <w:pPr>
        <w:autoSpaceDE w:val="0"/>
        <w:autoSpaceDN w:val="0"/>
        <w:adjustRightInd w:val="0"/>
        <w:jc w:val="both"/>
        <w:rPr>
          <w:rFonts w:ascii="Times New Roman" w:hAnsi="Times New Roman"/>
          <w:b/>
          <w:sz w:val="24"/>
          <w:szCs w:val="24"/>
          <w:u w:val="single"/>
          <w:lang w:val="ro-RO"/>
        </w:rPr>
      </w:pPr>
      <w:r w:rsidRPr="00206417">
        <w:rPr>
          <w:rFonts w:ascii="Times New Roman" w:hAnsi="Times New Roman"/>
          <w:sz w:val="24"/>
          <w:szCs w:val="24"/>
          <w:lang w:val="ro-RO"/>
        </w:rPr>
        <w:t xml:space="preserve">   </w:t>
      </w:r>
      <w:r w:rsidRPr="00206417">
        <w:rPr>
          <w:rFonts w:ascii="Times New Roman" w:hAnsi="Times New Roman"/>
          <w:b/>
          <w:sz w:val="24"/>
          <w:szCs w:val="24"/>
          <w:lang w:val="ro-RO"/>
        </w:rPr>
        <w:t xml:space="preserve"> </w:t>
      </w:r>
      <w:r w:rsidRPr="00206417">
        <w:rPr>
          <w:rFonts w:ascii="Times New Roman" w:hAnsi="Times New Roman"/>
          <w:b/>
          <w:sz w:val="24"/>
          <w:szCs w:val="24"/>
          <w:u w:val="single"/>
          <w:lang w:val="ro-RO"/>
        </w:rPr>
        <w:t>ART. 119</w:t>
      </w:r>
    </w:p>
    <w:p w:rsidR="00D31359" w:rsidRPr="00206417" w:rsidRDefault="00D31359" w:rsidP="00D31359">
      <w:pPr>
        <w:autoSpaceDE w:val="0"/>
        <w:autoSpaceDN w:val="0"/>
        <w:adjustRightInd w:val="0"/>
        <w:jc w:val="both"/>
        <w:rPr>
          <w:rFonts w:ascii="Times New Roman" w:hAnsi="Times New Roman"/>
          <w:b/>
          <w:sz w:val="24"/>
          <w:szCs w:val="24"/>
          <w:lang w:val="ro-RO"/>
        </w:rPr>
      </w:pPr>
      <w:r w:rsidRPr="00206417">
        <w:rPr>
          <w:rFonts w:ascii="Times New Roman" w:hAnsi="Times New Roman"/>
          <w:b/>
          <w:sz w:val="24"/>
          <w:szCs w:val="24"/>
          <w:lang w:val="ro-RO"/>
        </w:rPr>
        <w:t xml:space="preserve">    Întrebările privind persoana martorului</w:t>
      </w:r>
    </w:p>
    <w:p w:rsidR="00D31359" w:rsidRPr="00206417" w:rsidRDefault="00D31359" w:rsidP="00D31359">
      <w:pPr>
        <w:autoSpaceDE w:val="0"/>
        <w:autoSpaceDN w:val="0"/>
        <w:adjustRightInd w:val="0"/>
        <w:jc w:val="both"/>
        <w:rPr>
          <w:rFonts w:ascii="Times New Roman" w:hAnsi="Times New Roman"/>
          <w:sz w:val="24"/>
          <w:szCs w:val="24"/>
          <w:lang w:val="ro-RO"/>
        </w:rPr>
      </w:pPr>
      <w:r w:rsidRPr="00206417">
        <w:rPr>
          <w:rFonts w:ascii="Times New Roman" w:hAnsi="Times New Roman"/>
          <w:sz w:val="24"/>
          <w:szCs w:val="24"/>
          <w:lang w:val="ro-RO"/>
        </w:rPr>
        <w:t xml:space="preserve">    (1) Dispoziţiile art. 107 se aplică în mod corespunzător în cazul audierii martorului.</w:t>
      </w:r>
    </w:p>
    <w:p w:rsidR="00D31359" w:rsidRPr="00206417" w:rsidRDefault="00D31359" w:rsidP="00D31359">
      <w:pPr>
        <w:autoSpaceDE w:val="0"/>
        <w:autoSpaceDN w:val="0"/>
        <w:adjustRightInd w:val="0"/>
        <w:jc w:val="both"/>
        <w:rPr>
          <w:rFonts w:ascii="Times New Roman" w:hAnsi="Times New Roman"/>
          <w:sz w:val="24"/>
          <w:szCs w:val="24"/>
          <w:lang w:val="ro-RO"/>
        </w:rPr>
      </w:pPr>
      <w:r w:rsidRPr="00206417">
        <w:rPr>
          <w:rFonts w:ascii="Times New Roman" w:hAnsi="Times New Roman"/>
          <w:sz w:val="24"/>
          <w:szCs w:val="24"/>
          <w:lang w:val="ro-RO"/>
        </w:rPr>
        <w:t xml:space="preserve">    (2) Martorului i se comunică obiectul cauzei şi apoi este întrebat dacă este membru de familie sau fost soţ al suspectului, inculpatului, persoanei vătămate ori al celorlalte părţi din procesul penal, dacă se află în relaţii de prietenie sau de duşmănie cu aceste persoane, precum şi dacă a suferit vreo pagubă în urma săvârşirii infracţiunii.</w:t>
      </w:r>
    </w:p>
    <w:p w:rsidR="00D31359" w:rsidRPr="00206417" w:rsidRDefault="00D31359" w:rsidP="00D31359">
      <w:pPr>
        <w:autoSpaceDE w:val="0"/>
        <w:autoSpaceDN w:val="0"/>
        <w:adjustRightInd w:val="0"/>
        <w:jc w:val="both"/>
        <w:rPr>
          <w:rFonts w:ascii="Times New Roman" w:hAnsi="Times New Roman"/>
          <w:sz w:val="24"/>
          <w:szCs w:val="24"/>
          <w:lang w:val="ro-RO"/>
        </w:rPr>
      </w:pPr>
      <w:r w:rsidRPr="00206417">
        <w:rPr>
          <w:rFonts w:ascii="Times New Roman" w:hAnsi="Times New Roman"/>
          <w:sz w:val="24"/>
          <w:szCs w:val="24"/>
          <w:lang w:val="ro-RO"/>
        </w:rPr>
        <w:t xml:space="preserve">    (3) Martorului nu i se adresează întrebările privind persoana sa atunci când faţă de acesta s-a dispus o măsură de protecţie a datelor de identitate.</w:t>
      </w:r>
    </w:p>
    <w:p w:rsidR="00D31359" w:rsidRPr="00206417" w:rsidRDefault="00D31359" w:rsidP="00D31359">
      <w:pPr>
        <w:autoSpaceDE w:val="0"/>
        <w:autoSpaceDN w:val="0"/>
        <w:adjustRightInd w:val="0"/>
        <w:jc w:val="both"/>
        <w:rPr>
          <w:rFonts w:ascii="Times New Roman" w:hAnsi="Times New Roman"/>
          <w:b/>
          <w:sz w:val="24"/>
          <w:szCs w:val="24"/>
          <w:u w:val="single"/>
          <w:lang w:val="ro-RO"/>
        </w:rPr>
      </w:pPr>
      <w:r w:rsidRPr="00206417">
        <w:rPr>
          <w:rFonts w:ascii="Times New Roman" w:hAnsi="Times New Roman"/>
          <w:sz w:val="24"/>
          <w:szCs w:val="24"/>
          <w:lang w:val="ro-RO"/>
        </w:rPr>
        <w:t xml:space="preserve">    </w:t>
      </w:r>
      <w:r w:rsidRPr="00206417">
        <w:rPr>
          <w:rFonts w:ascii="Times New Roman" w:hAnsi="Times New Roman"/>
          <w:b/>
          <w:sz w:val="24"/>
          <w:szCs w:val="24"/>
          <w:u w:val="single"/>
          <w:lang w:val="ro-RO"/>
        </w:rPr>
        <w:t>ART. 120</w:t>
      </w:r>
    </w:p>
    <w:p w:rsidR="00D31359" w:rsidRPr="00206417" w:rsidRDefault="00D31359" w:rsidP="00D31359">
      <w:pPr>
        <w:autoSpaceDE w:val="0"/>
        <w:autoSpaceDN w:val="0"/>
        <w:adjustRightInd w:val="0"/>
        <w:jc w:val="both"/>
        <w:rPr>
          <w:rFonts w:ascii="Times New Roman" w:hAnsi="Times New Roman"/>
          <w:b/>
          <w:sz w:val="24"/>
          <w:szCs w:val="24"/>
          <w:lang w:val="ro-RO"/>
        </w:rPr>
      </w:pPr>
      <w:r w:rsidRPr="00206417">
        <w:rPr>
          <w:rFonts w:ascii="Times New Roman" w:hAnsi="Times New Roman"/>
          <w:b/>
          <w:sz w:val="24"/>
          <w:szCs w:val="24"/>
          <w:lang w:val="ro-RO"/>
        </w:rPr>
        <w:t xml:space="preserve">    Comunicarea drepturilor şi obligaţiilor</w:t>
      </w:r>
    </w:p>
    <w:p w:rsidR="00D31359" w:rsidRPr="00206417" w:rsidRDefault="00D31359" w:rsidP="00D31359">
      <w:pPr>
        <w:autoSpaceDE w:val="0"/>
        <w:autoSpaceDN w:val="0"/>
        <w:adjustRightInd w:val="0"/>
        <w:jc w:val="both"/>
        <w:rPr>
          <w:rFonts w:ascii="Times New Roman" w:hAnsi="Times New Roman"/>
          <w:sz w:val="24"/>
          <w:szCs w:val="24"/>
          <w:lang w:val="ro-RO"/>
        </w:rPr>
      </w:pPr>
      <w:r w:rsidRPr="00206417">
        <w:rPr>
          <w:rFonts w:ascii="Times New Roman" w:hAnsi="Times New Roman"/>
          <w:sz w:val="24"/>
          <w:szCs w:val="24"/>
          <w:lang w:val="ro-RO"/>
        </w:rPr>
        <w:t xml:space="preserve">    (1) Organul judiciar comunică martorului calitatea în care este audiat şi faptele sau împrejurările de fapt pentru dovedirea cărora a fost propus ca martor.</w:t>
      </w:r>
    </w:p>
    <w:p w:rsidR="00D31359" w:rsidRPr="00206417" w:rsidRDefault="00D31359" w:rsidP="00D31359">
      <w:pPr>
        <w:autoSpaceDE w:val="0"/>
        <w:autoSpaceDN w:val="0"/>
        <w:adjustRightInd w:val="0"/>
        <w:jc w:val="both"/>
        <w:rPr>
          <w:rFonts w:ascii="Times New Roman" w:hAnsi="Times New Roman"/>
          <w:sz w:val="24"/>
          <w:szCs w:val="24"/>
          <w:lang w:val="ro-RO"/>
        </w:rPr>
      </w:pPr>
      <w:r w:rsidRPr="00206417">
        <w:rPr>
          <w:rFonts w:ascii="Times New Roman" w:hAnsi="Times New Roman"/>
          <w:sz w:val="24"/>
          <w:szCs w:val="24"/>
          <w:lang w:val="ro-RO"/>
        </w:rPr>
        <w:t xml:space="preserve">    (2) Martorului i se aduc apoi la cunoştinţă următoarele drepturi şi obligaţii:</w:t>
      </w:r>
    </w:p>
    <w:p w:rsidR="00D31359" w:rsidRPr="00206417" w:rsidRDefault="00D31359" w:rsidP="00D31359">
      <w:pPr>
        <w:autoSpaceDE w:val="0"/>
        <w:autoSpaceDN w:val="0"/>
        <w:adjustRightInd w:val="0"/>
        <w:jc w:val="both"/>
        <w:rPr>
          <w:rFonts w:ascii="Times New Roman" w:hAnsi="Times New Roman"/>
          <w:sz w:val="24"/>
          <w:szCs w:val="24"/>
          <w:lang w:val="ro-RO"/>
        </w:rPr>
      </w:pPr>
      <w:r w:rsidRPr="00206417">
        <w:rPr>
          <w:rFonts w:ascii="Times New Roman" w:hAnsi="Times New Roman"/>
          <w:sz w:val="24"/>
          <w:szCs w:val="24"/>
          <w:lang w:val="ro-RO"/>
        </w:rPr>
        <w:lastRenderedPageBreak/>
        <w:t xml:space="preserve">    a) dreptul de a fi supus măsurilor de protecţie şi de a beneficia de restituirea cheltuielilor prilejuite de chemarea în faţa organelor judiciare, atunci când sunt îndeplinite condiţiile prevăzute de lege;</w:t>
      </w:r>
    </w:p>
    <w:p w:rsidR="00D31359" w:rsidRPr="00206417" w:rsidRDefault="00D31359" w:rsidP="00D31359">
      <w:pPr>
        <w:autoSpaceDE w:val="0"/>
        <w:autoSpaceDN w:val="0"/>
        <w:adjustRightInd w:val="0"/>
        <w:jc w:val="both"/>
        <w:rPr>
          <w:rFonts w:ascii="Times New Roman" w:hAnsi="Times New Roman"/>
          <w:sz w:val="24"/>
          <w:szCs w:val="24"/>
          <w:lang w:val="ro-RO"/>
        </w:rPr>
      </w:pPr>
      <w:r w:rsidRPr="00206417">
        <w:rPr>
          <w:rFonts w:ascii="Times New Roman" w:hAnsi="Times New Roman"/>
          <w:sz w:val="24"/>
          <w:szCs w:val="24"/>
          <w:lang w:val="ro-RO"/>
        </w:rPr>
        <w:t xml:space="preserve">    b) obligaţia de a se prezenta la chemările organelor judiciare, atrăgându-i-se atenţia că, în cazul neîndeplinirii acestei obligaţii, se poate emite mandat de aducere împotriva sa;</w:t>
      </w:r>
    </w:p>
    <w:p w:rsidR="00D31359" w:rsidRPr="00206417" w:rsidRDefault="00D31359" w:rsidP="00D31359">
      <w:pPr>
        <w:autoSpaceDE w:val="0"/>
        <w:autoSpaceDN w:val="0"/>
        <w:adjustRightInd w:val="0"/>
        <w:jc w:val="both"/>
        <w:rPr>
          <w:rFonts w:ascii="Times New Roman" w:hAnsi="Times New Roman"/>
          <w:sz w:val="24"/>
          <w:szCs w:val="24"/>
          <w:lang w:val="ro-RO"/>
        </w:rPr>
      </w:pPr>
      <w:r w:rsidRPr="00206417">
        <w:rPr>
          <w:rFonts w:ascii="Times New Roman" w:hAnsi="Times New Roman"/>
          <w:sz w:val="24"/>
          <w:szCs w:val="24"/>
          <w:lang w:val="ro-RO"/>
        </w:rPr>
        <w:t xml:space="preserve">    c) obligaţia de a comunica în scris, în termen de 5 zile, orice schimbare a adresei la care este citat, atrăgându-i-se atenţia că, în cazul neîndeplinirii acestei obligaţii, se poate dispune împotriva sa sancţiunea prevăzută de art. 283 alin. (1);</w:t>
      </w:r>
    </w:p>
    <w:p w:rsidR="00D31359" w:rsidRPr="00206417" w:rsidRDefault="00D31359" w:rsidP="00D31359">
      <w:pPr>
        <w:autoSpaceDE w:val="0"/>
        <w:autoSpaceDN w:val="0"/>
        <w:adjustRightInd w:val="0"/>
        <w:jc w:val="both"/>
        <w:rPr>
          <w:rFonts w:ascii="Times New Roman" w:hAnsi="Times New Roman"/>
          <w:sz w:val="24"/>
          <w:szCs w:val="24"/>
          <w:lang w:val="ro-RO"/>
        </w:rPr>
      </w:pPr>
      <w:r w:rsidRPr="00206417">
        <w:rPr>
          <w:rFonts w:ascii="Times New Roman" w:hAnsi="Times New Roman"/>
          <w:sz w:val="24"/>
          <w:szCs w:val="24"/>
          <w:lang w:val="ro-RO"/>
        </w:rPr>
        <w:t xml:space="preserve">    d) obligaţia de a da declaraţii conforme cu realitatea, atrăgându-i-se atenţia că legea pedepseşte infracţiunea de mărturie mincinoasă.</w:t>
      </w:r>
    </w:p>
    <w:p w:rsidR="00D31359" w:rsidRPr="00206417" w:rsidRDefault="00D31359" w:rsidP="00D31359">
      <w:pPr>
        <w:autoSpaceDE w:val="0"/>
        <w:autoSpaceDN w:val="0"/>
        <w:adjustRightInd w:val="0"/>
        <w:jc w:val="both"/>
        <w:rPr>
          <w:rFonts w:ascii="Times New Roman" w:hAnsi="Times New Roman"/>
          <w:b/>
          <w:sz w:val="24"/>
          <w:szCs w:val="24"/>
          <w:lang w:val="ro-RO"/>
        </w:rPr>
      </w:pPr>
      <w:r w:rsidRPr="00206417">
        <w:rPr>
          <w:rFonts w:ascii="Times New Roman" w:hAnsi="Times New Roman"/>
          <w:sz w:val="24"/>
          <w:szCs w:val="24"/>
          <w:lang w:val="ro-RO"/>
        </w:rPr>
        <w:t xml:space="preserve">    </w:t>
      </w:r>
      <w:r w:rsidRPr="00206417">
        <w:rPr>
          <w:rFonts w:ascii="Times New Roman" w:hAnsi="Times New Roman"/>
          <w:b/>
          <w:sz w:val="24"/>
          <w:szCs w:val="24"/>
          <w:u w:val="single"/>
          <w:lang w:val="ro-RO"/>
        </w:rPr>
        <w:t>ART. 121</w:t>
      </w:r>
    </w:p>
    <w:p w:rsidR="00D31359" w:rsidRPr="00206417" w:rsidRDefault="00D31359" w:rsidP="00D31359">
      <w:pPr>
        <w:autoSpaceDE w:val="0"/>
        <w:autoSpaceDN w:val="0"/>
        <w:adjustRightInd w:val="0"/>
        <w:jc w:val="both"/>
        <w:rPr>
          <w:rFonts w:ascii="Times New Roman" w:hAnsi="Times New Roman"/>
          <w:b/>
          <w:sz w:val="24"/>
          <w:szCs w:val="24"/>
          <w:lang w:val="ro-RO"/>
        </w:rPr>
      </w:pPr>
      <w:r w:rsidRPr="00206417">
        <w:rPr>
          <w:rFonts w:ascii="Times New Roman" w:hAnsi="Times New Roman"/>
          <w:b/>
          <w:sz w:val="24"/>
          <w:szCs w:val="24"/>
          <w:lang w:val="ro-RO"/>
        </w:rPr>
        <w:t xml:space="preserve">    Jurământul şi declaraţia solemnă a martorului</w:t>
      </w:r>
    </w:p>
    <w:p w:rsidR="00D31359" w:rsidRPr="00206417" w:rsidRDefault="00D31359" w:rsidP="00D31359">
      <w:pPr>
        <w:autoSpaceDE w:val="0"/>
        <w:autoSpaceDN w:val="0"/>
        <w:adjustRightInd w:val="0"/>
        <w:jc w:val="both"/>
        <w:rPr>
          <w:rFonts w:ascii="Times New Roman" w:hAnsi="Times New Roman"/>
          <w:sz w:val="24"/>
          <w:szCs w:val="24"/>
          <w:lang w:val="ro-RO"/>
        </w:rPr>
      </w:pPr>
      <w:r w:rsidRPr="00206417">
        <w:rPr>
          <w:rFonts w:ascii="Times New Roman" w:hAnsi="Times New Roman"/>
          <w:sz w:val="24"/>
          <w:szCs w:val="24"/>
          <w:lang w:val="ro-RO"/>
        </w:rPr>
        <w:t xml:space="preserve">    (1) În cursul urmăririi penale şi judecăţii, după îndeplinirea dispoziţiilor art. 119 şi 120, organul de urmărire penală şi preşedintele completului solicită martorului depunerea jurământului sau a declaraţiei solemne.</w:t>
      </w:r>
    </w:p>
    <w:p w:rsidR="00D31359" w:rsidRPr="00206417" w:rsidRDefault="00D31359" w:rsidP="00D31359">
      <w:pPr>
        <w:autoSpaceDE w:val="0"/>
        <w:autoSpaceDN w:val="0"/>
        <w:adjustRightInd w:val="0"/>
        <w:jc w:val="both"/>
        <w:rPr>
          <w:rFonts w:ascii="Times New Roman" w:hAnsi="Times New Roman"/>
          <w:sz w:val="24"/>
          <w:szCs w:val="24"/>
          <w:lang w:val="ro-RO"/>
        </w:rPr>
      </w:pPr>
      <w:r w:rsidRPr="00206417">
        <w:rPr>
          <w:rFonts w:ascii="Times New Roman" w:hAnsi="Times New Roman"/>
          <w:sz w:val="24"/>
          <w:szCs w:val="24"/>
          <w:lang w:val="ro-RO"/>
        </w:rPr>
        <w:t xml:space="preserve">    (2) Organul de urmărire penală şi preşedintele completului îl întreabă pe martor dacă doreşte să depună jurământ religios sau declaraţie solemnă.</w:t>
      </w:r>
    </w:p>
    <w:p w:rsidR="00D31359" w:rsidRPr="00206417" w:rsidRDefault="00D31359" w:rsidP="00D31359">
      <w:pPr>
        <w:autoSpaceDE w:val="0"/>
        <w:autoSpaceDN w:val="0"/>
        <w:adjustRightInd w:val="0"/>
        <w:jc w:val="both"/>
        <w:rPr>
          <w:rFonts w:ascii="Times New Roman" w:hAnsi="Times New Roman"/>
          <w:sz w:val="24"/>
          <w:szCs w:val="24"/>
          <w:lang w:val="ro-RO"/>
        </w:rPr>
      </w:pPr>
      <w:r w:rsidRPr="00206417">
        <w:rPr>
          <w:rFonts w:ascii="Times New Roman" w:hAnsi="Times New Roman"/>
          <w:sz w:val="24"/>
          <w:szCs w:val="24"/>
          <w:lang w:val="ro-RO"/>
        </w:rPr>
        <w:t xml:space="preserve">    (3) Textul jurământului este următorul: "Jur că voi spune adevărul şi nu voi ascunde nimic din ceea ce ştiu. Aşa să-mi ajute Dumnezeu!". Referirea la divinitate din formula jurământului se schimbă în funcţie de credinţa religioasă a martorului.</w:t>
      </w:r>
    </w:p>
    <w:p w:rsidR="00D31359" w:rsidRPr="00206417" w:rsidRDefault="00D31359" w:rsidP="00D31359">
      <w:pPr>
        <w:autoSpaceDE w:val="0"/>
        <w:autoSpaceDN w:val="0"/>
        <w:adjustRightInd w:val="0"/>
        <w:jc w:val="both"/>
        <w:rPr>
          <w:rFonts w:ascii="Times New Roman" w:hAnsi="Times New Roman"/>
          <w:sz w:val="24"/>
          <w:szCs w:val="24"/>
          <w:lang w:val="ro-RO"/>
        </w:rPr>
      </w:pPr>
      <w:r w:rsidRPr="00206417">
        <w:rPr>
          <w:rFonts w:ascii="Times New Roman" w:hAnsi="Times New Roman"/>
          <w:sz w:val="24"/>
          <w:szCs w:val="24"/>
          <w:lang w:val="ro-RO"/>
        </w:rPr>
        <w:t xml:space="preserve">    (4) În timpul depunerii jurământului, cu excepţiile impuse de credinţa religioasă, martorul ţine mâna dreaptă pe cruce sau pe Biblie.</w:t>
      </w:r>
    </w:p>
    <w:p w:rsidR="00D31359" w:rsidRPr="00206417" w:rsidRDefault="00D31359" w:rsidP="00D31359">
      <w:pPr>
        <w:autoSpaceDE w:val="0"/>
        <w:autoSpaceDN w:val="0"/>
        <w:adjustRightInd w:val="0"/>
        <w:jc w:val="both"/>
        <w:rPr>
          <w:rFonts w:ascii="Times New Roman" w:hAnsi="Times New Roman"/>
          <w:sz w:val="24"/>
          <w:szCs w:val="24"/>
          <w:lang w:val="ro-RO"/>
        </w:rPr>
      </w:pPr>
      <w:r w:rsidRPr="00206417">
        <w:rPr>
          <w:rFonts w:ascii="Times New Roman" w:hAnsi="Times New Roman"/>
          <w:sz w:val="24"/>
          <w:szCs w:val="24"/>
          <w:lang w:val="ro-RO"/>
        </w:rPr>
        <w:t xml:space="preserve">    (5) În cazul în care martorul alege să facă o declaraţie solemnă, textul acesteia este următorul: "Mă oblig că voi spune adevărul şi nu voi ascunde nimic din ceea ce ştiu.”</w:t>
      </w:r>
    </w:p>
    <w:p w:rsidR="00D31359" w:rsidRPr="00206417" w:rsidRDefault="00D31359" w:rsidP="00D31359">
      <w:pPr>
        <w:autoSpaceDE w:val="0"/>
        <w:autoSpaceDN w:val="0"/>
        <w:adjustRightInd w:val="0"/>
        <w:jc w:val="both"/>
        <w:rPr>
          <w:rFonts w:ascii="Times New Roman" w:hAnsi="Times New Roman"/>
          <w:sz w:val="24"/>
          <w:szCs w:val="24"/>
          <w:lang w:val="ro-RO"/>
        </w:rPr>
      </w:pPr>
      <w:r w:rsidRPr="00206417">
        <w:rPr>
          <w:rFonts w:ascii="Times New Roman" w:hAnsi="Times New Roman"/>
          <w:iCs/>
          <w:sz w:val="24"/>
          <w:szCs w:val="24"/>
          <w:lang w:val="ro-RO"/>
        </w:rPr>
        <w:t xml:space="preserve">    (6) Dispoziţiile alin. (1) - (5) se aplică în mod corespunzător în procedura audierii anticipate, în faţa judecătorului de drepturi şi libertăţi.</w:t>
      </w:r>
    </w:p>
    <w:p w:rsidR="00D31359" w:rsidRPr="00206417" w:rsidRDefault="00D31359" w:rsidP="00D31359">
      <w:pPr>
        <w:autoSpaceDE w:val="0"/>
        <w:autoSpaceDN w:val="0"/>
        <w:adjustRightInd w:val="0"/>
        <w:jc w:val="both"/>
        <w:rPr>
          <w:rFonts w:ascii="Times New Roman" w:hAnsi="Times New Roman"/>
          <w:b/>
          <w:sz w:val="24"/>
          <w:szCs w:val="24"/>
          <w:u w:val="single"/>
          <w:lang w:val="ro-RO"/>
        </w:rPr>
      </w:pPr>
      <w:r w:rsidRPr="00206417">
        <w:rPr>
          <w:rFonts w:ascii="Times New Roman" w:hAnsi="Times New Roman"/>
          <w:sz w:val="24"/>
          <w:szCs w:val="24"/>
          <w:lang w:val="ro-RO"/>
        </w:rPr>
        <w:t xml:space="preserve">    </w:t>
      </w:r>
      <w:r w:rsidRPr="00206417">
        <w:rPr>
          <w:rFonts w:ascii="Times New Roman" w:hAnsi="Times New Roman"/>
          <w:b/>
          <w:sz w:val="24"/>
          <w:szCs w:val="24"/>
          <w:u w:val="single"/>
          <w:lang w:val="ro-RO"/>
        </w:rPr>
        <w:t>ART. 122</w:t>
      </w:r>
    </w:p>
    <w:p w:rsidR="00D31359" w:rsidRPr="00206417" w:rsidRDefault="00D31359" w:rsidP="00D31359">
      <w:pPr>
        <w:autoSpaceDE w:val="0"/>
        <w:autoSpaceDN w:val="0"/>
        <w:adjustRightInd w:val="0"/>
        <w:jc w:val="both"/>
        <w:rPr>
          <w:rFonts w:ascii="Times New Roman" w:hAnsi="Times New Roman"/>
          <w:b/>
          <w:sz w:val="24"/>
          <w:szCs w:val="24"/>
          <w:lang w:val="ro-RO"/>
        </w:rPr>
      </w:pPr>
      <w:r w:rsidRPr="00206417">
        <w:rPr>
          <w:rFonts w:ascii="Times New Roman" w:hAnsi="Times New Roman"/>
          <w:b/>
          <w:sz w:val="24"/>
          <w:szCs w:val="24"/>
          <w:lang w:val="ro-RO"/>
        </w:rPr>
        <w:t xml:space="preserve">    Modul de audiere a martorului</w:t>
      </w:r>
    </w:p>
    <w:p w:rsidR="00D31359" w:rsidRPr="00206417" w:rsidRDefault="00D31359" w:rsidP="00D31359">
      <w:pPr>
        <w:autoSpaceDE w:val="0"/>
        <w:autoSpaceDN w:val="0"/>
        <w:adjustRightInd w:val="0"/>
        <w:jc w:val="both"/>
        <w:rPr>
          <w:rFonts w:ascii="Times New Roman" w:hAnsi="Times New Roman"/>
          <w:sz w:val="24"/>
          <w:szCs w:val="24"/>
          <w:lang w:val="ro-RO"/>
        </w:rPr>
      </w:pPr>
      <w:r w:rsidRPr="00206417">
        <w:rPr>
          <w:rFonts w:ascii="Times New Roman" w:hAnsi="Times New Roman"/>
          <w:sz w:val="24"/>
          <w:szCs w:val="24"/>
          <w:lang w:val="ro-RO"/>
        </w:rPr>
        <w:t xml:space="preserve">    (1) Fiecare martor este audiat separat şi fără prezenţa altor martori.</w:t>
      </w:r>
    </w:p>
    <w:p w:rsidR="00D31359" w:rsidRPr="00206417" w:rsidRDefault="00D31359" w:rsidP="00D31359">
      <w:pPr>
        <w:autoSpaceDE w:val="0"/>
        <w:autoSpaceDN w:val="0"/>
        <w:adjustRightInd w:val="0"/>
        <w:jc w:val="both"/>
        <w:rPr>
          <w:rFonts w:ascii="Times New Roman" w:hAnsi="Times New Roman"/>
          <w:sz w:val="24"/>
          <w:szCs w:val="24"/>
          <w:lang w:val="ro-RO"/>
        </w:rPr>
      </w:pPr>
      <w:r w:rsidRPr="00206417">
        <w:rPr>
          <w:rFonts w:ascii="Times New Roman" w:hAnsi="Times New Roman"/>
          <w:sz w:val="24"/>
          <w:szCs w:val="24"/>
          <w:lang w:val="ro-RO"/>
        </w:rPr>
        <w:t xml:space="preserve">    (2) Martorul este lăsat să declare tot ceea ce ştie în legătură cu faptele sau împrejurările de fapt pentru dovedirea cărora a fost propus, apoi i se pot adresa întrebări.</w:t>
      </w:r>
    </w:p>
    <w:p w:rsidR="00D31359" w:rsidRPr="00206417" w:rsidRDefault="00D31359" w:rsidP="00D31359">
      <w:pPr>
        <w:autoSpaceDE w:val="0"/>
        <w:autoSpaceDN w:val="0"/>
        <w:adjustRightInd w:val="0"/>
        <w:jc w:val="both"/>
        <w:rPr>
          <w:rFonts w:ascii="Times New Roman" w:hAnsi="Times New Roman"/>
          <w:sz w:val="24"/>
          <w:szCs w:val="24"/>
          <w:lang w:val="ro-RO"/>
        </w:rPr>
      </w:pPr>
      <w:r w:rsidRPr="00206417">
        <w:rPr>
          <w:rFonts w:ascii="Times New Roman" w:hAnsi="Times New Roman"/>
          <w:sz w:val="24"/>
          <w:szCs w:val="24"/>
          <w:lang w:val="ro-RO"/>
        </w:rPr>
        <w:t xml:space="preserve">    (3) Martorului nu i se pot adresa întrebări privind opţiunile politice, ideologice sau religioase ori alte circumstanţe personale şi de familie, cu excepţia cazului în care acestea sunt strict necesare pentru aflarea adevărului în cauză sau pentru verificarea credibilităţii martorului.</w:t>
      </w:r>
    </w:p>
    <w:p w:rsidR="007B6D92" w:rsidRPr="00206417" w:rsidRDefault="00D31359" w:rsidP="00D31359">
      <w:pPr>
        <w:autoSpaceDE w:val="0"/>
        <w:autoSpaceDN w:val="0"/>
        <w:adjustRightInd w:val="0"/>
        <w:jc w:val="both"/>
        <w:rPr>
          <w:rFonts w:ascii="Times New Roman" w:hAnsi="Times New Roman"/>
          <w:sz w:val="24"/>
          <w:szCs w:val="24"/>
          <w:lang w:val="ro-RO"/>
        </w:rPr>
      </w:pPr>
      <w:r w:rsidRPr="00206417">
        <w:rPr>
          <w:rFonts w:ascii="Times New Roman" w:hAnsi="Times New Roman"/>
          <w:sz w:val="24"/>
          <w:szCs w:val="24"/>
          <w:lang w:val="ro-RO"/>
        </w:rPr>
        <w:t xml:space="preserve">   </w:t>
      </w:r>
    </w:p>
    <w:p w:rsidR="007B6D92" w:rsidRPr="00206417" w:rsidRDefault="007B6D92" w:rsidP="00D31359">
      <w:pPr>
        <w:autoSpaceDE w:val="0"/>
        <w:autoSpaceDN w:val="0"/>
        <w:adjustRightInd w:val="0"/>
        <w:jc w:val="both"/>
        <w:rPr>
          <w:rFonts w:ascii="Times New Roman" w:hAnsi="Times New Roman"/>
          <w:sz w:val="24"/>
          <w:szCs w:val="24"/>
          <w:lang w:val="ro-RO"/>
        </w:rPr>
      </w:pPr>
    </w:p>
    <w:p w:rsidR="00D31359" w:rsidRPr="00206417" w:rsidRDefault="00D31359" w:rsidP="00D31359">
      <w:pPr>
        <w:autoSpaceDE w:val="0"/>
        <w:autoSpaceDN w:val="0"/>
        <w:adjustRightInd w:val="0"/>
        <w:jc w:val="both"/>
        <w:rPr>
          <w:rFonts w:ascii="Times New Roman" w:hAnsi="Times New Roman"/>
          <w:b/>
          <w:sz w:val="24"/>
          <w:szCs w:val="24"/>
          <w:u w:val="single"/>
          <w:lang w:val="ro-RO"/>
        </w:rPr>
      </w:pPr>
      <w:r w:rsidRPr="00206417">
        <w:rPr>
          <w:rFonts w:ascii="Times New Roman" w:hAnsi="Times New Roman"/>
          <w:sz w:val="24"/>
          <w:szCs w:val="24"/>
          <w:lang w:val="ro-RO"/>
        </w:rPr>
        <w:lastRenderedPageBreak/>
        <w:t xml:space="preserve"> </w:t>
      </w:r>
      <w:r w:rsidRPr="00206417">
        <w:rPr>
          <w:rFonts w:ascii="Times New Roman" w:hAnsi="Times New Roman"/>
          <w:b/>
          <w:sz w:val="24"/>
          <w:szCs w:val="24"/>
          <w:u w:val="single"/>
          <w:lang w:val="ro-RO"/>
        </w:rPr>
        <w:t>ART. 123</w:t>
      </w:r>
    </w:p>
    <w:p w:rsidR="00D31359" w:rsidRPr="00206417" w:rsidRDefault="00D31359" w:rsidP="00D31359">
      <w:pPr>
        <w:autoSpaceDE w:val="0"/>
        <w:autoSpaceDN w:val="0"/>
        <w:adjustRightInd w:val="0"/>
        <w:jc w:val="both"/>
        <w:rPr>
          <w:rFonts w:ascii="Times New Roman" w:hAnsi="Times New Roman"/>
          <w:b/>
          <w:sz w:val="24"/>
          <w:szCs w:val="24"/>
          <w:lang w:val="ro-RO"/>
        </w:rPr>
      </w:pPr>
      <w:r w:rsidRPr="00206417">
        <w:rPr>
          <w:rFonts w:ascii="Times New Roman" w:hAnsi="Times New Roman"/>
          <w:b/>
          <w:sz w:val="24"/>
          <w:szCs w:val="24"/>
          <w:lang w:val="ro-RO"/>
        </w:rPr>
        <w:t xml:space="preserve">    Consemnarea declaraţiilor</w:t>
      </w:r>
    </w:p>
    <w:p w:rsidR="00D31359" w:rsidRPr="00206417" w:rsidRDefault="00D31359" w:rsidP="00D31359">
      <w:pPr>
        <w:autoSpaceDE w:val="0"/>
        <w:autoSpaceDN w:val="0"/>
        <w:adjustRightInd w:val="0"/>
        <w:jc w:val="both"/>
        <w:rPr>
          <w:rFonts w:ascii="Times New Roman" w:hAnsi="Times New Roman"/>
          <w:sz w:val="24"/>
          <w:szCs w:val="24"/>
          <w:lang w:val="ro-RO"/>
        </w:rPr>
      </w:pPr>
      <w:r w:rsidRPr="00206417">
        <w:rPr>
          <w:rFonts w:ascii="Times New Roman" w:hAnsi="Times New Roman"/>
          <w:sz w:val="24"/>
          <w:szCs w:val="24"/>
          <w:lang w:val="ro-RO"/>
        </w:rPr>
        <w:t xml:space="preserve">    (1) Consemnarea declaraţiilor se face potrivit dispoziţiilor </w:t>
      </w:r>
      <w:r w:rsidRPr="00206417">
        <w:rPr>
          <w:rFonts w:ascii="Times New Roman" w:hAnsi="Times New Roman"/>
          <w:sz w:val="24"/>
          <w:szCs w:val="24"/>
          <w:u w:val="single"/>
          <w:lang w:val="ro-RO"/>
        </w:rPr>
        <w:t>art. 110</w:t>
      </w:r>
      <w:r w:rsidRPr="00206417">
        <w:rPr>
          <w:rFonts w:ascii="Times New Roman" w:hAnsi="Times New Roman"/>
          <w:sz w:val="24"/>
          <w:szCs w:val="24"/>
          <w:lang w:val="ro-RO"/>
        </w:rPr>
        <w:t>, care se aplică în mod corespunzător.</w:t>
      </w:r>
    </w:p>
    <w:p w:rsidR="00D31359" w:rsidRPr="00206417" w:rsidRDefault="00D31359" w:rsidP="00D31359">
      <w:pPr>
        <w:autoSpaceDE w:val="0"/>
        <w:autoSpaceDN w:val="0"/>
        <w:adjustRightInd w:val="0"/>
        <w:jc w:val="both"/>
        <w:rPr>
          <w:rFonts w:ascii="Times New Roman" w:hAnsi="Times New Roman"/>
          <w:sz w:val="24"/>
          <w:szCs w:val="24"/>
          <w:lang w:val="ro-RO"/>
        </w:rPr>
      </w:pPr>
      <w:r w:rsidRPr="00206417">
        <w:rPr>
          <w:rFonts w:ascii="Times New Roman" w:hAnsi="Times New Roman"/>
          <w:sz w:val="24"/>
          <w:szCs w:val="24"/>
          <w:lang w:val="ro-RO"/>
        </w:rPr>
        <w:t xml:space="preserve">    (2) În cursul urmăririi penale, audierea martorului se înregistrează prin mijloace tehnice audio sau audiovideo, dacă organul de urmărire penală consideră necesar sau dacă martorul solicită expres aceasta şi înregistrarea este posibilă.</w:t>
      </w:r>
    </w:p>
    <w:p w:rsidR="00D31359" w:rsidRPr="00206417" w:rsidRDefault="00D31359" w:rsidP="00D31359">
      <w:pPr>
        <w:autoSpaceDE w:val="0"/>
        <w:autoSpaceDN w:val="0"/>
        <w:adjustRightInd w:val="0"/>
        <w:jc w:val="both"/>
        <w:rPr>
          <w:rFonts w:ascii="Times New Roman" w:hAnsi="Times New Roman"/>
          <w:b/>
          <w:sz w:val="24"/>
          <w:szCs w:val="24"/>
          <w:lang w:val="ro-RO"/>
        </w:rPr>
      </w:pPr>
      <w:r w:rsidRPr="00206417">
        <w:rPr>
          <w:rFonts w:ascii="Times New Roman" w:hAnsi="Times New Roman"/>
          <w:b/>
          <w:sz w:val="24"/>
          <w:szCs w:val="24"/>
          <w:lang w:val="ro-RO"/>
        </w:rPr>
        <w:t xml:space="preserve">    </w:t>
      </w:r>
      <w:r w:rsidRPr="00206417">
        <w:rPr>
          <w:rFonts w:ascii="Times New Roman" w:hAnsi="Times New Roman"/>
          <w:b/>
          <w:sz w:val="24"/>
          <w:szCs w:val="24"/>
          <w:u w:val="single"/>
          <w:lang w:val="ro-RO"/>
        </w:rPr>
        <w:t>ART. 124</w:t>
      </w:r>
    </w:p>
    <w:p w:rsidR="00D31359" w:rsidRPr="00206417" w:rsidRDefault="00D31359" w:rsidP="00D31359">
      <w:pPr>
        <w:autoSpaceDE w:val="0"/>
        <w:autoSpaceDN w:val="0"/>
        <w:adjustRightInd w:val="0"/>
        <w:jc w:val="both"/>
        <w:rPr>
          <w:rFonts w:ascii="Times New Roman" w:hAnsi="Times New Roman"/>
          <w:b/>
          <w:sz w:val="24"/>
          <w:szCs w:val="24"/>
          <w:lang w:val="ro-RO"/>
        </w:rPr>
      </w:pPr>
      <w:r w:rsidRPr="00206417">
        <w:rPr>
          <w:rFonts w:ascii="Times New Roman" w:hAnsi="Times New Roman"/>
          <w:b/>
          <w:sz w:val="24"/>
          <w:szCs w:val="24"/>
          <w:lang w:val="ro-RO"/>
        </w:rPr>
        <w:t xml:space="preserve">    Cazurile speciale de audiere a martorului</w:t>
      </w:r>
    </w:p>
    <w:p w:rsidR="00D31359" w:rsidRPr="00206417" w:rsidRDefault="00D31359" w:rsidP="00D31359">
      <w:pPr>
        <w:autoSpaceDE w:val="0"/>
        <w:autoSpaceDN w:val="0"/>
        <w:adjustRightInd w:val="0"/>
        <w:jc w:val="both"/>
        <w:rPr>
          <w:rFonts w:ascii="Times New Roman" w:hAnsi="Times New Roman"/>
          <w:sz w:val="24"/>
          <w:szCs w:val="24"/>
          <w:lang w:val="ro-RO"/>
        </w:rPr>
      </w:pPr>
      <w:r w:rsidRPr="00206417">
        <w:rPr>
          <w:rFonts w:ascii="Times New Roman" w:hAnsi="Times New Roman"/>
          <w:sz w:val="24"/>
          <w:szCs w:val="24"/>
          <w:lang w:val="ro-RO"/>
        </w:rPr>
        <w:t xml:space="preserve">    (1) Audierea martorului minor în vârstă de până la 14 ani are loc în prezenţa unuia dintre părinţi, a tutorelui sau a persoanei ori a reprezentantului instituţiei căreia îi este încredinţat minorul spre creştere şi educare.</w:t>
      </w:r>
    </w:p>
    <w:p w:rsidR="00D31359" w:rsidRPr="00206417" w:rsidRDefault="00D31359" w:rsidP="00D31359">
      <w:pPr>
        <w:autoSpaceDE w:val="0"/>
        <w:autoSpaceDN w:val="0"/>
        <w:adjustRightInd w:val="0"/>
        <w:jc w:val="both"/>
        <w:rPr>
          <w:rFonts w:ascii="Times New Roman" w:hAnsi="Times New Roman"/>
          <w:sz w:val="24"/>
          <w:szCs w:val="24"/>
          <w:lang w:val="ro-RO"/>
        </w:rPr>
      </w:pPr>
      <w:r w:rsidRPr="00206417">
        <w:rPr>
          <w:rFonts w:ascii="Times New Roman" w:hAnsi="Times New Roman"/>
          <w:sz w:val="24"/>
          <w:szCs w:val="24"/>
          <w:lang w:val="ro-RO"/>
        </w:rPr>
        <w:t xml:space="preserve">    (2) Dacă persoanele arătate la alin. (1) nu pot fi prezente sau au calitatea de suspect, inculpat, persoană vătămată, parte civilă, parte responsabilă civilmente ori martor în cauză ori există suspiciunea rezonabilă că pot influenţa declaraţia minorului, audierea acestuia are loc în prezenţa unui reprezentant al autorităţii tutelare sau a unei rude cu capacitate deplină de exerciţiu, stabilite de organul judiciar.</w:t>
      </w:r>
    </w:p>
    <w:p w:rsidR="00D31359" w:rsidRPr="00206417" w:rsidRDefault="00D31359" w:rsidP="00D31359">
      <w:pPr>
        <w:autoSpaceDE w:val="0"/>
        <w:autoSpaceDN w:val="0"/>
        <w:adjustRightInd w:val="0"/>
        <w:jc w:val="both"/>
        <w:rPr>
          <w:rFonts w:ascii="Times New Roman" w:hAnsi="Times New Roman"/>
          <w:sz w:val="24"/>
          <w:szCs w:val="24"/>
          <w:lang w:val="ro-RO"/>
        </w:rPr>
      </w:pPr>
      <w:r w:rsidRPr="00206417">
        <w:rPr>
          <w:rFonts w:ascii="Times New Roman" w:hAnsi="Times New Roman"/>
          <w:sz w:val="24"/>
          <w:szCs w:val="24"/>
          <w:lang w:val="ro-RO"/>
        </w:rPr>
        <w:t xml:space="preserve">    (3) Dacă se consideră necesar, la cerere sau din oficiu, organul de urmărire penală sau instanţa dispune ca la audierea martorului minor să asiste un psiholog.</w:t>
      </w:r>
    </w:p>
    <w:p w:rsidR="00D31359" w:rsidRPr="00206417" w:rsidRDefault="00D31359" w:rsidP="00D31359">
      <w:pPr>
        <w:autoSpaceDE w:val="0"/>
        <w:autoSpaceDN w:val="0"/>
        <w:adjustRightInd w:val="0"/>
        <w:jc w:val="both"/>
        <w:rPr>
          <w:rFonts w:ascii="Times New Roman" w:hAnsi="Times New Roman"/>
          <w:sz w:val="24"/>
          <w:szCs w:val="24"/>
          <w:lang w:val="ro-RO"/>
        </w:rPr>
      </w:pPr>
      <w:r w:rsidRPr="00206417">
        <w:rPr>
          <w:rFonts w:ascii="Times New Roman" w:hAnsi="Times New Roman"/>
          <w:sz w:val="24"/>
          <w:szCs w:val="24"/>
          <w:lang w:val="ro-RO"/>
        </w:rPr>
        <w:t xml:space="preserve">    (4) Audierea martorului minor trebuie să evite producerea oricărui efect negativ asupra stării psihice a acestuia.</w:t>
      </w:r>
    </w:p>
    <w:p w:rsidR="00D31359" w:rsidRPr="00206417" w:rsidRDefault="00D31359" w:rsidP="00D31359">
      <w:pPr>
        <w:autoSpaceDE w:val="0"/>
        <w:autoSpaceDN w:val="0"/>
        <w:adjustRightInd w:val="0"/>
        <w:jc w:val="both"/>
        <w:rPr>
          <w:rFonts w:ascii="Times New Roman" w:hAnsi="Times New Roman"/>
          <w:sz w:val="24"/>
          <w:szCs w:val="24"/>
          <w:lang w:val="ro-RO"/>
        </w:rPr>
      </w:pPr>
      <w:r w:rsidRPr="00206417">
        <w:rPr>
          <w:rFonts w:ascii="Times New Roman" w:hAnsi="Times New Roman"/>
          <w:sz w:val="24"/>
          <w:szCs w:val="24"/>
          <w:lang w:val="ro-RO"/>
        </w:rPr>
        <w:t xml:space="preserve">    (5) Martorului minor care la data audierii nu a împlinit vârsta de 14 ani nu i se comunică obligaţiile prevăzute la art. 120 alin. (2) lit. d), dar i se atrage atenţia să spună adevărul.</w:t>
      </w:r>
    </w:p>
    <w:p w:rsidR="00D31359" w:rsidRPr="00206417" w:rsidRDefault="00D31359" w:rsidP="00D31359">
      <w:pPr>
        <w:autoSpaceDE w:val="0"/>
        <w:autoSpaceDN w:val="0"/>
        <w:adjustRightInd w:val="0"/>
        <w:jc w:val="both"/>
        <w:rPr>
          <w:rFonts w:ascii="Times New Roman" w:hAnsi="Times New Roman"/>
          <w:i/>
          <w:iCs/>
          <w:sz w:val="24"/>
          <w:szCs w:val="24"/>
          <w:lang w:val="ro-RO"/>
        </w:rPr>
      </w:pPr>
      <w:r w:rsidRPr="00206417">
        <w:rPr>
          <w:rFonts w:ascii="Times New Roman" w:hAnsi="Times New Roman"/>
          <w:i/>
          <w:iCs/>
          <w:sz w:val="24"/>
          <w:szCs w:val="24"/>
          <w:lang w:val="ro-RO"/>
        </w:rPr>
        <w:t xml:space="preserve">    (6)  Abrogat</w:t>
      </w:r>
    </w:p>
    <w:p w:rsidR="00843941" w:rsidRPr="00206417" w:rsidRDefault="00D31359" w:rsidP="00D31359">
      <w:pPr>
        <w:autoSpaceDE w:val="0"/>
        <w:autoSpaceDN w:val="0"/>
        <w:adjustRightInd w:val="0"/>
        <w:jc w:val="both"/>
        <w:rPr>
          <w:rFonts w:ascii="Times New Roman" w:hAnsi="Times New Roman"/>
          <w:i/>
          <w:iCs/>
          <w:sz w:val="24"/>
          <w:szCs w:val="24"/>
          <w:lang w:val="ro-RO"/>
        </w:rPr>
      </w:pPr>
      <w:r w:rsidRPr="00206417">
        <w:rPr>
          <w:rFonts w:ascii="Times New Roman" w:hAnsi="Times New Roman"/>
          <w:i/>
          <w:iCs/>
          <w:sz w:val="24"/>
          <w:szCs w:val="24"/>
          <w:lang w:val="ro-RO"/>
        </w:rPr>
        <w:t xml:space="preserve">    (7) Abrogat</w:t>
      </w:r>
    </w:p>
    <w:p w:rsidR="00F24B7C" w:rsidRPr="00206417" w:rsidRDefault="00843941" w:rsidP="00AD6F36">
      <w:pPr>
        <w:spacing w:after="0" w:line="240" w:lineRule="auto"/>
        <w:rPr>
          <w:rFonts w:ascii="Times New Roman" w:hAnsi="Times New Roman"/>
          <w:i/>
          <w:iCs/>
          <w:sz w:val="24"/>
          <w:szCs w:val="24"/>
          <w:lang w:val="ro-RO"/>
        </w:rPr>
      </w:pPr>
      <w:r w:rsidRPr="00206417">
        <w:rPr>
          <w:rFonts w:ascii="Times New Roman" w:hAnsi="Times New Roman"/>
          <w:i/>
          <w:iCs/>
          <w:sz w:val="24"/>
          <w:szCs w:val="24"/>
          <w:lang w:val="ro-RO"/>
        </w:rPr>
        <w:br w:type="page"/>
      </w:r>
    </w:p>
    <w:p w:rsidR="00F24B7C" w:rsidRPr="00206417" w:rsidRDefault="00F24B7C" w:rsidP="00843941">
      <w:pPr>
        <w:pStyle w:val="Heading3"/>
        <w:rPr>
          <w:lang w:val="ro-RO"/>
        </w:rPr>
      </w:pPr>
      <w:bookmarkStart w:id="27" w:name="_Toc381547827"/>
      <w:bookmarkStart w:id="28" w:name="_Toc506473292"/>
      <w:r w:rsidRPr="00206417">
        <w:rPr>
          <w:lang w:val="ro-RO"/>
        </w:rPr>
        <w:lastRenderedPageBreak/>
        <w:t>Declaraţie de martor</w:t>
      </w:r>
      <w:bookmarkEnd w:id="27"/>
      <w:bookmarkEnd w:id="28"/>
    </w:p>
    <w:p w:rsidR="00D31359" w:rsidRPr="00206417" w:rsidRDefault="00D31359" w:rsidP="001F035D">
      <w:pPr>
        <w:spacing w:after="0" w:line="240" w:lineRule="auto"/>
        <w:rPr>
          <w:rFonts w:ascii="Times New Roman" w:hAnsi="Times New Roman"/>
          <w:sz w:val="16"/>
          <w:szCs w:val="16"/>
          <w:lang w:val="ro-RO"/>
        </w:rPr>
      </w:pPr>
    </w:p>
    <w:tbl>
      <w:tblPr>
        <w:tblW w:w="10093" w:type="dxa"/>
        <w:tblInd w:w="-252" w:type="dxa"/>
        <w:tblLook w:val="01E0" w:firstRow="1" w:lastRow="1" w:firstColumn="1" w:lastColumn="1" w:noHBand="0" w:noVBand="0"/>
      </w:tblPr>
      <w:tblGrid>
        <w:gridCol w:w="5008"/>
        <w:gridCol w:w="5085"/>
      </w:tblGrid>
      <w:tr w:rsidR="00BA2F8E" w:rsidRPr="00206417" w:rsidTr="000E7764">
        <w:trPr>
          <w:gridAfter w:val="1"/>
          <w:wAfter w:w="5085" w:type="dxa"/>
          <w:trHeight w:val="1514"/>
        </w:trPr>
        <w:tc>
          <w:tcPr>
            <w:tcW w:w="4108" w:type="dxa"/>
            <w:tcBorders>
              <w:top w:val="single" w:sz="4" w:space="0" w:color="auto"/>
              <w:left w:val="single" w:sz="4" w:space="0" w:color="auto"/>
              <w:bottom w:val="single" w:sz="4" w:space="0" w:color="auto"/>
              <w:right w:val="single" w:sz="4" w:space="0" w:color="auto"/>
            </w:tcBorders>
            <w:shd w:val="clear" w:color="auto" w:fill="auto"/>
            <w:vAlign w:val="center"/>
          </w:tcPr>
          <w:p w:rsidR="00D31359" w:rsidRPr="00206417" w:rsidRDefault="00D31359" w:rsidP="000E7764">
            <w:pPr>
              <w:spacing w:after="0" w:line="240" w:lineRule="auto"/>
              <w:jc w:val="center"/>
              <w:rPr>
                <w:rFonts w:ascii="Times New Roman" w:hAnsi="Times New Roman"/>
                <w:b/>
                <w:sz w:val="20"/>
                <w:szCs w:val="20"/>
                <w:lang w:val="ro-RO"/>
              </w:rPr>
            </w:pPr>
            <w:r w:rsidRPr="00206417">
              <w:rPr>
                <w:rFonts w:ascii="Times New Roman" w:hAnsi="Times New Roman"/>
                <w:b/>
                <w:sz w:val="20"/>
                <w:szCs w:val="20"/>
                <w:lang w:val="ro-RO"/>
              </w:rPr>
              <w:t>ROMÂNIA</w:t>
            </w:r>
          </w:p>
          <w:p w:rsidR="00D31359" w:rsidRPr="00206417" w:rsidRDefault="00CA20AC" w:rsidP="000E7764">
            <w:pPr>
              <w:spacing w:after="0" w:line="240" w:lineRule="auto"/>
              <w:jc w:val="center"/>
              <w:rPr>
                <w:rFonts w:ascii="Times New Roman" w:hAnsi="Times New Roman"/>
                <w:b/>
                <w:sz w:val="20"/>
                <w:szCs w:val="20"/>
                <w:lang w:val="ro-RO"/>
              </w:rPr>
            </w:pPr>
            <w:r w:rsidRPr="00206417">
              <w:rPr>
                <w:rFonts w:ascii="Times New Roman" w:hAnsi="Times New Roman"/>
                <w:b/>
                <w:noProof/>
                <w:sz w:val="32"/>
                <w:szCs w:val="32"/>
              </w:rPr>
              <w:drawing>
                <wp:inline distT="0" distB="0" distL="0" distR="0" wp14:anchorId="4966C478" wp14:editId="068C0B76">
                  <wp:extent cx="400685" cy="440055"/>
                  <wp:effectExtent l="0" t="0" r="0" b="0"/>
                  <wp:docPr id="8" name="Imagine 8" descr="Stema României"/>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8" descr="Stema României"/>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0685" cy="440055"/>
                          </a:xfrm>
                          <a:prstGeom prst="rect">
                            <a:avLst/>
                          </a:prstGeom>
                          <a:noFill/>
                          <a:ln>
                            <a:noFill/>
                          </a:ln>
                        </pic:spPr>
                      </pic:pic>
                    </a:graphicData>
                  </a:graphic>
                </wp:inline>
              </w:drawing>
            </w:r>
          </w:p>
          <w:p w:rsidR="00D31359" w:rsidRPr="00206417" w:rsidRDefault="00D31359" w:rsidP="000E7764">
            <w:pPr>
              <w:spacing w:after="0" w:line="240" w:lineRule="auto"/>
              <w:jc w:val="center"/>
              <w:rPr>
                <w:rFonts w:ascii="Times New Roman" w:hAnsi="Times New Roman"/>
                <w:b/>
                <w:sz w:val="20"/>
                <w:szCs w:val="20"/>
                <w:lang w:val="ro-RO"/>
              </w:rPr>
            </w:pPr>
            <w:r w:rsidRPr="00206417">
              <w:rPr>
                <w:rFonts w:ascii="Times New Roman" w:hAnsi="Times New Roman"/>
                <w:b/>
                <w:sz w:val="20"/>
                <w:szCs w:val="20"/>
                <w:lang w:val="ro-RO"/>
              </w:rPr>
              <w:t>MINISTERUL PUBLIC</w:t>
            </w:r>
          </w:p>
          <w:p w:rsidR="00D31359" w:rsidRPr="00206417" w:rsidRDefault="00D31359" w:rsidP="000E7764">
            <w:pPr>
              <w:spacing w:after="0" w:line="240" w:lineRule="auto"/>
              <w:jc w:val="center"/>
              <w:rPr>
                <w:rFonts w:ascii="Times New Roman" w:hAnsi="Times New Roman"/>
                <w:sz w:val="20"/>
                <w:szCs w:val="20"/>
                <w:lang w:val="ro-RO"/>
              </w:rPr>
            </w:pPr>
            <w:r w:rsidRPr="00206417">
              <w:rPr>
                <w:rFonts w:ascii="Times New Roman" w:hAnsi="Times New Roman"/>
                <w:b/>
                <w:sz w:val="20"/>
                <w:szCs w:val="20"/>
                <w:lang w:val="ro-RO"/>
              </w:rPr>
              <w:t>PARCHETUL DE PE LÂNGĂ</w:t>
            </w:r>
            <w:r w:rsidRPr="00206417">
              <w:rPr>
                <w:rFonts w:ascii="Times New Roman" w:hAnsi="Times New Roman"/>
                <w:sz w:val="20"/>
                <w:szCs w:val="20"/>
                <w:lang w:val="ro-RO"/>
              </w:rPr>
              <w:t xml:space="preserve"> </w:t>
            </w:r>
          </w:p>
        </w:tc>
      </w:tr>
      <w:tr w:rsidR="00BA2F8E" w:rsidRPr="00206417" w:rsidTr="000E7764">
        <w:trPr>
          <w:trHeight w:val="529"/>
        </w:trPr>
        <w:tc>
          <w:tcPr>
            <w:tcW w:w="10093" w:type="dxa"/>
            <w:gridSpan w:val="2"/>
            <w:tcBorders>
              <w:top w:val="single" w:sz="4" w:space="0" w:color="auto"/>
              <w:left w:val="single" w:sz="4" w:space="0" w:color="auto"/>
              <w:bottom w:val="single" w:sz="4" w:space="0" w:color="auto"/>
              <w:right w:val="single" w:sz="4" w:space="0" w:color="auto"/>
            </w:tcBorders>
            <w:shd w:val="clear" w:color="auto" w:fill="auto"/>
          </w:tcPr>
          <w:p w:rsidR="00D31359" w:rsidRPr="00206417" w:rsidRDefault="00D31359" w:rsidP="000E7764">
            <w:pPr>
              <w:spacing w:after="0" w:line="240" w:lineRule="auto"/>
              <w:rPr>
                <w:rFonts w:ascii="Times New Roman" w:hAnsi="Times New Roman"/>
                <w:b/>
                <w:sz w:val="20"/>
                <w:szCs w:val="20"/>
                <w:lang w:val="ro-RO"/>
              </w:rPr>
            </w:pPr>
            <w:r w:rsidRPr="00206417">
              <w:rPr>
                <w:rFonts w:ascii="Times New Roman" w:hAnsi="Times New Roman"/>
                <w:b/>
                <w:sz w:val="20"/>
                <w:szCs w:val="20"/>
                <w:lang w:val="ro-RO"/>
              </w:rPr>
              <w:t xml:space="preserve">Localitatea…, str. …, nr. …, jud. …, cod poştal: …; tel: …, fax: …,   e-mail: </w:t>
            </w:r>
            <w:hyperlink r:id="rId18" w:history="1">
              <w:r w:rsidRPr="00206417">
                <w:rPr>
                  <w:rFonts w:ascii="Times New Roman" w:hAnsi="Times New Roman"/>
                  <w:b/>
                  <w:sz w:val="20"/>
                  <w:u w:val="single"/>
                  <w:lang w:val="ro-RO"/>
                </w:rPr>
                <w:t>…..@mpublic.ro</w:t>
              </w:r>
            </w:hyperlink>
            <w:r w:rsidRPr="00206417">
              <w:rPr>
                <w:rFonts w:ascii="Times New Roman" w:hAnsi="Times New Roman"/>
                <w:b/>
                <w:sz w:val="20"/>
                <w:szCs w:val="20"/>
                <w:lang w:val="ro-RO"/>
              </w:rPr>
              <w:t>; operator date cu caracter personal nr. …</w:t>
            </w:r>
          </w:p>
        </w:tc>
      </w:tr>
      <w:tr w:rsidR="00BA2F8E" w:rsidRPr="00206417" w:rsidTr="000E7764">
        <w:trPr>
          <w:trHeight w:val="516"/>
        </w:trPr>
        <w:tc>
          <w:tcPr>
            <w:tcW w:w="5008" w:type="dxa"/>
            <w:tcBorders>
              <w:top w:val="single" w:sz="4" w:space="0" w:color="auto"/>
              <w:left w:val="single" w:sz="4" w:space="0" w:color="auto"/>
              <w:bottom w:val="single" w:sz="4" w:space="0" w:color="auto"/>
              <w:right w:val="single" w:sz="4" w:space="0" w:color="auto"/>
            </w:tcBorders>
            <w:shd w:val="clear" w:color="auto" w:fill="auto"/>
          </w:tcPr>
          <w:p w:rsidR="00D31359" w:rsidRPr="00206417" w:rsidRDefault="00D31359" w:rsidP="000E7764">
            <w:pPr>
              <w:spacing w:after="0" w:line="240" w:lineRule="auto"/>
              <w:ind w:right="72"/>
              <w:rPr>
                <w:rFonts w:ascii="Times New Roman" w:hAnsi="Times New Roman"/>
                <w:b/>
                <w:sz w:val="20"/>
                <w:szCs w:val="20"/>
                <w:lang w:val="ro-RO"/>
              </w:rPr>
            </w:pPr>
            <w:r w:rsidRPr="00206417">
              <w:rPr>
                <w:rFonts w:ascii="Times New Roman" w:hAnsi="Times New Roman"/>
                <w:b/>
                <w:sz w:val="20"/>
                <w:szCs w:val="20"/>
                <w:lang w:val="ro-RO"/>
              </w:rPr>
              <w:t>DOSAR NR. .../P/…</w:t>
            </w:r>
          </w:p>
        </w:tc>
        <w:tc>
          <w:tcPr>
            <w:tcW w:w="5085" w:type="dxa"/>
            <w:tcBorders>
              <w:top w:val="single" w:sz="4" w:space="0" w:color="auto"/>
              <w:left w:val="single" w:sz="4" w:space="0" w:color="auto"/>
              <w:bottom w:val="single" w:sz="4" w:space="0" w:color="auto"/>
              <w:right w:val="single" w:sz="4" w:space="0" w:color="auto"/>
            </w:tcBorders>
            <w:shd w:val="clear" w:color="auto" w:fill="auto"/>
          </w:tcPr>
          <w:p w:rsidR="00D31359" w:rsidRPr="00206417" w:rsidRDefault="00D31359" w:rsidP="000E7764">
            <w:pPr>
              <w:spacing w:after="0" w:line="240" w:lineRule="auto"/>
              <w:rPr>
                <w:rFonts w:ascii="Times New Roman" w:hAnsi="Times New Roman"/>
                <w:b/>
                <w:sz w:val="28"/>
                <w:szCs w:val="28"/>
                <w:lang w:val="ro-RO"/>
              </w:rPr>
            </w:pPr>
          </w:p>
        </w:tc>
      </w:tr>
    </w:tbl>
    <w:p w:rsidR="00D31359" w:rsidRPr="00206417" w:rsidRDefault="00D31359" w:rsidP="00D31359">
      <w:pPr>
        <w:autoSpaceDE w:val="0"/>
        <w:autoSpaceDN w:val="0"/>
        <w:adjustRightInd w:val="0"/>
        <w:jc w:val="both"/>
        <w:rPr>
          <w:rFonts w:ascii="Times New Roman" w:hAnsi="Times New Roman"/>
          <w:sz w:val="24"/>
          <w:szCs w:val="24"/>
          <w:lang w:val="ro-RO"/>
        </w:rPr>
      </w:pPr>
    </w:p>
    <w:p w:rsidR="00D31359" w:rsidRPr="00206417" w:rsidRDefault="00D31359" w:rsidP="00D31359">
      <w:pPr>
        <w:pStyle w:val="Heading9"/>
        <w:spacing w:line="240" w:lineRule="exact"/>
        <w:rPr>
          <w:rFonts w:ascii="Times New Roman" w:hAnsi="Times New Roman" w:cs="Times New Roman"/>
          <w:b/>
          <w:sz w:val="28"/>
          <w:szCs w:val="28"/>
          <w:lang w:val="ro-RO"/>
        </w:rPr>
      </w:pPr>
      <w:r w:rsidRPr="00206417">
        <w:rPr>
          <w:rFonts w:ascii="Times New Roman" w:hAnsi="Times New Roman" w:cs="Times New Roman"/>
          <w:b/>
          <w:sz w:val="28"/>
          <w:szCs w:val="28"/>
          <w:lang w:val="ro-RO"/>
        </w:rPr>
        <w:t xml:space="preserve">                                          DECLARAŢIE DE MARTOR</w:t>
      </w:r>
    </w:p>
    <w:p w:rsidR="00D31359" w:rsidRPr="00206417" w:rsidRDefault="00D31359" w:rsidP="00D31359">
      <w:pPr>
        <w:spacing w:line="240" w:lineRule="exact"/>
        <w:jc w:val="center"/>
        <w:rPr>
          <w:rFonts w:ascii="Times New Roman" w:hAnsi="Times New Roman"/>
          <w:b/>
          <w:sz w:val="28"/>
          <w:szCs w:val="28"/>
          <w:lang w:val="ro-RO"/>
        </w:rPr>
      </w:pPr>
      <w:r w:rsidRPr="00206417">
        <w:rPr>
          <w:rFonts w:ascii="Times New Roman" w:hAnsi="Times New Roman"/>
          <w:b/>
          <w:sz w:val="28"/>
          <w:szCs w:val="28"/>
          <w:lang w:val="ro-RO"/>
        </w:rPr>
        <w:t xml:space="preserve">       </w:t>
      </w:r>
    </w:p>
    <w:p w:rsidR="00D31359" w:rsidRPr="00206417" w:rsidRDefault="00D31359" w:rsidP="00D31359">
      <w:pPr>
        <w:jc w:val="center"/>
        <w:rPr>
          <w:rFonts w:ascii="Times New Roman" w:hAnsi="Times New Roman"/>
          <w:sz w:val="28"/>
          <w:szCs w:val="28"/>
          <w:lang w:val="ro-RO"/>
        </w:rPr>
      </w:pPr>
      <w:r w:rsidRPr="00206417">
        <w:rPr>
          <w:rFonts w:ascii="Times New Roman" w:hAnsi="Times New Roman"/>
          <w:sz w:val="28"/>
          <w:szCs w:val="28"/>
          <w:lang w:val="ro-RO"/>
        </w:rPr>
        <w:t>Anul ... luna ... ziua ...</w:t>
      </w:r>
    </w:p>
    <w:p w:rsidR="00D31359" w:rsidRPr="00206417" w:rsidRDefault="00D31359" w:rsidP="00D31359">
      <w:pPr>
        <w:spacing w:line="360" w:lineRule="auto"/>
        <w:jc w:val="both"/>
        <w:rPr>
          <w:rFonts w:ascii="Times New Roman" w:hAnsi="Times New Roman"/>
          <w:sz w:val="28"/>
          <w:szCs w:val="28"/>
          <w:lang w:val="ro-RO"/>
        </w:rPr>
      </w:pPr>
      <w:r w:rsidRPr="00206417">
        <w:rPr>
          <w:rFonts w:ascii="Times New Roman" w:hAnsi="Times New Roman"/>
          <w:sz w:val="28"/>
          <w:szCs w:val="28"/>
          <w:lang w:val="ro-RO"/>
        </w:rPr>
        <w:t>Nume…………………………………………………………………………………….</w:t>
      </w:r>
    </w:p>
    <w:p w:rsidR="00D31359" w:rsidRPr="00206417" w:rsidRDefault="00D31359" w:rsidP="00D31359">
      <w:pPr>
        <w:spacing w:line="360" w:lineRule="auto"/>
        <w:jc w:val="both"/>
        <w:rPr>
          <w:rFonts w:ascii="Times New Roman" w:hAnsi="Times New Roman"/>
          <w:sz w:val="28"/>
          <w:szCs w:val="28"/>
          <w:lang w:val="ro-RO"/>
        </w:rPr>
      </w:pPr>
      <w:r w:rsidRPr="00206417">
        <w:rPr>
          <w:rFonts w:ascii="Times New Roman" w:hAnsi="Times New Roman"/>
          <w:sz w:val="28"/>
          <w:szCs w:val="28"/>
          <w:lang w:val="ro-RO"/>
        </w:rPr>
        <w:t>Prenume…........................................................................................................................</w:t>
      </w:r>
    </w:p>
    <w:p w:rsidR="00D31359" w:rsidRPr="00206417" w:rsidRDefault="00D31359" w:rsidP="00D31359">
      <w:pPr>
        <w:spacing w:line="360" w:lineRule="auto"/>
        <w:jc w:val="both"/>
        <w:rPr>
          <w:rFonts w:ascii="Times New Roman" w:hAnsi="Times New Roman"/>
          <w:sz w:val="28"/>
          <w:szCs w:val="28"/>
          <w:lang w:val="ro-RO"/>
        </w:rPr>
      </w:pPr>
      <w:r w:rsidRPr="00206417">
        <w:rPr>
          <w:rFonts w:ascii="Times New Roman" w:hAnsi="Times New Roman"/>
          <w:sz w:val="28"/>
          <w:szCs w:val="28"/>
          <w:lang w:val="ro-RO"/>
        </w:rPr>
        <w:t xml:space="preserve">posesor al actului de identitate.........., seria..........., nr. ......................................................, eliberat de ..........................., la data de ...................., C.N.P............................................ Numele şi prenumele purtat anterior …………………………………………………….. </w:t>
      </w:r>
    </w:p>
    <w:p w:rsidR="00D31359" w:rsidRPr="00206417" w:rsidRDefault="00D31359" w:rsidP="00D31359">
      <w:pPr>
        <w:spacing w:line="360" w:lineRule="auto"/>
        <w:jc w:val="both"/>
        <w:rPr>
          <w:rFonts w:ascii="Times New Roman" w:hAnsi="Times New Roman"/>
          <w:sz w:val="28"/>
          <w:szCs w:val="28"/>
          <w:lang w:val="ro-RO"/>
        </w:rPr>
      </w:pPr>
      <w:r w:rsidRPr="00206417">
        <w:rPr>
          <w:rFonts w:ascii="Times New Roman" w:hAnsi="Times New Roman"/>
          <w:sz w:val="28"/>
          <w:szCs w:val="28"/>
          <w:lang w:val="ro-RO"/>
        </w:rPr>
        <w:t>Porecla.................................................................................................................................Data naşterii, anul …………. luna………ziua……..</w:t>
      </w:r>
    </w:p>
    <w:p w:rsidR="00D31359" w:rsidRPr="00206417" w:rsidRDefault="00D31359" w:rsidP="00D31359">
      <w:pPr>
        <w:spacing w:line="360" w:lineRule="auto"/>
        <w:jc w:val="both"/>
        <w:rPr>
          <w:rFonts w:ascii="Times New Roman" w:hAnsi="Times New Roman"/>
          <w:sz w:val="28"/>
          <w:szCs w:val="28"/>
          <w:lang w:val="ro-RO"/>
        </w:rPr>
      </w:pPr>
      <w:r w:rsidRPr="00206417">
        <w:rPr>
          <w:rFonts w:ascii="Times New Roman" w:hAnsi="Times New Roman"/>
          <w:sz w:val="28"/>
          <w:szCs w:val="28"/>
          <w:lang w:val="ro-RO"/>
        </w:rPr>
        <w:t>Locul naşterii ......................................................................................................................</w:t>
      </w:r>
    </w:p>
    <w:p w:rsidR="00D31359" w:rsidRPr="00206417" w:rsidRDefault="00D31359" w:rsidP="00D31359">
      <w:pPr>
        <w:spacing w:line="360" w:lineRule="auto"/>
        <w:jc w:val="both"/>
        <w:rPr>
          <w:rFonts w:ascii="Times New Roman" w:hAnsi="Times New Roman"/>
          <w:sz w:val="28"/>
          <w:szCs w:val="28"/>
          <w:lang w:val="ro-RO"/>
        </w:rPr>
      </w:pPr>
      <w:r w:rsidRPr="00206417">
        <w:rPr>
          <w:rFonts w:ascii="Times New Roman" w:hAnsi="Times New Roman"/>
          <w:sz w:val="28"/>
          <w:szCs w:val="28"/>
          <w:lang w:val="ro-RO"/>
        </w:rPr>
        <w:t xml:space="preserve">Numele şi prenumele tatălui ……………………………………………………………... </w:t>
      </w:r>
    </w:p>
    <w:p w:rsidR="00D31359" w:rsidRPr="00206417" w:rsidRDefault="00D31359" w:rsidP="00D31359">
      <w:pPr>
        <w:spacing w:line="360" w:lineRule="auto"/>
        <w:jc w:val="both"/>
        <w:rPr>
          <w:rFonts w:ascii="Times New Roman" w:hAnsi="Times New Roman"/>
          <w:sz w:val="28"/>
          <w:szCs w:val="28"/>
          <w:lang w:val="ro-RO"/>
        </w:rPr>
      </w:pPr>
      <w:r w:rsidRPr="00206417">
        <w:rPr>
          <w:rFonts w:ascii="Times New Roman" w:hAnsi="Times New Roman"/>
          <w:sz w:val="28"/>
          <w:szCs w:val="28"/>
          <w:lang w:val="ro-RO"/>
        </w:rPr>
        <w:t xml:space="preserve">Numele şi prenumele mamei .............................................................................................. </w:t>
      </w:r>
    </w:p>
    <w:p w:rsidR="00D31359" w:rsidRPr="00206417" w:rsidRDefault="00D31359" w:rsidP="00D31359">
      <w:pPr>
        <w:spacing w:line="360" w:lineRule="auto"/>
        <w:jc w:val="both"/>
        <w:rPr>
          <w:rFonts w:ascii="Times New Roman" w:hAnsi="Times New Roman"/>
          <w:sz w:val="28"/>
          <w:szCs w:val="28"/>
          <w:lang w:val="ro-RO"/>
        </w:rPr>
      </w:pPr>
      <w:r w:rsidRPr="00206417">
        <w:rPr>
          <w:rFonts w:ascii="Times New Roman" w:hAnsi="Times New Roman"/>
          <w:sz w:val="28"/>
          <w:szCs w:val="28"/>
          <w:lang w:val="ro-RO"/>
        </w:rPr>
        <w:t>Cetăţenia..............................................................................................................................</w:t>
      </w:r>
    </w:p>
    <w:p w:rsidR="00D31359" w:rsidRPr="00206417" w:rsidRDefault="00D31359" w:rsidP="00D31359">
      <w:pPr>
        <w:spacing w:line="360" w:lineRule="auto"/>
        <w:jc w:val="both"/>
        <w:rPr>
          <w:rFonts w:ascii="Times New Roman" w:hAnsi="Times New Roman"/>
          <w:sz w:val="28"/>
          <w:szCs w:val="28"/>
          <w:lang w:val="ro-RO"/>
        </w:rPr>
      </w:pPr>
      <w:r w:rsidRPr="00206417">
        <w:rPr>
          <w:rFonts w:ascii="Times New Roman" w:hAnsi="Times New Roman"/>
          <w:sz w:val="28"/>
          <w:szCs w:val="28"/>
          <w:lang w:val="ro-RO"/>
        </w:rPr>
        <w:t>Starea civilă…...…………………………………………………………………………..</w:t>
      </w:r>
    </w:p>
    <w:p w:rsidR="00D31359" w:rsidRPr="00206417" w:rsidRDefault="00D31359" w:rsidP="00D31359">
      <w:pPr>
        <w:spacing w:line="360" w:lineRule="auto"/>
        <w:jc w:val="both"/>
        <w:rPr>
          <w:rFonts w:ascii="Times New Roman" w:hAnsi="Times New Roman"/>
          <w:sz w:val="28"/>
          <w:szCs w:val="28"/>
          <w:lang w:val="ro-RO"/>
        </w:rPr>
      </w:pPr>
      <w:r w:rsidRPr="00206417">
        <w:rPr>
          <w:rFonts w:ascii="Times New Roman" w:hAnsi="Times New Roman"/>
          <w:sz w:val="28"/>
          <w:szCs w:val="28"/>
          <w:lang w:val="ro-RO"/>
        </w:rPr>
        <w:t>Situaţia militară……………………………………………………………………………</w:t>
      </w:r>
    </w:p>
    <w:p w:rsidR="00D31359" w:rsidRPr="00206417" w:rsidRDefault="00D31359" w:rsidP="00D31359">
      <w:pPr>
        <w:spacing w:line="360" w:lineRule="auto"/>
        <w:jc w:val="both"/>
        <w:rPr>
          <w:rFonts w:ascii="Times New Roman" w:hAnsi="Times New Roman"/>
          <w:sz w:val="28"/>
          <w:szCs w:val="28"/>
          <w:lang w:val="ro-RO"/>
        </w:rPr>
      </w:pPr>
      <w:r w:rsidRPr="00206417">
        <w:rPr>
          <w:rFonts w:ascii="Times New Roman" w:hAnsi="Times New Roman"/>
          <w:sz w:val="28"/>
          <w:szCs w:val="28"/>
          <w:lang w:val="ro-RO"/>
        </w:rPr>
        <w:t>Studii………………………………………………………………………………………</w:t>
      </w:r>
    </w:p>
    <w:p w:rsidR="00D31359" w:rsidRPr="00206417" w:rsidRDefault="00D31359" w:rsidP="00D31359">
      <w:pPr>
        <w:spacing w:line="360" w:lineRule="auto"/>
        <w:jc w:val="both"/>
        <w:rPr>
          <w:rFonts w:ascii="Times New Roman" w:hAnsi="Times New Roman"/>
          <w:sz w:val="28"/>
          <w:szCs w:val="28"/>
          <w:lang w:val="ro-RO"/>
        </w:rPr>
      </w:pPr>
      <w:r w:rsidRPr="00206417">
        <w:rPr>
          <w:rFonts w:ascii="Times New Roman" w:hAnsi="Times New Roman"/>
          <w:sz w:val="28"/>
          <w:szCs w:val="28"/>
          <w:lang w:val="ro-RO"/>
        </w:rPr>
        <w:t>Profesia ori ocupaţia……………………………………………………………………....</w:t>
      </w:r>
    </w:p>
    <w:p w:rsidR="00D31359" w:rsidRPr="00206417" w:rsidRDefault="00D31359" w:rsidP="00D31359">
      <w:pPr>
        <w:spacing w:line="360" w:lineRule="auto"/>
        <w:jc w:val="both"/>
        <w:rPr>
          <w:rFonts w:ascii="Times New Roman" w:hAnsi="Times New Roman"/>
          <w:sz w:val="28"/>
          <w:szCs w:val="28"/>
          <w:lang w:val="ro-RO"/>
        </w:rPr>
      </w:pPr>
      <w:r w:rsidRPr="00206417">
        <w:rPr>
          <w:rFonts w:ascii="Times New Roman" w:hAnsi="Times New Roman"/>
          <w:sz w:val="28"/>
          <w:szCs w:val="28"/>
          <w:lang w:val="ro-RO"/>
        </w:rPr>
        <w:t>Locul de muncă…………………………………………………………………………...</w:t>
      </w:r>
    </w:p>
    <w:p w:rsidR="00D31359" w:rsidRPr="00206417" w:rsidRDefault="00D31359" w:rsidP="00D31359">
      <w:pPr>
        <w:spacing w:line="360" w:lineRule="auto"/>
        <w:jc w:val="both"/>
        <w:rPr>
          <w:rFonts w:ascii="Times New Roman" w:hAnsi="Times New Roman"/>
          <w:sz w:val="28"/>
          <w:szCs w:val="28"/>
          <w:lang w:val="ro-RO"/>
        </w:rPr>
      </w:pPr>
      <w:r w:rsidRPr="00206417">
        <w:rPr>
          <w:rFonts w:ascii="Times New Roman" w:hAnsi="Times New Roman"/>
          <w:sz w:val="28"/>
          <w:szCs w:val="28"/>
          <w:lang w:val="ro-RO"/>
        </w:rPr>
        <w:lastRenderedPageBreak/>
        <w:t>Domiciliul şi adresa unde locuieşte efectiv (reşedinţa) ...................................................... ............................................................................................................................................</w:t>
      </w:r>
    </w:p>
    <w:p w:rsidR="00D31359" w:rsidRPr="00206417" w:rsidRDefault="00D31359" w:rsidP="00D31359">
      <w:pPr>
        <w:spacing w:line="360" w:lineRule="auto"/>
        <w:jc w:val="both"/>
        <w:rPr>
          <w:rFonts w:ascii="Times New Roman" w:hAnsi="Times New Roman"/>
          <w:sz w:val="28"/>
          <w:szCs w:val="28"/>
          <w:lang w:val="ro-RO"/>
        </w:rPr>
      </w:pPr>
      <w:r w:rsidRPr="00206417">
        <w:rPr>
          <w:rFonts w:ascii="Times New Roman" w:hAnsi="Times New Roman"/>
          <w:sz w:val="28"/>
          <w:szCs w:val="28"/>
          <w:lang w:val="ro-RO"/>
        </w:rPr>
        <w:t>Adresa aleasă pentru a-i fi comunicate actele de procedură ............................................... ............................................................................................……………………………….</w:t>
      </w:r>
    </w:p>
    <w:p w:rsidR="00D31359" w:rsidRPr="00206417" w:rsidRDefault="00D31359" w:rsidP="00D31359">
      <w:pPr>
        <w:spacing w:line="360" w:lineRule="auto"/>
        <w:jc w:val="both"/>
        <w:rPr>
          <w:rFonts w:ascii="Times New Roman" w:hAnsi="Times New Roman"/>
          <w:sz w:val="28"/>
          <w:szCs w:val="28"/>
          <w:lang w:val="ro-RO"/>
        </w:rPr>
      </w:pPr>
      <w:r w:rsidRPr="00206417">
        <w:rPr>
          <w:rFonts w:ascii="Times New Roman" w:hAnsi="Times New Roman"/>
          <w:sz w:val="28"/>
          <w:szCs w:val="28"/>
          <w:lang w:val="ro-RO"/>
        </w:rPr>
        <w:t>Calitatea procesuală anterioară în cauză………...………………………………………...</w:t>
      </w:r>
    </w:p>
    <w:p w:rsidR="00FB5416" w:rsidRPr="00206417" w:rsidRDefault="00FB5416" w:rsidP="00FB5416">
      <w:pPr>
        <w:spacing w:line="360" w:lineRule="auto"/>
        <w:jc w:val="both"/>
        <w:rPr>
          <w:rFonts w:ascii="Times New Roman" w:hAnsi="Times New Roman"/>
          <w:sz w:val="28"/>
          <w:szCs w:val="28"/>
          <w:lang w:val="ro-RO"/>
        </w:rPr>
      </w:pPr>
      <w:r w:rsidRPr="00206417">
        <w:rPr>
          <w:rFonts w:ascii="Times New Roman" w:hAnsi="Times New Roman"/>
          <w:sz w:val="28"/>
          <w:szCs w:val="28"/>
          <w:lang w:val="ro-RO"/>
        </w:rPr>
        <w:t xml:space="preserve">Mi s-a adus la cunoştinţă  faptul că urmează să fiu audiat în calitate de martor cu privire la  </w:t>
      </w:r>
      <w:r w:rsidRPr="00206417">
        <w:rPr>
          <w:rFonts w:ascii="Times New Roman" w:hAnsi="Times New Roman"/>
          <w:i/>
          <w:sz w:val="28"/>
          <w:szCs w:val="28"/>
          <w:u w:val="dotted"/>
          <w:lang w:val="ro-RO"/>
        </w:rPr>
        <w:t xml:space="preserve">(indicarea faptei sau împrejurărilor de fapt pentru dovedirea cărora este audiat) </w:t>
      </w:r>
      <w:r w:rsidRPr="00206417">
        <w:rPr>
          <w:rFonts w:ascii="Times New Roman" w:hAnsi="Times New Roman"/>
          <w:sz w:val="28"/>
          <w:szCs w:val="28"/>
          <w:lang w:val="ro-RO"/>
        </w:rPr>
        <w:t>………………………………………………………………………………….………..</w:t>
      </w:r>
    </w:p>
    <w:p w:rsidR="00D31359" w:rsidRPr="00206417" w:rsidRDefault="00D31359" w:rsidP="00D31359">
      <w:pPr>
        <w:spacing w:line="360" w:lineRule="auto"/>
        <w:jc w:val="both"/>
        <w:rPr>
          <w:rFonts w:ascii="Times New Roman" w:hAnsi="Times New Roman"/>
          <w:sz w:val="28"/>
          <w:szCs w:val="28"/>
          <w:u w:val="dotted"/>
          <w:lang w:val="ro-RO"/>
        </w:rPr>
      </w:pPr>
      <w:r w:rsidRPr="00206417">
        <w:rPr>
          <w:rFonts w:ascii="Times New Roman" w:hAnsi="Times New Roman"/>
          <w:sz w:val="28"/>
          <w:szCs w:val="28"/>
          <w:lang w:val="ro-RO"/>
        </w:rPr>
        <w:t xml:space="preserve">Raporturile dintre martor şi subiecţii procesuali principali </w:t>
      </w:r>
      <w:r w:rsidRPr="00206417">
        <w:rPr>
          <w:rFonts w:ascii="Times New Roman" w:hAnsi="Times New Roman"/>
          <w:i/>
          <w:sz w:val="28"/>
          <w:szCs w:val="28"/>
          <w:u w:val="dotted"/>
          <w:lang w:val="ro-RO"/>
        </w:rPr>
        <w:t>(membru de familie sau fost soţ al suspectului, inculpatului, persoanei vătămate ori al celorlalte părţi din procesul penal, dacă se află în relaţii de prietenie sau de duşmănie cu aceste persoane)</w:t>
      </w:r>
      <w:r w:rsidRPr="00206417">
        <w:rPr>
          <w:rFonts w:ascii="Times New Roman" w:hAnsi="Times New Roman"/>
          <w:i/>
          <w:sz w:val="28"/>
          <w:szCs w:val="28"/>
          <w:lang w:val="ro-RO"/>
        </w:rPr>
        <w:t>...............</w:t>
      </w:r>
      <w:r w:rsidRPr="00206417">
        <w:rPr>
          <w:rFonts w:ascii="Times New Roman" w:hAnsi="Times New Roman"/>
          <w:sz w:val="28"/>
          <w:szCs w:val="28"/>
          <w:lang w:val="ro-RO"/>
        </w:rPr>
        <w:t xml:space="preserve"> </w:t>
      </w:r>
    </w:p>
    <w:p w:rsidR="00D31359" w:rsidRPr="00206417" w:rsidRDefault="00D31359" w:rsidP="00D31359">
      <w:pPr>
        <w:spacing w:line="360" w:lineRule="auto"/>
        <w:jc w:val="both"/>
        <w:rPr>
          <w:rFonts w:ascii="Times New Roman" w:hAnsi="Times New Roman"/>
          <w:i/>
          <w:sz w:val="28"/>
          <w:szCs w:val="28"/>
          <w:lang w:val="ro-RO"/>
        </w:rPr>
      </w:pPr>
      <w:r w:rsidRPr="00206417">
        <w:rPr>
          <w:rFonts w:ascii="Times New Roman" w:hAnsi="Times New Roman"/>
          <w:i/>
          <w:sz w:val="28"/>
          <w:szCs w:val="28"/>
          <w:lang w:val="ro-RO"/>
        </w:rPr>
        <w:t>Dacă martorul este în situaţia prevăzută de art. 117 alin. (1):</w:t>
      </w:r>
      <w:r w:rsidR="00FB5416" w:rsidRPr="00206417">
        <w:rPr>
          <w:rFonts w:ascii="Times New Roman" w:hAnsi="Times New Roman"/>
          <w:i/>
          <w:sz w:val="28"/>
          <w:szCs w:val="28"/>
          <w:lang w:val="ro-RO"/>
        </w:rPr>
        <w:t>………………………………</w:t>
      </w:r>
    </w:p>
    <w:p w:rsidR="00D31359" w:rsidRPr="00206417" w:rsidRDefault="00D31359" w:rsidP="00D31359">
      <w:pPr>
        <w:spacing w:line="360" w:lineRule="auto"/>
        <w:jc w:val="both"/>
        <w:rPr>
          <w:rFonts w:ascii="Times New Roman" w:hAnsi="Times New Roman"/>
          <w:sz w:val="28"/>
          <w:szCs w:val="28"/>
          <w:lang w:val="ro-RO"/>
        </w:rPr>
      </w:pPr>
      <w:r w:rsidRPr="00206417">
        <w:rPr>
          <w:rFonts w:ascii="Times New Roman" w:hAnsi="Times New Roman"/>
          <w:sz w:val="28"/>
          <w:szCs w:val="28"/>
          <w:lang w:val="ro-RO"/>
        </w:rPr>
        <w:t>Mi s-a adus la cunoştinţă că am dreptul de a refuza să dau declaraţii în calitate de martor şi declar că nu sunt/sunt de acord să dau declaraţie.</w:t>
      </w:r>
    </w:p>
    <w:p w:rsidR="00D31359" w:rsidRPr="00206417" w:rsidRDefault="00D31359" w:rsidP="00D31359">
      <w:pPr>
        <w:spacing w:line="360" w:lineRule="auto"/>
        <w:jc w:val="both"/>
        <w:rPr>
          <w:rFonts w:ascii="Times New Roman" w:hAnsi="Times New Roman"/>
          <w:sz w:val="28"/>
          <w:szCs w:val="28"/>
          <w:lang w:val="ro-RO"/>
        </w:rPr>
      </w:pPr>
      <w:r w:rsidRPr="00206417">
        <w:rPr>
          <w:rFonts w:ascii="Times New Roman" w:hAnsi="Times New Roman"/>
          <w:sz w:val="28"/>
          <w:szCs w:val="28"/>
          <w:lang w:val="ro-RO"/>
        </w:rPr>
        <w:t>Paguba suferită în urma săvârşirii infracţiunii ....................................................................</w:t>
      </w:r>
    </w:p>
    <w:p w:rsidR="00D31359" w:rsidRPr="00206417" w:rsidRDefault="00D31359" w:rsidP="00D31359">
      <w:pPr>
        <w:spacing w:line="360" w:lineRule="auto"/>
        <w:jc w:val="both"/>
        <w:rPr>
          <w:rFonts w:ascii="Times New Roman" w:hAnsi="Times New Roman"/>
          <w:sz w:val="28"/>
          <w:szCs w:val="28"/>
          <w:lang w:val="ro-RO"/>
        </w:rPr>
      </w:pPr>
      <w:r w:rsidRPr="00206417">
        <w:rPr>
          <w:rFonts w:ascii="Times New Roman" w:hAnsi="Times New Roman"/>
          <w:sz w:val="28"/>
          <w:szCs w:val="28"/>
          <w:lang w:val="ro-RO"/>
        </w:rPr>
        <w:t>Alte date pentru stabilirea situaţiei personale …………………………………… ..........</w:t>
      </w:r>
    </w:p>
    <w:p w:rsidR="00D31359" w:rsidRPr="00206417" w:rsidRDefault="00D31359" w:rsidP="00D31359">
      <w:pPr>
        <w:spacing w:line="360" w:lineRule="auto"/>
        <w:jc w:val="both"/>
        <w:rPr>
          <w:rFonts w:ascii="Times New Roman" w:hAnsi="Times New Roman"/>
          <w:sz w:val="28"/>
          <w:szCs w:val="28"/>
          <w:lang w:val="ro-RO"/>
        </w:rPr>
      </w:pPr>
      <w:r w:rsidRPr="00206417">
        <w:rPr>
          <w:rFonts w:ascii="Times New Roman" w:hAnsi="Times New Roman"/>
          <w:sz w:val="28"/>
          <w:szCs w:val="28"/>
          <w:lang w:val="ro-RO"/>
        </w:rPr>
        <w:t>Mi-a fost adusă la cunoştinţă obligaţia de a da declaraţii conforme cu realitatea, atrăgându-mi-se atenţia că legea pedepseşte infracţiunea de mărturie mincinoasă, precum şi celelalte dispoziţii prevăzute de art. 120, art.125 şi art.130  din C. proc. pen.</w:t>
      </w:r>
    </w:p>
    <w:p w:rsidR="00D31359" w:rsidRPr="00206417" w:rsidRDefault="00D31359" w:rsidP="00D31359">
      <w:pPr>
        <w:spacing w:line="360" w:lineRule="auto"/>
        <w:ind w:right="52"/>
        <w:jc w:val="both"/>
        <w:rPr>
          <w:rFonts w:ascii="Times New Roman" w:hAnsi="Times New Roman"/>
          <w:sz w:val="28"/>
          <w:szCs w:val="28"/>
          <w:lang w:val="ro-RO"/>
        </w:rPr>
      </w:pPr>
      <w:r w:rsidRPr="00206417">
        <w:rPr>
          <w:rFonts w:ascii="Times New Roman" w:hAnsi="Times New Roman"/>
          <w:sz w:val="28"/>
          <w:szCs w:val="28"/>
          <w:lang w:val="ro-RO"/>
        </w:rPr>
        <w:t xml:space="preserve">Înainte de a fi ascultat ca martor am depus jurământul religios/declaraţia solemnă: </w:t>
      </w:r>
    </w:p>
    <w:p w:rsidR="00D31359" w:rsidRPr="00206417" w:rsidRDefault="00D31359" w:rsidP="00D31359">
      <w:pPr>
        <w:spacing w:line="360" w:lineRule="auto"/>
        <w:ind w:right="52"/>
        <w:jc w:val="both"/>
        <w:rPr>
          <w:rFonts w:ascii="Times New Roman" w:hAnsi="Times New Roman"/>
          <w:sz w:val="28"/>
          <w:szCs w:val="28"/>
          <w:lang w:val="ro-RO"/>
        </w:rPr>
      </w:pPr>
      <w:r w:rsidRPr="00206417">
        <w:rPr>
          <w:rFonts w:ascii="Times New Roman" w:hAnsi="Times New Roman"/>
          <w:sz w:val="28"/>
          <w:szCs w:val="28"/>
          <w:lang w:val="ro-RO"/>
        </w:rPr>
        <w:t xml:space="preserve">"Jur că voi spune adevărul şi nu voi ascunde nimic din ceea ce ştiu. Aşa să-mi ajute Dumnezeu!"( .............................................................(semnătura martorului)  </w:t>
      </w:r>
    </w:p>
    <w:p w:rsidR="00D31359" w:rsidRPr="00206417" w:rsidRDefault="00D31359" w:rsidP="00D31359">
      <w:pPr>
        <w:autoSpaceDE w:val="0"/>
        <w:autoSpaceDN w:val="0"/>
        <w:adjustRightInd w:val="0"/>
        <w:jc w:val="both"/>
        <w:rPr>
          <w:rFonts w:ascii="Times New Roman" w:hAnsi="Times New Roman"/>
          <w:sz w:val="28"/>
          <w:szCs w:val="28"/>
          <w:lang w:val="ro-RO"/>
        </w:rPr>
      </w:pPr>
      <w:r w:rsidRPr="00206417">
        <w:rPr>
          <w:rFonts w:ascii="Times New Roman" w:hAnsi="Times New Roman"/>
          <w:sz w:val="28"/>
          <w:szCs w:val="28"/>
          <w:lang w:val="ro-RO"/>
        </w:rPr>
        <w:t xml:space="preserve">"Mă oblig că voi spune adevărul şi nu voi ascunde nimic din ceea ce ştiu.”.................................................(semnătura martorului)  </w:t>
      </w:r>
    </w:p>
    <w:p w:rsidR="00D31359" w:rsidRPr="00206417" w:rsidRDefault="00D31359" w:rsidP="00D31359">
      <w:pPr>
        <w:spacing w:line="360" w:lineRule="auto"/>
        <w:ind w:right="52"/>
        <w:rPr>
          <w:rFonts w:ascii="Times New Roman" w:hAnsi="Times New Roman"/>
          <w:sz w:val="28"/>
          <w:szCs w:val="28"/>
          <w:lang w:val="ro-RO"/>
        </w:rPr>
      </w:pPr>
      <w:r w:rsidRPr="00206417">
        <w:rPr>
          <w:rFonts w:ascii="Times New Roman" w:hAnsi="Times New Roman"/>
          <w:sz w:val="28"/>
          <w:szCs w:val="28"/>
          <w:lang w:val="ro-RO"/>
        </w:rPr>
        <w:t>Declar următoarele: ............................................................................................................</w:t>
      </w:r>
    </w:p>
    <w:p w:rsidR="00D31359" w:rsidRPr="00206417" w:rsidRDefault="00D31359" w:rsidP="00D31359">
      <w:pPr>
        <w:spacing w:line="360" w:lineRule="auto"/>
        <w:jc w:val="both"/>
        <w:rPr>
          <w:rFonts w:ascii="Times New Roman" w:hAnsi="Times New Roman"/>
          <w:sz w:val="28"/>
          <w:szCs w:val="28"/>
          <w:lang w:val="ro-RO"/>
        </w:rPr>
      </w:pPr>
      <w:r w:rsidRPr="00206417">
        <w:rPr>
          <w:rFonts w:ascii="Times New Roman" w:hAnsi="Times New Roman"/>
          <w:sz w:val="28"/>
          <w:szCs w:val="28"/>
          <w:lang w:val="ro-RO"/>
        </w:rPr>
        <w:t>Întrebare: .............................................................................................................................</w:t>
      </w:r>
    </w:p>
    <w:p w:rsidR="00D31359" w:rsidRPr="00206417" w:rsidRDefault="00D31359" w:rsidP="00D31359">
      <w:pPr>
        <w:spacing w:line="360" w:lineRule="auto"/>
        <w:jc w:val="both"/>
        <w:rPr>
          <w:rFonts w:ascii="Times New Roman" w:hAnsi="Times New Roman"/>
          <w:sz w:val="28"/>
          <w:szCs w:val="28"/>
          <w:lang w:val="ro-RO"/>
        </w:rPr>
      </w:pPr>
      <w:r w:rsidRPr="00206417">
        <w:rPr>
          <w:rFonts w:ascii="Times New Roman" w:hAnsi="Times New Roman"/>
          <w:sz w:val="28"/>
          <w:szCs w:val="28"/>
          <w:lang w:val="ro-RO"/>
        </w:rPr>
        <w:lastRenderedPageBreak/>
        <w:t>Răspuns: ..............................................................................................................................</w:t>
      </w:r>
    </w:p>
    <w:p w:rsidR="00D31359" w:rsidRPr="00206417" w:rsidRDefault="00D31359" w:rsidP="00D31359">
      <w:pPr>
        <w:spacing w:line="360" w:lineRule="auto"/>
        <w:rPr>
          <w:rFonts w:ascii="Times New Roman" w:hAnsi="Times New Roman"/>
          <w:sz w:val="28"/>
          <w:szCs w:val="28"/>
          <w:lang w:val="ro-RO"/>
        </w:rPr>
      </w:pPr>
      <w:r w:rsidRPr="00206417">
        <w:rPr>
          <w:rFonts w:ascii="Times New Roman" w:hAnsi="Times New Roman"/>
          <w:sz w:val="28"/>
          <w:szCs w:val="28"/>
          <w:lang w:val="ro-RO"/>
        </w:rPr>
        <w:t>Declaraţia a fost luată între orele.........şi .................</w:t>
      </w:r>
    </w:p>
    <w:p w:rsidR="00F4616A" w:rsidRPr="00206417" w:rsidRDefault="00F4616A" w:rsidP="007B2242">
      <w:pPr>
        <w:spacing w:line="360" w:lineRule="auto"/>
        <w:jc w:val="both"/>
        <w:rPr>
          <w:rFonts w:ascii="Times New Roman" w:hAnsi="Times New Roman"/>
          <w:i/>
          <w:sz w:val="28"/>
          <w:szCs w:val="28"/>
          <w:lang w:val="ro-RO"/>
        </w:rPr>
      </w:pPr>
      <w:r w:rsidRPr="00206417">
        <w:rPr>
          <w:rFonts w:ascii="Times New Roman" w:hAnsi="Times New Roman"/>
          <w:i/>
          <w:sz w:val="28"/>
          <w:szCs w:val="28"/>
          <w:lang w:val="ro-RO"/>
        </w:rPr>
        <w:t>Atât declar și semnez după ce am citit/mi s-a citit integral conținutul prezentei declarații.</w:t>
      </w:r>
    </w:p>
    <w:p w:rsidR="00D31359" w:rsidRPr="00206417" w:rsidRDefault="00D31359" w:rsidP="00785AFE">
      <w:pPr>
        <w:spacing w:line="360" w:lineRule="auto"/>
        <w:rPr>
          <w:rFonts w:ascii="Times New Roman" w:hAnsi="Times New Roman"/>
          <w:sz w:val="28"/>
          <w:szCs w:val="28"/>
          <w:lang w:val="ro-RO"/>
        </w:rPr>
      </w:pPr>
      <w:r w:rsidRPr="00206417">
        <w:rPr>
          <w:rFonts w:ascii="Times New Roman" w:hAnsi="Times New Roman"/>
          <w:sz w:val="28"/>
          <w:szCs w:val="28"/>
          <w:lang w:val="ro-RO"/>
        </w:rPr>
        <w:t>Declaraţia a fost/nu a fost înregistrată audio/audio video.</w:t>
      </w:r>
    </w:p>
    <w:p w:rsidR="00D31359" w:rsidRPr="00206417" w:rsidRDefault="00D31359" w:rsidP="00D31359">
      <w:pPr>
        <w:spacing w:line="360" w:lineRule="auto"/>
        <w:ind w:right="52"/>
        <w:jc w:val="both"/>
        <w:rPr>
          <w:rFonts w:ascii="Times New Roman" w:hAnsi="Times New Roman"/>
          <w:sz w:val="28"/>
          <w:szCs w:val="28"/>
          <w:lang w:val="ro-RO"/>
        </w:rPr>
      </w:pPr>
      <w:r w:rsidRPr="00206417">
        <w:rPr>
          <w:rFonts w:ascii="Times New Roman" w:hAnsi="Times New Roman"/>
          <w:b/>
          <w:sz w:val="28"/>
          <w:szCs w:val="28"/>
          <w:lang w:val="ro-RO"/>
        </w:rPr>
        <w:t>PROCUROR</w:t>
      </w:r>
      <w:r w:rsidRPr="00206417">
        <w:rPr>
          <w:rFonts w:ascii="Times New Roman" w:hAnsi="Times New Roman"/>
          <w:sz w:val="28"/>
          <w:szCs w:val="28"/>
          <w:lang w:val="ro-RO"/>
        </w:rPr>
        <w:t xml:space="preserve">,                    </w:t>
      </w:r>
      <w:r w:rsidRPr="00206417">
        <w:rPr>
          <w:rFonts w:ascii="Times New Roman" w:hAnsi="Times New Roman"/>
          <w:b/>
          <w:sz w:val="28"/>
          <w:szCs w:val="28"/>
          <w:lang w:val="ro-RO"/>
        </w:rPr>
        <w:t>AVOC</w:t>
      </w:r>
      <w:r w:rsidR="007C7A28" w:rsidRPr="00206417">
        <w:rPr>
          <w:rFonts w:ascii="Times New Roman" w:hAnsi="Times New Roman"/>
          <w:b/>
          <w:sz w:val="28"/>
          <w:szCs w:val="28"/>
          <w:lang w:val="ro-RO"/>
        </w:rPr>
        <w:t>AT,                   INTERPRET</w:t>
      </w:r>
      <w:r w:rsidRPr="00206417">
        <w:rPr>
          <w:rFonts w:ascii="Times New Roman" w:hAnsi="Times New Roman"/>
          <w:b/>
          <w:sz w:val="28"/>
          <w:szCs w:val="28"/>
          <w:lang w:val="ro-RO"/>
        </w:rPr>
        <w:t>,              MARTOR</w:t>
      </w:r>
      <w:r w:rsidRPr="00206417">
        <w:rPr>
          <w:rFonts w:ascii="Times New Roman" w:hAnsi="Times New Roman"/>
          <w:sz w:val="28"/>
          <w:szCs w:val="28"/>
          <w:lang w:val="ro-RO"/>
        </w:rPr>
        <w:t xml:space="preserve">, </w:t>
      </w:r>
    </w:p>
    <w:p w:rsidR="00843941" w:rsidRPr="00206417" w:rsidRDefault="00D31359" w:rsidP="001F035D">
      <w:pPr>
        <w:spacing w:line="360" w:lineRule="auto"/>
        <w:jc w:val="both"/>
        <w:rPr>
          <w:rFonts w:ascii="Times New Roman" w:hAnsi="Times New Roman"/>
          <w:i/>
          <w:sz w:val="28"/>
          <w:szCs w:val="28"/>
          <w:lang w:val="ro-RO"/>
        </w:rPr>
      </w:pPr>
      <w:r w:rsidRPr="00206417">
        <w:rPr>
          <w:rFonts w:ascii="Times New Roman" w:hAnsi="Times New Roman"/>
          <w:i/>
          <w:sz w:val="28"/>
          <w:szCs w:val="28"/>
          <w:lang w:val="ro-RO"/>
        </w:rPr>
        <w:t xml:space="preserve">(semnăturile se vor insera pe fiecare pagină a declaraţiei)   </w:t>
      </w:r>
    </w:p>
    <w:p w:rsidR="001F035D" w:rsidRPr="00206417" w:rsidRDefault="00843941" w:rsidP="00843941">
      <w:pPr>
        <w:spacing w:after="0" w:line="240" w:lineRule="auto"/>
        <w:rPr>
          <w:rFonts w:ascii="Times New Roman" w:hAnsi="Times New Roman"/>
          <w:i/>
          <w:sz w:val="28"/>
          <w:szCs w:val="28"/>
          <w:lang w:val="ro-RO"/>
        </w:rPr>
      </w:pPr>
      <w:r w:rsidRPr="00206417">
        <w:rPr>
          <w:rFonts w:ascii="Times New Roman" w:hAnsi="Times New Roman"/>
          <w:i/>
          <w:sz w:val="28"/>
          <w:szCs w:val="28"/>
          <w:lang w:val="ro-RO"/>
        </w:rPr>
        <w:br w:type="page"/>
      </w:r>
    </w:p>
    <w:p w:rsidR="00843941" w:rsidRPr="00206417" w:rsidRDefault="001F035D" w:rsidP="00843941">
      <w:pPr>
        <w:pStyle w:val="Heading2"/>
        <w:rPr>
          <w:rFonts w:ascii="Times New Roman" w:hAnsi="Times New Roman"/>
          <w:b w:val="0"/>
          <w:sz w:val="24"/>
          <w:szCs w:val="24"/>
          <w:u w:val="single"/>
          <w:lang w:val="ro-RO"/>
        </w:rPr>
      </w:pPr>
      <w:bookmarkStart w:id="29" w:name="_Toc381547828"/>
      <w:bookmarkStart w:id="30" w:name="_Toc506473293"/>
      <w:r w:rsidRPr="00206417">
        <w:rPr>
          <w:lang w:val="ro-RO"/>
        </w:rPr>
        <w:lastRenderedPageBreak/>
        <w:t>MĂSURIL</w:t>
      </w:r>
      <w:r w:rsidR="003F1451" w:rsidRPr="00206417">
        <w:rPr>
          <w:lang w:val="ro-RO"/>
        </w:rPr>
        <w:t>E</w:t>
      </w:r>
      <w:r w:rsidRPr="00206417">
        <w:rPr>
          <w:lang w:val="ro-RO"/>
        </w:rPr>
        <w:t xml:space="preserve"> DE PROTECŢIE</w:t>
      </w:r>
      <w:bookmarkEnd w:id="29"/>
      <w:bookmarkEnd w:id="30"/>
      <w:r w:rsidRPr="00206417">
        <w:rPr>
          <w:lang w:val="ro-RO"/>
        </w:rPr>
        <w:t xml:space="preserve"> </w:t>
      </w:r>
    </w:p>
    <w:p w:rsidR="00843941" w:rsidRPr="00206417" w:rsidRDefault="00843941" w:rsidP="00C51654">
      <w:pPr>
        <w:autoSpaceDE w:val="0"/>
        <w:autoSpaceDN w:val="0"/>
        <w:adjustRightInd w:val="0"/>
        <w:spacing w:line="240" w:lineRule="auto"/>
        <w:jc w:val="both"/>
        <w:rPr>
          <w:rFonts w:ascii="Times New Roman" w:hAnsi="Times New Roman"/>
          <w:b/>
          <w:sz w:val="24"/>
          <w:szCs w:val="24"/>
          <w:u w:val="single"/>
          <w:lang w:val="ro-RO"/>
        </w:rPr>
      </w:pPr>
    </w:p>
    <w:p w:rsidR="0099166E" w:rsidRPr="00206417" w:rsidRDefault="0099166E" w:rsidP="00C51654">
      <w:pPr>
        <w:autoSpaceDE w:val="0"/>
        <w:autoSpaceDN w:val="0"/>
        <w:adjustRightInd w:val="0"/>
        <w:spacing w:line="240" w:lineRule="auto"/>
        <w:jc w:val="both"/>
        <w:rPr>
          <w:rFonts w:ascii="Times New Roman" w:hAnsi="Times New Roman"/>
          <w:b/>
          <w:sz w:val="24"/>
          <w:szCs w:val="24"/>
          <w:u w:val="single"/>
          <w:lang w:val="ro-RO"/>
        </w:rPr>
      </w:pPr>
      <w:r w:rsidRPr="00206417">
        <w:rPr>
          <w:rFonts w:ascii="Times New Roman" w:hAnsi="Times New Roman"/>
          <w:b/>
          <w:sz w:val="24"/>
          <w:szCs w:val="24"/>
          <w:u w:val="single"/>
          <w:lang w:val="ro-RO"/>
        </w:rPr>
        <w:t>ART. 113</w:t>
      </w:r>
    </w:p>
    <w:p w:rsidR="0099166E" w:rsidRPr="00206417" w:rsidRDefault="0099166E" w:rsidP="00C51654">
      <w:pPr>
        <w:autoSpaceDE w:val="0"/>
        <w:autoSpaceDN w:val="0"/>
        <w:adjustRightInd w:val="0"/>
        <w:spacing w:line="240" w:lineRule="auto"/>
        <w:jc w:val="both"/>
        <w:rPr>
          <w:rFonts w:ascii="Times New Roman" w:hAnsi="Times New Roman"/>
          <w:b/>
          <w:sz w:val="24"/>
          <w:szCs w:val="24"/>
          <w:lang w:val="ro-RO"/>
        </w:rPr>
      </w:pPr>
      <w:r w:rsidRPr="00206417">
        <w:rPr>
          <w:rFonts w:ascii="Times New Roman" w:hAnsi="Times New Roman"/>
          <w:b/>
          <w:sz w:val="24"/>
          <w:szCs w:val="24"/>
          <w:lang w:val="ro-RO"/>
        </w:rPr>
        <w:t xml:space="preserve">    Protecţia persoanei vătămate şi a părţii civile</w:t>
      </w:r>
    </w:p>
    <w:p w:rsidR="00785AFE" w:rsidRPr="00206417" w:rsidRDefault="0099166E" w:rsidP="00C51654">
      <w:pPr>
        <w:autoSpaceDE w:val="0"/>
        <w:autoSpaceDN w:val="0"/>
        <w:adjustRightInd w:val="0"/>
        <w:spacing w:line="240" w:lineRule="auto"/>
        <w:jc w:val="both"/>
        <w:rPr>
          <w:rFonts w:ascii="Times New Roman" w:hAnsi="Times New Roman"/>
          <w:sz w:val="24"/>
          <w:szCs w:val="24"/>
          <w:lang w:val="ro-RO"/>
        </w:rPr>
      </w:pPr>
      <w:r w:rsidRPr="00206417">
        <w:rPr>
          <w:rFonts w:ascii="Times New Roman" w:hAnsi="Times New Roman"/>
          <w:sz w:val="24"/>
          <w:szCs w:val="24"/>
          <w:lang w:val="ro-RO"/>
        </w:rPr>
        <w:t xml:space="preserve">    Atunci când sunt îndeplinite condiţiile prevăzute de lege referitoare la statutul de martor ameninţat sau vulnerabil ori pentru protecţia vieţii private sau a demnităţii, organul de urmărire penală poate dispune faţă de persoana vătămată ori faţă de partea civilă măsurile de protecţie prevăzute la art. 125 - 130, care se aplică în mod corespunzător.</w:t>
      </w:r>
    </w:p>
    <w:p w:rsidR="0099166E" w:rsidRPr="00206417" w:rsidRDefault="0099166E" w:rsidP="00C51654">
      <w:pPr>
        <w:autoSpaceDE w:val="0"/>
        <w:autoSpaceDN w:val="0"/>
        <w:adjustRightInd w:val="0"/>
        <w:spacing w:line="240" w:lineRule="auto"/>
        <w:jc w:val="both"/>
        <w:rPr>
          <w:rFonts w:ascii="Times New Roman" w:hAnsi="Times New Roman"/>
          <w:b/>
          <w:sz w:val="24"/>
          <w:szCs w:val="24"/>
          <w:u w:val="single"/>
          <w:lang w:val="ro-RO"/>
        </w:rPr>
      </w:pPr>
      <w:r w:rsidRPr="00206417">
        <w:rPr>
          <w:rFonts w:ascii="Times New Roman" w:hAnsi="Times New Roman"/>
          <w:b/>
          <w:sz w:val="24"/>
          <w:szCs w:val="24"/>
          <w:lang w:val="ro-RO"/>
        </w:rPr>
        <w:t xml:space="preserve">    </w:t>
      </w:r>
      <w:r w:rsidRPr="00206417">
        <w:rPr>
          <w:rFonts w:ascii="Times New Roman" w:hAnsi="Times New Roman"/>
          <w:b/>
          <w:sz w:val="24"/>
          <w:szCs w:val="24"/>
          <w:u w:val="single"/>
          <w:lang w:val="ro-RO"/>
        </w:rPr>
        <w:t>ART. 125</w:t>
      </w:r>
    </w:p>
    <w:p w:rsidR="0099166E" w:rsidRPr="00206417" w:rsidRDefault="0099166E" w:rsidP="00C51654">
      <w:pPr>
        <w:autoSpaceDE w:val="0"/>
        <w:autoSpaceDN w:val="0"/>
        <w:adjustRightInd w:val="0"/>
        <w:spacing w:line="240" w:lineRule="auto"/>
        <w:jc w:val="both"/>
        <w:rPr>
          <w:rFonts w:ascii="Times New Roman" w:hAnsi="Times New Roman"/>
          <w:b/>
          <w:sz w:val="24"/>
          <w:szCs w:val="24"/>
          <w:lang w:val="ro-RO"/>
        </w:rPr>
      </w:pPr>
      <w:r w:rsidRPr="00206417">
        <w:rPr>
          <w:rFonts w:ascii="Times New Roman" w:hAnsi="Times New Roman"/>
          <w:b/>
          <w:sz w:val="24"/>
          <w:szCs w:val="24"/>
          <w:lang w:val="ro-RO"/>
        </w:rPr>
        <w:t xml:space="preserve">    Martorul ameninţat</w:t>
      </w:r>
    </w:p>
    <w:p w:rsidR="0099166E" w:rsidRPr="00206417" w:rsidRDefault="0099166E" w:rsidP="00C51654">
      <w:pPr>
        <w:autoSpaceDE w:val="0"/>
        <w:autoSpaceDN w:val="0"/>
        <w:adjustRightInd w:val="0"/>
        <w:spacing w:line="240" w:lineRule="auto"/>
        <w:jc w:val="both"/>
        <w:rPr>
          <w:rFonts w:ascii="Times New Roman" w:hAnsi="Times New Roman"/>
          <w:sz w:val="24"/>
          <w:szCs w:val="24"/>
          <w:lang w:val="ro-RO"/>
        </w:rPr>
      </w:pPr>
      <w:r w:rsidRPr="00206417">
        <w:rPr>
          <w:rFonts w:ascii="Times New Roman" w:hAnsi="Times New Roman"/>
          <w:sz w:val="24"/>
          <w:szCs w:val="24"/>
          <w:lang w:val="ro-RO"/>
        </w:rPr>
        <w:t xml:space="preserve">    În cazul în care există o suspiciune rezonabilă că viaţa, integritatea corporală, libertatea, bunurile sau activitatea profesională a martorului ori a unui membru de familie al acestuia ar putea fi puse în pericol ca urmare a datelor pe care le furnizează organelor judiciare sau a declaraţiilor sale, organul judiciar competent acordă acestuia statutul de martor ameninţat şi dispune una ori mai multe dintre măsurile de protecţie prevăzute la art. 126 sau 127, după caz.</w:t>
      </w:r>
    </w:p>
    <w:p w:rsidR="0099166E" w:rsidRPr="00206417" w:rsidRDefault="0099166E" w:rsidP="00C51654">
      <w:pPr>
        <w:autoSpaceDE w:val="0"/>
        <w:autoSpaceDN w:val="0"/>
        <w:adjustRightInd w:val="0"/>
        <w:spacing w:line="240" w:lineRule="auto"/>
        <w:jc w:val="both"/>
        <w:rPr>
          <w:rFonts w:ascii="Times New Roman" w:hAnsi="Times New Roman"/>
          <w:b/>
          <w:sz w:val="24"/>
          <w:szCs w:val="24"/>
          <w:u w:val="single"/>
          <w:lang w:val="ro-RO"/>
        </w:rPr>
      </w:pPr>
      <w:r w:rsidRPr="00206417">
        <w:rPr>
          <w:rFonts w:ascii="Times New Roman" w:hAnsi="Times New Roman"/>
          <w:sz w:val="24"/>
          <w:szCs w:val="24"/>
          <w:lang w:val="ro-RO"/>
        </w:rPr>
        <w:t xml:space="preserve">    </w:t>
      </w:r>
      <w:r w:rsidRPr="00206417">
        <w:rPr>
          <w:rFonts w:ascii="Times New Roman" w:hAnsi="Times New Roman"/>
          <w:b/>
          <w:sz w:val="24"/>
          <w:szCs w:val="24"/>
          <w:u w:val="single"/>
          <w:lang w:val="ro-RO"/>
        </w:rPr>
        <w:t>ART. 126</w:t>
      </w:r>
    </w:p>
    <w:p w:rsidR="0099166E" w:rsidRPr="00206417" w:rsidRDefault="0099166E" w:rsidP="00C51654">
      <w:pPr>
        <w:autoSpaceDE w:val="0"/>
        <w:autoSpaceDN w:val="0"/>
        <w:adjustRightInd w:val="0"/>
        <w:spacing w:line="240" w:lineRule="auto"/>
        <w:jc w:val="both"/>
        <w:rPr>
          <w:rFonts w:ascii="Times New Roman" w:hAnsi="Times New Roman"/>
          <w:b/>
          <w:sz w:val="24"/>
          <w:szCs w:val="24"/>
          <w:lang w:val="ro-RO"/>
        </w:rPr>
      </w:pPr>
      <w:r w:rsidRPr="00206417">
        <w:rPr>
          <w:rFonts w:ascii="Times New Roman" w:hAnsi="Times New Roman"/>
          <w:b/>
          <w:sz w:val="24"/>
          <w:szCs w:val="24"/>
          <w:lang w:val="ro-RO"/>
        </w:rPr>
        <w:t xml:space="preserve">    Măsurile de protecţie dispuse în cursul urmăririi penale</w:t>
      </w:r>
    </w:p>
    <w:p w:rsidR="0099166E" w:rsidRPr="00206417" w:rsidRDefault="0099166E" w:rsidP="00C51654">
      <w:pPr>
        <w:autoSpaceDE w:val="0"/>
        <w:autoSpaceDN w:val="0"/>
        <w:adjustRightInd w:val="0"/>
        <w:spacing w:line="240" w:lineRule="auto"/>
        <w:jc w:val="both"/>
        <w:rPr>
          <w:rFonts w:ascii="Times New Roman" w:hAnsi="Times New Roman"/>
          <w:sz w:val="24"/>
          <w:szCs w:val="24"/>
          <w:lang w:val="ro-RO"/>
        </w:rPr>
      </w:pPr>
      <w:r w:rsidRPr="00206417">
        <w:rPr>
          <w:rFonts w:ascii="Times New Roman" w:hAnsi="Times New Roman"/>
          <w:sz w:val="24"/>
          <w:szCs w:val="24"/>
          <w:lang w:val="ro-RO"/>
        </w:rPr>
        <w:t xml:space="preserve">    (1) În cursul urmăririi penale, odată cu acordarea statutului de martor ameninţat, procurorul dispune aplicarea uneia sau a mai multora dintre următoarele măsuri:</w:t>
      </w:r>
    </w:p>
    <w:p w:rsidR="0099166E" w:rsidRPr="00206417" w:rsidRDefault="0099166E" w:rsidP="00C51654">
      <w:pPr>
        <w:autoSpaceDE w:val="0"/>
        <w:autoSpaceDN w:val="0"/>
        <w:adjustRightInd w:val="0"/>
        <w:spacing w:line="240" w:lineRule="auto"/>
        <w:jc w:val="both"/>
        <w:rPr>
          <w:rFonts w:ascii="Times New Roman" w:hAnsi="Times New Roman"/>
          <w:sz w:val="24"/>
          <w:szCs w:val="24"/>
          <w:lang w:val="ro-RO"/>
        </w:rPr>
      </w:pPr>
      <w:r w:rsidRPr="00206417">
        <w:rPr>
          <w:rFonts w:ascii="Times New Roman" w:hAnsi="Times New Roman"/>
          <w:sz w:val="24"/>
          <w:szCs w:val="24"/>
          <w:lang w:val="ro-RO"/>
        </w:rPr>
        <w:t xml:space="preserve">    a) supravegherea şi paza locuinţei martorului sau asigurarea unei locuinţe temporare;</w:t>
      </w:r>
    </w:p>
    <w:p w:rsidR="0099166E" w:rsidRPr="00206417" w:rsidRDefault="0099166E" w:rsidP="00C51654">
      <w:pPr>
        <w:autoSpaceDE w:val="0"/>
        <w:autoSpaceDN w:val="0"/>
        <w:adjustRightInd w:val="0"/>
        <w:spacing w:line="240" w:lineRule="auto"/>
        <w:jc w:val="both"/>
        <w:rPr>
          <w:rFonts w:ascii="Times New Roman" w:hAnsi="Times New Roman"/>
          <w:sz w:val="24"/>
          <w:szCs w:val="24"/>
          <w:lang w:val="ro-RO"/>
        </w:rPr>
      </w:pPr>
      <w:r w:rsidRPr="00206417">
        <w:rPr>
          <w:rFonts w:ascii="Times New Roman" w:hAnsi="Times New Roman"/>
          <w:sz w:val="24"/>
          <w:szCs w:val="24"/>
          <w:lang w:val="ro-RO"/>
        </w:rPr>
        <w:t xml:space="preserve">    b) însoţirea şi asigurarea protecţiei martorului sau a membrilor de familie ai acestuia în cursul deplasărilor;</w:t>
      </w:r>
    </w:p>
    <w:p w:rsidR="0099166E" w:rsidRPr="00206417" w:rsidRDefault="0099166E" w:rsidP="00C51654">
      <w:pPr>
        <w:autoSpaceDE w:val="0"/>
        <w:autoSpaceDN w:val="0"/>
        <w:adjustRightInd w:val="0"/>
        <w:spacing w:line="240" w:lineRule="auto"/>
        <w:jc w:val="both"/>
        <w:rPr>
          <w:rFonts w:ascii="Times New Roman" w:hAnsi="Times New Roman"/>
          <w:sz w:val="24"/>
          <w:szCs w:val="24"/>
          <w:lang w:val="ro-RO"/>
        </w:rPr>
      </w:pPr>
      <w:r w:rsidRPr="00206417">
        <w:rPr>
          <w:rFonts w:ascii="Times New Roman" w:hAnsi="Times New Roman"/>
          <w:sz w:val="24"/>
          <w:szCs w:val="24"/>
          <w:lang w:val="ro-RO"/>
        </w:rPr>
        <w:t xml:space="preserve">    c) protecţia datelor de identitate, prin acordarea unui pseudonim cu care martorul va semna declaraţia sa;</w:t>
      </w:r>
    </w:p>
    <w:p w:rsidR="0099166E" w:rsidRPr="00206417" w:rsidRDefault="0099166E" w:rsidP="00C51654">
      <w:pPr>
        <w:autoSpaceDE w:val="0"/>
        <w:autoSpaceDN w:val="0"/>
        <w:adjustRightInd w:val="0"/>
        <w:spacing w:line="240" w:lineRule="auto"/>
        <w:jc w:val="both"/>
        <w:rPr>
          <w:rFonts w:ascii="Times New Roman" w:hAnsi="Times New Roman"/>
          <w:sz w:val="24"/>
          <w:szCs w:val="24"/>
          <w:lang w:val="ro-RO"/>
        </w:rPr>
      </w:pPr>
      <w:r w:rsidRPr="00206417">
        <w:rPr>
          <w:rFonts w:ascii="Times New Roman" w:hAnsi="Times New Roman"/>
          <w:sz w:val="24"/>
          <w:szCs w:val="24"/>
          <w:lang w:val="ro-RO"/>
        </w:rPr>
        <w:t xml:space="preserve">    d) audierea martorului fără ca acesta să fie prezent, prin intermediul mijloacelor audiovideo de transmitere, cu vocea şi imaginea distorsionate, atunci când celelalte măsuri nu sunt suficiente.</w:t>
      </w:r>
    </w:p>
    <w:p w:rsidR="0099166E" w:rsidRPr="00206417" w:rsidRDefault="0099166E" w:rsidP="00C51654">
      <w:pPr>
        <w:autoSpaceDE w:val="0"/>
        <w:autoSpaceDN w:val="0"/>
        <w:adjustRightInd w:val="0"/>
        <w:spacing w:line="240" w:lineRule="auto"/>
        <w:jc w:val="both"/>
        <w:rPr>
          <w:rFonts w:ascii="Times New Roman" w:hAnsi="Times New Roman"/>
          <w:sz w:val="24"/>
          <w:szCs w:val="24"/>
          <w:lang w:val="ro-RO"/>
        </w:rPr>
      </w:pPr>
      <w:r w:rsidRPr="00206417">
        <w:rPr>
          <w:rFonts w:ascii="Times New Roman" w:hAnsi="Times New Roman"/>
          <w:sz w:val="24"/>
          <w:szCs w:val="24"/>
          <w:lang w:val="ro-RO"/>
        </w:rPr>
        <w:t xml:space="preserve">    (2) Procurorul dispune aplicarea unei măsuri de protecţie din oficiu sau la cererea martorului, a uneia dintre părţi sau a unui subiect procesual principal.</w:t>
      </w:r>
    </w:p>
    <w:p w:rsidR="0099166E" w:rsidRPr="00206417" w:rsidRDefault="0099166E" w:rsidP="00C51654">
      <w:pPr>
        <w:autoSpaceDE w:val="0"/>
        <w:autoSpaceDN w:val="0"/>
        <w:adjustRightInd w:val="0"/>
        <w:spacing w:line="240" w:lineRule="auto"/>
        <w:jc w:val="both"/>
        <w:rPr>
          <w:rFonts w:ascii="Times New Roman" w:hAnsi="Times New Roman"/>
          <w:sz w:val="24"/>
          <w:szCs w:val="24"/>
          <w:lang w:val="ro-RO"/>
        </w:rPr>
      </w:pPr>
      <w:r w:rsidRPr="00206417">
        <w:rPr>
          <w:rFonts w:ascii="Times New Roman" w:hAnsi="Times New Roman"/>
          <w:sz w:val="24"/>
          <w:szCs w:val="24"/>
          <w:lang w:val="ro-RO"/>
        </w:rPr>
        <w:t xml:space="preserve">    (3) În cazul aplicării măsurilor de protecţie prevăzute la alin. (1) lit. c) şi d), declaraţia martorului nu va cuprinde adresa reală sau datele sale de identitate, acestea fiind consemnate într-un registru special la care vor avea acces doar organul de urmărire penală, judecătorul de drepturi şi libertăţi, judecătorul de cameră preliminară sau instanţa, în condiţii de confidenţialitate.</w:t>
      </w:r>
    </w:p>
    <w:p w:rsidR="0099166E" w:rsidRPr="00206417" w:rsidRDefault="0099166E" w:rsidP="00C51654">
      <w:pPr>
        <w:autoSpaceDE w:val="0"/>
        <w:autoSpaceDN w:val="0"/>
        <w:adjustRightInd w:val="0"/>
        <w:spacing w:line="240" w:lineRule="auto"/>
        <w:jc w:val="both"/>
        <w:rPr>
          <w:rFonts w:ascii="Times New Roman" w:hAnsi="Times New Roman"/>
          <w:sz w:val="24"/>
          <w:szCs w:val="24"/>
          <w:lang w:val="ro-RO"/>
        </w:rPr>
      </w:pPr>
      <w:r w:rsidRPr="00206417">
        <w:rPr>
          <w:rFonts w:ascii="Times New Roman" w:hAnsi="Times New Roman"/>
          <w:sz w:val="24"/>
          <w:szCs w:val="24"/>
          <w:lang w:val="ro-RO"/>
        </w:rPr>
        <w:t xml:space="preserve">    (4) Procurorul dispune acordarea statutului de martor ameninţat şi aplicarea măsurilor de protecţie prin ordonanţă motivată, care se păstrează în condiţii de confidenţialitate.</w:t>
      </w:r>
    </w:p>
    <w:p w:rsidR="0099166E" w:rsidRPr="00206417" w:rsidRDefault="0099166E" w:rsidP="00C51654">
      <w:pPr>
        <w:autoSpaceDE w:val="0"/>
        <w:autoSpaceDN w:val="0"/>
        <w:adjustRightInd w:val="0"/>
        <w:spacing w:line="240" w:lineRule="auto"/>
        <w:jc w:val="both"/>
        <w:rPr>
          <w:rFonts w:ascii="Times New Roman" w:hAnsi="Times New Roman"/>
          <w:sz w:val="24"/>
          <w:szCs w:val="24"/>
          <w:lang w:val="ro-RO"/>
        </w:rPr>
      </w:pPr>
      <w:r w:rsidRPr="00206417">
        <w:rPr>
          <w:rFonts w:ascii="Times New Roman" w:hAnsi="Times New Roman"/>
          <w:sz w:val="24"/>
          <w:szCs w:val="24"/>
          <w:lang w:val="ro-RO"/>
        </w:rPr>
        <w:t xml:space="preserve">    (5) Procurorul verifică, la intervale de timp rezonabile, dacă se menţin condiţiile care au determinat luarea măsurilor de protecţie, iar în caz contrar dispune, prin ordonanţă motivată, încetarea acestora.</w:t>
      </w:r>
    </w:p>
    <w:p w:rsidR="0099166E" w:rsidRPr="00206417" w:rsidRDefault="0099166E" w:rsidP="00C51654">
      <w:pPr>
        <w:autoSpaceDE w:val="0"/>
        <w:autoSpaceDN w:val="0"/>
        <w:adjustRightInd w:val="0"/>
        <w:spacing w:line="240" w:lineRule="auto"/>
        <w:jc w:val="both"/>
        <w:rPr>
          <w:rFonts w:ascii="Times New Roman" w:hAnsi="Times New Roman"/>
          <w:sz w:val="24"/>
          <w:szCs w:val="24"/>
          <w:lang w:val="ro-RO"/>
        </w:rPr>
      </w:pPr>
      <w:r w:rsidRPr="00206417">
        <w:rPr>
          <w:rFonts w:ascii="Times New Roman" w:hAnsi="Times New Roman"/>
          <w:sz w:val="24"/>
          <w:szCs w:val="24"/>
          <w:lang w:val="ro-RO"/>
        </w:rPr>
        <w:t xml:space="preserve">    (6) Măsurile prevăzute la alin. (1) se menţin pe tot parcursul procesului penal dacă starea de pericol nu a încetat.</w:t>
      </w:r>
    </w:p>
    <w:p w:rsidR="0099166E" w:rsidRPr="00206417" w:rsidRDefault="0099166E" w:rsidP="00C51654">
      <w:pPr>
        <w:autoSpaceDE w:val="0"/>
        <w:autoSpaceDN w:val="0"/>
        <w:adjustRightInd w:val="0"/>
        <w:spacing w:line="240" w:lineRule="auto"/>
        <w:jc w:val="both"/>
        <w:rPr>
          <w:rFonts w:ascii="Times New Roman" w:hAnsi="Times New Roman"/>
          <w:sz w:val="24"/>
          <w:szCs w:val="24"/>
          <w:lang w:val="ro-RO"/>
        </w:rPr>
      </w:pPr>
      <w:r w:rsidRPr="00206417">
        <w:rPr>
          <w:rFonts w:ascii="Times New Roman" w:hAnsi="Times New Roman"/>
          <w:sz w:val="24"/>
          <w:szCs w:val="24"/>
          <w:lang w:val="ro-RO"/>
        </w:rPr>
        <w:lastRenderedPageBreak/>
        <w:t xml:space="preserve">    (7) Dacă starea de pericol a apărut în cursul procedurii de cameră preliminară, judecătorul de cameră preliminară, din oficiu sau la sesizarea procurorului, dispune măsurile de protecţie prevăzute la art. 127. Dispoziţiile art. 128 se aplică în mod corespunzător.</w:t>
      </w:r>
    </w:p>
    <w:p w:rsidR="0099166E" w:rsidRPr="00206417" w:rsidRDefault="0099166E" w:rsidP="00C51654">
      <w:pPr>
        <w:autoSpaceDE w:val="0"/>
        <w:autoSpaceDN w:val="0"/>
        <w:adjustRightInd w:val="0"/>
        <w:spacing w:line="240" w:lineRule="auto"/>
        <w:jc w:val="both"/>
        <w:rPr>
          <w:rFonts w:ascii="Times New Roman" w:hAnsi="Times New Roman"/>
          <w:sz w:val="24"/>
          <w:szCs w:val="24"/>
          <w:lang w:val="ro-RO"/>
        </w:rPr>
      </w:pPr>
      <w:r w:rsidRPr="00206417">
        <w:rPr>
          <w:rFonts w:ascii="Times New Roman" w:hAnsi="Times New Roman"/>
          <w:sz w:val="24"/>
          <w:szCs w:val="24"/>
          <w:lang w:val="ro-RO"/>
        </w:rPr>
        <w:t xml:space="preserve">    (8) Măsurile de protecţie prevăzute la alin. (1) lit. a) şi b) se comunică autorităţii desemnate cu punerea în executare a măsurii.</w:t>
      </w:r>
    </w:p>
    <w:p w:rsidR="0099166E" w:rsidRPr="00206417" w:rsidRDefault="0099166E" w:rsidP="00C51654">
      <w:pPr>
        <w:autoSpaceDE w:val="0"/>
        <w:autoSpaceDN w:val="0"/>
        <w:adjustRightInd w:val="0"/>
        <w:spacing w:line="240" w:lineRule="auto"/>
        <w:jc w:val="both"/>
        <w:rPr>
          <w:rFonts w:ascii="Times New Roman" w:hAnsi="Times New Roman"/>
          <w:b/>
          <w:sz w:val="24"/>
          <w:szCs w:val="24"/>
          <w:u w:val="single"/>
          <w:lang w:val="ro-RO"/>
        </w:rPr>
      </w:pPr>
      <w:r w:rsidRPr="00206417">
        <w:rPr>
          <w:rFonts w:ascii="Times New Roman" w:hAnsi="Times New Roman"/>
          <w:b/>
          <w:sz w:val="24"/>
          <w:szCs w:val="24"/>
          <w:lang w:val="ro-RO"/>
        </w:rPr>
        <w:t xml:space="preserve">    </w:t>
      </w:r>
      <w:r w:rsidRPr="00206417">
        <w:rPr>
          <w:rFonts w:ascii="Times New Roman" w:hAnsi="Times New Roman"/>
          <w:b/>
          <w:sz w:val="24"/>
          <w:szCs w:val="24"/>
          <w:u w:val="single"/>
          <w:lang w:val="ro-RO"/>
        </w:rPr>
        <w:t>ART. 130</w:t>
      </w:r>
    </w:p>
    <w:p w:rsidR="0099166E" w:rsidRPr="00206417" w:rsidRDefault="0099166E" w:rsidP="00C51654">
      <w:pPr>
        <w:autoSpaceDE w:val="0"/>
        <w:autoSpaceDN w:val="0"/>
        <w:adjustRightInd w:val="0"/>
        <w:spacing w:line="240" w:lineRule="auto"/>
        <w:jc w:val="both"/>
        <w:rPr>
          <w:rFonts w:ascii="Times New Roman" w:hAnsi="Times New Roman"/>
          <w:b/>
          <w:sz w:val="24"/>
          <w:szCs w:val="24"/>
          <w:lang w:val="ro-RO"/>
        </w:rPr>
      </w:pPr>
      <w:r w:rsidRPr="00206417">
        <w:rPr>
          <w:rFonts w:ascii="Times New Roman" w:hAnsi="Times New Roman"/>
          <w:b/>
          <w:sz w:val="24"/>
          <w:szCs w:val="24"/>
          <w:lang w:val="ro-RO"/>
        </w:rPr>
        <w:t xml:space="preserve">    Martorul vulnerabil</w:t>
      </w:r>
    </w:p>
    <w:p w:rsidR="0099166E" w:rsidRPr="00206417" w:rsidRDefault="0099166E" w:rsidP="00C51654">
      <w:pPr>
        <w:autoSpaceDE w:val="0"/>
        <w:autoSpaceDN w:val="0"/>
        <w:adjustRightInd w:val="0"/>
        <w:spacing w:line="240" w:lineRule="auto"/>
        <w:jc w:val="both"/>
        <w:rPr>
          <w:rFonts w:ascii="Times New Roman" w:hAnsi="Times New Roman"/>
          <w:sz w:val="24"/>
          <w:szCs w:val="24"/>
          <w:lang w:val="ro-RO"/>
        </w:rPr>
      </w:pPr>
      <w:r w:rsidRPr="00206417">
        <w:rPr>
          <w:rFonts w:ascii="Times New Roman" w:hAnsi="Times New Roman"/>
          <w:sz w:val="24"/>
          <w:szCs w:val="24"/>
          <w:lang w:val="ro-RO"/>
        </w:rPr>
        <w:t xml:space="preserve">    (1) Procurorul sau, după caz, instanţa poate decide acordarea statutului de martor vulnerabil următoarelor categorii de persoane:</w:t>
      </w:r>
    </w:p>
    <w:p w:rsidR="0099166E" w:rsidRPr="00206417" w:rsidRDefault="0099166E" w:rsidP="00C51654">
      <w:pPr>
        <w:autoSpaceDE w:val="0"/>
        <w:autoSpaceDN w:val="0"/>
        <w:adjustRightInd w:val="0"/>
        <w:spacing w:line="240" w:lineRule="auto"/>
        <w:jc w:val="both"/>
        <w:rPr>
          <w:rFonts w:ascii="Times New Roman" w:hAnsi="Times New Roman"/>
          <w:sz w:val="24"/>
          <w:szCs w:val="24"/>
          <w:lang w:val="ro-RO"/>
        </w:rPr>
      </w:pPr>
      <w:r w:rsidRPr="00206417">
        <w:rPr>
          <w:rFonts w:ascii="Times New Roman" w:hAnsi="Times New Roman"/>
          <w:sz w:val="24"/>
          <w:szCs w:val="24"/>
          <w:lang w:val="ro-RO"/>
        </w:rPr>
        <w:t xml:space="preserve">    a) martorului care a suferit o traumă ca urmare a săvârşirii infracţiunii ori ca urmare a comportamentului ulterior al suspectului sau inculpatului;</w:t>
      </w:r>
    </w:p>
    <w:p w:rsidR="0099166E" w:rsidRPr="00206417" w:rsidRDefault="0099166E" w:rsidP="00C51654">
      <w:pPr>
        <w:autoSpaceDE w:val="0"/>
        <w:autoSpaceDN w:val="0"/>
        <w:adjustRightInd w:val="0"/>
        <w:spacing w:line="240" w:lineRule="auto"/>
        <w:jc w:val="both"/>
        <w:rPr>
          <w:rFonts w:ascii="Times New Roman" w:hAnsi="Times New Roman"/>
          <w:sz w:val="24"/>
          <w:szCs w:val="24"/>
          <w:lang w:val="ro-RO"/>
        </w:rPr>
      </w:pPr>
      <w:r w:rsidRPr="00206417">
        <w:rPr>
          <w:rFonts w:ascii="Times New Roman" w:hAnsi="Times New Roman"/>
          <w:sz w:val="24"/>
          <w:szCs w:val="24"/>
          <w:lang w:val="ro-RO"/>
        </w:rPr>
        <w:t xml:space="preserve">    b) martorului minor.</w:t>
      </w:r>
    </w:p>
    <w:p w:rsidR="0099166E" w:rsidRPr="00206417" w:rsidRDefault="0099166E" w:rsidP="00C51654">
      <w:pPr>
        <w:autoSpaceDE w:val="0"/>
        <w:autoSpaceDN w:val="0"/>
        <w:adjustRightInd w:val="0"/>
        <w:spacing w:line="240" w:lineRule="auto"/>
        <w:jc w:val="both"/>
        <w:rPr>
          <w:rFonts w:ascii="Times New Roman" w:hAnsi="Times New Roman"/>
          <w:sz w:val="24"/>
          <w:szCs w:val="24"/>
          <w:lang w:val="ro-RO"/>
        </w:rPr>
      </w:pPr>
      <w:r w:rsidRPr="00206417">
        <w:rPr>
          <w:rFonts w:ascii="Times New Roman" w:hAnsi="Times New Roman"/>
          <w:sz w:val="24"/>
          <w:szCs w:val="24"/>
          <w:lang w:val="ro-RO"/>
        </w:rPr>
        <w:t xml:space="preserve">    (2) Odată cu acordarea statutului de martor vulnerabil, procurorul şi instanţa pot dispune măsurile de protecţie prevăzute la art. 126 alin. (1) lit. b) şi d) sau, după caz, art. 127 lit. b) - e), care se aplică în mod corespunzător. Distorsionarea vocii şi a imaginii nu este obligatorie.</w:t>
      </w:r>
    </w:p>
    <w:p w:rsidR="0099166E" w:rsidRPr="00206417" w:rsidRDefault="0099166E" w:rsidP="00C51654">
      <w:pPr>
        <w:autoSpaceDE w:val="0"/>
        <w:autoSpaceDN w:val="0"/>
        <w:adjustRightInd w:val="0"/>
        <w:spacing w:line="240" w:lineRule="auto"/>
        <w:jc w:val="both"/>
        <w:rPr>
          <w:rFonts w:ascii="Times New Roman" w:hAnsi="Times New Roman"/>
          <w:sz w:val="24"/>
          <w:szCs w:val="24"/>
          <w:lang w:val="ro-RO"/>
        </w:rPr>
      </w:pPr>
      <w:r w:rsidRPr="00206417">
        <w:rPr>
          <w:rFonts w:ascii="Times New Roman" w:hAnsi="Times New Roman"/>
          <w:sz w:val="24"/>
          <w:szCs w:val="24"/>
          <w:lang w:val="ro-RO"/>
        </w:rPr>
        <w:t xml:space="preserve">    (3) Dispoziţiile art. 126 şi 128 se aplică în mod corespunzător.</w:t>
      </w:r>
    </w:p>
    <w:p w:rsidR="001F035D" w:rsidRPr="00206417" w:rsidRDefault="00843941" w:rsidP="00843941">
      <w:pPr>
        <w:spacing w:after="0" w:line="240" w:lineRule="auto"/>
        <w:rPr>
          <w:rFonts w:ascii="Times New Roman" w:hAnsi="Times New Roman"/>
          <w:sz w:val="24"/>
          <w:szCs w:val="24"/>
          <w:lang w:val="ro-RO"/>
        </w:rPr>
      </w:pPr>
      <w:r w:rsidRPr="00206417">
        <w:rPr>
          <w:rFonts w:ascii="Times New Roman" w:hAnsi="Times New Roman"/>
          <w:sz w:val="24"/>
          <w:szCs w:val="24"/>
          <w:lang w:val="ro-RO"/>
        </w:rPr>
        <w:br w:type="page"/>
      </w:r>
    </w:p>
    <w:p w:rsidR="0099166E" w:rsidRPr="00206417" w:rsidRDefault="003F1451" w:rsidP="00843941">
      <w:pPr>
        <w:pStyle w:val="Heading3"/>
        <w:rPr>
          <w:lang w:val="ro-RO"/>
        </w:rPr>
      </w:pPr>
      <w:bookmarkStart w:id="31" w:name="_Toc381547829"/>
      <w:bookmarkStart w:id="32" w:name="_Toc506473294"/>
      <w:r w:rsidRPr="00206417">
        <w:rPr>
          <w:lang w:val="ro-RO"/>
        </w:rPr>
        <w:lastRenderedPageBreak/>
        <w:t>Ordonanţă de dispunere a măsurilor de protecţie faţă de persoana vătămată/partea civilă</w:t>
      </w:r>
      <w:bookmarkEnd w:id="31"/>
      <w:bookmarkEnd w:id="32"/>
    </w:p>
    <w:p w:rsidR="0099166E" w:rsidRPr="00206417" w:rsidRDefault="0099166E" w:rsidP="00C51654">
      <w:pPr>
        <w:ind w:left="720" w:firstLine="720"/>
        <w:jc w:val="center"/>
        <w:rPr>
          <w:rFonts w:ascii="Times New Roman" w:hAnsi="Times New Roman"/>
          <w:b/>
          <w:caps/>
          <w:sz w:val="28"/>
          <w:szCs w:val="28"/>
          <w:lang w:val="ro-RO"/>
        </w:rPr>
      </w:pPr>
    </w:p>
    <w:tbl>
      <w:tblPr>
        <w:tblW w:w="10093" w:type="dxa"/>
        <w:tblInd w:w="-252" w:type="dxa"/>
        <w:tblLook w:val="01E0" w:firstRow="1" w:lastRow="1" w:firstColumn="1" w:lastColumn="1" w:noHBand="0" w:noVBand="0"/>
      </w:tblPr>
      <w:tblGrid>
        <w:gridCol w:w="5008"/>
        <w:gridCol w:w="5085"/>
      </w:tblGrid>
      <w:tr w:rsidR="00BA2F8E" w:rsidRPr="00206417">
        <w:trPr>
          <w:gridAfter w:val="1"/>
          <w:wAfter w:w="5085" w:type="dxa"/>
          <w:trHeight w:val="1514"/>
        </w:trPr>
        <w:tc>
          <w:tcPr>
            <w:tcW w:w="5008" w:type="dxa"/>
            <w:tcBorders>
              <w:top w:val="single" w:sz="4" w:space="0" w:color="auto"/>
              <w:left w:val="single" w:sz="4" w:space="0" w:color="auto"/>
              <w:bottom w:val="single" w:sz="4" w:space="0" w:color="auto"/>
              <w:right w:val="single" w:sz="4" w:space="0" w:color="auto"/>
            </w:tcBorders>
            <w:vAlign w:val="center"/>
          </w:tcPr>
          <w:p w:rsidR="0099166E" w:rsidRPr="00206417" w:rsidRDefault="0099166E" w:rsidP="00367EB2">
            <w:pPr>
              <w:spacing w:after="0" w:line="240" w:lineRule="auto"/>
              <w:jc w:val="center"/>
              <w:rPr>
                <w:rFonts w:ascii="Times New Roman" w:hAnsi="Times New Roman"/>
                <w:b/>
                <w:sz w:val="20"/>
                <w:szCs w:val="20"/>
                <w:lang w:val="ro-RO"/>
              </w:rPr>
            </w:pPr>
            <w:r w:rsidRPr="00206417">
              <w:rPr>
                <w:rFonts w:ascii="Times New Roman" w:hAnsi="Times New Roman"/>
                <w:b/>
                <w:sz w:val="20"/>
                <w:szCs w:val="20"/>
                <w:lang w:val="ro-RO"/>
              </w:rPr>
              <w:t>ROMÂNIA</w:t>
            </w:r>
          </w:p>
          <w:p w:rsidR="0099166E" w:rsidRPr="00206417" w:rsidRDefault="00CA20AC" w:rsidP="00367EB2">
            <w:pPr>
              <w:spacing w:after="0" w:line="240" w:lineRule="auto"/>
              <w:jc w:val="center"/>
              <w:rPr>
                <w:rFonts w:ascii="Times New Roman" w:hAnsi="Times New Roman"/>
                <w:b/>
                <w:sz w:val="20"/>
                <w:szCs w:val="20"/>
                <w:lang w:val="ro-RO"/>
              </w:rPr>
            </w:pPr>
            <w:r w:rsidRPr="00206417">
              <w:rPr>
                <w:rFonts w:ascii="Times New Roman" w:hAnsi="Times New Roman"/>
                <w:b/>
                <w:noProof/>
                <w:sz w:val="32"/>
                <w:szCs w:val="32"/>
              </w:rPr>
              <w:drawing>
                <wp:inline distT="0" distB="0" distL="0" distR="0" wp14:anchorId="45A05581" wp14:editId="32FD1313">
                  <wp:extent cx="400685" cy="440055"/>
                  <wp:effectExtent l="0" t="0" r="0" b="0"/>
                  <wp:docPr id="9" name="Imagine 9" descr="Stema României"/>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9" descr="Stema României"/>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0685" cy="440055"/>
                          </a:xfrm>
                          <a:prstGeom prst="rect">
                            <a:avLst/>
                          </a:prstGeom>
                          <a:noFill/>
                          <a:ln>
                            <a:noFill/>
                          </a:ln>
                        </pic:spPr>
                      </pic:pic>
                    </a:graphicData>
                  </a:graphic>
                </wp:inline>
              </w:drawing>
            </w:r>
          </w:p>
          <w:p w:rsidR="0099166E" w:rsidRPr="00206417" w:rsidRDefault="0099166E" w:rsidP="00367EB2">
            <w:pPr>
              <w:spacing w:after="0" w:line="240" w:lineRule="auto"/>
              <w:jc w:val="center"/>
              <w:rPr>
                <w:rFonts w:ascii="Times New Roman" w:hAnsi="Times New Roman"/>
                <w:b/>
                <w:sz w:val="20"/>
                <w:szCs w:val="20"/>
                <w:lang w:val="ro-RO"/>
              </w:rPr>
            </w:pPr>
            <w:r w:rsidRPr="00206417">
              <w:rPr>
                <w:rFonts w:ascii="Times New Roman" w:hAnsi="Times New Roman"/>
                <w:b/>
                <w:sz w:val="20"/>
                <w:szCs w:val="20"/>
                <w:lang w:val="ro-RO"/>
              </w:rPr>
              <w:t>MINISTERUL PUBLIC</w:t>
            </w:r>
          </w:p>
          <w:p w:rsidR="0099166E" w:rsidRPr="00206417" w:rsidRDefault="0099166E" w:rsidP="00367EB2">
            <w:pPr>
              <w:spacing w:after="0" w:line="240" w:lineRule="auto"/>
              <w:jc w:val="center"/>
              <w:rPr>
                <w:rFonts w:ascii="Times New Roman" w:hAnsi="Times New Roman"/>
                <w:sz w:val="20"/>
                <w:szCs w:val="20"/>
                <w:lang w:val="ro-RO"/>
              </w:rPr>
            </w:pPr>
            <w:r w:rsidRPr="00206417">
              <w:rPr>
                <w:rFonts w:ascii="Times New Roman" w:hAnsi="Times New Roman"/>
                <w:b/>
                <w:sz w:val="20"/>
                <w:szCs w:val="20"/>
                <w:lang w:val="ro-RO"/>
              </w:rPr>
              <w:t>PARCHETUL DE PE LÂNGĂ</w:t>
            </w:r>
            <w:r w:rsidRPr="00206417">
              <w:rPr>
                <w:rFonts w:ascii="Times New Roman" w:hAnsi="Times New Roman"/>
                <w:sz w:val="20"/>
                <w:szCs w:val="20"/>
                <w:lang w:val="ro-RO"/>
              </w:rPr>
              <w:t xml:space="preserve"> </w:t>
            </w:r>
          </w:p>
        </w:tc>
      </w:tr>
      <w:tr w:rsidR="00BA2F8E" w:rsidRPr="00206417">
        <w:trPr>
          <w:trHeight w:val="529"/>
        </w:trPr>
        <w:tc>
          <w:tcPr>
            <w:tcW w:w="10093" w:type="dxa"/>
            <w:gridSpan w:val="2"/>
            <w:tcBorders>
              <w:top w:val="single" w:sz="4" w:space="0" w:color="auto"/>
              <w:left w:val="single" w:sz="4" w:space="0" w:color="auto"/>
              <w:bottom w:val="single" w:sz="4" w:space="0" w:color="auto"/>
              <w:right w:val="single" w:sz="4" w:space="0" w:color="auto"/>
            </w:tcBorders>
          </w:tcPr>
          <w:p w:rsidR="0099166E" w:rsidRPr="00206417" w:rsidRDefault="0099166E" w:rsidP="00367EB2">
            <w:pPr>
              <w:spacing w:line="240" w:lineRule="auto"/>
              <w:rPr>
                <w:rFonts w:ascii="Times New Roman" w:hAnsi="Times New Roman"/>
                <w:b/>
                <w:sz w:val="20"/>
                <w:szCs w:val="20"/>
                <w:lang w:val="ro-RO"/>
              </w:rPr>
            </w:pPr>
            <w:r w:rsidRPr="00206417">
              <w:rPr>
                <w:rFonts w:ascii="Times New Roman" w:hAnsi="Times New Roman"/>
                <w:b/>
                <w:sz w:val="20"/>
                <w:szCs w:val="20"/>
                <w:lang w:val="ro-RO"/>
              </w:rPr>
              <w:t xml:space="preserve">Localitatea…, str. …, nr. …, jud. …, cod poştal: …; tel: …, fax: …,   e-mail: </w:t>
            </w:r>
            <w:hyperlink r:id="rId19" w:history="1">
              <w:r w:rsidRPr="00206417">
                <w:rPr>
                  <w:rStyle w:val="Hyperlink"/>
                  <w:rFonts w:ascii="Times New Roman" w:hAnsi="Times New Roman"/>
                  <w:b/>
                  <w:color w:val="auto"/>
                  <w:lang w:val="ro-RO"/>
                </w:rPr>
                <w:t>…..@mpublic.ro</w:t>
              </w:r>
            </w:hyperlink>
            <w:r w:rsidRPr="00206417">
              <w:rPr>
                <w:rFonts w:ascii="Times New Roman" w:hAnsi="Times New Roman"/>
                <w:b/>
                <w:sz w:val="20"/>
                <w:szCs w:val="20"/>
                <w:lang w:val="ro-RO"/>
              </w:rPr>
              <w:t>; operator date cu caracter personal nr. …</w:t>
            </w:r>
          </w:p>
        </w:tc>
      </w:tr>
      <w:tr w:rsidR="00BA2F8E" w:rsidRPr="00206417">
        <w:trPr>
          <w:trHeight w:val="516"/>
        </w:trPr>
        <w:tc>
          <w:tcPr>
            <w:tcW w:w="5008" w:type="dxa"/>
            <w:tcBorders>
              <w:top w:val="single" w:sz="4" w:space="0" w:color="auto"/>
              <w:left w:val="single" w:sz="4" w:space="0" w:color="auto"/>
              <w:bottom w:val="single" w:sz="4" w:space="0" w:color="auto"/>
              <w:right w:val="single" w:sz="4" w:space="0" w:color="auto"/>
            </w:tcBorders>
          </w:tcPr>
          <w:p w:rsidR="0099166E" w:rsidRPr="00206417" w:rsidRDefault="0099166E" w:rsidP="00367EB2">
            <w:pPr>
              <w:spacing w:line="240" w:lineRule="auto"/>
              <w:ind w:right="72"/>
              <w:rPr>
                <w:rFonts w:ascii="Times New Roman" w:hAnsi="Times New Roman"/>
                <w:b/>
                <w:sz w:val="20"/>
                <w:szCs w:val="20"/>
                <w:lang w:val="ro-RO"/>
              </w:rPr>
            </w:pPr>
            <w:r w:rsidRPr="00206417">
              <w:rPr>
                <w:rFonts w:ascii="Times New Roman" w:hAnsi="Times New Roman"/>
                <w:b/>
                <w:sz w:val="20"/>
                <w:szCs w:val="20"/>
                <w:lang w:val="ro-RO"/>
              </w:rPr>
              <w:t>DOSAR NR. .../P/…</w:t>
            </w:r>
          </w:p>
        </w:tc>
        <w:tc>
          <w:tcPr>
            <w:tcW w:w="5085" w:type="dxa"/>
            <w:tcBorders>
              <w:top w:val="single" w:sz="4" w:space="0" w:color="auto"/>
              <w:left w:val="single" w:sz="4" w:space="0" w:color="auto"/>
              <w:bottom w:val="single" w:sz="4" w:space="0" w:color="auto"/>
              <w:right w:val="single" w:sz="4" w:space="0" w:color="auto"/>
            </w:tcBorders>
          </w:tcPr>
          <w:p w:rsidR="0099166E" w:rsidRPr="00206417" w:rsidRDefault="0099166E" w:rsidP="00C51654">
            <w:pPr>
              <w:rPr>
                <w:rFonts w:ascii="Times New Roman" w:hAnsi="Times New Roman"/>
                <w:b/>
                <w:sz w:val="28"/>
                <w:szCs w:val="28"/>
                <w:lang w:val="ro-RO"/>
              </w:rPr>
            </w:pPr>
          </w:p>
        </w:tc>
      </w:tr>
    </w:tbl>
    <w:p w:rsidR="0099166E" w:rsidRPr="00206417" w:rsidRDefault="0099166E" w:rsidP="00C51654">
      <w:pPr>
        <w:jc w:val="both"/>
        <w:rPr>
          <w:rFonts w:ascii="Times New Roman" w:hAnsi="Times New Roman"/>
          <w:sz w:val="28"/>
          <w:szCs w:val="28"/>
          <w:lang w:val="ro-RO"/>
        </w:rPr>
      </w:pPr>
    </w:p>
    <w:p w:rsidR="0099166E" w:rsidRPr="00206417" w:rsidRDefault="0099166E" w:rsidP="00C51654">
      <w:pPr>
        <w:spacing w:line="240" w:lineRule="auto"/>
        <w:ind w:right="72" w:firstLine="720"/>
        <w:jc w:val="center"/>
        <w:rPr>
          <w:rFonts w:ascii="Times New Roman" w:hAnsi="Times New Roman"/>
          <w:b/>
          <w:sz w:val="28"/>
          <w:szCs w:val="28"/>
          <w:u w:val="single"/>
          <w:lang w:val="ro-RO"/>
        </w:rPr>
      </w:pPr>
      <w:r w:rsidRPr="00206417">
        <w:rPr>
          <w:rFonts w:ascii="Times New Roman" w:hAnsi="Times New Roman"/>
          <w:b/>
          <w:sz w:val="28"/>
          <w:szCs w:val="28"/>
          <w:u w:val="single"/>
          <w:lang w:val="ro-RO"/>
        </w:rPr>
        <w:t>ORDONANŢĂ</w:t>
      </w:r>
    </w:p>
    <w:p w:rsidR="0099166E" w:rsidRPr="00206417" w:rsidRDefault="0099166E" w:rsidP="00C51654">
      <w:pPr>
        <w:spacing w:line="240" w:lineRule="auto"/>
        <w:ind w:right="72"/>
        <w:jc w:val="center"/>
        <w:rPr>
          <w:rFonts w:ascii="Times New Roman" w:hAnsi="Times New Roman"/>
          <w:b/>
          <w:sz w:val="28"/>
          <w:szCs w:val="28"/>
          <w:u w:val="single"/>
          <w:lang w:val="ro-RO"/>
        </w:rPr>
      </w:pPr>
      <w:r w:rsidRPr="00206417">
        <w:rPr>
          <w:rFonts w:ascii="Times New Roman" w:hAnsi="Times New Roman"/>
          <w:sz w:val="28"/>
          <w:szCs w:val="28"/>
          <w:lang w:val="ro-RO"/>
        </w:rPr>
        <w:t xml:space="preserve">            Anul ... luna ...ziua ...</w:t>
      </w:r>
    </w:p>
    <w:p w:rsidR="0099166E" w:rsidRPr="00206417" w:rsidRDefault="0099166E" w:rsidP="00C51654">
      <w:pPr>
        <w:jc w:val="both"/>
        <w:rPr>
          <w:rFonts w:ascii="Times New Roman" w:hAnsi="Times New Roman"/>
          <w:sz w:val="28"/>
          <w:szCs w:val="28"/>
          <w:lang w:val="ro-RO"/>
        </w:rPr>
      </w:pPr>
    </w:p>
    <w:p w:rsidR="0099166E" w:rsidRPr="00206417" w:rsidRDefault="0099166E" w:rsidP="00C51654">
      <w:pPr>
        <w:spacing w:line="240" w:lineRule="auto"/>
        <w:ind w:left="720" w:right="72"/>
        <w:jc w:val="both"/>
        <w:rPr>
          <w:rFonts w:ascii="Times New Roman" w:hAnsi="Times New Roman"/>
          <w:sz w:val="28"/>
          <w:szCs w:val="28"/>
          <w:lang w:val="ro-RO"/>
        </w:rPr>
      </w:pPr>
      <w:r w:rsidRPr="00206417">
        <w:rPr>
          <w:rFonts w:ascii="Times New Roman" w:hAnsi="Times New Roman"/>
          <w:sz w:val="28"/>
          <w:szCs w:val="28"/>
          <w:lang w:val="ro-RO"/>
        </w:rPr>
        <w:t>Procuror ... din cadrul Parchetului de pe lângă ...</w:t>
      </w:r>
    </w:p>
    <w:p w:rsidR="0099166E" w:rsidRPr="00206417" w:rsidRDefault="0099166E" w:rsidP="00C51654">
      <w:pPr>
        <w:spacing w:line="240" w:lineRule="auto"/>
        <w:ind w:right="72" w:firstLine="720"/>
        <w:jc w:val="both"/>
        <w:rPr>
          <w:rFonts w:ascii="Times New Roman" w:hAnsi="Times New Roman"/>
          <w:sz w:val="28"/>
          <w:szCs w:val="28"/>
          <w:lang w:val="ro-RO"/>
        </w:rPr>
      </w:pPr>
      <w:r w:rsidRPr="00206417">
        <w:rPr>
          <w:rFonts w:ascii="Times New Roman" w:hAnsi="Times New Roman"/>
          <w:sz w:val="28"/>
          <w:szCs w:val="28"/>
          <w:lang w:val="ro-RO"/>
        </w:rPr>
        <w:t xml:space="preserve">Examinând actele de urmărire penală din dosarul cu nr. de mai sus, </w:t>
      </w:r>
    </w:p>
    <w:p w:rsidR="0099166E" w:rsidRPr="00206417" w:rsidRDefault="0099166E" w:rsidP="00C51654">
      <w:pPr>
        <w:spacing w:line="240" w:lineRule="auto"/>
        <w:ind w:right="72" w:firstLine="720"/>
        <w:jc w:val="both"/>
        <w:rPr>
          <w:rFonts w:ascii="Times New Roman" w:hAnsi="Times New Roman"/>
          <w:sz w:val="28"/>
          <w:szCs w:val="28"/>
          <w:lang w:val="ro-RO"/>
        </w:rPr>
      </w:pPr>
    </w:p>
    <w:p w:rsidR="0099166E" w:rsidRPr="00206417" w:rsidRDefault="0099166E" w:rsidP="00CC0930">
      <w:pPr>
        <w:spacing w:line="240" w:lineRule="auto"/>
        <w:ind w:right="72" w:firstLine="720"/>
        <w:jc w:val="center"/>
        <w:rPr>
          <w:rFonts w:ascii="Times New Roman" w:hAnsi="Times New Roman"/>
          <w:b/>
          <w:sz w:val="28"/>
          <w:szCs w:val="28"/>
          <w:lang w:val="ro-RO"/>
        </w:rPr>
      </w:pPr>
      <w:r w:rsidRPr="00206417">
        <w:rPr>
          <w:rFonts w:ascii="Times New Roman" w:hAnsi="Times New Roman"/>
          <w:b/>
          <w:sz w:val="28"/>
          <w:szCs w:val="28"/>
          <w:lang w:val="ro-RO"/>
        </w:rPr>
        <w:t>C O N S T A T:</w:t>
      </w:r>
    </w:p>
    <w:p w:rsidR="0099166E" w:rsidRPr="00206417" w:rsidRDefault="0099166E" w:rsidP="00C51654">
      <w:pPr>
        <w:spacing w:line="240" w:lineRule="auto"/>
        <w:ind w:right="72" w:firstLine="720"/>
        <w:jc w:val="both"/>
        <w:rPr>
          <w:rFonts w:ascii="Times New Roman" w:hAnsi="Times New Roman"/>
          <w:i/>
          <w:sz w:val="28"/>
          <w:szCs w:val="28"/>
          <w:lang w:val="ro-RO"/>
        </w:rPr>
      </w:pPr>
      <w:r w:rsidRPr="00206417">
        <w:rPr>
          <w:rFonts w:ascii="Times New Roman" w:hAnsi="Times New Roman"/>
          <w:sz w:val="28"/>
          <w:szCs w:val="28"/>
          <w:lang w:val="ro-RO"/>
        </w:rPr>
        <w:t xml:space="preserve">Prin ordonanţa din  data de ... s-a dispus începerea urmăririi penale pentru săvârşirea infracţiunii de </w:t>
      </w:r>
      <w:r w:rsidRPr="00206417">
        <w:rPr>
          <w:rFonts w:ascii="Times New Roman" w:hAnsi="Times New Roman"/>
          <w:i/>
          <w:sz w:val="28"/>
          <w:szCs w:val="28"/>
          <w:lang w:val="ro-RO"/>
        </w:rPr>
        <w:t>...</w:t>
      </w:r>
      <w:r w:rsidRPr="00206417">
        <w:rPr>
          <w:rFonts w:ascii="Times New Roman" w:hAnsi="Times New Roman"/>
          <w:i/>
          <w:sz w:val="28"/>
          <w:szCs w:val="28"/>
          <w:u w:val="dotted"/>
          <w:lang w:val="ro-RO"/>
        </w:rPr>
        <w:t>(denumirea)</w:t>
      </w:r>
      <w:r w:rsidRPr="00206417">
        <w:rPr>
          <w:rFonts w:ascii="Times New Roman" w:hAnsi="Times New Roman"/>
          <w:sz w:val="28"/>
          <w:szCs w:val="28"/>
          <w:lang w:val="ro-RO"/>
        </w:rPr>
        <w:t xml:space="preserve">, prevăzută de art.  </w:t>
      </w:r>
      <w:r w:rsidRPr="00206417">
        <w:rPr>
          <w:rFonts w:ascii="Times New Roman" w:hAnsi="Times New Roman"/>
          <w:i/>
          <w:sz w:val="28"/>
          <w:szCs w:val="28"/>
          <w:lang w:val="ro-RO"/>
        </w:rPr>
        <w:t>...</w:t>
      </w:r>
      <w:r w:rsidRPr="00206417">
        <w:rPr>
          <w:rFonts w:ascii="Times New Roman" w:hAnsi="Times New Roman"/>
          <w:i/>
          <w:sz w:val="28"/>
          <w:szCs w:val="28"/>
          <w:u w:val="dotted"/>
          <w:lang w:val="ro-RO"/>
        </w:rPr>
        <w:t>(textul incriminator)</w:t>
      </w:r>
      <w:r w:rsidRPr="00206417">
        <w:rPr>
          <w:rFonts w:ascii="Times New Roman" w:hAnsi="Times New Roman"/>
          <w:sz w:val="28"/>
          <w:szCs w:val="28"/>
          <w:lang w:val="ro-RO"/>
        </w:rPr>
        <w:t xml:space="preserve">,  constând în aceea că ... </w:t>
      </w:r>
      <w:r w:rsidRPr="00206417">
        <w:rPr>
          <w:rFonts w:ascii="Times New Roman" w:hAnsi="Times New Roman"/>
          <w:i/>
          <w:sz w:val="28"/>
          <w:szCs w:val="28"/>
          <w:u w:val="dotted"/>
          <w:lang w:val="ro-RO"/>
        </w:rPr>
        <w:t>(prezentarea succintă a situaţiei de fapt cu privire la care s-a început urmărirea penală)</w:t>
      </w:r>
      <w:r w:rsidRPr="00206417">
        <w:rPr>
          <w:rFonts w:ascii="Times New Roman" w:hAnsi="Times New Roman"/>
          <w:i/>
          <w:sz w:val="28"/>
          <w:szCs w:val="28"/>
          <w:lang w:val="ro-RO"/>
        </w:rPr>
        <w:t>.</w:t>
      </w:r>
    </w:p>
    <w:p w:rsidR="0099166E" w:rsidRPr="00206417" w:rsidRDefault="0099166E" w:rsidP="00C51654">
      <w:pPr>
        <w:spacing w:line="240" w:lineRule="auto"/>
        <w:ind w:right="72" w:firstLine="720"/>
        <w:jc w:val="both"/>
        <w:rPr>
          <w:rFonts w:ascii="Times New Roman" w:hAnsi="Times New Roman"/>
          <w:sz w:val="28"/>
          <w:szCs w:val="28"/>
          <w:lang w:val="ro-RO"/>
        </w:rPr>
      </w:pPr>
      <w:r w:rsidRPr="00206417">
        <w:rPr>
          <w:rFonts w:ascii="Times New Roman" w:hAnsi="Times New Roman"/>
          <w:sz w:val="28"/>
          <w:szCs w:val="28"/>
          <w:lang w:val="ro-RO"/>
        </w:rPr>
        <w:t xml:space="preserve">Prin ordonanţa din data de ... s-a dispus efectuarea în continuare a urmăririi penale cu privire la această faptă faţă de suspectul ... </w:t>
      </w:r>
      <w:r w:rsidRPr="00206417">
        <w:rPr>
          <w:rFonts w:ascii="Times New Roman" w:hAnsi="Times New Roman"/>
          <w:i/>
          <w:sz w:val="28"/>
          <w:szCs w:val="28"/>
          <w:u w:val="dotted"/>
          <w:lang w:val="ro-RO"/>
        </w:rPr>
        <w:t>(numele şi prenumele)</w:t>
      </w:r>
      <w:r w:rsidRPr="00206417">
        <w:rPr>
          <w:rFonts w:ascii="Times New Roman" w:hAnsi="Times New Roman"/>
          <w:sz w:val="28"/>
          <w:szCs w:val="28"/>
          <w:lang w:val="ro-RO"/>
        </w:rPr>
        <w:t>.</w:t>
      </w:r>
    </w:p>
    <w:p w:rsidR="0099166E" w:rsidRPr="00206417" w:rsidRDefault="0099166E" w:rsidP="00C51654">
      <w:pPr>
        <w:spacing w:line="240" w:lineRule="auto"/>
        <w:ind w:right="72" w:firstLine="720"/>
        <w:jc w:val="both"/>
        <w:rPr>
          <w:rFonts w:ascii="Times New Roman" w:hAnsi="Times New Roman"/>
          <w:sz w:val="28"/>
          <w:szCs w:val="28"/>
          <w:lang w:val="ro-RO"/>
        </w:rPr>
      </w:pPr>
      <w:r w:rsidRPr="00206417">
        <w:rPr>
          <w:rFonts w:ascii="Times New Roman" w:hAnsi="Times New Roman"/>
          <w:sz w:val="28"/>
          <w:szCs w:val="28"/>
          <w:lang w:val="ro-RO"/>
        </w:rPr>
        <w:t>Prin ordonanţa din data de… s-a pus în mişcare a acţiunea penală împotriva inculpatului...</w:t>
      </w:r>
      <w:r w:rsidRPr="00206417">
        <w:rPr>
          <w:rFonts w:ascii="Times New Roman" w:hAnsi="Times New Roman"/>
          <w:i/>
          <w:sz w:val="28"/>
          <w:szCs w:val="28"/>
          <w:lang w:val="ro-RO"/>
        </w:rPr>
        <w:t xml:space="preserve"> </w:t>
      </w:r>
      <w:r w:rsidRPr="00206417">
        <w:rPr>
          <w:rFonts w:ascii="Times New Roman" w:hAnsi="Times New Roman"/>
          <w:i/>
          <w:sz w:val="28"/>
          <w:szCs w:val="28"/>
          <w:u w:val="dotted"/>
          <w:lang w:val="ro-RO"/>
        </w:rPr>
        <w:t>(numele şi prenumele)</w:t>
      </w:r>
      <w:r w:rsidRPr="00206417">
        <w:rPr>
          <w:rFonts w:ascii="Times New Roman" w:hAnsi="Times New Roman"/>
          <w:sz w:val="28"/>
          <w:szCs w:val="28"/>
          <w:lang w:val="ro-RO"/>
        </w:rPr>
        <w:t xml:space="preserve"> pentru săvârşirea infracţiunii de</w:t>
      </w:r>
      <w:r w:rsidRPr="00206417">
        <w:rPr>
          <w:rFonts w:ascii="Times New Roman" w:hAnsi="Times New Roman"/>
          <w:i/>
          <w:sz w:val="28"/>
          <w:szCs w:val="28"/>
          <w:lang w:val="ro-RO"/>
        </w:rPr>
        <w:t>…</w:t>
      </w:r>
      <w:r w:rsidRPr="00206417">
        <w:rPr>
          <w:rFonts w:ascii="Times New Roman" w:hAnsi="Times New Roman"/>
          <w:i/>
          <w:sz w:val="28"/>
          <w:szCs w:val="28"/>
          <w:u w:val="dotted"/>
          <w:lang w:val="ro-RO"/>
        </w:rPr>
        <w:t>(denumirea)</w:t>
      </w:r>
      <w:r w:rsidRPr="00206417">
        <w:rPr>
          <w:rFonts w:ascii="Times New Roman" w:hAnsi="Times New Roman"/>
          <w:i/>
          <w:sz w:val="28"/>
          <w:szCs w:val="28"/>
          <w:lang w:val="ro-RO"/>
        </w:rPr>
        <w:t>,</w:t>
      </w:r>
      <w:r w:rsidRPr="00206417">
        <w:rPr>
          <w:rFonts w:ascii="Times New Roman" w:hAnsi="Times New Roman"/>
          <w:sz w:val="28"/>
          <w:szCs w:val="28"/>
          <w:lang w:val="ro-RO"/>
        </w:rPr>
        <w:t xml:space="preserve"> faptă prevăzută  de art. .. </w:t>
      </w:r>
      <w:r w:rsidRPr="00206417">
        <w:rPr>
          <w:rFonts w:ascii="Times New Roman" w:hAnsi="Times New Roman"/>
          <w:i/>
          <w:sz w:val="28"/>
          <w:szCs w:val="28"/>
          <w:u w:val="dotted"/>
          <w:lang w:val="ro-RO"/>
        </w:rPr>
        <w:t>(textul incriminator).</w:t>
      </w:r>
      <w:r w:rsidRPr="00206417">
        <w:rPr>
          <w:rFonts w:ascii="Times New Roman" w:hAnsi="Times New Roman"/>
          <w:i/>
          <w:sz w:val="28"/>
          <w:szCs w:val="28"/>
          <w:lang w:val="ro-RO"/>
        </w:rPr>
        <w:t xml:space="preserve"> </w:t>
      </w:r>
    </w:p>
    <w:p w:rsidR="0099166E" w:rsidRPr="00206417" w:rsidRDefault="0099166E" w:rsidP="00C51654">
      <w:pPr>
        <w:autoSpaceDE w:val="0"/>
        <w:autoSpaceDN w:val="0"/>
        <w:adjustRightInd w:val="0"/>
        <w:ind w:firstLine="720"/>
        <w:jc w:val="both"/>
        <w:rPr>
          <w:rFonts w:ascii="Times New Roman" w:hAnsi="Times New Roman"/>
          <w:i/>
          <w:sz w:val="28"/>
          <w:szCs w:val="28"/>
          <w:u w:val="dotted"/>
          <w:lang w:val="ro-RO"/>
        </w:rPr>
      </w:pPr>
      <w:r w:rsidRPr="00206417">
        <w:rPr>
          <w:rFonts w:ascii="Times New Roman" w:hAnsi="Times New Roman"/>
          <w:sz w:val="28"/>
          <w:szCs w:val="28"/>
          <w:lang w:val="ro-RO"/>
        </w:rPr>
        <w:t>Având în vedere că</w:t>
      </w:r>
      <w:r w:rsidRPr="00206417">
        <w:rPr>
          <w:rFonts w:ascii="Times New Roman" w:hAnsi="Times New Roman"/>
          <w:i/>
          <w:sz w:val="28"/>
          <w:szCs w:val="28"/>
          <w:lang w:val="ro-RO"/>
        </w:rPr>
        <w:t xml:space="preserve"> </w:t>
      </w:r>
      <w:r w:rsidRPr="00206417">
        <w:rPr>
          <w:rFonts w:ascii="Times New Roman" w:hAnsi="Times New Roman"/>
          <w:i/>
          <w:sz w:val="28"/>
          <w:szCs w:val="28"/>
          <w:u w:val="dotted"/>
          <w:lang w:val="ro-RO"/>
        </w:rPr>
        <w:t>(se indică împrejurările din care rezultă suspiciunea rezonabilă că viaţa, integritatea corporală, libertatea, bunurile sau activitatea profesională a persoanei vătămate (numele şi prenumele)/părţii civile (numele şi prenumele)/a unui membru de familie al acesteia ar putea fi puse în pericol ca urmare a datelor pe care le furnizează organelor judiciare sau a declaraţiilor sale/că</w:t>
      </w:r>
      <w:r w:rsidRPr="00206417">
        <w:rPr>
          <w:rFonts w:ascii="Times New Roman" w:hAnsi="Times New Roman"/>
          <w:lang w:val="ro-RO"/>
        </w:rPr>
        <w:t xml:space="preserve"> </w:t>
      </w:r>
      <w:r w:rsidRPr="00206417">
        <w:rPr>
          <w:rFonts w:ascii="Times New Roman" w:hAnsi="Times New Roman"/>
          <w:i/>
          <w:sz w:val="28"/>
          <w:szCs w:val="28"/>
          <w:u w:val="dotted"/>
          <w:lang w:val="ro-RO"/>
        </w:rPr>
        <w:t>a suferit o traumă ca urmare a săvârşirii infracţiunii ori ca urmare a comportamentului ulterior al suspectului sau inculpatului/ că este minoră</w:t>
      </w:r>
      <w:r w:rsidRPr="00206417">
        <w:rPr>
          <w:rFonts w:ascii="Times New Roman" w:hAnsi="Times New Roman"/>
          <w:i/>
          <w:sz w:val="28"/>
          <w:szCs w:val="28"/>
          <w:lang w:val="ro-RO"/>
        </w:rPr>
        <w:t xml:space="preserve">), iar la data de … persoana vătămată/partea civilă a solicitat-o/din oficiu, </w:t>
      </w:r>
      <w:r w:rsidRPr="00206417">
        <w:rPr>
          <w:rFonts w:ascii="Times New Roman" w:hAnsi="Times New Roman"/>
          <w:sz w:val="28"/>
          <w:szCs w:val="28"/>
          <w:lang w:val="ro-RO"/>
        </w:rPr>
        <w:t xml:space="preserve">apreciez că se impune aplicarea măsurilor de protecţie prevăzute de art.126 alin.(1) lit. </w:t>
      </w:r>
      <w:r w:rsidRPr="00206417">
        <w:rPr>
          <w:rFonts w:ascii="Times New Roman" w:hAnsi="Times New Roman"/>
          <w:i/>
          <w:sz w:val="28"/>
          <w:szCs w:val="28"/>
          <w:lang w:val="ro-RO"/>
        </w:rPr>
        <w:t>a)/b)/c)/d)</w:t>
      </w:r>
      <w:r w:rsidRPr="00206417">
        <w:rPr>
          <w:rFonts w:ascii="Times New Roman" w:hAnsi="Times New Roman"/>
          <w:sz w:val="28"/>
          <w:szCs w:val="28"/>
          <w:lang w:val="ro-RO"/>
        </w:rPr>
        <w:t xml:space="preserve"> din</w:t>
      </w:r>
      <w:r w:rsidRPr="00206417">
        <w:rPr>
          <w:rFonts w:ascii="Times New Roman" w:hAnsi="Times New Roman"/>
          <w:sz w:val="28"/>
          <w:szCs w:val="28"/>
          <w:u w:val="dotted"/>
          <w:lang w:val="ro-RO"/>
        </w:rPr>
        <w:t xml:space="preserve"> C. proc. pen.</w:t>
      </w:r>
      <w:r w:rsidRPr="00206417">
        <w:rPr>
          <w:rFonts w:ascii="Times New Roman" w:hAnsi="Times New Roman"/>
          <w:i/>
          <w:sz w:val="28"/>
          <w:szCs w:val="28"/>
          <w:u w:val="dotted"/>
          <w:lang w:val="ro-RO"/>
        </w:rPr>
        <w:t>.</w:t>
      </w:r>
    </w:p>
    <w:p w:rsidR="0099166E" w:rsidRPr="00206417" w:rsidRDefault="0099166E" w:rsidP="00C51654">
      <w:pPr>
        <w:autoSpaceDE w:val="0"/>
        <w:autoSpaceDN w:val="0"/>
        <w:adjustRightInd w:val="0"/>
        <w:ind w:firstLine="720"/>
        <w:jc w:val="both"/>
        <w:rPr>
          <w:rFonts w:ascii="Times New Roman" w:hAnsi="Times New Roman"/>
          <w:sz w:val="28"/>
          <w:szCs w:val="28"/>
          <w:lang w:val="ro-RO"/>
        </w:rPr>
      </w:pPr>
      <w:r w:rsidRPr="00206417">
        <w:rPr>
          <w:rFonts w:ascii="Times New Roman" w:hAnsi="Times New Roman"/>
          <w:sz w:val="28"/>
          <w:szCs w:val="28"/>
          <w:lang w:val="ro-RO"/>
        </w:rPr>
        <w:lastRenderedPageBreak/>
        <w:t>Faţă de cele expuse,</w:t>
      </w:r>
    </w:p>
    <w:p w:rsidR="0099166E" w:rsidRPr="00206417" w:rsidRDefault="0099166E" w:rsidP="00BA7D2D">
      <w:pPr>
        <w:autoSpaceDE w:val="0"/>
        <w:autoSpaceDN w:val="0"/>
        <w:adjustRightInd w:val="0"/>
        <w:ind w:firstLine="720"/>
        <w:jc w:val="both"/>
        <w:rPr>
          <w:rFonts w:ascii="Times New Roman" w:hAnsi="Times New Roman"/>
          <w:sz w:val="28"/>
          <w:szCs w:val="28"/>
          <w:lang w:val="ro-RO"/>
        </w:rPr>
      </w:pPr>
      <w:r w:rsidRPr="00206417">
        <w:rPr>
          <w:rFonts w:ascii="Times New Roman" w:hAnsi="Times New Roman"/>
          <w:sz w:val="28"/>
          <w:szCs w:val="28"/>
          <w:lang w:val="ro-RO"/>
        </w:rPr>
        <w:t xml:space="preserve">În </w:t>
      </w:r>
      <w:r w:rsidR="001910C3" w:rsidRPr="00206417">
        <w:rPr>
          <w:rFonts w:ascii="Times New Roman" w:hAnsi="Times New Roman"/>
          <w:sz w:val="28"/>
          <w:szCs w:val="28"/>
          <w:lang w:val="ro-RO"/>
        </w:rPr>
        <w:t>temeiul</w:t>
      </w:r>
      <w:r w:rsidRPr="00206417">
        <w:rPr>
          <w:rFonts w:ascii="Times New Roman" w:hAnsi="Times New Roman"/>
          <w:sz w:val="28"/>
          <w:szCs w:val="28"/>
          <w:lang w:val="ro-RO"/>
        </w:rPr>
        <w:t xml:space="preserve"> </w:t>
      </w:r>
      <w:r w:rsidR="00BA7D2D" w:rsidRPr="00206417">
        <w:rPr>
          <w:rFonts w:ascii="Times New Roman" w:hAnsi="Times New Roman"/>
          <w:sz w:val="28"/>
          <w:szCs w:val="28"/>
          <w:lang w:val="ro-RO"/>
        </w:rPr>
        <w:t>art.125 din C. proc. pen.</w:t>
      </w:r>
      <w:r w:rsidR="00BA7D2D" w:rsidRPr="00206417">
        <w:rPr>
          <w:rFonts w:ascii="Times New Roman" w:hAnsi="Times New Roman"/>
          <w:i/>
          <w:sz w:val="28"/>
          <w:szCs w:val="28"/>
          <w:lang w:val="ro-RO"/>
        </w:rPr>
        <w:t xml:space="preserve"> </w:t>
      </w:r>
      <w:r w:rsidR="00BA7D2D" w:rsidRPr="00206417">
        <w:rPr>
          <w:rFonts w:ascii="Times New Roman" w:hAnsi="Times New Roman"/>
          <w:sz w:val="28"/>
          <w:szCs w:val="28"/>
          <w:lang w:val="ro-RO"/>
        </w:rPr>
        <w:t xml:space="preserve">şi art.113 raportat la art. </w:t>
      </w:r>
      <w:r w:rsidRPr="00206417">
        <w:rPr>
          <w:rFonts w:ascii="Times New Roman" w:hAnsi="Times New Roman"/>
          <w:sz w:val="28"/>
          <w:szCs w:val="28"/>
          <w:lang w:val="ro-RO"/>
        </w:rPr>
        <w:t xml:space="preserve">126 alin.(1) lit. </w:t>
      </w:r>
      <w:r w:rsidRPr="00206417">
        <w:rPr>
          <w:rFonts w:ascii="Times New Roman" w:hAnsi="Times New Roman"/>
          <w:i/>
          <w:sz w:val="28"/>
          <w:szCs w:val="28"/>
          <w:lang w:val="ro-RO"/>
        </w:rPr>
        <w:t>a)/b)/c)/d)</w:t>
      </w:r>
      <w:r w:rsidRPr="00206417">
        <w:rPr>
          <w:rFonts w:ascii="Times New Roman" w:hAnsi="Times New Roman"/>
          <w:sz w:val="28"/>
          <w:szCs w:val="28"/>
          <w:lang w:val="ro-RO"/>
        </w:rPr>
        <w:t xml:space="preserve"> din C. proc. pen.</w:t>
      </w:r>
    </w:p>
    <w:p w:rsidR="0099166E" w:rsidRPr="00206417" w:rsidRDefault="0099166E" w:rsidP="00C51654">
      <w:pPr>
        <w:autoSpaceDE w:val="0"/>
        <w:autoSpaceDN w:val="0"/>
        <w:adjustRightInd w:val="0"/>
        <w:ind w:firstLine="720"/>
        <w:jc w:val="both"/>
        <w:rPr>
          <w:rFonts w:ascii="Times New Roman" w:hAnsi="Times New Roman"/>
          <w:sz w:val="28"/>
          <w:szCs w:val="28"/>
          <w:lang w:val="ro-RO"/>
        </w:rPr>
      </w:pPr>
      <w:r w:rsidRPr="00206417">
        <w:rPr>
          <w:rFonts w:ascii="Times New Roman" w:hAnsi="Times New Roman"/>
          <w:sz w:val="28"/>
          <w:szCs w:val="28"/>
          <w:lang w:val="ro-RO"/>
        </w:rPr>
        <w:tab/>
      </w:r>
    </w:p>
    <w:p w:rsidR="0099166E" w:rsidRPr="00206417" w:rsidRDefault="0099166E" w:rsidP="00C51654">
      <w:pPr>
        <w:spacing w:line="240" w:lineRule="auto"/>
        <w:ind w:right="72" w:firstLine="720"/>
        <w:jc w:val="center"/>
        <w:rPr>
          <w:rFonts w:ascii="Times New Roman" w:hAnsi="Times New Roman"/>
          <w:b/>
          <w:sz w:val="28"/>
          <w:szCs w:val="28"/>
          <w:lang w:val="ro-RO"/>
        </w:rPr>
      </w:pPr>
      <w:r w:rsidRPr="00206417">
        <w:rPr>
          <w:rFonts w:ascii="Times New Roman" w:hAnsi="Times New Roman"/>
          <w:b/>
          <w:sz w:val="28"/>
          <w:szCs w:val="28"/>
          <w:lang w:val="ro-RO"/>
        </w:rPr>
        <w:t>D I S P U N:</w:t>
      </w:r>
    </w:p>
    <w:p w:rsidR="00BA7D2D" w:rsidRPr="00206417" w:rsidRDefault="00BA7D2D" w:rsidP="00C51654">
      <w:pPr>
        <w:spacing w:line="240" w:lineRule="auto"/>
        <w:ind w:right="72" w:firstLine="720"/>
        <w:jc w:val="center"/>
        <w:rPr>
          <w:rFonts w:ascii="Times New Roman" w:hAnsi="Times New Roman"/>
          <w:b/>
          <w:sz w:val="28"/>
          <w:szCs w:val="28"/>
          <w:lang w:val="ro-RO"/>
        </w:rPr>
      </w:pPr>
    </w:p>
    <w:p w:rsidR="0099166E" w:rsidRPr="00206417" w:rsidRDefault="00BA7D2D" w:rsidP="00BA7D2D">
      <w:pPr>
        <w:ind w:firstLine="720"/>
        <w:jc w:val="both"/>
        <w:rPr>
          <w:rFonts w:ascii="Times New Roman" w:hAnsi="Times New Roman"/>
          <w:sz w:val="28"/>
          <w:szCs w:val="28"/>
          <w:lang w:val="ro-RO"/>
        </w:rPr>
      </w:pPr>
      <w:r w:rsidRPr="00206417">
        <w:rPr>
          <w:rFonts w:ascii="Times New Roman" w:hAnsi="Times New Roman"/>
          <w:b/>
          <w:sz w:val="28"/>
          <w:szCs w:val="28"/>
          <w:lang w:val="ro-RO"/>
        </w:rPr>
        <w:t>1.</w:t>
      </w:r>
      <w:r w:rsidRPr="00206417">
        <w:rPr>
          <w:rFonts w:ascii="Times New Roman" w:hAnsi="Times New Roman"/>
          <w:sz w:val="28"/>
          <w:szCs w:val="28"/>
          <w:lang w:val="ro-RO"/>
        </w:rPr>
        <w:t xml:space="preserve"> Se acordă</w:t>
      </w:r>
      <w:r w:rsidRPr="00206417">
        <w:rPr>
          <w:rFonts w:ascii="Times New Roman" w:hAnsi="Times New Roman"/>
          <w:i/>
          <w:sz w:val="28"/>
          <w:szCs w:val="28"/>
          <w:u w:val="dotted"/>
          <w:lang w:val="ro-RO"/>
        </w:rPr>
        <w:t xml:space="preserve">  persoanei vătămate (numele şi prenumele)/părţii civile (numele şi prenumele)</w:t>
      </w:r>
      <w:r w:rsidR="008315DE" w:rsidRPr="00206417">
        <w:rPr>
          <w:rFonts w:ascii="Times New Roman" w:hAnsi="Times New Roman"/>
          <w:i/>
          <w:sz w:val="28"/>
          <w:szCs w:val="28"/>
          <w:u w:val="dotted"/>
          <w:lang w:val="ro-RO"/>
        </w:rPr>
        <w:t xml:space="preserve"> </w:t>
      </w:r>
      <w:r w:rsidRPr="00206417">
        <w:rPr>
          <w:rFonts w:ascii="Times New Roman" w:hAnsi="Times New Roman"/>
          <w:i/>
          <w:sz w:val="28"/>
          <w:szCs w:val="28"/>
          <w:u w:val="dotted"/>
          <w:lang w:val="ro-RO"/>
        </w:rPr>
        <w:t>statutul de persoană vătămată/parte civilă ameninţată.</w:t>
      </w:r>
    </w:p>
    <w:p w:rsidR="0099166E" w:rsidRPr="00206417" w:rsidRDefault="0099166E" w:rsidP="00C51654">
      <w:pPr>
        <w:autoSpaceDE w:val="0"/>
        <w:autoSpaceDN w:val="0"/>
        <w:adjustRightInd w:val="0"/>
        <w:jc w:val="both"/>
        <w:rPr>
          <w:rFonts w:ascii="Times New Roman" w:hAnsi="Times New Roman"/>
          <w:i/>
          <w:sz w:val="28"/>
          <w:szCs w:val="28"/>
          <w:u w:val="dotted"/>
          <w:lang w:val="ro-RO"/>
        </w:rPr>
      </w:pPr>
      <w:r w:rsidRPr="00206417">
        <w:rPr>
          <w:rFonts w:ascii="Times New Roman" w:hAnsi="Times New Roman"/>
          <w:b/>
          <w:i/>
          <w:sz w:val="28"/>
          <w:szCs w:val="28"/>
          <w:lang w:val="ro-RO"/>
        </w:rPr>
        <w:tab/>
      </w:r>
      <w:r w:rsidR="00BA7D2D" w:rsidRPr="00206417">
        <w:rPr>
          <w:rFonts w:ascii="Times New Roman" w:hAnsi="Times New Roman"/>
          <w:b/>
          <w:i/>
          <w:sz w:val="28"/>
          <w:szCs w:val="28"/>
          <w:lang w:val="ro-RO"/>
        </w:rPr>
        <w:t xml:space="preserve">2. </w:t>
      </w:r>
      <w:r w:rsidRPr="00206417">
        <w:rPr>
          <w:rFonts w:ascii="Times New Roman" w:hAnsi="Times New Roman"/>
          <w:sz w:val="28"/>
          <w:szCs w:val="28"/>
          <w:lang w:val="ro-RO"/>
        </w:rPr>
        <w:t xml:space="preserve">Aplicarea următoarelor măsuri de protecţie </w:t>
      </w:r>
      <w:r w:rsidRPr="00206417">
        <w:rPr>
          <w:rFonts w:ascii="Times New Roman" w:hAnsi="Times New Roman"/>
          <w:i/>
          <w:sz w:val="28"/>
          <w:szCs w:val="28"/>
          <w:lang w:val="ro-RO"/>
        </w:rPr>
        <w:t>ce urmează a fi puse în executare de</w:t>
      </w:r>
      <w:r w:rsidRPr="00206417">
        <w:rPr>
          <w:rFonts w:ascii="Times New Roman" w:hAnsi="Times New Roman"/>
          <w:i/>
          <w:sz w:val="28"/>
          <w:szCs w:val="28"/>
          <w:u w:val="dotted"/>
          <w:lang w:val="ro-RO"/>
        </w:rPr>
        <w:t xml:space="preserve"> (se indică autoritatea desemnată cu punerea în executare a măsurilor de protecţie):</w:t>
      </w:r>
    </w:p>
    <w:p w:rsidR="0099166E" w:rsidRPr="00206417" w:rsidRDefault="0099166E" w:rsidP="00C51654">
      <w:pPr>
        <w:autoSpaceDE w:val="0"/>
        <w:autoSpaceDN w:val="0"/>
        <w:adjustRightInd w:val="0"/>
        <w:jc w:val="both"/>
        <w:rPr>
          <w:rFonts w:ascii="Times New Roman" w:hAnsi="Times New Roman"/>
          <w:i/>
          <w:sz w:val="28"/>
          <w:szCs w:val="28"/>
          <w:lang w:val="ro-RO"/>
        </w:rPr>
      </w:pPr>
      <w:r w:rsidRPr="00206417">
        <w:rPr>
          <w:rFonts w:ascii="Times New Roman" w:hAnsi="Times New Roman"/>
          <w:i/>
          <w:sz w:val="28"/>
          <w:szCs w:val="28"/>
          <w:lang w:val="ro-RO"/>
        </w:rPr>
        <w:t xml:space="preserve">- supravegherea şi paza locuinţei </w:t>
      </w:r>
      <w:r w:rsidRPr="00206417">
        <w:rPr>
          <w:rFonts w:ascii="Times New Roman" w:hAnsi="Times New Roman"/>
          <w:i/>
          <w:sz w:val="28"/>
          <w:szCs w:val="28"/>
          <w:u w:val="dotted"/>
          <w:lang w:val="ro-RO"/>
        </w:rPr>
        <w:t>persoanei vătămate/părţii civile (numele şi prenumele)</w:t>
      </w:r>
      <w:r w:rsidRPr="00206417">
        <w:rPr>
          <w:rFonts w:ascii="Times New Roman" w:hAnsi="Times New Roman"/>
          <w:sz w:val="28"/>
          <w:szCs w:val="28"/>
          <w:lang w:val="ro-RO"/>
        </w:rPr>
        <w:t xml:space="preserve"> </w:t>
      </w:r>
      <w:r w:rsidRPr="00206417">
        <w:rPr>
          <w:rFonts w:ascii="Times New Roman" w:hAnsi="Times New Roman"/>
          <w:i/>
          <w:sz w:val="28"/>
          <w:szCs w:val="28"/>
          <w:lang w:val="ro-RO"/>
        </w:rPr>
        <w:t xml:space="preserve">situată în… / asigurarea pentru </w:t>
      </w:r>
      <w:r w:rsidRPr="00206417">
        <w:rPr>
          <w:rFonts w:ascii="Times New Roman" w:hAnsi="Times New Roman"/>
          <w:i/>
          <w:sz w:val="28"/>
          <w:szCs w:val="28"/>
          <w:u w:val="dotted"/>
          <w:lang w:val="ro-RO"/>
        </w:rPr>
        <w:t>persoana vătămată/partea civilă (numele şi prenumele)</w:t>
      </w:r>
      <w:r w:rsidRPr="00206417">
        <w:rPr>
          <w:rFonts w:ascii="Times New Roman" w:hAnsi="Times New Roman"/>
          <w:sz w:val="28"/>
          <w:szCs w:val="28"/>
          <w:u w:val="dotted"/>
          <w:lang w:val="ro-RO"/>
        </w:rPr>
        <w:t xml:space="preserve"> </w:t>
      </w:r>
      <w:r w:rsidRPr="00206417">
        <w:rPr>
          <w:rFonts w:ascii="Times New Roman" w:hAnsi="Times New Roman"/>
          <w:i/>
          <w:sz w:val="28"/>
          <w:szCs w:val="28"/>
          <w:lang w:val="ro-RO"/>
        </w:rPr>
        <w:t>a unei locuinţe temporare situată în …;</w:t>
      </w:r>
    </w:p>
    <w:p w:rsidR="0099166E" w:rsidRPr="00206417" w:rsidRDefault="0099166E" w:rsidP="00C51654">
      <w:pPr>
        <w:autoSpaceDE w:val="0"/>
        <w:autoSpaceDN w:val="0"/>
        <w:adjustRightInd w:val="0"/>
        <w:jc w:val="both"/>
        <w:rPr>
          <w:rFonts w:ascii="Times New Roman" w:hAnsi="Times New Roman"/>
          <w:i/>
          <w:sz w:val="28"/>
          <w:szCs w:val="28"/>
          <w:lang w:val="ro-RO"/>
        </w:rPr>
      </w:pPr>
      <w:r w:rsidRPr="00206417">
        <w:rPr>
          <w:rFonts w:ascii="Times New Roman" w:hAnsi="Times New Roman"/>
          <w:i/>
          <w:sz w:val="28"/>
          <w:szCs w:val="28"/>
          <w:lang w:val="ro-RO"/>
        </w:rPr>
        <w:t xml:space="preserve">- însoţirea şi asigurarea protecţiei </w:t>
      </w:r>
      <w:r w:rsidRPr="00206417">
        <w:rPr>
          <w:rFonts w:ascii="Times New Roman" w:hAnsi="Times New Roman"/>
          <w:i/>
          <w:sz w:val="28"/>
          <w:szCs w:val="28"/>
          <w:u w:val="dotted"/>
          <w:lang w:val="ro-RO"/>
        </w:rPr>
        <w:t>persoanei vătămate/părţii civile (numele şi prenumele)</w:t>
      </w:r>
      <w:r w:rsidRPr="00206417">
        <w:rPr>
          <w:rFonts w:ascii="Times New Roman" w:hAnsi="Times New Roman"/>
          <w:sz w:val="28"/>
          <w:szCs w:val="28"/>
          <w:lang w:val="ro-RO"/>
        </w:rPr>
        <w:t xml:space="preserve"> </w:t>
      </w:r>
      <w:r w:rsidRPr="00206417">
        <w:rPr>
          <w:rFonts w:ascii="Times New Roman" w:hAnsi="Times New Roman"/>
          <w:i/>
          <w:sz w:val="28"/>
          <w:szCs w:val="28"/>
          <w:lang w:val="ro-RO"/>
        </w:rPr>
        <w:t>sau a membrilor de familie ai acesteia în cursul deplasărilor;</w:t>
      </w:r>
    </w:p>
    <w:p w:rsidR="0099166E" w:rsidRPr="00206417" w:rsidRDefault="0099166E" w:rsidP="00C51654">
      <w:pPr>
        <w:autoSpaceDE w:val="0"/>
        <w:autoSpaceDN w:val="0"/>
        <w:adjustRightInd w:val="0"/>
        <w:jc w:val="both"/>
        <w:rPr>
          <w:rFonts w:ascii="Times New Roman" w:hAnsi="Times New Roman"/>
          <w:i/>
          <w:sz w:val="28"/>
          <w:szCs w:val="28"/>
          <w:lang w:val="ro-RO"/>
        </w:rPr>
      </w:pPr>
      <w:r w:rsidRPr="00206417">
        <w:rPr>
          <w:rFonts w:ascii="Times New Roman" w:hAnsi="Times New Roman"/>
          <w:i/>
          <w:sz w:val="28"/>
          <w:szCs w:val="28"/>
          <w:lang w:val="ro-RO"/>
        </w:rPr>
        <w:t xml:space="preserve">- protecţia datelor de identitate ale </w:t>
      </w:r>
      <w:r w:rsidRPr="00206417">
        <w:rPr>
          <w:rFonts w:ascii="Times New Roman" w:hAnsi="Times New Roman"/>
          <w:i/>
          <w:sz w:val="28"/>
          <w:szCs w:val="28"/>
          <w:u w:val="dotted"/>
          <w:lang w:val="ro-RO"/>
        </w:rPr>
        <w:t>persoanei vătămate/ părţii civile (numele şi prenumele)</w:t>
      </w:r>
      <w:r w:rsidRPr="00206417">
        <w:rPr>
          <w:rFonts w:ascii="Times New Roman" w:hAnsi="Times New Roman"/>
          <w:i/>
          <w:sz w:val="28"/>
          <w:szCs w:val="28"/>
          <w:lang w:val="ro-RO"/>
        </w:rPr>
        <w:t>, aceasta urmând să semneze declaraţiile ce le va da sub pseudonimul …;</w:t>
      </w:r>
    </w:p>
    <w:p w:rsidR="0099166E" w:rsidRPr="00206417" w:rsidRDefault="0099166E" w:rsidP="00C51654">
      <w:pPr>
        <w:autoSpaceDE w:val="0"/>
        <w:autoSpaceDN w:val="0"/>
        <w:adjustRightInd w:val="0"/>
        <w:jc w:val="both"/>
        <w:rPr>
          <w:rFonts w:ascii="Times New Roman" w:hAnsi="Times New Roman"/>
          <w:i/>
          <w:sz w:val="28"/>
          <w:szCs w:val="28"/>
          <w:lang w:val="ro-RO"/>
        </w:rPr>
      </w:pPr>
      <w:r w:rsidRPr="00206417">
        <w:rPr>
          <w:rFonts w:ascii="Times New Roman" w:hAnsi="Times New Roman"/>
          <w:i/>
          <w:sz w:val="28"/>
          <w:szCs w:val="28"/>
          <w:lang w:val="ro-RO"/>
        </w:rPr>
        <w:t xml:space="preserve">- audierea </w:t>
      </w:r>
      <w:r w:rsidRPr="00206417">
        <w:rPr>
          <w:rFonts w:ascii="Times New Roman" w:hAnsi="Times New Roman"/>
          <w:i/>
          <w:sz w:val="28"/>
          <w:szCs w:val="28"/>
          <w:u w:val="dotted"/>
          <w:lang w:val="ro-RO"/>
        </w:rPr>
        <w:t>persoanei vătămate/ părţii civile (numele şi prenumele)</w:t>
      </w:r>
      <w:r w:rsidRPr="00206417">
        <w:rPr>
          <w:rFonts w:ascii="Times New Roman" w:hAnsi="Times New Roman"/>
          <w:i/>
          <w:sz w:val="28"/>
          <w:szCs w:val="28"/>
          <w:lang w:val="ro-RO"/>
        </w:rPr>
        <w:t>,  fără ca aceasta să fie prezentă, prin intermediul mijloacelor audiovideo de transmitere (cu vocea şi imaginea distorsionate, atunci când celelalte măsuri nu sunt suficiente).</w:t>
      </w:r>
    </w:p>
    <w:p w:rsidR="00DE56FC" w:rsidRPr="00206417" w:rsidRDefault="0099166E" w:rsidP="00C51654">
      <w:pPr>
        <w:spacing w:after="0"/>
        <w:ind w:right="72"/>
        <w:jc w:val="center"/>
        <w:rPr>
          <w:rFonts w:ascii="Times New Roman" w:eastAsia="Calibri" w:hAnsi="Times New Roman"/>
          <w:i/>
          <w:sz w:val="28"/>
          <w:szCs w:val="28"/>
          <w:lang w:val="ro-RO" w:eastAsia="ro-RO"/>
        </w:rPr>
      </w:pPr>
      <w:r w:rsidRPr="00206417">
        <w:rPr>
          <w:rFonts w:ascii="Times New Roman" w:hAnsi="Times New Roman"/>
          <w:b/>
          <w:iCs/>
          <w:sz w:val="28"/>
          <w:szCs w:val="28"/>
          <w:lang w:val="ro-RO"/>
        </w:rPr>
        <w:t>P R O C U R O R ,</w:t>
      </w:r>
      <w:r w:rsidR="00DE56FC" w:rsidRPr="00206417">
        <w:rPr>
          <w:rFonts w:ascii="Times New Roman" w:eastAsia="Calibri" w:hAnsi="Times New Roman"/>
          <w:i/>
          <w:sz w:val="28"/>
          <w:szCs w:val="28"/>
          <w:lang w:val="ro-RO" w:eastAsia="ro-RO"/>
        </w:rPr>
        <w:t xml:space="preserve"> </w:t>
      </w:r>
    </w:p>
    <w:p w:rsidR="00DE56FC" w:rsidRPr="00206417" w:rsidRDefault="00DE56FC" w:rsidP="00C51654">
      <w:pPr>
        <w:spacing w:after="0"/>
        <w:ind w:right="72"/>
        <w:jc w:val="center"/>
        <w:rPr>
          <w:rFonts w:ascii="Times New Roman" w:eastAsia="Calibri" w:hAnsi="Times New Roman"/>
          <w:i/>
          <w:sz w:val="28"/>
          <w:szCs w:val="28"/>
          <w:lang w:val="ro-RO" w:eastAsia="ro-RO"/>
        </w:rPr>
      </w:pPr>
      <w:r w:rsidRPr="00206417">
        <w:rPr>
          <w:rFonts w:ascii="Times New Roman" w:eastAsia="Calibri" w:hAnsi="Times New Roman"/>
          <w:i/>
          <w:sz w:val="28"/>
          <w:szCs w:val="28"/>
          <w:lang w:val="ro-RO" w:eastAsia="ro-RO"/>
        </w:rPr>
        <w:t>(numele şi prenumele, semnătura şi ştampila)</w:t>
      </w:r>
    </w:p>
    <w:p w:rsidR="0099166E" w:rsidRPr="00206417" w:rsidRDefault="0099166E" w:rsidP="00C51654">
      <w:pPr>
        <w:jc w:val="both"/>
        <w:rPr>
          <w:rFonts w:ascii="Times New Roman" w:hAnsi="Times New Roman"/>
          <w:sz w:val="20"/>
          <w:szCs w:val="20"/>
          <w:lang w:val="ro-RO"/>
        </w:rPr>
      </w:pPr>
    </w:p>
    <w:p w:rsidR="00785AFE" w:rsidRPr="00206417" w:rsidRDefault="00785AFE" w:rsidP="00C51654">
      <w:pPr>
        <w:jc w:val="both"/>
        <w:rPr>
          <w:rFonts w:ascii="Times New Roman" w:hAnsi="Times New Roman"/>
          <w:sz w:val="20"/>
          <w:szCs w:val="20"/>
          <w:lang w:val="ro-RO"/>
        </w:rPr>
      </w:pPr>
    </w:p>
    <w:p w:rsidR="00785AFE" w:rsidRPr="00206417" w:rsidRDefault="00843941" w:rsidP="00843941">
      <w:pPr>
        <w:spacing w:after="0" w:line="240" w:lineRule="auto"/>
        <w:rPr>
          <w:rFonts w:ascii="Times New Roman" w:hAnsi="Times New Roman"/>
          <w:sz w:val="20"/>
          <w:szCs w:val="20"/>
          <w:lang w:val="ro-RO"/>
        </w:rPr>
      </w:pPr>
      <w:r w:rsidRPr="00206417">
        <w:rPr>
          <w:rFonts w:ascii="Times New Roman" w:hAnsi="Times New Roman"/>
          <w:sz w:val="20"/>
          <w:szCs w:val="20"/>
          <w:lang w:val="ro-RO"/>
        </w:rPr>
        <w:br w:type="page"/>
      </w:r>
    </w:p>
    <w:p w:rsidR="007B2242" w:rsidRPr="00206417" w:rsidRDefault="007B2242" w:rsidP="00843941">
      <w:pPr>
        <w:pStyle w:val="Heading3"/>
        <w:rPr>
          <w:lang w:val="ro-RO"/>
        </w:rPr>
      </w:pPr>
      <w:bookmarkStart w:id="33" w:name="_Toc506473295"/>
      <w:r w:rsidRPr="00206417">
        <w:rPr>
          <w:lang w:val="ro-RO"/>
        </w:rPr>
        <w:lastRenderedPageBreak/>
        <w:t>Ordonanţă de dispunere a măsur</w:t>
      </w:r>
      <w:r w:rsidR="0044715F" w:rsidRPr="00206417">
        <w:rPr>
          <w:lang w:val="ro-RO"/>
        </w:rPr>
        <w:t>ilor de protecţie faţă de mar</w:t>
      </w:r>
      <w:r w:rsidRPr="00206417">
        <w:rPr>
          <w:lang w:val="ro-RO"/>
        </w:rPr>
        <w:t>t</w:t>
      </w:r>
      <w:r w:rsidR="0044715F" w:rsidRPr="00206417">
        <w:rPr>
          <w:lang w:val="ro-RO"/>
        </w:rPr>
        <w:t>or</w:t>
      </w:r>
      <w:r w:rsidRPr="00206417">
        <w:rPr>
          <w:lang w:val="ro-RO"/>
        </w:rPr>
        <w:t>ul amenințat</w:t>
      </w:r>
      <w:r w:rsidR="008D1EE9" w:rsidRPr="00206417">
        <w:rPr>
          <w:lang w:val="ro-RO"/>
        </w:rPr>
        <w:t>/vulnerabil</w:t>
      </w:r>
      <w:bookmarkEnd w:id="33"/>
    </w:p>
    <w:p w:rsidR="00AD6F36" w:rsidRPr="00206417" w:rsidRDefault="00AD6F36" w:rsidP="00AD6F36">
      <w:pPr>
        <w:rPr>
          <w:lang w:val="ro-RO"/>
        </w:rPr>
      </w:pPr>
    </w:p>
    <w:tbl>
      <w:tblPr>
        <w:tblW w:w="10093" w:type="dxa"/>
        <w:tblInd w:w="-252" w:type="dxa"/>
        <w:tblLook w:val="01E0" w:firstRow="1" w:lastRow="1" w:firstColumn="1" w:lastColumn="1" w:noHBand="0" w:noVBand="0"/>
      </w:tblPr>
      <w:tblGrid>
        <w:gridCol w:w="5008"/>
        <w:gridCol w:w="5085"/>
      </w:tblGrid>
      <w:tr w:rsidR="00BA2F8E" w:rsidRPr="00206417" w:rsidTr="001D670A">
        <w:trPr>
          <w:gridAfter w:val="1"/>
          <w:wAfter w:w="5085" w:type="dxa"/>
          <w:trHeight w:val="1514"/>
        </w:trPr>
        <w:tc>
          <w:tcPr>
            <w:tcW w:w="5008" w:type="dxa"/>
            <w:tcBorders>
              <w:top w:val="single" w:sz="4" w:space="0" w:color="auto"/>
              <w:left w:val="single" w:sz="4" w:space="0" w:color="auto"/>
              <w:bottom w:val="single" w:sz="4" w:space="0" w:color="auto"/>
              <w:right w:val="single" w:sz="4" w:space="0" w:color="auto"/>
            </w:tcBorders>
            <w:vAlign w:val="center"/>
          </w:tcPr>
          <w:p w:rsidR="007B2242" w:rsidRPr="00206417" w:rsidRDefault="007B2242" w:rsidP="001D670A">
            <w:pPr>
              <w:spacing w:after="0" w:line="240" w:lineRule="auto"/>
              <w:jc w:val="center"/>
              <w:rPr>
                <w:rFonts w:ascii="Times New Roman" w:hAnsi="Times New Roman"/>
                <w:b/>
                <w:sz w:val="20"/>
                <w:szCs w:val="20"/>
                <w:lang w:val="ro-RO"/>
              </w:rPr>
            </w:pPr>
            <w:r w:rsidRPr="00206417">
              <w:rPr>
                <w:rFonts w:ascii="Times New Roman" w:hAnsi="Times New Roman"/>
                <w:b/>
                <w:sz w:val="20"/>
                <w:szCs w:val="20"/>
                <w:lang w:val="ro-RO"/>
              </w:rPr>
              <w:t>ROMÂNIA</w:t>
            </w:r>
          </w:p>
          <w:p w:rsidR="007B2242" w:rsidRPr="00206417" w:rsidRDefault="00CA20AC" w:rsidP="001D670A">
            <w:pPr>
              <w:spacing w:after="0" w:line="240" w:lineRule="auto"/>
              <w:jc w:val="center"/>
              <w:rPr>
                <w:rFonts w:ascii="Times New Roman" w:hAnsi="Times New Roman"/>
                <w:b/>
                <w:sz w:val="20"/>
                <w:szCs w:val="20"/>
                <w:lang w:val="ro-RO"/>
              </w:rPr>
            </w:pPr>
            <w:r w:rsidRPr="00206417">
              <w:rPr>
                <w:rFonts w:ascii="Times New Roman" w:hAnsi="Times New Roman"/>
                <w:b/>
                <w:noProof/>
                <w:sz w:val="32"/>
                <w:szCs w:val="32"/>
              </w:rPr>
              <w:drawing>
                <wp:inline distT="0" distB="0" distL="0" distR="0" wp14:anchorId="31D1983E" wp14:editId="50CA6248">
                  <wp:extent cx="400685" cy="440055"/>
                  <wp:effectExtent l="0" t="0" r="0" b="0"/>
                  <wp:docPr id="10" name="Imagine 10" descr="Stema României"/>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0" descr="Stema României"/>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0685" cy="440055"/>
                          </a:xfrm>
                          <a:prstGeom prst="rect">
                            <a:avLst/>
                          </a:prstGeom>
                          <a:noFill/>
                          <a:ln>
                            <a:noFill/>
                          </a:ln>
                        </pic:spPr>
                      </pic:pic>
                    </a:graphicData>
                  </a:graphic>
                </wp:inline>
              </w:drawing>
            </w:r>
          </w:p>
          <w:p w:rsidR="007B2242" w:rsidRPr="00206417" w:rsidRDefault="007B2242" w:rsidP="001D670A">
            <w:pPr>
              <w:spacing w:after="0" w:line="240" w:lineRule="auto"/>
              <w:jc w:val="center"/>
              <w:rPr>
                <w:rFonts w:ascii="Times New Roman" w:hAnsi="Times New Roman"/>
                <w:b/>
                <w:sz w:val="20"/>
                <w:szCs w:val="20"/>
                <w:lang w:val="ro-RO"/>
              </w:rPr>
            </w:pPr>
            <w:r w:rsidRPr="00206417">
              <w:rPr>
                <w:rFonts w:ascii="Times New Roman" w:hAnsi="Times New Roman"/>
                <w:b/>
                <w:sz w:val="20"/>
                <w:szCs w:val="20"/>
                <w:lang w:val="ro-RO"/>
              </w:rPr>
              <w:t>MINISTERUL PUBLIC</w:t>
            </w:r>
          </w:p>
          <w:p w:rsidR="007B2242" w:rsidRPr="00206417" w:rsidRDefault="007B2242" w:rsidP="001D670A">
            <w:pPr>
              <w:spacing w:after="0" w:line="240" w:lineRule="auto"/>
              <w:jc w:val="center"/>
              <w:rPr>
                <w:rFonts w:ascii="Times New Roman" w:hAnsi="Times New Roman"/>
                <w:sz w:val="20"/>
                <w:szCs w:val="20"/>
                <w:lang w:val="ro-RO"/>
              </w:rPr>
            </w:pPr>
            <w:r w:rsidRPr="00206417">
              <w:rPr>
                <w:rFonts w:ascii="Times New Roman" w:hAnsi="Times New Roman"/>
                <w:b/>
                <w:sz w:val="20"/>
                <w:szCs w:val="20"/>
                <w:lang w:val="ro-RO"/>
              </w:rPr>
              <w:t>PARCHETUL DE PE LÂNGĂ</w:t>
            </w:r>
            <w:r w:rsidRPr="00206417">
              <w:rPr>
                <w:rFonts w:ascii="Times New Roman" w:hAnsi="Times New Roman"/>
                <w:sz w:val="20"/>
                <w:szCs w:val="20"/>
                <w:lang w:val="ro-RO"/>
              </w:rPr>
              <w:t xml:space="preserve"> </w:t>
            </w:r>
          </w:p>
        </w:tc>
      </w:tr>
      <w:tr w:rsidR="00BA2F8E" w:rsidRPr="00206417" w:rsidTr="001D670A">
        <w:trPr>
          <w:trHeight w:val="529"/>
        </w:trPr>
        <w:tc>
          <w:tcPr>
            <w:tcW w:w="10093" w:type="dxa"/>
            <w:gridSpan w:val="2"/>
            <w:tcBorders>
              <w:top w:val="single" w:sz="4" w:space="0" w:color="auto"/>
              <w:left w:val="single" w:sz="4" w:space="0" w:color="auto"/>
              <w:bottom w:val="single" w:sz="4" w:space="0" w:color="auto"/>
              <w:right w:val="single" w:sz="4" w:space="0" w:color="auto"/>
            </w:tcBorders>
          </w:tcPr>
          <w:p w:rsidR="007B2242" w:rsidRPr="00206417" w:rsidRDefault="007B2242" w:rsidP="001D670A">
            <w:pPr>
              <w:spacing w:line="240" w:lineRule="auto"/>
              <w:rPr>
                <w:rFonts w:ascii="Times New Roman" w:hAnsi="Times New Roman"/>
                <w:b/>
                <w:sz w:val="20"/>
                <w:szCs w:val="20"/>
                <w:lang w:val="ro-RO"/>
              </w:rPr>
            </w:pPr>
            <w:r w:rsidRPr="00206417">
              <w:rPr>
                <w:rFonts w:ascii="Times New Roman" w:hAnsi="Times New Roman"/>
                <w:b/>
                <w:sz w:val="20"/>
                <w:szCs w:val="20"/>
                <w:lang w:val="ro-RO"/>
              </w:rPr>
              <w:t xml:space="preserve">Localitatea…, str. …, nr. …, jud. …, cod poştal: …; tel: …, fax: …,   e-mail: </w:t>
            </w:r>
            <w:hyperlink r:id="rId20" w:history="1">
              <w:r w:rsidRPr="00206417">
                <w:rPr>
                  <w:rStyle w:val="Hyperlink"/>
                  <w:rFonts w:ascii="Times New Roman" w:hAnsi="Times New Roman"/>
                  <w:b/>
                  <w:color w:val="auto"/>
                  <w:lang w:val="ro-RO"/>
                </w:rPr>
                <w:t>…..@mpublic.ro</w:t>
              </w:r>
            </w:hyperlink>
            <w:r w:rsidRPr="00206417">
              <w:rPr>
                <w:rFonts w:ascii="Times New Roman" w:hAnsi="Times New Roman"/>
                <w:b/>
                <w:sz w:val="20"/>
                <w:szCs w:val="20"/>
                <w:lang w:val="ro-RO"/>
              </w:rPr>
              <w:t>; operator date cu caracter personal nr. …</w:t>
            </w:r>
          </w:p>
        </w:tc>
      </w:tr>
      <w:tr w:rsidR="00BA2F8E" w:rsidRPr="00206417" w:rsidTr="001D670A">
        <w:trPr>
          <w:trHeight w:val="516"/>
        </w:trPr>
        <w:tc>
          <w:tcPr>
            <w:tcW w:w="5008" w:type="dxa"/>
            <w:tcBorders>
              <w:top w:val="single" w:sz="4" w:space="0" w:color="auto"/>
              <w:left w:val="single" w:sz="4" w:space="0" w:color="auto"/>
              <w:bottom w:val="single" w:sz="4" w:space="0" w:color="auto"/>
              <w:right w:val="single" w:sz="4" w:space="0" w:color="auto"/>
            </w:tcBorders>
          </w:tcPr>
          <w:p w:rsidR="007B2242" w:rsidRPr="00206417" w:rsidRDefault="007B2242" w:rsidP="001D670A">
            <w:pPr>
              <w:spacing w:line="240" w:lineRule="auto"/>
              <w:ind w:right="72"/>
              <w:rPr>
                <w:rFonts w:ascii="Times New Roman" w:hAnsi="Times New Roman"/>
                <w:b/>
                <w:sz w:val="20"/>
                <w:szCs w:val="20"/>
                <w:lang w:val="ro-RO"/>
              </w:rPr>
            </w:pPr>
            <w:r w:rsidRPr="00206417">
              <w:rPr>
                <w:rFonts w:ascii="Times New Roman" w:hAnsi="Times New Roman"/>
                <w:b/>
                <w:sz w:val="20"/>
                <w:szCs w:val="20"/>
                <w:lang w:val="ro-RO"/>
              </w:rPr>
              <w:t>DOSAR NR. .../P/…</w:t>
            </w:r>
          </w:p>
        </w:tc>
        <w:tc>
          <w:tcPr>
            <w:tcW w:w="5085" w:type="dxa"/>
            <w:tcBorders>
              <w:top w:val="single" w:sz="4" w:space="0" w:color="auto"/>
              <w:left w:val="single" w:sz="4" w:space="0" w:color="auto"/>
              <w:bottom w:val="single" w:sz="4" w:space="0" w:color="auto"/>
              <w:right w:val="single" w:sz="4" w:space="0" w:color="auto"/>
            </w:tcBorders>
          </w:tcPr>
          <w:p w:rsidR="007B2242" w:rsidRPr="00206417" w:rsidRDefault="007B2242" w:rsidP="001D670A">
            <w:pPr>
              <w:rPr>
                <w:rFonts w:ascii="Times New Roman" w:hAnsi="Times New Roman"/>
                <w:b/>
                <w:sz w:val="28"/>
                <w:szCs w:val="28"/>
                <w:lang w:val="ro-RO"/>
              </w:rPr>
            </w:pPr>
          </w:p>
        </w:tc>
      </w:tr>
    </w:tbl>
    <w:p w:rsidR="00785AFE" w:rsidRPr="00206417" w:rsidRDefault="00785AFE" w:rsidP="00C51654">
      <w:pPr>
        <w:jc w:val="both"/>
        <w:rPr>
          <w:rFonts w:ascii="Times New Roman" w:hAnsi="Times New Roman"/>
          <w:sz w:val="28"/>
          <w:szCs w:val="28"/>
          <w:lang w:val="ro-RO"/>
        </w:rPr>
      </w:pPr>
    </w:p>
    <w:p w:rsidR="007B2242" w:rsidRPr="00206417" w:rsidRDefault="007B2242" w:rsidP="002F6E81">
      <w:pPr>
        <w:spacing w:line="240" w:lineRule="auto"/>
        <w:ind w:right="-648"/>
        <w:jc w:val="center"/>
        <w:rPr>
          <w:rFonts w:ascii="Times New Roman" w:eastAsia="Calibri" w:hAnsi="Times New Roman"/>
          <w:b/>
          <w:sz w:val="28"/>
          <w:szCs w:val="28"/>
          <w:lang w:val="ro-RO" w:eastAsia="ro-RO"/>
        </w:rPr>
      </w:pPr>
      <w:r w:rsidRPr="00206417">
        <w:rPr>
          <w:rFonts w:ascii="Times New Roman" w:eastAsia="Calibri" w:hAnsi="Times New Roman"/>
          <w:b/>
          <w:sz w:val="28"/>
          <w:szCs w:val="28"/>
          <w:lang w:val="ro-RO" w:eastAsia="ro-RO"/>
        </w:rPr>
        <w:t>ORDONANŢĂ</w:t>
      </w:r>
    </w:p>
    <w:p w:rsidR="007B2242" w:rsidRPr="00206417" w:rsidRDefault="007B2242" w:rsidP="002F6E81">
      <w:pPr>
        <w:spacing w:line="240" w:lineRule="auto"/>
        <w:ind w:right="-648"/>
        <w:jc w:val="center"/>
        <w:rPr>
          <w:rFonts w:ascii="Times New Roman" w:eastAsia="Calibri" w:hAnsi="Times New Roman"/>
          <w:b/>
          <w:sz w:val="28"/>
          <w:szCs w:val="28"/>
          <w:lang w:val="ro-RO" w:eastAsia="ro-RO"/>
        </w:rPr>
      </w:pPr>
      <w:r w:rsidRPr="00206417">
        <w:rPr>
          <w:rFonts w:ascii="Times New Roman" w:eastAsia="Calibri" w:hAnsi="Times New Roman"/>
          <w:b/>
          <w:sz w:val="28"/>
          <w:szCs w:val="28"/>
          <w:lang w:val="ro-RO" w:eastAsia="ro-RO"/>
        </w:rPr>
        <w:t>de acordare a statutului de martor ameninţat</w:t>
      </w:r>
      <w:r w:rsidR="005C64B7" w:rsidRPr="00206417">
        <w:rPr>
          <w:rFonts w:ascii="Times New Roman" w:eastAsia="Calibri" w:hAnsi="Times New Roman"/>
          <w:b/>
          <w:sz w:val="28"/>
          <w:szCs w:val="28"/>
          <w:lang w:val="ro-RO" w:eastAsia="ro-RO"/>
        </w:rPr>
        <w:t>/vulnerabil</w:t>
      </w:r>
    </w:p>
    <w:p w:rsidR="007B2242" w:rsidRPr="00206417" w:rsidRDefault="007B2242" w:rsidP="002F6E81">
      <w:pPr>
        <w:spacing w:line="240" w:lineRule="auto"/>
        <w:ind w:right="-648"/>
        <w:jc w:val="center"/>
        <w:rPr>
          <w:rFonts w:ascii="Times New Roman" w:hAnsi="Times New Roman"/>
          <w:b/>
          <w:sz w:val="28"/>
          <w:szCs w:val="28"/>
          <w:lang w:val="ro-RO"/>
        </w:rPr>
      </w:pPr>
      <w:r w:rsidRPr="00206417">
        <w:rPr>
          <w:rFonts w:ascii="Times New Roman" w:eastAsia="Calibri" w:hAnsi="Times New Roman"/>
          <w:b/>
          <w:sz w:val="28"/>
          <w:szCs w:val="28"/>
          <w:lang w:val="ro-RO" w:eastAsia="ro-RO"/>
        </w:rPr>
        <w:t>şi de aplicare a măsurilor de  protecţie</w:t>
      </w:r>
      <w:r w:rsidRPr="00206417">
        <w:rPr>
          <w:rFonts w:ascii="Times New Roman" w:hAnsi="Times New Roman"/>
          <w:b/>
          <w:sz w:val="28"/>
          <w:szCs w:val="28"/>
          <w:lang w:val="ro-RO"/>
        </w:rPr>
        <w:t xml:space="preserve"> </w:t>
      </w:r>
    </w:p>
    <w:p w:rsidR="007B2242" w:rsidRPr="00206417" w:rsidRDefault="002F6E81" w:rsidP="002F6E81">
      <w:pPr>
        <w:ind w:right="-648"/>
        <w:jc w:val="center"/>
        <w:rPr>
          <w:rFonts w:ascii="Times New Roman" w:hAnsi="Times New Roman"/>
          <w:sz w:val="28"/>
          <w:szCs w:val="28"/>
          <w:lang w:val="ro-RO"/>
        </w:rPr>
      </w:pPr>
      <w:r w:rsidRPr="00206417">
        <w:rPr>
          <w:rFonts w:ascii="Times New Roman" w:hAnsi="Times New Roman"/>
          <w:sz w:val="28"/>
          <w:szCs w:val="28"/>
          <w:lang w:val="ro-RO"/>
        </w:rPr>
        <w:t>data…..</w:t>
      </w:r>
    </w:p>
    <w:p w:rsidR="007B2242" w:rsidRPr="00206417" w:rsidRDefault="002F6E81" w:rsidP="002F6E81">
      <w:pPr>
        <w:ind w:right="-648" w:firstLine="720"/>
        <w:jc w:val="both"/>
        <w:rPr>
          <w:rFonts w:ascii="Times New Roman" w:hAnsi="Times New Roman"/>
          <w:sz w:val="28"/>
          <w:szCs w:val="28"/>
          <w:lang w:val="ro-RO"/>
        </w:rPr>
      </w:pPr>
      <w:r w:rsidRPr="00206417">
        <w:rPr>
          <w:rFonts w:ascii="Times New Roman" w:hAnsi="Times New Roman"/>
          <w:sz w:val="28"/>
          <w:szCs w:val="28"/>
          <w:lang w:val="ro-RO"/>
        </w:rPr>
        <w:t>Procuror …..</w:t>
      </w:r>
      <w:r w:rsidR="007B2242" w:rsidRPr="00206417">
        <w:rPr>
          <w:rFonts w:ascii="Times New Roman" w:hAnsi="Times New Roman"/>
          <w:sz w:val="28"/>
          <w:szCs w:val="28"/>
          <w:lang w:val="ro-RO"/>
        </w:rPr>
        <w:t>din cadru</w:t>
      </w:r>
      <w:r w:rsidRPr="00206417">
        <w:rPr>
          <w:rFonts w:ascii="Times New Roman" w:hAnsi="Times New Roman"/>
          <w:sz w:val="28"/>
          <w:szCs w:val="28"/>
          <w:lang w:val="ro-RO"/>
        </w:rPr>
        <w:t>l…..</w:t>
      </w:r>
      <w:r w:rsidR="007B2242" w:rsidRPr="00206417">
        <w:rPr>
          <w:rFonts w:ascii="Times New Roman" w:hAnsi="Times New Roman"/>
          <w:sz w:val="28"/>
          <w:szCs w:val="28"/>
          <w:lang w:val="ro-RO"/>
        </w:rPr>
        <w:t>,</w:t>
      </w:r>
    </w:p>
    <w:p w:rsidR="007B2242" w:rsidRPr="00206417" w:rsidRDefault="007B2242" w:rsidP="00E51F4F">
      <w:pPr>
        <w:ind w:left="-100" w:right="-1" w:firstLine="808"/>
        <w:jc w:val="both"/>
        <w:rPr>
          <w:rFonts w:ascii="Times New Roman" w:hAnsi="Times New Roman"/>
          <w:sz w:val="28"/>
          <w:szCs w:val="28"/>
          <w:lang w:val="ro-RO"/>
        </w:rPr>
      </w:pPr>
      <w:r w:rsidRPr="00206417">
        <w:rPr>
          <w:rFonts w:ascii="Times New Roman" w:eastAsia="Calibri" w:hAnsi="Times New Roman"/>
          <w:sz w:val="28"/>
          <w:szCs w:val="28"/>
          <w:lang w:val="ro-RO" w:eastAsia="ro-RO"/>
        </w:rPr>
        <w:t>Examinând actele de urmărire penală efectuate în dosarul cu numărul de mai sus</w:t>
      </w:r>
      <w:r w:rsidR="002F6E81" w:rsidRPr="00206417">
        <w:rPr>
          <w:rFonts w:ascii="Times New Roman" w:eastAsia="Calibri" w:hAnsi="Times New Roman"/>
          <w:sz w:val="28"/>
          <w:szCs w:val="28"/>
          <w:lang w:val="ro-RO" w:eastAsia="ro-RO"/>
        </w:rPr>
        <w:t>…</w:t>
      </w:r>
      <w:r w:rsidRPr="00206417">
        <w:rPr>
          <w:rFonts w:ascii="Times New Roman" w:eastAsia="Calibri" w:hAnsi="Times New Roman"/>
          <w:sz w:val="28"/>
          <w:szCs w:val="28"/>
          <w:lang w:val="ro-RO" w:eastAsia="ro-RO"/>
        </w:rPr>
        <w:t xml:space="preserve">, în care s-a început urmărirea penală sub aspectul săvârşirii infracţiunii de  </w:t>
      </w:r>
      <w:r w:rsidR="002F6E81" w:rsidRPr="00206417">
        <w:rPr>
          <w:rFonts w:ascii="Times New Roman" w:hAnsi="Times New Roman"/>
          <w:b/>
          <w:sz w:val="28"/>
          <w:szCs w:val="28"/>
          <w:lang w:val="ro-RO"/>
        </w:rPr>
        <w:t>….</w:t>
      </w:r>
      <w:r w:rsidRPr="00206417">
        <w:rPr>
          <w:rFonts w:ascii="Times New Roman" w:hAnsi="Times New Roman"/>
          <w:b/>
          <w:sz w:val="28"/>
          <w:szCs w:val="28"/>
          <w:lang w:val="ro-RO"/>
        </w:rPr>
        <w:t>,</w:t>
      </w:r>
      <w:r w:rsidRPr="00206417">
        <w:rPr>
          <w:rFonts w:ascii="Times New Roman" w:hAnsi="Times New Roman"/>
          <w:sz w:val="28"/>
          <w:szCs w:val="28"/>
          <w:lang w:val="ro-RO"/>
        </w:rPr>
        <w:t xml:space="preserve"> prevăzută de </w:t>
      </w:r>
      <w:r w:rsidR="002F6E81" w:rsidRPr="00206417">
        <w:rPr>
          <w:rFonts w:ascii="Times New Roman" w:hAnsi="Times New Roman"/>
          <w:b/>
          <w:sz w:val="28"/>
          <w:szCs w:val="28"/>
          <w:lang w:val="ro-RO"/>
        </w:rPr>
        <w:t>…..</w:t>
      </w:r>
    </w:p>
    <w:p w:rsidR="007B2242" w:rsidRPr="00206417" w:rsidRDefault="007B2242" w:rsidP="002F6E81">
      <w:pPr>
        <w:ind w:right="-648"/>
        <w:jc w:val="center"/>
        <w:rPr>
          <w:rFonts w:ascii="Times New Roman" w:hAnsi="Times New Roman"/>
          <w:b/>
          <w:sz w:val="28"/>
          <w:szCs w:val="28"/>
          <w:lang w:val="ro-RO"/>
        </w:rPr>
      </w:pPr>
      <w:r w:rsidRPr="00206417">
        <w:rPr>
          <w:rFonts w:ascii="Times New Roman" w:hAnsi="Times New Roman"/>
          <w:b/>
          <w:sz w:val="28"/>
          <w:szCs w:val="28"/>
          <w:lang w:val="ro-RO"/>
        </w:rPr>
        <w:t>CONSTAT :</w:t>
      </w:r>
    </w:p>
    <w:p w:rsidR="007B2242" w:rsidRPr="00206417" w:rsidRDefault="007B2242" w:rsidP="00E51F4F">
      <w:pPr>
        <w:ind w:left="-100" w:right="-1" w:firstLine="808"/>
        <w:jc w:val="both"/>
        <w:rPr>
          <w:rFonts w:ascii="Times New Roman" w:hAnsi="Times New Roman"/>
          <w:b/>
          <w:sz w:val="28"/>
          <w:szCs w:val="28"/>
          <w:lang w:val="ro-RO"/>
        </w:rPr>
      </w:pPr>
      <w:r w:rsidRPr="00206417">
        <w:rPr>
          <w:rFonts w:ascii="Times New Roman" w:eastAsia="Calibri" w:hAnsi="Times New Roman"/>
          <w:sz w:val="28"/>
          <w:szCs w:val="28"/>
          <w:lang w:val="ro-RO" w:eastAsia="ro-RO"/>
        </w:rPr>
        <w:t xml:space="preserve">Prin ordonanţa din data de </w:t>
      </w:r>
      <w:r w:rsidR="002F6E81" w:rsidRPr="00206417">
        <w:rPr>
          <w:rFonts w:ascii="Times New Roman" w:eastAsia="Calibri" w:hAnsi="Times New Roman"/>
          <w:sz w:val="28"/>
          <w:szCs w:val="28"/>
          <w:lang w:val="ro-RO" w:eastAsia="ro-RO"/>
        </w:rPr>
        <w:t>….</w:t>
      </w:r>
      <w:r w:rsidRPr="00206417">
        <w:rPr>
          <w:rFonts w:ascii="Times New Roman" w:eastAsia="Calibri" w:hAnsi="Times New Roman"/>
          <w:sz w:val="28"/>
          <w:szCs w:val="28"/>
          <w:lang w:val="ro-RO" w:eastAsia="ro-RO"/>
        </w:rPr>
        <w:t xml:space="preserve"> s-a dispus începerea urmăririi penale pentru săvârşirea infracţiunii de </w:t>
      </w:r>
      <w:r w:rsidRPr="00206417">
        <w:rPr>
          <w:rFonts w:ascii="Times New Roman" w:hAnsi="Times New Roman"/>
          <w:b/>
          <w:sz w:val="28"/>
          <w:szCs w:val="28"/>
          <w:lang w:val="ro-RO"/>
        </w:rPr>
        <w:t>„</w:t>
      </w:r>
      <w:r w:rsidR="002F6E81" w:rsidRPr="00206417">
        <w:rPr>
          <w:rFonts w:ascii="Times New Roman" w:hAnsi="Times New Roman"/>
          <w:i/>
          <w:sz w:val="28"/>
          <w:szCs w:val="28"/>
          <w:lang w:val="ro-RO"/>
        </w:rPr>
        <w:t>...</w:t>
      </w:r>
      <w:r w:rsidR="002F6E81" w:rsidRPr="00206417">
        <w:rPr>
          <w:rFonts w:ascii="Times New Roman" w:hAnsi="Times New Roman"/>
          <w:i/>
          <w:sz w:val="28"/>
          <w:szCs w:val="28"/>
          <w:u w:val="dotted"/>
          <w:lang w:val="ro-RO"/>
        </w:rPr>
        <w:t>(denumirea)</w:t>
      </w:r>
      <w:r w:rsidR="002F6E81" w:rsidRPr="00206417">
        <w:rPr>
          <w:rFonts w:ascii="Times New Roman" w:hAnsi="Times New Roman"/>
          <w:sz w:val="28"/>
          <w:szCs w:val="28"/>
          <w:lang w:val="ro-RO"/>
        </w:rPr>
        <w:t>,</w:t>
      </w:r>
      <w:r w:rsidRPr="00206417">
        <w:rPr>
          <w:rFonts w:ascii="Times New Roman" w:hAnsi="Times New Roman"/>
          <w:b/>
          <w:sz w:val="28"/>
          <w:szCs w:val="28"/>
          <w:lang w:val="ro-RO"/>
        </w:rPr>
        <w:t>”,</w:t>
      </w:r>
      <w:r w:rsidRPr="00206417">
        <w:rPr>
          <w:rFonts w:ascii="Times New Roman" w:hAnsi="Times New Roman"/>
          <w:sz w:val="28"/>
          <w:szCs w:val="28"/>
          <w:lang w:val="ro-RO"/>
        </w:rPr>
        <w:t xml:space="preserve"> prevăzută de </w:t>
      </w:r>
      <w:r w:rsidRPr="00206417">
        <w:rPr>
          <w:rFonts w:ascii="Times New Roman" w:hAnsi="Times New Roman"/>
          <w:b/>
          <w:sz w:val="28"/>
          <w:szCs w:val="28"/>
          <w:lang w:val="ro-RO"/>
        </w:rPr>
        <w:t>art</w:t>
      </w:r>
      <w:r w:rsidR="002F6E81" w:rsidRPr="00206417">
        <w:rPr>
          <w:rFonts w:ascii="Times New Roman" w:hAnsi="Times New Roman"/>
          <w:i/>
          <w:sz w:val="28"/>
          <w:szCs w:val="28"/>
          <w:lang w:val="ro-RO"/>
        </w:rPr>
        <w:t>...</w:t>
      </w:r>
      <w:r w:rsidR="002F6E81" w:rsidRPr="00206417">
        <w:rPr>
          <w:rFonts w:ascii="Times New Roman" w:hAnsi="Times New Roman"/>
          <w:i/>
          <w:sz w:val="28"/>
          <w:szCs w:val="28"/>
          <w:u w:val="dotted"/>
          <w:lang w:val="ro-RO"/>
        </w:rPr>
        <w:t>(textul incriminator)</w:t>
      </w:r>
      <w:r w:rsidR="002F6E81" w:rsidRPr="00206417">
        <w:rPr>
          <w:rFonts w:ascii="Times New Roman" w:hAnsi="Times New Roman"/>
          <w:sz w:val="28"/>
          <w:szCs w:val="28"/>
          <w:lang w:val="ro-RO"/>
        </w:rPr>
        <w:t xml:space="preserve">,  </w:t>
      </w:r>
    </w:p>
    <w:p w:rsidR="002F6E81" w:rsidRPr="00206417" w:rsidRDefault="007B2242" w:rsidP="00E51F4F">
      <w:pPr>
        <w:ind w:left="-100" w:right="-1" w:firstLine="808"/>
        <w:jc w:val="both"/>
        <w:rPr>
          <w:rFonts w:ascii="Times New Roman" w:hAnsi="Times New Roman"/>
          <w:sz w:val="28"/>
          <w:szCs w:val="28"/>
          <w:lang w:val="ro-RO"/>
        </w:rPr>
      </w:pPr>
      <w:r w:rsidRPr="00206417">
        <w:rPr>
          <w:rFonts w:ascii="Times New Roman" w:eastAsia="Calibri" w:hAnsi="Times New Roman"/>
          <w:sz w:val="28"/>
          <w:szCs w:val="28"/>
          <w:lang w:val="ro-RO" w:eastAsia="ro-RO"/>
        </w:rPr>
        <w:t xml:space="preserve">În fapt s-a reţinut că </w:t>
      </w:r>
      <w:r w:rsidR="002F6E81" w:rsidRPr="00206417">
        <w:rPr>
          <w:rFonts w:ascii="Times New Roman" w:hAnsi="Times New Roman"/>
          <w:sz w:val="28"/>
          <w:szCs w:val="28"/>
          <w:lang w:val="ro-RO"/>
        </w:rPr>
        <w:t>….</w:t>
      </w:r>
      <w:r w:rsidRPr="00206417">
        <w:rPr>
          <w:rFonts w:ascii="Times New Roman" w:hAnsi="Times New Roman"/>
          <w:sz w:val="28"/>
          <w:szCs w:val="28"/>
          <w:lang w:val="ro-RO"/>
        </w:rPr>
        <w:t>.</w:t>
      </w:r>
      <w:r w:rsidR="002F6E81" w:rsidRPr="00206417">
        <w:rPr>
          <w:rFonts w:ascii="Times New Roman" w:hAnsi="Times New Roman"/>
          <w:sz w:val="28"/>
          <w:szCs w:val="28"/>
          <w:lang w:val="ro-RO"/>
        </w:rPr>
        <w:t xml:space="preserve"> </w:t>
      </w:r>
      <w:r w:rsidR="002F6E81" w:rsidRPr="00206417">
        <w:rPr>
          <w:rFonts w:ascii="Times New Roman" w:hAnsi="Times New Roman"/>
          <w:i/>
          <w:sz w:val="28"/>
          <w:szCs w:val="28"/>
          <w:u w:val="dotted"/>
          <w:lang w:val="ro-RO"/>
        </w:rPr>
        <w:t>(prezentarea succintă a situaţiei de fapt cu privire la care s-a început urmărirea penală.</w:t>
      </w:r>
    </w:p>
    <w:p w:rsidR="002F6E81" w:rsidRPr="00206417" w:rsidRDefault="002F6E81" w:rsidP="00E51F4F">
      <w:pPr>
        <w:spacing w:line="240" w:lineRule="auto"/>
        <w:ind w:right="-1" w:firstLine="720"/>
        <w:jc w:val="both"/>
        <w:rPr>
          <w:rFonts w:ascii="Times New Roman" w:hAnsi="Times New Roman"/>
          <w:sz w:val="28"/>
          <w:szCs w:val="28"/>
          <w:lang w:val="ro-RO"/>
        </w:rPr>
      </w:pPr>
      <w:r w:rsidRPr="00206417">
        <w:rPr>
          <w:rFonts w:ascii="Times New Roman" w:hAnsi="Times New Roman"/>
          <w:sz w:val="28"/>
          <w:szCs w:val="28"/>
          <w:lang w:val="ro-RO"/>
        </w:rPr>
        <w:t xml:space="preserve">Prin ordonanţa din data de ... s-a dispus efectuarea în continuare a urmăririi penale cu privire la această faptă faţă de suspectul ... </w:t>
      </w:r>
      <w:r w:rsidRPr="00206417">
        <w:rPr>
          <w:rFonts w:ascii="Times New Roman" w:hAnsi="Times New Roman"/>
          <w:i/>
          <w:sz w:val="28"/>
          <w:szCs w:val="28"/>
          <w:u w:val="dotted"/>
          <w:lang w:val="ro-RO"/>
        </w:rPr>
        <w:t>(numele şi prenumele)</w:t>
      </w:r>
      <w:r w:rsidRPr="00206417">
        <w:rPr>
          <w:rFonts w:ascii="Times New Roman" w:hAnsi="Times New Roman"/>
          <w:sz w:val="28"/>
          <w:szCs w:val="28"/>
          <w:lang w:val="ro-RO"/>
        </w:rPr>
        <w:t>.</w:t>
      </w:r>
    </w:p>
    <w:p w:rsidR="002F6E81" w:rsidRPr="00206417" w:rsidRDefault="002F6E81" w:rsidP="00E51F4F">
      <w:pPr>
        <w:spacing w:line="240" w:lineRule="auto"/>
        <w:ind w:right="-1" w:firstLine="720"/>
        <w:jc w:val="both"/>
        <w:rPr>
          <w:rFonts w:ascii="Times New Roman" w:hAnsi="Times New Roman"/>
          <w:sz w:val="28"/>
          <w:szCs w:val="28"/>
          <w:lang w:val="ro-RO"/>
        </w:rPr>
      </w:pPr>
      <w:r w:rsidRPr="00206417">
        <w:rPr>
          <w:rFonts w:ascii="Times New Roman" w:hAnsi="Times New Roman"/>
          <w:sz w:val="28"/>
          <w:szCs w:val="28"/>
          <w:lang w:val="ro-RO"/>
        </w:rPr>
        <w:t>Prin ordonanţa din data de… s-a pus în mişcare a acţiunea penală împotriva inculpatului...</w:t>
      </w:r>
      <w:r w:rsidRPr="00206417">
        <w:rPr>
          <w:rFonts w:ascii="Times New Roman" w:hAnsi="Times New Roman"/>
          <w:i/>
          <w:sz w:val="28"/>
          <w:szCs w:val="28"/>
          <w:lang w:val="ro-RO"/>
        </w:rPr>
        <w:t xml:space="preserve"> </w:t>
      </w:r>
      <w:r w:rsidRPr="00206417">
        <w:rPr>
          <w:rFonts w:ascii="Times New Roman" w:hAnsi="Times New Roman"/>
          <w:i/>
          <w:sz w:val="28"/>
          <w:szCs w:val="28"/>
          <w:u w:val="dotted"/>
          <w:lang w:val="ro-RO"/>
        </w:rPr>
        <w:t>(numele şi prenumele)</w:t>
      </w:r>
      <w:r w:rsidRPr="00206417">
        <w:rPr>
          <w:rFonts w:ascii="Times New Roman" w:hAnsi="Times New Roman"/>
          <w:sz w:val="28"/>
          <w:szCs w:val="28"/>
          <w:lang w:val="ro-RO"/>
        </w:rPr>
        <w:t xml:space="preserve"> pentru săvârşirea infracţiunii de</w:t>
      </w:r>
      <w:r w:rsidRPr="00206417">
        <w:rPr>
          <w:rFonts w:ascii="Times New Roman" w:hAnsi="Times New Roman"/>
          <w:i/>
          <w:sz w:val="28"/>
          <w:szCs w:val="28"/>
          <w:lang w:val="ro-RO"/>
        </w:rPr>
        <w:t>…</w:t>
      </w:r>
      <w:r w:rsidRPr="00206417">
        <w:rPr>
          <w:rFonts w:ascii="Times New Roman" w:hAnsi="Times New Roman"/>
          <w:i/>
          <w:sz w:val="28"/>
          <w:szCs w:val="28"/>
          <w:u w:val="dotted"/>
          <w:lang w:val="ro-RO"/>
        </w:rPr>
        <w:t>(denumirea)</w:t>
      </w:r>
      <w:r w:rsidRPr="00206417">
        <w:rPr>
          <w:rFonts w:ascii="Times New Roman" w:hAnsi="Times New Roman"/>
          <w:i/>
          <w:sz w:val="28"/>
          <w:szCs w:val="28"/>
          <w:lang w:val="ro-RO"/>
        </w:rPr>
        <w:t>,</w:t>
      </w:r>
      <w:r w:rsidRPr="00206417">
        <w:rPr>
          <w:rFonts w:ascii="Times New Roman" w:hAnsi="Times New Roman"/>
          <w:sz w:val="28"/>
          <w:szCs w:val="28"/>
          <w:lang w:val="ro-RO"/>
        </w:rPr>
        <w:t xml:space="preserve"> faptă prevăzută  de art. .. </w:t>
      </w:r>
      <w:r w:rsidRPr="00206417">
        <w:rPr>
          <w:rFonts w:ascii="Times New Roman" w:hAnsi="Times New Roman"/>
          <w:i/>
          <w:sz w:val="28"/>
          <w:szCs w:val="28"/>
          <w:u w:val="dotted"/>
          <w:lang w:val="ro-RO"/>
        </w:rPr>
        <w:t>(textul incriminator).</w:t>
      </w:r>
      <w:r w:rsidRPr="00206417">
        <w:rPr>
          <w:rFonts w:ascii="Times New Roman" w:hAnsi="Times New Roman"/>
          <w:i/>
          <w:sz w:val="28"/>
          <w:szCs w:val="28"/>
          <w:lang w:val="ro-RO"/>
        </w:rPr>
        <w:t xml:space="preserve"> </w:t>
      </w:r>
    </w:p>
    <w:p w:rsidR="002F6E81" w:rsidRPr="00206417" w:rsidRDefault="007B2242" w:rsidP="00E51F4F">
      <w:pPr>
        <w:ind w:right="-1" w:firstLine="708"/>
        <w:jc w:val="both"/>
        <w:rPr>
          <w:rFonts w:ascii="Times New Roman" w:eastAsia="Calibri" w:hAnsi="Times New Roman"/>
          <w:sz w:val="28"/>
          <w:szCs w:val="28"/>
          <w:lang w:val="ro-RO" w:eastAsia="ro-RO"/>
        </w:rPr>
      </w:pPr>
      <w:r w:rsidRPr="00206417">
        <w:rPr>
          <w:rFonts w:ascii="Times New Roman" w:eastAsia="Calibri" w:hAnsi="Times New Roman"/>
          <w:sz w:val="28"/>
          <w:szCs w:val="28"/>
          <w:lang w:val="ro-RO" w:eastAsia="ro-RO"/>
        </w:rPr>
        <w:t>În cauză a fost identificat un martor ce urmează a fi audiat</w:t>
      </w:r>
      <w:r w:rsidR="002F6E81" w:rsidRPr="00206417">
        <w:rPr>
          <w:rFonts w:ascii="Times New Roman" w:eastAsia="Calibri" w:hAnsi="Times New Roman"/>
          <w:sz w:val="28"/>
          <w:szCs w:val="28"/>
          <w:lang w:val="ro-RO" w:eastAsia="ro-RO"/>
        </w:rPr>
        <w:t xml:space="preserve"> deoarece</w:t>
      </w:r>
      <w:r w:rsidRPr="00206417">
        <w:rPr>
          <w:rFonts w:ascii="Times New Roman" w:eastAsia="Calibri" w:hAnsi="Times New Roman"/>
          <w:sz w:val="28"/>
          <w:szCs w:val="28"/>
          <w:lang w:val="ro-RO" w:eastAsia="ro-RO"/>
        </w:rPr>
        <w:t xml:space="preserve"> deţine informaţii despre activitatea infracţională desfăşurată de </w:t>
      </w:r>
      <w:r w:rsidR="002F6E81" w:rsidRPr="00206417">
        <w:rPr>
          <w:rFonts w:ascii="Times New Roman" w:eastAsia="Calibri" w:hAnsi="Times New Roman"/>
          <w:sz w:val="28"/>
          <w:szCs w:val="28"/>
          <w:lang w:val="ro-RO" w:eastAsia="ro-RO"/>
        </w:rPr>
        <w:t>….</w:t>
      </w:r>
      <w:r w:rsidRPr="00206417">
        <w:rPr>
          <w:rFonts w:ascii="Times New Roman" w:eastAsia="Calibri" w:hAnsi="Times New Roman"/>
          <w:sz w:val="28"/>
          <w:szCs w:val="28"/>
          <w:lang w:val="ro-RO" w:eastAsia="ro-RO"/>
        </w:rPr>
        <w:t xml:space="preserve"> </w:t>
      </w:r>
      <w:r w:rsidR="002F6E81" w:rsidRPr="00206417">
        <w:rPr>
          <w:rFonts w:ascii="Times New Roman" w:eastAsia="Calibri" w:hAnsi="Times New Roman"/>
          <w:sz w:val="28"/>
          <w:szCs w:val="28"/>
          <w:lang w:val="ro-RO" w:eastAsia="ro-RO"/>
        </w:rPr>
        <w:t>ș</w:t>
      </w:r>
      <w:r w:rsidRPr="00206417">
        <w:rPr>
          <w:rFonts w:ascii="Times New Roman" w:eastAsia="Calibri" w:hAnsi="Times New Roman"/>
          <w:sz w:val="28"/>
          <w:szCs w:val="28"/>
          <w:lang w:val="ro-RO" w:eastAsia="ro-RO"/>
        </w:rPr>
        <w:t>i</w:t>
      </w:r>
      <w:r w:rsidR="002F6E81" w:rsidRPr="00206417">
        <w:rPr>
          <w:rFonts w:ascii="Times New Roman" w:eastAsia="Calibri" w:hAnsi="Times New Roman"/>
          <w:sz w:val="28"/>
          <w:szCs w:val="28"/>
          <w:lang w:val="ro-RO" w:eastAsia="ro-RO"/>
        </w:rPr>
        <w:t xml:space="preserve"> de</w:t>
      </w:r>
      <w:r w:rsidRPr="00206417">
        <w:rPr>
          <w:rFonts w:ascii="Times New Roman" w:eastAsia="Calibri" w:hAnsi="Times New Roman"/>
          <w:sz w:val="28"/>
          <w:szCs w:val="28"/>
          <w:lang w:val="ro-RO" w:eastAsia="ro-RO"/>
        </w:rPr>
        <w:t xml:space="preserve"> persoane din anturajul său, </w:t>
      </w:r>
      <w:r w:rsidR="002F6E81" w:rsidRPr="00206417">
        <w:rPr>
          <w:rFonts w:ascii="Times New Roman" w:eastAsia="Calibri" w:hAnsi="Times New Roman"/>
          <w:sz w:val="28"/>
          <w:szCs w:val="28"/>
          <w:lang w:val="ro-RO" w:eastAsia="ro-RO"/>
        </w:rPr>
        <w:t>…..</w:t>
      </w:r>
      <w:r w:rsidRPr="00206417">
        <w:rPr>
          <w:rFonts w:ascii="Times New Roman" w:eastAsia="Calibri" w:hAnsi="Times New Roman"/>
          <w:sz w:val="28"/>
          <w:szCs w:val="28"/>
          <w:lang w:val="ro-RO" w:eastAsia="ro-RO"/>
        </w:rPr>
        <w:t xml:space="preserve">, </w:t>
      </w:r>
    </w:p>
    <w:p w:rsidR="002F6E81" w:rsidRPr="00206417" w:rsidRDefault="002F6E81" w:rsidP="00E51F4F">
      <w:pPr>
        <w:ind w:right="-1" w:firstLine="708"/>
        <w:jc w:val="both"/>
        <w:rPr>
          <w:rFonts w:ascii="Times New Roman" w:eastAsia="Calibri" w:hAnsi="Times New Roman"/>
          <w:sz w:val="28"/>
          <w:szCs w:val="28"/>
          <w:lang w:val="ro-RO" w:eastAsia="ro-RO"/>
        </w:rPr>
      </w:pPr>
      <w:r w:rsidRPr="00206417">
        <w:rPr>
          <w:rFonts w:ascii="Times New Roman" w:hAnsi="Times New Roman"/>
          <w:sz w:val="28"/>
          <w:szCs w:val="28"/>
          <w:lang w:val="ro-RO"/>
        </w:rPr>
        <w:t>Având în vedere că</w:t>
      </w:r>
      <w:r w:rsidRPr="00206417">
        <w:rPr>
          <w:rFonts w:ascii="Times New Roman" w:hAnsi="Times New Roman"/>
          <w:i/>
          <w:sz w:val="28"/>
          <w:szCs w:val="28"/>
          <w:lang w:val="ro-RO"/>
        </w:rPr>
        <w:t xml:space="preserve"> </w:t>
      </w:r>
      <w:r w:rsidRPr="00206417">
        <w:rPr>
          <w:rFonts w:ascii="Times New Roman" w:hAnsi="Times New Roman"/>
          <w:i/>
          <w:sz w:val="28"/>
          <w:szCs w:val="28"/>
          <w:u w:val="dotted"/>
          <w:lang w:val="ro-RO"/>
        </w:rPr>
        <w:t>(se indică împrejurările din care rezultă suspiciunea rezonabilă că viaţa, integritatea corporală, libertatea, bunurile sau activitatea pr</w:t>
      </w:r>
      <w:r w:rsidR="005C64B7" w:rsidRPr="00206417">
        <w:rPr>
          <w:rFonts w:ascii="Times New Roman" w:hAnsi="Times New Roman"/>
          <w:i/>
          <w:sz w:val="28"/>
          <w:szCs w:val="28"/>
          <w:u w:val="dotted"/>
          <w:lang w:val="ro-RO"/>
        </w:rPr>
        <w:t xml:space="preserve">ofesională a martorului </w:t>
      </w:r>
      <w:r w:rsidRPr="00206417">
        <w:rPr>
          <w:rFonts w:ascii="Times New Roman" w:hAnsi="Times New Roman"/>
          <w:i/>
          <w:sz w:val="28"/>
          <w:szCs w:val="28"/>
          <w:u w:val="dotted"/>
          <w:lang w:val="ro-RO"/>
        </w:rPr>
        <w:t xml:space="preserve">/a unui membru de familie al acesteia ar putea fi puse în pericol </w:t>
      </w:r>
      <w:r w:rsidRPr="00206417">
        <w:rPr>
          <w:rFonts w:ascii="Times New Roman" w:hAnsi="Times New Roman"/>
          <w:i/>
          <w:sz w:val="28"/>
          <w:szCs w:val="28"/>
          <w:u w:val="dotted"/>
          <w:lang w:val="ro-RO"/>
        </w:rPr>
        <w:lastRenderedPageBreak/>
        <w:t>ca urmare a datelor pe care le furnizează organelor judiciare sau a declaraţiilor sale/că</w:t>
      </w:r>
      <w:r w:rsidRPr="00206417">
        <w:rPr>
          <w:rFonts w:ascii="Times New Roman" w:hAnsi="Times New Roman"/>
          <w:lang w:val="ro-RO"/>
        </w:rPr>
        <w:t xml:space="preserve"> </w:t>
      </w:r>
      <w:r w:rsidRPr="00206417">
        <w:rPr>
          <w:rFonts w:ascii="Times New Roman" w:hAnsi="Times New Roman"/>
          <w:i/>
          <w:sz w:val="28"/>
          <w:szCs w:val="28"/>
          <w:u w:val="dotted"/>
          <w:lang w:val="ro-RO"/>
        </w:rPr>
        <w:t>a suferit o traumă ca urmare a săvârşirii infracţiunii ori ca urmare a comportamentului ulterior al suspectului sau inculpatului/ că este minoră</w:t>
      </w:r>
      <w:r w:rsidRPr="00206417">
        <w:rPr>
          <w:rFonts w:ascii="Times New Roman" w:hAnsi="Times New Roman"/>
          <w:i/>
          <w:sz w:val="28"/>
          <w:szCs w:val="28"/>
          <w:lang w:val="ro-RO"/>
        </w:rPr>
        <w:t>), ia</w:t>
      </w:r>
      <w:r w:rsidR="005C64B7" w:rsidRPr="00206417">
        <w:rPr>
          <w:rFonts w:ascii="Times New Roman" w:hAnsi="Times New Roman"/>
          <w:i/>
          <w:sz w:val="28"/>
          <w:szCs w:val="28"/>
          <w:lang w:val="ro-RO"/>
        </w:rPr>
        <w:t>r la data de … martorul/partea</w:t>
      </w:r>
      <w:r w:rsidRPr="00206417">
        <w:rPr>
          <w:rFonts w:ascii="Times New Roman" w:hAnsi="Times New Roman"/>
          <w:i/>
          <w:sz w:val="28"/>
          <w:szCs w:val="28"/>
          <w:lang w:val="ro-RO"/>
        </w:rPr>
        <w:t>/</w:t>
      </w:r>
      <w:r w:rsidR="005C64B7" w:rsidRPr="00206417">
        <w:rPr>
          <w:rFonts w:ascii="Times New Roman" w:hAnsi="Times New Roman"/>
          <w:i/>
          <w:sz w:val="28"/>
          <w:szCs w:val="28"/>
          <w:lang w:val="ro-RO"/>
        </w:rPr>
        <w:t>subiectul procesual principal/procurorul</w:t>
      </w:r>
      <w:r w:rsidRPr="00206417">
        <w:rPr>
          <w:rFonts w:ascii="Times New Roman" w:hAnsi="Times New Roman"/>
          <w:i/>
          <w:sz w:val="28"/>
          <w:szCs w:val="28"/>
          <w:lang w:val="ro-RO"/>
        </w:rPr>
        <w:t xml:space="preserve">din oficiu, </w:t>
      </w:r>
      <w:r w:rsidRPr="00206417">
        <w:rPr>
          <w:rFonts w:ascii="Times New Roman" w:hAnsi="Times New Roman"/>
          <w:sz w:val="28"/>
          <w:szCs w:val="28"/>
          <w:lang w:val="ro-RO"/>
        </w:rPr>
        <w:t xml:space="preserve">apreciez că se impune aplicarea măsurilor de protecţie prevăzute de art.126 alin.(1) lit. </w:t>
      </w:r>
      <w:r w:rsidRPr="00206417">
        <w:rPr>
          <w:rFonts w:ascii="Times New Roman" w:hAnsi="Times New Roman"/>
          <w:i/>
          <w:sz w:val="28"/>
          <w:szCs w:val="28"/>
          <w:lang w:val="ro-RO"/>
        </w:rPr>
        <w:t>a)/b)/c)/d</w:t>
      </w:r>
      <w:r w:rsidR="005C64B7" w:rsidRPr="00206417">
        <w:rPr>
          <w:rFonts w:ascii="Times New Roman" w:hAnsi="Times New Roman"/>
          <w:i/>
          <w:sz w:val="28"/>
          <w:szCs w:val="28"/>
          <w:lang w:val="ro-RO"/>
        </w:rPr>
        <w:t>/ lit b și d pentru martorul vulnerabil</w:t>
      </w:r>
      <w:r w:rsidRPr="00206417">
        <w:rPr>
          <w:rFonts w:ascii="Times New Roman" w:hAnsi="Times New Roman"/>
          <w:i/>
          <w:sz w:val="28"/>
          <w:szCs w:val="28"/>
          <w:lang w:val="ro-RO"/>
        </w:rPr>
        <w:t>)</w:t>
      </w:r>
      <w:r w:rsidRPr="00206417">
        <w:rPr>
          <w:rFonts w:ascii="Times New Roman" w:hAnsi="Times New Roman"/>
          <w:sz w:val="28"/>
          <w:szCs w:val="28"/>
          <w:lang w:val="ro-RO"/>
        </w:rPr>
        <w:t xml:space="preserve"> din</w:t>
      </w:r>
      <w:r w:rsidRPr="00206417">
        <w:rPr>
          <w:rFonts w:ascii="Times New Roman" w:hAnsi="Times New Roman"/>
          <w:sz w:val="28"/>
          <w:szCs w:val="28"/>
          <w:u w:val="dotted"/>
          <w:lang w:val="ro-RO"/>
        </w:rPr>
        <w:t xml:space="preserve"> C. proc. pen.</w:t>
      </w:r>
      <w:r w:rsidRPr="00206417">
        <w:rPr>
          <w:rFonts w:ascii="Times New Roman" w:hAnsi="Times New Roman"/>
          <w:i/>
          <w:sz w:val="28"/>
          <w:szCs w:val="28"/>
          <w:u w:val="dotted"/>
          <w:lang w:val="ro-RO"/>
        </w:rPr>
        <w:t>.</w:t>
      </w:r>
    </w:p>
    <w:p w:rsidR="007B2242" w:rsidRPr="00206417" w:rsidRDefault="005C64B7" w:rsidP="00E51F4F">
      <w:pPr>
        <w:ind w:right="-1" w:firstLine="708"/>
        <w:jc w:val="both"/>
        <w:rPr>
          <w:rFonts w:ascii="Times New Roman" w:eastAsia="Calibri" w:hAnsi="Times New Roman"/>
          <w:sz w:val="28"/>
          <w:szCs w:val="28"/>
          <w:lang w:val="ro-RO" w:eastAsia="ro-RO"/>
        </w:rPr>
      </w:pPr>
      <w:r w:rsidRPr="00206417">
        <w:rPr>
          <w:rFonts w:ascii="Times New Roman" w:eastAsia="Calibri" w:hAnsi="Times New Roman"/>
          <w:sz w:val="28"/>
          <w:szCs w:val="28"/>
          <w:lang w:val="ro-RO" w:eastAsia="ro-RO"/>
        </w:rPr>
        <w:t xml:space="preserve">În cazul aplicării măsurilor de protecție de la art.126 alin.1 lit c și d C.procedură penală </w:t>
      </w:r>
      <w:r w:rsidR="007B2242" w:rsidRPr="00206417">
        <w:rPr>
          <w:rFonts w:ascii="Times New Roman" w:eastAsia="Calibri" w:hAnsi="Times New Roman"/>
          <w:sz w:val="28"/>
          <w:szCs w:val="28"/>
          <w:lang w:val="ro-RO" w:eastAsia="ro-RO"/>
        </w:rPr>
        <w:t xml:space="preserve"> se impune ascunderea identităţii reale a martorului, cu consecinţa acordării statutului de martor ameninţat, pentru a-i proteja viaţa, integritatea corporală, libertatea sa ori a membrilor de familie. </w:t>
      </w:r>
    </w:p>
    <w:p w:rsidR="007B2242" w:rsidRPr="00206417" w:rsidRDefault="007B2242" w:rsidP="00E51F4F">
      <w:pPr>
        <w:ind w:right="-1" w:firstLine="540"/>
        <w:jc w:val="both"/>
        <w:rPr>
          <w:rFonts w:ascii="Times New Roman" w:eastAsia="Calibri" w:hAnsi="Times New Roman"/>
          <w:sz w:val="28"/>
          <w:szCs w:val="28"/>
          <w:lang w:val="ro-RO" w:eastAsia="ro-RO"/>
        </w:rPr>
      </w:pPr>
      <w:r w:rsidRPr="00206417">
        <w:rPr>
          <w:rFonts w:ascii="Times New Roman" w:eastAsia="Calibri" w:hAnsi="Times New Roman"/>
          <w:sz w:val="28"/>
          <w:szCs w:val="28"/>
          <w:lang w:val="ro-RO" w:eastAsia="ro-RO"/>
        </w:rPr>
        <w:t>Astfel, i se va acorda pseudonimul „</w:t>
      </w:r>
      <w:r w:rsidR="002F6E81" w:rsidRPr="00206417">
        <w:rPr>
          <w:rFonts w:ascii="Times New Roman" w:eastAsia="Calibri" w:hAnsi="Times New Roman"/>
          <w:sz w:val="28"/>
          <w:szCs w:val="28"/>
          <w:lang w:val="ro-RO" w:eastAsia="ro-RO"/>
        </w:rPr>
        <w:t>…..</w:t>
      </w:r>
      <w:r w:rsidRPr="00206417">
        <w:rPr>
          <w:rFonts w:ascii="Times New Roman" w:eastAsia="Calibri" w:hAnsi="Times New Roman"/>
          <w:sz w:val="28"/>
          <w:szCs w:val="28"/>
          <w:lang w:val="ro-RO" w:eastAsia="ro-RO"/>
        </w:rPr>
        <w:t>” care va fi utilizat de martor pe parcursul desfăşurării procedurilor penale în prezenta cauză.</w:t>
      </w:r>
    </w:p>
    <w:p w:rsidR="007B2242" w:rsidRPr="00206417" w:rsidRDefault="007B2242" w:rsidP="00E51F4F">
      <w:pPr>
        <w:ind w:right="-1" w:firstLine="600"/>
        <w:jc w:val="both"/>
        <w:rPr>
          <w:rFonts w:ascii="Times New Roman" w:eastAsia="Calibri" w:hAnsi="Times New Roman"/>
          <w:sz w:val="28"/>
          <w:szCs w:val="28"/>
          <w:lang w:val="ro-RO" w:eastAsia="ro-RO"/>
        </w:rPr>
      </w:pPr>
      <w:r w:rsidRPr="00206417">
        <w:rPr>
          <w:rFonts w:ascii="Times New Roman" w:eastAsia="Calibri" w:hAnsi="Times New Roman"/>
          <w:sz w:val="28"/>
          <w:szCs w:val="28"/>
          <w:lang w:val="ro-RO" w:eastAsia="ro-RO"/>
        </w:rPr>
        <w:t>În temeiul prevederilor art.125 şi art.126 alin.1 lit. c, alin. 2 şi 4</w:t>
      </w:r>
      <w:r w:rsidR="008D1EE9" w:rsidRPr="00206417">
        <w:rPr>
          <w:rFonts w:ascii="Times New Roman" w:eastAsia="Calibri" w:hAnsi="Times New Roman"/>
          <w:sz w:val="28"/>
          <w:szCs w:val="28"/>
          <w:lang w:val="ro-RO" w:eastAsia="ro-RO"/>
        </w:rPr>
        <w:t xml:space="preserve">/art.130 alin.2 şi art.126 alin.1 lit.b și d </w:t>
      </w:r>
      <w:r w:rsidRPr="00206417">
        <w:rPr>
          <w:rFonts w:ascii="Times New Roman" w:eastAsia="Calibri" w:hAnsi="Times New Roman"/>
          <w:sz w:val="28"/>
          <w:szCs w:val="28"/>
          <w:lang w:val="ro-RO" w:eastAsia="ro-RO"/>
        </w:rPr>
        <w:t xml:space="preserve"> din Codul de procedură penală,</w:t>
      </w:r>
    </w:p>
    <w:p w:rsidR="007B2242" w:rsidRPr="00206417" w:rsidRDefault="007B2242" w:rsidP="00E51F4F">
      <w:pPr>
        <w:ind w:right="-1"/>
        <w:jc w:val="center"/>
        <w:rPr>
          <w:rFonts w:ascii="Times New Roman" w:hAnsi="Times New Roman"/>
          <w:b/>
          <w:sz w:val="28"/>
          <w:szCs w:val="28"/>
          <w:lang w:val="ro-RO"/>
        </w:rPr>
      </w:pPr>
      <w:r w:rsidRPr="00206417">
        <w:rPr>
          <w:rFonts w:ascii="Times New Roman" w:hAnsi="Times New Roman"/>
          <w:b/>
          <w:sz w:val="28"/>
          <w:szCs w:val="28"/>
          <w:lang w:val="ro-RO"/>
        </w:rPr>
        <w:t>DISPUN :</w:t>
      </w:r>
    </w:p>
    <w:p w:rsidR="007B2242" w:rsidRPr="00206417" w:rsidRDefault="007B2242" w:rsidP="00E51F4F">
      <w:pPr>
        <w:ind w:right="-1"/>
        <w:jc w:val="both"/>
        <w:rPr>
          <w:rFonts w:ascii="Times New Roman" w:hAnsi="Times New Roman"/>
          <w:b/>
          <w:sz w:val="28"/>
          <w:szCs w:val="28"/>
          <w:lang w:val="ro-RO"/>
        </w:rPr>
      </w:pPr>
    </w:p>
    <w:p w:rsidR="007B2242" w:rsidRPr="00206417" w:rsidRDefault="007B2242" w:rsidP="00E51F4F">
      <w:pPr>
        <w:numPr>
          <w:ilvl w:val="0"/>
          <w:numId w:val="38"/>
        </w:numPr>
        <w:tabs>
          <w:tab w:val="left" w:pos="1080"/>
        </w:tabs>
        <w:spacing w:after="0" w:line="240" w:lineRule="auto"/>
        <w:ind w:left="0" w:right="-1" w:firstLine="720"/>
        <w:jc w:val="both"/>
        <w:rPr>
          <w:rFonts w:ascii="Times New Roman" w:eastAsia="Calibri" w:hAnsi="Times New Roman"/>
          <w:sz w:val="28"/>
          <w:szCs w:val="28"/>
          <w:lang w:val="ro-RO" w:eastAsia="ro-RO"/>
        </w:rPr>
      </w:pPr>
      <w:r w:rsidRPr="00206417">
        <w:rPr>
          <w:rFonts w:ascii="Times New Roman" w:eastAsia="Calibri" w:hAnsi="Times New Roman"/>
          <w:sz w:val="28"/>
          <w:szCs w:val="28"/>
          <w:lang w:val="ro-RO" w:eastAsia="ro-RO"/>
        </w:rPr>
        <w:t xml:space="preserve">Acordarea statutului de martor ameninţat pentru </w:t>
      </w:r>
      <w:r w:rsidRPr="00206417">
        <w:rPr>
          <w:rFonts w:ascii="Times New Roman" w:hAnsi="Times New Roman"/>
          <w:b/>
          <w:sz w:val="28"/>
          <w:szCs w:val="28"/>
          <w:lang w:val="ro-RO"/>
        </w:rPr>
        <w:t>***</w:t>
      </w:r>
      <w:r w:rsidRPr="00206417">
        <w:rPr>
          <w:rFonts w:ascii="Times New Roman" w:hAnsi="Times New Roman"/>
          <w:sz w:val="28"/>
          <w:szCs w:val="28"/>
          <w:lang w:val="ro-RO"/>
        </w:rPr>
        <w:t xml:space="preserve"> – fiul lui *** şi ***, născut la *** în ***, judeţul ***, domiciliat în ***, str. *** nr. ***, bl. ***, sc. ***, ap. ***, judeţul ***, posesor al *** seria *** nr. *** eliberată de *** la data de ***, CNP ***</w:t>
      </w:r>
      <w:r w:rsidR="002F6E81" w:rsidRPr="00206417">
        <w:rPr>
          <w:rFonts w:ascii="Times New Roman" w:eastAsia="Calibri" w:hAnsi="Times New Roman"/>
          <w:sz w:val="28"/>
          <w:szCs w:val="28"/>
          <w:lang w:val="ro-RO" w:eastAsia="ro-RO"/>
        </w:rPr>
        <w:t>, începând cu data de…..</w:t>
      </w:r>
      <w:r w:rsidRPr="00206417">
        <w:rPr>
          <w:rFonts w:ascii="Times New Roman" w:eastAsia="Calibri" w:hAnsi="Times New Roman"/>
          <w:sz w:val="28"/>
          <w:szCs w:val="28"/>
          <w:lang w:val="ro-RO" w:eastAsia="ro-RO"/>
        </w:rPr>
        <w:t>.</w:t>
      </w:r>
      <w:r w:rsidR="008D1EE9" w:rsidRPr="00206417">
        <w:rPr>
          <w:rFonts w:ascii="Times New Roman" w:eastAsia="Calibri" w:hAnsi="Times New Roman"/>
          <w:sz w:val="28"/>
          <w:szCs w:val="28"/>
          <w:lang w:val="ro-RO" w:eastAsia="ro-RO"/>
        </w:rPr>
        <w:t>/martor vulnerabil pentru…..</w:t>
      </w:r>
    </w:p>
    <w:p w:rsidR="007B2242" w:rsidRPr="00206417" w:rsidRDefault="007B2242" w:rsidP="00E51F4F">
      <w:pPr>
        <w:tabs>
          <w:tab w:val="left" w:pos="1080"/>
        </w:tabs>
        <w:ind w:left="720" w:right="-1"/>
        <w:jc w:val="both"/>
        <w:rPr>
          <w:rFonts w:ascii="Times New Roman" w:eastAsia="Calibri" w:hAnsi="Times New Roman"/>
          <w:sz w:val="28"/>
          <w:szCs w:val="28"/>
          <w:lang w:val="ro-RO" w:eastAsia="ro-RO"/>
        </w:rPr>
      </w:pPr>
    </w:p>
    <w:p w:rsidR="008D1EE9" w:rsidRPr="00206417" w:rsidRDefault="007B2242" w:rsidP="00E51F4F">
      <w:pPr>
        <w:numPr>
          <w:ilvl w:val="0"/>
          <w:numId w:val="38"/>
        </w:numPr>
        <w:tabs>
          <w:tab w:val="left" w:pos="1080"/>
        </w:tabs>
        <w:spacing w:after="0" w:line="240" w:lineRule="auto"/>
        <w:ind w:left="0" w:right="-1" w:firstLine="720"/>
        <w:jc w:val="both"/>
        <w:rPr>
          <w:rFonts w:ascii="Times New Roman" w:eastAsia="Calibri" w:hAnsi="Times New Roman"/>
          <w:sz w:val="28"/>
          <w:szCs w:val="28"/>
          <w:lang w:val="ro-RO" w:eastAsia="ro-RO"/>
        </w:rPr>
      </w:pPr>
      <w:r w:rsidRPr="00206417">
        <w:rPr>
          <w:rFonts w:ascii="Times New Roman" w:eastAsia="Calibri" w:hAnsi="Times New Roman"/>
          <w:sz w:val="28"/>
          <w:szCs w:val="28"/>
          <w:lang w:val="ro-RO" w:eastAsia="ro-RO"/>
        </w:rPr>
        <w:t>Aplicarea în cursul urmăririi penale faţă de martorul</w:t>
      </w:r>
      <w:r w:rsidR="008D1EE9" w:rsidRPr="00206417">
        <w:rPr>
          <w:rFonts w:ascii="Times New Roman" w:eastAsia="Calibri" w:hAnsi="Times New Roman"/>
          <w:sz w:val="28"/>
          <w:szCs w:val="28"/>
          <w:lang w:val="ro-RO" w:eastAsia="ro-RO"/>
        </w:rPr>
        <w:t xml:space="preserve"> amenințat</w:t>
      </w:r>
      <w:r w:rsidRPr="00206417">
        <w:rPr>
          <w:rFonts w:ascii="Times New Roman" w:eastAsia="Calibri" w:hAnsi="Times New Roman"/>
          <w:sz w:val="28"/>
          <w:szCs w:val="28"/>
          <w:lang w:val="ro-RO" w:eastAsia="ro-RO"/>
        </w:rPr>
        <w:t xml:space="preserve"> ***</w:t>
      </w:r>
      <w:r w:rsidRPr="00206417">
        <w:rPr>
          <w:rFonts w:ascii="Times New Roman" w:hAnsi="Times New Roman"/>
          <w:sz w:val="28"/>
          <w:szCs w:val="28"/>
          <w:lang w:val="ro-RO"/>
        </w:rPr>
        <w:t xml:space="preserve"> </w:t>
      </w:r>
      <w:r w:rsidRPr="00206417">
        <w:rPr>
          <w:rFonts w:ascii="Times New Roman" w:eastAsia="Calibri" w:hAnsi="Times New Roman"/>
          <w:sz w:val="28"/>
          <w:szCs w:val="28"/>
          <w:lang w:val="ro-RO" w:eastAsia="ro-RO"/>
        </w:rPr>
        <w:t>a măsurii de protecţie constând în acordarea pseudonimului „</w:t>
      </w:r>
      <w:r w:rsidR="002F6E81" w:rsidRPr="00206417">
        <w:rPr>
          <w:rFonts w:ascii="Times New Roman" w:eastAsia="Calibri" w:hAnsi="Times New Roman"/>
          <w:sz w:val="28"/>
          <w:szCs w:val="28"/>
          <w:lang w:val="ro-RO" w:eastAsia="ro-RO"/>
        </w:rPr>
        <w:t>……</w:t>
      </w:r>
      <w:r w:rsidRPr="00206417">
        <w:rPr>
          <w:rFonts w:ascii="Times New Roman" w:eastAsia="Calibri" w:hAnsi="Times New Roman"/>
          <w:sz w:val="28"/>
          <w:szCs w:val="28"/>
          <w:lang w:val="ro-RO" w:eastAsia="ro-RO"/>
        </w:rPr>
        <w:t>”, cu care acesta va semna declaraţia sa.</w:t>
      </w:r>
    </w:p>
    <w:p w:rsidR="008D1EE9" w:rsidRPr="00206417" w:rsidRDefault="008D1EE9" w:rsidP="00E51F4F">
      <w:pPr>
        <w:pStyle w:val="ListParagraph"/>
        <w:ind w:right="-1"/>
        <w:rPr>
          <w:rFonts w:ascii="Times New Roman" w:hAnsi="Times New Roman"/>
          <w:sz w:val="28"/>
          <w:szCs w:val="28"/>
        </w:rPr>
      </w:pPr>
    </w:p>
    <w:p w:rsidR="008D1EE9" w:rsidRPr="00206417" w:rsidRDefault="008D1EE9" w:rsidP="00E51F4F">
      <w:pPr>
        <w:numPr>
          <w:ilvl w:val="0"/>
          <w:numId w:val="38"/>
        </w:numPr>
        <w:tabs>
          <w:tab w:val="left" w:pos="1080"/>
        </w:tabs>
        <w:spacing w:after="0" w:line="240" w:lineRule="auto"/>
        <w:ind w:left="0" w:right="-1" w:firstLine="720"/>
        <w:jc w:val="both"/>
        <w:rPr>
          <w:rFonts w:ascii="Times New Roman" w:eastAsia="Calibri" w:hAnsi="Times New Roman"/>
          <w:sz w:val="28"/>
          <w:szCs w:val="28"/>
          <w:lang w:val="ro-RO" w:eastAsia="ro-RO"/>
        </w:rPr>
      </w:pPr>
      <w:r w:rsidRPr="00206417">
        <w:rPr>
          <w:rFonts w:ascii="Times New Roman" w:hAnsi="Times New Roman"/>
          <w:sz w:val="28"/>
          <w:szCs w:val="28"/>
          <w:lang w:val="ro-RO"/>
        </w:rPr>
        <w:t>Aplicarea următoarelor măsuri de protecţie față de martorul amenințat/</w:t>
      </w:r>
      <w:r w:rsidRPr="00206417">
        <w:rPr>
          <w:rFonts w:ascii="Times New Roman" w:hAnsi="Times New Roman"/>
          <w:i/>
          <w:sz w:val="28"/>
          <w:szCs w:val="28"/>
          <w:lang w:val="ro-RO"/>
        </w:rPr>
        <w:t>pentru martorul vulnerabil doar măsurile de protecție prevăzute la art.126 alin.1 lit.b și d Cod procedură penală</w:t>
      </w:r>
      <w:r w:rsidRPr="00206417">
        <w:rPr>
          <w:rFonts w:ascii="Times New Roman" w:hAnsi="Times New Roman"/>
          <w:sz w:val="28"/>
          <w:szCs w:val="28"/>
          <w:lang w:val="ro-RO"/>
        </w:rPr>
        <w:t xml:space="preserve">, </w:t>
      </w:r>
      <w:r w:rsidRPr="00206417">
        <w:rPr>
          <w:rFonts w:ascii="Times New Roman" w:hAnsi="Times New Roman"/>
          <w:i/>
          <w:sz w:val="28"/>
          <w:szCs w:val="28"/>
          <w:lang w:val="ro-RO"/>
        </w:rPr>
        <w:t>ce urmează a fi puse în executare de</w:t>
      </w:r>
      <w:r w:rsidRPr="00206417">
        <w:rPr>
          <w:rFonts w:ascii="Times New Roman" w:hAnsi="Times New Roman"/>
          <w:i/>
          <w:sz w:val="28"/>
          <w:szCs w:val="28"/>
          <w:u w:val="dotted"/>
          <w:lang w:val="ro-RO"/>
        </w:rPr>
        <w:t xml:space="preserve"> (se indică autoritatea desemnată cu punerea în executare a măsurilor de protecţie):</w:t>
      </w:r>
    </w:p>
    <w:p w:rsidR="008D1EE9" w:rsidRPr="00206417" w:rsidRDefault="008D1EE9" w:rsidP="00E51F4F">
      <w:pPr>
        <w:autoSpaceDE w:val="0"/>
        <w:autoSpaceDN w:val="0"/>
        <w:adjustRightInd w:val="0"/>
        <w:ind w:right="-1"/>
        <w:jc w:val="both"/>
        <w:rPr>
          <w:rFonts w:ascii="Times New Roman" w:hAnsi="Times New Roman"/>
          <w:i/>
          <w:sz w:val="28"/>
          <w:szCs w:val="28"/>
          <w:lang w:val="ro-RO"/>
        </w:rPr>
      </w:pPr>
      <w:r w:rsidRPr="00206417">
        <w:rPr>
          <w:rFonts w:ascii="Times New Roman" w:hAnsi="Times New Roman"/>
          <w:i/>
          <w:sz w:val="28"/>
          <w:szCs w:val="28"/>
          <w:lang w:val="ro-RO"/>
        </w:rPr>
        <w:t xml:space="preserve">- supravegherea şi paza locuinţei </w:t>
      </w:r>
      <w:r w:rsidRPr="00206417">
        <w:rPr>
          <w:rFonts w:ascii="Times New Roman" w:hAnsi="Times New Roman"/>
          <w:i/>
          <w:sz w:val="28"/>
          <w:szCs w:val="28"/>
          <w:u w:val="dotted"/>
          <w:lang w:val="ro-RO"/>
        </w:rPr>
        <w:t>martorului pseudonimul)</w:t>
      </w:r>
      <w:r w:rsidRPr="00206417">
        <w:rPr>
          <w:rFonts w:ascii="Times New Roman" w:hAnsi="Times New Roman"/>
          <w:sz w:val="28"/>
          <w:szCs w:val="28"/>
          <w:lang w:val="ro-RO"/>
        </w:rPr>
        <w:t xml:space="preserve"> </w:t>
      </w:r>
      <w:r w:rsidRPr="00206417">
        <w:rPr>
          <w:rFonts w:ascii="Times New Roman" w:hAnsi="Times New Roman"/>
          <w:i/>
          <w:sz w:val="28"/>
          <w:szCs w:val="28"/>
          <w:lang w:val="ro-RO"/>
        </w:rPr>
        <w:t>situată în… / asigurarea  un</w:t>
      </w:r>
      <w:r w:rsidR="008936E8" w:rsidRPr="00206417">
        <w:rPr>
          <w:rFonts w:ascii="Times New Roman" w:hAnsi="Times New Roman"/>
          <w:i/>
          <w:sz w:val="28"/>
          <w:szCs w:val="28"/>
          <w:lang w:val="ro-RO"/>
        </w:rPr>
        <w:t xml:space="preserve">ei locuinţe temporare </w:t>
      </w:r>
      <w:r w:rsidRPr="00206417">
        <w:rPr>
          <w:rFonts w:ascii="Times New Roman" w:hAnsi="Times New Roman"/>
          <w:i/>
          <w:sz w:val="28"/>
          <w:szCs w:val="28"/>
          <w:lang w:val="ro-RO"/>
        </w:rPr>
        <w:t xml:space="preserve"> …;</w:t>
      </w:r>
    </w:p>
    <w:p w:rsidR="008D1EE9" w:rsidRPr="00206417" w:rsidRDefault="008D1EE9" w:rsidP="00E51F4F">
      <w:pPr>
        <w:autoSpaceDE w:val="0"/>
        <w:autoSpaceDN w:val="0"/>
        <w:adjustRightInd w:val="0"/>
        <w:ind w:right="-1"/>
        <w:jc w:val="both"/>
        <w:rPr>
          <w:rFonts w:ascii="Times New Roman" w:hAnsi="Times New Roman"/>
          <w:i/>
          <w:sz w:val="28"/>
          <w:szCs w:val="28"/>
          <w:lang w:val="ro-RO"/>
        </w:rPr>
      </w:pPr>
      <w:r w:rsidRPr="00206417">
        <w:rPr>
          <w:rFonts w:ascii="Times New Roman" w:hAnsi="Times New Roman"/>
          <w:i/>
          <w:sz w:val="28"/>
          <w:szCs w:val="28"/>
          <w:lang w:val="ro-RO"/>
        </w:rPr>
        <w:t xml:space="preserve">- însoţirea şi asigurarea protecţiei </w:t>
      </w:r>
      <w:r w:rsidR="008936E8" w:rsidRPr="00206417">
        <w:rPr>
          <w:rFonts w:ascii="Times New Roman" w:hAnsi="Times New Roman"/>
          <w:i/>
          <w:sz w:val="28"/>
          <w:szCs w:val="28"/>
          <w:u w:val="dotted"/>
          <w:lang w:val="ro-RO"/>
        </w:rPr>
        <w:t xml:space="preserve">martorului amenințat/vulnerabil/ sau a membrilor de familie ai acestuia în cursul deplasărilor... </w:t>
      </w:r>
      <w:r w:rsidRPr="00206417">
        <w:rPr>
          <w:rFonts w:ascii="Times New Roman" w:hAnsi="Times New Roman"/>
          <w:i/>
          <w:sz w:val="28"/>
          <w:szCs w:val="28"/>
          <w:u w:val="dotted"/>
          <w:lang w:val="ro-RO"/>
        </w:rPr>
        <w:t>(</w:t>
      </w:r>
      <w:r w:rsidR="008936E8" w:rsidRPr="00206417">
        <w:rPr>
          <w:rFonts w:ascii="Times New Roman" w:hAnsi="Times New Roman"/>
          <w:i/>
          <w:sz w:val="28"/>
          <w:szCs w:val="28"/>
          <w:u w:val="dotted"/>
          <w:lang w:val="ro-RO"/>
        </w:rPr>
        <w:t>pseudonimul/</w:t>
      </w:r>
      <w:r w:rsidRPr="00206417">
        <w:rPr>
          <w:rFonts w:ascii="Times New Roman" w:hAnsi="Times New Roman"/>
          <w:i/>
          <w:sz w:val="28"/>
          <w:szCs w:val="28"/>
          <w:u w:val="dotted"/>
          <w:lang w:val="ro-RO"/>
        </w:rPr>
        <w:t>numele şi prenumele)</w:t>
      </w:r>
      <w:r w:rsidRPr="00206417">
        <w:rPr>
          <w:rFonts w:ascii="Times New Roman" w:hAnsi="Times New Roman"/>
          <w:i/>
          <w:sz w:val="28"/>
          <w:szCs w:val="28"/>
          <w:lang w:val="ro-RO"/>
        </w:rPr>
        <w:t>;</w:t>
      </w:r>
    </w:p>
    <w:p w:rsidR="008D1EE9" w:rsidRPr="00206417" w:rsidRDefault="008D1EE9" w:rsidP="00E51F4F">
      <w:pPr>
        <w:autoSpaceDE w:val="0"/>
        <w:autoSpaceDN w:val="0"/>
        <w:adjustRightInd w:val="0"/>
        <w:ind w:right="-1"/>
        <w:jc w:val="both"/>
        <w:rPr>
          <w:rFonts w:ascii="Times New Roman" w:hAnsi="Times New Roman"/>
          <w:i/>
          <w:sz w:val="28"/>
          <w:szCs w:val="28"/>
          <w:lang w:val="ro-RO"/>
        </w:rPr>
      </w:pPr>
      <w:r w:rsidRPr="00206417">
        <w:rPr>
          <w:rFonts w:ascii="Times New Roman" w:hAnsi="Times New Roman"/>
          <w:i/>
          <w:sz w:val="28"/>
          <w:szCs w:val="28"/>
          <w:lang w:val="ro-RO"/>
        </w:rPr>
        <w:t xml:space="preserve">- protecţia datelor de identitate ale </w:t>
      </w:r>
      <w:r w:rsidRPr="00206417">
        <w:rPr>
          <w:rFonts w:ascii="Times New Roman" w:hAnsi="Times New Roman"/>
          <w:i/>
          <w:sz w:val="28"/>
          <w:szCs w:val="28"/>
          <w:u w:val="dotted"/>
          <w:lang w:val="ro-RO"/>
        </w:rPr>
        <w:t>persoanei vătămate/ părţii civile (numele şi prenumele)</w:t>
      </w:r>
      <w:r w:rsidRPr="00206417">
        <w:rPr>
          <w:rFonts w:ascii="Times New Roman" w:hAnsi="Times New Roman"/>
          <w:i/>
          <w:sz w:val="28"/>
          <w:szCs w:val="28"/>
          <w:lang w:val="ro-RO"/>
        </w:rPr>
        <w:t>, aceasta urmând să semneze declaraţiile ce le va da sub pseudonimul …;</w:t>
      </w:r>
    </w:p>
    <w:p w:rsidR="007B2242" w:rsidRPr="00206417" w:rsidRDefault="008D1EE9" w:rsidP="00E51F4F">
      <w:pPr>
        <w:autoSpaceDE w:val="0"/>
        <w:autoSpaceDN w:val="0"/>
        <w:adjustRightInd w:val="0"/>
        <w:ind w:right="-1"/>
        <w:jc w:val="both"/>
        <w:rPr>
          <w:rFonts w:ascii="Times New Roman" w:hAnsi="Times New Roman"/>
          <w:i/>
          <w:sz w:val="28"/>
          <w:szCs w:val="28"/>
          <w:lang w:val="ro-RO"/>
        </w:rPr>
      </w:pPr>
      <w:r w:rsidRPr="00206417">
        <w:rPr>
          <w:rFonts w:ascii="Times New Roman" w:hAnsi="Times New Roman"/>
          <w:i/>
          <w:sz w:val="28"/>
          <w:szCs w:val="28"/>
          <w:lang w:val="ro-RO"/>
        </w:rPr>
        <w:lastRenderedPageBreak/>
        <w:t xml:space="preserve">- audierea </w:t>
      </w:r>
      <w:r w:rsidR="008936E8" w:rsidRPr="00206417">
        <w:rPr>
          <w:rFonts w:ascii="Times New Roman" w:hAnsi="Times New Roman"/>
          <w:i/>
          <w:sz w:val="28"/>
          <w:szCs w:val="28"/>
          <w:u w:val="dotted"/>
          <w:lang w:val="ro-RO"/>
        </w:rPr>
        <w:t xml:space="preserve">martorului amenințat/vulnerabil </w:t>
      </w:r>
      <w:r w:rsidRPr="00206417">
        <w:rPr>
          <w:rFonts w:ascii="Times New Roman" w:hAnsi="Times New Roman"/>
          <w:i/>
          <w:sz w:val="28"/>
          <w:szCs w:val="28"/>
          <w:u w:val="dotted"/>
          <w:lang w:val="ro-RO"/>
        </w:rPr>
        <w:t>(</w:t>
      </w:r>
      <w:r w:rsidR="008936E8" w:rsidRPr="00206417">
        <w:rPr>
          <w:rFonts w:ascii="Times New Roman" w:hAnsi="Times New Roman"/>
          <w:i/>
          <w:sz w:val="28"/>
          <w:szCs w:val="28"/>
          <w:u w:val="dotted"/>
          <w:lang w:val="ro-RO"/>
        </w:rPr>
        <w:t>pseudonimul/</w:t>
      </w:r>
      <w:r w:rsidRPr="00206417">
        <w:rPr>
          <w:rFonts w:ascii="Times New Roman" w:hAnsi="Times New Roman"/>
          <w:i/>
          <w:sz w:val="28"/>
          <w:szCs w:val="28"/>
          <w:u w:val="dotted"/>
          <w:lang w:val="ro-RO"/>
        </w:rPr>
        <w:t>numele şi prenumele)</w:t>
      </w:r>
      <w:r w:rsidR="008936E8" w:rsidRPr="00206417">
        <w:rPr>
          <w:rFonts w:ascii="Times New Roman" w:hAnsi="Times New Roman"/>
          <w:i/>
          <w:sz w:val="28"/>
          <w:szCs w:val="28"/>
          <w:lang w:val="ro-RO"/>
        </w:rPr>
        <w:t>,  fără ca acesta să fie prezent</w:t>
      </w:r>
      <w:r w:rsidRPr="00206417">
        <w:rPr>
          <w:rFonts w:ascii="Times New Roman" w:hAnsi="Times New Roman"/>
          <w:i/>
          <w:sz w:val="28"/>
          <w:szCs w:val="28"/>
          <w:lang w:val="ro-RO"/>
        </w:rPr>
        <w:t>, prin intermediul mijloacelor audiovideo de transmitere (cu vocea şi imaginea distorsionate, atunci când celelalte măsuri nu sunt suficiente).</w:t>
      </w:r>
    </w:p>
    <w:p w:rsidR="007B2242" w:rsidRPr="00206417" w:rsidRDefault="008D1EE9" w:rsidP="00E51F4F">
      <w:pPr>
        <w:numPr>
          <w:ilvl w:val="0"/>
          <w:numId w:val="38"/>
        </w:numPr>
        <w:tabs>
          <w:tab w:val="left" w:pos="360"/>
          <w:tab w:val="left" w:pos="1080"/>
        </w:tabs>
        <w:spacing w:after="0" w:line="240" w:lineRule="auto"/>
        <w:ind w:left="0" w:right="-1" w:firstLine="720"/>
        <w:jc w:val="both"/>
        <w:rPr>
          <w:rFonts w:ascii="Times New Roman" w:eastAsia="Calibri" w:hAnsi="Times New Roman"/>
          <w:sz w:val="28"/>
          <w:szCs w:val="28"/>
          <w:lang w:val="ro-RO" w:eastAsia="ro-RO"/>
        </w:rPr>
      </w:pPr>
      <w:r w:rsidRPr="00206417">
        <w:rPr>
          <w:rFonts w:ascii="Times New Roman" w:eastAsia="Calibri" w:hAnsi="Times New Roman"/>
          <w:sz w:val="28"/>
          <w:szCs w:val="28"/>
          <w:lang w:val="ro-RO" w:eastAsia="ro-RO"/>
        </w:rPr>
        <w:t>Prezenta ordonanţă (în cazul martorului amenințat)</w:t>
      </w:r>
      <w:r w:rsidR="007B2242" w:rsidRPr="00206417">
        <w:rPr>
          <w:rFonts w:ascii="Times New Roman" w:eastAsia="Calibri" w:hAnsi="Times New Roman"/>
          <w:sz w:val="28"/>
          <w:szCs w:val="28"/>
          <w:lang w:val="ro-RO" w:eastAsia="ro-RO"/>
        </w:rPr>
        <w:t xml:space="preserve"> se păstrează în condiţii de confidenţialitate şi se aduce la cunoştinţă martorului ameninţat.</w:t>
      </w:r>
    </w:p>
    <w:p w:rsidR="007B2242" w:rsidRPr="00206417" w:rsidRDefault="007B2242" w:rsidP="008936E8">
      <w:pPr>
        <w:tabs>
          <w:tab w:val="left" w:pos="1170"/>
        </w:tabs>
        <w:ind w:left="720" w:right="-648"/>
        <w:jc w:val="both"/>
        <w:rPr>
          <w:rFonts w:ascii="Times New Roman" w:eastAsia="Calibri" w:hAnsi="Times New Roman"/>
          <w:sz w:val="28"/>
          <w:szCs w:val="28"/>
          <w:lang w:val="ro-RO" w:eastAsia="ro-RO"/>
        </w:rPr>
      </w:pPr>
      <w:r w:rsidRPr="00206417">
        <w:rPr>
          <w:rFonts w:ascii="Times New Roman" w:eastAsia="Calibri" w:hAnsi="Times New Roman"/>
          <w:sz w:val="28"/>
          <w:szCs w:val="28"/>
          <w:lang w:val="ro-RO" w:eastAsia="ro-RO"/>
        </w:rPr>
        <w:t xml:space="preserve"> </w:t>
      </w:r>
    </w:p>
    <w:p w:rsidR="007B2242" w:rsidRPr="00206417" w:rsidRDefault="007B2242" w:rsidP="002F6E81">
      <w:pPr>
        <w:tabs>
          <w:tab w:val="left" w:pos="1170"/>
        </w:tabs>
        <w:spacing w:line="360" w:lineRule="auto"/>
        <w:ind w:right="-648"/>
        <w:jc w:val="center"/>
        <w:rPr>
          <w:rFonts w:ascii="Times New Roman" w:hAnsi="Times New Roman"/>
          <w:b/>
          <w:sz w:val="28"/>
          <w:szCs w:val="28"/>
          <w:lang w:val="ro-RO"/>
        </w:rPr>
      </w:pPr>
      <w:r w:rsidRPr="00206417">
        <w:rPr>
          <w:rFonts w:ascii="Times New Roman" w:hAnsi="Times New Roman"/>
          <w:b/>
          <w:sz w:val="28"/>
          <w:szCs w:val="28"/>
          <w:lang w:val="ro-RO"/>
        </w:rPr>
        <w:t>PROCUROR</w:t>
      </w:r>
    </w:p>
    <w:p w:rsidR="008936E8" w:rsidRPr="00206417" w:rsidRDefault="008936E8" w:rsidP="002F6E81">
      <w:pPr>
        <w:tabs>
          <w:tab w:val="left" w:pos="1170"/>
        </w:tabs>
        <w:spacing w:line="360" w:lineRule="auto"/>
        <w:ind w:right="-648"/>
        <w:jc w:val="center"/>
        <w:rPr>
          <w:rFonts w:ascii="Times New Roman" w:hAnsi="Times New Roman"/>
          <w:b/>
          <w:i/>
          <w:sz w:val="28"/>
          <w:szCs w:val="28"/>
          <w:lang w:val="ro-RO"/>
        </w:rPr>
      </w:pPr>
      <w:r w:rsidRPr="00206417">
        <w:rPr>
          <w:rFonts w:ascii="Times New Roman" w:hAnsi="Times New Roman"/>
          <w:b/>
          <w:i/>
          <w:sz w:val="28"/>
          <w:szCs w:val="28"/>
          <w:lang w:val="ro-RO"/>
        </w:rPr>
        <w:t>(numele și prenumele/ștampila unității)</w:t>
      </w:r>
    </w:p>
    <w:p w:rsidR="00785AFE" w:rsidRPr="00206417" w:rsidRDefault="00785AFE" w:rsidP="00C51654">
      <w:pPr>
        <w:jc w:val="both"/>
        <w:rPr>
          <w:rFonts w:ascii="Times New Roman" w:hAnsi="Times New Roman"/>
          <w:sz w:val="20"/>
          <w:szCs w:val="20"/>
          <w:lang w:val="ro-RO"/>
        </w:rPr>
      </w:pPr>
    </w:p>
    <w:p w:rsidR="00785AFE" w:rsidRPr="00206417" w:rsidRDefault="00843941" w:rsidP="00843941">
      <w:pPr>
        <w:spacing w:after="0" w:line="240" w:lineRule="auto"/>
        <w:rPr>
          <w:rFonts w:ascii="Times New Roman" w:hAnsi="Times New Roman"/>
          <w:sz w:val="20"/>
          <w:szCs w:val="20"/>
          <w:lang w:val="ro-RO"/>
        </w:rPr>
      </w:pPr>
      <w:r w:rsidRPr="00206417">
        <w:rPr>
          <w:rFonts w:ascii="Times New Roman" w:hAnsi="Times New Roman"/>
          <w:sz w:val="20"/>
          <w:szCs w:val="20"/>
          <w:lang w:val="ro-RO"/>
        </w:rPr>
        <w:br w:type="page"/>
      </w:r>
    </w:p>
    <w:p w:rsidR="0099166E" w:rsidRPr="00206417" w:rsidRDefault="003F1451" w:rsidP="00843941">
      <w:pPr>
        <w:pStyle w:val="Heading3"/>
        <w:rPr>
          <w:lang w:val="ro-RO"/>
        </w:rPr>
      </w:pPr>
      <w:bookmarkStart w:id="34" w:name="_Toc381547830"/>
      <w:bookmarkStart w:id="35" w:name="_Toc506473296"/>
      <w:r w:rsidRPr="00206417">
        <w:rPr>
          <w:lang w:val="ro-RO"/>
        </w:rPr>
        <w:lastRenderedPageBreak/>
        <w:t>Ordonanţă  de încetare a măsurilor de protecţie faţă de persoana vătămată/partea civilă</w:t>
      </w:r>
      <w:bookmarkEnd w:id="34"/>
      <w:bookmarkEnd w:id="35"/>
    </w:p>
    <w:p w:rsidR="00E51F4F" w:rsidRPr="00206417" w:rsidRDefault="00E51F4F" w:rsidP="00E51F4F">
      <w:pPr>
        <w:rPr>
          <w:lang w:val="ro-RO"/>
        </w:rPr>
      </w:pPr>
    </w:p>
    <w:tbl>
      <w:tblPr>
        <w:tblW w:w="10093" w:type="dxa"/>
        <w:tblInd w:w="-252" w:type="dxa"/>
        <w:tblLook w:val="01E0" w:firstRow="1" w:lastRow="1" w:firstColumn="1" w:lastColumn="1" w:noHBand="0" w:noVBand="0"/>
      </w:tblPr>
      <w:tblGrid>
        <w:gridCol w:w="5008"/>
        <w:gridCol w:w="5085"/>
      </w:tblGrid>
      <w:tr w:rsidR="00BA2F8E" w:rsidRPr="00206417">
        <w:trPr>
          <w:gridAfter w:val="1"/>
          <w:wAfter w:w="5085" w:type="dxa"/>
          <w:trHeight w:val="1514"/>
        </w:trPr>
        <w:tc>
          <w:tcPr>
            <w:tcW w:w="5008" w:type="dxa"/>
            <w:tcBorders>
              <w:top w:val="single" w:sz="4" w:space="0" w:color="auto"/>
              <w:left w:val="single" w:sz="4" w:space="0" w:color="auto"/>
              <w:bottom w:val="single" w:sz="4" w:space="0" w:color="auto"/>
              <w:right w:val="single" w:sz="4" w:space="0" w:color="auto"/>
            </w:tcBorders>
            <w:vAlign w:val="center"/>
          </w:tcPr>
          <w:p w:rsidR="0099166E" w:rsidRPr="00206417" w:rsidRDefault="0099166E" w:rsidP="00367EB2">
            <w:pPr>
              <w:spacing w:after="0" w:line="240" w:lineRule="auto"/>
              <w:jc w:val="center"/>
              <w:rPr>
                <w:rFonts w:ascii="Times New Roman" w:hAnsi="Times New Roman"/>
                <w:b/>
                <w:sz w:val="20"/>
                <w:szCs w:val="20"/>
                <w:lang w:val="ro-RO"/>
              </w:rPr>
            </w:pPr>
            <w:r w:rsidRPr="00206417">
              <w:rPr>
                <w:rFonts w:ascii="Times New Roman" w:hAnsi="Times New Roman"/>
                <w:b/>
                <w:sz w:val="20"/>
                <w:szCs w:val="20"/>
                <w:lang w:val="ro-RO"/>
              </w:rPr>
              <w:t>ROMÂNIA</w:t>
            </w:r>
          </w:p>
          <w:p w:rsidR="0099166E" w:rsidRPr="00206417" w:rsidRDefault="00CA20AC" w:rsidP="00367EB2">
            <w:pPr>
              <w:spacing w:after="0" w:line="240" w:lineRule="auto"/>
              <w:jc w:val="center"/>
              <w:rPr>
                <w:rFonts w:ascii="Times New Roman" w:hAnsi="Times New Roman"/>
                <w:b/>
                <w:sz w:val="20"/>
                <w:szCs w:val="20"/>
                <w:lang w:val="ro-RO"/>
              </w:rPr>
            </w:pPr>
            <w:r w:rsidRPr="00206417">
              <w:rPr>
                <w:rFonts w:ascii="Times New Roman" w:hAnsi="Times New Roman"/>
                <w:b/>
                <w:noProof/>
                <w:sz w:val="32"/>
                <w:szCs w:val="32"/>
              </w:rPr>
              <w:drawing>
                <wp:inline distT="0" distB="0" distL="0" distR="0" wp14:anchorId="7F29433D" wp14:editId="6D056841">
                  <wp:extent cx="400685" cy="440055"/>
                  <wp:effectExtent l="0" t="0" r="0" b="0"/>
                  <wp:docPr id="11" name="Imagine 11" descr="Stema României"/>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1" descr="Stema României"/>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0685" cy="440055"/>
                          </a:xfrm>
                          <a:prstGeom prst="rect">
                            <a:avLst/>
                          </a:prstGeom>
                          <a:noFill/>
                          <a:ln>
                            <a:noFill/>
                          </a:ln>
                        </pic:spPr>
                      </pic:pic>
                    </a:graphicData>
                  </a:graphic>
                </wp:inline>
              </w:drawing>
            </w:r>
          </w:p>
          <w:p w:rsidR="0099166E" w:rsidRPr="00206417" w:rsidRDefault="0099166E" w:rsidP="00367EB2">
            <w:pPr>
              <w:spacing w:after="0" w:line="240" w:lineRule="auto"/>
              <w:jc w:val="center"/>
              <w:rPr>
                <w:rFonts w:ascii="Times New Roman" w:hAnsi="Times New Roman"/>
                <w:b/>
                <w:sz w:val="20"/>
                <w:szCs w:val="20"/>
                <w:lang w:val="ro-RO"/>
              </w:rPr>
            </w:pPr>
            <w:r w:rsidRPr="00206417">
              <w:rPr>
                <w:rFonts w:ascii="Times New Roman" w:hAnsi="Times New Roman"/>
                <w:b/>
                <w:sz w:val="20"/>
                <w:szCs w:val="20"/>
                <w:lang w:val="ro-RO"/>
              </w:rPr>
              <w:t>MINISTERUL PUBLIC</w:t>
            </w:r>
          </w:p>
          <w:p w:rsidR="0099166E" w:rsidRPr="00206417" w:rsidRDefault="0099166E" w:rsidP="00367EB2">
            <w:pPr>
              <w:spacing w:after="0" w:line="240" w:lineRule="auto"/>
              <w:jc w:val="center"/>
              <w:rPr>
                <w:rFonts w:ascii="Times New Roman" w:hAnsi="Times New Roman"/>
                <w:sz w:val="20"/>
                <w:szCs w:val="20"/>
                <w:lang w:val="ro-RO"/>
              </w:rPr>
            </w:pPr>
            <w:r w:rsidRPr="00206417">
              <w:rPr>
                <w:rFonts w:ascii="Times New Roman" w:hAnsi="Times New Roman"/>
                <w:b/>
                <w:sz w:val="20"/>
                <w:szCs w:val="20"/>
                <w:lang w:val="ro-RO"/>
              </w:rPr>
              <w:t>PARCHETUL DE PE LÂNGĂ</w:t>
            </w:r>
            <w:r w:rsidRPr="00206417">
              <w:rPr>
                <w:rFonts w:ascii="Times New Roman" w:hAnsi="Times New Roman"/>
                <w:sz w:val="20"/>
                <w:szCs w:val="20"/>
                <w:lang w:val="ro-RO"/>
              </w:rPr>
              <w:t xml:space="preserve"> </w:t>
            </w:r>
          </w:p>
        </w:tc>
      </w:tr>
      <w:tr w:rsidR="00BA2F8E" w:rsidRPr="00206417">
        <w:trPr>
          <w:trHeight w:val="529"/>
        </w:trPr>
        <w:tc>
          <w:tcPr>
            <w:tcW w:w="10093" w:type="dxa"/>
            <w:gridSpan w:val="2"/>
            <w:tcBorders>
              <w:top w:val="single" w:sz="4" w:space="0" w:color="auto"/>
              <w:left w:val="single" w:sz="4" w:space="0" w:color="auto"/>
              <w:bottom w:val="single" w:sz="4" w:space="0" w:color="auto"/>
              <w:right w:val="single" w:sz="4" w:space="0" w:color="auto"/>
            </w:tcBorders>
          </w:tcPr>
          <w:p w:rsidR="0099166E" w:rsidRPr="00206417" w:rsidRDefault="0099166E" w:rsidP="00367EB2">
            <w:pPr>
              <w:spacing w:line="240" w:lineRule="auto"/>
              <w:rPr>
                <w:rFonts w:ascii="Times New Roman" w:hAnsi="Times New Roman"/>
                <w:b/>
                <w:sz w:val="20"/>
                <w:szCs w:val="20"/>
                <w:lang w:val="ro-RO"/>
              </w:rPr>
            </w:pPr>
            <w:r w:rsidRPr="00206417">
              <w:rPr>
                <w:rFonts w:ascii="Times New Roman" w:hAnsi="Times New Roman"/>
                <w:b/>
                <w:sz w:val="20"/>
                <w:szCs w:val="20"/>
                <w:lang w:val="ro-RO"/>
              </w:rPr>
              <w:t xml:space="preserve">Localitatea…, str. …, nr. …, jud. …, cod poştal: …; tel: …, fax: …,   e-mail: </w:t>
            </w:r>
            <w:hyperlink r:id="rId21" w:history="1">
              <w:r w:rsidRPr="00206417">
                <w:rPr>
                  <w:rStyle w:val="Hyperlink"/>
                  <w:rFonts w:ascii="Times New Roman" w:hAnsi="Times New Roman"/>
                  <w:b/>
                  <w:color w:val="auto"/>
                  <w:lang w:val="ro-RO"/>
                </w:rPr>
                <w:t>…..@mpublic.ro</w:t>
              </w:r>
            </w:hyperlink>
            <w:r w:rsidRPr="00206417">
              <w:rPr>
                <w:rFonts w:ascii="Times New Roman" w:hAnsi="Times New Roman"/>
                <w:b/>
                <w:sz w:val="20"/>
                <w:szCs w:val="20"/>
                <w:lang w:val="ro-RO"/>
              </w:rPr>
              <w:t>; operator date cu caracter personal nr. …</w:t>
            </w:r>
          </w:p>
        </w:tc>
      </w:tr>
      <w:tr w:rsidR="00BA2F8E" w:rsidRPr="00206417">
        <w:trPr>
          <w:trHeight w:val="516"/>
        </w:trPr>
        <w:tc>
          <w:tcPr>
            <w:tcW w:w="5008" w:type="dxa"/>
            <w:tcBorders>
              <w:top w:val="single" w:sz="4" w:space="0" w:color="auto"/>
              <w:left w:val="single" w:sz="4" w:space="0" w:color="auto"/>
              <w:bottom w:val="single" w:sz="4" w:space="0" w:color="auto"/>
              <w:right w:val="single" w:sz="4" w:space="0" w:color="auto"/>
            </w:tcBorders>
          </w:tcPr>
          <w:p w:rsidR="0099166E" w:rsidRPr="00206417" w:rsidRDefault="0099166E" w:rsidP="00367EB2">
            <w:pPr>
              <w:spacing w:line="240" w:lineRule="auto"/>
              <w:ind w:right="72"/>
              <w:rPr>
                <w:rFonts w:ascii="Times New Roman" w:hAnsi="Times New Roman"/>
                <w:b/>
                <w:sz w:val="20"/>
                <w:szCs w:val="20"/>
                <w:lang w:val="ro-RO"/>
              </w:rPr>
            </w:pPr>
            <w:r w:rsidRPr="00206417">
              <w:rPr>
                <w:rFonts w:ascii="Times New Roman" w:hAnsi="Times New Roman"/>
                <w:b/>
                <w:sz w:val="20"/>
                <w:szCs w:val="20"/>
                <w:lang w:val="ro-RO"/>
              </w:rPr>
              <w:t>DOSAR NR. .../P/…</w:t>
            </w:r>
          </w:p>
        </w:tc>
        <w:tc>
          <w:tcPr>
            <w:tcW w:w="5085" w:type="dxa"/>
            <w:tcBorders>
              <w:top w:val="single" w:sz="4" w:space="0" w:color="auto"/>
              <w:left w:val="single" w:sz="4" w:space="0" w:color="auto"/>
              <w:bottom w:val="single" w:sz="4" w:space="0" w:color="auto"/>
              <w:right w:val="single" w:sz="4" w:space="0" w:color="auto"/>
            </w:tcBorders>
          </w:tcPr>
          <w:p w:rsidR="0099166E" w:rsidRPr="00206417" w:rsidRDefault="0099166E" w:rsidP="00C51654">
            <w:pPr>
              <w:rPr>
                <w:rFonts w:ascii="Times New Roman" w:hAnsi="Times New Roman"/>
                <w:b/>
                <w:sz w:val="28"/>
                <w:szCs w:val="28"/>
                <w:lang w:val="ro-RO"/>
              </w:rPr>
            </w:pPr>
          </w:p>
        </w:tc>
      </w:tr>
    </w:tbl>
    <w:p w:rsidR="0099166E" w:rsidRPr="00206417" w:rsidRDefault="0099166E" w:rsidP="00C51654">
      <w:pPr>
        <w:jc w:val="both"/>
        <w:rPr>
          <w:rFonts w:ascii="Times New Roman" w:hAnsi="Times New Roman"/>
          <w:sz w:val="28"/>
          <w:szCs w:val="28"/>
          <w:lang w:val="ro-RO"/>
        </w:rPr>
      </w:pPr>
    </w:p>
    <w:p w:rsidR="0099166E" w:rsidRPr="00206417" w:rsidRDefault="0099166E" w:rsidP="00C51654">
      <w:pPr>
        <w:spacing w:line="240" w:lineRule="auto"/>
        <w:ind w:right="72" w:firstLine="720"/>
        <w:jc w:val="center"/>
        <w:rPr>
          <w:rFonts w:ascii="Times New Roman" w:hAnsi="Times New Roman"/>
          <w:b/>
          <w:sz w:val="28"/>
          <w:szCs w:val="28"/>
          <w:u w:val="single"/>
          <w:lang w:val="ro-RO"/>
        </w:rPr>
      </w:pPr>
      <w:r w:rsidRPr="00206417">
        <w:rPr>
          <w:rFonts w:ascii="Times New Roman" w:hAnsi="Times New Roman"/>
          <w:b/>
          <w:sz w:val="28"/>
          <w:szCs w:val="28"/>
          <w:u w:val="single"/>
          <w:lang w:val="ro-RO"/>
        </w:rPr>
        <w:t>ORDONANŢĂ</w:t>
      </w:r>
    </w:p>
    <w:p w:rsidR="0099166E" w:rsidRPr="00206417" w:rsidRDefault="0099166E" w:rsidP="008510A4">
      <w:pPr>
        <w:spacing w:line="240" w:lineRule="auto"/>
        <w:ind w:right="72"/>
        <w:jc w:val="center"/>
        <w:rPr>
          <w:rFonts w:ascii="Times New Roman" w:hAnsi="Times New Roman"/>
          <w:b/>
          <w:sz w:val="28"/>
          <w:szCs w:val="28"/>
          <w:u w:val="single"/>
          <w:lang w:val="ro-RO"/>
        </w:rPr>
      </w:pPr>
      <w:r w:rsidRPr="00206417">
        <w:rPr>
          <w:rFonts w:ascii="Times New Roman" w:hAnsi="Times New Roman"/>
          <w:sz w:val="28"/>
          <w:szCs w:val="28"/>
          <w:lang w:val="ro-RO"/>
        </w:rPr>
        <w:t xml:space="preserve">            Anul ... luna ...ziua ...</w:t>
      </w:r>
    </w:p>
    <w:p w:rsidR="0099166E" w:rsidRPr="00206417" w:rsidRDefault="0099166E" w:rsidP="00C51654">
      <w:pPr>
        <w:spacing w:line="240" w:lineRule="auto"/>
        <w:ind w:left="720" w:right="72"/>
        <w:jc w:val="both"/>
        <w:rPr>
          <w:rFonts w:ascii="Times New Roman" w:hAnsi="Times New Roman"/>
          <w:sz w:val="28"/>
          <w:szCs w:val="28"/>
          <w:lang w:val="ro-RO"/>
        </w:rPr>
      </w:pPr>
      <w:r w:rsidRPr="00206417">
        <w:rPr>
          <w:rFonts w:ascii="Times New Roman" w:hAnsi="Times New Roman"/>
          <w:sz w:val="28"/>
          <w:szCs w:val="28"/>
          <w:lang w:val="ro-RO"/>
        </w:rPr>
        <w:t>Procuror ... din cadrul Parchetului de pe lângă ...</w:t>
      </w:r>
    </w:p>
    <w:p w:rsidR="0099166E" w:rsidRPr="00206417" w:rsidRDefault="0099166E" w:rsidP="00C51654">
      <w:pPr>
        <w:spacing w:line="240" w:lineRule="auto"/>
        <w:ind w:right="72" w:firstLine="720"/>
        <w:jc w:val="both"/>
        <w:rPr>
          <w:rFonts w:ascii="Times New Roman" w:hAnsi="Times New Roman"/>
          <w:sz w:val="28"/>
          <w:szCs w:val="28"/>
          <w:lang w:val="ro-RO"/>
        </w:rPr>
      </w:pPr>
      <w:r w:rsidRPr="00206417">
        <w:rPr>
          <w:rFonts w:ascii="Times New Roman" w:hAnsi="Times New Roman"/>
          <w:sz w:val="28"/>
          <w:szCs w:val="28"/>
          <w:lang w:val="ro-RO"/>
        </w:rPr>
        <w:t xml:space="preserve">Examinând actele de urmărire penală efectuate în dosarul cu numărul de mai sus, </w:t>
      </w:r>
    </w:p>
    <w:p w:rsidR="0099166E" w:rsidRPr="00206417" w:rsidRDefault="0099166E" w:rsidP="00C51654">
      <w:pPr>
        <w:spacing w:line="240" w:lineRule="auto"/>
        <w:ind w:right="72"/>
        <w:jc w:val="both"/>
        <w:rPr>
          <w:rFonts w:ascii="Times New Roman" w:hAnsi="Times New Roman"/>
          <w:sz w:val="28"/>
          <w:szCs w:val="28"/>
          <w:lang w:val="ro-RO"/>
        </w:rPr>
      </w:pPr>
    </w:p>
    <w:p w:rsidR="0099166E" w:rsidRPr="00206417" w:rsidRDefault="0099166E" w:rsidP="00C51654">
      <w:pPr>
        <w:spacing w:line="240" w:lineRule="auto"/>
        <w:ind w:right="72" w:firstLine="720"/>
        <w:jc w:val="center"/>
        <w:rPr>
          <w:rFonts w:ascii="Times New Roman" w:hAnsi="Times New Roman"/>
          <w:b/>
          <w:sz w:val="28"/>
          <w:szCs w:val="28"/>
          <w:lang w:val="ro-RO"/>
        </w:rPr>
      </w:pPr>
      <w:r w:rsidRPr="00206417">
        <w:rPr>
          <w:rFonts w:ascii="Times New Roman" w:hAnsi="Times New Roman"/>
          <w:b/>
          <w:sz w:val="28"/>
          <w:szCs w:val="28"/>
          <w:lang w:val="ro-RO"/>
        </w:rPr>
        <w:t>C O N S T A T:</w:t>
      </w:r>
    </w:p>
    <w:p w:rsidR="0099166E" w:rsidRPr="00206417" w:rsidRDefault="0099166E" w:rsidP="00C51654">
      <w:pPr>
        <w:autoSpaceDE w:val="0"/>
        <w:autoSpaceDN w:val="0"/>
        <w:adjustRightInd w:val="0"/>
        <w:ind w:firstLine="720"/>
        <w:jc w:val="both"/>
        <w:rPr>
          <w:rFonts w:ascii="Times New Roman" w:hAnsi="Times New Roman"/>
          <w:sz w:val="28"/>
          <w:szCs w:val="28"/>
          <w:lang w:val="ro-RO"/>
        </w:rPr>
      </w:pPr>
      <w:r w:rsidRPr="00206417">
        <w:rPr>
          <w:rFonts w:ascii="Times New Roman" w:hAnsi="Times New Roman"/>
          <w:sz w:val="28"/>
          <w:szCs w:val="28"/>
          <w:lang w:val="ro-RO"/>
        </w:rPr>
        <w:t>Prin ordonanţa din data de ... s-a dispus aplicarea următoarelor măsuri de protecţie:</w:t>
      </w:r>
    </w:p>
    <w:p w:rsidR="0099166E" w:rsidRPr="00206417" w:rsidRDefault="0099166E" w:rsidP="00C51654">
      <w:pPr>
        <w:autoSpaceDE w:val="0"/>
        <w:autoSpaceDN w:val="0"/>
        <w:adjustRightInd w:val="0"/>
        <w:jc w:val="both"/>
        <w:rPr>
          <w:rFonts w:ascii="Times New Roman" w:hAnsi="Times New Roman"/>
          <w:i/>
          <w:sz w:val="28"/>
          <w:szCs w:val="28"/>
          <w:lang w:val="ro-RO"/>
        </w:rPr>
      </w:pPr>
      <w:r w:rsidRPr="00206417">
        <w:rPr>
          <w:rFonts w:ascii="Times New Roman" w:hAnsi="Times New Roman"/>
          <w:i/>
          <w:sz w:val="28"/>
          <w:szCs w:val="28"/>
          <w:lang w:val="ro-RO"/>
        </w:rPr>
        <w:t xml:space="preserve">- supravegherea şi paza locuinţei </w:t>
      </w:r>
      <w:r w:rsidRPr="00206417">
        <w:rPr>
          <w:rFonts w:ascii="Times New Roman" w:hAnsi="Times New Roman"/>
          <w:i/>
          <w:sz w:val="28"/>
          <w:szCs w:val="28"/>
          <w:u w:val="dotted"/>
          <w:lang w:val="ro-RO"/>
        </w:rPr>
        <w:t>persoanei vătămate/părţii civile (numele şi prenumele)</w:t>
      </w:r>
      <w:r w:rsidRPr="00206417">
        <w:rPr>
          <w:rFonts w:ascii="Times New Roman" w:hAnsi="Times New Roman"/>
          <w:sz w:val="28"/>
          <w:szCs w:val="28"/>
          <w:lang w:val="ro-RO"/>
        </w:rPr>
        <w:t xml:space="preserve"> </w:t>
      </w:r>
      <w:r w:rsidRPr="00206417">
        <w:rPr>
          <w:rFonts w:ascii="Times New Roman" w:hAnsi="Times New Roman"/>
          <w:i/>
          <w:sz w:val="28"/>
          <w:szCs w:val="28"/>
          <w:u w:val="dotted"/>
          <w:lang w:val="ro-RO"/>
        </w:rPr>
        <w:t>situată în…</w:t>
      </w:r>
      <w:r w:rsidRPr="00206417">
        <w:rPr>
          <w:rFonts w:ascii="Times New Roman" w:hAnsi="Times New Roman"/>
          <w:i/>
          <w:sz w:val="28"/>
          <w:szCs w:val="28"/>
          <w:lang w:val="ro-RO"/>
        </w:rPr>
        <w:t xml:space="preserve"> /asigurarea pentru persoana vătămată/partea civilă </w:t>
      </w:r>
      <w:r w:rsidRPr="00206417">
        <w:rPr>
          <w:rFonts w:ascii="Times New Roman" w:hAnsi="Times New Roman"/>
          <w:i/>
          <w:sz w:val="28"/>
          <w:szCs w:val="28"/>
          <w:u w:val="dotted"/>
          <w:lang w:val="ro-RO"/>
        </w:rPr>
        <w:t>(numele şi prenumele)</w:t>
      </w:r>
      <w:r w:rsidRPr="00206417">
        <w:rPr>
          <w:rFonts w:ascii="Times New Roman" w:hAnsi="Times New Roman"/>
          <w:sz w:val="28"/>
          <w:szCs w:val="28"/>
          <w:lang w:val="ro-RO"/>
        </w:rPr>
        <w:t xml:space="preserve"> </w:t>
      </w:r>
      <w:r w:rsidRPr="00206417">
        <w:rPr>
          <w:rFonts w:ascii="Times New Roman" w:hAnsi="Times New Roman"/>
          <w:i/>
          <w:sz w:val="28"/>
          <w:szCs w:val="28"/>
          <w:lang w:val="ro-RO"/>
        </w:rPr>
        <w:t>a unei locuinţe temporare situată în …;</w:t>
      </w:r>
    </w:p>
    <w:p w:rsidR="0099166E" w:rsidRPr="00206417" w:rsidRDefault="0099166E" w:rsidP="00C51654">
      <w:pPr>
        <w:autoSpaceDE w:val="0"/>
        <w:autoSpaceDN w:val="0"/>
        <w:adjustRightInd w:val="0"/>
        <w:jc w:val="both"/>
        <w:rPr>
          <w:rFonts w:ascii="Times New Roman" w:hAnsi="Times New Roman"/>
          <w:i/>
          <w:sz w:val="28"/>
          <w:szCs w:val="28"/>
          <w:lang w:val="ro-RO"/>
        </w:rPr>
      </w:pPr>
      <w:r w:rsidRPr="00206417">
        <w:rPr>
          <w:rFonts w:ascii="Times New Roman" w:hAnsi="Times New Roman"/>
          <w:i/>
          <w:sz w:val="28"/>
          <w:szCs w:val="28"/>
          <w:lang w:val="ro-RO"/>
        </w:rPr>
        <w:t xml:space="preserve">- însoţirea şi asigurarea protecţiei </w:t>
      </w:r>
      <w:r w:rsidRPr="00206417">
        <w:rPr>
          <w:rFonts w:ascii="Times New Roman" w:hAnsi="Times New Roman"/>
          <w:i/>
          <w:sz w:val="28"/>
          <w:szCs w:val="28"/>
          <w:u w:val="dotted"/>
          <w:lang w:val="ro-RO"/>
        </w:rPr>
        <w:t>persoanei vătămate/părţii civile (numele şi prenumele)</w:t>
      </w:r>
      <w:r w:rsidRPr="00206417">
        <w:rPr>
          <w:rFonts w:ascii="Times New Roman" w:hAnsi="Times New Roman"/>
          <w:sz w:val="28"/>
          <w:szCs w:val="28"/>
          <w:lang w:val="ro-RO"/>
        </w:rPr>
        <w:t xml:space="preserve"> </w:t>
      </w:r>
      <w:r w:rsidRPr="00206417">
        <w:rPr>
          <w:rFonts w:ascii="Times New Roman" w:hAnsi="Times New Roman"/>
          <w:i/>
          <w:sz w:val="28"/>
          <w:szCs w:val="28"/>
          <w:lang w:val="ro-RO"/>
        </w:rPr>
        <w:t>sau a membrilor de familie ai acesteia în cursul deplasărilor;</w:t>
      </w:r>
    </w:p>
    <w:p w:rsidR="0099166E" w:rsidRPr="00206417" w:rsidRDefault="0099166E" w:rsidP="00C51654">
      <w:pPr>
        <w:autoSpaceDE w:val="0"/>
        <w:autoSpaceDN w:val="0"/>
        <w:adjustRightInd w:val="0"/>
        <w:jc w:val="both"/>
        <w:rPr>
          <w:rFonts w:ascii="Times New Roman" w:hAnsi="Times New Roman"/>
          <w:i/>
          <w:sz w:val="28"/>
          <w:szCs w:val="28"/>
          <w:lang w:val="ro-RO"/>
        </w:rPr>
      </w:pPr>
      <w:r w:rsidRPr="00206417">
        <w:rPr>
          <w:rFonts w:ascii="Times New Roman" w:hAnsi="Times New Roman"/>
          <w:i/>
          <w:sz w:val="28"/>
          <w:szCs w:val="28"/>
          <w:lang w:val="ro-RO"/>
        </w:rPr>
        <w:t xml:space="preserve">- protecţia datelor de identitate ale </w:t>
      </w:r>
      <w:r w:rsidRPr="00206417">
        <w:rPr>
          <w:rFonts w:ascii="Times New Roman" w:hAnsi="Times New Roman"/>
          <w:i/>
          <w:sz w:val="28"/>
          <w:szCs w:val="28"/>
          <w:u w:val="dotted"/>
          <w:lang w:val="ro-RO"/>
        </w:rPr>
        <w:t>persoanei vătămate/ părţii civile (numele şi prenumele)</w:t>
      </w:r>
      <w:r w:rsidRPr="00206417">
        <w:rPr>
          <w:rFonts w:ascii="Times New Roman" w:hAnsi="Times New Roman"/>
          <w:i/>
          <w:sz w:val="28"/>
          <w:szCs w:val="28"/>
          <w:lang w:val="ro-RO"/>
        </w:rPr>
        <w:t>, aceasta urmând să semneze declaraţiile ce le va da sub pseudonimul …;</w:t>
      </w:r>
    </w:p>
    <w:p w:rsidR="0099166E" w:rsidRPr="00206417" w:rsidRDefault="0099166E" w:rsidP="00C51654">
      <w:pPr>
        <w:autoSpaceDE w:val="0"/>
        <w:autoSpaceDN w:val="0"/>
        <w:adjustRightInd w:val="0"/>
        <w:jc w:val="both"/>
        <w:rPr>
          <w:rFonts w:ascii="Times New Roman" w:hAnsi="Times New Roman"/>
          <w:i/>
          <w:sz w:val="28"/>
          <w:szCs w:val="28"/>
          <w:lang w:val="ro-RO"/>
        </w:rPr>
      </w:pPr>
      <w:r w:rsidRPr="00206417">
        <w:rPr>
          <w:rFonts w:ascii="Times New Roman" w:hAnsi="Times New Roman"/>
          <w:i/>
          <w:sz w:val="28"/>
          <w:szCs w:val="28"/>
          <w:lang w:val="ro-RO"/>
        </w:rPr>
        <w:t xml:space="preserve">- audierea </w:t>
      </w:r>
      <w:r w:rsidRPr="00206417">
        <w:rPr>
          <w:rFonts w:ascii="Times New Roman" w:hAnsi="Times New Roman"/>
          <w:i/>
          <w:sz w:val="28"/>
          <w:szCs w:val="28"/>
          <w:u w:val="dotted"/>
          <w:lang w:val="ro-RO"/>
        </w:rPr>
        <w:t>persoanei vătămate/ părţii civile (numele şi prenumele)</w:t>
      </w:r>
      <w:r w:rsidRPr="00206417">
        <w:rPr>
          <w:rFonts w:ascii="Times New Roman" w:hAnsi="Times New Roman"/>
          <w:i/>
          <w:sz w:val="28"/>
          <w:szCs w:val="28"/>
          <w:lang w:val="ro-RO"/>
        </w:rPr>
        <w:t>,  fără ca aceasta să fie prezentă, prin intermediul mijloacelor audiovideo de transmitere (cu vocea şi imaginea distorsionate, atunci când celelalte măsuri nu sunt suficiente).</w:t>
      </w:r>
    </w:p>
    <w:p w:rsidR="0099166E" w:rsidRPr="00206417" w:rsidRDefault="0099166E" w:rsidP="00C51654">
      <w:pPr>
        <w:autoSpaceDE w:val="0"/>
        <w:autoSpaceDN w:val="0"/>
        <w:adjustRightInd w:val="0"/>
        <w:ind w:firstLine="720"/>
        <w:jc w:val="both"/>
        <w:rPr>
          <w:rFonts w:ascii="Times New Roman" w:hAnsi="Times New Roman"/>
          <w:i/>
          <w:sz w:val="28"/>
          <w:szCs w:val="28"/>
          <w:lang w:val="ro-RO"/>
        </w:rPr>
      </w:pPr>
      <w:r w:rsidRPr="00206417">
        <w:rPr>
          <w:rFonts w:ascii="Times New Roman" w:hAnsi="Times New Roman"/>
          <w:sz w:val="28"/>
          <w:szCs w:val="28"/>
          <w:lang w:val="ro-RO"/>
        </w:rPr>
        <w:t>Măsura a fost justificată de</w:t>
      </w:r>
      <w:r w:rsidRPr="00206417">
        <w:rPr>
          <w:rFonts w:ascii="Times New Roman" w:hAnsi="Times New Roman"/>
          <w:i/>
          <w:sz w:val="28"/>
          <w:szCs w:val="28"/>
          <w:lang w:val="ro-RO"/>
        </w:rPr>
        <w:t xml:space="preserve"> </w:t>
      </w:r>
      <w:r w:rsidRPr="00206417">
        <w:rPr>
          <w:rFonts w:ascii="Times New Roman" w:hAnsi="Times New Roman"/>
          <w:i/>
          <w:sz w:val="28"/>
          <w:szCs w:val="28"/>
          <w:u w:val="dotted"/>
          <w:lang w:val="ro-RO"/>
        </w:rPr>
        <w:t>(se indică împrejurările din care a rezultat suspiciunea rezonabilă că viaţa, integritatea corporală, libertatea, bunurile sau activitatea profesională a persoanei vătămate (nume şi prenume)/părţii civile (nume şi prenume) ori a unui membru de familie al acesteia ar putea fi puse în pericol ca urmare a datelor pe care le furnizează organelor judiciare sau a declaraţiilor sale/că</w:t>
      </w:r>
      <w:r w:rsidRPr="00206417">
        <w:rPr>
          <w:rFonts w:ascii="Times New Roman" w:hAnsi="Times New Roman"/>
          <w:lang w:val="ro-RO"/>
        </w:rPr>
        <w:t xml:space="preserve"> </w:t>
      </w:r>
      <w:r w:rsidRPr="00206417">
        <w:rPr>
          <w:rFonts w:ascii="Times New Roman" w:hAnsi="Times New Roman"/>
          <w:i/>
          <w:sz w:val="28"/>
          <w:szCs w:val="28"/>
          <w:u w:val="dotted"/>
          <w:lang w:val="ro-RO"/>
        </w:rPr>
        <w:t>a suferit o traumă ca urmare a săvârşirii infracţiunii ori ca urmare a comportamentului ulterior al suspectului sau inculpatului/ că este minoră)</w:t>
      </w:r>
    </w:p>
    <w:p w:rsidR="0099166E" w:rsidRPr="00206417" w:rsidRDefault="0099166E" w:rsidP="00C51654">
      <w:pPr>
        <w:autoSpaceDE w:val="0"/>
        <w:autoSpaceDN w:val="0"/>
        <w:adjustRightInd w:val="0"/>
        <w:ind w:firstLine="720"/>
        <w:jc w:val="both"/>
        <w:rPr>
          <w:rFonts w:ascii="Times New Roman" w:hAnsi="Times New Roman"/>
          <w:i/>
          <w:sz w:val="28"/>
          <w:szCs w:val="28"/>
          <w:u w:val="dotted"/>
          <w:lang w:val="ro-RO"/>
        </w:rPr>
      </w:pPr>
      <w:r w:rsidRPr="00206417">
        <w:rPr>
          <w:rFonts w:ascii="Times New Roman" w:hAnsi="Times New Roman"/>
          <w:sz w:val="28"/>
          <w:szCs w:val="28"/>
          <w:lang w:val="ro-RO"/>
        </w:rPr>
        <w:lastRenderedPageBreak/>
        <w:t>Având în vedere că</w:t>
      </w:r>
      <w:r w:rsidRPr="00206417">
        <w:rPr>
          <w:rFonts w:ascii="Times New Roman" w:hAnsi="Times New Roman"/>
          <w:i/>
          <w:sz w:val="28"/>
          <w:szCs w:val="28"/>
          <w:lang w:val="ro-RO"/>
        </w:rPr>
        <w:t xml:space="preserve"> </w:t>
      </w:r>
      <w:r w:rsidRPr="00206417">
        <w:rPr>
          <w:rFonts w:ascii="Times New Roman" w:hAnsi="Times New Roman"/>
          <w:i/>
          <w:sz w:val="28"/>
          <w:szCs w:val="28"/>
          <w:u w:val="dotted"/>
          <w:lang w:val="ro-RO"/>
        </w:rPr>
        <w:t>(se indică mijloacele de probă din care rezultă că au dispărut condiţiile care au impus luarea măsurii)</w:t>
      </w:r>
      <w:r w:rsidRPr="00206417">
        <w:rPr>
          <w:rFonts w:ascii="Times New Roman" w:hAnsi="Times New Roman"/>
          <w:i/>
          <w:sz w:val="28"/>
          <w:szCs w:val="28"/>
          <w:lang w:val="ro-RO"/>
        </w:rPr>
        <w:t xml:space="preserve">, </w:t>
      </w:r>
      <w:r w:rsidRPr="00206417">
        <w:rPr>
          <w:rFonts w:ascii="Times New Roman" w:hAnsi="Times New Roman"/>
          <w:sz w:val="28"/>
          <w:szCs w:val="28"/>
          <w:lang w:val="ro-RO"/>
        </w:rPr>
        <w:t xml:space="preserve">apreciez că se impune încetarea măsurilor de protecţie prevăzute de art.126 alin.(1) lit. </w:t>
      </w:r>
      <w:r w:rsidRPr="00206417">
        <w:rPr>
          <w:rFonts w:ascii="Times New Roman" w:hAnsi="Times New Roman"/>
          <w:i/>
          <w:sz w:val="28"/>
          <w:szCs w:val="28"/>
          <w:lang w:val="ro-RO"/>
        </w:rPr>
        <w:t>a)/b)/c)/d)</w:t>
      </w:r>
      <w:r w:rsidRPr="00206417">
        <w:rPr>
          <w:rFonts w:ascii="Times New Roman" w:hAnsi="Times New Roman"/>
          <w:sz w:val="28"/>
          <w:szCs w:val="28"/>
          <w:lang w:val="ro-RO"/>
        </w:rPr>
        <w:t xml:space="preserve"> din</w:t>
      </w:r>
      <w:r w:rsidRPr="00206417">
        <w:rPr>
          <w:rFonts w:ascii="Times New Roman" w:hAnsi="Times New Roman"/>
          <w:sz w:val="28"/>
          <w:szCs w:val="28"/>
          <w:u w:val="dotted"/>
          <w:lang w:val="ro-RO"/>
        </w:rPr>
        <w:t xml:space="preserve"> C. proc. pen.</w:t>
      </w:r>
      <w:r w:rsidRPr="00206417">
        <w:rPr>
          <w:rFonts w:ascii="Times New Roman" w:hAnsi="Times New Roman"/>
          <w:i/>
          <w:sz w:val="28"/>
          <w:szCs w:val="28"/>
          <w:u w:val="dotted"/>
          <w:lang w:val="ro-RO"/>
        </w:rPr>
        <w:t>.</w:t>
      </w:r>
    </w:p>
    <w:p w:rsidR="0099166E" w:rsidRPr="00206417" w:rsidRDefault="0099166E" w:rsidP="00C51654">
      <w:pPr>
        <w:autoSpaceDE w:val="0"/>
        <w:autoSpaceDN w:val="0"/>
        <w:adjustRightInd w:val="0"/>
        <w:ind w:firstLine="720"/>
        <w:jc w:val="both"/>
        <w:rPr>
          <w:rFonts w:ascii="Times New Roman" w:hAnsi="Times New Roman"/>
          <w:sz w:val="28"/>
          <w:szCs w:val="28"/>
          <w:lang w:val="ro-RO"/>
        </w:rPr>
      </w:pPr>
      <w:r w:rsidRPr="00206417">
        <w:rPr>
          <w:rFonts w:ascii="Times New Roman" w:hAnsi="Times New Roman"/>
          <w:sz w:val="28"/>
          <w:szCs w:val="28"/>
          <w:lang w:val="ro-RO"/>
        </w:rPr>
        <w:t>Faţă de cele expuse,</w:t>
      </w:r>
    </w:p>
    <w:p w:rsidR="0099166E" w:rsidRPr="00206417" w:rsidRDefault="0099166E" w:rsidP="008510A4">
      <w:pPr>
        <w:autoSpaceDE w:val="0"/>
        <w:autoSpaceDN w:val="0"/>
        <w:adjustRightInd w:val="0"/>
        <w:ind w:firstLine="720"/>
        <w:jc w:val="both"/>
        <w:rPr>
          <w:rFonts w:ascii="Times New Roman" w:hAnsi="Times New Roman"/>
          <w:sz w:val="28"/>
          <w:szCs w:val="28"/>
          <w:lang w:val="ro-RO"/>
        </w:rPr>
      </w:pPr>
      <w:r w:rsidRPr="00206417">
        <w:rPr>
          <w:rFonts w:ascii="Times New Roman" w:hAnsi="Times New Roman"/>
          <w:sz w:val="28"/>
          <w:szCs w:val="28"/>
          <w:lang w:val="ro-RO"/>
        </w:rPr>
        <w:t xml:space="preserve">În </w:t>
      </w:r>
      <w:r w:rsidR="001910C3" w:rsidRPr="00206417">
        <w:rPr>
          <w:rFonts w:ascii="Times New Roman" w:hAnsi="Times New Roman"/>
          <w:sz w:val="28"/>
          <w:szCs w:val="28"/>
          <w:lang w:val="ro-RO"/>
        </w:rPr>
        <w:t>temeiul</w:t>
      </w:r>
      <w:r w:rsidRPr="00206417">
        <w:rPr>
          <w:rFonts w:ascii="Times New Roman" w:hAnsi="Times New Roman"/>
          <w:sz w:val="28"/>
          <w:szCs w:val="28"/>
          <w:lang w:val="ro-RO"/>
        </w:rPr>
        <w:t xml:space="preserve"> art.113 raportat la art. 126 alin.(5) din C. proc. pen.</w:t>
      </w:r>
      <w:r w:rsidRPr="00206417">
        <w:rPr>
          <w:rFonts w:ascii="Times New Roman" w:hAnsi="Times New Roman"/>
          <w:sz w:val="28"/>
          <w:szCs w:val="28"/>
          <w:lang w:val="ro-RO"/>
        </w:rPr>
        <w:tab/>
      </w:r>
    </w:p>
    <w:p w:rsidR="0099166E" w:rsidRPr="00206417" w:rsidRDefault="0099166E" w:rsidP="008510A4">
      <w:pPr>
        <w:spacing w:line="240" w:lineRule="auto"/>
        <w:ind w:right="72" w:firstLine="720"/>
        <w:jc w:val="center"/>
        <w:rPr>
          <w:rFonts w:ascii="Times New Roman" w:hAnsi="Times New Roman"/>
          <w:b/>
          <w:sz w:val="28"/>
          <w:szCs w:val="28"/>
          <w:lang w:val="ro-RO"/>
        </w:rPr>
      </w:pPr>
      <w:r w:rsidRPr="00206417">
        <w:rPr>
          <w:rFonts w:ascii="Times New Roman" w:hAnsi="Times New Roman"/>
          <w:b/>
          <w:sz w:val="28"/>
          <w:szCs w:val="28"/>
          <w:lang w:val="ro-RO"/>
        </w:rPr>
        <w:t>D I S P U N:</w:t>
      </w:r>
    </w:p>
    <w:p w:rsidR="0099166E" w:rsidRPr="00206417" w:rsidRDefault="0099166E" w:rsidP="00C51654">
      <w:pPr>
        <w:autoSpaceDE w:val="0"/>
        <w:autoSpaceDN w:val="0"/>
        <w:adjustRightInd w:val="0"/>
        <w:jc w:val="both"/>
        <w:rPr>
          <w:rFonts w:ascii="Times New Roman" w:hAnsi="Times New Roman"/>
          <w:sz w:val="28"/>
          <w:szCs w:val="28"/>
          <w:lang w:val="ro-RO"/>
        </w:rPr>
      </w:pPr>
      <w:r w:rsidRPr="00206417">
        <w:rPr>
          <w:rFonts w:ascii="Times New Roman" w:hAnsi="Times New Roman"/>
          <w:b/>
          <w:i/>
          <w:sz w:val="28"/>
          <w:szCs w:val="28"/>
          <w:lang w:val="ro-RO"/>
        </w:rPr>
        <w:tab/>
      </w:r>
      <w:r w:rsidRPr="00206417">
        <w:rPr>
          <w:rFonts w:ascii="Times New Roman" w:hAnsi="Times New Roman"/>
          <w:sz w:val="28"/>
          <w:szCs w:val="28"/>
          <w:lang w:val="ro-RO"/>
        </w:rPr>
        <w:t>Încetarea următoarelor măsuri de protecţie:</w:t>
      </w:r>
    </w:p>
    <w:p w:rsidR="0099166E" w:rsidRPr="00206417" w:rsidRDefault="0099166E" w:rsidP="00C51654">
      <w:pPr>
        <w:autoSpaceDE w:val="0"/>
        <w:autoSpaceDN w:val="0"/>
        <w:adjustRightInd w:val="0"/>
        <w:jc w:val="both"/>
        <w:rPr>
          <w:rFonts w:ascii="Times New Roman" w:hAnsi="Times New Roman"/>
          <w:i/>
          <w:sz w:val="28"/>
          <w:szCs w:val="28"/>
          <w:lang w:val="ro-RO"/>
        </w:rPr>
      </w:pPr>
      <w:r w:rsidRPr="00206417">
        <w:rPr>
          <w:rFonts w:ascii="Times New Roman" w:hAnsi="Times New Roman"/>
          <w:i/>
          <w:sz w:val="28"/>
          <w:szCs w:val="28"/>
          <w:lang w:val="ro-RO"/>
        </w:rPr>
        <w:t xml:space="preserve">- supravegherea şi paza locuinţei </w:t>
      </w:r>
      <w:r w:rsidRPr="00206417">
        <w:rPr>
          <w:rFonts w:ascii="Times New Roman" w:hAnsi="Times New Roman"/>
          <w:i/>
          <w:sz w:val="28"/>
          <w:szCs w:val="28"/>
          <w:u w:val="dotted"/>
          <w:lang w:val="ro-RO"/>
        </w:rPr>
        <w:t>persoanei vătămate/părţii civile (numele şi prenumele)</w:t>
      </w:r>
      <w:r w:rsidRPr="00206417">
        <w:rPr>
          <w:rFonts w:ascii="Times New Roman" w:hAnsi="Times New Roman"/>
          <w:sz w:val="28"/>
          <w:szCs w:val="28"/>
          <w:lang w:val="ro-RO"/>
        </w:rPr>
        <w:t xml:space="preserve"> </w:t>
      </w:r>
      <w:r w:rsidRPr="00206417">
        <w:rPr>
          <w:rFonts w:ascii="Times New Roman" w:hAnsi="Times New Roman"/>
          <w:i/>
          <w:sz w:val="28"/>
          <w:szCs w:val="28"/>
          <w:u w:val="dotted"/>
          <w:lang w:val="ro-RO"/>
        </w:rPr>
        <w:t>situată în…</w:t>
      </w:r>
      <w:r w:rsidRPr="00206417">
        <w:rPr>
          <w:rFonts w:ascii="Times New Roman" w:hAnsi="Times New Roman"/>
          <w:i/>
          <w:sz w:val="28"/>
          <w:szCs w:val="28"/>
          <w:lang w:val="ro-RO"/>
        </w:rPr>
        <w:t xml:space="preserve"> /asigurarea pentru persoana vătămată/partea civilă </w:t>
      </w:r>
      <w:r w:rsidRPr="00206417">
        <w:rPr>
          <w:rFonts w:ascii="Times New Roman" w:hAnsi="Times New Roman"/>
          <w:i/>
          <w:sz w:val="28"/>
          <w:szCs w:val="28"/>
          <w:u w:val="dotted"/>
          <w:lang w:val="ro-RO"/>
        </w:rPr>
        <w:t>(numele şi prenumele)</w:t>
      </w:r>
      <w:r w:rsidRPr="00206417">
        <w:rPr>
          <w:rFonts w:ascii="Times New Roman" w:hAnsi="Times New Roman"/>
          <w:sz w:val="28"/>
          <w:szCs w:val="28"/>
          <w:lang w:val="ro-RO"/>
        </w:rPr>
        <w:t xml:space="preserve"> </w:t>
      </w:r>
      <w:r w:rsidRPr="00206417">
        <w:rPr>
          <w:rFonts w:ascii="Times New Roman" w:hAnsi="Times New Roman"/>
          <w:i/>
          <w:sz w:val="28"/>
          <w:szCs w:val="28"/>
          <w:lang w:val="ro-RO"/>
        </w:rPr>
        <w:t>a unei locuinţe temporare situată în …;</w:t>
      </w:r>
    </w:p>
    <w:p w:rsidR="0099166E" w:rsidRPr="00206417" w:rsidRDefault="0099166E" w:rsidP="00C51654">
      <w:pPr>
        <w:autoSpaceDE w:val="0"/>
        <w:autoSpaceDN w:val="0"/>
        <w:adjustRightInd w:val="0"/>
        <w:jc w:val="both"/>
        <w:rPr>
          <w:rFonts w:ascii="Times New Roman" w:hAnsi="Times New Roman"/>
          <w:i/>
          <w:sz w:val="28"/>
          <w:szCs w:val="28"/>
          <w:lang w:val="ro-RO"/>
        </w:rPr>
      </w:pPr>
      <w:r w:rsidRPr="00206417">
        <w:rPr>
          <w:rFonts w:ascii="Times New Roman" w:hAnsi="Times New Roman"/>
          <w:i/>
          <w:sz w:val="28"/>
          <w:szCs w:val="28"/>
          <w:lang w:val="ro-RO"/>
        </w:rPr>
        <w:t xml:space="preserve">- însoţirea şi asigurarea protecţiei </w:t>
      </w:r>
      <w:r w:rsidRPr="00206417">
        <w:rPr>
          <w:rFonts w:ascii="Times New Roman" w:hAnsi="Times New Roman"/>
          <w:i/>
          <w:sz w:val="28"/>
          <w:szCs w:val="28"/>
          <w:u w:val="dotted"/>
          <w:lang w:val="ro-RO"/>
        </w:rPr>
        <w:t>persoanei vătămate/părţii civile (numele şi prenumele)</w:t>
      </w:r>
      <w:r w:rsidRPr="00206417">
        <w:rPr>
          <w:rFonts w:ascii="Times New Roman" w:hAnsi="Times New Roman"/>
          <w:sz w:val="28"/>
          <w:szCs w:val="28"/>
          <w:lang w:val="ro-RO"/>
        </w:rPr>
        <w:t xml:space="preserve"> </w:t>
      </w:r>
      <w:r w:rsidRPr="00206417">
        <w:rPr>
          <w:rFonts w:ascii="Times New Roman" w:hAnsi="Times New Roman"/>
          <w:i/>
          <w:sz w:val="28"/>
          <w:szCs w:val="28"/>
          <w:lang w:val="ro-RO"/>
        </w:rPr>
        <w:t>sau a membrilor de familie ai acesteia în cursul deplasărilor;</w:t>
      </w:r>
    </w:p>
    <w:p w:rsidR="0099166E" w:rsidRPr="00206417" w:rsidRDefault="0099166E" w:rsidP="00C51654">
      <w:pPr>
        <w:autoSpaceDE w:val="0"/>
        <w:autoSpaceDN w:val="0"/>
        <w:adjustRightInd w:val="0"/>
        <w:jc w:val="both"/>
        <w:rPr>
          <w:rFonts w:ascii="Times New Roman" w:hAnsi="Times New Roman"/>
          <w:i/>
          <w:sz w:val="28"/>
          <w:szCs w:val="28"/>
          <w:lang w:val="ro-RO"/>
        </w:rPr>
      </w:pPr>
      <w:r w:rsidRPr="00206417">
        <w:rPr>
          <w:rFonts w:ascii="Times New Roman" w:hAnsi="Times New Roman"/>
          <w:i/>
          <w:sz w:val="28"/>
          <w:szCs w:val="28"/>
          <w:lang w:val="ro-RO"/>
        </w:rPr>
        <w:t xml:space="preserve">- protecţia datelor de identitate ale </w:t>
      </w:r>
      <w:r w:rsidRPr="00206417">
        <w:rPr>
          <w:rFonts w:ascii="Times New Roman" w:hAnsi="Times New Roman"/>
          <w:i/>
          <w:sz w:val="28"/>
          <w:szCs w:val="28"/>
          <w:u w:val="dotted"/>
          <w:lang w:val="ro-RO"/>
        </w:rPr>
        <w:t>persoanei vătămate/ părţii civile (numele şi prenumele)</w:t>
      </w:r>
      <w:r w:rsidRPr="00206417">
        <w:rPr>
          <w:rFonts w:ascii="Times New Roman" w:hAnsi="Times New Roman"/>
          <w:i/>
          <w:sz w:val="28"/>
          <w:szCs w:val="28"/>
          <w:lang w:val="ro-RO"/>
        </w:rPr>
        <w:t>, aceasta urmând să semneze declaraţiile ce le va da sub pseudonimul …;</w:t>
      </w:r>
    </w:p>
    <w:p w:rsidR="0099166E" w:rsidRPr="00206417" w:rsidRDefault="0099166E" w:rsidP="00C51654">
      <w:pPr>
        <w:autoSpaceDE w:val="0"/>
        <w:autoSpaceDN w:val="0"/>
        <w:adjustRightInd w:val="0"/>
        <w:jc w:val="both"/>
        <w:rPr>
          <w:rFonts w:ascii="Times New Roman" w:hAnsi="Times New Roman"/>
          <w:i/>
          <w:sz w:val="28"/>
          <w:szCs w:val="28"/>
          <w:lang w:val="ro-RO"/>
        </w:rPr>
      </w:pPr>
      <w:r w:rsidRPr="00206417">
        <w:rPr>
          <w:rFonts w:ascii="Times New Roman" w:hAnsi="Times New Roman"/>
          <w:i/>
          <w:sz w:val="28"/>
          <w:szCs w:val="28"/>
          <w:lang w:val="ro-RO"/>
        </w:rPr>
        <w:t xml:space="preserve">- audierea </w:t>
      </w:r>
      <w:r w:rsidRPr="00206417">
        <w:rPr>
          <w:rFonts w:ascii="Times New Roman" w:hAnsi="Times New Roman"/>
          <w:i/>
          <w:sz w:val="28"/>
          <w:szCs w:val="28"/>
          <w:u w:val="dotted"/>
          <w:lang w:val="ro-RO"/>
        </w:rPr>
        <w:t>persoanei vătămate/ părţii civile (numele şi prenumele)</w:t>
      </w:r>
      <w:r w:rsidRPr="00206417">
        <w:rPr>
          <w:rFonts w:ascii="Times New Roman" w:hAnsi="Times New Roman"/>
          <w:i/>
          <w:sz w:val="28"/>
          <w:szCs w:val="28"/>
          <w:lang w:val="ro-RO"/>
        </w:rPr>
        <w:t>,  fără ca aceasta să fie prezentă, prin intermediul mijloacelor audiovideo de transmitere (cu vocea şi imaginea distorsionate, atunci când celelalte măsuri nu sunt suficiente).</w:t>
      </w:r>
    </w:p>
    <w:p w:rsidR="0099166E" w:rsidRPr="00206417" w:rsidRDefault="0099166E" w:rsidP="00C51654">
      <w:pPr>
        <w:jc w:val="center"/>
        <w:rPr>
          <w:rFonts w:ascii="Times New Roman" w:hAnsi="Times New Roman"/>
          <w:b/>
          <w:iCs/>
          <w:sz w:val="28"/>
          <w:szCs w:val="28"/>
          <w:lang w:val="ro-RO"/>
        </w:rPr>
      </w:pPr>
      <w:r w:rsidRPr="00206417">
        <w:rPr>
          <w:rFonts w:ascii="Times New Roman" w:hAnsi="Times New Roman"/>
          <w:b/>
          <w:iCs/>
          <w:sz w:val="28"/>
          <w:szCs w:val="28"/>
          <w:lang w:val="ro-RO"/>
        </w:rPr>
        <w:t>P R O C U R O R ,</w:t>
      </w:r>
    </w:p>
    <w:p w:rsidR="00DE56FC" w:rsidRPr="00206417" w:rsidRDefault="00DE56FC" w:rsidP="00C51654">
      <w:pPr>
        <w:spacing w:after="0"/>
        <w:ind w:right="72"/>
        <w:jc w:val="center"/>
        <w:rPr>
          <w:rFonts w:ascii="Times New Roman" w:eastAsia="Calibri" w:hAnsi="Times New Roman"/>
          <w:i/>
          <w:sz w:val="28"/>
          <w:szCs w:val="28"/>
          <w:lang w:val="ro-RO" w:eastAsia="ro-RO"/>
        </w:rPr>
      </w:pPr>
      <w:r w:rsidRPr="00206417">
        <w:rPr>
          <w:rFonts w:ascii="Times New Roman" w:eastAsia="Calibri" w:hAnsi="Times New Roman"/>
          <w:i/>
          <w:sz w:val="28"/>
          <w:szCs w:val="28"/>
          <w:lang w:val="ro-RO" w:eastAsia="ro-RO"/>
        </w:rPr>
        <w:t>(numele şi prenumele, semnătura şi ştampila)</w:t>
      </w:r>
    </w:p>
    <w:p w:rsidR="0099166E" w:rsidRPr="00206417" w:rsidRDefault="00843941" w:rsidP="00843941">
      <w:pPr>
        <w:spacing w:after="0" w:line="240" w:lineRule="auto"/>
        <w:rPr>
          <w:rFonts w:ascii="Times New Roman" w:hAnsi="Times New Roman"/>
          <w:b/>
          <w:iCs/>
          <w:sz w:val="28"/>
          <w:szCs w:val="28"/>
          <w:lang w:val="ro-RO"/>
        </w:rPr>
      </w:pPr>
      <w:r w:rsidRPr="00206417">
        <w:rPr>
          <w:rFonts w:ascii="Times New Roman" w:hAnsi="Times New Roman"/>
          <w:b/>
          <w:iCs/>
          <w:sz w:val="28"/>
          <w:szCs w:val="28"/>
          <w:lang w:val="ro-RO"/>
        </w:rPr>
        <w:br w:type="page"/>
      </w:r>
    </w:p>
    <w:p w:rsidR="0099166E" w:rsidRPr="00206417" w:rsidRDefault="003F1451" w:rsidP="00843941">
      <w:pPr>
        <w:pStyle w:val="Heading3"/>
        <w:rPr>
          <w:rFonts w:ascii="Times New Roman" w:hAnsi="Times New Roman"/>
          <w:szCs w:val="28"/>
          <w:lang w:val="ro-RO"/>
        </w:rPr>
      </w:pPr>
      <w:bookmarkStart w:id="36" w:name="_Toc381547831"/>
      <w:bookmarkStart w:id="37" w:name="_Toc506473297"/>
      <w:r w:rsidRPr="00206417">
        <w:rPr>
          <w:lang w:val="ro-RO"/>
        </w:rPr>
        <w:lastRenderedPageBreak/>
        <w:t>Adresă către  autoritatea desemnată cu punerea în executare a măsurilor de protecţie faţă de persoana vătămată/partea civilă</w:t>
      </w:r>
      <w:bookmarkEnd w:id="36"/>
      <w:bookmarkEnd w:id="37"/>
    </w:p>
    <w:tbl>
      <w:tblPr>
        <w:tblW w:w="10093" w:type="dxa"/>
        <w:tblInd w:w="-252" w:type="dxa"/>
        <w:tblLook w:val="01E0" w:firstRow="1" w:lastRow="1" w:firstColumn="1" w:lastColumn="1" w:noHBand="0" w:noVBand="0"/>
      </w:tblPr>
      <w:tblGrid>
        <w:gridCol w:w="5008"/>
        <w:gridCol w:w="5085"/>
      </w:tblGrid>
      <w:tr w:rsidR="00BA2F8E" w:rsidRPr="00206417">
        <w:trPr>
          <w:gridAfter w:val="1"/>
          <w:wAfter w:w="5085" w:type="dxa"/>
          <w:trHeight w:val="1514"/>
        </w:trPr>
        <w:tc>
          <w:tcPr>
            <w:tcW w:w="5008" w:type="dxa"/>
            <w:tcBorders>
              <w:top w:val="single" w:sz="4" w:space="0" w:color="auto"/>
              <w:left w:val="single" w:sz="4" w:space="0" w:color="auto"/>
              <w:bottom w:val="single" w:sz="4" w:space="0" w:color="auto"/>
              <w:right w:val="single" w:sz="4" w:space="0" w:color="auto"/>
            </w:tcBorders>
            <w:vAlign w:val="center"/>
          </w:tcPr>
          <w:p w:rsidR="008510A4" w:rsidRPr="00206417" w:rsidRDefault="008510A4" w:rsidP="00367EB2">
            <w:pPr>
              <w:spacing w:after="0" w:line="240" w:lineRule="auto"/>
              <w:jc w:val="center"/>
              <w:rPr>
                <w:rFonts w:ascii="Times New Roman" w:hAnsi="Times New Roman"/>
                <w:b/>
                <w:sz w:val="20"/>
                <w:szCs w:val="20"/>
                <w:lang w:val="ro-RO"/>
              </w:rPr>
            </w:pPr>
            <w:r w:rsidRPr="00206417">
              <w:rPr>
                <w:rFonts w:ascii="Times New Roman" w:hAnsi="Times New Roman"/>
                <w:b/>
                <w:sz w:val="20"/>
                <w:szCs w:val="20"/>
                <w:lang w:val="ro-RO"/>
              </w:rPr>
              <w:t>ROMÂNIA</w:t>
            </w:r>
          </w:p>
          <w:p w:rsidR="008510A4" w:rsidRPr="00206417" w:rsidRDefault="00CA20AC" w:rsidP="00367EB2">
            <w:pPr>
              <w:spacing w:after="0" w:line="240" w:lineRule="auto"/>
              <w:jc w:val="center"/>
              <w:rPr>
                <w:rFonts w:ascii="Times New Roman" w:hAnsi="Times New Roman"/>
                <w:b/>
                <w:sz w:val="20"/>
                <w:szCs w:val="20"/>
                <w:lang w:val="ro-RO"/>
              </w:rPr>
            </w:pPr>
            <w:r w:rsidRPr="00206417">
              <w:rPr>
                <w:rFonts w:ascii="Times New Roman" w:hAnsi="Times New Roman"/>
                <w:b/>
                <w:noProof/>
                <w:sz w:val="32"/>
                <w:szCs w:val="32"/>
              </w:rPr>
              <w:drawing>
                <wp:inline distT="0" distB="0" distL="0" distR="0" wp14:anchorId="037D7170" wp14:editId="7E7597D8">
                  <wp:extent cx="400685" cy="440055"/>
                  <wp:effectExtent l="0" t="0" r="0" b="0"/>
                  <wp:docPr id="12" name="Imagine 12" descr="Stema României"/>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2" descr="Stema României"/>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0685" cy="440055"/>
                          </a:xfrm>
                          <a:prstGeom prst="rect">
                            <a:avLst/>
                          </a:prstGeom>
                          <a:noFill/>
                          <a:ln>
                            <a:noFill/>
                          </a:ln>
                        </pic:spPr>
                      </pic:pic>
                    </a:graphicData>
                  </a:graphic>
                </wp:inline>
              </w:drawing>
            </w:r>
          </w:p>
          <w:p w:rsidR="008510A4" w:rsidRPr="00206417" w:rsidRDefault="008510A4" w:rsidP="00367EB2">
            <w:pPr>
              <w:spacing w:after="0" w:line="240" w:lineRule="auto"/>
              <w:jc w:val="center"/>
              <w:rPr>
                <w:rFonts w:ascii="Times New Roman" w:hAnsi="Times New Roman"/>
                <w:b/>
                <w:sz w:val="20"/>
                <w:szCs w:val="20"/>
                <w:lang w:val="ro-RO"/>
              </w:rPr>
            </w:pPr>
            <w:r w:rsidRPr="00206417">
              <w:rPr>
                <w:rFonts w:ascii="Times New Roman" w:hAnsi="Times New Roman"/>
                <w:b/>
                <w:sz w:val="20"/>
                <w:szCs w:val="20"/>
                <w:lang w:val="ro-RO"/>
              </w:rPr>
              <w:t>MINISTERUL PUBLIC</w:t>
            </w:r>
          </w:p>
          <w:p w:rsidR="008510A4" w:rsidRPr="00206417" w:rsidRDefault="008510A4" w:rsidP="00367EB2">
            <w:pPr>
              <w:spacing w:after="0" w:line="240" w:lineRule="auto"/>
              <w:jc w:val="center"/>
              <w:rPr>
                <w:rFonts w:ascii="Times New Roman" w:hAnsi="Times New Roman"/>
                <w:sz w:val="20"/>
                <w:szCs w:val="20"/>
                <w:lang w:val="ro-RO"/>
              </w:rPr>
            </w:pPr>
            <w:r w:rsidRPr="00206417">
              <w:rPr>
                <w:rFonts w:ascii="Times New Roman" w:hAnsi="Times New Roman"/>
                <w:b/>
                <w:sz w:val="20"/>
                <w:szCs w:val="20"/>
                <w:lang w:val="ro-RO"/>
              </w:rPr>
              <w:t>PARCHETUL DE PE LÂNGĂ</w:t>
            </w:r>
            <w:r w:rsidRPr="00206417">
              <w:rPr>
                <w:rFonts w:ascii="Times New Roman" w:hAnsi="Times New Roman"/>
                <w:sz w:val="20"/>
                <w:szCs w:val="20"/>
                <w:lang w:val="ro-RO"/>
              </w:rPr>
              <w:t xml:space="preserve"> </w:t>
            </w:r>
          </w:p>
        </w:tc>
      </w:tr>
      <w:tr w:rsidR="00BA2F8E" w:rsidRPr="00206417">
        <w:trPr>
          <w:trHeight w:val="529"/>
        </w:trPr>
        <w:tc>
          <w:tcPr>
            <w:tcW w:w="10093" w:type="dxa"/>
            <w:gridSpan w:val="2"/>
            <w:tcBorders>
              <w:top w:val="single" w:sz="4" w:space="0" w:color="auto"/>
              <w:left w:val="single" w:sz="4" w:space="0" w:color="auto"/>
              <w:bottom w:val="single" w:sz="4" w:space="0" w:color="auto"/>
              <w:right w:val="single" w:sz="4" w:space="0" w:color="auto"/>
            </w:tcBorders>
          </w:tcPr>
          <w:p w:rsidR="008510A4" w:rsidRPr="00206417" w:rsidRDefault="008510A4" w:rsidP="00367EB2">
            <w:pPr>
              <w:spacing w:line="240" w:lineRule="auto"/>
              <w:rPr>
                <w:rFonts w:ascii="Times New Roman" w:hAnsi="Times New Roman"/>
                <w:b/>
                <w:sz w:val="20"/>
                <w:szCs w:val="20"/>
                <w:lang w:val="ro-RO"/>
              </w:rPr>
            </w:pPr>
            <w:r w:rsidRPr="00206417">
              <w:rPr>
                <w:rFonts w:ascii="Times New Roman" w:hAnsi="Times New Roman"/>
                <w:b/>
                <w:sz w:val="20"/>
                <w:szCs w:val="20"/>
                <w:lang w:val="ro-RO"/>
              </w:rPr>
              <w:t xml:space="preserve">Localitatea…, str. …, nr. …, jud. …, cod poştal: …; tel: …, fax: …,   e-mail: </w:t>
            </w:r>
            <w:hyperlink r:id="rId22" w:history="1">
              <w:r w:rsidRPr="00206417">
                <w:rPr>
                  <w:rStyle w:val="Hyperlink"/>
                  <w:rFonts w:ascii="Times New Roman" w:hAnsi="Times New Roman"/>
                  <w:b/>
                  <w:color w:val="auto"/>
                  <w:lang w:val="ro-RO"/>
                </w:rPr>
                <w:t>…..@mpublic.ro</w:t>
              </w:r>
            </w:hyperlink>
            <w:r w:rsidRPr="00206417">
              <w:rPr>
                <w:rFonts w:ascii="Times New Roman" w:hAnsi="Times New Roman"/>
                <w:b/>
                <w:sz w:val="20"/>
                <w:szCs w:val="20"/>
                <w:lang w:val="ro-RO"/>
              </w:rPr>
              <w:t>; operator date cu caracter personal nr. …</w:t>
            </w:r>
          </w:p>
        </w:tc>
      </w:tr>
      <w:tr w:rsidR="00BA2F8E" w:rsidRPr="00206417">
        <w:trPr>
          <w:trHeight w:val="516"/>
        </w:trPr>
        <w:tc>
          <w:tcPr>
            <w:tcW w:w="5008" w:type="dxa"/>
            <w:tcBorders>
              <w:top w:val="single" w:sz="4" w:space="0" w:color="auto"/>
              <w:left w:val="single" w:sz="4" w:space="0" w:color="auto"/>
              <w:bottom w:val="single" w:sz="4" w:space="0" w:color="auto"/>
              <w:right w:val="single" w:sz="4" w:space="0" w:color="auto"/>
            </w:tcBorders>
          </w:tcPr>
          <w:p w:rsidR="008510A4" w:rsidRPr="00206417" w:rsidRDefault="008510A4" w:rsidP="00367EB2">
            <w:pPr>
              <w:spacing w:line="240" w:lineRule="auto"/>
              <w:ind w:right="72"/>
              <w:rPr>
                <w:rFonts w:ascii="Times New Roman" w:hAnsi="Times New Roman"/>
                <w:b/>
                <w:sz w:val="20"/>
                <w:szCs w:val="20"/>
                <w:lang w:val="ro-RO"/>
              </w:rPr>
            </w:pPr>
            <w:r w:rsidRPr="00206417">
              <w:rPr>
                <w:rFonts w:ascii="Times New Roman" w:hAnsi="Times New Roman"/>
                <w:b/>
                <w:sz w:val="20"/>
                <w:szCs w:val="20"/>
                <w:lang w:val="ro-RO"/>
              </w:rPr>
              <w:t>DOSAR NR. .../P/…</w:t>
            </w:r>
          </w:p>
        </w:tc>
        <w:tc>
          <w:tcPr>
            <w:tcW w:w="5085" w:type="dxa"/>
            <w:tcBorders>
              <w:top w:val="single" w:sz="4" w:space="0" w:color="auto"/>
              <w:left w:val="single" w:sz="4" w:space="0" w:color="auto"/>
              <w:bottom w:val="single" w:sz="4" w:space="0" w:color="auto"/>
              <w:right w:val="single" w:sz="4" w:space="0" w:color="auto"/>
            </w:tcBorders>
          </w:tcPr>
          <w:p w:rsidR="008510A4" w:rsidRPr="00206417" w:rsidRDefault="008510A4" w:rsidP="00193F09">
            <w:pPr>
              <w:rPr>
                <w:rFonts w:ascii="Times New Roman" w:hAnsi="Times New Roman"/>
                <w:b/>
                <w:sz w:val="28"/>
                <w:szCs w:val="28"/>
                <w:lang w:val="ro-RO"/>
              </w:rPr>
            </w:pPr>
          </w:p>
        </w:tc>
      </w:tr>
    </w:tbl>
    <w:p w:rsidR="00766F60" w:rsidRPr="00206417" w:rsidRDefault="004B612A" w:rsidP="008510A4">
      <w:pPr>
        <w:spacing w:line="240" w:lineRule="auto"/>
        <w:ind w:right="72"/>
        <w:rPr>
          <w:rFonts w:ascii="Times New Roman" w:hAnsi="Times New Roman"/>
          <w:i/>
          <w:sz w:val="28"/>
          <w:szCs w:val="28"/>
          <w:lang w:val="ro-RO"/>
        </w:rPr>
      </w:pPr>
      <w:r w:rsidRPr="00206417">
        <w:rPr>
          <w:rFonts w:ascii="Times New Roman" w:hAnsi="Times New Roman"/>
          <w:i/>
          <w:sz w:val="28"/>
          <w:szCs w:val="28"/>
          <w:lang w:val="ro-RO"/>
        </w:rPr>
        <w:t>Data:</w:t>
      </w:r>
    </w:p>
    <w:p w:rsidR="00766F60" w:rsidRPr="00206417" w:rsidRDefault="00766F60" w:rsidP="0091318E">
      <w:pPr>
        <w:jc w:val="both"/>
        <w:rPr>
          <w:rFonts w:ascii="Times New Roman" w:hAnsi="Times New Roman"/>
          <w:i/>
          <w:sz w:val="28"/>
          <w:szCs w:val="28"/>
          <w:lang w:val="ro-RO"/>
        </w:rPr>
      </w:pPr>
      <w:r w:rsidRPr="00206417">
        <w:rPr>
          <w:rFonts w:ascii="Times New Roman" w:hAnsi="Times New Roman"/>
          <w:i/>
          <w:sz w:val="28"/>
          <w:szCs w:val="28"/>
          <w:lang w:val="ro-RO"/>
        </w:rPr>
        <w:t xml:space="preserve">                                                        C Ă T R E</w:t>
      </w:r>
      <w:r w:rsidR="0091318E" w:rsidRPr="00206417">
        <w:rPr>
          <w:rFonts w:ascii="Times New Roman" w:hAnsi="Times New Roman"/>
          <w:i/>
          <w:sz w:val="28"/>
          <w:szCs w:val="28"/>
          <w:lang w:val="ro-RO"/>
        </w:rPr>
        <w:t>…</w:t>
      </w:r>
    </w:p>
    <w:p w:rsidR="00766F60" w:rsidRPr="00206417" w:rsidRDefault="00766F60" w:rsidP="00766F60">
      <w:pPr>
        <w:jc w:val="both"/>
        <w:rPr>
          <w:rFonts w:ascii="Times New Roman" w:hAnsi="Times New Roman"/>
          <w:i/>
          <w:sz w:val="28"/>
          <w:szCs w:val="28"/>
          <w:u w:val="dotted"/>
          <w:lang w:val="ro-RO"/>
        </w:rPr>
      </w:pPr>
      <w:r w:rsidRPr="00206417">
        <w:rPr>
          <w:rFonts w:ascii="Times New Roman" w:hAnsi="Times New Roman"/>
          <w:i/>
          <w:sz w:val="28"/>
          <w:szCs w:val="28"/>
          <w:lang w:val="ro-RO"/>
        </w:rPr>
        <w:tab/>
      </w:r>
      <w:r w:rsidRPr="00206417">
        <w:rPr>
          <w:rFonts w:ascii="Times New Roman" w:hAnsi="Times New Roman"/>
          <w:i/>
          <w:sz w:val="28"/>
          <w:szCs w:val="28"/>
          <w:u w:val="dotted"/>
          <w:lang w:val="ro-RO"/>
        </w:rPr>
        <w:t xml:space="preserve"> (autoritatea desemnată cu punerea în executare a măsurilor de protecţie faţă de persoana vătămată/partea civilă)</w:t>
      </w:r>
    </w:p>
    <w:p w:rsidR="00766F60" w:rsidRPr="00206417" w:rsidRDefault="00766F60" w:rsidP="00766F60">
      <w:pPr>
        <w:autoSpaceDE w:val="0"/>
        <w:autoSpaceDN w:val="0"/>
        <w:adjustRightInd w:val="0"/>
        <w:spacing w:line="240" w:lineRule="auto"/>
        <w:ind w:firstLine="720"/>
        <w:jc w:val="both"/>
        <w:rPr>
          <w:rFonts w:ascii="Times New Roman" w:hAnsi="Times New Roman"/>
          <w:i/>
          <w:sz w:val="28"/>
          <w:szCs w:val="28"/>
          <w:lang w:val="ro-RO"/>
        </w:rPr>
      </w:pPr>
      <w:r w:rsidRPr="00206417">
        <w:rPr>
          <w:rFonts w:ascii="Times New Roman" w:hAnsi="Times New Roman"/>
          <w:i/>
          <w:sz w:val="28"/>
          <w:szCs w:val="28"/>
          <w:lang w:val="ro-RO"/>
        </w:rPr>
        <w:t>În vederea punerii în executarea a măsurii/măsurilor, vă facem cunoscut că, prin ordonanţa din data de ....emisă în dosarul cu numărul de mai sus, s-a dispus aplicarea următoarelor măsuri de protecţie:</w:t>
      </w:r>
    </w:p>
    <w:p w:rsidR="00766F60" w:rsidRPr="00206417" w:rsidRDefault="00766F60" w:rsidP="00766F60">
      <w:pPr>
        <w:autoSpaceDE w:val="0"/>
        <w:autoSpaceDN w:val="0"/>
        <w:adjustRightInd w:val="0"/>
        <w:jc w:val="both"/>
        <w:rPr>
          <w:rFonts w:ascii="Times New Roman" w:hAnsi="Times New Roman"/>
          <w:i/>
          <w:sz w:val="28"/>
          <w:szCs w:val="28"/>
          <w:lang w:val="ro-RO"/>
        </w:rPr>
      </w:pPr>
      <w:r w:rsidRPr="00206417">
        <w:rPr>
          <w:rFonts w:ascii="Times New Roman" w:hAnsi="Times New Roman"/>
          <w:i/>
          <w:sz w:val="28"/>
          <w:szCs w:val="28"/>
          <w:lang w:val="ro-RO"/>
        </w:rPr>
        <w:t xml:space="preserve">- supravegherea şi paza locuinţei </w:t>
      </w:r>
      <w:r w:rsidRPr="00206417">
        <w:rPr>
          <w:rFonts w:ascii="Times New Roman" w:hAnsi="Times New Roman"/>
          <w:i/>
          <w:sz w:val="28"/>
          <w:szCs w:val="28"/>
          <w:u w:val="dotted"/>
          <w:lang w:val="ro-RO"/>
        </w:rPr>
        <w:t>persoanei vătămate/părţii civile (numele şi prenumele)</w:t>
      </w:r>
      <w:r w:rsidRPr="00206417">
        <w:rPr>
          <w:rFonts w:ascii="Times New Roman" w:hAnsi="Times New Roman"/>
          <w:sz w:val="28"/>
          <w:szCs w:val="28"/>
          <w:lang w:val="ro-RO"/>
        </w:rPr>
        <w:t xml:space="preserve"> </w:t>
      </w:r>
      <w:r w:rsidRPr="00206417">
        <w:rPr>
          <w:rFonts w:ascii="Times New Roman" w:hAnsi="Times New Roman"/>
          <w:i/>
          <w:sz w:val="28"/>
          <w:szCs w:val="28"/>
          <w:u w:val="dotted"/>
          <w:lang w:val="ro-RO"/>
        </w:rPr>
        <w:t>situată în…</w:t>
      </w:r>
      <w:r w:rsidRPr="00206417">
        <w:rPr>
          <w:rFonts w:ascii="Times New Roman" w:hAnsi="Times New Roman"/>
          <w:i/>
          <w:sz w:val="28"/>
          <w:szCs w:val="28"/>
          <w:lang w:val="ro-RO"/>
        </w:rPr>
        <w:t xml:space="preserve"> /asigurarea pentru persoana vătămată/partea civilă </w:t>
      </w:r>
      <w:r w:rsidRPr="00206417">
        <w:rPr>
          <w:rFonts w:ascii="Times New Roman" w:hAnsi="Times New Roman"/>
          <w:i/>
          <w:sz w:val="28"/>
          <w:szCs w:val="28"/>
          <w:u w:val="dotted"/>
          <w:lang w:val="ro-RO"/>
        </w:rPr>
        <w:t>(numele şi prenumele)</w:t>
      </w:r>
      <w:r w:rsidRPr="00206417">
        <w:rPr>
          <w:rFonts w:ascii="Times New Roman" w:hAnsi="Times New Roman"/>
          <w:sz w:val="28"/>
          <w:szCs w:val="28"/>
          <w:lang w:val="ro-RO"/>
        </w:rPr>
        <w:t xml:space="preserve"> </w:t>
      </w:r>
      <w:r w:rsidRPr="00206417">
        <w:rPr>
          <w:rFonts w:ascii="Times New Roman" w:hAnsi="Times New Roman"/>
          <w:i/>
          <w:sz w:val="28"/>
          <w:szCs w:val="28"/>
          <w:lang w:val="ro-RO"/>
        </w:rPr>
        <w:t xml:space="preserve">a unei locuinţe temporare situată în …; </w:t>
      </w:r>
    </w:p>
    <w:p w:rsidR="00766F60" w:rsidRPr="00206417" w:rsidRDefault="00766F60" w:rsidP="00766F60">
      <w:pPr>
        <w:autoSpaceDE w:val="0"/>
        <w:autoSpaceDN w:val="0"/>
        <w:adjustRightInd w:val="0"/>
        <w:jc w:val="both"/>
        <w:rPr>
          <w:rFonts w:ascii="Times New Roman" w:hAnsi="Times New Roman"/>
          <w:i/>
          <w:sz w:val="28"/>
          <w:szCs w:val="28"/>
          <w:lang w:val="ro-RO"/>
        </w:rPr>
      </w:pPr>
      <w:r w:rsidRPr="00206417">
        <w:rPr>
          <w:rFonts w:ascii="Times New Roman" w:hAnsi="Times New Roman"/>
          <w:i/>
          <w:sz w:val="28"/>
          <w:szCs w:val="28"/>
          <w:lang w:val="ro-RO"/>
        </w:rPr>
        <w:t xml:space="preserve">- însoţirea şi asigurarea protecţiei </w:t>
      </w:r>
      <w:r w:rsidRPr="00206417">
        <w:rPr>
          <w:rFonts w:ascii="Times New Roman" w:hAnsi="Times New Roman"/>
          <w:i/>
          <w:sz w:val="28"/>
          <w:szCs w:val="28"/>
          <w:u w:val="dotted"/>
          <w:lang w:val="ro-RO"/>
        </w:rPr>
        <w:t>persoanei vătămate/părţii civile (numele şi prenumele)</w:t>
      </w:r>
      <w:r w:rsidRPr="00206417">
        <w:rPr>
          <w:rFonts w:ascii="Times New Roman" w:hAnsi="Times New Roman"/>
          <w:sz w:val="28"/>
          <w:szCs w:val="28"/>
          <w:lang w:val="ro-RO"/>
        </w:rPr>
        <w:t xml:space="preserve"> </w:t>
      </w:r>
      <w:r w:rsidRPr="00206417">
        <w:rPr>
          <w:rFonts w:ascii="Times New Roman" w:hAnsi="Times New Roman"/>
          <w:i/>
          <w:sz w:val="28"/>
          <w:szCs w:val="28"/>
          <w:lang w:val="ro-RO"/>
        </w:rPr>
        <w:t>sau a membrilor de familie ai acesteia în cursul deplasărilor.</w:t>
      </w:r>
    </w:p>
    <w:p w:rsidR="00766F60" w:rsidRPr="00206417" w:rsidRDefault="00766F60" w:rsidP="00766F60">
      <w:pPr>
        <w:spacing w:line="240" w:lineRule="auto"/>
        <w:rPr>
          <w:rFonts w:ascii="Times New Roman" w:hAnsi="Times New Roman"/>
          <w:i/>
          <w:sz w:val="28"/>
          <w:szCs w:val="28"/>
          <w:u w:val="single"/>
          <w:lang w:val="ro-RO"/>
        </w:rPr>
      </w:pPr>
      <w:r w:rsidRPr="00206417">
        <w:rPr>
          <w:rFonts w:ascii="Times New Roman" w:hAnsi="Times New Roman"/>
          <w:i/>
          <w:sz w:val="28"/>
          <w:szCs w:val="28"/>
          <w:u w:val="single"/>
          <w:lang w:val="ro-RO"/>
        </w:rPr>
        <w:t>Sau:</w:t>
      </w:r>
    </w:p>
    <w:p w:rsidR="00766F60" w:rsidRPr="00206417" w:rsidRDefault="00766F60" w:rsidP="00766F60">
      <w:pPr>
        <w:autoSpaceDE w:val="0"/>
        <w:autoSpaceDN w:val="0"/>
        <w:adjustRightInd w:val="0"/>
        <w:spacing w:line="240" w:lineRule="auto"/>
        <w:ind w:firstLine="720"/>
        <w:jc w:val="both"/>
        <w:rPr>
          <w:rFonts w:ascii="Times New Roman" w:hAnsi="Times New Roman"/>
          <w:i/>
          <w:sz w:val="28"/>
          <w:szCs w:val="28"/>
          <w:lang w:val="ro-RO"/>
        </w:rPr>
      </w:pPr>
      <w:r w:rsidRPr="00206417">
        <w:rPr>
          <w:rFonts w:ascii="Times New Roman" w:hAnsi="Times New Roman"/>
          <w:i/>
          <w:sz w:val="28"/>
          <w:szCs w:val="28"/>
          <w:lang w:val="ro-RO"/>
        </w:rPr>
        <w:t>În vederea punerii în executarea a dispoziţiei procurorului, vă facem cunoscut că, prin ordonanţa din data de ....emisă în dosarul cu numărul de mai sus, s-a dispus încetarea măsurilor de protecţie dispuse prin ordonanţa din data de ….constând în:</w:t>
      </w:r>
    </w:p>
    <w:p w:rsidR="00766F60" w:rsidRPr="00206417" w:rsidRDefault="00766F60" w:rsidP="00766F60">
      <w:pPr>
        <w:autoSpaceDE w:val="0"/>
        <w:autoSpaceDN w:val="0"/>
        <w:adjustRightInd w:val="0"/>
        <w:jc w:val="both"/>
        <w:rPr>
          <w:rFonts w:ascii="Times New Roman" w:hAnsi="Times New Roman"/>
          <w:i/>
          <w:sz w:val="28"/>
          <w:szCs w:val="28"/>
          <w:lang w:val="ro-RO"/>
        </w:rPr>
      </w:pPr>
      <w:r w:rsidRPr="00206417">
        <w:rPr>
          <w:rFonts w:ascii="Times New Roman" w:hAnsi="Times New Roman"/>
          <w:i/>
          <w:sz w:val="28"/>
          <w:szCs w:val="28"/>
          <w:lang w:val="ro-RO"/>
        </w:rPr>
        <w:t xml:space="preserve">- supravegherea şi paza locuinţei </w:t>
      </w:r>
      <w:r w:rsidRPr="00206417">
        <w:rPr>
          <w:rFonts w:ascii="Times New Roman" w:hAnsi="Times New Roman"/>
          <w:i/>
          <w:sz w:val="28"/>
          <w:szCs w:val="28"/>
          <w:u w:val="dotted"/>
          <w:lang w:val="ro-RO"/>
        </w:rPr>
        <w:t>persoanei vătămate/părţii civile (numele şi prenumele)</w:t>
      </w:r>
      <w:r w:rsidRPr="00206417">
        <w:rPr>
          <w:rFonts w:ascii="Times New Roman" w:hAnsi="Times New Roman"/>
          <w:sz w:val="28"/>
          <w:szCs w:val="28"/>
          <w:lang w:val="ro-RO"/>
        </w:rPr>
        <w:t xml:space="preserve"> </w:t>
      </w:r>
      <w:r w:rsidRPr="00206417">
        <w:rPr>
          <w:rFonts w:ascii="Times New Roman" w:hAnsi="Times New Roman"/>
          <w:i/>
          <w:sz w:val="28"/>
          <w:szCs w:val="28"/>
          <w:u w:val="dotted"/>
          <w:lang w:val="ro-RO"/>
        </w:rPr>
        <w:t>situată în…</w:t>
      </w:r>
      <w:r w:rsidRPr="00206417">
        <w:rPr>
          <w:rFonts w:ascii="Times New Roman" w:hAnsi="Times New Roman"/>
          <w:i/>
          <w:sz w:val="28"/>
          <w:szCs w:val="28"/>
          <w:lang w:val="ro-RO"/>
        </w:rPr>
        <w:t xml:space="preserve"> /asigurarea pentru persoana vătămată/partea civilă </w:t>
      </w:r>
      <w:r w:rsidRPr="00206417">
        <w:rPr>
          <w:rFonts w:ascii="Times New Roman" w:hAnsi="Times New Roman"/>
          <w:i/>
          <w:sz w:val="28"/>
          <w:szCs w:val="28"/>
          <w:u w:val="dotted"/>
          <w:lang w:val="ro-RO"/>
        </w:rPr>
        <w:t>(numele şi prenumele)</w:t>
      </w:r>
      <w:r w:rsidRPr="00206417">
        <w:rPr>
          <w:rFonts w:ascii="Times New Roman" w:hAnsi="Times New Roman"/>
          <w:sz w:val="28"/>
          <w:szCs w:val="28"/>
          <w:lang w:val="ro-RO"/>
        </w:rPr>
        <w:t xml:space="preserve"> </w:t>
      </w:r>
      <w:r w:rsidRPr="00206417">
        <w:rPr>
          <w:rFonts w:ascii="Times New Roman" w:hAnsi="Times New Roman"/>
          <w:i/>
          <w:sz w:val="28"/>
          <w:szCs w:val="28"/>
          <w:lang w:val="ro-RO"/>
        </w:rPr>
        <w:t xml:space="preserve">a unei locuinţe temporare situată în …; </w:t>
      </w:r>
    </w:p>
    <w:p w:rsidR="00766F60" w:rsidRPr="00206417" w:rsidRDefault="00766F60" w:rsidP="00766F60">
      <w:pPr>
        <w:autoSpaceDE w:val="0"/>
        <w:autoSpaceDN w:val="0"/>
        <w:adjustRightInd w:val="0"/>
        <w:jc w:val="both"/>
        <w:rPr>
          <w:rFonts w:ascii="Times New Roman" w:hAnsi="Times New Roman"/>
          <w:i/>
          <w:sz w:val="28"/>
          <w:szCs w:val="28"/>
          <w:lang w:val="ro-RO"/>
        </w:rPr>
      </w:pPr>
      <w:r w:rsidRPr="00206417">
        <w:rPr>
          <w:rFonts w:ascii="Times New Roman" w:hAnsi="Times New Roman"/>
          <w:i/>
          <w:sz w:val="28"/>
          <w:szCs w:val="28"/>
          <w:lang w:val="ro-RO"/>
        </w:rPr>
        <w:t xml:space="preserve">- însoţirea şi asigurarea protecţiei </w:t>
      </w:r>
      <w:r w:rsidRPr="00206417">
        <w:rPr>
          <w:rFonts w:ascii="Times New Roman" w:hAnsi="Times New Roman"/>
          <w:i/>
          <w:sz w:val="28"/>
          <w:szCs w:val="28"/>
          <w:u w:val="dotted"/>
          <w:lang w:val="ro-RO"/>
        </w:rPr>
        <w:t>persoanei vătămate/părţii civile (numele şi prenumele)</w:t>
      </w:r>
      <w:r w:rsidRPr="00206417">
        <w:rPr>
          <w:rFonts w:ascii="Times New Roman" w:hAnsi="Times New Roman"/>
          <w:sz w:val="28"/>
          <w:szCs w:val="28"/>
          <w:lang w:val="ro-RO"/>
        </w:rPr>
        <w:t xml:space="preserve"> </w:t>
      </w:r>
      <w:r w:rsidRPr="00206417">
        <w:rPr>
          <w:rFonts w:ascii="Times New Roman" w:hAnsi="Times New Roman"/>
          <w:i/>
          <w:sz w:val="28"/>
          <w:szCs w:val="28"/>
          <w:lang w:val="ro-RO"/>
        </w:rPr>
        <w:t>sau a membrilor de familie ai acesteia în cursul deplasărilor.</w:t>
      </w:r>
    </w:p>
    <w:p w:rsidR="00766F60" w:rsidRPr="00206417" w:rsidRDefault="00766F60" w:rsidP="00766F60">
      <w:pPr>
        <w:spacing w:after="0"/>
        <w:ind w:right="72"/>
        <w:jc w:val="center"/>
        <w:rPr>
          <w:rFonts w:ascii="Times New Roman" w:eastAsia="Calibri" w:hAnsi="Times New Roman"/>
          <w:i/>
          <w:sz w:val="28"/>
          <w:szCs w:val="28"/>
          <w:lang w:val="ro-RO" w:eastAsia="ro-RO"/>
        </w:rPr>
      </w:pPr>
      <w:r w:rsidRPr="00206417">
        <w:rPr>
          <w:rFonts w:ascii="Times New Roman" w:hAnsi="Times New Roman"/>
          <w:b/>
          <w:i/>
          <w:sz w:val="28"/>
          <w:szCs w:val="28"/>
          <w:lang w:val="ro-RO"/>
        </w:rPr>
        <w:t>PRIM-PROCUROR/PROCUROR ŞEF DIRECŢIE/PROCUROR GENERAL,</w:t>
      </w:r>
      <w:r w:rsidRPr="00206417">
        <w:rPr>
          <w:rFonts w:ascii="Times New Roman" w:eastAsia="Calibri" w:hAnsi="Times New Roman"/>
          <w:i/>
          <w:sz w:val="28"/>
          <w:szCs w:val="28"/>
          <w:lang w:val="ro-RO" w:eastAsia="ro-RO"/>
        </w:rPr>
        <w:t xml:space="preserve"> </w:t>
      </w:r>
    </w:p>
    <w:p w:rsidR="00766F60" w:rsidRPr="00206417" w:rsidRDefault="00766F60" w:rsidP="00766F60">
      <w:pPr>
        <w:spacing w:after="0"/>
        <w:ind w:right="72"/>
        <w:jc w:val="center"/>
        <w:rPr>
          <w:rFonts w:ascii="Times New Roman" w:eastAsia="Calibri" w:hAnsi="Times New Roman"/>
          <w:i/>
          <w:sz w:val="28"/>
          <w:szCs w:val="28"/>
          <w:lang w:val="ro-RO" w:eastAsia="ro-RO"/>
        </w:rPr>
      </w:pPr>
      <w:r w:rsidRPr="00206417">
        <w:rPr>
          <w:rFonts w:ascii="Times New Roman" w:eastAsia="Calibri" w:hAnsi="Times New Roman"/>
          <w:i/>
          <w:sz w:val="28"/>
          <w:szCs w:val="28"/>
          <w:lang w:val="ro-RO" w:eastAsia="ro-RO"/>
        </w:rPr>
        <w:t>(numele şi prenumele, semnătura şi ştampila)</w:t>
      </w:r>
    </w:p>
    <w:p w:rsidR="00937EE5" w:rsidRPr="00206417" w:rsidRDefault="00937EE5" w:rsidP="00766F60">
      <w:pPr>
        <w:spacing w:after="0"/>
        <w:ind w:right="72"/>
        <w:jc w:val="center"/>
        <w:rPr>
          <w:rFonts w:ascii="Times New Roman" w:eastAsia="Calibri" w:hAnsi="Times New Roman"/>
          <w:i/>
          <w:sz w:val="28"/>
          <w:szCs w:val="28"/>
          <w:lang w:val="ro-RO" w:eastAsia="ro-RO"/>
        </w:rPr>
      </w:pPr>
    </w:p>
    <w:p w:rsidR="00843941" w:rsidRPr="00206417" w:rsidRDefault="00843941" w:rsidP="00766F60">
      <w:pPr>
        <w:spacing w:after="0"/>
        <w:ind w:right="72"/>
        <w:jc w:val="center"/>
        <w:rPr>
          <w:rFonts w:ascii="Times New Roman" w:eastAsia="Calibri" w:hAnsi="Times New Roman"/>
          <w:i/>
          <w:sz w:val="28"/>
          <w:szCs w:val="28"/>
          <w:lang w:val="ro-RO" w:eastAsia="ro-RO"/>
        </w:rPr>
      </w:pPr>
    </w:p>
    <w:p w:rsidR="00937EE5" w:rsidRPr="00206417" w:rsidRDefault="00937EE5" w:rsidP="00766F60">
      <w:pPr>
        <w:spacing w:after="0"/>
        <w:ind w:right="72"/>
        <w:jc w:val="center"/>
        <w:rPr>
          <w:rFonts w:ascii="Times New Roman" w:eastAsia="Calibri" w:hAnsi="Times New Roman"/>
          <w:i/>
          <w:sz w:val="28"/>
          <w:szCs w:val="28"/>
          <w:lang w:val="ro-RO" w:eastAsia="ro-RO"/>
        </w:rPr>
      </w:pPr>
    </w:p>
    <w:p w:rsidR="001F035D" w:rsidRPr="00206417" w:rsidRDefault="00937EE5" w:rsidP="003F1451">
      <w:pPr>
        <w:autoSpaceDE w:val="0"/>
        <w:autoSpaceDN w:val="0"/>
        <w:adjustRightInd w:val="0"/>
        <w:spacing w:line="240" w:lineRule="auto"/>
        <w:jc w:val="both"/>
        <w:rPr>
          <w:rFonts w:ascii="Times New Roman" w:hAnsi="Times New Roman"/>
          <w:b/>
          <w:iCs/>
          <w:sz w:val="24"/>
          <w:szCs w:val="24"/>
          <w:u w:val="single"/>
          <w:lang w:val="ro-RO"/>
        </w:rPr>
      </w:pPr>
      <w:r w:rsidRPr="00206417">
        <w:rPr>
          <w:rFonts w:ascii="Times New Roman" w:hAnsi="Times New Roman"/>
          <w:b/>
          <w:iCs/>
          <w:sz w:val="24"/>
          <w:szCs w:val="24"/>
          <w:u w:val="single"/>
          <w:lang w:val="ro-RO"/>
        </w:rPr>
        <w:lastRenderedPageBreak/>
        <w:t xml:space="preserve">MĂSURILE DE PROTECŢIE A INVESTIGATORILOR SUB ACOPERIRE ŞI A COLABORATORILOR </w:t>
      </w:r>
    </w:p>
    <w:p w:rsidR="0099166E" w:rsidRPr="00206417" w:rsidRDefault="0099166E" w:rsidP="00C51654">
      <w:pPr>
        <w:autoSpaceDE w:val="0"/>
        <w:autoSpaceDN w:val="0"/>
        <w:adjustRightInd w:val="0"/>
        <w:spacing w:line="240" w:lineRule="auto"/>
        <w:jc w:val="both"/>
        <w:rPr>
          <w:rFonts w:ascii="Times New Roman" w:hAnsi="Times New Roman"/>
          <w:b/>
          <w:sz w:val="24"/>
          <w:szCs w:val="24"/>
          <w:lang w:val="ro-RO"/>
        </w:rPr>
      </w:pPr>
      <w:r w:rsidRPr="00206417">
        <w:rPr>
          <w:rFonts w:ascii="Times New Roman" w:hAnsi="Times New Roman"/>
          <w:b/>
          <w:sz w:val="24"/>
          <w:szCs w:val="24"/>
          <w:u w:val="single"/>
          <w:lang w:val="ro-RO"/>
        </w:rPr>
        <w:t>ART. 149</w:t>
      </w:r>
    </w:p>
    <w:p w:rsidR="005F3673" w:rsidRPr="00206417" w:rsidRDefault="005F3673" w:rsidP="00C51654">
      <w:pPr>
        <w:autoSpaceDE w:val="0"/>
        <w:autoSpaceDN w:val="0"/>
        <w:adjustRightInd w:val="0"/>
        <w:spacing w:line="240" w:lineRule="auto"/>
        <w:jc w:val="both"/>
        <w:rPr>
          <w:rFonts w:ascii="Times New Roman" w:hAnsi="Times New Roman"/>
          <w:b/>
          <w:sz w:val="24"/>
          <w:szCs w:val="24"/>
          <w:lang w:val="ro-RO"/>
        </w:rPr>
      </w:pPr>
    </w:p>
    <w:p w:rsidR="0099166E" w:rsidRPr="00206417" w:rsidRDefault="0099166E" w:rsidP="00C51654">
      <w:pPr>
        <w:autoSpaceDE w:val="0"/>
        <w:autoSpaceDN w:val="0"/>
        <w:adjustRightInd w:val="0"/>
        <w:spacing w:line="240" w:lineRule="auto"/>
        <w:jc w:val="both"/>
        <w:rPr>
          <w:rFonts w:ascii="Times New Roman" w:hAnsi="Times New Roman"/>
          <w:iCs/>
          <w:sz w:val="24"/>
          <w:szCs w:val="24"/>
          <w:lang w:val="ro-RO"/>
        </w:rPr>
      </w:pPr>
      <w:r w:rsidRPr="00206417">
        <w:rPr>
          <w:rFonts w:ascii="Times New Roman" w:hAnsi="Times New Roman"/>
          <w:iCs/>
          <w:sz w:val="24"/>
          <w:szCs w:val="24"/>
          <w:lang w:val="ro-RO"/>
        </w:rPr>
        <w:t xml:space="preserve">    (1) Identitatea reală a investigatorilor sub acoperire şi a colaboratorilor cu o altă identitate decât cea reală nu poate fi dezvăluită.</w:t>
      </w:r>
    </w:p>
    <w:p w:rsidR="0099166E" w:rsidRPr="00206417" w:rsidRDefault="0099166E" w:rsidP="00C51654">
      <w:pPr>
        <w:autoSpaceDE w:val="0"/>
        <w:autoSpaceDN w:val="0"/>
        <w:adjustRightInd w:val="0"/>
        <w:spacing w:line="240" w:lineRule="auto"/>
        <w:jc w:val="both"/>
        <w:rPr>
          <w:rFonts w:ascii="Times New Roman" w:hAnsi="Times New Roman"/>
          <w:iCs/>
          <w:sz w:val="24"/>
          <w:szCs w:val="24"/>
          <w:lang w:val="ro-RO"/>
        </w:rPr>
      </w:pPr>
      <w:r w:rsidRPr="00206417">
        <w:rPr>
          <w:rFonts w:ascii="Times New Roman" w:hAnsi="Times New Roman"/>
          <w:iCs/>
          <w:sz w:val="24"/>
          <w:szCs w:val="24"/>
          <w:lang w:val="ro-RO"/>
        </w:rPr>
        <w:t xml:space="preserve">    (2) Procurorul, judecătorul de drepturi şi libertăţi, judecătorul de cameră preliminară sau instanţa de judecată are dreptul de a cunoaşte adevărata identitate a investigatorului sub acoperire şi a colaboratorului, cu respectarea secretului profesional.</w:t>
      </w:r>
    </w:p>
    <w:p w:rsidR="00843941" w:rsidRPr="00206417" w:rsidRDefault="0099166E" w:rsidP="00C51654">
      <w:pPr>
        <w:autoSpaceDE w:val="0"/>
        <w:autoSpaceDN w:val="0"/>
        <w:adjustRightInd w:val="0"/>
        <w:spacing w:line="240" w:lineRule="auto"/>
        <w:jc w:val="both"/>
        <w:rPr>
          <w:rFonts w:ascii="Times New Roman" w:hAnsi="Times New Roman"/>
          <w:iCs/>
          <w:sz w:val="24"/>
          <w:szCs w:val="24"/>
          <w:lang w:val="ro-RO"/>
        </w:rPr>
      </w:pPr>
      <w:r w:rsidRPr="00206417">
        <w:rPr>
          <w:rFonts w:ascii="Times New Roman" w:hAnsi="Times New Roman"/>
          <w:iCs/>
          <w:sz w:val="24"/>
          <w:szCs w:val="24"/>
          <w:lang w:val="ro-RO"/>
        </w:rPr>
        <w:t xml:space="preserve">    (3) Investigatorul sub acoperire, colaboratorul, informatorul, precum şi membrii de familie ai acestora sau alte persoane supuse ameninţărilor, intimidărilor sau actelor de violenţă, în legătură cu activitatea desfăşurată de investigatorul sub acoperire, informator sau colaborator, pot beneficia de măsuri specifice de protecţie a martorilor, potrivit legii.</w:t>
      </w:r>
    </w:p>
    <w:p w:rsidR="0099166E" w:rsidRPr="00206417" w:rsidRDefault="00843941" w:rsidP="00843941">
      <w:pPr>
        <w:spacing w:after="0" w:line="240" w:lineRule="auto"/>
        <w:rPr>
          <w:rFonts w:ascii="Times New Roman" w:hAnsi="Times New Roman"/>
          <w:iCs/>
          <w:sz w:val="24"/>
          <w:szCs w:val="24"/>
          <w:lang w:val="ro-RO"/>
        </w:rPr>
      </w:pPr>
      <w:r w:rsidRPr="00206417">
        <w:rPr>
          <w:rFonts w:ascii="Times New Roman" w:hAnsi="Times New Roman"/>
          <w:iCs/>
          <w:sz w:val="24"/>
          <w:szCs w:val="24"/>
          <w:lang w:val="ro-RO"/>
        </w:rPr>
        <w:br w:type="page"/>
      </w:r>
    </w:p>
    <w:p w:rsidR="0099166E" w:rsidRPr="00206417" w:rsidRDefault="003F1451" w:rsidP="00843941">
      <w:pPr>
        <w:pStyle w:val="Heading3"/>
        <w:rPr>
          <w:lang w:val="ro-RO"/>
        </w:rPr>
      </w:pPr>
      <w:bookmarkStart w:id="38" w:name="_Toc381547832"/>
      <w:bookmarkStart w:id="39" w:name="_Toc506473298"/>
      <w:r w:rsidRPr="00206417">
        <w:rPr>
          <w:lang w:val="ro-RO"/>
        </w:rPr>
        <w:lastRenderedPageBreak/>
        <w:t>Ordonanţă de dispunere a măsurilor de protecţie faţă de investigatorul sub acoperire, colaboratorul, informatorul, precum şi membrii de familie ai acestora sau alte persoane</w:t>
      </w:r>
      <w:bookmarkEnd w:id="38"/>
      <w:bookmarkEnd w:id="39"/>
      <w:r w:rsidRPr="00206417">
        <w:rPr>
          <w:lang w:val="ro-RO"/>
        </w:rPr>
        <w:t xml:space="preserve"> </w:t>
      </w:r>
    </w:p>
    <w:p w:rsidR="0099166E" w:rsidRPr="00206417" w:rsidRDefault="0099166E" w:rsidP="00785AFE">
      <w:pPr>
        <w:jc w:val="both"/>
        <w:rPr>
          <w:rFonts w:ascii="Times New Roman" w:hAnsi="Times New Roman"/>
          <w:b/>
          <w:caps/>
          <w:sz w:val="28"/>
          <w:szCs w:val="28"/>
          <w:lang w:val="ro-RO"/>
        </w:rPr>
      </w:pPr>
    </w:p>
    <w:tbl>
      <w:tblPr>
        <w:tblW w:w="10093" w:type="dxa"/>
        <w:tblInd w:w="-252" w:type="dxa"/>
        <w:tblLook w:val="01E0" w:firstRow="1" w:lastRow="1" w:firstColumn="1" w:lastColumn="1" w:noHBand="0" w:noVBand="0"/>
      </w:tblPr>
      <w:tblGrid>
        <w:gridCol w:w="5008"/>
        <w:gridCol w:w="5085"/>
      </w:tblGrid>
      <w:tr w:rsidR="00BA2F8E" w:rsidRPr="00206417">
        <w:trPr>
          <w:gridAfter w:val="1"/>
          <w:wAfter w:w="5085" w:type="dxa"/>
          <w:trHeight w:val="1514"/>
        </w:trPr>
        <w:tc>
          <w:tcPr>
            <w:tcW w:w="5008" w:type="dxa"/>
            <w:tcBorders>
              <w:top w:val="single" w:sz="4" w:space="0" w:color="auto"/>
              <w:left w:val="single" w:sz="4" w:space="0" w:color="auto"/>
              <w:bottom w:val="single" w:sz="4" w:space="0" w:color="auto"/>
              <w:right w:val="single" w:sz="4" w:space="0" w:color="auto"/>
            </w:tcBorders>
            <w:vAlign w:val="center"/>
          </w:tcPr>
          <w:p w:rsidR="0099166E" w:rsidRPr="00206417" w:rsidRDefault="0099166E" w:rsidP="00367EB2">
            <w:pPr>
              <w:spacing w:after="0" w:line="240" w:lineRule="auto"/>
              <w:jc w:val="center"/>
              <w:rPr>
                <w:rFonts w:ascii="Times New Roman" w:hAnsi="Times New Roman"/>
                <w:b/>
                <w:sz w:val="20"/>
                <w:szCs w:val="20"/>
                <w:lang w:val="ro-RO"/>
              </w:rPr>
            </w:pPr>
            <w:r w:rsidRPr="00206417">
              <w:rPr>
                <w:rFonts w:ascii="Times New Roman" w:hAnsi="Times New Roman"/>
                <w:b/>
                <w:sz w:val="20"/>
                <w:szCs w:val="20"/>
                <w:lang w:val="ro-RO"/>
              </w:rPr>
              <w:t>ROMÂNIA</w:t>
            </w:r>
          </w:p>
          <w:p w:rsidR="0099166E" w:rsidRPr="00206417" w:rsidRDefault="00CA20AC" w:rsidP="00367EB2">
            <w:pPr>
              <w:spacing w:after="0" w:line="240" w:lineRule="auto"/>
              <w:jc w:val="center"/>
              <w:rPr>
                <w:rFonts w:ascii="Times New Roman" w:hAnsi="Times New Roman"/>
                <w:b/>
                <w:sz w:val="20"/>
                <w:szCs w:val="20"/>
                <w:lang w:val="ro-RO"/>
              </w:rPr>
            </w:pPr>
            <w:r w:rsidRPr="00206417">
              <w:rPr>
                <w:rFonts w:ascii="Times New Roman" w:hAnsi="Times New Roman"/>
                <w:b/>
                <w:noProof/>
                <w:sz w:val="32"/>
                <w:szCs w:val="32"/>
              </w:rPr>
              <w:drawing>
                <wp:inline distT="0" distB="0" distL="0" distR="0" wp14:anchorId="004F4896" wp14:editId="7CA05391">
                  <wp:extent cx="400685" cy="440055"/>
                  <wp:effectExtent l="0" t="0" r="0" b="0"/>
                  <wp:docPr id="13" name="Imagine 13" descr="Stema României"/>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3" descr="Stema României"/>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0685" cy="440055"/>
                          </a:xfrm>
                          <a:prstGeom prst="rect">
                            <a:avLst/>
                          </a:prstGeom>
                          <a:noFill/>
                          <a:ln>
                            <a:noFill/>
                          </a:ln>
                        </pic:spPr>
                      </pic:pic>
                    </a:graphicData>
                  </a:graphic>
                </wp:inline>
              </w:drawing>
            </w:r>
          </w:p>
          <w:p w:rsidR="0099166E" w:rsidRPr="00206417" w:rsidRDefault="0099166E" w:rsidP="00367EB2">
            <w:pPr>
              <w:spacing w:after="0" w:line="240" w:lineRule="auto"/>
              <w:jc w:val="center"/>
              <w:rPr>
                <w:rFonts w:ascii="Times New Roman" w:hAnsi="Times New Roman"/>
                <w:b/>
                <w:sz w:val="20"/>
                <w:szCs w:val="20"/>
                <w:lang w:val="ro-RO"/>
              </w:rPr>
            </w:pPr>
            <w:r w:rsidRPr="00206417">
              <w:rPr>
                <w:rFonts w:ascii="Times New Roman" w:hAnsi="Times New Roman"/>
                <w:b/>
                <w:sz w:val="20"/>
                <w:szCs w:val="20"/>
                <w:lang w:val="ro-RO"/>
              </w:rPr>
              <w:t>MINISTERUL PUBLIC</w:t>
            </w:r>
          </w:p>
          <w:p w:rsidR="0099166E" w:rsidRPr="00206417" w:rsidRDefault="0099166E" w:rsidP="00367EB2">
            <w:pPr>
              <w:spacing w:after="0" w:line="240" w:lineRule="auto"/>
              <w:jc w:val="center"/>
              <w:rPr>
                <w:rFonts w:ascii="Times New Roman" w:hAnsi="Times New Roman"/>
                <w:sz w:val="20"/>
                <w:szCs w:val="20"/>
                <w:lang w:val="ro-RO"/>
              </w:rPr>
            </w:pPr>
            <w:r w:rsidRPr="00206417">
              <w:rPr>
                <w:rFonts w:ascii="Times New Roman" w:hAnsi="Times New Roman"/>
                <w:b/>
                <w:sz w:val="20"/>
                <w:szCs w:val="20"/>
                <w:lang w:val="ro-RO"/>
              </w:rPr>
              <w:t>PARCHETUL DE PE LÂNGĂ</w:t>
            </w:r>
            <w:r w:rsidRPr="00206417">
              <w:rPr>
                <w:rFonts w:ascii="Times New Roman" w:hAnsi="Times New Roman"/>
                <w:sz w:val="20"/>
                <w:szCs w:val="20"/>
                <w:lang w:val="ro-RO"/>
              </w:rPr>
              <w:t xml:space="preserve"> </w:t>
            </w:r>
          </w:p>
        </w:tc>
      </w:tr>
      <w:tr w:rsidR="00BA2F8E" w:rsidRPr="00206417">
        <w:trPr>
          <w:trHeight w:val="529"/>
        </w:trPr>
        <w:tc>
          <w:tcPr>
            <w:tcW w:w="10093" w:type="dxa"/>
            <w:gridSpan w:val="2"/>
            <w:tcBorders>
              <w:top w:val="single" w:sz="4" w:space="0" w:color="auto"/>
              <w:left w:val="single" w:sz="4" w:space="0" w:color="auto"/>
              <w:bottom w:val="single" w:sz="4" w:space="0" w:color="auto"/>
              <w:right w:val="single" w:sz="4" w:space="0" w:color="auto"/>
            </w:tcBorders>
          </w:tcPr>
          <w:p w:rsidR="0099166E" w:rsidRPr="00206417" w:rsidRDefault="0099166E" w:rsidP="00367EB2">
            <w:pPr>
              <w:spacing w:line="240" w:lineRule="auto"/>
              <w:rPr>
                <w:rFonts w:ascii="Times New Roman" w:hAnsi="Times New Roman"/>
                <w:b/>
                <w:sz w:val="20"/>
                <w:szCs w:val="20"/>
                <w:lang w:val="ro-RO"/>
              </w:rPr>
            </w:pPr>
            <w:r w:rsidRPr="00206417">
              <w:rPr>
                <w:rFonts w:ascii="Times New Roman" w:hAnsi="Times New Roman"/>
                <w:b/>
                <w:sz w:val="20"/>
                <w:szCs w:val="20"/>
                <w:lang w:val="ro-RO"/>
              </w:rPr>
              <w:t xml:space="preserve">Localitatea…, str. …, nr. …, jud. …, cod poştal: …; tel: …, fax: …,   e-mail: </w:t>
            </w:r>
            <w:hyperlink r:id="rId23" w:history="1">
              <w:r w:rsidRPr="00206417">
                <w:rPr>
                  <w:rStyle w:val="Hyperlink"/>
                  <w:rFonts w:ascii="Times New Roman" w:hAnsi="Times New Roman"/>
                  <w:b/>
                  <w:color w:val="auto"/>
                  <w:lang w:val="ro-RO"/>
                </w:rPr>
                <w:t>…..@mpublic.ro</w:t>
              </w:r>
            </w:hyperlink>
            <w:r w:rsidRPr="00206417">
              <w:rPr>
                <w:rFonts w:ascii="Times New Roman" w:hAnsi="Times New Roman"/>
                <w:b/>
                <w:sz w:val="20"/>
                <w:szCs w:val="20"/>
                <w:lang w:val="ro-RO"/>
              </w:rPr>
              <w:t>; operator date cu caracter personal nr. …</w:t>
            </w:r>
          </w:p>
        </w:tc>
      </w:tr>
      <w:tr w:rsidR="00BA2F8E" w:rsidRPr="00206417">
        <w:trPr>
          <w:trHeight w:val="516"/>
        </w:trPr>
        <w:tc>
          <w:tcPr>
            <w:tcW w:w="5008" w:type="dxa"/>
            <w:tcBorders>
              <w:top w:val="single" w:sz="4" w:space="0" w:color="auto"/>
              <w:left w:val="single" w:sz="4" w:space="0" w:color="auto"/>
              <w:bottom w:val="single" w:sz="4" w:space="0" w:color="auto"/>
              <w:right w:val="single" w:sz="4" w:space="0" w:color="auto"/>
            </w:tcBorders>
          </w:tcPr>
          <w:p w:rsidR="0099166E" w:rsidRPr="00206417" w:rsidRDefault="0099166E" w:rsidP="00367EB2">
            <w:pPr>
              <w:spacing w:line="240" w:lineRule="auto"/>
              <w:ind w:right="72"/>
              <w:rPr>
                <w:rFonts w:ascii="Times New Roman" w:hAnsi="Times New Roman"/>
                <w:b/>
                <w:sz w:val="20"/>
                <w:szCs w:val="20"/>
                <w:lang w:val="ro-RO"/>
              </w:rPr>
            </w:pPr>
            <w:r w:rsidRPr="00206417">
              <w:rPr>
                <w:rFonts w:ascii="Times New Roman" w:hAnsi="Times New Roman"/>
                <w:b/>
                <w:sz w:val="20"/>
                <w:szCs w:val="20"/>
                <w:lang w:val="ro-RO"/>
              </w:rPr>
              <w:t>DOSAR NR. .../P/…</w:t>
            </w:r>
          </w:p>
        </w:tc>
        <w:tc>
          <w:tcPr>
            <w:tcW w:w="5085" w:type="dxa"/>
            <w:tcBorders>
              <w:top w:val="single" w:sz="4" w:space="0" w:color="auto"/>
              <w:left w:val="single" w:sz="4" w:space="0" w:color="auto"/>
              <w:bottom w:val="single" w:sz="4" w:space="0" w:color="auto"/>
              <w:right w:val="single" w:sz="4" w:space="0" w:color="auto"/>
            </w:tcBorders>
          </w:tcPr>
          <w:p w:rsidR="0099166E" w:rsidRPr="00206417" w:rsidRDefault="0099166E" w:rsidP="00C51654">
            <w:pPr>
              <w:rPr>
                <w:rFonts w:ascii="Times New Roman" w:hAnsi="Times New Roman"/>
                <w:b/>
                <w:sz w:val="28"/>
                <w:szCs w:val="28"/>
                <w:lang w:val="ro-RO"/>
              </w:rPr>
            </w:pPr>
          </w:p>
        </w:tc>
      </w:tr>
    </w:tbl>
    <w:p w:rsidR="0099166E" w:rsidRPr="00206417" w:rsidRDefault="0099166E" w:rsidP="00C51654">
      <w:pPr>
        <w:rPr>
          <w:rFonts w:ascii="Times New Roman" w:hAnsi="Times New Roman"/>
          <w:b/>
          <w:sz w:val="28"/>
          <w:szCs w:val="28"/>
          <w:lang w:val="ro-RO"/>
        </w:rPr>
      </w:pPr>
    </w:p>
    <w:p w:rsidR="0099166E" w:rsidRPr="00206417" w:rsidRDefault="0099166E" w:rsidP="00C51654">
      <w:pPr>
        <w:spacing w:line="240" w:lineRule="auto"/>
        <w:ind w:right="72" w:firstLine="720"/>
        <w:jc w:val="center"/>
        <w:rPr>
          <w:rFonts w:ascii="Times New Roman" w:hAnsi="Times New Roman"/>
          <w:b/>
          <w:sz w:val="28"/>
          <w:szCs w:val="28"/>
          <w:u w:val="single"/>
          <w:lang w:val="ro-RO"/>
        </w:rPr>
      </w:pPr>
      <w:r w:rsidRPr="00206417">
        <w:rPr>
          <w:rFonts w:ascii="Times New Roman" w:hAnsi="Times New Roman"/>
          <w:b/>
          <w:sz w:val="28"/>
          <w:szCs w:val="28"/>
          <w:u w:val="single"/>
          <w:lang w:val="ro-RO"/>
        </w:rPr>
        <w:t>ORDONANŢĂ</w:t>
      </w:r>
    </w:p>
    <w:p w:rsidR="0099166E" w:rsidRPr="00206417" w:rsidRDefault="0099166E" w:rsidP="00C51654">
      <w:pPr>
        <w:spacing w:line="240" w:lineRule="auto"/>
        <w:ind w:right="72"/>
        <w:jc w:val="center"/>
        <w:rPr>
          <w:rFonts w:ascii="Times New Roman" w:hAnsi="Times New Roman"/>
          <w:b/>
          <w:sz w:val="28"/>
          <w:szCs w:val="28"/>
          <w:u w:val="single"/>
          <w:lang w:val="ro-RO"/>
        </w:rPr>
      </w:pPr>
      <w:r w:rsidRPr="00206417">
        <w:rPr>
          <w:rFonts w:ascii="Times New Roman" w:hAnsi="Times New Roman"/>
          <w:sz w:val="28"/>
          <w:szCs w:val="28"/>
          <w:lang w:val="ro-RO"/>
        </w:rPr>
        <w:t xml:space="preserve">            Anul ... luna ...ziua ...</w:t>
      </w:r>
    </w:p>
    <w:p w:rsidR="0099166E" w:rsidRPr="00206417" w:rsidRDefault="0099166E" w:rsidP="00C51654">
      <w:pPr>
        <w:spacing w:line="240" w:lineRule="auto"/>
        <w:ind w:right="72" w:firstLine="720"/>
        <w:jc w:val="center"/>
        <w:rPr>
          <w:rFonts w:ascii="Times New Roman" w:hAnsi="Times New Roman"/>
          <w:b/>
          <w:sz w:val="28"/>
          <w:szCs w:val="28"/>
          <w:lang w:val="ro-RO"/>
        </w:rPr>
      </w:pPr>
      <w:r w:rsidRPr="00206417">
        <w:rPr>
          <w:rFonts w:ascii="Times New Roman" w:hAnsi="Times New Roman"/>
          <w:b/>
          <w:sz w:val="28"/>
          <w:szCs w:val="28"/>
          <w:lang w:val="ro-RO"/>
        </w:rPr>
        <w:t xml:space="preserve"> </w:t>
      </w:r>
    </w:p>
    <w:p w:rsidR="0099166E" w:rsidRPr="00206417" w:rsidRDefault="0099166E" w:rsidP="00C51654">
      <w:pPr>
        <w:spacing w:line="240" w:lineRule="auto"/>
        <w:ind w:left="720" w:right="72"/>
        <w:jc w:val="both"/>
        <w:rPr>
          <w:rFonts w:ascii="Times New Roman" w:hAnsi="Times New Roman"/>
          <w:sz w:val="28"/>
          <w:szCs w:val="28"/>
          <w:lang w:val="ro-RO"/>
        </w:rPr>
      </w:pPr>
      <w:r w:rsidRPr="00206417">
        <w:rPr>
          <w:rFonts w:ascii="Times New Roman" w:hAnsi="Times New Roman"/>
          <w:sz w:val="28"/>
          <w:szCs w:val="28"/>
          <w:lang w:val="ro-RO"/>
        </w:rPr>
        <w:t>Procuror ... din cadrul Parchetului de pe lângă ...</w:t>
      </w:r>
      <w:r w:rsidRPr="00206417">
        <w:rPr>
          <w:rFonts w:ascii="Times New Roman" w:hAnsi="Times New Roman"/>
          <w:sz w:val="28"/>
          <w:szCs w:val="28"/>
          <w:lang w:val="ro-RO"/>
        </w:rPr>
        <w:tab/>
      </w:r>
    </w:p>
    <w:p w:rsidR="0099166E" w:rsidRPr="00206417" w:rsidRDefault="0099166E" w:rsidP="00C51654">
      <w:pPr>
        <w:spacing w:line="240" w:lineRule="auto"/>
        <w:ind w:right="72" w:firstLine="720"/>
        <w:jc w:val="both"/>
        <w:rPr>
          <w:rFonts w:ascii="Times New Roman" w:hAnsi="Times New Roman"/>
          <w:sz w:val="28"/>
          <w:szCs w:val="28"/>
          <w:lang w:val="ro-RO"/>
        </w:rPr>
      </w:pPr>
      <w:r w:rsidRPr="00206417">
        <w:rPr>
          <w:rFonts w:ascii="Times New Roman" w:hAnsi="Times New Roman"/>
          <w:sz w:val="28"/>
          <w:szCs w:val="28"/>
          <w:lang w:val="ro-RO"/>
        </w:rPr>
        <w:t xml:space="preserve">Examinând actele de urmărire penală din dosarul cu nr. de mai sus, </w:t>
      </w:r>
    </w:p>
    <w:p w:rsidR="0099166E" w:rsidRPr="00206417" w:rsidRDefault="0099166E" w:rsidP="00C51654">
      <w:pPr>
        <w:tabs>
          <w:tab w:val="left" w:pos="1200"/>
        </w:tabs>
        <w:spacing w:line="240" w:lineRule="auto"/>
        <w:ind w:right="72"/>
        <w:jc w:val="center"/>
        <w:rPr>
          <w:rFonts w:ascii="Times New Roman" w:hAnsi="Times New Roman"/>
          <w:b/>
          <w:sz w:val="28"/>
          <w:szCs w:val="28"/>
          <w:lang w:val="ro-RO"/>
        </w:rPr>
      </w:pPr>
      <w:r w:rsidRPr="00206417">
        <w:rPr>
          <w:rFonts w:ascii="Times New Roman" w:hAnsi="Times New Roman"/>
          <w:b/>
          <w:sz w:val="28"/>
          <w:szCs w:val="28"/>
          <w:lang w:val="ro-RO"/>
        </w:rPr>
        <w:t>C O N S T A T:</w:t>
      </w:r>
    </w:p>
    <w:p w:rsidR="0099166E" w:rsidRPr="00206417" w:rsidRDefault="0099166E" w:rsidP="00C51654">
      <w:pPr>
        <w:ind w:firstLine="720"/>
        <w:jc w:val="both"/>
        <w:rPr>
          <w:rFonts w:ascii="Times New Roman" w:hAnsi="Times New Roman"/>
          <w:iCs/>
          <w:sz w:val="28"/>
          <w:szCs w:val="28"/>
          <w:lang w:val="ro-RO"/>
        </w:rPr>
      </w:pPr>
      <w:r w:rsidRPr="00206417">
        <w:rPr>
          <w:rFonts w:ascii="Times New Roman" w:hAnsi="Times New Roman"/>
          <w:sz w:val="28"/>
          <w:szCs w:val="28"/>
          <w:lang w:val="ro-RO"/>
        </w:rPr>
        <w:t xml:space="preserve">Prin ordonanţa din data de ... s-a dispus autorizarea folosirii </w:t>
      </w:r>
      <w:r w:rsidRPr="00206417">
        <w:rPr>
          <w:rFonts w:ascii="Times New Roman" w:hAnsi="Times New Roman"/>
          <w:iCs/>
          <w:sz w:val="28"/>
          <w:szCs w:val="28"/>
          <w:lang w:val="ro-RO"/>
        </w:rPr>
        <w:t>investigatorului sub acoperire/ colaboratorului cu o altă identitate decât cea reală …</w:t>
      </w:r>
    </w:p>
    <w:p w:rsidR="0099166E" w:rsidRPr="00206417" w:rsidRDefault="0099166E" w:rsidP="00C51654">
      <w:pPr>
        <w:autoSpaceDE w:val="0"/>
        <w:autoSpaceDN w:val="0"/>
        <w:adjustRightInd w:val="0"/>
        <w:ind w:firstLine="720"/>
        <w:jc w:val="both"/>
        <w:rPr>
          <w:rFonts w:ascii="Times New Roman" w:hAnsi="Times New Roman"/>
          <w:i/>
          <w:sz w:val="28"/>
          <w:szCs w:val="28"/>
          <w:u w:val="dotted"/>
          <w:lang w:val="ro-RO"/>
        </w:rPr>
      </w:pPr>
      <w:r w:rsidRPr="00206417">
        <w:rPr>
          <w:rFonts w:ascii="Times New Roman" w:hAnsi="Times New Roman"/>
          <w:sz w:val="28"/>
          <w:szCs w:val="28"/>
          <w:lang w:val="ro-RO"/>
        </w:rPr>
        <w:t>Având în vedere că</w:t>
      </w:r>
      <w:r w:rsidRPr="00206417">
        <w:rPr>
          <w:rFonts w:ascii="Times New Roman" w:hAnsi="Times New Roman"/>
          <w:i/>
          <w:sz w:val="28"/>
          <w:szCs w:val="28"/>
          <w:lang w:val="ro-RO"/>
        </w:rPr>
        <w:t xml:space="preserve"> </w:t>
      </w:r>
      <w:r w:rsidRPr="00206417">
        <w:rPr>
          <w:rFonts w:ascii="Times New Roman" w:hAnsi="Times New Roman"/>
          <w:i/>
          <w:sz w:val="28"/>
          <w:szCs w:val="28"/>
          <w:u w:val="dotted"/>
          <w:lang w:val="ro-RO"/>
        </w:rPr>
        <w:t>(se indică împrejurările din care rezultă suspiciunea rezonabilă că i</w:t>
      </w:r>
      <w:r w:rsidRPr="00206417">
        <w:rPr>
          <w:rFonts w:ascii="Times New Roman" w:hAnsi="Times New Roman"/>
          <w:i/>
          <w:iCs/>
          <w:sz w:val="28"/>
          <w:szCs w:val="28"/>
          <w:u w:val="dotted"/>
          <w:lang w:val="ro-RO"/>
        </w:rPr>
        <w:t>nvestigatorul sub acoperire/colaboratorul/informatorul, precum şi membrii de familie ai acestora/altă persoană este supus/ă ameninţărilor, intimidărilor sau actelor de violenţă, în legătură cu activitatea desfăşurată de investigatorul sub acoperire, informator sau colaborator)</w:t>
      </w:r>
      <w:r w:rsidRPr="00206417">
        <w:rPr>
          <w:rFonts w:ascii="Times New Roman" w:hAnsi="Times New Roman"/>
          <w:i/>
          <w:iCs/>
          <w:sz w:val="28"/>
          <w:szCs w:val="28"/>
          <w:lang w:val="ro-RO"/>
        </w:rPr>
        <w:t xml:space="preserve"> </w:t>
      </w:r>
      <w:r w:rsidRPr="00206417">
        <w:rPr>
          <w:rFonts w:ascii="Times New Roman" w:hAnsi="Times New Roman"/>
          <w:sz w:val="28"/>
          <w:szCs w:val="28"/>
          <w:lang w:val="ro-RO"/>
        </w:rPr>
        <w:t xml:space="preserve">apreciez că se impune aplicarea măsurilor de protecţie prevăzute de art.126 alin.(1) lit. </w:t>
      </w:r>
      <w:r w:rsidRPr="00206417">
        <w:rPr>
          <w:rFonts w:ascii="Times New Roman" w:hAnsi="Times New Roman"/>
          <w:i/>
          <w:sz w:val="28"/>
          <w:szCs w:val="28"/>
          <w:lang w:val="ro-RO"/>
        </w:rPr>
        <w:t>a)/b)/d)</w:t>
      </w:r>
      <w:r w:rsidRPr="00206417">
        <w:rPr>
          <w:rFonts w:ascii="Times New Roman" w:hAnsi="Times New Roman"/>
          <w:sz w:val="28"/>
          <w:szCs w:val="28"/>
          <w:lang w:val="ro-RO"/>
        </w:rPr>
        <w:t xml:space="preserve"> din</w:t>
      </w:r>
      <w:r w:rsidRPr="00206417">
        <w:rPr>
          <w:rFonts w:ascii="Times New Roman" w:hAnsi="Times New Roman"/>
          <w:sz w:val="28"/>
          <w:szCs w:val="28"/>
          <w:u w:val="dotted"/>
          <w:lang w:val="ro-RO"/>
        </w:rPr>
        <w:t xml:space="preserve"> C. proc. pen.</w:t>
      </w:r>
    </w:p>
    <w:p w:rsidR="0099166E" w:rsidRPr="00206417" w:rsidRDefault="0099166E" w:rsidP="00C51654">
      <w:pPr>
        <w:autoSpaceDE w:val="0"/>
        <w:autoSpaceDN w:val="0"/>
        <w:adjustRightInd w:val="0"/>
        <w:ind w:firstLine="720"/>
        <w:jc w:val="both"/>
        <w:rPr>
          <w:rFonts w:ascii="Times New Roman" w:hAnsi="Times New Roman"/>
          <w:sz w:val="28"/>
          <w:szCs w:val="28"/>
          <w:lang w:val="ro-RO"/>
        </w:rPr>
      </w:pPr>
      <w:r w:rsidRPr="00206417">
        <w:rPr>
          <w:rFonts w:ascii="Times New Roman" w:hAnsi="Times New Roman"/>
          <w:sz w:val="28"/>
          <w:szCs w:val="28"/>
          <w:lang w:val="ro-RO"/>
        </w:rPr>
        <w:t>Faţă de cele expuse,</w:t>
      </w:r>
    </w:p>
    <w:p w:rsidR="0099166E" w:rsidRPr="00206417" w:rsidRDefault="0099166E" w:rsidP="008315DE">
      <w:pPr>
        <w:autoSpaceDE w:val="0"/>
        <w:autoSpaceDN w:val="0"/>
        <w:adjustRightInd w:val="0"/>
        <w:ind w:firstLine="720"/>
        <w:jc w:val="both"/>
        <w:rPr>
          <w:rFonts w:ascii="Times New Roman" w:hAnsi="Times New Roman"/>
          <w:sz w:val="28"/>
          <w:szCs w:val="28"/>
          <w:lang w:val="ro-RO"/>
        </w:rPr>
      </w:pPr>
      <w:r w:rsidRPr="00206417">
        <w:rPr>
          <w:rFonts w:ascii="Times New Roman" w:hAnsi="Times New Roman"/>
          <w:sz w:val="28"/>
          <w:szCs w:val="28"/>
          <w:lang w:val="ro-RO"/>
        </w:rPr>
        <w:t xml:space="preserve">În </w:t>
      </w:r>
      <w:r w:rsidR="001910C3" w:rsidRPr="00206417">
        <w:rPr>
          <w:rFonts w:ascii="Times New Roman" w:hAnsi="Times New Roman"/>
          <w:sz w:val="28"/>
          <w:szCs w:val="28"/>
          <w:lang w:val="ro-RO"/>
        </w:rPr>
        <w:t>temeiul</w:t>
      </w:r>
      <w:r w:rsidR="008315DE" w:rsidRPr="00206417">
        <w:rPr>
          <w:rFonts w:ascii="Times New Roman" w:hAnsi="Times New Roman"/>
          <w:sz w:val="28"/>
          <w:szCs w:val="28"/>
          <w:lang w:val="ro-RO"/>
        </w:rPr>
        <w:t xml:space="preserve">  art.  125 din C. proc. pen.</w:t>
      </w:r>
      <w:r w:rsidR="008315DE" w:rsidRPr="00206417">
        <w:rPr>
          <w:rFonts w:ascii="Times New Roman" w:hAnsi="Times New Roman"/>
          <w:i/>
          <w:iCs/>
          <w:sz w:val="28"/>
          <w:szCs w:val="28"/>
          <w:lang w:val="ro-RO"/>
        </w:rPr>
        <w:t xml:space="preserve"> </w:t>
      </w:r>
      <w:r w:rsidR="008315DE" w:rsidRPr="00206417">
        <w:rPr>
          <w:rFonts w:ascii="Times New Roman" w:hAnsi="Times New Roman"/>
          <w:iCs/>
          <w:sz w:val="28"/>
          <w:szCs w:val="28"/>
          <w:lang w:val="ro-RO"/>
        </w:rPr>
        <w:t>şi</w:t>
      </w:r>
      <w:r w:rsidR="008315DE" w:rsidRPr="00206417">
        <w:rPr>
          <w:rFonts w:ascii="Times New Roman" w:hAnsi="Times New Roman"/>
          <w:sz w:val="28"/>
          <w:szCs w:val="28"/>
          <w:lang w:val="ro-RO"/>
        </w:rPr>
        <w:t xml:space="preserve"> art.</w:t>
      </w:r>
      <w:r w:rsidRPr="00206417">
        <w:rPr>
          <w:rFonts w:ascii="Times New Roman" w:hAnsi="Times New Roman"/>
          <w:sz w:val="28"/>
          <w:szCs w:val="28"/>
          <w:lang w:val="ro-RO"/>
        </w:rPr>
        <w:t xml:space="preserve">149 alin.(3) raportat la art. 126 alin.(1) lit. </w:t>
      </w:r>
      <w:r w:rsidRPr="00206417">
        <w:rPr>
          <w:rFonts w:ascii="Times New Roman" w:hAnsi="Times New Roman"/>
          <w:i/>
          <w:sz w:val="28"/>
          <w:szCs w:val="28"/>
          <w:lang w:val="ro-RO"/>
        </w:rPr>
        <w:t>a)/b)/d)</w:t>
      </w:r>
      <w:r w:rsidRPr="00206417">
        <w:rPr>
          <w:rFonts w:ascii="Times New Roman" w:hAnsi="Times New Roman"/>
          <w:sz w:val="28"/>
          <w:szCs w:val="28"/>
          <w:lang w:val="ro-RO"/>
        </w:rPr>
        <w:t xml:space="preserve"> din C. proc. pen.</w:t>
      </w:r>
    </w:p>
    <w:p w:rsidR="0099166E" w:rsidRPr="00206417" w:rsidRDefault="0099166E" w:rsidP="00C51654">
      <w:pPr>
        <w:spacing w:line="240" w:lineRule="auto"/>
        <w:ind w:right="72" w:firstLine="720"/>
        <w:jc w:val="center"/>
        <w:rPr>
          <w:rFonts w:ascii="Times New Roman" w:hAnsi="Times New Roman"/>
          <w:b/>
          <w:sz w:val="28"/>
          <w:szCs w:val="28"/>
          <w:lang w:val="ro-RO"/>
        </w:rPr>
      </w:pPr>
      <w:r w:rsidRPr="00206417">
        <w:rPr>
          <w:rFonts w:ascii="Times New Roman" w:hAnsi="Times New Roman"/>
          <w:b/>
          <w:sz w:val="28"/>
          <w:szCs w:val="28"/>
          <w:lang w:val="ro-RO"/>
        </w:rPr>
        <w:t>D I S P U N:</w:t>
      </w:r>
    </w:p>
    <w:p w:rsidR="008315DE" w:rsidRPr="00206417" w:rsidRDefault="008315DE" w:rsidP="008936E8">
      <w:pPr>
        <w:ind w:firstLine="720"/>
        <w:jc w:val="both"/>
        <w:rPr>
          <w:rFonts w:ascii="Times New Roman" w:hAnsi="Times New Roman"/>
          <w:sz w:val="28"/>
          <w:szCs w:val="28"/>
          <w:lang w:val="ro-RO"/>
        </w:rPr>
      </w:pPr>
      <w:r w:rsidRPr="00206417">
        <w:rPr>
          <w:rFonts w:ascii="Times New Roman" w:hAnsi="Times New Roman"/>
          <w:b/>
          <w:sz w:val="28"/>
          <w:szCs w:val="28"/>
          <w:lang w:val="ro-RO"/>
        </w:rPr>
        <w:t>1.</w:t>
      </w:r>
      <w:r w:rsidRPr="00206417">
        <w:rPr>
          <w:rFonts w:ascii="Times New Roman" w:hAnsi="Times New Roman"/>
          <w:sz w:val="28"/>
          <w:szCs w:val="28"/>
          <w:lang w:val="ro-RO"/>
        </w:rPr>
        <w:t xml:space="preserve"> Se acordă</w:t>
      </w:r>
      <w:r w:rsidRPr="00206417">
        <w:rPr>
          <w:rFonts w:ascii="Times New Roman" w:hAnsi="Times New Roman"/>
          <w:i/>
          <w:sz w:val="28"/>
          <w:szCs w:val="28"/>
          <w:u w:val="dotted"/>
          <w:lang w:val="ro-RO"/>
        </w:rPr>
        <w:t xml:space="preserve">  i</w:t>
      </w:r>
      <w:r w:rsidRPr="00206417">
        <w:rPr>
          <w:rFonts w:ascii="Times New Roman" w:hAnsi="Times New Roman"/>
          <w:i/>
          <w:iCs/>
          <w:sz w:val="28"/>
          <w:szCs w:val="28"/>
          <w:u w:val="dotted"/>
          <w:lang w:val="ro-RO"/>
        </w:rPr>
        <w:t>nvestigatorul sub acoperire/colaboratorul/informatorul</w:t>
      </w:r>
      <w:r w:rsidRPr="00206417">
        <w:rPr>
          <w:rFonts w:ascii="Times New Roman" w:hAnsi="Times New Roman"/>
          <w:i/>
          <w:sz w:val="28"/>
          <w:szCs w:val="28"/>
          <w:u w:val="dotted"/>
          <w:lang w:val="ro-RO"/>
        </w:rPr>
        <w:t xml:space="preserve"> (numele şi prenumele) statutul de martor ameninţat.</w:t>
      </w:r>
    </w:p>
    <w:p w:rsidR="0099166E" w:rsidRPr="00206417" w:rsidRDefault="0099166E" w:rsidP="00C51654">
      <w:pPr>
        <w:autoSpaceDE w:val="0"/>
        <w:autoSpaceDN w:val="0"/>
        <w:adjustRightInd w:val="0"/>
        <w:jc w:val="both"/>
        <w:rPr>
          <w:rFonts w:ascii="Times New Roman" w:hAnsi="Times New Roman"/>
          <w:sz w:val="28"/>
          <w:szCs w:val="28"/>
          <w:lang w:val="ro-RO"/>
        </w:rPr>
      </w:pPr>
      <w:r w:rsidRPr="00206417">
        <w:rPr>
          <w:rFonts w:ascii="Times New Roman" w:hAnsi="Times New Roman"/>
          <w:b/>
          <w:i/>
          <w:sz w:val="28"/>
          <w:szCs w:val="28"/>
          <w:lang w:val="ro-RO"/>
        </w:rPr>
        <w:tab/>
      </w:r>
      <w:r w:rsidR="008315DE" w:rsidRPr="00206417">
        <w:rPr>
          <w:rFonts w:ascii="Times New Roman" w:hAnsi="Times New Roman"/>
          <w:b/>
          <w:i/>
          <w:sz w:val="28"/>
          <w:szCs w:val="28"/>
          <w:lang w:val="ro-RO"/>
        </w:rPr>
        <w:t xml:space="preserve">2. </w:t>
      </w:r>
      <w:r w:rsidRPr="00206417">
        <w:rPr>
          <w:rFonts w:ascii="Times New Roman" w:hAnsi="Times New Roman"/>
          <w:sz w:val="28"/>
          <w:szCs w:val="28"/>
          <w:lang w:val="ro-RO"/>
        </w:rPr>
        <w:t>Aplicarea următoarelor măsuri de protecţie:</w:t>
      </w:r>
    </w:p>
    <w:p w:rsidR="0099166E" w:rsidRPr="00206417" w:rsidRDefault="0099166E" w:rsidP="00C51654">
      <w:pPr>
        <w:autoSpaceDE w:val="0"/>
        <w:autoSpaceDN w:val="0"/>
        <w:adjustRightInd w:val="0"/>
        <w:jc w:val="both"/>
        <w:rPr>
          <w:rFonts w:ascii="Times New Roman" w:hAnsi="Times New Roman"/>
          <w:i/>
          <w:sz w:val="28"/>
          <w:szCs w:val="28"/>
          <w:lang w:val="ro-RO"/>
        </w:rPr>
      </w:pPr>
      <w:r w:rsidRPr="00206417">
        <w:rPr>
          <w:rFonts w:ascii="Times New Roman" w:hAnsi="Times New Roman"/>
          <w:i/>
          <w:sz w:val="28"/>
          <w:szCs w:val="28"/>
          <w:lang w:val="ro-RO"/>
        </w:rPr>
        <w:lastRenderedPageBreak/>
        <w:t xml:space="preserve">- supravegherea şi paza locuinţei </w:t>
      </w:r>
      <w:r w:rsidRPr="00206417">
        <w:rPr>
          <w:rFonts w:ascii="Times New Roman" w:hAnsi="Times New Roman"/>
          <w:i/>
          <w:sz w:val="28"/>
          <w:szCs w:val="28"/>
          <w:u w:val="dotted"/>
          <w:lang w:val="ro-RO"/>
        </w:rPr>
        <w:t>i</w:t>
      </w:r>
      <w:r w:rsidRPr="00206417">
        <w:rPr>
          <w:rFonts w:ascii="Times New Roman" w:hAnsi="Times New Roman"/>
          <w:i/>
          <w:iCs/>
          <w:sz w:val="28"/>
          <w:szCs w:val="28"/>
          <w:lang w:val="ro-RO"/>
        </w:rPr>
        <w:t xml:space="preserve">nvestigatorului sub acoperire/colaboratorului/ informatorului, precum şi membrilor de familie ai acestora/numitului/ei… </w:t>
      </w:r>
      <w:r w:rsidRPr="00206417">
        <w:rPr>
          <w:rFonts w:ascii="Times New Roman" w:hAnsi="Times New Roman"/>
          <w:i/>
          <w:sz w:val="28"/>
          <w:szCs w:val="28"/>
          <w:lang w:val="ro-RO"/>
        </w:rPr>
        <w:t xml:space="preserve">situată în… / asigurarea pentru </w:t>
      </w:r>
      <w:r w:rsidRPr="00206417">
        <w:rPr>
          <w:rFonts w:ascii="Times New Roman" w:hAnsi="Times New Roman"/>
          <w:i/>
          <w:sz w:val="28"/>
          <w:szCs w:val="28"/>
          <w:u w:val="dotted"/>
          <w:lang w:val="ro-RO"/>
        </w:rPr>
        <w:t>i</w:t>
      </w:r>
      <w:r w:rsidRPr="00206417">
        <w:rPr>
          <w:rFonts w:ascii="Times New Roman" w:hAnsi="Times New Roman"/>
          <w:i/>
          <w:iCs/>
          <w:sz w:val="28"/>
          <w:szCs w:val="28"/>
          <w:lang w:val="ro-RO"/>
        </w:rPr>
        <w:t xml:space="preserve">nvestigatorul sub acoperire/colaboratorul/ informatorul, precum şi membrii de familie ai acestora/altă persoană </w:t>
      </w:r>
      <w:r w:rsidRPr="00206417">
        <w:rPr>
          <w:rFonts w:ascii="Times New Roman" w:hAnsi="Times New Roman"/>
          <w:i/>
          <w:sz w:val="28"/>
          <w:szCs w:val="28"/>
          <w:lang w:val="ro-RO"/>
        </w:rPr>
        <w:t>… a unei loc</w:t>
      </w:r>
      <w:r w:rsidR="008315DE" w:rsidRPr="00206417">
        <w:rPr>
          <w:rFonts w:ascii="Times New Roman" w:hAnsi="Times New Roman"/>
          <w:i/>
          <w:sz w:val="28"/>
          <w:szCs w:val="28"/>
          <w:lang w:val="ro-RO"/>
        </w:rPr>
        <w:t>uinţe temporare situată în …</w:t>
      </w:r>
      <w:r w:rsidRPr="00206417">
        <w:rPr>
          <w:rFonts w:ascii="Times New Roman" w:hAnsi="Times New Roman"/>
          <w:i/>
          <w:sz w:val="28"/>
          <w:szCs w:val="28"/>
          <w:lang w:val="ro-RO"/>
        </w:rPr>
        <w:t>;</w:t>
      </w:r>
    </w:p>
    <w:p w:rsidR="0099166E" w:rsidRPr="00206417" w:rsidRDefault="0099166E" w:rsidP="00C51654">
      <w:pPr>
        <w:autoSpaceDE w:val="0"/>
        <w:autoSpaceDN w:val="0"/>
        <w:adjustRightInd w:val="0"/>
        <w:jc w:val="both"/>
        <w:rPr>
          <w:rFonts w:ascii="Times New Roman" w:hAnsi="Times New Roman"/>
          <w:i/>
          <w:sz w:val="28"/>
          <w:szCs w:val="28"/>
          <w:lang w:val="ro-RO"/>
        </w:rPr>
      </w:pPr>
      <w:r w:rsidRPr="00206417">
        <w:rPr>
          <w:rFonts w:ascii="Times New Roman" w:hAnsi="Times New Roman"/>
          <w:i/>
          <w:sz w:val="28"/>
          <w:szCs w:val="28"/>
          <w:lang w:val="ro-RO"/>
        </w:rPr>
        <w:t xml:space="preserve">- însoţirea şi asigurarea protecţiei </w:t>
      </w:r>
      <w:r w:rsidRPr="00206417">
        <w:rPr>
          <w:rFonts w:ascii="Times New Roman" w:hAnsi="Times New Roman"/>
          <w:i/>
          <w:sz w:val="28"/>
          <w:szCs w:val="28"/>
          <w:u w:val="dotted"/>
          <w:lang w:val="ro-RO"/>
        </w:rPr>
        <w:t>i</w:t>
      </w:r>
      <w:r w:rsidRPr="00206417">
        <w:rPr>
          <w:rFonts w:ascii="Times New Roman" w:hAnsi="Times New Roman"/>
          <w:i/>
          <w:iCs/>
          <w:sz w:val="28"/>
          <w:szCs w:val="28"/>
          <w:lang w:val="ro-RO"/>
        </w:rPr>
        <w:t xml:space="preserve">nvestigatorului sub acoperire/colaboratorului/ informatorului, precum şi membrilor de familie ai acestora/numitului/ei… </w:t>
      </w:r>
      <w:r w:rsidRPr="00206417">
        <w:rPr>
          <w:rFonts w:ascii="Times New Roman" w:hAnsi="Times New Roman"/>
          <w:i/>
          <w:sz w:val="28"/>
          <w:szCs w:val="28"/>
          <w:lang w:val="ro-RO"/>
        </w:rPr>
        <w:t xml:space="preserve"> în cursul deplasărilor;</w:t>
      </w:r>
    </w:p>
    <w:p w:rsidR="0099166E" w:rsidRPr="00206417" w:rsidRDefault="0099166E" w:rsidP="00C51654">
      <w:pPr>
        <w:autoSpaceDE w:val="0"/>
        <w:autoSpaceDN w:val="0"/>
        <w:adjustRightInd w:val="0"/>
        <w:jc w:val="both"/>
        <w:rPr>
          <w:rFonts w:ascii="Times New Roman" w:hAnsi="Times New Roman"/>
          <w:i/>
          <w:sz w:val="28"/>
          <w:szCs w:val="28"/>
          <w:lang w:val="ro-RO"/>
        </w:rPr>
      </w:pPr>
      <w:r w:rsidRPr="00206417">
        <w:rPr>
          <w:rFonts w:ascii="Times New Roman" w:hAnsi="Times New Roman"/>
          <w:i/>
          <w:sz w:val="28"/>
          <w:szCs w:val="28"/>
          <w:lang w:val="ro-RO"/>
        </w:rPr>
        <w:t xml:space="preserve">- audierea </w:t>
      </w:r>
      <w:r w:rsidRPr="00206417">
        <w:rPr>
          <w:rFonts w:ascii="Times New Roman" w:hAnsi="Times New Roman"/>
          <w:i/>
          <w:sz w:val="28"/>
          <w:szCs w:val="28"/>
          <w:u w:val="dotted"/>
          <w:lang w:val="ro-RO"/>
        </w:rPr>
        <w:t>i</w:t>
      </w:r>
      <w:r w:rsidRPr="00206417">
        <w:rPr>
          <w:rFonts w:ascii="Times New Roman" w:hAnsi="Times New Roman"/>
          <w:i/>
          <w:iCs/>
          <w:sz w:val="28"/>
          <w:szCs w:val="28"/>
          <w:lang w:val="ro-RO"/>
        </w:rPr>
        <w:t>nvestigatorului sub acoperire/colaboratorului/ informatorului…</w:t>
      </w:r>
      <w:r w:rsidRPr="00206417">
        <w:rPr>
          <w:rFonts w:ascii="Times New Roman" w:hAnsi="Times New Roman"/>
          <w:i/>
          <w:sz w:val="28"/>
          <w:szCs w:val="28"/>
          <w:lang w:val="ro-RO"/>
        </w:rPr>
        <w:t>,  fără ca acesta să fie prezent, prin intermediul mijloacelor audiovideo de transmitere (cu vocea şi imaginea distorsionate, atunci când celelalte măsuri nu sunt suficiente).</w:t>
      </w:r>
    </w:p>
    <w:p w:rsidR="0099166E" w:rsidRPr="00206417" w:rsidRDefault="0099166E" w:rsidP="00C51654">
      <w:pPr>
        <w:jc w:val="center"/>
        <w:rPr>
          <w:rFonts w:ascii="Times New Roman" w:hAnsi="Times New Roman"/>
          <w:b/>
          <w:iCs/>
          <w:sz w:val="28"/>
          <w:szCs w:val="28"/>
          <w:lang w:val="ro-RO"/>
        </w:rPr>
      </w:pPr>
      <w:r w:rsidRPr="00206417">
        <w:rPr>
          <w:rFonts w:ascii="Times New Roman" w:hAnsi="Times New Roman"/>
          <w:b/>
          <w:iCs/>
          <w:sz w:val="28"/>
          <w:szCs w:val="28"/>
          <w:lang w:val="ro-RO"/>
        </w:rPr>
        <w:t>P R O C U R O R ,</w:t>
      </w:r>
    </w:p>
    <w:p w:rsidR="00DE56FC" w:rsidRPr="00206417" w:rsidRDefault="00DE56FC" w:rsidP="00C51654">
      <w:pPr>
        <w:spacing w:after="0"/>
        <w:ind w:right="72"/>
        <w:jc w:val="center"/>
        <w:rPr>
          <w:rFonts w:ascii="Times New Roman" w:eastAsia="Calibri" w:hAnsi="Times New Roman"/>
          <w:i/>
          <w:sz w:val="28"/>
          <w:szCs w:val="28"/>
          <w:lang w:val="ro-RO" w:eastAsia="ro-RO"/>
        </w:rPr>
      </w:pPr>
      <w:r w:rsidRPr="00206417">
        <w:rPr>
          <w:rFonts w:ascii="Times New Roman" w:eastAsia="Calibri" w:hAnsi="Times New Roman"/>
          <w:i/>
          <w:sz w:val="28"/>
          <w:szCs w:val="28"/>
          <w:lang w:val="ro-RO" w:eastAsia="ro-RO"/>
        </w:rPr>
        <w:t>(numele şi prenumele, semnătura şi ştampila)</w:t>
      </w:r>
    </w:p>
    <w:p w:rsidR="0030675D" w:rsidRPr="00206417" w:rsidRDefault="0030675D" w:rsidP="00C51654">
      <w:pPr>
        <w:jc w:val="both"/>
        <w:rPr>
          <w:rFonts w:ascii="Times New Roman" w:hAnsi="Times New Roman"/>
          <w:sz w:val="24"/>
          <w:szCs w:val="24"/>
          <w:u w:val="single"/>
          <w:lang w:val="ro-RO"/>
        </w:rPr>
      </w:pPr>
    </w:p>
    <w:p w:rsidR="00937EE5" w:rsidRPr="00206417" w:rsidRDefault="00937EE5" w:rsidP="00C51654">
      <w:pPr>
        <w:jc w:val="both"/>
        <w:rPr>
          <w:rFonts w:ascii="Times New Roman" w:hAnsi="Times New Roman"/>
          <w:sz w:val="24"/>
          <w:szCs w:val="24"/>
          <w:u w:val="single"/>
          <w:lang w:val="ro-RO"/>
        </w:rPr>
      </w:pPr>
    </w:p>
    <w:p w:rsidR="007B6D92" w:rsidRPr="00206417" w:rsidRDefault="007B6D92" w:rsidP="00C51654">
      <w:pPr>
        <w:jc w:val="both"/>
        <w:rPr>
          <w:rFonts w:ascii="Times New Roman" w:hAnsi="Times New Roman"/>
          <w:sz w:val="24"/>
          <w:szCs w:val="24"/>
          <w:u w:val="single"/>
          <w:lang w:val="ro-RO"/>
        </w:rPr>
      </w:pPr>
    </w:p>
    <w:p w:rsidR="007B6D92" w:rsidRPr="00206417" w:rsidRDefault="007B6D92" w:rsidP="00C51654">
      <w:pPr>
        <w:jc w:val="both"/>
        <w:rPr>
          <w:rFonts w:ascii="Times New Roman" w:hAnsi="Times New Roman"/>
          <w:sz w:val="24"/>
          <w:szCs w:val="24"/>
          <w:u w:val="single"/>
          <w:lang w:val="ro-RO"/>
        </w:rPr>
      </w:pPr>
    </w:p>
    <w:p w:rsidR="007B6D92" w:rsidRPr="00206417" w:rsidRDefault="007B6D92" w:rsidP="00C51654">
      <w:pPr>
        <w:jc w:val="both"/>
        <w:rPr>
          <w:rFonts w:ascii="Times New Roman" w:hAnsi="Times New Roman"/>
          <w:sz w:val="24"/>
          <w:szCs w:val="24"/>
          <w:u w:val="single"/>
          <w:lang w:val="ro-RO"/>
        </w:rPr>
      </w:pPr>
    </w:p>
    <w:p w:rsidR="007B6D92" w:rsidRPr="00206417" w:rsidRDefault="007B6D92" w:rsidP="00C51654">
      <w:pPr>
        <w:jc w:val="both"/>
        <w:rPr>
          <w:rFonts w:ascii="Times New Roman" w:hAnsi="Times New Roman"/>
          <w:sz w:val="24"/>
          <w:szCs w:val="24"/>
          <w:u w:val="single"/>
          <w:lang w:val="ro-RO"/>
        </w:rPr>
      </w:pPr>
    </w:p>
    <w:p w:rsidR="007B6D92" w:rsidRPr="00206417" w:rsidRDefault="007B6D92" w:rsidP="00C51654">
      <w:pPr>
        <w:jc w:val="both"/>
        <w:rPr>
          <w:rFonts w:ascii="Times New Roman" w:hAnsi="Times New Roman"/>
          <w:sz w:val="24"/>
          <w:szCs w:val="24"/>
          <w:u w:val="single"/>
          <w:lang w:val="ro-RO"/>
        </w:rPr>
      </w:pPr>
    </w:p>
    <w:p w:rsidR="007B6D92" w:rsidRPr="00206417" w:rsidRDefault="007B6D92" w:rsidP="00C51654">
      <w:pPr>
        <w:jc w:val="both"/>
        <w:rPr>
          <w:rFonts w:ascii="Times New Roman" w:hAnsi="Times New Roman"/>
          <w:sz w:val="24"/>
          <w:szCs w:val="24"/>
          <w:u w:val="single"/>
          <w:lang w:val="ro-RO"/>
        </w:rPr>
      </w:pPr>
    </w:p>
    <w:p w:rsidR="007B6D92" w:rsidRPr="00206417" w:rsidRDefault="007B6D92" w:rsidP="00C51654">
      <w:pPr>
        <w:jc w:val="both"/>
        <w:rPr>
          <w:rFonts w:ascii="Times New Roman" w:hAnsi="Times New Roman"/>
          <w:sz w:val="24"/>
          <w:szCs w:val="24"/>
          <w:u w:val="single"/>
          <w:lang w:val="ro-RO"/>
        </w:rPr>
      </w:pPr>
    </w:p>
    <w:p w:rsidR="007B6D92" w:rsidRPr="00206417" w:rsidRDefault="007B6D92" w:rsidP="00C51654">
      <w:pPr>
        <w:jc w:val="both"/>
        <w:rPr>
          <w:rFonts w:ascii="Times New Roman" w:hAnsi="Times New Roman"/>
          <w:sz w:val="24"/>
          <w:szCs w:val="24"/>
          <w:u w:val="single"/>
          <w:lang w:val="ro-RO"/>
        </w:rPr>
      </w:pPr>
    </w:p>
    <w:p w:rsidR="007B6D92" w:rsidRPr="00206417" w:rsidRDefault="007B6D92" w:rsidP="00C51654">
      <w:pPr>
        <w:jc w:val="both"/>
        <w:rPr>
          <w:rFonts w:ascii="Times New Roman" w:hAnsi="Times New Roman"/>
          <w:sz w:val="24"/>
          <w:szCs w:val="24"/>
          <w:u w:val="single"/>
          <w:lang w:val="ro-RO"/>
        </w:rPr>
      </w:pPr>
    </w:p>
    <w:p w:rsidR="007B6D92" w:rsidRPr="00206417" w:rsidRDefault="007B6D92" w:rsidP="00C51654">
      <w:pPr>
        <w:jc w:val="both"/>
        <w:rPr>
          <w:rFonts w:ascii="Times New Roman" w:hAnsi="Times New Roman"/>
          <w:sz w:val="24"/>
          <w:szCs w:val="24"/>
          <w:u w:val="single"/>
          <w:lang w:val="ro-RO"/>
        </w:rPr>
      </w:pPr>
    </w:p>
    <w:p w:rsidR="007B6D92" w:rsidRPr="00206417" w:rsidRDefault="007B6D92" w:rsidP="00C51654">
      <w:pPr>
        <w:jc w:val="both"/>
        <w:rPr>
          <w:rFonts w:ascii="Times New Roman" w:hAnsi="Times New Roman"/>
          <w:sz w:val="24"/>
          <w:szCs w:val="24"/>
          <w:u w:val="single"/>
          <w:lang w:val="ro-RO"/>
        </w:rPr>
      </w:pPr>
    </w:p>
    <w:p w:rsidR="007B6D92" w:rsidRPr="00206417" w:rsidRDefault="007B6D92" w:rsidP="00C51654">
      <w:pPr>
        <w:jc w:val="both"/>
        <w:rPr>
          <w:rFonts w:ascii="Times New Roman" w:hAnsi="Times New Roman"/>
          <w:sz w:val="24"/>
          <w:szCs w:val="24"/>
          <w:u w:val="single"/>
          <w:lang w:val="ro-RO"/>
        </w:rPr>
      </w:pPr>
    </w:p>
    <w:p w:rsidR="007B6D92" w:rsidRPr="00206417" w:rsidRDefault="007B6D92" w:rsidP="00C51654">
      <w:pPr>
        <w:jc w:val="both"/>
        <w:rPr>
          <w:rFonts w:ascii="Times New Roman" w:hAnsi="Times New Roman"/>
          <w:sz w:val="24"/>
          <w:szCs w:val="24"/>
          <w:u w:val="single"/>
          <w:lang w:val="ro-RO"/>
        </w:rPr>
      </w:pPr>
    </w:p>
    <w:p w:rsidR="007B6D92" w:rsidRPr="00206417" w:rsidRDefault="007B6D92" w:rsidP="00C51654">
      <w:pPr>
        <w:jc w:val="both"/>
        <w:rPr>
          <w:rFonts w:ascii="Times New Roman" w:hAnsi="Times New Roman"/>
          <w:sz w:val="24"/>
          <w:szCs w:val="24"/>
          <w:u w:val="single"/>
          <w:lang w:val="ro-RO"/>
        </w:rPr>
      </w:pPr>
    </w:p>
    <w:p w:rsidR="007B6D92" w:rsidRPr="00206417" w:rsidRDefault="007B6D92" w:rsidP="00C51654">
      <w:pPr>
        <w:jc w:val="both"/>
        <w:rPr>
          <w:rFonts w:ascii="Times New Roman" w:hAnsi="Times New Roman"/>
          <w:sz w:val="24"/>
          <w:szCs w:val="24"/>
          <w:u w:val="single"/>
          <w:lang w:val="ro-RO"/>
        </w:rPr>
      </w:pPr>
    </w:p>
    <w:p w:rsidR="007B6D92" w:rsidRPr="00206417" w:rsidRDefault="007B6D92" w:rsidP="00C51654">
      <w:pPr>
        <w:jc w:val="both"/>
        <w:rPr>
          <w:rFonts w:ascii="Times New Roman" w:hAnsi="Times New Roman"/>
          <w:sz w:val="24"/>
          <w:szCs w:val="24"/>
          <w:u w:val="single"/>
          <w:lang w:val="ro-RO"/>
        </w:rPr>
      </w:pPr>
    </w:p>
    <w:p w:rsidR="00E3522D" w:rsidRPr="00206417" w:rsidRDefault="00E3522D" w:rsidP="00E3522D">
      <w:pPr>
        <w:autoSpaceDE w:val="0"/>
        <w:autoSpaceDN w:val="0"/>
        <w:adjustRightInd w:val="0"/>
        <w:spacing w:after="0" w:line="240" w:lineRule="auto"/>
        <w:jc w:val="center"/>
        <w:rPr>
          <w:rFonts w:ascii="Times New Roman" w:eastAsia="Calibri" w:hAnsi="Times New Roman"/>
          <w:b/>
          <w:sz w:val="24"/>
          <w:szCs w:val="24"/>
          <w:u w:val="single"/>
          <w:lang w:val="ro-RO" w:eastAsia="ro-RO"/>
        </w:rPr>
      </w:pPr>
    </w:p>
    <w:p w:rsidR="00E3522D" w:rsidRPr="00206417" w:rsidRDefault="00E3522D" w:rsidP="00E3522D">
      <w:pPr>
        <w:autoSpaceDE w:val="0"/>
        <w:autoSpaceDN w:val="0"/>
        <w:adjustRightInd w:val="0"/>
        <w:spacing w:after="0" w:line="240" w:lineRule="auto"/>
        <w:jc w:val="both"/>
        <w:rPr>
          <w:rFonts w:ascii="Times New Roman" w:eastAsia="Calibri" w:hAnsi="Times New Roman"/>
          <w:b/>
          <w:sz w:val="24"/>
          <w:szCs w:val="24"/>
          <w:u w:val="single"/>
          <w:lang w:val="ro-RO" w:eastAsia="ro-RO"/>
        </w:rPr>
      </w:pPr>
      <w:r w:rsidRPr="00206417">
        <w:rPr>
          <w:rFonts w:ascii="Times New Roman" w:eastAsia="Calibri" w:hAnsi="Times New Roman"/>
          <w:b/>
          <w:sz w:val="24"/>
          <w:szCs w:val="24"/>
          <w:u w:val="single"/>
          <w:lang w:val="ro-RO" w:eastAsia="ro-RO"/>
        </w:rPr>
        <w:lastRenderedPageBreak/>
        <w:t>ART. 175</w:t>
      </w:r>
    </w:p>
    <w:p w:rsidR="00E3522D" w:rsidRPr="00206417" w:rsidRDefault="00E3522D" w:rsidP="00E3522D">
      <w:pPr>
        <w:autoSpaceDE w:val="0"/>
        <w:autoSpaceDN w:val="0"/>
        <w:adjustRightInd w:val="0"/>
        <w:spacing w:after="0" w:line="240" w:lineRule="auto"/>
        <w:jc w:val="both"/>
        <w:rPr>
          <w:rFonts w:ascii="Times New Roman" w:eastAsia="Calibri" w:hAnsi="Times New Roman"/>
          <w:b/>
          <w:sz w:val="24"/>
          <w:szCs w:val="24"/>
          <w:lang w:val="ro-RO" w:eastAsia="ro-RO"/>
        </w:rPr>
      </w:pPr>
      <w:r w:rsidRPr="00206417">
        <w:rPr>
          <w:rFonts w:ascii="Times New Roman" w:eastAsia="Calibri" w:hAnsi="Times New Roman"/>
          <w:b/>
          <w:sz w:val="24"/>
          <w:szCs w:val="24"/>
          <w:lang w:val="ro-RO" w:eastAsia="ro-RO"/>
        </w:rPr>
        <w:t xml:space="preserve">    Drepturile şi obligaţiile expertului</w:t>
      </w:r>
    </w:p>
    <w:p w:rsidR="00E3522D" w:rsidRPr="00206417" w:rsidRDefault="00E3522D" w:rsidP="00E3522D">
      <w:pPr>
        <w:autoSpaceDE w:val="0"/>
        <w:autoSpaceDN w:val="0"/>
        <w:adjustRightInd w:val="0"/>
        <w:spacing w:after="0" w:line="240" w:lineRule="auto"/>
        <w:jc w:val="both"/>
        <w:rPr>
          <w:rFonts w:ascii="Times New Roman" w:eastAsia="Calibri" w:hAnsi="Times New Roman"/>
          <w:sz w:val="24"/>
          <w:szCs w:val="24"/>
          <w:lang w:val="ro-RO" w:eastAsia="ro-RO"/>
        </w:rPr>
      </w:pPr>
      <w:r w:rsidRPr="00206417">
        <w:rPr>
          <w:rFonts w:ascii="Times New Roman" w:eastAsia="Calibri" w:hAnsi="Times New Roman"/>
          <w:sz w:val="24"/>
          <w:szCs w:val="24"/>
          <w:lang w:val="ro-RO" w:eastAsia="ro-RO"/>
        </w:rPr>
        <w:t>...................</w:t>
      </w:r>
    </w:p>
    <w:p w:rsidR="00E3522D" w:rsidRPr="00206417" w:rsidRDefault="00E3522D" w:rsidP="00E3522D">
      <w:pPr>
        <w:autoSpaceDE w:val="0"/>
        <w:autoSpaceDN w:val="0"/>
        <w:adjustRightInd w:val="0"/>
        <w:spacing w:after="0" w:line="240" w:lineRule="auto"/>
        <w:jc w:val="both"/>
        <w:rPr>
          <w:rFonts w:ascii="Times New Roman" w:eastAsia="Calibri" w:hAnsi="Times New Roman"/>
          <w:sz w:val="24"/>
          <w:szCs w:val="24"/>
          <w:lang w:val="ro-RO" w:eastAsia="ro-RO"/>
        </w:rPr>
      </w:pPr>
      <w:r w:rsidRPr="00206417">
        <w:rPr>
          <w:rFonts w:ascii="Times New Roman" w:eastAsia="Calibri" w:hAnsi="Times New Roman"/>
          <w:sz w:val="24"/>
          <w:szCs w:val="24"/>
          <w:lang w:val="ro-RO" w:eastAsia="ro-RO"/>
        </w:rPr>
        <w:t xml:space="preserve">    (6) Expertul poate beneficia şi de măsuri de protecţie, în condiţiile prevăzute la art. 125.</w:t>
      </w:r>
    </w:p>
    <w:p w:rsidR="00E3522D" w:rsidRPr="00206417" w:rsidRDefault="00E3522D" w:rsidP="00E3522D">
      <w:pPr>
        <w:autoSpaceDE w:val="0"/>
        <w:autoSpaceDN w:val="0"/>
        <w:adjustRightInd w:val="0"/>
        <w:spacing w:after="0" w:line="240" w:lineRule="auto"/>
        <w:jc w:val="both"/>
        <w:rPr>
          <w:rFonts w:ascii="Times New Roman" w:eastAsia="Calibri" w:hAnsi="Times New Roman"/>
          <w:b/>
          <w:sz w:val="24"/>
          <w:szCs w:val="24"/>
          <w:lang w:val="ro-RO" w:eastAsia="ro-RO"/>
        </w:rPr>
      </w:pPr>
      <w:r w:rsidRPr="00206417">
        <w:rPr>
          <w:rFonts w:ascii="Times New Roman" w:eastAsia="Calibri" w:hAnsi="Times New Roman"/>
          <w:sz w:val="24"/>
          <w:szCs w:val="24"/>
          <w:lang w:val="ro-RO" w:eastAsia="ro-RO"/>
        </w:rPr>
        <w:t>..................</w:t>
      </w:r>
    </w:p>
    <w:p w:rsidR="00E3522D" w:rsidRPr="00206417" w:rsidRDefault="00E3522D" w:rsidP="00E3522D">
      <w:pPr>
        <w:autoSpaceDE w:val="0"/>
        <w:autoSpaceDN w:val="0"/>
        <w:adjustRightInd w:val="0"/>
        <w:spacing w:after="0" w:line="240" w:lineRule="auto"/>
        <w:jc w:val="both"/>
        <w:rPr>
          <w:rFonts w:ascii="Times New Roman" w:eastAsia="Calibri" w:hAnsi="Times New Roman"/>
          <w:b/>
          <w:sz w:val="24"/>
          <w:szCs w:val="24"/>
          <w:lang w:val="ro-RO" w:eastAsia="ro-RO"/>
        </w:rPr>
      </w:pPr>
    </w:p>
    <w:p w:rsidR="00E3522D" w:rsidRPr="00206417" w:rsidRDefault="00E3522D" w:rsidP="00E3522D">
      <w:pPr>
        <w:autoSpaceDE w:val="0"/>
        <w:autoSpaceDN w:val="0"/>
        <w:adjustRightInd w:val="0"/>
        <w:spacing w:after="0" w:line="240" w:lineRule="auto"/>
        <w:jc w:val="both"/>
        <w:rPr>
          <w:rFonts w:ascii="Times New Roman" w:eastAsia="Calibri" w:hAnsi="Times New Roman"/>
          <w:b/>
          <w:sz w:val="24"/>
          <w:szCs w:val="24"/>
          <w:lang w:val="ro-RO" w:eastAsia="ro-RO"/>
        </w:rPr>
      </w:pPr>
    </w:p>
    <w:p w:rsidR="00E3522D" w:rsidRPr="00206417" w:rsidRDefault="00E3522D" w:rsidP="00E3522D">
      <w:pPr>
        <w:autoSpaceDE w:val="0"/>
        <w:autoSpaceDN w:val="0"/>
        <w:adjustRightInd w:val="0"/>
        <w:spacing w:after="0" w:line="240" w:lineRule="auto"/>
        <w:jc w:val="both"/>
        <w:rPr>
          <w:rFonts w:ascii="Times New Roman" w:eastAsia="Calibri" w:hAnsi="Times New Roman"/>
          <w:b/>
          <w:sz w:val="24"/>
          <w:szCs w:val="24"/>
          <w:u w:val="single"/>
          <w:lang w:val="ro-RO" w:eastAsia="ro-RO"/>
        </w:rPr>
      </w:pPr>
      <w:r w:rsidRPr="00206417">
        <w:rPr>
          <w:rFonts w:ascii="Times New Roman" w:eastAsia="Calibri" w:hAnsi="Times New Roman"/>
          <w:b/>
          <w:sz w:val="24"/>
          <w:szCs w:val="24"/>
          <w:u w:val="single"/>
          <w:lang w:val="ro-RO" w:eastAsia="ro-RO"/>
        </w:rPr>
        <w:t>ART. 125</w:t>
      </w:r>
    </w:p>
    <w:p w:rsidR="00E3522D" w:rsidRPr="00206417" w:rsidRDefault="00E3522D" w:rsidP="00E3522D">
      <w:pPr>
        <w:autoSpaceDE w:val="0"/>
        <w:autoSpaceDN w:val="0"/>
        <w:adjustRightInd w:val="0"/>
        <w:spacing w:after="0" w:line="240" w:lineRule="auto"/>
        <w:jc w:val="both"/>
        <w:rPr>
          <w:rFonts w:ascii="Times New Roman" w:eastAsia="Calibri" w:hAnsi="Times New Roman"/>
          <w:b/>
          <w:sz w:val="24"/>
          <w:szCs w:val="24"/>
          <w:lang w:val="ro-RO" w:eastAsia="ro-RO"/>
        </w:rPr>
      </w:pPr>
      <w:r w:rsidRPr="00206417">
        <w:rPr>
          <w:rFonts w:ascii="Times New Roman" w:eastAsia="Calibri" w:hAnsi="Times New Roman"/>
          <w:b/>
          <w:sz w:val="24"/>
          <w:szCs w:val="24"/>
          <w:lang w:val="ro-RO" w:eastAsia="ro-RO"/>
        </w:rPr>
        <w:t xml:space="preserve">    Martorul ameninţat</w:t>
      </w:r>
    </w:p>
    <w:p w:rsidR="00E3522D" w:rsidRPr="00206417" w:rsidRDefault="00E3522D" w:rsidP="00E3522D">
      <w:pPr>
        <w:autoSpaceDE w:val="0"/>
        <w:autoSpaceDN w:val="0"/>
        <w:adjustRightInd w:val="0"/>
        <w:spacing w:after="0" w:line="240" w:lineRule="auto"/>
        <w:jc w:val="both"/>
        <w:rPr>
          <w:rFonts w:ascii="Times New Roman" w:eastAsia="Calibri" w:hAnsi="Times New Roman"/>
          <w:sz w:val="24"/>
          <w:szCs w:val="24"/>
          <w:lang w:val="ro-RO" w:eastAsia="ro-RO"/>
        </w:rPr>
      </w:pPr>
      <w:r w:rsidRPr="00206417">
        <w:rPr>
          <w:rFonts w:ascii="Times New Roman" w:eastAsia="Calibri" w:hAnsi="Times New Roman"/>
          <w:sz w:val="24"/>
          <w:szCs w:val="24"/>
          <w:lang w:val="ro-RO" w:eastAsia="ro-RO"/>
        </w:rPr>
        <w:t xml:space="preserve">    În cazul în care există o suspiciune rezonabilă că viaţa, integritatea corporală, libertatea, bunurile sau activitatea profesională a martorului ori a unui membru de familie al acestuia ar putea fi puse în pericol ca urmare a datelor pe care le furnizează organelor judiciare sau a declaraţiilor sale, organul judiciar competent acordă acestuia statutul de martor ameninţat şi dispune una ori mai multe dintre măsurile de protecţie prevăzute la art. 126 sau 127, după caz.</w:t>
      </w:r>
    </w:p>
    <w:p w:rsidR="00E3522D" w:rsidRPr="00206417" w:rsidRDefault="00E3522D" w:rsidP="00E3522D">
      <w:pPr>
        <w:autoSpaceDE w:val="0"/>
        <w:autoSpaceDN w:val="0"/>
        <w:adjustRightInd w:val="0"/>
        <w:spacing w:after="0" w:line="240" w:lineRule="auto"/>
        <w:jc w:val="both"/>
        <w:rPr>
          <w:rFonts w:ascii="Times New Roman" w:eastAsia="Calibri" w:hAnsi="Times New Roman"/>
          <w:sz w:val="24"/>
          <w:szCs w:val="24"/>
          <w:lang w:val="ro-RO" w:eastAsia="ro-RO"/>
        </w:rPr>
      </w:pPr>
    </w:p>
    <w:p w:rsidR="00E3522D" w:rsidRPr="00206417" w:rsidRDefault="00E3522D" w:rsidP="00E3522D">
      <w:pPr>
        <w:autoSpaceDE w:val="0"/>
        <w:autoSpaceDN w:val="0"/>
        <w:adjustRightInd w:val="0"/>
        <w:spacing w:after="0" w:line="240" w:lineRule="auto"/>
        <w:jc w:val="both"/>
        <w:rPr>
          <w:rFonts w:ascii="Times New Roman" w:eastAsia="Calibri" w:hAnsi="Times New Roman"/>
          <w:b/>
          <w:sz w:val="24"/>
          <w:szCs w:val="24"/>
          <w:u w:val="single"/>
          <w:lang w:val="ro-RO" w:eastAsia="ro-RO"/>
        </w:rPr>
      </w:pPr>
      <w:r w:rsidRPr="00206417">
        <w:rPr>
          <w:rFonts w:ascii="Times New Roman" w:eastAsia="Calibri" w:hAnsi="Times New Roman"/>
          <w:sz w:val="24"/>
          <w:szCs w:val="24"/>
          <w:lang w:val="ro-RO" w:eastAsia="ro-RO"/>
        </w:rPr>
        <w:t xml:space="preserve">    </w:t>
      </w:r>
      <w:r w:rsidRPr="00206417">
        <w:rPr>
          <w:rFonts w:ascii="Times New Roman" w:eastAsia="Calibri" w:hAnsi="Times New Roman"/>
          <w:b/>
          <w:sz w:val="24"/>
          <w:szCs w:val="24"/>
          <w:u w:val="single"/>
          <w:lang w:val="ro-RO" w:eastAsia="ro-RO"/>
        </w:rPr>
        <w:t>ART. 126</w:t>
      </w:r>
    </w:p>
    <w:p w:rsidR="00E3522D" w:rsidRPr="00206417" w:rsidRDefault="00E3522D" w:rsidP="00E3522D">
      <w:pPr>
        <w:autoSpaceDE w:val="0"/>
        <w:autoSpaceDN w:val="0"/>
        <w:adjustRightInd w:val="0"/>
        <w:spacing w:after="0" w:line="240" w:lineRule="auto"/>
        <w:jc w:val="both"/>
        <w:rPr>
          <w:rFonts w:ascii="Times New Roman" w:eastAsia="Calibri" w:hAnsi="Times New Roman"/>
          <w:b/>
          <w:sz w:val="24"/>
          <w:szCs w:val="24"/>
          <w:lang w:val="ro-RO" w:eastAsia="ro-RO"/>
        </w:rPr>
      </w:pPr>
      <w:r w:rsidRPr="00206417">
        <w:rPr>
          <w:rFonts w:ascii="Times New Roman" w:eastAsia="Calibri" w:hAnsi="Times New Roman"/>
          <w:b/>
          <w:sz w:val="24"/>
          <w:szCs w:val="24"/>
          <w:lang w:val="ro-RO" w:eastAsia="ro-RO"/>
        </w:rPr>
        <w:t xml:space="preserve">    Măsurile de protecţie dispuse în cursul urmăririi penale</w:t>
      </w:r>
    </w:p>
    <w:p w:rsidR="00E3522D" w:rsidRPr="00206417" w:rsidRDefault="00E3522D" w:rsidP="00E3522D">
      <w:pPr>
        <w:autoSpaceDE w:val="0"/>
        <w:autoSpaceDN w:val="0"/>
        <w:adjustRightInd w:val="0"/>
        <w:spacing w:after="0" w:line="240" w:lineRule="auto"/>
        <w:jc w:val="both"/>
        <w:rPr>
          <w:rFonts w:ascii="Times New Roman" w:eastAsia="Calibri" w:hAnsi="Times New Roman"/>
          <w:sz w:val="24"/>
          <w:szCs w:val="24"/>
          <w:lang w:val="ro-RO" w:eastAsia="ro-RO"/>
        </w:rPr>
      </w:pPr>
      <w:r w:rsidRPr="00206417">
        <w:rPr>
          <w:rFonts w:ascii="Times New Roman" w:eastAsia="Calibri" w:hAnsi="Times New Roman"/>
          <w:sz w:val="24"/>
          <w:szCs w:val="24"/>
          <w:lang w:val="ro-RO" w:eastAsia="ro-RO"/>
        </w:rPr>
        <w:t xml:space="preserve">    (1) În cursul urmăririi penale, odată cu acordarea statutului de martor ameninţat, procurorul dispune aplicarea uneia sau a mai multora dintre următoarele măsuri:</w:t>
      </w:r>
    </w:p>
    <w:p w:rsidR="00E3522D" w:rsidRPr="00206417" w:rsidRDefault="00E3522D" w:rsidP="00E3522D">
      <w:pPr>
        <w:autoSpaceDE w:val="0"/>
        <w:autoSpaceDN w:val="0"/>
        <w:adjustRightInd w:val="0"/>
        <w:spacing w:after="0" w:line="240" w:lineRule="auto"/>
        <w:jc w:val="both"/>
        <w:rPr>
          <w:rFonts w:ascii="Times New Roman" w:eastAsia="Calibri" w:hAnsi="Times New Roman"/>
          <w:sz w:val="24"/>
          <w:szCs w:val="24"/>
          <w:lang w:val="ro-RO" w:eastAsia="ro-RO"/>
        </w:rPr>
      </w:pPr>
      <w:r w:rsidRPr="00206417">
        <w:rPr>
          <w:rFonts w:ascii="Times New Roman" w:eastAsia="Calibri" w:hAnsi="Times New Roman"/>
          <w:sz w:val="24"/>
          <w:szCs w:val="24"/>
          <w:lang w:val="ro-RO" w:eastAsia="ro-RO"/>
        </w:rPr>
        <w:t xml:space="preserve">    a) supravegherea şi paza locuinţei martorului sau asigurarea unei locuinţe temporare;</w:t>
      </w:r>
    </w:p>
    <w:p w:rsidR="00E3522D" w:rsidRPr="00206417" w:rsidRDefault="00E3522D" w:rsidP="00E3522D">
      <w:pPr>
        <w:autoSpaceDE w:val="0"/>
        <w:autoSpaceDN w:val="0"/>
        <w:adjustRightInd w:val="0"/>
        <w:spacing w:after="0" w:line="240" w:lineRule="auto"/>
        <w:jc w:val="both"/>
        <w:rPr>
          <w:rFonts w:ascii="Times New Roman" w:eastAsia="Calibri" w:hAnsi="Times New Roman"/>
          <w:sz w:val="24"/>
          <w:szCs w:val="24"/>
          <w:lang w:val="ro-RO" w:eastAsia="ro-RO"/>
        </w:rPr>
      </w:pPr>
      <w:r w:rsidRPr="00206417">
        <w:rPr>
          <w:rFonts w:ascii="Times New Roman" w:eastAsia="Calibri" w:hAnsi="Times New Roman"/>
          <w:sz w:val="24"/>
          <w:szCs w:val="24"/>
          <w:lang w:val="ro-RO" w:eastAsia="ro-RO"/>
        </w:rPr>
        <w:t xml:space="preserve">    b) însoţirea şi asigurarea protecţiei martorului sau a membrilor de familie ai acestuia în cursul deplasărilor;</w:t>
      </w:r>
    </w:p>
    <w:p w:rsidR="00E3522D" w:rsidRPr="00206417" w:rsidRDefault="00E3522D" w:rsidP="00E3522D">
      <w:pPr>
        <w:autoSpaceDE w:val="0"/>
        <w:autoSpaceDN w:val="0"/>
        <w:adjustRightInd w:val="0"/>
        <w:spacing w:after="0" w:line="240" w:lineRule="auto"/>
        <w:jc w:val="both"/>
        <w:rPr>
          <w:rFonts w:ascii="Times New Roman" w:eastAsia="Calibri" w:hAnsi="Times New Roman"/>
          <w:sz w:val="24"/>
          <w:szCs w:val="24"/>
          <w:lang w:val="ro-RO" w:eastAsia="ro-RO"/>
        </w:rPr>
      </w:pPr>
      <w:r w:rsidRPr="00206417">
        <w:rPr>
          <w:rFonts w:ascii="Times New Roman" w:eastAsia="Calibri" w:hAnsi="Times New Roman"/>
          <w:sz w:val="24"/>
          <w:szCs w:val="24"/>
          <w:lang w:val="ro-RO" w:eastAsia="ro-RO"/>
        </w:rPr>
        <w:t xml:space="preserve">    c) protecţia datelor de identitate, prin acordarea unui pseudonim cu care martorul va semna declaraţia sa;</w:t>
      </w:r>
    </w:p>
    <w:p w:rsidR="00E3522D" w:rsidRPr="00206417" w:rsidRDefault="00E3522D" w:rsidP="00E3522D">
      <w:pPr>
        <w:autoSpaceDE w:val="0"/>
        <w:autoSpaceDN w:val="0"/>
        <w:adjustRightInd w:val="0"/>
        <w:spacing w:after="0" w:line="240" w:lineRule="auto"/>
        <w:jc w:val="both"/>
        <w:rPr>
          <w:rFonts w:ascii="Times New Roman" w:eastAsia="Calibri" w:hAnsi="Times New Roman"/>
          <w:sz w:val="24"/>
          <w:szCs w:val="24"/>
          <w:lang w:val="ro-RO" w:eastAsia="ro-RO"/>
        </w:rPr>
      </w:pPr>
      <w:r w:rsidRPr="00206417">
        <w:rPr>
          <w:rFonts w:ascii="Times New Roman" w:eastAsia="Calibri" w:hAnsi="Times New Roman"/>
          <w:sz w:val="24"/>
          <w:szCs w:val="24"/>
          <w:lang w:val="ro-RO" w:eastAsia="ro-RO"/>
        </w:rPr>
        <w:t xml:space="preserve">    d) audierea martorului fără ca acesta să fie prezent, prin intermediul mijloacelor audiovideo de transmitere, cu vocea şi imaginea distorsionate, atunci când celelalte măsuri nu sunt suficiente.</w:t>
      </w:r>
    </w:p>
    <w:p w:rsidR="00E3522D" w:rsidRPr="00206417" w:rsidRDefault="00E3522D" w:rsidP="00E3522D">
      <w:pPr>
        <w:autoSpaceDE w:val="0"/>
        <w:autoSpaceDN w:val="0"/>
        <w:adjustRightInd w:val="0"/>
        <w:spacing w:after="0" w:line="240" w:lineRule="auto"/>
        <w:jc w:val="both"/>
        <w:rPr>
          <w:rFonts w:ascii="Times New Roman" w:eastAsia="Calibri" w:hAnsi="Times New Roman"/>
          <w:sz w:val="24"/>
          <w:szCs w:val="24"/>
          <w:lang w:val="ro-RO" w:eastAsia="ro-RO"/>
        </w:rPr>
      </w:pPr>
      <w:r w:rsidRPr="00206417">
        <w:rPr>
          <w:rFonts w:ascii="Times New Roman" w:eastAsia="Calibri" w:hAnsi="Times New Roman"/>
          <w:sz w:val="24"/>
          <w:szCs w:val="24"/>
          <w:lang w:val="ro-RO" w:eastAsia="ro-RO"/>
        </w:rPr>
        <w:t>...................</w:t>
      </w:r>
    </w:p>
    <w:p w:rsidR="00E3522D" w:rsidRPr="00206417" w:rsidRDefault="00E3522D" w:rsidP="00E3522D">
      <w:pPr>
        <w:autoSpaceDE w:val="0"/>
        <w:autoSpaceDN w:val="0"/>
        <w:adjustRightInd w:val="0"/>
        <w:spacing w:after="0" w:line="240" w:lineRule="auto"/>
        <w:jc w:val="both"/>
        <w:rPr>
          <w:rFonts w:ascii="Times New Roman" w:eastAsia="Calibri" w:hAnsi="Times New Roman"/>
          <w:sz w:val="24"/>
          <w:szCs w:val="24"/>
          <w:lang w:val="ro-RO" w:eastAsia="ro-RO"/>
        </w:rPr>
      </w:pPr>
      <w:r w:rsidRPr="00206417">
        <w:rPr>
          <w:rFonts w:ascii="Times New Roman" w:eastAsia="Calibri" w:hAnsi="Times New Roman"/>
          <w:sz w:val="24"/>
          <w:szCs w:val="24"/>
          <w:lang w:val="ro-RO" w:eastAsia="ro-RO"/>
        </w:rPr>
        <w:t xml:space="preserve">    (4) Procurorul dispune acordarea statutului de martor ameninţat şi aplicarea măsurilor de protecţie prin ordonanţă motivată, care se păstrează în condiţii de confidenţialitate.</w:t>
      </w:r>
    </w:p>
    <w:p w:rsidR="00E3522D" w:rsidRPr="00206417" w:rsidRDefault="00E3522D" w:rsidP="00E3522D">
      <w:pPr>
        <w:autoSpaceDE w:val="0"/>
        <w:autoSpaceDN w:val="0"/>
        <w:adjustRightInd w:val="0"/>
        <w:spacing w:after="0" w:line="240" w:lineRule="auto"/>
        <w:jc w:val="both"/>
        <w:rPr>
          <w:rFonts w:ascii="Times New Roman" w:eastAsia="Calibri" w:hAnsi="Times New Roman"/>
          <w:sz w:val="24"/>
          <w:szCs w:val="24"/>
          <w:lang w:val="ro-RO" w:eastAsia="ro-RO"/>
        </w:rPr>
      </w:pPr>
      <w:r w:rsidRPr="00206417">
        <w:rPr>
          <w:rFonts w:ascii="Times New Roman" w:eastAsia="Calibri" w:hAnsi="Times New Roman"/>
          <w:sz w:val="24"/>
          <w:szCs w:val="24"/>
          <w:lang w:val="ro-RO" w:eastAsia="ro-RO"/>
        </w:rPr>
        <w:t xml:space="preserve">    .....................</w:t>
      </w:r>
    </w:p>
    <w:p w:rsidR="00E3522D" w:rsidRPr="00206417" w:rsidRDefault="00E3522D" w:rsidP="00E3522D">
      <w:pPr>
        <w:autoSpaceDE w:val="0"/>
        <w:autoSpaceDN w:val="0"/>
        <w:adjustRightInd w:val="0"/>
        <w:spacing w:after="0" w:line="240" w:lineRule="auto"/>
        <w:jc w:val="both"/>
        <w:rPr>
          <w:rFonts w:ascii="Times New Roman" w:eastAsia="Calibri" w:hAnsi="Times New Roman"/>
          <w:sz w:val="24"/>
          <w:szCs w:val="24"/>
          <w:lang w:val="ro-RO" w:eastAsia="ro-RO"/>
        </w:rPr>
      </w:pPr>
      <w:r w:rsidRPr="00206417">
        <w:rPr>
          <w:rFonts w:ascii="Times New Roman" w:eastAsia="Calibri" w:hAnsi="Times New Roman"/>
          <w:sz w:val="24"/>
          <w:szCs w:val="24"/>
          <w:lang w:val="ro-RO" w:eastAsia="ro-RO"/>
        </w:rPr>
        <w:t xml:space="preserve">    (8) Măsurile de protecţie prevăzute la alin. (1) lit. a) şi b) se comunică autorităţii desemnate cu punerea în executare a măsurii.</w:t>
      </w:r>
    </w:p>
    <w:p w:rsidR="0091318E" w:rsidRPr="00206417" w:rsidRDefault="0091318E" w:rsidP="00E3522D">
      <w:pPr>
        <w:autoSpaceDE w:val="0"/>
        <w:autoSpaceDN w:val="0"/>
        <w:adjustRightInd w:val="0"/>
        <w:spacing w:after="0" w:line="240" w:lineRule="auto"/>
        <w:jc w:val="both"/>
        <w:rPr>
          <w:rFonts w:ascii="Times New Roman" w:eastAsia="Calibri" w:hAnsi="Times New Roman"/>
          <w:sz w:val="24"/>
          <w:szCs w:val="24"/>
          <w:lang w:val="ro-RO" w:eastAsia="ro-RO"/>
        </w:rPr>
      </w:pPr>
    </w:p>
    <w:p w:rsidR="00843941" w:rsidRPr="00206417" w:rsidRDefault="00843941">
      <w:pPr>
        <w:spacing w:after="0" w:line="240" w:lineRule="auto"/>
        <w:rPr>
          <w:rFonts w:ascii="Times New Roman" w:eastAsia="Calibri" w:hAnsi="Times New Roman"/>
          <w:sz w:val="24"/>
          <w:szCs w:val="24"/>
          <w:lang w:val="ro-RO" w:eastAsia="ro-RO"/>
        </w:rPr>
      </w:pPr>
      <w:r w:rsidRPr="00206417">
        <w:rPr>
          <w:rFonts w:ascii="Times New Roman" w:eastAsia="Calibri" w:hAnsi="Times New Roman"/>
          <w:sz w:val="24"/>
          <w:szCs w:val="24"/>
          <w:lang w:val="ro-RO" w:eastAsia="ro-RO"/>
        </w:rPr>
        <w:br w:type="page"/>
      </w:r>
    </w:p>
    <w:p w:rsidR="00E3522D" w:rsidRPr="00206417" w:rsidRDefault="00E3522D" w:rsidP="00E3522D">
      <w:pPr>
        <w:autoSpaceDE w:val="0"/>
        <w:autoSpaceDN w:val="0"/>
        <w:adjustRightInd w:val="0"/>
        <w:spacing w:after="0" w:line="240" w:lineRule="auto"/>
        <w:jc w:val="both"/>
        <w:rPr>
          <w:rFonts w:ascii="Times New Roman" w:eastAsia="Calibri" w:hAnsi="Times New Roman"/>
          <w:sz w:val="24"/>
          <w:szCs w:val="24"/>
          <w:lang w:val="ro-RO" w:eastAsia="ro-RO"/>
        </w:rPr>
      </w:pPr>
    </w:p>
    <w:p w:rsidR="0091318E" w:rsidRPr="00206417" w:rsidRDefault="0091318E" w:rsidP="00E3522D">
      <w:pPr>
        <w:autoSpaceDE w:val="0"/>
        <w:autoSpaceDN w:val="0"/>
        <w:adjustRightInd w:val="0"/>
        <w:spacing w:after="0" w:line="240" w:lineRule="auto"/>
        <w:jc w:val="both"/>
        <w:rPr>
          <w:rFonts w:ascii="Times New Roman" w:eastAsia="Calibri" w:hAnsi="Times New Roman"/>
          <w:sz w:val="24"/>
          <w:szCs w:val="24"/>
          <w:lang w:val="ro-RO" w:eastAsia="ro-RO"/>
        </w:rPr>
      </w:pPr>
    </w:p>
    <w:p w:rsidR="0091318E" w:rsidRPr="00206417" w:rsidRDefault="0091318E" w:rsidP="00843941">
      <w:pPr>
        <w:pStyle w:val="Heading3"/>
        <w:rPr>
          <w:rFonts w:eastAsia="Calibri"/>
          <w:lang w:val="ro-RO"/>
        </w:rPr>
      </w:pPr>
      <w:bookmarkStart w:id="40" w:name="_Toc381547833"/>
      <w:bookmarkStart w:id="41" w:name="_Toc506473299"/>
      <w:r w:rsidRPr="00206417">
        <w:rPr>
          <w:rFonts w:eastAsia="Calibri"/>
          <w:lang w:val="ro-RO"/>
        </w:rPr>
        <w:t>Ordonanţă  de acordare a statutului de expert ameninţat  de dispunere a măsurilor de protecţie</w:t>
      </w:r>
      <w:bookmarkEnd w:id="40"/>
      <w:bookmarkEnd w:id="41"/>
      <w:r w:rsidRPr="00206417">
        <w:rPr>
          <w:rFonts w:eastAsia="Calibri"/>
          <w:lang w:val="ro-RO"/>
        </w:rPr>
        <w:t xml:space="preserve"> </w:t>
      </w:r>
    </w:p>
    <w:p w:rsidR="00E3522D" w:rsidRPr="00206417" w:rsidRDefault="00E3522D" w:rsidP="0091318E">
      <w:pPr>
        <w:spacing w:after="0" w:line="240" w:lineRule="auto"/>
        <w:ind w:right="72" w:firstLine="720"/>
        <w:rPr>
          <w:rFonts w:ascii="Times New Roman" w:eastAsia="Calibri" w:hAnsi="Times New Roman"/>
          <w:b/>
          <w:sz w:val="28"/>
          <w:szCs w:val="28"/>
          <w:lang w:val="ro-RO" w:eastAsia="ro-RO"/>
        </w:rPr>
      </w:pPr>
    </w:p>
    <w:tbl>
      <w:tblPr>
        <w:tblW w:w="10093" w:type="dxa"/>
        <w:tblInd w:w="-252" w:type="dxa"/>
        <w:tblLook w:val="01E0" w:firstRow="1" w:lastRow="1" w:firstColumn="1" w:lastColumn="1" w:noHBand="0" w:noVBand="0"/>
      </w:tblPr>
      <w:tblGrid>
        <w:gridCol w:w="5008"/>
        <w:gridCol w:w="5085"/>
      </w:tblGrid>
      <w:tr w:rsidR="00BA2F8E" w:rsidRPr="00206417">
        <w:trPr>
          <w:gridAfter w:val="1"/>
          <w:wAfter w:w="5085" w:type="dxa"/>
          <w:trHeight w:val="1514"/>
        </w:trPr>
        <w:tc>
          <w:tcPr>
            <w:tcW w:w="5008" w:type="dxa"/>
            <w:tcBorders>
              <w:top w:val="single" w:sz="4" w:space="0" w:color="auto"/>
              <w:left w:val="single" w:sz="4" w:space="0" w:color="auto"/>
              <w:bottom w:val="single" w:sz="4" w:space="0" w:color="auto"/>
              <w:right w:val="single" w:sz="4" w:space="0" w:color="auto"/>
            </w:tcBorders>
            <w:vAlign w:val="center"/>
          </w:tcPr>
          <w:p w:rsidR="00E3522D" w:rsidRPr="00206417" w:rsidRDefault="00E3522D" w:rsidP="00367EB2">
            <w:pPr>
              <w:spacing w:after="0" w:line="240" w:lineRule="auto"/>
              <w:jc w:val="center"/>
              <w:rPr>
                <w:rFonts w:ascii="Times New Roman" w:eastAsia="Calibri" w:hAnsi="Times New Roman"/>
                <w:b/>
                <w:sz w:val="20"/>
                <w:szCs w:val="20"/>
                <w:lang w:val="ro-RO"/>
              </w:rPr>
            </w:pPr>
            <w:r w:rsidRPr="00206417">
              <w:rPr>
                <w:rFonts w:ascii="Times New Roman" w:eastAsia="Calibri" w:hAnsi="Times New Roman"/>
                <w:b/>
                <w:sz w:val="20"/>
                <w:szCs w:val="20"/>
                <w:lang w:val="ro-RO" w:eastAsia="ro-RO"/>
              </w:rPr>
              <w:t>ROMÂNIA</w:t>
            </w:r>
          </w:p>
          <w:p w:rsidR="00E3522D" w:rsidRPr="00206417" w:rsidRDefault="00CA20AC" w:rsidP="00367EB2">
            <w:pPr>
              <w:spacing w:after="0" w:line="240" w:lineRule="auto"/>
              <w:jc w:val="center"/>
              <w:rPr>
                <w:rFonts w:ascii="Times New Roman" w:eastAsia="Calibri" w:hAnsi="Times New Roman"/>
                <w:b/>
                <w:sz w:val="20"/>
                <w:szCs w:val="20"/>
                <w:lang w:val="ro-RO" w:eastAsia="ro-RO"/>
              </w:rPr>
            </w:pPr>
            <w:r w:rsidRPr="00206417">
              <w:rPr>
                <w:rFonts w:ascii="Times New Roman" w:eastAsia="Calibri" w:hAnsi="Times New Roman"/>
                <w:b/>
                <w:noProof/>
                <w:sz w:val="32"/>
                <w:szCs w:val="32"/>
              </w:rPr>
              <w:drawing>
                <wp:inline distT="0" distB="0" distL="0" distR="0" wp14:anchorId="2DB2E0E8" wp14:editId="426AF67A">
                  <wp:extent cx="400685" cy="440055"/>
                  <wp:effectExtent l="0" t="0" r="0" b="0"/>
                  <wp:docPr id="14" name="Imagine 14" descr="Stema României"/>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4" descr="Stema României"/>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0685" cy="440055"/>
                          </a:xfrm>
                          <a:prstGeom prst="rect">
                            <a:avLst/>
                          </a:prstGeom>
                          <a:noFill/>
                          <a:ln>
                            <a:noFill/>
                          </a:ln>
                        </pic:spPr>
                      </pic:pic>
                    </a:graphicData>
                  </a:graphic>
                </wp:inline>
              </w:drawing>
            </w:r>
          </w:p>
          <w:p w:rsidR="00E3522D" w:rsidRPr="00206417" w:rsidRDefault="00E3522D" w:rsidP="00367EB2">
            <w:pPr>
              <w:spacing w:after="0" w:line="240" w:lineRule="auto"/>
              <w:jc w:val="center"/>
              <w:rPr>
                <w:rFonts w:ascii="Times New Roman" w:eastAsia="Calibri" w:hAnsi="Times New Roman"/>
                <w:b/>
                <w:sz w:val="20"/>
                <w:szCs w:val="20"/>
                <w:lang w:val="ro-RO" w:eastAsia="ro-RO"/>
              </w:rPr>
            </w:pPr>
            <w:r w:rsidRPr="00206417">
              <w:rPr>
                <w:rFonts w:ascii="Times New Roman" w:eastAsia="Calibri" w:hAnsi="Times New Roman"/>
                <w:b/>
                <w:sz w:val="20"/>
                <w:szCs w:val="20"/>
                <w:lang w:val="ro-RO" w:eastAsia="ro-RO"/>
              </w:rPr>
              <w:t>MINISTERUL PUBLIC</w:t>
            </w:r>
          </w:p>
          <w:p w:rsidR="00E3522D" w:rsidRPr="00206417" w:rsidRDefault="00E3522D" w:rsidP="00367EB2">
            <w:pPr>
              <w:spacing w:after="0" w:line="240" w:lineRule="auto"/>
              <w:jc w:val="center"/>
              <w:rPr>
                <w:rFonts w:ascii="Times New Roman" w:eastAsia="Calibri" w:hAnsi="Times New Roman"/>
                <w:sz w:val="20"/>
                <w:szCs w:val="20"/>
                <w:lang w:val="ro-RO"/>
              </w:rPr>
            </w:pPr>
            <w:r w:rsidRPr="00206417">
              <w:rPr>
                <w:rFonts w:ascii="Times New Roman" w:eastAsia="Calibri" w:hAnsi="Times New Roman"/>
                <w:b/>
                <w:sz w:val="20"/>
                <w:szCs w:val="20"/>
                <w:lang w:val="ro-RO" w:eastAsia="ro-RO"/>
              </w:rPr>
              <w:t>PARCHETUL DE PE LÂNGĂ</w:t>
            </w:r>
            <w:r w:rsidRPr="00206417">
              <w:rPr>
                <w:rFonts w:ascii="Times New Roman" w:eastAsia="Calibri" w:hAnsi="Times New Roman"/>
                <w:sz w:val="20"/>
                <w:szCs w:val="20"/>
                <w:lang w:val="ro-RO" w:eastAsia="ro-RO"/>
              </w:rPr>
              <w:t xml:space="preserve"> </w:t>
            </w:r>
          </w:p>
        </w:tc>
      </w:tr>
      <w:tr w:rsidR="00BA2F8E" w:rsidRPr="00206417">
        <w:trPr>
          <w:trHeight w:val="529"/>
        </w:trPr>
        <w:tc>
          <w:tcPr>
            <w:tcW w:w="10093" w:type="dxa"/>
            <w:gridSpan w:val="2"/>
            <w:tcBorders>
              <w:top w:val="single" w:sz="4" w:space="0" w:color="auto"/>
              <w:left w:val="single" w:sz="4" w:space="0" w:color="auto"/>
              <w:bottom w:val="single" w:sz="4" w:space="0" w:color="auto"/>
              <w:right w:val="single" w:sz="4" w:space="0" w:color="auto"/>
            </w:tcBorders>
          </w:tcPr>
          <w:p w:rsidR="00E3522D" w:rsidRPr="00206417" w:rsidRDefault="00E3522D" w:rsidP="00367EB2">
            <w:pPr>
              <w:spacing w:line="240" w:lineRule="auto"/>
              <w:rPr>
                <w:rFonts w:ascii="Times New Roman" w:eastAsia="Calibri" w:hAnsi="Times New Roman"/>
                <w:b/>
                <w:sz w:val="20"/>
                <w:szCs w:val="20"/>
                <w:lang w:val="ro-RO"/>
              </w:rPr>
            </w:pPr>
            <w:r w:rsidRPr="00206417">
              <w:rPr>
                <w:rFonts w:ascii="Times New Roman" w:eastAsia="Calibri" w:hAnsi="Times New Roman"/>
                <w:b/>
                <w:sz w:val="20"/>
                <w:szCs w:val="20"/>
                <w:lang w:val="ro-RO" w:eastAsia="ro-RO"/>
              </w:rPr>
              <w:t xml:space="preserve">Localitatea…, str. …, nr. …, jud. …, cod poştal: …; tel: …, fax: …,   e-mail: </w:t>
            </w:r>
            <w:hyperlink r:id="rId24" w:history="1">
              <w:r w:rsidRPr="00206417">
                <w:rPr>
                  <w:rFonts w:ascii="Times New Roman" w:eastAsia="Calibri" w:hAnsi="Times New Roman"/>
                  <w:b/>
                  <w:sz w:val="20"/>
                  <w:u w:val="single"/>
                  <w:lang w:val="ro-RO" w:eastAsia="ro-RO"/>
                </w:rPr>
                <w:t>…..@mpublic.ro</w:t>
              </w:r>
            </w:hyperlink>
            <w:r w:rsidRPr="00206417">
              <w:rPr>
                <w:rFonts w:ascii="Times New Roman" w:eastAsia="Calibri" w:hAnsi="Times New Roman"/>
                <w:b/>
                <w:sz w:val="20"/>
                <w:szCs w:val="20"/>
                <w:lang w:val="ro-RO" w:eastAsia="ro-RO"/>
              </w:rPr>
              <w:t>; operator date cu caracter personal nr. …</w:t>
            </w:r>
          </w:p>
        </w:tc>
      </w:tr>
      <w:tr w:rsidR="00BA2F8E" w:rsidRPr="00206417">
        <w:trPr>
          <w:trHeight w:val="516"/>
        </w:trPr>
        <w:tc>
          <w:tcPr>
            <w:tcW w:w="5008" w:type="dxa"/>
            <w:tcBorders>
              <w:top w:val="single" w:sz="4" w:space="0" w:color="auto"/>
              <w:left w:val="single" w:sz="4" w:space="0" w:color="auto"/>
              <w:bottom w:val="single" w:sz="4" w:space="0" w:color="auto"/>
              <w:right w:val="single" w:sz="4" w:space="0" w:color="auto"/>
            </w:tcBorders>
          </w:tcPr>
          <w:p w:rsidR="00E3522D" w:rsidRPr="00206417" w:rsidRDefault="00E3522D" w:rsidP="00367EB2">
            <w:pPr>
              <w:spacing w:line="240" w:lineRule="auto"/>
              <w:ind w:right="72"/>
              <w:rPr>
                <w:rFonts w:ascii="Times New Roman" w:eastAsia="Calibri" w:hAnsi="Times New Roman"/>
                <w:b/>
                <w:sz w:val="20"/>
                <w:szCs w:val="20"/>
                <w:lang w:val="ro-RO"/>
              </w:rPr>
            </w:pPr>
            <w:r w:rsidRPr="00206417">
              <w:rPr>
                <w:rFonts w:ascii="Times New Roman" w:eastAsia="Calibri" w:hAnsi="Times New Roman"/>
                <w:b/>
                <w:sz w:val="20"/>
                <w:szCs w:val="20"/>
                <w:lang w:val="ro-RO" w:eastAsia="ro-RO"/>
              </w:rPr>
              <w:t>DOSAR NR. .../P/…</w:t>
            </w:r>
          </w:p>
        </w:tc>
        <w:tc>
          <w:tcPr>
            <w:tcW w:w="5085" w:type="dxa"/>
            <w:tcBorders>
              <w:top w:val="single" w:sz="4" w:space="0" w:color="auto"/>
              <w:left w:val="single" w:sz="4" w:space="0" w:color="auto"/>
              <w:bottom w:val="single" w:sz="4" w:space="0" w:color="auto"/>
              <w:right w:val="single" w:sz="4" w:space="0" w:color="auto"/>
            </w:tcBorders>
          </w:tcPr>
          <w:p w:rsidR="00E3522D" w:rsidRPr="00206417" w:rsidRDefault="00E3522D" w:rsidP="00E3522D">
            <w:pPr>
              <w:rPr>
                <w:rFonts w:ascii="Times New Roman" w:eastAsia="Calibri" w:hAnsi="Times New Roman"/>
                <w:b/>
                <w:sz w:val="28"/>
                <w:szCs w:val="28"/>
                <w:lang w:val="ro-RO"/>
              </w:rPr>
            </w:pPr>
          </w:p>
        </w:tc>
      </w:tr>
    </w:tbl>
    <w:p w:rsidR="00CC0930" w:rsidRPr="00206417" w:rsidRDefault="00CC0930" w:rsidP="00E3522D">
      <w:pPr>
        <w:spacing w:after="0"/>
        <w:ind w:right="72"/>
        <w:jc w:val="center"/>
        <w:rPr>
          <w:rFonts w:ascii="Times New Roman" w:eastAsia="Calibri" w:hAnsi="Times New Roman"/>
          <w:b/>
          <w:sz w:val="24"/>
          <w:szCs w:val="24"/>
          <w:u w:val="single"/>
          <w:lang w:val="ro-RO" w:eastAsia="ro-RO"/>
        </w:rPr>
      </w:pPr>
    </w:p>
    <w:p w:rsidR="00E3522D" w:rsidRPr="00206417" w:rsidRDefault="00E3522D" w:rsidP="00E3522D">
      <w:pPr>
        <w:spacing w:after="0"/>
        <w:ind w:right="72"/>
        <w:jc w:val="center"/>
        <w:rPr>
          <w:rFonts w:ascii="Times New Roman" w:eastAsia="Calibri" w:hAnsi="Times New Roman"/>
          <w:b/>
          <w:sz w:val="28"/>
          <w:szCs w:val="28"/>
          <w:u w:val="single"/>
          <w:lang w:val="ro-RO" w:eastAsia="ro-RO"/>
        </w:rPr>
      </w:pPr>
      <w:r w:rsidRPr="00206417">
        <w:rPr>
          <w:rFonts w:ascii="Times New Roman" w:eastAsia="Calibri" w:hAnsi="Times New Roman"/>
          <w:b/>
          <w:sz w:val="28"/>
          <w:szCs w:val="28"/>
          <w:u w:val="single"/>
          <w:lang w:val="ro-RO" w:eastAsia="ro-RO"/>
        </w:rPr>
        <w:t>ORDONANŢĂ</w:t>
      </w:r>
    </w:p>
    <w:p w:rsidR="00E3522D" w:rsidRPr="00206417" w:rsidRDefault="00E3522D" w:rsidP="00E3522D">
      <w:pPr>
        <w:spacing w:after="0"/>
        <w:jc w:val="center"/>
        <w:rPr>
          <w:rFonts w:ascii="Times New Roman" w:eastAsia="Calibri" w:hAnsi="Times New Roman"/>
          <w:b/>
          <w:sz w:val="28"/>
          <w:szCs w:val="28"/>
          <w:u w:val="single"/>
          <w:lang w:val="ro-RO" w:eastAsia="ro-RO"/>
        </w:rPr>
      </w:pPr>
    </w:p>
    <w:p w:rsidR="00E3522D" w:rsidRPr="00206417" w:rsidRDefault="00E3522D" w:rsidP="00E3522D">
      <w:pPr>
        <w:spacing w:after="0"/>
        <w:ind w:right="72"/>
        <w:jc w:val="center"/>
        <w:rPr>
          <w:rFonts w:ascii="Times New Roman" w:eastAsia="Calibri" w:hAnsi="Times New Roman"/>
          <w:sz w:val="28"/>
          <w:szCs w:val="28"/>
          <w:lang w:val="ro-RO" w:eastAsia="ro-RO"/>
        </w:rPr>
      </w:pPr>
      <w:r w:rsidRPr="00206417">
        <w:rPr>
          <w:rFonts w:ascii="Times New Roman" w:eastAsia="Calibri" w:hAnsi="Times New Roman"/>
          <w:sz w:val="28"/>
          <w:szCs w:val="28"/>
          <w:lang w:val="ro-RO" w:eastAsia="ro-RO"/>
        </w:rPr>
        <w:t>Anul ... luna ... ziua...</w:t>
      </w:r>
    </w:p>
    <w:p w:rsidR="00E3522D" w:rsidRPr="00206417" w:rsidRDefault="00E3522D" w:rsidP="00E3522D">
      <w:pPr>
        <w:spacing w:after="0"/>
        <w:ind w:right="72"/>
        <w:rPr>
          <w:rFonts w:ascii="Times New Roman" w:eastAsia="Calibri" w:hAnsi="Times New Roman"/>
          <w:sz w:val="28"/>
          <w:szCs w:val="28"/>
          <w:lang w:val="ro-RO" w:eastAsia="ro-RO"/>
        </w:rPr>
      </w:pPr>
    </w:p>
    <w:p w:rsidR="00E3522D" w:rsidRPr="00206417" w:rsidRDefault="00E3522D" w:rsidP="00E3522D">
      <w:pPr>
        <w:spacing w:after="0" w:line="240" w:lineRule="auto"/>
        <w:ind w:right="72" w:firstLine="720"/>
        <w:rPr>
          <w:rFonts w:ascii="Times New Roman" w:eastAsia="Calibri" w:hAnsi="Times New Roman"/>
          <w:sz w:val="28"/>
          <w:szCs w:val="28"/>
          <w:lang w:val="ro-RO" w:eastAsia="ro-RO"/>
        </w:rPr>
      </w:pPr>
      <w:r w:rsidRPr="00206417">
        <w:rPr>
          <w:rFonts w:ascii="Times New Roman" w:eastAsia="Calibri" w:hAnsi="Times New Roman"/>
          <w:sz w:val="28"/>
          <w:szCs w:val="28"/>
          <w:lang w:val="ro-RO" w:eastAsia="ro-RO"/>
        </w:rPr>
        <w:t>Procuror…din cadrul Parchetului de pe lângă …</w:t>
      </w:r>
    </w:p>
    <w:p w:rsidR="00E3522D" w:rsidRPr="00206417" w:rsidRDefault="00E3522D" w:rsidP="00E3522D">
      <w:pPr>
        <w:spacing w:after="0" w:line="240" w:lineRule="auto"/>
        <w:ind w:right="72" w:firstLine="720"/>
        <w:rPr>
          <w:rFonts w:ascii="Times New Roman" w:eastAsia="Calibri" w:hAnsi="Times New Roman"/>
          <w:sz w:val="28"/>
          <w:szCs w:val="28"/>
          <w:lang w:val="ro-RO" w:eastAsia="ro-RO"/>
        </w:rPr>
      </w:pPr>
      <w:r w:rsidRPr="00206417">
        <w:rPr>
          <w:rFonts w:ascii="Times New Roman" w:eastAsia="Calibri" w:hAnsi="Times New Roman"/>
          <w:sz w:val="28"/>
          <w:szCs w:val="28"/>
          <w:lang w:val="ro-RO" w:eastAsia="ro-RO"/>
        </w:rPr>
        <w:t xml:space="preserve">       </w:t>
      </w:r>
    </w:p>
    <w:p w:rsidR="00E3522D" w:rsidRPr="00206417" w:rsidRDefault="00E3522D" w:rsidP="00E3522D">
      <w:pPr>
        <w:spacing w:after="0"/>
        <w:ind w:right="72" w:firstLine="540"/>
        <w:jc w:val="both"/>
        <w:rPr>
          <w:rFonts w:ascii="Times New Roman" w:eastAsia="Calibri" w:hAnsi="Times New Roman"/>
          <w:sz w:val="28"/>
          <w:szCs w:val="28"/>
          <w:lang w:val="ro-RO" w:eastAsia="ro-RO"/>
        </w:rPr>
      </w:pPr>
      <w:r w:rsidRPr="00206417">
        <w:rPr>
          <w:rFonts w:ascii="Times New Roman" w:eastAsia="Calibri" w:hAnsi="Times New Roman"/>
          <w:sz w:val="28"/>
          <w:szCs w:val="28"/>
          <w:lang w:val="ro-RO" w:eastAsia="ro-RO"/>
        </w:rPr>
        <w:t xml:space="preserve">Examinând cererea formulată de ... </w:t>
      </w:r>
      <w:r w:rsidRPr="00206417">
        <w:rPr>
          <w:rFonts w:ascii="Times New Roman" w:eastAsia="Calibri" w:hAnsi="Times New Roman"/>
          <w:i/>
          <w:sz w:val="28"/>
          <w:szCs w:val="28"/>
          <w:lang w:val="ro-RO" w:eastAsia="ro-RO"/>
        </w:rPr>
        <w:t>(dacă este cazul)</w:t>
      </w:r>
      <w:r w:rsidRPr="00206417">
        <w:rPr>
          <w:rFonts w:ascii="Times New Roman" w:eastAsia="Calibri" w:hAnsi="Times New Roman"/>
          <w:sz w:val="28"/>
          <w:szCs w:val="28"/>
          <w:lang w:val="ro-RO" w:eastAsia="ro-RO"/>
        </w:rPr>
        <w:t>, precum şi actele de urmărire penală efectuate în dosarul cu numărul de mai sus, privind  ...</w:t>
      </w:r>
    </w:p>
    <w:p w:rsidR="00E3522D" w:rsidRPr="00206417" w:rsidRDefault="00E3522D" w:rsidP="00E3522D">
      <w:pPr>
        <w:spacing w:after="0"/>
        <w:ind w:right="72" w:firstLine="540"/>
        <w:jc w:val="both"/>
        <w:rPr>
          <w:rFonts w:ascii="Times New Roman" w:eastAsia="Calibri" w:hAnsi="Times New Roman"/>
          <w:sz w:val="28"/>
          <w:szCs w:val="28"/>
          <w:lang w:val="ro-RO" w:eastAsia="ro-RO"/>
        </w:rPr>
      </w:pPr>
    </w:p>
    <w:p w:rsidR="00E3522D" w:rsidRPr="00206417" w:rsidRDefault="00E3522D" w:rsidP="00E3522D">
      <w:pPr>
        <w:spacing w:after="0"/>
        <w:ind w:right="72" w:firstLine="540"/>
        <w:jc w:val="center"/>
        <w:rPr>
          <w:rFonts w:ascii="Times New Roman" w:eastAsia="Calibri" w:hAnsi="Times New Roman"/>
          <w:b/>
          <w:sz w:val="28"/>
          <w:szCs w:val="28"/>
          <w:lang w:val="ro-RO" w:eastAsia="ro-RO"/>
        </w:rPr>
      </w:pPr>
      <w:r w:rsidRPr="00206417">
        <w:rPr>
          <w:rFonts w:ascii="Times New Roman" w:eastAsia="Calibri" w:hAnsi="Times New Roman"/>
          <w:b/>
          <w:sz w:val="28"/>
          <w:szCs w:val="28"/>
          <w:lang w:val="ro-RO" w:eastAsia="ro-RO"/>
        </w:rPr>
        <w:t>C O N S T A T:</w:t>
      </w:r>
    </w:p>
    <w:p w:rsidR="00E3522D" w:rsidRPr="00206417" w:rsidRDefault="00E3522D" w:rsidP="00E3522D">
      <w:pPr>
        <w:spacing w:after="0"/>
        <w:ind w:right="72" w:firstLine="540"/>
        <w:jc w:val="center"/>
        <w:rPr>
          <w:rFonts w:ascii="Times New Roman" w:eastAsia="Calibri" w:hAnsi="Times New Roman"/>
          <w:b/>
          <w:sz w:val="28"/>
          <w:szCs w:val="28"/>
          <w:lang w:val="ro-RO" w:eastAsia="ro-RO"/>
        </w:rPr>
      </w:pPr>
    </w:p>
    <w:p w:rsidR="00E3522D" w:rsidRPr="00206417" w:rsidRDefault="00E3522D" w:rsidP="00E3522D">
      <w:pPr>
        <w:spacing w:after="0" w:line="240" w:lineRule="auto"/>
        <w:ind w:right="72" w:firstLine="720"/>
        <w:jc w:val="both"/>
        <w:rPr>
          <w:rFonts w:ascii="Times New Roman" w:eastAsia="Calibri" w:hAnsi="Times New Roman"/>
          <w:i/>
          <w:sz w:val="28"/>
          <w:szCs w:val="28"/>
          <w:lang w:val="ro-RO" w:eastAsia="ro-RO"/>
        </w:rPr>
      </w:pPr>
      <w:r w:rsidRPr="00206417">
        <w:rPr>
          <w:rFonts w:ascii="Times New Roman" w:eastAsia="Calibri" w:hAnsi="Times New Roman"/>
          <w:sz w:val="28"/>
          <w:szCs w:val="28"/>
          <w:lang w:val="ro-RO" w:eastAsia="ro-RO"/>
        </w:rPr>
        <w:t xml:space="preserve">Prin ordonanţa din  data de ... s-a dispus începerea urmăririi penale pentru infracţiunea de </w:t>
      </w:r>
      <w:r w:rsidRPr="00206417">
        <w:rPr>
          <w:rFonts w:ascii="Times New Roman" w:eastAsia="Calibri" w:hAnsi="Times New Roman"/>
          <w:i/>
          <w:sz w:val="28"/>
          <w:szCs w:val="28"/>
          <w:lang w:val="ro-RO" w:eastAsia="ro-RO"/>
        </w:rPr>
        <w:t>...</w:t>
      </w:r>
      <w:r w:rsidRPr="00206417">
        <w:rPr>
          <w:rFonts w:ascii="Times New Roman" w:eastAsia="Calibri" w:hAnsi="Times New Roman"/>
          <w:i/>
          <w:sz w:val="28"/>
          <w:szCs w:val="28"/>
          <w:u w:val="dotted"/>
          <w:lang w:val="ro-RO" w:eastAsia="ro-RO"/>
        </w:rPr>
        <w:t>(denumirea)</w:t>
      </w:r>
      <w:r w:rsidRPr="00206417">
        <w:rPr>
          <w:rFonts w:ascii="Times New Roman" w:eastAsia="Calibri" w:hAnsi="Times New Roman"/>
          <w:sz w:val="28"/>
          <w:szCs w:val="28"/>
          <w:lang w:val="ro-RO" w:eastAsia="ro-RO"/>
        </w:rPr>
        <w:t xml:space="preserve">, prevăzută de art.  </w:t>
      </w:r>
      <w:r w:rsidRPr="00206417">
        <w:rPr>
          <w:rFonts w:ascii="Times New Roman" w:eastAsia="Calibri" w:hAnsi="Times New Roman"/>
          <w:i/>
          <w:sz w:val="28"/>
          <w:szCs w:val="28"/>
          <w:lang w:val="ro-RO" w:eastAsia="ro-RO"/>
        </w:rPr>
        <w:t>...</w:t>
      </w:r>
      <w:r w:rsidRPr="00206417">
        <w:rPr>
          <w:rFonts w:ascii="Times New Roman" w:eastAsia="Calibri" w:hAnsi="Times New Roman"/>
          <w:i/>
          <w:sz w:val="28"/>
          <w:szCs w:val="28"/>
          <w:u w:val="dotted"/>
          <w:lang w:val="ro-RO" w:eastAsia="ro-RO"/>
        </w:rPr>
        <w:t>(textul incriminator)</w:t>
      </w:r>
      <w:r w:rsidRPr="00206417">
        <w:rPr>
          <w:rFonts w:ascii="Times New Roman" w:eastAsia="Calibri" w:hAnsi="Times New Roman"/>
          <w:sz w:val="28"/>
          <w:szCs w:val="28"/>
          <w:lang w:val="ro-RO" w:eastAsia="ro-RO"/>
        </w:rPr>
        <w:t xml:space="preserve">, constând în aceea că ... </w:t>
      </w:r>
      <w:r w:rsidRPr="00206417">
        <w:rPr>
          <w:rFonts w:ascii="Times New Roman" w:eastAsia="Calibri" w:hAnsi="Times New Roman"/>
          <w:i/>
          <w:sz w:val="28"/>
          <w:szCs w:val="28"/>
          <w:u w:val="dotted"/>
          <w:lang w:val="ro-RO" w:eastAsia="ro-RO"/>
        </w:rPr>
        <w:t>(prezentarea succintă a situaţiei de fapt cu privire la care s-a început urmărirea penală)</w:t>
      </w:r>
      <w:r w:rsidRPr="00206417">
        <w:rPr>
          <w:rFonts w:ascii="Times New Roman" w:eastAsia="Calibri" w:hAnsi="Times New Roman"/>
          <w:i/>
          <w:sz w:val="28"/>
          <w:szCs w:val="28"/>
          <w:lang w:val="ro-RO" w:eastAsia="ro-RO"/>
        </w:rPr>
        <w:t>.</w:t>
      </w:r>
    </w:p>
    <w:p w:rsidR="00E3522D" w:rsidRPr="00206417" w:rsidRDefault="00E3522D" w:rsidP="00E3522D">
      <w:pPr>
        <w:spacing w:after="0" w:line="240" w:lineRule="auto"/>
        <w:ind w:right="72" w:firstLine="720"/>
        <w:jc w:val="both"/>
        <w:rPr>
          <w:rFonts w:ascii="Times New Roman" w:eastAsia="Calibri" w:hAnsi="Times New Roman"/>
          <w:sz w:val="28"/>
          <w:szCs w:val="28"/>
          <w:lang w:val="ro-RO" w:eastAsia="ro-RO"/>
        </w:rPr>
      </w:pPr>
      <w:r w:rsidRPr="00206417">
        <w:rPr>
          <w:rFonts w:ascii="Times New Roman" w:eastAsia="Calibri" w:hAnsi="Times New Roman"/>
          <w:sz w:val="28"/>
          <w:szCs w:val="28"/>
          <w:lang w:val="ro-RO" w:eastAsia="ro-RO"/>
        </w:rPr>
        <w:t xml:space="preserve">Prin ordonanţa din data de ... s-a dispus efectuarea în continuare a urmăririi penale cu privire la această faptă faţă de suspectul ... </w:t>
      </w:r>
      <w:r w:rsidRPr="00206417">
        <w:rPr>
          <w:rFonts w:ascii="Times New Roman" w:eastAsia="Calibri" w:hAnsi="Times New Roman"/>
          <w:i/>
          <w:sz w:val="28"/>
          <w:szCs w:val="28"/>
          <w:u w:val="dotted"/>
          <w:lang w:val="ro-RO" w:eastAsia="ro-RO"/>
        </w:rPr>
        <w:t>(</w:t>
      </w:r>
      <w:r w:rsidRPr="00206417">
        <w:rPr>
          <w:rFonts w:ascii="Times New Roman" w:hAnsi="Times New Roman"/>
          <w:i/>
          <w:sz w:val="28"/>
          <w:szCs w:val="28"/>
          <w:u w:val="dotted"/>
          <w:lang w:val="ro-RO"/>
        </w:rPr>
        <w:t>numele şi prenumele</w:t>
      </w:r>
      <w:r w:rsidRPr="00206417">
        <w:rPr>
          <w:rFonts w:ascii="Times New Roman" w:eastAsia="Calibri" w:hAnsi="Times New Roman"/>
          <w:i/>
          <w:sz w:val="28"/>
          <w:szCs w:val="28"/>
          <w:u w:val="dotted"/>
          <w:lang w:val="ro-RO" w:eastAsia="ro-RO"/>
        </w:rPr>
        <w:t>)</w:t>
      </w:r>
      <w:r w:rsidRPr="00206417">
        <w:rPr>
          <w:rFonts w:ascii="Times New Roman" w:eastAsia="Calibri" w:hAnsi="Times New Roman"/>
          <w:sz w:val="28"/>
          <w:szCs w:val="28"/>
          <w:lang w:val="ro-RO" w:eastAsia="ro-RO"/>
        </w:rPr>
        <w:t>.</w:t>
      </w:r>
    </w:p>
    <w:p w:rsidR="00E3522D" w:rsidRPr="00206417" w:rsidRDefault="00E3522D" w:rsidP="00E3522D">
      <w:pPr>
        <w:spacing w:after="0" w:line="240" w:lineRule="auto"/>
        <w:ind w:right="72" w:firstLine="720"/>
        <w:jc w:val="both"/>
        <w:rPr>
          <w:rFonts w:ascii="Times New Roman" w:eastAsia="Calibri" w:hAnsi="Times New Roman"/>
          <w:sz w:val="28"/>
          <w:szCs w:val="28"/>
          <w:lang w:val="ro-RO" w:eastAsia="ro-RO"/>
        </w:rPr>
      </w:pPr>
      <w:r w:rsidRPr="00206417">
        <w:rPr>
          <w:rFonts w:ascii="Times New Roman" w:eastAsia="Calibri" w:hAnsi="Times New Roman"/>
          <w:sz w:val="28"/>
          <w:szCs w:val="28"/>
          <w:lang w:val="ro-RO" w:eastAsia="ro-RO"/>
        </w:rPr>
        <w:t>Prin ordonanţa din data de… s-a pus în mişcare a acţiunea penală împotriva inculpatului...</w:t>
      </w:r>
      <w:r w:rsidRPr="00206417">
        <w:rPr>
          <w:rFonts w:ascii="Times New Roman" w:eastAsia="Calibri" w:hAnsi="Times New Roman"/>
          <w:i/>
          <w:sz w:val="28"/>
          <w:szCs w:val="28"/>
          <w:lang w:val="ro-RO" w:eastAsia="ro-RO"/>
        </w:rPr>
        <w:t xml:space="preserve"> </w:t>
      </w:r>
      <w:r w:rsidRPr="00206417">
        <w:rPr>
          <w:rFonts w:ascii="Times New Roman" w:eastAsia="Calibri" w:hAnsi="Times New Roman"/>
          <w:i/>
          <w:sz w:val="28"/>
          <w:szCs w:val="28"/>
          <w:u w:val="dotted"/>
          <w:lang w:val="ro-RO" w:eastAsia="ro-RO"/>
        </w:rPr>
        <w:t>(</w:t>
      </w:r>
      <w:r w:rsidRPr="00206417">
        <w:rPr>
          <w:rFonts w:ascii="Times New Roman" w:hAnsi="Times New Roman"/>
          <w:i/>
          <w:sz w:val="28"/>
          <w:szCs w:val="28"/>
          <w:u w:val="dotted"/>
          <w:lang w:val="ro-RO"/>
        </w:rPr>
        <w:t>numele şi prenumele</w:t>
      </w:r>
      <w:r w:rsidRPr="00206417">
        <w:rPr>
          <w:rFonts w:ascii="Times New Roman" w:eastAsia="Calibri" w:hAnsi="Times New Roman"/>
          <w:i/>
          <w:sz w:val="28"/>
          <w:szCs w:val="28"/>
          <w:u w:val="dotted"/>
          <w:lang w:val="ro-RO" w:eastAsia="ro-RO"/>
        </w:rPr>
        <w:t>)</w:t>
      </w:r>
      <w:r w:rsidRPr="00206417">
        <w:rPr>
          <w:rFonts w:ascii="Times New Roman" w:eastAsia="Calibri" w:hAnsi="Times New Roman"/>
          <w:sz w:val="28"/>
          <w:szCs w:val="28"/>
          <w:lang w:val="ro-RO" w:eastAsia="ro-RO"/>
        </w:rPr>
        <w:t xml:space="preserve"> pentru săvârşirea infracţiunii de</w:t>
      </w:r>
      <w:r w:rsidRPr="00206417">
        <w:rPr>
          <w:rFonts w:ascii="Times New Roman" w:eastAsia="Calibri" w:hAnsi="Times New Roman"/>
          <w:i/>
          <w:sz w:val="28"/>
          <w:szCs w:val="28"/>
          <w:lang w:val="ro-RO" w:eastAsia="ro-RO"/>
        </w:rPr>
        <w:t>…</w:t>
      </w:r>
      <w:r w:rsidRPr="00206417">
        <w:rPr>
          <w:rFonts w:ascii="Times New Roman" w:eastAsia="Calibri" w:hAnsi="Times New Roman"/>
          <w:i/>
          <w:sz w:val="28"/>
          <w:szCs w:val="28"/>
          <w:u w:val="dotted"/>
          <w:lang w:val="ro-RO" w:eastAsia="ro-RO"/>
        </w:rPr>
        <w:t>(denumirea)</w:t>
      </w:r>
      <w:r w:rsidRPr="00206417">
        <w:rPr>
          <w:rFonts w:ascii="Times New Roman" w:eastAsia="Calibri" w:hAnsi="Times New Roman"/>
          <w:i/>
          <w:sz w:val="28"/>
          <w:szCs w:val="28"/>
          <w:lang w:val="ro-RO" w:eastAsia="ro-RO"/>
        </w:rPr>
        <w:t>,</w:t>
      </w:r>
      <w:r w:rsidRPr="00206417">
        <w:rPr>
          <w:rFonts w:ascii="Times New Roman" w:eastAsia="Calibri" w:hAnsi="Times New Roman"/>
          <w:sz w:val="28"/>
          <w:szCs w:val="28"/>
          <w:lang w:val="ro-RO" w:eastAsia="ro-RO"/>
        </w:rPr>
        <w:t xml:space="preserve"> faptă prevăzută  de art. ... </w:t>
      </w:r>
      <w:r w:rsidRPr="00206417">
        <w:rPr>
          <w:rFonts w:ascii="Times New Roman" w:eastAsia="Calibri" w:hAnsi="Times New Roman"/>
          <w:i/>
          <w:sz w:val="28"/>
          <w:szCs w:val="28"/>
          <w:u w:val="dotted"/>
          <w:lang w:val="ro-RO" w:eastAsia="ro-RO"/>
        </w:rPr>
        <w:t>(textul incriminator).</w:t>
      </w:r>
      <w:r w:rsidRPr="00206417">
        <w:rPr>
          <w:rFonts w:ascii="Times New Roman" w:eastAsia="Calibri" w:hAnsi="Times New Roman"/>
          <w:sz w:val="28"/>
          <w:szCs w:val="28"/>
          <w:lang w:val="ro-RO" w:eastAsia="ro-RO"/>
        </w:rPr>
        <w:t xml:space="preserve"> (dacă este cazul)</w:t>
      </w:r>
    </w:p>
    <w:p w:rsidR="00E3522D" w:rsidRPr="00206417" w:rsidRDefault="00E3522D" w:rsidP="00E3522D">
      <w:pPr>
        <w:spacing w:after="0"/>
        <w:ind w:right="72" w:firstLine="540"/>
        <w:jc w:val="both"/>
        <w:rPr>
          <w:rFonts w:ascii="Times New Roman" w:eastAsia="Calibri" w:hAnsi="Times New Roman"/>
          <w:sz w:val="28"/>
          <w:szCs w:val="28"/>
          <w:lang w:val="ro-RO" w:eastAsia="ro-RO"/>
        </w:rPr>
      </w:pPr>
      <w:r w:rsidRPr="00206417">
        <w:rPr>
          <w:rFonts w:ascii="Times New Roman" w:eastAsia="Calibri" w:hAnsi="Times New Roman"/>
          <w:sz w:val="28"/>
          <w:szCs w:val="28"/>
          <w:lang w:val="ro-RO" w:eastAsia="ro-RO"/>
        </w:rPr>
        <w:t xml:space="preserve">În cursul urmăririi penale faţă de pe </w:t>
      </w:r>
      <w:r w:rsidRPr="00206417">
        <w:rPr>
          <w:rFonts w:ascii="Times New Roman" w:eastAsia="Calibri" w:hAnsi="Times New Roman"/>
          <w:i/>
          <w:sz w:val="28"/>
          <w:szCs w:val="28"/>
          <w:lang w:val="ro-RO" w:eastAsia="ro-RO"/>
        </w:rPr>
        <w:t>suspectul(a)/inculpatul(a)</w:t>
      </w:r>
      <w:r w:rsidRPr="00206417">
        <w:rPr>
          <w:rFonts w:ascii="Times New Roman" w:eastAsia="Calibri" w:hAnsi="Times New Roman"/>
          <w:sz w:val="28"/>
          <w:szCs w:val="28"/>
          <w:lang w:val="ro-RO" w:eastAsia="ro-RO"/>
        </w:rPr>
        <w:t xml:space="preserve">. ..... au fost dispuse următoarele măsuri </w:t>
      </w:r>
      <w:r w:rsidRPr="00206417">
        <w:rPr>
          <w:rFonts w:ascii="Times New Roman" w:eastAsia="Calibri" w:hAnsi="Times New Roman"/>
          <w:i/>
          <w:sz w:val="28"/>
          <w:szCs w:val="28"/>
          <w:lang w:val="ro-RO" w:eastAsia="ro-RO"/>
        </w:rPr>
        <w:t>asigurătorii/de siguranţă cu caracter medical/preventive</w:t>
      </w:r>
      <w:r w:rsidRPr="00206417">
        <w:rPr>
          <w:rFonts w:ascii="Times New Roman" w:eastAsia="Calibri" w:hAnsi="Times New Roman"/>
          <w:sz w:val="28"/>
          <w:szCs w:val="28"/>
          <w:lang w:val="ro-RO" w:eastAsia="ro-RO"/>
        </w:rPr>
        <w:t xml:space="preserve"> .... </w:t>
      </w:r>
      <w:r w:rsidRPr="00206417">
        <w:rPr>
          <w:rFonts w:ascii="Times New Roman" w:eastAsia="Calibri" w:hAnsi="Times New Roman"/>
          <w:i/>
          <w:sz w:val="28"/>
          <w:szCs w:val="28"/>
          <w:lang w:val="ro-RO" w:eastAsia="ro-RO"/>
        </w:rPr>
        <w:t>(se menţionează, dacă este cazul, datele necesare privind măsurile respective)</w:t>
      </w:r>
      <w:r w:rsidRPr="00206417">
        <w:rPr>
          <w:rFonts w:ascii="Times New Roman" w:eastAsia="Calibri" w:hAnsi="Times New Roman"/>
          <w:sz w:val="28"/>
          <w:szCs w:val="28"/>
          <w:lang w:val="ro-RO" w:eastAsia="ro-RO"/>
        </w:rPr>
        <w:t>.</w:t>
      </w:r>
    </w:p>
    <w:p w:rsidR="00E3522D" w:rsidRPr="00206417" w:rsidRDefault="00E3522D" w:rsidP="00E3522D">
      <w:pPr>
        <w:spacing w:after="0"/>
        <w:ind w:right="72" w:firstLine="540"/>
        <w:jc w:val="both"/>
        <w:rPr>
          <w:rFonts w:ascii="Times New Roman" w:eastAsia="Calibri" w:hAnsi="Times New Roman"/>
          <w:i/>
          <w:sz w:val="28"/>
          <w:szCs w:val="28"/>
          <w:lang w:val="ro-RO" w:eastAsia="ro-RO"/>
        </w:rPr>
      </w:pPr>
      <w:r w:rsidRPr="00206417">
        <w:rPr>
          <w:rFonts w:ascii="Times New Roman" w:eastAsia="Calibri" w:hAnsi="Times New Roman"/>
          <w:sz w:val="28"/>
          <w:szCs w:val="28"/>
          <w:lang w:val="ro-RO" w:eastAsia="ro-RO"/>
        </w:rPr>
        <w:t xml:space="preserve">În fapt s-a reţinut că ...... </w:t>
      </w:r>
      <w:r w:rsidRPr="00206417">
        <w:rPr>
          <w:rFonts w:ascii="Times New Roman" w:eastAsia="Calibri" w:hAnsi="Times New Roman"/>
          <w:i/>
          <w:sz w:val="28"/>
          <w:szCs w:val="28"/>
          <w:lang w:val="ro-RO" w:eastAsia="ro-RO"/>
        </w:rPr>
        <w:t xml:space="preserve">(se prezintă elementele esenţiale ale stării de fapt, precum şi elementele care motivează îndeplinirea condiţiilor necesare pentru acordarea statutului de expert  ameninţat şi dispunerea măsurilor de protecţie conform prevederilor art. 175, alin. (6) rap. la art. 125 din C. proc. pen., inclusiv motivarea concretă a gravităţii pericolului şi a necesităţii măsurii solicitate). </w:t>
      </w:r>
    </w:p>
    <w:p w:rsidR="00E3522D" w:rsidRPr="00206417" w:rsidRDefault="00E3522D" w:rsidP="00E3522D">
      <w:pPr>
        <w:spacing w:after="0"/>
        <w:ind w:right="72" w:firstLine="540"/>
        <w:jc w:val="both"/>
        <w:rPr>
          <w:rFonts w:ascii="Times New Roman" w:eastAsia="Calibri" w:hAnsi="Times New Roman"/>
          <w:sz w:val="28"/>
          <w:szCs w:val="28"/>
          <w:lang w:val="ro-RO" w:eastAsia="ro-RO"/>
        </w:rPr>
      </w:pPr>
      <w:r w:rsidRPr="00206417">
        <w:rPr>
          <w:rFonts w:ascii="Times New Roman" w:eastAsia="Calibri" w:hAnsi="Times New Roman"/>
          <w:sz w:val="28"/>
          <w:szCs w:val="28"/>
          <w:lang w:val="ro-RO" w:eastAsia="ro-RO"/>
        </w:rPr>
        <w:t xml:space="preserve">Având în vedere că în cauză există o suspiciune rezonabilă că </w:t>
      </w:r>
      <w:r w:rsidRPr="00206417">
        <w:rPr>
          <w:rFonts w:ascii="Times New Roman" w:eastAsia="Calibri" w:hAnsi="Times New Roman"/>
          <w:i/>
          <w:sz w:val="28"/>
          <w:szCs w:val="28"/>
          <w:lang w:val="ro-RO" w:eastAsia="ro-RO"/>
        </w:rPr>
        <w:t>viaţa/integritatea corporală/libertatea/bunurile/activitatea profesională</w:t>
      </w:r>
      <w:r w:rsidRPr="00206417">
        <w:rPr>
          <w:rFonts w:ascii="Times New Roman" w:eastAsia="Calibri" w:hAnsi="Times New Roman"/>
          <w:sz w:val="28"/>
          <w:szCs w:val="28"/>
          <w:lang w:val="ro-RO" w:eastAsia="ro-RO"/>
        </w:rPr>
        <w:t xml:space="preserve"> </w:t>
      </w:r>
      <w:r w:rsidRPr="00206417">
        <w:rPr>
          <w:rFonts w:ascii="Times New Roman" w:eastAsia="Calibri" w:hAnsi="Times New Roman"/>
          <w:i/>
          <w:sz w:val="28"/>
          <w:szCs w:val="28"/>
          <w:lang w:val="ro-RO" w:eastAsia="ro-RO"/>
        </w:rPr>
        <w:t xml:space="preserve">(se menţionează cazul/cazurile </w:t>
      </w:r>
      <w:r w:rsidRPr="00206417">
        <w:rPr>
          <w:rFonts w:ascii="Times New Roman" w:eastAsia="Calibri" w:hAnsi="Times New Roman"/>
          <w:i/>
          <w:sz w:val="28"/>
          <w:szCs w:val="28"/>
          <w:lang w:val="ro-RO" w:eastAsia="ro-RO"/>
        </w:rPr>
        <w:lastRenderedPageBreak/>
        <w:t>incidente din cadrul art. 125</w:t>
      </w:r>
      <w:r w:rsidR="00882A4D" w:rsidRPr="00206417">
        <w:rPr>
          <w:rFonts w:ascii="Times New Roman" w:eastAsia="Calibri" w:hAnsi="Times New Roman"/>
          <w:i/>
          <w:sz w:val="28"/>
          <w:szCs w:val="28"/>
          <w:lang w:val="ro-RO" w:eastAsia="ro-RO"/>
        </w:rPr>
        <w:t xml:space="preserve"> din</w:t>
      </w:r>
      <w:r w:rsidRPr="00206417">
        <w:rPr>
          <w:rFonts w:ascii="Times New Roman" w:eastAsia="Calibri" w:hAnsi="Times New Roman"/>
          <w:i/>
          <w:sz w:val="28"/>
          <w:szCs w:val="28"/>
          <w:lang w:val="ro-RO" w:eastAsia="ro-RO"/>
        </w:rPr>
        <w:t xml:space="preserve"> C. proc. pen.)</w:t>
      </w:r>
      <w:r w:rsidRPr="00206417">
        <w:rPr>
          <w:rFonts w:ascii="Times New Roman" w:eastAsia="Calibri" w:hAnsi="Times New Roman"/>
          <w:sz w:val="28"/>
          <w:szCs w:val="28"/>
          <w:lang w:val="ro-RO" w:eastAsia="ro-RO"/>
        </w:rPr>
        <w:t xml:space="preserve"> a </w:t>
      </w:r>
      <w:r w:rsidRPr="00206417">
        <w:rPr>
          <w:rFonts w:ascii="Times New Roman" w:eastAsia="Calibri" w:hAnsi="Times New Roman"/>
          <w:i/>
          <w:sz w:val="28"/>
          <w:szCs w:val="28"/>
          <w:lang w:val="ro-RO" w:eastAsia="ro-RO"/>
        </w:rPr>
        <w:t>expertului(ei) .....,</w:t>
      </w:r>
      <w:r w:rsidRPr="00206417">
        <w:rPr>
          <w:rFonts w:ascii="Times New Roman" w:eastAsia="Calibri" w:hAnsi="Times New Roman"/>
          <w:sz w:val="28"/>
          <w:szCs w:val="28"/>
          <w:lang w:val="ro-RO" w:eastAsia="ro-RO"/>
        </w:rPr>
        <w:t xml:space="preserve"> ar putea fi </w:t>
      </w:r>
      <w:r w:rsidRPr="00206417">
        <w:rPr>
          <w:rFonts w:ascii="Times New Roman" w:eastAsia="Calibri" w:hAnsi="Times New Roman"/>
          <w:i/>
          <w:sz w:val="28"/>
          <w:szCs w:val="28"/>
          <w:lang w:val="ro-RO" w:eastAsia="ro-RO"/>
        </w:rPr>
        <w:t>pusă/puse</w:t>
      </w:r>
      <w:r w:rsidRPr="00206417">
        <w:rPr>
          <w:rFonts w:ascii="Times New Roman" w:eastAsia="Calibri" w:hAnsi="Times New Roman"/>
          <w:sz w:val="28"/>
          <w:szCs w:val="28"/>
          <w:lang w:val="ro-RO" w:eastAsia="ro-RO"/>
        </w:rPr>
        <w:t xml:space="preserve"> în pericol ca urmare </w:t>
      </w:r>
      <w:r w:rsidRPr="00206417">
        <w:rPr>
          <w:rFonts w:ascii="Times New Roman" w:eastAsia="Calibri" w:hAnsi="Times New Roman"/>
          <w:i/>
          <w:sz w:val="28"/>
          <w:szCs w:val="28"/>
          <w:lang w:val="ro-RO" w:eastAsia="ro-RO"/>
        </w:rPr>
        <w:t>a datelor pe care le furnizează organelor de urmărire penală/declaraţiilor sale</w:t>
      </w:r>
      <w:r w:rsidRPr="00206417">
        <w:rPr>
          <w:rFonts w:ascii="Times New Roman" w:eastAsia="Calibri" w:hAnsi="Times New Roman"/>
          <w:sz w:val="28"/>
          <w:szCs w:val="28"/>
          <w:lang w:val="ro-RO" w:eastAsia="ro-RO"/>
        </w:rPr>
        <w:t>,</w:t>
      </w:r>
    </w:p>
    <w:p w:rsidR="00E3522D" w:rsidRPr="00206417" w:rsidRDefault="00E3522D" w:rsidP="00E3522D">
      <w:pPr>
        <w:spacing w:after="0"/>
        <w:ind w:right="72" w:firstLine="540"/>
        <w:jc w:val="both"/>
        <w:rPr>
          <w:rFonts w:ascii="Times New Roman" w:eastAsia="Calibri" w:hAnsi="Times New Roman"/>
          <w:sz w:val="28"/>
          <w:szCs w:val="28"/>
          <w:lang w:val="ro-RO" w:eastAsia="ro-RO"/>
        </w:rPr>
      </w:pPr>
      <w:r w:rsidRPr="00206417">
        <w:rPr>
          <w:rFonts w:ascii="Times New Roman" w:eastAsia="Calibri" w:hAnsi="Times New Roman"/>
          <w:sz w:val="28"/>
          <w:szCs w:val="28"/>
          <w:lang w:val="ro-RO" w:eastAsia="ro-RO"/>
        </w:rPr>
        <w:t xml:space="preserve">În </w:t>
      </w:r>
      <w:r w:rsidR="001910C3" w:rsidRPr="00206417">
        <w:rPr>
          <w:rFonts w:ascii="Times New Roman" w:eastAsia="Calibri" w:hAnsi="Times New Roman"/>
          <w:sz w:val="28"/>
          <w:szCs w:val="28"/>
          <w:lang w:val="ro-RO" w:eastAsia="ro-RO"/>
        </w:rPr>
        <w:t>temeiul</w:t>
      </w:r>
      <w:r w:rsidRPr="00206417">
        <w:rPr>
          <w:rFonts w:ascii="Times New Roman" w:eastAsia="Calibri" w:hAnsi="Times New Roman"/>
          <w:sz w:val="28"/>
          <w:szCs w:val="28"/>
          <w:lang w:val="ro-RO" w:eastAsia="ro-RO"/>
        </w:rPr>
        <w:t xml:space="preserve"> prevederilor art. 175, alin. (6) rap. la 125 şi art. 126, alin. (1), (2), (4) şi (8) din C. proc. pen.,</w:t>
      </w:r>
    </w:p>
    <w:p w:rsidR="00E3522D" w:rsidRPr="00206417" w:rsidRDefault="00E3522D" w:rsidP="00E3522D">
      <w:pPr>
        <w:tabs>
          <w:tab w:val="left" w:pos="540"/>
          <w:tab w:val="left" w:pos="1200"/>
        </w:tabs>
        <w:spacing w:after="0"/>
        <w:ind w:right="72"/>
        <w:jc w:val="both"/>
        <w:rPr>
          <w:rFonts w:ascii="Times New Roman" w:eastAsia="Calibri" w:hAnsi="Times New Roman"/>
          <w:sz w:val="28"/>
          <w:szCs w:val="28"/>
          <w:lang w:val="ro-RO" w:eastAsia="ro-RO"/>
        </w:rPr>
      </w:pPr>
      <w:r w:rsidRPr="00206417">
        <w:rPr>
          <w:rFonts w:ascii="Times New Roman" w:eastAsia="Calibri" w:hAnsi="Times New Roman"/>
          <w:sz w:val="28"/>
          <w:szCs w:val="28"/>
          <w:lang w:val="ro-RO" w:eastAsia="ro-RO"/>
        </w:rPr>
        <w:t xml:space="preserve">         </w:t>
      </w:r>
    </w:p>
    <w:p w:rsidR="00E3522D" w:rsidRPr="00206417" w:rsidRDefault="00E3522D" w:rsidP="00E3522D">
      <w:pPr>
        <w:spacing w:after="0"/>
        <w:ind w:right="72"/>
        <w:jc w:val="center"/>
        <w:rPr>
          <w:rFonts w:ascii="Times New Roman" w:eastAsia="Calibri" w:hAnsi="Times New Roman"/>
          <w:b/>
          <w:sz w:val="28"/>
          <w:szCs w:val="28"/>
          <w:lang w:val="ro-RO" w:eastAsia="ro-RO"/>
        </w:rPr>
      </w:pPr>
      <w:r w:rsidRPr="00206417">
        <w:rPr>
          <w:rFonts w:ascii="Times New Roman" w:eastAsia="Calibri" w:hAnsi="Times New Roman"/>
          <w:b/>
          <w:sz w:val="28"/>
          <w:szCs w:val="28"/>
          <w:lang w:val="ro-RO" w:eastAsia="ro-RO"/>
        </w:rPr>
        <w:t>D I S P U N:</w:t>
      </w:r>
    </w:p>
    <w:p w:rsidR="00E3522D" w:rsidRPr="00206417" w:rsidRDefault="00E3522D" w:rsidP="00E3522D">
      <w:pPr>
        <w:spacing w:after="0"/>
        <w:ind w:right="72"/>
        <w:jc w:val="center"/>
        <w:rPr>
          <w:rFonts w:ascii="Times New Roman" w:eastAsia="Calibri" w:hAnsi="Times New Roman"/>
          <w:b/>
          <w:sz w:val="28"/>
          <w:szCs w:val="28"/>
          <w:lang w:val="ro-RO" w:eastAsia="ro-RO"/>
        </w:rPr>
      </w:pPr>
    </w:p>
    <w:p w:rsidR="00E3522D" w:rsidRPr="00206417" w:rsidRDefault="00E3522D" w:rsidP="00AA6B1E">
      <w:pPr>
        <w:numPr>
          <w:ilvl w:val="0"/>
          <w:numId w:val="11"/>
        </w:numPr>
        <w:spacing w:after="0" w:line="240" w:lineRule="auto"/>
        <w:ind w:left="270" w:right="72" w:hanging="270"/>
        <w:jc w:val="both"/>
        <w:rPr>
          <w:rFonts w:ascii="Times New Roman" w:eastAsia="Calibri" w:hAnsi="Times New Roman"/>
          <w:sz w:val="28"/>
          <w:szCs w:val="28"/>
          <w:lang w:val="ro-RO" w:eastAsia="ro-RO"/>
        </w:rPr>
      </w:pPr>
      <w:r w:rsidRPr="00206417">
        <w:rPr>
          <w:rFonts w:ascii="Times New Roman" w:eastAsia="Calibri" w:hAnsi="Times New Roman"/>
          <w:sz w:val="28"/>
          <w:szCs w:val="28"/>
          <w:lang w:val="ro-RO" w:eastAsia="ro-RO"/>
        </w:rPr>
        <w:t>Acordarea statutului de expert ameninţat expertului(ei)</w:t>
      </w:r>
      <w:r w:rsidRPr="00206417">
        <w:rPr>
          <w:rFonts w:ascii="Times New Roman" w:eastAsia="Calibri" w:hAnsi="Times New Roman"/>
          <w:i/>
          <w:sz w:val="28"/>
          <w:szCs w:val="28"/>
          <w:lang w:val="ro-RO" w:eastAsia="ro-RO"/>
        </w:rPr>
        <w:t xml:space="preserve"> </w:t>
      </w:r>
      <w:r w:rsidRPr="00206417">
        <w:rPr>
          <w:rFonts w:ascii="Times New Roman" w:eastAsia="Calibri" w:hAnsi="Times New Roman"/>
          <w:sz w:val="28"/>
          <w:szCs w:val="28"/>
          <w:lang w:val="ro-RO" w:eastAsia="ro-RO"/>
        </w:rPr>
        <w:t>.......</w:t>
      </w:r>
      <w:r w:rsidRPr="00206417">
        <w:rPr>
          <w:rFonts w:ascii="Times New Roman" w:eastAsia="Calibri" w:hAnsi="Times New Roman"/>
          <w:i/>
          <w:sz w:val="28"/>
          <w:szCs w:val="28"/>
          <w:lang w:val="ro-RO" w:eastAsia="ro-RO"/>
        </w:rPr>
        <w:t xml:space="preserve">., fiul/fiica </w:t>
      </w:r>
      <w:r w:rsidRPr="00206417">
        <w:rPr>
          <w:rFonts w:ascii="Times New Roman" w:eastAsia="Calibri" w:hAnsi="Times New Roman"/>
          <w:sz w:val="28"/>
          <w:szCs w:val="28"/>
          <w:lang w:val="ro-RO" w:eastAsia="ro-RO"/>
        </w:rPr>
        <w:t xml:space="preserve">lui ...... şi </w:t>
      </w:r>
      <w:r w:rsidRPr="00206417">
        <w:rPr>
          <w:rFonts w:ascii="Times New Roman" w:eastAsia="Calibri" w:hAnsi="Times New Roman"/>
          <w:i/>
          <w:sz w:val="28"/>
          <w:szCs w:val="28"/>
          <w:lang w:val="ro-RO" w:eastAsia="ro-RO"/>
        </w:rPr>
        <w:t>al/a</w:t>
      </w:r>
      <w:r w:rsidRPr="00206417">
        <w:rPr>
          <w:rFonts w:ascii="Times New Roman" w:eastAsia="Calibri" w:hAnsi="Times New Roman"/>
          <w:sz w:val="28"/>
          <w:szCs w:val="28"/>
          <w:lang w:val="ro-RO" w:eastAsia="ro-RO"/>
        </w:rPr>
        <w:t xml:space="preserve"> ....... născut(ă)  în anul....., luna ...., ziua ...., în ......, </w:t>
      </w:r>
      <w:r w:rsidRPr="00206417">
        <w:rPr>
          <w:rFonts w:ascii="Times New Roman" w:eastAsia="Calibri" w:hAnsi="Times New Roman"/>
          <w:i/>
          <w:sz w:val="28"/>
          <w:szCs w:val="28"/>
          <w:lang w:val="ro-RO" w:eastAsia="ro-RO"/>
        </w:rPr>
        <w:t xml:space="preserve">jud./sect. </w:t>
      </w:r>
      <w:r w:rsidRPr="00206417">
        <w:rPr>
          <w:rFonts w:ascii="Times New Roman" w:eastAsia="Calibri" w:hAnsi="Times New Roman"/>
          <w:sz w:val="28"/>
          <w:szCs w:val="28"/>
          <w:lang w:val="ro-RO" w:eastAsia="ro-RO"/>
        </w:rPr>
        <w:t xml:space="preserve">......., domiciliat(ă) în ......, str. ...., nr. ......., bl. ......, sc. ......, et. ......, ap. ......, </w:t>
      </w:r>
      <w:r w:rsidRPr="00206417">
        <w:rPr>
          <w:rFonts w:ascii="Times New Roman" w:eastAsia="Calibri" w:hAnsi="Times New Roman"/>
          <w:i/>
          <w:sz w:val="28"/>
          <w:szCs w:val="28"/>
          <w:lang w:val="ro-RO" w:eastAsia="ro-RO"/>
        </w:rPr>
        <w:t>jud./sect</w:t>
      </w:r>
      <w:r w:rsidRPr="00206417">
        <w:rPr>
          <w:rFonts w:ascii="Times New Roman" w:eastAsia="Calibri" w:hAnsi="Times New Roman"/>
          <w:sz w:val="28"/>
          <w:szCs w:val="28"/>
          <w:lang w:val="ro-RO" w:eastAsia="ro-RO"/>
        </w:rPr>
        <w:t xml:space="preserve">. ....., cetăţenia ....., profesia ......, ocupaţia......, locul de muncă .......,  posesor(oare) </w:t>
      </w:r>
      <w:r w:rsidRPr="00206417">
        <w:rPr>
          <w:rFonts w:ascii="Times New Roman" w:eastAsia="Calibri" w:hAnsi="Times New Roman"/>
          <w:i/>
          <w:sz w:val="28"/>
          <w:szCs w:val="28"/>
          <w:lang w:val="ro-RO" w:eastAsia="ro-RO"/>
        </w:rPr>
        <w:t>al/a BI/CI</w:t>
      </w:r>
      <w:r w:rsidRPr="00206417">
        <w:rPr>
          <w:rFonts w:ascii="Times New Roman" w:eastAsia="Calibri" w:hAnsi="Times New Roman"/>
          <w:sz w:val="28"/>
          <w:szCs w:val="28"/>
          <w:lang w:val="ro-RO" w:eastAsia="ro-RO"/>
        </w:rPr>
        <w:t xml:space="preserve"> seria ......, nr. ........, având  C.N.P........, începând cu data de .......</w:t>
      </w:r>
    </w:p>
    <w:p w:rsidR="00E3522D" w:rsidRPr="00206417" w:rsidRDefault="00E3522D" w:rsidP="00AA6B1E">
      <w:pPr>
        <w:numPr>
          <w:ilvl w:val="0"/>
          <w:numId w:val="11"/>
        </w:numPr>
        <w:spacing w:after="0" w:line="240" w:lineRule="auto"/>
        <w:ind w:left="270" w:right="72" w:hanging="270"/>
        <w:jc w:val="both"/>
        <w:rPr>
          <w:rFonts w:ascii="Times New Roman" w:eastAsia="Calibri" w:hAnsi="Times New Roman"/>
          <w:i/>
          <w:sz w:val="28"/>
          <w:szCs w:val="28"/>
          <w:lang w:val="ro-RO" w:eastAsia="ro-RO"/>
        </w:rPr>
      </w:pPr>
      <w:r w:rsidRPr="00206417">
        <w:rPr>
          <w:rFonts w:ascii="Times New Roman" w:eastAsia="Calibri" w:hAnsi="Times New Roman"/>
          <w:sz w:val="28"/>
          <w:szCs w:val="28"/>
          <w:lang w:val="ro-RO" w:eastAsia="ro-RO"/>
        </w:rPr>
        <w:t xml:space="preserve">Aplicarea în cursul urmăririi penale faţă de </w:t>
      </w:r>
      <w:r w:rsidRPr="00206417">
        <w:rPr>
          <w:rFonts w:ascii="Times New Roman" w:eastAsia="Calibri" w:hAnsi="Times New Roman"/>
          <w:i/>
          <w:sz w:val="28"/>
          <w:szCs w:val="28"/>
          <w:lang w:val="ro-RO" w:eastAsia="ro-RO"/>
        </w:rPr>
        <w:t>expertul(a) .......</w:t>
      </w:r>
      <w:r w:rsidRPr="00206417">
        <w:rPr>
          <w:rFonts w:ascii="Times New Roman" w:eastAsia="Calibri" w:hAnsi="Times New Roman"/>
          <w:sz w:val="28"/>
          <w:szCs w:val="28"/>
          <w:lang w:val="ro-RO" w:eastAsia="ro-RO"/>
        </w:rPr>
        <w:t xml:space="preserve">a următoarelor măsuri de protecţie </w:t>
      </w:r>
      <w:r w:rsidRPr="00206417">
        <w:rPr>
          <w:rFonts w:ascii="Times New Roman" w:eastAsia="Calibri" w:hAnsi="Times New Roman"/>
          <w:i/>
          <w:sz w:val="28"/>
          <w:szCs w:val="28"/>
          <w:lang w:val="ro-RO" w:eastAsia="ro-RO"/>
        </w:rPr>
        <w:t>(pot fi dispuse una sau mai multe dintre măsuri):</w:t>
      </w:r>
    </w:p>
    <w:p w:rsidR="00E3522D" w:rsidRPr="00206417" w:rsidRDefault="00E3522D" w:rsidP="00AA6B1E">
      <w:pPr>
        <w:numPr>
          <w:ilvl w:val="0"/>
          <w:numId w:val="12"/>
        </w:numPr>
        <w:tabs>
          <w:tab w:val="left" w:pos="630"/>
        </w:tabs>
        <w:autoSpaceDE w:val="0"/>
        <w:autoSpaceDN w:val="0"/>
        <w:adjustRightInd w:val="0"/>
        <w:spacing w:after="0" w:line="240" w:lineRule="auto"/>
        <w:ind w:right="72"/>
        <w:jc w:val="both"/>
        <w:rPr>
          <w:rFonts w:ascii="Times New Roman" w:eastAsia="Calibri" w:hAnsi="Times New Roman"/>
          <w:sz w:val="28"/>
          <w:szCs w:val="28"/>
          <w:lang w:val="ro-RO" w:eastAsia="ro-RO"/>
        </w:rPr>
      </w:pPr>
      <w:r w:rsidRPr="00206417">
        <w:rPr>
          <w:rFonts w:ascii="Times New Roman" w:eastAsia="Calibri" w:hAnsi="Times New Roman"/>
          <w:i/>
          <w:sz w:val="28"/>
          <w:szCs w:val="28"/>
          <w:lang w:val="ro-RO" w:eastAsia="ro-RO"/>
        </w:rPr>
        <w:t>supravegherea şi paza locuinţei expertului(ei)/asigurarea pentru expert(ă) a unei locuinţe temporare</w:t>
      </w:r>
      <w:r w:rsidRPr="00206417">
        <w:rPr>
          <w:rFonts w:ascii="Times New Roman" w:eastAsia="Calibri" w:hAnsi="Times New Roman"/>
          <w:sz w:val="28"/>
          <w:szCs w:val="28"/>
          <w:lang w:val="ro-RO" w:eastAsia="ro-RO"/>
        </w:rPr>
        <w:t>;</w:t>
      </w:r>
    </w:p>
    <w:p w:rsidR="00E3522D" w:rsidRPr="00206417" w:rsidRDefault="00E3522D" w:rsidP="00AA6B1E">
      <w:pPr>
        <w:numPr>
          <w:ilvl w:val="0"/>
          <w:numId w:val="12"/>
        </w:numPr>
        <w:tabs>
          <w:tab w:val="left" w:pos="630"/>
        </w:tabs>
        <w:autoSpaceDE w:val="0"/>
        <w:autoSpaceDN w:val="0"/>
        <w:adjustRightInd w:val="0"/>
        <w:spacing w:after="0" w:line="240" w:lineRule="auto"/>
        <w:ind w:right="72"/>
        <w:jc w:val="both"/>
        <w:rPr>
          <w:rFonts w:ascii="Times New Roman" w:eastAsia="Calibri" w:hAnsi="Times New Roman"/>
          <w:sz w:val="28"/>
          <w:szCs w:val="28"/>
          <w:lang w:val="ro-RO" w:eastAsia="ro-RO"/>
        </w:rPr>
      </w:pPr>
      <w:r w:rsidRPr="00206417">
        <w:rPr>
          <w:rFonts w:ascii="Times New Roman" w:eastAsia="Calibri" w:hAnsi="Times New Roman"/>
          <w:sz w:val="28"/>
          <w:szCs w:val="28"/>
          <w:lang w:val="ro-RO" w:eastAsia="ro-RO"/>
        </w:rPr>
        <w:t xml:space="preserve">însoţirea şi asigurarea protecţiei expertului(ei) sau a membrilor de familie ai </w:t>
      </w:r>
      <w:r w:rsidRPr="00206417">
        <w:rPr>
          <w:rFonts w:ascii="Times New Roman" w:eastAsia="Calibri" w:hAnsi="Times New Roman"/>
          <w:i/>
          <w:sz w:val="28"/>
          <w:szCs w:val="28"/>
          <w:lang w:val="ro-RO" w:eastAsia="ro-RO"/>
        </w:rPr>
        <w:t>acestuia/acesteia</w:t>
      </w:r>
      <w:r w:rsidRPr="00206417">
        <w:rPr>
          <w:rFonts w:ascii="Times New Roman" w:eastAsia="Calibri" w:hAnsi="Times New Roman"/>
          <w:sz w:val="28"/>
          <w:szCs w:val="28"/>
          <w:lang w:val="ro-RO" w:eastAsia="ro-RO"/>
        </w:rPr>
        <w:t xml:space="preserve"> în cursul deplasărilor;</w:t>
      </w:r>
    </w:p>
    <w:p w:rsidR="00E3522D" w:rsidRPr="00206417" w:rsidRDefault="00E3522D" w:rsidP="00AA6B1E">
      <w:pPr>
        <w:numPr>
          <w:ilvl w:val="0"/>
          <w:numId w:val="12"/>
        </w:numPr>
        <w:tabs>
          <w:tab w:val="left" w:pos="630"/>
        </w:tabs>
        <w:autoSpaceDE w:val="0"/>
        <w:autoSpaceDN w:val="0"/>
        <w:adjustRightInd w:val="0"/>
        <w:spacing w:after="0" w:line="240" w:lineRule="auto"/>
        <w:ind w:right="72"/>
        <w:jc w:val="both"/>
        <w:rPr>
          <w:rFonts w:ascii="Times New Roman" w:eastAsia="Calibri" w:hAnsi="Times New Roman"/>
          <w:sz w:val="28"/>
          <w:szCs w:val="28"/>
          <w:lang w:val="ro-RO" w:eastAsia="ro-RO"/>
        </w:rPr>
      </w:pPr>
      <w:r w:rsidRPr="00206417">
        <w:rPr>
          <w:rFonts w:ascii="Times New Roman" w:eastAsia="Calibri" w:hAnsi="Times New Roman"/>
          <w:sz w:val="28"/>
          <w:szCs w:val="28"/>
          <w:lang w:val="ro-RO" w:eastAsia="ro-RO"/>
        </w:rPr>
        <w:t xml:space="preserve">protecţia datelor de identitate ale expertului(ei), prin acordarea pseudonimului ...... cu care </w:t>
      </w:r>
      <w:r w:rsidRPr="00206417">
        <w:rPr>
          <w:rFonts w:ascii="Times New Roman" w:eastAsia="Calibri" w:hAnsi="Times New Roman"/>
          <w:i/>
          <w:sz w:val="28"/>
          <w:szCs w:val="28"/>
          <w:lang w:val="ro-RO" w:eastAsia="ro-RO"/>
        </w:rPr>
        <w:t>acesta/aceasta</w:t>
      </w:r>
      <w:r w:rsidRPr="00206417">
        <w:rPr>
          <w:rFonts w:ascii="Times New Roman" w:eastAsia="Calibri" w:hAnsi="Times New Roman"/>
          <w:sz w:val="28"/>
          <w:szCs w:val="28"/>
          <w:lang w:val="ro-RO" w:eastAsia="ro-RO"/>
        </w:rPr>
        <w:t xml:space="preserve"> va semna declaraţia sa;</w:t>
      </w:r>
    </w:p>
    <w:p w:rsidR="00E3522D" w:rsidRPr="00206417" w:rsidRDefault="00E3522D" w:rsidP="00AA6B1E">
      <w:pPr>
        <w:numPr>
          <w:ilvl w:val="0"/>
          <w:numId w:val="12"/>
        </w:numPr>
        <w:tabs>
          <w:tab w:val="left" w:pos="630"/>
        </w:tabs>
        <w:autoSpaceDE w:val="0"/>
        <w:autoSpaceDN w:val="0"/>
        <w:adjustRightInd w:val="0"/>
        <w:spacing w:after="0" w:line="240" w:lineRule="auto"/>
        <w:ind w:right="72"/>
        <w:jc w:val="both"/>
        <w:rPr>
          <w:rFonts w:ascii="Times New Roman" w:eastAsia="Calibri" w:hAnsi="Times New Roman"/>
          <w:sz w:val="28"/>
          <w:szCs w:val="28"/>
          <w:lang w:val="ro-RO" w:eastAsia="ro-RO"/>
        </w:rPr>
      </w:pPr>
      <w:r w:rsidRPr="00206417">
        <w:rPr>
          <w:rFonts w:ascii="Times New Roman" w:eastAsia="Calibri" w:hAnsi="Times New Roman"/>
          <w:sz w:val="28"/>
          <w:szCs w:val="28"/>
          <w:lang w:val="ro-RO" w:eastAsia="ro-RO"/>
        </w:rPr>
        <w:t xml:space="preserve">audierea expertului(ei) fără să fie prezent(ă),  prin intermediul mijloacelor audiovideo de transmitere, cu vocea şi imaginea distorsionate </w:t>
      </w:r>
      <w:r w:rsidRPr="00206417">
        <w:rPr>
          <w:rFonts w:ascii="Times New Roman" w:eastAsia="Calibri" w:hAnsi="Times New Roman"/>
          <w:i/>
          <w:sz w:val="28"/>
          <w:szCs w:val="28"/>
          <w:lang w:val="ro-RO" w:eastAsia="ro-RO"/>
        </w:rPr>
        <w:t>(această măsură se poate dispune atunci când celelalte măsuri nu sunt suficiente)</w:t>
      </w:r>
      <w:r w:rsidRPr="00206417">
        <w:rPr>
          <w:rFonts w:ascii="Times New Roman" w:eastAsia="Calibri" w:hAnsi="Times New Roman"/>
          <w:sz w:val="28"/>
          <w:szCs w:val="28"/>
          <w:lang w:val="ro-RO" w:eastAsia="ro-RO"/>
        </w:rPr>
        <w:t>.</w:t>
      </w:r>
    </w:p>
    <w:p w:rsidR="00E3522D" w:rsidRPr="00206417" w:rsidRDefault="00E3522D" w:rsidP="00AA6B1E">
      <w:pPr>
        <w:numPr>
          <w:ilvl w:val="0"/>
          <w:numId w:val="11"/>
        </w:numPr>
        <w:spacing w:after="0" w:line="240" w:lineRule="auto"/>
        <w:ind w:left="270" w:right="72" w:hanging="270"/>
        <w:jc w:val="both"/>
        <w:rPr>
          <w:rFonts w:ascii="Times New Roman" w:eastAsia="Calibri" w:hAnsi="Times New Roman"/>
          <w:sz w:val="28"/>
          <w:szCs w:val="28"/>
          <w:lang w:val="ro-RO" w:eastAsia="ro-RO"/>
        </w:rPr>
      </w:pPr>
      <w:r w:rsidRPr="00206417">
        <w:rPr>
          <w:rFonts w:ascii="Times New Roman" w:eastAsia="Calibri" w:hAnsi="Times New Roman"/>
          <w:sz w:val="28"/>
          <w:szCs w:val="28"/>
          <w:lang w:val="ro-RO" w:eastAsia="ro-RO"/>
        </w:rPr>
        <w:t>Pentru punerea în executare a măsurilor dispuse la punctul 1</w:t>
      </w:r>
      <w:r w:rsidRPr="00206417">
        <w:rPr>
          <w:rFonts w:ascii="Times New Roman" w:eastAsia="Calibri" w:hAnsi="Times New Roman"/>
          <w:i/>
          <w:sz w:val="28"/>
          <w:szCs w:val="28"/>
          <w:lang w:val="ro-RO" w:eastAsia="ro-RO"/>
        </w:rPr>
        <w:t>, lit. a) şi/sau lit. b)</w:t>
      </w:r>
      <w:r w:rsidRPr="00206417">
        <w:rPr>
          <w:rFonts w:ascii="Times New Roman" w:eastAsia="Calibri" w:hAnsi="Times New Roman"/>
          <w:sz w:val="28"/>
          <w:szCs w:val="28"/>
          <w:lang w:val="ro-RO" w:eastAsia="ro-RO"/>
        </w:rPr>
        <w:t xml:space="preserve"> al prezentei ordonanţe se desemnează ...... (</w:t>
      </w:r>
      <w:r w:rsidRPr="00206417">
        <w:rPr>
          <w:rFonts w:ascii="Times New Roman" w:eastAsia="Calibri" w:hAnsi="Times New Roman"/>
          <w:i/>
          <w:sz w:val="28"/>
          <w:szCs w:val="28"/>
          <w:lang w:val="ro-RO" w:eastAsia="ro-RO"/>
        </w:rPr>
        <w:t xml:space="preserve">autoritatea desemnată poate fi, după caz:     </w:t>
      </w:r>
    </w:p>
    <w:p w:rsidR="00E3522D" w:rsidRPr="00206417" w:rsidRDefault="00E3522D" w:rsidP="00E3522D">
      <w:pPr>
        <w:spacing w:after="0"/>
        <w:ind w:left="270" w:right="72"/>
        <w:jc w:val="both"/>
        <w:rPr>
          <w:rFonts w:ascii="Times New Roman" w:eastAsia="Calibri" w:hAnsi="Times New Roman"/>
          <w:sz w:val="28"/>
          <w:szCs w:val="28"/>
          <w:lang w:val="ro-RO" w:eastAsia="ro-RO"/>
        </w:rPr>
      </w:pPr>
      <w:r w:rsidRPr="00206417">
        <w:rPr>
          <w:rFonts w:ascii="Times New Roman" w:eastAsia="Calibri" w:hAnsi="Times New Roman"/>
          <w:i/>
          <w:sz w:val="28"/>
          <w:szCs w:val="28"/>
          <w:lang w:val="ro-RO" w:eastAsia="ro-RO"/>
        </w:rPr>
        <w:t xml:space="preserve"> - unitatea/structura de poliţie centrală sau locală competentă, conform art. 26, alin. (1), pct. 11 din Legea nr. 218/2002 privind organizarea şi funcţionarea Poliţiei Române;</w:t>
      </w:r>
    </w:p>
    <w:p w:rsidR="00E3522D" w:rsidRPr="00206417" w:rsidRDefault="00E3522D" w:rsidP="00E3522D">
      <w:pPr>
        <w:spacing w:after="0"/>
        <w:ind w:left="270" w:right="72"/>
        <w:jc w:val="both"/>
        <w:rPr>
          <w:rFonts w:ascii="Times New Roman" w:eastAsia="Calibri" w:hAnsi="Times New Roman"/>
          <w:i/>
          <w:sz w:val="28"/>
          <w:szCs w:val="28"/>
          <w:lang w:val="ro-RO" w:eastAsia="ro-RO"/>
        </w:rPr>
      </w:pPr>
      <w:r w:rsidRPr="00206417">
        <w:rPr>
          <w:rFonts w:ascii="Times New Roman" w:eastAsia="Calibri" w:hAnsi="Times New Roman"/>
          <w:i/>
          <w:sz w:val="28"/>
          <w:szCs w:val="28"/>
          <w:lang w:val="ro-RO" w:eastAsia="ro-RO"/>
        </w:rPr>
        <w:t>- dacă expertul ameninţat este reţinut sau arestat preventiv - centrul de reţinere sau arestare preventivă din cadrul Ministerului Afacerilor Interne, potrivit art. 110, alin. (1) rap. la art. 28 din Legea nr. 254/2013 privind executarea pedepselor şi a măsurilor privative de libertate dispuse de organele judiciare în cursul procesului penal;</w:t>
      </w:r>
    </w:p>
    <w:p w:rsidR="00E3522D" w:rsidRPr="00206417" w:rsidRDefault="00E3522D" w:rsidP="00E3522D">
      <w:pPr>
        <w:spacing w:after="0"/>
        <w:ind w:left="270" w:right="72"/>
        <w:jc w:val="both"/>
        <w:rPr>
          <w:rFonts w:ascii="Times New Roman" w:eastAsia="Calibri" w:hAnsi="Times New Roman"/>
          <w:sz w:val="28"/>
          <w:szCs w:val="28"/>
          <w:lang w:val="ro-RO" w:eastAsia="ro-RO"/>
        </w:rPr>
      </w:pPr>
      <w:r w:rsidRPr="00206417">
        <w:rPr>
          <w:rFonts w:ascii="Times New Roman" w:eastAsia="Calibri" w:hAnsi="Times New Roman"/>
          <w:i/>
          <w:sz w:val="28"/>
          <w:szCs w:val="28"/>
          <w:lang w:val="ro-RO" w:eastAsia="ro-RO"/>
        </w:rPr>
        <w:t>- dacă expertul ameninţat este încarcerat într-un penitenciar - Administraţia Generală a Penitenciarelor/administraţia locului de deţinere, potrivit art. 28 din Legea nr. 254/2013 privind executarea pedepselor şi a măsurilor privative de libertate dispuse de organele judiciare în cursul procesului penal)</w:t>
      </w:r>
      <w:r w:rsidRPr="00206417">
        <w:rPr>
          <w:rFonts w:ascii="Times New Roman" w:eastAsia="Calibri" w:hAnsi="Times New Roman"/>
          <w:sz w:val="28"/>
          <w:szCs w:val="28"/>
          <w:lang w:val="ro-RO" w:eastAsia="ro-RO"/>
        </w:rPr>
        <w:t>.</w:t>
      </w:r>
    </w:p>
    <w:p w:rsidR="00E3522D" w:rsidRPr="00206417" w:rsidRDefault="00E3522D" w:rsidP="00AA6B1E">
      <w:pPr>
        <w:numPr>
          <w:ilvl w:val="0"/>
          <w:numId w:val="11"/>
        </w:numPr>
        <w:spacing w:after="0" w:line="240" w:lineRule="auto"/>
        <w:ind w:left="270" w:right="72" w:hanging="270"/>
        <w:jc w:val="both"/>
        <w:rPr>
          <w:rFonts w:ascii="Times New Roman" w:eastAsia="Calibri" w:hAnsi="Times New Roman"/>
          <w:sz w:val="28"/>
          <w:szCs w:val="28"/>
          <w:lang w:val="ro-RO" w:eastAsia="ro-RO"/>
        </w:rPr>
      </w:pPr>
      <w:r w:rsidRPr="00206417">
        <w:rPr>
          <w:rFonts w:ascii="Times New Roman" w:eastAsia="Calibri" w:hAnsi="Times New Roman"/>
          <w:sz w:val="28"/>
          <w:szCs w:val="28"/>
          <w:lang w:val="ro-RO" w:eastAsia="ro-RO"/>
        </w:rPr>
        <w:t>Prezenta ordonanţă se păstrează în condiţii de confidenţialitate ş</w:t>
      </w:r>
      <w:r w:rsidR="008315DE" w:rsidRPr="00206417">
        <w:rPr>
          <w:rFonts w:ascii="Times New Roman" w:eastAsia="Calibri" w:hAnsi="Times New Roman"/>
          <w:sz w:val="28"/>
          <w:szCs w:val="28"/>
          <w:lang w:val="ro-RO" w:eastAsia="ro-RO"/>
        </w:rPr>
        <w:t xml:space="preserve">i se  comunică  </w:t>
      </w:r>
      <w:r w:rsidRPr="00206417">
        <w:rPr>
          <w:rFonts w:ascii="Times New Roman" w:eastAsia="Calibri" w:hAnsi="Times New Roman"/>
          <w:sz w:val="28"/>
          <w:szCs w:val="28"/>
          <w:lang w:val="ro-RO" w:eastAsia="ro-RO"/>
        </w:rPr>
        <w:t xml:space="preserve"> autorităţii desemnate pentru punerea în executare a măsurilor de protecţie.  </w:t>
      </w:r>
    </w:p>
    <w:p w:rsidR="00E3522D" w:rsidRPr="00206417" w:rsidRDefault="00E3522D" w:rsidP="00E3522D">
      <w:pPr>
        <w:spacing w:after="0"/>
        <w:ind w:right="72"/>
        <w:jc w:val="center"/>
        <w:rPr>
          <w:rFonts w:ascii="Times New Roman" w:eastAsia="Calibri" w:hAnsi="Times New Roman"/>
          <w:b/>
          <w:sz w:val="28"/>
          <w:szCs w:val="28"/>
          <w:lang w:val="ro-RO" w:eastAsia="ro-RO"/>
        </w:rPr>
      </w:pPr>
      <w:r w:rsidRPr="00206417">
        <w:rPr>
          <w:rFonts w:ascii="Times New Roman" w:eastAsia="Calibri" w:hAnsi="Times New Roman"/>
          <w:b/>
          <w:sz w:val="28"/>
          <w:szCs w:val="28"/>
          <w:lang w:val="ro-RO" w:eastAsia="ro-RO"/>
        </w:rPr>
        <w:t xml:space="preserve">PROCUROR, </w:t>
      </w:r>
    </w:p>
    <w:p w:rsidR="00E3522D" w:rsidRPr="00206417" w:rsidRDefault="00E3522D" w:rsidP="00E3522D">
      <w:pPr>
        <w:spacing w:after="0"/>
        <w:ind w:right="72"/>
        <w:jc w:val="center"/>
        <w:rPr>
          <w:rFonts w:ascii="Times New Roman" w:eastAsia="Calibri" w:hAnsi="Times New Roman"/>
          <w:i/>
          <w:sz w:val="28"/>
          <w:szCs w:val="28"/>
          <w:lang w:val="ro-RO" w:eastAsia="ro-RO"/>
        </w:rPr>
      </w:pPr>
      <w:r w:rsidRPr="00206417">
        <w:rPr>
          <w:rFonts w:ascii="Times New Roman" w:eastAsia="Calibri" w:hAnsi="Times New Roman"/>
          <w:i/>
          <w:sz w:val="28"/>
          <w:szCs w:val="28"/>
          <w:lang w:val="ro-RO" w:eastAsia="ro-RO"/>
        </w:rPr>
        <w:t>(numele şi prenumele, semnătura şi ştampila)</w:t>
      </w:r>
    </w:p>
    <w:p w:rsidR="00E3522D" w:rsidRPr="00206417" w:rsidRDefault="00E3522D" w:rsidP="00E3522D">
      <w:pPr>
        <w:autoSpaceDE w:val="0"/>
        <w:autoSpaceDN w:val="0"/>
        <w:adjustRightInd w:val="0"/>
        <w:spacing w:after="0" w:line="240" w:lineRule="auto"/>
        <w:jc w:val="both"/>
        <w:rPr>
          <w:rFonts w:ascii="Times New Roman" w:eastAsia="Calibri" w:hAnsi="Times New Roman"/>
          <w:sz w:val="24"/>
          <w:szCs w:val="24"/>
          <w:lang w:val="ro-RO" w:eastAsia="ro-RO"/>
        </w:rPr>
      </w:pPr>
    </w:p>
    <w:p w:rsidR="00BA2A0B" w:rsidRPr="00206417" w:rsidRDefault="00BA2A0B" w:rsidP="00E3522D">
      <w:pPr>
        <w:autoSpaceDE w:val="0"/>
        <w:autoSpaceDN w:val="0"/>
        <w:adjustRightInd w:val="0"/>
        <w:spacing w:after="0" w:line="240" w:lineRule="auto"/>
        <w:jc w:val="both"/>
        <w:rPr>
          <w:rFonts w:ascii="Times New Roman" w:eastAsia="Calibri" w:hAnsi="Times New Roman"/>
          <w:sz w:val="24"/>
          <w:szCs w:val="24"/>
          <w:lang w:val="ro-RO" w:eastAsia="ro-RO"/>
        </w:rPr>
      </w:pPr>
    </w:p>
    <w:p w:rsidR="003F1451" w:rsidRPr="00206417" w:rsidRDefault="003F1451" w:rsidP="00843941">
      <w:pPr>
        <w:pStyle w:val="Heading3"/>
        <w:rPr>
          <w:rFonts w:eastAsia="Calibri"/>
          <w:lang w:val="ro-RO"/>
        </w:rPr>
      </w:pPr>
      <w:bookmarkStart w:id="42" w:name="_Toc381547834"/>
      <w:bookmarkStart w:id="43" w:name="_Toc506473300"/>
      <w:r w:rsidRPr="00206417">
        <w:rPr>
          <w:rFonts w:eastAsia="Calibri"/>
          <w:lang w:val="ro-RO"/>
        </w:rPr>
        <w:lastRenderedPageBreak/>
        <w:t>Adresă către  autoritatea desemnată cu punerea în executare a măsurilor de protecţie a expertului</w:t>
      </w:r>
      <w:bookmarkEnd w:id="42"/>
      <w:bookmarkEnd w:id="43"/>
    </w:p>
    <w:p w:rsidR="00E3522D" w:rsidRPr="00206417" w:rsidRDefault="00E3522D" w:rsidP="00E3522D">
      <w:pPr>
        <w:spacing w:after="0" w:line="240" w:lineRule="auto"/>
        <w:ind w:right="72" w:firstLine="720"/>
        <w:jc w:val="both"/>
        <w:rPr>
          <w:rFonts w:ascii="Times New Roman" w:eastAsia="Calibri" w:hAnsi="Times New Roman"/>
          <w:b/>
          <w:sz w:val="28"/>
          <w:szCs w:val="28"/>
          <w:lang w:val="ro-RO" w:eastAsia="ro-RO"/>
        </w:rPr>
      </w:pPr>
    </w:p>
    <w:tbl>
      <w:tblPr>
        <w:tblW w:w="10093" w:type="dxa"/>
        <w:tblInd w:w="-252" w:type="dxa"/>
        <w:tblLook w:val="01E0" w:firstRow="1" w:lastRow="1" w:firstColumn="1" w:lastColumn="1" w:noHBand="0" w:noVBand="0"/>
      </w:tblPr>
      <w:tblGrid>
        <w:gridCol w:w="5008"/>
        <w:gridCol w:w="5085"/>
      </w:tblGrid>
      <w:tr w:rsidR="00BA2F8E" w:rsidRPr="00206417">
        <w:trPr>
          <w:gridAfter w:val="1"/>
          <w:wAfter w:w="5085" w:type="dxa"/>
          <w:trHeight w:val="1514"/>
        </w:trPr>
        <w:tc>
          <w:tcPr>
            <w:tcW w:w="4108" w:type="dxa"/>
            <w:tcBorders>
              <w:top w:val="single" w:sz="4" w:space="0" w:color="auto"/>
              <w:left w:val="single" w:sz="4" w:space="0" w:color="auto"/>
              <w:bottom w:val="single" w:sz="4" w:space="0" w:color="auto"/>
              <w:right w:val="single" w:sz="4" w:space="0" w:color="auto"/>
            </w:tcBorders>
            <w:vAlign w:val="center"/>
          </w:tcPr>
          <w:p w:rsidR="00E3522D" w:rsidRPr="00206417" w:rsidRDefault="00E3522D" w:rsidP="00367EB2">
            <w:pPr>
              <w:spacing w:after="0" w:line="240" w:lineRule="auto"/>
              <w:jc w:val="center"/>
              <w:rPr>
                <w:rFonts w:ascii="Times New Roman" w:eastAsia="Calibri" w:hAnsi="Times New Roman"/>
                <w:b/>
                <w:sz w:val="20"/>
                <w:szCs w:val="20"/>
                <w:lang w:val="ro-RO"/>
              </w:rPr>
            </w:pPr>
            <w:r w:rsidRPr="00206417">
              <w:rPr>
                <w:rFonts w:ascii="Times New Roman" w:eastAsia="Calibri" w:hAnsi="Times New Roman"/>
                <w:b/>
                <w:sz w:val="20"/>
                <w:szCs w:val="20"/>
                <w:lang w:val="ro-RO" w:eastAsia="ro-RO"/>
              </w:rPr>
              <w:t>ROMÂNIA</w:t>
            </w:r>
          </w:p>
          <w:p w:rsidR="00E3522D" w:rsidRPr="00206417" w:rsidRDefault="00CA20AC" w:rsidP="00367EB2">
            <w:pPr>
              <w:spacing w:after="0" w:line="240" w:lineRule="auto"/>
              <w:jc w:val="center"/>
              <w:rPr>
                <w:rFonts w:ascii="Times New Roman" w:eastAsia="Calibri" w:hAnsi="Times New Roman"/>
                <w:b/>
                <w:sz w:val="20"/>
                <w:szCs w:val="20"/>
                <w:lang w:val="ro-RO" w:eastAsia="ro-RO"/>
              </w:rPr>
            </w:pPr>
            <w:r w:rsidRPr="00206417">
              <w:rPr>
                <w:rFonts w:ascii="Times New Roman" w:eastAsia="Calibri" w:hAnsi="Times New Roman"/>
                <w:b/>
                <w:noProof/>
                <w:sz w:val="32"/>
                <w:szCs w:val="32"/>
              </w:rPr>
              <w:drawing>
                <wp:inline distT="0" distB="0" distL="0" distR="0" wp14:anchorId="1C7E8A21" wp14:editId="3D85C55E">
                  <wp:extent cx="400685" cy="440055"/>
                  <wp:effectExtent l="0" t="0" r="0" b="0"/>
                  <wp:docPr id="15" name="Imagine 15" descr="Stema României"/>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5" descr="Stema României"/>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0685" cy="440055"/>
                          </a:xfrm>
                          <a:prstGeom prst="rect">
                            <a:avLst/>
                          </a:prstGeom>
                          <a:noFill/>
                          <a:ln>
                            <a:noFill/>
                          </a:ln>
                        </pic:spPr>
                      </pic:pic>
                    </a:graphicData>
                  </a:graphic>
                </wp:inline>
              </w:drawing>
            </w:r>
          </w:p>
          <w:p w:rsidR="00E3522D" w:rsidRPr="00206417" w:rsidRDefault="00E3522D" w:rsidP="00367EB2">
            <w:pPr>
              <w:spacing w:after="0" w:line="240" w:lineRule="auto"/>
              <w:jc w:val="center"/>
              <w:rPr>
                <w:rFonts w:ascii="Times New Roman" w:eastAsia="Calibri" w:hAnsi="Times New Roman"/>
                <w:b/>
                <w:sz w:val="20"/>
                <w:szCs w:val="20"/>
                <w:lang w:val="ro-RO" w:eastAsia="ro-RO"/>
              </w:rPr>
            </w:pPr>
            <w:r w:rsidRPr="00206417">
              <w:rPr>
                <w:rFonts w:ascii="Times New Roman" w:eastAsia="Calibri" w:hAnsi="Times New Roman"/>
                <w:b/>
                <w:sz w:val="20"/>
                <w:szCs w:val="20"/>
                <w:lang w:val="ro-RO" w:eastAsia="ro-RO"/>
              </w:rPr>
              <w:t>MINISTERUL PUBLIC</w:t>
            </w:r>
          </w:p>
          <w:p w:rsidR="00E3522D" w:rsidRPr="00206417" w:rsidRDefault="00E3522D" w:rsidP="00367EB2">
            <w:pPr>
              <w:spacing w:after="0" w:line="240" w:lineRule="auto"/>
              <w:jc w:val="center"/>
              <w:rPr>
                <w:rFonts w:ascii="Times New Roman" w:eastAsia="Calibri" w:hAnsi="Times New Roman"/>
                <w:sz w:val="20"/>
                <w:szCs w:val="20"/>
                <w:lang w:val="ro-RO"/>
              </w:rPr>
            </w:pPr>
            <w:r w:rsidRPr="00206417">
              <w:rPr>
                <w:rFonts w:ascii="Times New Roman" w:eastAsia="Calibri" w:hAnsi="Times New Roman"/>
                <w:b/>
                <w:sz w:val="20"/>
                <w:szCs w:val="20"/>
                <w:lang w:val="ro-RO" w:eastAsia="ro-RO"/>
              </w:rPr>
              <w:t>PARCHETUL DE PE LÂNGĂ</w:t>
            </w:r>
            <w:r w:rsidRPr="00206417">
              <w:rPr>
                <w:rFonts w:ascii="Times New Roman" w:eastAsia="Calibri" w:hAnsi="Times New Roman"/>
                <w:sz w:val="20"/>
                <w:szCs w:val="20"/>
                <w:lang w:val="ro-RO" w:eastAsia="ro-RO"/>
              </w:rPr>
              <w:t xml:space="preserve"> </w:t>
            </w:r>
          </w:p>
        </w:tc>
      </w:tr>
      <w:tr w:rsidR="00BA2F8E" w:rsidRPr="00206417">
        <w:trPr>
          <w:trHeight w:val="529"/>
        </w:trPr>
        <w:tc>
          <w:tcPr>
            <w:tcW w:w="10093" w:type="dxa"/>
            <w:gridSpan w:val="2"/>
            <w:tcBorders>
              <w:top w:val="single" w:sz="4" w:space="0" w:color="auto"/>
              <w:left w:val="single" w:sz="4" w:space="0" w:color="auto"/>
              <w:bottom w:val="single" w:sz="4" w:space="0" w:color="auto"/>
              <w:right w:val="single" w:sz="4" w:space="0" w:color="auto"/>
            </w:tcBorders>
          </w:tcPr>
          <w:p w:rsidR="00E3522D" w:rsidRPr="00206417" w:rsidRDefault="00E3522D" w:rsidP="00367EB2">
            <w:pPr>
              <w:spacing w:line="240" w:lineRule="auto"/>
              <w:rPr>
                <w:rFonts w:ascii="Times New Roman" w:eastAsia="Calibri" w:hAnsi="Times New Roman"/>
                <w:b/>
                <w:sz w:val="20"/>
                <w:szCs w:val="20"/>
                <w:lang w:val="ro-RO"/>
              </w:rPr>
            </w:pPr>
            <w:r w:rsidRPr="00206417">
              <w:rPr>
                <w:rFonts w:ascii="Times New Roman" w:eastAsia="Calibri" w:hAnsi="Times New Roman"/>
                <w:b/>
                <w:sz w:val="20"/>
                <w:szCs w:val="20"/>
                <w:lang w:val="ro-RO" w:eastAsia="ro-RO"/>
              </w:rPr>
              <w:t xml:space="preserve">Localitatea…, str. …, nr. …, jud. …, cod poştal: …; tel: …, fax: …,   e-mail: </w:t>
            </w:r>
            <w:hyperlink r:id="rId25" w:history="1">
              <w:r w:rsidRPr="00206417">
                <w:rPr>
                  <w:rFonts w:ascii="Times New Roman" w:eastAsia="Calibri" w:hAnsi="Times New Roman"/>
                  <w:b/>
                  <w:sz w:val="20"/>
                  <w:u w:val="single"/>
                  <w:lang w:val="ro-RO" w:eastAsia="ro-RO"/>
                </w:rPr>
                <w:t>…..@mpublic.ro</w:t>
              </w:r>
            </w:hyperlink>
            <w:r w:rsidRPr="00206417">
              <w:rPr>
                <w:rFonts w:ascii="Times New Roman" w:eastAsia="Calibri" w:hAnsi="Times New Roman"/>
                <w:b/>
                <w:sz w:val="20"/>
                <w:szCs w:val="20"/>
                <w:lang w:val="ro-RO" w:eastAsia="ro-RO"/>
              </w:rPr>
              <w:t>; operator date cu caracter personal nr. …</w:t>
            </w:r>
          </w:p>
        </w:tc>
      </w:tr>
      <w:tr w:rsidR="00BA2F8E" w:rsidRPr="00206417">
        <w:trPr>
          <w:trHeight w:val="516"/>
        </w:trPr>
        <w:tc>
          <w:tcPr>
            <w:tcW w:w="5008" w:type="dxa"/>
            <w:tcBorders>
              <w:top w:val="single" w:sz="4" w:space="0" w:color="auto"/>
              <w:left w:val="single" w:sz="4" w:space="0" w:color="auto"/>
              <w:bottom w:val="single" w:sz="4" w:space="0" w:color="auto"/>
              <w:right w:val="single" w:sz="4" w:space="0" w:color="auto"/>
            </w:tcBorders>
          </w:tcPr>
          <w:p w:rsidR="00E3522D" w:rsidRPr="00206417" w:rsidRDefault="00E3522D" w:rsidP="00367EB2">
            <w:pPr>
              <w:spacing w:line="240" w:lineRule="auto"/>
              <w:ind w:right="72"/>
              <w:rPr>
                <w:rFonts w:ascii="Times New Roman" w:eastAsia="Calibri" w:hAnsi="Times New Roman"/>
                <w:b/>
                <w:sz w:val="20"/>
                <w:szCs w:val="20"/>
                <w:lang w:val="ro-RO"/>
              </w:rPr>
            </w:pPr>
            <w:r w:rsidRPr="00206417">
              <w:rPr>
                <w:rFonts w:ascii="Times New Roman" w:eastAsia="Calibri" w:hAnsi="Times New Roman"/>
                <w:b/>
                <w:sz w:val="20"/>
                <w:szCs w:val="20"/>
                <w:lang w:val="ro-RO" w:eastAsia="ro-RO"/>
              </w:rPr>
              <w:t>DOSAR NR. .../P/…</w:t>
            </w:r>
          </w:p>
        </w:tc>
        <w:tc>
          <w:tcPr>
            <w:tcW w:w="5085" w:type="dxa"/>
            <w:tcBorders>
              <w:top w:val="single" w:sz="4" w:space="0" w:color="auto"/>
              <w:left w:val="single" w:sz="4" w:space="0" w:color="auto"/>
              <w:bottom w:val="single" w:sz="4" w:space="0" w:color="auto"/>
              <w:right w:val="single" w:sz="4" w:space="0" w:color="auto"/>
            </w:tcBorders>
          </w:tcPr>
          <w:p w:rsidR="00E3522D" w:rsidRPr="00206417" w:rsidRDefault="00E3522D" w:rsidP="00E3522D">
            <w:pPr>
              <w:rPr>
                <w:rFonts w:ascii="Times New Roman" w:eastAsia="Calibri" w:hAnsi="Times New Roman"/>
                <w:b/>
                <w:sz w:val="28"/>
                <w:szCs w:val="28"/>
                <w:lang w:val="ro-RO"/>
              </w:rPr>
            </w:pPr>
          </w:p>
        </w:tc>
      </w:tr>
    </w:tbl>
    <w:p w:rsidR="00E3522D" w:rsidRPr="00B96652" w:rsidRDefault="00E3522D" w:rsidP="00B96652">
      <w:r w:rsidRPr="00B96652">
        <w:t xml:space="preserve">  Data:                                                                  </w:t>
      </w:r>
    </w:p>
    <w:p w:rsidR="00E3522D" w:rsidRPr="00B96652" w:rsidRDefault="00E3522D" w:rsidP="00B96652">
      <w:r w:rsidRPr="00B96652">
        <w:t xml:space="preserve">  Către…</w:t>
      </w:r>
    </w:p>
    <w:p w:rsidR="00E3522D" w:rsidRPr="00206417" w:rsidRDefault="00E3522D" w:rsidP="00E3522D">
      <w:pPr>
        <w:ind w:right="72"/>
        <w:jc w:val="center"/>
        <w:rPr>
          <w:rFonts w:ascii="Times New Roman" w:hAnsi="Times New Roman"/>
          <w:i/>
          <w:sz w:val="28"/>
          <w:szCs w:val="28"/>
          <w:lang w:val="ro-RO"/>
        </w:rPr>
      </w:pPr>
      <w:r w:rsidRPr="00206417">
        <w:rPr>
          <w:rFonts w:ascii="Times New Roman" w:hAnsi="Times New Roman"/>
          <w:i/>
          <w:sz w:val="28"/>
          <w:szCs w:val="28"/>
          <w:lang w:val="ro-RO"/>
        </w:rPr>
        <w:t xml:space="preserve"> - Domnului  ... -</w:t>
      </w:r>
    </w:p>
    <w:p w:rsidR="00E3522D" w:rsidRPr="00206417" w:rsidRDefault="00E3522D" w:rsidP="00E3522D">
      <w:pPr>
        <w:ind w:right="72" w:firstLine="540"/>
        <w:jc w:val="both"/>
        <w:rPr>
          <w:rFonts w:ascii="Times New Roman" w:hAnsi="Times New Roman"/>
          <w:i/>
          <w:sz w:val="28"/>
          <w:szCs w:val="28"/>
          <w:lang w:val="ro-RO"/>
        </w:rPr>
      </w:pPr>
      <w:r w:rsidRPr="00206417">
        <w:rPr>
          <w:rFonts w:ascii="Times New Roman" w:hAnsi="Times New Roman"/>
          <w:i/>
          <w:sz w:val="28"/>
          <w:szCs w:val="28"/>
          <w:lang w:val="ro-RO"/>
        </w:rPr>
        <w:t>Conform prevederilor art. 126, alin. (8) din C. proc.  pen., vă trimitem, alăturat prezentei adrese, în vederea punerii în aplicare, ordonanţa nr. ..../P/..... din ..... prin care s-au  dispus acordarea statutului de expert ameninţat şi aplicarea măsurilor  de protecţie faţă de expertul ..... .</w:t>
      </w:r>
    </w:p>
    <w:p w:rsidR="00E3522D" w:rsidRPr="00206417" w:rsidRDefault="00E3522D" w:rsidP="00E3522D">
      <w:pPr>
        <w:ind w:right="72"/>
        <w:jc w:val="center"/>
        <w:rPr>
          <w:rFonts w:ascii="Times New Roman" w:hAnsi="Times New Roman"/>
          <w:i/>
          <w:sz w:val="28"/>
          <w:szCs w:val="28"/>
          <w:lang w:val="ro-RO"/>
        </w:rPr>
      </w:pPr>
      <w:r w:rsidRPr="00206417">
        <w:rPr>
          <w:rFonts w:ascii="Times New Roman" w:hAnsi="Times New Roman"/>
          <w:i/>
          <w:sz w:val="28"/>
          <w:szCs w:val="28"/>
          <w:lang w:val="ro-RO"/>
        </w:rPr>
        <w:t xml:space="preserve">PROCUROR GENERAL/ PROCUROR ŞEF/PRIM PROCUROR, </w:t>
      </w:r>
    </w:p>
    <w:p w:rsidR="00E3522D" w:rsidRPr="00206417" w:rsidRDefault="00E3522D" w:rsidP="00E3522D">
      <w:pPr>
        <w:ind w:right="72"/>
        <w:jc w:val="center"/>
        <w:rPr>
          <w:rFonts w:ascii="Times New Roman" w:hAnsi="Times New Roman"/>
          <w:i/>
          <w:sz w:val="28"/>
          <w:szCs w:val="28"/>
          <w:lang w:val="ro-RO"/>
        </w:rPr>
      </w:pPr>
      <w:r w:rsidRPr="00206417">
        <w:rPr>
          <w:rFonts w:ascii="Times New Roman" w:hAnsi="Times New Roman"/>
          <w:i/>
          <w:sz w:val="28"/>
          <w:szCs w:val="28"/>
          <w:lang w:val="ro-RO"/>
        </w:rPr>
        <w:t>(numele şi prenumele, semnătura şi ştampila)</w:t>
      </w:r>
    </w:p>
    <w:p w:rsidR="00E3522D" w:rsidRPr="00206417" w:rsidRDefault="00E3522D" w:rsidP="00E3522D">
      <w:pPr>
        <w:spacing w:after="0"/>
        <w:ind w:right="72"/>
        <w:jc w:val="center"/>
        <w:rPr>
          <w:rFonts w:ascii="Times New Roman" w:eastAsia="Calibri" w:hAnsi="Times New Roman"/>
          <w:i/>
          <w:sz w:val="28"/>
          <w:szCs w:val="28"/>
          <w:lang w:val="ro-RO" w:eastAsia="ro-RO"/>
        </w:rPr>
      </w:pPr>
    </w:p>
    <w:p w:rsidR="00677497" w:rsidRPr="00206417" w:rsidRDefault="00677497">
      <w:pPr>
        <w:spacing w:after="0" w:line="240" w:lineRule="auto"/>
        <w:rPr>
          <w:rFonts w:ascii="Times New Roman" w:eastAsia="Calibri" w:hAnsi="Times New Roman"/>
          <w:b/>
          <w:sz w:val="24"/>
          <w:szCs w:val="24"/>
          <w:lang w:val="ro-RO" w:eastAsia="ro-RO"/>
        </w:rPr>
      </w:pPr>
      <w:r w:rsidRPr="00206417">
        <w:rPr>
          <w:rFonts w:ascii="Times New Roman" w:eastAsia="Calibri" w:hAnsi="Times New Roman"/>
          <w:b/>
          <w:sz w:val="24"/>
          <w:szCs w:val="24"/>
          <w:lang w:val="ro-RO" w:eastAsia="ro-RO"/>
        </w:rPr>
        <w:br w:type="page"/>
      </w:r>
    </w:p>
    <w:p w:rsidR="00E3522D" w:rsidRPr="00206417" w:rsidRDefault="00E3522D" w:rsidP="00E3522D">
      <w:pPr>
        <w:spacing w:after="0"/>
        <w:ind w:right="72"/>
        <w:rPr>
          <w:rFonts w:ascii="Times New Roman" w:eastAsia="Calibri" w:hAnsi="Times New Roman"/>
          <w:b/>
          <w:sz w:val="24"/>
          <w:szCs w:val="24"/>
          <w:lang w:val="ro-RO" w:eastAsia="ro-RO"/>
        </w:rPr>
      </w:pPr>
    </w:p>
    <w:p w:rsidR="00E3522D" w:rsidRPr="00206417" w:rsidRDefault="00E3522D" w:rsidP="00E3522D">
      <w:pPr>
        <w:spacing w:after="0" w:line="240" w:lineRule="auto"/>
        <w:rPr>
          <w:rFonts w:ascii="Times New Roman" w:eastAsia="Calibri" w:hAnsi="Times New Roman"/>
          <w:b/>
          <w:sz w:val="24"/>
          <w:szCs w:val="24"/>
          <w:u w:val="single"/>
          <w:lang w:val="ro-RO" w:eastAsia="ro-RO"/>
        </w:rPr>
      </w:pPr>
    </w:p>
    <w:p w:rsidR="00E3522D" w:rsidRPr="00206417" w:rsidRDefault="00E3522D" w:rsidP="00E3522D">
      <w:pPr>
        <w:autoSpaceDE w:val="0"/>
        <w:autoSpaceDN w:val="0"/>
        <w:adjustRightInd w:val="0"/>
        <w:spacing w:after="0" w:line="240" w:lineRule="auto"/>
        <w:jc w:val="center"/>
        <w:rPr>
          <w:rFonts w:ascii="Times New Roman" w:eastAsia="Calibri" w:hAnsi="Times New Roman"/>
          <w:b/>
          <w:sz w:val="24"/>
          <w:szCs w:val="24"/>
          <w:u w:val="single"/>
          <w:lang w:val="ro-RO" w:eastAsia="ro-RO"/>
        </w:rPr>
      </w:pPr>
    </w:p>
    <w:p w:rsidR="00E3522D" w:rsidRPr="00206417" w:rsidRDefault="00E3522D" w:rsidP="00E3522D">
      <w:pPr>
        <w:autoSpaceDE w:val="0"/>
        <w:autoSpaceDN w:val="0"/>
        <w:adjustRightInd w:val="0"/>
        <w:spacing w:after="0" w:line="240" w:lineRule="auto"/>
        <w:jc w:val="both"/>
        <w:rPr>
          <w:rFonts w:ascii="Times New Roman" w:eastAsia="Calibri" w:hAnsi="Times New Roman"/>
          <w:b/>
          <w:sz w:val="24"/>
          <w:szCs w:val="24"/>
          <w:u w:val="single"/>
          <w:lang w:val="ro-RO" w:eastAsia="ro-RO"/>
        </w:rPr>
      </w:pPr>
      <w:r w:rsidRPr="00206417">
        <w:rPr>
          <w:rFonts w:ascii="Times New Roman" w:eastAsia="Calibri" w:hAnsi="Times New Roman"/>
          <w:b/>
          <w:sz w:val="24"/>
          <w:szCs w:val="24"/>
          <w:lang w:val="ro-RO" w:eastAsia="ro-RO"/>
        </w:rPr>
        <w:t xml:space="preserve">    </w:t>
      </w:r>
      <w:r w:rsidRPr="00206417">
        <w:rPr>
          <w:rFonts w:ascii="Times New Roman" w:eastAsia="Calibri" w:hAnsi="Times New Roman"/>
          <w:b/>
          <w:sz w:val="24"/>
          <w:szCs w:val="24"/>
          <w:u w:val="single"/>
          <w:lang w:val="ro-RO" w:eastAsia="ro-RO"/>
        </w:rPr>
        <w:t>ART. 125</w:t>
      </w:r>
    </w:p>
    <w:p w:rsidR="00E3522D" w:rsidRPr="00206417" w:rsidRDefault="00E3522D" w:rsidP="00E3522D">
      <w:pPr>
        <w:autoSpaceDE w:val="0"/>
        <w:autoSpaceDN w:val="0"/>
        <w:adjustRightInd w:val="0"/>
        <w:spacing w:after="0" w:line="240" w:lineRule="auto"/>
        <w:jc w:val="both"/>
        <w:rPr>
          <w:rFonts w:ascii="Times New Roman" w:eastAsia="Calibri" w:hAnsi="Times New Roman"/>
          <w:b/>
          <w:sz w:val="24"/>
          <w:szCs w:val="24"/>
          <w:lang w:val="ro-RO" w:eastAsia="ro-RO"/>
        </w:rPr>
      </w:pPr>
      <w:r w:rsidRPr="00206417">
        <w:rPr>
          <w:rFonts w:ascii="Times New Roman" w:eastAsia="Calibri" w:hAnsi="Times New Roman"/>
          <w:b/>
          <w:sz w:val="24"/>
          <w:szCs w:val="24"/>
          <w:lang w:val="ro-RO" w:eastAsia="ro-RO"/>
        </w:rPr>
        <w:t xml:space="preserve">    Martorul ameninţat</w:t>
      </w:r>
    </w:p>
    <w:p w:rsidR="00E3522D" w:rsidRPr="00206417" w:rsidRDefault="00E3522D" w:rsidP="00E3522D">
      <w:pPr>
        <w:autoSpaceDE w:val="0"/>
        <w:autoSpaceDN w:val="0"/>
        <w:adjustRightInd w:val="0"/>
        <w:spacing w:after="0" w:line="240" w:lineRule="auto"/>
        <w:jc w:val="both"/>
        <w:rPr>
          <w:rFonts w:ascii="Times New Roman" w:eastAsia="Calibri" w:hAnsi="Times New Roman"/>
          <w:sz w:val="24"/>
          <w:szCs w:val="24"/>
          <w:lang w:val="ro-RO" w:eastAsia="ro-RO"/>
        </w:rPr>
      </w:pPr>
      <w:r w:rsidRPr="00206417">
        <w:rPr>
          <w:rFonts w:ascii="Times New Roman" w:eastAsia="Calibri" w:hAnsi="Times New Roman"/>
          <w:sz w:val="24"/>
          <w:szCs w:val="24"/>
          <w:lang w:val="ro-RO" w:eastAsia="ro-RO"/>
        </w:rPr>
        <w:t xml:space="preserve">    În cazul în care există o suspiciune rezonabilă că viaţa, integritatea corporală, libertatea, bunurile sau activitatea profesională a martorului ori a unui membru de familie al acestuia ar putea fi puse în pericol ca urmare a datelor pe care le furnizează organelor judiciare sau a declaraţiilor sale, organul judiciar competent acordă acestuia statutul de martor ameninţat şi dispune una ori mai multe dintre măsurile de protecţie prevăzute la art. 126 sau 127, după caz.</w:t>
      </w:r>
    </w:p>
    <w:p w:rsidR="00E3522D" w:rsidRPr="00206417" w:rsidRDefault="00E3522D" w:rsidP="00E3522D">
      <w:pPr>
        <w:autoSpaceDE w:val="0"/>
        <w:autoSpaceDN w:val="0"/>
        <w:adjustRightInd w:val="0"/>
        <w:spacing w:after="0" w:line="240" w:lineRule="auto"/>
        <w:jc w:val="both"/>
        <w:rPr>
          <w:rFonts w:ascii="Times New Roman" w:eastAsia="Calibri" w:hAnsi="Times New Roman"/>
          <w:sz w:val="24"/>
          <w:szCs w:val="24"/>
          <w:lang w:val="ro-RO" w:eastAsia="ro-RO"/>
        </w:rPr>
      </w:pPr>
    </w:p>
    <w:p w:rsidR="00E3522D" w:rsidRPr="00206417" w:rsidRDefault="00E3522D" w:rsidP="00E3522D">
      <w:pPr>
        <w:autoSpaceDE w:val="0"/>
        <w:autoSpaceDN w:val="0"/>
        <w:adjustRightInd w:val="0"/>
        <w:spacing w:after="0" w:line="240" w:lineRule="auto"/>
        <w:jc w:val="both"/>
        <w:rPr>
          <w:rFonts w:ascii="Times New Roman" w:eastAsia="Calibri" w:hAnsi="Times New Roman"/>
          <w:b/>
          <w:sz w:val="24"/>
          <w:szCs w:val="24"/>
          <w:u w:val="single"/>
          <w:lang w:val="ro-RO" w:eastAsia="ro-RO"/>
        </w:rPr>
      </w:pPr>
      <w:r w:rsidRPr="00206417">
        <w:rPr>
          <w:rFonts w:ascii="Times New Roman" w:eastAsia="Calibri" w:hAnsi="Times New Roman"/>
          <w:sz w:val="24"/>
          <w:szCs w:val="24"/>
          <w:lang w:val="ro-RO" w:eastAsia="ro-RO"/>
        </w:rPr>
        <w:t xml:space="preserve">    </w:t>
      </w:r>
      <w:r w:rsidRPr="00206417">
        <w:rPr>
          <w:rFonts w:ascii="Times New Roman" w:eastAsia="Calibri" w:hAnsi="Times New Roman"/>
          <w:b/>
          <w:sz w:val="24"/>
          <w:szCs w:val="24"/>
          <w:u w:val="single"/>
          <w:lang w:val="ro-RO" w:eastAsia="ro-RO"/>
        </w:rPr>
        <w:t>ART. 126</w:t>
      </w:r>
    </w:p>
    <w:p w:rsidR="00E3522D" w:rsidRPr="00206417" w:rsidRDefault="00E3522D" w:rsidP="00E3522D">
      <w:pPr>
        <w:autoSpaceDE w:val="0"/>
        <w:autoSpaceDN w:val="0"/>
        <w:adjustRightInd w:val="0"/>
        <w:spacing w:after="0" w:line="240" w:lineRule="auto"/>
        <w:jc w:val="both"/>
        <w:rPr>
          <w:rFonts w:ascii="Times New Roman" w:eastAsia="Calibri" w:hAnsi="Times New Roman"/>
          <w:b/>
          <w:sz w:val="24"/>
          <w:szCs w:val="24"/>
          <w:lang w:val="ro-RO" w:eastAsia="ro-RO"/>
        </w:rPr>
      </w:pPr>
      <w:r w:rsidRPr="00206417">
        <w:rPr>
          <w:rFonts w:ascii="Times New Roman" w:eastAsia="Calibri" w:hAnsi="Times New Roman"/>
          <w:b/>
          <w:sz w:val="24"/>
          <w:szCs w:val="24"/>
          <w:lang w:val="ro-RO" w:eastAsia="ro-RO"/>
        </w:rPr>
        <w:t xml:space="preserve">    Măsurile de protecţie dispuse în cursul urmăririi penale</w:t>
      </w:r>
    </w:p>
    <w:p w:rsidR="00E3522D" w:rsidRPr="00206417" w:rsidRDefault="00E3522D" w:rsidP="00E3522D">
      <w:pPr>
        <w:autoSpaceDE w:val="0"/>
        <w:autoSpaceDN w:val="0"/>
        <w:adjustRightInd w:val="0"/>
        <w:spacing w:after="0" w:line="240" w:lineRule="auto"/>
        <w:jc w:val="both"/>
        <w:rPr>
          <w:rFonts w:ascii="Times New Roman" w:eastAsia="Calibri" w:hAnsi="Times New Roman"/>
          <w:sz w:val="24"/>
          <w:szCs w:val="24"/>
          <w:lang w:val="ro-RO" w:eastAsia="ro-RO"/>
        </w:rPr>
      </w:pPr>
      <w:r w:rsidRPr="00206417">
        <w:rPr>
          <w:rFonts w:ascii="Times New Roman" w:eastAsia="Calibri" w:hAnsi="Times New Roman"/>
          <w:sz w:val="24"/>
          <w:szCs w:val="24"/>
          <w:lang w:val="ro-RO" w:eastAsia="ro-RO"/>
        </w:rPr>
        <w:t xml:space="preserve">    (1) În cursul urmăririi penale, odată cu acordarea statutului de martor ameninţat, procurorul dispune aplicarea uneia sau a mai multora dintre următoarele măsuri:</w:t>
      </w:r>
    </w:p>
    <w:p w:rsidR="00E3522D" w:rsidRPr="00206417" w:rsidRDefault="00E3522D" w:rsidP="00E3522D">
      <w:pPr>
        <w:autoSpaceDE w:val="0"/>
        <w:autoSpaceDN w:val="0"/>
        <w:adjustRightInd w:val="0"/>
        <w:spacing w:after="0" w:line="240" w:lineRule="auto"/>
        <w:jc w:val="both"/>
        <w:rPr>
          <w:rFonts w:ascii="Times New Roman" w:eastAsia="Calibri" w:hAnsi="Times New Roman"/>
          <w:sz w:val="24"/>
          <w:szCs w:val="24"/>
          <w:lang w:val="ro-RO" w:eastAsia="ro-RO"/>
        </w:rPr>
      </w:pPr>
      <w:r w:rsidRPr="00206417">
        <w:rPr>
          <w:rFonts w:ascii="Times New Roman" w:eastAsia="Calibri" w:hAnsi="Times New Roman"/>
          <w:sz w:val="24"/>
          <w:szCs w:val="24"/>
          <w:lang w:val="ro-RO" w:eastAsia="ro-RO"/>
        </w:rPr>
        <w:t xml:space="preserve">    a) supravegherea şi paza locuinţei martorului sau asigurarea unei locuinţe temporare;</w:t>
      </w:r>
    </w:p>
    <w:p w:rsidR="00E3522D" w:rsidRPr="00206417" w:rsidRDefault="00E3522D" w:rsidP="00E3522D">
      <w:pPr>
        <w:autoSpaceDE w:val="0"/>
        <w:autoSpaceDN w:val="0"/>
        <w:adjustRightInd w:val="0"/>
        <w:spacing w:after="0" w:line="240" w:lineRule="auto"/>
        <w:jc w:val="both"/>
        <w:rPr>
          <w:rFonts w:ascii="Times New Roman" w:eastAsia="Calibri" w:hAnsi="Times New Roman"/>
          <w:sz w:val="24"/>
          <w:szCs w:val="24"/>
          <w:lang w:val="ro-RO" w:eastAsia="ro-RO"/>
        </w:rPr>
      </w:pPr>
      <w:r w:rsidRPr="00206417">
        <w:rPr>
          <w:rFonts w:ascii="Times New Roman" w:eastAsia="Calibri" w:hAnsi="Times New Roman"/>
          <w:sz w:val="24"/>
          <w:szCs w:val="24"/>
          <w:lang w:val="ro-RO" w:eastAsia="ro-RO"/>
        </w:rPr>
        <w:t xml:space="preserve">    b) însoţirea şi asigurarea protecţiei martorului sau a membrilor de familie ai acestuia în cursul deplasărilor;</w:t>
      </w:r>
    </w:p>
    <w:p w:rsidR="00E3522D" w:rsidRPr="00206417" w:rsidRDefault="00E3522D" w:rsidP="00E3522D">
      <w:pPr>
        <w:autoSpaceDE w:val="0"/>
        <w:autoSpaceDN w:val="0"/>
        <w:adjustRightInd w:val="0"/>
        <w:spacing w:after="0" w:line="240" w:lineRule="auto"/>
        <w:jc w:val="both"/>
        <w:rPr>
          <w:rFonts w:ascii="Times New Roman" w:eastAsia="Calibri" w:hAnsi="Times New Roman"/>
          <w:sz w:val="24"/>
          <w:szCs w:val="24"/>
          <w:lang w:val="ro-RO" w:eastAsia="ro-RO"/>
        </w:rPr>
      </w:pPr>
      <w:r w:rsidRPr="00206417">
        <w:rPr>
          <w:rFonts w:ascii="Times New Roman" w:eastAsia="Calibri" w:hAnsi="Times New Roman"/>
          <w:sz w:val="24"/>
          <w:szCs w:val="24"/>
          <w:lang w:val="ro-RO" w:eastAsia="ro-RO"/>
        </w:rPr>
        <w:t xml:space="preserve">    c) protecţia datelor de identitate, prin acordarea unui pseudonim cu care martorul va semna declaraţia sa;</w:t>
      </w:r>
    </w:p>
    <w:p w:rsidR="00E3522D" w:rsidRPr="00206417" w:rsidRDefault="00E3522D" w:rsidP="00E3522D">
      <w:pPr>
        <w:autoSpaceDE w:val="0"/>
        <w:autoSpaceDN w:val="0"/>
        <w:adjustRightInd w:val="0"/>
        <w:spacing w:after="0" w:line="240" w:lineRule="auto"/>
        <w:jc w:val="both"/>
        <w:rPr>
          <w:rFonts w:ascii="Times New Roman" w:eastAsia="Calibri" w:hAnsi="Times New Roman"/>
          <w:sz w:val="24"/>
          <w:szCs w:val="24"/>
          <w:lang w:val="ro-RO" w:eastAsia="ro-RO"/>
        </w:rPr>
      </w:pPr>
      <w:r w:rsidRPr="00206417">
        <w:rPr>
          <w:rFonts w:ascii="Times New Roman" w:eastAsia="Calibri" w:hAnsi="Times New Roman"/>
          <w:sz w:val="24"/>
          <w:szCs w:val="24"/>
          <w:lang w:val="ro-RO" w:eastAsia="ro-RO"/>
        </w:rPr>
        <w:t xml:space="preserve">    d) audierea martorului fără ca acesta să fie prezent, prin intermediul mijloacelor audiovideo de transmitere, cu vocea şi imaginea distorsionate, atunci când celelalte măsuri nu sunt suficiente.</w:t>
      </w:r>
    </w:p>
    <w:p w:rsidR="00E3522D" w:rsidRPr="00206417" w:rsidRDefault="00E3522D" w:rsidP="00E3522D">
      <w:pPr>
        <w:autoSpaceDE w:val="0"/>
        <w:autoSpaceDN w:val="0"/>
        <w:adjustRightInd w:val="0"/>
        <w:spacing w:after="0" w:line="240" w:lineRule="auto"/>
        <w:jc w:val="both"/>
        <w:rPr>
          <w:rFonts w:ascii="Times New Roman" w:eastAsia="Calibri" w:hAnsi="Times New Roman"/>
          <w:sz w:val="24"/>
          <w:szCs w:val="24"/>
          <w:lang w:val="ro-RO" w:eastAsia="ro-RO"/>
        </w:rPr>
      </w:pPr>
      <w:r w:rsidRPr="00206417">
        <w:rPr>
          <w:rFonts w:ascii="Times New Roman" w:eastAsia="Calibri" w:hAnsi="Times New Roman"/>
          <w:sz w:val="24"/>
          <w:szCs w:val="24"/>
          <w:lang w:val="ro-RO" w:eastAsia="ro-RO"/>
        </w:rPr>
        <w:t>...................</w:t>
      </w:r>
    </w:p>
    <w:p w:rsidR="00E3522D" w:rsidRPr="00206417" w:rsidRDefault="00E3522D" w:rsidP="00E3522D">
      <w:pPr>
        <w:autoSpaceDE w:val="0"/>
        <w:autoSpaceDN w:val="0"/>
        <w:adjustRightInd w:val="0"/>
        <w:spacing w:after="0" w:line="240" w:lineRule="auto"/>
        <w:jc w:val="both"/>
        <w:rPr>
          <w:rFonts w:ascii="Times New Roman" w:eastAsia="Calibri" w:hAnsi="Times New Roman"/>
          <w:sz w:val="24"/>
          <w:szCs w:val="24"/>
          <w:lang w:val="ro-RO" w:eastAsia="ro-RO"/>
        </w:rPr>
      </w:pPr>
      <w:r w:rsidRPr="00206417">
        <w:rPr>
          <w:rFonts w:ascii="Times New Roman" w:eastAsia="Calibri" w:hAnsi="Times New Roman"/>
          <w:sz w:val="24"/>
          <w:szCs w:val="24"/>
          <w:lang w:val="ro-RO" w:eastAsia="ro-RO"/>
        </w:rPr>
        <w:t xml:space="preserve">    (4) Procurorul dispune acordarea statutului de martor ameninţat şi aplicarea măsurilor de protecţie prin ordonanţă motivată, care se păstrează în condiţii de confidenţialitate.</w:t>
      </w:r>
    </w:p>
    <w:p w:rsidR="00E3522D" w:rsidRPr="00206417" w:rsidRDefault="00E3522D" w:rsidP="00E3522D">
      <w:pPr>
        <w:autoSpaceDE w:val="0"/>
        <w:autoSpaceDN w:val="0"/>
        <w:adjustRightInd w:val="0"/>
        <w:spacing w:after="0" w:line="240" w:lineRule="auto"/>
        <w:jc w:val="both"/>
        <w:rPr>
          <w:rFonts w:ascii="Times New Roman" w:eastAsia="Calibri" w:hAnsi="Times New Roman"/>
          <w:sz w:val="24"/>
          <w:szCs w:val="24"/>
          <w:lang w:val="ro-RO" w:eastAsia="ro-RO"/>
        </w:rPr>
      </w:pPr>
      <w:r w:rsidRPr="00206417">
        <w:rPr>
          <w:rFonts w:ascii="Times New Roman" w:eastAsia="Calibri" w:hAnsi="Times New Roman"/>
          <w:sz w:val="24"/>
          <w:szCs w:val="24"/>
          <w:lang w:val="ro-RO" w:eastAsia="ro-RO"/>
        </w:rPr>
        <w:t xml:space="preserve">    .....................</w:t>
      </w:r>
    </w:p>
    <w:p w:rsidR="00E3522D" w:rsidRPr="00206417" w:rsidRDefault="00E3522D" w:rsidP="00E3522D">
      <w:pPr>
        <w:autoSpaceDE w:val="0"/>
        <w:autoSpaceDN w:val="0"/>
        <w:adjustRightInd w:val="0"/>
        <w:spacing w:after="0" w:line="240" w:lineRule="auto"/>
        <w:jc w:val="both"/>
        <w:rPr>
          <w:rFonts w:ascii="Times New Roman" w:eastAsia="Calibri" w:hAnsi="Times New Roman"/>
          <w:sz w:val="24"/>
          <w:szCs w:val="24"/>
          <w:lang w:val="ro-RO" w:eastAsia="ro-RO"/>
        </w:rPr>
      </w:pPr>
      <w:r w:rsidRPr="00206417">
        <w:rPr>
          <w:rFonts w:ascii="Times New Roman" w:eastAsia="Calibri" w:hAnsi="Times New Roman"/>
          <w:sz w:val="24"/>
          <w:szCs w:val="24"/>
          <w:lang w:val="ro-RO" w:eastAsia="ro-RO"/>
        </w:rPr>
        <w:t xml:space="preserve">    (8) Măsurile de protecţie prevăzute la alin. (1) lit. a) şi b) se comunică autorităţii desemnate cu punerea în executare a măsurii.</w:t>
      </w:r>
    </w:p>
    <w:p w:rsidR="00E3522D" w:rsidRPr="00206417" w:rsidRDefault="00E3522D" w:rsidP="00E3522D">
      <w:pPr>
        <w:autoSpaceDE w:val="0"/>
        <w:autoSpaceDN w:val="0"/>
        <w:adjustRightInd w:val="0"/>
        <w:spacing w:after="0" w:line="240" w:lineRule="auto"/>
        <w:jc w:val="both"/>
        <w:rPr>
          <w:rFonts w:ascii="Times New Roman" w:eastAsia="Calibri" w:hAnsi="Times New Roman"/>
          <w:sz w:val="24"/>
          <w:szCs w:val="24"/>
          <w:lang w:val="ro-RO" w:eastAsia="ro-RO"/>
        </w:rPr>
      </w:pPr>
    </w:p>
    <w:p w:rsidR="00E3522D" w:rsidRPr="00206417" w:rsidRDefault="00677497" w:rsidP="00677497">
      <w:pPr>
        <w:spacing w:after="0" w:line="240" w:lineRule="auto"/>
        <w:rPr>
          <w:rFonts w:ascii="Times New Roman" w:eastAsia="Calibri" w:hAnsi="Times New Roman"/>
          <w:sz w:val="24"/>
          <w:szCs w:val="24"/>
          <w:lang w:val="ro-RO" w:eastAsia="ro-RO"/>
        </w:rPr>
      </w:pPr>
      <w:r w:rsidRPr="00206417">
        <w:rPr>
          <w:rFonts w:ascii="Times New Roman" w:eastAsia="Calibri" w:hAnsi="Times New Roman"/>
          <w:sz w:val="24"/>
          <w:szCs w:val="24"/>
          <w:lang w:val="ro-RO" w:eastAsia="ro-RO"/>
        </w:rPr>
        <w:br w:type="page"/>
      </w:r>
    </w:p>
    <w:p w:rsidR="009758A9" w:rsidRPr="00206417" w:rsidRDefault="009758A9" w:rsidP="00DD139C">
      <w:pPr>
        <w:spacing w:after="0" w:line="240" w:lineRule="auto"/>
        <w:ind w:right="72"/>
        <w:jc w:val="both"/>
        <w:rPr>
          <w:rFonts w:ascii="Times New Roman" w:eastAsia="Calibri" w:hAnsi="Times New Roman"/>
          <w:b/>
          <w:sz w:val="28"/>
          <w:szCs w:val="28"/>
          <w:lang w:val="ro-RO" w:eastAsia="ro-RO"/>
        </w:rPr>
      </w:pPr>
    </w:p>
    <w:p w:rsidR="00882A4D" w:rsidRPr="00206417" w:rsidRDefault="00882A4D" w:rsidP="00677497">
      <w:pPr>
        <w:pStyle w:val="Heading3"/>
        <w:rPr>
          <w:rFonts w:eastAsia="Calibri"/>
          <w:lang w:val="ro-RO"/>
        </w:rPr>
      </w:pPr>
      <w:bookmarkStart w:id="44" w:name="_Toc381547836"/>
      <w:bookmarkStart w:id="45" w:name="_Toc506473301"/>
      <w:r w:rsidRPr="00206417">
        <w:rPr>
          <w:rFonts w:eastAsia="Calibri"/>
          <w:lang w:val="ro-RO"/>
        </w:rPr>
        <w:t>Ordonanţă de acordare a statutului de martor ameninţat şi de aplicare a măsurilor de  protecţie</w:t>
      </w:r>
      <w:bookmarkEnd w:id="44"/>
      <w:bookmarkEnd w:id="45"/>
    </w:p>
    <w:p w:rsidR="001F035D" w:rsidRPr="00206417" w:rsidRDefault="001F035D" w:rsidP="00882A4D">
      <w:pPr>
        <w:jc w:val="both"/>
        <w:rPr>
          <w:lang w:val="ro-RO"/>
        </w:rPr>
      </w:pPr>
    </w:p>
    <w:tbl>
      <w:tblPr>
        <w:tblW w:w="10093" w:type="dxa"/>
        <w:tblInd w:w="-252" w:type="dxa"/>
        <w:tblLook w:val="01E0" w:firstRow="1" w:lastRow="1" w:firstColumn="1" w:lastColumn="1" w:noHBand="0" w:noVBand="0"/>
      </w:tblPr>
      <w:tblGrid>
        <w:gridCol w:w="5008"/>
        <w:gridCol w:w="5085"/>
      </w:tblGrid>
      <w:tr w:rsidR="00BA2F8E" w:rsidRPr="00206417">
        <w:trPr>
          <w:gridAfter w:val="1"/>
          <w:wAfter w:w="5085" w:type="dxa"/>
          <w:trHeight w:val="1514"/>
        </w:trPr>
        <w:tc>
          <w:tcPr>
            <w:tcW w:w="5008" w:type="dxa"/>
            <w:tcBorders>
              <w:top w:val="single" w:sz="4" w:space="0" w:color="auto"/>
              <w:left w:val="single" w:sz="4" w:space="0" w:color="auto"/>
              <w:bottom w:val="single" w:sz="4" w:space="0" w:color="auto"/>
              <w:right w:val="single" w:sz="4" w:space="0" w:color="auto"/>
            </w:tcBorders>
            <w:vAlign w:val="center"/>
          </w:tcPr>
          <w:p w:rsidR="00E3522D" w:rsidRPr="00206417" w:rsidRDefault="00E3522D" w:rsidP="00367EB2">
            <w:pPr>
              <w:spacing w:after="0" w:line="240" w:lineRule="auto"/>
              <w:jc w:val="center"/>
              <w:rPr>
                <w:rFonts w:ascii="Times New Roman" w:eastAsia="Calibri" w:hAnsi="Times New Roman"/>
                <w:b/>
                <w:sz w:val="20"/>
                <w:szCs w:val="20"/>
                <w:lang w:val="ro-RO"/>
              </w:rPr>
            </w:pPr>
            <w:r w:rsidRPr="00206417">
              <w:rPr>
                <w:rFonts w:ascii="Times New Roman" w:eastAsia="Calibri" w:hAnsi="Times New Roman"/>
                <w:b/>
                <w:sz w:val="20"/>
                <w:szCs w:val="20"/>
                <w:lang w:val="ro-RO" w:eastAsia="ro-RO"/>
              </w:rPr>
              <w:t>ROMÂNIA</w:t>
            </w:r>
          </w:p>
          <w:p w:rsidR="00E3522D" w:rsidRPr="00206417" w:rsidRDefault="00CA20AC" w:rsidP="00367EB2">
            <w:pPr>
              <w:spacing w:after="0" w:line="240" w:lineRule="auto"/>
              <w:jc w:val="center"/>
              <w:rPr>
                <w:rFonts w:ascii="Times New Roman" w:eastAsia="Calibri" w:hAnsi="Times New Roman"/>
                <w:b/>
                <w:sz w:val="20"/>
                <w:szCs w:val="20"/>
                <w:lang w:val="ro-RO" w:eastAsia="ro-RO"/>
              </w:rPr>
            </w:pPr>
            <w:r w:rsidRPr="00206417">
              <w:rPr>
                <w:rFonts w:ascii="Times New Roman" w:eastAsia="Calibri" w:hAnsi="Times New Roman"/>
                <w:b/>
                <w:noProof/>
                <w:sz w:val="32"/>
                <w:szCs w:val="32"/>
              </w:rPr>
              <w:drawing>
                <wp:inline distT="0" distB="0" distL="0" distR="0" wp14:anchorId="4FF17586" wp14:editId="7D366F5E">
                  <wp:extent cx="400685" cy="440055"/>
                  <wp:effectExtent l="0" t="0" r="0" b="0"/>
                  <wp:docPr id="16" name="Imagine 16" descr="Stema României"/>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6" descr="Stema României"/>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0685" cy="440055"/>
                          </a:xfrm>
                          <a:prstGeom prst="rect">
                            <a:avLst/>
                          </a:prstGeom>
                          <a:noFill/>
                          <a:ln>
                            <a:noFill/>
                          </a:ln>
                        </pic:spPr>
                      </pic:pic>
                    </a:graphicData>
                  </a:graphic>
                </wp:inline>
              </w:drawing>
            </w:r>
          </w:p>
          <w:p w:rsidR="00E3522D" w:rsidRPr="00206417" w:rsidRDefault="00E3522D" w:rsidP="00367EB2">
            <w:pPr>
              <w:spacing w:after="0" w:line="240" w:lineRule="auto"/>
              <w:jc w:val="center"/>
              <w:rPr>
                <w:rFonts w:ascii="Times New Roman" w:eastAsia="Calibri" w:hAnsi="Times New Roman"/>
                <w:b/>
                <w:sz w:val="20"/>
                <w:szCs w:val="20"/>
                <w:lang w:val="ro-RO" w:eastAsia="ro-RO"/>
              </w:rPr>
            </w:pPr>
            <w:r w:rsidRPr="00206417">
              <w:rPr>
                <w:rFonts w:ascii="Times New Roman" w:eastAsia="Calibri" w:hAnsi="Times New Roman"/>
                <w:b/>
                <w:sz w:val="20"/>
                <w:szCs w:val="20"/>
                <w:lang w:val="ro-RO" w:eastAsia="ro-RO"/>
              </w:rPr>
              <w:t>MINISTERUL PUBLIC</w:t>
            </w:r>
          </w:p>
          <w:p w:rsidR="00E3522D" w:rsidRPr="00206417" w:rsidRDefault="00E3522D" w:rsidP="00367EB2">
            <w:pPr>
              <w:spacing w:after="0" w:line="240" w:lineRule="auto"/>
              <w:jc w:val="center"/>
              <w:rPr>
                <w:rFonts w:ascii="Times New Roman" w:eastAsia="Calibri" w:hAnsi="Times New Roman"/>
                <w:sz w:val="20"/>
                <w:szCs w:val="20"/>
                <w:lang w:val="ro-RO"/>
              </w:rPr>
            </w:pPr>
            <w:r w:rsidRPr="00206417">
              <w:rPr>
                <w:rFonts w:ascii="Times New Roman" w:eastAsia="Calibri" w:hAnsi="Times New Roman"/>
                <w:b/>
                <w:sz w:val="20"/>
                <w:szCs w:val="20"/>
                <w:lang w:val="ro-RO" w:eastAsia="ro-RO"/>
              </w:rPr>
              <w:t>PARCHETUL DE PE LÂNGĂ</w:t>
            </w:r>
            <w:r w:rsidRPr="00206417">
              <w:rPr>
                <w:rFonts w:ascii="Times New Roman" w:eastAsia="Calibri" w:hAnsi="Times New Roman"/>
                <w:sz w:val="20"/>
                <w:szCs w:val="20"/>
                <w:lang w:val="ro-RO" w:eastAsia="ro-RO"/>
              </w:rPr>
              <w:t xml:space="preserve"> </w:t>
            </w:r>
          </w:p>
        </w:tc>
      </w:tr>
      <w:tr w:rsidR="00BA2F8E" w:rsidRPr="00206417">
        <w:trPr>
          <w:trHeight w:val="529"/>
        </w:trPr>
        <w:tc>
          <w:tcPr>
            <w:tcW w:w="10093" w:type="dxa"/>
            <w:gridSpan w:val="2"/>
            <w:tcBorders>
              <w:top w:val="single" w:sz="4" w:space="0" w:color="auto"/>
              <w:left w:val="single" w:sz="4" w:space="0" w:color="auto"/>
              <w:bottom w:val="single" w:sz="4" w:space="0" w:color="auto"/>
              <w:right w:val="single" w:sz="4" w:space="0" w:color="auto"/>
            </w:tcBorders>
          </w:tcPr>
          <w:p w:rsidR="00E3522D" w:rsidRPr="00206417" w:rsidRDefault="00E3522D" w:rsidP="00367EB2">
            <w:pPr>
              <w:spacing w:line="240" w:lineRule="auto"/>
              <w:rPr>
                <w:rFonts w:ascii="Times New Roman" w:eastAsia="Calibri" w:hAnsi="Times New Roman"/>
                <w:b/>
                <w:sz w:val="20"/>
                <w:szCs w:val="20"/>
                <w:lang w:val="ro-RO"/>
              </w:rPr>
            </w:pPr>
            <w:r w:rsidRPr="00206417">
              <w:rPr>
                <w:rFonts w:ascii="Times New Roman" w:eastAsia="Calibri" w:hAnsi="Times New Roman"/>
                <w:b/>
                <w:sz w:val="20"/>
                <w:szCs w:val="20"/>
                <w:lang w:val="ro-RO" w:eastAsia="ro-RO"/>
              </w:rPr>
              <w:t xml:space="preserve">Localitatea…, str. …, nr. …, jud. …, cod poştal: …; tel: …, fax: …,   e-mail: </w:t>
            </w:r>
            <w:hyperlink r:id="rId26" w:history="1">
              <w:r w:rsidRPr="00206417">
                <w:rPr>
                  <w:rFonts w:ascii="Times New Roman" w:eastAsia="Calibri" w:hAnsi="Times New Roman"/>
                  <w:b/>
                  <w:sz w:val="20"/>
                  <w:u w:val="single"/>
                  <w:lang w:val="ro-RO" w:eastAsia="ro-RO"/>
                </w:rPr>
                <w:t>…..@mpublic.ro</w:t>
              </w:r>
            </w:hyperlink>
            <w:r w:rsidRPr="00206417">
              <w:rPr>
                <w:rFonts w:ascii="Times New Roman" w:eastAsia="Calibri" w:hAnsi="Times New Roman"/>
                <w:b/>
                <w:sz w:val="20"/>
                <w:szCs w:val="20"/>
                <w:lang w:val="ro-RO" w:eastAsia="ro-RO"/>
              </w:rPr>
              <w:t>; operator date cu caracter personal nr. …</w:t>
            </w:r>
          </w:p>
        </w:tc>
      </w:tr>
      <w:tr w:rsidR="00BA2F8E" w:rsidRPr="00206417">
        <w:trPr>
          <w:trHeight w:val="516"/>
        </w:trPr>
        <w:tc>
          <w:tcPr>
            <w:tcW w:w="5008" w:type="dxa"/>
            <w:tcBorders>
              <w:top w:val="single" w:sz="4" w:space="0" w:color="auto"/>
              <w:left w:val="single" w:sz="4" w:space="0" w:color="auto"/>
              <w:bottom w:val="single" w:sz="4" w:space="0" w:color="auto"/>
              <w:right w:val="single" w:sz="4" w:space="0" w:color="auto"/>
            </w:tcBorders>
          </w:tcPr>
          <w:p w:rsidR="00E3522D" w:rsidRPr="00206417" w:rsidRDefault="00E3522D" w:rsidP="00367EB2">
            <w:pPr>
              <w:spacing w:line="240" w:lineRule="auto"/>
              <w:ind w:right="72"/>
              <w:rPr>
                <w:rFonts w:ascii="Times New Roman" w:eastAsia="Calibri" w:hAnsi="Times New Roman"/>
                <w:b/>
                <w:sz w:val="20"/>
                <w:szCs w:val="20"/>
                <w:lang w:val="ro-RO"/>
              </w:rPr>
            </w:pPr>
            <w:r w:rsidRPr="00206417">
              <w:rPr>
                <w:rFonts w:ascii="Times New Roman" w:eastAsia="Calibri" w:hAnsi="Times New Roman"/>
                <w:b/>
                <w:sz w:val="20"/>
                <w:szCs w:val="20"/>
                <w:lang w:val="ro-RO" w:eastAsia="ro-RO"/>
              </w:rPr>
              <w:t>DOSAR NR. .../P/…</w:t>
            </w:r>
          </w:p>
        </w:tc>
        <w:tc>
          <w:tcPr>
            <w:tcW w:w="5085" w:type="dxa"/>
            <w:tcBorders>
              <w:top w:val="single" w:sz="4" w:space="0" w:color="auto"/>
              <w:left w:val="single" w:sz="4" w:space="0" w:color="auto"/>
              <w:bottom w:val="single" w:sz="4" w:space="0" w:color="auto"/>
              <w:right w:val="single" w:sz="4" w:space="0" w:color="auto"/>
            </w:tcBorders>
          </w:tcPr>
          <w:p w:rsidR="00E3522D" w:rsidRPr="00206417" w:rsidRDefault="00E3522D" w:rsidP="00E3522D">
            <w:pPr>
              <w:rPr>
                <w:rFonts w:ascii="Times New Roman" w:eastAsia="Calibri" w:hAnsi="Times New Roman"/>
                <w:b/>
                <w:sz w:val="28"/>
                <w:szCs w:val="28"/>
                <w:lang w:val="ro-RO"/>
              </w:rPr>
            </w:pPr>
          </w:p>
        </w:tc>
      </w:tr>
    </w:tbl>
    <w:p w:rsidR="00E3522D" w:rsidRPr="00206417" w:rsidRDefault="00E3522D" w:rsidP="00E3522D">
      <w:pPr>
        <w:spacing w:after="0"/>
        <w:ind w:right="72"/>
        <w:jc w:val="both"/>
        <w:outlineLvl w:val="0"/>
        <w:rPr>
          <w:rFonts w:ascii="Times New Roman" w:eastAsia="Calibri" w:hAnsi="Times New Roman"/>
          <w:sz w:val="24"/>
          <w:szCs w:val="24"/>
          <w:lang w:val="ro-RO" w:eastAsia="ro-RO"/>
        </w:rPr>
      </w:pPr>
    </w:p>
    <w:p w:rsidR="00E3522D" w:rsidRPr="00206417" w:rsidRDefault="00E3522D" w:rsidP="00E3522D">
      <w:pPr>
        <w:spacing w:after="0"/>
        <w:ind w:right="72"/>
        <w:jc w:val="center"/>
        <w:rPr>
          <w:rFonts w:ascii="Times New Roman" w:eastAsia="Calibri" w:hAnsi="Times New Roman"/>
          <w:b/>
          <w:sz w:val="24"/>
          <w:szCs w:val="24"/>
          <w:u w:val="single"/>
          <w:lang w:val="ro-RO" w:eastAsia="ro-RO"/>
        </w:rPr>
      </w:pPr>
    </w:p>
    <w:p w:rsidR="00E3522D" w:rsidRPr="00206417" w:rsidRDefault="00E3522D" w:rsidP="00E3522D">
      <w:pPr>
        <w:spacing w:after="0"/>
        <w:ind w:right="72"/>
        <w:jc w:val="center"/>
        <w:rPr>
          <w:rFonts w:ascii="Times New Roman" w:eastAsia="Calibri" w:hAnsi="Times New Roman"/>
          <w:b/>
          <w:sz w:val="28"/>
          <w:szCs w:val="28"/>
          <w:u w:val="single"/>
          <w:lang w:val="ro-RO" w:eastAsia="ro-RO"/>
        </w:rPr>
      </w:pPr>
      <w:r w:rsidRPr="00206417">
        <w:rPr>
          <w:rFonts w:ascii="Times New Roman" w:eastAsia="Calibri" w:hAnsi="Times New Roman"/>
          <w:b/>
          <w:sz w:val="28"/>
          <w:szCs w:val="28"/>
          <w:u w:val="single"/>
          <w:lang w:val="ro-RO" w:eastAsia="ro-RO"/>
        </w:rPr>
        <w:t>ORDONANŢĂ</w:t>
      </w:r>
    </w:p>
    <w:p w:rsidR="00E3522D" w:rsidRPr="00206417" w:rsidRDefault="00E3522D" w:rsidP="00E3522D">
      <w:pPr>
        <w:spacing w:after="0"/>
        <w:rPr>
          <w:rFonts w:ascii="Times New Roman" w:eastAsia="Calibri" w:hAnsi="Times New Roman"/>
          <w:b/>
          <w:sz w:val="28"/>
          <w:szCs w:val="28"/>
          <w:lang w:val="ro-RO" w:eastAsia="ro-RO"/>
        </w:rPr>
      </w:pPr>
      <w:r w:rsidRPr="00206417">
        <w:rPr>
          <w:rFonts w:ascii="Times New Roman" w:eastAsia="Calibri" w:hAnsi="Times New Roman"/>
          <w:b/>
          <w:sz w:val="28"/>
          <w:szCs w:val="28"/>
          <w:lang w:val="ro-RO" w:eastAsia="ro-RO"/>
        </w:rPr>
        <w:t xml:space="preserve"> </w:t>
      </w:r>
    </w:p>
    <w:p w:rsidR="00E3522D" w:rsidRPr="00206417" w:rsidRDefault="00E3522D" w:rsidP="00E3522D">
      <w:pPr>
        <w:spacing w:after="0"/>
        <w:ind w:right="72"/>
        <w:jc w:val="center"/>
        <w:rPr>
          <w:rFonts w:ascii="Times New Roman" w:eastAsia="Calibri" w:hAnsi="Times New Roman"/>
          <w:sz w:val="28"/>
          <w:szCs w:val="28"/>
          <w:lang w:val="ro-RO" w:eastAsia="ro-RO"/>
        </w:rPr>
      </w:pPr>
      <w:r w:rsidRPr="00206417">
        <w:rPr>
          <w:rFonts w:ascii="Times New Roman" w:eastAsia="Calibri" w:hAnsi="Times New Roman"/>
          <w:sz w:val="28"/>
          <w:szCs w:val="28"/>
          <w:lang w:val="ro-RO" w:eastAsia="ro-RO"/>
        </w:rPr>
        <w:t>Anul ... luna ... ziua...</w:t>
      </w:r>
    </w:p>
    <w:p w:rsidR="00E3522D" w:rsidRPr="00206417" w:rsidRDefault="00E3522D" w:rsidP="00E3522D">
      <w:pPr>
        <w:spacing w:after="0"/>
        <w:ind w:right="72"/>
        <w:rPr>
          <w:rFonts w:ascii="Times New Roman" w:eastAsia="Calibri" w:hAnsi="Times New Roman"/>
          <w:sz w:val="28"/>
          <w:szCs w:val="28"/>
          <w:lang w:val="ro-RO" w:eastAsia="ro-RO"/>
        </w:rPr>
      </w:pPr>
    </w:p>
    <w:p w:rsidR="00E3522D" w:rsidRPr="00206417" w:rsidRDefault="00E3522D" w:rsidP="00E3522D">
      <w:pPr>
        <w:spacing w:after="0"/>
        <w:ind w:right="72" w:firstLine="540"/>
        <w:jc w:val="both"/>
        <w:rPr>
          <w:rFonts w:ascii="Times New Roman" w:eastAsia="Calibri" w:hAnsi="Times New Roman"/>
          <w:sz w:val="28"/>
          <w:szCs w:val="28"/>
          <w:lang w:val="ro-RO" w:eastAsia="ro-RO"/>
        </w:rPr>
      </w:pPr>
      <w:r w:rsidRPr="00206417">
        <w:rPr>
          <w:rFonts w:ascii="Times New Roman" w:eastAsia="Calibri" w:hAnsi="Times New Roman"/>
          <w:sz w:val="28"/>
          <w:szCs w:val="28"/>
          <w:lang w:val="ro-RO" w:eastAsia="ro-RO"/>
        </w:rPr>
        <w:t>Procuror ... din cadrul Parchetului de pe lângă ...</w:t>
      </w:r>
    </w:p>
    <w:p w:rsidR="00E3522D" w:rsidRPr="00206417" w:rsidRDefault="00E3522D" w:rsidP="00E3522D">
      <w:pPr>
        <w:spacing w:after="0"/>
        <w:ind w:right="72" w:firstLine="540"/>
        <w:jc w:val="both"/>
        <w:rPr>
          <w:rFonts w:ascii="Times New Roman" w:eastAsia="Calibri" w:hAnsi="Times New Roman"/>
          <w:sz w:val="28"/>
          <w:szCs w:val="28"/>
          <w:lang w:val="ro-RO" w:eastAsia="ro-RO"/>
        </w:rPr>
      </w:pPr>
      <w:r w:rsidRPr="00206417">
        <w:rPr>
          <w:rFonts w:ascii="Times New Roman" w:eastAsia="Calibri" w:hAnsi="Times New Roman"/>
          <w:sz w:val="28"/>
          <w:szCs w:val="28"/>
          <w:lang w:val="ro-RO" w:eastAsia="ro-RO"/>
        </w:rPr>
        <w:t xml:space="preserve">Examinând cererea formulată de ... </w:t>
      </w:r>
      <w:r w:rsidRPr="00206417">
        <w:rPr>
          <w:rFonts w:ascii="Times New Roman" w:eastAsia="Calibri" w:hAnsi="Times New Roman"/>
          <w:i/>
          <w:sz w:val="28"/>
          <w:szCs w:val="28"/>
          <w:lang w:val="ro-RO" w:eastAsia="ro-RO"/>
        </w:rPr>
        <w:t>(dacă este cazul)</w:t>
      </w:r>
      <w:r w:rsidRPr="00206417">
        <w:rPr>
          <w:rFonts w:ascii="Times New Roman" w:eastAsia="Calibri" w:hAnsi="Times New Roman"/>
          <w:sz w:val="28"/>
          <w:szCs w:val="28"/>
          <w:lang w:val="ro-RO" w:eastAsia="ro-RO"/>
        </w:rPr>
        <w:t xml:space="preserve">, precum şi actele de urmărire penală efectuate în dosarul cu numărul de mai sus, privind… </w:t>
      </w:r>
    </w:p>
    <w:p w:rsidR="00E3522D" w:rsidRPr="00206417" w:rsidRDefault="00E3522D" w:rsidP="00E3522D">
      <w:pPr>
        <w:spacing w:after="0"/>
        <w:ind w:right="72" w:firstLine="540"/>
        <w:jc w:val="both"/>
        <w:rPr>
          <w:rFonts w:ascii="Times New Roman" w:eastAsia="Calibri" w:hAnsi="Times New Roman"/>
          <w:sz w:val="28"/>
          <w:szCs w:val="28"/>
          <w:lang w:val="ro-RO" w:eastAsia="ro-RO"/>
        </w:rPr>
      </w:pPr>
    </w:p>
    <w:p w:rsidR="00E3522D" w:rsidRPr="00206417" w:rsidRDefault="00E3522D" w:rsidP="00E3522D">
      <w:pPr>
        <w:spacing w:after="0"/>
        <w:ind w:right="72" w:firstLine="540"/>
        <w:jc w:val="center"/>
        <w:rPr>
          <w:rFonts w:ascii="Times New Roman" w:eastAsia="Calibri" w:hAnsi="Times New Roman"/>
          <w:b/>
          <w:sz w:val="28"/>
          <w:szCs w:val="28"/>
          <w:lang w:val="ro-RO" w:eastAsia="ro-RO"/>
        </w:rPr>
      </w:pPr>
      <w:r w:rsidRPr="00206417">
        <w:rPr>
          <w:rFonts w:ascii="Times New Roman" w:eastAsia="Calibri" w:hAnsi="Times New Roman"/>
          <w:b/>
          <w:sz w:val="28"/>
          <w:szCs w:val="28"/>
          <w:lang w:val="ro-RO" w:eastAsia="ro-RO"/>
        </w:rPr>
        <w:t>C O N S T A T :</w:t>
      </w:r>
    </w:p>
    <w:p w:rsidR="00E3522D" w:rsidRPr="00206417" w:rsidRDefault="00E3522D" w:rsidP="00E3522D">
      <w:pPr>
        <w:spacing w:after="0"/>
        <w:ind w:right="72" w:firstLine="540"/>
        <w:jc w:val="center"/>
        <w:rPr>
          <w:rFonts w:ascii="Times New Roman" w:eastAsia="Calibri" w:hAnsi="Times New Roman"/>
          <w:sz w:val="28"/>
          <w:szCs w:val="28"/>
          <w:lang w:val="ro-RO" w:eastAsia="ro-RO"/>
        </w:rPr>
      </w:pPr>
    </w:p>
    <w:p w:rsidR="00E3522D" w:rsidRPr="00206417" w:rsidRDefault="00E3522D" w:rsidP="00E3522D">
      <w:pPr>
        <w:spacing w:after="0" w:line="240" w:lineRule="auto"/>
        <w:ind w:right="72" w:firstLine="720"/>
        <w:jc w:val="both"/>
        <w:rPr>
          <w:rFonts w:ascii="Times New Roman" w:eastAsia="Calibri" w:hAnsi="Times New Roman"/>
          <w:i/>
          <w:sz w:val="28"/>
          <w:szCs w:val="28"/>
          <w:lang w:val="ro-RO" w:eastAsia="ro-RO"/>
        </w:rPr>
      </w:pPr>
      <w:r w:rsidRPr="00206417">
        <w:rPr>
          <w:rFonts w:ascii="Times New Roman" w:eastAsia="Calibri" w:hAnsi="Times New Roman"/>
          <w:sz w:val="28"/>
          <w:szCs w:val="28"/>
          <w:lang w:val="ro-RO" w:eastAsia="ro-RO"/>
        </w:rPr>
        <w:t xml:space="preserve">Prin ordonanţa din  data de ... s-a dispus începerea urmăririi penale pentru infracţiunea de </w:t>
      </w:r>
      <w:r w:rsidRPr="00206417">
        <w:rPr>
          <w:rFonts w:ascii="Times New Roman" w:eastAsia="Calibri" w:hAnsi="Times New Roman"/>
          <w:i/>
          <w:sz w:val="28"/>
          <w:szCs w:val="28"/>
          <w:lang w:val="ro-RO" w:eastAsia="ro-RO"/>
        </w:rPr>
        <w:t>...</w:t>
      </w:r>
      <w:r w:rsidRPr="00206417">
        <w:rPr>
          <w:rFonts w:ascii="Times New Roman" w:eastAsia="Calibri" w:hAnsi="Times New Roman"/>
          <w:i/>
          <w:sz w:val="28"/>
          <w:szCs w:val="28"/>
          <w:u w:val="dotted"/>
          <w:lang w:val="ro-RO" w:eastAsia="ro-RO"/>
        </w:rPr>
        <w:t>(denumirea)</w:t>
      </w:r>
      <w:r w:rsidRPr="00206417">
        <w:rPr>
          <w:rFonts w:ascii="Times New Roman" w:eastAsia="Calibri" w:hAnsi="Times New Roman"/>
          <w:sz w:val="28"/>
          <w:szCs w:val="28"/>
          <w:lang w:val="ro-RO" w:eastAsia="ro-RO"/>
        </w:rPr>
        <w:t xml:space="preserve">, prevăzută de art.  </w:t>
      </w:r>
      <w:r w:rsidRPr="00206417">
        <w:rPr>
          <w:rFonts w:ascii="Times New Roman" w:eastAsia="Calibri" w:hAnsi="Times New Roman"/>
          <w:i/>
          <w:sz w:val="28"/>
          <w:szCs w:val="28"/>
          <w:lang w:val="ro-RO" w:eastAsia="ro-RO"/>
        </w:rPr>
        <w:t>...</w:t>
      </w:r>
      <w:r w:rsidRPr="00206417">
        <w:rPr>
          <w:rFonts w:ascii="Times New Roman" w:eastAsia="Calibri" w:hAnsi="Times New Roman"/>
          <w:i/>
          <w:sz w:val="28"/>
          <w:szCs w:val="28"/>
          <w:u w:val="dotted"/>
          <w:lang w:val="ro-RO" w:eastAsia="ro-RO"/>
        </w:rPr>
        <w:t>(textul incriminator)</w:t>
      </w:r>
      <w:r w:rsidRPr="00206417">
        <w:rPr>
          <w:rFonts w:ascii="Times New Roman" w:eastAsia="Calibri" w:hAnsi="Times New Roman"/>
          <w:sz w:val="28"/>
          <w:szCs w:val="28"/>
          <w:lang w:val="ro-RO" w:eastAsia="ro-RO"/>
        </w:rPr>
        <w:t xml:space="preserve">, constând în aceea că ... </w:t>
      </w:r>
      <w:r w:rsidRPr="00206417">
        <w:rPr>
          <w:rFonts w:ascii="Times New Roman" w:eastAsia="Calibri" w:hAnsi="Times New Roman"/>
          <w:i/>
          <w:sz w:val="28"/>
          <w:szCs w:val="28"/>
          <w:u w:val="dotted"/>
          <w:lang w:val="ro-RO" w:eastAsia="ro-RO"/>
        </w:rPr>
        <w:t>(prezentarea succintă a situaţiei de fapt cu privire la care s-a început urmărirea penală)</w:t>
      </w:r>
      <w:r w:rsidRPr="00206417">
        <w:rPr>
          <w:rFonts w:ascii="Times New Roman" w:eastAsia="Calibri" w:hAnsi="Times New Roman"/>
          <w:i/>
          <w:sz w:val="28"/>
          <w:szCs w:val="28"/>
          <w:lang w:val="ro-RO" w:eastAsia="ro-RO"/>
        </w:rPr>
        <w:t>.</w:t>
      </w:r>
    </w:p>
    <w:p w:rsidR="00E3522D" w:rsidRPr="00206417" w:rsidRDefault="00E3522D" w:rsidP="00E3522D">
      <w:pPr>
        <w:spacing w:after="0" w:line="240" w:lineRule="auto"/>
        <w:ind w:right="72" w:firstLine="720"/>
        <w:jc w:val="both"/>
        <w:rPr>
          <w:rFonts w:ascii="Times New Roman" w:eastAsia="Calibri" w:hAnsi="Times New Roman"/>
          <w:sz w:val="28"/>
          <w:szCs w:val="28"/>
          <w:lang w:val="ro-RO" w:eastAsia="ro-RO"/>
        </w:rPr>
      </w:pPr>
      <w:r w:rsidRPr="00206417">
        <w:rPr>
          <w:rFonts w:ascii="Times New Roman" w:eastAsia="Calibri" w:hAnsi="Times New Roman"/>
          <w:sz w:val="28"/>
          <w:szCs w:val="28"/>
          <w:lang w:val="ro-RO" w:eastAsia="ro-RO"/>
        </w:rPr>
        <w:t xml:space="preserve">Prin ordonanţa din data de ... s-a dispus efectuarea în continuare a urmăririi penale cu privire la această faptă faţă de suspectul ... </w:t>
      </w:r>
      <w:r w:rsidRPr="00206417">
        <w:rPr>
          <w:rFonts w:ascii="Times New Roman" w:eastAsia="Calibri" w:hAnsi="Times New Roman"/>
          <w:i/>
          <w:sz w:val="28"/>
          <w:szCs w:val="28"/>
          <w:u w:val="dotted"/>
          <w:lang w:val="ro-RO" w:eastAsia="ro-RO"/>
        </w:rPr>
        <w:t>(</w:t>
      </w:r>
      <w:r w:rsidRPr="00206417">
        <w:rPr>
          <w:rFonts w:ascii="Times New Roman" w:hAnsi="Times New Roman"/>
          <w:i/>
          <w:sz w:val="28"/>
          <w:szCs w:val="28"/>
          <w:u w:val="dotted"/>
          <w:lang w:val="ro-RO"/>
        </w:rPr>
        <w:t>numele şi prenumele</w:t>
      </w:r>
      <w:r w:rsidRPr="00206417">
        <w:rPr>
          <w:rFonts w:ascii="Times New Roman" w:eastAsia="Calibri" w:hAnsi="Times New Roman"/>
          <w:i/>
          <w:sz w:val="28"/>
          <w:szCs w:val="28"/>
          <w:u w:val="dotted"/>
          <w:lang w:val="ro-RO" w:eastAsia="ro-RO"/>
        </w:rPr>
        <w:t>)</w:t>
      </w:r>
      <w:r w:rsidRPr="00206417">
        <w:rPr>
          <w:rFonts w:ascii="Times New Roman" w:eastAsia="Calibri" w:hAnsi="Times New Roman"/>
          <w:sz w:val="28"/>
          <w:szCs w:val="28"/>
          <w:lang w:val="ro-RO" w:eastAsia="ro-RO"/>
        </w:rPr>
        <w:t>.</w:t>
      </w:r>
    </w:p>
    <w:p w:rsidR="00E3522D" w:rsidRPr="00206417" w:rsidRDefault="00E3522D" w:rsidP="00E3522D">
      <w:pPr>
        <w:spacing w:after="0" w:line="240" w:lineRule="auto"/>
        <w:ind w:right="72" w:firstLine="720"/>
        <w:jc w:val="both"/>
        <w:rPr>
          <w:rFonts w:ascii="Times New Roman" w:eastAsia="Calibri" w:hAnsi="Times New Roman"/>
          <w:sz w:val="28"/>
          <w:szCs w:val="28"/>
          <w:lang w:val="ro-RO" w:eastAsia="ro-RO"/>
        </w:rPr>
      </w:pPr>
      <w:r w:rsidRPr="00206417">
        <w:rPr>
          <w:rFonts w:ascii="Times New Roman" w:eastAsia="Calibri" w:hAnsi="Times New Roman"/>
          <w:sz w:val="28"/>
          <w:szCs w:val="28"/>
          <w:lang w:val="ro-RO" w:eastAsia="ro-RO"/>
        </w:rPr>
        <w:t>Prin ordonanţa din data de… s-a pus în mişcare a acţiunea penală împotriva inculpatului...</w:t>
      </w:r>
      <w:r w:rsidRPr="00206417">
        <w:rPr>
          <w:rFonts w:ascii="Times New Roman" w:eastAsia="Calibri" w:hAnsi="Times New Roman"/>
          <w:i/>
          <w:sz w:val="28"/>
          <w:szCs w:val="28"/>
          <w:lang w:val="ro-RO" w:eastAsia="ro-RO"/>
        </w:rPr>
        <w:t xml:space="preserve"> </w:t>
      </w:r>
      <w:r w:rsidRPr="00206417">
        <w:rPr>
          <w:rFonts w:ascii="Times New Roman" w:eastAsia="Calibri" w:hAnsi="Times New Roman"/>
          <w:i/>
          <w:sz w:val="28"/>
          <w:szCs w:val="28"/>
          <w:u w:val="dotted"/>
          <w:lang w:val="ro-RO" w:eastAsia="ro-RO"/>
        </w:rPr>
        <w:t>(</w:t>
      </w:r>
      <w:r w:rsidRPr="00206417">
        <w:rPr>
          <w:rFonts w:ascii="Times New Roman" w:hAnsi="Times New Roman"/>
          <w:i/>
          <w:sz w:val="28"/>
          <w:szCs w:val="28"/>
          <w:u w:val="dotted"/>
          <w:lang w:val="ro-RO"/>
        </w:rPr>
        <w:t>numele şi prenumele</w:t>
      </w:r>
      <w:r w:rsidRPr="00206417">
        <w:rPr>
          <w:rFonts w:ascii="Times New Roman" w:eastAsia="Calibri" w:hAnsi="Times New Roman"/>
          <w:i/>
          <w:sz w:val="28"/>
          <w:szCs w:val="28"/>
          <w:u w:val="dotted"/>
          <w:lang w:val="ro-RO" w:eastAsia="ro-RO"/>
        </w:rPr>
        <w:t>)</w:t>
      </w:r>
      <w:r w:rsidRPr="00206417">
        <w:rPr>
          <w:rFonts w:ascii="Times New Roman" w:eastAsia="Calibri" w:hAnsi="Times New Roman"/>
          <w:sz w:val="28"/>
          <w:szCs w:val="28"/>
          <w:lang w:val="ro-RO" w:eastAsia="ro-RO"/>
        </w:rPr>
        <w:t xml:space="preserve"> pentru săvârşirea infracţiunii de</w:t>
      </w:r>
      <w:r w:rsidRPr="00206417">
        <w:rPr>
          <w:rFonts w:ascii="Times New Roman" w:eastAsia="Calibri" w:hAnsi="Times New Roman"/>
          <w:i/>
          <w:sz w:val="28"/>
          <w:szCs w:val="28"/>
          <w:lang w:val="ro-RO" w:eastAsia="ro-RO"/>
        </w:rPr>
        <w:t>…</w:t>
      </w:r>
      <w:r w:rsidRPr="00206417">
        <w:rPr>
          <w:rFonts w:ascii="Times New Roman" w:eastAsia="Calibri" w:hAnsi="Times New Roman"/>
          <w:i/>
          <w:sz w:val="28"/>
          <w:szCs w:val="28"/>
          <w:u w:val="dotted"/>
          <w:lang w:val="ro-RO" w:eastAsia="ro-RO"/>
        </w:rPr>
        <w:t>(denumirea)</w:t>
      </w:r>
      <w:r w:rsidRPr="00206417">
        <w:rPr>
          <w:rFonts w:ascii="Times New Roman" w:eastAsia="Calibri" w:hAnsi="Times New Roman"/>
          <w:i/>
          <w:sz w:val="28"/>
          <w:szCs w:val="28"/>
          <w:lang w:val="ro-RO" w:eastAsia="ro-RO"/>
        </w:rPr>
        <w:t>,</w:t>
      </w:r>
      <w:r w:rsidRPr="00206417">
        <w:rPr>
          <w:rFonts w:ascii="Times New Roman" w:eastAsia="Calibri" w:hAnsi="Times New Roman"/>
          <w:sz w:val="28"/>
          <w:szCs w:val="28"/>
          <w:lang w:val="ro-RO" w:eastAsia="ro-RO"/>
        </w:rPr>
        <w:t xml:space="preserve"> faptă prevăzută  de art. ... </w:t>
      </w:r>
      <w:r w:rsidRPr="00206417">
        <w:rPr>
          <w:rFonts w:ascii="Times New Roman" w:eastAsia="Calibri" w:hAnsi="Times New Roman"/>
          <w:i/>
          <w:sz w:val="28"/>
          <w:szCs w:val="28"/>
          <w:u w:val="dotted"/>
          <w:lang w:val="ro-RO" w:eastAsia="ro-RO"/>
        </w:rPr>
        <w:t>(textul incriminator).</w:t>
      </w:r>
      <w:r w:rsidRPr="00206417">
        <w:rPr>
          <w:rFonts w:ascii="Times New Roman" w:eastAsia="Calibri" w:hAnsi="Times New Roman"/>
          <w:sz w:val="28"/>
          <w:szCs w:val="28"/>
          <w:lang w:val="ro-RO" w:eastAsia="ro-RO"/>
        </w:rPr>
        <w:t xml:space="preserve"> (dacă este cazul)</w:t>
      </w:r>
    </w:p>
    <w:p w:rsidR="00E3522D" w:rsidRPr="00206417" w:rsidRDefault="00E3522D" w:rsidP="00E3522D">
      <w:pPr>
        <w:spacing w:after="0"/>
        <w:ind w:right="72" w:firstLine="540"/>
        <w:jc w:val="both"/>
        <w:rPr>
          <w:rFonts w:ascii="Times New Roman" w:eastAsia="Calibri" w:hAnsi="Times New Roman"/>
          <w:sz w:val="28"/>
          <w:szCs w:val="28"/>
          <w:lang w:val="ro-RO" w:eastAsia="ro-RO"/>
        </w:rPr>
      </w:pPr>
      <w:r w:rsidRPr="00206417">
        <w:rPr>
          <w:rFonts w:ascii="Times New Roman" w:eastAsia="Calibri" w:hAnsi="Times New Roman"/>
          <w:sz w:val="28"/>
          <w:szCs w:val="28"/>
          <w:lang w:val="ro-RO" w:eastAsia="ro-RO"/>
        </w:rPr>
        <w:t xml:space="preserve">În cursul urmăririi penale faţă de pe </w:t>
      </w:r>
      <w:r w:rsidRPr="00206417">
        <w:rPr>
          <w:rFonts w:ascii="Times New Roman" w:eastAsia="Calibri" w:hAnsi="Times New Roman"/>
          <w:i/>
          <w:sz w:val="28"/>
          <w:szCs w:val="28"/>
          <w:lang w:val="ro-RO" w:eastAsia="ro-RO"/>
        </w:rPr>
        <w:t>suspectul(a)/inculpatul(a)</w:t>
      </w:r>
      <w:r w:rsidRPr="00206417">
        <w:rPr>
          <w:rFonts w:ascii="Times New Roman" w:eastAsia="Calibri" w:hAnsi="Times New Roman"/>
          <w:sz w:val="28"/>
          <w:szCs w:val="28"/>
          <w:lang w:val="ro-RO" w:eastAsia="ro-RO"/>
        </w:rPr>
        <w:t xml:space="preserve">. ..... au fost dispuse următoarele măsuri </w:t>
      </w:r>
      <w:r w:rsidRPr="00206417">
        <w:rPr>
          <w:rFonts w:ascii="Times New Roman" w:eastAsia="Calibri" w:hAnsi="Times New Roman"/>
          <w:i/>
          <w:sz w:val="28"/>
          <w:szCs w:val="28"/>
          <w:lang w:val="ro-RO" w:eastAsia="ro-RO"/>
        </w:rPr>
        <w:t>asigurătorii/de siguranţă cu caracter medical/preventive</w:t>
      </w:r>
      <w:r w:rsidRPr="00206417">
        <w:rPr>
          <w:rFonts w:ascii="Times New Roman" w:eastAsia="Calibri" w:hAnsi="Times New Roman"/>
          <w:sz w:val="28"/>
          <w:szCs w:val="28"/>
          <w:lang w:val="ro-RO" w:eastAsia="ro-RO"/>
        </w:rPr>
        <w:t xml:space="preserve"> .... </w:t>
      </w:r>
      <w:r w:rsidRPr="00206417">
        <w:rPr>
          <w:rFonts w:ascii="Times New Roman" w:eastAsia="Calibri" w:hAnsi="Times New Roman"/>
          <w:i/>
          <w:sz w:val="28"/>
          <w:szCs w:val="28"/>
          <w:lang w:val="ro-RO" w:eastAsia="ro-RO"/>
        </w:rPr>
        <w:t>(se menţionează, dacă este cazul, datele necesare privind măsurile respective)</w:t>
      </w:r>
      <w:r w:rsidRPr="00206417">
        <w:rPr>
          <w:rFonts w:ascii="Times New Roman" w:eastAsia="Calibri" w:hAnsi="Times New Roman"/>
          <w:sz w:val="28"/>
          <w:szCs w:val="28"/>
          <w:lang w:val="ro-RO" w:eastAsia="ro-RO"/>
        </w:rPr>
        <w:t>.</w:t>
      </w:r>
    </w:p>
    <w:p w:rsidR="00E3522D" w:rsidRPr="00206417" w:rsidRDefault="00882A4D" w:rsidP="00E3522D">
      <w:pPr>
        <w:spacing w:after="0"/>
        <w:ind w:right="72" w:firstLine="540"/>
        <w:jc w:val="both"/>
        <w:rPr>
          <w:rFonts w:ascii="Times New Roman" w:eastAsia="Calibri" w:hAnsi="Times New Roman"/>
          <w:i/>
          <w:sz w:val="28"/>
          <w:szCs w:val="28"/>
          <w:lang w:val="ro-RO" w:eastAsia="ro-RO"/>
        </w:rPr>
      </w:pPr>
      <w:r w:rsidRPr="00206417">
        <w:rPr>
          <w:rFonts w:ascii="Times New Roman" w:eastAsia="Calibri" w:hAnsi="Times New Roman"/>
          <w:sz w:val="28"/>
          <w:szCs w:val="28"/>
          <w:lang w:val="ro-RO" w:eastAsia="ro-RO"/>
        </w:rPr>
        <w:t>În fapt s-a reţinut că ...</w:t>
      </w:r>
      <w:r w:rsidR="00E3522D" w:rsidRPr="00206417">
        <w:rPr>
          <w:rFonts w:ascii="Times New Roman" w:eastAsia="Calibri" w:hAnsi="Times New Roman"/>
          <w:sz w:val="28"/>
          <w:szCs w:val="28"/>
          <w:lang w:val="ro-RO" w:eastAsia="ro-RO"/>
        </w:rPr>
        <w:t xml:space="preserve"> </w:t>
      </w:r>
      <w:r w:rsidR="00E3522D" w:rsidRPr="00206417">
        <w:rPr>
          <w:rFonts w:ascii="Times New Roman" w:eastAsia="Calibri" w:hAnsi="Times New Roman"/>
          <w:i/>
          <w:sz w:val="28"/>
          <w:szCs w:val="28"/>
          <w:lang w:val="ro-RO" w:eastAsia="ro-RO"/>
        </w:rPr>
        <w:t xml:space="preserve">(se prezintă elementele esenţiale ale stării de fapt, precum şi elementele care motivează îndeplinirea condiţiilor necesare pentru acordarea statutului de martor ameninţat şi dispunerea măsurilor de protecţie conform prevederilor art. 125 din C. proc. pen., inclusiv motivarea concretă a gravităţii pericolului şi a necesităţii măsurilor solicitate). </w:t>
      </w:r>
    </w:p>
    <w:p w:rsidR="00E3522D" w:rsidRPr="00206417" w:rsidRDefault="00E3522D" w:rsidP="00E3522D">
      <w:pPr>
        <w:spacing w:after="0"/>
        <w:ind w:right="72" w:firstLine="540"/>
        <w:jc w:val="both"/>
        <w:rPr>
          <w:rFonts w:ascii="Times New Roman" w:eastAsia="Calibri" w:hAnsi="Times New Roman"/>
          <w:sz w:val="28"/>
          <w:szCs w:val="28"/>
          <w:lang w:val="ro-RO" w:eastAsia="ro-RO"/>
        </w:rPr>
      </w:pPr>
      <w:r w:rsidRPr="00206417">
        <w:rPr>
          <w:rFonts w:ascii="Times New Roman" w:eastAsia="Calibri" w:hAnsi="Times New Roman"/>
          <w:sz w:val="28"/>
          <w:szCs w:val="28"/>
          <w:lang w:val="ro-RO" w:eastAsia="ro-RO"/>
        </w:rPr>
        <w:t xml:space="preserve">Având în vedere că în cauză există o suspiciune rezonabilă că </w:t>
      </w:r>
      <w:r w:rsidRPr="00206417">
        <w:rPr>
          <w:rFonts w:ascii="Times New Roman" w:eastAsia="Calibri" w:hAnsi="Times New Roman"/>
          <w:i/>
          <w:sz w:val="28"/>
          <w:szCs w:val="28"/>
          <w:lang w:val="ro-RO" w:eastAsia="ro-RO"/>
        </w:rPr>
        <w:t>viaţa/integritatea corporală/libertatea/bunurile/activitatea profesională</w:t>
      </w:r>
      <w:r w:rsidRPr="00206417">
        <w:rPr>
          <w:rFonts w:ascii="Times New Roman" w:eastAsia="Calibri" w:hAnsi="Times New Roman"/>
          <w:sz w:val="28"/>
          <w:szCs w:val="28"/>
          <w:lang w:val="ro-RO" w:eastAsia="ro-RO"/>
        </w:rPr>
        <w:t xml:space="preserve"> </w:t>
      </w:r>
      <w:r w:rsidRPr="00206417">
        <w:rPr>
          <w:rFonts w:ascii="Times New Roman" w:eastAsia="Calibri" w:hAnsi="Times New Roman"/>
          <w:i/>
          <w:sz w:val="28"/>
          <w:szCs w:val="28"/>
          <w:lang w:val="ro-RO" w:eastAsia="ro-RO"/>
        </w:rPr>
        <w:t xml:space="preserve">(se menţionează cazul/cazurile </w:t>
      </w:r>
      <w:r w:rsidRPr="00206417">
        <w:rPr>
          <w:rFonts w:ascii="Times New Roman" w:eastAsia="Calibri" w:hAnsi="Times New Roman"/>
          <w:i/>
          <w:sz w:val="28"/>
          <w:szCs w:val="28"/>
          <w:lang w:val="ro-RO" w:eastAsia="ro-RO"/>
        </w:rPr>
        <w:lastRenderedPageBreak/>
        <w:t>incidente din cadrul art. 125</w:t>
      </w:r>
      <w:r w:rsidR="00882A4D" w:rsidRPr="00206417">
        <w:rPr>
          <w:rFonts w:ascii="Times New Roman" w:eastAsia="Calibri" w:hAnsi="Times New Roman"/>
          <w:i/>
          <w:sz w:val="28"/>
          <w:szCs w:val="28"/>
          <w:lang w:val="ro-RO" w:eastAsia="ro-RO"/>
        </w:rPr>
        <w:t xml:space="preserve"> din</w:t>
      </w:r>
      <w:r w:rsidRPr="00206417">
        <w:rPr>
          <w:rFonts w:ascii="Times New Roman" w:eastAsia="Calibri" w:hAnsi="Times New Roman"/>
          <w:i/>
          <w:sz w:val="28"/>
          <w:szCs w:val="28"/>
          <w:lang w:val="ro-RO" w:eastAsia="ro-RO"/>
        </w:rPr>
        <w:t xml:space="preserve"> C. proc. pen.)</w:t>
      </w:r>
      <w:r w:rsidRPr="00206417">
        <w:rPr>
          <w:rFonts w:ascii="Times New Roman" w:eastAsia="Calibri" w:hAnsi="Times New Roman"/>
          <w:sz w:val="28"/>
          <w:szCs w:val="28"/>
          <w:lang w:val="ro-RO" w:eastAsia="ro-RO"/>
        </w:rPr>
        <w:t xml:space="preserve"> a </w:t>
      </w:r>
      <w:r w:rsidR="00882A4D" w:rsidRPr="00206417">
        <w:rPr>
          <w:rFonts w:ascii="Times New Roman" w:eastAsia="Calibri" w:hAnsi="Times New Roman"/>
          <w:i/>
          <w:sz w:val="28"/>
          <w:szCs w:val="28"/>
          <w:lang w:val="ro-RO" w:eastAsia="ro-RO"/>
        </w:rPr>
        <w:t>martorului(ei) .../a numitului(ei) ...</w:t>
      </w:r>
      <w:r w:rsidRPr="00206417">
        <w:rPr>
          <w:rFonts w:ascii="Times New Roman" w:eastAsia="Calibri" w:hAnsi="Times New Roman"/>
          <w:i/>
          <w:sz w:val="28"/>
          <w:szCs w:val="28"/>
          <w:lang w:val="ro-RO" w:eastAsia="ro-RO"/>
        </w:rPr>
        <w:t>, membru de familie (cu indicarea relaţiei de rudenie) al martorului(ei)......,</w:t>
      </w:r>
      <w:r w:rsidRPr="00206417">
        <w:rPr>
          <w:rFonts w:ascii="Times New Roman" w:eastAsia="Calibri" w:hAnsi="Times New Roman"/>
          <w:sz w:val="28"/>
          <w:szCs w:val="28"/>
          <w:lang w:val="ro-RO" w:eastAsia="ro-RO"/>
        </w:rPr>
        <w:t xml:space="preserve"> ar putea fi </w:t>
      </w:r>
      <w:r w:rsidRPr="00206417">
        <w:rPr>
          <w:rFonts w:ascii="Times New Roman" w:eastAsia="Calibri" w:hAnsi="Times New Roman"/>
          <w:i/>
          <w:sz w:val="28"/>
          <w:szCs w:val="28"/>
          <w:lang w:val="ro-RO" w:eastAsia="ro-RO"/>
        </w:rPr>
        <w:t>pusă/puse</w:t>
      </w:r>
      <w:r w:rsidRPr="00206417">
        <w:rPr>
          <w:rFonts w:ascii="Times New Roman" w:eastAsia="Calibri" w:hAnsi="Times New Roman"/>
          <w:sz w:val="28"/>
          <w:szCs w:val="28"/>
          <w:lang w:val="ro-RO" w:eastAsia="ro-RO"/>
        </w:rPr>
        <w:t xml:space="preserve"> în pericol ca urmare </w:t>
      </w:r>
      <w:r w:rsidRPr="00206417">
        <w:rPr>
          <w:rFonts w:ascii="Times New Roman" w:eastAsia="Calibri" w:hAnsi="Times New Roman"/>
          <w:i/>
          <w:sz w:val="28"/>
          <w:szCs w:val="28"/>
          <w:lang w:val="ro-RO" w:eastAsia="ro-RO"/>
        </w:rPr>
        <w:t>a datelor pe care le furnizează organelor de urmărire penală/declaraţiilor sale</w:t>
      </w:r>
      <w:r w:rsidRPr="00206417">
        <w:rPr>
          <w:rFonts w:ascii="Times New Roman" w:eastAsia="Calibri" w:hAnsi="Times New Roman"/>
          <w:sz w:val="28"/>
          <w:szCs w:val="28"/>
          <w:lang w:val="ro-RO" w:eastAsia="ro-RO"/>
        </w:rPr>
        <w:t>,</w:t>
      </w:r>
    </w:p>
    <w:p w:rsidR="00E3522D" w:rsidRPr="00206417" w:rsidRDefault="00E3522D" w:rsidP="00E3522D">
      <w:pPr>
        <w:spacing w:after="0"/>
        <w:ind w:right="72" w:firstLine="540"/>
        <w:jc w:val="both"/>
        <w:rPr>
          <w:rFonts w:ascii="Times New Roman" w:eastAsia="Calibri" w:hAnsi="Times New Roman"/>
          <w:sz w:val="28"/>
          <w:szCs w:val="28"/>
          <w:lang w:val="ro-RO" w:eastAsia="ro-RO"/>
        </w:rPr>
      </w:pPr>
      <w:r w:rsidRPr="00206417">
        <w:rPr>
          <w:rFonts w:ascii="Times New Roman" w:eastAsia="Calibri" w:hAnsi="Times New Roman"/>
          <w:sz w:val="28"/>
          <w:szCs w:val="28"/>
          <w:lang w:val="ro-RO" w:eastAsia="ro-RO"/>
        </w:rPr>
        <w:t xml:space="preserve">În </w:t>
      </w:r>
      <w:r w:rsidR="001910C3" w:rsidRPr="00206417">
        <w:rPr>
          <w:rFonts w:ascii="Times New Roman" w:eastAsia="Calibri" w:hAnsi="Times New Roman"/>
          <w:sz w:val="28"/>
          <w:szCs w:val="28"/>
          <w:lang w:val="ro-RO" w:eastAsia="ro-RO"/>
        </w:rPr>
        <w:t>temeiul</w:t>
      </w:r>
      <w:r w:rsidRPr="00206417">
        <w:rPr>
          <w:rFonts w:ascii="Times New Roman" w:eastAsia="Calibri" w:hAnsi="Times New Roman"/>
          <w:sz w:val="28"/>
          <w:szCs w:val="28"/>
          <w:lang w:val="ro-RO" w:eastAsia="ro-RO"/>
        </w:rPr>
        <w:t xml:space="preserve"> prevederilor art. 125 şi art. 126, alin. (1), (2), (4) şi (8) din C. proc. pen., </w:t>
      </w:r>
    </w:p>
    <w:p w:rsidR="00E3522D" w:rsidRPr="00206417" w:rsidRDefault="00E3522D" w:rsidP="00E3522D">
      <w:pPr>
        <w:tabs>
          <w:tab w:val="left" w:pos="540"/>
          <w:tab w:val="left" w:pos="1200"/>
        </w:tabs>
        <w:spacing w:after="0"/>
        <w:ind w:right="72"/>
        <w:jc w:val="both"/>
        <w:rPr>
          <w:rFonts w:ascii="Times New Roman" w:eastAsia="Calibri" w:hAnsi="Times New Roman"/>
          <w:sz w:val="28"/>
          <w:szCs w:val="28"/>
          <w:lang w:val="ro-RO" w:eastAsia="ro-RO"/>
        </w:rPr>
      </w:pPr>
      <w:r w:rsidRPr="00206417">
        <w:rPr>
          <w:rFonts w:ascii="Times New Roman" w:eastAsia="Calibri" w:hAnsi="Times New Roman"/>
          <w:sz w:val="28"/>
          <w:szCs w:val="28"/>
          <w:lang w:val="ro-RO" w:eastAsia="ro-RO"/>
        </w:rPr>
        <w:t xml:space="preserve">         </w:t>
      </w:r>
    </w:p>
    <w:p w:rsidR="00E3522D" w:rsidRPr="00206417" w:rsidRDefault="00E3522D" w:rsidP="00E3522D">
      <w:pPr>
        <w:spacing w:after="0"/>
        <w:ind w:right="72"/>
        <w:jc w:val="center"/>
        <w:rPr>
          <w:rFonts w:ascii="Times New Roman" w:eastAsia="Calibri" w:hAnsi="Times New Roman"/>
          <w:b/>
          <w:sz w:val="28"/>
          <w:szCs w:val="28"/>
          <w:lang w:val="ro-RO" w:eastAsia="ro-RO"/>
        </w:rPr>
      </w:pPr>
      <w:r w:rsidRPr="00206417">
        <w:rPr>
          <w:rFonts w:ascii="Times New Roman" w:eastAsia="Calibri" w:hAnsi="Times New Roman"/>
          <w:b/>
          <w:sz w:val="28"/>
          <w:szCs w:val="28"/>
          <w:lang w:val="ro-RO" w:eastAsia="ro-RO"/>
        </w:rPr>
        <w:t>D I S P U N:</w:t>
      </w:r>
    </w:p>
    <w:p w:rsidR="00E3522D" w:rsidRPr="00206417" w:rsidRDefault="00E3522D" w:rsidP="00E3522D">
      <w:pPr>
        <w:spacing w:after="0"/>
        <w:ind w:right="72"/>
        <w:jc w:val="center"/>
        <w:rPr>
          <w:rFonts w:ascii="Times New Roman" w:eastAsia="Calibri" w:hAnsi="Times New Roman"/>
          <w:b/>
          <w:sz w:val="28"/>
          <w:szCs w:val="28"/>
          <w:lang w:val="ro-RO" w:eastAsia="ro-RO"/>
        </w:rPr>
      </w:pPr>
    </w:p>
    <w:p w:rsidR="00E3522D" w:rsidRPr="00206417" w:rsidRDefault="00E3522D" w:rsidP="00AA6B1E">
      <w:pPr>
        <w:numPr>
          <w:ilvl w:val="0"/>
          <w:numId w:val="15"/>
        </w:numPr>
        <w:spacing w:after="0" w:line="240" w:lineRule="auto"/>
        <w:ind w:left="450" w:right="72" w:hanging="450"/>
        <w:jc w:val="both"/>
        <w:rPr>
          <w:rFonts w:ascii="Times New Roman" w:eastAsia="Calibri" w:hAnsi="Times New Roman"/>
          <w:sz w:val="28"/>
          <w:szCs w:val="28"/>
          <w:lang w:val="ro-RO" w:eastAsia="ro-RO"/>
        </w:rPr>
      </w:pPr>
      <w:r w:rsidRPr="00206417">
        <w:rPr>
          <w:rFonts w:ascii="Times New Roman" w:eastAsia="Calibri" w:hAnsi="Times New Roman"/>
          <w:sz w:val="28"/>
          <w:szCs w:val="28"/>
          <w:lang w:val="ro-RO" w:eastAsia="ro-RO"/>
        </w:rPr>
        <w:t xml:space="preserve">Acordarea statutului de martor ameninţat </w:t>
      </w:r>
      <w:r w:rsidRPr="00206417">
        <w:rPr>
          <w:rFonts w:ascii="Times New Roman" w:eastAsia="Calibri" w:hAnsi="Times New Roman"/>
          <w:i/>
          <w:sz w:val="28"/>
          <w:szCs w:val="28"/>
          <w:lang w:val="ro-RO" w:eastAsia="ro-RO"/>
        </w:rPr>
        <w:t xml:space="preserve">martorului(ei) ......./ numitului(ei) ......, membru de familie (cu indicarea relaţiei de rudenie) al martorului(ei) ....... </w:t>
      </w:r>
      <w:r w:rsidRPr="00206417">
        <w:rPr>
          <w:rFonts w:ascii="Times New Roman" w:eastAsia="Calibri" w:hAnsi="Times New Roman"/>
          <w:sz w:val="28"/>
          <w:szCs w:val="28"/>
          <w:lang w:val="ro-RO" w:eastAsia="ro-RO"/>
        </w:rPr>
        <w:t>nume..., prenume.....(poreclă.....),</w:t>
      </w:r>
      <w:r w:rsidRPr="00206417">
        <w:rPr>
          <w:rFonts w:ascii="Times New Roman" w:eastAsia="Calibri" w:hAnsi="Times New Roman"/>
          <w:i/>
          <w:sz w:val="28"/>
          <w:szCs w:val="28"/>
          <w:lang w:val="ro-RO" w:eastAsia="ro-RO"/>
        </w:rPr>
        <w:t xml:space="preserve"> fiul/fiica </w:t>
      </w:r>
      <w:r w:rsidRPr="00206417">
        <w:rPr>
          <w:rFonts w:ascii="Times New Roman" w:eastAsia="Calibri" w:hAnsi="Times New Roman"/>
          <w:sz w:val="28"/>
          <w:szCs w:val="28"/>
          <w:lang w:val="ro-RO" w:eastAsia="ro-RO"/>
        </w:rPr>
        <w:t xml:space="preserve">lui ...... şi </w:t>
      </w:r>
      <w:r w:rsidRPr="00206417">
        <w:rPr>
          <w:rFonts w:ascii="Times New Roman" w:eastAsia="Calibri" w:hAnsi="Times New Roman"/>
          <w:i/>
          <w:sz w:val="28"/>
          <w:szCs w:val="28"/>
          <w:lang w:val="ro-RO" w:eastAsia="ro-RO"/>
        </w:rPr>
        <w:t>al/a</w:t>
      </w:r>
      <w:r w:rsidRPr="00206417">
        <w:rPr>
          <w:rFonts w:ascii="Times New Roman" w:eastAsia="Calibri" w:hAnsi="Times New Roman"/>
          <w:sz w:val="28"/>
          <w:szCs w:val="28"/>
          <w:lang w:val="ro-RO" w:eastAsia="ro-RO"/>
        </w:rPr>
        <w:t xml:space="preserve"> ....... născut(ă) în anul....., luna ...., ziua ...., în ......, </w:t>
      </w:r>
      <w:r w:rsidRPr="00206417">
        <w:rPr>
          <w:rFonts w:ascii="Times New Roman" w:eastAsia="Calibri" w:hAnsi="Times New Roman"/>
          <w:i/>
          <w:sz w:val="28"/>
          <w:szCs w:val="28"/>
          <w:lang w:val="ro-RO" w:eastAsia="ro-RO"/>
        </w:rPr>
        <w:t xml:space="preserve">jud./sect. </w:t>
      </w:r>
      <w:r w:rsidRPr="00206417">
        <w:rPr>
          <w:rFonts w:ascii="Times New Roman" w:eastAsia="Calibri" w:hAnsi="Times New Roman"/>
          <w:sz w:val="28"/>
          <w:szCs w:val="28"/>
          <w:lang w:val="ro-RO" w:eastAsia="ro-RO"/>
        </w:rPr>
        <w:t xml:space="preserve">......., domiciliat(ă) în ......, str. ...., nr. ......., bl. ......, sc. ......, et. ......, ap. ......, </w:t>
      </w:r>
      <w:r w:rsidRPr="00206417">
        <w:rPr>
          <w:rFonts w:ascii="Times New Roman" w:eastAsia="Calibri" w:hAnsi="Times New Roman"/>
          <w:i/>
          <w:sz w:val="28"/>
          <w:szCs w:val="28"/>
          <w:lang w:val="ro-RO" w:eastAsia="ro-RO"/>
        </w:rPr>
        <w:t>jud./sect</w:t>
      </w:r>
      <w:r w:rsidRPr="00206417">
        <w:rPr>
          <w:rFonts w:ascii="Times New Roman" w:eastAsia="Calibri" w:hAnsi="Times New Roman"/>
          <w:sz w:val="28"/>
          <w:szCs w:val="28"/>
          <w:lang w:val="ro-RO" w:eastAsia="ro-RO"/>
        </w:rPr>
        <w:t xml:space="preserve">. ....., cetăţenie ....., profesia ......, ocupaţia......, locul de muncă ......., posesor(oare) </w:t>
      </w:r>
      <w:r w:rsidRPr="00206417">
        <w:rPr>
          <w:rFonts w:ascii="Times New Roman" w:eastAsia="Calibri" w:hAnsi="Times New Roman"/>
          <w:i/>
          <w:sz w:val="28"/>
          <w:szCs w:val="28"/>
          <w:lang w:val="ro-RO" w:eastAsia="ro-RO"/>
        </w:rPr>
        <w:t>al/a BI/CI</w:t>
      </w:r>
      <w:r w:rsidRPr="00206417">
        <w:rPr>
          <w:rFonts w:ascii="Times New Roman" w:eastAsia="Calibri" w:hAnsi="Times New Roman"/>
          <w:sz w:val="28"/>
          <w:szCs w:val="28"/>
          <w:lang w:val="ro-RO" w:eastAsia="ro-RO"/>
        </w:rPr>
        <w:t xml:space="preserve"> seria ......, nr. ........, având C.N.P. ......., începând cu data de .......</w:t>
      </w:r>
    </w:p>
    <w:p w:rsidR="00E3522D" w:rsidRPr="00206417" w:rsidRDefault="00E3522D" w:rsidP="00AA6B1E">
      <w:pPr>
        <w:numPr>
          <w:ilvl w:val="0"/>
          <w:numId w:val="15"/>
        </w:numPr>
        <w:spacing w:after="0" w:line="240" w:lineRule="auto"/>
        <w:ind w:left="450" w:right="72" w:hanging="450"/>
        <w:jc w:val="both"/>
        <w:rPr>
          <w:rFonts w:ascii="Times New Roman" w:eastAsia="Calibri" w:hAnsi="Times New Roman"/>
          <w:i/>
          <w:sz w:val="28"/>
          <w:szCs w:val="28"/>
          <w:lang w:val="ro-RO" w:eastAsia="ro-RO"/>
        </w:rPr>
      </w:pPr>
      <w:r w:rsidRPr="00206417">
        <w:rPr>
          <w:rFonts w:ascii="Times New Roman" w:eastAsia="Calibri" w:hAnsi="Times New Roman"/>
          <w:sz w:val="28"/>
          <w:szCs w:val="28"/>
          <w:lang w:val="ro-RO" w:eastAsia="ro-RO"/>
        </w:rPr>
        <w:t xml:space="preserve">Aplicarea în cursul urmăririi penale faţă de </w:t>
      </w:r>
      <w:r w:rsidRPr="00206417">
        <w:rPr>
          <w:rFonts w:ascii="Times New Roman" w:eastAsia="Calibri" w:hAnsi="Times New Roman"/>
          <w:i/>
          <w:sz w:val="28"/>
          <w:szCs w:val="28"/>
          <w:lang w:val="ro-RO" w:eastAsia="ro-RO"/>
        </w:rPr>
        <w:t>martorul(a) ......./numitul(a) ......</w:t>
      </w:r>
      <w:r w:rsidRPr="00206417">
        <w:rPr>
          <w:rFonts w:ascii="Times New Roman" w:eastAsia="Calibri" w:hAnsi="Times New Roman"/>
          <w:sz w:val="28"/>
          <w:szCs w:val="28"/>
          <w:lang w:val="ro-RO" w:eastAsia="ro-RO"/>
        </w:rPr>
        <w:t xml:space="preserve">, </w:t>
      </w:r>
      <w:r w:rsidRPr="00206417">
        <w:rPr>
          <w:rFonts w:ascii="Times New Roman" w:eastAsia="Calibri" w:hAnsi="Times New Roman"/>
          <w:i/>
          <w:sz w:val="28"/>
          <w:szCs w:val="28"/>
          <w:lang w:val="ro-RO" w:eastAsia="ro-RO"/>
        </w:rPr>
        <w:t>membru de familie (cu indicarea relaţiei de rudenie) al martorului(ei) ......</w:t>
      </w:r>
      <w:r w:rsidRPr="00206417">
        <w:rPr>
          <w:rFonts w:ascii="Times New Roman" w:eastAsia="Calibri" w:hAnsi="Times New Roman"/>
          <w:sz w:val="28"/>
          <w:szCs w:val="28"/>
          <w:lang w:val="ro-RO" w:eastAsia="ro-RO"/>
        </w:rPr>
        <w:t xml:space="preserve"> a următoarelor măsuri de protecţie </w:t>
      </w:r>
      <w:r w:rsidRPr="00206417">
        <w:rPr>
          <w:rFonts w:ascii="Times New Roman" w:eastAsia="Calibri" w:hAnsi="Times New Roman"/>
          <w:i/>
          <w:sz w:val="28"/>
          <w:szCs w:val="28"/>
          <w:lang w:val="ro-RO" w:eastAsia="ro-RO"/>
        </w:rPr>
        <w:t>(pot fi dispuse una sau mai multe dintre măsuri; de asemenea, martorului îi poate fi  pot fi acordat, prin ordonanţa procurorului, statutul de martor protejat, care este inclus în Programul de protecţie a martorilor şi  faţă de care pot fi dispuse măsuri specifice, mai largi, de protecţie, conform prevederilor Legii nr. 682/2002 privind protecţia martorilor şi ale H.G. nr. 760/2004 pentru aprobarea Regulamentului de aplicare a Legii nr. 682/2002 privind protecţia martorilor):</w:t>
      </w:r>
    </w:p>
    <w:p w:rsidR="00E3522D" w:rsidRPr="00206417" w:rsidRDefault="00E3522D" w:rsidP="00AA6B1E">
      <w:pPr>
        <w:numPr>
          <w:ilvl w:val="0"/>
          <w:numId w:val="16"/>
        </w:numPr>
        <w:tabs>
          <w:tab w:val="left" w:pos="810"/>
        </w:tabs>
        <w:autoSpaceDE w:val="0"/>
        <w:autoSpaceDN w:val="0"/>
        <w:adjustRightInd w:val="0"/>
        <w:spacing w:after="0" w:line="240" w:lineRule="auto"/>
        <w:ind w:left="810" w:right="72"/>
        <w:jc w:val="both"/>
        <w:rPr>
          <w:rFonts w:ascii="Times New Roman" w:eastAsia="Calibri" w:hAnsi="Times New Roman"/>
          <w:sz w:val="28"/>
          <w:szCs w:val="28"/>
          <w:lang w:val="ro-RO" w:eastAsia="ro-RO"/>
        </w:rPr>
      </w:pPr>
      <w:r w:rsidRPr="00206417">
        <w:rPr>
          <w:rFonts w:ascii="Times New Roman" w:eastAsia="Calibri" w:hAnsi="Times New Roman"/>
          <w:i/>
          <w:sz w:val="28"/>
          <w:szCs w:val="28"/>
          <w:lang w:val="ro-RO" w:eastAsia="ro-RO"/>
        </w:rPr>
        <w:t>supravegherea şi paza locuinţei martorului(ei)/asigurarea pentru martor(ă) a unei locuinţe temporare</w:t>
      </w:r>
      <w:r w:rsidRPr="00206417">
        <w:rPr>
          <w:rFonts w:ascii="Times New Roman" w:eastAsia="Calibri" w:hAnsi="Times New Roman"/>
          <w:sz w:val="28"/>
          <w:szCs w:val="28"/>
          <w:lang w:val="ro-RO" w:eastAsia="ro-RO"/>
        </w:rPr>
        <w:t>;</w:t>
      </w:r>
    </w:p>
    <w:p w:rsidR="00E3522D" w:rsidRPr="00206417" w:rsidRDefault="00E3522D" w:rsidP="00AA6B1E">
      <w:pPr>
        <w:numPr>
          <w:ilvl w:val="0"/>
          <w:numId w:val="16"/>
        </w:numPr>
        <w:tabs>
          <w:tab w:val="left" w:pos="810"/>
        </w:tabs>
        <w:autoSpaceDE w:val="0"/>
        <w:autoSpaceDN w:val="0"/>
        <w:adjustRightInd w:val="0"/>
        <w:spacing w:after="0" w:line="240" w:lineRule="auto"/>
        <w:ind w:left="810" w:right="72"/>
        <w:jc w:val="both"/>
        <w:rPr>
          <w:rFonts w:ascii="Times New Roman" w:eastAsia="Calibri" w:hAnsi="Times New Roman"/>
          <w:sz w:val="28"/>
          <w:szCs w:val="28"/>
          <w:lang w:val="ro-RO" w:eastAsia="ro-RO"/>
        </w:rPr>
      </w:pPr>
      <w:r w:rsidRPr="00206417">
        <w:rPr>
          <w:rFonts w:ascii="Times New Roman" w:eastAsia="Calibri" w:hAnsi="Times New Roman"/>
          <w:sz w:val="28"/>
          <w:szCs w:val="28"/>
          <w:lang w:val="ro-RO" w:eastAsia="ro-RO"/>
        </w:rPr>
        <w:t xml:space="preserve">însoţirea şi asigurarea protecţiei martorului(ei) sau a membrilor de familie ai </w:t>
      </w:r>
      <w:r w:rsidRPr="00206417">
        <w:rPr>
          <w:rFonts w:ascii="Times New Roman" w:eastAsia="Calibri" w:hAnsi="Times New Roman"/>
          <w:i/>
          <w:sz w:val="28"/>
          <w:szCs w:val="28"/>
          <w:lang w:val="ro-RO" w:eastAsia="ro-RO"/>
        </w:rPr>
        <w:t>acestuia/acesteia</w:t>
      </w:r>
      <w:r w:rsidRPr="00206417">
        <w:rPr>
          <w:rFonts w:ascii="Times New Roman" w:eastAsia="Calibri" w:hAnsi="Times New Roman"/>
          <w:sz w:val="28"/>
          <w:szCs w:val="28"/>
          <w:lang w:val="ro-RO" w:eastAsia="ro-RO"/>
        </w:rPr>
        <w:t xml:space="preserve"> în cursul deplasărilor;</w:t>
      </w:r>
    </w:p>
    <w:p w:rsidR="00E3522D" w:rsidRPr="00206417" w:rsidRDefault="00E3522D" w:rsidP="00AA6B1E">
      <w:pPr>
        <w:numPr>
          <w:ilvl w:val="0"/>
          <w:numId w:val="16"/>
        </w:numPr>
        <w:tabs>
          <w:tab w:val="left" w:pos="810"/>
        </w:tabs>
        <w:autoSpaceDE w:val="0"/>
        <w:autoSpaceDN w:val="0"/>
        <w:adjustRightInd w:val="0"/>
        <w:spacing w:after="0" w:line="240" w:lineRule="auto"/>
        <w:ind w:left="810" w:right="72"/>
        <w:jc w:val="both"/>
        <w:rPr>
          <w:rFonts w:ascii="Times New Roman" w:eastAsia="Calibri" w:hAnsi="Times New Roman"/>
          <w:sz w:val="28"/>
          <w:szCs w:val="28"/>
          <w:lang w:val="ro-RO" w:eastAsia="ro-RO"/>
        </w:rPr>
      </w:pPr>
      <w:r w:rsidRPr="00206417">
        <w:rPr>
          <w:rFonts w:ascii="Times New Roman" w:eastAsia="Calibri" w:hAnsi="Times New Roman"/>
          <w:sz w:val="28"/>
          <w:szCs w:val="28"/>
          <w:lang w:val="ro-RO" w:eastAsia="ro-RO"/>
        </w:rPr>
        <w:t xml:space="preserve">audierea martorului(ei) fără să fie prezent(ă),  prin intermediul mijloacelor audiovideo de transmitere, cu vocea şi imaginea distorsionate </w:t>
      </w:r>
      <w:r w:rsidRPr="00206417">
        <w:rPr>
          <w:rFonts w:ascii="Times New Roman" w:eastAsia="Calibri" w:hAnsi="Times New Roman"/>
          <w:i/>
          <w:sz w:val="28"/>
          <w:szCs w:val="28"/>
          <w:lang w:val="ro-RO" w:eastAsia="ro-RO"/>
        </w:rPr>
        <w:t>(această măsură se poate dispune atunci când celelalte măsuri nu sunt suficiente)</w:t>
      </w:r>
      <w:r w:rsidRPr="00206417">
        <w:rPr>
          <w:rFonts w:ascii="Times New Roman" w:eastAsia="Calibri" w:hAnsi="Times New Roman"/>
          <w:sz w:val="28"/>
          <w:szCs w:val="28"/>
          <w:lang w:val="ro-RO" w:eastAsia="ro-RO"/>
        </w:rPr>
        <w:t>.</w:t>
      </w:r>
    </w:p>
    <w:p w:rsidR="00E3522D" w:rsidRPr="00206417" w:rsidRDefault="00E3522D" w:rsidP="00AA6B1E">
      <w:pPr>
        <w:numPr>
          <w:ilvl w:val="0"/>
          <w:numId w:val="15"/>
        </w:numPr>
        <w:tabs>
          <w:tab w:val="left" w:pos="360"/>
        </w:tabs>
        <w:spacing w:after="0" w:line="240" w:lineRule="auto"/>
        <w:ind w:left="360" w:right="72" w:hanging="270"/>
        <w:jc w:val="both"/>
        <w:rPr>
          <w:rFonts w:ascii="Times New Roman" w:eastAsia="Calibri" w:hAnsi="Times New Roman"/>
          <w:sz w:val="28"/>
          <w:szCs w:val="28"/>
          <w:lang w:val="ro-RO" w:eastAsia="ro-RO"/>
        </w:rPr>
      </w:pPr>
      <w:r w:rsidRPr="00206417">
        <w:rPr>
          <w:rFonts w:ascii="Times New Roman" w:eastAsia="Calibri" w:hAnsi="Times New Roman"/>
          <w:sz w:val="28"/>
          <w:szCs w:val="28"/>
          <w:lang w:val="ro-RO" w:eastAsia="ro-RO"/>
        </w:rPr>
        <w:t>Pentru punerea în executare a măsurilor dispuse la punctul 1</w:t>
      </w:r>
      <w:r w:rsidRPr="00206417">
        <w:rPr>
          <w:rFonts w:ascii="Times New Roman" w:eastAsia="Calibri" w:hAnsi="Times New Roman"/>
          <w:i/>
          <w:sz w:val="28"/>
          <w:szCs w:val="28"/>
          <w:lang w:val="ro-RO" w:eastAsia="ro-RO"/>
        </w:rPr>
        <w:t>, lit. a) şi/sau lit. b)</w:t>
      </w:r>
      <w:r w:rsidRPr="00206417">
        <w:rPr>
          <w:rFonts w:ascii="Times New Roman" w:eastAsia="Calibri" w:hAnsi="Times New Roman"/>
          <w:sz w:val="28"/>
          <w:szCs w:val="28"/>
          <w:lang w:val="ro-RO" w:eastAsia="ro-RO"/>
        </w:rPr>
        <w:t xml:space="preserve"> al prezentei ordonanţe se desemnează ......</w:t>
      </w:r>
      <w:r w:rsidRPr="00206417">
        <w:rPr>
          <w:rFonts w:ascii="Times New Roman" w:eastAsia="Calibri" w:hAnsi="Times New Roman"/>
          <w:i/>
          <w:sz w:val="28"/>
          <w:szCs w:val="28"/>
          <w:lang w:val="ro-RO" w:eastAsia="ro-RO"/>
        </w:rPr>
        <w:t xml:space="preserve">(autoritatea desemnată poate fi, după caz:     </w:t>
      </w:r>
    </w:p>
    <w:p w:rsidR="00E3522D" w:rsidRPr="00206417" w:rsidRDefault="00E3522D" w:rsidP="00E3522D">
      <w:pPr>
        <w:tabs>
          <w:tab w:val="left" w:pos="630"/>
        </w:tabs>
        <w:spacing w:after="0"/>
        <w:ind w:left="630" w:right="72" w:hanging="270"/>
        <w:jc w:val="both"/>
        <w:rPr>
          <w:rFonts w:ascii="Times New Roman" w:eastAsia="Calibri" w:hAnsi="Times New Roman"/>
          <w:sz w:val="28"/>
          <w:szCs w:val="28"/>
          <w:lang w:val="ro-RO" w:eastAsia="ro-RO"/>
        </w:rPr>
      </w:pPr>
      <w:r w:rsidRPr="00206417">
        <w:rPr>
          <w:rFonts w:ascii="Times New Roman" w:eastAsia="Calibri" w:hAnsi="Times New Roman"/>
          <w:i/>
          <w:sz w:val="28"/>
          <w:szCs w:val="28"/>
          <w:lang w:val="ro-RO" w:eastAsia="ro-RO"/>
        </w:rPr>
        <w:t xml:space="preserve"> - unitatea/structura de poliţie centrală sau locală competentă, conform art. 26, alin. (1), pct. 11 din Legea nr. 218/2002 privind organizarea şi funcţionarea Poliţiei Române</w:t>
      </w:r>
    </w:p>
    <w:p w:rsidR="00E3522D" w:rsidRPr="00206417" w:rsidRDefault="00E3522D" w:rsidP="00E3522D">
      <w:pPr>
        <w:tabs>
          <w:tab w:val="left" w:pos="630"/>
        </w:tabs>
        <w:spacing w:after="0"/>
        <w:ind w:left="630" w:right="72" w:hanging="270"/>
        <w:jc w:val="both"/>
        <w:rPr>
          <w:rFonts w:ascii="Times New Roman" w:eastAsia="Calibri" w:hAnsi="Times New Roman"/>
          <w:i/>
          <w:sz w:val="28"/>
          <w:szCs w:val="28"/>
          <w:lang w:val="ro-RO" w:eastAsia="ro-RO"/>
        </w:rPr>
      </w:pPr>
      <w:r w:rsidRPr="00206417">
        <w:rPr>
          <w:rFonts w:ascii="Times New Roman" w:eastAsia="Calibri" w:hAnsi="Times New Roman"/>
          <w:i/>
          <w:sz w:val="28"/>
          <w:szCs w:val="28"/>
          <w:lang w:val="ro-RO" w:eastAsia="ro-RO"/>
        </w:rPr>
        <w:t>- dacă martorul ameninţat este reţinut sau arestat preventiv - centrul de reţinere sau arestare preventivă din cadrul Ministerului Afacerilor Interne, potrivit art. 110, alin. (1) rap. la art. 28 din Legea nr. 254/2013 privind executarea pedepselor şi a măsurilor privative de libertate dispuse de organele judiciare în cursul procesului penal</w:t>
      </w:r>
    </w:p>
    <w:p w:rsidR="00E3522D" w:rsidRPr="00206417" w:rsidRDefault="00E3522D" w:rsidP="00E3522D">
      <w:pPr>
        <w:tabs>
          <w:tab w:val="left" w:pos="630"/>
        </w:tabs>
        <w:spacing w:after="0"/>
        <w:ind w:left="630" w:right="72" w:hanging="270"/>
        <w:jc w:val="both"/>
        <w:rPr>
          <w:rFonts w:ascii="Times New Roman" w:eastAsia="Calibri" w:hAnsi="Times New Roman"/>
          <w:sz w:val="28"/>
          <w:szCs w:val="28"/>
          <w:lang w:val="ro-RO" w:eastAsia="ro-RO"/>
        </w:rPr>
      </w:pPr>
      <w:r w:rsidRPr="00206417">
        <w:rPr>
          <w:rFonts w:ascii="Times New Roman" w:eastAsia="Calibri" w:hAnsi="Times New Roman"/>
          <w:i/>
          <w:sz w:val="28"/>
          <w:szCs w:val="28"/>
          <w:lang w:val="ro-RO" w:eastAsia="ro-RO"/>
        </w:rPr>
        <w:t xml:space="preserve">- dacă martorul ameninţat este încarcerat într-un penitenciar - Administraţia Generală a Penitenciarelor/administraţia locului de deţinere, potrivit art. 28 din </w:t>
      </w:r>
      <w:r w:rsidRPr="00206417">
        <w:rPr>
          <w:rFonts w:ascii="Times New Roman" w:eastAsia="Calibri" w:hAnsi="Times New Roman"/>
          <w:i/>
          <w:sz w:val="28"/>
          <w:szCs w:val="28"/>
          <w:lang w:val="ro-RO" w:eastAsia="ro-RO"/>
        </w:rPr>
        <w:lastRenderedPageBreak/>
        <w:t>Legea nr. 254/2013 privind executarea pedepselor şi a măsurilor privative de libertate dispuse de organele judiciare în cursul procesului penal)</w:t>
      </w:r>
      <w:r w:rsidRPr="00206417">
        <w:rPr>
          <w:rFonts w:ascii="Times New Roman" w:eastAsia="Calibri" w:hAnsi="Times New Roman"/>
          <w:sz w:val="28"/>
          <w:szCs w:val="28"/>
          <w:lang w:val="ro-RO" w:eastAsia="ro-RO"/>
        </w:rPr>
        <w:t>.</w:t>
      </w:r>
    </w:p>
    <w:p w:rsidR="00E3522D" w:rsidRPr="00206417" w:rsidRDefault="00E3522D" w:rsidP="00AA6B1E">
      <w:pPr>
        <w:numPr>
          <w:ilvl w:val="0"/>
          <w:numId w:val="15"/>
        </w:numPr>
        <w:tabs>
          <w:tab w:val="left" w:pos="360"/>
        </w:tabs>
        <w:spacing w:after="0" w:line="240" w:lineRule="auto"/>
        <w:ind w:left="360" w:right="72" w:hanging="270"/>
        <w:jc w:val="both"/>
        <w:rPr>
          <w:rFonts w:ascii="Times New Roman" w:eastAsia="Calibri" w:hAnsi="Times New Roman"/>
          <w:sz w:val="28"/>
          <w:szCs w:val="28"/>
          <w:lang w:val="ro-RO" w:eastAsia="ro-RO"/>
        </w:rPr>
      </w:pPr>
      <w:r w:rsidRPr="00206417">
        <w:rPr>
          <w:rFonts w:ascii="Times New Roman" w:eastAsia="Calibri" w:hAnsi="Times New Roman"/>
          <w:sz w:val="28"/>
          <w:szCs w:val="28"/>
          <w:lang w:val="ro-RO" w:eastAsia="ro-RO"/>
        </w:rPr>
        <w:t>Prezenta ordonanţ</w:t>
      </w:r>
      <w:r w:rsidR="00D74FE5" w:rsidRPr="00206417">
        <w:rPr>
          <w:rFonts w:ascii="Times New Roman" w:eastAsia="Calibri" w:hAnsi="Times New Roman"/>
          <w:sz w:val="28"/>
          <w:szCs w:val="28"/>
          <w:lang w:val="ro-RO" w:eastAsia="ro-RO"/>
        </w:rPr>
        <w:t xml:space="preserve">ă </w:t>
      </w:r>
      <w:r w:rsidRPr="00206417">
        <w:rPr>
          <w:rFonts w:ascii="Times New Roman" w:eastAsia="Calibri" w:hAnsi="Times New Roman"/>
          <w:sz w:val="28"/>
          <w:szCs w:val="28"/>
          <w:lang w:val="ro-RO" w:eastAsia="ro-RO"/>
        </w:rPr>
        <w:t>se comuni</w:t>
      </w:r>
      <w:r w:rsidR="008315DE" w:rsidRPr="00206417">
        <w:rPr>
          <w:rFonts w:ascii="Times New Roman" w:eastAsia="Calibri" w:hAnsi="Times New Roman"/>
          <w:sz w:val="28"/>
          <w:szCs w:val="28"/>
          <w:lang w:val="ro-RO" w:eastAsia="ro-RO"/>
        </w:rPr>
        <w:t xml:space="preserve">că  </w:t>
      </w:r>
      <w:r w:rsidRPr="00206417">
        <w:rPr>
          <w:rFonts w:ascii="Times New Roman" w:eastAsia="Calibri" w:hAnsi="Times New Roman"/>
          <w:sz w:val="28"/>
          <w:szCs w:val="28"/>
          <w:lang w:val="ro-RO" w:eastAsia="ro-RO"/>
        </w:rPr>
        <w:t xml:space="preserve"> autorităţii desemnate pentru punerea în executare a măsurilor de protecţie.  </w:t>
      </w:r>
    </w:p>
    <w:p w:rsidR="00E3522D" w:rsidRPr="00206417" w:rsidRDefault="00E3522D" w:rsidP="00E3522D">
      <w:pPr>
        <w:tabs>
          <w:tab w:val="left" w:pos="360"/>
        </w:tabs>
        <w:spacing w:after="0"/>
        <w:ind w:left="360" w:right="72" w:hanging="270"/>
        <w:jc w:val="both"/>
        <w:rPr>
          <w:rFonts w:ascii="Times New Roman" w:eastAsia="Calibri" w:hAnsi="Times New Roman"/>
          <w:sz w:val="28"/>
          <w:szCs w:val="28"/>
          <w:lang w:val="ro-RO" w:eastAsia="ro-RO"/>
        </w:rPr>
      </w:pPr>
    </w:p>
    <w:p w:rsidR="00E3522D" w:rsidRPr="00206417" w:rsidRDefault="00E3522D" w:rsidP="00E3522D">
      <w:pPr>
        <w:spacing w:line="240" w:lineRule="auto"/>
        <w:ind w:right="72" w:firstLine="720"/>
        <w:jc w:val="center"/>
        <w:rPr>
          <w:rFonts w:ascii="Times New Roman" w:hAnsi="Times New Roman"/>
          <w:b/>
          <w:sz w:val="28"/>
          <w:szCs w:val="28"/>
          <w:lang w:val="ro-RO"/>
        </w:rPr>
      </w:pPr>
      <w:r w:rsidRPr="00206417">
        <w:rPr>
          <w:rFonts w:ascii="Times New Roman" w:hAnsi="Times New Roman"/>
          <w:b/>
          <w:sz w:val="28"/>
          <w:szCs w:val="28"/>
          <w:lang w:val="ro-RO"/>
        </w:rPr>
        <w:t>P R O C U R O R,</w:t>
      </w:r>
    </w:p>
    <w:p w:rsidR="00677497" w:rsidRPr="00206417" w:rsidRDefault="00937EE5" w:rsidP="00E3522D">
      <w:pPr>
        <w:spacing w:after="0"/>
        <w:ind w:right="72"/>
        <w:jc w:val="center"/>
        <w:rPr>
          <w:rFonts w:ascii="Times New Roman" w:eastAsia="Calibri" w:hAnsi="Times New Roman"/>
          <w:i/>
          <w:sz w:val="28"/>
          <w:szCs w:val="28"/>
          <w:lang w:val="ro-RO" w:eastAsia="ro-RO"/>
        </w:rPr>
      </w:pPr>
      <w:r w:rsidRPr="00206417">
        <w:rPr>
          <w:rFonts w:ascii="Times New Roman" w:eastAsia="Calibri" w:hAnsi="Times New Roman"/>
          <w:i/>
          <w:sz w:val="28"/>
          <w:szCs w:val="28"/>
          <w:lang w:val="ro-RO" w:eastAsia="ro-RO"/>
        </w:rPr>
        <w:t xml:space="preserve">   </w:t>
      </w:r>
      <w:r w:rsidR="00E3522D" w:rsidRPr="00206417">
        <w:rPr>
          <w:rFonts w:ascii="Times New Roman" w:eastAsia="Calibri" w:hAnsi="Times New Roman"/>
          <w:i/>
          <w:sz w:val="28"/>
          <w:szCs w:val="28"/>
          <w:lang w:val="ro-RO" w:eastAsia="ro-RO"/>
        </w:rPr>
        <w:t>(numele şi prenumele, semnătura şi ştampila)</w:t>
      </w:r>
    </w:p>
    <w:p w:rsidR="00E3522D" w:rsidRPr="00206417" w:rsidRDefault="00677497" w:rsidP="00677497">
      <w:pPr>
        <w:spacing w:after="0" w:line="240" w:lineRule="auto"/>
        <w:rPr>
          <w:rFonts w:ascii="Times New Roman" w:eastAsia="Calibri" w:hAnsi="Times New Roman"/>
          <w:i/>
          <w:sz w:val="28"/>
          <w:szCs w:val="28"/>
          <w:lang w:val="ro-RO" w:eastAsia="ro-RO"/>
        </w:rPr>
      </w:pPr>
      <w:r w:rsidRPr="00206417">
        <w:rPr>
          <w:rFonts w:ascii="Times New Roman" w:eastAsia="Calibri" w:hAnsi="Times New Roman"/>
          <w:i/>
          <w:sz w:val="28"/>
          <w:szCs w:val="28"/>
          <w:lang w:val="ro-RO" w:eastAsia="ro-RO"/>
        </w:rPr>
        <w:br w:type="page"/>
      </w:r>
    </w:p>
    <w:p w:rsidR="004B406C" w:rsidRPr="00206417" w:rsidRDefault="004B406C" w:rsidP="00E3522D">
      <w:pPr>
        <w:spacing w:after="0"/>
        <w:ind w:right="72"/>
        <w:jc w:val="center"/>
        <w:rPr>
          <w:rFonts w:ascii="Times New Roman" w:eastAsia="Calibri" w:hAnsi="Times New Roman"/>
          <w:i/>
          <w:sz w:val="28"/>
          <w:szCs w:val="28"/>
          <w:lang w:val="ro-RO" w:eastAsia="ro-RO"/>
        </w:rPr>
      </w:pPr>
    </w:p>
    <w:p w:rsidR="003F1451" w:rsidRPr="00206417" w:rsidRDefault="004B406C" w:rsidP="00677497">
      <w:pPr>
        <w:pStyle w:val="Heading3"/>
        <w:rPr>
          <w:rFonts w:eastAsia="Calibri"/>
          <w:lang w:val="ro-RO"/>
        </w:rPr>
      </w:pPr>
      <w:bookmarkStart w:id="46" w:name="_Toc381547837"/>
      <w:bookmarkStart w:id="47" w:name="_Toc506473302"/>
      <w:r w:rsidRPr="00206417">
        <w:rPr>
          <w:lang w:val="ro-RO"/>
        </w:rPr>
        <w:t xml:space="preserve">Adresă către  autoritatea desemnată cu punerea în executare a măsurilor de protecţie a </w:t>
      </w:r>
      <w:r w:rsidR="003F1451" w:rsidRPr="00206417">
        <w:rPr>
          <w:rFonts w:eastAsia="Calibri"/>
          <w:lang w:val="ro-RO"/>
        </w:rPr>
        <w:t>martor</w:t>
      </w:r>
      <w:r w:rsidRPr="00206417">
        <w:rPr>
          <w:rFonts w:eastAsia="Calibri"/>
          <w:lang w:val="ro-RO"/>
        </w:rPr>
        <w:t>ului</w:t>
      </w:r>
      <w:r w:rsidR="003F1451" w:rsidRPr="00206417">
        <w:rPr>
          <w:rFonts w:eastAsia="Calibri"/>
          <w:lang w:val="ro-RO"/>
        </w:rPr>
        <w:t xml:space="preserve"> ameninţat</w:t>
      </w:r>
      <w:bookmarkEnd w:id="46"/>
      <w:bookmarkEnd w:id="47"/>
    </w:p>
    <w:p w:rsidR="001F035D" w:rsidRPr="00206417" w:rsidRDefault="001F035D">
      <w:pPr>
        <w:rPr>
          <w:lang w:val="ro-RO"/>
        </w:rPr>
      </w:pPr>
    </w:p>
    <w:tbl>
      <w:tblPr>
        <w:tblW w:w="10093" w:type="dxa"/>
        <w:tblInd w:w="-252" w:type="dxa"/>
        <w:tblLook w:val="01E0" w:firstRow="1" w:lastRow="1" w:firstColumn="1" w:lastColumn="1" w:noHBand="0" w:noVBand="0"/>
      </w:tblPr>
      <w:tblGrid>
        <w:gridCol w:w="5008"/>
        <w:gridCol w:w="5085"/>
      </w:tblGrid>
      <w:tr w:rsidR="00BA2F8E" w:rsidRPr="00206417">
        <w:trPr>
          <w:gridAfter w:val="1"/>
          <w:wAfter w:w="5085" w:type="dxa"/>
          <w:trHeight w:val="1514"/>
        </w:trPr>
        <w:tc>
          <w:tcPr>
            <w:tcW w:w="5008" w:type="dxa"/>
            <w:tcBorders>
              <w:top w:val="single" w:sz="4" w:space="0" w:color="auto"/>
              <w:left w:val="single" w:sz="4" w:space="0" w:color="auto"/>
              <w:bottom w:val="single" w:sz="4" w:space="0" w:color="auto"/>
              <w:right w:val="single" w:sz="4" w:space="0" w:color="auto"/>
            </w:tcBorders>
            <w:vAlign w:val="center"/>
          </w:tcPr>
          <w:p w:rsidR="00E3522D" w:rsidRPr="00206417" w:rsidRDefault="001F035D" w:rsidP="00367EB2">
            <w:pPr>
              <w:spacing w:after="0" w:line="240" w:lineRule="auto"/>
              <w:jc w:val="center"/>
              <w:rPr>
                <w:rFonts w:ascii="Times New Roman" w:eastAsia="Calibri" w:hAnsi="Times New Roman"/>
                <w:b/>
                <w:sz w:val="20"/>
                <w:szCs w:val="20"/>
                <w:lang w:val="ro-RO"/>
              </w:rPr>
            </w:pPr>
            <w:r w:rsidRPr="00206417">
              <w:rPr>
                <w:rFonts w:ascii="Times New Roman" w:hAnsi="Times New Roman"/>
                <w:sz w:val="24"/>
                <w:szCs w:val="24"/>
                <w:lang w:val="ro-RO"/>
              </w:rPr>
              <w:br w:type="page"/>
            </w:r>
            <w:r w:rsidR="00E3522D" w:rsidRPr="00206417">
              <w:rPr>
                <w:rFonts w:ascii="Times New Roman" w:eastAsia="Calibri" w:hAnsi="Times New Roman"/>
                <w:b/>
                <w:sz w:val="20"/>
                <w:szCs w:val="20"/>
                <w:lang w:val="ro-RO" w:eastAsia="ro-RO"/>
              </w:rPr>
              <w:t>ROMÂNIA</w:t>
            </w:r>
          </w:p>
          <w:p w:rsidR="00E3522D" w:rsidRPr="00206417" w:rsidRDefault="00CA20AC" w:rsidP="00367EB2">
            <w:pPr>
              <w:spacing w:after="0" w:line="240" w:lineRule="auto"/>
              <w:jc w:val="center"/>
              <w:rPr>
                <w:rFonts w:ascii="Times New Roman" w:eastAsia="Calibri" w:hAnsi="Times New Roman"/>
                <w:b/>
                <w:sz w:val="20"/>
                <w:szCs w:val="20"/>
                <w:lang w:val="ro-RO" w:eastAsia="ro-RO"/>
              </w:rPr>
            </w:pPr>
            <w:r w:rsidRPr="00206417">
              <w:rPr>
                <w:rFonts w:ascii="Times New Roman" w:eastAsia="Calibri" w:hAnsi="Times New Roman"/>
                <w:b/>
                <w:noProof/>
                <w:sz w:val="32"/>
                <w:szCs w:val="32"/>
              </w:rPr>
              <w:drawing>
                <wp:inline distT="0" distB="0" distL="0" distR="0" wp14:anchorId="2C5B5340" wp14:editId="46957985">
                  <wp:extent cx="400685" cy="440055"/>
                  <wp:effectExtent l="0" t="0" r="0" b="0"/>
                  <wp:docPr id="17" name="Imagine 17" descr="Stema României"/>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7" descr="Stema României"/>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0685" cy="440055"/>
                          </a:xfrm>
                          <a:prstGeom prst="rect">
                            <a:avLst/>
                          </a:prstGeom>
                          <a:noFill/>
                          <a:ln>
                            <a:noFill/>
                          </a:ln>
                        </pic:spPr>
                      </pic:pic>
                    </a:graphicData>
                  </a:graphic>
                </wp:inline>
              </w:drawing>
            </w:r>
          </w:p>
          <w:p w:rsidR="00E3522D" w:rsidRPr="00206417" w:rsidRDefault="00E3522D" w:rsidP="00367EB2">
            <w:pPr>
              <w:spacing w:after="0" w:line="240" w:lineRule="auto"/>
              <w:jc w:val="center"/>
              <w:rPr>
                <w:rFonts w:ascii="Times New Roman" w:eastAsia="Calibri" w:hAnsi="Times New Roman"/>
                <w:b/>
                <w:sz w:val="20"/>
                <w:szCs w:val="20"/>
                <w:lang w:val="ro-RO" w:eastAsia="ro-RO"/>
              </w:rPr>
            </w:pPr>
            <w:r w:rsidRPr="00206417">
              <w:rPr>
                <w:rFonts w:ascii="Times New Roman" w:eastAsia="Calibri" w:hAnsi="Times New Roman"/>
                <w:b/>
                <w:sz w:val="20"/>
                <w:szCs w:val="20"/>
                <w:lang w:val="ro-RO" w:eastAsia="ro-RO"/>
              </w:rPr>
              <w:t>MINISTERUL PUBLIC</w:t>
            </w:r>
          </w:p>
          <w:p w:rsidR="00E3522D" w:rsidRPr="00206417" w:rsidRDefault="00E3522D" w:rsidP="00367EB2">
            <w:pPr>
              <w:spacing w:after="0" w:line="240" w:lineRule="auto"/>
              <w:jc w:val="center"/>
              <w:rPr>
                <w:rFonts w:ascii="Times New Roman" w:eastAsia="Calibri" w:hAnsi="Times New Roman"/>
                <w:sz w:val="20"/>
                <w:szCs w:val="20"/>
                <w:lang w:val="ro-RO"/>
              </w:rPr>
            </w:pPr>
            <w:r w:rsidRPr="00206417">
              <w:rPr>
                <w:rFonts w:ascii="Times New Roman" w:eastAsia="Calibri" w:hAnsi="Times New Roman"/>
                <w:b/>
                <w:sz w:val="20"/>
                <w:szCs w:val="20"/>
                <w:lang w:val="ro-RO" w:eastAsia="ro-RO"/>
              </w:rPr>
              <w:t>PARCHETUL DE PE LÂNGĂ</w:t>
            </w:r>
            <w:r w:rsidRPr="00206417">
              <w:rPr>
                <w:rFonts w:ascii="Times New Roman" w:eastAsia="Calibri" w:hAnsi="Times New Roman"/>
                <w:sz w:val="20"/>
                <w:szCs w:val="20"/>
                <w:lang w:val="ro-RO" w:eastAsia="ro-RO"/>
              </w:rPr>
              <w:t xml:space="preserve"> </w:t>
            </w:r>
          </w:p>
        </w:tc>
      </w:tr>
      <w:tr w:rsidR="00BA2F8E" w:rsidRPr="00206417">
        <w:trPr>
          <w:trHeight w:val="529"/>
        </w:trPr>
        <w:tc>
          <w:tcPr>
            <w:tcW w:w="10093" w:type="dxa"/>
            <w:gridSpan w:val="2"/>
            <w:tcBorders>
              <w:top w:val="single" w:sz="4" w:space="0" w:color="auto"/>
              <w:left w:val="single" w:sz="4" w:space="0" w:color="auto"/>
              <w:bottom w:val="single" w:sz="4" w:space="0" w:color="auto"/>
              <w:right w:val="single" w:sz="4" w:space="0" w:color="auto"/>
            </w:tcBorders>
          </w:tcPr>
          <w:p w:rsidR="00E3522D" w:rsidRPr="00206417" w:rsidRDefault="00E3522D" w:rsidP="00367EB2">
            <w:pPr>
              <w:spacing w:line="240" w:lineRule="auto"/>
              <w:rPr>
                <w:rFonts w:ascii="Times New Roman" w:eastAsia="Calibri" w:hAnsi="Times New Roman"/>
                <w:b/>
                <w:sz w:val="20"/>
                <w:szCs w:val="20"/>
                <w:lang w:val="ro-RO"/>
              </w:rPr>
            </w:pPr>
            <w:r w:rsidRPr="00206417">
              <w:rPr>
                <w:rFonts w:ascii="Times New Roman" w:eastAsia="Calibri" w:hAnsi="Times New Roman"/>
                <w:b/>
                <w:sz w:val="20"/>
                <w:szCs w:val="20"/>
                <w:lang w:val="ro-RO" w:eastAsia="ro-RO"/>
              </w:rPr>
              <w:t xml:space="preserve">Localitatea…, str. …, nr. …, jud. …, cod poştal: …; tel: …, fax: …,   e-mail: </w:t>
            </w:r>
            <w:hyperlink r:id="rId27" w:history="1">
              <w:r w:rsidRPr="00206417">
                <w:rPr>
                  <w:rFonts w:ascii="Times New Roman" w:eastAsia="Calibri" w:hAnsi="Times New Roman"/>
                  <w:b/>
                  <w:sz w:val="20"/>
                  <w:u w:val="single"/>
                  <w:lang w:val="ro-RO" w:eastAsia="ro-RO"/>
                </w:rPr>
                <w:t>…..@mpublic.ro</w:t>
              </w:r>
            </w:hyperlink>
            <w:r w:rsidRPr="00206417">
              <w:rPr>
                <w:rFonts w:ascii="Times New Roman" w:eastAsia="Calibri" w:hAnsi="Times New Roman"/>
                <w:b/>
                <w:sz w:val="20"/>
                <w:szCs w:val="20"/>
                <w:lang w:val="ro-RO" w:eastAsia="ro-RO"/>
              </w:rPr>
              <w:t>; operator date cu caracter personal nr. …</w:t>
            </w:r>
          </w:p>
        </w:tc>
      </w:tr>
      <w:tr w:rsidR="00BA2F8E" w:rsidRPr="00206417">
        <w:trPr>
          <w:trHeight w:val="516"/>
        </w:trPr>
        <w:tc>
          <w:tcPr>
            <w:tcW w:w="5008" w:type="dxa"/>
            <w:tcBorders>
              <w:top w:val="single" w:sz="4" w:space="0" w:color="auto"/>
              <w:left w:val="single" w:sz="4" w:space="0" w:color="auto"/>
              <w:bottom w:val="single" w:sz="4" w:space="0" w:color="auto"/>
              <w:right w:val="single" w:sz="4" w:space="0" w:color="auto"/>
            </w:tcBorders>
          </w:tcPr>
          <w:p w:rsidR="00E3522D" w:rsidRPr="00206417" w:rsidRDefault="00E3522D" w:rsidP="00367EB2">
            <w:pPr>
              <w:spacing w:line="240" w:lineRule="auto"/>
              <w:ind w:right="72"/>
              <w:rPr>
                <w:rFonts w:ascii="Times New Roman" w:eastAsia="Calibri" w:hAnsi="Times New Roman"/>
                <w:b/>
                <w:sz w:val="20"/>
                <w:szCs w:val="20"/>
                <w:lang w:val="ro-RO"/>
              </w:rPr>
            </w:pPr>
            <w:r w:rsidRPr="00206417">
              <w:rPr>
                <w:rFonts w:ascii="Times New Roman" w:eastAsia="Calibri" w:hAnsi="Times New Roman"/>
                <w:b/>
                <w:sz w:val="20"/>
                <w:szCs w:val="20"/>
                <w:lang w:val="ro-RO" w:eastAsia="ro-RO"/>
              </w:rPr>
              <w:t>DOSAR NR. .../P/…</w:t>
            </w:r>
          </w:p>
        </w:tc>
        <w:tc>
          <w:tcPr>
            <w:tcW w:w="5085" w:type="dxa"/>
            <w:tcBorders>
              <w:top w:val="single" w:sz="4" w:space="0" w:color="auto"/>
              <w:left w:val="single" w:sz="4" w:space="0" w:color="auto"/>
              <w:bottom w:val="single" w:sz="4" w:space="0" w:color="auto"/>
              <w:right w:val="single" w:sz="4" w:space="0" w:color="auto"/>
            </w:tcBorders>
          </w:tcPr>
          <w:p w:rsidR="00E3522D" w:rsidRPr="00206417" w:rsidRDefault="00E3522D" w:rsidP="00E3522D">
            <w:pPr>
              <w:rPr>
                <w:rFonts w:ascii="Times New Roman" w:eastAsia="Calibri" w:hAnsi="Times New Roman"/>
                <w:b/>
                <w:sz w:val="28"/>
                <w:szCs w:val="28"/>
                <w:lang w:val="ro-RO"/>
              </w:rPr>
            </w:pPr>
          </w:p>
        </w:tc>
      </w:tr>
    </w:tbl>
    <w:p w:rsidR="00E3522D" w:rsidRPr="00B96652" w:rsidRDefault="00E3522D" w:rsidP="00B96652">
      <w:r w:rsidRPr="00B96652">
        <w:t xml:space="preserve">  Data:                                                                  </w:t>
      </w:r>
    </w:p>
    <w:p w:rsidR="00E3522D" w:rsidRPr="00B96652" w:rsidRDefault="00E3522D" w:rsidP="00B96652">
      <w:r w:rsidRPr="00B96652">
        <w:t xml:space="preserve">  Către…</w:t>
      </w:r>
    </w:p>
    <w:p w:rsidR="00E3522D" w:rsidRPr="00206417" w:rsidRDefault="00E3522D" w:rsidP="00E3522D">
      <w:pPr>
        <w:ind w:right="72"/>
        <w:jc w:val="center"/>
        <w:rPr>
          <w:rFonts w:ascii="Times New Roman" w:hAnsi="Times New Roman"/>
          <w:i/>
          <w:sz w:val="28"/>
          <w:szCs w:val="28"/>
          <w:lang w:val="ro-RO"/>
        </w:rPr>
      </w:pPr>
      <w:r w:rsidRPr="00206417">
        <w:rPr>
          <w:rFonts w:ascii="Times New Roman" w:hAnsi="Times New Roman"/>
          <w:i/>
          <w:sz w:val="28"/>
          <w:szCs w:val="28"/>
          <w:lang w:val="ro-RO"/>
        </w:rPr>
        <w:t>- Domnului  ... -</w:t>
      </w:r>
    </w:p>
    <w:p w:rsidR="00E3522D" w:rsidRPr="00206417" w:rsidRDefault="00E3522D" w:rsidP="00E3522D">
      <w:pPr>
        <w:ind w:right="72" w:firstLine="540"/>
        <w:jc w:val="both"/>
        <w:rPr>
          <w:rFonts w:ascii="Times New Roman" w:hAnsi="Times New Roman"/>
          <w:i/>
          <w:sz w:val="28"/>
          <w:szCs w:val="28"/>
          <w:lang w:val="ro-RO"/>
        </w:rPr>
      </w:pPr>
      <w:r w:rsidRPr="00206417">
        <w:rPr>
          <w:rFonts w:ascii="Times New Roman" w:hAnsi="Times New Roman"/>
          <w:i/>
          <w:sz w:val="28"/>
          <w:szCs w:val="28"/>
          <w:lang w:val="ro-RO"/>
        </w:rPr>
        <w:t>Conform prevederilor art. 126, alin. (8) din C. proc. pen., vă trimitem, alăturat prezentei adrese, în vederea punerii în aplicare, ordonanţa nr. ..../P/..... din ..... prin care s-au  dispus acordarea statutului de martor ameninţat şi aplicarea măsurilor  de protecţie faţă de martorul ..... .</w:t>
      </w:r>
    </w:p>
    <w:p w:rsidR="00E3522D" w:rsidRPr="00206417" w:rsidRDefault="00E3522D" w:rsidP="00E3522D">
      <w:pPr>
        <w:ind w:right="72"/>
        <w:jc w:val="center"/>
        <w:rPr>
          <w:rFonts w:ascii="Times New Roman" w:hAnsi="Times New Roman"/>
          <w:i/>
          <w:sz w:val="28"/>
          <w:szCs w:val="28"/>
          <w:lang w:val="ro-RO"/>
        </w:rPr>
      </w:pPr>
      <w:r w:rsidRPr="00206417">
        <w:rPr>
          <w:rFonts w:ascii="Times New Roman" w:hAnsi="Times New Roman"/>
          <w:i/>
          <w:sz w:val="28"/>
          <w:szCs w:val="28"/>
          <w:lang w:val="ro-RO"/>
        </w:rPr>
        <w:t xml:space="preserve">PROCUROR GENERAL/ PROCUROR ŞEF/PRIM PROCUROR, </w:t>
      </w:r>
    </w:p>
    <w:p w:rsidR="00677497" w:rsidRPr="00206417" w:rsidRDefault="00E3522D" w:rsidP="00E3522D">
      <w:pPr>
        <w:ind w:right="72"/>
        <w:jc w:val="center"/>
        <w:rPr>
          <w:rFonts w:ascii="Times New Roman" w:hAnsi="Times New Roman"/>
          <w:i/>
          <w:sz w:val="28"/>
          <w:szCs w:val="28"/>
          <w:lang w:val="ro-RO"/>
        </w:rPr>
      </w:pPr>
      <w:r w:rsidRPr="00206417">
        <w:rPr>
          <w:rFonts w:ascii="Times New Roman" w:hAnsi="Times New Roman"/>
          <w:i/>
          <w:sz w:val="28"/>
          <w:szCs w:val="28"/>
          <w:lang w:val="ro-RO"/>
        </w:rPr>
        <w:t>(numele şi prenumele, semnătura şi ştampila)</w:t>
      </w:r>
    </w:p>
    <w:p w:rsidR="00677497" w:rsidRPr="00206417" w:rsidRDefault="00677497">
      <w:pPr>
        <w:spacing w:after="0" w:line="240" w:lineRule="auto"/>
        <w:rPr>
          <w:rFonts w:ascii="Times New Roman" w:hAnsi="Times New Roman"/>
          <w:i/>
          <w:sz w:val="28"/>
          <w:szCs w:val="28"/>
          <w:lang w:val="ro-RO"/>
        </w:rPr>
      </w:pPr>
      <w:r w:rsidRPr="00206417">
        <w:rPr>
          <w:rFonts w:ascii="Times New Roman" w:hAnsi="Times New Roman"/>
          <w:i/>
          <w:sz w:val="28"/>
          <w:szCs w:val="28"/>
          <w:lang w:val="ro-RO"/>
        </w:rPr>
        <w:br w:type="page"/>
      </w:r>
    </w:p>
    <w:p w:rsidR="00E3522D" w:rsidRPr="00206417" w:rsidRDefault="00E3522D" w:rsidP="00E3522D">
      <w:pPr>
        <w:ind w:right="72"/>
        <w:jc w:val="center"/>
        <w:rPr>
          <w:rFonts w:ascii="Times New Roman" w:hAnsi="Times New Roman"/>
          <w:i/>
          <w:sz w:val="28"/>
          <w:szCs w:val="28"/>
          <w:lang w:val="ro-RO"/>
        </w:rPr>
      </w:pPr>
    </w:p>
    <w:p w:rsidR="00E3522D" w:rsidRPr="00206417" w:rsidRDefault="00E3522D" w:rsidP="00E3522D">
      <w:pPr>
        <w:autoSpaceDE w:val="0"/>
        <w:autoSpaceDN w:val="0"/>
        <w:adjustRightInd w:val="0"/>
        <w:spacing w:after="0" w:line="240" w:lineRule="auto"/>
        <w:jc w:val="both"/>
        <w:rPr>
          <w:rFonts w:ascii="Times New Roman" w:eastAsia="Calibri" w:hAnsi="Times New Roman"/>
          <w:b/>
          <w:sz w:val="24"/>
          <w:szCs w:val="24"/>
          <w:lang w:val="ro-RO" w:eastAsia="ro-RO"/>
        </w:rPr>
      </w:pPr>
    </w:p>
    <w:p w:rsidR="00E3522D" w:rsidRPr="00206417" w:rsidRDefault="00E3522D" w:rsidP="00E3522D">
      <w:pPr>
        <w:autoSpaceDE w:val="0"/>
        <w:autoSpaceDN w:val="0"/>
        <w:adjustRightInd w:val="0"/>
        <w:spacing w:after="0" w:line="240" w:lineRule="auto"/>
        <w:jc w:val="both"/>
        <w:rPr>
          <w:rFonts w:ascii="Times New Roman" w:eastAsia="Calibri" w:hAnsi="Times New Roman"/>
          <w:b/>
          <w:sz w:val="24"/>
          <w:szCs w:val="24"/>
          <w:u w:val="single"/>
          <w:lang w:val="ro-RO" w:eastAsia="ro-RO"/>
        </w:rPr>
      </w:pPr>
      <w:r w:rsidRPr="00206417">
        <w:rPr>
          <w:rFonts w:ascii="Times New Roman" w:eastAsia="Calibri" w:hAnsi="Times New Roman"/>
          <w:sz w:val="24"/>
          <w:szCs w:val="24"/>
          <w:lang w:val="ro-RO" w:eastAsia="ro-RO"/>
        </w:rPr>
        <w:t xml:space="preserve">    </w:t>
      </w:r>
      <w:r w:rsidRPr="00206417">
        <w:rPr>
          <w:rFonts w:ascii="Times New Roman" w:eastAsia="Calibri" w:hAnsi="Times New Roman"/>
          <w:b/>
          <w:sz w:val="24"/>
          <w:szCs w:val="24"/>
          <w:u w:val="single"/>
          <w:lang w:val="ro-RO" w:eastAsia="ro-RO"/>
        </w:rPr>
        <w:t>ART. 126</w:t>
      </w:r>
    </w:p>
    <w:p w:rsidR="00E3522D" w:rsidRPr="00206417" w:rsidRDefault="00E3522D" w:rsidP="00E3522D">
      <w:pPr>
        <w:autoSpaceDE w:val="0"/>
        <w:autoSpaceDN w:val="0"/>
        <w:adjustRightInd w:val="0"/>
        <w:spacing w:after="0" w:line="240" w:lineRule="auto"/>
        <w:jc w:val="both"/>
        <w:rPr>
          <w:rFonts w:ascii="Times New Roman" w:eastAsia="Calibri" w:hAnsi="Times New Roman"/>
          <w:b/>
          <w:sz w:val="24"/>
          <w:szCs w:val="24"/>
          <w:lang w:val="ro-RO" w:eastAsia="ro-RO"/>
        </w:rPr>
      </w:pPr>
      <w:r w:rsidRPr="00206417">
        <w:rPr>
          <w:rFonts w:ascii="Times New Roman" w:eastAsia="Calibri" w:hAnsi="Times New Roman"/>
          <w:b/>
          <w:sz w:val="24"/>
          <w:szCs w:val="24"/>
          <w:lang w:val="ro-RO" w:eastAsia="ro-RO"/>
        </w:rPr>
        <w:t xml:space="preserve">    Măsurile de protecţie dispuse în cursul urmăririi penale</w:t>
      </w:r>
    </w:p>
    <w:p w:rsidR="00E3522D" w:rsidRPr="00206417" w:rsidRDefault="00E3522D" w:rsidP="00E3522D">
      <w:pPr>
        <w:autoSpaceDE w:val="0"/>
        <w:autoSpaceDN w:val="0"/>
        <w:adjustRightInd w:val="0"/>
        <w:spacing w:after="0" w:line="240" w:lineRule="auto"/>
        <w:jc w:val="both"/>
        <w:rPr>
          <w:rFonts w:ascii="Times New Roman" w:eastAsia="Calibri" w:hAnsi="Times New Roman"/>
          <w:sz w:val="24"/>
          <w:szCs w:val="24"/>
          <w:lang w:val="ro-RO" w:eastAsia="ro-RO"/>
        </w:rPr>
      </w:pPr>
      <w:r w:rsidRPr="00206417">
        <w:rPr>
          <w:rFonts w:ascii="Times New Roman" w:eastAsia="Calibri" w:hAnsi="Times New Roman"/>
          <w:sz w:val="24"/>
          <w:szCs w:val="24"/>
          <w:lang w:val="ro-RO" w:eastAsia="ro-RO"/>
        </w:rPr>
        <w:t>...................</w:t>
      </w:r>
    </w:p>
    <w:p w:rsidR="00E3522D" w:rsidRPr="00206417" w:rsidRDefault="00E3522D" w:rsidP="00E3522D">
      <w:pPr>
        <w:autoSpaceDE w:val="0"/>
        <w:autoSpaceDN w:val="0"/>
        <w:adjustRightInd w:val="0"/>
        <w:spacing w:after="0" w:line="240" w:lineRule="auto"/>
        <w:jc w:val="both"/>
        <w:rPr>
          <w:rFonts w:ascii="Times New Roman" w:eastAsia="Calibri" w:hAnsi="Times New Roman"/>
          <w:sz w:val="24"/>
          <w:szCs w:val="24"/>
          <w:lang w:val="ro-RO" w:eastAsia="ro-RO"/>
        </w:rPr>
      </w:pPr>
      <w:r w:rsidRPr="00206417">
        <w:rPr>
          <w:rFonts w:ascii="Times New Roman" w:eastAsia="Calibri" w:hAnsi="Times New Roman"/>
          <w:sz w:val="24"/>
          <w:szCs w:val="24"/>
          <w:lang w:val="ro-RO" w:eastAsia="ro-RO"/>
        </w:rPr>
        <w:t xml:space="preserve">    (5) Procurorul verifică, la intervale de timp rezonabile, dacă se menţin condiţiile care au determinat luarea măsurilor de protecţie, iar în caz contrar dispune, prin ordonanţă motivată, încetarea acestora.</w:t>
      </w:r>
    </w:p>
    <w:p w:rsidR="00E3522D" w:rsidRPr="00206417" w:rsidRDefault="00E3522D" w:rsidP="00E3522D">
      <w:pPr>
        <w:autoSpaceDE w:val="0"/>
        <w:autoSpaceDN w:val="0"/>
        <w:adjustRightInd w:val="0"/>
        <w:spacing w:after="0" w:line="240" w:lineRule="auto"/>
        <w:jc w:val="both"/>
        <w:rPr>
          <w:rFonts w:ascii="Times New Roman" w:eastAsia="Calibri" w:hAnsi="Times New Roman"/>
          <w:sz w:val="24"/>
          <w:szCs w:val="24"/>
          <w:lang w:val="ro-RO" w:eastAsia="ro-RO"/>
        </w:rPr>
      </w:pPr>
      <w:r w:rsidRPr="00206417">
        <w:rPr>
          <w:rFonts w:ascii="Times New Roman" w:eastAsia="Calibri" w:hAnsi="Times New Roman"/>
          <w:sz w:val="24"/>
          <w:szCs w:val="24"/>
          <w:lang w:val="ro-RO" w:eastAsia="ro-RO"/>
        </w:rPr>
        <w:t xml:space="preserve">    (6) Măsurile prevăzute la alin. (1) se menţin pe tot parcursul procesului penal dacă starea de pericol nu a încetat.</w:t>
      </w:r>
    </w:p>
    <w:p w:rsidR="00E3522D" w:rsidRPr="00206417" w:rsidRDefault="00E3522D" w:rsidP="00E3522D">
      <w:pPr>
        <w:autoSpaceDE w:val="0"/>
        <w:autoSpaceDN w:val="0"/>
        <w:adjustRightInd w:val="0"/>
        <w:spacing w:after="0" w:line="240" w:lineRule="auto"/>
        <w:jc w:val="both"/>
        <w:rPr>
          <w:rFonts w:ascii="Times New Roman" w:eastAsia="Calibri" w:hAnsi="Times New Roman"/>
          <w:sz w:val="24"/>
          <w:szCs w:val="24"/>
          <w:lang w:val="ro-RO" w:eastAsia="ro-RO"/>
        </w:rPr>
      </w:pPr>
      <w:r w:rsidRPr="00206417">
        <w:rPr>
          <w:rFonts w:ascii="Times New Roman" w:eastAsia="Calibri" w:hAnsi="Times New Roman"/>
          <w:sz w:val="24"/>
          <w:szCs w:val="24"/>
          <w:lang w:val="ro-RO" w:eastAsia="ro-RO"/>
        </w:rPr>
        <w:t xml:space="preserve">    .....................</w:t>
      </w:r>
    </w:p>
    <w:p w:rsidR="00677497" w:rsidRPr="00206417" w:rsidRDefault="00E3522D" w:rsidP="00E3522D">
      <w:pPr>
        <w:autoSpaceDE w:val="0"/>
        <w:autoSpaceDN w:val="0"/>
        <w:adjustRightInd w:val="0"/>
        <w:spacing w:after="0" w:line="240" w:lineRule="auto"/>
        <w:jc w:val="both"/>
        <w:rPr>
          <w:rFonts w:ascii="Times New Roman" w:eastAsia="Calibri" w:hAnsi="Times New Roman"/>
          <w:sz w:val="24"/>
          <w:szCs w:val="24"/>
          <w:lang w:val="ro-RO" w:eastAsia="ro-RO"/>
        </w:rPr>
      </w:pPr>
      <w:r w:rsidRPr="00206417">
        <w:rPr>
          <w:rFonts w:ascii="Times New Roman" w:eastAsia="Calibri" w:hAnsi="Times New Roman"/>
          <w:sz w:val="24"/>
          <w:szCs w:val="24"/>
          <w:lang w:val="ro-RO" w:eastAsia="ro-RO"/>
        </w:rPr>
        <w:t xml:space="preserve">    (8) Măsurile de protecţie prevăzute la alin. (1) lit. a) şi b) se comunică autorităţii desemnate cu punerea în executare a măsurii.</w:t>
      </w:r>
    </w:p>
    <w:p w:rsidR="00677497" w:rsidRPr="00206417" w:rsidRDefault="00677497">
      <w:pPr>
        <w:spacing w:after="0" w:line="240" w:lineRule="auto"/>
        <w:rPr>
          <w:rFonts w:ascii="Times New Roman" w:eastAsia="Calibri" w:hAnsi="Times New Roman"/>
          <w:sz w:val="24"/>
          <w:szCs w:val="24"/>
          <w:lang w:val="ro-RO" w:eastAsia="ro-RO"/>
        </w:rPr>
      </w:pPr>
      <w:r w:rsidRPr="00206417">
        <w:rPr>
          <w:rFonts w:ascii="Times New Roman" w:eastAsia="Calibri" w:hAnsi="Times New Roman"/>
          <w:sz w:val="24"/>
          <w:szCs w:val="24"/>
          <w:lang w:val="ro-RO" w:eastAsia="ro-RO"/>
        </w:rPr>
        <w:br w:type="page"/>
      </w:r>
    </w:p>
    <w:p w:rsidR="00E3522D" w:rsidRPr="00206417" w:rsidRDefault="00E3522D" w:rsidP="00E3522D">
      <w:pPr>
        <w:autoSpaceDE w:val="0"/>
        <w:autoSpaceDN w:val="0"/>
        <w:adjustRightInd w:val="0"/>
        <w:spacing w:after="0" w:line="240" w:lineRule="auto"/>
        <w:jc w:val="both"/>
        <w:rPr>
          <w:rFonts w:ascii="Times New Roman" w:eastAsia="Calibri" w:hAnsi="Times New Roman"/>
          <w:sz w:val="24"/>
          <w:szCs w:val="24"/>
          <w:lang w:val="ro-RO" w:eastAsia="ro-RO"/>
        </w:rPr>
      </w:pPr>
    </w:p>
    <w:p w:rsidR="00E3522D" w:rsidRPr="00206417" w:rsidRDefault="00E3522D" w:rsidP="00E3522D">
      <w:pPr>
        <w:autoSpaceDE w:val="0"/>
        <w:autoSpaceDN w:val="0"/>
        <w:adjustRightInd w:val="0"/>
        <w:spacing w:after="0" w:line="240" w:lineRule="auto"/>
        <w:jc w:val="both"/>
        <w:rPr>
          <w:rFonts w:ascii="Times New Roman" w:eastAsia="Calibri" w:hAnsi="Times New Roman"/>
          <w:b/>
          <w:sz w:val="24"/>
          <w:szCs w:val="24"/>
          <w:lang w:val="ro-RO" w:eastAsia="ro-RO"/>
        </w:rPr>
      </w:pPr>
    </w:p>
    <w:p w:rsidR="00DD139C" w:rsidRPr="00206417" w:rsidRDefault="002450B0" w:rsidP="00677497">
      <w:pPr>
        <w:pStyle w:val="Heading3"/>
        <w:rPr>
          <w:rFonts w:eastAsia="Calibri"/>
          <w:lang w:val="ro-RO"/>
        </w:rPr>
      </w:pPr>
      <w:bookmarkStart w:id="48" w:name="_Toc381547838"/>
      <w:bookmarkStart w:id="49" w:name="_Toc506473303"/>
      <w:r w:rsidRPr="00206417">
        <w:rPr>
          <w:rFonts w:eastAsia="Calibri"/>
          <w:lang w:val="ro-RO"/>
        </w:rPr>
        <w:t>Ordonanţă privind retragerea statutului de martor ameninţat şi încetarea aplicării măsurilor de  protecţie</w:t>
      </w:r>
      <w:bookmarkEnd w:id="48"/>
      <w:bookmarkEnd w:id="49"/>
    </w:p>
    <w:tbl>
      <w:tblPr>
        <w:tblW w:w="10093" w:type="dxa"/>
        <w:tblInd w:w="-252" w:type="dxa"/>
        <w:tblLook w:val="01E0" w:firstRow="1" w:lastRow="1" w:firstColumn="1" w:lastColumn="1" w:noHBand="0" w:noVBand="0"/>
      </w:tblPr>
      <w:tblGrid>
        <w:gridCol w:w="5008"/>
        <w:gridCol w:w="5085"/>
      </w:tblGrid>
      <w:tr w:rsidR="00BA2F8E" w:rsidRPr="00206417">
        <w:trPr>
          <w:gridAfter w:val="1"/>
          <w:wAfter w:w="5085" w:type="dxa"/>
          <w:trHeight w:val="1514"/>
        </w:trPr>
        <w:tc>
          <w:tcPr>
            <w:tcW w:w="5008" w:type="dxa"/>
            <w:tcBorders>
              <w:top w:val="single" w:sz="4" w:space="0" w:color="auto"/>
              <w:left w:val="single" w:sz="4" w:space="0" w:color="auto"/>
              <w:bottom w:val="single" w:sz="4" w:space="0" w:color="auto"/>
              <w:right w:val="single" w:sz="4" w:space="0" w:color="auto"/>
            </w:tcBorders>
            <w:vAlign w:val="center"/>
          </w:tcPr>
          <w:p w:rsidR="00E3522D" w:rsidRPr="00206417" w:rsidRDefault="00E3522D" w:rsidP="00367EB2">
            <w:pPr>
              <w:spacing w:after="0" w:line="240" w:lineRule="auto"/>
              <w:jc w:val="center"/>
              <w:rPr>
                <w:rFonts w:ascii="Times New Roman" w:eastAsia="Calibri" w:hAnsi="Times New Roman"/>
                <w:b/>
                <w:sz w:val="20"/>
                <w:szCs w:val="20"/>
                <w:lang w:val="ro-RO"/>
              </w:rPr>
            </w:pPr>
            <w:r w:rsidRPr="00206417">
              <w:rPr>
                <w:rFonts w:ascii="Times New Roman" w:eastAsia="Calibri" w:hAnsi="Times New Roman"/>
                <w:b/>
                <w:sz w:val="20"/>
                <w:szCs w:val="20"/>
                <w:lang w:val="ro-RO" w:eastAsia="ro-RO"/>
              </w:rPr>
              <w:t>ROMÂNIA</w:t>
            </w:r>
          </w:p>
          <w:p w:rsidR="00E3522D" w:rsidRPr="00206417" w:rsidRDefault="00CA20AC" w:rsidP="00367EB2">
            <w:pPr>
              <w:spacing w:after="0" w:line="240" w:lineRule="auto"/>
              <w:jc w:val="center"/>
              <w:rPr>
                <w:rFonts w:ascii="Times New Roman" w:eastAsia="Calibri" w:hAnsi="Times New Roman"/>
                <w:b/>
                <w:sz w:val="20"/>
                <w:szCs w:val="20"/>
                <w:lang w:val="ro-RO" w:eastAsia="ro-RO"/>
              </w:rPr>
            </w:pPr>
            <w:r w:rsidRPr="00206417">
              <w:rPr>
                <w:rFonts w:ascii="Times New Roman" w:eastAsia="Calibri" w:hAnsi="Times New Roman"/>
                <w:b/>
                <w:noProof/>
                <w:sz w:val="32"/>
                <w:szCs w:val="32"/>
              </w:rPr>
              <w:drawing>
                <wp:inline distT="0" distB="0" distL="0" distR="0" wp14:anchorId="6F63B0CA" wp14:editId="5E822E8A">
                  <wp:extent cx="400685" cy="440055"/>
                  <wp:effectExtent l="0" t="0" r="0" b="0"/>
                  <wp:docPr id="18" name="Imagine 18" descr="Stema României"/>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8" descr="Stema României"/>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0685" cy="440055"/>
                          </a:xfrm>
                          <a:prstGeom prst="rect">
                            <a:avLst/>
                          </a:prstGeom>
                          <a:noFill/>
                          <a:ln>
                            <a:noFill/>
                          </a:ln>
                        </pic:spPr>
                      </pic:pic>
                    </a:graphicData>
                  </a:graphic>
                </wp:inline>
              </w:drawing>
            </w:r>
          </w:p>
          <w:p w:rsidR="00E3522D" w:rsidRPr="00206417" w:rsidRDefault="00E3522D" w:rsidP="00367EB2">
            <w:pPr>
              <w:spacing w:after="0" w:line="240" w:lineRule="auto"/>
              <w:jc w:val="center"/>
              <w:rPr>
                <w:rFonts w:ascii="Times New Roman" w:eastAsia="Calibri" w:hAnsi="Times New Roman"/>
                <w:b/>
                <w:sz w:val="20"/>
                <w:szCs w:val="20"/>
                <w:lang w:val="ro-RO" w:eastAsia="ro-RO"/>
              </w:rPr>
            </w:pPr>
            <w:r w:rsidRPr="00206417">
              <w:rPr>
                <w:rFonts w:ascii="Times New Roman" w:eastAsia="Calibri" w:hAnsi="Times New Roman"/>
                <w:b/>
                <w:sz w:val="20"/>
                <w:szCs w:val="20"/>
                <w:lang w:val="ro-RO" w:eastAsia="ro-RO"/>
              </w:rPr>
              <w:t>MINISTERUL PUBLIC</w:t>
            </w:r>
          </w:p>
          <w:p w:rsidR="00E3522D" w:rsidRPr="00206417" w:rsidRDefault="00E3522D" w:rsidP="00367EB2">
            <w:pPr>
              <w:spacing w:after="0" w:line="240" w:lineRule="auto"/>
              <w:jc w:val="center"/>
              <w:rPr>
                <w:rFonts w:ascii="Times New Roman" w:eastAsia="Calibri" w:hAnsi="Times New Roman"/>
                <w:sz w:val="20"/>
                <w:szCs w:val="20"/>
                <w:lang w:val="ro-RO"/>
              </w:rPr>
            </w:pPr>
            <w:r w:rsidRPr="00206417">
              <w:rPr>
                <w:rFonts w:ascii="Times New Roman" w:eastAsia="Calibri" w:hAnsi="Times New Roman"/>
                <w:b/>
                <w:sz w:val="20"/>
                <w:szCs w:val="20"/>
                <w:lang w:val="ro-RO" w:eastAsia="ro-RO"/>
              </w:rPr>
              <w:t>PARCHETUL DE PE LÂNGĂ</w:t>
            </w:r>
            <w:r w:rsidRPr="00206417">
              <w:rPr>
                <w:rFonts w:ascii="Times New Roman" w:eastAsia="Calibri" w:hAnsi="Times New Roman"/>
                <w:sz w:val="20"/>
                <w:szCs w:val="20"/>
                <w:lang w:val="ro-RO" w:eastAsia="ro-RO"/>
              </w:rPr>
              <w:t xml:space="preserve"> </w:t>
            </w:r>
          </w:p>
        </w:tc>
      </w:tr>
      <w:tr w:rsidR="00BA2F8E" w:rsidRPr="00206417">
        <w:trPr>
          <w:trHeight w:val="529"/>
        </w:trPr>
        <w:tc>
          <w:tcPr>
            <w:tcW w:w="10093" w:type="dxa"/>
            <w:gridSpan w:val="2"/>
            <w:tcBorders>
              <w:top w:val="single" w:sz="4" w:space="0" w:color="auto"/>
              <w:left w:val="single" w:sz="4" w:space="0" w:color="auto"/>
              <w:bottom w:val="single" w:sz="4" w:space="0" w:color="auto"/>
              <w:right w:val="single" w:sz="4" w:space="0" w:color="auto"/>
            </w:tcBorders>
          </w:tcPr>
          <w:p w:rsidR="00E3522D" w:rsidRPr="00206417" w:rsidRDefault="00E3522D" w:rsidP="00367EB2">
            <w:pPr>
              <w:spacing w:line="240" w:lineRule="auto"/>
              <w:rPr>
                <w:rFonts w:ascii="Times New Roman" w:eastAsia="Calibri" w:hAnsi="Times New Roman"/>
                <w:b/>
                <w:sz w:val="20"/>
                <w:szCs w:val="20"/>
                <w:lang w:val="ro-RO"/>
              </w:rPr>
            </w:pPr>
            <w:r w:rsidRPr="00206417">
              <w:rPr>
                <w:rFonts w:ascii="Times New Roman" w:eastAsia="Calibri" w:hAnsi="Times New Roman"/>
                <w:b/>
                <w:sz w:val="20"/>
                <w:szCs w:val="20"/>
                <w:lang w:val="ro-RO" w:eastAsia="ro-RO"/>
              </w:rPr>
              <w:t xml:space="preserve">Localitatea…, str. …, nr. …, jud. …, cod poştal: …; tel: …, fax: …,   e-mail: </w:t>
            </w:r>
            <w:hyperlink r:id="rId28" w:history="1">
              <w:r w:rsidRPr="00206417">
                <w:rPr>
                  <w:rFonts w:ascii="Times New Roman" w:eastAsia="Calibri" w:hAnsi="Times New Roman"/>
                  <w:b/>
                  <w:sz w:val="20"/>
                  <w:u w:val="single"/>
                  <w:lang w:val="ro-RO" w:eastAsia="ro-RO"/>
                </w:rPr>
                <w:t>…..@mpublic.ro</w:t>
              </w:r>
            </w:hyperlink>
            <w:r w:rsidRPr="00206417">
              <w:rPr>
                <w:rFonts w:ascii="Times New Roman" w:eastAsia="Calibri" w:hAnsi="Times New Roman"/>
                <w:b/>
                <w:sz w:val="20"/>
                <w:szCs w:val="20"/>
                <w:lang w:val="ro-RO" w:eastAsia="ro-RO"/>
              </w:rPr>
              <w:t>; operator date cu caracter personal nr. …</w:t>
            </w:r>
          </w:p>
        </w:tc>
      </w:tr>
      <w:tr w:rsidR="00BA2F8E" w:rsidRPr="00206417">
        <w:trPr>
          <w:trHeight w:val="516"/>
        </w:trPr>
        <w:tc>
          <w:tcPr>
            <w:tcW w:w="5008" w:type="dxa"/>
            <w:tcBorders>
              <w:top w:val="single" w:sz="4" w:space="0" w:color="auto"/>
              <w:left w:val="single" w:sz="4" w:space="0" w:color="auto"/>
              <w:bottom w:val="single" w:sz="4" w:space="0" w:color="auto"/>
              <w:right w:val="single" w:sz="4" w:space="0" w:color="auto"/>
            </w:tcBorders>
          </w:tcPr>
          <w:p w:rsidR="00E3522D" w:rsidRPr="00206417" w:rsidRDefault="00E3522D" w:rsidP="00367EB2">
            <w:pPr>
              <w:spacing w:line="240" w:lineRule="auto"/>
              <w:ind w:right="72"/>
              <w:rPr>
                <w:rFonts w:ascii="Times New Roman" w:eastAsia="Calibri" w:hAnsi="Times New Roman"/>
                <w:b/>
                <w:sz w:val="20"/>
                <w:szCs w:val="20"/>
                <w:lang w:val="ro-RO"/>
              </w:rPr>
            </w:pPr>
            <w:r w:rsidRPr="00206417">
              <w:rPr>
                <w:rFonts w:ascii="Times New Roman" w:eastAsia="Calibri" w:hAnsi="Times New Roman"/>
                <w:b/>
                <w:sz w:val="20"/>
                <w:szCs w:val="20"/>
                <w:lang w:val="ro-RO" w:eastAsia="ro-RO"/>
              </w:rPr>
              <w:t>DOSAR NR. .../P/…</w:t>
            </w:r>
          </w:p>
        </w:tc>
        <w:tc>
          <w:tcPr>
            <w:tcW w:w="5085" w:type="dxa"/>
            <w:tcBorders>
              <w:top w:val="single" w:sz="4" w:space="0" w:color="auto"/>
              <w:left w:val="single" w:sz="4" w:space="0" w:color="auto"/>
              <w:bottom w:val="single" w:sz="4" w:space="0" w:color="auto"/>
              <w:right w:val="single" w:sz="4" w:space="0" w:color="auto"/>
            </w:tcBorders>
          </w:tcPr>
          <w:p w:rsidR="00E3522D" w:rsidRPr="00206417" w:rsidRDefault="00E3522D" w:rsidP="00E3522D">
            <w:pPr>
              <w:rPr>
                <w:rFonts w:ascii="Times New Roman" w:eastAsia="Calibri" w:hAnsi="Times New Roman"/>
                <w:b/>
                <w:sz w:val="28"/>
                <w:szCs w:val="28"/>
                <w:lang w:val="ro-RO"/>
              </w:rPr>
            </w:pPr>
          </w:p>
        </w:tc>
      </w:tr>
    </w:tbl>
    <w:p w:rsidR="00E3522D" w:rsidRPr="00206417" w:rsidRDefault="00E3522D" w:rsidP="00E3522D">
      <w:pPr>
        <w:spacing w:after="0" w:line="240" w:lineRule="auto"/>
        <w:rPr>
          <w:rFonts w:ascii="Times New Roman" w:eastAsia="Calibri" w:hAnsi="Times New Roman"/>
          <w:b/>
          <w:sz w:val="28"/>
          <w:szCs w:val="28"/>
          <w:lang w:val="ro-RO"/>
        </w:rPr>
      </w:pPr>
    </w:p>
    <w:p w:rsidR="00E3522D" w:rsidRPr="00206417" w:rsidRDefault="00E3522D" w:rsidP="00E3522D">
      <w:pPr>
        <w:spacing w:after="0"/>
        <w:ind w:right="72"/>
        <w:jc w:val="center"/>
        <w:rPr>
          <w:rFonts w:ascii="Times New Roman" w:eastAsia="Calibri" w:hAnsi="Times New Roman"/>
          <w:b/>
          <w:sz w:val="24"/>
          <w:szCs w:val="24"/>
          <w:u w:val="single"/>
          <w:lang w:val="ro-RO" w:eastAsia="ro-RO"/>
        </w:rPr>
      </w:pPr>
    </w:p>
    <w:p w:rsidR="00E3522D" w:rsidRPr="00206417" w:rsidRDefault="00E3522D" w:rsidP="00E3522D">
      <w:pPr>
        <w:spacing w:after="0"/>
        <w:ind w:right="72"/>
        <w:jc w:val="center"/>
        <w:rPr>
          <w:rFonts w:ascii="Times New Roman" w:eastAsia="Calibri" w:hAnsi="Times New Roman"/>
          <w:b/>
          <w:sz w:val="28"/>
          <w:szCs w:val="28"/>
          <w:u w:val="single"/>
          <w:lang w:val="ro-RO" w:eastAsia="ro-RO"/>
        </w:rPr>
      </w:pPr>
      <w:r w:rsidRPr="00206417">
        <w:rPr>
          <w:rFonts w:ascii="Times New Roman" w:eastAsia="Calibri" w:hAnsi="Times New Roman"/>
          <w:b/>
          <w:sz w:val="28"/>
          <w:szCs w:val="28"/>
          <w:u w:val="single"/>
          <w:lang w:val="ro-RO" w:eastAsia="ro-RO"/>
        </w:rPr>
        <w:t>ORDONANŢĂ</w:t>
      </w:r>
    </w:p>
    <w:p w:rsidR="00E3522D" w:rsidRPr="00206417" w:rsidRDefault="00E3522D" w:rsidP="00E3522D">
      <w:pPr>
        <w:spacing w:after="0"/>
        <w:rPr>
          <w:rFonts w:ascii="Times New Roman" w:eastAsia="Calibri" w:hAnsi="Times New Roman"/>
          <w:b/>
          <w:sz w:val="28"/>
          <w:szCs w:val="28"/>
          <w:lang w:val="ro-RO" w:eastAsia="ro-RO"/>
        </w:rPr>
      </w:pPr>
      <w:r w:rsidRPr="00206417">
        <w:rPr>
          <w:rFonts w:ascii="Times New Roman" w:eastAsia="Calibri" w:hAnsi="Times New Roman"/>
          <w:b/>
          <w:sz w:val="28"/>
          <w:szCs w:val="28"/>
          <w:lang w:val="ro-RO" w:eastAsia="ro-RO"/>
        </w:rPr>
        <w:t xml:space="preserve"> </w:t>
      </w:r>
    </w:p>
    <w:p w:rsidR="00E3522D" w:rsidRPr="00206417" w:rsidRDefault="00E3522D" w:rsidP="00E3522D">
      <w:pPr>
        <w:spacing w:after="0"/>
        <w:ind w:right="72"/>
        <w:jc w:val="center"/>
        <w:rPr>
          <w:rFonts w:ascii="Times New Roman" w:eastAsia="Calibri" w:hAnsi="Times New Roman"/>
          <w:sz w:val="28"/>
          <w:szCs w:val="28"/>
          <w:lang w:val="ro-RO" w:eastAsia="ro-RO"/>
        </w:rPr>
      </w:pPr>
      <w:r w:rsidRPr="00206417">
        <w:rPr>
          <w:rFonts w:ascii="Times New Roman" w:eastAsia="Calibri" w:hAnsi="Times New Roman"/>
          <w:sz w:val="28"/>
          <w:szCs w:val="28"/>
          <w:lang w:val="ro-RO" w:eastAsia="ro-RO"/>
        </w:rPr>
        <w:t>Anul ... luna ... ziua...</w:t>
      </w:r>
    </w:p>
    <w:p w:rsidR="00E3522D" w:rsidRPr="00206417" w:rsidRDefault="00E3522D" w:rsidP="00E3522D">
      <w:pPr>
        <w:spacing w:after="0"/>
        <w:ind w:right="72"/>
        <w:jc w:val="center"/>
        <w:rPr>
          <w:rFonts w:ascii="Times New Roman" w:eastAsia="Calibri" w:hAnsi="Times New Roman"/>
          <w:sz w:val="28"/>
          <w:szCs w:val="28"/>
          <w:lang w:val="ro-RO" w:eastAsia="ro-RO"/>
        </w:rPr>
      </w:pPr>
    </w:p>
    <w:p w:rsidR="00E3522D" w:rsidRPr="00206417" w:rsidRDefault="00E3522D" w:rsidP="00E3522D">
      <w:pPr>
        <w:spacing w:after="0"/>
        <w:ind w:right="72" w:firstLine="540"/>
        <w:jc w:val="both"/>
        <w:rPr>
          <w:rFonts w:ascii="Times New Roman" w:eastAsia="Calibri" w:hAnsi="Times New Roman"/>
          <w:sz w:val="28"/>
          <w:szCs w:val="28"/>
          <w:lang w:val="ro-RO" w:eastAsia="ro-RO"/>
        </w:rPr>
      </w:pPr>
      <w:r w:rsidRPr="00206417">
        <w:rPr>
          <w:rFonts w:ascii="Times New Roman" w:eastAsia="Calibri" w:hAnsi="Times New Roman"/>
          <w:sz w:val="28"/>
          <w:szCs w:val="28"/>
          <w:lang w:val="ro-RO" w:eastAsia="ro-RO"/>
        </w:rPr>
        <w:t>Procuror ... din cadrul Parchetului de pe lângă ...</w:t>
      </w:r>
    </w:p>
    <w:p w:rsidR="00E3522D" w:rsidRPr="00206417" w:rsidRDefault="00E3522D" w:rsidP="00E3522D">
      <w:pPr>
        <w:spacing w:after="0"/>
        <w:ind w:right="72" w:firstLine="540"/>
        <w:jc w:val="both"/>
        <w:rPr>
          <w:rFonts w:ascii="Times New Roman" w:eastAsia="Calibri" w:hAnsi="Times New Roman"/>
          <w:sz w:val="28"/>
          <w:szCs w:val="28"/>
          <w:lang w:val="ro-RO" w:eastAsia="ro-RO"/>
        </w:rPr>
      </w:pPr>
      <w:r w:rsidRPr="00206417">
        <w:rPr>
          <w:rFonts w:ascii="Times New Roman" w:eastAsia="Calibri" w:hAnsi="Times New Roman"/>
          <w:sz w:val="28"/>
          <w:szCs w:val="28"/>
          <w:lang w:val="ro-RO" w:eastAsia="ro-RO"/>
        </w:rPr>
        <w:t xml:space="preserve">Examinând cererea formulată de ...... </w:t>
      </w:r>
      <w:r w:rsidRPr="00206417">
        <w:rPr>
          <w:rFonts w:ascii="Times New Roman" w:eastAsia="Calibri" w:hAnsi="Times New Roman"/>
          <w:i/>
          <w:sz w:val="28"/>
          <w:szCs w:val="28"/>
          <w:lang w:val="ro-RO" w:eastAsia="ro-RO"/>
        </w:rPr>
        <w:t>(dacă este cazul)</w:t>
      </w:r>
      <w:r w:rsidRPr="00206417">
        <w:rPr>
          <w:rFonts w:ascii="Times New Roman" w:eastAsia="Calibri" w:hAnsi="Times New Roman"/>
          <w:sz w:val="28"/>
          <w:szCs w:val="28"/>
          <w:lang w:val="ro-RO" w:eastAsia="ro-RO"/>
        </w:rPr>
        <w:t>, precum şi actele de urmărire penală efectuate în dosarul cu numărul de mai sus, privind  ...</w:t>
      </w:r>
    </w:p>
    <w:p w:rsidR="00E3522D" w:rsidRPr="00206417" w:rsidRDefault="00E3522D" w:rsidP="00E3522D">
      <w:pPr>
        <w:spacing w:after="0"/>
        <w:ind w:right="72" w:firstLine="540"/>
        <w:jc w:val="both"/>
        <w:rPr>
          <w:rFonts w:ascii="Times New Roman" w:eastAsia="Calibri" w:hAnsi="Times New Roman"/>
          <w:sz w:val="28"/>
          <w:szCs w:val="28"/>
          <w:lang w:val="ro-RO" w:eastAsia="ro-RO"/>
        </w:rPr>
      </w:pPr>
    </w:p>
    <w:p w:rsidR="00E3522D" w:rsidRPr="00206417" w:rsidRDefault="00E3522D" w:rsidP="00E3522D">
      <w:pPr>
        <w:spacing w:after="0"/>
        <w:ind w:right="72" w:firstLine="540"/>
        <w:jc w:val="center"/>
        <w:rPr>
          <w:rFonts w:ascii="Times New Roman" w:eastAsia="Calibri" w:hAnsi="Times New Roman"/>
          <w:b/>
          <w:sz w:val="28"/>
          <w:szCs w:val="28"/>
          <w:lang w:val="ro-RO" w:eastAsia="ro-RO"/>
        </w:rPr>
      </w:pPr>
      <w:r w:rsidRPr="00206417">
        <w:rPr>
          <w:rFonts w:ascii="Times New Roman" w:eastAsia="Calibri" w:hAnsi="Times New Roman"/>
          <w:b/>
          <w:sz w:val="28"/>
          <w:szCs w:val="28"/>
          <w:lang w:val="ro-RO" w:eastAsia="ro-RO"/>
        </w:rPr>
        <w:t>C O N S T A T:</w:t>
      </w:r>
    </w:p>
    <w:p w:rsidR="00E3522D" w:rsidRPr="00206417" w:rsidRDefault="00E3522D" w:rsidP="00E3522D">
      <w:pPr>
        <w:spacing w:after="0"/>
        <w:ind w:right="72" w:firstLine="540"/>
        <w:jc w:val="center"/>
        <w:rPr>
          <w:rFonts w:ascii="Times New Roman" w:eastAsia="Calibri" w:hAnsi="Times New Roman"/>
          <w:sz w:val="28"/>
          <w:szCs w:val="28"/>
          <w:lang w:val="ro-RO" w:eastAsia="ro-RO"/>
        </w:rPr>
      </w:pPr>
    </w:p>
    <w:p w:rsidR="00E3522D" w:rsidRPr="00206417" w:rsidRDefault="00E3522D" w:rsidP="00E3522D">
      <w:pPr>
        <w:spacing w:after="0" w:line="240" w:lineRule="auto"/>
        <w:ind w:right="72" w:firstLine="720"/>
        <w:jc w:val="both"/>
        <w:rPr>
          <w:rFonts w:ascii="Times New Roman" w:eastAsia="Calibri" w:hAnsi="Times New Roman"/>
          <w:i/>
          <w:sz w:val="28"/>
          <w:szCs w:val="28"/>
          <w:lang w:val="ro-RO" w:eastAsia="ro-RO"/>
        </w:rPr>
      </w:pPr>
      <w:r w:rsidRPr="00206417">
        <w:rPr>
          <w:rFonts w:ascii="Times New Roman" w:eastAsia="Calibri" w:hAnsi="Times New Roman"/>
          <w:sz w:val="28"/>
          <w:szCs w:val="28"/>
          <w:lang w:val="ro-RO" w:eastAsia="ro-RO"/>
        </w:rPr>
        <w:t xml:space="preserve">Prin ordonanţa din  data de ... s-a dispus începerea urmăririi penale pentru infracţiunea de </w:t>
      </w:r>
      <w:r w:rsidRPr="00206417">
        <w:rPr>
          <w:rFonts w:ascii="Times New Roman" w:eastAsia="Calibri" w:hAnsi="Times New Roman"/>
          <w:i/>
          <w:sz w:val="28"/>
          <w:szCs w:val="28"/>
          <w:lang w:val="ro-RO" w:eastAsia="ro-RO"/>
        </w:rPr>
        <w:t>...</w:t>
      </w:r>
      <w:r w:rsidRPr="00206417">
        <w:rPr>
          <w:rFonts w:ascii="Times New Roman" w:eastAsia="Calibri" w:hAnsi="Times New Roman"/>
          <w:i/>
          <w:sz w:val="28"/>
          <w:szCs w:val="28"/>
          <w:u w:val="dotted"/>
          <w:lang w:val="ro-RO" w:eastAsia="ro-RO"/>
        </w:rPr>
        <w:t>(denumirea)</w:t>
      </w:r>
      <w:r w:rsidRPr="00206417">
        <w:rPr>
          <w:rFonts w:ascii="Times New Roman" w:eastAsia="Calibri" w:hAnsi="Times New Roman"/>
          <w:sz w:val="28"/>
          <w:szCs w:val="28"/>
          <w:lang w:val="ro-RO" w:eastAsia="ro-RO"/>
        </w:rPr>
        <w:t xml:space="preserve">, prevăzută de art.  </w:t>
      </w:r>
      <w:r w:rsidRPr="00206417">
        <w:rPr>
          <w:rFonts w:ascii="Times New Roman" w:eastAsia="Calibri" w:hAnsi="Times New Roman"/>
          <w:i/>
          <w:sz w:val="28"/>
          <w:szCs w:val="28"/>
          <w:lang w:val="ro-RO" w:eastAsia="ro-RO"/>
        </w:rPr>
        <w:t>...</w:t>
      </w:r>
      <w:r w:rsidRPr="00206417">
        <w:rPr>
          <w:rFonts w:ascii="Times New Roman" w:eastAsia="Calibri" w:hAnsi="Times New Roman"/>
          <w:i/>
          <w:sz w:val="28"/>
          <w:szCs w:val="28"/>
          <w:u w:val="dotted"/>
          <w:lang w:val="ro-RO" w:eastAsia="ro-RO"/>
        </w:rPr>
        <w:t>(textul incriminator)</w:t>
      </w:r>
      <w:r w:rsidRPr="00206417">
        <w:rPr>
          <w:rFonts w:ascii="Times New Roman" w:eastAsia="Calibri" w:hAnsi="Times New Roman"/>
          <w:sz w:val="28"/>
          <w:szCs w:val="28"/>
          <w:lang w:val="ro-RO" w:eastAsia="ro-RO"/>
        </w:rPr>
        <w:t xml:space="preserve">, constând în aceea că ... </w:t>
      </w:r>
      <w:r w:rsidRPr="00206417">
        <w:rPr>
          <w:rFonts w:ascii="Times New Roman" w:eastAsia="Calibri" w:hAnsi="Times New Roman"/>
          <w:i/>
          <w:sz w:val="28"/>
          <w:szCs w:val="28"/>
          <w:u w:val="dotted"/>
          <w:lang w:val="ro-RO" w:eastAsia="ro-RO"/>
        </w:rPr>
        <w:t>(prezentarea succintă a situaţiei de fapt cu privire la care s-a început urmărirea penală)</w:t>
      </w:r>
      <w:r w:rsidRPr="00206417">
        <w:rPr>
          <w:rFonts w:ascii="Times New Roman" w:eastAsia="Calibri" w:hAnsi="Times New Roman"/>
          <w:i/>
          <w:sz w:val="28"/>
          <w:szCs w:val="28"/>
          <w:lang w:val="ro-RO" w:eastAsia="ro-RO"/>
        </w:rPr>
        <w:t>.</w:t>
      </w:r>
    </w:p>
    <w:p w:rsidR="00E3522D" w:rsidRPr="00206417" w:rsidRDefault="00E3522D" w:rsidP="00E3522D">
      <w:pPr>
        <w:spacing w:after="0" w:line="240" w:lineRule="auto"/>
        <w:ind w:right="72" w:firstLine="720"/>
        <w:jc w:val="both"/>
        <w:rPr>
          <w:rFonts w:ascii="Times New Roman" w:eastAsia="Calibri" w:hAnsi="Times New Roman"/>
          <w:sz w:val="28"/>
          <w:szCs w:val="28"/>
          <w:lang w:val="ro-RO" w:eastAsia="ro-RO"/>
        </w:rPr>
      </w:pPr>
      <w:r w:rsidRPr="00206417">
        <w:rPr>
          <w:rFonts w:ascii="Times New Roman" w:eastAsia="Calibri" w:hAnsi="Times New Roman"/>
          <w:sz w:val="28"/>
          <w:szCs w:val="28"/>
          <w:lang w:val="ro-RO" w:eastAsia="ro-RO"/>
        </w:rPr>
        <w:t xml:space="preserve">Prin ordonanţa din data de ... s-a dispus efectuarea în continuare a urmăririi penale cu privire la această faptă faţă de suspectul ... </w:t>
      </w:r>
      <w:r w:rsidRPr="00206417">
        <w:rPr>
          <w:rFonts w:ascii="Times New Roman" w:eastAsia="Calibri" w:hAnsi="Times New Roman"/>
          <w:i/>
          <w:sz w:val="28"/>
          <w:szCs w:val="28"/>
          <w:u w:val="dotted"/>
          <w:lang w:val="ro-RO" w:eastAsia="ro-RO"/>
        </w:rPr>
        <w:t>(</w:t>
      </w:r>
      <w:r w:rsidRPr="00206417">
        <w:rPr>
          <w:rFonts w:ascii="Times New Roman" w:hAnsi="Times New Roman"/>
          <w:i/>
          <w:sz w:val="28"/>
          <w:szCs w:val="28"/>
          <w:u w:val="dotted"/>
          <w:lang w:val="ro-RO"/>
        </w:rPr>
        <w:t>numele şi prenumele</w:t>
      </w:r>
      <w:r w:rsidRPr="00206417">
        <w:rPr>
          <w:rFonts w:ascii="Times New Roman" w:eastAsia="Calibri" w:hAnsi="Times New Roman"/>
          <w:i/>
          <w:sz w:val="28"/>
          <w:szCs w:val="28"/>
          <w:u w:val="dotted"/>
          <w:lang w:val="ro-RO" w:eastAsia="ro-RO"/>
        </w:rPr>
        <w:t>)</w:t>
      </w:r>
      <w:r w:rsidRPr="00206417">
        <w:rPr>
          <w:rFonts w:ascii="Times New Roman" w:eastAsia="Calibri" w:hAnsi="Times New Roman"/>
          <w:sz w:val="28"/>
          <w:szCs w:val="28"/>
          <w:lang w:val="ro-RO" w:eastAsia="ro-RO"/>
        </w:rPr>
        <w:t>.</w:t>
      </w:r>
    </w:p>
    <w:p w:rsidR="00E3522D" w:rsidRPr="00206417" w:rsidRDefault="00E3522D" w:rsidP="00E3522D">
      <w:pPr>
        <w:spacing w:after="0" w:line="240" w:lineRule="auto"/>
        <w:ind w:right="72" w:firstLine="720"/>
        <w:jc w:val="both"/>
        <w:rPr>
          <w:rFonts w:ascii="Times New Roman" w:eastAsia="Calibri" w:hAnsi="Times New Roman"/>
          <w:sz w:val="28"/>
          <w:szCs w:val="28"/>
          <w:lang w:val="ro-RO" w:eastAsia="ro-RO"/>
        </w:rPr>
      </w:pPr>
      <w:r w:rsidRPr="00206417">
        <w:rPr>
          <w:rFonts w:ascii="Times New Roman" w:eastAsia="Calibri" w:hAnsi="Times New Roman"/>
          <w:sz w:val="28"/>
          <w:szCs w:val="28"/>
          <w:lang w:val="ro-RO" w:eastAsia="ro-RO"/>
        </w:rPr>
        <w:t>Prin ordonanţa din data de… s-a pus în mişcare a acţiunea penală împotriva inculpatului...</w:t>
      </w:r>
      <w:r w:rsidRPr="00206417">
        <w:rPr>
          <w:rFonts w:ascii="Times New Roman" w:eastAsia="Calibri" w:hAnsi="Times New Roman"/>
          <w:i/>
          <w:sz w:val="28"/>
          <w:szCs w:val="28"/>
          <w:lang w:val="ro-RO" w:eastAsia="ro-RO"/>
        </w:rPr>
        <w:t xml:space="preserve"> </w:t>
      </w:r>
      <w:r w:rsidRPr="00206417">
        <w:rPr>
          <w:rFonts w:ascii="Times New Roman" w:eastAsia="Calibri" w:hAnsi="Times New Roman"/>
          <w:i/>
          <w:sz w:val="28"/>
          <w:szCs w:val="28"/>
          <w:u w:val="dotted"/>
          <w:lang w:val="ro-RO" w:eastAsia="ro-RO"/>
        </w:rPr>
        <w:t>(</w:t>
      </w:r>
      <w:r w:rsidRPr="00206417">
        <w:rPr>
          <w:rFonts w:ascii="Times New Roman" w:hAnsi="Times New Roman"/>
          <w:i/>
          <w:sz w:val="28"/>
          <w:szCs w:val="28"/>
          <w:u w:val="dotted"/>
          <w:lang w:val="ro-RO"/>
        </w:rPr>
        <w:t>numele şi prenumele</w:t>
      </w:r>
      <w:r w:rsidRPr="00206417">
        <w:rPr>
          <w:rFonts w:ascii="Times New Roman" w:eastAsia="Calibri" w:hAnsi="Times New Roman"/>
          <w:i/>
          <w:sz w:val="28"/>
          <w:szCs w:val="28"/>
          <w:u w:val="dotted"/>
          <w:lang w:val="ro-RO" w:eastAsia="ro-RO"/>
        </w:rPr>
        <w:t>)</w:t>
      </w:r>
      <w:r w:rsidRPr="00206417">
        <w:rPr>
          <w:rFonts w:ascii="Times New Roman" w:eastAsia="Calibri" w:hAnsi="Times New Roman"/>
          <w:sz w:val="28"/>
          <w:szCs w:val="28"/>
          <w:lang w:val="ro-RO" w:eastAsia="ro-RO"/>
        </w:rPr>
        <w:t xml:space="preserve"> pentru săvârşirea infracţiunii de</w:t>
      </w:r>
      <w:r w:rsidRPr="00206417">
        <w:rPr>
          <w:rFonts w:ascii="Times New Roman" w:eastAsia="Calibri" w:hAnsi="Times New Roman"/>
          <w:i/>
          <w:sz w:val="28"/>
          <w:szCs w:val="28"/>
          <w:lang w:val="ro-RO" w:eastAsia="ro-RO"/>
        </w:rPr>
        <w:t>…</w:t>
      </w:r>
      <w:r w:rsidRPr="00206417">
        <w:rPr>
          <w:rFonts w:ascii="Times New Roman" w:eastAsia="Calibri" w:hAnsi="Times New Roman"/>
          <w:i/>
          <w:sz w:val="28"/>
          <w:szCs w:val="28"/>
          <w:u w:val="dotted"/>
          <w:lang w:val="ro-RO" w:eastAsia="ro-RO"/>
        </w:rPr>
        <w:t>(denumirea)</w:t>
      </w:r>
      <w:r w:rsidRPr="00206417">
        <w:rPr>
          <w:rFonts w:ascii="Times New Roman" w:eastAsia="Calibri" w:hAnsi="Times New Roman"/>
          <w:i/>
          <w:sz w:val="28"/>
          <w:szCs w:val="28"/>
          <w:lang w:val="ro-RO" w:eastAsia="ro-RO"/>
        </w:rPr>
        <w:t>,</w:t>
      </w:r>
      <w:r w:rsidRPr="00206417">
        <w:rPr>
          <w:rFonts w:ascii="Times New Roman" w:eastAsia="Calibri" w:hAnsi="Times New Roman"/>
          <w:sz w:val="28"/>
          <w:szCs w:val="28"/>
          <w:lang w:val="ro-RO" w:eastAsia="ro-RO"/>
        </w:rPr>
        <w:t xml:space="preserve"> faptă prevăzută  de art. ... </w:t>
      </w:r>
      <w:r w:rsidRPr="00206417">
        <w:rPr>
          <w:rFonts w:ascii="Times New Roman" w:eastAsia="Calibri" w:hAnsi="Times New Roman"/>
          <w:i/>
          <w:sz w:val="28"/>
          <w:szCs w:val="28"/>
          <w:u w:val="dotted"/>
          <w:lang w:val="ro-RO" w:eastAsia="ro-RO"/>
        </w:rPr>
        <w:t>(textul incriminator).</w:t>
      </w:r>
      <w:r w:rsidRPr="00206417">
        <w:rPr>
          <w:rFonts w:ascii="Times New Roman" w:eastAsia="Calibri" w:hAnsi="Times New Roman"/>
          <w:sz w:val="28"/>
          <w:szCs w:val="28"/>
          <w:lang w:val="ro-RO" w:eastAsia="ro-RO"/>
        </w:rPr>
        <w:t xml:space="preserve"> (dacă este cazul)</w:t>
      </w:r>
    </w:p>
    <w:p w:rsidR="00E3522D" w:rsidRPr="00206417" w:rsidRDefault="00E3522D" w:rsidP="00E3522D">
      <w:pPr>
        <w:spacing w:after="0"/>
        <w:ind w:right="72" w:firstLine="540"/>
        <w:jc w:val="both"/>
        <w:rPr>
          <w:rFonts w:ascii="Times New Roman" w:eastAsia="Calibri" w:hAnsi="Times New Roman"/>
          <w:sz w:val="28"/>
          <w:szCs w:val="28"/>
          <w:lang w:val="ro-RO" w:eastAsia="ro-RO"/>
        </w:rPr>
      </w:pPr>
      <w:r w:rsidRPr="00206417">
        <w:rPr>
          <w:rFonts w:ascii="Times New Roman" w:eastAsia="Calibri" w:hAnsi="Times New Roman"/>
          <w:sz w:val="28"/>
          <w:szCs w:val="28"/>
          <w:lang w:val="ro-RO" w:eastAsia="ro-RO"/>
        </w:rPr>
        <w:t xml:space="preserve">În cursul urmăririi penale faţă de pe </w:t>
      </w:r>
      <w:r w:rsidRPr="00206417">
        <w:rPr>
          <w:rFonts w:ascii="Times New Roman" w:eastAsia="Calibri" w:hAnsi="Times New Roman"/>
          <w:i/>
          <w:sz w:val="28"/>
          <w:szCs w:val="28"/>
          <w:lang w:val="ro-RO" w:eastAsia="ro-RO"/>
        </w:rPr>
        <w:t>suspectul(a)/inculpatul(a)</w:t>
      </w:r>
      <w:r w:rsidRPr="00206417">
        <w:rPr>
          <w:rFonts w:ascii="Times New Roman" w:eastAsia="Calibri" w:hAnsi="Times New Roman"/>
          <w:sz w:val="28"/>
          <w:szCs w:val="28"/>
          <w:lang w:val="ro-RO" w:eastAsia="ro-RO"/>
        </w:rPr>
        <w:t xml:space="preserve">. ..... au fost dispuse următoarele măsuri </w:t>
      </w:r>
      <w:r w:rsidRPr="00206417">
        <w:rPr>
          <w:rFonts w:ascii="Times New Roman" w:eastAsia="Calibri" w:hAnsi="Times New Roman"/>
          <w:i/>
          <w:sz w:val="28"/>
          <w:szCs w:val="28"/>
          <w:lang w:val="ro-RO" w:eastAsia="ro-RO"/>
        </w:rPr>
        <w:t>asigurătorii/de siguranţă cu caracter medical/preventive</w:t>
      </w:r>
      <w:r w:rsidRPr="00206417">
        <w:rPr>
          <w:rFonts w:ascii="Times New Roman" w:eastAsia="Calibri" w:hAnsi="Times New Roman"/>
          <w:sz w:val="28"/>
          <w:szCs w:val="28"/>
          <w:lang w:val="ro-RO" w:eastAsia="ro-RO"/>
        </w:rPr>
        <w:t xml:space="preserve"> .... </w:t>
      </w:r>
      <w:r w:rsidRPr="00206417">
        <w:rPr>
          <w:rFonts w:ascii="Times New Roman" w:eastAsia="Calibri" w:hAnsi="Times New Roman"/>
          <w:i/>
          <w:sz w:val="28"/>
          <w:szCs w:val="28"/>
          <w:lang w:val="ro-RO" w:eastAsia="ro-RO"/>
        </w:rPr>
        <w:t>(se menţionează, dacă este cazul, datele necesare privind măsurile respective)</w:t>
      </w:r>
      <w:r w:rsidRPr="00206417">
        <w:rPr>
          <w:rFonts w:ascii="Times New Roman" w:eastAsia="Calibri" w:hAnsi="Times New Roman"/>
          <w:sz w:val="28"/>
          <w:szCs w:val="28"/>
          <w:lang w:val="ro-RO" w:eastAsia="ro-RO"/>
        </w:rPr>
        <w:t>.</w:t>
      </w:r>
    </w:p>
    <w:p w:rsidR="00E3522D" w:rsidRPr="00206417" w:rsidRDefault="00E3522D" w:rsidP="00E3522D">
      <w:pPr>
        <w:spacing w:after="0"/>
        <w:ind w:right="72" w:firstLine="540"/>
        <w:jc w:val="both"/>
        <w:rPr>
          <w:rFonts w:ascii="Times New Roman" w:eastAsia="Calibri" w:hAnsi="Times New Roman"/>
          <w:i/>
          <w:sz w:val="28"/>
          <w:szCs w:val="28"/>
          <w:lang w:val="ro-RO" w:eastAsia="ro-RO"/>
        </w:rPr>
      </w:pPr>
      <w:r w:rsidRPr="00206417">
        <w:rPr>
          <w:rFonts w:ascii="Times New Roman" w:eastAsia="Calibri" w:hAnsi="Times New Roman"/>
          <w:sz w:val="28"/>
          <w:szCs w:val="28"/>
          <w:lang w:val="ro-RO" w:eastAsia="ro-RO"/>
        </w:rPr>
        <w:t xml:space="preserve">În fapt s-a reţinut că ...... </w:t>
      </w:r>
      <w:r w:rsidRPr="00206417">
        <w:rPr>
          <w:rFonts w:ascii="Times New Roman" w:eastAsia="Calibri" w:hAnsi="Times New Roman"/>
          <w:i/>
          <w:sz w:val="28"/>
          <w:szCs w:val="28"/>
          <w:lang w:val="ro-RO" w:eastAsia="ro-RO"/>
        </w:rPr>
        <w:t xml:space="preserve">(se prezintă elementele esenţiale ale stării de fapt, elementele care au motivat îndeplinirea condiţiilor necesare pentru acordarea statutului de martor ameninţat şi dispunerea măsurilor de protecţie conform prevederilor art. 125 din C. proc. pen., precum şi cele din care rezultă că nu se menţin condiţiile care au determinat luarea măsurilor de protecţie, că starea de pericol a încetat şi că este necesară dispunerea încetării măsurilor de protecţie, potrivit prevederilor art. 126, alin. (5) şi (6) din C. proc. pen.). </w:t>
      </w:r>
    </w:p>
    <w:p w:rsidR="00E3522D" w:rsidRPr="00206417" w:rsidRDefault="00E3522D" w:rsidP="00E3522D">
      <w:pPr>
        <w:spacing w:after="0"/>
        <w:ind w:right="72" w:firstLine="540"/>
        <w:jc w:val="both"/>
        <w:rPr>
          <w:rFonts w:ascii="Times New Roman" w:eastAsia="Calibri" w:hAnsi="Times New Roman"/>
          <w:sz w:val="28"/>
          <w:szCs w:val="28"/>
          <w:lang w:val="ro-RO" w:eastAsia="ro-RO"/>
        </w:rPr>
      </w:pPr>
      <w:r w:rsidRPr="00206417">
        <w:rPr>
          <w:rFonts w:ascii="Times New Roman" w:eastAsia="Calibri" w:hAnsi="Times New Roman"/>
          <w:sz w:val="28"/>
          <w:szCs w:val="28"/>
          <w:lang w:val="ro-RO" w:eastAsia="ro-RO"/>
        </w:rPr>
        <w:lastRenderedPageBreak/>
        <w:t>Având în vedere că în cauză nu se menţin condiţiile care au determinat luarea măsurilor de protecţie faţă de martorul ...... şi că starea de pericol a încetat,</w:t>
      </w:r>
    </w:p>
    <w:p w:rsidR="00E3522D" w:rsidRPr="00206417" w:rsidRDefault="00E3522D" w:rsidP="00E3522D">
      <w:pPr>
        <w:spacing w:after="0"/>
        <w:ind w:right="72" w:firstLine="540"/>
        <w:jc w:val="both"/>
        <w:rPr>
          <w:rFonts w:ascii="Times New Roman" w:eastAsia="Calibri" w:hAnsi="Times New Roman"/>
          <w:sz w:val="28"/>
          <w:szCs w:val="28"/>
          <w:lang w:val="ro-RO" w:eastAsia="ro-RO"/>
        </w:rPr>
      </w:pPr>
      <w:r w:rsidRPr="00206417">
        <w:rPr>
          <w:rFonts w:ascii="Times New Roman" w:eastAsia="Calibri" w:hAnsi="Times New Roman"/>
          <w:sz w:val="28"/>
          <w:szCs w:val="28"/>
          <w:lang w:val="ro-RO" w:eastAsia="ro-RO"/>
        </w:rPr>
        <w:t xml:space="preserve">În </w:t>
      </w:r>
      <w:r w:rsidR="001910C3" w:rsidRPr="00206417">
        <w:rPr>
          <w:rFonts w:ascii="Times New Roman" w:eastAsia="Calibri" w:hAnsi="Times New Roman"/>
          <w:sz w:val="28"/>
          <w:szCs w:val="28"/>
          <w:lang w:val="ro-RO" w:eastAsia="ro-RO"/>
        </w:rPr>
        <w:t>temeiul</w:t>
      </w:r>
      <w:r w:rsidRPr="00206417">
        <w:rPr>
          <w:rFonts w:ascii="Times New Roman" w:eastAsia="Calibri" w:hAnsi="Times New Roman"/>
          <w:sz w:val="28"/>
          <w:szCs w:val="28"/>
          <w:lang w:val="ro-RO" w:eastAsia="ro-RO"/>
        </w:rPr>
        <w:t xml:space="preserve"> prevede</w:t>
      </w:r>
      <w:r w:rsidR="00882A4D" w:rsidRPr="00206417">
        <w:rPr>
          <w:rFonts w:ascii="Times New Roman" w:eastAsia="Calibri" w:hAnsi="Times New Roman"/>
          <w:sz w:val="28"/>
          <w:szCs w:val="28"/>
          <w:lang w:val="ro-RO" w:eastAsia="ro-RO"/>
        </w:rPr>
        <w:t xml:space="preserve">rilor art. 126 alin. (5) </w:t>
      </w:r>
      <w:r w:rsidRPr="00206417">
        <w:rPr>
          <w:rFonts w:ascii="Times New Roman" w:eastAsia="Calibri" w:hAnsi="Times New Roman"/>
          <w:sz w:val="28"/>
          <w:szCs w:val="28"/>
          <w:lang w:val="ro-RO" w:eastAsia="ro-RO"/>
        </w:rPr>
        <w:t xml:space="preserve"> din C. proc. pen., </w:t>
      </w:r>
    </w:p>
    <w:p w:rsidR="00E3522D" w:rsidRPr="00206417" w:rsidRDefault="00E3522D" w:rsidP="00E3522D">
      <w:pPr>
        <w:tabs>
          <w:tab w:val="left" w:pos="540"/>
          <w:tab w:val="left" w:pos="1200"/>
        </w:tabs>
        <w:spacing w:after="0"/>
        <w:ind w:right="72"/>
        <w:jc w:val="both"/>
        <w:rPr>
          <w:rFonts w:ascii="Times New Roman" w:eastAsia="Calibri" w:hAnsi="Times New Roman"/>
          <w:sz w:val="28"/>
          <w:szCs w:val="28"/>
          <w:lang w:val="ro-RO" w:eastAsia="ro-RO"/>
        </w:rPr>
      </w:pPr>
      <w:r w:rsidRPr="00206417">
        <w:rPr>
          <w:rFonts w:ascii="Times New Roman" w:eastAsia="Calibri" w:hAnsi="Times New Roman"/>
          <w:sz w:val="28"/>
          <w:szCs w:val="28"/>
          <w:lang w:val="ro-RO" w:eastAsia="ro-RO"/>
        </w:rPr>
        <w:t xml:space="preserve">         </w:t>
      </w:r>
    </w:p>
    <w:p w:rsidR="00E3522D" w:rsidRPr="00206417" w:rsidRDefault="00E3522D" w:rsidP="00E3522D">
      <w:pPr>
        <w:spacing w:after="0"/>
        <w:ind w:right="72"/>
        <w:jc w:val="center"/>
        <w:rPr>
          <w:rFonts w:ascii="Times New Roman" w:eastAsia="Calibri" w:hAnsi="Times New Roman"/>
          <w:b/>
          <w:sz w:val="28"/>
          <w:szCs w:val="28"/>
          <w:lang w:val="ro-RO" w:eastAsia="ro-RO"/>
        </w:rPr>
      </w:pPr>
      <w:r w:rsidRPr="00206417">
        <w:rPr>
          <w:rFonts w:ascii="Times New Roman" w:eastAsia="Calibri" w:hAnsi="Times New Roman"/>
          <w:b/>
          <w:sz w:val="28"/>
          <w:szCs w:val="28"/>
          <w:lang w:val="ro-RO" w:eastAsia="ro-RO"/>
        </w:rPr>
        <w:t>D I S P U N:</w:t>
      </w:r>
    </w:p>
    <w:p w:rsidR="00E3522D" w:rsidRPr="00206417" w:rsidRDefault="00E3522D" w:rsidP="00E3522D">
      <w:pPr>
        <w:spacing w:after="0"/>
        <w:ind w:right="72"/>
        <w:jc w:val="center"/>
        <w:rPr>
          <w:rFonts w:ascii="Times New Roman" w:eastAsia="Calibri" w:hAnsi="Times New Roman"/>
          <w:b/>
          <w:sz w:val="28"/>
          <w:szCs w:val="28"/>
          <w:lang w:val="ro-RO" w:eastAsia="ro-RO"/>
        </w:rPr>
      </w:pPr>
    </w:p>
    <w:p w:rsidR="00E3522D" w:rsidRPr="00206417" w:rsidRDefault="00E3522D" w:rsidP="00AA6B1E">
      <w:pPr>
        <w:numPr>
          <w:ilvl w:val="0"/>
          <w:numId w:val="17"/>
        </w:numPr>
        <w:spacing w:after="0" w:line="240" w:lineRule="auto"/>
        <w:ind w:left="360" w:right="72"/>
        <w:jc w:val="both"/>
        <w:rPr>
          <w:rFonts w:ascii="Times New Roman" w:eastAsia="Calibri" w:hAnsi="Times New Roman"/>
          <w:sz w:val="28"/>
          <w:szCs w:val="28"/>
          <w:lang w:val="ro-RO" w:eastAsia="ro-RO"/>
        </w:rPr>
      </w:pPr>
      <w:r w:rsidRPr="00206417">
        <w:rPr>
          <w:rFonts w:ascii="Times New Roman" w:eastAsia="Calibri" w:hAnsi="Times New Roman"/>
          <w:sz w:val="28"/>
          <w:szCs w:val="28"/>
          <w:lang w:val="ro-RO" w:eastAsia="ro-RO"/>
        </w:rPr>
        <w:t xml:space="preserve">Retragerea statutului de martor ameninţat </w:t>
      </w:r>
      <w:r w:rsidRPr="00206417">
        <w:rPr>
          <w:rFonts w:ascii="Times New Roman" w:eastAsia="Calibri" w:hAnsi="Times New Roman"/>
          <w:i/>
          <w:sz w:val="28"/>
          <w:szCs w:val="28"/>
          <w:lang w:val="ro-RO" w:eastAsia="ro-RO"/>
        </w:rPr>
        <w:t xml:space="preserve">martorului(ei) ......./ numitului(ei) ......, membru de familie (cu indicarea relaţiei de rudenie) al martorului(ei) .......,fiul/fiica </w:t>
      </w:r>
      <w:r w:rsidRPr="00206417">
        <w:rPr>
          <w:rFonts w:ascii="Times New Roman" w:eastAsia="Calibri" w:hAnsi="Times New Roman"/>
          <w:sz w:val="28"/>
          <w:szCs w:val="28"/>
          <w:lang w:val="ro-RO" w:eastAsia="ro-RO"/>
        </w:rPr>
        <w:t xml:space="preserve">lui ...... şi </w:t>
      </w:r>
      <w:r w:rsidRPr="00206417">
        <w:rPr>
          <w:rFonts w:ascii="Times New Roman" w:eastAsia="Calibri" w:hAnsi="Times New Roman"/>
          <w:i/>
          <w:sz w:val="28"/>
          <w:szCs w:val="28"/>
          <w:lang w:val="ro-RO" w:eastAsia="ro-RO"/>
        </w:rPr>
        <w:t>al/a</w:t>
      </w:r>
      <w:r w:rsidRPr="00206417">
        <w:rPr>
          <w:rFonts w:ascii="Times New Roman" w:eastAsia="Calibri" w:hAnsi="Times New Roman"/>
          <w:sz w:val="28"/>
          <w:szCs w:val="28"/>
          <w:lang w:val="ro-RO" w:eastAsia="ro-RO"/>
        </w:rPr>
        <w:t xml:space="preserve"> ....... născut(ă)  în anul....., luna ...., ziua ...., în ......, </w:t>
      </w:r>
      <w:r w:rsidRPr="00206417">
        <w:rPr>
          <w:rFonts w:ascii="Times New Roman" w:eastAsia="Calibri" w:hAnsi="Times New Roman"/>
          <w:i/>
          <w:sz w:val="28"/>
          <w:szCs w:val="28"/>
          <w:lang w:val="ro-RO" w:eastAsia="ro-RO"/>
        </w:rPr>
        <w:t xml:space="preserve">jud./sect., </w:t>
      </w:r>
      <w:r w:rsidRPr="00206417">
        <w:rPr>
          <w:rFonts w:ascii="Times New Roman" w:eastAsia="Calibri" w:hAnsi="Times New Roman"/>
          <w:sz w:val="28"/>
          <w:szCs w:val="28"/>
          <w:lang w:val="ro-RO" w:eastAsia="ro-RO"/>
        </w:rPr>
        <w:t xml:space="preserve">cetăţenia ....., profesia ......, ocupaţia......, locul de muncă ......., domiciliat(ă) în ......, str. ...., nr. ......., bl. ......, sc. ......, et. ......, ap. ......, </w:t>
      </w:r>
      <w:r w:rsidRPr="00206417">
        <w:rPr>
          <w:rFonts w:ascii="Times New Roman" w:eastAsia="Calibri" w:hAnsi="Times New Roman"/>
          <w:i/>
          <w:sz w:val="28"/>
          <w:szCs w:val="28"/>
          <w:lang w:val="ro-RO" w:eastAsia="ro-RO"/>
        </w:rPr>
        <w:t>jud./sect</w:t>
      </w:r>
      <w:r w:rsidRPr="00206417">
        <w:rPr>
          <w:rFonts w:ascii="Times New Roman" w:eastAsia="Calibri" w:hAnsi="Times New Roman"/>
          <w:sz w:val="28"/>
          <w:szCs w:val="28"/>
          <w:lang w:val="ro-RO" w:eastAsia="ro-RO"/>
        </w:rPr>
        <w:t xml:space="preserve">. ....., posesor(oare) </w:t>
      </w:r>
      <w:r w:rsidRPr="00206417">
        <w:rPr>
          <w:rFonts w:ascii="Times New Roman" w:eastAsia="Calibri" w:hAnsi="Times New Roman"/>
          <w:i/>
          <w:sz w:val="28"/>
          <w:szCs w:val="28"/>
          <w:lang w:val="ro-RO" w:eastAsia="ro-RO"/>
        </w:rPr>
        <w:t>al/a BI/CI</w:t>
      </w:r>
      <w:r w:rsidRPr="00206417">
        <w:rPr>
          <w:rFonts w:ascii="Times New Roman" w:eastAsia="Calibri" w:hAnsi="Times New Roman"/>
          <w:sz w:val="28"/>
          <w:szCs w:val="28"/>
          <w:lang w:val="ro-RO" w:eastAsia="ro-RO"/>
        </w:rPr>
        <w:t xml:space="preserve"> seria ......, nr. ........, având C.N.P. ......., începând cu data de .......</w:t>
      </w:r>
    </w:p>
    <w:p w:rsidR="00E3522D" w:rsidRPr="00206417" w:rsidRDefault="00E3522D" w:rsidP="00AA6B1E">
      <w:pPr>
        <w:numPr>
          <w:ilvl w:val="0"/>
          <w:numId w:val="17"/>
        </w:numPr>
        <w:spacing w:after="0" w:line="240" w:lineRule="auto"/>
        <w:ind w:left="360" w:right="72"/>
        <w:jc w:val="both"/>
        <w:rPr>
          <w:rFonts w:ascii="Times New Roman" w:eastAsia="Calibri" w:hAnsi="Times New Roman"/>
          <w:sz w:val="28"/>
          <w:szCs w:val="28"/>
          <w:lang w:val="ro-RO" w:eastAsia="ro-RO"/>
        </w:rPr>
      </w:pPr>
      <w:r w:rsidRPr="00206417">
        <w:rPr>
          <w:rFonts w:ascii="Times New Roman" w:eastAsia="Calibri" w:hAnsi="Times New Roman"/>
          <w:sz w:val="28"/>
          <w:szCs w:val="28"/>
          <w:lang w:val="ro-RO" w:eastAsia="ro-RO"/>
        </w:rPr>
        <w:t xml:space="preserve">Încetarea, începând cu data de ....., a măsurilor de protecţie dispuse faţă de martorul(a)......, prin ordonanţa nr. ...../P/..... din ...... a Parchetului de pe lângă ...... </w:t>
      </w:r>
    </w:p>
    <w:p w:rsidR="00E3522D" w:rsidRPr="00206417" w:rsidRDefault="00E3522D" w:rsidP="00AA6B1E">
      <w:pPr>
        <w:numPr>
          <w:ilvl w:val="0"/>
          <w:numId w:val="17"/>
        </w:numPr>
        <w:spacing w:after="0" w:line="240" w:lineRule="auto"/>
        <w:ind w:left="360" w:right="72"/>
        <w:jc w:val="both"/>
        <w:rPr>
          <w:rFonts w:ascii="Times New Roman" w:eastAsia="Calibri" w:hAnsi="Times New Roman"/>
          <w:sz w:val="28"/>
          <w:szCs w:val="28"/>
          <w:lang w:val="ro-RO" w:eastAsia="ro-RO"/>
        </w:rPr>
      </w:pPr>
      <w:r w:rsidRPr="00206417">
        <w:rPr>
          <w:rFonts w:ascii="Times New Roman" w:eastAsia="Calibri" w:hAnsi="Times New Roman"/>
          <w:sz w:val="28"/>
          <w:szCs w:val="28"/>
          <w:lang w:val="ro-RO" w:eastAsia="ro-RO"/>
        </w:rPr>
        <w:t>Prezenta ordonanţă se păstrează în condiţii de confidenţialitate şi se com</w:t>
      </w:r>
      <w:r w:rsidR="008315DE" w:rsidRPr="00206417">
        <w:rPr>
          <w:rFonts w:ascii="Times New Roman" w:eastAsia="Calibri" w:hAnsi="Times New Roman"/>
          <w:sz w:val="28"/>
          <w:szCs w:val="28"/>
          <w:lang w:val="ro-RO" w:eastAsia="ro-RO"/>
        </w:rPr>
        <w:t xml:space="preserve">unică  </w:t>
      </w:r>
      <w:r w:rsidRPr="00206417">
        <w:rPr>
          <w:rFonts w:ascii="Times New Roman" w:eastAsia="Calibri" w:hAnsi="Times New Roman"/>
          <w:sz w:val="28"/>
          <w:szCs w:val="28"/>
          <w:lang w:val="ro-RO" w:eastAsia="ro-RO"/>
        </w:rPr>
        <w:t xml:space="preserve"> autorităţii desemnate pentru punerea în executare a măsurilor de protecţie.  </w:t>
      </w:r>
    </w:p>
    <w:p w:rsidR="00E3522D" w:rsidRPr="00206417" w:rsidRDefault="00E3522D" w:rsidP="00E3522D">
      <w:pPr>
        <w:spacing w:after="0"/>
        <w:ind w:left="360" w:right="72" w:hanging="360"/>
        <w:jc w:val="both"/>
        <w:rPr>
          <w:rFonts w:ascii="Times New Roman" w:eastAsia="Calibri" w:hAnsi="Times New Roman"/>
          <w:sz w:val="28"/>
          <w:szCs w:val="28"/>
          <w:lang w:val="ro-RO" w:eastAsia="ro-RO"/>
        </w:rPr>
      </w:pPr>
    </w:p>
    <w:p w:rsidR="00E3522D" w:rsidRPr="00206417" w:rsidRDefault="00E3522D" w:rsidP="00202928">
      <w:pPr>
        <w:spacing w:line="240" w:lineRule="auto"/>
        <w:ind w:right="72" w:firstLine="720"/>
        <w:jc w:val="center"/>
        <w:rPr>
          <w:rFonts w:ascii="Times New Roman" w:hAnsi="Times New Roman"/>
          <w:b/>
          <w:sz w:val="28"/>
          <w:szCs w:val="28"/>
          <w:lang w:val="ro-RO"/>
        </w:rPr>
      </w:pPr>
      <w:r w:rsidRPr="00206417">
        <w:rPr>
          <w:rFonts w:ascii="Times New Roman" w:hAnsi="Times New Roman"/>
          <w:b/>
          <w:sz w:val="28"/>
          <w:szCs w:val="28"/>
          <w:lang w:val="ro-RO"/>
        </w:rPr>
        <w:t>P R O C U R O R,</w:t>
      </w:r>
    </w:p>
    <w:p w:rsidR="00677497" w:rsidRPr="00206417" w:rsidRDefault="00202928" w:rsidP="00202928">
      <w:pPr>
        <w:spacing w:after="0"/>
        <w:ind w:right="72"/>
        <w:jc w:val="center"/>
        <w:rPr>
          <w:rFonts w:ascii="Times New Roman" w:eastAsia="Calibri" w:hAnsi="Times New Roman"/>
          <w:i/>
          <w:sz w:val="28"/>
          <w:szCs w:val="28"/>
          <w:lang w:val="ro-RO" w:eastAsia="ro-RO"/>
        </w:rPr>
      </w:pPr>
      <w:r w:rsidRPr="00206417">
        <w:rPr>
          <w:rFonts w:ascii="Times New Roman" w:eastAsia="Calibri" w:hAnsi="Times New Roman"/>
          <w:i/>
          <w:sz w:val="28"/>
          <w:szCs w:val="28"/>
          <w:lang w:val="ro-RO" w:eastAsia="ro-RO"/>
        </w:rPr>
        <w:t xml:space="preserve">          </w:t>
      </w:r>
      <w:r w:rsidR="00E3522D" w:rsidRPr="00206417">
        <w:rPr>
          <w:rFonts w:ascii="Times New Roman" w:eastAsia="Calibri" w:hAnsi="Times New Roman"/>
          <w:i/>
          <w:sz w:val="28"/>
          <w:szCs w:val="28"/>
          <w:lang w:val="ro-RO" w:eastAsia="ro-RO"/>
        </w:rPr>
        <w:t>(numele şi prenumele, semnătura şi ştampila)</w:t>
      </w:r>
    </w:p>
    <w:p w:rsidR="00E3522D" w:rsidRPr="00206417" w:rsidRDefault="00677497" w:rsidP="00677497">
      <w:pPr>
        <w:spacing w:after="0" w:line="240" w:lineRule="auto"/>
        <w:rPr>
          <w:rFonts w:ascii="Times New Roman" w:eastAsia="Calibri" w:hAnsi="Times New Roman"/>
          <w:i/>
          <w:sz w:val="28"/>
          <w:szCs w:val="28"/>
          <w:lang w:val="ro-RO" w:eastAsia="ro-RO"/>
        </w:rPr>
      </w:pPr>
      <w:r w:rsidRPr="00206417">
        <w:rPr>
          <w:rFonts w:ascii="Times New Roman" w:eastAsia="Calibri" w:hAnsi="Times New Roman"/>
          <w:i/>
          <w:sz w:val="28"/>
          <w:szCs w:val="28"/>
          <w:lang w:val="ro-RO" w:eastAsia="ro-RO"/>
        </w:rPr>
        <w:br w:type="page"/>
      </w:r>
    </w:p>
    <w:p w:rsidR="003F1451" w:rsidRPr="00206417" w:rsidRDefault="004B406C" w:rsidP="00677497">
      <w:pPr>
        <w:pStyle w:val="Heading3"/>
        <w:rPr>
          <w:rFonts w:eastAsia="Calibri"/>
          <w:lang w:val="ro-RO"/>
        </w:rPr>
      </w:pPr>
      <w:bookmarkStart w:id="50" w:name="_Toc381547839"/>
      <w:bookmarkStart w:id="51" w:name="_Toc506473304"/>
      <w:r w:rsidRPr="00206417">
        <w:rPr>
          <w:lang w:val="ro-RO"/>
        </w:rPr>
        <w:lastRenderedPageBreak/>
        <w:t xml:space="preserve">Adresă către  autoritatea desemnată cu punerea în executare a măsurilor de protecţie </w:t>
      </w:r>
      <w:r w:rsidRPr="00206417">
        <w:rPr>
          <w:rFonts w:eastAsia="Calibri"/>
          <w:lang w:val="ro-RO"/>
        </w:rPr>
        <w:t xml:space="preserve">pentru </w:t>
      </w:r>
      <w:r w:rsidR="003F1451" w:rsidRPr="00206417">
        <w:rPr>
          <w:rFonts w:eastAsia="Calibri"/>
          <w:lang w:val="ro-RO"/>
        </w:rPr>
        <w:t>retragerea statutului de martor ameninţat şi încetarea aplicării măsurilor de  protecţie</w:t>
      </w:r>
      <w:bookmarkEnd w:id="50"/>
      <w:bookmarkEnd w:id="51"/>
    </w:p>
    <w:p w:rsidR="00E3522D" w:rsidRPr="00206417" w:rsidRDefault="00E3522D" w:rsidP="00E3522D">
      <w:pPr>
        <w:spacing w:after="0" w:line="240" w:lineRule="auto"/>
        <w:ind w:right="72"/>
        <w:jc w:val="both"/>
        <w:rPr>
          <w:rFonts w:ascii="Times New Roman" w:eastAsia="Calibri" w:hAnsi="Times New Roman"/>
          <w:b/>
          <w:sz w:val="28"/>
          <w:szCs w:val="28"/>
          <w:lang w:val="ro-RO" w:eastAsia="ro-RO"/>
        </w:rPr>
      </w:pPr>
    </w:p>
    <w:tbl>
      <w:tblPr>
        <w:tblW w:w="10093" w:type="dxa"/>
        <w:tblInd w:w="-252" w:type="dxa"/>
        <w:tblLook w:val="01E0" w:firstRow="1" w:lastRow="1" w:firstColumn="1" w:lastColumn="1" w:noHBand="0" w:noVBand="0"/>
      </w:tblPr>
      <w:tblGrid>
        <w:gridCol w:w="5008"/>
        <w:gridCol w:w="5085"/>
      </w:tblGrid>
      <w:tr w:rsidR="00BA2F8E" w:rsidRPr="00206417">
        <w:trPr>
          <w:gridAfter w:val="1"/>
          <w:wAfter w:w="5085" w:type="dxa"/>
          <w:trHeight w:val="1514"/>
        </w:trPr>
        <w:tc>
          <w:tcPr>
            <w:tcW w:w="4108" w:type="dxa"/>
            <w:tcBorders>
              <w:top w:val="single" w:sz="4" w:space="0" w:color="auto"/>
              <w:left w:val="single" w:sz="4" w:space="0" w:color="auto"/>
              <w:bottom w:val="single" w:sz="4" w:space="0" w:color="auto"/>
              <w:right w:val="single" w:sz="4" w:space="0" w:color="auto"/>
            </w:tcBorders>
            <w:vAlign w:val="center"/>
          </w:tcPr>
          <w:p w:rsidR="00E3522D" w:rsidRPr="00206417" w:rsidRDefault="00E3522D" w:rsidP="00367EB2">
            <w:pPr>
              <w:spacing w:after="0" w:line="240" w:lineRule="auto"/>
              <w:jc w:val="center"/>
              <w:rPr>
                <w:rFonts w:ascii="Times New Roman" w:eastAsia="Calibri" w:hAnsi="Times New Roman"/>
                <w:b/>
                <w:sz w:val="20"/>
                <w:szCs w:val="20"/>
                <w:lang w:val="ro-RO"/>
              </w:rPr>
            </w:pPr>
            <w:r w:rsidRPr="00206417">
              <w:rPr>
                <w:rFonts w:ascii="Times New Roman" w:eastAsia="Calibri" w:hAnsi="Times New Roman"/>
                <w:b/>
                <w:sz w:val="20"/>
                <w:szCs w:val="20"/>
                <w:lang w:val="ro-RO" w:eastAsia="ro-RO"/>
              </w:rPr>
              <w:t>ROMÂNIA</w:t>
            </w:r>
          </w:p>
          <w:p w:rsidR="00E3522D" w:rsidRPr="00206417" w:rsidRDefault="00CA20AC" w:rsidP="00367EB2">
            <w:pPr>
              <w:spacing w:after="0" w:line="240" w:lineRule="auto"/>
              <w:jc w:val="center"/>
              <w:rPr>
                <w:rFonts w:ascii="Times New Roman" w:eastAsia="Calibri" w:hAnsi="Times New Roman"/>
                <w:b/>
                <w:sz w:val="20"/>
                <w:szCs w:val="20"/>
                <w:lang w:val="ro-RO" w:eastAsia="ro-RO"/>
              </w:rPr>
            </w:pPr>
            <w:r w:rsidRPr="00206417">
              <w:rPr>
                <w:rFonts w:ascii="Times New Roman" w:eastAsia="Calibri" w:hAnsi="Times New Roman"/>
                <w:b/>
                <w:noProof/>
                <w:sz w:val="32"/>
                <w:szCs w:val="32"/>
              </w:rPr>
              <w:drawing>
                <wp:inline distT="0" distB="0" distL="0" distR="0" wp14:anchorId="43405965" wp14:editId="16B25BCC">
                  <wp:extent cx="400685" cy="440055"/>
                  <wp:effectExtent l="0" t="0" r="0" b="0"/>
                  <wp:docPr id="19" name="Imagine 19" descr="Stema României"/>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9" descr="Stema României"/>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0685" cy="440055"/>
                          </a:xfrm>
                          <a:prstGeom prst="rect">
                            <a:avLst/>
                          </a:prstGeom>
                          <a:noFill/>
                          <a:ln>
                            <a:noFill/>
                          </a:ln>
                        </pic:spPr>
                      </pic:pic>
                    </a:graphicData>
                  </a:graphic>
                </wp:inline>
              </w:drawing>
            </w:r>
          </w:p>
          <w:p w:rsidR="00E3522D" w:rsidRPr="00206417" w:rsidRDefault="00E3522D" w:rsidP="00367EB2">
            <w:pPr>
              <w:spacing w:after="0" w:line="240" w:lineRule="auto"/>
              <w:jc w:val="center"/>
              <w:rPr>
                <w:rFonts w:ascii="Times New Roman" w:eastAsia="Calibri" w:hAnsi="Times New Roman"/>
                <w:b/>
                <w:sz w:val="20"/>
                <w:szCs w:val="20"/>
                <w:lang w:val="ro-RO" w:eastAsia="ro-RO"/>
              </w:rPr>
            </w:pPr>
            <w:r w:rsidRPr="00206417">
              <w:rPr>
                <w:rFonts w:ascii="Times New Roman" w:eastAsia="Calibri" w:hAnsi="Times New Roman"/>
                <w:b/>
                <w:sz w:val="20"/>
                <w:szCs w:val="20"/>
                <w:lang w:val="ro-RO" w:eastAsia="ro-RO"/>
              </w:rPr>
              <w:t>MINISTERUL PUBLIC</w:t>
            </w:r>
          </w:p>
          <w:p w:rsidR="00E3522D" w:rsidRPr="00206417" w:rsidRDefault="00E3522D" w:rsidP="00367EB2">
            <w:pPr>
              <w:spacing w:after="0" w:line="240" w:lineRule="auto"/>
              <w:jc w:val="center"/>
              <w:rPr>
                <w:rFonts w:ascii="Times New Roman" w:eastAsia="Calibri" w:hAnsi="Times New Roman"/>
                <w:sz w:val="20"/>
                <w:szCs w:val="20"/>
                <w:lang w:val="ro-RO"/>
              </w:rPr>
            </w:pPr>
            <w:r w:rsidRPr="00206417">
              <w:rPr>
                <w:rFonts w:ascii="Times New Roman" w:eastAsia="Calibri" w:hAnsi="Times New Roman"/>
                <w:b/>
                <w:sz w:val="20"/>
                <w:szCs w:val="20"/>
                <w:lang w:val="ro-RO" w:eastAsia="ro-RO"/>
              </w:rPr>
              <w:t>PARCHETUL DE PE LÂNGĂ</w:t>
            </w:r>
            <w:r w:rsidRPr="00206417">
              <w:rPr>
                <w:rFonts w:ascii="Times New Roman" w:eastAsia="Calibri" w:hAnsi="Times New Roman"/>
                <w:sz w:val="20"/>
                <w:szCs w:val="20"/>
                <w:lang w:val="ro-RO" w:eastAsia="ro-RO"/>
              </w:rPr>
              <w:t xml:space="preserve"> </w:t>
            </w:r>
          </w:p>
        </w:tc>
      </w:tr>
      <w:tr w:rsidR="00BA2F8E" w:rsidRPr="00206417">
        <w:trPr>
          <w:trHeight w:val="529"/>
        </w:trPr>
        <w:tc>
          <w:tcPr>
            <w:tcW w:w="10093" w:type="dxa"/>
            <w:gridSpan w:val="2"/>
            <w:tcBorders>
              <w:top w:val="single" w:sz="4" w:space="0" w:color="auto"/>
              <w:left w:val="single" w:sz="4" w:space="0" w:color="auto"/>
              <w:bottom w:val="single" w:sz="4" w:space="0" w:color="auto"/>
              <w:right w:val="single" w:sz="4" w:space="0" w:color="auto"/>
            </w:tcBorders>
          </w:tcPr>
          <w:p w:rsidR="00E3522D" w:rsidRPr="00206417" w:rsidRDefault="00E3522D" w:rsidP="00367EB2">
            <w:pPr>
              <w:spacing w:line="240" w:lineRule="auto"/>
              <w:rPr>
                <w:rFonts w:ascii="Times New Roman" w:eastAsia="Calibri" w:hAnsi="Times New Roman"/>
                <w:b/>
                <w:sz w:val="20"/>
                <w:szCs w:val="20"/>
                <w:lang w:val="ro-RO"/>
              </w:rPr>
            </w:pPr>
            <w:r w:rsidRPr="00206417">
              <w:rPr>
                <w:rFonts w:ascii="Times New Roman" w:eastAsia="Calibri" w:hAnsi="Times New Roman"/>
                <w:b/>
                <w:sz w:val="20"/>
                <w:szCs w:val="20"/>
                <w:lang w:val="ro-RO" w:eastAsia="ro-RO"/>
              </w:rPr>
              <w:t xml:space="preserve">Localitatea…, str. …, nr. …, jud. …, cod poştal: …; tel: …, fax: …,   e-mail: </w:t>
            </w:r>
            <w:hyperlink r:id="rId29" w:history="1">
              <w:r w:rsidRPr="00206417">
                <w:rPr>
                  <w:rFonts w:ascii="Times New Roman" w:eastAsia="Calibri" w:hAnsi="Times New Roman"/>
                  <w:b/>
                  <w:sz w:val="20"/>
                  <w:u w:val="single"/>
                  <w:lang w:val="ro-RO" w:eastAsia="ro-RO"/>
                </w:rPr>
                <w:t>…..@mpublic.ro</w:t>
              </w:r>
            </w:hyperlink>
            <w:r w:rsidRPr="00206417">
              <w:rPr>
                <w:rFonts w:ascii="Times New Roman" w:eastAsia="Calibri" w:hAnsi="Times New Roman"/>
                <w:b/>
                <w:sz w:val="20"/>
                <w:szCs w:val="20"/>
                <w:lang w:val="ro-RO" w:eastAsia="ro-RO"/>
              </w:rPr>
              <w:t>; operator date cu caracter personal nr. …</w:t>
            </w:r>
          </w:p>
        </w:tc>
      </w:tr>
      <w:tr w:rsidR="00BA2F8E" w:rsidRPr="00206417">
        <w:trPr>
          <w:trHeight w:val="516"/>
        </w:trPr>
        <w:tc>
          <w:tcPr>
            <w:tcW w:w="5008" w:type="dxa"/>
            <w:tcBorders>
              <w:top w:val="single" w:sz="4" w:space="0" w:color="auto"/>
              <w:left w:val="single" w:sz="4" w:space="0" w:color="auto"/>
              <w:bottom w:val="single" w:sz="4" w:space="0" w:color="auto"/>
              <w:right w:val="single" w:sz="4" w:space="0" w:color="auto"/>
            </w:tcBorders>
          </w:tcPr>
          <w:p w:rsidR="00E3522D" w:rsidRPr="00206417" w:rsidRDefault="00E3522D" w:rsidP="00367EB2">
            <w:pPr>
              <w:spacing w:line="240" w:lineRule="auto"/>
              <w:ind w:right="72"/>
              <w:rPr>
                <w:rFonts w:ascii="Times New Roman" w:eastAsia="Calibri" w:hAnsi="Times New Roman"/>
                <w:b/>
                <w:sz w:val="20"/>
                <w:szCs w:val="20"/>
                <w:lang w:val="ro-RO"/>
              </w:rPr>
            </w:pPr>
            <w:r w:rsidRPr="00206417">
              <w:rPr>
                <w:rFonts w:ascii="Times New Roman" w:eastAsia="Calibri" w:hAnsi="Times New Roman"/>
                <w:b/>
                <w:sz w:val="20"/>
                <w:szCs w:val="20"/>
                <w:lang w:val="ro-RO" w:eastAsia="ro-RO"/>
              </w:rPr>
              <w:t>DOSAR NR. .../P/…</w:t>
            </w:r>
          </w:p>
        </w:tc>
        <w:tc>
          <w:tcPr>
            <w:tcW w:w="5085" w:type="dxa"/>
            <w:tcBorders>
              <w:top w:val="single" w:sz="4" w:space="0" w:color="auto"/>
              <w:left w:val="single" w:sz="4" w:space="0" w:color="auto"/>
              <w:bottom w:val="single" w:sz="4" w:space="0" w:color="auto"/>
              <w:right w:val="single" w:sz="4" w:space="0" w:color="auto"/>
            </w:tcBorders>
          </w:tcPr>
          <w:p w:rsidR="00E3522D" w:rsidRPr="00206417" w:rsidRDefault="00E3522D" w:rsidP="00E3522D">
            <w:pPr>
              <w:rPr>
                <w:rFonts w:ascii="Times New Roman" w:eastAsia="Calibri" w:hAnsi="Times New Roman"/>
                <w:b/>
                <w:sz w:val="28"/>
                <w:szCs w:val="28"/>
                <w:lang w:val="ro-RO"/>
              </w:rPr>
            </w:pPr>
          </w:p>
        </w:tc>
      </w:tr>
    </w:tbl>
    <w:p w:rsidR="00B96652" w:rsidRDefault="00B96652" w:rsidP="00B96652">
      <w:pPr>
        <w:spacing w:line="240" w:lineRule="auto"/>
        <w:ind w:right="72" w:firstLine="540"/>
        <w:jc w:val="both"/>
      </w:pPr>
    </w:p>
    <w:p w:rsidR="00E3522D" w:rsidRPr="00B96652" w:rsidRDefault="00E3522D" w:rsidP="00B96652">
      <w:pPr>
        <w:spacing w:line="240" w:lineRule="auto"/>
        <w:ind w:right="72" w:firstLine="540"/>
        <w:jc w:val="both"/>
        <w:rPr>
          <w:rFonts w:ascii="Times New Roman" w:hAnsi="Times New Roman"/>
          <w:i/>
          <w:sz w:val="28"/>
          <w:szCs w:val="28"/>
          <w:lang w:val="ro-RO"/>
        </w:rPr>
      </w:pPr>
      <w:r w:rsidRPr="00B96652">
        <w:t xml:space="preserve">  </w:t>
      </w:r>
      <w:r w:rsidRPr="00B96652">
        <w:rPr>
          <w:rFonts w:ascii="Times New Roman" w:hAnsi="Times New Roman"/>
          <w:i/>
          <w:sz w:val="28"/>
          <w:szCs w:val="28"/>
          <w:lang w:val="ro-RO"/>
        </w:rPr>
        <w:t xml:space="preserve">Data:                                                                  </w:t>
      </w:r>
    </w:p>
    <w:p w:rsidR="00E3522D" w:rsidRPr="00B96652" w:rsidRDefault="00E3522D" w:rsidP="00B96652">
      <w:pPr>
        <w:spacing w:line="240" w:lineRule="auto"/>
        <w:ind w:right="72" w:firstLine="540"/>
        <w:jc w:val="both"/>
        <w:rPr>
          <w:rFonts w:ascii="Times New Roman" w:hAnsi="Times New Roman"/>
          <w:i/>
          <w:sz w:val="28"/>
          <w:szCs w:val="28"/>
          <w:lang w:val="ro-RO"/>
        </w:rPr>
      </w:pPr>
      <w:r w:rsidRPr="00B96652">
        <w:rPr>
          <w:rFonts w:ascii="Times New Roman" w:hAnsi="Times New Roman"/>
          <w:i/>
          <w:sz w:val="28"/>
          <w:szCs w:val="28"/>
          <w:lang w:val="ro-RO"/>
        </w:rPr>
        <w:t xml:space="preserve">  Către…</w:t>
      </w:r>
    </w:p>
    <w:p w:rsidR="00E3522D" w:rsidRPr="00B96652" w:rsidRDefault="00E3522D" w:rsidP="00B96652">
      <w:pPr>
        <w:spacing w:line="240" w:lineRule="auto"/>
        <w:ind w:right="72" w:firstLine="540"/>
        <w:jc w:val="center"/>
        <w:rPr>
          <w:rFonts w:ascii="Times New Roman" w:hAnsi="Times New Roman"/>
          <w:i/>
          <w:sz w:val="28"/>
          <w:szCs w:val="28"/>
          <w:lang w:val="ro-RO"/>
        </w:rPr>
      </w:pPr>
      <w:r w:rsidRPr="00B96652">
        <w:rPr>
          <w:rFonts w:ascii="Times New Roman" w:hAnsi="Times New Roman"/>
          <w:i/>
          <w:sz w:val="28"/>
          <w:szCs w:val="28"/>
          <w:lang w:val="ro-RO"/>
        </w:rPr>
        <w:t>- Domnului  ... -</w:t>
      </w:r>
    </w:p>
    <w:p w:rsidR="00E3522D" w:rsidRPr="00206417" w:rsidRDefault="00E3522D" w:rsidP="00E3522D">
      <w:pPr>
        <w:spacing w:line="240" w:lineRule="auto"/>
        <w:ind w:right="72" w:firstLine="540"/>
        <w:jc w:val="both"/>
        <w:rPr>
          <w:rFonts w:ascii="Times New Roman" w:hAnsi="Times New Roman"/>
          <w:i/>
          <w:sz w:val="28"/>
          <w:szCs w:val="28"/>
          <w:lang w:val="ro-RO"/>
        </w:rPr>
      </w:pPr>
      <w:r w:rsidRPr="00206417">
        <w:rPr>
          <w:rFonts w:ascii="Times New Roman" w:hAnsi="Times New Roman"/>
          <w:i/>
          <w:sz w:val="28"/>
          <w:szCs w:val="28"/>
          <w:lang w:val="ro-RO"/>
        </w:rPr>
        <w:t>Conform prevederilor art. 126, alin. (8) din C. proc.  pen., vă trimitem, alăturat prezentei adrese, în vederea punerii în aplicare, ordonanţa nr. ..../P/..... din ..... prin care s-au  dispus retragerea  statutului de martor ameninţat şi încetarea aplicării măsurilor de protecţie faţă de martorul ..... .</w:t>
      </w:r>
    </w:p>
    <w:p w:rsidR="00E3522D" w:rsidRPr="00206417" w:rsidRDefault="00E3522D" w:rsidP="00E3522D">
      <w:pPr>
        <w:spacing w:line="240" w:lineRule="auto"/>
        <w:ind w:right="72"/>
        <w:jc w:val="center"/>
        <w:rPr>
          <w:rFonts w:ascii="Times New Roman" w:hAnsi="Times New Roman"/>
          <w:i/>
          <w:sz w:val="28"/>
          <w:szCs w:val="28"/>
          <w:lang w:val="ro-RO"/>
        </w:rPr>
      </w:pPr>
      <w:r w:rsidRPr="00206417">
        <w:rPr>
          <w:rFonts w:ascii="Times New Roman" w:hAnsi="Times New Roman"/>
          <w:i/>
          <w:sz w:val="28"/>
          <w:szCs w:val="28"/>
          <w:lang w:val="ro-RO"/>
        </w:rPr>
        <w:t xml:space="preserve">PROCUROR GENERAL/ PROCUROR ŞEF/PRIM PROCUROR, </w:t>
      </w:r>
    </w:p>
    <w:p w:rsidR="00E3522D" w:rsidRPr="00206417" w:rsidRDefault="00E3522D" w:rsidP="00E3522D">
      <w:pPr>
        <w:spacing w:line="240" w:lineRule="auto"/>
        <w:ind w:right="72"/>
        <w:jc w:val="center"/>
        <w:rPr>
          <w:rFonts w:ascii="Times New Roman" w:hAnsi="Times New Roman"/>
          <w:i/>
          <w:sz w:val="28"/>
          <w:szCs w:val="28"/>
          <w:lang w:val="ro-RO"/>
        </w:rPr>
      </w:pPr>
      <w:r w:rsidRPr="00206417">
        <w:rPr>
          <w:rFonts w:ascii="Times New Roman" w:hAnsi="Times New Roman"/>
          <w:i/>
          <w:sz w:val="28"/>
          <w:szCs w:val="28"/>
          <w:lang w:val="ro-RO"/>
        </w:rPr>
        <w:t>(numele şi prenumele, semnătura şi ştampila)</w:t>
      </w:r>
    </w:p>
    <w:p w:rsidR="00E3522D" w:rsidRPr="00206417" w:rsidRDefault="00E3522D" w:rsidP="00E3522D">
      <w:pPr>
        <w:spacing w:after="0" w:line="240" w:lineRule="auto"/>
        <w:rPr>
          <w:rFonts w:ascii="Times New Roman" w:eastAsia="Calibri" w:hAnsi="Times New Roman"/>
          <w:sz w:val="24"/>
          <w:szCs w:val="24"/>
          <w:lang w:val="ro-RO" w:eastAsia="ro-RO"/>
        </w:rPr>
      </w:pPr>
    </w:p>
    <w:p w:rsidR="00E3522D" w:rsidRPr="00206417" w:rsidRDefault="00E3522D" w:rsidP="00E3522D">
      <w:pPr>
        <w:autoSpaceDE w:val="0"/>
        <w:autoSpaceDN w:val="0"/>
        <w:adjustRightInd w:val="0"/>
        <w:spacing w:after="0" w:line="240" w:lineRule="auto"/>
        <w:jc w:val="both"/>
        <w:rPr>
          <w:rFonts w:ascii="Times New Roman" w:eastAsia="Calibri" w:hAnsi="Times New Roman"/>
          <w:b/>
          <w:sz w:val="24"/>
          <w:szCs w:val="24"/>
          <w:u w:val="single"/>
          <w:lang w:val="ro-RO" w:eastAsia="ro-RO"/>
        </w:rPr>
      </w:pPr>
      <w:r w:rsidRPr="00206417">
        <w:rPr>
          <w:rFonts w:ascii="Times New Roman" w:eastAsia="Calibri" w:hAnsi="Times New Roman"/>
          <w:sz w:val="24"/>
          <w:szCs w:val="24"/>
          <w:lang w:val="ro-RO" w:eastAsia="ro-RO"/>
        </w:rPr>
        <w:t xml:space="preserve">    </w:t>
      </w:r>
    </w:p>
    <w:p w:rsidR="00E3522D" w:rsidRPr="00206417" w:rsidRDefault="00E3522D" w:rsidP="001F035D">
      <w:pPr>
        <w:spacing w:after="0"/>
        <w:rPr>
          <w:rFonts w:ascii="Times New Roman" w:eastAsia="Calibri" w:hAnsi="Times New Roman"/>
          <w:sz w:val="24"/>
          <w:szCs w:val="24"/>
          <w:lang w:val="ro-RO" w:eastAsia="ro-RO"/>
        </w:rPr>
      </w:pPr>
    </w:p>
    <w:p w:rsidR="00677497" w:rsidRPr="00206417" w:rsidRDefault="00677497">
      <w:pPr>
        <w:spacing w:after="0" w:line="240" w:lineRule="auto"/>
        <w:rPr>
          <w:rFonts w:ascii="Times New Roman" w:eastAsia="Calibri" w:hAnsi="Times New Roman"/>
          <w:sz w:val="24"/>
          <w:szCs w:val="24"/>
          <w:lang w:val="ro-RO" w:eastAsia="ro-RO"/>
        </w:rPr>
      </w:pPr>
      <w:r w:rsidRPr="00206417">
        <w:rPr>
          <w:rFonts w:ascii="Times New Roman" w:eastAsia="Calibri" w:hAnsi="Times New Roman"/>
          <w:sz w:val="24"/>
          <w:szCs w:val="24"/>
          <w:lang w:val="ro-RO" w:eastAsia="ro-RO"/>
        </w:rPr>
        <w:br w:type="page"/>
      </w:r>
    </w:p>
    <w:p w:rsidR="00677497" w:rsidRPr="00206417" w:rsidRDefault="00677497" w:rsidP="001F035D">
      <w:pPr>
        <w:spacing w:after="0"/>
        <w:rPr>
          <w:rFonts w:ascii="Times New Roman" w:eastAsia="Calibri" w:hAnsi="Times New Roman"/>
          <w:sz w:val="24"/>
          <w:szCs w:val="24"/>
          <w:lang w:val="ro-RO" w:eastAsia="ro-RO"/>
        </w:rPr>
      </w:pPr>
    </w:p>
    <w:p w:rsidR="00E3522D" w:rsidRPr="00206417" w:rsidRDefault="00E3522D" w:rsidP="00E3522D">
      <w:pPr>
        <w:autoSpaceDE w:val="0"/>
        <w:autoSpaceDN w:val="0"/>
        <w:adjustRightInd w:val="0"/>
        <w:spacing w:after="0" w:line="240" w:lineRule="auto"/>
        <w:jc w:val="both"/>
        <w:rPr>
          <w:rFonts w:ascii="Times New Roman" w:eastAsia="Calibri" w:hAnsi="Times New Roman"/>
          <w:b/>
          <w:sz w:val="24"/>
          <w:szCs w:val="24"/>
          <w:u w:val="single"/>
          <w:lang w:val="ro-RO" w:eastAsia="ro-RO"/>
        </w:rPr>
      </w:pPr>
      <w:r w:rsidRPr="00206417">
        <w:rPr>
          <w:rFonts w:ascii="Times New Roman" w:eastAsia="Calibri" w:hAnsi="Times New Roman"/>
          <w:b/>
          <w:sz w:val="24"/>
          <w:szCs w:val="24"/>
          <w:u w:val="single"/>
          <w:lang w:val="ro-RO" w:eastAsia="ro-RO"/>
        </w:rPr>
        <w:t>ART. 126</w:t>
      </w:r>
    </w:p>
    <w:p w:rsidR="00E3522D" w:rsidRPr="00206417" w:rsidRDefault="00E3522D" w:rsidP="00E3522D">
      <w:pPr>
        <w:autoSpaceDE w:val="0"/>
        <w:autoSpaceDN w:val="0"/>
        <w:adjustRightInd w:val="0"/>
        <w:spacing w:after="0" w:line="240" w:lineRule="auto"/>
        <w:jc w:val="both"/>
        <w:rPr>
          <w:rFonts w:ascii="Times New Roman" w:eastAsia="Calibri" w:hAnsi="Times New Roman"/>
          <w:b/>
          <w:sz w:val="24"/>
          <w:szCs w:val="24"/>
          <w:lang w:val="ro-RO" w:eastAsia="ro-RO"/>
        </w:rPr>
      </w:pPr>
      <w:r w:rsidRPr="00206417">
        <w:rPr>
          <w:rFonts w:ascii="Times New Roman" w:eastAsia="Calibri" w:hAnsi="Times New Roman"/>
          <w:b/>
          <w:sz w:val="24"/>
          <w:szCs w:val="24"/>
          <w:lang w:val="ro-RO" w:eastAsia="ro-RO"/>
        </w:rPr>
        <w:t xml:space="preserve">    Măsurile de protecţie dispuse în cursul urmăririi penale</w:t>
      </w:r>
    </w:p>
    <w:p w:rsidR="00E3522D" w:rsidRPr="00206417" w:rsidRDefault="00E3522D" w:rsidP="00E3522D">
      <w:pPr>
        <w:autoSpaceDE w:val="0"/>
        <w:autoSpaceDN w:val="0"/>
        <w:adjustRightInd w:val="0"/>
        <w:spacing w:after="0" w:line="240" w:lineRule="auto"/>
        <w:jc w:val="both"/>
        <w:rPr>
          <w:rFonts w:ascii="Times New Roman" w:eastAsia="Calibri" w:hAnsi="Times New Roman"/>
          <w:sz w:val="24"/>
          <w:szCs w:val="24"/>
          <w:lang w:val="ro-RO" w:eastAsia="ro-RO"/>
        </w:rPr>
      </w:pPr>
      <w:r w:rsidRPr="00206417">
        <w:rPr>
          <w:rFonts w:ascii="Times New Roman" w:eastAsia="Calibri" w:hAnsi="Times New Roman"/>
          <w:sz w:val="24"/>
          <w:szCs w:val="24"/>
          <w:lang w:val="ro-RO" w:eastAsia="ro-RO"/>
        </w:rPr>
        <w:t>..............</w:t>
      </w:r>
    </w:p>
    <w:p w:rsidR="00E3522D" w:rsidRPr="00206417" w:rsidRDefault="00E3522D" w:rsidP="00E3522D">
      <w:pPr>
        <w:autoSpaceDE w:val="0"/>
        <w:autoSpaceDN w:val="0"/>
        <w:adjustRightInd w:val="0"/>
        <w:spacing w:after="0" w:line="240" w:lineRule="auto"/>
        <w:jc w:val="both"/>
        <w:rPr>
          <w:rFonts w:ascii="Times New Roman" w:eastAsia="Calibri" w:hAnsi="Times New Roman"/>
          <w:sz w:val="24"/>
          <w:szCs w:val="24"/>
          <w:lang w:val="ro-RO" w:eastAsia="ro-RO"/>
        </w:rPr>
      </w:pPr>
      <w:r w:rsidRPr="00206417">
        <w:rPr>
          <w:rFonts w:ascii="Times New Roman" w:eastAsia="Calibri" w:hAnsi="Times New Roman"/>
          <w:sz w:val="24"/>
          <w:szCs w:val="24"/>
          <w:lang w:val="ro-RO" w:eastAsia="ro-RO"/>
        </w:rPr>
        <w:t xml:space="preserve">    (7) Dacă starea de pericol a apărut în cursul procedurii de cameră preliminară, judecătorul de cameră preliminară, din oficiu sau la sesizarea procurorului, dispune măsurile de protecţie prevăzute la art. 127. Dispoziţiile art. 128 se aplică în mod corespunzător.</w:t>
      </w:r>
    </w:p>
    <w:p w:rsidR="00E3522D" w:rsidRPr="00206417" w:rsidRDefault="00E3522D" w:rsidP="00E3522D">
      <w:pPr>
        <w:autoSpaceDE w:val="0"/>
        <w:autoSpaceDN w:val="0"/>
        <w:adjustRightInd w:val="0"/>
        <w:spacing w:after="0" w:line="240" w:lineRule="auto"/>
        <w:jc w:val="both"/>
        <w:rPr>
          <w:rFonts w:ascii="Times New Roman" w:eastAsia="Calibri" w:hAnsi="Times New Roman"/>
          <w:b/>
          <w:sz w:val="24"/>
          <w:szCs w:val="24"/>
          <w:u w:val="single"/>
          <w:lang w:val="ro-RO" w:eastAsia="ro-RO"/>
        </w:rPr>
      </w:pPr>
      <w:r w:rsidRPr="00206417">
        <w:rPr>
          <w:rFonts w:ascii="Times New Roman" w:eastAsia="Calibri" w:hAnsi="Times New Roman"/>
          <w:sz w:val="24"/>
          <w:szCs w:val="24"/>
          <w:lang w:val="ro-RO" w:eastAsia="ro-RO"/>
        </w:rPr>
        <w:t>..............</w:t>
      </w:r>
    </w:p>
    <w:p w:rsidR="00E3522D" w:rsidRPr="00206417" w:rsidRDefault="00E3522D" w:rsidP="00E3522D">
      <w:pPr>
        <w:autoSpaceDE w:val="0"/>
        <w:autoSpaceDN w:val="0"/>
        <w:adjustRightInd w:val="0"/>
        <w:spacing w:after="0" w:line="240" w:lineRule="auto"/>
        <w:jc w:val="both"/>
        <w:rPr>
          <w:rFonts w:ascii="Times New Roman" w:eastAsia="Calibri" w:hAnsi="Times New Roman"/>
          <w:b/>
          <w:sz w:val="24"/>
          <w:szCs w:val="24"/>
          <w:lang w:val="ro-RO" w:eastAsia="ro-RO"/>
        </w:rPr>
      </w:pPr>
      <w:r w:rsidRPr="00206417">
        <w:rPr>
          <w:rFonts w:ascii="Times New Roman" w:eastAsia="Calibri" w:hAnsi="Times New Roman"/>
          <w:b/>
          <w:sz w:val="24"/>
          <w:szCs w:val="24"/>
          <w:lang w:val="ro-RO" w:eastAsia="ro-RO"/>
        </w:rPr>
        <w:t xml:space="preserve">       </w:t>
      </w:r>
      <w:r w:rsidRPr="00206417">
        <w:rPr>
          <w:rFonts w:ascii="Times New Roman" w:eastAsia="Calibri" w:hAnsi="Times New Roman"/>
          <w:b/>
          <w:sz w:val="24"/>
          <w:szCs w:val="24"/>
          <w:u w:val="single"/>
          <w:lang w:val="ro-RO" w:eastAsia="ro-RO"/>
        </w:rPr>
        <w:t>ART. 127</w:t>
      </w:r>
      <w:r w:rsidRPr="00206417">
        <w:rPr>
          <w:rFonts w:ascii="Times New Roman" w:eastAsia="Calibri" w:hAnsi="Times New Roman"/>
          <w:b/>
          <w:sz w:val="24"/>
          <w:szCs w:val="24"/>
          <w:lang w:val="ro-RO" w:eastAsia="ro-RO"/>
        </w:rPr>
        <w:t xml:space="preserve"> </w:t>
      </w:r>
    </w:p>
    <w:p w:rsidR="00E3522D" w:rsidRPr="00206417" w:rsidRDefault="00E3522D" w:rsidP="00E3522D">
      <w:pPr>
        <w:autoSpaceDE w:val="0"/>
        <w:autoSpaceDN w:val="0"/>
        <w:adjustRightInd w:val="0"/>
        <w:spacing w:after="0" w:line="240" w:lineRule="auto"/>
        <w:jc w:val="both"/>
        <w:rPr>
          <w:rFonts w:ascii="Times New Roman" w:eastAsia="Calibri" w:hAnsi="Times New Roman"/>
          <w:b/>
          <w:sz w:val="24"/>
          <w:szCs w:val="24"/>
          <w:lang w:val="ro-RO" w:eastAsia="ro-RO"/>
        </w:rPr>
      </w:pPr>
      <w:r w:rsidRPr="00206417">
        <w:rPr>
          <w:rFonts w:ascii="Times New Roman" w:eastAsia="Calibri" w:hAnsi="Times New Roman"/>
          <w:b/>
          <w:sz w:val="24"/>
          <w:szCs w:val="24"/>
          <w:lang w:val="ro-RO" w:eastAsia="ro-RO"/>
        </w:rPr>
        <w:t xml:space="preserve">      Măsurile de protecţie dispuse în cursul judecăţii</w:t>
      </w:r>
    </w:p>
    <w:p w:rsidR="00E3522D" w:rsidRPr="00206417" w:rsidRDefault="00E3522D" w:rsidP="00E3522D">
      <w:pPr>
        <w:autoSpaceDE w:val="0"/>
        <w:autoSpaceDN w:val="0"/>
        <w:adjustRightInd w:val="0"/>
        <w:spacing w:after="0" w:line="240" w:lineRule="auto"/>
        <w:jc w:val="both"/>
        <w:rPr>
          <w:rFonts w:ascii="Times New Roman" w:eastAsia="Calibri" w:hAnsi="Times New Roman"/>
          <w:sz w:val="24"/>
          <w:szCs w:val="24"/>
          <w:lang w:val="ro-RO" w:eastAsia="ro-RO"/>
        </w:rPr>
      </w:pPr>
      <w:r w:rsidRPr="00206417">
        <w:rPr>
          <w:rFonts w:ascii="Times New Roman" w:eastAsia="Calibri" w:hAnsi="Times New Roman"/>
          <w:sz w:val="24"/>
          <w:szCs w:val="24"/>
          <w:lang w:val="ro-RO" w:eastAsia="ro-RO"/>
        </w:rPr>
        <w:t xml:space="preserve">    În cursul judecăţii, odată cu acordarea statutului de martor ameninţat, instanţa dispune aplicarea uneia sau a mai multora dintre următoarele măsuri:</w:t>
      </w:r>
    </w:p>
    <w:p w:rsidR="00E3522D" w:rsidRPr="00206417" w:rsidRDefault="00E3522D" w:rsidP="00E3522D">
      <w:pPr>
        <w:autoSpaceDE w:val="0"/>
        <w:autoSpaceDN w:val="0"/>
        <w:adjustRightInd w:val="0"/>
        <w:spacing w:after="0" w:line="240" w:lineRule="auto"/>
        <w:jc w:val="both"/>
        <w:rPr>
          <w:rFonts w:ascii="Times New Roman" w:eastAsia="Calibri" w:hAnsi="Times New Roman"/>
          <w:sz w:val="24"/>
          <w:szCs w:val="24"/>
          <w:lang w:val="ro-RO" w:eastAsia="ro-RO"/>
        </w:rPr>
      </w:pPr>
      <w:r w:rsidRPr="00206417">
        <w:rPr>
          <w:rFonts w:ascii="Times New Roman" w:eastAsia="Calibri" w:hAnsi="Times New Roman"/>
          <w:sz w:val="24"/>
          <w:szCs w:val="24"/>
          <w:lang w:val="ro-RO" w:eastAsia="ro-RO"/>
        </w:rPr>
        <w:t xml:space="preserve">    a) supravegherea şi paza locuinţei martorului sau asigurarea unei locuinţe temporare;</w:t>
      </w:r>
    </w:p>
    <w:p w:rsidR="00E3522D" w:rsidRPr="00206417" w:rsidRDefault="00E3522D" w:rsidP="00E3522D">
      <w:pPr>
        <w:autoSpaceDE w:val="0"/>
        <w:autoSpaceDN w:val="0"/>
        <w:adjustRightInd w:val="0"/>
        <w:spacing w:after="0" w:line="240" w:lineRule="auto"/>
        <w:jc w:val="both"/>
        <w:rPr>
          <w:rFonts w:ascii="Times New Roman" w:eastAsia="Calibri" w:hAnsi="Times New Roman"/>
          <w:sz w:val="24"/>
          <w:szCs w:val="24"/>
          <w:lang w:val="ro-RO" w:eastAsia="ro-RO"/>
        </w:rPr>
      </w:pPr>
      <w:r w:rsidRPr="00206417">
        <w:rPr>
          <w:rFonts w:ascii="Times New Roman" w:eastAsia="Calibri" w:hAnsi="Times New Roman"/>
          <w:sz w:val="24"/>
          <w:szCs w:val="24"/>
          <w:lang w:val="ro-RO" w:eastAsia="ro-RO"/>
        </w:rPr>
        <w:t xml:space="preserve">    b) însoţirea şi asigurarea protecţiei martorului sau a membrilor de familie ai acestuia în cursul deplasărilor;</w:t>
      </w:r>
    </w:p>
    <w:p w:rsidR="00E3522D" w:rsidRPr="00206417" w:rsidRDefault="00E3522D" w:rsidP="00E3522D">
      <w:pPr>
        <w:autoSpaceDE w:val="0"/>
        <w:autoSpaceDN w:val="0"/>
        <w:adjustRightInd w:val="0"/>
        <w:spacing w:after="0" w:line="240" w:lineRule="auto"/>
        <w:jc w:val="both"/>
        <w:rPr>
          <w:rFonts w:ascii="Times New Roman" w:eastAsia="Calibri" w:hAnsi="Times New Roman"/>
          <w:sz w:val="24"/>
          <w:szCs w:val="24"/>
          <w:lang w:val="ro-RO" w:eastAsia="ro-RO"/>
        </w:rPr>
      </w:pPr>
      <w:r w:rsidRPr="00206417">
        <w:rPr>
          <w:rFonts w:ascii="Times New Roman" w:eastAsia="Calibri" w:hAnsi="Times New Roman"/>
          <w:sz w:val="24"/>
          <w:szCs w:val="24"/>
          <w:lang w:val="ro-RO" w:eastAsia="ro-RO"/>
        </w:rPr>
        <w:t xml:space="preserve">    c) nepublicitatea şedinţei de judecată pe durata ascultării martorului;</w:t>
      </w:r>
    </w:p>
    <w:p w:rsidR="00E3522D" w:rsidRPr="00206417" w:rsidRDefault="00E3522D" w:rsidP="00E3522D">
      <w:pPr>
        <w:autoSpaceDE w:val="0"/>
        <w:autoSpaceDN w:val="0"/>
        <w:adjustRightInd w:val="0"/>
        <w:spacing w:after="0" w:line="240" w:lineRule="auto"/>
        <w:jc w:val="both"/>
        <w:rPr>
          <w:rFonts w:ascii="Times New Roman" w:eastAsia="Calibri" w:hAnsi="Times New Roman"/>
          <w:sz w:val="24"/>
          <w:szCs w:val="24"/>
          <w:lang w:val="ro-RO" w:eastAsia="ro-RO"/>
        </w:rPr>
      </w:pPr>
      <w:r w:rsidRPr="00206417">
        <w:rPr>
          <w:rFonts w:ascii="Times New Roman" w:eastAsia="Calibri" w:hAnsi="Times New Roman"/>
          <w:sz w:val="24"/>
          <w:szCs w:val="24"/>
          <w:lang w:val="ro-RO" w:eastAsia="ro-RO"/>
        </w:rPr>
        <w:t xml:space="preserve">    d) ascultarea martorului fără ca acesta să fie prezent în sala de judecată, prin intermediul mijloacelor audiovideo de transmitere, cu vocea şi imaginea distorsionate, atunci când celelalte măsuri nu sunt suficiente;</w:t>
      </w:r>
    </w:p>
    <w:p w:rsidR="00E3522D" w:rsidRPr="00206417" w:rsidRDefault="00E3522D" w:rsidP="00E3522D">
      <w:pPr>
        <w:autoSpaceDE w:val="0"/>
        <w:autoSpaceDN w:val="0"/>
        <w:adjustRightInd w:val="0"/>
        <w:spacing w:after="0" w:line="240" w:lineRule="auto"/>
        <w:jc w:val="both"/>
        <w:rPr>
          <w:rFonts w:ascii="Times New Roman" w:eastAsia="Calibri" w:hAnsi="Times New Roman"/>
          <w:sz w:val="24"/>
          <w:szCs w:val="24"/>
          <w:lang w:val="ro-RO" w:eastAsia="ro-RO"/>
        </w:rPr>
      </w:pPr>
      <w:r w:rsidRPr="00206417">
        <w:rPr>
          <w:rFonts w:ascii="Times New Roman" w:eastAsia="Calibri" w:hAnsi="Times New Roman"/>
          <w:sz w:val="24"/>
          <w:szCs w:val="24"/>
          <w:lang w:val="ro-RO" w:eastAsia="ro-RO"/>
        </w:rPr>
        <w:t xml:space="preserve">    e) protecţia datelor de identitate ale martorului şi acordarea unui pseudonim sub care acesta va depune mărturie.</w:t>
      </w:r>
    </w:p>
    <w:p w:rsidR="00E3522D" w:rsidRPr="00206417" w:rsidRDefault="00E3522D" w:rsidP="00E3522D">
      <w:pPr>
        <w:autoSpaceDE w:val="0"/>
        <w:autoSpaceDN w:val="0"/>
        <w:adjustRightInd w:val="0"/>
        <w:spacing w:after="0" w:line="240" w:lineRule="auto"/>
        <w:jc w:val="both"/>
        <w:rPr>
          <w:rFonts w:ascii="Times New Roman" w:eastAsia="Calibri" w:hAnsi="Times New Roman"/>
          <w:sz w:val="24"/>
          <w:szCs w:val="24"/>
          <w:lang w:val="ro-RO" w:eastAsia="ro-RO"/>
        </w:rPr>
      </w:pPr>
    </w:p>
    <w:p w:rsidR="00E3522D" w:rsidRPr="00206417" w:rsidRDefault="00E3522D" w:rsidP="00E3522D">
      <w:pPr>
        <w:tabs>
          <w:tab w:val="left" w:pos="1680"/>
        </w:tabs>
        <w:autoSpaceDE w:val="0"/>
        <w:autoSpaceDN w:val="0"/>
        <w:adjustRightInd w:val="0"/>
        <w:spacing w:after="0" w:line="240" w:lineRule="auto"/>
        <w:jc w:val="both"/>
        <w:rPr>
          <w:rFonts w:ascii="Times New Roman" w:eastAsia="Calibri" w:hAnsi="Times New Roman"/>
          <w:b/>
          <w:sz w:val="24"/>
          <w:szCs w:val="24"/>
          <w:u w:val="single"/>
          <w:lang w:val="ro-RO" w:eastAsia="ro-RO"/>
        </w:rPr>
      </w:pPr>
      <w:r w:rsidRPr="00206417">
        <w:rPr>
          <w:rFonts w:ascii="Times New Roman" w:eastAsia="Calibri" w:hAnsi="Times New Roman"/>
          <w:sz w:val="24"/>
          <w:szCs w:val="24"/>
          <w:lang w:val="ro-RO" w:eastAsia="ro-RO"/>
        </w:rPr>
        <w:t xml:space="preserve">    </w:t>
      </w:r>
      <w:r w:rsidRPr="00206417">
        <w:rPr>
          <w:rFonts w:ascii="Times New Roman" w:eastAsia="Calibri" w:hAnsi="Times New Roman"/>
          <w:b/>
          <w:sz w:val="24"/>
          <w:szCs w:val="24"/>
          <w:u w:val="single"/>
          <w:lang w:val="ro-RO" w:eastAsia="ro-RO"/>
        </w:rPr>
        <w:t>ART. 128</w:t>
      </w:r>
      <w:r w:rsidRPr="00206417">
        <w:rPr>
          <w:rFonts w:ascii="Times New Roman" w:eastAsia="Calibri" w:hAnsi="Times New Roman"/>
          <w:b/>
          <w:sz w:val="24"/>
          <w:szCs w:val="24"/>
          <w:lang w:val="ro-RO" w:eastAsia="ro-RO"/>
        </w:rPr>
        <w:tab/>
      </w:r>
    </w:p>
    <w:p w:rsidR="00E3522D" w:rsidRPr="00206417" w:rsidRDefault="00E3522D" w:rsidP="00E3522D">
      <w:pPr>
        <w:autoSpaceDE w:val="0"/>
        <w:autoSpaceDN w:val="0"/>
        <w:adjustRightInd w:val="0"/>
        <w:spacing w:after="0" w:line="240" w:lineRule="auto"/>
        <w:jc w:val="both"/>
        <w:rPr>
          <w:rFonts w:ascii="Times New Roman" w:eastAsia="Calibri" w:hAnsi="Times New Roman"/>
          <w:b/>
          <w:sz w:val="24"/>
          <w:szCs w:val="24"/>
          <w:lang w:val="ro-RO" w:eastAsia="ro-RO"/>
        </w:rPr>
      </w:pPr>
      <w:r w:rsidRPr="00206417">
        <w:rPr>
          <w:rFonts w:ascii="Times New Roman" w:eastAsia="Calibri" w:hAnsi="Times New Roman"/>
          <w:b/>
          <w:sz w:val="24"/>
          <w:szCs w:val="24"/>
          <w:lang w:val="ro-RO" w:eastAsia="ro-RO"/>
        </w:rPr>
        <w:t xml:space="preserve">    Dispunerea măsurii protecţiei martorului în cursul judecăţii</w:t>
      </w:r>
    </w:p>
    <w:p w:rsidR="00E3522D" w:rsidRPr="00206417" w:rsidRDefault="00E3522D" w:rsidP="00E3522D">
      <w:pPr>
        <w:autoSpaceDE w:val="0"/>
        <w:autoSpaceDN w:val="0"/>
        <w:adjustRightInd w:val="0"/>
        <w:spacing w:after="0" w:line="240" w:lineRule="auto"/>
        <w:jc w:val="both"/>
        <w:rPr>
          <w:rFonts w:ascii="Times New Roman" w:eastAsia="Calibri" w:hAnsi="Times New Roman"/>
          <w:sz w:val="24"/>
          <w:szCs w:val="24"/>
          <w:lang w:val="ro-RO" w:eastAsia="ro-RO"/>
        </w:rPr>
      </w:pPr>
      <w:r w:rsidRPr="00206417">
        <w:rPr>
          <w:rFonts w:ascii="Times New Roman" w:eastAsia="Calibri" w:hAnsi="Times New Roman"/>
          <w:sz w:val="24"/>
          <w:szCs w:val="24"/>
          <w:lang w:val="ro-RO" w:eastAsia="ro-RO"/>
        </w:rPr>
        <w:t xml:space="preserve">    (1) Instanţa dispune aplicarea unei măsuri de protecţie din oficiu, la cererea procurorului, a martorului, a părţilor sau a persoanei vătămate.</w:t>
      </w:r>
    </w:p>
    <w:p w:rsidR="00E3522D" w:rsidRPr="00206417" w:rsidRDefault="00E3522D" w:rsidP="00E3522D">
      <w:pPr>
        <w:autoSpaceDE w:val="0"/>
        <w:autoSpaceDN w:val="0"/>
        <w:adjustRightInd w:val="0"/>
        <w:spacing w:after="0" w:line="240" w:lineRule="auto"/>
        <w:jc w:val="both"/>
        <w:rPr>
          <w:rFonts w:ascii="Times New Roman" w:eastAsia="Calibri" w:hAnsi="Times New Roman"/>
          <w:sz w:val="24"/>
          <w:szCs w:val="24"/>
          <w:lang w:val="ro-RO" w:eastAsia="ro-RO"/>
        </w:rPr>
      </w:pPr>
      <w:r w:rsidRPr="00206417">
        <w:rPr>
          <w:rFonts w:ascii="Times New Roman" w:eastAsia="Calibri" w:hAnsi="Times New Roman"/>
          <w:sz w:val="24"/>
          <w:szCs w:val="24"/>
          <w:lang w:val="ro-RO" w:eastAsia="ro-RO"/>
        </w:rPr>
        <w:t xml:space="preserve">    (2) Propunerea formulată de procuror cuprinde:</w:t>
      </w:r>
    </w:p>
    <w:p w:rsidR="00E3522D" w:rsidRPr="00206417" w:rsidRDefault="00E3522D" w:rsidP="00E3522D">
      <w:pPr>
        <w:autoSpaceDE w:val="0"/>
        <w:autoSpaceDN w:val="0"/>
        <w:adjustRightInd w:val="0"/>
        <w:spacing w:after="0" w:line="240" w:lineRule="auto"/>
        <w:jc w:val="both"/>
        <w:rPr>
          <w:rFonts w:ascii="Times New Roman" w:eastAsia="Calibri" w:hAnsi="Times New Roman"/>
          <w:sz w:val="24"/>
          <w:szCs w:val="24"/>
          <w:lang w:val="ro-RO" w:eastAsia="ro-RO"/>
        </w:rPr>
      </w:pPr>
      <w:r w:rsidRPr="00206417">
        <w:rPr>
          <w:rFonts w:ascii="Times New Roman" w:eastAsia="Calibri" w:hAnsi="Times New Roman"/>
          <w:sz w:val="24"/>
          <w:szCs w:val="24"/>
          <w:lang w:val="ro-RO" w:eastAsia="ro-RO"/>
        </w:rPr>
        <w:t xml:space="preserve">    a) numele martorului care urmează a fi ascultat în faza de judecată şi faţă de care se doreşte dispunerea măsurii de protecţie;</w:t>
      </w:r>
    </w:p>
    <w:p w:rsidR="00E3522D" w:rsidRPr="00206417" w:rsidRDefault="00E3522D" w:rsidP="00E3522D">
      <w:pPr>
        <w:autoSpaceDE w:val="0"/>
        <w:autoSpaceDN w:val="0"/>
        <w:adjustRightInd w:val="0"/>
        <w:spacing w:after="0" w:line="240" w:lineRule="auto"/>
        <w:jc w:val="both"/>
        <w:rPr>
          <w:rFonts w:ascii="Times New Roman" w:eastAsia="Calibri" w:hAnsi="Times New Roman"/>
          <w:sz w:val="24"/>
          <w:szCs w:val="24"/>
          <w:lang w:val="ro-RO" w:eastAsia="ro-RO"/>
        </w:rPr>
      </w:pPr>
      <w:r w:rsidRPr="00206417">
        <w:rPr>
          <w:rFonts w:ascii="Times New Roman" w:eastAsia="Calibri" w:hAnsi="Times New Roman"/>
          <w:sz w:val="24"/>
          <w:szCs w:val="24"/>
          <w:lang w:val="ro-RO" w:eastAsia="ro-RO"/>
        </w:rPr>
        <w:t xml:space="preserve">    b) motivarea concretă a gravităţii pericolului şi a necesităţii măsurii.</w:t>
      </w:r>
    </w:p>
    <w:p w:rsidR="00E3522D" w:rsidRPr="00206417" w:rsidRDefault="00E3522D" w:rsidP="00E3522D">
      <w:pPr>
        <w:autoSpaceDE w:val="0"/>
        <w:autoSpaceDN w:val="0"/>
        <w:adjustRightInd w:val="0"/>
        <w:spacing w:after="0" w:line="240" w:lineRule="auto"/>
        <w:jc w:val="both"/>
        <w:rPr>
          <w:rFonts w:ascii="Times New Roman" w:eastAsia="Calibri" w:hAnsi="Times New Roman"/>
          <w:sz w:val="24"/>
          <w:szCs w:val="24"/>
          <w:lang w:val="ro-RO" w:eastAsia="ro-RO"/>
        </w:rPr>
      </w:pPr>
      <w:r w:rsidRPr="00206417">
        <w:rPr>
          <w:rFonts w:ascii="Times New Roman" w:eastAsia="Calibri" w:hAnsi="Times New Roman"/>
          <w:sz w:val="24"/>
          <w:szCs w:val="24"/>
          <w:lang w:val="ro-RO" w:eastAsia="ro-RO"/>
        </w:rPr>
        <w:t>...................</w:t>
      </w:r>
    </w:p>
    <w:p w:rsidR="00E3522D" w:rsidRPr="00206417" w:rsidRDefault="00E3522D" w:rsidP="00E3522D">
      <w:pPr>
        <w:spacing w:after="0" w:line="240" w:lineRule="auto"/>
        <w:rPr>
          <w:rFonts w:ascii="Times New Roman" w:eastAsia="Calibri" w:hAnsi="Times New Roman"/>
          <w:sz w:val="24"/>
          <w:szCs w:val="24"/>
          <w:lang w:val="ro-RO" w:eastAsia="ro-RO"/>
        </w:rPr>
      </w:pPr>
    </w:p>
    <w:p w:rsidR="00E3522D" w:rsidRPr="00206417" w:rsidRDefault="00E3522D" w:rsidP="00E3522D">
      <w:pPr>
        <w:spacing w:after="0" w:line="240" w:lineRule="auto"/>
        <w:rPr>
          <w:rFonts w:ascii="Times New Roman" w:eastAsia="Calibri" w:hAnsi="Times New Roman"/>
          <w:sz w:val="24"/>
          <w:szCs w:val="24"/>
          <w:lang w:val="ro-RO" w:eastAsia="ro-RO"/>
        </w:rPr>
      </w:pPr>
    </w:p>
    <w:p w:rsidR="00882A4D" w:rsidRPr="00206417" w:rsidRDefault="001F035D" w:rsidP="00677497">
      <w:pPr>
        <w:pStyle w:val="Heading3"/>
        <w:rPr>
          <w:rFonts w:eastAsia="Calibri"/>
          <w:lang w:val="ro-RO" w:eastAsia="ro-RO"/>
        </w:rPr>
      </w:pPr>
      <w:r w:rsidRPr="00206417">
        <w:rPr>
          <w:rFonts w:eastAsia="Calibri"/>
          <w:sz w:val="28"/>
          <w:szCs w:val="28"/>
          <w:lang w:val="ro-RO" w:eastAsia="ro-RO"/>
        </w:rPr>
        <w:br w:type="page"/>
      </w:r>
      <w:bookmarkStart w:id="52" w:name="_Toc506473305"/>
      <w:r w:rsidR="00882A4D" w:rsidRPr="00206417">
        <w:rPr>
          <w:rFonts w:eastAsia="Calibri"/>
          <w:lang w:val="ro-RO" w:eastAsia="ro-RO"/>
        </w:rPr>
        <w:lastRenderedPageBreak/>
        <w:t>Referat de sesizare a judecătorului de cameră preliminară în vederea dispunerii măsurilor de  protecţie a martorului ameninţat, în cursul procedurii de cameră preliminară</w:t>
      </w:r>
      <w:bookmarkEnd w:id="52"/>
    </w:p>
    <w:p w:rsidR="00785AFE" w:rsidRPr="00206417" w:rsidRDefault="00785AFE" w:rsidP="00882A4D">
      <w:pPr>
        <w:spacing w:after="0" w:line="240" w:lineRule="auto"/>
        <w:ind w:right="72" w:firstLine="720"/>
        <w:jc w:val="both"/>
        <w:rPr>
          <w:rFonts w:ascii="Times New Roman" w:eastAsia="Calibri" w:hAnsi="Times New Roman"/>
          <w:b/>
          <w:sz w:val="24"/>
          <w:szCs w:val="24"/>
          <w:lang w:val="ro-RO" w:eastAsia="ro-RO"/>
        </w:rPr>
      </w:pPr>
    </w:p>
    <w:tbl>
      <w:tblPr>
        <w:tblW w:w="10093" w:type="dxa"/>
        <w:tblInd w:w="-252" w:type="dxa"/>
        <w:tblLook w:val="01E0" w:firstRow="1" w:lastRow="1" w:firstColumn="1" w:lastColumn="1" w:noHBand="0" w:noVBand="0"/>
      </w:tblPr>
      <w:tblGrid>
        <w:gridCol w:w="5008"/>
        <w:gridCol w:w="5085"/>
      </w:tblGrid>
      <w:tr w:rsidR="00BA2F8E" w:rsidRPr="00206417">
        <w:trPr>
          <w:gridAfter w:val="1"/>
          <w:wAfter w:w="5085" w:type="dxa"/>
          <w:trHeight w:val="1514"/>
        </w:trPr>
        <w:tc>
          <w:tcPr>
            <w:tcW w:w="5008" w:type="dxa"/>
            <w:tcBorders>
              <w:top w:val="single" w:sz="4" w:space="0" w:color="auto"/>
              <w:left w:val="single" w:sz="4" w:space="0" w:color="auto"/>
              <w:bottom w:val="single" w:sz="4" w:space="0" w:color="auto"/>
              <w:right w:val="single" w:sz="4" w:space="0" w:color="auto"/>
            </w:tcBorders>
            <w:vAlign w:val="center"/>
          </w:tcPr>
          <w:p w:rsidR="00E3522D" w:rsidRPr="00206417" w:rsidRDefault="00E3522D" w:rsidP="00367EB2">
            <w:pPr>
              <w:spacing w:after="0" w:line="240" w:lineRule="auto"/>
              <w:jc w:val="center"/>
              <w:rPr>
                <w:rFonts w:ascii="Times New Roman" w:eastAsia="Calibri" w:hAnsi="Times New Roman"/>
                <w:b/>
                <w:sz w:val="20"/>
                <w:szCs w:val="20"/>
                <w:lang w:val="ro-RO"/>
              </w:rPr>
            </w:pPr>
            <w:r w:rsidRPr="00206417">
              <w:rPr>
                <w:rFonts w:ascii="Times New Roman" w:eastAsia="Calibri" w:hAnsi="Times New Roman"/>
                <w:b/>
                <w:sz w:val="20"/>
                <w:szCs w:val="20"/>
                <w:lang w:val="ro-RO" w:eastAsia="ro-RO"/>
              </w:rPr>
              <w:t>ROMÂNIA</w:t>
            </w:r>
          </w:p>
          <w:p w:rsidR="00E3522D" w:rsidRPr="00206417" w:rsidRDefault="00CA20AC" w:rsidP="00367EB2">
            <w:pPr>
              <w:spacing w:after="0" w:line="240" w:lineRule="auto"/>
              <w:jc w:val="center"/>
              <w:rPr>
                <w:rFonts w:ascii="Times New Roman" w:eastAsia="Calibri" w:hAnsi="Times New Roman"/>
                <w:b/>
                <w:sz w:val="20"/>
                <w:szCs w:val="20"/>
                <w:lang w:val="ro-RO" w:eastAsia="ro-RO"/>
              </w:rPr>
            </w:pPr>
            <w:r w:rsidRPr="00206417">
              <w:rPr>
                <w:rFonts w:ascii="Times New Roman" w:eastAsia="Calibri" w:hAnsi="Times New Roman"/>
                <w:b/>
                <w:noProof/>
                <w:sz w:val="32"/>
                <w:szCs w:val="32"/>
              </w:rPr>
              <w:drawing>
                <wp:inline distT="0" distB="0" distL="0" distR="0" wp14:anchorId="53786E5C" wp14:editId="4E2EA3AD">
                  <wp:extent cx="400685" cy="440055"/>
                  <wp:effectExtent l="0" t="0" r="0" b="0"/>
                  <wp:docPr id="20" name="Imagine 20" descr="Stema României"/>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0" descr="Stema României"/>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0685" cy="440055"/>
                          </a:xfrm>
                          <a:prstGeom prst="rect">
                            <a:avLst/>
                          </a:prstGeom>
                          <a:noFill/>
                          <a:ln>
                            <a:noFill/>
                          </a:ln>
                        </pic:spPr>
                      </pic:pic>
                    </a:graphicData>
                  </a:graphic>
                </wp:inline>
              </w:drawing>
            </w:r>
          </w:p>
          <w:p w:rsidR="00E3522D" w:rsidRPr="00206417" w:rsidRDefault="00E3522D" w:rsidP="00367EB2">
            <w:pPr>
              <w:spacing w:after="0" w:line="240" w:lineRule="auto"/>
              <w:jc w:val="center"/>
              <w:rPr>
                <w:rFonts w:ascii="Times New Roman" w:eastAsia="Calibri" w:hAnsi="Times New Roman"/>
                <w:b/>
                <w:sz w:val="20"/>
                <w:szCs w:val="20"/>
                <w:lang w:val="ro-RO" w:eastAsia="ro-RO"/>
              </w:rPr>
            </w:pPr>
            <w:r w:rsidRPr="00206417">
              <w:rPr>
                <w:rFonts w:ascii="Times New Roman" w:eastAsia="Calibri" w:hAnsi="Times New Roman"/>
                <w:b/>
                <w:sz w:val="20"/>
                <w:szCs w:val="20"/>
                <w:lang w:val="ro-RO" w:eastAsia="ro-RO"/>
              </w:rPr>
              <w:t>MINISTERUL PUBLIC</w:t>
            </w:r>
          </w:p>
          <w:p w:rsidR="00E3522D" w:rsidRPr="00206417" w:rsidRDefault="00E3522D" w:rsidP="00367EB2">
            <w:pPr>
              <w:spacing w:after="0" w:line="240" w:lineRule="auto"/>
              <w:jc w:val="center"/>
              <w:rPr>
                <w:rFonts w:ascii="Times New Roman" w:eastAsia="Calibri" w:hAnsi="Times New Roman"/>
                <w:sz w:val="20"/>
                <w:szCs w:val="20"/>
                <w:lang w:val="ro-RO"/>
              </w:rPr>
            </w:pPr>
            <w:r w:rsidRPr="00206417">
              <w:rPr>
                <w:rFonts w:ascii="Times New Roman" w:eastAsia="Calibri" w:hAnsi="Times New Roman"/>
                <w:b/>
                <w:sz w:val="20"/>
                <w:szCs w:val="20"/>
                <w:lang w:val="ro-RO" w:eastAsia="ro-RO"/>
              </w:rPr>
              <w:t>PARCHETUL DE PE LÂNGĂ</w:t>
            </w:r>
            <w:r w:rsidRPr="00206417">
              <w:rPr>
                <w:rFonts w:ascii="Times New Roman" w:eastAsia="Calibri" w:hAnsi="Times New Roman"/>
                <w:sz w:val="20"/>
                <w:szCs w:val="20"/>
                <w:lang w:val="ro-RO" w:eastAsia="ro-RO"/>
              </w:rPr>
              <w:t xml:space="preserve"> </w:t>
            </w:r>
          </w:p>
        </w:tc>
      </w:tr>
      <w:tr w:rsidR="00BA2F8E" w:rsidRPr="00206417">
        <w:trPr>
          <w:trHeight w:val="529"/>
        </w:trPr>
        <w:tc>
          <w:tcPr>
            <w:tcW w:w="10093" w:type="dxa"/>
            <w:gridSpan w:val="2"/>
            <w:tcBorders>
              <w:top w:val="single" w:sz="4" w:space="0" w:color="auto"/>
              <w:left w:val="single" w:sz="4" w:space="0" w:color="auto"/>
              <w:bottom w:val="single" w:sz="4" w:space="0" w:color="auto"/>
              <w:right w:val="single" w:sz="4" w:space="0" w:color="auto"/>
            </w:tcBorders>
          </w:tcPr>
          <w:p w:rsidR="00E3522D" w:rsidRPr="00206417" w:rsidRDefault="00E3522D" w:rsidP="00367EB2">
            <w:pPr>
              <w:spacing w:line="240" w:lineRule="auto"/>
              <w:rPr>
                <w:rFonts w:ascii="Times New Roman" w:eastAsia="Calibri" w:hAnsi="Times New Roman"/>
                <w:b/>
                <w:sz w:val="20"/>
                <w:szCs w:val="20"/>
                <w:lang w:val="ro-RO"/>
              </w:rPr>
            </w:pPr>
            <w:r w:rsidRPr="00206417">
              <w:rPr>
                <w:rFonts w:ascii="Times New Roman" w:eastAsia="Calibri" w:hAnsi="Times New Roman"/>
                <w:b/>
                <w:sz w:val="20"/>
                <w:szCs w:val="20"/>
                <w:lang w:val="ro-RO" w:eastAsia="ro-RO"/>
              </w:rPr>
              <w:t xml:space="preserve">Localitatea…, str. …, nr. …, jud. …, cod poştal: …; tel: …, fax: …,   e-mail: </w:t>
            </w:r>
            <w:hyperlink r:id="rId30" w:history="1">
              <w:r w:rsidRPr="00206417">
                <w:rPr>
                  <w:rFonts w:ascii="Times New Roman" w:eastAsia="Calibri" w:hAnsi="Times New Roman"/>
                  <w:b/>
                  <w:sz w:val="20"/>
                  <w:u w:val="single"/>
                  <w:lang w:val="ro-RO" w:eastAsia="ro-RO"/>
                </w:rPr>
                <w:t>…..@mpublic.ro</w:t>
              </w:r>
            </w:hyperlink>
            <w:r w:rsidRPr="00206417">
              <w:rPr>
                <w:rFonts w:ascii="Times New Roman" w:eastAsia="Calibri" w:hAnsi="Times New Roman"/>
                <w:b/>
                <w:sz w:val="20"/>
                <w:szCs w:val="20"/>
                <w:lang w:val="ro-RO" w:eastAsia="ro-RO"/>
              </w:rPr>
              <w:t>; operator date cu caracter personal nr. …</w:t>
            </w:r>
          </w:p>
        </w:tc>
      </w:tr>
      <w:tr w:rsidR="00BA2F8E" w:rsidRPr="00206417">
        <w:trPr>
          <w:trHeight w:val="516"/>
        </w:trPr>
        <w:tc>
          <w:tcPr>
            <w:tcW w:w="5008" w:type="dxa"/>
            <w:tcBorders>
              <w:top w:val="single" w:sz="4" w:space="0" w:color="auto"/>
              <w:left w:val="single" w:sz="4" w:space="0" w:color="auto"/>
              <w:bottom w:val="single" w:sz="4" w:space="0" w:color="auto"/>
              <w:right w:val="single" w:sz="4" w:space="0" w:color="auto"/>
            </w:tcBorders>
          </w:tcPr>
          <w:p w:rsidR="00E3522D" w:rsidRPr="00206417" w:rsidRDefault="00E3522D" w:rsidP="00367EB2">
            <w:pPr>
              <w:spacing w:line="240" w:lineRule="auto"/>
              <w:ind w:right="72"/>
              <w:rPr>
                <w:rFonts w:ascii="Times New Roman" w:eastAsia="Calibri" w:hAnsi="Times New Roman"/>
                <w:b/>
                <w:sz w:val="20"/>
                <w:szCs w:val="20"/>
                <w:lang w:val="ro-RO"/>
              </w:rPr>
            </w:pPr>
            <w:r w:rsidRPr="00206417">
              <w:rPr>
                <w:rFonts w:ascii="Times New Roman" w:eastAsia="Calibri" w:hAnsi="Times New Roman"/>
                <w:b/>
                <w:sz w:val="20"/>
                <w:szCs w:val="20"/>
                <w:lang w:val="ro-RO" w:eastAsia="ro-RO"/>
              </w:rPr>
              <w:t>DOSAR NR. .../P/…</w:t>
            </w:r>
          </w:p>
        </w:tc>
        <w:tc>
          <w:tcPr>
            <w:tcW w:w="5085" w:type="dxa"/>
            <w:tcBorders>
              <w:top w:val="single" w:sz="4" w:space="0" w:color="auto"/>
              <w:left w:val="single" w:sz="4" w:space="0" w:color="auto"/>
              <w:bottom w:val="single" w:sz="4" w:space="0" w:color="auto"/>
              <w:right w:val="single" w:sz="4" w:space="0" w:color="auto"/>
            </w:tcBorders>
          </w:tcPr>
          <w:p w:rsidR="00E3522D" w:rsidRPr="00206417" w:rsidRDefault="00E3522D" w:rsidP="00E3522D">
            <w:pPr>
              <w:rPr>
                <w:rFonts w:ascii="Times New Roman" w:eastAsia="Calibri" w:hAnsi="Times New Roman"/>
                <w:b/>
                <w:sz w:val="28"/>
                <w:szCs w:val="28"/>
                <w:lang w:val="ro-RO"/>
              </w:rPr>
            </w:pPr>
          </w:p>
        </w:tc>
      </w:tr>
    </w:tbl>
    <w:p w:rsidR="00E3522D" w:rsidRPr="00206417" w:rsidRDefault="00E3522D" w:rsidP="00E3522D">
      <w:pPr>
        <w:spacing w:after="0" w:line="240" w:lineRule="auto"/>
        <w:rPr>
          <w:rFonts w:ascii="Times New Roman" w:eastAsia="Calibri" w:hAnsi="Times New Roman"/>
          <w:b/>
          <w:sz w:val="28"/>
          <w:szCs w:val="28"/>
          <w:lang w:val="ro-RO"/>
        </w:rPr>
      </w:pPr>
    </w:p>
    <w:p w:rsidR="00E3522D" w:rsidRPr="00206417" w:rsidRDefault="00E3522D" w:rsidP="00E3522D">
      <w:pPr>
        <w:spacing w:after="0"/>
        <w:ind w:right="72"/>
        <w:jc w:val="both"/>
        <w:outlineLvl w:val="0"/>
        <w:rPr>
          <w:rFonts w:ascii="Times New Roman" w:eastAsia="Calibri" w:hAnsi="Times New Roman"/>
          <w:sz w:val="24"/>
          <w:szCs w:val="24"/>
          <w:lang w:val="ro-RO" w:eastAsia="ro-RO"/>
        </w:rPr>
      </w:pPr>
    </w:p>
    <w:p w:rsidR="00E3522D" w:rsidRPr="00206417" w:rsidRDefault="00E3522D" w:rsidP="00E3522D">
      <w:pPr>
        <w:spacing w:after="0"/>
        <w:ind w:right="72"/>
        <w:jc w:val="center"/>
        <w:rPr>
          <w:rFonts w:ascii="Times New Roman" w:eastAsia="Calibri" w:hAnsi="Times New Roman"/>
          <w:b/>
          <w:sz w:val="28"/>
          <w:szCs w:val="28"/>
          <w:u w:val="single"/>
          <w:lang w:val="ro-RO" w:eastAsia="ro-RO"/>
        </w:rPr>
      </w:pPr>
      <w:r w:rsidRPr="00206417">
        <w:rPr>
          <w:rFonts w:ascii="Times New Roman" w:eastAsia="Calibri" w:hAnsi="Times New Roman"/>
          <w:b/>
          <w:sz w:val="28"/>
          <w:szCs w:val="28"/>
          <w:u w:val="single"/>
          <w:lang w:val="ro-RO" w:eastAsia="ro-RO"/>
        </w:rPr>
        <w:t>R</w:t>
      </w:r>
      <w:r w:rsidR="00882A4D" w:rsidRPr="00206417">
        <w:rPr>
          <w:rFonts w:ascii="Times New Roman" w:eastAsia="Calibri" w:hAnsi="Times New Roman"/>
          <w:b/>
          <w:sz w:val="28"/>
          <w:szCs w:val="28"/>
          <w:u w:val="single"/>
          <w:lang w:val="ro-RO" w:eastAsia="ro-RO"/>
        </w:rPr>
        <w:t xml:space="preserve"> </w:t>
      </w:r>
      <w:r w:rsidRPr="00206417">
        <w:rPr>
          <w:rFonts w:ascii="Times New Roman" w:eastAsia="Calibri" w:hAnsi="Times New Roman"/>
          <w:b/>
          <w:sz w:val="28"/>
          <w:szCs w:val="28"/>
          <w:u w:val="single"/>
          <w:lang w:val="ro-RO" w:eastAsia="ro-RO"/>
        </w:rPr>
        <w:t>E</w:t>
      </w:r>
      <w:r w:rsidR="00882A4D" w:rsidRPr="00206417">
        <w:rPr>
          <w:rFonts w:ascii="Times New Roman" w:eastAsia="Calibri" w:hAnsi="Times New Roman"/>
          <w:b/>
          <w:sz w:val="28"/>
          <w:szCs w:val="28"/>
          <w:u w:val="single"/>
          <w:lang w:val="ro-RO" w:eastAsia="ro-RO"/>
        </w:rPr>
        <w:t xml:space="preserve"> </w:t>
      </w:r>
      <w:r w:rsidRPr="00206417">
        <w:rPr>
          <w:rFonts w:ascii="Times New Roman" w:eastAsia="Calibri" w:hAnsi="Times New Roman"/>
          <w:b/>
          <w:sz w:val="28"/>
          <w:szCs w:val="28"/>
          <w:u w:val="single"/>
          <w:lang w:val="ro-RO" w:eastAsia="ro-RO"/>
        </w:rPr>
        <w:t>F</w:t>
      </w:r>
      <w:r w:rsidR="00882A4D" w:rsidRPr="00206417">
        <w:rPr>
          <w:rFonts w:ascii="Times New Roman" w:eastAsia="Calibri" w:hAnsi="Times New Roman"/>
          <w:b/>
          <w:sz w:val="28"/>
          <w:szCs w:val="28"/>
          <w:u w:val="single"/>
          <w:lang w:val="ro-RO" w:eastAsia="ro-RO"/>
        </w:rPr>
        <w:t xml:space="preserve"> </w:t>
      </w:r>
      <w:r w:rsidRPr="00206417">
        <w:rPr>
          <w:rFonts w:ascii="Times New Roman" w:eastAsia="Calibri" w:hAnsi="Times New Roman"/>
          <w:b/>
          <w:sz w:val="28"/>
          <w:szCs w:val="28"/>
          <w:u w:val="single"/>
          <w:lang w:val="ro-RO" w:eastAsia="ro-RO"/>
        </w:rPr>
        <w:t>E</w:t>
      </w:r>
      <w:r w:rsidR="00882A4D" w:rsidRPr="00206417">
        <w:rPr>
          <w:rFonts w:ascii="Times New Roman" w:eastAsia="Calibri" w:hAnsi="Times New Roman"/>
          <w:b/>
          <w:sz w:val="28"/>
          <w:szCs w:val="28"/>
          <w:u w:val="single"/>
          <w:lang w:val="ro-RO" w:eastAsia="ro-RO"/>
        </w:rPr>
        <w:t xml:space="preserve"> </w:t>
      </w:r>
      <w:r w:rsidRPr="00206417">
        <w:rPr>
          <w:rFonts w:ascii="Times New Roman" w:eastAsia="Calibri" w:hAnsi="Times New Roman"/>
          <w:b/>
          <w:sz w:val="28"/>
          <w:szCs w:val="28"/>
          <w:u w:val="single"/>
          <w:lang w:val="ro-RO" w:eastAsia="ro-RO"/>
        </w:rPr>
        <w:t>R</w:t>
      </w:r>
      <w:r w:rsidR="00882A4D" w:rsidRPr="00206417">
        <w:rPr>
          <w:rFonts w:ascii="Times New Roman" w:eastAsia="Calibri" w:hAnsi="Times New Roman"/>
          <w:b/>
          <w:sz w:val="28"/>
          <w:szCs w:val="28"/>
          <w:u w:val="single"/>
          <w:lang w:val="ro-RO" w:eastAsia="ro-RO"/>
        </w:rPr>
        <w:t xml:space="preserve"> </w:t>
      </w:r>
      <w:r w:rsidRPr="00206417">
        <w:rPr>
          <w:rFonts w:ascii="Times New Roman" w:eastAsia="Calibri" w:hAnsi="Times New Roman"/>
          <w:b/>
          <w:sz w:val="28"/>
          <w:szCs w:val="28"/>
          <w:u w:val="single"/>
          <w:lang w:val="ro-RO" w:eastAsia="ro-RO"/>
        </w:rPr>
        <w:t>A</w:t>
      </w:r>
      <w:r w:rsidR="00882A4D" w:rsidRPr="00206417">
        <w:rPr>
          <w:rFonts w:ascii="Times New Roman" w:eastAsia="Calibri" w:hAnsi="Times New Roman"/>
          <w:b/>
          <w:sz w:val="28"/>
          <w:szCs w:val="28"/>
          <w:u w:val="single"/>
          <w:lang w:val="ro-RO" w:eastAsia="ro-RO"/>
        </w:rPr>
        <w:t xml:space="preserve"> </w:t>
      </w:r>
      <w:r w:rsidRPr="00206417">
        <w:rPr>
          <w:rFonts w:ascii="Times New Roman" w:eastAsia="Calibri" w:hAnsi="Times New Roman"/>
          <w:b/>
          <w:sz w:val="28"/>
          <w:szCs w:val="28"/>
          <w:u w:val="single"/>
          <w:lang w:val="ro-RO" w:eastAsia="ro-RO"/>
        </w:rPr>
        <w:t>T</w:t>
      </w:r>
    </w:p>
    <w:p w:rsidR="00E3522D" w:rsidRPr="00206417" w:rsidRDefault="00E3522D" w:rsidP="00E3522D">
      <w:pPr>
        <w:spacing w:after="0"/>
        <w:rPr>
          <w:rFonts w:ascii="Times New Roman" w:eastAsia="Calibri" w:hAnsi="Times New Roman"/>
          <w:b/>
          <w:sz w:val="28"/>
          <w:szCs w:val="28"/>
          <w:lang w:val="ro-RO" w:eastAsia="ro-RO"/>
        </w:rPr>
      </w:pPr>
    </w:p>
    <w:p w:rsidR="00E3522D" w:rsidRPr="00206417" w:rsidRDefault="00E3522D" w:rsidP="00E3522D">
      <w:pPr>
        <w:spacing w:after="0"/>
        <w:ind w:right="72"/>
        <w:jc w:val="center"/>
        <w:rPr>
          <w:rFonts w:ascii="Times New Roman" w:eastAsia="Calibri" w:hAnsi="Times New Roman"/>
          <w:sz w:val="28"/>
          <w:szCs w:val="28"/>
          <w:lang w:val="ro-RO" w:eastAsia="ro-RO"/>
        </w:rPr>
      </w:pPr>
      <w:r w:rsidRPr="00206417">
        <w:rPr>
          <w:rFonts w:ascii="Times New Roman" w:eastAsia="Calibri" w:hAnsi="Times New Roman"/>
          <w:sz w:val="28"/>
          <w:szCs w:val="28"/>
          <w:lang w:val="ro-RO" w:eastAsia="ro-RO"/>
        </w:rPr>
        <w:t>Anul ... luna ... ziua...</w:t>
      </w:r>
    </w:p>
    <w:p w:rsidR="00E3522D" w:rsidRPr="00206417" w:rsidRDefault="00E3522D" w:rsidP="00E3522D">
      <w:pPr>
        <w:spacing w:after="0"/>
        <w:ind w:right="72"/>
        <w:jc w:val="center"/>
        <w:rPr>
          <w:rFonts w:ascii="Times New Roman" w:eastAsia="Calibri" w:hAnsi="Times New Roman"/>
          <w:sz w:val="28"/>
          <w:szCs w:val="28"/>
          <w:lang w:val="ro-RO" w:eastAsia="ro-RO"/>
        </w:rPr>
      </w:pPr>
    </w:p>
    <w:p w:rsidR="00E3522D" w:rsidRPr="00206417" w:rsidRDefault="00E3522D" w:rsidP="00E3522D">
      <w:pPr>
        <w:spacing w:after="0"/>
        <w:ind w:right="72" w:firstLine="540"/>
        <w:jc w:val="both"/>
        <w:rPr>
          <w:rFonts w:ascii="Times New Roman" w:eastAsia="Calibri" w:hAnsi="Times New Roman"/>
          <w:sz w:val="28"/>
          <w:szCs w:val="28"/>
          <w:lang w:val="ro-RO" w:eastAsia="ro-RO"/>
        </w:rPr>
      </w:pPr>
      <w:r w:rsidRPr="00206417">
        <w:rPr>
          <w:rFonts w:ascii="Times New Roman" w:eastAsia="Calibri" w:hAnsi="Times New Roman"/>
          <w:sz w:val="28"/>
          <w:szCs w:val="28"/>
          <w:lang w:val="ro-RO" w:eastAsia="ro-RO"/>
        </w:rPr>
        <w:t>Procuror ... din cadrul Parchetului de pe lângă ...</w:t>
      </w:r>
    </w:p>
    <w:p w:rsidR="00E3522D" w:rsidRPr="00206417" w:rsidRDefault="00E3522D" w:rsidP="00E3522D">
      <w:pPr>
        <w:spacing w:after="0"/>
        <w:ind w:right="72" w:firstLine="540"/>
        <w:jc w:val="both"/>
        <w:rPr>
          <w:rFonts w:ascii="Times New Roman" w:eastAsia="Calibri" w:hAnsi="Times New Roman"/>
          <w:sz w:val="28"/>
          <w:szCs w:val="28"/>
          <w:lang w:val="ro-RO" w:eastAsia="ro-RO"/>
        </w:rPr>
      </w:pPr>
      <w:r w:rsidRPr="00206417">
        <w:rPr>
          <w:rFonts w:ascii="Times New Roman" w:eastAsia="Calibri" w:hAnsi="Times New Roman"/>
          <w:sz w:val="28"/>
          <w:szCs w:val="28"/>
          <w:lang w:val="ro-RO" w:eastAsia="ro-RO"/>
        </w:rPr>
        <w:t>Examinând  actele de urmărire penală efectuate în dosarul cu numărul de mai sus, privind …</w:t>
      </w:r>
    </w:p>
    <w:p w:rsidR="00E3522D" w:rsidRPr="00206417" w:rsidRDefault="00E3522D" w:rsidP="00E3522D">
      <w:pPr>
        <w:spacing w:after="0"/>
        <w:ind w:right="72" w:firstLine="540"/>
        <w:jc w:val="both"/>
        <w:rPr>
          <w:rFonts w:ascii="Times New Roman" w:eastAsia="Calibri" w:hAnsi="Times New Roman"/>
          <w:sz w:val="28"/>
          <w:szCs w:val="28"/>
          <w:lang w:val="ro-RO" w:eastAsia="ro-RO"/>
        </w:rPr>
      </w:pPr>
    </w:p>
    <w:p w:rsidR="00E3522D" w:rsidRPr="00206417" w:rsidRDefault="00E3522D" w:rsidP="00E3522D">
      <w:pPr>
        <w:spacing w:after="0"/>
        <w:ind w:right="72" w:firstLine="540"/>
        <w:jc w:val="center"/>
        <w:rPr>
          <w:rFonts w:ascii="Times New Roman" w:eastAsia="Calibri" w:hAnsi="Times New Roman"/>
          <w:b/>
          <w:sz w:val="28"/>
          <w:szCs w:val="28"/>
          <w:lang w:val="ro-RO" w:eastAsia="ro-RO"/>
        </w:rPr>
      </w:pPr>
      <w:r w:rsidRPr="00206417">
        <w:rPr>
          <w:rFonts w:ascii="Times New Roman" w:eastAsia="Calibri" w:hAnsi="Times New Roman"/>
          <w:b/>
          <w:sz w:val="28"/>
          <w:szCs w:val="28"/>
          <w:lang w:val="ro-RO" w:eastAsia="ro-RO"/>
        </w:rPr>
        <w:t>EXPUN URMĂTOARELE:</w:t>
      </w:r>
    </w:p>
    <w:p w:rsidR="00E3522D" w:rsidRPr="00206417" w:rsidRDefault="00E3522D" w:rsidP="00E3522D">
      <w:pPr>
        <w:spacing w:after="0"/>
        <w:ind w:right="72" w:firstLine="540"/>
        <w:jc w:val="center"/>
        <w:rPr>
          <w:rFonts w:ascii="Times New Roman" w:eastAsia="Calibri" w:hAnsi="Times New Roman"/>
          <w:sz w:val="28"/>
          <w:szCs w:val="28"/>
          <w:lang w:val="ro-RO" w:eastAsia="ro-RO"/>
        </w:rPr>
      </w:pPr>
    </w:p>
    <w:p w:rsidR="00E3522D" w:rsidRPr="00206417" w:rsidRDefault="00E3522D" w:rsidP="00E3522D">
      <w:pPr>
        <w:spacing w:after="0" w:line="240" w:lineRule="auto"/>
        <w:ind w:right="72" w:firstLine="720"/>
        <w:jc w:val="both"/>
        <w:rPr>
          <w:rFonts w:ascii="Times New Roman" w:eastAsia="Calibri" w:hAnsi="Times New Roman"/>
          <w:i/>
          <w:sz w:val="28"/>
          <w:szCs w:val="28"/>
          <w:lang w:val="ro-RO" w:eastAsia="ro-RO"/>
        </w:rPr>
      </w:pPr>
      <w:r w:rsidRPr="00206417">
        <w:rPr>
          <w:rFonts w:ascii="Times New Roman" w:eastAsia="Calibri" w:hAnsi="Times New Roman"/>
          <w:sz w:val="28"/>
          <w:szCs w:val="28"/>
          <w:lang w:val="ro-RO" w:eastAsia="ro-RO"/>
        </w:rPr>
        <w:t xml:space="preserve">Prin ordonanţa din  data de ... s-a dispus începerea urmăririi penale pentru infracţiunea de </w:t>
      </w:r>
      <w:r w:rsidRPr="00206417">
        <w:rPr>
          <w:rFonts w:ascii="Times New Roman" w:eastAsia="Calibri" w:hAnsi="Times New Roman"/>
          <w:i/>
          <w:sz w:val="28"/>
          <w:szCs w:val="28"/>
          <w:lang w:val="ro-RO" w:eastAsia="ro-RO"/>
        </w:rPr>
        <w:t>...</w:t>
      </w:r>
      <w:r w:rsidRPr="00206417">
        <w:rPr>
          <w:rFonts w:ascii="Times New Roman" w:eastAsia="Calibri" w:hAnsi="Times New Roman"/>
          <w:i/>
          <w:sz w:val="28"/>
          <w:szCs w:val="28"/>
          <w:u w:val="dotted"/>
          <w:lang w:val="ro-RO" w:eastAsia="ro-RO"/>
        </w:rPr>
        <w:t>(denumirea)</w:t>
      </w:r>
      <w:r w:rsidRPr="00206417">
        <w:rPr>
          <w:rFonts w:ascii="Times New Roman" w:eastAsia="Calibri" w:hAnsi="Times New Roman"/>
          <w:sz w:val="28"/>
          <w:szCs w:val="28"/>
          <w:lang w:val="ro-RO" w:eastAsia="ro-RO"/>
        </w:rPr>
        <w:t xml:space="preserve">, prevăzută de art.  </w:t>
      </w:r>
      <w:r w:rsidRPr="00206417">
        <w:rPr>
          <w:rFonts w:ascii="Times New Roman" w:eastAsia="Calibri" w:hAnsi="Times New Roman"/>
          <w:i/>
          <w:sz w:val="28"/>
          <w:szCs w:val="28"/>
          <w:lang w:val="ro-RO" w:eastAsia="ro-RO"/>
        </w:rPr>
        <w:t>...</w:t>
      </w:r>
      <w:r w:rsidRPr="00206417">
        <w:rPr>
          <w:rFonts w:ascii="Times New Roman" w:eastAsia="Calibri" w:hAnsi="Times New Roman"/>
          <w:i/>
          <w:sz w:val="28"/>
          <w:szCs w:val="28"/>
          <w:u w:val="dotted"/>
          <w:lang w:val="ro-RO" w:eastAsia="ro-RO"/>
        </w:rPr>
        <w:t>(textul incriminator)</w:t>
      </w:r>
      <w:r w:rsidRPr="00206417">
        <w:rPr>
          <w:rFonts w:ascii="Times New Roman" w:eastAsia="Calibri" w:hAnsi="Times New Roman"/>
          <w:sz w:val="28"/>
          <w:szCs w:val="28"/>
          <w:lang w:val="ro-RO" w:eastAsia="ro-RO"/>
        </w:rPr>
        <w:t xml:space="preserve">, constând în aceea că ... </w:t>
      </w:r>
      <w:r w:rsidRPr="00206417">
        <w:rPr>
          <w:rFonts w:ascii="Times New Roman" w:eastAsia="Calibri" w:hAnsi="Times New Roman"/>
          <w:i/>
          <w:sz w:val="28"/>
          <w:szCs w:val="28"/>
          <w:u w:val="dotted"/>
          <w:lang w:val="ro-RO" w:eastAsia="ro-RO"/>
        </w:rPr>
        <w:t>(prezentarea succintă a situaţiei de fapt cu privire la care s-a început urmărirea penală)</w:t>
      </w:r>
      <w:r w:rsidRPr="00206417">
        <w:rPr>
          <w:rFonts w:ascii="Times New Roman" w:eastAsia="Calibri" w:hAnsi="Times New Roman"/>
          <w:i/>
          <w:sz w:val="28"/>
          <w:szCs w:val="28"/>
          <w:lang w:val="ro-RO" w:eastAsia="ro-RO"/>
        </w:rPr>
        <w:t>.</w:t>
      </w:r>
    </w:p>
    <w:p w:rsidR="00E3522D" w:rsidRPr="00206417" w:rsidRDefault="00E3522D" w:rsidP="00E3522D">
      <w:pPr>
        <w:spacing w:after="0" w:line="240" w:lineRule="auto"/>
        <w:ind w:right="72" w:firstLine="720"/>
        <w:jc w:val="both"/>
        <w:rPr>
          <w:rFonts w:ascii="Times New Roman" w:eastAsia="Calibri" w:hAnsi="Times New Roman"/>
          <w:sz w:val="28"/>
          <w:szCs w:val="28"/>
          <w:lang w:val="ro-RO" w:eastAsia="ro-RO"/>
        </w:rPr>
      </w:pPr>
      <w:r w:rsidRPr="00206417">
        <w:rPr>
          <w:rFonts w:ascii="Times New Roman" w:eastAsia="Calibri" w:hAnsi="Times New Roman"/>
          <w:sz w:val="28"/>
          <w:szCs w:val="28"/>
          <w:lang w:val="ro-RO" w:eastAsia="ro-RO"/>
        </w:rPr>
        <w:t xml:space="preserve">Prin ordonanţa din data de ... s-a dispus efectuarea în continuare a urmăririi penale cu privire la această faptă faţă de suspectul ... </w:t>
      </w:r>
      <w:r w:rsidRPr="00206417">
        <w:rPr>
          <w:rFonts w:ascii="Times New Roman" w:eastAsia="Calibri" w:hAnsi="Times New Roman"/>
          <w:i/>
          <w:sz w:val="28"/>
          <w:szCs w:val="28"/>
          <w:u w:val="dotted"/>
          <w:lang w:val="ro-RO" w:eastAsia="ro-RO"/>
        </w:rPr>
        <w:t>(</w:t>
      </w:r>
      <w:r w:rsidRPr="00206417">
        <w:rPr>
          <w:rFonts w:ascii="Times New Roman" w:hAnsi="Times New Roman"/>
          <w:i/>
          <w:sz w:val="28"/>
          <w:szCs w:val="28"/>
          <w:u w:val="dotted"/>
          <w:lang w:val="ro-RO"/>
        </w:rPr>
        <w:t>numele şi prenumele</w:t>
      </w:r>
      <w:r w:rsidRPr="00206417">
        <w:rPr>
          <w:rFonts w:ascii="Times New Roman" w:eastAsia="Calibri" w:hAnsi="Times New Roman"/>
          <w:i/>
          <w:sz w:val="28"/>
          <w:szCs w:val="28"/>
          <w:u w:val="dotted"/>
          <w:lang w:val="ro-RO" w:eastAsia="ro-RO"/>
        </w:rPr>
        <w:t>)</w:t>
      </w:r>
      <w:r w:rsidRPr="00206417">
        <w:rPr>
          <w:rFonts w:ascii="Times New Roman" w:eastAsia="Calibri" w:hAnsi="Times New Roman"/>
          <w:sz w:val="28"/>
          <w:szCs w:val="28"/>
          <w:lang w:val="ro-RO" w:eastAsia="ro-RO"/>
        </w:rPr>
        <w:t>.</w:t>
      </w:r>
    </w:p>
    <w:p w:rsidR="00E3522D" w:rsidRPr="00206417" w:rsidRDefault="00E3522D" w:rsidP="00E3522D">
      <w:pPr>
        <w:spacing w:after="0" w:line="240" w:lineRule="auto"/>
        <w:ind w:right="72" w:firstLine="720"/>
        <w:jc w:val="both"/>
        <w:rPr>
          <w:rFonts w:ascii="Times New Roman" w:eastAsia="Calibri" w:hAnsi="Times New Roman"/>
          <w:sz w:val="28"/>
          <w:szCs w:val="28"/>
          <w:lang w:val="ro-RO" w:eastAsia="ro-RO"/>
        </w:rPr>
      </w:pPr>
      <w:r w:rsidRPr="00206417">
        <w:rPr>
          <w:rFonts w:ascii="Times New Roman" w:eastAsia="Calibri" w:hAnsi="Times New Roman"/>
          <w:sz w:val="28"/>
          <w:szCs w:val="28"/>
          <w:lang w:val="ro-RO" w:eastAsia="ro-RO"/>
        </w:rPr>
        <w:t>Prin ordonanţa din data de… s-a pus în mişcare a acţiunea penală împotriva inculpatului...</w:t>
      </w:r>
      <w:r w:rsidRPr="00206417">
        <w:rPr>
          <w:rFonts w:ascii="Times New Roman" w:eastAsia="Calibri" w:hAnsi="Times New Roman"/>
          <w:i/>
          <w:sz w:val="28"/>
          <w:szCs w:val="28"/>
          <w:lang w:val="ro-RO" w:eastAsia="ro-RO"/>
        </w:rPr>
        <w:t xml:space="preserve"> </w:t>
      </w:r>
      <w:r w:rsidRPr="00206417">
        <w:rPr>
          <w:rFonts w:ascii="Times New Roman" w:eastAsia="Calibri" w:hAnsi="Times New Roman"/>
          <w:i/>
          <w:sz w:val="28"/>
          <w:szCs w:val="28"/>
          <w:u w:val="dotted"/>
          <w:lang w:val="ro-RO" w:eastAsia="ro-RO"/>
        </w:rPr>
        <w:t>(</w:t>
      </w:r>
      <w:r w:rsidRPr="00206417">
        <w:rPr>
          <w:rFonts w:ascii="Times New Roman" w:hAnsi="Times New Roman"/>
          <w:i/>
          <w:sz w:val="28"/>
          <w:szCs w:val="28"/>
          <w:u w:val="dotted"/>
          <w:lang w:val="ro-RO"/>
        </w:rPr>
        <w:t>numele şi prenumele</w:t>
      </w:r>
      <w:r w:rsidRPr="00206417">
        <w:rPr>
          <w:rFonts w:ascii="Times New Roman" w:eastAsia="Calibri" w:hAnsi="Times New Roman"/>
          <w:i/>
          <w:sz w:val="28"/>
          <w:szCs w:val="28"/>
          <w:u w:val="dotted"/>
          <w:lang w:val="ro-RO" w:eastAsia="ro-RO"/>
        </w:rPr>
        <w:t>)</w:t>
      </w:r>
      <w:r w:rsidRPr="00206417">
        <w:rPr>
          <w:rFonts w:ascii="Times New Roman" w:eastAsia="Calibri" w:hAnsi="Times New Roman"/>
          <w:sz w:val="28"/>
          <w:szCs w:val="28"/>
          <w:lang w:val="ro-RO" w:eastAsia="ro-RO"/>
        </w:rPr>
        <w:t xml:space="preserve"> pentru săvârşirea infracţiunii de</w:t>
      </w:r>
      <w:r w:rsidRPr="00206417">
        <w:rPr>
          <w:rFonts w:ascii="Times New Roman" w:eastAsia="Calibri" w:hAnsi="Times New Roman"/>
          <w:i/>
          <w:sz w:val="28"/>
          <w:szCs w:val="28"/>
          <w:lang w:val="ro-RO" w:eastAsia="ro-RO"/>
        </w:rPr>
        <w:t>…</w:t>
      </w:r>
      <w:r w:rsidRPr="00206417">
        <w:rPr>
          <w:rFonts w:ascii="Times New Roman" w:eastAsia="Calibri" w:hAnsi="Times New Roman"/>
          <w:i/>
          <w:sz w:val="28"/>
          <w:szCs w:val="28"/>
          <w:u w:val="dotted"/>
          <w:lang w:val="ro-RO" w:eastAsia="ro-RO"/>
        </w:rPr>
        <w:t>(denumirea)</w:t>
      </w:r>
      <w:r w:rsidRPr="00206417">
        <w:rPr>
          <w:rFonts w:ascii="Times New Roman" w:eastAsia="Calibri" w:hAnsi="Times New Roman"/>
          <w:i/>
          <w:sz w:val="28"/>
          <w:szCs w:val="28"/>
          <w:lang w:val="ro-RO" w:eastAsia="ro-RO"/>
        </w:rPr>
        <w:t>,</w:t>
      </w:r>
      <w:r w:rsidRPr="00206417">
        <w:rPr>
          <w:rFonts w:ascii="Times New Roman" w:eastAsia="Calibri" w:hAnsi="Times New Roman"/>
          <w:sz w:val="28"/>
          <w:szCs w:val="28"/>
          <w:lang w:val="ro-RO" w:eastAsia="ro-RO"/>
        </w:rPr>
        <w:t xml:space="preserve"> faptă prevăzută  de art. ... </w:t>
      </w:r>
      <w:r w:rsidRPr="00206417">
        <w:rPr>
          <w:rFonts w:ascii="Times New Roman" w:eastAsia="Calibri" w:hAnsi="Times New Roman"/>
          <w:i/>
          <w:sz w:val="28"/>
          <w:szCs w:val="28"/>
          <w:u w:val="dotted"/>
          <w:lang w:val="ro-RO" w:eastAsia="ro-RO"/>
        </w:rPr>
        <w:t>(textul incriminator).</w:t>
      </w:r>
      <w:r w:rsidRPr="00206417">
        <w:rPr>
          <w:rFonts w:ascii="Times New Roman" w:eastAsia="Calibri" w:hAnsi="Times New Roman"/>
          <w:sz w:val="28"/>
          <w:szCs w:val="28"/>
          <w:lang w:val="ro-RO" w:eastAsia="ro-RO"/>
        </w:rPr>
        <w:t xml:space="preserve"> </w:t>
      </w:r>
    </w:p>
    <w:p w:rsidR="00E3522D" w:rsidRPr="00206417" w:rsidRDefault="00E3522D" w:rsidP="00E3522D">
      <w:pPr>
        <w:spacing w:after="0"/>
        <w:ind w:right="72" w:firstLine="540"/>
        <w:jc w:val="both"/>
        <w:rPr>
          <w:rFonts w:ascii="Times New Roman" w:eastAsia="Calibri" w:hAnsi="Times New Roman"/>
          <w:sz w:val="28"/>
          <w:szCs w:val="28"/>
          <w:lang w:val="ro-RO" w:eastAsia="ro-RO"/>
        </w:rPr>
      </w:pPr>
      <w:r w:rsidRPr="00206417">
        <w:rPr>
          <w:rFonts w:ascii="Times New Roman" w:eastAsia="Calibri" w:hAnsi="Times New Roman"/>
          <w:sz w:val="28"/>
          <w:szCs w:val="28"/>
          <w:lang w:val="ro-RO" w:eastAsia="ro-RO"/>
        </w:rPr>
        <w:t xml:space="preserve">În cursul urmăririi penale faţă de pe inculpatul(a). ..... au fost dispuse următoarele măsuri </w:t>
      </w:r>
      <w:r w:rsidRPr="00206417">
        <w:rPr>
          <w:rFonts w:ascii="Times New Roman" w:eastAsia="Calibri" w:hAnsi="Times New Roman"/>
          <w:i/>
          <w:sz w:val="28"/>
          <w:szCs w:val="28"/>
          <w:lang w:val="ro-RO" w:eastAsia="ro-RO"/>
        </w:rPr>
        <w:t>asigurătorii/de siguranţă cu caracter medical/preventive</w:t>
      </w:r>
      <w:r w:rsidRPr="00206417">
        <w:rPr>
          <w:rFonts w:ascii="Times New Roman" w:eastAsia="Calibri" w:hAnsi="Times New Roman"/>
          <w:sz w:val="28"/>
          <w:szCs w:val="28"/>
          <w:lang w:val="ro-RO" w:eastAsia="ro-RO"/>
        </w:rPr>
        <w:t xml:space="preserve"> .... </w:t>
      </w:r>
      <w:r w:rsidRPr="00206417">
        <w:rPr>
          <w:rFonts w:ascii="Times New Roman" w:eastAsia="Calibri" w:hAnsi="Times New Roman"/>
          <w:i/>
          <w:sz w:val="28"/>
          <w:szCs w:val="28"/>
          <w:lang w:val="ro-RO" w:eastAsia="ro-RO"/>
        </w:rPr>
        <w:t>(se menţionează, dacă este cazul, datele necesare privind măsurile respective)</w:t>
      </w:r>
      <w:r w:rsidRPr="00206417">
        <w:rPr>
          <w:rFonts w:ascii="Times New Roman" w:eastAsia="Calibri" w:hAnsi="Times New Roman"/>
          <w:sz w:val="28"/>
          <w:szCs w:val="28"/>
          <w:lang w:val="ro-RO" w:eastAsia="ro-RO"/>
        </w:rPr>
        <w:t>.</w:t>
      </w:r>
    </w:p>
    <w:p w:rsidR="00E3522D" w:rsidRPr="00206417" w:rsidRDefault="00E3522D" w:rsidP="00E3522D">
      <w:pPr>
        <w:spacing w:after="0"/>
        <w:ind w:right="72" w:firstLine="540"/>
        <w:jc w:val="both"/>
        <w:rPr>
          <w:rFonts w:ascii="Times New Roman" w:eastAsia="Calibri" w:hAnsi="Times New Roman"/>
          <w:i/>
          <w:sz w:val="28"/>
          <w:szCs w:val="28"/>
          <w:lang w:val="ro-RO" w:eastAsia="ro-RO"/>
        </w:rPr>
      </w:pPr>
      <w:r w:rsidRPr="00206417">
        <w:rPr>
          <w:rFonts w:ascii="Times New Roman" w:eastAsia="Calibri" w:hAnsi="Times New Roman"/>
          <w:sz w:val="28"/>
          <w:szCs w:val="28"/>
          <w:lang w:val="ro-RO" w:eastAsia="ro-RO"/>
        </w:rPr>
        <w:t xml:space="preserve">În fapt s-a reţinut că ...... </w:t>
      </w:r>
      <w:r w:rsidRPr="00206417">
        <w:rPr>
          <w:rFonts w:ascii="Times New Roman" w:eastAsia="Calibri" w:hAnsi="Times New Roman"/>
          <w:i/>
          <w:sz w:val="28"/>
          <w:szCs w:val="28"/>
          <w:lang w:val="ro-RO" w:eastAsia="ro-RO"/>
        </w:rPr>
        <w:t xml:space="preserve">(se prezintă elementele esenţiale ale stării de fapt şi elementele care motivează îndeplinirea condiţiilor necesare pentru acordarea statutului de martor ameninţat şi dispunerea măsurilor de protecţie conform prevederilor art. 125 din C. proc. pen., inclusiv motivarea concretă a gravităţii pericolului şi a necesităţii măsurilor solicitate). </w:t>
      </w:r>
    </w:p>
    <w:p w:rsidR="00E3522D" w:rsidRPr="00206417" w:rsidRDefault="00E3522D" w:rsidP="00E3522D">
      <w:pPr>
        <w:spacing w:after="0"/>
        <w:ind w:right="72" w:firstLine="540"/>
        <w:jc w:val="both"/>
        <w:rPr>
          <w:rFonts w:ascii="Times New Roman" w:eastAsia="Calibri" w:hAnsi="Times New Roman"/>
          <w:i/>
          <w:sz w:val="28"/>
          <w:szCs w:val="28"/>
          <w:lang w:val="ro-RO" w:eastAsia="ro-RO"/>
        </w:rPr>
      </w:pPr>
      <w:r w:rsidRPr="00206417">
        <w:rPr>
          <w:rFonts w:ascii="Times New Roman" w:eastAsia="Calibri" w:hAnsi="Times New Roman"/>
          <w:sz w:val="28"/>
          <w:szCs w:val="28"/>
          <w:lang w:val="ro-RO" w:eastAsia="ro-RO"/>
        </w:rPr>
        <w:t xml:space="preserve">Având în vedere că în cauză există o suspiciune rezonabilă că </w:t>
      </w:r>
      <w:r w:rsidRPr="00206417">
        <w:rPr>
          <w:rFonts w:ascii="Times New Roman" w:eastAsia="Calibri" w:hAnsi="Times New Roman"/>
          <w:i/>
          <w:sz w:val="28"/>
          <w:szCs w:val="28"/>
          <w:lang w:val="ro-RO" w:eastAsia="ro-RO"/>
        </w:rPr>
        <w:t>viaţa/integritatea corporală/libertatea/bunurile/activitatea profesională</w:t>
      </w:r>
      <w:r w:rsidRPr="00206417">
        <w:rPr>
          <w:rFonts w:ascii="Times New Roman" w:eastAsia="Calibri" w:hAnsi="Times New Roman"/>
          <w:sz w:val="28"/>
          <w:szCs w:val="28"/>
          <w:lang w:val="ro-RO" w:eastAsia="ro-RO"/>
        </w:rPr>
        <w:t xml:space="preserve"> </w:t>
      </w:r>
      <w:r w:rsidRPr="00206417">
        <w:rPr>
          <w:rFonts w:ascii="Times New Roman" w:eastAsia="Calibri" w:hAnsi="Times New Roman"/>
          <w:i/>
          <w:sz w:val="28"/>
          <w:szCs w:val="28"/>
          <w:lang w:val="ro-RO" w:eastAsia="ro-RO"/>
        </w:rPr>
        <w:t>(se menţionează cazul/cazurile incidente din cadrul art. 125</w:t>
      </w:r>
      <w:r w:rsidR="00CF2FBB" w:rsidRPr="00206417">
        <w:rPr>
          <w:rFonts w:ascii="Times New Roman" w:eastAsia="Calibri" w:hAnsi="Times New Roman"/>
          <w:i/>
          <w:sz w:val="28"/>
          <w:szCs w:val="28"/>
          <w:lang w:val="ro-RO" w:eastAsia="ro-RO"/>
        </w:rPr>
        <w:t xml:space="preserve"> din</w:t>
      </w:r>
      <w:r w:rsidRPr="00206417">
        <w:rPr>
          <w:rFonts w:ascii="Times New Roman" w:eastAsia="Calibri" w:hAnsi="Times New Roman"/>
          <w:i/>
          <w:sz w:val="28"/>
          <w:szCs w:val="28"/>
          <w:lang w:val="ro-RO" w:eastAsia="ro-RO"/>
        </w:rPr>
        <w:t xml:space="preserve"> C. proc. pen.)</w:t>
      </w:r>
      <w:r w:rsidRPr="00206417">
        <w:rPr>
          <w:rFonts w:ascii="Times New Roman" w:eastAsia="Calibri" w:hAnsi="Times New Roman"/>
          <w:sz w:val="28"/>
          <w:szCs w:val="28"/>
          <w:lang w:val="ro-RO" w:eastAsia="ro-RO"/>
        </w:rPr>
        <w:t xml:space="preserve"> a </w:t>
      </w:r>
      <w:r w:rsidRPr="00206417">
        <w:rPr>
          <w:rFonts w:ascii="Times New Roman" w:eastAsia="Calibri" w:hAnsi="Times New Roman"/>
          <w:i/>
          <w:sz w:val="28"/>
          <w:szCs w:val="28"/>
          <w:lang w:val="ro-RO" w:eastAsia="ro-RO"/>
        </w:rPr>
        <w:t>martorului(ei) ..... .</w:t>
      </w:r>
      <w:r w:rsidRPr="00206417">
        <w:rPr>
          <w:rFonts w:ascii="Times New Roman" w:eastAsia="Calibri" w:hAnsi="Times New Roman"/>
          <w:sz w:val="28"/>
          <w:szCs w:val="28"/>
          <w:lang w:val="ro-RO" w:eastAsia="ro-RO"/>
        </w:rPr>
        <w:t xml:space="preserve"> ar putea fi </w:t>
      </w:r>
      <w:r w:rsidRPr="00206417">
        <w:rPr>
          <w:rFonts w:ascii="Times New Roman" w:eastAsia="Calibri" w:hAnsi="Times New Roman"/>
          <w:i/>
          <w:sz w:val="28"/>
          <w:szCs w:val="28"/>
          <w:lang w:val="ro-RO" w:eastAsia="ro-RO"/>
        </w:rPr>
        <w:t>pusă/puse</w:t>
      </w:r>
      <w:r w:rsidRPr="00206417">
        <w:rPr>
          <w:rFonts w:ascii="Times New Roman" w:eastAsia="Calibri" w:hAnsi="Times New Roman"/>
          <w:sz w:val="28"/>
          <w:szCs w:val="28"/>
          <w:lang w:val="ro-RO" w:eastAsia="ro-RO"/>
        </w:rPr>
        <w:t xml:space="preserve"> </w:t>
      </w:r>
      <w:r w:rsidRPr="00206417">
        <w:rPr>
          <w:rFonts w:ascii="Times New Roman" w:eastAsia="Calibri" w:hAnsi="Times New Roman"/>
          <w:sz w:val="28"/>
          <w:szCs w:val="28"/>
          <w:lang w:val="ro-RO" w:eastAsia="ro-RO"/>
        </w:rPr>
        <w:lastRenderedPageBreak/>
        <w:t xml:space="preserve">în pericol ca urmare a </w:t>
      </w:r>
      <w:r w:rsidRPr="00206417">
        <w:rPr>
          <w:rFonts w:ascii="Times New Roman" w:eastAsia="Calibri" w:hAnsi="Times New Roman"/>
          <w:i/>
          <w:sz w:val="28"/>
          <w:szCs w:val="28"/>
          <w:lang w:val="ro-RO" w:eastAsia="ro-RO"/>
        </w:rPr>
        <w:t>datelor pe care le furnizează organelor judiciare/declaraţiilor sale</w:t>
      </w:r>
      <w:r w:rsidRPr="00206417">
        <w:rPr>
          <w:rFonts w:ascii="Times New Roman" w:eastAsia="Calibri" w:hAnsi="Times New Roman"/>
          <w:sz w:val="28"/>
          <w:szCs w:val="28"/>
          <w:lang w:val="ro-RO" w:eastAsia="ro-RO"/>
        </w:rPr>
        <w:t>,</w:t>
      </w:r>
      <w:r w:rsidRPr="00206417">
        <w:rPr>
          <w:rFonts w:ascii="Times New Roman" w:eastAsia="Calibri" w:hAnsi="Times New Roman"/>
          <w:i/>
          <w:sz w:val="28"/>
          <w:szCs w:val="28"/>
          <w:lang w:val="ro-RO" w:eastAsia="ro-RO"/>
        </w:rPr>
        <w:t xml:space="preserve"> </w:t>
      </w:r>
    </w:p>
    <w:p w:rsidR="00E3522D" w:rsidRPr="00206417" w:rsidRDefault="00E3522D" w:rsidP="00E3522D">
      <w:pPr>
        <w:spacing w:after="0"/>
        <w:ind w:right="72" w:firstLine="540"/>
        <w:jc w:val="both"/>
        <w:rPr>
          <w:rFonts w:ascii="Times New Roman" w:eastAsia="Calibri" w:hAnsi="Times New Roman"/>
          <w:sz w:val="28"/>
          <w:szCs w:val="28"/>
          <w:lang w:val="ro-RO" w:eastAsia="ro-RO"/>
        </w:rPr>
      </w:pPr>
      <w:r w:rsidRPr="00206417">
        <w:rPr>
          <w:rFonts w:ascii="Times New Roman" w:eastAsia="Calibri" w:hAnsi="Times New Roman"/>
          <w:sz w:val="28"/>
          <w:szCs w:val="28"/>
          <w:lang w:val="ro-RO" w:eastAsia="ro-RO"/>
        </w:rPr>
        <w:t xml:space="preserve">În </w:t>
      </w:r>
      <w:r w:rsidR="001910C3" w:rsidRPr="00206417">
        <w:rPr>
          <w:rFonts w:ascii="Times New Roman" w:eastAsia="Calibri" w:hAnsi="Times New Roman"/>
          <w:sz w:val="28"/>
          <w:szCs w:val="28"/>
          <w:lang w:val="ro-RO" w:eastAsia="ro-RO"/>
        </w:rPr>
        <w:t>temeiul</w:t>
      </w:r>
      <w:r w:rsidRPr="00206417">
        <w:rPr>
          <w:rFonts w:ascii="Times New Roman" w:eastAsia="Calibri" w:hAnsi="Times New Roman"/>
          <w:sz w:val="28"/>
          <w:szCs w:val="28"/>
          <w:lang w:val="ro-RO" w:eastAsia="ro-RO"/>
        </w:rPr>
        <w:t xml:space="preserve"> prevederilor  art. 126, alin. (7) rap. la art. 127 şi art. 128, alin. (1) şi (2) din C. proc. pen,</w:t>
      </w:r>
    </w:p>
    <w:p w:rsidR="00E3522D" w:rsidRPr="00206417" w:rsidRDefault="00E3522D" w:rsidP="00E3522D">
      <w:pPr>
        <w:tabs>
          <w:tab w:val="left" w:pos="540"/>
          <w:tab w:val="left" w:pos="1200"/>
        </w:tabs>
        <w:spacing w:after="0"/>
        <w:ind w:right="72"/>
        <w:jc w:val="both"/>
        <w:rPr>
          <w:rFonts w:ascii="Times New Roman" w:eastAsia="Calibri" w:hAnsi="Times New Roman"/>
          <w:sz w:val="28"/>
          <w:szCs w:val="28"/>
          <w:lang w:val="ro-RO" w:eastAsia="ro-RO"/>
        </w:rPr>
      </w:pPr>
      <w:r w:rsidRPr="00206417">
        <w:rPr>
          <w:rFonts w:ascii="Times New Roman" w:eastAsia="Calibri" w:hAnsi="Times New Roman"/>
          <w:sz w:val="28"/>
          <w:szCs w:val="28"/>
          <w:lang w:val="ro-RO" w:eastAsia="ro-RO"/>
        </w:rPr>
        <w:t xml:space="preserve">         </w:t>
      </w:r>
    </w:p>
    <w:p w:rsidR="00E3522D" w:rsidRPr="00206417" w:rsidRDefault="00E3522D" w:rsidP="00E3522D">
      <w:pPr>
        <w:spacing w:after="0"/>
        <w:ind w:right="72"/>
        <w:jc w:val="center"/>
        <w:rPr>
          <w:rFonts w:ascii="Times New Roman" w:eastAsia="Calibri" w:hAnsi="Times New Roman"/>
          <w:b/>
          <w:sz w:val="28"/>
          <w:szCs w:val="28"/>
          <w:lang w:val="ro-RO" w:eastAsia="ro-RO"/>
        </w:rPr>
      </w:pPr>
      <w:r w:rsidRPr="00206417">
        <w:rPr>
          <w:rFonts w:ascii="Times New Roman" w:eastAsia="Calibri" w:hAnsi="Times New Roman"/>
          <w:b/>
          <w:sz w:val="28"/>
          <w:szCs w:val="28"/>
          <w:lang w:val="ro-RO" w:eastAsia="ro-RO"/>
        </w:rPr>
        <w:t>S</w:t>
      </w:r>
      <w:r w:rsidR="00202928" w:rsidRPr="00206417">
        <w:rPr>
          <w:rFonts w:ascii="Times New Roman" w:eastAsia="Calibri" w:hAnsi="Times New Roman"/>
          <w:b/>
          <w:sz w:val="28"/>
          <w:szCs w:val="28"/>
          <w:lang w:val="ro-RO" w:eastAsia="ro-RO"/>
        </w:rPr>
        <w:t xml:space="preserve"> </w:t>
      </w:r>
      <w:r w:rsidRPr="00206417">
        <w:rPr>
          <w:rFonts w:ascii="Times New Roman" w:eastAsia="Calibri" w:hAnsi="Times New Roman"/>
          <w:b/>
          <w:sz w:val="28"/>
          <w:szCs w:val="28"/>
          <w:lang w:val="ro-RO" w:eastAsia="ro-RO"/>
        </w:rPr>
        <w:t>O</w:t>
      </w:r>
      <w:r w:rsidR="00202928" w:rsidRPr="00206417">
        <w:rPr>
          <w:rFonts w:ascii="Times New Roman" w:eastAsia="Calibri" w:hAnsi="Times New Roman"/>
          <w:b/>
          <w:sz w:val="28"/>
          <w:szCs w:val="28"/>
          <w:lang w:val="ro-RO" w:eastAsia="ro-RO"/>
        </w:rPr>
        <w:t xml:space="preserve"> </w:t>
      </w:r>
      <w:r w:rsidRPr="00206417">
        <w:rPr>
          <w:rFonts w:ascii="Times New Roman" w:eastAsia="Calibri" w:hAnsi="Times New Roman"/>
          <w:b/>
          <w:sz w:val="28"/>
          <w:szCs w:val="28"/>
          <w:lang w:val="ro-RO" w:eastAsia="ro-RO"/>
        </w:rPr>
        <w:t>L</w:t>
      </w:r>
      <w:r w:rsidR="00202928" w:rsidRPr="00206417">
        <w:rPr>
          <w:rFonts w:ascii="Times New Roman" w:eastAsia="Calibri" w:hAnsi="Times New Roman"/>
          <w:b/>
          <w:sz w:val="28"/>
          <w:szCs w:val="28"/>
          <w:lang w:val="ro-RO" w:eastAsia="ro-RO"/>
        </w:rPr>
        <w:t xml:space="preserve"> </w:t>
      </w:r>
      <w:r w:rsidRPr="00206417">
        <w:rPr>
          <w:rFonts w:ascii="Times New Roman" w:eastAsia="Calibri" w:hAnsi="Times New Roman"/>
          <w:b/>
          <w:sz w:val="28"/>
          <w:szCs w:val="28"/>
          <w:lang w:val="ro-RO" w:eastAsia="ro-RO"/>
        </w:rPr>
        <w:t>I</w:t>
      </w:r>
      <w:r w:rsidR="00202928" w:rsidRPr="00206417">
        <w:rPr>
          <w:rFonts w:ascii="Times New Roman" w:eastAsia="Calibri" w:hAnsi="Times New Roman"/>
          <w:b/>
          <w:sz w:val="28"/>
          <w:szCs w:val="28"/>
          <w:lang w:val="ro-RO" w:eastAsia="ro-RO"/>
        </w:rPr>
        <w:t xml:space="preserve"> </w:t>
      </w:r>
      <w:r w:rsidRPr="00206417">
        <w:rPr>
          <w:rFonts w:ascii="Times New Roman" w:eastAsia="Calibri" w:hAnsi="Times New Roman"/>
          <w:b/>
          <w:sz w:val="28"/>
          <w:szCs w:val="28"/>
          <w:lang w:val="ro-RO" w:eastAsia="ro-RO"/>
        </w:rPr>
        <w:t>C</w:t>
      </w:r>
      <w:r w:rsidR="00202928" w:rsidRPr="00206417">
        <w:rPr>
          <w:rFonts w:ascii="Times New Roman" w:eastAsia="Calibri" w:hAnsi="Times New Roman"/>
          <w:b/>
          <w:sz w:val="28"/>
          <w:szCs w:val="28"/>
          <w:lang w:val="ro-RO" w:eastAsia="ro-RO"/>
        </w:rPr>
        <w:t xml:space="preserve"> </w:t>
      </w:r>
      <w:r w:rsidRPr="00206417">
        <w:rPr>
          <w:rFonts w:ascii="Times New Roman" w:eastAsia="Calibri" w:hAnsi="Times New Roman"/>
          <w:b/>
          <w:sz w:val="28"/>
          <w:szCs w:val="28"/>
          <w:lang w:val="ro-RO" w:eastAsia="ro-RO"/>
        </w:rPr>
        <w:t>I</w:t>
      </w:r>
      <w:r w:rsidR="00202928" w:rsidRPr="00206417">
        <w:rPr>
          <w:rFonts w:ascii="Times New Roman" w:eastAsia="Calibri" w:hAnsi="Times New Roman"/>
          <w:b/>
          <w:sz w:val="28"/>
          <w:szCs w:val="28"/>
          <w:lang w:val="ro-RO" w:eastAsia="ro-RO"/>
        </w:rPr>
        <w:t xml:space="preserve"> </w:t>
      </w:r>
      <w:r w:rsidRPr="00206417">
        <w:rPr>
          <w:rFonts w:ascii="Times New Roman" w:eastAsia="Calibri" w:hAnsi="Times New Roman"/>
          <w:b/>
          <w:sz w:val="28"/>
          <w:szCs w:val="28"/>
          <w:lang w:val="ro-RO" w:eastAsia="ro-RO"/>
        </w:rPr>
        <w:t>T:</w:t>
      </w:r>
    </w:p>
    <w:p w:rsidR="00E3522D" w:rsidRPr="00206417" w:rsidRDefault="00E3522D" w:rsidP="00E3522D">
      <w:pPr>
        <w:spacing w:after="0"/>
        <w:ind w:right="72"/>
        <w:jc w:val="center"/>
        <w:rPr>
          <w:rFonts w:ascii="Times New Roman" w:eastAsia="Calibri" w:hAnsi="Times New Roman"/>
          <w:b/>
          <w:sz w:val="28"/>
          <w:szCs w:val="28"/>
          <w:lang w:val="ro-RO" w:eastAsia="ro-RO"/>
        </w:rPr>
      </w:pPr>
    </w:p>
    <w:p w:rsidR="00E3522D" w:rsidRPr="00206417" w:rsidRDefault="00E3522D" w:rsidP="00AA6B1E">
      <w:pPr>
        <w:numPr>
          <w:ilvl w:val="0"/>
          <w:numId w:val="18"/>
        </w:numPr>
        <w:spacing w:after="0" w:line="240" w:lineRule="auto"/>
        <w:ind w:left="360" w:right="72"/>
        <w:jc w:val="both"/>
        <w:rPr>
          <w:rFonts w:ascii="Times New Roman" w:eastAsia="Calibri" w:hAnsi="Times New Roman"/>
          <w:sz w:val="28"/>
          <w:szCs w:val="28"/>
          <w:lang w:val="ro-RO" w:eastAsia="ro-RO"/>
        </w:rPr>
      </w:pPr>
      <w:r w:rsidRPr="00206417">
        <w:rPr>
          <w:rFonts w:ascii="Times New Roman" w:eastAsia="Calibri" w:hAnsi="Times New Roman"/>
          <w:sz w:val="28"/>
          <w:szCs w:val="28"/>
          <w:lang w:val="ro-RO" w:eastAsia="ro-RO"/>
        </w:rPr>
        <w:t>Acordarea statutului de martor ameninţat martorului(ei)</w:t>
      </w:r>
      <w:r w:rsidRPr="00206417">
        <w:rPr>
          <w:rFonts w:ascii="Times New Roman" w:eastAsia="Calibri" w:hAnsi="Times New Roman"/>
          <w:i/>
          <w:sz w:val="28"/>
          <w:szCs w:val="28"/>
          <w:lang w:val="ro-RO" w:eastAsia="ro-RO"/>
        </w:rPr>
        <w:t xml:space="preserve"> ....... fiul/fiica </w:t>
      </w:r>
      <w:r w:rsidRPr="00206417">
        <w:rPr>
          <w:rFonts w:ascii="Times New Roman" w:eastAsia="Calibri" w:hAnsi="Times New Roman"/>
          <w:sz w:val="28"/>
          <w:szCs w:val="28"/>
          <w:lang w:val="ro-RO" w:eastAsia="ro-RO"/>
        </w:rPr>
        <w:t xml:space="preserve">lui ...... şi </w:t>
      </w:r>
      <w:r w:rsidRPr="00206417">
        <w:rPr>
          <w:rFonts w:ascii="Times New Roman" w:eastAsia="Calibri" w:hAnsi="Times New Roman"/>
          <w:i/>
          <w:sz w:val="28"/>
          <w:szCs w:val="28"/>
          <w:lang w:val="ro-RO" w:eastAsia="ro-RO"/>
        </w:rPr>
        <w:t>al/a</w:t>
      </w:r>
      <w:r w:rsidRPr="00206417">
        <w:rPr>
          <w:rFonts w:ascii="Times New Roman" w:eastAsia="Calibri" w:hAnsi="Times New Roman"/>
          <w:sz w:val="28"/>
          <w:szCs w:val="28"/>
          <w:lang w:val="ro-RO" w:eastAsia="ro-RO"/>
        </w:rPr>
        <w:t xml:space="preserve"> ....... născut(ă) în anul....., luna ...., ziua ...., în ......, </w:t>
      </w:r>
      <w:r w:rsidRPr="00206417">
        <w:rPr>
          <w:rFonts w:ascii="Times New Roman" w:eastAsia="Calibri" w:hAnsi="Times New Roman"/>
          <w:i/>
          <w:sz w:val="28"/>
          <w:szCs w:val="28"/>
          <w:lang w:val="ro-RO" w:eastAsia="ro-RO"/>
        </w:rPr>
        <w:t xml:space="preserve">jud./sect. </w:t>
      </w:r>
      <w:r w:rsidRPr="00206417">
        <w:rPr>
          <w:rFonts w:ascii="Times New Roman" w:eastAsia="Calibri" w:hAnsi="Times New Roman"/>
          <w:sz w:val="28"/>
          <w:szCs w:val="28"/>
          <w:lang w:val="ro-RO" w:eastAsia="ro-RO"/>
        </w:rPr>
        <w:t xml:space="preserve">......., domiciliat(ă) în ......, str. ...., nr. ......., bl. ......, sc. ......, et. ......, ap. ......, </w:t>
      </w:r>
      <w:r w:rsidRPr="00206417">
        <w:rPr>
          <w:rFonts w:ascii="Times New Roman" w:eastAsia="Calibri" w:hAnsi="Times New Roman"/>
          <w:i/>
          <w:sz w:val="28"/>
          <w:szCs w:val="28"/>
          <w:lang w:val="ro-RO" w:eastAsia="ro-RO"/>
        </w:rPr>
        <w:t>jud./sect</w:t>
      </w:r>
      <w:r w:rsidRPr="00206417">
        <w:rPr>
          <w:rFonts w:ascii="Times New Roman" w:eastAsia="Calibri" w:hAnsi="Times New Roman"/>
          <w:sz w:val="28"/>
          <w:szCs w:val="28"/>
          <w:lang w:val="ro-RO" w:eastAsia="ro-RO"/>
        </w:rPr>
        <w:t xml:space="preserve">., cetăţenia ....., profesia ......, ocupaţia......, locul de muncă .......,   posesor(oare) </w:t>
      </w:r>
      <w:r w:rsidRPr="00206417">
        <w:rPr>
          <w:rFonts w:ascii="Times New Roman" w:eastAsia="Calibri" w:hAnsi="Times New Roman"/>
          <w:i/>
          <w:sz w:val="28"/>
          <w:szCs w:val="28"/>
          <w:lang w:val="ro-RO" w:eastAsia="ro-RO"/>
        </w:rPr>
        <w:t>al/a BI/CI</w:t>
      </w:r>
      <w:r w:rsidRPr="00206417">
        <w:rPr>
          <w:rFonts w:ascii="Times New Roman" w:eastAsia="Calibri" w:hAnsi="Times New Roman"/>
          <w:sz w:val="28"/>
          <w:szCs w:val="28"/>
          <w:lang w:val="ro-RO" w:eastAsia="ro-RO"/>
        </w:rPr>
        <w:t xml:space="preserve"> seria ......, nr. ........, având C.N.P. ......., începând cu data de .......</w:t>
      </w:r>
    </w:p>
    <w:p w:rsidR="00E3522D" w:rsidRPr="00206417" w:rsidRDefault="00E3522D" w:rsidP="00AA6B1E">
      <w:pPr>
        <w:numPr>
          <w:ilvl w:val="0"/>
          <w:numId w:val="18"/>
        </w:numPr>
        <w:spacing w:after="0" w:line="240" w:lineRule="auto"/>
        <w:ind w:left="360" w:right="72"/>
        <w:jc w:val="both"/>
        <w:rPr>
          <w:rFonts w:ascii="Times New Roman" w:eastAsia="Calibri" w:hAnsi="Times New Roman"/>
          <w:i/>
          <w:sz w:val="28"/>
          <w:szCs w:val="28"/>
          <w:lang w:val="ro-RO" w:eastAsia="ro-RO"/>
        </w:rPr>
      </w:pPr>
      <w:r w:rsidRPr="00206417">
        <w:rPr>
          <w:rFonts w:ascii="Times New Roman" w:eastAsia="Calibri" w:hAnsi="Times New Roman"/>
          <w:sz w:val="28"/>
          <w:szCs w:val="28"/>
          <w:lang w:val="ro-RO" w:eastAsia="ro-RO"/>
        </w:rPr>
        <w:t>Aplicarea în cursul procedurii de cameră preliminară faţă de martorul(a)</w:t>
      </w:r>
      <w:r w:rsidRPr="00206417">
        <w:rPr>
          <w:rFonts w:ascii="Times New Roman" w:eastAsia="Calibri" w:hAnsi="Times New Roman"/>
          <w:i/>
          <w:sz w:val="28"/>
          <w:szCs w:val="28"/>
          <w:lang w:val="ro-RO" w:eastAsia="ro-RO"/>
        </w:rPr>
        <w:t xml:space="preserve"> ...... </w:t>
      </w:r>
      <w:r w:rsidRPr="00206417">
        <w:rPr>
          <w:rFonts w:ascii="Times New Roman" w:eastAsia="Calibri" w:hAnsi="Times New Roman"/>
          <w:sz w:val="28"/>
          <w:szCs w:val="28"/>
          <w:lang w:val="ro-RO" w:eastAsia="ro-RO"/>
        </w:rPr>
        <w:t xml:space="preserve">a următoarelor măsuri de protecţie </w:t>
      </w:r>
      <w:r w:rsidRPr="00206417">
        <w:rPr>
          <w:rFonts w:ascii="Times New Roman" w:eastAsia="Calibri" w:hAnsi="Times New Roman"/>
          <w:i/>
          <w:sz w:val="28"/>
          <w:szCs w:val="28"/>
          <w:lang w:val="ro-RO" w:eastAsia="ro-RO"/>
        </w:rPr>
        <w:t>(pot fi dispuse una sau mai multe dintre măsuri):</w:t>
      </w:r>
    </w:p>
    <w:p w:rsidR="00E3522D" w:rsidRPr="00206417" w:rsidRDefault="00E3522D" w:rsidP="00AA6B1E">
      <w:pPr>
        <w:numPr>
          <w:ilvl w:val="0"/>
          <w:numId w:val="19"/>
        </w:numPr>
        <w:tabs>
          <w:tab w:val="left" w:pos="630"/>
        </w:tabs>
        <w:autoSpaceDE w:val="0"/>
        <w:autoSpaceDN w:val="0"/>
        <w:adjustRightInd w:val="0"/>
        <w:spacing w:after="0" w:line="240" w:lineRule="auto"/>
        <w:ind w:right="72"/>
        <w:jc w:val="both"/>
        <w:rPr>
          <w:rFonts w:ascii="Times New Roman" w:eastAsia="Calibri" w:hAnsi="Times New Roman"/>
          <w:sz w:val="28"/>
          <w:szCs w:val="28"/>
          <w:lang w:val="ro-RO" w:eastAsia="ro-RO"/>
        </w:rPr>
      </w:pPr>
      <w:r w:rsidRPr="00206417">
        <w:rPr>
          <w:rFonts w:ascii="Times New Roman" w:eastAsia="Calibri" w:hAnsi="Times New Roman"/>
          <w:i/>
          <w:sz w:val="28"/>
          <w:szCs w:val="28"/>
          <w:lang w:val="ro-RO" w:eastAsia="ro-RO"/>
        </w:rPr>
        <w:t>supravegherea şi paza locuinţei martorului(ei)/asigurarea pentru martor(ă) a unei locuinţe temporare</w:t>
      </w:r>
      <w:r w:rsidRPr="00206417">
        <w:rPr>
          <w:rFonts w:ascii="Times New Roman" w:eastAsia="Calibri" w:hAnsi="Times New Roman"/>
          <w:sz w:val="28"/>
          <w:szCs w:val="28"/>
          <w:lang w:val="ro-RO" w:eastAsia="ro-RO"/>
        </w:rPr>
        <w:t>;</w:t>
      </w:r>
    </w:p>
    <w:p w:rsidR="00E3522D" w:rsidRPr="00206417" w:rsidRDefault="00E3522D" w:rsidP="00AA6B1E">
      <w:pPr>
        <w:numPr>
          <w:ilvl w:val="0"/>
          <w:numId w:val="19"/>
        </w:numPr>
        <w:tabs>
          <w:tab w:val="left" w:pos="630"/>
        </w:tabs>
        <w:autoSpaceDE w:val="0"/>
        <w:autoSpaceDN w:val="0"/>
        <w:adjustRightInd w:val="0"/>
        <w:spacing w:after="0" w:line="240" w:lineRule="auto"/>
        <w:ind w:right="72"/>
        <w:jc w:val="both"/>
        <w:rPr>
          <w:rFonts w:ascii="Times New Roman" w:eastAsia="Calibri" w:hAnsi="Times New Roman"/>
          <w:sz w:val="28"/>
          <w:szCs w:val="28"/>
          <w:lang w:val="ro-RO" w:eastAsia="ro-RO"/>
        </w:rPr>
      </w:pPr>
      <w:r w:rsidRPr="00206417">
        <w:rPr>
          <w:rFonts w:ascii="Times New Roman" w:eastAsia="Calibri" w:hAnsi="Times New Roman"/>
          <w:sz w:val="28"/>
          <w:szCs w:val="28"/>
          <w:lang w:val="ro-RO" w:eastAsia="ro-RO"/>
        </w:rPr>
        <w:t xml:space="preserve">însoţirea şi asigurarea protecţiei martorului(ei) sau a membrilor de familie ai </w:t>
      </w:r>
      <w:r w:rsidRPr="00206417">
        <w:rPr>
          <w:rFonts w:ascii="Times New Roman" w:eastAsia="Calibri" w:hAnsi="Times New Roman"/>
          <w:i/>
          <w:sz w:val="28"/>
          <w:szCs w:val="28"/>
          <w:lang w:val="ro-RO" w:eastAsia="ro-RO"/>
        </w:rPr>
        <w:t>acestuia/acesteia</w:t>
      </w:r>
      <w:r w:rsidRPr="00206417">
        <w:rPr>
          <w:rFonts w:ascii="Times New Roman" w:eastAsia="Calibri" w:hAnsi="Times New Roman"/>
          <w:sz w:val="28"/>
          <w:szCs w:val="28"/>
          <w:lang w:val="ro-RO" w:eastAsia="ro-RO"/>
        </w:rPr>
        <w:t xml:space="preserve"> în cursul deplasărilor;</w:t>
      </w:r>
    </w:p>
    <w:p w:rsidR="00E3522D" w:rsidRPr="00206417" w:rsidRDefault="00E3522D" w:rsidP="00AA6B1E">
      <w:pPr>
        <w:numPr>
          <w:ilvl w:val="0"/>
          <w:numId w:val="19"/>
        </w:numPr>
        <w:tabs>
          <w:tab w:val="left" w:pos="630"/>
        </w:tabs>
        <w:autoSpaceDE w:val="0"/>
        <w:autoSpaceDN w:val="0"/>
        <w:adjustRightInd w:val="0"/>
        <w:spacing w:after="0" w:line="240" w:lineRule="auto"/>
        <w:ind w:right="72"/>
        <w:jc w:val="both"/>
        <w:rPr>
          <w:rFonts w:ascii="Times New Roman" w:eastAsia="Calibri" w:hAnsi="Times New Roman"/>
          <w:sz w:val="28"/>
          <w:szCs w:val="28"/>
          <w:lang w:val="ro-RO" w:eastAsia="ro-RO"/>
        </w:rPr>
      </w:pPr>
      <w:r w:rsidRPr="00206417">
        <w:rPr>
          <w:rFonts w:ascii="Times New Roman" w:eastAsia="Calibri" w:hAnsi="Times New Roman"/>
          <w:sz w:val="28"/>
          <w:szCs w:val="28"/>
          <w:lang w:val="ro-RO" w:eastAsia="ro-RO"/>
        </w:rPr>
        <w:t>nepublicitatea şedinţei de judecată pe durata ascultării martorului(ei);</w:t>
      </w:r>
    </w:p>
    <w:p w:rsidR="00E3522D" w:rsidRPr="00206417" w:rsidRDefault="00E3522D" w:rsidP="00AA6B1E">
      <w:pPr>
        <w:numPr>
          <w:ilvl w:val="0"/>
          <w:numId w:val="19"/>
        </w:numPr>
        <w:tabs>
          <w:tab w:val="left" w:pos="630"/>
        </w:tabs>
        <w:autoSpaceDE w:val="0"/>
        <w:autoSpaceDN w:val="0"/>
        <w:adjustRightInd w:val="0"/>
        <w:spacing w:after="0" w:line="240" w:lineRule="auto"/>
        <w:ind w:right="72"/>
        <w:jc w:val="both"/>
        <w:rPr>
          <w:rFonts w:ascii="Times New Roman" w:eastAsia="Calibri" w:hAnsi="Times New Roman"/>
          <w:sz w:val="28"/>
          <w:szCs w:val="28"/>
          <w:lang w:val="ro-RO" w:eastAsia="ro-RO"/>
        </w:rPr>
      </w:pPr>
      <w:r w:rsidRPr="00206417">
        <w:rPr>
          <w:rFonts w:ascii="Times New Roman" w:eastAsia="Calibri" w:hAnsi="Times New Roman"/>
          <w:sz w:val="28"/>
          <w:szCs w:val="28"/>
          <w:lang w:val="ro-RO" w:eastAsia="ro-RO"/>
        </w:rPr>
        <w:t xml:space="preserve">ascultarea martorului(ei) fără ca </w:t>
      </w:r>
      <w:r w:rsidRPr="00206417">
        <w:rPr>
          <w:rFonts w:ascii="Times New Roman" w:eastAsia="Calibri" w:hAnsi="Times New Roman"/>
          <w:i/>
          <w:sz w:val="28"/>
          <w:szCs w:val="28"/>
          <w:lang w:val="ro-RO" w:eastAsia="ro-RO"/>
        </w:rPr>
        <w:t>acesta/aceasta</w:t>
      </w:r>
      <w:r w:rsidRPr="00206417">
        <w:rPr>
          <w:rFonts w:ascii="Times New Roman" w:eastAsia="Calibri" w:hAnsi="Times New Roman"/>
          <w:sz w:val="28"/>
          <w:szCs w:val="28"/>
          <w:lang w:val="ro-RO" w:eastAsia="ro-RO"/>
        </w:rPr>
        <w:t xml:space="preserve"> să fie prezent(ă) în sala de judecată, prin intermediul mijloacelor audiovideo de transmitere, cu vocea şi imaginea distorsionate </w:t>
      </w:r>
      <w:r w:rsidRPr="00206417">
        <w:rPr>
          <w:rFonts w:ascii="Times New Roman" w:eastAsia="Calibri" w:hAnsi="Times New Roman"/>
          <w:i/>
          <w:sz w:val="28"/>
          <w:szCs w:val="28"/>
          <w:lang w:val="ro-RO" w:eastAsia="ro-RO"/>
        </w:rPr>
        <w:t>(această măsură se poate dispune atunci când celelalte măsuri nu sunt suficiente)</w:t>
      </w:r>
      <w:r w:rsidRPr="00206417">
        <w:rPr>
          <w:rFonts w:ascii="Times New Roman" w:eastAsia="Calibri" w:hAnsi="Times New Roman"/>
          <w:sz w:val="28"/>
          <w:szCs w:val="28"/>
          <w:lang w:val="ro-RO" w:eastAsia="ro-RO"/>
        </w:rPr>
        <w:t>.</w:t>
      </w:r>
    </w:p>
    <w:p w:rsidR="00E3522D" w:rsidRPr="00206417" w:rsidRDefault="00E3522D" w:rsidP="00AA6B1E">
      <w:pPr>
        <w:numPr>
          <w:ilvl w:val="0"/>
          <w:numId w:val="19"/>
        </w:numPr>
        <w:tabs>
          <w:tab w:val="left" w:pos="630"/>
        </w:tabs>
        <w:autoSpaceDE w:val="0"/>
        <w:autoSpaceDN w:val="0"/>
        <w:adjustRightInd w:val="0"/>
        <w:spacing w:after="0" w:line="240" w:lineRule="auto"/>
        <w:ind w:right="72"/>
        <w:jc w:val="both"/>
        <w:rPr>
          <w:rFonts w:ascii="Times New Roman" w:eastAsia="Calibri" w:hAnsi="Times New Roman"/>
          <w:sz w:val="28"/>
          <w:szCs w:val="28"/>
          <w:lang w:val="ro-RO" w:eastAsia="ro-RO"/>
        </w:rPr>
      </w:pPr>
      <w:r w:rsidRPr="00206417">
        <w:rPr>
          <w:rFonts w:ascii="Times New Roman" w:eastAsia="Calibri" w:hAnsi="Times New Roman"/>
          <w:sz w:val="28"/>
          <w:szCs w:val="28"/>
          <w:lang w:val="ro-RO" w:eastAsia="ro-RO"/>
        </w:rPr>
        <w:t xml:space="preserve">protecţia datelor de identitate ale martorului(ei), prin acordarea unui pseudonim sub care </w:t>
      </w:r>
      <w:r w:rsidRPr="00206417">
        <w:rPr>
          <w:rFonts w:ascii="Times New Roman" w:eastAsia="Calibri" w:hAnsi="Times New Roman"/>
          <w:i/>
          <w:sz w:val="28"/>
          <w:szCs w:val="28"/>
          <w:lang w:val="ro-RO" w:eastAsia="ro-RO"/>
        </w:rPr>
        <w:t>acesta/aceasta</w:t>
      </w:r>
      <w:r w:rsidRPr="00206417">
        <w:rPr>
          <w:rFonts w:ascii="Times New Roman" w:eastAsia="Calibri" w:hAnsi="Times New Roman"/>
          <w:sz w:val="28"/>
          <w:szCs w:val="28"/>
          <w:lang w:val="ro-RO" w:eastAsia="ro-RO"/>
        </w:rPr>
        <w:t xml:space="preserve"> va depune mărturie.</w:t>
      </w:r>
    </w:p>
    <w:p w:rsidR="00E3522D" w:rsidRPr="00206417" w:rsidRDefault="00E3522D" w:rsidP="00E3522D">
      <w:pPr>
        <w:spacing w:after="0"/>
        <w:ind w:right="72"/>
        <w:jc w:val="both"/>
        <w:rPr>
          <w:rFonts w:ascii="Times New Roman" w:eastAsia="Calibri" w:hAnsi="Times New Roman"/>
          <w:sz w:val="28"/>
          <w:szCs w:val="28"/>
          <w:lang w:val="ro-RO" w:eastAsia="ro-RO"/>
        </w:rPr>
      </w:pPr>
    </w:p>
    <w:p w:rsidR="00E3522D" w:rsidRPr="00206417" w:rsidRDefault="00E3522D" w:rsidP="00E3522D">
      <w:pPr>
        <w:spacing w:line="240" w:lineRule="auto"/>
        <w:ind w:right="72" w:firstLine="720"/>
        <w:jc w:val="center"/>
        <w:rPr>
          <w:rFonts w:ascii="Times New Roman" w:hAnsi="Times New Roman"/>
          <w:b/>
          <w:sz w:val="28"/>
          <w:szCs w:val="28"/>
          <w:lang w:val="ro-RO"/>
        </w:rPr>
      </w:pPr>
      <w:r w:rsidRPr="00206417">
        <w:rPr>
          <w:rFonts w:ascii="Times New Roman" w:hAnsi="Times New Roman"/>
          <w:b/>
          <w:sz w:val="28"/>
          <w:szCs w:val="28"/>
          <w:lang w:val="ro-RO"/>
        </w:rPr>
        <w:t>P R O C U R O R,</w:t>
      </w:r>
    </w:p>
    <w:p w:rsidR="00E3522D" w:rsidRPr="00206417" w:rsidRDefault="00E3522D" w:rsidP="00E3522D">
      <w:pPr>
        <w:spacing w:after="0"/>
        <w:ind w:right="72"/>
        <w:jc w:val="center"/>
        <w:rPr>
          <w:rFonts w:ascii="Times New Roman" w:eastAsia="Calibri" w:hAnsi="Times New Roman"/>
          <w:i/>
          <w:sz w:val="28"/>
          <w:szCs w:val="28"/>
          <w:lang w:val="ro-RO" w:eastAsia="ro-RO"/>
        </w:rPr>
      </w:pPr>
      <w:r w:rsidRPr="00206417">
        <w:rPr>
          <w:rFonts w:ascii="Times New Roman" w:eastAsia="Calibri" w:hAnsi="Times New Roman"/>
          <w:i/>
          <w:sz w:val="28"/>
          <w:szCs w:val="28"/>
          <w:lang w:val="ro-RO" w:eastAsia="ro-RO"/>
        </w:rPr>
        <w:t>(numele şi prenumele, semnătura şi ştampila)</w:t>
      </w:r>
    </w:p>
    <w:p w:rsidR="00E3522D" w:rsidRPr="00206417" w:rsidRDefault="00677497" w:rsidP="00677497">
      <w:pPr>
        <w:spacing w:after="0" w:line="240" w:lineRule="auto"/>
        <w:rPr>
          <w:rFonts w:ascii="Times New Roman" w:hAnsi="Times New Roman"/>
          <w:i/>
          <w:sz w:val="24"/>
          <w:szCs w:val="24"/>
          <w:lang w:val="ro-RO"/>
        </w:rPr>
      </w:pPr>
      <w:r w:rsidRPr="00206417">
        <w:rPr>
          <w:rFonts w:ascii="Times New Roman" w:hAnsi="Times New Roman"/>
          <w:i/>
          <w:sz w:val="24"/>
          <w:szCs w:val="24"/>
          <w:lang w:val="ro-RO"/>
        </w:rPr>
        <w:br w:type="page"/>
      </w:r>
    </w:p>
    <w:p w:rsidR="001F035D" w:rsidRPr="00206417" w:rsidRDefault="004B406C" w:rsidP="00677497">
      <w:pPr>
        <w:pStyle w:val="Heading3"/>
        <w:rPr>
          <w:lang w:val="ro-RO"/>
        </w:rPr>
      </w:pPr>
      <w:bookmarkStart w:id="53" w:name="_Toc381547841"/>
      <w:bookmarkStart w:id="54" w:name="_Toc506473306"/>
      <w:r w:rsidRPr="00206417">
        <w:rPr>
          <w:lang w:val="ro-RO"/>
        </w:rPr>
        <w:lastRenderedPageBreak/>
        <w:t>Adresă către  autoritatea desemnată cu punerea în executare a măsurilor de protecţie a martorului ameninţat, în cursul procedurii de cameră preliminară</w:t>
      </w:r>
      <w:bookmarkEnd w:id="53"/>
      <w:bookmarkEnd w:id="54"/>
    </w:p>
    <w:tbl>
      <w:tblPr>
        <w:tblW w:w="10093" w:type="dxa"/>
        <w:tblInd w:w="-252" w:type="dxa"/>
        <w:tblLook w:val="01E0" w:firstRow="1" w:lastRow="1" w:firstColumn="1" w:lastColumn="1" w:noHBand="0" w:noVBand="0"/>
      </w:tblPr>
      <w:tblGrid>
        <w:gridCol w:w="5008"/>
        <w:gridCol w:w="5085"/>
      </w:tblGrid>
      <w:tr w:rsidR="00BA2F8E" w:rsidRPr="00206417">
        <w:trPr>
          <w:gridAfter w:val="1"/>
          <w:wAfter w:w="5085" w:type="dxa"/>
          <w:trHeight w:val="1514"/>
        </w:trPr>
        <w:tc>
          <w:tcPr>
            <w:tcW w:w="5008" w:type="dxa"/>
            <w:tcBorders>
              <w:top w:val="single" w:sz="4" w:space="0" w:color="auto"/>
              <w:left w:val="single" w:sz="4" w:space="0" w:color="auto"/>
              <w:bottom w:val="single" w:sz="4" w:space="0" w:color="auto"/>
              <w:right w:val="single" w:sz="4" w:space="0" w:color="auto"/>
            </w:tcBorders>
            <w:vAlign w:val="center"/>
          </w:tcPr>
          <w:p w:rsidR="00E3522D" w:rsidRPr="00206417" w:rsidRDefault="001F035D" w:rsidP="00367EB2">
            <w:pPr>
              <w:spacing w:after="0" w:line="240" w:lineRule="auto"/>
              <w:jc w:val="center"/>
              <w:rPr>
                <w:rFonts w:ascii="Times New Roman" w:eastAsia="Calibri" w:hAnsi="Times New Roman"/>
                <w:b/>
                <w:sz w:val="20"/>
                <w:szCs w:val="20"/>
                <w:lang w:val="ro-RO"/>
              </w:rPr>
            </w:pPr>
            <w:r w:rsidRPr="00206417">
              <w:rPr>
                <w:rFonts w:ascii="Times New Roman" w:hAnsi="Times New Roman"/>
                <w:i/>
                <w:sz w:val="24"/>
                <w:szCs w:val="24"/>
                <w:lang w:val="ro-RO"/>
              </w:rPr>
              <w:br w:type="page"/>
            </w:r>
            <w:r w:rsidR="00E3522D" w:rsidRPr="00206417">
              <w:rPr>
                <w:rFonts w:ascii="Times New Roman" w:eastAsia="Calibri" w:hAnsi="Times New Roman"/>
                <w:b/>
                <w:sz w:val="20"/>
                <w:szCs w:val="20"/>
                <w:lang w:val="ro-RO" w:eastAsia="ro-RO"/>
              </w:rPr>
              <w:t>ROMÂNIA</w:t>
            </w:r>
          </w:p>
          <w:p w:rsidR="00E3522D" w:rsidRPr="00206417" w:rsidRDefault="00CA20AC" w:rsidP="00367EB2">
            <w:pPr>
              <w:spacing w:after="0" w:line="240" w:lineRule="auto"/>
              <w:jc w:val="center"/>
              <w:rPr>
                <w:rFonts w:ascii="Times New Roman" w:eastAsia="Calibri" w:hAnsi="Times New Roman"/>
                <w:b/>
                <w:sz w:val="20"/>
                <w:szCs w:val="20"/>
                <w:lang w:val="ro-RO" w:eastAsia="ro-RO"/>
              </w:rPr>
            </w:pPr>
            <w:r w:rsidRPr="00206417">
              <w:rPr>
                <w:rFonts w:ascii="Times New Roman" w:eastAsia="Calibri" w:hAnsi="Times New Roman"/>
                <w:b/>
                <w:noProof/>
                <w:sz w:val="32"/>
                <w:szCs w:val="32"/>
              </w:rPr>
              <w:drawing>
                <wp:inline distT="0" distB="0" distL="0" distR="0" wp14:anchorId="6E49FF08" wp14:editId="27C9D849">
                  <wp:extent cx="400685" cy="440055"/>
                  <wp:effectExtent l="0" t="0" r="0" b="0"/>
                  <wp:docPr id="21" name="Imagine 21" descr="Stema României"/>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1" descr="Stema României"/>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0685" cy="440055"/>
                          </a:xfrm>
                          <a:prstGeom prst="rect">
                            <a:avLst/>
                          </a:prstGeom>
                          <a:noFill/>
                          <a:ln>
                            <a:noFill/>
                          </a:ln>
                        </pic:spPr>
                      </pic:pic>
                    </a:graphicData>
                  </a:graphic>
                </wp:inline>
              </w:drawing>
            </w:r>
          </w:p>
          <w:p w:rsidR="00E3522D" w:rsidRPr="00206417" w:rsidRDefault="00E3522D" w:rsidP="00367EB2">
            <w:pPr>
              <w:spacing w:after="0" w:line="240" w:lineRule="auto"/>
              <w:jc w:val="center"/>
              <w:rPr>
                <w:rFonts w:ascii="Times New Roman" w:eastAsia="Calibri" w:hAnsi="Times New Roman"/>
                <w:b/>
                <w:sz w:val="20"/>
                <w:szCs w:val="20"/>
                <w:lang w:val="ro-RO" w:eastAsia="ro-RO"/>
              </w:rPr>
            </w:pPr>
            <w:r w:rsidRPr="00206417">
              <w:rPr>
                <w:rFonts w:ascii="Times New Roman" w:eastAsia="Calibri" w:hAnsi="Times New Roman"/>
                <w:b/>
                <w:sz w:val="20"/>
                <w:szCs w:val="20"/>
                <w:lang w:val="ro-RO" w:eastAsia="ro-RO"/>
              </w:rPr>
              <w:t>MINISTERUL PUBLIC</w:t>
            </w:r>
          </w:p>
          <w:p w:rsidR="00E3522D" w:rsidRPr="00206417" w:rsidRDefault="00E3522D" w:rsidP="00367EB2">
            <w:pPr>
              <w:spacing w:after="0" w:line="240" w:lineRule="auto"/>
              <w:jc w:val="center"/>
              <w:rPr>
                <w:rFonts w:ascii="Times New Roman" w:eastAsia="Calibri" w:hAnsi="Times New Roman"/>
                <w:sz w:val="20"/>
                <w:szCs w:val="20"/>
                <w:lang w:val="ro-RO"/>
              </w:rPr>
            </w:pPr>
            <w:r w:rsidRPr="00206417">
              <w:rPr>
                <w:rFonts w:ascii="Times New Roman" w:eastAsia="Calibri" w:hAnsi="Times New Roman"/>
                <w:b/>
                <w:sz w:val="20"/>
                <w:szCs w:val="20"/>
                <w:lang w:val="ro-RO" w:eastAsia="ro-RO"/>
              </w:rPr>
              <w:t>PARCHETUL DE PE LÂNGĂ</w:t>
            </w:r>
            <w:r w:rsidRPr="00206417">
              <w:rPr>
                <w:rFonts w:ascii="Times New Roman" w:eastAsia="Calibri" w:hAnsi="Times New Roman"/>
                <w:sz w:val="20"/>
                <w:szCs w:val="20"/>
                <w:lang w:val="ro-RO" w:eastAsia="ro-RO"/>
              </w:rPr>
              <w:t xml:space="preserve"> </w:t>
            </w:r>
          </w:p>
        </w:tc>
      </w:tr>
      <w:tr w:rsidR="00BA2F8E" w:rsidRPr="00206417">
        <w:trPr>
          <w:trHeight w:val="529"/>
        </w:trPr>
        <w:tc>
          <w:tcPr>
            <w:tcW w:w="10093" w:type="dxa"/>
            <w:gridSpan w:val="2"/>
            <w:tcBorders>
              <w:top w:val="single" w:sz="4" w:space="0" w:color="auto"/>
              <w:left w:val="single" w:sz="4" w:space="0" w:color="auto"/>
              <w:bottom w:val="single" w:sz="4" w:space="0" w:color="auto"/>
              <w:right w:val="single" w:sz="4" w:space="0" w:color="auto"/>
            </w:tcBorders>
          </w:tcPr>
          <w:p w:rsidR="00E3522D" w:rsidRPr="00206417" w:rsidRDefault="00E3522D" w:rsidP="00367EB2">
            <w:pPr>
              <w:spacing w:line="240" w:lineRule="auto"/>
              <w:rPr>
                <w:rFonts w:ascii="Times New Roman" w:eastAsia="Calibri" w:hAnsi="Times New Roman"/>
                <w:b/>
                <w:sz w:val="20"/>
                <w:szCs w:val="20"/>
                <w:lang w:val="ro-RO"/>
              </w:rPr>
            </w:pPr>
            <w:r w:rsidRPr="00206417">
              <w:rPr>
                <w:rFonts w:ascii="Times New Roman" w:eastAsia="Calibri" w:hAnsi="Times New Roman"/>
                <w:b/>
                <w:sz w:val="20"/>
                <w:szCs w:val="20"/>
                <w:lang w:val="ro-RO" w:eastAsia="ro-RO"/>
              </w:rPr>
              <w:t xml:space="preserve">Localitatea…, str. …, nr. …, jud. …, cod poştal: …; tel: …, fax: …,   e-mail: </w:t>
            </w:r>
            <w:hyperlink r:id="rId31" w:history="1">
              <w:r w:rsidRPr="00206417">
                <w:rPr>
                  <w:rFonts w:ascii="Times New Roman" w:eastAsia="Calibri" w:hAnsi="Times New Roman"/>
                  <w:b/>
                  <w:sz w:val="20"/>
                  <w:u w:val="single"/>
                  <w:lang w:val="ro-RO" w:eastAsia="ro-RO"/>
                </w:rPr>
                <w:t>…..@mpublic.ro</w:t>
              </w:r>
            </w:hyperlink>
            <w:r w:rsidRPr="00206417">
              <w:rPr>
                <w:rFonts w:ascii="Times New Roman" w:eastAsia="Calibri" w:hAnsi="Times New Roman"/>
                <w:b/>
                <w:sz w:val="20"/>
                <w:szCs w:val="20"/>
                <w:lang w:val="ro-RO" w:eastAsia="ro-RO"/>
              </w:rPr>
              <w:t>; operator date cu caracter personal nr. …</w:t>
            </w:r>
          </w:p>
        </w:tc>
      </w:tr>
      <w:tr w:rsidR="00BA2F8E" w:rsidRPr="00206417">
        <w:trPr>
          <w:trHeight w:val="516"/>
        </w:trPr>
        <w:tc>
          <w:tcPr>
            <w:tcW w:w="5008" w:type="dxa"/>
            <w:tcBorders>
              <w:top w:val="single" w:sz="4" w:space="0" w:color="auto"/>
              <w:left w:val="single" w:sz="4" w:space="0" w:color="auto"/>
              <w:bottom w:val="single" w:sz="4" w:space="0" w:color="auto"/>
              <w:right w:val="single" w:sz="4" w:space="0" w:color="auto"/>
            </w:tcBorders>
          </w:tcPr>
          <w:p w:rsidR="00E3522D" w:rsidRPr="00206417" w:rsidRDefault="00E3522D" w:rsidP="00367EB2">
            <w:pPr>
              <w:spacing w:line="240" w:lineRule="auto"/>
              <w:ind w:right="72"/>
              <w:rPr>
                <w:rFonts w:ascii="Times New Roman" w:eastAsia="Calibri" w:hAnsi="Times New Roman"/>
                <w:b/>
                <w:sz w:val="20"/>
                <w:szCs w:val="20"/>
                <w:lang w:val="ro-RO"/>
              </w:rPr>
            </w:pPr>
            <w:r w:rsidRPr="00206417">
              <w:rPr>
                <w:rFonts w:ascii="Times New Roman" w:eastAsia="Calibri" w:hAnsi="Times New Roman"/>
                <w:b/>
                <w:sz w:val="20"/>
                <w:szCs w:val="20"/>
                <w:lang w:val="ro-RO" w:eastAsia="ro-RO"/>
              </w:rPr>
              <w:t>DOSAR NR. .../P/…</w:t>
            </w:r>
          </w:p>
        </w:tc>
        <w:tc>
          <w:tcPr>
            <w:tcW w:w="5085" w:type="dxa"/>
            <w:tcBorders>
              <w:top w:val="single" w:sz="4" w:space="0" w:color="auto"/>
              <w:left w:val="single" w:sz="4" w:space="0" w:color="auto"/>
              <w:bottom w:val="single" w:sz="4" w:space="0" w:color="auto"/>
              <w:right w:val="single" w:sz="4" w:space="0" w:color="auto"/>
            </w:tcBorders>
          </w:tcPr>
          <w:p w:rsidR="00E3522D" w:rsidRPr="00206417" w:rsidRDefault="00E3522D" w:rsidP="00E3522D">
            <w:pPr>
              <w:rPr>
                <w:rFonts w:ascii="Times New Roman" w:eastAsia="Calibri" w:hAnsi="Times New Roman"/>
                <w:b/>
                <w:sz w:val="28"/>
                <w:szCs w:val="28"/>
                <w:lang w:val="ro-RO"/>
              </w:rPr>
            </w:pPr>
          </w:p>
        </w:tc>
      </w:tr>
    </w:tbl>
    <w:p w:rsidR="00E3522D" w:rsidRPr="00B96652" w:rsidRDefault="00E3522D" w:rsidP="00B96652">
      <w:pPr>
        <w:ind w:right="72" w:firstLine="540"/>
        <w:jc w:val="both"/>
        <w:rPr>
          <w:rFonts w:ascii="Times New Roman" w:hAnsi="Times New Roman"/>
          <w:i/>
          <w:sz w:val="28"/>
          <w:szCs w:val="28"/>
          <w:lang w:val="ro-RO"/>
        </w:rPr>
      </w:pPr>
      <w:r w:rsidRPr="00206417">
        <w:rPr>
          <w:lang w:val="ro-RO"/>
        </w:rPr>
        <w:t xml:space="preserve">  </w:t>
      </w:r>
      <w:r w:rsidRPr="00B96652">
        <w:rPr>
          <w:rFonts w:ascii="Times New Roman" w:hAnsi="Times New Roman"/>
          <w:i/>
          <w:sz w:val="28"/>
          <w:szCs w:val="28"/>
          <w:lang w:val="ro-RO"/>
        </w:rPr>
        <w:t xml:space="preserve">Data:                                                                  </w:t>
      </w:r>
    </w:p>
    <w:p w:rsidR="00E3522D" w:rsidRPr="00B96652" w:rsidRDefault="00E3522D" w:rsidP="00B96652">
      <w:pPr>
        <w:ind w:right="72" w:firstLine="540"/>
        <w:jc w:val="both"/>
        <w:rPr>
          <w:rFonts w:ascii="Times New Roman" w:hAnsi="Times New Roman"/>
          <w:i/>
          <w:sz w:val="28"/>
          <w:szCs w:val="28"/>
          <w:lang w:val="ro-RO"/>
        </w:rPr>
      </w:pPr>
      <w:r w:rsidRPr="00B96652">
        <w:rPr>
          <w:rFonts w:ascii="Times New Roman" w:hAnsi="Times New Roman"/>
          <w:i/>
          <w:sz w:val="28"/>
          <w:szCs w:val="28"/>
          <w:lang w:val="ro-RO"/>
        </w:rPr>
        <w:t xml:space="preserve">  Către…</w:t>
      </w:r>
    </w:p>
    <w:p w:rsidR="00E3522D" w:rsidRPr="00206417" w:rsidRDefault="00E3522D" w:rsidP="00E3522D">
      <w:pPr>
        <w:ind w:right="72"/>
        <w:jc w:val="both"/>
        <w:outlineLvl w:val="0"/>
        <w:rPr>
          <w:rFonts w:ascii="Times New Roman" w:hAnsi="Times New Roman"/>
          <w:i/>
          <w:sz w:val="28"/>
          <w:szCs w:val="28"/>
          <w:lang w:val="ro-RO"/>
        </w:rPr>
      </w:pPr>
    </w:p>
    <w:p w:rsidR="00E3522D" w:rsidRPr="00206417" w:rsidRDefault="00E3522D" w:rsidP="00E3522D">
      <w:pPr>
        <w:ind w:right="72"/>
        <w:jc w:val="center"/>
        <w:rPr>
          <w:rFonts w:ascii="Times New Roman" w:hAnsi="Times New Roman"/>
          <w:i/>
          <w:sz w:val="28"/>
          <w:szCs w:val="28"/>
          <w:lang w:val="ro-RO"/>
        </w:rPr>
      </w:pPr>
      <w:r w:rsidRPr="00206417">
        <w:rPr>
          <w:rFonts w:ascii="Times New Roman" w:hAnsi="Times New Roman"/>
          <w:i/>
          <w:sz w:val="28"/>
          <w:szCs w:val="28"/>
          <w:lang w:val="ro-RO"/>
        </w:rPr>
        <w:t xml:space="preserve"> - Domnului  preşedinte -</w:t>
      </w:r>
    </w:p>
    <w:p w:rsidR="00E3522D" w:rsidRPr="00206417" w:rsidRDefault="00E3522D" w:rsidP="00E3522D">
      <w:pPr>
        <w:ind w:right="72" w:firstLine="540"/>
        <w:jc w:val="both"/>
        <w:rPr>
          <w:rFonts w:ascii="Times New Roman" w:hAnsi="Times New Roman"/>
          <w:i/>
          <w:sz w:val="28"/>
          <w:szCs w:val="28"/>
          <w:lang w:val="ro-RO"/>
        </w:rPr>
      </w:pPr>
      <w:r w:rsidRPr="00206417">
        <w:rPr>
          <w:rFonts w:ascii="Times New Roman" w:hAnsi="Times New Roman"/>
          <w:i/>
          <w:sz w:val="28"/>
          <w:szCs w:val="28"/>
          <w:lang w:val="ro-RO"/>
        </w:rPr>
        <w:t>Conform prevederilor art. 126, alin. (7) din C. proc. pen., vă trimitem, alăturat prezentei adrese, spre competentă soluţionare, referatul  nr. ..../P/......din ......,  având ca obiect solicitarea de acordare a statutului de martor ameninţat şi de aplicare a măsurilor  de protecţie faţă de martorul ..... .</w:t>
      </w:r>
    </w:p>
    <w:p w:rsidR="00E3522D" w:rsidRPr="00206417" w:rsidRDefault="00E3522D" w:rsidP="00E3522D">
      <w:pPr>
        <w:ind w:right="72"/>
        <w:jc w:val="center"/>
        <w:rPr>
          <w:rFonts w:ascii="Times New Roman" w:hAnsi="Times New Roman"/>
          <w:b/>
          <w:sz w:val="28"/>
          <w:szCs w:val="28"/>
          <w:lang w:val="ro-RO"/>
        </w:rPr>
      </w:pPr>
      <w:r w:rsidRPr="00206417">
        <w:rPr>
          <w:rFonts w:ascii="Times New Roman" w:hAnsi="Times New Roman"/>
          <w:i/>
          <w:sz w:val="28"/>
          <w:szCs w:val="28"/>
          <w:lang w:val="ro-RO"/>
        </w:rPr>
        <w:t>PROCUROR GENERAL/ PROCUROR ŞEF/PRIM PROCUROR</w:t>
      </w:r>
      <w:r w:rsidRPr="00206417">
        <w:rPr>
          <w:rFonts w:ascii="Times New Roman" w:hAnsi="Times New Roman"/>
          <w:sz w:val="28"/>
          <w:szCs w:val="28"/>
          <w:lang w:val="ro-RO"/>
        </w:rPr>
        <w:t>,</w:t>
      </w:r>
      <w:r w:rsidRPr="00206417">
        <w:rPr>
          <w:rFonts w:ascii="Times New Roman" w:hAnsi="Times New Roman"/>
          <w:b/>
          <w:sz w:val="28"/>
          <w:szCs w:val="28"/>
          <w:lang w:val="ro-RO"/>
        </w:rPr>
        <w:t xml:space="preserve"> </w:t>
      </w:r>
    </w:p>
    <w:p w:rsidR="00E3522D" w:rsidRPr="00206417" w:rsidRDefault="00E3522D" w:rsidP="00E3522D">
      <w:pPr>
        <w:ind w:right="72"/>
        <w:jc w:val="center"/>
        <w:rPr>
          <w:rFonts w:ascii="Times New Roman" w:hAnsi="Times New Roman"/>
          <w:i/>
          <w:sz w:val="28"/>
          <w:szCs w:val="28"/>
          <w:lang w:val="ro-RO"/>
        </w:rPr>
      </w:pPr>
      <w:r w:rsidRPr="00206417">
        <w:rPr>
          <w:rFonts w:ascii="Times New Roman" w:hAnsi="Times New Roman"/>
          <w:i/>
          <w:sz w:val="28"/>
          <w:szCs w:val="28"/>
          <w:lang w:val="ro-RO"/>
        </w:rPr>
        <w:t>(numele şi prenumele, semnătura şi ştampila)</w:t>
      </w:r>
    </w:p>
    <w:p w:rsidR="00E3522D" w:rsidRPr="00206417" w:rsidRDefault="00E3522D" w:rsidP="00E3522D">
      <w:pPr>
        <w:spacing w:after="0" w:line="240" w:lineRule="auto"/>
        <w:rPr>
          <w:rFonts w:ascii="Times New Roman" w:eastAsia="Calibri" w:hAnsi="Times New Roman"/>
          <w:sz w:val="24"/>
          <w:szCs w:val="24"/>
          <w:lang w:val="ro-RO" w:eastAsia="ro-RO"/>
        </w:rPr>
      </w:pPr>
    </w:p>
    <w:p w:rsidR="00E3522D" w:rsidRPr="00206417" w:rsidRDefault="00E3522D" w:rsidP="00E3522D">
      <w:pPr>
        <w:spacing w:after="0" w:line="240" w:lineRule="auto"/>
        <w:rPr>
          <w:rFonts w:ascii="Times New Roman" w:eastAsia="Calibri" w:hAnsi="Times New Roman"/>
          <w:sz w:val="24"/>
          <w:szCs w:val="24"/>
          <w:lang w:val="ro-RO" w:eastAsia="ro-RO"/>
        </w:rPr>
      </w:pPr>
    </w:p>
    <w:p w:rsidR="00E3522D" w:rsidRPr="00206417" w:rsidRDefault="00E3522D" w:rsidP="00E3522D">
      <w:pPr>
        <w:spacing w:after="0" w:line="240" w:lineRule="auto"/>
        <w:rPr>
          <w:rFonts w:ascii="Times New Roman" w:eastAsia="Calibri" w:hAnsi="Times New Roman"/>
          <w:sz w:val="24"/>
          <w:szCs w:val="24"/>
          <w:lang w:val="ro-RO" w:eastAsia="ro-RO"/>
        </w:rPr>
      </w:pPr>
    </w:p>
    <w:p w:rsidR="00E3522D" w:rsidRPr="00206417" w:rsidRDefault="00E3522D" w:rsidP="00E3522D">
      <w:pPr>
        <w:spacing w:after="0" w:line="240" w:lineRule="auto"/>
        <w:rPr>
          <w:rFonts w:ascii="Times New Roman" w:eastAsia="Calibri" w:hAnsi="Times New Roman"/>
          <w:sz w:val="24"/>
          <w:szCs w:val="24"/>
          <w:lang w:val="ro-RO" w:eastAsia="ro-RO"/>
        </w:rPr>
      </w:pPr>
    </w:p>
    <w:p w:rsidR="00677497" w:rsidRPr="00206417" w:rsidRDefault="00677497">
      <w:pPr>
        <w:spacing w:after="0" w:line="240" w:lineRule="auto"/>
        <w:rPr>
          <w:rFonts w:ascii="Times New Roman" w:eastAsia="Calibri" w:hAnsi="Times New Roman"/>
          <w:b/>
          <w:sz w:val="24"/>
          <w:szCs w:val="24"/>
          <w:lang w:val="ro-RO" w:eastAsia="ro-RO"/>
        </w:rPr>
      </w:pPr>
      <w:r w:rsidRPr="00206417">
        <w:rPr>
          <w:rFonts w:ascii="Times New Roman" w:eastAsia="Calibri" w:hAnsi="Times New Roman"/>
          <w:b/>
          <w:sz w:val="24"/>
          <w:szCs w:val="24"/>
          <w:lang w:val="ro-RO" w:eastAsia="ro-RO"/>
        </w:rPr>
        <w:br w:type="page"/>
      </w:r>
    </w:p>
    <w:p w:rsidR="00E3522D" w:rsidRPr="00206417" w:rsidRDefault="00E3522D" w:rsidP="001F035D">
      <w:pPr>
        <w:spacing w:after="0"/>
        <w:rPr>
          <w:rFonts w:ascii="Times New Roman" w:eastAsia="Calibri" w:hAnsi="Times New Roman"/>
          <w:b/>
          <w:sz w:val="24"/>
          <w:szCs w:val="24"/>
          <w:lang w:val="ro-RO" w:eastAsia="ro-RO"/>
        </w:rPr>
      </w:pPr>
    </w:p>
    <w:p w:rsidR="00E3522D" w:rsidRPr="00206417" w:rsidRDefault="00E3522D" w:rsidP="00E3522D">
      <w:pPr>
        <w:autoSpaceDE w:val="0"/>
        <w:autoSpaceDN w:val="0"/>
        <w:adjustRightInd w:val="0"/>
        <w:spacing w:after="0" w:line="240" w:lineRule="auto"/>
        <w:jc w:val="both"/>
        <w:rPr>
          <w:rFonts w:ascii="Times New Roman" w:eastAsia="Calibri" w:hAnsi="Times New Roman"/>
          <w:b/>
          <w:sz w:val="24"/>
          <w:szCs w:val="24"/>
          <w:lang w:val="ro-RO" w:eastAsia="ro-RO"/>
        </w:rPr>
      </w:pPr>
      <w:r w:rsidRPr="00206417">
        <w:rPr>
          <w:rFonts w:ascii="Times New Roman" w:eastAsia="Calibri" w:hAnsi="Times New Roman"/>
          <w:b/>
          <w:sz w:val="24"/>
          <w:szCs w:val="24"/>
          <w:lang w:val="ro-RO" w:eastAsia="ro-RO"/>
        </w:rPr>
        <w:t xml:space="preserve">       </w:t>
      </w:r>
      <w:r w:rsidRPr="00206417">
        <w:rPr>
          <w:rFonts w:ascii="Times New Roman" w:eastAsia="Calibri" w:hAnsi="Times New Roman"/>
          <w:b/>
          <w:sz w:val="24"/>
          <w:szCs w:val="24"/>
          <w:u w:val="single"/>
          <w:lang w:val="ro-RO" w:eastAsia="ro-RO"/>
        </w:rPr>
        <w:t>ART. 127</w:t>
      </w:r>
      <w:r w:rsidRPr="00206417">
        <w:rPr>
          <w:rFonts w:ascii="Times New Roman" w:eastAsia="Calibri" w:hAnsi="Times New Roman"/>
          <w:b/>
          <w:sz w:val="24"/>
          <w:szCs w:val="24"/>
          <w:lang w:val="ro-RO" w:eastAsia="ro-RO"/>
        </w:rPr>
        <w:t xml:space="preserve"> </w:t>
      </w:r>
    </w:p>
    <w:p w:rsidR="00E3522D" w:rsidRPr="00206417" w:rsidRDefault="00E3522D" w:rsidP="00E3522D">
      <w:pPr>
        <w:autoSpaceDE w:val="0"/>
        <w:autoSpaceDN w:val="0"/>
        <w:adjustRightInd w:val="0"/>
        <w:spacing w:after="0" w:line="240" w:lineRule="auto"/>
        <w:jc w:val="both"/>
        <w:rPr>
          <w:rFonts w:ascii="Times New Roman" w:eastAsia="Calibri" w:hAnsi="Times New Roman"/>
          <w:b/>
          <w:sz w:val="24"/>
          <w:szCs w:val="24"/>
          <w:lang w:val="ro-RO" w:eastAsia="ro-RO"/>
        </w:rPr>
      </w:pPr>
      <w:r w:rsidRPr="00206417">
        <w:rPr>
          <w:rFonts w:ascii="Times New Roman" w:eastAsia="Calibri" w:hAnsi="Times New Roman"/>
          <w:b/>
          <w:sz w:val="24"/>
          <w:szCs w:val="24"/>
          <w:lang w:val="ro-RO" w:eastAsia="ro-RO"/>
        </w:rPr>
        <w:t xml:space="preserve">      Măsurile de protecţie dispuse în cursul judecăţii</w:t>
      </w:r>
    </w:p>
    <w:p w:rsidR="00E3522D" w:rsidRPr="00206417" w:rsidRDefault="00E3522D" w:rsidP="00E3522D">
      <w:pPr>
        <w:autoSpaceDE w:val="0"/>
        <w:autoSpaceDN w:val="0"/>
        <w:adjustRightInd w:val="0"/>
        <w:spacing w:after="0" w:line="240" w:lineRule="auto"/>
        <w:jc w:val="both"/>
        <w:rPr>
          <w:rFonts w:ascii="Times New Roman" w:eastAsia="Calibri" w:hAnsi="Times New Roman"/>
          <w:sz w:val="24"/>
          <w:szCs w:val="24"/>
          <w:lang w:val="ro-RO" w:eastAsia="ro-RO"/>
        </w:rPr>
      </w:pPr>
      <w:r w:rsidRPr="00206417">
        <w:rPr>
          <w:rFonts w:ascii="Times New Roman" w:eastAsia="Calibri" w:hAnsi="Times New Roman"/>
          <w:sz w:val="24"/>
          <w:szCs w:val="24"/>
          <w:lang w:val="ro-RO" w:eastAsia="ro-RO"/>
        </w:rPr>
        <w:t xml:space="preserve">    În cursul judecăţii, odată cu acordarea statutului de martor ameninţat, instanţa dispune aplicarea uneia sau a mai multora dintre următoarele măsuri:</w:t>
      </w:r>
    </w:p>
    <w:p w:rsidR="00E3522D" w:rsidRPr="00206417" w:rsidRDefault="00E3522D" w:rsidP="00E3522D">
      <w:pPr>
        <w:autoSpaceDE w:val="0"/>
        <w:autoSpaceDN w:val="0"/>
        <w:adjustRightInd w:val="0"/>
        <w:spacing w:after="0" w:line="240" w:lineRule="auto"/>
        <w:jc w:val="both"/>
        <w:rPr>
          <w:rFonts w:ascii="Times New Roman" w:eastAsia="Calibri" w:hAnsi="Times New Roman"/>
          <w:sz w:val="24"/>
          <w:szCs w:val="24"/>
          <w:lang w:val="ro-RO" w:eastAsia="ro-RO"/>
        </w:rPr>
      </w:pPr>
      <w:r w:rsidRPr="00206417">
        <w:rPr>
          <w:rFonts w:ascii="Times New Roman" w:eastAsia="Calibri" w:hAnsi="Times New Roman"/>
          <w:sz w:val="24"/>
          <w:szCs w:val="24"/>
          <w:lang w:val="ro-RO" w:eastAsia="ro-RO"/>
        </w:rPr>
        <w:t xml:space="preserve">    a) supravegherea şi paza locuinţei martorului sau asigurarea unei locuinţe temporare;</w:t>
      </w:r>
    </w:p>
    <w:p w:rsidR="00E3522D" w:rsidRPr="00206417" w:rsidRDefault="00E3522D" w:rsidP="00E3522D">
      <w:pPr>
        <w:autoSpaceDE w:val="0"/>
        <w:autoSpaceDN w:val="0"/>
        <w:adjustRightInd w:val="0"/>
        <w:spacing w:after="0" w:line="240" w:lineRule="auto"/>
        <w:jc w:val="both"/>
        <w:rPr>
          <w:rFonts w:ascii="Times New Roman" w:eastAsia="Calibri" w:hAnsi="Times New Roman"/>
          <w:sz w:val="24"/>
          <w:szCs w:val="24"/>
          <w:lang w:val="ro-RO" w:eastAsia="ro-RO"/>
        </w:rPr>
      </w:pPr>
      <w:r w:rsidRPr="00206417">
        <w:rPr>
          <w:rFonts w:ascii="Times New Roman" w:eastAsia="Calibri" w:hAnsi="Times New Roman"/>
          <w:sz w:val="24"/>
          <w:szCs w:val="24"/>
          <w:lang w:val="ro-RO" w:eastAsia="ro-RO"/>
        </w:rPr>
        <w:t xml:space="preserve">    b) însoţirea şi asigurarea protecţiei martorului sau a membrilor de familie ai acestuia în cursul deplasărilor;</w:t>
      </w:r>
    </w:p>
    <w:p w:rsidR="00E3522D" w:rsidRPr="00206417" w:rsidRDefault="00E3522D" w:rsidP="00E3522D">
      <w:pPr>
        <w:autoSpaceDE w:val="0"/>
        <w:autoSpaceDN w:val="0"/>
        <w:adjustRightInd w:val="0"/>
        <w:spacing w:after="0" w:line="240" w:lineRule="auto"/>
        <w:jc w:val="both"/>
        <w:rPr>
          <w:rFonts w:ascii="Times New Roman" w:eastAsia="Calibri" w:hAnsi="Times New Roman"/>
          <w:sz w:val="24"/>
          <w:szCs w:val="24"/>
          <w:lang w:val="ro-RO" w:eastAsia="ro-RO"/>
        </w:rPr>
      </w:pPr>
      <w:r w:rsidRPr="00206417">
        <w:rPr>
          <w:rFonts w:ascii="Times New Roman" w:eastAsia="Calibri" w:hAnsi="Times New Roman"/>
          <w:sz w:val="24"/>
          <w:szCs w:val="24"/>
          <w:lang w:val="ro-RO" w:eastAsia="ro-RO"/>
        </w:rPr>
        <w:t xml:space="preserve">    c) nepublicitatea şedinţei de judecată pe durata ascultării martorului;</w:t>
      </w:r>
    </w:p>
    <w:p w:rsidR="00E3522D" w:rsidRPr="00206417" w:rsidRDefault="00E3522D" w:rsidP="00E3522D">
      <w:pPr>
        <w:autoSpaceDE w:val="0"/>
        <w:autoSpaceDN w:val="0"/>
        <w:adjustRightInd w:val="0"/>
        <w:spacing w:after="0" w:line="240" w:lineRule="auto"/>
        <w:jc w:val="both"/>
        <w:rPr>
          <w:rFonts w:ascii="Times New Roman" w:eastAsia="Calibri" w:hAnsi="Times New Roman"/>
          <w:sz w:val="24"/>
          <w:szCs w:val="24"/>
          <w:lang w:val="ro-RO" w:eastAsia="ro-RO"/>
        </w:rPr>
      </w:pPr>
      <w:r w:rsidRPr="00206417">
        <w:rPr>
          <w:rFonts w:ascii="Times New Roman" w:eastAsia="Calibri" w:hAnsi="Times New Roman"/>
          <w:sz w:val="24"/>
          <w:szCs w:val="24"/>
          <w:lang w:val="ro-RO" w:eastAsia="ro-RO"/>
        </w:rPr>
        <w:t xml:space="preserve">    d) ascultarea martorului fără ca acesta să fie prezent în sala de judecată, prin intermediul mijloacelor audiovideo de transmitere, cu vocea şi imaginea distorsionate, atunci când celelalte măsuri nu sunt suficiente;</w:t>
      </w:r>
    </w:p>
    <w:p w:rsidR="00E3522D" w:rsidRPr="00206417" w:rsidRDefault="00E3522D" w:rsidP="00E3522D">
      <w:pPr>
        <w:autoSpaceDE w:val="0"/>
        <w:autoSpaceDN w:val="0"/>
        <w:adjustRightInd w:val="0"/>
        <w:spacing w:after="0" w:line="240" w:lineRule="auto"/>
        <w:jc w:val="both"/>
        <w:rPr>
          <w:rFonts w:ascii="Times New Roman" w:eastAsia="Calibri" w:hAnsi="Times New Roman"/>
          <w:sz w:val="24"/>
          <w:szCs w:val="24"/>
          <w:lang w:val="ro-RO" w:eastAsia="ro-RO"/>
        </w:rPr>
      </w:pPr>
      <w:r w:rsidRPr="00206417">
        <w:rPr>
          <w:rFonts w:ascii="Times New Roman" w:eastAsia="Calibri" w:hAnsi="Times New Roman"/>
          <w:sz w:val="24"/>
          <w:szCs w:val="24"/>
          <w:lang w:val="ro-RO" w:eastAsia="ro-RO"/>
        </w:rPr>
        <w:t xml:space="preserve">    e) protecţia datelor de identitate ale martorului şi acordarea unui pseudonim sub care acesta va depune mărturie.</w:t>
      </w:r>
    </w:p>
    <w:p w:rsidR="00E3522D" w:rsidRPr="00206417" w:rsidRDefault="00E3522D" w:rsidP="00E3522D">
      <w:pPr>
        <w:autoSpaceDE w:val="0"/>
        <w:autoSpaceDN w:val="0"/>
        <w:adjustRightInd w:val="0"/>
        <w:spacing w:after="0" w:line="240" w:lineRule="auto"/>
        <w:jc w:val="both"/>
        <w:rPr>
          <w:rFonts w:ascii="Times New Roman" w:eastAsia="Calibri" w:hAnsi="Times New Roman"/>
          <w:sz w:val="24"/>
          <w:szCs w:val="24"/>
          <w:lang w:val="ro-RO" w:eastAsia="ro-RO"/>
        </w:rPr>
      </w:pPr>
    </w:p>
    <w:p w:rsidR="00E3522D" w:rsidRPr="00206417" w:rsidRDefault="00E3522D" w:rsidP="00E3522D">
      <w:pPr>
        <w:tabs>
          <w:tab w:val="left" w:pos="1680"/>
        </w:tabs>
        <w:autoSpaceDE w:val="0"/>
        <w:autoSpaceDN w:val="0"/>
        <w:adjustRightInd w:val="0"/>
        <w:spacing w:after="0" w:line="240" w:lineRule="auto"/>
        <w:jc w:val="both"/>
        <w:rPr>
          <w:rFonts w:ascii="Times New Roman" w:eastAsia="Calibri" w:hAnsi="Times New Roman"/>
          <w:b/>
          <w:sz w:val="24"/>
          <w:szCs w:val="24"/>
          <w:u w:val="single"/>
          <w:lang w:val="ro-RO" w:eastAsia="ro-RO"/>
        </w:rPr>
      </w:pPr>
      <w:r w:rsidRPr="00206417">
        <w:rPr>
          <w:rFonts w:ascii="Times New Roman" w:eastAsia="Calibri" w:hAnsi="Times New Roman"/>
          <w:sz w:val="24"/>
          <w:szCs w:val="24"/>
          <w:lang w:val="ro-RO" w:eastAsia="ro-RO"/>
        </w:rPr>
        <w:t xml:space="preserve">    </w:t>
      </w:r>
      <w:r w:rsidRPr="00206417">
        <w:rPr>
          <w:rFonts w:ascii="Times New Roman" w:eastAsia="Calibri" w:hAnsi="Times New Roman"/>
          <w:b/>
          <w:sz w:val="24"/>
          <w:szCs w:val="24"/>
          <w:u w:val="single"/>
          <w:lang w:val="ro-RO" w:eastAsia="ro-RO"/>
        </w:rPr>
        <w:t>ART. 128</w:t>
      </w:r>
      <w:r w:rsidRPr="00206417">
        <w:rPr>
          <w:rFonts w:ascii="Times New Roman" w:eastAsia="Calibri" w:hAnsi="Times New Roman"/>
          <w:b/>
          <w:sz w:val="24"/>
          <w:szCs w:val="24"/>
          <w:lang w:val="ro-RO" w:eastAsia="ro-RO"/>
        </w:rPr>
        <w:tab/>
      </w:r>
    </w:p>
    <w:p w:rsidR="00E3522D" w:rsidRPr="00206417" w:rsidRDefault="00E3522D" w:rsidP="00E3522D">
      <w:pPr>
        <w:autoSpaceDE w:val="0"/>
        <w:autoSpaceDN w:val="0"/>
        <w:adjustRightInd w:val="0"/>
        <w:spacing w:after="0" w:line="240" w:lineRule="auto"/>
        <w:jc w:val="both"/>
        <w:rPr>
          <w:rFonts w:ascii="Times New Roman" w:eastAsia="Calibri" w:hAnsi="Times New Roman"/>
          <w:b/>
          <w:sz w:val="24"/>
          <w:szCs w:val="24"/>
          <w:lang w:val="ro-RO" w:eastAsia="ro-RO"/>
        </w:rPr>
      </w:pPr>
      <w:r w:rsidRPr="00206417">
        <w:rPr>
          <w:rFonts w:ascii="Times New Roman" w:eastAsia="Calibri" w:hAnsi="Times New Roman"/>
          <w:b/>
          <w:sz w:val="24"/>
          <w:szCs w:val="24"/>
          <w:lang w:val="ro-RO" w:eastAsia="ro-RO"/>
        </w:rPr>
        <w:t xml:space="preserve">    Dispunerea măsurii protecţiei martorului în cursul judecăţii</w:t>
      </w:r>
    </w:p>
    <w:p w:rsidR="00E3522D" w:rsidRPr="00206417" w:rsidRDefault="00E3522D" w:rsidP="00E3522D">
      <w:pPr>
        <w:autoSpaceDE w:val="0"/>
        <w:autoSpaceDN w:val="0"/>
        <w:adjustRightInd w:val="0"/>
        <w:spacing w:after="0" w:line="240" w:lineRule="auto"/>
        <w:jc w:val="both"/>
        <w:rPr>
          <w:rFonts w:ascii="Times New Roman" w:eastAsia="Calibri" w:hAnsi="Times New Roman"/>
          <w:sz w:val="24"/>
          <w:szCs w:val="24"/>
          <w:lang w:val="ro-RO" w:eastAsia="ro-RO"/>
        </w:rPr>
      </w:pPr>
      <w:r w:rsidRPr="00206417">
        <w:rPr>
          <w:rFonts w:ascii="Times New Roman" w:eastAsia="Calibri" w:hAnsi="Times New Roman"/>
          <w:sz w:val="24"/>
          <w:szCs w:val="24"/>
          <w:lang w:val="ro-RO" w:eastAsia="ro-RO"/>
        </w:rPr>
        <w:t xml:space="preserve">    (1) Instanţa dispune aplicarea unei măsuri de protecţie din oficiu, la cererea procurorului, a martorului, a părţilor sau a persoanei vătămate.</w:t>
      </w:r>
    </w:p>
    <w:p w:rsidR="00E3522D" w:rsidRPr="00206417" w:rsidRDefault="00E3522D" w:rsidP="00E3522D">
      <w:pPr>
        <w:autoSpaceDE w:val="0"/>
        <w:autoSpaceDN w:val="0"/>
        <w:adjustRightInd w:val="0"/>
        <w:spacing w:after="0" w:line="240" w:lineRule="auto"/>
        <w:jc w:val="both"/>
        <w:rPr>
          <w:rFonts w:ascii="Times New Roman" w:eastAsia="Calibri" w:hAnsi="Times New Roman"/>
          <w:sz w:val="24"/>
          <w:szCs w:val="24"/>
          <w:lang w:val="ro-RO" w:eastAsia="ro-RO"/>
        </w:rPr>
      </w:pPr>
      <w:r w:rsidRPr="00206417">
        <w:rPr>
          <w:rFonts w:ascii="Times New Roman" w:eastAsia="Calibri" w:hAnsi="Times New Roman"/>
          <w:sz w:val="24"/>
          <w:szCs w:val="24"/>
          <w:lang w:val="ro-RO" w:eastAsia="ro-RO"/>
        </w:rPr>
        <w:t xml:space="preserve">    (2) Propunerea formulată de procuror cuprinde:</w:t>
      </w:r>
    </w:p>
    <w:p w:rsidR="00E3522D" w:rsidRPr="00206417" w:rsidRDefault="00E3522D" w:rsidP="00E3522D">
      <w:pPr>
        <w:autoSpaceDE w:val="0"/>
        <w:autoSpaceDN w:val="0"/>
        <w:adjustRightInd w:val="0"/>
        <w:spacing w:after="0" w:line="240" w:lineRule="auto"/>
        <w:jc w:val="both"/>
        <w:rPr>
          <w:rFonts w:ascii="Times New Roman" w:eastAsia="Calibri" w:hAnsi="Times New Roman"/>
          <w:sz w:val="24"/>
          <w:szCs w:val="24"/>
          <w:lang w:val="ro-RO" w:eastAsia="ro-RO"/>
        </w:rPr>
      </w:pPr>
      <w:r w:rsidRPr="00206417">
        <w:rPr>
          <w:rFonts w:ascii="Times New Roman" w:eastAsia="Calibri" w:hAnsi="Times New Roman"/>
          <w:sz w:val="24"/>
          <w:szCs w:val="24"/>
          <w:lang w:val="ro-RO" w:eastAsia="ro-RO"/>
        </w:rPr>
        <w:t xml:space="preserve">    a) numele martorului care urmează a fi ascultat în faza de judecată şi faţă de care se doreşte dispunerea măsurii de protecţie;</w:t>
      </w:r>
    </w:p>
    <w:p w:rsidR="00677497" w:rsidRPr="00206417" w:rsidRDefault="00E3522D" w:rsidP="00E3522D">
      <w:pPr>
        <w:autoSpaceDE w:val="0"/>
        <w:autoSpaceDN w:val="0"/>
        <w:adjustRightInd w:val="0"/>
        <w:spacing w:after="0" w:line="240" w:lineRule="auto"/>
        <w:jc w:val="both"/>
        <w:rPr>
          <w:rFonts w:ascii="Times New Roman" w:eastAsia="Calibri" w:hAnsi="Times New Roman"/>
          <w:sz w:val="24"/>
          <w:szCs w:val="24"/>
          <w:lang w:val="ro-RO" w:eastAsia="ro-RO"/>
        </w:rPr>
      </w:pPr>
      <w:r w:rsidRPr="00206417">
        <w:rPr>
          <w:rFonts w:ascii="Times New Roman" w:eastAsia="Calibri" w:hAnsi="Times New Roman"/>
          <w:sz w:val="24"/>
          <w:szCs w:val="24"/>
          <w:lang w:val="ro-RO" w:eastAsia="ro-RO"/>
        </w:rPr>
        <w:t xml:space="preserve">    b) motivarea concretă a gravităţii pericolului şi a necesităţii măsurii.</w:t>
      </w:r>
    </w:p>
    <w:p w:rsidR="00677497" w:rsidRPr="00206417" w:rsidRDefault="00677497">
      <w:pPr>
        <w:spacing w:after="0" w:line="240" w:lineRule="auto"/>
        <w:rPr>
          <w:rFonts w:ascii="Times New Roman" w:eastAsia="Calibri" w:hAnsi="Times New Roman"/>
          <w:sz w:val="24"/>
          <w:szCs w:val="24"/>
          <w:lang w:val="ro-RO" w:eastAsia="ro-RO"/>
        </w:rPr>
      </w:pPr>
      <w:r w:rsidRPr="00206417">
        <w:rPr>
          <w:rFonts w:ascii="Times New Roman" w:eastAsia="Calibri" w:hAnsi="Times New Roman"/>
          <w:sz w:val="24"/>
          <w:szCs w:val="24"/>
          <w:lang w:val="ro-RO" w:eastAsia="ro-RO"/>
        </w:rPr>
        <w:br w:type="page"/>
      </w:r>
    </w:p>
    <w:p w:rsidR="00E3522D" w:rsidRPr="00206417" w:rsidRDefault="00E3522D" w:rsidP="00E3522D">
      <w:pPr>
        <w:autoSpaceDE w:val="0"/>
        <w:autoSpaceDN w:val="0"/>
        <w:adjustRightInd w:val="0"/>
        <w:spacing w:after="0" w:line="240" w:lineRule="auto"/>
        <w:jc w:val="both"/>
        <w:rPr>
          <w:rFonts w:ascii="Times New Roman" w:eastAsia="Calibri" w:hAnsi="Times New Roman"/>
          <w:sz w:val="24"/>
          <w:szCs w:val="24"/>
          <w:lang w:val="ro-RO" w:eastAsia="ro-RO"/>
        </w:rPr>
      </w:pPr>
    </w:p>
    <w:p w:rsidR="001F035D" w:rsidRPr="00206417" w:rsidRDefault="002450B0" w:rsidP="00677497">
      <w:pPr>
        <w:pStyle w:val="Heading3"/>
        <w:rPr>
          <w:rFonts w:eastAsia="Calibri"/>
          <w:lang w:val="ro-RO"/>
        </w:rPr>
      </w:pPr>
      <w:bookmarkStart w:id="55" w:name="_Toc381547843"/>
      <w:bookmarkStart w:id="56" w:name="_Toc506473307"/>
      <w:r w:rsidRPr="00206417">
        <w:rPr>
          <w:rFonts w:eastAsia="Calibri"/>
          <w:lang w:val="ro-RO"/>
        </w:rPr>
        <w:t>Referat de sesizare a instanţei în vederea dispunerii măsurilor de protecţie a martorului ameninţat,</w:t>
      </w:r>
      <w:r w:rsidR="00677497" w:rsidRPr="00206417">
        <w:rPr>
          <w:rFonts w:eastAsia="Calibri"/>
          <w:lang w:val="ro-RO"/>
        </w:rPr>
        <w:t xml:space="preserve"> </w:t>
      </w:r>
      <w:r w:rsidRPr="00206417">
        <w:rPr>
          <w:rFonts w:eastAsia="Calibri"/>
          <w:lang w:val="ro-RO"/>
        </w:rPr>
        <w:t>în cursul judecăţii</w:t>
      </w:r>
      <w:bookmarkEnd w:id="55"/>
      <w:bookmarkEnd w:id="56"/>
    </w:p>
    <w:tbl>
      <w:tblPr>
        <w:tblW w:w="10093" w:type="dxa"/>
        <w:tblInd w:w="-252" w:type="dxa"/>
        <w:tblLook w:val="01E0" w:firstRow="1" w:lastRow="1" w:firstColumn="1" w:lastColumn="1" w:noHBand="0" w:noVBand="0"/>
      </w:tblPr>
      <w:tblGrid>
        <w:gridCol w:w="5008"/>
        <w:gridCol w:w="5085"/>
      </w:tblGrid>
      <w:tr w:rsidR="00BA2F8E" w:rsidRPr="00206417">
        <w:trPr>
          <w:gridAfter w:val="1"/>
          <w:wAfter w:w="5085" w:type="dxa"/>
          <w:trHeight w:val="1514"/>
        </w:trPr>
        <w:tc>
          <w:tcPr>
            <w:tcW w:w="5008" w:type="dxa"/>
            <w:tcBorders>
              <w:top w:val="single" w:sz="4" w:space="0" w:color="auto"/>
              <w:left w:val="single" w:sz="4" w:space="0" w:color="auto"/>
              <w:bottom w:val="single" w:sz="4" w:space="0" w:color="auto"/>
              <w:right w:val="single" w:sz="4" w:space="0" w:color="auto"/>
            </w:tcBorders>
            <w:vAlign w:val="center"/>
          </w:tcPr>
          <w:p w:rsidR="00E3522D" w:rsidRPr="00206417" w:rsidRDefault="00E3522D" w:rsidP="00367EB2">
            <w:pPr>
              <w:spacing w:after="0" w:line="240" w:lineRule="auto"/>
              <w:jc w:val="center"/>
              <w:rPr>
                <w:rFonts w:ascii="Times New Roman" w:eastAsia="Calibri" w:hAnsi="Times New Roman"/>
                <w:b/>
                <w:sz w:val="20"/>
                <w:szCs w:val="20"/>
                <w:lang w:val="ro-RO"/>
              </w:rPr>
            </w:pPr>
            <w:r w:rsidRPr="00206417">
              <w:rPr>
                <w:rFonts w:ascii="Times New Roman" w:eastAsia="Calibri" w:hAnsi="Times New Roman"/>
                <w:b/>
                <w:sz w:val="20"/>
                <w:szCs w:val="20"/>
                <w:lang w:val="ro-RO" w:eastAsia="ro-RO"/>
              </w:rPr>
              <w:t>ROMÂNIA</w:t>
            </w:r>
          </w:p>
          <w:p w:rsidR="00E3522D" w:rsidRPr="00206417" w:rsidRDefault="00CA20AC" w:rsidP="00367EB2">
            <w:pPr>
              <w:spacing w:after="0" w:line="240" w:lineRule="auto"/>
              <w:jc w:val="center"/>
              <w:rPr>
                <w:rFonts w:ascii="Times New Roman" w:eastAsia="Calibri" w:hAnsi="Times New Roman"/>
                <w:b/>
                <w:sz w:val="20"/>
                <w:szCs w:val="20"/>
                <w:lang w:val="ro-RO" w:eastAsia="ro-RO"/>
              </w:rPr>
            </w:pPr>
            <w:r w:rsidRPr="00206417">
              <w:rPr>
                <w:rFonts w:ascii="Times New Roman" w:eastAsia="Calibri" w:hAnsi="Times New Roman"/>
                <w:b/>
                <w:noProof/>
                <w:sz w:val="32"/>
                <w:szCs w:val="32"/>
              </w:rPr>
              <w:drawing>
                <wp:inline distT="0" distB="0" distL="0" distR="0" wp14:anchorId="057B1E19" wp14:editId="5F3E53B0">
                  <wp:extent cx="400685" cy="440055"/>
                  <wp:effectExtent l="0" t="0" r="0" b="0"/>
                  <wp:docPr id="22" name="Imagine 22" descr="Stema României"/>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2" descr="Stema României"/>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0685" cy="440055"/>
                          </a:xfrm>
                          <a:prstGeom prst="rect">
                            <a:avLst/>
                          </a:prstGeom>
                          <a:noFill/>
                          <a:ln>
                            <a:noFill/>
                          </a:ln>
                        </pic:spPr>
                      </pic:pic>
                    </a:graphicData>
                  </a:graphic>
                </wp:inline>
              </w:drawing>
            </w:r>
          </w:p>
          <w:p w:rsidR="00E3522D" w:rsidRPr="00206417" w:rsidRDefault="00E3522D" w:rsidP="00367EB2">
            <w:pPr>
              <w:spacing w:after="0" w:line="240" w:lineRule="auto"/>
              <w:jc w:val="center"/>
              <w:rPr>
                <w:rFonts w:ascii="Times New Roman" w:eastAsia="Calibri" w:hAnsi="Times New Roman"/>
                <w:b/>
                <w:sz w:val="20"/>
                <w:szCs w:val="20"/>
                <w:lang w:val="ro-RO" w:eastAsia="ro-RO"/>
              </w:rPr>
            </w:pPr>
            <w:r w:rsidRPr="00206417">
              <w:rPr>
                <w:rFonts w:ascii="Times New Roman" w:eastAsia="Calibri" w:hAnsi="Times New Roman"/>
                <w:b/>
                <w:sz w:val="20"/>
                <w:szCs w:val="20"/>
                <w:lang w:val="ro-RO" w:eastAsia="ro-RO"/>
              </w:rPr>
              <w:t>MINISTERUL PUBLIC</w:t>
            </w:r>
          </w:p>
          <w:p w:rsidR="00E3522D" w:rsidRPr="00206417" w:rsidRDefault="00E3522D" w:rsidP="00367EB2">
            <w:pPr>
              <w:spacing w:after="0" w:line="240" w:lineRule="auto"/>
              <w:jc w:val="center"/>
              <w:rPr>
                <w:rFonts w:ascii="Times New Roman" w:eastAsia="Calibri" w:hAnsi="Times New Roman"/>
                <w:sz w:val="20"/>
                <w:szCs w:val="20"/>
                <w:lang w:val="ro-RO"/>
              </w:rPr>
            </w:pPr>
            <w:r w:rsidRPr="00206417">
              <w:rPr>
                <w:rFonts w:ascii="Times New Roman" w:eastAsia="Calibri" w:hAnsi="Times New Roman"/>
                <w:b/>
                <w:sz w:val="20"/>
                <w:szCs w:val="20"/>
                <w:lang w:val="ro-RO" w:eastAsia="ro-RO"/>
              </w:rPr>
              <w:t>PARCHETUL DE PE LÂNGĂ</w:t>
            </w:r>
            <w:r w:rsidRPr="00206417">
              <w:rPr>
                <w:rFonts w:ascii="Times New Roman" w:eastAsia="Calibri" w:hAnsi="Times New Roman"/>
                <w:sz w:val="20"/>
                <w:szCs w:val="20"/>
                <w:lang w:val="ro-RO" w:eastAsia="ro-RO"/>
              </w:rPr>
              <w:t xml:space="preserve"> </w:t>
            </w:r>
          </w:p>
        </w:tc>
      </w:tr>
      <w:tr w:rsidR="00BA2F8E" w:rsidRPr="00206417">
        <w:trPr>
          <w:trHeight w:val="529"/>
        </w:trPr>
        <w:tc>
          <w:tcPr>
            <w:tcW w:w="10093" w:type="dxa"/>
            <w:gridSpan w:val="2"/>
            <w:tcBorders>
              <w:top w:val="single" w:sz="4" w:space="0" w:color="auto"/>
              <w:left w:val="single" w:sz="4" w:space="0" w:color="auto"/>
              <w:bottom w:val="single" w:sz="4" w:space="0" w:color="auto"/>
              <w:right w:val="single" w:sz="4" w:space="0" w:color="auto"/>
            </w:tcBorders>
          </w:tcPr>
          <w:p w:rsidR="00E3522D" w:rsidRPr="00206417" w:rsidRDefault="00E3522D" w:rsidP="00367EB2">
            <w:pPr>
              <w:spacing w:line="240" w:lineRule="auto"/>
              <w:rPr>
                <w:rFonts w:ascii="Times New Roman" w:eastAsia="Calibri" w:hAnsi="Times New Roman"/>
                <w:b/>
                <w:sz w:val="20"/>
                <w:szCs w:val="20"/>
                <w:lang w:val="ro-RO"/>
              </w:rPr>
            </w:pPr>
            <w:r w:rsidRPr="00206417">
              <w:rPr>
                <w:rFonts w:ascii="Times New Roman" w:eastAsia="Calibri" w:hAnsi="Times New Roman"/>
                <w:b/>
                <w:sz w:val="20"/>
                <w:szCs w:val="20"/>
                <w:lang w:val="ro-RO" w:eastAsia="ro-RO"/>
              </w:rPr>
              <w:t xml:space="preserve">Localitatea…, str. …, nr. …, jud. …, cod poştal: …; tel: …, fax: …,   e-mail: </w:t>
            </w:r>
            <w:hyperlink r:id="rId32" w:history="1">
              <w:r w:rsidRPr="00206417">
                <w:rPr>
                  <w:rFonts w:ascii="Times New Roman" w:eastAsia="Calibri" w:hAnsi="Times New Roman"/>
                  <w:b/>
                  <w:sz w:val="20"/>
                  <w:u w:val="single"/>
                  <w:lang w:val="ro-RO" w:eastAsia="ro-RO"/>
                </w:rPr>
                <w:t>…..@mpublic.ro</w:t>
              </w:r>
            </w:hyperlink>
            <w:r w:rsidRPr="00206417">
              <w:rPr>
                <w:rFonts w:ascii="Times New Roman" w:eastAsia="Calibri" w:hAnsi="Times New Roman"/>
                <w:b/>
                <w:sz w:val="20"/>
                <w:szCs w:val="20"/>
                <w:lang w:val="ro-RO" w:eastAsia="ro-RO"/>
              </w:rPr>
              <w:t>; operator date cu caracter personal nr. …</w:t>
            </w:r>
          </w:p>
        </w:tc>
      </w:tr>
      <w:tr w:rsidR="00BA2F8E" w:rsidRPr="00206417">
        <w:trPr>
          <w:trHeight w:val="516"/>
        </w:trPr>
        <w:tc>
          <w:tcPr>
            <w:tcW w:w="5008" w:type="dxa"/>
            <w:tcBorders>
              <w:top w:val="single" w:sz="4" w:space="0" w:color="auto"/>
              <w:left w:val="single" w:sz="4" w:space="0" w:color="auto"/>
              <w:bottom w:val="single" w:sz="4" w:space="0" w:color="auto"/>
              <w:right w:val="single" w:sz="4" w:space="0" w:color="auto"/>
            </w:tcBorders>
          </w:tcPr>
          <w:p w:rsidR="00E3522D" w:rsidRPr="00206417" w:rsidRDefault="00E3522D" w:rsidP="00367EB2">
            <w:pPr>
              <w:spacing w:line="240" w:lineRule="auto"/>
              <w:ind w:right="72"/>
              <w:rPr>
                <w:rFonts w:ascii="Times New Roman" w:eastAsia="Calibri" w:hAnsi="Times New Roman"/>
                <w:b/>
                <w:sz w:val="20"/>
                <w:szCs w:val="20"/>
                <w:lang w:val="ro-RO"/>
              </w:rPr>
            </w:pPr>
            <w:r w:rsidRPr="00206417">
              <w:rPr>
                <w:rFonts w:ascii="Times New Roman" w:eastAsia="Calibri" w:hAnsi="Times New Roman"/>
                <w:b/>
                <w:sz w:val="20"/>
                <w:szCs w:val="20"/>
                <w:lang w:val="ro-RO" w:eastAsia="ro-RO"/>
              </w:rPr>
              <w:t>DOSAR NR. .../P/…</w:t>
            </w:r>
          </w:p>
        </w:tc>
        <w:tc>
          <w:tcPr>
            <w:tcW w:w="5085" w:type="dxa"/>
            <w:tcBorders>
              <w:top w:val="single" w:sz="4" w:space="0" w:color="auto"/>
              <w:left w:val="single" w:sz="4" w:space="0" w:color="auto"/>
              <w:bottom w:val="single" w:sz="4" w:space="0" w:color="auto"/>
              <w:right w:val="single" w:sz="4" w:space="0" w:color="auto"/>
            </w:tcBorders>
          </w:tcPr>
          <w:p w:rsidR="00E3522D" w:rsidRPr="00206417" w:rsidRDefault="00E3522D" w:rsidP="00E3522D">
            <w:pPr>
              <w:rPr>
                <w:rFonts w:ascii="Times New Roman" w:eastAsia="Calibri" w:hAnsi="Times New Roman"/>
                <w:b/>
                <w:sz w:val="28"/>
                <w:szCs w:val="28"/>
                <w:lang w:val="ro-RO"/>
              </w:rPr>
            </w:pPr>
          </w:p>
        </w:tc>
      </w:tr>
    </w:tbl>
    <w:p w:rsidR="00E3522D" w:rsidRPr="00206417" w:rsidRDefault="00E3522D" w:rsidP="00E3522D">
      <w:pPr>
        <w:spacing w:after="0" w:line="240" w:lineRule="auto"/>
        <w:rPr>
          <w:rFonts w:ascii="Times New Roman" w:eastAsia="Calibri" w:hAnsi="Times New Roman"/>
          <w:b/>
          <w:sz w:val="28"/>
          <w:szCs w:val="28"/>
          <w:lang w:val="ro-RO"/>
        </w:rPr>
      </w:pPr>
    </w:p>
    <w:p w:rsidR="00E3522D" w:rsidRPr="00206417" w:rsidRDefault="00E3522D" w:rsidP="00E3522D">
      <w:pPr>
        <w:spacing w:after="0"/>
        <w:ind w:right="72"/>
        <w:rPr>
          <w:rFonts w:ascii="Times New Roman" w:eastAsia="Calibri" w:hAnsi="Times New Roman"/>
          <w:b/>
          <w:sz w:val="24"/>
          <w:szCs w:val="24"/>
          <w:u w:val="single"/>
          <w:lang w:val="ro-RO" w:eastAsia="ro-RO"/>
        </w:rPr>
      </w:pPr>
    </w:p>
    <w:p w:rsidR="00E3522D" w:rsidRPr="00206417" w:rsidRDefault="00E3522D" w:rsidP="00E3522D">
      <w:pPr>
        <w:spacing w:after="0"/>
        <w:ind w:right="72"/>
        <w:jc w:val="center"/>
        <w:rPr>
          <w:rFonts w:ascii="Times New Roman" w:eastAsia="Calibri" w:hAnsi="Times New Roman"/>
          <w:b/>
          <w:sz w:val="28"/>
          <w:szCs w:val="28"/>
          <w:u w:val="single"/>
          <w:lang w:val="ro-RO" w:eastAsia="ro-RO"/>
        </w:rPr>
      </w:pPr>
      <w:r w:rsidRPr="00206417">
        <w:rPr>
          <w:rFonts w:ascii="Times New Roman" w:eastAsia="Calibri" w:hAnsi="Times New Roman"/>
          <w:b/>
          <w:sz w:val="28"/>
          <w:szCs w:val="28"/>
          <w:u w:val="single"/>
          <w:lang w:val="ro-RO" w:eastAsia="ro-RO"/>
        </w:rPr>
        <w:t>R</w:t>
      </w:r>
      <w:r w:rsidR="00CF2FBB" w:rsidRPr="00206417">
        <w:rPr>
          <w:rFonts w:ascii="Times New Roman" w:eastAsia="Calibri" w:hAnsi="Times New Roman"/>
          <w:b/>
          <w:sz w:val="28"/>
          <w:szCs w:val="28"/>
          <w:u w:val="single"/>
          <w:lang w:val="ro-RO" w:eastAsia="ro-RO"/>
        </w:rPr>
        <w:t xml:space="preserve"> </w:t>
      </w:r>
      <w:r w:rsidRPr="00206417">
        <w:rPr>
          <w:rFonts w:ascii="Times New Roman" w:eastAsia="Calibri" w:hAnsi="Times New Roman"/>
          <w:b/>
          <w:sz w:val="28"/>
          <w:szCs w:val="28"/>
          <w:u w:val="single"/>
          <w:lang w:val="ro-RO" w:eastAsia="ro-RO"/>
        </w:rPr>
        <w:t>E</w:t>
      </w:r>
      <w:r w:rsidR="00CF2FBB" w:rsidRPr="00206417">
        <w:rPr>
          <w:rFonts w:ascii="Times New Roman" w:eastAsia="Calibri" w:hAnsi="Times New Roman"/>
          <w:b/>
          <w:sz w:val="28"/>
          <w:szCs w:val="28"/>
          <w:u w:val="single"/>
          <w:lang w:val="ro-RO" w:eastAsia="ro-RO"/>
        </w:rPr>
        <w:t xml:space="preserve"> </w:t>
      </w:r>
      <w:r w:rsidRPr="00206417">
        <w:rPr>
          <w:rFonts w:ascii="Times New Roman" w:eastAsia="Calibri" w:hAnsi="Times New Roman"/>
          <w:b/>
          <w:sz w:val="28"/>
          <w:szCs w:val="28"/>
          <w:u w:val="single"/>
          <w:lang w:val="ro-RO" w:eastAsia="ro-RO"/>
        </w:rPr>
        <w:t>F</w:t>
      </w:r>
      <w:r w:rsidR="00CF2FBB" w:rsidRPr="00206417">
        <w:rPr>
          <w:rFonts w:ascii="Times New Roman" w:eastAsia="Calibri" w:hAnsi="Times New Roman"/>
          <w:b/>
          <w:sz w:val="28"/>
          <w:szCs w:val="28"/>
          <w:u w:val="single"/>
          <w:lang w:val="ro-RO" w:eastAsia="ro-RO"/>
        </w:rPr>
        <w:t xml:space="preserve"> </w:t>
      </w:r>
      <w:r w:rsidRPr="00206417">
        <w:rPr>
          <w:rFonts w:ascii="Times New Roman" w:eastAsia="Calibri" w:hAnsi="Times New Roman"/>
          <w:b/>
          <w:sz w:val="28"/>
          <w:szCs w:val="28"/>
          <w:u w:val="single"/>
          <w:lang w:val="ro-RO" w:eastAsia="ro-RO"/>
        </w:rPr>
        <w:t>E</w:t>
      </w:r>
      <w:r w:rsidR="00CF2FBB" w:rsidRPr="00206417">
        <w:rPr>
          <w:rFonts w:ascii="Times New Roman" w:eastAsia="Calibri" w:hAnsi="Times New Roman"/>
          <w:b/>
          <w:sz w:val="28"/>
          <w:szCs w:val="28"/>
          <w:u w:val="single"/>
          <w:lang w:val="ro-RO" w:eastAsia="ro-RO"/>
        </w:rPr>
        <w:t xml:space="preserve"> </w:t>
      </w:r>
      <w:r w:rsidRPr="00206417">
        <w:rPr>
          <w:rFonts w:ascii="Times New Roman" w:eastAsia="Calibri" w:hAnsi="Times New Roman"/>
          <w:b/>
          <w:sz w:val="28"/>
          <w:szCs w:val="28"/>
          <w:u w:val="single"/>
          <w:lang w:val="ro-RO" w:eastAsia="ro-RO"/>
        </w:rPr>
        <w:t>R</w:t>
      </w:r>
      <w:r w:rsidR="00CF2FBB" w:rsidRPr="00206417">
        <w:rPr>
          <w:rFonts w:ascii="Times New Roman" w:eastAsia="Calibri" w:hAnsi="Times New Roman"/>
          <w:b/>
          <w:sz w:val="28"/>
          <w:szCs w:val="28"/>
          <w:u w:val="single"/>
          <w:lang w:val="ro-RO" w:eastAsia="ro-RO"/>
        </w:rPr>
        <w:t xml:space="preserve"> </w:t>
      </w:r>
      <w:r w:rsidRPr="00206417">
        <w:rPr>
          <w:rFonts w:ascii="Times New Roman" w:eastAsia="Calibri" w:hAnsi="Times New Roman"/>
          <w:b/>
          <w:sz w:val="28"/>
          <w:szCs w:val="28"/>
          <w:u w:val="single"/>
          <w:lang w:val="ro-RO" w:eastAsia="ro-RO"/>
        </w:rPr>
        <w:t>A</w:t>
      </w:r>
      <w:r w:rsidR="00CF2FBB" w:rsidRPr="00206417">
        <w:rPr>
          <w:rFonts w:ascii="Times New Roman" w:eastAsia="Calibri" w:hAnsi="Times New Roman"/>
          <w:b/>
          <w:sz w:val="28"/>
          <w:szCs w:val="28"/>
          <w:u w:val="single"/>
          <w:lang w:val="ro-RO" w:eastAsia="ro-RO"/>
        </w:rPr>
        <w:t xml:space="preserve"> </w:t>
      </w:r>
      <w:r w:rsidRPr="00206417">
        <w:rPr>
          <w:rFonts w:ascii="Times New Roman" w:eastAsia="Calibri" w:hAnsi="Times New Roman"/>
          <w:b/>
          <w:sz w:val="28"/>
          <w:szCs w:val="28"/>
          <w:u w:val="single"/>
          <w:lang w:val="ro-RO" w:eastAsia="ro-RO"/>
        </w:rPr>
        <w:t>T</w:t>
      </w:r>
    </w:p>
    <w:p w:rsidR="00E3522D" w:rsidRPr="00206417" w:rsidRDefault="00E3522D" w:rsidP="00E3522D">
      <w:pPr>
        <w:spacing w:after="0"/>
        <w:rPr>
          <w:rFonts w:ascii="Times New Roman" w:eastAsia="Calibri" w:hAnsi="Times New Roman"/>
          <w:b/>
          <w:sz w:val="28"/>
          <w:szCs w:val="28"/>
          <w:u w:val="single"/>
          <w:lang w:val="ro-RO" w:eastAsia="ro-RO"/>
        </w:rPr>
      </w:pPr>
    </w:p>
    <w:p w:rsidR="00E3522D" w:rsidRPr="00206417" w:rsidRDefault="00E3522D" w:rsidP="00E3522D">
      <w:pPr>
        <w:spacing w:after="0"/>
        <w:ind w:right="72"/>
        <w:jc w:val="center"/>
        <w:rPr>
          <w:rFonts w:ascii="Times New Roman" w:eastAsia="Calibri" w:hAnsi="Times New Roman"/>
          <w:sz w:val="28"/>
          <w:szCs w:val="28"/>
          <w:lang w:val="ro-RO" w:eastAsia="ro-RO"/>
        </w:rPr>
      </w:pPr>
      <w:r w:rsidRPr="00206417">
        <w:rPr>
          <w:rFonts w:ascii="Times New Roman" w:eastAsia="Calibri" w:hAnsi="Times New Roman"/>
          <w:sz w:val="28"/>
          <w:szCs w:val="28"/>
          <w:lang w:val="ro-RO" w:eastAsia="ro-RO"/>
        </w:rPr>
        <w:t>Anul ... luna ... ziua...</w:t>
      </w:r>
    </w:p>
    <w:p w:rsidR="00E3522D" w:rsidRPr="00206417" w:rsidRDefault="00E3522D" w:rsidP="00E3522D">
      <w:pPr>
        <w:spacing w:after="0"/>
        <w:ind w:right="72"/>
        <w:jc w:val="center"/>
        <w:rPr>
          <w:rFonts w:ascii="Times New Roman" w:eastAsia="Calibri" w:hAnsi="Times New Roman"/>
          <w:sz w:val="28"/>
          <w:szCs w:val="28"/>
          <w:lang w:val="ro-RO" w:eastAsia="ro-RO"/>
        </w:rPr>
      </w:pPr>
    </w:p>
    <w:p w:rsidR="00E3522D" w:rsidRPr="00206417" w:rsidRDefault="00E3522D" w:rsidP="00E3522D">
      <w:pPr>
        <w:spacing w:after="0"/>
        <w:ind w:right="72" w:firstLine="540"/>
        <w:jc w:val="both"/>
        <w:rPr>
          <w:rFonts w:ascii="Times New Roman" w:eastAsia="Calibri" w:hAnsi="Times New Roman"/>
          <w:sz w:val="28"/>
          <w:szCs w:val="28"/>
          <w:lang w:val="ro-RO" w:eastAsia="ro-RO"/>
        </w:rPr>
      </w:pPr>
      <w:r w:rsidRPr="00206417">
        <w:rPr>
          <w:rFonts w:ascii="Times New Roman" w:eastAsia="Calibri" w:hAnsi="Times New Roman"/>
          <w:sz w:val="28"/>
          <w:szCs w:val="28"/>
          <w:lang w:val="ro-RO" w:eastAsia="ro-RO"/>
        </w:rPr>
        <w:t>Procuror ... din cadrul Parchetului de pe lângă ...</w:t>
      </w:r>
    </w:p>
    <w:p w:rsidR="00E3522D" w:rsidRPr="00206417" w:rsidRDefault="00E3522D" w:rsidP="00E3522D">
      <w:pPr>
        <w:spacing w:after="0"/>
        <w:ind w:right="72" w:firstLine="540"/>
        <w:jc w:val="both"/>
        <w:rPr>
          <w:rFonts w:ascii="Times New Roman" w:eastAsia="Calibri" w:hAnsi="Times New Roman"/>
          <w:sz w:val="28"/>
          <w:szCs w:val="28"/>
          <w:lang w:val="ro-RO" w:eastAsia="ro-RO"/>
        </w:rPr>
      </w:pPr>
      <w:r w:rsidRPr="00206417">
        <w:rPr>
          <w:rFonts w:ascii="Times New Roman" w:eastAsia="Calibri" w:hAnsi="Times New Roman"/>
          <w:sz w:val="28"/>
          <w:szCs w:val="28"/>
          <w:lang w:val="ro-RO" w:eastAsia="ro-RO"/>
        </w:rPr>
        <w:t>Examinând  actele de urmărire penală efectuate în dosarul cu numărul de mai sus, privind …</w:t>
      </w:r>
    </w:p>
    <w:p w:rsidR="00E3522D" w:rsidRPr="00206417" w:rsidRDefault="00E3522D" w:rsidP="00E3522D">
      <w:pPr>
        <w:spacing w:after="0"/>
        <w:ind w:right="72" w:firstLine="540"/>
        <w:jc w:val="both"/>
        <w:rPr>
          <w:rFonts w:ascii="Times New Roman" w:eastAsia="Calibri" w:hAnsi="Times New Roman"/>
          <w:sz w:val="28"/>
          <w:szCs w:val="28"/>
          <w:lang w:val="ro-RO" w:eastAsia="ro-RO"/>
        </w:rPr>
      </w:pPr>
    </w:p>
    <w:p w:rsidR="00E3522D" w:rsidRPr="00206417" w:rsidRDefault="00E3522D" w:rsidP="00E3522D">
      <w:pPr>
        <w:spacing w:after="0"/>
        <w:ind w:right="72" w:firstLine="540"/>
        <w:jc w:val="center"/>
        <w:rPr>
          <w:rFonts w:ascii="Times New Roman" w:eastAsia="Calibri" w:hAnsi="Times New Roman"/>
          <w:b/>
          <w:sz w:val="28"/>
          <w:szCs w:val="28"/>
          <w:lang w:val="ro-RO" w:eastAsia="ro-RO"/>
        </w:rPr>
      </w:pPr>
      <w:r w:rsidRPr="00206417">
        <w:rPr>
          <w:rFonts w:ascii="Times New Roman" w:eastAsia="Calibri" w:hAnsi="Times New Roman"/>
          <w:b/>
          <w:sz w:val="28"/>
          <w:szCs w:val="28"/>
          <w:lang w:val="ro-RO" w:eastAsia="ro-RO"/>
        </w:rPr>
        <w:t>EXPUN URMĂTOARELE:</w:t>
      </w:r>
    </w:p>
    <w:p w:rsidR="00E3522D" w:rsidRPr="00206417" w:rsidRDefault="00E3522D" w:rsidP="00E3522D">
      <w:pPr>
        <w:spacing w:after="0"/>
        <w:ind w:right="72" w:firstLine="540"/>
        <w:jc w:val="center"/>
        <w:rPr>
          <w:rFonts w:ascii="Times New Roman" w:eastAsia="Calibri" w:hAnsi="Times New Roman"/>
          <w:sz w:val="28"/>
          <w:szCs w:val="28"/>
          <w:lang w:val="ro-RO" w:eastAsia="ro-RO"/>
        </w:rPr>
      </w:pPr>
    </w:p>
    <w:p w:rsidR="00E3522D" w:rsidRPr="00206417" w:rsidRDefault="00E3522D" w:rsidP="00E3522D">
      <w:pPr>
        <w:spacing w:after="0" w:line="240" w:lineRule="auto"/>
        <w:ind w:right="72" w:firstLine="720"/>
        <w:jc w:val="both"/>
        <w:rPr>
          <w:rFonts w:ascii="Times New Roman" w:eastAsia="Calibri" w:hAnsi="Times New Roman"/>
          <w:i/>
          <w:sz w:val="28"/>
          <w:szCs w:val="28"/>
          <w:lang w:val="ro-RO" w:eastAsia="ro-RO"/>
        </w:rPr>
      </w:pPr>
      <w:r w:rsidRPr="00206417">
        <w:rPr>
          <w:rFonts w:ascii="Times New Roman" w:eastAsia="Calibri" w:hAnsi="Times New Roman"/>
          <w:sz w:val="28"/>
          <w:szCs w:val="28"/>
          <w:lang w:val="ro-RO" w:eastAsia="ro-RO"/>
        </w:rPr>
        <w:t xml:space="preserve">Prin ordonanţa din  data de ... s-a dispus începerea urmăririi penale pentru infracţiunea de </w:t>
      </w:r>
      <w:r w:rsidRPr="00206417">
        <w:rPr>
          <w:rFonts w:ascii="Times New Roman" w:eastAsia="Calibri" w:hAnsi="Times New Roman"/>
          <w:i/>
          <w:sz w:val="28"/>
          <w:szCs w:val="28"/>
          <w:lang w:val="ro-RO" w:eastAsia="ro-RO"/>
        </w:rPr>
        <w:t>...</w:t>
      </w:r>
      <w:r w:rsidRPr="00206417">
        <w:rPr>
          <w:rFonts w:ascii="Times New Roman" w:eastAsia="Calibri" w:hAnsi="Times New Roman"/>
          <w:i/>
          <w:sz w:val="28"/>
          <w:szCs w:val="28"/>
          <w:u w:val="dotted"/>
          <w:lang w:val="ro-RO" w:eastAsia="ro-RO"/>
        </w:rPr>
        <w:t>(denumirea)</w:t>
      </w:r>
      <w:r w:rsidRPr="00206417">
        <w:rPr>
          <w:rFonts w:ascii="Times New Roman" w:eastAsia="Calibri" w:hAnsi="Times New Roman"/>
          <w:sz w:val="28"/>
          <w:szCs w:val="28"/>
          <w:lang w:val="ro-RO" w:eastAsia="ro-RO"/>
        </w:rPr>
        <w:t xml:space="preserve">, prevăzută de art.  </w:t>
      </w:r>
      <w:r w:rsidRPr="00206417">
        <w:rPr>
          <w:rFonts w:ascii="Times New Roman" w:eastAsia="Calibri" w:hAnsi="Times New Roman"/>
          <w:i/>
          <w:sz w:val="28"/>
          <w:szCs w:val="28"/>
          <w:lang w:val="ro-RO" w:eastAsia="ro-RO"/>
        </w:rPr>
        <w:t>...</w:t>
      </w:r>
      <w:r w:rsidRPr="00206417">
        <w:rPr>
          <w:rFonts w:ascii="Times New Roman" w:eastAsia="Calibri" w:hAnsi="Times New Roman"/>
          <w:i/>
          <w:sz w:val="28"/>
          <w:szCs w:val="28"/>
          <w:u w:val="dotted"/>
          <w:lang w:val="ro-RO" w:eastAsia="ro-RO"/>
        </w:rPr>
        <w:t>(textul incriminator)</w:t>
      </w:r>
      <w:r w:rsidRPr="00206417">
        <w:rPr>
          <w:rFonts w:ascii="Times New Roman" w:eastAsia="Calibri" w:hAnsi="Times New Roman"/>
          <w:sz w:val="28"/>
          <w:szCs w:val="28"/>
          <w:lang w:val="ro-RO" w:eastAsia="ro-RO"/>
        </w:rPr>
        <w:t xml:space="preserve">, constând în aceea că ... </w:t>
      </w:r>
      <w:r w:rsidRPr="00206417">
        <w:rPr>
          <w:rFonts w:ascii="Times New Roman" w:eastAsia="Calibri" w:hAnsi="Times New Roman"/>
          <w:i/>
          <w:sz w:val="28"/>
          <w:szCs w:val="28"/>
          <w:u w:val="dotted"/>
          <w:lang w:val="ro-RO" w:eastAsia="ro-RO"/>
        </w:rPr>
        <w:t>(prezentarea succintă a situaţiei de fapt cu privire la care s-a început urmărirea penală)</w:t>
      </w:r>
      <w:r w:rsidRPr="00206417">
        <w:rPr>
          <w:rFonts w:ascii="Times New Roman" w:eastAsia="Calibri" w:hAnsi="Times New Roman"/>
          <w:i/>
          <w:sz w:val="28"/>
          <w:szCs w:val="28"/>
          <w:lang w:val="ro-RO" w:eastAsia="ro-RO"/>
        </w:rPr>
        <w:t>.</w:t>
      </w:r>
    </w:p>
    <w:p w:rsidR="00E3522D" w:rsidRPr="00206417" w:rsidRDefault="00E3522D" w:rsidP="00E3522D">
      <w:pPr>
        <w:spacing w:after="0" w:line="240" w:lineRule="auto"/>
        <w:ind w:right="72" w:firstLine="720"/>
        <w:jc w:val="both"/>
        <w:rPr>
          <w:rFonts w:ascii="Times New Roman" w:eastAsia="Calibri" w:hAnsi="Times New Roman"/>
          <w:sz w:val="28"/>
          <w:szCs w:val="28"/>
          <w:lang w:val="ro-RO" w:eastAsia="ro-RO"/>
        </w:rPr>
      </w:pPr>
      <w:r w:rsidRPr="00206417">
        <w:rPr>
          <w:rFonts w:ascii="Times New Roman" w:eastAsia="Calibri" w:hAnsi="Times New Roman"/>
          <w:sz w:val="28"/>
          <w:szCs w:val="28"/>
          <w:lang w:val="ro-RO" w:eastAsia="ro-RO"/>
        </w:rPr>
        <w:t xml:space="preserve">Prin ordonanţa din data de ... s-a dispus efectuarea în continuare a urmăririi penale cu privire la această faptă faţă de suspectul ... </w:t>
      </w:r>
      <w:r w:rsidRPr="00206417">
        <w:rPr>
          <w:rFonts w:ascii="Times New Roman" w:eastAsia="Calibri" w:hAnsi="Times New Roman"/>
          <w:i/>
          <w:sz w:val="28"/>
          <w:szCs w:val="28"/>
          <w:u w:val="dotted"/>
          <w:lang w:val="ro-RO" w:eastAsia="ro-RO"/>
        </w:rPr>
        <w:t>(</w:t>
      </w:r>
      <w:r w:rsidRPr="00206417">
        <w:rPr>
          <w:rFonts w:ascii="Times New Roman" w:hAnsi="Times New Roman"/>
          <w:i/>
          <w:sz w:val="28"/>
          <w:szCs w:val="28"/>
          <w:u w:val="dotted"/>
          <w:lang w:val="ro-RO"/>
        </w:rPr>
        <w:t>numele şi prenumele</w:t>
      </w:r>
      <w:r w:rsidRPr="00206417">
        <w:rPr>
          <w:rFonts w:ascii="Times New Roman" w:eastAsia="Calibri" w:hAnsi="Times New Roman"/>
          <w:i/>
          <w:sz w:val="28"/>
          <w:szCs w:val="28"/>
          <w:u w:val="dotted"/>
          <w:lang w:val="ro-RO" w:eastAsia="ro-RO"/>
        </w:rPr>
        <w:t>)</w:t>
      </w:r>
      <w:r w:rsidRPr="00206417">
        <w:rPr>
          <w:rFonts w:ascii="Times New Roman" w:eastAsia="Calibri" w:hAnsi="Times New Roman"/>
          <w:sz w:val="28"/>
          <w:szCs w:val="28"/>
          <w:lang w:val="ro-RO" w:eastAsia="ro-RO"/>
        </w:rPr>
        <w:t>.</w:t>
      </w:r>
    </w:p>
    <w:p w:rsidR="00E3522D" w:rsidRPr="00206417" w:rsidRDefault="00E3522D" w:rsidP="00E3522D">
      <w:pPr>
        <w:spacing w:after="0" w:line="240" w:lineRule="auto"/>
        <w:ind w:right="72" w:firstLine="720"/>
        <w:jc w:val="both"/>
        <w:rPr>
          <w:rFonts w:ascii="Times New Roman" w:eastAsia="Calibri" w:hAnsi="Times New Roman"/>
          <w:sz w:val="28"/>
          <w:szCs w:val="28"/>
          <w:lang w:val="ro-RO" w:eastAsia="ro-RO"/>
        </w:rPr>
      </w:pPr>
      <w:r w:rsidRPr="00206417">
        <w:rPr>
          <w:rFonts w:ascii="Times New Roman" w:eastAsia="Calibri" w:hAnsi="Times New Roman"/>
          <w:sz w:val="28"/>
          <w:szCs w:val="28"/>
          <w:lang w:val="ro-RO" w:eastAsia="ro-RO"/>
        </w:rPr>
        <w:t>Prin ordonanţa din data de… s-a pus în mişcare a acţiunea penală împotriva inculpatului...</w:t>
      </w:r>
      <w:r w:rsidRPr="00206417">
        <w:rPr>
          <w:rFonts w:ascii="Times New Roman" w:eastAsia="Calibri" w:hAnsi="Times New Roman"/>
          <w:i/>
          <w:sz w:val="28"/>
          <w:szCs w:val="28"/>
          <w:lang w:val="ro-RO" w:eastAsia="ro-RO"/>
        </w:rPr>
        <w:t xml:space="preserve"> </w:t>
      </w:r>
      <w:r w:rsidRPr="00206417">
        <w:rPr>
          <w:rFonts w:ascii="Times New Roman" w:eastAsia="Calibri" w:hAnsi="Times New Roman"/>
          <w:i/>
          <w:sz w:val="28"/>
          <w:szCs w:val="28"/>
          <w:u w:val="dotted"/>
          <w:lang w:val="ro-RO" w:eastAsia="ro-RO"/>
        </w:rPr>
        <w:t>(</w:t>
      </w:r>
      <w:r w:rsidRPr="00206417">
        <w:rPr>
          <w:rFonts w:ascii="Times New Roman" w:hAnsi="Times New Roman"/>
          <w:i/>
          <w:sz w:val="28"/>
          <w:szCs w:val="28"/>
          <w:u w:val="dotted"/>
          <w:lang w:val="ro-RO"/>
        </w:rPr>
        <w:t>numele şi prenumele</w:t>
      </w:r>
      <w:r w:rsidRPr="00206417">
        <w:rPr>
          <w:rFonts w:ascii="Times New Roman" w:eastAsia="Calibri" w:hAnsi="Times New Roman"/>
          <w:i/>
          <w:sz w:val="28"/>
          <w:szCs w:val="28"/>
          <w:u w:val="dotted"/>
          <w:lang w:val="ro-RO" w:eastAsia="ro-RO"/>
        </w:rPr>
        <w:t>)</w:t>
      </w:r>
      <w:r w:rsidRPr="00206417">
        <w:rPr>
          <w:rFonts w:ascii="Times New Roman" w:eastAsia="Calibri" w:hAnsi="Times New Roman"/>
          <w:sz w:val="28"/>
          <w:szCs w:val="28"/>
          <w:lang w:val="ro-RO" w:eastAsia="ro-RO"/>
        </w:rPr>
        <w:t xml:space="preserve"> pentru săvârşirea infracţiunii de</w:t>
      </w:r>
      <w:r w:rsidRPr="00206417">
        <w:rPr>
          <w:rFonts w:ascii="Times New Roman" w:eastAsia="Calibri" w:hAnsi="Times New Roman"/>
          <w:i/>
          <w:sz w:val="28"/>
          <w:szCs w:val="28"/>
          <w:lang w:val="ro-RO" w:eastAsia="ro-RO"/>
        </w:rPr>
        <w:t>…</w:t>
      </w:r>
      <w:r w:rsidRPr="00206417">
        <w:rPr>
          <w:rFonts w:ascii="Times New Roman" w:eastAsia="Calibri" w:hAnsi="Times New Roman"/>
          <w:i/>
          <w:sz w:val="28"/>
          <w:szCs w:val="28"/>
          <w:u w:val="dotted"/>
          <w:lang w:val="ro-RO" w:eastAsia="ro-RO"/>
        </w:rPr>
        <w:t>(denumirea)</w:t>
      </w:r>
      <w:r w:rsidRPr="00206417">
        <w:rPr>
          <w:rFonts w:ascii="Times New Roman" w:eastAsia="Calibri" w:hAnsi="Times New Roman"/>
          <w:i/>
          <w:sz w:val="28"/>
          <w:szCs w:val="28"/>
          <w:lang w:val="ro-RO" w:eastAsia="ro-RO"/>
        </w:rPr>
        <w:t>,</w:t>
      </w:r>
      <w:r w:rsidRPr="00206417">
        <w:rPr>
          <w:rFonts w:ascii="Times New Roman" w:eastAsia="Calibri" w:hAnsi="Times New Roman"/>
          <w:sz w:val="28"/>
          <w:szCs w:val="28"/>
          <w:lang w:val="ro-RO" w:eastAsia="ro-RO"/>
        </w:rPr>
        <w:t xml:space="preserve"> faptă prevăzută  de art. ... </w:t>
      </w:r>
      <w:r w:rsidRPr="00206417">
        <w:rPr>
          <w:rFonts w:ascii="Times New Roman" w:eastAsia="Calibri" w:hAnsi="Times New Roman"/>
          <w:i/>
          <w:sz w:val="28"/>
          <w:szCs w:val="28"/>
          <w:u w:val="dotted"/>
          <w:lang w:val="ro-RO" w:eastAsia="ro-RO"/>
        </w:rPr>
        <w:t>(textul incriminator).</w:t>
      </w:r>
      <w:r w:rsidRPr="00206417">
        <w:rPr>
          <w:rFonts w:ascii="Times New Roman" w:eastAsia="Calibri" w:hAnsi="Times New Roman"/>
          <w:sz w:val="28"/>
          <w:szCs w:val="28"/>
          <w:lang w:val="ro-RO" w:eastAsia="ro-RO"/>
        </w:rPr>
        <w:t xml:space="preserve"> </w:t>
      </w:r>
    </w:p>
    <w:p w:rsidR="00E3522D" w:rsidRPr="00206417" w:rsidRDefault="00E3522D" w:rsidP="00E3522D">
      <w:pPr>
        <w:spacing w:after="0"/>
        <w:ind w:right="72" w:firstLine="540"/>
        <w:jc w:val="both"/>
        <w:rPr>
          <w:rFonts w:ascii="Times New Roman" w:eastAsia="Calibri" w:hAnsi="Times New Roman"/>
          <w:sz w:val="28"/>
          <w:szCs w:val="28"/>
          <w:lang w:val="ro-RO" w:eastAsia="ro-RO"/>
        </w:rPr>
      </w:pPr>
      <w:r w:rsidRPr="00206417">
        <w:rPr>
          <w:rFonts w:ascii="Times New Roman" w:eastAsia="Calibri" w:hAnsi="Times New Roman"/>
          <w:sz w:val="28"/>
          <w:szCs w:val="28"/>
          <w:lang w:val="ro-RO" w:eastAsia="ro-RO"/>
        </w:rPr>
        <w:t xml:space="preserve">În cursul urmăririi penale faţă de pe inculpatul(a). ..... au fost dispuse următoarele măsuri </w:t>
      </w:r>
      <w:r w:rsidRPr="00206417">
        <w:rPr>
          <w:rFonts w:ascii="Times New Roman" w:eastAsia="Calibri" w:hAnsi="Times New Roman"/>
          <w:i/>
          <w:sz w:val="28"/>
          <w:szCs w:val="28"/>
          <w:lang w:val="ro-RO" w:eastAsia="ro-RO"/>
        </w:rPr>
        <w:t>asigurătorii/de siguranţă cu caracter medical/preventive</w:t>
      </w:r>
      <w:r w:rsidRPr="00206417">
        <w:rPr>
          <w:rFonts w:ascii="Times New Roman" w:eastAsia="Calibri" w:hAnsi="Times New Roman"/>
          <w:sz w:val="28"/>
          <w:szCs w:val="28"/>
          <w:lang w:val="ro-RO" w:eastAsia="ro-RO"/>
        </w:rPr>
        <w:t xml:space="preserve"> .... </w:t>
      </w:r>
      <w:r w:rsidRPr="00206417">
        <w:rPr>
          <w:rFonts w:ascii="Times New Roman" w:eastAsia="Calibri" w:hAnsi="Times New Roman"/>
          <w:i/>
          <w:sz w:val="28"/>
          <w:szCs w:val="28"/>
          <w:lang w:val="ro-RO" w:eastAsia="ro-RO"/>
        </w:rPr>
        <w:t>(se menţionează, dacă este cazul, datele necesare privind măsurile respective)</w:t>
      </w:r>
      <w:r w:rsidRPr="00206417">
        <w:rPr>
          <w:rFonts w:ascii="Times New Roman" w:eastAsia="Calibri" w:hAnsi="Times New Roman"/>
          <w:sz w:val="28"/>
          <w:szCs w:val="28"/>
          <w:lang w:val="ro-RO" w:eastAsia="ro-RO"/>
        </w:rPr>
        <w:t>.</w:t>
      </w:r>
    </w:p>
    <w:p w:rsidR="00E3522D" w:rsidRPr="00206417" w:rsidRDefault="00E3522D" w:rsidP="00E3522D">
      <w:pPr>
        <w:spacing w:after="0"/>
        <w:ind w:right="72" w:firstLine="540"/>
        <w:jc w:val="both"/>
        <w:rPr>
          <w:rFonts w:ascii="Times New Roman" w:eastAsia="Calibri" w:hAnsi="Times New Roman"/>
          <w:i/>
          <w:sz w:val="28"/>
          <w:szCs w:val="28"/>
          <w:lang w:val="ro-RO" w:eastAsia="ro-RO"/>
        </w:rPr>
      </w:pPr>
      <w:r w:rsidRPr="00206417">
        <w:rPr>
          <w:rFonts w:ascii="Times New Roman" w:eastAsia="Calibri" w:hAnsi="Times New Roman"/>
          <w:sz w:val="28"/>
          <w:szCs w:val="28"/>
          <w:lang w:val="ro-RO" w:eastAsia="ro-RO"/>
        </w:rPr>
        <w:t xml:space="preserve">În fapt s-a reţinut că ...... </w:t>
      </w:r>
      <w:r w:rsidRPr="00206417">
        <w:rPr>
          <w:rFonts w:ascii="Times New Roman" w:eastAsia="Calibri" w:hAnsi="Times New Roman"/>
          <w:i/>
          <w:sz w:val="28"/>
          <w:szCs w:val="28"/>
          <w:lang w:val="ro-RO" w:eastAsia="ro-RO"/>
        </w:rPr>
        <w:t xml:space="preserve">(se prezintă elementele esenţiale ale stării de fapt şi elementele care motivează îndeplinirea condiţiilor necesare pentru acordarea statutului de martor ameninţat şi dispunerea măsurilor de protecţie conform prevederilor art. 125 din C. proc. pen., inclusiv motivarea concretă a gravităţii pericolului şi a necesităţii măsurilor solicitate). </w:t>
      </w:r>
    </w:p>
    <w:p w:rsidR="00E3522D" w:rsidRPr="00206417" w:rsidRDefault="00E3522D" w:rsidP="00E3522D">
      <w:pPr>
        <w:spacing w:after="0"/>
        <w:ind w:right="72" w:firstLine="540"/>
        <w:jc w:val="both"/>
        <w:rPr>
          <w:rFonts w:ascii="Times New Roman" w:eastAsia="Calibri" w:hAnsi="Times New Roman"/>
          <w:i/>
          <w:sz w:val="28"/>
          <w:szCs w:val="28"/>
          <w:lang w:val="ro-RO" w:eastAsia="ro-RO"/>
        </w:rPr>
      </w:pPr>
      <w:r w:rsidRPr="00206417">
        <w:rPr>
          <w:rFonts w:ascii="Times New Roman" w:eastAsia="Calibri" w:hAnsi="Times New Roman"/>
          <w:sz w:val="28"/>
          <w:szCs w:val="28"/>
          <w:lang w:val="ro-RO" w:eastAsia="ro-RO"/>
        </w:rPr>
        <w:t xml:space="preserve">Având în vedere că în cauză există o suspiciune rezonabilă că </w:t>
      </w:r>
      <w:r w:rsidRPr="00206417">
        <w:rPr>
          <w:rFonts w:ascii="Times New Roman" w:eastAsia="Calibri" w:hAnsi="Times New Roman"/>
          <w:i/>
          <w:sz w:val="28"/>
          <w:szCs w:val="28"/>
          <w:lang w:val="ro-RO" w:eastAsia="ro-RO"/>
        </w:rPr>
        <w:t>viaţa/integritatea corporală/libertatea/bunurile/activitatea profesională</w:t>
      </w:r>
      <w:r w:rsidRPr="00206417">
        <w:rPr>
          <w:rFonts w:ascii="Times New Roman" w:eastAsia="Calibri" w:hAnsi="Times New Roman"/>
          <w:sz w:val="28"/>
          <w:szCs w:val="28"/>
          <w:lang w:val="ro-RO" w:eastAsia="ro-RO"/>
        </w:rPr>
        <w:t xml:space="preserve"> </w:t>
      </w:r>
      <w:r w:rsidRPr="00206417">
        <w:rPr>
          <w:rFonts w:ascii="Times New Roman" w:eastAsia="Calibri" w:hAnsi="Times New Roman"/>
          <w:i/>
          <w:sz w:val="28"/>
          <w:szCs w:val="28"/>
          <w:lang w:val="ro-RO" w:eastAsia="ro-RO"/>
        </w:rPr>
        <w:t>(se menţionează cazul/cazurile incidente din cadrul art. 125</w:t>
      </w:r>
      <w:r w:rsidR="00CF2FBB" w:rsidRPr="00206417">
        <w:rPr>
          <w:rFonts w:ascii="Times New Roman" w:eastAsia="Calibri" w:hAnsi="Times New Roman"/>
          <w:i/>
          <w:sz w:val="28"/>
          <w:szCs w:val="28"/>
          <w:lang w:val="ro-RO" w:eastAsia="ro-RO"/>
        </w:rPr>
        <w:t xml:space="preserve"> din</w:t>
      </w:r>
      <w:r w:rsidRPr="00206417">
        <w:rPr>
          <w:rFonts w:ascii="Times New Roman" w:eastAsia="Calibri" w:hAnsi="Times New Roman"/>
          <w:i/>
          <w:sz w:val="28"/>
          <w:szCs w:val="28"/>
          <w:lang w:val="ro-RO" w:eastAsia="ro-RO"/>
        </w:rPr>
        <w:t xml:space="preserve"> C. proc. pen.)</w:t>
      </w:r>
      <w:r w:rsidRPr="00206417">
        <w:rPr>
          <w:rFonts w:ascii="Times New Roman" w:eastAsia="Calibri" w:hAnsi="Times New Roman"/>
          <w:sz w:val="28"/>
          <w:szCs w:val="28"/>
          <w:lang w:val="ro-RO" w:eastAsia="ro-RO"/>
        </w:rPr>
        <w:t xml:space="preserve"> a </w:t>
      </w:r>
      <w:r w:rsidRPr="00206417">
        <w:rPr>
          <w:rFonts w:ascii="Times New Roman" w:eastAsia="Calibri" w:hAnsi="Times New Roman"/>
          <w:i/>
          <w:sz w:val="28"/>
          <w:szCs w:val="28"/>
          <w:lang w:val="ro-RO" w:eastAsia="ro-RO"/>
        </w:rPr>
        <w:t>martorului(ei) ..... .</w:t>
      </w:r>
      <w:r w:rsidRPr="00206417">
        <w:rPr>
          <w:rFonts w:ascii="Times New Roman" w:eastAsia="Calibri" w:hAnsi="Times New Roman"/>
          <w:sz w:val="28"/>
          <w:szCs w:val="28"/>
          <w:lang w:val="ro-RO" w:eastAsia="ro-RO"/>
        </w:rPr>
        <w:t xml:space="preserve"> ar putea fi </w:t>
      </w:r>
      <w:r w:rsidRPr="00206417">
        <w:rPr>
          <w:rFonts w:ascii="Times New Roman" w:eastAsia="Calibri" w:hAnsi="Times New Roman"/>
          <w:i/>
          <w:sz w:val="28"/>
          <w:szCs w:val="28"/>
          <w:lang w:val="ro-RO" w:eastAsia="ro-RO"/>
        </w:rPr>
        <w:t>pusă/puse</w:t>
      </w:r>
      <w:r w:rsidRPr="00206417">
        <w:rPr>
          <w:rFonts w:ascii="Times New Roman" w:eastAsia="Calibri" w:hAnsi="Times New Roman"/>
          <w:sz w:val="28"/>
          <w:szCs w:val="28"/>
          <w:lang w:val="ro-RO" w:eastAsia="ro-RO"/>
        </w:rPr>
        <w:t xml:space="preserve"> </w:t>
      </w:r>
      <w:r w:rsidRPr="00206417">
        <w:rPr>
          <w:rFonts w:ascii="Times New Roman" w:eastAsia="Calibri" w:hAnsi="Times New Roman"/>
          <w:sz w:val="28"/>
          <w:szCs w:val="28"/>
          <w:lang w:val="ro-RO" w:eastAsia="ro-RO"/>
        </w:rPr>
        <w:lastRenderedPageBreak/>
        <w:t xml:space="preserve">în pericol ca urmare </w:t>
      </w:r>
      <w:r w:rsidRPr="00206417">
        <w:rPr>
          <w:rFonts w:ascii="Times New Roman" w:eastAsia="Calibri" w:hAnsi="Times New Roman"/>
          <w:i/>
          <w:sz w:val="28"/>
          <w:szCs w:val="28"/>
          <w:lang w:val="ro-RO" w:eastAsia="ro-RO"/>
        </w:rPr>
        <w:t>a datelor pe care le furnizează organelor judiciare/declaraţiilor sale</w:t>
      </w:r>
      <w:r w:rsidRPr="00206417">
        <w:rPr>
          <w:rFonts w:ascii="Times New Roman" w:eastAsia="Calibri" w:hAnsi="Times New Roman"/>
          <w:sz w:val="28"/>
          <w:szCs w:val="28"/>
          <w:lang w:val="ro-RO" w:eastAsia="ro-RO"/>
        </w:rPr>
        <w:t>,</w:t>
      </w:r>
      <w:r w:rsidRPr="00206417">
        <w:rPr>
          <w:rFonts w:ascii="Times New Roman" w:eastAsia="Calibri" w:hAnsi="Times New Roman"/>
          <w:i/>
          <w:sz w:val="28"/>
          <w:szCs w:val="28"/>
          <w:lang w:val="ro-RO" w:eastAsia="ro-RO"/>
        </w:rPr>
        <w:t xml:space="preserve"> </w:t>
      </w:r>
    </w:p>
    <w:p w:rsidR="00E3522D" w:rsidRPr="00206417" w:rsidRDefault="00E3522D" w:rsidP="00E3522D">
      <w:pPr>
        <w:spacing w:after="0"/>
        <w:ind w:right="72" w:firstLine="540"/>
        <w:jc w:val="both"/>
        <w:rPr>
          <w:rFonts w:ascii="Times New Roman" w:eastAsia="Calibri" w:hAnsi="Times New Roman"/>
          <w:sz w:val="28"/>
          <w:szCs w:val="28"/>
          <w:lang w:val="ro-RO" w:eastAsia="ro-RO"/>
        </w:rPr>
      </w:pPr>
      <w:r w:rsidRPr="00206417">
        <w:rPr>
          <w:rFonts w:ascii="Times New Roman" w:eastAsia="Calibri" w:hAnsi="Times New Roman"/>
          <w:sz w:val="28"/>
          <w:szCs w:val="28"/>
          <w:lang w:val="ro-RO" w:eastAsia="ro-RO"/>
        </w:rPr>
        <w:t xml:space="preserve">În </w:t>
      </w:r>
      <w:r w:rsidR="001910C3" w:rsidRPr="00206417">
        <w:rPr>
          <w:rFonts w:ascii="Times New Roman" w:eastAsia="Calibri" w:hAnsi="Times New Roman"/>
          <w:sz w:val="28"/>
          <w:szCs w:val="28"/>
          <w:lang w:val="ro-RO" w:eastAsia="ro-RO"/>
        </w:rPr>
        <w:t>temeiul</w:t>
      </w:r>
      <w:r w:rsidRPr="00206417">
        <w:rPr>
          <w:rFonts w:ascii="Times New Roman" w:eastAsia="Calibri" w:hAnsi="Times New Roman"/>
          <w:sz w:val="28"/>
          <w:szCs w:val="28"/>
          <w:lang w:val="ro-RO" w:eastAsia="ro-RO"/>
        </w:rPr>
        <w:t xml:space="preserve"> prevederilor  art. 128, alin. (1) şi (2) şi art. 127 din C. proc. pen,</w:t>
      </w:r>
    </w:p>
    <w:p w:rsidR="00E3522D" w:rsidRPr="00206417" w:rsidRDefault="00E3522D" w:rsidP="00E3522D">
      <w:pPr>
        <w:tabs>
          <w:tab w:val="left" w:pos="540"/>
          <w:tab w:val="left" w:pos="1200"/>
        </w:tabs>
        <w:spacing w:after="0"/>
        <w:ind w:right="72"/>
        <w:jc w:val="both"/>
        <w:rPr>
          <w:rFonts w:ascii="Times New Roman" w:eastAsia="Calibri" w:hAnsi="Times New Roman"/>
          <w:sz w:val="28"/>
          <w:szCs w:val="28"/>
          <w:lang w:val="ro-RO" w:eastAsia="ro-RO"/>
        </w:rPr>
      </w:pPr>
      <w:r w:rsidRPr="00206417">
        <w:rPr>
          <w:rFonts w:ascii="Times New Roman" w:eastAsia="Calibri" w:hAnsi="Times New Roman"/>
          <w:sz w:val="28"/>
          <w:szCs w:val="28"/>
          <w:lang w:val="ro-RO" w:eastAsia="ro-RO"/>
        </w:rPr>
        <w:t xml:space="preserve">         </w:t>
      </w:r>
    </w:p>
    <w:p w:rsidR="00E3522D" w:rsidRPr="00206417" w:rsidRDefault="00E3522D" w:rsidP="00E3522D">
      <w:pPr>
        <w:spacing w:after="0"/>
        <w:ind w:right="72"/>
        <w:jc w:val="center"/>
        <w:rPr>
          <w:rFonts w:ascii="Times New Roman" w:eastAsia="Calibri" w:hAnsi="Times New Roman"/>
          <w:b/>
          <w:sz w:val="28"/>
          <w:szCs w:val="28"/>
          <w:lang w:val="ro-RO" w:eastAsia="ro-RO"/>
        </w:rPr>
      </w:pPr>
      <w:r w:rsidRPr="00206417">
        <w:rPr>
          <w:rFonts w:ascii="Times New Roman" w:eastAsia="Calibri" w:hAnsi="Times New Roman"/>
          <w:b/>
          <w:sz w:val="28"/>
          <w:szCs w:val="28"/>
          <w:lang w:val="ro-RO" w:eastAsia="ro-RO"/>
        </w:rPr>
        <w:t>S</w:t>
      </w:r>
      <w:r w:rsidR="00202928" w:rsidRPr="00206417">
        <w:rPr>
          <w:rFonts w:ascii="Times New Roman" w:eastAsia="Calibri" w:hAnsi="Times New Roman"/>
          <w:b/>
          <w:sz w:val="28"/>
          <w:szCs w:val="28"/>
          <w:lang w:val="ro-RO" w:eastAsia="ro-RO"/>
        </w:rPr>
        <w:t xml:space="preserve"> </w:t>
      </w:r>
      <w:r w:rsidRPr="00206417">
        <w:rPr>
          <w:rFonts w:ascii="Times New Roman" w:eastAsia="Calibri" w:hAnsi="Times New Roman"/>
          <w:b/>
          <w:sz w:val="28"/>
          <w:szCs w:val="28"/>
          <w:lang w:val="ro-RO" w:eastAsia="ro-RO"/>
        </w:rPr>
        <w:t>O</w:t>
      </w:r>
      <w:r w:rsidR="00202928" w:rsidRPr="00206417">
        <w:rPr>
          <w:rFonts w:ascii="Times New Roman" w:eastAsia="Calibri" w:hAnsi="Times New Roman"/>
          <w:b/>
          <w:sz w:val="28"/>
          <w:szCs w:val="28"/>
          <w:lang w:val="ro-RO" w:eastAsia="ro-RO"/>
        </w:rPr>
        <w:t xml:space="preserve"> </w:t>
      </w:r>
      <w:r w:rsidRPr="00206417">
        <w:rPr>
          <w:rFonts w:ascii="Times New Roman" w:eastAsia="Calibri" w:hAnsi="Times New Roman"/>
          <w:b/>
          <w:sz w:val="28"/>
          <w:szCs w:val="28"/>
          <w:lang w:val="ro-RO" w:eastAsia="ro-RO"/>
        </w:rPr>
        <w:t>L</w:t>
      </w:r>
      <w:r w:rsidR="00202928" w:rsidRPr="00206417">
        <w:rPr>
          <w:rFonts w:ascii="Times New Roman" w:eastAsia="Calibri" w:hAnsi="Times New Roman"/>
          <w:b/>
          <w:sz w:val="28"/>
          <w:szCs w:val="28"/>
          <w:lang w:val="ro-RO" w:eastAsia="ro-RO"/>
        </w:rPr>
        <w:t xml:space="preserve"> </w:t>
      </w:r>
      <w:r w:rsidRPr="00206417">
        <w:rPr>
          <w:rFonts w:ascii="Times New Roman" w:eastAsia="Calibri" w:hAnsi="Times New Roman"/>
          <w:b/>
          <w:sz w:val="28"/>
          <w:szCs w:val="28"/>
          <w:lang w:val="ro-RO" w:eastAsia="ro-RO"/>
        </w:rPr>
        <w:t>I</w:t>
      </w:r>
      <w:r w:rsidR="00202928" w:rsidRPr="00206417">
        <w:rPr>
          <w:rFonts w:ascii="Times New Roman" w:eastAsia="Calibri" w:hAnsi="Times New Roman"/>
          <w:b/>
          <w:sz w:val="28"/>
          <w:szCs w:val="28"/>
          <w:lang w:val="ro-RO" w:eastAsia="ro-RO"/>
        </w:rPr>
        <w:t xml:space="preserve"> </w:t>
      </w:r>
      <w:r w:rsidRPr="00206417">
        <w:rPr>
          <w:rFonts w:ascii="Times New Roman" w:eastAsia="Calibri" w:hAnsi="Times New Roman"/>
          <w:b/>
          <w:sz w:val="28"/>
          <w:szCs w:val="28"/>
          <w:lang w:val="ro-RO" w:eastAsia="ro-RO"/>
        </w:rPr>
        <w:t>C</w:t>
      </w:r>
      <w:r w:rsidR="00202928" w:rsidRPr="00206417">
        <w:rPr>
          <w:rFonts w:ascii="Times New Roman" w:eastAsia="Calibri" w:hAnsi="Times New Roman"/>
          <w:b/>
          <w:sz w:val="28"/>
          <w:szCs w:val="28"/>
          <w:lang w:val="ro-RO" w:eastAsia="ro-RO"/>
        </w:rPr>
        <w:t xml:space="preserve"> </w:t>
      </w:r>
      <w:r w:rsidRPr="00206417">
        <w:rPr>
          <w:rFonts w:ascii="Times New Roman" w:eastAsia="Calibri" w:hAnsi="Times New Roman"/>
          <w:b/>
          <w:sz w:val="28"/>
          <w:szCs w:val="28"/>
          <w:lang w:val="ro-RO" w:eastAsia="ro-RO"/>
        </w:rPr>
        <w:t>I</w:t>
      </w:r>
      <w:r w:rsidR="00202928" w:rsidRPr="00206417">
        <w:rPr>
          <w:rFonts w:ascii="Times New Roman" w:eastAsia="Calibri" w:hAnsi="Times New Roman"/>
          <w:b/>
          <w:sz w:val="28"/>
          <w:szCs w:val="28"/>
          <w:lang w:val="ro-RO" w:eastAsia="ro-RO"/>
        </w:rPr>
        <w:t xml:space="preserve"> </w:t>
      </w:r>
      <w:r w:rsidRPr="00206417">
        <w:rPr>
          <w:rFonts w:ascii="Times New Roman" w:eastAsia="Calibri" w:hAnsi="Times New Roman"/>
          <w:b/>
          <w:sz w:val="28"/>
          <w:szCs w:val="28"/>
          <w:lang w:val="ro-RO" w:eastAsia="ro-RO"/>
        </w:rPr>
        <w:t>T:</w:t>
      </w:r>
    </w:p>
    <w:p w:rsidR="00E3522D" w:rsidRPr="00206417" w:rsidRDefault="00E3522D" w:rsidP="00E3522D">
      <w:pPr>
        <w:spacing w:after="0"/>
        <w:ind w:right="72"/>
        <w:jc w:val="center"/>
        <w:rPr>
          <w:rFonts w:ascii="Times New Roman" w:eastAsia="Calibri" w:hAnsi="Times New Roman"/>
          <w:b/>
          <w:sz w:val="28"/>
          <w:szCs w:val="28"/>
          <w:lang w:val="ro-RO" w:eastAsia="ro-RO"/>
        </w:rPr>
      </w:pPr>
    </w:p>
    <w:p w:rsidR="00E3522D" w:rsidRPr="00206417" w:rsidRDefault="00E3522D" w:rsidP="00AA6B1E">
      <w:pPr>
        <w:numPr>
          <w:ilvl w:val="0"/>
          <w:numId w:val="20"/>
        </w:numPr>
        <w:spacing w:after="0" w:line="240" w:lineRule="auto"/>
        <w:ind w:left="360" w:right="72"/>
        <w:jc w:val="both"/>
        <w:rPr>
          <w:rFonts w:ascii="Times New Roman" w:eastAsia="Calibri" w:hAnsi="Times New Roman"/>
          <w:sz w:val="28"/>
          <w:szCs w:val="28"/>
          <w:lang w:val="ro-RO" w:eastAsia="ro-RO"/>
        </w:rPr>
      </w:pPr>
      <w:r w:rsidRPr="00206417">
        <w:rPr>
          <w:rFonts w:ascii="Times New Roman" w:eastAsia="Calibri" w:hAnsi="Times New Roman"/>
          <w:sz w:val="28"/>
          <w:szCs w:val="28"/>
          <w:lang w:val="ro-RO" w:eastAsia="ro-RO"/>
        </w:rPr>
        <w:t>Acordarea statutului de martor ameninţat martorului(ei)</w:t>
      </w:r>
      <w:r w:rsidRPr="00206417">
        <w:rPr>
          <w:rFonts w:ascii="Times New Roman" w:eastAsia="Calibri" w:hAnsi="Times New Roman"/>
          <w:i/>
          <w:sz w:val="28"/>
          <w:szCs w:val="28"/>
          <w:lang w:val="ro-RO" w:eastAsia="ro-RO"/>
        </w:rPr>
        <w:t xml:space="preserve"> ....... fiul/fiica </w:t>
      </w:r>
      <w:r w:rsidRPr="00206417">
        <w:rPr>
          <w:rFonts w:ascii="Times New Roman" w:eastAsia="Calibri" w:hAnsi="Times New Roman"/>
          <w:sz w:val="28"/>
          <w:szCs w:val="28"/>
          <w:lang w:val="ro-RO" w:eastAsia="ro-RO"/>
        </w:rPr>
        <w:t xml:space="preserve">lui ...... şi </w:t>
      </w:r>
      <w:r w:rsidRPr="00206417">
        <w:rPr>
          <w:rFonts w:ascii="Times New Roman" w:eastAsia="Calibri" w:hAnsi="Times New Roman"/>
          <w:i/>
          <w:sz w:val="28"/>
          <w:szCs w:val="28"/>
          <w:lang w:val="ro-RO" w:eastAsia="ro-RO"/>
        </w:rPr>
        <w:t>al/a</w:t>
      </w:r>
      <w:r w:rsidRPr="00206417">
        <w:rPr>
          <w:rFonts w:ascii="Times New Roman" w:eastAsia="Calibri" w:hAnsi="Times New Roman"/>
          <w:sz w:val="28"/>
          <w:szCs w:val="28"/>
          <w:lang w:val="ro-RO" w:eastAsia="ro-RO"/>
        </w:rPr>
        <w:t xml:space="preserve"> ....... născut(ă) )  în anul....., luna ...., ziua ...., în ......, </w:t>
      </w:r>
      <w:r w:rsidRPr="00206417">
        <w:rPr>
          <w:rFonts w:ascii="Times New Roman" w:eastAsia="Calibri" w:hAnsi="Times New Roman"/>
          <w:i/>
          <w:sz w:val="28"/>
          <w:szCs w:val="28"/>
          <w:lang w:val="ro-RO" w:eastAsia="ro-RO"/>
        </w:rPr>
        <w:t xml:space="preserve">jud./sect., </w:t>
      </w:r>
      <w:r w:rsidRPr="00206417">
        <w:rPr>
          <w:rFonts w:ascii="Times New Roman" w:eastAsia="Calibri" w:hAnsi="Times New Roman"/>
          <w:sz w:val="28"/>
          <w:szCs w:val="28"/>
          <w:lang w:val="ro-RO" w:eastAsia="ro-RO"/>
        </w:rPr>
        <w:t xml:space="preserve">cetăţenia ....., profesia ......, ocupaţia......, locul de muncă .......,   domiciliat(ă) în ......, str. ...., nr. ......., bl. ......, sc. ......, et. ......, ap. ......, </w:t>
      </w:r>
      <w:r w:rsidRPr="00206417">
        <w:rPr>
          <w:rFonts w:ascii="Times New Roman" w:eastAsia="Calibri" w:hAnsi="Times New Roman"/>
          <w:i/>
          <w:sz w:val="28"/>
          <w:szCs w:val="28"/>
          <w:lang w:val="ro-RO" w:eastAsia="ro-RO"/>
        </w:rPr>
        <w:t>jud./sect</w:t>
      </w:r>
      <w:r w:rsidRPr="00206417">
        <w:rPr>
          <w:rFonts w:ascii="Times New Roman" w:eastAsia="Calibri" w:hAnsi="Times New Roman"/>
          <w:sz w:val="28"/>
          <w:szCs w:val="28"/>
          <w:lang w:val="ro-RO" w:eastAsia="ro-RO"/>
        </w:rPr>
        <w:t xml:space="preserve">. ....., posesor(oare) </w:t>
      </w:r>
      <w:r w:rsidRPr="00206417">
        <w:rPr>
          <w:rFonts w:ascii="Times New Roman" w:eastAsia="Calibri" w:hAnsi="Times New Roman"/>
          <w:i/>
          <w:sz w:val="28"/>
          <w:szCs w:val="28"/>
          <w:lang w:val="ro-RO" w:eastAsia="ro-RO"/>
        </w:rPr>
        <w:t>al/a BI/CI</w:t>
      </w:r>
      <w:r w:rsidRPr="00206417">
        <w:rPr>
          <w:rFonts w:ascii="Times New Roman" w:eastAsia="Calibri" w:hAnsi="Times New Roman"/>
          <w:sz w:val="28"/>
          <w:szCs w:val="28"/>
          <w:lang w:val="ro-RO" w:eastAsia="ro-RO"/>
        </w:rPr>
        <w:t xml:space="preserve"> seria ......, nr. ........, având C.N.P. ......., începând cu data de .......</w:t>
      </w:r>
    </w:p>
    <w:p w:rsidR="00E3522D" w:rsidRPr="00206417" w:rsidRDefault="00E3522D" w:rsidP="00AA6B1E">
      <w:pPr>
        <w:numPr>
          <w:ilvl w:val="0"/>
          <w:numId w:val="20"/>
        </w:numPr>
        <w:spacing w:after="0" w:line="240" w:lineRule="auto"/>
        <w:ind w:left="360" w:right="72"/>
        <w:jc w:val="both"/>
        <w:rPr>
          <w:rFonts w:ascii="Times New Roman" w:eastAsia="Calibri" w:hAnsi="Times New Roman"/>
          <w:i/>
          <w:sz w:val="28"/>
          <w:szCs w:val="28"/>
          <w:lang w:val="ro-RO" w:eastAsia="ro-RO"/>
        </w:rPr>
      </w:pPr>
      <w:r w:rsidRPr="00206417">
        <w:rPr>
          <w:rFonts w:ascii="Times New Roman" w:eastAsia="Calibri" w:hAnsi="Times New Roman"/>
          <w:sz w:val="28"/>
          <w:szCs w:val="28"/>
          <w:lang w:val="ro-RO" w:eastAsia="ro-RO"/>
        </w:rPr>
        <w:t>Aplicarea în cursul judecăţii  faţă de martorul(a)</w:t>
      </w:r>
      <w:r w:rsidRPr="00206417">
        <w:rPr>
          <w:rFonts w:ascii="Times New Roman" w:eastAsia="Calibri" w:hAnsi="Times New Roman"/>
          <w:i/>
          <w:sz w:val="28"/>
          <w:szCs w:val="28"/>
          <w:lang w:val="ro-RO" w:eastAsia="ro-RO"/>
        </w:rPr>
        <w:t xml:space="preserve"> ...... </w:t>
      </w:r>
      <w:r w:rsidRPr="00206417">
        <w:rPr>
          <w:rFonts w:ascii="Times New Roman" w:eastAsia="Calibri" w:hAnsi="Times New Roman"/>
          <w:sz w:val="28"/>
          <w:szCs w:val="28"/>
          <w:lang w:val="ro-RO" w:eastAsia="ro-RO"/>
        </w:rPr>
        <w:t xml:space="preserve">a următoarelor măsuri de protecţie </w:t>
      </w:r>
      <w:r w:rsidRPr="00206417">
        <w:rPr>
          <w:rFonts w:ascii="Times New Roman" w:eastAsia="Calibri" w:hAnsi="Times New Roman"/>
          <w:i/>
          <w:sz w:val="28"/>
          <w:szCs w:val="28"/>
          <w:lang w:val="ro-RO" w:eastAsia="ro-RO"/>
        </w:rPr>
        <w:t>(pot fi dispuse una sau mai multe dintre măsuri):</w:t>
      </w:r>
    </w:p>
    <w:p w:rsidR="00E3522D" w:rsidRPr="00206417" w:rsidRDefault="00E3522D" w:rsidP="00AA6B1E">
      <w:pPr>
        <w:numPr>
          <w:ilvl w:val="0"/>
          <w:numId w:val="21"/>
        </w:numPr>
        <w:tabs>
          <w:tab w:val="left" w:pos="630"/>
          <w:tab w:val="left" w:pos="810"/>
        </w:tabs>
        <w:autoSpaceDE w:val="0"/>
        <w:autoSpaceDN w:val="0"/>
        <w:adjustRightInd w:val="0"/>
        <w:spacing w:after="0" w:line="240" w:lineRule="auto"/>
        <w:ind w:right="72" w:hanging="270"/>
        <w:jc w:val="both"/>
        <w:rPr>
          <w:rFonts w:ascii="Times New Roman" w:eastAsia="Calibri" w:hAnsi="Times New Roman"/>
          <w:sz w:val="28"/>
          <w:szCs w:val="28"/>
          <w:lang w:val="ro-RO" w:eastAsia="ro-RO"/>
        </w:rPr>
      </w:pPr>
      <w:r w:rsidRPr="00206417">
        <w:rPr>
          <w:rFonts w:ascii="Times New Roman" w:eastAsia="Calibri" w:hAnsi="Times New Roman"/>
          <w:i/>
          <w:sz w:val="28"/>
          <w:szCs w:val="28"/>
          <w:lang w:val="ro-RO" w:eastAsia="ro-RO"/>
        </w:rPr>
        <w:t>supravegherea şi paza locuinţei martorului(ei)/asigurarea pentru martor(ă) a unei locuinţe temporare</w:t>
      </w:r>
      <w:r w:rsidRPr="00206417">
        <w:rPr>
          <w:rFonts w:ascii="Times New Roman" w:eastAsia="Calibri" w:hAnsi="Times New Roman"/>
          <w:sz w:val="28"/>
          <w:szCs w:val="28"/>
          <w:lang w:val="ro-RO" w:eastAsia="ro-RO"/>
        </w:rPr>
        <w:t>;</w:t>
      </w:r>
    </w:p>
    <w:p w:rsidR="00E3522D" w:rsidRPr="00206417" w:rsidRDefault="00E3522D" w:rsidP="00AA6B1E">
      <w:pPr>
        <w:numPr>
          <w:ilvl w:val="0"/>
          <w:numId w:val="21"/>
        </w:numPr>
        <w:tabs>
          <w:tab w:val="left" w:pos="630"/>
          <w:tab w:val="left" w:pos="810"/>
        </w:tabs>
        <w:autoSpaceDE w:val="0"/>
        <w:autoSpaceDN w:val="0"/>
        <w:adjustRightInd w:val="0"/>
        <w:spacing w:after="0" w:line="240" w:lineRule="auto"/>
        <w:ind w:right="72" w:hanging="270"/>
        <w:jc w:val="both"/>
        <w:rPr>
          <w:rFonts w:ascii="Times New Roman" w:eastAsia="Calibri" w:hAnsi="Times New Roman"/>
          <w:sz w:val="28"/>
          <w:szCs w:val="28"/>
          <w:lang w:val="ro-RO" w:eastAsia="ro-RO"/>
        </w:rPr>
      </w:pPr>
      <w:r w:rsidRPr="00206417">
        <w:rPr>
          <w:rFonts w:ascii="Times New Roman" w:eastAsia="Calibri" w:hAnsi="Times New Roman"/>
          <w:sz w:val="28"/>
          <w:szCs w:val="28"/>
          <w:lang w:val="ro-RO" w:eastAsia="ro-RO"/>
        </w:rPr>
        <w:t xml:space="preserve">însoţirea şi asigurarea protecţiei martorului(ei) sau a membrilor de familie ai </w:t>
      </w:r>
      <w:r w:rsidRPr="00206417">
        <w:rPr>
          <w:rFonts w:ascii="Times New Roman" w:eastAsia="Calibri" w:hAnsi="Times New Roman"/>
          <w:i/>
          <w:sz w:val="28"/>
          <w:szCs w:val="28"/>
          <w:lang w:val="ro-RO" w:eastAsia="ro-RO"/>
        </w:rPr>
        <w:t>acestuia/acesteia</w:t>
      </w:r>
      <w:r w:rsidRPr="00206417">
        <w:rPr>
          <w:rFonts w:ascii="Times New Roman" w:eastAsia="Calibri" w:hAnsi="Times New Roman"/>
          <w:sz w:val="28"/>
          <w:szCs w:val="28"/>
          <w:lang w:val="ro-RO" w:eastAsia="ro-RO"/>
        </w:rPr>
        <w:t xml:space="preserve"> în cursul deplasărilor;</w:t>
      </w:r>
    </w:p>
    <w:p w:rsidR="00E3522D" w:rsidRPr="00206417" w:rsidRDefault="00E3522D" w:rsidP="00AA6B1E">
      <w:pPr>
        <w:numPr>
          <w:ilvl w:val="0"/>
          <w:numId w:val="21"/>
        </w:numPr>
        <w:tabs>
          <w:tab w:val="left" w:pos="630"/>
          <w:tab w:val="left" w:pos="810"/>
        </w:tabs>
        <w:autoSpaceDE w:val="0"/>
        <w:autoSpaceDN w:val="0"/>
        <w:adjustRightInd w:val="0"/>
        <w:spacing w:after="0" w:line="240" w:lineRule="auto"/>
        <w:ind w:right="72" w:hanging="270"/>
        <w:jc w:val="both"/>
        <w:rPr>
          <w:rFonts w:ascii="Times New Roman" w:eastAsia="Calibri" w:hAnsi="Times New Roman"/>
          <w:sz w:val="28"/>
          <w:szCs w:val="28"/>
          <w:lang w:val="ro-RO" w:eastAsia="ro-RO"/>
        </w:rPr>
      </w:pPr>
      <w:r w:rsidRPr="00206417">
        <w:rPr>
          <w:rFonts w:ascii="Times New Roman" w:eastAsia="Calibri" w:hAnsi="Times New Roman"/>
          <w:sz w:val="28"/>
          <w:szCs w:val="28"/>
          <w:lang w:val="ro-RO" w:eastAsia="ro-RO"/>
        </w:rPr>
        <w:t>nepublicitatea şedinţei de judecată pe durata ascultării martorului(ei);</w:t>
      </w:r>
    </w:p>
    <w:p w:rsidR="00E3522D" w:rsidRPr="00206417" w:rsidRDefault="00E3522D" w:rsidP="00AA6B1E">
      <w:pPr>
        <w:numPr>
          <w:ilvl w:val="0"/>
          <w:numId w:val="21"/>
        </w:numPr>
        <w:tabs>
          <w:tab w:val="left" w:pos="630"/>
          <w:tab w:val="left" w:pos="810"/>
        </w:tabs>
        <w:autoSpaceDE w:val="0"/>
        <w:autoSpaceDN w:val="0"/>
        <w:adjustRightInd w:val="0"/>
        <w:spacing w:after="0" w:line="240" w:lineRule="auto"/>
        <w:ind w:right="72" w:hanging="270"/>
        <w:jc w:val="both"/>
        <w:rPr>
          <w:rFonts w:ascii="Times New Roman" w:eastAsia="Calibri" w:hAnsi="Times New Roman"/>
          <w:sz w:val="28"/>
          <w:szCs w:val="28"/>
          <w:lang w:val="ro-RO" w:eastAsia="ro-RO"/>
        </w:rPr>
      </w:pPr>
      <w:r w:rsidRPr="00206417">
        <w:rPr>
          <w:rFonts w:ascii="Times New Roman" w:eastAsia="Calibri" w:hAnsi="Times New Roman"/>
          <w:sz w:val="28"/>
          <w:szCs w:val="28"/>
          <w:lang w:val="ro-RO" w:eastAsia="ro-RO"/>
        </w:rPr>
        <w:t xml:space="preserve">ascultarea martorului(ei) fără ca </w:t>
      </w:r>
      <w:r w:rsidRPr="00206417">
        <w:rPr>
          <w:rFonts w:ascii="Times New Roman" w:eastAsia="Calibri" w:hAnsi="Times New Roman"/>
          <w:i/>
          <w:sz w:val="28"/>
          <w:szCs w:val="28"/>
          <w:lang w:val="ro-RO" w:eastAsia="ro-RO"/>
        </w:rPr>
        <w:t>acesta/aceasta</w:t>
      </w:r>
      <w:r w:rsidRPr="00206417">
        <w:rPr>
          <w:rFonts w:ascii="Times New Roman" w:eastAsia="Calibri" w:hAnsi="Times New Roman"/>
          <w:sz w:val="28"/>
          <w:szCs w:val="28"/>
          <w:lang w:val="ro-RO" w:eastAsia="ro-RO"/>
        </w:rPr>
        <w:t xml:space="preserve"> să fie prezent(ă) în sala de judecată, prin intermediul mijloacelor audiovideo de transmitere, cu vocea şi imaginea distorsionate </w:t>
      </w:r>
      <w:r w:rsidRPr="00206417">
        <w:rPr>
          <w:rFonts w:ascii="Times New Roman" w:eastAsia="Calibri" w:hAnsi="Times New Roman"/>
          <w:i/>
          <w:sz w:val="28"/>
          <w:szCs w:val="28"/>
          <w:lang w:val="ro-RO" w:eastAsia="ro-RO"/>
        </w:rPr>
        <w:t>(această măsură se poate dispune atunci când celelalte măsuri nu sunt suficiente)</w:t>
      </w:r>
      <w:r w:rsidRPr="00206417">
        <w:rPr>
          <w:rFonts w:ascii="Times New Roman" w:eastAsia="Calibri" w:hAnsi="Times New Roman"/>
          <w:sz w:val="28"/>
          <w:szCs w:val="28"/>
          <w:lang w:val="ro-RO" w:eastAsia="ro-RO"/>
        </w:rPr>
        <w:t>.</w:t>
      </w:r>
    </w:p>
    <w:p w:rsidR="00E3522D" w:rsidRPr="00206417" w:rsidRDefault="00E3522D" w:rsidP="00AA6B1E">
      <w:pPr>
        <w:numPr>
          <w:ilvl w:val="0"/>
          <w:numId w:val="21"/>
        </w:numPr>
        <w:tabs>
          <w:tab w:val="left" w:pos="630"/>
          <w:tab w:val="left" w:pos="810"/>
        </w:tabs>
        <w:autoSpaceDE w:val="0"/>
        <w:autoSpaceDN w:val="0"/>
        <w:adjustRightInd w:val="0"/>
        <w:spacing w:after="0" w:line="240" w:lineRule="auto"/>
        <w:ind w:right="72" w:hanging="270"/>
        <w:jc w:val="both"/>
        <w:rPr>
          <w:rFonts w:ascii="Times New Roman" w:eastAsia="Calibri" w:hAnsi="Times New Roman"/>
          <w:sz w:val="28"/>
          <w:szCs w:val="28"/>
          <w:lang w:val="ro-RO" w:eastAsia="ro-RO"/>
        </w:rPr>
      </w:pPr>
      <w:r w:rsidRPr="00206417">
        <w:rPr>
          <w:rFonts w:ascii="Times New Roman" w:eastAsia="Calibri" w:hAnsi="Times New Roman"/>
          <w:sz w:val="28"/>
          <w:szCs w:val="28"/>
          <w:lang w:val="ro-RO" w:eastAsia="ro-RO"/>
        </w:rPr>
        <w:t xml:space="preserve">protecţia datelor de identitate ale martorului(ei), prin acordarea unui pseudonim sub care </w:t>
      </w:r>
      <w:r w:rsidRPr="00206417">
        <w:rPr>
          <w:rFonts w:ascii="Times New Roman" w:eastAsia="Calibri" w:hAnsi="Times New Roman"/>
          <w:i/>
          <w:sz w:val="28"/>
          <w:szCs w:val="28"/>
          <w:lang w:val="ro-RO" w:eastAsia="ro-RO"/>
        </w:rPr>
        <w:t>acesta/aceasta</w:t>
      </w:r>
      <w:r w:rsidRPr="00206417">
        <w:rPr>
          <w:rFonts w:ascii="Times New Roman" w:eastAsia="Calibri" w:hAnsi="Times New Roman"/>
          <w:sz w:val="28"/>
          <w:szCs w:val="28"/>
          <w:lang w:val="ro-RO" w:eastAsia="ro-RO"/>
        </w:rPr>
        <w:t xml:space="preserve"> va depune mărturie.</w:t>
      </w:r>
    </w:p>
    <w:p w:rsidR="00E3522D" w:rsidRPr="00206417" w:rsidRDefault="00E3522D" w:rsidP="00E3522D">
      <w:pPr>
        <w:spacing w:after="0"/>
        <w:ind w:right="72"/>
        <w:jc w:val="both"/>
        <w:rPr>
          <w:rFonts w:ascii="Times New Roman" w:eastAsia="Calibri" w:hAnsi="Times New Roman"/>
          <w:sz w:val="28"/>
          <w:szCs w:val="28"/>
          <w:lang w:val="ro-RO" w:eastAsia="ro-RO"/>
        </w:rPr>
      </w:pPr>
    </w:p>
    <w:p w:rsidR="00E3522D" w:rsidRPr="00206417" w:rsidRDefault="00E3522D" w:rsidP="00E3522D">
      <w:pPr>
        <w:spacing w:after="0"/>
        <w:ind w:right="72"/>
        <w:jc w:val="center"/>
        <w:rPr>
          <w:rFonts w:ascii="Times New Roman" w:eastAsia="Calibri" w:hAnsi="Times New Roman"/>
          <w:b/>
          <w:sz w:val="28"/>
          <w:szCs w:val="28"/>
          <w:lang w:val="ro-RO" w:eastAsia="ro-RO"/>
        </w:rPr>
      </w:pPr>
      <w:r w:rsidRPr="00206417">
        <w:rPr>
          <w:rFonts w:ascii="Times New Roman" w:eastAsia="Calibri" w:hAnsi="Times New Roman"/>
          <w:b/>
          <w:sz w:val="28"/>
          <w:szCs w:val="28"/>
          <w:lang w:val="ro-RO" w:eastAsia="ro-RO"/>
        </w:rPr>
        <w:t xml:space="preserve">PROCUROR, </w:t>
      </w:r>
    </w:p>
    <w:p w:rsidR="00677497" w:rsidRPr="00206417" w:rsidRDefault="00E3522D" w:rsidP="00E3522D">
      <w:pPr>
        <w:spacing w:after="0"/>
        <w:ind w:right="72"/>
        <w:jc w:val="center"/>
        <w:rPr>
          <w:rFonts w:ascii="Times New Roman" w:eastAsia="Calibri" w:hAnsi="Times New Roman"/>
          <w:i/>
          <w:sz w:val="28"/>
          <w:szCs w:val="28"/>
          <w:lang w:val="ro-RO" w:eastAsia="ro-RO"/>
        </w:rPr>
      </w:pPr>
      <w:r w:rsidRPr="00206417">
        <w:rPr>
          <w:rFonts w:ascii="Times New Roman" w:eastAsia="Calibri" w:hAnsi="Times New Roman"/>
          <w:i/>
          <w:sz w:val="28"/>
          <w:szCs w:val="28"/>
          <w:lang w:val="ro-RO" w:eastAsia="ro-RO"/>
        </w:rPr>
        <w:t>(numele şi prenumele, semnătura şi ştampila)</w:t>
      </w:r>
    </w:p>
    <w:p w:rsidR="00E3522D" w:rsidRPr="00206417" w:rsidRDefault="00677497" w:rsidP="00677497">
      <w:pPr>
        <w:spacing w:after="0" w:line="240" w:lineRule="auto"/>
        <w:rPr>
          <w:rFonts w:ascii="Times New Roman" w:eastAsia="Calibri" w:hAnsi="Times New Roman"/>
          <w:i/>
          <w:sz w:val="28"/>
          <w:szCs w:val="28"/>
          <w:lang w:val="ro-RO" w:eastAsia="ro-RO"/>
        </w:rPr>
      </w:pPr>
      <w:r w:rsidRPr="00206417">
        <w:rPr>
          <w:rFonts w:ascii="Times New Roman" w:eastAsia="Calibri" w:hAnsi="Times New Roman"/>
          <w:i/>
          <w:sz w:val="28"/>
          <w:szCs w:val="28"/>
          <w:lang w:val="ro-RO" w:eastAsia="ro-RO"/>
        </w:rPr>
        <w:br w:type="page"/>
      </w:r>
    </w:p>
    <w:p w:rsidR="0022389B" w:rsidRPr="00206417" w:rsidRDefault="0022389B" w:rsidP="00E3522D">
      <w:pPr>
        <w:spacing w:after="0"/>
        <w:ind w:right="72"/>
        <w:jc w:val="center"/>
        <w:rPr>
          <w:rFonts w:ascii="Times New Roman" w:eastAsia="Calibri" w:hAnsi="Times New Roman"/>
          <w:i/>
          <w:sz w:val="28"/>
          <w:szCs w:val="28"/>
          <w:lang w:val="ro-RO" w:eastAsia="ro-RO"/>
        </w:rPr>
      </w:pPr>
    </w:p>
    <w:p w:rsidR="0022389B" w:rsidRPr="00206417" w:rsidRDefault="00270A79" w:rsidP="00677497">
      <w:pPr>
        <w:pStyle w:val="Heading3"/>
        <w:rPr>
          <w:rFonts w:eastAsia="Calibri"/>
          <w:lang w:val="ro-RO"/>
        </w:rPr>
      </w:pPr>
      <w:bookmarkStart w:id="57" w:name="_Toc381547844"/>
      <w:bookmarkStart w:id="58" w:name="_Toc506473308"/>
      <w:r w:rsidRPr="00206417">
        <w:rPr>
          <w:lang w:val="ro-RO"/>
        </w:rPr>
        <w:t xml:space="preserve">Adresă către </w:t>
      </w:r>
      <w:r w:rsidR="0022389B" w:rsidRPr="00206417">
        <w:rPr>
          <w:lang w:val="ro-RO"/>
        </w:rPr>
        <w:t xml:space="preserve">autoritatea desemnată cu punerea în executare a măsurilor de protecţie </w:t>
      </w:r>
      <w:r w:rsidR="0022389B" w:rsidRPr="00206417">
        <w:rPr>
          <w:rFonts w:eastAsia="Calibri"/>
          <w:lang w:val="ro-RO"/>
        </w:rPr>
        <w:t>a martorului ameninţat, în cursul judecăţii</w:t>
      </w:r>
      <w:bookmarkEnd w:id="57"/>
      <w:bookmarkEnd w:id="58"/>
    </w:p>
    <w:p w:rsidR="00E3522D" w:rsidRPr="00206417" w:rsidRDefault="00E3522D" w:rsidP="00E3522D">
      <w:pPr>
        <w:spacing w:after="0" w:line="240" w:lineRule="auto"/>
        <w:ind w:right="72" w:firstLine="720"/>
        <w:jc w:val="both"/>
        <w:rPr>
          <w:rFonts w:ascii="Times New Roman" w:eastAsia="Calibri" w:hAnsi="Times New Roman"/>
          <w:b/>
          <w:sz w:val="28"/>
          <w:szCs w:val="28"/>
          <w:lang w:val="ro-RO" w:eastAsia="ro-RO"/>
        </w:rPr>
      </w:pPr>
    </w:p>
    <w:tbl>
      <w:tblPr>
        <w:tblW w:w="10093" w:type="dxa"/>
        <w:tblInd w:w="-252" w:type="dxa"/>
        <w:tblLook w:val="01E0" w:firstRow="1" w:lastRow="1" w:firstColumn="1" w:lastColumn="1" w:noHBand="0" w:noVBand="0"/>
      </w:tblPr>
      <w:tblGrid>
        <w:gridCol w:w="5008"/>
        <w:gridCol w:w="5085"/>
      </w:tblGrid>
      <w:tr w:rsidR="00BA2F8E" w:rsidRPr="00206417">
        <w:trPr>
          <w:gridAfter w:val="1"/>
          <w:wAfter w:w="5085" w:type="dxa"/>
          <w:trHeight w:val="1514"/>
        </w:trPr>
        <w:tc>
          <w:tcPr>
            <w:tcW w:w="4108" w:type="dxa"/>
            <w:tcBorders>
              <w:top w:val="single" w:sz="4" w:space="0" w:color="auto"/>
              <w:left w:val="single" w:sz="4" w:space="0" w:color="auto"/>
              <w:bottom w:val="single" w:sz="4" w:space="0" w:color="auto"/>
              <w:right w:val="single" w:sz="4" w:space="0" w:color="auto"/>
            </w:tcBorders>
            <w:vAlign w:val="center"/>
          </w:tcPr>
          <w:p w:rsidR="00E3522D" w:rsidRPr="00206417" w:rsidRDefault="00E3522D" w:rsidP="00367EB2">
            <w:pPr>
              <w:spacing w:after="0" w:line="240" w:lineRule="auto"/>
              <w:jc w:val="center"/>
              <w:rPr>
                <w:rFonts w:ascii="Times New Roman" w:eastAsia="Calibri" w:hAnsi="Times New Roman"/>
                <w:b/>
                <w:sz w:val="20"/>
                <w:szCs w:val="20"/>
                <w:lang w:val="ro-RO"/>
              </w:rPr>
            </w:pPr>
            <w:r w:rsidRPr="00206417">
              <w:rPr>
                <w:rFonts w:ascii="Times New Roman" w:eastAsia="Calibri" w:hAnsi="Times New Roman"/>
                <w:b/>
                <w:sz w:val="20"/>
                <w:szCs w:val="20"/>
                <w:lang w:val="ro-RO" w:eastAsia="ro-RO"/>
              </w:rPr>
              <w:t>ROMÂNIA</w:t>
            </w:r>
          </w:p>
          <w:p w:rsidR="00E3522D" w:rsidRPr="00206417" w:rsidRDefault="00CA20AC" w:rsidP="00367EB2">
            <w:pPr>
              <w:spacing w:after="0" w:line="240" w:lineRule="auto"/>
              <w:jc w:val="center"/>
              <w:rPr>
                <w:rFonts w:ascii="Times New Roman" w:eastAsia="Calibri" w:hAnsi="Times New Roman"/>
                <w:b/>
                <w:sz w:val="20"/>
                <w:szCs w:val="20"/>
                <w:lang w:val="ro-RO" w:eastAsia="ro-RO"/>
              </w:rPr>
            </w:pPr>
            <w:r w:rsidRPr="00206417">
              <w:rPr>
                <w:rFonts w:ascii="Times New Roman" w:eastAsia="Calibri" w:hAnsi="Times New Roman"/>
                <w:b/>
                <w:noProof/>
                <w:sz w:val="32"/>
                <w:szCs w:val="32"/>
              </w:rPr>
              <w:drawing>
                <wp:inline distT="0" distB="0" distL="0" distR="0" wp14:anchorId="751D6006" wp14:editId="02F9C543">
                  <wp:extent cx="400685" cy="440055"/>
                  <wp:effectExtent l="0" t="0" r="0" b="0"/>
                  <wp:docPr id="23" name="Imagine 23" descr="Stema României"/>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3" descr="Stema României"/>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0685" cy="440055"/>
                          </a:xfrm>
                          <a:prstGeom prst="rect">
                            <a:avLst/>
                          </a:prstGeom>
                          <a:noFill/>
                          <a:ln>
                            <a:noFill/>
                          </a:ln>
                        </pic:spPr>
                      </pic:pic>
                    </a:graphicData>
                  </a:graphic>
                </wp:inline>
              </w:drawing>
            </w:r>
          </w:p>
          <w:p w:rsidR="00E3522D" w:rsidRPr="00206417" w:rsidRDefault="00E3522D" w:rsidP="00367EB2">
            <w:pPr>
              <w:spacing w:after="0" w:line="240" w:lineRule="auto"/>
              <w:jc w:val="center"/>
              <w:rPr>
                <w:rFonts w:ascii="Times New Roman" w:eastAsia="Calibri" w:hAnsi="Times New Roman"/>
                <w:b/>
                <w:sz w:val="20"/>
                <w:szCs w:val="20"/>
                <w:lang w:val="ro-RO" w:eastAsia="ro-RO"/>
              </w:rPr>
            </w:pPr>
            <w:r w:rsidRPr="00206417">
              <w:rPr>
                <w:rFonts w:ascii="Times New Roman" w:eastAsia="Calibri" w:hAnsi="Times New Roman"/>
                <w:b/>
                <w:sz w:val="20"/>
                <w:szCs w:val="20"/>
                <w:lang w:val="ro-RO" w:eastAsia="ro-RO"/>
              </w:rPr>
              <w:t>MINISTERUL PUBLIC</w:t>
            </w:r>
          </w:p>
          <w:p w:rsidR="00E3522D" w:rsidRPr="00206417" w:rsidRDefault="00E3522D" w:rsidP="00367EB2">
            <w:pPr>
              <w:spacing w:after="0" w:line="240" w:lineRule="auto"/>
              <w:jc w:val="center"/>
              <w:rPr>
                <w:rFonts w:ascii="Times New Roman" w:eastAsia="Calibri" w:hAnsi="Times New Roman"/>
                <w:sz w:val="20"/>
                <w:szCs w:val="20"/>
                <w:lang w:val="ro-RO"/>
              </w:rPr>
            </w:pPr>
            <w:r w:rsidRPr="00206417">
              <w:rPr>
                <w:rFonts w:ascii="Times New Roman" w:eastAsia="Calibri" w:hAnsi="Times New Roman"/>
                <w:b/>
                <w:sz w:val="20"/>
                <w:szCs w:val="20"/>
                <w:lang w:val="ro-RO" w:eastAsia="ro-RO"/>
              </w:rPr>
              <w:t>PARCHETUL DE PE LÂNGĂ</w:t>
            </w:r>
            <w:r w:rsidRPr="00206417">
              <w:rPr>
                <w:rFonts w:ascii="Times New Roman" w:eastAsia="Calibri" w:hAnsi="Times New Roman"/>
                <w:sz w:val="20"/>
                <w:szCs w:val="20"/>
                <w:lang w:val="ro-RO" w:eastAsia="ro-RO"/>
              </w:rPr>
              <w:t xml:space="preserve"> </w:t>
            </w:r>
          </w:p>
        </w:tc>
      </w:tr>
      <w:tr w:rsidR="00BA2F8E" w:rsidRPr="00206417">
        <w:trPr>
          <w:trHeight w:val="529"/>
        </w:trPr>
        <w:tc>
          <w:tcPr>
            <w:tcW w:w="10093" w:type="dxa"/>
            <w:gridSpan w:val="2"/>
            <w:tcBorders>
              <w:top w:val="single" w:sz="4" w:space="0" w:color="auto"/>
              <w:left w:val="single" w:sz="4" w:space="0" w:color="auto"/>
              <w:bottom w:val="single" w:sz="4" w:space="0" w:color="auto"/>
              <w:right w:val="single" w:sz="4" w:space="0" w:color="auto"/>
            </w:tcBorders>
          </w:tcPr>
          <w:p w:rsidR="00E3522D" w:rsidRPr="00206417" w:rsidRDefault="00E3522D" w:rsidP="00367EB2">
            <w:pPr>
              <w:spacing w:line="240" w:lineRule="auto"/>
              <w:rPr>
                <w:rFonts w:ascii="Times New Roman" w:eastAsia="Calibri" w:hAnsi="Times New Roman"/>
                <w:b/>
                <w:sz w:val="20"/>
                <w:szCs w:val="20"/>
                <w:lang w:val="ro-RO"/>
              </w:rPr>
            </w:pPr>
            <w:r w:rsidRPr="00206417">
              <w:rPr>
                <w:rFonts w:ascii="Times New Roman" w:eastAsia="Calibri" w:hAnsi="Times New Roman"/>
                <w:b/>
                <w:sz w:val="20"/>
                <w:szCs w:val="20"/>
                <w:lang w:val="ro-RO" w:eastAsia="ro-RO"/>
              </w:rPr>
              <w:t xml:space="preserve">Localitatea…, str. …, nr. …, jud. …, cod poştal: …; tel: …, fax: …,   e-mail: </w:t>
            </w:r>
            <w:hyperlink r:id="rId33" w:history="1">
              <w:r w:rsidRPr="00206417">
                <w:rPr>
                  <w:rFonts w:ascii="Times New Roman" w:eastAsia="Calibri" w:hAnsi="Times New Roman"/>
                  <w:b/>
                  <w:sz w:val="20"/>
                  <w:u w:val="single"/>
                  <w:lang w:val="ro-RO" w:eastAsia="ro-RO"/>
                </w:rPr>
                <w:t>…..@mpublic.ro</w:t>
              </w:r>
            </w:hyperlink>
            <w:r w:rsidRPr="00206417">
              <w:rPr>
                <w:rFonts w:ascii="Times New Roman" w:eastAsia="Calibri" w:hAnsi="Times New Roman"/>
                <w:b/>
                <w:sz w:val="20"/>
                <w:szCs w:val="20"/>
                <w:lang w:val="ro-RO" w:eastAsia="ro-RO"/>
              </w:rPr>
              <w:t>; operator date cu caracter personal nr. …</w:t>
            </w:r>
          </w:p>
        </w:tc>
      </w:tr>
      <w:tr w:rsidR="00BA2F8E" w:rsidRPr="00206417">
        <w:trPr>
          <w:trHeight w:val="516"/>
        </w:trPr>
        <w:tc>
          <w:tcPr>
            <w:tcW w:w="5008" w:type="dxa"/>
            <w:tcBorders>
              <w:top w:val="single" w:sz="4" w:space="0" w:color="auto"/>
              <w:left w:val="single" w:sz="4" w:space="0" w:color="auto"/>
              <w:bottom w:val="single" w:sz="4" w:space="0" w:color="auto"/>
              <w:right w:val="single" w:sz="4" w:space="0" w:color="auto"/>
            </w:tcBorders>
          </w:tcPr>
          <w:p w:rsidR="00E3522D" w:rsidRPr="00206417" w:rsidRDefault="00E3522D" w:rsidP="00367EB2">
            <w:pPr>
              <w:spacing w:line="240" w:lineRule="auto"/>
              <w:ind w:right="72"/>
              <w:rPr>
                <w:rFonts w:ascii="Times New Roman" w:eastAsia="Calibri" w:hAnsi="Times New Roman"/>
                <w:b/>
                <w:sz w:val="20"/>
                <w:szCs w:val="20"/>
                <w:lang w:val="ro-RO"/>
              </w:rPr>
            </w:pPr>
            <w:r w:rsidRPr="00206417">
              <w:rPr>
                <w:rFonts w:ascii="Times New Roman" w:eastAsia="Calibri" w:hAnsi="Times New Roman"/>
                <w:b/>
                <w:sz w:val="20"/>
                <w:szCs w:val="20"/>
                <w:lang w:val="ro-RO" w:eastAsia="ro-RO"/>
              </w:rPr>
              <w:t>DOSAR NR. .../P/…</w:t>
            </w:r>
          </w:p>
        </w:tc>
        <w:tc>
          <w:tcPr>
            <w:tcW w:w="5085" w:type="dxa"/>
            <w:tcBorders>
              <w:top w:val="single" w:sz="4" w:space="0" w:color="auto"/>
              <w:left w:val="single" w:sz="4" w:space="0" w:color="auto"/>
              <w:bottom w:val="single" w:sz="4" w:space="0" w:color="auto"/>
              <w:right w:val="single" w:sz="4" w:space="0" w:color="auto"/>
            </w:tcBorders>
          </w:tcPr>
          <w:p w:rsidR="00E3522D" w:rsidRPr="00206417" w:rsidRDefault="00E3522D" w:rsidP="00E3522D">
            <w:pPr>
              <w:rPr>
                <w:rFonts w:ascii="Times New Roman" w:eastAsia="Calibri" w:hAnsi="Times New Roman"/>
                <w:b/>
                <w:sz w:val="28"/>
                <w:szCs w:val="28"/>
                <w:lang w:val="ro-RO"/>
              </w:rPr>
            </w:pPr>
          </w:p>
        </w:tc>
      </w:tr>
    </w:tbl>
    <w:p w:rsidR="00E3522D" w:rsidRPr="00B96652" w:rsidRDefault="00E3522D" w:rsidP="00B96652">
      <w:pPr>
        <w:ind w:right="72" w:firstLine="540"/>
        <w:jc w:val="both"/>
        <w:rPr>
          <w:rFonts w:ascii="Times New Roman" w:hAnsi="Times New Roman"/>
          <w:i/>
          <w:sz w:val="28"/>
          <w:szCs w:val="28"/>
          <w:lang w:val="ro-RO"/>
        </w:rPr>
      </w:pPr>
      <w:r w:rsidRPr="00206417">
        <w:rPr>
          <w:lang w:val="ro-RO"/>
        </w:rPr>
        <w:t xml:space="preserve">  </w:t>
      </w:r>
      <w:r w:rsidRPr="00B96652">
        <w:rPr>
          <w:rFonts w:ascii="Times New Roman" w:hAnsi="Times New Roman"/>
          <w:i/>
          <w:sz w:val="28"/>
          <w:szCs w:val="28"/>
          <w:lang w:val="ro-RO"/>
        </w:rPr>
        <w:t xml:space="preserve">Data:                                                                  </w:t>
      </w:r>
    </w:p>
    <w:p w:rsidR="00E3522D" w:rsidRPr="00B96652" w:rsidRDefault="00E3522D" w:rsidP="00B96652">
      <w:pPr>
        <w:ind w:right="72" w:firstLine="540"/>
        <w:jc w:val="both"/>
        <w:rPr>
          <w:rFonts w:ascii="Times New Roman" w:hAnsi="Times New Roman"/>
          <w:i/>
          <w:sz w:val="28"/>
          <w:szCs w:val="28"/>
          <w:lang w:val="ro-RO"/>
        </w:rPr>
      </w:pPr>
      <w:r w:rsidRPr="00B96652">
        <w:rPr>
          <w:rFonts w:ascii="Times New Roman" w:hAnsi="Times New Roman"/>
          <w:i/>
          <w:sz w:val="28"/>
          <w:szCs w:val="28"/>
          <w:lang w:val="ro-RO"/>
        </w:rPr>
        <w:t xml:space="preserve">  Către…</w:t>
      </w:r>
    </w:p>
    <w:p w:rsidR="00E3522D" w:rsidRPr="00206417" w:rsidRDefault="00E3522D" w:rsidP="00E3522D">
      <w:pPr>
        <w:ind w:right="72"/>
        <w:jc w:val="center"/>
        <w:rPr>
          <w:rFonts w:ascii="Times New Roman" w:hAnsi="Times New Roman"/>
          <w:i/>
          <w:sz w:val="28"/>
          <w:szCs w:val="28"/>
          <w:lang w:val="ro-RO"/>
        </w:rPr>
      </w:pPr>
      <w:r w:rsidRPr="00206417">
        <w:rPr>
          <w:rFonts w:ascii="Times New Roman" w:hAnsi="Times New Roman"/>
          <w:i/>
          <w:sz w:val="28"/>
          <w:szCs w:val="28"/>
          <w:lang w:val="ro-RO"/>
        </w:rPr>
        <w:t xml:space="preserve"> - Domnului  preşedinte -</w:t>
      </w:r>
    </w:p>
    <w:p w:rsidR="00E3522D" w:rsidRPr="00206417" w:rsidRDefault="00E3522D" w:rsidP="00E3522D">
      <w:pPr>
        <w:ind w:right="72" w:firstLine="540"/>
        <w:jc w:val="both"/>
        <w:rPr>
          <w:rFonts w:ascii="Times New Roman" w:hAnsi="Times New Roman"/>
          <w:i/>
          <w:sz w:val="28"/>
          <w:szCs w:val="28"/>
          <w:lang w:val="ro-RO"/>
        </w:rPr>
      </w:pPr>
      <w:r w:rsidRPr="00206417">
        <w:rPr>
          <w:rFonts w:ascii="Times New Roman" w:hAnsi="Times New Roman"/>
          <w:i/>
          <w:sz w:val="28"/>
          <w:szCs w:val="28"/>
          <w:lang w:val="ro-RO"/>
        </w:rPr>
        <w:t>Conform prevederilor art. 128, alin. (1) din C. proc. pen., vă trimitem, alăturat prezentei adrese, spre competentă soluţionare, referatul  nr. ..../P/......din ......, având ca obiect solicitarea de acordare a statutului de martor ameninţat şi de aplicare a măsurilor  de protecţie faţă de martorul ..... .</w:t>
      </w:r>
    </w:p>
    <w:p w:rsidR="00E3522D" w:rsidRPr="00206417" w:rsidRDefault="00E3522D" w:rsidP="00E3522D">
      <w:pPr>
        <w:ind w:right="72"/>
        <w:jc w:val="center"/>
        <w:rPr>
          <w:rFonts w:ascii="Times New Roman" w:hAnsi="Times New Roman"/>
          <w:i/>
          <w:sz w:val="28"/>
          <w:szCs w:val="28"/>
          <w:lang w:val="ro-RO"/>
        </w:rPr>
      </w:pPr>
      <w:r w:rsidRPr="00206417">
        <w:rPr>
          <w:rFonts w:ascii="Times New Roman" w:hAnsi="Times New Roman"/>
          <w:i/>
          <w:sz w:val="28"/>
          <w:szCs w:val="28"/>
          <w:lang w:val="ro-RO"/>
        </w:rPr>
        <w:t xml:space="preserve">PROCUROR GENERAL/ PROCUROR ŞEF/PRIM PROCUROR, </w:t>
      </w:r>
    </w:p>
    <w:p w:rsidR="00E3522D" w:rsidRPr="00206417" w:rsidRDefault="00E3522D" w:rsidP="00E3522D">
      <w:pPr>
        <w:ind w:right="72"/>
        <w:jc w:val="center"/>
        <w:rPr>
          <w:rFonts w:ascii="Times New Roman" w:hAnsi="Times New Roman"/>
          <w:i/>
          <w:sz w:val="28"/>
          <w:szCs w:val="28"/>
          <w:lang w:val="ro-RO"/>
        </w:rPr>
      </w:pPr>
      <w:r w:rsidRPr="00206417">
        <w:rPr>
          <w:rFonts w:ascii="Times New Roman" w:hAnsi="Times New Roman"/>
          <w:i/>
          <w:sz w:val="28"/>
          <w:szCs w:val="28"/>
          <w:lang w:val="ro-RO"/>
        </w:rPr>
        <w:t>(numele şi prenumele, semnătura şi ştampila)</w:t>
      </w:r>
    </w:p>
    <w:p w:rsidR="00E3522D" w:rsidRPr="00206417" w:rsidRDefault="00E3522D" w:rsidP="00E3522D">
      <w:pPr>
        <w:spacing w:after="0" w:line="240" w:lineRule="auto"/>
        <w:rPr>
          <w:rFonts w:ascii="Times New Roman" w:eastAsia="Calibri" w:hAnsi="Times New Roman"/>
          <w:sz w:val="24"/>
          <w:szCs w:val="24"/>
          <w:lang w:val="ro-RO" w:eastAsia="ro-RO"/>
        </w:rPr>
      </w:pPr>
    </w:p>
    <w:p w:rsidR="00E3522D" w:rsidRPr="00206417" w:rsidRDefault="00E3522D" w:rsidP="00E3522D">
      <w:pPr>
        <w:spacing w:after="0" w:line="240" w:lineRule="auto"/>
        <w:jc w:val="center"/>
        <w:rPr>
          <w:rFonts w:ascii="Times New Roman" w:eastAsia="Calibri" w:hAnsi="Times New Roman"/>
          <w:sz w:val="24"/>
          <w:szCs w:val="24"/>
          <w:lang w:val="ro-RO" w:eastAsia="ro-RO"/>
        </w:rPr>
      </w:pPr>
    </w:p>
    <w:p w:rsidR="00677497" w:rsidRPr="00206417" w:rsidRDefault="00677497">
      <w:pPr>
        <w:spacing w:after="0" w:line="240" w:lineRule="auto"/>
        <w:rPr>
          <w:rFonts w:ascii="Times New Roman" w:eastAsia="Calibri" w:hAnsi="Times New Roman"/>
          <w:b/>
          <w:sz w:val="24"/>
          <w:szCs w:val="24"/>
          <w:lang w:val="ro-RO" w:eastAsia="ro-RO"/>
        </w:rPr>
      </w:pPr>
      <w:r w:rsidRPr="00206417">
        <w:rPr>
          <w:rFonts w:ascii="Times New Roman" w:eastAsia="Calibri" w:hAnsi="Times New Roman"/>
          <w:b/>
          <w:sz w:val="24"/>
          <w:szCs w:val="24"/>
          <w:lang w:val="ro-RO" w:eastAsia="ro-RO"/>
        </w:rPr>
        <w:br w:type="page"/>
      </w:r>
    </w:p>
    <w:p w:rsidR="00E3522D" w:rsidRPr="00206417" w:rsidRDefault="00E3522D" w:rsidP="00E3522D">
      <w:pPr>
        <w:autoSpaceDE w:val="0"/>
        <w:autoSpaceDN w:val="0"/>
        <w:adjustRightInd w:val="0"/>
        <w:spacing w:after="0" w:line="240" w:lineRule="auto"/>
        <w:jc w:val="center"/>
        <w:rPr>
          <w:rFonts w:ascii="Times New Roman" w:eastAsia="Calibri" w:hAnsi="Times New Roman"/>
          <w:b/>
          <w:sz w:val="24"/>
          <w:szCs w:val="24"/>
          <w:lang w:val="ro-RO" w:eastAsia="ro-RO"/>
        </w:rPr>
      </w:pPr>
    </w:p>
    <w:p w:rsidR="00E3522D" w:rsidRPr="00206417" w:rsidRDefault="00E3522D" w:rsidP="00E3522D">
      <w:pPr>
        <w:autoSpaceDE w:val="0"/>
        <w:autoSpaceDN w:val="0"/>
        <w:adjustRightInd w:val="0"/>
        <w:spacing w:after="0" w:line="240" w:lineRule="auto"/>
        <w:jc w:val="both"/>
        <w:rPr>
          <w:rFonts w:ascii="Times New Roman" w:eastAsia="Calibri" w:hAnsi="Times New Roman"/>
          <w:b/>
          <w:sz w:val="24"/>
          <w:szCs w:val="24"/>
          <w:u w:val="single"/>
          <w:lang w:val="ro-RO" w:eastAsia="ro-RO"/>
        </w:rPr>
      </w:pPr>
      <w:r w:rsidRPr="00206417">
        <w:rPr>
          <w:rFonts w:ascii="Times New Roman" w:eastAsia="Calibri" w:hAnsi="Times New Roman"/>
          <w:b/>
          <w:sz w:val="24"/>
          <w:szCs w:val="24"/>
          <w:lang w:val="ro-RO" w:eastAsia="ro-RO"/>
        </w:rPr>
        <w:t xml:space="preserve">     </w:t>
      </w:r>
      <w:r w:rsidRPr="00206417">
        <w:rPr>
          <w:rFonts w:ascii="Times New Roman" w:eastAsia="Calibri" w:hAnsi="Times New Roman"/>
          <w:b/>
          <w:sz w:val="24"/>
          <w:szCs w:val="24"/>
          <w:u w:val="single"/>
          <w:lang w:val="ro-RO" w:eastAsia="ro-RO"/>
        </w:rPr>
        <w:t>ART. 130</w:t>
      </w:r>
    </w:p>
    <w:p w:rsidR="00E3522D" w:rsidRPr="00206417" w:rsidRDefault="00E3522D" w:rsidP="00E3522D">
      <w:pPr>
        <w:autoSpaceDE w:val="0"/>
        <w:autoSpaceDN w:val="0"/>
        <w:adjustRightInd w:val="0"/>
        <w:spacing w:after="0" w:line="240" w:lineRule="auto"/>
        <w:jc w:val="both"/>
        <w:rPr>
          <w:rFonts w:ascii="Times New Roman" w:eastAsia="Calibri" w:hAnsi="Times New Roman"/>
          <w:b/>
          <w:sz w:val="24"/>
          <w:szCs w:val="24"/>
          <w:lang w:val="ro-RO" w:eastAsia="ro-RO"/>
        </w:rPr>
      </w:pPr>
      <w:r w:rsidRPr="00206417">
        <w:rPr>
          <w:rFonts w:ascii="Times New Roman" w:eastAsia="Calibri" w:hAnsi="Times New Roman"/>
          <w:b/>
          <w:sz w:val="24"/>
          <w:szCs w:val="24"/>
          <w:lang w:val="ro-RO" w:eastAsia="ro-RO"/>
        </w:rPr>
        <w:t xml:space="preserve">    Martorul vulnerabil</w:t>
      </w:r>
    </w:p>
    <w:p w:rsidR="00E3522D" w:rsidRPr="00206417" w:rsidRDefault="00E3522D" w:rsidP="00E3522D">
      <w:pPr>
        <w:autoSpaceDE w:val="0"/>
        <w:autoSpaceDN w:val="0"/>
        <w:adjustRightInd w:val="0"/>
        <w:spacing w:after="0" w:line="240" w:lineRule="auto"/>
        <w:jc w:val="both"/>
        <w:rPr>
          <w:rFonts w:ascii="Times New Roman" w:eastAsia="Calibri" w:hAnsi="Times New Roman"/>
          <w:sz w:val="24"/>
          <w:szCs w:val="24"/>
          <w:lang w:val="ro-RO" w:eastAsia="ro-RO"/>
        </w:rPr>
      </w:pPr>
      <w:r w:rsidRPr="00206417">
        <w:rPr>
          <w:rFonts w:ascii="Times New Roman" w:eastAsia="Calibri" w:hAnsi="Times New Roman"/>
          <w:sz w:val="24"/>
          <w:szCs w:val="24"/>
          <w:lang w:val="ro-RO" w:eastAsia="ro-RO"/>
        </w:rPr>
        <w:t xml:space="preserve">    (1) Procurorul sau, după caz, instanţa poate decide acordarea statutului de martor vulnerabil următoarelor categorii de persoane:</w:t>
      </w:r>
    </w:p>
    <w:p w:rsidR="00E3522D" w:rsidRPr="00206417" w:rsidRDefault="00E3522D" w:rsidP="00E3522D">
      <w:pPr>
        <w:autoSpaceDE w:val="0"/>
        <w:autoSpaceDN w:val="0"/>
        <w:adjustRightInd w:val="0"/>
        <w:spacing w:after="0" w:line="240" w:lineRule="auto"/>
        <w:jc w:val="both"/>
        <w:rPr>
          <w:rFonts w:ascii="Times New Roman" w:eastAsia="Calibri" w:hAnsi="Times New Roman"/>
          <w:sz w:val="24"/>
          <w:szCs w:val="24"/>
          <w:lang w:val="ro-RO" w:eastAsia="ro-RO"/>
        </w:rPr>
      </w:pPr>
      <w:r w:rsidRPr="00206417">
        <w:rPr>
          <w:rFonts w:ascii="Times New Roman" w:eastAsia="Calibri" w:hAnsi="Times New Roman"/>
          <w:sz w:val="24"/>
          <w:szCs w:val="24"/>
          <w:lang w:val="ro-RO" w:eastAsia="ro-RO"/>
        </w:rPr>
        <w:t xml:space="preserve">    a) martorului care a suferit o traumă ca urmare a săvârşirii infracţiunii ori ca urmare a comportamentului ulterior al suspectului sau inculpatului;</w:t>
      </w:r>
    </w:p>
    <w:p w:rsidR="00E3522D" w:rsidRPr="00206417" w:rsidRDefault="00E3522D" w:rsidP="00E3522D">
      <w:pPr>
        <w:autoSpaceDE w:val="0"/>
        <w:autoSpaceDN w:val="0"/>
        <w:adjustRightInd w:val="0"/>
        <w:spacing w:after="0" w:line="240" w:lineRule="auto"/>
        <w:jc w:val="both"/>
        <w:rPr>
          <w:rFonts w:ascii="Times New Roman" w:eastAsia="Calibri" w:hAnsi="Times New Roman"/>
          <w:sz w:val="24"/>
          <w:szCs w:val="24"/>
          <w:lang w:val="ro-RO" w:eastAsia="ro-RO"/>
        </w:rPr>
      </w:pPr>
      <w:r w:rsidRPr="00206417">
        <w:rPr>
          <w:rFonts w:ascii="Times New Roman" w:eastAsia="Calibri" w:hAnsi="Times New Roman"/>
          <w:sz w:val="24"/>
          <w:szCs w:val="24"/>
          <w:lang w:val="ro-RO" w:eastAsia="ro-RO"/>
        </w:rPr>
        <w:t xml:space="preserve">    b) martorului minor.</w:t>
      </w:r>
    </w:p>
    <w:p w:rsidR="00E3522D" w:rsidRPr="00206417" w:rsidRDefault="00E3522D" w:rsidP="00E3522D">
      <w:pPr>
        <w:autoSpaceDE w:val="0"/>
        <w:autoSpaceDN w:val="0"/>
        <w:adjustRightInd w:val="0"/>
        <w:spacing w:after="0" w:line="240" w:lineRule="auto"/>
        <w:jc w:val="both"/>
        <w:rPr>
          <w:rFonts w:ascii="Times New Roman" w:eastAsia="Calibri" w:hAnsi="Times New Roman"/>
          <w:sz w:val="24"/>
          <w:szCs w:val="24"/>
          <w:lang w:val="ro-RO" w:eastAsia="ro-RO"/>
        </w:rPr>
      </w:pPr>
      <w:r w:rsidRPr="00206417">
        <w:rPr>
          <w:rFonts w:ascii="Times New Roman" w:eastAsia="Calibri" w:hAnsi="Times New Roman"/>
          <w:sz w:val="24"/>
          <w:szCs w:val="24"/>
          <w:lang w:val="ro-RO" w:eastAsia="ro-RO"/>
        </w:rPr>
        <w:t xml:space="preserve">    (2) Odată cu acordarea statutului de martor vulnerabil, procurorul şi instanţa pot dispune măsurile de protecţie prevăzute la art. 126 alin. (1) lit. b) şi d) sau, după caz, art. 127 lit. b) - e), care se aplică în mod corespunzător. Distorsionarea vocii şi a imaginii nu este obligatorie.</w:t>
      </w:r>
    </w:p>
    <w:p w:rsidR="00E3522D" w:rsidRPr="00206417" w:rsidRDefault="00E3522D" w:rsidP="00E3522D">
      <w:pPr>
        <w:autoSpaceDE w:val="0"/>
        <w:autoSpaceDN w:val="0"/>
        <w:adjustRightInd w:val="0"/>
        <w:spacing w:after="0" w:line="240" w:lineRule="auto"/>
        <w:jc w:val="both"/>
        <w:rPr>
          <w:rFonts w:ascii="Times New Roman" w:eastAsia="Calibri" w:hAnsi="Times New Roman"/>
          <w:sz w:val="24"/>
          <w:szCs w:val="24"/>
          <w:lang w:val="ro-RO" w:eastAsia="ro-RO"/>
        </w:rPr>
      </w:pPr>
      <w:r w:rsidRPr="00206417">
        <w:rPr>
          <w:rFonts w:ascii="Times New Roman" w:eastAsia="Calibri" w:hAnsi="Times New Roman"/>
          <w:sz w:val="24"/>
          <w:szCs w:val="24"/>
          <w:lang w:val="ro-RO" w:eastAsia="ro-RO"/>
        </w:rPr>
        <w:t xml:space="preserve">    (3) Dispoziţiile art. 126 şi 128 se aplică în mod corespunzător.</w:t>
      </w:r>
    </w:p>
    <w:p w:rsidR="00E3522D" w:rsidRPr="00206417" w:rsidRDefault="00E3522D" w:rsidP="00E3522D">
      <w:pPr>
        <w:autoSpaceDE w:val="0"/>
        <w:autoSpaceDN w:val="0"/>
        <w:adjustRightInd w:val="0"/>
        <w:spacing w:after="0" w:line="240" w:lineRule="auto"/>
        <w:jc w:val="both"/>
        <w:rPr>
          <w:rFonts w:ascii="Times New Roman" w:eastAsia="Calibri" w:hAnsi="Times New Roman"/>
          <w:b/>
          <w:sz w:val="24"/>
          <w:szCs w:val="24"/>
          <w:lang w:val="ro-RO" w:eastAsia="ro-RO"/>
        </w:rPr>
      </w:pPr>
    </w:p>
    <w:p w:rsidR="00E3522D" w:rsidRPr="00206417" w:rsidRDefault="00E3522D" w:rsidP="00E3522D">
      <w:pPr>
        <w:autoSpaceDE w:val="0"/>
        <w:autoSpaceDN w:val="0"/>
        <w:adjustRightInd w:val="0"/>
        <w:spacing w:after="0" w:line="240" w:lineRule="auto"/>
        <w:jc w:val="both"/>
        <w:rPr>
          <w:rFonts w:ascii="Times New Roman" w:eastAsia="Calibri" w:hAnsi="Times New Roman"/>
          <w:b/>
          <w:sz w:val="24"/>
          <w:szCs w:val="24"/>
          <w:u w:val="single"/>
          <w:lang w:val="ro-RO" w:eastAsia="ro-RO"/>
        </w:rPr>
      </w:pPr>
      <w:r w:rsidRPr="00206417">
        <w:rPr>
          <w:rFonts w:ascii="Times New Roman" w:eastAsia="Calibri" w:hAnsi="Times New Roman"/>
          <w:sz w:val="24"/>
          <w:szCs w:val="24"/>
          <w:lang w:val="ro-RO" w:eastAsia="ro-RO"/>
        </w:rPr>
        <w:t xml:space="preserve">    </w:t>
      </w:r>
      <w:r w:rsidRPr="00206417">
        <w:rPr>
          <w:rFonts w:ascii="Times New Roman" w:eastAsia="Calibri" w:hAnsi="Times New Roman"/>
          <w:b/>
          <w:sz w:val="24"/>
          <w:szCs w:val="24"/>
          <w:u w:val="single"/>
          <w:lang w:val="ro-RO" w:eastAsia="ro-RO"/>
        </w:rPr>
        <w:t>ART. 126</w:t>
      </w:r>
    </w:p>
    <w:p w:rsidR="00E3522D" w:rsidRPr="00206417" w:rsidRDefault="00E3522D" w:rsidP="00E3522D">
      <w:pPr>
        <w:autoSpaceDE w:val="0"/>
        <w:autoSpaceDN w:val="0"/>
        <w:adjustRightInd w:val="0"/>
        <w:spacing w:after="0" w:line="240" w:lineRule="auto"/>
        <w:jc w:val="both"/>
        <w:rPr>
          <w:rFonts w:ascii="Times New Roman" w:eastAsia="Calibri" w:hAnsi="Times New Roman"/>
          <w:b/>
          <w:sz w:val="24"/>
          <w:szCs w:val="24"/>
          <w:lang w:val="ro-RO" w:eastAsia="ro-RO"/>
        </w:rPr>
      </w:pPr>
      <w:r w:rsidRPr="00206417">
        <w:rPr>
          <w:rFonts w:ascii="Times New Roman" w:eastAsia="Calibri" w:hAnsi="Times New Roman"/>
          <w:b/>
          <w:sz w:val="24"/>
          <w:szCs w:val="24"/>
          <w:lang w:val="ro-RO" w:eastAsia="ro-RO"/>
        </w:rPr>
        <w:t xml:space="preserve">    Măsurile de protecţie dispuse în cursul urmăririi penale</w:t>
      </w:r>
    </w:p>
    <w:p w:rsidR="00E3522D" w:rsidRPr="00206417" w:rsidRDefault="00E3522D" w:rsidP="00E3522D">
      <w:pPr>
        <w:autoSpaceDE w:val="0"/>
        <w:autoSpaceDN w:val="0"/>
        <w:adjustRightInd w:val="0"/>
        <w:spacing w:after="0" w:line="240" w:lineRule="auto"/>
        <w:jc w:val="both"/>
        <w:rPr>
          <w:rFonts w:ascii="Times New Roman" w:eastAsia="Calibri" w:hAnsi="Times New Roman"/>
          <w:sz w:val="24"/>
          <w:szCs w:val="24"/>
          <w:lang w:val="ro-RO" w:eastAsia="ro-RO"/>
        </w:rPr>
      </w:pPr>
      <w:r w:rsidRPr="00206417">
        <w:rPr>
          <w:rFonts w:ascii="Times New Roman" w:eastAsia="Calibri" w:hAnsi="Times New Roman"/>
          <w:sz w:val="24"/>
          <w:szCs w:val="24"/>
          <w:lang w:val="ro-RO" w:eastAsia="ro-RO"/>
        </w:rPr>
        <w:t xml:space="preserve">    (1) În cursul urmăririi penale, odată cu acordarea statutului de martor ameninţat, procurorul dispune aplicarea uneia sau a mai multora dintre următoarele măsuri:</w:t>
      </w:r>
    </w:p>
    <w:p w:rsidR="00E3522D" w:rsidRPr="00206417" w:rsidRDefault="00E3522D" w:rsidP="00E3522D">
      <w:pPr>
        <w:autoSpaceDE w:val="0"/>
        <w:autoSpaceDN w:val="0"/>
        <w:adjustRightInd w:val="0"/>
        <w:spacing w:after="0" w:line="240" w:lineRule="auto"/>
        <w:jc w:val="both"/>
        <w:rPr>
          <w:rFonts w:ascii="Times New Roman" w:eastAsia="Calibri" w:hAnsi="Times New Roman"/>
          <w:sz w:val="24"/>
          <w:szCs w:val="24"/>
          <w:lang w:val="ro-RO" w:eastAsia="ro-RO"/>
        </w:rPr>
      </w:pPr>
      <w:r w:rsidRPr="00206417">
        <w:rPr>
          <w:rFonts w:ascii="Times New Roman" w:eastAsia="Calibri" w:hAnsi="Times New Roman"/>
          <w:sz w:val="24"/>
          <w:szCs w:val="24"/>
          <w:lang w:val="ro-RO" w:eastAsia="ro-RO"/>
        </w:rPr>
        <w:t xml:space="preserve">    a) supravegherea şi paza locuinţei martorului sau asigurarea unei locuinţe temporare;</w:t>
      </w:r>
    </w:p>
    <w:p w:rsidR="00E3522D" w:rsidRPr="00206417" w:rsidRDefault="00E3522D" w:rsidP="00E3522D">
      <w:pPr>
        <w:autoSpaceDE w:val="0"/>
        <w:autoSpaceDN w:val="0"/>
        <w:adjustRightInd w:val="0"/>
        <w:spacing w:after="0" w:line="240" w:lineRule="auto"/>
        <w:jc w:val="both"/>
        <w:rPr>
          <w:rFonts w:ascii="Times New Roman" w:eastAsia="Calibri" w:hAnsi="Times New Roman"/>
          <w:sz w:val="24"/>
          <w:szCs w:val="24"/>
          <w:lang w:val="ro-RO" w:eastAsia="ro-RO"/>
        </w:rPr>
      </w:pPr>
      <w:r w:rsidRPr="00206417">
        <w:rPr>
          <w:rFonts w:ascii="Times New Roman" w:eastAsia="Calibri" w:hAnsi="Times New Roman"/>
          <w:sz w:val="24"/>
          <w:szCs w:val="24"/>
          <w:lang w:val="ro-RO" w:eastAsia="ro-RO"/>
        </w:rPr>
        <w:t xml:space="preserve">    b) însoţirea şi asigurarea protecţiei martorului sau a membrilor de familie ai acestuia în cursul deplasărilor;</w:t>
      </w:r>
    </w:p>
    <w:p w:rsidR="00E3522D" w:rsidRPr="00206417" w:rsidRDefault="00E3522D" w:rsidP="00E3522D">
      <w:pPr>
        <w:autoSpaceDE w:val="0"/>
        <w:autoSpaceDN w:val="0"/>
        <w:adjustRightInd w:val="0"/>
        <w:spacing w:after="0" w:line="240" w:lineRule="auto"/>
        <w:jc w:val="both"/>
        <w:rPr>
          <w:rFonts w:ascii="Times New Roman" w:eastAsia="Calibri" w:hAnsi="Times New Roman"/>
          <w:sz w:val="24"/>
          <w:szCs w:val="24"/>
          <w:lang w:val="ro-RO" w:eastAsia="ro-RO"/>
        </w:rPr>
      </w:pPr>
      <w:r w:rsidRPr="00206417">
        <w:rPr>
          <w:rFonts w:ascii="Times New Roman" w:eastAsia="Calibri" w:hAnsi="Times New Roman"/>
          <w:sz w:val="24"/>
          <w:szCs w:val="24"/>
          <w:lang w:val="ro-RO" w:eastAsia="ro-RO"/>
        </w:rPr>
        <w:t xml:space="preserve">    c) protecţia datelor de identitate, prin acordarea unui pseudonim cu care martorul va semna declaraţia sa;</w:t>
      </w:r>
    </w:p>
    <w:p w:rsidR="00E3522D" w:rsidRPr="00206417" w:rsidRDefault="00E3522D" w:rsidP="00E3522D">
      <w:pPr>
        <w:autoSpaceDE w:val="0"/>
        <w:autoSpaceDN w:val="0"/>
        <w:adjustRightInd w:val="0"/>
        <w:spacing w:after="0" w:line="240" w:lineRule="auto"/>
        <w:jc w:val="both"/>
        <w:rPr>
          <w:rFonts w:ascii="Times New Roman" w:eastAsia="Calibri" w:hAnsi="Times New Roman"/>
          <w:sz w:val="24"/>
          <w:szCs w:val="24"/>
          <w:lang w:val="ro-RO" w:eastAsia="ro-RO"/>
        </w:rPr>
      </w:pPr>
      <w:r w:rsidRPr="00206417">
        <w:rPr>
          <w:rFonts w:ascii="Times New Roman" w:eastAsia="Calibri" w:hAnsi="Times New Roman"/>
          <w:sz w:val="24"/>
          <w:szCs w:val="24"/>
          <w:lang w:val="ro-RO" w:eastAsia="ro-RO"/>
        </w:rPr>
        <w:t xml:space="preserve">    d) audierea martorului fără ca acesta să fie prezent, prin intermediul mijloacelor audiovideo de transmitere, cu vocea şi imaginea distorsionate, atunci când celelalte măsuri nu sunt suficiente.</w:t>
      </w:r>
    </w:p>
    <w:p w:rsidR="00E3522D" w:rsidRPr="00206417" w:rsidRDefault="00E3522D" w:rsidP="00E3522D">
      <w:pPr>
        <w:autoSpaceDE w:val="0"/>
        <w:autoSpaceDN w:val="0"/>
        <w:adjustRightInd w:val="0"/>
        <w:spacing w:after="0" w:line="240" w:lineRule="auto"/>
        <w:jc w:val="both"/>
        <w:rPr>
          <w:rFonts w:ascii="Times New Roman" w:eastAsia="Calibri" w:hAnsi="Times New Roman"/>
          <w:sz w:val="24"/>
          <w:szCs w:val="24"/>
          <w:lang w:val="ro-RO" w:eastAsia="ro-RO"/>
        </w:rPr>
      </w:pPr>
      <w:r w:rsidRPr="00206417">
        <w:rPr>
          <w:rFonts w:ascii="Times New Roman" w:eastAsia="Calibri" w:hAnsi="Times New Roman"/>
          <w:sz w:val="24"/>
          <w:szCs w:val="24"/>
          <w:lang w:val="ro-RO" w:eastAsia="ro-RO"/>
        </w:rPr>
        <w:t>...................</w:t>
      </w:r>
    </w:p>
    <w:p w:rsidR="00E3522D" w:rsidRPr="00206417" w:rsidRDefault="00E3522D" w:rsidP="00E3522D">
      <w:pPr>
        <w:autoSpaceDE w:val="0"/>
        <w:autoSpaceDN w:val="0"/>
        <w:adjustRightInd w:val="0"/>
        <w:spacing w:after="0" w:line="240" w:lineRule="auto"/>
        <w:jc w:val="both"/>
        <w:rPr>
          <w:rFonts w:ascii="Times New Roman" w:eastAsia="Calibri" w:hAnsi="Times New Roman"/>
          <w:sz w:val="24"/>
          <w:szCs w:val="24"/>
          <w:lang w:val="ro-RO" w:eastAsia="ro-RO"/>
        </w:rPr>
      </w:pPr>
      <w:r w:rsidRPr="00206417">
        <w:rPr>
          <w:rFonts w:ascii="Times New Roman" w:eastAsia="Calibri" w:hAnsi="Times New Roman"/>
          <w:sz w:val="24"/>
          <w:szCs w:val="24"/>
          <w:lang w:val="ro-RO" w:eastAsia="ro-RO"/>
        </w:rPr>
        <w:t xml:space="preserve">    (4) Procurorul dispune acordarea statutului de martor ameninţat şi aplicarea măsurilor de protecţie prin ordonanţă motivată, care se păstrează în condiţii de confidenţialitate.</w:t>
      </w:r>
    </w:p>
    <w:p w:rsidR="00E3522D" w:rsidRPr="00206417" w:rsidRDefault="00E3522D" w:rsidP="00E3522D">
      <w:pPr>
        <w:autoSpaceDE w:val="0"/>
        <w:autoSpaceDN w:val="0"/>
        <w:adjustRightInd w:val="0"/>
        <w:spacing w:after="0" w:line="240" w:lineRule="auto"/>
        <w:jc w:val="both"/>
        <w:rPr>
          <w:rFonts w:ascii="Times New Roman" w:eastAsia="Calibri" w:hAnsi="Times New Roman"/>
          <w:sz w:val="24"/>
          <w:szCs w:val="24"/>
          <w:lang w:val="ro-RO" w:eastAsia="ro-RO"/>
        </w:rPr>
      </w:pPr>
      <w:r w:rsidRPr="00206417">
        <w:rPr>
          <w:rFonts w:ascii="Times New Roman" w:eastAsia="Calibri" w:hAnsi="Times New Roman"/>
          <w:sz w:val="24"/>
          <w:szCs w:val="24"/>
          <w:lang w:val="ro-RO" w:eastAsia="ro-RO"/>
        </w:rPr>
        <w:t xml:space="preserve">    .....................</w:t>
      </w:r>
    </w:p>
    <w:p w:rsidR="00677497" w:rsidRPr="00206417" w:rsidRDefault="00E3522D" w:rsidP="00E3522D">
      <w:pPr>
        <w:autoSpaceDE w:val="0"/>
        <w:autoSpaceDN w:val="0"/>
        <w:adjustRightInd w:val="0"/>
        <w:spacing w:after="0" w:line="240" w:lineRule="auto"/>
        <w:jc w:val="both"/>
        <w:rPr>
          <w:rFonts w:ascii="Times New Roman" w:eastAsia="Calibri" w:hAnsi="Times New Roman"/>
          <w:sz w:val="24"/>
          <w:szCs w:val="24"/>
          <w:lang w:val="ro-RO" w:eastAsia="ro-RO"/>
        </w:rPr>
      </w:pPr>
      <w:r w:rsidRPr="00206417">
        <w:rPr>
          <w:rFonts w:ascii="Times New Roman" w:eastAsia="Calibri" w:hAnsi="Times New Roman"/>
          <w:sz w:val="24"/>
          <w:szCs w:val="24"/>
          <w:lang w:val="ro-RO" w:eastAsia="ro-RO"/>
        </w:rPr>
        <w:t xml:space="preserve">    (8) Măsurile de protecţie prevăzute la alin. (1) lit. a) şi b) se comunică autorităţii desemnate cu punerea în executare a măsurii.</w:t>
      </w:r>
    </w:p>
    <w:p w:rsidR="00E3522D" w:rsidRPr="00206417" w:rsidRDefault="00677497" w:rsidP="00677497">
      <w:pPr>
        <w:spacing w:after="0" w:line="240" w:lineRule="auto"/>
        <w:rPr>
          <w:rFonts w:ascii="Times New Roman" w:eastAsia="Calibri" w:hAnsi="Times New Roman"/>
          <w:sz w:val="24"/>
          <w:szCs w:val="24"/>
          <w:lang w:val="ro-RO" w:eastAsia="ro-RO"/>
        </w:rPr>
      </w:pPr>
      <w:r w:rsidRPr="00206417">
        <w:rPr>
          <w:rFonts w:ascii="Times New Roman" w:eastAsia="Calibri" w:hAnsi="Times New Roman"/>
          <w:sz w:val="24"/>
          <w:szCs w:val="24"/>
          <w:lang w:val="ro-RO" w:eastAsia="ro-RO"/>
        </w:rPr>
        <w:br w:type="page"/>
      </w:r>
    </w:p>
    <w:p w:rsidR="00E3522D" w:rsidRPr="00206417" w:rsidRDefault="00E3522D" w:rsidP="00E3522D">
      <w:pPr>
        <w:autoSpaceDE w:val="0"/>
        <w:autoSpaceDN w:val="0"/>
        <w:adjustRightInd w:val="0"/>
        <w:spacing w:after="0" w:line="240" w:lineRule="auto"/>
        <w:jc w:val="both"/>
        <w:rPr>
          <w:rFonts w:ascii="Times New Roman" w:eastAsia="Calibri" w:hAnsi="Times New Roman"/>
          <w:sz w:val="24"/>
          <w:szCs w:val="24"/>
          <w:lang w:val="ro-RO" w:eastAsia="ro-RO"/>
        </w:rPr>
      </w:pPr>
    </w:p>
    <w:p w:rsidR="001F035D" w:rsidRPr="00206417" w:rsidRDefault="002450B0" w:rsidP="00677497">
      <w:pPr>
        <w:pStyle w:val="Heading3"/>
        <w:rPr>
          <w:rFonts w:eastAsia="Calibri"/>
          <w:lang w:val="ro-RO"/>
        </w:rPr>
      </w:pPr>
      <w:bookmarkStart w:id="59" w:name="_Toc381547846"/>
      <w:bookmarkStart w:id="60" w:name="_Toc506473309"/>
      <w:r w:rsidRPr="00206417">
        <w:rPr>
          <w:rFonts w:eastAsia="Calibri"/>
          <w:lang w:val="ro-RO"/>
        </w:rPr>
        <w:t>Ordonanţă de acordare a statutului de martor vulnerabil şi de aplicare a măsurilor de  protecţie</w:t>
      </w:r>
      <w:bookmarkEnd w:id="59"/>
      <w:bookmarkEnd w:id="60"/>
    </w:p>
    <w:tbl>
      <w:tblPr>
        <w:tblW w:w="10093" w:type="dxa"/>
        <w:tblInd w:w="-252" w:type="dxa"/>
        <w:tblLook w:val="01E0" w:firstRow="1" w:lastRow="1" w:firstColumn="1" w:lastColumn="1" w:noHBand="0" w:noVBand="0"/>
      </w:tblPr>
      <w:tblGrid>
        <w:gridCol w:w="5008"/>
        <w:gridCol w:w="5085"/>
      </w:tblGrid>
      <w:tr w:rsidR="00BA2F8E" w:rsidRPr="00206417">
        <w:trPr>
          <w:gridAfter w:val="1"/>
          <w:wAfter w:w="5085" w:type="dxa"/>
          <w:trHeight w:val="1514"/>
        </w:trPr>
        <w:tc>
          <w:tcPr>
            <w:tcW w:w="5008" w:type="dxa"/>
            <w:tcBorders>
              <w:top w:val="single" w:sz="4" w:space="0" w:color="auto"/>
              <w:left w:val="single" w:sz="4" w:space="0" w:color="auto"/>
              <w:bottom w:val="single" w:sz="4" w:space="0" w:color="auto"/>
              <w:right w:val="single" w:sz="4" w:space="0" w:color="auto"/>
            </w:tcBorders>
            <w:vAlign w:val="center"/>
          </w:tcPr>
          <w:p w:rsidR="00E3522D" w:rsidRPr="00206417" w:rsidRDefault="00E3522D" w:rsidP="00367EB2">
            <w:pPr>
              <w:spacing w:after="0" w:line="240" w:lineRule="auto"/>
              <w:jc w:val="center"/>
              <w:rPr>
                <w:rFonts w:ascii="Times New Roman" w:eastAsia="Calibri" w:hAnsi="Times New Roman"/>
                <w:b/>
                <w:sz w:val="20"/>
                <w:szCs w:val="20"/>
                <w:lang w:val="ro-RO"/>
              </w:rPr>
            </w:pPr>
            <w:r w:rsidRPr="00206417">
              <w:rPr>
                <w:rFonts w:ascii="Times New Roman" w:eastAsia="Calibri" w:hAnsi="Times New Roman"/>
                <w:b/>
                <w:sz w:val="20"/>
                <w:szCs w:val="20"/>
                <w:lang w:val="ro-RO" w:eastAsia="ro-RO"/>
              </w:rPr>
              <w:t>ROMÂNIA</w:t>
            </w:r>
          </w:p>
          <w:p w:rsidR="00E3522D" w:rsidRPr="00206417" w:rsidRDefault="00CA20AC" w:rsidP="00367EB2">
            <w:pPr>
              <w:spacing w:after="0" w:line="240" w:lineRule="auto"/>
              <w:jc w:val="center"/>
              <w:rPr>
                <w:rFonts w:ascii="Times New Roman" w:eastAsia="Calibri" w:hAnsi="Times New Roman"/>
                <w:b/>
                <w:sz w:val="20"/>
                <w:szCs w:val="20"/>
                <w:lang w:val="ro-RO" w:eastAsia="ro-RO"/>
              </w:rPr>
            </w:pPr>
            <w:r w:rsidRPr="00206417">
              <w:rPr>
                <w:rFonts w:ascii="Times New Roman" w:eastAsia="Calibri" w:hAnsi="Times New Roman"/>
                <w:b/>
                <w:noProof/>
                <w:sz w:val="32"/>
                <w:szCs w:val="32"/>
              </w:rPr>
              <w:drawing>
                <wp:inline distT="0" distB="0" distL="0" distR="0" wp14:anchorId="43115137" wp14:editId="0A657577">
                  <wp:extent cx="400685" cy="440055"/>
                  <wp:effectExtent l="0" t="0" r="0" b="0"/>
                  <wp:docPr id="24" name="Imagine 24" descr="Stema României"/>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4" descr="Stema României"/>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0685" cy="440055"/>
                          </a:xfrm>
                          <a:prstGeom prst="rect">
                            <a:avLst/>
                          </a:prstGeom>
                          <a:noFill/>
                          <a:ln>
                            <a:noFill/>
                          </a:ln>
                        </pic:spPr>
                      </pic:pic>
                    </a:graphicData>
                  </a:graphic>
                </wp:inline>
              </w:drawing>
            </w:r>
          </w:p>
          <w:p w:rsidR="00E3522D" w:rsidRPr="00206417" w:rsidRDefault="00E3522D" w:rsidP="00367EB2">
            <w:pPr>
              <w:spacing w:after="0" w:line="240" w:lineRule="auto"/>
              <w:jc w:val="center"/>
              <w:rPr>
                <w:rFonts w:ascii="Times New Roman" w:eastAsia="Calibri" w:hAnsi="Times New Roman"/>
                <w:b/>
                <w:sz w:val="20"/>
                <w:szCs w:val="20"/>
                <w:lang w:val="ro-RO" w:eastAsia="ro-RO"/>
              </w:rPr>
            </w:pPr>
            <w:r w:rsidRPr="00206417">
              <w:rPr>
                <w:rFonts w:ascii="Times New Roman" w:eastAsia="Calibri" w:hAnsi="Times New Roman"/>
                <w:b/>
                <w:sz w:val="20"/>
                <w:szCs w:val="20"/>
                <w:lang w:val="ro-RO" w:eastAsia="ro-RO"/>
              </w:rPr>
              <w:t>MINISTERUL PUBLIC</w:t>
            </w:r>
          </w:p>
          <w:p w:rsidR="00E3522D" w:rsidRPr="00206417" w:rsidRDefault="00E3522D" w:rsidP="00367EB2">
            <w:pPr>
              <w:spacing w:after="0" w:line="240" w:lineRule="auto"/>
              <w:jc w:val="center"/>
              <w:rPr>
                <w:rFonts w:ascii="Times New Roman" w:eastAsia="Calibri" w:hAnsi="Times New Roman"/>
                <w:sz w:val="20"/>
                <w:szCs w:val="20"/>
                <w:lang w:val="ro-RO"/>
              </w:rPr>
            </w:pPr>
            <w:r w:rsidRPr="00206417">
              <w:rPr>
                <w:rFonts w:ascii="Times New Roman" w:eastAsia="Calibri" w:hAnsi="Times New Roman"/>
                <w:b/>
                <w:sz w:val="20"/>
                <w:szCs w:val="20"/>
                <w:lang w:val="ro-RO" w:eastAsia="ro-RO"/>
              </w:rPr>
              <w:t>PARCHETUL DE PE LÂNGĂ</w:t>
            </w:r>
            <w:r w:rsidRPr="00206417">
              <w:rPr>
                <w:rFonts w:ascii="Times New Roman" w:eastAsia="Calibri" w:hAnsi="Times New Roman"/>
                <w:sz w:val="20"/>
                <w:szCs w:val="20"/>
                <w:lang w:val="ro-RO" w:eastAsia="ro-RO"/>
              </w:rPr>
              <w:t xml:space="preserve"> </w:t>
            </w:r>
          </w:p>
        </w:tc>
      </w:tr>
      <w:tr w:rsidR="00BA2F8E" w:rsidRPr="00206417">
        <w:trPr>
          <w:trHeight w:val="529"/>
        </w:trPr>
        <w:tc>
          <w:tcPr>
            <w:tcW w:w="10093" w:type="dxa"/>
            <w:gridSpan w:val="2"/>
            <w:tcBorders>
              <w:top w:val="single" w:sz="4" w:space="0" w:color="auto"/>
              <w:left w:val="single" w:sz="4" w:space="0" w:color="auto"/>
              <w:bottom w:val="single" w:sz="4" w:space="0" w:color="auto"/>
              <w:right w:val="single" w:sz="4" w:space="0" w:color="auto"/>
            </w:tcBorders>
          </w:tcPr>
          <w:p w:rsidR="00E3522D" w:rsidRPr="00206417" w:rsidRDefault="00E3522D" w:rsidP="00367EB2">
            <w:pPr>
              <w:spacing w:line="240" w:lineRule="auto"/>
              <w:rPr>
                <w:rFonts w:ascii="Times New Roman" w:eastAsia="Calibri" w:hAnsi="Times New Roman"/>
                <w:b/>
                <w:sz w:val="20"/>
                <w:szCs w:val="20"/>
                <w:lang w:val="ro-RO"/>
              </w:rPr>
            </w:pPr>
            <w:r w:rsidRPr="00206417">
              <w:rPr>
                <w:rFonts w:ascii="Times New Roman" w:eastAsia="Calibri" w:hAnsi="Times New Roman"/>
                <w:b/>
                <w:sz w:val="20"/>
                <w:szCs w:val="20"/>
                <w:lang w:val="ro-RO" w:eastAsia="ro-RO"/>
              </w:rPr>
              <w:t xml:space="preserve">Localitatea…, str. …, nr. …, jud. …, cod poştal: …; tel: …, fax: …,   e-mail: </w:t>
            </w:r>
            <w:hyperlink r:id="rId34" w:history="1">
              <w:r w:rsidRPr="00206417">
                <w:rPr>
                  <w:rFonts w:ascii="Times New Roman" w:eastAsia="Calibri" w:hAnsi="Times New Roman"/>
                  <w:b/>
                  <w:sz w:val="20"/>
                  <w:u w:val="single"/>
                  <w:lang w:val="ro-RO" w:eastAsia="ro-RO"/>
                </w:rPr>
                <w:t>…..@mpublic.ro</w:t>
              </w:r>
            </w:hyperlink>
            <w:r w:rsidRPr="00206417">
              <w:rPr>
                <w:rFonts w:ascii="Times New Roman" w:eastAsia="Calibri" w:hAnsi="Times New Roman"/>
                <w:b/>
                <w:sz w:val="20"/>
                <w:szCs w:val="20"/>
                <w:lang w:val="ro-RO" w:eastAsia="ro-RO"/>
              </w:rPr>
              <w:t>; operator date cu caracter personal nr. …</w:t>
            </w:r>
          </w:p>
        </w:tc>
      </w:tr>
      <w:tr w:rsidR="00BA2F8E" w:rsidRPr="00206417">
        <w:trPr>
          <w:trHeight w:val="516"/>
        </w:trPr>
        <w:tc>
          <w:tcPr>
            <w:tcW w:w="5008" w:type="dxa"/>
            <w:tcBorders>
              <w:top w:val="single" w:sz="4" w:space="0" w:color="auto"/>
              <w:left w:val="single" w:sz="4" w:space="0" w:color="auto"/>
              <w:bottom w:val="single" w:sz="4" w:space="0" w:color="auto"/>
              <w:right w:val="single" w:sz="4" w:space="0" w:color="auto"/>
            </w:tcBorders>
          </w:tcPr>
          <w:p w:rsidR="00E3522D" w:rsidRPr="00206417" w:rsidRDefault="00E3522D" w:rsidP="00367EB2">
            <w:pPr>
              <w:spacing w:line="240" w:lineRule="auto"/>
              <w:ind w:right="72"/>
              <w:rPr>
                <w:rFonts w:ascii="Times New Roman" w:eastAsia="Calibri" w:hAnsi="Times New Roman"/>
                <w:b/>
                <w:sz w:val="20"/>
                <w:szCs w:val="20"/>
                <w:lang w:val="ro-RO"/>
              </w:rPr>
            </w:pPr>
            <w:r w:rsidRPr="00206417">
              <w:rPr>
                <w:rFonts w:ascii="Times New Roman" w:eastAsia="Calibri" w:hAnsi="Times New Roman"/>
                <w:b/>
                <w:sz w:val="20"/>
                <w:szCs w:val="20"/>
                <w:lang w:val="ro-RO" w:eastAsia="ro-RO"/>
              </w:rPr>
              <w:t>DOSAR NR. .../P/…</w:t>
            </w:r>
          </w:p>
        </w:tc>
        <w:tc>
          <w:tcPr>
            <w:tcW w:w="5085" w:type="dxa"/>
            <w:tcBorders>
              <w:top w:val="single" w:sz="4" w:space="0" w:color="auto"/>
              <w:left w:val="single" w:sz="4" w:space="0" w:color="auto"/>
              <w:bottom w:val="single" w:sz="4" w:space="0" w:color="auto"/>
              <w:right w:val="single" w:sz="4" w:space="0" w:color="auto"/>
            </w:tcBorders>
          </w:tcPr>
          <w:p w:rsidR="00E3522D" w:rsidRPr="00206417" w:rsidRDefault="00E3522D" w:rsidP="00E3522D">
            <w:pPr>
              <w:rPr>
                <w:rFonts w:ascii="Times New Roman" w:eastAsia="Calibri" w:hAnsi="Times New Roman"/>
                <w:b/>
                <w:sz w:val="28"/>
                <w:szCs w:val="28"/>
                <w:lang w:val="ro-RO"/>
              </w:rPr>
            </w:pPr>
          </w:p>
        </w:tc>
      </w:tr>
    </w:tbl>
    <w:p w:rsidR="00E3522D" w:rsidRPr="00206417" w:rsidRDefault="00E3522D" w:rsidP="00E3522D">
      <w:pPr>
        <w:spacing w:after="0"/>
        <w:ind w:right="72"/>
        <w:jc w:val="center"/>
        <w:rPr>
          <w:rFonts w:ascii="Times New Roman" w:eastAsia="Calibri" w:hAnsi="Times New Roman"/>
          <w:b/>
          <w:sz w:val="28"/>
          <w:szCs w:val="28"/>
          <w:u w:val="single"/>
          <w:lang w:val="ro-RO" w:eastAsia="ro-RO"/>
        </w:rPr>
      </w:pPr>
    </w:p>
    <w:p w:rsidR="00E3522D" w:rsidRPr="00206417" w:rsidRDefault="00E3522D" w:rsidP="00E3522D">
      <w:pPr>
        <w:spacing w:after="0"/>
        <w:ind w:right="72"/>
        <w:jc w:val="center"/>
        <w:rPr>
          <w:rFonts w:ascii="Times New Roman" w:eastAsia="Calibri" w:hAnsi="Times New Roman"/>
          <w:b/>
          <w:sz w:val="28"/>
          <w:szCs w:val="28"/>
          <w:u w:val="single"/>
          <w:lang w:val="ro-RO" w:eastAsia="ro-RO"/>
        </w:rPr>
      </w:pPr>
      <w:r w:rsidRPr="00206417">
        <w:rPr>
          <w:rFonts w:ascii="Times New Roman" w:eastAsia="Calibri" w:hAnsi="Times New Roman"/>
          <w:b/>
          <w:sz w:val="28"/>
          <w:szCs w:val="28"/>
          <w:u w:val="single"/>
          <w:lang w:val="ro-RO" w:eastAsia="ro-RO"/>
        </w:rPr>
        <w:t>ORDONANŢĂ</w:t>
      </w:r>
    </w:p>
    <w:p w:rsidR="00CF2FBB" w:rsidRPr="00206417" w:rsidRDefault="00CF2FBB" w:rsidP="00E3522D">
      <w:pPr>
        <w:spacing w:after="0"/>
        <w:ind w:right="72"/>
        <w:jc w:val="center"/>
        <w:rPr>
          <w:rFonts w:ascii="Times New Roman" w:eastAsia="Calibri" w:hAnsi="Times New Roman"/>
          <w:b/>
          <w:sz w:val="28"/>
          <w:szCs w:val="28"/>
          <w:u w:val="single"/>
          <w:lang w:val="ro-RO" w:eastAsia="ro-RO"/>
        </w:rPr>
      </w:pPr>
    </w:p>
    <w:p w:rsidR="00E3522D" w:rsidRPr="00206417" w:rsidRDefault="00E3522D" w:rsidP="00E3522D">
      <w:pPr>
        <w:spacing w:after="0"/>
        <w:ind w:right="72"/>
        <w:jc w:val="center"/>
        <w:rPr>
          <w:rFonts w:ascii="Times New Roman" w:eastAsia="Calibri" w:hAnsi="Times New Roman"/>
          <w:sz w:val="28"/>
          <w:szCs w:val="28"/>
          <w:lang w:val="ro-RO" w:eastAsia="ro-RO"/>
        </w:rPr>
      </w:pPr>
      <w:r w:rsidRPr="00206417">
        <w:rPr>
          <w:rFonts w:ascii="Times New Roman" w:eastAsia="Calibri" w:hAnsi="Times New Roman"/>
          <w:sz w:val="28"/>
          <w:szCs w:val="28"/>
          <w:lang w:val="ro-RO" w:eastAsia="ro-RO"/>
        </w:rPr>
        <w:t>Anul ... luna ... ziua...</w:t>
      </w:r>
    </w:p>
    <w:p w:rsidR="00E3522D" w:rsidRPr="00206417" w:rsidRDefault="00E3522D" w:rsidP="00E3522D">
      <w:pPr>
        <w:spacing w:after="0"/>
        <w:ind w:right="72"/>
        <w:jc w:val="center"/>
        <w:rPr>
          <w:rFonts w:ascii="Times New Roman" w:eastAsia="Calibri" w:hAnsi="Times New Roman"/>
          <w:sz w:val="28"/>
          <w:szCs w:val="28"/>
          <w:lang w:val="ro-RO" w:eastAsia="ro-RO"/>
        </w:rPr>
      </w:pPr>
    </w:p>
    <w:p w:rsidR="00E3522D" w:rsidRPr="00206417" w:rsidRDefault="00E3522D" w:rsidP="00E3522D">
      <w:pPr>
        <w:spacing w:after="0"/>
        <w:ind w:right="72" w:firstLine="540"/>
        <w:jc w:val="both"/>
        <w:rPr>
          <w:rFonts w:ascii="Times New Roman" w:eastAsia="Calibri" w:hAnsi="Times New Roman"/>
          <w:sz w:val="28"/>
          <w:szCs w:val="28"/>
          <w:lang w:val="ro-RO" w:eastAsia="ro-RO"/>
        </w:rPr>
      </w:pPr>
      <w:r w:rsidRPr="00206417">
        <w:rPr>
          <w:rFonts w:ascii="Times New Roman" w:eastAsia="Calibri" w:hAnsi="Times New Roman"/>
          <w:sz w:val="28"/>
          <w:szCs w:val="28"/>
          <w:lang w:val="ro-RO" w:eastAsia="ro-RO"/>
        </w:rPr>
        <w:t>Procuror ... din cadrul Parchetului de pe lângă ...</w:t>
      </w:r>
    </w:p>
    <w:p w:rsidR="00E3522D" w:rsidRPr="00206417" w:rsidRDefault="00E3522D" w:rsidP="00E3522D">
      <w:pPr>
        <w:spacing w:after="0"/>
        <w:ind w:right="72" w:firstLine="540"/>
        <w:jc w:val="both"/>
        <w:rPr>
          <w:rFonts w:ascii="Times New Roman" w:eastAsia="Calibri" w:hAnsi="Times New Roman"/>
          <w:sz w:val="28"/>
          <w:szCs w:val="28"/>
          <w:lang w:val="ro-RO" w:eastAsia="ro-RO"/>
        </w:rPr>
      </w:pPr>
      <w:r w:rsidRPr="00206417">
        <w:rPr>
          <w:rFonts w:ascii="Times New Roman" w:eastAsia="Calibri" w:hAnsi="Times New Roman"/>
          <w:sz w:val="28"/>
          <w:szCs w:val="28"/>
          <w:lang w:val="ro-RO" w:eastAsia="ro-RO"/>
        </w:rPr>
        <w:t xml:space="preserve">Examinând cererea formulată de ... </w:t>
      </w:r>
      <w:r w:rsidRPr="00206417">
        <w:rPr>
          <w:rFonts w:ascii="Times New Roman" w:eastAsia="Calibri" w:hAnsi="Times New Roman"/>
          <w:i/>
          <w:sz w:val="28"/>
          <w:szCs w:val="28"/>
          <w:lang w:val="ro-RO" w:eastAsia="ro-RO"/>
        </w:rPr>
        <w:t>(dacă este cazul)</w:t>
      </w:r>
      <w:r w:rsidRPr="00206417">
        <w:rPr>
          <w:rFonts w:ascii="Times New Roman" w:eastAsia="Calibri" w:hAnsi="Times New Roman"/>
          <w:sz w:val="28"/>
          <w:szCs w:val="28"/>
          <w:lang w:val="ro-RO" w:eastAsia="ro-RO"/>
        </w:rPr>
        <w:t>, precum şi actele de urmărire penală efectuate în dosarul cu numărul de mai sus, privind …</w:t>
      </w:r>
    </w:p>
    <w:p w:rsidR="00E3522D" w:rsidRPr="00206417" w:rsidRDefault="00E3522D" w:rsidP="00E3522D">
      <w:pPr>
        <w:spacing w:after="0"/>
        <w:ind w:right="72" w:firstLine="540"/>
        <w:jc w:val="both"/>
        <w:rPr>
          <w:rFonts w:ascii="Times New Roman" w:eastAsia="Calibri" w:hAnsi="Times New Roman"/>
          <w:sz w:val="28"/>
          <w:szCs w:val="28"/>
          <w:lang w:val="ro-RO" w:eastAsia="ro-RO"/>
        </w:rPr>
      </w:pPr>
    </w:p>
    <w:p w:rsidR="00E3522D" w:rsidRPr="00206417" w:rsidRDefault="00E3522D" w:rsidP="00E3522D">
      <w:pPr>
        <w:spacing w:after="0"/>
        <w:ind w:right="72" w:firstLine="540"/>
        <w:jc w:val="center"/>
        <w:rPr>
          <w:rFonts w:ascii="Times New Roman" w:eastAsia="Calibri" w:hAnsi="Times New Roman"/>
          <w:sz w:val="28"/>
          <w:szCs w:val="28"/>
          <w:lang w:val="ro-RO" w:eastAsia="ro-RO"/>
        </w:rPr>
      </w:pPr>
      <w:r w:rsidRPr="00206417">
        <w:rPr>
          <w:rFonts w:ascii="Times New Roman" w:eastAsia="Calibri" w:hAnsi="Times New Roman"/>
          <w:b/>
          <w:sz w:val="28"/>
          <w:szCs w:val="28"/>
          <w:lang w:val="ro-RO" w:eastAsia="ro-RO"/>
        </w:rPr>
        <w:t>C O N S T A T:</w:t>
      </w:r>
    </w:p>
    <w:p w:rsidR="00E3522D" w:rsidRPr="00206417" w:rsidRDefault="00E3522D" w:rsidP="00E3522D">
      <w:pPr>
        <w:spacing w:after="0"/>
        <w:ind w:right="72" w:firstLine="540"/>
        <w:jc w:val="center"/>
        <w:rPr>
          <w:rFonts w:ascii="Times New Roman" w:eastAsia="Calibri" w:hAnsi="Times New Roman"/>
          <w:sz w:val="28"/>
          <w:szCs w:val="28"/>
          <w:lang w:val="ro-RO" w:eastAsia="ro-RO"/>
        </w:rPr>
      </w:pPr>
    </w:p>
    <w:p w:rsidR="00E3522D" w:rsidRPr="00206417" w:rsidRDefault="00E3522D" w:rsidP="00E3522D">
      <w:pPr>
        <w:spacing w:after="0" w:line="240" w:lineRule="auto"/>
        <w:ind w:right="72" w:firstLine="720"/>
        <w:jc w:val="both"/>
        <w:rPr>
          <w:rFonts w:ascii="Times New Roman" w:eastAsia="Calibri" w:hAnsi="Times New Roman"/>
          <w:i/>
          <w:sz w:val="28"/>
          <w:szCs w:val="28"/>
          <w:lang w:val="ro-RO" w:eastAsia="ro-RO"/>
        </w:rPr>
      </w:pPr>
      <w:r w:rsidRPr="00206417">
        <w:rPr>
          <w:rFonts w:ascii="Times New Roman" w:eastAsia="Calibri" w:hAnsi="Times New Roman"/>
          <w:sz w:val="28"/>
          <w:szCs w:val="28"/>
          <w:lang w:val="ro-RO" w:eastAsia="ro-RO"/>
        </w:rPr>
        <w:t xml:space="preserve">Prin ordonanţa din  data de ... s-a dispus începerea urmăririi penale pentru infracţiunea de </w:t>
      </w:r>
      <w:r w:rsidRPr="00206417">
        <w:rPr>
          <w:rFonts w:ascii="Times New Roman" w:eastAsia="Calibri" w:hAnsi="Times New Roman"/>
          <w:i/>
          <w:sz w:val="28"/>
          <w:szCs w:val="28"/>
          <w:lang w:val="ro-RO" w:eastAsia="ro-RO"/>
        </w:rPr>
        <w:t>...</w:t>
      </w:r>
      <w:r w:rsidRPr="00206417">
        <w:rPr>
          <w:rFonts w:ascii="Times New Roman" w:eastAsia="Calibri" w:hAnsi="Times New Roman"/>
          <w:i/>
          <w:sz w:val="28"/>
          <w:szCs w:val="28"/>
          <w:u w:val="dotted"/>
          <w:lang w:val="ro-RO" w:eastAsia="ro-RO"/>
        </w:rPr>
        <w:t>(denumirea)</w:t>
      </w:r>
      <w:r w:rsidRPr="00206417">
        <w:rPr>
          <w:rFonts w:ascii="Times New Roman" w:eastAsia="Calibri" w:hAnsi="Times New Roman"/>
          <w:sz w:val="28"/>
          <w:szCs w:val="28"/>
          <w:lang w:val="ro-RO" w:eastAsia="ro-RO"/>
        </w:rPr>
        <w:t xml:space="preserve">, prevăzută de art.  </w:t>
      </w:r>
      <w:r w:rsidRPr="00206417">
        <w:rPr>
          <w:rFonts w:ascii="Times New Roman" w:eastAsia="Calibri" w:hAnsi="Times New Roman"/>
          <w:i/>
          <w:sz w:val="28"/>
          <w:szCs w:val="28"/>
          <w:lang w:val="ro-RO" w:eastAsia="ro-RO"/>
        </w:rPr>
        <w:t>...</w:t>
      </w:r>
      <w:r w:rsidRPr="00206417">
        <w:rPr>
          <w:rFonts w:ascii="Times New Roman" w:eastAsia="Calibri" w:hAnsi="Times New Roman"/>
          <w:i/>
          <w:sz w:val="28"/>
          <w:szCs w:val="28"/>
          <w:u w:val="dotted"/>
          <w:lang w:val="ro-RO" w:eastAsia="ro-RO"/>
        </w:rPr>
        <w:t>(textul incriminator)</w:t>
      </w:r>
      <w:r w:rsidRPr="00206417">
        <w:rPr>
          <w:rFonts w:ascii="Times New Roman" w:eastAsia="Calibri" w:hAnsi="Times New Roman"/>
          <w:sz w:val="28"/>
          <w:szCs w:val="28"/>
          <w:lang w:val="ro-RO" w:eastAsia="ro-RO"/>
        </w:rPr>
        <w:t xml:space="preserve">, constând în aceea că ... </w:t>
      </w:r>
      <w:r w:rsidRPr="00206417">
        <w:rPr>
          <w:rFonts w:ascii="Times New Roman" w:eastAsia="Calibri" w:hAnsi="Times New Roman"/>
          <w:i/>
          <w:sz w:val="28"/>
          <w:szCs w:val="28"/>
          <w:u w:val="dotted"/>
          <w:lang w:val="ro-RO" w:eastAsia="ro-RO"/>
        </w:rPr>
        <w:t>(prezentarea succintă a situaţiei de fapt cu privire la care s-a început urmărirea penală)</w:t>
      </w:r>
      <w:r w:rsidRPr="00206417">
        <w:rPr>
          <w:rFonts w:ascii="Times New Roman" w:eastAsia="Calibri" w:hAnsi="Times New Roman"/>
          <w:i/>
          <w:sz w:val="28"/>
          <w:szCs w:val="28"/>
          <w:lang w:val="ro-RO" w:eastAsia="ro-RO"/>
        </w:rPr>
        <w:t>.</w:t>
      </w:r>
    </w:p>
    <w:p w:rsidR="00E3522D" w:rsidRPr="00206417" w:rsidRDefault="00E3522D" w:rsidP="00E3522D">
      <w:pPr>
        <w:spacing w:after="0" w:line="240" w:lineRule="auto"/>
        <w:ind w:right="72" w:firstLine="720"/>
        <w:jc w:val="both"/>
        <w:rPr>
          <w:rFonts w:ascii="Times New Roman" w:eastAsia="Calibri" w:hAnsi="Times New Roman"/>
          <w:sz w:val="28"/>
          <w:szCs w:val="28"/>
          <w:lang w:val="ro-RO" w:eastAsia="ro-RO"/>
        </w:rPr>
      </w:pPr>
      <w:r w:rsidRPr="00206417">
        <w:rPr>
          <w:rFonts w:ascii="Times New Roman" w:eastAsia="Calibri" w:hAnsi="Times New Roman"/>
          <w:sz w:val="28"/>
          <w:szCs w:val="28"/>
          <w:lang w:val="ro-RO" w:eastAsia="ro-RO"/>
        </w:rPr>
        <w:t xml:space="preserve">Prin ordonanţa din data de ... s-a dispus efectuarea în continuare a urmăririi penale cu privire la această faptă faţă de suspectul ... </w:t>
      </w:r>
      <w:r w:rsidRPr="00206417">
        <w:rPr>
          <w:rFonts w:ascii="Times New Roman" w:eastAsia="Calibri" w:hAnsi="Times New Roman"/>
          <w:i/>
          <w:sz w:val="28"/>
          <w:szCs w:val="28"/>
          <w:u w:val="dotted"/>
          <w:lang w:val="ro-RO" w:eastAsia="ro-RO"/>
        </w:rPr>
        <w:t>(</w:t>
      </w:r>
      <w:r w:rsidRPr="00206417">
        <w:rPr>
          <w:rFonts w:ascii="Times New Roman" w:hAnsi="Times New Roman"/>
          <w:i/>
          <w:sz w:val="28"/>
          <w:szCs w:val="28"/>
          <w:u w:val="dotted"/>
          <w:lang w:val="ro-RO"/>
        </w:rPr>
        <w:t>numele şi prenumele</w:t>
      </w:r>
      <w:r w:rsidRPr="00206417">
        <w:rPr>
          <w:rFonts w:ascii="Times New Roman" w:eastAsia="Calibri" w:hAnsi="Times New Roman"/>
          <w:i/>
          <w:sz w:val="28"/>
          <w:szCs w:val="28"/>
          <w:u w:val="dotted"/>
          <w:lang w:val="ro-RO" w:eastAsia="ro-RO"/>
        </w:rPr>
        <w:t>)</w:t>
      </w:r>
      <w:r w:rsidRPr="00206417">
        <w:rPr>
          <w:rFonts w:ascii="Times New Roman" w:eastAsia="Calibri" w:hAnsi="Times New Roman"/>
          <w:sz w:val="28"/>
          <w:szCs w:val="28"/>
          <w:lang w:val="ro-RO" w:eastAsia="ro-RO"/>
        </w:rPr>
        <w:t>.</w:t>
      </w:r>
    </w:p>
    <w:p w:rsidR="00E3522D" w:rsidRPr="00206417" w:rsidRDefault="00E3522D" w:rsidP="00E3522D">
      <w:pPr>
        <w:spacing w:after="0" w:line="240" w:lineRule="auto"/>
        <w:ind w:right="72" w:firstLine="720"/>
        <w:jc w:val="both"/>
        <w:rPr>
          <w:rFonts w:ascii="Times New Roman" w:eastAsia="Calibri" w:hAnsi="Times New Roman"/>
          <w:sz w:val="28"/>
          <w:szCs w:val="28"/>
          <w:lang w:val="ro-RO" w:eastAsia="ro-RO"/>
        </w:rPr>
      </w:pPr>
      <w:r w:rsidRPr="00206417">
        <w:rPr>
          <w:rFonts w:ascii="Times New Roman" w:eastAsia="Calibri" w:hAnsi="Times New Roman"/>
          <w:sz w:val="28"/>
          <w:szCs w:val="28"/>
          <w:lang w:val="ro-RO" w:eastAsia="ro-RO"/>
        </w:rPr>
        <w:t>Prin ordonanţa din data de… s-a pus în mişcare a acţiunea penală împotriva inculpatului...</w:t>
      </w:r>
      <w:r w:rsidRPr="00206417">
        <w:rPr>
          <w:rFonts w:ascii="Times New Roman" w:eastAsia="Calibri" w:hAnsi="Times New Roman"/>
          <w:i/>
          <w:sz w:val="28"/>
          <w:szCs w:val="28"/>
          <w:lang w:val="ro-RO" w:eastAsia="ro-RO"/>
        </w:rPr>
        <w:t xml:space="preserve"> </w:t>
      </w:r>
      <w:r w:rsidRPr="00206417">
        <w:rPr>
          <w:rFonts w:ascii="Times New Roman" w:eastAsia="Calibri" w:hAnsi="Times New Roman"/>
          <w:i/>
          <w:sz w:val="28"/>
          <w:szCs w:val="28"/>
          <w:u w:val="dotted"/>
          <w:lang w:val="ro-RO" w:eastAsia="ro-RO"/>
        </w:rPr>
        <w:t>(</w:t>
      </w:r>
      <w:r w:rsidRPr="00206417">
        <w:rPr>
          <w:rFonts w:ascii="Times New Roman" w:hAnsi="Times New Roman"/>
          <w:i/>
          <w:sz w:val="28"/>
          <w:szCs w:val="28"/>
          <w:u w:val="dotted"/>
          <w:lang w:val="ro-RO"/>
        </w:rPr>
        <w:t>numele şi prenumele</w:t>
      </w:r>
      <w:r w:rsidRPr="00206417">
        <w:rPr>
          <w:rFonts w:ascii="Times New Roman" w:eastAsia="Calibri" w:hAnsi="Times New Roman"/>
          <w:i/>
          <w:sz w:val="28"/>
          <w:szCs w:val="28"/>
          <w:u w:val="dotted"/>
          <w:lang w:val="ro-RO" w:eastAsia="ro-RO"/>
        </w:rPr>
        <w:t>)</w:t>
      </w:r>
      <w:r w:rsidRPr="00206417">
        <w:rPr>
          <w:rFonts w:ascii="Times New Roman" w:eastAsia="Calibri" w:hAnsi="Times New Roman"/>
          <w:sz w:val="28"/>
          <w:szCs w:val="28"/>
          <w:lang w:val="ro-RO" w:eastAsia="ro-RO"/>
        </w:rPr>
        <w:t xml:space="preserve"> pentru săvârşirea infracţiunii de</w:t>
      </w:r>
      <w:r w:rsidRPr="00206417">
        <w:rPr>
          <w:rFonts w:ascii="Times New Roman" w:eastAsia="Calibri" w:hAnsi="Times New Roman"/>
          <w:i/>
          <w:sz w:val="28"/>
          <w:szCs w:val="28"/>
          <w:lang w:val="ro-RO" w:eastAsia="ro-RO"/>
        </w:rPr>
        <w:t>…</w:t>
      </w:r>
      <w:r w:rsidRPr="00206417">
        <w:rPr>
          <w:rFonts w:ascii="Times New Roman" w:eastAsia="Calibri" w:hAnsi="Times New Roman"/>
          <w:i/>
          <w:sz w:val="28"/>
          <w:szCs w:val="28"/>
          <w:u w:val="dotted"/>
          <w:lang w:val="ro-RO" w:eastAsia="ro-RO"/>
        </w:rPr>
        <w:t>(denumirea)</w:t>
      </w:r>
      <w:r w:rsidRPr="00206417">
        <w:rPr>
          <w:rFonts w:ascii="Times New Roman" w:eastAsia="Calibri" w:hAnsi="Times New Roman"/>
          <w:i/>
          <w:sz w:val="28"/>
          <w:szCs w:val="28"/>
          <w:lang w:val="ro-RO" w:eastAsia="ro-RO"/>
        </w:rPr>
        <w:t>,</w:t>
      </w:r>
      <w:r w:rsidRPr="00206417">
        <w:rPr>
          <w:rFonts w:ascii="Times New Roman" w:eastAsia="Calibri" w:hAnsi="Times New Roman"/>
          <w:sz w:val="28"/>
          <w:szCs w:val="28"/>
          <w:lang w:val="ro-RO" w:eastAsia="ro-RO"/>
        </w:rPr>
        <w:t xml:space="preserve"> faptă prevăzută  de art. ... </w:t>
      </w:r>
      <w:r w:rsidRPr="00206417">
        <w:rPr>
          <w:rFonts w:ascii="Times New Roman" w:eastAsia="Calibri" w:hAnsi="Times New Roman"/>
          <w:i/>
          <w:sz w:val="28"/>
          <w:szCs w:val="28"/>
          <w:u w:val="dotted"/>
          <w:lang w:val="ro-RO" w:eastAsia="ro-RO"/>
        </w:rPr>
        <w:t>(textul incriminator).</w:t>
      </w:r>
      <w:r w:rsidRPr="00206417">
        <w:rPr>
          <w:rFonts w:ascii="Times New Roman" w:eastAsia="Calibri" w:hAnsi="Times New Roman"/>
          <w:sz w:val="28"/>
          <w:szCs w:val="28"/>
          <w:lang w:val="ro-RO" w:eastAsia="ro-RO"/>
        </w:rPr>
        <w:t xml:space="preserve"> (dacă este cazul)</w:t>
      </w:r>
    </w:p>
    <w:p w:rsidR="00E3522D" w:rsidRPr="00206417" w:rsidRDefault="00E3522D" w:rsidP="00E3522D">
      <w:pPr>
        <w:spacing w:after="0"/>
        <w:ind w:right="72" w:firstLine="540"/>
        <w:jc w:val="both"/>
        <w:rPr>
          <w:rFonts w:ascii="Times New Roman" w:eastAsia="Calibri" w:hAnsi="Times New Roman"/>
          <w:sz w:val="28"/>
          <w:szCs w:val="28"/>
          <w:lang w:val="ro-RO" w:eastAsia="ro-RO"/>
        </w:rPr>
      </w:pPr>
      <w:r w:rsidRPr="00206417">
        <w:rPr>
          <w:rFonts w:ascii="Times New Roman" w:eastAsia="Calibri" w:hAnsi="Times New Roman"/>
          <w:sz w:val="28"/>
          <w:szCs w:val="28"/>
          <w:lang w:val="ro-RO" w:eastAsia="ro-RO"/>
        </w:rPr>
        <w:t xml:space="preserve">În cursul urmăririi penale faţă de pe </w:t>
      </w:r>
      <w:r w:rsidRPr="00206417">
        <w:rPr>
          <w:rFonts w:ascii="Times New Roman" w:eastAsia="Calibri" w:hAnsi="Times New Roman"/>
          <w:i/>
          <w:sz w:val="28"/>
          <w:szCs w:val="28"/>
          <w:lang w:val="ro-RO" w:eastAsia="ro-RO"/>
        </w:rPr>
        <w:t>suspectul(a)/inculpatul(a)</w:t>
      </w:r>
      <w:r w:rsidRPr="00206417">
        <w:rPr>
          <w:rFonts w:ascii="Times New Roman" w:eastAsia="Calibri" w:hAnsi="Times New Roman"/>
          <w:sz w:val="28"/>
          <w:szCs w:val="28"/>
          <w:lang w:val="ro-RO" w:eastAsia="ro-RO"/>
        </w:rPr>
        <w:t xml:space="preserve">. ..... au fost dispuse următoarele măsuri </w:t>
      </w:r>
      <w:r w:rsidRPr="00206417">
        <w:rPr>
          <w:rFonts w:ascii="Times New Roman" w:eastAsia="Calibri" w:hAnsi="Times New Roman"/>
          <w:i/>
          <w:sz w:val="28"/>
          <w:szCs w:val="28"/>
          <w:lang w:val="ro-RO" w:eastAsia="ro-RO"/>
        </w:rPr>
        <w:t>asigurătorii/de siguranţă cu caracter medical/preventive</w:t>
      </w:r>
      <w:r w:rsidRPr="00206417">
        <w:rPr>
          <w:rFonts w:ascii="Times New Roman" w:eastAsia="Calibri" w:hAnsi="Times New Roman"/>
          <w:sz w:val="28"/>
          <w:szCs w:val="28"/>
          <w:lang w:val="ro-RO" w:eastAsia="ro-RO"/>
        </w:rPr>
        <w:t xml:space="preserve"> .... </w:t>
      </w:r>
      <w:r w:rsidRPr="00206417">
        <w:rPr>
          <w:rFonts w:ascii="Times New Roman" w:eastAsia="Calibri" w:hAnsi="Times New Roman"/>
          <w:i/>
          <w:sz w:val="28"/>
          <w:szCs w:val="28"/>
          <w:lang w:val="ro-RO" w:eastAsia="ro-RO"/>
        </w:rPr>
        <w:t>(se menţionează, dacă este cazul, datele necesare privind măsurile respective)</w:t>
      </w:r>
      <w:r w:rsidRPr="00206417">
        <w:rPr>
          <w:rFonts w:ascii="Times New Roman" w:eastAsia="Calibri" w:hAnsi="Times New Roman"/>
          <w:sz w:val="28"/>
          <w:szCs w:val="28"/>
          <w:lang w:val="ro-RO" w:eastAsia="ro-RO"/>
        </w:rPr>
        <w:t>.</w:t>
      </w:r>
    </w:p>
    <w:p w:rsidR="00E3522D" w:rsidRPr="00206417" w:rsidRDefault="00E3522D" w:rsidP="00E3522D">
      <w:pPr>
        <w:spacing w:after="0"/>
        <w:ind w:right="72" w:firstLine="540"/>
        <w:jc w:val="both"/>
        <w:rPr>
          <w:rFonts w:ascii="Times New Roman" w:eastAsia="Calibri" w:hAnsi="Times New Roman"/>
          <w:i/>
          <w:sz w:val="28"/>
          <w:szCs w:val="28"/>
          <w:lang w:val="ro-RO" w:eastAsia="ro-RO"/>
        </w:rPr>
      </w:pPr>
      <w:r w:rsidRPr="00206417">
        <w:rPr>
          <w:rFonts w:ascii="Times New Roman" w:eastAsia="Calibri" w:hAnsi="Times New Roman"/>
          <w:sz w:val="28"/>
          <w:szCs w:val="28"/>
          <w:lang w:val="ro-RO" w:eastAsia="ro-RO"/>
        </w:rPr>
        <w:t xml:space="preserve">În fapt s-a reţinut că ...... </w:t>
      </w:r>
      <w:r w:rsidRPr="00206417">
        <w:rPr>
          <w:rFonts w:ascii="Times New Roman" w:eastAsia="Calibri" w:hAnsi="Times New Roman"/>
          <w:i/>
          <w:sz w:val="28"/>
          <w:szCs w:val="28"/>
          <w:lang w:val="ro-RO" w:eastAsia="ro-RO"/>
        </w:rPr>
        <w:t xml:space="preserve">(se prezintă elementele esenţiale ale stării de fapt, precum şi elementele care motivează îndeplinirea condiţiilor necesare pentru acordarea statutului de martor vulnerabil  şi dispunerea măsurilor de protecţie conform prevederilor art. 130 din C. proc. pen., inclusiv motivarea concretă a gravităţii pericolului şi a necesităţii măsurilor dispuse). </w:t>
      </w:r>
    </w:p>
    <w:p w:rsidR="00E3522D" w:rsidRPr="00206417" w:rsidRDefault="00E3522D" w:rsidP="00E3522D">
      <w:pPr>
        <w:spacing w:after="0"/>
        <w:ind w:right="72" w:firstLine="540"/>
        <w:jc w:val="both"/>
        <w:rPr>
          <w:rFonts w:ascii="Times New Roman" w:eastAsia="Calibri" w:hAnsi="Times New Roman"/>
          <w:sz w:val="28"/>
          <w:szCs w:val="28"/>
          <w:lang w:val="ro-RO" w:eastAsia="ro-RO"/>
        </w:rPr>
      </w:pPr>
      <w:r w:rsidRPr="00206417">
        <w:rPr>
          <w:rFonts w:ascii="Times New Roman" w:eastAsia="Calibri" w:hAnsi="Times New Roman"/>
          <w:sz w:val="28"/>
          <w:szCs w:val="28"/>
          <w:lang w:val="ro-RO" w:eastAsia="ro-RO"/>
        </w:rPr>
        <w:t xml:space="preserve">Având în vedere că </w:t>
      </w:r>
      <w:r w:rsidRPr="00206417">
        <w:rPr>
          <w:rFonts w:ascii="Times New Roman" w:eastAsia="Calibri" w:hAnsi="Times New Roman"/>
          <w:i/>
          <w:sz w:val="28"/>
          <w:szCs w:val="28"/>
          <w:lang w:val="ro-RO" w:eastAsia="ro-RO"/>
        </w:rPr>
        <w:t>martorul ..... a suferit o traumă ca urmare a săvârşirii infracţiunii/ca urmare a comportamentului ulterior al suspectului/inculpatului ..... /martorul ..... este minor,</w:t>
      </w:r>
      <w:r w:rsidRPr="00206417">
        <w:rPr>
          <w:rFonts w:ascii="Times New Roman" w:eastAsia="Calibri" w:hAnsi="Times New Roman"/>
          <w:sz w:val="28"/>
          <w:szCs w:val="28"/>
          <w:lang w:val="ro-RO" w:eastAsia="ro-RO"/>
        </w:rPr>
        <w:t xml:space="preserve"> </w:t>
      </w:r>
    </w:p>
    <w:p w:rsidR="00E3522D" w:rsidRPr="00206417" w:rsidRDefault="00E3522D" w:rsidP="00E3522D">
      <w:pPr>
        <w:spacing w:after="0"/>
        <w:ind w:right="72" w:firstLine="540"/>
        <w:jc w:val="both"/>
        <w:rPr>
          <w:rFonts w:ascii="Times New Roman" w:eastAsia="Calibri" w:hAnsi="Times New Roman"/>
          <w:sz w:val="28"/>
          <w:szCs w:val="28"/>
          <w:lang w:val="ro-RO" w:eastAsia="ro-RO"/>
        </w:rPr>
      </w:pPr>
      <w:r w:rsidRPr="00206417">
        <w:rPr>
          <w:rFonts w:ascii="Times New Roman" w:eastAsia="Calibri" w:hAnsi="Times New Roman"/>
          <w:sz w:val="28"/>
          <w:szCs w:val="28"/>
          <w:lang w:val="ro-RO" w:eastAsia="ro-RO"/>
        </w:rPr>
        <w:t xml:space="preserve">În </w:t>
      </w:r>
      <w:r w:rsidR="001910C3" w:rsidRPr="00206417">
        <w:rPr>
          <w:rFonts w:ascii="Times New Roman" w:eastAsia="Calibri" w:hAnsi="Times New Roman"/>
          <w:sz w:val="28"/>
          <w:szCs w:val="28"/>
          <w:lang w:val="ro-RO" w:eastAsia="ro-RO"/>
        </w:rPr>
        <w:t>temeiul</w:t>
      </w:r>
      <w:r w:rsidR="00B63EFE" w:rsidRPr="00206417">
        <w:rPr>
          <w:rFonts w:ascii="Times New Roman" w:eastAsia="Calibri" w:hAnsi="Times New Roman"/>
          <w:sz w:val="28"/>
          <w:szCs w:val="28"/>
          <w:lang w:val="ro-RO" w:eastAsia="ro-RO"/>
        </w:rPr>
        <w:t xml:space="preserve"> prevederilor  art. 130</w:t>
      </w:r>
      <w:r w:rsidRPr="00206417">
        <w:rPr>
          <w:rFonts w:ascii="Times New Roman" w:eastAsia="Calibri" w:hAnsi="Times New Roman"/>
          <w:sz w:val="28"/>
          <w:szCs w:val="28"/>
          <w:lang w:val="ro-RO" w:eastAsia="ro-RO"/>
        </w:rPr>
        <w:t xml:space="preserve"> alin. (1) şi (2)  din C. proc. pen., </w:t>
      </w:r>
    </w:p>
    <w:p w:rsidR="00E3522D" w:rsidRPr="00206417" w:rsidRDefault="00E3522D" w:rsidP="00E3522D">
      <w:pPr>
        <w:tabs>
          <w:tab w:val="left" w:pos="540"/>
          <w:tab w:val="left" w:pos="1200"/>
        </w:tabs>
        <w:spacing w:after="0"/>
        <w:ind w:right="72"/>
        <w:jc w:val="both"/>
        <w:rPr>
          <w:rFonts w:ascii="Times New Roman" w:eastAsia="Calibri" w:hAnsi="Times New Roman"/>
          <w:sz w:val="28"/>
          <w:szCs w:val="28"/>
          <w:lang w:val="ro-RO" w:eastAsia="ro-RO"/>
        </w:rPr>
      </w:pPr>
      <w:r w:rsidRPr="00206417">
        <w:rPr>
          <w:rFonts w:ascii="Times New Roman" w:eastAsia="Calibri" w:hAnsi="Times New Roman"/>
          <w:sz w:val="28"/>
          <w:szCs w:val="28"/>
          <w:lang w:val="ro-RO" w:eastAsia="ro-RO"/>
        </w:rPr>
        <w:lastRenderedPageBreak/>
        <w:t xml:space="preserve">         </w:t>
      </w:r>
    </w:p>
    <w:p w:rsidR="00E3522D" w:rsidRPr="00206417" w:rsidRDefault="00E3522D" w:rsidP="00E3522D">
      <w:pPr>
        <w:spacing w:after="0"/>
        <w:ind w:right="72"/>
        <w:jc w:val="center"/>
        <w:rPr>
          <w:rFonts w:ascii="Times New Roman" w:eastAsia="Calibri" w:hAnsi="Times New Roman"/>
          <w:b/>
          <w:sz w:val="28"/>
          <w:szCs w:val="28"/>
          <w:lang w:val="ro-RO" w:eastAsia="ro-RO"/>
        </w:rPr>
      </w:pPr>
      <w:r w:rsidRPr="00206417">
        <w:rPr>
          <w:rFonts w:ascii="Times New Roman" w:eastAsia="Calibri" w:hAnsi="Times New Roman"/>
          <w:b/>
          <w:sz w:val="28"/>
          <w:szCs w:val="28"/>
          <w:lang w:val="ro-RO" w:eastAsia="ro-RO"/>
        </w:rPr>
        <w:t>D I S P U N:</w:t>
      </w:r>
    </w:p>
    <w:p w:rsidR="00E3522D" w:rsidRPr="00206417" w:rsidRDefault="00E3522D" w:rsidP="00E3522D">
      <w:pPr>
        <w:spacing w:after="0"/>
        <w:ind w:right="72"/>
        <w:jc w:val="center"/>
        <w:rPr>
          <w:rFonts w:ascii="Times New Roman" w:eastAsia="Calibri" w:hAnsi="Times New Roman"/>
          <w:b/>
          <w:sz w:val="28"/>
          <w:szCs w:val="28"/>
          <w:lang w:val="ro-RO" w:eastAsia="ro-RO"/>
        </w:rPr>
      </w:pPr>
    </w:p>
    <w:p w:rsidR="00E3522D" w:rsidRPr="00206417" w:rsidRDefault="00E3522D" w:rsidP="00AA6B1E">
      <w:pPr>
        <w:numPr>
          <w:ilvl w:val="0"/>
          <w:numId w:val="30"/>
        </w:numPr>
        <w:spacing w:after="0" w:line="240" w:lineRule="auto"/>
        <w:ind w:left="630" w:right="72" w:hanging="630"/>
        <w:jc w:val="both"/>
        <w:rPr>
          <w:rFonts w:ascii="Times New Roman" w:eastAsia="Calibri" w:hAnsi="Times New Roman"/>
          <w:sz w:val="28"/>
          <w:szCs w:val="28"/>
          <w:lang w:val="ro-RO" w:eastAsia="ro-RO"/>
        </w:rPr>
      </w:pPr>
      <w:r w:rsidRPr="00206417">
        <w:rPr>
          <w:rFonts w:ascii="Times New Roman" w:eastAsia="Calibri" w:hAnsi="Times New Roman"/>
          <w:sz w:val="28"/>
          <w:szCs w:val="28"/>
          <w:lang w:val="ro-RO" w:eastAsia="ro-RO"/>
        </w:rPr>
        <w:t xml:space="preserve">Acordarea statutului de martor vulnerabil martorului(ei)....., </w:t>
      </w:r>
      <w:r w:rsidRPr="00206417">
        <w:rPr>
          <w:rFonts w:ascii="Times New Roman" w:eastAsia="Calibri" w:hAnsi="Times New Roman"/>
          <w:i/>
          <w:sz w:val="28"/>
          <w:szCs w:val="28"/>
          <w:lang w:val="ro-RO" w:eastAsia="ro-RO"/>
        </w:rPr>
        <w:t xml:space="preserve"> fiul/fiica </w:t>
      </w:r>
      <w:r w:rsidRPr="00206417">
        <w:rPr>
          <w:rFonts w:ascii="Times New Roman" w:eastAsia="Calibri" w:hAnsi="Times New Roman"/>
          <w:sz w:val="28"/>
          <w:szCs w:val="28"/>
          <w:lang w:val="ro-RO" w:eastAsia="ro-RO"/>
        </w:rPr>
        <w:t xml:space="preserve">lui ...... şi </w:t>
      </w:r>
      <w:r w:rsidRPr="00206417">
        <w:rPr>
          <w:rFonts w:ascii="Times New Roman" w:eastAsia="Calibri" w:hAnsi="Times New Roman"/>
          <w:i/>
          <w:sz w:val="28"/>
          <w:szCs w:val="28"/>
          <w:lang w:val="ro-RO" w:eastAsia="ro-RO"/>
        </w:rPr>
        <w:t>al/a</w:t>
      </w:r>
      <w:r w:rsidRPr="00206417">
        <w:rPr>
          <w:rFonts w:ascii="Times New Roman" w:eastAsia="Calibri" w:hAnsi="Times New Roman"/>
          <w:sz w:val="28"/>
          <w:szCs w:val="28"/>
          <w:lang w:val="ro-RO" w:eastAsia="ro-RO"/>
        </w:rPr>
        <w:t xml:space="preserve"> ....... născut(ă) în anul....., luna ...., ziua ...., în ......, </w:t>
      </w:r>
      <w:r w:rsidRPr="00206417">
        <w:rPr>
          <w:rFonts w:ascii="Times New Roman" w:eastAsia="Calibri" w:hAnsi="Times New Roman"/>
          <w:i/>
          <w:sz w:val="28"/>
          <w:szCs w:val="28"/>
          <w:lang w:val="ro-RO" w:eastAsia="ro-RO"/>
        </w:rPr>
        <w:t xml:space="preserve">jud./sect. </w:t>
      </w:r>
      <w:r w:rsidRPr="00206417">
        <w:rPr>
          <w:rFonts w:ascii="Times New Roman" w:eastAsia="Calibri" w:hAnsi="Times New Roman"/>
          <w:sz w:val="28"/>
          <w:szCs w:val="28"/>
          <w:lang w:val="ro-RO" w:eastAsia="ro-RO"/>
        </w:rPr>
        <w:t xml:space="preserve">......., domiciliat(ă) în ......, str. ...., nr. ......., bl. ......, sc. ......, et. ......, ap. ......, </w:t>
      </w:r>
      <w:r w:rsidRPr="00206417">
        <w:rPr>
          <w:rFonts w:ascii="Times New Roman" w:eastAsia="Calibri" w:hAnsi="Times New Roman"/>
          <w:i/>
          <w:sz w:val="28"/>
          <w:szCs w:val="28"/>
          <w:lang w:val="ro-RO" w:eastAsia="ro-RO"/>
        </w:rPr>
        <w:t>jud./sect</w:t>
      </w:r>
      <w:r w:rsidRPr="00206417">
        <w:rPr>
          <w:rFonts w:ascii="Times New Roman" w:eastAsia="Calibri" w:hAnsi="Times New Roman"/>
          <w:sz w:val="28"/>
          <w:szCs w:val="28"/>
          <w:lang w:val="ro-RO" w:eastAsia="ro-RO"/>
        </w:rPr>
        <w:t xml:space="preserve">. ....., cetăţenie ....., profesia ......, ocupaţia......, locul de muncă ......., posesor(oare) </w:t>
      </w:r>
      <w:r w:rsidRPr="00206417">
        <w:rPr>
          <w:rFonts w:ascii="Times New Roman" w:eastAsia="Calibri" w:hAnsi="Times New Roman"/>
          <w:i/>
          <w:sz w:val="28"/>
          <w:szCs w:val="28"/>
          <w:lang w:val="ro-RO" w:eastAsia="ro-RO"/>
        </w:rPr>
        <w:t>al/a BI/CI</w:t>
      </w:r>
      <w:r w:rsidRPr="00206417">
        <w:rPr>
          <w:rFonts w:ascii="Times New Roman" w:eastAsia="Calibri" w:hAnsi="Times New Roman"/>
          <w:sz w:val="28"/>
          <w:szCs w:val="28"/>
          <w:lang w:val="ro-RO" w:eastAsia="ro-RO"/>
        </w:rPr>
        <w:t xml:space="preserve"> seria ......, nr. ........, având C.N.P. ......., începând cu data de .......</w:t>
      </w:r>
    </w:p>
    <w:p w:rsidR="00E3522D" w:rsidRPr="00206417" w:rsidRDefault="00E3522D" w:rsidP="00AA6B1E">
      <w:pPr>
        <w:numPr>
          <w:ilvl w:val="0"/>
          <w:numId w:val="30"/>
        </w:numPr>
        <w:spacing w:after="0" w:line="240" w:lineRule="auto"/>
        <w:ind w:left="630" w:right="72" w:hanging="630"/>
        <w:jc w:val="both"/>
        <w:rPr>
          <w:rFonts w:ascii="Times New Roman" w:eastAsia="Calibri" w:hAnsi="Times New Roman"/>
          <w:i/>
          <w:sz w:val="28"/>
          <w:szCs w:val="28"/>
          <w:lang w:val="ro-RO" w:eastAsia="ro-RO"/>
        </w:rPr>
      </w:pPr>
      <w:r w:rsidRPr="00206417">
        <w:rPr>
          <w:rFonts w:ascii="Times New Roman" w:eastAsia="Calibri" w:hAnsi="Times New Roman"/>
          <w:sz w:val="28"/>
          <w:szCs w:val="28"/>
          <w:lang w:val="ro-RO" w:eastAsia="ro-RO"/>
        </w:rPr>
        <w:t>Aplicarea în cursul urmăririi penale faţă de martorul(a) vulnerabil</w:t>
      </w:r>
      <w:r w:rsidRPr="00206417">
        <w:rPr>
          <w:rFonts w:ascii="Times New Roman" w:eastAsia="Calibri" w:hAnsi="Times New Roman"/>
          <w:i/>
          <w:sz w:val="28"/>
          <w:szCs w:val="28"/>
          <w:lang w:val="ro-RO" w:eastAsia="ro-RO"/>
        </w:rPr>
        <w:t xml:space="preserve"> ..... </w:t>
      </w:r>
      <w:r w:rsidRPr="00206417">
        <w:rPr>
          <w:rFonts w:ascii="Times New Roman" w:eastAsia="Calibri" w:hAnsi="Times New Roman"/>
          <w:sz w:val="28"/>
          <w:szCs w:val="28"/>
          <w:lang w:val="ro-RO" w:eastAsia="ro-RO"/>
        </w:rPr>
        <w:t xml:space="preserve">a următoarelor măsuri de protecţie </w:t>
      </w:r>
      <w:r w:rsidRPr="00206417">
        <w:rPr>
          <w:rFonts w:ascii="Times New Roman" w:eastAsia="Calibri" w:hAnsi="Times New Roman"/>
          <w:i/>
          <w:sz w:val="28"/>
          <w:szCs w:val="28"/>
          <w:lang w:val="ro-RO" w:eastAsia="ro-RO"/>
        </w:rPr>
        <w:t>(pot fi dispuse una sau ambele măsuri):</w:t>
      </w:r>
    </w:p>
    <w:p w:rsidR="00E3522D" w:rsidRPr="00206417" w:rsidRDefault="00E3522D" w:rsidP="00AA6B1E">
      <w:pPr>
        <w:numPr>
          <w:ilvl w:val="0"/>
          <w:numId w:val="31"/>
        </w:numPr>
        <w:tabs>
          <w:tab w:val="left" w:pos="630"/>
        </w:tabs>
        <w:autoSpaceDE w:val="0"/>
        <w:autoSpaceDN w:val="0"/>
        <w:adjustRightInd w:val="0"/>
        <w:spacing w:after="0" w:line="240" w:lineRule="auto"/>
        <w:ind w:right="72"/>
        <w:jc w:val="both"/>
        <w:rPr>
          <w:rFonts w:ascii="Times New Roman" w:eastAsia="Calibri" w:hAnsi="Times New Roman"/>
          <w:sz w:val="28"/>
          <w:szCs w:val="28"/>
          <w:lang w:val="ro-RO" w:eastAsia="ro-RO"/>
        </w:rPr>
      </w:pPr>
      <w:r w:rsidRPr="00206417">
        <w:rPr>
          <w:rFonts w:ascii="Times New Roman" w:eastAsia="Calibri" w:hAnsi="Times New Roman"/>
          <w:sz w:val="28"/>
          <w:szCs w:val="28"/>
          <w:lang w:val="ro-RO" w:eastAsia="ro-RO"/>
        </w:rPr>
        <w:t xml:space="preserve">însoţirea şi asigurarea protecţiei martorului(ei) ...... sau a membrilor de familie ai </w:t>
      </w:r>
      <w:r w:rsidRPr="00206417">
        <w:rPr>
          <w:rFonts w:ascii="Times New Roman" w:eastAsia="Calibri" w:hAnsi="Times New Roman"/>
          <w:i/>
          <w:sz w:val="28"/>
          <w:szCs w:val="28"/>
          <w:lang w:val="ro-RO" w:eastAsia="ro-RO"/>
        </w:rPr>
        <w:t>acestuia/acesteia</w:t>
      </w:r>
      <w:r w:rsidRPr="00206417">
        <w:rPr>
          <w:rFonts w:ascii="Times New Roman" w:eastAsia="Calibri" w:hAnsi="Times New Roman"/>
          <w:sz w:val="28"/>
          <w:szCs w:val="28"/>
          <w:lang w:val="ro-RO" w:eastAsia="ro-RO"/>
        </w:rPr>
        <w:t xml:space="preserve"> în cursul deplasărilor;</w:t>
      </w:r>
    </w:p>
    <w:p w:rsidR="00E3522D" w:rsidRPr="00206417" w:rsidRDefault="00E3522D" w:rsidP="00AA6B1E">
      <w:pPr>
        <w:numPr>
          <w:ilvl w:val="0"/>
          <w:numId w:val="31"/>
        </w:numPr>
        <w:tabs>
          <w:tab w:val="left" w:pos="630"/>
        </w:tabs>
        <w:autoSpaceDE w:val="0"/>
        <w:autoSpaceDN w:val="0"/>
        <w:adjustRightInd w:val="0"/>
        <w:spacing w:after="0" w:line="240" w:lineRule="auto"/>
        <w:ind w:right="72"/>
        <w:jc w:val="both"/>
        <w:rPr>
          <w:rFonts w:ascii="Times New Roman" w:eastAsia="Calibri" w:hAnsi="Times New Roman"/>
          <w:sz w:val="28"/>
          <w:szCs w:val="28"/>
          <w:lang w:val="ro-RO" w:eastAsia="ro-RO"/>
        </w:rPr>
      </w:pPr>
      <w:r w:rsidRPr="00206417">
        <w:rPr>
          <w:rFonts w:ascii="Times New Roman" w:eastAsia="Calibri" w:hAnsi="Times New Roman"/>
          <w:sz w:val="28"/>
          <w:szCs w:val="28"/>
          <w:lang w:val="ro-RO" w:eastAsia="ro-RO"/>
        </w:rPr>
        <w:t xml:space="preserve">audierea martorului(ei) fără să fie prezent(ă),  prin intermediul mijloacelor audiovideo de transmitere, cu vocea şi imaginea distorsionate </w:t>
      </w:r>
      <w:r w:rsidRPr="00206417">
        <w:rPr>
          <w:rFonts w:ascii="Times New Roman" w:eastAsia="Calibri" w:hAnsi="Times New Roman"/>
          <w:i/>
          <w:sz w:val="28"/>
          <w:szCs w:val="28"/>
          <w:lang w:val="ro-RO" w:eastAsia="ro-RO"/>
        </w:rPr>
        <w:t>(această măsură se poate dispune atunci când cealaltă măsură nu este suficientă)</w:t>
      </w:r>
      <w:r w:rsidRPr="00206417">
        <w:rPr>
          <w:rFonts w:ascii="Times New Roman" w:eastAsia="Calibri" w:hAnsi="Times New Roman"/>
          <w:sz w:val="28"/>
          <w:szCs w:val="28"/>
          <w:lang w:val="ro-RO" w:eastAsia="ro-RO"/>
        </w:rPr>
        <w:t>.</w:t>
      </w:r>
    </w:p>
    <w:p w:rsidR="00E3522D" w:rsidRPr="00206417" w:rsidRDefault="00E3522D" w:rsidP="00AA6B1E">
      <w:pPr>
        <w:numPr>
          <w:ilvl w:val="0"/>
          <w:numId w:val="30"/>
        </w:numPr>
        <w:spacing w:after="0" w:line="240" w:lineRule="auto"/>
        <w:ind w:left="270" w:right="72" w:hanging="270"/>
        <w:jc w:val="both"/>
        <w:rPr>
          <w:rFonts w:ascii="Times New Roman" w:eastAsia="Calibri" w:hAnsi="Times New Roman"/>
          <w:sz w:val="28"/>
          <w:szCs w:val="28"/>
          <w:lang w:val="ro-RO" w:eastAsia="ro-RO"/>
        </w:rPr>
      </w:pPr>
      <w:r w:rsidRPr="00206417">
        <w:rPr>
          <w:rFonts w:ascii="Times New Roman" w:eastAsia="Calibri" w:hAnsi="Times New Roman"/>
          <w:sz w:val="28"/>
          <w:szCs w:val="28"/>
          <w:lang w:val="ro-RO" w:eastAsia="ro-RO"/>
        </w:rPr>
        <w:t>Pentru punerea în executare a măsurii dispuse la punctul 1</w:t>
      </w:r>
      <w:r w:rsidRPr="00206417">
        <w:rPr>
          <w:rFonts w:ascii="Times New Roman" w:eastAsia="Calibri" w:hAnsi="Times New Roman"/>
          <w:i/>
          <w:sz w:val="28"/>
          <w:szCs w:val="28"/>
          <w:lang w:val="ro-RO" w:eastAsia="ro-RO"/>
        </w:rPr>
        <w:t xml:space="preserve">, lit. a) </w:t>
      </w:r>
      <w:r w:rsidRPr="00206417">
        <w:rPr>
          <w:rFonts w:ascii="Times New Roman" w:eastAsia="Calibri" w:hAnsi="Times New Roman"/>
          <w:sz w:val="28"/>
          <w:szCs w:val="28"/>
          <w:lang w:val="ro-RO" w:eastAsia="ro-RO"/>
        </w:rPr>
        <w:t xml:space="preserve">al prezentei ordonanţe se desemnează ...... </w:t>
      </w:r>
      <w:r w:rsidRPr="00206417">
        <w:rPr>
          <w:rFonts w:ascii="Times New Roman" w:eastAsia="Calibri" w:hAnsi="Times New Roman"/>
          <w:i/>
          <w:sz w:val="28"/>
          <w:szCs w:val="28"/>
          <w:lang w:val="ro-RO" w:eastAsia="ro-RO"/>
        </w:rPr>
        <w:t xml:space="preserve">(autoritatea desemnată poate fi, după caz:     </w:t>
      </w:r>
    </w:p>
    <w:p w:rsidR="00E3522D" w:rsidRPr="00206417" w:rsidRDefault="00E3522D" w:rsidP="00E3522D">
      <w:pPr>
        <w:spacing w:after="0"/>
        <w:ind w:left="270" w:right="72"/>
        <w:jc w:val="both"/>
        <w:rPr>
          <w:rFonts w:ascii="Times New Roman" w:eastAsia="Calibri" w:hAnsi="Times New Roman"/>
          <w:sz w:val="28"/>
          <w:szCs w:val="28"/>
          <w:lang w:val="ro-RO" w:eastAsia="ro-RO"/>
        </w:rPr>
      </w:pPr>
      <w:r w:rsidRPr="00206417">
        <w:rPr>
          <w:rFonts w:ascii="Times New Roman" w:eastAsia="Calibri" w:hAnsi="Times New Roman"/>
          <w:i/>
          <w:sz w:val="28"/>
          <w:szCs w:val="28"/>
          <w:lang w:val="ro-RO" w:eastAsia="ro-RO"/>
        </w:rPr>
        <w:t xml:space="preserve"> - unitatea/structura de poliţie centrală sau locală competentă, conform art. 26, alin. (1), pct. 11 din Legea nr. 218/2002 privind organizarea şi funcţionarea Poliţiei Române</w:t>
      </w:r>
    </w:p>
    <w:p w:rsidR="00E3522D" w:rsidRPr="00206417" w:rsidRDefault="00E3522D" w:rsidP="00E3522D">
      <w:pPr>
        <w:spacing w:after="0"/>
        <w:ind w:left="270" w:right="72"/>
        <w:jc w:val="both"/>
        <w:rPr>
          <w:rFonts w:ascii="Times New Roman" w:eastAsia="Calibri" w:hAnsi="Times New Roman"/>
          <w:i/>
          <w:sz w:val="28"/>
          <w:szCs w:val="28"/>
          <w:lang w:val="ro-RO" w:eastAsia="ro-RO"/>
        </w:rPr>
      </w:pPr>
      <w:r w:rsidRPr="00206417">
        <w:rPr>
          <w:rFonts w:ascii="Times New Roman" w:eastAsia="Calibri" w:hAnsi="Times New Roman"/>
          <w:i/>
          <w:sz w:val="28"/>
          <w:szCs w:val="28"/>
          <w:lang w:val="ro-RO" w:eastAsia="ro-RO"/>
        </w:rPr>
        <w:t>- dacă martorul vulnerabil este reţinut sau arestat preventiv - centrul de reţinere sau arestare preventivă din cadrul Ministerului Afacerilor Interne, potrivit art. 110, alin. (1) rap. la art. 28 din Legea nr. 254/2013 privind executarea pedepselor şi a măsurilor privative de libertate dispuse de organele judiciare în cursul procesului penal</w:t>
      </w:r>
    </w:p>
    <w:p w:rsidR="00E3522D" w:rsidRPr="00206417" w:rsidRDefault="00E3522D" w:rsidP="00E3522D">
      <w:pPr>
        <w:spacing w:after="0"/>
        <w:ind w:left="270" w:right="72"/>
        <w:jc w:val="both"/>
        <w:rPr>
          <w:rFonts w:ascii="Times New Roman" w:eastAsia="Calibri" w:hAnsi="Times New Roman"/>
          <w:sz w:val="28"/>
          <w:szCs w:val="28"/>
          <w:lang w:val="ro-RO" w:eastAsia="ro-RO"/>
        </w:rPr>
      </w:pPr>
      <w:r w:rsidRPr="00206417">
        <w:rPr>
          <w:rFonts w:ascii="Times New Roman" w:eastAsia="Calibri" w:hAnsi="Times New Roman"/>
          <w:i/>
          <w:sz w:val="28"/>
          <w:szCs w:val="28"/>
          <w:lang w:val="ro-RO" w:eastAsia="ro-RO"/>
        </w:rPr>
        <w:t>- dacă martorul vulnerabil este încarcerat într-un penitenciar - Administraţia Generală a Penitenciarelor/administraţia locului de deţinere, potrivit art. 28 din Legea nr. 254/2013 privind executarea pedepselor şi a măsurilor privative de libertate dispuse de organele judiciare în cursul procesului penal)</w:t>
      </w:r>
      <w:r w:rsidRPr="00206417">
        <w:rPr>
          <w:rFonts w:ascii="Times New Roman" w:eastAsia="Calibri" w:hAnsi="Times New Roman"/>
          <w:sz w:val="28"/>
          <w:szCs w:val="28"/>
          <w:lang w:val="ro-RO" w:eastAsia="ro-RO"/>
        </w:rPr>
        <w:t>.</w:t>
      </w:r>
    </w:p>
    <w:p w:rsidR="00E3522D" w:rsidRPr="00206417" w:rsidRDefault="00E3522D" w:rsidP="00AA6B1E">
      <w:pPr>
        <w:numPr>
          <w:ilvl w:val="0"/>
          <w:numId w:val="30"/>
        </w:numPr>
        <w:spacing w:after="0" w:line="240" w:lineRule="auto"/>
        <w:ind w:left="270" w:right="72" w:hanging="270"/>
        <w:jc w:val="both"/>
        <w:rPr>
          <w:rFonts w:ascii="Times New Roman" w:eastAsia="Calibri" w:hAnsi="Times New Roman"/>
          <w:sz w:val="28"/>
          <w:szCs w:val="28"/>
          <w:lang w:val="ro-RO" w:eastAsia="ro-RO"/>
        </w:rPr>
      </w:pPr>
      <w:r w:rsidRPr="00206417">
        <w:rPr>
          <w:rFonts w:ascii="Times New Roman" w:eastAsia="Calibri" w:hAnsi="Times New Roman"/>
          <w:sz w:val="28"/>
          <w:szCs w:val="28"/>
          <w:lang w:val="ro-RO" w:eastAsia="ro-RO"/>
        </w:rPr>
        <w:t>Prezenta ordonanţă se păstrează în condiţii de confiden</w:t>
      </w:r>
      <w:r w:rsidR="00B63EFE" w:rsidRPr="00206417">
        <w:rPr>
          <w:rFonts w:ascii="Times New Roman" w:eastAsia="Calibri" w:hAnsi="Times New Roman"/>
          <w:sz w:val="28"/>
          <w:szCs w:val="28"/>
          <w:lang w:val="ro-RO" w:eastAsia="ro-RO"/>
        </w:rPr>
        <w:t xml:space="preserve">ţialitate şi se comunică  </w:t>
      </w:r>
      <w:r w:rsidRPr="00206417">
        <w:rPr>
          <w:rFonts w:ascii="Times New Roman" w:eastAsia="Calibri" w:hAnsi="Times New Roman"/>
          <w:sz w:val="28"/>
          <w:szCs w:val="28"/>
          <w:lang w:val="ro-RO" w:eastAsia="ro-RO"/>
        </w:rPr>
        <w:t xml:space="preserve"> autorităţii desemnate pentru punerea în executare a măsurii de protecţie.  </w:t>
      </w:r>
    </w:p>
    <w:p w:rsidR="00E3522D" w:rsidRPr="00206417" w:rsidRDefault="00E3522D" w:rsidP="00E3522D">
      <w:pPr>
        <w:spacing w:line="240" w:lineRule="auto"/>
        <w:ind w:right="72" w:firstLine="720"/>
        <w:jc w:val="center"/>
        <w:rPr>
          <w:rFonts w:ascii="Times New Roman" w:hAnsi="Times New Roman"/>
          <w:b/>
          <w:sz w:val="28"/>
          <w:szCs w:val="28"/>
          <w:lang w:val="ro-RO"/>
        </w:rPr>
      </w:pPr>
      <w:r w:rsidRPr="00206417">
        <w:rPr>
          <w:rFonts w:ascii="Times New Roman" w:hAnsi="Times New Roman"/>
          <w:b/>
          <w:sz w:val="28"/>
          <w:szCs w:val="28"/>
          <w:lang w:val="ro-RO"/>
        </w:rPr>
        <w:t>P R O C U R O R,</w:t>
      </w:r>
    </w:p>
    <w:p w:rsidR="00677497" w:rsidRPr="00206417" w:rsidRDefault="00202928" w:rsidP="00E3522D">
      <w:pPr>
        <w:spacing w:after="0"/>
        <w:ind w:right="72"/>
        <w:jc w:val="center"/>
        <w:rPr>
          <w:rFonts w:ascii="Times New Roman" w:eastAsia="Calibri" w:hAnsi="Times New Roman"/>
          <w:i/>
          <w:sz w:val="28"/>
          <w:szCs w:val="28"/>
          <w:lang w:val="ro-RO" w:eastAsia="ro-RO"/>
        </w:rPr>
      </w:pPr>
      <w:r w:rsidRPr="00206417">
        <w:rPr>
          <w:rFonts w:ascii="Times New Roman" w:eastAsia="Calibri" w:hAnsi="Times New Roman"/>
          <w:i/>
          <w:sz w:val="28"/>
          <w:szCs w:val="28"/>
          <w:lang w:val="ro-RO" w:eastAsia="ro-RO"/>
        </w:rPr>
        <w:t xml:space="preserve">               </w:t>
      </w:r>
      <w:r w:rsidR="00E3522D" w:rsidRPr="00206417">
        <w:rPr>
          <w:rFonts w:ascii="Times New Roman" w:eastAsia="Calibri" w:hAnsi="Times New Roman"/>
          <w:i/>
          <w:sz w:val="28"/>
          <w:szCs w:val="28"/>
          <w:lang w:val="ro-RO" w:eastAsia="ro-RO"/>
        </w:rPr>
        <w:t>(numele şi prenumele, semnătura şi ştampila)</w:t>
      </w:r>
    </w:p>
    <w:p w:rsidR="00677497" w:rsidRPr="00206417" w:rsidRDefault="00677497">
      <w:pPr>
        <w:spacing w:after="0" w:line="240" w:lineRule="auto"/>
        <w:rPr>
          <w:rFonts w:ascii="Times New Roman" w:eastAsia="Calibri" w:hAnsi="Times New Roman"/>
          <w:i/>
          <w:sz w:val="28"/>
          <w:szCs w:val="28"/>
          <w:lang w:val="ro-RO" w:eastAsia="ro-RO"/>
        </w:rPr>
      </w:pPr>
      <w:r w:rsidRPr="00206417">
        <w:rPr>
          <w:rFonts w:ascii="Times New Roman" w:eastAsia="Calibri" w:hAnsi="Times New Roman"/>
          <w:i/>
          <w:sz w:val="28"/>
          <w:szCs w:val="28"/>
          <w:lang w:val="ro-RO" w:eastAsia="ro-RO"/>
        </w:rPr>
        <w:br w:type="page"/>
      </w:r>
    </w:p>
    <w:p w:rsidR="00E3522D" w:rsidRPr="00206417" w:rsidRDefault="00E3522D" w:rsidP="00E3522D">
      <w:pPr>
        <w:spacing w:after="0"/>
        <w:ind w:right="72"/>
        <w:jc w:val="center"/>
        <w:rPr>
          <w:rFonts w:ascii="Times New Roman" w:eastAsia="Calibri" w:hAnsi="Times New Roman"/>
          <w:i/>
          <w:sz w:val="28"/>
          <w:szCs w:val="28"/>
          <w:lang w:val="ro-RO" w:eastAsia="ro-RO"/>
        </w:rPr>
      </w:pPr>
    </w:p>
    <w:p w:rsidR="00E3522D" w:rsidRPr="00206417" w:rsidRDefault="0022389B" w:rsidP="00677497">
      <w:pPr>
        <w:pStyle w:val="Heading3"/>
        <w:rPr>
          <w:rFonts w:eastAsia="Calibri"/>
          <w:lang w:val="ro-RO"/>
        </w:rPr>
      </w:pPr>
      <w:bookmarkStart w:id="61" w:name="_Toc381547847"/>
      <w:bookmarkStart w:id="62" w:name="_Toc506473310"/>
      <w:r w:rsidRPr="00206417">
        <w:rPr>
          <w:lang w:val="ro-RO"/>
        </w:rPr>
        <w:t xml:space="preserve">Adresă către  autoritatea desemnată cu punerea în executare a măsurilor de protecţie a </w:t>
      </w:r>
      <w:r w:rsidR="00677497" w:rsidRPr="00206417">
        <w:rPr>
          <w:rFonts w:eastAsia="Calibri"/>
          <w:lang w:val="ro-RO"/>
        </w:rPr>
        <w:t>martor</w:t>
      </w:r>
      <w:r w:rsidRPr="00206417">
        <w:rPr>
          <w:rFonts w:eastAsia="Calibri"/>
          <w:lang w:val="ro-RO"/>
        </w:rPr>
        <w:t>ului vulnerabil</w:t>
      </w:r>
      <w:bookmarkEnd w:id="61"/>
      <w:bookmarkEnd w:id="62"/>
    </w:p>
    <w:p w:rsidR="00E51F4F" w:rsidRPr="00206417" w:rsidRDefault="00E51F4F" w:rsidP="00E51F4F">
      <w:pPr>
        <w:rPr>
          <w:rFonts w:eastAsia="Calibri"/>
          <w:lang w:val="ro-RO"/>
        </w:rPr>
      </w:pPr>
    </w:p>
    <w:tbl>
      <w:tblPr>
        <w:tblW w:w="10093" w:type="dxa"/>
        <w:tblInd w:w="-252" w:type="dxa"/>
        <w:tblLook w:val="01E0" w:firstRow="1" w:lastRow="1" w:firstColumn="1" w:lastColumn="1" w:noHBand="0" w:noVBand="0"/>
      </w:tblPr>
      <w:tblGrid>
        <w:gridCol w:w="5008"/>
        <w:gridCol w:w="5085"/>
      </w:tblGrid>
      <w:tr w:rsidR="00BA2F8E" w:rsidRPr="00206417">
        <w:trPr>
          <w:gridAfter w:val="1"/>
          <w:wAfter w:w="5085" w:type="dxa"/>
          <w:trHeight w:val="1514"/>
        </w:trPr>
        <w:tc>
          <w:tcPr>
            <w:tcW w:w="4108" w:type="dxa"/>
            <w:tcBorders>
              <w:top w:val="single" w:sz="4" w:space="0" w:color="auto"/>
              <w:left w:val="single" w:sz="4" w:space="0" w:color="auto"/>
              <w:bottom w:val="single" w:sz="4" w:space="0" w:color="auto"/>
              <w:right w:val="single" w:sz="4" w:space="0" w:color="auto"/>
            </w:tcBorders>
            <w:vAlign w:val="center"/>
          </w:tcPr>
          <w:p w:rsidR="00E3522D" w:rsidRPr="00206417" w:rsidRDefault="00E3522D" w:rsidP="00367EB2">
            <w:pPr>
              <w:spacing w:after="0" w:line="240" w:lineRule="auto"/>
              <w:jc w:val="center"/>
              <w:rPr>
                <w:rFonts w:ascii="Times New Roman" w:eastAsia="Calibri" w:hAnsi="Times New Roman"/>
                <w:b/>
                <w:sz w:val="20"/>
                <w:szCs w:val="20"/>
                <w:lang w:val="ro-RO"/>
              </w:rPr>
            </w:pPr>
            <w:r w:rsidRPr="00206417">
              <w:rPr>
                <w:rFonts w:ascii="Times New Roman" w:eastAsia="Calibri" w:hAnsi="Times New Roman"/>
                <w:b/>
                <w:sz w:val="20"/>
                <w:szCs w:val="20"/>
                <w:lang w:val="ro-RO" w:eastAsia="ro-RO"/>
              </w:rPr>
              <w:t>ROMÂNIA</w:t>
            </w:r>
          </w:p>
          <w:p w:rsidR="00E3522D" w:rsidRPr="00206417" w:rsidRDefault="00CA20AC" w:rsidP="00367EB2">
            <w:pPr>
              <w:spacing w:after="0" w:line="240" w:lineRule="auto"/>
              <w:jc w:val="center"/>
              <w:rPr>
                <w:rFonts w:ascii="Times New Roman" w:eastAsia="Calibri" w:hAnsi="Times New Roman"/>
                <w:b/>
                <w:sz w:val="20"/>
                <w:szCs w:val="20"/>
                <w:lang w:val="ro-RO" w:eastAsia="ro-RO"/>
              </w:rPr>
            </w:pPr>
            <w:r w:rsidRPr="00206417">
              <w:rPr>
                <w:rFonts w:ascii="Times New Roman" w:eastAsia="Calibri" w:hAnsi="Times New Roman"/>
                <w:b/>
                <w:noProof/>
                <w:sz w:val="32"/>
                <w:szCs w:val="32"/>
              </w:rPr>
              <w:drawing>
                <wp:inline distT="0" distB="0" distL="0" distR="0" wp14:anchorId="71580F79" wp14:editId="5A568C77">
                  <wp:extent cx="400685" cy="440055"/>
                  <wp:effectExtent l="0" t="0" r="0" b="0"/>
                  <wp:docPr id="25" name="Imagine 25" descr="Stema României"/>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5" descr="Stema României"/>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0685" cy="440055"/>
                          </a:xfrm>
                          <a:prstGeom prst="rect">
                            <a:avLst/>
                          </a:prstGeom>
                          <a:noFill/>
                          <a:ln>
                            <a:noFill/>
                          </a:ln>
                        </pic:spPr>
                      </pic:pic>
                    </a:graphicData>
                  </a:graphic>
                </wp:inline>
              </w:drawing>
            </w:r>
          </w:p>
          <w:p w:rsidR="00E3522D" w:rsidRPr="00206417" w:rsidRDefault="00E3522D" w:rsidP="00367EB2">
            <w:pPr>
              <w:spacing w:after="0" w:line="240" w:lineRule="auto"/>
              <w:jc w:val="center"/>
              <w:rPr>
                <w:rFonts w:ascii="Times New Roman" w:eastAsia="Calibri" w:hAnsi="Times New Roman"/>
                <w:b/>
                <w:sz w:val="20"/>
                <w:szCs w:val="20"/>
                <w:lang w:val="ro-RO" w:eastAsia="ro-RO"/>
              </w:rPr>
            </w:pPr>
            <w:r w:rsidRPr="00206417">
              <w:rPr>
                <w:rFonts w:ascii="Times New Roman" w:eastAsia="Calibri" w:hAnsi="Times New Roman"/>
                <w:b/>
                <w:sz w:val="20"/>
                <w:szCs w:val="20"/>
                <w:lang w:val="ro-RO" w:eastAsia="ro-RO"/>
              </w:rPr>
              <w:t>MINISTERUL PUBLIC</w:t>
            </w:r>
          </w:p>
          <w:p w:rsidR="00E3522D" w:rsidRPr="00206417" w:rsidRDefault="00E3522D" w:rsidP="00367EB2">
            <w:pPr>
              <w:spacing w:after="0" w:line="240" w:lineRule="auto"/>
              <w:jc w:val="center"/>
              <w:rPr>
                <w:rFonts w:ascii="Times New Roman" w:eastAsia="Calibri" w:hAnsi="Times New Roman"/>
                <w:sz w:val="20"/>
                <w:szCs w:val="20"/>
                <w:lang w:val="ro-RO"/>
              </w:rPr>
            </w:pPr>
            <w:r w:rsidRPr="00206417">
              <w:rPr>
                <w:rFonts w:ascii="Times New Roman" w:eastAsia="Calibri" w:hAnsi="Times New Roman"/>
                <w:b/>
                <w:sz w:val="20"/>
                <w:szCs w:val="20"/>
                <w:lang w:val="ro-RO" w:eastAsia="ro-RO"/>
              </w:rPr>
              <w:t>PARCHETUL DE PE LÂNGĂ</w:t>
            </w:r>
            <w:r w:rsidRPr="00206417">
              <w:rPr>
                <w:rFonts w:ascii="Times New Roman" w:eastAsia="Calibri" w:hAnsi="Times New Roman"/>
                <w:sz w:val="20"/>
                <w:szCs w:val="20"/>
                <w:lang w:val="ro-RO" w:eastAsia="ro-RO"/>
              </w:rPr>
              <w:t xml:space="preserve"> </w:t>
            </w:r>
          </w:p>
        </w:tc>
      </w:tr>
      <w:tr w:rsidR="00BA2F8E" w:rsidRPr="00206417">
        <w:trPr>
          <w:trHeight w:val="529"/>
        </w:trPr>
        <w:tc>
          <w:tcPr>
            <w:tcW w:w="10093" w:type="dxa"/>
            <w:gridSpan w:val="2"/>
            <w:tcBorders>
              <w:top w:val="single" w:sz="4" w:space="0" w:color="auto"/>
              <w:left w:val="single" w:sz="4" w:space="0" w:color="auto"/>
              <w:bottom w:val="single" w:sz="4" w:space="0" w:color="auto"/>
              <w:right w:val="single" w:sz="4" w:space="0" w:color="auto"/>
            </w:tcBorders>
          </w:tcPr>
          <w:p w:rsidR="00E3522D" w:rsidRPr="00206417" w:rsidRDefault="00E3522D" w:rsidP="00367EB2">
            <w:pPr>
              <w:spacing w:line="240" w:lineRule="auto"/>
              <w:rPr>
                <w:rFonts w:ascii="Times New Roman" w:eastAsia="Calibri" w:hAnsi="Times New Roman"/>
                <w:b/>
                <w:sz w:val="20"/>
                <w:szCs w:val="20"/>
                <w:lang w:val="ro-RO"/>
              </w:rPr>
            </w:pPr>
            <w:r w:rsidRPr="00206417">
              <w:rPr>
                <w:rFonts w:ascii="Times New Roman" w:eastAsia="Calibri" w:hAnsi="Times New Roman"/>
                <w:b/>
                <w:sz w:val="20"/>
                <w:szCs w:val="20"/>
                <w:lang w:val="ro-RO" w:eastAsia="ro-RO"/>
              </w:rPr>
              <w:t xml:space="preserve">Localitatea…, str. …, nr. …, jud. …, cod poştal: …; tel: …, fax: …,   e-mail: </w:t>
            </w:r>
            <w:hyperlink r:id="rId35" w:history="1">
              <w:r w:rsidRPr="00206417">
                <w:rPr>
                  <w:rFonts w:ascii="Times New Roman" w:eastAsia="Calibri" w:hAnsi="Times New Roman"/>
                  <w:b/>
                  <w:sz w:val="20"/>
                  <w:u w:val="single"/>
                  <w:lang w:val="ro-RO" w:eastAsia="ro-RO"/>
                </w:rPr>
                <w:t>…..@mpublic.ro</w:t>
              </w:r>
            </w:hyperlink>
            <w:r w:rsidRPr="00206417">
              <w:rPr>
                <w:rFonts w:ascii="Times New Roman" w:eastAsia="Calibri" w:hAnsi="Times New Roman"/>
                <w:b/>
                <w:sz w:val="20"/>
                <w:szCs w:val="20"/>
                <w:lang w:val="ro-RO" w:eastAsia="ro-RO"/>
              </w:rPr>
              <w:t>; operator date cu caracter personal nr. …</w:t>
            </w:r>
          </w:p>
        </w:tc>
      </w:tr>
      <w:tr w:rsidR="00BA2F8E" w:rsidRPr="00206417">
        <w:trPr>
          <w:trHeight w:val="516"/>
        </w:trPr>
        <w:tc>
          <w:tcPr>
            <w:tcW w:w="5008" w:type="dxa"/>
            <w:tcBorders>
              <w:top w:val="single" w:sz="4" w:space="0" w:color="auto"/>
              <w:left w:val="single" w:sz="4" w:space="0" w:color="auto"/>
              <w:bottom w:val="single" w:sz="4" w:space="0" w:color="auto"/>
              <w:right w:val="single" w:sz="4" w:space="0" w:color="auto"/>
            </w:tcBorders>
          </w:tcPr>
          <w:p w:rsidR="00E3522D" w:rsidRPr="00206417" w:rsidRDefault="00E3522D" w:rsidP="00367EB2">
            <w:pPr>
              <w:spacing w:line="240" w:lineRule="auto"/>
              <w:ind w:right="72"/>
              <w:rPr>
                <w:rFonts w:ascii="Times New Roman" w:eastAsia="Calibri" w:hAnsi="Times New Roman"/>
                <w:b/>
                <w:sz w:val="20"/>
                <w:szCs w:val="20"/>
                <w:lang w:val="ro-RO"/>
              </w:rPr>
            </w:pPr>
            <w:r w:rsidRPr="00206417">
              <w:rPr>
                <w:rFonts w:ascii="Times New Roman" w:eastAsia="Calibri" w:hAnsi="Times New Roman"/>
                <w:b/>
                <w:sz w:val="20"/>
                <w:szCs w:val="20"/>
                <w:lang w:val="ro-RO" w:eastAsia="ro-RO"/>
              </w:rPr>
              <w:t>DOSAR NR. .../P/…</w:t>
            </w:r>
          </w:p>
        </w:tc>
        <w:tc>
          <w:tcPr>
            <w:tcW w:w="5085" w:type="dxa"/>
            <w:tcBorders>
              <w:top w:val="single" w:sz="4" w:space="0" w:color="auto"/>
              <w:left w:val="single" w:sz="4" w:space="0" w:color="auto"/>
              <w:bottom w:val="single" w:sz="4" w:space="0" w:color="auto"/>
              <w:right w:val="single" w:sz="4" w:space="0" w:color="auto"/>
            </w:tcBorders>
          </w:tcPr>
          <w:p w:rsidR="00E3522D" w:rsidRPr="00206417" w:rsidRDefault="00E3522D" w:rsidP="00E3522D">
            <w:pPr>
              <w:rPr>
                <w:rFonts w:ascii="Times New Roman" w:eastAsia="Calibri" w:hAnsi="Times New Roman"/>
                <w:b/>
                <w:sz w:val="28"/>
                <w:szCs w:val="28"/>
                <w:lang w:val="ro-RO"/>
              </w:rPr>
            </w:pPr>
          </w:p>
        </w:tc>
      </w:tr>
    </w:tbl>
    <w:p w:rsidR="00E3522D" w:rsidRPr="00B96652" w:rsidRDefault="00E3522D" w:rsidP="00B96652">
      <w:pPr>
        <w:ind w:right="72" w:firstLine="540"/>
        <w:jc w:val="both"/>
        <w:rPr>
          <w:rFonts w:ascii="Times New Roman" w:hAnsi="Times New Roman"/>
          <w:i/>
          <w:sz w:val="28"/>
          <w:szCs w:val="28"/>
          <w:lang w:val="ro-RO"/>
        </w:rPr>
      </w:pPr>
      <w:r w:rsidRPr="00B96652">
        <w:t xml:space="preserve">  </w:t>
      </w:r>
      <w:r w:rsidRPr="00B96652">
        <w:rPr>
          <w:rFonts w:ascii="Times New Roman" w:hAnsi="Times New Roman"/>
          <w:i/>
          <w:sz w:val="28"/>
          <w:szCs w:val="28"/>
          <w:lang w:val="ro-RO"/>
        </w:rPr>
        <w:t xml:space="preserve">Data:                                                                  </w:t>
      </w:r>
    </w:p>
    <w:p w:rsidR="00E3522D" w:rsidRPr="00B96652" w:rsidRDefault="00E3522D" w:rsidP="00B96652">
      <w:pPr>
        <w:ind w:right="72" w:firstLine="540"/>
        <w:jc w:val="both"/>
        <w:rPr>
          <w:rFonts w:ascii="Times New Roman" w:hAnsi="Times New Roman"/>
          <w:i/>
          <w:sz w:val="28"/>
          <w:szCs w:val="28"/>
          <w:lang w:val="ro-RO"/>
        </w:rPr>
      </w:pPr>
      <w:r w:rsidRPr="00B96652">
        <w:rPr>
          <w:rFonts w:ascii="Times New Roman" w:hAnsi="Times New Roman"/>
          <w:i/>
          <w:sz w:val="28"/>
          <w:szCs w:val="28"/>
          <w:lang w:val="ro-RO"/>
        </w:rPr>
        <w:t xml:space="preserve">  Către…</w:t>
      </w:r>
    </w:p>
    <w:p w:rsidR="00E3522D" w:rsidRPr="00206417" w:rsidRDefault="00E3522D" w:rsidP="00E3522D">
      <w:pPr>
        <w:ind w:right="72"/>
        <w:jc w:val="both"/>
        <w:outlineLvl w:val="0"/>
        <w:rPr>
          <w:rFonts w:ascii="Times New Roman" w:hAnsi="Times New Roman"/>
          <w:i/>
          <w:sz w:val="28"/>
          <w:szCs w:val="28"/>
          <w:lang w:val="ro-RO"/>
        </w:rPr>
      </w:pPr>
    </w:p>
    <w:p w:rsidR="00E3522D" w:rsidRPr="00206417" w:rsidRDefault="00E3522D" w:rsidP="00E3522D">
      <w:pPr>
        <w:ind w:right="72"/>
        <w:jc w:val="center"/>
        <w:rPr>
          <w:rFonts w:ascii="Times New Roman" w:hAnsi="Times New Roman"/>
          <w:i/>
          <w:sz w:val="28"/>
          <w:szCs w:val="28"/>
          <w:lang w:val="ro-RO"/>
        </w:rPr>
      </w:pPr>
      <w:r w:rsidRPr="00206417">
        <w:rPr>
          <w:rFonts w:ascii="Times New Roman" w:hAnsi="Times New Roman"/>
          <w:i/>
          <w:sz w:val="28"/>
          <w:szCs w:val="28"/>
          <w:lang w:val="ro-RO"/>
        </w:rPr>
        <w:t>- Domnului  ... -</w:t>
      </w:r>
    </w:p>
    <w:p w:rsidR="00E3522D" w:rsidRPr="00206417" w:rsidRDefault="00E3522D" w:rsidP="00E3522D">
      <w:pPr>
        <w:ind w:right="72" w:firstLine="540"/>
        <w:jc w:val="both"/>
        <w:rPr>
          <w:rFonts w:ascii="Times New Roman" w:hAnsi="Times New Roman"/>
          <w:i/>
          <w:sz w:val="28"/>
          <w:szCs w:val="28"/>
          <w:lang w:val="ro-RO"/>
        </w:rPr>
      </w:pPr>
      <w:r w:rsidRPr="00206417">
        <w:rPr>
          <w:rFonts w:ascii="Times New Roman" w:hAnsi="Times New Roman"/>
          <w:i/>
          <w:sz w:val="28"/>
          <w:szCs w:val="28"/>
          <w:lang w:val="ro-RO"/>
        </w:rPr>
        <w:t>Conform prevederilor art. 130, alin. (3) rap. la art. 126, alin. (8) din C. proc. pen., vă trimitem, alăturat prezentei adrese, în vederea punerii în aplicare, ordonanţa nr. ..../P/..... din ..... prin care s-au  dispus acordarea statutului de martor vulnerabil şi aplicarea măsurilor  de protecţie faţă de martorul.....</w:t>
      </w:r>
    </w:p>
    <w:p w:rsidR="00E3522D" w:rsidRPr="00206417" w:rsidRDefault="00E3522D" w:rsidP="00E3522D">
      <w:pPr>
        <w:ind w:right="72"/>
        <w:jc w:val="center"/>
        <w:rPr>
          <w:rFonts w:ascii="Times New Roman" w:hAnsi="Times New Roman"/>
          <w:i/>
          <w:sz w:val="28"/>
          <w:szCs w:val="28"/>
          <w:lang w:val="ro-RO"/>
        </w:rPr>
      </w:pPr>
      <w:r w:rsidRPr="00206417">
        <w:rPr>
          <w:rFonts w:ascii="Times New Roman" w:hAnsi="Times New Roman"/>
          <w:i/>
          <w:sz w:val="28"/>
          <w:szCs w:val="28"/>
          <w:lang w:val="ro-RO"/>
        </w:rPr>
        <w:t xml:space="preserve">PROCUROR GENERAL/ PROCUROR ŞEF/PRIM PROCUROR, </w:t>
      </w:r>
    </w:p>
    <w:p w:rsidR="00E3522D" w:rsidRPr="00206417" w:rsidRDefault="00E3522D" w:rsidP="00E3522D">
      <w:pPr>
        <w:spacing w:after="0"/>
        <w:ind w:right="72"/>
        <w:jc w:val="center"/>
        <w:rPr>
          <w:rFonts w:ascii="Times New Roman" w:eastAsia="Calibri" w:hAnsi="Times New Roman"/>
          <w:i/>
          <w:sz w:val="28"/>
          <w:szCs w:val="28"/>
          <w:lang w:val="ro-RO" w:eastAsia="ro-RO"/>
        </w:rPr>
      </w:pPr>
      <w:r w:rsidRPr="00206417">
        <w:rPr>
          <w:rFonts w:ascii="Times New Roman" w:hAnsi="Times New Roman"/>
          <w:i/>
          <w:sz w:val="28"/>
          <w:szCs w:val="28"/>
          <w:lang w:val="ro-RO"/>
        </w:rPr>
        <w:t>(numele şi prenumele, semnătura şi ştampila)</w:t>
      </w:r>
    </w:p>
    <w:p w:rsidR="00E3522D" w:rsidRPr="00206417" w:rsidRDefault="00E3522D" w:rsidP="00E3522D">
      <w:pPr>
        <w:spacing w:after="0"/>
        <w:ind w:right="72"/>
        <w:jc w:val="center"/>
        <w:rPr>
          <w:rFonts w:ascii="Times New Roman" w:eastAsia="Calibri" w:hAnsi="Times New Roman"/>
          <w:i/>
          <w:sz w:val="24"/>
          <w:szCs w:val="24"/>
          <w:lang w:val="ro-RO" w:eastAsia="ro-RO"/>
        </w:rPr>
      </w:pPr>
    </w:p>
    <w:p w:rsidR="00E3522D" w:rsidRPr="00206417" w:rsidRDefault="00E3522D" w:rsidP="00E3522D">
      <w:pPr>
        <w:spacing w:after="0"/>
        <w:ind w:right="72"/>
        <w:jc w:val="center"/>
        <w:rPr>
          <w:rFonts w:ascii="Times New Roman" w:eastAsia="Calibri" w:hAnsi="Times New Roman"/>
          <w:b/>
          <w:sz w:val="24"/>
          <w:szCs w:val="24"/>
          <w:u w:val="single"/>
          <w:lang w:val="ro-RO" w:eastAsia="ro-RO"/>
        </w:rPr>
      </w:pPr>
    </w:p>
    <w:p w:rsidR="00677497" w:rsidRPr="00206417" w:rsidRDefault="00677497">
      <w:pPr>
        <w:spacing w:after="0" w:line="240" w:lineRule="auto"/>
        <w:rPr>
          <w:rFonts w:ascii="Times New Roman" w:eastAsia="Calibri" w:hAnsi="Times New Roman"/>
          <w:sz w:val="24"/>
          <w:szCs w:val="24"/>
          <w:lang w:val="ro-RO" w:eastAsia="ro-RO"/>
        </w:rPr>
      </w:pPr>
      <w:r w:rsidRPr="00206417">
        <w:rPr>
          <w:rFonts w:ascii="Times New Roman" w:eastAsia="Calibri" w:hAnsi="Times New Roman"/>
          <w:sz w:val="24"/>
          <w:szCs w:val="24"/>
          <w:lang w:val="ro-RO" w:eastAsia="ro-RO"/>
        </w:rPr>
        <w:br w:type="page"/>
      </w:r>
    </w:p>
    <w:p w:rsidR="00E3522D" w:rsidRPr="00206417" w:rsidRDefault="00E3522D" w:rsidP="00D73A0E">
      <w:pPr>
        <w:spacing w:after="0"/>
        <w:rPr>
          <w:rFonts w:ascii="Times New Roman" w:eastAsia="Calibri" w:hAnsi="Times New Roman"/>
          <w:sz w:val="24"/>
          <w:szCs w:val="24"/>
          <w:lang w:val="ro-RO" w:eastAsia="ro-RO"/>
        </w:rPr>
      </w:pPr>
    </w:p>
    <w:p w:rsidR="00E3522D" w:rsidRPr="00206417" w:rsidRDefault="00E3522D" w:rsidP="00E3522D">
      <w:pPr>
        <w:autoSpaceDE w:val="0"/>
        <w:autoSpaceDN w:val="0"/>
        <w:adjustRightInd w:val="0"/>
        <w:spacing w:after="0" w:line="240" w:lineRule="auto"/>
        <w:jc w:val="both"/>
        <w:rPr>
          <w:rFonts w:ascii="Times New Roman" w:eastAsia="Calibri" w:hAnsi="Times New Roman"/>
          <w:b/>
          <w:sz w:val="24"/>
          <w:szCs w:val="24"/>
          <w:u w:val="single"/>
          <w:lang w:val="ro-RO" w:eastAsia="ro-RO"/>
        </w:rPr>
      </w:pPr>
      <w:r w:rsidRPr="00206417">
        <w:rPr>
          <w:rFonts w:ascii="Times New Roman" w:eastAsia="Calibri" w:hAnsi="Times New Roman"/>
          <w:b/>
          <w:sz w:val="24"/>
          <w:szCs w:val="24"/>
          <w:lang w:val="ro-RO" w:eastAsia="ro-RO"/>
        </w:rPr>
        <w:t xml:space="preserve">    </w:t>
      </w:r>
      <w:r w:rsidRPr="00206417">
        <w:rPr>
          <w:rFonts w:ascii="Times New Roman" w:eastAsia="Calibri" w:hAnsi="Times New Roman"/>
          <w:b/>
          <w:sz w:val="24"/>
          <w:szCs w:val="24"/>
          <w:u w:val="single"/>
          <w:lang w:val="ro-RO" w:eastAsia="ro-RO"/>
        </w:rPr>
        <w:t>ART. 130</w:t>
      </w:r>
    </w:p>
    <w:p w:rsidR="00E3522D" w:rsidRPr="00206417" w:rsidRDefault="00E3522D" w:rsidP="00E3522D">
      <w:pPr>
        <w:autoSpaceDE w:val="0"/>
        <w:autoSpaceDN w:val="0"/>
        <w:adjustRightInd w:val="0"/>
        <w:spacing w:after="0" w:line="240" w:lineRule="auto"/>
        <w:jc w:val="both"/>
        <w:rPr>
          <w:rFonts w:ascii="Times New Roman" w:eastAsia="Calibri" w:hAnsi="Times New Roman"/>
          <w:b/>
          <w:sz w:val="24"/>
          <w:szCs w:val="24"/>
          <w:lang w:val="ro-RO" w:eastAsia="ro-RO"/>
        </w:rPr>
      </w:pPr>
      <w:r w:rsidRPr="00206417">
        <w:rPr>
          <w:rFonts w:ascii="Times New Roman" w:eastAsia="Calibri" w:hAnsi="Times New Roman"/>
          <w:b/>
          <w:sz w:val="24"/>
          <w:szCs w:val="24"/>
          <w:lang w:val="ro-RO" w:eastAsia="ro-RO"/>
        </w:rPr>
        <w:t xml:space="preserve">    Martorul vulnerabil</w:t>
      </w:r>
    </w:p>
    <w:p w:rsidR="00E3522D" w:rsidRPr="00206417" w:rsidRDefault="00E3522D" w:rsidP="00E3522D">
      <w:pPr>
        <w:autoSpaceDE w:val="0"/>
        <w:autoSpaceDN w:val="0"/>
        <w:adjustRightInd w:val="0"/>
        <w:spacing w:after="0" w:line="240" w:lineRule="auto"/>
        <w:jc w:val="both"/>
        <w:rPr>
          <w:rFonts w:ascii="Times New Roman" w:eastAsia="Calibri" w:hAnsi="Times New Roman"/>
          <w:sz w:val="24"/>
          <w:szCs w:val="24"/>
          <w:lang w:val="ro-RO" w:eastAsia="ro-RO"/>
        </w:rPr>
      </w:pPr>
      <w:r w:rsidRPr="00206417">
        <w:rPr>
          <w:rFonts w:ascii="Times New Roman" w:eastAsia="Calibri" w:hAnsi="Times New Roman"/>
          <w:sz w:val="24"/>
          <w:szCs w:val="24"/>
          <w:lang w:val="ro-RO" w:eastAsia="ro-RO"/>
        </w:rPr>
        <w:t xml:space="preserve">    (1) Procurorul sau, după caz, instanţa poate decide acordarea statutului de martor vulnerabil următoarelor categorii de persoane:</w:t>
      </w:r>
    </w:p>
    <w:p w:rsidR="00E3522D" w:rsidRPr="00206417" w:rsidRDefault="00E3522D" w:rsidP="00E3522D">
      <w:pPr>
        <w:autoSpaceDE w:val="0"/>
        <w:autoSpaceDN w:val="0"/>
        <w:adjustRightInd w:val="0"/>
        <w:spacing w:after="0" w:line="240" w:lineRule="auto"/>
        <w:jc w:val="both"/>
        <w:rPr>
          <w:rFonts w:ascii="Times New Roman" w:eastAsia="Calibri" w:hAnsi="Times New Roman"/>
          <w:sz w:val="24"/>
          <w:szCs w:val="24"/>
          <w:lang w:val="ro-RO" w:eastAsia="ro-RO"/>
        </w:rPr>
      </w:pPr>
      <w:r w:rsidRPr="00206417">
        <w:rPr>
          <w:rFonts w:ascii="Times New Roman" w:eastAsia="Calibri" w:hAnsi="Times New Roman"/>
          <w:sz w:val="24"/>
          <w:szCs w:val="24"/>
          <w:lang w:val="ro-RO" w:eastAsia="ro-RO"/>
        </w:rPr>
        <w:t xml:space="preserve">    a) martorului care a suferit o traumă ca urmare a săvârşirii infracţiunii ori ca urmare a comportamentului ulterior al suspectului sau inculpatului;</w:t>
      </w:r>
    </w:p>
    <w:p w:rsidR="00E3522D" w:rsidRPr="00206417" w:rsidRDefault="00E3522D" w:rsidP="00E3522D">
      <w:pPr>
        <w:autoSpaceDE w:val="0"/>
        <w:autoSpaceDN w:val="0"/>
        <w:adjustRightInd w:val="0"/>
        <w:spacing w:after="0" w:line="240" w:lineRule="auto"/>
        <w:jc w:val="both"/>
        <w:rPr>
          <w:rFonts w:ascii="Times New Roman" w:eastAsia="Calibri" w:hAnsi="Times New Roman"/>
          <w:sz w:val="24"/>
          <w:szCs w:val="24"/>
          <w:lang w:val="ro-RO" w:eastAsia="ro-RO"/>
        </w:rPr>
      </w:pPr>
      <w:r w:rsidRPr="00206417">
        <w:rPr>
          <w:rFonts w:ascii="Times New Roman" w:eastAsia="Calibri" w:hAnsi="Times New Roman"/>
          <w:sz w:val="24"/>
          <w:szCs w:val="24"/>
          <w:lang w:val="ro-RO" w:eastAsia="ro-RO"/>
        </w:rPr>
        <w:t xml:space="preserve">    b) martorului minor.</w:t>
      </w:r>
    </w:p>
    <w:p w:rsidR="00E3522D" w:rsidRPr="00206417" w:rsidRDefault="00E3522D" w:rsidP="00E3522D">
      <w:pPr>
        <w:autoSpaceDE w:val="0"/>
        <w:autoSpaceDN w:val="0"/>
        <w:adjustRightInd w:val="0"/>
        <w:spacing w:after="0" w:line="240" w:lineRule="auto"/>
        <w:jc w:val="both"/>
        <w:rPr>
          <w:rFonts w:ascii="Times New Roman" w:eastAsia="Calibri" w:hAnsi="Times New Roman"/>
          <w:sz w:val="24"/>
          <w:szCs w:val="24"/>
          <w:lang w:val="ro-RO" w:eastAsia="ro-RO"/>
        </w:rPr>
      </w:pPr>
      <w:r w:rsidRPr="00206417">
        <w:rPr>
          <w:rFonts w:ascii="Times New Roman" w:eastAsia="Calibri" w:hAnsi="Times New Roman"/>
          <w:sz w:val="24"/>
          <w:szCs w:val="24"/>
          <w:lang w:val="ro-RO" w:eastAsia="ro-RO"/>
        </w:rPr>
        <w:t xml:space="preserve">    (2) Odată cu acordarea statutului de martor vulnerabil, procurorul şi instanţa pot dispune măsurile de protecţie prevăzute la art. 126 alin. (1) lit. b) şi d) sau, după caz, art. 127 lit. b) - e), care se aplică în mod corespunzător. Distorsionarea vocii şi a imaginii nu este obligatorie.</w:t>
      </w:r>
    </w:p>
    <w:p w:rsidR="00E3522D" w:rsidRPr="00206417" w:rsidRDefault="00E3522D" w:rsidP="00E3522D">
      <w:pPr>
        <w:autoSpaceDE w:val="0"/>
        <w:autoSpaceDN w:val="0"/>
        <w:adjustRightInd w:val="0"/>
        <w:spacing w:after="0" w:line="240" w:lineRule="auto"/>
        <w:jc w:val="both"/>
        <w:rPr>
          <w:rFonts w:ascii="Times New Roman" w:eastAsia="Calibri" w:hAnsi="Times New Roman"/>
          <w:sz w:val="24"/>
          <w:szCs w:val="24"/>
          <w:lang w:val="ro-RO" w:eastAsia="ro-RO"/>
        </w:rPr>
      </w:pPr>
      <w:r w:rsidRPr="00206417">
        <w:rPr>
          <w:rFonts w:ascii="Times New Roman" w:eastAsia="Calibri" w:hAnsi="Times New Roman"/>
          <w:sz w:val="24"/>
          <w:szCs w:val="24"/>
          <w:lang w:val="ro-RO" w:eastAsia="ro-RO"/>
        </w:rPr>
        <w:t xml:space="preserve">    (3) Dispoziţiile art. 126 şi 128 se aplică în mod corespunzător.</w:t>
      </w:r>
    </w:p>
    <w:p w:rsidR="00E3522D" w:rsidRPr="00206417" w:rsidRDefault="00E3522D" w:rsidP="00E3522D">
      <w:pPr>
        <w:autoSpaceDE w:val="0"/>
        <w:autoSpaceDN w:val="0"/>
        <w:adjustRightInd w:val="0"/>
        <w:spacing w:after="0" w:line="240" w:lineRule="auto"/>
        <w:jc w:val="both"/>
        <w:rPr>
          <w:rFonts w:ascii="Times New Roman" w:eastAsia="Calibri" w:hAnsi="Times New Roman"/>
          <w:sz w:val="24"/>
          <w:szCs w:val="24"/>
          <w:lang w:val="ro-RO" w:eastAsia="ro-RO"/>
        </w:rPr>
      </w:pPr>
    </w:p>
    <w:p w:rsidR="00E3522D" w:rsidRPr="00206417" w:rsidRDefault="00E3522D" w:rsidP="00E3522D">
      <w:pPr>
        <w:autoSpaceDE w:val="0"/>
        <w:autoSpaceDN w:val="0"/>
        <w:adjustRightInd w:val="0"/>
        <w:spacing w:after="0" w:line="240" w:lineRule="auto"/>
        <w:jc w:val="both"/>
        <w:rPr>
          <w:rFonts w:ascii="Times New Roman" w:eastAsia="Calibri" w:hAnsi="Times New Roman"/>
          <w:sz w:val="24"/>
          <w:szCs w:val="24"/>
          <w:lang w:val="ro-RO" w:eastAsia="ro-RO"/>
        </w:rPr>
      </w:pPr>
    </w:p>
    <w:p w:rsidR="00E3522D" w:rsidRPr="00206417" w:rsidRDefault="00E3522D" w:rsidP="00E3522D">
      <w:pPr>
        <w:autoSpaceDE w:val="0"/>
        <w:autoSpaceDN w:val="0"/>
        <w:adjustRightInd w:val="0"/>
        <w:spacing w:after="0" w:line="240" w:lineRule="auto"/>
        <w:jc w:val="both"/>
        <w:rPr>
          <w:rFonts w:ascii="Times New Roman" w:eastAsia="Calibri" w:hAnsi="Times New Roman"/>
          <w:b/>
          <w:sz w:val="24"/>
          <w:szCs w:val="24"/>
          <w:u w:val="single"/>
          <w:lang w:val="ro-RO" w:eastAsia="ro-RO"/>
        </w:rPr>
      </w:pPr>
      <w:r w:rsidRPr="00206417">
        <w:rPr>
          <w:rFonts w:ascii="Times New Roman" w:eastAsia="Calibri" w:hAnsi="Times New Roman"/>
          <w:sz w:val="24"/>
          <w:szCs w:val="24"/>
          <w:lang w:val="ro-RO" w:eastAsia="ro-RO"/>
        </w:rPr>
        <w:t xml:space="preserve">  </w:t>
      </w:r>
      <w:r w:rsidRPr="00206417">
        <w:rPr>
          <w:rFonts w:ascii="Times New Roman" w:eastAsia="Calibri" w:hAnsi="Times New Roman"/>
          <w:b/>
          <w:sz w:val="24"/>
          <w:szCs w:val="24"/>
          <w:u w:val="single"/>
          <w:lang w:val="ro-RO" w:eastAsia="ro-RO"/>
        </w:rPr>
        <w:t>ART. 126</w:t>
      </w:r>
    </w:p>
    <w:p w:rsidR="00E3522D" w:rsidRPr="00206417" w:rsidRDefault="00E3522D" w:rsidP="00E3522D">
      <w:pPr>
        <w:autoSpaceDE w:val="0"/>
        <w:autoSpaceDN w:val="0"/>
        <w:adjustRightInd w:val="0"/>
        <w:spacing w:after="0" w:line="240" w:lineRule="auto"/>
        <w:jc w:val="both"/>
        <w:rPr>
          <w:rFonts w:ascii="Times New Roman" w:eastAsia="Calibri" w:hAnsi="Times New Roman"/>
          <w:b/>
          <w:sz w:val="24"/>
          <w:szCs w:val="24"/>
          <w:lang w:val="ro-RO" w:eastAsia="ro-RO"/>
        </w:rPr>
      </w:pPr>
      <w:r w:rsidRPr="00206417">
        <w:rPr>
          <w:rFonts w:ascii="Times New Roman" w:eastAsia="Calibri" w:hAnsi="Times New Roman"/>
          <w:b/>
          <w:sz w:val="24"/>
          <w:szCs w:val="24"/>
          <w:lang w:val="ro-RO" w:eastAsia="ro-RO"/>
        </w:rPr>
        <w:t xml:space="preserve">    Măsurile de protecţie dispuse în cursul urmăririi penale</w:t>
      </w:r>
    </w:p>
    <w:p w:rsidR="00E3522D" w:rsidRPr="00206417" w:rsidRDefault="00E3522D" w:rsidP="00E3522D">
      <w:pPr>
        <w:autoSpaceDE w:val="0"/>
        <w:autoSpaceDN w:val="0"/>
        <w:adjustRightInd w:val="0"/>
        <w:spacing w:after="0" w:line="240" w:lineRule="auto"/>
        <w:jc w:val="both"/>
        <w:rPr>
          <w:rFonts w:ascii="Times New Roman" w:eastAsia="Calibri" w:hAnsi="Times New Roman"/>
          <w:sz w:val="24"/>
          <w:szCs w:val="24"/>
          <w:lang w:val="ro-RO" w:eastAsia="ro-RO"/>
        </w:rPr>
      </w:pPr>
      <w:r w:rsidRPr="00206417">
        <w:rPr>
          <w:rFonts w:ascii="Times New Roman" w:eastAsia="Calibri" w:hAnsi="Times New Roman"/>
          <w:sz w:val="24"/>
          <w:szCs w:val="24"/>
          <w:lang w:val="ro-RO" w:eastAsia="ro-RO"/>
        </w:rPr>
        <w:t>..............</w:t>
      </w:r>
    </w:p>
    <w:p w:rsidR="00E3522D" w:rsidRPr="00206417" w:rsidRDefault="00E3522D" w:rsidP="00E3522D">
      <w:pPr>
        <w:autoSpaceDE w:val="0"/>
        <w:autoSpaceDN w:val="0"/>
        <w:adjustRightInd w:val="0"/>
        <w:spacing w:after="0" w:line="240" w:lineRule="auto"/>
        <w:jc w:val="both"/>
        <w:rPr>
          <w:rFonts w:ascii="Times New Roman" w:eastAsia="Calibri" w:hAnsi="Times New Roman"/>
          <w:sz w:val="24"/>
          <w:szCs w:val="24"/>
          <w:lang w:val="ro-RO" w:eastAsia="ro-RO"/>
        </w:rPr>
      </w:pPr>
      <w:r w:rsidRPr="00206417">
        <w:rPr>
          <w:rFonts w:ascii="Times New Roman" w:eastAsia="Calibri" w:hAnsi="Times New Roman"/>
          <w:sz w:val="24"/>
          <w:szCs w:val="24"/>
          <w:lang w:val="ro-RO" w:eastAsia="ro-RO"/>
        </w:rPr>
        <w:t xml:space="preserve">    (7) Dacă starea de pericol a apărut în cursul procedurii de cameră preliminară, judecătorul de cameră preliminară, din oficiu sau la sesizarea procurorului, dispune măsurile de protecţie prevăzute la art. 127. Dispoziţiile art. 128 se aplică în mod corespunzător.</w:t>
      </w:r>
    </w:p>
    <w:p w:rsidR="00E3522D" w:rsidRPr="00206417" w:rsidRDefault="00E3522D" w:rsidP="00E3522D">
      <w:pPr>
        <w:autoSpaceDE w:val="0"/>
        <w:autoSpaceDN w:val="0"/>
        <w:adjustRightInd w:val="0"/>
        <w:spacing w:after="0" w:line="240" w:lineRule="auto"/>
        <w:jc w:val="both"/>
        <w:rPr>
          <w:rFonts w:ascii="Times New Roman" w:eastAsia="Calibri" w:hAnsi="Times New Roman"/>
          <w:sz w:val="24"/>
          <w:szCs w:val="24"/>
          <w:lang w:val="ro-RO" w:eastAsia="ro-RO"/>
        </w:rPr>
      </w:pPr>
      <w:r w:rsidRPr="00206417">
        <w:rPr>
          <w:rFonts w:ascii="Times New Roman" w:eastAsia="Calibri" w:hAnsi="Times New Roman"/>
          <w:sz w:val="24"/>
          <w:szCs w:val="24"/>
          <w:lang w:val="ro-RO" w:eastAsia="ro-RO"/>
        </w:rPr>
        <w:t>..............</w:t>
      </w:r>
    </w:p>
    <w:p w:rsidR="00E3522D" w:rsidRPr="00206417" w:rsidRDefault="00E3522D" w:rsidP="00E3522D">
      <w:pPr>
        <w:autoSpaceDE w:val="0"/>
        <w:autoSpaceDN w:val="0"/>
        <w:adjustRightInd w:val="0"/>
        <w:spacing w:after="0" w:line="240" w:lineRule="auto"/>
        <w:jc w:val="both"/>
        <w:rPr>
          <w:rFonts w:ascii="Times New Roman" w:eastAsia="Calibri" w:hAnsi="Times New Roman"/>
          <w:b/>
          <w:sz w:val="24"/>
          <w:szCs w:val="24"/>
          <w:u w:val="single"/>
          <w:lang w:val="ro-RO" w:eastAsia="ro-RO"/>
        </w:rPr>
      </w:pPr>
    </w:p>
    <w:p w:rsidR="00E3522D" w:rsidRPr="00206417" w:rsidRDefault="00E3522D" w:rsidP="00E3522D">
      <w:pPr>
        <w:tabs>
          <w:tab w:val="left" w:pos="1680"/>
        </w:tabs>
        <w:autoSpaceDE w:val="0"/>
        <w:autoSpaceDN w:val="0"/>
        <w:adjustRightInd w:val="0"/>
        <w:spacing w:after="0" w:line="240" w:lineRule="auto"/>
        <w:jc w:val="both"/>
        <w:rPr>
          <w:rFonts w:ascii="Times New Roman" w:eastAsia="Calibri" w:hAnsi="Times New Roman"/>
          <w:b/>
          <w:sz w:val="24"/>
          <w:szCs w:val="24"/>
          <w:u w:val="single"/>
          <w:lang w:val="ro-RO" w:eastAsia="ro-RO"/>
        </w:rPr>
      </w:pPr>
      <w:r w:rsidRPr="00206417">
        <w:rPr>
          <w:rFonts w:ascii="Times New Roman" w:eastAsia="Calibri" w:hAnsi="Times New Roman"/>
          <w:sz w:val="24"/>
          <w:szCs w:val="24"/>
          <w:lang w:val="ro-RO" w:eastAsia="ro-RO"/>
        </w:rPr>
        <w:t xml:space="preserve">    </w:t>
      </w:r>
      <w:r w:rsidRPr="00206417">
        <w:rPr>
          <w:rFonts w:ascii="Times New Roman" w:eastAsia="Calibri" w:hAnsi="Times New Roman"/>
          <w:b/>
          <w:sz w:val="24"/>
          <w:szCs w:val="24"/>
          <w:u w:val="single"/>
          <w:lang w:val="ro-RO" w:eastAsia="ro-RO"/>
        </w:rPr>
        <w:t>ART. 128</w:t>
      </w:r>
      <w:r w:rsidRPr="00206417">
        <w:rPr>
          <w:rFonts w:ascii="Times New Roman" w:eastAsia="Calibri" w:hAnsi="Times New Roman"/>
          <w:b/>
          <w:sz w:val="24"/>
          <w:szCs w:val="24"/>
          <w:lang w:val="ro-RO" w:eastAsia="ro-RO"/>
        </w:rPr>
        <w:tab/>
      </w:r>
    </w:p>
    <w:p w:rsidR="00E3522D" w:rsidRPr="00206417" w:rsidRDefault="00E3522D" w:rsidP="00E3522D">
      <w:pPr>
        <w:autoSpaceDE w:val="0"/>
        <w:autoSpaceDN w:val="0"/>
        <w:adjustRightInd w:val="0"/>
        <w:spacing w:after="0" w:line="240" w:lineRule="auto"/>
        <w:jc w:val="both"/>
        <w:rPr>
          <w:rFonts w:ascii="Times New Roman" w:eastAsia="Calibri" w:hAnsi="Times New Roman"/>
          <w:b/>
          <w:sz w:val="24"/>
          <w:szCs w:val="24"/>
          <w:lang w:val="ro-RO" w:eastAsia="ro-RO"/>
        </w:rPr>
      </w:pPr>
      <w:r w:rsidRPr="00206417">
        <w:rPr>
          <w:rFonts w:ascii="Times New Roman" w:eastAsia="Calibri" w:hAnsi="Times New Roman"/>
          <w:b/>
          <w:sz w:val="24"/>
          <w:szCs w:val="24"/>
          <w:lang w:val="ro-RO" w:eastAsia="ro-RO"/>
        </w:rPr>
        <w:t xml:space="preserve">    Dispunerea măsurii protecţiei martorului în cursul judecăţii</w:t>
      </w:r>
    </w:p>
    <w:p w:rsidR="00E3522D" w:rsidRPr="00206417" w:rsidRDefault="00E3522D" w:rsidP="00E3522D">
      <w:pPr>
        <w:autoSpaceDE w:val="0"/>
        <w:autoSpaceDN w:val="0"/>
        <w:adjustRightInd w:val="0"/>
        <w:spacing w:after="0" w:line="240" w:lineRule="auto"/>
        <w:jc w:val="both"/>
        <w:rPr>
          <w:rFonts w:ascii="Times New Roman" w:eastAsia="Calibri" w:hAnsi="Times New Roman"/>
          <w:sz w:val="24"/>
          <w:szCs w:val="24"/>
          <w:lang w:val="ro-RO" w:eastAsia="ro-RO"/>
        </w:rPr>
      </w:pPr>
      <w:r w:rsidRPr="00206417">
        <w:rPr>
          <w:rFonts w:ascii="Times New Roman" w:eastAsia="Calibri" w:hAnsi="Times New Roman"/>
          <w:sz w:val="24"/>
          <w:szCs w:val="24"/>
          <w:lang w:val="ro-RO" w:eastAsia="ro-RO"/>
        </w:rPr>
        <w:t xml:space="preserve">    (1) Instanţa dispune aplicarea unei măsuri de protecţie din oficiu, la cererea procurorului, a martorului, a părţilor sau a persoanei vătămate.</w:t>
      </w:r>
    </w:p>
    <w:p w:rsidR="00E3522D" w:rsidRPr="00206417" w:rsidRDefault="00E3522D" w:rsidP="00E3522D">
      <w:pPr>
        <w:autoSpaceDE w:val="0"/>
        <w:autoSpaceDN w:val="0"/>
        <w:adjustRightInd w:val="0"/>
        <w:spacing w:after="0" w:line="240" w:lineRule="auto"/>
        <w:jc w:val="both"/>
        <w:rPr>
          <w:rFonts w:ascii="Times New Roman" w:eastAsia="Calibri" w:hAnsi="Times New Roman"/>
          <w:sz w:val="24"/>
          <w:szCs w:val="24"/>
          <w:lang w:val="ro-RO" w:eastAsia="ro-RO"/>
        </w:rPr>
      </w:pPr>
      <w:r w:rsidRPr="00206417">
        <w:rPr>
          <w:rFonts w:ascii="Times New Roman" w:eastAsia="Calibri" w:hAnsi="Times New Roman"/>
          <w:sz w:val="24"/>
          <w:szCs w:val="24"/>
          <w:lang w:val="ro-RO" w:eastAsia="ro-RO"/>
        </w:rPr>
        <w:t xml:space="preserve">    (2) Propunerea formulată de procuror cuprinde:</w:t>
      </w:r>
    </w:p>
    <w:p w:rsidR="00E3522D" w:rsidRPr="00206417" w:rsidRDefault="00E3522D" w:rsidP="00E3522D">
      <w:pPr>
        <w:autoSpaceDE w:val="0"/>
        <w:autoSpaceDN w:val="0"/>
        <w:adjustRightInd w:val="0"/>
        <w:spacing w:after="0" w:line="240" w:lineRule="auto"/>
        <w:jc w:val="both"/>
        <w:rPr>
          <w:rFonts w:ascii="Times New Roman" w:eastAsia="Calibri" w:hAnsi="Times New Roman"/>
          <w:sz w:val="24"/>
          <w:szCs w:val="24"/>
          <w:lang w:val="ro-RO" w:eastAsia="ro-RO"/>
        </w:rPr>
      </w:pPr>
      <w:r w:rsidRPr="00206417">
        <w:rPr>
          <w:rFonts w:ascii="Times New Roman" w:eastAsia="Calibri" w:hAnsi="Times New Roman"/>
          <w:sz w:val="24"/>
          <w:szCs w:val="24"/>
          <w:lang w:val="ro-RO" w:eastAsia="ro-RO"/>
        </w:rPr>
        <w:t xml:space="preserve">    a) numele martorului care urmează a fi ascultat în faza de judecată şi faţă de care se doreşte dispunerea măsurii de protecţie;</w:t>
      </w:r>
    </w:p>
    <w:p w:rsidR="00677497" w:rsidRPr="00206417" w:rsidRDefault="00E3522D" w:rsidP="00E3522D">
      <w:pPr>
        <w:autoSpaceDE w:val="0"/>
        <w:autoSpaceDN w:val="0"/>
        <w:adjustRightInd w:val="0"/>
        <w:spacing w:after="0" w:line="240" w:lineRule="auto"/>
        <w:jc w:val="both"/>
        <w:rPr>
          <w:rFonts w:ascii="Times New Roman" w:eastAsia="Calibri" w:hAnsi="Times New Roman"/>
          <w:sz w:val="24"/>
          <w:szCs w:val="24"/>
          <w:lang w:val="ro-RO" w:eastAsia="ro-RO"/>
        </w:rPr>
      </w:pPr>
      <w:r w:rsidRPr="00206417">
        <w:rPr>
          <w:rFonts w:ascii="Times New Roman" w:eastAsia="Calibri" w:hAnsi="Times New Roman"/>
          <w:sz w:val="24"/>
          <w:szCs w:val="24"/>
          <w:lang w:val="ro-RO" w:eastAsia="ro-RO"/>
        </w:rPr>
        <w:t xml:space="preserve">    b) motivarea concretă a gravităţii pericolului şi a necesităţii măsurii.</w:t>
      </w:r>
    </w:p>
    <w:p w:rsidR="00677497" w:rsidRPr="00206417" w:rsidRDefault="00677497">
      <w:pPr>
        <w:spacing w:after="0" w:line="240" w:lineRule="auto"/>
        <w:rPr>
          <w:rFonts w:ascii="Times New Roman" w:eastAsia="Calibri" w:hAnsi="Times New Roman"/>
          <w:sz w:val="24"/>
          <w:szCs w:val="24"/>
          <w:lang w:val="ro-RO" w:eastAsia="ro-RO"/>
        </w:rPr>
      </w:pPr>
      <w:r w:rsidRPr="00206417">
        <w:rPr>
          <w:rFonts w:ascii="Times New Roman" w:eastAsia="Calibri" w:hAnsi="Times New Roman"/>
          <w:sz w:val="24"/>
          <w:szCs w:val="24"/>
          <w:lang w:val="ro-RO" w:eastAsia="ro-RO"/>
        </w:rPr>
        <w:br w:type="page"/>
      </w:r>
    </w:p>
    <w:p w:rsidR="00D73A0E" w:rsidRPr="00206417" w:rsidRDefault="002450B0" w:rsidP="00677497">
      <w:pPr>
        <w:pStyle w:val="Heading3"/>
        <w:rPr>
          <w:rFonts w:eastAsia="Calibri"/>
          <w:lang w:val="ro-RO"/>
        </w:rPr>
      </w:pPr>
      <w:bookmarkStart w:id="63" w:name="_Toc381547849"/>
      <w:bookmarkStart w:id="64" w:name="_Toc506473311"/>
      <w:r w:rsidRPr="00206417">
        <w:rPr>
          <w:rFonts w:eastAsia="Calibri"/>
          <w:lang w:val="ro-RO"/>
        </w:rPr>
        <w:lastRenderedPageBreak/>
        <w:t>Referat de sesizare a judecătorului de camera preliminară  în vederea dispunerii măsurilor de  protecţie a martorului vulnerabil, în cursul procedurii de cameră preliminară</w:t>
      </w:r>
      <w:bookmarkEnd w:id="63"/>
      <w:bookmarkEnd w:id="64"/>
    </w:p>
    <w:p w:rsidR="00E51F4F" w:rsidRPr="00206417" w:rsidRDefault="00E51F4F" w:rsidP="00E51F4F">
      <w:pPr>
        <w:rPr>
          <w:rFonts w:eastAsia="Calibri"/>
          <w:lang w:val="ro-RO"/>
        </w:rPr>
      </w:pPr>
    </w:p>
    <w:tbl>
      <w:tblPr>
        <w:tblW w:w="10093" w:type="dxa"/>
        <w:tblInd w:w="-252" w:type="dxa"/>
        <w:tblLook w:val="01E0" w:firstRow="1" w:lastRow="1" w:firstColumn="1" w:lastColumn="1" w:noHBand="0" w:noVBand="0"/>
      </w:tblPr>
      <w:tblGrid>
        <w:gridCol w:w="5008"/>
        <w:gridCol w:w="5085"/>
      </w:tblGrid>
      <w:tr w:rsidR="00BA2F8E" w:rsidRPr="00206417">
        <w:trPr>
          <w:gridAfter w:val="1"/>
          <w:wAfter w:w="5085" w:type="dxa"/>
          <w:trHeight w:val="1514"/>
        </w:trPr>
        <w:tc>
          <w:tcPr>
            <w:tcW w:w="5008" w:type="dxa"/>
            <w:tcBorders>
              <w:top w:val="single" w:sz="4" w:space="0" w:color="auto"/>
              <w:left w:val="single" w:sz="4" w:space="0" w:color="auto"/>
              <w:bottom w:val="single" w:sz="4" w:space="0" w:color="auto"/>
              <w:right w:val="single" w:sz="4" w:space="0" w:color="auto"/>
            </w:tcBorders>
            <w:vAlign w:val="center"/>
          </w:tcPr>
          <w:p w:rsidR="00E3522D" w:rsidRPr="00206417" w:rsidRDefault="00E3522D" w:rsidP="00367EB2">
            <w:pPr>
              <w:spacing w:after="0" w:line="240" w:lineRule="auto"/>
              <w:jc w:val="center"/>
              <w:rPr>
                <w:rFonts w:ascii="Times New Roman" w:eastAsia="Calibri" w:hAnsi="Times New Roman"/>
                <w:b/>
                <w:sz w:val="20"/>
                <w:szCs w:val="20"/>
                <w:lang w:val="ro-RO"/>
              </w:rPr>
            </w:pPr>
            <w:r w:rsidRPr="00206417">
              <w:rPr>
                <w:rFonts w:ascii="Times New Roman" w:eastAsia="Calibri" w:hAnsi="Times New Roman"/>
                <w:b/>
                <w:sz w:val="20"/>
                <w:szCs w:val="20"/>
                <w:lang w:val="ro-RO" w:eastAsia="ro-RO"/>
              </w:rPr>
              <w:t>ROMÂNIA</w:t>
            </w:r>
          </w:p>
          <w:p w:rsidR="00E3522D" w:rsidRPr="00206417" w:rsidRDefault="00CA20AC" w:rsidP="00367EB2">
            <w:pPr>
              <w:spacing w:after="0" w:line="240" w:lineRule="auto"/>
              <w:jc w:val="center"/>
              <w:rPr>
                <w:rFonts w:ascii="Times New Roman" w:eastAsia="Calibri" w:hAnsi="Times New Roman"/>
                <w:b/>
                <w:sz w:val="20"/>
                <w:szCs w:val="20"/>
                <w:lang w:val="ro-RO" w:eastAsia="ro-RO"/>
              </w:rPr>
            </w:pPr>
            <w:r w:rsidRPr="00206417">
              <w:rPr>
                <w:rFonts w:ascii="Times New Roman" w:eastAsia="Calibri" w:hAnsi="Times New Roman"/>
                <w:b/>
                <w:noProof/>
                <w:sz w:val="32"/>
                <w:szCs w:val="32"/>
              </w:rPr>
              <w:drawing>
                <wp:inline distT="0" distB="0" distL="0" distR="0" wp14:anchorId="4557A6A5" wp14:editId="4EA0D39E">
                  <wp:extent cx="400685" cy="440055"/>
                  <wp:effectExtent l="0" t="0" r="0" b="0"/>
                  <wp:docPr id="26" name="Imagine 26" descr="Stema României"/>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6" descr="Stema României"/>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0685" cy="440055"/>
                          </a:xfrm>
                          <a:prstGeom prst="rect">
                            <a:avLst/>
                          </a:prstGeom>
                          <a:noFill/>
                          <a:ln>
                            <a:noFill/>
                          </a:ln>
                        </pic:spPr>
                      </pic:pic>
                    </a:graphicData>
                  </a:graphic>
                </wp:inline>
              </w:drawing>
            </w:r>
          </w:p>
          <w:p w:rsidR="00E3522D" w:rsidRPr="00206417" w:rsidRDefault="00E3522D" w:rsidP="00367EB2">
            <w:pPr>
              <w:spacing w:after="0" w:line="240" w:lineRule="auto"/>
              <w:jc w:val="center"/>
              <w:rPr>
                <w:rFonts w:ascii="Times New Roman" w:eastAsia="Calibri" w:hAnsi="Times New Roman"/>
                <w:b/>
                <w:sz w:val="20"/>
                <w:szCs w:val="20"/>
                <w:lang w:val="ro-RO" w:eastAsia="ro-RO"/>
              </w:rPr>
            </w:pPr>
            <w:r w:rsidRPr="00206417">
              <w:rPr>
                <w:rFonts w:ascii="Times New Roman" w:eastAsia="Calibri" w:hAnsi="Times New Roman"/>
                <w:b/>
                <w:sz w:val="20"/>
                <w:szCs w:val="20"/>
                <w:lang w:val="ro-RO" w:eastAsia="ro-RO"/>
              </w:rPr>
              <w:t>MINISTERUL PUBLIC</w:t>
            </w:r>
          </w:p>
          <w:p w:rsidR="00E3522D" w:rsidRPr="00206417" w:rsidRDefault="00E3522D" w:rsidP="00367EB2">
            <w:pPr>
              <w:spacing w:after="0" w:line="240" w:lineRule="auto"/>
              <w:jc w:val="center"/>
              <w:rPr>
                <w:rFonts w:ascii="Times New Roman" w:eastAsia="Calibri" w:hAnsi="Times New Roman"/>
                <w:sz w:val="20"/>
                <w:szCs w:val="20"/>
                <w:lang w:val="ro-RO"/>
              </w:rPr>
            </w:pPr>
            <w:r w:rsidRPr="00206417">
              <w:rPr>
                <w:rFonts w:ascii="Times New Roman" w:eastAsia="Calibri" w:hAnsi="Times New Roman"/>
                <w:b/>
                <w:sz w:val="20"/>
                <w:szCs w:val="20"/>
                <w:lang w:val="ro-RO" w:eastAsia="ro-RO"/>
              </w:rPr>
              <w:t>PARCHETUL DE PE LÂNGĂ</w:t>
            </w:r>
            <w:r w:rsidRPr="00206417">
              <w:rPr>
                <w:rFonts w:ascii="Times New Roman" w:eastAsia="Calibri" w:hAnsi="Times New Roman"/>
                <w:sz w:val="20"/>
                <w:szCs w:val="20"/>
                <w:lang w:val="ro-RO" w:eastAsia="ro-RO"/>
              </w:rPr>
              <w:t xml:space="preserve"> </w:t>
            </w:r>
          </w:p>
        </w:tc>
      </w:tr>
      <w:tr w:rsidR="00BA2F8E" w:rsidRPr="00206417">
        <w:trPr>
          <w:trHeight w:val="529"/>
        </w:trPr>
        <w:tc>
          <w:tcPr>
            <w:tcW w:w="10093" w:type="dxa"/>
            <w:gridSpan w:val="2"/>
            <w:tcBorders>
              <w:top w:val="single" w:sz="4" w:space="0" w:color="auto"/>
              <w:left w:val="single" w:sz="4" w:space="0" w:color="auto"/>
              <w:bottom w:val="single" w:sz="4" w:space="0" w:color="auto"/>
              <w:right w:val="single" w:sz="4" w:space="0" w:color="auto"/>
            </w:tcBorders>
          </w:tcPr>
          <w:p w:rsidR="00E3522D" w:rsidRPr="00206417" w:rsidRDefault="00E3522D" w:rsidP="00367EB2">
            <w:pPr>
              <w:spacing w:line="240" w:lineRule="auto"/>
              <w:rPr>
                <w:rFonts w:ascii="Times New Roman" w:eastAsia="Calibri" w:hAnsi="Times New Roman"/>
                <w:b/>
                <w:sz w:val="20"/>
                <w:szCs w:val="20"/>
                <w:lang w:val="ro-RO"/>
              </w:rPr>
            </w:pPr>
            <w:r w:rsidRPr="00206417">
              <w:rPr>
                <w:rFonts w:ascii="Times New Roman" w:eastAsia="Calibri" w:hAnsi="Times New Roman"/>
                <w:b/>
                <w:sz w:val="20"/>
                <w:szCs w:val="20"/>
                <w:lang w:val="ro-RO" w:eastAsia="ro-RO"/>
              </w:rPr>
              <w:t xml:space="preserve">Localitatea…, str. …, nr. …, jud. …, cod poştal: …; tel: …, fax: …,   e-mail: </w:t>
            </w:r>
            <w:hyperlink r:id="rId36" w:history="1">
              <w:r w:rsidRPr="00206417">
                <w:rPr>
                  <w:rFonts w:ascii="Times New Roman" w:eastAsia="Calibri" w:hAnsi="Times New Roman"/>
                  <w:b/>
                  <w:sz w:val="20"/>
                  <w:u w:val="single"/>
                  <w:lang w:val="ro-RO" w:eastAsia="ro-RO"/>
                </w:rPr>
                <w:t>…..@mpublic.ro</w:t>
              </w:r>
            </w:hyperlink>
            <w:r w:rsidRPr="00206417">
              <w:rPr>
                <w:rFonts w:ascii="Times New Roman" w:eastAsia="Calibri" w:hAnsi="Times New Roman"/>
                <w:b/>
                <w:sz w:val="20"/>
                <w:szCs w:val="20"/>
                <w:lang w:val="ro-RO" w:eastAsia="ro-RO"/>
              </w:rPr>
              <w:t>; operator date cu caracter personal nr. …</w:t>
            </w:r>
          </w:p>
        </w:tc>
      </w:tr>
      <w:tr w:rsidR="00BA2F8E" w:rsidRPr="00206417">
        <w:trPr>
          <w:trHeight w:val="516"/>
        </w:trPr>
        <w:tc>
          <w:tcPr>
            <w:tcW w:w="5008" w:type="dxa"/>
            <w:tcBorders>
              <w:top w:val="single" w:sz="4" w:space="0" w:color="auto"/>
              <w:left w:val="single" w:sz="4" w:space="0" w:color="auto"/>
              <w:bottom w:val="single" w:sz="4" w:space="0" w:color="auto"/>
              <w:right w:val="single" w:sz="4" w:space="0" w:color="auto"/>
            </w:tcBorders>
          </w:tcPr>
          <w:p w:rsidR="00E3522D" w:rsidRPr="00206417" w:rsidRDefault="00E3522D" w:rsidP="00367EB2">
            <w:pPr>
              <w:spacing w:line="240" w:lineRule="auto"/>
              <w:ind w:right="72"/>
              <w:rPr>
                <w:rFonts w:ascii="Times New Roman" w:eastAsia="Calibri" w:hAnsi="Times New Roman"/>
                <w:b/>
                <w:sz w:val="20"/>
                <w:szCs w:val="20"/>
                <w:lang w:val="ro-RO"/>
              </w:rPr>
            </w:pPr>
            <w:r w:rsidRPr="00206417">
              <w:rPr>
                <w:rFonts w:ascii="Times New Roman" w:eastAsia="Calibri" w:hAnsi="Times New Roman"/>
                <w:b/>
                <w:sz w:val="20"/>
                <w:szCs w:val="20"/>
                <w:lang w:val="ro-RO" w:eastAsia="ro-RO"/>
              </w:rPr>
              <w:t>DOSAR NR. .../P/…</w:t>
            </w:r>
          </w:p>
        </w:tc>
        <w:tc>
          <w:tcPr>
            <w:tcW w:w="5085" w:type="dxa"/>
            <w:tcBorders>
              <w:top w:val="single" w:sz="4" w:space="0" w:color="auto"/>
              <w:left w:val="single" w:sz="4" w:space="0" w:color="auto"/>
              <w:bottom w:val="single" w:sz="4" w:space="0" w:color="auto"/>
              <w:right w:val="single" w:sz="4" w:space="0" w:color="auto"/>
            </w:tcBorders>
          </w:tcPr>
          <w:p w:rsidR="00E3522D" w:rsidRPr="00206417" w:rsidRDefault="00E3522D" w:rsidP="00E3522D">
            <w:pPr>
              <w:rPr>
                <w:rFonts w:ascii="Times New Roman" w:eastAsia="Calibri" w:hAnsi="Times New Roman"/>
                <w:b/>
                <w:sz w:val="28"/>
                <w:szCs w:val="28"/>
                <w:lang w:val="ro-RO"/>
              </w:rPr>
            </w:pPr>
          </w:p>
        </w:tc>
      </w:tr>
    </w:tbl>
    <w:p w:rsidR="00E3522D" w:rsidRPr="00206417" w:rsidRDefault="00E3522D" w:rsidP="00E3522D">
      <w:pPr>
        <w:spacing w:after="0" w:line="240" w:lineRule="auto"/>
        <w:rPr>
          <w:rFonts w:ascii="Times New Roman" w:eastAsia="Calibri" w:hAnsi="Times New Roman"/>
          <w:b/>
          <w:sz w:val="28"/>
          <w:szCs w:val="28"/>
          <w:lang w:val="ro-RO"/>
        </w:rPr>
      </w:pPr>
    </w:p>
    <w:p w:rsidR="00E3522D" w:rsidRPr="00206417" w:rsidRDefault="00E3522D" w:rsidP="00E3522D">
      <w:pPr>
        <w:spacing w:after="0"/>
        <w:ind w:right="72"/>
        <w:rPr>
          <w:rFonts w:ascii="Times New Roman" w:eastAsia="Calibri" w:hAnsi="Times New Roman"/>
          <w:b/>
          <w:sz w:val="24"/>
          <w:szCs w:val="24"/>
          <w:u w:val="single"/>
          <w:lang w:val="ro-RO" w:eastAsia="ro-RO"/>
        </w:rPr>
      </w:pPr>
    </w:p>
    <w:p w:rsidR="00E3522D" w:rsidRPr="00206417" w:rsidRDefault="00E3522D" w:rsidP="00E3522D">
      <w:pPr>
        <w:spacing w:after="0"/>
        <w:ind w:right="72"/>
        <w:jc w:val="center"/>
        <w:rPr>
          <w:rFonts w:ascii="Times New Roman" w:eastAsia="Calibri" w:hAnsi="Times New Roman"/>
          <w:b/>
          <w:sz w:val="28"/>
          <w:szCs w:val="28"/>
          <w:u w:val="single"/>
          <w:lang w:val="ro-RO" w:eastAsia="ro-RO"/>
        </w:rPr>
      </w:pPr>
      <w:r w:rsidRPr="00206417">
        <w:rPr>
          <w:rFonts w:ascii="Times New Roman" w:eastAsia="Calibri" w:hAnsi="Times New Roman"/>
          <w:b/>
          <w:sz w:val="28"/>
          <w:szCs w:val="28"/>
          <w:u w:val="single"/>
          <w:lang w:val="ro-RO" w:eastAsia="ro-RO"/>
        </w:rPr>
        <w:t>R</w:t>
      </w:r>
      <w:r w:rsidR="00CF2FBB" w:rsidRPr="00206417">
        <w:rPr>
          <w:rFonts w:ascii="Times New Roman" w:eastAsia="Calibri" w:hAnsi="Times New Roman"/>
          <w:b/>
          <w:sz w:val="28"/>
          <w:szCs w:val="28"/>
          <w:u w:val="single"/>
          <w:lang w:val="ro-RO" w:eastAsia="ro-RO"/>
        </w:rPr>
        <w:t xml:space="preserve"> </w:t>
      </w:r>
      <w:r w:rsidRPr="00206417">
        <w:rPr>
          <w:rFonts w:ascii="Times New Roman" w:eastAsia="Calibri" w:hAnsi="Times New Roman"/>
          <w:b/>
          <w:sz w:val="28"/>
          <w:szCs w:val="28"/>
          <w:u w:val="single"/>
          <w:lang w:val="ro-RO" w:eastAsia="ro-RO"/>
        </w:rPr>
        <w:t>E</w:t>
      </w:r>
      <w:r w:rsidR="00CF2FBB" w:rsidRPr="00206417">
        <w:rPr>
          <w:rFonts w:ascii="Times New Roman" w:eastAsia="Calibri" w:hAnsi="Times New Roman"/>
          <w:b/>
          <w:sz w:val="28"/>
          <w:szCs w:val="28"/>
          <w:u w:val="single"/>
          <w:lang w:val="ro-RO" w:eastAsia="ro-RO"/>
        </w:rPr>
        <w:t xml:space="preserve"> </w:t>
      </w:r>
      <w:r w:rsidRPr="00206417">
        <w:rPr>
          <w:rFonts w:ascii="Times New Roman" w:eastAsia="Calibri" w:hAnsi="Times New Roman"/>
          <w:b/>
          <w:sz w:val="28"/>
          <w:szCs w:val="28"/>
          <w:u w:val="single"/>
          <w:lang w:val="ro-RO" w:eastAsia="ro-RO"/>
        </w:rPr>
        <w:t>F</w:t>
      </w:r>
      <w:r w:rsidR="00CF2FBB" w:rsidRPr="00206417">
        <w:rPr>
          <w:rFonts w:ascii="Times New Roman" w:eastAsia="Calibri" w:hAnsi="Times New Roman"/>
          <w:b/>
          <w:sz w:val="28"/>
          <w:szCs w:val="28"/>
          <w:u w:val="single"/>
          <w:lang w:val="ro-RO" w:eastAsia="ro-RO"/>
        </w:rPr>
        <w:t xml:space="preserve"> </w:t>
      </w:r>
      <w:r w:rsidRPr="00206417">
        <w:rPr>
          <w:rFonts w:ascii="Times New Roman" w:eastAsia="Calibri" w:hAnsi="Times New Roman"/>
          <w:b/>
          <w:sz w:val="28"/>
          <w:szCs w:val="28"/>
          <w:u w:val="single"/>
          <w:lang w:val="ro-RO" w:eastAsia="ro-RO"/>
        </w:rPr>
        <w:t>E</w:t>
      </w:r>
      <w:r w:rsidR="00CF2FBB" w:rsidRPr="00206417">
        <w:rPr>
          <w:rFonts w:ascii="Times New Roman" w:eastAsia="Calibri" w:hAnsi="Times New Roman"/>
          <w:b/>
          <w:sz w:val="28"/>
          <w:szCs w:val="28"/>
          <w:u w:val="single"/>
          <w:lang w:val="ro-RO" w:eastAsia="ro-RO"/>
        </w:rPr>
        <w:t xml:space="preserve"> </w:t>
      </w:r>
      <w:r w:rsidRPr="00206417">
        <w:rPr>
          <w:rFonts w:ascii="Times New Roman" w:eastAsia="Calibri" w:hAnsi="Times New Roman"/>
          <w:b/>
          <w:sz w:val="28"/>
          <w:szCs w:val="28"/>
          <w:u w:val="single"/>
          <w:lang w:val="ro-RO" w:eastAsia="ro-RO"/>
        </w:rPr>
        <w:t>R</w:t>
      </w:r>
      <w:r w:rsidR="00CF2FBB" w:rsidRPr="00206417">
        <w:rPr>
          <w:rFonts w:ascii="Times New Roman" w:eastAsia="Calibri" w:hAnsi="Times New Roman"/>
          <w:b/>
          <w:sz w:val="28"/>
          <w:szCs w:val="28"/>
          <w:u w:val="single"/>
          <w:lang w:val="ro-RO" w:eastAsia="ro-RO"/>
        </w:rPr>
        <w:t xml:space="preserve"> </w:t>
      </w:r>
      <w:r w:rsidRPr="00206417">
        <w:rPr>
          <w:rFonts w:ascii="Times New Roman" w:eastAsia="Calibri" w:hAnsi="Times New Roman"/>
          <w:b/>
          <w:sz w:val="28"/>
          <w:szCs w:val="28"/>
          <w:u w:val="single"/>
          <w:lang w:val="ro-RO" w:eastAsia="ro-RO"/>
        </w:rPr>
        <w:t>A</w:t>
      </w:r>
      <w:r w:rsidR="00CF2FBB" w:rsidRPr="00206417">
        <w:rPr>
          <w:rFonts w:ascii="Times New Roman" w:eastAsia="Calibri" w:hAnsi="Times New Roman"/>
          <w:b/>
          <w:sz w:val="28"/>
          <w:szCs w:val="28"/>
          <w:u w:val="single"/>
          <w:lang w:val="ro-RO" w:eastAsia="ro-RO"/>
        </w:rPr>
        <w:t xml:space="preserve"> </w:t>
      </w:r>
      <w:r w:rsidRPr="00206417">
        <w:rPr>
          <w:rFonts w:ascii="Times New Roman" w:eastAsia="Calibri" w:hAnsi="Times New Roman"/>
          <w:b/>
          <w:sz w:val="28"/>
          <w:szCs w:val="28"/>
          <w:u w:val="single"/>
          <w:lang w:val="ro-RO" w:eastAsia="ro-RO"/>
        </w:rPr>
        <w:t>T</w:t>
      </w:r>
    </w:p>
    <w:p w:rsidR="00E3522D" w:rsidRPr="00206417" w:rsidRDefault="00E3522D" w:rsidP="00E3522D">
      <w:pPr>
        <w:spacing w:after="0"/>
        <w:rPr>
          <w:rFonts w:ascii="Times New Roman" w:eastAsia="Calibri" w:hAnsi="Times New Roman"/>
          <w:b/>
          <w:sz w:val="28"/>
          <w:szCs w:val="28"/>
          <w:lang w:val="ro-RO" w:eastAsia="ro-RO"/>
        </w:rPr>
      </w:pPr>
    </w:p>
    <w:p w:rsidR="00E3522D" w:rsidRPr="00206417" w:rsidRDefault="00E3522D" w:rsidP="00E3522D">
      <w:pPr>
        <w:spacing w:after="0"/>
        <w:ind w:right="72"/>
        <w:jc w:val="center"/>
        <w:rPr>
          <w:rFonts w:ascii="Times New Roman" w:eastAsia="Calibri" w:hAnsi="Times New Roman"/>
          <w:sz w:val="28"/>
          <w:szCs w:val="28"/>
          <w:lang w:val="ro-RO" w:eastAsia="ro-RO"/>
        </w:rPr>
      </w:pPr>
      <w:r w:rsidRPr="00206417">
        <w:rPr>
          <w:rFonts w:ascii="Times New Roman" w:eastAsia="Calibri" w:hAnsi="Times New Roman"/>
          <w:sz w:val="28"/>
          <w:szCs w:val="28"/>
          <w:lang w:val="ro-RO" w:eastAsia="ro-RO"/>
        </w:rPr>
        <w:t>Anul ... luna ... ziua...</w:t>
      </w:r>
    </w:p>
    <w:p w:rsidR="00E3522D" w:rsidRPr="00206417" w:rsidRDefault="00E3522D" w:rsidP="00785AFE">
      <w:pPr>
        <w:spacing w:after="0"/>
        <w:ind w:right="72"/>
        <w:rPr>
          <w:rFonts w:ascii="Times New Roman" w:eastAsia="Calibri" w:hAnsi="Times New Roman"/>
          <w:sz w:val="28"/>
          <w:szCs w:val="28"/>
          <w:lang w:val="ro-RO" w:eastAsia="ro-RO"/>
        </w:rPr>
      </w:pPr>
    </w:p>
    <w:p w:rsidR="00E3522D" w:rsidRPr="00206417" w:rsidRDefault="00E3522D" w:rsidP="00E3522D">
      <w:pPr>
        <w:spacing w:after="0"/>
        <w:ind w:right="72" w:firstLine="540"/>
        <w:jc w:val="both"/>
        <w:rPr>
          <w:rFonts w:ascii="Times New Roman" w:eastAsia="Calibri" w:hAnsi="Times New Roman"/>
          <w:sz w:val="28"/>
          <w:szCs w:val="28"/>
          <w:lang w:val="ro-RO" w:eastAsia="ro-RO"/>
        </w:rPr>
      </w:pPr>
      <w:r w:rsidRPr="00206417">
        <w:rPr>
          <w:rFonts w:ascii="Times New Roman" w:eastAsia="Calibri" w:hAnsi="Times New Roman"/>
          <w:sz w:val="28"/>
          <w:szCs w:val="28"/>
          <w:lang w:val="ro-RO" w:eastAsia="ro-RO"/>
        </w:rPr>
        <w:t>Procuror ... din cadrul Parchetului de pe lângă ...</w:t>
      </w:r>
    </w:p>
    <w:p w:rsidR="00E3522D" w:rsidRPr="00206417" w:rsidRDefault="00E3522D" w:rsidP="00E3522D">
      <w:pPr>
        <w:spacing w:after="0"/>
        <w:ind w:right="72" w:firstLine="540"/>
        <w:jc w:val="both"/>
        <w:rPr>
          <w:rFonts w:ascii="Times New Roman" w:eastAsia="Calibri" w:hAnsi="Times New Roman"/>
          <w:sz w:val="28"/>
          <w:szCs w:val="28"/>
          <w:lang w:val="ro-RO" w:eastAsia="ro-RO"/>
        </w:rPr>
      </w:pPr>
      <w:r w:rsidRPr="00206417">
        <w:rPr>
          <w:rFonts w:ascii="Times New Roman" w:eastAsia="Calibri" w:hAnsi="Times New Roman"/>
          <w:sz w:val="28"/>
          <w:szCs w:val="28"/>
          <w:lang w:val="ro-RO" w:eastAsia="ro-RO"/>
        </w:rPr>
        <w:t>Examinând  actele de urmărire penală efectuate în dosarul cu numărul de mai sus, privind  ...</w:t>
      </w:r>
    </w:p>
    <w:p w:rsidR="00E3522D" w:rsidRPr="00206417" w:rsidRDefault="00E3522D" w:rsidP="00E3522D">
      <w:pPr>
        <w:spacing w:after="0"/>
        <w:ind w:right="72" w:firstLine="540"/>
        <w:jc w:val="both"/>
        <w:rPr>
          <w:rFonts w:ascii="Times New Roman" w:eastAsia="Calibri" w:hAnsi="Times New Roman"/>
          <w:sz w:val="28"/>
          <w:szCs w:val="28"/>
          <w:lang w:val="ro-RO" w:eastAsia="ro-RO"/>
        </w:rPr>
      </w:pPr>
    </w:p>
    <w:p w:rsidR="00E3522D" w:rsidRPr="00206417" w:rsidRDefault="00E3522D" w:rsidP="00E3522D">
      <w:pPr>
        <w:spacing w:after="0"/>
        <w:ind w:right="72" w:firstLine="540"/>
        <w:jc w:val="center"/>
        <w:rPr>
          <w:rFonts w:ascii="Times New Roman" w:eastAsia="Calibri" w:hAnsi="Times New Roman"/>
          <w:b/>
          <w:sz w:val="28"/>
          <w:szCs w:val="28"/>
          <w:lang w:val="ro-RO" w:eastAsia="ro-RO"/>
        </w:rPr>
      </w:pPr>
      <w:r w:rsidRPr="00206417">
        <w:rPr>
          <w:rFonts w:ascii="Times New Roman" w:eastAsia="Calibri" w:hAnsi="Times New Roman"/>
          <w:b/>
          <w:sz w:val="28"/>
          <w:szCs w:val="28"/>
          <w:lang w:val="ro-RO" w:eastAsia="ro-RO"/>
        </w:rPr>
        <w:t>EXPUN URMĂTOARELE:</w:t>
      </w:r>
    </w:p>
    <w:p w:rsidR="00E3522D" w:rsidRPr="00206417" w:rsidRDefault="00E3522D" w:rsidP="00E3522D">
      <w:pPr>
        <w:spacing w:after="0"/>
        <w:ind w:right="72" w:firstLine="540"/>
        <w:jc w:val="center"/>
        <w:rPr>
          <w:rFonts w:ascii="Times New Roman" w:eastAsia="Calibri" w:hAnsi="Times New Roman"/>
          <w:sz w:val="28"/>
          <w:szCs w:val="28"/>
          <w:lang w:val="ro-RO" w:eastAsia="ro-RO"/>
        </w:rPr>
      </w:pPr>
    </w:p>
    <w:p w:rsidR="00E3522D" w:rsidRPr="00206417" w:rsidRDefault="00E3522D" w:rsidP="00E3522D">
      <w:pPr>
        <w:spacing w:after="0" w:line="240" w:lineRule="auto"/>
        <w:ind w:right="72" w:firstLine="720"/>
        <w:jc w:val="both"/>
        <w:rPr>
          <w:rFonts w:ascii="Times New Roman" w:eastAsia="Calibri" w:hAnsi="Times New Roman"/>
          <w:i/>
          <w:sz w:val="28"/>
          <w:szCs w:val="28"/>
          <w:lang w:val="ro-RO" w:eastAsia="ro-RO"/>
        </w:rPr>
      </w:pPr>
      <w:r w:rsidRPr="00206417">
        <w:rPr>
          <w:rFonts w:ascii="Times New Roman" w:eastAsia="Calibri" w:hAnsi="Times New Roman"/>
          <w:sz w:val="28"/>
          <w:szCs w:val="28"/>
          <w:lang w:val="ro-RO" w:eastAsia="ro-RO"/>
        </w:rPr>
        <w:t xml:space="preserve">Prin ordonanţa din  data de ... s-a dispus începerea urmăririi penale pentru infracţiunea de </w:t>
      </w:r>
      <w:r w:rsidRPr="00206417">
        <w:rPr>
          <w:rFonts w:ascii="Times New Roman" w:eastAsia="Calibri" w:hAnsi="Times New Roman"/>
          <w:i/>
          <w:sz w:val="28"/>
          <w:szCs w:val="28"/>
          <w:lang w:val="ro-RO" w:eastAsia="ro-RO"/>
        </w:rPr>
        <w:t>...</w:t>
      </w:r>
      <w:r w:rsidRPr="00206417">
        <w:rPr>
          <w:rFonts w:ascii="Times New Roman" w:eastAsia="Calibri" w:hAnsi="Times New Roman"/>
          <w:i/>
          <w:sz w:val="28"/>
          <w:szCs w:val="28"/>
          <w:u w:val="dotted"/>
          <w:lang w:val="ro-RO" w:eastAsia="ro-RO"/>
        </w:rPr>
        <w:t>(denumirea)</w:t>
      </w:r>
      <w:r w:rsidRPr="00206417">
        <w:rPr>
          <w:rFonts w:ascii="Times New Roman" w:eastAsia="Calibri" w:hAnsi="Times New Roman"/>
          <w:sz w:val="28"/>
          <w:szCs w:val="28"/>
          <w:lang w:val="ro-RO" w:eastAsia="ro-RO"/>
        </w:rPr>
        <w:t xml:space="preserve">, prevăzută de art.  </w:t>
      </w:r>
      <w:r w:rsidRPr="00206417">
        <w:rPr>
          <w:rFonts w:ascii="Times New Roman" w:eastAsia="Calibri" w:hAnsi="Times New Roman"/>
          <w:i/>
          <w:sz w:val="28"/>
          <w:szCs w:val="28"/>
          <w:lang w:val="ro-RO" w:eastAsia="ro-RO"/>
        </w:rPr>
        <w:t>...</w:t>
      </w:r>
      <w:r w:rsidRPr="00206417">
        <w:rPr>
          <w:rFonts w:ascii="Times New Roman" w:eastAsia="Calibri" w:hAnsi="Times New Roman"/>
          <w:i/>
          <w:sz w:val="28"/>
          <w:szCs w:val="28"/>
          <w:u w:val="dotted"/>
          <w:lang w:val="ro-RO" w:eastAsia="ro-RO"/>
        </w:rPr>
        <w:t>(textul incriminator)</w:t>
      </w:r>
      <w:r w:rsidRPr="00206417">
        <w:rPr>
          <w:rFonts w:ascii="Times New Roman" w:eastAsia="Calibri" w:hAnsi="Times New Roman"/>
          <w:sz w:val="28"/>
          <w:szCs w:val="28"/>
          <w:lang w:val="ro-RO" w:eastAsia="ro-RO"/>
        </w:rPr>
        <w:t xml:space="preserve">, constând în aceea că ... </w:t>
      </w:r>
      <w:r w:rsidRPr="00206417">
        <w:rPr>
          <w:rFonts w:ascii="Times New Roman" w:eastAsia="Calibri" w:hAnsi="Times New Roman"/>
          <w:i/>
          <w:sz w:val="28"/>
          <w:szCs w:val="28"/>
          <w:u w:val="dotted"/>
          <w:lang w:val="ro-RO" w:eastAsia="ro-RO"/>
        </w:rPr>
        <w:t>(prezentarea succintă a situaţiei de fapt cu privire la care s-a început urmărirea penală)</w:t>
      </w:r>
      <w:r w:rsidRPr="00206417">
        <w:rPr>
          <w:rFonts w:ascii="Times New Roman" w:eastAsia="Calibri" w:hAnsi="Times New Roman"/>
          <w:i/>
          <w:sz w:val="28"/>
          <w:szCs w:val="28"/>
          <w:lang w:val="ro-RO" w:eastAsia="ro-RO"/>
        </w:rPr>
        <w:t>.</w:t>
      </w:r>
    </w:p>
    <w:p w:rsidR="00E3522D" w:rsidRPr="00206417" w:rsidRDefault="00E3522D" w:rsidP="00E3522D">
      <w:pPr>
        <w:spacing w:after="0" w:line="240" w:lineRule="auto"/>
        <w:ind w:right="72" w:firstLine="720"/>
        <w:jc w:val="both"/>
        <w:rPr>
          <w:rFonts w:ascii="Times New Roman" w:eastAsia="Calibri" w:hAnsi="Times New Roman"/>
          <w:sz w:val="28"/>
          <w:szCs w:val="28"/>
          <w:lang w:val="ro-RO" w:eastAsia="ro-RO"/>
        </w:rPr>
      </w:pPr>
      <w:r w:rsidRPr="00206417">
        <w:rPr>
          <w:rFonts w:ascii="Times New Roman" w:eastAsia="Calibri" w:hAnsi="Times New Roman"/>
          <w:sz w:val="28"/>
          <w:szCs w:val="28"/>
          <w:lang w:val="ro-RO" w:eastAsia="ro-RO"/>
        </w:rPr>
        <w:t xml:space="preserve">Prin ordonanţa din data de ... s-a dispus efectuarea în continuare a urmăririi penale cu privire la această faptă faţă de suspectul ... </w:t>
      </w:r>
      <w:r w:rsidRPr="00206417">
        <w:rPr>
          <w:rFonts w:ascii="Times New Roman" w:eastAsia="Calibri" w:hAnsi="Times New Roman"/>
          <w:i/>
          <w:sz w:val="28"/>
          <w:szCs w:val="28"/>
          <w:u w:val="dotted"/>
          <w:lang w:val="ro-RO" w:eastAsia="ro-RO"/>
        </w:rPr>
        <w:t>(</w:t>
      </w:r>
      <w:r w:rsidRPr="00206417">
        <w:rPr>
          <w:rFonts w:ascii="Times New Roman" w:hAnsi="Times New Roman"/>
          <w:i/>
          <w:sz w:val="28"/>
          <w:szCs w:val="28"/>
          <w:u w:val="dotted"/>
          <w:lang w:val="ro-RO"/>
        </w:rPr>
        <w:t>numele şi prenumele</w:t>
      </w:r>
      <w:r w:rsidRPr="00206417">
        <w:rPr>
          <w:rFonts w:ascii="Times New Roman" w:eastAsia="Calibri" w:hAnsi="Times New Roman"/>
          <w:i/>
          <w:sz w:val="28"/>
          <w:szCs w:val="28"/>
          <w:u w:val="dotted"/>
          <w:lang w:val="ro-RO" w:eastAsia="ro-RO"/>
        </w:rPr>
        <w:t>)</w:t>
      </w:r>
      <w:r w:rsidRPr="00206417">
        <w:rPr>
          <w:rFonts w:ascii="Times New Roman" w:eastAsia="Calibri" w:hAnsi="Times New Roman"/>
          <w:sz w:val="28"/>
          <w:szCs w:val="28"/>
          <w:lang w:val="ro-RO" w:eastAsia="ro-RO"/>
        </w:rPr>
        <w:t>.</w:t>
      </w:r>
    </w:p>
    <w:p w:rsidR="00E3522D" w:rsidRPr="00206417" w:rsidRDefault="00E3522D" w:rsidP="00E3522D">
      <w:pPr>
        <w:spacing w:after="0" w:line="240" w:lineRule="auto"/>
        <w:ind w:right="72" w:firstLine="720"/>
        <w:jc w:val="both"/>
        <w:rPr>
          <w:rFonts w:ascii="Times New Roman" w:eastAsia="Calibri" w:hAnsi="Times New Roman"/>
          <w:sz w:val="28"/>
          <w:szCs w:val="28"/>
          <w:lang w:val="ro-RO" w:eastAsia="ro-RO"/>
        </w:rPr>
      </w:pPr>
      <w:r w:rsidRPr="00206417">
        <w:rPr>
          <w:rFonts w:ascii="Times New Roman" w:eastAsia="Calibri" w:hAnsi="Times New Roman"/>
          <w:sz w:val="28"/>
          <w:szCs w:val="28"/>
          <w:lang w:val="ro-RO" w:eastAsia="ro-RO"/>
        </w:rPr>
        <w:t>Prin ordonanţa din data de… s-a pus în mişcare a acţiunea penală împotriva inculpatului...</w:t>
      </w:r>
      <w:r w:rsidRPr="00206417">
        <w:rPr>
          <w:rFonts w:ascii="Times New Roman" w:eastAsia="Calibri" w:hAnsi="Times New Roman"/>
          <w:i/>
          <w:sz w:val="28"/>
          <w:szCs w:val="28"/>
          <w:lang w:val="ro-RO" w:eastAsia="ro-RO"/>
        </w:rPr>
        <w:t xml:space="preserve"> </w:t>
      </w:r>
      <w:r w:rsidRPr="00206417">
        <w:rPr>
          <w:rFonts w:ascii="Times New Roman" w:eastAsia="Calibri" w:hAnsi="Times New Roman"/>
          <w:i/>
          <w:sz w:val="28"/>
          <w:szCs w:val="28"/>
          <w:u w:val="dotted"/>
          <w:lang w:val="ro-RO" w:eastAsia="ro-RO"/>
        </w:rPr>
        <w:t>(</w:t>
      </w:r>
      <w:r w:rsidRPr="00206417">
        <w:rPr>
          <w:rFonts w:ascii="Times New Roman" w:hAnsi="Times New Roman"/>
          <w:i/>
          <w:sz w:val="28"/>
          <w:szCs w:val="28"/>
          <w:u w:val="dotted"/>
          <w:lang w:val="ro-RO"/>
        </w:rPr>
        <w:t>numele şi prenumele</w:t>
      </w:r>
      <w:r w:rsidRPr="00206417">
        <w:rPr>
          <w:rFonts w:ascii="Times New Roman" w:eastAsia="Calibri" w:hAnsi="Times New Roman"/>
          <w:i/>
          <w:sz w:val="28"/>
          <w:szCs w:val="28"/>
          <w:u w:val="dotted"/>
          <w:lang w:val="ro-RO" w:eastAsia="ro-RO"/>
        </w:rPr>
        <w:t>)</w:t>
      </w:r>
      <w:r w:rsidRPr="00206417">
        <w:rPr>
          <w:rFonts w:ascii="Times New Roman" w:eastAsia="Calibri" w:hAnsi="Times New Roman"/>
          <w:sz w:val="28"/>
          <w:szCs w:val="28"/>
          <w:lang w:val="ro-RO" w:eastAsia="ro-RO"/>
        </w:rPr>
        <w:t xml:space="preserve"> pentru săvârşirea infracţiunii de</w:t>
      </w:r>
      <w:r w:rsidRPr="00206417">
        <w:rPr>
          <w:rFonts w:ascii="Times New Roman" w:eastAsia="Calibri" w:hAnsi="Times New Roman"/>
          <w:i/>
          <w:sz w:val="28"/>
          <w:szCs w:val="28"/>
          <w:lang w:val="ro-RO" w:eastAsia="ro-RO"/>
        </w:rPr>
        <w:t>…</w:t>
      </w:r>
      <w:r w:rsidRPr="00206417">
        <w:rPr>
          <w:rFonts w:ascii="Times New Roman" w:eastAsia="Calibri" w:hAnsi="Times New Roman"/>
          <w:i/>
          <w:sz w:val="28"/>
          <w:szCs w:val="28"/>
          <w:u w:val="dotted"/>
          <w:lang w:val="ro-RO" w:eastAsia="ro-RO"/>
        </w:rPr>
        <w:t>(denumirea)</w:t>
      </w:r>
      <w:r w:rsidRPr="00206417">
        <w:rPr>
          <w:rFonts w:ascii="Times New Roman" w:eastAsia="Calibri" w:hAnsi="Times New Roman"/>
          <w:i/>
          <w:sz w:val="28"/>
          <w:szCs w:val="28"/>
          <w:lang w:val="ro-RO" w:eastAsia="ro-RO"/>
        </w:rPr>
        <w:t>,</w:t>
      </w:r>
      <w:r w:rsidRPr="00206417">
        <w:rPr>
          <w:rFonts w:ascii="Times New Roman" w:eastAsia="Calibri" w:hAnsi="Times New Roman"/>
          <w:sz w:val="28"/>
          <w:szCs w:val="28"/>
          <w:lang w:val="ro-RO" w:eastAsia="ro-RO"/>
        </w:rPr>
        <w:t xml:space="preserve"> faptă prevăzută  de art. ... </w:t>
      </w:r>
      <w:r w:rsidRPr="00206417">
        <w:rPr>
          <w:rFonts w:ascii="Times New Roman" w:eastAsia="Calibri" w:hAnsi="Times New Roman"/>
          <w:i/>
          <w:sz w:val="28"/>
          <w:szCs w:val="28"/>
          <w:u w:val="dotted"/>
          <w:lang w:val="ro-RO" w:eastAsia="ro-RO"/>
        </w:rPr>
        <w:t>(textul incriminator).</w:t>
      </w:r>
      <w:r w:rsidRPr="00206417">
        <w:rPr>
          <w:rFonts w:ascii="Times New Roman" w:eastAsia="Calibri" w:hAnsi="Times New Roman"/>
          <w:sz w:val="28"/>
          <w:szCs w:val="28"/>
          <w:lang w:val="ro-RO" w:eastAsia="ro-RO"/>
        </w:rPr>
        <w:t xml:space="preserve"> </w:t>
      </w:r>
    </w:p>
    <w:p w:rsidR="00E3522D" w:rsidRPr="00206417" w:rsidRDefault="00E3522D" w:rsidP="00E3522D">
      <w:pPr>
        <w:spacing w:after="0"/>
        <w:ind w:right="72" w:firstLine="540"/>
        <w:jc w:val="both"/>
        <w:rPr>
          <w:rFonts w:ascii="Times New Roman" w:eastAsia="Calibri" w:hAnsi="Times New Roman"/>
          <w:sz w:val="28"/>
          <w:szCs w:val="28"/>
          <w:lang w:val="ro-RO" w:eastAsia="ro-RO"/>
        </w:rPr>
      </w:pPr>
      <w:r w:rsidRPr="00206417">
        <w:rPr>
          <w:rFonts w:ascii="Times New Roman" w:eastAsia="Calibri" w:hAnsi="Times New Roman"/>
          <w:sz w:val="28"/>
          <w:szCs w:val="28"/>
          <w:lang w:val="ro-RO" w:eastAsia="ro-RO"/>
        </w:rPr>
        <w:t xml:space="preserve">În cursul urmăririi penale faţă de pe inculpatul(a). ..... au fost dispuse următoarele măsuri </w:t>
      </w:r>
      <w:r w:rsidRPr="00206417">
        <w:rPr>
          <w:rFonts w:ascii="Times New Roman" w:eastAsia="Calibri" w:hAnsi="Times New Roman"/>
          <w:i/>
          <w:sz w:val="28"/>
          <w:szCs w:val="28"/>
          <w:lang w:val="ro-RO" w:eastAsia="ro-RO"/>
        </w:rPr>
        <w:t>asigurătorii/de siguranţă cu caracter medical/preventive</w:t>
      </w:r>
      <w:r w:rsidRPr="00206417">
        <w:rPr>
          <w:rFonts w:ascii="Times New Roman" w:eastAsia="Calibri" w:hAnsi="Times New Roman"/>
          <w:sz w:val="28"/>
          <w:szCs w:val="28"/>
          <w:lang w:val="ro-RO" w:eastAsia="ro-RO"/>
        </w:rPr>
        <w:t xml:space="preserve"> .... </w:t>
      </w:r>
      <w:r w:rsidRPr="00206417">
        <w:rPr>
          <w:rFonts w:ascii="Times New Roman" w:eastAsia="Calibri" w:hAnsi="Times New Roman"/>
          <w:i/>
          <w:sz w:val="28"/>
          <w:szCs w:val="28"/>
          <w:lang w:val="ro-RO" w:eastAsia="ro-RO"/>
        </w:rPr>
        <w:t>(se menţionează, dacă este cazul, datele necesare privind măsurile respective)</w:t>
      </w:r>
      <w:r w:rsidRPr="00206417">
        <w:rPr>
          <w:rFonts w:ascii="Times New Roman" w:eastAsia="Calibri" w:hAnsi="Times New Roman"/>
          <w:sz w:val="28"/>
          <w:szCs w:val="28"/>
          <w:lang w:val="ro-RO" w:eastAsia="ro-RO"/>
        </w:rPr>
        <w:t>.</w:t>
      </w:r>
    </w:p>
    <w:p w:rsidR="00E3522D" w:rsidRPr="00206417" w:rsidRDefault="00E3522D" w:rsidP="00E3522D">
      <w:pPr>
        <w:spacing w:after="0"/>
        <w:ind w:right="72" w:firstLine="540"/>
        <w:jc w:val="both"/>
        <w:rPr>
          <w:rFonts w:ascii="Times New Roman" w:eastAsia="Calibri" w:hAnsi="Times New Roman"/>
          <w:i/>
          <w:sz w:val="28"/>
          <w:szCs w:val="28"/>
          <w:lang w:val="ro-RO" w:eastAsia="ro-RO"/>
        </w:rPr>
      </w:pPr>
      <w:r w:rsidRPr="00206417">
        <w:rPr>
          <w:rFonts w:ascii="Times New Roman" w:eastAsia="Calibri" w:hAnsi="Times New Roman"/>
          <w:sz w:val="28"/>
          <w:szCs w:val="28"/>
          <w:lang w:val="ro-RO" w:eastAsia="ro-RO"/>
        </w:rPr>
        <w:t xml:space="preserve">În fapt s-a reţinut că ...... </w:t>
      </w:r>
      <w:r w:rsidRPr="00206417">
        <w:rPr>
          <w:rFonts w:ascii="Times New Roman" w:eastAsia="Calibri" w:hAnsi="Times New Roman"/>
          <w:i/>
          <w:sz w:val="28"/>
          <w:szCs w:val="28"/>
          <w:lang w:val="ro-RO" w:eastAsia="ro-RO"/>
        </w:rPr>
        <w:t xml:space="preserve">(se prezintă elementele esenţiale ale stării de fapt şi elementele care motivează îndeplinirea condiţiilor necesare pentru acordarea statutului de martor vulnerabil şi dispunerea măsurilor de protecţie conform prevederilor art. 130 din C. proc. pen., inclusiv motivarea concretă a gravităţii pericolului şi a necesităţii măsurilor solicitate). </w:t>
      </w:r>
    </w:p>
    <w:p w:rsidR="00E3522D" w:rsidRPr="00206417" w:rsidRDefault="00E3522D" w:rsidP="00E3522D">
      <w:pPr>
        <w:spacing w:after="0"/>
        <w:ind w:right="72" w:firstLine="540"/>
        <w:jc w:val="both"/>
        <w:rPr>
          <w:rFonts w:ascii="Times New Roman" w:eastAsia="Calibri" w:hAnsi="Times New Roman"/>
          <w:sz w:val="28"/>
          <w:szCs w:val="28"/>
          <w:lang w:val="ro-RO" w:eastAsia="ro-RO"/>
        </w:rPr>
      </w:pPr>
      <w:r w:rsidRPr="00206417">
        <w:rPr>
          <w:rFonts w:ascii="Times New Roman" w:eastAsia="Calibri" w:hAnsi="Times New Roman"/>
          <w:sz w:val="28"/>
          <w:szCs w:val="28"/>
          <w:lang w:val="ro-RO" w:eastAsia="ro-RO"/>
        </w:rPr>
        <w:lastRenderedPageBreak/>
        <w:t xml:space="preserve">Având în vedere că </w:t>
      </w:r>
      <w:r w:rsidRPr="00206417">
        <w:rPr>
          <w:rFonts w:ascii="Times New Roman" w:eastAsia="Calibri" w:hAnsi="Times New Roman"/>
          <w:i/>
          <w:sz w:val="28"/>
          <w:szCs w:val="28"/>
          <w:lang w:val="ro-RO" w:eastAsia="ro-RO"/>
        </w:rPr>
        <w:t>martorul ..... a suferit o traumă ca urmare a săvârşirii infracţiunii/ca urmare a comportamentului ulterior al suspectului/inculpatului ..... /martorul ..... este minor,</w:t>
      </w:r>
      <w:r w:rsidRPr="00206417">
        <w:rPr>
          <w:rFonts w:ascii="Times New Roman" w:eastAsia="Calibri" w:hAnsi="Times New Roman"/>
          <w:sz w:val="28"/>
          <w:szCs w:val="28"/>
          <w:lang w:val="ro-RO" w:eastAsia="ro-RO"/>
        </w:rPr>
        <w:t xml:space="preserve"> </w:t>
      </w:r>
    </w:p>
    <w:p w:rsidR="00E3522D" w:rsidRPr="00206417" w:rsidRDefault="00E3522D" w:rsidP="00E3522D">
      <w:pPr>
        <w:spacing w:after="0"/>
        <w:ind w:right="72" w:firstLine="540"/>
        <w:jc w:val="both"/>
        <w:rPr>
          <w:rFonts w:ascii="Times New Roman" w:eastAsia="Calibri" w:hAnsi="Times New Roman"/>
          <w:sz w:val="28"/>
          <w:szCs w:val="28"/>
          <w:lang w:val="ro-RO" w:eastAsia="ro-RO"/>
        </w:rPr>
      </w:pPr>
      <w:r w:rsidRPr="00206417">
        <w:rPr>
          <w:rFonts w:ascii="Times New Roman" w:eastAsia="Calibri" w:hAnsi="Times New Roman"/>
          <w:sz w:val="28"/>
          <w:szCs w:val="28"/>
          <w:lang w:val="ro-RO" w:eastAsia="ro-RO"/>
        </w:rPr>
        <w:t xml:space="preserve">În </w:t>
      </w:r>
      <w:r w:rsidR="001910C3" w:rsidRPr="00206417">
        <w:rPr>
          <w:rFonts w:ascii="Times New Roman" w:eastAsia="Calibri" w:hAnsi="Times New Roman"/>
          <w:sz w:val="28"/>
          <w:szCs w:val="28"/>
          <w:lang w:val="ro-RO" w:eastAsia="ro-RO"/>
        </w:rPr>
        <w:t>temeiul</w:t>
      </w:r>
      <w:r w:rsidRPr="00206417">
        <w:rPr>
          <w:rFonts w:ascii="Times New Roman" w:eastAsia="Calibri" w:hAnsi="Times New Roman"/>
          <w:sz w:val="28"/>
          <w:szCs w:val="28"/>
          <w:lang w:val="ro-RO" w:eastAsia="ro-RO"/>
        </w:rPr>
        <w:t xml:space="preserve"> prevederilor  art. 130 rap. la art. 126, alin. (7) din C. proc. pen., </w:t>
      </w:r>
    </w:p>
    <w:p w:rsidR="00E3522D" w:rsidRPr="00206417" w:rsidRDefault="00E3522D" w:rsidP="00E3522D">
      <w:pPr>
        <w:spacing w:after="0"/>
        <w:ind w:right="72"/>
        <w:jc w:val="center"/>
        <w:rPr>
          <w:rFonts w:ascii="Times New Roman" w:eastAsia="Calibri" w:hAnsi="Times New Roman"/>
          <w:b/>
          <w:sz w:val="28"/>
          <w:szCs w:val="28"/>
          <w:lang w:val="ro-RO" w:eastAsia="ro-RO"/>
        </w:rPr>
      </w:pPr>
    </w:p>
    <w:p w:rsidR="00E3522D" w:rsidRPr="00206417" w:rsidRDefault="00E3522D" w:rsidP="00E3522D">
      <w:pPr>
        <w:spacing w:after="0"/>
        <w:ind w:right="72"/>
        <w:jc w:val="center"/>
        <w:rPr>
          <w:rFonts w:ascii="Times New Roman" w:eastAsia="Calibri" w:hAnsi="Times New Roman"/>
          <w:b/>
          <w:sz w:val="28"/>
          <w:szCs w:val="28"/>
          <w:lang w:val="ro-RO" w:eastAsia="ro-RO"/>
        </w:rPr>
      </w:pPr>
      <w:r w:rsidRPr="00206417">
        <w:rPr>
          <w:rFonts w:ascii="Times New Roman" w:eastAsia="Calibri" w:hAnsi="Times New Roman"/>
          <w:b/>
          <w:sz w:val="28"/>
          <w:szCs w:val="28"/>
          <w:lang w:val="ro-RO" w:eastAsia="ro-RO"/>
        </w:rPr>
        <w:t>S</w:t>
      </w:r>
      <w:r w:rsidR="00785AFE" w:rsidRPr="00206417">
        <w:rPr>
          <w:rFonts w:ascii="Times New Roman" w:eastAsia="Calibri" w:hAnsi="Times New Roman"/>
          <w:b/>
          <w:sz w:val="28"/>
          <w:szCs w:val="28"/>
          <w:lang w:val="ro-RO" w:eastAsia="ro-RO"/>
        </w:rPr>
        <w:t xml:space="preserve"> </w:t>
      </w:r>
      <w:r w:rsidRPr="00206417">
        <w:rPr>
          <w:rFonts w:ascii="Times New Roman" w:eastAsia="Calibri" w:hAnsi="Times New Roman"/>
          <w:b/>
          <w:sz w:val="28"/>
          <w:szCs w:val="28"/>
          <w:lang w:val="ro-RO" w:eastAsia="ro-RO"/>
        </w:rPr>
        <w:t>O</w:t>
      </w:r>
      <w:r w:rsidR="00785AFE" w:rsidRPr="00206417">
        <w:rPr>
          <w:rFonts w:ascii="Times New Roman" w:eastAsia="Calibri" w:hAnsi="Times New Roman"/>
          <w:b/>
          <w:sz w:val="28"/>
          <w:szCs w:val="28"/>
          <w:lang w:val="ro-RO" w:eastAsia="ro-RO"/>
        </w:rPr>
        <w:t xml:space="preserve"> </w:t>
      </w:r>
      <w:r w:rsidRPr="00206417">
        <w:rPr>
          <w:rFonts w:ascii="Times New Roman" w:eastAsia="Calibri" w:hAnsi="Times New Roman"/>
          <w:b/>
          <w:sz w:val="28"/>
          <w:szCs w:val="28"/>
          <w:lang w:val="ro-RO" w:eastAsia="ro-RO"/>
        </w:rPr>
        <w:t>L</w:t>
      </w:r>
      <w:r w:rsidR="00785AFE" w:rsidRPr="00206417">
        <w:rPr>
          <w:rFonts w:ascii="Times New Roman" w:eastAsia="Calibri" w:hAnsi="Times New Roman"/>
          <w:b/>
          <w:sz w:val="28"/>
          <w:szCs w:val="28"/>
          <w:lang w:val="ro-RO" w:eastAsia="ro-RO"/>
        </w:rPr>
        <w:t xml:space="preserve"> </w:t>
      </w:r>
      <w:r w:rsidRPr="00206417">
        <w:rPr>
          <w:rFonts w:ascii="Times New Roman" w:eastAsia="Calibri" w:hAnsi="Times New Roman"/>
          <w:b/>
          <w:sz w:val="28"/>
          <w:szCs w:val="28"/>
          <w:lang w:val="ro-RO" w:eastAsia="ro-RO"/>
        </w:rPr>
        <w:t>I</w:t>
      </w:r>
      <w:r w:rsidR="00785AFE" w:rsidRPr="00206417">
        <w:rPr>
          <w:rFonts w:ascii="Times New Roman" w:eastAsia="Calibri" w:hAnsi="Times New Roman"/>
          <w:b/>
          <w:sz w:val="28"/>
          <w:szCs w:val="28"/>
          <w:lang w:val="ro-RO" w:eastAsia="ro-RO"/>
        </w:rPr>
        <w:t xml:space="preserve"> </w:t>
      </w:r>
      <w:r w:rsidRPr="00206417">
        <w:rPr>
          <w:rFonts w:ascii="Times New Roman" w:eastAsia="Calibri" w:hAnsi="Times New Roman"/>
          <w:b/>
          <w:sz w:val="28"/>
          <w:szCs w:val="28"/>
          <w:lang w:val="ro-RO" w:eastAsia="ro-RO"/>
        </w:rPr>
        <w:t>C</w:t>
      </w:r>
      <w:r w:rsidR="00785AFE" w:rsidRPr="00206417">
        <w:rPr>
          <w:rFonts w:ascii="Times New Roman" w:eastAsia="Calibri" w:hAnsi="Times New Roman"/>
          <w:b/>
          <w:sz w:val="28"/>
          <w:szCs w:val="28"/>
          <w:lang w:val="ro-RO" w:eastAsia="ro-RO"/>
        </w:rPr>
        <w:t xml:space="preserve"> </w:t>
      </w:r>
      <w:r w:rsidRPr="00206417">
        <w:rPr>
          <w:rFonts w:ascii="Times New Roman" w:eastAsia="Calibri" w:hAnsi="Times New Roman"/>
          <w:b/>
          <w:sz w:val="28"/>
          <w:szCs w:val="28"/>
          <w:lang w:val="ro-RO" w:eastAsia="ro-RO"/>
        </w:rPr>
        <w:t>I</w:t>
      </w:r>
      <w:r w:rsidR="00785AFE" w:rsidRPr="00206417">
        <w:rPr>
          <w:rFonts w:ascii="Times New Roman" w:eastAsia="Calibri" w:hAnsi="Times New Roman"/>
          <w:b/>
          <w:sz w:val="28"/>
          <w:szCs w:val="28"/>
          <w:lang w:val="ro-RO" w:eastAsia="ro-RO"/>
        </w:rPr>
        <w:t xml:space="preserve"> </w:t>
      </w:r>
      <w:r w:rsidRPr="00206417">
        <w:rPr>
          <w:rFonts w:ascii="Times New Roman" w:eastAsia="Calibri" w:hAnsi="Times New Roman"/>
          <w:b/>
          <w:sz w:val="28"/>
          <w:szCs w:val="28"/>
          <w:lang w:val="ro-RO" w:eastAsia="ro-RO"/>
        </w:rPr>
        <w:t>T:</w:t>
      </w:r>
    </w:p>
    <w:p w:rsidR="00E3522D" w:rsidRPr="00206417" w:rsidRDefault="00E3522D" w:rsidP="00E3522D">
      <w:pPr>
        <w:spacing w:after="0"/>
        <w:ind w:right="72"/>
        <w:jc w:val="center"/>
        <w:rPr>
          <w:rFonts w:ascii="Times New Roman" w:eastAsia="Calibri" w:hAnsi="Times New Roman"/>
          <w:b/>
          <w:sz w:val="28"/>
          <w:szCs w:val="28"/>
          <w:lang w:val="ro-RO" w:eastAsia="ro-RO"/>
        </w:rPr>
      </w:pPr>
    </w:p>
    <w:p w:rsidR="00E3522D" w:rsidRPr="00206417" w:rsidRDefault="00E3522D" w:rsidP="00AA6B1E">
      <w:pPr>
        <w:numPr>
          <w:ilvl w:val="0"/>
          <w:numId w:val="22"/>
        </w:numPr>
        <w:spacing w:after="0" w:line="240" w:lineRule="auto"/>
        <w:ind w:left="360" w:right="72"/>
        <w:jc w:val="both"/>
        <w:rPr>
          <w:rFonts w:ascii="Times New Roman" w:eastAsia="Calibri" w:hAnsi="Times New Roman"/>
          <w:sz w:val="28"/>
          <w:szCs w:val="28"/>
          <w:lang w:val="ro-RO" w:eastAsia="ro-RO"/>
        </w:rPr>
      </w:pPr>
      <w:r w:rsidRPr="00206417">
        <w:rPr>
          <w:rFonts w:ascii="Times New Roman" w:eastAsia="Calibri" w:hAnsi="Times New Roman"/>
          <w:sz w:val="28"/>
          <w:szCs w:val="28"/>
          <w:lang w:val="ro-RO" w:eastAsia="ro-RO"/>
        </w:rPr>
        <w:t>Acordarea statutului de martor  vulnerabil martorului(ei)</w:t>
      </w:r>
      <w:r w:rsidRPr="00206417">
        <w:rPr>
          <w:rFonts w:ascii="Times New Roman" w:eastAsia="Calibri" w:hAnsi="Times New Roman"/>
          <w:i/>
          <w:sz w:val="28"/>
          <w:szCs w:val="28"/>
          <w:lang w:val="ro-RO" w:eastAsia="ro-RO"/>
        </w:rPr>
        <w:t xml:space="preserve"> ....... fiul/fiica </w:t>
      </w:r>
      <w:r w:rsidRPr="00206417">
        <w:rPr>
          <w:rFonts w:ascii="Times New Roman" w:eastAsia="Calibri" w:hAnsi="Times New Roman"/>
          <w:sz w:val="28"/>
          <w:szCs w:val="28"/>
          <w:lang w:val="ro-RO" w:eastAsia="ro-RO"/>
        </w:rPr>
        <w:t xml:space="preserve">lui ...... şi </w:t>
      </w:r>
      <w:r w:rsidRPr="00206417">
        <w:rPr>
          <w:rFonts w:ascii="Times New Roman" w:eastAsia="Calibri" w:hAnsi="Times New Roman"/>
          <w:i/>
          <w:sz w:val="28"/>
          <w:szCs w:val="28"/>
          <w:lang w:val="ro-RO" w:eastAsia="ro-RO"/>
        </w:rPr>
        <w:t>al/a</w:t>
      </w:r>
      <w:r w:rsidRPr="00206417">
        <w:rPr>
          <w:rFonts w:ascii="Times New Roman" w:eastAsia="Calibri" w:hAnsi="Times New Roman"/>
          <w:sz w:val="28"/>
          <w:szCs w:val="28"/>
          <w:lang w:val="ro-RO" w:eastAsia="ro-RO"/>
        </w:rPr>
        <w:t xml:space="preserve"> ....... născut(ă) în anul....., luna ...., ziua ...., în ......, </w:t>
      </w:r>
      <w:r w:rsidRPr="00206417">
        <w:rPr>
          <w:rFonts w:ascii="Times New Roman" w:eastAsia="Calibri" w:hAnsi="Times New Roman"/>
          <w:i/>
          <w:sz w:val="28"/>
          <w:szCs w:val="28"/>
          <w:lang w:val="ro-RO" w:eastAsia="ro-RO"/>
        </w:rPr>
        <w:t xml:space="preserve">jud./sect. </w:t>
      </w:r>
      <w:r w:rsidRPr="00206417">
        <w:rPr>
          <w:rFonts w:ascii="Times New Roman" w:eastAsia="Calibri" w:hAnsi="Times New Roman"/>
          <w:sz w:val="28"/>
          <w:szCs w:val="28"/>
          <w:lang w:val="ro-RO" w:eastAsia="ro-RO"/>
        </w:rPr>
        <w:t xml:space="preserve">......., domiciliat(ă) în ......, str. ...., nr. ......., bl. ......, sc. ......, et. ......, ap. ......, </w:t>
      </w:r>
      <w:r w:rsidRPr="00206417">
        <w:rPr>
          <w:rFonts w:ascii="Times New Roman" w:eastAsia="Calibri" w:hAnsi="Times New Roman"/>
          <w:i/>
          <w:sz w:val="28"/>
          <w:szCs w:val="28"/>
          <w:lang w:val="ro-RO" w:eastAsia="ro-RO"/>
        </w:rPr>
        <w:t>jud./sect</w:t>
      </w:r>
      <w:r w:rsidRPr="00206417">
        <w:rPr>
          <w:rFonts w:ascii="Times New Roman" w:eastAsia="Calibri" w:hAnsi="Times New Roman"/>
          <w:sz w:val="28"/>
          <w:szCs w:val="28"/>
          <w:lang w:val="ro-RO" w:eastAsia="ro-RO"/>
        </w:rPr>
        <w:t xml:space="preserve">., cetăţenia ....., profesia ......, ocupaţia......, locul de muncă .......,   posesor(oare) </w:t>
      </w:r>
      <w:r w:rsidRPr="00206417">
        <w:rPr>
          <w:rFonts w:ascii="Times New Roman" w:eastAsia="Calibri" w:hAnsi="Times New Roman"/>
          <w:i/>
          <w:sz w:val="28"/>
          <w:szCs w:val="28"/>
          <w:lang w:val="ro-RO" w:eastAsia="ro-RO"/>
        </w:rPr>
        <w:t>al/a BI/CI</w:t>
      </w:r>
      <w:r w:rsidRPr="00206417">
        <w:rPr>
          <w:rFonts w:ascii="Times New Roman" w:eastAsia="Calibri" w:hAnsi="Times New Roman"/>
          <w:sz w:val="28"/>
          <w:szCs w:val="28"/>
          <w:lang w:val="ro-RO" w:eastAsia="ro-RO"/>
        </w:rPr>
        <w:t xml:space="preserve"> seria ......, nr. ........, având C.N.P. ......., începând cu data de .......</w:t>
      </w:r>
    </w:p>
    <w:p w:rsidR="00E3522D" w:rsidRPr="00206417" w:rsidRDefault="00E3522D" w:rsidP="00AA6B1E">
      <w:pPr>
        <w:numPr>
          <w:ilvl w:val="0"/>
          <w:numId w:val="22"/>
        </w:numPr>
        <w:spacing w:after="0" w:line="240" w:lineRule="auto"/>
        <w:ind w:left="360" w:right="72"/>
        <w:jc w:val="both"/>
        <w:rPr>
          <w:rFonts w:ascii="Times New Roman" w:eastAsia="Calibri" w:hAnsi="Times New Roman"/>
          <w:i/>
          <w:sz w:val="28"/>
          <w:szCs w:val="28"/>
          <w:lang w:val="ro-RO" w:eastAsia="ro-RO"/>
        </w:rPr>
      </w:pPr>
      <w:r w:rsidRPr="00206417">
        <w:rPr>
          <w:rFonts w:ascii="Times New Roman" w:eastAsia="Calibri" w:hAnsi="Times New Roman"/>
          <w:sz w:val="28"/>
          <w:szCs w:val="28"/>
          <w:lang w:val="ro-RO" w:eastAsia="ro-RO"/>
        </w:rPr>
        <w:t>Aplicarea în cursul procedurii de cameră preliminară faţă de martorul(a)</w:t>
      </w:r>
      <w:r w:rsidRPr="00206417">
        <w:rPr>
          <w:rFonts w:ascii="Times New Roman" w:eastAsia="Calibri" w:hAnsi="Times New Roman"/>
          <w:i/>
          <w:sz w:val="28"/>
          <w:szCs w:val="28"/>
          <w:lang w:val="ro-RO" w:eastAsia="ro-RO"/>
        </w:rPr>
        <w:t xml:space="preserve"> </w:t>
      </w:r>
      <w:r w:rsidRPr="00206417">
        <w:rPr>
          <w:rFonts w:ascii="Times New Roman" w:eastAsia="Calibri" w:hAnsi="Times New Roman"/>
          <w:sz w:val="28"/>
          <w:szCs w:val="28"/>
          <w:lang w:val="ro-RO" w:eastAsia="ro-RO"/>
        </w:rPr>
        <w:t xml:space="preserve">vulnerabil </w:t>
      </w:r>
      <w:r w:rsidRPr="00206417">
        <w:rPr>
          <w:rFonts w:ascii="Times New Roman" w:eastAsia="Calibri" w:hAnsi="Times New Roman"/>
          <w:i/>
          <w:sz w:val="28"/>
          <w:szCs w:val="28"/>
          <w:lang w:val="ro-RO" w:eastAsia="ro-RO"/>
        </w:rPr>
        <w:t xml:space="preserve">...... </w:t>
      </w:r>
      <w:r w:rsidRPr="00206417">
        <w:rPr>
          <w:rFonts w:ascii="Times New Roman" w:eastAsia="Calibri" w:hAnsi="Times New Roman"/>
          <w:sz w:val="28"/>
          <w:szCs w:val="28"/>
          <w:lang w:val="ro-RO" w:eastAsia="ro-RO"/>
        </w:rPr>
        <w:t xml:space="preserve">a următoarelor măsuri de protecţie </w:t>
      </w:r>
      <w:r w:rsidRPr="00206417">
        <w:rPr>
          <w:rFonts w:ascii="Times New Roman" w:eastAsia="Calibri" w:hAnsi="Times New Roman"/>
          <w:i/>
          <w:sz w:val="28"/>
          <w:szCs w:val="28"/>
          <w:lang w:val="ro-RO" w:eastAsia="ro-RO"/>
        </w:rPr>
        <w:t>(pot fi dispuse una sau mai multe dintre măsuri):</w:t>
      </w:r>
    </w:p>
    <w:p w:rsidR="00E3522D" w:rsidRPr="00206417" w:rsidRDefault="00E3522D" w:rsidP="00AA6B1E">
      <w:pPr>
        <w:numPr>
          <w:ilvl w:val="0"/>
          <w:numId w:val="23"/>
        </w:numPr>
        <w:tabs>
          <w:tab w:val="left" w:pos="720"/>
        </w:tabs>
        <w:autoSpaceDE w:val="0"/>
        <w:autoSpaceDN w:val="0"/>
        <w:adjustRightInd w:val="0"/>
        <w:spacing w:after="0" w:line="240" w:lineRule="auto"/>
        <w:ind w:left="720" w:right="72"/>
        <w:jc w:val="both"/>
        <w:rPr>
          <w:rFonts w:ascii="Times New Roman" w:eastAsia="Calibri" w:hAnsi="Times New Roman"/>
          <w:sz w:val="28"/>
          <w:szCs w:val="28"/>
          <w:lang w:val="ro-RO" w:eastAsia="ro-RO"/>
        </w:rPr>
      </w:pPr>
      <w:r w:rsidRPr="00206417">
        <w:rPr>
          <w:rFonts w:ascii="Times New Roman" w:eastAsia="Calibri" w:hAnsi="Times New Roman"/>
          <w:sz w:val="28"/>
          <w:szCs w:val="28"/>
          <w:lang w:val="ro-RO" w:eastAsia="ro-RO"/>
        </w:rPr>
        <w:t xml:space="preserve">însoţirea şi asigurarea protecţiei martorului(ei) sau a membrilor de familie ai </w:t>
      </w:r>
      <w:r w:rsidRPr="00206417">
        <w:rPr>
          <w:rFonts w:ascii="Times New Roman" w:eastAsia="Calibri" w:hAnsi="Times New Roman"/>
          <w:i/>
          <w:sz w:val="28"/>
          <w:szCs w:val="28"/>
          <w:lang w:val="ro-RO" w:eastAsia="ro-RO"/>
        </w:rPr>
        <w:t>acestuia/acesteia</w:t>
      </w:r>
      <w:r w:rsidRPr="00206417">
        <w:rPr>
          <w:rFonts w:ascii="Times New Roman" w:eastAsia="Calibri" w:hAnsi="Times New Roman"/>
          <w:sz w:val="28"/>
          <w:szCs w:val="28"/>
          <w:lang w:val="ro-RO" w:eastAsia="ro-RO"/>
        </w:rPr>
        <w:t xml:space="preserve"> în cursul deplasărilor;</w:t>
      </w:r>
    </w:p>
    <w:p w:rsidR="00E3522D" w:rsidRPr="00206417" w:rsidRDefault="00E3522D" w:rsidP="00AA6B1E">
      <w:pPr>
        <w:numPr>
          <w:ilvl w:val="0"/>
          <w:numId w:val="23"/>
        </w:numPr>
        <w:tabs>
          <w:tab w:val="left" w:pos="720"/>
        </w:tabs>
        <w:autoSpaceDE w:val="0"/>
        <w:autoSpaceDN w:val="0"/>
        <w:adjustRightInd w:val="0"/>
        <w:spacing w:after="0" w:line="240" w:lineRule="auto"/>
        <w:ind w:left="720" w:right="72"/>
        <w:jc w:val="both"/>
        <w:rPr>
          <w:rFonts w:ascii="Times New Roman" w:eastAsia="Calibri" w:hAnsi="Times New Roman"/>
          <w:sz w:val="28"/>
          <w:szCs w:val="28"/>
          <w:lang w:val="ro-RO" w:eastAsia="ro-RO"/>
        </w:rPr>
      </w:pPr>
      <w:r w:rsidRPr="00206417">
        <w:rPr>
          <w:rFonts w:ascii="Times New Roman" w:eastAsia="Calibri" w:hAnsi="Times New Roman"/>
          <w:sz w:val="28"/>
          <w:szCs w:val="28"/>
          <w:lang w:val="ro-RO" w:eastAsia="ro-RO"/>
        </w:rPr>
        <w:t>nepublicitatea şedinţei de judecată pe durata ascultării martorului(ei);</w:t>
      </w:r>
    </w:p>
    <w:p w:rsidR="00E3522D" w:rsidRPr="00206417" w:rsidRDefault="00E3522D" w:rsidP="00AA6B1E">
      <w:pPr>
        <w:numPr>
          <w:ilvl w:val="0"/>
          <w:numId w:val="23"/>
        </w:numPr>
        <w:tabs>
          <w:tab w:val="left" w:pos="720"/>
        </w:tabs>
        <w:autoSpaceDE w:val="0"/>
        <w:autoSpaceDN w:val="0"/>
        <w:adjustRightInd w:val="0"/>
        <w:spacing w:after="0" w:line="240" w:lineRule="auto"/>
        <w:ind w:left="720" w:right="72"/>
        <w:jc w:val="both"/>
        <w:rPr>
          <w:rFonts w:ascii="Times New Roman" w:eastAsia="Calibri" w:hAnsi="Times New Roman"/>
          <w:sz w:val="28"/>
          <w:szCs w:val="28"/>
          <w:lang w:val="ro-RO" w:eastAsia="ro-RO"/>
        </w:rPr>
      </w:pPr>
      <w:r w:rsidRPr="00206417">
        <w:rPr>
          <w:rFonts w:ascii="Times New Roman" w:eastAsia="Calibri" w:hAnsi="Times New Roman"/>
          <w:sz w:val="28"/>
          <w:szCs w:val="28"/>
          <w:lang w:val="ro-RO" w:eastAsia="ro-RO"/>
        </w:rPr>
        <w:t xml:space="preserve">ascultarea martorului(ei) fără ca </w:t>
      </w:r>
      <w:r w:rsidRPr="00206417">
        <w:rPr>
          <w:rFonts w:ascii="Times New Roman" w:eastAsia="Calibri" w:hAnsi="Times New Roman"/>
          <w:i/>
          <w:sz w:val="28"/>
          <w:szCs w:val="28"/>
          <w:lang w:val="ro-RO" w:eastAsia="ro-RO"/>
        </w:rPr>
        <w:t>acesta/aceasta</w:t>
      </w:r>
      <w:r w:rsidRPr="00206417">
        <w:rPr>
          <w:rFonts w:ascii="Times New Roman" w:eastAsia="Calibri" w:hAnsi="Times New Roman"/>
          <w:sz w:val="28"/>
          <w:szCs w:val="28"/>
          <w:lang w:val="ro-RO" w:eastAsia="ro-RO"/>
        </w:rPr>
        <w:t xml:space="preserve"> să fie prezent(ă) în sala de judecată, prin intermediul mijloacelor audiovideo de transmitere, cu vocea şi imaginea distorsionate </w:t>
      </w:r>
      <w:r w:rsidRPr="00206417">
        <w:rPr>
          <w:rFonts w:ascii="Times New Roman" w:eastAsia="Calibri" w:hAnsi="Times New Roman"/>
          <w:i/>
          <w:sz w:val="28"/>
          <w:szCs w:val="28"/>
          <w:lang w:val="ro-RO" w:eastAsia="ro-RO"/>
        </w:rPr>
        <w:t>(această măsură se poate dispune atunci când celelalte măsuri nu sunt suficiente)</w:t>
      </w:r>
      <w:r w:rsidRPr="00206417">
        <w:rPr>
          <w:rFonts w:ascii="Times New Roman" w:eastAsia="Calibri" w:hAnsi="Times New Roman"/>
          <w:sz w:val="28"/>
          <w:szCs w:val="28"/>
          <w:lang w:val="ro-RO" w:eastAsia="ro-RO"/>
        </w:rPr>
        <w:t>.</w:t>
      </w:r>
    </w:p>
    <w:p w:rsidR="00E3522D" w:rsidRPr="00206417" w:rsidRDefault="00E3522D" w:rsidP="00AA6B1E">
      <w:pPr>
        <w:numPr>
          <w:ilvl w:val="0"/>
          <w:numId w:val="23"/>
        </w:numPr>
        <w:tabs>
          <w:tab w:val="left" w:pos="720"/>
        </w:tabs>
        <w:autoSpaceDE w:val="0"/>
        <w:autoSpaceDN w:val="0"/>
        <w:adjustRightInd w:val="0"/>
        <w:spacing w:after="0" w:line="240" w:lineRule="auto"/>
        <w:ind w:left="720" w:right="72"/>
        <w:jc w:val="both"/>
        <w:rPr>
          <w:rFonts w:ascii="Times New Roman" w:eastAsia="Calibri" w:hAnsi="Times New Roman"/>
          <w:sz w:val="28"/>
          <w:szCs w:val="28"/>
          <w:lang w:val="ro-RO" w:eastAsia="ro-RO"/>
        </w:rPr>
      </w:pPr>
      <w:r w:rsidRPr="00206417">
        <w:rPr>
          <w:rFonts w:ascii="Times New Roman" w:eastAsia="Calibri" w:hAnsi="Times New Roman"/>
          <w:sz w:val="28"/>
          <w:szCs w:val="28"/>
          <w:lang w:val="ro-RO" w:eastAsia="ro-RO"/>
        </w:rPr>
        <w:t xml:space="preserve">protecţia datelor de identitate ale martorului(ei), prin acordarea unui pseudonim sub care </w:t>
      </w:r>
      <w:r w:rsidRPr="00206417">
        <w:rPr>
          <w:rFonts w:ascii="Times New Roman" w:eastAsia="Calibri" w:hAnsi="Times New Roman"/>
          <w:i/>
          <w:sz w:val="28"/>
          <w:szCs w:val="28"/>
          <w:lang w:val="ro-RO" w:eastAsia="ro-RO"/>
        </w:rPr>
        <w:t>acesta/aceasta</w:t>
      </w:r>
      <w:r w:rsidRPr="00206417">
        <w:rPr>
          <w:rFonts w:ascii="Times New Roman" w:eastAsia="Calibri" w:hAnsi="Times New Roman"/>
          <w:sz w:val="28"/>
          <w:szCs w:val="28"/>
          <w:lang w:val="ro-RO" w:eastAsia="ro-RO"/>
        </w:rPr>
        <w:t xml:space="preserve"> va depune mărturie.</w:t>
      </w:r>
    </w:p>
    <w:p w:rsidR="00E3522D" w:rsidRPr="00206417" w:rsidRDefault="00E3522D" w:rsidP="00E3522D">
      <w:pPr>
        <w:spacing w:after="0"/>
        <w:ind w:right="72"/>
        <w:jc w:val="both"/>
        <w:rPr>
          <w:rFonts w:ascii="Times New Roman" w:eastAsia="Calibri" w:hAnsi="Times New Roman"/>
          <w:sz w:val="28"/>
          <w:szCs w:val="28"/>
          <w:lang w:val="ro-RO" w:eastAsia="ro-RO"/>
        </w:rPr>
      </w:pPr>
    </w:p>
    <w:p w:rsidR="00E3522D" w:rsidRPr="00206417" w:rsidRDefault="00E3522D" w:rsidP="00E3522D">
      <w:pPr>
        <w:spacing w:line="240" w:lineRule="auto"/>
        <w:ind w:right="72" w:firstLine="720"/>
        <w:jc w:val="center"/>
        <w:rPr>
          <w:rFonts w:ascii="Times New Roman" w:hAnsi="Times New Roman"/>
          <w:b/>
          <w:sz w:val="28"/>
          <w:szCs w:val="28"/>
          <w:lang w:val="ro-RO"/>
        </w:rPr>
      </w:pPr>
      <w:r w:rsidRPr="00206417">
        <w:rPr>
          <w:rFonts w:ascii="Times New Roman" w:hAnsi="Times New Roman"/>
          <w:b/>
          <w:sz w:val="28"/>
          <w:szCs w:val="28"/>
          <w:lang w:val="ro-RO"/>
        </w:rPr>
        <w:t>P R O C U R O R,</w:t>
      </w:r>
    </w:p>
    <w:p w:rsidR="00677497" w:rsidRPr="00206417" w:rsidRDefault="00E3522D" w:rsidP="00E3522D">
      <w:pPr>
        <w:spacing w:after="0"/>
        <w:ind w:right="72"/>
        <w:jc w:val="center"/>
        <w:rPr>
          <w:rFonts w:ascii="Times New Roman" w:eastAsia="Calibri" w:hAnsi="Times New Roman"/>
          <w:i/>
          <w:sz w:val="28"/>
          <w:szCs w:val="28"/>
          <w:lang w:val="ro-RO" w:eastAsia="ro-RO"/>
        </w:rPr>
      </w:pPr>
      <w:r w:rsidRPr="00206417">
        <w:rPr>
          <w:rFonts w:ascii="Times New Roman" w:eastAsia="Calibri" w:hAnsi="Times New Roman"/>
          <w:i/>
          <w:sz w:val="28"/>
          <w:szCs w:val="28"/>
          <w:lang w:val="ro-RO" w:eastAsia="ro-RO"/>
        </w:rPr>
        <w:t>(numele şi prenumele, semnătura şi ştampila)</w:t>
      </w:r>
    </w:p>
    <w:p w:rsidR="00E3522D" w:rsidRPr="00206417" w:rsidRDefault="00677497" w:rsidP="00677497">
      <w:pPr>
        <w:spacing w:after="0" w:line="240" w:lineRule="auto"/>
        <w:rPr>
          <w:rFonts w:ascii="Times New Roman" w:eastAsia="Calibri" w:hAnsi="Times New Roman"/>
          <w:i/>
          <w:sz w:val="28"/>
          <w:szCs w:val="28"/>
          <w:lang w:val="ro-RO" w:eastAsia="ro-RO"/>
        </w:rPr>
      </w:pPr>
      <w:r w:rsidRPr="00206417">
        <w:rPr>
          <w:rFonts w:ascii="Times New Roman" w:eastAsia="Calibri" w:hAnsi="Times New Roman"/>
          <w:i/>
          <w:sz w:val="28"/>
          <w:szCs w:val="28"/>
          <w:lang w:val="ro-RO" w:eastAsia="ro-RO"/>
        </w:rPr>
        <w:br w:type="page"/>
      </w:r>
    </w:p>
    <w:p w:rsidR="0022389B" w:rsidRPr="00206417" w:rsidRDefault="0022389B" w:rsidP="00E3522D">
      <w:pPr>
        <w:spacing w:after="0"/>
        <w:ind w:right="72"/>
        <w:jc w:val="center"/>
        <w:rPr>
          <w:rFonts w:ascii="Times New Roman" w:eastAsia="Calibri" w:hAnsi="Times New Roman"/>
          <w:i/>
          <w:sz w:val="28"/>
          <w:szCs w:val="28"/>
          <w:lang w:val="ro-RO" w:eastAsia="ro-RO"/>
        </w:rPr>
      </w:pPr>
    </w:p>
    <w:p w:rsidR="00E3522D" w:rsidRPr="00206417" w:rsidRDefault="0022389B" w:rsidP="00677497">
      <w:pPr>
        <w:pStyle w:val="Heading3"/>
        <w:rPr>
          <w:rFonts w:eastAsia="Calibri"/>
          <w:szCs w:val="24"/>
          <w:lang w:val="ro-RO"/>
        </w:rPr>
      </w:pPr>
      <w:bookmarkStart w:id="65" w:name="_Toc381547850"/>
      <w:bookmarkStart w:id="66" w:name="_Toc506473312"/>
      <w:r w:rsidRPr="00206417">
        <w:rPr>
          <w:lang w:val="ro-RO"/>
        </w:rPr>
        <w:t>Adresă către  autoritatea desemnată cu punerea în executare a măsurilor de protecţie a martorului vulnerabil, în cursul procedurii de cameră preliminară</w:t>
      </w:r>
      <w:bookmarkEnd w:id="65"/>
      <w:bookmarkEnd w:id="66"/>
    </w:p>
    <w:p w:rsidR="0022389B" w:rsidRPr="00206417" w:rsidRDefault="0022389B" w:rsidP="00E3522D">
      <w:pPr>
        <w:autoSpaceDE w:val="0"/>
        <w:autoSpaceDN w:val="0"/>
        <w:adjustRightInd w:val="0"/>
        <w:spacing w:after="0" w:line="240" w:lineRule="auto"/>
        <w:jc w:val="both"/>
        <w:rPr>
          <w:rFonts w:ascii="Times New Roman" w:eastAsia="Calibri" w:hAnsi="Times New Roman"/>
          <w:sz w:val="24"/>
          <w:szCs w:val="24"/>
          <w:lang w:val="ro-RO" w:eastAsia="ro-RO"/>
        </w:rPr>
      </w:pPr>
    </w:p>
    <w:tbl>
      <w:tblPr>
        <w:tblW w:w="10093" w:type="dxa"/>
        <w:tblInd w:w="-252" w:type="dxa"/>
        <w:tblLook w:val="01E0" w:firstRow="1" w:lastRow="1" w:firstColumn="1" w:lastColumn="1" w:noHBand="0" w:noVBand="0"/>
      </w:tblPr>
      <w:tblGrid>
        <w:gridCol w:w="5008"/>
        <w:gridCol w:w="5085"/>
      </w:tblGrid>
      <w:tr w:rsidR="00BA2F8E" w:rsidRPr="00206417">
        <w:trPr>
          <w:gridAfter w:val="1"/>
          <w:wAfter w:w="5085" w:type="dxa"/>
          <w:trHeight w:val="1514"/>
        </w:trPr>
        <w:tc>
          <w:tcPr>
            <w:tcW w:w="5008" w:type="dxa"/>
            <w:tcBorders>
              <w:top w:val="single" w:sz="4" w:space="0" w:color="auto"/>
              <w:left w:val="single" w:sz="4" w:space="0" w:color="auto"/>
              <w:bottom w:val="single" w:sz="4" w:space="0" w:color="auto"/>
              <w:right w:val="single" w:sz="4" w:space="0" w:color="auto"/>
            </w:tcBorders>
            <w:vAlign w:val="center"/>
          </w:tcPr>
          <w:p w:rsidR="00E3522D" w:rsidRPr="00206417" w:rsidRDefault="00E3522D" w:rsidP="00367EB2">
            <w:pPr>
              <w:spacing w:after="0" w:line="240" w:lineRule="auto"/>
              <w:jc w:val="center"/>
              <w:rPr>
                <w:rFonts w:ascii="Times New Roman" w:eastAsia="Calibri" w:hAnsi="Times New Roman"/>
                <w:b/>
                <w:sz w:val="20"/>
                <w:szCs w:val="20"/>
                <w:lang w:val="ro-RO"/>
              </w:rPr>
            </w:pPr>
            <w:r w:rsidRPr="00206417">
              <w:rPr>
                <w:rFonts w:ascii="Times New Roman" w:eastAsia="Calibri" w:hAnsi="Times New Roman"/>
                <w:b/>
                <w:sz w:val="20"/>
                <w:szCs w:val="20"/>
                <w:lang w:val="ro-RO" w:eastAsia="ro-RO"/>
              </w:rPr>
              <w:t>ROMÂNIA</w:t>
            </w:r>
          </w:p>
          <w:p w:rsidR="00E3522D" w:rsidRPr="00206417" w:rsidRDefault="00CA20AC" w:rsidP="00367EB2">
            <w:pPr>
              <w:spacing w:after="0" w:line="240" w:lineRule="auto"/>
              <w:jc w:val="center"/>
              <w:rPr>
                <w:rFonts w:ascii="Times New Roman" w:eastAsia="Calibri" w:hAnsi="Times New Roman"/>
                <w:b/>
                <w:sz w:val="20"/>
                <w:szCs w:val="20"/>
                <w:lang w:val="ro-RO" w:eastAsia="ro-RO"/>
              </w:rPr>
            </w:pPr>
            <w:r w:rsidRPr="00206417">
              <w:rPr>
                <w:rFonts w:ascii="Times New Roman" w:eastAsia="Calibri" w:hAnsi="Times New Roman"/>
                <w:b/>
                <w:noProof/>
                <w:sz w:val="32"/>
                <w:szCs w:val="32"/>
              </w:rPr>
              <w:drawing>
                <wp:inline distT="0" distB="0" distL="0" distR="0" wp14:anchorId="0AE33FC6" wp14:editId="4B124D92">
                  <wp:extent cx="400685" cy="440055"/>
                  <wp:effectExtent l="0" t="0" r="0" b="0"/>
                  <wp:docPr id="27" name="Imagine 27" descr="Stema României"/>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7" descr="Stema României"/>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0685" cy="440055"/>
                          </a:xfrm>
                          <a:prstGeom prst="rect">
                            <a:avLst/>
                          </a:prstGeom>
                          <a:noFill/>
                          <a:ln>
                            <a:noFill/>
                          </a:ln>
                        </pic:spPr>
                      </pic:pic>
                    </a:graphicData>
                  </a:graphic>
                </wp:inline>
              </w:drawing>
            </w:r>
          </w:p>
          <w:p w:rsidR="00E3522D" w:rsidRPr="00206417" w:rsidRDefault="00E3522D" w:rsidP="00367EB2">
            <w:pPr>
              <w:spacing w:after="0" w:line="240" w:lineRule="auto"/>
              <w:jc w:val="center"/>
              <w:rPr>
                <w:rFonts w:ascii="Times New Roman" w:eastAsia="Calibri" w:hAnsi="Times New Roman"/>
                <w:b/>
                <w:sz w:val="20"/>
                <w:szCs w:val="20"/>
                <w:lang w:val="ro-RO" w:eastAsia="ro-RO"/>
              </w:rPr>
            </w:pPr>
            <w:r w:rsidRPr="00206417">
              <w:rPr>
                <w:rFonts w:ascii="Times New Roman" w:eastAsia="Calibri" w:hAnsi="Times New Roman"/>
                <w:b/>
                <w:sz w:val="20"/>
                <w:szCs w:val="20"/>
                <w:lang w:val="ro-RO" w:eastAsia="ro-RO"/>
              </w:rPr>
              <w:t>MINISTERUL PUBLIC</w:t>
            </w:r>
          </w:p>
          <w:p w:rsidR="00E3522D" w:rsidRPr="00206417" w:rsidRDefault="00E3522D" w:rsidP="00367EB2">
            <w:pPr>
              <w:spacing w:after="0" w:line="240" w:lineRule="auto"/>
              <w:jc w:val="center"/>
              <w:rPr>
                <w:rFonts w:ascii="Times New Roman" w:eastAsia="Calibri" w:hAnsi="Times New Roman"/>
                <w:sz w:val="20"/>
                <w:szCs w:val="20"/>
                <w:lang w:val="ro-RO"/>
              </w:rPr>
            </w:pPr>
            <w:r w:rsidRPr="00206417">
              <w:rPr>
                <w:rFonts w:ascii="Times New Roman" w:eastAsia="Calibri" w:hAnsi="Times New Roman"/>
                <w:b/>
                <w:sz w:val="20"/>
                <w:szCs w:val="20"/>
                <w:lang w:val="ro-RO" w:eastAsia="ro-RO"/>
              </w:rPr>
              <w:t>PARCHETUL DE PE LÂNGĂ</w:t>
            </w:r>
            <w:r w:rsidRPr="00206417">
              <w:rPr>
                <w:rFonts w:ascii="Times New Roman" w:eastAsia="Calibri" w:hAnsi="Times New Roman"/>
                <w:sz w:val="20"/>
                <w:szCs w:val="20"/>
                <w:lang w:val="ro-RO" w:eastAsia="ro-RO"/>
              </w:rPr>
              <w:t xml:space="preserve"> </w:t>
            </w:r>
          </w:p>
        </w:tc>
      </w:tr>
      <w:tr w:rsidR="00BA2F8E" w:rsidRPr="00206417">
        <w:trPr>
          <w:trHeight w:val="529"/>
        </w:trPr>
        <w:tc>
          <w:tcPr>
            <w:tcW w:w="10093" w:type="dxa"/>
            <w:gridSpan w:val="2"/>
            <w:tcBorders>
              <w:top w:val="single" w:sz="4" w:space="0" w:color="auto"/>
              <w:left w:val="single" w:sz="4" w:space="0" w:color="auto"/>
              <w:bottom w:val="single" w:sz="4" w:space="0" w:color="auto"/>
              <w:right w:val="single" w:sz="4" w:space="0" w:color="auto"/>
            </w:tcBorders>
          </w:tcPr>
          <w:p w:rsidR="00E3522D" w:rsidRPr="00206417" w:rsidRDefault="00E3522D" w:rsidP="00367EB2">
            <w:pPr>
              <w:spacing w:line="240" w:lineRule="auto"/>
              <w:rPr>
                <w:rFonts w:ascii="Times New Roman" w:eastAsia="Calibri" w:hAnsi="Times New Roman"/>
                <w:b/>
                <w:sz w:val="20"/>
                <w:szCs w:val="20"/>
                <w:lang w:val="ro-RO"/>
              </w:rPr>
            </w:pPr>
            <w:r w:rsidRPr="00206417">
              <w:rPr>
                <w:rFonts w:ascii="Times New Roman" w:eastAsia="Calibri" w:hAnsi="Times New Roman"/>
                <w:b/>
                <w:sz w:val="20"/>
                <w:szCs w:val="20"/>
                <w:lang w:val="ro-RO" w:eastAsia="ro-RO"/>
              </w:rPr>
              <w:t xml:space="preserve">Localitatea…, str. …, nr. …, jud. …, cod poştal: …; tel: …, fax: …,   e-mail: </w:t>
            </w:r>
            <w:hyperlink r:id="rId37" w:history="1">
              <w:r w:rsidRPr="00206417">
                <w:rPr>
                  <w:rFonts w:ascii="Times New Roman" w:eastAsia="Calibri" w:hAnsi="Times New Roman"/>
                  <w:b/>
                  <w:sz w:val="20"/>
                  <w:u w:val="single"/>
                  <w:lang w:val="ro-RO" w:eastAsia="ro-RO"/>
                </w:rPr>
                <w:t>…..@mpublic.ro</w:t>
              </w:r>
            </w:hyperlink>
            <w:r w:rsidRPr="00206417">
              <w:rPr>
                <w:rFonts w:ascii="Times New Roman" w:eastAsia="Calibri" w:hAnsi="Times New Roman"/>
                <w:b/>
                <w:sz w:val="20"/>
                <w:szCs w:val="20"/>
                <w:lang w:val="ro-RO" w:eastAsia="ro-RO"/>
              </w:rPr>
              <w:t>; operator date cu caracter personal nr. …</w:t>
            </w:r>
          </w:p>
        </w:tc>
      </w:tr>
      <w:tr w:rsidR="00BA2F8E" w:rsidRPr="00206417">
        <w:trPr>
          <w:trHeight w:val="516"/>
        </w:trPr>
        <w:tc>
          <w:tcPr>
            <w:tcW w:w="5008" w:type="dxa"/>
            <w:tcBorders>
              <w:top w:val="single" w:sz="4" w:space="0" w:color="auto"/>
              <w:left w:val="single" w:sz="4" w:space="0" w:color="auto"/>
              <w:bottom w:val="single" w:sz="4" w:space="0" w:color="auto"/>
              <w:right w:val="single" w:sz="4" w:space="0" w:color="auto"/>
            </w:tcBorders>
          </w:tcPr>
          <w:p w:rsidR="00E3522D" w:rsidRPr="00206417" w:rsidRDefault="00E3522D" w:rsidP="00367EB2">
            <w:pPr>
              <w:spacing w:line="240" w:lineRule="auto"/>
              <w:ind w:right="72"/>
              <w:rPr>
                <w:rFonts w:ascii="Times New Roman" w:eastAsia="Calibri" w:hAnsi="Times New Roman"/>
                <w:b/>
                <w:sz w:val="20"/>
                <w:szCs w:val="20"/>
                <w:lang w:val="ro-RO"/>
              </w:rPr>
            </w:pPr>
            <w:r w:rsidRPr="00206417">
              <w:rPr>
                <w:rFonts w:ascii="Times New Roman" w:eastAsia="Calibri" w:hAnsi="Times New Roman"/>
                <w:b/>
                <w:sz w:val="20"/>
                <w:szCs w:val="20"/>
                <w:lang w:val="ro-RO" w:eastAsia="ro-RO"/>
              </w:rPr>
              <w:t>DOSAR NR. .../P/…</w:t>
            </w:r>
          </w:p>
        </w:tc>
        <w:tc>
          <w:tcPr>
            <w:tcW w:w="5085" w:type="dxa"/>
            <w:tcBorders>
              <w:top w:val="single" w:sz="4" w:space="0" w:color="auto"/>
              <w:left w:val="single" w:sz="4" w:space="0" w:color="auto"/>
              <w:bottom w:val="single" w:sz="4" w:space="0" w:color="auto"/>
              <w:right w:val="single" w:sz="4" w:space="0" w:color="auto"/>
            </w:tcBorders>
          </w:tcPr>
          <w:p w:rsidR="00E3522D" w:rsidRPr="00206417" w:rsidRDefault="00E3522D" w:rsidP="00E3522D">
            <w:pPr>
              <w:rPr>
                <w:rFonts w:ascii="Times New Roman" w:eastAsia="Calibri" w:hAnsi="Times New Roman"/>
                <w:b/>
                <w:sz w:val="28"/>
                <w:szCs w:val="28"/>
                <w:lang w:val="ro-RO"/>
              </w:rPr>
            </w:pPr>
          </w:p>
        </w:tc>
      </w:tr>
    </w:tbl>
    <w:p w:rsidR="00E3522D" w:rsidRPr="00B96652" w:rsidRDefault="00E3522D" w:rsidP="00B96652">
      <w:pPr>
        <w:ind w:right="72"/>
        <w:rPr>
          <w:rFonts w:ascii="Times New Roman" w:hAnsi="Times New Roman"/>
          <w:i/>
          <w:sz w:val="28"/>
          <w:szCs w:val="28"/>
          <w:lang w:val="ro-RO"/>
        </w:rPr>
      </w:pPr>
      <w:r w:rsidRPr="00B96652">
        <w:rPr>
          <w:rFonts w:ascii="Times New Roman" w:hAnsi="Times New Roman"/>
          <w:i/>
          <w:sz w:val="28"/>
          <w:szCs w:val="28"/>
          <w:lang w:val="ro-RO"/>
        </w:rPr>
        <w:t xml:space="preserve">  Data:                                                                  </w:t>
      </w:r>
    </w:p>
    <w:p w:rsidR="00E3522D" w:rsidRPr="00B96652" w:rsidRDefault="00E3522D" w:rsidP="00B96652">
      <w:pPr>
        <w:ind w:right="72"/>
        <w:rPr>
          <w:rFonts w:ascii="Times New Roman" w:hAnsi="Times New Roman"/>
          <w:i/>
          <w:sz w:val="28"/>
          <w:szCs w:val="28"/>
          <w:lang w:val="ro-RO"/>
        </w:rPr>
      </w:pPr>
      <w:r w:rsidRPr="00B96652">
        <w:rPr>
          <w:rFonts w:ascii="Times New Roman" w:hAnsi="Times New Roman"/>
          <w:i/>
          <w:sz w:val="28"/>
          <w:szCs w:val="28"/>
          <w:lang w:val="ro-RO"/>
        </w:rPr>
        <w:t xml:space="preserve">  Către…</w:t>
      </w:r>
    </w:p>
    <w:p w:rsidR="00E3522D" w:rsidRPr="00206417" w:rsidRDefault="00E3522D" w:rsidP="00E3522D">
      <w:pPr>
        <w:ind w:right="72"/>
        <w:jc w:val="center"/>
        <w:rPr>
          <w:rFonts w:ascii="Times New Roman" w:hAnsi="Times New Roman"/>
          <w:i/>
          <w:sz w:val="28"/>
          <w:szCs w:val="28"/>
          <w:lang w:val="ro-RO"/>
        </w:rPr>
      </w:pPr>
      <w:r w:rsidRPr="00206417">
        <w:rPr>
          <w:rFonts w:ascii="Times New Roman" w:hAnsi="Times New Roman"/>
          <w:i/>
          <w:sz w:val="28"/>
          <w:szCs w:val="28"/>
          <w:lang w:val="ro-RO"/>
        </w:rPr>
        <w:t xml:space="preserve"> - Domnului  preşedinte -</w:t>
      </w:r>
    </w:p>
    <w:p w:rsidR="00E3522D" w:rsidRPr="00206417" w:rsidRDefault="00E3522D" w:rsidP="00E3522D">
      <w:pPr>
        <w:ind w:right="72" w:firstLine="540"/>
        <w:jc w:val="both"/>
        <w:rPr>
          <w:rFonts w:ascii="Times New Roman" w:hAnsi="Times New Roman"/>
          <w:i/>
          <w:sz w:val="28"/>
          <w:szCs w:val="28"/>
          <w:lang w:val="ro-RO"/>
        </w:rPr>
      </w:pPr>
      <w:r w:rsidRPr="00206417">
        <w:rPr>
          <w:rFonts w:ascii="Times New Roman" w:hAnsi="Times New Roman"/>
          <w:i/>
          <w:sz w:val="28"/>
          <w:szCs w:val="28"/>
          <w:lang w:val="ro-RO"/>
        </w:rPr>
        <w:t>Conform prevederilor art. 130, alin. (3) rap. la 126, alin. (7) din C. proc. pen., vă trimitem, alăturat prezentei adrese, spre competentă soluţionare, referatul nr. ..../P/......din ......,  având ca obiect solicitarea de acordare a statutului de martor vulnerabil şi de aplicare a măsurilor  de protecţie faţă de martorul ......</w:t>
      </w:r>
    </w:p>
    <w:p w:rsidR="00E3522D" w:rsidRPr="00206417" w:rsidRDefault="00E3522D" w:rsidP="00E3522D">
      <w:pPr>
        <w:ind w:right="72"/>
        <w:jc w:val="center"/>
        <w:rPr>
          <w:rFonts w:ascii="Times New Roman" w:hAnsi="Times New Roman"/>
          <w:i/>
          <w:sz w:val="28"/>
          <w:szCs w:val="28"/>
          <w:lang w:val="ro-RO"/>
        </w:rPr>
      </w:pPr>
      <w:r w:rsidRPr="00206417">
        <w:rPr>
          <w:rFonts w:ascii="Times New Roman" w:hAnsi="Times New Roman"/>
          <w:i/>
          <w:sz w:val="28"/>
          <w:szCs w:val="28"/>
          <w:lang w:val="ro-RO"/>
        </w:rPr>
        <w:t xml:space="preserve">PROCUROR GENERAL/ PROCUROR ŞEF/PRIM PROCUROR, </w:t>
      </w:r>
    </w:p>
    <w:p w:rsidR="00E3522D" w:rsidRPr="00206417" w:rsidRDefault="00E3522D" w:rsidP="00E3522D">
      <w:pPr>
        <w:ind w:right="72"/>
        <w:jc w:val="center"/>
        <w:rPr>
          <w:rFonts w:ascii="Times New Roman" w:hAnsi="Times New Roman"/>
          <w:i/>
          <w:sz w:val="28"/>
          <w:szCs w:val="28"/>
          <w:lang w:val="ro-RO"/>
        </w:rPr>
      </w:pPr>
      <w:r w:rsidRPr="00206417">
        <w:rPr>
          <w:rFonts w:ascii="Times New Roman" w:hAnsi="Times New Roman"/>
          <w:i/>
          <w:sz w:val="28"/>
          <w:szCs w:val="28"/>
          <w:lang w:val="ro-RO"/>
        </w:rPr>
        <w:t>(numele şi prenumele, semnătura şi ştampila)</w:t>
      </w:r>
    </w:p>
    <w:p w:rsidR="00E3522D" w:rsidRPr="00206417" w:rsidRDefault="00E3522D" w:rsidP="00E3522D">
      <w:pPr>
        <w:spacing w:after="0" w:line="240" w:lineRule="auto"/>
        <w:rPr>
          <w:rFonts w:ascii="Times New Roman" w:eastAsia="Calibri" w:hAnsi="Times New Roman"/>
          <w:sz w:val="24"/>
          <w:szCs w:val="24"/>
          <w:lang w:val="ro-RO" w:eastAsia="ro-RO"/>
        </w:rPr>
      </w:pPr>
    </w:p>
    <w:p w:rsidR="00E3522D" w:rsidRPr="00206417" w:rsidRDefault="00E3522D" w:rsidP="00E3522D">
      <w:pPr>
        <w:autoSpaceDE w:val="0"/>
        <w:autoSpaceDN w:val="0"/>
        <w:adjustRightInd w:val="0"/>
        <w:spacing w:after="0" w:line="240" w:lineRule="auto"/>
        <w:jc w:val="both"/>
        <w:rPr>
          <w:rFonts w:ascii="Times New Roman" w:eastAsia="Calibri" w:hAnsi="Times New Roman"/>
          <w:sz w:val="24"/>
          <w:szCs w:val="24"/>
          <w:lang w:val="ro-RO" w:eastAsia="ro-RO"/>
        </w:rPr>
      </w:pPr>
      <w:r w:rsidRPr="00206417">
        <w:rPr>
          <w:rFonts w:ascii="Times New Roman" w:eastAsia="Calibri" w:hAnsi="Times New Roman"/>
          <w:sz w:val="24"/>
          <w:szCs w:val="24"/>
          <w:lang w:val="ro-RO" w:eastAsia="ro-RO"/>
        </w:rPr>
        <w:t xml:space="preserve">  </w:t>
      </w:r>
    </w:p>
    <w:p w:rsidR="00677497" w:rsidRPr="00206417" w:rsidRDefault="00677497">
      <w:pPr>
        <w:spacing w:after="0" w:line="240" w:lineRule="auto"/>
        <w:rPr>
          <w:rFonts w:ascii="Times New Roman" w:eastAsia="Calibri" w:hAnsi="Times New Roman"/>
          <w:b/>
          <w:sz w:val="24"/>
          <w:szCs w:val="24"/>
          <w:lang w:val="ro-RO" w:eastAsia="ro-RO"/>
        </w:rPr>
      </w:pPr>
      <w:r w:rsidRPr="00206417">
        <w:rPr>
          <w:rFonts w:ascii="Times New Roman" w:eastAsia="Calibri" w:hAnsi="Times New Roman"/>
          <w:b/>
          <w:sz w:val="24"/>
          <w:szCs w:val="24"/>
          <w:lang w:val="ro-RO" w:eastAsia="ro-RO"/>
        </w:rPr>
        <w:br w:type="page"/>
      </w:r>
    </w:p>
    <w:p w:rsidR="00E3522D" w:rsidRPr="00206417" w:rsidRDefault="00E3522D" w:rsidP="00E3522D">
      <w:pPr>
        <w:autoSpaceDE w:val="0"/>
        <w:autoSpaceDN w:val="0"/>
        <w:adjustRightInd w:val="0"/>
        <w:spacing w:after="0" w:line="240" w:lineRule="auto"/>
        <w:jc w:val="both"/>
        <w:rPr>
          <w:rFonts w:ascii="Times New Roman" w:eastAsia="Calibri" w:hAnsi="Times New Roman"/>
          <w:b/>
          <w:sz w:val="24"/>
          <w:szCs w:val="24"/>
          <w:u w:val="single"/>
          <w:lang w:val="ro-RO" w:eastAsia="ro-RO"/>
        </w:rPr>
      </w:pPr>
      <w:r w:rsidRPr="00206417">
        <w:rPr>
          <w:rFonts w:ascii="Times New Roman" w:eastAsia="Calibri" w:hAnsi="Times New Roman"/>
          <w:b/>
          <w:sz w:val="24"/>
          <w:szCs w:val="24"/>
          <w:lang w:val="ro-RO" w:eastAsia="ro-RO"/>
        </w:rPr>
        <w:lastRenderedPageBreak/>
        <w:t xml:space="preserve">    </w:t>
      </w:r>
      <w:r w:rsidRPr="00206417">
        <w:rPr>
          <w:rFonts w:ascii="Times New Roman" w:eastAsia="Calibri" w:hAnsi="Times New Roman"/>
          <w:b/>
          <w:sz w:val="24"/>
          <w:szCs w:val="24"/>
          <w:u w:val="single"/>
          <w:lang w:val="ro-RO" w:eastAsia="ro-RO"/>
        </w:rPr>
        <w:t>ART. 130</w:t>
      </w:r>
    </w:p>
    <w:p w:rsidR="00E3522D" w:rsidRPr="00206417" w:rsidRDefault="00E3522D" w:rsidP="00E3522D">
      <w:pPr>
        <w:autoSpaceDE w:val="0"/>
        <w:autoSpaceDN w:val="0"/>
        <w:adjustRightInd w:val="0"/>
        <w:spacing w:after="0" w:line="240" w:lineRule="auto"/>
        <w:jc w:val="both"/>
        <w:rPr>
          <w:rFonts w:ascii="Times New Roman" w:eastAsia="Calibri" w:hAnsi="Times New Roman"/>
          <w:b/>
          <w:sz w:val="24"/>
          <w:szCs w:val="24"/>
          <w:lang w:val="ro-RO" w:eastAsia="ro-RO"/>
        </w:rPr>
      </w:pPr>
      <w:r w:rsidRPr="00206417">
        <w:rPr>
          <w:rFonts w:ascii="Times New Roman" w:eastAsia="Calibri" w:hAnsi="Times New Roman"/>
          <w:b/>
          <w:sz w:val="24"/>
          <w:szCs w:val="24"/>
          <w:lang w:val="ro-RO" w:eastAsia="ro-RO"/>
        </w:rPr>
        <w:t xml:space="preserve">    Martorul vulnerabil</w:t>
      </w:r>
    </w:p>
    <w:p w:rsidR="00E3522D" w:rsidRPr="00206417" w:rsidRDefault="00E3522D" w:rsidP="00E3522D">
      <w:pPr>
        <w:autoSpaceDE w:val="0"/>
        <w:autoSpaceDN w:val="0"/>
        <w:adjustRightInd w:val="0"/>
        <w:spacing w:after="0" w:line="240" w:lineRule="auto"/>
        <w:jc w:val="both"/>
        <w:rPr>
          <w:rFonts w:ascii="Times New Roman" w:eastAsia="Calibri" w:hAnsi="Times New Roman"/>
          <w:sz w:val="24"/>
          <w:szCs w:val="24"/>
          <w:lang w:val="ro-RO" w:eastAsia="ro-RO"/>
        </w:rPr>
      </w:pPr>
      <w:r w:rsidRPr="00206417">
        <w:rPr>
          <w:rFonts w:ascii="Times New Roman" w:eastAsia="Calibri" w:hAnsi="Times New Roman"/>
          <w:sz w:val="24"/>
          <w:szCs w:val="24"/>
          <w:lang w:val="ro-RO" w:eastAsia="ro-RO"/>
        </w:rPr>
        <w:t xml:space="preserve">    (1) Procurorul sau, după caz, instanţa poate decide acordarea statutului de martor vulnerabil următoarelor categorii de persoane:</w:t>
      </w:r>
    </w:p>
    <w:p w:rsidR="00E3522D" w:rsidRPr="00206417" w:rsidRDefault="00E3522D" w:rsidP="00E3522D">
      <w:pPr>
        <w:autoSpaceDE w:val="0"/>
        <w:autoSpaceDN w:val="0"/>
        <w:adjustRightInd w:val="0"/>
        <w:spacing w:after="0" w:line="240" w:lineRule="auto"/>
        <w:jc w:val="both"/>
        <w:rPr>
          <w:rFonts w:ascii="Times New Roman" w:eastAsia="Calibri" w:hAnsi="Times New Roman"/>
          <w:sz w:val="24"/>
          <w:szCs w:val="24"/>
          <w:lang w:val="ro-RO" w:eastAsia="ro-RO"/>
        </w:rPr>
      </w:pPr>
      <w:r w:rsidRPr="00206417">
        <w:rPr>
          <w:rFonts w:ascii="Times New Roman" w:eastAsia="Calibri" w:hAnsi="Times New Roman"/>
          <w:sz w:val="24"/>
          <w:szCs w:val="24"/>
          <w:lang w:val="ro-RO" w:eastAsia="ro-RO"/>
        </w:rPr>
        <w:t xml:space="preserve">    a) martorului care a suferit o traumă ca urmare a săvârşirii infracţiunii ori ca urmare a comportamentului ulterior al suspectului sau inculpatului;</w:t>
      </w:r>
    </w:p>
    <w:p w:rsidR="00E3522D" w:rsidRPr="00206417" w:rsidRDefault="00E3522D" w:rsidP="00E3522D">
      <w:pPr>
        <w:autoSpaceDE w:val="0"/>
        <w:autoSpaceDN w:val="0"/>
        <w:adjustRightInd w:val="0"/>
        <w:spacing w:after="0" w:line="240" w:lineRule="auto"/>
        <w:jc w:val="both"/>
        <w:rPr>
          <w:rFonts w:ascii="Times New Roman" w:eastAsia="Calibri" w:hAnsi="Times New Roman"/>
          <w:sz w:val="24"/>
          <w:szCs w:val="24"/>
          <w:lang w:val="ro-RO" w:eastAsia="ro-RO"/>
        </w:rPr>
      </w:pPr>
      <w:r w:rsidRPr="00206417">
        <w:rPr>
          <w:rFonts w:ascii="Times New Roman" w:eastAsia="Calibri" w:hAnsi="Times New Roman"/>
          <w:sz w:val="24"/>
          <w:szCs w:val="24"/>
          <w:lang w:val="ro-RO" w:eastAsia="ro-RO"/>
        </w:rPr>
        <w:t xml:space="preserve">    b) martorului minor.</w:t>
      </w:r>
    </w:p>
    <w:p w:rsidR="00E3522D" w:rsidRPr="00206417" w:rsidRDefault="00E3522D" w:rsidP="00E3522D">
      <w:pPr>
        <w:autoSpaceDE w:val="0"/>
        <w:autoSpaceDN w:val="0"/>
        <w:adjustRightInd w:val="0"/>
        <w:spacing w:after="0" w:line="240" w:lineRule="auto"/>
        <w:jc w:val="both"/>
        <w:rPr>
          <w:rFonts w:ascii="Times New Roman" w:eastAsia="Calibri" w:hAnsi="Times New Roman"/>
          <w:sz w:val="24"/>
          <w:szCs w:val="24"/>
          <w:lang w:val="ro-RO" w:eastAsia="ro-RO"/>
        </w:rPr>
      </w:pPr>
      <w:r w:rsidRPr="00206417">
        <w:rPr>
          <w:rFonts w:ascii="Times New Roman" w:eastAsia="Calibri" w:hAnsi="Times New Roman"/>
          <w:sz w:val="24"/>
          <w:szCs w:val="24"/>
          <w:lang w:val="ro-RO" w:eastAsia="ro-RO"/>
        </w:rPr>
        <w:t xml:space="preserve">    (2) Odată cu acordarea statutului de martor vulnerabil, procurorul şi instanţa pot dispune măsurile de protecţie prevăzute la art. 126 alin. (1) lit. b) şi d) sau, după caz, art. 127 lit. b) - e), care se aplică în mod corespunzător. Distorsionarea vocii şi a imaginii nu este obligatorie.</w:t>
      </w:r>
    </w:p>
    <w:p w:rsidR="00E3522D" w:rsidRPr="00206417" w:rsidRDefault="00E3522D" w:rsidP="00E3522D">
      <w:pPr>
        <w:autoSpaceDE w:val="0"/>
        <w:autoSpaceDN w:val="0"/>
        <w:adjustRightInd w:val="0"/>
        <w:spacing w:after="0" w:line="240" w:lineRule="auto"/>
        <w:jc w:val="both"/>
        <w:rPr>
          <w:rFonts w:ascii="Times New Roman" w:eastAsia="Calibri" w:hAnsi="Times New Roman"/>
          <w:sz w:val="24"/>
          <w:szCs w:val="24"/>
          <w:lang w:val="ro-RO" w:eastAsia="ro-RO"/>
        </w:rPr>
      </w:pPr>
      <w:r w:rsidRPr="00206417">
        <w:rPr>
          <w:rFonts w:ascii="Times New Roman" w:eastAsia="Calibri" w:hAnsi="Times New Roman"/>
          <w:sz w:val="24"/>
          <w:szCs w:val="24"/>
          <w:lang w:val="ro-RO" w:eastAsia="ro-RO"/>
        </w:rPr>
        <w:t xml:space="preserve">    (3) Dispoziţiile art. 126 şi 128 se aplică în mod corespunzător.</w:t>
      </w:r>
    </w:p>
    <w:p w:rsidR="00E3522D" w:rsidRPr="00206417" w:rsidRDefault="00E3522D" w:rsidP="00E3522D">
      <w:pPr>
        <w:autoSpaceDE w:val="0"/>
        <w:autoSpaceDN w:val="0"/>
        <w:adjustRightInd w:val="0"/>
        <w:spacing w:after="0" w:line="240" w:lineRule="auto"/>
        <w:jc w:val="both"/>
        <w:rPr>
          <w:rFonts w:ascii="Times New Roman" w:eastAsia="Calibri" w:hAnsi="Times New Roman"/>
          <w:sz w:val="24"/>
          <w:szCs w:val="24"/>
          <w:lang w:val="ro-RO" w:eastAsia="ro-RO"/>
        </w:rPr>
      </w:pPr>
    </w:p>
    <w:p w:rsidR="00E3522D" w:rsidRPr="00206417" w:rsidRDefault="00E3522D" w:rsidP="00E3522D">
      <w:pPr>
        <w:autoSpaceDE w:val="0"/>
        <w:autoSpaceDN w:val="0"/>
        <w:adjustRightInd w:val="0"/>
        <w:spacing w:after="0" w:line="240" w:lineRule="auto"/>
        <w:jc w:val="both"/>
        <w:rPr>
          <w:rFonts w:ascii="Times New Roman" w:eastAsia="Calibri" w:hAnsi="Times New Roman"/>
          <w:sz w:val="24"/>
          <w:szCs w:val="24"/>
          <w:lang w:val="ro-RO" w:eastAsia="ro-RO"/>
        </w:rPr>
      </w:pPr>
    </w:p>
    <w:p w:rsidR="00E3522D" w:rsidRPr="00206417" w:rsidRDefault="00E3522D" w:rsidP="00E3522D">
      <w:pPr>
        <w:autoSpaceDE w:val="0"/>
        <w:autoSpaceDN w:val="0"/>
        <w:adjustRightInd w:val="0"/>
        <w:spacing w:after="0" w:line="240" w:lineRule="auto"/>
        <w:jc w:val="both"/>
        <w:rPr>
          <w:rFonts w:ascii="Times New Roman" w:eastAsia="Calibri" w:hAnsi="Times New Roman"/>
          <w:b/>
          <w:sz w:val="24"/>
          <w:szCs w:val="24"/>
          <w:u w:val="single"/>
          <w:lang w:val="ro-RO" w:eastAsia="ro-RO"/>
        </w:rPr>
      </w:pPr>
      <w:r w:rsidRPr="00206417">
        <w:rPr>
          <w:rFonts w:ascii="Times New Roman" w:eastAsia="Calibri" w:hAnsi="Times New Roman"/>
          <w:b/>
          <w:sz w:val="24"/>
          <w:szCs w:val="24"/>
          <w:lang w:val="ro-RO" w:eastAsia="ro-RO"/>
        </w:rPr>
        <w:t xml:space="preserve">    </w:t>
      </w:r>
      <w:r w:rsidRPr="00206417">
        <w:rPr>
          <w:rFonts w:ascii="Times New Roman" w:eastAsia="Calibri" w:hAnsi="Times New Roman"/>
          <w:b/>
          <w:sz w:val="24"/>
          <w:szCs w:val="24"/>
          <w:u w:val="single"/>
          <w:lang w:val="ro-RO" w:eastAsia="ro-RO"/>
        </w:rPr>
        <w:t>ART. 127</w:t>
      </w:r>
    </w:p>
    <w:p w:rsidR="00E3522D" w:rsidRPr="00206417" w:rsidRDefault="00E3522D" w:rsidP="00E3522D">
      <w:pPr>
        <w:autoSpaceDE w:val="0"/>
        <w:autoSpaceDN w:val="0"/>
        <w:adjustRightInd w:val="0"/>
        <w:spacing w:after="0" w:line="240" w:lineRule="auto"/>
        <w:jc w:val="both"/>
        <w:rPr>
          <w:rFonts w:ascii="Times New Roman" w:eastAsia="Calibri" w:hAnsi="Times New Roman"/>
          <w:b/>
          <w:sz w:val="24"/>
          <w:szCs w:val="24"/>
          <w:lang w:val="ro-RO" w:eastAsia="ro-RO"/>
        </w:rPr>
      </w:pPr>
      <w:r w:rsidRPr="00206417">
        <w:rPr>
          <w:rFonts w:ascii="Times New Roman" w:eastAsia="Calibri" w:hAnsi="Times New Roman"/>
          <w:b/>
          <w:sz w:val="24"/>
          <w:szCs w:val="24"/>
          <w:lang w:val="ro-RO" w:eastAsia="ro-RO"/>
        </w:rPr>
        <w:t xml:space="preserve">    Măsurile de protecţie dispuse în cursul judecăţii</w:t>
      </w:r>
    </w:p>
    <w:p w:rsidR="00E3522D" w:rsidRPr="00206417" w:rsidRDefault="00E3522D" w:rsidP="00E3522D">
      <w:pPr>
        <w:autoSpaceDE w:val="0"/>
        <w:autoSpaceDN w:val="0"/>
        <w:adjustRightInd w:val="0"/>
        <w:spacing w:after="0" w:line="240" w:lineRule="auto"/>
        <w:jc w:val="both"/>
        <w:rPr>
          <w:rFonts w:ascii="Times New Roman" w:eastAsia="Calibri" w:hAnsi="Times New Roman"/>
          <w:sz w:val="24"/>
          <w:szCs w:val="24"/>
          <w:lang w:val="ro-RO" w:eastAsia="ro-RO"/>
        </w:rPr>
      </w:pPr>
      <w:r w:rsidRPr="00206417">
        <w:rPr>
          <w:rFonts w:ascii="Times New Roman" w:eastAsia="Calibri" w:hAnsi="Times New Roman"/>
          <w:sz w:val="24"/>
          <w:szCs w:val="24"/>
          <w:lang w:val="ro-RO" w:eastAsia="ro-RO"/>
        </w:rPr>
        <w:t xml:space="preserve">    În cursul judecăţii, odată cu acordarea statutului de martor ameninţat, instanţa dispune aplicarea uneia sau a mai multora dintre următoarele măsuri:</w:t>
      </w:r>
    </w:p>
    <w:p w:rsidR="00E3522D" w:rsidRPr="00206417" w:rsidRDefault="00E3522D" w:rsidP="00E3522D">
      <w:pPr>
        <w:autoSpaceDE w:val="0"/>
        <w:autoSpaceDN w:val="0"/>
        <w:adjustRightInd w:val="0"/>
        <w:spacing w:after="0" w:line="240" w:lineRule="auto"/>
        <w:jc w:val="both"/>
        <w:rPr>
          <w:rFonts w:ascii="Times New Roman" w:eastAsia="Calibri" w:hAnsi="Times New Roman"/>
          <w:sz w:val="24"/>
          <w:szCs w:val="24"/>
          <w:lang w:val="ro-RO" w:eastAsia="ro-RO"/>
        </w:rPr>
      </w:pPr>
      <w:r w:rsidRPr="00206417">
        <w:rPr>
          <w:rFonts w:ascii="Times New Roman" w:eastAsia="Calibri" w:hAnsi="Times New Roman"/>
          <w:sz w:val="24"/>
          <w:szCs w:val="24"/>
          <w:lang w:val="ro-RO" w:eastAsia="ro-RO"/>
        </w:rPr>
        <w:t xml:space="preserve">    a) supravegherea şi paza locuinţei martorului sau asigurarea unei locuinţe temporare;</w:t>
      </w:r>
    </w:p>
    <w:p w:rsidR="00E3522D" w:rsidRPr="00206417" w:rsidRDefault="00E3522D" w:rsidP="00E3522D">
      <w:pPr>
        <w:autoSpaceDE w:val="0"/>
        <w:autoSpaceDN w:val="0"/>
        <w:adjustRightInd w:val="0"/>
        <w:spacing w:after="0" w:line="240" w:lineRule="auto"/>
        <w:jc w:val="both"/>
        <w:rPr>
          <w:rFonts w:ascii="Times New Roman" w:eastAsia="Calibri" w:hAnsi="Times New Roman"/>
          <w:sz w:val="24"/>
          <w:szCs w:val="24"/>
          <w:lang w:val="ro-RO" w:eastAsia="ro-RO"/>
        </w:rPr>
      </w:pPr>
      <w:r w:rsidRPr="00206417">
        <w:rPr>
          <w:rFonts w:ascii="Times New Roman" w:eastAsia="Calibri" w:hAnsi="Times New Roman"/>
          <w:sz w:val="24"/>
          <w:szCs w:val="24"/>
          <w:lang w:val="ro-RO" w:eastAsia="ro-RO"/>
        </w:rPr>
        <w:t xml:space="preserve">    b) însoţirea şi asigurarea protecţiei martorului sau a membrilor de familie ai acestuia în cursul deplasărilor;</w:t>
      </w:r>
    </w:p>
    <w:p w:rsidR="00E3522D" w:rsidRPr="00206417" w:rsidRDefault="00E3522D" w:rsidP="00E3522D">
      <w:pPr>
        <w:autoSpaceDE w:val="0"/>
        <w:autoSpaceDN w:val="0"/>
        <w:adjustRightInd w:val="0"/>
        <w:spacing w:after="0" w:line="240" w:lineRule="auto"/>
        <w:jc w:val="both"/>
        <w:rPr>
          <w:rFonts w:ascii="Times New Roman" w:eastAsia="Calibri" w:hAnsi="Times New Roman"/>
          <w:sz w:val="24"/>
          <w:szCs w:val="24"/>
          <w:lang w:val="ro-RO" w:eastAsia="ro-RO"/>
        </w:rPr>
      </w:pPr>
      <w:r w:rsidRPr="00206417">
        <w:rPr>
          <w:rFonts w:ascii="Times New Roman" w:eastAsia="Calibri" w:hAnsi="Times New Roman"/>
          <w:sz w:val="24"/>
          <w:szCs w:val="24"/>
          <w:lang w:val="ro-RO" w:eastAsia="ro-RO"/>
        </w:rPr>
        <w:t xml:space="preserve">    c) nepublicitatea şedinţei de judecată pe durata ascultării martorului;</w:t>
      </w:r>
    </w:p>
    <w:p w:rsidR="00E3522D" w:rsidRPr="00206417" w:rsidRDefault="00E3522D" w:rsidP="00E3522D">
      <w:pPr>
        <w:autoSpaceDE w:val="0"/>
        <w:autoSpaceDN w:val="0"/>
        <w:adjustRightInd w:val="0"/>
        <w:spacing w:after="0" w:line="240" w:lineRule="auto"/>
        <w:jc w:val="both"/>
        <w:rPr>
          <w:rFonts w:ascii="Times New Roman" w:eastAsia="Calibri" w:hAnsi="Times New Roman"/>
          <w:sz w:val="24"/>
          <w:szCs w:val="24"/>
          <w:lang w:val="ro-RO" w:eastAsia="ro-RO"/>
        </w:rPr>
      </w:pPr>
      <w:r w:rsidRPr="00206417">
        <w:rPr>
          <w:rFonts w:ascii="Times New Roman" w:eastAsia="Calibri" w:hAnsi="Times New Roman"/>
          <w:sz w:val="24"/>
          <w:szCs w:val="24"/>
          <w:lang w:val="ro-RO" w:eastAsia="ro-RO"/>
        </w:rPr>
        <w:t xml:space="preserve">    d) ascultarea martorului fără ca acesta să fie prezent în sala de judecată, prin intermediul mijloacelor audiovideo de transmitere, cu vocea şi imaginea distorsionate, atunci când celelalte măsuri nu sunt suficiente;</w:t>
      </w:r>
    </w:p>
    <w:p w:rsidR="00E3522D" w:rsidRPr="00206417" w:rsidRDefault="00E3522D" w:rsidP="00E3522D">
      <w:pPr>
        <w:autoSpaceDE w:val="0"/>
        <w:autoSpaceDN w:val="0"/>
        <w:adjustRightInd w:val="0"/>
        <w:spacing w:after="0" w:line="240" w:lineRule="auto"/>
        <w:jc w:val="both"/>
        <w:rPr>
          <w:rFonts w:ascii="Times New Roman" w:eastAsia="Calibri" w:hAnsi="Times New Roman"/>
          <w:sz w:val="24"/>
          <w:szCs w:val="24"/>
          <w:lang w:val="ro-RO" w:eastAsia="ro-RO"/>
        </w:rPr>
      </w:pPr>
      <w:r w:rsidRPr="00206417">
        <w:rPr>
          <w:rFonts w:ascii="Times New Roman" w:eastAsia="Calibri" w:hAnsi="Times New Roman"/>
          <w:sz w:val="24"/>
          <w:szCs w:val="24"/>
          <w:lang w:val="ro-RO" w:eastAsia="ro-RO"/>
        </w:rPr>
        <w:t xml:space="preserve">    e) protecţia datelor de identitate ale martorului şi acordarea unui pseudonim sub care acesta va depune mărturie.</w:t>
      </w:r>
    </w:p>
    <w:p w:rsidR="00E3522D" w:rsidRPr="00206417" w:rsidRDefault="00E3522D" w:rsidP="00E3522D">
      <w:pPr>
        <w:autoSpaceDE w:val="0"/>
        <w:autoSpaceDN w:val="0"/>
        <w:adjustRightInd w:val="0"/>
        <w:spacing w:after="0" w:line="240" w:lineRule="auto"/>
        <w:jc w:val="both"/>
        <w:rPr>
          <w:rFonts w:ascii="Times New Roman" w:eastAsia="Calibri" w:hAnsi="Times New Roman"/>
          <w:sz w:val="24"/>
          <w:szCs w:val="24"/>
          <w:lang w:val="ro-RO" w:eastAsia="ro-RO"/>
        </w:rPr>
      </w:pPr>
    </w:p>
    <w:p w:rsidR="00E3522D" w:rsidRPr="00206417" w:rsidRDefault="00E3522D" w:rsidP="00E3522D">
      <w:pPr>
        <w:tabs>
          <w:tab w:val="left" w:pos="1680"/>
        </w:tabs>
        <w:autoSpaceDE w:val="0"/>
        <w:autoSpaceDN w:val="0"/>
        <w:adjustRightInd w:val="0"/>
        <w:spacing w:after="0" w:line="240" w:lineRule="auto"/>
        <w:jc w:val="both"/>
        <w:rPr>
          <w:rFonts w:ascii="Times New Roman" w:eastAsia="Calibri" w:hAnsi="Times New Roman"/>
          <w:b/>
          <w:sz w:val="24"/>
          <w:szCs w:val="24"/>
          <w:u w:val="single"/>
          <w:lang w:val="ro-RO" w:eastAsia="ro-RO"/>
        </w:rPr>
      </w:pPr>
      <w:r w:rsidRPr="00206417">
        <w:rPr>
          <w:rFonts w:ascii="Times New Roman" w:eastAsia="Calibri" w:hAnsi="Times New Roman"/>
          <w:sz w:val="24"/>
          <w:szCs w:val="24"/>
          <w:lang w:val="ro-RO" w:eastAsia="ro-RO"/>
        </w:rPr>
        <w:t xml:space="preserve">    </w:t>
      </w:r>
      <w:r w:rsidRPr="00206417">
        <w:rPr>
          <w:rFonts w:ascii="Times New Roman" w:eastAsia="Calibri" w:hAnsi="Times New Roman"/>
          <w:b/>
          <w:sz w:val="24"/>
          <w:szCs w:val="24"/>
          <w:u w:val="single"/>
          <w:lang w:val="ro-RO" w:eastAsia="ro-RO"/>
        </w:rPr>
        <w:t>ART. 128</w:t>
      </w:r>
      <w:r w:rsidRPr="00206417">
        <w:rPr>
          <w:rFonts w:ascii="Times New Roman" w:eastAsia="Calibri" w:hAnsi="Times New Roman"/>
          <w:b/>
          <w:sz w:val="24"/>
          <w:szCs w:val="24"/>
          <w:lang w:val="ro-RO" w:eastAsia="ro-RO"/>
        </w:rPr>
        <w:tab/>
      </w:r>
    </w:p>
    <w:p w:rsidR="00E3522D" w:rsidRPr="00206417" w:rsidRDefault="00E3522D" w:rsidP="00E3522D">
      <w:pPr>
        <w:autoSpaceDE w:val="0"/>
        <w:autoSpaceDN w:val="0"/>
        <w:adjustRightInd w:val="0"/>
        <w:spacing w:after="0" w:line="240" w:lineRule="auto"/>
        <w:jc w:val="both"/>
        <w:rPr>
          <w:rFonts w:ascii="Times New Roman" w:eastAsia="Calibri" w:hAnsi="Times New Roman"/>
          <w:b/>
          <w:sz w:val="24"/>
          <w:szCs w:val="24"/>
          <w:lang w:val="ro-RO" w:eastAsia="ro-RO"/>
        </w:rPr>
      </w:pPr>
      <w:r w:rsidRPr="00206417">
        <w:rPr>
          <w:rFonts w:ascii="Times New Roman" w:eastAsia="Calibri" w:hAnsi="Times New Roman"/>
          <w:b/>
          <w:sz w:val="24"/>
          <w:szCs w:val="24"/>
          <w:lang w:val="ro-RO" w:eastAsia="ro-RO"/>
        </w:rPr>
        <w:t xml:space="preserve">    Dispunerea măsurii protecţiei martorului în cursul judecăţii</w:t>
      </w:r>
    </w:p>
    <w:p w:rsidR="00E3522D" w:rsidRPr="00206417" w:rsidRDefault="00E3522D" w:rsidP="00E3522D">
      <w:pPr>
        <w:autoSpaceDE w:val="0"/>
        <w:autoSpaceDN w:val="0"/>
        <w:adjustRightInd w:val="0"/>
        <w:spacing w:after="0" w:line="240" w:lineRule="auto"/>
        <w:jc w:val="both"/>
        <w:rPr>
          <w:rFonts w:ascii="Times New Roman" w:eastAsia="Calibri" w:hAnsi="Times New Roman"/>
          <w:sz w:val="24"/>
          <w:szCs w:val="24"/>
          <w:lang w:val="ro-RO" w:eastAsia="ro-RO"/>
        </w:rPr>
      </w:pPr>
      <w:r w:rsidRPr="00206417">
        <w:rPr>
          <w:rFonts w:ascii="Times New Roman" w:eastAsia="Calibri" w:hAnsi="Times New Roman"/>
          <w:sz w:val="24"/>
          <w:szCs w:val="24"/>
          <w:lang w:val="ro-RO" w:eastAsia="ro-RO"/>
        </w:rPr>
        <w:t xml:space="preserve">    (1) Instanţa dispune aplicarea unei măsuri de protecţie din oficiu, la cererea procurorului, a martorului, a părţilor sau a persoanei vătămate.</w:t>
      </w:r>
    </w:p>
    <w:p w:rsidR="00E3522D" w:rsidRPr="00206417" w:rsidRDefault="00E3522D" w:rsidP="00E3522D">
      <w:pPr>
        <w:autoSpaceDE w:val="0"/>
        <w:autoSpaceDN w:val="0"/>
        <w:adjustRightInd w:val="0"/>
        <w:spacing w:after="0" w:line="240" w:lineRule="auto"/>
        <w:jc w:val="both"/>
        <w:rPr>
          <w:rFonts w:ascii="Times New Roman" w:eastAsia="Calibri" w:hAnsi="Times New Roman"/>
          <w:sz w:val="24"/>
          <w:szCs w:val="24"/>
          <w:lang w:val="ro-RO" w:eastAsia="ro-RO"/>
        </w:rPr>
      </w:pPr>
      <w:r w:rsidRPr="00206417">
        <w:rPr>
          <w:rFonts w:ascii="Times New Roman" w:eastAsia="Calibri" w:hAnsi="Times New Roman"/>
          <w:sz w:val="24"/>
          <w:szCs w:val="24"/>
          <w:lang w:val="ro-RO" w:eastAsia="ro-RO"/>
        </w:rPr>
        <w:t xml:space="preserve">    (2) Propunerea formulată de procuror cuprinde:</w:t>
      </w:r>
    </w:p>
    <w:p w:rsidR="00E3522D" w:rsidRPr="00206417" w:rsidRDefault="00E3522D" w:rsidP="00E3522D">
      <w:pPr>
        <w:autoSpaceDE w:val="0"/>
        <w:autoSpaceDN w:val="0"/>
        <w:adjustRightInd w:val="0"/>
        <w:spacing w:after="0" w:line="240" w:lineRule="auto"/>
        <w:jc w:val="both"/>
        <w:rPr>
          <w:rFonts w:ascii="Times New Roman" w:eastAsia="Calibri" w:hAnsi="Times New Roman"/>
          <w:sz w:val="24"/>
          <w:szCs w:val="24"/>
          <w:lang w:val="ro-RO" w:eastAsia="ro-RO"/>
        </w:rPr>
      </w:pPr>
      <w:r w:rsidRPr="00206417">
        <w:rPr>
          <w:rFonts w:ascii="Times New Roman" w:eastAsia="Calibri" w:hAnsi="Times New Roman"/>
          <w:sz w:val="24"/>
          <w:szCs w:val="24"/>
          <w:lang w:val="ro-RO" w:eastAsia="ro-RO"/>
        </w:rPr>
        <w:t xml:space="preserve">    a) numele martorului care urmează a fi ascultat în faza de judecată şi faţă de care se doreşte dispunerea măsurii de protecţie;</w:t>
      </w:r>
    </w:p>
    <w:p w:rsidR="00E3522D" w:rsidRPr="00206417" w:rsidRDefault="00E3522D" w:rsidP="00E3522D">
      <w:pPr>
        <w:autoSpaceDE w:val="0"/>
        <w:autoSpaceDN w:val="0"/>
        <w:adjustRightInd w:val="0"/>
        <w:spacing w:after="0" w:line="240" w:lineRule="auto"/>
        <w:jc w:val="both"/>
        <w:rPr>
          <w:rFonts w:ascii="Times New Roman" w:eastAsia="Calibri" w:hAnsi="Times New Roman"/>
          <w:sz w:val="24"/>
          <w:szCs w:val="24"/>
          <w:lang w:val="ro-RO" w:eastAsia="ro-RO"/>
        </w:rPr>
      </w:pPr>
      <w:r w:rsidRPr="00206417">
        <w:rPr>
          <w:rFonts w:ascii="Times New Roman" w:eastAsia="Calibri" w:hAnsi="Times New Roman"/>
          <w:sz w:val="24"/>
          <w:szCs w:val="24"/>
          <w:lang w:val="ro-RO" w:eastAsia="ro-RO"/>
        </w:rPr>
        <w:t xml:space="preserve">    b) motivarea concretă a gravităţii pericolului şi a necesităţii măsurii.</w:t>
      </w:r>
    </w:p>
    <w:p w:rsidR="00677497" w:rsidRPr="00206417" w:rsidRDefault="00677497">
      <w:pPr>
        <w:spacing w:after="0" w:line="240" w:lineRule="auto"/>
        <w:rPr>
          <w:rFonts w:ascii="Times New Roman" w:eastAsia="Calibri" w:hAnsi="Times New Roman"/>
          <w:sz w:val="24"/>
          <w:szCs w:val="24"/>
          <w:lang w:val="ro-RO" w:eastAsia="ro-RO"/>
        </w:rPr>
      </w:pPr>
      <w:r w:rsidRPr="00206417">
        <w:rPr>
          <w:rFonts w:ascii="Times New Roman" w:eastAsia="Calibri" w:hAnsi="Times New Roman"/>
          <w:sz w:val="24"/>
          <w:szCs w:val="24"/>
          <w:lang w:val="ro-RO" w:eastAsia="ro-RO"/>
        </w:rPr>
        <w:br w:type="page"/>
      </w:r>
    </w:p>
    <w:p w:rsidR="00E3522D" w:rsidRPr="00206417" w:rsidRDefault="00E3522D" w:rsidP="00E3522D">
      <w:pPr>
        <w:autoSpaceDE w:val="0"/>
        <w:autoSpaceDN w:val="0"/>
        <w:adjustRightInd w:val="0"/>
        <w:spacing w:after="0" w:line="240" w:lineRule="auto"/>
        <w:jc w:val="both"/>
        <w:rPr>
          <w:rFonts w:ascii="Times New Roman" w:eastAsia="Calibri" w:hAnsi="Times New Roman"/>
          <w:sz w:val="24"/>
          <w:szCs w:val="24"/>
          <w:lang w:val="ro-RO" w:eastAsia="ro-RO"/>
        </w:rPr>
      </w:pPr>
    </w:p>
    <w:p w:rsidR="00D73A0E" w:rsidRPr="00206417" w:rsidRDefault="002450B0" w:rsidP="00677497">
      <w:pPr>
        <w:pStyle w:val="Heading3"/>
        <w:rPr>
          <w:rFonts w:eastAsia="Calibri"/>
          <w:lang w:val="ro-RO"/>
        </w:rPr>
      </w:pPr>
      <w:bookmarkStart w:id="67" w:name="_Toc381547852"/>
      <w:bookmarkStart w:id="68" w:name="_Toc506473313"/>
      <w:r w:rsidRPr="00206417">
        <w:rPr>
          <w:rFonts w:eastAsia="Calibri"/>
          <w:lang w:val="ro-RO"/>
        </w:rPr>
        <w:t>Referat de sesizare a instanţei in vederea dispunerii masurilor de  protecţie a martorului vulnerabil, în cursul judecăţii</w:t>
      </w:r>
      <w:bookmarkEnd w:id="67"/>
      <w:bookmarkEnd w:id="68"/>
    </w:p>
    <w:tbl>
      <w:tblPr>
        <w:tblW w:w="10093" w:type="dxa"/>
        <w:tblInd w:w="-252" w:type="dxa"/>
        <w:tblLook w:val="01E0" w:firstRow="1" w:lastRow="1" w:firstColumn="1" w:lastColumn="1" w:noHBand="0" w:noVBand="0"/>
      </w:tblPr>
      <w:tblGrid>
        <w:gridCol w:w="5008"/>
        <w:gridCol w:w="5085"/>
      </w:tblGrid>
      <w:tr w:rsidR="00BA2F8E" w:rsidRPr="00206417">
        <w:trPr>
          <w:gridAfter w:val="1"/>
          <w:wAfter w:w="5085" w:type="dxa"/>
          <w:trHeight w:val="1514"/>
        </w:trPr>
        <w:tc>
          <w:tcPr>
            <w:tcW w:w="5008" w:type="dxa"/>
            <w:tcBorders>
              <w:top w:val="single" w:sz="4" w:space="0" w:color="auto"/>
              <w:left w:val="single" w:sz="4" w:space="0" w:color="auto"/>
              <w:bottom w:val="single" w:sz="4" w:space="0" w:color="auto"/>
              <w:right w:val="single" w:sz="4" w:space="0" w:color="auto"/>
            </w:tcBorders>
            <w:vAlign w:val="center"/>
          </w:tcPr>
          <w:p w:rsidR="00E3522D" w:rsidRPr="00206417" w:rsidRDefault="00E3522D" w:rsidP="00367EB2">
            <w:pPr>
              <w:spacing w:after="0" w:line="240" w:lineRule="auto"/>
              <w:jc w:val="center"/>
              <w:rPr>
                <w:rFonts w:ascii="Times New Roman" w:eastAsia="Calibri" w:hAnsi="Times New Roman"/>
                <w:b/>
                <w:sz w:val="20"/>
                <w:szCs w:val="20"/>
                <w:lang w:val="ro-RO"/>
              </w:rPr>
            </w:pPr>
            <w:r w:rsidRPr="00206417">
              <w:rPr>
                <w:rFonts w:ascii="Times New Roman" w:eastAsia="Calibri" w:hAnsi="Times New Roman"/>
                <w:b/>
                <w:sz w:val="20"/>
                <w:szCs w:val="20"/>
                <w:lang w:val="ro-RO" w:eastAsia="ro-RO"/>
              </w:rPr>
              <w:t>ROMÂNIA</w:t>
            </w:r>
          </w:p>
          <w:p w:rsidR="00E3522D" w:rsidRPr="00206417" w:rsidRDefault="00CA20AC" w:rsidP="00367EB2">
            <w:pPr>
              <w:spacing w:after="0" w:line="240" w:lineRule="auto"/>
              <w:jc w:val="center"/>
              <w:rPr>
                <w:rFonts w:ascii="Times New Roman" w:eastAsia="Calibri" w:hAnsi="Times New Roman"/>
                <w:b/>
                <w:sz w:val="20"/>
                <w:szCs w:val="20"/>
                <w:lang w:val="ro-RO" w:eastAsia="ro-RO"/>
              </w:rPr>
            </w:pPr>
            <w:r w:rsidRPr="00206417">
              <w:rPr>
                <w:rFonts w:ascii="Times New Roman" w:eastAsia="Calibri" w:hAnsi="Times New Roman"/>
                <w:b/>
                <w:noProof/>
                <w:sz w:val="32"/>
                <w:szCs w:val="32"/>
              </w:rPr>
              <w:drawing>
                <wp:inline distT="0" distB="0" distL="0" distR="0" wp14:anchorId="1836AE30" wp14:editId="04C51A3E">
                  <wp:extent cx="400685" cy="440055"/>
                  <wp:effectExtent l="0" t="0" r="0" b="0"/>
                  <wp:docPr id="28" name="Imagine 28" descr="Stema României"/>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8" descr="Stema României"/>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0685" cy="440055"/>
                          </a:xfrm>
                          <a:prstGeom prst="rect">
                            <a:avLst/>
                          </a:prstGeom>
                          <a:noFill/>
                          <a:ln>
                            <a:noFill/>
                          </a:ln>
                        </pic:spPr>
                      </pic:pic>
                    </a:graphicData>
                  </a:graphic>
                </wp:inline>
              </w:drawing>
            </w:r>
          </w:p>
          <w:p w:rsidR="00E3522D" w:rsidRPr="00206417" w:rsidRDefault="00E3522D" w:rsidP="00367EB2">
            <w:pPr>
              <w:spacing w:after="0" w:line="240" w:lineRule="auto"/>
              <w:jc w:val="center"/>
              <w:rPr>
                <w:rFonts w:ascii="Times New Roman" w:eastAsia="Calibri" w:hAnsi="Times New Roman"/>
                <w:b/>
                <w:sz w:val="20"/>
                <w:szCs w:val="20"/>
                <w:lang w:val="ro-RO" w:eastAsia="ro-RO"/>
              </w:rPr>
            </w:pPr>
            <w:r w:rsidRPr="00206417">
              <w:rPr>
                <w:rFonts w:ascii="Times New Roman" w:eastAsia="Calibri" w:hAnsi="Times New Roman"/>
                <w:b/>
                <w:sz w:val="20"/>
                <w:szCs w:val="20"/>
                <w:lang w:val="ro-RO" w:eastAsia="ro-RO"/>
              </w:rPr>
              <w:t>MINISTERUL PUBLIC</w:t>
            </w:r>
          </w:p>
          <w:p w:rsidR="00E3522D" w:rsidRPr="00206417" w:rsidRDefault="00E3522D" w:rsidP="00367EB2">
            <w:pPr>
              <w:spacing w:after="0" w:line="240" w:lineRule="auto"/>
              <w:jc w:val="center"/>
              <w:rPr>
                <w:rFonts w:ascii="Times New Roman" w:eastAsia="Calibri" w:hAnsi="Times New Roman"/>
                <w:sz w:val="20"/>
                <w:szCs w:val="20"/>
                <w:lang w:val="ro-RO"/>
              </w:rPr>
            </w:pPr>
            <w:r w:rsidRPr="00206417">
              <w:rPr>
                <w:rFonts w:ascii="Times New Roman" w:eastAsia="Calibri" w:hAnsi="Times New Roman"/>
                <w:b/>
                <w:sz w:val="20"/>
                <w:szCs w:val="20"/>
                <w:lang w:val="ro-RO" w:eastAsia="ro-RO"/>
              </w:rPr>
              <w:t>PARCHETUL DE PE LÂNGĂ</w:t>
            </w:r>
            <w:r w:rsidRPr="00206417">
              <w:rPr>
                <w:rFonts w:ascii="Times New Roman" w:eastAsia="Calibri" w:hAnsi="Times New Roman"/>
                <w:sz w:val="20"/>
                <w:szCs w:val="20"/>
                <w:lang w:val="ro-RO" w:eastAsia="ro-RO"/>
              </w:rPr>
              <w:t xml:space="preserve"> </w:t>
            </w:r>
          </w:p>
        </w:tc>
      </w:tr>
      <w:tr w:rsidR="00BA2F8E" w:rsidRPr="00206417">
        <w:trPr>
          <w:trHeight w:val="529"/>
        </w:trPr>
        <w:tc>
          <w:tcPr>
            <w:tcW w:w="10093" w:type="dxa"/>
            <w:gridSpan w:val="2"/>
            <w:tcBorders>
              <w:top w:val="single" w:sz="4" w:space="0" w:color="auto"/>
              <w:left w:val="single" w:sz="4" w:space="0" w:color="auto"/>
              <w:bottom w:val="single" w:sz="4" w:space="0" w:color="auto"/>
              <w:right w:val="single" w:sz="4" w:space="0" w:color="auto"/>
            </w:tcBorders>
          </w:tcPr>
          <w:p w:rsidR="00E3522D" w:rsidRPr="00206417" w:rsidRDefault="00E3522D" w:rsidP="00367EB2">
            <w:pPr>
              <w:spacing w:line="240" w:lineRule="auto"/>
              <w:rPr>
                <w:rFonts w:ascii="Times New Roman" w:eastAsia="Calibri" w:hAnsi="Times New Roman"/>
                <w:b/>
                <w:sz w:val="20"/>
                <w:szCs w:val="20"/>
                <w:lang w:val="ro-RO"/>
              </w:rPr>
            </w:pPr>
            <w:r w:rsidRPr="00206417">
              <w:rPr>
                <w:rFonts w:ascii="Times New Roman" w:eastAsia="Calibri" w:hAnsi="Times New Roman"/>
                <w:b/>
                <w:sz w:val="20"/>
                <w:szCs w:val="20"/>
                <w:lang w:val="ro-RO" w:eastAsia="ro-RO"/>
              </w:rPr>
              <w:t xml:space="preserve">Localitatea…, str. …, nr. …, jud. …, cod poştal: …; tel: …, fax: …,   e-mail: </w:t>
            </w:r>
            <w:hyperlink r:id="rId38" w:history="1">
              <w:r w:rsidRPr="00206417">
                <w:rPr>
                  <w:rFonts w:ascii="Times New Roman" w:eastAsia="Calibri" w:hAnsi="Times New Roman"/>
                  <w:b/>
                  <w:sz w:val="20"/>
                  <w:u w:val="single"/>
                  <w:lang w:val="ro-RO" w:eastAsia="ro-RO"/>
                </w:rPr>
                <w:t>…..@mpublic.ro</w:t>
              </w:r>
            </w:hyperlink>
            <w:r w:rsidRPr="00206417">
              <w:rPr>
                <w:rFonts w:ascii="Times New Roman" w:eastAsia="Calibri" w:hAnsi="Times New Roman"/>
                <w:b/>
                <w:sz w:val="20"/>
                <w:szCs w:val="20"/>
                <w:lang w:val="ro-RO" w:eastAsia="ro-RO"/>
              </w:rPr>
              <w:t>; operator date cu caracter personal nr. …</w:t>
            </w:r>
          </w:p>
        </w:tc>
      </w:tr>
      <w:tr w:rsidR="00BA2F8E" w:rsidRPr="00206417">
        <w:trPr>
          <w:trHeight w:val="516"/>
        </w:trPr>
        <w:tc>
          <w:tcPr>
            <w:tcW w:w="5008" w:type="dxa"/>
            <w:tcBorders>
              <w:top w:val="single" w:sz="4" w:space="0" w:color="auto"/>
              <w:left w:val="single" w:sz="4" w:space="0" w:color="auto"/>
              <w:bottom w:val="single" w:sz="4" w:space="0" w:color="auto"/>
              <w:right w:val="single" w:sz="4" w:space="0" w:color="auto"/>
            </w:tcBorders>
          </w:tcPr>
          <w:p w:rsidR="00E3522D" w:rsidRPr="00206417" w:rsidRDefault="00E3522D" w:rsidP="00367EB2">
            <w:pPr>
              <w:spacing w:line="240" w:lineRule="auto"/>
              <w:ind w:right="72"/>
              <w:rPr>
                <w:rFonts w:ascii="Times New Roman" w:eastAsia="Calibri" w:hAnsi="Times New Roman"/>
                <w:b/>
                <w:sz w:val="20"/>
                <w:szCs w:val="20"/>
                <w:lang w:val="ro-RO"/>
              </w:rPr>
            </w:pPr>
            <w:r w:rsidRPr="00206417">
              <w:rPr>
                <w:rFonts w:ascii="Times New Roman" w:eastAsia="Calibri" w:hAnsi="Times New Roman"/>
                <w:b/>
                <w:sz w:val="20"/>
                <w:szCs w:val="20"/>
                <w:lang w:val="ro-RO" w:eastAsia="ro-RO"/>
              </w:rPr>
              <w:t>DOSAR NR. .../P/…</w:t>
            </w:r>
          </w:p>
        </w:tc>
        <w:tc>
          <w:tcPr>
            <w:tcW w:w="5085" w:type="dxa"/>
            <w:tcBorders>
              <w:top w:val="single" w:sz="4" w:space="0" w:color="auto"/>
              <w:left w:val="single" w:sz="4" w:space="0" w:color="auto"/>
              <w:bottom w:val="single" w:sz="4" w:space="0" w:color="auto"/>
              <w:right w:val="single" w:sz="4" w:space="0" w:color="auto"/>
            </w:tcBorders>
          </w:tcPr>
          <w:p w:rsidR="00E3522D" w:rsidRPr="00206417" w:rsidRDefault="00E3522D" w:rsidP="00E3522D">
            <w:pPr>
              <w:rPr>
                <w:rFonts w:ascii="Times New Roman" w:eastAsia="Calibri" w:hAnsi="Times New Roman"/>
                <w:b/>
                <w:sz w:val="28"/>
                <w:szCs w:val="28"/>
                <w:lang w:val="ro-RO"/>
              </w:rPr>
            </w:pPr>
          </w:p>
        </w:tc>
      </w:tr>
    </w:tbl>
    <w:p w:rsidR="00E3522D" w:rsidRPr="00206417" w:rsidRDefault="00E3522D" w:rsidP="00E3522D">
      <w:pPr>
        <w:spacing w:after="0" w:line="240" w:lineRule="auto"/>
        <w:rPr>
          <w:rFonts w:ascii="Times New Roman" w:eastAsia="Calibri" w:hAnsi="Times New Roman"/>
          <w:b/>
          <w:sz w:val="28"/>
          <w:szCs w:val="28"/>
          <w:lang w:val="ro-RO"/>
        </w:rPr>
      </w:pPr>
    </w:p>
    <w:p w:rsidR="00E3522D" w:rsidRPr="00206417" w:rsidRDefault="00E3522D" w:rsidP="00E3522D">
      <w:pPr>
        <w:spacing w:after="0"/>
        <w:ind w:right="72"/>
        <w:jc w:val="both"/>
        <w:outlineLvl w:val="0"/>
        <w:rPr>
          <w:rFonts w:ascii="Times New Roman" w:eastAsia="Calibri" w:hAnsi="Times New Roman"/>
          <w:sz w:val="24"/>
          <w:szCs w:val="24"/>
          <w:lang w:val="ro-RO" w:eastAsia="ro-RO"/>
        </w:rPr>
      </w:pPr>
    </w:p>
    <w:p w:rsidR="00E3522D" w:rsidRPr="00206417" w:rsidRDefault="00E3522D" w:rsidP="00E3522D">
      <w:pPr>
        <w:spacing w:after="0"/>
        <w:ind w:right="72"/>
        <w:jc w:val="center"/>
        <w:rPr>
          <w:rFonts w:ascii="Times New Roman" w:eastAsia="Calibri" w:hAnsi="Times New Roman"/>
          <w:b/>
          <w:sz w:val="28"/>
          <w:szCs w:val="28"/>
          <w:u w:val="single"/>
          <w:lang w:val="ro-RO" w:eastAsia="ro-RO"/>
        </w:rPr>
      </w:pPr>
      <w:r w:rsidRPr="00206417">
        <w:rPr>
          <w:rFonts w:ascii="Times New Roman" w:eastAsia="Calibri" w:hAnsi="Times New Roman"/>
          <w:b/>
          <w:sz w:val="28"/>
          <w:szCs w:val="28"/>
          <w:u w:val="single"/>
          <w:lang w:val="ro-RO" w:eastAsia="ro-RO"/>
        </w:rPr>
        <w:t>R</w:t>
      </w:r>
      <w:r w:rsidR="00CF2FBB" w:rsidRPr="00206417">
        <w:rPr>
          <w:rFonts w:ascii="Times New Roman" w:eastAsia="Calibri" w:hAnsi="Times New Roman"/>
          <w:b/>
          <w:sz w:val="28"/>
          <w:szCs w:val="28"/>
          <w:u w:val="single"/>
          <w:lang w:val="ro-RO" w:eastAsia="ro-RO"/>
        </w:rPr>
        <w:t xml:space="preserve"> </w:t>
      </w:r>
      <w:r w:rsidRPr="00206417">
        <w:rPr>
          <w:rFonts w:ascii="Times New Roman" w:eastAsia="Calibri" w:hAnsi="Times New Roman"/>
          <w:b/>
          <w:sz w:val="28"/>
          <w:szCs w:val="28"/>
          <w:u w:val="single"/>
          <w:lang w:val="ro-RO" w:eastAsia="ro-RO"/>
        </w:rPr>
        <w:t>E</w:t>
      </w:r>
      <w:r w:rsidR="00CF2FBB" w:rsidRPr="00206417">
        <w:rPr>
          <w:rFonts w:ascii="Times New Roman" w:eastAsia="Calibri" w:hAnsi="Times New Roman"/>
          <w:b/>
          <w:sz w:val="28"/>
          <w:szCs w:val="28"/>
          <w:u w:val="single"/>
          <w:lang w:val="ro-RO" w:eastAsia="ro-RO"/>
        </w:rPr>
        <w:t xml:space="preserve"> </w:t>
      </w:r>
      <w:r w:rsidRPr="00206417">
        <w:rPr>
          <w:rFonts w:ascii="Times New Roman" w:eastAsia="Calibri" w:hAnsi="Times New Roman"/>
          <w:b/>
          <w:sz w:val="28"/>
          <w:szCs w:val="28"/>
          <w:u w:val="single"/>
          <w:lang w:val="ro-RO" w:eastAsia="ro-RO"/>
        </w:rPr>
        <w:t>F</w:t>
      </w:r>
      <w:r w:rsidR="00CF2FBB" w:rsidRPr="00206417">
        <w:rPr>
          <w:rFonts w:ascii="Times New Roman" w:eastAsia="Calibri" w:hAnsi="Times New Roman"/>
          <w:b/>
          <w:sz w:val="28"/>
          <w:szCs w:val="28"/>
          <w:u w:val="single"/>
          <w:lang w:val="ro-RO" w:eastAsia="ro-RO"/>
        </w:rPr>
        <w:t xml:space="preserve"> </w:t>
      </w:r>
      <w:r w:rsidRPr="00206417">
        <w:rPr>
          <w:rFonts w:ascii="Times New Roman" w:eastAsia="Calibri" w:hAnsi="Times New Roman"/>
          <w:b/>
          <w:sz w:val="28"/>
          <w:szCs w:val="28"/>
          <w:u w:val="single"/>
          <w:lang w:val="ro-RO" w:eastAsia="ro-RO"/>
        </w:rPr>
        <w:t>E</w:t>
      </w:r>
      <w:r w:rsidR="00CF2FBB" w:rsidRPr="00206417">
        <w:rPr>
          <w:rFonts w:ascii="Times New Roman" w:eastAsia="Calibri" w:hAnsi="Times New Roman"/>
          <w:b/>
          <w:sz w:val="28"/>
          <w:szCs w:val="28"/>
          <w:u w:val="single"/>
          <w:lang w:val="ro-RO" w:eastAsia="ro-RO"/>
        </w:rPr>
        <w:t xml:space="preserve"> </w:t>
      </w:r>
      <w:r w:rsidRPr="00206417">
        <w:rPr>
          <w:rFonts w:ascii="Times New Roman" w:eastAsia="Calibri" w:hAnsi="Times New Roman"/>
          <w:b/>
          <w:sz w:val="28"/>
          <w:szCs w:val="28"/>
          <w:u w:val="single"/>
          <w:lang w:val="ro-RO" w:eastAsia="ro-RO"/>
        </w:rPr>
        <w:t>R</w:t>
      </w:r>
      <w:r w:rsidR="00CF2FBB" w:rsidRPr="00206417">
        <w:rPr>
          <w:rFonts w:ascii="Times New Roman" w:eastAsia="Calibri" w:hAnsi="Times New Roman"/>
          <w:b/>
          <w:sz w:val="28"/>
          <w:szCs w:val="28"/>
          <w:u w:val="single"/>
          <w:lang w:val="ro-RO" w:eastAsia="ro-RO"/>
        </w:rPr>
        <w:t xml:space="preserve"> A </w:t>
      </w:r>
      <w:r w:rsidRPr="00206417">
        <w:rPr>
          <w:rFonts w:ascii="Times New Roman" w:eastAsia="Calibri" w:hAnsi="Times New Roman"/>
          <w:b/>
          <w:sz w:val="28"/>
          <w:szCs w:val="28"/>
          <w:u w:val="single"/>
          <w:lang w:val="ro-RO" w:eastAsia="ro-RO"/>
        </w:rPr>
        <w:t>T</w:t>
      </w:r>
    </w:p>
    <w:p w:rsidR="00E3522D" w:rsidRPr="00206417" w:rsidRDefault="00E3522D" w:rsidP="00E3522D">
      <w:pPr>
        <w:spacing w:after="0"/>
        <w:rPr>
          <w:rFonts w:ascii="Times New Roman" w:eastAsia="Calibri" w:hAnsi="Times New Roman"/>
          <w:b/>
          <w:sz w:val="28"/>
          <w:szCs w:val="28"/>
          <w:lang w:val="ro-RO" w:eastAsia="ro-RO"/>
        </w:rPr>
      </w:pPr>
    </w:p>
    <w:p w:rsidR="00E3522D" w:rsidRPr="00206417" w:rsidRDefault="00E3522D" w:rsidP="00E3522D">
      <w:pPr>
        <w:spacing w:after="0"/>
        <w:ind w:right="72"/>
        <w:jc w:val="center"/>
        <w:rPr>
          <w:rFonts w:ascii="Times New Roman" w:eastAsia="Calibri" w:hAnsi="Times New Roman"/>
          <w:sz w:val="28"/>
          <w:szCs w:val="28"/>
          <w:lang w:val="ro-RO" w:eastAsia="ro-RO"/>
        </w:rPr>
      </w:pPr>
      <w:r w:rsidRPr="00206417">
        <w:rPr>
          <w:rFonts w:ascii="Times New Roman" w:eastAsia="Calibri" w:hAnsi="Times New Roman"/>
          <w:sz w:val="28"/>
          <w:szCs w:val="28"/>
          <w:lang w:val="ro-RO" w:eastAsia="ro-RO"/>
        </w:rPr>
        <w:t>Anul ... luna ... ziua...</w:t>
      </w:r>
    </w:p>
    <w:p w:rsidR="00E3522D" w:rsidRPr="00206417" w:rsidRDefault="00E3522D" w:rsidP="00CF2FBB">
      <w:pPr>
        <w:spacing w:after="0"/>
        <w:ind w:right="72"/>
        <w:rPr>
          <w:rFonts w:ascii="Times New Roman" w:eastAsia="Calibri" w:hAnsi="Times New Roman"/>
          <w:sz w:val="28"/>
          <w:szCs w:val="28"/>
          <w:lang w:val="ro-RO" w:eastAsia="ro-RO"/>
        </w:rPr>
      </w:pPr>
    </w:p>
    <w:p w:rsidR="00E3522D" w:rsidRPr="00206417" w:rsidRDefault="00E3522D" w:rsidP="00E3522D">
      <w:pPr>
        <w:spacing w:after="0"/>
        <w:ind w:right="72" w:firstLine="540"/>
        <w:jc w:val="both"/>
        <w:rPr>
          <w:rFonts w:ascii="Times New Roman" w:eastAsia="Calibri" w:hAnsi="Times New Roman"/>
          <w:sz w:val="28"/>
          <w:szCs w:val="28"/>
          <w:lang w:val="ro-RO" w:eastAsia="ro-RO"/>
        </w:rPr>
      </w:pPr>
      <w:r w:rsidRPr="00206417">
        <w:rPr>
          <w:rFonts w:ascii="Times New Roman" w:eastAsia="Calibri" w:hAnsi="Times New Roman"/>
          <w:sz w:val="28"/>
          <w:szCs w:val="28"/>
          <w:lang w:val="ro-RO" w:eastAsia="ro-RO"/>
        </w:rPr>
        <w:t>Procuror ... din cadrul Parchetului de pe lângă ...</w:t>
      </w:r>
    </w:p>
    <w:p w:rsidR="00E3522D" w:rsidRPr="00206417" w:rsidRDefault="00E3522D" w:rsidP="00E3522D">
      <w:pPr>
        <w:spacing w:after="0"/>
        <w:ind w:right="72" w:firstLine="540"/>
        <w:jc w:val="both"/>
        <w:rPr>
          <w:rFonts w:ascii="Times New Roman" w:eastAsia="Calibri" w:hAnsi="Times New Roman"/>
          <w:sz w:val="28"/>
          <w:szCs w:val="28"/>
          <w:lang w:val="ro-RO" w:eastAsia="ro-RO"/>
        </w:rPr>
      </w:pPr>
      <w:r w:rsidRPr="00206417">
        <w:rPr>
          <w:rFonts w:ascii="Times New Roman" w:eastAsia="Calibri" w:hAnsi="Times New Roman"/>
          <w:sz w:val="28"/>
          <w:szCs w:val="28"/>
          <w:lang w:val="ro-RO" w:eastAsia="ro-RO"/>
        </w:rPr>
        <w:t>Examinând  actele de urmărire penală efectuate în dosarul cu numărul de mai sus, privind  ...</w:t>
      </w:r>
    </w:p>
    <w:p w:rsidR="00E3522D" w:rsidRPr="00206417" w:rsidRDefault="00E3522D" w:rsidP="00E3522D">
      <w:pPr>
        <w:spacing w:after="0"/>
        <w:ind w:right="72" w:firstLine="540"/>
        <w:jc w:val="both"/>
        <w:rPr>
          <w:rFonts w:ascii="Times New Roman" w:eastAsia="Calibri" w:hAnsi="Times New Roman"/>
          <w:sz w:val="28"/>
          <w:szCs w:val="28"/>
          <w:lang w:val="ro-RO" w:eastAsia="ro-RO"/>
        </w:rPr>
      </w:pPr>
    </w:p>
    <w:p w:rsidR="00E3522D" w:rsidRPr="00206417" w:rsidRDefault="00E3522D" w:rsidP="00E3522D">
      <w:pPr>
        <w:spacing w:after="0"/>
        <w:ind w:right="72" w:firstLine="540"/>
        <w:jc w:val="center"/>
        <w:rPr>
          <w:rFonts w:ascii="Times New Roman" w:eastAsia="Calibri" w:hAnsi="Times New Roman"/>
          <w:b/>
          <w:sz w:val="28"/>
          <w:szCs w:val="28"/>
          <w:lang w:val="ro-RO" w:eastAsia="ro-RO"/>
        </w:rPr>
      </w:pPr>
      <w:r w:rsidRPr="00206417">
        <w:rPr>
          <w:rFonts w:ascii="Times New Roman" w:eastAsia="Calibri" w:hAnsi="Times New Roman"/>
          <w:b/>
          <w:sz w:val="28"/>
          <w:szCs w:val="28"/>
          <w:lang w:val="ro-RO" w:eastAsia="ro-RO"/>
        </w:rPr>
        <w:t>EXPUN URMĂTOARELE:</w:t>
      </w:r>
    </w:p>
    <w:p w:rsidR="00E3522D" w:rsidRPr="00206417" w:rsidRDefault="00E3522D" w:rsidP="00E3522D">
      <w:pPr>
        <w:spacing w:after="0"/>
        <w:ind w:right="72" w:firstLine="540"/>
        <w:jc w:val="center"/>
        <w:rPr>
          <w:rFonts w:ascii="Times New Roman" w:eastAsia="Calibri" w:hAnsi="Times New Roman"/>
          <w:sz w:val="28"/>
          <w:szCs w:val="28"/>
          <w:lang w:val="ro-RO" w:eastAsia="ro-RO"/>
        </w:rPr>
      </w:pPr>
    </w:p>
    <w:p w:rsidR="00E3522D" w:rsidRPr="00206417" w:rsidRDefault="00E3522D" w:rsidP="00E3522D">
      <w:pPr>
        <w:spacing w:after="0" w:line="240" w:lineRule="auto"/>
        <w:ind w:right="72" w:firstLine="720"/>
        <w:jc w:val="both"/>
        <w:rPr>
          <w:rFonts w:ascii="Times New Roman" w:eastAsia="Calibri" w:hAnsi="Times New Roman"/>
          <w:i/>
          <w:sz w:val="28"/>
          <w:szCs w:val="28"/>
          <w:lang w:val="ro-RO" w:eastAsia="ro-RO"/>
        </w:rPr>
      </w:pPr>
      <w:r w:rsidRPr="00206417">
        <w:rPr>
          <w:rFonts w:ascii="Times New Roman" w:eastAsia="Calibri" w:hAnsi="Times New Roman"/>
          <w:sz w:val="28"/>
          <w:szCs w:val="28"/>
          <w:lang w:val="ro-RO" w:eastAsia="ro-RO"/>
        </w:rPr>
        <w:t xml:space="preserve">Prin ordonanţa din  data de ... s-a dispus începerea urmăririi penale pentru infracţiunea de </w:t>
      </w:r>
      <w:r w:rsidRPr="00206417">
        <w:rPr>
          <w:rFonts w:ascii="Times New Roman" w:eastAsia="Calibri" w:hAnsi="Times New Roman"/>
          <w:i/>
          <w:sz w:val="28"/>
          <w:szCs w:val="28"/>
          <w:lang w:val="ro-RO" w:eastAsia="ro-RO"/>
        </w:rPr>
        <w:t>...</w:t>
      </w:r>
      <w:r w:rsidRPr="00206417">
        <w:rPr>
          <w:rFonts w:ascii="Times New Roman" w:eastAsia="Calibri" w:hAnsi="Times New Roman"/>
          <w:i/>
          <w:sz w:val="28"/>
          <w:szCs w:val="28"/>
          <w:u w:val="dotted"/>
          <w:lang w:val="ro-RO" w:eastAsia="ro-RO"/>
        </w:rPr>
        <w:t>(denumirea)</w:t>
      </w:r>
      <w:r w:rsidRPr="00206417">
        <w:rPr>
          <w:rFonts w:ascii="Times New Roman" w:eastAsia="Calibri" w:hAnsi="Times New Roman"/>
          <w:sz w:val="28"/>
          <w:szCs w:val="28"/>
          <w:lang w:val="ro-RO" w:eastAsia="ro-RO"/>
        </w:rPr>
        <w:t xml:space="preserve">, prevăzută de art.  </w:t>
      </w:r>
      <w:r w:rsidRPr="00206417">
        <w:rPr>
          <w:rFonts w:ascii="Times New Roman" w:eastAsia="Calibri" w:hAnsi="Times New Roman"/>
          <w:i/>
          <w:sz w:val="28"/>
          <w:szCs w:val="28"/>
          <w:lang w:val="ro-RO" w:eastAsia="ro-RO"/>
        </w:rPr>
        <w:t>...</w:t>
      </w:r>
      <w:r w:rsidRPr="00206417">
        <w:rPr>
          <w:rFonts w:ascii="Times New Roman" w:eastAsia="Calibri" w:hAnsi="Times New Roman"/>
          <w:i/>
          <w:sz w:val="28"/>
          <w:szCs w:val="28"/>
          <w:u w:val="dotted"/>
          <w:lang w:val="ro-RO" w:eastAsia="ro-RO"/>
        </w:rPr>
        <w:t>(textul incriminator)</w:t>
      </w:r>
      <w:r w:rsidRPr="00206417">
        <w:rPr>
          <w:rFonts w:ascii="Times New Roman" w:eastAsia="Calibri" w:hAnsi="Times New Roman"/>
          <w:sz w:val="28"/>
          <w:szCs w:val="28"/>
          <w:lang w:val="ro-RO" w:eastAsia="ro-RO"/>
        </w:rPr>
        <w:t xml:space="preserve">, constând în aceea că ... </w:t>
      </w:r>
      <w:r w:rsidRPr="00206417">
        <w:rPr>
          <w:rFonts w:ascii="Times New Roman" w:eastAsia="Calibri" w:hAnsi="Times New Roman"/>
          <w:i/>
          <w:sz w:val="28"/>
          <w:szCs w:val="28"/>
          <w:u w:val="dotted"/>
          <w:lang w:val="ro-RO" w:eastAsia="ro-RO"/>
        </w:rPr>
        <w:t>(prezentarea succintă a situaţiei de fapt cu privire la care s-a început urmărirea penală)</w:t>
      </w:r>
      <w:r w:rsidRPr="00206417">
        <w:rPr>
          <w:rFonts w:ascii="Times New Roman" w:eastAsia="Calibri" w:hAnsi="Times New Roman"/>
          <w:i/>
          <w:sz w:val="28"/>
          <w:szCs w:val="28"/>
          <w:lang w:val="ro-RO" w:eastAsia="ro-RO"/>
        </w:rPr>
        <w:t>.</w:t>
      </w:r>
    </w:p>
    <w:p w:rsidR="00E3522D" w:rsidRPr="00206417" w:rsidRDefault="00E3522D" w:rsidP="00E3522D">
      <w:pPr>
        <w:spacing w:after="0" w:line="240" w:lineRule="auto"/>
        <w:ind w:right="72" w:firstLine="720"/>
        <w:jc w:val="both"/>
        <w:rPr>
          <w:rFonts w:ascii="Times New Roman" w:eastAsia="Calibri" w:hAnsi="Times New Roman"/>
          <w:sz w:val="28"/>
          <w:szCs w:val="28"/>
          <w:lang w:val="ro-RO" w:eastAsia="ro-RO"/>
        </w:rPr>
      </w:pPr>
      <w:r w:rsidRPr="00206417">
        <w:rPr>
          <w:rFonts w:ascii="Times New Roman" w:eastAsia="Calibri" w:hAnsi="Times New Roman"/>
          <w:sz w:val="28"/>
          <w:szCs w:val="28"/>
          <w:lang w:val="ro-RO" w:eastAsia="ro-RO"/>
        </w:rPr>
        <w:t xml:space="preserve">Prin ordonanţa din data de ... s-a dispus efectuarea în continuare a urmăririi penale cu privire la această faptă faţă de suspectul ... </w:t>
      </w:r>
      <w:r w:rsidRPr="00206417">
        <w:rPr>
          <w:rFonts w:ascii="Times New Roman" w:eastAsia="Calibri" w:hAnsi="Times New Roman"/>
          <w:i/>
          <w:sz w:val="28"/>
          <w:szCs w:val="28"/>
          <w:u w:val="dotted"/>
          <w:lang w:val="ro-RO" w:eastAsia="ro-RO"/>
        </w:rPr>
        <w:t>(</w:t>
      </w:r>
      <w:r w:rsidRPr="00206417">
        <w:rPr>
          <w:rFonts w:ascii="Times New Roman" w:hAnsi="Times New Roman"/>
          <w:i/>
          <w:sz w:val="28"/>
          <w:szCs w:val="28"/>
          <w:u w:val="dotted"/>
          <w:lang w:val="ro-RO"/>
        </w:rPr>
        <w:t>numele şi prenumele</w:t>
      </w:r>
      <w:r w:rsidRPr="00206417">
        <w:rPr>
          <w:rFonts w:ascii="Times New Roman" w:eastAsia="Calibri" w:hAnsi="Times New Roman"/>
          <w:i/>
          <w:sz w:val="28"/>
          <w:szCs w:val="28"/>
          <w:u w:val="dotted"/>
          <w:lang w:val="ro-RO" w:eastAsia="ro-RO"/>
        </w:rPr>
        <w:t>)</w:t>
      </w:r>
      <w:r w:rsidRPr="00206417">
        <w:rPr>
          <w:rFonts w:ascii="Times New Roman" w:eastAsia="Calibri" w:hAnsi="Times New Roman"/>
          <w:sz w:val="28"/>
          <w:szCs w:val="28"/>
          <w:lang w:val="ro-RO" w:eastAsia="ro-RO"/>
        </w:rPr>
        <w:t>.</w:t>
      </w:r>
    </w:p>
    <w:p w:rsidR="00E3522D" w:rsidRPr="00206417" w:rsidRDefault="00E3522D" w:rsidP="00E3522D">
      <w:pPr>
        <w:spacing w:after="0" w:line="240" w:lineRule="auto"/>
        <w:ind w:right="72" w:firstLine="720"/>
        <w:jc w:val="both"/>
        <w:rPr>
          <w:rFonts w:ascii="Times New Roman" w:eastAsia="Calibri" w:hAnsi="Times New Roman"/>
          <w:sz w:val="28"/>
          <w:szCs w:val="28"/>
          <w:lang w:val="ro-RO" w:eastAsia="ro-RO"/>
        </w:rPr>
      </w:pPr>
      <w:r w:rsidRPr="00206417">
        <w:rPr>
          <w:rFonts w:ascii="Times New Roman" w:eastAsia="Calibri" w:hAnsi="Times New Roman"/>
          <w:sz w:val="28"/>
          <w:szCs w:val="28"/>
          <w:lang w:val="ro-RO" w:eastAsia="ro-RO"/>
        </w:rPr>
        <w:t>Prin ordonanţa din data de… s-a pus în mişcare a acţiunea penală împotriva inculpatului...</w:t>
      </w:r>
      <w:r w:rsidRPr="00206417">
        <w:rPr>
          <w:rFonts w:ascii="Times New Roman" w:eastAsia="Calibri" w:hAnsi="Times New Roman"/>
          <w:i/>
          <w:sz w:val="28"/>
          <w:szCs w:val="28"/>
          <w:lang w:val="ro-RO" w:eastAsia="ro-RO"/>
        </w:rPr>
        <w:t xml:space="preserve"> </w:t>
      </w:r>
      <w:r w:rsidRPr="00206417">
        <w:rPr>
          <w:rFonts w:ascii="Times New Roman" w:eastAsia="Calibri" w:hAnsi="Times New Roman"/>
          <w:i/>
          <w:sz w:val="28"/>
          <w:szCs w:val="28"/>
          <w:u w:val="dotted"/>
          <w:lang w:val="ro-RO" w:eastAsia="ro-RO"/>
        </w:rPr>
        <w:t>(</w:t>
      </w:r>
      <w:r w:rsidRPr="00206417">
        <w:rPr>
          <w:rFonts w:ascii="Times New Roman" w:hAnsi="Times New Roman"/>
          <w:i/>
          <w:sz w:val="28"/>
          <w:szCs w:val="28"/>
          <w:u w:val="dotted"/>
          <w:lang w:val="ro-RO"/>
        </w:rPr>
        <w:t>numele şi prenumele</w:t>
      </w:r>
      <w:r w:rsidRPr="00206417">
        <w:rPr>
          <w:rFonts w:ascii="Times New Roman" w:eastAsia="Calibri" w:hAnsi="Times New Roman"/>
          <w:i/>
          <w:sz w:val="28"/>
          <w:szCs w:val="28"/>
          <w:u w:val="dotted"/>
          <w:lang w:val="ro-RO" w:eastAsia="ro-RO"/>
        </w:rPr>
        <w:t>)</w:t>
      </w:r>
      <w:r w:rsidRPr="00206417">
        <w:rPr>
          <w:rFonts w:ascii="Times New Roman" w:eastAsia="Calibri" w:hAnsi="Times New Roman"/>
          <w:sz w:val="28"/>
          <w:szCs w:val="28"/>
          <w:lang w:val="ro-RO" w:eastAsia="ro-RO"/>
        </w:rPr>
        <w:t xml:space="preserve"> pentru săvârşirea infracţiunii de</w:t>
      </w:r>
      <w:r w:rsidRPr="00206417">
        <w:rPr>
          <w:rFonts w:ascii="Times New Roman" w:eastAsia="Calibri" w:hAnsi="Times New Roman"/>
          <w:i/>
          <w:sz w:val="28"/>
          <w:szCs w:val="28"/>
          <w:lang w:val="ro-RO" w:eastAsia="ro-RO"/>
        </w:rPr>
        <w:t>…</w:t>
      </w:r>
      <w:r w:rsidRPr="00206417">
        <w:rPr>
          <w:rFonts w:ascii="Times New Roman" w:eastAsia="Calibri" w:hAnsi="Times New Roman"/>
          <w:i/>
          <w:sz w:val="28"/>
          <w:szCs w:val="28"/>
          <w:u w:val="dotted"/>
          <w:lang w:val="ro-RO" w:eastAsia="ro-RO"/>
        </w:rPr>
        <w:t>(denumirea)</w:t>
      </w:r>
      <w:r w:rsidRPr="00206417">
        <w:rPr>
          <w:rFonts w:ascii="Times New Roman" w:eastAsia="Calibri" w:hAnsi="Times New Roman"/>
          <w:i/>
          <w:sz w:val="28"/>
          <w:szCs w:val="28"/>
          <w:lang w:val="ro-RO" w:eastAsia="ro-RO"/>
        </w:rPr>
        <w:t>,</w:t>
      </w:r>
      <w:r w:rsidRPr="00206417">
        <w:rPr>
          <w:rFonts w:ascii="Times New Roman" w:eastAsia="Calibri" w:hAnsi="Times New Roman"/>
          <w:sz w:val="28"/>
          <w:szCs w:val="28"/>
          <w:lang w:val="ro-RO" w:eastAsia="ro-RO"/>
        </w:rPr>
        <w:t xml:space="preserve"> faptă prevăzută  de art. ... </w:t>
      </w:r>
      <w:r w:rsidRPr="00206417">
        <w:rPr>
          <w:rFonts w:ascii="Times New Roman" w:eastAsia="Calibri" w:hAnsi="Times New Roman"/>
          <w:i/>
          <w:sz w:val="28"/>
          <w:szCs w:val="28"/>
          <w:u w:val="dotted"/>
          <w:lang w:val="ro-RO" w:eastAsia="ro-RO"/>
        </w:rPr>
        <w:t>(textul incriminator).</w:t>
      </w:r>
      <w:r w:rsidRPr="00206417">
        <w:rPr>
          <w:rFonts w:ascii="Times New Roman" w:eastAsia="Calibri" w:hAnsi="Times New Roman"/>
          <w:sz w:val="28"/>
          <w:szCs w:val="28"/>
          <w:lang w:val="ro-RO" w:eastAsia="ro-RO"/>
        </w:rPr>
        <w:t xml:space="preserve"> </w:t>
      </w:r>
    </w:p>
    <w:p w:rsidR="00E3522D" w:rsidRPr="00206417" w:rsidRDefault="00E3522D" w:rsidP="00E3522D">
      <w:pPr>
        <w:spacing w:after="0"/>
        <w:ind w:right="72" w:firstLine="540"/>
        <w:jc w:val="both"/>
        <w:rPr>
          <w:rFonts w:ascii="Times New Roman" w:eastAsia="Calibri" w:hAnsi="Times New Roman"/>
          <w:sz w:val="28"/>
          <w:szCs w:val="28"/>
          <w:lang w:val="ro-RO" w:eastAsia="ro-RO"/>
        </w:rPr>
      </w:pPr>
      <w:r w:rsidRPr="00206417">
        <w:rPr>
          <w:rFonts w:ascii="Times New Roman" w:eastAsia="Calibri" w:hAnsi="Times New Roman"/>
          <w:sz w:val="28"/>
          <w:szCs w:val="28"/>
          <w:lang w:val="ro-RO" w:eastAsia="ro-RO"/>
        </w:rPr>
        <w:t xml:space="preserve">În cursul urmăririi penale faţă de pe inculpatul(a). ..... au fost dispuse următoarele măsuri </w:t>
      </w:r>
      <w:r w:rsidRPr="00206417">
        <w:rPr>
          <w:rFonts w:ascii="Times New Roman" w:eastAsia="Calibri" w:hAnsi="Times New Roman"/>
          <w:i/>
          <w:sz w:val="28"/>
          <w:szCs w:val="28"/>
          <w:lang w:val="ro-RO" w:eastAsia="ro-RO"/>
        </w:rPr>
        <w:t>asigurătorii/de siguranţă cu caracter medical/preventive</w:t>
      </w:r>
      <w:r w:rsidRPr="00206417">
        <w:rPr>
          <w:rFonts w:ascii="Times New Roman" w:eastAsia="Calibri" w:hAnsi="Times New Roman"/>
          <w:sz w:val="28"/>
          <w:szCs w:val="28"/>
          <w:lang w:val="ro-RO" w:eastAsia="ro-RO"/>
        </w:rPr>
        <w:t xml:space="preserve"> .... </w:t>
      </w:r>
      <w:r w:rsidRPr="00206417">
        <w:rPr>
          <w:rFonts w:ascii="Times New Roman" w:eastAsia="Calibri" w:hAnsi="Times New Roman"/>
          <w:i/>
          <w:sz w:val="28"/>
          <w:szCs w:val="28"/>
          <w:lang w:val="ro-RO" w:eastAsia="ro-RO"/>
        </w:rPr>
        <w:t>(se menţionează, dacă este cazul, datele necesare privind măsurile respective)</w:t>
      </w:r>
      <w:r w:rsidRPr="00206417">
        <w:rPr>
          <w:rFonts w:ascii="Times New Roman" w:eastAsia="Calibri" w:hAnsi="Times New Roman"/>
          <w:sz w:val="28"/>
          <w:szCs w:val="28"/>
          <w:lang w:val="ro-RO" w:eastAsia="ro-RO"/>
        </w:rPr>
        <w:t>.</w:t>
      </w:r>
    </w:p>
    <w:p w:rsidR="00E3522D" w:rsidRPr="00206417" w:rsidRDefault="00E3522D" w:rsidP="00E3522D">
      <w:pPr>
        <w:spacing w:after="0"/>
        <w:ind w:right="72" w:firstLine="540"/>
        <w:jc w:val="both"/>
        <w:rPr>
          <w:rFonts w:ascii="Times New Roman" w:eastAsia="Calibri" w:hAnsi="Times New Roman"/>
          <w:i/>
          <w:sz w:val="28"/>
          <w:szCs w:val="28"/>
          <w:lang w:val="ro-RO" w:eastAsia="ro-RO"/>
        </w:rPr>
      </w:pPr>
      <w:r w:rsidRPr="00206417">
        <w:rPr>
          <w:rFonts w:ascii="Times New Roman" w:eastAsia="Calibri" w:hAnsi="Times New Roman"/>
          <w:sz w:val="28"/>
          <w:szCs w:val="28"/>
          <w:lang w:val="ro-RO" w:eastAsia="ro-RO"/>
        </w:rPr>
        <w:t xml:space="preserve">În fapt s-a reţinut că ...... </w:t>
      </w:r>
      <w:r w:rsidRPr="00206417">
        <w:rPr>
          <w:rFonts w:ascii="Times New Roman" w:eastAsia="Calibri" w:hAnsi="Times New Roman"/>
          <w:i/>
          <w:sz w:val="28"/>
          <w:szCs w:val="28"/>
          <w:lang w:val="ro-RO" w:eastAsia="ro-RO"/>
        </w:rPr>
        <w:t xml:space="preserve">(se prezintă elementele esenţiale ale stării de fapt şi elementele care motivează îndeplinirea condiţiilor necesare pentru acordarea statutului de martor vulnerabil şi dispunerea măsurilor de protecţie conform prevederilor art. 130 din C. proc. pen., inclusiv motivarea concretă a gravităţii pericolului şi a necesităţii măsurilor solicitate). </w:t>
      </w:r>
    </w:p>
    <w:p w:rsidR="00E3522D" w:rsidRPr="00206417" w:rsidRDefault="00E3522D" w:rsidP="00E3522D">
      <w:pPr>
        <w:spacing w:after="0"/>
        <w:ind w:right="72" w:firstLine="540"/>
        <w:jc w:val="both"/>
        <w:rPr>
          <w:rFonts w:ascii="Times New Roman" w:eastAsia="Calibri" w:hAnsi="Times New Roman"/>
          <w:sz w:val="28"/>
          <w:szCs w:val="28"/>
          <w:lang w:val="ro-RO" w:eastAsia="ro-RO"/>
        </w:rPr>
      </w:pPr>
      <w:r w:rsidRPr="00206417">
        <w:rPr>
          <w:rFonts w:ascii="Times New Roman" w:eastAsia="Calibri" w:hAnsi="Times New Roman"/>
          <w:sz w:val="28"/>
          <w:szCs w:val="28"/>
          <w:lang w:val="ro-RO" w:eastAsia="ro-RO"/>
        </w:rPr>
        <w:t xml:space="preserve">Având în vedere că </w:t>
      </w:r>
      <w:r w:rsidRPr="00206417">
        <w:rPr>
          <w:rFonts w:ascii="Times New Roman" w:eastAsia="Calibri" w:hAnsi="Times New Roman"/>
          <w:i/>
          <w:sz w:val="28"/>
          <w:szCs w:val="28"/>
          <w:lang w:val="ro-RO" w:eastAsia="ro-RO"/>
        </w:rPr>
        <w:t>martorul ..... a suferit o traumă ca urmare a săvârşirii infracţiunii/ca urmare a comportamentului ulterior al suspectului/inculpatului ..... /martorul ..... este minor,</w:t>
      </w:r>
      <w:r w:rsidRPr="00206417">
        <w:rPr>
          <w:rFonts w:ascii="Times New Roman" w:eastAsia="Calibri" w:hAnsi="Times New Roman"/>
          <w:sz w:val="28"/>
          <w:szCs w:val="28"/>
          <w:lang w:val="ro-RO" w:eastAsia="ro-RO"/>
        </w:rPr>
        <w:t xml:space="preserve"> </w:t>
      </w:r>
    </w:p>
    <w:p w:rsidR="00E3522D" w:rsidRPr="00206417" w:rsidRDefault="00E3522D" w:rsidP="00E3522D">
      <w:pPr>
        <w:spacing w:after="0"/>
        <w:ind w:right="72" w:firstLine="540"/>
        <w:jc w:val="both"/>
        <w:rPr>
          <w:rFonts w:ascii="Times New Roman" w:eastAsia="Calibri" w:hAnsi="Times New Roman"/>
          <w:sz w:val="28"/>
          <w:szCs w:val="28"/>
          <w:lang w:val="ro-RO" w:eastAsia="ro-RO"/>
        </w:rPr>
      </w:pPr>
      <w:r w:rsidRPr="00206417">
        <w:rPr>
          <w:rFonts w:ascii="Times New Roman" w:eastAsia="Calibri" w:hAnsi="Times New Roman"/>
          <w:sz w:val="28"/>
          <w:szCs w:val="28"/>
          <w:lang w:val="ro-RO" w:eastAsia="ro-RO"/>
        </w:rPr>
        <w:lastRenderedPageBreak/>
        <w:t xml:space="preserve">În </w:t>
      </w:r>
      <w:r w:rsidR="001910C3" w:rsidRPr="00206417">
        <w:rPr>
          <w:rFonts w:ascii="Times New Roman" w:eastAsia="Calibri" w:hAnsi="Times New Roman"/>
          <w:sz w:val="28"/>
          <w:szCs w:val="28"/>
          <w:lang w:val="ro-RO" w:eastAsia="ro-RO"/>
        </w:rPr>
        <w:t>temeiul</w:t>
      </w:r>
      <w:r w:rsidRPr="00206417">
        <w:rPr>
          <w:rFonts w:ascii="Times New Roman" w:eastAsia="Calibri" w:hAnsi="Times New Roman"/>
          <w:sz w:val="28"/>
          <w:szCs w:val="28"/>
          <w:lang w:val="ro-RO" w:eastAsia="ro-RO"/>
        </w:rPr>
        <w:t xml:space="preserve"> prevederilor  art. 130 rap. la art. 128, alin. (1) din C. proc. pen., </w:t>
      </w:r>
    </w:p>
    <w:p w:rsidR="00E3522D" w:rsidRPr="00206417" w:rsidRDefault="00E3522D" w:rsidP="00E3522D">
      <w:pPr>
        <w:spacing w:after="0"/>
        <w:ind w:right="72"/>
        <w:jc w:val="center"/>
        <w:rPr>
          <w:rFonts w:ascii="Times New Roman" w:eastAsia="Calibri" w:hAnsi="Times New Roman"/>
          <w:b/>
          <w:sz w:val="28"/>
          <w:szCs w:val="28"/>
          <w:lang w:val="ro-RO" w:eastAsia="ro-RO"/>
        </w:rPr>
      </w:pPr>
    </w:p>
    <w:p w:rsidR="00E3522D" w:rsidRPr="00206417" w:rsidRDefault="00E3522D" w:rsidP="00E3522D">
      <w:pPr>
        <w:spacing w:after="0"/>
        <w:ind w:right="72"/>
        <w:jc w:val="center"/>
        <w:rPr>
          <w:rFonts w:ascii="Times New Roman" w:eastAsia="Calibri" w:hAnsi="Times New Roman"/>
          <w:b/>
          <w:sz w:val="28"/>
          <w:szCs w:val="28"/>
          <w:lang w:val="ro-RO" w:eastAsia="ro-RO"/>
        </w:rPr>
      </w:pPr>
      <w:r w:rsidRPr="00206417">
        <w:rPr>
          <w:rFonts w:ascii="Times New Roman" w:eastAsia="Calibri" w:hAnsi="Times New Roman"/>
          <w:b/>
          <w:sz w:val="28"/>
          <w:szCs w:val="28"/>
          <w:lang w:val="ro-RO" w:eastAsia="ro-RO"/>
        </w:rPr>
        <w:t>S O L I C I T:</w:t>
      </w:r>
    </w:p>
    <w:p w:rsidR="00E3522D" w:rsidRPr="00206417" w:rsidRDefault="00E3522D" w:rsidP="00E3522D">
      <w:pPr>
        <w:spacing w:after="0"/>
        <w:ind w:right="72"/>
        <w:jc w:val="center"/>
        <w:rPr>
          <w:rFonts w:ascii="Times New Roman" w:eastAsia="Calibri" w:hAnsi="Times New Roman"/>
          <w:b/>
          <w:sz w:val="28"/>
          <w:szCs w:val="28"/>
          <w:lang w:val="ro-RO" w:eastAsia="ro-RO"/>
        </w:rPr>
      </w:pPr>
    </w:p>
    <w:p w:rsidR="00E3522D" w:rsidRPr="00206417" w:rsidRDefault="00E3522D" w:rsidP="00AA6B1E">
      <w:pPr>
        <w:numPr>
          <w:ilvl w:val="0"/>
          <w:numId w:val="24"/>
        </w:numPr>
        <w:spacing w:after="0" w:line="240" w:lineRule="auto"/>
        <w:ind w:left="360" w:right="72"/>
        <w:jc w:val="both"/>
        <w:rPr>
          <w:rFonts w:ascii="Times New Roman" w:eastAsia="Calibri" w:hAnsi="Times New Roman"/>
          <w:sz w:val="28"/>
          <w:szCs w:val="28"/>
          <w:lang w:val="ro-RO" w:eastAsia="ro-RO"/>
        </w:rPr>
      </w:pPr>
      <w:r w:rsidRPr="00206417">
        <w:rPr>
          <w:rFonts w:ascii="Times New Roman" w:eastAsia="Calibri" w:hAnsi="Times New Roman"/>
          <w:sz w:val="28"/>
          <w:szCs w:val="28"/>
          <w:lang w:val="ro-RO" w:eastAsia="ro-RO"/>
        </w:rPr>
        <w:t>Acordarea statutului de martor  vulnerabil martorului(ei)</w:t>
      </w:r>
      <w:r w:rsidRPr="00206417">
        <w:rPr>
          <w:rFonts w:ascii="Times New Roman" w:eastAsia="Calibri" w:hAnsi="Times New Roman"/>
          <w:i/>
          <w:sz w:val="28"/>
          <w:szCs w:val="28"/>
          <w:lang w:val="ro-RO" w:eastAsia="ro-RO"/>
        </w:rPr>
        <w:t xml:space="preserve"> ....... fiul/fiica </w:t>
      </w:r>
      <w:r w:rsidRPr="00206417">
        <w:rPr>
          <w:rFonts w:ascii="Times New Roman" w:eastAsia="Calibri" w:hAnsi="Times New Roman"/>
          <w:sz w:val="28"/>
          <w:szCs w:val="28"/>
          <w:lang w:val="ro-RO" w:eastAsia="ro-RO"/>
        </w:rPr>
        <w:t xml:space="preserve">lui ...... şi </w:t>
      </w:r>
      <w:r w:rsidRPr="00206417">
        <w:rPr>
          <w:rFonts w:ascii="Times New Roman" w:eastAsia="Calibri" w:hAnsi="Times New Roman"/>
          <w:i/>
          <w:sz w:val="28"/>
          <w:szCs w:val="28"/>
          <w:lang w:val="ro-RO" w:eastAsia="ro-RO"/>
        </w:rPr>
        <w:t>al/a</w:t>
      </w:r>
      <w:r w:rsidRPr="00206417">
        <w:rPr>
          <w:rFonts w:ascii="Times New Roman" w:eastAsia="Calibri" w:hAnsi="Times New Roman"/>
          <w:sz w:val="28"/>
          <w:szCs w:val="28"/>
          <w:lang w:val="ro-RO" w:eastAsia="ro-RO"/>
        </w:rPr>
        <w:t xml:space="preserve"> ....... născut(ă) în anul....., luna ...., ziua ...., în ......, </w:t>
      </w:r>
      <w:r w:rsidRPr="00206417">
        <w:rPr>
          <w:rFonts w:ascii="Times New Roman" w:eastAsia="Calibri" w:hAnsi="Times New Roman"/>
          <w:i/>
          <w:sz w:val="28"/>
          <w:szCs w:val="28"/>
          <w:lang w:val="ro-RO" w:eastAsia="ro-RO"/>
        </w:rPr>
        <w:t xml:space="preserve">jud./sect. </w:t>
      </w:r>
      <w:r w:rsidRPr="00206417">
        <w:rPr>
          <w:rFonts w:ascii="Times New Roman" w:eastAsia="Calibri" w:hAnsi="Times New Roman"/>
          <w:sz w:val="28"/>
          <w:szCs w:val="28"/>
          <w:lang w:val="ro-RO" w:eastAsia="ro-RO"/>
        </w:rPr>
        <w:t xml:space="preserve">......., domiciliat(ă) în ......, str. ...., nr. ......., bl. ......, sc. ......, et. ......, ap. ......, </w:t>
      </w:r>
      <w:r w:rsidRPr="00206417">
        <w:rPr>
          <w:rFonts w:ascii="Times New Roman" w:eastAsia="Calibri" w:hAnsi="Times New Roman"/>
          <w:i/>
          <w:sz w:val="28"/>
          <w:szCs w:val="28"/>
          <w:lang w:val="ro-RO" w:eastAsia="ro-RO"/>
        </w:rPr>
        <w:t>jud./sect</w:t>
      </w:r>
      <w:r w:rsidRPr="00206417">
        <w:rPr>
          <w:rFonts w:ascii="Times New Roman" w:eastAsia="Calibri" w:hAnsi="Times New Roman"/>
          <w:sz w:val="28"/>
          <w:szCs w:val="28"/>
          <w:lang w:val="ro-RO" w:eastAsia="ro-RO"/>
        </w:rPr>
        <w:t xml:space="preserve">., cetăţenia ....., profesia ......, ocupaţia......, locul de muncă .......,   posesor(oare) </w:t>
      </w:r>
      <w:r w:rsidRPr="00206417">
        <w:rPr>
          <w:rFonts w:ascii="Times New Roman" w:eastAsia="Calibri" w:hAnsi="Times New Roman"/>
          <w:i/>
          <w:sz w:val="28"/>
          <w:szCs w:val="28"/>
          <w:lang w:val="ro-RO" w:eastAsia="ro-RO"/>
        </w:rPr>
        <w:t>al/a BI/CI</w:t>
      </w:r>
      <w:r w:rsidRPr="00206417">
        <w:rPr>
          <w:rFonts w:ascii="Times New Roman" w:eastAsia="Calibri" w:hAnsi="Times New Roman"/>
          <w:sz w:val="28"/>
          <w:szCs w:val="28"/>
          <w:lang w:val="ro-RO" w:eastAsia="ro-RO"/>
        </w:rPr>
        <w:t xml:space="preserve"> seria ......, nr. ........, având C.N.P. ......., începând cu data de .......</w:t>
      </w:r>
    </w:p>
    <w:p w:rsidR="00E3522D" w:rsidRPr="00206417" w:rsidRDefault="00E3522D" w:rsidP="00AA6B1E">
      <w:pPr>
        <w:numPr>
          <w:ilvl w:val="0"/>
          <w:numId w:val="24"/>
        </w:numPr>
        <w:spacing w:after="0" w:line="240" w:lineRule="auto"/>
        <w:ind w:left="360" w:right="72"/>
        <w:jc w:val="both"/>
        <w:rPr>
          <w:rFonts w:ascii="Times New Roman" w:eastAsia="Calibri" w:hAnsi="Times New Roman"/>
          <w:i/>
          <w:sz w:val="28"/>
          <w:szCs w:val="28"/>
          <w:lang w:val="ro-RO" w:eastAsia="ro-RO"/>
        </w:rPr>
      </w:pPr>
      <w:r w:rsidRPr="00206417">
        <w:rPr>
          <w:rFonts w:ascii="Times New Roman" w:eastAsia="Calibri" w:hAnsi="Times New Roman"/>
          <w:sz w:val="28"/>
          <w:szCs w:val="28"/>
          <w:lang w:val="ro-RO" w:eastAsia="ro-RO"/>
        </w:rPr>
        <w:t>Aplicarea în cursul judecăţii faţă de martorul(a)</w:t>
      </w:r>
      <w:r w:rsidRPr="00206417">
        <w:rPr>
          <w:rFonts w:ascii="Times New Roman" w:eastAsia="Calibri" w:hAnsi="Times New Roman"/>
          <w:i/>
          <w:sz w:val="28"/>
          <w:szCs w:val="28"/>
          <w:lang w:val="ro-RO" w:eastAsia="ro-RO"/>
        </w:rPr>
        <w:t xml:space="preserve"> </w:t>
      </w:r>
      <w:r w:rsidRPr="00206417">
        <w:rPr>
          <w:rFonts w:ascii="Times New Roman" w:eastAsia="Calibri" w:hAnsi="Times New Roman"/>
          <w:sz w:val="28"/>
          <w:szCs w:val="28"/>
          <w:lang w:val="ro-RO" w:eastAsia="ro-RO"/>
        </w:rPr>
        <w:t xml:space="preserve">vulnerabil </w:t>
      </w:r>
      <w:r w:rsidRPr="00206417">
        <w:rPr>
          <w:rFonts w:ascii="Times New Roman" w:eastAsia="Calibri" w:hAnsi="Times New Roman"/>
          <w:i/>
          <w:sz w:val="28"/>
          <w:szCs w:val="28"/>
          <w:lang w:val="ro-RO" w:eastAsia="ro-RO"/>
        </w:rPr>
        <w:t xml:space="preserve">...... </w:t>
      </w:r>
      <w:r w:rsidRPr="00206417">
        <w:rPr>
          <w:rFonts w:ascii="Times New Roman" w:eastAsia="Calibri" w:hAnsi="Times New Roman"/>
          <w:sz w:val="28"/>
          <w:szCs w:val="28"/>
          <w:lang w:val="ro-RO" w:eastAsia="ro-RO"/>
        </w:rPr>
        <w:t xml:space="preserve">a următoarelor măsuri de protecţie </w:t>
      </w:r>
      <w:r w:rsidRPr="00206417">
        <w:rPr>
          <w:rFonts w:ascii="Times New Roman" w:eastAsia="Calibri" w:hAnsi="Times New Roman"/>
          <w:i/>
          <w:sz w:val="28"/>
          <w:szCs w:val="28"/>
          <w:lang w:val="ro-RO" w:eastAsia="ro-RO"/>
        </w:rPr>
        <w:t>(pot fi dispuse una sau mai multe dintre măsuri):</w:t>
      </w:r>
    </w:p>
    <w:p w:rsidR="00E3522D" w:rsidRPr="00206417" w:rsidRDefault="00E3522D" w:rsidP="00AA6B1E">
      <w:pPr>
        <w:numPr>
          <w:ilvl w:val="0"/>
          <w:numId w:val="25"/>
        </w:numPr>
        <w:tabs>
          <w:tab w:val="left" w:pos="720"/>
        </w:tabs>
        <w:autoSpaceDE w:val="0"/>
        <w:autoSpaceDN w:val="0"/>
        <w:adjustRightInd w:val="0"/>
        <w:spacing w:after="0" w:line="240" w:lineRule="auto"/>
        <w:ind w:left="720" w:right="72"/>
        <w:jc w:val="both"/>
        <w:rPr>
          <w:rFonts w:ascii="Times New Roman" w:eastAsia="Calibri" w:hAnsi="Times New Roman"/>
          <w:sz w:val="28"/>
          <w:szCs w:val="28"/>
          <w:lang w:val="ro-RO" w:eastAsia="ro-RO"/>
        </w:rPr>
      </w:pPr>
      <w:r w:rsidRPr="00206417">
        <w:rPr>
          <w:rFonts w:ascii="Times New Roman" w:eastAsia="Calibri" w:hAnsi="Times New Roman"/>
          <w:sz w:val="28"/>
          <w:szCs w:val="28"/>
          <w:lang w:val="ro-RO" w:eastAsia="ro-RO"/>
        </w:rPr>
        <w:t xml:space="preserve">însoţirea şi asigurarea protecţiei martorului(ei) sau a membrilor de familie ai </w:t>
      </w:r>
      <w:r w:rsidRPr="00206417">
        <w:rPr>
          <w:rFonts w:ascii="Times New Roman" w:eastAsia="Calibri" w:hAnsi="Times New Roman"/>
          <w:i/>
          <w:sz w:val="28"/>
          <w:szCs w:val="28"/>
          <w:lang w:val="ro-RO" w:eastAsia="ro-RO"/>
        </w:rPr>
        <w:t>acestuia/acesteia</w:t>
      </w:r>
      <w:r w:rsidRPr="00206417">
        <w:rPr>
          <w:rFonts w:ascii="Times New Roman" w:eastAsia="Calibri" w:hAnsi="Times New Roman"/>
          <w:sz w:val="28"/>
          <w:szCs w:val="28"/>
          <w:lang w:val="ro-RO" w:eastAsia="ro-RO"/>
        </w:rPr>
        <w:t xml:space="preserve"> în cursul deplasărilor;</w:t>
      </w:r>
    </w:p>
    <w:p w:rsidR="00E3522D" w:rsidRPr="00206417" w:rsidRDefault="00E3522D" w:rsidP="00AA6B1E">
      <w:pPr>
        <w:numPr>
          <w:ilvl w:val="0"/>
          <w:numId w:val="25"/>
        </w:numPr>
        <w:tabs>
          <w:tab w:val="left" w:pos="720"/>
        </w:tabs>
        <w:autoSpaceDE w:val="0"/>
        <w:autoSpaceDN w:val="0"/>
        <w:adjustRightInd w:val="0"/>
        <w:spacing w:after="0" w:line="240" w:lineRule="auto"/>
        <w:ind w:left="720" w:right="72"/>
        <w:jc w:val="both"/>
        <w:rPr>
          <w:rFonts w:ascii="Times New Roman" w:eastAsia="Calibri" w:hAnsi="Times New Roman"/>
          <w:sz w:val="28"/>
          <w:szCs w:val="28"/>
          <w:lang w:val="ro-RO" w:eastAsia="ro-RO"/>
        </w:rPr>
      </w:pPr>
      <w:r w:rsidRPr="00206417">
        <w:rPr>
          <w:rFonts w:ascii="Times New Roman" w:eastAsia="Calibri" w:hAnsi="Times New Roman"/>
          <w:sz w:val="28"/>
          <w:szCs w:val="28"/>
          <w:lang w:val="ro-RO" w:eastAsia="ro-RO"/>
        </w:rPr>
        <w:t>nepublicitatea şedinţei de judecată pe durata ascultării martorului(ei);</w:t>
      </w:r>
    </w:p>
    <w:p w:rsidR="00E3522D" w:rsidRPr="00206417" w:rsidRDefault="00E3522D" w:rsidP="00AA6B1E">
      <w:pPr>
        <w:numPr>
          <w:ilvl w:val="0"/>
          <w:numId w:val="25"/>
        </w:numPr>
        <w:tabs>
          <w:tab w:val="left" w:pos="720"/>
        </w:tabs>
        <w:autoSpaceDE w:val="0"/>
        <w:autoSpaceDN w:val="0"/>
        <w:adjustRightInd w:val="0"/>
        <w:spacing w:after="0" w:line="240" w:lineRule="auto"/>
        <w:ind w:left="720" w:right="72"/>
        <w:jc w:val="both"/>
        <w:rPr>
          <w:rFonts w:ascii="Times New Roman" w:eastAsia="Calibri" w:hAnsi="Times New Roman"/>
          <w:sz w:val="28"/>
          <w:szCs w:val="28"/>
          <w:lang w:val="ro-RO" w:eastAsia="ro-RO"/>
        </w:rPr>
      </w:pPr>
      <w:r w:rsidRPr="00206417">
        <w:rPr>
          <w:rFonts w:ascii="Times New Roman" w:eastAsia="Calibri" w:hAnsi="Times New Roman"/>
          <w:sz w:val="28"/>
          <w:szCs w:val="28"/>
          <w:lang w:val="ro-RO" w:eastAsia="ro-RO"/>
        </w:rPr>
        <w:t xml:space="preserve">ascultarea martorului(ei) fără ca </w:t>
      </w:r>
      <w:r w:rsidRPr="00206417">
        <w:rPr>
          <w:rFonts w:ascii="Times New Roman" w:eastAsia="Calibri" w:hAnsi="Times New Roman"/>
          <w:i/>
          <w:sz w:val="28"/>
          <w:szCs w:val="28"/>
          <w:lang w:val="ro-RO" w:eastAsia="ro-RO"/>
        </w:rPr>
        <w:t>acesta/aceasta</w:t>
      </w:r>
      <w:r w:rsidRPr="00206417">
        <w:rPr>
          <w:rFonts w:ascii="Times New Roman" w:eastAsia="Calibri" w:hAnsi="Times New Roman"/>
          <w:sz w:val="28"/>
          <w:szCs w:val="28"/>
          <w:lang w:val="ro-RO" w:eastAsia="ro-RO"/>
        </w:rPr>
        <w:t xml:space="preserve"> să fie prezent(ă) în sala de judecată, prin intermediul mijloacelor audiovideo de transmitere, cu vocea şi imaginea distorsionate </w:t>
      </w:r>
      <w:r w:rsidRPr="00206417">
        <w:rPr>
          <w:rFonts w:ascii="Times New Roman" w:eastAsia="Calibri" w:hAnsi="Times New Roman"/>
          <w:i/>
          <w:sz w:val="28"/>
          <w:szCs w:val="28"/>
          <w:lang w:val="ro-RO" w:eastAsia="ro-RO"/>
        </w:rPr>
        <w:t>(această măsură se poate dispune atunci când celelalte măsuri nu sunt suficiente)</w:t>
      </w:r>
      <w:r w:rsidRPr="00206417">
        <w:rPr>
          <w:rFonts w:ascii="Times New Roman" w:eastAsia="Calibri" w:hAnsi="Times New Roman"/>
          <w:sz w:val="28"/>
          <w:szCs w:val="28"/>
          <w:lang w:val="ro-RO" w:eastAsia="ro-RO"/>
        </w:rPr>
        <w:t>.</w:t>
      </w:r>
    </w:p>
    <w:p w:rsidR="00E3522D" w:rsidRPr="00206417" w:rsidRDefault="00E3522D" w:rsidP="00AA6B1E">
      <w:pPr>
        <w:numPr>
          <w:ilvl w:val="0"/>
          <w:numId w:val="25"/>
        </w:numPr>
        <w:tabs>
          <w:tab w:val="left" w:pos="720"/>
        </w:tabs>
        <w:autoSpaceDE w:val="0"/>
        <w:autoSpaceDN w:val="0"/>
        <w:adjustRightInd w:val="0"/>
        <w:spacing w:after="0" w:line="240" w:lineRule="auto"/>
        <w:ind w:left="720" w:right="72"/>
        <w:jc w:val="both"/>
        <w:rPr>
          <w:rFonts w:ascii="Times New Roman" w:eastAsia="Calibri" w:hAnsi="Times New Roman"/>
          <w:sz w:val="28"/>
          <w:szCs w:val="28"/>
          <w:lang w:val="ro-RO" w:eastAsia="ro-RO"/>
        </w:rPr>
      </w:pPr>
      <w:r w:rsidRPr="00206417">
        <w:rPr>
          <w:rFonts w:ascii="Times New Roman" w:eastAsia="Calibri" w:hAnsi="Times New Roman"/>
          <w:sz w:val="28"/>
          <w:szCs w:val="28"/>
          <w:lang w:val="ro-RO" w:eastAsia="ro-RO"/>
        </w:rPr>
        <w:t xml:space="preserve">protecţia datelor de identitate ale martorului(ei), prin acordarea unui pseudonim sub care </w:t>
      </w:r>
      <w:r w:rsidRPr="00206417">
        <w:rPr>
          <w:rFonts w:ascii="Times New Roman" w:eastAsia="Calibri" w:hAnsi="Times New Roman"/>
          <w:i/>
          <w:sz w:val="28"/>
          <w:szCs w:val="28"/>
          <w:lang w:val="ro-RO" w:eastAsia="ro-RO"/>
        </w:rPr>
        <w:t>acesta/aceasta</w:t>
      </w:r>
      <w:r w:rsidRPr="00206417">
        <w:rPr>
          <w:rFonts w:ascii="Times New Roman" w:eastAsia="Calibri" w:hAnsi="Times New Roman"/>
          <w:sz w:val="28"/>
          <w:szCs w:val="28"/>
          <w:lang w:val="ro-RO" w:eastAsia="ro-RO"/>
        </w:rPr>
        <w:t xml:space="preserve"> va depune mărturie.</w:t>
      </w:r>
    </w:p>
    <w:p w:rsidR="00E3522D" w:rsidRPr="00206417" w:rsidRDefault="00E3522D" w:rsidP="00E3522D">
      <w:pPr>
        <w:tabs>
          <w:tab w:val="left" w:pos="720"/>
        </w:tabs>
        <w:spacing w:after="0"/>
        <w:ind w:left="720" w:right="72" w:hanging="360"/>
        <w:jc w:val="both"/>
        <w:rPr>
          <w:rFonts w:ascii="Times New Roman" w:eastAsia="Calibri" w:hAnsi="Times New Roman"/>
          <w:sz w:val="28"/>
          <w:szCs w:val="28"/>
          <w:lang w:val="ro-RO" w:eastAsia="ro-RO"/>
        </w:rPr>
      </w:pPr>
    </w:p>
    <w:p w:rsidR="00E3522D" w:rsidRPr="00206417" w:rsidRDefault="00E3522D" w:rsidP="00E3522D">
      <w:pPr>
        <w:spacing w:after="0"/>
        <w:ind w:right="72"/>
        <w:jc w:val="center"/>
        <w:rPr>
          <w:rFonts w:ascii="Times New Roman" w:eastAsia="Calibri" w:hAnsi="Times New Roman"/>
          <w:b/>
          <w:sz w:val="28"/>
          <w:szCs w:val="28"/>
          <w:lang w:val="ro-RO" w:eastAsia="ro-RO"/>
        </w:rPr>
      </w:pPr>
      <w:r w:rsidRPr="00206417">
        <w:rPr>
          <w:rFonts w:ascii="Times New Roman" w:eastAsia="Calibri" w:hAnsi="Times New Roman"/>
          <w:b/>
          <w:sz w:val="28"/>
          <w:szCs w:val="28"/>
          <w:lang w:val="ro-RO" w:eastAsia="ro-RO"/>
        </w:rPr>
        <w:t>P</w:t>
      </w:r>
      <w:r w:rsidR="00E3032E" w:rsidRPr="00206417">
        <w:rPr>
          <w:rFonts w:ascii="Times New Roman" w:eastAsia="Calibri" w:hAnsi="Times New Roman"/>
          <w:b/>
          <w:sz w:val="28"/>
          <w:szCs w:val="28"/>
          <w:lang w:val="ro-RO" w:eastAsia="ro-RO"/>
        </w:rPr>
        <w:t xml:space="preserve"> </w:t>
      </w:r>
      <w:r w:rsidRPr="00206417">
        <w:rPr>
          <w:rFonts w:ascii="Times New Roman" w:eastAsia="Calibri" w:hAnsi="Times New Roman"/>
          <w:b/>
          <w:sz w:val="28"/>
          <w:szCs w:val="28"/>
          <w:lang w:val="ro-RO" w:eastAsia="ro-RO"/>
        </w:rPr>
        <w:t>R</w:t>
      </w:r>
      <w:r w:rsidR="00E3032E" w:rsidRPr="00206417">
        <w:rPr>
          <w:rFonts w:ascii="Times New Roman" w:eastAsia="Calibri" w:hAnsi="Times New Roman"/>
          <w:b/>
          <w:sz w:val="28"/>
          <w:szCs w:val="28"/>
          <w:lang w:val="ro-RO" w:eastAsia="ro-RO"/>
        </w:rPr>
        <w:t xml:space="preserve"> </w:t>
      </w:r>
      <w:r w:rsidRPr="00206417">
        <w:rPr>
          <w:rFonts w:ascii="Times New Roman" w:eastAsia="Calibri" w:hAnsi="Times New Roman"/>
          <w:b/>
          <w:sz w:val="28"/>
          <w:szCs w:val="28"/>
          <w:lang w:val="ro-RO" w:eastAsia="ro-RO"/>
        </w:rPr>
        <w:t>O</w:t>
      </w:r>
      <w:r w:rsidR="00E3032E" w:rsidRPr="00206417">
        <w:rPr>
          <w:rFonts w:ascii="Times New Roman" w:eastAsia="Calibri" w:hAnsi="Times New Roman"/>
          <w:b/>
          <w:sz w:val="28"/>
          <w:szCs w:val="28"/>
          <w:lang w:val="ro-RO" w:eastAsia="ro-RO"/>
        </w:rPr>
        <w:t xml:space="preserve"> </w:t>
      </w:r>
      <w:r w:rsidRPr="00206417">
        <w:rPr>
          <w:rFonts w:ascii="Times New Roman" w:eastAsia="Calibri" w:hAnsi="Times New Roman"/>
          <w:b/>
          <w:sz w:val="28"/>
          <w:szCs w:val="28"/>
          <w:lang w:val="ro-RO" w:eastAsia="ro-RO"/>
        </w:rPr>
        <w:t>C</w:t>
      </w:r>
      <w:r w:rsidR="00E3032E" w:rsidRPr="00206417">
        <w:rPr>
          <w:rFonts w:ascii="Times New Roman" w:eastAsia="Calibri" w:hAnsi="Times New Roman"/>
          <w:b/>
          <w:sz w:val="28"/>
          <w:szCs w:val="28"/>
          <w:lang w:val="ro-RO" w:eastAsia="ro-RO"/>
        </w:rPr>
        <w:t xml:space="preserve"> </w:t>
      </w:r>
      <w:r w:rsidRPr="00206417">
        <w:rPr>
          <w:rFonts w:ascii="Times New Roman" w:eastAsia="Calibri" w:hAnsi="Times New Roman"/>
          <w:b/>
          <w:sz w:val="28"/>
          <w:szCs w:val="28"/>
          <w:lang w:val="ro-RO" w:eastAsia="ro-RO"/>
        </w:rPr>
        <w:t>U</w:t>
      </w:r>
      <w:r w:rsidR="00E3032E" w:rsidRPr="00206417">
        <w:rPr>
          <w:rFonts w:ascii="Times New Roman" w:eastAsia="Calibri" w:hAnsi="Times New Roman"/>
          <w:b/>
          <w:sz w:val="28"/>
          <w:szCs w:val="28"/>
          <w:lang w:val="ro-RO" w:eastAsia="ro-RO"/>
        </w:rPr>
        <w:t xml:space="preserve"> </w:t>
      </w:r>
      <w:r w:rsidRPr="00206417">
        <w:rPr>
          <w:rFonts w:ascii="Times New Roman" w:eastAsia="Calibri" w:hAnsi="Times New Roman"/>
          <w:b/>
          <w:sz w:val="28"/>
          <w:szCs w:val="28"/>
          <w:lang w:val="ro-RO" w:eastAsia="ro-RO"/>
        </w:rPr>
        <w:t>R</w:t>
      </w:r>
      <w:r w:rsidR="00E3032E" w:rsidRPr="00206417">
        <w:rPr>
          <w:rFonts w:ascii="Times New Roman" w:eastAsia="Calibri" w:hAnsi="Times New Roman"/>
          <w:b/>
          <w:sz w:val="28"/>
          <w:szCs w:val="28"/>
          <w:lang w:val="ro-RO" w:eastAsia="ro-RO"/>
        </w:rPr>
        <w:t xml:space="preserve"> </w:t>
      </w:r>
      <w:r w:rsidRPr="00206417">
        <w:rPr>
          <w:rFonts w:ascii="Times New Roman" w:eastAsia="Calibri" w:hAnsi="Times New Roman"/>
          <w:b/>
          <w:sz w:val="28"/>
          <w:szCs w:val="28"/>
          <w:lang w:val="ro-RO" w:eastAsia="ro-RO"/>
        </w:rPr>
        <w:t>O</w:t>
      </w:r>
      <w:r w:rsidR="00E3032E" w:rsidRPr="00206417">
        <w:rPr>
          <w:rFonts w:ascii="Times New Roman" w:eastAsia="Calibri" w:hAnsi="Times New Roman"/>
          <w:b/>
          <w:sz w:val="28"/>
          <w:szCs w:val="28"/>
          <w:lang w:val="ro-RO" w:eastAsia="ro-RO"/>
        </w:rPr>
        <w:t xml:space="preserve"> </w:t>
      </w:r>
      <w:r w:rsidRPr="00206417">
        <w:rPr>
          <w:rFonts w:ascii="Times New Roman" w:eastAsia="Calibri" w:hAnsi="Times New Roman"/>
          <w:b/>
          <w:sz w:val="28"/>
          <w:szCs w:val="28"/>
          <w:lang w:val="ro-RO" w:eastAsia="ro-RO"/>
        </w:rPr>
        <w:t xml:space="preserve">R, </w:t>
      </w:r>
    </w:p>
    <w:p w:rsidR="00677497" w:rsidRPr="00206417" w:rsidRDefault="00E3522D" w:rsidP="00E3522D">
      <w:pPr>
        <w:spacing w:after="0"/>
        <w:ind w:right="72"/>
        <w:jc w:val="center"/>
        <w:rPr>
          <w:rFonts w:ascii="Times New Roman" w:eastAsia="Calibri" w:hAnsi="Times New Roman"/>
          <w:i/>
          <w:sz w:val="28"/>
          <w:szCs w:val="28"/>
          <w:lang w:val="ro-RO" w:eastAsia="ro-RO"/>
        </w:rPr>
      </w:pPr>
      <w:r w:rsidRPr="00206417">
        <w:rPr>
          <w:rFonts w:ascii="Times New Roman" w:eastAsia="Calibri" w:hAnsi="Times New Roman"/>
          <w:i/>
          <w:sz w:val="28"/>
          <w:szCs w:val="28"/>
          <w:lang w:val="ro-RO" w:eastAsia="ro-RO"/>
        </w:rPr>
        <w:t>(numele şi prenumele, semnătura şi ştampila)</w:t>
      </w:r>
    </w:p>
    <w:p w:rsidR="00E3522D" w:rsidRPr="00206417" w:rsidRDefault="00677497" w:rsidP="00677497">
      <w:pPr>
        <w:spacing w:after="0" w:line="240" w:lineRule="auto"/>
        <w:rPr>
          <w:rFonts w:ascii="Times New Roman" w:eastAsia="Calibri" w:hAnsi="Times New Roman"/>
          <w:i/>
          <w:sz w:val="28"/>
          <w:szCs w:val="28"/>
          <w:lang w:val="ro-RO" w:eastAsia="ro-RO"/>
        </w:rPr>
      </w:pPr>
      <w:r w:rsidRPr="00206417">
        <w:rPr>
          <w:rFonts w:ascii="Times New Roman" w:eastAsia="Calibri" w:hAnsi="Times New Roman"/>
          <w:i/>
          <w:sz w:val="28"/>
          <w:szCs w:val="28"/>
          <w:lang w:val="ro-RO" w:eastAsia="ro-RO"/>
        </w:rPr>
        <w:br w:type="page"/>
      </w:r>
    </w:p>
    <w:p w:rsidR="00E3522D" w:rsidRPr="00206417" w:rsidRDefault="00E3522D" w:rsidP="00E3522D">
      <w:pPr>
        <w:spacing w:after="0"/>
        <w:ind w:right="72"/>
        <w:jc w:val="center"/>
        <w:rPr>
          <w:rFonts w:ascii="Times New Roman" w:eastAsia="Calibri" w:hAnsi="Times New Roman"/>
          <w:i/>
          <w:sz w:val="28"/>
          <w:szCs w:val="28"/>
          <w:lang w:val="ro-RO" w:eastAsia="ro-RO"/>
        </w:rPr>
      </w:pPr>
    </w:p>
    <w:p w:rsidR="00D73A0E" w:rsidRPr="00206417" w:rsidRDefault="0022389B" w:rsidP="00677497">
      <w:pPr>
        <w:pStyle w:val="Heading3"/>
        <w:rPr>
          <w:lang w:val="ro-RO"/>
        </w:rPr>
      </w:pPr>
      <w:bookmarkStart w:id="69" w:name="_Toc381547853"/>
      <w:bookmarkStart w:id="70" w:name="_Toc506473314"/>
      <w:r w:rsidRPr="00206417">
        <w:rPr>
          <w:lang w:val="ro-RO"/>
        </w:rPr>
        <w:t>Adresă către  autoritatea desemnată cu punerea în executare a măsurilor de protecţie a martorului vulnerabil, în cursul judecăţii</w:t>
      </w:r>
      <w:bookmarkEnd w:id="69"/>
      <w:bookmarkEnd w:id="70"/>
    </w:p>
    <w:p w:rsidR="00677497" w:rsidRPr="00206417" w:rsidRDefault="00677497" w:rsidP="00677497">
      <w:pPr>
        <w:rPr>
          <w:lang w:val="ro-RO"/>
        </w:rPr>
      </w:pPr>
    </w:p>
    <w:tbl>
      <w:tblPr>
        <w:tblW w:w="10093" w:type="dxa"/>
        <w:tblInd w:w="-252" w:type="dxa"/>
        <w:tblLook w:val="01E0" w:firstRow="1" w:lastRow="1" w:firstColumn="1" w:lastColumn="1" w:noHBand="0" w:noVBand="0"/>
      </w:tblPr>
      <w:tblGrid>
        <w:gridCol w:w="5008"/>
        <w:gridCol w:w="5085"/>
      </w:tblGrid>
      <w:tr w:rsidR="00BA2F8E" w:rsidRPr="00206417">
        <w:trPr>
          <w:gridAfter w:val="1"/>
          <w:wAfter w:w="5085" w:type="dxa"/>
          <w:trHeight w:val="1514"/>
        </w:trPr>
        <w:tc>
          <w:tcPr>
            <w:tcW w:w="5008" w:type="dxa"/>
            <w:tcBorders>
              <w:top w:val="single" w:sz="4" w:space="0" w:color="auto"/>
              <w:left w:val="single" w:sz="4" w:space="0" w:color="auto"/>
              <w:bottom w:val="single" w:sz="4" w:space="0" w:color="auto"/>
              <w:right w:val="single" w:sz="4" w:space="0" w:color="auto"/>
            </w:tcBorders>
            <w:vAlign w:val="center"/>
          </w:tcPr>
          <w:p w:rsidR="00E3522D" w:rsidRPr="00206417" w:rsidRDefault="00D73A0E" w:rsidP="00367EB2">
            <w:pPr>
              <w:spacing w:after="0" w:line="240" w:lineRule="auto"/>
              <w:jc w:val="center"/>
              <w:rPr>
                <w:rFonts w:ascii="Times New Roman" w:eastAsia="Calibri" w:hAnsi="Times New Roman"/>
                <w:b/>
                <w:sz w:val="20"/>
                <w:szCs w:val="20"/>
                <w:lang w:val="ro-RO"/>
              </w:rPr>
            </w:pPr>
            <w:r w:rsidRPr="00206417">
              <w:rPr>
                <w:rFonts w:ascii="Times New Roman" w:eastAsia="Calibri" w:hAnsi="Times New Roman"/>
                <w:b/>
                <w:sz w:val="28"/>
                <w:szCs w:val="28"/>
                <w:lang w:val="ro-RO" w:eastAsia="ro-RO"/>
              </w:rPr>
              <w:br w:type="page"/>
            </w:r>
            <w:r w:rsidR="00E3522D" w:rsidRPr="00206417">
              <w:rPr>
                <w:rFonts w:ascii="Times New Roman" w:eastAsia="Calibri" w:hAnsi="Times New Roman"/>
                <w:b/>
                <w:sz w:val="20"/>
                <w:szCs w:val="20"/>
                <w:lang w:val="ro-RO" w:eastAsia="ro-RO"/>
              </w:rPr>
              <w:t>ROMÂNIA</w:t>
            </w:r>
          </w:p>
          <w:p w:rsidR="00E3522D" w:rsidRPr="00206417" w:rsidRDefault="00CA20AC" w:rsidP="00367EB2">
            <w:pPr>
              <w:spacing w:after="0" w:line="240" w:lineRule="auto"/>
              <w:jc w:val="center"/>
              <w:rPr>
                <w:rFonts w:ascii="Times New Roman" w:eastAsia="Calibri" w:hAnsi="Times New Roman"/>
                <w:b/>
                <w:sz w:val="20"/>
                <w:szCs w:val="20"/>
                <w:lang w:val="ro-RO" w:eastAsia="ro-RO"/>
              </w:rPr>
            </w:pPr>
            <w:r w:rsidRPr="00206417">
              <w:rPr>
                <w:rFonts w:ascii="Times New Roman" w:eastAsia="Calibri" w:hAnsi="Times New Roman"/>
                <w:b/>
                <w:noProof/>
                <w:sz w:val="32"/>
                <w:szCs w:val="32"/>
              </w:rPr>
              <w:drawing>
                <wp:inline distT="0" distB="0" distL="0" distR="0" wp14:anchorId="188C75D9" wp14:editId="5F91B795">
                  <wp:extent cx="400685" cy="440055"/>
                  <wp:effectExtent l="0" t="0" r="0" b="0"/>
                  <wp:docPr id="29" name="Imagine 29" descr="Stema României"/>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9" descr="Stema României"/>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0685" cy="440055"/>
                          </a:xfrm>
                          <a:prstGeom prst="rect">
                            <a:avLst/>
                          </a:prstGeom>
                          <a:noFill/>
                          <a:ln>
                            <a:noFill/>
                          </a:ln>
                        </pic:spPr>
                      </pic:pic>
                    </a:graphicData>
                  </a:graphic>
                </wp:inline>
              </w:drawing>
            </w:r>
          </w:p>
          <w:p w:rsidR="00E3522D" w:rsidRPr="00206417" w:rsidRDefault="00E3522D" w:rsidP="00367EB2">
            <w:pPr>
              <w:spacing w:after="0" w:line="240" w:lineRule="auto"/>
              <w:jc w:val="center"/>
              <w:rPr>
                <w:rFonts w:ascii="Times New Roman" w:eastAsia="Calibri" w:hAnsi="Times New Roman"/>
                <w:b/>
                <w:sz w:val="20"/>
                <w:szCs w:val="20"/>
                <w:lang w:val="ro-RO" w:eastAsia="ro-RO"/>
              </w:rPr>
            </w:pPr>
            <w:r w:rsidRPr="00206417">
              <w:rPr>
                <w:rFonts w:ascii="Times New Roman" w:eastAsia="Calibri" w:hAnsi="Times New Roman"/>
                <w:b/>
                <w:sz w:val="20"/>
                <w:szCs w:val="20"/>
                <w:lang w:val="ro-RO" w:eastAsia="ro-RO"/>
              </w:rPr>
              <w:t>MINISTERUL PUBLIC</w:t>
            </w:r>
          </w:p>
          <w:p w:rsidR="00E3522D" w:rsidRPr="00206417" w:rsidRDefault="00E3522D" w:rsidP="00367EB2">
            <w:pPr>
              <w:spacing w:after="0" w:line="240" w:lineRule="auto"/>
              <w:jc w:val="center"/>
              <w:rPr>
                <w:rFonts w:ascii="Times New Roman" w:eastAsia="Calibri" w:hAnsi="Times New Roman"/>
                <w:sz w:val="20"/>
                <w:szCs w:val="20"/>
                <w:lang w:val="ro-RO"/>
              </w:rPr>
            </w:pPr>
            <w:r w:rsidRPr="00206417">
              <w:rPr>
                <w:rFonts w:ascii="Times New Roman" w:eastAsia="Calibri" w:hAnsi="Times New Roman"/>
                <w:b/>
                <w:sz w:val="20"/>
                <w:szCs w:val="20"/>
                <w:lang w:val="ro-RO" w:eastAsia="ro-RO"/>
              </w:rPr>
              <w:t>PARCHETUL DE PE LÂNGĂ</w:t>
            </w:r>
            <w:r w:rsidRPr="00206417">
              <w:rPr>
                <w:rFonts w:ascii="Times New Roman" w:eastAsia="Calibri" w:hAnsi="Times New Roman"/>
                <w:sz w:val="20"/>
                <w:szCs w:val="20"/>
                <w:lang w:val="ro-RO" w:eastAsia="ro-RO"/>
              </w:rPr>
              <w:t xml:space="preserve"> </w:t>
            </w:r>
          </w:p>
        </w:tc>
      </w:tr>
      <w:tr w:rsidR="00BA2F8E" w:rsidRPr="00206417">
        <w:trPr>
          <w:trHeight w:val="529"/>
        </w:trPr>
        <w:tc>
          <w:tcPr>
            <w:tcW w:w="10093" w:type="dxa"/>
            <w:gridSpan w:val="2"/>
            <w:tcBorders>
              <w:top w:val="single" w:sz="4" w:space="0" w:color="auto"/>
              <w:left w:val="single" w:sz="4" w:space="0" w:color="auto"/>
              <w:bottom w:val="single" w:sz="4" w:space="0" w:color="auto"/>
              <w:right w:val="single" w:sz="4" w:space="0" w:color="auto"/>
            </w:tcBorders>
          </w:tcPr>
          <w:p w:rsidR="00E3522D" w:rsidRPr="00206417" w:rsidRDefault="00E3522D" w:rsidP="00367EB2">
            <w:pPr>
              <w:spacing w:line="240" w:lineRule="auto"/>
              <w:rPr>
                <w:rFonts w:ascii="Times New Roman" w:eastAsia="Calibri" w:hAnsi="Times New Roman"/>
                <w:b/>
                <w:sz w:val="20"/>
                <w:szCs w:val="20"/>
                <w:lang w:val="ro-RO"/>
              </w:rPr>
            </w:pPr>
            <w:r w:rsidRPr="00206417">
              <w:rPr>
                <w:rFonts w:ascii="Times New Roman" w:eastAsia="Calibri" w:hAnsi="Times New Roman"/>
                <w:b/>
                <w:sz w:val="20"/>
                <w:szCs w:val="20"/>
                <w:lang w:val="ro-RO" w:eastAsia="ro-RO"/>
              </w:rPr>
              <w:t xml:space="preserve">Localitatea…, str. …, nr. …, jud. …, cod poştal: …; tel: …, fax: …,   e-mail: </w:t>
            </w:r>
            <w:hyperlink r:id="rId39" w:history="1">
              <w:r w:rsidRPr="00206417">
                <w:rPr>
                  <w:rFonts w:ascii="Times New Roman" w:eastAsia="Calibri" w:hAnsi="Times New Roman"/>
                  <w:b/>
                  <w:sz w:val="20"/>
                  <w:u w:val="single"/>
                  <w:lang w:val="ro-RO" w:eastAsia="ro-RO"/>
                </w:rPr>
                <w:t>…..@mpublic.ro</w:t>
              </w:r>
            </w:hyperlink>
            <w:r w:rsidRPr="00206417">
              <w:rPr>
                <w:rFonts w:ascii="Times New Roman" w:eastAsia="Calibri" w:hAnsi="Times New Roman"/>
                <w:b/>
                <w:sz w:val="20"/>
                <w:szCs w:val="20"/>
                <w:lang w:val="ro-RO" w:eastAsia="ro-RO"/>
              </w:rPr>
              <w:t>; operator date cu caracter personal nr. …</w:t>
            </w:r>
          </w:p>
        </w:tc>
      </w:tr>
      <w:tr w:rsidR="00BA2F8E" w:rsidRPr="00206417">
        <w:trPr>
          <w:trHeight w:val="516"/>
        </w:trPr>
        <w:tc>
          <w:tcPr>
            <w:tcW w:w="5008" w:type="dxa"/>
            <w:tcBorders>
              <w:top w:val="single" w:sz="4" w:space="0" w:color="auto"/>
              <w:left w:val="single" w:sz="4" w:space="0" w:color="auto"/>
              <w:bottom w:val="single" w:sz="4" w:space="0" w:color="auto"/>
              <w:right w:val="single" w:sz="4" w:space="0" w:color="auto"/>
            </w:tcBorders>
          </w:tcPr>
          <w:p w:rsidR="00E3522D" w:rsidRPr="00206417" w:rsidRDefault="00E3522D" w:rsidP="00367EB2">
            <w:pPr>
              <w:spacing w:line="240" w:lineRule="auto"/>
              <w:ind w:right="72"/>
              <w:rPr>
                <w:rFonts w:ascii="Times New Roman" w:eastAsia="Calibri" w:hAnsi="Times New Roman"/>
                <w:b/>
                <w:sz w:val="20"/>
                <w:szCs w:val="20"/>
                <w:lang w:val="ro-RO"/>
              </w:rPr>
            </w:pPr>
            <w:r w:rsidRPr="00206417">
              <w:rPr>
                <w:rFonts w:ascii="Times New Roman" w:eastAsia="Calibri" w:hAnsi="Times New Roman"/>
                <w:b/>
                <w:sz w:val="20"/>
                <w:szCs w:val="20"/>
                <w:lang w:val="ro-RO" w:eastAsia="ro-RO"/>
              </w:rPr>
              <w:t>DOSAR NR. .../P/…</w:t>
            </w:r>
          </w:p>
        </w:tc>
        <w:tc>
          <w:tcPr>
            <w:tcW w:w="5085" w:type="dxa"/>
            <w:tcBorders>
              <w:top w:val="single" w:sz="4" w:space="0" w:color="auto"/>
              <w:left w:val="single" w:sz="4" w:space="0" w:color="auto"/>
              <w:bottom w:val="single" w:sz="4" w:space="0" w:color="auto"/>
              <w:right w:val="single" w:sz="4" w:space="0" w:color="auto"/>
            </w:tcBorders>
          </w:tcPr>
          <w:p w:rsidR="00E3522D" w:rsidRPr="00206417" w:rsidRDefault="00E3522D" w:rsidP="00E3522D">
            <w:pPr>
              <w:rPr>
                <w:rFonts w:ascii="Times New Roman" w:eastAsia="Calibri" w:hAnsi="Times New Roman"/>
                <w:b/>
                <w:sz w:val="28"/>
                <w:szCs w:val="28"/>
                <w:lang w:val="ro-RO"/>
              </w:rPr>
            </w:pPr>
          </w:p>
        </w:tc>
      </w:tr>
    </w:tbl>
    <w:p w:rsidR="00E3522D" w:rsidRPr="0038215B" w:rsidRDefault="00E3522D" w:rsidP="0038215B">
      <w:pPr>
        <w:ind w:right="72" w:firstLine="540"/>
        <w:jc w:val="both"/>
      </w:pPr>
      <w:r w:rsidRPr="00206417">
        <w:rPr>
          <w:lang w:val="ro-RO"/>
        </w:rPr>
        <w:t xml:space="preserve">  </w:t>
      </w:r>
      <w:r w:rsidRPr="0038215B">
        <w:rPr>
          <w:rFonts w:ascii="Times New Roman" w:hAnsi="Times New Roman"/>
          <w:i/>
          <w:sz w:val="28"/>
          <w:szCs w:val="28"/>
          <w:lang w:val="ro-RO"/>
        </w:rPr>
        <w:t xml:space="preserve">Data:                                                                  </w:t>
      </w:r>
    </w:p>
    <w:p w:rsidR="00E3522D" w:rsidRPr="0038215B" w:rsidRDefault="00E3522D" w:rsidP="0038215B">
      <w:pPr>
        <w:ind w:right="72" w:firstLine="540"/>
        <w:jc w:val="both"/>
        <w:rPr>
          <w:rFonts w:ascii="Times New Roman" w:hAnsi="Times New Roman"/>
          <w:i/>
          <w:sz w:val="28"/>
          <w:szCs w:val="28"/>
          <w:lang w:val="ro-RO"/>
        </w:rPr>
      </w:pPr>
      <w:r w:rsidRPr="0038215B">
        <w:rPr>
          <w:rFonts w:ascii="Times New Roman" w:hAnsi="Times New Roman"/>
          <w:i/>
          <w:sz w:val="28"/>
          <w:szCs w:val="28"/>
          <w:lang w:val="ro-RO"/>
        </w:rPr>
        <w:t xml:space="preserve">  Către…</w:t>
      </w:r>
    </w:p>
    <w:p w:rsidR="00E3522D" w:rsidRPr="00206417" w:rsidRDefault="00E3522D" w:rsidP="00E3522D">
      <w:pPr>
        <w:ind w:right="72"/>
        <w:jc w:val="center"/>
        <w:rPr>
          <w:rFonts w:ascii="Times New Roman" w:hAnsi="Times New Roman"/>
          <w:i/>
          <w:sz w:val="28"/>
          <w:szCs w:val="28"/>
          <w:lang w:val="ro-RO"/>
        </w:rPr>
      </w:pPr>
      <w:r w:rsidRPr="00206417">
        <w:rPr>
          <w:rFonts w:ascii="Times New Roman" w:hAnsi="Times New Roman"/>
          <w:i/>
          <w:sz w:val="28"/>
          <w:szCs w:val="28"/>
          <w:lang w:val="ro-RO"/>
        </w:rPr>
        <w:t xml:space="preserve"> - Domnului  preşedinte -</w:t>
      </w:r>
    </w:p>
    <w:p w:rsidR="00E3522D" w:rsidRPr="00206417" w:rsidRDefault="00E3522D" w:rsidP="00E3522D">
      <w:pPr>
        <w:ind w:right="72" w:firstLine="540"/>
        <w:jc w:val="both"/>
        <w:rPr>
          <w:rFonts w:ascii="Times New Roman" w:hAnsi="Times New Roman"/>
          <w:i/>
          <w:sz w:val="28"/>
          <w:szCs w:val="28"/>
          <w:lang w:val="ro-RO"/>
        </w:rPr>
      </w:pPr>
      <w:r w:rsidRPr="00206417">
        <w:rPr>
          <w:rFonts w:ascii="Times New Roman" w:hAnsi="Times New Roman"/>
          <w:i/>
          <w:sz w:val="28"/>
          <w:szCs w:val="28"/>
          <w:lang w:val="ro-RO"/>
        </w:rPr>
        <w:t>Conform prevederilor art. 130, alin. (3) rap. la 128, alin. (1) din C. proc. pen., vă trimitem, alăturat prezentei adrese, spre competentă soluţionare, referatul nr. ..../P/......din ......, având ca obiect  solicitarea de acordare a statutului de martor vulnerabil şi de aplicare a măsurilor  de protecţie faţă de martorul ......</w:t>
      </w:r>
    </w:p>
    <w:p w:rsidR="00E3522D" w:rsidRPr="00206417" w:rsidRDefault="00E3522D" w:rsidP="00E3522D">
      <w:pPr>
        <w:ind w:right="72"/>
        <w:jc w:val="center"/>
        <w:rPr>
          <w:rFonts w:ascii="Times New Roman" w:hAnsi="Times New Roman"/>
          <w:i/>
          <w:sz w:val="28"/>
          <w:szCs w:val="28"/>
          <w:lang w:val="ro-RO"/>
        </w:rPr>
      </w:pPr>
      <w:r w:rsidRPr="00206417">
        <w:rPr>
          <w:rFonts w:ascii="Times New Roman" w:hAnsi="Times New Roman"/>
          <w:i/>
          <w:sz w:val="28"/>
          <w:szCs w:val="28"/>
          <w:lang w:val="ro-RO"/>
        </w:rPr>
        <w:t xml:space="preserve">PROCUROR GENERAL/ PROCUROR ŞEF/PRIM PROCUROR, </w:t>
      </w:r>
    </w:p>
    <w:p w:rsidR="00E3522D" w:rsidRPr="00206417" w:rsidRDefault="00E3522D" w:rsidP="00E3522D">
      <w:pPr>
        <w:ind w:right="72"/>
        <w:jc w:val="center"/>
        <w:rPr>
          <w:rFonts w:ascii="Times New Roman" w:hAnsi="Times New Roman"/>
          <w:i/>
          <w:sz w:val="28"/>
          <w:szCs w:val="28"/>
          <w:lang w:val="ro-RO"/>
        </w:rPr>
      </w:pPr>
      <w:r w:rsidRPr="00206417">
        <w:rPr>
          <w:rFonts w:ascii="Times New Roman" w:hAnsi="Times New Roman"/>
          <w:i/>
          <w:sz w:val="28"/>
          <w:szCs w:val="28"/>
          <w:lang w:val="ro-RO"/>
        </w:rPr>
        <w:t>(numele şi prenumele, semnătura şi ştampila)</w:t>
      </w:r>
    </w:p>
    <w:p w:rsidR="00677497" w:rsidRPr="00206417" w:rsidRDefault="00677497">
      <w:pPr>
        <w:spacing w:after="0" w:line="240" w:lineRule="auto"/>
        <w:rPr>
          <w:rFonts w:ascii="Times New Roman" w:eastAsia="Calibri" w:hAnsi="Times New Roman"/>
          <w:sz w:val="24"/>
          <w:szCs w:val="24"/>
          <w:lang w:val="ro-RO" w:eastAsia="ro-RO"/>
        </w:rPr>
      </w:pPr>
      <w:r w:rsidRPr="00206417">
        <w:rPr>
          <w:rFonts w:ascii="Times New Roman" w:eastAsia="Calibri" w:hAnsi="Times New Roman"/>
          <w:sz w:val="24"/>
          <w:szCs w:val="24"/>
          <w:lang w:val="ro-RO" w:eastAsia="ro-RO"/>
        </w:rPr>
        <w:br w:type="page"/>
      </w:r>
    </w:p>
    <w:p w:rsidR="00E3522D" w:rsidRPr="00206417" w:rsidRDefault="00E3522D" w:rsidP="00E3522D">
      <w:pPr>
        <w:spacing w:after="0" w:line="240" w:lineRule="auto"/>
        <w:rPr>
          <w:rFonts w:ascii="Times New Roman" w:eastAsia="Calibri" w:hAnsi="Times New Roman"/>
          <w:sz w:val="24"/>
          <w:szCs w:val="24"/>
          <w:lang w:val="ro-RO" w:eastAsia="ro-RO"/>
        </w:rPr>
      </w:pPr>
    </w:p>
    <w:p w:rsidR="00E3522D" w:rsidRPr="00206417" w:rsidRDefault="00E3522D" w:rsidP="00E3522D">
      <w:pPr>
        <w:autoSpaceDE w:val="0"/>
        <w:autoSpaceDN w:val="0"/>
        <w:adjustRightInd w:val="0"/>
        <w:spacing w:after="0" w:line="240" w:lineRule="auto"/>
        <w:jc w:val="center"/>
        <w:rPr>
          <w:rFonts w:ascii="Times New Roman" w:eastAsia="Calibri" w:hAnsi="Times New Roman"/>
          <w:b/>
          <w:sz w:val="24"/>
          <w:szCs w:val="24"/>
          <w:lang w:val="ro-RO" w:eastAsia="ro-RO"/>
        </w:rPr>
      </w:pPr>
    </w:p>
    <w:p w:rsidR="006E6290" w:rsidRPr="00206417" w:rsidRDefault="00D73A0E" w:rsidP="00677497">
      <w:pPr>
        <w:pStyle w:val="Heading2"/>
        <w:rPr>
          <w:lang w:val="ro-RO"/>
        </w:rPr>
      </w:pPr>
      <w:bookmarkStart w:id="71" w:name="_Toc381547854"/>
      <w:bookmarkStart w:id="72" w:name="_Toc506473315"/>
      <w:r w:rsidRPr="00206417">
        <w:rPr>
          <w:lang w:val="ro-RO"/>
        </w:rPr>
        <w:t>CONFRUNTAREA</w:t>
      </w:r>
      <w:bookmarkEnd w:id="71"/>
      <w:bookmarkEnd w:id="72"/>
    </w:p>
    <w:p w:rsidR="006E6290" w:rsidRPr="00206417" w:rsidRDefault="006E6290" w:rsidP="006E6290">
      <w:pPr>
        <w:autoSpaceDE w:val="0"/>
        <w:autoSpaceDN w:val="0"/>
        <w:adjustRightInd w:val="0"/>
        <w:jc w:val="both"/>
        <w:rPr>
          <w:rFonts w:ascii="Times New Roman" w:hAnsi="Times New Roman"/>
          <w:b/>
          <w:sz w:val="24"/>
          <w:szCs w:val="24"/>
          <w:lang w:val="ro-RO"/>
        </w:rPr>
      </w:pPr>
      <w:r w:rsidRPr="00206417">
        <w:rPr>
          <w:rFonts w:ascii="Times New Roman" w:hAnsi="Times New Roman"/>
          <w:sz w:val="24"/>
          <w:szCs w:val="24"/>
          <w:lang w:val="ro-RO"/>
        </w:rPr>
        <w:t xml:space="preserve">    </w:t>
      </w:r>
      <w:r w:rsidRPr="00206417">
        <w:rPr>
          <w:rFonts w:ascii="Times New Roman" w:hAnsi="Times New Roman"/>
          <w:b/>
          <w:sz w:val="24"/>
          <w:szCs w:val="24"/>
          <w:u w:val="single"/>
          <w:lang w:val="ro-RO"/>
        </w:rPr>
        <w:t>ART. 131</w:t>
      </w:r>
    </w:p>
    <w:p w:rsidR="006E6290" w:rsidRPr="00206417" w:rsidRDefault="006E6290" w:rsidP="006E6290">
      <w:pPr>
        <w:autoSpaceDE w:val="0"/>
        <w:autoSpaceDN w:val="0"/>
        <w:adjustRightInd w:val="0"/>
        <w:jc w:val="both"/>
        <w:rPr>
          <w:rFonts w:ascii="Times New Roman" w:hAnsi="Times New Roman"/>
          <w:b/>
          <w:sz w:val="24"/>
          <w:szCs w:val="24"/>
          <w:lang w:val="ro-RO"/>
        </w:rPr>
      </w:pPr>
      <w:r w:rsidRPr="00206417">
        <w:rPr>
          <w:rFonts w:ascii="Times New Roman" w:hAnsi="Times New Roman"/>
          <w:b/>
          <w:sz w:val="24"/>
          <w:szCs w:val="24"/>
          <w:lang w:val="ro-RO"/>
        </w:rPr>
        <w:t xml:space="preserve">    Confruntarea</w:t>
      </w:r>
    </w:p>
    <w:p w:rsidR="006E6290" w:rsidRPr="00206417" w:rsidRDefault="006E6290" w:rsidP="006E6290">
      <w:pPr>
        <w:autoSpaceDE w:val="0"/>
        <w:autoSpaceDN w:val="0"/>
        <w:adjustRightInd w:val="0"/>
        <w:jc w:val="both"/>
        <w:rPr>
          <w:rFonts w:ascii="Times New Roman" w:hAnsi="Times New Roman"/>
          <w:sz w:val="24"/>
          <w:szCs w:val="24"/>
          <w:lang w:val="ro-RO"/>
        </w:rPr>
      </w:pPr>
      <w:r w:rsidRPr="00206417">
        <w:rPr>
          <w:rFonts w:ascii="Times New Roman" w:hAnsi="Times New Roman"/>
          <w:sz w:val="24"/>
          <w:szCs w:val="24"/>
          <w:lang w:val="ro-RO"/>
        </w:rPr>
        <w:t xml:space="preserve">    (1) Când se constată că există contraziceri între declaraţiile persoanelor audiate în aceeaşi cauză, se procedează la confruntarea lor dacă aceasta este necesară pentru lămurirea cauzei.</w:t>
      </w:r>
    </w:p>
    <w:p w:rsidR="006E6290" w:rsidRPr="00206417" w:rsidRDefault="006E6290" w:rsidP="006E6290">
      <w:pPr>
        <w:autoSpaceDE w:val="0"/>
        <w:autoSpaceDN w:val="0"/>
        <w:adjustRightInd w:val="0"/>
        <w:jc w:val="both"/>
        <w:rPr>
          <w:rFonts w:ascii="Times New Roman" w:hAnsi="Times New Roman"/>
          <w:sz w:val="24"/>
          <w:szCs w:val="24"/>
          <w:lang w:val="ro-RO"/>
        </w:rPr>
      </w:pPr>
      <w:r w:rsidRPr="00206417">
        <w:rPr>
          <w:rFonts w:ascii="Times New Roman" w:hAnsi="Times New Roman"/>
          <w:sz w:val="24"/>
          <w:szCs w:val="24"/>
          <w:lang w:val="ro-RO"/>
        </w:rPr>
        <w:t xml:space="preserve">    (2) Persoanele confruntate sunt audiate cu privire la faptele şi împrejurările în privinţa cărora declaraţiile date anterior se contrazic.</w:t>
      </w:r>
    </w:p>
    <w:p w:rsidR="006E6290" w:rsidRPr="00206417" w:rsidRDefault="006E6290" w:rsidP="006E6290">
      <w:pPr>
        <w:autoSpaceDE w:val="0"/>
        <w:autoSpaceDN w:val="0"/>
        <w:adjustRightInd w:val="0"/>
        <w:jc w:val="both"/>
        <w:rPr>
          <w:rFonts w:ascii="Times New Roman" w:hAnsi="Times New Roman"/>
          <w:sz w:val="24"/>
          <w:szCs w:val="24"/>
          <w:lang w:val="ro-RO"/>
        </w:rPr>
      </w:pPr>
      <w:r w:rsidRPr="00206417">
        <w:rPr>
          <w:rFonts w:ascii="Times New Roman" w:hAnsi="Times New Roman"/>
          <w:sz w:val="24"/>
          <w:szCs w:val="24"/>
          <w:lang w:val="ro-RO"/>
        </w:rPr>
        <w:t xml:space="preserve">    (3) Organul de urmărire penală sau instanţa de judecată poate încuviinţa ca persoanele confruntate să îşi pună reciproc întrebări.</w:t>
      </w:r>
    </w:p>
    <w:p w:rsidR="006E6290" w:rsidRPr="00206417" w:rsidRDefault="006E6290" w:rsidP="006E6290">
      <w:pPr>
        <w:autoSpaceDE w:val="0"/>
        <w:autoSpaceDN w:val="0"/>
        <w:adjustRightInd w:val="0"/>
        <w:jc w:val="both"/>
        <w:rPr>
          <w:rFonts w:ascii="Times New Roman" w:hAnsi="Times New Roman"/>
          <w:iCs/>
          <w:sz w:val="24"/>
          <w:szCs w:val="24"/>
          <w:lang w:val="ro-RO"/>
        </w:rPr>
      </w:pPr>
      <w:r w:rsidRPr="00206417">
        <w:rPr>
          <w:rFonts w:ascii="Times New Roman" w:hAnsi="Times New Roman"/>
          <w:iCs/>
          <w:sz w:val="24"/>
          <w:szCs w:val="24"/>
          <w:lang w:val="ro-RO"/>
        </w:rPr>
        <w:t xml:space="preserve">    (4) Întrebările şi răspunsurile se consemnează într-un proces-verbal.</w:t>
      </w:r>
    </w:p>
    <w:p w:rsidR="0022389B" w:rsidRPr="00206417" w:rsidRDefault="00677497" w:rsidP="00677497">
      <w:pPr>
        <w:spacing w:after="0" w:line="240" w:lineRule="auto"/>
        <w:rPr>
          <w:rFonts w:ascii="Times New Roman" w:hAnsi="Times New Roman"/>
          <w:iCs/>
          <w:sz w:val="24"/>
          <w:szCs w:val="24"/>
          <w:lang w:val="ro-RO"/>
        </w:rPr>
      </w:pPr>
      <w:r w:rsidRPr="00206417">
        <w:rPr>
          <w:rFonts w:ascii="Times New Roman" w:hAnsi="Times New Roman"/>
          <w:iCs/>
          <w:sz w:val="24"/>
          <w:szCs w:val="24"/>
          <w:lang w:val="ro-RO"/>
        </w:rPr>
        <w:br w:type="page"/>
      </w:r>
    </w:p>
    <w:p w:rsidR="00D73A0E" w:rsidRPr="00206417" w:rsidRDefault="0022389B" w:rsidP="00677497">
      <w:pPr>
        <w:pStyle w:val="Heading3"/>
        <w:rPr>
          <w:lang w:val="ro-RO"/>
        </w:rPr>
      </w:pPr>
      <w:bookmarkStart w:id="73" w:name="_Toc381547855"/>
      <w:bookmarkStart w:id="74" w:name="_Toc506473316"/>
      <w:r w:rsidRPr="00206417">
        <w:rPr>
          <w:lang w:val="ro-RO"/>
        </w:rPr>
        <w:lastRenderedPageBreak/>
        <w:t>Proces verbal de confruntare</w:t>
      </w:r>
      <w:bookmarkEnd w:id="73"/>
      <w:bookmarkEnd w:id="74"/>
    </w:p>
    <w:p w:rsidR="00677497" w:rsidRPr="00206417" w:rsidRDefault="00677497" w:rsidP="00677497">
      <w:pPr>
        <w:rPr>
          <w:lang w:val="ro-RO"/>
        </w:rPr>
      </w:pPr>
    </w:p>
    <w:tbl>
      <w:tblPr>
        <w:tblW w:w="10093" w:type="dxa"/>
        <w:tblInd w:w="-252" w:type="dxa"/>
        <w:tblLook w:val="01E0" w:firstRow="1" w:lastRow="1" w:firstColumn="1" w:lastColumn="1" w:noHBand="0" w:noVBand="0"/>
      </w:tblPr>
      <w:tblGrid>
        <w:gridCol w:w="5008"/>
        <w:gridCol w:w="5085"/>
      </w:tblGrid>
      <w:tr w:rsidR="00BA2F8E" w:rsidRPr="00206417">
        <w:trPr>
          <w:gridAfter w:val="1"/>
          <w:wAfter w:w="5085" w:type="dxa"/>
          <w:trHeight w:val="1514"/>
        </w:trPr>
        <w:tc>
          <w:tcPr>
            <w:tcW w:w="5008" w:type="dxa"/>
            <w:tcBorders>
              <w:top w:val="single" w:sz="4" w:space="0" w:color="auto"/>
              <w:left w:val="single" w:sz="4" w:space="0" w:color="auto"/>
              <w:bottom w:val="single" w:sz="4" w:space="0" w:color="auto"/>
              <w:right w:val="single" w:sz="4" w:space="0" w:color="auto"/>
            </w:tcBorders>
            <w:vAlign w:val="center"/>
          </w:tcPr>
          <w:p w:rsidR="006E6290" w:rsidRPr="00206417" w:rsidRDefault="006E6290" w:rsidP="00367EB2">
            <w:pPr>
              <w:spacing w:after="0" w:line="240" w:lineRule="auto"/>
              <w:jc w:val="center"/>
              <w:rPr>
                <w:rFonts w:ascii="Times New Roman" w:hAnsi="Times New Roman"/>
                <w:b/>
                <w:sz w:val="20"/>
                <w:szCs w:val="20"/>
                <w:lang w:val="ro-RO"/>
              </w:rPr>
            </w:pPr>
            <w:r w:rsidRPr="00206417">
              <w:rPr>
                <w:rFonts w:ascii="Times New Roman" w:hAnsi="Times New Roman"/>
                <w:b/>
                <w:sz w:val="20"/>
                <w:szCs w:val="20"/>
                <w:lang w:val="ro-RO"/>
              </w:rPr>
              <w:t>ROMÂNIA</w:t>
            </w:r>
          </w:p>
          <w:p w:rsidR="006E6290" w:rsidRPr="00206417" w:rsidRDefault="00CA20AC" w:rsidP="00367EB2">
            <w:pPr>
              <w:spacing w:after="0" w:line="240" w:lineRule="auto"/>
              <w:jc w:val="center"/>
              <w:rPr>
                <w:rFonts w:ascii="Times New Roman" w:hAnsi="Times New Roman"/>
                <w:b/>
                <w:sz w:val="20"/>
                <w:szCs w:val="20"/>
                <w:lang w:val="ro-RO"/>
              </w:rPr>
            </w:pPr>
            <w:r w:rsidRPr="00206417">
              <w:rPr>
                <w:rFonts w:ascii="Times New Roman" w:hAnsi="Times New Roman"/>
                <w:b/>
                <w:noProof/>
                <w:sz w:val="32"/>
                <w:szCs w:val="32"/>
              </w:rPr>
              <w:drawing>
                <wp:inline distT="0" distB="0" distL="0" distR="0" wp14:anchorId="743CC058" wp14:editId="59ABDB6A">
                  <wp:extent cx="400685" cy="440055"/>
                  <wp:effectExtent l="0" t="0" r="0" b="0"/>
                  <wp:docPr id="30" name="Imagine 30" descr="Stema României"/>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30" descr="Stema României"/>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0685" cy="440055"/>
                          </a:xfrm>
                          <a:prstGeom prst="rect">
                            <a:avLst/>
                          </a:prstGeom>
                          <a:noFill/>
                          <a:ln>
                            <a:noFill/>
                          </a:ln>
                        </pic:spPr>
                      </pic:pic>
                    </a:graphicData>
                  </a:graphic>
                </wp:inline>
              </w:drawing>
            </w:r>
          </w:p>
          <w:p w:rsidR="006E6290" w:rsidRPr="00206417" w:rsidRDefault="006E6290" w:rsidP="00367EB2">
            <w:pPr>
              <w:spacing w:after="0" w:line="240" w:lineRule="auto"/>
              <w:jc w:val="center"/>
              <w:rPr>
                <w:rFonts w:ascii="Times New Roman" w:hAnsi="Times New Roman"/>
                <w:b/>
                <w:sz w:val="20"/>
                <w:szCs w:val="20"/>
                <w:lang w:val="ro-RO"/>
              </w:rPr>
            </w:pPr>
            <w:r w:rsidRPr="00206417">
              <w:rPr>
                <w:rFonts w:ascii="Times New Roman" w:hAnsi="Times New Roman"/>
                <w:b/>
                <w:sz w:val="20"/>
                <w:szCs w:val="20"/>
                <w:lang w:val="ro-RO"/>
              </w:rPr>
              <w:t>MINISTERUL PUBLIC</w:t>
            </w:r>
          </w:p>
          <w:p w:rsidR="006E6290" w:rsidRPr="00206417" w:rsidRDefault="006E6290" w:rsidP="00367EB2">
            <w:pPr>
              <w:spacing w:after="0" w:line="240" w:lineRule="auto"/>
              <w:jc w:val="center"/>
              <w:rPr>
                <w:rFonts w:ascii="Times New Roman" w:hAnsi="Times New Roman"/>
                <w:sz w:val="20"/>
                <w:szCs w:val="20"/>
                <w:lang w:val="ro-RO"/>
              </w:rPr>
            </w:pPr>
            <w:r w:rsidRPr="00206417">
              <w:rPr>
                <w:rFonts w:ascii="Times New Roman" w:hAnsi="Times New Roman"/>
                <w:b/>
                <w:sz w:val="20"/>
                <w:szCs w:val="20"/>
                <w:lang w:val="ro-RO"/>
              </w:rPr>
              <w:t>PARCHETUL DE PE LÂNGĂ</w:t>
            </w:r>
            <w:r w:rsidRPr="00206417">
              <w:rPr>
                <w:rFonts w:ascii="Times New Roman" w:hAnsi="Times New Roman"/>
                <w:sz w:val="20"/>
                <w:szCs w:val="20"/>
                <w:lang w:val="ro-RO"/>
              </w:rPr>
              <w:t xml:space="preserve"> </w:t>
            </w:r>
          </w:p>
        </w:tc>
      </w:tr>
      <w:tr w:rsidR="00BA2F8E" w:rsidRPr="00206417">
        <w:trPr>
          <w:trHeight w:val="529"/>
        </w:trPr>
        <w:tc>
          <w:tcPr>
            <w:tcW w:w="10093" w:type="dxa"/>
            <w:gridSpan w:val="2"/>
            <w:tcBorders>
              <w:top w:val="single" w:sz="4" w:space="0" w:color="auto"/>
              <w:left w:val="single" w:sz="4" w:space="0" w:color="auto"/>
              <w:bottom w:val="single" w:sz="4" w:space="0" w:color="auto"/>
              <w:right w:val="single" w:sz="4" w:space="0" w:color="auto"/>
            </w:tcBorders>
          </w:tcPr>
          <w:p w:rsidR="006E6290" w:rsidRPr="00206417" w:rsidRDefault="006E6290" w:rsidP="00367EB2">
            <w:pPr>
              <w:spacing w:line="240" w:lineRule="auto"/>
              <w:rPr>
                <w:rFonts w:ascii="Times New Roman" w:hAnsi="Times New Roman"/>
                <w:b/>
                <w:sz w:val="20"/>
                <w:szCs w:val="20"/>
                <w:lang w:val="ro-RO"/>
              </w:rPr>
            </w:pPr>
            <w:r w:rsidRPr="00206417">
              <w:rPr>
                <w:rFonts w:ascii="Times New Roman" w:hAnsi="Times New Roman"/>
                <w:b/>
                <w:sz w:val="20"/>
                <w:szCs w:val="20"/>
                <w:lang w:val="ro-RO"/>
              </w:rPr>
              <w:t xml:space="preserve">Localitatea…, str. …, nr. …, jud. …, cod poştal: …; tel: …, fax: …,   e-mail: </w:t>
            </w:r>
            <w:hyperlink r:id="rId40" w:history="1">
              <w:r w:rsidRPr="00206417">
                <w:rPr>
                  <w:rStyle w:val="Hyperlink"/>
                  <w:rFonts w:ascii="Times New Roman" w:hAnsi="Times New Roman"/>
                  <w:b/>
                  <w:color w:val="auto"/>
                  <w:sz w:val="20"/>
                  <w:szCs w:val="20"/>
                  <w:lang w:val="ro-RO"/>
                </w:rPr>
                <w:t>…..@mpublic.ro</w:t>
              </w:r>
            </w:hyperlink>
            <w:r w:rsidRPr="00206417">
              <w:rPr>
                <w:rFonts w:ascii="Times New Roman" w:hAnsi="Times New Roman"/>
                <w:b/>
                <w:sz w:val="20"/>
                <w:szCs w:val="20"/>
                <w:lang w:val="ro-RO"/>
              </w:rPr>
              <w:t>; operator date cu caracter personal nr. …</w:t>
            </w:r>
          </w:p>
        </w:tc>
      </w:tr>
      <w:tr w:rsidR="00BA2F8E" w:rsidRPr="00206417">
        <w:trPr>
          <w:trHeight w:val="516"/>
        </w:trPr>
        <w:tc>
          <w:tcPr>
            <w:tcW w:w="5008" w:type="dxa"/>
            <w:tcBorders>
              <w:top w:val="single" w:sz="4" w:space="0" w:color="auto"/>
              <w:left w:val="single" w:sz="4" w:space="0" w:color="auto"/>
              <w:bottom w:val="single" w:sz="4" w:space="0" w:color="auto"/>
              <w:right w:val="single" w:sz="4" w:space="0" w:color="auto"/>
            </w:tcBorders>
          </w:tcPr>
          <w:p w:rsidR="006E6290" w:rsidRPr="00206417" w:rsidRDefault="006E6290" w:rsidP="00367EB2">
            <w:pPr>
              <w:spacing w:line="240" w:lineRule="auto"/>
              <w:ind w:right="72"/>
              <w:rPr>
                <w:rFonts w:ascii="Times New Roman" w:hAnsi="Times New Roman"/>
                <w:b/>
                <w:sz w:val="20"/>
                <w:szCs w:val="20"/>
                <w:lang w:val="ro-RO"/>
              </w:rPr>
            </w:pPr>
            <w:r w:rsidRPr="00206417">
              <w:rPr>
                <w:rFonts w:ascii="Times New Roman" w:hAnsi="Times New Roman"/>
                <w:b/>
                <w:sz w:val="20"/>
                <w:szCs w:val="20"/>
                <w:lang w:val="ro-RO"/>
              </w:rPr>
              <w:t>DOSAR NR. .../P/…</w:t>
            </w:r>
          </w:p>
        </w:tc>
        <w:tc>
          <w:tcPr>
            <w:tcW w:w="5085" w:type="dxa"/>
            <w:tcBorders>
              <w:top w:val="single" w:sz="4" w:space="0" w:color="auto"/>
              <w:left w:val="single" w:sz="4" w:space="0" w:color="auto"/>
              <w:bottom w:val="single" w:sz="4" w:space="0" w:color="auto"/>
              <w:right w:val="single" w:sz="4" w:space="0" w:color="auto"/>
            </w:tcBorders>
          </w:tcPr>
          <w:p w:rsidR="006E6290" w:rsidRPr="00206417" w:rsidRDefault="006E6290" w:rsidP="00A73356">
            <w:pPr>
              <w:rPr>
                <w:rFonts w:ascii="Times New Roman" w:hAnsi="Times New Roman"/>
                <w:b/>
                <w:sz w:val="28"/>
                <w:szCs w:val="28"/>
                <w:lang w:val="ro-RO"/>
              </w:rPr>
            </w:pPr>
          </w:p>
        </w:tc>
      </w:tr>
    </w:tbl>
    <w:p w:rsidR="006E6290" w:rsidRPr="00206417" w:rsidRDefault="006E6290" w:rsidP="006E6290">
      <w:pPr>
        <w:jc w:val="both"/>
        <w:rPr>
          <w:rFonts w:ascii="Times New Roman" w:hAnsi="Times New Roman"/>
          <w:lang w:val="ro-RO"/>
        </w:rPr>
      </w:pPr>
      <w:r w:rsidRPr="00206417">
        <w:rPr>
          <w:rFonts w:ascii="Times New Roman" w:hAnsi="Times New Roman"/>
          <w:lang w:val="ro-RO"/>
        </w:rPr>
        <w:tab/>
      </w:r>
      <w:r w:rsidRPr="00206417">
        <w:rPr>
          <w:rFonts w:ascii="Times New Roman" w:hAnsi="Times New Roman"/>
          <w:lang w:val="ro-RO"/>
        </w:rPr>
        <w:tab/>
      </w:r>
      <w:r w:rsidRPr="00206417">
        <w:rPr>
          <w:rFonts w:ascii="Times New Roman" w:hAnsi="Times New Roman"/>
          <w:lang w:val="ro-RO"/>
        </w:rPr>
        <w:tab/>
      </w:r>
    </w:p>
    <w:p w:rsidR="006E6290" w:rsidRPr="00206417" w:rsidRDefault="006E6290" w:rsidP="006E6290">
      <w:pPr>
        <w:jc w:val="center"/>
        <w:rPr>
          <w:rFonts w:ascii="Times New Roman" w:hAnsi="Times New Roman"/>
          <w:b/>
          <w:sz w:val="28"/>
          <w:szCs w:val="28"/>
          <w:lang w:val="ro-RO"/>
        </w:rPr>
      </w:pPr>
      <w:r w:rsidRPr="00206417">
        <w:rPr>
          <w:rFonts w:ascii="Times New Roman" w:hAnsi="Times New Roman"/>
          <w:b/>
          <w:sz w:val="28"/>
          <w:szCs w:val="28"/>
          <w:lang w:val="ro-RO"/>
        </w:rPr>
        <w:t>PROCES - VERBAL</w:t>
      </w:r>
    </w:p>
    <w:p w:rsidR="006E6290" w:rsidRPr="00206417" w:rsidRDefault="006E6290" w:rsidP="006E6290">
      <w:pPr>
        <w:jc w:val="center"/>
        <w:rPr>
          <w:rFonts w:ascii="Times New Roman" w:hAnsi="Times New Roman"/>
          <w:sz w:val="28"/>
          <w:szCs w:val="28"/>
          <w:lang w:val="ro-RO"/>
        </w:rPr>
      </w:pPr>
      <w:r w:rsidRPr="00206417">
        <w:rPr>
          <w:rFonts w:ascii="Times New Roman" w:hAnsi="Times New Roman"/>
          <w:sz w:val="28"/>
          <w:szCs w:val="28"/>
          <w:lang w:val="ro-RO"/>
        </w:rPr>
        <w:t>Anul ... luna ... ziua ...</w:t>
      </w:r>
    </w:p>
    <w:p w:rsidR="006E6290" w:rsidRPr="00206417" w:rsidRDefault="006E6290" w:rsidP="006E6290">
      <w:pPr>
        <w:jc w:val="both"/>
        <w:rPr>
          <w:rFonts w:ascii="Times New Roman" w:hAnsi="Times New Roman"/>
          <w:sz w:val="28"/>
          <w:szCs w:val="28"/>
          <w:lang w:val="ro-RO"/>
        </w:rPr>
      </w:pPr>
      <w:r w:rsidRPr="00206417">
        <w:rPr>
          <w:rFonts w:ascii="Times New Roman" w:hAnsi="Times New Roman"/>
          <w:sz w:val="28"/>
          <w:szCs w:val="28"/>
          <w:lang w:val="ro-RO"/>
        </w:rPr>
        <w:tab/>
        <w:t>Procuror... de la Parchetul ... constatând că există cont</w:t>
      </w:r>
      <w:r w:rsidR="004F4EBA" w:rsidRPr="00206417">
        <w:rPr>
          <w:rFonts w:ascii="Times New Roman" w:hAnsi="Times New Roman"/>
          <w:sz w:val="28"/>
          <w:szCs w:val="28"/>
          <w:lang w:val="ro-RO"/>
        </w:rPr>
        <w:t>raziceri între declaraţiile persoanelor audiate</w:t>
      </w:r>
      <w:r w:rsidRPr="00206417">
        <w:rPr>
          <w:rFonts w:ascii="Times New Roman" w:hAnsi="Times New Roman"/>
          <w:sz w:val="28"/>
          <w:szCs w:val="28"/>
          <w:lang w:val="ro-RO"/>
        </w:rPr>
        <w:t xml:space="preserve"> în</w:t>
      </w:r>
      <w:r w:rsidR="004F4EBA" w:rsidRPr="00206417">
        <w:rPr>
          <w:rFonts w:ascii="Times New Roman" w:hAnsi="Times New Roman"/>
          <w:sz w:val="28"/>
          <w:szCs w:val="28"/>
          <w:lang w:val="ro-RO"/>
        </w:rPr>
        <w:t xml:space="preserve"> aceeași</w:t>
      </w:r>
      <w:r w:rsidRPr="00206417">
        <w:rPr>
          <w:rFonts w:ascii="Times New Roman" w:hAnsi="Times New Roman"/>
          <w:sz w:val="28"/>
          <w:szCs w:val="28"/>
          <w:lang w:val="ro-RO"/>
        </w:rPr>
        <w:t xml:space="preserve"> cauză</w:t>
      </w:r>
      <w:r w:rsidR="004F4EBA" w:rsidRPr="00206417">
        <w:rPr>
          <w:rFonts w:ascii="Times New Roman" w:hAnsi="Times New Roman"/>
          <w:sz w:val="28"/>
          <w:szCs w:val="28"/>
          <w:lang w:val="ro-RO"/>
        </w:rPr>
        <w:t xml:space="preserve"> date</w:t>
      </w:r>
      <w:r w:rsidRPr="00206417">
        <w:rPr>
          <w:rFonts w:ascii="Times New Roman" w:hAnsi="Times New Roman"/>
          <w:sz w:val="28"/>
          <w:szCs w:val="28"/>
          <w:lang w:val="ro-RO"/>
        </w:rPr>
        <w:t xml:space="preserve"> de către: </w:t>
      </w:r>
    </w:p>
    <w:p w:rsidR="006E6290" w:rsidRPr="00206417" w:rsidRDefault="006E6290" w:rsidP="00AA6B1E">
      <w:pPr>
        <w:numPr>
          <w:ilvl w:val="0"/>
          <w:numId w:val="32"/>
        </w:numPr>
        <w:spacing w:after="0" w:line="240" w:lineRule="auto"/>
        <w:jc w:val="both"/>
        <w:rPr>
          <w:rFonts w:ascii="Times New Roman" w:hAnsi="Times New Roman"/>
          <w:sz w:val="28"/>
          <w:szCs w:val="28"/>
          <w:lang w:val="ro-RO"/>
        </w:rPr>
      </w:pPr>
      <w:r w:rsidRPr="00206417">
        <w:rPr>
          <w:rFonts w:ascii="Times New Roman" w:hAnsi="Times New Roman"/>
          <w:sz w:val="28"/>
          <w:szCs w:val="28"/>
          <w:lang w:val="ro-RO"/>
        </w:rPr>
        <w:t>....</w:t>
      </w:r>
    </w:p>
    <w:p w:rsidR="006E6290" w:rsidRPr="00206417" w:rsidRDefault="006E6290" w:rsidP="00AA6B1E">
      <w:pPr>
        <w:numPr>
          <w:ilvl w:val="0"/>
          <w:numId w:val="32"/>
        </w:numPr>
        <w:spacing w:after="0" w:line="240" w:lineRule="auto"/>
        <w:jc w:val="both"/>
        <w:rPr>
          <w:rFonts w:ascii="Times New Roman" w:hAnsi="Times New Roman"/>
          <w:sz w:val="28"/>
          <w:szCs w:val="28"/>
          <w:lang w:val="ro-RO"/>
        </w:rPr>
      </w:pPr>
      <w:r w:rsidRPr="00206417">
        <w:rPr>
          <w:rFonts w:ascii="Times New Roman" w:hAnsi="Times New Roman"/>
          <w:sz w:val="28"/>
          <w:szCs w:val="28"/>
          <w:lang w:val="ro-RO"/>
        </w:rPr>
        <w:t>…</w:t>
      </w:r>
    </w:p>
    <w:p w:rsidR="006E6290" w:rsidRPr="00206417" w:rsidRDefault="006E6290" w:rsidP="006E6290">
      <w:pPr>
        <w:spacing w:after="0" w:line="240" w:lineRule="auto"/>
        <w:jc w:val="both"/>
        <w:rPr>
          <w:rFonts w:ascii="Times New Roman" w:hAnsi="Times New Roman"/>
          <w:sz w:val="28"/>
          <w:szCs w:val="28"/>
          <w:lang w:val="ro-RO"/>
        </w:rPr>
      </w:pPr>
      <w:r w:rsidRPr="00206417">
        <w:rPr>
          <w:rFonts w:ascii="Times New Roman" w:hAnsi="Times New Roman"/>
          <w:sz w:val="28"/>
          <w:szCs w:val="28"/>
          <w:lang w:val="ro-RO"/>
        </w:rPr>
        <w:tab/>
        <w:t>Pentru lămurirea cauzei, în temeiul art.131 din C.</w:t>
      </w:r>
      <w:r w:rsidR="00EB0296" w:rsidRPr="00206417">
        <w:rPr>
          <w:rFonts w:ascii="Times New Roman" w:hAnsi="Times New Roman"/>
          <w:sz w:val="28"/>
          <w:szCs w:val="28"/>
          <w:lang w:val="ro-RO"/>
        </w:rPr>
        <w:t xml:space="preserve"> </w:t>
      </w:r>
      <w:r w:rsidRPr="00206417">
        <w:rPr>
          <w:rFonts w:ascii="Times New Roman" w:hAnsi="Times New Roman"/>
          <w:sz w:val="28"/>
          <w:szCs w:val="28"/>
          <w:lang w:val="ro-RO"/>
        </w:rPr>
        <w:t>proc.</w:t>
      </w:r>
      <w:r w:rsidR="00EB0296" w:rsidRPr="00206417">
        <w:rPr>
          <w:rFonts w:ascii="Times New Roman" w:hAnsi="Times New Roman"/>
          <w:sz w:val="28"/>
          <w:szCs w:val="28"/>
          <w:lang w:val="ro-RO"/>
        </w:rPr>
        <w:t xml:space="preserve"> </w:t>
      </w:r>
      <w:r w:rsidRPr="00206417">
        <w:rPr>
          <w:rFonts w:ascii="Times New Roman" w:hAnsi="Times New Roman"/>
          <w:sz w:val="28"/>
          <w:szCs w:val="28"/>
          <w:lang w:val="ro-RO"/>
        </w:rPr>
        <w:t xml:space="preserve">pen., am procedat la confruntarea acestora, în prezenţa apărătorilor </w:t>
      </w:r>
      <w:r w:rsidRPr="00206417">
        <w:rPr>
          <w:rFonts w:ascii="Times New Roman" w:hAnsi="Times New Roman"/>
          <w:i/>
          <w:sz w:val="28"/>
          <w:szCs w:val="28"/>
          <w:lang w:val="ro-RO"/>
        </w:rPr>
        <w:t>(dacă este cazul)</w:t>
      </w:r>
      <w:r w:rsidR="004F4EBA" w:rsidRPr="00206417">
        <w:rPr>
          <w:rFonts w:ascii="Times New Roman" w:hAnsi="Times New Roman"/>
          <w:i/>
          <w:sz w:val="28"/>
          <w:szCs w:val="28"/>
          <w:lang w:val="ro-RO"/>
        </w:rPr>
        <w:t xml:space="preserve"> cu privire la următoarele fapte și împrejurări în privința cărora declarațiile</w:t>
      </w:r>
      <w:r w:rsidR="00733A10" w:rsidRPr="00206417">
        <w:rPr>
          <w:rFonts w:ascii="Times New Roman" w:hAnsi="Times New Roman"/>
          <w:i/>
          <w:sz w:val="28"/>
          <w:szCs w:val="28"/>
          <w:lang w:val="ro-RO"/>
        </w:rPr>
        <w:t xml:space="preserve"> date</w:t>
      </w:r>
      <w:r w:rsidR="004F4EBA" w:rsidRPr="00206417">
        <w:rPr>
          <w:rFonts w:ascii="Times New Roman" w:hAnsi="Times New Roman"/>
          <w:i/>
          <w:sz w:val="28"/>
          <w:szCs w:val="28"/>
          <w:lang w:val="ro-RO"/>
        </w:rPr>
        <w:t xml:space="preserve"> anteri</w:t>
      </w:r>
      <w:r w:rsidR="00733A10" w:rsidRPr="00206417">
        <w:rPr>
          <w:rFonts w:ascii="Times New Roman" w:hAnsi="Times New Roman"/>
          <w:i/>
          <w:sz w:val="28"/>
          <w:szCs w:val="28"/>
          <w:lang w:val="ro-RO"/>
        </w:rPr>
        <w:t>or se contrazic .......</w:t>
      </w:r>
      <w:r w:rsidRPr="00206417">
        <w:rPr>
          <w:rFonts w:ascii="Times New Roman" w:hAnsi="Times New Roman"/>
          <w:sz w:val="28"/>
          <w:szCs w:val="28"/>
          <w:lang w:val="ro-RO"/>
        </w:rPr>
        <w:t xml:space="preserve"> rezultatul fiind după cum urmează: </w:t>
      </w:r>
    </w:p>
    <w:p w:rsidR="006E6290" w:rsidRPr="00206417" w:rsidRDefault="006E6290" w:rsidP="006E6290">
      <w:pPr>
        <w:rPr>
          <w:rFonts w:ascii="Times New Roman" w:hAnsi="Times New Roman"/>
          <w:sz w:val="28"/>
          <w:szCs w:val="28"/>
          <w:lang w:val="ro-RO"/>
        </w:rPr>
      </w:pPr>
      <w:r w:rsidRPr="00206417">
        <w:rPr>
          <w:rFonts w:ascii="Times New Roman" w:hAnsi="Times New Roman"/>
          <w:sz w:val="28"/>
          <w:szCs w:val="28"/>
          <w:lang w:val="ro-RO"/>
        </w:rPr>
        <w:t xml:space="preserve">1. Întrebare pentru numitul </w:t>
      </w:r>
      <w:r w:rsidRPr="00206417">
        <w:rPr>
          <w:rFonts w:ascii="Times New Roman" w:hAnsi="Times New Roman"/>
          <w:i/>
          <w:sz w:val="28"/>
          <w:szCs w:val="28"/>
          <w:u w:val="dotted"/>
          <w:lang w:val="ro-RO"/>
        </w:rPr>
        <w:t>(numele</w:t>
      </w:r>
      <w:r w:rsidR="00B070B9" w:rsidRPr="00206417">
        <w:rPr>
          <w:rFonts w:ascii="Times New Roman" w:hAnsi="Times New Roman"/>
          <w:i/>
          <w:sz w:val="28"/>
          <w:szCs w:val="28"/>
          <w:u w:val="dotted"/>
          <w:lang w:val="ro-RO"/>
        </w:rPr>
        <w:t>, prenumele</w:t>
      </w:r>
      <w:r w:rsidRPr="00206417">
        <w:rPr>
          <w:rFonts w:ascii="Times New Roman" w:hAnsi="Times New Roman"/>
          <w:i/>
          <w:sz w:val="28"/>
          <w:szCs w:val="28"/>
          <w:u w:val="dotted"/>
          <w:lang w:val="ro-RO"/>
        </w:rPr>
        <w:t xml:space="preserve"> şi calitatea)</w:t>
      </w:r>
      <w:r w:rsidRPr="00206417">
        <w:rPr>
          <w:rFonts w:ascii="Times New Roman" w:hAnsi="Times New Roman"/>
          <w:sz w:val="28"/>
          <w:szCs w:val="28"/>
          <w:u w:val="dotted"/>
          <w:lang w:val="ro-RO"/>
        </w:rPr>
        <w:t xml:space="preserve"> </w:t>
      </w:r>
      <w:r w:rsidRPr="00206417">
        <w:rPr>
          <w:rFonts w:ascii="Times New Roman" w:hAnsi="Times New Roman"/>
          <w:sz w:val="28"/>
          <w:szCs w:val="28"/>
          <w:lang w:val="ro-RO"/>
        </w:rPr>
        <w:t>.............................................................................................................................................</w:t>
      </w:r>
    </w:p>
    <w:p w:rsidR="006E6290" w:rsidRPr="00206417" w:rsidRDefault="006E6290" w:rsidP="006E6290">
      <w:pPr>
        <w:rPr>
          <w:rFonts w:ascii="Times New Roman" w:hAnsi="Times New Roman"/>
          <w:sz w:val="28"/>
          <w:szCs w:val="28"/>
          <w:lang w:val="ro-RO"/>
        </w:rPr>
      </w:pPr>
      <w:r w:rsidRPr="00206417">
        <w:rPr>
          <w:rFonts w:ascii="Times New Roman" w:hAnsi="Times New Roman"/>
          <w:sz w:val="28"/>
          <w:szCs w:val="28"/>
          <w:lang w:val="ro-RO"/>
        </w:rPr>
        <w:t>Răspuns:...............................................................................................................................</w:t>
      </w:r>
    </w:p>
    <w:p w:rsidR="006E6290" w:rsidRPr="00206417" w:rsidRDefault="006E6290" w:rsidP="006E6290">
      <w:pPr>
        <w:rPr>
          <w:rFonts w:ascii="Times New Roman" w:hAnsi="Times New Roman"/>
          <w:sz w:val="28"/>
          <w:szCs w:val="28"/>
          <w:lang w:val="ro-RO"/>
        </w:rPr>
      </w:pPr>
      <w:r w:rsidRPr="00206417">
        <w:rPr>
          <w:rFonts w:ascii="Times New Roman" w:hAnsi="Times New Roman"/>
          <w:sz w:val="28"/>
          <w:szCs w:val="28"/>
          <w:lang w:val="ro-RO"/>
        </w:rPr>
        <w:t xml:space="preserve">2. Întrebare pentru numitul </w:t>
      </w:r>
      <w:r w:rsidR="00B070B9" w:rsidRPr="00206417">
        <w:rPr>
          <w:rFonts w:ascii="Times New Roman" w:hAnsi="Times New Roman"/>
          <w:i/>
          <w:sz w:val="28"/>
          <w:szCs w:val="28"/>
          <w:u w:val="dotted"/>
          <w:lang w:val="ro-RO"/>
        </w:rPr>
        <w:t>(numele, prenumele</w:t>
      </w:r>
      <w:r w:rsidRPr="00206417">
        <w:rPr>
          <w:rFonts w:ascii="Times New Roman" w:hAnsi="Times New Roman"/>
          <w:i/>
          <w:sz w:val="28"/>
          <w:szCs w:val="28"/>
          <w:u w:val="dotted"/>
          <w:lang w:val="ro-RO"/>
        </w:rPr>
        <w:t xml:space="preserve"> şi calitatea) </w:t>
      </w:r>
      <w:r w:rsidRPr="00206417">
        <w:rPr>
          <w:rFonts w:ascii="Times New Roman" w:hAnsi="Times New Roman"/>
          <w:sz w:val="28"/>
          <w:szCs w:val="28"/>
          <w:lang w:val="ro-RO"/>
        </w:rPr>
        <w:t>.............................................................................................................................................</w:t>
      </w:r>
    </w:p>
    <w:p w:rsidR="006E6290" w:rsidRPr="00206417" w:rsidRDefault="006E6290" w:rsidP="006E6290">
      <w:pPr>
        <w:rPr>
          <w:rFonts w:ascii="Times New Roman" w:hAnsi="Times New Roman"/>
          <w:sz w:val="28"/>
          <w:szCs w:val="28"/>
          <w:lang w:val="ro-RO"/>
        </w:rPr>
      </w:pPr>
      <w:r w:rsidRPr="00206417">
        <w:rPr>
          <w:rFonts w:ascii="Times New Roman" w:hAnsi="Times New Roman"/>
          <w:sz w:val="28"/>
          <w:szCs w:val="28"/>
          <w:lang w:val="ro-RO"/>
        </w:rPr>
        <w:t>Răspuns……………………………………………………………………………………</w:t>
      </w:r>
    </w:p>
    <w:p w:rsidR="00733A10" w:rsidRPr="00206417" w:rsidRDefault="00733A10" w:rsidP="00733A10">
      <w:pPr>
        <w:ind w:firstLine="720"/>
        <w:jc w:val="both"/>
        <w:rPr>
          <w:rFonts w:ascii="Times New Roman" w:hAnsi="Times New Roman"/>
          <w:sz w:val="28"/>
          <w:szCs w:val="28"/>
          <w:lang w:val="ro-RO"/>
        </w:rPr>
      </w:pPr>
      <w:r w:rsidRPr="00206417">
        <w:rPr>
          <w:rFonts w:ascii="Times New Roman" w:hAnsi="Times New Roman"/>
          <w:sz w:val="28"/>
          <w:szCs w:val="28"/>
          <w:lang w:val="ro-RO"/>
        </w:rPr>
        <w:t>În urma răspunsurilor consemnate anterior, pentru lămurirea faptelor și împrejurărilor în privința cărora declarațiile date anterior se contrazic, am încuviințat ca persoanele confruntate să-și pună reciproc următoarele întrebări:</w:t>
      </w:r>
    </w:p>
    <w:p w:rsidR="00733A10" w:rsidRPr="00206417" w:rsidRDefault="00733A10" w:rsidP="00733A10">
      <w:pPr>
        <w:rPr>
          <w:rFonts w:ascii="Times New Roman" w:hAnsi="Times New Roman"/>
          <w:sz w:val="28"/>
          <w:szCs w:val="28"/>
          <w:lang w:val="ro-RO"/>
        </w:rPr>
      </w:pPr>
      <w:r w:rsidRPr="00206417">
        <w:rPr>
          <w:rFonts w:ascii="Times New Roman" w:hAnsi="Times New Roman"/>
          <w:sz w:val="28"/>
          <w:szCs w:val="28"/>
          <w:lang w:val="ro-RO"/>
        </w:rPr>
        <w:t xml:space="preserve">1. Întrebare pentru numitul </w:t>
      </w:r>
      <w:r w:rsidRPr="00206417">
        <w:rPr>
          <w:rFonts w:ascii="Times New Roman" w:hAnsi="Times New Roman"/>
          <w:i/>
          <w:sz w:val="28"/>
          <w:szCs w:val="28"/>
          <w:u w:val="dotted"/>
          <w:lang w:val="ro-RO"/>
        </w:rPr>
        <w:t>(numele, prenumele şi calitatea)</w:t>
      </w:r>
      <w:r w:rsidRPr="00206417">
        <w:rPr>
          <w:rFonts w:ascii="Times New Roman" w:hAnsi="Times New Roman"/>
          <w:sz w:val="28"/>
          <w:szCs w:val="28"/>
          <w:u w:val="dotted"/>
          <w:lang w:val="ro-RO"/>
        </w:rPr>
        <w:t xml:space="preserve"> </w:t>
      </w:r>
      <w:r w:rsidRPr="00206417">
        <w:rPr>
          <w:rFonts w:ascii="Times New Roman" w:hAnsi="Times New Roman"/>
          <w:sz w:val="28"/>
          <w:szCs w:val="28"/>
          <w:lang w:val="ro-RO"/>
        </w:rPr>
        <w:t>.............................................................................................................................................</w:t>
      </w:r>
    </w:p>
    <w:p w:rsidR="00733A10" w:rsidRPr="00206417" w:rsidRDefault="00733A10" w:rsidP="00733A10">
      <w:pPr>
        <w:rPr>
          <w:rFonts w:ascii="Times New Roman" w:hAnsi="Times New Roman"/>
          <w:sz w:val="28"/>
          <w:szCs w:val="28"/>
          <w:lang w:val="ro-RO"/>
        </w:rPr>
      </w:pPr>
      <w:r w:rsidRPr="00206417">
        <w:rPr>
          <w:rFonts w:ascii="Times New Roman" w:hAnsi="Times New Roman"/>
          <w:sz w:val="28"/>
          <w:szCs w:val="28"/>
          <w:lang w:val="ro-RO"/>
        </w:rPr>
        <w:t>Răspuns:...............................................................................................................................</w:t>
      </w:r>
    </w:p>
    <w:p w:rsidR="00733A10" w:rsidRPr="00206417" w:rsidRDefault="00733A10" w:rsidP="00733A10">
      <w:pPr>
        <w:ind w:firstLine="720"/>
        <w:rPr>
          <w:rFonts w:ascii="Times New Roman" w:hAnsi="Times New Roman"/>
          <w:sz w:val="28"/>
          <w:szCs w:val="28"/>
          <w:lang w:val="ro-RO"/>
        </w:rPr>
      </w:pPr>
    </w:p>
    <w:p w:rsidR="00150BD4" w:rsidRPr="00206417" w:rsidRDefault="00150BD4" w:rsidP="006E6290">
      <w:pPr>
        <w:rPr>
          <w:rFonts w:ascii="Times New Roman" w:hAnsi="Times New Roman"/>
          <w:sz w:val="28"/>
          <w:szCs w:val="28"/>
          <w:lang w:val="ro-RO"/>
        </w:rPr>
      </w:pPr>
    </w:p>
    <w:p w:rsidR="00150BD4" w:rsidRPr="00206417" w:rsidRDefault="00150BD4" w:rsidP="006E6290">
      <w:pPr>
        <w:rPr>
          <w:rFonts w:ascii="Times New Roman" w:hAnsi="Times New Roman"/>
          <w:sz w:val="28"/>
          <w:szCs w:val="28"/>
          <w:lang w:val="ro-RO"/>
        </w:rPr>
      </w:pPr>
    </w:p>
    <w:p w:rsidR="006E6290" w:rsidRPr="00206417" w:rsidRDefault="006E6290" w:rsidP="006E6290">
      <w:pPr>
        <w:rPr>
          <w:rFonts w:ascii="Times New Roman" w:hAnsi="Times New Roman"/>
          <w:sz w:val="28"/>
          <w:szCs w:val="28"/>
          <w:lang w:val="ro-RO"/>
        </w:rPr>
      </w:pPr>
      <w:r w:rsidRPr="00206417">
        <w:rPr>
          <w:rFonts w:ascii="Times New Roman" w:hAnsi="Times New Roman"/>
          <w:sz w:val="28"/>
          <w:szCs w:val="28"/>
          <w:lang w:val="ro-RO"/>
        </w:rPr>
        <w:t>OBSERVAŢII</w:t>
      </w:r>
      <w:r w:rsidR="00150BD4" w:rsidRPr="00206417">
        <w:rPr>
          <w:rFonts w:ascii="Times New Roman" w:hAnsi="Times New Roman"/>
          <w:sz w:val="28"/>
          <w:szCs w:val="28"/>
          <w:lang w:val="ro-RO"/>
        </w:rPr>
        <w:t xml:space="preserve"> </w:t>
      </w:r>
      <w:r w:rsidRPr="00206417">
        <w:rPr>
          <w:rFonts w:ascii="Times New Roman" w:hAnsi="Times New Roman"/>
          <w:sz w:val="28"/>
          <w:szCs w:val="28"/>
          <w:lang w:val="ro-RO"/>
        </w:rPr>
        <w:t xml:space="preserve">: </w:t>
      </w:r>
    </w:p>
    <w:p w:rsidR="006E6290" w:rsidRPr="00206417" w:rsidRDefault="006E6290" w:rsidP="00150BD4">
      <w:pPr>
        <w:spacing w:after="0" w:line="240" w:lineRule="auto"/>
        <w:ind w:left="720"/>
        <w:rPr>
          <w:rFonts w:ascii="Times New Roman" w:hAnsi="Times New Roman"/>
          <w:sz w:val="28"/>
          <w:szCs w:val="28"/>
          <w:lang w:val="ro-RO"/>
        </w:rPr>
      </w:pPr>
      <w:r w:rsidRPr="00206417">
        <w:rPr>
          <w:rFonts w:ascii="Times New Roman" w:hAnsi="Times New Roman"/>
          <w:sz w:val="28"/>
          <w:szCs w:val="28"/>
          <w:lang w:val="ro-RO"/>
        </w:rPr>
        <w:t>......................................................................................................................................................................................................................................................................</w:t>
      </w:r>
    </w:p>
    <w:p w:rsidR="00150BD4" w:rsidRPr="00206417" w:rsidRDefault="00150BD4" w:rsidP="00150BD4">
      <w:pPr>
        <w:spacing w:after="0" w:line="240" w:lineRule="auto"/>
        <w:rPr>
          <w:rFonts w:ascii="Times New Roman" w:hAnsi="Times New Roman"/>
          <w:sz w:val="28"/>
          <w:szCs w:val="28"/>
          <w:lang w:val="ro-RO"/>
        </w:rPr>
      </w:pPr>
      <w:r w:rsidRPr="00206417">
        <w:rPr>
          <w:rFonts w:ascii="Times New Roman" w:hAnsi="Times New Roman"/>
          <w:sz w:val="28"/>
          <w:szCs w:val="28"/>
          <w:lang w:val="ro-RO"/>
        </w:rPr>
        <w:t>OBIECŢIUNI:</w:t>
      </w:r>
    </w:p>
    <w:p w:rsidR="006E6290" w:rsidRPr="00206417" w:rsidRDefault="006E6290" w:rsidP="00150BD4">
      <w:pPr>
        <w:spacing w:after="0" w:line="240" w:lineRule="auto"/>
        <w:ind w:left="720"/>
        <w:rPr>
          <w:rFonts w:ascii="Times New Roman" w:hAnsi="Times New Roman"/>
          <w:sz w:val="28"/>
          <w:szCs w:val="28"/>
          <w:lang w:val="ro-RO"/>
        </w:rPr>
      </w:pPr>
      <w:r w:rsidRPr="00206417">
        <w:rPr>
          <w:rFonts w:ascii="Times New Roman" w:hAnsi="Times New Roman"/>
          <w:sz w:val="28"/>
          <w:szCs w:val="28"/>
          <w:lang w:val="ro-RO"/>
        </w:rPr>
        <w:t>......................................................................................................................................................................................................................................................................</w:t>
      </w:r>
    </w:p>
    <w:p w:rsidR="006E6290" w:rsidRPr="00206417" w:rsidRDefault="006E6290" w:rsidP="006E6290">
      <w:pPr>
        <w:rPr>
          <w:rFonts w:ascii="Times New Roman" w:hAnsi="Times New Roman"/>
          <w:sz w:val="28"/>
          <w:szCs w:val="28"/>
          <w:lang w:val="ro-RO"/>
        </w:rPr>
      </w:pPr>
    </w:p>
    <w:p w:rsidR="006E6290" w:rsidRPr="00206417" w:rsidRDefault="006E6290" w:rsidP="006E6290">
      <w:pPr>
        <w:rPr>
          <w:rFonts w:ascii="Times New Roman" w:hAnsi="Times New Roman"/>
          <w:b/>
          <w:sz w:val="28"/>
          <w:szCs w:val="28"/>
          <w:lang w:val="ro-RO"/>
        </w:rPr>
      </w:pPr>
      <w:r w:rsidRPr="00206417">
        <w:rPr>
          <w:rFonts w:ascii="Times New Roman" w:hAnsi="Times New Roman"/>
          <w:b/>
          <w:sz w:val="28"/>
          <w:szCs w:val="28"/>
          <w:lang w:val="ro-RO"/>
        </w:rPr>
        <w:t>PROCUROR,</w:t>
      </w:r>
      <w:r w:rsidRPr="00206417">
        <w:rPr>
          <w:rFonts w:ascii="Times New Roman" w:hAnsi="Times New Roman"/>
          <w:b/>
          <w:sz w:val="28"/>
          <w:szCs w:val="28"/>
          <w:lang w:val="ro-RO"/>
        </w:rPr>
        <w:tab/>
      </w:r>
      <w:r w:rsidRPr="00206417">
        <w:rPr>
          <w:rFonts w:ascii="Times New Roman" w:hAnsi="Times New Roman"/>
          <w:b/>
          <w:sz w:val="28"/>
          <w:szCs w:val="28"/>
          <w:lang w:val="ro-RO"/>
        </w:rPr>
        <w:tab/>
        <w:t xml:space="preserve">  AVOCAT,           </w:t>
      </w:r>
      <w:r w:rsidRPr="00206417">
        <w:rPr>
          <w:rFonts w:ascii="Times New Roman" w:hAnsi="Times New Roman"/>
          <w:b/>
          <w:sz w:val="28"/>
          <w:szCs w:val="28"/>
          <w:lang w:val="ro-RO"/>
        </w:rPr>
        <w:tab/>
        <w:t>PERSOANE CONFRUNTATE</w:t>
      </w:r>
    </w:p>
    <w:p w:rsidR="006E6290" w:rsidRPr="00206417" w:rsidRDefault="006E6290" w:rsidP="00AA6B1E">
      <w:pPr>
        <w:numPr>
          <w:ilvl w:val="0"/>
          <w:numId w:val="33"/>
        </w:numPr>
        <w:spacing w:after="0" w:line="240" w:lineRule="auto"/>
        <w:rPr>
          <w:rFonts w:ascii="Times New Roman" w:hAnsi="Times New Roman"/>
          <w:b/>
          <w:sz w:val="28"/>
          <w:szCs w:val="28"/>
          <w:lang w:val="ro-RO"/>
        </w:rPr>
      </w:pPr>
      <w:r w:rsidRPr="00206417">
        <w:rPr>
          <w:rFonts w:ascii="Times New Roman" w:hAnsi="Times New Roman"/>
          <w:b/>
          <w:sz w:val="28"/>
          <w:szCs w:val="28"/>
          <w:lang w:val="ro-RO"/>
        </w:rPr>
        <w:t>........................</w:t>
      </w:r>
      <w:r w:rsidRPr="00206417">
        <w:rPr>
          <w:rFonts w:ascii="Times New Roman" w:hAnsi="Times New Roman"/>
          <w:b/>
          <w:sz w:val="28"/>
          <w:szCs w:val="28"/>
          <w:lang w:val="ro-RO"/>
        </w:rPr>
        <w:tab/>
      </w:r>
      <w:r w:rsidRPr="00206417">
        <w:rPr>
          <w:rFonts w:ascii="Times New Roman" w:hAnsi="Times New Roman"/>
          <w:b/>
          <w:sz w:val="28"/>
          <w:szCs w:val="28"/>
          <w:lang w:val="ro-RO"/>
        </w:rPr>
        <w:tab/>
        <w:t>1. .............................</w:t>
      </w:r>
    </w:p>
    <w:p w:rsidR="006E6290" w:rsidRPr="00206417" w:rsidRDefault="00401AAF" w:rsidP="00AA6B1E">
      <w:pPr>
        <w:numPr>
          <w:ilvl w:val="0"/>
          <w:numId w:val="33"/>
        </w:numPr>
        <w:spacing w:after="0" w:line="240" w:lineRule="auto"/>
        <w:rPr>
          <w:rFonts w:ascii="Times New Roman" w:hAnsi="Times New Roman"/>
          <w:b/>
          <w:sz w:val="28"/>
          <w:szCs w:val="28"/>
          <w:lang w:val="ro-RO"/>
        </w:rPr>
      </w:pPr>
      <w:r w:rsidRPr="00206417">
        <w:rPr>
          <w:rFonts w:ascii="Times New Roman" w:hAnsi="Times New Roman"/>
          <w:b/>
          <w:sz w:val="28"/>
          <w:szCs w:val="28"/>
          <w:lang w:val="ro-RO"/>
        </w:rPr>
        <w:t xml:space="preserve">.........................            </w:t>
      </w:r>
      <w:r w:rsidR="006E6290" w:rsidRPr="00206417">
        <w:rPr>
          <w:rFonts w:ascii="Times New Roman" w:hAnsi="Times New Roman"/>
          <w:b/>
          <w:sz w:val="28"/>
          <w:szCs w:val="28"/>
          <w:lang w:val="ro-RO"/>
        </w:rPr>
        <w:t>2...............................</w:t>
      </w:r>
    </w:p>
    <w:p w:rsidR="006E6290" w:rsidRPr="00206417" w:rsidRDefault="006E6290" w:rsidP="006E6290">
      <w:pPr>
        <w:rPr>
          <w:rFonts w:ascii="Times New Roman" w:hAnsi="Times New Roman"/>
          <w:sz w:val="28"/>
          <w:szCs w:val="28"/>
          <w:lang w:val="ro-RO"/>
        </w:rPr>
      </w:pPr>
    </w:p>
    <w:p w:rsidR="00FF0F44" w:rsidRPr="00206417" w:rsidRDefault="006E6290" w:rsidP="00270A79">
      <w:pPr>
        <w:spacing w:line="360" w:lineRule="auto"/>
        <w:jc w:val="both"/>
        <w:rPr>
          <w:rFonts w:ascii="Times New Roman" w:hAnsi="Times New Roman"/>
          <w:i/>
          <w:sz w:val="28"/>
          <w:szCs w:val="28"/>
          <w:lang w:val="ro-RO"/>
        </w:rPr>
      </w:pPr>
      <w:r w:rsidRPr="00206417">
        <w:rPr>
          <w:rFonts w:ascii="Times New Roman" w:hAnsi="Times New Roman"/>
          <w:i/>
          <w:sz w:val="28"/>
          <w:szCs w:val="28"/>
          <w:lang w:val="ro-RO"/>
        </w:rPr>
        <w:t xml:space="preserve">(semnăturile se vor insera pe fiecare pagină a declaraţiei)           </w:t>
      </w:r>
    </w:p>
    <w:p w:rsidR="00FF0F44" w:rsidRPr="00206417" w:rsidRDefault="00FF0F44">
      <w:pPr>
        <w:spacing w:after="0" w:line="240" w:lineRule="auto"/>
        <w:rPr>
          <w:rFonts w:ascii="Times New Roman" w:hAnsi="Times New Roman"/>
          <w:i/>
          <w:sz w:val="28"/>
          <w:szCs w:val="28"/>
          <w:lang w:val="ro-RO"/>
        </w:rPr>
      </w:pPr>
      <w:r w:rsidRPr="00206417">
        <w:rPr>
          <w:rFonts w:ascii="Times New Roman" w:hAnsi="Times New Roman"/>
          <w:i/>
          <w:sz w:val="28"/>
          <w:szCs w:val="28"/>
          <w:lang w:val="ro-RO"/>
        </w:rPr>
        <w:br w:type="page"/>
      </w:r>
    </w:p>
    <w:p w:rsidR="006E6290" w:rsidRPr="00206417" w:rsidRDefault="006E6290" w:rsidP="00270A79">
      <w:pPr>
        <w:spacing w:line="360" w:lineRule="auto"/>
        <w:jc w:val="both"/>
        <w:rPr>
          <w:rFonts w:ascii="Times New Roman" w:hAnsi="Times New Roman"/>
          <w:b/>
          <w:sz w:val="24"/>
          <w:szCs w:val="24"/>
          <w:lang w:val="ro-RO"/>
        </w:rPr>
      </w:pPr>
    </w:p>
    <w:p w:rsidR="006E6290" w:rsidRPr="00206417" w:rsidRDefault="00D73A0E" w:rsidP="00FF0F44">
      <w:pPr>
        <w:pStyle w:val="Heading2"/>
        <w:rPr>
          <w:lang w:val="ro-RO"/>
        </w:rPr>
      </w:pPr>
      <w:bookmarkStart w:id="75" w:name="_Toc381547856"/>
      <w:bookmarkStart w:id="76" w:name="_Toc506473317"/>
      <w:r w:rsidRPr="00206417">
        <w:rPr>
          <w:lang w:val="ro-RO"/>
        </w:rPr>
        <w:t>IDENTIFICAREA PERSOANELOR ŞI A OBIECTELOR</w:t>
      </w:r>
      <w:bookmarkEnd w:id="75"/>
      <w:bookmarkEnd w:id="76"/>
    </w:p>
    <w:p w:rsidR="0064171B" w:rsidRPr="00206417" w:rsidRDefault="0064171B" w:rsidP="0064171B">
      <w:pPr>
        <w:autoSpaceDE w:val="0"/>
        <w:autoSpaceDN w:val="0"/>
        <w:adjustRightInd w:val="0"/>
        <w:spacing w:after="0" w:line="240" w:lineRule="auto"/>
        <w:jc w:val="both"/>
        <w:rPr>
          <w:rFonts w:ascii="Times New Roman" w:hAnsi="Times New Roman"/>
          <w:b/>
          <w:sz w:val="24"/>
          <w:szCs w:val="24"/>
          <w:u w:val="single"/>
          <w:lang w:val="ro-RO" w:eastAsia="ro-RO"/>
        </w:rPr>
      </w:pPr>
      <w:r w:rsidRPr="00206417">
        <w:rPr>
          <w:rFonts w:ascii="Times New Roman" w:hAnsi="Times New Roman"/>
          <w:b/>
          <w:sz w:val="24"/>
          <w:szCs w:val="24"/>
          <w:lang w:val="ro-RO" w:eastAsia="ro-RO"/>
        </w:rPr>
        <w:t xml:space="preserve">    </w:t>
      </w:r>
      <w:r w:rsidRPr="00206417">
        <w:rPr>
          <w:rFonts w:ascii="Times New Roman" w:hAnsi="Times New Roman"/>
          <w:b/>
          <w:sz w:val="24"/>
          <w:szCs w:val="24"/>
          <w:u w:val="single"/>
          <w:lang w:val="ro-RO" w:eastAsia="ro-RO"/>
        </w:rPr>
        <w:t>ART. 132</w:t>
      </w:r>
    </w:p>
    <w:p w:rsidR="0064171B" w:rsidRPr="00206417" w:rsidRDefault="0064171B" w:rsidP="0064171B">
      <w:pPr>
        <w:autoSpaceDE w:val="0"/>
        <w:autoSpaceDN w:val="0"/>
        <w:adjustRightInd w:val="0"/>
        <w:spacing w:after="0" w:line="240" w:lineRule="auto"/>
        <w:jc w:val="both"/>
        <w:rPr>
          <w:rFonts w:ascii="Times New Roman" w:hAnsi="Times New Roman"/>
          <w:b/>
          <w:sz w:val="24"/>
          <w:szCs w:val="24"/>
          <w:lang w:val="ro-RO" w:eastAsia="ro-RO"/>
        </w:rPr>
      </w:pPr>
      <w:r w:rsidRPr="00206417">
        <w:rPr>
          <w:rFonts w:ascii="Times New Roman" w:hAnsi="Times New Roman"/>
          <w:b/>
          <w:sz w:val="24"/>
          <w:szCs w:val="24"/>
          <w:lang w:val="ro-RO" w:eastAsia="ro-RO"/>
        </w:rPr>
        <w:t xml:space="preserve">    Scopul şi obiectul măsurii</w:t>
      </w:r>
    </w:p>
    <w:p w:rsidR="0064171B" w:rsidRPr="00206417" w:rsidRDefault="0064171B" w:rsidP="0064171B">
      <w:pPr>
        <w:autoSpaceDE w:val="0"/>
        <w:autoSpaceDN w:val="0"/>
        <w:adjustRightInd w:val="0"/>
        <w:spacing w:after="0" w:line="240" w:lineRule="auto"/>
        <w:jc w:val="both"/>
        <w:rPr>
          <w:rFonts w:ascii="Times New Roman" w:hAnsi="Times New Roman"/>
          <w:sz w:val="24"/>
          <w:szCs w:val="24"/>
          <w:lang w:val="ro-RO" w:eastAsia="ro-RO"/>
        </w:rPr>
      </w:pPr>
      <w:r w:rsidRPr="00206417">
        <w:rPr>
          <w:rFonts w:ascii="Times New Roman" w:hAnsi="Times New Roman"/>
          <w:sz w:val="24"/>
          <w:szCs w:val="24"/>
          <w:lang w:val="ro-RO" w:eastAsia="ro-RO"/>
        </w:rPr>
        <w:t xml:space="preserve">    (1) Identificarea persoanelor sau obiectelor se poate dispune dacă este necesară în scopul clarificării împrejurărilor cauzei.</w:t>
      </w:r>
    </w:p>
    <w:p w:rsidR="0064171B" w:rsidRPr="00206417" w:rsidRDefault="0064171B" w:rsidP="0064171B">
      <w:pPr>
        <w:autoSpaceDE w:val="0"/>
        <w:autoSpaceDN w:val="0"/>
        <w:adjustRightInd w:val="0"/>
        <w:spacing w:after="0" w:line="240" w:lineRule="auto"/>
        <w:jc w:val="both"/>
        <w:rPr>
          <w:rFonts w:ascii="Times New Roman" w:hAnsi="Times New Roman"/>
          <w:sz w:val="24"/>
          <w:szCs w:val="24"/>
          <w:lang w:val="ro-RO" w:eastAsia="ro-RO"/>
        </w:rPr>
      </w:pPr>
      <w:r w:rsidRPr="00206417">
        <w:rPr>
          <w:rFonts w:ascii="Times New Roman" w:hAnsi="Times New Roman"/>
          <w:sz w:val="24"/>
          <w:szCs w:val="24"/>
          <w:lang w:val="ro-RO" w:eastAsia="ro-RO"/>
        </w:rPr>
        <w:t xml:space="preserve">    (2) Identificarea persoanelor sau obiectelor poate fi dispusă de procuror ori de organele de cercetare penală, în cursul urmăririi penale, sau de instanţă, în cursul judecăţii.</w:t>
      </w:r>
    </w:p>
    <w:p w:rsidR="0064171B" w:rsidRPr="00206417" w:rsidRDefault="0064171B" w:rsidP="0064171B">
      <w:pPr>
        <w:autoSpaceDE w:val="0"/>
        <w:autoSpaceDN w:val="0"/>
        <w:adjustRightInd w:val="0"/>
        <w:spacing w:after="0" w:line="240" w:lineRule="auto"/>
        <w:jc w:val="both"/>
        <w:rPr>
          <w:rFonts w:ascii="Times New Roman" w:hAnsi="Times New Roman"/>
          <w:sz w:val="24"/>
          <w:szCs w:val="24"/>
          <w:lang w:val="ro-RO" w:eastAsia="ro-RO"/>
        </w:rPr>
      </w:pPr>
    </w:p>
    <w:p w:rsidR="0064171B" w:rsidRPr="00206417" w:rsidRDefault="0064171B" w:rsidP="0064171B">
      <w:pPr>
        <w:autoSpaceDE w:val="0"/>
        <w:autoSpaceDN w:val="0"/>
        <w:adjustRightInd w:val="0"/>
        <w:spacing w:after="0" w:line="240" w:lineRule="auto"/>
        <w:jc w:val="both"/>
        <w:rPr>
          <w:rFonts w:ascii="Times New Roman" w:hAnsi="Times New Roman"/>
          <w:b/>
          <w:sz w:val="24"/>
          <w:szCs w:val="24"/>
          <w:lang w:val="ro-RO" w:eastAsia="ro-RO"/>
        </w:rPr>
      </w:pPr>
      <w:r w:rsidRPr="00206417">
        <w:rPr>
          <w:rFonts w:ascii="Times New Roman" w:hAnsi="Times New Roman"/>
          <w:sz w:val="24"/>
          <w:szCs w:val="24"/>
          <w:lang w:val="ro-RO" w:eastAsia="ro-RO"/>
        </w:rPr>
        <w:t xml:space="preserve">    </w:t>
      </w:r>
      <w:r w:rsidRPr="00206417">
        <w:rPr>
          <w:rFonts w:ascii="Times New Roman" w:hAnsi="Times New Roman"/>
          <w:b/>
          <w:sz w:val="24"/>
          <w:szCs w:val="24"/>
          <w:u w:val="single"/>
          <w:lang w:val="ro-RO" w:eastAsia="ro-RO"/>
        </w:rPr>
        <w:t>ART. 133</w:t>
      </w:r>
    </w:p>
    <w:p w:rsidR="0064171B" w:rsidRPr="00206417" w:rsidRDefault="0064171B" w:rsidP="0064171B">
      <w:pPr>
        <w:autoSpaceDE w:val="0"/>
        <w:autoSpaceDN w:val="0"/>
        <w:adjustRightInd w:val="0"/>
        <w:spacing w:after="0" w:line="240" w:lineRule="auto"/>
        <w:jc w:val="both"/>
        <w:rPr>
          <w:rFonts w:ascii="Times New Roman" w:hAnsi="Times New Roman"/>
          <w:b/>
          <w:sz w:val="24"/>
          <w:szCs w:val="24"/>
          <w:lang w:val="ro-RO" w:eastAsia="ro-RO"/>
        </w:rPr>
      </w:pPr>
      <w:r w:rsidRPr="00206417">
        <w:rPr>
          <w:rFonts w:ascii="Times New Roman" w:hAnsi="Times New Roman"/>
          <w:b/>
          <w:sz w:val="24"/>
          <w:szCs w:val="24"/>
          <w:lang w:val="ro-RO" w:eastAsia="ro-RO"/>
        </w:rPr>
        <w:t xml:space="preserve">    Audierea prealabilă a persoanei care face identificarea</w:t>
      </w:r>
    </w:p>
    <w:p w:rsidR="0064171B" w:rsidRPr="00206417" w:rsidRDefault="0064171B" w:rsidP="0064171B">
      <w:pPr>
        <w:autoSpaceDE w:val="0"/>
        <w:autoSpaceDN w:val="0"/>
        <w:adjustRightInd w:val="0"/>
        <w:spacing w:after="0" w:line="240" w:lineRule="auto"/>
        <w:jc w:val="both"/>
        <w:rPr>
          <w:rFonts w:ascii="Times New Roman" w:hAnsi="Times New Roman"/>
          <w:sz w:val="24"/>
          <w:szCs w:val="24"/>
          <w:lang w:val="ro-RO" w:eastAsia="ro-RO"/>
        </w:rPr>
      </w:pPr>
      <w:r w:rsidRPr="00206417">
        <w:rPr>
          <w:rFonts w:ascii="Times New Roman" w:hAnsi="Times New Roman"/>
          <w:sz w:val="24"/>
          <w:szCs w:val="24"/>
          <w:lang w:val="ro-RO" w:eastAsia="ro-RO"/>
        </w:rPr>
        <w:t xml:space="preserve">    (1) După dispunerea măsurii şi înainte ca identificarea să fie realizată, persoana care face identificarea trebuie audiată cu privire la persoana sau obiectul pe care urmează să îl identifice.</w:t>
      </w:r>
    </w:p>
    <w:p w:rsidR="0064171B" w:rsidRPr="00206417" w:rsidRDefault="0064171B" w:rsidP="0064171B">
      <w:pPr>
        <w:autoSpaceDE w:val="0"/>
        <w:autoSpaceDN w:val="0"/>
        <w:adjustRightInd w:val="0"/>
        <w:spacing w:after="0" w:line="240" w:lineRule="auto"/>
        <w:jc w:val="both"/>
        <w:rPr>
          <w:rFonts w:ascii="Times New Roman" w:hAnsi="Times New Roman"/>
          <w:sz w:val="24"/>
          <w:szCs w:val="24"/>
          <w:lang w:val="ro-RO" w:eastAsia="ro-RO"/>
        </w:rPr>
      </w:pPr>
      <w:r w:rsidRPr="00206417">
        <w:rPr>
          <w:rFonts w:ascii="Times New Roman" w:hAnsi="Times New Roman"/>
          <w:i/>
          <w:iCs/>
          <w:sz w:val="24"/>
          <w:szCs w:val="24"/>
          <w:lang w:val="ro-RO" w:eastAsia="ro-RO"/>
        </w:rPr>
        <w:t xml:space="preserve">    </w:t>
      </w:r>
      <w:r w:rsidRPr="00206417">
        <w:rPr>
          <w:rFonts w:ascii="Times New Roman" w:hAnsi="Times New Roman"/>
          <w:iCs/>
          <w:sz w:val="24"/>
          <w:szCs w:val="24"/>
          <w:lang w:val="ro-RO" w:eastAsia="ro-RO"/>
        </w:rPr>
        <w:t>(2) Audierea constă în descrierea tuturor caracteristicilor persoanei sau ale obiectului, precum şi a împrejurărilor în care au fost văzute. Persoana care face identificarea este întrebată dacă a mai participat anterior la o altă procedură de identificare privind aceeaşi persoană sau acelaşi obiect ori dacă persoana sau obiectul de identificat i-au fost indicate ori descrise anterior.</w:t>
      </w:r>
    </w:p>
    <w:p w:rsidR="006E6290" w:rsidRPr="00206417" w:rsidRDefault="00FF0F44" w:rsidP="00FF0F44">
      <w:pPr>
        <w:spacing w:after="0" w:line="240" w:lineRule="auto"/>
        <w:rPr>
          <w:rFonts w:ascii="Times New Roman" w:hAnsi="Times New Roman"/>
          <w:sz w:val="24"/>
          <w:szCs w:val="24"/>
          <w:lang w:val="ro-RO"/>
        </w:rPr>
      </w:pPr>
      <w:r w:rsidRPr="00206417">
        <w:rPr>
          <w:rFonts w:ascii="Times New Roman" w:hAnsi="Times New Roman"/>
          <w:sz w:val="24"/>
          <w:szCs w:val="24"/>
          <w:lang w:val="ro-RO"/>
        </w:rPr>
        <w:br w:type="page"/>
      </w:r>
    </w:p>
    <w:p w:rsidR="006E6290" w:rsidRPr="00206417" w:rsidRDefault="00FF0F44" w:rsidP="006E6290">
      <w:pPr>
        <w:autoSpaceDE w:val="0"/>
        <w:autoSpaceDN w:val="0"/>
        <w:adjustRightInd w:val="0"/>
        <w:spacing w:after="0" w:line="240" w:lineRule="auto"/>
        <w:jc w:val="both"/>
        <w:rPr>
          <w:rFonts w:ascii="Times New Roman" w:hAnsi="Times New Roman"/>
          <w:sz w:val="24"/>
          <w:szCs w:val="24"/>
          <w:lang w:val="ro-RO"/>
        </w:rPr>
      </w:pPr>
      <w:r w:rsidRPr="00206417">
        <w:rPr>
          <w:rFonts w:ascii="Times New Roman" w:hAnsi="Times New Roman"/>
          <w:b/>
          <w:sz w:val="24"/>
          <w:szCs w:val="24"/>
          <w:lang w:val="ro-RO"/>
        </w:rPr>
        <w:lastRenderedPageBreak/>
        <w:t xml:space="preserve">   </w:t>
      </w:r>
    </w:p>
    <w:p w:rsidR="006E6290" w:rsidRPr="00206417" w:rsidRDefault="006E6290" w:rsidP="00FF0F44">
      <w:pPr>
        <w:pStyle w:val="Heading3"/>
        <w:rPr>
          <w:lang w:val="ro-RO"/>
        </w:rPr>
      </w:pPr>
      <w:bookmarkStart w:id="77" w:name="_Toc381547857"/>
      <w:bookmarkStart w:id="78" w:name="_Toc506473318"/>
      <w:r w:rsidRPr="00206417">
        <w:rPr>
          <w:lang w:val="ro-RO"/>
        </w:rPr>
        <w:t>Ordonanţă de dispunere a identificării persoanelor</w:t>
      </w:r>
      <w:bookmarkEnd w:id="77"/>
      <w:bookmarkEnd w:id="78"/>
    </w:p>
    <w:p w:rsidR="00FF0F44" w:rsidRPr="00206417" w:rsidRDefault="00FF0F44" w:rsidP="00FF0F44">
      <w:pPr>
        <w:rPr>
          <w:lang w:val="ro-RO"/>
        </w:rPr>
      </w:pPr>
    </w:p>
    <w:tbl>
      <w:tblPr>
        <w:tblW w:w="10093" w:type="dxa"/>
        <w:tblInd w:w="-252" w:type="dxa"/>
        <w:tblLook w:val="01E0" w:firstRow="1" w:lastRow="1" w:firstColumn="1" w:lastColumn="1" w:noHBand="0" w:noVBand="0"/>
      </w:tblPr>
      <w:tblGrid>
        <w:gridCol w:w="5008"/>
        <w:gridCol w:w="5085"/>
      </w:tblGrid>
      <w:tr w:rsidR="00BA2F8E" w:rsidRPr="00206417">
        <w:trPr>
          <w:gridAfter w:val="1"/>
          <w:wAfter w:w="5085" w:type="dxa"/>
          <w:trHeight w:val="1514"/>
        </w:trPr>
        <w:tc>
          <w:tcPr>
            <w:tcW w:w="5008" w:type="dxa"/>
            <w:tcBorders>
              <w:top w:val="single" w:sz="4" w:space="0" w:color="auto"/>
              <w:left w:val="single" w:sz="4" w:space="0" w:color="auto"/>
              <w:bottom w:val="single" w:sz="4" w:space="0" w:color="auto"/>
              <w:right w:val="single" w:sz="4" w:space="0" w:color="auto"/>
            </w:tcBorders>
            <w:vAlign w:val="center"/>
          </w:tcPr>
          <w:p w:rsidR="006E6290" w:rsidRPr="00206417" w:rsidRDefault="006E6290" w:rsidP="00367EB2">
            <w:pPr>
              <w:spacing w:after="0" w:line="240" w:lineRule="auto"/>
              <w:jc w:val="center"/>
              <w:rPr>
                <w:rFonts w:ascii="Times New Roman" w:hAnsi="Times New Roman"/>
                <w:b/>
                <w:sz w:val="20"/>
                <w:szCs w:val="20"/>
                <w:lang w:val="ro-RO"/>
              </w:rPr>
            </w:pPr>
            <w:r w:rsidRPr="00206417">
              <w:rPr>
                <w:rFonts w:ascii="Times New Roman" w:hAnsi="Times New Roman"/>
                <w:b/>
                <w:sz w:val="20"/>
                <w:szCs w:val="20"/>
                <w:lang w:val="ro-RO"/>
              </w:rPr>
              <w:t>ROMÂNIA</w:t>
            </w:r>
          </w:p>
          <w:p w:rsidR="006E6290" w:rsidRPr="00206417" w:rsidRDefault="00CA20AC" w:rsidP="00367EB2">
            <w:pPr>
              <w:spacing w:after="0" w:line="240" w:lineRule="auto"/>
              <w:jc w:val="center"/>
              <w:rPr>
                <w:rFonts w:ascii="Times New Roman" w:hAnsi="Times New Roman"/>
                <w:b/>
                <w:sz w:val="20"/>
                <w:szCs w:val="20"/>
                <w:lang w:val="ro-RO"/>
              </w:rPr>
            </w:pPr>
            <w:r w:rsidRPr="00206417">
              <w:rPr>
                <w:rFonts w:ascii="Times New Roman" w:hAnsi="Times New Roman"/>
                <w:b/>
                <w:noProof/>
                <w:sz w:val="32"/>
                <w:szCs w:val="32"/>
              </w:rPr>
              <w:drawing>
                <wp:inline distT="0" distB="0" distL="0" distR="0" wp14:anchorId="310D5DA1" wp14:editId="68CDC772">
                  <wp:extent cx="400685" cy="440055"/>
                  <wp:effectExtent l="0" t="0" r="0" b="0"/>
                  <wp:docPr id="31" name="Imagine 31" descr="Stema României"/>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31" descr="Stema României"/>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0685" cy="440055"/>
                          </a:xfrm>
                          <a:prstGeom prst="rect">
                            <a:avLst/>
                          </a:prstGeom>
                          <a:noFill/>
                          <a:ln>
                            <a:noFill/>
                          </a:ln>
                        </pic:spPr>
                      </pic:pic>
                    </a:graphicData>
                  </a:graphic>
                </wp:inline>
              </w:drawing>
            </w:r>
          </w:p>
          <w:p w:rsidR="006E6290" w:rsidRPr="00206417" w:rsidRDefault="006E6290" w:rsidP="00367EB2">
            <w:pPr>
              <w:spacing w:after="0" w:line="240" w:lineRule="auto"/>
              <w:jc w:val="center"/>
              <w:rPr>
                <w:rFonts w:ascii="Times New Roman" w:hAnsi="Times New Roman"/>
                <w:b/>
                <w:sz w:val="20"/>
                <w:szCs w:val="20"/>
                <w:lang w:val="ro-RO"/>
              </w:rPr>
            </w:pPr>
            <w:r w:rsidRPr="00206417">
              <w:rPr>
                <w:rFonts w:ascii="Times New Roman" w:hAnsi="Times New Roman"/>
                <w:b/>
                <w:sz w:val="20"/>
                <w:szCs w:val="20"/>
                <w:lang w:val="ro-RO"/>
              </w:rPr>
              <w:t>MINISTERUL PUBLIC</w:t>
            </w:r>
          </w:p>
          <w:p w:rsidR="006E6290" w:rsidRPr="00206417" w:rsidRDefault="006E6290" w:rsidP="00367EB2">
            <w:pPr>
              <w:spacing w:after="0" w:line="240" w:lineRule="auto"/>
              <w:jc w:val="center"/>
              <w:rPr>
                <w:rFonts w:ascii="Times New Roman" w:hAnsi="Times New Roman"/>
                <w:sz w:val="20"/>
                <w:szCs w:val="20"/>
                <w:lang w:val="ro-RO"/>
              </w:rPr>
            </w:pPr>
            <w:r w:rsidRPr="00206417">
              <w:rPr>
                <w:rFonts w:ascii="Times New Roman" w:hAnsi="Times New Roman"/>
                <w:b/>
                <w:sz w:val="20"/>
                <w:szCs w:val="20"/>
                <w:lang w:val="ro-RO"/>
              </w:rPr>
              <w:t>PARCHETUL DE PE LÂNGĂ</w:t>
            </w:r>
            <w:r w:rsidRPr="00206417">
              <w:rPr>
                <w:rFonts w:ascii="Times New Roman" w:hAnsi="Times New Roman"/>
                <w:sz w:val="20"/>
                <w:szCs w:val="20"/>
                <w:lang w:val="ro-RO"/>
              </w:rPr>
              <w:t xml:space="preserve"> </w:t>
            </w:r>
          </w:p>
        </w:tc>
      </w:tr>
      <w:tr w:rsidR="00BA2F8E" w:rsidRPr="00206417">
        <w:trPr>
          <w:trHeight w:val="529"/>
        </w:trPr>
        <w:tc>
          <w:tcPr>
            <w:tcW w:w="10093" w:type="dxa"/>
            <w:gridSpan w:val="2"/>
            <w:tcBorders>
              <w:top w:val="single" w:sz="4" w:space="0" w:color="auto"/>
              <w:left w:val="single" w:sz="4" w:space="0" w:color="auto"/>
              <w:bottom w:val="single" w:sz="4" w:space="0" w:color="auto"/>
              <w:right w:val="single" w:sz="4" w:space="0" w:color="auto"/>
            </w:tcBorders>
          </w:tcPr>
          <w:p w:rsidR="006E6290" w:rsidRPr="00206417" w:rsidRDefault="006E6290" w:rsidP="00367EB2">
            <w:pPr>
              <w:spacing w:line="240" w:lineRule="auto"/>
              <w:rPr>
                <w:rFonts w:ascii="Times New Roman" w:hAnsi="Times New Roman"/>
                <w:b/>
                <w:sz w:val="20"/>
                <w:szCs w:val="20"/>
                <w:lang w:val="ro-RO"/>
              </w:rPr>
            </w:pPr>
            <w:r w:rsidRPr="00206417">
              <w:rPr>
                <w:rFonts w:ascii="Times New Roman" w:hAnsi="Times New Roman"/>
                <w:b/>
                <w:sz w:val="20"/>
                <w:szCs w:val="20"/>
                <w:lang w:val="ro-RO"/>
              </w:rPr>
              <w:t xml:space="preserve">Localitatea…, str. …, nr. …, jud. …, cod poştal: …; tel: …, fax: …,   e-mail: </w:t>
            </w:r>
            <w:hyperlink r:id="rId41" w:history="1">
              <w:r w:rsidRPr="00206417">
                <w:rPr>
                  <w:rFonts w:ascii="Times New Roman" w:hAnsi="Times New Roman"/>
                  <w:b/>
                  <w:sz w:val="20"/>
                  <w:u w:val="single"/>
                  <w:lang w:val="ro-RO"/>
                </w:rPr>
                <w:t>…..@mpublic.ro</w:t>
              </w:r>
            </w:hyperlink>
            <w:r w:rsidRPr="00206417">
              <w:rPr>
                <w:rFonts w:ascii="Times New Roman" w:hAnsi="Times New Roman"/>
                <w:b/>
                <w:sz w:val="20"/>
                <w:szCs w:val="20"/>
                <w:lang w:val="ro-RO"/>
              </w:rPr>
              <w:t>; operator date cu caracter personal nr. …</w:t>
            </w:r>
          </w:p>
        </w:tc>
      </w:tr>
      <w:tr w:rsidR="00BA2F8E" w:rsidRPr="00206417">
        <w:trPr>
          <w:trHeight w:val="516"/>
        </w:trPr>
        <w:tc>
          <w:tcPr>
            <w:tcW w:w="5008" w:type="dxa"/>
            <w:tcBorders>
              <w:top w:val="single" w:sz="4" w:space="0" w:color="auto"/>
              <w:left w:val="single" w:sz="4" w:space="0" w:color="auto"/>
              <w:bottom w:val="single" w:sz="4" w:space="0" w:color="auto"/>
              <w:right w:val="single" w:sz="4" w:space="0" w:color="auto"/>
            </w:tcBorders>
          </w:tcPr>
          <w:p w:rsidR="006E6290" w:rsidRPr="00206417" w:rsidRDefault="006E6290" w:rsidP="00367EB2">
            <w:pPr>
              <w:spacing w:line="240" w:lineRule="auto"/>
              <w:ind w:right="72"/>
              <w:rPr>
                <w:rFonts w:ascii="Times New Roman" w:hAnsi="Times New Roman"/>
                <w:b/>
                <w:sz w:val="20"/>
                <w:szCs w:val="20"/>
                <w:lang w:val="ro-RO"/>
              </w:rPr>
            </w:pPr>
            <w:r w:rsidRPr="00206417">
              <w:rPr>
                <w:rFonts w:ascii="Times New Roman" w:hAnsi="Times New Roman"/>
                <w:b/>
                <w:sz w:val="20"/>
                <w:szCs w:val="20"/>
                <w:lang w:val="ro-RO"/>
              </w:rPr>
              <w:t>DOSAR NR. .../P/…</w:t>
            </w:r>
          </w:p>
        </w:tc>
        <w:tc>
          <w:tcPr>
            <w:tcW w:w="5085" w:type="dxa"/>
            <w:tcBorders>
              <w:top w:val="single" w:sz="4" w:space="0" w:color="auto"/>
              <w:left w:val="single" w:sz="4" w:space="0" w:color="auto"/>
              <w:bottom w:val="single" w:sz="4" w:space="0" w:color="auto"/>
              <w:right w:val="single" w:sz="4" w:space="0" w:color="auto"/>
            </w:tcBorders>
          </w:tcPr>
          <w:p w:rsidR="006E6290" w:rsidRPr="00206417" w:rsidRDefault="006E6290" w:rsidP="00A73356">
            <w:pPr>
              <w:rPr>
                <w:rFonts w:ascii="Times New Roman" w:hAnsi="Times New Roman"/>
                <w:b/>
                <w:sz w:val="28"/>
                <w:szCs w:val="28"/>
                <w:lang w:val="ro-RO"/>
              </w:rPr>
            </w:pPr>
          </w:p>
        </w:tc>
      </w:tr>
    </w:tbl>
    <w:p w:rsidR="006E6290" w:rsidRPr="00206417" w:rsidRDefault="006E6290" w:rsidP="00B070B9">
      <w:pPr>
        <w:spacing w:after="0" w:line="240" w:lineRule="auto"/>
        <w:ind w:right="72"/>
        <w:rPr>
          <w:rFonts w:ascii="Times New Roman" w:hAnsi="Times New Roman"/>
          <w:b/>
          <w:sz w:val="28"/>
          <w:szCs w:val="28"/>
          <w:lang w:val="ro-RO"/>
        </w:rPr>
      </w:pPr>
    </w:p>
    <w:p w:rsidR="006E6290" w:rsidRPr="00206417" w:rsidRDefault="006E6290" w:rsidP="006E6290">
      <w:pPr>
        <w:spacing w:after="0" w:line="360" w:lineRule="auto"/>
        <w:ind w:right="72"/>
        <w:jc w:val="center"/>
        <w:rPr>
          <w:rFonts w:ascii="Times New Roman" w:hAnsi="Times New Roman"/>
          <w:b/>
          <w:sz w:val="28"/>
          <w:szCs w:val="28"/>
          <w:u w:val="single"/>
          <w:lang w:val="ro-RO"/>
        </w:rPr>
      </w:pPr>
      <w:r w:rsidRPr="00206417">
        <w:rPr>
          <w:rFonts w:ascii="Times New Roman" w:hAnsi="Times New Roman"/>
          <w:b/>
          <w:sz w:val="28"/>
          <w:szCs w:val="28"/>
          <w:u w:val="single"/>
          <w:lang w:val="ro-RO"/>
        </w:rPr>
        <w:t>ORDONANŢĂ</w:t>
      </w:r>
    </w:p>
    <w:p w:rsidR="006E6290" w:rsidRPr="00206417" w:rsidRDefault="006E6290" w:rsidP="006E6290">
      <w:pPr>
        <w:spacing w:after="0" w:line="240" w:lineRule="auto"/>
        <w:ind w:right="72" w:firstLine="720"/>
        <w:jc w:val="center"/>
        <w:rPr>
          <w:rFonts w:ascii="Times New Roman" w:hAnsi="Times New Roman"/>
          <w:b/>
          <w:sz w:val="28"/>
          <w:szCs w:val="28"/>
          <w:lang w:val="ro-RO"/>
        </w:rPr>
      </w:pPr>
      <w:r w:rsidRPr="00206417">
        <w:rPr>
          <w:rFonts w:ascii="Times New Roman" w:hAnsi="Times New Roman"/>
          <w:sz w:val="28"/>
          <w:szCs w:val="28"/>
          <w:lang w:val="ro-RO"/>
        </w:rPr>
        <w:t>Anul ... luna ...ziua ...</w:t>
      </w:r>
    </w:p>
    <w:p w:rsidR="006E6290" w:rsidRPr="00206417" w:rsidRDefault="006E6290" w:rsidP="006E6290">
      <w:pPr>
        <w:spacing w:after="0" w:line="240" w:lineRule="auto"/>
        <w:ind w:right="72" w:firstLine="720"/>
        <w:rPr>
          <w:rFonts w:ascii="Times New Roman" w:hAnsi="Times New Roman"/>
          <w:b/>
          <w:sz w:val="28"/>
          <w:szCs w:val="28"/>
          <w:lang w:val="ro-RO"/>
        </w:rPr>
      </w:pPr>
    </w:p>
    <w:p w:rsidR="006E6290" w:rsidRPr="00206417" w:rsidRDefault="006E6290" w:rsidP="006E6290">
      <w:pPr>
        <w:spacing w:after="0" w:line="240" w:lineRule="auto"/>
        <w:ind w:right="72" w:firstLine="720"/>
        <w:rPr>
          <w:rFonts w:ascii="Times New Roman" w:hAnsi="Times New Roman"/>
          <w:sz w:val="28"/>
          <w:szCs w:val="28"/>
          <w:lang w:val="ro-RO"/>
        </w:rPr>
      </w:pPr>
      <w:r w:rsidRPr="00206417">
        <w:rPr>
          <w:rFonts w:ascii="Times New Roman" w:hAnsi="Times New Roman"/>
          <w:sz w:val="28"/>
          <w:szCs w:val="28"/>
          <w:lang w:val="ro-RO"/>
        </w:rPr>
        <w:t xml:space="preserve">       Procuror…din cadrul Parchetului de pe lângă …</w:t>
      </w:r>
    </w:p>
    <w:p w:rsidR="006E6290" w:rsidRPr="00206417" w:rsidRDefault="006E6290" w:rsidP="006E6290">
      <w:pPr>
        <w:spacing w:after="0" w:line="360" w:lineRule="auto"/>
        <w:ind w:right="72"/>
        <w:jc w:val="both"/>
        <w:rPr>
          <w:rFonts w:ascii="Times New Roman" w:hAnsi="Times New Roman"/>
          <w:sz w:val="28"/>
          <w:szCs w:val="28"/>
          <w:lang w:val="ro-RO"/>
        </w:rPr>
      </w:pPr>
      <w:r w:rsidRPr="00206417">
        <w:rPr>
          <w:rFonts w:ascii="Times New Roman" w:hAnsi="Times New Roman"/>
          <w:sz w:val="28"/>
          <w:szCs w:val="28"/>
          <w:lang w:val="ro-RO"/>
        </w:rPr>
        <w:t>Examinând actele de urmărire penală din dosarul penal cu numărul de mai sus, privind...</w:t>
      </w:r>
    </w:p>
    <w:p w:rsidR="006E6290" w:rsidRPr="00206417" w:rsidRDefault="006E6290" w:rsidP="006E6290">
      <w:pPr>
        <w:spacing w:after="0" w:line="360" w:lineRule="auto"/>
        <w:ind w:right="72"/>
        <w:jc w:val="center"/>
        <w:rPr>
          <w:rFonts w:ascii="Times New Roman" w:hAnsi="Times New Roman"/>
          <w:b/>
          <w:sz w:val="28"/>
          <w:szCs w:val="28"/>
          <w:lang w:val="ro-RO"/>
        </w:rPr>
      </w:pPr>
      <w:r w:rsidRPr="00206417">
        <w:rPr>
          <w:rFonts w:ascii="Times New Roman" w:hAnsi="Times New Roman"/>
          <w:b/>
          <w:sz w:val="28"/>
          <w:szCs w:val="28"/>
          <w:lang w:val="ro-RO"/>
        </w:rPr>
        <w:t>C O N S T A T:</w:t>
      </w:r>
    </w:p>
    <w:p w:rsidR="006E6290" w:rsidRPr="00206417" w:rsidRDefault="006E6290" w:rsidP="006E6290">
      <w:pPr>
        <w:spacing w:after="0" w:line="360" w:lineRule="auto"/>
        <w:ind w:firstLine="708"/>
        <w:jc w:val="both"/>
        <w:rPr>
          <w:rFonts w:ascii="Times New Roman" w:hAnsi="Times New Roman"/>
          <w:sz w:val="28"/>
          <w:szCs w:val="28"/>
          <w:lang w:val="ro-RO"/>
        </w:rPr>
      </w:pPr>
      <w:r w:rsidRPr="00206417">
        <w:rPr>
          <w:rFonts w:ascii="Times New Roman" w:hAnsi="Times New Roman"/>
          <w:sz w:val="28"/>
          <w:szCs w:val="28"/>
          <w:lang w:val="ro-RO"/>
        </w:rPr>
        <w:tab/>
      </w:r>
    </w:p>
    <w:p w:rsidR="006E6290" w:rsidRPr="00206417" w:rsidRDefault="006E6290" w:rsidP="006E6290">
      <w:pPr>
        <w:spacing w:after="0" w:line="240" w:lineRule="auto"/>
        <w:ind w:right="72" w:firstLine="720"/>
        <w:jc w:val="both"/>
        <w:rPr>
          <w:rFonts w:ascii="Times New Roman" w:hAnsi="Times New Roman"/>
          <w:i/>
          <w:sz w:val="28"/>
          <w:szCs w:val="28"/>
          <w:lang w:val="ro-RO"/>
        </w:rPr>
      </w:pPr>
      <w:r w:rsidRPr="00206417">
        <w:rPr>
          <w:rFonts w:ascii="Times New Roman" w:hAnsi="Times New Roman"/>
          <w:sz w:val="28"/>
          <w:szCs w:val="28"/>
          <w:lang w:val="ro-RO"/>
        </w:rPr>
        <w:t xml:space="preserve">Prin ordonanţa din  data de ... s-a dispus începerea urmăririi penale pentru infracţiunea de </w:t>
      </w:r>
      <w:r w:rsidRPr="00206417">
        <w:rPr>
          <w:rFonts w:ascii="Times New Roman" w:hAnsi="Times New Roman"/>
          <w:i/>
          <w:sz w:val="28"/>
          <w:szCs w:val="28"/>
          <w:lang w:val="ro-RO"/>
        </w:rPr>
        <w:t>...</w:t>
      </w:r>
      <w:r w:rsidRPr="00206417">
        <w:rPr>
          <w:rFonts w:ascii="Times New Roman" w:hAnsi="Times New Roman"/>
          <w:i/>
          <w:sz w:val="28"/>
          <w:szCs w:val="28"/>
          <w:u w:val="dotted"/>
          <w:lang w:val="ro-RO"/>
        </w:rPr>
        <w:t>(denumirea)</w:t>
      </w:r>
      <w:r w:rsidRPr="00206417">
        <w:rPr>
          <w:rFonts w:ascii="Times New Roman" w:hAnsi="Times New Roman"/>
          <w:sz w:val="28"/>
          <w:szCs w:val="28"/>
          <w:lang w:val="ro-RO"/>
        </w:rPr>
        <w:t xml:space="preserve">, prevăzută de art.  </w:t>
      </w:r>
      <w:r w:rsidRPr="00206417">
        <w:rPr>
          <w:rFonts w:ascii="Times New Roman" w:hAnsi="Times New Roman"/>
          <w:i/>
          <w:sz w:val="28"/>
          <w:szCs w:val="28"/>
          <w:lang w:val="ro-RO"/>
        </w:rPr>
        <w:t>...</w:t>
      </w:r>
      <w:r w:rsidRPr="00206417">
        <w:rPr>
          <w:rFonts w:ascii="Times New Roman" w:hAnsi="Times New Roman"/>
          <w:i/>
          <w:sz w:val="28"/>
          <w:szCs w:val="28"/>
          <w:u w:val="dotted"/>
          <w:lang w:val="ro-RO"/>
        </w:rPr>
        <w:t>(textul incriminator)</w:t>
      </w:r>
      <w:r w:rsidRPr="00206417">
        <w:rPr>
          <w:rFonts w:ascii="Times New Roman" w:hAnsi="Times New Roman"/>
          <w:sz w:val="28"/>
          <w:szCs w:val="28"/>
          <w:lang w:val="ro-RO"/>
        </w:rPr>
        <w:t xml:space="preserve">,  constând în aceea că ... </w:t>
      </w:r>
      <w:r w:rsidRPr="00206417">
        <w:rPr>
          <w:rFonts w:ascii="Times New Roman" w:hAnsi="Times New Roman"/>
          <w:i/>
          <w:sz w:val="28"/>
          <w:szCs w:val="28"/>
          <w:u w:val="dotted"/>
          <w:lang w:val="ro-RO"/>
        </w:rPr>
        <w:t>(prezentarea succintă a situaţiei de fapt cu privire la care s-a început urmărirea penală</w:t>
      </w:r>
      <w:r w:rsidRPr="00206417">
        <w:rPr>
          <w:rFonts w:ascii="Times New Roman" w:hAnsi="Times New Roman"/>
          <w:i/>
          <w:sz w:val="28"/>
          <w:szCs w:val="28"/>
          <w:lang w:val="ro-RO"/>
        </w:rPr>
        <w:t>).</w:t>
      </w:r>
    </w:p>
    <w:p w:rsidR="006E6290" w:rsidRPr="00206417" w:rsidRDefault="006E6290" w:rsidP="006E6290">
      <w:pPr>
        <w:spacing w:after="0" w:line="240" w:lineRule="auto"/>
        <w:ind w:right="72" w:firstLine="720"/>
        <w:jc w:val="both"/>
        <w:rPr>
          <w:rFonts w:ascii="Times New Roman" w:hAnsi="Times New Roman"/>
          <w:sz w:val="28"/>
          <w:szCs w:val="28"/>
          <w:lang w:val="ro-RO"/>
        </w:rPr>
      </w:pPr>
      <w:r w:rsidRPr="00206417">
        <w:rPr>
          <w:rFonts w:ascii="Times New Roman" w:hAnsi="Times New Roman"/>
          <w:sz w:val="28"/>
          <w:szCs w:val="28"/>
          <w:lang w:val="ro-RO"/>
        </w:rPr>
        <w:t xml:space="preserve">Prin ordonanţa din data de ... s-a dispus efectuarea în continuare a urmăririi penale cu privire la această faptă faţă de suspectul/a ... </w:t>
      </w:r>
      <w:r w:rsidRPr="00206417">
        <w:rPr>
          <w:rFonts w:ascii="Times New Roman" w:hAnsi="Times New Roman"/>
          <w:i/>
          <w:sz w:val="28"/>
          <w:szCs w:val="28"/>
          <w:u w:val="dotted"/>
          <w:lang w:val="ro-RO"/>
        </w:rPr>
        <w:t>(numele şi prenumele)</w:t>
      </w:r>
      <w:r w:rsidRPr="00206417">
        <w:rPr>
          <w:rFonts w:ascii="Times New Roman" w:hAnsi="Times New Roman"/>
          <w:sz w:val="28"/>
          <w:szCs w:val="28"/>
          <w:lang w:val="ro-RO"/>
        </w:rPr>
        <w:t>.</w:t>
      </w:r>
    </w:p>
    <w:p w:rsidR="006E6290" w:rsidRPr="00206417" w:rsidRDefault="006E6290" w:rsidP="006E6290">
      <w:pPr>
        <w:spacing w:after="0" w:line="240" w:lineRule="auto"/>
        <w:ind w:right="72" w:firstLine="720"/>
        <w:jc w:val="both"/>
        <w:rPr>
          <w:rFonts w:ascii="Times New Roman" w:hAnsi="Times New Roman"/>
          <w:sz w:val="28"/>
          <w:szCs w:val="28"/>
          <w:lang w:val="ro-RO"/>
        </w:rPr>
      </w:pPr>
    </w:p>
    <w:p w:rsidR="006E6290" w:rsidRPr="00206417" w:rsidRDefault="006E6290" w:rsidP="006E6290">
      <w:pPr>
        <w:spacing w:after="0" w:line="240" w:lineRule="auto"/>
        <w:ind w:firstLine="720"/>
        <w:jc w:val="both"/>
        <w:rPr>
          <w:rFonts w:ascii="Times New Roman" w:hAnsi="Times New Roman"/>
          <w:i/>
          <w:sz w:val="28"/>
          <w:szCs w:val="28"/>
          <w:u w:val="dotted"/>
          <w:lang w:val="ro-RO"/>
        </w:rPr>
      </w:pPr>
      <w:r w:rsidRPr="00206417">
        <w:rPr>
          <w:rFonts w:ascii="Times New Roman" w:hAnsi="Times New Roman"/>
          <w:sz w:val="28"/>
          <w:szCs w:val="28"/>
          <w:lang w:val="ro-RO"/>
        </w:rPr>
        <w:t>Prin ordonanţa din data de… s-a pus în mişcare a acţiunea penală împotriva inculpatului...</w:t>
      </w:r>
      <w:r w:rsidRPr="00206417">
        <w:rPr>
          <w:rFonts w:ascii="Times New Roman" w:hAnsi="Times New Roman"/>
          <w:i/>
          <w:sz w:val="28"/>
          <w:szCs w:val="28"/>
          <w:lang w:val="ro-RO"/>
        </w:rPr>
        <w:t xml:space="preserve"> </w:t>
      </w:r>
      <w:r w:rsidRPr="00206417">
        <w:rPr>
          <w:rFonts w:ascii="Times New Roman" w:hAnsi="Times New Roman"/>
          <w:i/>
          <w:sz w:val="28"/>
          <w:szCs w:val="28"/>
          <w:u w:val="dotted"/>
          <w:lang w:val="ro-RO"/>
        </w:rPr>
        <w:t>(numele şi prenumele)</w:t>
      </w:r>
      <w:r w:rsidRPr="00206417">
        <w:rPr>
          <w:rFonts w:ascii="Times New Roman" w:hAnsi="Times New Roman"/>
          <w:sz w:val="28"/>
          <w:szCs w:val="28"/>
          <w:lang w:val="ro-RO"/>
        </w:rPr>
        <w:t xml:space="preserve"> pentru săvârşirea infracţiunii de</w:t>
      </w:r>
      <w:r w:rsidRPr="00206417">
        <w:rPr>
          <w:rFonts w:ascii="Times New Roman" w:hAnsi="Times New Roman"/>
          <w:i/>
          <w:sz w:val="28"/>
          <w:szCs w:val="28"/>
          <w:lang w:val="ro-RO"/>
        </w:rPr>
        <w:t>…</w:t>
      </w:r>
      <w:r w:rsidRPr="00206417">
        <w:rPr>
          <w:rFonts w:ascii="Times New Roman" w:hAnsi="Times New Roman"/>
          <w:i/>
          <w:sz w:val="28"/>
          <w:szCs w:val="28"/>
          <w:u w:val="dotted"/>
          <w:lang w:val="ro-RO"/>
        </w:rPr>
        <w:t>(denumirea)</w:t>
      </w:r>
      <w:r w:rsidRPr="00206417">
        <w:rPr>
          <w:rFonts w:ascii="Times New Roman" w:hAnsi="Times New Roman"/>
          <w:sz w:val="28"/>
          <w:szCs w:val="28"/>
          <w:lang w:val="ro-RO"/>
        </w:rPr>
        <w:t>, faptă prevăzută şi pedepsită de art. …</w:t>
      </w:r>
      <w:r w:rsidRPr="00206417">
        <w:rPr>
          <w:rFonts w:ascii="Times New Roman" w:hAnsi="Times New Roman"/>
          <w:i/>
          <w:sz w:val="28"/>
          <w:szCs w:val="28"/>
          <w:lang w:val="ro-RO"/>
        </w:rPr>
        <w:t>(</w:t>
      </w:r>
      <w:r w:rsidRPr="00206417">
        <w:rPr>
          <w:rFonts w:ascii="Times New Roman" w:hAnsi="Times New Roman"/>
          <w:i/>
          <w:sz w:val="28"/>
          <w:szCs w:val="28"/>
          <w:u w:val="dotted"/>
          <w:lang w:val="ro-RO"/>
        </w:rPr>
        <w:t>textul incriminator).</w:t>
      </w:r>
    </w:p>
    <w:p w:rsidR="006E6290" w:rsidRPr="00206417" w:rsidRDefault="006E6290" w:rsidP="006E6290">
      <w:pPr>
        <w:spacing w:after="0" w:line="360" w:lineRule="auto"/>
        <w:ind w:firstLine="708"/>
        <w:jc w:val="both"/>
        <w:rPr>
          <w:rFonts w:ascii="Times New Roman" w:hAnsi="Times New Roman"/>
          <w:sz w:val="28"/>
          <w:szCs w:val="28"/>
          <w:lang w:val="ro-RO"/>
        </w:rPr>
      </w:pPr>
    </w:p>
    <w:p w:rsidR="006E6290" w:rsidRPr="00206417" w:rsidRDefault="006E6290" w:rsidP="006E6290">
      <w:pPr>
        <w:spacing w:after="0" w:line="360" w:lineRule="auto"/>
        <w:ind w:firstLine="708"/>
        <w:jc w:val="both"/>
        <w:rPr>
          <w:rFonts w:ascii="Times New Roman" w:hAnsi="Times New Roman"/>
          <w:sz w:val="28"/>
          <w:szCs w:val="28"/>
          <w:lang w:val="ro-RO"/>
        </w:rPr>
      </w:pPr>
      <w:r w:rsidRPr="00206417">
        <w:rPr>
          <w:rFonts w:ascii="Times New Roman" w:hAnsi="Times New Roman"/>
          <w:sz w:val="28"/>
          <w:szCs w:val="28"/>
          <w:lang w:val="ro-RO"/>
        </w:rPr>
        <w:t>În fapt ...</w:t>
      </w:r>
    </w:p>
    <w:p w:rsidR="006E6290" w:rsidRPr="00206417" w:rsidRDefault="006E6290" w:rsidP="006E6290">
      <w:pPr>
        <w:autoSpaceDE w:val="0"/>
        <w:autoSpaceDN w:val="0"/>
        <w:adjustRightInd w:val="0"/>
        <w:spacing w:after="0" w:line="240" w:lineRule="auto"/>
        <w:jc w:val="both"/>
        <w:rPr>
          <w:rFonts w:ascii="Times New Roman" w:hAnsi="Times New Roman"/>
          <w:sz w:val="28"/>
          <w:szCs w:val="28"/>
          <w:lang w:val="ro-RO"/>
        </w:rPr>
      </w:pPr>
      <w:r w:rsidRPr="00206417">
        <w:rPr>
          <w:rFonts w:ascii="Times New Roman" w:hAnsi="Times New Roman"/>
          <w:sz w:val="28"/>
          <w:szCs w:val="28"/>
          <w:lang w:val="ro-RO"/>
        </w:rPr>
        <w:tab/>
        <w:t>Având în vedere că</w:t>
      </w:r>
      <w:r w:rsidRPr="00206417">
        <w:rPr>
          <w:rFonts w:ascii="Times New Roman" w:hAnsi="Times New Roman"/>
          <w:b/>
          <w:sz w:val="28"/>
          <w:szCs w:val="28"/>
          <w:lang w:val="ro-RO"/>
        </w:rPr>
        <w:t xml:space="preserve"> </w:t>
      </w:r>
      <w:r w:rsidRPr="00206417">
        <w:rPr>
          <w:rFonts w:ascii="Times New Roman" w:hAnsi="Times New Roman"/>
          <w:sz w:val="28"/>
          <w:szCs w:val="28"/>
          <w:lang w:val="ro-RO"/>
        </w:rPr>
        <w:t>în scopul clarificării împrejurărilor cauzei, pentru stabilirea următoarelor fapte/împrejurări ...  este necesară identificarea persoanei/persoanelor…</w:t>
      </w:r>
    </w:p>
    <w:p w:rsidR="006E6290" w:rsidRPr="00206417" w:rsidRDefault="006E6290" w:rsidP="006E6290">
      <w:pPr>
        <w:spacing w:after="0" w:line="360" w:lineRule="auto"/>
        <w:ind w:right="72"/>
        <w:rPr>
          <w:rFonts w:ascii="Times New Roman" w:hAnsi="Times New Roman"/>
          <w:sz w:val="28"/>
          <w:szCs w:val="28"/>
          <w:lang w:val="ro-RO"/>
        </w:rPr>
      </w:pPr>
      <w:r w:rsidRPr="00206417">
        <w:rPr>
          <w:rFonts w:ascii="Times New Roman" w:hAnsi="Times New Roman"/>
          <w:sz w:val="28"/>
          <w:szCs w:val="28"/>
          <w:lang w:val="ro-RO"/>
        </w:rPr>
        <w:t xml:space="preserve">         În temeiul art.132 din C. proc. pen.,</w:t>
      </w:r>
    </w:p>
    <w:p w:rsidR="006E6290" w:rsidRPr="00206417" w:rsidRDefault="006E6290" w:rsidP="006E6290">
      <w:pPr>
        <w:spacing w:after="0" w:line="360" w:lineRule="auto"/>
        <w:ind w:right="72"/>
        <w:jc w:val="center"/>
        <w:rPr>
          <w:rFonts w:ascii="Times New Roman" w:hAnsi="Times New Roman"/>
          <w:b/>
          <w:sz w:val="28"/>
          <w:szCs w:val="28"/>
          <w:lang w:val="ro-RO"/>
        </w:rPr>
      </w:pPr>
      <w:r w:rsidRPr="00206417">
        <w:rPr>
          <w:rFonts w:ascii="Times New Roman" w:hAnsi="Times New Roman"/>
          <w:b/>
          <w:sz w:val="28"/>
          <w:szCs w:val="28"/>
          <w:lang w:val="ro-RO"/>
        </w:rPr>
        <w:t>D I S P U N:</w:t>
      </w:r>
    </w:p>
    <w:p w:rsidR="00B63EFE" w:rsidRPr="00206417" w:rsidRDefault="00B63EFE" w:rsidP="00B63EFE">
      <w:pPr>
        <w:autoSpaceDE w:val="0"/>
        <w:autoSpaceDN w:val="0"/>
        <w:adjustRightInd w:val="0"/>
        <w:spacing w:after="0" w:line="240" w:lineRule="auto"/>
        <w:ind w:firstLine="720"/>
        <w:jc w:val="both"/>
        <w:rPr>
          <w:rFonts w:ascii="Times New Roman" w:hAnsi="Times New Roman"/>
          <w:sz w:val="28"/>
          <w:szCs w:val="28"/>
          <w:lang w:val="ro-RO"/>
        </w:rPr>
      </w:pPr>
      <w:r w:rsidRPr="00206417">
        <w:rPr>
          <w:rFonts w:ascii="Times New Roman" w:hAnsi="Times New Roman"/>
          <w:b/>
          <w:sz w:val="28"/>
          <w:szCs w:val="28"/>
          <w:lang w:val="ro-RO"/>
        </w:rPr>
        <w:t>1.</w:t>
      </w:r>
      <w:r w:rsidRPr="00206417">
        <w:rPr>
          <w:rFonts w:ascii="Times New Roman" w:hAnsi="Times New Roman"/>
          <w:sz w:val="28"/>
          <w:szCs w:val="28"/>
          <w:lang w:val="ro-RO"/>
        </w:rPr>
        <w:t xml:space="preserve"> Identificarea persoanei/persoanelor…</w:t>
      </w:r>
    </w:p>
    <w:p w:rsidR="00B63EFE" w:rsidRPr="00206417" w:rsidRDefault="00B63EFE" w:rsidP="00B63EFE">
      <w:pPr>
        <w:autoSpaceDE w:val="0"/>
        <w:autoSpaceDN w:val="0"/>
        <w:adjustRightInd w:val="0"/>
        <w:spacing w:after="0" w:line="240" w:lineRule="auto"/>
        <w:ind w:firstLine="720"/>
        <w:jc w:val="both"/>
        <w:rPr>
          <w:rFonts w:ascii="Times New Roman" w:hAnsi="Times New Roman"/>
          <w:sz w:val="28"/>
          <w:szCs w:val="28"/>
          <w:lang w:val="ro-RO"/>
        </w:rPr>
      </w:pPr>
    </w:p>
    <w:p w:rsidR="006E6290" w:rsidRPr="00206417" w:rsidRDefault="00B63EFE" w:rsidP="00B63EFE">
      <w:pPr>
        <w:spacing w:after="0" w:line="360" w:lineRule="auto"/>
        <w:ind w:right="72" w:firstLine="720"/>
        <w:rPr>
          <w:rFonts w:ascii="Times New Roman" w:hAnsi="Times New Roman"/>
          <w:sz w:val="28"/>
          <w:szCs w:val="28"/>
          <w:lang w:val="ro-RO"/>
        </w:rPr>
      </w:pPr>
      <w:r w:rsidRPr="00206417">
        <w:rPr>
          <w:rFonts w:ascii="Times New Roman" w:hAnsi="Times New Roman"/>
          <w:b/>
          <w:sz w:val="28"/>
          <w:szCs w:val="28"/>
          <w:lang w:val="ro-RO"/>
        </w:rPr>
        <w:t>2.</w:t>
      </w:r>
      <w:r w:rsidRPr="00206417">
        <w:rPr>
          <w:rFonts w:ascii="Times New Roman" w:hAnsi="Times New Roman"/>
          <w:sz w:val="28"/>
          <w:szCs w:val="28"/>
          <w:lang w:val="ro-RO"/>
        </w:rPr>
        <w:t xml:space="preserve"> </w:t>
      </w:r>
      <w:r w:rsidR="006E6290" w:rsidRPr="00206417">
        <w:rPr>
          <w:rFonts w:ascii="Times New Roman" w:hAnsi="Times New Roman"/>
          <w:sz w:val="28"/>
          <w:szCs w:val="28"/>
          <w:lang w:val="ro-RO"/>
        </w:rPr>
        <w:t xml:space="preserve">Constituirea unui grup format din 4-6 persoane cu trăsături asemănătoare celor ce urmează a fi descrise, în cadrul procedurii audierii prealabile de către persoana  care va face identificarea, în care va fi inclus – se menţionează datele </w:t>
      </w:r>
      <w:r w:rsidR="006E6290" w:rsidRPr="00206417">
        <w:rPr>
          <w:rFonts w:ascii="Times New Roman" w:hAnsi="Times New Roman"/>
          <w:i/>
          <w:sz w:val="28"/>
          <w:szCs w:val="28"/>
          <w:lang w:val="ro-RO"/>
        </w:rPr>
        <w:t xml:space="preserve">persoanei ce urmează </w:t>
      </w:r>
      <w:r w:rsidR="006E6290" w:rsidRPr="00206417">
        <w:rPr>
          <w:rFonts w:ascii="Times New Roman" w:hAnsi="Times New Roman"/>
          <w:i/>
          <w:sz w:val="28"/>
          <w:szCs w:val="28"/>
          <w:lang w:val="ro-RO"/>
        </w:rPr>
        <w:lastRenderedPageBreak/>
        <w:t>a fi identificată -</w:t>
      </w:r>
      <w:r w:rsidR="006E6290" w:rsidRPr="00206417">
        <w:rPr>
          <w:rFonts w:ascii="Times New Roman" w:hAnsi="Times New Roman"/>
          <w:sz w:val="28"/>
          <w:szCs w:val="28"/>
          <w:lang w:val="ro-RO"/>
        </w:rPr>
        <w:t xml:space="preserve">, în vederea  prezentării lui….se înscriu datele  persoanei ce urmează să facă identificarea, </w:t>
      </w:r>
    </w:p>
    <w:p w:rsidR="006E6290" w:rsidRPr="00206417" w:rsidRDefault="006E6290" w:rsidP="006E6290">
      <w:pPr>
        <w:autoSpaceDE w:val="0"/>
        <w:autoSpaceDN w:val="0"/>
        <w:adjustRightInd w:val="0"/>
        <w:spacing w:after="0" w:line="240" w:lineRule="auto"/>
        <w:ind w:firstLine="720"/>
        <w:jc w:val="both"/>
        <w:rPr>
          <w:rFonts w:ascii="Times New Roman" w:hAnsi="Times New Roman"/>
          <w:sz w:val="28"/>
          <w:szCs w:val="28"/>
          <w:lang w:val="ro-RO"/>
        </w:rPr>
      </w:pPr>
    </w:p>
    <w:p w:rsidR="006E6290" w:rsidRPr="00206417" w:rsidRDefault="006E6290" w:rsidP="006E6290">
      <w:pPr>
        <w:autoSpaceDE w:val="0"/>
        <w:autoSpaceDN w:val="0"/>
        <w:adjustRightInd w:val="0"/>
        <w:spacing w:after="0" w:line="240" w:lineRule="auto"/>
        <w:ind w:firstLine="720"/>
        <w:jc w:val="both"/>
        <w:rPr>
          <w:rFonts w:ascii="Times New Roman" w:hAnsi="Times New Roman"/>
          <w:sz w:val="28"/>
          <w:szCs w:val="28"/>
          <w:lang w:val="ro-RO"/>
        </w:rPr>
      </w:pPr>
      <w:r w:rsidRPr="00206417">
        <w:rPr>
          <w:rFonts w:ascii="Times New Roman" w:hAnsi="Times New Roman"/>
          <w:sz w:val="28"/>
          <w:szCs w:val="28"/>
          <w:lang w:val="ro-RO"/>
        </w:rPr>
        <w:t xml:space="preserve">Sau Întocmirea unei planşe fotografice compusă din 4-6 fotografii ale unor persoane cu trăsături asemănătoare celor ce urmează a fi descrise, în cadrul procedurii audierii prealabile de către persoana  care va face identificarea, în care va fi inclusă  fotografia  persoanei ce urmează a fi identificată – se menţionează datele </w:t>
      </w:r>
      <w:r w:rsidRPr="00206417">
        <w:rPr>
          <w:rFonts w:ascii="Times New Roman" w:hAnsi="Times New Roman"/>
          <w:i/>
          <w:sz w:val="28"/>
          <w:szCs w:val="28"/>
          <w:lang w:val="ro-RO"/>
        </w:rPr>
        <w:t>persoanei</w:t>
      </w:r>
      <w:r w:rsidRPr="00206417">
        <w:rPr>
          <w:rFonts w:ascii="Times New Roman" w:hAnsi="Times New Roman"/>
          <w:sz w:val="28"/>
          <w:szCs w:val="28"/>
          <w:lang w:val="ro-RO"/>
        </w:rPr>
        <w:t xml:space="preserve"> ce urmează a fi identificată - , în vederea  prezentării lui….se înscriu datele persoanei ce urmează să facă identificarea </w:t>
      </w:r>
    </w:p>
    <w:p w:rsidR="006E6290" w:rsidRPr="00206417" w:rsidRDefault="006E6290" w:rsidP="006E6290">
      <w:pPr>
        <w:autoSpaceDE w:val="0"/>
        <w:autoSpaceDN w:val="0"/>
        <w:adjustRightInd w:val="0"/>
        <w:spacing w:after="0" w:line="240" w:lineRule="auto"/>
        <w:ind w:firstLine="720"/>
        <w:jc w:val="both"/>
        <w:rPr>
          <w:rFonts w:ascii="Times New Roman" w:hAnsi="Times New Roman"/>
          <w:sz w:val="28"/>
          <w:szCs w:val="28"/>
          <w:lang w:val="ro-RO"/>
        </w:rPr>
      </w:pPr>
    </w:p>
    <w:p w:rsidR="006E6290" w:rsidRPr="00206417" w:rsidRDefault="006E6290" w:rsidP="006E6290">
      <w:pPr>
        <w:autoSpaceDE w:val="0"/>
        <w:autoSpaceDN w:val="0"/>
        <w:adjustRightInd w:val="0"/>
        <w:spacing w:after="0" w:line="240" w:lineRule="auto"/>
        <w:ind w:firstLine="720"/>
        <w:jc w:val="both"/>
        <w:rPr>
          <w:rFonts w:ascii="Times New Roman" w:hAnsi="Times New Roman"/>
          <w:sz w:val="28"/>
          <w:szCs w:val="28"/>
          <w:lang w:val="ro-RO"/>
        </w:rPr>
      </w:pPr>
      <w:r w:rsidRPr="00206417">
        <w:rPr>
          <w:rFonts w:ascii="Times New Roman" w:hAnsi="Times New Roman"/>
          <w:sz w:val="28"/>
          <w:szCs w:val="28"/>
          <w:lang w:val="ro-RO"/>
        </w:rPr>
        <w:t>Prezenta ordonanţă va fi menţionată în cuprinsul procesului-verbal de identificare, potrivit dispoziţiilor art.134 alin. (5)</w:t>
      </w:r>
      <w:r w:rsidR="00CF2FBB" w:rsidRPr="00206417">
        <w:rPr>
          <w:rFonts w:ascii="Times New Roman" w:hAnsi="Times New Roman"/>
          <w:sz w:val="28"/>
          <w:szCs w:val="28"/>
          <w:lang w:val="ro-RO"/>
        </w:rPr>
        <w:t xml:space="preserve"> din C. proc. pen</w:t>
      </w:r>
      <w:r w:rsidRPr="00206417">
        <w:rPr>
          <w:rFonts w:ascii="Times New Roman" w:hAnsi="Times New Roman"/>
          <w:sz w:val="28"/>
          <w:szCs w:val="28"/>
          <w:lang w:val="ro-RO"/>
        </w:rPr>
        <w:t xml:space="preserve">. </w:t>
      </w:r>
    </w:p>
    <w:p w:rsidR="006E6290" w:rsidRPr="00206417" w:rsidRDefault="006E6290" w:rsidP="006E6290">
      <w:pPr>
        <w:spacing w:after="0" w:line="360" w:lineRule="auto"/>
        <w:ind w:right="72"/>
        <w:rPr>
          <w:rFonts w:ascii="Times New Roman" w:hAnsi="Times New Roman"/>
          <w:sz w:val="28"/>
          <w:szCs w:val="28"/>
          <w:lang w:val="ro-RO"/>
        </w:rPr>
      </w:pPr>
    </w:p>
    <w:p w:rsidR="006E6290" w:rsidRPr="00206417" w:rsidRDefault="006E6290" w:rsidP="006E6290">
      <w:pPr>
        <w:spacing w:after="0"/>
        <w:ind w:right="72"/>
        <w:jc w:val="center"/>
        <w:rPr>
          <w:rFonts w:ascii="Times New Roman" w:eastAsia="Calibri" w:hAnsi="Times New Roman"/>
          <w:i/>
          <w:sz w:val="28"/>
          <w:szCs w:val="28"/>
          <w:lang w:val="ro-RO" w:eastAsia="ro-RO"/>
        </w:rPr>
      </w:pPr>
      <w:r w:rsidRPr="00206417">
        <w:rPr>
          <w:rFonts w:ascii="Times New Roman" w:hAnsi="Times New Roman"/>
          <w:b/>
          <w:iCs/>
          <w:sz w:val="28"/>
          <w:szCs w:val="28"/>
          <w:lang w:val="ro-RO"/>
        </w:rPr>
        <w:t>P R O C U R O R ,</w:t>
      </w:r>
      <w:r w:rsidRPr="00206417">
        <w:rPr>
          <w:rFonts w:ascii="Times New Roman" w:eastAsia="Calibri" w:hAnsi="Times New Roman"/>
          <w:i/>
          <w:sz w:val="28"/>
          <w:szCs w:val="28"/>
          <w:lang w:val="ro-RO" w:eastAsia="ro-RO"/>
        </w:rPr>
        <w:t xml:space="preserve"> </w:t>
      </w:r>
    </w:p>
    <w:p w:rsidR="006E6290" w:rsidRPr="00206417" w:rsidRDefault="006E6290" w:rsidP="006E6290">
      <w:pPr>
        <w:spacing w:after="0"/>
        <w:ind w:right="72"/>
        <w:jc w:val="center"/>
        <w:rPr>
          <w:rFonts w:ascii="Times New Roman" w:eastAsia="Calibri" w:hAnsi="Times New Roman"/>
          <w:i/>
          <w:sz w:val="28"/>
          <w:szCs w:val="28"/>
          <w:lang w:val="ro-RO" w:eastAsia="ro-RO"/>
        </w:rPr>
      </w:pPr>
      <w:r w:rsidRPr="00206417">
        <w:rPr>
          <w:rFonts w:ascii="Times New Roman" w:eastAsia="Calibri" w:hAnsi="Times New Roman"/>
          <w:i/>
          <w:sz w:val="28"/>
          <w:szCs w:val="28"/>
          <w:lang w:val="ro-RO" w:eastAsia="ro-RO"/>
        </w:rPr>
        <w:t>(numele şi prenumele, semnătura şi ştampila)</w:t>
      </w:r>
    </w:p>
    <w:p w:rsidR="006E6290" w:rsidRPr="00206417" w:rsidRDefault="006E6290" w:rsidP="006E6290">
      <w:pPr>
        <w:spacing w:after="0" w:line="240" w:lineRule="auto"/>
        <w:rPr>
          <w:rFonts w:ascii="Times New Roman" w:hAnsi="Times New Roman"/>
          <w:sz w:val="24"/>
          <w:szCs w:val="24"/>
          <w:lang w:val="ro-RO"/>
        </w:rPr>
      </w:pPr>
    </w:p>
    <w:p w:rsidR="002450B0" w:rsidRPr="00206417" w:rsidRDefault="002450B0" w:rsidP="006E6290">
      <w:pPr>
        <w:spacing w:after="0" w:line="240" w:lineRule="auto"/>
        <w:rPr>
          <w:rFonts w:ascii="Times New Roman" w:hAnsi="Times New Roman"/>
          <w:sz w:val="24"/>
          <w:szCs w:val="24"/>
          <w:lang w:val="ro-RO"/>
        </w:rPr>
      </w:pPr>
    </w:p>
    <w:p w:rsidR="006E6290" w:rsidRPr="00206417" w:rsidRDefault="00270A79" w:rsidP="002450B0">
      <w:pPr>
        <w:spacing w:after="0" w:line="240" w:lineRule="auto"/>
        <w:rPr>
          <w:rFonts w:ascii="Times New Roman" w:hAnsi="Times New Roman"/>
          <w:b/>
          <w:sz w:val="24"/>
          <w:szCs w:val="24"/>
          <w:u w:val="single"/>
          <w:lang w:val="ro-RO"/>
        </w:rPr>
      </w:pPr>
      <w:r w:rsidRPr="00206417">
        <w:rPr>
          <w:rFonts w:ascii="Times New Roman" w:hAnsi="Times New Roman"/>
          <w:b/>
          <w:sz w:val="24"/>
          <w:szCs w:val="24"/>
          <w:u w:val="single"/>
          <w:lang w:val="ro-RO"/>
        </w:rPr>
        <w:br w:type="page"/>
      </w:r>
      <w:r w:rsidR="002450B0" w:rsidRPr="00206417">
        <w:rPr>
          <w:rFonts w:ascii="Times New Roman" w:hAnsi="Times New Roman"/>
          <w:b/>
          <w:sz w:val="24"/>
          <w:szCs w:val="24"/>
          <w:u w:val="single"/>
          <w:lang w:val="ro-RO"/>
        </w:rPr>
        <w:lastRenderedPageBreak/>
        <w:t>IDENTIFICAREA OBIECTELOR</w:t>
      </w:r>
    </w:p>
    <w:p w:rsidR="002450B0" w:rsidRPr="00206417" w:rsidRDefault="002450B0" w:rsidP="002450B0">
      <w:pPr>
        <w:spacing w:after="0" w:line="240" w:lineRule="auto"/>
        <w:rPr>
          <w:rFonts w:ascii="Times New Roman" w:hAnsi="Times New Roman"/>
          <w:b/>
          <w:sz w:val="24"/>
          <w:szCs w:val="24"/>
          <w:u w:val="single"/>
          <w:lang w:val="ro-RO"/>
        </w:rPr>
      </w:pPr>
    </w:p>
    <w:p w:rsidR="002450B0" w:rsidRPr="00206417" w:rsidRDefault="002450B0" w:rsidP="002450B0">
      <w:pPr>
        <w:spacing w:after="0" w:line="240" w:lineRule="auto"/>
        <w:rPr>
          <w:rFonts w:ascii="Times New Roman" w:hAnsi="Times New Roman"/>
          <w:sz w:val="24"/>
          <w:szCs w:val="24"/>
          <w:u w:val="single"/>
          <w:lang w:val="ro-RO"/>
        </w:rPr>
      </w:pPr>
    </w:p>
    <w:p w:rsidR="006E6290" w:rsidRPr="00206417" w:rsidRDefault="006E6290" w:rsidP="006E6290">
      <w:pPr>
        <w:autoSpaceDE w:val="0"/>
        <w:autoSpaceDN w:val="0"/>
        <w:adjustRightInd w:val="0"/>
        <w:spacing w:after="0" w:line="240" w:lineRule="auto"/>
        <w:jc w:val="both"/>
        <w:rPr>
          <w:rFonts w:ascii="Times New Roman" w:hAnsi="Times New Roman"/>
          <w:b/>
          <w:sz w:val="24"/>
          <w:szCs w:val="24"/>
          <w:u w:val="single"/>
          <w:lang w:val="ro-RO"/>
        </w:rPr>
      </w:pPr>
      <w:r w:rsidRPr="00206417">
        <w:rPr>
          <w:rFonts w:ascii="Times New Roman" w:hAnsi="Times New Roman"/>
          <w:b/>
          <w:sz w:val="24"/>
          <w:szCs w:val="24"/>
          <w:u w:val="single"/>
          <w:lang w:val="ro-RO"/>
        </w:rPr>
        <w:t>ART. 135</w:t>
      </w:r>
    </w:p>
    <w:p w:rsidR="002450B0" w:rsidRPr="00206417" w:rsidRDefault="002450B0" w:rsidP="006E6290">
      <w:pPr>
        <w:autoSpaceDE w:val="0"/>
        <w:autoSpaceDN w:val="0"/>
        <w:adjustRightInd w:val="0"/>
        <w:spacing w:after="0" w:line="240" w:lineRule="auto"/>
        <w:jc w:val="both"/>
        <w:rPr>
          <w:rFonts w:ascii="Times New Roman" w:hAnsi="Times New Roman"/>
          <w:b/>
          <w:sz w:val="24"/>
          <w:szCs w:val="24"/>
          <w:u w:val="single"/>
          <w:lang w:val="ro-RO"/>
        </w:rPr>
      </w:pPr>
    </w:p>
    <w:p w:rsidR="002450B0" w:rsidRPr="00206417" w:rsidRDefault="002450B0" w:rsidP="006E6290">
      <w:pPr>
        <w:autoSpaceDE w:val="0"/>
        <w:autoSpaceDN w:val="0"/>
        <w:adjustRightInd w:val="0"/>
        <w:spacing w:after="0" w:line="240" w:lineRule="auto"/>
        <w:jc w:val="both"/>
        <w:rPr>
          <w:rFonts w:ascii="Times New Roman" w:hAnsi="Times New Roman"/>
          <w:b/>
          <w:sz w:val="24"/>
          <w:szCs w:val="24"/>
          <w:u w:val="single"/>
          <w:lang w:val="ro-RO"/>
        </w:rPr>
      </w:pPr>
    </w:p>
    <w:p w:rsidR="006E6290" w:rsidRPr="00206417" w:rsidRDefault="006E6290" w:rsidP="006E6290">
      <w:pPr>
        <w:autoSpaceDE w:val="0"/>
        <w:autoSpaceDN w:val="0"/>
        <w:adjustRightInd w:val="0"/>
        <w:spacing w:after="0" w:line="240" w:lineRule="auto"/>
        <w:jc w:val="both"/>
        <w:rPr>
          <w:rFonts w:ascii="Times New Roman" w:hAnsi="Times New Roman"/>
          <w:b/>
          <w:sz w:val="24"/>
          <w:szCs w:val="24"/>
          <w:lang w:val="ro-RO"/>
        </w:rPr>
      </w:pPr>
      <w:r w:rsidRPr="00206417">
        <w:rPr>
          <w:rFonts w:ascii="Times New Roman" w:hAnsi="Times New Roman"/>
          <w:b/>
          <w:sz w:val="24"/>
          <w:szCs w:val="24"/>
          <w:lang w:val="ro-RO"/>
        </w:rPr>
        <w:t xml:space="preserve">    Identificarea obiectelor</w:t>
      </w:r>
    </w:p>
    <w:p w:rsidR="006E6290" w:rsidRPr="00206417" w:rsidRDefault="006E6290" w:rsidP="006E6290">
      <w:pPr>
        <w:autoSpaceDE w:val="0"/>
        <w:autoSpaceDN w:val="0"/>
        <w:adjustRightInd w:val="0"/>
        <w:spacing w:after="0" w:line="240" w:lineRule="auto"/>
        <w:jc w:val="both"/>
        <w:rPr>
          <w:rFonts w:ascii="Times New Roman" w:hAnsi="Times New Roman"/>
          <w:sz w:val="24"/>
          <w:szCs w:val="24"/>
          <w:lang w:val="ro-RO"/>
        </w:rPr>
      </w:pPr>
      <w:r w:rsidRPr="00206417">
        <w:rPr>
          <w:rFonts w:ascii="Times New Roman" w:hAnsi="Times New Roman"/>
          <w:sz w:val="24"/>
          <w:szCs w:val="24"/>
          <w:lang w:val="ro-RO"/>
        </w:rPr>
        <w:t xml:space="preserve">    (1) Obiectele despre care se presupune că pot contribui la aflarea adevărului în legătură cu săvârşirea unei infracţiuni sunt prezentate în vederea identificării, după ce persoana care face identificarea le-a descris în prealabil. Dacă aceste obiecte nu pot fi aduse pentru a fi prezentate, persoana care face identificarea poate fi condusă la locul unde se află obiectele.</w:t>
      </w:r>
    </w:p>
    <w:p w:rsidR="006E6290" w:rsidRPr="00206417" w:rsidRDefault="006E6290" w:rsidP="006E6290">
      <w:pPr>
        <w:autoSpaceDE w:val="0"/>
        <w:autoSpaceDN w:val="0"/>
        <w:adjustRightInd w:val="0"/>
        <w:spacing w:after="0" w:line="240" w:lineRule="auto"/>
        <w:jc w:val="both"/>
        <w:rPr>
          <w:rFonts w:ascii="Times New Roman" w:hAnsi="Times New Roman"/>
          <w:sz w:val="24"/>
          <w:szCs w:val="24"/>
          <w:lang w:val="ro-RO"/>
        </w:rPr>
      </w:pPr>
      <w:r w:rsidRPr="00206417">
        <w:rPr>
          <w:rFonts w:ascii="Times New Roman" w:hAnsi="Times New Roman"/>
          <w:sz w:val="24"/>
          <w:szCs w:val="24"/>
          <w:lang w:val="ro-RO"/>
        </w:rPr>
        <w:t xml:space="preserve">    (2) Desfăşurarea activităţii de identificare a obiectelor, precum şi declaraţiile persoanei care face identificarea sunt consemnate într-un proces-verbal ce trebuie să cuprindă menţiuni cu privire la: ordonanţa sau încheierea prin care s-a dispus măsura, locul unde a fost încheiat, data, ora la care a început şi ora la care s-a terminat activitatea, cu menţionarea oricărui moment de întrerupere, numele, prenumele persoanelor prezente şi calitatea în care acestea participă, numele şi prenumele persoanei care face identificarea, descrierea amănunţită a obiectelor identificate.</w:t>
      </w:r>
    </w:p>
    <w:p w:rsidR="00FF0F44" w:rsidRPr="00206417" w:rsidRDefault="006E6290" w:rsidP="006E6290">
      <w:pPr>
        <w:autoSpaceDE w:val="0"/>
        <w:autoSpaceDN w:val="0"/>
        <w:adjustRightInd w:val="0"/>
        <w:spacing w:after="0" w:line="240" w:lineRule="auto"/>
        <w:jc w:val="both"/>
        <w:rPr>
          <w:rFonts w:ascii="Times New Roman" w:hAnsi="Times New Roman"/>
          <w:sz w:val="24"/>
          <w:szCs w:val="24"/>
          <w:lang w:val="ro-RO"/>
        </w:rPr>
      </w:pPr>
      <w:r w:rsidRPr="00206417">
        <w:rPr>
          <w:rFonts w:ascii="Times New Roman" w:hAnsi="Times New Roman"/>
          <w:sz w:val="24"/>
          <w:szCs w:val="24"/>
          <w:lang w:val="ro-RO"/>
        </w:rPr>
        <w:t xml:space="preserve">    (3) În cursul urmăririi penale, în situaţia în care organul de urmărire consideră necesar, activitatea de identificare şi declaraţia persoanei care face identificarea sunt înregistrate audiovideo. Înregistrarea identificării este anexată procesului-verbal ca parte integrantă a acestuia şi poate fi folosită ca mijloc de probă.</w:t>
      </w:r>
    </w:p>
    <w:p w:rsidR="00401AAF" w:rsidRPr="00206417" w:rsidRDefault="00FF0F44" w:rsidP="00FF0F44">
      <w:pPr>
        <w:spacing w:after="0" w:line="240" w:lineRule="auto"/>
        <w:rPr>
          <w:rFonts w:ascii="Times New Roman" w:hAnsi="Times New Roman"/>
          <w:sz w:val="24"/>
          <w:szCs w:val="24"/>
          <w:lang w:val="ro-RO"/>
        </w:rPr>
      </w:pPr>
      <w:r w:rsidRPr="00206417">
        <w:rPr>
          <w:rFonts w:ascii="Times New Roman" w:hAnsi="Times New Roman"/>
          <w:sz w:val="24"/>
          <w:szCs w:val="24"/>
          <w:lang w:val="ro-RO"/>
        </w:rPr>
        <w:br w:type="page"/>
      </w:r>
    </w:p>
    <w:p w:rsidR="00D73A0E" w:rsidRPr="00206417" w:rsidRDefault="002450B0" w:rsidP="00FF0F44">
      <w:pPr>
        <w:pStyle w:val="Heading3"/>
        <w:rPr>
          <w:lang w:val="ro-RO"/>
        </w:rPr>
      </w:pPr>
      <w:bookmarkStart w:id="79" w:name="_Toc381547858"/>
      <w:bookmarkStart w:id="80" w:name="_Toc506473319"/>
      <w:r w:rsidRPr="00206417">
        <w:rPr>
          <w:lang w:val="ro-RO"/>
        </w:rPr>
        <w:lastRenderedPageBreak/>
        <w:t>Ordonanţă de dispunere a identificării obiectelor</w:t>
      </w:r>
      <w:bookmarkEnd w:id="79"/>
      <w:bookmarkEnd w:id="80"/>
    </w:p>
    <w:p w:rsidR="00FF0F44" w:rsidRPr="00206417" w:rsidRDefault="00FF0F44" w:rsidP="00FF0F44">
      <w:pPr>
        <w:rPr>
          <w:lang w:val="ro-RO"/>
        </w:rPr>
      </w:pPr>
    </w:p>
    <w:tbl>
      <w:tblPr>
        <w:tblW w:w="10093" w:type="dxa"/>
        <w:tblInd w:w="-252" w:type="dxa"/>
        <w:tblLook w:val="01E0" w:firstRow="1" w:lastRow="1" w:firstColumn="1" w:lastColumn="1" w:noHBand="0" w:noVBand="0"/>
      </w:tblPr>
      <w:tblGrid>
        <w:gridCol w:w="5008"/>
        <w:gridCol w:w="5085"/>
      </w:tblGrid>
      <w:tr w:rsidR="00BA2F8E" w:rsidRPr="00206417">
        <w:trPr>
          <w:gridAfter w:val="1"/>
          <w:wAfter w:w="5085" w:type="dxa"/>
          <w:trHeight w:val="1514"/>
        </w:trPr>
        <w:tc>
          <w:tcPr>
            <w:tcW w:w="5008" w:type="dxa"/>
            <w:tcBorders>
              <w:top w:val="single" w:sz="4" w:space="0" w:color="auto"/>
              <w:left w:val="single" w:sz="4" w:space="0" w:color="auto"/>
              <w:bottom w:val="single" w:sz="4" w:space="0" w:color="auto"/>
              <w:right w:val="single" w:sz="4" w:space="0" w:color="auto"/>
            </w:tcBorders>
            <w:vAlign w:val="center"/>
          </w:tcPr>
          <w:p w:rsidR="006E6290" w:rsidRPr="00206417" w:rsidRDefault="006E6290" w:rsidP="00367EB2">
            <w:pPr>
              <w:spacing w:after="0" w:line="240" w:lineRule="auto"/>
              <w:jc w:val="center"/>
              <w:rPr>
                <w:rFonts w:ascii="Times New Roman" w:hAnsi="Times New Roman"/>
                <w:b/>
                <w:sz w:val="20"/>
                <w:szCs w:val="20"/>
                <w:lang w:val="ro-RO"/>
              </w:rPr>
            </w:pPr>
            <w:r w:rsidRPr="00206417">
              <w:rPr>
                <w:rFonts w:ascii="Times New Roman" w:hAnsi="Times New Roman"/>
                <w:b/>
                <w:sz w:val="20"/>
                <w:szCs w:val="20"/>
                <w:lang w:val="ro-RO"/>
              </w:rPr>
              <w:t>ROMÂNIA</w:t>
            </w:r>
          </w:p>
          <w:p w:rsidR="006E6290" w:rsidRPr="00206417" w:rsidRDefault="00CA20AC" w:rsidP="00367EB2">
            <w:pPr>
              <w:spacing w:after="0" w:line="240" w:lineRule="auto"/>
              <w:jc w:val="center"/>
              <w:rPr>
                <w:rFonts w:ascii="Times New Roman" w:hAnsi="Times New Roman"/>
                <w:b/>
                <w:sz w:val="20"/>
                <w:szCs w:val="20"/>
                <w:lang w:val="ro-RO"/>
              </w:rPr>
            </w:pPr>
            <w:r w:rsidRPr="00206417">
              <w:rPr>
                <w:rFonts w:ascii="Times New Roman" w:hAnsi="Times New Roman"/>
                <w:b/>
                <w:noProof/>
                <w:sz w:val="32"/>
                <w:szCs w:val="32"/>
              </w:rPr>
              <w:drawing>
                <wp:inline distT="0" distB="0" distL="0" distR="0" wp14:anchorId="39695813" wp14:editId="1964ADD1">
                  <wp:extent cx="400685" cy="440055"/>
                  <wp:effectExtent l="0" t="0" r="0" b="0"/>
                  <wp:docPr id="32" name="Imagine 32" descr="Stema României"/>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32" descr="Stema României"/>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0685" cy="440055"/>
                          </a:xfrm>
                          <a:prstGeom prst="rect">
                            <a:avLst/>
                          </a:prstGeom>
                          <a:noFill/>
                          <a:ln>
                            <a:noFill/>
                          </a:ln>
                        </pic:spPr>
                      </pic:pic>
                    </a:graphicData>
                  </a:graphic>
                </wp:inline>
              </w:drawing>
            </w:r>
          </w:p>
          <w:p w:rsidR="006E6290" w:rsidRPr="00206417" w:rsidRDefault="006E6290" w:rsidP="00367EB2">
            <w:pPr>
              <w:spacing w:after="0" w:line="240" w:lineRule="auto"/>
              <w:jc w:val="center"/>
              <w:rPr>
                <w:rFonts w:ascii="Times New Roman" w:hAnsi="Times New Roman"/>
                <w:b/>
                <w:sz w:val="20"/>
                <w:szCs w:val="20"/>
                <w:lang w:val="ro-RO"/>
              </w:rPr>
            </w:pPr>
            <w:r w:rsidRPr="00206417">
              <w:rPr>
                <w:rFonts w:ascii="Times New Roman" w:hAnsi="Times New Roman"/>
                <w:b/>
                <w:sz w:val="20"/>
                <w:szCs w:val="20"/>
                <w:lang w:val="ro-RO"/>
              </w:rPr>
              <w:t>MINISTERUL PUBLIC</w:t>
            </w:r>
          </w:p>
          <w:p w:rsidR="006E6290" w:rsidRPr="00206417" w:rsidRDefault="006E6290" w:rsidP="00367EB2">
            <w:pPr>
              <w:spacing w:after="0" w:line="240" w:lineRule="auto"/>
              <w:jc w:val="center"/>
              <w:rPr>
                <w:rFonts w:ascii="Times New Roman" w:hAnsi="Times New Roman"/>
                <w:sz w:val="20"/>
                <w:szCs w:val="20"/>
                <w:lang w:val="ro-RO"/>
              </w:rPr>
            </w:pPr>
            <w:r w:rsidRPr="00206417">
              <w:rPr>
                <w:rFonts w:ascii="Times New Roman" w:hAnsi="Times New Roman"/>
                <w:b/>
                <w:sz w:val="20"/>
                <w:szCs w:val="20"/>
                <w:lang w:val="ro-RO"/>
              </w:rPr>
              <w:t>PARCHETUL DE PE LÂNGĂ</w:t>
            </w:r>
            <w:r w:rsidRPr="00206417">
              <w:rPr>
                <w:rFonts w:ascii="Times New Roman" w:hAnsi="Times New Roman"/>
                <w:sz w:val="20"/>
                <w:szCs w:val="20"/>
                <w:lang w:val="ro-RO"/>
              </w:rPr>
              <w:t xml:space="preserve"> </w:t>
            </w:r>
          </w:p>
        </w:tc>
      </w:tr>
      <w:tr w:rsidR="00BA2F8E" w:rsidRPr="00206417">
        <w:trPr>
          <w:trHeight w:val="529"/>
        </w:trPr>
        <w:tc>
          <w:tcPr>
            <w:tcW w:w="10093" w:type="dxa"/>
            <w:gridSpan w:val="2"/>
            <w:tcBorders>
              <w:top w:val="single" w:sz="4" w:space="0" w:color="auto"/>
              <w:left w:val="single" w:sz="4" w:space="0" w:color="auto"/>
              <w:bottom w:val="single" w:sz="4" w:space="0" w:color="auto"/>
              <w:right w:val="single" w:sz="4" w:space="0" w:color="auto"/>
            </w:tcBorders>
          </w:tcPr>
          <w:p w:rsidR="006E6290" w:rsidRPr="00206417" w:rsidRDefault="006E6290" w:rsidP="00367EB2">
            <w:pPr>
              <w:spacing w:line="240" w:lineRule="auto"/>
              <w:rPr>
                <w:rFonts w:ascii="Times New Roman" w:hAnsi="Times New Roman"/>
                <w:b/>
                <w:sz w:val="20"/>
                <w:szCs w:val="20"/>
                <w:lang w:val="ro-RO"/>
              </w:rPr>
            </w:pPr>
            <w:r w:rsidRPr="00206417">
              <w:rPr>
                <w:rFonts w:ascii="Times New Roman" w:hAnsi="Times New Roman"/>
                <w:b/>
                <w:sz w:val="20"/>
                <w:szCs w:val="20"/>
                <w:lang w:val="ro-RO"/>
              </w:rPr>
              <w:t xml:space="preserve">Localitatea…, str. …, nr. …, jud. …, cod poştal: …; tel: …, fax: …,   e-mail: </w:t>
            </w:r>
            <w:hyperlink r:id="rId42" w:history="1">
              <w:r w:rsidRPr="00206417">
                <w:rPr>
                  <w:rFonts w:ascii="Times New Roman" w:hAnsi="Times New Roman"/>
                  <w:b/>
                  <w:sz w:val="20"/>
                  <w:u w:val="single"/>
                  <w:lang w:val="ro-RO"/>
                </w:rPr>
                <w:t>…..@mpublic.ro</w:t>
              </w:r>
            </w:hyperlink>
            <w:r w:rsidRPr="00206417">
              <w:rPr>
                <w:rFonts w:ascii="Times New Roman" w:hAnsi="Times New Roman"/>
                <w:b/>
                <w:sz w:val="20"/>
                <w:szCs w:val="20"/>
                <w:lang w:val="ro-RO"/>
              </w:rPr>
              <w:t>; operator date cu caracter personal nr. …</w:t>
            </w:r>
          </w:p>
        </w:tc>
      </w:tr>
      <w:tr w:rsidR="00BA2F8E" w:rsidRPr="00206417">
        <w:trPr>
          <w:trHeight w:val="516"/>
        </w:trPr>
        <w:tc>
          <w:tcPr>
            <w:tcW w:w="5008" w:type="dxa"/>
            <w:tcBorders>
              <w:top w:val="single" w:sz="4" w:space="0" w:color="auto"/>
              <w:left w:val="single" w:sz="4" w:space="0" w:color="auto"/>
              <w:bottom w:val="single" w:sz="4" w:space="0" w:color="auto"/>
              <w:right w:val="single" w:sz="4" w:space="0" w:color="auto"/>
            </w:tcBorders>
          </w:tcPr>
          <w:p w:rsidR="006E6290" w:rsidRPr="00206417" w:rsidRDefault="006E6290" w:rsidP="00367EB2">
            <w:pPr>
              <w:spacing w:line="240" w:lineRule="auto"/>
              <w:ind w:right="72"/>
              <w:rPr>
                <w:rFonts w:ascii="Times New Roman" w:hAnsi="Times New Roman"/>
                <w:b/>
                <w:sz w:val="20"/>
                <w:szCs w:val="20"/>
                <w:lang w:val="ro-RO"/>
              </w:rPr>
            </w:pPr>
            <w:r w:rsidRPr="00206417">
              <w:rPr>
                <w:rFonts w:ascii="Times New Roman" w:hAnsi="Times New Roman"/>
                <w:b/>
                <w:sz w:val="20"/>
                <w:szCs w:val="20"/>
                <w:lang w:val="ro-RO"/>
              </w:rPr>
              <w:t>DOSAR NR. .../P/…</w:t>
            </w:r>
          </w:p>
        </w:tc>
        <w:tc>
          <w:tcPr>
            <w:tcW w:w="5085" w:type="dxa"/>
            <w:tcBorders>
              <w:top w:val="single" w:sz="4" w:space="0" w:color="auto"/>
              <w:left w:val="single" w:sz="4" w:space="0" w:color="auto"/>
              <w:bottom w:val="single" w:sz="4" w:space="0" w:color="auto"/>
              <w:right w:val="single" w:sz="4" w:space="0" w:color="auto"/>
            </w:tcBorders>
          </w:tcPr>
          <w:p w:rsidR="006E6290" w:rsidRPr="00206417" w:rsidRDefault="006E6290" w:rsidP="00A73356">
            <w:pPr>
              <w:rPr>
                <w:rFonts w:ascii="Times New Roman" w:hAnsi="Times New Roman"/>
                <w:b/>
                <w:sz w:val="28"/>
                <w:szCs w:val="28"/>
                <w:lang w:val="ro-RO"/>
              </w:rPr>
            </w:pPr>
          </w:p>
        </w:tc>
      </w:tr>
    </w:tbl>
    <w:p w:rsidR="006E6290" w:rsidRPr="00206417" w:rsidRDefault="006E6290" w:rsidP="006E6290">
      <w:pPr>
        <w:rPr>
          <w:rFonts w:ascii="Times New Roman" w:hAnsi="Times New Roman"/>
          <w:b/>
          <w:sz w:val="28"/>
          <w:szCs w:val="28"/>
          <w:lang w:val="ro-RO"/>
        </w:rPr>
      </w:pPr>
    </w:p>
    <w:p w:rsidR="006E6290" w:rsidRPr="00206417" w:rsidRDefault="006E6290" w:rsidP="006E6290">
      <w:pPr>
        <w:spacing w:after="0" w:line="360" w:lineRule="auto"/>
        <w:ind w:right="72"/>
        <w:jc w:val="center"/>
        <w:rPr>
          <w:rFonts w:ascii="Times New Roman" w:hAnsi="Times New Roman"/>
          <w:b/>
          <w:sz w:val="28"/>
          <w:szCs w:val="28"/>
          <w:u w:val="single"/>
          <w:lang w:val="ro-RO"/>
        </w:rPr>
      </w:pPr>
      <w:r w:rsidRPr="00206417">
        <w:rPr>
          <w:rFonts w:ascii="Times New Roman" w:hAnsi="Times New Roman"/>
          <w:b/>
          <w:sz w:val="28"/>
          <w:szCs w:val="28"/>
          <w:u w:val="single"/>
          <w:lang w:val="ro-RO"/>
        </w:rPr>
        <w:t>ORDONANŢĂ</w:t>
      </w:r>
    </w:p>
    <w:p w:rsidR="006E6290" w:rsidRPr="00206417" w:rsidRDefault="006E6290" w:rsidP="00270A79">
      <w:pPr>
        <w:spacing w:after="0" w:line="240" w:lineRule="auto"/>
        <w:ind w:right="72"/>
        <w:jc w:val="center"/>
        <w:rPr>
          <w:rFonts w:ascii="Times New Roman" w:hAnsi="Times New Roman"/>
          <w:b/>
          <w:sz w:val="28"/>
          <w:szCs w:val="28"/>
          <w:lang w:val="ro-RO"/>
        </w:rPr>
      </w:pPr>
      <w:r w:rsidRPr="00206417">
        <w:rPr>
          <w:rFonts w:ascii="Times New Roman" w:hAnsi="Times New Roman"/>
          <w:sz w:val="28"/>
          <w:szCs w:val="28"/>
          <w:lang w:val="ro-RO"/>
        </w:rPr>
        <w:t>Anul ... luna ...ziua ...</w:t>
      </w:r>
    </w:p>
    <w:p w:rsidR="006E6290" w:rsidRPr="00206417" w:rsidRDefault="006E6290" w:rsidP="006E6290">
      <w:pPr>
        <w:spacing w:after="0" w:line="240" w:lineRule="auto"/>
        <w:ind w:right="72" w:firstLine="720"/>
        <w:rPr>
          <w:rFonts w:ascii="Times New Roman" w:hAnsi="Times New Roman"/>
          <w:b/>
          <w:sz w:val="28"/>
          <w:szCs w:val="28"/>
          <w:lang w:val="ro-RO"/>
        </w:rPr>
      </w:pPr>
    </w:p>
    <w:p w:rsidR="006E6290" w:rsidRPr="00206417" w:rsidRDefault="006E6290" w:rsidP="006E6290">
      <w:pPr>
        <w:spacing w:after="0" w:line="240" w:lineRule="auto"/>
        <w:ind w:right="72" w:firstLine="720"/>
        <w:rPr>
          <w:rFonts w:ascii="Times New Roman" w:hAnsi="Times New Roman"/>
          <w:sz w:val="28"/>
          <w:szCs w:val="28"/>
          <w:lang w:val="ro-RO"/>
        </w:rPr>
      </w:pPr>
      <w:r w:rsidRPr="00206417">
        <w:rPr>
          <w:rFonts w:ascii="Times New Roman" w:hAnsi="Times New Roman"/>
          <w:sz w:val="28"/>
          <w:szCs w:val="28"/>
          <w:lang w:val="ro-RO"/>
        </w:rPr>
        <w:t>Procuror…din cadrul Parchetului de pe lângă …</w:t>
      </w:r>
    </w:p>
    <w:p w:rsidR="006E6290" w:rsidRPr="00206417" w:rsidRDefault="006E6290" w:rsidP="006E6290">
      <w:pPr>
        <w:spacing w:after="0" w:line="360" w:lineRule="auto"/>
        <w:ind w:right="72"/>
        <w:jc w:val="both"/>
        <w:rPr>
          <w:rFonts w:ascii="Times New Roman" w:hAnsi="Times New Roman"/>
          <w:sz w:val="28"/>
          <w:szCs w:val="28"/>
          <w:lang w:val="ro-RO"/>
        </w:rPr>
      </w:pPr>
      <w:r w:rsidRPr="00206417">
        <w:rPr>
          <w:rFonts w:ascii="Times New Roman" w:hAnsi="Times New Roman"/>
          <w:sz w:val="28"/>
          <w:szCs w:val="28"/>
          <w:lang w:val="ro-RO"/>
        </w:rPr>
        <w:t xml:space="preserve">           Examinând actele de urmărire penală din dosarul penal cu numărul de mai sus, privind... </w:t>
      </w:r>
    </w:p>
    <w:p w:rsidR="006E6290" w:rsidRPr="00206417" w:rsidRDefault="006E6290" w:rsidP="006E6290">
      <w:pPr>
        <w:spacing w:after="0" w:line="360" w:lineRule="auto"/>
        <w:ind w:right="72"/>
        <w:jc w:val="center"/>
        <w:rPr>
          <w:rFonts w:ascii="Times New Roman" w:hAnsi="Times New Roman"/>
          <w:b/>
          <w:sz w:val="28"/>
          <w:szCs w:val="28"/>
          <w:lang w:val="ro-RO"/>
        </w:rPr>
      </w:pPr>
      <w:r w:rsidRPr="00206417">
        <w:rPr>
          <w:rFonts w:ascii="Times New Roman" w:hAnsi="Times New Roman"/>
          <w:b/>
          <w:sz w:val="28"/>
          <w:szCs w:val="28"/>
          <w:lang w:val="ro-RO"/>
        </w:rPr>
        <w:t>C O N S T A T:</w:t>
      </w:r>
    </w:p>
    <w:p w:rsidR="006E6290" w:rsidRPr="00206417" w:rsidRDefault="006E6290" w:rsidP="006E6290">
      <w:pPr>
        <w:spacing w:after="0" w:line="360" w:lineRule="auto"/>
        <w:ind w:firstLine="708"/>
        <w:jc w:val="both"/>
        <w:rPr>
          <w:rFonts w:ascii="Times New Roman" w:hAnsi="Times New Roman"/>
          <w:sz w:val="28"/>
          <w:szCs w:val="28"/>
          <w:lang w:val="ro-RO"/>
        </w:rPr>
      </w:pPr>
      <w:r w:rsidRPr="00206417">
        <w:rPr>
          <w:rFonts w:ascii="Times New Roman" w:hAnsi="Times New Roman"/>
          <w:sz w:val="28"/>
          <w:szCs w:val="28"/>
          <w:lang w:val="ro-RO"/>
        </w:rPr>
        <w:tab/>
      </w:r>
    </w:p>
    <w:p w:rsidR="006E6290" w:rsidRPr="00206417" w:rsidRDefault="006E6290" w:rsidP="006E6290">
      <w:pPr>
        <w:spacing w:after="0" w:line="240" w:lineRule="auto"/>
        <w:ind w:right="72" w:firstLine="720"/>
        <w:jc w:val="both"/>
        <w:rPr>
          <w:rFonts w:ascii="Times New Roman" w:hAnsi="Times New Roman"/>
          <w:i/>
          <w:sz w:val="28"/>
          <w:szCs w:val="28"/>
          <w:lang w:val="ro-RO"/>
        </w:rPr>
      </w:pPr>
      <w:r w:rsidRPr="00206417">
        <w:rPr>
          <w:rFonts w:ascii="Times New Roman" w:hAnsi="Times New Roman"/>
          <w:sz w:val="28"/>
          <w:szCs w:val="28"/>
          <w:lang w:val="ro-RO"/>
        </w:rPr>
        <w:t xml:space="preserve">Prin ordonanţa din  data de ... s-a dispus începerea urmăririi penale pentru infracţiunea de </w:t>
      </w:r>
      <w:r w:rsidRPr="00206417">
        <w:rPr>
          <w:rFonts w:ascii="Times New Roman" w:hAnsi="Times New Roman"/>
          <w:i/>
          <w:sz w:val="28"/>
          <w:szCs w:val="28"/>
          <w:lang w:val="ro-RO"/>
        </w:rPr>
        <w:t>...</w:t>
      </w:r>
      <w:r w:rsidRPr="00206417">
        <w:rPr>
          <w:rFonts w:ascii="Times New Roman" w:hAnsi="Times New Roman"/>
          <w:i/>
          <w:sz w:val="28"/>
          <w:szCs w:val="28"/>
          <w:u w:val="dotted"/>
          <w:lang w:val="ro-RO"/>
        </w:rPr>
        <w:t>(denumirea)</w:t>
      </w:r>
      <w:r w:rsidRPr="00206417">
        <w:rPr>
          <w:rFonts w:ascii="Times New Roman" w:hAnsi="Times New Roman"/>
          <w:sz w:val="28"/>
          <w:szCs w:val="28"/>
          <w:lang w:val="ro-RO"/>
        </w:rPr>
        <w:t xml:space="preserve">, prevăzută de art.  </w:t>
      </w:r>
      <w:r w:rsidRPr="00206417">
        <w:rPr>
          <w:rFonts w:ascii="Times New Roman" w:hAnsi="Times New Roman"/>
          <w:i/>
          <w:sz w:val="28"/>
          <w:szCs w:val="28"/>
          <w:lang w:val="ro-RO"/>
        </w:rPr>
        <w:t>...</w:t>
      </w:r>
      <w:r w:rsidRPr="00206417">
        <w:rPr>
          <w:rFonts w:ascii="Times New Roman" w:hAnsi="Times New Roman"/>
          <w:i/>
          <w:sz w:val="28"/>
          <w:szCs w:val="28"/>
          <w:u w:val="dotted"/>
          <w:lang w:val="ro-RO"/>
        </w:rPr>
        <w:t>(textul incriminator)</w:t>
      </w:r>
      <w:r w:rsidRPr="00206417">
        <w:rPr>
          <w:rFonts w:ascii="Times New Roman" w:hAnsi="Times New Roman"/>
          <w:sz w:val="28"/>
          <w:szCs w:val="28"/>
          <w:lang w:val="ro-RO"/>
        </w:rPr>
        <w:t xml:space="preserve">,  constând în aceea că ... </w:t>
      </w:r>
      <w:r w:rsidRPr="00206417">
        <w:rPr>
          <w:rFonts w:ascii="Times New Roman" w:hAnsi="Times New Roman"/>
          <w:i/>
          <w:sz w:val="28"/>
          <w:szCs w:val="28"/>
          <w:u w:val="dotted"/>
          <w:lang w:val="ro-RO"/>
        </w:rPr>
        <w:t>(prezentarea succintă a situaţiei de fapt cu privire la care s-a început urmărirea penală</w:t>
      </w:r>
      <w:r w:rsidRPr="00206417">
        <w:rPr>
          <w:rFonts w:ascii="Times New Roman" w:hAnsi="Times New Roman"/>
          <w:i/>
          <w:sz w:val="28"/>
          <w:szCs w:val="28"/>
          <w:lang w:val="ro-RO"/>
        </w:rPr>
        <w:t>).</w:t>
      </w:r>
    </w:p>
    <w:p w:rsidR="006E6290" w:rsidRPr="00206417" w:rsidRDefault="006E6290" w:rsidP="006E6290">
      <w:pPr>
        <w:spacing w:after="0" w:line="240" w:lineRule="auto"/>
        <w:ind w:right="72" w:firstLine="720"/>
        <w:jc w:val="both"/>
        <w:rPr>
          <w:rFonts w:ascii="Times New Roman" w:hAnsi="Times New Roman"/>
          <w:sz w:val="28"/>
          <w:szCs w:val="28"/>
          <w:lang w:val="ro-RO"/>
        </w:rPr>
      </w:pPr>
      <w:r w:rsidRPr="00206417">
        <w:rPr>
          <w:rFonts w:ascii="Times New Roman" w:hAnsi="Times New Roman"/>
          <w:sz w:val="28"/>
          <w:szCs w:val="28"/>
          <w:lang w:val="ro-RO"/>
        </w:rPr>
        <w:t xml:space="preserve">Prin ordonanţa din data de ... s-a dispus efectuarea în continuare a urmăririi penale cu privire la această faptă faţă de suspectul/a ... </w:t>
      </w:r>
      <w:r w:rsidRPr="00206417">
        <w:rPr>
          <w:rFonts w:ascii="Times New Roman" w:hAnsi="Times New Roman"/>
          <w:i/>
          <w:sz w:val="28"/>
          <w:szCs w:val="28"/>
          <w:u w:val="dotted"/>
          <w:lang w:val="ro-RO"/>
        </w:rPr>
        <w:t>(numele şi prenumele)</w:t>
      </w:r>
      <w:r w:rsidRPr="00206417">
        <w:rPr>
          <w:rFonts w:ascii="Times New Roman" w:hAnsi="Times New Roman"/>
          <w:sz w:val="28"/>
          <w:szCs w:val="28"/>
          <w:lang w:val="ro-RO"/>
        </w:rPr>
        <w:t>.</w:t>
      </w:r>
    </w:p>
    <w:p w:rsidR="006E6290" w:rsidRPr="00206417" w:rsidRDefault="006E6290" w:rsidP="006E6290">
      <w:pPr>
        <w:spacing w:after="0" w:line="240" w:lineRule="auto"/>
        <w:ind w:firstLine="720"/>
        <w:jc w:val="both"/>
        <w:rPr>
          <w:rFonts w:ascii="Times New Roman" w:hAnsi="Times New Roman"/>
          <w:i/>
          <w:sz w:val="28"/>
          <w:szCs w:val="28"/>
          <w:u w:val="dotted"/>
          <w:lang w:val="ro-RO"/>
        </w:rPr>
      </w:pPr>
      <w:r w:rsidRPr="00206417">
        <w:rPr>
          <w:rFonts w:ascii="Times New Roman" w:hAnsi="Times New Roman"/>
          <w:sz w:val="28"/>
          <w:szCs w:val="28"/>
          <w:lang w:val="ro-RO"/>
        </w:rPr>
        <w:t>Prin ordonanţa din data de… s-a pus în mişcare a acţiunea penală împotriva inculpatului...</w:t>
      </w:r>
      <w:r w:rsidRPr="00206417">
        <w:rPr>
          <w:rFonts w:ascii="Times New Roman" w:hAnsi="Times New Roman"/>
          <w:i/>
          <w:sz w:val="28"/>
          <w:szCs w:val="28"/>
          <w:lang w:val="ro-RO"/>
        </w:rPr>
        <w:t xml:space="preserve"> </w:t>
      </w:r>
      <w:r w:rsidRPr="00206417">
        <w:rPr>
          <w:rFonts w:ascii="Times New Roman" w:hAnsi="Times New Roman"/>
          <w:i/>
          <w:sz w:val="28"/>
          <w:szCs w:val="28"/>
          <w:u w:val="dotted"/>
          <w:lang w:val="ro-RO"/>
        </w:rPr>
        <w:t>(numele şi prenumele)</w:t>
      </w:r>
      <w:r w:rsidRPr="00206417">
        <w:rPr>
          <w:rFonts w:ascii="Times New Roman" w:hAnsi="Times New Roman"/>
          <w:sz w:val="28"/>
          <w:szCs w:val="28"/>
          <w:lang w:val="ro-RO"/>
        </w:rPr>
        <w:t xml:space="preserve"> pentru săvârşirea infracţiunii de</w:t>
      </w:r>
      <w:r w:rsidRPr="00206417">
        <w:rPr>
          <w:rFonts w:ascii="Times New Roman" w:hAnsi="Times New Roman"/>
          <w:i/>
          <w:sz w:val="28"/>
          <w:szCs w:val="28"/>
          <w:lang w:val="ro-RO"/>
        </w:rPr>
        <w:t>…</w:t>
      </w:r>
      <w:r w:rsidRPr="00206417">
        <w:rPr>
          <w:rFonts w:ascii="Times New Roman" w:hAnsi="Times New Roman"/>
          <w:i/>
          <w:sz w:val="28"/>
          <w:szCs w:val="28"/>
          <w:u w:val="dotted"/>
          <w:lang w:val="ro-RO"/>
        </w:rPr>
        <w:t>(denumirea)</w:t>
      </w:r>
      <w:r w:rsidRPr="00206417">
        <w:rPr>
          <w:rFonts w:ascii="Times New Roman" w:hAnsi="Times New Roman"/>
          <w:sz w:val="28"/>
          <w:szCs w:val="28"/>
          <w:lang w:val="ro-RO"/>
        </w:rPr>
        <w:t>, faptă prevăzută şi pedepsită de art. …</w:t>
      </w:r>
      <w:r w:rsidRPr="00206417">
        <w:rPr>
          <w:rFonts w:ascii="Times New Roman" w:hAnsi="Times New Roman"/>
          <w:i/>
          <w:sz w:val="28"/>
          <w:szCs w:val="28"/>
          <w:lang w:val="ro-RO"/>
        </w:rPr>
        <w:t>(</w:t>
      </w:r>
      <w:r w:rsidRPr="00206417">
        <w:rPr>
          <w:rFonts w:ascii="Times New Roman" w:hAnsi="Times New Roman"/>
          <w:i/>
          <w:sz w:val="28"/>
          <w:szCs w:val="28"/>
          <w:u w:val="dotted"/>
          <w:lang w:val="ro-RO"/>
        </w:rPr>
        <w:t>textul incriminator).</w:t>
      </w:r>
    </w:p>
    <w:p w:rsidR="006E6290" w:rsidRPr="00206417" w:rsidRDefault="006E6290" w:rsidP="006E6290">
      <w:pPr>
        <w:widowControl w:val="0"/>
        <w:autoSpaceDE w:val="0"/>
        <w:autoSpaceDN w:val="0"/>
        <w:adjustRightInd w:val="0"/>
        <w:spacing w:after="120" w:line="240" w:lineRule="auto"/>
        <w:ind w:firstLine="705"/>
        <w:jc w:val="both"/>
        <w:rPr>
          <w:rFonts w:ascii="Times New Roman" w:hAnsi="Times New Roman"/>
          <w:sz w:val="28"/>
          <w:szCs w:val="28"/>
          <w:lang w:val="ro-RO"/>
        </w:rPr>
      </w:pPr>
    </w:p>
    <w:p w:rsidR="006E6290" w:rsidRPr="00206417" w:rsidRDefault="006E6290" w:rsidP="006E6290">
      <w:pPr>
        <w:spacing w:after="0" w:line="360" w:lineRule="auto"/>
        <w:ind w:firstLine="708"/>
        <w:jc w:val="both"/>
        <w:rPr>
          <w:rFonts w:ascii="Times New Roman" w:hAnsi="Times New Roman"/>
          <w:sz w:val="28"/>
          <w:szCs w:val="28"/>
          <w:lang w:val="ro-RO"/>
        </w:rPr>
      </w:pPr>
      <w:r w:rsidRPr="00206417">
        <w:rPr>
          <w:rFonts w:ascii="Times New Roman" w:hAnsi="Times New Roman"/>
          <w:sz w:val="28"/>
          <w:szCs w:val="28"/>
          <w:lang w:val="ro-RO"/>
        </w:rPr>
        <w:t>În fapt ...</w:t>
      </w:r>
    </w:p>
    <w:p w:rsidR="006E6290" w:rsidRPr="00206417" w:rsidRDefault="006E6290" w:rsidP="006E6290">
      <w:pPr>
        <w:autoSpaceDE w:val="0"/>
        <w:autoSpaceDN w:val="0"/>
        <w:adjustRightInd w:val="0"/>
        <w:spacing w:after="0" w:line="240" w:lineRule="auto"/>
        <w:jc w:val="both"/>
        <w:rPr>
          <w:rFonts w:ascii="Times New Roman" w:hAnsi="Times New Roman"/>
          <w:sz w:val="28"/>
          <w:szCs w:val="28"/>
          <w:lang w:val="ro-RO"/>
        </w:rPr>
      </w:pPr>
      <w:r w:rsidRPr="00206417">
        <w:rPr>
          <w:rFonts w:ascii="Times New Roman" w:hAnsi="Times New Roman"/>
          <w:sz w:val="28"/>
          <w:szCs w:val="28"/>
          <w:lang w:val="ro-RO"/>
        </w:rPr>
        <w:tab/>
        <w:t>Având în vedere că</w:t>
      </w:r>
      <w:r w:rsidRPr="00206417">
        <w:rPr>
          <w:rFonts w:ascii="Times New Roman" w:hAnsi="Times New Roman"/>
          <w:b/>
          <w:sz w:val="28"/>
          <w:szCs w:val="28"/>
          <w:lang w:val="ro-RO"/>
        </w:rPr>
        <w:t xml:space="preserve"> </w:t>
      </w:r>
      <w:r w:rsidRPr="00206417">
        <w:rPr>
          <w:rFonts w:ascii="Times New Roman" w:hAnsi="Times New Roman"/>
          <w:sz w:val="28"/>
          <w:szCs w:val="28"/>
          <w:lang w:val="ro-RO"/>
        </w:rPr>
        <w:t xml:space="preserve">în scopul clarificării împrejurărilor cauzei, pentru stabilirea următoarelor fapte/împrejurări ....  este necesară identificarea obiectelor ce pot contribui la aflarea adevărului în legătură cu săvârşirea infracţiunii de…. ce face obiectul prezentei cauze. </w:t>
      </w:r>
    </w:p>
    <w:p w:rsidR="006E6290" w:rsidRPr="00206417" w:rsidRDefault="006E6290" w:rsidP="006E6290">
      <w:pPr>
        <w:spacing w:after="0" w:line="360" w:lineRule="auto"/>
        <w:ind w:right="72"/>
        <w:rPr>
          <w:rFonts w:ascii="Times New Roman" w:hAnsi="Times New Roman"/>
          <w:sz w:val="28"/>
          <w:szCs w:val="28"/>
          <w:lang w:val="ro-RO"/>
        </w:rPr>
      </w:pPr>
    </w:p>
    <w:p w:rsidR="006E6290" w:rsidRPr="00206417" w:rsidRDefault="00401AAF" w:rsidP="006E6290">
      <w:pPr>
        <w:spacing w:after="0" w:line="360" w:lineRule="auto"/>
        <w:ind w:right="72"/>
        <w:rPr>
          <w:rFonts w:ascii="Times New Roman" w:hAnsi="Times New Roman"/>
          <w:sz w:val="28"/>
          <w:szCs w:val="28"/>
          <w:lang w:val="ro-RO"/>
        </w:rPr>
      </w:pPr>
      <w:r w:rsidRPr="00206417">
        <w:rPr>
          <w:rFonts w:ascii="Times New Roman" w:hAnsi="Times New Roman"/>
          <w:sz w:val="28"/>
          <w:szCs w:val="28"/>
          <w:lang w:val="ro-RO"/>
        </w:rPr>
        <w:t xml:space="preserve">În </w:t>
      </w:r>
      <w:r w:rsidR="001910C3" w:rsidRPr="00206417">
        <w:rPr>
          <w:rFonts w:ascii="Times New Roman" w:hAnsi="Times New Roman"/>
          <w:sz w:val="28"/>
          <w:szCs w:val="28"/>
          <w:lang w:val="ro-RO"/>
        </w:rPr>
        <w:t>temeiul</w:t>
      </w:r>
      <w:r w:rsidR="006E6290" w:rsidRPr="00206417">
        <w:rPr>
          <w:rFonts w:ascii="Times New Roman" w:hAnsi="Times New Roman"/>
          <w:sz w:val="28"/>
          <w:szCs w:val="28"/>
          <w:lang w:val="ro-RO"/>
        </w:rPr>
        <w:t xml:space="preserve"> art.135 din C. proc. pen.,</w:t>
      </w:r>
    </w:p>
    <w:p w:rsidR="006E6290" w:rsidRPr="00206417" w:rsidRDefault="006E6290" w:rsidP="006E6290">
      <w:pPr>
        <w:spacing w:after="0" w:line="360" w:lineRule="auto"/>
        <w:ind w:right="72"/>
        <w:jc w:val="center"/>
        <w:rPr>
          <w:rFonts w:ascii="Times New Roman" w:hAnsi="Times New Roman"/>
          <w:b/>
          <w:sz w:val="28"/>
          <w:szCs w:val="28"/>
          <w:lang w:val="ro-RO"/>
        </w:rPr>
      </w:pPr>
      <w:r w:rsidRPr="00206417">
        <w:rPr>
          <w:rFonts w:ascii="Times New Roman" w:hAnsi="Times New Roman"/>
          <w:b/>
          <w:sz w:val="28"/>
          <w:szCs w:val="28"/>
          <w:lang w:val="ro-RO"/>
        </w:rPr>
        <w:t>D I S P U N:</w:t>
      </w:r>
    </w:p>
    <w:p w:rsidR="00B63EFE" w:rsidRPr="00206417" w:rsidRDefault="00B63EFE" w:rsidP="00B63EFE">
      <w:pPr>
        <w:autoSpaceDE w:val="0"/>
        <w:autoSpaceDN w:val="0"/>
        <w:adjustRightInd w:val="0"/>
        <w:spacing w:after="0" w:line="240" w:lineRule="auto"/>
        <w:ind w:firstLine="720"/>
        <w:jc w:val="both"/>
        <w:rPr>
          <w:lang w:val="ro-RO"/>
        </w:rPr>
      </w:pPr>
      <w:r w:rsidRPr="00206417">
        <w:rPr>
          <w:rFonts w:ascii="Times New Roman" w:hAnsi="Times New Roman"/>
          <w:b/>
          <w:sz w:val="28"/>
          <w:szCs w:val="28"/>
          <w:lang w:val="ro-RO"/>
        </w:rPr>
        <w:t>1.</w:t>
      </w:r>
      <w:r w:rsidRPr="00206417">
        <w:rPr>
          <w:rFonts w:ascii="Times New Roman" w:hAnsi="Times New Roman"/>
          <w:sz w:val="28"/>
          <w:szCs w:val="28"/>
          <w:lang w:val="ro-RO"/>
        </w:rPr>
        <w:t xml:space="preserve"> Identificarea </w:t>
      </w:r>
      <w:r w:rsidR="00CC7C27" w:rsidRPr="00206417">
        <w:rPr>
          <w:rFonts w:ascii="Times New Roman" w:hAnsi="Times New Roman"/>
          <w:sz w:val="28"/>
          <w:szCs w:val="28"/>
          <w:lang w:val="ro-RO"/>
        </w:rPr>
        <w:t>(</w:t>
      </w:r>
      <w:r w:rsidR="00CC7C27" w:rsidRPr="00206417">
        <w:rPr>
          <w:rFonts w:ascii="Times New Roman" w:hAnsi="Times New Roman"/>
          <w:i/>
          <w:sz w:val="28"/>
          <w:szCs w:val="28"/>
          <w:lang w:val="ro-RO"/>
        </w:rPr>
        <w:t>se indică</w:t>
      </w:r>
      <w:r w:rsidR="00CC7C27" w:rsidRPr="00206417">
        <w:rPr>
          <w:rFonts w:ascii="Times New Roman" w:hAnsi="Times New Roman"/>
          <w:sz w:val="28"/>
          <w:szCs w:val="28"/>
          <w:lang w:val="ro-RO"/>
        </w:rPr>
        <w:t xml:space="preserve"> </w:t>
      </w:r>
      <w:r w:rsidRPr="00206417">
        <w:rPr>
          <w:rFonts w:ascii="Times New Roman" w:hAnsi="Times New Roman"/>
          <w:i/>
          <w:sz w:val="28"/>
          <w:szCs w:val="28"/>
          <w:u w:val="dotted"/>
          <w:lang w:val="ro-RO"/>
        </w:rPr>
        <w:t>obiectul/obiectele despre care se presupune că pot contribui la aflarea adevărului ce urmează a fi identificate)</w:t>
      </w:r>
      <w:r w:rsidRPr="00206417">
        <w:rPr>
          <w:lang w:val="ro-RO"/>
        </w:rPr>
        <w:t xml:space="preserve"> </w:t>
      </w:r>
    </w:p>
    <w:p w:rsidR="00B63EFE" w:rsidRPr="00206417" w:rsidRDefault="00B63EFE" w:rsidP="00B63EFE">
      <w:pPr>
        <w:autoSpaceDE w:val="0"/>
        <w:autoSpaceDN w:val="0"/>
        <w:adjustRightInd w:val="0"/>
        <w:spacing w:after="0" w:line="240" w:lineRule="auto"/>
        <w:ind w:firstLine="720"/>
        <w:jc w:val="both"/>
        <w:rPr>
          <w:rFonts w:ascii="Times New Roman" w:hAnsi="Times New Roman"/>
          <w:b/>
          <w:sz w:val="28"/>
          <w:szCs w:val="28"/>
          <w:lang w:val="ro-RO"/>
        </w:rPr>
      </w:pPr>
    </w:p>
    <w:p w:rsidR="006E6290" w:rsidRPr="00206417" w:rsidRDefault="00B63EFE" w:rsidP="006E6290">
      <w:pPr>
        <w:autoSpaceDE w:val="0"/>
        <w:autoSpaceDN w:val="0"/>
        <w:adjustRightInd w:val="0"/>
        <w:spacing w:after="0" w:line="240" w:lineRule="auto"/>
        <w:ind w:firstLine="720"/>
        <w:jc w:val="both"/>
        <w:rPr>
          <w:rFonts w:ascii="Times New Roman" w:hAnsi="Times New Roman"/>
          <w:sz w:val="28"/>
          <w:szCs w:val="28"/>
          <w:lang w:val="ro-RO"/>
        </w:rPr>
      </w:pPr>
      <w:r w:rsidRPr="00206417">
        <w:rPr>
          <w:rFonts w:ascii="Times New Roman" w:hAnsi="Times New Roman"/>
          <w:b/>
          <w:sz w:val="28"/>
          <w:szCs w:val="28"/>
          <w:lang w:val="ro-RO"/>
        </w:rPr>
        <w:lastRenderedPageBreak/>
        <w:t>2.</w:t>
      </w:r>
      <w:r w:rsidRPr="00206417">
        <w:rPr>
          <w:rFonts w:ascii="Times New Roman" w:hAnsi="Times New Roman"/>
          <w:sz w:val="28"/>
          <w:szCs w:val="28"/>
          <w:lang w:val="ro-RO"/>
        </w:rPr>
        <w:t xml:space="preserve"> </w:t>
      </w:r>
      <w:r w:rsidR="006E6290" w:rsidRPr="00206417">
        <w:rPr>
          <w:rFonts w:ascii="Times New Roman" w:hAnsi="Times New Roman"/>
          <w:sz w:val="28"/>
          <w:szCs w:val="28"/>
          <w:lang w:val="ro-RO"/>
        </w:rPr>
        <w:t>Prezentarea în vederea identificării a următoarelor obiecte despre care se presupune că pot contribui la aflarea adevărului în legătură cu săvârşirea  infracţiunii de…..</w:t>
      </w:r>
    </w:p>
    <w:p w:rsidR="006E6290" w:rsidRPr="00206417" w:rsidRDefault="006E6290" w:rsidP="006E6290">
      <w:pPr>
        <w:autoSpaceDE w:val="0"/>
        <w:autoSpaceDN w:val="0"/>
        <w:adjustRightInd w:val="0"/>
        <w:spacing w:after="0" w:line="240" w:lineRule="auto"/>
        <w:ind w:firstLine="720"/>
        <w:jc w:val="both"/>
        <w:rPr>
          <w:rFonts w:ascii="Times New Roman" w:hAnsi="Times New Roman"/>
          <w:sz w:val="28"/>
          <w:szCs w:val="28"/>
          <w:lang w:val="ro-RO"/>
        </w:rPr>
      </w:pPr>
      <w:r w:rsidRPr="00206417">
        <w:rPr>
          <w:rFonts w:ascii="Times New Roman" w:hAnsi="Times New Roman"/>
          <w:sz w:val="28"/>
          <w:szCs w:val="28"/>
          <w:lang w:val="ro-RO"/>
        </w:rPr>
        <w:t>-</w:t>
      </w:r>
    </w:p>
    <w:p w:rsidR="006E6290" w:rsidRPr="00206417" w:rsidRDefault="006E6290" w:rsidP="006E6290">
      <w:pPr>
        <w:autoSpaceDE w:val="0"/>
        <w:autoSpaceDN w:val="0"/>
        <w:adjustRightInd w:val="0"/>
        <w:spacing w:after="0" w:line="240" w:lineRule="auto"/>
        <w:ind w:firstLine="720"/>
        <w:jc w:val="both"/>
        <w:rPr>
          <w:rFonts w:ascii="Times New Roman" w:hAnsi="Times New Roman"/>
          <w:b/>
          <w:sz w:val="28"/>
          <w:szCs w:val="28"/>
          <w:lang w:val="ro-RO"/>
        </w:rPr>
      </w:pPr>
      <w:r w:rsidRPr="00206417">
        <w:rPr>
          <w:rFonts w:ascii="Times New Roman" w:hAnsi="Times New Roman"/>
          <w:sz w:val="28"/>
          <w:szCs w:val="28"/>
          <w:lang w:val="ro-RO"/>
        </w:rPr>
        <w:t>-</w:t>
      </w:r>
    </w:p>
    <w:p w:rsidR="006E6290" w:rsidRPr="00206417" w:rsidRDefault="006E6290" w:rsidP="006E6290">
      <w:pPr>
        <w:autoSpaceDE w:val="0"/>
        <w:autoSpaceDN w:val="0"/>
        <w:adjustRightInd w:val="0"/>
        <w:spacing w:after="0" w:line="240" w:lineRule="auto"/>
        <w:ind w:firstLine="720"/>
        <w:jc w:val="both"/>
        <w:rPr>
          <w:rFonts w:ascii="Times New Roman" w:hAnsi="Times New Roman"/>
          <w:sz w:val="28"/>
          <w:szCs w:val="28"/>
          <w:lang w:val="ro-RO"/>
        </w:rPr>
      </w:pPr>
      <w:r w:rsidRPr="00206417">
        <w:rPr>
          <w:rFonts w:ascii="Times New Roman" w:hAnsi="Times New Roman"/>
          <w:sz w:val="28"/>
          <w:szCs w:val="28"/>
          <w:lang w:val="ro-RO"/>
        </w:rPr>
        <w:t xml:space="preserve">Identificarea obiectelor menţionate urmează a fi efectuată la sediul….sau la locul unde se află obiectele, întrucât acestea nu pot fi aduse pentru a fi prezentate, de către – se menţionează datele </w:t>
      </w:r>
      <w:r w:rsidRPr="00206417">
        <w:rPr>
          <w:rFonts w:ascii="Times New Roman" w:hAnsi="Times New Roman"/>
          <w:i/>
          <w:sz w:val="28"/>
          <w:szCs w:val="28"/>
          <w:lang w:val="ro-RO"/>
        </w:rPr>
        <w:t xml:space="preserve">persoanei ce urmează să facă identificarea -  </w:t>
      </w:r>
      <w:r w:rsidRPr="00206417">
        <w:rPr>
          <w:rFonts w:ascii="Times New Roman" w:hAnsi="Times New Roman"/>
          <w:sz w:val="28"/>
          <w:szCs w:val="28"/>
          <w:lang w:val="ro-RO"/>
        </w:rPr>
        <w:t>după ce persoana care va face identificarea le va descrie în prealabil,.</w:t>
      </w:r>
    </w:p>
    <w:p w:rsidR="006E6290" w:rsidRPr="00206417" w:rsidRDefault="006E6290" w:rsidP="006E6290">
      <w:pPr>
        <w:autoSpaceDE w:val="0"/>
        <w:autoSpaceDN w:val="0"/>
        <w:adjustRightInd w:val="0"/>
        <w:spacing w:after="0" w:line="240" w:lineRule="auto"/>
        <w:ind w:firstLine="720"/>
        <w:jc w:val="both"/>
        <w:rPr>
          <w:rFonts w:ascii="Times New Roman" w:hAnsi="Times New Roman"/>
          <w:sz w:val="28"/>
          <w:szCs w:val="28"/>
          <w:lang w:val="ro-RO"/>
        </w:rPr>
      </w:pPr>
      <w:r w:rsidRPr="00206417">
        <w:rPr>
          <w:rFonts w:ascii="Times New Roman" w:hAnsi="Times New Roman"/>
          <w:sz w:val="28"/>
          <w:szCs w:val="28"/>
          <w:lang w:val="ro-RO"/>
        </w:rPr>
        <w:t>Prezenta ordonanţă va fi menţionată în cuprinsul procesului-verbal de identificare, potrivit dispoziţiilor art.135 alin.2</w:t>
      </w:r>
      <w:r w:rsidR="00CF2FBB" w:rsidRPr="00206417">
        <w:rPr>
          <w:rFonts w:ascii="Times New Roman" w:hAnsi="Times New Roman"/>
          <w:sz w:val="28"/>
          <w:szCs w:val="28"/>
          <w:lang w:val="ro-RO"/>
        </w:rPr>
        <w:t xml:space="preserve"> din</w:t>
      </w:r>
      <w:r w:rsidRPr="00206417">
        <w:rPr>
          <w:rFonts w:ascii="Times New Roman" w:hAnsi="Times New Roman"/>
          <w:sz w:val="28"/>
          <w:szCs w:val="28"/>
          <w:lang w:val="ro-RO"/>
        </w:rPr>
        <w:t xml:space="preserve"> </w:t>
      </w:r>
      <w:r w:rsidR="00CF2FBB" w:rsidRPr="00206417">
        <w:rPr>
          <w:rFonts w:ascii="Times New Roman" w:hAnsi="Times New Roman"/>
          <w:sz w:val="28"/>
          <w:szCs w:val="28"/>
          <w:lang w:val="ro-RO"/>
        </w:rPr>
        <w:t>C. proc. pen.</w:t>
      </w:r>
    </w:p>
    <w:p w:rsidR="006E6290" w:rsidRPr="00206417" w:rsidRDefault="006E6290" w:rsidP="006E6290">
      <w:pPr>
        <w:spacing w:after="0" w:line="360" w:lineRule="auto"/>
        <w:ind w:right="72"/>
        <w:rPr>
          <w:rFonts w:ascii="Times New Roman" w:hAnsi="Times New Roman"/>
          <w:sz w:val="28"/>
          <w:szCs w:val="28"/>
          <w:lang w:val="ro-RO"/>
        </w:rPr>
      </w:pPr>
    </w:p>
    <w:p w:rsidR="006E6290" w:rsidRPr="00206417" w:rsidRDefault="006E6290" w:rsidP="006E6290">
      <w:pPr>
        <w:spacing w:after="0"/>
        <w:ind w:right="72"/>
        <w:jc w:val="center"/>
        <w:rPr>
          <w:rFonts w:ascii="Times New Roman" w:eastAsia="Calibri" w:hAnsi="Times New Roman"/>
          <w:i/>
          <w:sz w:val="28"/>
          <w:szCs w:val="28"/>
          <w:lang w:val="ro-RO" w:eastAsia="ro-RO"/>
        </w:rPr>
      </w:pPr>
      <w:r w:rsidRPr="00206417">
        <w:rPr>
          <w:rFonts w:ascii="Times New Roman" w:hAnsi="Times New Roman"/>
          <w:b/>
          <w:iCs/>
          <w:sz w:val="28"/>
          <w:szCs w:val="28"/>
          <w:lang w:val="ro-RO"/>
        </w:rPr>
        <w:t>P R O C U R O R ,</w:t>
      </w:r>
      <w:r w:rsidRPr="00206417">
        <w:rPr>
          <w:rFonts w:ascii="Times New Roman" w:eastAsia="Calibri" w:hAnsi="Times New Roman"/>
          <w:i/>
          <w:sz w:val="28"/>
          <w:szCs w:val="28"/>
          <w:lang w:val="ro-RO" w:eastAsia="ro-RO"/>
        </w:rPr>
        <w:t xml:space="preserve"> </w:t>
      </w:r>
    </w:p>
    <w:p w:rsidR="00FF0F44" w:rsidRPr="00206417" w:rsidRDefault="006E6290" w:rsidP="006E6290">
      <w:pPr>
        <w:spacing w:after="0"/>
        <w:ind w:right="72"/>
        <w:jc w:val="center"/>
        <w:rPr>
          <w:rFonts w:ascii="Times New Roman" w:eastAsia="Calibri" w:hAnsi="Times New Roman"/>
          <w:i/>
          <w:sz w:val="28"/>
          <w:szCs w:val="28"/>
          <w:lang w:val="ro-RO" w:eastAsia="ro-RO"/>
        </w:rPr>
      </w:pPr>
      <w:r w:rsidRPr="00206417">
        <w:rPr>
          <w:rFonts w:ascii="Times New Roman" w:eastAsia="Calibri" w:hAnsi="Times New Roman"/>
          <w:i/>
          <w:sz w:val="28"/>
          <w:szCs w:val="28"/>
          <w:lang w:val="ro-RO" w:eastAsia="ro-RO"/>
        </w:rPr>
        <w:t>(numele şi prenumele, semnătura şi ştampila)</w:t>
      </w:r>
    </w:p>
    <w:p w:rsidR="00FF0F44" w:rsidRPr="00206417" w:rsidRDefault="00FF0F44">
      <w:pPr>
        <w:spacing w:after="0" w:line="240" w:lineRule="auto"/>
        <w:rPr>
          <w:rFonts w:ascii="Times New Roman" w:eastAsia="Calibri" w:hAnsi="Times New Roman"/>
          <w:i/>
          <w:sz w:val="28"/>
          <w:szCs w:val="28"/>
          <w:lang w:val="ro-RO" w:eastAsia="ro-RO"/>
        </w:rPr>
      </w:pPr>
      <w:r w:rsidRPr="00206417">
        <w:rPr>
          <w:rFonts w:ascii="Times New Roman" w:eastAsia="Calibri" w:hAnsi="Times New Roman"/>
          <w:i/>
          <w:sz w:val="28"/>
          <w:szCs w:val="28"/>
          <w:lang w:val="ro-RO" w:eastAsia="ro-RO"/>
        </w:rPr>
        <w:br w:type="page"/>
      </w:r>
    </w:p>
    <w:p w:rsidR="006E6290" w:rsidRPr="00206417" w:rsidRDefault="006E6290" w:rsidP="006E6290">
      <w:pPr>
        <w:spacing w:after="0"/>
        <w:ind w:right="72"/>
        <w:jc w:val="center"/>
        <w:rPr>
          <w:rFonts w:ascii="Times New Roman" w:eastAsia="Calibri" w:hAnsi="Times New Roman"/>
          <w:i/>
          <w:sz w:val="28"/>
          <w:szCs w:val="28"/>
          <w:lang w:val="ro-RO" w:eastAsia="ro-RO"/>
        </w:rPr>
      </w:pPr>
    </w:p>
    <w:p w:rsidR="006E6290" w:rsidRPr="00206417" w:rsidRDefault="006E6290" w:rsidP="006E6290">
      <w:pPr>
        <w:spacing w:after="0" w:line="240" w:lineRule="auto"/>
        <w:jc w:val="center"/>
        <w:rPr>
          <w:rFonts w:ascii="Times New Roman" w:hAnsi="Times New Roman"/>
          <w:sz w:val="24"/>
          <w:szCs w:val="24"/>
          <w:lang w:val="ro-RO"/>
        </w:rPr>
      </w:pPr>
    </w:p>
    <w:p w:rsidR="006E6290" w:rsidRPr="00206417" w:rsidRDefault="0022389B" w:rsidP="00FF0F44">
      <w:pPr>
        <w:pStyle w:val="Heading2"/>
        <w:rPr>
          <w:lang w:val="ro-RO"/>
        </w:rPr>
      </w:pPr>
      <w:bookmarkStart w:id="81" w:name="_Toc381547859"/>
      <w:bookmarkStart w:id="82" w:name="_Toc506473320"/>
      <w:r w:rsidRPr="00206417">
        <w:rPr>
          <w:lang w:val="ro-RO"/>
        </w:rPr>
        <w:t>DISPUNERE</w:t>
      </w:r>
      <w:r w:rsidR="00D73A0E" w:rsidRPr="00206417">
        <w:rPr>
          <w:lang w:val="ro-RO"/>
        </w:rPr>
        <w:t>A IDENTIFICĂRII VOCILOR, SUNETELOR SAU A ALTOR ELEMENTE CE FAC OBIECTUL PERCEPŢIEI SENZORIALE</w:t>
      </w:r>
      <w:bookmarkEnd w:id="81"/>
      <w:bookmarkEnd w:id="82"/>
    </w:p>
    <w:p w:rsidR="006E6290" w:rsidRPr="00206417" w:rsidRDefault="006E6290" w:rsidP="00217676">
      <w:pPr>
        <w:spacing w:after="0" w:line="240" w:lineRule="auto"/>
        <w:rPr>
          <w:rFonts w:ascii="Times New Roman" w:hAnsi="Times New Roman"/>
          <w:sz w:val="24"/>
          <w:szCs w:val="24"/>
          <w:lang w:val="ro-RO"/>
        </w:rPr>
      </w:pPr>
    </w:p>
    <w:p w:rsidR="006E6290" w:rsidRPr="00206417" w:rsidRDefault="006E6290" w:rsidP="006E6290">
      <w:pPr>
        <w:autoSpaceDE w:val="0"/>
        <w:autoSpaceDN w:val="0"/>
        <w:adjustRightInd w:val="0"/>
        <w:spacing w:after="0" w:line="240" w:lineRule="auto"/>
        <w:jc w:val="both"/>
        <w:rPr>
          <w:rFonts w:ascii="Times New Roman" w:hAnsi="Times New Roman"/>
          <w:b/>
          <w:sz w:val="24"/>
          <w:szCs w:val="24"/>
          <w:u w:val="single"/>
          <w:lang w:val="ro-RO"/>
        </w:rPr>
      </w:pPr>
      <w:r w:rsidRPr="00206417">
        <w:rPr>
          <w:rFonts w:ascii="Times New Roman" w:hAnsi="Times New Roman"/>
          <w:b/>
          <w:sz w:val="24"/>
          <w:szCs w:val="24"/>
          <w:u w:val="single"/>
          <w:lang w:val="ro-RO"/>
        </w:rPr>
        <w:t>ART. 136</w:t>
      </w:r>
    </w:p>
    <w:p w:rsidR="006E6290" w:rsidRPr="00206417" w:rsidRDefault="006E6290" w:rsidP="006E6290">
      <w:pPr>
        <w:autoSpaceDE w:val="0"/>
        <w:autoSpaceDN w:val="0"/>
        <w:adjustRightInd w:val="0"/>
        <w:spacing w:after="0" w:line="240" w:lineRule="auto"/>
        <w:jc w:val="both"/>
        <w:rPr>
          <w:rFonts w:ascii="Times New Roman" w:hAnsi="Times New Roman"/>
          <w:b/>
          <w:sz w:val="24"/>
          <w:szCs w:val="24"/>
          <w:lang w:val="ro-RO"/>
        </w:rPr>
      </w:pPr>
      <w:r w:rsidRPr="00206417">
        <w:rPr>
          <w:rFonts w:ascii="Times New Roman" w:hAnsi="Times New Roman"/>
          <w:b/>
          <w:sz w:val="24"/>
          <w:szCs w:val="24"/>
          <w:lang w:val="ro-RO"/>
        </w:rPr>
        <w:t xml:space="preserve">    Alte identificări</w:t>
      </w:r>
    </w:p>
    <w:p w:rsidR="00FF0F44" w:rsidRPr="00206417" w:rsidRDefault="006E6290" w:rsidP="006E6290">
      <w:pPr>
        <w:autoSpaceDE w:val="0"/>
        <w:autoSpaceDN w:val="0"/>
        <w:adjustRightInd w:val="0"/>
        <w:spacing w:after="0" w:line="240" w:lineRule="auto"/>
        <w:jc w:val="both"/>
        <w:rPr>
          <w:rFonts w:ascii="Times New Roman" w:hAnsi="Times New Roman"/>
          <w:sz w:val="24"/>
          <w:szCs w:val="24"/>
          <w:lang w:val="ro-RO"/>
        </w:rPr>
      </w:pPr>
      <w:r w:rsidRPr="00206417">
        <w:rPr>
          <w:rFonts w:ascii="Times New Roman" w:hAnsi="Times New Roman"/>
          <w:sz w:val="24"/>
          <w:szCs w:val="24"/>
          <w:lang w:val="ro-RO"/>
        </w:rPr>
        <w:t xml:space="preserve">    Identificarea vocilor, sunetelor sau a altor elemente ce fac obiectul percepţiei senzoriale se dispune şi se efectuează cu respectarea procedurii prevăzute la art. 134.</w:t>
      </w:r>
    </w:p>
    <w:p w:rsidR="00FF0F44" w:rsidRPr="00206417" w:rsidRDefault="00FF0F44">
      <w:pPr>
        <w:spacing w:after="0" w:line="240" w:lineRule="auto"/>
        <w:rPr>
          <w:rFonts w:ascii="Times New Roman" w:hAnsi="Times New Roman"/>
          <w:sz w:val="24"/>
          <w:szCs w:val="24"/>
          <w:lang w:val="ro-RO"/>
        </w:rPr>
      </w:pPr>
      <w:r w:rsidRPr="00206417">
        <w:rPr>
          <w:rFonts w:ascii="Times New Roman" w:hAnsi="Times New Roman"/>
          <w:sz w:val="24"/>
          <w:szCs w:val="24"/>
          <w:lang w:val="ro-RO"/>
        </w:rPr>
        <w:br w:type="page"/>
      </w:r>
    </w:p>
    <w:p w:rsidR="006E6290" w:rsidRPr="00206417" w:rsidRDefault="006E6290" w:rsidP="006E6290">
      <w:pPr>
        <w:autoSpaceDE w:val="0"/>
        <w:autoSpaceDN w:val="0"/>
        <w:adjustRightInd w:val="0"/>
        <w:spacing w:after="0" w:line="240" w:lineRule="auto"/>
        <w:jc w:val="both"/>
        <w:rPr>
          <w:rFonts w:ascii="Times New Roman" w:hAnsi="Times New Roman"/>
          <w:sz w:val="24"/>
          <w:szCs w:val="24"/>
          <w:lang w:val="ro-RO"/>
        </w:rPr>
      </w:pPr>
    </w:p>
    <w:p w:rsidR="0022389B" w:rsidRPr="00206417" w:rsidRDefault="0022389B" w:rsidP="00FF0F44">
      <w:pPr>
        <w:pStyle w:val="Heading3"/>
        <w:rPr>
          <w:lang w:val="ro-RO"/>
        </w:rPr>
      </w:pPr>
      <w:bookmarkStart w:id="83" w:name="_Toc381547860"/>
      <w:bookmarkStart w:id="84" w:name="_Toc506473321"/>
      <w:r w:rsidRPr="00206417">
        <w:rPr>
          <w:lang w:val="ro-RO"/>
        </w:rPr>
        <w:t>Ordonanţa de dispunere  a identificării vocilor, sunetelor sau a altor elemente ce fac obiectul percepţiei senzoriale</w:t>
      </w:r>
      <w:bookmarkEnd w:id="83"/>
      <w:bookmarkEnd w:id="84"/>
    </w:p>
    <w:p w:rsidR="00D73A0E" w:rsidRPr="00206417" w:rsidRDefault="00D73A0E">
      <w:pPr>
        <w:rPr>
          <w:lang w:val="ro-RO"/>
        </w:rPr>
      </w:pPr>
    </w:p>
    <w:tbl>
      <w:tblPr>
        <w:tblW w:w="10093" w:type="dxa"/>
        <w:tblInd w:w="-252" w:type="dxa"/>
        <w:tblLook w:val="01E0" w:firstRow="1" w:lastRow="1" w:firstColumn="1" w:lastColumn="1" w:noHBand="0" w:noVBand="0"/>
      </w:tblPr>
      <w:tblGrid>
        <w:gridCol w:w="5008"/>
        <w:gridCol w:w="5085"/>
      </w:tblGrid>
      <w:tr w:rsidR="00BA2F8E" w:rsidRPr="00206417">
        <w:trPr>
          <w:gridAfter w:val="1"/>
          <w:wAfter w:w="5085" w:type="dxa"/>
          <w:trHeight w:val="1514"/>
        </w:trPr>
        <w:tc>
          <w:tcPr>
            <w:tcW w:w="5008" w:type="dxa"/>
            <w:tcBorders>
              <w:top w:val="single" w:sz="4" w:space="0" w:color="auto"/>
              <w:left w:val="single" w:sz="4" w:space="0" w:color="auto"/>
              <w:bottom w:val="single" w:sz="4" w:space="0" w:color="auto"/>
              <w:right w:val="single" w:sz="4" w:space="0" w:color="auto"/>
            </w:tcBorders>
            <w:vAlign w:val="center"/>
          </w:tcPr>
          <w:p w:rsidR="006E6290" w:rsidRPr="00206417" w:rsidRDefault="006E6290" w:rsidP="00367EB2">
            <w:pPr>
              <w:spacing w:after="0" w:line="240" w:lineRule="auto"/>
              <w:jc w:val="center"/>
              <w:rPr>
                <w:rFonts w:ascii="Times New Roman" w:hAnsi="Times New Roman"/>
                <w:b/>
                <w:sz w:val="20"/>
                <w:szCs w:val="20"/>
                <w:lang w:val="ro-RO"/>
              </w:rPr>
            </w:pPr>
            <w:r w:rsidRPr="00206417">
              <w:rPr>
                <w:rFonts w:ascii="Times New Roman" w:hAnsi="Times New Roman"/>
                <w:b/>
                <w:sz w:val="20"/>
                <w:szCs w:val="20"/>
                <w:lang w:val="ro-RO"/>
              </w:rPr>
              <w:t>ROMÂNIA</w:t>
            </w:r>
          </w:p>
          <w:p w:rsidR="006E6290" w:rsidRPr="00206417" w:rsidRDefault="00CA20AC" w:rsidP="00367EB2">
            <w:pPr>
              <w:spacing w:after="0" w:line="240" w:lineRule="auto"/>
              <w:jc w:val="center"/>
              <w:rPr>
                <w:rFonts w:ascii="Times New Roman" w:hAnsi="Times New Roman"/>
                <w:b/>
                <w:sz w:val="20"/>
                <w:szCs w:val="20"/>
                <w:lang w:val="ro-RO"/>
              </w:rPr>
            </w:pPr>
            <w:r w:rsidRPr="00206417">
              <w:rPr>
                <w:rFonts w:ascii="Times New Roman" w:hAnsi="Times New Roman"/>
                <w:b/>
                <w:noProof/>
                <w:sz w:val="32"/>
                <w:szCs w:val="32"/>
              </w:rPr>
              <w:drawing>
                <wp:inline distT="0" distB="0" distL="0" distR="0" wp14:anchorId="466CE765" wp14:editId="5AF5D792">
                  <wp:extent cx="400685" cy="440055"/>
                  <wp:effectExtent l="0" t="0" r="0" b="0"/>
                  <wp:docPr id="33" name="Imagine 33" descr="Stema României"/>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33" descr="Stema României"/>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0685" cy="440055"/>
                          </a:xfrm>
                          <a:prstGeom prst="rect">
                            <a:avLst/>
                          </a:prstGeom>
                          <a:noFill/>
                          <a:ln>
                            <a:noFill/>
                          </a:ln>
                        </pic:spPr>
                      </pic:pic>
                    </a:graphicData>
                  </a:graphic>
                </wp:inline>
              </w:drawing>
            </w:r>
          </w:p>
          <w:p w:rsidR="006E6290" w:rsidRPr="00206417" w:rsidRDefault="006E6290" w:rsidP="00367EB2">
            <w:pPr>
              <w:spacing w:after="0" w:line="240" w:lineRule="auto"/>
              <w:jc w:val="center"/>
              <w:rPr>
                <w:rFonts w:ascii="Times New Roman" w:hAnsi="Times New Roman"/>
                <w:b/>
                <w:sz w:val="20"/>
                <w:szCs w:val="20"/>
                <w:lang w:val="ro-RO"/>
              </w:rPr>
            </w:pPr>
            <w:r w:rsidRPr="00206417">
              <w:rPr>
                <w:rFonts w:ascii="Times New Roman" w:hAnsi="Times New Roman"/>
                <w:b/>
                <w:sz w:val="20"/>
                <w:szCs w:val="20"/>
                <w:lang w:val="ro-RO"/>
              </w:rPr>
              <w:t>MINISTERUL PUBLIC</w:t>
            </w:r>
          </w:p>
          <w:p w:rsidR="006E6290" w:rsidRPr="00206417" w:rsidRDefault="006E6290" w:rsidP="00367EB2">
            <w:pPr>
              <w:spacing w:after="0" w:line="240" w:lineRule="auto"/>
              <w:jc w:val="center"/>
              <w:rPr>
                <w:rFonts w:ascii="Times New Roman" w:hAnsi="Times New Roman"/>
                <w:sz w:val="20"/>
                <w:szCs w:val="20"/>
                <w:lang w:val="ro-RO"/>
              </w:rPr>
            </w:pPr>
            <w:r w:rsidRPr="00206417">
              <w:rPr>
                <w:rFonts w:ascii="Times New Roman" w:hAnsi="Times New Roman"/>
                <w:b/>
                <w:sz w:val="20"/>
                <w:szCs w:val="20"/>
                <w:lang w:val="ro-RO"/>
              </w:rPr>
              <w:t>PARCHETUL DE PE LÂNGĂ</w:t>
            </w:r>
            <w:r w:rsidRPr="00206417">
              <w:rPr>
                <w:rFonts w:ascii="Times New Roman" w:hAnsi="Times New Roman"/>
                <w:sz w:val="20"/>
                <w:szCs w:val="20"/>
                <w:lang w:val="ro-RO"/>
              </w:rPr>
              <w:t xml:space="preserve"> </w:t>
            </w:r>
          </w:p>
        </w:tc>
      </w:tr>
      <w:tr w:rsidR="00BA2F8E" w:rsidRPr="00206417">
        <w:trPr>
          <w:trHeight w:val="529"/>
        </w:trPr>
        <w:tc>
          <w:tcPr>
            <w:tcW w:w="10093" w:type="dxa"/>
            <w:gridSpan w:val="2"/>
            <w:tcBorders>
              <w:top w:val="single" w:sz="4" w:space="0" w:color="auto"/>
              <w:left w:val="single" w:sz="4" w:space="0" w:color="auto"/>
              <w:bottom w:val="single" w:sz="4" w:space="0" w:color="auto"/>
              <w:right w:val="single" w:sz="4" w:space="0" w:color="auto"/>
            </w:tcBorders>
          </w:tcPr>
          <w:p w:rsidR="006E6290" w:rsidRPr="00206417" w:rsidRDefault="006E6290" w:rsidP="00367EB2">
            <w:pPr>
              <w:spacing w:line="240" w:lineRule="auto"/>
              <w:rPr>
                <w:rFonts w:ascii="Times New Roman" w:hAnsi="Times New Roman"/>
                <w:b/>
                <w:sz w:val="20"/>
                <w:szCs w:val="20"/>
                <w:lang w:val="ro-RO"/>
              </w:rPr>
            </w:pPr>
            <w:r w:rsidRPr="00206417">
              <w:rPr>
                <w:rFonts w:ascii="Times New Roman" w:hAnsi="Times New Roman"/>
                <w:b/>
                <w:sz w:val="20"/>
                <w:szCs w:val="20"/>
                <w:lang w:val="ro-RO"/>
              </w:rPr>
              <w:t xml:space="preserve">Localitatea…, str. …, nr. …, jud. …, cod poştal: …; tel: …, fax: …,   e-mail: </w:t>
            </w:r>
            <w:hyperlink r:id="rId43" w:history="1">
              <w:r w:rsidRPr="00206417">
                <w:rPr>
                  <w:rFonts w:ascii="Times New Roman" w:hAnsi="Times New Roman"/>
                  <w:b/>
                  <w:sz w:val="20"/>
                  <w:u w:val="single"/>
                  <w:lang w:val="ro-RO"/>
                </w:rPr>
                <w:t>…..@mpublic.ro</w:t>
              </w:r>
            </w:hyperlink>
            <w:r w:rsidRPr="00206417">
              <w:rPr>
                <w:rFonts w:ascii="Times New Roman" w:hAnsi="Times New Roman"/>
                <w:b/>
                <w:sz w:val="20"/>
                <w:szCs w:val="20"/>
                <w:lang w:val="ro-RO"/>
              </w:rPr>
              <w:t>; operator date cu caracter personal nr. …</w:t>
            </w:r>
          </w:p>
        </w:tc>
      </w:tr>
      <w:tr w:rsidR="00BA2F8E" w:rsidRPr="00206417">
        <w:trPr>
          <w:trHeight w:val="516"/>
        </w:trPr>
        <w:tc>
          <w:tcPr>
            <w:tcW w:w="5008" w:type="dxa"/>
            <w:tcBorders>
              <w:top w:val="single" w:sz="4" w:space="0" w:color="auto"/>
              <w:left w:val="single" w:sz="4" w:space="0" w:color="auto"/>
              <w:bottom w:val="single" w:sz="4" w:space="0" w:color="auto"/>
              <w:right w:val="single" w:sz="4" w:space="0" w:color="auto"/>
            </w:tcBorders>
          </w:tcPr>
          <w:p w:rsidR="006E6290" w:rsidRPr="00206417" w:rsidRDefault="006E6290" w:rsidP="00367EB2">
            <w:pPr>
              <w:spacing w:line="240" w:lineRule="auto"/>
              <w:ind w:right="72"/>
              <w:rPr>
                <w:rFonts w:ascii="Times New Roman" w:hAnsi="Times New Roman"/>
                <w:b/>
                <w:sz w:val="20"/>
                <w:szCs w:val="20"/>
                <w:lang w:val="ro-RO"/>
              </w:rPr>
            </w:pPr>
            <w:r w:rsidRPr="00206417">
              <w:rPr>
                <w:rFonts w:ascii="Times New Roman" w:hAnsi="Times New Roman"/>
                <w:b/>
                <w:sz w:val="20"/>
                <w:szCs w:val="20"/>
                <w:lang w:val="ro-RO"/>
              </w:rPr>
              <w:t>DOSAR NR. .../P/…</w:t>
            </w:r>
          </w:p>
        </w:tc>
        <w:tc>
          <w:tcPr>
            <w:tcW w:w="5085" w:type="dxa"/>
            <w:tcBorders>
              <w:top w:val="single" w:sz="4" w:space="0" w:color="auto"/>
              <w:left w:val="single" w:sz="4" w:space="0" w:color="auto"/>
              <w:bottom w:val="single" w:sz="4" w:space="0" w:color="auto"/>
              <w:right w:val="single" w:sz="4" w:space="0" w:color="auto"/>
            </w:tcBorders>
          </w:tcPr>
          <w:p w:rsidR="006E6290" w:rsidRPr="00206417" w:rsidRDefault="006E6290" w:rsidP="00A73356">
            <w:pPr>
              <w:rPr>
                <w:rFonts w:ascii="Times New Roman" w:hAnsi="Times New Roman"/>
                <w:b/>
                <w:sz w:val="28"/>
                <w:szCs w:val="28"/>
                <w:lang w:val="ro-RO"/>
              </w:rPr>
            </w:pPr>
          </w:p>
        </w:tc>
      </w:tr>
    </w:tbl>
    <w:p w:rsidR="006E6290" w:rsidRPr="00206417" w:rsidRDefault="006E6290" w:rsidP="006E6290">
      <w:pPr>
        <w:rPr>
          <w:rFonts w:ascii="Times New Roman" w:hAnsi="Times New Roman"/>
          <w:b/>
          <w:sz w:val="28"/>
          <w:szCs w:val="28"/>
          <w:lang w:val="ro-RO"/>
        </w:rPr>
      </w:pPr>
    </w:p>
    <w:p w:rsidR="006E6290" w:rsidRPr="00206417" w:rsidRDefault="006E6290" w:rsidP="006E6290">
      <w:pPr>
        <w:spacing w:after="0" w:line="360" w:lineRule="auto"/>
        <w:ind w:right="72"/>
        <w:jc w:val="center"/>
        <w:rPr>
          <w:rFonts w:ascii="Times New Roman" w:hAnsi="Times New Roman"/>
          <w:b/>
          <w:sz w:val="28"/>
          <w:szCs w:val="28"/>
          <w:u w:val="single"/>
          <w:lang w:val="ro-RO"/>
        </w:rPr>
      </w:pPr>
      <w:r w:rsidRPr="00206417">
        <w:rPr>
          <w:rFonts w:ascii="Times New Roman" w:hAnsi="Times New Roman"/>
          <w:b/>
          <w:sz w:val="28"/>
          <w:szCs w:val="28"/>
          <w:u w:val="single"/>
          <w:lang w:val="ro-RO"/>
        </w:rPr>
        <w:t>ORDONANŢĂ</w:t>
      </w:r>
    </w:p>
    <w:p w:rsidR="006E6290" w:rsidRPr="00206417" w:rsidRDefault="006E6290" w:rsidP="006E6290">
      <w:pPr>
        <w:spacing w:after="0" w:line="240" w:lineRule="auto"/>
        <w:ind w:right="72" w:firstLine="720"/>
        <w:jc w:val="center"/>
        <w:rPr>
          <w:rFonts w:ascii="Times New Roman" w:hAnsi="Times New Roman"/>
          <w:b/>
          <w:sz w:val="28"/>
          <w:szCs w:val="28"/>
          <w:lang w:val="ro-RO"/>
        </w:rPr>
      </w:pPr>
      <w:r w:rsidRPr="00206417">
        <w:rPr>
          <w:rFonts w:ascii="Times New Roman" w:hAnsi="Times New Roman"/>
          <w:sz w:val="28"/>
          <w:szCs w:val="28"/>
          <w:lang w:val="ro-RO"/>
        </w:rPr>
        <w:t>Anul ... luna ...ziua ...</w:t>
      </w:r>
    </w:p>
    <w:p w:rsidR="006E6290" w:rsidRPr="00206417" w:rsidRDefault="006E6290" w:rsidP="006E6290">
      <w:pPr>
        <w:spacing w:after="0" w:line="240" w:lineRule="auto"/>
        <w:ind w:right="72" w:firstLine="720"/>
        <w:rPr>
          <w:rFonts w:ascii="Times New Roman" w:hAnsi="Times New Roman"/>
          <w:b/>
          <w:sz w:val="28"/>
          <w:szCs w:val="28"/>
          <w:lang w:val="ro-RO"/>
        </w:rPr>
      </w:pPr>
    </w:p>
    <w:p w:rsidR="006E6290" w:rsidRPr="00206417" w:rsidRDefault="006E6290" w:rsidP="006E6290">
      <w:pPr>
        <w:spacing w:after="0" w:line="240" w:lineRule="auto"/>
        <w:ind w:right="72" w:firstLine="720"/>
        <w:rPr>
          <w:rFonts w:ascii="Times New Roman" w:hAnsi="Times New Roman"/>
          <w:sz w:val="28"/>
          <w:szCs w:val="28"/>
          <w:lang w:val="ro-RO"/>
        </w:rPr>
      </w:pPr>
      <w:r w:rsidRPr="00206417">
        <w:rPr>
          <w:rFonts w:ascii="Times New Roman" w:hAnsi="Times New Roman"/>
          <w:sz w:val="28"/>
          <w:szCs w:val="28"/>
          <w:lang w:val="ro-RO"/>
        </w:rPr>
        <w:t xml:space="preserve">       Procuror…din cadrul Parchetului de pe lângă …</w:t>
      </w:r>
    </w:p>
    <w:p w:rsidR="006E6290" w:rsidRPr="00206417" w:rsidRDefault="006E6290" w:rsidP="006E6290">
      <w:pPr>
        <w:spacing w:after="0" w:line="240" w:lineRule="auto"/>
        <w:ind w:right="72" w:firstLine="720"/>
        <w:rPr>
          <w:rFonts w:ascii="Times New Roman" w:hAnsi="Times New Roman"/>
          <w:sz w:val="28"/>
          <w:szCs w:val="28"/>
          <w:lang w:val="ro-RO"/>
        </w:rPr>
      </w:pPr>
    </w:p>
    <w:p w:rsidR="006E6290" w:rsidRPr="00206417" w:rsidRDefault="006E6290" w:rsidP="006E6290">
      <w:pPr>
        <w:spacing w:after="0" w:line="360" w:lineRule="auto"/>
        <w:ind w:right="72"/>
        <w:jc w:val="both"/>
        <w:rPr>
          <w:rFonts w:ascii="Times New Roman" w:hAnsi="Times New Roman"/>
          <w:sz w:val="28"/>
          <w:szCs w:val="28"/>
          <w:lang w:val="ro-RO"/>
        </w:rPr>
      </w:pPr>
      <w:r w:rsidRPr="00206417">
        <w:rPr>
          <w:rFonts w:ascii="Times New Roman" w:hAnsi="Times New Roman"/>
          <w:sz w:val="28"/>
          <w:szCs w:val="28"/>
          <w:lang w:val="ro-RO"/>
        </w:rPr>
        <w:t xml:space="preserve">                 Examinând actele de urmărire penală efectuate în dosarul cu numărul de mai sus, privind... </w:t>
      </w:r>
    </w:p>
    <w:p w:rsidR="006E6290" w:rsidRPr="00206417" w:rsidRDefault="006E6290" w:rsidP="006E6290">
      <w:pPr>
        <w:spacing w:after="0" w:line="360" w:lineRule="auto"/>
        <w:ind w:right="72"/>
        <w:jc w:val="center"/>
        <w:rPr>
          <w:rFonts w:ascii="Times New Roman" w:hAnsi="Times New Roman"/>
          <w:b/>
          <w:sz w:val="28"/>
          <w:szCs w:val="28"/>
          <w:lang w:val="ro-RO"/>
        </w:rPr>
      </w:pPr>
      <w:r w:rsidRPr="00206417">
        <w:rPr>
          <w:rFonts w:ascii="Times New Roman" w:hAnsi="Times New Roman"/>
          <w:b/>
          <w:sz w:val="28"/>
          <w:szCs w:val="28"/>
          <w:lang w:val="ro-RO"/>
        </w:rPr>
        <w:t>C O N S T A T:</w:t>
      </w:r>
    </w:p>
    <w:p w:rsidR="006E6290" w:rsidRPr="00206417" w:rsidRDefault="006E6290" w:rsidP="006E6290">
      <w:pPr>
        <w:spacing w:after="0" w:line="240" w:lineRule="auto"/>
        <w:ind w:right="72" w:firstLine="720"/>
        <w:jc w:val="both"/>
        <w:rPr>
          <w:rFonts w:ascii="Times New Roman" w:hAnsi="Times New Roman"/>
          <w:i/>
          <w:sz w:val="28"/>
          <w:szCs w:val="28"/>
          <w:lang w:val="ro-RO"/>
        </w:rPr>
      </w:pPr>
      <w:r w:rsidRPr="00206417">
        <w:rPr>
          <w:rFonts w:ascii="Times New Roman" w:hAnsi="Times New Roman"/>
          <w:sz w:val="28"/>
          <w:szCs w:val="28"/>
          <w:lang w:val="ro-RO"/>
        </w:rPr>
        <w:t xml:space="preserve">Prin ordonanţa din  data de ... s-a dispus începerea urmăririi penale pentru infracţiunea de </w:t>
      </w:r>
      <w:r w:rsidRPr="00206417">
        <w:rPr>
          <w:rFonts w:ascii="Times New Roman" w:hAnsi="Times New Roman"/>
          <w:i/>
          <w:sz w:val="28"/>
          <w:szCs w:val="28"/>
          <w:lang w:val="ro-RO"/>
        </w:rPr>
        <w:t>...</w:t>
      </w:r>
      <w:r w:rsidRPr="00206417">
        <w:rPr>
          <w:rFonts w:ascii="Times New Roman" w:hAnsi="Times New Roman"/>
          <w:i/>
          <w:sz w:val="28"/>
          <w:szCs w:val="28"/>
          <w:u w:val="dotted"/>
          <w:lang w:val="ro-RO"/>
        </w:rPr>
        <w:t>(denumirea)</w:t>
      </w:r>
      <w:r w:rsidRPr="00206417">
        <w:rPr>
          <w:rFonts w:ascii="Times New Roman" w:hAnsi="Times New Roman"/>
          <w:sz w:val="28"/>
          <w:szCs w:val="28"/>
          <w:lang w:val="ro-RO"/>
        </w:rPr>
        <w:t xml:space="preserve">, prevăzută de art.  </w:t>
      </w:r>
      <w:r w:rsidRPr="00206417">
        <w:rPr>
          <w:rFonts w:ascii="Times New Roman" w:hAnsi="Times New Roman"/>
          <w:i/>
          <w:sz w:val="28"/>
          <w:szCs w:val="28"/>
          <w:lang w:val="ro-RO"/>
        </w:rPr>
        <w:t>...</w:t>
      </w:r>
      <w:r w:rsidRPr="00206417">
        <w:rPr>
          <w:rFonts w:ascii="Times New Roman" w:hAnsi="Times New Roman"/>
          <w:i/>
          <w:sz w:val="28"/>
          <w:szCs w:val="28"/>
          <w:u w:val="dotted"/>
          <w:lang w:val="ro-RO"/>
        </w:rPr>
        <w:t>(textul incriminator)</w:t>
      </w:r>
      <w:r w:rsidRPr="00206417">
        <w:rPr>
          <w:rFonts w:ascii="Times New Roman" w:hAnsi="Times New Roman"/>
          <w:sz w:val="28"/>
          <w:szCs w:val="28"/>
          <w:lang w:val="ro-RO"/>
        </w:rPr>
        <w:t xml:space="preserve">,  constând în aceea că ... </w:t>
      </w:r>
      <w:r w:rsidRPr="00206417">
        <w:rPr>
          <w:rFonts w:ascii="Times New Roman" w:hAnsi="Times New Roman"/>
          <w:i/>
          <w:sz w:val="28"/>
          <w:szCs w:val="28"/>
          <w:u w:val="dotted"/>
          <w:lang w:val="ro-RO"/>
        </w:rPr>
        <w:t>(prezentarea succintă a situaţiei de fapt cu privire la care s-a început urmărirea penală</w:t>
      </w:r>
      <w:r w:rsidRPr="00206417">
        <w:rPr>
          <w:rFonts w:ascii="Times New Roman" w:hAnsi="Times New Roman"/>
          <w:i/>
          <w:sz w:val="28"/>
          <w:szCs w:val="28"/>
          <w:lang w:val="ro-RO"/>
        </w:rPr>
        <w:t>).</w:t>
      </w:r>
    </w:p>
    <w:p w:rsidR="006E6290" w:rsidRPr="00206417" w:rsidRDefault="006E6290" w:rsidP="006E6290">
      <w:pPr>
        <w:spacing w:after="0" w:line="240" w:lineRule="auto"/>
        <w:ind w:right="72" w:firstLine="720"/>
        <w:jc w:val="both"/>
        <w:rPr>
          <w:rFonts w:ascii="Times New Roman" w:hAnsi="Times New Roman"/>
          <w:sz w:val="28"/>
          <w:szCs w:val="28"/>
          <w:lang w:val="ro-RO"/>
        </w:rPr>
      </w:pPr>
      <w:r w:rsidRPr="00206417">
        <w:rPr>
          <w:rFonts w:ascii="Times New Roman" w:hAnsi="Times New Roman"/>
          <w:sz w:val="28"/>
          <w:szCs w:val="28"/>
          <w:lang w:val="ro-RO"/>
        </w:rPr>
        <w:t xml:space="preserve">Prin ordonanţa din data de ... s-a dispus efectuarea în continuare a urmăririi penale cu privire la această faptă faţă de suspectul/a ... </w:t>
      </w:r>
      <w:r w:rsidRPr="00206417">
        <w:rPr>
          <w:rFonts w:ascii="Times New Roman" w:hAnsi="Times New Roman"/>
          <w:i/>
          <w:sz w:val="28"/>
          <w:szCs w:val="28"/>
          <w:u w:val="dotted"/>
          <w:lang w:val="ro-RO"/>
        </w:rPr>
        <w:t>(numele şi prenumele)</w:t>
      </w:r>
      <w:r w:rsidRPr="00206417">
        <w:rPr>
          <w:rFonts w:ascii="Times New Roman" w:hAnsi="Times New Roman"/>
          <w:sz w:val="28"/>
          <w:szCs w:val="28"/>
          <w:lang w:val="ro-RO"/>
        </w:rPr>
        <w:t>.</w:t>
      </w:r>
    </w:p>
    <w:p w:rsidR="006E6290" w:rsidRPr="00206417" w:rsidRDefault="006E6290" w:rsidP="006E6290">
      <w:pPr>
        <w:spacing w:after="0" w:line="240" w:lineRule="auto"/>
        <w:ind w:firstLine="720"/>
        <w:jc w:val="both"/>
        <w:rPr>
          <w:rFonts w:ascii="Times New Roman" w:hAnsi="Times New Roman"/>
          <w:i/>
          <w:sz w:val="28"/>
          <w:szCs w:val="28"/>
          <w:u w:val="dotted"/>
          <w:lang w:val="ro-RO"/>
        </w:rPr>
      </w:pPr>
      <w:r w:rsidRPr="00206417">
        <w:rPr>
          <w:rFonts w:ascii="Times New Roman" w:hAnsi="Times New Roman"/>
          <w:sz w:val="28"/>
          <w:szCs w:val="28"/>
          <w:lang w:val="ro-RO"/>
        </w:rPr>
        <w:t>Prin ordonanţa din data de… s-a pus în mişcare a acţiunea penală împotriva inculpatului...</w:t>
      </w:r>
      <w:r w:rsidRPr="00206417">
        <w:rPr>
          <w:rFonts w:ascii="Times New Roman" w:hAnsi="Times New Roman"/>
          <w:i/>
          <w:sz w:val="28"/>
          <w:szCs w:val="28"/>
          <w:lang w:val="ro-RO"/>
        </w:rPr>
        <w:t xml:space="preserve"> </w:t>
      </w:r>
      <w:r w:rsidRPr="00206417">
        <w:rPr>
          <w:rFonts w:ascii="Times New Roman" w:hAnsi="Times New Roman"/>
          <w:i/>
          <w:sz w:val="28"/>
          <w:szCs w:val="28"/>
          <w:u w:val="dotted"/>
          <w:lang w:val="ro-RO"/>
        </w:rPr>
        <w:t>(numele şi prenumele)</w:t>
      </w:r>
      <w:r w:rsidRPr="00206417">
        <w:rPr>
          <w:rFonts w:ascii="Times New Roman" w:hAnsi="Times New Roman"/>
          <w:sz w:val="28"/>
          <w:szCs w:val="28"/>
          <w:lang w:val="ro-RO"/>
        </w:rPr>
        <w:t xml:space="preserve"> pentru săvârşirea infracţiunii de</w:t>
      </w:r>
      <w:r w:rsidRPr="00206417">
        <w:rPr>
          <w:rFonts w:ascii="Times New Roman" w:hAnsi="Times New Roman"/>
          <w:i/>
          <w:sz w:val="28"/>
          <w:szCs w:val="28"/>
          <w:lang w:val="ro-RO"/>
        </w:rPr>
        <w:t>…</w:t>
      </w:r>
      <w:r w:rsidRPr="00206417">
        <w:rPr>
          <w:rFonts w:ascii="Times New Roman" w:hAnsi="Times New Roman"/>
          <w:i/>
          <w:sz w:val="28"/>
          <w:szCs w:val="28"/>
          <w:u w:val="dotted"/>
          <w:lang w:val="ro-RO"/>
        </w:rPr>
        <w:t>(denumirea)</w:t>
      </w:r>
      <w:r w:rsidRPr="00206417">
        <w:rPr>
          <w:rFonts w:ascii="Times New Roman" w:hAnsi="Times New Roman"/>
          <w:sz w:val="28"/>
          <w:szCs w:val="28"/>
          <w:lang w:val="ro-RO"/>
        </w:rPr>
        <w:t>, faptă prevăzută şi pedepsită de art. …</w:t>
      </w:r>
      <w:r w:rsidRPr="00206417">
        <w:rPr>
          <w:rFonts w:ascii="Times New Roman" w:hAnsi="Times New Roman"/>
          <w:i/>
          <w:sz w:val="28"/>
          <w:szCs w:val="28"/>
          <w:lang w:val="ro-RO"/>
        </w:rPr>
        <w:t>(</w:t>
      </w:r>
      <w:r w:rsidRPr="00206417">
        <w:rPr>
          <w:rFonts w:ascii="Times New Roman" w:hAnsi="Times New Roman"/>
          <w:i/>
          <w:sz w:val="28"/>
          <w:szCs w:val="28"/>
          <w:u w:val="dotted"/>
          <w:lang w:val="ro-RO"/>
        </w:rPr>
        <w:t>textul incriminator).</w:t>
      </w:r>
    </w:p>
    <w:p w:rsidR="006E6290" w:rsidRPr="00206417" w:rsidRDefault="006E6290" w:rsidP="006E6290">
      <w:pPr>
        <w:spacing w:after="0" w:line="360" w:lineRule="auto"/>
        <w:ind w:firstLine="708"/>
        <w:jc w:val="both"/>
        <w:rPr>
          <w:rFonts w:ascii="Times New Roman" w:hAnsi="Times New Roman"/>
          <w:sz w:val="28"/>
          <w:szCs w:val="28"/>
          <w:lang w:val="ro-RO"/>
        </w:rPr>
      </w:pPr>
      <w:r w:rsidRPr="00206417">
        <w:rPr>
          <w:rFonts w:ascii="Times New Roman" w:hAnsi="Times New Roman"/>
          <w:sz w:val="28"/>
          <w:szCs w:val="28"/>
          <w:lang w:val="ro-RO"/>
        </w:rPr>
        <w:t>În fapt ...</w:t>
      </w:r>
    </w:p>
    <w:p w:rsidR="006E6290" w:rsidRPr="00206417" w:rsidRDefault="006E6290" w:rsidP="006E6290">
      <w:pPr>
        <w:spacing w:after="0" w:line="360" w:lineRule="auto"/>
        <w:ind w:firstLine="708"/>
        <w:jc w:val="both"/>
        <w:rPr>
          <w:rFonts w:ascii="Times New Roman" w:hAnsi="Times New Roman"/>
          <w:sz w:val="28"/>
          <w:szCs w:val="28"/>
          <w:lang w:val="ro-RO"/>
        </w:rPr>
      </w:pPr>
      <w:r w:rsidRPr="00206417">
        <w:rPr>
          <w:rFonts w:ascii="Times New Roman" w:hAnsi="Times New Roman"/>
          <w:sz w:val="28"/>
          <w:szCs w:val="28"/>
          <w:lang w:val="ro-RO"/>
        </w:rPr>
        <w:t>Având în vedere că</w:t>
      </w:r>
      <w:r w:rsidRPr="00206417">
        <w:rPr>
          <w:rFonts w:ascii="Times New Roman" w:hAnsi="Times New Roman"/>
          <w:b/>
          <w:sz w:val="28"/>
          <w:szCs w:val="28"/>
          <w:lang w:val="ro-RO"/>
        </w:rPr>
        <w:t xml:space="preserve"> </w:t>
      </w:r>
      <w:r w:rsidRPr="00206417">
        <w:rPr>
          <w:rFonts w:ascii="Times New Roman" w:hAnsi="Times New Roman"/>
          <w:sz w:val="28"/>
          <w:szCs w:val="28"/>
          <w:lang w:val="ro-RO"/>
        </w:rPr>
        <w:t>în scopul clarificării împrejurărilor cauzei, pentru stabilirea următoarelor fapte/împrejurări ....  este necesară identificarea: vocilor, sunetelor sau a altor elemente ce fac obiectul percepţiei senzoriale ex.</w:t>
      </w:r>
    </w:p>
    <w:p w:rsidR="006E6290" w:rsidRPr="00206417" w:rsidRDefault="006E6290" w:rsidP="00AA6B1E">
      <w:pPr>
        <w:numPr>
          <w:ilvl w:val="0"/>
          <w:numId w:val="10"/>
        </w:numPr>
        <w:spacing w:after="0" w:line="360" w:lineRule="auto"/>
        <w:jc w:val="both"/>
        <w:rPr>
          <w:rFonts w:ascii="Times New Roman" w:hAnsi="Times New Roman"/>
          <w:sz w:val="28"/>
          <w:szCs w:val="28"/>
          <w:lang w:val="ro-RO"/>
        </w:rPr>
      </w:pPr>
      <w:r w:rsidRPr="00206417">
        <w:rPr>
          <w:rFonts w:ascii="Times New Roman" w:hAnsi="Times New Roman"/>
          <w:sz w:val="28"/>
          <w:szCs w:val="28"/>
          <w:lang w:val="ro-RO"/>
        </w:rPr>
        <w:t>percepţii gustative;</w:t>
      </w:r>
    </w:p>
    <w:p w:rsidR="006E6290" w:rsidRPr="00206417" w:rsidRDefault="006E6290" w:rsidP="00AA6B1E">
      <w:pPr>
        <w:numPr>
          <w:ilvl w:val="0"/>
          <w:numId w:val="10"/>
        </w:numPr>
        <w:spacing w:after="0" w:line="360" w:lineRule="auto"/>
        <w:jc w:val="both"/>
        <w:rPr>
          <w:rFonts w:ascii="Times New Roman" w:hAnsi="Times New Roman"/>
          <w:sz w:val="28"/>
          <w:szCs w:val="28"/>
          <w:lang w:val="ro-RO"/>
        </w:rPr>
      </w:pPr>
      <w:r w:rsidRPr="00206417">
        <w:rPr>
          <w:rFonts w:ascii="Times New Roman" w:hAnsi="Times New Roman"/>
          <w:sz w:val="28"/>
          <w:szCs w:val="28"/>
          <w:lang w:val="ro-RO"/>
        </w:rPr>
        <w:t>percepţii vizuale;</w:t>
      </w:r>
    </w:p>
    <w:p w:rsidR="006E6290" w:rsidRPr="00206417" w:rsidRDefault="006E6290" w:rsidP="00AA6B1E">
      <w:pPr>
        <w:numPr>
          <w:ilvl w:val="0"/>
          <w:numId w:val="10"/>
        </w:numPr>
        <w:spacing w:after="0" w:line="360" w:lineRule="auto"/>
        <w:jc w:val="both"/>
        <w:rPr>
          <w:rFonts w:ascii="Times New Roman" w:hAnsi="Times New Roman"/>
          <w:sz w:val="28"/>
          <w:szCs w:val="28"/>
          <w:lang w:val="ro-RO"/>
        </w:rPr>
      </w:pPr>
      <w:r w:rsidRPr="00206417">
        <w:rPr>
          <w:rFonts w:ascii="Times New Roman" w:hAnsi="Times New Roman"/>
          <w:sz w:val="28"/>
          <w:szCs w:val="28"/>
          <w:lang w:val="ro-RO"/>
        </w:rPr>
        <w:t>percepţii tactile</w:t>
      </w:r>
    </w:p>
    <w:p w:rsidR="006E6290" w:rsidRPr="00206417" w:rsidRDefault="006E6290" w:rsidP="006E6290">
      <w:pPr>
        <w:autoSpaceDE w:val="0"/>
        <w:autoSpaceDN w:val="0"/>
        <w:adjustRightInd w:val="0"/>
        <w:spacing w:after="0" w:line="240" w:lineRule="auto"/>
        <w:jc w:val="both"/>
        <w:rPr>
          <w:rFonts w:ascii="Times New Roman" w:hAnsi="Times New Roman"/>
          <w:sz w:val="28"/>
          <w:szCs w:val="28"/>
          <w:lang w:val="ro-RO"/>
        </w:rPr>
      </w:pPr>
    </w:p>
    <w:p w:rsidR="006E6290" w:rsidRPr="00206417" w:rsidRDefault="006E6290" w:rsidP="006E6290">
      <w:pPr>
        <w:autoSpaceDE w:val="0"/>
        <w:autoSpaceDN w:val="0"/>
        <w:adjustRightInd w:val="0"/>
        <w:spacing w:after="0" w:line="240" w:lineRule="auto"/>
        <w:jc w:val="both"/>
        <w:rPr>
          <w:rFonts w:ascii="Times New Roman" w:hAnsi="Times New Roman"/>
          <w:sz w:val="28"/>
          <w:szCs w:val="28"/>
          <w:lang w:val="ro-RO"/>
        </w:rPr>
      </w:pPr>
      <w:r w:rsidRPr="00206417">
        <w:rPr>
          <w:rFonts w:ascii="Times New Roman" w:hAnsi="Times New Roman"/>
          <w:sz w:val="28"/>
          <w:szCs w:val="28"/>
          <w:lang w:val="ro-RO"/>
        </w:rPr>
        <w:lastRenderedPageBreak/>
        <w:t xml:space="preserve">ce pot contribui la aflarea adevărului în legătură cu săvârşirea infracţiunii de…. ce face obiectul prezentei cauze. </w:t>
      </w:r>
    </w:p>
    <w:p w:rsidR="00B40988" w:rsidRPr="00206417" w:rsidRDefault="00B40988" w:rsidP="006E6290">
      <w:pPr>
        <w:autoSpaceDE w:val="0"/>
        <w:autoSpaceDN w:val="0"/>
        <w:adjustRightInd w:val="0"/>
        <w:spacing w:after="0" w:line="240" w:lineRule="auto"/>
        <w:jc w:val="both"/>
        <w:rPr>
          <w:rFonts w:ascii="Times New Roman" w:hAnsi="Times New Roman"/>
          <w:sz w:val="28"/>
          <w:szCs w:val="28"/>
          <w:lang w:val="ro-RO"/>
        </w:rPr>
      </w:pPr>
    </w:p>
    <w:p w:rsidR="006E6290" w:rsidRPr="00206417" w:rsidRDefault="006E6290" w:rsidP="006E6290">
      <w:pPr>
        <w:spacing w:after="0" w:line="360" w:lineRule="auto"/>
        <w:ind w:right="72"/>
        <w:rPr>
          <w:rFonts w:ascii="Times New Roman" w:hAnsi="Times New Roman"/>
          <w:sz w:val="28"/>
          <w:szCs w:val="28"/>
          <w:lang w:val="ro-RO"/>
        </w:rPr>
      </w:pPr>
      <w:r w:rsidRPr="00206417">
        <w:rPr>
          <w:rFonts w:ascii="Times New Roman" w:hAnsi="Times New Roman"/>
          <w:sz w:val="28"/>
          <w:szCs w:val="28"/>
          <w:lang w:val="ro-RO"/>
        </w:rPr>
        <w:t xml:space="preserve">         În temeiul art.136 din C. proc. pen.,</w:t>
      </w:r>
    </w:p>
    <w:p w:rsidR="006E6290" w:rsidRPr="00206417" w:rsidRDefault="006E6290" w:rsidP="006E6290">
      <w:pPr>
        <w:spacing w:after="0" w:line="360" w:lineRule="auto"/>
        <w:ind w:right="72"/>
        <w:jc w:val="center"/>
        <w:rPr>
          <w:rFonts w:ascii="Times New Roman" w:hAnsi="Times New Roman"/>
          <w:b/>
          <w:sz w:val="28"/>
          <w:szCs w:val="28"/>
          <w:lang w:val="ro-RO"/>
        </w:rPr>
      </w:pPr>
      <w:r w:rsidRPr="00206417">
        <w:rPr>
          <w:rFonts w:ascii="Times New Roman" w:hAnsi="Times New Roman"/>
          <w:b/>
          <w:sz w:val="28"/>
          <w:szCs w:val="28"/>
          <w:lang w:val="ro-RO"/>
        </w:rPr>
        <w:t>D I S P U N:</w:t>
      </w:r>
    </w:p>
    <w:p w:rsidR="00B40988" w:rsidRPr="00206417" w:rsidRDefault="00B40988" w:rsidP="00B40988">
      <w:pPr>
        <w:autoSpaceDE w:val="0"/>
        <w:autoSpaceDN w:val="0"/>
        <w:adjustRightInd w:val="0"/>
        <w:spacing w:after="0" w:line="240" w:lineRule="auto"/>
        <w:ind w:firstLine="720"/>
        <w:jc w:val="both"/>
        <w:rPr>
          <w:rFonts w:ascii="Times New Roman" w:hAnsi="Times New Roman"/>
          <w:sz w:val="28"/>
          <w:szCs w:val="28"/>
          <w:lang w:val="ro-RO"/>
        </w:rPr>
      </w:pPr>
      <w:r w:rsidRPr="00206417">
        <w:rPr>
          <w:rFonts w:ascii="Times New Roman" w:hAnsi="Times New Roman"/>
          <w:b/>
          <w:sz w:val="28"/>
          <w:szCs w:val="28"/>
          <w:lang w:val="ro-RO"/>
        </w:rPr>
        <w:t>1.</w:t>
      </w:r>
      <w:r w:rsidRPr="00206417">
        <w:rPr>
          <w:rFonts w:ascii="Times New Roman" w:hAnsi="Times New Roman"/>
          <w:sz w:val="28"/>
          <w:szCs w:val="28"/>
          <w:lang w:val="ro-RO"/>
        </w:rPr>
        <w:t xml:space="preserve"> Identificarea vocilor, sunetelor sau a altor elemente ce fac obiectul percepţiei senzoriale</w:t>
      </w:r>
    </w:p>
    <w:p w:rsidR="00B40988" w:rsidRPr="00206417" w:rsidRDefault="00B40988" w:rsidP="006E6290">
      <w:pPr>
        <w:spacing w:after="0" w:line="360" w:lineRule="auto"/>
        <w:ind w:right="72"/>
        <w:jc w:val="center"/>
        <w:rPr>
          <w:rFonts w:ascii="Times New Roman" w:hAnsi="Times New Roman"/>
          <w:b/>
          <w:sz w:val="28"/>
          <w:szCs w:val="28"/>
          <w:lang w:val="ro-RO"/>
        </w:rPr>
      </w:pPr>
    </w:p>
    <w:p w:rsidR="006E6290" w:rsidRPr="00206417" w:rsidRDefault="00B40988" w:rsidP="006E6290">
      <w:pPr>
        <w:spacing w:after="0" w:line="360" w:lineRule="auto"/>
        <w:ind w:firstLine="708"/>
        <w:jc w:val="both"/>
        <w:rPr>
          <w:rFonts w:ascii="Times New Roman" w:hAnsi="Times New Roman"/>
          <w:sz w:val="28"/>
          <w:szCs w:val="28"/>
          <w:lang w:val="ro-RO"/>
        </w:rPr>
      </w:pPr>
      <w:r w:rsidRPr="00206417">
        <w:rPr>
          <w:rFonts w:ascii="Times New Roman" w:hAnsi="Times New Roman"/>
          <w:b/>
          <w:sz w:val="28"/>
          <w:szCs w:val="28"/>
          <w:lang w:val="ro-RO"/>
        </w:rPr>
        <w:t>2.</w:t>
      </w:r>
      <w:r w:rsidRPr="00206417">
        <w:rPr>
          <w:rFonts w:ascii="Times New Roman" w:hAnsi="Times New Roman"/>
          <w:sz w:val="28"/>
          <w:szCs w:val="28"/>
          <w:lang w:val="ro-RO"/>
        </w:rPr>
        <w:t xml:space="preserve"> </w:t>
      </w:r>
      <w:r w:rsidR="006E6290" w:rsidRPr="00206417">
        <w:rPr>
          <w:rFonts w:ascii="Times New Roman" w:hAnsi="Times New Roman"/>
          <w:sz w:val="28"/>
          <w:szCs w:val="28"/>
          <w:lang w:val="ro-RO"/>
        </w:rPr>
        <w:t xml:space="preserve">Prezentarea în vederea identificării a următoarelor elemente de percepţie senzorială </w:t>
      </w:r>
    </w:p>
    <w:p w:rsidR="006E6290" w:rsidRPr="00206417" w:rsidRDefault="006E6290" w:rsidP="006E6290">
      <w:pPr>
        <w:spacing w:after="0" w:line="360" w:lineRule="auto"/>
        <w:ind w:firstLine="708"/>
        <w:jc w:val="both"/>
        <w:rPr>
          <w:rFonts w:ascii="Times New Roman" w:hAnsi="Times New Roman"/>
          <w:sz w:val="28"/>
          <w:szCs w:val="28"/>
          <w:lang w:val="ro-RO"/>
        </w:rPr>
      </w:pPr>
      <w:r w:rsidRPr="00206417">
        <w:rPr>
          <w:rFonts w:ascii="Times New Roman" w:hAnsi="Times New Roman"/>
          <w:sz w:val="28"/>
          <w:szCs w:val="28"/>
          <w:lang w:val="ro-RO"/>
        </w:rPr>
        <w:t xml:space="preserve">Vocea…, sunetul provocat de…, gustul perceput….,  aspectele vizualizate…., simţul perceput…. </w:t>
      </w:r>
    </w:p>
    <w:p w:rsidR="006E6290" w:rsidRPr="00206417" w:rsidRDefault="006E6290" w:rsidP="006E6290">
      <w:pPr>
        <w:autoSpaceDE w:val="0"/>
        <w:autoSpaceDN w:val="0"/>
        <w:adjustRightInd w:val="0"/>
        <w:spacing w:after="0" w:line="240" w:lineRule="auto"/>
        <w:ind w:firstLine="720"/>
        <w:jc w:val="both"/>
        <w:rPr>
          <w:rFonts w:ascii="Times New Roman" w:hAnsi="Times New Roman"/>
          <w:sz w:val="28"/>
          <w:szCs w:val="28"/>
          <w:lang w:val="ro-RO"/>
        </w:rPr>
      </w:pPr>
      <w:r w:rsidRPr="00206417">
        <w:rPr>
          <w:rFonts w:ascii="Times New Roman" w:hAnsi="Times New Roman"/>
          <w:sz w:val="28"/>
          <w:szCs w:val="28"/>
          <w:lang w:val="ro-RO"/>
        </w:rPr>
        <w:t xml:space="preserve">Identificarea elementelor de percepţie senzorială urmează a fi efectuată de către – se menţionează datele </w:t>
      </w:r>
      <w:r w:rsidRPr="00206417">
        <w:rPr>
          <w:rFonts w:ascii="Times New Roman" w:hAnsi="Times New Roman"/>
          <w:i/>
          <w:sz w:val="28"/>
          <w:szCs w:val="28"/>
          <w:lang w:val="ro-RO"/>
        </w:rPr>
        <w:t xml:space="preserve">persoanei ce urmează să facă identificarea -  </w:t>
      </w:r>
      <w:r w:rsidRPr="00206417">
        <w:rPr>
          <w:rFonts w:ascii="Times New Roman" w:hAnsi="Times New Roman"/>
          <w:sz w:val="28"/>
          <w:szCs w:val="28"/>
          <w:lang w:val="ro-RO"/>
        </w:rPr>
        <w:t>după ce persoana care va face identificarea le va descrie în prealabil.</w:t>
      </w:r>
    </w:p>
    <w:p w:rsidR="006E6290" w:rsidRPr="00206417" w:rsidRDefault="006E6290" w:rsidP="006E6290">
      <w:pPr>
        <w:autoSpaceDE w:val="0"/>
        <w:autoSpaceDN w:val="0"/>
        <w:adjustRightInd w:val="0"/>
        <w:spacing w:after="0" w:line="240" w:lineRule="auto"/>
        <w:ind w:firstLine="720"/>
        <w:jc w:val="both"/>
        <w:rPr>
          <w:rFonts w:ascii="Times New Roman" w:hAnsi="Times New Roman"/>
          <w:sz w:val="28"/>
          <w:szCs w:val="28"/>
          <w:lang w:val="ro-RO"/>
        </w:rPr>
      </w:pPr>
      <w:r w:rsidRPr="00206417">
        <w:rPr>
          <w:rFonts w:ascii="Times New Roman" w:hAnsi="Times New Roman"/>
          <w:sz w:val="28"/>
          <w:szCs w:val="28"/>
          <w:lang w:val="ro-RO"/>
        </w:rPr>
        <w:t>Prezenta ordonanţă va fi menţionată în cuprinsul procesului-verbal de identificare, potrivit dispoziţiilor art.136</w:t>
      </w:r>
      <w:r w:rsidR="00CF2FBB" w:rsidRPr="00206417">
        <w:rPr>
          <w:rFonts w:ascii="Times New Roman" w:hAnsi="Times New Roman"/>
          <w:sz w:val="28"/>
          <w:szCs w:val="28"/>
          <w:lang w:val="ro-RO"/>
        </w:rPr>
        <w:t xml:space="preserve"> din</w:t>
      </w:r>
      <w:r w:rsidRPr="00206417">
        <w:rPr>
          <w:rFonts w:ascii="Times New Roman" w:hAnsi="Times New Roman"/>
          <w:sz w:val="28"/>
          <w:szCs w:val="28"/>
          <w:lang w:val="ro-RO"/>
        </w:rPr>
        <w:t xml:space="preserve"> </w:t>
      </w:r>
      <w:r w:rsidR="00CF2FBB" w:rsidRPr="00206417">
        <w:rPr>
          <w:rFonts w:ascii="Times New Roman" w:hAnsi="Times New Roman"/>
          <w:sz w:val="28"/>
          <w:szCs w:val="28"/>
          <w:lang w:val="ro-RO"/>
        </w:rPr>
        <w:t>C. proc. pen.</w:t>
      </w:r>
      <w:r w:rsidRPr="00206417">
        <w:rPr>
          <w:rFonts w:ascii="Times New Roman" w:hAnsi="Times New Roman"/>
          <w:sz w:val="28"/>
          <w:szCs w:val="28"/>
          <w:lang w:val="ro-RO"/>
        </w:rPr>
        <w:t xml:space="preserve"> </w:t>
      </w:r>
    </w:p>
    <w:p w:rsidR="006E6290" w:rsidRPr="00206417" w:rsidRDefault="006E6290" w:rsidP="006E6290">
      <w:pPr>
        <w:spacing w:after="0" w:line="360" w:lineRule="auto"/>
        <w:ind w:right="72"/>
        <w:rPr>
          <w:rFonts w:ascii="Times New Roman" w:hAnsi="Times New Roman"/>
          <w:sz w:val="28"/>
          <w:szCs w:val="28"/>
          <w:lang w:val="ro-RO"/>
        </w:rPr>
      </w:pPr>
    </w:p>
    <w:p w:rsidR="006E6290" w:rsidRPr="00206417" w:rsidRDefault="006E6290" w:rsidP="006E6290">
      <w:pPr>
        <w:spacing w:after="0" w:line="360" w:lineRule="auto"/>
        <w:ind w:right="72"/>
        <w:jc w:val="center"/>
        <w:rPr>
          <w:rFonts w:ascii="Times New Roman" w:hAnsi="Times New Roman"/>
          <w:b/>
          <w:sz w:val="28"/>
          <w:szCs w:val="28"/>
          <w:lang w:val="ro-RO"/>
        </w:rPr>
      </w:pPr>
      <w:r w:rsidRPr="00206417">
        <w:rPr>
          <w:rFonts w:ascii="Times New Roman" w:hAnsi="Times New Roman"/>
          <w:b/>
          <w:sz w:val="28"/>
          <w:szCs w:val="28"/>
          <w:lang w:val="ro-RO"/>
        </w:rPr>
        <w:t>P</w:t>
      </w:r>
      <w:r w:rsidR="00217676" w:rsidRPr="00206417">
        <w:rPr>
          <w:rFonts w:ascii="Times New Roman" w:hAnsi="Times New Roman"/>
          <w:b/>
          <w:sz w:val="28"/>
          <w:szCs w:val="28"/>
          <w:lang w:val="ro-RO"/>
        </w:rPr>
        <w:t xml:space="preserve"> </w:t>
      </w:r>
      <w:r w:rsidRPr="00206417">
        <w:rPr>
          <w:rFonts w:ascii="Times New Roman" w:hAnsi="Times New Roman"/>
          <w:b/>
          <w:sz w:val="28"/>
          <w:szCs w:val="28"/>
          <w:lang w:val="ro-RO"/>
        </w:rPr>
        <w:t>R</w:t>
      </w:r>
      <w:r w:rsidR="00217676" w:rsidRPr="00206417">
        <w:rPr>
          <w:rFonts w:ascii="Times New Roman" w:hAnsi="Times New Roman"/>
          <w:b/>
          <w:sz w:val="28"/>
          <w:szCs w:val="28"/>
          <w:lang w:val="ro-RO"/>
        </w:rPr>
        <w:t xml:space="preserve"> </w:t>
      </w:r>
      <w:r w:rsidRPr="00206417">
        <w:rPr>
          <w:rFonts w:ascii="Times New Roman" w:hAnsi="Times New Roman"/>
          <w:b/>
          <w:sz w:val="28"/>
          <w:szCs w:val="28"/>
          <w:lang w:val="ro-RO"/>
        </w:rPr>
        <w:t>O</w:t>
      </w:r>
      <w:r w:rsidR="00217676" w:rsidRPr="00206417">
        <w:rPr>
          <w:rFonts w:ascii="Times New Roman" w:hAnsi="Times New Roman"/>
          <w:b/>
          <w:sz w:val="28"/>
          <w:szCs w:val="28"/>
          <w:lang w:val="ro-RO"/>
        </w:rPr>
        <w:t xml:space="preserve"> </w:t>
      </w:r>
      <w:r w:rsidRPr="00206417">
        <w:rPr>
          <w:rFonts w:ascii="Times New Roman" w:hAnsi="Times New Roman"/>
          <w:b/>
          <w:sz w:val="28"/>
          <w:szCs w:val="28"/>
          <w:lang w:val="ro-RO"/>
        </w:rPr>
        <w:t>C</w:t>
      </w:r>
      <w:r w:rsidR="00217676" w:rsidRPr="00206417">
        <w:rPr>
          <w:rFonts w:ascii="Times New Roman" w:hAnsi="Times New Roman"/>
          <w:b/>
          <w:sz w:val="28"/>
          <w:szCs w:val="28"/>
          <w:lang w:val="ro-RO"/>
        </w:rPr>
        <w:t xml:space="preserve"> </w:t>
      </w:r>
      <w:r w:rsidRPr="00206417">
        <w:rPr>
          <w:rFonts w:ascii="Times New Roman" w:hAnsi="Times New Roman"/>
          <w:b/>
          <w:sz w:val="28"/>
          <w:szCs w:val="28"/>
          <w:lang w:val="ro-RO"/>
        </w:rPr>
        <w:t>U</w:t>
      </w:r>
      <w:r w:rsidR="00217676" w:rsidRPr="00206417">
        <w:rPr>
          <w:rFonts w:ascii="Times New Roman" w:hAnsi="Times New Roman"/>
          <w:b/>
          <w:sz w:val="28"/>
          <w:szCs w:val="28"/>
          <w:lang w:val="ro-RO"/>
        </w:rPr>
        <w:t xml:space="preserve"> </w:t>
      </w:r>
      <w:r w:rsidRPr="00206417">
        <w:rPr>
          <w:rFonts w:ascii="Times New Roman" w:hAnsi="Times New Roman"/>
          <w:b/>
          <w:sz w:val="28"/>
          <w:szCs w:val="28"/>
          <w:lang w:val="ro-RO"/>
        </w:rPr>
        <w:t>R</w:t>
      </w:r>
      <w:r w:rsidR="00217676" w:rsidRPr="00206417">
        <w:rPr>
          <w:rFonts w:ascii="Times New Roman" w:hAnsi="Times New Roman"/>
          <w:b/>
          <w:sz w:val="28"/>
          <w:szCs w:val="28"/>
          <w:lang w:val="ro-RO"/>
        </w:rPr>
        <w:t xml:space="preserve"> </w:t>
      </w:r>
      <w:r w:rsidRPr="00206417">
        <w:rPr>
          <w:rFonts w:ascii="Times New Roman" w:hAnsi="Times New Roman"/>
          <w:b/>
          <w:sz w:val="28"/>
          <w:szCs w:val="28"/>
          <w:lang w:val="ro-RO"/>
        </w:rPr>
        <w:t>O</w:t>
      </w:r>
      <w:r w:rsidR="00217676" w:rsidRPr="00206417">
        <w:rPr>
          <w:rFonts w:ascii="Times New Roman" w:hAnsi="Times New Roman"/>
          <w:b/>
          <w:sz w:val="28"/>
          <w:szCs w:val="28"/>
          <w:lang w:val="ro-RO"/>
        </w:rPr>
        <w:t xml:space="preserve"> </w:t>
      </w:r>
      <w:r w:rsidRPr="00206417">
        <w:rPr>
          <w:rFonts w:ascii="Times New Roman" w:hAnsi="Times New Roman"/>
          <w:b/>
          <w:sz w:val="28"/>
          <w:szCs w:val="28"/>
          <w:lang w:val="ro-RO"/>
        </w:rPr>
        <w:t>R,</w:t>
      </w:r>
    </w:p>
    <w:p w:rsidR="00944C6C" w:rsidRPr="00206417" w:rsidRDefault="00217676" w:rsidP="00217676">
      <w:pPr>
        <w:spacing w:after="0"/>
        <w:ind w:right="72"/>
        <w:jc w:val="center"/>
        <w:rPr>
          <w:rFonts w:ascii="Times New Roman" w:eastAsia="Calibri" w:hAnsi="Times New Roman"/>
          <w:i/>
          <w:sz w:val="28"/>
          <w:szCs w:val="28"/>
          <w:lang w:val="ro-RO" w:eastAsia="ro-RO"/>
        </w:rPr>
      </w:pPr>
      <w:r w:rsidRPr="00206417">
        <w:rPr>
          <w:rFonts w:ascii="Times New Roman" w:eastAsia="Calibri" w:hAnsi="Times New Roman"/>
          <w:i/>
          <w:sz w:val="28"/>
          <w:szCs w:val="28"/>
          <w:lang w:val="ro-RO" w:eastAsia="ro-RO"/>
        </w:rPr>
        <w:t>(numele şi prenumele, semnătura şi ştampila)</w:t>
      </w:r>
    </w:p>
    <w:p w:rsidR="00944C6C" w:rsidRPr="00206417" w:rsidRDefault="00944C6C">
      <w:pPr>
        <w:spacing w:after="0" w:line="240" w:lineRule="auto"/>
        <w:rPr>
          <w:rFonts w:ascii="Times New Roman" w:eastAsia="Calibri" w:hAnsi="Times New Roman"/>
          <w:i/>
          <w:sz w:val="28"/>
          <w:szCs w:val="28"/>
          <w:lang w:val="ro-RO" w:eastAsia="ro-RO"/>
        </w:rPr>
      </w:pPr>
      <w:r w:rsidRPr="00206417">
        <w:rPr>
          <w:rFonts w:ascii="Times New Roman" w:eastAsia="Calibri" w:hAnsi="Times New Roman"/>
          <w:i/>
          <w:sz w:val="28"/>
          <w:szCs w:val="28"/>
          <w:lang w:val="ro-RO" w:eastAsia="ro-RO"/>
        </w:rPr>
        <w:br w:type="page"/>
      </w:r>
    </w:p>
    <w:p w:rsidR="00217676" w:rsidRPr="00206417" w:rsidRDefault="00217676" w:rsidP="00217676">
      <w:pPr>
        <w:spacing w:after="0"/>
        <w:ind w:right="72"/>
        <w:jc w:val="center"/>
        <w:rPr>
          <w:rFonts w:ascii="Times New Roman" w:eastAsia="Calibri" w:hAnsi="Times New Roman"/>
          <w:i/>
          <w:sz w:val="28"/>
          <w:szCs w:val="28"/>
          <w:lang w:val="ro-RO" w:eastAsia="ro-RO"/>
        </w:rPr>
      </w:pPr>
    </w:p>
    <w:p w:rsidR="006E6290" w:rsidRPr="00206417" w:rsidRDefault="006E6290" w:rsidP="006E6290">
      <w:pPr>
        <w:spacing w:after="0" w:line="240" w:lineRule="auto"/>
        <w:jc w:val="center"/>
        <w:rPr>
          <w:rFonts w:ascii="Times New Roman" w:hAnsi="Times New Roman"/>
          <w:sz w:val="24"/>
          <w:szCs w:val="24"/>
          <w:lang w:val="ro-RO"/>
        </w:rPr>
      </w:pPr>
    </w:p>
    <w:p w:rsidR="006E6290" w:rsidRPr="00206417" w:rsidRDefault="005B1A66" w:rsidP="00944C6C">
      <w:pPr>
        <w:pStyle w:val="Heading2"/>
        <w:rPr>
          <w:lang w:val="ro-RO"/>
        </w:rPr>
      </w:pPr>
      <w:bookmarkStart w:id="85" w:name="_Toc381547861"/>
      <w:bookmarkStart w:id="86" w:name="_Toc506473322"/>
      <w:r w:rsidRPr="00206417">
        <w:rPr>
          <w:lang w:val="ro-RO"/>
        </w:rPr>
        <w:t>IDENTIFICAREA PERSOANELOR</w:t>
      </w:r>
      <w:bookmarkEnd w:id="85"/>
      <w:bookmarkEnd w:id="86"/>
    </w:p>
    <w:p w:rsidR="00944C6C" w:rsidRPr="00206417" w:rsidRDefault="00944C6C" w:rsidP="00944C6C">
      <w:pPr>
        <w:rPr>
          <w:lang w:val="ro-RO"/>
        </w:rPr>
      </w:pPr>
    </w:p>
    <w:p w:rsidR="006E6290" w:rsidRPr="00206417" w:rsidRDefault="006E6290" w:rsidP="006E6290">
      <w:pPr>
        <w:autoSpaceDE w:val="0"/>
        <w:autoSpaceDN w:val="0"/>
        <w:adjustRightInd w:val="0"/>
        <w:spacing w:after="0" w:line="240" w:lineRule="auto"/>
        <w:jc w:val="both"/>
        <w:rPr>
          <w:rFonts w:ascii="Times New Roman" w:hAnsi="Times New Roman"/>
          <w:b/>
          <w:sz w:val="24"/>
          <w:szCs w:val="24"/>
          <w:u w:val="single"/>
          <w:lang w:val="ro-RO"/>
        </w:rPr>
      </w:pPr>
      <w:r w:rsidRPr="00206417">
        <w:rPr>
          <w:rFonts w:ascii="Times New Roman" w:hAnsi="Times New Roman"/>
          <w:b/>
          <w:sz w:val="24"/>
          <w:szCs w:val="24"/>
          <w:u w:val="single"/>
          <w:lang w:val="ro-RO"/>
        </w:rPr>
        <w:t>ART. 134</w:t>
      </w:r>
    </w:p>
    <w:p w:rsidR="006E6290" w:rsidRPr="00206417" w:rsidRDefault="006E6290" w:rsidP="006E6290">
      <w:pPr>
        <w:autoSpaceDE w:val="0"/>
        <w:autoSpaceDN w:val="0"/>
        <w:adjustRightInd w:val="0"/>
        <w:spacing w:after="0" w:line="240" w:lineRule="auto"/>
        <w:jc w:val="both"/>
        <w:rPr>
          <w:rFonts w:ascii="Times New Roman" w:hAnsi="Times New Roman"/>
          <w:b/>
          <w:sz w:val="24"/>
          <w:szCs w:val="24"/>
          <w:lang w:val="ro-RO"/>
        </w:rPr>
      </w:pPr>
      <w:r w:rsidRPr="00206417">
        <w:rPr>
          <w:rFonts w:ascii="Times New Roman" w:hAnsi="Times New Roman"/>
          <w:b/>
          <w:sz w:val="24"/>
          <w:szCs w:val="24"/>
          <w:lang w:val="ro-RO"/>
        </w:rPr>
        <w:t xml:space="preserve">    Identificarea persoanelor</w:t>
      </w:r>
    </w:p>
    <w:p w:rsidR="006E6290" w:rsidRPr="00206417" w:rsidRDefault="006E6290" w:rsidP="006E6290">
      <w:pPr>
        <w:autoSpaceDE w:val="0"/>
        <w:autoSpaceDN w:val="0"/>
        <w:adjustRightInd w:val="0"/>
        <w:spacing w:after="0" w:line="240" w:lineRule="auto"/>
        <w:jc w:val="both"/>
        <w:rPr>
          <w:rFonts w:ascii="Times New Roman" w:hAnsi="Times New Roman"/>
          <w:sz w:val="24"/>
          <w:szCs w:val="24"/>
          <w:lang w:val="ro-RO"/>
        </w:rPr>
      </w:pPr>
      <w:r w:rsidRPr="00206417">
        <w:rPr>
          <w:rFonts w:ascii="Times New Roman" w:hAnsi="Times New Roman"/>
          <w:sz w:val="24"/>
          <w:szCs w:val="24"/>
          <w:lang w:val="ro-RO"/>
        </w:rPr>
        <w:t xml:space="preserve">    (1) Persoana care urmează să fie identificată este prezentată împreună cu alte 4 - 6 persoane necunoscute, cu trăsături asemănătoare celor descrise de persoana care face identificarea.</w:t>
      </w:r>
    </w:p>
    <w:p w:rsidR="006E6290" w:rsidRPr="00206417" w:rsidRDefault="006E6290" w:rsidP="006E6290">
      <w:pPr>
        <w:autoSpaceDE w:val="0"/>
        <w:autoSpaceDN w:val="0"/>
        <w:adjustRightInd w:val="0"/>
        <w:spacing w:after="0" w:line="240" w:lineRule="auto"/>
        <w:jc w:val="both"/>
        <w:rPr>
          <w:rFonts w:ascii="Times New Roman" w:hAnsi="Times New Roman"/>
          <w:sz w:val="24"/>
          <w:szCs w:val="24"/>
          <w:lang w:val="ro-RO"/>
        </w:rPr>
      </w:pPr>
      <w:r w:rsidRPr="00206417">
        <w:rPr>
          <w:rFonts w:ascii="Times New Roman" w:hAnsi="Times New Roman"/>
          <w:sz w:val="24"/>
          <w:szCs w:val="24"/>
          <w:lang w:val="ro-RO"/>
        </w:rPr>
        <w:t xml:space="preserve">    (2) Dispoziţiile alin. (1) sunt aplicabile în mod corespunzător şi în situaţia identificării persoanelor după fotografii.</w:t>
      </w:r>
    </w:p>
    <w:p w:rsidR="006E6290" w:rsidRPr="00206417" w:rsidRDefault="006E6290" w:rsidP="006E6290">
      <w:pPr>
        <w:autoSpaceDE w:val="0"/>
        <w:autoSpaceDN w:val="0"/>
        <w:adjustRightInd w:val="0"/>
        <w:spacing w:after="0" w:line="240" w:lineRule="auto"/>
        <w:jc w:val="both"/>
        <w:rPr>
          <w:rFonts w:ascii="Times New Roman" w:hAnsi="Times New Roman"/>
          <w:sz w:val="24"/>
          <w:szCs w:val="24"/>
          <w:lang w:val="ro-RO"/>
        </w:rPr>
      </w:pPr>
      <w:r w:rsidRPr="00206417">
        <w:rPr>
          <w:rFonts w:ascii="Times New Roman" w:hAnsi="Times New Roman"/>
          <w:sz w:val="24"/>
          <w:szCs w:val="24"/>
          <w:lang w:val="ro-RO"/>
        </w:rPr>
        <w:t xml:space="preserve">    (3) Identificarea se desfăşoară astfel încât persoanele care urmează să fie identificate să nu o vadă pe cea care le identifică.</w:t>
      </w:r>
    </w:p>
    <w:p w:rsidR="006E6290" w:rsidRPr="00206417" w:rsidRDefault="006E6290" w:rsidP="006E6290">
      <w:pPr>
        <w:autoSpaceDE w:val="0"/>
        <w:autoSpaceDN w:val="0"/>
        <w:adjustRightInd w:val="0"/>
        <w:spacing w:after="0" w:line="240" w:lineRule="auto"/>
        <w:jc w:val="both"/>
        <w:rPr>
          <w:rFonts w:ascii="Times New Roman" w:hAnsi="Times New Roman"/>
          <w:sz w:val="24"/>
          <w:szCs w:val="24"/>
          <w:lang w:val="ro-RO"/>
        </w:rPr>
      </w:pPr>
      <w:r w:rsidRPr="00206417">
        <w:rPr>
          <w:rFonts w:ascii="Times New Roman" w:hAnsi="Times New Roman"/>
          <w:sz w:val="24"/>
          <w:szCs w:val="24"/>
          <w:lang w:val="ro-RO"/>
        </w:rPr>
        <w:t xml:space="preserve">    (4) Desfăşurarea activităţii de identificare a persoanelor, precum şi declaraţiile persoanei care face identificarea sunt consemnate într-un proces-verbal.</w:t>
      </w:r>
    </w:p>
    <w:p w:rsidR="006E6290" w:rsidRPr="00206417" w:rsidRDefault="006E6290" w:rsidP="006E6290">
      <w:pPr>
        <w:autoSpaceDE w:val="0"/>
        <w:autoSpaceDN w:val="0"/>
        <w:adjustRightInd w:val="0"/>
        <w:spacing w:after="0" w:line="240" w:lineRule="auto"/>
        <w:jc w:val="both"/>
        <w:rPr>
          <w:rFonts w:ascii="Times New Roman" w:hAnsi="Times New Roman"/>
          <w:sz w:val="24"/>
          <w:szCs w:val="24"/>
          <w:lang w:val="ro-RO"/>
        </w:rPr>
      </w:pPr>
      <w:r w:rsidRPr="00206417">
        <w:rPr>
          <w:rFonts w:ascii="Times New Roman" w:hAnsi="Times New Roman"/>
          <w:sz w:val="24"/>
          <w:szCs w:val="24"/>
          <w:lang w:val="ro-RO"/>
        </w:rPr>
        <w:t xml:space="preserve">    (5) Procesul-verbal trebuie să cuprindă, pe lângă menţiunile prevăzute la art. 135 alin. (2), numele, prenumele şi adresa persoanelor care au fost introduse în grupul de identificare sau ale căror fotografii au fost prezentate persoanei care face identificarea, numele şi prenumele persoanei identificate, precum şi ordonanţa sau încheierea prin care s-a dispus efectuarea identificării de persoane.</w:t>
      </w:r>
    </w:p>
    <w:p w:rsidR="00944C6C" w:rsidRPr="00206417" w:rsidRDefault="006E6290" w:rsidP="006E6290">
      <w:pPr>
        <w:spacing w:after="0" w:line="240" w:lineRule="auto"/>
        <w:jc w:val="both"/>
        <w:rPr>
          <w:rFonts w:ascii="Times New Roman" w:hAnsi="Times New Roman"/>
          <w:sz w:val="24"/>
          <w:szCs w:val="24"/>
          <w:lang w:val="ro-RO"/>
        </w:rPr>
      </w:pPr>
      <w:r w:rsidRPr="00206417">
        <w:rPr>
          <w:rFonts w:ascii="Times New Roman" w:hAnsi="Times New Roman"/>
          <w:sz w:val="24"/>
          <w:szCs w:val="24"/>
          <w:lang w:val="ro-RO"/>
        </w:rPr>
        <w:t xml:space="preserve">    (6) În cursul urmăririi penale, în situaţia în care organul de urmărire penală consideră necesar, activitatea de identificare este înregistrată audiovideo. Înregistrarea identificării este anexată procesului-verbal ca parte integrantă a acestuia şi poate fi folosită ca mijloc de probă.</w:t>
      </w:r>
    </w:p>
    <w:p w:rsidR="006E6290" w:rsidRPr="00206417" w:rsidRDefault="00944C6C" w:rsidP="00944C6C">
      <w:pPr>
        <w:spacing w:after="0" w:line="240" w:lineRule="auto"/>
        <w:rPr>
          <w:rFonts w:ascii="Times New Roman" w:hAnsi="Times New Roman"/>
          <w:sz w:val="24"/>
          <w:szCs w:val="24"/>
          <w:lang w:val="ro-RO"/>
        </w:rPr>
      </w:pPr>
      <w:r w:rsidRPr="00206417">
        <w:rPr>
          <w:rFonts w:ascii="Times New Roman" w:hAnsi="Times New Roman"/>
          <w:sz w:val="24"/>
          <w:szCs w:val="24"/>
          <w:lang w:val="ro-RO"/>
        </w:rPr>
        <w:br w:type="page"/>
      </w:r>
    </w:p>
    <w:p w:rsidR="005B1A66" w:rsidRPr="00206417" w:rsidRDefault="005B1A66" w:rsidP="00944C6C">
      <w:pPr>
        <w:pStyle w:val="Heading3"/>
        <w:rPr>
          <w:lang w:val="ro-RO"/>
        </w:rPr>
      </w:pPr>
      <w:bookmarkStart w:id="87" w:name="_Toc381547862"/>
      <w:bookmarkStart w:id="88" w:name="_Toc506473323"/>
      <w:r w:rsidRPr="00206417">
        <w:rPr>
          <w:lang w:val="ro-RO"/>
        </w:rPr>
        <w:lastRenderedPageBreak/>
        <w:t>Proces verbal de identificare a persoanelor din cadrul unui grup</w:t>
      </w:r>
      <w:bookmarkEnd w:id="87"/>
      <w:bookmarkEnd w:id="88"/>
    </w:p>
    <w:p w:rsidR="00D73A0E" w:rsidRPr="00206417" w:rsidRDefault="00D73A0E">
      <w:pPr>
        <w:rPr>
          <w:lang w:val="ro-RO"/>
        </w:rPr>
      </w:pPr>
    </w:p>
    <w:tbl>
      <w:tblPr>
        <w:tblW w:w="10093" w:type="dxa"/>
        <w:tblInd w:w="-252" w:type="dxa"/>
        <w:tblLook w:val="01E0" w:firstRow="1" w:lastRow="1" w:firstColumn="1" w:lastColumn="1" w:noHBand="0" w:noVBand="0"/>
      </w:tblPr>
      <w:tblGrid>
        <w:gridCol w:w="5008"/>
        <w:gridCol w:w="5085"/>
      </w:tblGrid>
      <w:tr w:rsidR="00BA2F8E" w:rsidRPr="00206417">
        <w:trPr>
          <w:gridAfter w:val="1"/>
          <w:wAfter w:w="5085" w:type="dxa"/>
          <w:trHeight w:val="1514"/>
        </w:trPr>
        <w:tc>
          <w:tcPr>
            <w:tcW w:w="5008" w:type="dxa"/>
            <w:tcBorders>
              <w:top w:val="single" w:sz="4" w:space="0" w:color="auto"/>
              <w:left w:val="single" w:sz="4" w:space="0" w:color="auto"/>
              <w:bottom w:val="single" w:sz="4" w:space="0" w:color="auto"/>
              <w:right w:val="single" w:sz="4" w:space="0" w:color="auto"/>
            </w:tcBorders>
            <w:vAlign w:val="center"/>
          </w:tcPr>
          <w:p w:rsidR="006E6290" w:rsidRPr="00206417" w:rsidRDefault="00D73A0E" w:rsidP="00367EB2">
            <w:pPr>
              <w:spacing w:after="0" w:line="240" w:lineRule="auto"/>
              <w:jc w:val="center"/>
              <w:rPr>
                <w:rFonts w:ascii="Times New Roman" w:hAnsi="Times New Roman"/>
                <w:b/>
                <w:sz w:val="20"/>
                <w:szCs w:val="20"/>
                <w:lang w:val="ro-RO"/>
              </w:rPr>
            </w:pPr>
            <w:r w:rsidRPr="00206417">
              <w:rPr>
                <w:rFonts w:ascii="Times New Roman" w:hAnsi="Times New Roman"/>
                <w:b/>
                <w:sz w:val="20"/>
                <w:szCs w:val="20"/>
                <w:lang w:val="ro-RO"/>
              </w:rPr>
              <w:t>R</w:t>
            </w:r>
            <w:r w:rsidR="006E6290" w:rsidRPr="00206417">
              <w:rPr>
                <w:rFonts w:ascii="Times New Roman" w:hAnsi="Times New Roman"/>
                <w:b/>
                <w:sz w:val="20"/>
                <w:szCs w:val="20"/>
                <w:lang w:val="ro-RO"/>
              </w:rPr>
              <w:t>OMÂNIA</w:t>
            </w:r>
          </w:p>
          <w:p w:rsidR="006E6290" w:rsidRPr="00206417" w:rsidRDefault="00CA20AC" w:rsidP="00367EB2">
            <w:pPr>
              <w:spacing w:after="0" w:line="240" w:lineRule="auto"/>
              <w:jc w:val="center"/>
              <w:rPr>
                <w:rFonts w:ascii="Times New Roman" w:hAnsi="Times New Roman"/>
                <w:b/>
                <w:sz w:val="20"/>
                <w:szCs w:val="20"/>
                <w:lang w:val="ro-RO"/>
              </w:rPr>
            </w:pPr>
            <w:r w:rsidRPr="00206417">
              <w:rPr>
                <w:rFonts w:ascii="Times New Roman" w:hAnsi="Times New Roman"/>
                <w:b/>
                <w:noProof/>
                <w:sz w:val="32"/>
                <w:szCs w:val="32"/>
              </w:rPr>
              <w:drawing>
                <wp:inline distT="0" distB="0" distL="0" distR="0" wp14:anchorId="245BD9A0" wp14:editId="72B8A3F1">
                  <wp:extent cx="400685" cy="440055"/>
                  <wp:effectExtent l="0" t="0" r="0" b="0"/>
                  <wp:docPr id="34" name="Imagine 34" descr="Stema României"/>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34" descr="Stema României"/>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0685" cy="440055"/>
                          </a:xfrm>
                          <a:prstGeom prst="rect">
                            <a:avLst/>
                          </a:prstGeom>
                          <a:noFill/>
                          <a:ln>
                            <a:noFill/>
                          </a:ln>
                        </pic:spPr>
                      </pic:pic>
                    </a:graphicData>
                  </a:graphic>
                </wp:inline>
              </w:drawing>
            </w:r>
          </w:p>
          <w:p w:rsidR="006E6290" w:rsidRPr="00206417" w:rsidRDefault="006E6290" w:rsidP="00367EB2">
            <w:pPr>
              <w:spacing w:after="0" w:line="240" w:lineRule="auto"/>
              <w:jc w:val="center"/>
              <w:rPr>
                <w:rFonts w:ascii="Times New Roman" w:hAnsi="Times New Roman"/>
                <w:b/>
                <w:sz w:val="20"/>
                <w:szCs w:val="20"/>
                <w:lang w:val="ro-RO"/>
              </w:rPr>
            </w:pPr>
            <w:r w:rsidRPr="00206417">
              <w:rPr>
                <w:rFonts w:ascii="Times New Roman" w:hAnsi="Times New Roman"/>
                <w:b/>
                <w:sz w:val="20"/>
                <w:szCs w:val="20"/>
                <w:lang w:val="ro-RO"/>
              </w:rPr>
              <w:t>MINISTERUL PUBLIC</w:t>
            </w:r>
          </w:p>
          <w:p w:rsidR="006E6290" w:rsidRPr="00206417" w:rsidRDefault="006E6290" w:rsidP="00367EB2">
            <w:pPr>
              <w:spacing w:after="0" w:line="240" w:lineRule="auto"/>
              <w:jc w:val="center"/>
              <w:rPr>
                <w:rFonts w:ascii="Times New Roman" w:hAnsi="Times New Roman"/>
                <w:sz w:val="20"/>
                <w:szCs w:val="20"/>
                <w:lang w:val="ro-RO"/>
              </w:rPr>
            </w:pPr>
            <w:r w:rsidRPr="00206417">
              <w:rPr>
                <w:rFonts w:ascii="Times New Roman" w:hAnsi="Times New Roman"/>
                <w:b/>
                <w:sz w:val="20"/>
                <w:szCs w:val="20"/>
                <w:lang w:val="ro-RO"/>
              </w:rPr>
              <w:t>PARCHETUL DE PE LÂNGĂ</w:t>
            </w:r>
            <w:r w:rsidRPr="00206417">
              <w:rPr>
                <w:rFonts w:ascii="Times New Roman" w:hAnsi="Times New Roman"/>
                <w:sz w:val="20"/>
                <w:szCs w:val="20"/>
                <w:lang w:val="ro-RO"/>
              </w:rPr>
              <w:t xml:space="preserve"> </w:t>
            </w:r>
          </w:p>
        </w:tc>
      </w:tr>
      <w:tr w:rsidR="00BA2F8E" w:rsidRPr="00206417">
        <w:trPr>
          <w:trHeight w:val="529"/>
        </w:trPr>
        <w:tc>
          <w:tcPr>
            <w:tcW w:w="10093" w:type="dxa"/>
            <w:gridSpan w:val="2"/>
            <w:tcBorders>
              <w:top w:val="single" w:sz="4" w:space="0" w:color="auto"/>
              <w:left w:val="single" w:sz="4" w:space="0" w:color="auto"/>
              <w:bottom w:val="single" w:sz="4" w:space="0" w:color="auto"/>
              <w:right w:val="single" w:sz="4" w:space="0" w:color="auto"/>
            </w:tcBorders>
          </w:tcPr>
          <w:p w:rsidR="006E6290" w:rsidRPr="00206417" w:rsidRDefault="006E6290" w:rsidP="00367EB2">
            <w:pPr>
              <w:spacing w:line="240" w:lineRule="auto"/>
              <w:rPr>
                <w:rFonts w:ascii="Times New Roman" w:hAnsi="Times New Roman"/>
                <w:b/>
                <w:sz w:val="20"/>
                <w:szCs w:val="20"/>
                <w:lang w:val="ro-RO"/>
              </w:rPr>
            </w:pPr>
            <w:r w:rsidRPr="00206417">
              <w:rPr>
                <w:rFonts w:ascii="Times New Roman" w:hAnsi="Times New Roman"/>
                <w:b/>
                <w:sz w:val="20"/>
                <w:szCs w:val="20"/>
                <w:lang w:val="ro-RO"/>
              </w:rPr>
              <w:t xml:space="preserve">Localitatea…, str. …, nr. …, jud. …, cod poştal: …; tel: …, fax: …,   e-mail: </w:t>
            </w:r>
            <w:hyperlink r:id="rId44" w:history="1">
              <w:r w:rsidRPr="00206417">
                <w:rPr>
                  <w:rFonts w:ascii="Times New Roman" w:hAnsi="Times New Roman"/>
                  <w:b/>
                  <w:sz w:val="20"/>
                  <w:u w:val="single"/>
                  <w:lang w:val="ro-RO"/>
                </w:rPr>
                <w:t>…..@mpublic.ro</w:t>
              </w:r>
            </w:hyperlink>
            <w:r w:rsidRPr="00206417">
              <w:rPr>
                <w:rFonts w:ascii="Times New Roman" w:hAnsi="Times New Roman"/>
                <w:b/>
                <w:sz w:val="20"/>
                <w:szCs w:val="20"/>
                <w:lang w:val="ro-RO"/>
              </w:rPr>
              <w:t>; operator date cu caracter personal nr. …</w:t>
            </w:r>
          </w:p>
        </w:tc>
      </w:tr>
      <w:tr w:rsidR="00BA2F8E" w:rsidRPr="00206417">
        <w:trPr>
          <w:trHeight w:val="516"/>
        </w:trPr>
        <w:tc>
          <w:tcPr>
            <w:tcW w:w="5008" w:type="dxa"/>
            <w:tcBorders>
              <w:top w:val="single" w:sz="4" w:space="0" w:color="auto"/>
              <w:left w:val="single" w:sz="4" w:space="0" w:color="auto"/>
              <w:bottom w:val="single" w:sz="4" w:space="0" w:color="auto"/>
              <w:right w:val="single" w:sz="4" w:space="0" w:color="auto"/>
            </w:tcBorders>
          </w:tcPr>
          <w:p w:rsidR="006E6290" w:rsidRPr="00206417" w:rsidRDefault="006E6290" w:rsidP="00367EB2">
            <w:pPr>
              <w:spacing w:line="240" w:lineRule="auto"/>
              <w:ind w:right="72"/>
              <w:rPr>
                <w:rFonts w:ascii="Times New Roman" w:hAnsi="Times New Roman"/>
                <w:b/>
                <w:sz w:val="20"/>
                <w:szCs w:val="20"/>
                <w:lang w:val="ro-RO"/>
              </w:rPr>
            </w:pPr>
            <w:r w:rsidRPr="00206417">
              <w:rPr>
                <w:rFonts w:ascii="Times New Roman" w:hAnsi="Times New Roman"/>
                <w:b/>
                <w:sz w:val="20"/>
                <w:szCs w:val="20"/>
                <w:lang w:val="ro-RO"/>
              </w:rPr>
              <w:t>DOSAR NR. .../P/…</w:t>
            </w:r>
          </w:p>
        </w:tc>
        <w:tc>
          <w:tcPr>
            <w:tcW w:w="5085" w:type="dxa"/>
            <w:tcBorders>
              <w:top w:val="single" w:sz="4" w:space="0" w:color="auto"/>
              <w:left w:val="single" w:sz="4" w:space="0" w:color="auto"/>
              <w:bottom w:val="single" w:sz="4" w:space="0" w:color="auto"/>
              <w:right w:val="single" w:sz="4" w:space="0" w:color="auto"/>
            </w:tcBorders>
          </w:tcPr>
          <w:p w:rsidR="006E6290" w:rsidRPr="00206417" w:rsidRDefault="006E6290" w:rsidP="00A73356">
            <w:pPr>
              <w:rPr>
                <w:rFonts w:ascii="Times New Roman" w:hAnsi="Times New Roman"/>
                <w:b/>
                <w:sz w:val="28"/>
                <w:szCs w:val="28"/>
                <w:lang w:val="ro-RO"/>
              </w:rPr>
            </w:pPr>
          </w:p>
        </w:tc>
      </w:tr>
    </w:tbl>
    <w:p w:rsidR="006E6290" w:rsidRPr="00206417" w:rsidRDefault="006E6290" w:rsidP="006E6290">
      <w:pPr>
        <w:spacing w:after="0" w:line="240" w:lineRule="auto"/>
        <w:jc w:val="both"/>
        <w:rPr>
          <w:rFonts w:ascii="Times New Roman" w:hAnsi="Times New Roman"/>
          <w:sz w:val="28"/>
          <w:szCs w:val="28"/>
          <w:lang w:val="ro-RO"/>
        </w:rPr>
      </w:pPr>
    </w:p>
    <w:p w:rsidR="006E6290" w:rsidRPr="00206417" w:rsidRDefault="006E6290" w:rsidP="0064171B">
      <w:pPr>
        <w:spacing w:after="0" w:line="240" w:lineRule="auto"/>
        <w:jc w:val="center"/>
        <w:rPr>
          <w:rFonts w:ascii="Times New Roman" w:hAnsi="Times New Roman"/>
          <w:b/>
          <w:sz w:val="28"/>
          <w:szCs w:val="28"/>
          <w:lang w:val="ro-RO"/>
        </w:rPr>
      </w:pPr>
      <w:r w:rsidRPr="00206417">
        <w:rPr>
          <w:rFonts w:ascii="Times New Roman" w:hAnsi="Times New Roman"/>
          <w:b/>
          <w:sz w:val="28"/>
          <w:szCs w:val="28"/>
          <w:lang w:val="ro-RO"/>
        </w:rPr>
        <w:t xml:space="preserve">PROCES </w:t>
      </w:r>
      <w:r w:rsidR="00CF2FBB" w:rsidRPr="00206417">
        <w:rPr>
          <w:rFonts w:ascii="Times New Roman" w:hAnsi="Times New Roman"/>
          <w:b/>
          <w:sz w:val="28"/>
          <w:szCs w:val="28"/>
          <w:lang w:val="ro-RO"/>
        </w:rPr>
        <w:t>-</w:t>
      </w:r>
      <w:r w:rsidRPr="00206417">
        <w:rPr>
          <w:rFonts w:ascii="Times New Roman" w:hAnsi="Times New Roman"/>
          <w:b/>
          <w:sz w:val="28"/>
          <w:szCs w:val="28"/>
          <w:lang w:val="ro-RO"/>
        </w:rPr>
        <w:t>VERBAL</w:t>
      </w:r>
    </w:p>
    <w:p w:rsidR="006E6290" w:rsidRPr="00206417" w:rsidRDefault="0091318E" w:rsidP="0091318E">
      <w:pPr>
        <w:spacing w:after="0" w:line="240" w:lineRule="auto"/>
        <w:ind w:right="72" w:firstLine="720"/>
        <w:rPr>
          <w:rFonts w:ascii="Times New Roman" w:hAnsi="Times New Roman"/>
          <w:b/>
          <w:sz w:val="28"/>
          <w:szCs w:val="28"/>
          <w:lang w:val="ro-RO"/>
        </w:rPr>
      </w:pPr>
      <w:r w:rsidRPr="00206417">
        <w:rPr>
          <w:rFonts w:ascii="Times New Roman" w:hAnsi="Times New Roman"/>
          <w:sz w:val="28"/>
          <w:szCs w:val="28"/>
          <w:lang w:val="ro-RO"/>
        </w:rPr>
        <w:t xml:space="preserve">                                             </w:t>
      </w:r>
      <w:r w:rsidR="006E6290" w:rsidRPr="00206417">
        <w:rPr>
          <w:rFonts w:ascii="Times New Roman" w:hAnsi="Times New Roman"/>
          <w:sz w:val="28"/>
          <w:szCs w:val="28"/>
          <w:lang w:val="ro-RO"/>
        </w:rPr>
        <w:t>Anul ... luna ...ziua ...</w:t>
      </w:r>
    </w:p>
    <w:p w:rsidR="006E6290" w:rsidRPr="00206417" w:rsidRDefault="006E6290" w:rsidP="006E6290">
      <w:pPr>
        <w:spacing w:after="0" w:line="240" w:lineRule="auto"/>
        <w:ind w:right="72" w:firstLine="720"/>
        <w:rPr>
          <w:rFonts w:ascii="Times New Roman" w:hAnsi="Times New Roman"/>
          <w:b/>
          <w:sz w:val="28"/>
          <w:szCs w:val="28"/>
          <w:lang w:val="ro-RO"/>
        </w:rPr>
      </w:pPr>
    </w:p>
    <w:p w:rsidR="006E6290" w:rsidRPr="00206417" w:rsidRDefault="006E6290" w:rsidP="006E6290">
      <w:pPr>
        <w:spacing w:after="0" w:line="240" w:lineRule="auto"/>
        <w:ind w:right="72" w:firstLine="720"/>
        <w:rPr>
          <w:rFonts w:ascii="Times New Roman" w:hAnsi="Times New Roman"/>
          <w:sz w:val="28"/>
          <w:szCs w:val="28"/>
          <w:lang w:val="ro-RO"/>
        </w:rPr>
      </w:pPr>
      <w:r w:rsidRPr="00206417">
        <w:rPr>
          <w:rFonts w:ascii="Times New Roman" w:hAnsi="Times New Roman"/>
          <w:sz w:val="28"/>
          <w:szCs w:val="28"/>
          <w:lang w:val="ro-RO"/>
        </w:rPr>
        <w:t xml:space="preserve">       Procuror…din cadrul Parchetului de pe lângă …</w:t>
      </w:r>
    </w:p>
    <w:p w:rsidR="006E6290" w:rsidRPr="00206417" w:rsidRDefault="006E6290" w:rsidP="006E6290">
      <w:pPr>
        <w:spacing w:after="0" w:line="240" w:lineRule="auto"/>
        <w:rPr>
          <w:rFonts w:ascii="Times New Roman" w:hAnsi="Times New Roman"/>
          <w:sz w:val="28"/>
          <w:szCs w:val="28"/>
          <w:lang w:val="ro-RO"/>
        </w:rPr>
      </w:pPr>
    </w:p>
    <w:p w:rsidR="006E6290" w:rsidRPr="00206417" w:rsidRDefault="006E6290" w:rsidP="006E6290">
      <w:pPr>
        <w:spacing w:after="0" w:line="240" w:lineRule="auto"/>
        <w:jc w:val="both"/>
        <w:rPr>
          <w:rFonts w:ascii="Times New Roman" w:hAnsi="Times New Roman"/>
          <w:sz w:val="28"/>
          <w:szCs w:val="28"/>
          <w:lang w:val="ro-RO"/>
        </w:rPr>
      </w:pPr>
      <w:r w:rsidRPr="00206417">
        <w:rPr>
          <w:rFonts w:ascii="Times New Roman" w:hAnsi="Times New Roman"/>
          <w:sz w:val="28"/>
          <w:szCs w:val="28"/>
          <w:lang w:val="ro-RO"/>
        </w:rPr>
        <w:t>Azi, data de mai sus, în temeiul art. 134 Cod procedură penală, în baza ordonanţei de dispunere a identificării persoanelor din data de….dispusă în dosarul penal nr. ... am procedat la  constituirea unui grup, alcătuit din… (se indică numărul minim 4 maxim 6) persoane cu trăsături asemănătoare cu cele ale persoanei ce urmează a fi identificată în care a fost inclusă şi persoana supusă identificării şi, care s-au aşezat în mod liber, de la stânga la dreapta, după cum urmează :</w:t>
      </w:r>
    </w:p>
    <w:p w:rsidR="006E6290" w:rsidRPr="00206417" w:rsidRDefault="006E6290" w:rsidP="006E6290">
      <w:pPr>
        <w:spacing w:after="0" w:line="240" w:lineRule="auto"/>
        <w:jc w:val="both"/>
        <w:rPr>
          <w:rFonts w:ascii="Times New Roman" w:hAnsi="Times New Roman"/>
          <w:sz w:val="28"/>
          <w:szCs w:val="28"/>
          <w:lang w:val="ro-RO"/>
        </w:rPr>
      </w:pPr>
    </w:p>
    <w:p w:rsidR="006E6290" w:rsidRPr="00206417" w:rsidRDefault="006E6290" w:rsidP="006E6290">
      <w:pPr>
        <w:spacing w:after="0" w:line="240" w:lineRule="auto"/>
        <w:jc w:val="both"/>
        <w:rPr>
          <w:rFonts w:ascii="Times New Roman" w:hAnsi="Times New Roman"/>
          <w:sz w:val="28"/>
          <w:szCs w:val="28"/>
          <w:lang w:val="ro-RO"/>
        </w:rPr>
      </w:pPr>
      <w:r w:rsidRPr="00206417">
        <w:rPr>
          <w:rFonts w:ascii="Times New Roman" w:hAnsi="Times New Roman"/>
          <w:sz w:val="28"/>
          <w:szCs w:val="28"/>
          <w:lang w:val="ro-RO"/>
        </w:rPr>
        <w:t>1. numele, prenumele şi adresa persoanei introdusă în grup</w:t>
      </w:r>
    </w:p>
    <w:p w:rsidR="006E6290" w:rsidRPr="00206417" w:rsidRDefault="006E6290" w:rsidP="006E6290">
      <w:pPr>
        <w:spacing w:after="0" w:line="240" w:lineRule="auto"/>
        <w:jc w:val="both"/>
        <w:rPr>
          <w:rFonts w:ascii="Times New Roman" w:hAnsi="Times New Roman"/>
          <w:sz w:val="28"/>
          <w:szCs w:val="28"/>
          <w:lang w:val="ro-RO"/>
        </w:rPr>
      </w:pPr>
      <w:r w:rsidRPr="00206417">
        <w:rPr>
          <w:rFonts w:ascii="Times New Roman" w:hAnsi="Times New Roman"/>
          <w:sz w:val="28"/>
          <w:szCs w:val="28"/>
          <w:lang w:val="ro-RO"/>
        </w:rPr>
        <w:t>2. numele, prenumele şi adresa persoanei introdusă în grup</w:t>
      </w:r>
    </w:p>
    <w:p w:rsidR="006E6290" w:rsidRPr="00206417" w:rsidRDefault="006E6290" w:rsidP="006E6290">
      <w:pPr>
        <w:spacing w:after="0" w:line="240" w:lineRule="auto"/>
        <w:jc w:val="both"/>
        <w:rPr>
          <w:rFonts w:ascii="Times New Roman" w:hAnsi="Times New Roman"/>
          <w:sz w:val="28"/>
          <w:szCs w:val="28"/>
          <w:lang w:val="ro-RO"/>
        </w:rPr>
      </w:pPr>
      <w:r w:rsidRPr="00206417">
        <w:rPr>
          <w:rFonts w:ascii="Times New Roman" w:hAnsi="Times New Roman"/>
          <w:sz w:val="28"/>
          <w:szCs w:val="28"/>
          <w:lang w:val="ro-RO"/>
        </w:rPr>
        <w:t>3. numele şi prenumele persoanei supusă identificării</w:t>
      </w:r>
    </w:p>
    <w:p w:rsidR="006E6290" w:rsidRPr="00206417" w:rsidRDefault="006E6290" w:rsidP="006E6290">
      <w:pPr>
        <w:spacing w:after="0" w:line="240" w:lineRule="auto"/>
        <w:jc w:val="both"/>
        <w:rPr>
          <w:rFonts w:ascii="Times New Roman" w:hAnsi="Times New Roman"/>
          <w:sz w:val="28"/>
          <w:szCs w:val="28"/>
          <w:lang w:val="ro-RO"/>
        </w:rPr>
      </w:pPr>
      <w:r w:rsidRPr="00206417">
        <w:rPr>
          <w:rFonts w:ascii="Times New Roman" w:hAnsi="Times New Roman"/>
          <w:sz w:val="28"/>
          <w:szCs w:val="28"/>
          <w:lang w:val="ro-RO"/>
        </w:rPr>
        <w:t>4. numele, prenumele şi adresa persoanei introdusă în grup</w:t>
      </w:r>
    </w:p>
    <w:p w:rsidR="006E6290" w:rsidRPr="00206417" w:rsidRDefault="006E6290" w:rsidP="006E6290">
      <w:pPr>
        <w:spacing w:after="0" w:line="240" w:lineRule="auto"/>
        <w:jc w:val="both"/>
        <w:rPr>
          <w:rFonts w:ascii="Times New Roman" w:hAnsi="Times New Roman"/>
          <w:sz w:val="28"/>
          <w:szCs w:val="28"/>
          <w:lang w:val="ro-RO"/>
        </w:rPr>
      </w:pPr>
      <w:r w:rsidRPr="00206417">
        <w:rPr>
          <w:rFonts w:ascii="Times New Roman" w:hAnsi="Times New Roman"/>
          <w:sz w:val="28"/>
          <w:szCs w:val="28"/>
          <w:lang w:val="ro-RO"/>
        </w:rPr>
        <w:t>5. numele, prenumele şi adresa persoanei introdusă în grup</w:t>
      </w:r>
    </w:p>
    <w:p w:rsidR="006E6290" w:rsidRPr="00206417" w:rsidRDefault="006E6290" w:rsidP="006E6290">
      <w:pPr>
        <w:spacing w:after="0" w:line="240" w:lineRule="auto"/>
        <w:jc w:val="both"/>
        <w:rPr>
          <w:rFonts w:ascii="Times New Roman" w:hAnsi="Times New Roman"/>
          <w:sz w:val="28"/>
          <w:szCs w:val="28"/>
          <w:lang w:val="ro-RO"/>
        </w:rPr>
      </w:pPr>
      <w:r w:rsidRPr="00206417">
        <w:rPr>
          <w:rFonts w:ascii="Times New Roman" w:hAnsi="Times New Roman"/>
          <w:sz w:val="28"/>
          <w:szCs w:val="28"/>
          <w:lang w:val="ro-RO"/>
        </w:rPr>
        <w:t>6. numele, prenumele şi adresa persoanei introdusă în grup</w:t>
      </w:r>
    </w:p>
    <w:p w:rsidR="006E6290" w:rsidRPr="00206417" w:rsidRDefault="006E6290" w:rsidP="006E6290">
      <w:pPr>
        <w:spacing w:after="0" w:line="240" w:lineRule="auto"/>
        <w:jc w:val="both"/>
        <w:rPr>
          <w:rFonts w:ascii="Times New Roman" w:hAnsi="Times New Roman"/>
          <w:sz w:val="28"/>
          <w:szCs w:val="28"/>
          <w:lang w:val="ro-RO"/>
        </w:rPr>
      </w:pPr>
    </w:p>
    <w:p w:rsidR="006E6290" w:rsidRPr="00206417" w:rsidRDefault="006E6290" w:rsidP="006E6290">
      <w:pPr>
        <w:spacing w:after="0" w:line="240" w:lineRule="auto"/>
        <w:ind w:firstLine="708"/>
        <w:jc w:val="both"/>
        <w:rPr>
          <w:rFonts w:ascii="Times New Roman" w:hAnsi="Times New Roman"/>
          <w:sz w:val="28"/>
          <w:szCs w:val="28"/>
          <w:lang w:val="ro-RO"/>
        </w:rPr>
      </w:pPr>
      <w:r w:rsidRPr="00206417">
        <w:rPr>
          <w:rFonts w:ascii="Times New Roman" w:hAnsi="Times New Roman"/>
          <w:sz w:val="28"/>
          <w:szCs w:val="28"/>
          <w:lang w:val="ro-RO"/>
        </w:rPr>
        <w:t>În continuare a fost invitată se menţionează datele persoanei ce va face identificarea în camera nr. … prevăzută cu oglindă ce nu permite vizualizarea persoanei ce face identificarea de către persoanele aflate în grupul supus identificării</w:t>
      </w:r>
    </w:p>
    <w:p w:rsidR="006E6290" w:rsidRPr="00206417" w:rsidRDefault="006E6290" w:rsidP="006E6290">
      <w:pPr>
        <w:spacing w:after="0" w:line="240" w:lineRule="auto"/>
        <w:ind w:firstLine="708"/>
        <w:jc w:val="both"/>
        <w:rPr>
          <w:rFonts w:ascii="Times New Roman" w:hAnsi="Times New Roman"/>
          <w:sz w:val="28"/>
          <w:szCs w:val="28"/>
          <w:lang w:val="ro-RO"/>
        </w:rPr>
      </w:pPr>
      <w:r w:rsidRPr="00206417">
        <w:rPr>
          <w:rFonts w:ascii="Times New Roman" w:hAnsi="Times New Roman"/>
          <w:sz w:val="28"/>
          <w:szCs w:val="28"/>
          <w:lang w:val="ro-RO"/>
        </w:rPr>
        <w:t>Persoana – se indica numele celui care face identificarea -  a fost rugată să privească cu atenţie înfăţişarea tuturor celor aflaţi în camera de recunoaştere şi să precizeze dacă recunoaşte vreuna dintre persoanele aflate în camera de recunoaştere şi în ce împrejurări anterioare a cunoscut-o.</w:t>
      </w:r>
    </w:p>
    <w:p w:rsidR="006E6290" w:rsidRPr="00206417" w:rsidRDefault="006E6290" w:rsidP="006E6290">
      <w:pPr>
        <w:spacing w:after="0" w:line="240" w:lineRule="auto"/>
        <w:jc w:val="both"/>
        <w:rPr>
          <w:rFonts w:ascii="Times New Roman" w:hAnsi="Times New Roman"/>
          <w:sz w:val="28"/>
          <w:szCs w:val="28"/>
          <w:lang w:val="ro-RO"/>
        </w:rPr>
      </w:pPr>
      <w:r w:rsidRPr="00206417">
        <w:rPr>
          <w:rFonts w:ascii="Times New Roman" w:hAnsi="Times New Roman"/>
          <w:sz w:val="28"/>
          <w:szCs w:val="28"/>
          <w:lang w:val="ro-RO"/>
        </w:rPr>
        <w:tab/>
        <w:t>Fără să se facă nici un fel de presiuni asupra sa, ori  să i se sugereze ceva, după ce a privit grupul timp de… ne-a declarat că, recunoaşte persoana din grup de la poziţia nr. … ca fiind „…”</w:t>
      </w:r>
      <w:r w:rsidRPr="00206417">
        <w:rPr>
          <w:rFonts w:ascii="Times New Roman" w:hAnsi="Times New Roman"/>
          <w:sz w:val="28"/>
          <w:szCs w:val="28"/>
          <w:lang w:val="ro-RO"/>
        </w:rPr>
        <w:tab/>
        <w:t>Procedând la identificarea celui recunoscut si indicate de … am stabilit că acesta are următoarele date de identitate:…</w:t>
      </w:r>
    </w:p>
    <w:p w:rsidR="006E6290" w:rsidRPr="00206417" w:rsidRDefault="006E6290" w:rsidP="006E6290">
      <w:pPr>
        <w:spacing w:after="0" w:line="240" w:lineRule="auto"/>
        <w:ind w:firstLine="708"/>
        <w:jc w:val="both"/>
        <w:rPr>
          <w:rFonts w:ascii="Times New Roman" w:hAnsi="Times New Roman"/>
          <w:sz w:val="28"/>
          <w:szCs w:val="28"/>
          <w:lang w:val="ro-RO"/>
        </w:rPr>
      </w:pPr>
      <w:r w:rsidRPr="00206417">
        <w:rPr>
          <w:rFonts w:ascii="Times New Roman" w:hAnsi="Times New Roman"/>
          <w:sz w:val="28"/>
          <w:szCs w:val="28"/>
          <w:lang w:val="ro-RO"/>
        </w:rPr>
        <w:t>Cu prilejul efectuării identificării persoanei din grup, întreaga activitate a fost  înregistrarea audio-video  cu aparatul … ,în condiţii de lumină naturală şi artificială, iar înregistrarea stocată pe suportul…..,constituie anexă la prezentul proces verbal ca parte integrantă a acestuia.</w:t>
      </w:r>
    </w:p>
    <w:p w:rsidR="006E6290" w:rsidRPr="00206417" w:rsidRDefault="006E6290" w:rsidP="006E6290">
      <w:pPr>
        <w:spacing w:after="0" w:line="240" w:lineRule="auto"/>
        <w:rPr>
          <w:rFonts w:ascii="Times New Roman" w:hAnsi="Times New Roman"/>
          <w:sz w:val="28"/>
          <w:szCs w:val="28"/>
          <w:lang w:val="ro-RO"/>
        </w:rPr>
      </w:pPr>
      <w:r w:rsidRPr="00206417">
        <w:rPr>
          <w:rFonts w:ascii="Times New Roman" w:hAnsi="Times New Roman"/>
          <w:sz w:val="28"/>
          <w:szCs w:val="28"/>
          <w:lang w:val="ro-RO"/>
        </w:rPr>
        <w:lastRenderedPageBreak/>
        <w:tab/>
        <w:t>Persoanele care au participat la  activitatea de identificare, nu au de făcut obiecţii cu privire la modul în care s-a desfăşurat întreaga operaţiune, începută la ora…..</w:t>
      </w:r>
      <w:r w:rsidRPr="00206417">
        <w:rPr>
          <w:rFonts w:ascii="Times New Roman" w:hAnsi="Times New Roman"/>
          <w:sz w:val="28"/>
          <w:szCs w:val="28"/>
          <w:vertAlign w:val="superscript"/>
          <w:lang w:val="ro-RO"/>
        </w:rPr>
        <w:t xml:space="preserve"> </w:t>
      </w:r>
      <w:r w:rsidRPr="00206417">
        <w:rPr>
          <w:rFonts w:ascii="Times New Roman" w:hAnsi="Times New Roman"/>
          <w:sz w:val="28"/>
          <w:szCs w:val="28"/>
          <w:lang w:val="ro-RO"/>
        </w:rPr>
        <w:t>şi terminată la ora……. şi nici cu privire la cele consemnate în prezentul proces verbal.</w:t>
      </w:r>
    </w:p>
    <w:p w:rsidR="006E6290" w:rsidRPr="00206417" w:rsidRDefault="006E6290" w:rsidP="006E6290">
      <w:pPr>
        <w:spacing w:after="0" w:line="240" w:lineRule="auto"/>
        <w:rPr>
          <w:rFonts w:ascii="Times New Roman" w:hAnsi="Times New Roman"/>
          <w:sz w:val="28"/>
          <w:szCs w:val="28"/>
          <w:vertAlign w:val="superscript"/>
          <w:lang w:val="ro-RO"/>
        </w:rPr>
      </w:pPr>
      <w:r w:rsidRPr="00206417">
        <w:rPr>
          <w:rFonts w:ascii="Times New Roman" w:hAnsi="Times New Roman"/>
          <w:sz w:val="28"/>
          <w:szCs w:val="28"/>
          <w:lang w:val="ro-RO"/>
        </w:rPr>
        <w:tab/>
        <w:t>Pentru care am întocmit prezentul proces verbal într-un singur exemplar.</w:t>
      </w:r>
    </w:p>
    <w:p w:rsidR="006E6290" w:rsidRPr="00206417" w:rsidRDefault="006E6290" w:rsidP="006E6290">
      <w:pPr>
        <w:spacing w:after="0" w:line="240" w:lineRule="auto"/>
        <w:jc w:val="both"/>
        <w:rPr>
          <w:rFonts w:ascii="Times New Roman" w:hAnsi="Times New Roman"/>
          <w:sz w:val="28"/>
          <w:szCs w:val="28"/>
          <w:lang w:val="ro-RO"/>
        </w:rPr>
      </w:pPr>
      <w:r w:rsidRPr="00206417">
        <w:rPr>
          <w:rFonts w:ascii="Times New Roman" w:hAnsi="Times New Roman"/>
          <w:sz w:val="28"/>
          <w:szCs w:val="28"/>
          <w:lang w:val="ro-RO"/>
        </w:rPr>
        <w:t xml:space="preserve">  </w:t>
      </w:r>
    </w:p>
    <w:p w:rsidR="006E6290" w:rsidRPr="00206417" w:rsidRDefault="006E6290" w:rsidP="006E6290">
      <w:pPr>
        <w:spacing w:after="0" w:line="240" w:lineRule="auto"/>
        <w:ind w:firstLine="720"/>
        <w:rPr>
          <w:rFonts w:ascii="Times New Roman" w:hAnsi="Times New Roman"/>
          <w:sz w:val="28"/>
          <w:szCs w:val="28"/>
          <w:lang w:val="ro-RO"/>
        </w:rPr>
      </w:pPr>
      <w:r w:rsidRPr="00206417">
        <w:rPr>
          <w:rFonts w:ascii="Times New Roman" w:hAnsi="Times New Roman"/>
          <w:sz w:val="20"/>
          <w:szCs w:val="20"/>
          <w:lang w:val="ro-RO"/>
        </w:rPr>
        <w:t xml:space="preserve">  </w:t>
      </w:r>
    </w:p>
    <w:p w:rsidR="006E6290" w:rsidRPr="00206417" w:rsidRDefault="006E6290" w:rsidP="006E6290">
      <w:pPr>
        <w:tabs>
          <w:tab w:val="left" w:pos="2601"/>
          <w:tab w:val="left" w:pos="5212"/>
          <w:tab w:val="left" w:pos="6942"/>
        </w:tabs>
        <w:spacing w:after="0" w:line="240" w:lineRule="auto"/>
        <w:rPr>
          <w:rFonts w:ascii="Times New Roman" w:hAnsi="Times New Roman"/>
          <w:b/>
          <w:sz w:val="28"/>
          <w:szCs w:val="28"/>
          <w:lang w:val="ro-RO"/>
        </w:rPr>
      </w:pPr>
      <w:r w:rsidRPr="00206417">
        <w:rPr>
          <w:rFonts w:ascii="Times New Roman" w:hAnsi="Times New Roman"/>
          <w:b/>
          <w:sz w:val="28"/>
          <w:szCs w:val="28"/>
          <w:lang w:val="ro-RO"/>
        </w:rPr>
        <w:t xml:space="preserve">PROCUROR ,                  ORGAN DE POLIŢIE,        </w:t>
      </w:r>
      <w:r w:rsidR="006E20E8" w:rsidRPr="00206417">
        <w:rPr>
          <w:rFonts w:ascii="Times New Roman" w:hAnsi="Times New Roman"/>
          <w:b/>
          <w:sz w:val="28"/>
          <w:szCs w:val="28"/>
          <w:lang w:val="ro-RO"/>
        </w:rPr>
        <w:t xml:space="preserve">                        AVOCAT</w:t>
      </w:r>
      <w:r w:rsidRPr="00206417">
        <w:rPr>
          <w:rFonts w:ascii="Times New Roman" w:hAnsi="Times New Roman"/>
          <w:b/>
          <w:sz w:val="28"/>
          <w:szCs w:val="28"/>
          <w:lang w:val="ro-RO"/>
        </w:rPr>
        <w:t xml:space="preserve">, </w:t>
      </w:r>
      <w:r w:rsidRPr="00206417">
        <w:rPr>
          <w:rFonts w:ascii="Times New Roman" w:hAnsi="Times New Roman"/>
          <w:b/>
          <w:sz w:val="28"/>
          <w:szCs w:val="28"/>
          <w:lang w:val="ro-RO"/>
        </w:rPr>
        <w:tab/>
        <w:t xml:space="preserve">  </w:t>
      </w:r>
    </w:p>
    <w:p w:rsidR="006E6290" w:rsidRPr="00206417" w:rsidRDefault="006E6290" w:rsidP="006E6290">
      <w:pPr>
        <w:tabs>
          <w:tab w:val="left" w:pos="2601"/>
          <w:tab w:val="left" w:pos="5212"/>
          <w:tab w:val="left" w:pos="6942"/>
        </w:tabs>
        <w:spacing w:after="0" w:line="240" w:lineRule="auto"/>
        <w:rPr>
          <w:rFonts w:ascii="Times New Roman" w:hAnsi="Times New Roman"/>
          <w:b/>
          <w:sz w:val="28"/>
          <w:szCs w:val="28"/>
          <w:lang w:val="ro-RO"/>
        </w:rPr>
      </w:pPr>
    </w:p>
    <w:p w:rsidR="00217676" w:rsidRPr="00206417" w:rsidRDefault="006E6290" w:rsidP="00217676">
      <w:pPr>
        <w:tabs>
          <w:tab w:val="left" w:pos="2601"/>
          <w:tab w:val="left" w:pos="5212"/>
          <w:tab w:val="left" w:pos="6942"/>
        </w:tabs>
        <w:spacing w:after="0" w:line="240" w:lineRule="auto"/>
        <w:rPr>
          <w:rFonts w:ascii="Times New Roman" w:hAnsi="Times New Roman"/>
          <w:i/>
          <w:sz w:val="28"/>
          <w:szCs w:val="28"/>
          <w:lang w:val="ro-RO"/>
        </w:rPr>
      </w:pPr>
      <w:r w:rsidRPr="00206417">
        <w:rPr>
          <w:rFonts w:ascii="Times New Roman" w:hAnsi="Times New Roman"/>
          <w:sz w:val="28"/>
          <w:szCs w:val="28"/>
          <w:lang w:val="ro-RO"/>
        </w:rPr>
        <w:t xml:space="preserve">           </w:t>
      </w:r>
      <w:r w:rsidR="00217676" w:rsidRPr="00206417">
        <w:rPr>
          <w:rFonts w:ascii="Times New Roman" w:hAnsi="Times New Roman"/>
          <w:i/>
          <w:sz w:val="28"/>
          <w:szCs w:val="28"/>
          <w:lang w:val="ro-RO"/>
        </w:rPr>
        <w:t>(persoane  participante)</w:t>
      </w:r>
    </w:p>
    <w:p w:rsidR="005B1A66" w:rsidRPr="00206417" w:rsidRDefault="00944C6C" w:rsidP="00944C6C">
      <w:pPr>
        <w:spacing w:after="0" w:line="240" w:lineRule="auto"/>
        <w:rPr>
          <w:rFonts w:ascii="Times New Roman" w:hAnsi="Times New Roman"/>
          <w:sz w:val="28"/>
          <w:szCs w:val="28"/>
          <w:lang w:val="ro-RO"/>
        </w:rPr>
      </w:pPr>
      <w:r w:rsidRPr="00206417">
        <w:rPr>
          <w:rFonts w:ascii="Times New Roman" w:hAnsi="Times New Roman"/>
          <w:sz w:val="28"/>
          <w:szCs w:val="28"/>
          <w:lang w:val="ro-RO"/>
        </w:rPr>
        <w:br w:type="page"/>
      </w:r>
    </w:p>
    <w:p w:rsidR="006E6290" w:rsidRPr="00206417" w:rsidRDefault="005B1A66" w:rsidP="00944C6C">
      <w:pPr>
        <w:pStyle w:val="Heading3"/>
        <w:rPr>
          <w:lang w:val="ro-RO"/>
        </w:rPr>
      </w:pPr>
      <w:bookmarkStart w:id="89" w:name="_Toc381547863"/>
      <w:bookmarkStart w:id="90" w:name="_Toc506473324"/>
      <w:r w:rsidRPr="00206417">
        <w:rPr>
          <w:lang w:val="ro-RO"/>
        </w:rPr>
        <w:lastRenderedPageBreak/>
        <w:t>Proces verbal de identificare a persoanelor din planşe fotografice</w:t>
      </w:r>
      <w:bookmarkEnd w:id="89"/>
      <w:bookmarkEnd w:id="90"/>
    </w:p>
    <w:p w:rsidR="00944C6C" w:rsidRPr="00206417" w:rsidRDefault="00944C6C" w:rsidP="00944C6C">
      <w:pPr>
        <w:rPr>
          <w:lang w:val="ro-RO"/>
        </w:rPr>
      </w:pPr>
    </w:p>
    <w:tbl>
      <w:tblPr>
        <w:tblW w:w="10093" w:type="dxa"/>
        <w:tblInd w:w="-252" w:type="dxa"/>
        <w:tblLook w:val="01E0" w:firstRow="1" w:lastRow="1" w:firstColumn="1" w:lastColumn="1" w:noHBand="0" w:noVBand="0"/>
      </w:tblPr>
      <w:tblGrid>
        <w:gridCol w:w="5008"/>
        <w:gridCol w:w="5085"/>
      </w:tblGrid>
      <w:tr w:rsidR="00BA2F8E" w:rsidRPr="00206417">
        <w:trPr>
          <w:gridAfter w:val="1"/>
          <w:wAfter w:w="5085" w:type="dxa"/>
          <w:trHeight w:val="1514"/>
        </w:trPr>
        <w:tc>
          <w:tcPr>
            <w:tcW w:w="5008" w:type="dxa"/>
            <w:tcBorders>
              <w:top w:val="single" w:sz="4" w:space="0" w:color="auto"/>
              <w:left w:val="single" w:sz="4" w:space="0" w:color="auto"/>
              <w:bottom w:val="single" w:sz="4" w:space="0" w:color="auto"/>
              <w:right w:val="single" w:sz="4" w:space="0" w:color="auto"/>
            </w:tcBorders>
            <w:vAlign w:val="center"/>
          </w:tcPr>
          <w:p w:rsidR="006E6290" w:rsidRPr="00206417" w:rsidRDefault="00D73A0E" w:rsidP="00367EB2">
            <w:pPr>
              <w:spacing w:after="0" w:line="240" w:lineRule="auto"/>
              <w:jc w:val="center"/>
              <w:rPr>
                <w:rFonts w:ascii="Times New Roman" w:hAnsi="Times New Roman"/>
                <w:b/>
                <w:sz w:val="20"/>
                <w:szCs w:val="20"/>
                <w:lang w:val="ro-RO"/>
              </w:rPr>
            </w:pPr>
            <w:r w:rsidRPr="00206417">
              <w:rPr>
                <w:rFonts w:ascii="Times New Roman" w:hAnsi="Times New Roman"/>
                <w:b/>
                <w:sz w:val="28"/>
                <w:szCs w:val="28"/>
                <w:lang w:val="ro-RO"/>
              </w:rPr>
              <w:br w:type="page"/>
            </w:r>
            <w:r w:rsidR="006E6290" w:rsidRPr="00206417">
              <w:rPr>
                <w:rFonts w:ascii="Times New Roman" w:hAnsi="Times New Roman"/>
                <w:b/>
                <w:sz w:val="20"/>
                <w:szCs w:val="20"/>
                <w:lang w:val="ro-RO"/>
              </w:rPr>
              <w:t>ROMÂNIA</w:t>
            </w:r>
          </w:p>
          <w:p w:rsidR="006E6290" w:rsidRPr="00206417" w:rsidRDefault="00CA20AC" w:rsidP="00367EB2">
            <w:pPr>
              <w:spacing w:after="0" w:line="240" w:lineRule="auto"/>
              <w:jc w:val="center"/>
              <w:rPr>
                <w:rFonts w:ascii="Times New Roman" w:hAnsi="Times New Roman"/>
                <w:b/>
                <w:sz w:val="20"/>
                <w:szCs w:val="20"/>
                <w:lang w:val="ro-RO"/>
              </w:rPr>
            </w:pPr>
            <w:r w:rsidRPr="00206417">
              <w:rPr>
                <w:rFonts w:ascii="Times New Roman" w:hAnsi="Times New Roman"/>
                <w:b/>
                <w:noProof/>
                <w:sz w:val="32"/>
                <w:szCs w:val="32"/>
              </w:rPr>
              <w:drawing>
                <wp:inline distT="0" distB="0" distL="0" distR="0" wp14:anchorId="30764612" wp14:editId="446ADB35">
                  <wp:extent cx="400685" cy="440055"/>
                  <wp:effectExtent l="0" t="0" r="0" b="0"/>
                  <wp:docPr id="35" name="Imagine 35" descr="Stema României"/>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35" descr="Stema României"/>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0685" cy="440055"/>
                          </a:xfrm>
                          <a:prstGeom prst="rect">
                            <a:avLst/>
                          </a:prstGeom>
                          <a:noFill/>
                          <a:ln>
                            <a:noFill/>
                          </a:ln>
                        </pic:spPr>
                      </pic:pic>
                    </a:graphicData>
                  </a:graphic>
                </wp:inline>
              </w:drawing>
            </w:r>
          </w:p>
          <w:p w:rsidR="006E6290" w:rsidRPr="00206417" w:rsidRDefault="006E6290" w:rsidP="00367EB2">
            <w:pPr>
              <w:spacing w:after="0" w:line="240" w:lineRule="auto"/>
              <w:jc w:val="center"/>
              <w:rPr>
                <w:rFonts w:ascii="Times New Roman" w:hAnsi="Times New Roman"/>
                <w:b/>
                <w:sz w:val="20"/>
                <w:szCs w:val="20"/>
                <w:lang w:val="ro-RO"/>
              </w:rPr>
            </w:pPr>
            <w:r w:rsidRPr="00206417">
              <w:rPr>
                <w:rFonts w:ascii="Times New Roman" w:hAnsi="Times New Roman"/>
                <w:b/>
                <w:sz w:val="20"/>
                <w:szCs w:val="20"/>
                <w:lang w:val="ro-RO"/>
              </w:rPr>
              <w:t>MINISTERUL PUBLIC</w:t>
            </w:r>
          </w:p>
          <w:p w:rsidR="006E6290" w:rsidRPr="00206417" w:rsidRDefault="006E6290" w:rsidP="00367EB2">
            <w:pPr>
              <w:spacing w:after="0" w:line="240" w:lineRule="auto"/>
              <w:jc w:val="center"/>
              <w:rPr>
                <w:rFonts w:ascii="Times New Roman" w:hAnsi="Times New Roman"/>
                <w:sz w:val="20"/>
                <w:szCs w:val="20"/>
                <w:lang w:val="ro-RO"/>
              </w:rPr>
            </w:pPr>
            <w:r w:rsidRPr="00206417">
              <w:rPr>
                <w:rFonts w:ascii="Times New Roman" w:hAnsi="Times New Roman"/>
                <w:b/>
                <w:sz w:val="20"/>
                <w:szCs w:val="20"/>
                <w:lang w:val="ro-RO"/>
              </w:rPr>
              <w:t>PARCHETUL DE PE LÂNGĂ</w:t>
            </w:r>
            <w:r w:rsidRPr="00206417">
              <w:rPr>
                <w:rFonts w:ascii="Times New Roman" w:hAnsi="Times New Roman"/>
                <w:sz w:val="20"/>
                <w:szCs w:val="20"/>
                <w:lang w:val="ro-RO"/>
              </w:rPr>
              <w:t xml:space="preserve"> </w:t>
            </w:r>
          </w:p>
        </w:tc>
      </w:tr>
      <w:tr w:rsidR="00BA2F8E" w:rsidRPr="00206417">
        <w:trPr>
          <w:trHeight w:val="529"/>
        </w:trPr>
        <w:tc>
          <w:tcPr>
            <w:tcW w:w="10093" w:type="dxa"/>
            <w:gridSpan w:val="2"/>
            <w:tcBorders>
              <w:top w:val="single" w:sz="4" w:space="0" w:color="auto"/>
              <w:left w:val="single" w:sz="4" w:space="0" w:color="auto"/>
              <w:bottom w:val="single" w:sz="4" w:space="0" w:color="auto"/>
              <w:right w:val="single" w:sz="4" w:space="0" w:color="auto"/>
            </w:tcBorders>
          </w:tcPr>
          <w:p w:rsidR="006E6290" w:rsidRPr="00206417" w:rsidRDefault="006E6290" w:rsidP="00367EB2">
            <w:pPr>
              <w:spacing w:line="240" w:lineRule="auto"/>
              <w:rPr>
                <w:rFonts w:ascii="Times New Roman" w:hAnsi="Times New Roman"/>
                <w:b/>
                <w:sz w:val="20"/>
                <w:szCs w:val="20"/>
                <w:lang w:val="ro-RO"/>
              </w:rPr>
            </w:pPr>
            <w:r w:rsidRPr="00206417">
              <w:rPr>
                <w:rFonts w:ascii="Times New Roman" w:hAnsi="Times New Roman"/>
                <w:b/>
                <w:sz w:val="20"/>
                <w:szCs w:val="20"/>
                <w:lang w:val="ro-RO"/>
              </w:rPr>
              <w:t xml:space="preserve">Localitatea…, str. …, nr. …, jud. …, cod poştal: …; tel: …, fax: …,   e-mail: </w:t>
            </w:r>
            <w:hyperlink r:id="rId45" w:history="1">
              <w:r w:rsidRPr="00206417">
                <w:rPr>
                  <w:rFonts w:ascii="Times New Roman" w:hAnsi="Times New Roman"/>
                  <w:b/>
                  <w:sz w:val="20"/>
                  <w:u w:val="single"/>
                  <w:lang w:val="ro-RO"/>
                </w:rPr>
                <w:t>…..@mpublic.ro</w:t>
              </w:r>
            </w:hyperlink>
            <w:r w:rsidRPr="00206417">
              <w:rPr>
                <w:rFonts w:ascii="Times New Roman" w:hAnsi="Times New Roman"/>
                <w:b/>
                <w:sz w:val="20"/>
                <w:szCs w:val="20"/>
                <w:lang w:val="ro-RO"/>
              </w:rPr>
              <w:t>; operator date cu caracter personal nr. …</w:t>
            </w:r>
          </w:p>
        </w:tc>
      </w:tr>
      <w:tr w:rsidR="00BA2F8E" w:rsidRPr="00206417">
        <w:trPr>
          <w:trHeight w:val="516"/>
        </w:trPr>
        <w:tc>
          <w:tcPr>
            <w:tcW w:w="5008" w:type="dxa"/>
            <w:tcBorders>
              <w:top w:val="single" w:sz="4" w:space="0" w:color="auto"/>
              <w:left w:val="single" w:sz="4" w:space="0" w:color="auto"/>
              <w:bottom w:val="single" w:sz="4" w:space="0" w:color="auto"/>
              <w:right w:val="single" w:sz="4" w:space="0" w:color="auto"/>
            </w:tcBorders>
          </w:tcPr>
          <w:p w:rsidR="006E6290" w:rsidRPr="00206417" w:rsidRDefault="006E6290" w:rsidP="00367EB2">
            <w:pPr>
              <w:spacing w:line="240" w:lineRule="auto"/>
              <w:ind w:right="72"/>
              <w:rPr>
                <w:rFonts w:ascii="Times New Roman" w:hAnsi="Times New Roman"/>
                <w:b/>
                <w:sz w:val="20"/>
                <w:szCs w:val="20"/>
                <w:lang w:val="ro-RO"/>
              </w:rPr>
            </w:pPr>
            <w:r w:rsidRPr="00206417">
              <w:rPr>
                <w:rFonts w:ascii="Times New Roman" w:hAnsi="Times New Roman"/>
                <w:b/>
                <w:sz w:val="20"/>
                <w:szCs w:val="20"/>
                <w:lang w:val="ro-RO"/>
              </w:rPr>
              <w:t>DOSAR NR. .../P/…</w:t>
            </w:r>
          </w:p>
        </w:tc>
        <w:tc>
          <w:tcPr>
            <w:tcW w:w="5085" w:type="dxa"/>
            <w:tcBorders>
              <w:top w:val="single" w:sz="4" w:space="0" w:color="auto"/>
              <w:left w:val="single" w:sz="4" w:space="0" w:color="auto"/>
              <w:bottom w:val="single" w:sz="4" w:space="0" w:color="auto"/>
              <w:right w:val="single" w:sz="4" w:space="0" w:color="auto"/>
            </w:tcBorders>
          </w:tcPr>
          <w:p w:rsidR="006E6290" w:rsidRPr="00206417" w:rsidRDefault="006E6290" w:rsidP="00A73356">
            <w:pPr>
              <w:rPr>
                <w:rFonts w:ascii="Times New Roman" w:hAnsi="Times New Roman"/>
                <w:b/>
                <w:sz w:val="28"/>
                <w:szCs w:val="28"/>
                <w:lang w:val="ro-RO"/>
              </w:rPr>
            </w:pPr>
          </w:p>
        </w:tc>
      </w:tr>
    </w:tbl>
    <w:p w:rsidR="006E6290" w:rsidRPr="00206417" w:rsidRDefault="006E6290" w:rsidP="006E6290">
      <w:pPr>
        <w:rPr>
          <w:rFonts w:ascii="Times New Roman" w:hAnsi="Times New Roman"/>
          <w:b/>
          <w:sz w:val="28"/>
          <w:szCs w:val="28"/>
          <w:lang w:val="ro-RO"/>
        </w:rPr>
      </w:pPr>
    </w:p>
    <w:p w:rsidR="006E6290" w:rsidRPr="00206417" w:rsidRDefault="006E6290" w:rsidP="006E6290">
      <w:pPr>
        <w:spacing w:after="0" w:line="240" w:lineRule="auto"/>
        <w:jc w:val="center"/>
        <w:rPr>
          <w:rFonts w:ascii="Times New Roman" w:hAnsi="Times New Roman"/>
          <w:b/>
          <w:sz w:val="28"/>
          <w:szCs w:val="28"/>
          <w:lang w:val="ro-RO"/>
        </w:rPr>
      </w:pPr>
      <w:r w:rsidRPr="00206417">
        <w:rPr>
          <w:rFonts w:ascii="Times New Roman" w:hAnsi="Times New Roman"/>
          <w:b/>
          <w:sz w:val="28"/>
          <w:szCs w:val="28"/>
          <w:lang w:val="ro-RO"/>
        </w:rPr>
        <w:t xml:space="preserve">PROCES </w:t>
      </w:r>
      <w:r w:rsidR="00CF2FBB" w:rsidRPr="00206417">
        <w:rPr>
          <w:rFonts w:ascii="Times New Roman" w:hAnsi="Times New Roman"/>
          <w:b/>
          <w:sz w:val="28"/>
          <w:szCs w:val="28"/>
          <w:lang w:val="ro-RO"/>
        </w:rPr>
        <w:t>-</w:t>
      </w:r>
      <w:r w:rsidRPr="00206417">
        <w:rPr>
          <w:rFonts w:ascii="Times New Roman" w:hAnsi="Times New Roman"/>
          <w:b/>
          <w:sz w:val="28"/>
          <w:szCs w:val="28"/>
          <w:lang w:val="ro-RO"/>
        </w:rPr>
        <w:t xml:space="preserve">VERBAL </w:t>
      </w:r>
    </w:p>
    <w:p w:rsidR="006E6290" w:rsidRPr="00206417" w:rsidRDefault="006E6290" w:rsidP="006E6290">
      <w:pPr>
        <w:spacing w:after="0" w:line="240" w:lineRule="auto"/>
        <w:ind w:right="72" w:firstLine="720"/>
        <w:jc w:val="center"/>
        <w:rPr>
          <w:rFonts w:ascii="Times New Roman" w:hAnsi="Times New Roman"/>
          <w:b/>
          <w:sz w:val="28"/>
          <w:szCs w:val="28"/>
          <w:lang w:val="ro-RO"/>
        </w:rPr>
      </w:pPr>
      <w:r w:rsidRPr="00206417">
        <w:rPr>
          <w:rFonts w:ascii="Times New Roman" w:hAnsi="Times New Roman"/>
          <w:sz w:val="28"/>
          <w:szCs w:val="28"/>
          <w:lang w:val="ro-RO"/>
        </w:rPr>
        <w:t>Anul ... luna ...ziua ...</w:t>
      </w:r>
    </w:p>
    <w:p w:rsidR="006E6290" w:rsidRPr="00206417" w:rsidRDefault="006E6290" w:rsidP="006E6290">
      <w:pPr>
        <w:spacing w:after="0" w:line="240" w:lineRule="auto"/>
        <w:ind w:right="72" w:firstLine="720"/>
        <w:rPr>
          <w:rFonts w:ascii="Times New Roman" w:hAnsi="Times New Roman"/>
          <w:b/>
          <w:sz w:val="28"/>
          <w:szCs w:val="28"/>
          <w:lang w:val="ro-RO"/>
        </w:rPr>
      </w:pPr>
    </w:p>
    <w:p w:rsidR="006E6290" w:rsidRPr="00206417" w:rsidRDefault="006E6290" w:rsidP="006E6290">
      <w:pPr>
        <w:spacing w:after="0" w:line="240" w:lineRule="auto"/>
        <w:ind w:right="72" w:firstLine="720"/>
        <w:rPr>
          <w:rFonts w:ascii="Times New Roman" w:hAnsi="Times New Roman"/>
          <w:sz w:val="28"/>
          <w:szCs w:val="28"/>
          <w:lang w:val="ro-RO"/>
        </w:rPr>
      </w:pPr>
      <w:r w:rsidRPr="00206417">
        <w:rPr>
          <w:rFonts w:ascii="Times New Roman" w:hAnsi="Times New Roman"/>
          <w:sz w:val="28"/>
          <w:szCs w:val="28"/>
          <w:lang w:val="ro-RO"/>
        </w:rPr>
        <w:t xml:space="preserve">       Procuror…din cadrul Parchetului de pe lângă …</w:t>
      </w:r>
    </w:p>
    <w:p w:rsidR="006E6290" w:rsidRPr="00206417" w:rsidRDefault="006E6290" w:rsidP="006E6290">
      <w:pPr>
        <w:spacing w:after="0" w:line="240" w:lineRule="auto"/>
        <w:jc w:val="both"/>
        <w:rPr>
          <w:rFonts w:ascii="Times New Roman" w:hAnsi="Times New Roman"/>
          <w:sz w:val="28"/>
          <w:szCs w:val="28"/>
          <w:lang w:val="ro-RO"/>
        </w:rPr>
      </w:pPr>
      <w:r w:rsidRPr="00206417">
        <w:rPr>
          <w:rFonts w:ascii="Times New Roman" w:hAnsi="Times New Roman"/>
          <w:sz w:val="28"/>
          <w:szCs w:val="28"/>
          <w:lang w:val="ro-RO"/>
        </w:rPr>
        <w:t>Azi, data de mai sus, în temeiul art. 134 Cod procedură penală, în baza ordonanţei de dispunere a identificării persoanelor din data de….</w:t>
      </w:r>
    </w:p>
    <w:p w:rsidR="006E6290" w:rsidRPr="00206417" w:rsidRDefault="006E6290" w:rsidP="006E6290">
      <w:pPr>
        <w:spacing w:after="0" w:line="240" w:lineRule="auto"/>
        <w:jc w:val="both"/>
        <w:rPr>
          <w:rFonts w:ascii="Times New Roman" w:hAnsi="Times New Roman"/>
          <w:sz w:val="28"/>
          <w:szCs w:val="28"/>
          <w:lang w:val="ro-RO"/>
        </w:rPr>
      </w:pPr>
      <w:r w:rsidRPr="00206417">
        <w:rPr>
          <w:rFonts w:ascii="Times New Roman" w:hAnsi="Times New Roman"/>
          <w:sz w:val="28"/>
          <w:szCs w:val="28"/>
          <w:lang w:val="ro-RO"/>
        </w:rPr>
        <w:t xml:space="preserve">în dosarul penal nr. .........am procedat la  constituirea unei planşe fotografice, alcătuită din 4/6 fotografii, cu persoane având trăsături asemănătoare cu cele ale persoanei ce urmează a fi identificată în care a fost inclusă şi fotografia persoanei supusă identificării numerotate, de pe primul rând la stânga la dreapta, după cum urmează :… </w:t>
      </w:r>
    </w:p>
    <w:p w:rsidR="006E6290" w:rsidRPr="00206417" w:rsidRDefault="006E6290" w:rsidP="006E6290">
      <w:pPr>
        <w:spacing w:after="0" w:line="240" w:lineRule="auto"/>
        <w:jc w:val="both"/>
        <w:rPr>
          <w:rFonts w:ascii="Times New Roman" w:hAnsi="Times New Roman"/>
          <w:sz w:val="28"/>
          <w:szCs w:val="28"/>
          <w:lang w:val="ro-RO"/>
        </w:rPr>
      </w:pPr>
    </w:p>
    <w:p w:rsidR="006E6290" w:rsidRPr="00206417" w:rsidRDefault="006E6290" w:rsidP="006E6290">
      <w:pPr>
        <w:spacing w:after="0" w:line="240" w:lineRule="auto"/>
        <w:jc w:val="both"/>
        <w:rPr>
          <w:rFonts w:ascii="Times New Roman" w:hAnsi="Times New Roman"/>
          <w:sz w:val="28"/>
          <w:szCs w:val="28"/>
          <w:lang w:val="ro-RO"/>
        </w:rPr>
      </w:pPr>
      <w:r w:rsidRPr="00206417">
        <w:rPr>
          <w:rFonts w:ascii="Times New Roman" w:hAnsi="Times New Roman"/>
          <w:sz w:val="28"/>
          <w:szCs w:val="28"/>
          <w:lang w:val="ro-RO"/>
        </w:rPr>
        <w:t>1. numele, prenumele şi adresa persoanei introdusă în planşa fotografică</w:t>
      </w:r>
    </w:p>
    <w:p w:rsidR="006E6290" w:rsidRPr="00206417" w:rsidRDefault="006E6290" w:rsidP="006E6290">
      <w:pPr>
        <w:spacing w:after="0" w:line="240" w:lineRule="auto"/>
        <w:jc w:val="both"/>
        <w:rPr>
          <w:rFonts w:ascii="Times New Roman" w:hAnsi="Times New Roman"/>
          <w:sz w:val="28"/>
          <w:szCs w:val="28"/>
          <w:lang w:val="ro-RO"/>
        </w:rPr>
      </w:pPr>
      <w:r w:rsidRPr="00206417">
        <w:rPr>
          <w:rFonts w:ascii="Times New Roman" w:hAnsi="Times New Roman"/>
          <w:sz w:val="28"/>
          <w:szCs w:val="28"/>
          <w:lang w:val="ro-RO"/>
        </w:rPr>
        <w:t>2. numele, prenumele şi adresa persoanei introdusă în planşa fotografică</w:t>
      </w:r>
    </w:p>
    <w:p w:rsidR="006E6290" w:rsidRPr="00206417" w:rsidRDefault="006E6290" w:rsidP="006E6290">
      <w:pPr>
        <w:spacing w:after="0" w:line="240" w:lineRule="auto"/>
        <w:jc w:val="both"/>
        <w:rPr>
          <w:rFonts w:ascii="Times New Roman" w:hAnsi="Times New Roman"/>
          <w:sz w:val="28"/>
          <w:szCs w:val="28"/>
          <w:lang w:val="ro-RO"/>
        </w:rPr>
      </w:pPr>
      <w:r w:rsidRPr="00206417">
        <w:rPr>
          <w:rFonts w:ascii="Times New Roman" w:hAnsi="Times New Roman"/>
          <w:sz w:val="28"/>
          <w:szCs w:val="28"/>
          <w:lang w:val="ro-RO"/>
        </w:rPr>
        <w:t>3. numele şi prenumele persoanei supusă identificării</w:t>
      </w:r>
    </w:p>
    <w:p w:rsidR="006E6290" w:rsidRPr="00206417" w:rsidRDefault="006E6290" w:rsidP="006E6290">
      <w:pPr>
        <w:spacing w:after="0" w:line="240" w:lineRule="auto"/>
        <w:jc w:val="both"/>
        <w:rPr>
          <w:rFonts w:ascii="Times New Roman" w:hAnsi="Times New Roman"/>
          <w:sz w:val="28"/>
          <w:szCs w:val="28"/>
          <w:lang w:val="ro-RO"/>
        </w:rPr>
      </w:pPr>
      <w:r w:rsidRPr="00206417">
        <w:rPr>
          <w:rFonts w:ascii="Times New Roman" w:hAnsi="Times New Roman"/>
          <w:sz w:val="28"/>
          <w:szCs w:val="28"/>
          <w:lang w:val="ro-RO"/>
        </w:rPr>
        <w:t>4. numele, prenumele şi adresa persoanei introdusă în planşa fotografică</w:t>
      </w:r>
    </w:p>
    <w:p w:rsidR="006E6290" w:rsidRPr="00206417" w:rsidRDefault="006E6290" w:rsidP="006E6290">
      <w:pPr>
        <w:spacing w:after="0" w:line="240" w:lineRule="auto"/>
        <w:jc w:val="both"/>
        <w:rPr>
          <w:rFonts w:ascii="Times New Roman" w:hAnsi="Times New Roman"/>
          <w:sz w:val="28"/>
          <w:szCs w:val="28"/>
          <w:lang w:val="ro-RO"/>
        </w:rPr>
      </w:pPr>
      <w:r w:rsidRPr="00206417">
        <w:rPr>
          <w:rFonts w:ascii="Times New Roman" w:hAnsi="Times New Roman"/>
          <w:sz w:val="28"/>
          <w:szCs w:val="28"/>
          <w:lang w:val="ro-RO"/>
        </w:rPr>
        <w:t>5. numele, prenumele şi adresa persoanei introdusă în planşa fotografică</w:t>
      </w:r>
    </w:p>
    <w:p w:rsidR="006E6290" w:rsidRPr="00206417" w:rsidRDefault="006E6290" w:rsidP="006E6290">
      <w:pPr>
        <w:spacing w:after="0" w:line="240" w:lineRule="auto"/>
        <w:jc w:val="both"/>
        <w:rPr>
          <w:rFonts w:ascii="Times New Roman" w:hAnsi="Times New Roman"/>
          <w:sz w:val="28"/>
          <w:szCs w:val="28"/>
          <w:lang w:val="ro-RO"/>
        </w:rPr>
      </w:pPr>
      <w:r w:rsidRPr="00206417">
        <w:rPr>
          <w:rFonts w:ascii="Times New Roman" w:hAnsi="Times New Roman"/>
          <w:sz w:val="28"/>
          <w:szCs w:val="28"/>
          <w:lang w:val="ro-RO"/>
        </w:rPr>
        <w:t>6. numele, prenumele şi adresa persoanei introdusă în planşa fotografică</w:t>
      </w:r>
    </w:p>
    <w:p w:rsidR="006E6290" w:rsidRPr="00206417" w:rsidRDefault="006E6290" w:rsidP="006E6290">
      <w:pPr>
        <w:spacing w:after="0" w:line="240" w:lineRule="auto"/>
        <w:jc w:val="both"/>
        <w:rPr>
          <w:rFonts w:ascii="Times New Roman" w:hAnsi="Times New Roman"/>
          <w:sz w:val="28"/>
          <w:szCs w:val="28"/>
          <w:lang w:val="ro-RO"/>
        </w:rPr>
      </w:pPr>
    </w:p>
    <w:p w:rsidR="006E6290" w:rsidRPr="00206417" w:rsidRDefault="006E6290" w:rsidP="006E6290">
      <w:pPr>
        <w:spacing w:after="0" w:line="240" w:lineRule="auto"/>
        <w:ind w:firstLine="708"/>
        <w:jc w:val="both"/>
        <w:rPr>
          <w:rFonts w:ascii="Times New Roman" w:hAnsi="Times New Roman"/>
          <w:sz w:val="28"/>
          <w:szCs w:val="28"/>
          <w:lang w:val="ro-RO"/>
        </w:rPr>
      </w:pPr>
      <w:r w:rsidRPr="00206417">
        <w:rPr>
          <w:rFonts w:ascii="Times New Roman" w:hAnsi="Times New Roman"/>
          <w:sz w:val="28"/>
          <w:szCs w:val="28"/>
          <w:lang w:val="ro-RO"/>
        </w:rPr>
        <w:t>În continuare a fost invitată se menţionează datele persoanei ce va face identificarea în camera nr. … şi i-a fost prezentată planşa fotografică.</w:t>
      </w:r>
    </w:p>
    <w:p w:rsidR="006E6290" w:rsidRPr="00206417" w:rsidRDefault="006E6290" w:rsidP="006E6290">
      <w:pPr>
        <w:spacing w:after="0" w:line="240" w:lineRule="auto"/>
        <w:ind w:firstLine="708"/>
        <w:jc w:val="both"/>
        <w:rPr>
          <w:rFonts w:ascii="Times New Roman" w:hAnsi="Times New Roman"/>
          <w:sz w:val="28"/>
          <w:szCs w:val="28"/>
          <w:lang w:val="ro-RO"/>
        </w:rPr>
      </w:pPr>
      <w:r w:rsidRPr="00206417">
        <w:rPr>
          <w:rFonts w:ascii="Times New Roman" w:hAnsi="Times New Roman"/>
          <w:sz w:val="28"/>
          <w:szCs w:val="28"/>
          <w:lang w:val="ro-RO"/>
        </w:rPr>
        <w:t>Persoana – se indica numele celui care face identificarea -  a fost rugată să privească cu atenţie înfăţişarea tuturor celor prezentaţi în fotografii pentru recunoaştere şi să precizeze dacă recunoaşte vreuna dintre persoane şi în ce împrejurări anterioare a cunoscut-o.</w:t>
      </w:r>
    </w:p>
    <w:p w:rsidR="006E6290" w:rsidRPr="00206417" w:rsidRDefault="006E6290" w:rsidP="006E6290">
      <w:pPr>
        <w:spacing w:after="0" w:line="240" w:lineRule="auto"/>
        <w:jc w:val="both"/>
        <w:rPr>
          <w:rFonts w:ascii="Times New Roman" w:hAnsi="Times New Roman"/>
          <w:sz w:val="28"/>
          <w:szCs w:val="28"/>
          <w:lang w:val="ro-RO"/>
        </w:rPr>
      </w:pPr>
      <w:r w:rsidRPr="00206417">
        <w:rPr>
          <w:rFonts w:ascii="Times New Roman" w:hAnsi="Times New Roman"/>
          <w:sz w:val="28"/>
          <w:szCs w:val="28"/>
          <w:lang w:val="ro-RO"/>
        </w:rPr>
        <w:tab/>
        <w:t>Fără să se facă nici un fel de presiuni asupra sa, ori  să i se sugereze ceva, după ce a privit toate fotografiile timp de…,…ne-a declarat că, recunoaşte persoana din fotografie de la poziţia nr. … ca fiind „….”</w:t>
      </w:r>
      <w:r w:rsidRPr="00206417">
        <w:rPr>
          <w:rFonts w:ascii="Times New Roman" w:hAnsi="Times New Roman"/>
          <w:sz w:val="28"/>
          <w:szCs w:val="28"/>
          <w:lang w:val="ro-RO"/>
        </w:rPr>
        <w:tab/>
        <w:t>Procedând la identificarea acestei persoane recunoscute si indicate de … am stabilit că aceasta are următoarele date de identitate:…</w:t>
      </w:r>
    </w:p>
    <w:p w:rsidR="006E6290" w:rsidRPr="00206417" w:rsidRDefault="006E6290" w:rsidP="006E6290">
      <w:pPr>
        <w:spacing w:after="0" w:line="240" w:lineRule="auto"/>
        <w:ind w:firstLine="708"/>
        <w:jc w:val="both"/>
        <w:rPr>
          <w:rFonts w:ascii="Times New Roman" w:hAnsi="Times New Roman"/>
          <w:sz w:val="28"/>
          <w:szCs w:val="28"/>
          <w:lang w:val="ro-RO"/>
        </w:rPr>
      </w:pPr>
      <w:r w:rsidRPr="00206417">
        <w:rPr>
          <w:rFonts w:ascii="Times New Roman" w:hAnsi="Times New Roman"/>
          <w:sz w:val="28"/>
          <w:szCs w:val="28"/>
          <w:lang w:val="ro-RO"/>
        </w:rPr>
        <w:t>Cu prilejul efectuării identificării persoanei după fotografie, întreaga activitate a fost  înregistrarea audio-video  cu aparatul … ,în condiţii de lumină naturală şi artificială, iar înregistrarea stocată pe suportul...,constituie anexă la prezentul proces verbal ca parte integrantă a acestuia.</w:t>
      </w:r>
    </w:p>
    <w:p w:rsidR="006E6290" w:rsidRPr="00206417" w:rsidRDefault="006E6290" w:rsidP="006E6290">
      <w:pPr>
        <w:spacing w:after="0" w:line="240" w:lineRule="auto"/>
        <w:rPr>
          <w:rFonts w:ascii="Times New Roman" w:hAnsi="Times New Roman"/>
          <w:sz w:val="28"/>
          <w:szCs w:val="28"/>
          <w:lang w:val="ro-RO"/>
        </w:rPr>
      </w:pPr>
      <w:r w:rsidRPr="00206417">
        <w:rPr>
          <w:rFonts w:ascii="Times New Roman" w:hAnsi="Times New Roman"/>
          <w:sz w:val="28"/>
          <w:szCs w:val="28"/>
          <w:lang w:val="ro-RO"/>
        </w:rPr>
        <w:lastRenderedPageBreak/>
        <w:tab/>
        <w:t>Persoanele care au participat la  activitatea de identificare, nu au de făcut obiecţii cu privire la modul în care s-a desfăşurat întreaga operaţiune, începută la ora…..</w:t>
      </w:r>
      <w:r w:rsidRPr="00206417">
        <w:rPr>
          <w:rFonts w:ascii="Times New Roman" w:hAnsi="Times New Roman"/>
          <w:sz w:val="28"/>
          <w:szCs w:val="28"/>
          <w:vertAlign w:val="superscript"/>
          <w:lang w:val="ro-RO"/>
        </w:rPr>
        <w:t xml:space="preserve"> </w:t>
      </w:r>
      <w:r w:rsidRPr="00206417">
        <w:rPr>
          <w:rFonts w:ascii="Times New Roman" w:hAnsi="Times New Roman"/>
          <w:sz w:val="28"/>
          <w:szCs w:val="28"/>
          <w:lang w:val="ro-RO"/>
        </w:rPr>
        <w:t>şi terminată la ora… şi nici cu privire la cele consemnate în prezentul proces verbal.</w:t>
      </w:r>
    </w:p>
    <w:p w:rsidR="006E6290" w:rsidRPr="00206417" w:rsidRDefault="006E6290" w:rsidP="006E6290">
      <w:pPr>
        <w:spacing w:after="0" w:line="240" w:lineRule="auto"/>
        <w:rPr>
          <w:rFonts w:ascii="Times New Roman" w:hAnsi="Times New Roman"/>
          <w:sz w:val="28"/>
          <w:szCs w:val="28"/>
          <w:vertAlign w:val="superscript"/>
          <w:lang w:val="ro-RO"/>
        </w:rPr>
      </w:pPr>
      <w:r w:rsidRPr="00206417">
        <w:rPr>
          <w:rFonts w:ascii="Times New Roman" w:hAnsi="Times New Roman"/>
          <w:sz w:val="28"/>
          <w:szCs w:val="28"/>
          <w:lang w:val="ro-RO"/>
        </w:rPr>
        <w:tab/>
        <w:t>Pentru care am întocmit prezentul proces verbal într-un singur exemplar.</w:t>
      </w:r>
    </w:p>
    <w:p w:rsidR="006E6290" w:rsidRPr="00206417" w:rsidRDefault="006E6290" w:rsidP="006E6290">
      <w:pPr>
        <w:spacing w:after="0" w:line="240" w:lineRule="auto"/>
        <w:jc w:val="both"/>
        <w:rPr>
          <w:rFonts w:ascii="Times New Roman" w:hAnsi="Times New Roman"/>
          <w:sz w:val="28"/>
          <w:szCs w:val="28"/>
          <w:lang w:val="ro-RO"/>
        </w:rPr>
      </w:pPr>
      <w:r w:rsidRPr="00206417">
        <w:rPr>
          <w:rFonts w:ascii="Times New Roman" w:hAnsi="Times New Roman"/>
          <w:sz w:val="28"/>
          <w:szCs w:val="28"/>
          <w:lang w:val="ro-RO"/>
        </w:rPr>
        <w:t xml:space="preserve">  </w:t>
      </w:r>
    </w:p>
    <w:p w:rsidR="006E6290" w:rsidRPr="00206417" w:rsidRDefault="006E6290" w:rsidP="006E6290">
      <w:pPr>
        <w:spacing w:after="0" w:line="240" w:lineRule="auto"/>
        <w:ind w:firstLine="720"/>
        <w:rPr>
          <w:rFonts w:ascii="Times New Roman" w:hAnsi="Times New Roman"/>
          <w:sz w:val="28"/>
          <w:szCs w:val="28"/>
          <w:lang w:val="ro-RO"/>
        </w:rPr>
      </w:pPr>
      <w:r w:rsidRPr="00206417">
        <w:rPr>
          <w:rFonts w:ascii="Times New Roman" w:hAnsi="Times New Roman"/>
          <w:sz w:val="28"/>
          <w:szCs w:val="28"/>
          <w:lang w:val="ro-RO"/>
        </w:rPr>
        <w:t xml:space="preserve">  </w:t>
      </w:r>
    </w:p>
    <w:p w:rsidR="006E6290" w:rsidRPr="00206417" w:rsidRDefault="006E6290" w:rsidP="006E6290">
      <w:pPr>
        <w:tabs>
          <w:tab w:val="left" w:pos="2601"/>
          <w:tab w:val="left" w:pos="5212"/>
          <w:tab w:val="left" w:pos="6942"/>
        </w:tabs>
        <w:spacing w:after="0" w:line="240" w:lineRule="auto"/>
        <w:rPr>
          <w:rFonts w:ascii="Times New Roman" w:hAnsi="Times New Roman"/>
          <w:b/>
          <w:sz w:val="28"/>
          <w:szCs w:val="28"/>
          <w:lang w:val="ro-RO"/>
        </w:rPr>
      </w:pPr>
      <w:r w:rsidRPr="00206417">
        <w:rPr>
          <w:rFonts w:ascii="Times New Roman" w:hAnsi="Times New Roman"/>
          <w:b/>
          <w:sz w:val="28"/>
          <w:szCs w:val="28"/>
          <w:lang w:val="ro-RO"/>
        </w:rPr>
        <w:t xml:space="preserve">PROCUROR,   </w:t>
      </w:r>
      <w:r w:rsidR="006E20E8" w:rsidRPr="00206417">
        <w:rPr>
          <w:rFonts w:ascii="Times New Roman" w:hAnsi="Times New Roman"/>
          <w:b/>
          <w:sz w:val="28"/>
          <w:szCs w:val="28"/>
          <w:lang w:val="ro-RO"/>
        </w:rPr>
        <w:t xml:space="preserve">               ORGAN DE POLIŢIE</w:t>
      </w:r>
      <w:r w:rsidRPr="00206417">
        <w:rPr>
          <w:rFonts w:ascii="Times New Roman" w:hAnsi="Times New Roman"/>
          <w:b/>
          <w:sz w:val="28"/>
          <w:szCs w:val="28"/>
          <w:lang w:val="ro-RO"/>
        </w:rPr>
        <w:t xml:space="preserve">,                               AVOCAT,   </w:t>
      </w:r>
      <w:r w:rsidRPr="00206417">
        <w:rPr>
          <w:rFonts w:ascii="Times New Roman" w:hAnsi="Times New Roman"/>
          <w:b/>
          <w:sz w:val="28"/>
          <w:szCs w:val="28"/>
          <w:lang w:val="ro-RO"/>
        </w:rPr>
        <w:tab/>
        <w:t xml:space="preserve">  </w:t>
      </w:r>
    </w:p>
    <w:p w:rsidR="006E6290" w:rsidRPr="00206417" w:rsidRDefault="006E6290" w:rsidP="006E6290">
      <w:pPr>
        <w:tabs>
          <w:tab w:val="left" w:pos="2601"/>
          <w:tab w:val="left" w:pos="5212"/>
          <w:tab w:val="left" w:pos="6942"/>
        </w:tabs>
        <w:spacing w:after="0" w:line="240" w:lineRule="auto"/>
        <w:rPr>
          <w:rFonts w:ascii="Times New Roman" w:hAnsi="Times New Roman"/>
          <w:i/>
          <w:sz w:val="28"/>
          <w:szCs w:val="28"/>
          <w:lang w:val="ro-RO"/>
        </w:rPr>
      </w:pPr>
      <w:r w:rsidRPr="00206417">
        <w:rPr>
          <w:rFonts w:ascii="Times New Roman" w:hAnsi="Times New Roman"/>
          <w:sz w:val="28"/>
          <w:szCs w:val="28"/>
          <w:lang w:val="ro-RO"/>
        </w:rPr>
        <w:t xml:space="preserve">           </w:t>
      </w:r>
      <w:r w:rsidR="00EB0296" w:rsidRPr="00206417">
        <w:rPr>
          <w:rFonts w:ascii="Times New Roman" w:hAnsi="Times New Roman"/>
          <w:i/>
          <w:sz w:val="28"/>
          <w:szCs w:val="28"/>
          <w:lang w:val="ro-RO"/>
        </w:rPr>
        <w:t>(persoane  participante)</w:t>
      </w:r>
    </w:p>
    <w:p w:rsidR="006E6290" w:rsidRPr="00206417" w:rsidRDefault="00944C6C" w:rsidP="00944C6C">
      <w:pPr>
        <w:spacing w:after="0" w:line="240" w:lineRule="auto"/>
        <w:rPr>
          <w:rFonts w:ascii="Times New Roman" w:hAnsi="Times New Roman"/>
          <w:sz w:val="24"/>
          <w:szCs w:val="24"/>
          <w:lang w:val="ro-RO"/>
        </w:rPr>
      </w:pPr>
      <w:r w:rsidRPr="00206417">
        <w:rPr>
          <w:rFonts w:ascii="Times New Roman" w:hAnsi="Times New Roman"/>
          <w:sz w:val="24"/>
          <w:szCs w:val="24"/>
          <w:lang w:val="ro-RO"/>
        </w:rPr>
        <w:br w:type="page"/>
      </w:r>
    </w:p>
    <w:p w:rsidR="006E6290" w:rsidRPr="00206417" w:rsidRDefault="005B1A66" w:rsidP="00944C6C">
      <w:pPr>
        <w:pStyle w:val="Heading2"/>
        <w:rPr>
          <w:lang w:val="ro-RO"/>
        </w:rPr>
      </w:pPr>
      <w:bookmarkStart w:id="91" w:name="_Toc381547864"/>
      <w:bookmarkStart w:id="92" w:name="_Toc506473325"/>
      <w:r w:rsidRPr="00206417">
        <w:rPr>
          <w:lang w:val="ro-RO"/>
        </w:rPr>
        <w:lastRenderedPageBreak/>
        <w:t>IDENTIFICAREA OBIECTELOR</w:t>
      </w:r>
      <w:bookmarkEnd w:id="91"/>
      <w:bookmarkEnd w:id="92"/>
    </w:p>
    <w:p w:rsidR="00944C6C" w:rsidRPr="00206417" w:rsidRDefault="00944C6C" w:rsidP="00944C6C">
      <w:pPr>
        <w:rPr>
          <w:lang w:val="ro-RO"/>
        </w:rPr>
      </w:pPr>
    </w:p>
    <w:p w:rsidR="006E6290" w:rsidRPr="00206417" w:rsidRDefault="006E6290" w:rsidP="006E6290">
      <w:pPr>
        <w:autoSpaceDE w:val="0"/>
        <w:autoSpaceDN w:val="0"/>
        <w:adjustRightInd w:val="0"/>
        <w:spacing w:after="0" w:line="240" w:lineRule="auto"/>
        <w:jc w:val="both"/>
        <w:rPr>
          <w:rFonts w:ascii="Times New Roman" w:hAnsi="Times New Roman"/>
          <w:b/>
          <w:sz w:val="24"/>
          <w:szCs w:val="24"/>
          <w:u w:val="single"/>
          <w:lang w:val="ro-RO"/>
        </w:rPr>
      </w:pPr>
      <w:r w:rsidRPr="00206417">
        <w:rPr>
          <w:rFonts w:ascii="Times New Roman" w:hAnsi="Times New Roman"/>
          <w:sz w:val="24"/>
          <w:szCs w:val="24"/>
          <w:lang w:val="ro-RO"/>
        </w:rPr>
        <w:t xml:space="preserve">    </w:t>
      </w:r>
      <w:r w:rsidRPr="00206417">
        <w:rPr>
          <w:rFonts w:ascii="Times New Roman" w:hAnsi="Times New Roman"/>
          <w:b/>
          <w:sz w:val="24"/>
          <w:szCs w:val="24"/>
          <w:u w:val="single"/>
          <w:lang w:val="ro-RO"/>
        </w:rPr>
        <w:t>ART. 135</w:t>
      </w:r>
    </w:p>
    <w:p w:rsidR="006E6290" w:rsidRPr="00206417" w:rsidRDefault="006E6290" w:rsidP="006E6290">
      <w:pPr>
        <w:autoSpaceDE w:val="0"/>
        <w:autoSpaceDN w:val="0"/>
        <w:adjustRightInd w:val="0"/>
        <w:spacing w:after="0" w:line="240" w:lineRule="auto"/>
        <w:jc w:val="both"/>
        <w:rPr>
          <w:rFonts w:ascii="Times New Roman" w:hAnsi="Times New Roman"/>
          <w:b/>
          <w:sz w:val="24"/>
          <w:szCs w:val="24"/>
          <w:lang w:val="ro-RO"/>
        </w:rPr>
      </w:pPr>
      <w:r w:rsidRPr="00206417">
        <w:rPr>
          <w:rFonts w:ascii="Times New Roman" w:hAnsi="Times New Roman"/>
          <w:b/>
          <w:sz w:val="24"/>
          <w:szCs w:val="24"/>
          <w:lang w:val="ro-RO"/>
        </w:rPr>
        <w:t xml:space="preserve">    Identificarea obiectelor</w:t>
      </w:r>
    </w:p>
    <w:p w:rsidR="006E6290" w:rsidRPr="00206417" w:rsidRDefault="006E6290" w:rsidP="006E6290">
      <w:pPr>
        <w:autoSpaceDE w:val="0"/>
        <w:autoSpaceDN w:val="0"/>
        <w:adjustRightInd w:val="0"/>
        <w:spacing w:after="0" w:line="240" w:lineRule="auto"/>
        <w:jc w:val="both"/>
        <w:rPr>
          <w:rFonts w:ascii="Times New Roman" w:hAnsi="Times New Roman"/>
          <w:sz w:val="24"/>
          <w:szCs w:val="24"/>
          <w:lang w:val="ro-RO"/>
        </w:rPr>
      </w:pPr>
      <w:r w:rsidRPr="00206417">
        <w:rPr>
          <w:rFonts w:ascii="Times New Roman" w:hAnsi="Times New Roman"/>
          <w:sz w:val="24"/>
          <w:szCs w:val="24"/>
          <w:lang w:val="ro-RO"/>
        </w:rPr>
        <w:t xml:space="preserve">    (1) Obiectele despre care se presupune că pot contribui la aflarea adevărului în legătură cu săvârşirea unei infracţiuni sunt prezentate în vederea identificării, după ce persoana care face identificarea le-a descris în prealabil. Dacă aceste obiecte nu pot fi aduse pentru a fi prezentate, persoana care face identificarea poate fi condusă la locul unde se află obiectele.</w:t>
      </w:r>
    </w:p>
    <w:p w:rsidR="006E6290" w:rsidRPr="00206417" w:rsidRDefault="006E6290" w:rsidP="006E6290">
      <w:pPr>
        <w:autoSpaceDE w:val="0"/>
        <w:autoSpaceDN w:val="0"/>
        <w:adjustRightInd w:val="0"/>
        <w:spacing w:after="0" w:line="240" w:lineRule="auto"/>
        <w:jc w:val="both"/>
        <w:rPr>
          <w:rFonts w:ascii="Times New Roman" w:hAnsi="Times New Roman"/>
          <w:sz w:val="24"/>
          <w:szCs w:val="24"/>
          <w:lang w:val="ro-RO"/>
        </w:rPr>
      </w:pPr>
      <w:r w:rsidRPr="00206417">
        <w:rPr>
          <w:rFonts w:ascii="Times New Roman" w:hAnsi="Times New Roman"/>
          <w:sz w:val="24"/>
          <w:szCs w:val="24"/>
          <w:lang w:val="ro-RO"/>
        </w:rPr>
        <w:t xml:space="preserve">    (2) Desfăşurarea activităţii de identificare a obiectelor, precum şi declaraţiile persoanei care face identificarea sunt consemnate într-un proces-verbal ce trebuie să cuprindă menţiuni cu privire la: ordonanţa sau încheierea prin care s-a dispus măsura, locul unde a fost încheiat, data, ora la care a început şi ora la care s-a terminat activitatea, cu menţionarea oricărui moment de întrerupere, numele, prenumele persoanelor prezente şi calitatea în care acestea participă, numele şi prenumele persoanei care face identificarea, descrierea amănunţită a obiectelor identificate.</w:t>
      </w:r>
    </w:p>
    <w:p w:rsidR="006E6290" w:rsidRPr="00206417" w:rsidRDefault="006E6290" w:rsidP="006E6290">
      <w:pPr>
        <w:autoSpaceDE w:val="0"/>
        <w:autoSpaceDN w:val="0"/>
        <w:adjustRightInd w:val="0"/>
        <w:spacing w:after="0" w:line="240" w:lineRule="auto"/>
        <w:jc w:val="both"/>
        <w:rPr>
          <w:rFonts w:ascii="Times New Roman" w:hAnsi="Times New Roman"/>
          <w:sz w:val="24"/>
          <w:szCs w:val="24"/>
          <w:lang w:val="ro-RO"/>
        </w:rPr>
      </w:pPr>
      <w:r w:rsidRPr="00206417">
        <w:rPr>
          <w:rFonts w:ascii="Times New Roman" w:hAnsi="Times New Roman"/>
          <w:sz w:val="24"/>
          <w:szCs w:val="24"/>
          <w:lang w:val="ro-RO"/>
        </w:rPr>
        <w:t xml:space="preserve">    (3) În cursul urmăririi penale, în situaţia în care organul de urmărire consideră necesar, activitatea de identificare şi declaraţia persoanei care face identificarea sunt înregistrate audiovideo. Înregistrarea identificării este anexată procesului-verbal ca parte integrantă a acestuia şi poate fi folosită ca mijloc de probă.</w:t>
      </w:r>
    </w:p>
    <w:p w:rsidR="006E6290" w:rsidRPr="00206417" w:rsidRDefault="00944C6C" w:rsidP="00944C6C">
      <w:pPr>
        <w:spacing w:after="0" w:line="240" w:lineRule="auto"/>
        <w:rPr>
          <w:rFonts w:ascii="Times New Roman" w:hAnsi="Times New Roman"/>
          <w:b/>
          <w:sz w:val="28"/>
          <w:szCs w:val="28"/>
          <w:lang w:val="ro-RO"/>
        </w:rPr>
      </w:pPr>
      <w:r w:rsidRPr="00206417">
        <w:rPr>
          <w:rFonts w:ascii="Times New Roman" w:hAnsi="Times New Roman"/>
          <w:b/>
          <w:sz w:val="28"/>
          <w:szCs w:val="28"/>
          <w:lang w:val="ro-RO"/>
        </w:rPr>
        <w:br w:type="page"/>
      </w:r>
    </w:p>
    <w:p w:rsidR="00D73A0E" w:rsidRPr="00206417" w:rsidRDefault="006E20E8" w:rsidP="00944C6C">
      <w:pPr>
        <w:pStyle w:val="Heading3"/>
        <w:rPr>
          <w:lang w:val="ro-RO"/>
        </w:rPr>
      </w:pPr>
      <w:r w:rsidRPr="00206417">
        <w:rPr>
          <w:lang w:val="ro-RO"/>
        </w:rPr>
        <w:lastRenderedPageBreak/>
        <w:t xml:space="preserve"> </w:t>
      </w:r>
      <w:bookmarkStart w:id="93" w:name="_Toc381547865"/>
      <w:bookmarkStart w:id="94" w:name="_Toc506473326"/>
      <w:r w:rsidR="00270A79" w:rsidRPr="00206417">
        <w:rPr>
          <w:lang w:val="ro-RO"/>
        </w:rPr>
        <w:t>Proces –</w:t>
      </w:r>
      <w:r w:rsidR="00944C6C" w:rsidRPr="00206417">
        <w:rPr>
          <w:lang w:val="ro-RO"/>
        </w:rPr>
        <w:t xml:space="preserve"> </w:t>
      </w:r>
      <w:r w:rsidR="00270A79" w:rsidRPr="00206417">
        <w:rPr>
          <w:lang w:val="ro-RO"/>
        </w:rPr>
        <w:t>v</w:t>
      </w:r>
      <w:r w:rsidRPr="00206417">
        <w:rPr>
          <w:lang w:val="ro-RO"/>
        </w:rPr>
        <w:t>erbal de identificare a obiectelor</w:t>
      </w:r>
      <w:bookmarkEnd w:id="93"/>
      <w:bookmarkEnd w:id="94"/>
    </w:p>
    <w:p w:rsidR="00944C6C" w:rsidRPr="00206417" w:rsidRDefault="00944C6C" w:rsidP="00944C6C">
      <w:pPr>
        <w:rPr>
          <w:lang w:val="ro-RO"/>
        </w:rPr>
      </w:pPr>
    </w:p>
    <w:tbl>
      <w:tblPr>
        <w:tblW w:w="10093" w:type="dxa"/>
        <w:tblInd w:w="-252" w:type="dxa"/>
        <w:tblLook w:val="01E0" w:firstRow="1" w:lastRow="1" w:firstColumn="1" w:lastColumn="1" w:noHBand="0" w:noVBand="0"/>
      </w:tblPr>
      <w:tblGrid>
        <w:gridCol w:w="5008"/>
        <w:gridCol w:w="5085"/>
      </w:tblGrid>
      <w:tr w:rsidR="00BA2F8E" w:rsidRPr="00206417">
        <w:trPr>
          <w:gridAfter w:val="1"/>
          <w:wAfter w:w="5085" w:type="dxa"/>
          <w:trHeight w:val="1514"/>
        </w:trPr>
        <w:tc>
          <w:tcPr>
            <w:tcW w:w="5008" w:type="dxa"/>
            <w:tcBorders>
              <w:top w:val="single" w:sz="4" w:space="0" w:color="auto"/>
              <w:left w:val="single" w:sz="4" w:space="0" w:color="auto"/>
              <w:bottom w:val="single" w:sz="4" w:space="0" w:color="auto"/>
              <w:right w:val="single" w:sz="4" w:space="0" w:color="auto"/>
            </w:tcBorders>
            <w:vAlign w:val="center"/>
          </w:tcPr>
          <w:p w:rsidR="006E6290" w:rsidRPr="00206417" w:rsidRDefault="006E6290" w:rsidP="00367EB2">
            <w:pPr>
              <w:spacing w:after="0" w:line="240" w:lineRule="auto"/>
              <w:jc w:val="center"/>
              <w:rPr>
                <w:rFonts w:ascii="Times New Roman" w:hAnsi="Times New Roman"/>
                <w:b/>
                <w:sz w:val="20"/>
                <w:szCs w:val="20"/>
                <w:lang w:val="ro-RO"/>
              </w:rPr>
            </w:pPr>
            <w:r w:rsidRPr="00206417">
              <w:rPr>
                <w:rFonts w:ascii="Times New Roman" w:hAnsi="Times New Roman"/>
                <w:b/>
                <w:sz w:val="20"/>
                <w:szCs w:val="20"/>
                <w:lang w:val="ro-RO"/>
              </w:rPr>
              <w:t>ROMÂNIA</w:t>
            </w:r>
          </w:p>
          <w:p w:rsidR="006E6290" w:rsidRPr="00206417" w:rsidRDefault="00CA20AC" w:rsidP="00367EB2">
            <w:pPr>
              <w:spacing w:after="0" w:line="240" w:lineRule="auto"/>
              <w:jc w:val="center"/>
              <w:rPr>
                <w:rFonts w:ascii="Times New Roman" w:hAnsi="Times New Roman"/>
                <w:b/>
                <w:sz w:val="20"/>
                <w:szCs w:val="20"/>
                <w:lang w:val="ro-RO"/>
              </w:rPr>
            </w:pPr>
            <w:r w:rsidRPr="00206417">
              <w:rPr>
                <w:rFonts w:ascii="Times New Roman" w:hAnsi="Times New Roman"/>
                <w:b/>
                <w:noProof/>
                <w:sz w:val="32"/>
                <w:szCs w:val="32"/>
              </w:rPr>
              <w:drawing>
                <wp:inline distT="0" distB="0" distL="0" distR="0" wp14:anchorId="526862B5" wp14:editId="099FAD86">
                  <wp:extent cx="400685" cy="440055"/>
                  <wp:effectExtent l="0" t="0" r="0" b="0"/>
                  <wp:docPr id="36" name="Imagine 36" descr="Stema României"/>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36" descr="Stema României"/>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0685" cy="440055"/>
                          </a:xfrm>
                          <a:prstGeom prst="rect">
                            <a:avLst/>
                          </a:prstGeom>
                          <a:noFill/>
                          <a:ln>
                            <a:noFill/>
                          </a:ln>
                        </pic:spPr>
                      </pic:pic>
                    </a:graphicData>
                  </a:graphic>
                </wp:inline>
              </w:drawing>
            </w:r>
          </w:p>
          <w:p w:rsidR="006E6290" w:rsidRPr="00206417" w:rsidRDefault="006E6290" w:rsidP="00367EB2">
            <w:pPr>
              <w:spacing w:after="0" w:line="240" w:lineRule="auto"/>
              <w:jc w:val="center"/>
              <w:rPr>
                <w:rFonts w:ascii="Times New Roman" w:hAnsi="Times New Roman"/>
                <w:b/>
                <w:sz w:val="20"/>
                <w:szCs w:val="20"/>
                <w:lang w:val="ro-RO"/>
              </w:rPr>
            </w:pPr>
            <w:r w:rsidRPr="00206417">
              <w:rPr>
                <w:rFonts w:ascii="Times New Roman" w:hAnsi="Times New Roman"/>
                <w:b/>
                <w:sz w:val="20"/>
                <w:szCs w:val="20"/>
                <w:lang w:val="ro-RO"/>
              </w:rPr>
              <w:t>MINISTERUL PUBLIC</w:t>
            </w:r>
          </w:p>
          <w:p w:rsidR="006E6290" w:rsidRPr="00206417" w:rsidRDefault="006E6290" w:rsidP="00367EB2">
            <w:pPr>
              <w:spacing w:after="0" w:line="240" w:lineRule="auto"/>
              <w:jc w:val="center"/>
              <w:rPr>
                <w:rFonts w:ascii="Times New Roman" w:hAnsi="Times New Roman"/>
                <w:sz w:val="20"/>
                <w:szCs w:val="20"/>
                <w:lang w:val="ro-RO"/>
              </w:rPr>
            </w:pPr>
            <w:r w:rsidRPr="00206417">
              <w:rPr>
                <w:rFonts w:ascii="Times New Roman" w:hAnsi="Times New Roman"/>
                <w:b/>
                <w:sz w:val="20"/>
                <w:szCs w:val="20"/>
                <w:lang w:val="ro-RO"/>
              </w:rPr>
              <w:t>PARCHETUL DE PE LÂNGĂ</w:t>
            </w:r>
            <w:r w:rsidRPr="00206417">
              <w:rPr>
                <w:rFonts w:ascii="Times New Roman" w:hAnsi="Times New Roman"/>
                <w:sz w:val="20"/>
                <w:szCs w:val="20"/>
                <w:lang w:val="ro-RO"/>
              </w:rPr>
              <w:t xml:space="preserve"> </w:t>
            </w:r>
          </w:p>
        </w:tc>
      </w:tr>
      <w:tr w:rsidR="00BA2F8E" w:rsidRPr="00206417">
        <w:trPr>
          <w:trHeight w:val="529"/>
        </w:trPr>
        <w:tc>
          <w:tcPr>
            <w:tcW w:w="10093" w:type="dxa"/>
            <w:gridSpan w:val="2"/>
            <w:tcBorders>
              <w:top w:val="single" w:sz="4" w:space="0" w:color="auto"/>
              <w:left w:val="single" w:sz="4" w:space="0" w:color="auto"/>
              <w:bottom w:val="single" w:sz="4" w:space="0" w:color="auto"/>
              <w:right w:val="single" w:sz="4" w:space="0" w:color="auto"/>
            </w:tcBorders>
          </w:tcPr>
          <w:p w:rsidR="006E6290" w:rsidRPr="00206417" w:rsidRDefault="006E6290" w:rsidP="00367EB2">
            <w:pPr>
              <w:spacing w:line="240" w:lineRule="auto"/>
              <w:rPr>
                <w:rFonts w:ascii="Times New Roman" w:hAnsi="Times New Roman"/>
                <w:b/>
                <w:sz w:val="20"/>
                <w:szCs w:val="20"/>
                <w:lang w:val="ro-RO"/>
              </w:rPr>
            </w:pPr>
            <w:r w:rsidRPr="00206417">
              <w:rPr>
                <w:rFonts w:ascii="Times New Roman" w:hAnsi="Times New Roman"/>
                <w:b/>
                <w:sz w:val="20"/>
                <w:szCs w:val="20"/>
                <w:lang w:val="ro-RO"/>
              </w:rPr>
              <w:t xml:space="preserve">Localitatea…, str. …, nr. …, jud. …, cod poştal: …; tel: …, fax: …,   e-mail: </w:t>
            </w:r>
            <w:hyperlink r:id="rId46" w:history="1">
              <w:r w:rsidRPr="00206417">
                <w:rPr>
                  <w:rFonts w:ascii="Times New Roman" w:hAnsi="Times New Roman"/>
                  <w:b/>
                  <w:sz w:val="20"/>
                  <w:u w:val="single"/>
                  <w:lang w:val="ro-RO"/>
                </w:rPr>
                <w:t>…..@mpublic.ro</w:t>
              </w:r>
            </w:hyperlink>
            <w:r w:rsidRPr="00206417">
              <w:rPr>
                <w:rFonts w:ascii="Times New Roman" w:hAnsi="Times New Roman"/>
                <w:b/>
                <w:sz w:val="20"/>
                <w:szCs w:val="20"/>
                <w:lang w:val="ro-RO"/>
              </w:rPr>
              <w:t>; operator date cu caracter personal nr. …</w:t>
            </w:r>
          </w:p>
        </w:tc>
      </w:tr>
      <w:tr w:rsidR="00BA2F8E" w:rsidRPr="00206417">
        <w:trPr>
          <w:trHeight w:val="516"/>
        </w:trPr>
        <w:tc>
          <w:tcPr>
            <w:tcW w:w="5008" w:type="dxa"/>
            <w:tcBorders>
              <w:top w:val="single" w:sz="4" w:space="0" w:color="auto"/>
              <w:left w:val="single" w:sz="4" w:space="0" w:color="auto"/>
              <w:bottom w:val="single" w:sz="4" w:space="0" w:color="auto"/>
              <w:right w:val="single" w:sz="4" w:space="0" w:color="auto"/>
            </w:tcBorders>
          </w:tcPr>
          <w:p w:rsidR="006E6290" w:rsidRPr="00206417" w:rsidRDefault="006E6290" w:rsidP="00367EB2">
            <w:pPr>
              <w:spacing w:line="240" w:lineRule="auto"/>
              <w:ind w:right="72"/>
              <w:rPr>
                <w:rFonts w:ascii="Times New Roman" w:hAnsi="Times New Roman"/>
                <w:b/>
                <w:sz w:val="20"/>
                <w:szCs w:val="20"/>
                <w:lang w:val="ro-RO"/>
              </w:rPr>
            </w:pPr>
            <w:r w:rsidRPr="00206417">
              <w:rPr>
                <w:rFonts w:ascii="Times New Roman" w:hAnsi="Times New Roman"/>
                <w:b/>
                <w:sz w:val="20"/>
                <w:szCs w:val="20"/>
                <w:lang w:val="ro-RO"/>
              </w:rPr>
              <w:t>DOSAR NR. .../P/…</w:t>
            </w:r>
          </w:p>
        </w:tc>
        <w:tc>
          <w:tcPr>
            <w:tcW w:w="5085" w:type="dxa"/>
            <w:tcBorders>
              <w:top w:val="single" w:sz="4" w:space="0" w:color="auto"/>
              <w:left w:val="single" w:sz="4" w:space="0" w:color="auto"/>
              <w:bottom w:val="single" w:sz="4" w:space="0" w:color="auto"/>
              <w:right w:val="single" w:sz="4" w:space="0" w:color="auto"/>
            </w:tcBorders>
          </w:tcPr>
          <w:p w:rsidR="006E6290" w:rsidRPr="00206417" w:rsidRDefault="006E6290" w:rsidP="00A73356">
            <w:pPr>
              <w:rPr>
                <w:rFonts w:ascii="Times New Roman" w:hAnsi="Times New Roman"/>
                <w:b/>
                <w:sz w:val="28"/>
                <w:szCs w:val="28"/>
                <w:lang w:val="ro-RO"/>
              </w:rPr>
            </w:pPr>
          </w:p>
        </w:tc>
      </w:tr>
    </w:tbl>
    <w:p w:rsidR="006E6290" w:rsidRPr="00206417" w:rsidRDefault="006E6290" w:rsidP="006E6290">
      <w:pPr>
        <w:rPr>
          <w:rFonts w:ascii="Times New Roman" w:hAnsi="Times New Roman"/>
          <w:b/>
          <w:sz w:val="28"/>
          <w:szCs w:val="28"/>
          <w:lang w:val="ro-RO"/>
        </w:rPr>
      </w:pPr>
    </w:p>
    <w:p w:rsidR="006E6290" w:rsidRPr="00206417" w:rsidRDefault="006E6290" w:rsidP="006E6290">
      <w:pPr>
        <w:spacing w:after="0" w:line="240" w:lineRule="auto"/>
        <w:jc w:val="center"/>
        <w:rPr>
          <w:rFonts w:ascii="Times New Roman" w:hAnsi="Times New Roman"/>
          <w:b/>
          <w:sz w:val="28"/>
          <w:szCs w:val="28"/>
          <w:lang w:val="ro-RO"/>
        </w:rPr>
      </w:pPr>
      <w:r w:rsidRPr="00206417">
        <w:rPr>
          <w:rFonts w:ascii="Times New Roman" w:hAnsi="Times New Roman"/>
          <w:b/>
          <w:sz w:val="28"/>
          <w:szCs w:val="28"/>
          <w:lang w:val="ro-RO"/>
        </w:rPr>
        <w:t xml:space="preserve">PROCES </w:t>
      </w:r>
      <w:r w:rsidR="00CF2FBB" w:rsidRPr="00206417">
        <w:rPr>
          <w:rFonts w:ascii="Times New Roman" w:hAnsi="Times New Roman"/>
          <w:b/>
          <w:sz w:val="28"/>
          <w:szCs w:val="28"/>
          <w:lang w:val="ro-RO"/>
        </w:rPr>
        <w:t>-</w:t>
      </w:r>
      <w:r w:rsidRPr="00206417">
        <w:rPr>
          <w:rFonts w:ascii="Times New Roman" w:hAnsi="Times New Roman"/>
          <w:b/>
          <w:sz w:val="28"/>
          <w:szCs w:val="28"/>
          <w:lang w:val="ro-RO"/>
        </w:rPr>
        <w:t xml:space="preserve">VERBAL </w:t>
      </w:r>
    </w:p>
    <w:p w:rsidR="006E6290" w:rsidRPr="00206417" w:rsidRDefault="006E6290" w:rsidP="00270A79">
      <w:pPr>
        <w:spacing w:after="0" w:line="240" w:lineRule="auto"/>
        <w:ind w:right="72"/>
        <w:jc w:val="center"/>
        <w:rPr>
          <w:rFonts w:ascii="Times New Roman" w:hAnsi="Times New Roman"/>
          <w:b/>
          <w:sz w:val="28"/>
          <w:szCs w:val="28"/>
          <w:lang w:val="ro-RO"/>
        </w:rPr>
      </w:pPr>
      <w:r w:rsidRPr="00206417">
        <w:rPr>
          <w:rFonts w:ascii="Times New Roman" w:hAnsi="Times New Roman"/>
          <w:sz w:val="28"/>
          <w:szCs w:val="28"/>
          <w:lang w:val="ro-RO"/>
        </w:rPr>
        <w:t>Anul ... luna ...ziua ...</w:t>
      </w:r>
    </w:p>
    <w:p w:rsidR="006E6290" w:rsidRPr="00206417" w:rsidRDefault="006E6290" w:rsidP="006E6290">
      <w:pPr>
        <w:spacing w:after="0" w:line="240" w:lineRule="auto"/>
        <w:ind w:right="72" w:firstLine="720"/>
        <w:rPr>
          <w:rFonts w:ascii="Times New Roman" w:hAnsi="Times New Roman"/>
          <w:b/>
          <w:sz w:val="28"/>
          <w:szCs w:val="28"/>
          <w:lang w:val="ro-RO"/>
        </w:rPr>
      </w:pPr>
    </w:p>
    <w:p w:rsidR="006E6290" w:rsidRPr="00206417" w:rsidRDefault="006E6290" w:rsidP="006E6290">
      <w:pPr>
        <w:spacing w:after="0" w:line="240" w:lineRule="auto"/>
        <w:ind w:right="72" w:firstLine="720"/>
        <w:rPr>
          <w:rFonts w:ascii="Times New Roman" w:hAnsi="Times New Roman"/>
          <w:sz w:val="28"/>
          <w:szCs w:val="28"/>
          <w:lang w:val="ro-RO"/>
        </w:rPr>
      </w:pPr>
      <w:r w:rsidRPr="00206417">
        <w:rPr>
          <w:rFonts w:ascii="Times New Roman" w:hAnsi="Times New Roman"/>
          <w:sz w:val="28"/>
          <w:szCs w:val="28"/>
          <w:lang w:val="ro-RO"/>
        </w:rPr>
        <w:t xml:space="preserve">       Procuror…din cadrul Parchetului de pe lângă …</w:t>
      </w:r>
    </w:p>
    <w:p w:rsidR="006E6290" w:rsidRPr="00206417" w:rsidRDefault="006E6290" w:rsidP="006E6290">
      <w:pPr>
        <w:spacing w:after="0" w:line="240" w:lineRule="auto"/>
        <w:jc w:val="both"/>
        <w:rPr>
          <w:rFonts w:ascii="Times New Roman" w:hAnsi="Times New Roman"/>
          <w:sz w:val="28"/>
          <w:szCs w:val="28"/>
          <w:lang w:val="ro-RO"/>
        </w:rPr>
      </w:pPr>
      <w:r w:rsidRPr="00206417">
        <w:rPr>
          <w:rFonts w:ascii="Times New Roman" w:hAnsi="Times New Roman"/>
          <w:sz w:val="28"/>
          <w:szCs w:val="28"/>
          <w:lang w:val="ro-RO"/>
        </w:rPr>
        <w:t xml:space="preserve">Azi, data de mai sus, în temeiul art. 135 Cod procedură penală, în baza ordonanţei de dispunere a identificării de obiecte din data de….dispusă în dosarul penal nr. .........am procedat la prezentarea la sediul….sau se indică locul unde are loc prezentarea obiectului şi motivul pentru care nu a putut fi adus pentru prezentare, în vederea identificării a…se realizează o descriere amănunţită a obiectului prezentat  </w:t>
      </w:r>
    </w:p>
    <w:p w:rsidR="006E6290" w:rsidRPr="00206417" w:rsidRDefault="006E6290" w:rsidP="006E6290">
      <w:pPr>
        <w:spacing w:after="0" w:line="240" w:lineRule="auto"/>
        <w:ind w:firstLine="708"/>
        <w:jc w:val="both"/>
        <w:rPr>
          <w:rFonts w:ascii="Times New Roman" w:hAnsi="Times New Roman"/>
          <w:sz w:val="28"/>
          <w:szCs w:val="28"/>
          <w:lang w:val="ro-RO"/>
        </w:rPr>
      </w:pPr>
      <w:r w:rsidRPr="00206417">
        <w:rPr>
          <w:rFonts w:ascii="Times New Roman" w:hAnsi="Times New Roman"/>
          <w:sz w:val="28"/>
          <w:szCs w:val="28"/>
          <w:lang w:val="ro-RO"/>
        </w:rPr>
        <w:t>În continuare se menţionează datele persoanei ce va face identificarea -  a fost rugată să privească cu atenţie obiectul prezentat şi să precizeze dacă recunoaşte acest obiect şi în ce împrejurări anterioare l-a mai văzut.</w:t>
      </w:r>
    </w:p>
    <w:p w:rsidR="006E6290" w:rsidRPr="00206417" w:rsidRDefault="006E6290" w:rsidP="006E6290">
      <w:pPr>
        <w:spacing w:after="0" w:line="240" w:lineRule="auto"/>
        <w:jc w:val="both"/>
        <w:rPr>
          <w:rFonts w:ascii="Times New Roman" w:hAnsi="Times New Roman"/>
          <w:b/>
          <w:sz w:val="28"/>
          <w:szCs w:val="28"/>
          <w:lang w:val="ro-RO"/>
        </w:rPr>
      </w:pPr>
      <w:r w:rsidRPr="00206417">
        <w:rPr>
          <w:rFonts w:ascii="Times New Roman" w:hAnsi="Times New Roman"/>
          <w:sz w:val="28"/>
          <w:szCs w:val="28"/>
          <w:lang w:val="ro-RO"/>
        </w:rPr>
        <w:tab/>
        <w:t>Fără să se facă nici un fel de presiuni asupra sa, ori  să i se sugereze ceva, după ce a privit obiectul prezentat timp de…ne-a declarat că, recunoaşte/nu recunoaşte obiectul… ca fiind „…”</w:t>
      </w:r>
      <w:r w:rsidRPr="00206417">
        <w:rPr>
          <w:rFonts w:ascii="Times New Roman" w:hAnsi="Times New Roman"/>
          <w:sz w:val="28"/>
          <w:szCs w:val="28"/>
          <w:lang w:val="ro-RO"/>
        </w:rPr>
        <w:tab/>
      </w:r>
    </w:p>
    <w:p w:rsidR="006E6290" w:rsidRPr="00206417" w:rsidRDefault="006E6290" w:rsidP="006E6290">
      <w:pPr>
        <w:spacing w:after="0" w:line="240" w:lineRule="auto"/>
        <w:ind w:firstLine="708"/>
        <w:jc w:val="both"/>
        <w:rPr>
          <w:rFonts w:ascii="Times New Roman" w:hAnsi="Times New Roman"/>
          <w:sz w:val="28"/>
          <w:szCs w:val="28"/>
          <w:lang w:val="ro-RO"/>
        </w:rPr>
      </w:pPr>
      <w:r w:rsidRPr="00206417">
        <w:rPr>
          <w:rFonts w:ascii="Times New Roman" w:hAnsi="Times New Roman"/>
          <w:sz w:val="28"/>
          <w:szCs w:val="28"/>
          <w:lang w:val="ro-RO"/>
        </w:rPr>
        <w:t>Cu prilejul efectuării prezentării obiectului în vederea identificării, întreaga activitate a fost  înregistrarea audio-video  cu aparatul … ,în condiţii de lumină naturală şi artificială, iar înregistrarea stocată pe suportul…,constituie anexă la prezentul proces verbal ca parte integrantă a acestuia.</w:t>
      </w:r>
    </w:p>
    <w:p w:rsidR="006E6290" w:rsidRPr="00206417" w:rsidRDefault="006E6290" w:rsidP="006E6290">
      <w:pPr>
        <w:spacing w:after="0" w:line="240" w:lineRule="auto"/>
        <w:jc w:val="both"/>
        <w:rPr>
          <w:rFonts w:ascii="Times New Roman" w:hAnsi="Times New Roman"/>
          <w:sz w:val="28"/>
          <w:szCs w:val="28"/>
          <w:lang w:val="ro-RO"/>
        </w:rPr>
      </w:pPr>
      <w:r w:rsidRPr="00206417">
        <w:rPr>
          <w:rFonts w:ascii="Times New Roman" w:hAnsi="Times New Roman"/>
          <w:sz w:val="28"/>
          <w:szCs w:val="28"/>
          <w:lang w:val="ro-RO"/>
        </w:rPr>
        <w:tab/>
        <w:t>Persoanele care au participat la  activitatea de identificare, nu au de făcut obiecţii cu privire la modul în care s-a desfăşurat întreaga operaţiune, începută la ora…</w:t>
      </w:r>
      <w:r w:rsidRPr="00206417">
        <w:rPr>
          <w:rFonts w:ascii="Times New Roman" w:hAnsi="Times New Roman"/>
          <w:sz w:val="28"/>
          <w:szCs w:val="28"/>
          <w:vertAlign w:val="superscript"/>
          <w:lang w:val="ro-RO"/>
        </w:rPr>
        <w:t xml:space="preserve"> </w:t>
      </w:r>
      <w:r w:rsidRPr="00206417">
        <w:rPr>
          <w:rFonts w:ascii="Times New Roman" w:hAnsi="Times New Roman"/>
          <w:sz w:val="28"/>
          <w:szCs w:val="28"/>
          <w:lang w:val="ro-RO"/>
        </w:rPr>
        <w:t>şi terminată la ora…şi nici cu privire la cele consemnate în prezentul proces verbal.</w:t>
      </w:r>
    </w:p>
    <w:p w:rsidR="006E6290" w:rsidRPr="00206417" w:rsidRDefault="006E6290" w:rsidP="006E6290">
      <w:pPr>
        <w:spacing w:after="0" w:line="240" w:lineRule="auto"/>
        <w:rPr>
          <w:rFonts w:ascii="Times New Roman" w:hAnsi="Times New Roman"/>
          <w:sz w:val="28"/>
          <w:szCs w:val="28"/>
          <w:vertAlign w:val="superscript"/>
          <w:lang w:val="ro-RO"/>
        </w:rPr>
      </w:pPr>
      <w:r w:rsidRPr="00206417">
        <w:rPr>
          <w:rFonts w:ascii="Times New Roman" w:hAnsi="Times New Roman"/>
          <w:sz w:val="28"/>
          <w:szCs w:val="28"/>
          <w:lang w:val="ro-RO"/>
        </w:rPr>
        <w:tab/>
        <w:t>Pentru care am întocmit prezentul proces verbal într-un singur exemplar.</w:t>
      </w:r>
    </w:p>
    <w:p w:rsidR="006E6290" w:rsidRPr="00206417" w:rsidRDefault="006E6290" w:rsidP="006E6290">
      <w:pPr>
        <w:spacing w:after="0" w:line="240" w:lineRule="auto"/>
        <w:jc w:val="both"/>
        <w:rPr>
          <w:rFonts w:ascii="Times New Roman" w:hAnsi="Times New Roman"/>
          <w:sz w:val="28"/>
          <w:szCs w:val="28"/>
          <w:lang w:val="ro-RO"/>
        </w:rPr>
      </w:pPr>
      <w:r w:rsidRPr="00206417">
        <w:rPr>
          <w:rFonts w:ascii="Times New Roman" w:hAnsi="Times New Roman"/>
          <w:sz w:val="28"/>
          <w:szCs w:val="28"/>
          <w:lang w:val="ro-RO"/>
        </w:rPr>
        <w:t xml:space="preserve">  </w:t>
      </w:r>
    </w:p>
    <w:p w:rsidR="006E6290" w:rsidRPr="00206417" w:rsidRDefault="006E6290" w:rsidP="006E6290">
      <w:pPr>
        <w:spacing w:after="0" w:line="240" w:lineRule="auto"/>
        <w:rPr>
          <w:rFonts w:ascii="Times New Roman" w:hAnsi="Times New Roman"/>
          <w:sz w:val="28"/>
          <w:szCs w:val="28"/>
          <w:lang w:val="ro-RO"/>
        </w:rPr>
      </w:pPr>
    </w:p>
    <w:p w:rsidR="006E6290" w:rsidRPr="00206417" w:rsidRDefault="006E6290" w:rsidP="006E6290">
      <w:pPr>
        <w:tabs>
          <w:tab w:val="left" w:pos="2601"/>
          <w:tab w:val="left" w:pos="5212"/>
          <w:tab w:val="left" w:pos="6942"/>
        </w:tabs>
        <w:spacing w:after="0" w:line="240" w:lineRule="auto"/>
        <w:rPr>
          <w:rFonts w:ascii="Times New Roman" w:hAnsi="Times New Roman"/>
          <w:b/>
          <w:sz w:val="28"/>
          <w:szCs w:val="28"/>
          <w:lang w:val="ro-RO"/>
        </w:rPr>
      </w:pPr>
      <w:r w:rsidRPr="00206417">
        <w:rPr>
          <w:rFonts w:ascii="Times New Roman" w:hAnsi="Times New Roman"/>
          <w:b/>
          <w:sz w:val="28"/>
          <w:szCs w:val="28"/>
          <w:lang w:val="ro-RO"/>
        </w:rPr>
        <w:t xml:space="preserve">PROCUROR,                   ORGAN DE POLIŢIE ,                               AVOCAT ,  </w:t>
      </w:r>
      <w:r w:rsidRPr="00206417">
        <w:rPr>
          <w:rFonts w:ascii="Times New Roman" w:hAnsi="Times New Roman"/>
          <w:b/>
          <w:sz w:val="28"/>
          <w:szCs w:val="28"/>
          <w:lang w:val="ro-RO"/>
        </w:rPr>
        <w:tab/>
        <w:t xml:space="preserve">  </w:t>
      </w:r>
    </w:p>
    <w:p w:rsidR="006E6290" w:rsidRPr="00206417" w:rsidRDefault="006E6290" w:rsidP="006E6290">
      <w:pPr>
        <w:tabs>
          <w:tab w:val="left" w:pos="2601"/>
          <w:tab w:val="left" w:pos="5212"/>
          <w:tab w:val="left" w:pos="6942"/>
        </w:tabs>
        <w:spacing w:after="0" w:line="240" w:lineRule="auto"/>
        <w:rPr>
          <w:rFonts w:ascii="Times New Roman" w:hAnsi="Times New Roman"/>
          <w:sz w:val="28"/>
          <w:szCs w:val="28"/>
          <w:lang w:val="ro-RO"/>
        </w:rPr>
      </w:pPr>
    </w:p>
    <w:p w:rsidR="006E6290" w:rsidRPr="00206417" w:rsidRDefault="006E6290" w:rsidP="006E6290">
      <w:pPr>
        <w:tabs>
          <w:tab w:val="left" w:pos="2601"/>
          <w:tab w:val="left" w:pos="5212"/>
          <w:tab w:val="left" w:pos="6942"/>
        </w:tabs>
        <w:spacing w:after="0" w:line="240" w:lineRule="auto"/>
        <w:rPr>
          <w:rFonts w:ascii="Times New Roman" w:hAnsi="Times New Roman"/>
          <w:i/>
          <w:sz w:val="28"/>
          <w:szCs w:val="28"/>
          <w:lang w:val="ro-RO"/>
        </w:rPr>
      </w:pPr>
      <w:r w:rsidRPr="00206417">
        <w:rPr>
          <w:rFonts w:ascii="Times New Roman" w:hAnsi="Times New Roman"/>
          <w:sz w:val="28"/>
          <w:szCs w:val="28"/>
          <w:lang w:val="ro-RO"/>
        </w:rPr>
        <w:t xml:space="preserve">           </w:t>
      </w:r>
      <w:r w:rsidR="00EB0296" w:rsidRPr="00206417">
        <w:rPr>
          <w:rFonts w:ascii="Times New Roman" w:hAnsi="Times New Roman"/>
          <w:i/>
          <w:sz w:val="28"/>
          <w:szCs w:val="28"/>
          <w:lang w:val="ro-RO"/>
        </w:rPr>
        <w:t>(persoane  participante)</w:t>
      </w:r>
    </w:p>
    <w:p w:rsidR="006E6290" w:rsidRPr="00206417" w:rsidRDefault="006E6290" w:rsidP="006E6290">
      <w:pPr>
        <w:spacing w:after="0" w:line="240" w:lineRule="auto"/>
        <w:jc w:val="center"/>
        <w:rPr>
          <w:rFonts w:ascii="Times New Roman" w:hAnsi="Times New Roman"/>
          <w:sz w:val="24"/>
          <w:szCs w:val="24"/>
          <w:lang w:val="ro-RO"/>
        </w:rPr>
      </w:pPr>
    </w:p>
    <w:p w:rsidR="006E6290" w:rsidRPr="00206417" w:rsidRDefault="006E6290" w:rsidP="006E6290">
      <w:pPr>
        <w:spacing w:after="0" w:line="240" w:lineRule="auto"/>
        <w:rPr>
          <w:rFonts w:ascii="Times New Roman" w:hAnsi="Times New Roman"/>
          <w:sz w:val="24"/>
          <w:szCs w:val="24"/>
          <w:lang w:val="ro-RO"/>
        </w:rPr>
      </w:pPr>
    </w:p>
    <w:p w:rsidR="006E6290" w:rsidRPr="00206417" w:rsidRDefault="006E6290" w:rsidP="006E6290">
      <w:pPr>
        <w:spacing w:after="0" w:line="240" w:lineRule="auto"/>
        <w:jc w:val="center"/>
        <w:rPr>
          <w:rFonts w:ascii="Times New Roman" w:hAnsi="Times New Roman"/>
          <w:sz w:val="24"/>
          <w:szCs w:val="24"/>
          <w:lang w:val="ro-RO"/>
        </w:rPr>
      </w:pPr>
    </w:p>
    <w:p w:rsidR="006E6290" w:rsidRPr="00206417" w:rsidRDefault="006E6290" w:rsidP="00944C6C">
      <w:pPr>
        <w:pStyle w:val="Heading3"/>
        <w:rPr>
          <w:lang w:val="ro-RO"/>
        </w:rPr>
      </w:pPr>
      <w:bookmarkStart w:id="95" w:name="_Toc381547866"/>
      <w:bookmarkStart w:id="96" w:name="_Toc506473327"/>
      <w:r w:rsidRPr="00206417">
        <w:rPr>
          <w:lang w:val="ro-RO"/>
        </w:rPr>
        <w:lastRenderedPageBreak/>
        <w:t>Proces verbal de identificare a vocilor, sunetelor sau a altor elemente ce fac obiectul percepţiei senzoriale</w:t>
      </w:r>
      <w:bookmarkEnd w:id="95"/>
      <w:bookmarkEnd w:id="96"/>
    </w:p>
    <w:p w:rsidR="00E51F4F" w:rsidRPr="00206417" w:rsidRDefault="00E51F4F" w:rsidP="00E51F4F">
      <w:pPr>
        <w:rPr>
          <w:lang w:val="ro-RO"/>
        </w:rPr>
      </w:pPr>
    </w:p>
    <w:tbl>
      <w:tblPr>
        <w:tblW w:w="10093" w:type="dxa"/>
        <w:tblInd w:w="-252" w:type="dxa"/>
        <w:tblLook w:val="01E0" w:firstRow="1" w:lastRow="1" w:firstColumn="1" w:lastColumn="1" w:noHBand="0" w:noVBand="0"/>
      </w:tblPr>
      <w:tblGrid>
        <w:gridCol w:w="5008"/>
        <w:gridCol w:w="5085"/>
      </w:tblGrid>
      <w:tr w:rsidR="00BA2F8E" w:rsidRPr="00206417">
        <w:trPr>
          <w:gridAfter w:val="1"/>
          <w:wAfter w:w="5085" w:type="dxa"/>
          <w:trHeight w:val="1514"/>
        </w:trPr>
        <w:tc>
          <w:tcPr>
            <w:tcW w:w="5008" w:type="dxa"/>
            <w:tcBorders>
              <w:top w:val="single" w:sz="4" w:space="0" w:color="auto"/>
              <w:left w:val="single" w:sz="4" w:space="0" w:color="auto"/>
              <w:bottom w:val="single" w:sz="4" w:space="0" w:color="auto"/>
              <w:right w:val="single" w:sz="4" w:space="0" w:color="auto"/>
            </w:tcBorders>
            <w:vAlign w:val="center"/>
          </w:tcPr>
          <w:p w:rsidR="006E6290" w:rsidRPr="00206417" w:rsidRDefault="006E6290" w:rsidP="00367EB2">
            <w:pPr>
              <w:spacing w:after="0" w:line="240" w:lineRule="auto"/>
              <w:jc w:val="center"/>
              <w:rPr>
                <w:rFonts w:ascii="Times New Roman" w:hAnsi="Times New Roman"/>
                <w:b/>
                <w:sz w:val="20"/>
                <w:szCs w:val="20"/>
                <w:lang w:val="ro-RO"/>
              </w:rPr>
            </w:pPr>
            <w:r w:rsidRPr="00206417">
              <w:rPr>
                <w:rFonts w:ascii="Times New Roman" w:hAnsi="Times New Roman"/>
                <w:b/>
                <w:sz w:val="20"/>
                <w:szCs w:val="20"/>
                <w:lang w:val="ro-RO"/>
              </w:rPr>
              <w:t>ROMÂNIA</w:t>
            </w:r>
          </w:p>
          <w:p w:rsidR="006E6290" w:rsidRPr="00206417" w:rsidRDefault="00CA20AC" w:rsidP="00367EB2">
            <w:pPr>
              <w:spacing w:after="0" w:line="240" w:lineRule="auto"/>
              <w:jc w:val="center"/>
              <w:rPr>
                <w:rFonts w:ascii="Times New Roman" w:hAnsi="Times New Roman"/>
                <w:b/>
                <w:sz w:val="20"/>
                <w:szCs w:val="20"/>
                <w:lang w:val="ro-RO"/>
              </w:rPr>
            </w:pPr>
            <w:r w:rsidRPr="00206417">
              <w:rPr>
                <w:rFonts w:ascii="Times New Roman" w:hAnsi="Times New Roman"/>
                <w:b/>
                <w:noProof/>
                <w:sz w:val="32"/>
                <w:szCs w:val="32"/>
              </w:rPr>
              <w:drawing>
                <wp:inline distT="0" distB="0" distL="0" distR="0" wp14:anchorId="4DD09325" wp14:editId="55A9C563">
                  <wp:extent cx="400685" cy="440055"/>
                  <wp:effectExtent l="0" t="0" r="0" b="0"/>
                  <wp:docPr id="37" name="Imagine 37" descr="Stema României"/>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37" descr="Stema României"/>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0685" cy="440055"/>
                          </a:xfrm>
                          <a:prstGeom prst="rect">
                            <a:avLst/>
                          </a:prstGeom>
                          <a:noFill/>
                          <a:ln>
                            <a:noFill/>
                          </a:ln>
                        </pic:spPr>
                      </pic:pic>
                    </a:graphicData>
                  </a:graphic>
                </wp:inline>
              </w:drawing>
            </w:r>
          </w:p>
          <w:p w:rsidR="006E6290" w:rsidRPr="00206417" w:rsidRDefault="006E6290" w:rsidP="00367EB2">
            <w:pPr>
              <w:spacing w:after="0" w:line="240" w:lineRule="auto"/>
              <w:jc w:val="center"/>
              <w:rPr>
                <w:rFonts w:ascii="Times New Roman" w:hAnsi="Times New Roman"/>
                <w:b/>
                <w:sz w:val="20"/>
                <w:szCs w:val="20"/>
                <w:lang w:val="ro-RO"/>
              </w:rPr>
            </w:pPr>
            <w:r w:rsidRPr="00206417">
              <w:rPr>
                <w:rFonts w:ascii="Times New Roman" w:hAnsi="Times New Roman"/>
                <w:b/>
                <w:sz w:val="20"/>
                <w:szCs w:val="20"/>
                <w:lang w:val="ro-RO"/>
              </w:rPr>
              <w:t>MINISTERUL PUBLIC</w:t>
            </w:r>
          </w:p>
          <w:p w:rsidR="006E6290" w:rsidRPr="00206417" w:rsidRDefault="006E6290" w:rsidP="00367EB2">
            <w:pPr>
              <w:spacing w:after="0" w:line="240" w:lineRule="auto"/>
              <w:jc w:val="center"/>
              <w:rPr>
                <w:rFonts w:ascii="Times New Roman" w:hAnsi="Times New Roman"/>
                <w:sz w:val="20"/>
                <w:szCs w:val="20"/>
                <w:lang w:val="ro-RO"/>
              </w:rPr>
            </w:pPr>
            <w:r w:rsidRPr="00206417">
              <w:rPr>
                <w:rFonts w:ascii="Times New Roman" w:hAnsi="Times New Roman"/>
                <w:b/>
                <w:sz w:val="20"/>
                <w:szCs w:val="20"/>
                <w:lang w:val="ro-RO"/>
              </w:rPr>
              <w:t>PARCHETUL DE PE LÂNGĂ</w:t>
            </w:r>
            <w:r w:rsidRPr="00206417">
              <w:rPr>
                <w:rFonts w:ascii="Times New Roman" w:hAnsi="Times New Roman"/>
                <w:sz w:val="20"/>
                <w:szCs w:val="20"/>
                <w:lang w:val="ro-RO"/>
              </w:rPr>
              <w:t xml:space="preserve"> </w:t>
            </w:r>
          </w:p>
        </w:tc>
      </w:tr>
      <w:tr w:rsidR="00BA2F8E" w:rsidRPr="00206417">
        <w:trPr>
          <w:trHeight w:val="529"/>
        </w:trPr>
        <w:tc>
          <w:tcPr>
            <w:tcW w:w="10093" w:type="dxa"/>
            <w:gridSpan w:val="2"/>
            <w:tcBorders>
              <w:top w:val="single" w:sz="4" w:space="0" w:color="auto"/>
              <w:left w:val="single" w:sz="4" w:space="0" w:color="auto"/>
              <w:bottom w:val="single" w:sz="4" w:space="0" w:color="auto"/>
              <w:right w:val="single" w:sz="4" w:space="0" w:color="auto"/>
            </w:tcBorders>
          </w:tcPr>
          <w:p w:rsidR="006E6290" w:rsidRPr="00206417" w:rsidRDefault="006E6290" w:rsidP="00367EB2">
            <w:pPr>
              <w:spacing w:line="240" w:lineRule="auto"/>
              <w:rPr>
                <w:rFonts w:ascii="Times New Roman" w:hAnsi="Times New Roman"/>
                <w:b/>
                <w:sz w:val="20"/>
                <w:szCs w:val="20"/>
                <w:lang w:val="ro-RO"/>
              </w:rPr>
            </w:pPr>
            <w:r w:rsidRPr="00206417">
              <w:rPr>
                <w:rFonts w:ascii="Times New Roman" w:hAnsi="Times New Roman"/>
                <w:b/>
                <w:sz w:val="20"/>
                <w:szCs w:val="20"/>
                <w:lang w:val="ro-RO"/>
              </w:rPr>
              <w:t xml:space="preserve">Localitatea…, str. …, nr. …, jud. …, cod poştal: …; tel: …, fax: …,   e-mail: </w:t>
            </w:r>
            <w:hyperlink r:id="rId47" w:history="1">
              <w:r w:rsidRPr="00206417">
                <w:rPr>
                  <w:rFonts w:ascii="Times New Roman" w:hAnsi="Times New Roman"/>
                  <w:b/>
                  <w:sz w:val="20"/>
                  <w:u w:val="single"/>
                  <w:lang w:val="ro-RO"/>
                </w:rPr>
                <w:t>…..@mpublic.ro</w:t>
              </w:r>
            </w:hyperlink>
            <w:r w:rsidRPr="00206417">
              <w:rPr>
                <w:rFonts w:ascii="Times New Roman" w:hAnsi="Times New Roman"/>
                <w:b/>
                <w:sz w:val="20"/>
                <w:szCs w:val="20"/>
                <w:lang w:val="ro-RO"/>
              </w:rPr>
              <w:t>; operator date cu caracter personal nr. …</w:t>
            </w:r>
          </w:p>
        </w:tc>
      </w:tr>
      <w:tr w:rsidR="00BA2F8E" w:rsidRPr="00206417">
        <w:trPr>
          <w:trHeight w:val="516"/>
        </w:trPr>
        <w:tc>
          <w:tcPr>
            <w:tcW w:w="5008" w:type="dxa"/>
            <w:tcBorders>
              <w:top w:val="single" w:sz="4" w:space="0" w:color="auto"/>
              <w:left w:val="single" w:sz="4" w:space="0" w:color="auto"/>
              <w:bottom w:val="single" w:sz="4" w:space="0" w:color="auto"/>
              <w:right w:val="single" w:sz="4" w:space="0" w:color="auto"/>
            </w:tcBorders>
          </w:tcPr>
          <w:p w:rsidR="006E6290" w:rsidRPr="00206417" w:rsidRDefault="006E6290" w:rsidP="00367EB2">
            <w:pPr>
              <w:spacing w:line="240" w:lineRule="auto"/>
              <w:ind w:right="72"/>
              <w:rPr>
                <w:rFonts w:ascii="Times New Roman" w:hAnsi="Times New Roman"/>
                <w:b/>
                <w:sz w:val="20"/>
                <w:szCs w:val="20"/>
                <w:lang w:val="ro-RO"/>
              </w:rPr>
            </w:pPr>
            <w:r w:rsidRPr="00206417">
              <w:rPr>
                <w:rFonts w:ascii="Times New Roman" w:hAnsi="Times New Roman"/>
                <w:b/>
                <w:sz w:val="20"/>
                <w:szCs w:val="20"/>
                <w:lang w:val="ro-RO"/>
              </w:rPr>
              <w:t>DOSAR NR. .../P/…</w:t>
            </w:r>
          </w:p>
        </w:tc>
        <w:tc>
          <w:tcPr>
            <w:tcW w:w="5085" w:type="dxa"/>
            <w:tcBorders>
              <w:top w:val="single" w:sz="4" w:space="0" w:color="auto"/>
              <w:left w:val="single" w:sz="4" w:space="0" w:color="auto"/>
              <w:bottom w:val="single" w:sz="4" w:space="0" w:color="auto"/>
              <w:right w:val="single" w:sz="4" w:space="0" w:color="auto"/>
            </w:tcBorders>
          </w:tcPr>
          <w:p w:rsidR="006E6290" w:rsidRPr="00206417" w:rsidRDefault="006E6290" w:rsidP="00A73356">
            <w:pPr>
              <w:rPr>
                <w:rFonts w:ascii="Times New Roman" w:hAnsi="Times New Roman"/>
                <w:b/>
                <w:sz w:val="28"/>
                <w:szCs w:val="28"/>
                <w:lang w:val="ro-RO"/>
              </w:rPr>
            </w:pPr>
          </w:p>
        </w:tc>
      </w:tr>
    </w:tbl>
    <w:p w:rsidR="00944C6C" w:rsidRPr="00206417" w:rsidRDefault="00944C6C" w:rsidP="006E6290">
      <w:pPr>
        <w:spacing w:after="0" w:line="240" w:lineRule="auto"/>
        <w:jc w:val="center"/>
        <w:rPr>
          <w:rFonts w:ascii="Times New Roman" w:hAnsi="Times New Roman"/>
          <w:b/>
          <w:sz w:val="28"/>
          <w:szCs w:val="28"/>
          <w:lang w:val="ro-RO"/>
        </w:rPr>
      </w:pPr>
    </w:p>
    <w:p w:rsidR="006E6290" w:rsidRPr="00206417" w:rsidRDefault="006E6290" w:rsidP="006E6290">
      <w:pPr>
        <w:spacing w:after="0" w:line="240" w:lineRule="auto"/>
        <w:jc w:val="center"/>
        <w:rPr>
          <w:rFonts w:ascii="Times New Roman" w:hAnsi="Times New Roman"/>
          <w:b/>
          <w:sz w:val="28"/>
          <w:szCs w:val="28"/>
          <w:lang w:val="ro-RO"/>
        </w:rPr>
      </w:pPr>
      <w:r w:rsidRPr="00206417">
        <w:rPr>
          <w:rFonts w:ascii="Times New Roman" w:hAnsi="Times New Roman"/>
          <w:b/>
          <w:sz w:val="28"/>
          <w:szCs w:val="28"/>
          <w:lang w:val="ro-RO"/>
        </w:rPr>
        <w:t xml:space="preserve">PROCES </w:t>
      </w:r>
      <w:r w:rsidR="00CF2FBB" w:rsidRPr="00206417">
        <w:rPr>
          <w:rFonts w:ascii="Times New Roman" w:hAnsi="Times New Roman"/>
          <w:b/>
          <w:sz w:val="28"/>
          <w:szCs w:val="28"/>
          <w:lang w:val="ro-RO"/>
        </w:rPr>
        <w:t>-</w:t>
      </w:r>
      <w:r w:rsidRPr="00206417">
        <w:rPr>
          <w:rFonts w:ascii="Times New Roman" w:hAnsi="Times New Roman"/>
          <w:b/>
          <w:sz w:val="28"/>
          <w:szCs w:val="28"/>
          <w:lang w:val="ro-RO"/>
        </w:rPr>
        <w:t xml:space="preserve">VERBAL </w:t>
      </w:r>
    </w:p>
    <w:p w:rsidR="006E6290" w:rsidRPr="00206417" w:rsidRDefault="00944C6C" w:rsidP="00944C6C">
      <w:pPr>
        <w:spacing w:after="0" w:line="240" w:lineRule="auto"/>
        <w:ind w:right="72" w:firstLine="720"/>
        <w:rPr>
          <w:rFonts w:ascii="Times New Roman" w:hAnsi="Times New Roman"/>
          <w:b/>
          <w:sz w:val="28"/>
          <w:szCs w:val="28"/>
          <w:lang w:val="ro-RO"/>
        </w:rPr>
      </w:pPr>
      <w:r w:rsidRPr="00206417">
        <w:rPr>
          <w:rFonts w:ascii="Times New Roman" w:hAnsi="Times New Roman"/>
          <w:sz w:val="28"/>
          <w:szCs w:val="28"/>
          <w:lang w:val="ro-RO"/>
        </w:rPr>
        <w:t xml:space="preserve">                                           </w:t>
      </w:r>
      <w:r w:rsidR="006E6290" w:rsidRPr="00206417">
        <w:rPr>
          <w:rFonts w:ascii="Times New Roman" w:hAnsi="Times New Roman"/>
          <w:sz w:val="28"/>
          <w:szCs w:val="28"/>
          <w:lang w:val="ro-RO"/>
        </w:rPr>
        <w:t>Anul ... luna ...ziua ...</w:t>
      </w:r>
    </w:p>
    <w:p w:rsidR="006E6290" w:rsidRPr="00206417" w:rsidRDefault="006E6290" w:rsidP="006E6290">
      <w:pPr>
        <w:spacing w:after="0" w:line="240" w:lineRule="auto"/>
        <w:ind w:right="72" w:firstLine="720"/>
        <w:rPr>
          <w:rFonts w:ascii="Times New Roman" w:hAnsi="Times New Roman"/>
          <w:b/>
          <w:sz w:val="28"/>
          <w:szCs w:val="28"/>
          <w:lang w:val="ro-RO"/>
        </w:rPr>
      </w:pPr>
    </w:p>
    <w:p w:rsidR="006E6290" w:rsidRPr="00206417" w:rsidRDefault="006E6290" w:rsidP="006E6290">
      <w:pPr>
        <w:spacing w:after="0" w:line="240" w:lineRule="auto"/>
        <w:ind w:right="72" w:firstLine="720"/>
        <w:rPr>
          <w:rFonts w:ascii="Times New Roman" w:hAnsi="Times New Roman"/>
          <w:sz w:val="28"/>
          <w:szCs w:val="28"/>
          <w:lang w:val="ro-RO"/>
        </w:rPr>
      </w:pPr>
      <w:r w:rsidRPr="00206417">
        <w:rPr>
          <w:rFonts w:ascii="Times New Roman" w:hAnsi="Times New Roman"/>
          <w:sz w:val="28"/>
          <w:szCs w:val="28"/>
          <w:lang w:val="ro-RO"/>
        </w:rPr>
        <w:t xml:space="preserve">       Procuror…din cadrul Parchetului de pe lângă …</w:t>
      </w:r>
    </w:p>
    <w:p w:rsidR="006E6290" w:rsidRPr="00206417" w:rsidRDefault="006E6290" w:rsidP="006E6290">
      <w:pPr>
        <w:spacing w:after="0" w:line="240" w:lineRule="auto"/>
        <w:rPr>
          <w:rFonts w:ascii="Times New Roman" w:hAnsi="Times New Roman"/>
          <w:sz w:val="28"/>
          <w:szCs w:val="28"/>
          <w:lang w:val="ro-RO"/>
        </w:rPr>
      </w:pPr>
    </w:p>
    <w:p w:rsidR="006E6290" w:rsidRPr="00206417" w:rsidRDefault="006E6290" w:rsidP="006E6290">
      <w:pPr>
        <w:spacing w:after="0" w:line="360" w:lineRule="auto"/>
        <w:ind w:firstLine="360"/>
        <w:jc w:val="both"/>
        <w:rPr>
          <w:rFonts w:ascii="Times New Roman" w:hAnsi="Times New Roman"/>
          <w:sz w:val="28"/>
          <w:szCs w:val="28"/>
          <w:lang w:val="ro-RO"/>
        </w:rPr>
      </w:pPr>
      <w:r w:rsidRPr="00206417">
        <w:rPr>
          <w:rFonts w:ascii="Times New Roman" w:hAnsi="Times New Roman"/>
          <w:sz w:val="28"/>
          <w:szCs w:val="28"/>
          <w:lang w:val="ro-RO"/>
        </w:rPr>
        <w:t>Azi, data de mai sus, în temeiul art. 136 Cod procedură penală, în baza ordonanţei de dispunere a identificării următoarelor elemente de percepţie senzorială din data de….dispusă în dosarul penal nr. ... am procedat la prezentarea la sediul….sau se indică locul unde are loc prezentarea pentru identificare, în vederea identificării a…se realizează o descriere a</w:t>
      </w:r>
    </w:p>
    <w:p w:rsidR="00944C6C" w:rsidRPr="00206417" w:rsidRDefault="00944C6C" w:rsidP="006E6290">
      <w:pPr>
        <w:spacing w:after="0" w:line="360" w:lineRule="auto"/>
        <w:ind w:firstLine="360"/>
        <w:jc w:val="both"/>
        <w:rPr>
          <w:rFonts w:ascii="Times New Roman" w:hAnsi="Times New Roman"/>
          <w:sz w:val="28"/>
          <w:szCs w:val="28"/>
          <w:lang w:val="ro-RO"/>
        </w:rPr>
      </w:pPr>
    </w:p>
    <w:p w:rsidR="006E6290" w:rsidRPr="00206417" w:rsidRDefault="006E6290" w:rsidP="006E6290">
      <w:pPr>
        <w:spacing w:after="0" w:line="360" w:lineRule="auto"/>
        <w:ind w:firstLine="360"/>
        <w:jc w:val="both"/>
        <w:rPr>
          <w:rFonts w:ascii="Times New Roman" w:hAnsi="Times New Roman"/>
          <w:sz w:val="28"/>
          <w:szCs w:val="28"/>
          <w:lang w:val="ro-RO"/>
        </w:rPr>
      </w:pPr>
      <w:r w:rsidRPr="00206417">
        <w:rPr>
          <w:rFonts w:ascii="Times New Roman" w:hAnsi="Times New Roman"/>
          <w:sz w:val="28"/>
          <w:szCs w:val="28"/>
          <w:lang w:val="ro-RO"/>
        </w:rPr>
        <w:t>percepţiei gustative;</w:t>
      </w:r>
    </w:p>
    <w:p w:rsidR="006E6290" w:rsidRPr="00206417" w:rsidRDefault="006E6290" w:rsidP="006E6290">
      <w:pPr>
        <w:spacing w:after="0" w:line="360" w:lineRule="auto"/>
        <w:ind w:firstLine="360"/>
        <w:jc w:val="both"/>
        <w:rPr>
          <w:rFonts w:ascii="Times New Roman" w:hAnsi="Times New Roman"/>
          <w:sz w:val="28"/>
          <w:szCs w:val="28"/>
          <w:lang w:val="ro-RO"/>
        </w:rPr>
      </w:pPr>
      <w:r w:rsidRPr="00206417">
        <w:rPr>
          <w:rFonts w:ascii="Times New Roman" w:hAnsi="Times New Roman"/>
          <w:sz w:val="28"/>
          <w:szCs w:val="28"/>
          <w:lang w:val="ro-RO"/>
        </w:rPr>
        <w:t>percepţiei vizuale;</w:t>
      </w:r>
    </w:p>
    <w:p w:rsidR="006E6290" w:rsidRPr="00206417" w:rsidRDefault="006E6290" w:rsidP="006E6290">
      <w:pPr>
        <w:spacing w:after="0" w:line="360" w:lineRule="auto"/>
        <w:ind w:firstLine="360"/>
        <w:jc w:val="both"/>
        <w:rPr>
          <w:rFonts w:ascii="Times New Roman" w:hAnsi="Times New Roman"/>
          <w:sz w:val="28"/>
          <w:szCs w:val="28"/>
          <w:lang w:val="ro-RO"/>
        </w:rPr>
      </w:pPr>
      <w:r w:rsidRPr="00206417">
        <w:rPr>
          <w:rFonts w:ascii="Times New Roman" w:hAnsi="Times New Roman"/>
          <w:sz w:val="28"/>
          <w:szCs w:val="28"/>
          <w:lang w:val="ro-RO"/>
        </w:rPr>
        <w:t>percepţiei auditive (sunet,voce)</w:t>
      </w:r>
    </w:p>
    <w:p w:rsidR="006E6290" w:rsidRPr="00206417" w:rsidRDefault="00944C6C" w:rsidP="00944C6C">
      <w:pPr>
        <w:spacing w:after="0" w:line="360" w:lineRule="auto"/>
        <w:ind w:firstLine="360"/>
        <w:jc w:val="both"/>
        <w:rPr>
          <w:rFonts w:ascii="Times New Roman" w:hAnsi="Times New Roman"/>
          <w:sz w:val="28"/>
          <w:szCs w:val="28"/>
          <w:lang w:val="ro-RO"/>
        </w:rPr>
      </w:pPr>
      <w:r w:rsidRPr="00206417">
        <w:rPr>
          <w:rFonts w:ascii="Times New Roman" w:hAnsi="Times New Roman"/>
          <w:sz w:val="28"/>
          <w:szCs w:val="28"/>
          <w:lang w:val="ro-RO"/>
        </w:rPr>
        <w:t>percepţiei tactile</w:t>
      </w:r>
    </w:p>
    <w:p w:rsidR="00944C6C" w:rsidRPr="00206417" w:rsidRDefault="00944C6C" w:rsidP="00944C6C">
      <w:pPr>
        <w:spacing w:after="0" w:line="360" w:lineRule="auto"/>
        <w:ind w:firstLine="360"/>
        <w:jc w:val="both"/>
        <w:rPr>
          <w:rFonts w:ascii="Times New Roman" w:hAnsi="Times New Roman"/>
          <w:sz w:val="28"/>
          <w:szCs w:val="28"/>
          <w:lang w:val="ro-RO"/>
        </w:rPr>
      </w:pPr>
    </w:p>
    <w:p w:rsidR="006E6290" w:rsidRPr="00206417" w:rsidRDefault="006E6290" w:rsidP="006E6290">
      <w:pPr>
        <w:spacing w:after="0" w:line="240" w:lineRule="auto"/>
        <w:ind w:firstLine="708"/>
        <w:jc w:val="both"/>
        <w:rPr>
          <w:rFonts w:ascii="Times New Roman" w:hAnsi="Times New Roman"/>
          <w:sz w:val="28"/>
          <w:szCs w:val="28"/>
          <w:lang w:val="ro-RO"/>
        </w:rPr>
      </w:pPr>
      <w:r w:rsidRPr="00206417">
        <w:rPr>
          <w:rFonts w:ascii="Times New Roman" w:hAnsi="Times New Roman"/>
          <w:sz w:val="28"/>
          <w:szCs w:val="28"/>
          <w:lang w:val="ro-RO"/>
        </w:rPr>
        <w:t>În continuare se menţionează datele persoanei ce va face identificarea -  a fost rugată să privească, asculte, pipăie, guste cu atenţie şi să precizeze dacă recunoaşte sunetul, vocea, gustul, textura materialului, etc. şi în ce împrejurări anterioare l-a mai văzut, auzit, cunoscut, simţit, gustat, etc.</w:t>
      </w:r>
    </w:p>
    <w:p w:rsidR="006E6290" w:rsidRPr="00206417" w:rsidRDefault="006E6290" w:rsidP="006E6290">
      <w:pPr>
        <w:spacing w:after="0" w:line="240" w:lineRule="auto"/>
        <w:jc w:val="both"/>
        <w:rPr>
          <w:rFonts w:ascii="Times New Roman" w:hAnsi="Times New Roman"/>
          <w:b/>
          <w:sz w:val="28"/>
          <w:szCs w:val="28"/>
          <w:lang w:val="ro-RO"/>
        </w:rPr>
      </w:pPr>
      <w:r w:rsidRPr="00206417">
        <w:rPr>
          <w:rFonts w:ascii="Times New Roman" w:hAnsi="Times New Roman"/>
          <w:sz w:val="28"/>
          <w:szCs w:val="28"/>
          <w:lang w:val="ro-RO"/>
        </w:rPr>
        <w:tab/>
        <w:t>Fără să se facă nici un fel de presiuni asupra sa, ori  să i se sugereze ceva, după ce a privit, ascultat, pipăit, gustat, etc. …ne-a declarat că, recunoaşte/nu recunoaşte sunetul, vocea, gustul, textura materialului , etc. … ca fiind „…”</w:t>
      </w:r>
      <w:r w:rsidRPr="00206417">
        <w:rPr>
          <w:rFonts w:ascii="Times New Roman" w:hAnsi="Times New Roman"/>
          <w:sz w:val="28"/>
          <w:szCs w:val="28"/>
          <w:lang w:val="ro-RO"/>
        </w:rPr>
        <w:tab/>
      </w:r>
    </w:p>
    <w:p w:rsidR="006E6290" w:rsidRPr="00206417" w:rsidRDefault="006E6290" w:rsidP="006E6290">
      <w:pPr>
        <w:spacing w:after="0" w:line="240" w:lineRule="auto"/>
        <w:ind w:firstLine="708"/>
        <w:jc w:val="both"/>
        <w:rPr>
          <w:rFonts w:ascii="Times New Roman" w:hAnsi="Times New Roman"/>
          <w:sz w:val="28"/>
          <w:szCs w:val="28"/>
          <w:lang w:val="ro-RO"/>
        </w:rPr>
      </w:pPr>
      <w:r w:rsidRPr="00206417">
        <w:rPr>
          <w:rFonts w:ascii="Times New Roman" w:hAnsi="Times New Roman"/>
          <w:sz w:val="28"/>
          <w:szCs w:val="28"/>
          <w:lang w:val="ro-RO"/>
        </w:rPr>
        <w:t>Cu prilejul efectuării identificării  elementelor de percepţie senzorială, întreaga activitate a fost  înregistrarea audio-video  cu aparatul …… ,în condiţii de lumină naturală şi artificială, iar înregistrarea stocată pe suportul…..,constituie anexă la prezentul proces verbal ca parte integrantă a acestuia.</w:t>
      </w:r>
    </w:p>
    <w:p w:rsidR="006E6290" w:rsidRPr="00206417" w:rsidRDefault="006E6290" w:rsidP="006E6290">
      <w:pPr>
        <w:spacing w:after="0" w:line="240" w:lineRule="auto"/>
        <w:jc w:val="both"/>
        <w:rPr>
          <w:rFonts w:ascii="Times New Roman" w:hAnsi="Times New Roman"/>
          <w:sz w:val="28"/>
          <w:szCs w:val="28"/>
          <w:lang w:val="ro-RO"/>
        </w:rPr>
      </w:pPr>
      <w:r w:rsidRPr="00206417">
        <w:rPr>
          <w:rFonts w:ascii="Times New Roman" w:hAnsi="Times New Roman"/>
          <w:sz w:val="28"/>
          <w:szCs w:val="28"/>
          <w:lang w:val="ro-RO"/>
        </w:rPr>
        <w:lastRenderedPageBreak/>
        <w:tab/>
        <w:t>Persoanele care au participat la  activitatea de identificare, nu au de făcut obiecţii cu privire la modul în care s-a desfăşurat întreaga operaţiune, începută la ora…..</w:t>
      </w:r>
      <w:r w:rsidRPr="00206417">
        <w:rPr>
          <w:rFonts w:ascii="Times New Roman" w:hAnsi="Times New Roman"/>
          <w:sz w:val="28"/>
          <w:szCs w:val="28"/>
          <w:vertAlign w:val="superscript"/>
          <w:lang w:val="ro-RO"/>
        </w:rPr>
        <w:t xml:space="preserve"> </w:t>
      </w:r>
      <w:r w:rsidRPr="00206417">
        <w:rPr>
          <w:rFonts w:ascii="Times New Roman" w:hAnsi="Times New Roman"/>
          <w:sz w:val="28"/>
          <w:szCs w:val="28"/>
          <w:lang w:val="ro-RO"/>
        </w:rPr>
        <w:t>şi terminată la ora……. şi nici cu privire la cele consemnate în prezentul proces verbal.</w:t>
      </w:r>
    </w:p>
    <w:p w:rsidR="00944C6C" w:rsidRPr="00206417" w:rsidRDefault="006E6290" w:rsidP="006E6290">
      <w:pPr>
        <w:spacing w:after="0" w:line="240" w:lineRule="auto"/>
        <w:rPr>
          <w:rFonts w:ascii="Times New Roman" w:hAnsi="Times New Roman"/>
          <w:sz w:val="28"/>
          <w:szCs w:val="28"/>
          <w:lang w:val="ro-RO"/>
        </w:rPr>
      </w:pPr>
      <w:r w:rsidRPr="00206417">
        <w:rPr>
          <w:rFonts w:ascii="Times New Roman" w:hAnsi="Times New Roman"/>
          <w:sz w:val="28"/>
          <w:szCs w:val="28"/>
          <w:lang w:val="ro-RO"/>
        </w:rPr>
        <w:tab/>
      </w:r>
    </w:p>
    <w:p w:rsidR="006E6290" w:rsidRPr="00206417" w:rsidRDefault="006E6290" w:rsidP="006E6290">
      <w:pPr>
        <w:spacing w:after="0" w:line="240" w:lineRule="auto"/>
        <w:rPr>
          <w:rFonts w:ascii="Times New Roman" w:hAnsi="Times New Roman"/>
          <w:sz w:val="28"/>
          <w:szCs w:val="28"/>
          <w:vertAlign w:val="superscript"/>
          <w:lang w:val="ro-RO"/>
        </w:rPr>
      </w:pPr>
      <w:r w:rsidRPr="00206417">
        <w:rPr>
          <w:rFonts w:ascii="Times New Roman" w:hAnsi="Times New Roman"/>
          <w:sz w:val="28"/>
          <w:szCs w:val="28"/>
          <w:lang w:val="ro-RO"/>
        </w:rPr>
        <w:t>Pentru care am întocmit prezentul proces verbal într-un singur exemplar.</w:t>
      </w:r>
    </w:p>
    <w:p w:rsidR="006E6290" w:rsidRPr="00206417" w:rsidRDefault="006E6290" w:rsidP="006E6290">
      <w:pPr>
        <w:spacing w:after="0" w:line="240" w:lineRule="auto"/>
        <w:jc w:val="both"/>
        <w:rPr>
          <w:rFonts w:ascii="Times New Roman" w:hAnsi="Times New Roman"/>
          <w:b/>
          <w:sz w:val="28"/>
          <w:szCs w:val="28"/>
          <w:lang w:val="ro-RO"/>
        </w:rPr>
      </w:pPr>
      <w:r w:rsidRPr="00206417">
        <w:rPr>
          <w:rFonts w:ascii="Times New Roman" w:hAnsi="Times New Roman"/>
          <w:b/>
          <w:sz w:val="24"/>
          <w:szCs w:val="24"/>
          <w:lang w:val="ro-RO"/>
        </w:rPr>
        <w:t xml:space="preserve">  </w:t>
      </w:r>
    </w:p>
    <w:p w:rsidR="006E6290" w:rsidRPr="00206417" w:rsidRDefault="006E6290" w:rsidP="006E6290">
      <w:pPr>
        <w:tabs>
          <w:tab w:val="left" w:pos="2601"/>
          <w:tab w:val="left" w:pos="5212"/>
          <w:tab w:val="left" w:pos="6942"/>
        </w:tabs>
        <w:spacing w:after="0" w:line="240" w:lineRule="auto"/>
        <w:rPr>
          <w:rFonts w:ascii="Times New Roman" w:hAnsi="Times New Roman"/>
          <w:b/>
          <w:sz w:val="28"/>
          <w:szCs w:val="28"/>
          <w:lang w:val="ro-RO"/>
        </w:rPr>
      </w:pPr>
      <w:r w:rsidRPr="00206417">
        <w:rPr>
          <w:rFonts w:ascii="Times New Roman" w:hAnsi="Times New Roman"/>
          <w:b/>
          <w:sz w:val="28"/>
          <w:szCs w:val="28"/>
          <w:lang w:val="ro-RO"/>
        </w:rPr>
        <w:t xml:space="preserve">PROCUROR,                   ORGAN DE POLIŢIE,                                AVOCAT,   </w:t>
      </w:r>
      <w:r w:rsidRPr="00206417">
        <w:rPr>
          <w:rFonts w:ascii="Times New Roman" w:hAnsi="Times New Roman"/>
          <w:b/>
          <w:sz w:val="28"/>
          <w:szCs w:val="28"/>
          <w:lang w:val="ro-RO"/>
        </w:rPr>
        <w:tab/>
        <w:t xml:space="preserve">  </w:t>
      </w:r>
    </w:p>
    <w:p w:rsidR="00AD6F36" w:rsidRPr="00206417" w:rsidRDefault="006E6290" w:rsidP="006E6290">
      <w:pPr>
        <w:tabs>
          <w:tab w:val="left" w:pos="2601"/>
          <w:tab w:val="left" w:pos="5212"/>
          <w:tab w:val="left" w:pos="6942"/>
        </w:tabs>
        <w:spacing w:after="0" w:line="240" w:lineRule="auto"/>
        <w:rPr>
          <w:rFonts w:ascii="Times New Roman" w:hAnsi="Times New Roman"/>
          <w:i/>
          <w:sz w:val="28"/>
          <w:szCs w:val="28"/>
          <w:lang w:val="ro-RO"/>
        </w:rPr>
      </w:pPr>
      <w:r w:rsidRPr="00206417">
        <w:rPr>
          <w:rFonts w:ascii="Times New Roman" w:hAnsi="Times New Roman"/>
          <w:i/>
          <w:sz w:val="28"/>
          <w:szCs w:val="28"/>
          <w:lang w:val="ro-RO"/>
        </w:rPr>
        <w:t xml:space="preserve">           </w:t>
      </w:r>
      <w:r w:rsidR="00EB0296" w:rsidRPr="00206417">
        <w:rPr>
          <w:rFonts w:ascii="Times New Roman" w:hAnsi="Times New Roman"/>
          <w:i/>
          <w:sz w:val="28"/>
          <w:szCs w:val="28"/>
          <w:lang w:val="ro-RO"/>
        </w:rPr>
        <w:t>(</w:t>
      </w:r>
      <w:r w:rsidRPr="00206417">
        <w:rPr>
          <w:rFonts w:ascii="Times New Roman" w:hAnsi="Times New Roman"/>
          <w:i/>
          <w:sz w:val="28"/>
          <w:szCs w:val="28"/>
          <w:lang w:val="ro-RO"/>
        </w:rPr>
        <w:t>persoane  participante</w:t>
      </w:r>
      <w:r w:rsidR="00EB0296" w:rsidRPr="00206417">
        <w:rPr>
          <w:rFonts w:ascii="Times New Roman" w:hAnsi="Times New Roman"/>
          <w:i/>
          <w:sz w:val="28"/>
          <w:szCs w:val="28"/>
          <w:lang w:val="ro-RO"/>
        </w:rPr>
        <w:t>)</w:t>
      </w:r>
      <w:r w:rsidRPr="00206417">
        <w:rPr>
          <w:rFonts w:ascii="Times New Roman" w:hAnsi="Times New Roman"/>
          <w:i/>
          <w:sz w:val="28"/>
          <w:szCs w:val="28"/>
          <w:lang w:val="ro-RO"/>
        </w:rPr>
        <w:t xml:space="preserve"> </w:t>
      </w:r>
    </w:p>
    <w:p w:rsidR="00D93640" w:rsidRPr="00206417" w:rsidRDefault="00AD6F36" w:rsidP="00AD6F36">
      <w:pPr>
        <w:spacing w:after="0" w:line="240" w:lineRule="auto"/>
        <w:rPr>
          <w:rFonts w:ascii="Times New Roman" w:hAnsi="Times New Roman"/>
          <w:i/>
          <w:sz w:val="28"/>
          <w:szCs w:val="28"/>
          <w:lang w:val="ro-RO"/>
        </w:rPr>
      </w:pPr>
      <w:r w:rsidRPr="00206417">
        <w:rPr>
          <w:rFonts w:ascii="Times New Roman" w:hAnsi="Times New Roman"/>
          <w:i/>
          <w:sz w:val="28"/>
          <w:szCs w:val="28"/>
          <w:lang w:val="ro-RO"/>
        </w:rPr>
        <w:br w:type="page"/>
      </w:r>
    </w:p>
    <w:p w:rsidR="00D93640" w:rsidRPr="00206417" w:rsidRDefault="00D93640" w:rsidP="00AD6F36">
      <w:pPr>
        <w:pStyle w:val="Heading2"/>
        <w:jc w:val="both"/>
        <w:rPr>
          <w:lang w:val="ro-RO"/>
        </w:rPr>
      </w:pPr>
      <w:bookmarkStart w:id="97" w:name="_Toc381547867"/>
      <w:bookmarkStart w:id="98" w:name="_Toc506473328"/>
      <w:r w:rsidRPr="00206417">
        <w:rPr>
          <w:lang w:val="ro-RO"/>
        </w:rPr>
        <w:lastRenderedPageBreak/>
        <w:t>SUPRAVEGHERE</w:t>
      </w:r>
      <w:r w:rsidR="00F40522" w:rsidRPr="00206417">
        <w:rPr>
          <w:lang w:val="ro-RO"/>
        </w:rPr>
        <w:t>A</w:t>
      </w:r>
      <w:r w:rsidRPr="00206417">
        <w:rPr>
          <w:lang w:val="ro-RO"/>
        </w:rPr>
        <w:t xml:space="preserve"> TEHNICĂ</w:t>
      </w:r>
      <w:r w:rsidR="00F40522" w:rsidRPr="00206417">
        <w:rPr>
          <w:lang w:val="ro-RO"/>
        </w:rPr>
        <w:t xml:space="preserve"> </w:t>
      </w:r>
      <w:r w:rsidRPr="00206417">
        <w:rPr>
          <w:lang w:val="ro-RO"/>
        </w:rPr>
        <w:t>CONSTÂND ÎN INTERCEPTAREA COMUNICAŢIILOR ORI A ORICĂRUI TIP DE COMUNICARE LA DISTANŢĂ/SUPRAVEGHEREA VIDEO, AUDIO SAU PRIN FOTOGRAFIERE</w:t>
      </w:r>
      <w:bookmarkEnd w:id="97"/>
      <w:bookmarkEnd w:id="98"/>
    </w:p>
    <w:p w:rsidR="00AD6F36" w:rsidRPr="00206417" w:rsidRDefault="00D93640" w:rsidP="00D93640">
      <w:pPr>
        <w:autoSpaceDE w:val="0"/>
        <w:autoSpaceDN w:val="0"/>
        <w:adjustRightInd w:val="0"/>
        <w:jc w:val="both"/>
        <w:rPr>
          <w:rFonts w:ascii="Times New Roman" w:hAnsi="Times New Roman"/>
          <w:sz w:val="24"/>
          <w:szCs w:val="24"/>
          <w:lang w:val="ro-RO"/>
        </w:rPr>
      </w:pPr>
      <w:r w:rsidRPr="00206417">
        <w:rPr>
          <w:rFonts w:ascii="Times New Roman" w:hAnsi="Times New Roman"/>
          <w:sz w:val="24"/>
          <w:szCs w:val="24"/>
          <w:lang w:val="ro-RO"/>
        </w:rPr>
        <w:t xml:space="preserve">   </w:t>
      </w:r>
    </w:p>
    <w:p w:rsidR="00D93640" w:rsidRPr="00206417" w:rsidRDefault="00D93640" w:rsidP="00D93640">
      <w:pPr>
        <w:autoSpaceDE w:val="0"/>
        <w:autoSpaceDN w:val="0"/>
        <w:adjustRightInd w:val="0"/>
        <w:jc w:val="both"/>
        <w:rPr>
          <w:rFonts w:ascii="Times New Roman" w:hAnsi="Times New Roman"/>
          <w:b/>
          <w:sz w:val="24"/>
          <w:szCs w:val="24"/>
          <w:lang w:val="ro-RO"/>
        </w:rPr>
      </w:pPr>
      <w:r w:rsidRPr="00206417">
        <w:rPr>
          <w:rFonts w:ascii="Times New Roman" w:hAnsi="Times New Roman"/>
          <w:sz w:val="24"/>
          <w:szCs w:val="24"/>
          <w:lang w:val="ro-RO"/>
        </w:rPr>
        <w:t xml:space="preserve"> </w:t>
      </w:r>
      <w:r w:rsidRPr="00206417">
        <w:rPr>
          <w:rFonts w:ascii="Times New Roman" w:hAnsi="Times New Roman"/>
          <w:b/>
          <w:sz w:val="24"/>
          <w:szCs w:val="24"/>
          <w:u w:val="single"/>
          <w:lang w:val="ro-RO"/>
        </w:rPr>
        <w:t>ART. 140</w:t>
      </w:r>
    </w:p>
    <w:p w:rsidR="00D93640" w:rsidRPr="00206417" w:rsidRDefault="00D93640" w:rsidP="00D93640">
      <w:pPr>
        <w:autoSpaceDE w:val="0"/>
        <w:autoSpaceDN w:val="0"/>
        <w:adjustRightInd w:val="0"/>
        <w:jc w:val="both"/>
        <w:rPr>
          <w:rFonts w:ascii="Times New Roman" w:hAnsi="Times New Roman"/>
          <w:b/>
          <w:sz w:val="24"/>
          <w:szCs w:val="24"/>
          <w:lang w:val="ro-RO"/>
        </w:rPr>
      </w:pPr>
      <w:r w:rsidRPr="00206417">
        <w:rPr>
          <w:rFonts w:ascii="Times New Roman" w:hAnsi="Times New Roman"/>
          <w:b/>
          <w:sz w:val="24"/>
          <w:szCs w:val="24"/>
          <w:lang w:val="ro-RO"/>
        </w:rPr>
        <w:t xml:space="preserve">    Procedura de emitere a mandatului de supraveghere tehnică</w:t>
      </w:r>
    </w:p>
    <w:p w:rsidR="00D93640" w:rsidRPr="00206417" w:rsidRDefault="00D93640" w:rsidP="00D93640">
      <w:pPr>
        <w:autoSpaceDE w:val="0"/>
        <w:autoSpaceDN w:val="0"/>
        <w:adjustRightInd w:val="0"/>
        <w:jc w:val="both"/>
        <w:rPr>
          <w:rFonts w:ascii="Times New Roman" w:hAnsi="Times New Roman"/>
          <w:sz w:val="24"/>
          <w:szCs w:val="24"/>
          <w:lang w:val="ro-RO"/>
        </w:rPr>
      </w:pPr>
      <w:r w:rsidRPr="00206417">
        <w:rPr>
          <w:rFonts w:ascii="Times New Roman" w:hAnsi="Times New Roman"/>
          <w:sz w:val="24"/>
          <w:szCs w:val="24"/>
          <w:lang w:val="ro-RO"/>
        </w:rPr>
        <w:t xml:space="preserve">    (1) Supravegherea tehnică poate fi dispusă în cursul urmăririi penale, pe o durată de cel mult 30 de zile, la cererea procurorului, de judecătorul de drepturi şi libertăţi de la instanţa căreia i-ar reveni competenţa să judece cauza în primă instanţă sau de la instanţa corespunzătoare în grad acesteia în a cărei circumscripţie se află sediul parchetului din care face parte procurorul care a formulat cererea.</w:t>
      </w:r>
    </w:p>
    <w:p w:rsidR="00D93640" w:rsidRPr="00206417" w:rsidRDefault="00D93640" w:rsidP="00D93640">
      <w:pPr>
        <w:autoSpaceDE w:val="0"/>
        <w:autoSpaceDN w:val="0"/>
        <w:adjustRightInd w:val="0"/>
        <w:jc w:val="both"/>
        <w:rPr>
          <w:rFonts w:ascii="Times New Roman" w:hAnsi="Times New Roman"/>
          <w:sz w:val="24"/>
          <w:szCs w:val="24"/>
          <w:lang w:val="ro-RO"/>
        </w:rPr>
      </w:pPr>
      <w:r w:rsidRPr="00206417">
        <w:rPr>
          <w:rFonts w:ascii="Times New Roman" w:hAnsi="Times New Roman"/>
          <w:sz w:val="24"/>
          <w:szCs w:val="24"/>
          <w:lang w:val="ro-RO"/>
        </w:rPr>
        <w:t xml:space="preserve">    (2) Cererea formulată de procuror trebuie să cuprindă: indicarea măsurilor de supraveghere tehnică care se solicită a fi dispuse, numele sau alte date de identificare a persoanei împotriva căreia se dispune măsura, dacă sunt cunoscute, indicarea probelor ori a datelor din care rezultă suspiciunea rezonabilă cu privire la săvârşirea unei infracţiuni pentru care se poate dispune măsura, indicarea faptei şi a încadrării juridice, iar, în cazul măsurii supravegherii video, audio sau prin fotografiere, dacă se solicită şi încuviinţarea ca organele de urmărire penală să pătrundă în spaţii private indicate pentru a activa sau a dezactiva mijloacele tehnice ce urmează a fi folosite pentru executarea măsurii supravegherii tehnice, motivarea caracterului proporţional şi subsidiar al măsurii. Procurorul trebuie să înainteze dosarul judecătorului de drepturi şi libertăţi.</w:t>
      </w:r>
    </w:p>
    <w:p w:rsidR="00D93640" w:rsidRPr="00206417" w:rsidRDefault="00D93640" w:rsidP="00D93640">
      <w:pPr>
        <w:autoSpaceDE w:val="0"/>
        <w:autoSpaceDN w:val="0"/>
        <w:adjustRightInd w:val="0"/>
        <w:jc w:val="both"/>
        <w:rPr>
          <w:rFonts w:ascii="Times New Roman" w:hAnsi="Times New Roman"/>
          <w:sz w:val="24"/>
          <w:szCs w:val="24"/>
          <w:lang w:val="ro-RO"/>
        </w:rPr>
      </w:pPr>
      <w:r w:rsidRPr="00206417">
        <w:rPr>
          <w:rFonts w:ascii="Times New Roman" w:hAnsi="Times New Roman"/>
          <w:sz w:val="24"/>
          <w:szCs w:val="24"/>
          <w:lang w:val="ro-RO"/>
        </w:rPr>
        <w:t xml:space="preserve">    (3) Cererea prin care se solicită încuviinţarea supravegherii tehnice se soluţionează în aceeaşi zi, în camera de consiliu, fără citarea părţilor. Participarea procurorului este obligatorie.</w:t>
      </w:r>
    </w:p>
    <w:p w:rsidR="00D93640" w:rsidRPr="00206417" w:rsidRDefault="00D93640" w:rsidP="00D93640">
      <w:pPr>
        <w:autoSpaceDE w:val="0"/>
        <w:autoSpaceDN w:val="0"/>
        <w:adjustRightInd w:val="0"/>
        <w:jc w:val="both"/>
        <w:rPr>
          <w:rFonts w:ascii="Times New Roman" w:hAnsi="Times New Roman"/>
          <w:sz w:val="24"/>
          <w:szCs w:val="24"/>
          <w:lang w:val="ro-RO"/>
        </w:rPr>
      </w:pPr>
      <w:r w:rsidRPr="00206417">
        <w:rPr>
          <w:rFonts w:ascii="Times New Roman" w:hAnsi="Times New Roman"/>
          <w:sz w:val="24"/>
          <w:szCs w:val="24"/>
          <w:lang w:val="ro-RO"/>
        </w:rPr>
        <w:t xml:space="preserve">    (4) În cazul în care apreciază că cererea este întemeiată, judecătorul de drepturi şi libertăţi dispune, prin încheiere, admiterea cererii procurorului şi emite de îndată mandatul de supraveghere tehnică. Întocmirea minutei este obligatorie.</w:t>
      </w:r>
    </w:p>
    <w:p w:rsidR="00D93640" w:rsidRPr="00206417" w:rsidRDefault="00D93640" w:rsidP="00D93640">
      <w:pPr>
        <w:autoSpaceDE w:val="0"/>
        <w:autoSpaceDN w:val="0"/>
        <w:adjustRightInd w:val="0"/>
        <w:jc w:val="both"/>
        <w:rPr>
          <w:rFonts w:ascii="Times New Roman" w:hAnsi="Times New Roman"/>
          <w:sz w:val="24"/>
          <w:szCs w:val="24"/>
          <w:lang w:val="ro-RO"/>
        </w:rPr>
      </w:pPr>
      <w:r w:rsidRPr="00206417">
        <w:rPr>
          <w:rFonts w:ascii="Times New Roman" w:hAnsi="Times New Roman"/>
          <w:sz w:val="24"/>
          <w:szCs w:val="24"/>
          <w:lang w:val="ro-RO"/>
        </w:rPr>
        <w:t xml:space="preserve">    (5) Încheierea judecătorului de drepturi şi libertăţi şi mandatul trebuie să cuprindă:</w:t>
      </w:r>
    </w:p>
    <w:p w:rsidR="00D93640" w:rsidRPr="00206417" w:rsidRDefault="00D93640" w:rsidP="00D93640">
      <w:pPr>
        <w:autoSpaceDE w:val="0"/>
        <w:autoSpaceDN w:val="0"/>
        <w:adjustRightInd w:val="0"/>
        <w:jc w:val="both"/>
        <w:rPr>
          <w:rFonts w:ascii="Times New Roman" w:hAnsi="Times New Roman"/>
          <w:sz w:val="24"/>
          <w:szCs w:val="24"/>
          <w:lang w:val="ro-RO"/>
        </w:rPr>
      </w:pPr>
      <w:r w:rsidRPr="00206417">
        <w:rPr>
          <w:rFonts w:ascii="Times New Roman" w:hAnsi="Times New Roman"/>
          <w:sz w:val="24"/>
          <w:szCs w:val="24"/>
          <w:lang w:val="ro-RO"/>
        </w:rPr>
        <w:t xml:space="preserve">    a) denumirea instanţei;</w:t>
      </w:r>
    </w:p>
    <w:p w:rsidR="00D93640" w:rsidRPr="00206417" w:rsidRDefault="00D93640" w:rsidP="00D93640">
      <w:pPr>
        <w:autoSpaceDE w:val="0"/>
        <w:autoSpaceDN w:val="0"/>
        <w:adjustRightInd w:val="0"/>
        <w:jc w:val="both"/>
        <w:rPr>
          <w:rFonts w:ascii="Times New Roman" w:hAnsi="Times New Roman"/>
          <w:sz w:val="24"/>
          <w:szCs w:val="24"/>
          <w:lang w:val="ro-RO"/>
        </w:rPr>
      </w:pPr>
      <w:r w:rsidRPr="00206417">
        <w:rPr>
          <w:rFonts w:ascii="Times New Roman" w:hAnsi="Times New Roman"/>
          <w:sz w:val="24"/>
          <w:szCs w:val="24"/>
          <w:lang w:val="ro-RO"/>
        </w:rPr>
        <w:t xml:space="preserve">    b) data, ora şi locul emiterii;</w:t>
      </w:r>
    </w:p>
    <w:p w:rsidR="00D93640" w:rsidRPr="00206417" w:rsidRDefault="00D93640" w:rsidP="00D93640">
      <w:pPr>
        <w:autoSpaceDE w:val="0"/>
        <w:autoSpaceDN w:val="0"/>
        <w:adjustRightInd w:val="0"/>
        <w:jc w:val="both"/>
        <w:rPr>
          <w:rFonts w:ascii="Times New Roman" w:hAnsi="Times New Roman"/>
          <w:sz w:val="24"/>
          <w:szCs w:val="24"/>
          <w:lang w:val="ro-RO"/>
        </w:rPr>
      </w:pPr>
      <w:r w:rsidRPr="00206417">
        <w:rPr>
          <w:rFonts w:ascii="Times New Roman" w:hAnsi="Times New Roman"/>
          <w:sz w:val="24"/>
          <w:szCs w:val="24"/>
          <w:lang w:val="ro-RO"/>
        </w:rPr>
        <w:t xml:space="preserve">    c) numele, prenumele şi calitatea persoanei care a dat încheierea şi a emis mandatul;</w:t>
      </w:r>
    </w:p>
    <w:p w:rsidR="00D93640" w:rsidRPr="00206417" w:rsidRDefault="00D93640" w:rsidP="00D93640">
      <w:pPr>
        <w:autoSpaceDE w:val="0"/>
        <w:autoSpaceDN w:val="0"/>
        <w:adjustRightInd w:val="0"/>
        <w:jc w:val="both"/>
        <w:rPr>
          <w:rFonts w:ascii="Times New Roman" w:hAnsi="Times New Roman"/>
          <w:sz w:val="24"/>
          <w:szCs w:val="24"/>
          <w:lang w:val="ro-RO"/>
        </w:rPr>
      </w:pPr>
      <w:r w:rsidRPr="00206417">
        <w:rPr>
          <w:rFonts w:ascii="Times New Roman" w:hAnsi="Times New Roman"/>
          <w:sz w:val="24"/>
          <w:szCs w:val="24"/>
          <w:lang w:val="ro-RO"/>
        </w:rPr>
        <w:t xml:space="preserve">    d) indicarea măsurii concrete încuviinţate;</w:t>
      </w:r>
    </w:p>
    <w:p w:rsidR="00D93640" w:rsidRPr="00206417" w:rsidRDefault="00D93640" w:rsidP="00D93640">
      <w:pPr>
        <w:autoSpaceDE w:val="0"/>
        <w:autoSpaceDN w:val="0"/>
        <w:adjustRightInd w:val="0"/>
        <w:jc w:val="both"/>
        <w:rPr>
          <w:rFonts w:ascii="Times New Roman" w:hAnsi="Times New Roman"/>
          <w:sz w:val="24"/>
          <w:szCs w:val="24"/>
          <w:lang w:val="ro-RO"/>
        </w:rPr>
      </w:pPr>
      <w:r w:rsidRPr="00206417">
        <w:rPr>
          <w:rFonts w:ascii="Times New Roman" w:hAnsi="Times New Roman"/>
          <w:sz w:val="24"/>
          <w:szCs w:val="24"/>
          <w:lang w:val="ro-RO"/>
        </w:rPr>
        <w:t xml:space="preserve">    e) perioada şi scopul pentru care s-a autorizat măsura;</w:t>
      </w:r>
    </w:p>
    <w:p w:rsidR="00D93640" w:rsidRPr="00206417" w:rsidRDefault="00D93640" w:rsidP="00D93640">
      <w:pPr>
        <w:autoSpaceDE w:val="0"/>
        <w:autoSpaceDN w:val="0"/>
        <w:adjustRightInd w:val="0"/>
        <w:jc w:val="both"/>
        <w:rPr>
          <w:rFonts w:ascii="Times New Roman" w:hAnsi="Times New Roman"/>
          <w:sz w:val="24"/>
          <w:szCs w:val="24"/>
          <w:lang w:val="ro-RO"/>
        </w:rPr>
      </w:pPr>
      <w:r w:rsidRPr="00206417">
        <w:rPr>
          <w:rFonts w:ascii="Times New Roman" w:hAnsi="Times New Roman"/>
          <w:sz w:val="24"/>
          <w:szCs w:val="24"/>
          <w:lang w:val="ro-RO"/>
        </w:rPr>
        <w:t xml:space="preserve">    f) numele persoanei supuse măsurii de supraveghere tehnică ori datele de identificare ale acesteia, dacă sunt cunoscute;</w:t>
      </w:r>
    </w:p>
    <w:p w:rsidR="00D93640" w:rsidRPr="00206417" w:rsidRDefault="00D93640" w:rsidP="00D93640">
      <w:pPr>
        <w:autoSpaceDE w:val="0"/>
        <w:autoSpaceDN w:val="0"/>
        <w:adjustRightInd w:val="0"/>
        <w:jc w:val="both"/>
        <w:rPr>
          <w:rFonts w:ascii="Times New Roman" w:hAnsi="Times New Roman"/>
          <w:sz w:val="24"/>
          <w:szCs w:val="24"/>
          <w:lang w:val="ro-RO"/>
        </w:rPr>
      </w:pPr>
      <w:r w:rsidRPr="00206417">
        <w:rPr>
          <w:rFonts w:ascii="Times New Roman" w:hAnsi="Times New Roman"/>
          <w:sz w:val="24"/>
          <w:szCs w:val="24"/>
          <w:lang w:val="ro-RO"/>
        </w:rPr>
        <w:t xml:space="preserve">    g) indicarea, în cazul în care este necesar faţă de natura măsurii încuviinţate, a elementelor de identificare a fiecărui telefon, a punctului de acces la un sistem informatic, a oricăror date cunoscute pentru identificarea căii de comunicare sau a numărului de cont;</w:t>
      </w:r>
    </w:p>
    <w:p w:rsidR="00D93640" w:rsidRPr="00206417" w:rsidRDefault="00D93640" w:rsidP="00D93640">
      <w:pPr>
        <w:autoSpaceDE w:val="0"/>
        <w:autoSpaceDN w:val="0"/>
        <w:adjustRightInd w:val="0"/>
        <w:jc w:val="both"/>
        <w:rPr>
          <w:rFonts w:ascii="Times New Roman" w:hAnsi="Times New Roman"/>
          <w:sz w:val="24"/>
          <w:szCs w:val="24"/>
          <w:lang w:val="ro-RO"/>
        </w:rPr>
      </w:pPr>
      <w:r w:rsidRPr="00206417">
        <w:rPr>
          <w:rFonts w:ascii="Times New Roman" w:hAnsi="Times New Roman"/>
          <w:sz w:val="24"/>
          <w:szCs w:val="24"/>
          <w:lang w:val="ro-RO"/>
        </w:rPr>
        <w:lastRenderedPageBreak/>
        <w:t xml:space="preserve">    h) în cazul măsurii supravegherii video, audio sau prin fotografiere în spaţii private, menţiunea privind încuviinţarea solicitării ca organele de urmărire penală să pătrundă în spaţii private pentru a activa sau dezactiva mijloacele tehnice ce urmează a fi folosite pentru executarea măsurii supravegherii tehnice;</w:t>
      </w:r>
    </w:p>
    <w:p w:rsidR="00D93640" w:rsidRPr="00206417" w:rsidRDefault="00D93640" w:rsidP="00D93640">
      <w:pPr>
        <w:autoSpaceDE w:val="0"/>
        <w:autoSpaceDN w:val="0"/>
        <w:adjustRightInd w:val="0"/>
        <w:jc w:val="both"/>
        <w:rPr>
          <w:rFonts w:ascii="Times New Roman" w:hAnsi="Times New Roman"/>
          <w:sz w:val="24"/>
          <w:szCs w:val="24"/>
          <w:lang w:val="ro-RO"/>
        </w:rPr>
      </w:pPr>
      <w:r w:rsidRPr="00206417">
        <w:rPr>
          <w:rFonts w:ascii="Times New Roman" w:hAnsi="Times New Roman"/>
          <w:sz w:val="24"/>
          <w:szCs w:val="24"/>
          <w:lang w:val="ro-RO"/>
        </w:rPr>
        <w:t xml:space="preserve">    i) semnătura judecătorului şi ştampila instanţei.</w:t>
      </w:r>
    </w:p>
    <w:p w:rsidR="00D93640" w:rsidRPr="00206417" w:rsidRDefault="00D93640" w:rsidP="00D93640">
      <w:pPr>
        <w:autoSpaceDE w:val="0"/>
        <w:autoSpaceDN w:val="0"/>
        <w:adjustRightInd w:val="0"/>
        <w:jc w:val="both"/>
        <w:rPr>
          <w:rFonts w:ascii="Times New Roman" w:hAnsi="Times New Roman"/>
          <w:sz w:val="24"/>
          <w:szCs w:val="24"/>
          <w:lang w:val="ro-RO"/>
        </w:rPr>
      </w:pPr>
      <w:r w:rsidRPr="00206417">
        <w:rPr>
          <w:rFonts w:ascii="Times New Roman" w:hAnsi="Times New Roman"/>
          <w:sz w:val="24"/>
          <w:szCs w:val="24"/>
          <w:lang w:val="ro-RO"/>
        </w:rPr>
        <w:t xml:space="preserve">    (6) În cazul în care judecătorul de drepturi şi libertăţi apreciază că nu sunt îndeplinite condiţiile prevăzute la art. 139 şi prevederile alin. (1) din prezentul articol, dispune, prin încheiere, respingerea cererii de încuviinţare a măsurii supravegherii tehnice.</w:t>
      </w:r>
    </w:p>
    <w:p w:rsidR="00D93640" w:rsidRPr="00206417" w:rsidRDefault="00D93640" w:rsidP="00D93640">
      <w:pPr>
        <w:autoSpaceDE w:val="0"/>
        <w:autoSpaceDN w:val="0"/>
        <w:adjustRightInd w:val="0"/>
        <w:jc w:val="both"/>
        <w:rPr>
          <w:rFonts w:ascii="Times New Roman" w:hAnsi="Times New Roman"/>
          <w:sz w:val="24"/>
          <w:szCs w:val="24"/>
          <w:lang w:val="ro-RO"/>
        </w:rPr>
      </w:pPr>
      <w:r w:rsidRPr="00206417">
        <w:rPr>
          <w:rFonts w:ascii="Times New Roman" w:hAnsi="Times New Roman"/>
          <w:sz w:val="24"/>
          <w:szCs w:val="24"/>
          <w:lang w:val="ro-RO"/>
        </w:rPr>
        <w:t xml:space="preserve">    (7) Încheierea prin care judecătorul de drepturi şi libertăţi se pronunţă asupra măsurilor de supraveghere tehnică nu este supusă căilor de atac.</w:t>
      </w:r>
    </w:p>
    <w:p w:rsidR="00D93640" w:rsidRPr="00206417" w:rsidRDefault="00D93640" w:rsidP="00D93640">
      <w:pPr>
        <w:autoSpaceDE w:val="0"/>
        <w:autoSpaceDN w:val="0"/>
        <w:adjustRightInd w:val="0"/>
        <w:jc w:val="both"/>
        <w:rPr>
          <w:rFonts w:ascii="Times New Roman" w:hAnsi="Times New Roman"/>
          <w:sz w:val="24"/>
          <w:szCs w:val="24"/>
          <w:lang w:val="ro-RO"/>
        </w:rPr>
      </w:pPr>
      <w:r w:rsidRPr="00206417">
        <w:rPr>
          <w:rFonts w:ascii="Times New Roman" w:hAnsi="Times New Roman"/>
          <w:sz w:val="24"/>
          <w:szCs w:val="24"/>
          <w:lang w:val="ro-RO"/>
        </w:rPr>
        <w:t xml:space="preserve">    (8) O nouă cerere de încuviinţare a aceleiaşi măsuri poate fi formulată numai dacă au apărut ori s-au descoperit fapte sau împrejurări noi, necunoscute la momentul soluţionării cererii anterioare de către judecătorul de drepturi şi libertăţi.</w:t>
      </w:r>
    </w:p>
    <w:p w:rsidR="00D93640" w:rsidRPr="00206417" w:rsidRDefault="00D93640" w:rsidP="00D93640">
      <w:pPr>
        <w:autoSpaceDE w:val="0"/>
        <w:autoSpaceDN w:val="0"/>
        <w:adjustRightInd w:val="0"/>
        <w:jc w:val="both"/>
        <w:rPr>
          <w:rFonts w:ascii="Times New Roman" w:hAnsi="Times New Roman"/>
          <w:iCs/>
          <w:sz w:val="24"/>
          <w:szCs w:val="24"/>
          <w:lang w:val="ro-RO"/>
        </w:rPr>
      </w:pPr>
      <w:r w:rsidRPr="00206417">
        <w:rPr>
          <w:rFonts w:ascii="Times New Roman" w:hAnsi="Times New Roman"/>
          <w:iCs/>
          <w:sz w:val="24"/>
          <w:szCs w:val="24"/>
          <w:lang w:val="ro-RO"/>
        </w:rPr>
        <w:t xml:space="preserve">    (9) La cererea motivată a persoanei vătămate, procurorul poate solicita judecătorului autorizarea interceptării comunicaţiilor ori înregistrării acestora, precum şi a oricăror tipuri de comunicări efectuate de aceasta prin orice mijloc de comunicare, indiferent de natura infracţiunii ce formează obiectul cercetării. Dispoziţiile alin. (1) - (8) se aplică în mod corespunzător.</w:t>
      </w:r>
    </w:p>
    <w:p w:rsidR="00D93640" w:rsidRPr="00206417" w:rsidRDefault="00E51F4F" w:rsidP="00E51F4F">
      <w:pPr>
        <w:spacing w:after="0" w:line="240" w:lineRule="auto"/>
        <w:rPr>
          <w:rFonts w:ascii="Times New Roman" w:hAnsi="Times New Roman"/>
          <w:sz w:val="24"/>
          <w:szCs w:val="24"/>
          <w:lang w:val="ro-RO"/>
        </w:rPr>
      </w:pPr>
      <w:r w:rsidRPr="00206417">
        <w:rPr>
          <w:rFonts w:ascii="Times New Roman" w:hAnsi="Times New Roman"/>
          <w:sz w:val="24"/>
          <w:szCs w:val="24"/>
          <w:lang w:val="ro-RO"/>
        </w:rPr>
        <w:br w:type="page"/>
      </w:r>
    </w:p>
    <w:p w:rsidR="00F40522" w:rsidRPr="00206417" w:rsidRDefault="00F40522" w:rsidP="00E51F4F">
      <w:pPr>
        <w:pStyle w:val="Heading3"/>
        <w:rPr>
          <w:lang w:val="ro-RO"/>
        </w:rPr>
      </w:pPr>
      <w:bookmarkStart w:id="99" w:name="_Toc381547868"/>
      <w:bookmarkStart w:id="100" w:name="_Toc506473329"/>
      <w:r w:rsidRPr="00206417">
        <w:rPr>
          <w:lang w:val="ro-RO"/>
        </w:rPr>
        <w:lastRenderedPageBreak/>
        <w:t>Referat cu propunere de emitere a mandatului de supraveghere tehnică  constând în interceptarea comunicaţiilor ori a oricărui tip de comunicare la distanţă/supravegherea video, audio sau prin fotografiere</w:t>
      </w:r>
      <w:bookmarkEnd w:id="99"/>
      <w:bookmarkEnd w:id="100"/>
    </w:p>
    <w:p w:rsidR="00E51F4F" w:rsidRPr="00206417" w:rsidRDefault="00E51F4F" w:rsidP="00E51F4F">
      <w:pPr>
        <w:rPr>
          <w:lang w:val="ro-RO"/>
        </w:rPr>
      </w:pPr>
    </w:p>
    <w:tbl>
      <w:tblPr>
        <w:tblW w:w="10093" w:type="dxa"/>
        <w:tblLook w:val="01E0" w:firstRow="1" w:lastRow="1" w:firstColumn="1" w:lastColumn="1" w:noHBand="0" w:noVBand="0"/>
      </w:tblPr>
      <w:tblGrid>
        <w:gridCol w:w="5008"/>
        <w:gridCol w:w="5085"/>
      </w:tblGrid>
      <w:tr w:rsidR="00BA2F8E" w:rsidRPr="00206417" w:rsidTr="000E7764">
        <w:trPr>
          <w:gridAfter w:val="1"/>
          <w:wAfter w:w="5085" w:type="dxa"/>
          <w:trHeight w:val="1514"/>
        </w:trPr>
        <w:tc>
          <w:tcPr>
            <w:tcW w:w="4108" w:type="dxa"/>
            <w:tcBorders>
              <w:top w:val="single" w:sz="4" w:space="0" w:color="auto"/>
              <w:left w:val="single" w:sz="4" w:space="0" w:color="auto"/>
              <w:bottom w:val="single" w:sz="4" w:space="0" w:color="auto"/>
              <w:right w:val="single" w:sz="4" w:space="0" w:color="auto"/>
            </w:tcBorders>
            <w:shd w:val="clear" w:color="auto" w:fill="auto"/>
            <w:vAlign w:val="center"/>
          </w:tcPr>
          <w:p w:rsidR="00D93640" w:rsidRPr="00206417" w:rsidRDefault="00D93640" w:rsidP="000E7764">
            <w:pPr>
              <w:spacing w:after="0" w:line="240" w:lineRule="auto"/>
              <w:jc w:val="center"/>
              <w:rPr>
                <w:rFonts w:ascii="Times New Roman" w:hAnsi="Times New Roman"/>
                <w:b/>
                <w:sz w:val="20"/>
                <w:szCs w:val="20"/>
                <w:lang w:val="ro-RO"/>
              </w:rPr>
            </w:pPr>
            <w:r w:rsidRPr="00206417">
              <w:rPr>
                <w:rFonts w:ascii="Times New Roman" w:hAnsi="Times New Roman"/>
                <w:b/>
                <w:sz w:val="20"/>
                <w:szCs w:val="20"/>
                <w:lang w:val="ro-RO"/>
              </w:rPr>
              <w:t>ROMÂNIA</w:t>
            </w:r>
          </w:p>
          <w:p w:rsidR="00D93640" w:rsidRPr="00206417" w:rsidRDefault="00CA20AC" w:rsidP="000E7764">
            <w:pPr>
              <w:spacing w:after="0" w:line="240" w:lineRule="auto"/>
              <w:jc w:val="center"/>
              <w:rPr>
                <w:rFonts w:ascii="Times New Roman" w:hAnsi="Times New Roman"/>
                <w:b/>
                <w:sz w:val="20"/>
                <w:szCs w:val="20"/>
                <w:lang w:val="ro-RO"/>
              </w:rPr>
            </w:pPr>
            <w:r w:rsidRPr="00206417">
              <w:rPr>
                <w:rFonts w:ascii="Times New Roman" w:hAnsi="Times New Roman"/>
                <w:b/>
                <w:noProof/>
                <w:sz w:val="32"/>
                <w:szCs w:val="32"/>
              </w:rPr>
              <w:drawing>
                <wp:inline distT="0" distB="0" distL="0" distR="0" wp14:anchorId="6D0643B9" wp14:editId="24610B77">
                  <wp:extent cx="400685" cy="440055"/>
                  <wp:effectExtent l="0" t="0" r="0" b="0"/>
                  <wp:docPr id="38" name="Imagine 38" descr="Stema României"/>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38" descr="Stema României"/>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0685" cy="440055"/>
                          </a:xfrm>
                          <a:prstGeom prst="rect">
                            <a:avLst/>
                          </a:prstGeom>
                          <a:noFill/>
                          <a:ln>
                            <a:noFill/>
                          </a:ln>
                        </pic:spPr>
                      </pic:pic>
                    </a:graphicData>
                  </a:graphic>
                </wp:inline>
              </w:drawing>
            </w:r>
          </w:p>
          <w:p w:rsidR="00D93640" w:rsidRPr="00206417" w:rsidRDefault="00D93640" w:rsidP="000E7764">
            <w:pPr>
              <w:spacing w:after="0" w:line="240" w:lineRule="auto"/>
              <w:jc w:val="center"/>
              <w:rPr>
                <w:rFonts w:ascii="Times New Roman" w:hAnsi="Times New Roman"/>
                <w:b/>
                <w:sz w:val="20"/>
                <w:szCs w:val="20"/>
                <w:lang w:val="ro-RO"/>
              </w:rPr>
            </w:pPr>
            <w:r w:rsidRPr="00206417">
              <w:rPr>
                <w:rFonts w:ascii="Times New Roman" w:hAnsi="Times New Roman"/>
                <w:b/>
                <w:sz w:val="20"/>
                <w:szCs w:val="20"/>
                <w:lang w:val="ro-RO"/>
              </w:rPr>
              <w:t>MINISTERUL PUBLIC</w:t>
            </w:r>
          </w:p>
          <w:p w:rsidR="00D93640" w:rsidRPr="00206417" w:rsidRDefault="00D93640" w:rsidP="000E7764">
            <w:pPr>
              <w:spacing w:after="0" w:line="240" w:lineRule="auto"/>
              <w:jc w:val="center"/>
              <w:rPr>
                <w:rFonts w:ascii="Times New Roman" w:hAnsi="Times New Roman"/>
                <w:sz w:val="20"/>
                <w:szCs w:val="20"/>
                <w:lang w:val="ro-RO"/>
              </w:rPr>
            </w:pPr>
            <w:r w:rsidRPr="00206417">
              <w:rPr>
                <w:rFonts w:ascii="Times New Roman" w:hAnsi="Times New Roman"/>
                <w:b/>
                <w:sz w:val="20"/>
                <w:szCs w:val="20"/>
                <w:lang w:val="ro-RO"/>
              </w:rPr>
              <w:t>PARCHETUL DE PE LÂNGĂ</w:t>
            </w:r>
            <w:r w:rsidRPr="00206417">
              <w:rPr>
                <w:rFonts w:ascii="Times New Roman" w:hAnsi="Times New Roman"/>
                <w:sz w:val="20"/>
                <w:szCs w:val="20"/>
                <w:lang w:val="ro-RO"/>
              </w:rPr>
              <w:t xml:space="preserve"> </w:t>
            </w:r>
          </w:p>
        </w:tc>
      </w:tr>
      <w:tr w:rsidR="00BA2F8E" w:rsidRPr="00206417" w:rsidTr="000E7764">
        <w:trPr>
          <w:trHeight w:val="529"/>
        </w:trPr>
        <w:tc>
          <w:tcPr>
            <w:tcW w:w="10093" w:type="dxa"/>
            <w:gridSpan w:val="2"/>
            <w:tcBorders>
              <w:top w:val="single" w:sz="4" w:space="0" w:color="auto"/>
              <w:left w:val="single" w:sz="4" w:space="0" w:color="auto"/>
              <w:bottom w:val="single" w:sz="4" w:space="0" w:color="auto"/>
              <w:right w:val="single" w:sz="4" w:space="0" w:color="auto"/>
            </w:tcBorders>
            <w:shd w:val="clear" w:color="auto" w:fill="auto"/>
          </w:tcPr>
          <w:p w:rsidR="00D93640" w:rsidRPr="00206417" w:rsidRDefault="00D93640" w:rsidP="000E7764">
            <w:pPr>
              <w:spacing w:after="0" w:line="240" w:lineRule="auto"/>
              <w:rPr>
                <w:rFonts w:ascii="Times New Roman" w:hAnsi="Times New Roman"/>
                <w:b/>
                <w:sz w:val="20"/>
                <w:szCs w:val="20"/>
                <w:lang w:val="ro-RO"/>
              </w:rPr>
            </w:pPr>
            <w:r w:rsidRPr="00206417">
              <w:rPr>
                <w:rFonts w:ascii="Times New Roman" w:hAnsi="Times New Roman"/>
                <w:b/>
                <w:sz w:val="20"/>
                <w:szCs w:val="20"/>
                <w:lang w:val="ro-RO"/>
              </w:rPr>
              <w:t xml:space="preserve">Localitatea…, str. …, nr. …, jud. …, cod poştal: …; tel: …, fax: …,   e-mail: </w:t>
            </w:r>
            <w:hyperlink r:id="rId48" w:history="1">
              <w:r w:rsidRPr="00206417">
                <w:rPr>
                  <w:rFonts w:ascii="Times New Roman" w:hAnsi="Times New Roman"/>
                  <w:b/>
                  <w:sz w:val="20"/>
                  <w:u w:val="single"/>
                  <w:lang w:val="ro-RO"/>
                </w:rPr>
                <w:t>…..@mpublic.ro</w:t>
              </w:r>
            </w:hyperlink>
            <w:r w:rsidRPr="00206417">
              <w:rPr>
                <w:rFonts w:ascii="Times New Roman" w:hAnsi="Times New Roman"/>
                <w:b/>
                <w:sz w:val="20"/>
                <w:szCs w:val="20"/>
                <w:lang w:val="ro-RO"/>
              </w:rPr>
              <w:t>; operator date cu caracter personal nr. …</w:t>
            </w:r>
          </w:p>
        </w:tc>
      </w:tr>
      <w:tr w:rsidR="00D93640" w:rsidRPr="00206417" w:rsidTr="000E7764">
        <w:trPr>
          <w:trHeight w:val="516"/>
        </w:trPr>
        <w:tc>
          <w:tcPr>
            <w:tcW w:w="5008" w:type="dxa"/>
            <w:tcBorders>
              <w:top w:val="single" w:sz="4" w:space="0" w:color="auto"/>
              <w:left w:val="single" w:sz="4" w:space="0" w:color="auto"/>
              <w:bottom w:val="single" w:sz="4" w:space="0" w:color="auto"/>
              <w:right w:val="single" w:sz="4" w:space="0" w:color="auto"/>
            </w:tcBorders>
            <w:shd w:val="clear" w:color="auto" w:fill="auto"/>
          </w:tcPr>
          <w:p w:rsidR="00D93640" w:rsidRPr="00206417" w:rsidRDefault="00D93640" w:rsidP="000E7764">
            <w:pPr>
              <w:spacing w:after="0" w:line="240" w:lineRule="auto"/>
              <w:ind w:right="72"/>
              <w:rPr>
                <w:rFonts w:ascii="Times New Roman" w:hAnsi="Times New Roman"/>
                <w:b/>
                <w:sz w:val="20"/>
                <w:szCs w:val="20"/>
                <w:lang w:val="ro-RO"/>
              </w:rPr>
            </w:pPr>
            <w:r w:rsidRPr="00206417">
              <w:rPr>
                <w:rFonts w:ascii="Times New Roman" w:hAnsi="Times New Roman"/>
                <w:b/>
                <w:sz w:val="20"/>
                <w:szCs w:val="20"/>
                <w:lang w:val="ro-RO"/>
              </w:rPr>
              <w:t>DOSAR NR. .../P/…</w:t>
            </w:r>
          </w:p>
        </w:tc>
        <w:tc>
          <w:tcPr>
            <w:tcW w:w="5085" w:type="dxa"/>
            <w:tcBorders>
              <w:top w:val="single" w:sz="4" w:space="0" w:color="auto"/>
              <w:left w:val="single" w:sz="4" w:space="0" w:color="auto"/>
              <w:bottom w:val="single" w:sz="4" w:space="0" w:color="auto"/>
              <w:right w:val="single" w:sz="4" w:space="0" w:color="auto"/>
            </w:tcBorders>
            <w:shd w:val="clear" w:color="auto" w:fill="auto"/>
          </w:tcPr>
          <w:p w:rsidR="00D93640" w:rsidRPr="00206417" w:rsidRDefault="00D93640" w:rsidP="000E7764">
            <w:pPr>
              <w:spacing w:after="0" w:line="240" w:lineRule="auto"/>
              <w:rPr>
                <w:rFonts w:ascii="Times New Roman" w:hAnsi="Times New Roman"/>
                <w:b/>
                <w:sz w:val="28"/>
                <w:szCs w:val="28"/>
                <w:lang w:val="ro-RO"/>
              </w:rPr>
            </w:pPr>
          </w:p>
        </w:tc>
      </w:tr>
    </w:tbl>
    <w:p w:rsidR="00D93640" w:rsidRPr="00206417" w:rsidRDefault="00D93640" w:rsidP="00D93640">
      <w:pPr>
        <w:spacing w:after="0" w:line="240" w:lineRule="auto"/>
        <w:rPr>
          <w:rFonts w:ascii="Times New Roman" w:hAnsi="Times New Roman"/>
          <w:b/>
          <w:sz w:val="28"/>
          <w:szCs w:val="28"/>
          <w:lang w:val="ro-RO"/>
        </w:rPr>
      </w:pPr>
    </w:p>
    <w:p w:rsidR="00D93640" w:rsidRPr="00206417" w:rsidRDefault="00D93640" w:rsidP="00D93640">
      <w:pPr>
        <w:autoSpaceDE w:val="0"/>
        <w:autoSpaceDN w:val="0"/>
        <w:adjustRightInd w:val="0"/>
        <w:spacing w:after="0" w:line="240" w:lineRule="auto"/>
        <w:jc w:val="center"/>
        <w:rPr>
          <w:rFonts w:ascii="Times New Roman" w:hAnsi="Times New Roman"/>
          <w:b/>
          <w:sz w:val="28"/>
          <w:szCs w:val="28"/>
          <w:u w:val="single"/>
          <w:lang w:val="ro-RO"/>
        </w:rPr>
      </w:pPr>
      <w:r w:rsidRPr="00206417">
        <w:rPr>
          <w:rFonts w:ascii="Times New Roman" w:hAnsi="Times New Roman"/>
          <w:b/>
          <w:sz w:val="28"/>
          <w:szCs w:val="28"/>
          <w:u w:val="single"/>
          <w:lang w:val="ro-RO"/>
        </w:rPr>
        <w:t>R E F E R A T</w:t>
      </w:r>
    </w:p>
    <w:p w:rsidR="00D93640" w:rsidRPr="00206417" w:rsidRDefault="00D93640" w:rsidP="00D93640">
      <w:pPr>
        <w:autoSpaceDE w:val="0"/>
        <w:autoSpaceDN w:val="0"/>
        <w:adjustRightInd w:val="0"/>
        <w:spacing w:after="0" w:line="240" w:lineRule="auto"/>
        <w:rPr>
          <w:rFonts w:ascii="Times New Roman" w:hAnsi="Times New Roman"/>
          <w:b/>
          <w:sz w:val="28"/>
          <w:szCs w:val="28"/>
          <w:lang w:val="ro-RO"/>
        </w:rPr>
      </w:pPr>
    </w:p>
    <w:p w:rsidR="00D93640" w:rsidRPr="00206417" w:rsidRDefault="00D93640" w:rsidP="00D93640">
      <w:pPr>
        <w:spacing w:after="0" w:line="240" w:lineRule="exact"/>
        <w:jc w:val="center"/>
        <w:rPr>
          <w:rFonts w:ascii="Times New Roman" w:hAnsi="Times New Roman"/>
          <w:sz w:val="28"/>
          <w:szCs w:val="28"/>
          <w:lang w:val="ro-RO"/>
        </w:rPr>
      </w:pPr>
      <w:r w:rsidRPr="00206417">
        <w:rPr>
          <w:rFonts w:ascii="Times New Roman" w:hAnsi="Times New Roman"/>
          <w:sz w:val="28"/>
          <w:szCs w:val="28"/>
          <w:lang w:val="ro-RO"/>
        </w:rPr>
        <w:t xml:space="preserve">Anul … luna…  ziua … </w:t>
      </w:r>
    </w:p>
    <w:p w:rsidR="00D93640" w:rsidRPr="00206417" w:rsidRDefault="00D93640" w:rsidP="00D93640">
      <w:pPr>
        <w:autoSpaceDE w:val="0"/>
        <w:autoSpaceDN w:val="0"/>
        <w:adjustRightInd w:val="0"/>
        <w:spacing w:after="0" w:line="240" w:lineRule="auto"/>
        <w:jc w:val="both"/>
        <w:rPr>
          <w:rFonts w:ascii="Times New Roman" w:hAnsi="Times New Roman"/>
          <w:sz w:val="28"/>
          <w:szCs w:val="28"/>
          <w:lang w:val="ro-RO"/>
        </w:rPr>
      </w:pPr>
    </w:p>
    <w:p w:rsidR="00D93640" w:rsidRPr="00206417" w:rsidRDefault="00D93640" w:rsidP="00D93640">
      <w:pPr>
        <w:spacing w:after="0" w:line="240" w:lineRule="auto"/>
        <w:ind w:right="72" w:firstLine="720"/>
        <w:jc w:val="both"/>
        <w:rPr>
          <w:rFonts w:ascii="Times New Roman" w:hAnsi="Times New Roman"/>
          <w:sz w:val="28"/>
          <w:szCs w:val="28"/>
          <w:lang w:val="ro-RO"/>
        </w:rPr>
      </w:pPr>
      <w:r w:rsidRPr="00206417">
        <w:rPr>
          <w:rFonts w:ascii="Times New Roman" w:hAnsi="Times New Roman"/>
          <w:sz w:val="28"/>
          <w:szCs w:val="28"/>
          <w:lang w:val="ro-RO"/>
        </w:rPr>
        <w:t>Procuror…din cadrul Parchetului de pe lângă …</w:t>
      </w:r>
    </w:p>
    <w:p w:rsidR="00D93640" w:rsidRPr="00206417" w:rsidRDefault="00D93640" w:rsidP="00D93640">
      <w:pPr>
        <w:spacing w:after="0" w:line="360" w:lineRule="auto"/>
        <w:jc w:val="both"/>
        <w:rPr>
          <w:rFonts w:ascii="Times New Roman" w:hAnsi="Times New Roman"/>
          <w:sz w:val="28"/>
          <w:szCs w:val="28"/>
          <w:lang w:val="ro-RO"/>
        </w:rPr>
      </w:pPr>
      <w:r w:rsidRPr="00206417">
        <w:rPr>
          <w:rFonts w:ascii="Times New Roman" w:hAnsi="Times New Roman"/>
          <w:sz w:val="28"/>
          <w:szCs w:val="28"/>
          <w:lang w:val="ro-RO"/>
        </w:rPr>
        <w:t>Examinând actele de urmărire penală din dosarul penal cu numărul de mai sus, privind  …,</w:t>
      </w:r>
    </w:p>
    <w:p w:rsidR="00D93640" w:rsidRPr="00206417" w:rsidRDefault="00D93640" w:rsidP="00270A79">
      <w:pPr>
        <w:spacing w:after="0" w:line="240" w:lineRule="auto"/>
        <w:jc w:val="center"/>
        <w:rPr>
          <w:rFonts w:ascii="Times New Roman" w:hAnsi="Times New Roman"/>
          <w:b/>
          <w:sz w:val="28"/>
          <w:szCs w:val="28"/>
          <w:lang w:val="ro-RO"/>
        </w:rPr>
      </w:pPr>
      <w:r w:rsidRPr="00206417">
        <w:rPr>
          <w:rFonts w:ascii="Times New Roman" w:hAnsi="Times New Roman"/>
          <w:b/>
          <w:sz w:val="28"/>
          <w:szCs w:val="28"/>
          <w:lang w:val="ro-RO"/>
        </w:rPr>
        <w:t>EXPUN URMĂTOARELE:</w:t>
      </w:r>
    </w:p>
    <w:p w:rsidR="00D93640" w:rsidRPr="00206417" w:rsidRDefault="00D93640" w:rsidP="00D93640">
      <w:pPr>
        <w:spacing w:after="0" w:line="240" w:lineRule="auto"/>
        <w:ind w:firstLine="720"/>
        <w:jc w:val="center"/>
        <w:rPr>
          <w:rFonts w:ascii="Times New Roman" w:hAnsi="Times New Roman"/>
          <w:b/>
          <w:sz w:val="28"/>
          <w:szCs w:val="28"/>
          <w:lang w:val="ro-RO"/>
        </w:rPr>
      </w:pPr>
    </w:p>
    <w:p w:rsidR="00D93640" w:rsidRPr="00206417" w:rsidRDefault="00D93640" w:rsidP="00D93640">
      <w:pPr>
        <w:spacing w:after="0" w:line="240" w:lineRule="auto"/>
        <w:ind w:right="72" w:firstLine="720"/>
        <w:jc w:val="both"/>
        <w:rPr>
          <w:rFonts w:ascii="Times New Roman" w:hAnsi="Times New Roman"/>
          <w:i/>
          <w:sz w:val="28"/>
          <w:szCs w:val="28"/>
          <w:lang w:val="ro-RO"/>
        </w:rPr>
      </w:pPr>
      <w:r w:rsidRPr="00206417">
        <w:rPr>
          <w:rFonts w:ascii="Times New Roman" w:hAnsi="Times New Roman"/>
          <w:sz w:val="28"/>
          <w:szCs w:val="28"/>
          <w:lang w:val="ro-RO"/>
        </w:rPr>
        <w:t>Prin ordonanţa din  data de ... s-a dispus începerea urmăririi penale pentru infracţiunea de ...</w:t>
      </w:r>
      <w:r w:rsidRPr="00206417">
        <w:rPr>
          <w:rFonts w:ascii="Times New Roman" w:hAnsi="Times New Roman"/>
          <w:i/>
          <w:sz w:val="28"/>
          <w:szCs w:val="28"/>
          <w:u w:val="dotted"/>
          <w:lang w:val="ro-RO"/>
        </w:rPr>
        <w:t xml:space="preserve"> (denumirea),</w:t>
      </w:r>
      <w:r w:rsidRPr="00206417">
        <w:rPr>
          <w:rFonts w:ascii="Times New Roman" w:hAnsi="Times New Roman"/>
          <w:sz w:val="28"/>
          <w:szCs w:val="28"/>
          <w:lang w:val="ro-RO"/>
        </w:rPr>
        <w:t xml:space="preserve"> prevăzută de art.  ...</w:t>
      </w:r>
      <w:r w:rsidRPr="00206417">
        <w:rPr>
          <w:rFonts w:ascii="Times New Roman" w:hAnsi="Times New Roman"/>
          <w:i/>
          <w:sz w:val="28"/>
          <w:szCs w:val="28"/>
          <w:u w:val="dotted"/>
          <w:lang w:val="ro-RO"/>
        </w:rPr>
        <w:t xml:space="preserve"> (textul incriminator), </w:t>
      </w:r>
      <w:r w:rsidRPr="00206417">
        <w:rPr>
          <w:rFonts w:ascii="Times New Roman" w:hAnsi="Times New Roman"/>
          <w:sz w:val="28"/>
          <w:szCs w:val="28"/>
          <w:lang w:val="ro-RO"/>
        </w:rPr>
        <w:t xml:space="preserve">constând în aceea că ... </w:t>
      </w:r>
      <w:r w:rsidRPr="00206417">
        <w:rPr>
          <w:rFonts w:ascii="Times New Roman" w:hAnsi="Times New Roman"/>
          <w:i/>
          <w:sz w:val="28"/>
          <w:szCs w:val="28"/>
          <w:u w:val="dotted"/>
          <w:lang w:val="ro-RO"/>
        </w:rPr>
        <w:t>(prezentarea succintă a situaţiei de fapt cu privire la care s-a început urmărirea penală).</w:t>
      </w:r>
    </w:p>
    <w:p w:rsidR="00D93640" w:rsidRPr="00206417" w:rsidRDefault="00D93640" w:rsidP="00D93640">
      <w:pPr>
        <w:spacing w:after="0" w:line="240" w:lineRule="auto"/>
        <w:ind w:right="72"/>
        <w:jc w:val="both"/>
        <w:rPr>
          <w:rFonts w:ascii="Times New Roman" w:hAnsi="Times New Roman"/>
          <w:sz w:val="28"/>
          <w:szCs w:val="28"/>
          <w:lang w:val="ro-RO"/>
        </w:rPr>
      </w:pPr>
    </w:p>
    <w:p w:rsidR="00D93640" w:rsidRPr="00206417" w:rsidRDefault="00D93640" w:rsidP="00D93640">
      <w:pPr>
        <w:spacing w:after="0" w:line="240" w:lineRule="auto"/>
        <w:ind w:right="72" w:firstLine="720"/>
        <w:jc w:val="both"/>
        <w:rPr>
          <w:rFonts w:ascii="Times New Roman" w:hAnsi="Times New Roman"/>
          <w:sz w:val="28"/>
          <w:szCs w:val="28"/>
          <w:lang w:val="ro-RO"/>
        </w:rPr>
      </w:pPr>
      <w:r w:rsidRPr="00206417">
        <w:rPr>
          <w:rFonts w:ascii="Times New Roman" w:hAnsi="Times New Roman"/>
          <w:sz w:val="28"/>
          <w:szCs w:val="28"/>
          <w:lang w:val="ro-RO"/>
        </w:rPr>
        <w:t>În baza activităţilor desfăşurate până în prezent a rezultat că…</w:t>
      </w:r>
    </w:p>
    <w:p w:rsidR="00D93640" w:rsidRPr="00206417" w:rsidRDefault="00D93640" w:rsidP="00D93640">
      <w:pPr>
        <w:spacing w:after="0" w:line="240" w:lineRule="auto"/>
        <w:ind w:right="72" w:firstLine="720"/>
        <w:jc w:val="both"/>
        <w:rPr>
          <w:rFonts w:ascii="Times New Roman" w:hAnsi="Times New Roman"/>
          <w:sz w:val="28"/>
          <w:szCs w:val="28"/>
          <w:lang w:val="ro-RO"/>
        </w:rPr>
      </w:pPr>
    </w:p>
    <w:p w:rsidR="00D93640" w:rsidRPr="00206417" w:rsidRDefault="00D93640" w:rsidP="00D93640">
      <w:pPr>
        <w:spacing w:after="0" w:line="240" w:lineRule="auto"/>
        <w:ind w:firstLine="720"/>
        <w:jc w:val="both"/>
        <w:rPr>
          <w:rFonts w:ascii="Times New Roman" w:hAnsi="Times New Roman"/>
          <w:i/>
          <w:sz w:val="28"/>
          <w:szCs w:val="28"/>
          <w:lang w:val="ro-RO"/>
        </w:rPr>
      </w:pPr>
      <w:r w:rsidRPr="00206417">
        <w:rPr>
          <w:rFonts w:ascii="Times New Roman" w:hAnsi="Times New Roman"/>
          <w:sz w:val="28"/>
          <w:szCs w:val="28"/>
          <w:lang w:val="ro-RO"/>
        </w:rPr>
        <w:t>Având în vedere probele/datele aflate la dosarul cauzei (</w:t>
      </w:r>
      <w:r w:rsidRPr="00206417">
        <w:rPr>
          <w:rFonts w:ascii="Times New Roman" w:hAnsi="Times New Roman"/>
          <w:i/>
          <w:sz w:val="28"/>
          <w:szCs w:val="28"/>
          <w:lang w:val="ro-RO"/>
        </w:rPr>
        <w:t>indicarea probelor ori a datelor conform art. 140 alin.(2) C. proc. pen.)</w:t>
      </w:r>
      <w:r w:rsidRPr="00206417">
        <w:rPr>
          <w:rFonts w:ascii="Times New Roman" w:hAnsi="Times New Roman"/>
          <w:sz w:val="28"/>
          <w:szCs w:val="28"/>
          <w:lang w:val="ro-RO"/>
        </w:rPr>
        <w:t xml:space="preserve"> rezultă suspiciunea rezonabilă cu privire la pregătirea/săvârşirea infracţiunii de  ... </w:t>
      </w:r>
      <w:r w:rsidRPr="00206417">
        <w:rPr>
          <w:rFonts w:ascii="Times New Roman" w:hAnsi="Times New Roman"/>
          <w:i/>
          <w:sz w:val="28"/>
          <w:szCs w:val="28"/>
          <w:u w:val="dotted"/>
          <w:lang w:val="ro-RO"/>
        </w:rPr>
        <w:t>(denumirea)</w:t>
      </w:r>
      <w:r w:rsidRPr="00206417">
        <w:rPr>
          <w:rFonts w:ascii="Times New Roman" w:hAnsi="Times New Roman"/>
          <w:i/>
          <w:sz w:val="28"/>
          <w:szCs w:val="28"/>
          <w:lang w:val="ro-RO"/>
        </w:rPr>
        <w:t>,</w:t>
      </w:r>
      <w:r w:rsidRPr="00206417">
        <w:rPr>
          <w:rFonts w:ascii="Times New Roman" w:hAnsi="Times New Roman"/>
          <w:sz w:val="28"/>
          <w:szCs w:val="28"/>
          <w:lang w:val="ro-RO"/>
        </w:rPr>
        <w:t xml:space="preserve"> prevăzută şi pedepsită de art. ...</w:t>
      </w:r>
      <w:r w:rsidRPr="00206417">
        <w:rPr>
          <w:rFonts w:ascii="Times New Roman" w:hAnsi="Times New Roman"/>
          <w:i/>
          <w:sz w:val="28"/>
          <w:szCs w:val="28"/>
          <w:u w:val="dotted"/>
          <w:lang w:val="ro-RO"/>
        </w:rPr>
        <w:t>(textul incriminator),</w:t>
      </w:r>
      <w:r w:rsidRPr="00206417">
        <w:rPr>
          <w:rFonts w:ascii="Times New Roman" w:hAnsi="Times New Roman"/>
          <w:sz w:val="28"/>
          <w:szCs w:val="28"/>
          <w:lang w:val="ro-RO"/>
        </w:rPr>
        <w:t xml:space="preserve"> cât şi necesitatea interceptării şi înregistrării pe </w:t>
      </w:r>
      <w:r w:rsidRPr="00206417">
        <w:rPr>
          <w:rFonts w:ascii="Times New Roman" w:hAnsi="Times New Roman"/>
          <w:i/>
          <w:sz w:val="28"/>
          <w:szCs w:val="28"/>
          <w:lang w:val="ro-RO"/>
        </w:rPr>
        <w:t xml:space="preserve">suport magnetic sau orice alt tip de suport, a </w:t>
      </w:r>
      <w:r w:rsidRPr="00206417">
        <w:rPr>
          <w:rFonts w:ascii="Times New Roman" w:hAnsi="Times New Roman"/>
          <w:i/>
          <w:sz w:val="28"/>
          <w:szCs w:val="28"/>
          <w:u w:val="dotted"/>
          <w:lang w:val="ro-RO"/>
        </w:rPr>
        <w:t>se indică în concret activitatea de supraveghere tehnică ce va fi efectuată, de ex.  înregistrarea convorbirilor, comunicărilor prin -SMS, MMS, mesagerie vocală - interceptate şi înregistrate / traficul de Internet efectuat de pe aparatele telefonice cu următorul număr …/ de la punctul de acces la un sistem informatic… folosit de (calitate procesuală dacă este cazul, nume şi prenume)/</w:t>
      </w:r>
      <w:r w:rsidRPr="00206417">
        <w:rPr>
          <w:rFonts w:ascii="Times New Roman" w:hAnsi="Times New Roman"/>
          <w:i/>
          <w:sz w:val="28"/>
          <w:szCs w:val="28"/>
          <w:lang w:val="ro-RO"/>
        </w:rPr>
        <w:t>înregistrarea video sau/şi audio, fotografierea în mediu ambiental a activităţilor (</w:t>
      </w:r>
      <w:r w:rsidRPr="00206417">
        <w:rPr>
          <w:rFonts w:ascii="Times New Roman" w:hAnsi="Times New Roman"/>
          <w:i/>
          <w:sz w:val="28"/>
          <w:szCs w:val="28"/>
          <w:u w:val="dotted"/>
          <w:lang w:val="ro-RO"/>
        </w:rPr>
        <w:t>calitate procesuală dacă este cazul, nume şi prenume)</w:t>
      </w:r>
      <w:r w:rsidRPr="00206417">
        <w:rPr>
          <w:rFonts w:ascii="Times New Roman" w:hAnsi="Times New Roman"/>
          <w:i/>
          <w:sz w:val="28"/>
          <w:szCs w:val="28"/>
          <w:lang w:val="ro-RO"/>
        </w:rPr>
        <w:t>.</w:t>
      </w:r>
    </w:p>
    <w:p w:rsidR="00D93640" w:rsidRPr="00206417" w:rsidRDefault="00D93640" w:rsidP="00D93640">
      <w:pPr>
        <w:spacing w:after="0" w:line="240" w:lineRule="auto"/>
        <w:ind w:firstLine="720"/>
        <w:jc w:val="both"/>
        <w:rPr>
          <w:rFonts w:ascii="Times New Roman" w:hAnsi="Times New Roman"/>
          <w:i/>
          <w:sz w:val="28"/>
          <w:szCs w:val="28"/>
          <w:lang w:val="ro-RO"/>
        </w:rPr>
      </w:pPr>
      <w:r w:rsidRPr="00206417">
        <w:rPr>
          <w:rFonts w:ascii="Times New Roman" w:hAnsi="Times New Roman"/>
          <w:i/>
          <w:sz w:val="28"/>
          <w:szCs w:val="28"/>
          <w:lang w:val="ro-RO"/>
        </w:rPr>
        <w:t>Totodată este necesar în vederea realizării interceptărilor video/audio/fotografiere, ca organele de urmărire penală să pătrundă în (se indică spaţiul privat –adresă imobil) pentru a activa/dezactiva mijloacele tehnice ce vor fi folosite.</w:t>
      </w:r>
    </w:p>
    <w:p w:rsidR="00D93640" w:rsidRPr="00206417" w:rsidRDefault="00D93640" w:rsidP="00D93640">
      <w:pPr>
        <w:autoSpaceDE w:val="0"/>
        <w:autoSpaceDN w:val="0"/>
        <w:adjustRightInd w:val="0"/>
        <w:spacing w:after="0" w:line="240" w:lineRule="auto"/>
        <w:jc w:val="both"/>
        <w:rPr>
          <w:rFonts w:ascii="Times New Roman" w:hAnsi="Times New Roman"/>
          <w:sz w:val="28"/>
          <w:szCs w:val="28"/>
          <w:lang w:val="ro-RO"/>
        </w:rPr>
      </w:pPr>
      <w:r w:rsidRPr="00206417">
        <w:rPr>
          <w:rFonts w:ascii="Times New Roman" w:hAnsi="Times New Roman"/>
          <w:sz w:val="28"/>
          <w:szCs w:val="28"/>
          <w:lang w:val="ro-RO"/>
        </w:rPr>
        <w:lastRenderedPageBreak/>
        <w:t xml:space="preserve">       </w:t>
      </w:r>
      <w:r w:rsidRPr="00206417">
        <w:rPr>
          <w:rFonts w:ascii="Times New Roman" w:hAnsi="Times New Roman"/>
          <w:sz w:val="28"/>
          <w:lang w:val="ro-RO"/>
        </w:rPr>
        <w:t xml:space="preserve">În acest moment procesual împrejurarea constând în </w:t>
      </w:r>
      <w:r w:rsidRPr="00206417">
        <w:rPr>
          <w:rFonts w:ascii="Times New Roman" w:hAnsi="Times New Roman"/>
          <w:i/>
          <w:sz w:val="28"/>
          <w:u w:val="dotted"/>
          <w:lang w:val="ro-RO"/>
        </w:rPr>
        <w:t>(indicarea obiectului probei)</w:t>
      </w:r>
      <w:r w:rsidRPr="00206417">
        <w:rPr>
          <w:rFonts w:ascii="Times New Roman" w:hAnsi="Times New Roman"/>
          <w:sz w:val="28"/>
          <w:lang w:val="ro-RO"/>
        </w:rPr>
        <w:t xml:space="preserve"> nu poate fi stabilită în alt mod /</w:t>
      </w:r>
      <w:r w:rsidRPr="00206417">
        <w:rPr>
          <w:rFonts w:ascii="Times New Roman" w:hAnsi="Times New Roman"/>
          <w:sz w:val="24"/>
          <w:szCs w:val="24"/>
          <w:lang w:val="ro-RO"/>
        </w:rPr>
        <w:t xml:space="preserve"> </w:t>
      </w:r>
      <w:r w:rsidRPr="00206417">
        <w:rPr>
          <w:rFonts w:ascii="Times New Roman" w:hAnsi="Times New Roman"/>
          <w:sz w:val="28"/>
          <w:szCs w:val="28"/>
          <w:lang w:val="ro-RO"/>
        </w:rPr>
        <w:t>obţinerea probelor în alt mod ar presupune dificultăţi deosebite ce ar prejudicia ancheta / există un pericol pentru siguranţa persoanelor sau a unor bunuri de valoare.</w:t>
      </w:r>
      <w:r w:rsidRPr="00206417">
        <w:rPr>
          <w:rFonts w:ascii="Times New Roman" w:hAnsi="Times New Roman"/>
          <w:i/>
          <w:sz w:val="28"/>
          <w:szCs w:val="28"/>
          <w:u w:val="dotted"/>
          <w:lang w:val="ro-RO"/>
        </w:rPr>
        <w:t xml:space="preserve"> (se vor indica în concret pericolul şi persoanele sau bunurile periclitate)</w:t>
      </w:r>
      <w:r w:rsidRPr="00206417">
        <w:rPr>
          <w:rFonts w:ascii="Times New Roman" w:hAnsi="Times New Roman"/>
          <w:sz w:val="28"/>
          <w:lang w:val="ro-RO"/>
        </w:rPr>
        <w:t>.</w:t>
      </w:r>
      <w:r w:rsidRPr="00206417">
        <w:rPr>
          <w:rFonts w:ascii="Times New Roman" w:hAnsi="Times New Roman"/>
          <w:sz w:val="28"/>
          <w:szCs w:val="28"/>
          <w:lang w:val="ro-RO"/>
        </w:rPr>
        <w:t xml:space="preserve"> </w:t>
      </w:r>
    </w:p>
    <w:p w:rsidR="00D93640" w:rsidRPr="00206417" w:rsidRDefault="00D93640" w:rsidP="00D93640">
      <w:pPr>
        <w:autoSpaceDE w:val="0"/>
        <w:autoSpaceDN w:val="0"/>
        <w:adjustRightInd w:val="0"/>
        <w:spacing w:after="0" w:line="240" w:lineRule="auto"/>
        <w:ind w:firstLine="720"/>
        <w:jc w:val="both"/>
        <w:rPr>
          <w:rFonts w:ascii="Times New Roman" w:hAnsi="Times New Roman"/>
          <w:sz w:val="28"/>
          <w:szCs w:val="28"/>
          <w:lang w:val="ro-RO"/>
        </w:rPr>
      </w:pPr>
      <w:r w:rsidRPr="00206417">
        <w:rPr>
          <w:rFonts w:ascii="Times New Roman" w:hAnsi="Times New Roman"/>
          <w:sz w:val="28"/>
          <w:szCs w:val="28"/>
          <w:lang w:val="ro-RO"/>
        </w:rPr>
        <w:t xml:space="preserve">În raport de </w:t>
      </w:r>
      <w:r w:rsidRPr="00206417">
        <w:rPr>
          <w:rFonts w:ascii="Times New Roman" w:hAnsi="Times New Roman"/>
          <w:i/>
          <w:sz w:val="28"/>
          <w:szCs w:val="28"/>
          <w:u w:val="dotted"/>
          <w:lang w:val="ro-RO"/>
        </w:rPr>
        <w:t>(particularităţile cauzei / importanţa informaţiilor / a probelor ce urmează a fi obţinute sau gravitatea infracţiunii)</w:t>
      </w:r>
      <w:r w:rsidRPr="00206417">
        <w:rPr>
          <w:rFonts w:ascii="Times New Roman" w:hAnsi="Times New Roman"/>
          <w:i/>
          <w:sz w:val="28"/>
          <w:szCs w:val="28"/>
          <w:lang w:val="ro-RO"/>
        </w:rPr>
        <w:t>,</w:t>
      </w:r>
      <w:r w:rsidRPr="00206417">
        <w:rPr>
          <w:rFonts w:ascii="Times New Roman" w:hAnsi="Times New Roman"/>
          <w:sz w:val="28"/>
          <w:szCs w:val="28"/>
          <w:lang w:val="ro-RO"/>
        </w:rPr>
        <w:t xml:space="preserve"> măsura este proporţională cu restrângerea drepturilor şi libertăţilor fundamentale. </w:t>
      </w:r>
    </w:p>
    <w:p w:rsidR="00D93640" w:rsidRPr="00206417" w:rsidRDefault="00D93640" w:rsidP="00D93640">
      <w:pPr>
        <w:autoSpaceDE w:val="0"/>
        <w:autoSpaceDN w:val="0"/>
        <w:adjustRightInd w:val="0"/>
        <w:spacing w:after="0" w:line="240" w:lineRule="auto"/>
        <w:jc w:val="both"/>
        <w:rPr>
          <w:rFonts w:ascii="Times New Roman" w:hAnsi="Times New Roman"/>
          <w:sz w:val="28"/>
          <w:szCs w:val="28"/>
          <w:lang w:val="ro-RO"/>
        </w:rPr>
      </w:pPr>
    </w:p>
    <w:p w:rsidR="00D93640" w:rsidRPr="00206417" w:rsidRDefault="00D93640" w:rsidP="00D93640">
      <w:pPr>
        <w:spacing w:after="120"/>
        <w:ind w:firstLine="720"/>
        <w:jc w:val="both"/>
        <w:rPr>
          <w:rFonts w:ascii="Times New Roman" w:hAnsi="Times New Roman"/>
          <w:sz w:val="28"/>
          <w:szCs w:val="28"/>
          <w:lang w:val="ro-RO"/>
        </w:rPr>
      </w:pPr>
      <w:r w:rsidRPr="00206417">
        <w:rPr>
          <w:rFonts w:ascii="Times New Roman" w:hAnsi="Times New Roman"/>
          <w:sz w:val="28"/>
          <w:szCs w:val="28"/>
          <w:lang w:val="ro-RO"/>
        </w:rPr>
        <w:t>Fiind îndeplinite cumulativ condiţiile prevăzute de art.139  din C. proc. pen.</w:t>
      </w:r>
    </w:p>
    <w:p w:rsidR="00D93640" w:rsidRPr="00206417" w:rsidRDefault="00D93640" w:rsidP="00D93640">
      <w:pPr>
        <w:autoSpaceDE w:val="0"/>
        <w:autoSpaceDN w:val="0"/>
        <w:adjustRightInd w:val="0"/>
        <w:spacing w:after="0" w:line="240" w:lineRule="auto"/>
        <w:ind w:firstLine="720"/>
        <w:jc w:val="both"/>
        <w:rPr>
          <w:rFonts w:ascii="Times New Roman" w:hAnsi="Times New Roman"/>
          <w:sz w:val="28"/>
          <w:szCs w:val="28"/>
          <w:lang w:val="ro-RO"/>
        </w:rPr>
      </w:pPr>
      <w:r w:rsidRPr="00206417">
        <w:rPr>
          <w:rFonts w:ascii="Times New Roman" w:hAnsi="Times New Roman"/>
          <w:sz w:val="28"/>
          <w:szCs w:val="28"/>
          <w:lang w:val="ro-RO"/>
        </w:rPr>
        <w:t xml:space="preserve">În baza art. 140 alin. (1) şi  (2) din C. proc. pen. </w:t>
      </w:r>
    </w:p>
    <w:p w:rsidR="00D93640" w:rsidRPr="00206417" w:rsidRDefault="00D93640" w:rsidP="00D93640">
      <w:pPr>
        <w:autoSpaceDE w:val="0"/>
        <w:autoSpaceDN w:val="0"/>
        <w:adjustRightInd w:val="0"/>
        <w:spacing w:after="0" w:line="240" w:lineRule="auto"/>
        <w:ind w:firstLine="720"/>
        <w:jc w:val="both"/>
        <w:rPr>
          <w:rFonts w:ascii="Times New Roman" w:hAnsi="Times New Roman"/>
          <w:sz w:val="28"/>
          <w:szCs w:val="28"/>
          <w:lang w:val="ro-RO"/>
        </w:rPr>
      </w:pPr>
    </w:p>
    <w:p w:rsidR="00D93640" w:rsidRPr="00206417" w:rsidRDefault="00D93640" w:rsidP="00270A79">
      <w:pPr>
        <w:spacing w:after="0" w:line="240" w:lineRule="auto"/>
        <w:jc w:val="center"/>
        <w:rPr>
          <w:rFonts w:ascii="Times New Roman" w:hAnsi="Times New Roman"/>
          <w:b/>
          <w:caps/>
          <w:sz w:val="28"/>
          <w:szCs w:val="28"/>
          <w:lang w:val="ro-RO"/>
        </w:rPr>
      </w:pPr>
      <w:r w:rsidRPr="00206417">
        <w:rPr>
          <w:rFonts w:ascii="Times New Roman" w:hAnsi="Times New Roman"/>
          <w:b/>
          <w:caps/>
          <w:sz w:val="28"/>
          <w:szCs w:val="28"/>
          <w:lang w:val="ro-RO"/>
        </w:rPr>
        <w:t>s o l i c i t:</w:t>
      </w:r>
    </w:p>
    <w:p w:rsidR="00D93640" w:rsidRPr="00206417" w:rsidRDefault="00D93640" w:rsidP="00D93640">
      <w:pPr>
        <w:spacing w:after="0" w:line="240" w:lineRule="auto"/>
        <w:jc w:val="both"/>
        <w:rPr>
          <w:rFonts w:ascii="Times New Roman" w:hAnsi="Times New Roman"/>
          <w:sz w:val="28"/>
          <w:szCs w:val="28"/>
          <w:lang w:val="ro-RO"/>
        </w:rPr>
      </w:pPr>
    </w:p>
    <w:p w:rsidR="00D93640" w:rsidRPr="00206417" w:rsidRDefault="00D93640" w:rsidP="00D93640">
      <w:pPr>
        <w:spacing w:after="0" w:line="240" w:lineRule="auto"/>
        <w:ind w:firstLine="720"/>
        <w:jc w:val="both"/>
        <w:rPr>
          <w:rFonts w:ascii="Times New Roman" w:hAnsi="Times New Roman"/>
          <w:sz w:val="28"/>
          <w:szCs w:val="28"/>
          <w:lang w:val="ro-RO"/>
        </w:rPr>
      </w:pPr>
      <w:r w:rsidRPr="00206417">
        <w:rPr>
          <w:rFonts w:ascii="Times New Roman" w:hAnsi="Times New Roman"/>
          <w:sz w:val="28"/>
          <w:szCs w:val="28"/>
          <w:lang w:val="ro-RO"/>
        </w:rPr>
        <w:t xml:space="preserve">1. Încuviinţarea supravegherii tehnice constând în </w:t>
      </w:r>
      <w:r w:rsidRPr="00206417">
        <w:rPr>
          <w:rFonts w:ascii="Times New Roman" w:hAnsi="Times New Roman"/>
          <w:i/>
          <w:sz w:val="28"/>
          <w:szCs w:val="28"/>
          <w:u w:val="dotted"/>
          <w:lang w:val="ro-RO"/>
        </w:rPr>
        <w:t>(se indică în concret activitatea de supraveghere tehnică efectuată, de ex. convorbirile, comunicările -SMS, MMS, mesagerie vocală - interceptate şi înregistrate / traficul de Internet efectuat de pe aparatele telefonice cu următorul număr …/ de la punctul de acces la un sistem informatic… folosit de (calitate procesuală dacă este cazul, nume şi prenume)</w:t>
      </w:r>
      <w:r w:rsidRPr="00206417">
        <w:rPr>
          <w:rFonts w:ascii="Times New Roman" w:hAnsi="Times New Roman"/>
          <w:i/>
          <w:sz w:val="28"/>
          <w:szCs w:val="28"/>
          <w:lang w:val="ro-RO"/>
        </w:rPr>
        <w:t xml:space="preserve"> înregistrarea video sau/şi audio, fotografiere </w:t>
      </w:r>
      <w:r w:rsidRPr="00206417">
        <w:rPr>
          <w:rFonts w:ascii="Times New Roman" w:hAnsi="Times New Roman"/>
          <w:sz w:val="28"/>
          <w:szCs w:val="28"/>
          <w:lang w:val="ro-RO"/>
        </w:rPr>
        <w:t>pentru o</w:t>
      </w:r>
      <w:r w:rsidRPr="00206417">
        <w:rPr>
          <w:rFonts w:ascii="Times New Roman" w:hAnsi="Times New Roman"/>
          <w:i/>
          <w:sz w:val="28"/>
          <w:szCs w:val="28"/>
          <w:lang w:val="ro-RO"/>
        </w:rPr>
        <w:t xml:space="preserve"> </w:t>
      </w:r>
      <w:r w:rsidRPr="00206417">
        <w:rPr>
          <w:rFonts w:ascii="Times New Roman" w:hAnsi="Times New Roman"/>
          <w:sz w:val="28"/>
          <w:szCs w:val="28"/>
          <w:lang w:val="ro-RO"/>
        </w:rPr>
        <w:t>perioadă de … de zile, respectiv de la data de … până la data de …faţă de …(</w:t>
      </w:r>
      <w:r w:rsidRPr="00206417">
        <w:rPr>
          <w:rFonts w:ascii="Times New Roman" w:hAnsi="Times New Roman"/>
          <w:i/>
          <w:sz w:val="28"/>
          <w:szCs w:val="28"/>
          <w:u w:val="dotted"/>
          <w:lang w:val="ro-RO"/>
        </w:rPr>
        <w:t xml:space="preserve"> nume şi prenume, posesor C.I,CNP)</w:t>
      </w:r>
      <w:r w:rsidRPr="00206417">
        <w:rPr>
          <w:rFonts w:ascii="Times New Roman" w:hAnsi="Times New Roman"/>
          <w:i/>
          <w:sz w:val="28"/>
          <w:szCs w:val="28"/>
          <w:lang w:val="ro-RO"/>
        </w:rPr>
        <w:t>.</w:t>
      </w:r>
      <w:r w:rsidRPr="00206417">
        <w:rPr>
          <w:rFonts w:ascii="Times New Roman" w:hAnsi="Times New Roman"/>
          <w:sz w:val="28"/>
          <w:szCs w:val="28"/>
          <w:lang w:val="ro-RO"/>
        </w:rPr>
        <w:t>…</w:t>
      </w:r>
    </w:p>
    <w:p w:rsidR="00D93640" w:rsidRPr="00206417" w:rsidRDefault="00D93640" w:rsidP="00D93640">
      <w:pPr>
        <w:spacing w:after="0" w:line="240" w:lineRule="auto"/>
        <w:ind w:firstLine="720"/>
        <w:jc w:val="both"/>
        <w:rPr>
          <w:rFonts w:ascii="Times New Roman" w:hAnsi="Times New Roman"/>
          <w:b/>
          <w:i/>
          <w:sz w:val="28"/>
          <w:szCs w:val="28"/>
          <w:lang w:val="ro-RO"/>
        </w:rPr>
      </w:pPr>
      <w:r w:rsidRPr="00206417">
        <w:rPr>
          <w:rFonts w:ascii="Times New Roman" w:hAnsi="Times New Roman"/>
          <w:sz w:val="28"/>
          <w:szCs w:val="28"/>
          <w:lang w:val="ro-RO"/>
        </w:rPr>
        <w:t>2.   Încuviinţarea ca organele de urmărire penală să pătrundă în …</w:t>
      </w:r>
      <w:r w:rsidRPr="00206417">
        <w:rPr>
          <w:rFonts w:ascii="Times New Roman" w:hAnsi="Times New Roman"/>
          <w:i/>
          <w:sz w:val="28"/>
          <w:szCs w:val="28"/>
          <w:lang w:val="ro-RO"/>
        </w:rPr>
        <w:t>(se indică spaţiul privat –adresă imobil)... pentru a activa sau dezactiva mijloacele tehnice ce urmează a fi folosite în cazul supravegherii tehnice constând în fotografierea persoanelor,observarea sau înregistrarea conversaţiilor, mişcărilor ori altor activităţi ale acestora.</w:t>
      </w:r>
    </w:p>
    <w:p w:rsidR="00D93640" w:rsidRPr="00206417" w:rsidRDefault="00D93640" w:rsidP="00D93640">
      <w:pPr>
        <w:spacing w:after="0" w:line="240" w:lineRule="auto"/>
        <w:ind w:right="72" w:firstLine="720"/>
        <w:jc w:val="both"/>
        <w:rPr>
          <w:rFonts w:ascii="Times New Roman" w:hAnsi="Times New Roman"/>
          <w:sz w:val="28"/>
          <w:szCs w:val="28"/>
          <w:lang w:val="ro-RO"/>
        </w:rPr>
      </w:pPr>
      <w:r w:rsidRPr="00206417">
        <w:rPr>
          <w:rFonts w:ascii="Times New Roman" w:hAnsi="Times New Roman"/>
          <w:sz w:val="28"/>
          <w:szCs w:val="28"/>
          <w:lang w:val="ro-RO"/>
        </w:rPr>
        <w:t>Prezentul referat însoţit de dosarul de urmărire penală, se înaintează judecătorului de drepturi şi libertăţi de la</w:t>
      </w:r>
      <w:r w:rsidRPr="00206417">
        <w:rPr>
          <w:rFonts w:ascii="Times New Roman" w:hAnsi="Times New Roman"/>
          <w:i/>
          <w:sz w:val="28"/>
          <w:szCs w:val="28"/>
          <w:u w:val="dotted"/>
          <w:lang w:val="ro-RO"/>
        </w:rPr>
        <w:t xml:space="preserve"> (denumirea instanţei competente)</w:t>
      </w:r>
      <w:r w:rsidRPr="00206417">
        <w:rPr>
          <w:rFonts w:ascii="Times New Roman" w:hAnsi="Times New Roman"/>
          <w:sz w:val="28"/>
          <w:szCs w:val="28"/>
          <w:lang w:val="ro-RO"/>
        </w:rPr>
        <w:t>.</w:t>
      </w:r>
    </w:p>
    <w:p w:rsidR="00D93640" w:rsidRPr="00206417" w:rsidRDefault="00D93640" w:rsidP="00D93640">
      <w:pPr>
        <w:autoSpaceDE w:val="0"/>
        <w:autoSpaceDN w:val="0"/>
        <w:adjustRightInd w:val="0"/>
        <w:spacing w:after="0" w:line="240" w:lineRule="auto"/>
        <w:ind w:firstLine="720"/>
        <w:jc w:val="both"/>
        <w:rPr>
          <w:rFonts w:ascii="Times New Roman" w:hAnsi="Times New Roman"/>
          <w:sz w:val="28"/>
          <w:szCs w:val="28"/>
          <w:lang w:val="ro-RO"/>
        </w:rPr>
      </w:pPr>
    </w:p>
    <w:p w:rsidR="00D93640" w:rsidRPr="00206417" w:rsidRDefault="00D93640" w:rsidP="00D93640">
      <w:pPr>
        <w:spacing w:after="0" w:line="240" w:lineRule="auto"/>
        <w:rPr>
          <w:rFonts w:ascii="Times New Roman" w:hAnsi="Times New Roman"/>
          <w:sz w:val="28"/>
          <w:szCs w:val="28"/>
          <w:lang w:val="ro-RO" w:eastAsia="ro-RO"/>
        </w:rPr>
      </w:pPr>
    </w:p>
    <w:p w:rsidR="00D93640" w:rsidRPr="00206417" w:rsidRDefault="00D93640" w:rsidP="00D93640">
      <w:pPr>
        <w:spacing w:after="0" w:line="240" w:lineRule="auto"/>
        <w:ind w:right="72"/>
        <w:jc w:val="center"/>
        <w:rPr>
          <w:rFonts w:ascii="Times New Roman" w:eastAsia="Calibri" w:hAnsi="Times New Roman"/>
          <w:i/>
          <w:sz w:val="28"/>
          <w:szCs w:val="28"/>
          <w:lang w:val="ro-RO" w:eastAsia="ro-RO"/>
        </w:rPr>
      </w:pPr>
      <w:r w:rsidRPr="00206417">
        <w:rPr>
          <w:rFonts w:ascii="Times New Roman" w:hAnsi="Times New Roman"/>
          <w:b/>
          <w:iCs/>
          <w:sz w:val="28"/>
          <w:szCs w:val="28"/>
          <w:lang w:val="ro-RO"/>
        </w:rPr>
        <w:t>P R O C U R O R ,</w:t>
      </w:r>
    </w:p>
    <w:p w:rsidR="00E51F4F" w:rsidRPr="00206417" w:rsidRDefault="00D93640" w:rsidP="00D93640">
      <w:pPr>
        <w:spacing w:after="0" w:line="240" w:lineRule="auto"/>
        <w:ind w:right="72"/>
        <w:jc w:val="center"/>
        <w:rPr>
          <w:rFonts w:ascii="Times New Roman" w:eastAsia="Calibri" w:hAnsi="Times New Roman"/>
          <w:i/>
          <w:sz w:val="28"/>
          <w:szCs w:val="28"/>
          <w:lang w:val="ro-RO" w:eastAsia="ro-RO"/>
        </w:rPr>
      </w:pPr>
      <w:r w:rsidRPr="00206417">
        <w:rPr>
          <w:rFonts w:ascii="Times New Roman" w:eastAsia="Calibri" w:hAnsi="Times New Roman"/>
          <w:i/>
          <w:sz w:val="28"/>
          <w:szCs w:val="28"/>
          <w:lang w:val="ro-RO" w:eastAsia="ro-RO"/>
        </w:rPr>
        <w:t>(numele şi prenumele, semnătura şi ştampila)</w:t>
      </w:r>
    </w:p>
    <w:p w:rsidR="00D93640" w:rsidRPr="00206417" w:rsidRDefault="00E51F4F" w:rsidP="00E51F4F">
      <w:pPr>
        <w:spacing w:after="0" w:line="240" w:lineRule="auto"/>
        <w:rPr>
          <w:rFonts w:ascii="Times New Roman" w:eastAsia="Calibri" w:hAnsi="Times New Roman"/>
          <w:i/>
          <w:sz w:val="28"/>
          <w:szCs w:val="28"/>
          <w:lang w:val="ro-RO" w:eastAsia="ro-RO"/>
        </w:rPr>
      </w:pPr>
      <w:r w:rsidRPr="00206417">
        <w:rPr>
          <w:rFonts w:ascii="Times New Roman" w:eastAsia="Calibri" w:hAnsi="Times New Roman"/>
          <w:i/>
          <w:sz w:val="28"/>
          <w:szCs w:val="28"/>
          <w:lang w:val="ro-RO" w:eastAsia="ro-RO"/>
        </w:rPr>
        <w:br w:type="page"/>
      </w:r>
    </w:p>
    <w:p w:rsidR="00D73A0E" w:rsidRPr="00206417" w:rsidRDefault="00F40522" w:rsidP="00E51F4F">
      <w:pPr>
        <w:pStyle w:val="Heading3"/>
        <w:rPr>
          <w:lang w:val="ro-RO"/>
        </w:rPr>
      </w:pPr>
      <w:bookmarkStart w:id="101" w:name="_Toc381547869"/>
      <w:bookmarkStart w:id="102" w:name="_Toc506473330"/>
      <w:r w:rsidRPr="00206417">
        <w:rPr>
          <w:lang w:val="ro-RO"/>
        </w:rPr>
        <w:lastRenderedPageBreak/>
        <w:t>Adresă către autoritatea desemnată cu punere in executare a supravegherii tehnice</w:t>
      </w:r>
      <w:bookmarkEnd w:id="101"/>
      <w:bookmarkEnd w:id="102"/>
    </w:p>
    <w:p w:rsidR="00E51F4F" w:rsidRPr="00206417" w:rsidRDefault="00E51F4F" w:rsidP="00E51F4F">
      <w:pPr>
        <w:rPr>
          <w:lang w:val="ro-RO"/>
        </w:rPr>
      </w:pPr>
    </w:p>
    <w:tbl>
      <w:tblPr>
        <w:tblW w:w="10093" w:type="dxa"/>
        <w:tblLook w:val="01E0" w:firstRow="1" w:lastRow="1" w:firstColumn="1" w:lastColumn="1" w:noHBand="0" w:noVBand="0"/>
      </w:tblPr>
      <w:tblGrid>
        <w:gridCol w:w="5008"/>
        <w:gridCol w:w="5085"/>
      </w:tblGrid>
      <w:tr w:rsidR="00BA2F8E" w:rsidRPr="00206417" w:rsidTr="000E7764">
        <w:trPr>
          <w:gridAfter w:val="1"/>
          <w:wAfter w:w="5085" w:type="dxa"/>
          <w:trHeight w:val="1514"/>
        </w:trPr>
        <w:tc>
          <w:tcPr>
            <w:tcW w:w="4108" w:type="dxa"/>
            <w:tcBorders>
              <w:top w:val="single" w:sz="4" w:space="0" w:color="auto"/>
              <w:left w:val="single" w:sz="4" w:space="0" w:color="auto"/>
              <w:bottom w:val="single" w:sz="4" w:space="0" w:color="auto"/>
              <w:right w:val="single" w:sz="4" w:space="0" w:color="auto"/>
            </w:tcBorders>
            <w:shd w:val="clear" w:color="auto" w:fill="auto"/>
            <w:vAlign w:val="center"/>
          </w:tcPr>
          <w:p w:rsidR="00D93640" w:rsidRPr="00206417" w:rsidRDefault="00D73A0E" w:rsidP="000E7764">
            <w:pPr>
              <w:spacing w:after="0" w:line="240" w:lineRule="auto"/>
              <w:jc w:val="center"/>
              <w:rPr>
                <w:rFonts w:ascii="Times New Roman" w:hAnsi="Times New Roman"/>
                <w:b/>
                <w:sz w:val="20"/>
                <w:szCs w:val="20"/>
                <w:lang w:val="ro-RO"/>
              </w:rPr>
            </w:pPr>
            <w:r w:rsidRPr="00206417">
              <w:rPr>
                <w:rFonts w:ascii="Times New Roman" w:hAnsi="Times New Roman"/>
                <w:b/>
                <w:sz w:val="20"/>
                <w:szCs w:val="20"/>
                <w:lang w:val="ro-RO"/>
              </w:rPr>
              <w:t>R</w:t>
            </w:r>
            <w:r w:rsidR="00D93640" w:rsidRPr="00206417">
              <w:rPr>
                <w:rFonts w:ascii="Times New Roman" w:hAnsi="Times New Roman"/>
                <w:b/>
                <w:sz w:val="20"/>
                <w:szCs w:val="20"/>
                <w:lang w:val="ro-RO"/>
              </w:rPr>
              <w:t>OMÂNIA</w:t>
            </w:r>
          </w:p>
          <w:p w:rsidR="00D93640" w:rsidRPr="00206417" w:rsidRDefault="00CA20AC" w:rsidP="000E7764">
            <w:pPr>
              <w:spacing w:after="0" w:line="240" w:lineRule="auto"/>
              <w:jc w:val="center"/>
              <w:rPr>
                <w:rFonts w:ascii="Times New Roman" w:hAnsi="Times New Roman"/>
                <w:b/>
                <w:sz w:val="20"/>
                <w:szCs w:val="20"/>
                <w:lang w:val="ro-RO"/>
              </w:rPr>
            </w:pPr>
            <w:r w:rsidRPr="00206417">
              <w:rPr>
                <w:rFonts w:ascii="Times New Roman" w:hAnsi="Times New Roman"/>
                <w:b/>
                <w:noProof/>
                <w:sz w:val="32"/>
                <w:szCs w:val="32"/>
              </w:rPr>
              <w:drawing>
                <wp:inline distT="0" distB="0" distL="0" distR="0" wp14:anchorId="3A01A66D" wp14:editId="6C5A8766">
                  <wp:extent cx="400685" cy="440055"/>
                  <wp:effectExtent l="0" t="0" r="0" b="0"/>
                  <wp:docPr id="39" name="Imagine 39" descr="Stema României"/>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39" descr="Stema României"/>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0685" cy="440055"/>
                          </a:xfrm>
                          <a:prstGeom prst="rect">
                            <a:avLst/>
                          </a:prstGeom>
                          <a:noFill/>
                          <a:ln>
                            <a:noFill/>
                          </a:ln>
                        </pic:spPr>
                      </pic:pic>
                    </a:graphicData>
                  </a:graphic>
                </wp:inline>
              </w:drawing>
            </w:r>
          </w:p>
          <w:p w:rsidR="00D93640" w:rsidRPr="00206417" w:rsidRDefault="00D93640" w:rsidP="000E7764">
            <w:pPr>
              <w:spacing w:after="0" w:line="240" w:lineRule="auto"/>
              <w:jc w:val="center"/>
              <w:rPr>
                <w:rFonts w:ascii="Times New Roman" w:hAnsi="Times New Roman"/>
                <w:b/>
                <w:sz w:val="20"/>
                <w:szCs w:val="20"/>
                <w:lang w:val="ro-RO"/>
              </w:rPr>
            </w:pPr>
            <w:r w:rsidRPr="00206417">
              <w:rPr>
                <w:rFonts w:ascii="Times New Roman" w:hAnsi="Times New Roman"/>
                <w:b/>
                <w:sz w:val="20"/>
                <w:szCs w:val="20"/>
                <w:lang w:val="ro-RO"/>
              </w:rPr>
              <w:t>MINISTERUL PUBLIC</w:t>
            </w:r>
          </w:p>
          <w:p w:rsidR="00D93640" w:rsidRPr="00206417" w:rsidRDefault="00D93640" w:rsidP="000E7764">
            <w:pPr>
              <w:spacing w:after="0" w:line="240" w:lineRule="auto"/>
              <w:jc w:val="center"/>
              <w:rPr>
                <w:rFonts w:ascii="Times New Roman" w:hAnsi="Times New Roman"/>
                <w:sz w:val="20"/>
                <w:szCs w:val="20"/>
                <w:lang w:val="ro-RO"/>
              </w:rPr>
            </w:pPr>
            <w:r w:rsidRPr="00206417">
              <w:rPr>
                <w:rFonts w:ascii="Times New Roman" w:hAnsi="Times New Roman"/>
                <w:b/>
                <w:sz w:val="20"/>
                <w:szCs w:val="20"/>
                <w:lang w:val="ro-RO"/>
              </w:rPr>
              <w:t>PARCHETUL DE PE LÂNGĂ</w:t>
            </w:r>
            <w:r w:rsidRPr="00206417">
              <w:rPr>
                <w:rFonts w:ascii="Times New Roman" w:hAnsi="Times New Roman"/>
                <w:sz w:val="20"/>
                <w:szCs w:val="20"/>
                <w:lang w:val="ro-RO"/>
              </w:rPr>
              <w:t xml:space="preserve"> </w:t>
            </w:r>
          </w:p>
        </w:tc>
      </w:tr>
      <w:tr w:rsidR="00BA2F8E" w:rsidRPr="00206417" w:rsidTr="000E7764">
        <w:trPr>
          <w:trHeight w:val="529"/>
        </w:trPr>
        <w:tc>
          <w:tcPr>
            <w:tcW w:w="10093" w:type="dxa"/>
            <w:gridSpan w:val="2"/>
            <w:tcBorders>
              <w:top w:val="single" w:sz="4" w:space="0" w:color="auto"/>
              <w:left w:val="single" w:sz="4" w:space="0" w:color="auto"/>
              <w:bottom w:val="single" w:sz="4" w:space="0" w:color="auto"/>
              <w:right w:val="single" w:sz="4" w:space="0" w:color="auto"/>
            </w:tcBorders>
            <w:shd w:val="clear" w:color="auto" w:fill="auto"/>
          </w:tcPr>
          <w:p w:rsidR="00D93640" w:rsidRPr="00206417" w:rsidRDefault="00D93640" w:rsidP="000E7764">
            <w:pPr>
              <w:spacing w:after="0" w:line="240" w:lineRule="auto"/>
              <w:rPr>
                <w:rFonts w:ascii="Times New Roman" w:hAnsi="Times New Roman"/>
                <w:b/>
                <w:sz w:val="20"/>
                <w:szCs w:val="20"/>
                <w:lang w:val="ro-RO"/>
              </w:rPr>
            </w:pPr>
            <w:r w:rsidRPr="00206417">
              <w:rPr>
                <w:rFonts w:ascii="Times New Roman" w:hAnsi="Times New Roman"/>
                <w:b/>
                <w:sz w:val="20"/>
                <w:szCs w:val="20"/>
                <w:lang w:val="ro-RO"/>
              </w:rPr>
              <w:t xml:space="preserve">Localitatea…, str. …, nr. …, jud. …, cod poştal: …; tel: …, fax: …,   e-mail: </w:t>
            </w:r>
            <w:hyperlink r:id="rId49" w:history="1">
              <w:r w:rsidRPr="00206417">
                <w:rPr>
                  <w:rFonts w:ascii="Times New Roman" w:hAnsi="Times New Roman"/>
                  <w:b/>
                  <w:sz w:val="20"/>
                  <w:u w:val="single"/>
                  <w:lang w:val="ro-RO"/>
                </w:rPr>
                <w:t>…..@mpublic.ro</w:t>
              </w:r>
            </w:hyperlink>
            <w:r w:rsidRPr="00206417">
              <w:rPr>
                <w:rFonts w:ascii="Times New Roman" w:hAnsi="Times New Roman"/>
                <w:b/>
                <w:sz w:val="20"/>
                <w:szCs w:val="20"/>
                <w:lang w:val="ro-RO"/>
              </w:rPr>
              <w:t>; operator date cu caracter personal nr. …</w:t>
            </w:r>
          </w:p>
        </w:tc>
      </w:tr>
      <w:tr w:rsidR="00D93640" w:rsidRPr="00206417" w:rsidTr="000E7764">
        <w:trPr>
          <w:trHeight w:val="516"/>
        </w:trPr>
        <w:tc>
          <w:tcPr>
            <w:tcW w:w="5008" w:type="dxa"/>
            <w:tcBorders>
              <w:top w:val="single" w:sz="4" w:space="0" w:color="auto"/>
              <w:left w:val="single" w:sz="4" w:space="0" w:color="auto"/>
              <w:bottom w:val="single" w:sz="4" w:space="0" w:color="auto"/>
              <w:right w:val="single" w:sz="4" w:space="0" w:color="auto"/>
            </w:tcBorders>
            <w:shd w:val="clear" w:color="auto" w:fill="auto"/>
          </w:tcPr>
          <w:p w:rsidR="00D93640" w:rsidRPr="00206417" w:rsidRDefault="00D93640" w:rsidP="000E7764">
            <w:pPr>
              <w:spacing w:after="0" w:line="240" w:lineRule="auto"/>
              <w:ind w:right="72"/>
              <w:rPr>
                <w:rFonts w:ascii="Times New Roman" w:hAnsi="Times New Roman"/>
                <w:b/>
                <w:sz w:val="20"/>
                <w:szCs w:val="20"/>
                <w:lang w:val="ro-RO"/>
              </w:rPr>
            </w:pPr>
            <w:r w:rsidRPr="00206417">
              <w:rPr>
                <w:rFonts w:ascii="Times New Roman" w:hAnsi="Times New Roman"/>
                <w:b/>
                <w:sz w:val="20"/>
                <w:szCs w:val="20"/>
                <w:lang w:val="ro-RO"/>
              </w:rPr>
              <w:t>DOSAR NR. .../P/…</w:t>
            </w:r>
          </w:p>
        </w:tc>
        <w:tc>
          <w:tcPr>
            <w:tcW w:w="5085" w:type="dxa"/>
            <w:tcBorders>
              <w:top w:val="single" w:sz="4" w:space="0" w:color="auto"/>
              <w:left w:val="single" w:sz="4" w:space="0" w:color="auto"/>
              <w:bottom w:val="single" w:sz="4" w:space="0" w:color="auto"/>
              <w:right w:val="single" w:sz="4" w:space="0" w:color="auto"/>
            </w:tcBorders>
            <w:shd w:val="clear" w:color="auto" w:fill="auto"/>
          </w:tcPr>
          <w:p w:rsidR="00D93640" w:rsidRPr="00206417" w:rsidRDefault="00D93640" w:rsidP="000E7764">
            <w:pPr>
              <w:spacing w:after="0" w:line="240" w:lineRule="auto"/>
              <w:rPr>
                <w:rFonts w:ascii="Times New Roman" w:hAnsi="Times New Roman"/>
                <w:b/>
                <w:sz w:val="28"/>
                <w:szCs w:val="28"/>
                <w:lang w:val="ro-RO"/>
              </w:rPr>
            </w:pPr>
          </w:p>
        </w:tc>
      </w:tr>
    </w:tbl>
    <w:p w:rsidR="00D93640" w:rsidRPr="00206417" w:rsidRDefault="00D93640" w:rsidP="00D93640">
      <w:pPr>
        <w:spacing w:after="0" w:line="240" w:lineRule="auto"/>
        <w:rPr>
          <w:rFonts w:ascii="Times New Roman" w:hAnsi="Times New Roman"/>
          <w:b/>
          <w:sz w:val="28"/>
          <w:szCs w:val="28"/>
          <w:lang w:val="ro-RO"/>
        </w:rPr>
      </w:pPr>
    </w:p>
    <w:p w:rsidR="00D93640" w:rsidRPr="00206417" w:rsidRDefault="00D93640" w:rsidP="00D93640">
      <w:pPr>
        <w:autoSpaceDE w:val="0"/>
        <w:autoSpaceDN w:val="0"/>
        <w:adjustRightInd w:val="0"/>
        <w:spacing w:after="0" w:line="240" w:lineRule="auto"/>
        <w:rPr>
          <w:rFonts w:ascii="Times New Roman" w:hAnsi="Times New Roman"/>
          <w:i/>
          <w:sz w:val="28"/>
          <w:szCs w:val="28"/>
          <w:lang w:val="ro-RO"/>
        </w:rPr>
      </w:pPr>
      <w:r w:rsidRPr="00206417">
        <w:rPr>
          <w:rFonts w:ascii="Times New Roman" w:hAnsi="Times New Roman"/>
          <w:i/>
          <w:sz w:val="28"/>
          <w:szCs w:val="28"/>
          <w:lang w:val="ro-RO"/>
        </w:rPr>
        <w:t>Data:</w:t>
      </w:r>
    </w:p>
    <w:p w:rsidR="00D93640" w:rsidRPr="00206417" w:rsidRDefault="00D93640" w:rsidP="00D93640">
      <w:pPr>
        <w:spacing w:after="0" w:line="240" w:lineRule="auto"/>
        <w:rPr>
          <w:rFonts w:ascii="Times New Roman" w:hAnsi="Times New Roman"/>
          <w:i/>
          <w:sz w:val="28"/>
          <w:szCs w:val="28"/>
          <w:lang w:val="ro-RO"/>
        </w:rPr>
      </w:pPr>
      <w:r w:rsidRPr="00206417">
        <w:rPr>
          <w:rFonts w:ascii="Times New Roman" w:hAnsi="Times New Roman"/>
          <w:sz w:val="24"/>
          <w:szCs w:val="24"/>
          <w:lang w:val="ro-RO"/>
        </w:rPr>
        <w:t xml:space="preserve">                                         </w:t>
      </w:r>
      <w:r w:rsidRPr="00206417">
        <w:rPr>
          <w:rFonts w:ascii="Times New Roman" w:hAnsi="Times New Roman"/>
          <w:i/>
          <w:sz w:val="28"/>
          <w:szCs w:val="28"/>
          <w:lang w:val="ro-RO"/>
        </w:rPr>
        <w:t>C Ă T R E…</w:t>
      </w:r>
    </w:p>
    <w:p w:rsidR="00D93640" w:rsidRPr="00206417" w:rsidRDefault="00D93640" w:rsidP="00D93640">
      <w:pPr>
        <w:spacing w:after="0" w:line="240" w:lineRule="auto"/>
        <w:rPr>
          <w:rFonts w:ascii="Times New Roman" w:hAnsi="Times New Roman"/>
          <w:i/>
          <w:sz w:val="28"/>
          <w:szCs w:val="28"/>
          <w:lang w:val="ro-RO"/>
        </w:rPr>
      </w:pPr>
    </w:p>
    <w:p w:rsidR="00D93640" w:rsidRPr="00206417" w:rsidRDefault="00D93640" w:rsidP="00D93640">
      <w:pPr>
        <w:spacing w:after="0" w:line="240" w:lineRule="auto"/>
        <w:ind w:right="72"/>
        <w:jc w:val="both"/>
        <w:rPr>
          <w:rFonts w:ascii="Times New Roman" w:hAnsi="Times New Roman"/>
          <w:i/>
          <w:sz w:val="28"/>
          <w:szCs w:val="28"/>
          <w:lang w:val="ro-RO"/>
        </w:rPr>
      </w:pPr>
      <w:r w:rsidRPr="00206417">
        <w:rPr>
          <w:rFonts w:ascii="Times New Roman" w:hAnsi="Times New Roman"/>
          <w:i/>
          <w:sz w:val="28"/>
          <w:szCs w:val="28"/>
          <w:lang w:val="ro-RO"/>
        </w:rPr>
        <w:t xml:space="preserve">Judecătorul de drepturi şi libertăţi de la </w:t>
      </w:r>
      <w:r w:rsidRPr="00206417">
        <w:rPr>
          <w:rFonts w:ascii="Times New Roman" w:hAnsi="Times New Roman"/>
          <w:i/>
          <w:sz w:val="28"/>
          <w:szCs w:val="28"/>
          <w:u w:val="dotted"/>
          <w:lang w:val="ro-RO"/>
        </w:rPr>
        <w:t>(denumirea instanţei competente)</w:t>
      </w:r>
      <w:r w:rsidRPr="00206417">
        <w:rPr>
          <w:rFonts w:ascii="Times New Roman" w:hAnsi="Times New Roman"/>
          <w:i/>
          <w:sz w:val="28"/>
          <w:szCs w:val="28"/>
          <w:lang w:val="ro-RO"/>
        </w:rPr>
        <w:t>.</w:t>
      </w:r>
    </w:p>
    <w:p w:rsidR="00D93640" w:rsidRPr="00206417" w:rsidRDefault="00D93640" w:rsidP="00D93640">
      <w:pPr>
        <w:autoSpaceDE w:val="0"/>
        <w:autoSpaceDN w:val="0"/>
        <w:adjustRightInd w:val="0"/>
        <w:spacing w:after="0" w:line="240" w:lineRule="auto"/>
        <w:ind w:firstLine="720"/>
        <w:jc w:val="both"/>
        <w:rPr>
          <w:rFonts w:ascii="Times New Roman" w:hAnsi="Times New Roman"/>
          <w:sz w:val="28"/>
          <w:szCs w:val="28"/>
          <w:lang w:val="ro-RO"/>
        </w:rPr>
      </w:pPr>
    </w:p>
    <w:p w:rsidR="00D93640" w:rsidRPr="00206417" w:rsidRDefault="00D93640" w:rsidP="00D93640">
      <w:pPr>
        <w:spacing w:after="0" w:line="240" w:lineRule="auto"/>
        <w:rPr>
          <w:rFonts w:ascii="Times New Roman" w:hAnsi="Times New Roman"/>
          <w:i/>
          <w:sz w:val="28"/>
          <w:szCs w:val="28"/>
          <w:u w:val="dotted"/>
          <w:lang w:val="ro-RO"/>
        </w:rPr>
      </w:pPr>
    </w:p>
    <w:p w:rsidR="00D93640" w:rsidRPr="00206417" w:rsidRDefault="00D93640" w:rsidP="00D93640">
      <w:pPr>
        <w:spacing w:after="0" w:line="240" w:lineRule="auto"/>
        <w:ind w:firstLine="720"/>
        <w:jc w:val="both"/>
        <w:rPr>
          <w:rFonts w:ascii="Times New Roman" w:hAnsi="Times New Roman"/>
          <w:i/>
          <w:sz w:val="28"/>
          <w:szCs w:val="28"/>
          <w:lang w:val="ro-RO"/>
        </w:rPr>
      </w:pPr>
      <w:r w:rsidRPr="00206417">
        <w:rPr>
          <w:rFonts w:ascii="Times New Roman" w:hAnsi="Times New Roman"/>
          <w:i/>
          <w:sz w:val="28"/>
          <w:szCs w:val="28"/>
          <w:lang w:val="ro-RO"/>
        </w:rPr>
        <w:t xml:space="preserve">   În conformitate cu prevederile art. 140 alin. (1) din C.  proc. pen., vă   trimitem alăturat  dosarul penal cu nr. de mai sus, însoţit de referatul întocmit de procuror, pentru a dispune.</w:t>
      </w:r>
    </w:p>
    <w:p w:rsidR="00D93640" w:rsidRPr="00206417" w:rsidRDefault="00D93640" w:rsidP="00D93640">
      <w:pPr>
        <w:autoSpaceDE w:val="0"/>
        <w:autoSpaceDN w:val="0"/>
        <w:adjustRightInd w:val="0"/>
        <w:spacing w:after="0" w:line="240" w:lineRule="auto"/>
        <w:jc w:val="both"/>
        <w:rPr>
          <w:rFonts w:ascii="Times New Roman" w:hAnsi="Times New Roman"/>
          <w:sz w:val="28"/>
          <w:szCs w:val="28"/>
          <w:lang w:val="ro-RO"/>
        </w:rPr>
      </w:pPr>
    </w:p>
    <w:p w:rsidR="00D93640" w:rsidRPr="00206417" w:rsidRDefault="00D93640" w:rsidP="00D93640">
      <w:pPr>
        <w:spacing w:after="0" w:line="240" w:lineRule="auto"/>
        <w:jc w:val="both"/>
        <w:rPr>
          <w:rFonts w:ascii="Times New Roman" w:hAnsi="Times New Roman"/>
          <w:sz w:val="28"/>
          <w:szCs w:val="28"/>
          <w:lang w:val="ro-RO"/>
        </w:rPr>
      </w:pPr>
    </w:p>
    <w:p w:rsidR="00D93640" w:rsidRPr="00206417" w:rsidRDefault="00D93640" w:rsidP="00D93640">
      <w:pPr>
        <w:spacing w:after="0"/>
        <w:ind w:right="72"/>
        <w:jc w:val="center"/>
        <w:rPr>
          <w:rFonts w:ascii="Times New Roman" w:hAnsi="Times New Roman"/>
          <w:i/>
          <w:sz w:val="28"/>
          <w:szCs w:val="28"/>
          <w:lang w:val="ro-RO"/>
        </w:rPr>
      </w:pPr>
      <w:r w:rsidRPr="00206417">
        <w:rPr>
          <w:rFonts w:ascii="Times New Roman" w:hAnsi="Times New Roman"/>
          <w:sz w:val="28"/>
          <w:szCs w:val="28"/>
          <w:lang w:val="ro-RO"/>
        </w:rPr>
        <w:tab/>
        <w:t xml:space="preserve">      </w:t>
      </w:r>
      <w:r w:rsidRPr="00206417">
        <w:rPr>
          <w:rFonts w:ascii="Times New Roman" w:hAnsi="Times New Roman"/>
          <w:i/>
          <w:sz w:val="28"/>
          <w:szCs w:val="28"/>
          <w:lang w:val="ro-RO"/>
        </w:rPr>
        <w:t>PRIM-PROCUROR/PROCUROR ŞEF DIRECŢIE/PROCUROR GENERAL,</w:t>
      </w:r>
    </w:p>
    <w:p w:rsidR="00E51F4F" w:rsidRPr="00206417" w:rsidRDefault="00D93640" w:rsidP="00D93640">
      <w:pPr>
        <w:spacing w:after="0"/>
        <w:ind w:right="72"/>
        <w:jc w:val="center"/>
        <w:rPr>
          <w:rFonts w:ascii="Times New Roman" w:eastAsia="Calibri" w:hAnsi="Times New Roman"/>
          <w:i/>
          <w:sz w:val="28"/>
          <w:szCs w:val="28"/>
          <w:lang w:val="ro-RO" w:eastAsia="ro-RO"/>
        </w:rPr>
      </w:pPr>
      <w:r w:rsidRPr="00206417">
        <w:rPr>
          <w:rFonts w:ascii="Times New Roman" w:eastAsia="Calibri" w:hAnsi="Times New Roman"/>
          <w:i/>
          <w:sz w:val="28"/>
          <w:szCs w:val="28"/>
          <w:lang w:val="ro-RO" w:eastAsia="ro-RO"/>
        </w:rPr>
        <w:t xml:space="preserve"> (numele şi prenumele, semnătura şi ştampila)</w:t>
      </w:r>
    </w:p>
    <w:p w:rsidR="00E51F4F" w:rsidRPr="00206417" w:rsidRDefault="00E51F4F">
      <w:pPr>
        <w:spacing w:after="0" w:line="240" w:lineRule="auto"/>
        <w:rPr>
          <w:rFonts w:ascii="Times New Roman" w:eastAsia="Calibri" w:hAnsi="Times New Roman"/>
          <w:i/>
          <w:sz w:val="28"/>
          <w:szCs w:val="28"/>
          <w:lang w:val="ro-RO" w:eastAsia="ro-RO"/>
        </w:rPr>
      </w:pPr>
      <w:r w:rsidRPr="00206417">
        <w:rPr>
          <w:rFonts w:ascii="Times New Roman" w:eastAsia="Calibri" w:hAnsi="Times New Roman"/>
          <w:i/>
          <w:sz w:val="28"/>
          <w:szCs w:val="28"/>
          <w:lang w:val="ro-RO" w:eastAsia="ro-RO"/>
        </w:rPr>
        <w:br w:type="page"/>
      </w:r>
    </w:p>
    <w:p w:rsidR="00D93640" w:rsidRPr="00206417" w:rsidRDefault="00D93640" w:rsidP="00D93640">
      <w:pPr>
        <w:spacing w:after="0"/>
        <w:ind w:right="72"/>
        <w:jc w:val="center"/>
        <w:rPr>
          <w:rFonts w:ascii="Times New Roman" w:eastAsia="Calibri" w:hAnsi="Times New Roman"/>
          <w:i/>
          <w:sz w:val="28"/>
          <w:szCs w:val="28"/>
          <w:lang w:val="ro-RO" w:eastAsia="ro-RO"/>
        </w:rPr>
      </w:pPr>
    </w:p>
    <w:p w:rsidR="00D73A0E" w:rsidRPr="00206417" w:rsidRDefault="00D73A0E" w:rsidP="00E51F4F">
      <w:pPr>
        <w:pStyle w:val="Heading2"/>
        <w:rPr>
          <w:lang w:val="ro-RO"/>
        </w:rPr>
      </w:pPr>
      <w:bookmarkStart w:id="103" w:name="_Toc381547870"/>
      <w:bookmarkStart w:id="104" w:name="_Toc506473331"/>
      <w:r w:rsidRPr="00206417">
        <w:rPr>
          <w:lang w:val="ro-RO"/>
        </w:rPr>
        <w:t>AUTORIZAREA UNOR MĂSURI DE SUPRAVEGHERE TEHNICĂ DE CĂTRE PROCUROR</w:t>
      </w:r>
      <w:bookmarkEnd w:id="103"/>
      <w:bookmarkEnd w:id="104"/>
      <w:r w:rsidRPr="00206417">
        <w:rPr>
          <w:lang w:val="ro-RO"/>
        </w:rPr>
        <w:t xml:space="preserve"> </w:t>
      </w:r>
    </w:p>
    <w:p w:rsidR="00CD25DB" w:rsidRPr="00206417" w:rsidRDefault="00CD25DB" w:rsidP="008C162E">
      <w:pPr>
        <w:jc w:val="both"/>
        <w:rPr>
          <w:rFonts w:ascii="Times New Roman" w:hAnsi="Times New Roman"/>
          <w:b/>
          <w:caps/>
          <w:sz w:val="24"/>
          <w:szCs w:val="24"/>
          <w:lang w:val="ro-RO"/>
        </w:rPr>
      </w:pPr>
      <w:r w:rsidRPr="00206417">
        <w:rPr>
          <w:rFonts w:ascii="Times New Roman" w:hAnsi="Times New Roman"/>
          <w:b/>
          <w:sz w:val="24"/>
          <w:szCs w:val="24"/>
          <w:u w:val="single"/>
          <w:lang w:val="ro-RO"/>
        </w:rPr>
        <w:t>Art. 141</w:t>
      </w:r>
    </w:p>
    <w:p w:rsidR="00CD25DB" w:rsidRPr="00206417" w:rsidRDefault="00CD25DB" w:rsidP="00CD25DB">
      <w:pPr>
        <w:autoSpaceDE w:val="0"/>
        <w:autoSpaceDN w:val="0"/>
        <w:adjustRightInd w:val="0"/>
        <w:jc w:val="both"/>
        <w:rPr>
          <w:rFonts w:ascii="Times New Roman" w:hAnsi="Times New Roman"/>
          <w:sz w:val="24"/>
          <w:szCs w:val="24"/>
          <w:lang w:val="ro-RO"/>
        </w:rPr>
      </w:pPr>
      <w:r w:rsidRPr="00206417">
        <w:rPr>
          <w:rFonts w:ascii="Times New Roman" w:hAnsi="Times New Roman"/>
          <w:sz w:val="24"/>
          <w:szCs w:val="24"/>
          <w:lang w:val="ro-RO"/>
        </w:rPr>
        <w:t xml:space="preserve">    (1) Procurorul poate autoriza, pe o durată de maximum 48 de ore, măsurile de supraveghere tehnică atunci când:</w:t>
      </w:r>
    </w:p>
    <w:p w:rsidR="00CD25DB" w:rsidRPr="00206417" w:rsidRDefault="00CD25DB" w:rsidP="00CD25DB">
      <w:pPr>
        <w:autoSpaceDE w:val="0"/>
        <w:autoSpaceDN w:val="0"/>
        <w:adjustRightInd w:val="0"/>
        <w:jc w:val="both"/>
        <w:rPr>
          <w:rFonts w:ascii="Times New Roman" w:hAnsi="Times New Roman"/>
          <w:sz w:val="24"/>
          <w:szCs w:val="24"/>
          <w:lang w:val="ro-RO"/>
        </w:rPr>
      </w:pPr>
      <w:r w:rsidRPr="00206417">
        <w:rPr>
          <w:rFonts w:ascii="Times New Roman" w:hAnsi="Times New Roman"/>
          <w:sz w:val="24"/>
          <w:szCs w:val="24"/>
          <w:lang w:val="ro-RO"/>
        </w:rPr>
        <w:t xml:space="preserve">    a) există urgenţă, iar obţinerea mandatului de supraveghere tehnică în condiţiile art. 140 ar conduce la o întârziere substanţială a cercetărilor, la pierderea, alterarea sau distrugerea probelor ori ar pune în pericol siguranţa persoanei vătămate, a martorului sau membrilor familiilor acestora; şi</w:t>
      </w:r>
    </w:p>
    <w:p w:rsidR="00CD25DB" w:rsidRPr="00206417" w:rsidRDefault="00CD25DB" w:rsidP="00CD25DB">
      <w:pPr>
        <w:autoSpaceDE w:val="0"/>
        <w:autoSpaceDN w:val="0"/>
        <w:adjustRightInd w:val="0"/>
        <w:jc w:val="both"/>
        <w:rPr>
          <w:rFonts w:ascii="Times New Roman" w:hAnsi="Times New Roman"/>
          <w:sz w:val="24"/>
          <w:szCs w:val="24"/>
          <w:lang w:val="ro-RO"/>
        </w:rPr>
      </w:pPr>
      <w:r w:rsidRPr="00206417">
        <w:rPr>
          <w:rFonts w:ascii="Times New Roman" w:hAnsi="Times New Roman"/>
          <w:sz w:val="24"/>
          <w:szCs w:val="24"/>
          <w:lang w:val="ro-RO"/>
        </w:rPr>
        <w:t xml:space="preserve">    b) sunt îndeplinite condiţiile prevăzute la art. 139 alin. (1) şi (2).</w:t>
      </w:r>
    </w:p>
    <w:p w:rsidR="00CD25DB" w:rsidRPr="00206417" w:rsidRDefault="00CD25DB" w:rsidP="00CD25DB">
      <w:pPr>
        <w:autoSpaceDE w:val="0"/>
        <w:autoSpaceDN w:val="0"/>
        <w:adjustRightInd w:val="0"/>
        <w:jc w:val="both"/>
        <w:rPr>
          <w:rFonts w:ascii="Times New Roman" w:hAnsi="Times New Roman"/>
          <w:sz w:val="24"/>
          <w:szCs w:val="24"/>
          <w:lang w:val="ro-RO"/>
        </w:rPr>
      </w:pPr>
      <w:r w:rsidRPr="00206417">
        <w:rPr>
          <w:rFonts w:ascii="Times New Roman" w:hAnsi="Times New Roman"/>
          <w:sz w:val="24"/>
          <w:szCs w:val="24"/>
          <w:lang w:val="ro-RO"/>
        </w:rPr>
        <w:t xml:space="preserve">    (2) Ordonanţa procurorului prin care se autorizează măsura de supraveghere tehnică trebuie să cuprindă menţiunile prevăzute la art. 140 alin. (5).</w:t>
      </w:r>
    </w:p>
    <w:p w:rsidR="00CD25DB" w:rsidRPr="00206417" w:rsidRDefault="00CD25DB" w:rsidP="00CD25DB">
      <w:pPr>
        <w:autoSpaceDE w:val="0"/>
        <w:autoSpaceDN w:val="0"/>
        <w:adjustRightInd w:val="0"/>
        <w:jc w:val="both"/>
        <w:rPr>
          <w:rFonts w:ascii="Times New Roman" w:hAnsi="Times New Roman"/>
          <w:sz w:val="24"/>
          <w:szCs w:val="24"/>
          <w:lang w:val="ro-RO"/>
        </w:rPr>
      </w:pPr>
      <w:r w:rsidRPr="00206417">
        <w:rPr>
          <w:rFonts w:ascii="Times New Roman" w:hAnsi="Times New Roman"/>
          <w:sz w:val="24"/>
          <w:szCs w:val="24"/>
          <w:lang w:val="ro-RO"/>
        </w:rPr>
        <w:t xml:space="preserve">    (3) Procurorul are obligaţia de a sesiza, în termen de cel mult 24 de ore de la expirarea măsurii, judecătorul de drepturi şi libertăţi de la instanţa căreia i-ar reveni competenţa să judece cauza în primă instanţă sau de la instanţa corespunzătoare în grad acesteia în a cărei circumscripţie se află sediul parchetului din care face parte procurorul care a emis ordonanţa, în vederea confirmării măsurii, înaintând totodată un proces-verbal de redare rezumativă a activităţilor de supraveghere tehnică efectuate şi dosarul cauzei.</w:t>
      </w:r>
    </w:p>
    <w:p w:rsidR="00CD25DB" w:rsidRPr="00206417" w:rsidRDefault="00CD25DB" w:rsidP="00CD25DB">
      <w:pPr>
        <w:autoSpaceDE w:val="0"/>
        <w:autoSpaceDN w:val="0"/>
        <w:adjustRightInd w:val="0"/>
        <w:jc w:val="both"/>
        <w:rPr>
          <w:rFonts w:ascii="Times New Roman" w:hAnsi="Times New Roman"/>
          <w:sz w:val="24"/>
          <w:szCs w:val="24"/>
          <w:lang w:val="ro-RO"/>
        </w:rPr>
      </w:pPr>
      <w:r w:rsidRPr="00206417">
        <w:rPr>
          <w:rFonts w:ascii="Times New Roman" w:hAnsi="Times New Roman"/>
          <w:sz w:val="24"/>
          <w:szCs w:val="24"/>
          <w:lang w:val="ro-RO"/>
        </w:rPr>
        <w:t xml:space="preserve">    (4) În cazul în care judecătorul de drepturi şi libertăţi apreciază că au fost îndeplinite condiţiile prevăzute la alin. (1), confirmă în termen de 24 de ore măsura dispusă de procuror, prin încheiere, pronunţată în camera de consiliu, fără citarea părţilor.</w:t>
      </w:r>
    </w:p>
    <w:p w:rsidR="00CD25DB" w:rsidRPr="00206417" w:rsidRDefault="00CD25DB" w:rsidP="00CD25DB">
      <w:pPr>
        <w:autoSpaceDE w:val="0"/>
        <w:autoSpaceDN w:val="0"/>
        <w:adjustRightInd w:val="0"/>
        <w:jc w:val="both"/>
        <w:rPr>
          <w:rFonts w:ascii="Times New Roman" w:hAnsi="Times New Roman"/>
          <w:sz w:val="24"/>
          <w:szCs w:val="24"/>
          <w:lang w:val="ro-RO"/>
        </w:rPr>
      </w:pPr>
      <w:r w:rsidRPr="00206417">
        <w:rPr>
          <w:rFonts w:ascii="Times New Roman" w:hAnsi="Times New Roman"/>
          <w:sz w:val="24"/>
          <w:szCs w:val="24"/>
          <w:lang w:val="ro-RO"/>
        </w:rPr>
        <w:t xml:space="preserve">    (5) Cu privire la datele informatice identificate prin accesul la un sistem informatic, procurorul poate dispune, prin ordonanţă:</w:t>
      </w:r>
    </w:p>
    <w:p w:rsidR="00CD25DB" w:rsidRPr="00206417" w:rsidRDefault="00CD25DB" w:rsidP="00CD25DB">
      <w:pPr>
        <w:autoSpaceDE w:val="0"/>
        <w:autoSpaceDN w:val="0"/>
        <w:adjustRightInd w:val="0"/>
        <w:jc w:val="both"/>
        <w:rPr>
          <w:rFonts w:ascii="Times New Roman" w:hAnsi="Times New Roman"/>
          <w:sz w:val="24"/>
          <w:szCs w:val="24"/>
          <w:lang w:val="ro-RO"/>
        </w:rPr>
      </w:pPr>
      <w:r w:rsidRPr="00206417">
        <w:rPr>
          <w:rFonts w:ascii="Times New Roman" w:hAnsi="Times New Roman"/>
          <w:sz w:val="24"/>
          <w:szCs w:val="24"/>
          <w:lang w:val="ro-RO"/>
        </w:rPr>
        <w:t xml:space="preserve">    a) realizarea şi conservarea unei copii a acestor date informatice;</w:t>
      </w:r>
    </w:p>
    <w:p w:rsidR="00CD25DB" w:rsidRPr="00206417" w:rsidRDefault="00CD25DB" w:rsidP="00CD25DB">
      <w:pPr>
        <w:autoSpaceDE w:val="0"/>
        <w:autoSpaceDN w:val="0"/>
        <w:adjustRightInd w:val="0"/>
        <w:jc w:val="both"/>
        <w:rPr>
          <w:rFonts w:ascii="Times New Roman" w:hAnsi="Times New Roman"/>
          <w:sz w:val="24"/>
          <w:szCs w:val="24"/>
          <w:lang w:val="ro-RO"/>
        </w:rPr>
      </w:pPr>
      <w:r w:rsidRPr="00206417">
        <w:rPr>
          <w:rFonts w:ascii="Times New Roman" w:hAnsi="Times New Roman"/>
          <w:sz w:val="24"/>
          <w:szCs w:val="24"/>
          <w:lang w:val="ro-RO"/>
        </w:rPr>
        <w:t xml:space="preserve">    b) suprimarea accesării sau îndepărtarea acestor date informatice din sistemul informatic.</w:t>
      </w:r>
    </w:p>
    <w:p w:rsidR="00CD25DB" w:rsidRPr="00206417" w:rsidRDefault="00CD25DB" w:rsidP="00CD25DB">
      <w:pPr>
        <w:autoSpaceDE w:val="0"/>
        <w:autoSpaceDN w:val="0"/>
        <w:adjustRightInd w:val="0"/>
        <w:jc w:val="both"/>
        <w:rPr>
          <w:rFonts w:ascii="Times New Roman" w:hAnsi="Times New Roman"/>
          <w:sz w:val="24"/>
          <w:szCs w:val="24"/>
          <w:lang w:val="ro-RO"/>
        </w:rPr>
      </w:pPr>
      <w:r w:rsidRPr="00206417">
        <w:rPr>
          <w:rFonts w:ascii="Times New Roman" w:hAnsi="Times New Roman"/>
          <w:sz w:val="24"/>
          <w:szCs w:val="24"/>
          <w:lang w:val="ro-RO"/>
        </w:rPr>
        <w:t xml:space="preserve">    Copiile se realizează cu mijloace tehnice şi proceduri adecvate, de natură să asigure integritatea informaţiilor conţinute de acestea.</w:t>
      </w:r>
    </w:p>
    <w:p w:rsidR="00CD25DB" w:rsidRPr="00206417" w:rsidRDefault="00CD25DB" w:rsidP="00CD25DB">
      <w:pPr>
        <w:autoSpaceDE w:val="0"/>
        <w:autoSpaceDN w:val="0"/>
        <w:adjustRightInd w:val="0"/>
        <w:jc w:val="both"/>
        <w:rPr>
          <w:rFonts w:ascii="Times New Roman" w:hAnsi="Times New Roman"/>
          <w:sz w:val="24"/>
          <w:szCs w:val="24"/>
          <w:lang w:val="ro-RO"/>
        </w:rPr>
      </w:pPr>
      <w:r w:rsidRPr="00206417">
        <w:rPr>
          <w:rFonts w:ascii="Times New Roman" w:hAnsi="Times New Roman"/>
          <w:sz w:val="24"/>
          <w:szCs w:val="24"/>
          <w:lang w:val="ro-RO"/>
        </w:rPr>
        <w:t xml:space="preserve">    (6) În cazul în care judecătorul de drepturi şi libertăţi apreciază că nu au fost respectate condiţiile prevăzute la alin. (1), infirmă măsura luată de către procuror şi dispune distrugerea probelor obţinute în temeiul acesteia. Procurorul distruge probele astfel obţinute şi întocmeşte un proces-verbal în acest sens.</w:t>
      </w:r>
    </w:p>
    <w:p w:rsidR="00CD25DB" w:rsidRPr="00206417" w:rsidRDefault="00CD25DB" w:rsidP="00CD25DB">
      <w:pPr>
        <w:autoSpaceDE w:val="0"/>
        <w:autoSpaceDN w:val="0"/>
        <w:adjustRightInd w:val="0"/>
        <w:jc w:val="both"/>
        <w:rPr>
          <w:rFonts w:ascii="Times New Roman" w:hAnsi="Times New Roman"/>
          <w:sz w:val="24"/>
          <w:szCs w:val="24"/>
          <w:lang w:val="ro-RO"/>
        </w:rPr>
      </w:pPr>
      <w:r w:rsidRPr="00206417">
        <w:rPr>
          <w:rFonts w:ascii="Times New Roman" w:hAnsi="Times New Roman"/>
          <w:sz w:val="24"/>
          <w:szCs w:val="24"/>
          <w:lang w:val="ro-RO"/>
        </w:rPr>
        <w:t xml:space="preserve">    (7) Odată cu cererea de confirmare a măsurii sau separat, procurorul poate solicita judecătorului de drepturi şi libertăţi luarea măsurii supravegherii tehnice în condiţiile art. 140.</w:t>
      </w:r>
    </w:p>
    <w:p w:rsidR="00CD25DB" w:rsidRPr="00206417" w:rsidRDefault="00CD25DB" w:rsidP="00CD25DB">
      <w:pPr>
        <w:autoSpaceDE w:val="0"/>
        <w:autoSpaceDN w:val="0"/>
        <w:adjustRightInd w:val="0"/>
        <w:jc w:val="both"/>
        <w:rPr>
          <w:rFonts w:ascii="Times New Roman" w:hAnsi="Times New Roman"/>
          <w:sz w:val="24"/>
          <w:szCs w:val="24"/>
          <w:lang w:val="ro-RO"/>
        </w:rPr>
      </w:pPr>
      <w:r w:rsidRPr="00206417">
        <w:rPr>
          <w:rFonts w:ascii="Times New Roman" w:hAnsi="Times New Roman"/>
          <w:sz w:val="24"/>
          <w:szCs w:val="24"/>
          <w:lang w:val="ro-RO"/>
        </w:rPr>
        <w:t xml:space="preserve">    (8) Încheierea prin care judecătorul de drepturi şi libertăţi se pronunţă asupra măsurilor dispuse de procuror nu este supusă căilor de atac.</w:t>
      </w:r>
    </w:p>
    <w:p w:rsidR="008C162E" w:rsidRPr="00206417" w:rsidRDefault="008C162E" w:rsidP="00CD25DB">
      <w:pPr>
        <w:autoSpaceDE w:val="0"/>
        <w:autoSpaceDN w:val="0"/>
        <w:adjustRightInd w:val="0"/>
        <w:jc w:val="both"/>
        <w:rPr>
          <w:rFonts w:ascii="Times New Roman" w:hAnsi="Times New Roman"/>
          <w:sz w:val="24"/>
          <w:szCs w:val="24"/>
          <w:lang w:val="ro-RO"/>
        </w:rPr>
      </w:pPr>
    </w:p>
    <w:p w:rsidR="007B6D92" w:rsidRPr="00206417" w:rsidRDefault="007B6D92" w:rsidP="00CD25DB">
      <w:pPr>
        <w:autoSpaceDE w:val="0"/>
        <w:autoSpaceDN w:val="0"/>
        <w:adjustRightInd w:val="0"/>
        <w:jc w:val="both"/>
        <w:rPr>
          <w:rFonts w:ascii="Times New Roman" w:hAnsi="Times New Roman"/>
          <w:sz w:val="24"/>
          <w:szCs w:val="24"/>
          <w:lang w:val="ro-RO"/>
        </w:rPr>
      </w:pPr>
    </w:p>
    <w:p w:rsidR="007B6D92" w:rsidRPr="00206417" w:rsidRDefault="007B6D92" w:rsidP="00CD25DB">
      <w:pPr>
        <w:autoSpaceDE w:val="0"/>
        <w:autoSpaceDN w:val="0"/>
        <w:adjustRightInd w:val="0"/>
        <w:jc w:val="both"/>
        <w:rPr>
          <w:rFonts w:ascii="Times New Roman" w:hAnsi="Times New Roman"/>
          <w:sz w:val="24"/>
          <w:szCs w:val="24"/>
          <w:lang w:val="ro-RO"/>
        </w:rPr>
      </w:pPr>
    </w:p>
    <w:p w:rsidR="00CD25DB" w:rsidRPr="00206417" w:rsidRDefault="00CD25DB" w:rsidP="00CD25DB">
      <w:pPr>
        <w:tabs>
          <w:tab w:val="left" w:pos="1410"/>
        </w:tabs>
        <w:autoSpaceDE w:val="0"/>
        <w:autoSpaceDN w:val="0"/>
        <w:adjustRightInd w:val="0"/>
        <w:jc w:val="both"/>
        <w:rPr>
          <w:rFonts w:ascii="Times New Roman" w:hAnsi="Times New Roman"/>
          <w:b/>
          <w:sz w:val="24"/>
          <w:szCs w:val="24"/>
          <w:lang w:val="ro-RO"/>
        </w:rPr>
      </w:pPr>
      <w:r w:rsidRPr="00206417">
        <w:rPr>
          <w:rFonts w:ascii="Times New Roman" w:hAnsi="Times New Roman"/>
          <w:b/>
          <w:sz w:val="24"/>
          <w:szCs w:val="24"/>
          <w:u w:val="single"/>
          <w:lang w:val="ro-RO"/>
        </w:rPr>
        <w:t>ART. 139</w:t>
      </w:r>
    </w:p>
    <w:p w:rsidR="00CD25DB" w:rsidRPr="00206417" w:rsidRDefault="00CD25DB" w:rsidP="00CD25DB">
      <w:pPr>
        <w:autoSpaceDE w:val="0"/>
        <w:autoSpaceDN w:val="0"/>
        <w:adjustRightInd w:val="0"/>
        <w:jc w:val="both"/>
        <w:rPr>
          <w:rFonts w:ascii="Times New Roman" w:hAnsi="Times New Roman"/>
          <w:b/>
          <w:sz w:val="24"/>
          <w:szCs w:val="24"/>
          <w:lang w:val="ro-RO"/>
        </w:rPr>
      </w:pPr>
      <w:r w:rsidRPr="00206417">
        <w:rPr>
          <w:rFonts w:ascii="Times New Roman" w:hAnsi="Times New Roman"/>
          <w:sz w:val="24"/>
          <w:szCs w:val="24"/>
          <w:lang w:val="ro-RO"/>
        </w:rPr>
        <w:t xml:space="preserve">    </w:t>
      </w:r>
      <w:r w:rsidRPr="00206417">
        <w:rPr>
          <w:rFonts w:ascii="Times New Roman" w:hAnsi="Times New Roman"/>
          <w:b/>
          <w:sz w:val="24"/>
          <w:szCs w:val="24"/>
          <w:lang w:val="ro-RO"/>
        </w:rPr>
        <w:t>Supravegherea tehnică</w:t>
      </w:r>
    </w:p>
    <w:p w:rsidR="00CD25DB" w:rsidRPr="00206417" w:rsidRDefault="00CD25DB" w:rsidP="00CD25DB">
      <w:pPr>
        <w:autoSpaceDE w:val="0"/>
        <w:autoSpaceDN w:val="0"/>
        <w:adjustRightInd w:val="0"/>
        <w:jc w:val="both"/>
        <w:rPr>
          <w:rFonts w:ascii="Times New Roman" w:hAnsi="Times New Roman"/>
          <w:sz w:val="24"/>
          <w:szCs w:val="24"/>
          <w:lang w:val="ro-RO"/>
        </w:rPr>
      </w:pPr>
      <w:r w:rsidRPr="00206417">
        <w:rPr>
          <w:rFonts w:ascii="Times New Roman" w:hAnsi="Times New Roman"/>
          <w:sz w:val="24"/>
          <w:szCs w:val="24"/>
          <w:lang w:val="ro-RO"/>
        </w:rPr>
        <w:t xml:space="preserve">    (1) Supravegherea tehnică se dispune de judecătorul de drepturi şi libertăţi atunci când sunt îndeplinite cumulativ următoarele condiţii:</w:t>
      </w:r>
    </w:p>
    <w:p w:rsidR="00CD25DB" w:rsidRPr="00206417" w:rsidRDefault="00CD25DB" w:rsidP="00CD25DB">
      <w:pPr>
        <w:autoSpaceDE w:val="0"/>
        <w:autoSpaceDN w:val="0"/>
        <w:adjustRightInd w:val="0"/>
        <w:jc w:val="both"/>
        <w:rPr>
          <w:rFonts w:ascii="Times New Roman" w:hAnsi="Times New Roman"/>
          <w:sz w:val="24"/>
          <w:szCs w:val="24"/>
          <w:lang w:val="ro-RO"/>
        </w:rPr>
      </w:pPr>
      <w:r w:rsidRPr="00206417">
        <w:rPr>
          <w:rFonts w:ascii="Times New Roman" w:hAnsi="Times New Roman"/>
          <w:sz w:val="24"/>
          <w:szCs w:val="24"/>
          <w:lang w:val="ro-RO"/>
        </w:rPr>
        <w:t xml:space="preserve">    a) există o suspiciune rezonabilă cu privire la pregătirea sau săvârşirea unei infracţiuni dintre cele prevăzute la alin. (2);</w:t>
      </w:r>
    </w:p>
    <w:p w:rsidR="00CD25DB" w:rsidRPr="00206417" w:rsidRDefault="00CD25DB" w:rsidP="00CD25DB">
      <w:pPr>
        <w:autoSpaceDE w:val="0"/>
        <w:autoSpaceDN w:val="0"/>
        <w:adjustRightInd w:val="0"/>
        <w:jc w:val="both"/>
        <w:rPr>
          <w:rFonts w:ascii="Times New Roman" w:hAnsi="Times New Roman"/>
          <w:sz w:val="24"/>
          <w:szCs w:val="24"/>
          <w:lang w:val="ro-RO"/>
        </w:rPr>
      </w:pPr>
      <w:r w:rsidRPr="00206417">
        <w:rPr>
          <w:rFonts w:ascii="Times New Roman" w:hAnsi="Times New Roman"/>
          <w:sz w:val="24"/>
          <w:szCs w:val="24"/>
          <w:lang w:val="ro-RO"/>
        </w:rPr>
        <w:t xml:space="preserve">    b) măsura să fie proporţională cu restrângerea drepturilor şi libertăţilor fundamentale, date fiind particularităţile cauzei, importanţa informaţiilor ori a probelor ce urmează a fi obţinute sau gravitatea infracţiunii;</w:t>
      </w:r>
    </w:p>
    <w:p w:rsidR="00CD25DB" w:rsidRPr="00206417" w:rsidRDefault="00CD25DB" w:rsidP="00CD25DB">
      <w:pPr>
        <w:autoSpaceDE w:val="0"/>
        <w:autoSpaceDN w:val="0"/>
        <w:adjustRightInd w:val="0"/>
        <w:jc w:val="both"/>
        <w:rPr>
          <w:rFonts w:ascii="Times New Roman" w:hAnsi="Times New Roman"/>
          <w:sz w:val="24"/>
          <w:szCs w:val="24"/>
          <w:lang w:val="ro-RO"/>
        </w:rPr>
      </w:pPr>
      <w:r w:rsidRPr="00206417">
        <w:rPr>
          <w:rFonts w:ascii="Times New Roman" w:hAnsi="Times New Roman"/>
          <w:sz w:val="24"/>
          <w:szCs w:val="24"/>
          <w:lang w:val="ro-RO"/>
        </w:rPr>
        <w:t xml:space="preserve">    c) probele nu ar putea fi obţinute în alt mod sau obţinerea lor ar presupune dificultăţi deosebite ce ar prejudicia ancheta ori există un pericol pentru siguranţa persoanelor sau a unor bunuri de valoare.</w:t>
      </w:r>
    </w:p>
    <w:p w:rsidR="00CD25DB" w:rsidRPr="00206417" w:rsidRDefault="00CD25DB" w:rsidP="00CD25DB">
      <w:pPr>
        <w:autoSpaceDE w:val="0"/>
        <w:autoSpaceDN w:val="0"/>
        <w:adjustRightInd w:val="0"/>
        <w:jc w:val="both"/>
        <w:rPr>
          <w:rFonts w:ascii="Times New Roman" w:hAnsi="Times New Roman"/>
          <w:sz w:val="24"/>
          <w:szCs w:val="24"/>
          <w:lang w:val="ro-RO"/>
        </w:rPr>
      </w:pPr>
      <w:r w:rsidRPr="00206417">
        <w:rPr>
          <w:rFonts w:ascii="Times New Roman" w:hAnsi="Times New Roman"/>
          <w:iCs/>
          <w:sz w:val="24"/>
          <w:szCs w:val="24"/>
          <w:lang w:val="ro-RO"/>
        </w:rPr>
        <w:t xml:space="preserve">    (2) Supravegherea tehnică se poate dispune în cazul infracţiunilor contra securităţii naţionale prevăzute de </w:t>
      </w:r>
      <w:r w:rsidRPr="00206417">
        <w:rPr>
          <w:rFonts w:ascii="Times New Roman" w:hAnsi="Times New Roman"/>
          <w:iCs/>
          <w:sz w:val="24"/>
          <w:szCs w:val="24"/>
          <w:u w:val="single"/>
          <w:lang w:val="ro-RO"/>
        </w:rPr>
        <w:t>Codul penal</w:t>
      </w:r>
      <w:r w:rsidRPr="00206417">
        <w:rPr>
          <w:rFonts w:ascii="Times New Roman" w:hAnsi="Times New Roman"/>
          <w:iCs/>
          <w:sz w:val="24"/>
          <w:szCs w:val="24"/>
          <w:lang w:val="ro-RO"/>
        </w:rPr>
        <w:t xml:space="preserve"> şi de legi speciale, precum şi în cazul infracţiunilor de trafic de droguri, de trafic de arme, de trafic de persoane, acte de terorism, de spălare a banilor, de falsificare de monede ori alte valori, de falsificare de instrumente de plată electronică, contra patrimoniului, de şantaj, de viol, de lipsire de libertate, de evaziune fiscală, în cazul infracţiunilor de corupţie şi al infracţiunilor asimilate infracţiunilor de corupţie, infracţiunilor împotriva intereselor financiare ale Uniunii Europene, al infracţiunilor care se săvârşesc prin sisteme informatice sau mijloace de comunicaţii electronice ori în cazul altor infracţiuni pentru care legea prevede pedeapsa închisorii de 5 ani sau mai mare.</w:t>
      </w:r>
    </w:p>
    <w:p w:rsidR="00CD25DB" w:rsidRPr="00206417" w:rsidRDefault="00CD25DB" w:rsidP="00CD25DB">
      <w:pPr>
        <w:autoSpaceDE w:val="0"/>
        <w:autoSpaceDN w:val="0"/>
        <w:adjustRightInd w:val="0"/>
        <w:jc w:val="both"/>
        <w:rPr>
          <w:rFonts w:ascii="Times New Roman" w:hAnsi="Times New Roman"/>
          <w:sz w:val="24"/>
          <w:szCs w:val="24"/>
          <w:lang w:val="ro-RO"/>
        </w:rPr>
      </w:pPr>
      <w:r w:rsidRPr="00206417">
        <w:rPr>
          <w:rFonts w:ascii="Times New Roman" w:hAnsi="Times New Roman"/>
          <w:sz w:val="24"/>
          <w:szCs w:val="24"/>
          <w:lang w:val="ro-RO"/>
        </w:rPr>
        <w:t xml:space="preserve">    (3) Înregistrările prevăzute în prezentul capitol, efectuate de părţi sau de alte persoane, constituie mijloace de probă când privesc propriile convorbiri sau comunicări pe care le-au purtat cu terţii. Orice alte înregistrări pot constitui mijloace de probă dacă nu sunt interzise de lege.</w:t>
      </w:r>
    </w:p>
    <w:p w:rsidR="00CD25DB" w:rsidRPr="00206417" w:rsidRDefault="00CD25DB" w:rsidP="00CD25DB">
      <w:pPr>
        <w:autoSpaceDE w:val="0"/>
        <w:autoSpaceDN w:val="0"/>
        <w:adjustRightInd w:val="0"/>
        <w:jc w:val="both"/>
        <w:rPr>
          <w:rFonts w:ascii="Times New Roman" w:hAnsi="Times New Roman"/>
          <w:sz w:val="24"/>
          <w:szCs w:val="24"/>
          <w:lang w:val="ro-RO"/>
        </w:rPr>
      </w:pPr>
      <w:r w:rsidRPr="00206417">
        <w:rPr>
          <w:rFonts w:ascii="Times New Roman" w:hAnsi="Times New Roman"/>
          <w:iCs/>
          <w:sz w:val="24"/>
          <w:szCs w:val="24"/>
          <w:lang w:val="ro-RO"/>
        </w:rPr>
        <w:t xml:space="preserve">    (4) Raportul dintre avocat şi persoana pe care o asistă sau o reprezintă nu poate forma obiectul supravegherii tehnice decât dacă există date că avocatul săvârşeşte ori pregăteşte săvârşirea unei infracţiuni dintre cele prevăzute la alin. (2). Dacă pe parcursul sau după executarea măsurii rezultă că activităţile de supraveghere tehnică au vizat şi raporturile dintre avocat şi suspectul ori inculpatul pe care acesta îl apără, probele obţinute nu pot fi folosite în cadrul niciunui proces penal, urmând a fi distruse, de îndată, de către procuror. Judecătorul care a dispus măsura este informat, de îndată, de către procuror. Atunci când apreciază necesar, judecătorul dispune informarea avocatului.</w:t>
      </w:r>
    </w:p>
    <w:p w:rsidR="00CD25DB" w:rsidRPr="00206417" w:rsidRDefault="00CD25DB" w:rsidP="00CD25DB">
      <w:pPr>
        <w:autoSpaceDE w:val="0"/>
        <w:autoSpaceDN w:val="0"/>
        <w:adjustRightInd w:val="0"/>
        <w:jc w:val="both"/>
        <w:rPr>
          <w:rFonts w:ascii="Times New Roman" w:hAnsi="Times New Roman"/>
          <w:b/>
          <w:sz w:val="24"/>
          <w:szCs w:val="24"/>
          <w:u w:val="single"/>
          <w:lang w:val="ro-RO"/>
        </w:rPr>
      </w:pPr>
      <w:r w:rsidRPr="00206417">
        <w:rPr>
          <w:rFonts w:ascii="Times New Roman" w:hAnsi="Times New Roman"/>
          <w:b/>
          <w:sz w:val="24"/>
          <w:szCs w:val="24"/>
          <w:u w:val="single"/>
          <w:lang w:val="ro-RO"/>
        </w:rPr>
        <w:t xml:space="preserve">ART. 140 </w:t>
      </w:r>
    </w:p>
    <w:p w:rsidR="00CD25DB" w:rsidRPr="00206417" w:rsidRDefault="00CD25DB" w:rsidP="00CD25DB">
      <w:pPr>
        <w:autoSpaceDE w:val="0"/>
        <w:autoSpaceDN w:val="0"/>
        <w:adjustRightInd w:val="0"/>
        <w:jc w:val="both"/>
        <w:rPr>
          <w:rFonts w:ascii="Times New Roman" w:hAnsi="Times New Roman"/>
          <w:b/>
          <w:sz w:val="24"/>
          <w:szCs w:val="24"/>
          <w:lang w:val="ro-RO"/>
        </w:rPr>
      </w:pPr>
      <w:r w:rsidRPr="00206417">
        <w:rPr>
          <w:rFonts w:ascii="Times New Roman" w:hAnsi="Times New Roman"/>
          <w:b/>
          <w:sz w:val="24"/>
          <w:szCs w:val="24"/>
          <w:lang w:val="ro-RO"/>
        </w:rPr>
        <w:t xml:space="preserve">    Procedura de emitere a mandatului de supraveghere tehnică</w:t>
      </w:r>
    </w:p>
    <w:p w:rsidR="00CD25DB" w:rsidRPr="00206417" w:rsidRDefault="00CD25DB" w:rsidP="00CD25DB">
      <w:pPr>
        <w:autoSpaceDE w:val="0"/>
        <w:autoSpaceDN w:val="0"/>
        <w:adjustRightInd w:val="0"/>
        <w:jc w:val="both"/>
        <w:rPr>
          <w:rFonts w:ascii="Times New Roman" w:hAnsi="Times New Roman"/>
          <w:sz w:val="24"/>
          <w:szCs w:val="24"/>
          <w:lang w:val="ro-RO"/>
        </w:rPr>
      </w:pPr>
      <w:r w:rsidRPr="00206417">
        <w:rPr>
          <w:rFonts w:ascii="Times New Roman" w:hAnsi="Times New Roman"/>
          <w:sz w:val="24"/>
          <w:szCs w:val="24"/>
          <w:lang w:val="ro-RO"/>
        </w:rPr>
        <w:t xml:space="preserve">    (5) Încheierea judecătorului de drepturi şi libertăţi şi mandatul trebuie să cuprindă:</w:t>
      </w:r>
    </w:p>
    <w:p w:rsidR="00CD25DB" w:rsidRPr="00206417" w:rsidRDefault="00CD25DB" w:rsidP="00CD25DB">
      <w:pPr>
        <w:autoSpaceDE w:val="0"/>
        <w:autoSpaceDN w:val="0"/>
        <w:adjustRightInd w:val="0"/>
        <w:jc w:val="both"/>
        <w:rPr>
          <w:rFonts w:ascii="Times New Roman" w:hAnsi="Times New Roman"/>
          <w:sz w:val="24"/>
          <w:szCs w:val="24"/>
          <w:lang w:val="ro-RO"/>
        </w:rPr>
      </w:pPr>
      <w:r w:rsidRPr="00206417">
        <w:rPr>
          <w:rFonts w:ascii="Times New Roman" w:hAnsi="Times New Roman"/>
          <w:sz w:val="24"/>
          <w:szCs w:val="24"/>
          <w:lang w:val="ro-RO"/>
        </w:rPr>
        <w:t xml:space="preserve">    a) denumirea instanţei;</w:t>
      </w:r>
    </w:p>
    <w:p w:rsidR="00CD25DB" w:rsidRPr="00206417" w:rsidRDefault="00CD25DB" w:rsidP="00CD25DB">
      <w:pPr>
        <w:autoSpaceDE w:val="0"/>
        <w:autoSpaceDN w:val="0"/>
        <w:adjustRightInd w:val="0"/>
        <w:jc w:val="both"/>
        <w:rPr>
          <w:rFonts w:ascii="Times New Roman" w:hAnsi="Times New Roman"/>
          <w:sz w:val="24"/>
          <w:szCs w:val="24"/>
          <w:lang w:val="ro-RO"/>
        </w:rPr>
      </w:pPr>
      <w:r w:rsidRPr="00206417">
        <w:rPr>
          <w:rFonts w:ascii="Times New Roman" w:hAnsi="Times New Roman"/>
          <w:sz w:val="24"/>
          <w:szCs w:val="24"/>
          <w:lang w:val="ro-RO"/>
        </w:rPr>
        <w:t xml:space="preserve">    b) data, ora şi locul emiterii;</w:t>
      </w:r>
    </w:p>
    <w:p w:rsidR="00CD25DB" w:rsidRPr="00206417" w:rsidRDefault="00CD25DB" w:rsidP="00CD25DB">
      <w:pPr>
        <w:autoSpaceDE w:val="0"/>
        <w:autoSpaceDN w:val="0"/>
        <w:adjustRightInd w:val="0"/>
        <w:jc w:val="both"/>
        <w:rPr>
          <w:rFonts w:ascii="Times New Roman" w:hAnsi="Times New Roman"/>
          <w:sz w:val="24"/>
          <w:szCs w:val="24"/>
          <w:lang w:val="ro-RO"/>
        </w:rPr>
      </w:pPr>
      <w:r w:rsidRPr="00206417">
        <w:rPr>
          <w:rFonts w:ascii="Times New Roman" w:hAnsi="Times New Roman"/>
          <w:sz w:val="24"/>
          <w:szCs w:val="24"/>
          <w:lang w:val="ro-RO"/>
        </w:rPr>
        <w:t xml:space="preserve">    c) numele, prenumele şi calitatea persoanei care a dat încheierea şi a emis mandatul;</w:t>
      </w:r>
    </w:p>
    <w:p w:rsidR="00CD25DB" w:rsidRPr="00206417" w:rsidRDefault="00CD25DB" w:rsidP="00CD25DB">
      <w:pPr>
        <w:autoSpaceDE w:val="0"/>
        <w:autoSpaceDN w:val="0"/>
        <w:adjustRightInd w:val="0"/>
        <w:jc w:val="both"/>
        <w:rPr>
          <w:rFonts w:ascii="Times New Roman" w:hAnsi="Times New Roman"/>
          <w:sz w:val="24"/>
          <w:szCs w:val="24"/>
          <w:lang w:val="ro-RO"/>
        </w:rPr>
      </w:pPr>
      <w:r w:rsidRPr="00206417">
        <w:rPr>
          <w:rFonts w:ascii="Times New Roman" w:hAnsi="Times New Roman"/>
          <w:sz w:val="24"/>
          <w:szCs w:val="24"/>
          <w:lang w:val="ro-RO"/>
        </w:rPr>
        <w:lastRenderedPageBreak/>
        <w:t xml:space="preserve">    d) indicarea măsurii concrete încuviinţate;</w:t>
      </w:r>
    </w:p>
    <w:p w:rsidR="00CD25DB" w:rsidRPr="00206417" w:rsidRDefault="00CD25DB" w:rsidP="00CD25DB">
      <w:pPr>
        <w:autoSpaceDE w:val="0"/>
        <w:autoSpaceDN w:val="0"/>
        <w:adjustRightInd w:val="0"/>
        <w:jc w:val="both"/>
        <w:rPr>
          <w:rFonts w:ascii="Times New Roman" w:hAnsi="Times New Roman"/>
          <w:sz w:val="24"/>
          <w:szCs w:val="24"/>
          <w:lang w:val="ro-RO"/>
        </w:rPr>
      </w:pPr>
      <w:r w:rsidRPr="00206417">
        <w:rPr>
          <w:rFonts w:ascii="Times New Roman" w:hAnsi="Times New Roman"/>
          <w:sz w:val="24"/>
          <w:szCs w:val="24"/>
          <w:lang w:val="ro-RO"/>
        </w:rPr>
        <w:t xml:space="preserve">    e) perioada şi scopul pentru care s-a autorizat măsura;</w:t>
      </w:r>
    </w:p>
    <w:p w:rsidR="00CD25DB" w:rsidRPr="00206417" w:rsidRDefault="00CD25DB" w:rsidP="00CD25DB">
      <w:pPr>
        <w:autoSpaceDE w:val="0"/>
        <w:autoSpaceDN w:val="0"/>
        <w:adjustRightInd w:val="0"/>
        <w:jc w:val="both"/>
        <w:rPr>
          <w:rFonts w:ascii="Times New Roman" w:hAnsi="Times New Roman"/>
          <w:sz w:val="24"/>
          <w:szCs w:val="24"/>
          <w:lang w:val="ro-RO"/>
        </w:rPr>
      </w:pPr>
      <w:r w:rsidRPr="00206417">
        <w:rPr>
          <w:rFonts w:ascii="Times New Roman" w:hAnsi="Times New Roman"/>
          <w:sz w:val="24"/>
          <w:szCs w:val="24"/>
          <w:lang w:val="ro-RO"/>
        </w:rPr>
        <w:t xml:space="preserve">    f) numele persoanei supuse măsurii de supraveghere tehnică ori datele de identificare ale acesteia, dacă sunt cunoscute;</w:t>
      </w:r>
    </w:p>
    <w:p w:rsidR="00CD25DB" w:rsidRPr="00206417" w:rsidRDefault="00CD25DB" w:rsidP="00CD25DB">
      <w:pPr>
        <w:autoSpaceDE w:val="0"/>
        <w:autoSpaceDN w:val="0"/>
        <w:adjustRightInd w:val="0"/>
        <w:jc w:val="both"/>
        <w:rPr>
          <w:rFonts w:ascii="Times New Roman" w:hAnsi="Times New Roman"/>
          <w:sz w:val="24"/>
          <w:szCs w:val="24"/>
          <w:lang w:val="ro-RO"/>
        </w:rPr>
      </w:pPr>
      <w:r w:rsidRPr="00206417">
        <w:rPr>
          <w:rFonts w:ascii="Times New Roman" w:hAnsi="Times New Roman"/>
          <w:sz w:val="24"/>
          <w:szCs w:val="24"/>
          <w:lang w:val="ro-RO"/>
        </w:rPr>
        <w:t xml:space="preserve">    g) indicarea, în cazul în care este necesar faţă de natura măsurii încuviinţate, a elementelor de identificare a fiecărui telefon, a punctului de acces la un sistem informatic, a oricăror date cunoscute pentru identificarea căii de comunicare sau a numărului de cont;</w:t>
      </w:r>
    </w:p>
    <w:p w:rsidR="00CD25DB" w:rsidRPr="00206417" w:rsidRDefault="00CD25DB" w:rsidP="00CD25DB">
      <w:pPr>
        <w:autoSpaceDE w:val="0"/>
        <w:autoSpaceDN w:val="0"/>
        <w:adjustRightInd w:val="0"/>
        <w:jc w:val="both"/>
        <w:rPr>
          <w:rFonts w:ascii="Times New Roman" w:hAnsi="Times New Roman"/>
          <w:sz w:val="24"/>
          <w:szCs w:val="24"/>
          <w:lang w:val="ro-RO"/>
        </w:rPr>
      </w:pPr>
      <w:r w:rsidRPr="00206417">
        <w:rPr>
          <w:rFonts w:ascii="Times New Roman" w:hAnsi="Times New Roman"/>
          <w:sz w:val="24"/>
          <w:szCs w:val="24"/>
          <w:lang w:val="ro-RO"/>
        </w:rPr>
        <w:t xml:space="preserve">    h) în cazul măsurii supravegherii video, audio sau prin fotografiere în spaţii private, menţiunea privind încuviinţarea solicitării ca organele de urmărire penală să pătrundă în spaţii private pentru a activa sau dezactiva mijloacele tehnice ce urmează a fi folosite pentru executarea măsurii supravegherii tehnice;</w:t>
      </w:r>
    </w:p>
    <w:p w:rsidR="00E51F4F" w:rsidRPr="00206417" w:rsidRDefault="00CD25DB" w:rsidP="00CD25DB">
      <w:pPr>
        <w:autoSpaceDE w:val="0"/>
        <w:autoSpaceDN w:val="0"/>
        <w:adjustRightInd w:val="0"/>
        <w:jc w:val="both"/>
        <w:rPr>
          <w:rFonts w:ascii="Times New Roman" w:hAnsi="Times New Roman"/>
          <w:sz w:val="24"/>
          <w:szCs w:val="24"/>
          <w:lang w:val="ro-RO"/>
        </w:rPr>
      </w:pPr>
      <w:r w:rsidRPr="00206417">
        <w:rPr>
          <w:rFonts w:ascii="Times New Roman" w:hAnsi="Times New Roman"/>
          <w:sz w:val="24"/>
          <w:szCs w:val="24"/>
          <w:lang w:val="ro-RO"/>
        </w:rPr>
        <w:t xml:space="preserve">    i) semnătura judecătorului şi ştampila instanţei.</w:t>
      </w:r>
    </w:p>
    <w:p w:rsidR="00CD25DB" w:rsidRPr="00206417" w:rsidRDefault="00E51F4F" w:rsidP="00E51F4F">
      <w:pPr>
        <w:spacing w:after="0" w:line="240" w:lineRule="auto"/>
        <w:rPr>
          <w:rFonts w:ascii="Times New Roman" w:hAnsi="Times New Roman"/>
          <w:sz w:val="24"/>
          <w:szCs w:val="24"/>
          <w:lang w:val="ro-RO"/>
        </w:rPr>
      </w:pPr>
      <w:r w:rsidRPr="00206417">
        <w:rPr>
          <w:rFonts w:ascii="Times New Roman" w:hAnsi="Times New Roman"/>
          <w:sz w:val="24"/>
          <w:szCs w:val="24"/>
          <w:lang w:val="ro-RO"/>
        </w:rPr>
        <w:br w:type="page"/>
      </w:r>
    </w:p>
    <w:p w:rsidR="00CD25DB" w:rsidRPr="00206417" w:rsidRDefault="0044721E" w:rsidP="00E51F4F">
      <w:pPr>
        <w:pStyle w:val="Heading3"/>
        <w:rPr>
          <w:lang w:val="ro-RO"/>
        </w:rPr>
      </w:pPr>
      <w:bookmarkStart w:id="105" w:name="_Toc381547871"/>
      <w:bookmarkStart w:id="106" w:name="_Toc506473332"/>
      <w:r w:rsidRPr="00206417">
        <w:rPr>
          <w:lang w:val="ro-RO"/>
        </w:rPr>
        <w:lastRenderedPageBreak/>
        <w:t xml:space="preserve">Ordonanţă </w:t>
      </w:r>
      <w:r w:rsidR="00CD25DB" w:rsidRPr="00206417">
        <w:rPr>
          <w:lang w:val="ro-RO"/>
        </w:rPr>
        <w:t>cu titlu provizoriu prin care se autorizează măsura de supraveghere tehnică</w:t>
      </w:r>
      <w:bookmarkEnd w:id="105"/>
      <w:bookmarkEnd w:id="106"/>
    </w:p>
    <w:p w:rsidR="00CD25DB" w:rsidRPr="00206417" w:rsidRDefault="00CD25DB" w:rsidP="00CD25DB">
      <w:pPr>
        <w:ind w:left="720" w:firstLine="720"/>
        <w:jc w:val="center"/>
        <w:rPr>
          <w:rFonts w:ascii="Times New Roman" w:hAnsi="Times New Roman"/>
          <w:b/>
          <w:caps/>
          <w:sz w:val="28"/>
          <w:szCs w:val="28"/>
          <w:lang w:val="ro-RO"/>
        </w:rPr>
      </w:pPr>
    </w:p>
    <w:tbl>
      <w:tblPr>
        <w:tblW w:w="10093" w:type="dxa"/>
        <w:tblInd w:w="-252" w:type="dxa"/>
        <w:tblLook w:val="01E0" w:firstRow="1" w:lastRow="1" w:firstColumn="1" w:lastColumn="1" w:noHBand="0" w:noVBand="0"/>
      </w:tblPr>
      <w:tblGrid>
        <w:gridCol w:w="5008"/>
        <w:gridCol w:w="5085"/>
      </w:tblGrid>
      <w:tr w:rsidR="00BA2F8E" w:rsidRPr="00206417">
        <w:trPr>
          <w:gridAfter w:val="1"/>
          <w:wAfter w:w="5085" w:type="dxa"/>
          <w:trHeight w:val="1514"/>
        </w:trPr>
        <w:tc>
          <w:tcPr>
            <w:tcW w:w="5008" w:type="dxa"/>
            <w:tcBorders>
              <w:top w:val="single" w:sz="4" w:space="0" w:color="auto"/>
              <w:left w:val="single" w:sz="4" w:space="0" w:color="auto"/>
              <w:bottom w:val="single" w:sz="4" w:space="0" w:color="auto"/>
              <w:right w:val="single" w:sz="4" w:space="0" w:color="auto"/>
            </w:tcBorders>
            <w:vAlign w:val="center"/>
          </w:tcPr>
          <w:p w:rsidR="00CD25DB" w:rsidRPr="00206417" w:rsidRDefault="00CD25DB" w:rsidP="00367EB2">
            <w:pPr>
              <w:spacing w:after="0" w:line="240" w:lineRule="auto"/>
              <w:jc w:val="center"/>
              <w:rPr>
                <w:rFonts w:ascii="Times New Roman" w:hAnsi="Times New Roman"/>
                <w:b/>
                <w:sz w:val="20"/>
                <w:szCs w:val="20"/>
                <w:lang w:val="ro-RO"/>
              </w:rPr>
            </w:pPr>
            <w:r w:rsidRPr="00206417">
              <w:rPr>
                <w:rFonts w:ascii="Times New Roman" w:hAnsi="Times New Roman"/>
                <w:b/>
                <w:sz w:val="20"/>
                <w:szCs w:val="20"/>
                <w:lang w:val="ro-RO"/>
              </w:rPr>
              <w:t>ROMÂNIA</w:t>
            </w:r>
          </w:p>
          <w:p w:rsidR="00CD25DB" w:rsidRPr="00206417" w:rsidRDefault="00CA20AC" w:rsidP="00367EB2">
            <w:pPr>
              <w:spacing w:after="0" w:line="240" w:lineRule="auto"/>
              <w:jc w:val="center"/>
              <w:rPr>
                <w:rFonts w:ascii="Times New Roman" w:hAnsi="Times New Roman"/>
                <w:b/>
                <w:sz w:val="20"/>
                <w:szCs w:val="20"/>
                <w:lang w:val="ro-RO"/>
              </w:rPr>
            </w:pPr>
            <w:r w:rsidRPr="00206417">
              <w:rPr>
                <w:rFonts w:ascii="Times New Roman" w:hAnsi="Times New Roman"/>
                <w:b/>
                <w:noProof/>
                <w:sz w:val="32"/>
                <w:szCs w:val="32"/>
              </w:rPr>
              <w:drawing>
                <wp:inline distT="0" distB="0" distL="0" distR="0" wp14:anchorId="68095228" wp14:editId="48A1BD58">
                  <wp:extent cx="400685" cy="440055"/>
                  <wp:effectExtent l="0" t="0" r="0" b="0"/>
                  <wp:docPr id="40" name="Imagine 40" descr="Stema României"/>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40" descr="Stema României"/>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0685" cy="440055"/>
                          </a:xfrm>
                          <a:prstGeom prst="rect">
                            <a:avLst/>
                          </a:prstGeom>
                          <a:noFill/>
                          <a:ln>
                            <a:noFill/>
                          </a:ln>
                        </pic:spPr>
                      </pic:pic>
                    </a:graphicData>
                  </a:graphic>
                </wp:inline>
              </w:drawing>
            </w:r>
          </w:p>
          <w:p w:rsidR="00CD25DB" w:rsidRPr="00206417" w:rsidRDefault="00CD25DB" w:rsidP="00367EB2">
            <w:pPr>
              <w:spacing w:after="0" w:line="240" w:lineRule="auto"/>
              <w:jc w:val="center"/>
              <w:rPr>
                <w:rFonts w:ascii="Times New Roman" w:hAnsi="Times New Roman"/>
                <w:b/>
                <w:sz w:val="20"/>
                <w:szCs w:val="20"/>
                <w:lang w:val="ro-RO"/>
              </w:rPr>
            </w:pPr>
            <w:r w:rsidRPr="00206417">
              <w:rPr>
                <w:rFonts w:ascii="Times New Roman" w:hAnsi="Times New Roman"/>
                <w:b/>
                <w:sz w:val="20"/>
                <w:szCs w:val="20"/>
                <w:lang w:val="ro-RO"/>
              </w:rPr>
              <w:t>MINISTERUL PUBLIC</w:t>
            </w:r>
          </w:p>
          <w:p w:rsidR="00CD25DB" w:rsidRPr="00206417" w:rsidRDefault="00CD25DB" w:rsidP="00367EB2">
            <w:pPr>
              <w:spacing w:after="0" w:line="240" w:lineRule="auto"/>
              <w:jc w:val="center"/>
              <w:rPr>
                <w:rFonts w:ascii="Times New Roman" w:hAnsi="Times New Roman"/>
                <w:sz w:val="20"/>
                <w:szCs w:val="20"/>
                <w:lang w:val="ro-RO"/>
              </w:rPr>
            </w:pPr>
            <w:r w:rsidRPr="00206417">
              <w:rPr>
                <w:rFonts w:ascii="Times New Roman" w:hAnsi="Times New Roman"/>
                <w:b/>
                <w:sz w:val="20"/>
                <w:szCs w:val="20"/>
                <w:lang w:val="ro-RO"/>
              </w:rPr>
              <w:t>PARCHETUL DE PE LÂNGĂ</w:t>
            </w:r>
            <w:r w:rsidRPr="00206417">
              <w:rPr>
                <w:rFonts w:ascii="Times New Roman" w:hAnsi="Times New Roman"/>
                <w:sz w:val="20"/>
                <w:szCs w:val="20"/>
                <w:lang w:val="ro-RO"/>
              </w:rPr>
              <w:t xml:space="preserve"> </w:t>
            </w:r>
          </w:p>
        </w:tc>
      </w:tr>
      <w:tr w:rsidR="00BA2F8E" w:rsidRPr="00206417">
        <w:trPr>
          <w:trHeight w:val="529"/>
        </w:trPr>
        <w:tc>
          <w:tcPr>
            <w:tcW w:w="10093" w:type="dxa"/>
            <w:gridSpan w:val="2"/>
            <w:tcBorders>
              <w:top w:val="single" w:sz="4" w:space="0" w:color="auto"/>
              <w:left w:val="single" w:sz="4" w:space="0" w:color="auto"/>
              <w:bottom w:val="single" w:sz="4" w:space="0" w:color="auto"/>
              <w:right w:val="single" w:sz="4" w:space="0" w:color="auto"/>
            </w:tcBorders>
          </w:tcPr>
          <w:p w:rsidR="00CD25DB" w:rsidRPr="00206417" w:rsidRDefault="00CD25DB" w:rsidP="00367EB2">
            <w:pPr>
              <w:spacing w:line="240" w:lineRule="auto"/>
              <w:rPr>
                <w:rFonts w:ascii="Times New Roman" w:hAnsi="Times New Roman"/>
                <w:b/>
                <w:sz w:val="20"/>
                <w:szCs w:val="20"/>
                <w:lang w:val="ro-RO"/>
              </w:rPr>
            </w:pPr>
            <w:r w:rsidRPr="00206417">
              <w:rPr>
                <w:rFonts w:ascii="Times New Roman" w:hAnsi="Times New Roman"/>
                <w:b/>
                <w:sz w:val="20"/>
                <w:szCs w:val="20"/>
                <w:lang w:val="ro-RO"/>
              </w:rPr>
              <w:t xml:space="preserve">Localitatea…, str. …, nr. …, jud. …, cod poştal: …; tel: …, fax: …,   e-mail: </w:t>
            </w:r>
            <w:hyperlink r:id="rId50" w:history="1">
              <w:r w:rsidRPr="00206417">
                <w:rPr>
                  <w:rStyle w:val="Hyperlink"/>
                  <w:rFonts w:ascii="Times New Roman" w:hAnsi="Times New Roman"/>
                  <w:b/>
                  <w:color w:val="auto"/>
                  <w:lang w:val="ro-RO"/>
                </w:rPr>
                <w:t>…..@mpublic.ro</w:t>
              </w:r>
            </w:hyperlink>
            <w:r w:rsidRPr="00206417">
              <w:rPr>
                <w:rFonts w:ascii="Times New Roman" w:hAnsi="Times New Roman"/>
                <w:b/>
                <w:sz w:val="20"/>
                <w:szCs w:val="20"/>
                <w:lang w:val="ro-RO"/>
              </w:rPr>
              <w:t>; operator date cu caracter personal nr. …</w:t>
            </w:r>
          </w:p>
        </w:tc>
      </w:tr>
      <w:tr w:rsidR="00BA2F8E" w:rsidRPr="00206417">
        <w:trPr>
          <w:trHeight w:val="516"/>
        </w:trPr>
        <w:tc>
          <w:tcPr>
            <w:tcW w:w="5008" w:type="dxa"/>
            <w:tcBorders>
              <w:top w:val="single" w:sz="4" w:space="0" w:color="auto"/>
              <w:left w:val="single" w:sz="4" w:space="0" w:color="auto"/>
              <w:bottom w:val="single" w:sz="4" w:space="0" w:color="auto"/>
              <w:right w:val="single" w:sz="4" w:space="0" w:color="auto"/>
            </w:tcBorders>
          </w:tcPr>
          <w:p w:rsidR="00CD25DB" w:rsidRPr="00206417" w:rsidRDefault="00CD25DB" w:rsidP="00367EB2">
            <w:pPr>
              <w:spacing w:line="240" w:lineRule="auto"/>
              <w:ind w:right="72"/>
              <w:rPr>
                <w:rFonts w:ascii="Times New Roman" w:hAnsi="Times New Roman"/>
                <w:b/>
                <w:sz w:val="20"/>
                <w:szCs w:val="20"/>
                <w:lang w:val="ro-RO"/>
              </w:rPr>
            </w:pPr>
            <w:r w:rsidRPr="00206417">
              <w:rPr>
                <w:rFonts w:ascii="Times New Roman" w:hAnsi="Times New Roman"/>
                <w:b/>
                <w:sz w:val="20"/>
                <w:szCs w:val="20"/>
                <w:lang w:val="ro-RO"/>
              </w:rPr>
              <w:t>DOSAR NR. .../P/…</w:t>
            </w:r>
          </w:p>
        </w:tc>
        <w:tc>
          <w:tcPr>
            <w:tcW w:w="5085" w:type="dxa"/>
            <w:tcBorders>
              <w:top w:val="single" w:sz="4" w:space="0" w:color="auto"/>
              <w:left w:val="single" w:sz="4" w:space="0" w:color="auto"/>
              <w:bottom w:val="single" w:sz="4" w:space="0" w:color="auto"/>
              <w:right w:val="single" w:sz="4" w:space="0" w:color="auto"/>
            </w:tcBorders>
          </w:tcPr>
          <w:p w:rsidR="00CD25DB" w:rsidRPr="00206417" w:rsidRDefault="00CD25DB" w:rsidP="00DB36FB">
            <w:pPr>
              <w:rPr>
                <w:rFonts w:ascii="Times New Roman" w:hAnsi="Times New Roman"/>
                <w:b/>
                <w:sz w:val="28"/>
                <w:szCs w:val="28"/>
                <w:lang w:val="ro-RO"/>
              </w:rPr>
            </w:pPr>
          </w:p>
        </w:tc>
      </w:tr>
    </w:tbl>
    <w:p w:rsidR="00CD25DB" w:rsidRPr="00206417" w:rsidRDefault="00CD25DB" w:rsidP="00CD25DB">
      <w:pPr>
        <w:spacing w:line="240" w:lineRule="auto"/>
        <w:ind w:right="72" w:firstLine="720"/>
        <w:jc w:val="both"/>
        <w:outlineLvl w:val="0"/>
        <w:rPr>
          <w:rFonts w:ascii="Times New Roman" w:hAnsi="Times New Roman"/>
          <w:sz w:val="28"/>
          <w:szCs w:val="28"/>
          <w:lang w:val="ro-RO"/>
        </w:rPr>
      </w:pPr>
      <w:r w:rsidRPr="00206417">
        <w:rPr>
          <w:rFonts w:ascii="Times New Roman" w:hAnsi="Times New Roman"/>
          <w:sz w:val="28"/>
          <w:szCs w:val="28"/>
          <w:lang w:val="ro-RO"/>
        </w:rPr>
        <w:t xml:space="preserve">           </w:t>
      </w:r>
    </w:p>
    <w:p w:rsidR="00CD25DB" w:rsidRPr="00206417" w:rsidRDefault="00CD25DB" w:rsidP="0044721E">
      <w:pPr>
        <w:spacing w:line="240" w:lineRule="auto"/>
        <w:ind w:right="72"/>
        <w:jc w:val="center"/>
        <w:rPr>
          <w:rFonts w:ascii="Times New Roman" w:hAnsi="Times New Roman"/>
          <w:b/>
          <w:sz w:val="28"/>
          <w:szCs w:val="28"/>
          <w:u w:val="single"/>
          <w:lang w:val="ro-RO"/>
        </w:rPr>
      </w:pPr>
      <w:r w:rsidRPr="00206417">
        <w:rPr>
          <w:rFonts w:ascii="Times New Roman" w:hAnsi="Times New Roman"/>
          <w:b/>
          <w:sz w:val="28"/>
          <w:szCs w:val="28"/>
          <w:u w:val="single"/>
          <w:lang w:val="ro-RO"/>
        </w:rPr>
        <w:t>ORDONANŢĂ</w:t>
      </w:r>
    </w:p>
    <w:p w:rsidR="00CD25DB" w:rsidRPr="00206417" w:rsidRDefault="00CD25DB" w:rsidP="00CD25DB">
      <w:pPr>
        <w:spacing w:line="240" w:lineRule="auto"/>
        <w:ind w:right="72"/>
        <w:jc w:val="center"/>
        <w:rPr>
          <w:rFonts w:ascii="Times New Roman" w:hAnsi="Times New Roman"/>
          <w:b/>
          <w:sz w:val="28"/>
          <w:szCs w:val="28"/>
          <w:u w:val="single"/>
          <w:lang w:val="ro-RO"/>
        </w:rPr>
      </w:pPr>
      <w:r w:rsidRPr="00206417">
        <w:rPr>
          <w:rFonts w:ascii="Times New Roman" w:hAnsi="Times New Roman"/>
          <w:sz w:val="28"/>
          <w:szCs w:val="28"/>
          <w:lang w:val="ro-RO"/>
        </w:rPr>
        <w:t>Anul ...luna ...ziua ...ora ...locul emiterii...</w:t>
      </w:r>
    </w:p>
    <w:p w:rsidR="00CD25DB" w:rsidRPr="00206417" w:rsidRDefault="00CD25DB" w:rsidP="00CD25DB">
      <w:pPr>
        <w:jc w:val="both"/>
        <w:rPr>
          <w:rFonts w:ascii="Times New Roman" w:hAnsi="Times New Roman"/>
          <w:sz w:val="28"/>
          <w:szCs w:val="28"/>
          <w:lang w:val="ro-RO"/>
        </w:rPr>
      </w:pPr>
    </w:p>
    <w:p w:rsidR="00CD25DB" w:rsidRPr="00206417" w:rsidRDefault="00CD25DB" w:rsidP="00CD25DB">
      <w:pPr>
        <w:spacing w:line="240" w:lineRule="auto"/>
        <w:ind w:right="72" w:firstLine="720"/>
        <w:jc w:val="both"/>
        <w:rPr>
          <w:rFonts w:ascii="Times New Roman" w:hAnsi="Times New Roman"/>
          <w:sz w:val="28"/>
          <w:szCs w:val="28"/>
          <w:lang w:val="ro-RO"/>
        </w:rPr>
      </w:pPr>
      <w:r w:rsidRPr="00206417">
        <w:rPr>
          <w:rFonts w:ascii="Times New Roman" w:hAnsi="Times New Roman"/>
          <w:sz w:val="28"/>
          <w:szCs w:val="28"/>
          <w:lang w:val="ro-RO"/>
        </w:rPr>
        <w:t>Procuror ... din cadrul Parchetului de pe lângă ...</w:t>
      </w:r>
    </w:p>
    <w:p w:rsidR="00CD25DB" w:rsidRPr="00206417" w:rsidRDefault="00CD25DB" w:rsidP="00CD25DB">
      <w:pPr>
        <w:spacing w:line="240" w:lineRule="auto"/>
        <w:ind w:right="72" w:firstLine="720"/>
        <w:jc w:val="both"/>
        <w:rPr>
          <w:rFonts w:ascii="Times New Roman" w:hAnsi="Times New Roman"/>
          <w:sz w:val="28"/>
          <w:szCs w:val="28"/>
          <w:lang w:val="ro-RO"/>
        </w:rPr>
      </w:pPr>
      <w:r w:rsidRPr="00206417">
        <w:rPr>
          <w:rFonts w:ascii="Times New Roman" w:hAnsi="Times New Roman"/>
          <w:sz w:val="28"/>
          <w:szCs w:val="28"/>
          <w:lang w:val="ro-RO"/>
        </w:rPr>
        <w:t xml:space="preserve">Examinând actele de urmărire penală din dosarul cu nr. de mai sus, </w:t>
      </w:r>
    </w:p>
    <w:p w:rsidR="00CD25DB" w:rsidRPr="00206417" w:rsidRDefault="00CD25DB" w:rsidP="0044721E">
      <w:pPr>
        <w:spacing w:line="240" w:lineRule="auto"/>
        <w:ind w:right="72"/>
        <w:jc w:val="center"/>
        <w:rPr>
          <w:rFonts w:ascii="Times New Roman" w:hAnsi="Times New Roman"/>
          <w:b/>
          <w:sz w:val="28"/>
          <w:szCs w:val="28"/>
          <w:lang w:val="ro-RO"/>
        </w:rPr>
      </w:pPr>
      <w:r w:rsidRPr="00206417">
        <w:rPr>
          <w:rFonts w:ascii="Times New Roman" w:hAnsi="Times New Roman"/>
          <w:b/>
          <w:sz w:val="28"/>
          <w:szCs w:val="28"/>
          <w:lang w:val="ro-RO"/>
        </w:rPr>
        <w:t>C O N S T A T:</w:t>
      </w:r>
    </w:p>
    <w:p w:rsidR="00CD25DB" w:rsidRPr="00206417" w:rsidRDefault="00CD25DB" w:rsidP="00CD25DB">
      <w:pPr>
        <w:spacing w:line="240" w:lineRule="auto"/>
        <w:ind w:right="72" w:firstLine="720"/>
        <w:jc w:val="both"/>
        <w:rPr>
          <w:rFonts w:ascii="Times New Roman" w:hAnsi="Times New Roman"/>
          <w:i/>
          <w:sz w:val="28"/>
          <w:szCs w:val="28"/>
          <w:u w:val="dotted"/>
          <w:lang w:val="ro-RO"/>
        </w:rPr>
      </w:pPr>
      <w:r w:rsidRPr="00206417">
        <w:rPr>
          <w:rFonts w:ascii="Times New Roman" w:hAnsi="Times New Roman"/>
          <w:sz w:val="28"/>
          <w:szCs w:val="28"/>
          <w:lang w:val="ro-RO"/>
        </w:rPr>
        <w:t xml:space="preserve">În fapt,  prin actul de sesizare se arată că ... </w:t>
      </w:r>
      <w:r w:rsidRPr="00206417">
        <w:rPr>
          <w:rFonts w:ascii="Times New Roman" w:hAnsi="Times New Roman"/>
          <w:i/>
          <w:sz w:val="28"/>
          <w:szCs w:val="28"/>
          <w:u w:val="dotted"/>
          <w:lang w:val="ro-RO"/>
        </w:rPr>
        <w:t>(prezentarea pe scurt a aspectelor sesizate)</w:t>
      </w:r>
    </w:p>
    <w:p w:rsidR="00CD25DB" w:rsidRPr="00206417" w:rsidRDefault="00CD25DB" w:rsidP="00CD25DB">
      <w:pPr>
        <w:ind w:firstLine="720"/>
        <w:jc w:val="both"/>
        <w:rPr>
          <w:rFonts w:ascii="Times New Roman" w:hAnsi="Times New Roman"/>
          <w:i/>
          <w:sz w:val="28"/>
          <w:szCs w:val="28"/>
          <w:lang w:val="ro-RO"/>
        </w:rPr>
      </w:pPr>
      <w:r w:rsidRPr="00206417">
        <w:rPr>
          <w:rFonts w:ascii="Times New Roman" w:hAnsi="Times New Roman"/>
          <w:sz w:val="28"/>
          <w:szCs w:val="28"/>
          <w:lang w:val="ro-RO"/>
        </w:rPr>
        <w:t xml:space="preserve">Din cele mai sus arătate rezultă deopotrivă suspiciunea rezonabilă cu privire la pregătirea/săvârşirea infracţiunii de ... </w:t>
      </w:r>
      <w:r w:rsidRPr="00206417">
        <w:rPr>
          <w:rFonts w:ascii="Times New Roman" w:hAnsi="Times New Roman"/>
          <w:i/>
          <w:sz w:val="28"/>
          <w:szCs w:val="28"/>
          <w:u w:val="dotted"/>
          <w:lang w:val="ro-RO"/>
        </w:rPr>
        <w:t>(denumirea)</w:t>
      </w:r>
      <w:r w:rsidRPr="00206417">
        <w:rPr>
          <w:rFonts w:ascii="Times New Roman" w:hAnsi="Times New Roman"/>
          <w:i/>
          <w:sz w:val="28"/>
          <w:szCs w:val="28"/>
          <w:lang w:val="ro-RO"/>
        </w:rPr>
        <w:t>,</w:t>
      </w:r>
      <w:r w:rsidRPr="00206417">
        <w:rPr>
          <w:rFonts w:ascii="Times New Roman" w:hAnsi="Times New Roman"/>
          <w:sz w:val="28"/>
          <w:szCs w:val="28"/>
          <w:lang w:val="ro-RO"/>
        </w:rPr>
        <w:t xml:space="preserve"> prevăzută şi pedepsită de art. ...</w:t>
      </w:r>
      <w:r w:rsidRPr="00206417">
        <w:rPr>
          <w:rFonts w:ascii="Times New Roman" w:hAnsi="Times New Roman"/>
          <w:i/>
          <w:sz w:val="28"/>
          <w:szCs w:val="28"/>
          <w:u w:val="dotted"/>
          <w:lang w:val="ro-RO"/>
        </w:rPr>
        <w:t>(textul incriminator),</w:t>
      </w:r>
      <w:r w:rsidRPr="00206417">
        <w:rPr>
          <w:rFonts w:ascii="Times New Roman" w:hAnsi="Times New Roman"/>
          <w:sz w:val="28"/>
          <w:szCs w:val="28"/>
          <w:lang w:val="ro-RO"/>
        </w:rPr>
        <w:t xml:space="preserve"> cât şi necesitatea interceptării şi înregistrării pe </w:t>
      </w:r>
      <w:r w:rsidRPr="00206417">
        <w:rPr>
          <w:rFonts w:ascii="Times New Roman" w:hAnsi="Times New Roman"/>
          <w:i/>
          <w:sz w:val="28"/>
          <w:szCs w:val="28"/>
          <w:lang w:val="ro-RO"/>
        </w:rPr>
        <w:t xml:space="preserve">suport magnetic sau orice alt tip de suport, a </w:t>
      </w:r>
      <w:r w:rsidRPr="00206417">
        <w:rPr>
          <w:rFonts w:ascii="Times New Roman" w:hAnsi="Times New Roman"/>
          <w:i/>
          <w:sz w:val="28"/>
          <w:szCs w:val="28"/>
          <w:u w:val="dotted"/>
          <w:lang w:val="ro-RO"/>
        </w:rPr>
        <w:t>se indică în concret activitatea de supraveghere tehnică ce va fi efectuată, de ex. convorbirile, comunicările -SMS, MMS, mesagerie vocală - interceptate şi înregistrate / traficul de Internet efectuat de pe aparatele telefonice cu următorul număr …/ de la punctul de acces la un sistem informatic… folosit de (calitate procesuală dacă este cazul, nume şi prenume)/</w:t>
      </w:r>
      <w:r w:rsidRPr="00206417">
        <w:rPr>
          <w:rFonts w:ascii="Times New Roman" w:hAnsi="Times New Roman"/>
          <w:i/>
          <w:sz w:val="28"/>
          <w:szCs w:val="28"/>
          <w:lang w:val="ro-RO"/>
        </w:rPr>
        <w:t>înregistrarea în mediu ambiental a activităţilor (</w:t>
      </w:r>
      <w:r w:rsidRPr="00206417">
        <w:rPr>
          <w:rFonts w:ascii="Times New Roman" w:hAnsi="Times New Roman"/>
          <w:i/>
          <w:sz w:val="28"/>
          <w:szCs w:val="28"/>
          <w:u w:val="dotted"/>
          <w:lang w:val="ro-RO"/>
        </w:rPr>
        <w:t>calitate procesuală dacă este cazul, nume şi prenume)</w:t>
      </w:r>
    </w:p>
    <w:p w:rsidR="00CD25DB" w:rsidRPr="00206417" w:rsidRDefault="00CD25DB" w:rsidP="00CD25DB">
      <w:pPr>
        <w:ind w:firstLine="720"/>
        <w:jc w:val="both"/>
        <w:rPr>
          <w:rFonts w:ascii="Times New Roman" w:hAnsi="Times New Roman"/>
          <w:sz w:val="28"/>
          <w:szCs w:val="28"/>
          <w:lang w:val="ro-RO"/>
        </w:rPr>
      </w:pPr>
      <w:r w:rsidRPr="00206417">
        <w:rPr>
          <w:rStyle w:val="sttalineat1"/>
          <w:rFonts w:ascii="Times New Roman" w:hAnsi="Times New Roman"/>
          <w:color w:val="auto"/>
          <w:sz w:val="28"/>
          <w:szCs w:val="28"/>
          <w:lang w:val="ro-RO"/>
        </w:rPr>
        <w:t xml:space="preserve">În acest moment procesual împrejurarea constând în </w:t>
      </w:r>
      <w:r w:rsidRPr="00206417">
        <w:rPr>
          <w:rStyle w:val="sttalineat1"/>
          <w:rFonts w:ascii="Times New Roman" w:hAnsi="Times New Roman"/>
          <w:i/>
          <w:color w:val="auto"/>
          <w:sz w:val="28"/>
          <w:szCs w:val="28"/>
          <w:u w:val="dotted"/>
          <w:lang w:val="ro-RO"/>
        </w:rPr>
        <w:t>(indicarea obiectului probei)</w:t>
      </w:r>
      <w:r w:rsidRPr="00206417">
        <w:rPr>
          <w:rStyle w:val="sttalineat1"/>
          <w:rFonts w:ascii="Times New Roman" w:hAnsi="Times New Roman"/>
          <w:color w:val="auto"/>
          <w:sz w:val="28"/>
          <w:szCs w:val="28"/>
          <w:lang w:val="ro-RO"/>
        </w:rPr>
        <w:t xml:space="preserve"> nu poate fi stabilită în alt mod /</w:t>
      </w:r>
      <w:r w:rsidRPr="00206417">
        <w:rPr>
          <w:rFonts w:ascii="Times New Roman" w:hAnsi="Times New Roman"/>
          <w:sz w:val="24"/>
          <w:szCs w:val="24"/>
          <w:lang w:val="ro-RO"/>
        </w:rPr>
        <w:t xml:space="preserve"> </w:t>
      </w:r>
      <w:r w:rsidRPr="00206417">
        <w:rPr>
          <w:rFonts w:ascii="Times New Roman" w:hAnsi="Times New Roman"/>
          <w:sz w:val="28"/>
          <w:szCs w:val="28"/>
          <w:lang w:val="ro-RO"/>
        </w:rPr>
        <w:t xml:space="preserve">obţinerea probelor în alt mod ar presupune dificultăţi deosebite ce ar prejudicia ancheta / există un pericol pentru siguranţa persoanelor sau a unor bunuri de valoare </w:t>
      </w:r>
      <w:r w:rsidRPr="00206417">
        <w:rPr>
          <w:rFonts w:ascii="Times New Roman" w:hAnsi="Times New Roman"/>
          <w:i/>
          <w:sz w:val="28"/>
          <w:szCs w:val="28"/>
          <w:u w:val="dotted"/>
          <w:lang w:val="ro-RO"/>
        </w:rPr>
        <w:t>(se vor indica în concret pericolul şi persoanele sau bunurile periclitate)</w:t>
      </w:r>
      <w:r w:rsidRPr="00206417">
        <w:rPr>
          <w:rStyle w:val="sttalineat1"/>
          <w:rFonts w:ascii="Times New Roman" w:hAnsi="Times New Roman"/>
          <w:color w:val="auto"/>
          <w:sz w:val="28"/>
          <w:szCs w:val="28"/>
          <w:lang w:val="ro-RO"/>
        </w:rPr>
        <w:t>.</w:t>
      </w:r>
      <w:r w:rsidRPr="00206417">
        <w:rPr>
          <w:rFonts w:ascii="Times New Roman" w:hAnsi="Times New Roman"/>
          <w:sz w:val="28"/>
          <w:szCs w:val="28"/>
          <w:lang w:val="ro-RO"/>
        </w:rPr>
        <w:t xml:space="preserve"> </w:t>
      </w:r>
    </w:p>
    <w:p w:rsidR="00CD25DB" w:rsidRPr="00206417" w:rsidRDefault="00CD25DB" w:rsidP="00CD25DB">
      <w:pPr>
        <w:ind w:firstLine="720"/>
        <w:jc w:val="both"/>
        <w:rPr>
          <w:rFonts w:ascii="Times New Roman" w:hAnsi="Times New Roman"/>
          <w:b/>
          <w:bCs/>
          <w:i/>
          <w:sz w:val="28"/>
          <w:szCs w:val="28"/>
          <w:lang w:val="ro-RO"/>
        </w:rPr>
      </w:pPr>
      <w:r w:rsidRPr="00206417">
        <w:rPr>
          <w:rFonts w:ascii="Times New Roman" w:hAnsi="Times New Roman"/>
          <w:sz w:val="28"/>
          <w:szCs w:val="28"/>
          <w:lang w:val="ro-RO"/>
        </w:rPr>
        <w:t xml:space="preserve">Totodată, în cauză există urgenţă, iar obţinerea mandatului în condiţiile art. 140 din C. proc. pen. ar conduce la o întârziere substanţială a cercetărilor </w:t>
      </w:r>
      <w:r w:rsidRPr="00206417">
        <w:rPr>
          <w:rFonts w:ascii="Times New Roman" w:hAnsi="Times New Roman"/>
          <w:i/>
          <w:sz w:val="28"/>
          <w:szCs w:val="28"/>
          <w:lang w:val="ro-RO"/>
        </w:rPr>
        <w:t>(pierderea momentului operativ...)</w:t>
      </w:r>
      <w:r w:rsidRPr="00206417">
        <w:rPr>
          <w:rFonts w:ascii="Times New Roman" w:hAnsi="Times New Roman"/>
          <w:sz w:val="28"/>
          <w:szCs w:val="28"/>
          <w:lang w:val="ro-RO"/>
        </w:rPr>
        <w:t xml:space="preserve">/ la pierderea, alterarea sau distrugerea probelor </w:t>
      </w:r>
      <w:r w:rsidRPr="00206417">
        <w:rPr>
          <w:rFonts w:ascii="Times New Roman" w:hAnsi="Times New Roman"/>
          <w:i/>
          <w:sz w:val="28"/>
          <w:szCs w:val="28"/>
          <w:lang w:val="ro-RO"/>
        </w:rPr>
        <w:t xml:space="preserve">(cu indicarea concretă a </w:t>
      </w:r>
      <w:r w:rsidRPr="00206417">
        <w:rPr>
          <w:rFonts w:ascii="Times New Roman" w:hAnsi="Times New Roman"/>
          <w:i/>
          <w:sz w:val="28"/>
          <w:szCs w:val="28"/>
          <w:lang w:val="ro-RO"/>
        </w:rPr>
        <w:lastRenderedPageBreak/>
        <w:t>probelor periclitate şi a motivului care justifică suspiciunea că până la obţinerea mandatului în condiţiile art. 140 din C. proc. pen. se vor pierde)/</w:t>
      </w:r>
      <w:r w:rsidRPr="00206417">
        <w:rPr>
          <w:rFonts w:ascii="Times New Roman" w:hAnsi="Times New Roman"/>
          <w:sz w:val="28"/>
          <w:szCs w:val="28"/>
          <w:lang w:val="ro-RO"/>
        </w:rPr>
        <w:t xml:space="preserve">ar pune în pericol siguranţa persoanei vătămate </w:t>
      </w:r>
      <w:r w:rsidRPr="00206417">
        <w:rPr>
          <w:rFonts w:ascii="Times New Roman" w:hAnsi="Times New Roman"/>
          <w:i/>
          <w:sz w:val="28"/>
          <w:szCs w:val="28"/>
          <w:lang w:val="ro-RO"/>
        </w:rPr>
        <w:t>(nume şi prenume şi motivarea pericolului)</w:t>
      </w:r>
      <w:r w:rsidRPr="00206417">
        <w:rPr>
          <w:rFonts w:ascii="Times New Roman" w:hAnsi="Times New Roman"/>
          <w:sz w:val="28"/>
          <w:szCs w:val="28"/>
          <w:lang w:val="ro-RO"/>
        </w:rPr>
        <w:t xml:space="preserve"> / a martorului </w:t>
      </w:r>
      <w:r w:rsidRPr="00206417">
        <w:rPr>
          <w:rFonts w:ascii="Times New Roman" w:hAnsi="Times New Roman"/>
          <w:i/>
          <w:sz w:val="28"/>
          <w:szCs w:val="28"/>
          <w:lang w:val="ro-RO"/>
        </w:rPr>
        <w:t xml:space="preserve">(nume şi prenume şi motivarea pericolului) </w:t>
      </w:r>
      <w:r w:rsidRPr="00206417">
        <w:rPr>
          <w:rFonts w:ascii="Times New Roman" w:hAnsi="Times New Roman"/>
          <w:sz w:val="28"/>
          <w:szCs w:val="28"/>
          <w:lang w:val="ro-RO"/>
        </w:rPr>
        <w:t>sau membrilor familiilor acestora</w:t>
      </w:r>
      <w:r w:rsidRPr="00206417">
        <w:rPr>
          <w:rFonts w:ascii="Times New Roman" w:hAnsi="Times New Roman"/>
          <w:i/>
          <w:sz w:val="28"/>
          <w:szCs w:val="28"/>
          <w:lang w:val="ro-RO"/>
        </w:rPr>
        <w:t>.</w:t>
      </w:r>
      <w:r w:rsidRPr="00206417">
        <w:rPr>
          <w:rFonts w:ascii="Times New Roman" w:hAnsi="Times New Roman"/>
          <w:sz w:val="28"/>
          <w:szCs w:val="28"/>
          <w:lang w:val="ro-RO"/>
        </w:rPr>
        <w:t xml:space="preserve"> </w:t>
      </w:r>
    </w:p>
    <w:p w:rsidR="00CD25DB" w:rsidRPr="00206417" w:rsidRDefault="00CD25DB" w:rsidP="00CD25DB">
      <w:pPr>
        <w:pStyle w:val="BodyTextIndent3"/>
        <w:ind w:left="0" w:firstLine="720"/>
        <w:jc w:val="both"/>
        <w:rPr>
          <w:rFonts w:ascii="Times New Roman" w:hAnsi="Times New Roman"/>
          <w:sz w:val="28"/>
          <w:szCs w:val="28"/>
          <w:lang w:val="ro-RO"/>
        </w:rPr>
      </w:pPr>
      <w:r w:rsidRPr="00206417">
        <w:rPr>
          <w:rFonts w:ascii="Times New Roman" w:hAnsi="Times New Roman"/>
          <w:sz w:val="28"/>
          <w:szCs w:val="28"/>
          <w:lang w:val="ro-RO"/>
        </w:rPr>
        <w:t xml:space="preserve">În raport de </w:t>
      </w:r>
      <w:r w:rsidRPr="00206417">
        <w:rPr>
          <w:rFonts w:ascii="Times New Roman" w:hAnsi="Times New Roman"/>
          <w:i/>
          <w:sz w:val="28"/>
          <w:szCs w:val="28"/>
          <w:u w:val="dotted"/>
          <w:lang w:val="ro-RO"/>
        </w:rPr>
        <w:t>(particularităţile cauzei / importanţa informaţiilor / probelor ce urmează a fi obţinute / gravitatea infracţiunii)</w:t>
      </w:r>
      <w:r w:rsidRPr="00206417">
        <w:rPr>
          <w:rFonts w:ascii="Times New Roman" w:hAnsi="Times New Roman"/>
          <w:i/>
          <w:sz w:val="28"/>
          <w:szCs w:val="28"/>
          <w:lang w:val="ro-RO"/>
        </w:rPr>
        <w:t>,</w:t>
      </w:r>
      <w:r w:rsidRPr="00206417">
        <w:rPr>
          <w:rFonts w:ascii="Times New Roman" w:hAnsi="Times New Roman"/>
          <w:sz w:val="28"/>
          <w:szCs w:val="28"/>
          <w:lang w:val="ro-RO"/>
        </w:rPr>
        <w:t xml:space="preserve"> măsura este proporţională cu restrângerea drepturilor şi libertăţilor fundamentale.</w:t>
      </w:r>
    </w:p>
    <w:p w:rsidR="00CD25DB" w:rsidRPr="00206417" w:rsidRDefault="00CD25DB" w:rsidP="00CD25DB">
      <w:pPr>
        <w:ind w:firstLine="720"/>
        <w:jc w:val="both"/>
        <w:rPr>
          <w:rFonts w:ascii="Times New Roman" w:hAnsi="Times New Roman"/>
          <w:sz w:val="28"/>
          <w:szCs w:val="28"/>
          <w:lang w:val="ro-RO"/>
        </w:rPr>
      </w:pPr>
      <w:r w:rsidRPr="00206417">
        <w:rPr>
          <w:rFonts w:ascii="Times New Roman" w:hAnsi="Times New Roman"/>
          <w:sz w:val="28"/>
          <w:szCs w:val="28"/>
          <w:lang w:val="ro-RO"/>
        </w:rPr>
        <w:t>Constatând că sunt îndeplinite condiţiile prevăzute la art. 139 alin. (1) şi (2) din C. proc. pen.</w:t>
      </w:r>
    </w:p>
    <w:p w:rsidR="00CD25DB" w:rsidRPr="00206417" w:rsidRDefault="00CD25DB" w:rsidP="00CD25DB">
      <w:pPr>
        <w:ind w:firstLine="720"/>
        <w:jc w:val="both"/>
        <w:rPr>
          <w:rFonts w:ascii="Times New Roman" w:hAnsi="Times New Roman"/>
          <w:sz w:val="28"/>
          <w:szCs w:val="28"/>
          <w:lang w:val="ro-RO"/>
        </w:rPr>
      </w:pPr>
      <w:r w:rsidRPr="00206417">
        <w:rPr>
          <w:rFonts w:ascii="Times New Roman" w:hAnsi="Times New Roman"/>
          <w:sz w:val="28"/>
          <w:szCs w:val="28"/>
          <w:lang w:val="ro-RO"/>
        </w:rPr>
        <w:t xml:space="preserve">În </w:t>
      </w:r>
      <w:r w:rsidR="001910C3" w:rsidRPr="00206417">
        <w:rPr>
          <w:rFonts w:ascii="Times New Roman" w:hAnsi="Times New Roman"/>
          <w:sz w:val="28"/>
          <w:szCs w:val="28"/>
          <w:lang w:val="ro-RO"/>
        </w:rPr>
        <w:t>temeiul</w:t>
      </w:r>
      <w:r w:rsidRPr="00206417">
        <w:rPr>
          <w:rFonts w:ascii="Times New Roman" w:hAnsi="Times New Roman"/>
          <w:sz w:val="28"/>
          <w:szCs w:val="28"/>
          <w:lang w:val="ro-RO"/>
        </w:rPr>
        <w:t xml:space="preserve"> art.141 alin.(1) şi (2) din C. proc. pen.</w:t>
      </w:r>
    </w:p>
    <w:p w:rsidR="00CD25DB" w:rsidRPr="00206417" w:rsidRDefault="00CD25DB" w:rsidP="0044721E">
      <w:pPr>
        <w:spacing w:line="240" w:lineRule="auto"/>
        <w:ind w:right="72"/>
        <w:jc w:val="center"/>
        <w:rPr>
          <w:rFonts w:ascii="Times New Roman" w:hAnsi="Times New Roman"/>
          <w:b/>
          <w:sz w:val="28"/>
          <w:szCs w:val="28"/>
          <w:lang w:val="ro-RO"/>
        </w:rPr>
      </w:pPr>
      <w:r w:rsidRPr="00206417">
        <w:rPr>
          <w:rFonts w:ascii="Times New Roman" w:hAnsi="Times New Roman"/>
          <w:b/>
          <w:sz w:val="28"/>
          <w:szCs w:val="28"/>
          <w:lang w:val="ro-RO"/>
        </w:rPr>
        <w:t>D I S P U N:</w:t>
      </w:r>
    </w:p>
    <w:p w:rsidR="00CD25DB" w:rsidRPr="00206417" w:rsidRDefault="00CD25DB" w:rsidP="00CD25DB">
      <w:pPr>
        <w:ind w:firstLine="720"/>
        <w:jc w:val="both"/>
        <w:rPr>
          <w:rFonts w:ascii="Times New Roman" w:hAnsi="Times New Roman"/>
          <w:i/>
          <w:sz w:val="28"/>
          <w:szCs w:val="28"/>
          <w:lang w:val="ro-RO"/>
        </w:rPr>
      </w:pPr>
      <w:r w:rsidRPr="00206417">
        <w:rPr>
          <w:rFonts w:ascii="Times New Roman" w:hAnsi="Times New Roman"/>
          <w:sz w:val="28"/>
          <w:szCs w:val="28"/>
          <w:lang w:val="ro-RO"/>
        </w:rPr>
        <w:t xml:space="preserve">Autorizarea, cu </w:t>
      </w:r>
      <w:r w:rsidRPr="00206417">
        <w:rPr>
          <w:rFonts w:ascii="Times New Roman" w:hAnsi="Times New Roman"/>
          <w:b/>
          <w:sz w:val="28"/>
          <w:szCs w:val="28"/>
          <w:lang w:val="ro-RO"/>
        </w:rPr>
        <w:t>titlu provizoriu</w:t>
      </w:r>
      <w:r w:rsidRPr="00206417">
        <w:rPr>
          <w:rFonts w:ascii="Times New Roman" w:hAnsi="Times New Roman"/>
          <w:sz w:val="28"/>
          <w:szCs w:val="28"/>
          <w:lang w:val="ro-RO"/>
        </w:rPr>
        <w:t xml:space="preserve">, pe o durată de … ore, de la data de </w:t>
      </w:r>
      <w:r w:rsidRPr="00206417">
        <w:rPr>
          <w:rFonts w:ascii="Times New Roman" w:hAnsi="Times New Roman"/>
          <w:b/>
          <w:sz w:val="28"/>
          <w:szCs w:val="28"/>
          <w:lang w:val="ro-RO"/>
        </w:rPr>
        <w:t>…</w:t>
      </w:r>
      <w:r w:rsidRPr="00206417">
        <w:rPr>
          <w:rFonts w:ascii="Times New Roman" w:hAnsi="Times New Roman"/>
          <w:sz w:val="28"/>
          <w:szCs w:val="28"/>
          <w:lang w:val="ro-RO"/>
        </w:rPr>
        <w:t xml:space="preserve">, ora </w:t>
      </w:r>
      <w:r w:rsidRPr="00206417">
        <w:rPr>
          <w:rFonts w:ascii="Times New Roman" w:hAnsi="Times New Roman"/>
          <w:b/>
          <w:sz w:val="28"/>
          <w:szCs w:val="28"/>
          <w:lang w:val="ro-RO"/>
        </w:rPr>
        <w:t>…</w:t>
      </w:r>
      <w:r w:rsidRPr="00206417">
        <w:rPr>
          <w:rFonts w:ascii="Times New Roman" w:hAnsi="Times New Roman"/>
          <w:sz w:val="28"/>
          <w:szCs w:val="28"/>
          <w:lang w:val="ro-RO"/>
        </w:rPr>
        <w:t xml:space="preserve">, până la data de </w:t>
      </w:r>
      <w:r w:rsidRPr="00206417">
        <w:rPr>
          <w:rFonts w:ascii="Times New Roman" w:hAnsi="Times New Roman"/>
          <w:b/>
          <w:sz w:val="28"/>
          <w:szCs w:val="28"/>
          <w:lang w:val="ro-RO"/>
        </w:rPr>
        <w:t>…</w:t>
      </w:r>
      <w:r w:rsidRPr="00206417">
        <w:rPr>
          <w:rFonts w:ascii="Times New Roman" w:hAnsi="Times New Roman"/>
          <w:sz w:val="28"/>
          <w:szCs w:val="28"/>
          <w:lang w:val="ro-RO"/>
        </w:rPr>
        <w:t xml:space="preserve">, ora </w:t>
      </w:r>
      <w:r w:rsidRPr="00206417">
        <w:rPr>
          <w:rFonts w:ascii="Times New Roman" w:hAnsi="Times New Roman"/>
          <w:b/>
          <w:sz w:val="28"/>
          <w:szCs w:val="28"/>
          <w:lang w:val="ro-RO"/>
        </w:rPr>
        <w:t>…</w:t>
      </w:r>
      <w:r w:rsidRPr="00206417">
        <w:rPr>
          <w:rFonts w:ascii="Times New Roman" w:hAnsi="Times New Roman"/>
          <w:sz w:val="28"/>
          <w:szCs w:val="28"/>
          <w:lang w:val="ro-RO"/>
        </w:rPr>
        <w:t xml:space="preserve"> a interceptării şi înregistrării a  </w:t>
      </w:r>
      <w:r w:rsidRPr="00206417">
        <w:rPr>
          <w:rFonts w:ascii="Times New Roman" w:hAnsi="Times New Roman"/>
          <w:i/>
          <w:sz w:val="28"/>
          <w:szCs w:val="28"/>
          <w:u w:val="dotted"/>
          <w:lang w:val="ro-RO"/>
        </w:rPr>
        <w:t xml:space="preserve">se indică în concret activitatea de supraveghere tehnică ce va fi  efectuată, de ex. convorbirile, comunicările - SMS, MMS, mesagerie vocală - interceptate şi înregistrate / traficul de Internet efectuat de pe aparatele telefonice cu următorul număr …/ de la punctul de acces la un sistem informatic… folosit de </w:t>
      </w:r>
      <w:r w:rsidRPr="00206417">
        <w:rPr>
          <w:rFonts w:ascii="Times New Roman" w:hAnsi="Times New Roman"/>
          <w:i/>
          <w:sz w:val="28"/>
          <w:szCs w:val="28"/>
          <w:lang w:val="ro-RO"/>
        </w:rPr>
        <w:t>(</w:t>
      </w:r>
      <w:r w:rsidRPr="00206417">
        <w:rPr>
          <w:rFonts w:ascii="Times New Roman" w:hAnsi="Times New Roman"/>
          <w:i/>
          <w:sz w:val="28"/>
          <w:szCs w:val="28"/>
          <w:u w:val="dotted"/>
          <w:lang w:val="ro-RO"/>
        </w:rPr>
        <w:t>calitate procesuală dacă este cazul, nume şi prenume)/</w:t>
      </w:r>
      <w:r w:rsidRPr="00206417">
        <w:rPr>
          <w:rFonts w:ascii="Times New Roman" w:hAnsi="Times New Roman"/>
          <w:i/>
          <w:sz w:val="28"/>
          <w:szCs w:val="28"/>
          <w:lang w:val="ro-RO"/>
        </w:rPr>
        <w:t>înregistrarea în mediu ambiental a activităţilor (</w:t>
      </w:r>
      <w:r w:rsidRPr="00206417">
        <w:rPr>
          <w:rFonts w:ascii="Times New Roman" w:hAnsi="Times New Roman"/>
          <w:i/>
          <w:sz w:val="28"/>
          <w:szCs w:val="28"/>
          <w:u w:val="dotted"/>
          <w:lang w:val="ro-RO"/>
        </w:rPr>
        <w:t>calitate procesuală dacă este cazul, nume şi prenume)</w:t>
      </w:r>
    </w:p>
    <w:p w:rsidR="00CD25DB" w:rsidRPr="00206417" w:rsidRDefault="00CD25DB" w:rsidP="00CD25DB">
      <w:pPr>
        <w:ind w:firstLine="720"/>
        <w:jc w:val="both"/>
        <w:rPr>
          <w:rFonts w:ascii="Times New Roman" w:hAnsi="Times New Roman"/>
          <w:b/>
          <w:sz w:val="28"/>
          <w:szCs w:val="28"/>
          <w:u w:val="dotted"/>
          <w:lang w:val="ro-RO"/>
        </w:rPr>
      </w:pPr>
      <w:r w:rsidRPr="00206417">
        <w:rPr>
          <w:rFonts w:ascii="Times New Roman" w:hAnsi="Times New Roman"/>
          <w:i/>
          <w:sz w:val="28"/>
          <w:szCs w:val="28"/>
          <w:lang w:val="ro-RO"/>
        </w:rPr>
        <w:t>Înregistrările vor</w:t>
      </w:r>
      <w:r w:rsidR="00733A10" w:rsidRPr="00206417">
        <w:rPr>
          <w:rFonts w:ascii="Times New Roman" w:hAnsi="Times New Roman"/>
          <w:i/>
          <w:sz w:val="28"/>
          <w:szCs w:val="28"/>
          <w:lang w:val="ro-RO"/>
        </w:rPr>
        <w:t xml:space="preserve"> fi</w:t>
      </w:r>
      <w:r w:rsidRPr="00206417">
        <w:rPr>
          <w:rFonts w:ascii="Times New Roman" w:hAnsi="Times New Roman"/>
          <w:i/>
          <w:sz w:val="28"/>
          <w:szCs w:val="28"/>
          <w:lang w:val="ro-RO"/>
        </w:rPr>
        <w:t xml:space="preserve"> efectuate de</w:t>
      </w:r>
      <w:r w:rsidR="00F17367" w:rsidRPr="00206417">
        <w:rPr>
          <w:rFonts w:ascii="Times New Roman" w:hAnsi="Times New Roman"/>
          <w:i/>
          <w:sz w:val="28"/>
          <w:szCs w:val="28"/>
          <w:lang w:val="ro-RO"/>
        </w:rPr>
        <w:t>.....</w:t>
      </w:r>
      <w:r w:rsidR="0012228B" w:rsidRPr="00206417">
        <w:rPr>
          <w:rFonts w:ascii="Times New Roman" w:hAnsi="Times New Roman"/>
          <w:i/>
          <w:sz w:val="28"/>
          <w:szCs w:val="28"/>
          <w:lang w:val="ro-RO"/>
        </w:rPr>
        <w:t xml:space="preserve"> (cu respectarea DECIZIEI Nr.51 din 16 februarie 2016 -</w:t>
      </w:r>
      <w:r w:rsidRPr="00206417">
        <w:rPr>
          <w:rFonts w:ascii="Times New Roman" w:hAnsi="Times New Roman"/>
          <w:i/>
          <w:sz w:val="28"/>
          <w:szCs w:val="28"/>
          <w:u w:val="dotted"/>
          <w:lang w:val="ro-RO"/>
        </w:rPr>
        <w:t xml:space="preserve"> indicarea organului arătat de art.142 alin.(1)din C. proc. pen).</w:t>
      </w:r>
    </w:p>
    <w:p w:rsidR="00CD25DB" w:rsidRPr="00206417" w:rsidRDefault="00CD25DB" w:rsidP="00CD25DB">
      <w:pPr>
        <w:ind w:firstLine="720"/>
        <w:jc w:val="both"/>
        <w:rPr>
          <w:rFonts w:ascii="Times New Roman" w:hAnsi="Times New Roman"/>
          <w:i/>
          <w:sz w:val="28"/>
          <w:szCs w:val="28"/>
          <w:lang w:val="ro-RO"/>
        </w:rPr>
      </w:pPr>
      <w:r w:rsidRPr="00206417">
        <w:rPr>
          <w:rFonts w:ascii="Times New Roman" w:hAnsi="Times New Roman"/>
          <w:i/>
          <w:sz w:val="28"/>
          <w:szCs w:val="28"/>
          <w:lang w:val="ro-RO"/>
        </w:rPr>
        <w:t>În scopul executării măsurii supravegherii tehnice</w:t>
      </w:r>
      <w:r w:rsidRPr="00206417">
        <w:rPr>
          <w:rFonts w:ascii="Times New Roman" w:hAnsi="Times New Roman"/>
          <w:sz w:val="28"/>
          <w:szCs w:val="28"/>
          <w:lang w:val="ro-RO"/>
        </w:rPr>
        <w:t xml:space="preserve"> </w:t>
      </w:r>
      <w:r w:rsidRPr="00206417">
        <w:rPr>
          <w:rFonts w:ascii="Times New Roman" w:hAnsi="Times New Roman"/>
          <w:i/>
          <w:sz w:val="28"/>
          <w:szCs w:val="28"/>
          <w:lang w:val="ro-RO"/>
        </w:rPr>
        <w:t>(în cazul măsurii supravegherii video, audio sau prin fotografiere în spaţii private) se încuviinţează ca organele de urmărire penală să pătrundă în spaţiul privat situat în … pentru a activa / dezactiva mijloacele tehnice ce urmează a fi folosite.</w:t>
      </w:r>
    </w:p>
    <w:p w:rsidR="00CD25DB" w:rsidRPr="00206417" w:rsidRDefault="00CD25DB" w:rsidP="00CD25DB">
      <w:pPr>
        <w:jc w:val="center"/>
        <w:rPr>
          <w:rFonts w:ascii="Times New Roman" w:hAnsi="Times New Roman"/>
          <w:b/>
          <w:iCs/>
          <w:sz w:val="28"/>
          <w:szCs w:val="28"/>
          <w:lang w:val="ro-RO"/>
        </w:rPr>
      </w:pPr>
      <w:r w:rsidRPr="00206417">
        <w:rPr>
          <w:rFonts w:ascii="Times New Roman" w:hAnsi="Times New Roman"/>
          <w:b/>
          <w:iCs/>
          <w:sz w:val="28"/>
          <w:szCs w:val="28"/>
          <w:lang w:val="ro-RO"/>
        </w:rPr>
        <w:t>P R O C U R O R ,</w:t>
      </w:r>
    </w:p>
    <w:p w:rsidR="00CD25DB" w:rsidRPr="00206417" w:rsidRDefault="00CD25DB" w:rsidP="00CD25DB">
      <w:pPr>
        <w:spacing w:after="0"/>
        <w:ind w:right="72"/>
        <w:jc w:val="center"/>
        <w:rPr>
          <w:rFonts w:ascii="Times New Roman" w:eastAsia="Calibri" w:hAnsi="Times New Roman"/>
          <w:i/>
          <w:sz w:val="28"/>
          <w:szCs w:val="28"/>
          <w:lang w:val="ro-RO" w:eastAsia="ro-RO"/>
        </w:rPr>
      </w:pPr>
      <w:r w:rsidRPr="00206417">
        <w:rPr>
          <w:rFonts w:ascii="Times New Roman" w:eastAsia="Calibri" w:hAnsi="Times New Roman"/>
          <w:i/>
          <w:sz w:val="28"/>
          <w:szCs w:val="28"/>
          <w:lang w:val="ro-RO" w:eastAsia="ro-RO"/>
        </w:rPr>
        <w:t>(numele şi prenumele, semnătura şi ştampila)</w:t>
      </w:r>
    </w:p>
    <w:p w:rsidR="00CD25DB" w:rsidRPr="00206417" w:rsidRDefault="00E51F4F" w:rsidP="00E51F4F">
      <w:pPr>
        <w:spacing w:after="0" w:line="240" w:lineRule="auto"/>
        <w:rPr>
          <w:rFonts w:ascii="Times New Roman" w:hAnsi="Times New Roman"/>
          <w:b/>
          <w:caps/>
          <w:sz w:val="28"/>
          <w:szCs w:val="28"/>
          <w:u w:val="single"/>
          <w:lang w:val="ro-RO"/>
        </w:rPr>
      </w:pPr>
      <w:r w:rsidRPr="00206417">
        <w:rPr>
          <w:rFonts w:ascii="Times New Roman" w:hAnsi="Times New Roman"/>
          <w:b/>
          <w:caps/>
          <w:sz w:val="28"/>
          <w:szCs w:val="28"/>
          <w:u w:val="single"/>
          <w:lang w:val="ro-RO"/>
        </w:rPr>
        <w:br w:type="page"/>
      </w:r>
    </w:p>
    <w:p w:rsidR="00CD25DB" w:rsidRPr="00206417" w:rsidRDefault="00CD25DB" w:rsidP="00E51F4F">
      <w:pPr>
        <w:pStyle w:val="Heading3"/>
        <w:rPr>
          <w:lang w:val="ro-RO"/>
        </w:rPr>
      </w:pPr>
      <w:bookmarkStart w:id="107" w:name="_Toc381547872"/>
      <w:bookmarkStart w:id="108" w:name="_Toc506473333"/>
      <w:r w:rsidRPr="00206417">
        <w:rPr>
          <w:lang w:val="ro-RO"/>
        </w:rPr>
        <w:lastRenderedPageBreak/>
        <w:t xml:space="preserve">Referat cu propunere de confirmare a măsurii de supraveghere tehnică dispusă de procuror </w:t>
      </w:r>
      <w:r w:rsidR="00F40522" w:rsidRPr="00206417">
        <w:rPr>
          <w:lang w:val="ro-RO"/>
        </w:rPr>
        <w:t xml:space="preserve"> - varianta 1</w:t>
      </w:r>
      <w:bookmarkEnd w:id="107"/>
      <w:bookmarkEnd w:id="108"/>
    </w:p>
    <w:p w:rsidR="00E51F4F" w:rsidRPr="00206417" w:rsidRDefault="00E51F4F" w:rsidP="00E51F4F">
      <w:pPr>
        <w:rPr>
          <w:lang w:val="ro-RO"/>
        </w:rPr>
      </w:pPr>
    </w:p>
    <w:tbl>
      <w:tblPr>
        <w:tblW w:w="10093" w:type="dxa"/>
        <w:tblInd w:w="-252" w:type="dxa"/>
        <w:tblLook w:val="01E0" w:firstRow="1" w:lastRow="1" w:firstColumn="1" w:lastColumn="1" w:noHBand="0" w:noVBand="0"/>
      </w:tblPr>
      <w:tblGrid>
        <w:gridCol w:w="5008"/>
        <w:gridCol w:w="5085"/>
      </w:tblGrid>
      <w:tr w:rsidR="00BA2F8E" w:rsidRPr="00206417">
        <w:trPr>
          <w:gridAfter w:val="1"/>
          <w:wAfter w:w="5085" w:type="dxa"/>
          <w:trHeight w:val="1514"/>
        </w:trPr>
        <w:tc>
          <w:tcPr>
            <w:tcW w:w="5008" w:type="dxa"/>
            <w:tcBorders>
              <w:top w:val="single" w:sz="4" w:space="0" w:color="auto"/>
              <w:left w:val="single" w:sz="4" w:space="0" w:color="auto"/>
              <w:bottom w:val="single" w:sz="4" w:space="0" w:color="auto"/>
              <w:right w:val="single" w:sz="4" w:space="0" w:color="auto"/>
            </w:tcBorders>
            <w:vAlign w:val="center"/>
          </w:tcPr>
          <w:p w:rsidR="00CD25DB" w:rsidRPr="00206417" w:rsidRDefault="00CD25DB" w:rsidP="00367EB2">
            <w:pPr>
              <w:spacing w:after="0" w:line="240" w:lineRule="auto"/>
              <w:jc w:val="center"/>
              <w:rPr>
                <w:rFonts w:ascii="Times New Roman" w:hAnsi="Times New Roman"/>
                <w:b/>
                <w:sz w:val="20"/>
                <w:szCs w:val="20"/>
                <w:lang w:val="ro-RO"/>
              </w:rPr>
            </w:pPr>
            <w:r w:rsidRPr="00206417">
              <w:rPr>
                <w:rFonts w:ascii="Times New Roman" w:hAnsi="Times New Roman"/>
                <w:b/>
                <w:sz w:val="20"/>
                <w:szCs w:val="20"/>
                <w:lang w:val="ro-RO"/>
              </w:rPr>
              <w:t>ROMÂNIA</w:t>
            </w:r>
          </w:p>
          <w:p w:rsidR="00CD25DB" w:rsidRPr="00206417" w:rsidRDefault="00CA20AC" w:rsidP="00367EB2">
            <w:pPr>
              <w:spacing w:after="0" w:line="240" w:lineRule="auto"/>
              <w:jc w:val="center"/>
              <w:rPr>
                <w:rFonts w:ascii="Times New Roman" w:hAnsi="Times New Roman"/>
                <w:b/>
                <w:sz w:val="20"/>
                <w:szCs w:val="20"/>
                <w:lang w:val="ro-RO"/>
              </w:rPr>
            </w:pPr>
            <w:r w:rsidRPr="00206417">
              <w:rPr>
                <w:rFonts w:ascii="Times New Roman" w:hAnsi="Times New Roman"/>
                <w:b/>
                <w:noProof/>
                <w:sz w:val="32"/>
                <w:szCs w:val="32"/>
              </w:rPr>
              <w:drawing>
                <wp:inline distT="0" distB="0" distL="0" distR="0" wp14:anchorId="7FE9B99F" wp14:editId="4483151A">
                  <wp:extent cx="400685" cy="440055"/>
                  <wp:effectExtent l="0" t="0" r="0" b="0"/>
                  <wp:docPr id="41" name="Imagine 41" descr="Stema României"/>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41" descr="Stema României"/>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0685" cy="440055"/>
                          </a:xfrm>
                          <a:prstGeom prst="rect">
                            <a:avLst/>
                          </a:prstGeom>
                          <a:noFill/>
                          <a:ln>
                            <a:noFill/>
                          </a:ln>
                        </pic:spPr>
                      </pic:pic>
                    </a:graphicData>
                  </a:graphic>
                </wp:inline>
              </w:drawing>
            </w:r>
          </w:p>
          <w:p w:rsidR="00CD25DB" w:rsidRPr="00206417" w:rsidRDefault="00CD25DB" w:rsidP="00367EB2">
            <w:pPr>
              <w:spacing w:after="0" w:line="240" w:lineRule="auto"/>
              <w:jc w:val="center"/>
              <w:rPr>
                <w:rFonts w:ascii="Times New Roman" w:hAnsi="Times New Roman"/>
                <w:b/>
                <w:sz w:val="20"/>
                <w:szCs w:val="20"/>
                <w:lang w:val="ro-RO"/>
              </w:rPr>
            </w:pPr>
            <w:r w:rsidRPr="00206417">
              <w:rPr>
                <w:rFonts w:ascii="Times New Roman" w:hAnsi="Times New Roman"/>
                <w:b/>
                <w:sz w:val="20"/>
                <w:szCs w:val="20"/>
                <w:lang w:val="ro-RO"/>
              </w:rPr>
              <w:t>MINISTERUL PUBLIC</w:t>
            </w:r>
          </w:p>
          <w:p w:rsidR="00CD25DB" w:rsidRPr="00206417" w:rsidRDefault="00CD25DB" w:rsidP="00367EB2">
            <w:pPr>
              <w:spacing w:after="0" w:line="240" w:lineRule="auto"/>
              <w:jc w:val="center"/>
              <w:rPr>
                <w:rFonts w:ascii="Times New Roman" w:hAnsi="Times New Roman"/>
                <w:sz w:val="20"/>
                <w:szCs w:val="20"/>
                <w:lang w:val="ro-RO"/>
              </w:rPr>
            </w:pPr>
            <w:r w:rsidRPr="00206417">
              <w:rPr>
                <w:rFonts w:ascii="Times New Roman" w:hAnsi="Times New Roman"/>
                <w:b/>
                <w:sz w:val="20"/>
                <w:szCs w:val="20"/>
                <w:lang w:val="ro-RO"/>
              </w:rPr>
              <w:t>PARCHETUL DE PE LÂNGĂ</w:t>
            </w:r>
            <w:r w:rsidRPr="00206417">
              <w:rPr>
                <w:rFonts w:ascii="Times New Roman" w:hAnsi="Times New Roman"/>
                <w:sz w:val="20"/>
                <w:szCs w:val="20"/>
                <w:lang w:val="ro-RO"/>
              </w:rPr>
              <w:t xml:space="preserve"> </w:t>
            </w:r>
          </w:p>
        </w:tc>
      </w:tr>
      <w:tr w:rsidR="00BA2F8E" w:rsidRPr="00206417">
        <w:trPr>
          <w:trHeight w:val="529"/>
        </w:trPr>
        <w:tc>
          <w:tcPr>
            <w:tcW w:w="10093" w:type="dxa"/>
            <w:gridSpan w:val="2"/>
            <w:tcBorders>
              <w:top w:val="single" w:sz="4" w:space="0" w:color="auto"/>
              <w:left w:val="single" w:sz="4" w:space="0" w:color="auto"/>
              <w:bottom w:val="single" w:sz="4" w:space="0" w:color="auto"/>
              <w:right w:val="single" w:sz="4" w:space="0" w:color="auto"/>
            </w:tcBorders>
          </w:tcPr>
          <w:p w:rsidR="00CD25DB" w:rsidRPr="00206417" w:rsidRDefault="00CD25DB" w:rsidP="00367EB2">
            <w:pPr>
              <w:spacing w:line="240" w:lineRule="auto"/>
              <w:rPr>
                <w:rFonts w:ascii="Times New Roman" w:hAnsi="Times New Roman"/>
                <w:b/>
                <w:sz w:val="20"/>
                <w:szCs w:val="20"/>
                <w:lang w:val="ro-RO"/>
              </w:rPr>
            </w:pPr>
            <w:r w:rsidRPr="00206417">
              <w:rPr>
                <w:rFonts w:ascii="Times New Roman" w:hAnsi="Times New Roman"/>
                <w:b/>
                <w:sz w:val="20"/>
                <w:szCs w:val="20"/>
                <w:lang w:val="ro-RO"/>
              </w:rPr>
              <w:t xml:space="preserve">Localitatea…, str. …, nr. …, jud. …, cod poştal: …; tel: …, fax: …,   e-mail: </w:t>
            </w:r>
            <w:hyperlink r:id="rId51" w:history="1">
              <w:r w:rsidRPr="00206417">
                <w:rPr>
                  <w:rStyle w:val="Hyperlink"/>
                  <w:rFonts w:ascii="Times New Roman" w:hAnsi="Times New Roman"/>
                  <w:b/>
                  <w:color w:val="auto"/>
                  <w:lang w:val="ro-RO"/>
                </w:rPr>
                <w:t>…..@mpublic.ro</w:t>
              </w:r>
            </w:hyperlink>
            <w:r w:rsidRPr="00206417">
              <w:rPr>
                <w:rFonts w:ascii="Times New Roman" w:hAnsi="Times New Roman"/>
                <w:b/>
                <w:sz w:val="20"/>
                <w:szCs w:val="20"/>
                <w:lang w:val="ro-RO"/>
              </w:rPr>
              <w:t>; operator date cu caracter personal nr. …</w:t>
            </w:r>
          </w:p>
        </w:tc>
      </w:tr>
      <w:tr w:rsidR="00BA2F8E" w:rsidRPr="00206417">
        <w:trPr>
          <w:trHeight w:val="516"/>
        </w:trPr>
        <w:tc>
          <w:tcPr>
            <w:tcW w:w="5008" w:type="dxa"/>
            <w:tcBorders>
              <w:top w:val="single" w:sz="4" w:space="0" w:color="auto"/>
              <w:left w:val="single" w:sz="4" w:space="0" w:color="auto"/>
              <w:bottom w:val="single" w:sz="4" w:space="0" w:color="auto"/>
              <w:right w:val="single" w:sz="4" w:space="0" w:color="auto"/>
            </w:tcBorders>
          </w:tcPr>
          <w:p w:rsidR="00CD25DB" w:rsidRPr="00206417" w:rsidRDefault="00CD25DB" w:rsidP="00367EB2">
            <w:pPr>
              <w:spacing w:line="240" w:lineRule="auto"/>
              <w:ind w:right="72"/>
              <w:rPr>
                <w:rFonts w:ascii="Times New Roman" w:hAnsi="Times New Roman"/>
                <w:b/>
                <w:sz w:val="20"/>
                <w:szCs w:val="20"/>
                <w:lang w:val="ro-RO"/>
              </w:rPr>
            </w:pPr>
            <w:r w:rsidRPr="00206417">
              <w:rPr>
                <w:rFonts w:ascii="Times New Roman" w:hAnsi="Times New Roman"/>
                <w:b/>
                <w:sz w:val="20"/>
                <w:szCs w:val="20"/>
                <w:lang w:val="ro-RO"/>
              </w:rPr>
              <w:t>DOSAR NR. .../P/…</w:t>
            </w:r>
          </w:p>
        </w:tc>
        <w:tc>
          <w:tcPr>
            <w:tcW w:w="5085" w:type="dxa"/>
            <w:tcBorders>
              <w:top w:val="single" w:sz="4" w:space="0" w:color="auto"/>
              <w:left w:val="single" w:sz="4" w:space="0" w:color="auto"/>
              <w:bottom w:val="single" w:sz="4" w:space="0" w:color="auto"/>
              <w:right w:val="single" w:sz="4" w:space="0" w:color="auto"/>
            </w:tcBorders>
          </w:tcPr>
          <w:p w:rsidR="00CD25DB" w:rsidRPr="00206417" w:rsidRDefault="00CD25DB" w:rsidP="00DB36FB">
            <w:pPr>
              <w:rPr>
                <w:rFonts w:ascii="Times New Roman" w:hAnsi="Times New Roman"/>
                <w:b/>
                <w:sz w:val="28"/>
                <w:szCs w:val="28"/>
                <w:lang w:val="ro-RO"/>
              </w:rPr>
            </w:pPr>
          </w:p>
        </w:tc>
      </w:tr>
    </w:tbl>
    <w:p w:rsidR="00CD25DB" w:rsidRPr="00206417" w:rsidRDefault="00CD25DB" w:rsidP="00CD25DB">
      <w:pPr>
        <w:spacing w:line="240" w:lineRule="auto"/>
        <w:ind w:right="72"/>
        <w:jc w:val="both"/>
        <w:outlineLvl w:val="0"/>
        <w:rPr>
          <w:rFonts w:ascii="Times New Roman" w:hAnsi="Times New Roman"/>
          <w:sz w:val="28"/>
          <w:szCs w:val="28"/>
          <w:lang w:val="ro-RO"/>
        </w:rPr>
      </w:pPr>
    </w:p>
    <w:p w:rsidR="00CD25DB" w:rsidRPr="00206417" w:rsidRDefault="00CD25DB" w:rsidP="0044721E">
      <w:pPr>
        <w:pStyle w:val="Heading8"/>
        <w:jc w:val="center"/>
        <w:rPr>
          <w:b/>
          <w:bCs/>
          <w:i w:val="0"/>
          <w:iCs w:val="0"/>
          <w:sz w:val="28"/>
          <w:szCs w:val="28"/>
          <w:u w:val="single"/>
        </w:rPr>
      </w:pPr>
      <w:r w:rsidRPr="00206417">
        <w:rPr>
          <w:b/>
          <w:i w:val="0"/>
          <w:sz w:val="28"/>
          <w:szCs w:val="28"/>
          <w:u w:val="single"/>
        </w:rPr>
        <w:t>R E F E R A T</w:t>
      </w:r>
    </w:p>
    <w:p w:rsidR="00CD25DB" w:rsidRPr="00206417" w:rsidRDefault="00CD25DB" w:rsidP="0044721E">
      <w:pPr>
        <w:spacing w:line="360" w:lineRule="auto"/>
        <w:jc w:val="center"/>
        <w:rPr>
          <w:rFonts w:ascii="Times New Roman" w:hAnsi="Times New Roman"/>
          <w:bCs/>
          <w:sz w:val="28"/>
          <w:szCs w:val="28"/>
          <w:lang w:val="ro-RO"/>
        </w:rPr>
      </w:pPr>
      <w:r w:rsidRPr="00206417">
        <w:rPr>
          <w:rFonts w:ascii="Times New Roman" w:hAnsi="Times New Roman"/>
          <w:bCs/>
          <w:sz w:val="28"/>
          <w:szCs w:val="28"/>
          <w:lang w:val="ro-RO"/>
        </w:rPr>
        <w:t>Anul ... luna...ziua …</w:t>
      </w:r>
    </w:p>
    <w:p w:rsidR="00CD25DB" w:rsidRPr="00206417" w:rsidRDefault="00CD25DB" w:rsidP="00CD25DB">
      <w:pPr>
        <w:spacing w:line="240" w:lineRule="auto"/>
        <w:ind w:right="72" w:firstLine="720"/>
        <w:jc w:val="both"/>
        <w:rPr>
          <w:rFonts w:ascii="Times New Roman" w:hAnsi="Times New Roman"/>
          <w:sz w:val="28"/>
          <w:szCs w:val="28"/>
          <w:lang w:val="ro-RO"/>
        </w:rPr>
      </w:pPr>
      <w:r w:rsidRPr="00206417">
        <w:rPr>
          <w:rFonts w:ascii="Times New Roman" w:hAnsi="Times New Roman"/>
          <w:sz w:val="28"/>
          <w:szCs w:val="28"/>
          <w:lang w:val="ro-RO"/>
        </w:rPr>
        <w:t>Procuror…din cadrul Parchetului de pe lângă …</w:t>
      </w:r>
    </w:p>
    <w:p w:rsidR="00CD25DB" w:rsidRPr="00206417" w:rsidRDefault="00CD25DB" w:rsidP="00CD25DB">
      <w:pPr>
        <w:spacing w:line="240" w:lineRule="auto"/>
        <w:ind w:right="72" w:firstLine="720"/>
        <w:jc w:val="both"/>
        <w:rPr>
          <w:rFonts w:ascii="Times New Roman" w:hAnsi="Times New Roman"/>
          <w:sz w:val="28"/>
          <w:szCs w:val="28"/>
          <w:lang w:val="ro-RO"/>
        </w:rPr>
      </w:pPr>
      <w:r w:rsidRPr="00206417">
        <w:rPr>
          <w:rFonts w:ascii="Times New Roman" w:hAnsi="Times New Roman"/>
          <w:sz w:val="28"/>
          <w:szCs w:val="28"/>
          <w:lang w:val="ro-RO"/>
        </w:rPr>
        <w:t xml:space="preserve">Examinând actele de urmărire penală din dosarul penal cu numărul de mai sus, </w:t>
      </w:r>
    </w:p>
    <w:p w:rsidR="00CD25DB" w:rsidRPr="00206417" w:rsidRDefault="00CD25DB" w:rsidP="0044721E">
      <w:pPr>
        <w:spacing w:line="360" w:lineRule="auto"/>
        <w:jc w:val="center"/>
        <w:rPr>
          <w:rFonts w:ascii="Times New Roman" w:hAnsi="Times New Roman"/>
          <w:b/>
          <w:sz w:val="28"/>
          <w:szCs w:val="28"/>
          <w:lang w:val="ro-RO"/>
        </w:rPr>
      </w:pPr>
      <w:r w:rsidRPr="00206417">
        <w:rPr>
          <w:rFonts w:ascii="Times New Roman" w:hAnsi="Times New Roman"/>
          <w:b/>
          <w:sz w:val="28"/>
          <w:szCs w:val="28"/>
          <w:lang w:val="ro-RO"/>
        </w:rPr>
        <w:t>EXPUN URMĂTOARELE:</w:t>
      </w:r>
      <w:r w:rsidRPr="00206417">
        <w:rPr>
          <w:rFonts w:ascii="Times New Roman" w:hAnsi="Times New Roman"/>
          <w:b/>
          <w:sz w:val="28"/>
          <w:szCs w:val="28"/>
          <w:lang w:val="ro-RO"/>
        </w:rPr>
        <w:tab/>
      </w:r>
    </w:p>
    <w:p w:rsidR="00CD25DB" w:rsidRPr="00206417" w:rsidRDefault="00CD25DB" w:rsidP="00CD25DB">
      <w:pPr>
        <w:tabs>
          <w:tab w:val="left" w:pos="7920"/>
        </w:tabs>
        <w:ind w:firstLine="720"/>
        <w:jc w:val="both"/>
        <w:rPr>
          <w:rFonts w:ascii="Times New Roman" w:hAnsi="Times New Roman"/>
          <w:i/>
          <w:sz w:val="28"/>
          <w:szCs w:val="28"/>
          <w:lang w:val="ro-RO"/>
        </w:rPr>
      </w:pPr>
      <w:r w:rsidRPr="00206417">
        <w:rPr>
          <w:rFonts w:ascii="Times New Roman" w:hAnsi="Times New Roman"/>
          <w:sz w:val="28"/>
          <w:szCs w:val="28"/>
          <w:lang w:val="ro-RO"/>
        </w:rPr>
        <w:t xml:space="preserve">Prin ordonanţa din …s-a dispus autorizarea, cu </w:t>
      </w:r>
      <w:r w:rsidRPr="00206417">
        <w:rPr>
          <w:rFonts w:ascii="Times New Roman" w:hAnsi="Times New Roman"/>
          <w:b/>
          <w:sz w:val="28"/>
          <w:szCs w:val="28"/>
          <w:lang w:val="ro-RO"/>
        </w:rPr>
        <w:t>titlu provizoriu</w:t>
      </w:r>
      <w:r w:rsidRPr="00206417">
        <w:rPr>
          <w:rFonts w:ascii="Times New Roman" w:hAnsi="Times New Roman"/>
          <w:sz w:val="28"/>
          <w:szCs w:val="28"/>
          <w:lang w:val="ro-RO"/>
        </w:rPr>
        <w:t xml:space="preserve">, pe o durată de … ore, de la data de </w:t>
      </w:r>
      <w:r w:rsidRPr="00206417">
        <w:rPr>
          <w:rFonts w:ascii="Times New Roman" w:hAnsi="Times New Roman"/>
          <w:b/>
          <w:sz w:val="28"/>
          <w:szCs w:val="28"/>
          <w:lang w:val="ro-RO"/>
        </w:rPr>
        <w:t>…</w:t>
      </w:r>
      <w:r w:rsidRPr="00206417">
        <w:rPr>
          <w:rFonts w:ascii="Times New Roman" w:hAnsi="Times New Roman"/>
          <w:sz w:val="28"/>
          <w:szCs w:val="28"/>
          <w:lang w:val="ro-RO"/>
        </w:rPr>
        <w:t xml:space="preserve">, ora </w:t>
      </w:r>
      <w:r w:rsidRPr="00206417">
        <w:rPr>
          <w:rFonts w:ascii="Times New Roman" w:hAnsi="Times New Roman"/>
          <w:b/>
          <w:sz w:val="28"/>
          <w:szCs w:val="28"/>
          <w:lang w:val="ro-RO"/>
        </w:rPr>
        <w:t>…</w:t>
      </w:r>
      <w:r w:rsidRPr="00206417">
        <w:rPr>
          <w:rFonts w:ascii="Times New Roman" w:hAnsi="Times New Roman"/>
          <w:sz w:val="28"/>
          <w:szCs w:val="28"/>
          <w:lang w:val="ro-RO"/>
        </w:rPr>
        <w:t xml:space="preserve">, până la data de </w:t>
      </w:r>
      <w:r w:rsidRPr="00206417">
        <w:rPr>
          <w:rFonts w:ascii="Times New Roman" w:hAnsi="Times New Roman"/>
          <w:b/>
          <w:sz w:val="28"/>
          <w:szCs w:val="28"/>
          <w:lang w:val="ro-RO"/>
        </w:rPr>
        <w:t>…</w:t>
      </w:r>
      <w:r w:rsidRPr="00206417">
        <w:rPr>
          <w:rFonts w:ascii="Times New Roman" w:hAnsi="Times New Roman"/>
          <w:sz w:val="28"/>
          <w:szCs w:val="28"/>
          <w:lang w:val="ro-RO"/>
        </w:rPr>
        <w:t xml:space="preserve">, ora </w:t>
      </w:r>
      <w:r w:rsidRPr="00206417">
        <w:rPr>
          <w:rFonts w:ascii="Times New Roman" w:hAnsi="Times New Roman"/>
          <w:b/>
          <w:sz w:val="28"/>
          <w:szCs w:val="28"/>
          <w:lang w:val="ro-RO"/>
        </w:rPr>
        <w:t>…</w:t>
      </w:r>
      <w:r w:rsidRPr="00206417">
        <w:rPr>
          <w:rFonts w:ascii="Times New Roman" w:hAnsi="Times New Roman"/>
          <w:sz w:val="28"/>
          <w:szCs w:val="28"/>
          <w:lang w:val="ro-RO"/>
        </w:rPr>
        <w:t xml:space="preserve"> a interceptării şi înregistrării  a </w:t>
      </w:r>
      <w:r w:rsidRPr="00206417">
        <w:rPr>
          <w:rFonts w:ascii="Times New Roman" w:hAnsi="Times New Roman"/>
          <w:i/>
          <w:sz w:val="28"/>
          <w:szCs w:val="28"/>
          <w:u w:val="dotted"/>
          <w:lang w:val="ro-RO"/>
        </w:rPr>
        <w:t xml:space="preserve">se indică în concret activitatea de supraveghere tehnică ce va fi  efectuată, de ex. convorbirile, </w:t>
      </w:r>
      <w:r w:rsidRPr="00206417">
        <w:rPr>
          <w:rFonts w:ascii="Times New Roman" w:hAnsi="Times New Roman"/>
          <w:i/>
          <w:sz w:val="28"/>
          <w:szCs w:val="28"/>
          <w:lang w:val="ro-RO"/>
        </w:rPr>
        <w:t>comunicările</w:t>
      </w:r>
      <w:r w:rsidRPr="00206417">
        <w:rPr>
          <w:rFonts w:ascii="Times New Roman" w:hAnsi="Times New Roman"/>
          <w:i/>
          <w:sz w:val="28"/>
          <w:szCs w:val="28"/>
          <w:u w:val="dotted"/>
          <w:lang w:val="ro-RO"/>
        </w:rPr>
        <w:t xml:space="preserve"> -SMS, MMS, mesagerie vocală - interceptate şi înregistrate / traficul de Internet efectuat de pe aparatele telefonice cu următorul număr …/ de la punctul de acces la un sistem informatic… folosit de </w:t>
      </w:r>
      <w:r w:rsidRPr="00206417">
        <w:rPr>
          <w:rFonts w:ascii="Times New Roman" w:hAnsi="Times New Roman"/>
          <w:i/>
          <w:sz w:val="28"/>
          <w:szCs w:val="28"/>
          <w:lang w:val="ro-RO"/>
        </w:rPr>
        <w:t>(</w:t>
      </w:r>
      <w:r w:rsidRPr="00206417">
        <w:rPr>
          <w:rFonts w:ascii="Times New Roman" w:hAnsi="Times New Roman"/>
          <w:i/>
          <w:sz w:val="28"/>
          <w:szCs w:val="28"/>
          <w:u w:val="dotted"/>
          <w:lang w:val="ro-RO"/>
        </w:rPr>
        <w:t>calitate procesuală dacă este cazul, nume şi prenume)/</w:t>
      </w:r>
      <w:r w:rsidRPr="00206417">
        <w:rPr>
          <w:rFonts w:ascii="Times New Roman" w:hAnsi="Times New Roman"/>
          <w:i/>
          <w:sz w:val="28"/>
          <w:szCs w:val="28"/>
          <w:lang w:val="ro-RO"/>
        </w:rPr>
        <w:t>înregistrarea în mediu ambiental a activităţilor (</w:t>
      </w:r>
      <w:r w:rsidRPr="00206417">
        <w:rPr>
          <w:rFonts w:ascii="Times New Roman" w:hAnsi="Times New Roman"/>
          <w:i/>
          <w:sz w:val="28"/>
          <w:szCs w:val="28"/>
          <w:u w:val="dotted"/>
          <w:lang w:val="ro-RO"/>
        </w:rPr>
        <w:t>calitate procesuală dacă este cazul, nume şi prenume</w:t>
      </w:r>
      <w:r w:rsidRPr="00206417">
        <w:rPr>
          <w:rFonts w:ascii="Times New Roman" w:hAnsi="Times New Roman"/>
          <w:i/>
          <w:sz w:val="28"/>
          <w:szCs w:val="28"/>
          <w:lang w:val="ro-RO"/>
        </w:rPr>
        <w:t>)</w:t>
      </w:r>
    </w:p>
    <w:p w:rsidR="00CD25DB" w:rsidRPr="00206417" w:rsidRDefault="00CD25DB" w:rsidP="00CD25DB">
      <w:pPr>
        <w:ind w:firstLine="720"/>
        <w:jc w:val="both"/>
        <w:rPr>
          <w:rFonts w:ascii="Times New Roman" w:hAnsi="Times New Roman"/>
          <w:i/>
          <w:sz w:val="28"/>
          <w:szCs w:val="28"/>
          <w:lang w:val="ro-RO"/>
        </w:rPr>
      </w:pPr>
      <w:r w:rsidRPr="00206417">
        <w:rPr>
          <w:rFonts w:ascii="Times New Roman" w:hAnsi="Times New Roman"/>
          <w:sz w:val="28"/>
          <w:szCs w:val="28"/>
          <w:lang w:val="ro-RO"/>
        </w:rPr>
        <w:t>Măsura a fost justificată de</w:t>
      </w:r>
      <w:r w:rsidRPr="00206417">
        <w:rPr>
          <w:rFonts w:ascii="Times New Roman" w:hAnsi="Times New Roman"/>
          <w:i/>
          <w:sz w:val="28"/>
          <w:szCs w:val="28"/>
          <w:lang w:val="ro-RO"/>
        </w:rPr>
        <w:t xml:space="preserve"> </w:t>
      </w:r>
      <w:r w:rsidRPr="00206417">
        <w:rPr>
          <w:rFonts w:ascii="Times New Roman" w:hAnsi="Times New Roman"/>
          <w:i/>
          <w:sz w:val="28"/>
          <w:szCs w:val="28"/>
          <w:u w:val="dotted"/>
          <w:lang w:val="ro-RO"/>
        </w:rPr>
        <w:t>(se vor indica motivele cuprinse în ordonanţă: suspiciunea rezonabilă cu privire la pregătirea/săvârşirea infracţiunii</w:t>
      </w:r>
      <w:r w:rsidRPr="00206417">
        <w:rPr>
          <w:rFonts w:ascii="Times New Roman" w:hAnsi="Times New Roman"/>
          <w:sz w:val="28"/>
          <w:szCs w:val="28"/>
          <w:u w:val="dotted"/>
          <w:lang w:val="ro-RO"/>
        </w:rPr>
        <w:t xml:space="preserve"> </w:t>
      </w:r>
      <w:r w:rsidRPr="00206417">
        <w:rPr>
          <w:rFonts w:ascii="Times New Roman" w:hAnsi="Times New Roman"/>
          <w:i/>
          <w:sz w:val="28"/>
          <w:szCs w:val="28"/>
          <w:u w:val="dotted"/>
          <w:lang w:val="ro-RO"/>
        </w:rPr>
        <w:t>prevăzute de art. ...din...,</w:t>
      </w:r>
      <w:r w:rsidRPr="00206417">
        <w:rPr>
          <w:rFonts w:ascii="Times New Roman" w:hAnsi="Times New Roman"/>
          <w:sz w:val="28"/>
          <w:szCs w:val="28"/>
          <w:u w:val="dotted"/>
          <w:lang w:val="ro-RO"/>
        </w:rPr>
        <w:t xml:space="preserve"> </w:t>
      </w:r>
      <w:r w:rsidRPr="00206417">
        <w:rPr>
          <w:rFonts w:ascii="Times New Roman" w:hAnsi="Times New Roman"/>
          <w:i/>
          <w:sz w:val="28"/>
          <w:szCs w:val="28"/>
          <w:u w:val="dotted"/>
          <w:lang w:val="ro-RO"/>
        </w:rPr>
        <w:t>motivarea urgenţei şi a imposibilităţii obţinerii mandatului în condiţiile art. 140 din C. proc. pen).</w:t>
      </w:r>
    </w:p>
    <w:p w:rsidR="00CD25DB" w:rsidRPr="00206417" w:rsidRDefault="00CD25DB" w:rsidP="00CD25DB">
      <w:pPr>
        <w:ind w:firstLine="720"/>
        <w:jc w:val="both"/>
        <w:rPr>
          <w:rFonts w:ascii="Times New Roman" w:hAnsi="Times New Roman"/>
          <w:sz w:val="28"/>
          <w:szCs w:val="28"/>
          <w:lang w:val="ro-RO"/>
        </w:rPr>
      </w:pPr>
      <w:r w:rsidRPr="00206417">
        <w:rPr>
          <w:rFonts w:ascii="Times New Roman" w:hAnsi="Times New Roman"/>
          <w:sz w:val="28"/>
          <w:szCs w:val="28"/>
          <w:lang w:val="ro-RO"/>
        </w:rPr>
        <w:t xml:space="preserve">Continuarea supravegherii tehnice prin aceeaşi metodă este necesară întrucât </w:t>
      </w:r>
      <w:r w:rsidRPr="00206417">
        <w:rPr>
          <w:rStyle w:val="sttalineat1"/>
          <w:rFonts w:ascii="Times New Roman" w:hAnsi="Times New Roman"/>
          <w:color w:val="auto"/>
          <w:sz w:val="28"/>
          <w:szCs w:val="28"/>
          <w:lang w:val="ro-RO"/>
        </w:rPr>
        <w:t xml:space="preserve">în acest moment procesual împrejurarea constând în </w:t>
      </w:r>
      <w:r w:rsidRPr="00206417">
        <w:rPr>
          <w:rStyle w:val="sttalineat1"/>
          <w:rFonts w:ascii="Times New Roman" w:hAnsi="Times New Roman"/>
          <w:i/>
          <w:color w:val="auto"/>
          <w:sz w:val="28"/>
          <w:szCs w:val="28"/>
          <w:u w:val="dotted"/>
          <w:lang w:val="ro-RO"/>
        </w:rPr>
        <w:t>(indicarea obiectului probei)</w:t>
      </w:r>
      <w:r w:rsidRPr="00206417">
        <w:rPr>
          <w:rStyle w:val="sttalineat1"/>
          <w:rFonts w:ascii="Times New Roman" w:hAnsi="Times New Roman"/>
          <w:color w:val="auto"/>
          <w:sz w:val="28"/>
          <w:szCs w:val="28"/>
          <w:lang w:val="ro-RO"/>
        </w:rPr>
        <w:t xml:space="preserve"> nu poate fi stabilită în baza altor probe/</w:t>
      </w:r>
      <w:r w:rsidRPr="00206417">
        <w:rPr>
          <w:rFonts w:ascii="Times New Roman" w:hAnsi="Times New Roman"/>
          <w:sz w:val="24"/>
          <w:szCs w:val="24"/>
          <w:lang w:val="ro-RO"/>
        </w:rPr>
        <w:t xml:space="preserve"> </w:t>
      </w:r>
      <w:r w:rsidRPr="00206417">
        <w:rPr>
          <w:rFonts w:ascii="Times New Roman" w:hAnsi="Times New Roman"/>
          <w:sz w:val="28"/>
          <w:szCs w:val="28"/>
          <w:lang w:val="ro-RO"/>
        </w:rPr>
        <w:t xml:space="preserve">obţinerea probelor în alt mod ar presupune dificultăţi deosebite ce ar prejudicia ancheta / există un pericol pentru siguranţa persoanelor sau a unor bunuri de valoare </w:t>
      </w:r>
      <w:r w:rsidRPr="00206417">
        <w:rPr>
          <w:rFonts w:ascii="Times New Roman" w:hAnsi="Times New Roman"/>
          <w:i/>
          <w:sz w:val="28"/>
          <w:szCs w:val="28"/>
          <w:u w:val="dotted"/>
          <w:lang w:val="ro-RO"/>
        </w:rPr>
        <w:t>(se vor indica în concret pericolul şi persoanele sau bunurile periclitate)</w:t>
      </w:r>
      <w:r w:rsidRPr="00206417">
        <w:rPr>
          <w:rStyle w:val="sttalineat1"/>
          <w:rFonts w:ascii="Times New Roman" w:hAnsi="Times New Roman"/>
          <w:color w:val="auto"/>
          <w:sz w:val="28"/>
          <w:szCs w:val="28"/>
          <w:lang w:val="ro-RO"/>
        </w:rPr>
        <w:t>.</w:t>
      </w:r>
      <w:r w:rsidRPr="00206417">
        <w:rPr>
          <w:rFonts w:ascii="Times New Roman" w:hAnsi="Times New Roman"/>
          <w:sz w:val="28"/>
          <w:szCs w:val="28"/>
          <w:lang w:val="ro-RO"/>
        </w:rPr>
        <w:t xml:space="preserve"> </w:t>
      </w:r>
    </w:p>
    <w:p w:rsidR="00CD25DB" w:rsidRPr="00206417" w:rsidRDefault="00CD25DB" w:rsidP="00CD25DB">
      <w:pPr>
        <w:pStyle w:val="BodyTextIndent3"/>
        <w:ind w:left="0" w:firstLine="720"/>
        <w:jc w:val="both"/>
        <w:rPr>
          <w:rFonts w:ascii="Times New Roman" w:hAnsi="Times New Roman"/>
          <w:sz w:val="28"/>
          <w:szCs w:val="28"/>
          <w:lang w:val="ro-RO"/>
        </w:rPr>
      </w:pPr>
      <w:r w:rsidRPr="00206417">
        <w:rPr>
          <w:rFonts w:ascii="Times New Roman" w:hAnsi="Times New Roman"/>
          <w:sz w:val="28"/>
          <w:szCs w:val="28"/>
          <w:lang w:val="ro-RO"/>
        </w:rPr>
        <w:lastRenderedPageBreak/>
        <w:t xml:space="preserve">În raport de </w:t>
      </w:r>
      <w:r w:rsidRPr="00206417">
        <w:rPr>
          <w:rFonts w:ascii="Times New Roman" w:hAnsi="Times New Roman"/>
          <w:i/>
          <w:sz w:val="28"/>
          <w:szCs w:val="28"/>
          <w:u w:val="dotted"/>
          <w:lang w:val="ro-RO"/>
        </w:rPr>
        <w:t>(particularităţile cauzei / importanţa informaţiilor / a probelor ce urmează a fi obţinute sau gravitatea infracţiunii)</w:t>
      </w:r>
      <w:r w:rsidRPr="00206417">
        <w:rPr>
          <w:rFonts w:ascii="Times New Roman" w:hAnsi="Times New Roman"/>
          <w:i/>
          <w:sz w:val="28"/>
          <w:szCs w:val="28"/>
          <w:lang w:val="ro-RO"/>
        </w:rPr>
        <w:t>,</w:t>
      </w:r>
      <w:r w:rsidRPr="00206417">
        <w:rPr>
          <w:rFonts w:ascii="Times New Roman" w:hAnsi="Times New Roman"/>
          <w:sz w:val="28"/>
          <w:szCs w:val="28"/>
          <w:lang w:val="ro-RO"/>
        </w:rPr>
        <w:t xml:space="preserve"> măsura este proporţională cu restrângerea drepturilor şi libertăţilor fundamentale.</w:t>
      </w:r>
    </w:p>
    <w:p w:rsidR="00CD25DB" w:rsidRPr="00206417" w:rsidRDefault="00CD25DB" w:rsidP="00CD25DB">
      <w:pPr>
        <w:autoSpaceDE w:val="0"/>
        <w:autoSpaceDN w:val="0"/>
        <w:adjustRightInd w:val="0"/>
        <w:ind w:firstLine="720"/>
        <w:jc w:val="both"/>
        <w:rPr>
          <w:rFonts w:ascii="Times New Roman" w:hAnsi="Times New Roman"/>
          <w:sz w:val="28"/>
          <w:szCs w:val="28"/>
          <w:lang w:val="ro-RO"/>
        </w:rPr>
      </w:pPr>
      <w:r w:rsidRPr="00206417">
        <w:rPr>
          <w:rFonts w:ascii="Times New Roman" w:hAnsi="Times New Roman"/>
          <w:sz w:val="28"/>
          <w:szCs w:val="28"/>
          <w:lang w:val="ro-RO"/>
        </w:rPr>
        <w:t>Faţă de cele expuse,</w:t>
      </w:r>
    </w:p>
    <w:p w:rsidR="00CD25DB" w:rsidRPr="00206417" w:rsidRDefault="00CD25DB" w:rsidP="00CD25DB">
      <w:pPr>
        <w:ind w:firstLine="720"/>
        <w:jc w:val="both"/>
        <w:rPr>
          <w:rFonts w:ascii="Times New Roman" w:hAnsi="Times New Roman"/>
          <w:sz w:val="28"/>
          <w:szCs w:val="28"/>
          <w:lang w:val="ro-RO"/>
        </w:rPr>
      </w:pPr>
      <w:r w:rsidRPr="00206417">
        <w:rPr>
          <w:rFonts w:ascii="Times New Roman" w:hAnsi="Times New Roman"/>
          <w:sz w:val="28"/>
          <w:szCs w:val="28"/>
          <w:lang w:val="ro-RO"/>
        </w:rPr>
        <w:t xml:space="preserve">În </w:t>
      </w:r>
      <w:r w:rsidR="001910C3" w:rsidRPr="00206417">
        <w:rPr>
          <w:rFonts w:ascii="Times New Roman" w:hAnsi="Times New Roman"/>
          <w:sz w:val="28"/>
          <w:szCs w:val="28"/>
          <w:lang w:val="ro-RO"/>
        </w:rPr>
        <w:t>temeiul</w:t>
      </w:r>
      <w:r w:rsidRPr="00206417">
        <w:rPr>
          <w:rFonts w:ascii="Times New Roman" w:hAnsi="Times New Roman"/>
          <w:sz w:val="28"/>
          <w:szCs w:val="28"/>
          <w:lang w:val="ro-RO"/>
        </w:rPr>
        <w:t xml:space="preserve"> art.141 alin.(3) </w:t>
      </w:r>
      <w:r w:rsidRPr="00206417">
        <w:rPr>
          <w:rFonts w:ascii="Times New Roman" w:hAnsi="Times New Roman"/>
          <w:i/>
          <w:sz w:val="28"/>
          <w:szCs w:val="28"/>
          <w:lang w:val="ro-RO"/>
        </w:rPr>
        <w:t>şi (7)</w:t>
      </w:r>
      <w:r w:rsidRPr="00206417">
        <w:rPr>
          <w:rFonts w:ascii="Times New Roman" w:hAnsi="Times New Roman"/>
          <w:sz w:val="28"/>
          <w:szCs w:val="28"/>
          <w:lang w:val="ro-RO"/>
        </w:rPr>
        <w:t xml:space="preserve"> din C. proc. pen. </w:t>
      </w:r>
    </w:p>
    <w:p w:rsidR="00CD25DB" w:rsidRPr="00206417" w:rsidRDefault="00CD25DB" w:rsidP="0044721E">
      <w:pPr>
        <w:jc w:val="center"/>
        <w:rPr>
          <w:rFonts w:ascii="Times New Roman" w:hAnsi="Times New Roman"/>
          <w:b/>
          <w:caps/>
          <w:sz w:val="28"/>
          <w:szCs w:val="28"/>
          <w:lang w:val="ro-RO"/>
        </w:rPr>
      </w:pPr>
      <w:r w:rsidRPr="00206417">
        <w:rPr>
          <w:rFonts w:ascii="Times New Roman" w:hAnsi="Times New Roman"/>
          <w:b/>
          <w:caps/>
          <w:sz w:val="28"/>
          <w:szCs w:val="28"/>
          <w:lang w:val="ro-RO"/>
        </w:rPr>
        <w:t>s o l i c i t:</w:t>
      </w:r>
    </w:p>
    <w:p w:rsidR="00CD25DB" w:rsidRPr="00206417" w:rsidRDefault="00CD25DB" w:rsidP="00CD25DB">
      <w:pPr>
        <w:ind w:firstLine="720"/>
        <w:jc w:val="both"/>
        <w:rPr>
          <w:rFonts w:ascii="Times New Roman" w:hAnsi="Times New Roman"/>
          <w:sz w:val="28"/>
          <w:szCs w:val="28"/>
          <w:lang w:val="ro-RO"/>
        </w:rPr>
      </w:pPr>
      <w:r w:rsidRPr="00206417">
        <w:rPr>
          <w:rFonts w:ascii="Times New Roman" w:hAnsi="Times New Roman"/>
          <w:b/>
          <w:sz w:val="28"/>
          <w:szCs w:val="28"/>
          <w:lang w:val="ro-RO"/>
        </w:rPr>
        <w:t>I.</w:t>
      </w:r>
      <w:r w:rsidRPr="00206417">
        <w:rPr>
          <w:rFonts w:ascii="Times New Roman" w:hAnsi="Times New Roman"/>
          <w:sz w:val="28"/>
          <w:szCs w:val="28"/>
          <w:lang w:val="ro-RO"/>
        </w:rPr>
        <w:t xml:space="preserve"> </w:t>
      </w:r>
      <w:r w:rsidRPr="00206417">
        <w:rPr>
          <w:rFonts w:ascii="Times New Roman" w:hAnsi="Times New Roman"/>
          <w:b/>
          <w:sz w:val="28"/>
          <w:szCs w:val="28"/>
          <w:lang w:val="ro-RO"/>
        </w:rPr>
        <w:t>Confirmarea</w:t>
      </w:r>
      <w:r w:rsidRPr="00206417">
        <w:rPr>
          <w:rFonts w:ascii="Times New Roman" w:hAnsi="Times New Roman"/>
          <w:sz w:val="28"/>
          <w:szCs w:val="28"/>
          <w:lang w:val="ro-RO"/>
        </w:rPr>
        <w:t xml:space="preserve"> </w:t>
      </w:r>
      <w:r w:rsidRPr="00206417">
        <w:rPr>
          <w:rFonts w:ascii="Times New Roman" w:hAnsi="Times New Roman"/>
          <w:b/>
          <w:sz w:val="28"/>
          <w:szCs w:val="28"/>
          <w:lang w:val="ro-RO"/>
        </w:rPr>
        <w:t>ordonanţei</w:t>
      </w:r>
      <w:r w:rsidRPr="00206417">
        <w:rPr>
          <w:rFonts w:ascii="Times New Roman" w:hAnsi="Times New Roman"/>
          <w:sz w:val="28"/>
          <w:szCs w:val="28"/>
          <w:lang w:val="ro-RO"/>
        </w:rPr>
        <w:t xml:space="preserve"> nr. </w:t>
      </w:r>
      <w:r w:rsidRPr="00206417">
        <w:rPr>
          <w:rFonts w:ascii="Times New Roman" w:hAnsi="Times New Roman"/>
          <w:b/>
          <w:sz w:val="28"/>
          <w:szCs w:val="28"/>
          <w:lang w:val="ro-RO"/>
        </w:rPr>
        <w:t xml:space="preserve">… </w:t>
      </w:r>
      <w:r w:rsidRPr="00206417">
        <w:rPr>
          <w:rFonts w:ascii="Times New Roman" w:hAnsi="Times New Roman"/>
          <w:sz w:val="28"/>
          <w:szCs w:val="28"/>
          <w:lang w:val="ro-RO"/>
        </w:rPr>
        <w:t xml:space="preserve">din </w:t>
      </w:r>
      <w:r w:rsidRPr="00206417">
        <w:rPr>
          <w:rFonts w:ascii="Times New Roman" w:hAnsi="Times New Roman"/>
          <w:b/>
          <w:sz w:val="28"/>
          <w:szCs w:val="28"/>
          <w:lang w:val="ro-RO"/>
        </w:rPr>
        <w:t>…</w:t>
      </w:r>
      <w:r w:rsidRPr="00206417">
        <w:rPr>
          <w:rFonts w:ascii="Times New Roman" w:hAnsi="Times New Roman"/>
          <w:sz w:val="28"/>
          <w:szCs w:val="28"/>
          <w:lang w:val="ro-RO"/>
        </w:rPr>
        <w:t xml:space="preserve">, de autorizare, cu </w:t>
      </w:r>
      <w:r w:rsidRPr="00206417">
        <w:rPr>
          <w:rFonts w:ascii="Times New Roman" w:hAnsi="Times New Roman"/>
          <w:b/>
          <w:sz w:val="28"/>
          <w:szCs w:val="28"/>
          <w:lang w:val="ro-RO"/>
        </w:rPr>
        <w:t>titlu provizoriu</w:t>
      </w:r>
      <w:r w:rsidRPr="00206417">
        <w:rPr>
          <w:rFonts w:ascii="Times New Roman" w:hAnsi="Times New Roman"/>
          <w:sz w:val="28"/>
          <w:szCs w:val="28"/>
          <w:lang w:val="ro-RO"/>
        </w:rPr>
        <w:t xml:space="preserve">, pe o durată de … ore, de la data de </w:t>
      </w:r>
      <w:r w:rsidRPr="00206417">
        <w:rPr>
          <w:rFonts w:ascii="Times New Roman" w:hAnsi="Times New Roman"/>
          <w:b/>
          <w:sz w:val="28"/>
          <w:szCs w:val="28"/>
          <w:lang w:val="ro-RO"/>
        </w:rPr>
        <w:t>…</w:t>
      </w:r>
      <w:r w:rsidRPr="00206417">
        <w:rPr>
          <w:rFonts w:ascii="Times New Roman" w:hAnsi="Times New Roman"/>
          <w:sz w:val="28"/>
          <w:szCs w:val="28"/>
          <w:lang w:val="ro-RO"/>
        </w:rPr>
        <w:t xml:space="preserve">, ora </w:t>
      </w:r>
      <w:r w:rsidRPr="00206417">
        <w:rPr>
          <w:rFonts w:ascii="Times New Roman" w:hAnsi="Times New Roman"/>
          <w:b/>
          <w:sz w:val="28"/>
          <w:szCs w:val="28"/>
          <w:lang w:val="ro-RO"/>
        </w:rPr>
        <w:t>…</w:t>
      </w:r>
      <w:r w:rsidRPr="00206417">
        <w:rPr>
          <w:rFonts w:ascii="Times New Roman" w:hAnsi="Times New Roman"/>
          <w:sz w:val="28"/>
          <w:szCs w:val="28"/>
          <w:lang w:val="ro-RO"/>
        </w:rPr>
        <w:t xml:space="preserve">, până la data de </w:t>
      </w:r>
      <w:r w:rsidRPr="00206417">
        <w:rPr>
          <w:rFonts w:ascii="Times New Roman" w:hAnsi="Times New Roman"/>
          <w:b/>
          <w:sz w:val="28"/>
          <w:szCs w:val="28"/>
          <w:lang w:val="ro-RO"/>
        </w:rPr>
        <w:t>…</w:t>
      </w:r>
      <w:r w:rsidRPr="00206417">
        <w:rPr>
          <w:rFonts w:ascii="Times New Roman" w:hAnsi="Times New Roman"/>
          <w:sz w:val="28"/>
          <w:szCs w:val="28"/>
          <w:lang w:val="ro-RO"/>
        </w:rPr>
        <w:t xml:space="preserve">, ora </w:t>
      </w:r>
      <w:r w:rsidRPr="00206417">
        <w:rPr>
          <w:rFonts w:ascii="Times New Roman" w:hAnsi="Times New Roman"/>
          <w:b/>
          <w:sz w:val="28"/>
          <w:szCs w:val="28"/>
          <w:lang w:val="ro-RO"/>
        </w:rPr>
        <w:t>…</w:t>
      </w:r>
      <w:r w:rsidRPr="00206417">
        <w:rPr>
          <w:rFonts w:ascii="Times New Roman" w:hAnsi="Times New Roman"/>
          <w:sz w:val="28"/>
          <w:szCs w:val="28"/>
          <w:lang w:val="ro-RO"/>
        </w:rPr>
        <w:t xml:space="preserve">,  a interceptării şi înregistrării  a </w:t>
      </w:r>
      <w:r w:rsidRPr="00206417">
        <w:rPr>
          <w:rFonts w:ascii="Times New Roman" w:hAnsi="Times New Roman"/>
          <w:i/>
          <w:sz w:val="28"/>
          <w:szCs w:val="28"/>
          <w:u w:val="dotted"/>
          <w:lang w:val="ro-RO"/>
        </w:rPr>
        <w:t>se indică în concret activitatea de supraveghere tehnică efectuată, de ex. convorbirile, comunicările - SMS, MMS, mesagerie vocală - interceptate şi înregistrate / traficul de Internet efectuat de pe aparatele telefonice cu următorul număr …/ de la punctul de acces la un sistem informatic… folosit de (calitate procesuală dacă este cazul, nume şi prenume).</w:t>
      </w:r>
    </w:p>
    <w:p w:rsidR="00CD25DB" w:rsidRPr="00206417" w:rsidRDefault="00CD25DB" w:rsidP="00CD25DB">
      <w:pPr>
        <w:ind w:firstLine="720"/>
        <w:jc w:val="both"/>
        <w:rPr>
          <w:rFonts w:ascii="Times New Roman" w:hAnsi="Times New Roman"/>
          <w:b/>
          <w:i/>
          <w:sz w:val="28"/>
          <w:szCs w:val="28"/>
          <w:lang w:val="ro-RO"/>
        </w:rPr>
      </w:pPr>
      <w:r w:rsidRPr="00206417">
        <w:rPr>
          <w:rFonts w:ascii="Times New Roman" w:hAnsi="Times New Roman"/>
          <w:i/>
          <w:sz w:val="28"/>
          <w:szCs w:val="28"/>
          <w:lang w:val="ro-RO"/>
        </w:rPr>
        <w:t xml:space="preserve"> </w:t>
      </w:r>
      <w:r w:rsidRPr="00206417">
        <w:rPr>
          <w:rFonts w:ascii="Times New Roman" w:hAnsi="Times New Roman"/>
          <w:b/>
          <w:i/>
          <w:sz w:val="28"/>
          <w:szCs w:val="28"/>
          <w:lang w:val="ro-RO"/>
        </w:rPr>
        <w:t>II.</w:t>
      </w:r>
      <w:r w:rsidRPr="00206417">
        <w:rPr>
          <w:rFonts w:ascii="Times New Roman" w:hAnsi="Times New Roman"/>
          <w:i/>
          <w:sz w:val="28"/>
          <w:szCs w:val="28"/>
          <w:lang w:val="ro-RO"/>
        </w:rPr>
        <w:t xml:space="preserve"> </w:t>
      </w:r>
      <w:r w:rsidRPr="00206417">
        <w:rPr>
          <w:rFonts w:ascii="Times New Roman" w:hAnsi="Times New Roman"/>
          <w:b/>
          <w:i/>
          <w:sz w:val="28"/>
          <w:szCs w:val="28"/>
          <w:lang w:val="ro-RO"/>
        </w:rPr>
        <w:t>Luarea</w:t>
      </w:r>
      <w:r w:rsidRPr="00206417">
        <w:rPr>
          <w:rFonts w:ascii="Times New Roman" w:hAnsi="Times New Roman"/>
          <w:i/>
          <w:sz w:val="28"/>
          <w:szCs w:val="28"/>
          <w:lang w:val="ro-RO"/>
        </w:rPr>
        <w:t xml:space="preserve">, pe o perioadă de </w:t>
      </w:r>
      <w:r w:rsidRPr="00206417">
        <w:rPr>
          <w:rFonts w:ascii="Times New Roman" w:hAnsi="Times New Roman"/>
          <w:b/>
          <w:i/>
          <w:sz w:val="28"/>
          <w:szCs w:val="28"/>
          <w:lang w:val="ro-RO"/>
        </w:rPr>
        <w:t>… de zile</w:t>
      </w:r>
      <w:r w:rsidRPr="00206417">
        <w:rPr>
          <w:rFonts w:ascii="Times New Roman" w:hAnsi="Times New Roman"/>
          <w:i/>
          <w:sz w:val="28"/>
          <w:szCs w:val="28"/>
          <w:lang w:val="ro-RO"/>
        </w:rPr>
        <w:t xml:space="preserve">, măsurii de supraveghere tehnică </w:t>
      </w:r>
      <w:r w:rsidRPr="00206417">
        <w:rPr>
          <w:rFonts w:ascii="Times New Roman" w:hAnsi="Times New Roman"/>
          <w:i/>
          <w:sz w:val="28"/>
          <w:szCs w:val="28"/>
          <w:u w:val="dotted"/>
          <w:lang w:val="ro-RO"/>
        </w:rPr>
        <w:t>(se indică în concret activitatea de supraveghere tehnică efectuată, de ex. convorbirile, comunicările -SMS, MMS, mesagerie vocală - interceptate şi înregistrate / traficul de Internet efectuat de pe aparatele telefonice cu următorul număr …/ de la punctul de acces la un sistem informatic… folosit de (calitate procesuală dacă este cazul, nume şi prenume)</w:t>
      </w:r>
      <w:r w:rsidRPr="00206417">
        <w:rPr>
          <w:rFonts w:ascii="Times New Roman" w:hAnsi="Times New Roman"/>
          <w:sz w:val="28"/>
          <w:szCs w:val="28"/>
          <w:lang w:val="ro-RO"/>
        </w:rPr>
        <w:t xml:space="preserve"> de la data de </w:t>
      </w:r>
      <w:r w:rsidRPr="00206417">
        <w:rPr>
          <w:rFonts w:ascii="Times New Roman" w:hAnsi="Times New Roman"/>
          <w:b/>
          <w:sz w:val="28"/>
          <w:szCs w:val="28"/>
          <w:lang w:val="ro-RO"/>
        </w:rPr>
        <w:t>…</w:t>
      </w:r>
      <w:r w:rsidRPr="00206417">
        <w:rPr>
          <w:rFonts w:ascii="Times New Roman" w:hAnsi="Times New Roman"/>
          <w:sz w:val="28"/>
          <w:szCs w:val="28"/>
          <w:lang w:val="ro-RO"/>
        </w:rPr>
        <w:t xml:space="preserve"> până la data de </w:t>
      </w:r>
      <w:r w:rsidRPr="00206417">
        <w:rPr>
          <w:rFonts w:ascii="Times New Roman" w:hAnsi="Times New Roman"/>
          <w:b/>
          <w:sz w:val="28"/>
          <w:szCs w:val="28"/>
          <w:lang w:val="ro-RO"/>
        </w:rPr>
        <w:t>…</w:t>
      </w:r>
    </w:p>
    <w:p w:rsidR="00CD25DB" w:rsidRPr="00206417" w:rsidRDefault="00CD25DB" w:rsidP="00CD25DB">
      <w:pPr>
        <w:autoSpaceDE w:val="0"/>
        <w:autoSpaceDN w:val="0"/>
        <w:adjustRightInd w:val="0"/>
        <w:ind w:firstLine="720"/>
        <w:jc w:val="both"/>
        <w:rPr>
          <w:rFonts w:ascii="Times New Roman" w:hAnsi="Times New Roman"/>
          <w:sz w:val="28"/>
          <w:szCs w:val="28"/>
          <w:lang w:val="ro-RO"/>
        </w:rPr>
      </w:pPr>
      <w:r w:rsidRPr="00206417">
        <w:rPr>
          <w:rFonts w:ascii="Times New Roman" w:hAnsi="Times New Roman"/>
          <w:sz w:val="28"/>
          <w:szCs w:val="28"/>
          <w:lang w:val="ro-RO"/>
        </w:rPr>
        <w:t>Dosarul cauzei şi procesul-verbal de redare rezumativă a activităţilor de supraveghere tehnică efectuate se înaintează judecătorului de drepturi şi libertăţi.</w:t>
      </w:r>
    </w:p>
    <w:p w:rsidR="00CD25DB" w:rsidRPr="00206417" w:rsidRDefault="00CD25DB" w:rsidP="00CD25DB">
      <w:pPr>
        <w:jc w:val="center"/>
        <w:rPr>
          <w:rFonts w:ascii="Times New Roman" w:hAnsi="Times New Roman"/>
          <w:b/>
          <w:iCs/>
          <w:sz w:val="28"/>
          <w:szCs w:val="28"/>
          <w:lang w:val="ro-RO"/>
        </w:rPr>
      </w:pPr>
      <w:r w:rsidRPr="00206417">
        <w:rPr>
          <w:rFonts w:ascii="Times New Roman" w:hAnsi="Times New Roman"/>
          <w:b/>
          <w:iCs/>
          <w:sz w:val="28"/>
          <w:szCs w:val="28"/>
          <w:lang w:val="ro-RO"/>
        </w:rPr>
        <w:t>P R O C U R O R ,</w:t>
      </w:r>
    </w:p>
    <w:p w:rsidR="00CD25DB" w:rsidRPr="00206417" w:rsidRDefault="00CD25DB" w:rsidP="00CD25DB">
      <w:pPr>
        <w:spacing w:after="0"/>
        <w:ind w:right="72"/>
        <w:jc w:val="center"/>
        <w:rPr>
          <w:rFonts w:ascii="Times New Roman" w:eastAsia="Calibri" w:hAnsi="Times New Roman"/>
          <w:i/>
          <w:sz w:val="28"/>
          <w:szCs w:val="28"/>
          <w:lang w:val="ro-RO" w:eastAsia="ro-RO"/>
        </w:rPr>
      </w:pPr>
      <w:r w:rsidRPr="00206417">
        <w:rPr>
          <w:rFonts w:ascii="Times New Roman" w:eastAsia="Calibri" w:hAnsi="Times New Roman"/>
          <w:i/>
          <w:sz w:val="28"/>
          <w:szCs w:val="28"/>
          <w:lang w:val="ro-RO" w:eastAsia="ro-RO"/>
        </w:rPr>
        <w:t>(numele şi prenumele, semnătura şi ştampila)</w:t>
      </w:r>
    </w:p>
    <w:p w:rsidR="00CD25DB" w:rsidRPr="00206417" w:rsidRDefault="00E269D3" w:rsidP="00E269D3">
      <w:pPr>
        <w:spacing w:after="0" w:line="240" w:lineRule="auto"/>
        <w:rPr>
          <w:rFonts w:ascii="Times New Roman" w:hAnsi="Times New Roman"/>
          <w:b/>
          <w:iCs/>
          <w:sz w:val="28"/>
          <w:szCs w:val="28"/>
          <w:lang w:val="ro-RO"/>
        </w:rPr>
      </w:pPr>
      <w:r w:rsidRPr="00206417">
        <w:rPr>
          <w:rFonts w:ascii="Times New Roman" w:hAnsi="Times New Roman"/>
          <w:b/>
          <w:iCs/>
          <w:sz w:val="28"/>
          <w:szCs w:val="28"/>
          <w:lang w:val="ro-RO"/>
        </w:rPr>
        <w:br w:type="page"/>
      </w:r>
    </w:p>
    <w:p w:rsidR="00F40522" w:rsidRPr="00206417" w:rsidRDefault="00F40522" w:rsidP="00E269D3">
      <w:pPr>
        <w:pStyle w:val="Heading3"/>
        <w:rPr>
          <w:lang w:val="ro-RO"/>
        </w:rPr>
      </w:pPr>
      <w:bookmarkStart w:id="109" w:name="_Toc381547873"/>
      <w:bookmarkStart w:id="110" w:name="_Toc506473334"/>
      <w:r w:rsidRPr="00206417">
        <w:rPr>
          <w:lang w:val="ro-RO"/>
        </w:rPr>
        <w:lastRenderedPageBreak/>
        <w:t>Referat cu propunere de confirmare a măsurii de supraveghere tehnică dispusă de procuror  - varianta 2</w:t>
      </w:r>
      <w:bookmarkEnd w:id="109"/>
      <w:bookmarkEnd w:id="110"/>
    </w:p>
    <w:p w:rsidR="00E269D3" w:rsidRPr="00206417" w:rsidRDefault="00E269D3" w:rsidP="00E269D3">
      <w:pPr>
        <w:rPr>
          <w:lang w:val="ro-RO"/>
        </w:rPr>
      </w:pPr>
    </w:p>
    <w:tbl>
      <w:tblPr>
        <w:tblW w:w="10093" w:type="dxa"/>
        <w:tblInd w:w="-252" w:type="dxa"/>
        <w:tblLook w:val="01E0" w:firstRow="1" w:lastRow="1" w:firstColumn="1" w:lastColumn="1" w:noHBand="0" w:noVBand="0"/>
      </w:tblPr>
      <w:tblGrid>
        <w:gridCol w:w="5008"/>
        <w:gridCol w:w="5085"/>
      </w:tblGrid>
      <w:tr w:rsidR="00BA2F8E" w:rsidRPr="00206417">
        <w:trPr>
          <w:gridAfter w:val="1"/>
          <w:wAfter w:w="5085" w:type="dxa"/>
          <w:trHeight w:val="1514"/>
        </w:trPr>
        <w:tc>
          <w:tcPr>
            <w:tcW w:w="5008" w:type="dxa"/>
            <w:tcBorders>
              <w:top w:val="single" w:sz="4" w:space="0" w:color="auto"/>
              <w:left w:val="single" w:sz="4" w:space="0" w:color="auto"/>
              <w:bottom w:val="single" w:sz="4" w:space="0" w:color="auto"/>
              <w:right w:val="single" w:sz="4" w:space="0" w:color="auto"/>
            </w:tcBorders>
            <w:vAlign w:val="center"/>
          </w:tcPr>
          <w:p w:rsidR="00CD25DB" w:rsidRPr="00206417" w:rsidRDefault="00CD25DB" w:rsidP="00367EB2">
            <w:pPr>
              <w:spacing w:after="0" w:line="240" w:lineRule="auto"/>
              <w:jc w:val="center"/>
              <w:rPr>
                <w:rFonts w:ascii="Times New Roman" w:hAnsi="Times New Roman"/>
                <w:b/>
                <w:sz w:val="20"/>
                <w:szCs w:val="20"/>
                <w:lang w:val="ro-RO"/>
              </w:rPr>
            </w:pPr>
            <w:r w:rsidRPr="00206417">
              <w:rPr>
                <w:rFonts w:ascii="Times New Roman" w:hAnsi="Times New Roman"/>
                <w:b/>
                <w:sz w:val="20"/>
                <w:szCs w:val="20"/>
                <w:lang w:val="ro-RO"/>
              </w:rPr>
              <w:t>ROMÂNIA</w:t>
            </w:r>
          </w:p>
          <w:p w:rsidR="00CD25DB" w:rsidRPr="00206417" w:rsidRDefault="00CA20AC" w:rsidP="00367EB2">
            <w:pPr>
              <w:spacing w:after="0" w:line="240" w:lineRule="auto"/>
              <w:jc w:val="center"/>
              <w:rPr>
                <w:rFonts w:ascii="Times New Roman" w:hAnsi="Times New Roman"/>
                <w:b/>
                <w:sz w:val="20"/>
                <w:szCs w:val="20"/>
                <w:lang w:val="ro-RO"/>
              </w:rPr>
            </w:pPr>
            <w:r w:rsidRPr="00206417">
              <w:rPr>
                <w:rFonts w:ascii="Times New Roman" w:hAnsi="Times New Roman"/>
                <w:b/>
                <w:noProof/>
                <w:sz w:val="32"/>
                <w:szCs w:val="32"/>
              </w:rPr>
              <w:drawing>
                <wp:inline distT="0" distB="0" distL="0" distR="0" wp14:anchorId="73CD6886" wp14:editId="2A2FD3F8">
                  <wp:extent cx="400685" cy="440055"/>
                  <wp:effectExtent l="0" t="0" r="0" b="0"/>
                  <wp:docPr id="42" name="Imagine 42" descr="Stema României"/>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42" descr="Stema României"/>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0685" cy="440055"/>
                          </a:xfrm>
                          <a:prstGeom prst="rect">
                            <a:avLst/>
                          </a:prstGeom>
                          <a:noFill/>
                          <a:ln>
                            <a:noFill/>
                          </a:ln>
                        </pic:spPr>
                      </pic:pic>
                    </a:graphicData>
                  </a:graphic>
                </wp:inline>
              </w:drawing>
            </w:r>
          </w:p>
          <w:p w:rsidR="00CD25DB" w:rsidRPr="00206417" w:rsidRDefault="00CD25DB" w:rsidP="00367EB2">
            <w:pPr>
              <w:spacing w:after="0" w:line="240" w:lineRule="auto"/>
              <w:jc w:val="center"/>
              <w:rPr>
                <w:rFonts w:ascii="Times New Roman" w:hAnsi="Times New Roman"/>
                <w:b/>
                <w:sz w:val="20"/>
                <w:szCs w:val="20"/>
                <w:lang w:val="ro-RO"/>
              </w:rPr>
            </w:pPr>
            <w:r w:rsidRPr="00206417">
              <w:rPr>
                <w:rFonts w:ascii="Times New Roman" w:hAnsi="Times New Roman"/>
                <w:b/>
                <w:sz w:val="20"/>
                <w:szCs w:val="20"/>
                <w:lang w:val="ro-RO"/>
              </w:rPr>
              <w:t>MINISTERUL PUBLIC</w:t>
            </w:r>
          </w:p>
          <w:p w:rsidR="00CD25DB" w:rsidRPr="00206417" w:rsidRDefault="00CD25DB" w:rsidP="00367EB2">
            <w:pPr>
              <w:spacing w:after="0" w:line="240" w:lineRule="auto"/>
              <w:jc w:val="center"/>
              <w:rPr>
                <w:rFonts w:ascii="Times New Roman" w:hAnsi="Times New Roman"/>
                <w:sz w:val="20"/>
                <w:szCs w:val="20"/>
                <w:lang w:val="ro-RO"/>
              </w:rPr>
            </w:pPr>
            <w:r w:rsidRPr="00206417">
              <w:rPr>
                <w:rFonts w:ascii="Times New Roman" w:hAnsi="Times New Roman"/>
                <w:b/>
                <w:sz w:val="20"/>
                <w:szCs w:val="20"/>
                <w:lang w:val="ro-RO"/>
              </w:rPr>
              <w:t>PARCHETUL DE PE LÂNGĂ</w:t>
            </w:r>
            <w:r w:rsidRPr="00206417">
              <w:rPr>
                <w:rFonts w:ascii="Times New Roman" w:hAnsi="Times New Roman"/>
                <w:sz w:val="20"/>
                <w:szCs w:val="20"/>
                <w:lang w:val="ro-RO"/>
              </w:rPr>
              <w:t xml:space="preserve"> </w:t>
            </w:r>
          </w:p>
        </w:tc>
      </w:tr>
      <w:tr w:rsidR="00BA2F8E" w:rsidRPr="00206417">
        <w:trPr>
          <w:trHeight w:val="529"/>
        </w:trPr>
        <w:tc>
          <w:tcPr>
            <w:tcW w:w="10093" w:type="dxa"/>
            <w:gridSpan w:val="2"/>
            <w:tcBorders>
              <w:top w:val="single" w:sz="4" w:space="0" w:color="auto"/>
              <w:left w:val="single" w:sz="4" w:space="0" w:color="auto"/>
              <w:bottom w:val="single" w:sz="4" w:space="0" w:color="auto"/>
              <w:right w:val="single" w:sz="4" w:space="0" w:color="auto"/>
            </w:tcBorders>
          </w:tcPr>
          <w:p w:rsidR="00CD25DB" w:rsidRPr="00206417" w:rsidRDefault="00CD25DB" w:rsidP="00367EB2">
            <w:pPr>
              <w:spacing w:line="240" w:lineRule="auto"/>
              <w:rPr>
                <w:rFonts w:ascii="Times New Roman" w:hAnsi="Times New Roman"/>
                <w:b/>
                <w:sz w:val="20"/>
                <w:szCs w:val="20"/>
                <w:lang w:val="ro-RO"/>
              </w:rPr>
            </w:pPr>
            <w:r w:rsidRPr="00206417">
              <w:rPr>
                <w:rFonts w:ascii="Times New Roman" w:hAnsi="Times New Roman"/>
                <w:b/>
                <w:sz w:val="20"/>
                <w:szCs w:val="20"/>
                <w:lang w:val="ro-RO"/>
              </w:rPr>
              <w:t xml:space="preserve">Localitatea…, str. …, nr. …, jud. …, cod poştal: …; tel: …, fax: …,   e-mail: </w:t>
            </w:r>
            <w:hyperlink r:id="rId52" w:history="1">
              <w:r w:rsidRPr="00206417">
                <w:rPr>
                  <w:rStyle w:val="Hyperlink"/>
                  <w:rFonts w:ascii="Times New Roman" w:hAnsi="Times New Roman"/>
                  <w:b/>
                  <w:color w:val="auto"/>
                  <w:lang w:val="ro-RO"/>
                </w:rPr>
                <w:t>…..@mpublic.ro</w:t>
              </w:r>
            </w:hyperlink>
            <w:r w:rsidRPr="00206417">
              <w:rPr>
                <w:rFonts w:ascii="Times New Roman" w:hAnsi="Times New Roman"/>
                <w:b/>
                <w:sz w:val="20"/>
                <w:szCs w:val="20"/>
                <w:lang w:val="ro-RO"/>
              </w:rPr>
              <w:t>; operator date cu caracter personal nr. …</w:t>
            </w:r>
          </w:p>
        </w:tc>
      </w:tr>
      <w:tr w:rsidR="00BA2F8E" w:rsidRPr="00206417">
        <w:trPr>
          <w:trHeight w:val="516"/>
        </w:trPr>
        <w:tc>
          <w:tcPr>
            <w:tcW w:w="5008" w:type="dxa"/>
            <w:tcBorders>
              <w:top w:val="single" w:sz="4" w:space="0" w:color="auto"/>
              <w:left w:val="single" w:sz="4" w:space="0" w:color="auto"/>
              <w:bottom w:val="single" w:sz="4" w:space="0" w:color="auto"/>
              <w:right w:val="single" w:sz="4" w:space="0" w:color="auto"/>
            </w:tcBorders>
          </w:tcPr>
          <w:p w:rsidR="00CD25DB" w:rsidRPr="00206417" w:rsidRDefault="00CD25DB" w:rsidP="00367EB2">
            <w:pPr>
              <w:spacing w:line="240" w:lineRule="auto"/>
              <w:ind w:right="72"/>
              <w:rPr>
                <w:rFonts w:ascii="Times New Roman" w:hAnsi="Times New Roman"/>
                <w:b/>
                <w:sz w:val="20"/>
                <w:szCs w:val="20"/>
                <w:lang w:val="ro-RO"/>
              </w:rPr>
            </w:pPr>
            <w:r w:rsidRPr="00206417">
              <w:rPr>
                <w:rFonts w:ascii="Times New Roman" w:hAnsi="Times New Roman"/>
                <w:b/>
                <w:sz w:val="20"/>
                <w:szCs w:val="20"/>
                <w:lang w:val="ro-RO"/>
              </w:rPr>
              <w:t>DOSAR NR. .../P/…</w:t>
            </w:r>
          </w:p>
        </w:tc>
        <w:tc>
          <w:tcPr>
            <w:tcW w:w="5085" w:type="dxa"/>
            <w:tcBorders>
              <w:top w:val="single" w:sz="4" w:space="0" w:color="auto"/>
              <w:left w:val="single" w:sz="4" w:space="0" w:color="auto"/>
              <w:bottom w:val="single" w:sz="4" w:space="0" w:color="auto"/>
              <w:right w:val="single" w:sz="4" w:space="0" w:color="auto"/>
            </w:tcBorders>
          </w:tcPr>
          <w:p w:rsidR="00CD25DB" w:rsidRPr="00206417" w:rsidRDefault="00CD25DB" w:rsidP="00DB36FB">
            <w:pPr>
              <w:rPr>
                <w:rFonts w:ascii="Times New Roman" w:hAnsi="Times New Roman"/>
                <w:b/>
                <w:sz w:val="28"/>
                <w:szCs w:val="28"/>
                <w:lang w:val="ro-RO"/>
              </w:rPr>
            </w:pPr>
          </w:p>
        </w:tc>
      </w:tr>
    </w:tbl>
    <w:p w:rsidR="00F40522" w:rsidRPr="00206417" w:rsidRDefault="00F40522" w:rsidP="00CD25DB">
      <w:pPr>
        <w:jc w:val="center"/>
        <w:rPr>
          <w:rFonts w:ascii="Times New Roman" w:hAnsi="Times New Roman"/>
          <w:b/>
          <w:sz w:val="28"/>
          <w:szCs w:val="28"/>
          <w:u w:val="single"/>
          <w:lang w:val="ro-RO"/>
        </w:rPr>
      </w:pPr>
    </w:p>
    <w:p w:rsidR="00CD25DB" w:rsidRPr="00206417" w:rsidRDefault="00CD25DB" w:rsidP="00CD25DB">
      <w:pPr>
        <w:jc w:val="center"/>
        <w:rPr>
          <w:rFonts w:ascii="Times New Roman" w:hAnsi="Times New Roman"/>
          <w:b/>
          <w:sz w:val="28"/>
          <w:szCs w:val="28"/>
          <w:u w:val="single"/>
          <w:lang w:val="ro-RO"/>
        </w:rPr>
      </w:pPr>
      <w:r w:rsidRPr="00206417">
        <w:rPr>
          <w:rFonts w:ascii="Times New Roman" w:hAnsi="Times New Roman"/>
          <w:b/>
          <w:sz w:val="28"/>
          <w:szCs w:val="28"/>
          <w:u w:val="single"/>
          <w:lang w:val="ro-RO"/>
        </w:rPr>
        <w:t>R E F E R A T</w:t>
      </w:r>
      <w:r w:rsidRPr="00206417">
        <w:rPr>
          <w:rFonts w:ascii="Times New Roman" w:hAnsi="Times New Roman"/>
          <w:sz w:val="28"/>
          <w:szCs w:val="28"/>
          <w:lang w:val="ro-RO"/>
        </w:rPr>
        <w:t xml:space="preserve">    </w:t>
      </w:r>
    </w:p>
    <w:p w:rsidR="00CD25DB" w:rsidRPr="00206417" w:rsidRDefault="00CD25DB" w:rsidP="0044721E">
      <w:pPr>
        <w:spacing w:line="360" w:lineRule="auto"/>
        <w:jc w:val="center"/>
        <w:rPr>
          <w:rFonts w:ascii="Times New Roman" w:hAnsi="Times New Roman"/>
          <w:bCs/>
          <w:sz w:val="28"/>
          <w:szCs w:val="28"/>
          <w:lang w:val="ro-RO"/>
        </w:rPr>
      </w:pPr>
      <w:r w:rsidRPr="00206417">
        <w:rPr>
          <w:rFonts w:ascii="Times New Roman" w:hAnsi="Times New Roman"/>
          <w:bCs/>
          <w:sz w:val="28"/>
          <w:szCs w:val="28"/>
          <w:lang w:val="ro-RO"/>
        </w:rPr>
        <w:t>Anul ... luna...ziua …</w:t>
      </w:r>
    </w:p>
    <w:p w:rsidR="00CD25DB" w:rsidRPr="00206417" w:rsidRDefault="00CD25DB" w:rsidP="00CD25DB">
      <w:pPr>
        <w:spacing w:line="240" w:lineRule="auto"/>
        <w:ind w:right="72" w:firstLine="720"/>
        <w:jc w:val="both"/>
        <w:rPr>
          <w:rFonts w:ascii="Times New Roman" w:hAnsi="Times New Roman"/>
          <w:sz w:val="28"/>
          <w:szCs w:val="28"/>
          <w:lang w:val="ro-RO"/>
        </w:rPr>
      </w:pPr>
      <w:r w:rsidRPr="00206417">
        <w:rPr>
          <w:rFonts w:ascii="Times New Roman" w:hAnsi="Times New Roman"/>
          <w:sz w:val="28"/>
          <w:szCs w:val="28"/>
          <w:lang w:val="ro-RO"/>
        </w:rPr>
        <w:t>Procuror…din cadrul Parchetului de pe lângă …</w:t>
      </w:r>
    </w:p>
    <w:p w:rsidR="00CD25DB" w:rsidRPr="00206417" w:rsidRDefault="00CD25DB" w:rsidP="00CD25DB">
      <w:pPr>
        <w:spacing w:line="240" w:lineRule="auto"/>
        <w:ind w:right="72" w:firstLine="720"/>
        <w:jc w:val="both"/>
        <w:rPr>
          <w:rFonts w:ascii="Times New Roman" w:hAnsi="Times New Roman"/>
          <w:sz w:val="28"/>
          <w:szCs w:val="28"/>
          <w:lang w:val="ro-RO"/>
        </w:rPr>
      </w:pPr>
      <w:r w:rsidRPr="00206417">
        <w:rPr>
          <w:rFonts w:ascii="Times New Roman" w:hAnsi="Times New Roman"/>
          <w:sz w:val="28"/>
          <w:szCs w:val="28"/>
          <w:lang w:val="ro-RO"/>
        </w:rPr>
        <w:t>Având în vedere actele de urmărire penală din dosarul penal cu numărul de mai sus,</w:t>
      </w:r>
    </w:p>
    <w:p w:rsidR="00FD4A6A" w:rsidRPr="00206417" w:rsidRDefault="00FD4A6A" w:rsidP="007B6D92">
      <w:pPr>
        <w:ind w:firstLine="720"/>
        <w:jc w:val="both"/>
        <w:rPr>
          <w:rFonts w:ascii="Times New Roman" w:hAnsi="Times New Roman"/>
          <w:i/>
          <w:sz w:val="28"/>
          <w:szCs w:val="28"/>
          <w:lang w:val="ro-RO"/>
        </w:rPr>
      </w:pPr>
      <w:r w:rsidRPr="00206417">
        <w:rPr>
          <w:rFonts w:ascii="Times New Roman" w:hAnsi="Times New Roman"/>
          <w:sz w:val="28"/>
          <w:szCs w:val="28"/>
          <w:lang w:val="ro-RO"/>
        </w:rPr>
        <w:t xml:space="preserve">Prin ordonanţa din …s-a dispus autorizarea, cu titlu provizoriu, pe o durată de … ore, de la data de </w:t>
      </w:r>
      <w:r w:rsidRPr="00206417">
        <w:rPr>
          <w:rFonts w:ascii="Times New Roman" w:hAnsi="Times New Roman"/>
          <w:b/>
          <w:sz w:val="28"/>
          <w:szCs w:val="28"/>
          <w:lang w:val="ro-RO"/>
        </w:rPr>
        <w:t>…</w:t>
      </w:r>
      <w:r w:rsidRPr="00206417">
        <w:rPr>
          <w:rFonts w:ascii="Times New Roman" w:hAnsi="Times New Roman"/>
          <w:sz w:val="28"/>
          <w:szCs w:val="28"/>
          <w:lang w:val="ro-RO"/>
        </w:rPr>
        <w:t xml:space="preserve">, ora </w:t>
      </w:r>
      <w:r w:rsidRPr="00206417">
        <w:rPr>
          <w:rFonts w:ascii="Times New Roman" w:hAnsi="Times New Roman"/>
          <w:b/>
          <w:sz w:val="28"/>
          <w:szCs w:val="28"/>
          <w:lang w:val="ro-RO"/>
        </w:rPr>
        <w:t>…</w:t>
      </w:r>
      <w:r w:rsidRPr="00206417">
        <w:rPr>
          <w:rFonts w:ascii="Times New Roman" w:hAnsi="Times New Roman"/>
          <w:sz w:val="28"/>
          <w:szCs w:val="28"/>
          <w:lang w:val="ro-RO"/>
        </w:rPr>
        <w:t xml:space="preserve">, până la data de </w:t>
      </w:r>
      <w:r w:rsidRPr="00206417">
        <w:rPr>
          <w:rFonts w:ascii="Times New Roman" w:hAnsi="Times New Roman"/>
          <w:b/>
          <w:sz w:val="28"/>
          <w:szCs w:val="28"/>
          <w:lang w:val="ro-RO"/>
        </w:rPr>
        <w:t>…</w:t>
      </w:r>
      <w:r w:rsidRPr="00206417">
        <w:rPr>
          <w:rFonts w:ascii="Times New Roman" w:hAnsi="Times New Roman"/>
          <w:sz w:val="28"/>
          <w:szCs w:val="28"/>
          <w:lang w:val="ro-RO"/>
        </w:rPr>
        <w:t xml:space="preserve">, ora </w:t>
      </w:r>
      <w:r w:rsidRPr="00206417">
        <w:rPr>
          <w:rFonts w:ascii="Times New Roman" w:hAnsi="Times New Roman"/>
          <w:b/>
          <w:sz w:val="28"/>
          <w:szCs w:val="28"/>
          <w:lang w:val="ro-RO"/>
        </w:rPr>
        <w:t>…</w:t>
      </w:r>
      <w:r w:rsidRPr="00206417">
        <w:rPr>
          <w:rFonts w:ascii="Times New Roman" w:hAnsi="Times New Roman"/>
          <w:sz w:val="28"/>
          <w:szCs w:val="28"/>
          <w:lang w:val="ro-RO"/>
        </w:rPr>
        <w:t xml:space="preserve">  a interceptării şi înregistrării pe suport magnetic a </w:t>
      </w:r>
      <w:r w:rsidRPr="00206417">
        <w:rPr>
          <w:rFonts w:ascii="Times New Roman" w:hAnsi="Times New Roman"/>
          <w:i/>
          <w:sz w:val="28"/>
          <w:szCs w:val="28"/>
          <w:u w:val="dotted"/>
          <w:lang w:val="ro-RO"/>
        </w:rPr>
        <w:t xml:space="preserve">se indică în concret activitatea de supraveghere tehnică ce va fi  efectuată, de ex. convorbirile, </w:t>
      </w:r>
      <w:r w:rsidRPr="00206417">
        <w:rPr>
          <w:rFonts w:ascii="Times New Roman" w:hAnsi="Times New Roman"/>
          <w:i/>
          <w:sz w:val="28"/>
          <w:szCs w:val="28"/>
          <w:lang w:val="ro-RO"/>
        </w:rPr>
        <w:t>comunicările</w:t>
      </w:r>
      <w:r w:rsidRPr="00206417">
        <w:rPr>
          <w:rFonts w:ascii="Times New Roman" w:hAnsi="Times New Roman"/>
          <w:i/>
          <w:sz w:val="28"/>
          <w:szCs w:val="28"/>
          <w:u w:val="dotted"/>
          <w:lang w:val="ro-RO"/>
        </w:rPr>
        <w:t xml:space="preserve"> -SMS, MMS, mesagerie vocală - interceptate şi înregistrate / traficul de Internet efectuat de pe aparatele telefonice cu următorul număr …/ de la punctul de acces la un sistem informatic… folosit de </w:t>
      </w:r>
      <w:r w:rsidRPr="00206417">
        <w:rPr>
          <w:rFonts w:ascii="Times New Roman" w:hAnsi="Times New Roman"/>
          <w:i/>
          <w:sz w:val="28"/>
          <w:szCs w:val="28"/>
          <w:lang w:val="ro-RO"/>
        </w:rPr>
        <w:t>(</w:t>
      </w:r>
      <w:r w:rsidRPr="00206417">
        <w:rPr>
          <w:rFonts w:ascii="Times New Roman" w:hAnsi="Times New Roman"/>
          <w:i/>
          <w:sz w:val="28"/>
          <w:szCs w:val="28"/>
          <w:u w:val="dotted"/>
          <w:lang w:val="ro-RO"/>
        </w:rPr>
        <w:t>calitate procesuală dacă este cazul, nume şi prenume)/</w:t>
      </w:r>
      <w:r w:rsidRPr="00206417">
        <w:rPr>
          <w:rFonts w:ascii="Times New Roman" w:hAnsi="Times New Roman"/>
          <w:i/>
          <w:sz w:val="28"/>
          <w:szCs w:val="28"/>
          <w:lang w:val="ro-RO"/>
        </w:rPr>
        <w:t>înregistrarea în mediu ambiental a activităţilor (</w:t>
      </w:r>
      <w:r w:rsidRPr="00206417">
        <w:rPr>
          <w:rFonts w:ascii="Times New Roman" w:hAnsi="Times New Roman"/>
          <w:i/>
          <w:sz w:val="28"/>
          <w:szCs w:val="28"/>
          <w:u w:val="dotted"/>
          <w:lang w:val="ro-RO"/>
        </w:rPr>
        <w:t>calitate procesuală dacă este cazul, nume şi prenume</w:t>
      </w:r>
      <w:r w:rsidRPr="00206417">
        <w:rPr>
          <w:rFonts w:ascii="Times New Roman" w:hAnsi="Times New Roman"/>
          <w:i/>
          <w:sz w:val="28"/>
          <w:szCs w:val="28"/>
          <w:lang w:val="ro-RO"/>
        </w:rPr>
        <w:t>)</w:t>
      </w:r>
    </w:p>
    <w:p w:rsidR="00FD4A6A" w:rsidRPr="00206417" w:rsidRDefault="00FD4A6A" w:rsidP="007B6D92">
      <w:pPr>
        <w:ind w:firstLine="720"/>
        <w:jc w:val="both"/>
        <w:rPr>
          <w:rFonts w:ascii="Times New Roman" w:hAnsi="Times New Roman"/>
          <w:i/>
          <w:sz w:val="28"/>
          <w:szCs w:val="28"/>
          <w:lang w:val="ro-RO"/>
        </w:rPr>
      </w:pPr>
      <w:r w:rsidRPr="00206417">
        <w:rPr>
          <w:rFonts w:ascii="Times New Roman" w:hAnsi="Times New Roman"/>
          <w:sz w:val="28"/>
          <w:szCs w:val="28"/>
          <w:lang w:val="ro-RO"/>
        </w:rPr>
        <w:t>Măsura a fost justificată de</w:t>
      </w:r>
      <w:r w:rsidRPr="00206417">
        <w:rPr>
          <w:rFonts w:ascii="Times New Roman" w:hAnsi="Times New Roman"/>
          <w:i/>
          <w:sz w:val="28"/>
          <w:szCs w:val="28"/>
          <w:lang w:val="ro-RO"/>
        </w:rPr>
        <w:t xml:space="preserve"> </w:t>
      </w:r>
      <w:r w:rsidRPr="00206417">
        <w:rPr>
          <w:rFonts w:ascii="Times New Roman" w:hAnsi="Times New Roman"/>
          <w:i/>
          <w:sz w:val="28"/>
          <w:szCs w:val="28"/>
          <w:u w:val="dotted"/>
          <w:lang w:val="ro-RO"/>
        </w:rPr>
        <w:t>(se vor indica motivele cuprinse în ordonanţă: suspiciunea rezonabilă cu privire la pregătirea/săvârşirea infracţiunii</w:t>
      </w:r>
      <w:r w:rsidRPr="00206417">
        <w:rPr>
          <w:rFonts w:ascii="Times New Roman" w:hAnsi="Times New Roman"/>
          <w:sz w:val="28"/>
          <w:szCs w:val="28"/>
          <w:u w:val="dotted"/>
          <w:lang w:val="ro-RO"/>
        </w:rPr>
        <w:t xml:space="preserve"> </w:t>
      </w:r>
      <w:r w:rsidRPr="00206417">
        <w:rPr>
          <w:rFonts w:ascii="Times New Roman" w:hAnsi="Times New Roman"/>
          <w:i/>
          <w:sz w:val="28"/>
          <w:szCs w:val="28"/>
          <w:u w:val="dotted"/>
          <w:lang w:val="ro-RO"/>
        </w:rPr>
        <w:t>prevăzute de art. ....din....,</w:t>
      </w:r>
      <w:r w:rsidRPr="00206417">
        <w:rPr>
          <w:rFonts w:ascii="Times New Roman" w:hAnsi="Times New Roman"/>
          <w:sz w:val="28"/>
          <w:szCs w:val="28"/>
          <w:u w:val="dotted"/>
          <w:lang w:val="ro-RO"/>
        </w:rPr>
        <w:t xml:space="preserve"> </w:t>
      </w:r>
      <w:r w:rsidRPr="00206417">
        <w:rPr>
          <w:rFonts w:ascii="Times New Roman" w:hAnsi="Times New Roman"/>
          <w:i/>
          <w:sz w:val="28"/>
          <w:szCs w:val="28"/>
          <w:u w:val="dotted"/>
          <w:lang w:val="ro-RO"/>
        </w:rPr>
        <w:t>motivarea urgenţei şi a imposibilităţii obţinerii mandatului în condiţiile art. 140 din C. proc. pen).</w:t>
      </w:r>
    </w:p>
    <w:p w:rsidR="00FD4A6A" w:rsidRPr="00206417" w:rsidRDefault="00FD4A6A" w:rsidP="007B6D92">
      <w:pPr>
        <w:ind w:firstLine="720"/>
        <w:jc w:val="both"/>
        <w:rPr>
          <w:rFonts w:ascii="Times New Roman" w:hAnsi="Times New Roman"/>
          <w:sz w:val="28"/>
          <w:szCs w:val="28"/>
          <w:lang w:val="ro-RO"/>
        </w:rPr>
      </w:pPr>
      <w:r w:rsidRPr="00206417">
        <w:rPr>
          <w:rFonts w:ascii="Times New Roman" w:hAnsi="Times New Roman"/>
          <w:sz w:val="28"/>
          <w:szCs w:val="28"/>
          <w:lang w:val="ro-RO"/>
        </w:rPr>
        <w:t xml:space="preserve">Continuarea supravegherii tehnice prin aceeaşi metodă este necesară întrucât </w:t>
      </w:r>
      <w:r w:rsidRPr="00206417">
        <w:rPr>
          <w:rStyle w:val="sttalineat1"/>
          <w:rFonts w:ascii="Times New Roman" w:hAnsi="Times New Roman"/>
          <w:color w:val="auto"/>
          <w:sz w:val="28"/>
          <w:szCs w:val="28"/>
          <w:lang w:val="ro-RO"/>
        </w:rPr>
        <w:t xml:space="preserve">în acest moment procesual împrejurarea constând în </w:t>
      </w:r>
      <w:r w:rsidRPr="00206417">
        <w:rPr>
          <w:rStyle w:val="sttalineat1"/>
          <w:rFonts w:ascii="Times New Roman" w:hAnsi="Times New Roman"/>
          <w:i/>
          <w:color w:val="auto"/>
          <w:sz w:val="28"/>
          <w:szCs w:val="28"/>
          <w:u w:val="dotted"/>
          <w:lang w:val="ro-RO"/>
        </w:rPr>
        <w:t>(indicarea obiectului probei)</w:t>
      </w:r>
      <w:r w:rsidRPr="00206417">
        <w:rPr>
          <w:rStyle w:val="sttalineat1"/>
          <w:rFonts w:ascii="Times New Roman" w:hAnsi="Times New Roman"/>
          <w:color w:val="auto"/>
          <w:sz w:val="28"/>
          <w:szCs w:val="28"/>
          <w:lang w:val="ro-RO"/>
        </w:rPr>
        <w:t xml:space="preserve"> nu poate fi stabilită în baza altor probe/</w:t>
      </w:r>
      <w:r w:rsidRPr="00206417">
        <w:rPr>
          <w:rFonts w:ascii="Times New Roman" w:hAnsi="Times New Roman"/>
          <w:sz w:val="24"/>
          <w:szCs w:val="24"/>
          <w:lang w:val="ro-RO"/>
        </w:rPr>
        <w:t xml:space="preserve"> </w:t>
      </w:r>
      <w:r w:rsidRPr="00206417">
        <w:rPr>
          <w:rFonts w:ascii="Times New Roman" w:hAnsi="Times New Roman"/>
          <w:sz w:val="28"/>
          <w:szCs w:val="28"/>
          <w:lang w:val="ro-RO"/>
        </w:rPr>
        <w:t xml:space="preserve">obţinerea probelor în alt mod ar presupune dificultăţi deosebite ce ar prejudicia ancheta / există un pericol pentru siguranţa persoanelor sau a unor bunuri de valoare </w:t>
      </w:r>
      <w:r w:rsidRPr="00206417">
        <w:rPr>
          <w:rFonts w:ascii="Times New Roman" w:hAnsi="Times New Roman"/>
          <w:i/>
          <w:sz w:val="28"/>
          <w:szCs w:val="28"/>
          <w:u w:val="dotted"/>
          <w:lang w:val="ro-RO"/>
        </w:rPr>
        <w:t>(se vor indica în concret pericolul şi persoanele sau bunurile periclitate)</w:t>
      </w:r>
      <w:r w:rsidRPr="00206417">
        <w:rPr>
          <w:rStyle w:val="sttalineat1"/>
          <w:rFonts w:ascii="Times New Roman" w:hAnsi="Times New Roman"/>
          <w:color w:val="auto"/>
          <w:sz w:val="28"/>
          <w:szCs w:val="28"/>
          <w:lang w:val="ro-RO"/>
        </w:rPr>
        <w:t>.</w:t>
      </w:r>
      <w:r w:rsidRPr="00206417">
        <w:rPr>
          <w:rFonts w:ascii="Times New Roman" w:hAnsi="Times New Roman"/>
          <w:sz w:val="28"/>
          <w:szCs w:val="28"/>
          <w:lang w:val="ro-RO"/>
        </w:rPr>
        <w:t xml:space="preserve"> </w:t>
      </w:r>
    </w:p>
    <w:p w:rsidR="00CD25DB" w:rsidRPr="00206417" w:rsidRDefault="00CD25DB" w:rsidP="00CD25DB">
      <w:pPr>
        <w:ind w:firstLine="720"/>
        <w:jc w:val="both"/>
        <w:rPr>
          <w:rFonts w:ascii="Times New Roman" w:hAnsi="Times New Roman"/>
          <w:sz w:val="28"/>
          <w:szCs w:val="28"/>
          <w:lang w:val="ro-RO"/>
        </w:rPr>
      </w:pPr>
      <w:r w:rsidRPr="00206417">
        <w:rPr>
          <w:rFonts w:ascii="Times New Roman" w:hAnsi="Times New Roman"/>
          <w:sz w:val="28"/>
          <w:szCs w:val="28"/>
          <w:lang w:val="ro-RO"/>
        </w:rPr>
        <w:t xml:space="preserve">În </w:t>
      </w:r>
      <w:r w:rsidR="001910C3" w:rsidRPr="00206417">
        <w:rPr>
          <w:rFonts w:ascii="Times New Roman" w:hAnsi="Times New Roman"/>
          <w:sz w:val="28"/>
          <w:szCs w:val="28"/>
          <w:lang w:val="ro-RO"/>
        </w:rPr>
        <w:t>temeiul</w:t>
      </w:r>
      <w:r w:rsidRPr="00206417">
        <w:rPr>
          <w:rFonts w:ascii="Times New Roman" w:hAnsi="Times New Roman"/>
          <w:sz w:val="28"/>
          <w:szCs w:val="28"/>
          <w:lang w:val="ro-RO"/>
        </w:rPr>
        <w:t xml:space="preserve"> art.141 alin.(3) </w:t>
      </w:r>
      <w:r w:rsidRPr="00206417">
        <w:rPr>
          <w:rFonts w:ascii="Times New Roman" w:hAnsi="Times New Roman"/>
          <w:i/>
          <w:sz w:val="28"/>
          <w:szCs w:val="28"/>
          <w:lang w:val="ro-RO"/>
        </w:rPr>
        <w:t>şi (7)</w:t>
      </w:r>
      <w:r w:rsidRPr="00206417">
        <w:rPr>
          <w:rFonts w:ascii="Times New Roman" w:hAnsi="Times New Roman"/>
          <w:sz w:val="28"/>
          <w:szCs w:val="28"/>
          <w:lang w:val="ro-RO"/>
        </w:rPr>
        <w:t xml:space="preserve"> din C. proc. pen. </w:t>
      </w:r>
    </w:p>
    <w:p w:rsidR="00CD25DB" w:rsidRPr="00206417" w:rsidRDefault="00CD25DB" w:rsidP="0044721E">
      <w:pPr>
        <w:jc w:val="center"/>
        <w:rPr>
          <w:rFonts w:ascii="Times New Roman" w:hAnsi="Times New Roman"/>
          <w:b/>
          <w:sz w:val="28"/>
          <w:szCs w:val="28"/>
          <w:lang w:val="ro-RO"/>
        </w:rPr>
      </w:pPr>
      <w:r w:rsidRPr="00206417">
        <w:rPr>
          <w:rFonts w:ascii="Times New Roman" w:hAnsi="Times New Roman"/>
          <w:b/>
          <w:sz w:val="28"/>
          <w:szCs w:val="28"/>
          <w:lang w:val="ro-RO"/>
        </w:rPr>
        <w:lastRenderedPageBreak/>
        <w:t>S O L I C I T:</w:t>
      </w:r>
    </w:p>
    <w:p w:rsidR="00CD25DB" w:rsidRPr="00206417" w:rsidRDefault="00CD25DB" w:rsidP="00CD25DB">
      <w:pPr>
        <w:ind w:firstLine="720"/>
        <w:jc w:val="both"/>
        <w:rPr>
          <w:rFonts w:ascii="Times New Roman" w:hAnsi="Times New Roman"/>
          <w:sz w:val="28"/>
          <w:szCs w:val="28"/>
          <w:lang w:val="ro-RO"/>
        </w:rPr>
      </w:pPr>
      <w:r w:rsidRPr="00206417">
        <w:rPr>
          <w:rFonts w:ascii="Times New Roman" w:hAnsi="Times New Roman"/>
          <w:b/>
          <w:sz w:val="28"/>
          <w:szCs w:val="28"/>
          <w:lang w:val="ro-RO"/>
        </w:rPr>
        <w:t>I.</w:t>
      </w:r>
      <w:r w:rsidRPr="00206417">
        <w:rPr>
          <w:rFonts w:ascii="Times New Roman" w:hAnsi="Times New Roman"/>
          <w:sz w:val="28"/>
          <w:szCs w:val="28"/>
          <w:lang w:val="ro-RO"/>
        </w:rPr>
        <w:t xml:space="preserve"> </w:t>
      </w:r>
      <w:r w:rsidRPr="00206417">
        <w:rPr>
          <w:rFonts w:ascii="Times New Roman" w:hAnsi="Times New Roman"/>
          <w:b/>
          <w:sz w:val="28"/>
          <w:szCs w:val="28"/>
          <w:lang w:val="ro-RO"/>
        </w:rPr>
        <w:t>Confirmarea</w:t>
      </w:r>
      <w:r w:rsidRPr="00206417">
        <w:rPr>
          <w:rFonts w:ascii="Times New Roman" w:hAnsi="Times New Roman"/>
          <w:sz w:val="28"/>
          <w:szCs w:val="28"/>
          <w:lang w:val="ro-RO"/>
        </w:rPr>
        <w:t xml:space="preserve"> </w:t>
      </w:r>
      <w:r w:rsidRPr="00206417">
        <w:rPr>
          <w:rFonts w:ascii="Times New Roman" w:hAnsi="Times New Roman"/>
          <w:b/>
          <w:sz w:val="28"/>
          <w:szCs w:val="28"/>
          <w:lang w:val="ro-RO"/>
        </w:rPr>
        <w:t>ordonanţei</w:t>
      </w:r>
      <w:r w:rsidRPr="00206417">
        <w:rPr>
          <w:rFonts w:ascii="Times New Roman" w:hAnsi="Times New Roman"/>
          <w:sz w:val="28"/>
          <w:szCs w:val="28"/>
          <w:lang w:val="ro-RO"/>
        </w:rPr>
        <w:t xml:space="preserve"> nr. </w:t>
      </w:r>
      <w:r w:rsidRPr="00206417">
        <w:rPr>
          <w:rFonts w:ascii="Times New Roman" w:hAnsi="Times New Roman"/>
          <w:b/>
          <w:sz w:val="28"/>
          <w:szCs w:val="28"/>
          <w:lang w:val="ro-RO"/>
        </w:rPr>
        <w:t xml:space="preserve">… </w:t>
      </w:r>
      <w:r w:rsidRPr="00206417">
        <w:rPr>
          <w:rFonts w:ascii="Times New Roman" w:hAnsi="Times New Roman"/>
          <w:sz w:val="28"/>
          <w:szCs w:val="28"/>
          <w:lang w:val="ro-RO"/>
        </w:rPr>
        <w:t xml:space="preserve">din </w:t>
      </w:r>
      <w:r w:rsidRPr="00206417">
        <w:rPr>
          <w:rFonts w:ascii="Times New Roman" w:hAnsi="Times New Roman"/>
          <w:b/>
          <w:sz w:val="28"/>
          <w:szCs w:val="28"/>
          <w:lang w:val="ro-RO"/>
        </w:rPr>
        <w:t>…</w:t>
      </w:r>
      <w:r w:rsidRPr="00206417">
        <w:rPr>
          <w:rFonts w:ascii="Times New Roman" w:hAnsi="Times New Roman"/>
          <w:sz w:val="28"/>
          <w:szCs w:val="28"/>
          <w:lang w:val="ro-RO"/>
        </w:rPr>
        <w:t xml:space="preserve">, de autorizare, cu </w:t>
      </w:r>
      <w:r w:rsidRPr="00206417">
        <w:rPr>
          <w:rFonts w:ascii="Times New Roman" w:hAnsi="Times New Roman"/>
          <w:b/>
          <w:sz w:val="28"/>
          <w:szCs w:val="28"/>
          <w:lang w:val="ro-RO"/>
        </w:rPr>
        <w:t>titlu provizoriu</w:t>
      </w:r>
      <w:r w:rsidRPr="00206417">
        <w:rPr>
          <w:rFonts w:ascii="Times New Roman" w:hAnsi="Times New Roman"/>
          <w:sz w:val="28"/>
          <w:szCs w:val="28"/>
          <w:lang w:val="ro-RO"/>
        </w:rPr>
        <w:t xml:space="preserve">, pe o durată de … ore, de la data de </w:t>
      </w:r>
      <w:r w:rsidRPr="00206417">
        <w:rPr>
          <w:rFonts w:ascii="Times New Roman" w:hAnsi="Times New Roman"/>
          <w:b/>
          <w:sz w:val="28"/>
          <w:szCs w:val="28"/>
          <w:lang w:val="ro-RO"/>
        </w:rPr>
        <w:t>…</w:t>
      </w:r>
      <w:r w:rsidRPr="00206417">
        <w:rPr>
          <w:rFonts w:ascii="Times New Roman" w:hAnsi="Times New Roman"/>
          <w:sz w:val="28"/>
          <w:szCs w:val="28"/>
          <w:lang w:val="ro-RO"/>
        </w:rPr>
        <w:t xml:space="preserve">, ora </w:t>
      </w:r>
      <w:r w:rsidRPr="00206417">
        <w:rPr>
          <w:rFonts w:ascii="Times New Roman" w:hAnsi="Times New Roman"/>
          <w:b/>
          <w:sz w:val="28"/>
          <w:szCs w:val="28"/>
          <w:lang w:val="ro-RO"/>
        </w:rPr>
        <w:t>…</w:t>
      </w:r>
      <w:r w:rsidRPr="00206417">
        <w:rPr>
          <w:rFonts w:ascii="Times New Roman" w:hAnsi="Times New Roman"/>
          <w:sz w:val="28"/>
          <w:szCs w:val="28"/>
          <w:lang w:val="ro-RO"/>
        </w:rPr>
        <w:t xml:space="preserve">, până la data de </w:t>
      </w:r>
      <w:r w:rsidRPr="00206417">
        <w:rPr>
          <w:rFonts w:ascii="Times New Roman" w:hAnsi="Times New Roman"/>
          <w:b/>
          <w:sz w:val="28"/>
          <w:szCs w:val="28"/>
          <w:lang w:val="ro-RO"/>
        </w:rPr>
        <w:t>…</w:t>
      </w:r>
      <w:r w:rsidRPr="00206417">
        <w:rPr>
          <w:rFonts w:ascii="Times New Roman" w:hAnsi="Times New Roman"/>
          <w:sz w:val="28"/>
          <w:szCs w:val="28"/>
          <w:lang w:val="ro-RO"/>
        </w:rPr>
        <w:t xml:space="preserve">, ora </w:t>
      </w:r>
      <w:r w:rsidRPr="00206417">
        <w:rPr>
          <w:rFonts w:ascii="Times New Roman" w:hAnsi="Times New Roman"/>
          <w:b/>
          <w:sz w:val="28"/>
          <w:szCs w:val="28"/>
          <w:lang w:val="ro-RO"/>
        </w:rPr>
        <w:t>…</w:t>
      </w:r>
      <w:r w:rsidRPr="00206417">
        <w:rPr>
          <w:rFonts w:ascii="Times New Roman" w:hAnsi="Times New Roman"/>
          <w:sz w:val="28"/>
          <w:szCs w:val="28"/>
          <w:lang w:val="ro-RO"/>
        </w:rPr>
        <w:t xml:space="preserve">,  a interceptării şi înregistrării  a </w:t>
      </w:r>
      <w:r w:rsidRPr="00206417">
        <w:rPr>
          <w:rFonts w:ascii="Times New Roman" w:hAnsi="Times New Roman"/>
          <w:i/>
          <w:sz w:val="28"/>
          <w:szCs w:val="28"/>
          <w:u w:val="dotted"/>
          <w:lang w:val="ro-RO"/>
        </w:rPr>
        <w:t>se indică în concret activitatea de supraveghere tehnică efectuată, de ex. convorbirile, comunicările -SMS, MMS, mesagerie vocală - interceptate şi înregistrate / traficul de Internet efectuat de pe aparatele telefonice cu următorul număr …/ de la punctul de acces la un sistem informatic… folosit de (calitate procesuală dacă este cazul, nume şi prenume).</w:t>
      </w:r>
    </w:p>
    <w:p w:rsidR="00CD25DB" w:rsidRPr="00206417" w:rsidRDefault="00CD25DB" w:rsidP="009C55AF">
      <w:pPr>
        <w:ind w:firstLine="720"/>
        <w:jc w:val="both"/>
        <w:rPr>
          <w:rFonts w:ascii="Times New Roman" w:hAnsi="Times New Roman"/>
          <w:b/>
          <w:i/>
          <w:sz w:val="28"/>
          <w:szCs w:val="28"/>
          <w:lang w:val="ro-RO"/>
        </w:rPr>
      </w:pPr>
      <w:r w:rsidRPr="00206417">
        <w:rPr>
          <w:rFonts w:ascii="Times New Roman" w:hAnsi="Times New Roman"/>
          <w:i/>
          <w:sz w:val="28"/>
          <w:szCs w:val="28"/>
          <w:lang w:val="ro-RO"/>
        </w:rPr>
        <w:t xml:space="preserve"> </w:t>
      </w:r>
      <w:r w:rsidRPr="00206417">
        <w:rPr>
          <w:rFonts w:ascii="Times New Roman" w:hAnsi="Times New Roman"/>
          <w:b/>
          <w:i/>
          <w:sz w:val="28"/>
          <w:szCs w:val="28"/>
          <w:lang w:val="ro-RO"/>
        </w:rPr>
        <w:t>II.</w:t>
      </w:r>
      <w:r w:rsidRPr="00206417">
        <w:rPr>
          <w:rFonts w:ascii="Times New Roman" w:hAnsi="Times New Roman"/>
          <w:i/>
          <w:sz w:val="28"/>
          <w:szCs w:val="28"/>
          <w:lang w:val="ro-RO"/>
        </w:rPr>
        <w:t xml:space="preserve"> </w:t>
      </w:r>
      <w:r w:rsidRPr="00206417">
        <w:rPr>
          <w:rFonts w:ascii="Times New Roman" w:hAnsi="Times New Roman"/>
          <w:b/>
          <w:i/>
          <w:sz w:val="28"/>
          <w:szCs w:val="28"/>
          <w:lang w:val="ro-RO"/>
        </w:rPr>
        <w:t>Luarea</w:t>
      </w:r>
      <w:r w:rsidRPr="00206417">
        <w:rPr>
          <w:rFonts w:ascii="Times New Roman" w:hAnsi="Times New Roman"/>
          <w:i/>
          <w:sz w:val="28"/>
          <w:szCs w:val="28"/>
          <w:lang w:val="ro-RO"/>
        </w:rPr>
        <w:t xml:space="preserve">, pe o perioadă de </w:t>
      </w:r>
      <w:r w:rsidRPr="00206417">
        <w:rPr>
          <w:rFonts w:ascii="Times New Roman" w:hAnsi="Times New Roman"/>
          <w:b/>
          <w:i/>
          <w:sz w:val="28"/>
          <w:szCs w:val="28"/>
          <w:lang w:val="ro-RO"/>
        </w:rPr>
        <w:t>… de zile</w:t>
      </w:r>
      <w:r w:rsidRPr="00206417">
        <w:rPr>
          <w:rFonts w:ascii="Times New Roman" w:hAnsi="Times New Roman"/>
          <w:i/>
          <w:sz w:val="28"/>
          <w:szCs w:val="28"/>
          <w:lang w:val="ro-RO"/>
        </w:rPr>
        <w:t xml:space="preserve">, măsurii de supraveghere tehnică </w:t>
      </w:r>
      <w:r w:rsidRPr="00206417">
        <w:rPr>
          <w:rFonts w:ascii="Times New Roman" w:hAnsi="Times New Roman"/>
          <w:i/>
          <w:sz w:val="28"/>
          <w:szCs w:val="28"/>
          <w:u w:val="dotted"/>
          <w:lang w:val="ro-RO"/>
        </w:rPr>
        <w:t>(se indică în concret activitatea de supraveghere tehnică efectuată, de ex. convorbirile, comunicările -SMS, MMS, mesagerie vocală - interceptate şi înregistrate / traficul de Internet efectuat de pe aparatele telefonice cu următorul număr …/ de la punctul de acces la un sistem informatic… folosit de (calitate procesuală dacă este cazul, nume şi prenu</w:t>
      </w:r>
      <w:r w:rsidR="00FD4A6A" w:rsidRPr="00206417">
        <w:rPr>
          <w:rFonts w:ascii="Times New Roman" w:hAnsi="Times New Roman"/>
          <w:sz w:val="28"/>
          <w:szCs w:val="28"/>
          <w:lang w:val="ro-RO"/>
        </w:rPr>
        <w:t>m</w:t>
      </w:r>
      <w:r w:rsidR="009C55AF" w:rsidRPr="00206417">
        <w:rPr>
          <w:rFonts w:ascii="Times New Roman" w:hAnsi="Times New Roman"/>
          <w:b/>
          <w:sz w:val="28"/>
          <w:szCs w:val="28"/>
          <w:lang w:val="ro-RO"/>
        </w:rPr>
        <w:t xml:space="preserve">e </w:t>
      </w:r>
      <w:r w:rsidR="00FD4A6A" w:rsidRPr="00206417">
        <w:rPr>
          <w:rFonts w:ascii="Times New Roman" w:hAnsi="Times New Roman"/>
          <w:sz w:val="28"/>
          <w:szCs w:val="28"/>
          <w:lang w:val="ro-RO"/>
        </w:rPr>
        <w:t xml:space="preserve">de </w:t>
      </w:r>
      <w:r w:rsidRPr="00206417">
        <w:rPr>
          <w:rFonts w:ascii="Times New Roman" w:hAnsi="Times New Roman"/>
          <w:sz w:val="28"/>
          <w:szCs w:val="28"/>
          <w:lang w:val="ro-RO"/>
        </w:rPr>
        <w:t xml:space="preserve">la data de </w:t>
      </w:r>
      <w:r w:rsidRPr="00206417">
        <w:rPr>
          <w:rFonts w:ascii="Times New Roman" w:hAnsi="Times New Roman"/>
          <w:b/>
          <w:sz w:val="28"/>
          <w:szCs w:val="28"/>
          <w:lang w:val="ro-RO"/>
        </w:rPr>
        <w:t>…</w:t>
      </w:r>
      <w:r w:rsidRPr="00206417">
        <w:rPr>
          <w:rFonts w:ascii="Times New Roman" w:hAnsi="Times New Roman"/>
          <w:sz w:val="28"/>
          <w:szCs w:val="28"/>
          <w:lang w:val="ro-RO"/>
        </w:rPr>
        <w:t xml:space="preserve"> până la data de </w:t>
      </w:r>
      <w:r w:rsidRPr="00206417">
        <w:rPr>
          <w:rFonts w:ascii="Times New Roman" w:hAnsi="Times New Roman"/>
          <w:b/>
          <w:sz w:val="28"/>
          <w:szCs w:val="28"/>
          <w:lang w:val="ro-RO"/>
        </w:rPr>
        <w:t>…</w:t>
      </w:r>
      <w:r w:rsidRPr="00206417">
        <w:rPr>
          <w:rFonts w:ascii="Times New Roman" w:hAnsi="Times New Roman"/>
          <w:b/>
          <w:sz w:val="28"/>
          <w:szCs w:val="28"/>
          <w:lang w:val="ro-RO"/>
        </w:rPr>
        <w:tab/>
      </w:r>
    </w:p>
    <w:p w:rsidR="00CD25DB" w:rsidRPr="00206417" w:rsidRDefault="00CD25DB" w:rsidP="00CD25DB">
      <w:pPr>
        <w:pStyle w:val="BodyTextIndent3"/>
        <w:ind w:left="0" w:firstLine="720"/>
        <w:jc w:val="both"/>
        <w:rPr>
          <w:rFonts w:ascii="Times New Roman" w:hAnsi="Times New Roman"/>
          <w:sz w:val="28"/>
          <w:szCs w:val="28"/>
          <w:lang w:val="ro-RO"/>
        </w:rPr>
      </w:pPr>
      <w:r w:rsidRPr="00206417">
        <w:rPr>
          <w:rFonts w:ascii="Times New Roman" w:hAnsi="Times New Roman"/>
          <w:sz w:val="28"/>
          <w:szCs w:val="28"/>
          <w:lang w:val="ro-RO"/>
        </w:rPr>
        <w:t xml:space="preserve">În raport de </w:t>
      </w:r>
      <w:r w:rsidRPr="00206417">
        <w:rPr>
          <w:rFonts w:ascii="Times New Roman" w:hAnsi="Times New Roman"/>
          <w:i/>
          <w:sz w:val="28"/>
          <w:szCs w:val="28"/>
          <w:u w:val="dotted"/>
          <w:lang w:val="ro-RO"/>
        </w:rPr>
        <w:t>(particularităţile cauzei / importanţa informaţiilor / a probelor ce urmează a fi obţinute sau gravitatea infracţiunii)</w:t>
      </w:r>
      <w:r w:rsidRPr="00206417">
        <w:rPr>
          <w:rFonts w:ascii="Times New Roman" w:hAnsi="Times New Roman"/>
          <w:i/>
          <w:sz w:val="28"/>
          <w:szCs w:val="28"/>
          <w:lang w:val="ro-RO"/>
        </w:rPr>
        <w:t>,</w:t>
      </w:r>
      <w:r w:rsidRPr="00206417">
        <w:rPr>
          <w:rFonts w:ascii="Times New Roman" w:hAnsi="Times New Roman"/>
          <w:sz w:val="28"/>
          <w:szCs w:val="28"/>
          <w:lang w:val="ro-RO"/>
        </w:rPr>
        <w:t xml:space="preserve"> măsura este proporţională cu restrângerea drepturilor şi libertăţilor fundamentale.</w:t>
      </w:r>
    </w:p>
    <w:p w:rsidR="00CD25DB" w:rsidRPr="00206417" w:rsidRDefault="00CD25DB" w:rsidP="00CD25DB">
      <w:pPr>
        <w:autoSpaceDE w:val="0"/>
        <w:autoSpaceDN w:val="0"/>
        <w:adjustRightInd w:val="0"/>
        <w:ind w:firstLine="720"/>
        <w:jc w:val="both"/>
        <w:rPr>
          <w:rFonts w:ascii="Times New Roman" w:hAnsi="Times New Roman"/>
          <w:sz w:val="28"/>
          <w:szCs w:val="28"/>
          <w:lang w:val="ro-RO"/>
        </w:rPr>
      </w:pPr>
      <w:r w:rsidRPr="00206417">
        <w:rPr>
          <w:rFonts w:ascii="Times New Roman" w:hAnsi="Times New Roman"/>
          <w:sz w:val="28"/>
          <w:szCs w:val="28"/>
          <w:lang w:val="ro-RO"/>
        </w:rPr>
        <w:t>Se înaintează judecătorului de drepturi şi libertăţi procesul-verbal de redare rezumativă a activităţilor de supraveghere tehnică efectuate şi dosarul cauzei.</w:t>
      </w:r>
    </w:p>
    <w:p w:rsidR="00CD25DB" w:rsidRPr="00206417" w:rsidRDefault="00CD25DB" w:rsidP="00CD25DB">
      <w:pPr>
        <w:jc w:val="center"/>
        <w:rPr>
          <w:rFonts w:ascii="Times New Roman" w:hAnsi="Times New Roman"/>
          <w:b/>
          <w:iCs/>
          <w:sz w:val="28"/>
          <w:szCs w:val="28"/>
          <w:lang w:val="ro-RO"/>
        </w:rPr>
      </w:pPr>
      <w:r w:rsidRPr="00206417">
        <w:rPr>
          <w:rFonts w:ascii="Times New Roman" w:hAnsi="Times New Roman"/>
          <w:b/>
          <w:iCs/>
          <w:sz w:val="28"/>
          <w:szCs w:val="28"/>
          <w:lang w:val="ro-RO"/>
        </w:rPr>
        <w:t>P R O C U R O R ,</w:t>
      </w:r>
    </w:p>
    <w:p w:rsidR="00CD25DB" w:rsidRPr="00206417" w:rsidRDefault="00CD25DB" w:rsidP="00CD25DB">
      <w:pPr>
        <w:spacing w:after="0"/>
        <w:ind w:right="72"/>
        <w:jc w:val="center"/>
        <w:rPr>
          <w:rFonts w:ascii="Times New Roman" w:eastAsia="Calibri" w:hAnsi="Times New Roman"/>
          <w:i/>
          <w:sz w:val="28"/>
          <w:szCs w:val="28"/>
          <w:lang w:val="ro-RO" w:eastAsia="ro-RO"/>
        </w:rPr>
      </w:pPr>
      <w:r w:rsidRPr="00206417">
        <w:rPr>
          <w:rFonts w:ascii="Times New Roman" w:eastAsia="Calibri" w:hAnsi="Times New Roman"/>
          <w:i/>
          <w:sz w:val="28"/>
          <w:szCs w:val="28"/>
          <w:lang w:val="ro-RO" w:eastAsia="ro-RO"/>
        </w:rPr>
        <w:t>(numele şi prenumele, semnătura şi ştampila)</w:t>
      </w:r>
    </w:p>
    <w:p w:rsidR="00CD25DB" w:rsidRPr="00206417" w:rsidRDefault="00E269D3" w:rsidP="00E269D3">
      <w:pPr>
        <w:spacing w:after="0" w:line="240" w:lineRule="auto"/>
        <w:rPr>
          <w:rFonts w:ascii="Times New Roman" w:hAnsi="Times New Roman"/>
          <w:b/>
          <w:iCs/>
          <w:sz w:val="28"/>
          <w:szCs w:val="28"/>
          <w:lang w:val="ro-RO"/>
        </w:rPr>
      </w:pPr>
      <w:r w:rsidRPr="00206417">
        <w:rPr>
          <w:rFonts w:ascii="Times New Roman" w:hAnsi="Times New Roman"/>
          <w:b/>
          <w:iCs/>
          <w:sz w:val="28"/>
          <w:szCs w:val="28"/>
          <w:lang w:val="ro-RO"/>
        </w:rPr>
        <w:br w:type="page"/>
      </w:r>
    </w:p>
    <w:p w:rsidR="00CD25DB" w:rsidRPr="00206417" w:rsidRDefault="00CD25DB" w:rsidP="00E269D3">
      <w:pPr>
        <w:pStyle w:val="Heading3"/>
        <w:rPr>
          <w:lang w:val="ro-RO"/>
        </w:rPr>
      </w:pPr>
      <w:bookmarkStart w:id="111" w:name="_Toc381547874"/>
      <w:bookmarkStart w:id="112" w:name="_Toc506473335"/>
      <w:r w:rsidRPr="00206417">
        <w:rPr>
          <w:lang w:val="ro-RO"/>
        </w:rPr>
        <w:lastRenderedPageBreak/>
        <w:t>Proces-verbal de redare rezumativă a activităţilor de supraveghere tehnică</w:t>
      </w:r>
      <w:bookmarkEnd w:id="111"/>
      <w:bookmarkEnd w:id="112"/>
    </w:p>
    <w:p w:rsidR="00E269D3" w:rsidRPr="00206417" w:rsidRDefault="00E269D3" w:rsidP="00E269D3">
      <w:pPr>
        <w:rPr>
          <w:lang w:val="ro-RO"/>
        </w:rPr>
      </w:pPr>
    </w:p>
    <w:tbl>
      <w:tblPr>
        <w:tblW w:w="10093" w:type="dxa"/>
        <w:tblInd w:w="-252" w:type="dxa"/>
        <w:tblLook w:val="01E0" w:firstRow="1" w:lastRow="1" w:firstColumn="1" w:lastColumn="1" w:noHBand="0" w:noVBand="0"/>
      </w:tblPr>
      <w:tblGrid>
        <w:gridCol w:w="5008"/>
        <w:gridCol w:w="5085"/>
      </w:tblGrid>
      <w:tr w:rsidR="00BA2F8E" w:rsidRPr="00206417">
        <w:trPr>
          <w:gridAfter w:val="1"/>
          <w:wAfter w:w="5085" w:type="dxa"/>
          <w:trHeight w:val="1514"/>
        </w:trPr>
        <w:tc>
          <w:tcPr>
            <w:tcW w:w="5008" w:type="dxa"/>
            <w:tcBorders>
              <w:top w:val="single" w:sz="4" w:space="0" w:color="auto"/>
              <w:left w:val="single" w:sz="4" w:space="0" w:color="auto"/>
              <w:bottom w:val="single" w:sz="4" w:space="0" w:color="auto"/>
              <w:right w:val="single" w:sz="4" w:space="0" w:color="auto"/>
            </w:tcBorders>
            <w:vAlign w:val="center"/>
          </w:tcPr>
          <w:p w:rsidR="00CD25DB" w:rsidRPr="00206417" w:rsidRDefault="00CD25DB" w:rsidP="00367EB2">
            <w:pPr>
              <w:spacing w:after="0" w:line="240" w:lineRule="auto"/>
              <w:jc w:val="center"/>
              <w:rPr>
                <w:rFonts w:ascii="Times New Roman" w:hAnsi="Times New Roman"/>
                <w:b/>
                <w:sz w:val="20"/>
                <w:szCs w:val="20"/>
                <w:lang w:val="ro-RO"/>
              </w:rPr>
            </w:pPr>
            <w:r w:rsidRPr="00206417">
              <w:rPr>
                <w:rFonts w:ascii="Times New Roman" w:hAnsi="Times New Roman"/>
                <w:b/>
                <w:sz w:val="20"/>
                <w:szCs w:val="20"/>
                <w:lang w:val="ro-RO"/>
              </w:rPr>
              <w:t>ROMÂNIA</w:t>
            </w:r>
          </w:p>
          <w:p w:rsidR="00CD25DB" w:rsidRPr="00206417" w:rsidRDefault="00CA20AC" w:rsidP="00367EB2">
            <w:pPr>
              <w:spacing w:after="0" w:line="240" w:lineRule="auto"/>
              <w:jc w:val="center"/>
              <w:rPr>
                <w:rFonts w:ascii="Times New Roman" w:hAnsi="Times New Roman"/>
                <w:b/>
                <w:sz w:val="20"/>
                <w:szCs w:val="20"/>
                <w:lang w:val="ro-RO"/>
              </w:rPr>
            </w:pPr>
            <w:r w:rsidRPr="00206417">
              <w:rPr>
                <w:rFonts w:ascii="Times New Roman" w:hAnsi="Times New Roman"/>
                <w:b/>
                <w:noProof/>
                <w:sz w:val="32"/>
                <w:szCs w:val="32"/>
              </w:rPr>
              <w:drawing>
                <wp:inline distT="0" distB="0" distL="0" distR="0" wp14:anchorId="07E38B2B" wp14:editId="3F5E9B55">
                  <wp:extent cx="400685" cy="440055"/>
                  <wp:effectExtent l="0" t="0" r="0" b="0"/>
                  <wp:docPr id="43" name="Imagine 43" descr="Stema României"/>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43" descr="Stema României"/>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0685" cy="440055"/>
                          </a:xfrm>
                          <a:prstGeom prst="rect">
                            <a:avLst/>
                          </a:prstGeom>
                          <a:noFill/>
                          <a:ln>
                            <a:noFill/>
                          </a:ln>
                        </pic:spPr>
                      </pic:pic>
                    </a:graphicData>
                  </a:graphic>
                </wp:inline>
              </w:drawing>
            </w:r>
          </w:p>
          <w:p w:rsidR="00CD25DB" w:rsidRPr="00206417" w:rsidRDefault="00CD25DB" w:rsidP="00367EB2">
            <w:pPr>
              <w:spacing w:after="0" w:line="240" w:lineRule="auto"/>
              <w:jc w:val="center"/>
              <w:rPr>
                <w:rFonts w:ascii="Times New Roman" w:hAnsi="Times New Roman"/>
                <w:b/>
                <w:sz w:val="20"/>
                <w:szCs w:val="20"/>
                <w:lang w:val="ro-RO"/>
              </w:rPr>
            </w:pPr>
            <w:r w:rsidRPr="00206417">
              <w:rPr>
                <w:rFonts w:ascii="Times New Roman" w:hAnsi="Times New Roman"/>
                <w:b/>
                <w:sz w:val="20"/>
                <w:szCs w:val="20"/>
                <w:lang w:val="ro-RO"/>
              </w:rPr>
              <w:t>MINISTERUL PUBLIC</w:t>
            </w:r>
          </w:p>
          <w:p w:rsidR="00CD25DB" w:rsidRPr="00206417" w:rsidRDefault="00CD25DB" w:rsidP="00367EB2">
            <w:pPr>
              <w:spacing w:after="0" w:line="240" w:lineRule="auto"/>
              <w:jc w:val="center"/>
              <w:rPr>
                <w:rFonts w:ascii="Times New Roman" w:hAnsi="Times New Roman"/>
                <w:sz w:val="20"/>
                <w:szCs w:val="20"/>
                <w:lang w:val="ro-RO"/>
              </w:rPr>
            </w:pPr>
            <w:r w:rsidRPr="00206417">
              <w:rPr>
                <w:rFonts w:ascii="Times New Roman" w:hAnsi="Times New Roman"/>
                <w:b/>
                <w:sz w:val="20"/>
                <w:szCs w:val="20"/>
                <w:lang w:val="ro-RO"/>
              </w:rPr>
              <w:t>PARCHETUL DE PE LÂNGĂ</w:t>
            </w:r>
            <w:r w:rsidRPr="00206417">
              <w:rPr>
                <w:rFonts w:ascii="Times New Roman" w:hAnsi="Times New Roman"/>
                <w:sz w:val="20"/>
                <w:szCs w:val="20"/>
                <w:lang w:val="ro-RO"/>
              </w:rPr>
              <w:t xml:space="preserve"> </w:t>
            </w:r>
          </w:p>
        </w:tc>
      </w:tr>
      <w:tr w:rsidR="00BA2F8E" w:rsidRPr="00206417">
        <w:trPr>
          <w:trHeight w:val="529"/>
        </w:trPr>
        <w:tc>
          <w:tcPr>
            <w:tcW w:w="10093" w:type="dxa"/>
            <w:gridSpan w:val="2"/>
            <w:tcBorders>
              <w:top w:val="single" w:sz="4" w:space="0" w:color="auto"/>
              <w:left w:val="single" w:sz="4" w:space="0" w:color="auto"/>
              <w:bottom w:val="single" w:sz="4" w:space="0" w:color="auto"/>
              <w:right w:val="single" w:sz="4" w:space="0" w:color="auto"/>
            </w:tcBorders>
          </w:tcPr>
          <w:p w:rsidR="00CD25DB" w:rsidRPr="00206417" w:rsidRDefault="00CD25DB" w:rsidP="00367EB2">
            <w:pPr>
              <w:spacing w:line="240" w:lineRule="auto"/>
              <w:rPr>
                <w:rFonts w:ascii="Times New Roman" w:hAnsi="Times New Roman"/>
                <w:b/>
                <w:sz w:val="20"/>
                <w:szCs w:val="20"/>
                <w:lang w:val="ro-RO"/>
              </w:rPr>
            </w:pPr>
            <w:r w:rsidRPr="00206417">
              <w:rPr>
                <w:rFonts w:ascii="Times New Roman" w:hAnsi="Times New Roman"/>
                <w:b/>
                <w:sz w:val="20"/>
                <w:szCs w:val="20"/>
                <w:lang w:val="ro-RO"/>
              </w:rPr>
              <w:t xml:space="preserve">Localitatea…, str. …, nr. …, jud. …, cod poştal: …; tel: …, fax: …,   e-mail: </w:t>
            </w:r>
            <w:hyperlink r:id="rId53" w:history="1">
              <w:r w:rsidRPr="00206417">
                <w:rPr>
                  <w:rStyle w:val="Hyperlink"/>
                  <w:rFonts w:ascii="Times New Roman" w:hAnsi="Times New Roman"/>
                  <w:b/>
                  <w:color w:val="auto"/>
                  <w:lang w:val="ro-RO"/>
                </w:rPr>
                <w:t>…..@mpublic.ro</w:t>
              </w:r>
            </w:hyperlink>
            <w:r w:rsidRPr="00206417">
              <w:rPr>
                <w:rFonts w:ascii="Times New Roman" w:hAnsi="Times New Roman"/>
                <w:b/>
                <w:sz w:val="20"/>
                <w:szCs w:val="20"/>
                <w:lang w:val="ro-RO"/>
              </w:rPr>
              <w:t>; operator date cu caracter personal nr. …</w:t>
            </w:r>
          </w:p>
        </w:tc>
      </w:tr>
      <w:tr w:rsidR="00BA2F8E" w:rsidRPr="00206417">
        <w:trPr>
          <w:trHeight w:val="516"/>
        </w:trPr>
        <w:tc>
          <w:tcPr>
            <w:tcW w:w="5008" w:type="dxa"/>
            <w:tcBorders>
              <w:top w:val="single" w:sz="4" w:space="0" w:color="auto"/>
              <w:left w:val="single" w:sz="4" w:space="0" w:color="auto"/>
              <w:bottom w:val="single" w:sz="4" w:space="0" w:color="auto"/>
              <w:right w:val="single" w:sz="4" w:space="0" w:color="auto"/>
            </w:tcBorders>
          </w:tcPr>
          <w:p w:rsidR="00CD25DB" w:rsidRPr="00206417" w:rsidRDefault="00CD25DB" w:rsidP="00367EB2">
            <w:pPr>
              <w:spacing w:line="240" w:lineRule="auto"/>
              <w:ind w:right="72"/>
              <w:rPr>
                <w:rFonts w:ascii="Times New Roman" w:hAnsi="Times New Roman"/>
                <w:b/>
                <w:sz w:val="20"/>
                <w:szCs w:val="20"/>
                <w:lang w:val="ro-RO"/>
              </w:rPr>
            </w:pPr>
            <w:r w:rsidRPr="00206417">
              <w:rPr>
                <w:rFonts w:ascii="Times New Roman" w:hAnsi="Times New Roman"/>
                <w:b/>
                <w:sz w:val="20"/>
                <w:szCs w:val="20"/>
                <w:lang w:val="ro-RO"/>
              </w:rPr>
              <w:t>DOSAR NR. .../P/…</w:t>
            </w:r>
          </w:p>
        </w:tc>
        <w:tc>
          <w:tcPr>
            <w:tcW w:w="5085" w:type="dxa"/>
            <w:tcBorders>
              <w:top w:val="single" w:sz="4" w:space="0" w:color="auto"/>
              <w:left w:val="single" w:sz="4" w:space="0" w:color="auto"/>
              <w:bottom w:val="single" w:sz="4" w:space="0" w:color="auto"/>
              <w:right w:val="single" w:sz="4" w:space="0" w:color="auto"/>
            </w:tcBorders>
          </w:tcPr>
          <w:p w:rsidR="00CD25DB" w:rsidRPr="00206417" w:rsidRDefault="00CD25DB" w:rsidP="00DB36FB">
            <w:pPr>
              <w:rPr>
                <w:rFonts w:ascii="Times New Roman" w:hAnsi="Times New Roman"/>
                <w:b/>
                <w:sz w:val="28"/>
                <w:szCs w:val="28"/>
                <w:lang w:val="ro-RO"/>
              </w:rPr>
            </w:pPr>
          </w:p>
        </w:tc>
      </w:tr>
    </w:tbl>
    <w:p w:rsidR="00CD25DB" w:rsidRPr="00206417" w:rsidRDefault="00CD25DB" w:rsidP="00CD25DB">
      <w:pPr>
        <w:rPr>
          <w:rFonts w:ascii="Times New Roman" w:hAnsi="Times New Roman"/>
          <w:b/>
          <w:sz w:val="28"/>
          <w:szCs w:val="28"/>
          <w:lang w:val="ro-RO"/>
        </w:rPr>
      </w:pPr>
    </w:p>
    <w:p w:rsidR="00CD25DB" w:rsidRPr="00206417" w:rsidRDefault="00CD25DB" w:rsidP="00CD25DB">
      <w:pPr>
        <w:jc w:val="center"/>
        <w:rPr>
          <w:rFonts w:ascii="Times New Roman" w:hAnsi="Times New Roman"/>
          <w:b/>
          <w:sz w:val="28"/>
          <w:szCs w:val="28"/>
          <w:u w:val="single"/>
          <w:lang w:val="ro-RO"/>
        </w:rPr>
      </w:pPr>
      <w:r w:rsidRPr="00206417">
        <w:rPr>
          <w:rFonts w:ascii="Times New Roman" w:hAnsi="Times New Roman"/>
          <w:b/>
          <w:sz w:val="28"/>
          <w:szCs w:val="28"/>
          <w:u w:val="single"/>
          <w:lang w:val="ro-RO"/>
        </w:rPr>
        <w:t>PROCES-VERBAL</w:t>
      </w:r>
    </w:p>
    <w:p w:rsidR="00CD25DB" w:rsidRPr="00206417" w:rsidRDefault="00CD25DB" w:rsidP="00CD25DB">
      <w:pPr>
        <w:jc w:val="center"/>
        <w:rPr>
          <w:rFonts w:ascii="Times New Roman" w:hAnsi="Times New Roman"/>
          <w:sz w:val="28"/>
          <w:szCs w:val="28"/>
          <w:lang w:val="ro-RO"/>
        </w:rPr>
      </w:pPr>
      <w:r w:rsidRPr="00206417">
        <w:rPr>
          <w:rFonts w:ascii="Times New Roman" w:hAnsi="Times New Roman"/>
          <w:sz w:val="28"/>
          <w:szCs w:val="28"/>
          <w:lang w:val="ro-RO"/>
        </w:rPr>
        <w:t>Anul ... luna ... ziua ...</w:t>
      </w:r>
    </w:p>
    <w:p w:rsidR="00CD25DB" w:rsidRPr="00206417" w:rsidRDefault="00CD25DB" w:rsidP="00CD25DB">
      <w:pPr>
        <w:ind w:left="720"/>
        <w:jc w:val="both"/>
        <w:rPr>
          <w:rFonts w:ascii="Times New Roman" w:hAnsi="Times New Roman"/>
          <w:sz w:val="28"/>
          <w:szCs w:val="28"/>
          <w:lang w:val="ro-RO"/>
        </w:rPr>
      </w:pPr>
      <w:r w:rsidRPr="00206417">
        <w:rPr>
          <w:rFonts w:ascii="Times New Roman" w:hAnsi="Times New Roman"/>
          <w:sz w:val="28"/>
          <w:szCs w:val="28"/>
          <w:lang w:val="ro-RO"/>
        </w:rPr>
        <w:t>Procuror…din cadrul Parchetului de pe lângă …</w:t>
      </w:r>
    </w:p>
    <w:p w:rsidR="00CD25DB" w:rsidRPr="00206417" w:rsidRDefault="00CD25DB" w:rsidP="00CD25DB">
      <w:pPr>
        <w:ind w:firstLine="720"/>
        <w:jc w:val="both"/>
        <w:rPr>
          <w:rFonts w:ascii="Times New Roman" w:hAnsi="Times New Roman"/>
          <w:sz w:val="28"/>
          <w:szCs w:val="28"/>
          <w:lang w:val="ro-RO"/>
        </w:rPr>
      </w:pPr>
      <w:r w:rsidRPr="00206417">
        <w:rPr>
          <w:rFonts w:ascii="Times New Roman" w:hAnsi="Times New Roman"/>
          <w:sz w:val="28"/>
          <w:szCs w:val="28"/>
          <w:lang w:val="ro-RO"/>
        </w:rPr>
        <w:t xml:space="preserve">În </w:t>
      </w:r>
      <w:r w:rsidR="001910C3" w:rsidRPr="00206417">
        <w:rPr>
          <w:rFonts w:ascii="Times New Roman" w:hAnsi="Times New Roman"/>
          <w:sz w:val="28"/>
          <w:szCs w:val="28"/>
          <w:lang w:val="ro-RO"/>
        </w:rPr>
        <w:t>temeiul</w:t>
      </w:r>
      <w:r w:rsidRPr="00206417">
        <w:rPr>
          <w:rFonts w:ascii="Times New Roman" w:hAnsi="Times New Roman"/>
          <w:sz w:val="28"/>
          <w:szCs w:val="28"/>
          <w:lang w:val="ro-RO"/>
        </w:rPr>
        <w:t xml:space="preserve"> art. 141 alin.(3)  din C. proc. pen., am procedat la </w:t>
      </w:r>
      <w:r w:rsidRPr="00206417">
        <w:rPr>
          <w:rFonts w:ascii="Times New Roman" w:hAnsi="Times New Roman"/>
          <w:b/>
          <w:sz w:val="28"/>
          <w:szCs w:val="28"/>
          <w:lang w:val="ro-RO"/>
        </w:rPr>
        <w:t>redarea rezumativă</w:t>
      </w:r>
      <w:r w:rsidRPr="00206417">
        <w:rPr>
          <w:rFonts w:ascii="Times New Roman" w:hAnsi="Times New Roman"/>
          <w:sz w:val="28"/>
          <w:szCs w:val="28"/>
          <w:lang w:val="ro-RO"/>
        </w:rPr>
        <w:t xml:space="preserve"> a </w:t>
      </w:r>
      <w:r w:rsidRPr="00206417">
        <w:rPr>
          <w:rFonts w:ascii="Times New Roman" w:hAnsi="Times New Roman"/>
          <w:i/>
          <w:sz w:val="28"/>
          <w:szCs w:val="28"/>
          <w:u w:val="dotted"/>
          <w:lang w:val="ro-RO"/>
        </w:rPr>
        <w:t>(se indică activitatea de supraveghere tehnică, de ex. convorbirile interceptate şi înregistrate)</w:t>
      </w:r>
      <w:r w:rsidRPr="00206417">
        <w:rPr>
          <w:rFonts w:ascii="Times New Roman" w:hAnsi="Times New Roman"/>
          <w:sz w:val="28"/>
          <w:szCs w:val="28"/>
          <w:lang w:val="ro-RO"/>
        </w:rPr>
        <w:t xml:space="preserve"> în baza </w:t>
      </w:r>
      <w:r w:rsidRPr="00206417">
        <w:rPr>
          <w:rFonts w:ascii="Times New Roman" w:hAnsi="Times New Roman"/>
          <w:b/>
          <w:sz w:val="28"/>
          <w:szCs w:val="28"/>
          <w:lang w:val="ro-RO"/>
        </w:rPr>
        <w:t>ordonanţei nr. ... din ...</w:t>
      </w:r>
      <w:r w:rsidRPr="00206417">
        <w:rPr>
          <w:rFonts w:ascii="Times New Roman" w:hAnsi="Times New Roman"/>
          <w:sz w:val="28"/>
          <w:szCs w:val="28"/>
          <w:lang w:val="ro-RO"/>
        </w:rPr>
        <w:t>, după cum urmează: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0"/>
        <w:gridCol w:w="1698"/>
        <w:gridCol w:w="720"/>
        <w:gridCol w:w="1980"/>
        <w:gridCol w:w="2160"/>
        <w:gridCol w:w="2880"/>
      </w:tblGrid>
      <w:tr w:rsidR="00BA2F8E" w:rsidRPr="00206417">
        <w:tc>
          <w:tcPr>
            <w:tcW w:w="570" w:type="dxa"/>
            <w:vAlign w:val="center"/>
          </w:tcPr>
          <w:p w:rsidR="00CD25DB" w:rsidRPr="00206417" w:rsidRDefault="00CD25DB" w:rsidP="00DB36FB">
            <w:pPr>
              <w:jc w:val="center"/>
              <w:rPr>
                <w:rFonts w:ascii="Times New Roman" w:hAnsi="Times New Roman"/>
                <w:b/>
                <w:sz w:val="24"/>
                <w:szCs w:val="24"/>
                <w:lang w:val="ro-RO"/>
              </w:rPr>
            </w:pPr>
            <w:r w:rsidRPr="00206417">
              <w:rPr>
                <w:rFonts w:ascii="Times New Roman" w:hAnsi="Times New Roman"/>
                <w:b/>
                <w:sz w:val="24"/>
                <w:szCs w:val="24"/>
                <w:lang w:val="ro-RO"/>
              </w:rPr>
              <w:t>Nr. crt.</w:t>
            </w:r>
          </w:p>
        </w:tc>
        <w:tc>
          <w:tcPr>
            <w:tcW w:w="1698" w:type="dxa"/>
            <w:vAlign w:val="center"/>
          </w:tcPr>
          <w:p w:rsidR="00CD25DB" w:rsidRPr="00206417" w:rsidRDefault="00CD25DB" w:rsidP="00DB36FB">
            <w:pPr>
              <w:jc w:val="center"/>
              <w:rPr>
                <w:rFonts w:ascii="Times New Roman" w:hAnsi="Times New Roman"/>
                <w:b/>
                <w:sz w:val="24"/>
                <w:szCs w:val="24"/>
                <w:lang w:val="ro-RO"/>
              </w:rPr>
            </w:pPr>
            <w:r w:rsidRPr="00206417">
              <w:rPr>
                <w:rFonts w:ascii="Times New Roman" w:hAnsi="Times New Roman"/>
                <w:b/>
                <w:sz w:val="24"/>
                <w:szCs w:val="24"/>
                <w:lang w:val="ro-RO"/>
              </w:rPr>
              <w:t xml:space="preserve">Data activităţii de supraveghere tehnică </w:t>
            </w:r>
          </w:p>
          <w:p w:rsidR="00CD25DB" w:rsidRPr="00206417" w:rsidRDefault="00CD25DB" w:rsidP="00DB36FB">
            <w:pPr>
              <w:jc w:val="center"/>
              <w:rPr>
                <w:rFonts w:ascii="Times New Roman" w:hAnsi="Times New Roman"/>
                <w:b/>
                <w:sz w:val="24"/>
                <w:szCs w:val="24"/>
                <w:lang w:val="ro-RO"/>
              </w:rPr>
            </w:pPr>
            <w:r w:rsidRPr="00206417">
              <w:rPr>
                <w:rFonts w:ascii="Times New Roman" w:hAnsi="Times New Roman"/>
                <w:i/>
                <w:sz w:val="24"/>
                <w:szCs w:val="24"/>
                <w:lang w:val="ro-RO"/>
              </w:rPr>
              <w:t>(de ex. data convorbirii)</w:t>
            </w:r>
          </w:p>
        </w:tc>
        <w:tc>
          <w:tcPr>
            <w:tcW w:w="720" w:type="dxa"/>
            <w:vAlign w:val="center"/>
          </w:tcPr>
          <w:p w:rsidR="00CD25DB" w:rsidRPr="00206417" w:rsidRDefault="00CD25DB" w:rsidP="00DB36FB">
            <w:pPr>
              <w:jc w:val="center"/>
              <w:rPr>
                <w:rFonts w:ascii="Times New Roman" w:hAnsi="Times New Roman"/>
                <w:b/>
                <w:sz w:val="24"/>
                <w:szCs w:val="24"/>
                <w:lang w:val="ro-RO"/>
              </w:rPr>
            </w:pPr>
            <w:r w:rsidRPr="00206417">
              <w:rPr>
                <w:rFonts w:ascii="Times New Roman" w:hAnsi="Times New Roman"/>
                <w:b/>
                <w:sz w:val="24"/>
                <w:szCs w:val="24"/>
                <w:lang w:val="ro-RO"/>
              </w:rPr>
              <w:t>Ora</w:t>
            </w:r>
          </w:p>
        </w:tc>
        <w:tc>
          <w:tcPr>
            <w:tcW w:w="1980" w:type="dxa"/>
            <w:vAlign w:val="center"/>
          </w:tcPr>
          <w:p w:rsidR="00CD25DB" w:rsidRPr="00206417" w:rsidRDefault="00CD25DB" w:rsidP="00DB36FB">
            <w:pPr>
              <w:jc w:val="center"/>
              <w:rPr>
                <w:rFonts w:ascii="Times New Roman" w:hAnsi="Times New Roman"/>
                <w:i/>
                <w:sz w:val="24"/>
                <w:szCs w:val="24"/>
                <w:lang w:val="ro-RO"/>
              </w:rPr>
            </w:pPr>
            <w:r w:rsidRPr="00206417">
              <w:rPr>
                <w:rFonts w:ascii="Times New Roman" w:hAnsi="Times New Roman"/>
                <w:b/>
                <w:sz w:val="24"/>
                <w:szCs w:val="24"/>
                <w:lang w:val="ro-RO"/>
              </w:rPr>
              <w:t>Emiţător</w:t>
            </w:r>
            <w:r w:rsidRPr="00206417">
              <w:rPr>
                <w:rFonts w:ascii="Times New Roman" w:hAnsi="Times New Roman"/>
                <w:i/>
                <w:sz w:val="24"/>
                <w:szCs w:val="24"/>
                <w:lang w:val="ro-RO"/>
              </w:rPr>
              <w:t xml:space="preserve"> </w:t>
            </w:r>
          </w:p>
          <w:p w:rsidR="00CD25DB" w:rsidRPr="00206417" w:rsidRDefault="00CD25DB" w:rsidP="00DB36FB">
            <w:pPr>
              <w:jc w:val="center"/>
              <w:rPr>
                <w:rFonts w:ascii="Times New Roman" w:hAnsi="Times New Roman"/>
                <w:i/>
                <w:sz w:val="24"/>
                <w:szCs w:val="24"/>
                <w:lang w:val="ro-RO"/>
              </w:rPr>
            </w:pPr>
            <w:r w:rsidRPr="00206417">
              <w:rPr>
                <w:rFonts w:ascii="Times New Roman" w:hAnsi="Times New Roman"/>
                <w:i/>
                <w:sz w:val="24"/>
                <w:szCs w:val="24"/>
                <w:lang w:val="ro-RO"/>
              </w:rPr>
              <w:t xml:space="preserve">(de ex. nr. de telefon de la care s-a iniţiat convorbirea, aparţinând </w:t>
            </w:r>
            <w:r w:rsidRPr="00206417">
              <w:rPr>
                <w:rFonts w:ascii="Times New Roman" w:hAnsi="Times New Roman"/>
                <w:i/>
                <w:sz w:val="24"/>
                <w:szCs w:val="24"/>
                <w:u w:val="dotted"/>
                <w:lang w:val="ro-RO"/>
              </w:rPr>
              <w:t>calitate procesuală dacă este cazul, nume şi prenume)</w:t>
            </w:r>
          </w:p>
        </w:tc>
        <w:tc>
          <w:tcPr>
            <w:tcW w:w="2160" w:type="dxa"/>
            <w:vAlign w:val="center"/>
          </w:tcPr>
          <w:p w:rsidR="00CD25DB" w:rsidRPr="00206417" w:rsidRDefault="00CD25DB" w:rsidP="00DB36FB">
            <w:pPr>
              <w:jc w:val="center"/>
              <w:rPr>
                <w:rFonts w:ascii="Times New Roman" w:hAnsi="Times New Roman"/>
                <w:b/>
                <w:sz w:val="24"/>
                <w:szCs w:val="24"/>
                <w:lang w:val="ro-RO"/>
              </w:rPr>
            </w:pPr>
            <w:r w:rsidRPr="00206417">
              <w:rPr>
                <w:rFonts w:ascii="Times New Roman" w:hAnsi="Times New Roman"/>
                <w:b/>
                <w:sz w:val="24"/>
                <w:szCs w:val="24"/>
                <w:lang w:val="ro-RO"/>
              </w:rPr>
              <w:t>Receptor</w:t>
            </w:r>
          </w:p>
          <w:p w:rsidR="00CD25DB" w:rsidRPr="00206417" w:rsidRDefault="00CD25DB" w:rsidP="00DB36FB">
            <w:pPr>
              <w:jc w:val="center"/>
              <w:rPr>
                <w:rFonts w:ascii="Times New Roman" w:hAnsi="Times New Roman"/>
                <w:i/>
                <w:sz w:val="24"/>
                <w:szCs w:val="24"/>
                <w:lang w:val="ro-RO"/>
              </w:rPr>
            </w:pPr>
            <w:r w:rsidRPr="00206417">
              <w:rPr>
                <w:rFonts w:ascii="Times New Roman" w:hAnsi="Times New Roman"/>
                <w:i/>
                <w:sz w:val="24"/>
                <w:szCs w:val="24"/>
                <w:lang w:val="ro-RO"/>
              </w:rPr>
              <w:t>(de ex. nr. de telefon cu care s-a vorbit şi persoana</w:t>
            </w:r>
            <w:r w:rsidRPr="00206417">
              <w:rPr>
                <w:rFonts w:ascii="Times New Roman" w:hAnsi="Times New Roman"/>
                <w:i/>
                <w:sz w:val="24"/>
                <w:szCs w:val="24"/>
                <w:u w:val="dotted"/>
                <w:lang w:val="ro-RO"/>
              </w:rPr>
              <w:t xml:space="preserve"> calitate procesuală dacă este cazul, nume şi prenume</w:t>
            </w:r>
            <w:r w:rsidRPr="00206417">
              <w:rPr>
                <w:rFonts w:ascii="Times New Roman" w:hAnsi="Times New Roman"/>
                <w:i/>
                <w:sz w:val="24"/>
                <w:szCs w:val="24"/>
                <w:lang w:val="ro-RO"/>
              </w:rPr>
              <w:t>)</w:t>
            </w:r>
          </w:p>
        </w:tc>
        <w:tc>
          <w:tcPr>
            <w:tcW w:w="2880" w:type="dxa"/>
            <w:vAlign w:val="center"/>
          </w:tcPr>
          <w:p w:rsidR="00CD25DB" w:rsidRPr="00206417" w:rsidRDefault="00CD25DB" w:rsidP="00DB36FB">
            <w:pPr>
              <w:jc w:val="center"/>
              <w:rPr>
                <w:rFonts w:ascii="Times New Roman" w:hAnsi="Times New Roman"/>
                <w:b/>
                <w:sz w:val="24"/>
                <w:szCs w:val="24"/>
                <w:lang w:val="ro-RO"/>
              </w:rPr>
            </w:pPr>
            <w:r w:rsidRPr="00206417">
              <w:rPr>
                <w:rFonts w:ascii="Times New Roman" w:hAnsi="Times New Roman"/>
                <w:b/>
                <w:sz w:val="24"/>
                <w:szCs w:val="24"/>
                <w:lang w:val="ro-RO"/>
              </w:rPr>
              <w:t xml:space="preserve">Conţinutul activităţii </w:t>
            </w:r>
          </w:p>
          <w:p w:rsidR="00CD25DB" w:rsidRPr="00206417" w:rsidRDefault="00CD25DB" w:rsidP="00DB36FB">
            <w:pPr>
              <w:jc w:val="center"/>
              <w:rPr>
                <w:rFonts w:ascii="Times New Roman" w:hAnsi="Times New Roman"/>
                <w:i/>
                <w:sz w:val="24"/>
                <w:szCs w:val="24"/>
                <w:lang w:val="ro-RO"/>
              </w:rPr>
            </w:pPr>
            <w:r w:rsidRPr="00206417">
              <w:rPr>
                <w:rFonts w:ascii="Times New Roman" w:hAnsi="Times New Roman"/>
                <w:i/>
                <w:sz w:val="24"/>
                <w:szCs w:val="24"/>
                <w:lang w:val="ro-RO"/>
              </w:rPr>
              <w:t>(de ex. convorbirea)</w:t>
            </w:r>
          </w:p>
          <w:p w:rsidR="00CD25DB" w:rsidRPr="00206417" w:rsidRDefault="00CD25DB" w:rsidP="00DB36FB">
            <w:pPr>
              <w:jc w:val="center"/>
              <w:rPr>
                <w:rFonts w:ascii="Times New Roman" w:hAnsi="Times New Roman"/>
                <w:i/>
                <w:sz w:val="24"/>
                <w:szCs w:val="24"/>
                <w:lang w:val="ro-RO"/>
              </w:rPr>
            </w:pPr>
            <w:r w:rsidRPr="00206417">
              <w:rPr>
                <w:rFonts w:ascii="Times New Roman" w:hAnsi="Times New Roman"/>
                <w:i/>
                <w:sz w:val="24"/>
                <w:szCs w:val="24"/>
                <w:lang w:val="ro-RO"/>
              </w:rPr>
              <w:t>(se redau informaţiile reţinute de procuror ca fiind relevante pentru obiectul cauzei)</w:t>
            </w:r>
          </w:p>
        </w:tc>
      </w:tr>
      <w:tr w:rsidR="00BA2F8E" w:rsidRPr="00206417">
        <w:tc>
          <w:tcPr>
            <w:tcW w:w="570" w:type="dxa"/>
          </w:tcPr>
          <w:p w:rsidR="00CD25DB" w:rsidRPr="00206417" w:rsidRDefault="00CD25DB" w:rsidP="00DB36FB">
            <w:pPr>
              <w:jc w:val="both"/>
              <w:rPr>
                <w:rFonts w:ascii="Times New Roman" w:hAnsi="Times New Roman"/>
                <w:sz w:val="28"/>
                <w:szCs w:val="28"/>
                <w:lang w:val="ro-RO"/>
              </w:rPr>
            </w:pPr>
          </w:p>
        </w:tc>
        <w:tc>
          <w:tcPr>
            <w:tcW w:w="1698" w:type="dxa"/>
          </w:tcPr>
          <w:p w:rsidR="00CD25DB" w:rsidRPr="00206417" w:rsidRDefault="00CD25DB" w:rsidP="00DB36FB">
            <w:pPr>
              <w:jc w:val="both"/>
              <w:rPr>
                <w:rFonts w:ascii="Times New Roman" w:hAnsi="Times New Roman"/>
                <w:sz w:val="28"/>
                <w:szCs w:val="28"/>
                <w:lang w:val="ro-RO"/>
              </w:rPr>
            </w:pPr>
          </w:p>
        </w:tc>
        <w:tc>
          <w:tcPr>
            <w:tcW w:w="720" w:type="dxa"/>
          </w:tcPr>
          <w:p w:rsidR="00CD25DB" w:rsidRPr="00206417" w:rsidRDefault="00CD25DB" w:rsidP="00DB36FB">
            <w:pPr>
              <w:jc w:val="both"/>
              <w:rPr>
                <w:rFonts w:ascii="Times New Roman" w:hAnsi="Times New Roman"/>
                <w:sz w:val="28"/>
                <w:szCs w:val="28"/>
                <w:lang w:val="ro-RO"/>
              </w:rPr>
            </w:pPr>
          </w:p>
        </w:tc>
        <w:tc>
          <w:tcPr>
            <w:tcW w:w="1980" w:type="dxa"/>
          </w:tcPr>
          <w:p w:rsidR="00CD25DB" w:rsidRPr="00206417" w:rsidRDefault="00CD25DB" w:rsidP="00DB36FB">
            <w:pPr>
              <w:jc w:val="both"/>
              <w:rPr>
                <w:rFonts w:ascii="Times New Roman" w:hAnsi="Times New Roman"/>
                <w:b/>
                <w:sz w:val="28"/>
                <w:szCs w:val="28"/>
                <w:lang w:val="ro-RO"/>
              </w:rPr>
            </w:pPr>
          </w:p>
        </w:tc>
        <w:tc>
          <w:tcPr>
            <w:tcW w:w="2160" w:type="dxa"/>
          </w:tcPr>
          <w:p w:rsidR="00CD25DB" w:rsidRPr="00206417" w:rsidRDefault="00CD25DB" w:rsidP="00DB36FB">
            <w:pPr>
              <w:jc w:val="both"/>
              <w:rPr>
                <w:rFonts w:ascii="Times New Roman" w:hAnsi="Times New Roman"/>
                <w:b/>
                <w:sz w:val="28"/>
                <w:szCs w:val="28"/>
                <w:lang w:val="ro-RO"/>
              </w:rPr>
            </w:pPr>
          </w:p>
        </w:tc>
        <w:tc>
          <w:tcPr>
            <w:tcW w:w="2880" w:type="dxa"/>
          </w:tcPr>
          <w:p w:rsidR="00CD25DB" w:rsidRPr="00206417" w:rsidRDefault="00CD25DB" w:rsidP="00DB36FB">
            <w:pPr>
              <w:jc w:val="both"/>
              <w:rPr>
                <w:rFonts w:ascii="Times New Roman" w:hAnsi="Times New Roman"/>
                <w:b/>
                <w:sz w:val="28"/>
                <w:szCs w:val="28"/>
                <w:lang w:val="ro-RO"/>
              </w:rPr>
            </w:pPr>
          </w:p>
        </w:tc>
      </w:tr>
    </w:tbl>
    <w:p w:rsidR="00CD25DB" w:rsidRPr="00206417" w:rsidRDefault="00CD25DB" w:rsidP="00CD25DB">
      <w:pPr>
        <w:rPr>
          <w:rFonts w:ascii="Times New Roman" w:hAnsi="Times New Roman"/>
          <w:i/>
          <w:sz w:val="28"/>
          <w:szCs w:val="28"/>
          <w:lang w:val="ro-RO"/>
        </w:rPr>
      </w:pPr>
    </w:p>
    <w:p w:rsidR="00CD25DB" w:rsidRPr="00206417" w:rsidRDefault="00CD25DB" w:rsidP="00CD25DB">
      <w:pPr>
        <w:jc w:val="center"/>
        <w:rPr>
          <w:rFonts w:ascii="Times New Roman" w:hAnsi="Times New Roman"/>
          <w:b/>
          <w:iCs/>
          <w:sz w:val="28"/>
          <w:szCs w:val="28"/>
          <w:lang w:val="ro-RO"/>
        </w:rPr>
      </w:pPr>
      <w:r w:rsidRPr="00206417">
        <w:rPr>
          <w:rFonts w:ascii="Times New Roman" w:hAnsi="Times New Roman"/>
          <w:b/>
          <w:iCs/>
          <w:sz w:val="28"/>
          <w:szCs w:val="28"/>
          <w:lang w:val="ro-RO"/>
        </w:rPr>
        <w:t>P R O C U R O R ,</w:t>
      </w:r>
    </w:p>
    <w:p w:rsidR="00CD25DB" w:rsidRPr="00206417" w:rsidRDefault="00CD25DB" w:rsidP="00E269D3">
      <w:pPr>
        <w:spacing w:after="0"/>
        <w:ind w:right="72"/>
        <w:jc w:val="center"/>
        <w:rPr>
          <w:rFonts w:ascii="Times New Roman" w:eastAsia="Calibri" w:hAnsi="Times New Roman"/>
          <w:i/>
          <w:sz w:val="28"/>
          <w:szCs w:val="28"/>
          <w:lang w:val="ro-RO" w:eastAsia="ro-RO"/>
        </w:rPr>
      </w:pPr>
      <w:r w:rsidRPr="00206417">
        <w:rPr>
          <w:rFonts w:ascii="Times New Roman" w:eastAsia="Calibri" w:hAnsi="Times New Roman"/>
          <w:i/>
          <w:sz w:val="28"/>
          <w:szCs w:val="28"/>
          <w:lang w:val="ro-RO" w:eastAsia="ro-RO"/>
        </w:rPr>
        <w:t>(numele şi prenumele, semnătu</w:t>
      </w:r>
      <w:r w:rsidR="00E269D3" w:rsidRPr="00206417">
        <w:rPr>
          <w:rFonts w:ascii="Times New Roman" w:eastAsia="Calibri" w:hAnsi="Times New Roman"/>
          <w:i/>
          <w:sz w:val="28"/>
          <w:szCs w:val="28"/>
          <w:lang w:val="ro-RO" w:eastAsia="ro-RO"/>
        </w:rPr>
        <w:t>ra şi ştampila)</w:t>
      </w:r>
    </w:p>
    <w:p w:rsidR="00E269D3" w:rsidRPr="00206417" w:rsidRDefault="00E269D3" w:rsidP="00E269D3">
      <w:pPr>
        <w:spacing w:after="0"/>
        <w:ind w:right="72"/>
        <w:jc w:val="center"/>
        <w:rPr>
          <w:rFonts w:ascii="Times New Roman" w:eastAsia="Calibri" w:hAnsi="Times New Roman"/>
          <w:i/>
          <w:sz w:val="28"/>
          <w:szCs w:val="28"/>
          <w:lang w:val="ro-RO" w:eastAsia="ro-RO"/>
        </w:rPr>
      </w:pPr>
    </w:p>
    <w:p w:rsidR="00E269D3" w:rsidRPr="00206417" w:rsidRDefault="00E269D3" w:rsidP="00E269D3">
      <w:pPr>
        <w:spacing w:after="0"/>
        <w:ind w:right="72"/>
        <w:jc w:val="center"/>
        <w:rPr>
          <w:rFonts w:ascii="Times New Roman" w:eastAsia="Calibri" w:hAnsi="Times New Roman"/>
          <w:i/>
          <w:sz w:val="28"/>
          <w:szCs w:val="28"/>
          <w:lang w:val="ro-RO" w:eastAsia="ro-RO"/>
        </w:rPr>
      </w:pPr>
    </w:p>
    <w:p w:rsidR="00E269D3" w:rsidRPr="00206417" w:rsidRDefault="00E269D3" w:rsidP="00E269D3">
      <w:pPr>
        <w:spacing w:after="0"/>
        <w:ind w:right="72"/>
        <w:jc w:val="center"/>
        <w:rPr>
          <w:rFonts w:ascii="Times New Roman" w:eastAsia="Calibri" w:hAnsi="Times New Roman"/>
          <w:i/>
          <w:sz w:val="28"/>
          <w:szCs w:val="28"/>
          <w:lang w:val="ro-RO" w:eastAsia="ro-RO"/>
        </w:rPr>
      </w:pPr>
    </w:p>
    <w:p w:rsidR="00CD25DB" w:rsidRPr="00206417" w:rsidRDefault="00CD25DB" w:rsidP="00CD25DB">
      <w:pPr>
        <w:jc w:val="center"/>
        <w:rPr>
          <w:rFonts w:ascii="Times New Roman" w:hAnsi="Times New Roman"/>
          <w:b/>
          <w:iCs/>
          <w:sz w:val="28"/>
          <w:szCs w:val="28"/>
          <w:lang w:val="ro-RO"/>
        </w:rPr>
      </w:pPr>
    </w:p>
    <w:p w:rsidR="00CD25DB" w:rsidRPr="00206417" w:rsidRDefault="00CD25DB" w:rsidP="00E269D3">
      <w:pPr>
        <w:pStyle w:val="Heading3"/>
        <w:rPr>
          <w:lang w:val="ro-RO"/>
        </w:rPr>
      </w:pPr>
      <w:bookmarkStart w:id="113" w:name="_Toc381547875"/>
      <w:bookmarkStart w:id="114" w:name="_Toc506473336"/>
      <w:r w:rsidRPr="00206417">
        <w:rPr>
          <w:lang w:val="ro-RO"/>
        </w:rPr>
        <w:lastRenderedPageBreak/>
        <w:t>Adresă de înaintare către instanţă a referatului cu propunere de confirmare a măsurii de supraveghere tehnică dispusă de procuror</w:t>
      </w:r>
      <w:bookmarkEnd w:id="113"/>
      <w:bookmarkEnd w:id="114"/>
      <w:r w:rsidR="00E269D3" w:rsidRPr="00206417">
        <w:rPr>
          <w:lang w:val="ro-RO"/>
        </w:rPr>
        <w:t xml:space="preserve"> </w:t>
      </w:r>
    </w:p>
    <w:p w:rsidR="00E269D3" w:rsidRPr="00206417" w:rsidRDefault="00E269D3" w:rsidP="00E269D3">
      <w:pPr>
        <w:rPr>
          <w:lang w:val="ro-RO"/>
        </w:rPr>
      </w:pPr>
    </w:p>
    <w:tbl>
      <w:tblPr>
        <w:tblW w:w="10093" w:type="dxa"/>
        <w:tblInd w:w="-252" w:type="dxa"/>
        <w:tblLook w:val="01E0" w:firstRow="1" w:lastRow="1" w:firstColumn="1" w:lastColumn="1" w:noHBand="0" w:noVBand="0"/>
      </w:tblPr>
      <w:tblGrid>
        <w:gridCol w:w="5008"/>
        <w:gridCol w:w="5085"/>
      </w:tblGrid>
      <w:tr w:rsidR="00BA2F8E" w:rsidRPr="00206417">
        <w:trPr>
          <w:gridAfter w:val="1"/>
          <w:wAfter w:w="5085" w:type="dxa"/>
          <w:trHeight w:val="1514"/>
        </w:trPr>
        <w:tc>
          <w:tcPr>
            <w:tcW w:w="5008" w:type="dxa"/>
            <w:tcBorders>
              <w:top w:val="single" w:sz="4" w:space="0" w:color="auto"/>
              <w:left w:val="single" w:sz="4" w:space="0" w:color="auto"/>
              <w:bottom w:val="single" w:sz="4" w:space="0" w:color="auto"/>
              <w:right w:val="single" w:sz="4" w:space="0" w:color="auto"/>
            </w:tcBorders>
            <w:vAlign w:val="center"/>
          </w:tcPr>
          <w:p w:rsidR="00CD25DB" w:rsidRPr="00206417" w:rsidRDefault="00CD25DB" w:rsidP="00367EB2">
            <w:pPr>
              <w:spacing w:after="0" w:line="240" w:lineRule="auto"/>
              <w:jc w:val="center"/>
              <w:rPr>
                <w:rFonts w:ascii="Times New Roman" w:hAnsi="Times New Roman"/>
                <w:b/>
                <w:sz w:val="20"/>
                <w:szCs w:val="20"/>
                <w:lang w:val="ro-RO"/>
              </w:rPr>
            </w:pPr>
            <w:r w:rsidRPr="00206417">
              <w:rPr>
                <w:rFonts w:ascii="Times New Roman" w:hAnsi="Times New Roman"/>
                <w:b/>
                <w:sz w:val="20"/>
                <w:szCs w:val="20"/>
                <w:lang w:val="ro-RO"/>
              </w:rPr>
              <w:t>ROMÂNIA</w:t>
            </w:r>
          </w:p>
          <w:p w:rsidR="00CD25DB" w:rsidRPr="00206417" w:rsidRDefault="00CA20AC" w:rsidP="00367EB2">
            <w:pPr>
              <w:spacing w:after="0" w:line="240" w:lineRule="auto"/>
              <w:jc w:val="center"/>
              <w:rPr>
                <w:rFonts w:ascii="Times New Roman" w:hAnsi="Times New Roman"/>
                <w:b/>
                <w:sz w:val="20"/>
                <w:szCs w:val="20"/>
                <w:lang w:val="ro-RO"/>
              </w:rPr>
            </w:pPr>
            <w:r w:rsidRPr="00206417">
              <w:rPr>
                <w:rFonts w:ascii="Times New Roman" w:hAnsi="Times New Roman"/>
                <w:b/>
                <w:noProof/>
                <w:sz w:val="32"/>
                <w:szCs w:val="32"/>
              </w:rPr>
              <w:drawing>
                <wp:inline distT="0" distB="0" distL="0" distR="0" wp14:anchorId="2B79D3E3" wp14:editId="7BC2744B">
                  <wp:extent cx="400685" cy="440055"/>
                  <wp:effectExtent l="0" t="0" r="0" b="0"/>
                  <wp:docPr id="44" name="Imagine 44" descr="Stema României"/>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44" descr="Stema României"/>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0685" cy="440055"/>
                          </a:xfrm>
                          <a:prstGeom prst="rect">
                            <a:avLst/>
                          </a:prstGeom>
                          <a:noFill/>
                          <a:ln>
                            <a:noFill/>
                          </a:ln>
                        </pic:spPr>
                      </pic:pic>
                    </a:graphicData>
                  </a:graphic>
                </wp:inline>
              </w:drawing>
            </w:r>
          </w:p>
          <w:p w:rsidR="00CD25DB" w:rsidRPr="00206417" w:rsidRDefault="00CD25DB" w:rsidP="00367EB2">
            <w:pPr>
              <w:spacing w:after="0" w:line="240" w:lineRule="auto"/>
              <w:jc w:val="center"/>
              <w:rPr>
                <w:rFonts w:ascii="Times New Roman" w:hAnsi="Times New Roman"/>
                <w:b/>
                <w:sz w:val="20"/>
                <w:szCs w:val="20"/>
                <w:lang w:val="ro-RO"/>
              </w:rPr>
            </w:pPr>
            <w:r w:rsidRPr="00206417">
              <w:rPr>
                <w:rFonts w:ascii="Times New Roman" w:hAnsi="Times New Roman"/>
                <w:b/>
                <w:sz w:val="20"/>
                <w:szCs w:val="20"/>
                <w:lang w:val="ro-RO"/>
              </w:rPr>
              <w:t>MINISTERUL PUBLIC</w:t>
            </w:r>
          </w:p>
          <w:p w:rsidR="00CD25DB" w:rsidRPr="00206417" w:rsidRDefault="00CD25DB" w:rsidP="00367EB2">
            <w:pPr>
              <w:spacing w:after="0" w:line="240" w:lineRule="auto"/>
              <w:jc w:val="center"/>
              <w:rPr>
                <w:rFonts w:ascii="Times New Roman" w:hAnsi="Times New Roman"/>
                <w:sz w:val="20"/>
                <w:szCs w:val="20"/>
                <w:lang w:val="ro-RO"/>
              </w:rPr>
            </w:pPr>
            <w:r w:rsidRPr="00206417">
              <w:rPr>
                <w:rFonts w:ascii="Times New Roman" w:hAnsi="Times New Roman"/>
                <w:b/>
                <w:sz w:val="20"/>
                <w:szCs w:val="20"/>
                <w:lang w:val="ro-RO"/>
              </w:rPr>
              <w:t>PARCHETUL DE PE LÂNGĂ</w:t>
            </w:r>
            <w:r w:rsidRPr="00206417">
              <w:rPr>
                <w:rFonts w:ascii="Times New Roman" w:hAnsi="Times New Roman"/>
                <w:sz w:val="20"/>
                <w:szCs w:val="20"/>
                <w:lang w:val="ro-RO"/>
              </w:rPr>
              <w:t xml:space="preserve"> </w:t>
            </w:r>
          </w:p>
        </w:tc>
      </w:tr>
      <w:tr w:rsidR="00BA2F8E" w:rsidRPr="00206417">
        <w:trPr>
          <w:trHeight w:val="529"/>
        </w:trPr>
        <w:tc>
          <w:tcPr>
            <w:tcW w:w="10093" w:type="dxa"/>
            <w:gridSpan w:val="2"/>
            <w:tcBorders>
              <w:top w:val="single" w:sz="4" w:space="0" w:color="auto"/>
              <w:left w:val="single" w:sz="4" w:space="0" w:color="auto"/>
              <w:bottom w:val="single" w:sz="4" w:space="0" w:color="auto"/>
              <w:right w:val="single" w:sz="4" w:space="0" w:color="auto"/>
            </w:tcBorders>
          </w:tcPr>
          <w:p w:rsidR="00CD25DB" w:rsidRPr="00206417" w:rsidRDefault="00CD25DB" w:rsidP="00367EB2">
            <w:pPr>
              <w:spacing w:line="240" w:lineRule="auto"/>
              <w:rPr>
                <w:rFonts w:ascii="Times New Roman" w:hAnsi="Times New Roman"/>
                <w:b/>
                <w:sz w:val="20"/>
                <w:szCs w:val="20"/>
                <w:lang w:val="ro-RO"/>
              </w:rPr>
            </w:pPr>
            <w:r w:rsidRPr="00206417">
              <w:rPr>
                <w:rFonts w:ascii="Times New Roman" w:hAnsi="Times New Roman"/>
                <w:b/>
                <w:sz w:val="20"/>
                <w:szCs w:val="20"/>
                <w:lang w:val="ro-RO"/>
              </w:rPr>
              <w:t xml:space="preserve">Localitatea…, str. …, nr. …, jud. …, cod poştal: …; tel: …, fax: …,   e-mail: </w:t>
            </w:r>
            <w:hyperlink r:id="rId54" w:history="1">
              <w:r w:rsidRPr="00206417">
                <w:rPr>
                  <w:rStyle w:val="Hyperlink"/>
                  <w:rFonts w:ascii="Times New Roman" w:hAnsi="Times New Roman"/>
                  <w:b/>
                  <w:color w:val="auto"/>
                  <w:lang w:val="ro-RO"/>
                </w:rPr>
                <w:t>…..@mpublic.ro</w:t>
              </w:r>
            </w:hyperlink>
            <w:r w:rsidRPr="00206417">
              <w:rPr>
                <w:rFonts w:ascii="Times New Roman" w:hAnsi="Times New Roman"/>
                <w:b/>
                <w:sz w:val="20"/>
                <w:szCs w:val="20"/>
                <w:lang w:val="ro-RO"/>
              </w:rPr>
              <w:t>; operator date cu caracter personal nr. …</w:t>
            </w:r>
          </w:p>
        </w:tc>
      </w:tr>
      <w:tr w:rsidR="00BA2F8E" w:rsidRPr="00206417">
        <w:trPr>
          <w:trHeight w:val="516"/>
        </w:trPr>
        <w:tc>
          <w:tcPr>
            <w:tcW w:w="5008" w:type="dxa"/>
            <w:tcBorders>
              <w:top w:val="single" w:sz="4" w:space="0" w:color="auto"/>
              <w:left w:val="single" w:sz="4" w:space="0" w:color="auto"/>
              <w:bottom w:val="single" w:sz="4" w:space="0" w:color="auto"/>
              <w:right w:val="single" w:sz="4" w:space="0" w:color="auto"/>
            </w:tcBorders>
          </w:tcPr>
          <w:p w:rsidR="00CD25DB" w:rsidRPr="00206417" w:rsidRDefault="00CD25DB" w:rsidP="00367EB2">
            <w:pPr>
              <w:spacing w:line="240" w:lineRule="auto"/>
              <w:ind w:right="72"/>
              <w:rPr>
                <w:rFonts w:ascii="Times New Roman" w:hAnsi="Times New Roman"/>
                <w:b/>
                <w:sz w:val="20"/>
                <w:szCs w:val="20"/>
                <w:lang w:val="ro-RO"/>
              </w:rPr>
            </w:pPr>
            <w:r w:rsidRPr="00206417">
              <w:rPr>
                <w:rFonts w:ascii="Times New Roman" w:hAnsi="Times New Roman"/>
                <w:b/>
                <w:sz w:val="20"/>
                <w:szCs w:val="20"/>
                <w:lang w:val="ro-RO"/>
              </w:rPr>
              <w:t>DOSAR NR. .../P/…</w:t>
            </w:r>
          </w:p>
        </w:tc>
        <w:tc>
          <w:tcPr>
            <w:tcW w:w="5085" w:type="dxa"/>
            <w:tcBorders>
              <w:top w:val="single" w:sz="4" w:space="0" w:color="auto"/>
              <w:left w:val="single" w:sz="4" w:space="0" w:color="auto"/>
              <w:bottom w:val="single" w:sz="4" w:space="0" w:color="auto"/>
              <w:right w:val="single" w:sz="4" w:space="0" w:color="auto"/>
            </w:tcBorders>
          </w:tcPr>
          <w:p w:rsidR="00CD25DB" w:rsidRPr="00206417" w:rsidRDefault="00CD25DB" w:rsidP="00DB36FB">
            <w:pPr>
              <w:rPr>
                <w:rFonts w:ascii="Times New Roman" w:hAnsi="Times New Roman"/>
                <w:b/>
                <w:sz w:val="28"/>
                <w:szCs w:val="28"/>
                <w:lang w:val="ro-RO"/>
              </w:rPr>
            </w:pPr>
          </w:p>
        </w:tc>
      </w:tr>
    </w:tbl>
    <w:p w:rsidR="00CD25DB" w:rsidRPr="00206417" w:rsidRDefault="00CD25DB" w:rsidP="00CD25DB">
      <w:pPr>
        <w:jc w:val="both"/>
        <w:rPr>
          <w:rFonts w:ascii="Times New Roman" w:hAnsi="Times New Roman"/>
          <w:i/>
          <w:sz w:val="28"/>
          <w:szCs w:val="28"/>
          <w:lang w:val="ro-RO"/>
        </w:rPr>
      </w:pPr>
      <w:r w:rsidRPr="00206417">
        <w:rPr>
          <w:rFonts w:ascii="Times New Roman" w:hAnsi="Times New Roman"/>
          <w:i/>
          <w:sz w:val="28"/>
          <w:szCs w:val="28"/>
          <w:lang w:val="ro-RO"/>
        </w:rPr>
        <w:t>Data:</w:t>
      </w:r>
    </w:p>
    <w:p w:rsidR="00CD25DB" w:rsidRPr="00206417" w:rsidRDefault="00CD25DB" w:rsidP="0044721E">
      <w:pPr>
        <w:jc w:val="center"/>
        <w:rPr>
          <w:rFonts w:ascii="Times New Roman" w:hAnsi="Times New Roman"/>
          <w:i/>
          <w:sz w:val="28"/>
          <w:szCs w:val="28"/>
          <w:lang w:val="ro-RO"/>
        </w:rPr>
      </w:pPr>
      <w:r w:rsidRPr="00206417">
        <w:rPr>
          <w:rFonts w:ascii="Times New Roman" w:hAnsi="Times New Roman"/>
          <w:i/>
          <w:sz w:val="28"/>
          <w:szCs w:val="28"/>
          <w:lang w:val="ro-RO"/>
        </w:rPr>
        <w:t>C Ă T R E</w:t>
      </w:r>
    </w:p>
    <w:p w:rsidR="00CD25DB" w:rsidRPr="00206417" w:rsidRDefault="00CD25DB" w:rsidP="00CD25DB">
      <w:pPr>
        <w:ind w:firstLine="720"/>
        <w:jc w:val="both"/>
        <w:rPr>
          <w:rFonts w:ascii="Times New Roman" w:hAnsi="Times New Roman"/>
          <w:i/>
          <w:sz w:val="28"/>
          <w:szCs w:val="28"/>
          <w:lang w:val="ro-RO"/>
        </w:rPr>
      </w:pPr>
      <w:r w:rsidRPr="00206417">
        <w:rPr>
          <w:rFonts w:ascii="Times New Roman" w:hAnsi="Times New Roman"/>
          <w:i/>
          <w:sz w:val="28"/>
          <w:szCs w:val="28"/>
          <w:lang w:val="ro-RO"/>
        </w:rPr>
        <w:t xml:space="preserve">                                                        ……</w:t>
      </w:r>
    </w:p>
    <w:p w:rsidR="00CD25DB" w:rsidRPr="00206417" w:rsidRDefault="00CD25DB" w:rsidP="00CD25DB">
      <w:pPr>
        <w:ind w:firstLine="720"/>
        <w:jc w:val="both"/>
        <w:rPr>
          <w:rFonts w:ascii="Times New Roman" w:hAnsi="Times New Roman"/>
          <w:i/>
          <w:sz w:val="28"/>
          <w:szCs w:val="28"/>
          <w:lang w:val="ro-RO"/>
        </w:rPr>
      </w:pPr>
      <w:r w:rsidRPr="00206417">
        <w:rPr>
          <w:rFonts w:ascii="Times New Roman" w:hAnsi="Times New Roman"/>
          <w:i/>
          <w:sz w:val="28"/>
          <w:szCs w:val="28"/>
          <w:lang w:val="ro-RO"/>
        </w:rPr>
        <w:t xml:space="preserve">În </w:t>
      </w:r>
      <w:r w:rsidR="001910C3" w:rsidRPr="00206417">
        <w:rPr>
          <w:rFonts w:ascii="Times New Roman" w:hAnsi="Times New Roman"/>
          <w:i/>
          <w:sz w:val="28"/>
          <w:szCs w:val="28"/>
          <w:lang w:val="ro-RO"/>
        </w:rPr>
        <w:t>temeiul</w:t>
      </w:r>
      <w:r w:rsidRPr="00206417">
        <w:rPr>
          <w:rFonts w:ascii="Times New Roman" w:hAnsi="Times New Roman"/>
          <w:i/>
          <w:sz w:val="28"/>
          <w:szCs w:val="28"/>
          <w:lang w:val="ro-RO"/>
        </w:rPr>
        <w:t xml:space="preserve"> art. 141 alin. (3) din C. proc. pen., vă înaintăm, în vederea confirmării, ordonanţa nr. … emisă la data de … în dosarul nr. … al Parchetului de pe lângă …</w:t>
      </w:r>
    </w:p>
    <w:p w:rsidR="00CD25DB" w:rsidRPr="00206417" w:rsidRDefault="00CD25DB" w:rsidP="00CD25DB">
      <w:pPr>
        <w:ind w:firstLine="720"/>
        <w:jc w:val="both"/>
        <w:rPr>
          <w:rFonts w:ascii="Times New Roman" w:hAnsi="Times New Roman"/>
          <w:i/>
          <w:sz w:val="28"/>
          <w:szCs w:val="28"/>
          <w:lang w:val="ro-RO"/>
        </w:rPr>
      </w:pPr>
      <w:r w:rsidRPr="00206417">
        <w:rPr>
          <w:rFonts w:ascii="Times New Roman" w:hAnsi="Times New Roman"/>
          <w:i/>
          <w:sz w:val="28"/>
          <w:szCs w:val="28"/>
          <w:lang w:val="ro-RO"/>
        </w:rPr>
        <w:t>Anexăm ordonanţa sus-menţionată, procesul-verbal de redare rezumativă a (</w:t>
      </w:r>
      <w:r w:rsidRPr="00206417">
        <w:rPr>
          <w:rFonts w:ascii="Times New Roman" w:hAnsi="Times New Roman"/>
          <w:i/>
          <w:sz w:val="28"/>
          <w:szCs w:val="28"/>
          <w:u w:val="dotted"/>
          <w:lang w:val="ro-RO"/>
        </w:rPr>
        <w:t>se indică în concret activitatea de supraveghere tehnică efectuată, de ex. convorbirile interceptate şi înregistrate)</w:t>
      </w:r>
      <w:r w:rsidRPr="00206417">
        <w:rPr>
          <w:rFonts w:ascii="Times New Roman" w:hAnsi="Times New Roman"/>
          <w:i/>
          <w:sz w:val="28"/>
          <w:szCs w:val="28"/>
          <w:lang w:val="ro-RO"/>
        </w:rPr>
        <w:t>, precum şi dosarul cauzei.</w:t>
      </w:r>
    </w:p>
    <w:p w:rsidR="00CD25DB" w:rsidRPr="00206417" w:rsidRDefault="00CD25DB" w:rsidP="00CD25DB">
      <w:pPr>
        <w:jc w:val="center"/>
        <w:rPr>
          <w:rFonts w:ascii="Times New Roman" w:hAnsi="Times New Roman"/>
          <w:i/>
          <w:sz w:val="28"/>
          <w:szCs w:val="28"/>
          <w:lang w:val="ro-RO"/>
        </w:rPr>
      </w:pPr>
      <w:r w:rsidRPr="00206417">
        <w:rPr>
          <w:rFonts w:ascii="Times New Roman" w:hAnsi="Times New Roman"/>
          <w:i/>
          <w:sz w:val="28"/>
          <w:szCs w:val="28"/>
          <w:lang w:val="ro-RO"/>
        </w:rPr>
        <w:t>PRIM-PROCUROR/PROCUROR ŞEF DIRECŢIE/PROCUROR GENERAL,</w:t>
      </w:r>
    </w:p>
    <w:p w:rsidR="00E269D3" w:rsidRPr="00206417" w:rsidRDefault="00CD25DB" w:rsidP="00CD25DB">
      <w:pPr>
        <w:jc w:val="center"/>
        <w:rPr>
          <w:rFonts w:ascii="Times New Roman" w:eastAsia="Calibri" w:hAnsi="Times New Roman"/>
          <w:i/>
          <w:sz w:val="28"/>
          <w:szCs w:val="28"/>
          <w:lang w:val="ro-RO" w:eastAsia="ro-RO"/>
        </w:rPr>
      </w:pPr>
      <w:r w:rsidRPr="00206417">
        <w:rPr>
          <w:rFonts w:ascii="Times New Roman" w:eastAsia="Calibri" w:hAnsi="Times New Roman"/>
          <w:i/>
          <w:sz w:val="28"/>
          <w:szCs w:val="28"/>
          <w:lang w:val="ro-RO" w:eastAsia="ro-RO"/>
        </w:rPr>
        <w:t>(numele şi prenumele, semnătura şi ştampila)</w:t>
      </w:r>
    </w:p>
    <w:p w:rsidR="00E269D3" w:rsidRPr="00206417" w:rsidRDefault="00E269D3">
      <w:pPr>
        <w:spacing w:after="0" w:line="240" w:lineRule="auto"/>
        <w:rPr>
          <w:rFonts w:ascii="Times New Roman" w:eastAsia="Calibri" w:hAnsi="Times New Roman"/>
          <w:i/>
          <w:sz w:val="28"/>
          <w:szCs w:val="28"/>
          <w:lang w:val="ro-RO" w:eastAsia="ro-RO"/>
        </w:rPr>
      </w:pPr>
      <w:r w:rsidRPr="00206417">
        <w:rPr>
          <w:rFonts w:ascii="Times New Roman" w:eastAsia="Calibri" w:hAnsi="Times New Roman"/>
          <w:i/>
          <w:sz w:val="28"/>
          <w:szCs w:val="28"/>
          <w:lang w:val="ro-RO" w:eastAsia="ro-RO"/>
        </w:rPr>
        <w:br w:type="page"/>
      </w:r>
    </w:p>
    <w:p w:rsidR="00CD25DB" w:rsidRPr="00206417" w:rsidRDefault="00CD25DB" w:rsidP="00CD25DB">
      <w:pPr>
        <w:jc w:val="center"/>
        <w:rPr>
          <w:rFonts w:ascii="Times New Roman" w:hAnsi="Times New Roman"/>
          <w:b/>
          <w:i/>
          <w:sz w:val="28"/>
          <w:szCs w:val="28"/>
          <w:lang w:val="ro-RO"/>
        </w:rPr>
      </w:pPr>
    </w:p>
    <w:p w:rsidR="00D73A0E" w:rsidRPr="00206417" w:rsidRDefault="00D73A0E" w:rsidP="00E269D3">
      <w:pPr>
        <w:pStyle w:val="Heading2"/>
        <w:jc w:val="both"/>
        <w:rPr>
          <w:lang w:val="ro-RO"/>
        </w:rPr>
      </w:pPr>
      <w:bookmarkStart w:id="115" w:name="_Toc381547876"/>
      <w:bookmarkStart w:id="116" w:name="_Toc506473337"/>
      <w:r w:rsidRPr="00206417">
        <w:rPr>
          <w:lang w:val="ro-RO"/>
        </w:rPr>
        <w:t>PUNEREA ÎN EXECUTARE A MANDATULUI DE SUPRAVEGHERE TEHNICĂ</w:t>
      </w:r>
      <w:bookmarkEnd w:id="115"/>
      <w:bookmarkEnd w:id="116"/>
    </w:p>
    <w:p w:rsidR="00CD25DB" w:rsidRPr="00206417" w:rsidRDefault="00D73A0E" w:rsidP="00CD25DB">
      <w:pPr>
        <w:autoSpaceDE w:val="0"/>
        <w:autoSpaceDN w:val="0"/>
        <w:adjustRightInd w:val="0"/>
        <w:jc w:val="both"/>
        <w:rPr>
          <w:rFonts w:ascii="Times New Roman" w:hAnsi="Times New Roman"/>
          <w:b/>
          <w:sz w:val="24"/>
          <w:szCs w:val="24"/>
          <w:lang w:val="ro-RO"/>
        </w:rPr>
      </w:pPr>
      <w:r w:rsidRPr="00206417">
        <w:rPr>
          <w:rFonts w:ascii="Times New Roman" w:hAnsi="Times New Roman"/>
          <w:b/>
          <w:sz w:val="24"/>
          <w:szCs w:val="24"/>
          <w:u w:val="single"/>
          <w:lang w:val="ro-RO"/>
        </w:rPr>
        <w:t xml:space="preserve"> </w:t>
      </w:r>
      <w:r w:rsidR="00CD25DB" w:rsidRPr="00206417">
        <w:rPr>
          <w:rFonts w:ascii="Times New Roman" w:hAnsi="Times New Roman"/>
          <w:b/>
          <w:sz w:val="24"/>
          <w:szCs w:val="24"/>
          <w:u w:val="single"/>
          <w:lang w:val="ro-RO"/>
        </w:rPr>
        <w:t>ART. 142</w:t>
      </w:r>
    </w:p>
    <w:p w:rsidR="00CD25DB" w:rsidRPr="00206417" w:rsidRDefault="00CD25DB" w:rsidP="00CD25DB">
      <w:pPr>
        <w:autoSpaceDE w:val="0"/>
        <w:autoSpaceDN w:val="0"/>
        <w:adjustRightInd w:val="0"/>
        <w:jc w:val="both"/>
        <w:rPr>
          <w:rFonts w:ascii="Times New Roman" w:hAnsi="Times New Roman"/>
          <w:sz w:val="24"/>
          <w:szCs w:val="24"/>
          <w:lang w:val="ro-RO"/>
        </w:rPr>
      </w:pPr>
      <w:r w:rsidRPr="00206417">
        <w:rPr>
          <w:rFonts w:ascii="Times New Roman" w:hAnsi="Times New Roman"/>
          <w:sz w:val="24"/>
          <w:szCs w:val="24"/>
          <w:lang w:val="ro-RO"/>
        </w:rPr>
        <w:t xml:space="preserve">    (1) Procurorul pune în executare supravegherea tehnică ori poate dispune ca aceasta să fie efectuată de organul de cercetare penală sau de lucrători specializaţi din cadrul poliţiei ori de alte organe specializate ale statului.</w:t>
      </w:r>
    </w:p>
    <w:p w:rsidR="00CD25DB" w:rsidRPr="00206417" w:rsidRDefault="00CD25DB" w:rsidP="00CD25DB">
      <w:pPr>
        <w:autoSpaceDE w:val="0"/>
        <w:autoSpaceDN w:val="0"/>
        <w:adjustRightInd w:val="0"/>
        <w:jc w:val="both"/>
        <w:rPr>
          <w:rFonts w:ascii="Times New Roman" w:hAnsi="Times New Roman"/>
          <w:sz w:val="24"/>
          <w:szCs w:val="24"/>
          <w:lang w:val="ro-RO"/>
        </w:rPr>
      </w:pPr>
      <w:r w:rsidRPr="00206417">
        <w:rPr>
          <w:rFonts w:ascii="Times New Roman" w:hAnsi="Times New Roman"/>
          <w:iCs/>
          <w:sz w:val="24"/>
          <w:szCs w:val="24"/>
          <w:lang w:val="ro-RO"/>
        </w:rPr>
        <w:t xml:space="preserve">    (2) Furnizorii de reţele publice de comunicaţii electronice sau furnizorii de servicii de comunicaţii electronice destinate publicului sau de orice tip de comunicare ori de servicii financiare sunt obligaţi să colaboreze cu organele de urmărire penală, cu autorităţile prevăzute la alin. (1), în limitele competenţelor acestora, pentru punerea în executare a mandatului de supraveghere tehnică.</w:t>
      </w:r>
    </w:p>
    <w:p w:rsidR="00CD25DB" w:rsidRPr="00206417" w:rsidRDefault="00CD25DB" w:rsidP="00CD25DB">
      <w:pPr>
        <w:autoSpaceDE w:val="0"/>
        <w:autoSpaceDN w:val="0"/>
        <w:adjustRightInd w:val="0"/>
        <w:jc w:val="both"/>
        <w:rPr>
          <w:rFonts w:ascii="Times New Roman" w:hAnsi="Times New Roman"/>
          <w:sz w:val="24"/>
          <w:szCs w:val="24"/>
          <w:lang w:val="ro-RO"/>
        </w:rPr>
      </w:pPr>
      <w:r w:rsidRPr="00206417">
        <w:rPr>
          <w:rFonts w:ascii="Times New Roman" w:hAnsi="Times New Roman"/>
          <w:sz w:val="24"/>
          <w:szCs w:val="24"/>
          <w:lang w:val="ro-RO"/>
        </w:rPr>
        <w:t xml:space="preserve">    (3) Persoanele care sunt chemate să dea concurs tehnic la executarea măsurilor de supraveghere au obligaţia să păstreze secretul operaţiunii efectuate, sub sancţiunea legii penale.</w:t>
      </w:r>
    </w:p>
    <w:p w:rsidR="00CD25DB" w:rsidRPr="00206417" w:rsidRDefault="00CD25DB" w:rsidP="00CD25DB">
      <w:pPr>
        <w:autoSpaceDE w:val="0"/>
        <w:autoSpaceDN w:val="0"/>
        <w:adjustRightInd w:val="0"/>
        <w:jc w:val="both"/>
        <w:rPr>
          <w:rFonts w:ascii="Times New Roman" w:hAnsi="Times New Roman"/>
          <w:sz w:val="24"/>
          <w:szCs w:val="24"/>
          <w:lang w:val="ro-RO"/>
        </w:rPr>
      </w:pPr>
      <w:r w:rsidRPr="00206417">
        <w:rPr>
          <w:rFonts w:ascii="Times New Roman" w:hAnsi="Times New Roman"/>
          <w:sz w:val="24"/>
          <w:szCs w:val="24"/>
          <w:lang w:val="ro-RO"/>
        </w:rPr>
        <w:t xml:space="preserve">    (4) Procurorul are obligaţia de a înceta imediat supravegherea tehnică înainte de expirarea duratei mandatului dacă nu mai există temeiurile care au justificat măsura, informând de îndată despre aceasta judecătorul care a emis mandatul.</w:t>
      </w:r>
    </w:p>
    <w:p w:rsidR="00CD25DB" w:rsidRPr="00206417" w:rsidRDefault="00CD25DB" w:rsidP="00CD25DB">
      <w:pPr>
        <w:autoSpaceDE w:val="0"/>
        <w:autoSpaceDN w:val="0"/>
        <w:adjustRightInd w:val="0"/>
        <w:jc w:val="both"/>
        <w:rPr>
          <w:rFonts w:ascii="Times New Roman" w:hAnsi="Times New Roman"/>
          <w:sz w:val="24"/>
          <w:szCs w:val="24"/>
          <w:lang w:val="ro-RO"/>
        </w:rPr>
      </w:pPr>
      <w:r w:rsidRPr="00206417">
        <w:rPr>
          <w:rFonts w:ascii="Times New Roman" w:hAnsi="Times New Roman"/>
          <w:sz w:val="24"/>
          <w:szCs w:val="24"/>
          <w:lang w:val="ro-RO"/>
        </w:rPr>
        <w:t xml:space="preserve">    (5) Datele rezultate din măsurile de supraveghere tehnică pot fi folosite şi în altă cauză penală dacă din cuprinsul acestora rezultă date sau informaţii concludente şi utile privitoare la pregătirea ori săvârşirea unei alte infracţiuni dintre cele prevăzute la art. 139 alin. (2).</w:t>
      </w:r>
    </w:p>
    <w:p w:rsidR="00E269D3" w:rsidRPr="00206417" w:rsidRDefault="00CD25DB" w:rsidP="00CD25DB">
      <w:pPr>
        <w:autoSpaceDE w:val="0"/>
        <w:autoSpaceDN w:val="0"/>
        <w:adjustRightInd w:val="0"/>
        <w:jc w:val="both"/>
        <w:rPr>
          <w:rFonts w:ascii="Times New Roman" w:hAnsi="Times New Roman"/>
          <w:sz w:val="24"/>
          <w:szCs w:val="24"/>
          <w:lang w:val="ro-RO"/>
        </w:rPr>
      </w:pPr>
      <w:r w:rsidRPr="00206417">
        <w:rPr>
          <w:rFonts w:ascii="Times New Roman" w:hAnsi="Times New Roman"/>
          <w:sz w:val="24"/>
          <w:szCs w:val="24"/>
          <w:lang w:val="ro-RO"/>
        </w:rPr>
        <w:t xml:space="preserve">    (6) Datele rezultate din măsurile de supraveghere care nu privesc fapta ce formează obiectul cercetării sau care nu contribuie la identificarea ori localizarea persoanelor, dacă nu sunt folosite în alte cauze penale potrivit alin. (5), se arhivează la sediul parchetului, în locuri speciale, cu asigurarea confidenţialităţii. Din oficiu sau la solicitarea părţilor, judecătorul ori completul învestit poate solicita datele sigilate dacă există noi probe din care rezultă că totuşi o parte dintre acestea privesc fapta ce formează obiectul cercetării. După un an de la soluţionarea definitivă a cauzei, acestea sunt distruse de către procuror, care întocmeşte un proces-verbal în acest sens.</w:t>
      </w:r>
    </w:p>
    <w:p w:rsidR="00CD25DB" w:rsidRPr="00206417" w:rsidRDefault="00E269D3" w:rsidP="00E269D3">
      <w:pPr>
        <w:spacing w:after="0" w:line="240" w:lineRule="auto"/>
        <w:rPr>
          <w:rFonts w:ascii="Times New Roman" w:hAnsi="Times New Roman"/>
          <w:sz w:val="24"/>
          <w:szCs w:val="24"/>
          <w:lang w:val="ro-RO"/>
        </w:rPr>
      </w:pPr>
      <w:r w:rsidRPr="00206417">
        <w:rPr>
          <w:rFonts w:ascii="Times New Roman" w:hAnsi="Times New Roman"/>
          <w:sz w:val="24"/>
          <w:szCs w:val="24"/>
          <w:lang w:val="ro-RO"/>
        </w:rPr>
        <w:br w:type="page"/>
      </w:r>
    </w:p>
    <w:p w:rsidR="00CD25DB" w:rsidRPr="00206417" w:rsidRDefault="00CD25DB" w:rsidP="00E269D3">
      <w:pPr>
        <w:pStyle w:val="Heading3"/>
        <w:rPr>
          <w:lang w:val="ro-RO"/>
        </w:rPr>
      </w:pPr>
      <w:bookmarkStart w:id="117" w:name="_Toc381547877"/>
      <w:bookmarkStart w:id="118" w:name="_Toc506473338"/>
      <w:r w:rsidRPr="00206417">
        <w:rPr>
          <w:lang w:val="ro-RO"/>
        </w:rPr>
        <w:lastRenderedPageBreak/>
        <w:t>Ordonanţă  de încetare a măsurii de supraveghere tehnică</w:t>
      </w:r>
      <w:bookmarkEnd w:id="117"/>
      <w:bookmarkEnd w:id="118"/>
    </w:p>
    <w:tbl>
      <w:tblPr>
        <w:tblW w:w="10093" w:type="dxa"/>
        <w:tblInd w:w="-252" w:type="dxa"/>
        <w:tblLook w:val="01E0" w:firstRow="1" w:lastRow="1" w:firstColumn="1" w:lastColumn="1" w:noHBand="0" w:noVBand="0"/>
      </w:tblPr>
      <w:tblGrid>
        <w:gridCol w:w="5008"/>
        <w:gridCol w:w="5085"/>
      </w:tblGrid>
      <w:tr w:rsidR="00BA2F8E" w:rsidRPr="00206417">
        <w:trPr>
          <w:gridAfter w:val="1"/>
          <w:wAfter w:w="5085" w:type="dxa"/>
          <w:trHeight w:val="1514"/>
        </w:trPr>
        <w:tc>
          <w:tcPr>
            <w:tcW w:w="5008" w:type="dxa"/>
            <w:tcBorders>
              <w:top w:val="single" w:sz="4" w:space="0" w:color="auto"/>
              <w:left w:val="single" w:sz="4" w:space="0" w:color="auto"/>
              <w:bottom w:val="single" w:sz="4" w:space="0" w:color="auto"/>
              <w:right w:val="single" w:sz="4" w:space="0" w:color="auto"/>
            </w:tcBorders>
            <w:vAlign w:val="center"/>
          </w:tcPr>
          <w:p w:rsidR="00CD25DB" w:rsidRPr="00206417" w:rsidRDefault="00CD25DB" w:rsidP="00367EB2">
            <w:pPr>
              <w:spacing w:after="0" w:line="240" w:lineRule="auto"/>
              <w:jc w:val="center"/>
              <w:rPr>
                <w:rFonts w:ascii="Times New Roman" w:hAnsi="Times New Roman"/>
                <w:b/>
                <w:sz w:val="20"/>
                <w:szCs w:val="20"/>
                <w:lang w:val="ro-RO"/>
              </w:rPr>
            </w:pPr>
            <w:r w:rsidRPr="00206417">
              <w:rPr>
                <w:rFonts w:ascii="Times New Roman" w:hAnsi="Times New Roman"/>
                <w:b/>
                <w:sz w:val="20"/>
                <w:szCs w:val="20"/>
                <w:lang w:val="ro-RO"/>
              </w:rPr>
              <w:t>ROMÂNIA</w:t>
            </w:r>
          </w:p>
          <w:p w:rsidR="00CD25DB" w:rsidRPr="00206417" w:rsidRDefault="00CA20AC" w:rsidP="00367EB2">
            <w:pPr>
              <w:spacing w:after="0" w:line="240" w:lineRule="auto"/>
              <w:jc w:val="center"/>
              <w:rPr>
                <w:rFonts w:ascii="Times New Roman" w:hAnsi="Times New Roman"/>
                <w:b/>
                <w:sz w:val="20"/>
                <w:szCs w:val="20"/>
                <w:lang w:val="ro-RO"/>
              </w:rPr>
            </w:pPr>
            <w:r w:rsidRPr="00206417">
              <w:rPr>
                <w:rFonts w:ascii="Times New Roman" w:hAnsi="Times New Roman"/>
                <w:b/>
                <w:noProof/>
                <w:sz w:val="32"/>
                <w:szCs w:val="32"/>
              </w:rPr>
              <w:drawing>
                <wp:inline distT="0" distB="0" distL="0" distR="0" wp14:anchorId="6DF4505D" wp14:editId="50BBE802">
                  <wp:extent cx="400685" cy="440055"/>
                  <wp:effectExtent l="0" t="0" r="0" b="0"/>
                  <wp:docPr id="45" name="Imagine 45" descr="Stema României"/>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45" descr="Stema României"/>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0685" cy="440055"/>
                          </a:xfrm>
                          <a:prstGeom prst="rect">
                            <a:avLst/>
                          </a:prstGeom>
                          <a:noFill/>
                          <a:ln>
                            <a:noFill/>
                          </a:ln>
                        </pic:spPr>
                      </pic:pic>
                    </a:graphicData>
                  </a:graphic>
                </wp:inline>
              </w:drawing>
            </w:r>
          </w:p>
          <w:p w:rsidR="00CD25DB" w:rsidRPr="00206417" w:rsidRDefault="00CD25DB" w:rsidP="00367EB2">
            <w:pPr>
              <w:spacing w:after="0" w:line="240" w:lineRule="auto"/>
              <w:jc w:val="center"/>
              <w:rPr>
                <w:rFonts w:ascii="Times New Roman" w:hAnsi="Times New Roman"/>
                <w:b/>
                <w:sz w:val="20"/>
                <w:szCs w:val="20"/>
                <w:lang w:val="ro-RO"/>
              </w:rPr>
            </w:pPr>
            <w:r w:rsidRPr="00206417">
              <w:rPr>
                <w:rFonts w:ascii="Times New Roman" w:hAnsi="Times New Roman"/>
                <w:b/>
                <w:sz w:val="20"/>
                <w:szCs w:val="20"/>
                <w:lang w:val="ro-RO"/>
              </w:rPr>
              <w:t>MINISTERUL PUBLIC</w:t>
            </w:r>
          </w:p>
          <w:p w:rsidR="00CD25DB" w:rsidRPr="00206417" w:rsidRDefault="00CD25DB" w:rsidP="00367EB2">
            <w:pPr>
              <w:spacing w:after="0" w:line="240" w:lineRule="auto"/>
              <w:jc w:val="center"/>
              <w:rPr>
                <w:rFonts w:ascii="Times New Roman" w:hAnsi="Times New Roman"/>
                <w:sz w:val="20"/>
                <w:szCs w:val="20"/>
                <w:lang w:val="ro-RO"/>
              </w:rPr>
            </w:pPr>
            <w:r w:rsidRPr="00206417">
              <w:rPr>
                <w:rFonts w:ascii="Times New Roman" w:hAnsi="Times New Roman"/>
                <w:b/>
                <w:sz w:val="20"/>
                <w:szCs w:val="20"/>
                <w:lang w:val="ro-RO"/>
              </w:rPr>
              <w:t>PARCHETUL DE PE LÂNGĂ</w:t>
            </w:r>
            <w:r w:rsidRPr="00206417">
              <w:rPr>
                <w:rFonts w:ascii="Times New Roman" w:hAnsi="Times New Roman"/>
                <w:sz w:val="20"/>
                <w:szCs w:val="20"/>
                <w:lang w:val="ro-RO"/>
              </w:rPr>
              <w:t xml:space="preserve"> </w:t>
            </w:r>
          </w:p>
        </w:tc>
      </w:tr>
      <w:tr w:rsidR="00BA2F8E" w:rsidRPr="00206417">
        <w:trPr>
          <w:trHeight w:val="529"/>
        </w:trPr>
        <w:tc>
          <w:tcPr>
            <w:tcW w:w="10093" w:type="dxa"/>
            <w:gridSpan w:val="2"/>
            <w:tcBorders>
              <w:top w:val="single" w:sz="4" w:space="0" w:color="auto"/>
              <w:left w:val="single" w:sz="4" w:space="0" w:color="auto"/>
              <w:bottom w:val="single" w:sz="4" w:space="0" w:color="auto"/>
              <w:right w:val="single" w:sz="4" w:space="0" w:color="auto"/>
            </w:tcBorders>
          </w:tcPr>
          <w:p w:rsidR="00CD25DB" w:rsidRPr="00206417" w:rsidRDefault="00CD25DB" w:rsidP="00367EB2">
            <w:pPr>
              <w:spacing w:line="240" w:lineRule="auto"/>
              <w:rPr>
                <w:rFonts w:ascii="Times New Roman" w:hAnsi="Times New Roman"/>
                <w:b/>
                <w:sz w:val="20"/>
                <w:szCs w:val="20"/>
                <w:lang w:val="ro-RO"/>
              </w:rPr>
            </w:pPr>
            <w:r w:rsidRPr="00206417">
              <w:rPr>
                <w:rFonts w:ascii="Times New Roman" w:hAnsi="Times New Roman"/>
                <w:b/>
                <w:sz w:val="20"/>
                <w:szCs w:val="20"/>
                <w:lang w:val="ro-RO"/>
              </w:rPr>
              <w:t xml:space="preserve">Localitatea…, str. …, nr. …, jud. …, cod poştal: …; tel: …, fax: …,   e-mail: </w:t>
            </w:r>
            <w:hyperlink r:id="rId55" w:history="1">
              <w:r w:rsidRPr="00206417">
                <w:rPr>
                  <w:rStyle w:val="Hyperlink"/>
                  <w:rFonts w:ascii="Times New Roman" w:hAnsi="Times New Roman"/>
                  <w:b/>
                  <w:color w:val="auto"/>
                  <w:lang w:val="ro-RO"/>
                </w:rPr>
                <w:t>…..@mpublic.ro</w:t>
              </w:r>
            </w:hyperlink>
            <w:r w:rsidRPr="00206417">
              <w:rPr>
                <w:rFonts w:ascii="Times New Roman" w:hAnsi="Times New Roman"/>
                <w:b/>
                <w:sz w:val="20"/>
                <w:szCs w:val="20"/>
                <w:lang w:val="ro-RO"/>
              </w:rPr>
              <w:t>; operator date cu caracter personal nr. …</w:t>
            </w:r>
          </w:p>
        </w:tc>
      </w:tr>
      <w:tr w:rsidR="00BA2F8E" w:rsidRPr="00206417">
        <w:trPr>
          <w:trHeight w:val="516"/>
        </w:trPr>
        <w:tc>
          <w:tcPr>
            <w:tcW w:w="5008" w:type="dxa"/>
            <w:tcBorders>
              <w:top w:val="single" w:sz="4" w:space="0" w:color="auto"/>
              <w:left w:val="single" w:sz="4" w:space="0" w:color="auto"/>
              <w:bottom w:val="single" w:sz="4" w:space="0" w:color="auto"/>
              <w:right w:val="single" w:sz="4" w:space="0" w:color="auto"/>
            </w:tcBorders>
          </w:tcPr>
          <w:p w:rsidR="00CD25DB" w:rsidRPr="00206417" w:rsidRDefault="00CD25DB" w:rsidP="00367EB2">
            <w:pPr>
              <w:spacing w:line="240" w:lineRule="auto"/>
              <w:ind w:right="72"/>
              <w:rPr>
                <w:rFonts w:ascii="Times New Roman" w:hAnsi="Times New Roman"/>
                <w:b/>
                <w:sz w:val="20"/>
                <w:szCs w:val="20"/>
                <w:lang w:val="ro-RO"/>
              </w:rPr>
            </w:pPr>
            <w:r w:rsidRPr="00206417">
              <w:rPr>
                <w:rFonts w:ascii="Times New Roman" w:hAnsi="Times New Roman"/>
                <w:b/>
                <w:sz w:val="20"/>
                <w:szCs w:val="20"/>
                <w:lang w:val="ro-RO"/>
              </w:rPr>
              <w:t>DOSAR NR. .../P/…</w:t>
            </w:r>
          </w:p>
        </w:tc>
        <w:tc>
          <w:tcPr>
            <w:tcW w:w="5085" w:type="dxa"/>
            <w:tcBorders>
              <w:top w:val="single" w:sz="4" w:space="0" w:color="auto"/>
              <w:left w:val="single" w:sz="4" w:space="0" w:color="auto"/>
              <w:bottom w:val="single" w:sz="4" w:space="0" w:color="auto"/>
              <w:right w:val="single" w:sz="4" w:space="0" w:color="auto"/>
            </w:tcBorders>
          </w:tcPr>
          <w:p w:rsidR="00CD25DB" w:rsidRPr="00206417" w:rsidRDefault="00CD25DB" w:rsidP="00DB36FB">
            <w:pPr>
              <w:rPr>
                <w:rFonts w:ascii="Times New Roman" w:hAnsi="Times New Roman"/>
                <w:b/>
                <w:sz w:val="28"/>
                <w:szCs w:val="28"/>
                <w:lang w:val="ro-RO"/>
              </w:rPr>
            </w:pPr>
          </w:p>
        </w:tc>
      </w:tr>
    </w:tbl>
    <w:p w:rsidR="00CD25DB" w:rsidRPr="00206417" w:rsidRDefault="00CD25DB" w:rsidP="00CD25DB">
      <w:pPr>
        <w:jc w:val="both"/>
        <w:rPr>
          <w:rFonts w:ascii="Times New Roman" w:hAnsi="Times New Roman"/>
          <w:sz w:val="28"/>
          <w:szCs w:val="28"/>
          <w:lang w:val="ro-RO"/>
        </w:rPr>
      </w:pPr>
    </w:p>
    <w:p w:rsidR="00CD25DB" w:rsidRPr="00206417" w:rsidRDefault="0091318E" w:rsidP="00CD25DB">
      <w:pPr>
        <w:jc w:val="center"/>
        <w:rPr>
          <w:rFonts w:ascii="Times New Roman" w:hAnsi="Times New Roman"/>
          <w:b/>
          <w:sz w:val="28"/>
          <w:szCs w:val="28"/>
          <w:u w:val="single"/>
          <w:lang w:val="ro-RO"/>
        </w:rPr>
      </w:pPr>
      <w:r w:rsidRPr="00206417">
        <w:rPr>
          <w:rFonts w:ascii="Times New Roman" w:hAnsi="Times New Roman"/>
          <w:b/>
          <w:sz w:val="28"/>
          <w:szCs w:val="28"/>
          <w:u w:val="single"/>
          <w:lang w:val="ro-RO"/>
        </w:rPr>
        <w:t>ORDONANŢ</w:t>
      </w:r>
      <w:r w:rsidR="00CD25DB" w:rsidRPr="00206417">
        <w:rPr>
          <w:rFonts w:ascii="Times New Roman" w:hAnsi="Times New Roman"/>
          <w:b/>
          <w:sz w:val="28"/>
          <w:szCs w:val="28"/>
          <w:u w:val="single"/>
          <w:lang w:val="ro-RO"/>
        </w:rPr>
        <w:t>Ă</w:t>
      </w:r>
    </w:p>
    <w:p w:rsidR="00CD25DB" w:rsidRPr="00206417" w:rsidRDefault="00CD25DB" w:rsidP="00CD25DB">
      <w:pPr>
        <w:jc w:val="center"/>
        <w:rPr>
          <w:rFonts w:ascii="Times New Roman" w:hAnsi="Times New Roman"/>
          <w:sz w:val="28"/>
          <w:szCs w:val="28"/>
          <w:lang w:val="ro-RO"/>
        </w:rPr>
      </w:pPr>
      <w:r w:rsidRPr="00206417">
        <w:rPr>
          <w:rFonts w:ascii="Times New Roman" w:hAnsi="Times New Roman"/>
          <w:sz w:val="28"/>
          <w:szCs w:val="28"/>
          <w:lang w:val="ro-RO"/>
        </w:rPr>
        <w:t>Anul ... luna ... ziua ... ora ...locul emiterii...</w:t>
      </w:r>
    </w:p>
    <w:p w:rsidR="00CD25DB" w:rsidRPr="00206417" w:rsidRDefault="00CD25DB" w:rsidP="00CD25DB">
      <w:pPr>
        <w:spacing w:line="240" w:lineRule="auto"/>
        <w:ind w:right="72" w:firstLine="720"/>
        <w:jc w:val="both"/>
        <w:rPr>
          <w:rFonts w:ascii="Times New Roman" w:hAnsi="Times New Roman"/>
          <w:sz w:val="28"/>
          <w:szCs w:val="28"/>
          <w:lang w:val="ro-RO"/>
        </w:rPr>
      </w:pPr>
      <w:r w:rsidRPr="00206417">
        <w:rPr>
          <w:rFonts w:ascii="Times New Roman" w:hAnsi="Times New Roman"/>
          <w:sz w:val="28"/>
          <w:szCs w:val="28"/>
          <w:lang w:val="ro-RO"/>
        </w:rPr>
        <w:t>Procuror…din cadrul Parchetului de pe lângă …</w:t>
      </w:r>
    </w:p>
    <w:p w:rsidR="00CD25DB" w:rsidRPr="00206417" w:rsidRDefault="00CD25DB" w:rsidP="00CD25DB">
      <w:pPr>
        <w:spacing w:line="360" w:lineRule="auto"/>
        <w:ind w:firstLine="720"/>
        <w:jc w:val="both"/>
        <w:rPr>
          <w:rFonts w:ascii="Times New Roman" w:hAnsi="Times New Roman"/>
          <w:sz w:val="28"/>
          <w:szCs w:val="28"/>
          <w:lang w:val="ro-RO"/>
        </w:rPr>
      </w:pPr>
      <w:r w:rsidRPr="00206417">
        <w:rPr>
          <w:rFonts w:ascii="Times New Roman" w:hAnsi="Times New Roman"/>
          <w:sz w:val="28"/>
          <w:szCs w:val="28"/>
          <w:lang w:val="ro-RO"/>
        </w:rPr>
        <w:t>Examinând actele de urmărire penală din dosarul penal cu numărul de mai sus,</w:t>
      </w:r>
    </w:p>
    <w:p w:rsidR="00251720" w:rsidRPr="00206417" w:rsidRDefault="00E269D3" w:rsidP="00E269D3">
      <w:pPr>
        <w:jc w:val="center"/>
        <w:rPr>
          <w:rFonts w:ascii="Times New Roman" w:hAnsi="Times New Roman"/>
          <w:b/>
          <w:sz w:val="28"/>
          <w:szCs w:val="28"/>
          <w:lang w:val="ro-RO"/>
        </w:rPr>
      </w:pPr>
      <w:r w:rsidRPr="00206417">
        <w:rPr>
          <w:rFonts w:ascii="Times New Roman" w:hAnsi="Times New Roman"/>
          <w:b/>
          <w:sz w:val="28"/>
          <w:szCs w:val="28"/>
          <w:lang w:val="ro-RO"/>
        </w:rPr>
        <w:t>C O N S T A T:</w:t>
      </w:r>
    </w:p>
    <w:p w:rsidR="00CD25DB" w:rsidRPr="00206417" w:rsidRDefault="00CD25DB" w:rsidP="00CD25DB">
      <w:pPr>
        <w:ind w:firstLine="720"/>
        <w:jc w:val="both"/>
        <w:rPr>
          <w:rFonts w:ascii="Times New Roman" w:hAnsi="Times New Roman"/>
          <w:sz w:val="28"/>
          <w:szCs w:val="28"/>
          <w:lang w:val="ro-RO"/>
        </w:rPr>
      </w:pPr>
      <w:r w:rsidRPr="00206417">
        <w:rPr>
          <w:rFonts w:ascii="Times New Roman" w:hAnsi="Times New Roman"/>
          <w:sz w:val="28"/>
          <w:szCs w:val="28"/>
          <w:lang w:val="ro-RO"/>
        </w:rPr>
        <w:t xml:space="preserve">Prin ordonanţa din data de .../încheierea din data de ...pronunţată în dosarul nr. ... de ..., s-a </w:t>
      </w:r>
      <w:r w:rsidRPr="00206417">
        <w:rPr>
          <w:rFonts w:ascii="Times New Roman" w:hAnsi="Times New Roman"/>
          <w:b/>
          <w:sz w:val="28"/>
          <w:szCs w:val="28"/>
          <w:lang w:val="ro-RO"/>
        </w:rPr>
        <w:t>autorizat, cu</w:t>
      </w:r>
      <w:r w:rsidRPr="00206417">
        <w:rPr>
          <w:rFonts w:ascii="Times New Roman" w:hAnsi="Times New Roman"/>
          <w:sz w:val="28"/>
          <w:szCs w:val="28"/>
          <w:lang w:val="ro-RO"/>
        </w:rPr>
        <w:t xml:space="preserve"> </w:t>
      </w:r>
      <w:r w:rsidRPr="00206417">
        <w:rPr>
          <w:rFonts w:ascii="Times New Roman" w:hAnsi="Times New Roman"/>
          <w:b/>
          <w:sz w:val="28"/>
          <w:szCs w:val="28"/>
          <w:lang w:val="ro-RO"/>
        </w:rPr>
        <w:t xml:space="preserve">titlu provizoriu, măsura de supraveghere tehnică/ s-a dispus măsura de supraveghere tehnică </w:t>
      </w:r>
      <w:r w:rsidRPr="00206417">
        <w:rPr>
          <w:rFonts w:ascii="Times New Roman" w:hAnsi="Times New Roman"/>
          <w:sz w:val="28"/>
          <w:szCs w:val="28"/>
          <w:lang w:val="ro-RO"/>
        </w:rPr>
        <w:t>constând în</w:t>
      </w:r>
      <w:r w:rsidRPr="00206417">
        <w:rPr>
          <w:rFonts w:ascii="Times New Roman" w:hAnsi="Times New Roman"/>
          <w:b/>
          <w:sz w:val="28"/>
          <w:szCs w:val="28"/>
          <w:lang w:val="ro-RO"/>
        </w:rPr>
        <w:t xml:space="preserve"> </w:t>
      </w:r>
      <w:r w:rsidRPr="00206417">
        <w:rPr>
          <w:rFonts w:ascii="Times New Roman" w:hAnsi="Times New Roman"/>
          <w:i/>
          <w:sz w:val="28"/>
          <w:szCs w:val="28"/>
          <w:u w:val="dotted"/>
          <w:lang w:val="ro-RO"/>
        </w:rPr>
        <w:t>se indică în concret activitatea de supraveghere tehnică dispusă, de ex. convorbirile, comunicările -SMS, MMS, mesagerie vocală - interceptate şi înregistrate / traficul de Internet efectuat de pe aparatele telefonice cu următorul număr …/ de la punctul de acces la un sistem informatic… folosit de (calitate procesuală dacă este cazul, nume şi prenume) /înregistrarea în mediu ambiental a activităţilor (calitate procesuală dacă este cazul, nume şi prenume</w:t>
      </w:r>
      <w:r w:rsidRPr="00206417">
        <w:rPr>
          <w:rFonts w:ascii="Times New Roman" w:hAnsi="Times New Roman"/>
          <w:i/>
          <w:sz w:val="28"/>
          <w:szCs w:val="28"/>
          <w:lang w:val="ro-RO"/>
        </w:rPr>
        <w:t>)</w:t>
      </w:r>
      <w:r w:rsidRPr="00206417">
        <w:rPr>
          <w:rFonts w:ascii="Times New Roman" w:hAnsi="Times New Roman"/>
          <w:sz w:val="28"/>
          <w:szCs w:val="28"/>
          <w:lang w:val="ro-RO"/>
        </w:rPr>
        <w:t xml:space="preserve"> de la data de </w:t>
      </w:r>
      <w:r w:rsidRPr="00206417">
        <w:rPr>
          <w:rFonts w:ascii="Times New Roman" w:hAnsi="Times New Roman"/>
          <w:b/>
          <w:sz w:val="28"/>
          <w:szCs w:val="28"/>
          <w:lang w:val="ro-RO"/>
        </w:rPr>
        <w:t>…</w:t>
      </w:r>
      <w:r w:rsidRPr="00206417">
        <w:rPr>
          <w:rFonts w:ascii="Times New Roman" w:hAnsi="Times New Roman"/>
          <w:sz w:val="28"/>
          <w:szCs w:val="28"/>
          <w:lang w:val="ro-RO"/>
        </w:rPr>
        <w:t xml:space="preserve"> până la data de </w:t>
      </w:r>
      <w:r w:rsidRPr="00206417">
        <w:rPr>
          <w:rFonts w:ascii="Times New Roman" w:hAnsi="Times New Roman"/>
          <w:b/>
          <w:sz w:val="28"/>
          <w:szCs w:val="28"/>
          <w:lang w:val="ro-RO"/>
        </w:rPr>
        <w:t>…</w:t>
      </w:r>
    </w:p>
    <w:p w:rsidR="00CD25DB" w:rsidRPr="00206417" w:rsidRDefault="00CD25DB" w:rsidP="00CD25DB">
      <w:pPr>
        <w:ind w:firstLine="720"/>
        <w:jc w:val="both"/>
        <w:rPr>
          <w:rFonts w:ascii="Times New Roman" w:hAnsi="Times New Roman"/>
          <w:i/>
          <w:sz w:val="28"/>
          <w:szCs w:val="28"/>
          <w:u w:val="dotted"/>
          <w:lang w:val="ro-RO"/>
        </w:rPr>
      </w:pPr>
      <w:r w:rsidRPr="00206417">
        <w:rPr>
          <w:rFonts w:ascii="Times New Roman" w:hAnsi="Times New Roman"/>
          <w:sz w:val="28"/>
          <w:szCs w:val="28"/>
          <w:lang w:val="ro-RO"/>
        </w:rPr>
        <w:t>În urma activităţilor investigative specifice efectuate a rezultat că nu mai există temeiurile care au justificat măsura întrucât</w:t>
      </w:r>
      <w:r w:rsidRPr="00206417">
        <w:rPr>
          <w:rFonts w:ascii="Times New Roman" w:hAnsi="Times New Roman"/>
          <w:i/>
          <w:sz w:val="28"/>
          <w:szCs w:val="28"/>
          <w:u w:val="dotted"/>
          <w:lang w:val="ro-RO"/>
        </w:rPr>
        <w:t xml:space="preserve"> (se indică motivele pentru care procurorul apreciază că au dispărut temeiurile care au justificat măsura)</w:t>
      </w:r>
      <w:r w:rsidRPr="00206417">
        <w:rPr>
          <w:rFonts w:ascii="Times New Roman" w:hAnsi="Times New Roman"/>
          <w:sz w:val="28"/>
          <w:szCs w:val="28"/>
          <w:lang w:val="ro-RO"/>
        </w:rPr>
        <w:t xml:space="preserve"> </w:t>
      </w:r>
    </w:p>
    <w:p w:rsidR="00CD25DB" w:rsidRPr="00206417" w:rsidRDefault="00CD25DB" w:rsidP="00CD25DB">
      <w:pPr>
        <w:ind w:firstLine="720"/>
        <w:jc w:val="both"/>
        <w:rPr>
          <w:rFonts w:ascii="Times New Roman" w:hAnsi="Times New Roman"/>
          <w:sz w:val="28"/>
          <w:szCs w:val="28"/>
          <w:lang w:val="ro-RO"/>
        </w:rPr>
      </w:pPr>
      <w:r w:rsidRPr="00206417">
        <w:rPr>
          <w:rFonts w:ascii="Times New Roman" w:hAnsi="Times New Roman"/>
          <w:sz w:val="28"/>
          <w:szCs w:val="28"/>
          <w:lang w:val="ro-RO"/>
        </w:rPr>
        <w:t xml:space="preserve">Faţă de cele expuse, </w:t>
      </w:r>
    </w:p>
    <w:p w:rsidR="00251720" w:rsidRPr="00206417" w:rsidRDefault="00CD25DB" w:rsidP="002450B0">
      <w:pPr>
        <w:ind w:firstLine="720"/>
        <w:jc w:val="both"/>
        <w:rPr>
          <w:rFonts w:ascii="Times New Roman" w:hAnsi="Times New Roman"/>
          <w:sz w:val="28"/>
          <w:szCs w:val="28"/>
          <w:lang w:val="ro-RO"/>
        </w:rPr>
      </w:pPr>
      <w:r w:rsidRPr="00206417">
        <w:rPr>
          <w:rFonts w:ascii="Times New Roman" w:hAnsi="Times New Roman"/>
          <w:sz w:val="28"/>
          <w:szCs w:val="28"/>
          <w:lang w:val="ro-RO"/>
        </w:rPr>
        <w:t xml:space="preserve">În </w:t>
      </w:r>
      <w:r w:rsidR="001910C3" w:rsidRPr="00206417">
        <w:rPr>
          <w:rFonts w:ascii="Times New Roman" w:hAnsi="Times New Roman"/>
          <w:sz w:val="28"/>
          <w:szCs w:val="28"/>
          <w:lang w:val="ro-RO"/>
        </w:rPr>
        <w:t>temeiul</w:t>
      </w:r>
      <w:r w:rsidRPr="00206417">
        <w:rPr>
          <w:rFonts w:ascii="Times New Roman" w:hAnsi="Times New Roman"/>
          <w:sz w:val="28"/>
          <w:szCs w:val="28"/>
          <w:lang w:val="ro-RO"/>
        </w:rPr>
        <w:t xml:space="preserve"> art.142 alin.(4) din C. proc. pen.</w:t>
      </w:r>
      <w:r w:rsidR="00251720" w:rsidRPr="00206417">
        <w:rPr>
          <w:rFonts w:ascii="Times New Roman" w:hAnsi="Times New Roman"/>
          <w:sz w:val="28"/>
          <w:szCs w:val="28"/>
          <w:lang w:val="ro-RO"/>
        </w:rPr>
        <w:t>,</w:t>
      </w:r>
    </w:p>
    <w:p w:rsidR="00CD25DB" w:rsidRPr="00206417" w:rsidRDefault="00CD25DB" w:rsidP="0044721E">
      <w:pPr>
        <w:jc w:val="center"/>
        <w:rPr>
          <w:rFonts w:ascii="Times New Roman" w:hAnsi="Times New Roman"/>
          <w:b/>
          <w:sz w:val="28"/>
          <w:szCs w:val="28"/>
          <w:lang w:val="ro-RO"/>
        </w:rPr>
      </w:pPr>
      <w:r w:rsidRPr="00206417">
        <w:rPr>
          <w:rFonts w:ascii="Times New Roman" w:hAnsi="Times New Roman"/>
          <w:b/>
          <w:sz w:val="28"/>
          <w:szCs w:val="28"/>
          <w:lang w:val="ro-RO"/>
        </w:rPr>
        <w:t>D I S P U N:</w:t>
      </w:r>
    </w:p>
    <w:p w:rsidR="00CD25DB" w:rsidRPr="00206417" w:rsidRDefault="00CD25DB" w:rsidP="00CD25DB">
      <w:pPr>
        <w:ind w:firstLine="720"/>
        <w:jc w:val="both"/>
        <w:rPr>
          <w:rFonts w:ascii="Times New Roman" w:hAnsi="Times New Roman"/>
          <w:sz w:val="28"/>
          <w:szCs w:val="28"/>
          <w:lang w:val="ro-RO"/>
        </w:rPr>
      </w:pPr>
      <w:r w:rsidRPr="00206417">
        <w:rPr>
          <w:rFonts w:ascii="Times New Roman" w:hAnsi="Times New Roman"/>
          <w:sz w:val="28"/>
          <w:szCs w:val="28"/>
          <w:lang w:val="ro-RO"/>
        </w:rPr>
        <w:t>Încetarea imediată a măsurii de supraveghere tehnică autorizată prin       ordonanţa din data de .../dispusă prin încheierea din data de ...pronunţată în dosarul nr. ... de ...</w:t>
      </w:r>
    </w:p>
    <w:p w:rsidR="00CD25DB" w:rsidRPr="00206417" w:rsidRDefault="00CD25DB" w:rsidP="00CD25DB">
      <w:pPr>
        <w:jc w:val="center"/>
        <w:rPr>
          <w:rFonts w:ascii="Times New Roman" w:hAnsi="Times New Roman"/>
          <w:b/>
          <w:iCs/>
          <w:sz w:val="28"/>
          <w:szCs w:val="28"/>
          <w:lang w:val="ro-RO"/>
        </w:rPr>
      </w:pPr>
      <w:r w:rsidRPr="00206417">
        <w:rPr>
          <w:rFonts w:ascii="Times New Roman" w:hAnsi="Times New Roman"/>
          <w:b/>
          <w:iCs/>
          <w:sz w:val="28"/>
          <w:szCs w:val="28"/>
          <w:lang w:val="ro-RO"/>
        </w:rPr>
        <w:t>P R O C U R O R ,</w:t>
      </w:r>
    </w:p>
    <w:p w:rsidR="00BA2A0B" w:rsidRPr="00206417" w:rsidRDefault="00CD25DB" w:rsidP="00E269D3">
      <w:pPr>
        <w:spacing w:after="0"/>
        <w:ind w:right="72"/>
        <w:jc w:val="center"/>
        <w:rPr>
          <w:rFonts w:ascii="Times New Roman" w:hAnsi="Times New Roman"/>
          <w:b/>
          <w:iCs/>
          <w:sz w:val="28"/>
          <w:szCs w:val="28"/>
          <w:lang w:val="ro-RO"/>
        </w:rPr>
      </w:pPr>
      <w:r w:rsidRPr="00206417">
        <w:rPr>
          <w:rFonts w:ascii="Times New Roman" w:eastAsia="Calibri" w:hAnsi="Times New Roman"/>
          <w:i/>
          <w:sz w:val="28"/>
          <w:szCs w:val="28"/>
          <w:lang w:val="ro-RO" w:eastAsia="ro-RO"/>
        </w:rPr>
        <w:t>(numele şi prenumele, semnătura şi ştampila)</w:t>
      </w:r>
    </w:p>
    <w:p w:rsidR="00CD25DB" w:rsidRPr="00206417" w:rsidRDefault="00D73A0E" w:rsidP="00E269D3">
      <w:pPr>
        <w:pStyle w:val="Heading3"/>
        <w:rPr>
          <w:lang w:val="ro-RO"/>
        </w:rPr>
      </w:pPr>
      <w:bookmarkStart w:id="119" w:name="_Toc381547878"/>
      <w:bookmarkStart w:id="120" w:name="_Toc506473339"/>
      <w:r w:rsidRPr="00206417">
        <w:rPr>
          <w:lang w:val="ro-RO"/>
        </w:rPr>
        <w:lastRenderedPageBreak/>
        <w:t>Adresă prin care judecătorul care a emis mandatul de supraveghere tehnică este informat despre încetarea măsurii</w:t>
      </w:r>
      <w:bookmarkEnd w:id="119"/>
      <w:bookmarkEnd w:id="120"/>
      <w:r w:rsidRPr="00206417">
        <w:rPr>
          <w:lang w:val="ro-RO"/>
        </w:rPr>
        <w:t xml:space="preserve"> </w:t>
      </w:r>
    </w:p>
    <w:p w:rsidR="00E269D3" w:rsidRPr="00206417" w:rsidRDefault="00E269D3" w:rsidP="00E269D3">
      <w:pPr>
        <w:rPr>
          <w:lang w:val="ro-RO"/>
        </w:rPr>
      </w:pPr>
    </w:p>
    <w:tbl>
      <w:tblPr>
        <w:tblW w:w="10093" w:type="dxa"/>
        <w:tblInd w:w="-252" w:type="dxa"/>
        <w:tblLook w:val="01E0" w:firstRow="1" w:lastRow="1" w:firstColumn="1" w:lastColumn="1" w:noHBand="0" w:noVBand="0"/>
      </w:tblPr>
      <w:tblGrid>
        <w:gridCol w:w="5008"/>
        <w:gridCol w:w="5085"/>
      </w:tblGrid>
      <w:tr w:rsidR="00BA2F8E" w:rsidRPr="00206417">
        <w:trPr>
          <w:gridAfter w:val="1"/>
          <w:wAfter w:w="5085" w:type="dxa"/>
          <w:trHeight w:val="1514"/>
        </w:trPr>
        <w:tc>
          <w:tcPr>
            <w:tcW w:w="5008" w:type="dxa"/>
            <w:tcBorders>
              <w:top w:val="single" w:sz="4" w:space="0" w:color="auto"/>
              <w:left w:val="single" w:sz="4" w:space="0" w:color="auto"/>
              <w:bottom w:val="single" w:sz="4" w:space="0" w:color="auto"/>
              <w:right w:val="single" w:sz="4" w:space="0" w:color="auto"/>
            </w:tcBorders>
            <w:vAlign w:val="center"/>
          </w:tcPr>
          <w:p w:rsidR="00CD25DB" w:rsidRPr="00206417" w:rsidRDefault="00CD25DB" w:rsidP="00367EB2">
            <w:pPr>
              <w:spacing w:after="0" w:line="240" w:lineRule="auto"/>
              <w:jc w:val="center"/>
              <w:rPr>
                <w:rFonts w:ascii="Times New Roman" w:hAnsi="Times New Roman"/>
                <w:b/>
                <w:sz w:val="20"/>
                <w:szCs w:val="20"/>
                <w:lang w:val="ro-RO"/>
              </w:rPr>
            </w:pPr>
            <w:r w:rsidRPr="00206417">
              <w:rPr>
                <w:rFonts w:ascii="Times New Roman" w:hAnsi="Times New Roman"/>
                <w:b/>
                <w:sz w:val="20"/>
                <w:szCs w:val="20"/>
                <w:lang w:val="ro-RO"/>
              </w:rPr>
              <w:t>ROMÂNIA</w:t>
            </w:r>
          </w:p>
          <w:p w:rsidR="00CD25DB" w:rsidRPr="00206417" w:rsidRDefault="00CA20AC" w:rsidP="00367EB2">
            <w:pPr>
              <w:spacing w:after="0" w:line="240" w:lineRule="auto"/>
              <w:jc w:val="center"/>
              <w:rPr>
                <w:rFonts w:ascii="Times New Roman" w:hAnsi="Times New Roman"/>
                <w:b/>
                <w:sz w:val="20"/>
                <w:szCs w:val="20"/>
                <w:lang w:val="ro-RO"/>
              </w:rPr>
            </w:pPr>
            <w:r w:rsidRPr="00206417">
              <w:rPr>
                <w:rFonts w:ascii="Times New Roman" w:hAnsi="Times New Roman"/>
                <w:b/>
                <w:noProof/>
                <w:sz w:val="32"/>
                <w:szCs w:val="32"/>
              </w:rPr>
              <w:drawing>
                <wp:inline distT="0" distB="0" distL="0" distR="0" wp14:anchorId="53C0880A" wp14:editId="1C2FD661">
                  <wp:extent cx="400685" cy="440055"/>
                  <wp:effectExtent l="0" t="0" r="0" b="0"/>
                  <wp:docPr id="46" name="Imagine 46" descr="Stema României"/>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46" descr="Stema României"/>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0685" cy="440055"/>
                          </a:xfrm>
                          <a:prstGeom prst="rect">
                            <a:avLst/>
                          </a:prstGeom>
                          <a:noFill/>
                          <a:ln>
                            <a:noFill/>
                          </a:ln>
                        </pic:spPr>
                      </pic:pic>
                    </a:graphicData>
                  </a:graphic>
                </wp:inline>
              </w:drawing>
            </w:r>
          </w:p>
          <w:p w:rsidR="00CD25DB" w:rsidRPr="00206417" w:rsidRDefault="00CD25DB" w:rsidP="00367EB2">
            <w:pPr>
              <w:spacing w:after="0" w:line="240" w:lineRule="auto"/>
              <w:jc w:val="center"/>
              <w:rPr>
                <w:rFonts w:ascii="Times New Roman" w:hAnsi="Times New Roman"/>
                <w:b/>
                <w:sz w:val="20"/>
                <w:szCs w:val="20"/>
                <w:lang w:val="ro-RO"/>
              </w:rPr>
            </w:pPr>
            <w:r w:rsidRPr="00206417">
              <w:rPr>
                <w:rFonts w:ascii="Times New Roman" w:hAnsi="Times New Roman"/>
                <w:b/>
                <w:sz w:val="20"/>
                <w:szCs w:val="20"/>
                <w:lang w:val="ro-RO"/>
              </w:rPr>
              <w:t>MINISTERUL PUBLIC</w:t>
            </w:r>
          </w:p>
          <w:p w:rsidR="00CD25DB" w:rsidRPr="00206417" w:rsidRDefault="00CD25DB" w:rsidP="00367EB2">
            <w:pPr>
              <w:spacing w:after="0" w:line="240" w:lineRule="auto"/>
              <w:jc w:val="center"/>
              <w:rPr>
                <w:rFonts w:ascii="Times New Roman" w:hAnsi="Times New Roman"/>
                <w:sz w:val="20"/>
                <w:szCs w:val="20"/>
                <w:lang w:val="ro-RO"/>
              </w:rPr>
            </w:pPr>
            <w:r w:rsidRPr="00206417">
              <w:rPr>
                <w:rFonts w:ascii="Times New Roman" w:hAnsi="Times New Roman"/>
                <w:b/>
                <w:sz w:val="20"/>
                <w:szCs w:val="20"/>
                <w:lang w:val="ro-RO"/>
              </w:rPr>
              <w:t>PARCHETUL DE PE LÂNGĂ</w:t>
            </w:r>
            <w:r w:rsidRPr="00206417">
              <w:rPr>
                <w:rFonts w:ascii="Times New Roman" w:hAnsi="Times New Roman"/>
                <w:sz w:val="20"/>
                <w:szCs w:val="20"/>
                <w:lang w:val="ro-RO"/>
              </w:rPr>
              <w:t xml:space="preserve"> </w:t>
            </w:r>
          </w:p>
        </w:tc>
      </w:tr>
      <w:tr w:rsidR="00BA2F8E" w:rsidRPr="00206417">
        <w:trPr>
          <w:trHeight w:val="529"/>
        </w:trPr>
        <w:tc>
          <w:tcPr>
            <w:tcW w:w="10093" w:type="dxa"/>
            <w:gridSpan w:val="2"/>
            <w:tcBorders>
              <w:top w:val="single" w:sz="4" w:space="0" w:color="auto"/>
              <w:left w:val="single" w:sz="4" w:space="0" w:color="auto"/>
              <w:bottom w:val="single" w:sz="4" w:space="0" w:color="auto"/>
              <w:right w:val="single" w:sz="4" w:space="0" w:color="auto"/>
            </w:tcBorders>
          </w:tcPr>
          <w:p w:rsidR="00CD25DB" w:rsidRPr="00206417" w:rsidRDefault="00CD25DB" w:rsidP="00367EB2">
            <w:pPr>
              <w:spacing w:line="240" w:lineRule="auto"/>
              <w:rPr>
                <w:rFonts w:ascii="Times New Roman" w:hAnsi="Times New Roman"/>
                <w:b/>
                <w:sz w:val="20"/>
                <w:szCs w:val="20"/>
                <w:lang w:val="ro-RO"/>
              </w:rPr>
            </w:pPr>
            <w:r w:rsidRPr="00206417">
              <w:rPr>
                <w:rFonts w:ascii="Times New Roman" w:hAnsi="Times New Roman"/>
                <w:b/>
                <w:sz w:val="20"/>
                <w:szCs w:val="20"/>
                <w:lang w:val="ro-RO"/>
              </w:rPr>
              <w:t xml:space="preserve">Localitatea…, str. …, nr. …, jud. …, cod poştal: …; tel: …, fax: …,   e-mail: </w:t>
            </w:r>
            <w:hyperlink r:id="rId56" w:history="1">
              <w:r w:rsidRPr="00206417">
                <w:rPr>
                  <w:rStyle w:val="Hyperlink"/>
                  <w:rFonts w:ascii="Times New Roman" w:hAnsi="Times New Roman"/>
                  <w:b/>
                  <w:color w:val="auto"/>
                  <w:lang w:val="ro-RO"/>
                </w:rPr>
                <w:t>…..@mpublic.ro</w:t>
              </w:r>
            </w:hyperlink>
            <w:r w:rsidRPr="00206417">
              <w:rPr>
                <w:rFonts w:ascii="Times New Roman" w:hAnsi="Times New Roman"/>
                <w:b/>
                <w:sz w:val="20"/>
                <w:szCs w:val="20"/>
                <w:lang w:val="ro-RO"/>
              </w:rPr>
              <w:t>; operator date cu caracter personal nr. …</w:t>
            </w:r>
          </w:p>
        </w:tc>
      </w:tr>
      <w:tr w:rsidR="00BA2F8E" w:rsidRPr="00206417">
        <w:trPr>
          <w:trHeight w:val="516"/>
        </w:trPr>
        <w:tc>
          <w:tcPr>
            <w:tcW w:w="5008" w:type="dxa"/>
            <w:tcBorders>
              <w:top w:val="single" w:sz="4" w:space="0" w:color="auto"/>
              <w:left w:val="single" w:sz="4" w:space="0" w:color="auto"/>
              <w:bottom w:val="single" w:sz="4" w:space="0" w:color="auto"/>
              <w:right w:val="single" w:sz="4" w:space="0" w:color="auto"/>
            </w:tcBorders>
          </w:tcPr>
          <w:p w:rsidR="00CD25DB" w:rsidRPr="00206417" w:rsidRDefault="00CD25DB" w:rsidP="00367EB2">
            <w:pPr>
              <w:spacing w:line="240" w:lineRule="auto"/>
              <w:ind w:right="72"/>
              <w:rPr>
                <w:rFonts w:ascii="Times New Roman" w:hAnsi="Times New Roman"/>
                <w:b/>
                <w:sz w:val="20"/>
                <w:szCs w:val="20"/>
                <w:lang w:val="ro-RO"/>
              </w:rPr>
            </w:pPr>
            <w:r w:rsidRPr="00206417">
              <w:rPr>
                <w:rFonts w:ascii="Times New Roman" w:hAnsi="Times New Roman"/>
                <w:b/>
                <w:sz w:val="20"/>
                <w:szCs w:val="20"/>
                <w:lang w:val="ro-RO"/>
              </w:rPr>
              <w:t>DOSAR NR. .../P/…</w:t>
            </w:r>
          </w:p>
        </w:tc>
        <w:tc>
          <w:tcPr>
            <w:tcW w:w="5085" w:type="dxa"/>
            <w:tcBorders>
              <w:top w:val="single" w:sz="4" w:space="0" w:color="auto"/>
              <w:left w:val="single" w:sz="4" w:space="0" w:color="auto"/>
              <w:bottom w:val="single" w:sz="4" w:space="0" w:color="auto"/>
              <w:right w:val="single" w:sz="4" w:space="0" w:color="auto"/>
            </w:tcBorders>
          </w:tcPr>
          <w:p w:rsidR="00CD25DB" w:rsidRPr="00206417" w:rsidRDefault="00CD25DB" w:rsidP="00DB36FB">
            <w:pPr>
              <w:rPr>
                <w:rFonts w:ascii="Times New Roman" w:hAnsi="Times New Roman"/>
                <w:b/>
                <w:sz w:val="28"/>
                <w:szCs w:val="28"/>
                <w:lang w:val="ro-RO"/>
              </w:rPr>
            </w:pPr>
          </w:p>
        </w:tc>
      </w:tr>
    </w:tbl>
    <w:p w:rsidR="00CD25DB" w:rsidRPr="00BF0ED1" w:rsidRDefault="00CD25DB" w:rsidP="00BF0ED1">
      <w:pPr>
        <w:ind w:firstLine="720"/>
        <w:jc w:val="both"/>
      </w:pPr>
      <w:r w:rsidRPr="00BF0ED1">
        <w:rPr>
          <w:rFonts w:ascii="Times New Roman" w:hAnsi="Times New Roman"/>
          <w:i/>
          <w:sz w:val="28"/>
          <w:szCs w:val="28"/>
          <w:lang w:val="ro-RO"/>
        </w:rPr>
        <w:t>Data</w:t>
      </w:r>
      <w:r w:rsidRPr="00BF0ED1">
        <w:t>:</w:t>
      </w:r>
    </w:p>
    <w:p w:rsidR="00CD25DB" w:rsidRPr="00206417" w:rsidRDefault="00CD25DB" w:rsidP="00CD25DB">
      <w:pPr>
        <w:ind w:firstLine="720"/>
        <w:jc w:val="both"/>
        <w:rPr>
          <w:rFonts w:ascii="Times New Roman" w:hAnsi="Times New Roman"/>
          <w:i/>
          <w:sz w:val="28"/>
          <w:szCs w:val="28"/>
          <w:lang w:val="ro-RO"/>
        </w:rPr>
      </w:pPr>
      <w:r w:rsidRPr="00206417">
        <w:rPr>
          <w:rFonts w:ascii="Times New Roman" w:hAnsi="Times New Roman"/>
          <w:i/>
          <w:sz w:val="28"/>
          <w:szCs w:val="28"/>
          <w:lang w:val="ro-RO"/>
        </w:rPr>
        <w:t xml:space="preserve">                                   C Ă T R E</w:t>
      </w:r>
    </w:p>
    <w:p w:rsidR="00CD25DB" w:rsidRPr="00206417" w:rsidRDefault="00CD25DB" w:rsidP="00CD25DB">
      <w:pPr>
        <w:ind w:firstLine="720"/>
        <w:jc w:val="both"/>
        <w:rPr>
          <w:rFonts w:ascii="Times New Roman" w:hAnsi="Times New Roman"/>
          <w:i/>
          <w:sz w:val="28"/>
          <w:szCs w:val="28"/>
          <w:lang w:val="ro-RO"/>
        </w:rPr>
      </w:pPr>
      <w:r w:rsidRPr="00206417">
        <w:rPr>
          <w:rFonts w:ascii="Times New Roman" w:hAnsi="Times New Roman"/>
          <w:i/>
          <w:sz w:val="28"/>
          <w:szCs w:val="28"/>
          <w:lang w:val="ro-RO"/>
        </w:rPr>
        <w:t xml:space="preserve">                                                        ……</w:t>
      </w:r>
    </w:p>
    <w:p w:rsidR="00CD25DB" w:rsidRPr="00206417" w:rsidRDefault="00CD25DB" w:rsidP="00CD25DB">
      <w:pPr>
        <w:ind w:firstLine="720"/>
        <w:jc w:val="both"/>
        <w:rPr>
          <w:rFonts w:ascii="Times New Roman" w:hAnsi="Times New Roman"/>
          <w:i/>
          <w:sz w:val="28"/>
          <w:szCs w:val="28"/>
          <w:lang w:val="ro-RO"/>
        </w:rPr>
      </w:pPr>
      <w:r w:rsidRPr="00206417">
        <w:rPr>
          <w:rFonts w:ascii="Times New Roman" w:hAnsi="Times New Roman"/>
          <w:i/>
          <w:sz w:val="28"/>
          <w:szCs w:val="28"/>
          <w:lang w:val="ro-RO"/>
        </w:rPr>
        <w:t xml:space="preserve">În </w:t>
      </w:r>
      <w:r w:rsidR="001910C3" w:rsidRPr="00206417">
        <w:rPr>
          <w:rFonts w:ascii="Times New Roman" w:hAnsi="Times New Roman"/>
          <w:i/>
          <w:sz w:val="28"/>
          <w:szCs w:val="28"/>
          <w:lang w:val="ro-RO"/>
        </w:rPr>
        <w:t>temeiul</w:t>
      </w:r>
      <w:r w:rsidRPr="00206417">
        <w:rPr>
          <w:rFonts w:ascii="Times New Roman" w:hAnsi="Times New Roman"/>
          <w:i/>
          <w:sz w:val="28"/>
          <w:szCs w:val="28"/>
          <w:lang w:val="ro-RO"/>
        </w:rPr>
        <w:t xml:space="preserve"> art. 142 alin.(4)  din C. proc. pen., vă informăm că, prin ordonanţa din data de ...emisă în dosarul cu numărul de mai sus, s-a dispus încetarea imediată a  măsurii de supraveghere tehnică dispusă prin încheierea din data de ....pronunţată în dosarul nr. ... de ...</w:t>
      </w:r>
    </w:p>
    <w:p w:rsidR="00CD25DB" w:rsidRPr="00206417" w:rsidRDefault="00CD25DB" w:rsidP="00CD25DB">
      <w:pPr>
        <w:spacing w:after="0"/>
        <w:ind w:right="72"/>
        <w:jc w:val="center"/>
        <w:rPr>
          <w:rFonts w:ascii="Times New Roman" w:eastAsia="Calibri" w:hAnsi="Times New Roman"/>
          <w:i/>
          <w:sz w:val="28"/>
          <w:szCs w:val="28"/>
          <w:lang w:val="ro-RO" w:eastAsia="ro-RO"/>
        </w:rPr>
      </w:pPr>
      <w:r w:rsidRPr="00206417">
        <w:rPr>
          <w:rFonts w:ascii="Times New Roman" w:hAnsi="Times New Roman"/>
          <w:i/>
          <w:sz w:val="28"/>
          <w:szCs w:val="28"/>
          <w:lang w:val="ro-RO"/>
        </w:rPr>
        <w:t>PRIM-PROCUROR/PROCUROR ŞEF DIRECŢIE/PROCUROR GENERAL,</w:t>
      </w:r>
    </w:p>
    <w:p w:rsidR="00206417" w:rsidRPr="00206417" w:rsidRDefault="00CD25DB" w:rsidP="00CD25DB">
      <w:pPr>
        <w:jc w:val="center"/>
        <w:rPr>
          <w:rFonts w:ascii="Times New Roman" w:eastAsia="Calibri" w:hAnsi="Times New Roman"/>
          <w:i/>
          <w:sz w:val="28"/>
          <w:szCs w:val="28"/>
          <w:lang w:val="ro-RO" w:eastAsia="ro-RO"/>
        </w:rPr>
      </w:pPr>
      <w:r w:rsidRPr="00206417">
        <w:rPr>
          <w:rFonts w:ascii="Times New Roman" w:eastAsia="Calibri" w:hAnsi="Times New Roman"/>
          <w:i/>
          <w:sz w:val="28"/>
          <w:szCs w:val="28"/>
          <w:lang w:val="ro-RO" w:eastAsia="ro-RO"/>
        </w:rPr>
        <w:t>(numele şi prenumele, semnătura şi ştampila)</w:t>
      </w:r>
    </w:p>
    <w:p w:rsidR="00206417" w:rsidRPr="00206417" w:rsidRDefault="00206417">
      <w:pPr>
        <w:spacing w:after="0" w:line="240" w:lineRule="auto"/>
        <w:rPr>
          <w:rFonts w:ascii="Times New Roman" w:eastAsia="Calibri" w:hAnsi="Times New Roman"/>
          <w:i/>
          <w:sz w:val="28"/>
          <w:szCs w:val="28"/>
          <w:lang w:val="ro-RO" w:eastAsia="ro-RO"/>
        </w:rPr>
      </w:pPr>
      <w:r w:rsidRPr="00206417">
        <w:rPr>
          <w:rFonts w:ascii="Times New Roman" w:eastAsia="Calibri" w:hAnsi="Times New Roman"/>
          <w:i/>
          <w:sz w:val="28"/>
          <w:szCs w:val="28"/>
          <w:lang w:val="ro-RO" w:eastAsia="ro-RO"/>
        </w:rPr>
        <w:br w:type="page"/>
      </w:r>
    </w:p>
    <w:p w:rsidR="00CD25DB" w:rsidRPr="00206417" w:rsidRDefault="00CD25DB" w:rsidP="00CD25DB">
      <w:pPr>
        <w:jc w:val="center"/>
        <w:rPr>
          <w:rFonts w:ascii="Times New Roman" w:hAnsi="Times New Roman"/>
          <w:sz w:val="24"/>
          <w:szCs w:val="24"/>
          <w:lang w:val="ro-RO"/>
        </w:rPr>
      </w:pPr>
    </w:p>
    <w:p w:rsidR="00D73A0E" w:rsidRPr="00206417" w:rsidRDefault="00D73A0E" w:rsidP="00206417">
      <w:pPr>
        <w:pStyle w:val="Heading2"/>
        <w:rPr>
          <w:lang w:val="ro-RO"/>
        </w:rPr>
      </w:pPr>
      <w:bookmarkStart w:id="121" w:name="_Toc381547879"/>
      <w:bookmarkStart w:id="122" w:name="_Toc506473340"/>
      <w:r w:rsidRPr="00206417">
        <w:rPr>
          <w:lang w:val="ro-RO"/>
        </w:rPr>
        <w:t>PRELUNGIREA MANDATULUI DE SUPRAVEGHERE TEHNICĂ</w:t>
      </w:r>
      <w:bookmarkEnd w:id="121"/>
      <w:bookmarkEnd w:id="122"/>
    </w:p>
    <w:p w:rsidR="00CD25DB" w:rsidRPr="00206417" w:rsidRDefault="00CD25DB" w:rsidP="00CD25DB">
      <w:pPr>
        <w:jc w:val="both"/>
        <w:rPr>
          <w:rFonts w:ascii="Times New Roman" w:hAnsi="Times New Roman"/>
          <w:b/>
          <w:sz w:val="24"/>
          <w:szCs w:val="24"/>
          <w:u w:val="single"/>
          <w:lang w:val="ro-RO"/>
        </w:rPr>
      </w:pPr>
      <w:r w:rsidRPr="00206417">
        <w:rPr>
          <w:rFonts w:ascii="Times New Roman" w:hAnsi="Times New Roman"/>
          <w:b/>
          <w:sz w:val="24"/>
          <w:szCs w:val="24"/>
          <w:u w:val="single"/>
          <w:lang w:val="ro-RO"/>
        </w:rPr>
        <w:t xml:space="preserve">Art. 144 </w:t>
      </w:r>
    </w:p>
    <w:p w:rsidR="00CD25DB" w:rsidRPr="00206417" w:rsidRDefault="00CD25DB" w:rsidP="00CD25DB">
      <w:pPr>
        <w:autoSpaceDE w:val="0"/>
        <w:autoSpaceDN w:val="0"/>
        <w:adjustRightInd w:val="0"/>
        <w:jc w:val="both"/>
        <w:rPr>
          <w:rFonts w:ascii="Times New Roman" w:hAnsi="Times New Roman"/>
          <w:sz w:val="24"/>
          <w:szCs w:val="24"/>
          <w:lang w:val="ro-RO"/>
        </w:rPr>
      </w:pPr>
      <w:r w:rsidRPr="00206417">
        <w:rPr>
          <w:rFonts w:ascii="Times New Roman" w:hAnsi="Times New Roman"/>
          <w:sz w:val="24"/>
          <w:szCs w:val="24"/>
          <w:lang w:val="ro-RO"/>
        </w:rPr>
        <w:t xml:space="preserve">    (1) Mandatul de supraveghere tehnică poate fi prelungit, pentru motive temeinic justificate, de către judecătorul de drepturi şi libertăţi de la instanţa competentă, la cererea motivată a procurorului, în cazul în care sunt îndeplinite condiţiile prevăzute la art. 139, fiecare prelungire neputând depăşi 30 de zile.</w:t>
      </w:r>
    </w:p>
    <w:p w:rsidR="00CD25DB" w:rsidRPr="00206417" w:rsidRDefault="00CD25DB" w:rsidP="00CD25DB">
      <w:pPr>
        <w:autoSpaceDE w:val="0"/>
        <w:autoSpaceDN w:val="0"/>
        <w:adjustRightInd w:val="0"/>
        <w:jc w:val="both"/>
        <w:rPr>
          <w:rFonts w:ascii="Times New Roman" w:hAnsi="Times New Roman"/>
          <w:sz w:val="24"/>
          <w:szCs w:val="24"/>
          <w:lang w:val="ro-RO"/>
        </w:rPr>
      </w:pPr>
      <w:r w:rsidRPr="00206417">
        <w:rPr>
          <w:rFonts w:ascii="Times New Roman" w:hAnsi="Times New Roman"/>
          <w:sz w:val="24"/>
          <w:szCs w:val="24"/>
          <w:lang w:val="ro-RO"/>
        </w:rPr>
        <w:t xml:space="preserve">    (2) Judecătorul de drepturi şi libertăţi se pronunţă în camera de consiliu, fără citarea părţilor, prin încheiere care nu este supusă căilor de atac. Întocmirea minutei este obligatorie.</w:t>
      </w:r>
    </w:p>
    <w:p w:rsidR="00CD25DB" w:rsidRPr="00206417" w:rsidRDefault="00CD25DB" w:rsidP="00CD25DB">
      <w:pPr>
        <w:autoSpaceDE w:val="0"/>
        <w:autoSpaceDN w:val="0"/>
        <w:adjustRightInd w:val="0"/>
        <w:jc w:val="both"/>
        <w:rPr>
          <w:rFonts w:ascii="Times New Roman" w:hAnsi="Times New Roman"/>
          <w:iCs/>
          <w:sz w:val="24"/>
          <w:szCs w:val="24"/>
          <w:lang w:val="ro-RO"/>
        </w:rPr>
      </w:pPr>
      <w:r w:rsidRPr="00206417">
        <w:rPr>
          <w:rFonts w:ascii="Times New Roman" w:hAnsi="Times New Roman"/>
          <w:iCs/>
          <w:sz w:val="24"/>
          <w:szCs w:val="24"/>
          <w:lang w:val="ro-RO"/>
        </w:rPr>
        <w:t xml:space="preserve">    (3) Durata totală a măsurilor de supraveghere tehnică, cu privire la aceeaşi persoană şi aceeaşi faptă, nu poate depăşi, în aceeaşi cauză, 6 luni, cu excepţia măsurii de supraveghere video, audio sau prin fotografiere în spaţii private, care nu poate depăşi 120 de zile.</w:t>
      </w:r>
    </w:p>
    <w:p w:rsidR="00CD25DB" w:rsidRPr="00206417" w:rsidRDefault="00206417" w:rsidP="00206417">
      <w:pPr>
        <w:spacing w:after="0" w:line="240" w:lineRule="auto"/>
        <w:rPr>
          <w:rFonts w:ascii="Times New Roman" w:hAnsi="Times New Roman"/>
          <w:sz w:val="28"/>
          <w:szCs w:val="28"/>
          <w:lang w:val="ro-RO"/>
        </w:rPr>
      </w:pPr>
      <w:r w:rsidRPr="00206417">
        <w:rPr>
          <w:rFonts w:ascii="Times New Roman" w:hAnsi="Times New Roman"/>
          <w:sz w:val="28"/>
          <w:szCs w:val="28"/>
          <w:lang w:val="ro-RO"/>
        </w:rPr>
        <w:br w:type="page"/>
      </w:r>
    </w:p>
    <w:p w:rsidR="00CD25DB" w:rsidRPr="00206417" w:rsidRDefault="00CD25DB" w:rsidP="00206417">
      <w:pPr>
        <w:pStyle w:val="Heading3"/>
        <w:rPr>
          <w:lang w:val="ro-RO"/>
        </w:rPr>
      </w:pPr>
      <w:bookmarkStart w:id="123" w:name="_Toc381547880"/>
      <w:bookmarkStart w:id="124" w:name="_Toc506473341"/>
      <w:r w:rsidRPr="00206417">
        <w:rPr>
          <w:lang w:val="ro-RO"/>
        </w:rPr>
        <w:lastRenderedPageBreak/>
        <w:t>Referat cu propunerea de prelungire a mandatului de supraveghere tehnică</w:t>
      </w:r>
      <w:bookmarkEnd w:id="123"/>
      <w:r w:rsidR="00206417" w:rsidRPr="00206417">
        <w:rPr>
          <w:lang w:val="ro-RO"/>
        </w:rPr>
        <w:t xml:space="preserve"> – variantă I</w:t>
      </w:r>
      <w:bookmarkEnd w:id="124"/>
    </w:p>
    <w:p w:rsidR="00CD25DB" w:rsidRPr="00206417" w:rsidRDefault="00CD25DB" w:rsidP="0044721E">
      <w:pPr>
        <w:rPr>
          <w:rFonts w:ascii="Times New Roman" w:hAnsi="Times New Roman"/>
          <w:sz w:val="28"/>
          <w:szCs w:val="28"/>
          <w:lang w:val="ro-RO"/>
        </w:rPr>
      </w:pPr>
    </w:p>
    <w:tbl>
      <w:tblPr>
        <w:tblW w:w="10093" w:type="dxa"/>
        <w:tblInd w:w="-252" w:type="dxa"/>
        <w:tblLook w:val="01E0" w:firstRow="1" w:lastRow="1" w:firstColumn="1" w:lastColumn="1" w:noHBand="0" w:noVBand="0"/>
      </w:tblPr>
      <w:tblGrid>
        <w:gridCol w:w="5008"/>
        <w:gridCol w:w="5085"/>
      </w:tblGrid>
      <w:tr w:rsidR="00BA2F8E" w:rsidRPr="00206417">
        <w:trPr>
          <w:gridAfter w:val="1"/>
          <w:wAfter w:w="5085" w:type="dxa"/>
          <w:trHeight w:val="1514"/>
        </w:trPr>
        <w:tc>
          <w:tcPr>
            <w:tcW w:w="5008" w:type="dxa"/>
            <w:tcBorders>
              <w:top w:val="single" w:sz="4" w:space="0" w:color="auto"/>
              <w:left w:val="single" w:sz="4" w:space="0" w:color="auto"/>
              <w:bottom w:val="single" w:sz="4" w:space="0" w:color="auto"/>
              <w:right w:val="single" w:sz="4" w:space="0" w:color="auto"/>
            </w:tcBorders>
            <w:vAlign w:val="center"/>
          </w:tcPr>
          <w:p w:rsidR="00CD25DB" w:rsidRPr="00206417" w:rsidRDefault="00CD25DB" w:rsidP="00367EB2">
            <w:pPr>
              <w:spacing w:after="0" w:line="240" w:lineRule="auto"/>
              <w:jc w:val="center"/>
              <w:rPr>
                <w:rFonts w:ascii="Times New Roman" w:hAnsi="Times New Roman"/>
                <w:b/>
                <w:sz w:val="20"/>
                <w:szCs w:val="20"/>
                <w:lang w:val="ro-RO"/>
              </w:rPr>
            </w:pPr>
            <w:r w:rsidRPr="00206417">
              <w:rPr>
                <w:rFonts w:ascii="Times New Roman" w:hAnsi="Times New Roman"/>
                <w:b/>
                <w:sz w:val="20"/>
                <w:szCs w:val="20"/>
                <w:lang w:val="ro-RO"/>
              </w:rPr>
              <w:t>ROMÂNIA</w:t>
            </w:r>
          </w:p>
          <w:p w:rsidR="00CD25DB" w:rsidRPr="00206417" w:rsidRDefault="00CA20AC" w:rsidP="00367EB2">
            <w:pPr>
              <w:spacing w:after="0" w:line="240" w:lineRule="auto"/>
              <w:jc w:val="center"/>
              <w:rPr>
                <w:rFonts w:ascii="Times New Roman" w:hAnsi="Times New Roman"/>
                <w:b/>
                <w:sz w:val="20"/>
                <w:szCs w:val="20"/>
                <w:lang w:val="ro-RO"/>
              </w:rPr>
            </w:pPr>
            <w:r w:rsidRPr="00206417">
              <w:rPr>
                <w:rFonts w:ascii="Times New Roman" w:hAnsi="Times New Roman"/>
                <w:b/>
                <w:noProof/>
                <w:sz w:val="32"/>
                <w:szCs w:val="32"/>
              </w:rPr>
              <w:drawing>
                <wp:inline distT="0" distB="0" distL="0" distR="0" wp14:anchorId="72400C8B" wp14:editId="1E2E3160">
                  <wp:extent cx="400685" cy="440055"/>
                  <wp:effectExtent l="0" t="0" r="0" b="0"/>
                  <wp:docPr id="47" name="Imagine 47" descr="Stema României"/>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47" descr="Stema României"/>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0685" cy="440055"/>
                          </a:xfrm>
                          <a:prstGeom prst="rect">
                            <a:avLst/>
                          </a:prstGeom>
                          <a:noFill/>
                          <a:ln>
                            <a:noFill/>
                          </a:ln>
                        </pic:spPr>
                      </pic:pic>
                    </a:graphicData>
                  </a:graphic>
                </wp:inline>
              </w:drawing>
            </w:r>
          </w:p>
          <w:p w:rsidR="00CD25DB" w:rsidRPr="00206417" w:rsidRDefault="00CD25DB" w:rsidP="00367EB2">
            <w:pPr>
              <w:spacing w:after="0" w:line="240" w:lineRule="auto"/>
              <w:jc w:val="center"/>
              <w:rPr>
                <w:rFonts w:ascii="Times New Roman" w:hAnsi="Times New Roman"/>
                <w:b/>
                <w:sz w:val="20"/>
                <w:szCs w:val="20"/>
                <w:lang w:val="ro-RO"/>
              </w:rPr>
            </w:pPr>
            <w:r w:rsidRPr="00206417">
              <w:rPr>
                <w:rFonts w:ascii="Times New Roman" w:hAnsi="Times New Roman"/>
                <w:b/>
                <w:sz w:val="20"/>
                <w:szCs w:val="20"/>
                <w:lang w:val="ro-RO"/>
              </w:rPr>
              <w:t>MINISTERUL PUBLIC</w:t>
            </w:r>
          </w:p>
          <w:p w:rsidR="00CD25DB" w:rsidRPr="00206417" w:rsidRDefault="00CD25DB" w:rsidP="00367EB2">
            <w:pPr>
              <w:spacing w:after="0" w:line="240" w:lineRule="auto"/>
              <w:jc w:val="center"/>
              <w:rPr>
                <w:rFonts w:ascii="Times New Roman" w:hAnsi="Times New Roman"/>
                <w:sz w:val="20"/>
                <w:szCs w:val="20"/>
                <w:lang w:val="ro-RO"/>
              </w:rPr>
            </w:pPr>
            <w:r w:rsidRPr="00206417">
              <w:rPr>
                <w:rFonts w:ascii="Times New Roman" w:hAnsi="Times New Roman"/>
                <w:b/>
                <w:sz w:val="20"/>
                <w:szCs w:val="20"/>
                <w:lang w:val="ro-RO"/>
              </w:rPr>
              <w:t>PARCHETUL DE PE LÂNGĂ</w:t>
            </w:r>
            <w:r w:rsidRPr="00206417">
              <w:rPr>
                <w:rFonts w:ascii="Times New Roman" w:hAnsi="Times New Roman"/>
                <w:sz w:val="20"/>
                <w:szCs w:val="20"/>
                <w:lang w:val="ro-RO"/>
              </w:rPr>
              <w:t xml:space="preserve"> </w:t>
            </w:r>
          </w:p>
        </w:tc>
      </w:tr>
      <w:tr w:rsidR="00BA2F8E" w:rsidRPr="00206417">
        <w:trPr>
          <w:trHeight w:val="529"/>
        </w:trPr>
        <w:tc>
          <w:tcPr>
            <w:tcW w:w="10093" w:type="dxa"/>
            <w:gridSpan w:val="2"/>
            <w:tcBorders>
              <w:top w:val="single" w:sz="4" w:space="0" w:color="auto"/>
              <w:left w:val="single" w:sz="4" w:space="0" w:color="auto"/>
              <w:bottom w:val="single" w:sz="4" w:space="0" w:color="auto"/>
              <w:right w:val="single" w:sz="4" w:space="0" w:color="auto"/>
            </w:tcBorders>
          </w:tcPr>
          <w:p w:rsidR="00CD25DB" w:rsidRPr="00206417" w:rsidRDefault="00CD25DB" w:rsidP="00367EB2">
            <w:pPr>
              <w:spacing w:line="240" w:lineRule="auto"/>
              <w:rPr>
                <w:rFonts w:ascii="Times New Roman" w:hAnsi="Times New Roman"/>
                <w:b/>
                <w:sz w:val="20"/>
                <w:szCs w:val="20"/>
                <w:lang w:val="ro-RO"/>
              </w:rPr>
            </w:pPr>
            <w:r w:rsidRPr="00206417">
              <w:rPr>
                <w:rFonts w:ascii="Times New Roman" w:hAnsi="Times New Roman"/>
                <w:b/>
                <w:sz w:val="20"/>
                <w:szCs w:val="20"/>
                <w:lang w:val="ro-RO"/>
              </w:rPr>
              <w:t xml:space="preserve">Localitatea…, str. …, nr. …, jud. …, cod poştal: …; tel: …, fax: …,   e-mail: </w:t>
            </w:r>
            <w:hyperlink r:id="rId57" w:history="1">
              <w:r w:rsidRPr="00206417">
                <w:rPr>
                  <w:rStyle w:val="Hyperlink"/>
                  <w:rFonts w:ascii="Times New Roman" w:hAnsi="Times New Roman"/>
                  <w:b/>
                  <w:color w:val="auto"/>
                  <w:lang w:val="ro-RO"/>
                </w:rPr>
                <w:t>…..@mpublic.ro</w:t>
              </w:r>
            </w:hyperlink>
            <w:r w:rsidRPr="00206417">
              <w:rPr>
                <w:rFonts w:ascii="Times New Roman" w:hAnsi="Times New Roman"/>
                <w:b/>
                <w:sz w:val="20"/>
                <w:szCs w:val="20"/>
                <w:lang w:val="ro-RO"/>
              </w:rPr>
              <w:t>; operator date cu caracter personal nr. …</w:t>
            </w:r>
          </w:p>
        </w:tc>
      </w:tr>
      <w:tr w:rsidR="00BA2F8E" w:rsidRPr="00206417">
        <w:trPr>
          <w:trHeight w:val="516"/>
        </w:trPr>
        <w:tc>
          <w:tcPr>
            <w:tcW w:w="5008" w:type="dxa"/>
            <w:tcBorders>
              <w:top w:val="single" w:sz="4" w:space="0" w:color="auto"/>
              <w:left w:val="single" w:sz="4" w:space="0" w:color="auto"/>
              <w:bottom w:val="single" w:sz="4" w:space="0" w:color="auto"/>
              <w:right w:val="single" w:sz="4" w:space="0" w:color="auto"/>
            </w:tcBorders>
          </w:tcPr>
          <w:p w:rsidR="00CD25DB" w:rsidRPr="00206417" w:rsidRDefault="00CD25DB" w:rsidP="00367EB2">
            <w:pPr>
              <w:spacing w:line="240" w:lineRule="auto"/>
              <w:ind w:right="72"/>
              <w:rPr>
                <w:rFonts w:ascii="Times New Roman" w:hAnsi="Times New Roman"/>
                <w:b/>
                <w:sz w:val="20"/>
                <w:szCs w:val="20"/>
                <w:lang w:val="ro-RO"/>
              </w:rPr>
            </w:pPr>
            <w:r w:rsidRPr="00206417">
              <w:rPr>
                <w:rFonts w:ascii="Times New Roman" w:hAnsi="Times New Roman"/>
                <w:b/>
                <w:sz w:val="20"/>
                <w:szCs w:val="20"/>
                <w:lang w:val="ro-RO"/>
              </w:rPr>
              <w:t>DOSAR NR. .../P/…</w:t>
            </w:r>
          </w:p>
        </w:tc>
        <w:tc>
          <w:tcPr>
            <w:tcW w:w="5085" w:type="dxa"/>
            <w:tcBorders>
              <w:top w:val="single" w:sz="4" w:space="0" w:color="auto"/>
              <w:left w:val="single" w:sz="4" w:space="0" w:color="auto"/>
              <w:bottom w:val="single" w:sz="4" w:space="0" w:color="auto"/>
              <w:right w:val="single" w:sz="4" w:space="0" w:color="auto"/>
            </w:tcBorders>
          </w:tcPr>
          <w:p w:rsidR="00CD25DB" w:rsidRPr="00206417" w:rsidRDefault="00CD25DB" w:rsidP="00DB36FB">
            <w:pPr>
              <w:rPr>
                <w:rFonts w:ascii="Times New Roman" w:hAnsi="Times New Roman"/>
                <w:b/>
                <w:sz w:val="28"/>
                <w:szCs w:val="28"/>
                <w:lang w:val="ro-RO"/>
              </w:rPr>
            </w:pPr>
          </w:p>
        </w:tc>
      </w:tr>
    </w:tbl>
    <w:p w:rsidR="00CD25DB" w:rsidRPr="00206417" w:rsidRDefault="00CD25DB" w:rsidP="00CD25DB">
      <w:pPr>
        <w:jc w:val="both"/>
        <w:rPr>
          <w:rFonts w:ascii="Times New Roman" w:hAnsi="Times New Roman"/>
          <w:sz w:val="28"/>
          <w:szCs w:val="28"/>
          <w:lang w:val="ro-RO"/>
        </w:rPr>
      </w:pPr>
    </w:p>
    <w:p w:rsidR="00CD25DB" w:rsidRPr="00206417" w:rsidRDefault="00CD25DB" w:rsidP="00CD25DB">
      <w:pPr>
        <w:jc w:val="center"/>
        <w:rPr>
          <w:rFonts w:ascii="Times New Roman" w:hAnsi="Times New Roman"/>
          <w:b/>
          <w:sz w:val="28"/>
          <w:szCs w:val="28"/>
          <w:u w:val="single"/>
          <w:lang w:val="ro-RO"/>
        </w:rPr>
      </w:pPr>
      <w:r w:rsidRPr="00206417">
        <w:rPr>
          <w:rFonts w:ascii="Times New Roman" w:hAnsi="Times New Roman"/>
          <w:b/>
          <w:sz w:val="28"/>
          <w:szCs w:val="28"/>
          <w:u w:val="single"/>
          <w:lang w:val="ro-RO"/>
        </w:rPr>
        <w:t xml:space="preserve">R E F E R A </w:t>
      </w:r>
      <w:r w:rsidR="0044721E" w:rsidRPr="00206417">
        <w:rPr>
          <w:rFonts w:ascii="Times New Roman" w:hAnsi="Times New Roman"/>
          <w:b/>
          <w:sz w:val="28"/>
          <w:szCs w:val="28"/>
          <w:u w:val="single"/>
          <w:lang w:val="ro-RO"/>
        </w:rPr>
        <w:t>T</w:t>
      </w:r>
    </w:p>
    <w:p w:rsidR="00CD25DB" w:rsidRPr="00206417" w:rsidRDefault="00CD25DB" w:rsidP="00CD25DB">
      <w:pPr>
        <w:jc w:val="center"/>
        <w:rPr>
          <w:rFonts w:ascii="Times New Roman" w:hAnsi="Times New Roman"/>
          <w:sz w:val="28"/>
          <w:szCs w:val="28"/>
          <w:lang w:val="ro-RO"/>
        </w:rPr>
      </w:pPr>
      <w:r w:rsidRPr="00206417">
        <w:rPr>
          <w:rFonts w:ascii="Times New Roman" w:hAnsi="Times New Roman"/>
          <w:sz w:val="28"/>
          <w:szCs w:val="28"/>
          <w:lang w:val="ro-RO"/>
        </w:rPr>
        <w:t>Anul ... luna ... ziua ..</w:t>
      </w:r>
    </w:p>
    <w:p w:rsidR="00CD25DB" w:rsidRPr="00206417" w:rsidRDefault="00CD25DB" w:rsidP="00CD25DB">
      <w:pPr>
        <w:spacing w:line="240" w:lineRule="auto"/>
        <w:ind w:right="72" w:firstLine="720"/>
        <w:jc w:val="both"/>
        <w:rPr>
          <w:rFonts w:ascii="Times New Roman" w:hAnsi="Times New Roman"/>
          <w:sz w:val="28"/>
          <w:szCs w:val="28"/>
          <w:lang w:val="ro-RO"/>
        </w:rPr>
      </w:pPr>
      <w:r w:rsidRPr="00206417">
        <w:rPr>
          <w:rFonts w:ascii="Times New Roman" w:hAnsi="Times New Roman"/>
          <w:sz w:val="28"/>
          <w:szCs w:val="28"/>
          <w:lang w:val="ro-RO"/>
        </w:rPr>
        <w:t>Procuror…din cadrul Parchetului de pe lângă …</w:t>
      </w:r>
    </w:p>
    <w:p w:rsidR="00CD25DB" w:rsidRPr="00206417" w:rsidRDefault="00CD25DB" w:rsidP="00CD25DB">
      <w:pPr>
        <w:spacing w:line="240" w:lineRule="auto"/>
        <w:ind w:right="72" w:firstLine="720"/>
        <w:jc w:val="both"/>
        <w:rPr>
          <w:rFonts w:ascii="Times New Roman" w:hAnsi="Times New Roman"/>
          <w:sz w:val="28"/>
          <w:szCs w:val="28"/>
          <w:lang w:val="ro-RO"/>
        </w:rPr>
      </w:pPr>
      <w:r w:rsidRPr="00206417">
        <w:rPr>
          <w:rFonts w:ascii="Times New Roman" w:hAnsi="Times New Roman"/>
          <w:sz w:val="28"/>
          <w:szCs w:val="28"/>
          <w:lang w:val="ro-RO"/>
        </w:rPr>
        <w:t xml:space="preserve">Examinând actele de urmărire penală din dosarul penal cu numărul de mai sus, </w:t>
      </w:r>
    </w:p>
    <w:p w:rsidR="00CD25DB" w:rsidRPr="00206417" w:rsidRDefault="00CD25DB" w:rsidP="00CD25DB">
      <w:pPr>
        <w:spacing w:line="240" w:lineRule="auto"/>
        <w:ind w:right="72" w:firstLine="720"/>
        <w:jc w:val="both"/>
        <w:rPr>
          <w:rFonts w:ascii="Times New Roman" w:hAnsi="Times New Roman"/>
          <w:sz w:val="28"/>
          <w:szCs w:val="28"/>
          <w:lang w:val="ro-RO"/>
        </w:rPr>
      </w:pPr>
    </w:p>
    <w:p w:rsidR="00CD25DB" w:rsidRPr="00206417" w:rsidRDefault="00CD25DB" w:rsidP="0044721E">
      <w:pPr>
        <w:jc w:val="center"/>
        <w:rPr>
          <w:rFonts w:ascii="Times New Roman" w:hAnsi="Times New Roman"/>
          <w:b/>
          <w:sz w:val="28"/>
          <w:szCs w:val="28"/>
          <w:lang w:val="ro-RO"/>
        </w:rPr>
      </w:pPr>
      <w:r w:rsidRPr="00206417">
        <w:rPr>
          <w:rFonts w:ascii="Times New Roman" w:hAnsi="Times New Roman"/>
          <w:b/>
          <w:sz w:val="28"/>
          <w:szCs w:val="28"/>
          <w:lang w:val="ro-RO"/>
        </w:rPr>
        <w:t>EXPUN URMĂTOARELE:</w:t>
      </w:r>
    </w:p>
    <w:p w:rsidR="00CD25DB" w:rsidRPr="00206417" w:rsidRDefault="00CD25DB" w:rsidP="00CD25DB">
      <w:pPr>
        <w:ind w:firstLine="720"/>
        <w:jc w:val="both"/>
        <w:rPr>
          <w:rFonts w:ascii="Times New Roman" w:hAnsi="Times New Roman"/>
          <w:i/>
          <w:sz w:val="28"/>
          <w:szCs w:val="28"/>
          <w:lang w:val="ro-RO"/>
        </w:rPr>
      </w:pPr>
      <w:r w:rsidRPr="00206417">
        <w:rPr>
          <w:rFonts w:ascii="Times New Roman" w:hAnsi="Times New Roman"/>
          <w:sz w:val="28"/>
          <w:szCs w:val="28"/>
          <w:lang w:val="ro-RO"/>
        </w:rPr>
        <w:t xml:space="preserve">Prin încheierea din data de ...pronunţată în dosarul nr. … de ..., </w:t>
      </w:r>
      <w:r w:rsidRPr="00206417">
        <w:rPr>
          <w:rFonts w:ascii="Times New Roman" w:hAnsi="Times New Roman"/>
          <w:b/>
          <w:sz w:val="28"/>
          <w:szCs w:val="28"/>
          <w:lang w:val="ro-RO"/>
        </w:rPr>
        <w:t xml:space="preserve">s-a dispus măsura de supraveghere tehnică </w:t>
      </w:r>
      <w:r w:rsidRPr="00206417">
        <w:rPr>
          <w:rFonts w:ascii="Times New Roman" w:hAnsi="Times New Roman"/>
          <w:sz w:val="28"/>
          <w:szCs w:val="28"/>
          <w:lang w:val="ro-RO"/>
        </w:rPr>
        <w:t>constând în</w:t>
      </w:r>
      <w:r w:rsidRPr="00206417">
        <w:rPr>
          <w:rFonts w:ascii="Times New Roman" w:hAnsi="Times New Roman"/>
          <w:b/>
          <w:sz w:val="28"/>
          <w:szCs w:val="28"/>
          <w:lang w:val="ro-RO"/>
        </w:rPr>
        <w:t xml:space="preserve"> </w:t>
      </w:r>
      <w:r w:rsidRPr="00206417">
        <w:rPr>
          <w:rFonts w:ascii="Times New Roman" w:hAnsi="Times New Roman"/>
          <w:i/>
          <w:sz w:val="28"/>
          <w:szCs w:val="28"/>
          <w:u w:val="dotted"/>
          <w:lang w:val="ro-RO"/>
        </w:rPr>
        <w:t>se indică în concret activitatea de supraveghere tehnică dispusă, de ex. convorbirile, comunicările - SMS, MMS, mesagerie vocală - interceptate şi înregistrate / traficul de Internet efectuat de pe aparatele telefonice cu următoarele numere …/ de la punctul de acces la un sistem informatic… folosit de (calitate procesuală dacă este cazul, nume şi prenume)/înregistrarea în mediu ambiental a activităţilor (calitate procesuală dacă este cazul, nume şi prenume)</w:t>
      </w:r>
      <w:r w:rsidRPr="00206417">
        <w:rPr>
          <w:rFonts w:ascii="Times New Roman" w:hAnsi="Times New Roman"/>
          <w:sz w:val="28"/>
          <w:szCs w:val="28"/>
          <w:lang w:val="ro-RO"/>
        </w:rPr>
        <w:t xml:space="preserve"> de la data de </w:t>
      </w:r>
      <w:r w:rsidRPr="00206417">
        <w:rPr>
          <w:rFonts w:ascii="Times New Roman" w:hAnsi="Times New Roman"/>
          <w:b/>
          <w:sz w:val="28"/>
          <w:szCs w:val="28"/>
          <w:lang w:val="ro-RO"/>
        </w:rPr>
        <w:t>…</w:t>
      </w:r>
      <w:r w:rsidRPr="00206417">
        <w:rPr>
          <w:rFonts w:ascii="Times New Roman" w:hAnsi="Times New Roman"/>
          <w:sz w:val="28"/>
          <w:szCs w:val="28"/>
          <w:lang w:val="ro-RO"/>
        </w:rPr>
        <w:t xml:space="preserve">, până la data de </w:t>
      </w:r>
      <w:r w:rsidRPr="00206417">
        <w:rPr>
          <w:rFonts w:ascii="Times New Roman" w:hAnsi="Times New Roman"/>
          <w:b/>
          <w:sz w:val="28"/>
          <w:szCs w:val="28"/>
          <w:lang w:val="ro-RO"/>
        </w:rPr>
        <w:t>…</w:t>
      </w:r>
    </w:p>
    <w:p w:rsidR="00CD25DB" w:rsidRPr="00206417" w:rsidRDefault="00CD25DB" w:rsidP="00CD25DB">
      <w:pPr>
        <w:ind w:firstLine="720"/>
        <w:jc w:val="both"/>
        <w:rPr>
          <w:rFonts w:ascii="Times New Roman" w:hAnsi="Times New Roman"/>
          <w:sz w:val="28"/>
          <w:szCs w:val="28"/>
          <w:lang w:val="ro-RO"/>
        </w:rPr>
      </w:pPr>
      <w:r w:rsidRPr="00206417">
        <w:rPr>
          <w:rFonts w:ascii="Times New Roman" w:hAnsi="Times New Roman"/>
          <w:sz w:val="28"/>
          <w:szCs w:val="28"/>
          <w:lang w:val="ro-RO"/>
        </w:rPr>
        <w:t>În baza activităţilor desfăşurate până în prezent a rezultat că…</w:t>
      </w:r>
    </w:p>
    <w:p w:rsidR="00CD25DB" w:rsidRPr="00206417" w:rsidRDefault="00CD25DB" w:rsidP="00CD25DB">
      <w:pPr>
        <w:ind w:firstLine="720"/>
        <w:jc w:val="both"/>
        <w:rPr>
          <w:rFonts w:ascii="Times New Roman" w:hAnsi="Times New Roman"/>
          <w:sz w:val="28"/>
          <w:szCs w:val="28"/>
          <w:lang w:val="ro-RO"/>
        </w:rPr>
      </w:pPr>
      <w:r w:rsidRPr="00206417">
        <w:rPr>
          <w:rFonts w:ascii="Times New Roman" w:hAnsi="Times New Roman"/>
          <w:sz w:val="28"/>
          <w:szCs w:val="28"/>
          <w:lang w:val="ro-RO"/>
        </w:rPr>
        <w:t xml:space="preserve">Din cele mai sus arătate rezultă suspiciunea rezonabilă cu privire la pregătirea/săvârşirea infracţiunii de </w:t>
      </w:r>
      <w:r w:rsidRPr="00206417">
        <w:rPr>
          <w:rFonts w:ascii="Times New Roman" w:hAnsi="Times New Roman"/>
          <w:i/>
          <w:sz w:val="28"/>
          <w:szCs w:val="28"/>
          <w:u w:val="dotted"/>
          <w:lang w:val="ro-RO"/>
        </w:rPr>
        <w:t>(denumirea),</w:t>
      </w:r>
      <w:r w:rsidRPr="00206417">
        <w:rPr>
          <w:rFonts w:ascii="Times New Roman" w:hAnsi="Times New Roman"/>
          <w:sz w:val="28"/>
          <w:szCs w:val="28"/>
          <w:lang w:val="ro-RO"/>
        </w:rPr>
        <w:t xml:space="preserve"> prevăzută de art.</w:t>
      </w:r>
      <w:r w:rsidRPr="00206417">
        <w:rPr>
          <w:rFonts w:ascii="Times New Roman" w:hAnsi="Times New Roman"/>
          <w:i/>
          <w:sz w:val="28"/>
          <w:szCs w:val="28"/>
          <w:u w:val="dotted"/>
          <w:lang w:val="ro-RO"/>
        </w:rPr>
        <w:t>(textul incriminator)</w:t>
      </w:r>
      <w:r w:rsidRPr="00206417">
        <w:rPr>
          <w:rFonts w:ascii="Times New Roman" w:hAnsi="Times New Roman"/>
          <w:sz w:val="28"/>
          <w:szCs w:val="28"/>
          <w:lang w:val="ro-RO"/>
        </w:rPr>
        <w:t xml:space="preserve"> de către </w:t>
      </w:r>
      <w:r w:rsidRPr="00206417">
        <w:rPr>
          <w:rFonts w:ascii="Times New Roman" w:hAnsi="Times New Roman"/>
          <w:i/>
          <w:sz w:val="28"/>
          <w:szCs w:val="28"/>
          <w:lang w:val="ro-RO"/>
        </w:rPr>
        <w:t>(</w:t>
      </w:r>
      <w:r w:rsidRPr="00206417">
        <w:rPr>
          <w:rFonts w:ascii="Times New Roman" w:hAnsi="Times New Roman"/>
          <w:i/>
          <w:sz w:val="28"/>
          <w:szCs w:val="28"/>
          <w:u w:val="dotted"/>
          <w:lang w:val="ro-RO"/>
        </w:rPr>
        <w:t>calitate procesuală dacă este cazul, nume şi prenume).</w:t>
      </w:r>
    </w:p>
    <w:p w:rsidR="00CD25DB" w:rsidRPr="00206417" w:rsidRDefault="00CD25DB" w:rsidP="00CD25DB">
      <w:pPr>
        <w:ind w:firstLine="720"/>
        <w:jc w:val="both"/>
        <w:rPr>
          <w:rFonts w:ascii="Times New Roman" w:hAnsi="Times New Roman"/>
          <w:sz w:val="28"/>
          <w:szCs w:val="28"/>
          <w:lang w:val="ro-RO"/>
        </w:rPr>
      </w:pPr>
      <w:r w:rsidRPr="00206417">
        <w:rPr>
          <w:rFonts w:ascii="Times New Roman" w:hAnsi="Times New Roman"/>
          <w:sz w:val="28"/>
          <w:szCs w:val="28"/>
          <w:lang w:val="ro-RO"/>
        </w:rPr>
        <w:t xml:space="preserve">Continuarea supravegherii tehnice prin aceeaşi metodă este necesară întrucât </w:t>
      </w:r>
      <w:r w:rsidRPr="00206417">
        <w:rPr>
          <w:rStyle w:val="sttalineat1"/>
          <w:rFonts w:ascii="Times New Roman" w:hAnsi="Times New Roman"/>
          <w:color w:val="auto"/>
          <w:sz w:val="28"/>
          <w:szCs w:val="28"/>
          <w:lang w:val="ro-RO"/>
        </w:rPr>
        <w:t xml:space="preserve">în acest moment procesual împrejurarea constând în </w:t>
      </w:r>
      <w:r w:rsidRPr="00206417">
        <w:rPr>
          <w:rStyle w:val="sttalineat1"/>
          <w:rFonts w:ascii="Times New Roman" w:hAnsi="Times New Roman"/>
          <w:i/>
          <w:color w:val="auto"/>
          <w:sz w:val="28"/>
          <w:szCs w:val="28"/>
          <w:u w:val="dotted"/>
          <w:lang w:val="ro-RO"/>
        </w:rPr>
        <w:t>(indicarea obiectului probei)</w:t>
      </w:r>
      <w:r w:rsidRPr="00206417">
        <w:rPr>
          <w:rStyle w:val="sttalineat1"/>
          <w:rFonts w:ascii="Times New Roman" w:hAnsi="Times New Roman"/>
          <w:color w:val="auto"/>
          <w:sz w:val="28"/>
          <w:szCs w:val="28"/>
          <w:lang w:val="ro-RO"/>
        </w:rPr>
        <w:t xml:space="preserve"> nu poate fi stabilită în baza altor probe/</w:t>
      </w:r>
      <w:r w:rsidRPr="00206417">
        <w:rPr>
          <w:rFonts w:ascii="Times New Roman" w:hAnsi="Times New Roman"/>
          <w:sz w:val="24"/>
          <w:szCs w:val="24"/>
          <w:lang w:val="ro-RO"/>
        </w:rPr>
        <w:t xml:space="preserve"> </w:t>
      </w:r>
      <w:r w:rsidRPr="00206417">
        <w:rPr>
          <w:rFonts w:ascii="Times New Roman" w:hAnsi="Times New Roman"/>
          <w:sz w:val="28"/>
          <w:szCs w:val="28"/>
          <w:lang w:val="ro-RO"/>
        </w:rPr>
        <w:t xml:space="preserve">obţinerea probelor în alt mod ar presupune dificultăţi deosebite ce ar prejudicia ancheta / există un pericol pentru siguranţa persoanelor sau a unor bunuri de valoare </w:t>
      </w:r>
      <w:r w:rsidRPr="00206417">
        <w:rPr>
          <w:rFonts w:ascii="Times New Roman" w:hAnsi="Times New Roman"/>
          <w:i/>
          <w:sz w:val="28"/>
          <w:szCs w:val="28"/>
          <w:u w:val="dotted"/>
          <w:lang w:val="ro-RO"/>
        </w:rPr>
        <w:t>(se vor indica în concret pericolul şi persoanele sau bunurile periclitate)</w:t>
      </w:r>
      <w:r w:rsidRPr="00206417">
        <w:rPr>
          <w:rStyle w:val="sttalineat1"/>
          <w:rFonts w:ascii="Times New Roman" w:hAnsi="Times New Roman"/>
          <w:color w:val="auto"/>
          <w:sz w:val="28"/>
          <w:szCs w:val="28"/>
          <w:lang w:val="ro-RO"/>
        </w:rPr>
        <w:t>.</w:t>
      </w:r>
      <w:r w:rsidRPr="00206417">
        <w:rPr>
          <w:rFonts w:ascii="Times New Roman" w:hAnsi="Times New Roman"/>
          <w:sz w:val="28"/>
          <w:szCs w:val="28"/>
          <w:lang w:val="ro-RO"/>
        </w:rPr>
        <w:t xml:space="preserve"> </w:t>
      </w:r>
    </w:p>
    <w:p w:rsidR="00CD25DB" w:rsidRPr="00206417" w:rsidRDefault="00CD25DB" w:rsidP="00CD25DB">
      <w:pPr>
        <w:pStyle w:val="BodyTextIndent3"/>
        <w:ind w:left="0" w:firstLine="720"/>
        <w:jc w:val="both"/>
        <w:rPr>
          <w:rFonts w:ascii="Times New Roman" w:hAnsi="Times New Roman"/>
          <w:sz w:val="28"/>
          <w:szCs w:val="28"/>
          <w:lang w:val="ro-RO"/>
        </w:rPr>
      </w:pPr>
      <w:r w:rsidRPr="00206417">
        <w:rPr>
          <w:rFonts w:ascii="Times New Roman" w:hAnsi="Times New Roman"/>
          <w:sz w:val="28"/>
          <w:szCs w:val="28"/>
          <w:lang w:val="ro-RO"/>
        </w:rPr>
        <w:lastRenderedPageBreak/>
        <w:t xml:space="preserve">În raport de </w:t>
      </w:r>
      <w:r w:rsidRPr="00206417">
        <w:rPr>
          <w:rFonts w:ascii="Times New Roman" w:hAnsi="Times New Roman"/>
          <w:i/>
          <w:sz w:val="28"/>
          <w:szCs w:val="28"/>
          <w:u w:val="dotted"/>
          <w:lang w:val="ro-RO"/>
        </w:rPr>
        <w:t>(particularităţile cauzei / importanţa informaţiilor / a probelor ce urmează a fi obţinute sau gravitatea infracţiunii)</w:t>
      </w:r>
      <w:r w:rsidRPr="00206417">
        <w:rPr>
          <w:rFonts w:ascii="Times New Roman" w:hAnsi="Times New Roman"/>
          <w:i/>
          <w:sz w:val="28"/>
          <w:szCs w:val="28"/>
          <w:lang w:val="ro-RO"/>
        </w:rPr>
        <w:t>,</w:t>
      </w:r>
      <w:r w:rsidRPr="00206417">
        <w:rPr>
          <w:rFonts w:ascii="Times New Roman" w:hAnsi="Times New Roman"/>
          <w:sz w:val="28"/>
          <w:szCs w:val="28"/>
          <w:lang w:val="ro-RO"/>
        </w:rPr>
        <w:t xml:space="preserve"> măsura este proporţională cu restrângerea drepturilor şi libertăţilor fundamentale.</w:t>
      </w:r>
    </w:p>
    <w:p w:rsidR="00CD25DB" w:rsidRPr="00206417" w:rsidRDefault="00CD25DB" w:rsidP="00CD25DB">
      <w:pPr>
        <w:ind w:firstLine="720"/>
        <w:jc w:val="both"/>
        <w:rPr>
          <w:rFonts w:ascii="Times New Roman" w:hAnsi="Times New Roman"/>
          <w:sz w:val="28"/>
          <w:szCs w:val="28"/>
          <w:lang w:val="ro-RO"/>
        </w:rPr>
      </w:pPr>
      <w:r w:rsidRPr="00206417">
        <w:rPr>
          <w:rFonts w:ascii="Times New Roman" w:hAnsi="Times New Roman"/>
          <w:sz w:val="28"/>
          <w:szCs w:val="28"/>
          <w:lang w:val="ro-RO"/>
        </w:rPr>
        <w:t xml:space="preserve">Faţă de cele expuse, </w:t>
      </w:r>
    </w:p>
    <w:p w:rsidR="00CD25DB" w:rsidRPr="00206417" w:rsidRDefault="00CD25DB" w:rsidP="00E3032E">
      <w:pPr>
        <w:ind w:firstLine="720"/>
        <w:jc w:val="both"/>
        <w:rPr>
          <w:rFonts w:ascii="Times New Roman" w:hAnsi="Times New Roman"/>
          <w:sz w:val="28"/>
          <w:szCs w:val="28"/>
          <w:lang w:val="ro-RO"/>
        </w:rPr>
      </w:pPr>
      <w:r w:rsidRPr="00206417">
        <w:rPr>
          <w:rFonts w:ascii="Times New Roman" w:hAnsi="Times New Roman"/>
          <w:sz w:val="28"/>
          <w:szCs w:val="28"/>
          <w:lang w:val="ro-RO"/>
        </w:rPr>
        <w:t xml:space="preserve">În </w:t>
      </w:r>
      <w:r w:rsidR="001910C3" w:rsidRPr="00206417">
        <w:rPr>
          <w:rFonts w:ascii="Times New Roman" w:hAnsi="Times New Roman"/>
          <w:sz w:val="28"/>
          <w:szCs w:val="28"/>
          <w:lang w:val="ro-RO"/>
        </w:rPr>
        <w:t>temeiul</w:t>
      </w:r>
      <w:r w:rsidRPr="00206417">
        <w:rPr>
          <w:rFonts w:ascii="Times New Roman" w:hAnsi="Times New Roman"/>
          <w:sz w:val="28"/>
          <w:szCs w:val="28"/>
          <w:lang w:val="ro-RO"/>
        </w:rPr>
        <w:t xml:space="preserve"> art.144 din C. proc. pen.   </w:t>
      </w:r>
    </w:p>
    <w:p w:rsidR="00CD25DB" w:rsidRPr="00206417" w:rsidRDefault="00CD25DB" w:rsidP="0044721E">
      <w:pPr>
        <w:jc w:val="center"/>
        <w:rPr>
          <w:rFonts w:ascii="Times New Roman" w:hAnsi="Times New Roman"/>
          <w:b/>
          <w:caps/>
          <w:sz w:val="28"/>
          <w:szCs w:val="28"/>
          <w:lang w:val="ro-RO"/>
        </w:rPr>
      </w:pPr>
      <w:r w:rsidRPr="00206417">
        <w:rPr>
          <w:rFonts w:ascii="Times New Roman" w:hAnsi="Times New Roman"/>
          <w:b/>
          <w:caps/>
          <w:sz w:val="28"/>
          <w:szCs w:val="28"/>
          <w:lang w:val="ro-RO"/>
        </w:rPr>
        <w:t>s o l i c i t:</w:t>
      </w:r>
    </w:p>
    <w:p w:rsidR="00CD25DB" w:rsidRPr="00206417" w:rsidRDefault="00CD25DB" w:rsidP="00CD25DB">
      <w:pPr>
        <w:ind w:firstLine="720"/>
        <w:jc w:val="both"/>
        <w:rPr>
          <w:rFonts w:ascii="Times New Roman" w:hAnsi="Times New Roman"/>
          <w:sz w:val="28"/>
          <w:szCs w:val="28"/>
          <w:lang w:val="ro-RO"/>
        </w:rPr>
      </w:pPr>
      <w:r w:rsidRPr="00206417">
        <w:rPr>
          <w:rFonts w:ascii="Times New Roman" w:hAnsi="Times New Roman"/>
          <w:b/>
          <w:sz w:val="28"/>
          <w:szCs w:val="28"/>
          <w:lang w:val="ro-RO"/>
        </w:rPr>
        <w:t>Prelungirea</w:t>
      </w:r>
      <w:r w:rsidRPr="00206417">
        <w:rPr>
          <w:rFonts w:ascii="Times New Roman" w:hAnsi="Times New Roman"/>
          <w:sz w:val="28"/>
          <w:szCs w:val="28"/>
          <w:lang w:val="ro-RO"/>
        </w:rPr>
        <w:t>, cu … de zile, de la data de… până la data de …a</w:t>
      </w:r>
      <w:r w:rsidRPr="00206417">
        <w:rPr>
          <w:rFonts w:ascii="Times New Roman" w:hAnsi="Times New Roman"/>
          <w:b/>
          <w:sz w:val="28"/>
          <w:szCs w:val="28"/>
          <w:lang w:val="ro-RO"/>
        </w:rPr>
        <w:t xml:space="preserve"> mandatului de supraveghere tehnică</w:t>
      </w:r>
      <w:r w:rsidRPr="00206417">
        <w:rPr>
          <w:rFonts w:ascii="Times New Roman" w:hAnsi="Times New Roman"/>
          <w:sz w:val="28"/>
          <w:szCs w:val="28"/>
          <w:lang w:val="ro-RO"/>
        </w:rPr>
        <w:t xml:space="preserve"> constând în </w:t>
      </w:r>
      <w:r w:rsidRPr="00206417">
        <w:rPr>
          <w:rFonts w:ascii="Times New Roman" w:hAnsi="Times New Roman"/>
          <w:i/>
          <w:sz w:val="28"/>
          <w:szCs w:val="28"/>
          <w:u w:val="dotted"/>
          <w:lang w:val="ro-RO"/>
        </w:rPr>
        <w:t xml:space="preserve">se indică în concret activitatea de supraveghere tehnică solicitată, de ex. convorbirile, comunicările - SMS, MMS, mesagerie vocală - interceptate şi înregistrate / traficul de Internet efectuat de pe aparatele telefonice cu următorul număr …/ de la punctul de acces la un sistem informatic… folosit de </w:t>
      </w:r>
      <w:r w:rsidRPr="00206417">
        <w:rPr>
          <w:rFonts w:ascii="Times New Roman" w:hAnsi="Times New Roman"/>
          <w:i/>
          <w:sz w:val="28"/>
          <w:szCs w:val="28"/>
          <w:lang w:val="ro-RO"/>
        </w:rPr>
        <w:t>(</w:t>
      </w:r>
      <w:r w:rsidRPr="00206417">
        <w:rPr>
          <w:rFonts w:ascii="Times New Roman" w:hAnsi="Times New Roman"/>
          <w:i/>
          <w:sz w:val="28"/>
          <w:szCs w:val="28"/>
          <w:u w:val="dotted"/>
          <w:lang w:val="ro-RO"/>
        </w:rPr>
        <w:t xml:space="preserve">calitate procesuală dacă este cazul, nume şi prenume)/înregistrarea în mediu ambiental a activităţilor </w:t>
      </w:r>
      <w:r w:rsidRPr="00206417">
        <w:rPr>
          <w:rFonts w:ascii="Times New Roman" w:hAnsi="Times New Roman"/>
          <w:i/>
          <w:sz w:val="28"/>
          <w:szCs w:val="28"/>
          <w:lang w:val="ro-RO"/>
        </w:rPr>
        <w:t>(</w:t>
      </w:r>
      <w:r w:rsidRPr="00206417">
        <w:rPr>
          <w:rFonts w:ascii="Times New Roman" w:hAnsi="Times New Roman"/>
          <w:i/>
          <w:sz w:val="28"/>
          <w:szCs w:val="28"/>
          <w:u w:val="dotted"/>
          <w:lang w:val="ro-RO"/>
        </w:rPr>
        <w:t>calitate procesuală dacă este cazul, nume şi prenume)</w:t>
      </w:r>
    </w:p>
    <w:p w:rsidR="00CD25DB" w:rsidRPr="00206417" w:rsidRDefault="00CD25DB" w:rsidP="00CD25DB">
      <w:pPr>
        <w:jc w:val="center"/>
        <w:rPr>
          <w:rFonts w:ascii="Times New Roman" w:hAnsi="Times New Roman"/>
          <w:b/>
          <w:iCs/>
          <w:sz w:val="28"/>
          <w:szCs w:val="28"/>
          <w:lang w:val="ro-RO"/>
        </w:rPr>
      </w:pPr>
      <w:r w:rsidRPr="00206417">
        <w:rPr>
          <w:rFonts w:ascii="Times New Roman" w:hAnsi="Times New Roman"/>
          <w:b/>
          <w:iCs/>
          <w:sz w:val="28"/>
          <w:szCs w:val="28"/>
          <w:lang w:val="ro-RO"/>
        </w:rPr>
        <w:t>P R O C U R O R ,</w:t>
      </w:r>
    </w:p>
    <w:p w:rsidR="00CD25DB" w:rsidRPr="00206417" w:rsidRDefault="00CD25DB" w:rsidP="00CD25DB">
      <w:pPr>
        <w:spacing w:after="0"/>
        <w:ind w:right="72"/>
        <w:jc w:val="center"/>
        <w:rPr>
          <w:rFonts w:ascii="Times New Roman" w:eastAsia="Calibri" w:hAnsi="Times New Roman"/>
          <w:i/>
          <w:sz w:val="28"/>
          <w:szCs w:val="28"/>
          <w:lang w:val="ro-RO" w:eastAsia="ro-RO"/>
        </w:rPr>
      </w:pPr>
      <w:r w:rsidRPr="00206417">
        <w:rPr>
          <w:rFonts w:ascii="Times New Roman" w:eastAsia="Calibri" w:hAnsi="Times New Roman"/>
          <w:i/>
          <w:sz w:val="28"/>
          <w:szCs w:val="28"/>
          <w:lang w:val="ro-RO" w:eastAsia="ro-RO"/>
        </w:rPr>
        <w:t>(numele şi prenumele, semnătura şi ştampila)</w:t>
      </w:r>
    </w:p>
    <w:p w:rsidR="00CD25DB" w:rsidRPr="00206417" w:rsidRDefault="00CD25DB" w:rsidP="00CD25DB">
      <w:pPr>
        <w:spacing w:line="240" w:lineRule="auto"/>
        <w:ind w:right="72"/>
        <w:jc w:val="both"/>
        <w:rPr>
          <w:rFonts w:ascii="Times New Roman" w:hAnsi="Times New Roman"/>
          <w:b/>
          <w:sz w:val="28"/>
          <w:szCs w:val="28"/>
          <w:lang w:val="ro-RO"/>
        </w:rPr>
      </w:pPr>
    </w:p>
    <w:p w:rsidR="00206417" w:rsidRDefault="00206417">
      <w:pPr>
        <w:rPr>
          <w:lang w:val="ro-RO"/>
        </w:rPr>
      </w:pPr>
    </w:p>
    <w:p w:rsidR="00206417" w:rsidRDefault="00206417">
      <w:pPr>
        <w:rPr>
          <w:lang w:val="ro-RO"/>
        </w:rPr>
      </w:pPr>
    </w:p>
    <w:p w:rsidR="00206417" w:rsidRDefault="00206417">
      <w:pPr>
        <w:rPr>
          <w:lang w:val="ro-RO"/>
        </w:rPr>
      </w:pPr>
    </w:p>
    <w:p w:rsidR="00206417" w:rsidRDefault="00206417">
      <w:pPr>
        <w:rPr>
          <w:lang w:val="ro-RO"/>
        </w:rPr>
      </w:pPr>
    </w:p>
    <w:p w:rsidR="00206417" w:rsidRDefault="00206417">
      <w:pPr>
        <w:rPr>
          <w:lang w:val="ro-RO"/>
        </w:rPr>
      </w:pPr>
    </w:p>
    <w:p w:rsidR="00206417" w:rsidRDefault="00206417">
      <w:pPr>
        <w:rPr>
          <w:lang w:val="ro-RO"/>
        </w:rPr>
      </w:pPr>
    </w:p>
    <w:p w:rsidR="00206417" w:rsidRDefault="00206417">
      <w:pPr>
        <w:rPr>
          <w:lang w:val="ro-RO"/>
        </w:rPr>
      </w:pPr>
    </w:p>
    <w:p w:rsidR="00206417" w:rsidRDefault="00206417">
      <w:pPr>
        <w:rPr>
          <w:lang w:val="ro-RO"/>
        </w:rPr>
      </w:pPr>
    </w:p>
    <w:p w:rsidR="00206417" w:rsidRDefault="00206417">
      <w:pPr>
        <w:rPr>
          <w:lang w:val="ro-RO"/>
        </w:rPr>
      </w:pPr>
    </w:p>
    <w:p w:rsidR="00206417" w:rsidRDefault="00206417">
      <w:pPr>
        <w:rPr>
          <w:lang w:val="ro-RO"/>
        </w:rPr>
      </w:pPr>
    </w:p>
    <w:p w:rsidR="00206417" w:rsidRDefault="00206417">
      <w:pPr>
        <w:rPr>
          <w:lang w:val="ro-RO"/>
        </w:rPr>
      </w:pPr>
    </w:p>
    <w:p w:rsidR="00206417" w:rsidRDefault="00206417">
      <w:pPr>
        <w:rPr>
          <w:lang w:val="ro-RO"/>
        </w:rPr>
      </w:pPr>
    </w:p>
    <w:p w:rsidR="00206417" w:rsidRDefault="00206417">
      <w:pPr>
        <w:rPr>
          <w:lang w:val="ro-RO"/>
        </w:rPr>
      </w:pPr>
    </w:p>
    <w:p w:rsidR="00206417" w:rsidRDefault="00206417">
      <w:pPr>
        <w:rPr>
          <w:lang w:val="ro-RO"/>
        </w:rPr>
      </w:pPr>
    </w:p>
    <w:p w:rsidR="00206417" w:rsidRDefault="00206417">
      <w:pPr>
        <w:rPr>
          <w:lang w:val="ro-RO"/>
        </w:rPr>
      </w:pPr>
    </w:p>
    <w:p w:rsidR="00206417" w:rsidRPr="00206417" w:rsidRDefault="00206417" w:rsidP="00206417">
      <w:pPr>
        <w:pStyle w:val="Heading3"/>
      </w:pPr>
      <w:bookmarkStart w:id="125" w:name="_Toc506473342"/>
      <w:r w:rsidRPr="00206417">
        <w:lastRenderedPageBreak/>
        <w:t>Referat cu propunerea de prelungire a mandatului de supraveghere tehnică – variantă II</w:t>
      </w:r>
      <w:bookmarkEnd w:id="125"/>
    </w:p>
    <w:p w:rsidR="00D73A0E" w:rsidRPr="00206417" w:rsidRDefault="00D73A0E">
      <w:pPr>
        <w:rPr>
          <w:lang w:val="ro-RO"/>
        </w:rPr>
      </w:pPr>
    </w:p>
    <w:tbl>
      <w:tblPr>
        <w:tblW w:w="10093" w:type="dxa"/>
        <w:tblInd w:w="-252" w:type="dxa"/>
        <w:tblLook w:val="01E0" w:firstRow="1" w:lastRow="1" w:firstColumn="1" w:lastColumn="1" w:noHBand="0" w:noVBand="0"/>
      </w:tblPr>
      <w:tblGrid>
        <w:gridCol w:w="5008"/>
        <w:gridCol w:w="5085"/>
      </w:tblGrid>
      <w:tr w:rsidR="00BA2F8E" w:rsidRPr="00206417">
        <w:trPr>
          <w:gridAfter w:val="1"/>
          <w:wAfter w:w="5085" w:type="dxa"/>
          <w:trHeight w:val="1514"/>
        </w:trPr>
        <w:tc>
          <w:tcPr>
            <w:tcW w:w="5008" w:type="dxa"/>
            <w:tcBorders>
              <w:top w:val="single" w:sz="4" w:space="0" w:color="auto"/>
              <w:left w:val="single" w:sz="4" w:space="0" w:color="auto"/>
              <w:bottom w:val="single" w:sz="4" w:space="0" w:color="auto"/>
              <w:right w:val="single" w:sz="4" w:space="0" w:color="auto"/>
            </w:tcBorders>
            <w:vAlign w:val="center"/>
          </w:tcPr>
          <w:p w:rsidR="00CD25DB" w:rsidRPr="00206417" w:rsidRDefault="00CD25DB" w:rsidP="00367EB2">
            <w:pPr>
              <w:spacing w:after="0" w:line="240" w:lineRule="auto"/>
              <w:jc w:val="center"/>
              <w:rPr>
                <w:rFonts w:ascii="Times New Roman" w:hAnsi="Times New Roman"/>
                <w:b/>
                <w:sz w:val="20"/>
                <w:szCs w:val="20"/>
                <w:lang w:val="ro-RO"/>
              </w:rPr>
            </w:pPr>
            <w:r w:rsidRPr="00206417">
              <w:rPr>
                <w:rFonts w:ascii="Times New Roman" w:hAnsi="Times New Roman"/>
                <w:b/>
                <w:sz w:val="20"/>
                <w:szCs w:val="20"/>
                <w:lang w:val="ro-RO"/>
              </w:rPr>
              <w:t>ROMÂNIA</w:t>
            </w:r>
          </w:p>
          <w:p w:rsidR="00CD25DB" w:rsidRPr="00206417" w:rsidRDefault="00CA20AC" w:rsidP="00367EB2">
            <w:pPr>
              <w:spacing w:after="0" w:line="240" w:lineRule="auto"/>
              <w:jc w:val="center"/>
              <w:rPr>
                <w:rFonts w:ascii="Times New Roman" w:hAnsi="Times New Roman"/>
                <w:b/>
                <w:sz w:val="20"/>
                <w:szCs w:val="20"/>
                <w:lang w:val="ro-RO"/>
              </w:rPr>
            </w:pPr>
            <w:r w:rsidRPr="00206417">
              <w:rPr>
                <w:rFonts w:ascii="Times New Roman" w:hAnsi="Times New Roman"/>
                <w:b/>
                <w:noProof/>
                <w:sz w:val="32"/>
                <w:szCs w:val="32"/>
              </w:rPr>
              <w:drawing>
                <wp:inline distT="0" distB="0" distL="0" distR="0" wp14:anchorId="6D28F388" wp14:editId="5713A96F">
                  <wp:extent cx="400685" cy="440055"/>
                  <wp:effectExtent l="0" t="0" r="0" b="0"/>
                  <wp:docPr id="48" name="Imagine 48" descr="Stema României"/>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48" descr="Stema României"/>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0685" cy="440055"/>
                          </a:xfrm>
                          <a:prstGeom prst="rect">
                            <a:avLst/>
                          </a:prstGeom>
                          <a:noFill/>
                          <a:ln>
                            <a:noFill/>
                          </a:ln>
                        </pic:spPr>
                      </pic:pic>
                    </a:graphicData>
                  </a:graphic>
                </wp:inline>
              </w:drawing>
            </w:r>
          </w:p>
          <w:p w:rsidR="00CD25DB" w:rsidRPr="00206417" w:rsidRDefault="00CD25DB" w:rsidP="00367EB2">
            <w:pPr>
              <w:spacing w:after="0" w:line="240" w:lineRule="auto"/>
              <w:jc w:val="center"/>
              <w:rPr>
                <w:rFonts w:ascii="Times New Roman" w:hAnsi="Times New Roman"/>
                <w:b/>
                <w:sz w:val="20"/>
                <w:szCs w:val="20"/>
                <w:lang w:val="ro-RO"/>
              </w:rPr>
            </w:pPr>
            <w:r w:rsidRPr="00206417">
              <w:rPr>
                <w:rFonts w:ascii="Times New Roman" w:hAnsi="Times New Roman"/>
                <w:b/>
                <w:sz w:val="20"/>
                <w:szCs w:val="20"/>
                <w:lang w:val="ro-RO"/>
              </w:rPr>
              <w:t>MINISTERUL PUBLIC</w:t>
            </w:r>
          </w:p>
          <w:p w:rsidR="00CD25DB" w:rsidRPr="00206417" w:rsidRDefault="00CD25DB" w:rsidP="00367EB2">
            <w:pPr>
              <w:spacing w:after="0" w:line="240" w:lineRule="auto"/>
              <w:jc w:val="center"/>
              <w:rPr>
                <w:rFonts w:ascii="Times New Roman" w:hAnsi="Times New Roman"/>
                <w:sz w:val="20"/>
                <w:szCs w:val="20"/>
                <w:lang w:val="ro-RO"/>
              </w:rPr>
            </w:pPr>
            <w:r w:rsidRPr="00206417">
              <w:rPr>
                <w:rFonts w:ascii="Times New Roman" w:hAnsi="Times New Roman"/>
                <w:b/>
                <w:sz w:val="20"/>
                <w:szCs w:val="20"/>
                <w:lang w:val="ro-RO"/>
              </w:rPr>
              <w:t>PARCHETUL DE PE LÂNGĂ</w:t>
            </w:r>
            <w:r w:rsidRPr="00206417">
              <w:rPr>
                <w:rFonts w:ascii="Times New Roman" w:hAnsi="Times New Roman"/>
                <w:sz w:val="20"/>
                <w:szCs w:val="20"/>
                <w:lang w:val="ro-RO"/>
              </w:rPr>
              <w:t xml:space="preserve"> </w:t>
            </w:r>
          </w:p>
        </w:tc>
      </w:tr>
      <w:tr w:rsidR="00BA2F8E" w:rsidRPr="00206417">
        <w:trPr>
          <w:trHeight w:val="529"/>
        </w:trPr>
        <w:tc>
          <w:tcPr>
            <w:tcW w:w="10093" w:type="dxa"/>
            <w:gridSpan w:val="2"/>
            <w:tcBorders>
              <w:top w:val="single" w:sz="4" w:space="0" w:color="auto"/>
              <w:left w:val="single" w:sz="4" w:space="0" w:color="auto"/>
              <w:bottom w:val="single" w:sz="4" w:space="0" w:color="auto"/>
              <w:right w:val="single" w:sz="4" w:space="0" w:color="auto"/>
            </w:tcBorders>
          </w:tcPr>
          <w:p w:rsidR="00CD25DB" w:rsidRPr="00206417" w:rsidRDefault="00CD25DB" w:rsidP="00367EB2">
            <w:pPr>
              <w:spacing w:line="240" w:lineRule="auto"/>
              <w:rPr>
                <w:rFonts w:ascii="Times New Roman" w:hAnsi="Times New Roman"/>
                <w:b/>
                <w:sz w:val="20"/>
                <w:szCs w:val="20"/>
                <w:lang w:val="ro-RO"/>
              </w:rPr>
            </w:pPr>
            <w:r w:rsidRPr="00206417">
              <w:rPr>
                <w:rFonts w:ascii="Times New Roman" w:hAnsi="Times New Roman"/>
                <w:b/>
                <w:sz w:val="20"/>
                <w:szCs w:val="20"/>
                <w:lang w:val="ro-RO"/>
              </w:rPr>
              <w:t xml:space="preserve">Localitatea…, str. …, nr. …, jud. …, cod poştal: …; tel: …, fax: …,   e-mail: </w:t>
            </w:r>
            <w:hyperlink r:id="rId58" w:history="1">
              <w:r w:rsidRPr="00206417">
                <w:rPr>
                  <w:rStyle w:val="Hyperlink"/>
                  <w:rFonts w:ascii="Times New Roman" w:hAnsi="Times New Roman"/>
                  <w:b/>
                  <w:color w:val="auto"/>
                  <w:lang w:val="ro-RO"/>
                </w:rPr>
                <w:t>…..@mpublic.ro</w:t>
              </w:r>
            </w:hyperlink>
            <w:r w:rsidRPr="00206417">
              <w:rPr>
                <w:rFonts w:ascii="Times New Roman" w:hAnsi="Times New Roman"/>
                <w:b/>
                <w:sz w:val="20"/>
                <w:szCs w:val="20"/>
                <w:lang w:val="ro-RO"/>
              </w:rPr>
              <w:t>; operator date cu caracter personal nr. …</w:t>
            </w:r>
          </w:p>
        </w:tc>
      </w:tr>
      <w:tr w:rsidR="00BA2F8E" w:rsidRPr="00206417">
        <w:trPr>
          <w:trHeight w:val="516"/>
        </w:trPr>
        <w:tc>
          <w:tcPr>
            <w:tcW w:w="5008" w:type="dxa"/>
            <w:tcBorders>
              <w:top w:val="single" w:sz="4" w:space="0" w:color="auto"/>
              <w:left w:val="single" w:sz="4" w:space="0" w:color="auto"/>
              <w:bottom w:val="single" w:sz="4" w:space="0" w:color="auto"/>
              <w:right w:val="single" w:sz="4" w:space="0" w:color="auto"/>
            </w:tcBorders>
          </w:tcPr>
          <w:p w:rsidR="00CD25DB" w:rsidRPr="00206417" w:rsidRDefault="00CD25DB" w:rsidP="00367EB2">
            <w:pPr>
              <w:spacing w:line="240" w:lineRule="auto"/>
              <w:ind w:right="72"/>
              <w:rPr>
                <w:rFonts w:ascii="Times New Roman" w:hAnsi="Times New Roman"/>
                <w:b/>
                <w:sz w:val="20"/>
                <w:szCs w:val="20"/>
                <w:lang w:val="ro-RO"/>
              </w:rPr>
            </w:pPr>
            <w:r w:rsidRPr="00206417">
              <w:rPr>
                <w:rFonts w:ascii="Times New Roman" w:hAnsi="Times New Roman"/>
                <w:b/>
                <w:sz w:val="20"/>
                <w:szCs w:val="20"/>
                <w:lang w:val="ro-RO"/>
              </w:rPr>
              <w:t>DOSAR NR. .../P/…</w:t>
            </w:r>
          </w:p>
        </w:tc>
        <w:tc>
          <w:tcPr>
            <w:tcW w:w="5085" w:type="dxa"/>
            <w:tcBorders>
              <w:top w:val="single" w:sz="4" w:space="0" w:color="auto"/>
              <w:left w:val="single" w:sz="4" w:space="0" w:color="auto"/>
              <w:bottom w:val="single" w:sz="4" w:space="0" w:color="auto"/>
              <w:right w:val="single" w:sz="4" w:space="0" w:color="auto"/>
            </w:tcBorders>
          </w:tcPr>
          <w:p w:rsidR="00CD25DB" w:rsidRPr="00206417" w:rsidRDefault="00CD25DB" w:rsidP="00DB36FB">
            <w:pPr>
              <w:rPr>
                <w:rFonts w:ascii="Times New Roman" w:hAnsi="Times New Roman"/>
                <w:b/>
                <w:sz w:val="28"/>
                <w:szCs w:val="28"/>
                <w:lang w:val="ro-RO"/>
              </w:rPr>
            </w:pPr>
          </w:p>
        </w:tc>
      </w:tr>
    </w:tbl>
    <w:p w:rsidR="00CD25DB" w:rsidRPr="00206417" w:rsidRDefault="00CD25DB" w:rsidP="00CD25DB">
      <w:pPr>
        <w:jc w:val="both"/>
        <w:rPr>
          <w:rFonts w:ascii="Times New Roman" w:hAnsi="Times New Roman"/>
          <w:sz w:val="28"/>
          <w:szCs w:val="28"/>
          <w:lang w:val="ro-RO"/>
        </w:rPr>
      </w:pPr>
    </w:p>
    <w:p w:rsidR="00CD25DB" w:rsidRPr="00206417" w:rsidRDefault="00CD25DB" w:rsidP="00CD25DB">
      <w:pPr>
        <w:jc w:val="center"/>
        <w:rPr>
          <w:rFonts w:ascii="Times New Roman" w:hAnsi="Times New Roman"/>
          <w:b/>
          <w:sz w:val="28"/>
          <w:szCs w:val="28"/>
          <w:u w:val="single"/>
          <w:lang w:val="ro-RO"/>
        </w:rPr>
      </w:pPr>
      <w:r w:rsidRPr="00206417">
        <w:rPr>
          <w:rFonts w:ascii="Times New Roman" w:hAnsi="Times New Roman"/>
          <w:b/>
          <w:sz w:val="28"/>
          <w:szCs w:val="28"/>
          <w:u w:val="single"/>
          <w:lang w:val="ro-RO"/>
        </w:rPr>
        <w:t xml:space="preserve">R E F E R A </w:t>
      </w:r>
      <w:r w:rsidR="0044721E" w:rsidRPr="00206417">
        <w:rPr>
          <w:rFonts w:ascii="Times New Roman" w:hAnsi="Times New Roman"/>
          <w:b/>
          <w:sz w:val="28"/>
          <w:szCs w:val="28"/>
          <w:u w:val="single"/>
          <w:lang w:val="ro-RO"/>
        </w:rPr>
        <w:t>T</w:t>
      </w:r>
    </w:p>
    <w:p w:rsidR="00CD25DB" w:rsidRPr="00206417" w:rsidRDefault="00CD25DB" w:rsidP="00CD25DB">
      <w:pPr>
        <w:jc w:val="center"/>
        <w:rPr>
          <w:rFonts w:ascii="Times New Roman" w:hAnsi="Times New Roman"/>
          <w:sz w:val="28"/>
          <w:szCs w:val="28"/>
          <w:lang w:val="ro-RO"/>
        </w:rPr>
      </w:pPr>
      <w:r w:rsidRPr="00206417">
        <w:rPr>
          <w:rFonts w:ascii="Times New Roman" w:hAnsi="Times New Roman"/>
          <w:sz w:val="28"/>
          <w:szCs w:val="28"/>
          <w:lang w:val="ro-RO"/>
        </w:rPr>
        <w:t>Anul ... luna ... ziua ..</w:t>
      </w:r>
    </w:p>
    <w:p w:rsidR="00CD25DB" w:rsidRPr="00206417" w:rsidRDefault="00CD25DB" w:rsidP="00CD25DB">
      <w:pPr>
        <w:spacing w:line="240" w:lineRule="auto"/>
        <w:ind w:right="72" w:firstLine="720"/>
        <w:jc w:val="both"/>
        <w:rPr>
          <w:rFonts w:ascii="Times New Roman" w:hAnsi="Times New Roman"/>
          <w:sz w:val="28"/>
          <w:szCs w:val="28"/>
          <w:lang w:val="ro-RO"/>
        </w:rPr>
      </w:pPr>
      <w:r w:rsidRPr="00206417">
        <w:rPr>
          <w:rFonts w:ascii="Times New Roman" w:hAnsi="Times New Roman"/>
          <w:sz w:val="28"/>
          <w:szCs w:val="28"/>
          <w:lang w:val="ro-RO"/>
        </w:rPr>
        <w:t xml:space="preserve"> Procuror…din cadrul Parchetului de pe lângă …</w:t>
      </w:r>
    </w:p>
    <w:p w:rsidR="00CD25DB" w:rsidRPr="00206417" w:rsidRDefault="00CD25DB" w:rsidP="00CD25DB">
      <w:pPr>
        <w:spacing w:line="360" w:lineRule="auto"/>
        <w:ind w:firstLine="720"/>
        <w:jc w:val="both"/>
        <w:rPr>
          <w:rFonts w:ascii="Times New Roman" w:hAnsi="Times New Roman"/>
          <w:sz w:val="28"/>
          <w:szCs w:val="28"/>
          <w:lang w:val="ro-RO"/>
        </w:rPr>
      </w:pPr>
      <w:r w:rsidRPr="00206417">
        <w:rPr>
          <w:rFonts w:ascii="Times New Roman" w:hAnsi="Times New Roman"/>
          <w:sz w:val="28"/>
          <w:szCs w:val="28"/>
          <w:lang w:val="ro-RO"/>
        </w:rPr>
        <w:t xml:space="preserve"> Având în vedere actele de urmărire penală din dosarul penal cu numărul de mai sus,</w:t>
      </w:r>
    </w:p>
    <w:p w:rsidR="0005397C" w:rsidRPr="00206417" w:rsidRDefault="0005397C" w:rsidP="007B6D92">
      <w:pPr>
        <w:ind w:firstLine="720"/>
        <w:jc w:val="both"/>
        <w:rPr>
          <w:rFonts w:ascii="Times New Roman" w:hAnsi="Times New Roman"/>
          <w:sz w:val="28"/>
          <w:szCs w:val="28"/>
          <w:lang w:val="ro-RO"/>
        </w:rPr>
      </w:pPr>
      <w:r w:rsidRPr="00206417">
        <w:rPr>
          <w:rFonts w:ascii="Times New Roman" w:hAnsi="Times New Roman"/>
          <w:sz w:val="28"/>
          <w:szCs w:val="28"/>
          <w:lang w:val="ro-RO"/>
        </w:rPr>
        <w:t xml:space="preserve">În baza activităţilor desfăşurate până în prezent a rezultat că… </w:t>
      </w:r>
    </w:p>
    <w:p w:rsidR="0005397C" w:rsidRPr="00206417" w:rsidRDefault="0005397C" w:rsidP="007B6D92">
      <w:pPr>
        <w:ind w:firstLine="720"/>
        <w:jc w:val="both"/>
        <w:rPr>
          <w:rFonts w:ascii="Times New Roman" w:hAnsi="Times New Roman"/>
          <w:sz w:val="28"/>
          <w:szCs w:val="28"/>
          <w:lang w:val="ro-RO"/>
        </w:rPr>
      </w:pPr>
      <w:r w:rsidRPr="00206417">
        <w:rPr>
          <w:rFonts w:ascii="Times New Roman" w:hAnsi="Times New Roman"/>
          <w:sz w:val="28"/>
          <w:szCs w:val="28"/>
          <w:lang w:val="ro-RO"/>
        </w:rPr>
        <w:t xml:space="preserve">Din cele mai sus arătate rezultă suspiciunea rezonabilă cu privire la pregătirea/săvârşirea infracţiunii de  </w:t>
      </w:r>
      <w:r w:rsidRPr="00206417">
        <w:rPr>
          <w:rFonts w:ascii="Times New Roman" w:hAnsi="Times New Roman"/>
          <w:i/>
          <w:sz w:val="28"/>
          <w:szCs w:val="28"/>
          <w:u w:val="dotted"/>
          <w:lang w:val="ro-RO"/>
        </w:rPr>
        <w:t>(denumirea),</w:t>
      </w:r>
      <w:r w:rsidRPr="00206417">
        <w:rPr>
          <w:rFonts w:ascii="Times New Roman" w:hAnsi="Times New Roman"/>
          <w:sz w:val="28"/>
          <w:szCs w:val="28"/>
          <w:lang w:val="ro-RO"/>
        </w:rPr>
        <w:t xml:space="preserve"> prevăzută de art.</w:t>
      </w:r>
      <w:r w:rsidRPr="00206417">
        <w:rPr>
          <w:rFonts w:ascii="Times New Roman" w:hAnsi="Times New Roman"/>
          <w:i/>
          <w:sz w:val="28"/>
          <w:szCs w:val="28"/>
          <w:u w:val="dotted"/>
          <w:lang w:val="ro-RO"/>
        </w:rPr>
        <w:t>(textul incriminator)</w:t>
      </w:r>
      <w:r w:rsidRPr="00206417">
        <w:rPr>
          <w:rFonts w:ascii="Times New Roman" w:hAnsi="Times New Roman"/>
          <w:sz w:val="28"/>
          <w:szCs w:val="28"/>
          <w:lang w:val="ro-RO"/>
        </w:rPr>
        <w:t>.</w:t>
      </w:r>
    </w:p>
    <w:p w:rsidR="0005397C" w:rsidRPr="00206417" w:rsidRDefault="0005397C" w:rsidP="007B6D92">
      <w:pPr>
        <w:ind w:firstLine="720"/>
        <w:jc w:val="both"/>
        <w:rPr>
          <w:rFonts w:ascii="Times New Roman" w:hAnsi="Times New Roman"/>
          <w:sz w:val="28"/>
          <w:szCs w:val="28"/>
          <w:lang w:val="ro-RO"/>
        </w:rPr>
      </w:pPr>
      <w:r w:rsidRPr="00206417">
        <w:rPr>
          <w:rFonts w:ascii="Times New Roman" w:hAnsi="Times New Roman"/>
          <w:sz w:val="28"/>
          <w:szCs w:val="28"/>
          <w:lang w:val="ro-RO"/>
        </w:rPr>
        <w:t xml:space="preserve">Continuarea supravegherii tehnice prin aceeaşi metodă este necesară întrucât stabilirea situaţiei de fapt / </w:t>
      </w:r>
      <w:r w:rsidRPr="00206417">
        <w:rPr>
          <w:rStyle w:val="sttalineat1"/>
          <w:rFonts w:ascii="Times New Roman" w:hAnsi="Times New Roman"/>
          <w:color w:val="auto"/>
          <w:sz w:val="28"/>
          <w:szCs w:val="28"/>
          <w:lang w:val="ro-RO"/>
        </w:rPr>
        <w:t xml:space="preserve">identificarea făptuitorilor / </w:t>
      </w:r>
      <w:r w:rsidRPr="00206417">
        <w:rPr>
          <w:rFonts w:ascii="Times New Roman" w:hAnsi="Times New Roman"/>
          <w:sz w:val="28"/>
          <w:szCs w:val="28"/>
          <w:lang w:val="ro-RO"/>
        </w:rPr>
        <w:t>identificarea altor mijloace de comunicare folosite de membrii grupului / identificarea tuturor locaţiilor de unde se desfăşoară activităţile ilegale, </w:t>
      </w:r>
      <w:r w:rsidRPr="00206417">
        <w:rPr>
          <w:rStyle w:val="sttalineat1"/>
          <w:rFonts w:ascii="Times New Roman" w:hAnsi="Times New Roman"/>
          <w:b/>
          <w:color w:val="auto"/>
          <w:sz w:val="28"/>
          <w:szCs w:val="28"/>
          <w:lang w:val="ro-RO"/>
        </w:rPr>
        <w:t>nu pot fi realizate în baza altor probe</w:t>
      </w:r>
      <w:r w:rsidRPr="00206417">
        <w:rPr>
          <w:rStyle w:val="sttalineat1"/>
          <w:rFonts w:ascii="Times New Roman" w:hAnsi="Times New Roman"/>
          <w:color w:val="auto"/>
          <w:sz w:val="28"/>
          <w:szCs w:val="28"/>
          <w:lang w:val="ro-RO"/>
        </w:rPr>
        <w:t>/</w:t>
      </w:r>
      <w:r w:rsidRPr="00206417">
        <w:rPr>
          <w:rFonts w:ascii="Times New Roman" w:hAnsi="Times New Roman"/>
          <w:sz w:val="24"/>
          <w:szCs w:val="24"/>
          <w:lang w:val="ro-RO"/>
        </w:rPr>
        <w:t xml:space="preserve"> </w:t>
      </w:r>
      <w:r w:rsidRPr="00206417">
        <w:rPr>
          <w:rFonts w:ascii="Times New Roman" w:hAnsi="Times New Roman"/>
          <w:sz w:val="28"/>
          <w:szCs w:val="28"/>
          <w:lang w:val="ro-RO"/>
        </w:rPr>
        <w:t xml:space="preserve">obţinerea probelor în alt mod ar presupune dificultăţi deosebite ce ar prejudicia ancheta / există un pericol pentru siguranţa persoanelor sau a unor bunuri de valoare </w:t>
      </w:r>
      <w:r w:rsidRPr="00206417">
        <w:rPr>
          <w:rFonts w:ascii="Times New Roman" w:hAnsi="Times New Roman"/>
          <w:i/>
          <w:sz w:val="28"/>
          <w:szCs w:val="28"/>
          <w:u w:val="dotted"/>
          <w:lang w:val="ro-RO"/>
        </w:rPr>
        <w:t>(se vor indica în concret pericolul şi persoanele sau bunurile periclitate)</w:t>
      </w:r>
      <w:r w:rsidRPr="00206417">
        <w:rPr>
          <w:rStyle w:val="sttalineat1"/>
          <w:rFonts w:ascii="Times New Roman" w:hAnsi="Times New Roman"/>
          <w:color w:val="auto"/>
          <w:sz w:val="28"/>
          <w:szCs w:val="28"/>
          <w:lang w:val="ro-RO"/>
        </w:rPr>
        <w:t>.</w:t>
      </w:r>
      <w:r w:rsidRPr="00206417">
        <w:rPr>
          <w:rFonts w:ascii="Times New Roman" w:hAnsi="Times New Roman"/>
          <w:sz w:val="28"/>
          <w:szCs w:val="28"/>
          <w:lang w:val="ro-RO"/>
        </w:rPr>
        <w:t xml:space="preserve"> </w:t>
      </w:r>
    </w:p>
    <w:p w:rsidR="00430D79" w:rsidRPr="00206417" w:rsidRDefault="00430D79" w:rsidP="007B6D92">
      <w:pPr>
        <w:ind w:firstLine="720"/>
        <w:jc w:val="both"/>
        <w:rPr>
          <w:rFonts w:ascii="Times New Roman" w:hAnsi="Times New Roman"/>
          <w:i/>
          <w:sz w:val="28"/>
          <w:szCs w:val="28"/>
          <w:lang w:val="ro-RO"/>
        </w:rPr>
      </w:pPr>
      <w:r w:rsidRPr="00206417">
        <w:rPr>
          <w:rFonts w:ascii="Times New Roman" w:hAnsi="Times New Roman"/>
          <w:sz w:val="28"/>
          <w:szCs w:val="28"/>
          <w:lang w:val="ro-RO"/>
        </w:rPr>
        <w:t xml:space="preserve">Având în vedere cele arătate, se impune prelungirea </w:t>
      </w:r>
      <w:r w:rsidRPr="00206417">
        <w:rPr>
          <w:rFonts w:ascii="Times New Roman" w:hAnsi="Times New Roman"/>
          <w:b/>
          <w:sz w:val="28"/>
          <w:szCs w:val="28"/>
          <w:lang w:val="ro-RO"/>
        </w:rPr>
        <w:t>mandatului de supraveghere tehnică</w:t>
      </w:r>
      <w:r w:rsidRPr="00206417">
        <w:rPr>
          <w:rFonts w:ascii="Times New Roman" w:hAnsi="Times New Roman"/>
          <w:sz w:val="28"/>
          <w:szCs w:val="28"/>
          <w:lang w:val="ro-RO"/>
        </w:rPr>
        <w:t xml:space="preserve"> constând în </w:t>
      </w:r>
      <w:r w:rsidRPr="00206417">
        <w:rPr>
          <w:rFonts w:ascii="Times New Roman" w:hAnsi="Times New Roman"/>
          <w:i/>
          <w:sz w:val="28"/>
          <w:szCs w:val="28"/>
          <w:u w:val="dotted"/>
          <w:lang w:val="ro-RO"/>
        </w:rPr>
        <w:t xml:space="preserve">(se indică în concret activitatea de supraveghere tehnică solicitată, de ex. convorbirile, comunicările -SMS, MMS, mesagerie vocală - interceptate şi înregistrate / traficul de Internet efectuat de pe aparatele telefonice cu următorul număr …/ de la punctul de acces la un sistem informatic… folosit de </w:t>
      </w:r>
      <w:r w:rsidRPr="00206417">
        <w:rPr>
          <w:rFonts w:ascii="Times New Roman" w:hAnsi="Times New Roman"/>
          <w:i/>
          <w:sz w:val="28"/>
          <w:szCs w:val="28"/>
          <w:lang w:val="ro-RO"/>
        </w:rPr>
        <w:t>(</w:t>
      </w:r>
      <w:r w:rsidRPr="00206417">
        <w:rPr>
          <w:rFonts w:ascii="Times New Roman" w:hAnsi="Times New Roman"/>
          <w:i/>
          <w:sz w:val="28"/>
          <w:szCs w:val="28"/>
          <w:u w:val="dotted"/>
          <w:lang w:val="ro-RO"/>
        </w:rPr>
        <w:t xml:space="preserve">calitate procesuală dacă este cazul, nume şi prenume)/înregistrarea în mediu ambiental a activităţilor </w:t>
      </w:r>
      <w:r w:rsidRPr="00206417">
        <w:rPr>
          <w:rFonts w:ascii="Times New Roman" w:hAnsi="Times New Roman"/>
          <w:i/>
          <w:sz w:val="28"/>
          <w:szCs w:val="28"/>
          <w:lang w:val="ro-RO"/>
        </w:rPr>
        <w:t>(</w:t>
      </w:r>
      <w:r w:rsidRPr="00206417">
        <w:rPr>
          <w:rFonts w:ascii="Times New Roman" w:hAnsi="Times New Roman"/>
          <w:i/>
          <w:sz w:val="28"/>
          <w:szCs w:val="28"/>
          <w:u w:val="dotted"/>
          <w:lang w:val="ro-RO"/>
        </w:rPr>
        <w:t>calitate procesuală dacă este cazul, nume şi prenume)</w:t>
      </w:r>
    </w:p>
    <w:p w:rsidR="00430D79" w:rsidRPr="00206417" w:rsidRDefault="00430D79" w:rsidP="007B6D92">
      <w:pPr>
        <w:ind w:firstLine="720"/>
        <w:jc w:val="both"/>
        <w:rPr>
          <w:rFonts w:ascii="Times New Roman" w:hAnsi="Times New Roman"/>
          <w:sz w:val="28"/>
          <w:szCs w:val="28"/>
          <w:lang w:val="ro-RO"/>
        </w:rPr>
      </w:pPr>
      <w:r w:rsidRPr="00206417">
        <w:rPr>
          <w:rFonts w:ascii="Times New Roman" w:hAnsi="Times New Roman"/>
          <w:sz w:val="28"/>
          <w:szCs w:val="28"/>
          <w:lang w:val="ro-RO"/>
        </w:rPr>
        <w:lastRenderedPageBreak/>
        <w:t xml:space="preserve">Apreciez, în raport de </w:t>
      </w:r>
      <w:r w:rsidRPr="00206417">
        <w:rPr>
          <w:rFonts w:ascii="Times New Roman" w:hAnsi="Times New Roman"/>
          <w:i/>
          <w:sz w:val="28"/>
          <w:szCs w:val="28"/>
          <w:u w:val="dotted"/>
          <w:lang w:val="ro-RO"/>
        </w:rPr>
        <w:t>(particularităţile cauzei / importanţa informaţiilor / a probelor ce urmează a fi obţinute / gravitatea infracţiunii)</w:t>
      </w:r>
      <w:r w:rsidRPr="00206417">
        <w:rPr>
          <w:rFonts w:ascii="Times New Roman" w:hAnsi="Times New Roman"/>
          <w:sz w:val="28"/>
          <w:szCs w:val="28"/>
          <w:lang w:val="ro-RO"/>
        </w:rPr>
        <w:t xml:space="preserve"> că măsura este proporţională cu restrângerea drepturilor şi libertăţilor fundamentale. </w:t>
      </w:r>
    </w:p>
    <w:p w:rsidR="0005397C" w:rsidRPr="00206417" w:rsidRDefault="0005397C" w:rsidP="007B6D92">
      <w:pPr>
        <w:ind w:firstLine="720"/>
        <w:jc w:val="both"/>
        <w:rPr>
          <w:rFonts w:ascii="Times New Roman" w:hAnsi="Times New Roman"/>
          <w:sz w:val="28"/>
          <w:szCs w:val="28"/>
          <w:lang w:val="ro-RO"/>
        </w:rPr>
      </w:pPr>
    </w:p>
    <w:p w:rsidR="00CD25DB" w:rsidRPr="00206417" w:rsidRDefault="00CD25DB" w:rsidP="00CD25DB">
      <w:pPr>
        <w:ind w:firstLine="720"/>
        <w:jc w:val="both"/>
        <w:rPr>
          <w:rFonts w:ascii="Times New Roman" w:hAnsi="Times New Roman"/>
          <w:sz w:val="28"/>
          <w:szCs w:val="28"/>
          <w:lang w:val="ro-RO"/>
        </w:rPr>
      </w:pPr>
      <w:r w:rsidRPr="00206417">
        <w:rPr>
          <w:rFonts w:ascii="Times New Roman" w:hAnsi="Times New Roman"/>
          <w:sz w:val="28"/>
          <w:szCs w:val="28"/>
          <w:lang w:val="ro-RO"/>
        </w:rPr>
        <w:t xml:space="preserve">În </w:t>
      </w:r>
      <w:r w:rsidR="001910C3" w:rsidRPr="00206417">
        <w:rPr>
          <w:rFonts w:ascii="Times New Roman" w:hAnsi="Times New Roman"/>
          <w:sz w:val="28"/>
          <w:szCs w:val="28"/>
          <w:lang w:val="ro-RO"/>
        </w:rPr>
        <w:t>temeiul</w:t>
      </w:r>
      <w:r w:rsidRPr="00206417">
        <w:rPr>
          <w:rFonts w:ascii="Times New Roman" w:hAnsi="Times New Roman"/>
          <w:sz w:val="28"/>
          <w:szCs w:val="28"/>
          <w:lang w:val="ro-RO"/>
        </w:rPr>
        <w:t xml:space="preserve"> art.144 din C. proc. pen.,</w:t>
      </w:r>
    </w:p>
    <w:p w:rsidR="00CD25DB" w:rsidRPr="00206417" w:rsidRDefault="00CD25DB" w:rsidP="0044721E">
      <w:pPr>
        <w:jc w:val="center"/>
        <w:rPr>
          <w:rFonts w:ascii="Times New Roman" w:hAnsi="Times New Roman"/>
          <w:b/>
          <w:sz w:val="28"/>
          <w:szCs w:val="28"/>
          <w:lang w:val="ro-RO"/>
        </w:rPr>
      </w:pPr>
      <w:r w:rsidRPr="00206417">
        <w:rPr>
          <w:rFonts w:ascii="Times New Roman" w:hAnsi="Times New Roman"/>
          <w:b/>
          <w:sz w:val="28"/>
          <w:szCs w:val="28"/>
          <w:lang w:val="ro-RO"/>
        </w:rPr>
        <w:t>S O L I C I T:</w:t>
      </w:r>
    </w:p>
    <w:p w:rsidR="00CD25DB" w:rsidRPr="00206417" w:rsidRDefault="00CD25DB" w:rsidP="00972C86">
      <w:pPr>
        <w:ind w:firstLine="720"/>
        <w:jc w:val="both"/>
        <w:rPr>
          <w:rFonts w:ascii="Times New Roman" w:hAnsi="Times New Roman"/>
          <w:sz w:val="28"/>
          <w:szCs w:val="28"/>
          <w:lang w:val="ro-RO"/>
        </w:rPr>
      </w:pPr>
      <w:r w:rsidRPr="00206417">
        <w:rPr>
          <w:rFonts w:ascii="Times New Roman" w:hAnsi="Times New Roman"/>
          <w:b/>
          <w:sz w:val="28"/>
          <w:szCs w:val="28"/>
          <w:lang w:val="ro-RO"/>
        </w:rPr>
        <w:t>Prelungirea</w:t>
      </w:r>
      <w:r w:rsidRPr="00206417">
        <w:rPr>
          <w:rFonts w:ascii="Times New Roman" w:hAnsi="Times New Roman"/>
          <w:sz w:val="28"/>
          <w:szCs w:val="28"/>
          <w:lang w:val="ro-RO"/>
        </w:rPr>
        <w:t>, cu … de zile, de la data de… până la data de ...a</w:t>
      </w:r>
      <w:r w:rsidRPr="00206417">
        <w:rPr>
          <w:rFonts w:ascii="Times New Roman" w:hAnsi="Times New Roman"/>
          <w:b/>
          <w:sz w:val="28"/>
          <w:szCs w:val="28"/>
          <w:lang w:val="ro-RO"/>
        </w:rPr>
        <w:t xml:space="preserve"> mandatului de supraveghere tehnică</w:t>
      </w:r>
      <w:r w:rsidRPr="00206417">
        <w:rPr>
          <w:rFonts w:ascii="Times New Roman" w:hAnsi="Times New Roman"/>
          <w:sz w:val="28"/>
          <w:szCs w:val="28"/>
          <w:lang w:val="ro-RO"/>
        </w:rPr>
        <w:t xml:space="preserve"> constând în </w:t>
      </w:r>
      <w:r w:rsidRPr="00206417">
        <w:rPr>
          <w:rFonts w:ascii="Times New Roman" w:hAnsi="Times New Roman"/>
          <w:i/>
          <w:sz w:val="28"/>
          <w:szCs w:val="28"/>
          <w:u w:val="dotted"/>
          <w:lang w:val="ro-RO"/>
        </w:rPr>
        <w:t xml:space="preserve">se indică în concret activitatea de supraveghere tehnică solicitată, de ex. convorbirile, comunicările - SMS, MMS, mesagerie vocală - interceptate şi înregistrate / traficul de Internet efectuat de pe aparatele telefonice cu următorul număr …/ de la punctul de acces la un sistem informatic… folosit de </w:t>
      </w:r>
      <w:r w:rsidRPr="00206417">
        <w:rPr>
          <w:rFonts w:ascii="Times New Roman" w:hAnsi="Times New Roman"/>
          <w:i/>
          <w:sz w:val="28"/>
          <w:szCs w:val="28"/>
          <w:lang w:val="ro-RO"/>
        </w:rPr>
        <w:t>(</w:t>
      </w:r>
      <w:r w:rsidRPr="00206417">
        <w:rPr>
          <w:rFonts w:ascii="Times New Roman" w:hAnsi="Times New Roman"/>
          <w:i/>
          <w:sz w:val="28"/>
          <w:szCs w:val="28"/>
          <w:u w:val="dotted"/>
          <w:lang w:val="ro-RO"/>
        </w:rPr>
        <w:t xml:space="preserve">calitate procesuală dacă este cazul, nume şi prenume)/înregistrarea în mediu ambiental a activităţilor </w:t>
      </w:r>
      <w:r w:rsidRPr="00206417">
        <w:rPr>
          <w:rFonts w:ascii="Times New Roman" w:hAnsi="Times New Roman"/>
          <w:i/>
          <w:sz w:val="28"/>
          <w:szCs w:val="28"/>
          <w:lang w:val="ro-RO"/>
        </w:rPr>
        <w:t>(</w:t>
      </w:r>
      <w:r w:rsidRPr="00206417">
        <w:rPr>
          <w:rFonts w:ascii="Times New Roman" w:hAnsi="Times New Roman"/>
          <w:i/>
          <w:sz w:val="28"/>
          <w:szCs w:val="28"/>
          <w:u w:val="dotted"/>
          <w:lang w:val="ro-RO"/>
        </w:rPr>
        <w:t>calitate procesuală dacă este cazul, nume şi prenume)</w:t>
      </w:r>
    </w:p>
    <w:p w:rsidR="00CD25DB" w:rsidRPr="00206417" w:rsidRDefault="00CD25DB" w:rsidP="00972C86">
      <w:pPr>
        <w:rPr>
          <w:rFonts w:ascii="Times New Roman" w:hAnsi="Times New Roman"/>
          <w:i/>
          <w:sz w:val="28"/>
          <w:szCs w:val="28"/>
          <w:lang w:val="ro-RO"/>
        </w:rPr>
      </w:pPr>
      <w:r w:rsidRPr="00206417">
        <w:rPr>
          <w:rFonts w:ascii="Times New Roman" w:hAnsi="Times New Roman"/>
          <w:b/>
          <w:sz w:val="28"/>
          <w:szCs w:val="28"/>
          <w:lang w:val="ro-RO"/>
        </w:rPr>
        <w:tab/>
      </w:r>
    </w:p>
    <w:p w:rsidR="00CD25DB" w:rsidRPr="00206417" w:rsidRDefault="00CD25DB" w:rsidP="00CD25DB">
      <w:pPr>
        <w:jc w:val="center"/>
        <w:rPr>
          <w:rFonts w:ascii="Times New Roman" w:hAnsi="Times New Roman"/>
          <w:b/>
          <w:iCs/>
          <w:sz w:val="28"/>
          <w:szCs w:val="28"/>
          <w:lang w:val="ro-RO"/>
        </w:rPr>
      </w:pPr>
      <w:r w:rsidRPr="00206417">
        <w:rPr>
          <w:rFonts w:ascii="Times New Roman" w:hAnsi="Times New Roman"/>
          <w:b/>
          <w:iCs/>
          <w:sz w:val="28"/>
          <w:szCs w:val="28"/>
          <w:lang w:val="ro-RO"/>
        </w:rPr>
        <w:t>P R O C U R O R ,</w:t>
      </w:r>
    </w:p>
    <w:p w:rsidR="00CD25DB" w:rsidRPr="00206417" w:rsidRDefault="00CD25DB" w:rsidP="00CD25DB">
      <w:pPr>
        <w:spacing w:after="0"/>
        <w:ind w:right="72"/>
        <w:jc w:val="center"/>
        <w:rPr>
          <w:rFonts w:ascii="Times New Roman" w:eastAsia="Calibri" w:hAnsi="Times New Roman"/>
          <w:i/>
          <w:sz w:val="28"/>
          <w:szCs w:val="28"/>
          <w:lang w:val="ro-RO" w:eastAsia="ro-RO"/>
        </w:rPr>
      </w:pPr>
      <w:r w:rsidRPr="00206417">
        <w:rPr>
          <w:rFonts w:ascii="Times New Roman" w:eastAsia="Calibri" w:hAnsi="Times New Roman"/>
          <w:i/>
          <w:sz w:val="28"/>
          <w:szCs w:val="28"/>
          <w:lang w:val="ro-RO" w:eastAsia="ro-RO"/>
        </w:rPr>
        <w:t>(numele şi prenumele, semnătura şi ştampila)</w:t>
      </w:r>
    </w:p>
    <w:p w:rsidR="00206417" w:rsidRDefault="00206417">
      <w:pPr>
        <w:spacing w:after="0" w:line="240" w:lineRule="auto"/>
        <w:rPr>
          <w:rFonts w:ascii="Times New Roman" w:hAnsi="Times New Roman"/>
          <w:sz w:val="24"/>
          <w:szCs w:val="24"/>
          <w:lang w:val="ro-RO"/>
        </w:rPr>
      </w:pPr>
      <w:r>
        <w:rPr>
          <w:rFonts w:ascii="Times New Roman" w:hAnsi="Times New Roman"/>
          <w:sz w:val="24"/>
          <w:szCs w:val="24"/>
          <w:lang w:val="ro-RO"/>
        </w:rPr>
        <w:br w:type="page"/>
      </w:r>
    </w:p>
    <w:p w:rsidR="00CD25DB" w:rsidRPr="00206417" w:rsidRDefault="00CD25DB" w:rsidP="00CD25DB">
      <w:pPr>
        <w:jc w:val="both"/>
        <w:rPr>
          <w:rFonts w:ascii="Times New Roman" w:hAnsi="Times New Roman"/>
          <w:sz w:val="24"/>
          <w:szCs w:val="24"/>
          <w:lang w:val="ro-RO"/>
        </w:rPr>
      </w:pPr>
    </w:p>
    <w:p w:rsidR="00D73A0E" w:rsidRPr="00206417" w:rsidRDefault="00D73A0E" w:rsidP="00206417">
      <w:pPr>
        <w:pStyle w:val="Heading2"/>
      </w:pPr>
      <w:bookmarkStart w:id="126" w:name="_Toc381547881"/>
      <w:bookmarkStart w:id="127" w:name="_Toc506473343"/>
      <w:r w:rsidRPr="00206417">
        <w:t>REŢINEREA, PREDAREA ŞI PERCHEZIŢIONAREA TRIMITERILOR POŞTALE</w:t>
      </w:r>
      <w:bookmarkEnd w:id="126"/>
      <w:bookmarkEnd w:id="127"/>
    </w:p>
    <w:p w:rsidR="00CD25DB" w:rsidRPr="00206417" w:rsidRDefault="00CD25DB" w:rsidP="00CD25DB">
      <w:pPr>
        <w:jc w:val="both"/>
        <w:rPr>
          <w:rFonts w:ascii="Times New Roman" w:hAnsi="Times New Roman"/>
          <w:b/>
          <w:caps/>
          <w:sz w:val="24"/>
          <w:szCs w:val="24"/>
          <w:u w:val="single"/>
          <w:lang w:val="ro-RO"/>
        </w:rPr>
      </w:pPr>
      <w:r w:rsidRPr="00206417">
        <w:rPr>
          <w:rFonts w:ascii="Times New Roman" w:hAnsi="Times New Roman"/>
          <w:b/>
          <w:sz w:val="24"/>
          <w:szCs w:val="24"/>
          <w:u w:val="single"/>
          <w:lang w:val="ro-RO"/>
        </w:rPr>
        <w:t xml:space="preserve">Art. 147 </w:t>
      </w:r>
    </w:p>
    <w:p w:rsidR="00CD25DB" w:rsidRPr="00206417" w:rsidRDefault="00CD25DB" w:rsidP="00CD25DB">
      <w:pPr>
        <w:autoSpaceDE w:val="0"/>
        <w:autoSpaceDN w:val="0"/>
        <w:adjustRightInd w:val="0"/>
        <w:jc w:val="both"/>
        <w:rPr>
          <w:rFonts w:ascii="Times New Roman" w:hAnsi="Times New Roman"/>
          <w:sz w:val="24"/>
          <w:szCs w:val="24"/>
          <w:lang w:val="ro-RO"/>
        </w:rPr>
      </w:pPr>
      <w:r w:rsidRPr="00206417">
        <w:rPr>
          <w:rFonts w:ascii="Times New Roman" w:hAnsi="Times New Roman"/>
          <w:sz w:val="24"/>
          <w:szCs w:val="24"/>
          <w:lang w:val="ro-RO"/>
        </w:rPr>
        <w:t xml:space="preserve">    (1) Reţinerea, predarea şi percheziţionarea trimiterilor poştale se poate dispune de judecătorul de drepturi şi libertăţi de la instanţa căreia i-ar reveni competenţa să judece cauza în primă instanţă sau de la instanţa corespunzătoare în grad acesteia în a cărei circumscripţie se află sediul parchetului din care face parte procurorul care a întocmit propunerea, cu privire la scrisorile, trimiterile poştale sau obiectele trimise ori primite de făptuitor, suspect, inculpat sau de orice persoană care este bănuită că primeşte ori trimite prin orice mijloc aceste bunuri de la făptuitor, suspect sau inculpat ori bunuri destinate acestuia, dacă:</w:t>
      </w:r>
    </w:p>
    <w:p w:rsidR="00CD25DB" w:rsidRPr="00206417" w:rsidRDefault="00CD25DB" w:rsidP="00CD25DB">
      <w:pPr>
        <w:autoSpaceDE w:val="0"/>
        <w:autoSpaceDN w:val="0"/>
        <w:adjustRightInd w:val="0"/>
        <w:jc w:val="both"/>
        <w:rPr>
          <w:rFonts w:ascii="Times New Roman" w:hAnsi="Times New Roman"/>
          <w:sz w:val="24"/>
          <w:szCs w:val="24"/>
          <w:lang w:val="ro-RO"/>
        </w:rPr>
      </w:pPr>
      <w:r w:rsidRPr="00206417">
        <w:rPr>
          <w:rFonts w:ascii="Times New Roman" w:hAnsi="Times New Roman"/>
          <w:sz w:val="24"/>
          <w:szCs w:val="24"/>
          <w:lang w:val="ro-RO"/>
        </w:rPr>
        <w:t xml:space="preserve">    a) există o suspiciune rezonabilă cu privire la pregătirea sau săvârşirea unei infracţiuni;</w:t>
      </w:r>
    </w:p>
    <w:p w:rsidR="00CD25DB" w:rsidRPr="00206417" w:rsidRDefault="00CD25DB" w:rsidP="00CD25DB">
      <w:pPr>
        <w:autoSpaceDE w:val="0"/>
        <w:autoSpaceDN w:val="0"/>
        <w:adjustRightInd w:val="0"/>
        <w:jc w:val="both"/>
        <w:rPr>
          <w:rFonts w:ascii="Times New Roman" w:hAnsi="Times New Roman"/>
          <w:sz w:val="24"/>
          <w:szCs w:val="24"/>
          <w:lang w:val="ro-RO"/>
        </w:rPr>
      </w:pPr>
      <w:r w:rsidRPr="00206417">
        <w:rPr>
          <w:rFonts w:ascii="Times New Roman" w:hAnsi="Times New Roman"/>
          <w:sz w:val="24"/>
          <w:szCs w:val="24"/>
          <w:lang w:val="ro-RO"/>
        </w:rPr>
        <w:t xml:space="preserve">    b) măsura este necesară şi proporţională cu restrângerea drepturilor şi libertăţilor fundamentale, date fiind particularităţile cauzei, importanţa informaţiilor sau a probelor ce urmează a fi obţinute ori gravitatea infracţiunii;</w:t>
      </w:r>
    </w:p>
    <w:p w:rsidR="00CD25DB" w:rsidRPr="00206417" w:rsidRDefault="00CD25DB" w:rsidP="00CD25DB">
      <w:pPr>
        <w:autoSpaceDE w:val="0"/>
        <w:autoSpaceDN w:val="0"/>
        <w:adjustRightInd w:val="0"/>
        <w:jc w:val="both"/>
        <w:rPr>
          <w:rFonts w:ascii="Times New Roman" w:hAnsi="Times New Roman"/>
          <w:sz w:val="24"/>
          <w:szCs w:val="24"/>
          <w:lang w:val="ro-RO"/>
        </w:rPr>
      </w:pPr>
      <w:r w:rsidRPr="00206417">
        <w:rPr>
          <w:rFonts w:ascii="Times New Roman" w:hAnsi="Times New Roman"/>
          <w:sz w:val="24"/>
          <w:szCs w:val="24"/>
          <w:lang w:val="ro-RO"/>
        </w:rPr>
        <w:t xml:space="preserve">    c) probele nu ar putea fi obţinute în alt mod sau obţinerea lor ar presupune dificultăţi deosebite ce ar prejudicia ancheta ori există un pericol pentru siguranţa persoanelor sau a unor bunuri de valoare.</w:t>
      </w:r>
    </w:p>
    <w:p w:rsidR="00CD25DB" w:rsidRPr="00206417" w:rsidRDefault="00CD25DB" w:rsidP="00CD25DB">
      <w:pPr>
        <w:autoSpaceDE w:val="0"/>
        <w:autoSpaceDN w:val="0"/>
        <w:adjustRightInd w:val="0"/>
        <w:jc w:val="both"/>
        <w:rPr>
          <w:rFonts w:ascii="Times New Roman" w:hAnsi="Times New Roman"/>
          <w:sz w:val="24"/>
          <w:szCs w:val="24"/>
          <w:lang w:val="ro-RO"/>
        </w:rPr>
      </w:pPr>
      <w:r w:rsidRPr="00206417">
        <w:rPr>
          <w:rFonts w:ascii="Times New Roman" w:hAnsi="Times New Roman"/>
          <w:sz w:val="24"/>
          <w:szCs w:val="24"/>
          <w:lang w:val="ro-RO"/>
        </w:rPr>
        <w:t xml:space="preserve">    (2) Este interzisă reţinerea, predarea şi percheziţionarea corespondenţei sau a trimiterilor poştale trimise ori primite în raporturile dintre avocat şi suspectul, inculpatul sau orice altă persoană pe care acesta o apără, cu excepţia situaţiilor în care există date că avocatul săvârşeşte sau pregăteşte săvârşirea unei infracţiuni dintre cele prevăzute la art. 139 alin. (2).</w:t>
      </w:r>
    </w:p>
    <w:p w:rsidR="00CD25DB" w:rsidRPr="00206417" w:rsidRDefault="00CD25DB" w:rsidP="00CD25DB">
      <w:pPr>
        <w:autoSpaceDE w:val="0"/>
        <w:autoSpaceDN w:val="0"/>
        <w:adjustRightInd w:val="0"/>
        <w:jc w:val="both"/>
        <w:rPr>
          <w:rFonts w:ascii="Times New Roman" w:hAnsi="Times New Roman"/>
          <w:sz w:val="24"/>
          <w:szCs w:val="24"/>
          <w:lang w:val="ro-RO"/>
        </w:rPr>
      </w:pPr>
      <w:r w:rsidRPr="00206417">
        <w:rPr>
          <w:rFonts w:ascii="Times New Roman" w:hAnsi="Times New Roman"/>
          <w:sz w:val="24"/>
          <w:szCs w:val="24"/>
          <w:lang w:val="ro-RO"/>
        </w:rPr>
        <w:t xml:space="preserve">    (3) Dispoziţiile art. 140 se aplică în mod corespunzător.</w:t>
      </w:r>
    </w:p>
    <w:p w:rsidR="00CD25DB" w:rsidRPr="00206417" w:rsidRDefault="00CD25DB" w:rsidP="00CD25DB">
      <w:pPr>
        <w:autoSpaceDE w:val="0"/>
        <w:autoSpaceDN w:val="0"/>
        <w:adjustRightInd w:val="0"/>
        <w:jc w:val="both"/>
        <w:rPr>
          <w:rFonts w:ascii="Times New Roman" w:hAnsi="Times New Roman"/>
          <w:sz w:val="24"/>
          <w:szCs w:val="24"/>
          <w:lang w:val="ro-RO"/>
        </w:rPr>
      </w:pPr>
      <w:r w:rsidRPr="00206417">
        <w:rPr>
          <w:rFonts w:ascii="Times New Roman" w:hAnsi="Times New Roman"/>
          <w:sz w:val="24"/>
          <w:szCs w:val="24"/>
          <w:lang w:val="ro-RO"/>
        </w:rPr>
        <w:t xml:space="preserve">    (4) În cazurile în care există urgenţă, iar obţinerea mandatului de reţinere, predare şi percheziţionare a trimiterilor poştale în condiţiile art. 140 ar conduce la o întârziere substanţială a cercetărilor, la pierderea, alterarea sau distrugerea probelor ori ar pune în pericol siguranţa victimei sau a altor persoane şi sunt îndeplinite condiţiile prevăzute la alin. (1) şi (2), procurorul poate dispune, pe o durată de maximum 48 de ore, măsurile prevăzute la alin. (1). Dispoziţiile art. 141 alin. (2) - (8) se aplică în mod corespunzător.</w:t>
      </w:r>
    </w:p>
    <w:p w:rsidR="00CD25DB" w:rsidRPr="00206417" w:rsidRDefault="00CD25DB" w:rsidP="00CD25DB">
      <w:pPr>
        <w:autoSpaceDE w:val="0"/>
        <w:autoSpaceDN w:val="0"/>
        <w:adjustRightInd w:val="0"/>
        <w:jc w:val="both"/>
        <w:rPr>
          <w:rFonts w:ascii="Times New Roman" w:hAnsi="Times New Roman"/>
          <w:sz w:val="24"/>
          <w:szCs w:val="24"/>
          <w:lang w:val="ro-RO"/>
        </w:rPr>
      </w:pPr>
      <w:r w:rsidRPr="00206417">
        <w:rPr>
          <w:rFonts w:ascii="Times New Roman" w:hAnsi="Times New Roman"/>
          <w:sz w:val="24"/>
          <w:szCs w:val="24"/>
          <w:lang w:val="ro-RO"/>
        </w:rPr>
        <w:t xml:space="preserve">    (5) Unităţile poştale sau de transport şi orice alte persoane fizice sau juridice care efectuează activităţi de transport sau transfer de informaţii sunt obligate să reţină şi să predea procurorului scrisorile, trimiterile poştale ori obiectele la care se face referire în mandatul dispus de judecător sau în autorizaţia emisă de procuror.</w:t>
      </w:r>
    </w:p>
    <w:p w:rsidR="00CD25DB" w:rsidRPr="00206417" w:rsidRDefault="00CD25DB" w:rsidP="00CD25DB">
      <w:pPr>
        <w:autoSpaceDE w:val="0"/>
        <w:autoSpaceDN w:val="0"/>
        <w:adjustRightInd w:val="0"/>
        <w:jc w:val="both"/>
        <w:rPr>
          <w:rFonts w:ascii="Times New Roman" w:hAnsi="Times New Roman"/>
          <w:sz w:val="24"/>
          <w:szCs w:val="24"/>
          <w:lang w:val="ro-RO"/>
        </w:rPr>
      </w:pPr>
      <w:r w:rsidRPr="00206417">
        <w:rPr>
          <w:rFonts w:ascii="Times New Roman" w:hAnsi="Times New Roman"/>
          <w:sz w:val="24"/>
          <w:szCs w:val="24"/>
          <w:lang w:val="ro-RO"/>
        </w:rPr>
        <w:t xml:space="preserve">    (6) Corespondenţa, trimiterile poştale sau obiectele ridicate şi percheziţionate care nu au legătură cu cauza se restituie destinatarului.</w:t>
      </w:r>
    </w:p>
    <w:p w:rsidR="00CD25DB" w:rsidRPr="00206417" w:rsidRDefault="00CD25DB" w:rsidP="00CD25DB">
      <w:pPr>
        <w:autoSpaceDE w:val="0"/>
        <w:autoSpaceDN w:val="0"/>
        <w:adjustRightInd w:val="0"/>
        <w:jc w:val="both"/>
        <w:rPr>
          <w:rFonts w:ascii="Times New Roman" w:hAnsi="Times New Roman"/>
          <w:sz w:val="24"/>
          <w:szCs w:val="24"/>
          <w:lang w:val="ro-RO"/>
        </w:rPr>
      </w:pPr>
      <w:r w:rsidRPr="00206417">
        <w:rPr>
          <w:rFonts w:ascii="Times New Roman" w:hAnsi="Times New Roman"/>
          <w:sz w:val="24"/>
          <w:szCs w:val="24"/>
          <w:lang w:val="ro-RO"/>
        </w:rPr>
        <w:t xml:space="preserve">    (7) După efectuarea activităţilor autorizate, procurorul îl informează, în cel mult 10 zile, în scris, pe fiecare subiect al unui mandat despre măsura ce a fost luată în privinţa sa. După momentul informării, persoana ale cărei corespondenţă, trimiteri poştale sau obiecte au fost ridicate şi percheziţionate are dreptul de a lua cunoştinţă de activităţile efectuate.</w:t>
      </w:r>
    </w:p>
    <w:p w:rsidR="00CD25DB" w:rsidRPr="00206417" w:rsidRDefault="00CD25DB" w:rsidP="00CD25DB">
      <w:pPr>
        <w:autoSpaceDE w:val="0"/>
        <w:autoSpaceDN w:val="0"/>
        <w:adjustRightInd w:val="0"/>
        <w:jc w:val="both"/>
        <w:rPr>
          <w:rFonts w:ascii="Times New Roman" w:hAnsi="Times New Roman"/>
          <w:sz w:val="24"/>
          <w:szCs w:val="24"/>
          <w:lang w:val="ro-RO"/>
        </w:rPr>
      </w:pPr>
      <w:r w:rsidRPr="00206417">
        <w:rPr>
          <w:rFonts w:ascii="Times New Roman" w:hAnsi="Times New Roman"/>
          <w:sz w:val="24"/>
          <w:szCs w:val="24"/>
          <w:lang w:val="ro-RO"/>
        </w:rPr>
        <w:lastRenderedPageBreak/>
        <w:t xml:space="preserve">    (8) Dispoziţiile art. 145 alin. (4) şi (5) se aplică în mod corespunzător.</w:t>
      </w:r>
    </w:p>
    <w:p w:rsidR="00206417" w:rsidRDefault="00CD25DB" w:rsidP="007B6D92">
      <w:pPr>
        <w:autoSpaceDE w:val="0"/>
        <w:autoSpaceDN w:val="0"/>
        <w:adjustRightInd w:val="0"/>
        <w:jc w:val="both"/>
        <w:rPr>
          <w:rFonts w:ascii="Times New Roman" w:hAnsi="Times New Roman"/>
          <w:sz w:val="24"/>
          <w:szCs w:val="24"/>
          <w:lang w:val="ro-RO"/>
        </w:rPr>
      </w:pPr>
      <w:r w:rsidRPr="00206417">
        <w:rPr>
          <w:rFonts w:ascii="Times New Roman" w:hAnsi="Times New Roman"/>
          <w:sz w:val="24"/>
          <w:szCs w:val="24"/>
          <w:lang w:val="ro-RO"/>
        </w:rPr>
        <w:t xml:space="preserve">    (9) Măsura poate fi prelungită în condiţiile art. 144.</w:t>
      </w:r>
    </w:p>
    <w:p w:rsidR="00CD25DB" w:rsidRPr="00206417" w:rsidRDefault="00206417" w:rsidP="00206417">
      <w:pPr>
        <w:spacing w:after="0" w:line="240" w:lineRule="auto"/>
        <w:rPr>
          <w:rFonts w:ascii="Times New Roman" w:hAnsi="Times New Roman"/>
          <w:sz w:val="24"/>
          <w:szCs w:val="24"/>
          <w:lang w:val="ro-RO"/>
        </w:rPr>
      </w:pPr>
      <w:r>
        <w:rPr>
          <w:rFonts w:ascii="Times New Roman" w:hAnsi="Times New Roman"/>
          <w:sz w:val="24"/>
          <w:szCs w:val="24"/>
          <w:lang w:val="ro-RO"/>
        </w:rPr>
        <w:br w:type="page"/>
      </w:r>
    </w:p>
    <w:p w:rsidR="00CD25DB" w:rsidRDefault="00CD25DB" w:rsidP="00206417">
      <w:pPr>
        <w:pStyle w:val="Heading3"/>
      </w:pPr>
      <w:bookmarkStart w:id="128" w:name="_Toc381547882"/>
      <w:bookmarkStart w:id="129" w:name="_Toc506473344"/>
      <w:r w:rsidRPr="00206417">
        <w:lastRenderedPageBreak/>
        <w:t>Referat cu propunere de emitere a mandatului de reţinere, predare şi percheziţionare a trimiterilor poştale</w:t>
      </w:r>
      <w:bookmarkEnd w:id="128"/>
      <w:r w:rsidR="00206417">
        <w:t xml:space="preserve"> – varianta I</w:t>
      </w:r>
      <w:bookmarkEnd w:id="129"/>
    </w:p>
    <w:p w:rsidR="00206417" w:rsidRPr="00206417" w:rsidRDefault="00206417" w:rsidP="00206417"/>
    <w:tbl>
      <w:tblPr>
        <w:tblW w:w="10093" w:type="dxa"/>
        <w:tblInd w:w="-252" w:type="dxa"/>
        <w:tblLook w:val="01E0" w:firstRow="1" w:lastRow="1" w:firstColumn="1" w:lastColumn="1" w:noHBand="0" w:noVBand="0"/>
      </w:tblPr>
      <w:tblGrid>
        <w:gridCol w:w="5008"/>
        <w:gridCol w:w="5085"/>
      </w:tblGrid>
      <w:tr w:rsidR="00BA2F8E" w:rsidRPr="00206417">
        <w:trPr>
          <w:gridAfter w:val="1"/>
          <w:wAfter w:w="5085" w:type="dxa"/>
          <w:trHeight w:val="1514"/>
        </w:trPr>
        <w:tc>
          <w:tcPr>
            <w:tcW w:w="5008" w:type="dxa"/>
            <w:tcBorders>
              <w:top w:val="single" w:sz="4" w:space="0" w:color="auto"/>
              <w:left w:val="single" w:sz="4" w:space="0" w:color="auto"/>
              <w:bottom w:val="single" w:sz="4" w:space="0" w:color="auto"/>
              <w:right w:val="single" w:sz="4" w:space="0" w:color="auto"/>
            </w:tcBorders>
            <w:vAlign w:val="center"/>
          </w:tcPr>
          <w:p w:rsidR="00CD25DB" w:rsidRPr="00206417" w:rsidRDefault="00CD25DB" w:rsidP="00367EB2">
            <w:pPr>
              <w:spacing w:after="0" w:line="240" w:lineRule="auto"/>
              <w:jc w:val="center"/>
              <w:rPr>
                <w:rFonts w:ascii="Times New Roman" w:hAnsi="Times New Roman"/>
                <w:b/>
                <w:sz w:val="20"/>
                <w:szCs w:val="20"/>
                <w:lang w:val="ro-RO"/>
              </w:rPr>
            </w:pPr>
            <w:r w:rsidRPr="00206417">
              <w:rPr>
                <w:rFonts w:ascii="Times New Roman" w:hAnsi="Times New Roman"/>
                <w:b/>
                <w:sz w:val="20"/>
                <w:szCs w:val="20"/>
                <w:lang w:val="ro-RO"/>
              </w:rPr>
              <w:t>ROMÂNIA</w:t>
            </w:r>
          </w:p>
          <w:p w:rsidR="00CD25DB" w:rsidRPr="00206417" w:rsidRDefault="00CA20AC" w:rsidP="00367EB2">
            <w:pPr>
              <w:spacing w:after="0" w:line="240" w:lineRule="auto"/>
              <w:jc w:val="center"/>
              <w:rPr>
                <w:rFonts w:ascii="Times New Roman" w:hAnsi="Times New Roman"/>
                <w:b/>
                <w:sz w:val="20"/>
                <w:szCs w:val="20"/>
                <w:lang w:val="ro-RO"/>
              </w:rPr>
            </w:pPr>
            <w:r w:rsidRPr="00206417">
              <w:rPr>
                <w:rFonts w:ascii="Times New Roman" w:hAnsi="Times New Roman"/>
                <w:b/>
                <w:noProof/>
                <w:sz w:val="32"/>
                <w:szCs w:val="32"/>
              </w:rPr>
              <w:drawing>
                <wp:inline distT="0" distB="0" distL="0" distR="0" wp14:anchorId="2857D913" wp14:editId="4D2F67E5">
                  <wp:extent cx="400685" cy="440055"/>
                  <wp:effectExtent l="0" t="0" r="0" b="0"/>
                  <wp:docPr id="49" name="Imagine 49" descr="Stema României"/>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49" descr="Stema României"/>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0685" cy="440055"/>
                          </a:xfrm>
                          <a:prstGeom prst="rect">
                            <a:avLst/>
                          </a:prstGeom>
                          <a:noFill/>
                          <a:ln>
                            <a:noFill/>
                          </a:ln>
                        </pic:spPr>
                      </pic:pic>
                    </a:graphicData>
                  </a:graphic>
                </wp:inline>
              </w:drawing>
            </w:r>
          </w:p>
          <w:p w:rsidR="00CD25DB" w:rsidRPr="00206417" w:rsidRDefault="00CD25DB" w:rsidP="00367EB2">
            <w:pPr>
              <w:spacing w:after="0" w:line="240" w:lineRule="auto"/>
              <w:jc w:val="center"/>
              <w:rPr>
                <w:rFonts w:ascii="Times New Roman" w:hAnsi="Times New Roman"/>
                <w:b/>
                <w:sz w:val="20"/>
                <w:szCs w:val="20"/>
                <w:lang w:val="ro-RO"/>
              </w:rPr>
            </w:pPr>
            <w:r w:rsidRPr="00206417">
              <w:rPr>
                <w:rFonts w:ascii="Times New Roman" w:hAnsi="Times New Roman"/>
                <w:b/>
                <w:sz w:val="20"/>
                <w:szCs w:val="20"/>
                <w:lang w:val="ro-RO"/>
              </w:rPr>
              <w:t>MINISTERUL PUBLIC</w:t>
            </w:r>
          </w:p>
          <w:p w:rsidR="00CD25DB" w:rsidRPr="00206417" w:rsidRDefault="00CD25DB" w:rsidP="00367EB2">
            <w:pPr>
              <w:spacing w:after="0" w:line="240" w:lineRule="auto"/>
              <w:jc w:val="center"/>
              <w:rPr>
                <w:rFonts w:ascii="Times New Roman" w:hAnsi="Times New Roman"/>
                <w:sz w:val="20"/>
                <w:szCs w:val="20"/>
                <w:lang w:val="ro-RO"/>
              </w:rPr>
            </w:pPr>
            <w:r w:rsidRPr="00206417">
              <w:rPr>
                <w:rFonts w:ascii="Times New Roman" w:hAnsi="Times New Roman"/>
                <w:b/>
                <w:sz w:val="20"/>
                <w:szCs w:val="20"/>
                <w:lang w:val="ro-RO"/>
              </w:rPr>
              <w:t>PARCHETUL DE PE LÂNGĂ</w:t>
            </w:r>
            <w:r w:rsidRPr="00206417">
              <w:rPr>
                <w:rFonts w:ascii="Times New Roman" w:hAnsi="Times New Roman"/>
                <w:sz w:val="20"/>
                <w:szCs w:val="20"/>
                <w:lang w:val="ro-RO"/>
              </w:rPr>
              <w:t xml:space="preserve"> </w:t>
            </w:r>
          </w:p>
        </w:tc>
      </w:tr>
      <w:tr w:rsidR="00BA2F8E" w:rsidRPr="00206417">
        <w:trPr>
          <w:trHeight w:val="529"/>
        </w:trPr>
        <w:tc>
          <w:tcPr>
            <w:tcW w:w="10093" w:type="dxa"/>
            <w:gridSpan w:val="2"/>
            <w:tcBorders>
              <w:top w:val="single" w:sz="4" w:space="0" w:color="auto"/>
              <w:left w:val="single" w:sz="4" w:space="0" w:color="auto"/>
              <w:bottom w:val="single" w:sz="4" w:space="0" w:color="auto"/>
              <w:right w:val="single" w:sz="4" w:space="0" w:color="auto"/>
            </w:tcBorders>
          </w:tcPr>
          <w:p w:rsidR="00CD25DB" w:rsidRPr="00206417" w:rsidRDefault="00CD25DB" w:rsidP="00367EB2">
            <w:pPr>
              <w:spacing w:line="240" w:lineRule="auto"/>
              <w:rPr>
                <w:rFonts w:ascii="Times New Roman" w:hAnsi="Times New Roman"/>
                <w:b/>
                <w:sz w:val="20"/>
                <w:szCs w:val="20"/>
                <w:lang w:val="ro-RO"/>
              </w:rPr>
            </w:pPr>
            <w:r w:rsidRPr="00206417">
              <w:rPr>
                <w:rFonts w:ascii="Times New Roman" w:hAnsi="Times New Roman"/>
                <w:b/>
                <w:sz w:val="20"/>
                <w:szCs w:val="20"/>
                <w:lang w:val="ro-RO"/>
              </w:rPr>
              <w:t xml:space="preserve">Localitatea…, str. …, nr. …, jud. …, cod poştal: …; tel: …, fax: …,   e-mail: </w:t>
            </w:r>
            <w:hyperlink r:id="rId59" w:history="1">
              <w:r w:rsidRPr="00206417">
                <w:rPr>
                  <w:rStyle w:val="Hyperlink"/>
                  <w:rFonts w:ascii="Times New Roman" w:hAnsi="Times New Roman"/>
                  <w:b/>
                  <w:color w:val="auto"/>
                  <w:lang w:val="ro-RO"/>
                </w:rPr>
                <w:t>…..@mpublic.ro</w:t>
              </w:r>
            </w:hyperlink>
            <w:r w:rsidRPr="00206417">
              <w:rPr>
                <w:rFonts w:ascii="Times New Roman" w:hAnsi="Times New Roman"/>
                <w:b/>
                <w:sz w:val="20"/>
                <w:szCs w:val="20"/>
                <w:lang w:val="ro-RO"/>
              </w:rPr>
              <w:t>; operator date cu caracter personal nr. …</w:t>
            </w:r>
          </w:p>
        </w:tc>
      </w:tr>
      <w:tr w:rsidR="00BA2F8E" w:rsidRPr="00206417">
        <w:trPr>
          <w:trHeight w:val="516"/>
        </w:trPr>
        <w:tc>
          <w:tcPr>
            <w:tcW w:w="5008" w:type="dxa"/>
            <w:tcBorders>
              <w:top w:val="single" w:sz="4" w:space="0" w:color="auto"/>
              <w:left w:val="single" w:sz="4" w:space="0" w:color="auto"/>
              <w:bottom w:val="single" w:sz="4" w:space="0" w:color="auto"/>
              <w:right w:val="single" w:sz="4" w:space="0" w:color="auto"/>
            </w:tcBorders>
          </w:tcPr>
          <w:p w:rsidR="00CD25DB" w:rsidRPr="00206417" w:rsidRDefault="00CD25DB" w:rsidP="00367EB2">
            <w:pPr>
              <w:spacing w:line="240" w:lineRule="auto"/>
              <w:ind w:right="72"/>
              <w:rPr>
                <w:rFonts w:ascii="Times New Roman" w:hAnsi="Times New Roman"/>
                <w:b/>
                <w:sz w:val="20"/>
                <w:szCs w:val="20"/>
                <w:lang w:val="ro-RO"/>
              </w:rPr>
            </w:pPr>
            <w:r w:rsidRPr="00206417">
              <w:rPr>
                <w:rFonts w:ascii="Times New Roman" w:hAnsi="Times New Roman"/>
                <w:b/>
                <w:sz w:val="20"/>
                <w:szCs w:val="20"/>
                <w:lang w:val="ro-RO"/>
              </w:rPr>
              <w:t>DOSAR NR. .../P/…</w:t>
            </w:r>
          </w:p>
        </w:tc>
        <w:tc>
          <w:tcPr>
            <w:tcW w:w="5085" w:type="dxa"/>
            <w:tcBorders>
              <w:top w:val="single" w:sz="4" w:space="0" w:color="auto"/>
              <w:left w:val="single" w:sz="4" w:space="0" w:color="auto"/>
              <w:bottom w:val="single" w:sz="4" w:space="0" w:color="auto"/>
              <w:right w:val="single" w:sz="4" w:space="0" w:color="auto"/>
            </w:tcBorders>
          </w:tcPr>
          <w:p w:rsidR="00CD25DB" w:rsidRPr="00206417" w:rsidRDefault="00CD25DB" w:rsidP="00DB36FB">
            <w:pPr>
              <w:rPr>
                <w:rFonts w:ascii="Times New Roman" w:hAnsi="Times New Roman"/>
                <w:b/>
                <w:sz w:val="28"/>
                <w:szCs w:val="28"/>
                <w:lang w:val="ro-RO"/>
              </w:rPr>
            </w:pPr>
          </w:p>
        </w:tc>
      </w:tr>
    </w:tbl>
    <w:p w:rsidR="00CD25DB" w:rsidRPr="00206417" w:rsidRDefault="00CD25DB" w:rsidP="00CD25DB">
      <w:pPr>
        <w:jc w:val="both"/>
        <w:rPr>
          <w:rFonts w:ascii="Times New Roman" w:hAnsi="Times New Roman"/>
          <w:sz w:val="28"/>
          <w:szCs w:val="28"/>
          <w:lang w:val="ro-RO"/>
        </w:rPr>
      </w:pPr>
    </w:p>
    <w:p w:rsidR="00CD25DB" w:rsidRPr="00206417" w:rsidRDefault="00CD25DB" w:rsidP="00CD25DB">
      <w:pPr>
        <w:jc w:val="center"/>
        <w:rPr>
          <w:rFonts w:ascii="Times New Roman" w:hAnsi="Times New Roman"/>
          <w:b/>
          <w:sz w:val="28"/>
          <w:szCs w:val="28"/>
          <w:u w:val="single"/>
          <w:lang w:val="ro-RO"/>
        </w:rPr>
      </w:pPr>
      <w:r w:rsidRPr="00206417">
        <w:rPr>
          <w:rFonts w:ascii="Times New Roman" w:hAnsi="Times New Roman"/>
          <w:b/>
          <w:sz w:val="28"/>
          <w:szCs w:val="28"/>
          <w:u w:val="single"/>
          <w:lang w:val="ro-RO"/>
        </w:rPr>
        <w:t xml:space="preserve">R E F E R A </w:t>
      </w:r>
      <w:r w:rsidR="0044721E" w:rsidRPr="00206417">
        <w:rPr>
          <w:rFonts w:ascii="Times New Roman" w:hAnsi="Times New Roman"/>
          <w:b/>
          <w:sz w:val="28"/>
          <w:szCs w:val="28"/>
          <w:u w:val="single"/>
          <w:lang w:val="ro-RO"/>
        </w:rPr>
        <w:t>T</w:t>
      </w:r>
    </w:p>
    <w:p w:rsidR="00CD25DB" w:rsidRPr="00206417" w:rsidRDefault="00CD25DB" w:rsidP="00CD25DB">
      <w:pPr>
        <w:jc w:val="center"/>
        <w:rPr>
          <w:rFonts w:ascii="Times New Roman" w:hAnsi="Times New Roman"/>
          <w:sz w:val="28"/>
          <w:szCs w:val="28"/>
          <w:lang w:val="ro-RO"/>
        </w:rPr>
      </w:pPr>
      <w:r w:rsidRPr="00206417">
        <w:rPr>
          <w:rFonts w:ascii="Times New Roman" w:hAnsi="Times New Roman"/>
          <w:sz w:val="28"/>
          <w:szCs w:val="28"/>
          <w:lang w:val="ro-RO"/>
        </w:rPr>
        <w:t>Anul ... luna ... ziua ..</w:t>
      </w:r>
    </w:p>
    <w:p w:rsidR="00CD25DB" w:rsidRPr="00206417" w:rsidRDefault="00CD25DB" w:rsidP="00CD25DB">
      <w:pPr>
        <w:jc w:val="both"/>
        <w:rPr>
          <w:rFonts w:ascii="Times New Roman" w:hAnsi="Times New Roman"/>
          <w:b/>
          <w:sz w:val="28"/>
          <w:szCs w:val="28"/>
          <w:lang w:val="ro-RO"/>
        </w:rPr>
      </w:pPr>
    </w:p>
    <w:p w:rsidR="00CD25DB" w:rsidRPr="00206417" w:rsidRDefault="00CD25DB" w:rsidP="00CD25DB">
      <w:pPr>
        <w:spacing w:line="240" w:lineRule="auto"/>
        <w:ind w:left="720" w:right="72"/>
        <w:jc w:val="both"/>
        <w:rPr>
          <w:rFonts w:ascii="Times New Roman" w:hAnsi="Times New Roman"/>
          <w:sz w:val="28"/>
          <w:szCs w:val="28"/>
          <w:lang w:val="ro-RO"/>
        </w:rPr>
      </w:pPr>
      <w:r w:rsidRPr="00206417">
        <w:rPr>
          <w:rFonts w:ascii="Times New Roman" w:hAnsi="Times New Roman"/>
          <w:sz w:val="28"/>
          <w:szCs w:val="28"/>
          <w:lang w:val="ro-RO"/>
        </w:rPr>
        <w:t>Procuror…din cadrul Parchetului de pe lângă …</w:t>
      </w:r>
    </w:p>
    <w:p w:rsidR="00CD25DB" w:rsidRPr="00206417" w:rsidRDefault="00CD25DB" w:rsidP="00CD25DB">
      <w:pPr>
        <w:spacing w:line="360" w:lineRule="auto"/>
        <w:ind w:firstLine="720"/>
        <w:jc w:val="both"/>
        <w:rPr>
          <w:rFonts w:ascii="Times New Roman" w:hAnsi="Times New Roman"/>
          <w:sz w:val="28"/>
          <w:szCs w:val="28"/>
          <w:lang w:val="ro-RO"/>
        </w:rPr>
      </w:pPr>
      <w:r w:rsidRPr="00206417">
        <w:rPr>
          <w:rFonts w:ascii="Times New Roman" w:hAnsi="Times New Roman"/>
          <w:sz w:val="28"/>
          <w:szCs w:val="28"/>
          <w:lang w:val="ro-RO"/>
        </w:rPr>
        <w:t>Examinând actele de urmărire penală din dosarul penal cu numărul de mai sus,</w:t>
      </w:r>
    </w:p>
    <w:p w:rsidR="00CD25DB" w:rsidRPr="00206417" w:rsidRDefault="00CD25DB" w:rsidP="0044721E">
      <w:pPr>
        <w:jc w:val="center"/>
        <w:rPr>
          <w:rFonts w:ascii="Times New Roman" w:hAnsi="Times New Roman"/>
          <w:b/>
          <w:sz w:val="28"/>
          <w:szCs w:val="28"/>
          <w:lang w:val="ro-RO"/>
        </w:rPr>
      </w:pPr>
      <w:r w:rsidRPr="00206417">
        <w:rPr>
          <w:rFonts w:ascii="Times New Roman" w:hAnsi="Times New Roman"/>
          <w:b/>
          <w:sz w:val="28"/>
          <w:szCs w:val="28"/>
          <w:lang w:val="ro-RO"/>
        </w:rPr>
        <w:t>EXPUN URMĂTOARELE:</w:t>
      </w:r>
    </w:p>
    <w:p w:rsidR="00CD25DB" w:rsidRPr="00206417" w:rsidRDefault="00CD25DB" w:rsidP="00CD25DB">
      <w:pPr>
        <w:spacing w:line="240" w:lineRule="auto"/>
        <w:ind w:right="72" w:firstLine="720"/>
        <w:jc w:val="both"/>
        <w:rPr>
          <w:rFonts w:ascii="Times New Roman" w:hAnsi="Times New Roman"/>
          <w:i/>
          <w:sz w:val="28"/>
          <w:szCs w:val="28"/>
          <w:u w:val="dotted"/>
          <w:lang w:val="ro-RO"/>
        </w:rPr>
      </w:pPr>
      <w:r w:rsidRPr="00206417">
        <w:rPr>
          <w:rFonts w:ascii="Times New Roman" w:hAnsi="Times New Roman"/>
          <w:sz w:val="28"/>
          <w:szCs w:val="28"/>
          <w:lang w:val="ro-RO"/>
        </w:rPr>
        <w:t xml:space="preserve">În fapt,  prin actul de sesizare se arată că </w:t>
      </w:r>
      <w:r w:rsidRPr="00206417">
        <w:rPr>
          <w:rFonts w:ascii="Times New Roman" w:hAnsi="Times New Roman"/>
          <w:i/>
          <w:sz w:val="28"/>
          <w:szCs w:val="28"/>
          <w:u w:val="dotted"/>
          <w:lang w:val="ro-RO"/>
        </w:rPr>
        <w:t>(prezentarea pe scurt a aspectelor sesizate)</w:t>
      </w:r>
    </w:p>
    <w:p w:rsidR="00CD25DB" w:rsidRPr="00206417" w:rsidRDefault="00CD25DB" w:rsidP="00CD25DB">
      <w:pPr>
        <w:ind w:firstLine="720"/>
        <w:jc w:val="both"/>
        <w:rPr>
          <w:rFonts w:ascii="Times New Roman" w:hAnsi="Times New Roman"/>
          <w:sz w:val="28"/>
          <w:szCs w:val="28"/>
          <w:lang w:val="ro-RO"/>
        </w:rPr>
      </w:pPr>
      <w:r w:rsidRPr="00206417">
        <w:rPr>
          <w:rFonts w:ascii="Times New Roman" w:hAnsi="Times New Roman"/>
          <w:sz w:val="28"/>
          <w:szCs w:val="28"/>
          <w:lang w:val="ro-RO"/>
        </w:rPr>
        <w:t xml:space="preserve">În </w:t>
      </w:r>
      <w:r w:rsidR="001910C3" w:rsidRPr="00206417">
        <w:rPr>
          <w:rFonts w:ascii="Times New Roman" w:hAnsi="Times New Roman"/>
          <w:sz w:val="28"/>
          <w:szCs w:val="28"/>
          <w:lang w:val="ro-RO"/>
        </w:rPr>
        <w:t>baza</w:t>
      </w:r>
      <w:r w:rsidRPr="00206417">
        <w:rPr>
          <w:rFonts w:ascii="Times New Roman" w:hAnsi="Times New Roman"/>
          <w:sz w:val="28"/>
          <w:szCs w:val="28"/>
          <w:lang w:val="ro-RO"/>
        </w:rPr>
        <w:t xml:space="preserve"> activităţilor desfăşurate până în prezent a rezultat că…</w:t>
      </w:r>
    </w:p>
    <w:p w:rsidR="00CD25DB" w:rsidRPr="00206417" w:rsidRDefault="00CD25DB" w:rsidP="00CD25DB">
      <w:pPr>
        <w:ind w:firstLine="720"/>
        <w:jc w:val="both"/>
        <w:rPr>
          <w:rFonts w:ascii="Times New Roman" w:hAnsi="Times New Roman"/>
          <w:sz w:val="28"/>
          <w:szCs w:val="28"/>
          <w:lang w:val="ro-RO"/>
        </w:rPr>
      </w:pPr>
      <w:r w:rsidRPr="00206417">
        <w:rPr>
          <w:rFonts w:ascii="Times New Roman" w:hAnsi="Times New Roman"/>
          <w:sz w:val="28"/>
          <w:szCs w:val="28"/>
          <w:lang w:val="ro-RO"/>
        </w:rPr>
        <w:t xml:space="preserve">Din cele mai sus arătate rezultă suspiciunea rezonabilă cu privire la pregătirea/săvârşirea infracţiunii de </w:t>
      </w:r>
      <w:r w:rsidRPr="00206417">
        <w:rPr>
          <w:rFonts w:ascii="Times New Roman" w:hAnsi="Times New Roman"/>
          <w:i/>
          <w:sz w:val="28"/>
          <w:szCs w:val="28"/>
          <w:u w:val="dotted"/>
          <w:lang w:val="ro-RO"/>
        </w:rPr>
        <w:t>(denumirea),</w:t>
      </w:r>
      <w:r w:rsidRPr="00206417">
        <w:rPr>
          <w:rFonts w:ascii="Times New Roman" w:hAnsi="Times New Roman"/>
          <w:sz w:val="28"/>
          <w:szCs w:val="28"/>
          <w:lang w:val="ro-RO"/>
        </w:rPr>
        <w:t xml:space="preserve"> prevăzută de art.  </w:t>
      </w:r>
      <w:r w:rsidRPr="00206417">
        <w:rPr>
          <w:rFonts w:ascii="Times New Roman" w:hAnsi="Times New Roman"/>
          <w:i/>
          <w:sz w:val="28"/>
          <w:szCs w:val="28"/>
          <w:u w:val="dotted"/>
          <w:lang w:val="ro-RO"/>
        </w:rPr>
        <w:t>(textul incriminator)</w:t>
      </w:r>
      <w:r w:rsidRPr="00206417">
        <w:rPr>
          <w:rFonts w:ascii="Times New Roman" w:hAnsi="Times New Roman"/>
          <w:sz w:val="28"/>
          <w:szCs w:val="28"/>
          <w:lang w:val="ro-RO"/>
        </w:rPr>
        <w:t>.</w:t>
      </w:r>
    </w:p>
    <w:p w:rsidR="00CD25DB" w:rsidRPr="00206417" w:rsidRDefault="00CD25DB" w:rsidP="00CD25DB">
      <w:pPr>
        <w:ind w:firstLine="720"/>
        <w:jc w:val="both"/>
        <w:rPr>
          <w:rFonts w:ascii="Times New Roman" w:hAnsi="Times New Roman"/>
          <w:sz w:val="28"/>
          <w:szCs w:val="28"/>
          <w:u w:val="dotted"/>
          <w:lang w:val="ro-RO"/>
        </w:rPr>
      </w:pPr>
      <w:r w:rsidRPr="00206417">
        <w:rPr>
          <w:rStyle w:val="sttalineat1"/>
          <w:rFonts w:ascii="Times New Roman" w:hAnsi="Times New Roman"/>
          <w:color w:val="auto"/>
          <w:sz w:val="28"/>
          <w:szCs w:val="28"/>
          <w:lang w:val="ro-RO"/>
        </w:rPr>
        <w:t xml:space="preserve">În acest moment procesual împrejurarea constând în </w:t>
      </w:r>
      <w:r w:rsidRPr="00206417">
        <w:rPr>
          <w:rStyle w:val="sttalineat1"/>
          <w:rFonts w:ascii="Times New Roman" w:hAnsi="Times New Roman"/>
          <w:i/>
          <w:color w:val="auto"/>
          <w:sz w:val="28"/>
          <w:szCs w:val="28"/>
          <w:u w:val="dotted"/>
          <w:lang w:val="ro-RO"/>
        </w:rPr>
        <w:t>(indicarea obiectului probei)</w:t>
      </w:r>
      <w:r w:rsidRPr="00206417">
        <w:rPr>
          <w:rStyle w:val="sttalineat1"/>
          <w:rFonts w:ascii="Times New Roman" w:hAnsi="Times New Roman"/>
          <w:color w:val="auto"/>
          <w:sz w:val="28"/>
          <w:szCs w:val="28"/>
          <w:lang w:val="ro-RO"/>
        </w:rPr>
        <w:t xml:space="preserve"> nu poate fi stabilită în alt mod /</w:t>
      </w:r>
      <w:r w:rsidRPr="00206417">
        <w:rPr>
          <w:rFonts w:ascii="Times New Roman" w:hAnsi="Times New Roman"/>
          <w:sz w:val="24"/>
          <w:szCs w:val="24"/>
          <w:lang w:val="ro-RO"/>
        </w:rPr>
        <w:t xml:space="preserve"> </w:t>
      </w:r>
      <w:r w:rsidRPr="00206417">
        <w:rPr>
          <w:rFonts w:ascii="Times New Roman" w:hAnsi="Times New Roman"/>
          <w:sz w:val="28"/>
          <w:szCs w:val="28"/>
          <w:lang w:val="ro-RO"/>
        </w:rPr>
        <w:t xml:space="preserve">obţinerea probelor în alt mod ar presupune dificultăţi deosebite ce ar prejudicia ancheta / există un pericol pentru siguranţa persoanelor sau a unor bunuri de valoare </w:t>
      </w:r>
      <w:r w:rsidRPr="00206417">
        <w:rPr>
          <w:rFonts w:ascii="Times New Roman" w:hAnsi="Times New Roman"/>
          <w:i/>
          <w:sz w:val="28"/>
          <w:szCs w:val="28"/>
          <w:u w:val="dotted"/>
          <w:lang w:val="ro-RO"/>
        </w:rPr>
        <w:t>(se vor indica în concret pericolul şi persoanele sau bunurile periclitate)</w:t>
      </w:r>
      <w:r w:rsidRPr="00206417">
        <w:rPr>
          <w:rFonts w:ascii="Times New Roman" w:hAnsi="Times New Roman"/>
          <w:sz w:val="28"/>
          <w:szCs w:val="28"/>
          <w:lang w:val="ro-RO"/>
        </w:rPr>
        <w:t xml:space="preserve">, se impune reţinerea, predarea şi percheziţionarea scrisorilor / trimiterilor poştale / obiectelor trimise / primite de </w:t>
      </w:r>
      <w:r w:rsidRPr="00206417">
        <w:rPr>
          <w:rFonts w:ascii="Times New Roman" w:hAnsi="Times New Roman"/>
          <w:i/>
          <w:sz w:val="28"/>
          <w:szCs w:val="28"/>
          <w:u w:val="dotted"/>
          <w:lang w:val="ro-RO"/>
        </w:rPr>
        <w:t>(suspectul, inculpatul sau de orice altă persoană care este bănuită că primeşte ori trimite prin orice mijloc bunuri de la făptuitor, suspect sau inculpat ori bunuri destinate acestuia, nume şi prenume).</w:t>
      </w:r>
    </w:p>
    <w:p w:rsidR="00CD25DB" w:rsidRPr="00206417" w:rsidRDefault="00CD25DB" w:rsidP="00CD25DB">
      <w:pPr>
        <w:pStyle w:val="BodyTextIndent3"/>
        <w:ind w:left="0" w:firstLine="720"/>
        <w:jc w:val="both"/>
        <w:rPr>
          <w:rFonts w:ascii="Times New Roman" w:hAnsi="Times New Roman"/>
          <w:sz w:val="28"/>
          <w:szCs w:val="28"/>
          <w:lang w:val="ro-RO"/>
        </w:rPr>
      </w:pPr>
      <w:r w:rsidRPr="00206417">
        <w:rPr>
          <w:rFonts w:ascii="Times New Roman" w:hAnsi="Times New Roman"/>
          <w:lang w:val="ro-RO"/>
        </w:rPr>
        <w:t xml:space="preserve"> </w:t>
      </w:r>
      <w:r w:rsidRPr="00206417">
        <w:rPr>
          <w:rFonts w:ascii="Times New Roman" w:hAnsi="Times New Roman"/>
          <w:sz w:val="28"/>
          <w:szCs w:val="28"/>
          <w:lang w:val="ro-RO"/>
        </w:rPr>
        <w:t xml:space="preserve">În raport de </w:t>
      </w:r>
      <w:r w:rsidRPr="00206417">
        <w:rPr>
          <w:rFonts w:ascii="Times New Roman" w:hAnsi="Times New Roman"/>
          <w:i/>
          <w:sz w:val="28"/>
          <w:szCs w:val="28"/>
          <w:u w:val="dotted"/>
          <w:lang w:val="ro-RO"/>
        </w:rPr>
        <w:t>(particularităţile cauzei / importanţa informaţiilor / probelor ce urmează a fi obţinute / gravitatea infracţiunii)</w:t>
      </w:r>
      <w:r w:rsidRPr="00206417">
        <w:rPr>
          <w:rFonts w:ascii="Times New Roman" w:hAnsi="Times New Roman"/>
          <w:i/>
          <w:sz w:val="28"/>
          <w:szCs w:val="28"/>
          <w:lang w:val="ro-RO"/>
        </w:rPr>
        <w:t>,</w:t>
      </w:r>
      <w:r w:rsidRPr="00206417">
        <w:rPr>
          <w:rFonts w:ascii="Times New Roman" w:hAnsi="Times New Roman"/>
          <w:sz w:val="28"/>
          <w:szCs w:val="28"/>
          <w:lang w:val="ro-RO"/>
        </w:rPr>
        <w:t xml:space="preserve"> măsura este proporţională cu restrângerea drepturilor şi libertăţilor fundamentale.</w:t>
      </w:r>
    </w:p>
    <w:p w:rsidR="009415E8" w:rsidRDefault="009415E8" w:rsidP="00CD25DB">
      <w:pPr>
        <w:pStyle w:val="BodyTextIndent3"/>
        <w:ind w:left="0" w:firstLine="720"/>
        <w:jc w:val="both"/>
        <w:rPr>
          <w:rFonts w:ascii="Times New Roman" w:hAnsi="Times New Roman"/>
          <w:sz w:val="28"/>
          <w:szCs w:val="28"/>
          <w:lang w:val="ro-RO"/>
        </w:rPr>
      </w:pPr>
    </w:p>
    <w:p w:rsidR="00CD25DB" w:rsidRPr="00206417" w:rsidRDefault="00CD25DB" w:rsidP="00CD25DB">
      <w:pPr>
        <w:pStyle w:val="BodyTextIndent3"/>
        <w:ind w:left="0" w:firstLine="720"/>
        <w:jc w:val="both"/>
        <w:rPr>
          <w:rFonts w:ascii="Times New Roman" w:hAnsi="Times New Roman"/>
          <w:sz w:val="28"/>
          <w:szCs w:val="28"/>
          <w:lang w:val="ro-RO"/>
        </w:rPr>
      </w:pPr>
      <w:r w:rsidRPr="00206417">
        <w:rPr>
          <w:rFonts w:ascii="Times New Roman" w:hAnsi="Times New Roman"/>
          <w:sz w:val="28"/>
          <w:szCs w:val="28"/>
          <w:lang w:val="ro-RO"/>
        </w:rPr>
        <w:lastRenderedPageBreak/>
        <w:t>Faţă de cele expuse,</w:t>
      </w:r>
    </w:p>
    <w:p w:rsidR="00CD25DB" w:rsidRPr="00206417" w:rsidRDefault="00CD25DB" w:rsidP="00CD25DB">
      <w:pPr>
        <w:ind w:firstLine="720"/>
        <w:jc w:val="both"/>
        <w:rPr>
          <w:rFonts w:ascii="Times New Roman" w:hAnsi="Times New Roman"/>
          <w:sz w:val="28"/>
          <w:szCs w:val="28"/>
          <w:lang w:val="ro-RO"/>
        </w:rPr>
      </w:pPr>
      <w:r w:rsidRPr="00206417">
        <w:rPr>
          <w:rFonts w:ascii="Times New Roman" w:hAnsi="Times New Roman"/>
          <w:sz w:val="28"/>
          <w:szCs w:val="28"/>
          <w:lang w:val="ro-RO"/>
        </w:rPr>
        <w:t xml:space="preserve">În </w:t>
      </w:r>
      <w:r w:rsidR="001910C3" w:rsidRPr="00206417">
        <w:rPr>
          <w:rFonts w:ascii="Times New Roman" w:hAnsi="Times New Roman"/>
          <w:sz w:val="28"/>
          <w:szCs w:val="28"/>
          <w:lang w:val="ro-RO"/>
        </w:rPr>
        <w:t>temeiul</w:t>
      </w:r>
      <w:r w:rsidRPr="00206417">
        <w:rPr>
          <w:rFonts w:ascii="Times New Roman" w:hAnsi="Times New Roman"/>
          <w:sz w:val="28"/>
          <w:szCs w:val="28"/>
          <w:lang w:val="ro-RO"/>
        </w:rPr>
        <w:t xml:space="preserve"> art.147 alin.(1) din C. proc. pen.</w:t>
      </w:r>
    </w:p>
    <w:p w:rsidR="00CD25DB" w:rsidRPr="00206417" w:rsidRDefault="00CD25DB" w:rsidP="0044721E">
      <w:pPr>
        <w:jc w:val="center"/>
        <w:rPr>
          <w:rFonts w:ascii="Times New Roman" w:hAnsi="Times New Roman"/>
          <w:b/>
          <w:caps/>
          <w:sz w:val="28"/>
          <w:szCs w:val="28"/>
          <w:lang w:val="ro-RO"/>
        </w:rPr>
      </w:pPr>
      <w:r w:rsidRPr="00206417">
        <w:rPr>
          <w:rFonts w:ascii="Times New Roman" w:hAnsi="Times New Roman"/>
          <w:b/>
          <w:caps/>
          <w:sz w:val="28"/>
          <w:szCs w:val="28"/>
          <w:lang w:val="ro-RO"/>
        </w:rPr>
        <w:t>S O L I C I T:</w:t>
      </w:r>
    </w:p>
    <w:p w:rsidR="00CD25DB" w:rsidRPr="00206417" w:rsidRDefault="00CD25DB" w:rsidP="00CD25DB">
      <w:pPr>
        <w:ind w:firstLine="720"/>
        <w:jc w:val="both"/>
        <w:rPr>
          <w:rFonts w:ascii="Times New Roman" w:hAnsi="Times New Roman"/>
          <w:sz w:val="28"/>
          <w:szCs w:val="28"/>
          <w:u w:val="dotted"/>
          <w:lang w:val="ro-RO"/>
        </w:rPr>
      </w:pPr>
      <w:r w:rsidRPr="00206417">
        <w:rPr>
          <w:rFonts w:ascii="Times New Roman" w:hAnsi="Times New Roman"/>
          <w:sz w:val="28"/>
          <w:szCs w:val="28"/>
          <w:lang w:val="ro-RO"/>
        </w:rPr>
        <w:t xml:space="preserve">Reţinerea, predarea şi percheziţionarea scrisorilor / trimiterilor poştale / obiectelor trimise / primite de </w:t>
      </w:r>
      <w:r w:rsidRPr="00206417">
        <w:rPr>
          <w:rFonts w:ascii="Times New Roman" w:hAnsi="Times New Roman"/>
          <w:i/>
          <w:sz w:val="28"/>
          <w:szCs w:val="28"/>
          <w:u w:val="dotted"/>
          <w:lang w:val="ro-RO"/>
        </w:rPr>
        <w:t>(suspectul, inculpatul sau de orice altă persoană care este bănuită că primeşte ori trimite prin orice mijloc bunuri de la făptuitor, suspect sau inculpat ori bunuri destinate acestuia, nume şi prenume).</w:t>
      </w:r>
    </w:p>
    <w:p w:rsidR="00CD25DB" w:rsidRPr="00206417" w:rsidRDefault="00CD25DB" w:rsidP="00CD25DB">
      <w:pPr>
        <w:jc w:val="center"/>
        <w:rPr>
          <w:rFonts w:ascii="Times New Roman" w:hAnsi="Times New Roman"/>
          <w:b/>
          <w:iCs/>
          <w:sz w:val="28"/>
          <w:szCs w:val="28"/>
          <w:lang w:val="ro-RO"/>
        </w:rPr>
      </w:pPr>
      <w:r w:rsidRPr="00206417">
        <w:rPr>
          <w:rFonts w:ascii="Times New Roman" w:hAnsi="Times New Roman"/>
          <w:b/>
          <w:iCs/>
          <w:sz w:val="28"/>
          <w:szCs w:val="28"/>
          <w:lang w:val="ro-RO"/>
        </w:rPr>
        <w:t>P R O C U R O R ,</w:t>
      </w:r>
    </w:p>
    <w:p w:rsidR="009415E8" w:rsidRDefault="00CD25DB" w:rsidP="009415E8">
      <w:pPr>
        <w:spacing w:after="0"/>
        <w:ind w:right="72"/>
        <w:jc w:val="center"/>
        <w:rPr>
          <w:rFonts w:ascii="Times New Roman" w:eastAsia="Calibri" w:hAnsi="Times New Roman"/>
          <w:i/>
          <w:sz w:val="28"/>
          <w:szCs w:val="28"/>
          <w:lang w:val="ro-RO" w:eastAsia="ro-RO"/>
        </w:rPr>
      </w:pPr>
      <w:r w:rsidRPr="00206417">
        <w:rPr>
          <w:rFonts w:ascii="Times New Roman" w:eastAsia="Calibri" w:hAnsi="Times New Roman"/>
          <w:i/>
          <w:sz w:val="28"/>
          <w:szCs w:val="28"/>
          <w:lang w:val="ro-RO" w:eastAsia="ro-RO"/>
        </w:rPr>
        <w:t>(numele şi pr</w:t>
      </w:r>
      <w:r w:rsidR="009415E8">
        <w:rPr>
          <w:rFonts w:ascii="Times New Roman" w:eastAsia="Calibri" w:hAnsi="Times New Roman"/>
          <w:i/>
          <w:sz w:val="28"/>
          <w:szCs w:val="28"/>
          <w:lang w:val="ro-RO" w:eastAsia="ro-RO"/>
        </w:rPr>
        <w:t>enumele, semnătura şi ştampila)</w:t>
      </w:r>
    </w:p>
    <w:p w:rsidR="009415E8" w:rsidRDefault="009415E8">
      <w:pPr>
        <w:spacing w:after="0" w:line="240" w:lineRule="auto"/>
        <w:rPr>
          <w:rFonts w:ascii="Times New Roman" w:eastAsia="Calibri" w:hAnsi="Times New Roman"/>
          <w:i/>
          <w:sz w:val="28"/>
          <w:szCs w:val="28"/>
          <w:lang w:val="ro-RO" w:eastAsia="ro-RO"/>
        </w:rPr>
      </w:pPr>
      <w:r>
        <w:rPr>
          <w:rFonts w:ascii="Times New Roman" w:eastAsia="Calibri" w:hAnsi="Times New Roman"/>
          <w:i/>
          <w:sz w:val="28"/>
          <w:szCs w:val="28"/>
          <w:lang w:val="ro-RO" w:eastAsia="ro-RO"/>
        </w:rPr>
        <w:br w:type="page"/>
      </w:r>
    </w:p>
    <w:p w:rsidR="009415E8" w:rsidRDefault="009415E8" w:rsidP="009415E8">
      <w:pPr>
        <w:spacing w:after="0"/>
        <w:ind w:right="72"/>
        <w:jc w:val="center"/>
        <w:rPr>
          <w:rFonts w:ascii="Times New Roman" w:eastAsia="Calibri" w:hAnsi="Times New Roman"/>
          <w:i/>
          <w:sz w:val="28"/>
          <w:szCs w:val="28"/>
          <w:lang w:val="ro-RO" w:eastAsia="ro-RO"/>
        </w:rPr>
      </w:pPr>
    </w:p>
    <w:p w:rsidR="009415E8" w:rsidRPr="009415E8" w:rsidRDefault="009415E8" w:rsidP="009415E8">
      <w:pPr>
        <w:pStyle w:val="Heading3"/>
        <w:rPr>
          <w:rFonts w:ascii="Times New Roman" w:eastAsia="Calibri" w:hAnsi="Times New Roman"/>
          <w:i/>
          <w:sz w:val="28"/>
          <w:szCs w:val="28"/>
          <w:lang w:val="ro-RO" w:eastAsia="ro-RO"/>
        </w:rPr>
      </w:pPr>
      <w:bookmarkStart w:id="130" w:name="_Toc506473345"/>
      <w:r w:rsidRPr="00206417">
        <w:t>Referat cu propunere de emitere a mandatului de reţinere, predare şi percheziţionare a trimiterilor poştale</w:t>
      </w:r>
      <w:r>
        <w:t xml:space="preserve"> – varianta II</w:t>
      </w:r>
      <w:bookmarkEnd w:id="130"/>
    </w:p>
    <w:p w:rsidR="00D73A0E" w:rsidRPr="009415E8" w:rsidRDefault="00D73A0E"/>
    <w:tbl>
      <w:tblPr>
        <w:tblW w:w="10093" w:type="dxa"/>
        <w:tblInd w:w="-252" w:type="dxa"/>
        <w:tblLook w:val="01E0" w:firstRow="1" w:lastRow="1" w:firstColumn="1" w:lastColumn="1" w:noHBand="0" w:noVBand="0"/>
      </w:tblPr>
      <w:tblGrid>
        <w:gridCol w:w="5008"/>
        <w:gridCol w:w="5085"/>
      </w:tblGrid>
      <w:tr w:rsidR="00BA2F8E" w:rsidRPr="00206417">
        <w:trPr>
          <w:gridAfter w:val="1"/>
          <w:wAfter w:w="5085" w:type="dxa"/>
          <w:trHeight w:val="1514"/>
        </w:trPr>
        <w:tc>
          <w:tcPr>
            <w:tcW w:w="5008" w:type="dxa"/>
            <w:tcBorders>
              <w:top w:val="single" w:sz="4" w:space="0" w:color="auto"/>
              <w:left w:val="single" w:sz="4" w:space="0" w:color="auto"/>
              <w:bottom w:val="single" w:sz="4" w:space="0" w:color="auto"/>
              <w:right w:val="single" w:sz="4" w:space="0" w:color="auto"/>
            </w:tcBorders>
            <w:vAlign w:val="center"/>
          </w:tcPr>
          <w:p w:rsidR="00CD25DB" w:rsidRPr="00206417" w:rsidRDefault="00CD25DB" w:rsidP="00367EB2">
            <w:pPr>
              <w:spacing w:after="0" w:line="240" w:lineRule="auto"/>
              <w:jc w:val="center"/>
              <w:rPr>
                <w:rFonts w:ascii="Times New Roman" w:hAnsi="Times New Roman"/>
                <w:b/>
                <w:sz w:val="20"/>
                <w:szCs w:val="20"/>
                <w:lang w:val="ro-RO"/>
              </w:rPr>
            </w:pPr>
            <w:r w:rsidRPr="00206417">
              <w:rPr>
                <w:rFonts w:ascii="Times New Roman" w:hAnsi="Times New Roman"/>
                <w:b/>
                <w:sz w:val="20"/>
                <w:szCs w:val="20"/>
                <w:lang w:val="ro-RO"/>
              </w:rPr>
              <w:t>ROMÂNIA</w:t>
            </w:r>
          </w:p>
          <w:p w:rsidR="00CD25DB" w:rsidRPr="00206417" w:rsidRDefault="00CA20AC" w:rsidP="00367EB2">
            <w:pPr>
              <w:spacing w:after="0" w:line="240" w:lineRule="auto"/>
              <w:jc w:val="center"/>
              <w:rPr>
                <w:rFonts w:ascii="Times New Roman" w:hAnsi="Times New Roman"/>
                <w:b/>
                <w:sz w:val="20"/>
                <w:szCs w:val="20"/>
                <w:lang w:val="ro-RO"/>
              </w:rPr>
            </w:pPr>
            <w:r w:rsidRPr="00206417">
              <w:rPr>
                <w:rFonts w:ascii="Times New Roman" w:hAnsi="Times New Roman"/>
                <w:b/>
                <w:noProof/>
                <w:sz w:val="32"/>
                <w:szCs w:val="32"/>
              </w:rPr>
              <w:drawing>
                <wp:inline distT="0" distB="0" distL="0" distR="0" wp14:anchorId="2EB1ACA9" wp14:editId="71399B85">
                  <wp:extent cx="400685" cy="440055"/>
                  <wp:effectExtent l="0" t="0" r="0" b="0"/>
                  <wp:docPr id="50" name="Imagine 50" descr="Stema României"/>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50" descr="Stema României"/>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0685" cy="440055"/>
                          </a:xfrm>
                          <a:prstGeom prst="rect">
                            <a:avLst/>
                          </a:prstGeom>
                          <a:noFill/>
                          <a:ln>
                            <a:noFill/>
                          </a:ln>
                        </pic:spPr>
                      </pic:pic>
                    </a:graphicData>
                  </a:graphic>
                </wp:inline>
              </w:drawing>
            </w:r>
          </w:p>
          <w:p w:rsidR="00CD25DB" w:rsidRPr="00206417" w:rsidRDefault="00CD25DB" w:rsidP="00367EB2">
            <w:pPr>
              <w:spacing w:after="0" w:line="240" w:lineRule="auto"/>
              <w:jc w:val="center"/>
              <w:rPr>
                <w:rFonts w:ascii="Times New Roman" w:hAnsi="Times New Roman"/>
                <w:b/>
                <w:sz w:val="20"/>
                <w:szCs w:val="20"/>
                <w:lang w:val="ro-RO"/>
              </w:rPr>
            </w:pPr>
            <w:r w:rsidRPr="00206417">
              <w:rPr>
                <w:rFonts w:ascii="Times New Roman" w:hAnsi="Times New Roman"/>
                <w:b/>
                <w:sz w:val="20"/>
                <w:szCs w:val="20"/>
                <w:lang w:val="ro-RO"/>
              </w:rPr>
              <w:t>MINISTERUL PUBLIC</w:t>
            </w:r>
          </w:p>
          <w:p w:rsidR="00CD25DB" w:rsidRPr="00206417" w:rsidRDefault="00CD25DB" w:rsidP="00367EB2">
            <w:pPr>
              <w:spacing w:after="0" w:line="240" w:lineRule="auto"/>
              <w:jc w:val="center"/>
              <w:rPr>
                <w:rFonts w:ascii="Times New Roman" w:hAnsi="Times New Roman"/>
                <w:sz w:val="20"/>
                <w:szCs w:val="20"/>
                <w:lang w:val="ro-RO"/>
              </w:rPr>
            </w:pPr>
            <w:r w:rsidRPr="00206417">
              <w:rPr>
                <w:rFonts w:ascii="Times New Roman" w:hAnsi="Times New Roman"/>
                <w:b/>
                <w:sz w:val="20"/>
                <w:szCs w:val="20"/>
                <w:lang w:val="ro-RO"/>
              </w:rPr>
              <w:t>PARCHETUL DE PE LÂNGĂ</w:t>
            </w:r>
            <w:r w:rsidRPr="00206417">
              <w:rPr>
                <w:rFonts w:ascii="Times New Roman" w:hAnsi="Times New Roman"/>
                <w:sz w:val="20"/>
                <w:szCs w:val="20"/>
                <w:lang w:val="ro-RO"/>
              </w:rPr>
              <w:t xml:space="preserve"> </w:t>
            </w:r>
          </w:p>
        </w:tc>
      </w:tr>
      <w:tr w:rsidR="00BA2F8E" w:rsidRPr="00206417">
        <w:trPr>
          <w:trHeight w:val="529"/>
        </w:trPr>
        <w:tc>
          <w:tcPr>
            <w:tcW w:w="10093" w:type="dxa"/>
            <w:gridSpan w:val="2"/>
            <w:tcBorders>
              <w:top w:val="single" w:sz="4" w:space="0" w:color="auto"/>
              <w:left w:val="single" w:sz="4" w:space="0" w:color="auto"/>
              <w:bottom w:val="single" w:sz="4" w:space="0" w:color="auto"/>
              <w:right w:val="single" w:sz="4" w:space="0" w:color="auto"/>
            </w:tcBorders>
          </w:tcPr>
          <w:p w:rsidR="00CD25DB" w:rsidRPr="00206417" w:rsidRDefault="00CD25DB" w:rsidP="00367EB2">
            <w:pPr>
              <w:spacing w:line="240" w:lineRule="auto"/>
              <w:rPr>
                <w:rFonts w:ascii="Times New Roman" w:hAnsi="Times New Roman"/>
                <w:b/>
                <w:sz w:val="20"/>
                <w:szCs w:val="20"/>
                <w:lang w:val="ro-RO"/>
              </w:rPr>
            </w:pPr>
            <w:r w:rsidRPr="00206417">
              <w:rPr>
                <w:rFonts w:ascii="Times New Roman" w:hAnsi="Times New Roman"/>
                <w:b/>
                <w:sz w:val="20"/>
                <w:szCs w:val="20"/>
                <w:lang w:val="ro-RO"/>
              </w:rPr>
              <w:t xml:space="preserve">Localitatea…, str. …, nr. …, jud. …, cod poştal: …; tel: …, fax: …,   e-mail: </w:t>
            </w:r>
            <w:hyperlink r:id="rId60" w:history="1">
              <w:r w:rsidRPr="00206417">
                <w:rPr>
                  <w:rStyle w:val="Hyperlink"/>
                  <w:rFonts w:ascii="Times New Roman" w:hAnsi="Times New Roman"/>
                  <w:b/>
                  <w:color w:val="auto"/>
                  <w:lang w:val="ro-RO"/>
                </w:rPr>
                <w:t>…..@mpublic.ro</w:t>
              </w:r>
            </w:hyperlink>
            <w:r w:rsidRPr="00206417">
              <w:rPr>
                <w:rFonts w:ascii="Times New Roman" w:hAnsi="Times New Roman"/>
                <w:b/>
                <w:sz w:val="20"/>
                <w:szCs w:val="20"/>
                <w:lang w:val="ro-RO"/>
              </w:rPr>
              <w:t>; operator date cu caracter personal nr. …</w:t>
            </w:r>
          </w:p>
        </w:tc>
      </w:tr>
      <w:tr w:rsidR="00BA2F8E" w:rsidRPr="00206417">
        <w:trPr>
          <w:trHeight w:val="516"/>
        </w:trPr>
        <w:tc>
          <w:tcPr>
            <w:tcW w:w="5008" w:type="dxa"/>
            <w:tcBorders>
              <w:top w:val="single" w:sz="4" w:space="0" w:color="auto"/>
              <w:left w:val="single" w:sz="4" w:space="0" w:color="auto"/>
              <w:bottom w:val="single" w:sz="4" w:space="0" w:color="auto"/>
              <w:right w:val="single" w:sz="4" w:space="0" w:color="auto"/>
            </w:tcBorders>
          </w:tcPr>
          <w:p w:rsidR="00CD25DB" w:rsidRPr="00206417" w:rsidRDefault="00CD25DB" w:rsidP="00367EB2">
            <w:pPr>
              <w:spacing w:line="240" w:lineRule="auto"/>
              <w:ind w:right="72"/>
              <w:rPr>
                <w:rFonts w:ascii="Times New Roman" w:hAnsi="Times New Roman"/>
                <w:b/>
                <w:sz w:val="20"/>
                <w:szCs w:val="20"/>
                <w:lang w:val="ro-RO"/>
              </w:rPr>
            </w:pPr>
            <w:r w:rsidRPr="00206417">
              <w:rPr>
                <w:rFonts w:ascii="Times New Roman" w:hAnsi="Times New Roman"/>
                <w:b/>
                <w:sz w:val="20"/>
                <w:szCs w:val="20"/>
                <w:lang w:val="ro-RO"/>
              </w:rPr>
              <w:t>DOSAR NR. .../P/…</w:t>
            </w:r>
          </w:p>
        </w:tc>
        <w:tc>
          <w:tcPr>
            <w:tcW w:w="5085" w:type="dxa"/>
            <w:tcBorders>
              <w:top w:val="single" w:sz="4" w:space="0" w:color="auto"/>
              <w:left w:val="single" w:sz="4" w:space="0" w:color="auto"/>
              <w:bottom w:val="single" w:sz="4" w:space="0" w:color="auto"/>
              <w:right w:val="single" w:sz="4" w:space="0" w:color="auto"/>
            </w:tcBorders>
          </w:tcPr>
          <w:p w:rsidR="00CD25DB" w:rsidRPr="00206417" w:rsidRDefault="00CD25DB" w:rsidP="00DB36FB">
            <w:pPr>
              <w:rPr>
                <w:rFonts w:ascii="Times New Roman" w:hAnsi="Times New Roman"/>
                <w:b/>
                <w:sz w:val="28"/>
                <w:szCs w:val="28"/>
                <w:lang w:val="ro-RO"/>
              </w:rPr>
            </w:pPr>
          </w:p>
        </w:tc>
      </w:tr>
    </w:tbl>
    <w:p w:rsidR="009415E8" w:rsidRDefault="009415E8" w:rsidP="00CD25DB">
      <w:pPr>
        <w:jc w:val="center"/>
        <w:rPr>
          <w:rFonts w:ascii="Times New Roman" w:hAnsi="Times New Roman"/>
          <w:sz w:val="28"/>
          <w:szCs w:val="28"/>
          <w:lang w:val="ro-RO"/>
        </w:rPr>
      </w:pPr>
    </w:p>
    <w:p w:rsidR="00CD25DB" w:rsidRPr="00206417" w:rsidRDefault="00CD25DB" w:rsidP="00CD25DB">
      <w:pPr>
        <w:jc w:val="center"/>
        <w:rPr>
          <w:rFonts w:ascii="Times New Roman" w:hAnsi="Times New Roman"/>
          <w:b/>
          <w:sz w:val="28"/>
          <w:szCs w:val="28"/>
          <w:u w:val="single"/>
          <w:lang w:val="ro-RO"/>
        </w:rPr>
      </w:pPr>
      <w:r w:rsidRPr="00206417">
        <w:rPr>
          <w:rFonts w:ascii="Times New Roman" w:hAnsi="Times New Roman"/>
          <w:b/>
          <w:sz w:val="28"/>
          <w:szCs w:val="28"/>
          <w:u w:val="single"/>
          <w:lang w:val="ro-RO"/>
        </w:rPr>
        <w:t xml:space="preserve">R E F E R A </w:t>
      </w:r>
      <w:r w:rsidR="0044721E" w:rsidRPr="00206417">
        <w:rPr>
          <w:rFonts w:ascii="Times New Roman" w:hAnsi="Times New Roman"/>
          <w:b/>
          <w:sz w:val="28"/>
          <w:szCs w:val="28"/>
          <w:u w:val="single"/>
          <w:lang w:val="ro-RO"/>
        </w:rPr>
        <w:t>T</w:t>
      </w:r>
    </w:p>
    <w:p w:rsidR="00CD25DB" w:rsidRPr="00206417" w:rsidRDefault="00CD25DB" w:rsidP="00CD25DB">
      <w:pPr>
        <w:jc w:val="center"/>
        <w:rPr>
          <w:rFonts w:ascii="Times New Roman" w:hAnsi="Times New Roman"/>
          <w:sz w:val="28"/>
          <w:szCs w:val="28"/>
          <w:lang w:val="ro-RO"/>
        </w:rPr>
      </w:pPr>
      <w:r w:rsidRPr="00206417">
        <w:rPr>
          <w:rFonts w:ascii="Times New Roman" w:hAnsi="Times New Roman"/>
          <w:sz w:val="28"/>
          <w:szCs w:val="28"/>
          <w:lang w:val="ro-RO"/>
        </w:rPr>
        <w:t>Anul ... luna ... ziua ..</w:t>
      </w:r>
    </w:p>
    <w:p w:rsidR="00CD25DB" w:rsidRPr="00206417" w:rsidRDefault="00CD25DB" w:rsidP="00CD25DB">
      <w:pPr>
        <w:spacing w:line="240" w:lineRule="auto"/>
        <w:ind w:right="72" w:firstLine="720"/>
        <w:jc w:val="both"/>
        <w:rPr>
          <w:rFonts w:ascii="Times New Roman" w:hAnsi="Times New Roman"/>
          <w:sz w:val="28"/>
          <w:szCs w:val="28"/>
          <w:lang w:val="ro-RO"/>
        </w:rPr>
      </w:pPr>
      <w:r w:rsidRPr="00206417">
        <w:rPr>
          <w:rFonts w:ascii="Times New Roman" w:hAnsi="Times New Roman"/>
          <w:sz w:val="28"/>
          <w:szCs w:val="28"/>
          <w:lang w:val="ro-RO"/>
        </w:rPr>
        <w:t>Procuror…din cadrul Parchetului de pe lângă …</w:t>
      </w:r>
    </w:p>
    <w:p w:rsidR="00CD25DB" w:rsidRPr="00206417" w:rsidRDefault="00CD25DB" w:rsidP="00CD25DB">
      <w:pPr>
        <w:spacing w:line="360" w:lineRule="auto"/>
        <w:ind w:firstLine="720"/>
        <w:jc w:val="both"/>
        <w:rPr>
          <w:rFonts w:ascii="Times New Roman" w:hAnsi="Times New Roman"/>
          <w:sz w:val="28"/>
          <w:szCs w:val="28"/>
          <w:lang w:val="ro-RO"/>
        </w:rPr>
      </w:pPr>
      <w:r w:rsidRPr="00206417">
        <w:rPr>
          <w:rFonts w:ascii="Times New Roman" w:hAnsi="Times New Roman"/>
          <w:sz w:val="28"/>
          <w:szCs w:val="28"/>
          <w:lang w:val="ro-RO"/>
        </w:rPr>
        <w:t>Având în vedere actele de urmărire penală din dosarul penal cu numărul de mai sus,</w:t>
      </w:r>
    </w:p>
    <w:p w:rsidR="00CD25DB" w:rsidRPr="00206417" w:rsidRDefault="00CD25DB" w:rsidP="00CD25DB">
      <w:pPr>
        <w:ind w:firstLine="720"/>
        <w:jc w:val="both"/>
        <w:rPr>
          <w:rFonts w:ascii="Times New Roman" w:hAnsi="Times New Roman"/>
          <w:sz w:val="28"/>
          <w:szCs w:val="28"/>
          <w:lang w:val="ro-RO"/>
        </w:rPr>
      </w:pPr>
      <w:r w:rsidRPr="00206417">
        <w:rPr>
          <w:rFonts w:ascii="Times New Roman" w:hAnsi="Times New Roman"/>
          <w:sz w:val="28"/>
          <w:szCs w:val="28"/>
          <w:lang w:val="ro-RO"/>
        </w:rPr>
        <w:t xml:space="preserve">În </w:t>
      </w:r>
      <w:r w:rsidR="001910C3" w:rsidRPr="00206417">
        <w:rPr>
          <w:rFonts w:ascii="Times New Roman" w:hAnsi="Times New Roman"/>
          <w:sz w:val="28"/>
          <w:szCs w:val="28"/>
          <w:lang w:val="ro-RO"/>
        </w:rPr>
        <w:t>temeiul</w:t>
      </w:r>
      <w:r w:rsidRPr="00206417">
        <w:rPr>
          <w:rFonts w:ascii="Times New Roman" w:hAnsi="Times New Roman"/>
          <w:sz w:val="28"/>
          <w:szCs w:val="28"/>
          <w:lang w:val="ro-RO"/>
        </w:rPr>
        <w:t xml:space="preserve"> art.147 alin.(1) din C. proc. pen.,</w:t>
      </w:r>
    </w:p>
    <w:p w:rsidR="00CD25DB" w:rsidRPr="00206417" w:rsidRDefault="00CD25DB" w:rsidP="0044721E">
      <w:pPr>
        <w:jc w:val="center"/>
        <w:rPr>
          <w:rFonts w:ascii="Times New Roman" w:hAnsi="Times New Roman"/>
          <w:b/>
          <w:sz w:val="28"/>
          <w:szCs w:val="28"/>
          <w:lang w:val="ro-RO"/>
        </w:rPr>
      </w:pPr>
      <w:r w:rsidRPr="00206417">
        <w:rPr>
          <w:rFonts w:ascii="Times New Roman" w:hAnsi="Times New Roman"/>
          <w:b/>
          <w:sz w:val="28"/>
          <w:szCs w:val="28"/>
          <w:lang w:val="ro-RO"/>
        </w:rPr>
        <w:t>S O L I C I T:</w:t>
      </w:r>
    </w:p>
    <w:p w:rsidR="00CD25DB" w:rsidRPr="00206417" w:rsidRDefault="00CD25DB" w:rsidP="00CD25DB">
      <w:pPr>
        <w:ind w:firstLine="720"/>
        <w:jc w:val="both"/>
        <w:rPr>
          <w:rFonts w:ascii="Times New Roman" w:hAnsi="Times New Roman"/>
          <w:i/>
          <w:sz w:val="28"/>
          <w:szCs w:val="28"/>
          <w:u w:val="dotted"/>
          <w:lang w:val="ro-RO"/>
        </w:rPr>
      </w:pPr>
      <w:r w:rsidRPr="00206417">
        <w:rPr>
          <w:rFonts w:ascii="Times New Roman" w:hAnsi="Times New Roman"/>
          <w:sz w:val="28"/>
          <w:szCs w:val="28"/>
          <w:lang w:val="ro-RO"/>
        </w:rPr>
        <w:t xml:space="preserve">Reţinerea, predarea şi percheziţionarea scrisorilor / trimiterilor poştale / obiectelor trimise / primite de </w:t>
      </w:r>
      <w:r w:rsidRPr="00206417">
        <w:rPr>
          <w:rFonts w:ascii="Times New Roman" w:hAnsi="Times New Roman"/>
          <w:i/>
          <w:sz w:val="28"/>
          <w:szCs w:val="28"/>
          <w:u w:val="dotted"/>
          <w:lang w:val="ro-RO"/>
        </w:rPr>
        <w:t>(suspectul, inculpatul sau de orice altă persoană care este bănuită că primeşte ori trimite prin orice mijloc  bunuri de la făptuitor, suspect sau inculpat ori bunuri destinate acestuia, nume şi prenume).</w:t>
      </w:r>
    </w:p>
    <w:p w:rsidR="00CD25DB" w:rsidRPr="00206417" w:rsidRDefault="00CD25DB" w:rsidP="0044721E">
      <w:pPr>
        <w:jc w:val="center"/>
        <w:rPr>
          <w:rFonts w:ascii="Times New Roman" w:hAnsi="Times New Roman"/>
          <w:b/>
          <w:sz w:val="28"/>
          <w:szCs w:val="28"/>
          <w:lang w:val="ro-RO"/>
        </w:rPr>
      </w:pPr>
      <w:r w:rsidRPr="00206417">
        <w:rPr>
          <w:rFonts w:ascii="Times New Roman" w:hAnsi="Times New Roman"/>
          <w:b/>
          <w:sz w:val="28"/>
          <w:szCs w:val="28"/>
          <w:lang w:val="ro-RO"/>
        </w:rPr>
        <w:t>*</w:t>
      </w:r>
    </w:p>
    <w:p w:rsidR="00CD25DB" w:rsidRPr="00206417" w:rsidRDefault="00CD25DB" w:rsidP="0044721E">
      <w:pPr>
        <w:jc w:val="center"/>
        <w:rPr>
          <w:rFonts w:ascii="Times New Roman" w:hAnsi="Times New Roman"/>
          <w:i/>
          <w:sz w:val="28"/>
          <w:szCs w:val="28"/>
          <w:lang w:val="ro-RO"/>
        </w:rPr>
      </w:pPr>
      <w:r w:rsidRPr="00206417">
        <w:rPr>
          <w:rFonts w:ascii="Times New Roman" w:hAnsi="Times New Roman"/>
          <w:b/>
          <w:sz w:val="28"/>
          <w:szCs w:val="28"/>
          <w:lang w:val="ro-RO"/>
        </w:rPr>
        <w:t xml:space="preserve">* </w:t>
      </w:r>
      <w:r w:rsidRPr="00206417">
        <w:rPr>
          <w:rFonts w:ascii="Times New Roman" w:hAnsi="Times New Roman"/>
          <w:b/>
          <w:sz w:val="28"/>
          <w:szCs w:val="28"/>
          <w:lang w:val="ro-RO"/>
        </w:rPr>
        <w:tab/>
      </w:r>
      <w:r w:rsidRPr="00206417">
        <w:rPr>
          <w:rFonts w:ascii="Times New Roman" w:hAnsi="Times New Roman"/>
          <w:b/>
          <w:sz w:val="28"/>
          <w:szCs w:val="28"/>
          <w:lang w:val="ro-RO"/>
        </w:rPr>
        <w:tab/>
        <w:t>*</w:t>
      </w:r>
    </w:p>
    <w:p w:rsidR="00CD25DB" w:rsidRPr="00206417" w:rsidRDefault="00CD25DB" w:rsidP="00CD25DB">
      <w:pPr>
        <w:spacing w:line="240" w:lineRule="auto"/>
        <w:ind w:right="72" w:firstLine="720"/>
        <w:jc w:val="both"/>
        <w:rPr>
          <w:rFonts w:ascii="Times New Roman" w:hAnsi="Times New Roman"/>
          <w:i/>
          <w:sz w:val="28"/>
          <w:szCs w:val="28"/>
          <w:u w:val="dotted"/>
          <w:lang w:val="ro-RO"/>
        </w:rPr>
      </w:pPr>
      <w:r w:rsidRPr="00206417">
        <w:rPr>
          <w:rFonts w:ascii="Times New Roman" w:hAnsi="Times New Roman"/>
          <w:sz w:val="28"/>
          <w:szCs w:val="28"/>
          <w:lang w:val="ro-RO"/>
        </w:rPr>
        <w:t xml:space="preserve">În fapt,  prin actul de sesizare se arată că </w:t>
      </w:r>
      <w:r w:rsidRPr="00206417">
        <w:rPr>
          <w:rFonts w:ascii="Times New Roman" w:hAnsi="Times New Roman"/>
          <w:i/>
          <w:sz w:val="28"/>
          <w:szCs w:val="28"/>
          <w:u w:val="dotted"/>
          <w:lang w:val="ro-RO"/>
        </w:rPr>
        <w:t>(prezentarea pe scurt a aspectelor sesizate)</w:t>
      </w:r>
    </w:p>
    <w:p w:rsidR="00CD25DB" w:rsidRPr="00206417" w:rsidRDefault="00CD25DB" w:rsidP="00CD25DB">
      <w:pPr>
        <w:ind w:firstLine="720"/>
        <w:jc w:val="both"/>
        <w:rPr>
          <w:rFonts w:ascii="Times New Roman" w:hAnsi="Times New Roman"/>
          <w:sz w:val="28"/>
          <w:szCs w:val="28"/>
          <w:lang w:val="ro-RO"/>
        </w:rPr>
      </w:pPr>
      <w:r w:rsidRPr="00206417">
        <w:rPr>
          <w:rFonts w:ascii="Times New Roman" w:hAnsi="Times New Roman"/>
          <w:sz w:val="28"/>
          <w:szCs w:val="28"/>
          <w:lang w:val="ro-RO"/>
        </w:rPr>
        <w:t>În baza activităţilor desfăşurate până în prezent a rezultat că…</w:t>
      </w:r>
    </w:p>
    <w:p w:rsidR="00CD25DB" w:rsidRPr="00206417" w:rsidRDefault="00CD25DB" w:rsidP="00CD25DB">
      <w:pPr>
        <w:ind w:firstLine="720"/>
        <w:jc w:val="both"/>
        <w:rPr>
          <w:rFonts w:ascii="Times New Roman" w:hAnsi="Times New Roman"/>
          <w:sz w:val="28"/>
          <w:szCs w:val="28"/>
          <w:lang w:val="ro-RO"/>
        </w:rPr>
      </w:pPr>
      <w:r w:rsidRPr="00206417">
        <w:rPr>
          <w:rFonts w:ascii="Times New Roman" w:hAnsi="Times New Roman"/>
          <w:sz w:val="28"/>
          <w:szCs w:val="28"/>
          <w:lang w:val="ro-RO"/>
        </w:rPr>
        <w:t xml:space="preserve">Din cele mai sus arătate rezultă suspiciunea rezonabilă cu privire la pregătirea/săvârşirea infracţiunii de </w:t>
      </w:r>
      <w:r w:rsidRPr="00206417">
        <w:rPr>
          <w:rFonts w:ascii="Times New Roman" w:hAnsi="Times New Roman"/>
          <w:i/>
          <w:sz w:val="28"/>
          <w:szCs w:val="28"/>
          <w:u w:val="dotted"/>
          <w:lang w:val="ro-RO"/>
        </w:rPr>
        <w:t>(denumirea),</w:t>
      </w:r>
      <w:r w:rsidRPr="00206417">
        <w:rPr>
          <w:rFonts w:ascii="Times New Roman" w:hAnsi="Times New Roman"/>
          <w:sz w:val="28"/>
          <w:szCs w:val="28"/>
          <w:lang w:val="ro-RO"/>
        </w:rPr>
        <w:t xml:space="preserve"> prevăzută şi pedepsită de art.</w:t>
      </w:r>
      <w:r w:rsidRPr="00206417">
        <w:rPr>
          <w:rFonts w:ascii="Times New Roman" w:hAnsi="Times New Roman"/>
          <w:i/>
          <w:sz w:val="28"/>
          <w:szCs w:val="28"/>
          <w:u w:val="dotted"/>
          <w:lang w:val="ro-RO"/>
        </w:rPr>
        <w:t>(textul incriminator)</w:t>
      </w:r>
      <w:r w:rsidRPr="00206417">
        <w:rPr>
          <w:rFonts w:ascii="Times New Roman" w:hAnsi="Times New Roman"/>
          <w:sz w:val="28"/>
          <w:szCs w:val="28"/>
          <w:lang w:val="ro-RO"/>
        </w:rPr>
        <w:t>.</w:t>
      </w:r>
    </w:p>
    <w:p w:rsidR="00CD25DB" w:rsidRPr="00206417" w:rsidRDefault="00CD25DB" w:rsidP="00CD25DB">
      <w:pPr>
        <w:ind w:firstLine="720"/>
        <w:jc w:val="both"/>
        <w:rPr>
          <w:rFonts w:ascii="Times New Roman" w:hAnsi="Times New Roman"/>
          <w:sz w:val="28"/>
          <w:szCs w:val="28"/>
          <w:u w:val="dotted"/>
          <w:lang w:val="ro-RO"/>
        </w:rPr>
      </w:pPr>
      <w:r w:rsidRPr="00206417">
        <w:rPr>
          <w:rStyle w:val="sttalineat1"/>
          <w:rFonts w:ascii="Times New Roman" w:hAnsi="Times New Roman"/>
          <w:color w:val="auto"/>
          <w:sz w:val="28"/>
          <w:szCs w:val="28"/>
          <w:lang w:val="ro-RO"/>
        </w:rPr>
        <w:t>În acest moment procesual împrejurarea constând în</w:t>
      </w:r>
      <w:r w:rsidRPr="00206417">
        <w:rPr>
          <w:rStyle w:val="sttalineat1"/>
          <w:rFonts w:ascii="Times New Roman" w:hAnsi="Times New Roman"/>
          <w:i/>
          <w:color w:val="auto"/>
          <w:sz w:val="28"/>
          <w:szCs w:val="28"/>
          <w:lang w:val="ro-RO"/>
        </w:rPr>
        <w:t xml:space="preserve"> </w:t>
      </w:r>
      <w:r w:rsidRPr="00206417">
        <w:rPr>
          <w:rStyle w:val="sttalineat1"/>
          <w:rFonts w:ascii="Times New Roman" w:hAnsi="Times New Roman"/>
          <w:i/>
          <w:color w:val="auto"/>
          <w:sz w:val="28"/>
          <w:szCs w:val="28"/>
          <w:u w:val="dotted"/>
          <w:lang w:val="ro-RO"/>
        </w:rPr>
        <w:t xml:space="preserve">(indicarea obiectului probei, de ex. stabilirea situaţiei de fapt, identificarea făptuitorilor / </w:t>
      </w:r>
      <w:r w:rsidRPr="00206417">
        <w:rPr>
          <w:rFonts w:ascii="Times New Roman" w:hAnsi="Times New Roman"/>
          <w:i/>
          <w:sz w:val="28"/>
          <w:szCs w:val="28"/>
          <w:u w:val="dotted"/>
          <w:lang w:val="ro-RO"/>
        </w:rPr>
        <w:t xml:space="preserve">identificarea altor mijloace </w:t>
      </w:r>
      <w:r w:rsidRPr="00206417">
        <w:rPr>
          <w:rFonts w:ascii="Times New Roman" w:hAnsi="Times New Roman"/>
          <w:i/>
          <w:sz w:val="28"/>
          <w:szCs w:val="28"/>
          <w:u w:val="dotted"/>
          <w:lang w:val="ro-RO"/>
        </w:rPr>
        <w:lastRenderedPageBreak/>
        <w:t>de comunicare folosite de membrii grupului / identificarea tuturor locaţiilor de unde se desfăşoară activităţile ilegale)</w:t>
      </w:r>
      <w:r w:rsidRPr="00206417">
        <w:rPr>
          <w:rStyle w:val="sttalineat1"/>
          <w:rFonts w:ascii="Times New Roman" w:hAnsi="Times New Roman"/>
          <w:color w:val="auto"/>
          <w:sz w:val="28"/>
          <w:szCs w:val="28"/>
          <w:lang w:val="ro-RO"/>
        </w:rPr>
        <w:t xml:space="preserve"> nu poate fi stabilită în alt mod /</w:t>
      </w:r>
      <w:r w:rsidRPr="00206417">
        <w:rPr>
          <w:rFonts w:ascii="Times New Roman" w:hAnsi="Times New Roman"/>
          <w:sz w:val="24"/>
          <w:szCs w:val="24"/>
          <w:lang w:val="ro-RO"/>
        </w:rPr>
        <w:t xml:space="preserve"> </w:t>
      </w:r>
      <w:r w:rsidRPr="00206417">
        <w:rPr>
          <w:rFonts w:ascii="Times New Roman" w:hAnsi="Times New Roman"/>
          <w:sz w:val="28"/>
          <w:szCs w:val="28"/>
          <w:lang w:val="ro-RO"/>
        </w:rPr>
        <w:t xml:space="preserve">obţinerea probelor în alt mod ar presupune dificultăţi deosebite ce ar prejudicia ancheta / există un pericol pentru siguranţa persoanelor sau a unor bunuri de valoare </w:t>
      </w:r>
      <w:r w:rsidRPr="00206417">
        <w:rPr>
          <w:rFonts w:ascii="Times New Roman" w:hAnsi="Times New Roman"/>
          <w:i/>
          <w:sz w:val="28"/>
          <w:szCs w:val="28"/>
          <w:u w:val="dotted"/>
          <w:lang w:val="ro-RO"/>
        </w:rPr>
        <w:t>(se vor indica în concret pericolul şi persoanele sau bunurile periclitate)</w:t>
      </w:r>
      <w:r w:rsidRPr="00206417">
        <w:rPr>
          <w:rFonts w:ascii="Times New Roman" w:hAnsi="Times New Roman"/>
          <w:sz w:val="28"/>
          <w:szCs w:val="28"/>
          <w:lang w:val="ro-RO"/>
        </w:rPr>
        <w:t xml:space="preserve">, se impune reţinerea, predarea şi percheziţionarea scrisorilor / trimiterilor poştale / obiectelor trimise / primite de </w:t>
      </w:r>
      <w:r w:rsidRPr="00206417">
        <w:rPr>
          <w:rFonts w:ascii="Times New Roman" w:hAnsi="Times New Roman"/>
          <w:i/>
          <w:sz w:val="28"/>
          <w:szCs w:val="28"/>
          <w:u w:val="dotted"/>
          <w:lang w:val="ro-RO"/>
        </w:rPr>
        <w:t>(suspectul, inculpatul sau de orice altă persoană care este bănuită că primeşte ori trimite prin orice mijloc bunuri de la făptuitor, suspect sau inculpat ori bunuri destinate acestuia, nume şi prenume).</w:t>
      </w:r>
    </w:p>
    <w:p w:rsidR="00CD25DB" w:rsidRPr="00206417" w:rsidRDefault="00CD25DB" w:rsidP="00CD25DB">
      <w:pPr>
        <w:pStyle w:val="BodyTextIndent3"/>
        <w:ind w:left="0" w:firstLine="720"/>
        <w:jc w:val="both"/>
        <w:rPr>
          <w:rFonts w:ascii="Times New Roman" w:hAnsi="Times New Roman"/>
          <w:sz w:val="28"/>
          <w:szCs w:val="28"/>
          <w:lang w:val="ro-RO"/>
        </w:rPr>
      </w:pPr>
      <w:r w:rsidRPr="00206417">
        <w:rPr>
          <w:rFonts w:ascii="Times New Roman" w:hAnsi="Times New Roman"/>
          <w:sz w:val="28"/>
          <w:szCs w:val="28"/>
          <w:lang w:val="ro-RO"/>
        </w:rPr>
        <w:t xml:space="preserve">În raport de </w:t>
      </w:r>
      <w:r w:rsidRPr="00206417">
        <w:rPr>
          <w:rFonts w:ascii="Times New Roman" w:hAnsi="Times New Roman"/>
          <w:i/>
          <w:sz w:val="28"/>
          <w:szCs w:val="28"/>
          <w:u w:val="dotted"/>
          <w:lang w:val="ro-RO"/>
        </w:rPr>
        <w:t>(particularităţile cauzei / importanţa informaţiilor / probelor ce urmează a fi obţinute / gravitatea infracţiunii)</w:t>
      </w:r>
      <w:r w:rsidRPr="00206417">
        <w:rPr>
          <w:rFonts w:ascii="Times New Roman" w:hAnsi="Times New Roman"/>
          <w:i/>
          <w:sz w:val="28"/>
          <w:szCs w:val="28"/>
          <w:lang w:val="ro-RO"/>
        </w:rPr>
        <w:t>,</w:t>
      </w:r>
      <w:r w:rsidRPr="00206417">
        <w:rPr>
          <w:rFonts w:ascii="Times New Roman" w:hAnsi="Times New Roman"/>
          <w:sz w:val="28"/>
          <w:szCs w:val="28"/>
          <w:lang w:val="ro-RO"/>
        </w:rPr>
        <w:t xml:space="preserve"> măsura este proporţională cu restrângerea drepturilor şi libertăţilor fundamentale.</w:t>
      </w:r>
    </w:p>
    <w:p w:rsidR="00CD25DB" w:rsidRPr="00206417" w:rsidRDefault="00CD25DB" w:rsidP="00CD25DB">
      <w:pPr>
        <w:rPr>
          <w:rFonts w:ascii="Times New Roman" w:hAnsi="Times New Roman"/>
          <w:i/>
          <w:sz w:val="28"/>
          <w:szCs w:val="28"/>
          <w:lang w:val="ro-RO"/>
        </w:rPr>
      </w:pPr>
    </w:p>
    <w:p w:rsidR="00CD25DB" w:rsidRPr="00206417" w:rsidRDefault="00CD25DB" w:rsidP="00CD25DB">
      <w:pPr>
        <w:jc w:val="center"/>
        <w:rPr>
          <w:rFonts w:ascii="Times New Roman" w:hAnsi="Times New Roman"/>
          <w:b/>
          <w:iCs/>
          <w:sz w:val="28"/>
          <w:szCs w:val="28"/>
          <w:lang w:val="ro-RO"/>
        </w:rPr>
      </w:pPr>
      <w:r w:rsidRPr="00206417">
        <w:rPr>
          <w:rFonts w:ascii="Times New Roman" w:hAnsi="Times New Roman"/>
          <w:b/>
          <w:iCs/>
          <w:sz w:val="28"/>
          <w:szCs w:val="28"/>
          <w:lang w:val="ro-RO"/>
        </w:rPr>
        <w:t>P R O C U R O R ,</w:t>
      </w:r>
    </w:p>
    <w:p w:rsidR="00CD25DB" w:rsidRPr="00206417" w:rsidRDefault="00CD25DB" w:rsidP="00CD25DB">
      <w:pPr>
        <w:spacing w:after="0"/>
        <w:ind w:right="72"/>
        <w:jc w:val="center"/>
        <w:rPr>
          <w:rFonts w:ascii="Times New Roman" w:eastAsia="Calibri" w:hAnsi="Times New Roman"/>
          <w:i/>
          <w:sz w:val="28"/>
          <w:szCs w:val="28"/>
          <w:lang w:val="ro-RO" w:eastAsia="ro-RO"/>
        </w:rPr>
      </w:pPr>
      <w:r w:rsidRPr="00206417">
        <w:rPr>
          <w:rFonts w:ascii="Times New Roman" w:eastAsia="Calibri" w:hAnsi="Times New Roman"/>
          <w:i/>
          <w:sz w:val="28"/>
          <w:szCs w:val="28"/>
          <w:lang w:val="ro-RO" w:eastAsia="ro-RO"/>
        </w:rPr>
        <w:t>(numele şi prenumele, semnătura şi ştampila)</w:t>
      </w:r>
    </w:p>
    <w:p w:rsidR="00CD25DB" w:rsidRPr="00206417" w:rsidRDefault="009415E8" w:rsidP="009415E8">
      <w:pPr>
        <w:spacing w:after="0" w:line="240" w:lineRule="auto"/>
        <w:rPr>
          <w:rFonts w:ascii="Times New Roman" w:hAnsi="Times New Roman"/>
          <w:b/>
          <w:iCs/>
          <w:sz w:val="28"/>
          <w:szCs w:val="28"/>
          <w:lang w:val="ro-RO"/>
        </w:rPr>
      </w:pPr>
      <w:r>
        <w:rPr>
          <w:rFonts w:ascii="Times New Roman" w:hAnsi="Times New Roman"/>
          <w:b/>
          <w:iCs/>
          <w:sz w:val="28"/>
          <w:szCs w:val="28"/>
          <w:lang w:val="ro-RO"/>
        </w:rPr>
        <w:br w:type="page"/>
      </w:r>
    </w:p>
    <w:p w:rsidR="00CD25DB" w:rsidRPr="00206417" w:rsidRDefault="00CD25DB" w:rsidP="009415E8">
      <w:pPr>
        <w:pStyle w:val="Heading3"/>
      </w:pPr>
      <w:bookmarkStart w:id="131" w:name="_Toc381547883"/>
      <w:bookmarkStart w:id="132" w:name="_Toc506473346"/>
      <w:r w:rsidRPr="00206417">
        <w:lastRenderedPageBreak/>
        <w:t>Ordonanţă  cu titlu provizoriu prin care se autorizează reţinerea, predarea şi percheziţionare a trimiterilor poştale</w:t>
      </w:r>
      <w:bookmarkEnd w:id="131"/>
      <w:bookmarkEnd w:id="132"/>
    </w:p>
    <w:p w:rsidR="00CD25DB" w:rsidRPr="00206417" w:rsidRDefault="00CD25DB" w:rsidP="00CD25DB">
      <w:pPr>
        <w:jc w:val="both"/>
        <w:rPr>
          <w:rFonts w:ascii="Times New Roman" w:hAnsi="Times New Roman"/>
          <w:sz w:val="28"/>
          <w:szCs w:val="28"/>
          <w:lang w:val="ro-RO"/>
        </w:rPr>
      </w:pPr>
      <w:r w:rsidRPr="00206417">
        <w:rPr>
          <w:rFonts w:ascii="Times New Roman" w:hAnsi="Times New Roman"/>
          <w:b/>
          <w:caps/>
          <w:sz w:val="28"/>
          <w:szCs w:val="28"/>
          <w:lang w:val="ro-RO"/>
        </w:rPr>
        <w:tab/>
      </w:r>
      <w:r w:rsidRPr="00206417">
        <w:rPr>
          <w:rFonts w:ascii="Times New Roman" w:hAnsi="Times New Roman"/>
          <w:b/>
          <w:caps/>
          <w:sz w:val="28"/>
          <w:szCs w:val="28"/>
          <w:lang w:val="ro-RO"/>
        </w:rPr>
        <w:tab/>
      </w:r>
    </w:p>
    <w:tbl>
      <w:tblPr>
        <w:tblW w:w="10093" w:type="dxa"/>
        <w:tblInd w:w="-252" w:type="dxa"/>
        <w:tblLook w:val="01E0" w:firstRow="1" w:lastRow="1" w:firstColumn="1" w:lastColumn="1" w:noHBand="0" w:noVBand="0"/>
      </w:tblPr>
      <w:tblGrid>
        <w:gridCol w:w="5008"/>
        <w:gridCol w:w="5085"/>
      </w:tblGrid>
      <w:tr w:rsidR="00BA2F8E" w:rsidRPr="00206417">
        <w:trPr>
          <w:gridAfter w:val="1"/>
          <w:wAfter w:w="5085" w:type="dxa"/>
          <w:trHeight w:val="1514"/>
        </w:trPr>
        <w:tc>
          <w:tcPr>
            <w:tcW w:w="5008" w:type="dxa"/>
            <w:tcBorders>
              <w:top w:val="single" w:sz="4" w:space="0" w:color="auto"/>
              <w:left w:val="single" w:sz="4" w:space="0" w:color="auto"/>
              <w:bottom w:val="single" w:sz="4" w:space="0" w:color="auto"/>
              <w:right w:val="single" w:sz="4" w:space="0" w:color="auto"/>
            </w:tcBorders>
            <w:vAlign w:val="center"/>
          </w:tcPr>
          <w:p w:rsidR="00CD25DB" w:rsidRPr="00206417" w:rsidRDefault="00CD25DB" w:rsidP="00367EB2">
            <w:pPr>
              <w:spacing w:after="0" w:line="240" w:lineRule="auto"/>
              <w:jc w:val="center"/>
              <w:rPr>
                <w:rFonts w:ascii="Times New Roman" w:hAnsi="Times New Roman"/>
                <w:b/>
                <w:sz w:val="20"/>
                <w:szCs w:val="20"/>
                <w:lang w:val="ro-RO"/>
              </w:rPr>
            </w:pPr>
            <w:r w:rsidRPr="00206417">
              <w:rPr>
                <w:rFonts w:ascii="Times New Roman" w:hAnsi="Times New Roman"/>
                <w:b/>
                <w:sz w:val="20"/>
                <w:szCs w:val="20"/>
                <w:lang w:val="ro-RO"/>
              </w:rPr>
              <w:t>ROMÂNIA</w:t>
            </w:r>
          </w:p>
          <w:p w:rsidR="00CD25DB" w:rsidRPr="00206417" w:rsidRDefault="00CA20AC" w:rsidP="00367EB2">
            <w:pPr>
              <w:spacing w:after="0" w:line="240" w:lineRule="auto"/>
              <w:jc w:val="center"/>
              <w:rPr>
                <w:rFonts w:ascii="Times New Roman" w:hAnsi="Times New Roman"/>
                <w:b/>
                <w:sz w:val="20"/>
                <w:szCs w:val="20"/>
                <w:lang w:val="ro-RO"/>
              </w:rPr>
            </w:pPr>
            <w:r w:rsidRPr="00206417">
              <w:rPr>
                <w:rFonts w:ascii="Times New Roman" w:hAnsi="Times New Roman"/>
                <w:b/>
                <w:noProof/>
                <w:sz w:val="32"/>
                <w:szCs w:val="32"/>
              </w:rPr>
              <w:drawing>
                <wp:inline distT="0" distB="0" distL="0" distR="0" wp14:anchorId="4A102C23" wp14:editId="697A0711">
                  <wp:extent cx="400685" cy="440055"/>
                  <wp:effectExtent l="0" t="0" r="0" b="0"/>
                  <wp:docPr id="51" name="Imagine 51" descr="Stema României"/>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51" descr="Stema României"/>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0685" cy="440055"/>
                          </a:xfrm>
                          <a:prstGeom prst="rect">
                            <a:avLst/>
                          </a:prstGeom>
                          <a:noFill/>
                          <a:ln>
                            <a:noFill/>
                          </a:ln>
                        </pic:spPr>
                      </pic:pic>
                    </a:graphicData>
                  </a:graphic>
                </wp:inline>
              </w:drawing>
            </w:r>
          </w:p>
          <w:p w:rsidR="00CD25DB" w:rsidRPr="00206417" w:rsidRDefault="00CD25DB" w:rsidP="00367EB2">
            <w:pPr>
              <w:spacing w:after="0" w:line="240" w:lineRule="auto"/>
              <w:jc w:val="center"/>
              <w:rPr>
                <w:rFonts w:ascii="Times New Roman" w:hAnsi="Times New Roman"/>
                <w:b/>
                <w:sz w:val="20"/>
                <w:szCs w:val="20"/>
                <w:lang w:val="ro-RO"/>
              </w:rPr>
            </w:pPr>
            <w:r w:rsidRPr="00206417">
              <w:rPr>
                <w:rFonts w:ascii="Times New Roman" w:hAnsi="Times New Roman"/>
                <w:b/>
                <w:sz w:val="20"/>
                <w:szCs w:val="20"/>
                <w:lang w:val="ro-RO"/>
              </w:rPr>
              <w:t>MINISTERUL PUBLIC</w:t>
            </w:r>
          </w:p>
          <w:p w:rsidR="00CD25DB" w:rsidRPr="00206417" w:rsidRDefault="00CD25DB" w:rsidP="00367EB2">
            <w:pPr>
              <w:spacing w:after="0" w:line="240" w:lineRule="auto"/>
              <w:jc w:val="center"/>
              <w:rPr>
                <w:rFonts w:ascii="Times New Roman" w:hAnsi="Times New Roman"/>
                <w:sz w:val="20"/>
                <w:szCs w:val="20"/>
                <w:lang w:val="ro-RO"/>
              </w:rPr>
            </w:pPr>
            <w:r w:rsidRPr="00206417">
              <w:rPr>
                <w:rFonts w:ascii="Times New Roman" w:hAnsi="Times New Roman"/>
                <w:b/>
                <w:sz w:val="20"/>
                <w:szCs w:val="20"/>
                <w:lang w:val="ro-RO"/>
              </w:rPr>
              <w:t>PARCHETUL DE PE LÂNGĂ</w:t>
            </w:r>
            <w:r w:rsidRPr="00206417">
              <w:rPr>
                <w:rFonts w:ascii="Times New Roman" w:hAnsi="Times New Roman"/>
                <w:sz w:val="20"/>
                <w:szCs w:val="20"/>
                <w:lang w:val="ro-RO"/>
              </w:rPr>
              <w:t xml:space="preserve"> </w:t>
            </w:r>
          </w:p>
        </w:tc>
      </w:tr>
      <w:tr w:rsidR="00BA2F8E" w:rsidRPr="00206417">
        <w:trPr>
          <w:trHeight w:val="529"/>
        </w:trPr>
        <w:tc>
          <w:tcPr>
            <w:tcW w:w="10093" w:type="dxa"/>
            <w:gridSpan w:val="2"/>
            <w:tcBorders>
              <w:top w:val="single" w:sz="4" w:space="0" w:color="auto"/>
              <w:left w:val="single" w:sz="4" w:space="0" w:color="auto"/>
              <w:bottom w:val="single" w:sz="4" w:space="0" w:color="auto"/>
              <w:right w:val="single" w:sz="4" w:space="0" w:color="auto"/>
            </w:tcBorders>
          </w:tcPr>
          <w:p w:rsidR="00CD25DB" w:rsidRPr="00206417" w:rsidRDefault="00CD25DB" w:rsidP="00367EB2">
            <w:pPr>
              <w:spacing w:line="240" w:lineRule="auto"/>
              <w:rPr>
                <w:rFonts w:ascii="Times New Roman" w:hAnsi="Times New Roman"/>
                <w:b/>
                <w:sz w:val="20"/>
                <w:szCs w:val="20"/>
                <w:lang w:val="ro-RO"/>
              </w:rPr>
            </w:pPr>
            <w:r w:rsidRPr="00206417">
              <w:rPr>
                <w:rFonts w:ascii="Times New Roman" w:hAnsi="Times New Roman"/>
                <w:b/>
                <w:sz w:val="20"/>
                <w:szCs w:val="20"/>
                <w:lang w:val="ro-RO"/>
              </w:rPr>
              <w:t xml:space="preserve">Localitatea…, str. …, nr. …, jud. …, cod poştal: …; tel: …, fax: …,   e-mail: </w:t>
            </w:r>
            <w:hyperlink r:id="rId61" w:history="1">
              <w:r w:rsidRPr="00206417">
                <w:rPr>
                  <w:rStyle w:val="Hyperlink"/>
                  <w:rFonts w:ascii="Times New Roman" w:hAnsi="Times New Roman"/>
                  <w:b/>
                  <w:color w:val="auto"/>
                  <w:lang w:val="ro-RO"/>
                </w:rPr>
                <w:t>…..@mpublic.ro</w:t>
              </w:r>
            </w:hyperlink>
            <w:r w:rsidRPr="00206417">
              <w:rPr>
                <w:rFonts w:ascii="Times New Roman" w:hAnsi="Times New Roman"/>
                <w:b/>
                <w:sz w:val="20"/>
                <w:szCs w:val="20"/>
                <w:lang w:val="ro-RO"/>
              </w:rPr>
              <w:t>; operator date cu caracter personal nr. …</w:t>
            </w:r>
          </w:p>
        </w:tc>
      </w:tr>
      <w:tr w:rsidR="00BA2F8E" w:rsidRPr="00206417">
        <w:trPr>
          <w:trHeight w:val="516"/>
        </w:trPr>
        <w:tc>
          <w:tcPr>
            <w:tcW w:w="5008" w:type="dxa"/>
            <w:tcBorders>
              <w:top w:val="single" w:sz="4" w:space="0" w:color="auto"/>
              <w:left w:val="single" w:sz="4" w:space="0" w:color="auto"/>
              <w:bottom w:val="single" w:sz="4" w:space="0" w:color="auto"/>
              <w:right w:val="single" w:sz="4" w:space="0" w:color="auto"/>
            </w:tcBorders>
          </w:tcPr>
          <w:p w:rsidR="00CD25DB" w:rsidRPr="00206417" w:rsidRDefault="00CD25DB" w:rsidP="00367EB2">
            <w:pPr>
              <w:spacing w:line="240" w:lineRule="auto"/>
              <w:ind w:right="72"/>
              <w:rPr>
                <w:rFonts w:ascii="Times New Roman" w:hAnsi="Times New Roman"/>
                <w:b/>
                <w:sz w:val="20"/>
                <w:szCs w:val="20"/>
                <w:lang w:val="ro-RO"/>
              </w:rPr>
            </w:pPr>
            <w:r w:rsidRPr="00206417">
              <w:rPr>
                <w:rFonts w:ascii="Times New Roman" w:hAnsi="Times New Roman"/>
                <w:b/>
                <w:sz w:val="20"/>
                <w:szCs w:val="20"/>
                <w:lang w:val="ro-RO"/>
              </w:rPr>
              <w:t>DOSAR NR. .../P/…</w:t>
            </w:r>
          </w:p>
        </w:tc>
        <w:tc>
          <w:tcPr>
            <w:tcW w:w="5085" w:type="dxa"/>
            <w:tcBorders>
              <w:top w:val="single" w:sz="4" w:space="0" w:color="auto"/>
              <w:left w:val="single" w:sz="4" w:space="0" w:color="auto"/>
              <w:bottom w:val="single" w:sz="4" w:space="0" w:color="auto"/>
              <w:right w:val="single" w:sz="4" w:space="0" w:color="auto"/>
            </w:tcBorders>
          </w:tcPr>
          <w:p w:rsidR="00CD25DB" w:rsidRPr="00206417" w:rsidRDefault="00CD25DB" w:rsidP="00DB36FB">
            <w:pPr>
              <w:rPr>
                <w:rFonts w:ascii="Times New Roman" w:hAnsi="Times New Roman"/>
                <w:b/>
                <w:sz w:val="28"/>
                <w:szCs w:val="28"/>
                <w:lang w:val="ro-RO"/>
              </w:rPr>
            </w:pPr>
          </w:p>
        </w:tc>
      </w:tr>
    </w:tbl>
    <w:p w:rsidR="00CD25DB" w:rsidRPr="00206417" w:rsidRDefault="00CD25DB" w:rsidP="00CD25DB">
      <w:pPr>
        <w:jc w:val="both"/>
        <w:rPr>
          <w:rFonts w:ascii="Times New Roman" w:hAnsi="Times New Roman"/>
          <w:b/>
          <w:sz w:val="28"/>
          <w:szCs w:val="28"/>
          <w:lang w:val="ro-RO"/>
        </w:rPr>
      </w:pPr>
    </w:p>
    <w:p w:rsidR="00CD25DB" w:rsidRPr="00206417" w:rsidRDefault="00CD25DB" w:rsidP="00CD25DB">
      <w:pPr>
        <w:jc w:val="center"/>
        <w:rPr>
          <w:rFonts w:ascii="Times New Roman" w:hAnsi="Times New Roman"/>
          <w:b/>
          <w:sz w:val="28"/>
          <w:szCs w:val="28"/>
          <w:u w:val="single"/>
          <w:lang w:val="ro-RO"/>
        </w:rPr>
      </w:pPr>
      <w:r w:rsidRPr="00206417">
        <w:rPr>
          <w:rFonts w:ascii="Times New Roman" w:hAnsi="Times New Roman"/>
          <w:b/>
          <w:sz w:val="28"/>
          <w:szCs w:val="28"/>
          <w:u w:val="single"/>
          <w:lang w:val="ro-RO"/>
        </w:rPr>
        <w:t>O R D O N A N Ţ Ă</w:t>
      </w:r>
    </w:p>
    <w:p w:rsidR="00CD25DB" w:rsidRPr="00206417" w:rsidRDefault="00CD25DB" w:rsidP="00CD25DB">
      <w:pPr>
        <w:jc w:val="center"/>
        <w:rPr>
          <w:rFonts w:ascii="Times New Roman" w:hAnsi="Times New Roman"/>
          <w:sz w:val="28"/>
          <w:szCs w:val="28"/>
          <w:lang w:val="ro-RO"/>
        </w:rPr>
      </w:pPr>
      <w:r w:rsidRPr="00206417">
        <w:rPr>
          <w:rFonts w:ascii="Times New Roman" w:hAnsi="Times New Roman"/>
          <w:sz w:val="28"/>
          <w:szCs w:val="28"/>
          <w:lang w:val="ro-RO"/>
        </w:rPr>
        <w:t>Anul ... luna ... ziua ... ora …locul emiterii...</w:t>
      </w:r>
    </w:p>
    <w:p w:rsidR="00CD25DB" w:rsidRPr="00206417" w:rsidRDefault="00CD25DB" w:rsidP="00CD25DB">
      <w:pPr>
        <w:jc w:val="both"/>
        <w:rPr>
          <w:rFonts w:ascii="Times New Roman" w:hAnsi="Times New Roman"/>
          <w:sz w:val="28"/>
          <w:szCs w:val="28"/>
          <w:lang w:val="ro-RO"/>
        </w:rPr>
      </w:pPr>
    </w:p>
    <w:p w:rsidR="00CD25DB" w:rsidRPr="00206417" w:rsidRDefault="00CD25DB" w:rsidP="00CD25DB">
      <w:pPr>
        <w:spacing w:line="240" w:lineRule="auto"/>
        <w:ind w:left="720" w:right="72"/>
        <w:jc w:val="both"/>
        <w:rPr>
          <w:rFonts w:ascii="Times New Roman" w:hAnsi="Times New Roman"/>
          <w:sz w:val="28"/>
          <w:szCs w:val="28"/>
          <w:lang w:val="ro-RO"/>
        </w:rPr>
      </w:pPr>
      <w:r w:rsidRPr="00206417">
        <w:rPr>
          <w:rFonts w:ascii="Times New Roman" w:hAnsi="Times New Roman"/>
          <w:sz w:val="28"/>
          <w:szCs w:val="28"/>
          <w:lang w:val="ro-RO"/>
        </w:rPr>
        <w:t>Procuror…din cadrul Parchetului de pe lângă …</w:t>
      </w:r>
    </w:p>
    <w:p w:rsidR="00CD25DB" w:rsidRPr="00206417" w:rsidRDefault="00CD25DB" w:rsidP="00CD25DB">
      <w:pPr>
        <w:ind w:firstLine="720"/>
        <w:jc w:val="both"/>
        <w:rPr>
          <w:rFonts w:ascii="Times New Roman" w:hAnsi="Times New Roman"/>
          <w:sz w:val="28"/>
          <w:szCs w:val="28"/>
          <w:lang w:val="ro-RO"/>
        </w:rPr>
      </w:pPr>
      <w:r w:rsidRPr="00206417">
        <w:rPr>
          <w:rFonts w:ascii="Times New Roman" w:hAnsi="Times New Roman"/>
          <w:sz w:val="28"/>
          <w:szCs w:val="28"/>
          <w:lang w:val="ro-RO"/>
        </w:rPr>
        <w:t xml:space="preserve">Examinând actele de urmărire penală din dosarul cu numărul de mai sus, </w:t>
      </w:r>
    </w:p>
    <w:p w:rsidR="00CD25DB" w:rsidRPr="00206417" w:rsidRDefault="00CD25DB" w:rsidP="00CD25DB">
      <w:pPr>
        <w:jc w:val="center"/>
        <w:rPr>
          <w:rFonts w:ascii="Times New Roman" w:hAnsi="Times New Roman"/>
          <w:b/>
          <w:sz w:val="28"/>
          <w:szCs w:val="28"/>
          <w:lang w:val="ro-RO"/>
        </w:rPr>
      </w:pPr>
      <w:r w:rsidRPr="00206417">
        <w:rPr>
          <w:rFonts w:ascii="Times New Roman" w:hAnsi="Times New Roman"/>
          <w:b/>
          <w:sz w:val="28"/>
          <w:szCs w:val="28"/>
          <w:lang w:val="ro-RO"/>
        </w:rPr>
        <w:t>C O N S T A T:</w:t>
      </w:r>
    </w:p>
    <w:p w:rsidR="00CD25DB" w:rsidRPr="00206417" w:rsidRDefault="00CD25DB" w:rsidP="00CD25DB">
      <w:pPr>
        <w:spacing w:line="240" w:lineRule="auto"/>
        <w:ind w:right="72" w:firstLine="720"/>
        <w:jc w:val="both"/>
        <w:rPr>
          <w:rFonts w:ascii="Times New Roman" w:hAnsi="Times New Roman"/>
          <w:i/>
          <w:sz w:val="28"/>
          <w:szCs w:val="28"/>
          <w:u w:val="dotted"/>
          <w:lang w:val="ro-RO"/>
        </w:rPr>
      </w:pPr>
      <w:r w:rsidRPr="00206417">
        <w:rPr>
          <w:rFonts w:ascii="Times New Roman" w:hAnsi="Times New Roman"/>
          <w:sz w:val="28"/>
          <w:szCs w:val="28"/>
          <w:lang w:val="ro-RO"/>
        </w:rPr>
        <w:t xml:space="preserve">Din actul de sesizare rezultă că </w:t>
      </w:r>
      <w:r w:rsidRPr="00206417">
        <w:rPr>
          <w:rFonts w:ascii="Times New Roman" w:hAnsi="Times New Roman"/>
          <w:i/>
          <w:sz w:val="28"/>
          <w:szCs w:val="28"/>
          <w:u w:val="dotted"/>
          <w:lang w:val="ro-RO"/>
        </w:rPr>
        <w:t>(prezentarea pe scurt a aspectelor sesizate)</w:t>
      </w:r>
    </w:p>
    <w:p w:rsidR="00CD25DB" w:rsidRPr="00206417" w:rsidRDefault="00CD25DB" w:rsidP="00CD25DB">
      <w:pPr>
        <w:ind w:firstLine="720"/>
        <w:jc w:val="both"/>
        <w:rPr>
          <w:rFonts w:ascii="Times New Roman" w:hAnsi="Times New Roman"/>
          <w:sz w:val="28"/>
          <w:szCs w:val="28"/>
          <w:lang w:val="ro-RO"/>
        </w:rPr>
      </w:pPr>
      <w:r w:rsidRPr="00206417">
        <w:rPr>
          <w:rFonts w:ascii="Times New Roman" w:hAnsi="Times New Roman"/>
          <w:sz w:val="28"/>
          <w:szCs w:val="28"/>
          <w:lang w:val="ro-RO"/>
        </w:rPr>
        <w:t xml:space="preserve">Din cele mai sus arătate rezultă deopotrivă suspiciunea rezonabilă cu privire la pregătirea/săvârşirea infracţiunii de </w:t>
      </w:r>
      <w:r w:rsidRPr="00206417">
        <w:rPr>
          <w:rFonts w:ascii="Times New Roman" w:hAnsi="Times New Roman"/>
          <w:i/>
          <w:sz w:val="28"/>
          <w:szCs w:val="28"/>
          <w:u w:val="dotted"/>
          <w:lang w:val="ro-RO"/>
        </w:rPr>
        <w:t>(denumirea),</w:t>
      </w:r>
      <w:r w:rsidRPr="00206417">
        <w:rPr>
          <w:rFonts w:ascii="Times New Roman" w:hAnsi="Times New Roman"/>
          <w:sz w:val="28"/>
          <w:szCs w:val="28"/>
          <w:lang w:val="ro-RO"/>
        </w:rPr>
        <w:t xml:space="preserve"> prevăzută de art. </w:t>
      </w:r>
      <w:r w:rsidRPr="00206417">
        <w:rPr>
          <w:rFonts w:ascii="Times New Roman" w:hAnsi="Times New Roman"/>
          <w:i/>
          <w:sz w:val="28"/>
          <w:szCs w:val="28"/>
          <w:u w:val="dotted"/>
          <w:lang w:val="ro-RO"/>
        </w:rPr>
        <w:t>(textul incriminator)</w:t>
      </w:r>
      <w:r w:rsidRPr="00206417">
        <w:rPr>
          <w:rFonts w:ascii="Times New Roman" w:hAnsi="Times New Roman"/>
          <w:sz w:val="28"/>
          <w:szCs w:val="28"/>
          <w:lang w:val="ro-RO"/>
        </w:rPr>
        <w:t xml:space="preserve">, cât şi necesitatea reţinerii, predării şi percheziţionării scrisorilor / trimiterilor poştale / obiectelor trimise / primite de </w:t>
      </w:r>
      <w:r w:rsidRPr="00206417">
        <w:rPr>
          <w:rFonts w:ascii="Times New Roman" w:hAnsi="Times New Roman"/>
          <w:i/>
          <w:sz w:val="28"/>
          <w:szCs w:val="28"/>
          <w:u w:val="dotted"/>
          <w:lang w:val="ro-RO"/>
        </w:rPr>
        <w:t>(suspectul, inculpatul sau de orice altă persoană care este bănuită că primeşte ori trimite prin orice mijloc bunuri de la făptuitor, suspect sau inculpat ori bunuri destinate acestuia, nume şi prenume).</w:t>
      </w:r>
    </w:p>
    <w:p w:rsidR="00CD25DB" w:rsidRPr="00206417" w:rsidRDefault="00CD25DB" w:rsidP="00CD25DB">
      <w:pPr>
        <w:ind w:firstLine="720"/>
        <w:jc w:val="both"/>
        <w:rPr>
          <w:rFonts w:ascii="Times New Roman" w:hAnsi="Times New Roman"/>
          <w:sz w:val="28"/>
          <w:szCs w:val="28"/>
          <w:lang w:val="ro-RO"/>
        </w:rPr>
      </w:pPr>
      <w:r w:rsidRPr="00206417">
        <w:rPr>
          <w:rStyle w:val="sttalineat1"/>
          <w:rFonts w:ascii="Times New Roman" w:hAnsi="Times New Roman"/>
          <w:color w:val="auto"/>
          <w:sz w:val="28"/>
          <w:szCs w:val="28"/>
          <w:lang w:val="ro-RO"/>
        </w:rPr>
        <w:t xml:space="preserve">În acest moment procesual împrejurarea constând în </w:t>
      </w:r>
      <w:r w:rsidRPr="00206417">
        <w:rPr>
          <w:rStyle w:val="sttalineat1"/>
          <w:rFonts w:ascii="Times New Roman" w:hAnsi="Times New Roman"/>
          <w:i/>
          <w:color w:val="auto"/>
          <w:sz w:val="28"/>
          <w:szCs w:val="28"/>
          <w:u w:val="dotted"/>
          <w:lang w:val="ro-RO"/>
        </w:rPr>
        <w:t>(indicarea obiectului probei)</w:t>
      </w:r>
      <w:r w:rsidRPr="00206417">
        <w:rPr>
          <w:rStyle w:val="sttalineat1"/>
          <w:rFonts w:ascii="Times New Roman" w:hAnsi="Times New Roman"/>
          <w:color w:val="auto"/>
          <w:sz w:val="28"/>
          <w:szCs w:val="28"/>
          <w:lang w:val="ro-RO"/>
        </w:rPr>
        <w:t xml:space="preserve"> nu poate fi stabilită în alt mod /</w:t>
      </w:r>
      <w:r w:rsidRPr="00206417">
        <w:rPr>
          <w:rFonts w:ascii="Times New Roman" w:hAnsi="Times New Roman"/>
          <w:sz w:val="24"/>
          <w:szCs w:val="24"/>
          <w:lang w:val="ro-RO"/>
        </w:rPr>
        <w:t xml:space="preserve"> </w:t>
      </w:r>
      <w:r w:rsidRPr="00206417">
        <w:rPr>
          <w:rFonts w:ascii="Times New Roman" w:hAnsi="Times New Roman"/>
          <w:sz w:val="28"/>
          <w:szCs w:val="28"/>
          <w:lang w:val="ro-RO"/>
        </w:rPr>
        <w:t xml:space="preserve">obţinerea probelor în alt mod ar presupune dificultăţi deosebite ce ar prejudicia ancheta / există un pericol pentru siguranţa persoanelor sau a unor bunuri de valoare </w:t>
      </w:r>
      <w:r w:rsidRPr="00206417">
        <w:rPr>
          <w:rFonts w:ascii="Times New Roman" w:hAnsi="Times New Roman"/>
          <w:i/>
          <w:sz w:val="28"/>
          <w:szCs w:val="28"/>
          <w:u w:val="dotted"/>
          <w:lang w:val="ro-RO"/>
        </w:rPr>
        <w:t>(se vor indica în concret pericolul şi persoanele sau bunurile periclitate)</w:t>
      </w:r>
      <w:r w:rsidRPr="00206417">
        <w:rPr>
          <w:rStyle w:val="sttalineat1"/>
          <w:rFonts w:ascii="Times New Roman" w:hAnsi="Times New Roman"/>
          <w:color w:val="auto"/>
          <w:sz w:val="28"/>
          <w:szCs w:val="28"/>
          <w:lang w:val="ro-RO"/>
        </w:rPr>
        <w:t>.</w:t>
      </w:r>
      <w:r w:rsidRPr="00206417">
        <w:rPr>
          <w:rFonts w:ascii="Times New Roman" w:hAnsi="Times New Roman"/>
          <w:sz w:val="28"/>
          <w:szCs w:val="28"/>
          <w:lang w:val="ro-RO"/>
        </w:rPr>
        <w:t xml:space="preserve"> </w:t>
      </w:r>
    </w:p>
    <w:p w:rsidR="00CD25DB" w:rsidRPr="00206417" w:rsidRDefault="00CD25DB" w:rsidP="00CD25DB">
      <w:pPr>
        <w:ind w:firstLine="720"/>
        <w:jc w:val="both"/>
        <w:rPr>
          <w:rFonts w:ascii="Times New Roman" w:hAnsi="Times New Roman"/>
          <w:b/>
          <w:bCs/>
          <w:i/>
          <w:sz w:val="28"/>
          <w:szCs w:val="28"/>
          <w:lang w:val="ro-RO"/>
        </w:rPr>
      </w:pPr>
      <w:r w:rsidRPr="00206417">
        <w:rPr>
          <w:rFonts w:ascii="Times New Roman" w:hAnsi="Times New Roman"/>
          <w:sz w:val="28"/>
          <w:szCs w:val="28"/>
          <w:lang w:val="ro-RO"/>
        </w:rPr>
        <w:t xml:space="preserve">Totodată, în cauză există urgenţă, iar obţinerea mandatului de reţinere, predare şi percheziţionare a trimiterilor poştale, în condiţiile art. 140 din C. proc. pen., ar conduce la o întârziere substanţială a cercetărilor </w:t>
      </w:r>
      <w:r w:rsidRPr="00206417">
        <w:rPr>
          <w:rFonts w:ascii="Times New Roman" w:hAnsi="Times New Roman"/>
          <w:i/>
          <w:sz w:val="28"/>
          <w:szCs w:val="28"/>
          <w:lang w:val="ro-RO"/>
        </w:rPr>
        <w:t>(pierderea momentului operativ.......)</w:t>
      </w:r>
      <w:r w:rsidRPr="00206417">
        <w:rPr>
          <w:rFonts w:ascii="Times New Roman" w:hAnsi="Times New Roman"/>
          <w:sz w:val="28"/>
          <w:szCs w:val="28"/>
          <w:lang w:val="ro-RO"/>
        </w:rPr>
        <w:t xml:space="preserve">/ la pierderea, alterarea sau distrugerea probelor </w:t>
      </w:r>
      <w:r w:rsidRPr="00206417">
        <w:rPr>
          <w:rFonts w:ascii="Times New Roman" w:hAnsi="Times New Roman"/>
          <w:i/>
          <w:sz w:val="28"/>
          <w:szCs w:val="28"/>
          <w:lang w:val="ro-RO"/>
        </w:rPr>
        <w:t>(cu indicarea concretă a probelor periclitate şi a motivului care justifică suspiciunea că până la obţinerea mandatului în condiţiile art. 140 din C. proc. pen. se vor pierde)/</w:t>
      </w:r>
      <w:r w:rsidRPr="00206417">
        <w:rPr>
          <w:rFonts w:ascii="Times New Roman" w:hAnsi="Times New Roman"/>
          <w:sz w:val="28"/>
          <w:szCs w:val="28"/>
          <w:lang w:val="ro-RO"/>
        </w:rPr>
        <w:t xml:space="preserve">ar pune în pericol siguranţa persoanei vătămate </w:t>
      </w:r>
      <w:r w:rsidRPr="00206417">
        <w:rPr>
          <w:rFonts w:ascii="Times New Roman" w:hAnsi="Times New Roman"/>
          <w:i/>
          <w:sz w:val="28"/>
          <w:szCs w:val="28"/>
          <w:lang w:val="ro-RO"/>
        </w:rPr>
        <w:t xml:space="preserve">(nume </w:t>
      </w:r>
      <w:r w:rsidRPr="00206417">
        <w:rPr>
          <w:rFonts w:ascii="Times New Roman" w:hAnsi="Times New Roman"/>
          <w:i/>
          <w:sz w:val="28"/>
          <w:szCs w:val="28"/>
          <w:lang w:val="ro-RO"/>
        </w:rPr>
        <w:lastRenderedPageBreak/>
        <w:t>şi prenume şi motivarea pericolului)</w:t>
      </w:r>
      <w:r w:rsidRPr="00206417">
        <w:rPr>
          <w:rFonts w:ascii="Times New Roman" w:hAnsi="Times New Roman"/>
          <w:sz w:val="28"/>
          <w:szCs w:val="28"/>
          <w:lang w:val="ro-RO"/>
        </w:rPr>
        <w:t xml:space="preserve"> / a martorului </w:t>
      </w:r>
      <w:r w:rsidRPr="00206417">
        <w:rPr>
          <w:rFonts w:ascii="Times New Roman" w:hAnsi="Times New Roman"/>
          <w:i/>
          <w:sz w:val="28"/>
          <w:szCs w:val="28"/>
          <w:lang w:val="ro-RO"/>
        </w:rPr>
        <w:t xml:space="preserve">(nume şi prenume şi motivarea pericolului) </w:t>
      </w:r>
      <w:r w:rsidRPr="00206417">
        <w:rPr>
          <w:rFonts w:ascii="Times New Roman" w:hAnsi="Times New Roman"/>
          <w:sz w:val="28"/>
          <w:szCs w:val="28"/>
          <w:lang w:val="ro-RO"/>
        </w:rPr>
        <w:t>sau membrilor familiilor acestora</w:t>
      </w:r>
      <w:r w:rsidRPr="00206417">
        <w:rPr>
          <w:rFonts w:ascii="Times New Roman" w:hAnsi="Times New Roman"/>
          <w:i/>
          <w:sz w:val="28"/>
          <w:szCs w:val="28"/>
          <w:lang w:val="ro-RO"/>
        </w:rPr>
        <w:t>.</w:t>
      </w:r>
      <w:r w:rsidRPr="00206417">
        <w:rPr>
          <w:rFonts w:ascii="Times New Roman" w:hAnsi="Times New Roman"/>
          <w:sz w:val="28"/>
          <w:szCs w:val="28"/>
          <w:lang w:val="ro-RO"/>
        </w:rPr>
        <w:t xml:space="preserve"> </w:t>
      </w:r>
    </w:p>
    <w:p w:rsidR="00CD25DB" w:rsidRPr="00206417" w:rsidRDefault="00CD25DB" w:rsidP="00CD25DB">
      <w:pPr>
        <w:pStyle w:val="BodyTextIndent3"/>
        <w:ind w:left="0" w:firstLine="720"/>
        <w:jc w:val="both"/>
        <w:rPr>
          <w:rFonts w:ascii="Times New Roman" w:hAnsi="Times New Roman"/>
          <w:sz w:val="28"/>
          <w:szCs w:val="28"/>
          <w:lang w:val="ro-RO"/>
        </w:rPr>
      </w:pPr>
      <w:r w:rsidRPr="00206417">
        <w:rPr>
          <w:rFonts w:ascii="Times New Roman" w:hAnsi="Times New Roman"/>
          <w:sz w:val="28"/>
          <w:szCs w:val="28"/>
          <w:lang w:val="ro-RO"/>
        </w:rPr>
        <w:t xml:space="preserve">În raport de </w:t>
      </w:r>
      <w:r w:rsidRPr="00206417">
        <w:rPr>
          <w:rFonts w:ascii="Times New Roman" w:hAnsi="Times New Roman"/>
          <w:i/>
          <w:sz w:val="28"/>
          <w:szCs w:val="28"/>
          <w:u w:val="dotted"/>
          <w:lang w:val="ro-RO"/>
        </w:rPr>
        <w:t>(particularităţile cauzei / importanţa informaţiilor / probelor ce urmează a fi obţinute / gravitatea infracţiunii)</w:t>
      </w:r>
      <w:r w:rsidRPr="00206417">
        <w:rPr>
          <w:rFonts w:ascii="Times New Roman" w:hAnsi="Times New Roman"/>
          <w:i/>
          <w:sz w:val="28"/>
          <w:szCs w:val="28"/>
          <w:lang w:val="ro-RO"/>
        </w:rPr>
        <w:t>,</w:t>
      </w:r>
      <w:r w:rsidRPr="00206417">
        <w:rPr>
          <w:rFonts w:ascii="Times New Roman" w:hAnsi="Times New Roman"/>
          <w:sz w:val="28"/>
          <w:szCs w:val="28"/>
          <w:lang w:val="ro-RO"/>
        </w:rPr>
        <w:t xml:space="preserve"> măsura este proporţională cu restrângerea drepturilor şi libertăţilor fundamentale.</w:t>
      </w:r>
    </w:p>
    <w:p w:rsidR="00CD25DB" w:rsidRPr="00206417" w:rsidRDefault="00CD25DB" w:rsidP="00CD25DB">
      <w:pPr>
        <w:ind w:firstLine="720"/>
        <w:jc w:val="both"/>
        <w:rPr>
          <w:rFonts w:ascii="Times New Roman" w:hAnsi="Times New Roman"/>
          <w:sz w:val="28"/>
          <w:szCs w:val="28"/>
          <w:lang w:val="ro-RO"/>
        </w:rPr>
      </w:pPr>
      <w:r w:rsidRPr="00206417">
        <w:rPr>
          <w:rFonts w:ascii="Times New Roman" w:hAnsi="Times New Roman"/>
          <w:sz w:val="28"/>
          <w:szCs w:val="28"/>
          <w:lang w:val="ro-RO"/>
        </w:rPr>
        <w:t xml:space="preserve">Având în vedere cele arătate şi constatând că sunt îndeplinite condiţiile prevăzute la art. 139 alin. (1) şi (2) din C. proc. pen.,  </w:t>
      </w:r>
    </w:p>
    <w:p w:rsidR="00CD25DB" w:rsidRPr="00206417" w:rsidRDefault="00CD25DB" w:rsidP="00CD25DB">
      <w:pPr>
        <w:ind w:firstLine="720"/>
        <w:jc w:val="both"/>
        <w:rPr>
          <w:rFonts w:ascii="Times New Roman" w:hAnsi="Times New Roman"/>
          <w:sz w:val="28"/>
          <w:szCs w:val="28"/>
          <w:lang w:val="ro-RO"/>
        </w:rPr>
      </w:pPr>
      <w:r w:rsidRPr="00206417">
        <w:rPr>
          <w:rFonts w:ascii="Times New Roman" w:hAnsi="Times New Roman"/>
          <w:sz w:val="28"/>
          <w:szCs w:val="28"/>
          <w:lang w:val="ro-RO"/>
        </w:rPr>
        <w:t xml:space="preserve">În </w:t>
      </w:r>
      <w:r w:rsidR="001910C3" w:rsidRPr="00206417">
        <w:rPr>
          <w:rFonts w:ascii="Times New Roman" w:hAnsi="Times New Roman"/>
          <w:sz w:val="28"/>
          <w:szCs w:val="28"/>
          <w:lang w:val="ro-RO"/>
        </w:rPr>
        <w:t>temeiul</w:t>
      </w:r>
      <w:r w:rsidRPr="00206417">
        <w:rPr>
          <w:rFonts w:ascii="Times New Roman" w:hAnsi="Times New Roman"/>
          <w:sz w:val="28"/>
          <w:szCs w:val="28"/>
          <w:lang w:val="ro-RO"/>
        </w:rPr>
        <w:t xml:space="preserve"> art.147 alin.(4) din C. proc. pen.</w:t>
      </w:r>
    </w:p>
    <w:p w:rsidR="00CD25DB" w:rsidRPr="00206417" w:rsidRDefault="00CD25DB" w:rsidP="0044721E">
      <w:pPr>
        <w:jc w:val="center"/>
        <w:rPr>
          <w:rFonts w:ascii="Times New Roman" w:hAnsi="Times New Roman"/>
          <w:b/>
          <w:sz w:val="28"/>
          <w:szCs w:val="28"/>
          <w:lang w:val="ro-RO"/>
        </w:rPr>
      </w:pPr>
      <w:r w:rsidRPr="00206417">
        <w:rPr>
          <w:rFonts w:ascii="Times New Roman" w:hAnsi="Times New Roman"/>
          <w:b/>
          <w:sz w:val="28"/>
          <w:szCs w:val="28"/>
          <w:lang w:val="ro-RO"/>
        </w:rPr>
        <w:t>D I S P U N:</w:t>
      </w:r>
    </w:p>
    <w:p w:rsidR="00CD25DB" w:rsidRPr="00206417" w:rsidRDefault="00CD25DB" w:rsidP="00CD25DB">
      <w:pPr>
        <w:ind w:firstLine="720"/>
        <w:jc w:val="both"/>
        <w:rPr>
          <w:rFonts w:ascii="Times New Roman" w:hAnsi="Times New Roman"/>
          <w:i/>
          <w:sz w:val="28"/>
          <w:szCs w:val="28"/>
          <w:u w:val="dotted"/>
          <w:lang w:val="ro-RO"/>
        </w:rPr>
      </w:pPr>
      <w:r w:rsidRPr="00206417">
        <w:rPr>
          <w:rFonts w:ascii="Times New Roman" w:hAnsi="Times New Roman"/>
          <w:sz w:val="28"/>
          <w:szCs w:val="28"/>
          <w:lang w:val="ro-RO"/>
        </w:rPr>
        <w:t xml:space="preserve">Reţinerea, predarea şi percheziţionarea, cu </w:t>
      </w:r>
      <w:r w:rsidRPr="00206417">
        <w:rPr>
          <w:rFonts w:ascii="Times New Roman" w:hAnsi="Times New Roman"/>
          <w:b/>
          <w:sz w:val="28"/>
          <w:szCs w:val="28"/>
          <w:lang w:val="ro-RO"/>
        </w:rPr>
        <w:t>titlu provizoriu</w:t>
      </w:r>
      <w:r w:rsidRPr="00206417">
        <w:rPr>
          <w:rFonts w:ascii="Times New Roman" w:hAnsi="Times New Roman"/>
          <w:sz w:val="28"/>
          <w:szCs w:val="28"/>
          <w:lang w:val="ro-RO"/>
        </w:rPr>
        <w:t xml:space="preserve">, pe o durată de … ore, de la data de </w:t>
      </w:r>
      <w:r w:rsidRPr="00206417">
        <w:rPr>
          <w:rFonts w:ascii="Times New Roman" w:hAnsi="Times New Roman"/>
          <w:b/>
          <w:sz w:val="28"/>
          <w:szCs w:val="28"/>
          <w:lang w:val="ro-RO"/>
        </w:rPr>
        <w:t>…</w:t>
      </w:r>
      <w:r w:rsidRPr="00206417">
        <w:rPr>
          <w:rFonts w:ascii="Times New Roman" w:hAnsi="Times New Roman"/>
          <w:sz w:val="28"/>
          <w:szCs w:val="28"/>
          <w:lang w:val="ro-RO"/>
        </w:rPr>
        <w:t xml:space="preserve">, ora </w:t>
      </w:r>
      <w:r w:rsidRPr="00206417">
        <w:rPr>
          <w:rFonts w:ascii="Times New Roman" w:hAnsi="Times New Roman"/>
          <w:b/>
          <w:sz w:val="28"/>
          <w:szCs w:val="28"/>
          <w:lang w:val="ro-RO"/>
        </w:rPr>
        <w:t>…</w:t>
      </w:r>
      <w:r w:rsidRPr="00206417">
        <w:rPr>
          <w:rFonts w:ascii="Times New Roman" w:hAnsi="Times New Roman"/>
          <w:sz w:val="28"/>
          <w:szCs w:val="28"/>
          <w:lang w:val="ro-RO"/>
        </w:rPr>
        <w:t xml:space="preserve">, până la data de </w:t>
      </w:r>
      <w:r w:rsidRPr="00206417">
        <w:rPr>
          <w:rFonts w:ascii="Times New Roman" w:hAnsi="Times New Roman"/>
          <w:b/>
          <w:sz w:val="28"/>
          <w:szCs w:val="28"/>
          <w:lang w:val="ro-RO"/>
        </w:rPr>
        <w:t>…</w:t>
      </w:r>
      <w:r w:rsidRPr="00206417">
        <w:rPr>
          <w:rFonts w:ascii="Times New Roman" w:hAnsi="Times New Roman"/>
          <w:sz w:val="28"/>
          <w:szCs w:val="28"/>
          <w:lang w:val="ro-RO"/>
        </w:rPr>
        <w:t xml:space="preserve">, ora </w:t>
      </w:r>
      <w:r w:rsidRPr="00206417">
        <w:rPr>
          <w:rFonts w:ascii="Times New Roman" w:hAnsi="Times New Roman"/>
          <w:b/>
          <w:sz w:val="28"/>
          <w:szCs w:val="28"/>
          <w:lang w:val="ro-RO"/>
        </w:rPr>
        <w:t>…</w:t>
      </w:r>
      <w:r w:rsidRPr="00206417">
        <w:rPr>
          <w:rFonts w:ascii="Times New Roman" w:hAnsi="Times New Roman"/>
          <w:sz w:val="28"/>
          <w:szCs w:val="28"/>
          <w:lang w:val="ro-RO"/>
        </w:rPr>
        <w:t xml:space="preserve">  scrisorilor / trimiterilor poştale / obiectelor trimise / primite de </w:t>
      </w:r>
      <w:r w:rsidRPr="00206417">
        <w:rPr>
          <w:rFonts w:ascii="Times New Roman" w:hAnsi="Times New Roman"/>
          <w:i/>
          <w:sz w:val="28"/>
          <w:szCs w:val="28"/>
          <w:u w:val="dotted"/>
          <w:lang w:val="ro-RO"/>
        </w:rPr>
        <w:t>(suspectul, inculpatul sau de orice altă persoană care este bănuită că primeşte ori trimite prin orice mijloc  bunuri de la făptuitor, suspect sau inculpat ori bunuri destinate acestuia, nume şi prenume).</w:t>
      </w:r>
    </w:p>
    <w:p w:rsidR="00CD25DB" w:rsidRPr="00206417" w:rsidRDefault="00CD25DB" w:rsidP="00CD25DB">
      <w:pPr>
        <w:autoSpaceDE w:val="0"/>
        <w:autoSpaceDN w:val="0"/>
        <w:adjustRightInd w:val="0"/>
        <w:ind w:firstLine="720"/>
        <w:jc w:val="both"/>
        <w:rPr>
          <w:rFonts w:ascii="Times New Roman" w:hAnsi="Times New Roman"/>
          <w:i/>
          <w:sz w:val="28"/>
          <w:szCs w:val="28"/>
          <w:u w:val="dotted"/>
          <w:lang w:val="ro-RO"/>
        </w:rPr>
      </w:pPr>
      <w:r w:rsidRPr="00206417">
        <w:rPr>
          <w:rFonts w:ascii="Times New Roman" w:hAnsi="Times New Roman"/>
          <w:sz w:val="28"/>
          <w:szCs w:val="28"/>
          <w:lang w:val="ro-RO"/>
        </w:rPr>
        <w:t>Scrisorile / trimiterile poştale / obiectele</w:t>
      </w:r>
      <w:r w:rsidRPr="00206417">
        <w:rPr>
          <w:rFonts w:ascii="Times New Roman" w:hAnsi="Times New Roman"/>
          <w:i/>
          <w:sz w:val="28"/>
          <w:szCs w:val="28"/>
          <w:lang w:val="ro-RO"/>
        </w:rPr>
        <w:t xml:space="preserve"> </w:t>
      </w:r>
      <w:r w:rsidRPr="00206417">
        <w:rPr>
          <w:rFonts w:ascii="Times New Roman" w:hAnsi="Times New Roman"/>
          <w:sz w:val="28"/>
          <w:szCs w:val="28"/>
          <w:lang w:val="ro-RO"/>
        </w:rPr>
        <w:t>vor fi ridicate şi predate procurorului de</w:t>
      </w:r>
      <w:r w:rsidRPr="00206417">
        <w:rPr>
          <w:rFonts w:ascii="Times New Roman" w:hAnsi="Times New Roman"/>
          <w:i/>
          <w:sz w:val="28"/>
          <w:szCs w:val="28"/>
          <w:lang w:val="ro-RO"/>
        </w:rPr>
        <w:t xml:space="preserve">  </w:t>
      </w:r>
      <w:r w:rsidRPr="00206417">
        <w:rPr>
          <w:rFonts w:ascii="Times New Roman" w:hAnsi="Times New Roman"/>
          <w:i/>
          <w:sz w:val="28"/>
          <w:szCs w:val="28"/>
          <w:u w:val="dotted"/>
          <w:lang w:val="ro-RO"/>
        </w:rPr>
        <w:t xml:space="preserve">(se vor indica unităţile poştale sau de transport şi orice alte persoane fizice sau juridice care efectuează activităţi de transport sau transfer de informaţii arătate de art.147 alin.(5 ) din C. proc. pen.). </w:t>
      </w:r>
    </w:p>
    <w:p w:rsidR="00CD25DB" w:rsidRPr="00206417" w:rsidRDefault="00CD25DB" w:rsidP="00CD25DB">
      <w:pPr>
        <w:jc w:val="center"/>
        <w:rPr>
          <w:rFonts w:ascii="Times New Roman" w:hAnsi="Times New Roman"/>
          <w:b/>
          <w:iCs/>
          <w:sz w:val="28"/>
          <w:szCs w:val="28"/>
          <w:lang w:val="ro-RO"/>
        </w:rPr>
      </w:pPr>
      <w:r w:rsidRPr="00206417">
        <w:rPr>
          <w:rFonts w:ascii="Times New Roman" w:hAnsi="Times New Roman"/>
          <w:b/>
          <w:iCs/>
          <w:sz w:val="28"/>
          <w:szCs w:val="28"/>
          <w:lang w:val="ro-RO"/>
        </w:rPr>
        <w:t>P R O C U R O R ,</w:t>
      </w:r>
    </w:p>
    <w:p w:rsidR="009415E8" w:rsidRDefault="00CD25DB" w:rsidP="00774AE2">
      <w:pPr>
        <w:spacing w:after="0"/>
        <w:ind w:right="72"/>
        <w:jc w:val="center"/>
        <w:rPr>
          <w:rFonts w:ascii="Times New Roman" w:eastAsia="Calibri" w:hAnsi="Times New Roman"/>
          <w:i/>
          <w:sz w:val="28"/>
          <w:szCs w:val="28"/>
          <w:lang w:val="ro-RO" w:eastAsia="ro-RO"/>
        </w:rPr>
      </w:pPr>
      <w:r w:rsidRPr="00206417">
        <w:rPr>
          <w:rFonts w:ascii="Times New Roman" w:eastAsia="Calibri" w:hAnsi="Times New Roman"/>
          <w:i/>
          <w:sz w:val="28"/>
          <w:szCs w:val="28"/>
          <w:lang w:val="ro-RO" w:eastAsia="ro-RO"/>
        </w:rPr>
        <w:t>(numele şi prenumele, semnătura şi ştampila)</w:t>
      </w:r>
    </w:p>
    <w:p w:rsidR="009415E8" w:rsidRDefault="009415E8">
      <w:pPr>
        <w:spacing w:after="0" w:line="240" w:lineRule="auto"/>
        <w:rPr>
          <w:rFonts w:ascii="Times New Roman" w:eastAsia="Calibri" w:hAnsi="Times New Roman"/>
          <w:i/>
          <w:sz w:val="28"/>
          <w:szCs w:val="28"/>
          <w:lang w:val="ro-RO" w:eastAsia="ro-RO"/>
        </w:rPr>
      </w:pPr>
      <w:r>
        <w:rPr>
          <w:rFonts w:ascii="Times New Roman" w:eastAsia="Calibri" w:hAnsi="Times New Roman"/>
          <w:i/>
          <w:sz w:val="28"/>
          <w:szCs w:val="28"/>
          <w:lang w:val="ro-RO" w:eastAsia="ro-RO"/>
        </w:rPr>
        <w:br w:type="page"/>
      </w:r>
    </w:p>
    <w:p w:rsidR="00774AE2" w:rsidRPr="00206417" w:rsidRDefault="00774AE2" w:rsidP="00774AE2">
      <w:pPr>
        <w:spacing w:after="0"/>
        <w:ind w:right="72"/>
        <w:jc w:val="center"/>
        <w:rPr>
          <w:rFonts w:ascii="Times New Roman" w:eastAsia="Calibri" w:hAnsi="Times New Roman"/>
          <w:i/>
          <w:sz w:val="28"/>
          <w:szCs w:val="28"/>
          <w:lang w:val="ro-RO" w:eastAsia="ro-RO"/>
        </w:rPr>
      </w:pPr>
    </w:p>
    <w:p w:rsidR="00D73A0E" w:rsidRDefault="0044721E" w:rsidP="009415E8">
      <w:pPr>
        <w:pStyle w:val="Heading3"/>
      </w:pPr>
      <w:bookmarkStart w:id="133" w:name="_Toc381547884"/>
      <w:bookmarkStart w:id="134" w:name="_Toc506473347"/>
      <w:r w:rsidRPr="00206417">
        <w:t>Autorizație</w:t>
      </w:r>
      <w:r w:rsidR="00FC6D19" w:rsidRPr="00206417">
        <w:t xml:space="preserve"> </w:t>
      </w:r>
      <w:r w:rsidR="00774AE2" w:rsidRPr="00206417">
        <w:t>pentru reţinerea, predarea şi percheziţionarea, cu titlu provizoriu, a scrisorilor / trimiterilor poştale / obiectelor trimise /</w:t>
      </w:r>
      <w:bookmarkEnd w:id="133"/>
      <w:bookmarkEnd w:id="134"/>
    </w:p>
    <w:p w:rsidR="009415E8" w:rsidRPr="009415E8" w:rsidRDefault="009415E8" w:rsidP="009415E8"/>
    <w:tbl>
      <w:tblPr>
        <w:tblW w:w="10093" w:type="dxa"/>
        <w:tblInd w:w="-252" w:type="dxa"/>
        <w:tblLook w:val="01E0" w:firstRow="1" w:lastRow="1" w:firstColumn="1" w:lastColumn="1" w:noHBand="0" w:noVBand="0"/>
      </w:tblPr>
      <w:tblGrid>
        <w:gridCol w:w="5008"/>
        <w:gridCol w:w="5085"/>
      </w:tblGrid>
      <w:tr w:rsidR="00BA2F8E" w:rsidRPr="00206417">
        <w:trPr>
          <w:gridAfter w:val="1"/>
          <w:wAfter w:w="5085" w:type="dxa"/>
          <w:trHeight w:val="1514"/>
        </w:trPr>
        <w:tc>
          <w:tcPr>
            <w:tcW w:w="5008" w:type="dxa"/>
            <w:tcBorders>
              <w:top w:val="single" w:sz="4" w:space="0" w:color="auto"/>
              <w:left w:val="single" w:sz="4" w:space="0" w:color="auto"/>
              <w:bottom w:val="single" w:sz="4" w:space="0" w:color="auto"/>
              <w:right w:val="single" w:sz="4" w:space="0" w:color="auto"/>
            </w:tcBorders>
            <w:vAlign w:val="center"/>
          </w:tcPr>
          <w:p w:rsidR="00BE1609" w:rsidRPr="00206417" w:rsidRDefault="00BE1609" w:rsidP="000C0FB2">
            <w:pPr>
              <w:spacing w:after="0" w:line="240" w:lineRule="auto"/>
              <w:jc w:val="center"/>
              <w:rPr>
                <w:rFonts w:ascii="Times New Roman" w:hAnsi="Times New Roman"/>
                <w:b/>
                <w:sz w:val="20"/>
                <w:szCs w:val="20"/>
                <w:lang w:val="ro-RO"/>
              </w:rPr>
            </w:pPr>
            <w:r w:rsidRPr="00206417">
              <w:rPr>
                <w:rFonts w:ascii="Times New Roman" w:hAnsi="Times New Roman"/>
                <w:b/>
                <w:sz w:val="20"/>
                <w:szCs w:val="20"/>
                <w:lang w:val="ro-RO"/>
              </w:rPr>
              <w:t>ROMÂNIA</w:t>
            </w:r>
          </w:p>
          <w:p w:rsidR="00BE1609" w:rsidRPr="00206417" w:rsidRDefault="00CA20AC" w:rsidP="000C0FB2">
            <w:pPr>
              <w:spacing w:after="0" w:line="240" w:lineRule="auto"/>
              <w:jc w:val="center"/>
              <w:rPr>
                <w:rFonts w:ascii="Times New Roman" w:hAnsi="Times New Roman"/>
                <w:b/>
                <w:sz w:val="20"/>
                <w:szCs w:val="20"/>
                <w:lang w:val="ro-RO"/>
              </w:rPr>
            </w:pPr>
            <w:r w:rsidRPr="00206417">
              <w:rPr>
                <w:rFonts w:ascii="Times New Roman" w:hAnsi="Times New Roman"/>
                <w:b/>
                <w:noProof/>
                <w:sz w:val="32"/>
                <w:szCs w:val="32"/>
              </w:rPr>
              <w:drawing>
                <wp:inline distT="0" distB="0" distL="0" distR="0" wp14:anchorId="096DF48A" wp14:editId="5A4B120C">
                  <wp:extent cx="400685" cy="440055"/>
                  <wp:effectExtent l="0" t="0" r="0" b="0"/>
                  <wp:docPr id="52" name="Imagine 52" descr="Stema României"/>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52" descr="Stema României"/>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0685" cy="440055"/>
                          </a:xfrm>
                          <a:prstGeom prst="rect">
                            <a:avLst/>
                          </a:prstGeom>
                          <a:noFill/>
                          <a:ln>
                            <a:noFill/>
                          </a:ln>
                        </pic:spPr>
                      </pic:pic>
                    </a:graphicData>
                  </a:graphic>
                </wp:inline>
              </w:drawing>
            </w:r>
          </w:p>
          <w:p w:rsidR="00BE1609" w:rsidRPr="00206417" w:rsidRDefault="00BE1609" w:rsidP="000C0FB2">
            <w:pPr>
              <w:spacing w:after="0" w:line="240" w:lineRule="auto"/>
              <w:jc w:val="center"/>
              <w:rPr>
                <w:rFonts w:ascii="Times New Roman" w:hAnsi="Times New Roman"/>
                <w:b/>
                <w:sz w:val="20"/>
                <w:szCs w:val="20"/>
                <w:lang w:val="ro-RO"/>
              </w:rPr>
            </w:pPr>
            <w:r w:rsidRPr="00206417">
              <w:rPr>
                <w:rFonts w:ascii="Times New Roman" w:hAnsi="Times New Roman"/>
                <w:b/>
                <w:sz w:val="20"/>
                <w:szCs w:val="20"/>
                <w:lang w:val="ro-RO"/>
              </w:rPr>
              <w:t>MINISTERUL PUBLIC</w:t>
            </w:r>
          </w:p>
          <w:p w:rsidR="00BE1609" w:rsidRPr="00206417" w:rsidRDefault="00BE1609" w:rsidP="000C0FB2">
            <w:pPr>
              <w:spacing w:after="0" w:line="240" w:lineRule="auto"/>
              <w:jc w:val="center"/>
              <w:rPr>
                <w:rFonts w:ascii="Times New Roman" w:hAnsi="Times New Roman"/>
                <w:sz w:val="20"/>
                <w:szCs w:val="20"/>
                <w:lang w:val="ro-RO"/>
              </w:rPr>
            </w:pPr>
            <w:r w:rsidRPr="00206417">
              <w:rPr>
                <w:rFonts w:ascii="Times New Roman" w:hAnsi="Times New Roman"/>
                <w:b/>
                <w:sz w:val="20"/>
                <w:szCs w:val="20"/>
                <w:lang w:val="ro-RO"/>
              </w:rPr>
              <w:t>PARCHETUL DE PE LÂNGĂ</w:t>
            </w:r>
            <w:r w:rsidRPr="00206417">
              <w:rPr>
                <w:rFonts w:ascii="Times New Roman" w:hAnsi="Times New Roman"/>
                <w:sz w:val="20"/>
                <w:szCs w:val="20"/>
                <w:lang w:val="ro-RO"/>
              </w:rPr>
              <w:t xml:space="preserve"> </w:t>
            </w:r>
          </w:p>
        </w:tc>
      </w:tr>
      <w:tr w:rsidR="00BA2F8E" w:rsidRPr="00206417">
        <w:trPr>
          <w:trHeight w:val="529"/>
        </w:trPr>
        <w:tc>
          <w:tcPr>
            <w:tcW w:w="10093" w:type="dxa"/>
            <w:gridSpan w:val="2"/>
            <w:tcBorders>
              <w:top w:val="single" w:sz="4" w:space="0" w:color="auto"/>
              <w:left w:val="single" w:sz="4" w:space="0" w:color="auto"/>
              <w:bottom w:val="single" w:sz="4" w:space="0" w:color="auto"/>
              <w:right w:val="single" w:sz="4" w:space="0" w:color="auto"/>
            </w:tcBorders>
          </w:tcPr>
          <w:p w:rsidR="00BE1609" w:rsidRPr="00206417" w:rsidRDefault="00BE1609" w:rsidP="000C0FB2">
            <w:pPr>
              <w:spacing w:line="240" w:lineRule="auto"/>
              <w:rPr>
                <w:rFonts w:ascii="Times New Roman" w:hAnsi="Times New Roman"/>
                <w:b/>
                <w:sz w:val="20"/>
                <w:szCs w:val="20"/>
                <w:lang w:val="ro-RO"/>
              </w:rPr>
            </w:pPr>
            <w:r w:rsidRPr="00206417">
              <w:rPr>
                <w:rFonts w:ascii="Times New Roman" w:hAnsi="Times New Roman"/>
                <w:b/>
                <w:sz w:val="20"/>
                <w:szCs w:val="20"/>
                <w:lang w:val="ro-RO"/>
              </w:rPr>
              <w:t xml:space="preserve">Localitatea…, str. …, nr. …, jud. …, cod poştal: …; tel: …, fax: …,   e-mail: </w:t>
            </w:r>
            <w:hyperlink r:id="rId62" w:history="1">
              <w:r w:rsidRPr="00206417">
                <w:rPr>
                  <w:rStyle w:val="Hyperlink"/>
                  <w:rFonts w:ascii="Times New Roman" w:hAnsi="Times New Roman"/>
                  <w:b/>
                  <w:color w:val="auto"/>
                  <w:lang w:val="ro-RO"/>
                </w:rPr>
                <w:t>…..@mpublic.ro</w:t>
              </w:r>
            </w:hyperlink>
            <w:r w:rsidRPr="00206417">
              <w:rPr>
                <w:rFonts w:ascii="Times New Roman" w:hAnsi="Times New Roman"/>
                <w:b/>
                <w:sz w:val="20"/>
                <w:szCs w:val="20"/>
                <w:lang w:val="ro-RO"/>
              </w:rPr>
              <w:t>; operator date cu caracter personal nr. …</w:t>
            </w:r>
          </w:p>
        </w:tc>
      </w:tr>
      <w:tr w:rsidR="00BA2F8E" w:rsidRPr="00206417">
        <w:trPr>
          <w:trHeight w:val="516"/>
        </w:trPr>
        <w:tc>
          <w:tcPr>
            <w:tcW w:w="5008" w:type="dxa"/>
            <w:tcBorders>
              <w:top w:val="single" w:sz="4" w:space="0" w:color="auto"/>
              <w:left w:val="single" w:sz="4" w:space="0" w:color="auto"/>
              <w:bottom w:val="single" w:sz="4" w:space="0" w:color="auto"/>
              <w:right w:val="single" w:sz="4" w:space="0" w:color="auto"/>
            </w:tcBorders>
          </w:tcPr>
          <w:p w:rsidR="00BE1609" w:rsidRPr="00206417" w:rsidRDefault="00BE1609" w:rsidP="000C0FB2">
            <w:pPr>
              <w:spacing w:line="240" w:lineRule="auto"/>
              <w:ind w:right="72"/>
              <w:rPr>
                <w:rFonts w:ascii="Times New Roman" w:hAnsi="Times New Roman"/>
                <w:b/>
                <w:sz w:val="20"/>
                <w:szCs w:val="20"/>
                <w:lang w:val="ro-RO"/>
              </w:rPr>
            </w:pPr>
            <w:r w:rsidRPr="00206417">
              <w:rPr>
                <w:rFonts w:ascii="Times New Roman" w:hAnsi="Times New Roman"/>
                <w:b/>
                <w:sz w:val="20"/>
                <w:szCs w:val="20"/>
                <w:lang w:val="ro-RO"/>
              </w:rPr>
              <w:t>DOSAR NR. .../P/…</w:t>
            </w:r>
          </w:p>
        </w:tc>
        <w:tc>
          <w:tcPr>
            <w:tcW w:w="5085" w:type="dxa"/>
            <w:tcBorders>
              <w:top w:val="single" w:sz="4" w:space="0" w:color="auto"/>
              <w:left w:val="single" w:sz="4" w:space="0" w:color="auto"/>
              <w:bottom w:val="single" w:sz="4" w:space="0" w:color="auto"/>
              <w:right w:val="single" w:sz="4" w:space="0" w:color="auto"/>
            </w:tcBorders>
          </w:tcPr>
          <w:p w:rsidR="00BE1609" w:rsidRPr="00206417" w:rsidRDefault="00BE1609" w:rsidP="000C0FB2">
            <w:pPr>
              <w:rPr>
                <w:rFonts w:ascii="Times New Roman" w:hAnsi="Times New Roman"/>
                <w:b/>
                <w:sz w:val="28"/>
                <w:szCs w:val="28"/>
                <w:lang w:val="ro-RO"/>
              </w:rPr>
            </w:pPr>
          </w:p>
        </w:tc>
      </w:tr>
    </w:tbl>
    <w:p w:rsidR="00CD25DB" w:rsidRPr="00206417" w:rsidRDefault="00CD25DB" w:rsidP="00CD25DB">
      <w:pPr>
        <w:jc w:val="both"/>
        <w:rPr>
          <w:rFonts w:ascii="Times New Roman" w:hAnsi="Times New Roman"/>
          <w:sz w:val="28"/>
          <w:szCs w:val="28"/>
          <w:lang w:val="ro-RO"/>
        </w:rPr>
      </w:pPr>
    </w:p>
    <w:p w:rsidR="00BE1609" w:rsidRPr="00206417" w:rsidRDefault="00BE1609" w:rsidP="00BE1609">
      <w:pPr>
        <w:jc w:val="center"/>
        <w:rPr>
          <w:rFonts w:ascii="Times New Roman" w:hAnsi="Times New Roman"/>
          <w:b/>
          <w:sz w:val="28"/>
          <w:szCs w:val="28"/>
          <w:u w:val="single"/>
          <w:lang w:val="ro-RO"/>
        </w:rPr>
      </w:pPr>
      <w:r w:rsidRPr="00206417">
        <w:rPr>
          <w:rFonts w:ascii="Times New Roman" w:hAnsi="Times New Roman"/>
          <w:b/>
          <w:sz w:val="28"/>
          <w:szCs w:val="28"/>
          <w:u w:val="single"/>
          <w:lang w:val="ro-RO"/>
        </w:rPr>
        <w:t>A U T O R I Z A Ţ I E</w:t>
      </w:r>
    </w:p>
    <w:p w:rsidR="00BE1609" w:rsidRPr="00206417" w:rsidRDefault="00BE1609" w:rsidP="00BE1609">
      <w:pPr>
        <w:jc w:val="center"/>
        <w:rPr>
          <w:rFonts w:ascii="Times New Roman" w:hAnsi="Times New Roman"/>
          <w:sz w:val="28"/>
          <w:szCs w:val="28"/>
          <w:lang w:val="ro-RO"/>
        </w:rPr>
      </w:pPr>
      <w:r w:rsidRPr="00206417">
        <w:rPr>
          <w:rFonts w:ascii="Times New Roman" w:hAnsi="Times New Roman"/>
          <w:sz w:val="28"/>
          <w:szCs w:val="28"/>
          <w:lang w:val="ro-RO"/>
        </w:rPr>
        <w:t>Anul ... luna ... ziua ... ora …</w:t>
      </w:r>
    </w:p>
    <w:p w:rsidR="00BE1609" w:rsidRPr="00206417" w:rsidRDefault="00BE1609" w:rsidP="00BE1609">
      <w:pPr>
        <w:spacing w:line="240" w:lineRule="auto"/>
        <w:ind w:right="72" w:firstLine="720"/>
        <w:jc w:val="both"/>
        <w:rPr>
          <w:rFonts w:ascii="Times New Roman" w:hAnsi="Times New Roman"/>
          <w:sz w:val="28"/>
          <w:szCs w:val="28"/>
          <w:lang w:val="ro-RO"/>
        </w:rPr>
      </w:pPr>
      <w:r w:rsidRPr="00206417">
        <w:rPr>
          <w:rFonts w:ascii="Times New Roman" w:hAnsi="Times New Roman"/>
          <w:sz w:val="28"/>
          <w:szCs w:val="28"/>
          <w:lang w:val="ro-RO"/>
        </w:rPr>
        <w:t>Procuror…din cadrul Parchetului de pe lângă …</w:t>
      </w:r>
    </w:p>
    <w:p w:rsidR="00BE1609" w:rsidRPr="00206417" w:rsidRDefault="00BE1609" w:rsidP="00BE1609">
      <w:pPr>
        <w:ind w:firstLine="720"/>
        <w:jc w:val="both"/>
        <w:rPr>
          <w:rFonts w:ascii="Times New Roman" w:hAnsi="Times New Roman"/>
          <w:sz w:val="28"/>
          <w:szCs w:val="28"/>
          <w:lang w:val="ro-RO"/>
        </w:rPr>
      </w:pPr>
      <w:r w:rsidRPr="00206417">
        <w:rPr>
          <w:rFonts w:ascii="Times New Roman" w:hAnsi="Times New Roman"/>
          <w:sz w:val="28"/>
          <w:szCs w:val="28"/>
          <w:lang w:val="ro-RO"/>
        </w:rPr>
        <w:t xml:space="preserve">Având în vedere ordonanţa din data de …emisă în dosarul cu numărul de mai sus, </w:t>
      </w:r>
    </w:p>
    <w:p w:rsidR="00BE1609" w:rsidRPr="00206417" w:rsidRDefault="00BE1609" w:rsidP="00BE1609">
      <w:pPr>
        <w:ind w:firstLine="720"/>
        <w:jc w:val="both"/>
        <w:rPr>
          <w:rFonts w:ascii="Times New Roman" w:hAnsi="Times New Roman"/>
          <w:sz w:val="28"/>
          <w:szCs w:val="28"/>
          <w:u w:val="dotted"/>
          <w:lang w:val="ro-RO"/>
        </w:rPr>
      </w:pPr>
    </w:p>
    <w:p w:rsidR="00BE1609" w:rsidRPr="00206417" w:rsidRDefault="00BE1609" w:rsidP="00251720">
      <w:pPr>
        <w:jc w:val="center"/>
        <w:rPr>
          <w:rFonts w:ascii="Times New Roman" w:hAnsi="Times New Roman"/>
          <w:b/>
          <w:sz w:val="28"/>
          <w:szCs w:val="28"/>
          <w:lang w:val="ro-RO"/>
        </w:rPr>
      </w:pPr>
      <w:r w:rsidRPr="00206417">
        <w:rPr>
          <w:rFonts w:ascii="Times New Roman" w:hAnsi="Times New Roman"/>
          <w:b/>
          <w:sz w:val="28"/>
          <w:szCs w:val="28"/>
          <w:lang w:val="ro-RO"/>
        </w:rPr>
        <w:t>A U T O R I Z E Z:</w:t>
      </w:r>
    </w:p>
    <w:p w:rsidR="00BE1609" w:rsidRPr="00206417" w:rsidRDefault="00BE1609" w:rsidP="00BE1609">
      <w:pPr>
        <w:ind w:firstLine="720"/>
        <w:jc w:val="both"/>
        <w:rPr>
          <w:rFonts w:ascii="Times New Roman" w:hAnsi="Times New Roman"/>
          <w:i/>
          <w:sz w:val="28"/>
          <w:szCs w:val="28"/>
          <w:u w:val="dotted"/>
          <w:lang w:val="ro-RO"/>
        </w:rPr>
      </w:pPr>
      <w:r w:rsidRPr="00206417">
        <w:rPr>
          <w:rFonts w:ascii="Times New Roman" w:hAnsi="Times New Roman"/>
          <w:sz w:val="28"/>
          <w:szCs w:val="28"/>
          <w:lang w:val="ro-RO"/>
        </w:rPr>
        <w:t xml:space="preserve">Reţinerea, predarea şi percheziţionarea, cu </w:t>
      </w:r>
      <w:r w:rsidRPr="00206417">
        <w:rPr>
          <w:rFonts w:ascii="Times New Roman" w:hAnsi="Times New Roman"/>
          <w:b/>
          <w:sz w:val="28"/>
          <w:szCs w:val="28"/>
          <w:lang w:val="ro-RO"/>
        </w:rPr>
        <w:t>titlu provizoriu</w:t>
      </w:r>
      <w:r w:rsidRPr="00206417">
        <w:rPr>
          <w:rFonts w:ascii="Times New Roman" w:hAnsi="Times New Roman"/>
          <w:sz w:val="28"/>
          <w:szCs w:val="28"/>
          <w:lang w:val="ro-RO"/>
        </w:rPr>
        <w:t xml:space="preserve">, a scrisorilor / trimiterilor poştale / obiectelor trimise / primite de </w:t>
      </w:r>
      <w:r w:rsidRPr="00206417">
        <w:rPr>
          <w:rFonts w:ascii="Times New Roman" w:hAnsi="Times New Roman"/>
          <w:i/>
          <w:sz w:val="28"/>
          <w:szCs w:val="28"/>
          <w:u w:val="dotted"/>
          <w:lang w:val="ro-RO"/>
        </w:rPr>
        <w:t>(suspectul, inculpatul sau de orice altă persoană care este bănuită că primeşte ori trimite prin orice mijloc bunuri de la făptuitor, suspect sau inculpat ori bunuri destinate acestuia, nume şi prenume).</w:t>
      </w:r>
    </w:p>
    <w:p w:rsidR="00BE1609" w:rsidRPr="00206417" w:rsidRDefault="00BE1609" w:rsidP="00BE1609">
      <w:pPr>
        <w:ind w:firstLine="720"/>
        <w:jc w:val="both"/>
        <w:rPr>
          <w:rFonts w:ascii="Times New Roman" w:hAnsi="Times New Roman"/>
          <w:sz w:val="28"/>
          <w:szCs w:val="28"/>
          <w:u w:val="dotted"/>
          <w:lang w:val="ro-RO"/>
        </w:rPr>
      </w:pPr>
      <w:r w:rsidRPr="00206417">
        <w:rPr>
          <w:rFonts w:ascii="Times New Roman" w:hAnsi="Times New Roman"/>
          <w:sz w:val="28"/>
          <w:szCs w:val="28"/>
          <w:lang w:val="ro-RO"/>
        </w:rPr>
        <w:t xml:space="preserve">Autorizaţia este valabilă… ore, de la data de </w:t>
      </w:r>
      <w:r w:rsidRPr="00206417">
        <w:rPr>
          <w:rFonts w:ascii="Times New Roman" w:hAnsi="Times New Roman"/>
          <w:b/>
          <w:sz w:val="28"/>
          <w:szCs w:val="28"/>
          <w:lang w:val="ro-RO"/>
        </w:rPr>
        <w:t>…</w:t>
      </w:r>
      <w:r w:rsidRPr="00206417">
        <w:rPr>
          <w:rFonts w:ascii="Times New Roman" w:hAnsi="Times New Roman"/>
          <w:sz w:val="28"/>
          <w:szCs w:val="28"/>
          <w:lang w:val="ro-RO"/>
        </w:rPr>
        <w:t xml:space="preserve">, ora </w:t>
      </w:r>
      <w:r w:rsidRPr="00206417">
        <w:rPr>
          <w:rFonts w:ascii="Times New Roman" w:hAnsi="Times New Roman"/>
          <w:b/>
          <w:sz w:val="28"/>
          <w:szCs w:val="28"/>
          <w:lang w:val="ro-RO"/>
        </w:rPr>
        <w:t>…</w:t>
      </w:r>
      <w:r w:rsidRPr="00206417">
        <w:rPr>
          <w:rFonts w:ascii="Times New Roman" w:hAnsi="Times New Roman"/>
          <w:sz w:val="28"/>
          <w:szCs w:val="28"/>
          <w:lang w:val="ro-RO"/>
        </w:rPr>
        <w:t xml:space="preserve">, până la data de </w:t>
      </w:r>
      <w:r w:rsidRPr="00206417">
        <w:rPr>
          <w:rFonts w:ascii="Times New Roman" w:hAnsi="Times New Roman"/>
          <w:b/>
          <w:sz w:val="28"/>
          <w:szCs w:val="28"/>
          <w:lang w:val="ro-RO"/>
        </w:rPr>
        <w:t>…</w:t>
      </w:r>
      <w:r w:rsidRPr="00206417">
        <w:rPr>
          <w:rFonts w:ascii="Times New Roman" w:hAnsi="Times New Roman"/>
          <w:sz w:val="28"/>
          <w:szCs w:val="28"/>
          <w:lang w:val="ro-RO"/>
        </w:rPr>
        <w:t xml:space="preserve">, ora </w:t>
      </w:r>
      <w:r w:rsidRPr="00206417">
        <w:rPr>
          <w:rFonts w:ascii="Times New Roman" w:hAnsi="Times New Roman"/>
          <w:b/>
          <w:sz w:val="28"/>
          <w:szCs w:val="28"/>
          <w:lang w:val="ro-RO"/>
        </w:rPr>
        <w:t>…</w:t>
      </w:r>
    </w:p>
    <w:p w:rsidR="00BE1609" w:rsidRPr="00206417" w:rsidRDefault="00BE1609" w:rsidP="00BE1609">
      <w:pPr>
        <w:autoSpaceDE w:val="0"/>
        <w:autoSpaceDN w:val="0"/>
        <w:adjustRightInd w:val="0"/>
        <w:ind w:firstLine="720"/>
        <w:jc w:val="both"/>
        <w:rPr>
          <w:rFonts w:ascii="Times New Roman" w:hAnsi="Times New Roman"/>
          <w:i/>
          <w:sz w:val="28"/>
          <w:szCs w:val="28"/>
          <w:u w:val="dotted"/>
          <w:lang w:val="ro-RO"/>
        </w:rPr>
      </w:pPr>
      <w:r w:rsidRPr="00206417">
        <w:rPr>
          <w:rFonts w:ascii="Times New Roman" w:hAnsi="Times New Roman"/>
          <w:sz w:val="28"/>
          <w:szCs w:val="28"/>
          <w:lang w:val="ro-RO"/>
        </w:rPr>
        <w:t>Scrisorile / trimiterile poştale / obiectele</w:t>
      </w:r>
      <w:r w:rsidRPr="00206417">
        <w:rPr>
          <w:rFonts w:ascii="Times New Roman" w:hAnsi="Times New Roman"/>
          <w:i/>
          <w:sz w:val="28"/>
          <w:szCs w:val="28"/>
          <w:lang w:val="ro-RO"/>
        </w:rPr>
        <w:t xml:space="preserve"> </w:t>
      </w:r>
      <w:r w:rsidRPr="00206417">
        <w:rPr>
          <w:rFonts w:ascii="Times New Roman" w:hAnsi="Times New Roman"/>
          <w:sz w:val="28"/>
          <w:szCs w:val="28"/>
          <w:lang w:val="ro-RO"/>
        </w:rPr>
        <w:t>vor fi ridicate şi predate procurorului de</w:t>
      </w:r>
      <w:r w:rsidRPr="00206417">
        <w:rPr>
          <w:rFonts w:ascii="Times New Roman" w:hAnsi="Times New Roman"/>
          <w:i/>
          <w:sz w:val="28"/>
          <w:szCs w:val="28"/>
          <w:lang w:val="ro-RO"/>
        </w:rPr>
        <w:t xml:space="preserve">  </w:t>
      </w:r>
      <w:r w:rsidRPr="00206417">
        <w:rPr>
          <w:rFonts w:ascii="Times New Roman" w:hAnsi="Times New Roman"/>
          <w:i/>
          <w:sz w:val="28"/>
          <w:szCs w:val="28"/>
          <w:u w:val="dotted"/>
          <w:lang w:val="ro-RO"/>
        </w:rPr>
        <w:t xml:space="preserve">(se vor indica unităţile poştale sau de transport şi orice alte persoane fizice sau juridice care efectuează activităţi de transport sau transfer de informaţii arătate de art.147 alin.(5 ) din C. proc. pen). </w:t>
      </w:r>
    </w:p>
    <w:p w:rsidR="00BE1609" w:rsidRPr="00206417" w:rsidRDefault="00BE1609" w:rsidP="00BE1609">
      <w:pPr>
        <w:jc w:val="center"/>
        <w:rPr>
          <w:rFonts w:ascii="Times New Roman" w:hAnsi="Times New Roman"/>
          <w:b/>
          <w:iCs/>
          <w:sz w:val="28"/>
          <w:szCs w:val="28"/>
          <w:lang w:val="ro-RO"/>
        </w:rPr>
      </w:pPr>
      <w:r w:rsidRPr="00206417">
        <w:rPr>
          <w:rFonts w:ascii="Times New Roman" w:hAnsi="Times New Roman"/>
          <w:b/>
          <w:iCs/>
          <w:sz w:val="28"/>
          <w:szCs w:val="28"/>
          <w:lang w:val="ro-RO"/>
        </w:rPr>
        <w:t>P R O C U R O R ,</w:t>
      </w:r>
    </w:p>
    <w:p w:rsidR="00BE1609" w:rsidRPr="00206417" w:rsidRDefault="00BE1609" w:rsidP="00BE1609">
      <w:pPr>
        <w:spacing w:after="0"/>
        <w:ind w:right="72"/>
        <w:jc w:val="center"/>
        <w:rPr>
          <w:rFonts w:ascii="Times New Roman" w:eastAsia="Calibri" w:hAnsi="Times New Roman"/>
          <w:i/>
          <w:sz w:val="28"/>
          <w:szCs w:val="28"/>
          <w:lang w:val="ro-RO" w:eastAsia="ro-RO"/>
        </w:rPr>
      </w:pPr>
      <w:r w:rsidRPr="00206417">
        <w:rPr>
          <w:rFonts w:ascii="Times New Roman" w:eastAsia="Calibri" w:hAnsi="Times New Roman"/>
          <w:i/>
          <w:sz w:val="28"/>
          <w:szCs w:val="28"/>
          <w:lang w:val="ro-RO" w:eastAsia="ro-RO"/>
        </w:rPr>
        <w:t>(numele şi prenumele, semnătura şi ştampila)</w:t>
      </w:r>
    </w:p>
    <w:p w:rsidR="00BE1609" w:rsidRPr="00206417" w:rsidRDefault="00BE1609" w:rsidP="00BE1609">
      <w:pPr>
        <w:autoSpaceDE w:val="0"/>
        <w:autoSpaceDN w:val="0"/>
        <w:adjustRightInd w:val="0"/>
        <w:ind w:firstLine="720"/>
        <w:jc w:val="both"/>
        <w:rPr>
          <w:rFonts w:ascii="Times New Roman" w:hAnsi="Times New Roman"/>
          <w:i/>
          <w:sz w:val="28"/>
          <w:szCs w:val="28"/>
          <w:u w:val="dotted"/>
          <w:lang w:val="ro-RO"/>
        </w:rPr>
      </w:pPr>
    </w:p>
    <w:p w:rsidR="006E6290" w:rsidRPr="00206417" w:rsidRDefault="00D73A0E" w:rsidP="009415E8">
      <w:pPr>
        <w:pStyle w:val="Heading2"/>
        <w:rPr>
          <w:rFonts w:eastAsia="Calibri"/>
          <w:lang w:eastAsia="ro-RO"/>
        </w:rPr>
      </w:pPr>
      <w:bookmarkStart w:id="135" w:name="_Toc381547885"/>
      <w:bookmarkStart w:id="136" w:name="_Toc506473348"/>
      <w:r w:rsidRPr="00206417">
        <w:rPr>
          <w:lang w:eastAsia="ro-RO"/>
        </w:rPr>
        <w:lastRenderedPageBreak/>
        <w:t>UTILIZAREA INVESTIGATORILOR SUB ACOPERIRE SAU CU IDENTITATE REALĂ ŞI A COLABORATORILOR</w:t>
      </w:r>
      <w:bookmarkEnd w:id="135"/>
      <w:bookmarkEnd w:id="136"/>
    </w:p>
    <w:p w:rsidR="006E6290" w:rsidRPr="00206417" w:rsidRDefault="006E6290" w:rsidP="006E6290">
      <w:pPr>
        <w:autoSpaceDE w:val="0"/>
        <w:autoSpaceDN w:val="0"/>
        <w:adjustRightInd w:val="0"/>
        <w:spacing w:after="0" w:line="240" w:lineRule="auto"/>
        <w:jc w:val="both"/>
        <w:rPr>
          <w:rFonts w:ascii="Times New Roman" w:hAnsi="Times New Roman"/>
          <w:b/>
          <w:sz w:val="24"/>
          <w:szCs w:val="24"/>
          <w:lang w:val="ro-RO" w:eastAsia="ro-RO"/>
        </w:rPr>
      </w:pPr>
      <w:r w:rsidRPr="00206417">
        <w:rPr>
          <w:rFonts w:ascii="Times New Roman" w:hAnsi="Times New Roman"/>
          <w:b/>
          <w:sz w:val="24"/>
          <w:szCs w:val="24"/>
          <w:u w:val="single"/>
          <w:lang w:val="ro-RO" w:eastAsia="ro-RO"/>
        </w:rPr>
        <w:t>ART. 148 NCPP</w:t>
      </w:r>
    </w:p>
    <w:p w:rsidR="006E6290" w:rsidRPr="00206417" w:rsidRDefault="006E6290" w:rsidP="006E6290">
      <w:pPr>
        <w:autoSpaceDE w:val="0"/>
        <w:autoSpaceDN w:val="0"/>
        <w:adjustRightInd w:val="0"/>
        <w:spacing w:after="0" w:line="240" w:lineRule="auto"/>
        <w:jc w:val="both"/>
        <w:rPr>
          <w:rFonts w:ascii="Times New Roman" w:hAnsi="Times New Roman"/>
          <w:b/>
          <w:iCs/>
          <w:sz w:val="24"/>
          <w:szCs w:val="24"/>
          <w:lang w:val="ro-RO" w:eastAsia="ro-RO"/>
        </w:rPr>
      </w:pPr>
      <w:r w:rsidRPr="00206417">
        <w:rPr>
          <w:rFonts w:ascii="Times New Roman" w:hAnsi="Times New Roman"/>
          <w:b/>
          <w:i/>
          <w:iCs/>
          <w:sz w:val="24"/>
          <w:szCs w:val="24"/>
          <w:lang w:val="ro-RO" w:eastAsia="ro-RO"/>
        </w:rPr>
        <w:t xml:space="preserve">    </w:t>
      </w:r>
    </w:p>
    <w:p w:rsidR="006E6290" w:rsidRPr="00206417" w:rsidRDefault="006E6290" w:rsidP="006E6290">
      <w:pPr>
        <w:autoSpaceDE w:val="0"/>
        <w:autoSpaceDN w:val="0"/>
        <w:adjustRightInd w:val="0"/>
        <w:spacing w:after="0" w:line="240" w:lineRule="auto"/>
        <w:jc w:val="both"/>
        <w:rPr>
          <w:rFonts w:ascii="Times New Roman" w:hAnsi="Times New Roman"/>
          <w:iCs/>
          <w:sz w:val="24"/>
          <w:szCs w:val="24"/>
          <w:lang w:val="ro-RO" w:eastAsia="ro-RO"/>
        </w:rPr>
      </w:pPr>
      <w:r w:rsidRPr="00206417">
        <w:rPr>
          <w:rFonts w:ascii="Times New Roman" w:hAnsi="Times New Roman"/>
          <w:iCs/>
          <w:sz w:val="24"/>
          <w:szCs w:val="24"/>
          <w:lang w:val="ro-RO" w:eastAsia="ro-RO"/>
        </w:rPr>
        <w:t xml:space="preserve">    Autorizarea folosirii investigatorilor sub acoperire se poate dispune de procurorul care supraveghează sau efectuează urmărirea penală, pe o perioadă de maximum 60 de zile, dacă:</w:t>
      </w:r>
    </w:p>
    <w:p w:rsidR="006E6290" w:rsidRPr="00206417" w:rsidRDefault="006E6290" w:rsidP="006E6290">
      <w:pPr>
        <w:autoSpaceDE w:val="0"/>
        <w:autoSpaceDN w:val="0"/>
        <w:adjustRightInd w:val="0"/>
        <w:spacing w:after="0" w:line="240" w:lineRule="auto"/>
        <w:jc w:val="both"/>
        <w:rPr>
          <w:rFonts w:ascii="Times New Roman" w:hAnsi="Times New Roman"/>
          <w:iCs/>
          <w:sz w:val="24"/>
          <w:szCs w:val="24"/>
          <w:lang w:val="ro-RO" w:eastAsia="ro-RO"/>
        </w:rPr>
      </w:pPr>
      <w:r w:rsidRPr="00206417">
        <w:rPr>
          <w:rFonts w:ascii="Times New Roman" w:hAnsi="Times New Roman"/>
          <w:iCs/>
          <w:sz w:val="24"/>
          <w:szCs w:val="24"/>
          <w:lang w:val="ro-RO" w:eastAsia="ro-RO"/>
        </w:rPr>
        <w:t xml:space="preserve">    a) există o suspiciune rezonabilă cu privire la pregătirea sau săvârşirea unei infracţiuni contra securităţii naţionale prevăzute de Codul penal şi de alte legi speciale, precum şi în cazul infracţiunilor de trafic de droguri, trafic de arme, trafic de persoane, acte de terorism sau asimilate acestora, de finanţare a terorismului, spălare a banilor, falsificare de monede ori alte valori, falsificare de instrumente de plată electronică, şantaj, lipsire de libertate, evaziune fiscală, în cazul infracţiunilor de corupţie, al infracţiunilor asimilate infracţiunilor de corupţie, al infracţiunilor împotriva intereselor financiare ale Uniunii Europene, al infracţiunilor care se săvârşesc prin sisteme informatice sau mijloace de comunicare electronică ori în cazul altor infracţiuni pentru care legea prevede pedeapsa închisorii de 7 ani sau mai mare ori există o suspiciune rezonabilă că o persoană este implicată în activităţi infracţionale ce au legătură cu infracţiunile enumerate mai sus;</w:t>
      </w:r>
    </w:p>
    <w:p w:rsidR="006E6290" w:rsidRPr="00206417" w:rsidRDefault="006E6290" w:rsidP="006E6290">
      <w:pPr>
        <w:autoSpaceDE w:val="0"/>
        <w:autoSpaceDN w:val="0"/>
        <w:adjustRightInd w:val="0"/>
        <w:spacing w:after="0" w:line="240" w:lineRule="auto"/>
        <w:jc w:val="both"/>
        <w:rPr>
          <w:rFonts w:ascii="Times New Roman" w:hAnsi="Times New Roman"/>
          <w:iCs/>
          <w:sz w:val="24"/>
          <w:szCs w:val="24"/>
          <w:lang w:val="ro-RO" w:eastAsia="ro-RO"/>
        </w:rPr>
      </w:pPr>
      <w:r w:rsidRPr="00206417">
        <w:rPr>
          <w:rFonts w:ascii="Times New Roman" w:hAnsi="Times New Roman"/>
          <w:iCs/>
          <w:sz w:val="24"/>
          <w:szCs w:val="24"/>
          <w:lang w:val="ro-RO" w:eastAsia="ro-RO"/>
        </w:rPr>
        <w:t xml:space="preserve">    b) măsura este necesară şi proporţională cu restrângerea drepturilor şi libertăţilor fundamentale, date fiind particularităţile cauzei, importanţa informaţiilor sau a probelor ce urmează a fi obţinute ori gravitatea infracţiunii;</w:t>
      </w:r>
    </w:p>
    <w:p w:rsidR="006E6290" w:rsidRPr="00206417" w:rsidRDefault="006E6290" w:rsidP="006E6290">
      <w:pPr>
        <w:autoSpaceDE w:val="0"/>
        <w:autoSpaceDN w:val="0"/>
        <w:adjustRightInd w:val="0"/>
        <w:spacing w:after="0" w:line="240" w:lineRule="auto"/>
        <w:jc w:val="both"/>
        <w:rPr>
          <w:rFonts w:ascii="Times New Roman" w:hAnsi="Times New Roman"/>
          <w:iCs/>
          <w:sz w:val="24"/>
          <w:szCs w:val="24"/>
          <w:lang w:val="ro-RO" w:eastAsia="ro-RO"/>
        </w:rPr>
      </w:pPr>
      <w:r w:rsidRPr="00206417">
        <w:rPr>
          <w:rFonts w:ascii="Times New Roman" w:hAnsi="Times New Roman"/>
          <w:iCs/>
          <w:sz w:val="24"/>
          <w:szCs w:val="24"/>
          <w:lang w:val="ro-RO" w:eastAsia="ro-RO"/>
        </w:rPr>
        <w:t xml:space="preserve">    c) probele sau localizarea şi identificarea făptuitorului, suspectului ori inculpatului nu ar putea fi obţinute în alt mod sau obţinerea lor ar presupune dificultăţi deosebite ce ar prejudicia ancheta ori există un pericol pentru siguranţa persoanelor sau a unor bunuri de valoare.</w:t>
      </w:r>
    </w:p>
    <w:p w:rsidR="006E6290" w:rsidRPr="00206417" w:rsidRDefault="006E6290" w:rsidP="006E6290">
      <w:pPr>
        <w:autoSpaceDE w:val="0"/>
        <w:autoSpaceDN w:val="0"/>
        <w:adjustRightInd w:val="0"/>
        <w:spacing w:after="0" w:line="240" w:lineRule="auto"/>
        <w:jc w:val="both"/>
        <w:rPr>
          <w:rFonts w:ascii="Times New Roman" w:hAnsi="Times New Roman"/>
          <w:iCs/>
          <w:sz w:val="24"/>
          <w:szCs w:val="24"/>
          <w:lang w:val="ro-RO" w:eastAsia="ro-RO"/>
        </w:rPr>
      </w:pPr>
      <w:r w:rsidRPr="00206417">
        <w:rPr>
          <w:rFonts w:ascii="Times New Roman" w:hAnsi="Times New Roman"/>
          <w:iCs/>
          <w:sz w:val="24"/>
          <w:szCs w:val="24"/>
          <w:lang w:val="ro-RO" w:eastAsia="ro-RO"/>
        </w:rPr>
        <w:t xml:space="preserve">    (2) Măsura se dispune de procuror, din oficiu sau la cererea organului de cercetare penală, prin ordonanţă care trebuie să cuprindă, în afara menţiunilor prevăzute la art. 286 alin. (2):</w:t>
      </w:r>
    </w:p>
    <w:p w:rsidR="006E6290" w:rsidRPr="00206417" w:rsidRDefault="006E6290" w:rsidP="006E6290">
      <w:pPr>
        <w:autoSpaceDE w:val="0"/>
        <w:autoSpaceDN w:val="0"/>
        <w:adjustRightInd w:val="0"/>
        <w:spacing w:after="0" w:line="240" w:lineRule="auto"/>
        <w:jc w:val="both"/>
        <w:rPr>
          <w:rFonts w:ascii="Times New Roman" w:hAnsi="Times New Roman"/>
          <w:iCs/>
          <w:sz w:val="24"/>
          <w:szCs w:val="24"/>
          <w:lang w:val="ro-RO" w:eastAsia="ro-RO"/>
        </w:rPr>
      </w:pPr>
      <w:r w:rsidRPr="00206417">
        <w:rPr>
          <w:rFonts w:ascii="Times New Roman" w:hAnsi="Times New Roman"/>
          <w:iCs/>
          <w:sz w:val="24"/>
          <w:szCs w:val="24"/>
          <w:lang w:val="ro-RO" w:eastAsia="ro-RO"/>
        </w:rPr>
        <w:t xml:space="preserve">    a) indicarea activităţilor pe care investigatorul sub acoperire este autorizat să le desfăşoare;</w:t>
      </w:r>
    </w:p>
    <w:p w:rsidR="006E6290" w:rsidRPr="00206417" w:rsidRDefault="006E6290" w:rsidP="006E6290">
      <w:pPr>
        <w:autoSpaceDE w:val="0"/>
        <w:autoSpaceDN w:val="0"/>
        <w:adjustRightInd w:val="0"/>
        <w:spacing w:after="0" w:line="240" w:lineRule="auto"/>
        <w:jc w:val="both"/>
        <w:rPr>
          <w:rFonts w:ascii="Times New Roman" w:hAnsi="Times New Roman"/>
          <w:iCs/>
          <w:sz w:val="24"/>
          <w:szCs w:val="24"/>
          <w:lang w:val="ro-RO" w:eastAsia="ro-RO"/>
        </w:rPr>
      </w:pPr>
      <w:r w:rsidRPr="00206417">
        <w:rPr>
          <w:rFonts w:ascii="Times New Roman" w:hAnsi="Times New Roman"/>
          <w:iCs/>
          <w:sz w:val="24"/>
          <w:szCs w:val="24"/>
          <w:lang w:val="ro-RO" w:eastAsia="ro-RO"/>
        </w:rPr>
        <w:t xml:space="preserve">    b) perioada pentru care s-a autorizat măsura;</w:t>
      </w:r>
    </w:p>
    <w:p w:rsidR="006E6290" w:rsidRDefault="006E6290" w:rsidP="006E6290">
      <w:pPr>
        <w:autoSpaceDE w:val="0"/>
        <w:autoSpaceDN w:val="0"/>
        <w:adjustRightInd w:val="0"/>
        <w:spacing w:after="0" w:line="240" w:lineRule="auto"/>
        <w:jc w:val="both"/>
        <w:rPr>
          <w:rFonts w:ascii="Times New Roman" w:hAnsi="Times New Roman"/>
          <w:iCs/>
          <w:sz w:val="24"/>
          <w:szCs w:val="24"/>
          <w:lang w:val="ro-RO" w:eastAsia="ro-RO"/>
        </w:rPr>
      </w:pPr>
      <w:r w:rsidRPr="00206417">
        <w:rPr>
          <w:rFonts w:ascii="Times New Roman" w:hAnsi="Times New Roman"/>
          <w:iCs/>
          <w:sz w:val="24"/>
          <w:szCs w:val="24"/>
          <w:lang w:val="ro-RO" w:eastAsia="ro-RO"/>
        </w:rPr>
        <w:t xml:space="preserve">    c) identitatea atribuită investigatorului sub acoperire.</w:t>
      </w:r>
    </w:p>
    <w:p w:rsidR="009415E8" w:rsidRDefault="009415E8" w:rsidP="009415E8">
      <w:pPr>
        <w:spacing w:after="0" w:line="240" w:lineRule="auto"/>
        <w:rPr>
          <w:rFonts w:ascii="Times New Roman" w:hAnsi="Times New Roman"/>
          <w:iCs/>
          <w:sz w:val="24"/>
          <w:szCs w:val="24"/>
          <w:lang w:val="ro-RO" w:eastAsia="ro-RO"/>
        </w:rPr>
      </w:pPr>
      <w:r>
        <w:rPr>
          <w:rFonts w:ascii="Times New Roman" w:hAnsi="Times New Roman"/>
          <w:iCs/>
          <w:sz w:val="24"/>
          <w:szCs w:val="24"/>
          <w:lang w:val="ro-RO" w:eastAsia="ro-RO"/>
        </w:rPr>
        <w:br w:type="page"/>
      </w:r>
    </w:p>
    <w:p w:rsidR="009415E8" w:rsidRPr="00206417" w:rsidRDefault="009415E8" w:rsidP="006E6290">
      <w:pPr>
        <w:autoSpaceDE w:val="0"/>
        <w:autoSpaceDN w:val="0"/>
        <w:adjustRightInd w:val="0"/>
        <w:spacing w:after="0" w:line="240" w:lineRule="auto"/>
        <w:jc w:val="both"/>
        <w:rPr>
          <w:rFonts w:ascii="Times New Roman" w:hAnsi="Times New Roman"/>
          <w:iCs/>
          <w:sz w:val="24"/>
          <w:szCs w:val="24"/>
          <w:lang w:val="ro-RO" w:eastAsia="ro-RO"/>
        </w:rPr>
      </w:pPr>
    </w:p>
    <w:p w:rsidR="00D73A0E" w:rsidRDefault="00482AB2" w:rsidP="009415E8">
      <w:pPr>
        <w:pStyle w:val="Heading3"/>
      </w:pPr>
      <w:bookmarkStart w:id="137" w:name="_Toc381547886"/>
      <w:bookmarkStart w:id="138" w:name="_Toc506473349"/>
      <w:r w:rsidRPr="00206417">
        <w:t>Ordonanţă pentru folosirea  în cauză a unui investigator sub acoperire</w:t>
      </w:r>
      <w:bookmarkEnd w:id="137"/>
      <w:bookmarkEnd w:id="138"/>
    </w:p>
    <w:p w:rsidR="009415E8" w:rsidRPr="009415E8" w:rsidRDefault="009415E8" w:rsidP="009415E8"/>
    <w:tbl>
      <w:tblPr>
        <w:tblW w:w="10093" w:type="dxa"/>
        <w:tblInd w:w="-252" w:type="dxa"/>
        <w:tblLook w:val="01E0" w:firstRow="1" w:lastRow="1" w:firstColumn="1" w:lastColumn="1" w:noHBand="0" w:noVBand="0"/>
      </w:tblPr>
      <w:tblGrid>
        <w:gridCol w:w="5008"/>
        <w:gridCol w:w="5085"/>
      </w:tblGrid>
      <w:tr w:rsidR="00BA2F8E" w:rsidRPr="00206417">
        <w:trPr>
          <w:gridAfter w:val="1"/>
          <w:wAfter w:w="5085" w:type="dxa"/>
          <w:trHeight w:val="1514"/>
        </w:trPr>
        <w:tc>
          <w:tcPr>
            <w:tcW w:w="5008" w:type="dxa"/>
            <w:tcBorders>
              <w:top w:val="single" w:sz="4" w:space="0" w:color="auto"/>
              <w:left w:val="single" w:sz="4" w:space="0" w:color="auto"/>
              <w:bottom w:val="single" w:sz="4" w:space="0" w:color="auto"/>
              <w:right w:val="single" w:sz="4" w:space="0" w:color="auto"/>
            </w:tcBorders>
            <w:vAlign w:val="center"/>
          </w:tcPr>
          <w:p w:rsidR="007D2944" w:rsidRPr="00206417" w:rsidRDefault="007D2944" w:rsidP="00367EB2">
            <w:pPr>
              <w:spacing w:after="0" w:line="240" w:lineRule="auto"/>
              <w:jc w:val="center"/>
              <w:rPr>
                <w:rFonts w:ascii="Times New Roman" w:hAnsi="Times New Roman"/>
                <w:b/>
                <w:sz w:val="20"/>
                <w:szCs w:val="20"/>
                <w:lang w:val="ro-RO"/>
              </w:rPr>
            </w:pPr>
            <w:r w:rsidRPr="00206417">
              <w:rPr>
                <w:rFonts w:ascii="Times New Roman" w:hAnsi="Times New Roman"/>
                <w:b/>
                <w:sz w:val="20"/>
                <w:szCs w:val="20"/>
                <w:lang w:val="ro-RO"/>
              </w:rPr>
              <w:t>ROMÂNIA</w:t>
            </w:r>
          </w:p>
          <w:p w:rsidR="007D2944" w:rsidRPr="00206417" w:rsidRDefault="00CA20AC" w:rsidP="00367EB2">
            <w:pPr>
              <w:spacing w:after="0" w:line="240" w:lineRule="auto"/>
              <w:jc w:val="center"/>
              <w:rPr>
                <w:rFonts w:ascii="Times New Roman" w:hAnsi="Times New Roman"/>
                <w:b/>
                <w:sz w:val="20"/>
                <w:szCs w:val="20"/>
                <w:lang w:val="ro-RO"/>
              </w:rPr>
            </w:pPr>
            <w:r w:rsidRPr="00206417">
              <w:rPr>
                <w:rFonts w:ascii="Times New Roman" w:hAnsi="Times New Roman"/>
                <w:b/>
                <w:noProof/>
                <w:sz w:val="32"/>
                <w:szCs w:val="32"/>
              </w:rPr>
              <w:drawing>
                <wp:inline distT="0" distB="0" distL="0" distR="0" wp14:anchorId="0D002DE1" wp14:editId="5AECCA35">
                  <wp:extent cx="400685" cy="440055"/>
                  <wp:effectExtent l="0" t="0" r="0" b="0"/>
                  <wp:docPr id="53" name="Imagine 53" descr="Stema României"/>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53" descr="Stema României"/>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0685" cy="440055"/>
                          </a:xfrm>
                          <a:prstGeom prst="rect">
                            <a:avLst/>
                          </a:prstGeom>
                          <a:noFill/>
                          <a:ln>
                            <a:noFill/>
                          </a:ln>
                        </pic:spPr>
                      </pic:pic>
                    </a:graphicData>
                  </a:graphic>
                </wp:inline>
              </w:drawing>
            </w:r>
          </w:p>
          <w:p w:rsidR="007D2944" w:rsidRPr="00206417" w:rsidRDefault="007D2944" w:rsidP="00367EB2">
            <w:pPr>
              <w:spacing w:after="0" w:line="240" w:lineRule="auto"/>
              <w:jc w:val="center"/>
              <w:rPr>
                <w:rFonts w:ascii="Times New Roman" w:hAnsi="Times New Roman"/>
                <w:b/>
                <w:sz w:val="20"/>
                <w:szCs w:val="20"/>
                <w:lang w:val="ro-RO"/>
              </w:rPr>
            </w:pPr>
            <w:r w:rsidRPr="00206417">
              <w:rPr>
                <w:rFonts w:ascii="Times New Roman" w:hAnsi="Times New Roman"/>
                <w:b/>
                <w:sz w:val="20"/>
                <w:szCs w:val="20"/>
                <w:lang w:val="ro-RO"/>
              </w:rPr>
              <w:t>MINISTERUL PUBLIC</w:t>
            </w:r>
          </w:p>
          <w:p w:rsidR="007D2944" w:rsidRPr="00206417" w:rsidRDefault="007D2944" w:rsidP="00367EB2">
            <w:pPr>
              <w:spacing w:after="0" w:line="240" w:lineRule="auto"/>
              <w:jc w:val="center"/>
              <w:rPr>
                <w:rFonts w:ascii="Times New Roman" w:hAnsi="Times New Roman"/>
                <w:sz w:val="20"/>
                <w:szCs w:val="20"/>
                <w:lang w:val="ro-RO"/>
              </w:rPr>
            </w:pPr>
            <w:r w:rsidRPr="00206417">
              <w:rPr>
                <w:rFonts w:ascii="Times New Roman" w:hAnsi="Times New Roman"/>
                <w:b/>
                <w:sz w:val="20"/>
                <w:szCs w:val="20"/>
                <w:lang w:val="ro-RO"/>
              </w:rPr>
              <w:t>PARCHETUL DE PE LÂNGĂ</w:t>
            </w:r>
            <w:r w:rsidRPr="00206417">
              <w:rPr>
                <w:rFonts w:ascii="Times New Roman" w:hAnsi="Times New Roman"/>
                <w:sz w:val="20"/>
                <w:szCs w:val="20"/>
                <w:lang w:val="ro-RO"/>
              </w:rPr>
              <w:t xml:space="preserve"> </w:t>
            </w:r>
          </w:p>
        </w:tc>
      </w:tr>
      <w:tr w:rsidR="00BA2F8E" w:rsidRPr="00206417">
        <w:trPr>
          <w:trHeight w:val="529"/>
        </w:trPr>
        <w:tc>
          <w:tcPr>
            <w:tcW w:w="10093" w:type="dxa"/>
            <w:gridSpan w:val="2"/>
            <w:tcBorders>
              <w:top w:val="single" w:sz="4" w:space="0" w:color="auto"/>
              <w:left w:val="single" w:sz="4" w:space="0" w:color="auto"/>
              <w:bottom w:val="single" w:sz="4" w:space="0" w:color="auto"/>
              <w:right w:val="single" w:sz="4" w:space="0" w:color="auto"/>
            </w:tcBorders>
          </w:tcPr>
          <w:p w:rsidR="007D2944" w:rsidRPr="00206417" w:rsidRDefault="007D2944" w:rsidP="00367EB2">
            <w:pPr>
              <w:spacing w:line="240" w:lineRule="auto"/>
              <w:rPr>
                <w:rFonts w:ascii="Times New Roman" w:hAnsi="Times New Roman"/>
                <w:b/>
                <w:sz w:val="20"/>
                <w:szCs w:val="20"/>
                <w:lang w:val="ro-RO"/>
              </w:rPr>
            </w:pPr>
            <w:r w:rsidRPr="00206417">
              <w:rPr>
                <w:rFonts w:ascii="Times New Roman" w:hAnsi="Times New Roman"/>
                <w:b/>
                <w:sz w:val="20"/>
                <w:szCs w:val="20"/>
                <w:lang w:val="ro-RO"/>
              </w:rPr>
              <w:t xml:space="preserve">Localitatea…, str. …, nr. …, jud. …, cod poştal: …; tel: …, fax: …,   e-mail: </w:t>
            </w:r>
            <w:hyperlink r:id="rId63" w:history="1">
              <w:r w:rsidRPr="00206417">
                <w:rPr>
                  <w:rStyle w:val="Hyperlink"/>
                  <w:rFonts w:ascii="Times New Roman" w:hAnsi="Times New Roman"/>
                  <w:b/>
                  <w:color w:val="auto"/>
                  <w:lang w:val="ro-RO"/>
                </w:rPr>
                <w:t>…..@mpublic.ro</w:t>
              </w:r>
            </w:hyperlink>
            <w:r w:rsidRPr="00206417">
              <w:rPr>
                <w:rFonts w:ascii="Times New Roman" w:hAnsi="Times New Roman"/>
                <w:b/>
                <w:sz w:val="20"/>
                <w:szCs w:val="20"/>
                <w:lang w:val="ro-RO"/>
              </w:rPr>
              <w:t>; operator date cu caracter personal nr. …</w:t>
            </w:r>
          </w:p>
        </w:tc>
      </w:tr>
      <w:tr w:rsidR="00BA2F8E" w:rsidRPr="00206417">
        <w:trPr>
          <w:trHeight w:val="516"/>
        </w:trPr>
        <w:tc>
          <w:tcPr>
            <w:tcW w:w="5008" w:type="dxa"/>
            <w:tcBorders>
              <w:top w:val="single" w:sz="4" w:space="0" w:color="auto"/>
              <w:left w:val="single" w:sz="4" w:space="0" w:color="auto"/>
              <w:bottom w:val="single" w:sz="4" w:space="0" w:color="auto"/>
              <w:right w:val="single" w:sz="4" w:space="0" w:color="auto"/>
            </w:tcBorders>
          </w:tcPr>
          <w:p w:rsidR="007D2944" w:rsidRPr="00206417" w:rsidRDefault="007D2944" w:rsidP="00367EB2">
            <w:pPr>
              <w:spacing w:line="240" w:lineRule="auto"/>
              <w:ind w:right="72"/>
              <w:rPr>
                <w:rFonts w:ascii="Times New Roman" w:hAnsi="Times New Roman"/>
                <w:b/>
                <w:sz w:val="20"/>
                <w:szCs w:val="20"/>
                <w:lang w:val="ro-RO"/>
              </w:rPr>
            </w:pPr>
            <w:r w:rsidRPr="00206417">
              <w:rPr>
                <w:rFonts w:ascii="Times New Roman" w:hAnsi="Times New Roman"/>
                <w:b/>
                <w:sz w:val="20"/>
                <w:szCs w:val="20"/>
                <w:lang w:val="ro-RO"/>
              </w:rPr>
              <w:t>DOSAR NR. .../P/…</w:t>
            </w:r>
          </w:p>
        </w:tc>
        <w:tc>
          <w:tcPr>
            <w:tcW w:w="5085" w:type="dxa"/>
            <w:tcBorders>
              <w:top w:val="single" w:sz="4" w:space="0" w:color="auto"/>
              <w:left w:val="single" w:sz="4" w:space="0" w:color="auto"/>
              <w:bottom w:val="single" w:sz="4" w:space="0" w:color="auto"/>
              <w:right w:val="single" w:sz="4" w:space="0" w:color="auto"/>
            </w:tcBorders>
          </w:tcPr>
          <w:p w:rsidR="007D2944" w:rsidRPr="00206417" w:rsidRDefault="007D2944" w:rsidP="00193F09">
            <w:pPr>
              <w:rPr>
                <w:rFonts w:ascii="Times New Roman" w:hAnsi="Times New Roman"/>
                <w:b/>
                <w:sz w:val="28"/>
                <w:szCs w:val="28"/>
                <w:lang w:val="ro-RO"/>
              </w:rPr>
            </w:pPr>
          </w:p>
        </w:tc>
      </w:tr>
    </w:tbl>
    <w:p w:rsidR="00C2058D" w:rsidRPr="00206417" w:rsidRDefault="00C2058D" w:rsidP="00C51654">
      <w:pPr>
        <w:spacing w:after="0" w:line="240" w:lineRule="auto"/>
        <w:rPr>
          <w:rFonts w:ascii="Times New Roman" w:hAnsi="Times New Roman"/>
          <w:b/>
          <w:sz w:val="28"/>
          <w:szCs w:val="28"/>
          <w:lang w:val="ro-RO" w:eastAsia="ro-RO"/>
        </w:rPr>
      </w:pPr>
    </w:p>
    <w:p w:rsidR="00C2058D" w:rsidRPr="0038215B" w:rsidRDefault="00C2058D" w:rsidP="0038215B">
      <w:pPr>
        <w:spacing w:after="0" w:line="240" w:lineRule="auto"/>
        <w:jc w:val="center"/>
        <w:rPr>
          <w:rFonts w:ascii="Times New Roman" w:hAnsi="Times New Roman"/>
          <w:b/>
          <w:sz w:val="28"/>
          <w:szCs w:val="28"/>
          <w:lang w:val="ro-RO" w:eastAsia="ro-RO"/>
        </w:rPr>
      </w:pPr>
      <w:r w:rsidRPr="0038215B">
        <w:rPr>
          <w:rFonts w:ascii="Times New Roman" w:hAnsi="Times New Roman"/>
          <w:b/>
          <w:sz w:val="28"/>
          <w:szCs w:val="28"/>
          <w:lang w:val="ro-RO" w:eastAsia="ro-RO"/>
        </w:rPr>
        <w:t>ORDONANŢĂ</w:t>
      </w:r>
      <w:r w:rsidRPr="0038215B">
        <w:rPr>
          <w:rFonts w:ascii="Times New Roman" w:hAnsi="Times New Roman"/>
          <w:b/>
          <w:sz w:val="28"/>
          <w:szCs w:val="28"/>
          <w:vertAlign w:val="superscript"/>
          <w:lang w:val="ro-RO" w:eastAsia="ro-RO"/>
        </w:rPr>
        <w:footnoteReference w:id="2"/>
      </w:r>
    </w:p>
    <w:p w:rsidR="00C2058D" w:rsidRPr="0038215B" w:rsidRDefault="00C2058D" w:rsidP="0038215B">
      <w:pPr>
        <w:spacing w:after="0" w:line="240" w:lineRule="auto"/>
        <w:jc w:val="center"/>
        <w:rPr>
          <w:rFonts w:ascii="Times New Roman" w:hAnsi="Times New Roman"/>
          <w:sz w:val="28"/>
          <w:szCs w:val="28"/>
          <w:lang w:val="ro-RO" w:eastAsia="ro-RO"/>
        </w:rPr>
      </w:pPr>
      <w:r w:rsidRPr="0038215B">
        <w:rPr>
          <w:rFonts w:ascii="Times New Roman" w:hAnsi="Times New Roman"/>
          <w:sz w:val="28"/>
          <w:szCs w:val="28"/>
          <w:lang w:val="ro-RO" w:eastAsia="ro-RO"/>
        </w:rPr>
        <w:t>pentru folosirea  în cauză a unui investigator sub acoperire</w:t>
      </w:r>
    </w:p>
    <w:p w:rsidR="00C2058D" w:rsidRPr="00206417" w:rsidRDefault="00C2058D" w:rsidP="00C51654">
      <w:pPr>
        <w:keepNext/>
        <w:spacing w:after="0" w:line="360" w:lineRule="auto"/>
        <w:jc w:val="center"/>
        <w:outlineLvl w:val="3"/>
        <w:rPr>
          <w:rFonts w:ascii="Times New Roman" w:hAnsi="Times New Roman"/>
          <w:sz w:val="28"/>
          <w:szCs w:val="28"/>
          <w:lang w:val="ro-RO" w:eastAsia="ro-RO"/>
        </w:rPr>
      </w:pPr>
      <w:r w:rsidRPr="00206417">
        <w:rPr>
          <w:rFonts w:ascii="Times New Roman" w:hAnsi="Times New Roman"/>
          <w:sz w:val="28"/>
          <w:szCs w:val="28"/>
          <w:lang w:val="ro-RO" w:eastAsia="ro-RO"/>
        </w:rPr>
        <w:t xml:space="preserve"> Anul... luna ... ziua…</w:t>
      </w:r>
    </w:p>
    <w:p w:rsidR="00C2058D" w:rsidRPr="00206417" w:rsidRDefault="00C2058D" w:rsidP="00C51654">
      <w:pPr>
        <w:spacing w:after="0" w:line="360" w:lineRule="auto"/>
        <w:rPr>
          <w:rFonts w:ascii="Times New Roman" w:hAnsi="Times New Roman"/>
          <w:sz w:val="28"/>
          <w:szCs w:val="28"/>
          <w:lang w:val="ro-RO" w:eastAsia="ro-RO"/>
        </w:rPr>
      </w:pPr>
    </w:p>
    <w:p w:rsidR="00C2058D" w:rsidRPr="00206417" w:rsidRDefault="00C2058D" w:rsidP="00C51654">
      <w:pPr>
        <w:spacing w:after="0" w:line="240" w:lineRule="auto"/>
        <w:jc w:val="both"/>
        <w:rPr>
          <w:rFonts w:ascii="Times New Roman" w:hAnsi="Times New Roman"/>
          <w:sz w:val="28"/>
          <w:szCs w:val="28"/>
          <w:lang w:val="ro-RO" w:eastAsia="ro-RO"/>
        </w:rPr>
      </w:pPr>
      <w:r w:rsidRPr="00206417">
        <w:rPr>
          <w:rFonts w:ascii="Times New Roman" w:hAnsi="Times New Roman"/>
          <w:b/>
          <w:sz w:val="28"/>
          <w:szCs w:val="28"/>
          <w:lang w:val="ro-RO" w:eastAsia="ro-RO"/>
        </w:rPr>
        <w:tab/>
      </w:r>
      <w:r w:rsidRPr="00206417">
        <w:rPr>
          <w:rFonts w:ascii="Times New Roman" w:hAnsi="Times New Roman"/>
          <w:sz w:val="28"/>
          <w:szCs w:val="28"/>
          <w:lang w:val="ro-RO" w:eastAsia="ro-RO"/>
        </w:rPr>
        <w:t>Procuror ...din cadrul Parchetului de pe lângă ...</w:t>
      </w:r>
    </w:p>
    <w:p w:rsidR="00C2058D" w:rsidRPr="00206417" w:rsidRDefault="00C2058D" w:rsidP="00C51654">
      <w:pPr>
        <w:spacing w:after="0" w:line="240" w:lineRule="auto"/>
        <w:jc w:val="both"/>
        <w:rPr>
          <w:rFonts w:ascii="Times New Roman" w:hAnsi="Times New Roman"/>
          <w:sz w:val="28"/>
          <w:szCs w:val="28"/>
          <w:lang w:val="ro-RO" w:eastAsia="ro-RO"/>
        </w:rPr>
      </w:pPr>
    </w:p>
    <w:p w:rsidR="00C2058D" w:rsidRPr="00206417" w:rsidRDefault="00C2058D" w:rsidP="00C51654">
      <w:pPr>
        <w:spacing w:after="0" w:line="240" w:lineRule="auto"/>
        <w:jc w:val="both"/>
        <w:rPr>
          <w:rFonts w:ascii="Times New Roman" w:hAnsi="Times New Roman"/>
          <w:sz w:val="28"/>
          <w:szCs w:val="28"/>
          <w:lang w:val="ro-RO" w:eastAsia="ro-RO"/>
        </w:rPr>
      </w:pPr>
      <w:r w:rsidRPr="00206417">
        <w:rPr>
          <w:rFonts w:ascii="Times New Roman" w:hAnsi="Times New Roman"/>
          <w:b/>
          <w:sz w:val="28"/>
          <w:szCs w:val="28"/>
          <w:lang w:val="ro-RO" w:eastAsia="ro-RO"/>
        </w:rPr>
        <w:tab/>
      </w:r>
      <w:r w:rsidRPr="00206417">
        <w:rPr>
          <w:rFonts w:ascii="Times New Roman" w:hAnsi="Times New Roman"/>
          <w:sz w:val="28"/>
          <w:szCs w:val="28"/>
          <w:lang w:val="ro-RO" w:eastAsia="ro-RO"/>
        </w:rPr>
        <w:t xml:space="preserve">Examinând actele de urmărire penală efectuate în dosarul penal cu numărul de mai sus, privind… </w:t>
      </w:r>
    </w:p>
    <w:p w:rsidR="00C2058D" w:rsidRPr="00206417" w:rsidRDefault="00C2058D" w:rsidP="00C51654">
      <w:pPr>
        <w:tabs>
          <w:tab w:val="left" w:pos="3859"/>
        </w:tabs>
        <w:spacing w:after="0" w:line="240" w:lineRule="auto"/>
        <w:jc w:val="both"/>
        <w:rPr>
          <w:rFonts w:ascii="Times New Roman" w:hAnsi="Times New Roman"/>
          <w:b/>
          <w:sz w:val="28"/>
          <w:szCs w:val="28"/>
          <w:lang w:val="ro-RO" w:eastAsia="ro-RO"/>
        </w:rPr>
      </w:pPr>
      <w:r w:rsidRPr="00206417">
        <w:rPr>
          <w:rFonts w:ascii="Times New Roman" w:hAnsi="Times New Roman"/>
          <w:sz w:val="28"/>
          <w:szCs w:val="28"/>
          <w:lang w:val="ro-RO" w:eastAsia="ro-RO"/>
        </w:rPr>
        <w:tab/>
      </w:r>
      <w:r w:rsidRPr="00206417">
        <w:rPr>
          <w:rFonts w:ascii="Times New Roman" w:hAnsi="Times New Roman"/>
          <w:b/>
          <w:sz w:val="28"/>
          <w:szCs w:val="28"/>
          <w:lang w:val="ro-RO" w:eastAsia="ro-RO"/>
        </w:rPr>
        <w:t>C O N S T A T:</w:t>
      </w:r>
    </w:p>
    <w:p w:rsidR="00C2058D" w:rsidRPr="00206417" w:rsidRDefault="00C2058D" w:rsidP="00C51654">
      <w:pPr>
        <w:spacing w:after="0" w:line="240" w:lineRule="auto"/>
        <w:jc w:val="center"/>
        <w:rPr>
          <w:rFonts w:ascii="Times New Roman" w:hAnsi="Times New Roman"/>
          <w:sz w:val="28"/>
          <w:szCs w:val="28"/>
          <w:lang w:val="ro-RO" w:eastAsia="ro-RO"/>
        </w:rPr>
      </w:pPr>
    </w:p>
    <w:p w:rsidR="00C2058D" w:rsidRPr="00206417" w:rsidRDefault="00C2058D" w:rsidP="00C51654">
      <w:pPr>
        <w:spacing w:after="0" w:line="240" w:lineRule="auto"/>
        <w:ind w:right="72" w:firstLine="720"/>
        <w:jc w:val="both"/>
        <w:rPr>
          <w:rFonts w:ascii="Times New Roman" w:hAnsi="Times New Roman"/>
          <w:i/>
          <w:sz w:val="28"/>
          <w:szCs w:val="28"/>
          <w:lang w:val="ro-RO" w:eastAsia="ro-RO"/>
        </w:rPr>
      </w:pPr>
      <w:r w:rsidRPr="00206417">
        <w:rPr>
          <w:rFonts w:ascii="Times New Roman" w:hAnsi="Times New Roman"/>
          <w:sz w:val="28"/>
          <w:szCs w:val="28"/>
          <w:lang w:val="ro-RO" w:eastAsia="ro-RO"/>
        </w:rPr>
        <w:tab/>
        <w:t xml:space="preserve">Prin ordonanţa din  data de ... s-a dispus începerea urmăririi penale pentru infracţiunea de </w:t>
      </w:r>
      <w:r w:rsidRPr="00206417">
        <w:rPr>
          <w:rFonts w:ascii="Times New Roman" w:hAnsi="Times New Roman"/>
          <w:i/>
          <w:sz w:val="28"/>
          <w:szCs w:val="28"/>
          <w:lang w:val="ro-RO" w:eastAsia="ro-RO"/>
        </w:rPr>
        <w:t>...</w:t>
      </w:r>
      <w:r w:rsidRPr="00206417">
        <w:rPr>
          <w:rFonts w:ascii="Times New Roman" w:hAnsi="Times New Roman"/>
          <w:i/>
          <w:sz w:val="28"/>
          <w:szCs w:val="28"/>
          <w:u w:val="dotted"/>
          <w:lang w:val="ro-RO" w:eastAsia="ro-RO"/>
        </w:rPr>
        <w:t>(denumirea)</w:t>
      </w:r>
      <w:r w:rsidRPr="00206417">
        <w:rPr>
          <w:rFonts w:ascii="Times New Roman" w:hAnsi="Times New Roman"/>
          <w:sz w:val="28"/>
          <w:szCs w:val="28"/>
          <w:lang w:val="ro-RO" w:eastAsia="ro-RO"/>
        </w:rPr>
        <w:t>, prevăzută şi pedepsită de art. ..</w:t>
      </w:r>
      <w:r w:rsidRPr="00206417">
        <w:rPr>
          <w:rFonts w:ascii="Times New Roman" w:hAnsi="Times New Roman"/>
          <w:i/>
          <w:sz w:val="28"/>
          <w:szCs w:val="28"/>
          <w:lang w:val="ro-RO" w:eastAsia="ro-RO"/>
        </w:rPr>
        <w:t>.</w:t>
      </w:r>
      <w:r w:rsidRPr="00206417">
        <w:rPr>
          <w:rFonts w:ascii="Times New Roman" w:hAnsi="Times New Roman"/>
          <w:i/>
          <w:sz w:val="28"/>
          <w:szCs w:val="28"/>
          <w:u w:val="dotted"/>
          <w:lang w:val="ro-RO" w:eastAsia="ro-RO"/>
        </w:rPr>
        <w:t>(textul incriminator)</w:t>
      </w:r>
      <w:r w:rsidRPr="00206417">
        <w:rPr>
          <w:rFonts w:ascii="Times New Roman" w:hAnsi="Times New Roman"/>
          <w:sz w:val="28"/>
          <w:szCs w:val="28"/>
          <w:lang w:val="ro-RO" w:eastAsia="ro-RO"/>
        </w:rPr>
        <w:t xml:space="preserve">,  constând în aceea că ... </w:t>
      </w:r>
      <w:r w:rsidRPr="00206417">
        <w:rPr>
          <w:rFonts w:ascii="Times New Roman" w:hAnsi="Times New Roman"/>
          <w:i/>
          <w:sz w:val="28"/>
          <w:szCs w:val="28"/>
          <w:u w:val="dotted"/>
          <w:lang w:val="ro-RO" w:eastAsia="ro-RO"/>
        </w:rPr>
        <w:t>(prezentarea succintă a situaţiei de fapt cu privire la care s-a început urmărirea penală)</w:t>
      </w:r>
      <w:r w:rsidRPr="00206417">
        <w:rPr>
          <w:rFonts w:ascii="Times New Roman" w:hAnsi="Times New Roman"/>
          <w:i/>
          <w:sz w:val="28"/>
          <w:szCs w:val="28"/>
          <w:lang w:val="ro-RO" w:eastAsia="ro-RO"/>
        </w:rPr>
        <w:t>.</w:t>
      </w:r>
    </w:p>
    <w:p w:rsidR="00C2058D" w:rsidRPr="00206417" w:rsidRDefault="00C2058D" w:rsidP="00C51654">
      <w:pPr>
        <w:tabs>
          <w:tab w:val="left" w:pos="784"/>
        </w:tabs>
        <w:spacing w:after="0" w:line="240" w:lineRule="auto"/>
        <w:rPr>
          <w:rFonts w:ascii="Times New Roman" w:hAnsi="Times New Roman"/>
          <w:sz w:val="28"/>
          <w:szCs w:val="28"/>
          <w:lang w:val="ro-RO" w:eastAsia="ro-RO"/>
        </w:rPr>
      </w:pPr>
    </w:p>
    <w:p w:rsidR="00C2058D" w:rsidRPr="00206417" w:rsidRDefault="00C2058D" w:rsidP="00C51654">
      <w:pPr>
        <w:spacing w:after="0" w:line="240" w:lineRule="auto"/>
        <w:ind w:right="72" w:firstLine="720"/>
        <w:jc w:val="both"/>
        <w:rPr>
          <w:rFonts w:ascii="Times New Roman" w:hAnsi="Times New Roman"/>
          <w:sz w:val="28"/>
          <w:szCs w:val="28"/>
          <w:lang w:val="ro-RO" w:eastAsia="ro-RO"/>
        </w:rPr>
      </w:pPr>
      <w:r w:rsidRPr="00206417">
        <w:rPr>
          <w:rFonts w:ascii="Times New Roman" w:hAnsi="Times New Roman"/>
          <w:sz w:val="28"/>
          <w:szCs w:val="28"/>
          <w:lang w:val="ro-RO" w:eastAsia="ro-RO"/>
        </w:rPr>
        <w:t>Din actul de sesizare/actele de urmărire penală  (</w:t>
      </w:r>
      <w:r w:rsidRPr="00206417">
        <w:rPr>
          <w:rFonts w:ascii="Times New Roman" w:hAnsi="Times New Roman"/>
          <w:i/>
          <w:sz w:val="28"/>
          <w:szCs w:val="28"/>
          <w:u w:val="dotted"/>
          <w:lang w:val="ro-RO" w:eastAsia="ro-RO"/>
        </w:rPr>
        <w:t>analiza succintă a mijloacelor de probă</w:t>
      </w:r>
      <w:r w:rsidRPr="00206417">
        <w:rPr>
          <w:rFonts w:ascii="Times New Roman" w:hAnsi="Times New Roman"/>
          <w:sz w:val="28"/>
          <w:szCs w:val="28"/>
          <w:u w:val="dotted"/>
          <w:lang w:val="ro-RO" w:eastAsia="ro-RO"/>
        </w:rPr>
        <w:t>)</w:t>
      </w:r>
      <w:r w:rsidRPr="00206417">
        <w:rPr>
          <w:rFonts w:ascii="Times New Roman" w:hAnsi="Times New Roman"/>
          <w:sz w:val="28"/>
          <w:szCs w:val="28"/>
          <w:lang w:val="ro-RO" w:eastAsia="ro-RO"/>
        </w:rPr>
        <w:t>... rezultă suspiciunea rezonabilă cu privire la pregătirea/săvârşirea infracţiunii de ... prevăzută de</w:t>
      </w:r>
      <w:r w:rsidRPr="00206417">
        <w:rPr>
          <w:rFonts w:ascii="Times New Roman" w:hAnsi="Times New Roman"/>
          <w:sz w:val="28"/>
          <w:vertAlign w:val="superscript"/>
          <w:lang w:val="ro-RO" w:eastAsia="ro-RO"/>
        </w:rPr>
        <w:footnoteReference w:id="3"/>
      </w:r>
      <w:r w:rsidRPr="00206417">
        <w:rPr>
          <w:rFonts w:ascii="Times New Roman" w:hAnsi="Times New Roman"/>
          <w:sz w:val="28"/>
          <w:szCs w:val="28"/>
          <w:lang w:val="ro-RO" w:eastAsia="ro-RO"/>
        </w:rPr>
        <w:t xml:space="preserve"> .../ suspiciunea rezonabilă că ...</w:t>
      </w:r>
      <w:r w:rsidRPr="00206417">
        <w:rPr>
          <w:rFonts w:ascii="Times New Roman" w:hAnsi="Times New Roman"/>
          <w:i/>
          <w:sz w:val="28"/>
          <w:szCs w:val="28"/>
          <w:u w:val="dotted"/>
          <w:lang w:val="ro-RO" w:eastAsia="ro-RO"/>
        </w:rPr>
        <w:t xml:space="preserve"> (</w:t>
      </w:r>
      <w:r w:rsidRPr="00206417">
        <w:rPr>
          <w:rFonts w:ascii="Times New Roman" w:hAnsi="Times New Roman"/>
          <w:i/>
          <w:sz w:val="28"/>
          <w:szCs w:val="28"/>
          <w:u w:val="dotted"/>
          <w:lang w:val="ro-RO"/>
        </w:rPr>
        <w:t xml:space="preserve">numele şi prenumele </w:t>
      </w:r>
      <w:r w:rsidRPr="00206417">
        <w:rPr>
          <w:rFonts w:ascii="Times New Roman" w:hAnsi="Times New Roman"/>
          <w:i/>
          <w:sz w:val="28"/>
          <w:szCs w:val="28"/>
          <w:u w:val="dotted"/>
          <w:lang w:val="ro-RO" w:eastAsia="ro-RO"/>
        </w:rPr>
        <w:t xml:space="preserve"> persoanei)</w:t>
      </w:r>
      <w:r w:rsidRPr="00206417">
        <w:rPr>
          <w:rFonts w:ascii="Times New Roman" w:hAnsi="Times New Roman"/>
          <w:sz w:val="28"/>
          <w:szCs w:val="28"/>
          <w:lang w:val="ro-RO" w:eastAsia="ro-RO"/>
        </w:rPr>
        <w:t>,… este implicată în activităţi infracţionale ce au legătură cu infracţiunea pentru care s-a început urmărirea penală.</w:t>
      </w:r>
    </w:p>
    <w:p w:rsidR="00C2058D" w:rsidRPr="00206417" w:rsidRDefault="00C2058D" w:rsidP="00C51654">
      <w:pPr>
        <w:spacing w:after="0" w:line="240" w:lineRule="auto"/>
        <w:ind w:right="72" w:firstLine="720"/>
        <w:jc w:val="both"/>
        <w:rPr>
          <w:rFonts w:ascii="Times New Roman" w:hAnsi="Times New Roman"/>
          <w:sz w:val="28"/>
          <w:szCs w:val="28"/>
          <w:lang w:val="ro-RO" w:eastAsia="ro-RO"/>
        </w:rPr>
      </w:pPr>
    </w:p>
    <w:p w:rsidR="00C2058D" w:rsidRPr="00206417" w:rsidRDefault="00C2058D" w:rsidP="00C51654">
      <w:pPr>
        <w:spacing w:after="0" w:line="240" w:lineRule="auto"/>
        <w:ind w:firstLine="720"/>
        <w:jc w:val="both"/>
        <w:rPr>
          <w:rFonts w:ascii="Times New Roman" w:hAnsi="Times New Roman"/>
          <w:sz w:val="28"/>
          <w:szCs w:val="28"/>
          <w:lang w:val="ro-RO" w:eastAsia="ro-RO"/>
        </w:rPr>
      </w:pPr>
      <w:r w:rsidRPr="00206417">
        <w:rPr>
          <w:rFonts w:ascii="Times New Roman" w:hAnsi="Times New Roman"/>
          <w:sz w:val="28"/>
          <w:szCs w:val="28"/>
          <w:lang w:val="ro-RO" w:eastAsia="ro-RO"/>
        </w:rPr>
        <w:t xml:space="preserve">Având în vedere că probele/ localizarea şi identificarea persoanei care a săvârşit infracţiunea/suspectului/ inculpatului nu pot fi obţinute în alt mod/ obţinerea lor presupune dificultăţi deosebite ce ar prejudicia ancheta/există un pericol pentru siguranţa persoanelor sau a unor bunuri de valoare ... în cauză va fi dispusă folosirea  unui investigator sub acoperire. </w:t>
      </w:r>
    </w:p>
    <w:p w:rsidR="00C2058D" w:rsidRPr="00206417" w:rsidRDefault="00C2058D" w:rsidP="00C51654">
      <w:pPr>
        <w:spacing w:after="0" w:line="240" w:lineRule="auto"/>
        <w:ind w:firstLine="720"/>
        <w:jc w:val="both"/>
        <w:rPr>
          <w:rFonts w:ascii="Times New Roman" w:hAnsi="Times New Roman"/>
          <w:sz w:val="28"/>
          <w:szCs w:val="28"/>
          <w:lang w:val="ro-RO" w:eastAsia="ro-RO"/>
        </w:rPr>
      </w:pPr>
    </w:p>
    <w:p w:rsidR="00C2058D" w:rsidRPr="00206417" w:rsidRDefault="00C2058D" w:rsidP="00C51654">
      <w:pPr>
        <w:spacing w:after="0" w:line="240" w:lineRule="auto"/>
        <w:ind w:firstLine="720"/>
        <w:jc w:val="both"/>
        <w:rPr>
          <w:rFonts w:ascii="Times New Roman" w:hAnsi="Times New Roman"/>
          <w:sz w:val="28"/>
          <w:szCs w:val="28"/>
          <w:lang w:val="ro-RO" w:eastAsia="ro-RO"/>
        </w:rPr>
      </w:pPr>
      <w:r w:rsidRPr="00206417">
        <w:rPr>
          <w:rFonts w:ascii="Times New Roman" w:hAnsi="Times New Roman"/>
          <w:sz w:val="28"/>
          <w:szCs w:val="28"/>
          <w:lang w:val="ro-RO" w:eastAsia="ro-RO"/>
        </w:rPr>
        <w:lastRenderedPageBreak/>
        <w:t>Date fiind particularităţile cauzei ...importanţa informaţiilor sau a probelor ce urmează a fi obţinute.../, gravitatea infracţiunii, măsura este necesară şi proporţională cu restrângerea drepturilor şi libertăţilor fundamentale.</w:t>
      </w:r>
    </w:p>
    <w:p w:rsidR="00C2058D" w:rsidRPr="00206417" w:rsidRDefault="00C2058D" w:rsidP="00C51654">
      <w:pPr>
        <w:spacing w:after="0" w:line="240" w:lineRule="auto"/>
        <w:jc w:val="both"/>
        <w:rPr>
          <w:rFonts w:ascii="Times New Roman" w:hAnsi="Times New Roman"/>
          <w:sz w:val="28"/>
          <w:szCs w:val="28"/>
          <w:lang w:val="ro-RO" w:eastAsia="ro-RO"/>
        </w:rPr>
      </w:pPr>
    </w:p>
    <w:p w:rsidR="00C2058D" w:rsidRPr="00206417" w:rsidRDefault="00C2058D" w:rsidP="00C51654">
      <w:pPr>
        <w:spacing w:after="0" w:line="240" w:lineRule="auto"/>
        <w:ind w:firstLine="720"/>
        <w:jc w:val="both"/>
        <w:rPr>
          <w:rFonts w:ascii="Times New Roman" w:hAnsi="Times New Roman"/>
          <w:sz w:val="28"/>
          <w:szCs w:val="28"/>
          <w:lang w:val="ro-RO" w:eastAsia="ro-RO"/>
        </w:rPr>
      </w:pPr>
      <w:r w:rsidRPr="00206417">
        <w:rPr>
          <w:rFonts w:ascii="Times New Roman" w:hAnsi="Times New Roman"/>
          <w:sz w:val="28"/>
          <w:szCs w:val="28"/>
          <w:lang w:val="ro-RO" w:eastAsia="ro-RO"/>
        </w:rPr>
        <w:t xml:space="preserve">Faţă de cele expuse, </w:t>
      </w:r>
    </w:p>
    <w:p w:rsidR="00C2058D" w:rsidRPr="00206417" w:rsidRDefault="00C2058D" w:rsidP="00C51654">
      <w:pPr>
        <w:spacing w:after="0" w:line="240" w:lineRule="auto"/>
        <w:ind w:firstLine="720"/>
        <w:jc w:val="both"/>
        <w:rPr>
          <w:rFonts w:ascii="Times New Roman" w:hAnsi="Times New Roman"/>
          <w:sz w:val="28"/>
          <w:szCs w:val="28"/>
          <w:lang w:val="ro-RO" w:eastAsia="ro-RO"/>
        </w:rPr>
      </w:pPr>
    </w:p>
    <w:p w:rsidR="00C2058D" w:rsidRPr="0038215B" w:rsidRDefault="00CB664E" w:rsidP="0038215B">
      <w:pPr>
        <w:spacing w:after="0" w:line="240" w:lineRule="auto"/>
        <w:ind w:firstLine="720"/>
        <w:jc w:val="both"/>
        <w:rPr>
          <w:rFonts w:ascii="Times New Roman" w:hAnsi="Times New Roman"/>
          <w:sz w:val="28"/>
          <w:szCs w:val="28"/>
          <w:lang w:val="ro-RO" w:eastAsia="ro-RO"/>
        </w:rPr>
      </w:pPr>
      <w:r w:rsidRPr="0038215B">
        <w:rPr>
          <w:rFonts w:ascii="Times New Roman" w:hAnsi="Times New Roman"/>
          <w:sz w:val="28"/>
          <w:szCs w:val="28"/>
          <w:lang w:val="ro-RO" w:eastAsia="ro-RO"/>
        </w:rPr>
        <w:t xml:space="preserve">          </w:t>
      </w:r>
      <w:r w:rsidR="00C2058D" w:rsidRPr="0038215B">
        <w:rPr>
          <w:rFonts w:ascii="Times New Roman" w:hAnsi="Times New Roman"/>
          <w:sz w:val="28"/>
          <w:szCs w:val="28"/>
          <w:lang w:val="ro-RO" w:eastAsia="ro-RO"/>
        </w:rPr>
        <w:t xml:space="preserve">În </w:t>
      </w:r>
      <w:r w:rsidR="001910C3" w:rsidRPr="0038215B">
        <w:rPr>
          <w:rFonts w:ascii="Times New Roman" w:hAnsi="Times New Roman"/>
          <w:sz w:val="28"/>
          <w:szCs w:val="28"/>
          <w:lang w:val="ro-RO" w:eastAsia="ro-RO"/>
        </w:rPr>
        <w:t>temeiul</w:t>
      </w:r>
      <w:r w:rsidR="00C2058D" w:rsidRPr="0038215B">
        <w:rPr>
          <w:rFonts w:ascii="Times New Roman" w:hAnsi="Times New Roman"/>
          <w:sz w:val="28"/>
          <w:szCs w:val="28"/>
          <w:lang w:val="ro-RO" w:eastAsia="ro-RO"/>
        </w:rPr>
        <w:t xml:space="preserve"> art. 148 al</w:t>
      </w:r>
      <w:r w:rsidR="00F805F9" w:rsidRPr="0038215B">
        <w:rPr>
          <w:rFonts w:ascii="Times New Roman" w:hAnsi="Times New Roman"/>
          <w:sz w:val="28"/>
          <w:szCs w:val="28"/>
          <w:lang w:val="ro-RO" w:eastAsia="ro-RO"/>
        </w:rPr>
        <w:t>in (1 ) şi (2) din C. proc. pen.</w:t>
      </w:r>
      <w:r w:rsidR="00C2058D" w:rsidRPr="0038215B">
        <w:rPr>
          <w:rFonts w:ascii="Times New Roman" w:hAnsi="Times New Roman"/>
          <w:sz w:val="28"/>
          <w:szCs w:val="28"/>
          <w:lang w:val="ro-RO" w:eastAsia="ro-RO"/>
        </w:rPr>
        <w:t xml:space="preserve"> </w:t>
      </w:r>
    </w:p>
    <w:p w:rsidR="00C2058D" w:rsidRPr="00206417" w:rsidRDefault="00C2058D" w:rsidP="00C51654">
      <w:pPr>
        <w:spacing w:after="0" w:line="240" w:lineRule="auto"/>
        <w:jc w:val="both"/>
        <w:rPr>
          <w:rFonts w:ascii="Times New Roman" w:hAnsi="Times New Roman"/>
          <w:sz w:val="28"/>
          <w:szCs w:val="28"/>
          <w:lang w:val="ro-RO" w:eastAsia="ro-RO"/>
        </w:rPr>
      </w:pPr>
    </w:p>
    <w:p w:rsidR="00C2058D" w:rsidRPr="0038215B" w:rsidRDefault="00C2058D" w:rsidP="0038215B">
      <w:pPr>
        <w:spacing w:after="0"/>
        <w:ind w:right="72"/>
        <w:jc w:val="center"/>
        <w:rPr>
          <w:rFonts w:ascii="Times New Roman" w:hAnsi="Times New Roman"/>
          <w:b/>
          <w:iCs/>
          <w:sz w:val="28"/>
          <w:szCs w:val="28"/>
          <w:lang w:val="ro-RO"/>
        </w:rPr>
      </w:pPr>
      <w:r w:rsidRPr="0038215B">
        <w:rPr>
          <w:rFonts w:ascii="Times New Roman" w:hAnsi="Times New Roman"/>
          <w:b/>
          <w:iCs/>
          <w:sz w:val="28"/>
          <w:szCs w:val="28"/>
          <w:lang w:val="ro-RO"/>
        </w:rPr>
        <w:t>D I S P U N:</w:t>
      </w:r>
    </w:p>
    <w:p w:rsidR="00C2058D" w:rsidRPr="00206417" w:rsidRDefault="00C2058D" w:rsidP="00C51654">
      <w:pPr>
        <w:spacing w:after="0" w:line="240" w:lineRule="auto"/>
        <w:rPr>
          <w:rFonts w:ascii="Times New Roman" w:hAnsi="Times New Roman"/>
          <w:sz w:val="28"/>
          <w:szCs w:val="28"/>
          <w:lang w:val="ro-RO" w:eastAsia="ro-RO"/>
        </w:rPr>
      </w:pPr>
    </w:p>
    <w:p w:rsidR="00C2058D" w:rsidRPr="00206417" w:rsidRDefault="00C2058D" w:rsidP="00C51654">
      <w:pPr>
        <w:numPr>
          <w:ilvl w:val="0"/>
          <w:numId w:val="1"/>
        </w:numPr>
        <w:tabs>
          <w:tab w:val="num" w:pos="0"/>
          <w:tab w:val="left" w:pos="993"/>
        </w:tabs>
        <w:spacing w:after="0" w:line="240" w:lineRule="auto"/>
        <w:ind w:firstLine="709"/>
        <w:jc w:val="both"/>
        <w:rPr>
          <w:rFonts w:ascii="Times New Roman" w:hAnsi="Times New Roman"/>
          <w:b/>
          <w:sz w:val="28"/>
          <w:szCs w:val="28"/>
          <w:lang w:val="ro-RO" w:eastAsia="ro-RO"/>
        </w:rPr>
      </w:pPr>
      <w:r w:rsidRPr="00206417">
        <w:rPr>
          <w:rFonts w:ascii="Times New Roman" w:hAnsi="Times New Roman"/>
          <w:sz w:val="28"/>
          <w:szCs w:val="28"/>
          <w:lang w:val="ro-RO" w:eastAsia="ro-RO"/>
        </w:rPr>
        <w:t xml:space="preserve">Autorizarea  folosirii în cauză, în calitate de investigator sub acoperire, </w:t>
      </w:r>
      <w:r w:rsidRPr="00206417">
        <w:rPr>
          <w:rFonts w:ascii="Times New Roman" w:hAnsi="Times New Roman"/>
          <w:sz w:val="28"/>
          <w:szCs w:val="28"/>
          <w:u w:val="dotted"/>
          <w:lang w:val="ro-RO" w:eastAsia="ro-RO"/>
        </w:rPr>
        <w:t xml:space="preserve"> (</w:t>
      </w:r>
      <w:r w:rsidRPr="00206417">
        <w:rPr>
          <w:rFonts w:ascii="Times New Roman" w:hAnsi="Times New Roman"/>
          <w:i/>
          <w:sz w:val="28"/>
          <w:szCs w:val="28"/>
          <w:u w:val="dotted"/>
          <w:lang w:val="ro-RO" w:eastAsia="ro-RO"/>
        </w:rPr>
        <w:t>identitatea atribuită investigatorului sub acoperire)</w:t>
      </w:r>
      <w:r w:rsidRPr="00206417">
        <w:rPr>
          <w:rFonts w:ascii="Times New Roman" w:hAnsi="Times New Roman"/>
          <w:sz w:val="28"/>
          <w:szCs w:val="28"/>
          <w:lang w:val="ro-RO" w:eastAsia="ro-RO"/>
        </w:rPr>
        <w:t xml:space="preserve"> , ofiţer de poliţie judiciară.</w:t>
      </w:r>
    </w:p>
    <w:p w:rsidR="00C2058D" w:rsidRPr="00206417" w:rsidRDefault="00C2058D" w:rsidP="00C51654">
      <w:pPr>
        <w:numPr>
          <w:ilvl w:val="0"/>
          <w:numId w:val="1"/>
        </w:numPr>
        <w:tabs>
          <w:tab w:val="num" w:pos="0"/>
          <w:tab w:val="left" w:pos="993"/>
        </w:tabs>
        <w:spacing w:after="0" w:line="240" w:lineRule="auto"/>
        <w:ind w:firstLine="709"/>
        <w:jc w:val="both"/>
        <w:rPr>
          <w:rFonts w:ascii="Times New Roman" w:hAnsi="Times New Roman"/>
          <w:sz w:val="28"/>
          <w:szCs w:val="28"/>
          <w:lang w:val="ro-RO" w:eastAsia="ro-RO"/>
        </w:rPr>
      </w:pPr>
      <w:r w:rsidRPr="00206417">
        <w:rPr>
          <w:rFonts w:ascii="Times New Roman" w:hAnsi="Times New Roman"/>
          <w:sz w:val="28"/>
          <w:szCs w:val="28"/>
          <w:lang w:val="ro-RO" w:eastAsia="ro-RO"/>
        </w:rPr>
        <w:t>Investigatorul sub acoperire va strânge date şi informaţii privind</w:t>
      </w:r>
      <w:r w:rsidRPr="00206417">
        <w:rPr>
          <w:rFonts w:ascii="Times New Roman" w:hAnsi="Times New Roman"/>
          <w:i/>
          <w:sz w:val="28"/>
          <w:szCs w:val="28"/>
          <w:lang w:val="ro-RO" w:eastAsia="ro-RO"/>
        </w:rPr>
        <w:t xml:space="preserve"> (.</w:t>
      </w:r>
      <w:r w:rsidRPr="00206417">
        <w:rPr>
          <w:rFonts w:ascii="Times New Roman" w:hAnsi="Times New Roman"/>
          <w:i/>
          <w:sz w:val="28"/>
          <w:szCs w:val="28"/>
          <w:u w:val="dotted"/>
          <w:lang w:val="ro-RO" w:eastAsia="ro-RO"/>
        </w:rPr>
        <w:t>indicarea activităţii ce urmează a fi efectuată</w:t>
      </w:r>
      <w:r w:rsidRPr="00206417">
        <w:rPr>
          <w:rFonts w:ascii="Times New Roman" w:hAnsi="Times New Roman"/>
          <w:sz w:val="28"/>
          <w:szCs w:val="28"/>
          <w:lang w:val="ro-RO" w:eastAsia="ro-RO"/>
        </w:rPr>
        <w:t xml:space="preserve">..). </w:t>
      </w:r>
    </w:p>
    <w:p w:rsidR="00C2058D" w:rsidRPr="00206417" w:rsidRDefault="00C2058D" w:rsidP="00C51654">
      <w:pPr>
        <w:tabs>
          <w:tab w:val="left" w:pos="993"/>
        </w:tabs>
        <w:spacing w:after="0" w:line="240" w:lineRule="auto"/>
        <w:jc w:val="both"/>
        <w:rPr>
          <w:rFonts w:ascii="Times New Roman" w:hAnsi="Times New Roman"/>
          <w:sz w:val="28"/>
          <w:szCs w:val="28"/>
          <w:lang w:val="ro-RO" w:eastAsia="ro-RO"/>
        </w:rPr>
      </w:pPr>
    </w:p>
    <w:p w:rsidR="00C2058D" w:rsidRPr="00206417" w:rsidRDefault="00C2058D" w:rsidP="00C51654">
      <w:pPr>
        <w:spacing w:after="0" w:line="240" w:lineRule="auto"/>
        <w:jc w:val="both"/>
        <w:rPr>
          <w:rFonts w:ascii="Times New Roman" w:hAnsi="Times New Roman"/>
          <w:sz w:val="28"/>
          <w:szCs w:val="28"/>
          <w:lang w:val="ro-RO" w:eastAsia="ro-RO"/>
        </w:rPr>
      </w:pPr>
      <w:r w:rsidRPr="00206417">
        <w:rPr>
          <w:rFonts w:ascii="Times New Roman" w:hAnsi="Times New Roman"/>
          <w:sz w:val="28"/>
          <w:szCs w:val="28"/>
          <w:lang w:val="ro-RO" w:eastAsia="ro-RO"/>
        </w:rPr>
        <w:tab/>
        <w:t>Autorizarea este valabilă de la ... până la ... ( maxim 60 de zile).</w:t>
      </w:r>
    </w:p>
    <w:p w:rsidR="00C2058D" w:rsidRPr="00206417" w:rsidRDefault="00C2058D" w:rsidP="00C51654">
      <w:pPr>
        <w:spacing w:after="0" w:line="360" w:lineRule="auto"/>
        <w:rPr>
          <w:rFonts w:ascii="Times New Roman" w:hAnsi="Times New Roman"/>
          <w:b/>
          <w:sz w:val="28"/>
          <w:szCs w:val="28"/>
          <w:lang w:val="ro-RO" w:eastAsia="ro-RO"/>
        </w:rPr>
      </w:pPr>
    </w:p>
    <w:p w:rsidR="00BD02F5" w:rsidRPr="00206417" w:rsidRDefault="00BD02F5" w:rsidP="00C51654">
      <w:pPr>
        <w:spacing w:after="0"/>
        <w:ind w:right="72"/>
        <w:jc w:val="center"/>
        <w:rPr>
          <w:rFonts w:ascii="Times New Roman" w:eastAsia="Calibri" w:hAnsi="Times New Roman"/>
          <w:i/>
          <w:sz w:val="28"/>
          <w:szCs w:val="28"/>
          <w:lang w:val="ro-RO" w:eastAsia="ro-RO"/>
        </w:rPr>
      </w:pPr>
      <w:r w:rsidRPr="00206417">
        <w:rPr>
          <w:rFonts w:ascii="Times New Roman" w:hAnsi="Times New Roman"/>
          <w:b/>
          <w:iCs/>
          <w:sz w:val="28"/>
          <w:szCs w:val="28"/>
          <w:lang w:val="ro-RO"/>
        </w:rPr>
        <w:t>P R O C U R O R ,</w:t>
      </w:r>
      <w:r w:rsidRPr="00206417">
        <w:rPr>
          <w:rFonts w:ascii="Times New Roman" w:eastAsia="Calibri" w:hAnsi="Times New Roman"/>
          <w:i/>
          <w:sz w:val="28"/>
          <w:szCs w:val="28"/>
          <w:lang w:val="ro-RO" w:eastAsia="ro-RO"/>
        </w:rPr>
        <w:t xml:space="preserve"> </w:t>
      </w:r>
    </w:p>
    <w:p w:rsidR="00BD02F5" w:rsidRPr="00206417" w:rsidRDefault="00BD02F5" w:rsidP="00C51654">
      <w:pPr>
        <w:spacing w:after="0"/>
        <w:ind w:right="72"/>
        <w:jc w:val="center"/>
        <w:rPr>
          <w:rFonts w:ascii="Times New Roman" w:eastAsia="Calibri" w:hAnsi="Times New Roman"/>
          <w:i/>
          <w:sz w:val="28"/>
          <w:szCs w:val="28"/>
          <w:lang w:val="ro-RO" w:eastAsia="ro-RO"/>
        </w:rPr>
      </w:pPr>
      <w:r w:rsidRPr="00206417">
        <w:rPr>
          <w:rFonts w:ascii="Times New Roman" w:eastAsia="Calibri" w:hAnsi="Times New Roman"/>
          <w:i/>
          <w:sz w:val="28"/>
          <w:szCs w:val="28"/>
          <w:lang w:val="ro-RO" w:eastAsia="ro-RO"/>
        </w:rPr>
        <w:t>(numele şi prenumele, semnătura şi ştampila)</w:t>
      </w:r>
    </w:p>
    <w:p w:rsidR="00163DA0" w:rsidRPr="00206417" w:rsidRDefault="00163DA0" w:rsidP="00C51654">
      <w:pPr>
        <w:spacing w:after="0"/>
        <w:ind w:right="72"/>
        <w:jc w:val="center"/>
        <w:rPr>
          <w:rFonts w:ascii="Times New Roman" w:eastAsia="Calibri" w:hAnsi="Times New Roman"/>
          <w:i/>
          <w:sz w:val="28"/>
          <w:szCs w:val="28"/>
          <w:lang w:val="ro-RO" w:eastAsia="ro-RO"/>
        </w:rPr>
      </w:pPr>
    </w:p>
    <w:p w:rsidR="009415E8" w:rsidRDefault="009415E8">
      <w:pPr>
        <w:spacing w:after="0" w:line="240" w:lineRule="auto"/>
        <w:rPr>
          <w:rFonts w:ascii="Times New Roman" w:hAnsi="Times New Roman"/>
          <w:b/>
          <w:sz w:val="24"/>
          <w:szCs w:val="24"/>
          <w:lang w:val="ro-RO"/>
        </w:rPr>
      </w:pPr>
      <w:r>
        <w:rPr>
          <w:rFonts w:ascii="Times New Roman" w:hAnsi="Times New Roman"/>
          <w:b/>
          <w:sz w:val="24"/>
          <w:szCs w:val="24"/>
          <w:lang w:val="ro-RO"/>
        </w:rPr>
        <w:br w:type="page"/>
      </w:r>
    </w:p>
    <w:p w:rsidR="00163DA0" w:rsidRPr="00206417" w:rsidRDefault="00163DA0" w:rsidP="00163DA0">
      <w:pPr>
        <w:autoSpaceDE w:val="0"/>
        <w:autoSpaceDN w:val="0"/>
        <w:adjustRightInd w:val="0"/>
        <w:jc w:val="both"/>
        <w:rPr>
          <w:rFonts w:ascii="Times New Roman" w:hAnsi="Times New Roman"/>
          <w:b/>
          <w:sz w:val="24"/>
          <w:szCs w:val="24"/>
          <w:lang w:val="ro-RO"/>
        </w:rPr>
      </w:pPr>
    </w:p>
    <w:p w:rsidR="00163DA0" w:rsidRPr="00206417" w:rsidRDefault="00163DA0" w:rsidP="00163DA0">
      <w:pPr>
        <w:autoSpaceDE w:val="0"/>
        <w:autoSpaceDN w:val="0"/>
        <w:adjustRightInd w:val="0"/>
        <w:jc w:val="both"/>
        <w:rPr>
          <w:rFonts w:ascii="Times New Roman" w:hAnsi="Times New Roman"/>
          <w:b/>
          <w:sz w:val="24"/>
          <w:szCs w:val="24"/>
          <w:lang w:val="ro-RO"/>
        </w:rPr>
      </w:pPr>
      <w:r w:rsidRPr="00206417">
        <w:rPr>
          <w:rFonts w:ascii="Times New Roman" w:hAnsi="Times New Roman"/>
          <w:sz w:val="24"/>
          <w:szCs w:val="24"/>
          <w:lang w:val="ro-RO"/>
        </w:rPr>
        <w:t xml:space="preserve">    </w:t>
      </w:r>
      <w:r w:rsidRPr="00206417">
        <w:rPr>
          <w:rFonts w:ascii="Times New Roman" w:hAnsi="Times New Roman"/>
          <w:b/>
          <w:sz w:val="24"/>
          <w:szCs w:val="24"/>
          <w:u w:val="single"/>
          <w:lang w:val="ro-RO"/>
        </w:rPr>
        <w:t>ART. 138</w:t>
      </w:r>
    </w:p>
    <w:p w:rsidR="00163DA0" w:rsidRPr="00206417" w:rsidRDefault="00163DA0" w:rsidP="00163DA0">
      <w:pPr>
        <w:autoSpaceDE w:val="0"/>
        <w:autoSpaceDN w:val="0"/>
        <w:adjustRightInd w:val="0"/>
        <w:jc w:val="both"/>
        <w:rPr>
          <w:rFonts w:ascii="Times New Roman" w:hAnsi="Times New Roman"/>
          <w:iCs/>
          <w:sz w:val="24"/>
          <w:szCs w:val="24"/>
          <w:lang w:val="ro-RO"/>
        </w:rPr>
      </w:pPr>
      <w:r w:rsidRPr="00206417">
        <w:rPr>
          <w:rFonts w:ascii="Times New Roman" w:hAnsi="Times New Roman"/>
          <w:iCs/>
          <w:sz w:val="24"/>
          <w:szCs w:val="24"/>
          <w:lang w:val="ro-RO"/>
        </w:rPr>
        <w:t xml:space="preserve">    (11) Prin participarea autorizată la anumite activităţi se înţelege comiterea unei fapte similare laturii obiective a unei infracţiuni de corupţie, efectuarea de tranzacţii, operaţiuni sau orice fel de înţelegeri privind un bun sau privind o persoană despre care se bănuieşte că ar fi dispărută, că este victima traficului de persoane ori a unei răpiri, efectuarea de operaţiuni privind droguri, precum şi prestarea unui serviciu, desfăşurate cu autorizarea organului judiciar competent, în scopul obţinerii de mijloace de probă.</w:t>
      </w:r>
    </w:p>
    <w:p w:rsidR="00163DA0" w:rsidRPr="00206417" w:rsidRDefault="00163DA0" w:rsidP="00163DA0">
      <w:pPr>
        <w:autoSpaceDE w:val="0"/>
        <w:autoSpaceDN w:val="0"/>
        <w:adjustRightInd w:val="0"/>
        <w:jc w:val="both"/>
        <w:rPr>
          <w:rFonts w:ascii="Times New Roman" w:hAnsi="Times New Roman"/>
          <w:b/>
          <w:sz w:val="24"/>
          <w:szCs w:val="24"/>
          <w:lang w:val="ro-RO"/>
        </w:rPr>
      </w:pPr>
      <w:r w:rsidRPr="00206417">
        <w:rPr>
          <w:rFonts w:ascii="Times New Roman" w:hAnsi="Times New Roman"/>
          <w:sz w:val="24"/>
          <w:szCs w:val="24"/>
          <w:lang w:val="ro-RO"/>
        </w:rPr>
        <w:t xml:space="preserve">    </w:t>
      </w:r>
      <w:r w:rsidRPr="00206417">
        <w:rPr>
          <w:rFonts w:ascii="Times New Roman" w:hAnsi="Times New Roman"/>
          <w:b/>
          <w:sz w:val="24"/>
          <w:szCs w:val="24"/>
          <w:u w:val="single"/>
          <w:lang w:val="ro-RO"/>
        </w:rPr>
        <w:t>ART. 150</w:t>
      </w:r>
    </w:p>
    <w:p w:rsidR="00163DA0" w:rsidRPr="00206417" w:rsidRDefault="00163DA0" w:rsidP="00163DA0">
      <w:pPr>
        <w:autoSpaceDE w:val="0"/>
        <w:autoSpaceDN w:val="0"/>
        <w:adjustRightInd w:val="0"/>
        <w:jc w:val="both"/>
        <w:rPr>
          <w:rFonts w:ascii="Times New Roman" w:hAnsi="Times New Roman"/>
          <w:b/>
          <w:iCs/>
          <w:sz w:val="24"/>
          <w:szCs w:val="24"/>
          <w:lang w:val="ro-RO"/>
        </w:rPr>
      </w:pPr>
      <w:r w:rsidRPr="00206417">
        <w:rPr>
          <w:rFonts w:ascii="Times New Roman" w:hAnsi="Times New Roman"/>
          <w:b/>
          <w:iCs/>
          <w:sz w:val="24"/>
          <w:szCs w:val="24"/>
          <w:lang w:val="ro-RO"/>
        </w:rPr>
        <w:t xml:space="preserve">    Participarea autorizată la anumite activităţi</w:t>
      </w:r>
    </w:p>
    <w:p w:rsidR="00163DA0" w:rsidRPr="00206417" w:rsidRDefault="00163DA0" w:rsidP="00163DA0">
      <w:pPr>
        <w:autoSpaceDE w:val="0"/>
        <w:autoSpaceDN w:val="0"/>
        <w:adjustRightInd w:val="0"/>
        <w:jc w:val="both"/>
        <w:rPr>
          <w:rFonts w:ascii="Times New Roman" w:hAnsi="Times New Roman"/>
          <w:iCs/>
          <w:sz w:val="24"/>
          <w:szCs w:val="24"/>
          <w:lang w:val="ro-RO"/>
        </w:rPr>
      </w:pPr>
      <w:r w:rsidRPr="00206417">
        <w:rPr>
          <w:rFonts w:ascii="Times New Roman" w:hAnsi="Times New Roman"/>
          <w:iCs/>
          <w:sz w:val="24"/>
          <w:szCs w:val="24"/>
          <w:lang w:val="ro-RO"/>
        </w:rPr>
        <w:t xml:space="preserve">    (1) Participarea autorizată la anumite activităţi în condiţiile art. 138 alin. (11) se poate dispune de către procurorul care supraveghează sau efectuează urmărirea penală, pe o perioadă de maximum 60 de zile, dacă:</w:t>
      </w:r>
    </w:p>
    <w:p w:rsidR="00163DA0" w:rsidRPr="00206417" w:rsidRDefault="00163DA0" w:rsidP="00163DA0">
      <w:pPr>
        <w:autoSpaceDE w:val="0"/>
        <w:autoSpaceDN w:val="0"/>
        <w:adjustRightInd w:val="0"/>
        <w:jc w:val="both"/>
        <w:rPr>
          <w:rFonts w:ascii="Times New Roman" w:hAnsi="Times New Roman"/>
          <w:iCs/>
          <w:sz w:val="24"/>
          <w:szCs w:val="24"/>
          <w:lang w:val="ro-RO"/>
        </w:rPr>
      </w:pPr>
      <w:r w:rsidRPr="00206417">
        <w:rPr>
          <w:rFonts w:ascii="Times New Roman" w:hAnsi="Times New Roman"/>
          <w:iCs/>
          <w:sz w:val="24"/>
          <w:szCs w:val="24"/>
          <w:lang w:val="ro-RO"/>
        </w:rPr>
        <w:t xml:space="preserve">    a) există o suspiciune rezonabilă cu privire la pregătirea sau săvârşirea unei infracţiuni de trafic de droguri, trafic de arme, trafic de persoane, acte de terorism, spălare a banilor, falsificare de monede ori alte valori, şantaj, lipsire de libertate, evaziune fiscală, în cazul infracţiunilor de corupţie, al infracţiunilor asimilate infracţiunilor de corupţie şi al infracţiunilor împotriva intereselor financiare ale Uniunii Europene sau în cazul altor infracţiuni pentru care legea prevede pedeapsa închisorii de 7 ani sau mai mare ori dacă există o suspiciune rezonabilă că o persoană este implicată în activităţi infracţionale care au legătură, potrivit art. 43, cu infracţiunile enumerate mai sus;</w:t>
      </w:r>
    </w:p>
    <w:p w:rsidR="00163DA0" w:rsidRPr="00206417" w:rsidRDefault="00163DA0" w:rsidP="00163DA0">
      <w:pPr>
        <w:autoSpaceDE w:val="0"/>
        <w:autoSpaceDN w:val="0"/>
        <w:adjustRightInd w:val="0"/>
        <w:jc w:val="both"/>
        <w:rPr>
          <w:rFonts w:ascii="Times New Roman" w:hAnsi="Times New Roman"/>
          <w:iCs/>
          <w:sz w:val="24"/>
          <w:szCs w:val="24"/>
          <w:lang w:val="ro-RO"/>
        </w:rPr>
      </w:pPr>
      <w:r w:rsidRPr="00206417">
        <w:rPr>
          <w:rFonts w:ascii="Times New Roman" w:hAnsi="Times New Roman"/>
          <w:iCs/>
          <w:sz w:val="24"/>
          <w:szCs w:val="24"/>
          <w:lang w:val="ro-RO"/>
        </w:rPr>
        <w:t xml:space="preserve">    b) măsura este necesară şi proporţională cu restrângerea drepturilor şi libertăţilor fundamentale, date fiind particularităţile cauzei, importanţa informaţiilor sau a probelor ce urmează a fi obţinute ori gravitatea infracţiunii;</w:t>
      </w:r>
    </w:p>
    <w:p w:rsidR="00163DA0" w:rsidRPr="00206417" w:rsidRDefault="00163DA0" w:rsidP="00163DA0">
      <w:pPr>
        <w:autoSpaceDE w:val="0"/>
        <w:autoSpaceDN w:val="0"/>
        <w:adjustRightInd w:val="0"/>
        <w:jc w:val="both"/>
        <w:rPr>
          <w:rFonts w:ascii="Times New Roman" w:hAnsi="Times New Roman"/>
          <w:iCs/>
          <w:sz w:val="24"/>
          <w:szCs w:val="24"/>
          <w:lang w:val="ro-RO"/>
        </w:rPr>
      </w:pPr>
      <w:r w:rsidRPr="00206417">
        <w:rPr>
          <w:rFonts w:ascii="Times New Roman" w:hAnsi="Times New Roman"/>
          <w:iCs/>
          <w:sz w:val="24"/>
          <w:szCs w:val="24"/>
          <w:lang w:val="ro-RO"/>
        </w:rPr>
        <w:t xml:space="preserve">    c) probele nu ar putea fi obţinute în alt mod sau obţinerea lor ar presupune dificultăţi deosebite ce ar prejudicia ancheta ori un pericol pentru siguranţa persoanelor sau a unor bunuri de valoare.</w:t>
      </w:r>
    </w:p>
    <w:p w:rsidR="00163DA0" w:rsidRPr="00206417" w:rsidRDefault="00163DA0" w:rsidP="00163DA0">
      <w:pPr>
        <w:autoSpaceDE w:val="0"/>
        <w:autoSpaceDN w:val="0"/>
        <w:adjustRightInd w:val="0"/>
        <w:jc w:val="both"/>
        <w:rPr>
          <w:rFonts w:ascii="Times New Roman" w:hAnsi="Times New Roman"/>
          <w:iCs/>
          <w:sz w:val="24"/>
          <w:szCs w:val="24"/>
          <w:lang w:val="ro-RO"/>
        </w:rPr>
      </w:pPr>
      <w:r w:rsidRPr="00206417">
        <w:rPr>
          <w:rFonts w:ascii="Times New Roman" w:hAnsi="Times New Roman"/>
          <w:iCs/>
          <w:sz w:val="24"/>
          <w:szCs w:val="24"/>
          <w:lang w:val="ro-RO"/>
        </w:rPr>
        <w:t xml:space="preserve">    (2) Măsura se dispune de către procuror, din oficiu sau la cererea organului de cercetare penală, prin ordonanţă care trebuie să cuprindă, în afara menţiunilor prevăzute la art. 286 alin. (2):</w:t>
      </w:r>
    </w:p>
    <w:p w:rsidR="00163DA0" w:rsidRPr="00206417" w:rsidRDefault="00163DA0" w:rsidP="00163DA0">
      <w:pPr>
        <w:autoSpaceDE w:val="0"/>
        <w:autoSpaceDN w:val="0"/>
        <w:adjustRightInd w:val="0"/>
        <w:jc w:val="both"/>
        <w:rPr>
          <w:rFonts w:ascii="Times New Roman" w:hAnsi="Times New Roman"/>
          <w:iCs/>
          <w:sz w:val="24"/>
          <w:szCs w:val="24"/>
          <w:lang w:val="ro-RO"/>
        </w:rPr>
      </w:pPr>
      <w:r w:rsidRPr="00206417">
        <w:rPr>
          <w:rFonts w:ascii="Times New Roman" w:hAnsi="Times New Roman"/>
          <w:iCs/>
          <w:sz w:val="24"/>
          <w:szCs w:val="24"/>
          <w:lang w:val="ro-RO"/>
        </w:rPr>
        <w:t xml:space="preserve">    a) indicarea activităţilor autorizate;</w:t>
      </w:r>
    </w:p>
    <w:p w:rsidR="00163DA0" w:rsidRPr="00206417" w:rsidRDefault="00163DA0" w:rsidP="00163DA0">
      <w:pPr>
        <w:autoSpaceDE w:val="0"/>
        <w:autoSpaceDN w:val="0"/>
        <w:adjustRightInd w:val="0"/>
        <w:jc w:val="both"/>
        <w:rPr>
          <w:rFonts w:ascii="Times New Roman" w:hAnsi="Times New Roman"/>
          <w:iCs/>
          <w:sz w:val="24"/>
          <w:szCs w:val="24"/>
          <w:lang w:val="ro-RO"/>
        </w:rPr>
      </w:pPr>
      <w:r w:rsidRPr="00206417">
        <w:rPr>
          <w:rFonts w:ascii="Times New Roman" w:hAnsi="Times New Roman"/>
          <w:iCs/>
          <w:sz w:val="24"/>
          <w:szCs w:val="24"/>
          <w:lang w:val="ro-RO"/>
        </w:rPr>
        <w:t xml:space="preserve">    b) perioada pentru care s-a autorizat măsura;</w:t>
      </w:r>
    </w:p>
    <w:p w:rsidR="00163DA0" w:rsidRPr="00206417" w:rsidRDefault="00163DA0" w:rsidP="00163DA0">
      <w:pPr>
        <w:autoSpaceDE w:val="0"/>
        <w:autoSpaceDN w:val="0"/>
        <w:adjustRightInd w:val="0"/>
        <w:jc w:val="both"/>
        <w:rPr>
          <w:rFonts w:ascii="Times New Roman" w:hAnsi="Times New Roman"/>
          <w:iCs/>
          <w:sz w:val="24"/>
          <w:szCs w:val="24"/>
          <w:lang w:val="ro-RO"/>
        </w:rPr>
      </w:pPr>
      <w:r w:rsidRPr="00206417">
        <w:rPr>
          <w:rFonts w:ascii="Times New Roman" w:hAnsi="Times New Roman"/>
          <w:iCs/>
          <w:sz w:val="24"/>
          <w:szCs w:val="24"/>
          <w:lang w:val="ro-RO"/>
        </w:rPr>
        <w:t xml:space="preserve">    c) persoana care desfăşoară activităţile autorizate.</w:t>
      </w:r>
    </w:p>
    <w:p w:rsidR="00163DA0" w:rsidRPr="00206417" w:rsidRDefault="00163DA0" w:rsidP="00163DA0">
      <w:pPr>
        <w:autoSpaceDE w:val="0"/>
        <w:autoSpaceDN w:val="0"/>
        <w:adjustRightInd w:val="0"/>
        <w:jc w:val="both"/>
        <w:rPr>
          <w:rFonts w:ascii="Times New Roman" w:hAnsi="Times New Roman"/>
          <w:iCs/>
          <w:sz w:val="24"/>
          <w:szCs w:val="24"/>
          <w:lang w:val="ro-RO"/>
        </w:rPr>
      </w:pPr>
      <w:r w:rsidRPr="00206417">
        <w:rPr>
          <w:rFonts w:ascii="Times New Roman" w:hAnsi="Times New Roman"/>
          <w:iCs/>
          <w:sz w:val="24"/>
          <w:szCs w:val="24"/>
          <w:lang w:val="ro-RO"/>
        </w:rPr>
        <w:t xml:space="preserve">    (3) Activităţile autorizate pot fi desfăşurate de un organ de cercetare penală, de un investigator cu identitate reală, de un investigator sub acoperire sau de un colaborator.</w:t>
      </w:r>
    </w:p>
    <w:p w:rsidR="00163DA0" w:rsidRPr="00206417" w:rsidRDefault="00163DA0" w:rsidP="00163DA0">
      <w:pPr>
        <w:autoSpaceDE w:val="0"/>
        <w:autoSpaceDN w:val="0"/>
        <w:adjustRightInd w:val="0"/>
        <w:jc w:val="both"/>
        <w:rPr>
          <w:rFonts w:ascii="Times New Roman" w:hAnsi="Times New Roman"/>
          <w:iCs/>
          <w:sz w:val="24"/>
          <w:szCs w:val="24"/>
          <w:lang w:val="ro-RO"/>
        </w:rPr>
      </w:pPr>
      <w:r w:rsidRPr="00206417">
        <w:rPr>
          <w:rFonts w:ascii="Times New Roman" w:hAnsi="Times New Roman"/>
          <w:iCs/>
          <w:sz w:val="24"/>
          <w:szCs w:val="24"/>
          <w:lang w:val="ro-RO"/>
        </w:rPr>
        <w:t xml:space="preserve">    (4) Desfăşurarea activităţilor autorizate de către persoana prevăzută la alin. (2) lit. c) nu constituie contravenţie sau infracţiune.</w:t>
      </w:r>
    </w:p>
    <w:p w:rsidR="00163DA0" w:rsidRPr="00206417" w:rsidRDefault="00163DA0" w:rsidP="00163DA0">
      <w:pPr>
        <w:autoSpaceDE w:val="0"/>
        <w:autoSpaceDN w:val="0"/>
        <w:adjustRightInd w:val="0"/>
        <w:jc w:val="both"/>
        <w:rPr>
          <w:rFonts w:ascii="Times New Roman" w:hAnsi="Times New Roman"/>
          <w:iCs/>
          <w:sz w:val="24"/>
          <w:szCs w:val="24"/>
          <w:lang w:val="ro-RO"/>
        </w:rPr>
      </w:pPr>
      <w:r w:rsidRPr="00206417">
        <w:rPr>
          <w:rFonts w:ascii="Times New Roman" w:hAnsi="Times New Roman"/>
          <w:iCs/>
          <w:sz w:val="24"/>
          <w:szCs w:val="24"/>
          <w:lang w:val="ro-RO"/>
        </w:rPr>
        <w:t xml:space="preserve">    (5) Punerea în executare a acestor măsuri se consemnează într-un proces-verbal care conţine: datele la care măsura a început şi s-a încheiat, date cu privire la persoanele care au desfăşurat activităţile autorizate, descrierea dispozitivelor tehnice utilizate în cazul în care s-a autorizat de către judecătorul de drepturi şi libertăţi, folosirea mijloacelor tehnice de supraveghere, identitatea persoanelor cu privire la care a fost pusă în aplicare măsura.</w:t>
      </w:r>
    </w:p>
    <w:p w:rsidR="00163DA0" w:rsidRPr="00206417" w:rsidRDefault="00163DA0" w:rsidP="00163DA0">
      <w:pPr>
        <w:autoSpaceDE w:val="0"/>
        <w:autoSpaceDN w:val="0"/>
        <w:adjustRightInd w:val="0"/>
        <w:jc w:val="both"/>
        <w:rPr>
          <w:rFonts w:ascii="Times New Roman" w:hAnsi="Times New Roman"/>
          <w:iCs/>
          <w:sz w:val="24"/>
          <w:szCs w:val="24"/>
          <w:lang w:val="ro-RO"/>
        </w:rPr>
      </w:pPr>
      <w:r w:rsidRPr="00206417">
        <w:rPr>
          <w:rFonts w:ascii="Times New Roman" w:hAnsi="Times New Roman"/>
          <w:iCs/>
          <w:sz w:val="24"/>
          <w:szCs w:val="24"/>
          <w:lang w:val="ro-RO"/>
        </w:rPr>
        <w:lastRenderedPageBreak/>
        <w:t xml:space="preserve">    (6) Persoana care a desfăşurat activităţile autorizate poate fi audiată ca martor în cadrul procesului penal, cu respectarea dispoziţiilor privind audierea martorilor ameninţaţi, dacă organul judiciar apreciază că audierea este necesară.</w:t>
      </w:r>
    </w:p>
    <w:p w:rsidR="00163DA0" w:rsidRPr="00206417" w:rsidRDefault="00163DA0" w:rsidP="00163DA0">
      <w:pPr>
        <w:autoSpaceDE w:val="0"/>
        <w:autoSpaceDN w:val="0"/>
        <w:adjustRightInd w:val="0"/>
        <w:jc w:val="both"/>
        <w:rPr>
          <w:rFonts w:ascii="Times New Roman" w:hAnsi="Times New Roman"/>
          <w:iCs/>
          <w:sz w:val="24"/>
          <w:szCs w:val="24"/>
          <w:lang w:val="ro-RO"/>
        </w:rPr>
      </w:pPr>
      <w:r w:rsidRPr="00206417">
        <w:rPr>
          <w:rFonts w:ascii="Times New Roman" w:hAnsi="Times New Roman"/>
          <w:iCs/>
          <w:sz w:val="24"/>
          <w:szCs w:val="24"/>
          <w:lang w:val="ro-RO"/>
        </w:rPr>
        <w:t xml:space="preserve">    (7) Organele judiciare pot folosi sau pune la dispoziţia persoanei care desfăşoară activităţile autorizate orice înscrisuri sau obiecte necesare pentru desfăşurarea activităţii autorizate. Persoana care pune la dispoziţie sau foloseşte înscrisurile ori obiectele nu va comite o infracţiune prin desfăşurarea acestor activităţi, în cazul în care acestea constituie infracţiuni.</w:t>
      </w:r>
    </w:p>
    <w:p w:rsidR="00163DA0" w:rsidRPr="00206417" w:rsidRDefault="00163DA0" w:rsidP="00163DA0">
      <w:pPr>
        <w:autoSpaceDE w:val="0"/>
        <w:autoSpaceDN w:val="0"/>
        <w:adjustRightInd w:val="0"/>
        <w:jc w:val="both"/>
        <w:rPr>
          <w:rFonts w:ascii="Times New Roman" w:hAnsi="Times New Roman"/>
          <w:iCs/>
          <w:sz w:val="24"/>
          <w:szCs w:val="24"/>
          <w:lang w:val="ro-RO"/>
        </w:rPr>
      </w:pPr>
      <w:r w:rsidRPr="00206417">
        <w:rPr>
          <w:rFonts w:ascii="Times New Roman" w:hAnsi="Times New Roman"/>
          <w:iCs/>
          <w:sz w:val="24"/>
          <w:szCs w:val="24"/>
          <w:lang w:val="ro-RO"/>
        </w:rPr>
        <w:t xml:space="preserve">    (8) Măsura dispusă poate fi prelungită de către procuror, pentru motive temeinic justificate, în cazul în care sunt îndeplinite condiţiile prevăzute la alin. (1), fiecare prelungire neputând depăşi 60 de zile.</w:t>
      </w:r>
    </w:p>
    <w:p w:rsidR="009415E8" w:rsidRDefault="00163DA0" w:rsidP="00163DA0">
      <w:pPr>
        <w:autoSpaceDE w:val="0"/>
        <w:autoSpaceDN w:val="0"/>
        <w:adjustRightInd w:val="0"/>
        <w:jc w:val="both"/>
        <w:rPr>
          <w:rFonts w:ascii="Times New Roman" w:hAnsi="Times New Roman"/>
          <w:iCs/>
          <w:sz w:val="24"/>
          <w:szCs w:val="24"/>
          <w:lang w:val="ro-RO"/>
        </w:rPr>
      </w:pPr>
      <w:r w:rsidRPr="00206417">
        <w:rPr>
          <w:rFonts w:ascii="Times New Roman" w:hAnsi="Times New Roman"/>
          <w:iCs/>
          <w:sz w:val="24"/>
          <w:szCs w:val="24"/>
          <w:lang w:val="ro-RO"/>
        </w:rPr>
        <w:t xml:space="preserve">    (9) Durata totală a măsurii, cu privire la aceeaşi persoană şi aceeaşi faptă, nu poate depăşi un an.</w:t>
      </w:r>
    </w:p>
    <w:p w:rsidR="00163DA0" w:rsidRPr="009415E8" w:rsidRDefault="009415E8" w:rsidP="009415E8">
      <w:pPr>
        <w:spacing w:after="0" w:line="240" w:lineRule="auto"/>
        <w:rPr>
          <w:rFonts w:ascii="Times New Roman" w:hAnsi="Times New Roman"/>
          <w:iCs/>
          <w:sz w:val="24"/>
          <w:szCs w:val="24"/>
          <w:lang w:val="ro-RO"/>
        </w:rPr>
      </w:pPr>
      <w:r>
        <w:rPr>
          <w:rFonts w:ascii="Times New Roman" w:hAnsi="Times New Roman"/>
          <w:iCs/>
          <w:sz w:val="24"/>
          <w:szCs w:val="24"/>
          <w:lang w:val="ro-RO"/>
        </w:rPr>
        <w:br w:type="page"/>
      </w:r>
    </w:p>
    <w:p w:rsidR="009415E8" w:rsidRPr="00206417" w:rsidRDefault="009415E8" w:rsidP="009415E8">
      <w:pPr>
        <w:pStyle w:val="Heading3"/>
      </w:pPr>
      <w:bookmarkStart w:id="139" w:name="_Toc381547887"/>
      <w:bookmarkStart w:id="140" w:name="_Toc506473350"/>
      <w:r w:rsidRPr="00206417">
        <w:lastRenderedPageBreak/>
        <w:t>Ordonanţă  prin care se dispune participarea autorizată la anumite activităţi în condiţiile art. 138 alin. 11</w:t>
      </w:r>
      <w:bookmarkEnd w:id="139"/>
      <w:bookmarkEnd w:id="140"/>
    </w:p>
    <w:p w:rsidR="00D73A0E" w:rsidRPr="00206417" w:rsidRDefault="00D73A0E">
      <w:pPr>
        <w:rPr>
          <w:lang w:val="ro-RO"/>
        </w:rPr>
      </w:pPr>
    </w:p>
    <w:tbl>
      <w:tblPr>
        <w:tblW w:w="10093" w:type="dxa"/>
        <w:tblInd w:w="-252" w:type="dxa"/>
        <w:tblLook w:val="01E0" w:firstRow="1" w:lastRow="1" w:firstColumn="1" w:lastColumn="1" w:noHBand="0" w:noVBand="0"/>
      </w:tblPr>
      <w:tblGrid>
        <w:gridCol w:w="5008"/>
        <w:gridCol w:w="5085"/>
      </w:tblGrid>
      <w:tr w:rsidR="00BA2F8E" w:rsidRPr="00206417" w:rsidTr="000E7764">
        <w:trPr>
          <w:gridAfter w:val="1"/>
          <w:wAfter w:w="5085" w:type="dxa"/>
          <w:trHeight w:val="1514"/>
        </w:trPr>
        <w:tc>
          <w:tcPr>
            <w:tcW w:w="4108" w:type="dxa"/>
            <w:tcBorders>
              <w:top w:val="single" w:sz="4" w:space="0" w:color="auto"/>
              <w:left w:val="single" w:sz="4" w:space="0" w:color="auto"/>
              <w:bottom w:val="single" w:sz="4" w:space="0" w:color="auto"/>
              <w:right w:val="single" w:sz="4" w:space="0" w:color="auto"/>
            </w:tcBorders>
            <w:shd w:val="clear" w:color="auto" w:fill="auto"/>
            <w:vAlign w:val="center"/>
          </w:tcPr>
          <w:p w:rsidR="00163DA0" w:rsidRPr="00206417" w:rsidRDefault="00D73A0E" w:rsidP="000E7764">
            <w:pPr>
              <w:spacing w:after="0" w:line="240" w:lineRule="auto"/>
              <w:jc w:val="center"/>
              <w:rPr>
                <w:rFonts w:ascii="Times New Roman" w:hAnsi="Times New Roman"/>
                <w:b/>
                <w:sz w:val="20"/>
                <w:szCs w:val="20"/>
                <w:lang w:val="ro-RO"/>
              </w:rPr>
            </w:pPr>
            <w:r w:rsidRPr="00206417">
              <w:rPr>
                <w:rFonts w:ascii="Times New Roman" w:hAnsi="Times New Roman"/>
                <w:b/>
                <w:i/>
                <w:lang w:val="ro-RO"/>
              </w:rPr>
              <w:br w:type="page"/>
            </w:r>
            <w:r w:rsidR="00163DA0" w:rsidRPr="00206417">
              <w:rPr>
                <w:rFonts w:ascii="Times New Roman" w:hAnsi="Times New Roman"/>
                <w:b/>
                <w:sz w:val="20"/>
                <w:szCs w:val="20"/>
                <w:lang w:val="ro-RO"/>
              </w:rPr>
              <w:t>ROMÂNIA</w:t>
            </w:r>
          </w:p>
          <w:p w:rsidR="00163DA0" w:rsidRPr="00206417" w:rsidRDefault="00CA20AC" w:rsidP="000E7764">
            <w:pPr>
              <w:spacing w:after="0" w:line="240" w:lineRule="auto"/>
              <w:jc w:val="center"/>
              <w:rPr>
                <w:rFonts w:ascii="Times New Roman" w:hAnsi="Times New Roman"/>
                <w:b/>
                <w:sz w:val="20"/>
                <w:szCs w:val="20"/>
                <w:lang w:val="ro-RO"/>
              </w:rPr>
            </w:pPr>
            <w:r w:rsidRPr="00206417">
              <w:rPr>
                <w:rFonts w:ascii="Times New Roman" w:hAnsi="Times New Roman"/>
                <w:b/>
                <w:noProof/>
                <w:sz w:val="32"/>
                <w:szCs w:val="32"/>
              </w:rPr>
              <w:drawing>
                <wp:inline distT="0" distB="0" distL="0" distR="0" wp14:anchorId="4916394E" wp14:editId="74A14E4F">
                  <wp:extent cx="400685" cy="440055"/>
                  <wp:effectExtent l="0" t="0" r="0" b="0"/>
                  <wp:docPr id="54" name="Imagine 54" descr="Stema României"/>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54" descr="Stema României"/>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0685" cy="440055"/>
                          </a:xfrm>
                          <a:prstGeom prst="rect">
                            <a:avLst/>
                          </a:prstGeom>
                          <a:noFill/>
                          <a:ln>
                            <a:noFill/>
                          </a:ln>
                        </pic:spPr>
                      </pic:pic>
                    </a:graphicData>
                  </a:graphic>
                </wp:inline>
              </w:drawing>
            </w:r>
          </w:p>
          <w:p w:rsidR="00163DA0" w:rsidRPr="00206417" w:rsidRDefault="00163DA0" w:rsidP="000E7764">
            <w:pPr>
              <w:spacing w:after="0" w:line="240" w:lineRule="auto"/>
              <w:jc w:val="center"/>
              <w:rPr>
                <w:rFonts w:ascii="Times New Roman" w:hAnsi="Times New Roman"/>
                <w:b/>
                <w:sz w:val="20"/>
                <w:szCs w:val="20"/>
                <w:lang w:val="ro-RO"/>
              </w:rPr>
            </w:pPr>
            <w:r w:rsidRPr="00206417">
              <w:rPr>
                <w:rFonts w:ascii="Times New Roman" w:hAnsi="Times New Roman"/>
                <w:b/>
                <w:sz w:val="20"/>
                <w:szCs w:val="20"/>
                <w:lang w:val="ro-RO"/>
              </w:rPr>
              <w:t>MINISTERUL PUBLIC</w:t>
            </w:r>
          </w:p>
          <w:p w:rsidR="00163DA0" w:rsidRPr="00206417" w:rsidRDefault="00163DA0" w:rsidP="000E7764">
            <w:pPr>
              <w:spacing w:after="0" w:line="240" w:lineRule="auto"/>
              <w:jc w:val="center"/>
              <w:rPr>
                <w:rFonts w:ascii="Times New Roman" w:hAnsi="Times New Roman"/>
                <w:sz w:val="20"/>
                <w:szCs w:val="20"/>
                <w:lang w:val="ro-RO"/>
              </w:rPr>
            </w:pPr>
            <w:r w:rsidRPr="00206417">
              <w:rPr>
                <w:rFonts w:ascii="Times New Roman" w:hAnsi="Times New Roman"/>
                <w:b/>
                <w:sz w:val="20"/>
                <w:szCs w:val="20"/>
                <w:lang w:val="ro-RO"/>
              </w:rPr>
              <w:t>PARCHETUL DE PE LÂNGĂ</w:t>
            </w:r>
            <w:r w:rsidRPr="00206417">
              <w:rPr>
                <w:rFonts w:ascii="Times New Roman" w:hAnsi="Times New Roman"/>
                <w:sz w:val="20"/>
                <w:szCs w:val="20"/>
                <w:lang w:val="ro-RO"/>
              </w:rPr>
              <w:t xml:space="preserve"> </w:t>
            </w:r>
          </w:p>
        </w:tc>
      </w:tr>
      <w:tr w:rsidR="00BA2F8E" w:rsidRPr="00206417" w:rsidTr="000E7764">
        <w:trPr>
          <w:trHeight w:val="529"/>
        </w:trPr>
        <w:tc>
          <w:tcPr>
            <w:tcW w:w="10093" w:type="dxa"/>
            <w:gridSpan w:val="2"/>
            <w:tcBorders>
              <w:top w:val="single" w:sz="4" w:space="0" w:color="auto"/>
              <w:left w:val="single" w:sz="4" w:space="0" w:color="auto"/>
              <w:bottom w:val="single" w:sz="4" w:space="0" w:color="auto"/>
              <w:right w:val="single" w:sz="4" w:space="0" w:color="auto"/>
            </w:tcBorders>
            <w:shd w:val="clear" w:color="auto" w:fill="auto"/>
          </w:tcPr>
          <w:p w:rsidR="00163DA0" w:rsidRPr="00206417" w:rsidRDefault="00163DA0" w:rsidP="000E7764">
            <w:pPr>
              <w:spacing w:line="240" w:lineRule="auto"/>
              <w:rPr>
                <w:rFonts w:ascii="Times New Roman" w:hAnsi="Times New Roman"/>
                <w:b/>
                <w:sz w:val="20"/>
                <w:szCs w:val="20"/>
                <w:lang w:val="ro-RO"/>
              </w:rPr>
            </w:pPr>
            <w:r w:rsidRPr="00206417">
              <w:rPr>
                <w:rFonts w:ascii="Times New Roman" w:hAnsi="Times New Roman"/>
                <w:b/>
                <w:sz w:val="20"/>
                <w:szCs w:val="20"/>
                <w:lang w:val="ro-RO"/>
              </w:rPr>
              <w:t xml:space="preserve">Localitatea…, str. …, nr. …, jud. …, cod poştal: …; tel: …, fax: …,   e-mail: </w:t>
            </w:r>
            <w:hyperlink r:id="rId64" w:history="1">
              <w:r w:rsidRPr="00206417">
                <w:rPr>
                  <w:rStyle w:val="Hyperlink"/>
                  <w:rFonts w:ascii="Times New Roman" w:eastAsia="Calibri" w:hAnsi="Times New Roman"/>
                  <w:b/>
                  <w:color w:val="auto"/>
                  <w:sz w:val="20"/>
                  <w:szCs w:val="20"/>
                  <w:lang w:val="ro-RO"/>
                </w:rPr>
                <w:t>…..@mpublic.ro</w:t>
              </w:r>
            </w:hyperlink>
            <w:r w:rsidRPr="00206417">
              <w:rPr>
                <w:rFonts w:ascii="Times New Roman" w:hAnsi="Times New Roman"/>
                <w:b/>
                <w:sz w:val="20"/>
                <w:szCs w:val="20"/>
                <w:lang w:val="ro-RO"/>
              </w:rPr>
              <w:t>; operator date cu caracter personal nr. …</w:t>
            </w:r>
          </w:p>
        </w:tc>
      </w:tr>
      <w:tr w:rsidR="00BA2F8E" w:rsidRPr="00206417" w:rsidTr="000E7764">
        <w:trPr>
          <w:trHeight w:val="516"/>
        </w:trPr>
        <w:tc>
          <w:tcPr>
            <w:tcW w:w="5008" w:type="dxa"/>
            <w:tcBorders>
              <w:top w:val="single" w:sz="4" w:space="0" w:color="auto"/>
              <w:left w:val="single" w:sz="4" w:space="0" w:color="auto"/>
              <w:bottom w:val="single" w:sz="4" w:space="0" w:color="auto"/>
              <w:right w:val="single" w:sz="4" w:space="0" w:color="auto"/>
            </w:tcBorders>
            <w:shd w:val="clear" w:color="auto" w:fill="auto"/>
          </w:tcPr>
          <w:p w:rsidR="00163DA0" w:rsidRPr="00206417" w:rsidRDefault="00163DA0" w:rsidP="000E7764">
            <w:pPr>
              <w:spacing w:line="240" w:lineRule="auto"/>
              <w:ind w:right="72"/>
              <w:rPr>
                <w:rFonts w:ascii="Times New Roman" w:hAnsi="Times New Roman"/>
                <w:b/>
                <w:sz w:val="20"/>
                <w:szCs w:val="20"/>
                <w:lang w:val="ro-RO"/>
              </w:rPr>
            </w:pPr>
            <w:r w:rsidRPr="00206417">
              <w:rPr>
                <w:rFonts w:ascii="Times New Roman" w:hAnsi="Times New Roman"/>
                <w:b/>
                <w:sz w:val="20"/>
                <w:szCs w:val="20"/>
                <w:lang w:val="ro-RO"/>
              </w:rPr>
              <w:t>DOSAR NR. .../P/…</w:t>
            </w:r>
          </w:p>
        </w:tc>
        <w:tc>
          <w:tcPr>
            <w:tcW w:w="5085" w:type="dxa"/>
            <w:tcBorders>
              <w:top w:val="single" w:sz="4" w:space="0" w:color="auto"/>
              <w:left w:val="single" w:sz="4" w:space="0" w:color="auto"/>
              <w:bottom w:val="single" w:sz="4" w:space="0" w:color="auto"/>
              <w:right w:val="single" w:sz="4" w:space="0" w:color="auto"/>
            </w:tcBorders>
            <w:shd w:val="clear" w:color="auto" w:fill="auto"/>
          </w:tcPr>
          <w:p w:rsidR="00163DA0" w:rsidRPr="00206417" w:rsidRDefault="00163DA0" w:rsidP="00592108">
            <w:pPr>
              <w:rPr>
                <w:rFonts w:ascii="Times New Roman" w:hAnsi="Times New Roman"/>
                <w:b/>
                <w:sz w:val="28"/>
                <w:szCs w:val="28"/>
                <w:lang w:val="ro-RO"/>
              </w:rPr>
            </w:pPr>
          </w:p>
        </w:tc>
      </w:tr>
    </w:tbl>
    <w:p w:rsidR="00163DA0" w:rsidRPr="00206417" w:rsidRDefault="00163DA0" w:rsidP="00163DA0">
      <w:pPr>
        <w:jc w:val="both"/>
        <w:rPr>
          <w:rFonts w:ascii="Times New Roman" w:hAnsi="Times New Roman"/>
          <w:b/>
          <w:sz w:val="28"/>
          <w:szCs w:val="28"/>
          <w:lang w:val="ro-RO"/>
        </w:rPr>
      </w:pPr>
    </w:p>
    <w:p w:rsidR="00163DA0" w:rsidRPr="00206417" w:rsidRDefault="00163DA0" w:rsidP="00163DA0">
      <w:pPr>
        <w:ind w:right="72" w:firstLine="720"/>
        <w:jc w:val="center"/>
        <w:rPr>
          <w:rFonts w:ascii="Times New Roman" w:hAnsi="Times New Roman"/>
          <w:b/>
          <w:sz w:val="28"/>
          <w:szCs w:val="28"/>
          <w:u w:val="single"/>
          <w:lang w:val="ro-RO"/>
        </w:rPr>
      </w:pPr>
      <w:r w:rsidRPr="00206417">
        <w:rPr>
          <w:rFonts w:ascii="Times New Roman" w:hAnsi="Times New Roman"/>
          <w:b/>
          <w:sz w:val="28"/>
          <w:szCs w:val="28"/>
          <w:u w:val="single"/>
          <w:lang w:val="ro-RO"/>
        </w:rPr>
        <w:t>ORDONANŢĂ</w:t>
      </w:r>
    </w:p>
    <w:p w:rsidR="00163DA0" w:rsidRPr="00206417" w:rsidRDefault="00163DA0" w:rsidP="00163DA0">
      <w:pPr>
        <w:ind w:right="72" w:firstLine="720"/>
        <w:jc w:val="center"/>
        <w:rPr>
          <w:rFonts w:ascii="Times New Roman" w:hAnsi="Times New Roman"/>
          <w:b/>
          <w:sz w:val="28"/>
          <w:szCs w:val="28"/>
          <w:u w:val="single"/>
          <w:lang w:val="ro-RO"/>
        </w:rPr>
      </w:pPr>
      <w:r w:rsidRPr="00206417">
        <w:rPr>
          <w:rFonts w:ascii="Times New Roman" w:hAnsi="Times New Roman"/>
          <w:sz w:val="28"/>
          <w:szCs w:val="28"/>
          <w:lang w:val="ro-RO"/>
        </w:rPr>
        <w:t>Anul ... luna ...ziua ...</w:t>
      </w:r>
    </w:p>
    <w:p w:rsidR="00163DA0" w:rsidRPr="00206417" w:rsidRDefault="00163DA0" w:rsidP="00163DA0">
      <w:pPr>
        <w:ind w:right="72"/>
        <w:jc w:val="center"/>
        <w:rPr>
          <w:rFonts w:ascii="Times New Roman" w:hAnsi="Times New Roman"/>
          <w:b/>
          <w:sz w:val="28"/>
          <w:szCs w:val="28"/>
          <w:u w:val="single"/>
          <w:lang w:val="ro-RO"/>
        </w:rPr>
      </w:pPr>
    </w:p>
    <w:p w:rsidR="00163DA0" w:rsidRPr="00206417" w:rsidRDefault="00163DA0" w:rsidP="00163DA0">
      <w:pPr>
        <w:ind w:left="720" w:right="72" w:firstLine="720"/>
        <w:jc w:val="both"/>
        <w:rPr>
          <w:rFonts w:ascii="Times New Roman" w:hAnsi="Times New Roman"/>
          <w:sz w:val="28"/>
          <w:szCs w:val="28"/>
          <w:lang w:val="ro-RO"/>
        </w:rPr>
      </w:pPr>
      <w:r w:rsidRPr="00206417">
        <w:rPr>
          <w:rFonts w:ascii="Times New Roman" w:hAnsi="Times New Roman"/>
          <w:sz w:val="28"/>
          <w:szCs w:val="28"/>
          <w:lang w:val="ro-RO"/>
        </w:rPr>
        <w:t>Procuror ... din cadrul Parchetului de pe lângă ...</w:t>
      </w:r>
    </w:p>
    <w:p w:rsidR="00163DA0" w:rsidRPr="00206417" w:rsidRDefault="00163DA0" w:rsidP="00163DA0">
      <w:pPr>
        <w:ind w:left="720" w:right="72" w:firstLine="720"/>
        <w:jc w:val="both"/>
        <w:rPr>
          <w:rFonts w:ascii="Times New Roman" w:hAnsi="Times New Roman"/>
          <w:sz w:val="28"/>
          <w:szCs w:val="28"/>
          <w:lang w:val="ro-RO"/>
        </w:rPr>
      </w:pPr>
      <w:r w:rsidRPr="00206417">
        <w:rPr>
          <w:rFonts w:ascii="Times New Roman" w:hAnsi="Times New Roman"/>
          <w:sz w:val="28"/>
          <w:szCs w:val="28"/>
          <w:lang w:val="ro-RO"/>
        </w:rPr>
        <w:t>Examinând actele de urmărire penală din dosarul cu nr. de mai sus, privind...</w:t>
      </w:r>
    </w:p>
    <w:p w:rsidR="00163DA0" w:rsidRPr="00206417" w:rsidRDefault="00163DA0" w:rsidP="00163DA0">
      <w:pPr>
        <w:ind w:right="72" w:firstLine="720"/>
        <w:jc w:val="center"/>
        <w:rPr>
          <w:rFonts w:ascii="Times New Roman" w:hAnsi="Times New Roman"/>
          <w:b/>
          <w:sz w:val="28"/>
          <w:szCs w:val="28"/>
          <w:lang w:val="ro-RO"/>
        </w:rPr>
      </w:pPr>
      <w:r w:rsidRPr="00206417">
        <w:rPr>
          <w:rFonts w:ascii="Times New Roman" w:hAnsi="Times New Roman"/>
          <w:b/>
          <w:sz w:val="28"/>
          <w:szCs w:val="28"/>
          <w:lang w:val="ro-RO"/>
        </w:rPr>
        <w:t>C O N S T A T:</w:t>
      </w:r>
    </w:p>
    <w:p w:rsidR="00163DA0" w:rsidRPr="00206417" w:rsidRDefault="00163DA0" w:rsidP="00163DA0">
      <w:pPr>
        <w:spacing w:after="0"/>
        <w:ind w:right="72" w:firstLine="720"/>
        <w:jc w:val="both"/>
        <w:rPr>
          <w:rFonts w:ascii="Times New Roman" w:hAnsi="Times New Roman"/>
          <w:i/>
          <w:sz w:val="28"/>
          <w:szCs w:val="28"/>
          <w:lang w:val="ro-RO" w:eastAsia="ro-RO"/>
        </w:rPr>
      </w:pPr>
      <w:r w:rsidRPr="00206417">
        <w:rPr>
          <w:rFonts w:ascii="Times New Roman" w:hAnsi="Times New Roman"/>
          <w:sz w:val="28"/>
          <w:szCs w:val="28"/>
          <w:lang w:val="ro-RO"/>
        </w:rPr>
        <w:tab/>
      </w:r>
      <w:r w:rsidRPr="00206417">
        <w:rPr>
          <w:rFonts w:ascii="Times New Roman" w:hAnsi="Times New Roman"/>
          <w:sz w:val="28"/>
          <w:szCs w:val="28"/>
          <w:lang w:val="ro-RO" w:eastAsia="ro-RO"/>
        </w:rPr>
        <w:t xml:space="preserve">Prin ordonanţa din  data de ... s-a dispus începerea urmăririi penale pentru infracţiunea de </w:t>
      </w:r>
      <w:r w:rsidRPr="00206417">
        <w:rPr>
          <w:rFonts w:ascii="Times New Roman" w:hAnsi="Times New Roman"/>
          <w:i/>
          <w:sz w:val="28"/>
          <w:szCs w:val="28"/>
          <w:u w:val="dotted"/>
          <w:lang w:val="ro-RO" w:eastAsia="ro-RO"/>
        </w:rPr>
        <w:t>(denumirea)</w:t>
      </w:r>
      <w:r w:rsidRPr="00206417">
        <w:rPr>
          <w:rFonts w:ascii="Times New Roman" w:hAnsi="Times New Roman"/>
          <w:sz w:val="28"/>
          <w:szCs w:val="28"/>
          <w:lang w:val="ro-RO" w:eastAsia="ro-RO"/>
        </w:rPr>
        <w:t xml:space="preserve">, prevăzută de art. </w:t>
      </w:r>
      <w:r w:rsidRPr="00206417">
        <w:rPr>
          <w:rFonts w:ascii="Times New Roman" w:hAnsi="Times New Roman"/>
          <w:i/>
          <w:sz w:val="28"/>
          <w:szCs w:val="28"/>
          <w:u w:val="dotted"/>
          <w:lang w:val="ro-RO" w:eastAsia="ro-RO"/>
        </w:rPr>
        <w:t>(textul incriminator)</w:t>
      </w:r>
      <w:r w:rsidRPr="00206417">
        <w:rPr>
          <w:rFonts w:ascii="Times New Roman" w:hAnsi="Times New Roman"/>
          <w:sz w:val="28"/>
          <w:szCs w:val="28"/>
          <w:lang w:val="ro-RO" w:eastAsia="ro-RO"/>
        </w:rPr>
        <w:t xml:space="preserve">,  constând în aceea că </w:t>
      </w:r>
      <w:r w:rsidRPr="00206417">
        <w:rPr>
          <w:rFonts w:ascii="Times New Roman" w:hAnsi="Times New Roman"/>
          <w:i/>
          <w:sz w:val="28"/>
          <w:szCs w:val="28"/>
          <w:u w:val="dotted"/>
          <w:lang w:val="ro-RO" w:eastAsia="ro-RO"/>
        </w:rPr>
        <w:t>(prezentarea succintă a situaţiei de fapt cu privire la care s-a început urmărirea penală)</w:t>
      </w:r>
      <w:r w:rsidRPr="00206417">
        <w:rPr>
          <w:rFonts w:ascii="Times New Roman" w:hAnsi="Times New Roman"/>
          <w:i/>
          <w:sz w:val="28"/>
          <w:szCs w:val="28"/>
          <w:lang w:val="ro-RO" w:eastAsia="ro-RO"/>
        </w:rPr>
        <w:t>.</w:t>
      </w:r>
    </w:p>
    <w:p w:rsidR="00163DA0" w:rsidRPr="00206417" w:rsidRDefault="00163DA0" w:rsidP="00163DA0">
      <w:pPr>
        <w:tabs>
          <w:tab w:val="left" w:pos="784"/>
        </w:tabs>
        <w:spacing w:after="0"/>
        <w:jc w:val="both"/>
        <w:rPr>
          <w:rFonts w:ascii="Times New Roman" w:hAnsi="Times New Roman"/>
          <w:sz w:val="28"/>
          <w:szCs w:val="28"/>
          <w:lang w:val="ro-RO" w:eastAsia="ro-RO"/>
        </w:rPr>
      </w:pPr>
      <w:r w:rsidRPr="00206417">
        <w:rPr>
          <w:rFonts w:ascii="Times New Roman" w:hAnsi="Times New Roman"/>
          <w:sz w:val="28"/>
          <w:szCs w:val="28"/>
          <w:lang w:val="ro-RO" w:eastAsia="ro-RO"/>
        </w:rPr>
        <w:tab/>
      </w:r>
    </w:p>
    <w:p w:rsidR="00163DA0" w:rsidRPr="00206417" w:rsidRDefault="00163DA0" w:rsidP="00163DA0">
      <w:pPr>
        <w:tabs>
          <w:tab w:val="left" w:pos="784"/>
        </w:tabs>
        <w:spacing w:after="0"/>
        <w:jc w:val="both"/>
        <w:rPr>
          <w:rFonts w:ascii="Times New Roman" w:hAnsi="Times New Roman"/>
          <w:i/>
          <w:sz w:val="28"/>
          <w:szCs w:val="28"/>
          <w:lang w:val="ro-RO" w:eastAsia="ro-RO"/>
        </w:rPr>
      </w:pPr>
      <w:r w:rsidRPr="00206417">
        <w:rPr>
          <w:rFonts w:ascii="Times New Roman" w:hAnsi="Times New Roman"/>
          <w:i/>
          <w:sz w:val="28"/>
          <w:szCs w:val="28"/>
          <w:lang w:val="ro-RO" w:eastAsia="ro-RO"/>
        </w:rPr>
        <w:t>(dacă este  cazul, prezentarea şi a datelor cu privire la efectuarea urmăririi penale faţă de suspect şi punerea în mişcare a acţiunii penale faţă de inculpat)</w:t>
      </w:r>
    </w:p>
    <w:p w:rsidR="00163DA0" w:rsidRPr="00206417" w:rsidRDefault="00163DA0" w:rsidP="00163DA0">
      <w:pPr>
        <w:ind w:right="72" w:firstLine="720"/>
        <w:jc w:val="both"/>
        <w:rPr>
          <w:rFonts w:ascii="Times New Roman" w:hAnsi="Times New Roman"/>
          <w:i/>
          <w:sz w:val="28"/>
          <w:szCs w:val="28"/>
          <w:lang w:val="ro-RO"/>
        </w:rPr>
      </w:pPr>
      <w:r w:rsidRPr="00206417">
        <w:rPr>
          <w:rFonts w:ascii="Times New Roman" w:hAnsi="Times New Roman"/>
          <w:i/>
          <w:sz w:val="28"/>
          <w:szCs w:val="28"/>
          <w:lang w:val="ro-RO" w:eastAsia="ro-RO"/>
        </w:rPr>
        <w:t>Prin ordonanţa din data de ... s-a dispus efectuarea în continuare a urmăririi penale faţă de suspectul</w:t>
      </w:r>
      <w:r w:rsidRPr="00206417">
        <w:rPr>
          <w:rFonts w:ascii="Times New Roman" w:hAnsi="Times New Roman"/>
          <w:i/>
          <w:sz w:val="28"/>
          <w:szCs w:val="28"/>
          <w:u w:val="dotted"/>
          <w:lang w:val="ro-RO" w:eastAsia="ro-RO"/>
        </w:rPr>
        <w:t xml:space="preserve"> (</w:t>
      </w:r>
      <w:r w:rsidRPr="00206417">
        <w:rPr>
          <w:rFonts w:ascii="Times New Roman" w:hAnsi="Times New Roman"/>
          <w:i/>
          <w:sz w:val="28"/>
          <w:szCs w:val="28"/>
          <w:u w:val="dotted"/>
          <w:lang w:val="ro-RO"/>
        </w:rPr>
        <w:t xml:space="preserve"> numele şi prenumele</w:t>
      </w:r>
      <w:r w:rsidRPr="00206417">
        <w:rPr>
          <w:rFonts w:ascii="Times New Roman" w:hAnsi="Times New Roman"/>
          <w:i/>
          <w:sz w:val="28"/>
          <w:szCs w:val="28"/>
          <w:u w:val="dotted"/>
          <w:lang w:val="ro-RO" w:eastAsia="ro-RO"/>
        </w:rPr>
        <w:t xml:space="preserve">). </w:t>
      </w:r>
    </w:p>
    <w:p w:rsidR="00163DA0" w:rsidRPr="00206417" w:rsidRDefault="00163DA0" w:rsidP="00163DA0">
      <w:pPr>
        <w:spacing w:after="0"/>
        <w:ind w:right="72" w:firstLine="720"/>
        <w:jc w:val="both"/>
        <w:rPr>
          <w:rFonts w:ascii="Times New Roman" w:hAnsi="Times New Roman"/>
          <w:i/>
          <w:sz w:val="28"/>
          <w:szCs w:val="28"/>
          <w:lang w:val="ro-RO"/>
        </w:rPr>
      </w:pPr>
      <w:r w:rsidRPr="00206417">
        <w:rPr>
          <w:rFonts w:ascii="Times New Roman" w:hAnsi="Times New Roman"/>
          <w:i/>
          <w:sz w:val="28"/>
          <w:szCs w:val="28"/>
          <w:lang w:val="ro-RO"/>
        </w:rPr>
        <w:t xml:space="preserve">Prin ordonanţa din data de… s-a pus în mişcare acţiunea penală împotriva inculpatului </w:t>
      </w:r>
      <w:r w:rsidRPr="00206417">
        <w:rPr>
          <w:rFonts w:ascii="Times New Roman" w:hAnsi="Times New Roman"/>
          <w:i/>
          <w:sz w:val="28"/>
          <w:szCs w:val="28"/>
          <w:u w:val="dotted"/>
          <w:lang w:val="ro-RO"/>
        </w:rPr>
        <w:t>(numele şi prenumele)</w:t>
      </w:r>
      <w:r w:rsidRPr="00206417">
        <w:rPr>
          <w:rFonts w:ascii="Times New Roman" w:hAnsi="Times New Roman"/>
          <w:i/>
          <w:sz w:val="28"/>
          <w:szCs w:val="28"/>
          <w:lang w:val="ro-RO"/>
        </w:rPr>
        <w:t xml:space="preserve"> pentru săvârşirea infracţiunii de</w:t>
      </w:r>
      <w:r w:rsidRPr="00206417">
        <w:rPr>
          <w:rFonts w:ascii="Times New Roman" w:hAnsi="Times New Roman"/>
          <w:i/>
          <w:sz w:val="28"/>
          <w:szCs w:val="28"/>
          <w:u w:val="dotted"/>
          <w:lang w:val="ro-RO"/>
        </w:rPr>
        <w:t xml:space="preserve"> (denumirea)</w:t>
      </w:r>
      <w:r w:rsidRPr="00206417">
        <w:rPr>
          <w:rFonts w:ascii="Times New Roman" w:hAnsi="Times New Roman"/>
          <w:i/>
          <w:sz w:val="28"/>
          <w:szCs w:val="28"/>
          <w:lang w:val="ro-RO"/>
        </w:rPr>
        <w:t xml:space="preserve">, faptă prevăzută  de art. </w:t>
      </w:r>
      <w:r w:rsidRPr="00206417">
        <w:rPr>
          <w:rFonts w:ascii="Times New Roman" w:hAnsi="Times New Roman"/>
          <w:i/>
          <w:sz w:val="28"/>
          <w:szCs w:val="28"/>
          <w:u w:val="dotted"/>
          <w:lang w:val="ro-RO"/>
        </w:rPr>
        <w:t xml:space="preserve">(textul incriminator). </w:t>
      </w:r>
    </w:p>
    <w:p w:rsidR="00163DA0" w:rsidRPr="00206417" w:rsidRDefault="00163DA0" w:rsidP="00163DA0">
      <w:pPr>
        <w:spacing w:after="0"/>
        <w:ind w:right="72" w:firstLine="720"/>
        <w:jc w:val="both"/>
        <w:rPr>
          <w:rFonts w:ascii="Times New Roman" w:hAnsi="Times New Roman"/>
          <w:sz w:val="28"/>
          <w:szCs w:val="28"/>
          <w:lang w:val="ro-RO" w:eastAsia="ro-RO"/>
        </w:rPr>
      </w:pPr>
      <w:r w:rsidRPr="00206417">
        <w:rPr>
          <w:rFonts w:ascii="Times New Roman" w:hAnsi="Times New Roman"/>
          <w:sz w:val="28"/>
          <w:szCs w:val="28"/>
          <w:lang w:val="ro-RO" w:eastAsia="ro-RO"/>
        </w:rPr>
        <w:t>Din cuprinsul actului de sesizare/</w:t>
      </w:r>
      <w:r w:rsidRPr="00206417">
        <w:rPr>
          <w:rFonts w:ascii="Times New Roman" w:hAnsi="Times New Roman"/>
          <w:sz w:val="28"/>
          <w:szCs w:val="28"/>
          <w:lang w:val="ro-RO"/>
        </w:rPr>
        <w:t xml:space="preserve"> actelor de urmărire penală efectuate în cauză, respectiv  </w:t>
      </w:r>
      <w:r w:rsidRPr="00206417">
        <w:rPr>
          <w:rFonts w:ascii="Times New Roman" w:hAnsi="Times New Roman"/>
          <w:i/>
          <w:sz w:val="28"/>
          <w:szCs w:val="28"/>
          <w:u w:val="dotted"/>
          <w:lang w:val="ro-RO"/>
        </w:rPr>
        <w:t>(enumerarea mijloacelor de probă şi, dacă este cazul, analiza pe scurt a celor mai relevante)</w:t>
      </w:r>
      <w:r w:rsidRPr="00206417">
        <w:rPr>
          <w:rFonts w:ascii="Times New Roman" w:hAnsi="Times New Roman"/>
          <w:sz w:val="28"/>
          <w:szCs w:val="28"/>
          <w:lang w:val="ro-RO"/>
        </w:rPr>
        <w:t xml:space="preserve">, rezultă </w:t>
      </w:r>
      <w:r w:rsidRPr="00206417">
        <w:rPr>
          <w:rFonts w:ascii="Times New Roman" w:hAnsi="Times New Roman"/>
          <w:sz w:val="28"/>
          <w:szCs w:val="28"/>
          <w:lang w:val="ro-RO" w:eastAsia="ro-RO"/>
        </w:rPr>
        <w:t xml:space="preserve">suspiciunea rezonabilă că se pregăteşte săvârşirea/urmează să fie săvârşită </w:t>
      </w:r>
      <w:r w:rsidRPr="00206417">
        <w:rPr>
          <w:rFonts w:ascii="Times New Roman" w:hAnsi="Times New Roman"/>
          <w:i/>
          <w:sz w:val="28"/>
          <w:szCs w:val="28"/>
          <w:lang w:val="ro-RO" w:eastAsia="ro-RO"/>
        </w:rPr>
        <w:t xml:space="preserve">şi </w:t>
      </w:r>
      <w:r w:rsidRPr="00206417">
        <w:rPr>
          <w:rFonts w:ascii="Times New Roman" w:hAnsi="Times New Roman"/>
          <w:sz w:val="28"/>
          <w:szCs w:val="28"/>
          <w:lang w:val="ro-RO" w:eastAsia="ro-RO"/>
        </w:rPr>
        <w:t xml:space="preserve">infracţiunea de </w:t>
      </w:r>
      <w:r w:rsidRPr="00206417">
        <w:rPr>
          <w:rFonts w:ascii="Times New Roman" w:hAnsi="Times New Roman"/>
          <w:i/>
          <w:sz w:val="28"/>
          <w:szCs w:val="28"/>
          <w:u w:val="dotted"/>
          <w:lang w:val="ro-RO"/>
        </w:rPr>
        <w:t>(denumirea)</w:t>
      </w:r>
      <w:r w:rsidRPr="00206417">
        <w:rPr>
          <w:rFonts w:ascii="Times New Roman" w:hAnsi="Times New Roman"/>
          <w:sz w:val="28"/>
          <w:szCs w:val="28"/>
          <w:lang w:val="ro-RO"/>
        </w:rPr>
        <w:t xml:space="preserve">, prevăzută  de art. </w:t>
      </w:r>
      <w:r w:rsidRPr="00206417">
        <w:rPr>
          <w:rFonts w:ascii="Times New Roman" w:hAnsi="Times New Roman"/>
          <w:i/>
          <w:sz w:val="28"/>
          <w:szCs w:val="28"/>
          <w:u w:val="dotted"/>
          <w:lang w:val="ro-RO"/>
        </w:rPr>
        <w:t xml:space="preserve">(textul incriminator) </w:t>
      </w:r>
      <w:r w:rsidRPr="00206417">
        <w:rPr>
          <w:rFonts w:ascii="Times New Roman" w:hAnsi="Times New Roman"/>
          <w:sz w:val="28"/>
          <w:szCs w:val="28"/>
          <w:vertAlign w:val="superscript"/>
          <w:lang w:val="ro-RO" w:eastAsia="ro-RO"/>
        </w:rPr>
        <w:footnoteReference w:id="4"/>
      </w:r>
      <w:r w:rsidRPr="00206417">
        <w:rPr>
          <w:rFonts w:ascii="Times New Roman" w:hAnsi="Times New Roman"/>
          <w:sz w:val="28"/>
          <w:szCs w:val="28"/>
          <w:lang w:val="ro-RO" w:eastAsia="ro-RO"/>
        </w:rPr>
        <w:t xml:space="preserve"> / </w:t>
      </w:r>
      <w:r w:rsidRPr="00206417">
        <w:rPr>
          <w:rFonts w:ascii="Times New Roman" w:hAnsi="Times New Roman"/>
          <w:i/>
          <w:sz w:val="28"/>
          <w:szCs w:val="28"/>
          <w:u w:val="dotted"/>
          <w:lang w:val="ro-RO" w:eastAsia="ro-RO"/>
        </w:rPr>
        <w:t xml:space="preserve"> </w:t>
      </w:r>
      <w:r w:rsidRPr="00206417">
        <w:rPr>
          <w:rFonts w:ascii="Times New Roman" w:hAnsi="Times New Roman"/>
          <w:i/>
          <w:sz w:val="28"/>
          <w:szCs w:val="28"/>
          <w:u w:val="dotted"/>
          <w:lang w:val="ro-RO" w:eastAsia="ro-RO"/>
        </w:rPr>
        <w:lastRenderedPageBreak/>
        <w:t>(</w:t>
      </w:r>
      <w:r w:rsidRPr="00206417">
        <w:rPr>
          <w:rFonts w:ascii="Times New Roman" w:hAnsi="Times New Roman"/>
          <w:i/>
          <w:sz w:val="28"/>
          <w:szCs w:val="28"/>
          <w:u w:val="dotted"/>
          <w:lang w:val="ro-RO"/>
        </w:rPr>
        <w:t xml:space="preserve">numele şi prenumele </w:t>
      </w:r>
      <w:r w:rsidRPr="00206417">
        <w:rPr>
          <w:rFonts w:ascii="Times New Roman" w:hAnsi="Times New Roman"/>
          <w:i/>
          <w:sz w:val="28"/>
          <w:szCs w:val="28"/>
          <w:u w:val="dotted"/>
          <w:lang w:val="ro-RO" w:eastAsia="ro-RO"/>
        </w:rPr>
        <w:t xml:space="preserve"> persoanei)</w:t>
      </w:r>
      <w:r w:rsidRPr="00206417">
        <w:rPr>
          <w:rFonts w:ascii="Times New Roman" w:hAnsi="Times New Roman"/>
          <w:sz w:val="28"/>
          <w:szCs w:val="28"/>
          <w:lang w:val="ro-RO" w:eastAsia="ro-RO"/>
        </w:rPr>
        <w:t xml:space="preserve"> este implicată în activităţi infracţionale ce au legătură cu infracţiunea pentru care s-a început urmărirea penală.</w:t>
      </w:r>
    </w:p>
    <w:p w:rsidR="00163DA0" w:rsidRPr="00206417" w:rsidRDefault="00163DA0" w:rsidP="00163DA0">
      <w:pPr>
        <w:spacing w:after="0"/>
        <w:ind w:firstLine="720"/>
        <w:jc w:val="both"/>
        <w:rPr>
          <w:rFonts w:ascii="Times New Roman" w:hAnsi="Times New Roman"/>
          <w:sz w:val="28"/>
          <w:szCs w:val="28"/>
          <w:lang w:val="ro-RO" w:eastAsia="ro-RO"/>
        </w:rPr>
      </w:pPr>
      <w:r w:rsidRPr="00206417">
        <w:rPr>
          <w:rFonts w:ascii="Times New Roman" w:hAnsi="Times New Roman"/>
          <w:sz w:val="28"/>
          <w:szCs w:val="28"/>
          <w:lang w:val="ro-RO" w:eastAsia="ro-RO"/>
        </w:rPr>
        <w:t>Pentru aflarea adevărului cu privire la noua infracţiune/ pentru dovedirea participării (</w:t>
      </w:r>
      <w:r w:rsidRPr="00206417">
        <w:rPr>
          <w:rFonts w:ascii="Times New Roman" w:hAnsi="Times New Roman"/>
          <w:i/>
          <w:sz w:val="28"/>
          <w:szCs w:val="28"/>
          <w:u w:val="dotted"/>
          <w:lang w:val="ro-RO"/>
        </w:rPr>
        <w:t xml:space="preserve">numele şi prenumele </w:t>
      </w:r>
      <w:r w:rsidRPr="00206417">
        <w:rPr>
          <w:rFonts w:ascii="Times New Roman" w:hAnsi="Times New Roman"/>
          <w:i/>
          <w:sz w:val="28"/>
          <w:szCs w:val="28"/>
          <w:u w:val="dotted"/>
          <w:lang w:val="ro-RO" w:eastAsia="ro-RO"/>
        </w:rPr>
        <w:t xml:space="preserve"> persoanei vizate) </w:t>
      </w:r>
      <w:r w:rsidRPr="00206417">
        <w:rPr>
          <w:rFonts w:ascii="Times New Roman" w:hAnsi="Times New Roman"/>
          <w:sz w:val="28"/>
          <w:szCs w:val="28"/>
          <w:lang w:val="ro-RO" w:eastAsia="ro-RO"/>
        </w:rPr>
        <w:t>la infracţiunea pentru care se efectuează cercetările</w:t>
      </w:r>
      <w:r w:rsidRPr="00206417">
        <w:rPr>
          <w:rFonts w:ascii="Times New Roman" w:hAnsi="Times New Roman"/>
          <w:i/>
          <w:sz w:val="28"/>
          <w:szCs w:val="28"/>
          <w:lang w:val="ro-RO" w:eastAsia="ro-RO"/>
        </w:rPr>
        <w:t xml:space="preserve"> </w:t>
      </w:r>
      <w:r w:rsidRPr="00206417">
        <w:rPr>
          <w:rFonts w:ascii="Times New Roman" w:hAnsi="Times New Roman"/>
          <w:sz w:val="28"/>
          <w:szCs w:val="28"/>
          <w:lang w:val="ro-RO" w:eastAsia="ro-RO"/>
        </w:rPr>
        <w:t xml:space="preserve"> este necesară administrarea de probe care nu pot fi obţinute decât prin </w:t>
      </w:r>
      <w:r w:rsidRPr="00206417">
        <w:rPr>
          <w:rFonts w:ascii="Times New Roman" w:hAnsi="Times New Roman"/>
          <w:i/>
          <w:sz w:val="28"/>
          <w:szCs w:val="28"/>
          <w:u w:val="dotted"/>
          <w:lang w:val="ro-RO" w:eastAsia="ro-RO"/>
        </w:rPr>
        <w:t>(indicarea activităţii autorizate)</w:t>
      </w:r>
      <w:r w:rsidRPr="00206417">
        <w:rPr>
          <w:rFonts w:ascii="Times New Roman" w:hAnsi="Times New Roman"/>
          <w:sz w:val="28"/>
          <w:szCs w:val="28"/>
          <w:lang w:val="ro-RO" w:eastAsia="ro-RO"/>
        </w:rPr>
        <w:t>/ a căror obţinerea ar presupune dificultăţi deosebite, ce ar prejudicia ancheta (</w:t>
      </w:r>
      <w:r w:rsidRPr="00206417">
        <w:rPr>
          <w:rFonts w:ascii="Times New Roman" w:hAnsi="Times New Roman"/>
          <w:i/>
          <w:sz w:val="28"/>
          <w:szCs w:val="28"/>
          <w:u w:val="dotted"/>
          <w:lang w:val="ro-RO" w:eastAsia="ro-RO"/>
        </w:rPr>
        <w:t>evidenţierea situaţiei/datelor anchetei ce pot fi periclitate)</w:t>
      </w:r>
      <w:r w:rsidRPr="00206417">
        <w:rPr>
          <w:rFonts w:ascii="Times New Roman" w:hAnsi="Times New Roman"/>
          <w:sz w:val="28"/>
          <w:szCs w:val="28"/>
          <w:lang w:val="ro-RO" w:eastAsia="ro-RO"/>
        </w:rPr>
        <w:t>/ar crea un pericol pentru siguranţa (</w:t>
      </w:r>
      <w:r w:rsidRPr="00206417">
        <w:rPr>
          <w:rFonts w:ascii="Times New Roman" w:hAnsi="Times New Roman"/>
          <w:i/>
          <w:sz w:val="28"/>
          <w:szCs w:val="28"/>
          <w:lang w:val="ro-RO" w:eastAsia="ro-RO"/>
        </w:rPr>
        <w:t>indicarea</w:t>
      </w:r>
      <w:r w:rsidRPr="00206417">
        <w:rPr>
          <w:rFonts w:ascii="Times New Roman" w:hAnsi="Times New Roman"/>
          <w:sz w:val="28"/>
          <w:szCs w:val="28"/>
          <w:lang w:val="ro-RO" w:eastAsia="ro-RO"/>
        </w:rPr>
        <w:t xml:space="preserve"> </w:t>
      </w:r>
      <w:r w:rsidRPr="00206417">
        <w:rPr>
          <w:rFonts w:ascii="Times New Roman" w:hAnsi="Times New Roman"/>
          <w:i/>
          <w:sz w:val="28"/>
          <w:szCs w:val="28"/>
          <w:u w:val="dotted"/>
          <w:lang w:val="ro-RO" w:eastAsia="ro-RO"/>
        </w:rPr>
        <w:t>persoanelor supuse unui risc, cu evidenţierea în concret a situaţiei generatoare de pericol )</w:t>
      </w:r>
      <w:r w:rsidRPr="00206417">
        <w:rPr>
          <w:rFonts w:ascii="Times New Roman" w:hAnsi="Times New Roman"/>
          <w:sz w:val="28"/>
          <w:szCs w:val="28"/>
          <w:lang w:val="ro-RO" w:eastAsia="ro-RO"/>
        </w:rPr>
        <w:t xml:space="preserve"> sau a unor bunuri </w:t>
      </w:r>
      <w:r w:rsidRPr="00206417">
        <w:rPr>
          <w:rFonts w:ascii="Times New Roman" w:hAnsi="Times New Roman"/>
          <w:i/>
          <w:sz w:val="28"/>
          <w:szCs w:val="28"/>
          <w:u w:val="dotted"/>
          <w:lang w:val="ro-RO" w:eastAsia="ro-RO"/>
        </w:rPr>
        <w:t>(indicarea bunurilor, cu evidenţierea în concret a  valorii acestora/a unor coordonate din care să rezulte valoarea lor)</w:t>
      </w:r>
      <w:r w:rsidRPr="00206417">
        <w:rPr>
          <w:rFonts w:ascii="Times New Roman" w:hAnsi="Times New Roman"/>
          <w:sz w:val="28"/>
          <w:szCs w:val="28"/>
          <w:lang w:val="ro-RO" w:eastAsia="ro-RO"/>
        </w:rPr>
        <w:t xml:space="preserve">, astfel încât se impune desfăşurarea unei activităţi autorizate de </w:t>
      </w:r>
      <w:r w:rsidRPr="00206417">
        <w:rPr>
          <w:rFonts w:ascii="Times New Roman" w:hAnsi="Times New Roman"/>
          <w:i/>
          <w:sz w:val="28"/>
          <w:szCs w:val="28"/>
          <w:u w:val="dotted"/>
          <w:lang w:val="ro-RO" w:eastAsia="ro-RO"/>
        </w:rPr>
        <w:t>(indicarea activităţii autorizate)</w:t>
      </w:r>
    </w:p>
    <w:p w:rsidR="00163DA0" w:rsidRPr="00206417" w:rsidRDefault="00163DA0" w:rsidP="00163DA0">
      <w:pPr>
        <w:spacing w:after="0"/>
        <w:ind w:firstLine="720"/>
        <w:jc w:val="both"/>
        <w:rPr>
          <w:rFonts w:ascii="Times New Roman" w:hAnsi="Times New Roman"/>
          <w:sz w:val="28"/>
          <w:szCs w:val="28"/>
          <w:u w:val="dotted"/>
          <w:lang w:val="ro-RO" w:eastAsia="ro-RO"/>
        </w:rPr>
      </w:pPr>
      <w:r w:rsidRPr="00206417">
        <w:rPr>
          <w:rFonts w:ascii="Times New Roman" w:hAnsi="Times New Roman"/>
          <w:sz w:val="28"/>
          <w:szCs w:val="28"/>
          <w:lang w:val="ro-RO" w:eastAsia="ro-RO"/>
        </w:rPr>
        <w:t xml:space="preserve">Având în vedere particularităţile cauzei/importanţa informaţiilor sau a probelor ce urmează a fi obţinute/ gravitatea infracţiunii, măsura este necesară şi proporţională cu restrângerea drepturilor şi libertăţilor fundamentale </w:t>
      </w:r>
      <w:r w:rsidRPr="00206417">
        <w:rPr>
          <w:rFonts w:ascii="Times New Roman" w:hAnsi="Times New Roman"/>
          <w:i/>
          <w:sz w:val="28"/>
          <w:szCs w:val="28"/>
          <w:u w:val="dotted"/>
          <w:lang w:val="ro-RO" w:eastAsia="ro-RO"/>
        </w:rPr>
        <w:t>(indicarea succintă a aspectelor relevante pentru fiecare dintre situaţiile incidente</w:t>
      </w:r>
      <w:r w:rsidRPr="00206417">
        <w:rPr>
          <w:rFonts w:ascii="Times New Roman" w:hAnsi="Times New Roman"/>
          <w:sz w:val="28"/>
          <w:szCs w:val="28"/>
          <w:u w:val="dotted"/>
          <w:lang w:val="ro-RO" w:eastAsia="ro-RO"/>
        </w:rPr>
        <w:t>)</w:t>
      </w:r>
    </w:p>
    <w:p w:rsidR="00163DA0" w:rsidRPr="00206417" w:rsidRDefault="00163DA0" w:rsidP="00163DA0">
      <w:pPr>
        <w:ind w:firstLine="720"/>
        <w:jc w:val="both"/>
        <w:rPr>
          <w:rFonts w:ascii="Times New Roman" w:hAnsi="Times New Roman"/>
          <w:sz w:val="28"/>
          <w:szCs w:val="28"/>
          <w:lang w:val="ro-RO"/>
        </w:rPr>
      </w:pPr>
    </w:p>
    <w:p w:rsidR="00163DA0" w:rsidRPr="00206417" w:rsidRDefault="00163DA0" w:rsidP="00163DA0">
      <w:pPr>
        <w:ind w:firstLine="720"/>
        <w:jc w:val="both"/>
        <w:rPr>
          <w:rFonts w:ascii="Times New Roman" w:hAnsi="Times New Roman"/>
          <w:sz w:val="28"/>
          <w:szCs w:val="28"/>
          <w:lang w:val="ro-RO"/>
        </w:rPr>
      </w:pPr>
      <w:r w:rsidRPr="00206417">
        <w:rPr>
          <w:rFonts w:ascii="Times New Roman" w:hAnsi="Times New Roman"/>
          <w:sz w:val="28"/>
          <w:szCs w:val="28"/>
          <w:lang w:val="ro-RO"/>
        </w:rPr>
        <w:t>Faţă de cele expuse,</w:t>
      </w:r>
    </w:p>
    <w:p w:rsidR="00163DA0" w:rsidRPr="00206417" w:rsidRDefault="00163DA0" w:rsidP="00BE1609">
      <w:pPr>
        <w:ind w:firstLine="720"/>
        <w:jc w:val="both"/>
        <w:rPr>
          <w:rFonts w:ascii="Times New Roman" w:hAnsi="Times New Roman"/>
          <w:sz w:val="28"/>
          <w:szCs w:val="28"/>
          <w:lang w:val="ro-RO"/>
        </w:rPr>
      </w:pPr>
      <w:r w:rsidRPr="00206417">
        <w:rPr>
          <w:rFonts w:ascii="Times New Roman" w:hAnsi="Times New Roman"/>
          <w:sz w:val="28"/>
          <w:szCs w:val="28"/>
          <w:lang w:val="ro-RO"/>
        </w:rPr>
        <w:t>În temeiul art. 150  alin.</w:t>
      </w:r>
      <w:r w:rsidR="00BE1609" w:rsidRPr="00206417">
        <w:rPr>
          <w:rFonts w:ascii="Times New Roman" w:hAnsi="Times New Roman"/>
          <w:sz w:val="28"/>
          <w:szCs w:val="28"/>
          <w:lang w:val="ro-RO"/>
        </w:rPr>
        <w:t xml:space="preserve"> (</w:t>
      </w:r>
      <w:r w:rsidRPr="00206417">
        <w:rPr>
          <w:rFonts w:ascii="Times New Roman" w:hAnsi="Times New Roman"/>
          <w:sz w:val="28"/>
          <w:szCs w:val="28"/>
          <w:lang w:val="ro-RO"/>
        </w:rPr>
        <w:t>1</w:t>
      </w:r>
      <w:r w:rsidR="00BE1609" w:rsidRPr="00206417">
        <w:rPr>
          <w:rFonts w:ascii="Times New Roman" w:hAnsi="Times New Roman"/>
          <w:sz w:val="28"/>
          <w:szCs w:val="28"/>
          <w:lang w:val="ro-RO"/>
        </w:rPr>
        <w:t>)</w:t>
      </w:r>
      <w:r w:rsidRPr="00206417">
        <w:rPr>
          <w:rFonts w:ascii="Times New Roman" w:hAnsi="Times New Roman"/>
          <w:sz w:val="28"/>
          <w:szCs w:val="28"/>
          <w:lang w:val="ro-RO"/>
        </w:rPr>
        <w:t>, cu referire la art.138 alin.</w:t>
      </w:r>
      <w:r w:rsidR="00BE1609" w:rsidRPr="00206417">
        <w:rPr>
          <w:rFonts w:ascii="Times New Roman" w:hAnsi="Times New Roman"/>
          <w:sz w:val="28"/>
          <w:szCs w:val="28"/>
          <w:lang w:val="ro-RO"/>
        </w:rPr>
        <w:t xml:space="preserve"> (</w:t>
      </w:r>
      <w:r w:rsidRPr="00206417">
        <w:rPr>
          <w:rFonts w:ascii="Times New Roman" w:hAnsi="Times New Roman"/>
          <w:sz w:val="28"/>
          <w:szCs w:val="28"/>
          <w:lang w:val="ro-RO"/>
        </w:rPr>
        <w:t>11</w:t>
      </w:r>
      <w:r w:rsidR="00BE1609" w:rsidRPr="00206417">
        <w:rPr>
          <w:rFonts w:ascii="Times New Roman" w:hAnsi="Times New Roman"/>
          <w:sz w:val="28"/>
          <w:szCs w:val="28"/>
          <w:lang w:val="ro-RO"/>
        </w:rPr>
        <w:t>) din</w:t>
      </w:r>
      <w:r w:rsidRPr="00206417">
        <w:rPr>
          <w:rFonts w:ascii="Times New Roman" w:hAnsi="Times New Roman"/>
          <w:sz w:val="28"/>
          <w:szCs w:val="28"/>
          <w:lang w:val="ro-RO"/>
        </w:rPr>
        <w:t xml:space="preserve"> C. proc. pen.,</w:t>
      </w:r>
    </w:p>
    <w:p w:rsidR="00163DA0" w:rsidRPr="00206417" w:rsidRDefault="00163DA0" w:rsidP="00774AE2">
      <w:pPr>
        <w:jc w:val="center"/>
        <w:rPr>
          <w:rFonts w:ascii="Times New Roman" w:hAnsi="Times New Roman"/>
          <w:b/>
          <w:sz w:val="28"/>
          <w:szCs w:val="28"/>
          <w:lang w:val="ro-RO"/>
        </w:rPr>
      </w:pPr>
      <w:r w:rsidRPr="00206417">
        <w:rPr>
          <w:rFonts w:ascii="Times New Roman" w:hAnsi="Times New Roman"/>
          <w:b/>
          <w:sz w:val="28"/>
          <w:szCs w:val="28"/>
          <w:lang w:val="ro-RO"/>
        </w:rPr>
        <w:t>D I S P U N:</w:t>
      </w:r>
    </w:p>
    <w:p w:rsidR="00163DA0" w:rsidRPr="00206417" w:rsidRDefault="00163DA0" w:rsidP="00163DA0">
      <w:pPr>
        <w:ind w:firstLine="720"/>
        <w:jc w:val="both"/>
        <w:rPr>
          <w:rFonts w:ascii="Times New Roman" w:hAnsi="Times New Roman"/>
          <w:sz w:val="28"/>
          <w:szCs w:val="28"/>
          <w:lang w:val="ro-RO"/>
        </w:rPr>
      </w:pPr>
      <w:r w:rsidRPr="00206417">
        <w:rPr>
          <w:rFonts w:ascii="Times New Roman" w:hAnsi="Times New Roman"/>
          <w:sz w:val="28"/>
          <w:szCs w:val="28"/>
          <w:lang w:val="ro-RO"/>
        </w:rPr>
        <w:t>1. Autorizarea  efectuării (</w:t>
      </w:r>
      <w:r w:rsidRPr="00206417">
        <w:rPr>
          <w:rFonts w:ascii="Times New Roman" w:hAnsi="Times New Roman"/>
          <w:i/>
          <w:sz w:val="28"/>
          <w:szCs w:val="28"/>
          <w:u w:val="dotted"/>
          <w:lang w:val="ro-RO"/>
        </w:rPr>
        <w:t xml:space="preserve"> indicarea  în concret a activităţii autorizate, dintre cele limitativ prevăzute de lege</w:t>
      </w:r>
      <w:r w:rsidRPr="00206417">
        <w:rPr>
          <w:rStyle w:val="FootnoteReference"/>
          <w:sz w:val="28"/>
          <w:szCs w:val="28"/>
          <w:lang w:val="ro-RO"/>
        </w:rPr>
        <w:footnoteReference w:id="5"/>
      </w:r>
      <w:r w:rsidRPr="00206417">
        <w:rPr>
          <w:rFonts w:ascii="Times New Roman" w:hAnsi="Times New Roman"/>
          <w:sz w:val="28"/>
          <w:szCs w:val="28"/>
          <w:lang w:val="ro-RO"/>
        </w:rPr>
        <w:t>) în intervalul (</w:t>
      </w:r>
      <w:r w:rsidRPr="00206417">
        <w:rPr>
          <w:rFonts w:ascii="Times New Roman" w:hAnsi="Times New Roman"/>
          <w:i/>
          <w:sz w:val="28"/>
          <w:szCs w:val="28"/>
          <w:lang w:val="ro-RO"/>
        </w:rPr>
        <w:t xml:space="preserve">indicarea </w:t>
      </w:r>
      <w:r w:rsidRPr="00206417">
        <w:rPr>
          <w:rFonts w:ascii="Times New Roman" w:hAnsi="Times New Roman"/>
          <w:i/>
          <w:sz w:val="28"/>
          <w:szCs w:val="28"/>
          <w:u w:val="dotted"/>
          <w:lang w:val="ro-RO"/>
        </w:rPr>
        <w:t>datei de la care începe să curgă şi la care se încheie perioada în care activitatea autorizată poate fi desfăşurată</w:t>
      </w:r>
      <w:r w:rsidRPr="00206417">
        <w:rPr>
          <w:rFonts w:ascii="Times New Roman" w:hAnsi="Times New Roman"/>
          <w:sz w:val="28"/>
          <w:szCs w:val="28"/>
          <w:lang w:val="ro-RO"/>
        </w:rPr>
        <w:t xml:space="preserve">, </w:t>
      </w:r>
      <w:r w:rsidRPr="00206417">
        <w:rPr>
          <w:rFonts w:ascii="Times New Roman" w:hAnsi="Times New Roman"/>
          <w:i/>
          <w:sz w:val="28"/>
          <w:szCs w:val="28"/>
          <w:lang w:val="ro-RO"/>
        </w:rPr>
        <w:t>maximum</w:t>
      </w:r>
      <w:r w:rsidRPr="00206417">
        <w:rPr>
          <w:rFonts w:ascii="Times New Roman" w:hAnsi="Times New Roman"/>
          <w:i/>
          <w:sz w:val="28"/>
          <w:szCs w:val="28"/>
          <w:u w:val="dotted"/>
          <w:lang w:val="ro-RO"/>
        </w:rPr>
        <w:t>60 zile</w:t>
      </w:r>
      <w:r w:rsidRPr="00206417">
        <w:rPr>
          <w:rFonts w:ascii="Times New Roman" w:hAnsi="Times New Roman"/>
          <w:sz w:val="28"/>
          <w:szCs w:val="28"/>
          <w:lang w:val="ro-RO"/>
        </w:rPr>
        <w:t>).</w:t>
      </w:r>
    </w:p>
    <w:p w:rsidR="00163DA0" w:rsidRPr="00206417" w:rsidRDefault="00163DA0" w:rsidP="00163DA0">
      <w:pPr>
        <w:ind w:firstLine="720"/>
        <w:jc w:val="both"/>
        <w:rPr>
          <w:rFonts w:ascii="Times New Roman" w:hAnsi="Times New Roman"/>
          <w:i/>
          <w:sz w:val="28"/>
          <w:szCs w:val="28"/>
          <w:u w:val="dotted"/>
          <w:lang w:val="ro-RO"/>
        </w:rPr>
      </w:pPr>
      <w:r w:rsidRPr="00206417">
        <w:rPr>
          <w:rFonts w:ascii="Times New Roman" w:hAnsi="Times New Roman"/>
          <w:sz w:val="28"/>
          <w:szCs w:val="28"/>
          <w:lang w:val="ro-RO"/>
        </w:rPr>
        <w:t xml:space="preserve">2. Activitatea va fi desfăşurată de </w:t>
      </w:r>
      <w:r w:rsidRPr="00206417">
        <w:rPr>
          <w:rFonts w:ascii="Times New Roman" w:hAnsi="Times New Roman"/>
          <w:i/>
          <w:sz w:val="28"/>
          <w:szCs w:val="28"/>
          <w:u w:val="dotted"/>
          <w:lang w:val="ro-RO"/>
        </w:rPr>
        <w:t>(indicarea organului de cercetare penală/ investigatorului cu identitate reală sau sub acoperire/colaboratorului</w:t>
      </w:r>
      <w:r w:rsidRPr="00206417">
        <w:rPr>
          <w:rStyle w:val="FootnoteReference"/>
          <w:sz w:val="28"/>
          <w:szCs w:val="28"/>
          <w:lang w:val="ro-RO"/>
        </w:rPr>
        <w:footnoteReference w:id="6"/>
      </w:r>
      <w:r w:rsidRPr="00206417">
        <w:rPr>
          <w:rFonts w:ascii="Times New Roman" w:hAnsi="Times New Roman"/>
          <w:i/>
          <w:sz w:val="28"/>
          <w:szCs w:val="28"/>
          <w:u w:val="dotted"/>
          <w:lang w:val="ro-RO"/>
        </w:rPr>
        <w:t>ce va desfăşura activitatea</w:t>
      </w:r>
      <w:r w:rsidRPr="00206417">
        <w:rPr>
          <w:rFonts w:ascii="Times New Roman" w:hAnsi="Times New Roman"/>
          <w:sz w:val="28"/>
          <w:szCs w:val="28"/>
          <w:u w:val="dotted"/>
          <w:lang w:val="ro-RO"/>
        </w:rPr>
        <w:t>)</w:t>
      </w:r>
      <w:r w:rsidRPr="00206417">
        <w:rPr>
          <w:rFonts w:ascii="Times New Roman" w:hAnsi="Times New Roman"/>
          <w:sz w:val="28"/>
          <w:szCs w:val="28"/>
          <w:lang w:val="ro-RO"/>
        </w:rPr>
        <w:t xml:space="preserve"> </w:t>
      </w:r>
    </w:p>
    <w:p w:rsidR="00163DA0" w:rsidRPr="00206417" w:rsidRDefault="00163DA0" w:rsidP="00163DA0">
      <w:pPr>
        <w:spacing w:line="240" w:lineRule="auto"/>
        <w:ind w:right="72" w:firstLine="720"/>
        <w:jc w:val="center"/>
        <w:rPr>
          <w:rFonts w:ascii="Times New Roman" w:hAnsi="Times New Roman"/>
          <w:b/>
          <w:sz w:val="28"/>
          <w:szCs w:val="28"/>
          <w:lang w:val="ro-RO"/>
        </w:rPr>
      </w:pPr>
      <w:r w:rsidRPr="00206417">
        <w:rPr>
          <w:rFonts w:ascii="Times New Roman" w:hAnsi="Times New Roman"/>
          <w:b/>
          <w:sz w:val="28"/>
          <w:szCs w:val="28"/>
          <w:lang w:val="ro-RO"/>
        </w:rPr>
        <w:t>P R O C U R O R,</w:t>
      </w:r>
    </w:p>
    <w:p w:rsidR="00163DA0" w:rsidRPr="00206417" w:rsidRDefault="00163DA0" w:rsidP="00163DA0">
      <w:pPr>
        <w:spacing w:after="0"/>
        <w:ind w:right="72"/>
        <w:jc w:val="center"/>
        <w:rPr>
          <w:rFonts w:ascii="Times New Roman" w:eastAsia="Calibri" w:hAnsi="Times New Roman"/>
          <w:i/>
          <w:sz w:val="28"/>
          <w:szCs w:val="28"/>
          <w:lang w:val="ro-RO" w:eastAsia="ro-RO"/>
        </w:rPr>
      </w:pPr>
      <w:r w:rsidRPr="00206417">
        <w:rPr>
          <w:rFonts w:ascii="Times New Roman" w:eastAsia="Calibri" w:hAnsi="Times New Roman"/>
          <w:i/>
          <w:sz w:val="28"/>
          <w:szCs w:val="28"/>
          <w:lang w:val="ro-RO" w:eastAsia="ro-RO"/>
        </w:rPr>
        <w:t>(numele şi prenumele, semnătura şi ştampila)</w:t>
      </w:r>
    </w:p>
    <w:p w:rsidR="00163DA0" w:rsidRPr="00206417" w:rsidRDefault="00163DA0" w:rsidP="00163DA0">
      <w:pPr>
        <w:jc w:val="both"/>
        <w:rPr>
          <w:rFonts w:ascii="Times New Roman" w:hAnsi="Times New Roman"/>
          <w:b/>
          <w:sz w:val="28"/>
          <w:szCs w:val="28"/>
          <w:lang w:val="ro-RO"/>
        </w:rPr>
      </w:pPr>
    </w:p>
    <w:p w:rsidR="009415E8" w:rsidRDefault="009415E8" w:rsidP="00163DA0">
      <w:pPr>
        <w:autoSpaceDE w:val="0"/>
        <w:autoSpaceDN w:val="0"/>
        <w:adjustRightInd w:val="0"/>
        <w:jc w:val="both"/>
        <w:rPr>
          <w:rFonts w:ascii="Times New Roman" w:hAnsi="Times New Roman"/>
          <w:sz w:val="28"/>
          <w:szCs w:val="28"/>
          <w:lang w:val="ro-RO"/>
        </w:rPr>
      </w:pPr>
    </w:p>
    <w:p w:rsidR="009415E8" w:rsidRDefault="009415E8" w:rsidP="00163DA0">
      <w:pPr>
        <w:autoSpaceDE w:val="0"/>
        <w:autoSpaceDN w:val="0"/>
        <w:adjustRightInd w:val="0"/>
        <w:jc w:val="both"/>
        <w:rPr>
          <w:rFonts w:ascii="Times New Roman" w:hAnsi="Times New Roman"/>
          <w:sz w:val="28"/>
          <w:szCs w:val="28"/>
          <w:lang w:val="ro-RO"/>
        </w:rPr>
      </w:pPr>
    </w:p>
    <w:p w:rsidR="00163DA0" w:rsidRPr="00206417" w:rsidRDefault="00163DA0" w:rsidP="00163DA0">
      <w:pPr>
        <w:autoSpaceDE w:val="0"/>
        <w:autoSpaceDN w:val="0"/>
        <w:adjustRightInd w:val="0"/>
        <w:jc w:val="both"/>
        <w:rPr>
          <w:rFonts w:ascii="Times New Roman" w:hAnsi="Times New Roman"/>
          <w:b/>
          <w:sz w:val="24"/>
          <w:szCs w:val="24"/>
          <w:lang w:val="ro-RO"/>
        </w:rPr>
      </w:pPr>
      <w:r w:rsidRPr="00206417">
        <w:rPr>
          <w:rFonts w:ascii="Times New Roman" w:hAnsi="Times New Roman"/>
          <w:sz w:val="28"/>
          <w:szCs w:val="28"/>
          <w:lang w:val="ro-RO"/>
        </w:rPr>
        <w:t xml:space="preserve">    </w:t>
      </w:r>
      <w:r w:rsidRPr="00206417">
        <w:rPr>
          <w:rFonts w:ascii="Times New Roman" w:hAnsi="Times New Roman"/>
          <w:b/>
          <w:sz w:val="24"/>
          <w:szCs w:val="24"/>
          <w:u w:val="single"/>
          <w:lang w:val="ro-RO"/>
        </w:rPr>
        <w:t>ART. 150</w:t>
      </w:r>
    </w:p>
    <w:p w:rsidR="00163DA0" w:rsidRPr="00206417" w:rsidRDefault="00163DA0" w:rsidP="00163DA0">
      <w:pPr>
        <w:autoSpaceDE w:val="0"/>
        <w:autoSpaceDN w:val="0"/>
        <w:adjustRightInd w:val="0"/>
        <w:jc w:val="both"/>
        <w:rPr>
          <w:rFonts w:ascii="Times New Roman" w:hAnsi="Times New Roman"/>
          <w:b/>
          <w:iCs/>
          <w:sz w:val="24"/>
          <w:szCs w:val="24"/>
          <w:lang w:val="ro-RO"/>
        </w:rPr>
      </w:pPr>
      <w:r w:rsidRPr="00206417">
        <w:rPr>
          <w:rFonts w:ascii="Times New Roman" w:hAnsi="Times New Roman"/>
          <w:b/>
          <w:iCs/>
          <w:sz w:val="24"/>
          <w:szCs w:val="24"/>
          <w:lang w:val="ro-RO"/>
        </w:rPr>
        <w:t xml:space="preserve">    Participarea autorizată la anumite activităţi</w:t>
      </w:r>
    </w:p>
    <w:p w:rsidR="00163DA0" w:rsidRPr="00206417" w:rsidRDefault="00163DA0" w:rsidP="00163DA0">
      <w:pPr>
        <w:autoSpaceDE w:val="0"/>
        <w:autoSpaceDN w:val="0"/>
        <w:adjustRightInd w:val="0"/>
        <w:jc w:val="both"/>
        <w:rPr>
          <w:rFonts w:ascii="Times New Roman" w:hAnsi="Times New Roman"/>
          <w:iCs/>
          <w:sz w:val="28"/>
          <w:szCs w:val="28"/>
          <w:lang w:val="ro-RO"/>
        </w:rPr>
      </w:pPr>
      <w:r w:rsidRPr="00206417">
        <w:rPr>
          <w:rFonts w:ascii="Times New Roman" w:hAnsi="Times New Roman"/>
          <w:iCs/>
          <w:sz w:val="24"/>
          <w:szCs w:val="24"/>
          <w:lang w:val="ro-RO"/>
        </w:rPr>
        <w:t xml:space="preserve">    (5) Punerea în executare a acestor măsuri se consemnează într-un proces-verbal care conţine: datele la care măsura a început şi s-a încheiat, date cu privire la persoanele care au desfăşurat activităţile autorizate, descrierea dispozitivelor tehnice utilizate în cazul în care s-a autorizat de către judecătorul de drepturi şi libertăţi, folosirea mijloacelor tehnice de supraveghere, identitatea persoanelor cu privire la care a fost pusă în aplicare măsura</w:t>
      </w:r>
      <w:r w:rsidRPr="00206417">
        <w:rPr>
          <w:rFonts w:ascii="Times New Roman" w:hAnsi="Times New Roman"/>
          <w:iCs/>
          <w:sz w:val="28"/>
          <w:szCs w:val="28"/>
          <w:lang w:val="ro-RO"/>
        </w:rPr>
        <w:t>.</w:t>
      </w:r>
    </w:p>
    <w:p w:rsidR="00163DA0" w:rsidRPr="00206417" w:rsidRDefault="009415E8" w:rsidP="009415E8">
      <w:pPr>
        <w:spacing w:after="0" w:line="240" w:lineRule="auto"/>
        <w:rPr>
          <w:rFonts w:ascii="Times New Roman" w:hAnsi="Times New Roman"/>
          <w:b/>
          <w:sz w:val="28"/>
          <w:szCs w:val="28"/>
          <w:lang w:val="ro-RO"/>
        </w:rPr>
      </w:pPr>
      <w:r>
        <w:rPr>
          <w:rFonts w:ascii="Times New Roman" w:hAnsi="Times New Roman"/>
          <w:b/>
          <w:sz w:val="28"/>
          <w:szCs w:val="28"/>
          <w:lang w:val="ro-RO"/>
        </w:rPr>
        <w:br w:type="page"/>
      </w:r>
    </w:p>
    <w:p w:rsidR="008151FF" w:rsidRDefault="009415E8" w:rsidP="009415E8">
      <w:pPr>
        <w:pStyle w:val="Heading3"/>
      </w:pPr>
      <w:bookmarkStart w:id="141" w:name="_Toc381547888"/>
      <w:bookmarkStart w:id="142" w:name="_Toc506473351"/>
      <w:r w:rsidRPr="00206417">
        <w:lastRenderedPageBreak/>
        <w:t>Proces verbal de punere în executare a măsurilor de participarea autorizată la anumite activităţi</w:t>
      </w:r>
      <w:bookmarkEnd w:id="141"/>
      <w:bookmarkEnd w:id="142"/>
    </w:p>
    <w:p w:rsidR="009415E8" w:rsidRPr="009415E8" w:rsidRDefault="009415E8" w:rsidP="009415E8"/>
    <w:tbl>
      <w:tblPr>
        <w:tblW w:w="10093" w:type="dxa"/>
        <w:tblInd w:w="-252" w:type="dxa"/>
        <w:tblLook w:val="01E0" w:firstRow="1" w:lastRow="1" w:firstColumn="1" w:lastColumn="1" w:noHBand="0" w:noVBand="0"/>
      </w:tblPr>
      <w:tblGrid>
        <w:gridCol w:w="5008"/>
        <w:gridCol w:w="5085"/>
      </w:tblGrid>
      <w:tr w:rsidR="00BA2F8E" w:rsidRPr="00206417" w:rsidTr="000E7764">
        <w:trPr>
          <w:gridAfter w:val="1"/>
          <w:wAfter w:w="5085" w:type="dxa"/>
          <w:trHeight w:val="1514"/>
        </w:trPr>
        <w:tc>
          <w:tcPr>
            <w:tcW w:w="4108" w:type="dxa"/>
            <w:tcBorders>
              <w:top w:val="single" w:sz="4" w:space="0" w:color="auto"/>
              <w:left w:val="single" w:sz="4" w:space="0" w:color="auto"/>
              <w:bottom w:val="single" w:sz="4" w:space="0" w:color="auto"/>
              <w:right w:val="single" w:sz="4" w:space="0" w:color="auto"/>
            </w:tcBorders>
            <w:shd w:val="clear" w:color="auto" w:fill="auto"/>
            <w:vAlign w:val="center"/>
          </w:tcPr>
          <w:p w:rsidR="008151FF" w:rsidRPr="00206417" w:rsidRDefault="008151FF" w:rsidP="000E7764">
            <w:pPr>
              <w:spacing w:after="0" w:line="240" w:lineRule="auto"/>
              <w:jc w:val="center"/>
              <w:rPr>
                <w:rFonts w:ascii="Times New Roman" w:hAnsi="Times New Roman"/>
                <w:b/>
                <w:sz w:val="20"/>
                <w:szCs w:val="20"/>
                <w:lang w:val="ro-RO"/>
              </w:rPr>
            </w:pPr>
            <w:r w:rsidRPr="00206417">
              <w:rPr>
                <w:rFonts w:ascii="Times New Roman" w:hAnsi="Times New Roman"/>
                <w:b/>
                <w:i/>
                <w:lang w:val="ro-RO"/>
              </w:rPr>
              <w:br w:type="page"/>
            </w:r>
            <w:r w:rsidRPr="00206417">
              <w:rPr>
                <w:rFonts w:ascii="Times New Roman" w:hAnsi="Times New Roman"/>
                <w:b/>
                <w:sz w:val="20"/>
                <w:szCs w:val="20"/>
                <w:lang w:val="ro-RO"/>
              </w:rPr>
              <w:t>ROMÂNIA</w:t>
            </w:r>
          </w:p>
          <w:p w:rsidR="008151FF" w:rsidRPr="00206417" w:rsidRDefault="00CA20AC" w:rsidP="000E7764">
            <w:pPr>
              <w:spacing w:after="0" w:line="240" w:lineRule="auto"/>
              <w:jc w:val="center"/>
              <w:rPr>
                <w:rFonts w:ascii="Times New Roman" w:hAnsi="Times New Roman"/>
                <w:b/>
                <w:sz w:val="20"/>
                <w:szCs w:val="20"/>
                <w:lang w:val="ro-RO"/>
              </w:rPr>
            </w:pPr>
            <w:r w:rsidRPr="00206417">
              <w:rPr>
                <w:rFonts w:ascii="Times New Roman" w:hAnsi="Times New Roman"/>
                <w:b/>
                <w:noProof/>
                <w:sz w:val="32"/>
                <w:szCs w:val="32"/>
              </w:rPr>
              <w:drawing>
                <wp:inline distT="0" distB="0" distL="0" distR="0" wp14:anchorId="6B4618E5" wp14:editId="7B35EE1E">
                  <wp:extent cx="400685" cy="440055"/>
                  <wp:effectExtent l="0" t="0" r="0" b="0"/>
                  <wp:docPr id="55" name="Imagine 55" descr="Stema României"/>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55" descr="Stema României"/>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0685" cy="440055"/>
                          </a:xfrm>
                          <a:prstGeom prst="rect">
                            <a:avLst/>
                          </a:prstGeom>
                          <a:noFill/>
                          <a:ln>
                            <a:noFill/>
                          </a:ln>
                        </pic:spPr>
                      </pic:pic>
                    </a:graphicData>
                  </a:graphic>
                </wp:inline>
              </w:drawing>
            </w:r>
          </w:p>
          <w:p w:rsidR="008151FF" w:rsidRPr="00206417" w:rsidRDefault="008151FF" w:rsidP="000E7764">
            <w:pPr>
              <w:spacing w:after="0" w:line="240" w:lineRule="auto"/>
              <w:jc w:val="center"/>
              <w:rPr>
                <w:rFonts w:ascii="Times New Roman" w:hAnsi="Times New Roman"/>
                <w:b/>
                <w:sz w:val="20"/>
                <w:szCs w:val="20"/>
                <w:lang w:val="ro-RO"/>
              </w:rPr>
            </w:pPr>
            <w:r w:rsidRPr="00206417">
              <w:rPr>
                <w:rFonts w:ascii="Times New Roman" w:hAnsi="Times New Roman"/>
                <w:b/>
                <w:sz w:val="20"/>
                <w:szCs w:val="20"/>
                <w:lang w:val="ro-RO"/>
              </w:rPr>
              <w:t>MINISTERUL PUBLIC</w:t>
            </w:r>
          </w:p>
          <w:p w:rsidR="008151FF" w:rsidRPr="00206417" w:rsidRDefault="008151FF" w:rsidP="000E7764">
            <w:pPr>
              <w:spacing w:after="0" w:line="240" w:lineRule="auto"/>
              <w:jc w:val="center"/>
              <w:rPr>
                <w:rFonts w:ascii="Times New Roman" w:hAnsi="Times New Roman"/>
                <w:sz w:val="20"/>
                <w:szCs w:val="20"/>
                <w:lang w:val="ro-RO"/>
              </w:rPr>
            </w:pPr>
            <w:r w:rsidRPr="00206417">
              <w:rPr>
                <w:rFonts w:ascii="Times New Roman" w:hAnsi="Times New Roman"/>
                <w:b/>
                <w:sz w:val="20"/>
                <w:szCs w:val="20"/>
                <w:lang w:val="ro-RO"/>
              </w:rPr>
              <w:t>PARCHETUL DE PE LÂNGĂ</w:t>
            </w:r>
            <w:r w:rsidRPr="00206417">
              <w:rPr>
                <w:rFonts w:ascii="Times New Roman" w:hAnsi="Times New Roman"/>
                <w:sz w:val="20"/>
                <w:szCs w:val="20"/>
                <w:lang w:val="ro-RO"/>
              </w:rPr>
              <w:t xml:space="preserve"> </w:t>
            </w:r>
          </w:p>
        </w:tc>
      </w:tr>
      <w:tr w:rsidR="00BA2F8E" w:rsidRPr="00206417" w:rsidTr="000E7764">
        <w:trPr>
          <w:trHeight w:val="529"/>
        </w:trPr>
        <w:tc>
          <w:tcPr>
            <w:tcW w:w="10093" w:type="dxa"/>
            <w:gridSpan w:val="2"/>
            <w:tcBorders>
              <w:top w:val="single" w:sz="4" w:space="0" w:color="auto"/>
              <w:left w:val="single" w:sz="4" w:space="0" w:color="auto"/>
              <w:bottom w:val="single" w:sz="4" w:space="0" w:color="auto"/>
              <w:right w:val="single" w:sz="4" w:space="0" w:color="auto"/>
            </w:tcBorders>
            <w:shd w:val="clear" w:color="auto" w:fill="auto"/>
          </w:tcPr>
          <w:p w:rsidR="008151FF" w:rsidRPr="00206417" w:rsidRDefault="008151FF" w:rsidP="000E7764">
            <w:pPr>
              <w:spacing w:line="240" w:lineRule="auto"/>
              <w:rPr>
                <w:rFonts w:ascii="Times New Roman" w:hAnsi="Times New Roman"/>
                <w:b/>
                <w:sz w:val="20"/>
                <w:szCs w:val="20"/>
                <w:lang w:val="ro-RO"/>
              </w:rPr>
            </w:pPr>
            <w:r w:rsidRPr="00206417">
              <w:rPr>
                <w:rFonts w:ascii="Times New Roman" w:hAnsi="Times New Roman"/>
                <w:b/>
                <w:sz w:val="20"/>
                <w:szCs w:val="20"/>
                <w:lang w:val="ro-RO"/>
              </w:rPr>
              <w:t xml:space="preserve">Localitatea…, str. …, nr. …, jud. …, cod poştal: …; tel: …, fax: …,   e-mail: </w:t>
            </w:r>
            <w:hyperlink r:id="rId65" w:history="1">
              <w:r w:rsidRPr="00206417">
                <w:rPr>
                  <w:rStyle w:val="Hyperlink"/>
                  <w:rFonts w:ascii="Times New Roman" w:eastAsia="Calibri" w:hAnsi="Times New Roman"/>
                  <w:b/>
                  <w:color w:val="auto"/>
                  <w:sz w:val="20"/>
                  <w:szCs w:val="20"/>
                  <w:lang w:val="ro-RO"/>
                </w:rPr>
                <w:t>…..@mpublic.ro</w:t>
              </w:r>
            </w:hyperlink>
            <w:r w:rsidRPr="00206417">
              <w:rPr>
                <w:rFonts w:ascii="Times New Roman" w:hAnsi="Times New Roman"/>
                <w:b/>
                <w:sz w:val="20"/>
                <w:szCs w:val="20"/>
                <w:lang w:val="ro-RO"/>
              </w:rPr>
              <w:t>; operator date cu caracter personal nr. …</w:t>
            </w:r>
          </w:p>
        </w:tc>
      </w:tr>
      <w:tr w:rsidR="00BA2F8E" w:rsidRPr="00206417" w:rsidTr="000E7764">
        <w:trPr>
          <w:trHeight w:val="516"/>
        </w:trPr>
        <w:tc>
          <w:tcPr>
            <w:tcW w:w="5008" w:type="dxa"/>
            <w:tcBorders>
              <w:top w:val="single" w:sz="4" w:space="0" w:color="auto"/>
              <w:left w:val="single" w:sz="4" w:space="0" w:color="auto"/>
              <w:bottom w:val="single" w:sz="4" w:space="0" w:color="auto"/>
              <w:right w:val="single" w:sz="4" w:space="0" w:color="auto"/>
            </w:tcBorders>
            <w:shd w:val="clear" w:color="auto" w:fill="auto"/>
          </w:tcPr>
          <w:p w:rsidR="008151FF" w:rsidRPr="00206417" w:rsidRDefault="008151FF" w:rsidP="000E7764">
            <w:pPr>
              <w:spacing w:line="240" w:lineRule="auto"/>
              <w:ind w:right="72"/>
              <w:rPr>
                <w:rFonts w:ascii="Times New Roman" w:hAnsi="Times New Roman"/>
                <w:b/>
                <w:sz w:val="20"/>
                <w:szCs w:val="20"/>
                <w:lang w:val="ro-RO"/>
              </w:rPr>
            </w:pPr>
            <w:r w:rsidRPr="00206417">
              <w:rPr>
                <w:rFonts w:ascii="Times New Roman" w:hAnsi="Times New Roman"/>
                <w:b/>
                <w:sz w:val="20"/>
                <w:szCs w:val="20"/>
                <w:lang w:val="ro-RO"/>
              </w:rPr>
              <w:t>DOSAR NR. .../P/…</w:t>
            </w:r>
          </w:p>
        </w:tc>
        <w:tc>
          <w:tcPr>
            <w:tcW w:w="5085" w:type="dxa"/>
            <w:tcBorders>
              <w:top w:val="single" w:sz="4" w:space="0" w:color="auto"/>
              <w:left w:val="single" w:sz="4" w:space="0" w:color="auto"/>
              <w:bottom w:val="single" w:sz="4" w:space="0" w:color="auto"/>
              <w:right w:val="single" w:sz="4" w:space="0" w:color="auto"/>
            </w:tcBorders>
            <w:shd w:val="clear" w:color="auto" w:fill="auto"/>
          </w:tcPr>
          <w:p w:rsidR="008151FF" w:rsidRPr="00206417" w:rsidRDefault="008151FF" w:rsidP="005325C6">
            <w:pPr>
              <w:rPr>
                <w:rFonts w:ascii="Times New Roman" w:hAnsi="Times New Roman"/>
                <w:b/>
                <w:sz w:val="28"/>
                <w:szCs w:val="28"/>
                <w:lang w:val="ro-RO"/>
              </w:rPr>
            </w:pPr>
          </w:p>
        </w:tc>
      </w:tr>
    </w:tbl>
    <w:p w:rsidR="008151FF" w:rsidRPr="00206417" w:rsidRDefault="008151FF" w:rsidP="00032583">
      <w:pPr>
        <w:jc w:val="center"/>
        <w:rPr>
          <w:rFonts w:ascii="Times New Roman" w:hAnsi="Times New Roman"/>
          <w:b/>
          <w:sz w:val="28"/>
          <w:szCs w:val="28"/>
          <w:lang w:val="ro-RO"/>
        </w:rPr>
      </w:pPr>
    </w:p>
    <w:p w:rsidR="00163DA0" w:rsidRPr="00206417" w:rsidRDefault="00163DA0" w:rsidP="00032583">
      <w:pPr>
        <w:jc w:val="center"/>
        <w:rPr>
          <w:rFonts w:ascii="Times New Roman" w:hAnsi="Times New Roman"/>
          <w:b/>
          <w:sz w:val="28"/>
          <w:szCs w:val="28"/>
          <w:lang w:val="ro-RO"/>
        </w:rPr>
      </w:pPr>
      <w:r w:rsidRPr="00206417">
        <w:rPr>
          <w:rFonts w:ascii="Times New Roman" w:hAnsi="Times New Roman"/>
          <w:b/>
          <w:sz w:val="28"/>
          <w:szCs w:val="28"/>
          <w:lang w:val="ro-RO"/>
        </w:rPr>
        <w:t xml:space="preserve">PROCES </w:t>
      </w:r>
      <w:r w:rsidR="008151FF" w:rsidRPr="00206417">
        <w:rPr>
          <w:rFonts w:ascii="Times New Roman" w:hAnsi="Times New Roman"/>
          <w:b/>
          <w:sz w:val="28"/>
          <w:szCs w:val="28"/>
          <w:lang w:val="ro-RO"/>
        </w:rPr>
        <w:t xml:space="preserve">- </w:t>
      </w:r>
      <w:r w:rsidRPr="00206417">
        <w:rPr>
          <w:rFonts w:ascii="Times New Roman" w:hAnsi="Times New Roman"/>
          <w:b/>
          <w:sz w:val="28"/>
          <w:szCs w:val="28"/>
          <w:lang w:val="ro-RO"/>
        </w:rPr>
        <w:t>VERBAL</w:t>
      </w:r>
    </w:p>
    <w:p w:rsidR="00163DA0" w:rsidRPr="00206417" w:rsidRDefault="00163DA0" w:rsidP="00163DA0">
      <w:pPr>
        <w:jc w:val="both"/>
        <w:rPr>
          <w:rFonts w:ascii="Times New Roman" w:hAnsi="Times New Roman"/>
          <w:sz w:val="28"/>
          <w:szCs w:val="28"/>
          <w:lang w:val="ro-RO"/>
        </w:rPr>
      </w:pPr>
      <w:r w:rsidRPr="00206417">
        <w:rPr>
          <w:rFonts w:ascii="Times New Roman" w:hAnsi="Times New Roman"/>
          <w:b/>
          <w:sz w:val="28"/>
          <w:szCs w:val="28"/>
          <w:lang w:val="ro-RO"/>
        </w:rPr>
        <w:t>(</w:t>
      </w:r>
      <w:r w:rsidRPr="00206417">
        <w:rPr>
          <w:rFonts w:ascii="Times New Roman" w:hAnsi="Times New Roman"/>
          <w:i/>
          <w:sz w:val="28"/>
          <w:szCs w:val="28"/>
          <w:lang w:val="ro-RO"/>
        </w:rPr>
        <w:t>de punere în executare a măsurilor de participarea autorizată la anumite activităţi</w:t>
      </w:r>
      <w:r w:rsidRPr="00206417">
        <w:rPr>
          <w:rFonts w:ascii="Times New Roman" w:hAnsi="Times New Roman"/>
          <w:sz w:val="28"/>
          <w:szCs w:val="28"/>
          <w:lang w:val="ro-RO"/>
        </w:rPr>
        <w:t>)</w:t>
      </w:r>
    </w:p>
    <w:p w:rsidR="00163DA0" w:rsidRPr="00206417" w:rsidRDefault="00163DA0" w:rsidP="00BE1609">
      <w:pPr>
        <w:ind w:right="72" w:firstLine="720"/>
        <w:jc w:val="center"/>
        <w:rPr>
          <w:rFonts w:ascii="Times New Roman" w:hAnsi="Times New Roman"/>
          <w:b/>
          <w:sz w:val="28"/>
          <w:szCs w:val="28"/>
          <w:u w:val="single"/>
          <w:lang w:val="ro-RO"/>
        </w:rPr>
      </w:pPr>
      <w:r w:rsidRPr="00206417">
        <w:rPr>
          <w:rFonts w:ascii="Times New Roman" w:hAnsi="Times New Roman"/>
          <w:sz w:val="28"/>
          <w:szCs w:val="28"/>
          <w:lang w:val="ro-RO"/>
        </w:rPr>
        <w:t>Anul ... luna ...ziua ...</w:t>
      </w:r>
    </w:p>
    <w:p w:rsidR="00163DA0" w:rsidRPr="00206417" w:rsidRDefault="00163DA0" w:rsidP="00163DA0">
      <w:pPr>
        <w:ind w:firstLine="720"/>
        <w:jc w:val="both"/>
        <w:rPr>
          <w:rFonts w:ascii="Times New Roman" w:hAnsi="Times New Roman"/>
          <w:sz w:val="28"/>
          <w:szCs w:val="28"/>
          <w:lang w:val="ro-RO"/>
        </w:rPr>
      </w:pPr>
      <w:r w:rsidRPr="00206417">
        <w:rPr>
          <w:rFonts w:ascii="Times New Roman" w:hAnsi="Times New Roman"/>
          <w:i/>
          <w:sz w:val="28"/>
          <w:szCs w:val="28"/>
          <w:lang w:val="ro-RO"/>
        </w:rPr>
        <w:t>…</w:t>
      </w:r>
      <w:r w:rsidRPr="00206417">
        <w:rPr>
          <w:rFonts w:ascii="Times New Roman" w:hAnsi="Times New Roman"/>
          <w:i/>
          <w:sz w:val="28"/>
          <w:szCs w:val="28"/>
          <w:u w:val="dotted"/>
          <w:lang w:val="ro-RO"/>
        </w:rPr>
        <w:t>(numele şi prenumele persoanei care îl încheie)</w:t>
      </w:r>
      <w:r w:rsidRPr="00206417">
        <w:rPr>
          <w:rFonts w:ascii="Times New Roman" w:hAnsi="Times New Roman"/>
          <w:i/>
          <w:sz w:val="28"/>
          <w:szCs w:val="28"/>
          <w:lang w:val="ro-RO"/>
        </w:rPr>
        <w:t>,…</w:t>
      </w:r>
      <w:r w:rsidRPr="00206417">
        <w:rPr>
          <w:rFonts w:ascii="Times New Roman" w:hAnsi="Times New Roman"/>
          <w:sz w:val="28"/>
          <w:szCs w:val="28"/>
          <w:lang w:val="ro-RO"/>
        </w:rPr>
        <w:t xml:space="preserve"> (</w:t>
      </w:r>
      <w:r w:rsidRPr="00206417">
        <w:rPr>
          <w:rFonts w:ascii="Times New Roman" w:hAnsi="Times New Roman"/>
          <w:i/>
          <w:sz w:val="28"/>
          <w:szCs w:val="28"/>
          <w:u w:val="dotted"/>
          <w:lang w:val="ro-RO"/>
        </w:rPr>
        <w:t>indicarea calităţii acesteia: organ de cercetare penală/ investigator cu identitate reală sau sub acoperire/colaborator</w:t>
      </w:r>
      <w:r w:rsidRPr="00206417">
        <w:rPr>
          <w:rFonts w:ascii="Times New Roman" w:hAnsi="Times New Roman"/>
          <w:sz w:val="28"/>
          <w:szCs w:val="28"/>
          <w:lang w:val="ro-RO"/>
        </w:rPr>
        <w:t>), desemnat prin ordonanţa procurorului din data de… să desfăşor activitatea autorizată de</w:t>
      </w:r>
      <w:r w:rsidRPr="00206417">
        <w:rPr>
          <w:rFonts w:ascii="Times New Roman" w:hAnsi="Times New Roman"/>
          <w:i/>
          <w:sz w:val="28"/>
          <w:szCs w:val="28"/>
          <w:u w:val="dotted"/>
          <w:lang w:val="ro-RO"/>
        </w:rPr>
        <w:t xml:space="preserve"> (indicarea  în concret a activităţii autorizate)</w:t>
      </w:r>
      <w:r w:rsidRPr="00206417">
        <w:rPr>
          <w:rFonts w:ascii="Times New Roman" w:hAnsi="Times New Roman"/>
          <w:sz w:val="28"/>
          <w:szCs w:val="28"/>
          <w:lang w:val="ro-RO"/>
        </w:rPr>
        <w:t>,</w:t>
      </w:r>
    </w:p>
    <w:p w:rsidR="00163DA0" w:rsidRPr="00206417" w:rsidRDefault="00163DA0" w:rsidP="00163DA0">
      <w:pPr>
        <w:ind w:firstLine="720"/>
        <w:jc w:val="both"/>
        <w:rPr>
          <w:rFonts w:ascii="Times New Roman" w:hAnsi="Times New Roman"/>
          <w:i/>
          <w:iCs/>
          <w:sz w:val="28"/>
          <w:szCs w:val="28"/>
          <w:u w:val="dotted"/>
          <w:lang w:val="ro-RO"/>
        </w:rPr>
      </w:pPr>
      <w:r w:rsidRPr="00206417">
        <w:rPr>
          <w:rFonts w:ascii="Times New Roman" w:hAnsi="Times New Roman"/>
          <w:sz w:val="28"/>
          <w:szCs w:val="28"/>
          <w:lang w:val="ro-RO"/>
        </w:rPr>
        <w:t>În data de…/perioada …, am procedat la (</w:t>
      </w:r>
      <w:r w:rsidRPr="00206417">
        <w:rPr>
          <w:rFonts w:ascii="Times New Roman" w:hAnsi="Times New Roman"/>
          <w:i/>
          <w:sz w:val="28"/>
          <w:szCs w:val="28"/>
          <w:u w:val="dotted"/>
          <w:lang w:val="ro-RO"/>
        </w:rPr>
        <w:t xml:space="preserve">descrierea activităţii desfăşurate, indicarea </w:t>
      </w:r>
      <w:r w:rsidRPr="00206417">
        <w:rPr>
          <w:rFonts w:ascii="Times New Roman" w:hAnsi="Times New Roman"/>
          <w:i/>
          <w:iCs/>
          <w:sz w:val="28"/>
          <w:szCs w:val="28"/>
          <w:u w:val="dotted"/>
          <w:lang w:val="ro-RO"/>
        </w:rPr>
        <w:t>datelor cu privire la persoanele faţă de care s-au desfăşurat activităţile autorizate, a măsurilor luate pentru efectuarea activităţii şi, dacă este cazul, descrierea dispozitivelor tehnice utilizate în cazul în care s-a autorizat de către judecătorul de drepturi şi libertăţi, folosirea mijloacelor tehnice de supraveghere, precum şi  identitatea persoanelor cu privire la care a fost pusă în aplicare măsura).</w:t>
      </w:r>
    </w:p>
    <w:p w:rsidR="00163DA0" w:rsidRPr="00206417" w:rsidRDefault="00163DA0" w:rsidP="00163DA0">
      <w:pPr>
        <w:ind w:firstLine="720"/>
        <w:jc w:val="both"/>
        <w:rPr>
          <w:rFonts w:ascii="Times New Roman" w:hAnsi="Times New Roman"/>
          <w:sz w:val="28"/>
          <w:szCs w:val="28"/>
          <w:lang w:val="ro-RO"/>
        </w:rPr>
      </w:pPr>
      <w:r w:rsidRPr="00206417">
        <w:rPr>
          <w:rFonts w:ascii="Times New Roman" w:hAnsi="Times New Roman"/>
          <w:iCs/>
          <w:sz w:val="28"/>
          <w:szCs w:val="28"/>
          <w:lang w:val="ro-RO"/>
        </w:rPr>
        <w:t>În urma activităţii desfăşurate am constatat următoarele: (</w:t>
      </w:r>
      <w:r w:rsidRPr="00206417">
        <w:rPr>
          <w:rFonts w:ascii="Times New Roman" w:hAnsi="Times New Roman"/>
          <w:i/>
          <w:iCs/>
          <w:sz w:val="28"/>
          <w:szCs w:val="28"/>
          <w:u w:val="dotted"/>
          <w:lang w:val="ro-RO"/>
        </w:rPr>
        <w:t>descrierea/evidenţierea aspectelor rezultate din participarea la activitatea autorizată, relevante în raport cu scopul pentru care s-a dispus autorizarea unei astfel de activităţi)</w:t>
      </w:r>
    </w:p>
    <w:p w:rsidR="00163DA0" w:rsidRPr="00206417" w:rsidRDefault="00163DA0" w:rsidP="00163DA0">
      <w:pPr>
        <w:ind w:firstLine="720"/>
        <w:jc w:val="both"/>
        <w:rPr>
          <w:rFonts w:ascii="Times New Roman" w:hAnsi="Times New Roman"/>
          <w:sz w:val="28"/>
          <w:szCs w:val="28"/>
          <w:lang w:val="ro-RO"/>
        </w:rPr>
      </w:pPr>
      <w:r w:rsidRPr="00206417">
        <w:rPr>
          <w:rFonts w:ascii="Times New Roman" w:hAnsi="Times New Roman"/>
          <w:sz w:val="28"/>
          <w:szCs w:val="28"/>
          <w:lang w:val="ro-RO"/>
        </w:rPr>
        <w:t>Prezentul proces verbal a fost încheiat în conformitate cu dispoziţiile art.150 alin.5 C. proc. pen., la  (</w:t>
      </w:r>
      <w:r w:rsidRPr="00206417">
        <w:rPr>
          <w:rFonts w:ascii="Times New Roman" w:hAnsi="Times New Roman"/>
          <w:i/>
          <w:sz w:val="28"/>
          <w:szCs w:val="28"/>
          <w:u w:val="dotted"/>
          <w:lang w:val="ro-RO"/>
        </w:rPr>
        <w:t>indicarea locului unde a fost încheiat</w:t>
      </w:r>
      <w:r w:rsidRPr="00206417">
        <w:rPr>
          <w:rFonts w:ascii="Times New Roman" w:hAnsi="Times New Roman"/>
          <w:sz w:val="28"/>
          <w:szCs w:val="28"/>
          <w:lang w:val="ro-RO"/>
        </w:rPr>
        <w:t>).</w:t>
      </w:r>
    </w:p>
    <w:p w:rsidR="00163DA0" w:rsidRPr="00206417" w:rsidRDefault="00163DA0" w:rsidP="00163DA0">
      <w:pPr>
        <w:ind w:left="3600" w:firstLine="720"/>
        <w:jc w:val="center"/>
        <w:rPr>
          <w:rFonts w:ascii="Times New Roman" w:hAnsi="Times New Roman"/>
          <w:sz w:val="28"/>
          <w:szCs w:val="28"/>
          <w:lang w:val="ro-RO"/>
        </w:rPr>
      </w:pPr>
      <w:r w:rsidRPr="00206417">
        <w:rPr>
          <w:rFonts w:ascii="Times New Roman" w:hAnsi="Times New Roman"/>
          <w:b/>
          <w:sz w:val="28"/>
          <w:szCs w:val="28"/>
          <w:lang w:val="ro-RO"/>
        </w:rPr>
        <w:t>Organ de cercetare penală/ investigator cu identitate reală sau sub acoperire/colaborator</w:t>
      </w:r>
      <w:r w:rsidRPr="00206417">
        <w:rPr>
          <w:rFonts w:ascii="Times New Roman" w:hAnsi="Times New Roman"/>
          <w:sz w:val="28"/>
          <w:szCs w:val="28"/>
          <w:lang w:val="ro-RO"/>
        </w:rPr>
        <w:t>),</w:t>
      </w:r>
    </w:p>
    <w:p w:rsidR="00163DA0" w:rsidRPr="00206417" w:rsidRDefault="00163DA0" w:rsidP="00163DA0">
      <w:pPr>
        <w:ind w:left="3600" w:firstLine="720"/>
        <w:jc w:val="both"/>
        <w:rPr>
          <w:rFonts w:ascii="Times New Roman" w:hAnsi="Times New Roman"/>
          <w:i/>
          <w:sz w:val="28"/>
          <w:szCs w:val="28"/>
          <w:u w:val="dotted"/>
          <w:lang w:val="ro-RO"/>
        </w:rPr>
      </w:pPr>
      <w:r w:rsidRPr="00206417">
        <w:rPr>
          <w:rFonts w:ascii="Times New Roman" w:hAnsi="Times New Roman"/>
          <w:i/>
          <w:sz w:val="28"/>
          <w:szCs w:val="28"/>
          <w:u w:val="dotted"/>
          <w:lang w:val="ro-RO"/>
        </w:rPr>
        <w:t>(numele şi prenumele, semnătura)</w:t>
      </w:r>
    </w:p>
    <w:p w:rsidR="00242888" w:rsidRPr="00206417" w:rsidRDefault="00242888" w:rsidP="00242888">
      <w:pPr>
        <w:rPr>
          <w:lang w:val="ro-RO"/>
        </w:rPr>
      </w:pPr>
    </w:p>
    <w:p w:rsidR="004D4817" w:rsidRPr="00206417" w:rsidRDefault="004D4817" w:rsidP="00242888">
      <w:pPr>
        <w:rPr>
          <w:lang w:val="ro-RO"/>
        </w:rPr>
      </w:pPr>
    </w:p>
    <w:p w:rsidR="004D4817" w:rsidRPr="00206417" w:rsidRDefault="004D4817" w:rsidP="00242888">
      <w:pPr>
        <w:rPr>
          <w:lang w:val="ro-RO"/>
        </w:rPr>
      </w:pPr>
    </w:p>
    <w:p w:rsidR="004D4817" w:rsidRDefault="004D4817" w:rsidP="009415E8">
      <w:pPr>
        <w:pStyle w:val="Heading3"/>
        <w:rPr>
          <w:lang w:val="ro-RO"/>
        </w:rPr>
      </w:pPr>
      <w:bookmarkStart w:id="143" w:name="_Toc506473352"/>
      <w:r w:rsidRPr="00206417">
        <w:rPr>
          <w:lang w:val="ro-RO"/>
        </w:rPr>
        <w:lastRenderedPageBreak/>
        <w:t>Ordonanţă de evaluare a consumatorului de droguri de către Centrul de Prevenire, Evaluare şi Consiliere Antidrog</w:t>
      </w:r>
      <w:bookmarkEnd w:id="143"/>
    </w:p>
    <w:p w:rsidR="009415E8" w:rsidRPr="009415E8" w:rsidRDefault="009415E8" w:rsidP="009415E8">
      <w:pPr>
        <w:rPr>
          <w:lang w:val="ro-RO"/>
        </w:rPr>
      </w:pPr>
    </w:p>
    <w:tbl>
      <w:tblPr>
        <w:tblW w:w="10093" w:type="dxa"/>
        <w:tblInd w:w="-252" w:type="dxa"/>
        <w:tblLook w:val="01E0" w:firstRow="1" w:lastRow="1" w:firstColumn="1" w:lastColumn="1" w:noHBand="0" w:noVBand="0"/>
      </w:tblPr>
      <w:tblGrid>
        <w:gridCol w:w="5008"/>
        <w:gridCol w:w="5085"/>
      </w:tblGrid>
      <w:tr w:rsidR="00BA2F8E" w:rsidRPr="00206417" w:rsidTr="007727B1">
        <w:trPr>
          <w:gridAfter w:val="1"/>
          <w:wAfter w:w="5085" w:type="dxa"/>
          <w:trHeight w:val="1514"/>
        </w:trPr>
        <w:tc>
          <w:tcPr>
            <w:tcW w:w="4108" w:type="dxa"/>
            <w:tcBorders>
              <w:top w:val="single" w:sz="4" w:space="0" w:color="auto"/>
              <w:left w:val="single" w:sz="4" w:space="0" w:color="auto"/>
              <w:bottom w:val="single" w:sz="4" w:space="0" w:color="auto"/>
              <w:right w:val="single" w:sz="4" w:space="0" w:color="auto"/>
            </w:tcBorders>
            <w:shd w:val="clear" w:color="auto" w:fill="auto"/>
            <w:vAlign w:val="center"/>
          </w:tcPr>
          <w:p w:rsidR="00242888" w:rsidRPr="00206417" w:rsidRDefault="00242888" w:rsidP="007727B1">
            <w:pPr>
              <w:spacing w:after="0" w:line="240" w:lineRule="auto"/>
              <w:jc w:val="center"/>
              <w:rPr>
                <w:rFonts w:ascii="Times New Roman" w:hAnsi="Times New Roman"/>
                <w:b/>
                <w:sz w:val="20"/>
                <w:szCs w:val="20"/>
                <w:lang w:val="ro-RO"/>
              </w:rPr>
            </w:pPr>
            <w:r w:rsidRPr="00206417">
              <w:rPr>
                <w:rFonts w:ascii="Times New Roman" w:hAnsi="Times New Roman"/>
                <w:b/>
                <w:i/>
                <w:lang w:val="ro-RO"/>
              </w:rPr>
              <w:br w:type="page"/>
            </w:r>
            <w:r w:rsidRPr="00206417">
              <w:rPr>
                <w:rFonts w:ascii="Times New Roman" w:hAnsi="Times New Roman"/>
                <w:b/>
                <w:sz w:val="20"/>
                <w:szCs w:val="20"/>
                <w:lang w:val="ro-RO"/>
              </w:rPr>
              <w:t>ROMÂNIA</w:t>
            </w:r>
          </w:p>
          <w:p w:rsidR="00242888" w:rsidRPr="00206417" w:rsidRDefault="00CA20AC" w:rsidP="007727B1">
            <w:pPr>
              <w:spacing w:after="0" w:line="240" w:lineRule="auto"/>
              <w:jc w:val="center"/>
              <w:rPr>
                <w:rFonts w:ascii="Times New Roman" w:hAnsi="Times New Roman"/>
                <w:b/>
                <w:sz w:val="20"/>
                <w:szCs w:val="20"/>
                <w:lang w:val="ro-RO"/>
              </w:rPr>
            </w:pPr>
            <w:r w:rsidRPr="00206417">
              <w:rPr>
                <w:rFonts w:ascii="Times New Roman" w:hAnsi="Times New Roman"/>
                <w:b/>
                <w:noProof/>
                <w:sz w:val="32"/>
                <w:szCs w:val="32"/>
              </w:rPr>
              <w:drawing>
                <wp:inline distT="0" distB="0" distL="0" distR="0" wp14:anchorId="5EFCE883" wp14:editId="2770CDEC">
                  <wp:extent cx="400685" cy="440055"/>
                  <wp:effectExtent l="0" t="0" r="0" b="0"/>
                  <wp:docPr id="56" name="Imagine 56" descr="Stema României"/>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56" descr="Stema României"/>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0685" cy="440055"/>
                          </a:xfrm>
                          <a:prstGeom prst="rect">
                            <a:avLst/>
                          </a:prstGeom>
                          <a:noFill/>
                          <a:ln>
                            <a:noFill/>
                          </a:ln>
                        </pic:spPr>
                      </pic:pic>
                    </a:graphicData>
                  </a:graphic>
                </wp:inline>
              </w:drawing>
            </w:r>
          </w:p>
          <w:p w:rsidR="00242888" w:rsidRPr="00206417" w:rsidRDefault="00242888" w:rsidP="007727B1">
            <w:pPr>
              <w:spacing w:after="0" w:line="240" w:lineRule="auto"/>
              <w:jc w:val="center"/>
              <w:rPr>
                <w:rFonts w:ascii="Times New Roman" w:hAnsi="Times New Roman"/>
                <w:b/>
                <w:sz w:val="20"/>
                <w:szCs w:val="20"/>
                <w:lang w:val="ro-RO"/>
              </w:rPr>
            </w:pPr>
            <w:r w:rsidRPr="00206417">
              <w:rPr>
                <w:rFonts w:ascii="Times New Roman" w:hAnsi="Times New Roman"/>
                <w:b/>
                <w:sz w:val="20"/>
                <w:szCs w:val="20"/>
                <w:lang w:val="ro-RO"/>
              </w:rPr>
              <w:t>MINISTERUL PUBLIC</w:t>
            </w:r>
          </w:p>
          <w:p w:rsidR="00242888" w:rsidRPr="00206417" w:rsidRDefault="00242888" w:rsidP="007727B1">
            <w:pPr>
              <w:spacing w:after="0" w:line="240" w:lineRule="auto"/>
              <w:jc w:val="center"/>
              <w:rPr>
                <w:rFonts w:ascii="Times New Roman" w:hAnsi="Times New Roman"/>
                <w:sz w:val="20"/>
                <w:szCs w:val="20"/>
                <w:lang w:val="ro-RO"/>
              </w:rPr>
            </w:pPr>
            <w:r w:rsidRPr="00206417">
              <w:rPr>
                <w:rFonts w:ascii="Times New Roman" w:hAnsi="Times New Roman"/>
                <w:b/>
                <w:sz w:val="20"/>
                <w:szCs w:val="20"/>
                <w:lang w:val="ro-RO"/>
              </w:rPr>
              <w:t>PARCHETUL DE PE LÂNGĂ</w:t>
            </w:r>
            <w:r w:rsidRPr="00206417">
              <w:rPr>
                <w:rFonts w:ascii="Times New Roman" w:hAnsi="Times New Roman"/>
                <w:sz w:val="20"/>
                <w:szCs w:val="20"/>
                <w:lang w:val="ro-RO"/>
              </w:rPr>
              <w:t xml:space="preserve"> </w:t>
            </w:r>
          </w:p>
        </w:tc>
      </w:tr>
      <w:tr w:rsidR="00BA2F8E" w:rsidRPr="00206417" w:rsidTr="007727B1">
        <w:trPr>
          <w:trHeight w:val="529"/>
        </w:trPr>
        <w:tc>
          <w:tcPr>
            <w:tcW w:w="10093" w:type="dxa"/>
            <w:gridSpan w:val="2"/>
            <w:tcBorders>
              <w:top w:val="single" w:sz="4" w:space="0" w:color="auto"/>
              <w:left w:val="single" w:sz="4" w:space="0" w:color="auto"/>
              <w:bottom w:val="single" w:sz="4" w:space="0" w:color="auto"/>
              <w:right w:val="single" w:sz="4" w:space="0" w:color="auto"/>
            </w:tcBorders>
            <w:shd w:val="clear" w:color="auto" w:fill="auto"/>
          </w:tcPr>
          <w:p w:rsidR="00242888" w:rsidRPr="00206417" w:rsidRDefault="00242888" w:rsidP="004D4817">
            <w:pPr>
              <w:spacing w:after="0" w:line="240" w:lineRule="auto"/>
              <w:jc w:val="center"/>
              <w:rPr>
                <w:rFonts w:ascii="Times New Roman" w:hAnsi="Times New Roman"/>
                <w:b/>
                <w:i/>
                <w:lang w:val="ro-RO"/>
              </w:rPr>
            </w:pPr>
            <w:r w:rsidRPr="00206417">
              <w:rPr>
                <w:rFonts w:ascii="Times New Roman" w:hAnsi="Times New Roman"/>
                <w:b/>
                <w:i/>
                <w:lang w:val="ro-RO"/>
              </w:rPr>
              <w:t xml:space="preserve">Localitatea…, str. …, nr. …, jud. …, cod poştal: …; tel: …, fax: …,   e-mail: </w:t>
            </w:r>
            <w:hyperlink r:id="rId66" w:history="1">
              <w:r w:rsidRPr="00206417">
                <w:rPr>
                  <w:i/>
                  <w:lang w:val="ro-RO"/>
                </w:rPr>
                <w:t>…..@mpublic.ro</w:t>
              </w:r>
            </w:hyperlink>
            <w:r w:rsidRPr="00206417">
              <w:rPr>
                <w:rFonts w:ascii="Times New Roman" w:hAnsi="Times New Roman"/>
                <w:b/>
                <w:i/>
                <w:lang w:val="ro-RO"/>
              </w:rPr>
              <w:t>; operator date cu caracter personal nr. …</w:t>
            </w:r>
          </w:p>
        </w:tc>
      </w:tr>
      <w:tr w:rsidR="00BA2F8E" w:rsidRPr="00206417" w:rsidTr="007727B1">
        <w:trPr>
          <w:trHeight w:val="516"/>
        </w:trPr>
        <w:tc>
          <w:tcPr>
            <w:tcW w:w="5008" w:type="dxa"/>
            <w:tcBorders>
              <w:top w:val="single" w:sz="4" w:space="0" w:color="auto"/>
              <w:left w:val="single" w:sz="4" w:space="0" w:color="auto"/>
              <w:bottom w:val="single" w:sz="4" w:space="0" w:color="auto"/>
              <w:right w:val="single" w:sz="4" w:space="0" w:color="auto"/>
            </w:tcBorders>
            <w:shd w:val="clear" w:color="auto" w:fill="auto"/>
          </w:tcPr>
          <w:p w:rsidR="00242888" w:rsidRPr="00206417" w:rsidRDefault="00242888" w:rsidP="007727B1">
            <w:pPr>
              <w:spacing w:line="240" w:lineRule="auto"/>
              <w:ind w:right="72"/>
              <w:rPr>
                <w:rFonts w:ascii="Times New Roman" w:hAnsi="Times New Roman"/>
                <w:b/>
                <w:sz w:val="20"/>
                <w:szCs w:val="20"/>
                <w:lang w:val="ro-RO"/>
              </w:rPr>
            </w:pPr>
            <w:r w:rsidRPr="00206417">
              <w:rPr>
                <w:rFonts w:ascii="Times New Roman" w:hAnsi="Times New Roman"/>
                <w:b/>
                <w:sz w:val="20"/>
                <w:szCs w:val="20"/>
                <w:lang w:val="ro-RO"/>
              </w:rPr>
              <w:t>DOSAR NR. .../P/…</w:t>
            </w:r>
          </w:p>
        </w:tc>
        <w:tc>
          <w:tcPr>
            <w:tcW w:w="5085" w:type="dxa"/>
            <w:tcBorders>
              <w:top w:val="single" w:sz="4" w:space="0" w:color="auto"/>
              <w:left w:val="single" w:sz="4" w:space="0" w:color="auto"/>
              <w:bottom w:val="single" w:sz="4" w:space="0" w:color="auto"/>
              <w:right w:val="single" w:sz="4" w:space="0" w:color="auto"/>
            </w:tcBorders>
            <w:shd w:val="clear" w:color="auto" w:fill="auto"/>
          </w:tcPr>
          <w:p w:rsidR="00242888" w:rsidRPr="00206417" w:rsidRDefault="00242888" w:rsidP="004D4817">
            <w:pPr>
              <w:spacing w:after="0" w:line="240" w:lineRule="auto"/>
              <w:jc w:val="center"/>
              <w:rPr>
                <w:rFonts w:ascii="Times New Roman" w:hAnsi="Times New Roman"/>
                <w:b/>
                <w:i/>
                <w:lang w:val="ro-RO"/>
              </w:rPr>
            </w:pPr>
          </w:p>
        </w:tc>
      </w:tr>
    </w:tbl>
    <w:p w:rsidR="00242888" w:rsidRPr="00206417" w:rsidRDefault="00242888" w:rsidP="00242888">
      <w:pPr>
        <w:jc w:val="both"/>
        <w:rPr>
          <w:rFonts w:ascii="Times New Roman" w:hAnsi="Times New Roman"/>
          <w:sz w:val="28"/>
          <w:szCs w:val="28"/>
          <w:lang w:val="ro-RO"/>
        </w:rPr>
      </w:pPr>
    </w:p>
    <w:p w:rsidR="00242888" w:rsidRPr="00206417" w:rsidRDefault="00242888" w:rsidP="00242888">
      <w:pPr>
        <w:ind w:right="72" w:firstLine="720"/>
        <w:jc w:val="center"/>
        <w:rPr>
          <w:rFonts w:ascii="Times New Roman" w:hAnsi="Times New Roman"/>
          <w:b/>
          <w:sz w:val="28"/>
          <w:szCs w:val="28"/>
          <w:u w:val="single"/>
          <w:lang w:val="ro-RO"/>
        </w:rPr>
      </w:pPr>
      <w:r w:rsidRPr="00206417">
        <w:rPr>
          <w:rFonts w:ascii="Times New Roman" w:hAnsi="Times New Roman"/>
          <w:b/>
          <w:sz w:val="28"/>
          <w:szCs w:val="28"/>
          <w:u w:val="single"/>
          <w:lang w:val="ro-RO"/>
        </w:rPr>
        <w:t>ORDONANŢĂ</w:t>
      </w:r>
    </w:p>
    <w:p w:rsidR="00242888" w:rsidRPr="00206417" w:rsidRDefault="00242888" w:rsidP="00242888">
      <w:pPr>
        <w:ind w:right="72" w:firstLine="720"/>
        <w:jc w:val="center"/>
        <w:rPr>
          <w:rFonts w:ascii="Times New Roman" w:hAnsi="Times New Roman"/>
          <w:b/>
          <w:sz w:val="28"/>
          <w:szCs w:val="28"/>
          <w:u w:val="single"/>
          <w:lang w:val="ro-RO"/>
        </w:rPr>
      </w:pPr>
      <w:r w:rsidRPr="00206417">
        <w:rPr>
          <w:rFonts w:ascii="Times New Roman" w:hAnsi="Times New Roman"/>
          <w:sz w:val="28"/>
          <w:szCs w:val="28"/>
          <w:lang w:val="ro-RO"/>
        </w:rPr>
        <w:t>Anul ... luna ...ziua ...</w:t>
      </w:r>
    </w:p>
    <w:p w:rsidR="00242888" w:rsidRPr="00206417" w:rsidRDefault="00242888" w:rsidP="00242888">
      <w:pPr>
        <w:ind w:left="720" w:right="72" w:firstLine="720"/>
        <w:jc w:val="both"/>
        <w:rPr>
          <w:rFonts w:ascii="Times New Roman" w:hAnsi="Times New Roman"/>
          <w:sz w:val="28"/>
          <w:szCs w:val="28"/>
          <w:lang w:val="ro-RO"/>
        </w:rPr>
      </w:pPr>
      <w:r w:rsidRPr="00206417">
        <w:rPr>
          <w:rFonts w:ascii="Times New Roman" w:hAnsi="Times New Roman"/>
          <w:sz w:val="28"/>
          <w:szCs w:val="28"/>
          <w:lang w:val="ro-RO"/>
        </w:rPr>
        <w:t>Procuror ... din cadrul Parchetului de pe lângă ...</w:t>
      </w:r>
    </w:p>
    <w:p w:rsidR="00242888" w:rsidRPr="00206417" w:rsidRDefault="00242888" w:rsidP="00242888">
      <w:pPr>
        <w:ind w:left="720" w:right="72" w:firstLine="720"/>
        <w:jc w:val="both"/>
        <w:rPr>
          <w:rFonts w:ascii="Times New Roman" w:hAnsi="Times New Roman"/>
          <w:sz w:val="28"/>
          <w:szCs w:val="28"/>
          <w:lang w:val="ro-RO"/>
        </w:rPr>
      </w:pPr>
      <w:r w:rsidRPr="00206417">
        <w:rPr>
          <w:rFonts w:ascii="Times New Roman" w:hAnsi="Times New Roman"/>
          <w:sz w:val="28"/>
          <w:szCs w:val="28"/>
          <w:lang w:val="ro-RO"/>
        </w:rPr>
        <w:t>Examinând actele de urmărire penală din dosarul cu nr. de mai sus, privind...</w:t>
      </w:r>
    </w:p>
    <w:p w:rsidR="00242888" w:rsidRPr="00206417" w:rsidRDefault="00242888" w:rsidP="00242888">
      <w:pPr>
        <w:ind w:right="72" w:firstLine="720"/>
        <w:jc w:val="center"/>
        <w:rPr>
          <w:rFonts w:ascii="Times New Roman" w:hAnsi="Times New Roman"/>
          <w:b/>
          <w:sz w:val="28"/>
          <w:szCs w:val="28"/>
          <w:lang w:val="ro-RO"/>
        </w:rPr>
      </w:pPr>
      <w:r w:rsidRPr="00206417">
        <w:rPr>
          <w:rFonts w:ascii="Times New Roman" w:hAnsi="Times New Roman"/>
          <w:b/>
          <w:sz w:val="28"/>
          <w:szCs w:val="28"/>
          <w:lang w:val="ro-RO"/>
        </w:rPr>
        <w:t>C O N S T A T:</w:t>
      </w:r>
    </w:p>
    <w:p w:rsidR="00242888" w:rsidRPr="00206417" w:rsidRDefault="00242888" w:rsidP="00242888">
      <w:pPr>
        <w:spacing w:after="0"/>
        <w:ind w:right="72" w:firstLine="720"/>
        <w:jc w:val="both"/>
        <w:rPr>
          <w:rFonts w:ascii="Times New Roman" w:hAnsi="Times New Roman"/>
          <w:i/>
          <w:sz w:val="28"/>
          <w:szCs w:val="28"/>
          <w:lang w:val="ro-RO" w:eastAsia="ro-RO"/>
        </w:rPr>
      </w:pPr>
      <w:r w:rsidRPr="00206417">
        <w:rPr>
          <w:rFonts w:ascii="Times New Roman" w:hAnsi="Times New Roman"/>
          <w:sz w:val="28"/>
          <w:szCs w:val="28"/>
          <w:lang w:val="ro-RO"/>
        </w:rPr>
        <w:tab/>
      </w:r>
      <w:r w:rsidRPr="00206417">
        <w:rPr>
          <w:rFonts w:ascii="Times New Roman" w:hAnsi="Times New Roman"/>
          <w:sz w:val="28"/>
          <w:szCs w:val="28"/>
          <w:lang w:val="ro-RO" w:eastAsia="ro-RO"/>
        </w:rPr>
        <w:t xml:space="preserve">Prin ordonanţa din  data de ... s-a dispus începerea urmăririi penale pentru infracţiunea de </w:t>
      </w:r>
      <w:r w:rsidR="004D4817" w:rsidRPr="00206417">
        <w:rPr>
          <w:rFonts w:ascii="Times New Roman" w:hAnsi="Times New Roman"/>
          <w:b/>
          <w:sz w:val="28"/>
          <w:szCs w:val="28"/>
          <w:lang w:val="ro-RO"/>
        </w:rPr>
        <w:t xml:space="preserve">deţinere de droguri de risc în vederea consumului propriu” </w:t>
      </w:r>
      <w:r w:rsidR="004D4817" w:rsidRPr="00206417">
        <w:rPr>
          <w:rFonts w:ascii="Times New Roman" w:hAnsi="Times New Roman"/>
          <w:sz w:val="28"/>
          <w:szCs w:val="28"/>
          <w:lang w:val="ro-RO"/>
        </w:rPr>
        <w:t xml:space="preserve">prevăzută de </w:t>
      </w:r>
      <w:r w:rsidR="004D4817" w:rsidRPr="00206417">
        <w:rPr>
          <w:rFonts w:ascii="Times New Roman" w:hAnsi="Times New Roman"/>
          <w:b/>
          <w:sz w:val="28"/>
          <w:szCs w:val="28"/>
          <w:lang w:val="ro-RO"/>
        </w:rPr>
        <w:t xml:space="preserve">art.4 alin.1 din Legea nr.143/2000 </w:t>
      </w:r>
      <w:r w:rsidRPr="00206417">
        <w:rPr>
          <w:rFonts w:ascii="Times New Roman" w:hAnsi="Times New Roman"/>
          <w:sz w:val="28"/>
          <w:szCs w:val="28"/>
          <w:lang w:val="ro-RO" w:eastAsia="ro-RO"/>
        </w:rPr>
        <w:t xml:space="preserve">constând în aceea că </w:t>
      </w:r>
      <w:r w:rsidRPr="00206417">
        <w:rPr>
          <w:rFonts w:ascii="Times New Roman" w:hAnsi="Times New Roman"/>
          <w:i/>
          <w:sz w:val="28"/>
          <w:szCs w:val="28"/>
          <w:u w:val="dotted"/>
          <w:lang w:val="ro-RO" w:eastAsia="ro-RO"/>
        </w:rPr>
        <w:t>(prezentarea succintă a situaţiei de fapt cu privire la care s-a început urmărirea penală)</w:t>
      </w:r>
      <w:r w:rsidRPr="00206417">
        <w:rPr>
          <w:rFonts w:ascii="Times New Roman" w:hAnsi="Times New Roman"/>
          <w:i/>
          <w:sz w:val="28"/>
          <w:szCs w:val="28"/>
          <w:lang w:val="ro-RO" w:eastAsia="ro-RO"/>
        </w:rPr>
        <w:t>.</w:t>
      </w:r>
    </w:p>
    <w:p w:rsidR="00242888" w:rsidRPr="00206417" w:rsidRDefault="00242888" w:rsidP="00242888">
      <w:pPr>
        <w:tabs>
          <w:tab w:val="left" w:pos="784"/>
        </w:tabs>
        <w:spacing w:after="0"/>
        <w:jc w:val="both"/>
        <w:rPr>
          <w:rFonts w:ascii="Times New Roman" w:hAnsi="Times New Roman"/>
          <w:sz w:val="28"/>
          <w:szCs w:val="28"/>
          <w:lang w:val="ro-RO" w:eastAsia="ro-RO"/>
        </w:rPr>
      </w:pPr>
      <w:r w:rsidRPr="00206417">
        <w:rPr>
          <w:rFonts w:ascii="Times New Roman" w:hAnsi="Times New Roman"/>
          <w:sz w:val="28"/>
          <w:szCs w:val="28"/>
          <w:lang w:val="ro-RO" w:eastAsia="ro-RO"/>
        </w:rPr>
        <w:tab/>
      </w:r>
    </w:p>
    <w:p w:rsidR="00242888" w:rsidRPr="00206417" w:rsidRDefault="00242888" w:rsidP="00242888">
      <w:pPr>
        <w:tabs>
          <w:tab w:val="left" w:pos="784"/>
        </w:tabs>
        <w:spacing w:after="0"/>
        <w:jc w:val="both"/>
        <w:rPr>
          <w:rFonts w:ascii="Times New Roman" w:hAnsi="Times New Roman"/>
          <w:i/>
          <w:sz w:val="28"/>
          <w:szCs w:val="28"/>
          <w:lang w:val="ro-RO" w:eastAsia="ro-RO"/>
        </w:rPr>
      </w:pPr>
      <w:r w:rsidRPr="00206417">
        <w:rPr>
          <w:rFonts w:ascii="Times New Roman" w:hAnsi="Times New Roman"/>
          <w:i/>
          <w:sz w:val="28"/>
          <w:szCs w:val="28"/>
          <w:lang w:val="ro-RO" w:eastAsia="ro-RO"/>
        </w:rPr>
        <w:t>(dacă este  cazul, prezentarea şi a datelor cu privire la efectuarea urmăririi penale faţă de suspect şi punerea în mişcare a acţiunii penale faţă de inculpat)</w:t>
      </w:r>
    </w:p>
    <w:p w:rsidR="00242888" w:rsidRPr="00206417" w:rsidRDefault="00242888" w:rsidP="00242888">
      <w:pPr>
        <w:ind w:right="72" w:firstLine="720"/>
        <w:jc w:val="both"/>
        <w:rPr>
          <w:rFonts w:ascii="Times New Roman" w:hAnsi="Times New Roman"/>
          <w:i/>
          <w:sz w:val="28"/>
          <w:szCs w:val="28"/>
          <w:lang w:val="ro-RO"/>
        </w:rPr>
      </w:pPr>
      <w:r w:rsidRPr="00206417">
        <w:rPr>
          <w:rFonts w:ascii="Times New Roman" w:hAnsi="Times New Roman"/>
          <w:i/>
          <w:sz w:val="28"/>
          <w:szCs w:val="28"/>
          <w:lang w:val="ro-RO" w:eastAsia="ro-RO"/>
        </w:rPr>
        <w:t>Prin ordonanţa din data de ... s-a dispus efectuarea în continuare a urmăririi penale faţă de suspectul</w:t>
      </w:r>
      <w:r w:rsidRPr="00206417">
        <w:rPr>
          <w:rFonts w:ascii="Times New Roman" w:hAnsi="Times New Roman"/>
          <w:i/>
          <w:sz w:val="28"/>
          <w:szCs w:val="28"/>
          <w:u w:val="dotted"/>
          <w:lang w:val="ro-RO" w:eastAsia="ro-RO"/>
        </w:rPr>
        <w:t xml:space="preserve"> (</w:t>
      </w:r>
      <w:r w:rsidRPr="00206417">
        <w:rPr>
          <w:rFonts w:ascii="Times New Roman" w:hAnsi="Times New Roman"/>
          <w:i/>
          <w:sz w:val="28"/>
          <w:szCs w:val="28"/>
          <w:u w:val="dotted"/>
          <w:lang w:val="ro-RO"/>
        </w:rPr>
        <w:t xml:space="preserve"> numele şi prenumele</w:t>
      </w:r>
      <w:r w:rsidRPr="00206417">
        <w:rPr>
          <w:rFonts w:ascii="Times New Roman" w:hAnsi="Times New Roman"/>
          <w:i/>
          <w:sz w:val="28"/>
          <w:szCs w:val="28"/>
          <w:u w:val="dotted"/>
          <w:lang w:val="ro-RO" w:eastAsia="ro-RO"/>
        </w:rPr>
        <w:t xml:space="preserve">). </w:t>
      </w:r>
    </w:p>
    <w:p w:rsidR="00242888" w:rsidRPr="00206417" w:rsidRDefault="00242888" w:rsidP="004D4817">
      <w:pPr>
        <w:spacing w:after="0"/>
        <w:ind w:right="72" w:firstLine="720"/>
        <w:jc w:val="both"/>
        <w:rPr>
          <w:rFonts w:ascii="Times New Roman" w:hAnsi="Times New Roman"/>
          <w:i/>
          <w:sz w:val="28"/>
          <w:szCs w:val="28"/>
          <w:lang w:val="ro-RO"/>
        </w:rPr>
      </w:pPr>
      <w:r w:rsidRPr="00206417">
        <w:rPr>
          <w:rFonts w:ascii="Times New Roman" w:hAnsi="Times New Roman"/>
          <w:i/>
          <w:sz w:val="28"/>
          <w:szCs w:val="28"/>
          <w:lang w:val="ro-RO"/>
        </w:rPr>
        <w:t xml:space="preserve">Prin ordonanţa din data de… s-a pus în mişcare acţiunea penală împotriva inculpatului </w:t>
      </w:r>
      <w:r w:rsidRPr="00206417">
        <w:rPr>
          <w:rFonts w:ascii="Times New Roman" w:hAnsi="Times New Roman"/>
          <w:i/>
          <w:sz w:val="28"/>
          <w:szCs w:val="28"/>
          <w:u w:val="dotted"/>
          <w:lang w:val="ro-RO"/>
        </w:rPr>
        <w:t>(numele şi prenumele)</w:t>
      </w:r>
      <w:r w:rsidRPr="00206417">
        <w:rPr>
          <w:rFonts w:ascii="Times New Roman" w:hAnsi="Times New Roman"/>
          <w:i/>
          <w:sz w:val="28"/>
          <w:szCs w:val="28"/>
          <w:lang w:val="ro-RO"/>
        </w:rPr>
        <w:t xml:space="preserve"> pentru săvârşirea infracţiunii de</w:t>
      </w:r>
      <w:r w:rsidRPr="00206417">
        <w:rPr>
          <w:rFonts w:ascii="Times New Roman" w:hAnsi="Times New Roman"/>
          <w:i/>
          <w:sz w:val="28"/>
          <w:szCs w:val="28"/>
          <w:u w:val="dotted"/>
          <w:lang w:val="ro-RO"/>
        </w:rPr>
        <w:t xml:space="preserve"> (denumirea)</w:t>
      </w:r>
      <w:r w:rsidRPr="00206417">
        <w:rPr>
          <w:rFonts w:ascii="Times New Roman" w:hAnsi="Times New Roman"/>
          <w:i/>
          <w:sz w:val="28"/>
          <w:szCs w:val="28"/>
          <w:lang w:val="ro-RO"/>
        </w:rPr>
        <w:t xml:space="preserve">, faptă prevăzută  de art. </w:t>
      </w:r>
      <w:r w:rsidRPr="00206417">
        <w:rPr>
          <w:rFonts w:ascii="Times New Roman" w:hAnsi="Times New Roman"/>
          <w:i/>
          <w:sz w:val="28"/>
          <w:szCs w:val="28"/>
          <w:u w:val="dotted"/>
          <w:lang w:val="ro-RO"/>
        </w:rPr>
        <w:t xml:space="preserve">(textul incriminator). </w:t>
      </w:r>
    </w:p>
    <w:p w:rsidR="00242888" w:rsidRPr="00206417" w:rsidRDefault="00242888" w:rsidP="004D4817">
      <w:pPr>
        <w:ind w:firstLine="720"/>
        <w:jc w:val="both"/>
        <w:rPr>
          <w:rFonts w:ascii="Times New Roman" w:hAnsi="Times New Roman"/>
          <w:sz w:val="28"/>
          <w:szCs w:val="28"/>
          <w:lang w:val="ro-RO"/>
        </w:rPr>
      </w:pPr>
      <w:r w:rsidRPr="00206417">
        <w:rPr>
          <w:rFonts w:ascii="Times New Roman" w:hAnsi="Times New Roman"/>
          <w:sz w:val="28"/>
          <w:szCs w:val="28"/>
          <w:lang w:val="ro-RO"/>
        </w:rPr>
        <w:t xml:space="preserve">La data de </w:t>
      </w:r>
      <w:r w:rsidR="004D4817" w:rsidRPr="00206417">
        <w:rPr>
          <w:rFonts w:ascii="Times New Roman" w:hAnsi="Times New Roman"/>
          <w:sz w:val="28"/>
          <w:szCs w:val="28"/>
          <w:lang w:val="ro-RO"/>
        </w:rPr>
        <w:t>…..</w:t>
      </w:r>
      <w:r w:rsidRPr="00206417">
        <w:rPr>
          <w:rFonts w:ascii="Times New Roman" w:hAnsi="Times New Roman"/>
          <w:sz w:val="28"/>
          <w:szCs w:val="28"/>
          <w:lang w:val="ro-RO"/>
        </w:rPr>
        <w:t xml:space="preserve"> </w:t>
      </w:r>
      <w:r w:rsidR="004D4817" w:rsidRPr="00206417">
        <w:rPr>
          <w:rFonts w:ascii="Times New Roman" w:hAnsi="Times New Roman"/>
          <w:sz w:val="28"/>
          <w:szCs w:val="28"/>
          <w:lang w:val="ro-RO"/>
        </w:rPr>
        <w:t>suspectul/</w:t>
      </w:r>
      <w:r w:rsidRPr="00206417">
        <w:rPr>
          <w:rFonts w:ascii="Times New Roman" w:hAnsi="Times New Roman"/>
          <w:sz w:val="28"/>
          <w:szCs w:val="28"/>
          <w:lang w:val="ro-RO"/>
        </w:rPr>
        <w:t>inculpatul</w:t>
      </w:r>
      <w:r w:rsidR="004D4817" w:rsidRPr="00206417">
        <w:rPr>
          <w:rFonts w:ascii="Times New Roman" w:hAnsi="Times New Roman"/>
          <w:sz w:val="28"/>
          <w:szCs w:val="28"/>
          <w:lang w:val="ro-RO"/>
        </w:rPr>
        <w:t>…..</w:t>
      </w:r>
      <w:r w:rsidRPr="00206417">
        <w:rPr>
          <w:rFonts w:ascii="Times New Roman" w:hAnsi="Times New Roman"/>
          <w:sz w:val="28"/>
          <w:szCs w:val="28"/>
          <w:lang w:val="ro-RO"/>
        </w:rPr>
        <w:t xml:space="preserve"> şi-a exprimat acordul de a fi inclus în circuitul integrat de asistenţă a persoanelor consumatoare de droguri.</w:t>
      </w:r>
    </w:p>
    <w:p w:rsidR="00242888" w:rsidRPr="00206417" w:rsidRDefault="00242888" w:rsidP="004D4817">
      <w:pPr>
        <w:jc w:val="center"/>
        <w:rPr>
          <w:rFonts w:ascii="Times New Roman" w:hAnsi="Times New Roman"/>
          <w:sz w:val="28"/>
          <w:szCs w:val="28"/>
          <w:lang w:val="ro-RO"/>
        </w:rPr>
      </w:pPr>
      <w:r w:rsidRPr="00206417">
        <w:rPr>
          <w:rFonts w:ascii="Times New Roman" w:hAnsi="Times New Roman"/>
          <w:sz w:val="28"/>
          <w:szCs w:val="28"/>
          <w:lang w:val="ro-RO"/>
        </w:rPr>
        <w:t>Având în vedere dispoziţiile art.19 alin.1 din Legea nr.143/2000 republicată,</w:t>
      </w:r>
    </w:p>
    <w:p w:rsidR="00242888" w:rsidRPr="00206417" w:rsidRDefault="00242888" w:rsidP="004D4817">
      <w:pPr>
        <w:jc w:val="center"/>
        <w:rPr>
          <w:rFonts w:ascii="Times New Roman" w:hAnsi="Times New Roman"/>
          <w:sz w:val="28"/>
          <w:szCs w:val="28"/>
          <w:lang w:val="ro-RO"/>
        </w:rPr>
      </w:pPr>
      <w:r w:rsidRPr="00206417">
        <w:rPr>
          <w:rFonts w:ascii="Times New Roman" w:hAnsi="Times New Roman"/>
          <w:b/>
          <w:sz w:val="28"/>
          <w:szCs w:val="28"/>
          <w:lang w:val="ro-RO"/>
        </w:rPr>
        <w:t>DISPUN :</w:t>
      </w:r>
    </w:p>
    <w:p w:rsidR="00242888" w:rsidRPr="00206417" w:rsidRDefault="00242888" w:rsidP="00AA6B1E">
      <w:pPr>
        <w:numPr>
          <w:ilvl w:val="0"/>
          <w:numId w:val="39"/>
        </w:numPr>
        <w:jc w:val="both"/>
        <w:rPr>
          <w:rFonts w:ascii="Times New Roman" w:hAnsi="Times New Roman"/>
          <w:sz w:val="28"/>
          <w:szCs w:val="28"/>
          <w:lang w:val="ro-RO"/>
        </w:rPr>
      </w:pPr>
      <w:r w:rsidRPr="00206417">
        <w:rPr>
          <w:rFonts w:ascii="Times New Roman" w:hAnsi="Times New Roman"/>
          <w:b/>
          <w:sz w:val="28"/>
          <w:szCs w:val="28"/>
          <w:lang w:val="ro-RO"/>
        </w:rPr>
        <w:t xml:space="preserve">Evaluarea consumatorului </w:t>
      </w:r>
      <w:r w:rsidR="004D4817" w:rsidRPr="00206417">
        <w:rPr>
          <w:rFonts w:ascii="Times New Roman" w:hAnsi="Times New Roman"/>
          <w:sz w:val="28"/>
          <w:szCs w:val="28"/>
          <w:lang w:val="ro-RO"/>
        </w:rPr>
        <w:t>…… – fiul lui…. și …., născut la data de …..</w:t>
      </w:r>
      <w:r w:rsidRPr="00206417">
        <w:rPr>
          <w:rFonts w:ascii="Times New Roman" w:hAnsi="Times New Roman"/>
          <w:sz w:val="28"/>
          <w:szCs w:val="28"/>
          <w:lang w:val="ro-RO"/>
        </w:rPr>
        <w:t xml:space="preserve"> în municipiul </w:t>
      </w:r>
      <w:r w:rsidR="004D4817" w:rsidRPr="00206417">
        <w:rPr>
          <w:rFonts w:ascii="Times New Roman" w:hAnsi="Times New Roman"/>
          <w:sz w:val="28"/>
          <w:szCs w:val="28"/>
          <w:lang w:val="ro-RO"/>
        </w:rPr>
        <w:t>…</w:t>
      </w:r>
      <w:r w:rsidRPr="00206417">
        <w:rPr>
          <w:rFonts w:ascii="Times New Roman" w:hAnsi="Times New Roman"/>
          <w:sz w:val="28"/>
          <w:szCs w:val="28"/>
          <w:lang w:val="ro-RO"/>
        </w:rPr>
        <w:t xml:space="preserve">, județul </w:t>
      </w:r>
      <w:r w:rsidR="004D4817" w:rsidRPr="00206417">
        <w:rPr>
          <w:rFonts w:ascii="Times New Roman" w:hAnsi="Times New Roman"/>
          <w:sz w:val="28"/>
          <w:szCs w:val="28"/>
          <w:lang w:val="ro-RO"/>
        </w:rPr>
        <w:t>…</w:t>
      </w:r>
      <w:r w:rsidRPr="00206417">
        <w:rPr>
          <w:rFonts w:ascii="Times New Roman" w:hAnsi="Times New Roman"/>
          <w:sz w:val="28"/>
          <w:szCs w:val="28"/>
          <w:lang w:val="ro-RO"/>
        </w:rPr>
        <w:t xml:space="preserve">, domiciliat în </w:t>
      </w:r>
      <w:r w:rsidR="004D4817" w:rsidRPr="00206417">
        <w:rPr>
          <w:rFonts w:ascii="Times New Roman" w:hAnsi="Times New Roman"/>
          <w:sz w:val="28"/>
          <w:szCs w:val="28"/>
          <w:lang w:val="ro-RO"/>
        </w:rPr>
        <w:t>…</w:t>
      </w:r>
      <w:r w:rsidRPr="00206417">
        <w:rPr>
          <w:rFonts w:ascii="Times New Roman" w:hAnsi="Times New Roman"/>
          <w:sz w:val="28"/>
          <w:szCs w:val="28"/>
          <w:lang w:val="ro-RO"/>
        </w:rPr>
        <w:t xml:space="preserve">, județul </w:t>
      </w:r>
      <w:r w:rsidR="004D4817" w:rsidRPr="00206417">
        <w:rPr>
          <w:rFonts w:ascii="Times New Roman" w:hAnsi="Times New Roman"/>
          <w:sz w:val="28"/>
          <w:szCs w:val="28"/>
          <w:lang w:val="ro-RO"/>
        </w:rPr>
        <w:t>…</w:t>
      </w:r>
      <w:r w:rsidRPr="00206417">
        <w:rPr>
          <w:rFonts w:ascii="Times New Roman" w:hAnsi="Times New Roman"/>
          <w:sz w:val="28"/>
          <w:szCs w:val="28"/>
          <w:lang w:val="ro-RO"/>
        </w:rPr>
        <w:t xml:space="preserve">, CNP </w:t>
      </w:r>
      <w:r w:rsidR="004D4817" w:rsidRPr="00206417">
        <w:rPr>
          <w:rFonts w:ascii="Times New Roman" w:hAnsi="Times New Roman"/>
          <w:sz w:val="28"/>
          <w:szCs w:val="28"/>
          <w:lang w:val="ro-RO"/>
        </w:rPr>
        <w:t>…</w:t>
      </w:r>
      <w:r w:rsidRPr="00206417">
        <w:rPr>
          <w:rFonts w:ascii="Times New Roman" w:hAnsi="Times New Roman"/>
          <w:sz w:val="28"/>
          <w:szCs w:val="28"/>
          <w:lang w:val="ro-RO"/>
        </w:rPr>
        <w:t xml:space="preserve">, </w:t>
      </w:r>
      <w:r w:rsidRPr="00206417">
        <w:rPr>
          <w:rFonts w:ascii="Times New Roman" w:hAnsi="Times New Roman"/>
          <w:b/>
          <w:sz w:val="28"/>
          <w:szCs w:val="28"/>
          <w:lang w:val="ro-RO"/>
        </w:rPr>
        <w:t xml:space="preserve">de către Centrul </w:t>
      </w:r>
      <w:r w:rsidRPr="00206417">
        <w:rPr>
          <w:rFonts w:ascii="Times New Roman" w:hAnsi="Times New Roman"/>
          <w:b/>
          <w:sz w:val="28"/>
          <w:szCs w:val="28"/>
          <w:lang w:val="ro-RO"/>
        </w:rPr>
        <w:lastRenderedPageBreak/>
        <w:t xml:space="preserve">de Prevenire, Evaluare şi Consiliere Antidrog </w:t>
      </w:r>
      <w:r w:rsidR="004D4817" w:rsidRPr="00206417">
        <w:rPr>
          <w:rFonts w:ascii="Times New Roman" w:hAnsi="Times New Roman"/>
          <w:b/>
          <w:sz w:val="28"/>
          <w:szCs w:val="28"/>
          <w:lang w:val="ro-RO"/>
        </w:rPr>
        <w:t>….</w:t>
      </w:r>
      <w:r w:rsidRPr="00206417">
        <w:rPr>
          <w:rFonts w:ascii="Times New Roman" w:hAnsi="Times New Roman"/>
          <w:b/>
          <w:sz w:val="28"/>
          <w:szCs w:val="28"/>
          <w:lang w:val="ro-RO"/>
        </w:rPr>
        <w:t>,</w:t>
      </w:r>
      <w:r w:rsidR="004D4817" w:rsidRPr="00206417">
        <w:rPr>
          <w:rFonts w:ascii="Times New Roman" w:hAnsi="Times New Roman"/>
          <w:sz w:val="28"/>
          <w:szCs w:val="28"/>
          <w:lang w:val="ro-RO"/>
        </w:rPr>
        <w:t xml:space="preserve"> în scopul includerii acestuia</w:t>
      </w:r>
      <w:r w:rsidRPr="00206417">
        <w:rPr>
          <w:rFonts w:ascii="Times New Roman" w:hAnsi="Times New Roman"/>
          <w:sz w:val="28"/>
          <w:szCs w:val="28"/>
          <w:lang w:val="ro-RO"/>
        </w:rPr>
        <w:t xml:space="preserve"> în circuitul integrat de asistenţă a persoanelor consumatoare de droguri.</w:t>
      </w:r>
    </w:p>
    <w:p w:rsidR="00242888" w:rsidRPr="00206417" w:rsidRDefault="00242888" w:rsidP="00AA6B1E">
      <w:pPr>
        <w:numPr>
          <w:ilvl w:val="0"/>
          <w:numId w:val="39"/>
        </w:numPr>
        <w:jc w:val="both"/>
        <w:rPr>
          <w:rFonts w:ascii="Times New Roman" w:hAnsi="Times New Roman"/>
          <w:sz w:val="28"/>
          <w:szCs w:val="28"/>
          <w:lang w:val="ro-RO"/>
        </w:rPr>
      </w:pPr>
      <w:r w:rsidRPr="00206417">
        <w:rPr>
          <w:rFonts w:ascii="Times New Roman" w:hAnsi="Times New Roman"/>
          <w:sz w:val="28"/>
          <w:szCs w:val="28"/>
          <w:lang w:val="ro-RO"/>
        </w:rPr>
        <w:t xml:space="preserve"> Delegarea lucrătorilor de poliţie judiciară din cadrul Brigăzii de Combatere a </w:t>
      </w:r>
      <w:r w:rsidR="004D4817" w:rsidRPr="00206417">
        <w:rPr>
          <w:rFonts w:ascii="Times New Roman" w:hAnsi="Times New Roman"/>
          <w:sz w:val="28"/>
          <w:szCs w:val="28"/>
          <w:lang w:val="ro-RO"/>
        </w:rPr>
        <w:t>Criminalităţii Organizate ….</w:t>
      </w:r>
      <w:r w:rsidRPr="00206417">
        <w:rPr>
          <w:rFonts w:ascii="Times New Roman" w:hAnsi="Times New Roman"/>
          <w:sz w:val="28"/>
          <w:szCs w:val="28"/>
          <w:lang w:val="ro-RO"/>
        </w:rPr>
        <w:t xml:space="preserve"> – Serviciul Antidrog, în vederea efectuării tuturor actelor necesare prezentării </w:t>
      </w:r>
      <w:r w:rsidR="004D4817" w:rsidRPr="00206417">
        <w:rPr>
          <w:rFonts w:ascii="Times New Roman" w:hAnsi="Times New Roman"/>
          <w:sz w:val="28"/>
          <w:szCs w:val="28"/>
          <w:lang w:val="ro-RO"/>
        </w:rPr>
        <w:t>suspectului/</w:t>
      </w:r>
      <w:r w:rsidRPr="00206417">
        <w:rPr>
          <w:rFonts w:ascii="Times New Roman" w:hAnsi="Times New Roman"/>
          <w:sz w:val="28"/>
          <w:szCs w:val="28"/>
          <w:lang w:val="ro-RO"/>
        </w:rPr>
        <w:t xml:space="preserve">inculpatului </w:t>
      </w:r>
      <w:r w:rsidR="004D4817" w:rsidRPr="00206417">
        <w:rPr>
          <w:rFonts w:ascii="Times New Roman" w:hAnsi="Times New Roman"/>
          <w:sz w:val="28"/>
          <w:szCs w:val="28"/>
          <w:lang w:val="ro-RO"/>
        </w:rPr>
        <w:t>…</w:t>
      </w:r>
      <w:r w:rsidRPr="00206417">
        <w:rPr>
          <w:rFonts w:ascii="Times New Roman" w:hAnsi="Times New Roman"/>
          <w:sz w:val="28"/>
          <w:szCs w:val="28"/>
          <w:lang w:val="ro-RO"/>
        </w:rPr>
        <w:t xml:space="preserve"> la Centrul de Prevenire, Evaluare şi Consiliere Antidrog </w:t>
      </w:r>
      <w:r w:rsidR="004D4817" w:rsidRPr="00206417">
        <w:rPr>
          <w:rFonts w:ascii="Times New Roman" w:hAnsi="Times New Roman"/>
          <w:sz w:val="28"/>
          <w:szCs w:val="28"/>
          <w:lang w:val="ro-RO"/>
        </w:rPr>
        <w:t>….</w:t>
      </w:r>
      <w:r w:rsidRPr="00206417">
        <w:rPr>
          <w:rFonts w:ascii="Times New Roman" w:hAnsi="Times New Roman"/>
          <w:sz w:val="28"/>
          <w:szCs w:val="28"/>
          <w:lang w:val="ro-RO"/>
        </w:rPr>
        <w:t xml:space="preserve"> pentru evaluare.</w:t>
      </w:r>
    </w:p>
    <w:p w:rsidR="00242888" w:rsidRPr="00206417" w:rsidRDefault="00242888" w:rsidP="00242888">
      <w:pPr>
        <w:jc w:val="both"/>
        <w:rPr>
          <w:rFonts w:ascii="Times New Roman" w:hAnsi="Times New Roman"/>
          <w:sz w:val="28"/>
          <w:szCs w:val="28"/>
          <w:lang w:val="ro-RO"/>
        </w:rPr>
      </w:pPr>
      <w:r w:rsidRPr="00206417">
        <w:rPr>
          <w:rFonts w:ascii="Times New Roman" w:hAnsi="Times New Roman"/>
          <w:sz w:val="28"/>
          <w:szCs w:val="28"/>
          <w:lang w:val="ro-RO"/>
        </w:rPr>
        <w:tab/>
        <w:t>Prezenta</w:t>
      </w:r>
      <w:r w:rsidR="004D4817" w:rsidRPr="00206417">
        <w:rPr>
          <w:rFonts w:ascii="Times New Roman" w:hAnsi="Times New Roman"/>
          <w:sz w:val="28"/>
          <w:szCs w:val="28"/>
          <w:lang w:val="ro-RO"/>
        </w:rPr>
        <w:t xml:space="preserve"> ordonanţă</w:t>
      </w:r>
      <w:r w:rsidRPr="00206417">
        <w:rPr>
          <w:rFonts w:ascii="Times New Roman" w:hAnsi="Times New Roman"/>
          <w:sz w:val="28"/>
          <w:szCs w:val="28"/>
          <w:lang w:val="ro-RO"/>
        </w:rPr>
        <w:t xml:space="preserve"> se comunică Centrului de Prevenire, Evaluare şi Consiliere Antidrog </w:t>
      </w:r>
      <w:r w:rsidR="004D4817" w:rsidRPr="00206417">
        <w:rPr>
          <w:rFonts w:ascii="Times New Roman" w:hAnsi="Times New Roman"/>
          <w:sz w:val="28"/>
          <w:szCs w:val="28"/>
          <w:lang w:val="ro-RO"/>
        </w:rPr>
        <w:t xml:space="preserve">… </w:t>
      </w:r>
      <w:r w:rsidRPr="00206417">
        <w:rPr>
          <w:rFonts w:ascii="Times New Roman" w:hAnsi="Times New Roman"/>
          <w:sz w:val="28"/>
          <w:szCs w:val="28"/>
          <w:lang w:val="ro-RO"/>
        </w:rPr>
        <w:t xml:space="preserve"> Brigăzii de Combatere a Criminalităţii Organizate </w:t>
      </w:r>
      <w:r w:rsidR="004D4817" w:rsidRPr="00206417">
        <w:rPr>
          <w:rFonts w:ascii="Times New Roman" w:hAnsi="Times New Roman"/>
          <w:sz w:val="28"/>
          <w:szCs w:val="28"/>
          <w:lang w:val="ro-RO"/>
        </w:rPr>
        <w:t>… – Serviciul Antidrog şi suspectului/inculpatului…..</w:t>
      </w:r>
    </w:p>
    <w:p w:rsidR="00242888" w:rsidRPr="00206417" w:rsidRDefault="00242888" w:rsidP="00242888">
      <w:pPr>
        <w:jc w:val="both"/>
        <w:rPr>
          <w:rFonts w:ascii="Times New Roman" w:hAnsi="Times New Roman"/>
          <w:b/>
          <w:sz w:val="28"/>
          <w:szCs w:val="28"/>
          <w:lang w:val="ro-RO"/>
        </w:rPr>
      </w:pPr>
    </w:p>
    <w:p w:rsidR="00242888" w:rsidRPr="00206417" w:rsidRDefault="00242888" w:rsidP="00242888">
      <w:pPr>
        <w:spacing w:line="240" w:lineRule="auto"/>
        <w:ind w:right="72" w:firstLine="720"/>
        <w:jc w:val="center"/>
        <w:rPr>
          <w:rFonts w:ascii="Times New Roman" w:hAnsi="Times New Roman"/>
          <w:b/>
          <w:sz w:val="28"/>
          <w:szCs w:val="28"/>
          <w:lang w:val="ro-RO"/>
        </w:rPr>
      </w:pPr>
      <w:r w:rsidRPr="00206417">
        <w:rPr>
          <w:rFonts w:ascii="Times New Roman" w:hAnsi="Times New Roman"/>
          <w:b/>
          <w:sz w:val="28"/>
          <w:szCs w:val="28"/>
          <w:lang w:val="ro-RO"/>
        </w:rPr>
        <w:t>P R O C U R O R,</w:t>
      </w:r>
    </w:p>
    <w:p w:rsidR="00242888" w:rsidRPr="00206417" w:rsidRDefault="00242888" w:rsidP="00242888">
      <w:pPr>
        <w:spacing w:after="0"/>
        <w:ind w:right="72"/>
        <w:jc w:val="center"/>
        <w:rPr>
          <w:rFonts w:ascii="Times New Roman" w:eastAsia="Calibri" w:hAnsi="Times New Roman"/>
          <w:i/>
          <w:sz w:val="28"/>
          <w:szCs w:val="28"/>
          <w:lang w:val="ro-RO" w:eastAsia="ro-RO"/>
        </w:rPr>
      </w:pPr>
      <w:r w:rsidRPr="00206417">
        <w:rPr>
          <w:rFonts w:ascii="Times New Roman" w:eastAsia="Calibri" w:hAnsi="Times New Roman"/>
          <w:i/>
          <w:sz w:val="28"/>
          <w:szCs w:val="28"/>
          <w:lang w:val="ro-RO" w:eastAsia="ro-RO"/>
        </w:rPr>
        <w:t>(numele şi prenumele, semnătura şi ştampila)</w:t>
      </w:r>
    </w:p>
    <w:p w:rsidR="00242888" w:rsidRPr="00206417" w:rsidRDefault="00242888" w:rsidP="00242888">
      <w:pPr>
        <w:jc w:val="both"/>
        <w:rPr>
          <w:rFonts w:ascii="Times New Roman" w:hAnsi="Times New Roman"/>
          <w:sz w:val="28"/>
          <w:szCs w:val="28"/>
          <w:lang w:val="ro-RO"/>
        </w:rPr>
      </w:pPr>
    </w:p>
    <w:p w:rsidR="00242888" w:rsidRPr="00206417" w:rsidRDefault="00242888" w:rsidP="00242888">
      <w:pPr>
        <w:jc w:val="both"/>
        <w:rPr>
          <w:rFonts w:ascii="Times New Roman" w:hAnsi="Times New Roman"/>
          <w:sz w:val="28"/>
          <w:szCs w:val="28"/>
          <w:lang w:val="ro-RO"/>
        </w:rPr>
      </w:pPr>
    </w:p>
    <w:p w:rsidR="00242888" w:rsidRPr="00206417" w:rsidRDefault="00242888" w:rsidP="00242888">
      <w:pPr>
        <w:jc w:val="both"/>
        <w:rPr>
          <w:rFonts w:ascii="Times New Roman" w:hAnsi="Times New Roman"/>
          <w:sz w:val="28"/>
          <w:szCs w:val="28"/>
          <w:lang w:val="ro-RO"/>
        </w:rPr>
      </w:pPr>
    </w:p>
    <w:p w:rsidR="00163DA0" w:rsidRPr="00206417" w:rsidRDefault="009415E8" w:rsidP="009415E8">
      <w:pPr>
        <w:spacing w:after="0" w:line="240" w:lineRule="auto"/>
        <w:rPr>
          <w:rFonts w:ascii="Times New Roman" w:hAnsi="Times New Roman"/>
          <w:sz w:val="28"/>
          <w:szCs w:val="28"/>
          <w:lang w:val="ro-RO"/>
        </w:rPr>
      </w:pPr>
      <w:r>
        <w:rPr>
          <w:rFonts w:ascii="Times New Roman" w:hAnsi="Times New Roman"/>
          <w:sz w:val="28"/>
          <w:szCs w:val="28"/>
          <w:lang w:val="ro-RO"/>
        </w:rPr>
        <w:br w:type="page"/>
      </w:r>
    </w:p>
    <w:p w:rsidR="00163DA0" w:rsidRPr="00206417" w:rsidRDefault="00B20064" w:rsidP="009415E8">
      <w:pPr>
        <w:pStyle w:val="Heading2"/>
      </w:pPr>
      <w:bookmarkStart w:id="144" w:name="_Toc381547889"/>
      <w:bookmarkStart w:id="145" w:name="_Toc506473353"/>
      <w:r w:rsidRPr="00206417">
        <w:lastRenderedPageBreak/>
        <w:t>AUTORIZARE</w:t>
      </w:r>
      <w:r w:rsidR="00163DA0" w:rsidRPr="00206417">
        <w:t>A LIVRĂRII SUPRAVEGHEATE</w:t>
      </w:r>
      <w:bookmarkEnd w:id="144"/>
      <w:bookmarkEnd w:id="145"/>
    </w:p>
    <w:p w:rsidR="00163DA0" w:rsidRPr="00206417" w:rsidRDefault="00163DA0" w:rsidP="00163DA0">
      <w:pPr>
        <w:autoSpaceDE w:val="0"/>
        <w:autoSpaceDN w:val="0"/>
        <w:adjustRightInd w:val="0"/>
        <w:jc w:val="both"/>
        <w:rPr>
          <w:rFonts w:ascii="Times New Roman" w:hAnsi="Times New Roman"/>
          <w:b/>
          <w:sz w:val="24"/>
          <w:szCs w:val="24"/>
          <w:lang w:val="ro-RO"/>
        </w:rPr>
      </w:pPr>
      <w:r w:rsidRPr="00206417">
        <w:rPr>
          <w:rFonts w:ascii="Times New Roman" w:hAnsi="Times New Roman"/>
          <w:sz w:val="28"/>
          <w:szCs w:val="28"/>
          <w:lang w:val="ro-RO"/>
        </w:rPr>
        <w:t xml:space="preserve">    </w:t>
      </w:r>
      <w:r w:rsidRPr="00206417">
        <w:rPr>
          <w:rFonts w:ascii="Times New Roman" w:hAnsi="Times New Roman"/>
          <w:b/>
          <w:sz w:val="24"/>
          <w:szCs w:val="24"/>
          <w:u w:val="single"/>
          <w:lang w:val="ro-RO"/>
        </w:rPr>
        <w:t>ART. 151</w:t>
      </w:r>
    </w:p>
    <w:p w:rsidR="00163DA0" w:rsidRPr="00206417" w:rsidRDefault="00163DA0" w:rsidP="00163DA0">
      <w:pPr>
        <w:autoSpaceDE w:val="0"/>
        <w:autoSpaceDN w:val="0"/>
        <w:adjustRightInd w:val="0"/>
        <w:jc w:val="both"/>
        <w:rPr>
          <w:rFonts w:ascii="Times New Roman" w:hAnsi="Times New Roman"/>
          <w:b/>
          <w:sz w:val="24"/>
          <w:szCs w:val="24"/>
          <w:lang w:val="ro-RO"/>
        </w:rPr>
      </w:pPr>
      <w:r w:rsidRPr="00206417">
        <w:rPr>
          <w:rFonts w:ascii="Times New Roman" w:hAnsi="Times New Roman"/>
          <w:b/>
          <w:sz w:val="24"/>
          <w:szCs w:val="24"/>
          <w:lang w:val="ro-RO"/>
        </w:rPr>
        <w:t xml:space="preserve">    Livrarea supravegheată</w:t>
      </w:r>
    </w:p>
    <w:p w:rsidR="00163DA0" w:rsidRPr="00206417" w:rsidRDefault="00163DA0" w:rsidP="00163DA0">
      <w:pPr>
        <w:autoSpaceDE w:val="0"/>
        <w:autoSpaceDN w:val="0"/>
        <w:adjustRightInd w:val="0"/>
        <w:jc w:val="both"/>
        <w:rPr>
          <w:rFonts w:ascii="Times New Roman" w:hAnsi="Times New Roman"/>
          <w:sz w:val="24"/>
          <w:szCs w:val="24"/>
          <w:lang w:val="ro-RO"/>
        </w:rPr>
      </w:pPr>
      <w:r w:rsidRPr="00206417">
        <w:rPr>
          <w:rFonts w:ascii="Times New Roman" w:hAnsi="Times New Roman"/>
          <w:sz w:val="24"/>
          <w:szCs w:val="24"/>
          <w:lang w:val="ro-RO"/>
        </w:rPr>
        <w:t xml:space="preserve">    (1) Livrarea supravegheată poate fi autorizată, prin ordonanţă, de către procurorul care supraveghează sau efectuează urmărirea penală, la solicitarea instituţiilor sau organelor competente.</w:t>
      </w:r>
    </w:p>
    <w:p w:rsidR="00163DA0" w:rsidRPr="00206417" w:rsidRDefault="00163DA0" w:rsidP="00163DA0">
      <w:pPr>
        <w:autoSpaceDE w:val="0"/>
        <w:autoSpaceDN w:val="0"/>
        <w:adjustRightInd w:val="0"/>
        <w:jc w:val="both"/>
        <w:rPr>
          <w:rFonts w:ascii="Times New Roman" w:hAnsi="Times New Roman"/>
          <w:sz w:val="24"/>
          <w:szCs w:val="24"/>
          <w:lang w:val="ro-RO"/>
        </w:rPr>
      </w:pPr>
      <w:r w:rsidRPr="00206417">
        <w:rPr>
          <w:rFonts w:ascii="Times New Roman" w:hAnsi="Times New Roman"/>
          <w:sz w:val="24"/>
          <w:szCs w:val="24"/>
          <w:lang w:val="ro-RO"/>
        </w:rPr>
        <w:t xml:space="preserve">    (2) Livrarea supravegheată poate fi autorizată numai în următoarele cazuri:</w:t>
      </w:r>
    </w:p>
    <w:p w:rsidR="00163DA0" w:rsidRPr="00206417" w:rsidRDefault="00163DA0" w:rsidP="00163DA0">
      <w:pPr>
        <w:autoSpaceDE w:val="0"/>
        <w:autoSpaceDN w:val="0"/>
        <w:adjustRightInd w:val="0"/>
        <w:jc w:val="both"/>
        <w:rPr>
          <w:rFonts w:ascii="Times New Roman" w:hAnsi="Times New Roman"/>
          <w:sz w:val="24"/>
          <w:szCs w:val="24"/>
          <w:lang w:val="ro-RO"/>
        </w:rPr>
      </w:pPr>
      <w:r w:rsidRPr="00206417">
        <w:rPr>
          <w:rFonts w:ascii="Times New Roman" w:hAnsi="Times New Roman"/>
          <w:sz w:val="24"/>
          <w:szCs w:val="24"/>
          <w:lang w:val="ro-RO"/>
        </w:rPr>
        <w:t xml:space="preserve">    a) dacă descoperirea sau arestarea persoanelor implicate în transportul ilegal de droguri, arme, obiecte furate, materiale explozive, nucleare, alte materiale radioactive, sume de bani şi alte obiecte care rezultă din activităţi ilicite ori obiecte utilizate în scopul comiterii de infracţiuni nu ar putea fi făcută în alt mod sau ar presupune dificultăţi deosebite ce ar prejudicia ancheta ori un pericol pentru siguranţa persoanelor sau a unor bunuri de valoare;</w:t>
      </w:r>
    </w:p>
    <w:p w:rsidR="00163DA0" w:rsidRPr="00206417" w:rsidRDefault="00163DA0" w:rsidP="00163DA0">
      <w:pPr>
        <w:autoSpaceDE w:val="0"/>
        <w:autoSpaceDN w:val="0"/>
        <w:adjustRightInd w:val="0"/>
        <w:jc w:val="both"/>
        <w:rPr>
          <w:rFonts w:ascii="Times New Roman" w:hAnsi="Times New Roman"/>
          <w:sz w:val="24"/>
          <w:szCs w:val="24"/>
          <w:lang w:val="ro-RO"/>
        </w:rPr>
      </w:pPr>
      <w:r w:rsidRPr="00206417">
        <w:rPr>
          <w:rFonts w:ascii="Times New Roman" w:hAnsi="Times New Roman"/>
          <w:sz w:val="24"/>
          <w:szCs w:val="24"/>
          <w:lang w:val="ro-RO"/>
        </w:rPr>
        <w:t xml:space="preserve">    b) dacă descoperirea ori dovedirea infracţiunilor săvârşite în legătură cu livrarea de transporturi ilegale sau suspecte ar fi imposibilă ori foarte dificilă în alt mod.</w:t>
      </w:r>
    </w:p>
    <w:p w:rsidR="00163DA0" w:rsidRPr="00206417" w:rsidRDefault="00163DA0" w:rsidP="00163DA0">
      <w:pPr>
        <w:autoSpaceDE w:val="0"/>
        <w:autoSpaceDN w:val="0"/>
        <w:adjustRightInd w:val="0"/>
        <w:jc w:val="both"/>
        <w:rPr>
          <w:rFonts w:ascii="Times New Roman" w:hAnsi="Times New Roman"/>
          <w:sz w:val="24"/>
          <w:szCs w:val="24"/>
          <w:lang w:val="ro-RO"/>
        </w:rPr>
      </w:pPr>
      <w:r w:rsidRPr="00206417">
        <w:rPr>
          <w:rFonts w:ascii="Times New Roman" w:hAnsi="Times New Roman"/>
          <w:sz w:val="24"/>
          <w:szCs w:val="24"/>
          <w:lang w:val="ro-RO"/>
        </w:rPr>
        <w:t xml:space="preserve">    (3) Livrarea supravegheată poate fi realizată în condiţiile în care procurorul care supraveghează sau efectuează urmărirea penală ia măsuri şi se asigură ca autorităţile statelor tranzitate:</w:t>
      </w:r>
    </w:p>
    <w:p w:rsidR="00163DA0" w:rsidRPr="00206417" w:rsidRDefault="00163DA0" w:rsidP="00163DA0">
      <w:pPr>
        <w:autoSpaceDE w:val="0"/>
        <w:autoSpaceDN w:val="0"/>
        <w:adjustRightInd w:val="0"/>
        <w:jc w:val="both"/>
        <w:rPr>
          <w:rFonts w:ascii="Times New Roman" w:hAnsi="Times New Roman"/>
          <w:sz w:val="24"/>
          <w:szCs w:val="24"/>
          <w:lang w:val="ro-RO"/>
        </w:rPr>
      </w:pPr>
      <w:r w:rsidRPr="00206417">
        <w:rPr>
          <w:rFonts w:ascii="Times New Roman" w:hAnsi="Times New Roman"/>
          <w:sz w:val="24"/>
          <w:szCs w:val="24"/>
          <w:lang w:val="ro-RO"/>
        </w:rPr>
        <w:t xml:space="preserve">    a) să fie de acord cu intrarea pe teritoriul acestora a transportului ilegal sau suspect şi cu ieşirea acestuia de pe teritoriul statului;</w:t>
      </w:r>
    </w:p>
    <w:p w:rsidR="00163DA0" w:rsidRPr="00206417" w:rsidRDefault="00163DA0" w:rsidP="00163DA0">
      <w:pPr>
        <w:autoSpaceDE w:val="0"/>
        <w:autoSpaceDN w:val="0"/>
        <w:adjustRightInd w:val="0"/>
        <w:jc w:val="both"/>
        <w:rPr>
          <w:rFonts w:ascii="Times New Roman" w:hAnsi="Times New Roman"/>
          <w:sz w:val="24"/>
          <w:szCs w:val="24"/>
          <w:lang w:val="ro-RO"/>
        </w:rPr>
      </w:pPr>
      <w:r w:rsidRPr="00206417">
        <w:rPr>
          <w:rFonts w:ascii="Times New Roman" w:hAnsi="Times New Roman"/>
          <w:sz w:val="24"/>
          <w:szCs w:val="24"/>
          <w:lang w:val="ro-RO"/>
        </w:rPr>
        <w:t xml:space="preserve">    b) să garanteze faptul că transportul ilegal sau suspect este supravegheat permanent de către autorităţile competente;</w:t>
      </w:r>
    </w:p>
    <w:p w:rsidR="00163DA0" w:rsidRPr="00206417" w:rsidRDefault="00163DA0" w:rsidP="00163DA0">
      <w:pPr>
        <w:autoSpaceDE w:val="0"/>
        <w:autoSpaceDN w:val="0"/>
        <w:adjustRightInd w:val="0"/>
        <w:jc w:val="both"/>
        <w:rPr>
          <w:rFonts w:ascii="Times New Roman" w:hAnsi="Times New Roman"/>
          <w:sz w:val="24"/>
          <w:szCs w:val="24"/>
          <w:lang w:val="ro-RO"/>
        </w:rPr>
      </w:pPr>
      <w:r w:rsidRPr="00206417">
        <w:rPr>
          <w:rFonts w:ascii="Times New Roman" w:hAnsi="Times New Roman"/>
          <w:iCs/>
          <w:sz w:val="24"/>
          <w:szCs w:val="24"/>
          <w:lang w:val="ro-RO"/>
        </w:rPr>
        <w:t xml:space="preserve">    c) să garanteze faptul că procurorul, organele de poliţie sau alte autorităţi de stat competente sunt înştiinţate în ceea ce priveşte rezultatul urmăririi penale împotriva persoanelor acuzate de infracţiuni care au constituit obiectul metodei speciale de cercetare la care se face referire la alin. (1).</w:t>
      </w:r>
    </w:p>
    <w:p w:rsidR="00163DA0" w:rsidRPr="00206417" w:rsidRDefault="00163DA0" w:rsidP="00163DA0">
      <w:pPr>
        <w:autoSpaceDE w:val="0"/>
        <w:autoSpaceDN w:val="0"/>
        <w:adjustRightInd w:val="0"/>
        <w:jc w:val="both"/>
        <w:rPr>
          <w:rFonts w:ascii="Times New Roman" w:hAnsi="Times New Roman"/>
          <w:sz w:val="24"/>
          <w:szCs w:val="24"/>
          <w:lang w:val="ro-RO"/>
        </w:rPr>
      </w:pPr>
      <w:r w:rsidRPr="00206417">
        <w:rPr>
          <w:rFonts w:ascii="Times New Roman" w:hAnsi="Times New Roman"/>
          <w:sz w:val="24"/>
          <w:szCs w:val="24"/>
          <w:lang w:val="ro-RO"/>
        </w:rPr>
        <w:t xml:space="preserve">    (4) Dispoziţiile alin. (3) nu se aplică în cazul în care un tratat internaţional la care România este parte are dispoziţii contrare.</w:t>
      </w:r>
    </w:p>
    <w:p w:rsidR="00163DA0" w:rsidRPr="00206417" w:rsidRDefault="00163DA0" w:rsidP="00163DA0">
      <w:pPr>
        <w:autoSpaceDE w:val="0"/>
        <w:autoSpaceDN w:val="0"/>
        <w:adjustRightInd w:val="0"/>
        <w:jc w:val="both"/>
        <w:rPr>
          <w:rFonts w:ascii="Times New Roman" w:hAnsi="Times New Roman"/>
          <w:sz w:val="24"/>
          <w:szCs w:val="24"/>
          <w:lang w:val="ro-RO"/>
        </w:rPr>
      </w:pPr>
      <w:r w:rsidRPr="00206417">
        <w:rPr>
          <w:rFonts w:ascii="Times New Roman" w:hAnsi="Times New Roman"/>
          <w:sz w:val="24"/>
          <w:szCs w:val="24"/>
          <w:lang w:val="ro-RO"/>
        </w:rPr>
        <w:t xml:space="preserve">    (5) Ordonanţa procurorului trebuie să cuprindă: numele suspectului sau inculpatului, dacă sunt cunoscute, dovezile din care rezultă caracterul ilicit al bunurilor ce urmează să intre, să tranziteze sau să iasă de pe teritoriul ţării, modalităţile în care va fi efectuată supravegherea. Procurorul trebuie să emită câte o ordonanţă pentru fiecare livrare supravegheată dispusă.</w:t>
      </w:r>
    </w:p>
    <w:p w:rsidR="00163DA0" w:rsidRPr="00206417" w:rsidRDefault="00163DA0" w:rsidP="00163DA0">
      <w:pPr>
        <w:autoSpaceDE w:val="0"/>
        <w:autoSpaceDN w:val="0"/>
        <w:adjustRightInd w:val="0"/>
        <w:jc w:val="both"/>
        <w:rPr>
          <w:rFonts w:ascii="Times New Roman" w:hAnsi="Times New Roman"/>
          <w:sz w:val="24"/>
          <w:szCs w:val="24"/>
          <w:lang w:val="ro-RO"/>
        </w:rPr>
      </w:pPr>
      <w:r w:rsidRPr="00206417">
        <w:rPr>
          <w:rFonts w:ascii="Times New Roman" w:hAnsi="Times New Roman"/>
          <w:sz w:val="24"/>
          <w:szCs w:val="24"/>
          <w:lang w:val="ro-RO"/>
        </w:rPr>
        <w:t xml:space="preserve">    (6) Livrarea supravegheată este pusă în aplicare de către poliţie sau de altă autoritate competentă. Procurorul stabileşte, coordonează şi controlează modul de punere în aplicare a livrării supravegheate.</w:t>
      </w:r>
    </w:p>
    <w:p w:rsidR="00163DA0" w:rsidRPr="00206417" w:rsidRDefault="00163DA0" w:rsidP="00163DA0">
      <w:pPr>
        <w:autoSpaceDE w:val="0"/>
        <w:autoSpaceDN w:val="0"/>
        <w:adjustRightInd w:val="0"/>
        <w:jc w:val="both"/>
        <w:rPr>
          <w:rFonts w:ascii="Times New Roman" w:hAnsi="Times New Roman"/>
          <w:sz w:val="24"/>
          <w:szCs w:val="24"/>
          <w:lang w:val="ro-RO"/>
        </w:rPr>
      </w:pPr>
      <w:r w:rsidRPr="00206417">
        <w:rPr>
          <w:rFonts w:ascii="Times New Roman" w:hAnsi="Times New Roman"/>
          <w:sz w:val="24"/>
          <w:szCs w:val="24"/>
          <w:lang w:val="ro-RO"/>
        </w:rPr>
        <w:t xml:space="preserve">    (7) Punerea în aplicare a livrării supravegheate nu constituie infracţiune.</w:t>
      </w:r>
    </w:p>
    <w:p w:rsidR="009415E8" w:rsidRDefault="00163DA0" w:rsidP="00163DA0">
      <w:pPr>
        <w:autoSpaceDE w:val="0"/>
        <w:autoSpaceDN w:val="0"/>
        <w:adjustRightInd w:val="0"/>
        <w:jc w:val="both"/>
        <w:rPr>
          <w:rFonts w:ascii="Times New Roman" w:hAnsi="Times New Roman"/>
          <w:iCs/>
          <w:sz w:val="28"/>
          <w:szCs w:val="28"/>
          <w:lang w:val="ro-RO"/>
        </w:rPr>
      </w:pPr>
      <w:r w:rsidRPr="00206417">
        <w:rPr>
          <w:rFonts w:ascii="Times New Roman" w:hAnsi="Times New Roman"/>
          <w:iCs/>
          <w:sz w:val="24"/>
          <w:szCs w:val="24"/>
          <w:lang w:val="ro-RO"/>
        </w:rPr>
        <w:t xml:space="preserve">    (8) Organele prevăzute la alin. (6) au obligaţia de a întocmi, la finalizarea livrării supravegheate pe teritoriul României, un proces-verbal cu privire la activităţile desfăşurate, pe care îl înaintează procurorului</w:t>
      </w:r>
      <w:r w:rsidRPr="00206417">
        <w:rPr>
          <w:rFonts w:ascii="Times New Roman" w:hAnsi="Times New Roman"/>
          <w:iCs/>
          <w:sz w:val="28"/>
          <w:szCs w:val="28"/>
          <w:lang w:val="ro-RO"/>
        </w:rPr>
        <w:t>.</w:t>
      </w:r>
    </w:p>
    <w:p w:rsidR="00163DA0" w:rsidRPr="00206417" w:rsidRDefault="009415E8" w:rsidP="009415E8">
      <w:pPr>
        <w:spacing w:after="0" w:line="240" w:lineRule="auto"/>
        <w:rPr>
          <w:rFonts w:ascii="Times New Roman" w:hAnsi="Times New Roman"/>
          <w:iCs/>
          <w:sz w:val="28"/>
          <w:szCs w:val="28"/>
          <w:lang w:val="ro-RO"/>
        </w:rPr>
      </w:pPr>
      <w:r>
        <w:rPr>
          <w:rFonts w:ascii="Times New Roman" w:hAnsi="Times New Roman"/>
          <w:iCs/>
          <w:sz w:val="28"/>
          <w:szCs w:val="28"/>
          <w:lang w:val="ro-RO"/>
        </w:rPr>
        <w:br w:type="page"/>
      </w:r>
    </w:p>
    <w:p w:rsidR="00B20064" w:rsidRDefault="00B20064" w:rsidP="009415E8">
      <w:pPr>
        <w:pStyle w:val="Heading3"/>
      </w:pPr>
      <w:bookmarkStart w:id="146" w:name="_Toc381547890"/>
      <w:bookmarkStart w:id="147" w:name="_Toc506473354"/>
      <w:r w:rsidRPr="00206417">
        <w:lastRenderedPageBreak/>
        <w:t>Ordonanţă de autorizare a livrării supravegheate</w:t>
      </w:r>
      <w:bookmarkEnd w:id="146"/>
      <w:bookmarkEnd w:id="147"/>
    </w:p>
    <w:p w:rsidR="009415E8" w:rsidRPr="009415E8" w:rsidRDefault="009415E8" w:rsidP="009415E8"/>
    <w:tbl>
      <w:tblPr>
        <w:tblW w:w="10093" w:type="dxa"/>
        <w:tblInd w:w="-252" w:type="dxa"/>
        <w:tblLook w:val="01E0" w:firstRow="1" w:lastRow="1" w:firstColumn="1" w:lastColumn="1" w:noHBand="0" w:noVBand="0"/>
      </w:tblPr>
      <w:tblGrid>
        <w:gridCol w:w="5008"/>
        <w:gridCol w:w="5085"/>
      </w:tblGrid>
      <w:tr w:rsidR="00BA2F8E" w:rsidRPr="00206417" w:rsidTr="000E7764">
        <w:trPr>
          <w:gridAfter w:val="1"/>
          <w:wAfter w:w="5085" w:type="dxa"/>
          <w:trHeight w:val="1514"/>
        </w:trPr>
        <w:tc>
          <w:tcPr>
            <w:tcW w:w="4108" w:type="dxa"/>
            <w:tcBorders>
              <w:top w:val="single" w:sz="4" w:space="0" w:color="auto"/>
              <w:left w:val="single" w:sz="4" w:space="0" w:color="auto"/>
              <w:bottom w:val="single" w:sz="4" w:space="0" w:color="auto"/>
              <w:right w:val="single" w:sz="4" w:space="0" w:color="auto"/>
            </w:tcBorders>
            <w:shd w:val="clear" w:color="auto" w:fill="auto"/>
            <w:vAlign w:val="center"/>
          </w:tcPr>
          <w:p w:rsidR="00163DA0" w:rsidRPr="00206417" w:rsidRDefault="00163DA0" w:rsidP="000E7764">
            <w:pPr>
              <w:spacing w:after="0" w:line="240" w:lineRule="auto"/>
              <w:jc w:val="center"/>
              <w:rPr>
                <w:rFonts w:ascii="Times New Roman" w:hAnsi="Times New Roman"/>
                <w:b/>
                <w:sz w:val="20"/>
                <w:szCs w:val="20"/>
                <w:lang w:val="ro-RO"/>
              </w:rPr>
            </w:pPr>
            <w:r w:rsidRPr="00206417">
              <w:rPr>
                <w:rFonts w:ascii="Times New Roman" w:hAnsi="Times New Roman"/>
                <w:b/>
                <w:sz w:val="20"/>
                <w:szCs w:val="20"/>
                <w:lang w:val="ro-RO"/>
              </w:rPr>
              <w:t>ROMÂNIA</w:t>
            </w:r>
          </w:p>
          <w:p w:rsidR="00163DA0" w:rsidRPr="00206417" w:rsidRDefault="00CA20AC" w:rsidP="000E7764">
            <w:pPr>
              <w:spacing w:after="0" w:line="240" w:lineRule="auto"/>
              <w:jc w:val="center"/>
              <w:rPr>
                <w:rFonts w:ascii="Times New Roman" w:hAnsi="Times New Roman"/>
                <w:b/>
                <w:sz w:val="20"/>
                <w:szCs w:val="20"/>
                <w:lang w:val="ro-RO"/>
              </w:rPr>
            </w:pPr>
            <w:r w:rsidRPr="00206417">
              <w:rPr>
                <w:rFonts w:ascii="Times New Roman" w:hAnsi="Times New Roman"/>
                <w:b/>
                <w:noProof/>
                <w:sz w:val="32"/>
                <w:szCs w:val="32"/>
              </w:rPr>
              <w:drawing>
                <wp:inline distT="0" distB="0" distL="0" distR="0" wp14:anchorId="2D989287" wp14:editId="513A1CEF">
                  <wp:extent cx="400685" cy="440055"/>
                  <wp:effectExtent l="0" t="0" r="0" b="0"/>
                  <wp:docPr id="57" name="Imagine 57" descr="Stema României"/>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57" descr="Stema României"/>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0685" cy="440055"/>
                          </a:xfrm>
                          <a:prstGeom prst="rect">
                            <a:avLst/>
                          </a:prstGeom>
                          <a:noFill/>
                          <a:ln>
                            <a:noFill/>
                          </a:ln>
                        </pic:spPr>
                      </pic:pic>
                    </a:graphicData>
                  </a:graphic>
                </wp:inline>
              </w:drawing>
            </w:r>
          </w:p>
          <w:p w:rsidR="00163DA0" w:rsidRPr="00206417" w:rsidRDefault="00163DA0" w:rsidP="000E7764">
            <w:pPr>
              <w:spacing w:after="0" w:line="240" w:lineRule="auto"/>
              <w:jc w:val="center"/>
              <w:rPr>
                <w:rFonts w:ascii="Times New Roman" w:hAnsi="Times New Roman"/>
                <w:b/>
                <w:sz w:val="20"/>
                <w:szCs w:val="20"/>
                <w:lang w:val="ro-RO"/>
              </w:rPr>
            </w:pPr>
            <w:r w:rsidRPr="00206417">
              <w:rPr>
                <w:rFonts w:ascii="Times New Roman" w:hAnsi="Times New Roman"/>
                <w:b/>
                <w:sz w:val="20"/>
                <w:szCs w:val="20"/>
                <w:lang w:val="ro-RO"/>
              </w:rPr>
              <w:t>MINISTERUL PUBLIC</w:t>
            </w:r>
          </w:p>
          <w:p w:rsidR="00163DA0" w:rsidRPr="00206417" w:rsidRDefault="00163DA0" w:rsidP="000E7764">
            <w:pPr>
              <w:spacing w:after="0" w:line="240" w:lineRule="auto"/>
              <w:jc w:val="center"/>
              <w:rPr>
                <w:rFonts w:ascii="Times New Roman" w:hAnsi="Times New Roman"/>
                <w:sz w:val="20"/>
                <w:szCs w:val="20"/>
                <w:lang w:val="ro-RO"/>
              </w:rPr>
            </w:pPr>
            <w:r w:rsidRPr="00206417">
              <w:rPr>
                <w:rFonts w:ascii="Times New Roman" w:hAnsi="Times New Roman"/>
                <w:b/>
                <w:sz w:val="20"/>
                <w:szCs w:val="20"/>
                <w:lang w:val="ro-RO"/>
              </w:rPr>
              <w:t>PARCHETUL DE PE LÂNGĂ</w:t>
            </w:r>
            <w:r w:rsidRPr="00206417">
              <w:rPr>
                <w:rFonts w:ascii="Times New Roman" w:hAnsi="Times New Roman"/>
                <w:sz w:val="20"/>
                <w:szCs w:val="20"/>
                <w:lang w:val="ro-RO"/>
              </w:rPr>
              <w:t xml:space="preserve"> </w:t>
            </w:r>
          </w:p>
        </w:tc>
      </w:tr>
      <w:tr w:rsidR="00BA2F8E" w:rsidRPr="00206417" w:rsidTr="000E7764">
        <w:trPr>
          <w:trHeight w:val="529"/>
        </w:trPr>
        <w:tc>
          <w:tcPr>
            <w:tcW w:w="10093" w:type="dxa"/>
            <w:gridSpan w:val="2"/>
            <w:tcBorders>
              <w:top w:val="single" w:sz="4" w:space="0" w:color="auto"/>
              <w:left w:val="single" w:sz="4" w:space="0" w:color="auto"/>
              <w:bottom w:val="single" w:sz="4" w:space="0" w:color="auto"/>
              <w:right w:val="single" w:sz="4" w:space="0" w:color="auto"/>
            </w:tcBorders>
            <w:shd w:val="clear" w:color="auto" w:fill="auto"/>
          </w:tcPr>
          <w:p w:rsidR="00163DA0" w:rsidRPr="00206417" w:rsidRDefault="00163DA0" w:rsidP="000E7764">
            <w:pPr>
              <w:spacing w:line="240" w:lineRule="auto"/>
              <w:rPr>
                <w:rFonts w:ascii="Times New Roman" w:hAnsi="Times New Roman"/>
                <w:b/>
                <w:sz w:val="20"/>
                <w:szCs w:val="20"/>
                <w:lang w:val="ro-RO"/>
              </w:rPr>
            </w:pPr>
            <w:r w:rsidRPr="00206417">
              <w:rPr>
                <w:rFonts w:ascii="Times New Roman" w:hAnsi="Times New Roman"/>
                <w:b/>
                <w:sz w:val="20"/>
                <w:szCs w:val="20"/>
                <w:lang w:val="ro-RO"/>
              </w:rPr>
              <w:t xml:space="preserve">Localitatea…, str. …, nr. …, jud. …, cod poştal: …; tel: …, fax: …,   e-mail: </w:t>
            </w:r>
            <w:hyperlink r:id="rId67" w:history="1">
              <w:r w:rsidRPr="00206417">
                <w:rPr>
                  <w:rStyle w:val="Hyperlink"/>
                  <w:rFonts w:ascii="Times New Roman" w:eastAsia="Calibri" w:hAnsi="Times New Roman"/>
                  <w:b/>
                  <w:color w:val="auto"/>
                  <w:sz w:val="20"/>
                  <w:szCs w:val="20"/>
                  <w:lang w:val="ro-RO"/>
                </w:rPr>
                <w:t>…..@mpublic.ro</w:t>
              </w:r>
            </w:hyperlink>
            <w:r w:rsidRPr="00206417">
              <w:rPr>
                <w:rFonts w:ascii="Times New Roman" w:hAnsi="Times New Roman"/>
                <w:b/>
                <w:sz w:val="20"/>
                <w:szCs w:val="20"/>
                <w:lang w:val="ro-RO"/>
              </w:rPr>
              <w:t>; operator date cu caracter personal nr. …</w:t>
            </w:r>
          </w:p>
        </w:tc>
      </w:tr>
      <w:tr w:rsidR="00BA2F8E" w:rsidRPr="00206417" w:rsidTr="000E7764">
        <w:trPr>
          <w:trHeight w:val="516"/>
        </w:trPr>
        <w:tc>
          <w:tcPr>
            <w:tcW w:w="5008" w:type="dxa"/>
            <w:tcBorders>
              <w:top w:val="single" w:sz="4" w:space="0" w:color="auto"/>
              <w:left w:val="single" w:sz="4" w:space="0" w:color="auto"/>
              <w:bottom w:val="single" w:sz="4" w:space="0" w:color="auto"/>
              <w:right w:val="single" w:sz="4" w:space="0" w:color="auto"/>
            </w:tcBorders>
            <w:shd w:val="clear" w:color="auto" w:fill="auto"/>
          </w:tcPr>
          <w:p w:rsidR="00163DA0" w:rsidRPr="00206417" w:rsidRDefault="00163DA0" w:rsidP="000E7764">
            <w:pPr>
              <w:spacing w:line="240" w:lineRule="auto"/>
              <w:ind w:right="72"/>
              <w:rPr>
                <w:rFonts w:ascii="Times New Roman" w:hAnsi="Times New Roman"/>
                <w:b/>
                <w:sz w:val="20"/>
                <w:szCs w:val="20"/>
                <w:lang w:val="ro-RO"/>
              </w:rPr>
            </w:pPr>
            <w:r w:rsidRPr="00206417">
              <w:rPr>
                <w:rFonts w:ascii="Times New Roman" w:hAnsi="Times New Roman"/>
                <w:b/>
                <w:sz w:val="20"/>
                <w:szCs w:val="20"/>
                <w:lang w:val="ro-RO"/>
              </w:rPr>
              <w:t>DOSAR NR. .../P/…</w:t>
            </w:r>
          </w:p>
        </w:tc>
        <w:tc>
          <w:tcPr>
            <w:tcW w:w="5085" w:type="dxa"/>
            <w:tcBorders>
              <w:top w:val="single" w:sz="4" w:space="0" w:color="auto"/>
              <w:left w:val="single" w:sz="4" w:space="0" w:color="auto"/>
              <w:bottom w:val="single" w:sz="4" w:space="0" w:color="auto"/>
              <w:right w:val="single" w:sz="4" w:space="0" w:color="auto"/>
            </w:tcBorders>
            <w:shd w:val="clear" w:color="auto" w:fill="auto"/>
          </w:tcPr>
          <w:p w:rsidR="00163DA0" w:rsidRPr="00206417" w:rsidRDefault="00163DA0" w:rsidP="00592108">
            <w:pPr>
              <w:rPr>
                <w:rFonts w:ascii="Times New Roman" w:hAnsi="Times New Roman"/>
                <w:b/>
                <w:sz w:val="28"/>
                <w:szCs w:val="28"/>
                <w:lang w:val="ro-RO"/>
              </w:rPr>
            </w:pPr>
          </w:p>
        </w:tc>
      </w:tr>
    </w:tbl>
    <w:p w:rsidR="00163DA0" w:rsidRPr="00206417" w:rsidRDefault="00163DA0" w:rsidP="00163DA0">
      <w:pPr>
        <w:ind w:left="3600" w:right="72" w:firstLine="720"/>
        <w:jc w:val="both"/>
        <w:rPr>
          <w:rFonts w:ascii="Times New Roman" w:hAnsi="Times New Roman"/>
          <w:b/>
          <w:sz w:val="28"/>
          <w:szCs w:val="28"/>
          <w:u w:val="single"/>
          <w:lang w:val="ro-RO"/>
        </w:rPr>
      </w:pPr>
    </w:p>
    <w:p w:rsidR="00163DA0" w:rsidRPr="00206417" w:rsidRDefault="00163DA0" w:rsidP="00774AE2">
      <w:pPr>
        <w:ind w:right="72"/>
        <w:jc w:val="center"/>
        <w:rPr>
          <w:rFonts w:ascii="Times New Roman" w:hAnsi="Times New Roman"/>
          <w:b/>
          <w:sz w:val="28"/>
          <w:szCs w:val="28"/>
          <w:u w:val="single"/>
          <w:lang w:val="ro-RO"/>
        </w:rPr>
      </w:pPr>
      <w:r w:rsidRPr="00206417">
        <w:rPr>
          <w:rFonts w:ascii="Times New Roman" w:hAnsi="Times New Roman"/>
          <w:b/>
          <w:sz w:val="28"/>
          <w:szCs w:val="28"/>
          <w:u w:val="single"/>
          <w:lang w:val="ro-RO"/>
        </w:rPr>
        <w:t>ORDONANŢĂ</w:t>
      </w:r>
    </w:p>
    <w:p w:rsidR="00163DA0" w:rsidRPr="00206417" w:rsidRDefault="00163DA0" w:rsidP="00774AE2">
      <w:pPr>
        <w:ind w:right="72"/>
        <w:jc w:val="center"/>
        <w:rPr>
          <w:rFonts w:ascii="Times New Roman" w:hAnsi="Times New Roman"/>
          <w:b/>
          <w:sz w:val="28"/>
          <w:szCs w:val="28"/>
          <w:u w:val="single"/>
          <w:lang w:val="ro-RO"/>
        </w:rPr>
      </w:pPr>
      <w:r w:rsidRPr="00206417">
        <w:rPr>
          <w:rFonts w:ascii="Times New Roman" w:hAnsi="Times New Roman"/>
          <w:sz w:val="28"/>
          <w:szCs w:val="28"/>
          <w:lang w:val="ro-RO"/>
        </w:rPr>
        <w:t>Anul ... luna ...ziua ...</w:t>
      </w:r>
    </w:p>
    <w:p w:rsidR="00163DA0" w:rsidRPr="00206417" w:rsidRDefault="00163DA0" w:rsidP="00163DA0">
      <w:pPr>
        <w:ind w:left="720" w:right="72" w:firstLine="720"/>
        <w:jc w:val="both"/>
        <w:rPr>
          <w:rFonts w:ascii="Times New Roman" w:hAnsi="Times New Roman"/>
          <w:sz w:val="28"/>
          <w:szCs w:val="28"/>
          <w:lang w:val="ro-RO"/>
        </w:rPr>
      </w:pPr>
      <w:r w:rsidRPr="00206417">
        <w:rPr>
          <w:rFonts w:ascii="Times New Roman" w:hAnsi="Times New Roman"/>
          <w:sz w:val="28"/>
          <w:szCs w:val="28"/>
          <w:lang w:val="ro-RO"/>
        </w:rPr>
        <w:t>Procuror ... din cadrul Parchetului de pe lângă ...</w:t>
      </w:r>
    </w:p>
    <w:p w:rsidR="00163DA0" w:rsidRPr="00206417" w:rsidRDefault="00163DA0" w:rsidP="00163DA0">
      <w:pPr>
        <w:ind w:left="720" w:right="72" w:firstLine="720"/>
        <w:jc w:val="both"/>
        <w:rPr>
          <w:rFonts w:ascii="Times New Roman" w:hAnsi="Times New Roman"/>
          <w:sz w:val="28"/>
          <w:szCs w:val="28"/>
          <w:lang w:val="ro-RO"/>
        </w:rPr>
      </w:pPr>
      <w:r w:rsidRPr="00206417">
        <w:rPr>
          <w:rFonts w:ascii="Times New Roman" w:hAnsi="Times New Roman"/>
          <w:sz w:val="28"/>
          <w:szCs w:val="28"/>
          <w:lang w:val="ro-RO"/>
        </w:rPr>
        <w:t>Examinând actele de urmărire penală din dosarul cu nr. de mai sus, privind...</w:t>
      </w:r>
    </w:p>
    <w:p w:rsidR="00163DA0" w:rsidRPr="00206417" w:rsidRDefault="00163DA0" w:rsidP="00774AE2">
      <w:pPr>
        <w:ind w:right="72"/>
        <w:jc w:val="center"/>
        <w:rPr>
          <w:rFonts w:ascii="Times New Roman" w:hAnsi="Times New Roman"/>
          <w:b/>
          <w:sz w:val="28"/>
          <w:szCs w:val="28"/>
          <w:lang w:val="ro-RO"/>
        </w:rPr>
      </w:pPr>
      <w:r w:rsidRPr="00206417">
        <w:rPr>
          <w:rFonts w:ascii="Times New Roman" w:hAnsi="Times New Roman"/>
          <w:b/>
          <w:sz w:val="28"/>
          <w:szCs w:val="28"/>
          <w:lang w:val="ro-RO"/>
        </w:rPr>
        <w:t>C O N S T A T:</w:t>
      </w:r>
    </w:p>
    <w:p w:rsidR="00163DA0" w:rsidRPr="00206417" w:rsidRDefault="00163DA0" w:rsidP="00163DA0">
      <w:pPr>
        <w:spacing w:after="0"/>
        <w:ind w:right="72" w:firstLine="720"/>
        <w:jc w:val="both"/>
        <w:rPr>
          <w:rFonts w:ascii="Times New Roman" w:hAnsi="Times New Roman"/>
          <w:sz w:val="28"/>
          <w:szCs w:val="28"/>
          <w:lang w:val="ro-RO"/>
        </w:rPr>
      </w:pPr>
      <w:r w:rsidRPr="00206417">
        <w:rPr>
          <w:rFonts w:ascii="Times New Roman" w:hAnsi="Times New Roman"/>
          <w:sz w:val="28"/>
          <w:szCs w:val="28"/>
          <w:lang w:val="ro-RO"/>
        </w:rPr>
        <w:tab/>
      </w:r>
    </w:p>
    <w:p w:rsidR="00163DA0" w:rsidRPr="00206417" w:rsidRDefault="00163DA0" w:rsidP="00163DA0">
      <w:pPr>
        <w:spacing w:after="0"/>
        <w:ind w:right="72" w:firstLine="720"/>
        <w:jc w:val="both"/>
        <w:rPr>
          <w:rFonts w:ascii="Times New Roman" w:hAnsi="Times New Roman"/>
          <w:i/>
          <w:sz w:val="28"/>
          <w:szCs w:val="28"/>
          <w:lang w:val="ro-RO" w:eastAsia="ro-RO"/>
        </w:rPr>
      </w:pPr>
      <w:r w:rsidRPr="00206417">
        <w:rPr>
          <w:rFonts w:ascii="Times New Roman" w:hAnsi="Times New Roman"/>
          <w:sz w:val="28"/>
          <w:szCs w:val="28"/>
          <w:lang w:val="ro-RO" w:eastAsia="ro-RO"/>
        </w:rPr>
        <w:t xml:space="preserve">Prin ordonanţa din  data de ... s-a dispus începerea urmăririi penale pentru infracţiunea de </w:t>
      </w:r>
      <w:r w:rsidRPr="00206417">
        <w:rPr>
          <w:rFonts w:ascii="Times New Roman" w:hAnsi="Times New Roman"/>
          <w:i/>
          <w:sz w:val="28"/>
          <w:szCs w:val="28"/>
          <w:u w:val="dotted"/>
          <w:lang w:val="ro-RO" w:eastAsia="ro-RO"/>
        </w:rPr>
        <w:t>(denumirea)</w:t>
      </w:r>
      <w:r w:rsidRPr="00206417">
        <w:rPr>
          <w:rFonts w:ascii="Times New Roman" w:hAnsi="Times New Roman"/>
          <w:sz w:val="28"/>
          <w:szCs w:val="28"/>
          <w:lang w:val="ro-RO" w:eastAsia="ro-RO"/>
        </w:rPr>
        <w:t xml:space="preserve">, prevăzută de art. </w:t>
      </w:r>
      <w:r w:rsidRPr="00206417">
        <w:rPr>
          <w:rFonts w:ascii="Times New Roman" w:hAnsi="Times New Roman"/>
          <w:i/>
          <w:sz w:val="28"/>
          <w:szCs w:val="28"/>
          <w:u w:val="dotted"/>
          <w:lang w:val="ro-RO" w:eastAsia="ro-RO"/>
        </w:rPr>
        <w:t>(textul incriminator)</w:t>
      </w:r>
      <w:r w:rsidRPr="00206417">
        <w:rPr>
          <w:rFonts w:ascii="Times New Roman" w:hAnsi="Times New Roman"/>
          <w:sz w:val="28"/>
          <w:szCs w:val="28"/>
          <w:lang w:val="ro-RO" w:eastAsia="ro-RO"/>
        </w:rPr>
        <w:t xml:space="preserve">,  constând în aceea că </w:t>
      </w:r>
      <w:r w:rsidRPr="00206417">
        <w:rPr>
          <w:rFonts w:ascii="Times New Roman" w:hAnsi="Times New Roman"/>
          <w:i/>
          <w:sz w:val="28"/>
          <w:szCs w:val="28"/>
          <w:u w:val="dotted"/>
          <w:lang w:val="ro-RO" w:eastAsia="ro-RO"/>
        </w:rPr>
        <w:t>(prezentarea succintă a situaţiei de fapt cu privire la care s-a început urmărirea penală)</w:t>
      </w:r>
      <w:r w:rsidRPr="00206417">
        <w:rPr>
          <w:rFonts w:ascii="Times New Roman" w:hAnsi="Times New Roman"/>
          <w:i/>
          <w:sz w:val="28"/>
          <w:szCs w:val="28"/>
          <w:lang w:val="ro-RO" w:eastAsia="ro-RO"/>
        </w:rPr>
        <w:t>.</w:t>
      </w:r>
    </w:p>
    <w:p w:rsidR="00163DA0" w:rsidRPr="00206417" w:rsidRDefault="00163DA0" w:rsidP="00163DA0">
      <w:pPr>
        <w:tabs>
          <w:tab w:val="left" w:pos="784"/>
        </w:tabs>
        <w:spacing w:after="0"/>
        <w:jc w:val="both"/>
        <w:rPr>
          <w:rFonts w:ascii="Times New Roman" w:hAnsi="Times New Roman"/>
          <w:sz w:val="28"/>
          <w:szCs w:val="28"/>
          <w:lang w:val="ro-RO" w:eastAsia="ro-RO"/>
        </w:rPr>
      </w:pPr>
      <w:r w:rsidRPr="00206417">
        <w:rPr>
          <w:rFonts w:ascii="Times New Roman" w:hAnsi="Times New Roman"/>
          <w:sz w:val="28"/>
          <w:szCs w:val="28"/>
          <w:lang w:val="ro-RO" w:eastAsia="ro-RO"/>
        </w:rPr>
        <w:tab/>
      </w:r>
    </w:p>
    <w:p w:rsidR="00163DA0" w:rsidRPr="00206417" w:rsidRDefault="00163DA0" w:rsidP="00163DA0">
      <w:pPr>
        <w:tabs>
          <w:tab w:val="left" w:pos="784"/>
        </w:tabs>
        <w:spacing w:after="0"/>
        <w:jc w:val="both"/>
        <w:rPr>
          <w:rFonts w:ascii="Times New Roman" w:hAnsi="Times New Roman"/>
          <w:sz w:val="28"/>
          <w:szCs w:val="28"/>
          <w:lang w:val="ro-RO" w:eastAsia="ro-RO"/>
        </w:rPr>
      </w:pPr>
      <w:r w:rsidRPr="00206417">
        <w:rPr>
          <w:rFonts w:ascii="Times New Roman" w:hAnsi="Times New Roman"/>
          <w:i/>
          <w:sz w:val="28"/>
          <w:szCs w:val="28"/>
          <w:lang w:val="ro-RO" w:eastAsia="ro-RO"/>
        </w:rPr>
        <w:tab/>
        <w:t>Dacă este cazul:</w:t>
      </w:r>
    </w:p>
    <w:p w:rsidR="00163DA0" w:rsidRPr="00206417" w:rsidRDefault="00163DA0" w:rsidP="00163DA0">
      <w:pPr>
        <w:ind w:right="72" w:firstLine="720"/>
        <w:jc w:val="both"/>
        <w:rPr>
          <w:rFonts w:ascii="Times New Roman" w:hAnsi="Times New Roman"/>
          <w:i/>
          <w:sz w:val="28"/>
          <w:szCs w:val="28"/>
          <w:lang w:val="ro-RO"/>
        </w:rPr>
      </w:pPr>
      <w:r w:rsidRPr="00206417">
        <w:rPr>
          <w:rFonts w:ascii="Times New Roman" w:hAnsi="Times New Roman"/>
          <w:i/>
          <w:sz w:val="28"/>
          <w:szCs w:val="28"/>
          <w:lang w:val="ro-RO" w:eastAsia="ro-RO"/>
        </w:rPr>
        <w:t>Prin ordonanţa din data de ... s-a dispus efectuarea în continuare a urmăririi penale faţă de suspectul</w:t>
      </w:r>
      <w:r w:rsidRPr="00206417">
        <w:rPr>
          <w:rFonts w:ascii="Times New Roman" w:hAnsi="Times New Roman"/>
          <w:i/>
          <w:sz w:val="28"/>
          <w:szCs w:val="28"/>
          <w:u w:val="dotted"/>
          <w:lang w:val="ro-RO" w:eastAsia="ro-RO"/>
        </w:rPr>
        <w:t xml:space="preserve"> (</w:t>
      </w:r>
      <w:r w:rsidRPr="00206417">
        <w:rPr>
          <w:rFonts w:ascii="Times New Roman" w:hAnsi="Times New Roman"/>
          <w:i/>
          <w:sz w:val="28"/>
          <w:szCs w:val="28"/>
          <w:u w:val="dotted"/>
          <w:lang w:val="ro-RO"/>
        </w:rPr>
        <w:t xml:space="preserve"> numele şi prenumele</w:t>
      </w:r>
      <w:r w:rsidRPr="00206417">
        <w:rPr>
          <w:rFonts w:ascii="Times New Roman" w:hAnsi="Times New Roman"/>
          <w:i/>
          <w:sz w:val="28"/>
          <w:szCs w:val="28"/>
          <w:u w:val="dotted"/>
          <w:lang w:val="ro-RO" w:eastAsia="ro-RO"/>
        </w:rPr>
        <w:t xml:space="preserve">). </w:t>
      </w:r>
    </w:p>
    <w:p w:rsidR="00163DA0" w:rsidRPr="00206417" w:rsidRDefault="00163DA0" w:rsidP="00163DA0">
      <w:pPr>
        <w:spacing w:after="0"/>
        <w:ind w:right="72" w:firstLine="720"/>
        <w:jc w:val="both"/>
        <w:rPr>
          <w:rFonts w:ascii="Times New Roman" w:hAnsi="Times New Roman"/>
          <w:i/>
          <w:sz w:val="28"/>
          <w:szCs w:val="28"/>
          <w:lang w:val="ro-RO"/>
        </w:rPr>
      </w:pPr>
      <w:r w:rsidRPr="00206417">
        <w:rPr>
          <w:rFonts w:ascii="Times New Roman" w:hAnsi="Times New Roman"/>
          <w:i/>
          <w:sz w:val="28"/>
          <w:szCs w:val="28"/>
          <w:lang w:val="ro-RO"/>
        </w:rPr>
        <w:t xml:space="preserve">Prin ordonanţa din data de… s-a pus în mişcare acţiunea penală împotriva inculpatului </w:t>
      </w:r>
      <w:r w:rsidRPr="00206417">
        <w:rPr>
          <w:rFonts w:ascii="Times New Roman" w:hAnsi="Times New Roman"/>
          <w:i/>
          <w:sz w:val="28"/>
          <w:szCs w:val="28"/>
          <w:u w:val="dotted"/>
          <w:lang w:val="ro-RO"/>
        </w:rPr>
        <w:t>(numele şi prenumele)</w:t>
      </w:r>
      <w:r w:rsidRPr="00206417">
        <w:rPr>
          <w:rFonts w:ascii="Times New Roman" w:hAnsi="Times New Roman"/>
          <w:i/>
          <w:sz w:val="28"/>
          <w:szCs w:val="28"/>
          <w:lang w:val="ro-RO"/>
        </w:rPr>
        <w:t xml:space="preserve"> pentru săvârşirea infracţiunii de</w:t>
      </w:r>
      <w:r w:rsidRPr="00206417">
        <w:rPr>
          <w:rFonts w:ascii="Times New Roman" w:hAnsi="Times New Roman"/>
          <w:i/>
          <w:sz w:val="28"/>
          <w:szCs w:val="28"/>
          <w:u w:val="dotted"/>
          <w:lang w:val="ro-RO"/>
        </w:rPr>
        <w:t xml:space="preserve"> (denumirea)</w:t>
      </w:r>
      <w:r w:rsidRPr="00206417">
        <w:rPr>
          <w:rFonts w:ascii="Times New Roman" w:hAnsi="Times New Roman"/>
          <w:i/>
          <w:sz w:val="28"/>
          <w:szCs w:val="28"/>
          <w:lang w:val="ro-RO"/>
        </w:rPr>
        <w:t xml:space="preserve">, faptă prevăzută  de art. </w:t>
      </w:r>
      <w:r w:rsidRPr="00206417">
        <w:rPr>
          <w:rFonts w:ascii="Times New Roman" w:hAnsi="Times New Roman"/>
          <w:i/>
          <w:sz w:val="28"/>
          <w:szCs w:val="28"/>
          <w:u w:val="dotted"/>
          <w:lang w:val="ro-RO"/>
        </w:rPr>
        <w:t xml:space="preserve">(textul incriminator). </w:t>
      </w:r>
    </w:p>
    <w:p w:rsidR="00163DA0" w:rsidRPr="00206417" w:rsidRDefault="00163DA0" w:rsidP="00163DA0">
      <w:pPr>
        <w:spacing w:after="0"/>
        <w:ind w:right="72" w:firstLine="720"/>
        <w:jc w:val="both"/>
        <w:rPr>
          <w:rFonts w:ascii="Times New Roman" w:hAnsi="Times New Roman"/>
          <w:i/>
          <w:sz w:val="28"/>
          <w:szCs w:val="28"/>
          <w:u w:val="dotted"/>
          <w:lang w:val="ro-RO"/>
        </w:rPr>
      </w:pPr>
      <w:r w:rsidRPr="00206417">
        <w:rPr>
          <w:rFonts w:ascii="Times New Roman" w:hAnsi="Times New Roman"/>
          <w:sz w:val="28"/>
          <w:szCs w:val="28"/>
          <w:lang w:val="ro-RO" w:eastAsia="ro-RO"/>
        </w:rPr>
        <w:t>Din cuprinsul actului de sesizare/</w:t>
      </w:r>
      <w:r w:rsidRPr="00206417">
        <w:rPr>
          <w:rFonts w:ascii="Times New Roman" w:hAnsi="Times New Roman"/>
          <w:sz w:val="28"/>
          <w:szCs w:val="28"/>
          <w:lang w:val="ro-RO"/>
        </w:rPr>
        <w:t xml:space="preserve"> actelor de urmărire penală efectuate în cauză, respectiv  </w:t>
      </w:r>
      <w:r w:rsidRPr="00206417">
        <w:rPr>
          <w:rFonts w:ascii="Times New Roman" w:hAnsi="Times New Roman"/>
          <w:i/>
          <w:sz w:val="28"/>
          <w:szCs w:val="28"/>
          <w:u w:val="dotted"/>
          <w:lang w:val="ro-RO"/>
        </w:rPr>
        <w:t>(enumerarea mijloacelor de probă şi, dacă este cazul, analiza pe scurt a celor mai relevante)</w:t>
      </w:r>
      <w:r w:rsidRPr="00206417">
        <w:rPr>
          <w:rFonts w:ascii="Times New Roman" w:hAnsi="Times New Roman"/>
          <w:sz w:val="28"/>
          <w:szCs w:val="28"/>
          <w:lang w:val="ro-RO"/>
        </w:rPr>
        <w:t>, rezultă că la data.../în perioada …, (de) pe teritoriul României urmează să intre/tranziteze/iasă un transport ilegal de (</w:t>
      </w:r>
      <w:r w:rsidRPr="00206417">
        <w:rPr>
          <w:rFonts w:ascii="Times New Roman" w:hAnsi="Times New Roman"/>
          <w:i/>
          <w:sz w:val="28"/>
          <w:szCs w:val="28"/>
          <w:u w:val="dotted"/>
          <w:lang w:val="ro-RO"/>
        </w:rPr>
        <w:t>individualizarea bunurilor care fac obiectul transportului</w:t>
      </w:r>
      <w:r w:rsidRPr="00206417">
        <w:rPr>
          <w:rStyle w:val="FootnoteReference"/>
          <w:i/>
          <w:sz w:val="28"/>
          <w:szCs w:val="28"/>
          <w:lang w:val="ro-RO"/>
        </w:rPr>
        <w:footnoteReference w:id="7"/>
      </w:r>
      <w:r w:rsidRPr="00206417">
        <w:rPr>
          <w:rFonts w:ascii="Times New Roman" w:hAnsi="Times New Roman"/>
          <w:i/>
          <w:sz w:val="28"/>
          <w:szCs w:val="28"/>
          <w:lang w:val="ro-RO"/>
        </w:rPr>
        <w:t xml:space="preserve">), </w:t>
      </w:r>
      <w:r w:rsidRPr="00206417">
        <w:rPr>
          <w:rFonts w:ascii="Times New Roman" w:hAnsi="Times New Roman"/>
          <w:sz w:val="28"/>
          <w:szCs w:val="28"/>
          <w:lang w:val="ro-RO"/>
        </w:rPr>
        <w:t xml:space="preserve">transport ce este efectuat/ coordonat etc. de către </w:t>
      </w:r>
      <w:r w:rsidRPr="00206417">
        <w:rPr>
          <w:rFonts w:ascii="Times New Roman" w:hAnsi="Times New Roman"/>
          <w:i/>
          <w:sz w:val="28"/>
          <w:szCs w:val="28"/>
          <w:u w:val="dotted"/>
          <w:lang w:val="ro-RO"/>
        </w:rPr>
        <w:t>(numele şi prenumele suspectului/inculpatului, dacă acesta este cunoscut)</w:t>
      </w:r>
    </w:p>
    <w:p w:rsidR="00163DA0" w:rsidRPr="00206417" w:rsidRDefault="00163DA0" w:rsidP="00163DA0">
      <w:pPr>
        <w:spacing w:after="0"/>
        <w:ind w:right="72" w:firstLine="720"/>
        <w:jc w:val="both"/>
        <w:rPr>
          <w:rFonts w:ascii="Times New Roman" w:hAnsi="Times New Roman"/>
          <w:i/>
          <w:sz w:val="28"/>
          <w:szCs w:val="28"/>
          <w:u w:val="dotted"/>
          <w:lang w:val="ro-RO"/>
        </w:rPr>
      </w:pPr>
      <w:r w:rsidRPr="00206417">
        <w:rPr>
          <w:rFonts w:ascii="Times New Roman" w:hAnsi="Times New Roman"/>
          <w:sz w:val="28"/>
          <w:szCs w:val="28"/>
          <w:lang w:val="ro-RO"/>
        </w:rPr>
        <w:lastRenderedPageBreak/>
        <w:t>Suspiciunea cu privire la caracterul ilicit al obţinerii/deţinerii acestor bunuri reiese din</w:t>
      </w:r>
      <w:r w:rsidRPr="00206417">
        <w:rPr>
          <w:rFonts w:ascii="Times New Roman" w:hAnsi="Times New Roman"/>
          <w:i/>
          <w:sz w:val="28"/>
          <w:szCs w:val="28"/>
          <w:u w:val="dotted"/>
          <w:lang w:val="ro-RO"/>
        </w:rPr>
        <w:t xml:space="preserve"> (indicarea dovezilor corespunzătoare)</w:t>
      </w:r>
    </w:p>
    <w:p w:rsidR="00163DA0" w:rsidRPr="00206417" w:rsidRDefault="00163DA0" w:rsidP="00163DA0">
      <w:pPr>
        <w:spacing w:after="0"/>
        <w:ind w:right="72" w:firstLine="720"/>
        <w:jc w:val="both"/>
        <w:rPr>
          <w:rFonts w:ascii="Times New Roman" w:hAnsi="Times New Roman"/>
          <w:sz w:val="28"/>
          <w:szCs w:val="28"/>
          <w:lang w:val="ro-RO"/>
        </w:rPr>
      </w:pPr>
      <w:r w:rsidRPr="00206417">
        <w:rPr>
          <w:rFonts w:ascii="Times New Roman" w:hAnsi="Times New Roman"/>
          <w:sz w:val="28"/>
          <w:szCs w:val="28"/>
          <w:lang w:val="ro-RO"/>
        </w:rPr>
        <w:t>Prin cererea (</w:t>
      </w:r>
      <w:r w:rsidRPr="00206417">
        <w:rPr>
          <w:rFonts w:ascii="Times New Roman" w:hAnsi="Times New Roman"/>
          <w:i/>
          <w:sz w:val="28"/>
          <w:szCs w:val="28"/>
          <w:u w:val="dotted"/>
          <w:lang w:val="ro-RO"/>
        </w:rPr>
        <w:t>indicarea instituţiei sau organului competent conform legii speciale) s-</w:t>
      </w:r>
      <w:r w:rsidRPr="00206417">
        <w:rPr>
          <w:rFonts w:ascii="Times New Roman" w:hAnsi="Times New Roman"/>
          <w:sz w:val="28"/>
          <w:szCs w:val="28"/>
          <w:lang w:val="ro-RO"/>
        </w:rPr>
        <w:t xml:space="preserve">a solicitat autorizarea livrării supravegheate a transportului ilegal </w:t>
      </w:r>
      <w:r w:rsidRPr="00206417">
        <w:rPr>
          <w:rFonts w:ascii="Times New Roman" w:hAnsi="Times New Roman"/>
          <w:i/>
          <w:sz w:val="28"/>
          <w:szCs w:val="28"/>
          <w:u w:val="dotted"/>
          <w:lang w:val="ro-RO"/>
        </w:rPr>
        <w:t>(individualizarea bunurilor).</w:t>
      </w:r>
    </w:p>
    <w:p w:rsidR="00163DA0" w:rsidRPr="00206417" w:rsidRDefault="00163DA0" w:rsidP="00163DA0">
      <w:pPr>
        <w:spacing w:after="0"/>
        <w:ind w:firstLine="720"/>
        <w:jc w:val="both"/>
        <w:rPr>
          <w:rFonts w:ascii="Times New Roman" w:hAnsi="Times New Roman"/>
          <w:i/>
          <w:sz w:val="28"/>
          <w:szCs w:val="28"/>
          <w:u w:val="dotted"/>
          <w:lang w:val="ro-RO"/>
        </w:rPr>
      </w:pPr>
      <w:r w:rsidRPr="00206417">
        <w:rPr>
          <w:rFonts w:ascii="Times New Roman" w:hAnsi="Times New Roman"/>
          <w:sz w:val="28"/>
          <w:szCs w:val="28"/>
          <w:lang w:val="ro-RO" w:eastAsia="ro-RO"/>
        </w:rPr>
        <w:t>Cererea este întemeiată, întrucât descoperirea/arestarea persoanelor implicate în transportul ilegal nu ar putea fi făcută în alt mod (</w:t>
      </w:r>
      <w:r w:rsidRPr="00206417">
        <w:rPr>
          <w:rFonts w:ascii="Times New Roman" w:hAnsi="Times New Roman"/>
          <w:i/>
          <w:sz w:val="28"/>
          <w:szCs w:val="28"/>
          <w:u w:val="dotted"/>
          <w:lang w:val="ro-RO" w:eastAsia="ro-RO"/>
        </w:rPr>
        <w:t>evidenţierea unor împrejurări din care să rezulte o astfel de imposibilitate)/</w:t>
      </w:r>
      <w:r w:rsidRPr="00206417">
        <w:rPr>
          <w:rFonts w:ascii="Times New Roman" w:hAnsi="Times New Roman"/>
          <w:sz w:val="28"/>
          <w:szCs w:val="28"/>
          <w:u w:val="dotted"/>
          <w:lang w:val="ro-RO" w:eastAsia="ro-RO"/>
        </w:rPr>
        <w:t xml:space="preserve">o altă modalitate de descoperire/arestare a persoanelor implicate </w:t>
      </w:r>
      <w:r w:rsidRPr="00206417">
        <w:rPr>
          <w:rFonts w:ascii="Times New Roman" w:hAnsi="Times New Roman"/>
          <w:sz w:val="28"/>
          <w:szCs w:val="28"/>
          <w:lang w:val="ro-RO" w:eastAsia="ro-RO"/>
        </w:rPr>
        <w:t>ar presupune dificultăţi deosebite ,ce ar prejudicia ancheta (</w:t>
      </w:r>
      <w:r w:rsidRPr="00206417">
        <w:rPr>
          <w:rFonts w:ascii="Times New Roman" w:hAnsi="Times New Roman"/>
          <w:i/>
          <w:sz w:val="28"/>
          <w:szCs w:val="28"/>
          <w:u w:val="dotted"/>
          <w:lang w:val="ro-RO" w:eastAsia="ro-RO"/>
        </w:rPr>
        <w:t>evidenţierea situaţiei/datelor anchetei ce pot fi periclitate)</w:t>
      </w:r>
      <w:r w:rsidRPr="00206417">
        <w:rPr>
          <w:rFonts w:ascii="Times New Roman" w:hAnsi="Times New Roman"/>
          <w:sz w:val="28"/>
          <w:szCs w:val="28"/>
          <w:lang w:val="ro-RO" w:eastAsia="ro-RO"/>
        </w:rPr>
        <w:t>/ ar crea un pericol pentru siguranţa (</w:t>
      </w:r>
      <w:r w:rsidRPr="00206417">
        <w:rPr>
          <w:rFonts w:ascii="Times New Roman" w:hAnsi="Times New Roman"/>
          <w:i/>
          <w:sz w:val="28"/>
          <w:szCs w:val="28"/>
          <w:lang w:val="ro-RO" w:eastAsia="ro-RO"/>
        </w:rPr>
        <w:t>indicarea</w:t>
      </w:r>
      <w:r w:rsidRPr="00206417">
        <w:rPr>
          <w:rFonts w:ascii="Times New Roman" w:hAnsi="Times New Roman"/>
          <w:sz w:val="28"/>
          <w:szCs w:val="28"/>
          <w:lang w:val="ro-RO" w:eastAsia="ro-RO"/>
        </w:rPr>
        <w:t xml:space="preserve"> </w:t>
      </w:r>
      <w:r w:rsidRPr="00206417">
        <w:rPr>
          <w:rFonts w:ascii="Times New Roman" w:hAnsi="Times New Roman"/>
          <w:i/>
          <w:sz w:val="28"/>
          <w:szCs w:val="28"/>
          <w:u w:val="dotted"/>
          <w:lang w:val="ro-RO" w:eastAsia="ro-RO"/>
        </w:rPr>
        <w:t>persoanelor supuse unui risc, cu evidenţierea situaţiei generatoare de pericol )/</w:t>
      </w:r>
      <w:r w:rsidRPr="00206417">
        <w:rPr>
          <w:rFonts w:ascii="Times New Roman" w:hAnsi="Times New Roman"/>
          <w:sz w:val="28"/>
          <w:szCs w:val="28"/>
          <w:lang w:val="ro-RO"/>
        </w:rPr>
        <w:t xml:space="preserve"> descoperirea ori dovedirea infracţiunilor săvârşite în legătură cu livrarea de transporturi ilegale sau suspecte ar fi imposibilă ori foarte dificilă în alt mod (</w:t>
      </w:r>
      <w:r w:rsidRPr="00206417">
        <w:rPr>
          <w:rFonts w:ascii="Times New Roman" w:hAnsi="Times New Roman"/>
          <w:i/>
          <w:sz w:val="28"/>
          <w:szCs w:val="28"/>
          <w:u w:val="dotted"/>
          <w:lang w:val="ro-RO"/>
        </w:rPr>
        <w:t>evidenţierea unor împrejurări din care să rezulte imposibilitatea/dificultatea realizării în alt mod a respectivelor activităţi)</w:t>
      </w:r>
    </w:p>
    <w:p w:rsidR="00163DA0" w:rsidRPr="00206417" w:rsidRDefault="00163DA0" w:rsidP="00163DA0">
      <w:pPr>
        <w:spacing w:after="0"/>
        <w:ind w:firstLine="720"/>
        <w:jc w:val="both"/>
        <w:rPr>
          <w:rFonts w:ascii="Times New Roman" w:hAnsi="Times New Roman"/>
          <w:i/>
          <w:sz w:val="28"/>
          <w:szCs w:val="28"/>
          <w:u w:val="dotted"/>
          <w:lang w:val="ro-RO"/>
        </w:rPr>
      </w:pPr>
      <w:r w:rsidRPr="00206417">
        <w:rPr>
          <w:rFonts w:ascii="Times New Roman" w:hAnsi="Times New Roman"/>
          <w:i/>
          <w:sz w:val="28"/>
          <w:szCs w:val="28"/>
          <w:u w:val="dotted"/>
          <w:lang w:val="ro-RO"/>
        </w:rPr>
        <w:t>(Dacă este cazul, vor fi evidenţiate şi aspectelor legate de obţinerea acordului pentru efectuarea livrării supravegheate de către un stat tranzitat)</w:t>
      </w:r>
    </w:p>
    <w:p w:rsidR="00163DA0" w:rsidRPr="00206417" w:rsidRDefault="00163DA0" w:rsidP="00163DA0">
      <w:pPr>
        <w:spacing w:after="0"/>
        <w:ind w:firstLine="720"/>
        <w:jc w:val="both"/>
        <w:rPr>
          <w:rFonts w:ascii="Times New Roman" w:hAnsi="Times New Roman"/>
          <w:i/>
          <w:sz w:val="28"/>
          <w:szCs w:val="28"/>
          <w:u w:val="dotted"/>
          <w:lang w:val="ro-RO" w:eastAsia="ro-RO"/>
        </w:rPr>
      </w:pPr>
    </w:p>
    <w:p w:rsidR="00163DA0" w:rsidRPr="00206417" w:rsidRDefault="00163DA0" w:rsidP="00163DA0">
      <w:pPr>
        <w:autoSpaceDE w:val="0"/>
        <w:autoSpaceDN w:val="0"/>
        <w:adjustRightInd w:val="0"/>
        <w:ind w:firstLine="720"/>
        <w:jc w:val="both"/>
        <w:rPr>
          <w:rFonts w:ascii="Times New Roman" w:hAnsi="Times New Roman"/>
          <w:sz w:val="28"/>
          <w:szCs w:val="28"/>
          <w:lang w:val="ro-RO"/>
        </w:rPr>
      </w:pPr>
      <w:r w:rsidRPr="00206417">
        <w:rPr>
          <w:rFonts w:ascii="Times New Roman" w:hAnsi="Times New Roman"/>
          <w:sz w:val="28"/>
          <w:szCs w:val="28"/>
          <w:lang w:val="ro-RO"/>
        </w:rPr>
        <w:t xml:space="preserve">Pentru realizarea acestei activităţi, s-a solicitat şi obţinut de la </w:t>
      </w:r>
      <w:r w:rsidRPr="00206417">
        <w:rPr>
          <w:rFonts w:ascii="Times New Roman" w:hAnsi="Times New Roman"/>
          <w:i/>
          <w:sz w:val="28"/>
          <w:szCs w:val="28"/>
          <w:u w:val="dotted"/>
          <w:lang w:val="ro-RO"/>
        </w:rPr>
        <w:t xml:space="preserve">(indicarea autorităţii competente a statului tranzitat de transport) </w:t>
      </w:r>
      <w:r w:rsidRPr="00206417">
        <w:rPr>
          <w:rFonts w:ascii="Times New Roman" w:hAnsi="Times New Roman"/>
          <w:sz w:val="28"/>
          <w:szCs w:val="28"/>
          <w:lang w:val="ro-RO"/>
        </w:rPr>
        <w:t>din</w:t>
      </w:r>
      <w:r w:rsidRPr="00206417">
        <w:rPr>
          <w:rFonts w:ascii="Times New Roman" w:hAnsi="Times New Roman"/>
          <w:i/>
          <w:sz w:val="28"/>
          <w:szCs w:val="28"/>
          <w:lang w:val="ro-RO"/>
        </w:rPr>
        <w:t xml:space="preserve"> </w:t>
      </w:r>
      <w:r w:rsidRPr="00206417">
        <w:rPr>
          <w:rFonts w:ascii="Times New Roman" w:hAnsi="Times New Roman"/>
          <w:i/>
          <w:sz w:val="28"/>
          <w:szCs w:val="28"/>
          <w:u w:val="dotted"/>
          <w:lang w:val="ro-RO"/>
        </w:rPr>
        <w:t>(indicarea statului</w:t>
      </w:r>
      <w:r w:rsidRPr="00206417">
        <w:rPr>
          <w:rStyle w:val="FootnoteReference"/>
          <w:i/>
          <w:sz w:val="28"/>
          <w:szCs w:val="28"/>
          <w:u w:val="dotted"/>
          <w:lang w:val="ro-RO"/>
        </w:rPr>
        <w:footnoteReference w:id="8"/>
      </w:r>
      <w:r w:rsidRPr="00206417">
        <w:rPr>
          <w:rFonts w:ascii="Times New Roman" w:hAnsi="Times New Roman"/>
          <w:i/>
          <w:sz w:val="28"/>
          <w:szCs w:val="28"/>
          <w:u w:val="dotted"/>
          <w:lang w:val="ro-RO"/>
        </w:rPr>
        <w:t xml:space="preserve">) </w:t>
      </w:r>
      <w:r w:rsidRPr="00206417">
        <w:rPr>
          <w:rFonts w:ascii="Times New Roman" w:hAnsi="Times New Roman"/>
          <w:sz w:val="28"/>
          <w:szCs w:val="28"/>
          <w:lang w:val="ro-RO"/>
        </w:rPr>
        <w:t>acordul cu privire la intrarea pe teritoriul acestuia a transportului ilegal sau suspect şi cu ieşirea acestuia de pe teritoriul statului/ garantarea faptului că transportul ilegal sau suspect este supravegheat permanent de către autorităţile competente/</w:t>
      </w:r>
      <w:r w:rsidRPr="00206417">
        <w:rPr>
          <w:rFonts w:ascii="Times New Roman" w:hAnsi="Times New Roman"/>
          <w:iCs/>
          <w:sz w:val="28"/>
          <w:szCs w:val="28"/>
          <w:lang w:val="ro-RO"/>
        </w:rPr>
        <w:t xml:space="preserve"> garantarea faptului că procurorul, organele de poliţie sau alte autorităţi de stat competente sunt înştiinţate în ceea ce priveşte rezultatul urmăririi penale împotriva persoanelor acuzate de infracţiuni care au constituit obiectul metodei speciale, conform (</w:t>
      </w:r>
      <w:r w:rsidRPr="00206417">
        <w:rPr>
          <w:rFonts w:ascii="Times New Roman" w:hAnsi="Times New Roman"/>
          <w:i/>
          <w:iCs/>
          <w:sz w:val="28"/>
          <w:szCs w:val="28"/>
          <w:u w:val="dotted"/>
          <w:lang w:val="ro-RO"/>
        </w:rPr>
        <w:t>indicarea documentelor prin care s-a exprimat acordul sau s-au oferit garanţiile cerute de procuror</w:t>
      </w:r>
      <w:r w:rsidRPr="00206417">
        <w:rPr>
          <w:rFonts w:ascii="Times New Roman" w:hAnsi="Times New Roman"/>
          <w:iCs/>
          <w:sz w:val="28"/>
          <w:szCs w:val="28"/>
          <w:lang w:val="ro-RO"/>
        </w:rPr>
        <w:t>)</w:t>
      </w:r>
    </w:p>
    <w:p w:rsidR="00251720" w:rsidRDefault="00163DA0" w:rsidP="009415E8">
      <w:pPr>
        <w:spacing w:after="0"/>
        <w:ind w:firstLine="720"/>
        <w:jc w:val="both"/>
        <w:rPr>
          <w:rFonts w:ascii="Times New Roman" w:hAnsi="Times New Roman"/>
          <w:i/>
          <w:sz w:val="28"/>
          <w:szCs w:val="28"/>
          <w:u w:val="dotted"/>
          <w:lang w:val="ro-RO" w:eastAsia="ro-RO"/>
        </w:rPr>
      </w:pPr>
      <w:r w:rsidRPr="00206417">
        <w:rPr>
          <w:rFonts w:ascii="Times New Roman" w:hAnsi="Times New Roman"/>
          <w:sz w:val="28"/>
          <w:szCs w:val="28"/>
          <w:lang w:val="ro-RO" w:eastAsia="ro-RO"/>
        </w:rPr>
        <w:t>Livrarea supravegheată se va realiza prin</w:t>
      </w:r>
      <w:r w:rsidRPr="00206417">
        <w:rPr>
          <w:rFonts w:ascii="Times New Roman" w:hAnsi="Times New Roman"/>
          <w:sz w:val="28"/>
          <w:szCs w:val="28"/>
          <w:u w:val="dotted"/>
          <w:lang w:val="ro-RO" w:eastAsia="ro-RO"/>
        </w:rPr>
        <w:t xml:space="preserve"> (</w:t>
      </w:r>
      <w:r w:rsidRPr="00206417">
        <w:rPr>
          <w:rFonts w:ascii="Times New Roman" w:hAnsi="Times New Roman"/>
          <w:i/>
          <w:sz w:val="28"/>
          <w:szCs w:val="28"/>
          <w:u w:val="dotted"/>
          <w:lang w:val="ro-RO" w:eastAsia="ro-RO"/>
        </w:rPr>
        <w:t>indicarea modalităţilor prin care va fi efectuată supravegherea transportului ilegal)</w:t>
      </w:r>
    </w:p>
    <w:p w:rsidR="009415E8" w:rsidRPr="009415E8" w:rsidRDefault="009415E8" w:rsidP="009415E8">
      <w:pPr>
        <w:spacing w:after="0"/>
        <w:ind w:firstLine="720"/>
        <w:jc w:val="both"/>
        <w:rPr>
          <w:rFonts w:ascii="Times New Roman" w:hAnsi="Times New Roman"/>
          <w:i/>
          <w:sz w:val="28"/>
          <w:szCs w:val="28"/>
          <w:u w:val="dotted"/>
          <w:lang w:val="ro-RO" w:eastAsia="ro-RO"/>
        </w:rPr>
      </w:pPr>
    </w:p>
    <w:p w:rsidR="00163DA0" w:rsidRPr="00206417" w:rsidRDefault="00163DA0" w:rsidP="00163DA0">
      <w:pPr>
        <w:ind w:firstLine="720"/>
        <w:jc w:val="both"/>
        <w:rPr>
          <w:rFonts w:ascii="Times New Roman" w:hAnsi="Times New Roman"/>
          <w:sz w:val="28"/>
          <w:szCs w:val="28"/>
          <w:lang w:val="ro-RO"/>
        </w:rPr>
      </w:pPr>
      <w:r w:rsidRPr="00206417">
        <w:rPr>
          <w:rFonts w:ascii="Times New Roman" w:hAnsi="Times New Roman"/>
          <w:sz w:val="28"/>
          <w:szCs w:val="28"/>
          <w:lang w:val="ro-RO"/>
        </w:rPr>
        <w:t>Faţă de cele expuse,</w:t>
      </w:r>
    </w:p>
    <w:p w:rsidR="00163DA0" w:rsidRPr="00206417" w:rsidRDefault="00163DA0" w:rsidP="00163DA0">
      <w:pPr>
        <w:ind w:firstLine="720"/>
        <w:jc w:val="both"/>
        <w:rPr>
          <w:rFonts w:ascii="Times New Roman" w:hAnsi="Times New Roman"/>
          <w:sz w:val="28"/>
          <w:szCs w:val="28"/>
          <w:lang w:val="ro-RO"/>
        </w:rPr>
      </w:pPr>
      <w:r w:rsidRPr="00206417">
        <w:rPr>
          <w:rFonts w:ascii="Times New Roman" w:hAnsi="Times New Roman"/>
          <w:sz w:val="28"/>
          <w:szCs w:val="28"/>
          <w:lang w:val="ro-RO"/>
        </w:rPr>
        <w:t>Constatând că sunt îndeplinite toate dispoziţiile legale pentru autorizarea activităţii solicitate,</w:t>
      </w:r>
    </w:p>
    <w:p w:rsidR="00163DA0" w:rsidRPr="00206417" w:rsidRDefault="00BE1609" w:rsidP="00163DA0">
      <w:pPr>
        <w:ind w:firstLine="720"/>
        <w:jc w:val="both"/>
        <w:rPr>
          <w:rFonts w:ascii="Times New Roman" w:hAnsi="Times New Roman"/>
          <w:sz w:val="28"/>
          <w:szCs w:val="28"/>
          <w:lang w:val="ro-RO"/>
        </w:rPr>
      </w:pPr>
      <w:r w:rsidRPr="00206417">
        <w:rPr>
          <w:rFonts w:ascii="Times New Roman" w:hAnsi="Times New Roman"/>
          <w:sz w:val="28"/>
          <w:szCs w:val="28"/>
          <w:lang w:val="ro-RO"/>
        </w:rPr>
        <w:t>În temeiul</w:t>
      </w:r>
      <w:r w:rsidR="00163DA0" w:rsidRPr="00206417">
        <w:rPr>
          <w:rFonts w:ascii="Times New Roman" w:hAnsi="Times New Roman"/>
          <w:sz w:val="28"/>
          <w:szCs w:val="28"/>
          <w:lang w:val="ro-RO"/>
        </w:rPr>
        <w:t xml:space="preserve"> art. 151  alin.1, cu referire la art.138 alin.12 C. proc. pen.,</w:t>
      </w:r>
    </w:p>
    <w:p w:rsidR="009415E8" w:rsidRDefault="009415E8" w:rsidP="00774AE2">
      <w:pPr>
        <w:jc w:val="center"/>
        <w:rPr>
          <w:rFonts w:ascii="Times New Roman" w:hAnsi="Times New Roman"/>
          <w:b/>
          <w:sz w:val="28"/>
          <w:szCs w:val="28"/>
          <w:lang w:val="ro-RO"/>
        </w:rPr>
      </w:pPr>
    </w:p>
    <w:p w:rsidR="00163DA0" w:rsidRPr="00206417" w:rsidRDefault="00163DA0" w:rsidP="00774AE2">
      <w:pPr>
        <w:jc w:val="center"/>
        <w:rPr>
          <w:rFonts w:ascii="Times New Roman" w:hAnsi="Times New Roman"/>
          <w:b/>
          <w:sz w:val="28"/>
          <w:szCs w:val="28"/>
          <w:lang w:val="ro-RO"/>
        </w:rPr>
      </w:pPr>
      <w:r w:rsidRPr="00206417">
        <w:rPr>
          <w:rFonts w:ascii="Times New Roman" w:hAnsi="Times New Roman"/>
          <w:b/>
          <w:sz w:val="28"/>
          <w:szCs w:val="28"/>
          <w:lang w:val="ro-RO"/>
        </w:rPr>
        <w:lastRenderedPageBreak/>
        <w:t>D I S P U N:</w:t>
      </w:r>
    </w:p>
    <w:p w:rsidR="00163DA0" w:rsidRPr="00206417" w:rsidRDefault="00163DA0" w:rsidP="00163DA0">
      <w:pPr>
        <w:ind w:firstLine="720"/>
        <w:jc w:val="both"/>
        <w:rPr>
          <w:rFonts w:ascii="Times New Roman" w:hAnsi="Times New Roman"/>
          <w:sz w:val="28"/>
          <w:szCs w:val="28"/>
          <w:lang w:val="ro-RO"/>
        </w:rPr>
      </w:pPr>
    </w:p>
    <w:p w:rsidR="00163DA0" w:rsidRPr="00206417" w:rsidRDefault="00163DA0" w:rsidP="00163DA0">
      <w:pPr>
        <w:ind w:firstLine="720"/>
        <w:jc w:val="both"/>
        <w:rPr>
          <w:rFonts w:ascii="Times New Roman" w:hAnsi="Times New Roman"/>
          <w:i/>
          <w:sz w:val="28"/>
          <w:szCs w:val="28"/>
          <w:u w:val="dotted"/>
          <w:lang w:val="ro-RO"/>
        </w:rPr>
      </w:pPr>
      <w:r w:rsidRPr="00206417">
        <w:rPr>
          <w:rFonts w:ascii="Times New Roman" w:hAnsi="Times New Roman"/>
          <w:sz w:val="28"/>
          <w:szCs w:val="28"/>
          <w:lang w:val="ro-RO"/>
        </w:rPr>
        <w:t>1. Autorizarea  efectuării livrării supravegheate a transportului de (</w:t>
      </w:r>
      <w:r w:rsidRPr="00206417">
        <w:rPr>
          <w:rFonts w:ascii="Times New Roman" w:hAnsi="Times New Roman"/>
          <w:i/>
          <w:sz w:val="28"/>
          <w:szCs w:val="28"/>
          <w:u w:val="dotted"/>
          <w:lang w:val="ro-RO"/>
        </w:rPr>
        <w:t xml:space="preserve">indicarea bunurilor care fac obiectul transportului) </w:t>
      </w:r>
      <w:r w:rsidRPr="00206417">
        <w:rPr>
          <w:rFonts w:ascii="Times New Roman" w:hAnsi="Times New Roman"/>
          <w:sz w:val="28"/>
          <w:szCs w:val="28"/>
          <w:lang w:val="ro-RO"/>
        </w:rPr>
        <w:t>de la data plecării din</w:t>
      </w:r>
      <w:r w:rsidRPr="00206417">
        <w:rPr>
          <w:rFonts w:ascii="Times New Roman" w:hAnsi="Times New Roman"/>
          <w:i/>
          <w:sz w:val="28"/>
          <w:szCs w:val="28"/>
          <w:u w:val="dotted"/>
          <w:lang w:val="ro-RO"/>
        </w:rPr>
        <w:t xml:space="preserve"> (indicarea datei şi a locului în care se află transportul la momentul dispunerii măsurii),</w:t>
      </w:r>
      <w:r w:rsidRPr="00206417">
        <w:rPr>
          <w:rFonts w:ascii="Times New Roman" w:hAnsi="Times New Roman"/>
          <w:sz w:val="28"/>
          <w:szCs w:val="28"/>
          <w:lang w:val="ro-RO"/>
        </w:rPr>
        <w:t xml:space="preserve"> până în momentul în care (</w:t>
      </w:r>
      <w:r w:rsidRPr="00206417">
        <w:rPr>
          <w:rFonts w:ascii="Times New Roman" w:hAnsi="Times New Roman"/>
          <w:i/>
          <w:sz w:val="28"/>
          <w:szCs w:val="28"/>
          <w:u w:val="dotted"/>
          <w:lang w:val="ro-RO"/>
        </w:rPr>
        <w:t>vor putea fi descoperite/arestate persoanele implicate/vor fi descoperite/dovedite infracţiunile săvârşite în legătură cu livrarea de transporturi ilegale sau suspecte)</w:t>
      </w:r>
      <w:r w:rsidRPr="00206417">
        <w:rPr>
          <w:rStyle w:val="FootnoteReference"/>
          <w:sz w:val="28"/>
          <w:szCs w:val="28"/>
          <w:lang w:val="ro-RO"/>
        </w:rPr>
        <w:footnoteReference w:id="9"/>
      </w:r>
    </w:p>
    <w:p w:rsidR="00163DA0" w:rsidRPr="00206417" w:rsidRDefault="00163DA0" w:rsidP="00163DA0">
      <w:pPr>
        <w:ind w:firstLine="720"/>
        <w:jc w:val="both"/>
        <w:rPr>
          <w:rFonts w:ascii="Times New Roman" w:hAnsi="Times New Roman"/>
          <w:sz w:val="28"/>
          <w:szCs w:val="28"/>
          <w:lang w:val="ro-RO"/>
        </w:rPr>
      </w:pPr>
      <w:r w:rsidRPr="00206417">
        <w:rPr>
          <w:rFonts w:ascii="Times New Roman" w:hAnsi="Times New Roman"/>
          <w:sz w:val="28"/>
          <w:szCs w:val="28"/>
          <w:lang w:val="ro-RO"/>
        </w:rPr>
        <w:t>2. Măsura va fi pusă în executare de către (</w:t>
      </w:r>
      <w:r w:rsidRPr="00206417">
        <w:rPr>
          <w:rFonts w:ascii="Times New Roman" w:hAnsi="Times New Roman"/>
          <w:i/>
          <w:sz w:val="28"/>
          <w:szCs w:val="28"/>
          <w:u w:val="dotted"/>
          <w:lang w:val="ro-RO"/>
        </w:rPr>
        <w:t>indicarea organului de poliţie sau autorităţii competente să participe la livrarea supravegheată</w:t>
      </w:r>
      <w:r w:rsidRPr="00206417">
        <w:rPr>
          <w:rFonts w:ascii="Times New Roman" w:hAnsi="Times New Roman"/>
          <w:sz w:val="28"/>
          <w:szCs w:val="28"/>
          <w:lang w:val="ro-RO"/>
        </w:rPr>
        <w:t>), care, la finalizarea livrării, vor întocmi un proces verbal cu privire la activităţile desfăşurate.</w:t>
      </w:r>
    </w:p>
    <w:p w:rsidR="00163DA0" w:rsidRPr="00206417" w:rsidRDefault="00163DA0" w:rsidP="00774AE2">
      <w:pPr>
        <w:spacing w:line="240" w:lineRule="auto"/>
        <w:ind w:right="72"/>
        <w:jc w:val="center"/>
        <w:rPr>
          <w:rFonts w:ascii="Times New Roman" w:hAnsi="Times New Roman"/>
          <w:b/>
          <w:sz w:val="28"/>
          <w:szCs w:val="28"/>
          <w:lang w:val="ro-RO"/>
        </w:rPr>
      </w:pPr>
      <w:r w:rsidRPr="00206417">
        <w:rPr>
          <w:rFonts w:ascii="Times New Roman" w:hAnsi="Times New Roman"/>
          <w:b/>
          <w:sz w:val="28"/>
          <w:szCs w:val="28"/>
          <w:lang w:val="ro-RO"/>
        </w:rPr>
        <w:t>P R O C U R O R,</w:t>
      </w:r>
    </w:p>
    <w:p w:rsidR="00163DA0" w:rsidRPr="00206417" w:rsidRDefault="00251720" w:rsidP="00163DA0">
      <w:pPr>
        <w:spacing w:after="0"/>
        <w:ind w:right="72"/>
        <w:jc w:val="center"/>
        <w:rPr>
          <w:rFonts w:ascii="Times New Roman" w:eastAsia="Calibri" w:hAnsi="Times New Roman"/>
          <w:i/>
          <w:sz w:val="28"/>
          <w:szCs w:val="28"/>
          <w:lang w:val="ro-RO" w:eastAsia="ro-RO"/>
        </w:rPr>
      </w:pPr>
      <w:r w:rsidRPr="00206417">
        <w:rPr>
          <w:rFonts w:ascii="Times New Roman" w:eastAsia="Calibri" w:hAnsi="Times New Roman"/>
          <w:i/>
          <w:sz w:val="28"/>
          <w:szCs w:val="28"/>
          <w:lang w:val="ro-RO" w:eastAsia="ro-RO"/>
        </w:rPr>
        <w:t xml:space="preserve"> </w:t>
      </w:r>
      <w:r w:rsidR="00163DA0" w:rsidRPr="00206417">
        <w:rPr>
          <w:rFonts w:ascii="Times New Roman" w:eastAsia="Calibri" w:hAnsi="Times New Roman"/>
          <w:i/>
          <w:sz w:val="28"/>
          <w:szCs w:val="28"/>
          <w:lang w:val="ro-RO" w:eastAsia="ro-RO"/>
        </w:rPr>
        <w:t>(numele şi prenumele, semnătura şi ştampila)</w:t>
      </w:r>
    </w:p>
    <w:p w:rsidR="00163DA0" w:rsidRPr="00206417" w:rsidRDefault="00163DA0" w:rsidP="00163DA0">
      <w:pPr>
        <w:jc w:val="both"/>
        <w:rPr>
          <w:rFonts w:ascii="Times New Roman" w:hAnsi="Times New Roman"/>
          <w:b/>
          <w:sz w:val="28"/>
          <w:szCs w:val="28"/>
          <w:lang w:val="ro-RO"/>
        </w:rPr>
      </w:pPr>
    </w:p>
    <w:p w:rsidR="00D15E59" w:rsidRDefault="00D15E59">
      <w:pPr>
        <w:spacing w:after="0" w:line="240" w:lineRule="auto"/>
        <w:rPr>
          <w:rFonts w:ascii="Times New Roman" w:hAnsi="Times New Roman"/>
          <w:b/>
          <w:sz w:val="28"/>
          <w:szCs w:val="28"/>
          <w:lang w:val="ro-RO"/>
        </w:rPr>
      </w:pPr>
      <w:r>
        <w:rPr>
          <w:rFonts w:ascii="Times New Roman" w:hAnsi="Times New Roman"/>
          <w:b/>
          <w:sz w:val="28"/>
          <w:szCs w:val="28"/>
          <w:lang w:val="ro-RO"/>
        </w:rPr>
        <w:br w:type="page"/>
      </w:r>
    </w:p>
    <w:p w:rsidR="00163DA0" w:rsidRPr="00206417" w:rsidRDefault="00163DA0" w:rsidP="00163DA0">
      <w:pPr>
        <w:ind w:left="3600" w:firstLine="720"/>
        <w:jc w:val="both"/>
        <w:rPr>
          <w:rFonts w:ascii="Times New Roman" w:hAnsi="Times New Roman"/>
          <w:b/>
          <w:sz w:val="28"/>
          <w:szCs w:val="28"/>
          <w:lang w:val="ro-RO"/>
        </w:rPr>
      </w:pPr>
    </w:p>
    <w:p w:rsidR="00163DA0" w:rsidRPr="00206417" w:rsidRDefault="00163DA0" w:rsidP="00D15E59">
      <w:pPr>
        <w:pStyle w:val="Heading2"/>
        <w:jc w:val="both"/>
      </w:pPr>
      <w:bookmarkStart w:id="148" w:name="_Toc381547891"/>
      <w:bookmarkStart w:id="149" w:name="_Toc506473355"/>
      <w:r w:rsidRPr="00206417">
        <w:t>OBŢINEREA DATELOR GENERATE SAU PRELUCRATE DE CĂTRE FURNIZORII DE REŢELE PUBLICE DE COMUNICAŢII ELECTRONICE SAU FURNIZORII DE SERVICII DE COMUNICAŢII ELECTRONICE DESTINATE PUBLICULUI</w:t>
      </w:r>
      <w:bookmarkEnd w:id="148"/>
      <w:bookmarkEnd w:id="149"/>
    </w:p>
    <w:p w:rsidR="00163DA0" w:rsidRPr="00206417" w:rsidRDefault="00163DA0" w:rsidP="00163DA0">
      <w:pPr>
        <w:autoSpaceDE w:val="0"/>
        <w:autoSpaceDN w:val="0"/>
        <w:adjustRightInd w:val="0"/>
        <w:jc w:val="both"/>
        <w:rPr>
          <w:rFonts w:ascii="Times New Roman" w:hAnsi="Times New Roman"/>
          <w:b/>
          <w:sz w:val="24"/>
          <w:szCs w:val="24"/>
          <w:u w:val="single"/>
          <w:lang w:val="ro-RO"/>
        </w:rPr>
      </w:pPr>
      <w:r w:rsidRPr="00206417">
        <w:rPr>
          <w:rFonts w:ascii="Times New Roman" w:hAnsi="Times New Roman"/>
          <w:b/>
          <w:sz w:val="24"/>
          <w:szCs w:val="24"/>
          <w:u w:val="single"/>
          <w:lang w:val="ro-RO"/>
        </w:rPr>
        <w:t>ART. 152</w:t>
      </w:r>
    </w:p>
    <w:p w:rsidR="00163DA0" w:rsidRPr="00206417" w:rsidRDefault="00163DA0" w:rsidP="00163DA0">
      <w:pPr>
        <w:autoSpaceDE w:val="0"/>
        <w:autoSpaceDN w:val="0"/>
        <w:adjustRightInd w:val="0"/>
        <w:jc w:val="both"/>
        <w:rPr>
          <w:rFonts w:ascii="Times New Roman" w:hAnsi="Times New Roman"/>
          <w:b/>
          <w:iCs/>
          <w:sz w:val="24"/>
          <w:szCs w:val="24"/>
          <w:lang w:val="ro-RO"/>
        </w:rPr>
      </w:pPr>
      <w:r w:rsidRPr="00206417">
        <w:rPr>
          <w:rFonts w:ascii="Times New Roman" w:hAnsi="Times New Roman"/>
          <w:b/>
          <w:iCs/>
          <w:sz w:val="24"/>
          <w:szCs w:val="24"/>
          <w:lang w:val="ro-RO"/>
        </w:rPr>
        <w:t xml:space="preserve">    Obţinerea datelor generate sau prelucrate de către furnizorii de reţele publice de comunicaţii electronice sau furnizorii de servicii de comunicaţii electronice destinate publicului, altele decât conţinutul comunicaţiilor, şi reţinute de către aceştia</w:t>
      </w:r>
    </w:p>
    <w:p w:rsidR="00D15E59" w:rsidRDefault="002B72EE" w:rsidP="002B72EE">
      <w:pPr>
        <w:autoSpaceDE w:val="0"/>
        <w:autoSpaceDN w:val="0"/>
        <w:adjustRightInd w:val="0"/>
        <w:jc w:val="both"/>
        <w:rPr>
          <w:rFonts w:ascii="Times New Roman" w:hAnsi="Times New Roman"/>
          <w:iCs/>
          <w:sz w:val="28"/>
          <w:szCs w:val="28"/>
          <w:lang w:val="ro-RO"/>
        </w:rPr>
      </w:pPr>
      <w:r w:rsidRPr="00206417">
        <w:rPr>
          <w:rFonts w:ascii="Times New Roman" w:hAnsi="Times New Roman"/>
          <w:iCs/>
          <w:sz w:val="24"/>
          <w:szCs w:val="24"/>
          <w:lang w:val="ro-RO"/>
        </w:rPr>
        <w:t xml:space="preserve">    (1) </w:t>
      </w:r>
      <w:r w:rsidR="00163DA0" w:rsidRPr="00206417">
        <w:rPr>
          <w:rFonts w:ascii="Times New Roman" w:hAnsi="Times New Roman"/>
          <w:iCs/>
          <w:sz w:val="24"/>
          <w:szCs w:val="24"/>
          <w:lang w:val="ro-RO"/>
        </w:rPr>
        <w:t>Organele de urmărire penală, cu autorizarea prealabilă a judecătorului de drepturi şi libertăţi, pot solicita unui furnizor de reţele publice de comunicaţii electronice sau unui furnizor de servicii de comunicaţii electronice destinate publicului transmiterea datelor reţinute, în baza legii speciale privind reţinerea datelor generate sau prelucrate de furnizorii de reţele publice de comunicaţii electronice şi de furnizorii de servicii de comunicaţii electronice destinate publicului, altele decât conţinutul comunicaţiilor, în cazul în care există o suspiciune rezonabilă cu privire la săvârşirea unei infracţiuni şi există temeiuri pentru a se crede că datele solicitate constituie probe, pentru categoriile de infracţiuni prevăzute de legea privind reţinerea datelor generate sau prelucrate de furnizorii de reţele publice de comunicaţii electronice şi de furnizorii de servicii de comunicaţii electronice destinate publicului</w:t>
      </w:r>
      <w:r w:rsidR="00163DA0" w:rsidRPr="00206417">
        <w:rPr>
          <w:rFonts w:ascii="Times New Roman" w:hAnsi="Times New Roman"/>
          <w:iCs/>
          <w:sz w:val="28"/>
          <w:szCs w:val="28"/>
          <w:lang w:val="ro-RO"/>
        </w:rPr>
        <w:t>.</w:t>
      </w:r>
    </w:p>
    <w:p w:rsidR="00163DA0" w:rsidRPr="00206417" w:rsidRDefault="00D15E59" w:rsidP="00D15E59">
      <w:pPr>
        <w:spacing w:after="0" w:line="240" w:lineRule="auto"/>
        <w:rPr>
          <w:rFonts w:ascii="Times New Roman" w:hAnsi="Times New Roman"/>
          <w:iCs/>
          <w:sz w:val="28"/>
          <w:szCs w:val="28"/>
          <w:lang w:val="ro-RO"/>
        </w:rPr>
      </w:pPr>
      <w:r>
        <w:rPr>
          <w:rFonts w:ascii="Times New Roman" w:hAnsi="Times New Roman"/>
          <w:iCs/>
          <w:sz w:val="28"/>
          <w:szCs w:val="28"/>
          <w:lang w:val="ro-RO"/>
        </w:rPr>
        <w:br w:type="page"/>
      </w:r>
    </w:p>
    <w:p w:rsidR="002B72EE" w:rsidRPr="00206417" w:rsidRDefault="002B72EE" w:rsidP="00D15E59">
      <w:pPr>
        <w:pStyle w:val="Heading3"/>
      </w:pPr>
      <w:bookmarkStart w:id="150" w:name="_Toc381547892"/>
      <w:bookmarkStart w:id="151" w:name="_Toc506473356"/>
      <w:r w:rsidRPr="00206417">
        <w:lastRenderedPageBreak/>
        <w:t>Adresă de înaintare către instanţă a referatului cu propunere de a dispune obţinerea datelor generate sau prelucrate de către furnizorii de reţele publice de comunicaţii electronice sau furnizorii de servicii de comunicaţii electronice destinate publicului</w:t>
      </w:r>
      <w:bookmarkEnd w:id="150"/>
      <w:bookmarkEnd w:id="151"/>
    </w:p>
    <w:p w:rsidR="00163DA0" w:rsidRPr="00206417" w:rsidRDefault="00163DA0" w:rsidP="00BE1609">
      <w:pPr>
        <w:autoSpaceDE w:val="0"/>
        <w:autoSpaceDN w:val="0"/>
        <w:adjustRightInd w:val="0"/>
        <w:jc w:val="both"/>
        <w:rPr>
          <w:rFonts w:ascii="Times New Roman" w:hAnsi="Times New Roman"/>
          <w:iCs/>
          <w:sz w:val="28"/>
          <w:szCs w:val="28"/>
          <w:lang w:val="ro-RO"/>
        </w:rPr>
      </w:pPr>
    </w:p>
    <w:tbl>
      <w:tblPr>
        <w:tblW w:w="10093" w:type="dxa"/>
        <w:tblInd w:w="-252" w:type="dxa"/>
        <w:tblLook w:val="01E0" w:firstRow="1" w:lastRow="1" w:firstColumn="1" w:lastColumn="1" w:noHBand="0" w:noVBand="0"/>
      </w:tblPr>
      <w:tblGrid>
        <w:gridCol w:w="5008"/>
        <w:gridCol w:w="5085"/>
      </w:tblGrid>
      <w:tr w:rsidR="00BA2F8E" w:rsidRPr="00206417" w:rsidTr="000E7764">
        <w:trPr>
          <w:gridAfter w:val="1"/>
          <w:wAfter w:w="5085" w:type="dxa"/>
          <w:trHeight w:val="1514"/>
        </w:trPr>
        <w:tc>
          <w:tcPr>
            <w:tcW w:w="4108" w:type="dxa"/>
            <w:tcBorders>
              <w:top w:val="single" w:sz="4" w:space="0" w:color="auto"/>
              <w:left w:val="single" w:sz="4" w:space="0" w:color="auto"/>
              <w:bottom w:val="single" w:sz="4" w:space="0" w:color="auto"/>
              <w:right w:val="single" w:sz="4" w:space="0" w:color="auto"/>
            </w:tcBorders>
            <w:shd w:val="clear" w:color="auto" w:fill="auto"/>
            <w:vAlign w:val="center"/>
          </w:tcPr>
          <w:p w:rsidR="00163DA0" w:rsidRPr="00206417" w:rsidRDefault="00163DA0" w:rsidP="000E7764">
            <w:pPr>
              <w:spacing w:after="0" w:line="240" w:lineRule="auto"/>
              <w:jc w:val="center"/>
              <w:rPr>
                <w:rFonts w:ascii="Times New Roman" w:hAnsi="Times New Roman"/>
                <w:b/>
                <w:sz w:val="20"/>
                <w:szCs w:val="20"/>
                <w:lang w:val="ro-RO"/>
              </w:rPr>
            </w:pPr>
            <w:r w:rsidRPr="00206417">
              <w:rPr>
                <w:rFonts w:ascii="Times New Roman" w:hAnsi="Times New Roman"/>
                <w:b/>
                <w:sz w:val="20"/>
                <w:szCs w:val="20"/>
                <w:lang w:val="ro-RO"/>
              </w:rPr>
              <w:t>ROMÂNIA</w:t>
            </w:r>
          </w:p>
          <w:p w:rsidR="00163DA0" w:rsidRPr="00206417" w:rsidRDefault="00CA20AC" w:rsidP="000E7764">
            <w:pPr>
              <w:spacing w:after="0" w:line="240" w:lineRule="auto"/>
              <w:jc w:val="center"/>
              <w:rPr>
                <w:rFonts w:ascii="Times New Roman" w:hAnsi="Times New Roman"/>
                <w:b/>
                <w:sz w:val="20"/>
                <w:szCs w:val="20"/>
                <w:lang w:val="ro-RO"/>
              </w:rPr>
            </w:pPr>
            <w:r w:rsidRPr="00206417">
              <w:rPr>
                <w:rFonts w:ascii="Times New Roman" w:hAnsi="Times New Roman"/>
                <w:b/>
                <w:noProof/>
                <w:sz w:val="32"/>
                <w:szCs w:val="32"/>
              </w:rPr>
              <w:drawing>
                <wp:inline distT="0" distB="0" distL="0" distR="0" wp14:anchorId="3D74D923" wp14:editId="46BAE529">
                  <wp:extent cx="400685" cy="440055"/>
                  <wp:effectExtent l="0" t="0" r="0" b="0"/>
                  <wp:docPr id="58" name="Imagine 58" descr="Stema României"/>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58" descr="Stema României"/>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0685" cy="440055"/>
                          </a:xfrm>
                          <a:prstGeom prst="rect">
                            <a:avLst/>
                          </a:prstGeom>
                          <a:noFill/>
                          <a:ln>
                            <a:noFill/>
                          </a:ln>
                        </pic:spPr>
                      </pic:pic>
                    </a:graphicData>
                  </a:graphic>
                </wp:inline>
              </w:drawing>
            </w:r>
          </w:p>
          <w:p w:rsidR="00163DA0" w:rsidRPr="00206417" w:rsidRDefault="00163DA0" w:rsidP="000E7764">
            <w:pPr>
              <w:spacing w:after="0" w:line="240" w:lineRule="auto"/>
              <w:jc w:val="center"/>
              <w:rPr>
                <w:rFonts w:ascii="Times New Roman" w:hAnsi="Times New Roman"/>
                <w:b/>
                <w:sz w:val="20"/>
                <w:szCs w:val="20"/>
                <w:lang w:val="ro-RO"/>
              </w:rPr>
            </w:pPr>
            <w:r w:rsidRPr="00206417">
              <w:rPr>
                <w:rFonts w:ascii="Times New Roman" w:hAnsi="Times New Roman"/>
                <w:b/>
                <w:sz w:val="20"/>
                <w:szCs w:val="20"/>
                <w:lang w:val="ro-RO"/>
              </w:rPr>
              <w:t>MINISTERUL PUBLIC</w:t>
            </w:r>
          </w:p>
          <w:p w:rsidR="00163DA0" w:rsidRPr="00206417" w:rsidRDefault="00163DA0" w:rsidP="000E7764">
            <w:pPr>
              <w:spacing w:after="0" w:line="240" w:lineRule="auto"/>
              <w:jc w:val="center"/>
              <w:rPr>
                <w:rFonts w:ascii="Times New Roman" w:hAnsi="Times New Roman"/>
                <w:sz w:val="20"/>
                <w:szCs w:val="20"/>
                <w:lang w:val="ro-RO"/>
              </w:rPr>
            </w:pPr>
            <w:r w:rsidRPr="00206417">
              <w:rPr>
                <w:rFonts w:ascii="Times New Roman" w:hAnsi="Times New Roman"/>
                <w:b/>
                <w:sz w:val="20"/>
                <w:szCs w:val="20"/>
                <w:lang w:val="ro-RO"/>
              </w:rPr>
              <w:t>PARCHETUL DE PE LÂNGĂ</w:t>
            </w:r>
            <w:r w:rsidRPr="00206417">
              <w:rPr>
                <w:rFonts w:ascii="Times New Roman" w:hAnsi="Times New Roman"/>
                <w:sz w:val="20"/>
                <w:szCs w:val="20"/>
                <w:lang w:val="ro-RO"/>
              </w:rPr>
              <w:t xml:space="preserve"> </w:t>
            </w:r>
          </w:p>
        </w:tc>
      </w:tr>
      <w:tr w:rsidR="00BA2F8E" w:rsidRPr="00206417" w:rsidTr="000E7764">
        <w:trPr>
          <w:trHeight w:val="529"/>
        </w:trPr>
        <w:tc>
          <w:tcPr>
            <w:tcW w:w="10093" w:type="dxa"/>
            <w:gridSpan w:val="2"/>
            <w:tcBorders>
              <w:top w:val="single" w:sz="4" w:space="0" w:color="auto"/>
              <w:left w:val="single" w:sz="4" w:space="0" w:color="auto"/>
              <w:bottom w:val="single" w:sz="4" w:space="0" w:color="auto"/>
              <w:right w:val="single" w:sz="4" w:space="0" w:color="auto"/>
            </w:tcBorders>
            <w:shd w:val="clear" w:color="auto" w:fill="auto"/>
          </w:tcPr>
          <w:p w:rsidR="00163DA0" w:rsidRPr="00206417" w:rsidRDefault="00163DA0" w:rsidP="000E7764">
            <w:pPr>
              <w:spacing w:line="240" w:lineRule="auto"/>
              <w:rPr>
                <w:rFonts w:ascii="Times New Roman" w:hAnsi="Times New Roman"/>
                <w:b/>
                <w:sz w:val="20"/>
                <w:szCs w:val="20"/>
                <w:lang w:val="ro-RO"/>
              </w:rPr>
            </w:pPr>
            <w:r w:rsidRPr="00206417">
              <w:rPr>
                <w:rFonts w:ascii="Times New Roman" w:hAnsi="Times New Roman"/>
                <w:b/>
                <w:sz w:val="20"/>
                <w:szCs w:val="20"/>
                <w:lang w:val="ro-RO"/>
              </w:rPr>
              <w:t xml:space="preserve">Localitatea…, str. …, nr. …, jud. …, cod poştal: …; tel: …, fax: …,   e-mail: </w:t>
            </w:r>
            <w:hyperlink r:id="rId68" w:history="1">
              <w:r w:rsidRPr="00206417">
                <w:rPr>
                  <w:rStyle w:val="Hyperlink"/>
                  <w:rFonts w:ascii="Times New Roman" w:eastAsia="Calibri" w:hAnsi="Times New Roman"/>
                  <w:b/>
                  <w:color w:val="auto"/>
                  <w:sz w:val="20"/>
                  <w:szCs w:val="20"/>
                  <w:lang w:val="ro-RO"/>
                </w:rPr>
                <w:t>…..@mpublic.ro</w:t>
              </w:r>
            </w:hyperlink>
            <w:r w:rsidRPr="00206417">
              <w:rPr>
                <w:rFonts w:ascii="Times New Roman" w:hAnsi="Times New Roman"/>
                <w:b/>
                <w:sz w:val="20"/>
                <w:szCs w:val="20"/>
                <w:lang w:val="ro-RO"/>
              </w:rPr>
              <w:t>; operator date cu caracter personal nr. …</w:t>
            </w:r>
          </w:p>
        </w:tc>
      </w:tr>
      <w:tr w:rsidR="00BA2F8E" w:rsidRPr="00206417" w:rsidTr="000E7764">
        <w:trPr>
          <w:trHeight w:val="516"/>
        </w:trPr>
        <w:tc>
          <w:tcPr>
            <w:tcW w:w="5008" w:type="dxa"/>
            <w:tcBorders>
              <w:top w:val="single" w:sz="4" w:space="0" w:color="auto"/>
              <w:left w:val="single" w:sz="4" w:space="0" w:color="auto"/>
              <w:bottom w:val="single" w:sz="4" w:space="0" w:color="auto"/>
              <w:right w:val="single" w:sz="4" w:space="0" w:color="auto"/>
            </w:tcBorders>
            <w:shd w:val="clear" w:color="auto" w:fill="auto"/>
          </w:tcPr>
          <w:p w:rsidR="00163DA0" w:rsidRPr="00206417" w:rsidRDefault="00163DA0" w:rsidP="000E7764">
            <w:pPr>
              <w:spacing w:line="240" w:lineRule="auto"/>
              <w:ind w:right="72"/>
              <w:rPr>
                <w:rFonts w:ascii="Times New Roman" w:hAnsi="Times New Roman"/>
                <w:b/>
                <w:sz w:val="20"/>
                <w:szCs w:val="20"/>
                <w:lang w:val="ro-RO"/>
              </w:rPr>
            </w:pPr>
            <w:r w:rsidRPr="00206417">
              <w:rPr>
                <w:rFonts w:ascii="Times New Roman" w:hAnsi="Times New Roman"/>
                <w:b/>
                <w:sz w:val="20"/>
                <w:szCs w:val="20"/>
                <w:lang w:val="ro-RO"/>
              </w:rPr>
              <w:t>DOSAR NR. .../P/…</w:t>
            </w:r>
          </w:p>
        </w:tc>
        <w:tc>
          <w:tcPr>
            <w:tcW w:w="5085" w:type="dxa"/>
            <w:tcBorders>
              <w:top w:val="single" w:sz="4" w:space="0" w:color="auto"/>
              <w:left w:val="single" w:sz="4" w:space="0" w:color="auto"/>
              <w:bottom w:val="single" w:sz="4" w:space="0" w:color="auto"/>
              <w:right w:val="single" w:sz="4" w:space="0" w:color="auto"/>
            </w:tcBorders>
            <w:shd w:val="clear" w:color="auto" w:fill="auto"/>
          </w:tcPr>
          <w:p w:rsidR="00163DA0" w:rsidRPr="00206417" w:rsidRDefault="00163DA0" w:rsidP="00592108">
            <w:pPr>
              <w:rPr>
                <w:rFonts w:ascii="Times New Roman" w:hAnsi="Times New Roman"/>
                <w:b/>
                <w:sz w:val="28"/>
                <w:szCs w:val="28"/>
                <w:lang w:val="ro-RO"/>
              </w:rPr>
            </w:pPr>
          </w:p>
        </w:tc>
      </w:tr>
    </w:tbl>
    <w:p w:rsidR="00163DA0" w:rsidRPr="00206417" w:rsidRDefault="00163DA0" w:rsidP="00163DA0">
      <w:pPr>
        <w:rPr>
          <w:rFonts w:ascii="Times New Roman" w:hAnsi="Times New Roman"/>
          <w:i/>
          <w:sz w:val="28"/>
          <w:szCs w:val="28"/>
          <w:lang w:val="ro-RO"/>
        </w:rPr>
      </w:pPr>
      <w:r w:rsidRPr="00206417">
        <w:rPr>
          <w:rFonts w:ascii="Times New Roman" w:hAnsi="Times New Roman"/>
          <w:b/>
          <w:i/>
          <w:sz w:val="28"/>
          <w:szCs w:val="28"/>
          <w:lang w:val="ro-RO"/>
        </w:rPr>
        <w:t xml:space="preserve">       </w:t>
      </w:r>
      <w:r w:rsidRPr="00206417">
        <w:rPr>
          <w:rFonts w:ascii="Times New Roman" w:hAnsi="Times New Roman"/>
          <w:i/>
          <w:sz w:val="28"/>
          <w:szCs w:val="28"/>
          <w:lang w:val="ro-RO"/>
        </w:rPr>
        <w:t>Data:</w:t>
      </w:r>
    </w:p>
    <w:p w:rsidR="00163DA0" w:rsidRPr="00206417" w:rsidRDefault="00163DA0" w:rsidP="00774AE2">
      <w:pPr>
        <w:jc w:val="center"/>
        <w:rPr>
          <w:rFonts w:ascii="Times New Roman" w:hAnsi="Times New Roman"/>
          <w:b/>
          <w:i/>
          <w:sz w:val="28"/>
          <w:szCs w:val="28"/>
          <w:lang w:val="ro-RO"/>
        </w:rPr>
      </w:pPr>
      <w:r w:rsidRPr="00206417">
        <w:rPr>
          <w:rFonts w:ascii="Times New Roman" w:hAnsi="Times New Roman"/>
          <w:i/>
          <w:sz w:val="28"/>
          <w:szCs w:val="28"/>
          <w:lang w:val="ro-RO"/>
        </w:rPr>
        <w:t>C Ă T R E</w:t>
      </w:r>
    </w:p>
    <w:p w:rsidR="00163DA0" w:rsidRPr="00206417" w:rsidRDefault="00163DA0" w:rsidP="00774AE2">
      <w:pPr>
        <w:jc w:val="center"/>
        <w:rPr>
          <w:rFonts w:ascii="Times New Roman" w:hAnsi="Times New Roman"/>
          <w:i/>
          <w:sz w:val="28"/>
          <w:szCs w:val="28"/>
          <w:u w:val="dotted"/>
          <w:lang w:val="ro-RO"/>
        </w:rPr>
      </w:pPr>
      <w:r w:rsidRPr="00206417">
        <w:rPr>
          <w:rFonts w:ascii="Times New Roman" w:hAnsi="Times New Roman"/>
          <w:i/>
          <w:sz w:val="28"/>
          <w:szCs w:val="28"/>
          <w:u w:val="dotted"/>
          <w:lang w:val="ro-RO"/>
        </w:rPr>
        <w:t>(instanţa competentă să judece cauza în fond)</w:t>
      </w:r>
    </w:p>
    <w:p w:rsidR="00163DA0" w:rsidRPr="00206417" w:rsidRDefault="00163DA0" w:rsidP="00163DA0">
      <w:pPr>
        <w:jc w:val="both"/>
        <w:rPr>
          <w:rFonts w:ascii="Times New Roman" w:hAnsi="Times New Roman"/>
          <w:b/>
          <w:i/>
          <w:sz w:val="28"/>
          <w:szCs w:val="28"/>
          <w:lang w:val="ro-RO"/>
        </w:rPr>
      </w:pPr>
    </w:p>
    <w:p w:rsidR="00163DA0" w:rsidRPr="00206417" w:rsidRDefault="00163DA0" w:rsidP="00163DA0">
      <w:pPr>
        <w:ind w:right="72" w:firstLine="720"/>
        <w:jc w:val="both"/>
        <w:rPr>
          <w:rFonts w:ascii="Times New Roman" w:hAnsi="Times New Roman"/>
          <w:i/>
          <w:iCs/>
          <w:sz w:val="28"/>
          <w:szCs w:val="28"/>
          <w:lang w:val="ro-RO"/>
        </w:rPr>
      </w:pPr>
      <w:r w:rsidRPr="00206417">
        <w:rPr>
          <w:rFonts w:ascii="Times New Roman" w:hAnsi="Times New Roman"/>
          <w:i/>
          <w:sz w:val="28"/>
          <w:szCs w:val="28"/>
          <w:lang w:val="ro-RO"/>
        </w:rPr>
        <w:t>În baza art. 152 alin.1 C. proc. pen. vă înaintăm referatul cu propunerea de autorizare de către judecătorul de drepturi şi libertăţi a transmiterii datelor reţinute în baza Legii nr. (</w:t>
      </w:r>
      <w:r w:rsidRPr="00206417">
        <w:rPr>
          <w:rFonts w:ascii="Times New Roman" w:hAnsi="Times New Roman"/>
          <w:i/>
          <w:sz w:val="28"/>
          <w:szCs w:val="28"/>
          <w:u w:val="dotted"/>
          <w:lang w:val="ro-RO"/>
        </w:rPr>
        <w:t>legea specială incidentă</w:t>
      </w:r>
      <w:r w:rsidRPr="00206417">
        <w:rPr>
          <w:rFonts w:ascii="Times New Roman" w:hAnsi="Times New Roman"/>
          <w:i/>
          <w:sz w:val="28"/>
          <w:szCs w:val="28"/>
          <w:lang w:val="ro-RO"/>
        </w:rPr>
        <w:t>) de către (</w:t>
      </w:r>
      <w:r w:rsidRPr="00206417">
        <w:rPr>
          <w:rFonts w:ascii="Times New Roman" w:hAnsi="Times New Roman"/>
          <w:i/>
          <w:sz w:val="28"/>
          <w:szCs w:val="28"/>
          <w:u w:val="dotted"/>
          <w:lang w:val="ro-RO"/>
        </w:rPr>
        <w:t xml:space="preserve">indicarea furnizorului </w:t>
      </w:r>
      <w:r w:rsidRPr="00206417">
        <w:rPr>
          <w:rFonts w:ascii="Times New Roman" w:hAnsi="Times New Roman"/>
          <w:i/>
          <w:iCs/>
          <w:sz w:val="28"/>
          <w:szCs w:val="28"/>
          <w:u w:val="dotted"/>
          <w:lang w:val="ro-RO"/>
        </w:rPr>
        <w:t>de reţele publice de comunicaţii electronice / furnizorului de servicii de comunicaţii electronice destinate publicului, altele decât conţinutul comunicaţiilor</w:t>
      </w:r>
      <w:r w:rsidRPr="00206417">
        <w:rPr>
          <w:rFonts w:ascii="Times New Roman" w:hAnsi="Times New Roman"/>
          <w:i/>
          <w:iCs/>
          <w:sz w:val="28"/>
          <w:szCs w:val="28"/>
          <w:lang w:val="ro-RO"/>
        </w:rPr>
        <w:t>) în perioada ... , privind pe suspectul/inculpatul....</w:t>
      </w:r>
    </w:p>
    <w:p w:rsidR="00163DA0" w:rsidRPr="00206417" w:rsidRDefault="00163DA0" w:rsidP="00163DA0">
      <w:pPr>
        <w:ind w:firstLine="720"/>
        <w:jc w:val="both"/>
        <w:rPr>
          <w:rFonts w:ascii="Times New Roman" w:hAnsi="Times New Roman"/>
          <w:sz w:val="28"/>
          <w:szCs w:val="28"/>
          <w:lang w:val="ro-RO"/>
        </w:rPr>
      </w:pPr>
      <w:r w:rsidRPr="00206417">
        <w:rPr>
          <w:rFonts w:ascii="Times New Roman" w:hAnsi="Times New Roman"/>
          <w:i/>
          <w:sz w:val="28"/>
          <w:szCs w:val="28"/>
          <w:lang w:val="ro-RO"/>
        </w:rPr>
        <w:t>Anexăm o copie certificată a actelor de urmărire penală.</w:t>
      </w:r>
      <w:r w:rsidRPr="00206417">
        <w:rPr>
          <w:rStyle w:val="FootnoteReference"/>
          <w:sz w:val="28"/>
          <w:szCs w:val="28"/>
          <w:lang w:val="ro-RO"/>
        </w:rPr>
        <w:footnoteReference w:id="10"/>
      </w:r>
    </w:p>
    <w:p w:rsidR="00163DA0" w:rsidRPr="00206417" w:rsidRDefault="00163DA0" w:rsidP="00163DA0">
      <w:pPr>
        <w:spacing w:after="0"/>
        <w:ind w:right="72"/>
        <w:jc w:val="center"/>
        <w:rPr>
          <w:rFonts w:ascii="Times New Roman" w:eastAsia="Calibri" w:hAnsi="Times New Roman"/>
          <w:i/>
          <w:sz w:val="28"/>
          <w:szCs w:val="28"/>
          <w:lang w:val="ro-RO" w:eastAsia="ro-RO"/>
        </w:rPr>
      </w:pPr>
      <w:r w:rsidRPr="00206417">
        <w:rPr>
          <w:rFonts w:ascii="Times New Roman" w:hAnsi="Times New Roman"/>
          <w:i/>
          <w:sz w:val="28"/>
          <w:szCs w:val="28"/>
          <w:lang w:val="ro-RO"/>
        </w:rPr>
        <w:tab/>
        <w:t>PRIM-PROCUROR/PROCUROR ŞEF DIRECŢIE/PROCUROR GENERAL,</w:t>
      </w:r>
      <w:r w:rsidRPr="00206417">
        <w:rPr>
          <w:rFonts w:ascii="Times New Roman" w:eastAsia="Calibri" w:hAnsi="Times New Roman"/>
          <w:i/>
          <w:sz w:val="28"/>
          <w:szCs w:val="28"/>
          <w:lang w:val="ro-RO" w:eastAsia="ro-RO"/>
        </w:rPr>
        <w:t xml:space="preserve"> </w:t>
      </w:r>
    </w:p>
    <w:p w:rsidR="00D15E59" w:rsidRDefault="00163DA0" w:rsidP="00163DA0">
      <w:pPr>
        <w:spacing w:after="0"/>
        <w:ind w:right="72"/>
        <w:jc w:val="center"/>
        <w:rPr>
          <w:rFonts w:ascii="Times New Roman" w:eastAsia="Calibri" w:hAnsi="Times New Roman"/>
          <w:i/>
          <w:sz w:val="28"/>
          <w:szCs w:val="28"/>
          <w:lang w:val="ro-RO" w:eastAsia="ro-RO"/>
        </w:rPr>
      </w:pPr>
      <w:r w:rsidRPr="00206417">
        <w:rPr>
          <w:rFonts w:ascii="Times New Roman" w:eastAsia="Calibri" w:hAnsi="Times New Roman"/>
          <w:i/>
          <w:sz w:val="28"/>
          <w:szCs w:val="28"/>
          <w:lang w:val="ro-RO" w:eastAsia="ro-RO"/>
        </w:rPr>
        <w:t>(numele şi prenumele, semnătura şi ştampila)</w:t>
      </w:r>
    </w:p>
    <w:p w:rsidR="00D15E59" w:rsidRDefault="00D15E59">
      <w:pPr>
        <w:spacing w:after="0" w:line="240" w:lineRule="auto"/>
        <w:rPr>
          <w:rFonts w:ascii="Times New Roman" w:eastAsia="Calibri" w:hAnsi="Times New Roman"/>
          <w:i/>
          <w:sz w:val="28"/>
          <w:szCs w:val="28"/>
          <w:lang w:val="ro-RO" w:eastAsia="ro-RO"/>
        </w:rPr>
      </w:pPr>
      <w:r>
        <w:rPr>
          <w:rFonts w:ascii="Times New Roman" w:eastAsia="Calibri" w:hAnsi="Times New Roman"/>
          <w:i/>
          <w:sz w:val="28"/>
          <w:szCs w:val="28"/>
          <w:lang w:val="ro-RO" w:eastAsia="ro-RO"/>
        </w:rPr>
        <w:br w:type="page"/>
      </w:r>
    </w:p>
    <w:p w:rsidR="00163DA0" w:rsidRPr="00206417" w:rsidRDefault="00163DA0" w:rsidP="00163DA0">
      <w:pPr>
        <w:spacing w:after="0"/>
        <w:ind w:right="72"/>
        <w:jc w:val="center"/>
        <w:rPr>
          <w:rFonts w:ascii="Times New Roman" w:eastAsia="Calibri" w:hAnsi="Times New Roman"/>
          <w:i/>
          <w:sz w:val="28"/>
          <w:szCs w:val="28"/>
          <w:lang w:val="ro-RO" w:eastAsia="ro-RO"/>
        </w:rPr>
      </w:pPr>
    </w:p>
    <w:p w:rsidR="00032583" w:rsidRPr="00206417" w:rsidRDefault="00032583" w:rsidP="00D15E59">
      <w:pPr>
        <w:pStyle w:val="Heading2"/>
        <w:jc w:val="both"/>
        <w:rPr>
          <w:lang w:eastAsia="ro-RO"/>
        </w:rPr>
      </w:pPr>
      <w:bookmarkStart w:id="152" w:name="_Toc381547893"/>
      <w:bookmarkStart w:id="153" w:name="_Toc506473357"/>
      <w:r w:rsidRPr="00206417">
        <w:t>OBŢINEREA DATELOR GENERATE SAU PRELUCRATE DE CĂTRE FURNIZORII DE REŢELE PUBLICE DE COMUNICAŢII ELECTRONICE SAU FURNIZORII DE SERVICII DE COMUNICAŢII ELECTRONICE DESTINATE PUBLICULUI, ALTELE DECÂT CONŢINUTUL COMUNICAŢIILOR, ŞI REŢINUTE DE CĂTRE ACEŞTIA</w:t>
      </w:r>
      <w:bookmarkEnd w:id="152"/>
      <w:bookmarkEnd w:id="153"/>
      <w:r w:rsidRPr="00206417">
        <w:rPr>
          <w:lang w:eastAsia="ro-RO"/>
        </w:rPr>
        <w:t xml:space="preserve">   </w:t>
      </w:r>
    </w:p>
    <w:p w:rsidR="00207776" w:rsidRPr="00206417" w:rsidRDefault="00207776" w:rsidP="00C51654">
      <w:pPr>
        <w:autoSpaceDE w:val="0"/>
        <w:autoSpaceDN w:val="0"/>
        <w:adjustRightInd w:val="0"/>
        <w:spacing w:after="0" w:line="240" w:lineRule="auto"/>
        <w:jc w:val="both"/>
        <w:rPr>
          <w:rFonts w:ascii="Times New Roman" w:hAnsi="Times New Roman"/>
          <w:iCs/>
          <w:sz w:val="24"/>
          <w:szCs w:val="24"/>
          <w:lang w:val="ro-RO" w:eastAsia="ro-RO"/>
        </w:rPr>
      </w:pPr>
    </w:p>
    <w:p w:rsidR="008D2A8F" w:rsidRPr="00206417" w:rsidRDefault="008D2A8F" w:rsidP="008D2A8F">
      <w:pPr>
        <w:autoSpaceDE w:val="0"/>
        <w:autoSpaceDN w:val="0"/>
        <w:adjustRightInd w:val="0"/>
        <w:spacing w:after="0" w:line="240" w:lineRule="auto"/>
        <w:jc w:val="both"/>
        <w:rPr>
          <w:rFonts w:ascii="Times New Roman" w:hAnsi="Times New Roman"/>
          <w:iCs/>
          <w:sz w:val="24"/>
          <w:szCs w:val="24"/>
          <w:lang w:val="ro-RO" w:eastAsia="ro-RO"/>
        </w:rPr>
      </w:pPr>
      <w:r w:rsidRPr="00206417">
        <w:rPr>
          <w:rFonts w:ascii="Times New Roman" w:hAnsi="Times New Roman"/>
          <w:iCs/>
          <w:sz w:val="24"/>
          <w:szCs w:val="24"/>
          <w:lang w:val="ro-RO" w:eastAsia="ro-RO"/>
        </w:rPr>
        <w:t xml:space="preserve">  Art. 152. </w:t>
      </w:r>
    </w:p>
    <w:p w:rsidR="008D2A8F" w:rsidRPr="00206417" w:rsidRDefault="008D2A8F" w:rsidP="008D2A8F">
      <w:pPr>
        <w:autoSpaceDE w:val="0"/>
        <w:autoSpaceDN w:val="0"/>
        <w:adjustRightInd w:val="0"/>
        <w:spacing w:after="0" w:line="240" w:lineRule="auto"/>
        <w:jc w:val="both"/>
        <w:rPr>
          <w:rFonts w:ascii="Times New Roman" w:hAnsi="Times New Roman"/>
          <w:iCs/>
          <w:sz w:val="24"/>
          <w:szCs w:val="24"/>
          <w:lang w:val="ro-RO" w:eastAsia="ro-RO"/>
        </w:rPr>
      </w:pPr>
      <w:r w:rsidRPr="00206417">
        <w:rPr>
          <w:rFonts w:ascii="Times New Roman" w:hAnsi="Times New Roman"/>
          <w:iCs/>
          <w:sz w:val="24"/>
          <w:szCs w:val="24"/>
          <w:lang w:val="ro-RO" w:eastAsia="ro-RO"/>
        </w:rPr>
        <w:t>(1) Organele de urmarire penala, cu autorizarea prealabila a judecatorului de drepturi si libertati, pot solicita date de trafic si localizare prelucrate de catre furnizorii de retele publice de comunicatii electronice ori furnizorii de servicii de comunicatii electronice destinate publicului daca sunt îndeplinite, cumulativ, urmatoarele conditii:</w:t>
      </w:r>
    </w:p>
    <w:p w:rsidR="008D2A8F" w:rsidRPr="00206417" w:rsidRDefault="008D2A8F" w:rsidP="008D2A8F">
      <w:pPr>
        <w:autoSpaceDE w:val="0"/>
        <w:autoSpaceDN w:val="0"/>
        <w:adjustRightInd w:val="0"/>
        <w:spacing w:after="0" w:line="240" w:lineRule="auto"/>
        <w:jc w:val="both"/>
        <w:rPr>
          <w:rFonts w:ascii="Times New Roman" w:hAnsi="Times New Roman"/>
          <w:iCs/>
          <w:sz w:val="24"/>
          <w:szCs w:val="24"/>
          <w:lang w:val="ro-RO" w:eastAsia="ro-RO"/>
        </w:rPr>
      </w:pPr>
      <w:r w:rsidRPr="00206417">
        <w:rPr>
          <w:rFonts w:ascii="Times New Roman" w:hAnsi="Times New Roman"/>
          <w:iCs/>
          <w:sz w:val="24"/>
          <w:szCs w:val="24"/>
          <w:lang w:val="ro-RO" w:eastAsia="ro-RO"/>
        </w:rPr>
        <w:t xml:space="preserve">   a) exista o suspiciune rezonabila cu privire la savârsirea unei infractiuni dintre cele prevazute la art. 139 alin. (2) sau a unei infractiuni de concurenta neloiala, de evadare, de fals în înscrisuri, infractiuni privind nerespectarea regimului armelor, munitiilor, materialelor nucleare si al materiilor explozive, a unei infractiuni privind nerespectarea dispozitiilor privind introducerea în tara de deseuri si reziduuri, a unei infractiuni privind organizarea si exploatarea jocurilor de noroc ori a unei infractiuni privind regimul juridic al precursorilor de droguri, si infractiuni referitoare la operatiuni cu produse susceptibile de a avea efecte psihoactive asemanatoare celor determinate de substantele si produsele stupefiante sau psihotrope;</w:t>
      </w:r>
    </w:p>
    <w:p w:rsidR="008D2A8F" w:rsidRPr="00206417" w:rsidRDefault="008D2A8F" w:rsidP="008D2A8F">
      <w:pPr>
        <w:autoSpaceDE w:val="0"/>
        <w:autoSpaceDN w:val="0"/>
        <w:adjustRightInd w:val="0"/>
        <w:spacing w:after="0" w:line="240" w:lineRule="auto"/>
        <w:jc w:val="both"/>
        <w:rPr>
          <w:rFonts w:ascii="Times New Roman" w:hAnsi="Times New Roman"/>
          <w:iCs/>
          <w:sz w:val="24"/>
          <w:szCs w:val="24"/>
          <w:lang w:val="ro-RO" w:eastAsia="ro-RO"/>
        </w:rPr>
      </w:pPr>
      <w:r w:rsidRPr="00206417">
        <w:rPr>
          <w:rFonts w:ascii="Times New Roman" w:hAnsi="Times New Roman"/>
          <w:iCs/>
          <w:sz w:val="24"/>
          <w:szCs w:val="24"/>
          <w:lang w:val="ro-RO" w:eastAsia="ro-RO"/>
        </w:rPr>
        <w:t xml:space="preserve">   b) exista temeiuri justificate pentru a se crede ca datele solicitate constituie probe;</w:t>
      </w:r>
    </w:p>
    <w:p w:rsidR="008D2A8F" w:rsidRPr="00206417" w:rsidRDefault="008D2A8F" w:rsidP="008D2A8F">
      <w:pPr>
        <w:autoSpaceDE w:val="0"/>
        <w:autoSpaceDN w:val="0"/>
        <w:adjustRightInd w:val="0"/>
        <w:spacing w:after="0" w:line="240" w:lineRule="auto"/>
        <w:jc w:val="both"/>
        <w:rPr>
          <w:rFonts w:ascii="Times New Roman" w:hAnsi="Times New Roman"/>
          <w:iCs/>
          <w:sz w:val="24"/>
          <w:szCs w:val="24"/>
          <w:lang w:val="ro-RO" w:eastAsia="ro-RO"/>
        </w:rPr>
      </w:pPr>
      <w:r w:rsidRPr="00206417">
        <w:rPr>
          <w:rFonts w:ascii="Times New Roman" w:hAnsi="Times New Roman"/>
          <w:iCs/>
          <w:sz w:val="24"/>
          <w:szCs w:val="24"/>
          <w:lang w:val="ro-RO" w:eastAsia="ro-RO"/>
        </w:rPr>
        <w:t xml:space="preserve">   c) probele nu ar putea fi obtinute în alt mod sau obtinerea lor ar presupune dificultati deosebite ce ar prejudicia ancheta ori exista un pericol pentru siguranta persoanelor sau a unor bunuri de valoare;</w:t>
      </w:r>
    </w:p>
    <w:p w:rsidR="00D15E59" w:rsidRDefault="008D2A8F" w:rsidP="008D2A8F">
      <w:pPr>
        <w:autoSpaceDE w:val="0"/>
        <w:autoSpaceDN w:val="0"/>
        <w:adjustRightInd w:val="0"/>
        <w:spacing w:after="0" w:line="240" w:lineRule="auto"/>
        <w:jc w:val="both"/>
        <w:rPr>
          <w:rFonts w:ascii="Times New Roman" w:hAnsi="Times New Roman"/>
          <w:iCs/>
          <w:sz w:val="24"/>
          <w:szCs w:val="24"/>
          <w:lang w:val="ro-RO" w:eastAsia="ro-RO"/>
        </w:rPr>
      </w:pPr>
      <w:r w:rsidRPr="00206417">
        <w:rPr>
          <w:rFonts w:ascii="Times New Roman" w:hAnsi="Times New Roman"/>
          <w:iCs/>
          <w:sz w:val="24"/>
          <w:szCs w:val="24"/>
          <w:lang w:val="ro-RO" w:eastAsia="ro-RO"/>
        </w:rPr>
        <w:t xml:space="preserve">   d) masura este proportionala cu restrângerea drepturilor si libertatilor fundamentale, date fiind particularitatile cauzei, importanta informatiilor ori a probelor ce urmeaza a fi obtinute sau gravitatea infractiunii.</w:t>
      </w:r>
    </w:p>
    <w:p w:rsidR="00D15E59" w:rsidRDefault="00D15E59">
      <w:pPr>
        <w:spacing w:after="0" w:line="240" w:lineRule="auto"/>
        <w:rPr>
          <w:rFonts w:ascii="Times New Roman" w:hAnsi="Times New Roman"/>
          <w:iCs/>
          <w:sz w:val="24"/>
          <w:szCs w:val="24"/>
          <w:lang w:val="ro-RO" w:eastAsia="ro-RO"/>
        </w:rPr>
      </w:pPr>
      <w:r>
        <w:rPr>
          <w:rFonts w:ascii="Times New Roman" w:hAnsi="Times New Roman"/>
          <w:iCs/>
          <w:sz w:val="24"/>
          <w:szCs w:val="24"/>
          <w:lang w:val="ro-RO" w:eastAsia="ro-RO"/>
        </w:rPr>
        <w:br w:type="page"/>
      </w:r>
    </w:p>
    <w:p w:rsidR="008D2A8F" w:rsidRPr="00206417" w:rsidRDefault="008D2A8F" w:rsidP="008D2A8F">
      <w:pPr>
        <w:autoSpaceDE w:val="0"/>
        <w:autoSpaceDN w:val="0"/>
        <w:adjustRightInd w:val="0"/>
        <w:spacing w:after="0" w:line="240" w:lineRule="auto"/>
        <w:jc w:val="both"/>
        <w:rPr>
          <w:rFonts w:ascii="Times New Roman" w:hAnsi="Times New Roman"/>
          <w:iCs/>
          <w:sz w:val="24"/>
          <w:szCs w:val="24"/>
          <w:lang w:val="ro-RO" w:eastAsia="ro-RO"/>
        </w:rPr>
      </w:pPr>
    </w:p>
    <w:p w:rsidR="008D2A8F" w:rsidRPr="00206417" w:rsidRDefault="008D2A8F" w:rsidP="00C51654">
      <w:pPr>
        <w:autoSpaceDE w:val="0"/>
        <w:autoSpaceDN w:val="0"/>
        <w:adjustRightInd w:val="0"/>
        <w:spacing w:after="0" w:line="240" w:lineRule="auto"/>
        <w:jc w:val="both"/>
        <w:rPr>
          <w:rFonts w:ascii="Times New Roman" w:hAnsi="Times New Roman"/>
          <w:iCs/>
          <w:sz w:val="24"/>
          <w:szCs w:val="24"/>
          <w:lang w:val="ro-RO" w:eastAsia="ro-RO"/>
        </w:rPr>
      </w:pPr>
    </w:p>
    <w:p w:rsidR="00032583" w:rsidRPr="00B96652" w:rsidRDefault="00207776" w:rsidP="00D15E59">
      <w:pPr>
        <w:pStyle w:val="Heading3"/>
        <w:rPr>
          <w:lang w:val="ro-RO"/>
        </w:rPr>
      </w:pPr>
      <w:bookmarkStart w:id="154" w:name="_Toc381547894"/>
      <w:bookmarkStart w:id="155" w:name="_Toc506473358"/>
      <w:r w:rsidRPr="00B96652">
        <w:rPr>
          <w:lang w:val="ro-RO"/>
        </w:rPr>
        <w:t xml:space="preserve">Referat pentru obţinerea datelor generate sau prelucrate de către </w:t>
      </w:r>
      <w:r w:rsidR="00AE26D5" w:rsidRPr="00B96652">
        <w:rPr>
          <w:i/>
          <w:lang w:val="ro-RO"/>
        </w:rPr>
        <w:t>furnizorii de servicii de comunicaţii electronice destinate publicului</w:t>
      </w:r>
      <w:r w:rsidR="00AE26D5" w:rsidRPr="00B96652">
        <w:rPr>
          <w:i/>
          <w:iCs/>
          <w:lang w:val="ro-RO"/>
        </w:rPr>
        <w:t xml:space="preserve"> şi </w:t>
      </w:r>
      <w:r w:rsidR="00AE26D5" w:rsidRPr="00B96652">
        <w:rPr>
          <w:iCs/>
          <w:lang w:val="ro-RO"/>
        </w:rPr>
        <w:t>furnizorii de reţele publice de comunicaţii electronice</w:t>
      </w:r>
      <w:r w:rsidRPr="00B96652">
        <w:rPr>
          <w:lang w:val="ro-RO"/>
        </w:rPr>
        <w:t>, altele decât conţinutul comunicaţiilor, şi reţinute de către aceştia</w:t>
      </w:r>
      <w:bookmarkEnd w:id="154"/>
      <w:bookmarkEnd w:id="155"/>
    </w:p>
    <w:p w:rsidR="00D15E59" w:rsidRPr="00B96652" w:rsidRDefault="00D15E59" w:rsidP="00D15E59">
      <w:pPr>
        <w:rPr>
          <w:lang w:val="ro-RO"/>
        </w:rPr>
      </w:pPr>
    </w:p>
    <w:tbl>
      <w:tblPr>
        <w:tblW w:w="10093" w:type="dxa"/>
        <w:tblInd w:w="-252" w:type="dxa"/>
        <w:tblLook w:val="01E0" w:firstRow="1" w:lastRow="1" w:firstColumn="1" w:lastColumn="1" w:noHBand="0" w:noVBand="0"/>
      </w:tblPr>
      <w:tblGrid>
        <w:gridCol w:w="5008"/>
        <w:gridCol w:w="5085"/>
      </w:tblGrid>
      <w:tr w:rsidR="00BA2F8E" w:rsidRPr="00206417">
        <w:trPr>
          <w:gridAfter w:val="1"/>
          <w:wAfter w:w="5085" w:type="dxa"/>
          <w:trHeight w:val="1514"/>
        </w:trPr>
        <w:tc>
          <w:tcPr>
            <w:tcW w:w="5008" w:type="dxa"/>
            <w:tcBorders>
              <w:top w:val="single" w:sz="4" w:space="0" w:color="auto"/>
              <w:left w:val="single" w:sz="4" w:space="0" w:color="auto"/>
              <w:bottom w:val="single" w:sz="4" w:space="0" w:color="auto"/>
              <w:right w:val="single" w:sz="4" w:space="0" w:color="auto"/>
            </w:tcBorders>
            <w:vAlign w:val="center"/>
          </w:tcPr>
          <w:p w:rsidR="007D2944" w:rsidRPr="00206417" w:rsidRDefault="007D2944" w:rsidP="00367EB2">
            <w:pPr>
              <w:spacing w:after="0" w:line="240" w:lineRule="auto"/>
              <w:jc w:val="center"/>
              <w:rPr>
                <w:rFonts w:ascii="Times New Roman" w:hAnsi="Times New Roman"/>
                <w:b/>
                <w:sz w:val="20"/>
                <w:szCs w:val="20"/>
                <w:lang w:val="ro-RO"/>
              </w:rPr>
            </w:pPr>
            <w:r w:rsidRPr="00206417">
              <w:rPr>
                <w:rFonts w:ascii="Times New Roman" w:hAnsi="Times New Roman"/>
                <w:b/>
                <w:sz w:val="20"/>
                <w:szCs w:val="20"/>
                <w:lang w:val="ro-RO"/>
              </w:rPr>
              <w:t>ROMÂNIA</w:t>
            </w:r>
          </w:p>
          <w:p w:rsidR="007D2944" w:rsidRPr="00206417" w:rsidRDefault="00CA20AC" w:rsidP="00367EB2">
            <w:pPr>
              <w:spacing w:after="0" w:line="240" w:lineRule="auto"/>
              <w:jc w:val="center"/>
              <w:rPr>
                <w:rFonts w:ascii="Times New Roman" w:hAnsi="Times New Roman"/>
                <w:b/>
                <w:sz w:val="20"/>
                <w:szCs w:val="20"/>
                <w:lang w:val="ro-RO"/>
              </w:rPr>
            </w:pPr>
            <w:r w:rsidRPr="00206417">
              <w:rPr>
                <w:rFonts w:ascii="Times New Roman" w:hAnsi="Times New Roman"/>
                <w:b/>
                <w:noProof/>
                <w:sz w:val="32"/>
                <w:szCs w:val="32"/>
              </w:rPr>
              <w:drawing>
                <wp:inline distT="0" distB="0" distL="0" distR="0" wp14:anchorId="0AF640BF" wp14:editId="241E939D">
                  <wp:extent cx="400685" cy="440055"/>
                  <wp:effectExtent l="0" t="0" r="0" b="0"/>
                  <wp:docPr id="59" name="Imagine 59" descr="Stema României"/>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59" descr="Stema României"/>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0685" cy="440055"/>
                          </a:xfrm>
                          <a:prstGeom prst="rect">
                            <a:avLst/>
                          </a:prstGeom>
                          <a:noFill/>
                          <a:ln>
                            <a:noFill/>
                          </a:ln>
                        </pic:spPr>
                      </pic:pic>
                    </a:graphicData>
                  </a:graphic>
                </wp:inline>
              </w:drawing>
            </w:r>
          </w:p>
          <w:p w:rsidR="007D2944" w:rsidRPr="00206417" w:rsidRDefault="007D2944" w:rsidP="00367EB2">
            <w:pPr>
              <w:spacing w:after="0" w:line="240" w:lineRule="auto"/>
              <w:jc w:val="center"/>
              <w:rPr>
                <w:rFonts w:ascii="Times New Roman" w:hAnsi="Times New Roman"/>
                <w:b/>
                <w:sz w:val="20"/>
                <w:szCs w:val="20"/>
                <w:lang w:val="ro-RO"/>
              </w:rPr>
            </w:pPr>
            <w:r w:rsidRPr="00206417">
              <w:rPr>
                <w:rFonts w:ascii="Times New Roman" w:hAnsi="Times New Roman"/>
                <w:b/>
                <w:sz w:val="20"/>
                <w:szCs w:val="20"/>
                <w:lang w:val="ro-RO"/>
              </w:rPr>
              <w:t>MINISTERUL PUBLIC</w:t>
            </w:r>
          </w:p>
          <w:p w:rsidR="007D2944" w:rsidRPr="00206417" w:rsidRDefault="007D2944" w:rsidP="00367EB2">
            <w:pPr>
              <w:spacing w:after="0" w:line="240" w:lineRule="auto"/>
              <w:jc w:val="center"/>
              <w:rPr>
                <w:rFonts w:ascii="Times New Roman" w:hAnsi="Times New Roman"/>
                <w:sz w:val="20"/>
                <w:szCs w:val="20"/>
                <w:lang w:val="ro-RO"/>
              </w:rPr>
            </w:pPr>
            <w:r w:rsidRPr="00206417">
              <w:rPr>
                <w:rFonts w:ascii="Times New Roman" w:hAnsi="Times New Roman"/>
                <w:b/>
                <w:sz w:val="20"/>
                <w:szCs w:val="20"/>
                <w:lang w:val="ro-RO"/>
              </w:rPr>
              <w:t>PARCHETUL DE PE LÂNGĂ</w:t>
            </w:r>
            <w:r w:rsidRPr="00206417">
              <w:rPr>
                <w:rFonts w:ascii="Times New Roman" w:hAnsi="Times New Roman"/>
                <w:sz w:val="20"/>
                <w:szCs w:val="20"/>
                <w:lang w:val="ro-RO"/>
              </w:rPr>
              <w:t xml:space="preserve"> </w:t>
            </w:r>
          </w:p>
        </w:tc>
      </w:tr>
      <w:tr w:rsidR="00BA2F8E" w:rsidRPr="00206417">
        <w:trPr>
          <w:trHeight w:val="529"/>
        </w:trPr>
        <w:tc>
          <w:tcPr>
            <w:tcW w:w="10093" w:type="dxa"/>
            <w:gridSpan w:val="2"/>
            <w:tcBorders>
              <w:top w:val="single" w:sz="4" w:space="0" w:color="auto"/>
              <w:left w:val="single" w:sz="4" w:space="0" w:color="auto"/>
              <w:bottom w:val="single" w:sz="4" w:space="0" w:color="auto"/>
              <w:right w:val="single" w:sz="4" w:space="0" w:color="auto"/>
            </w:tcBorders>
          </w:tcPr>
          <w:p w:rsidR="007D2944" w:rsidRPr="00206417" w:rsidRDefault="007D2944" w:rsidP="00367EB2">
            <w:pPr>
              <w:spacing w:line="240" w:lineRule="auto"/>
              <w:rPr>
                <w:rFonts w:ascii="Times New Roman" w:hAnsi="Times New Roman"/>
                <w:b/>
                <w:sz w:val="20"/>
                <w:szCs w:val="20"/>
                <w:lang w:val="ro-RO"/>
              </w:rPr>
            </w:pPr>
            <w:r w:rsidRPr="00206417">
              <w:rPr>
                <w:rFonts w:ascii="Times New Roman" w:hAnsi="Times New Roman"/>
                <w:b/>
                <w:sz w:val="20"/>
                <w:szCs w:val="20"/>
                <w:lang w:val="ro-RO"/>
              </w:rPr>
              <w:t xml:space="preserve">Localitatea…, str. …, nr. …, jud. …, cod poştal: …; tel: …, fax: …,   e-mail: </w:t>
            </w:r>
            <w:hyperlink r:id="rId69" w:history="1">
              <w:r w:rsidRPr="00206417">
                <w:rPr>
                  <w:rStyle w:val="Hyperlink"/>
                  <w:rFonts w:ascii="Times New Roman" w:hAnsi="Times New Roman"/>
                  <w:b/>
                  <w:color w:val="auto"/>
                  <w:lang w:val="ro-RO"/>
                </w:rPr>
                <w:t>…..@mpublic.ro</w:t>
              </w:r>
            </w:hyperlink>
            <w:r w:rsidRPr="00206417">
              <w:rPr>
                <w:rFonts w:ascii="Times New Roman" w:hAnsi="Times New Roman"/>
                <w:b/>
                <w:sz w:val="20"/>
                <w:szCs w:val="20"/>
                <w:lang w:val="ro-RO"/>
              </w:rPr>
              <w:t>; operator date cu caracter personal nr. …</w:t>
            </w:r>
          </w:p>
        </w:tc>
      </w:tr>
      <w:tr w:rsidR="00BA2F8E" w:rsidRPr="00206417">
        <w:trPr>
          <w:trHeight w:val="516"/>
        </w:trPr>
        <w:tc>
          <w:tcPr>
            <w:tcW w:w="5008" w:type="dxa"/>
            <w:tcBorders>
              <w:top w:val="single" w:sz="4" w:space="0" w:color="auto"/>
              <w:left w:val="single" w:sz="4" w:space="0" w:color="auto"/>
              <w:bottom w:val="single" w:sz="4" w:space="0" w:color="auto"/>
              <w:right w:val="single" w:sz="4" w:space="0" w:color="auto"/>
            </w:tcBorders>
          </w:tcPr>
          <w:p w:rsidR="007D2944" w:rsidRPr="00206417" w:rsidRDefault="007D2944" w:rsidP="00367EB2">
            <w:pPr>
              <w:spacing w:line="240" w:lineRule="auto"/>
              <w:ind w:right="72"/>
              <w:rPr>
                <w:rFonts w:ascii="Times New Roman" w:hAnsi="Times New Roman"/>
                <w:b/>
                <w:sz w:val="20"/>
                <w:szCs w:val="20"/>
                <w:lang w:val="ro-RO"/>
              </w:rPr>
            </w:pPr>
            <w:r w:rsidRPr="00206417">
              <w:rPr>
                <w:rFonts w:ascii="Times New Roman" w:hAnsi="Times New Roman"/>
                <w:b/>
                <w:sz w:val="20"/>
                <w:szCs w:val="20"/>
                <w:lang w:val="ro-RO"/>
              </w:rPr>
              <w:t>DOSAR NR. .../P/…</w:t>
            </w:r>
          </w:p>
        </w:tc>
        <w:tc>
          <w:tcPr>
            <w:tcW w:w="5085" w:type="dxa"/>
            <w:tcBorders>
              <w:top w:val="single" w:sz="4" w:space="0" w:color="auto"/>
              <w:left w:val="single" w:sz="4" w:space="0" w:color="auto"/>
              <w:bottom w:val="single" w:sz="4" w:space="0" w:color="auto"/>
              <w:right w:val="single" w:sz="4" w:space="0" w:color="auto"/>
            </w:tcBorders>
          </w:tcPr>
          <w:p w:rsidR="007D2944" w:rsidRPr="00206417" w:rsidRDefault="007D2944" w:rsidP="00193F09">
            <w:pPr>
              <w:rPr>
                <w:rFonts w:ascii="Times New Roman" w:hAnsi="Times New Roman"/>
                <w:b/>
                <w:sz w:val="28"/>
                <w:szCs w:val="28"/>
                <w:lang w:val="ro-RO"/>
              </w:rPr>
            </w:pPr>
          </w:p>
        </w:tc>
      </w:tr>
    </w:tbl>
    <w:p w:rsidR="007D2944" w:rsidRPr="00206417" w:rsidRDefault="007D2944" w:rsidP="007D2944">
      <w:pPr>
        <w:jc w:val="both"/>
        <w:rPr>
          <w:rFonts w:ascii="Times New Roman" w:hAnsi="Times New Roman"/>
          <w:b/>
          <w:sz w:val="28"/>
          <w:szCs w:val="28"/>
          <w:lang w:val="ro-RO"/>
        </w:rPr>
      </w:pPr>
    </w:p>
    <w:p w:rsidR="00C2058D" w:rsidRPr="00206417" w:rsidRDefault="00507D63" w:rsidP="00507D63">
      <w:pPr>
        <w:tabs>
          <w:tab w:val="left" w:pos="3135"/>
        </w:tabs>
        <w:spacing w:after="0" w:line="360" w:lineRule="auto"/>
        <w:jc w:val="center"/>
        <w:rPr>
          <w:rFonts w:ascii="Times New Roman" w:hAnsi="Times New Roman"/>
          <w:b/>
          <w:sz w:val="28"/>
          <w:szCs w:val="28"/>
          <w:u w:val="single"/>
          <w:lang w:val="ro-RO" w:eastAsia="ro-RO"/>
        </w:rPr>
      </w:pPr>
      <w:r w:rsidRPr="00206417">
        <w:rPr>
          <w:rFonts w:ascii="Times New Roman" w:hAnsi="Times New Roman"/>
          <w:b/>
          <w:sz w:val="28"/>
          <w:szCs w:val="28"/>
          <w:u w:val="single"/>
          <w:lang w:val="ro-RO" w:eastAsia="ro-RO"/>
        </w:rPr>
        <w:t>R E F E R A T</w:t>
      </w:r>
    </w:p>
    <w:p w:rsidR="00C2058D" w:rsidRPr="00206417" w:rsidRDefault="00C2058D" w:rsidP="00C51654">
      <w:pPr>
        <w:spacing w:after="0" w:line="360" w:lineRule="auto"/>
        <w:ind w:firstLine="720"/>
        <w:jc w:val="center"/>
        <w:rPr>
          <w:rFonts w:ascii="Times New Roman" w:hAnsi="Times New Roman"/>
          <w:bCs/>
          <w:sz w:val="28"/>
          <w:szCs w:val="28"/>
          <w:lang w:val="ro-RO" w:eastAsia="ro-RO"/>
        </w:rPr>
      </w:pPr>
      <w:r w:rsidRPr="00206417">
        <w:rPr>
          <w:rFonts w:ascii="Times New Roman" w:hAnsi="Times New Roman"/>
          <w:bCs/>
          <w:sz w:val="28"/>
          <w:szCs w:val="28"/>
          <w:lang w:val="ro-RO" w:eastAsia="ro-RO"/>
        </w:rPr>
        <w:t>Anul ... luna...ziua …</w:t>
      </w:r>
    </w:p>
    <w:p w:rsidR="00C2058D" w:rsidRPr="00206417" w:rsidRDefault="00C2058D" w:rsidP="00C51654">
      <w:pPr>
        <w:spacing w:after="0" w:line="240" w:lineRule="auto"/>
        <w:ind w:right="72" w:firstLine="720"/>
        <w:jc w:val="both"/>
        <w:rPr>
          <w:rFonts w:ascii="Times New Roman" w:hAnsi="Times New Roman"/>
          <w:sz w:val="28"/>
          <w:szCs w:val="28"/>
          <w:lang w:val="ro-RO" w:eastAsia="ro-RO"/>
        </w:rPr>
      </w:pPr>
      <w:r w:rsidRPr="00206417">
        <w:rPr>
          <w:rFonts w:ascii="Times New Roman" w:hAnsi="Times New Roman"/>
          <w:b/>
          <w:sz w:val="28"/>
          <w:szCs w:val="28"/>
          <w:lang w:val="ro-RO" w:eastAsia="ro-RO"/>
        </w:rPr>
        <w:tab/>
      </w:r>
      <w:r w:rsidRPr="00206417">
        <w:rPr>
          <w:rFonts w:ascii="Times New Roman" w:hAnsi="Times New Roman"/>
          <w:sz w:val="28"/>
          <w:szCs w:val="28"/>
          <w:lang w:val="ro-RO" w:eastAsia="ro-RO"/>
        </w:rPr>
        <w:t>Procuror…din cadrul Parchetului de pe lângă …</w:t>
      </w:r>
    </w:p>
    <w:p w:rsidR="00C2058D" w:rsidRPr="00206417" w:rsidRDefault="00C2058D" w:rsidP="00C51654">
      <w:pPr>
        <w:spacing w:after="0" w:line="240" w:lineRule="auto"/>
        <w:ind w:right="72" w:firstLine="720"/>
        <w:jc w:val="both"/>
        <w:rPr>
          <w:rFonts w:ascii="Times New Roman" w:hAnsi="Times New Roman"/>
          <w:sz w:val="28"/>
          <w:szCs w:val="28"/>
          <w:lang w:val="ro-RO" w:eastAsia="ro-RO"/>
        </w:rPr>
      </w:pPr>
    </w:p>
    <w:p w:rsidR="00C2058D" w:rsidRPr="00206417" w:rsidRDefault="00C2058D" w:rsidP="00C51654">
      <w:pPr>
        <w:spacing w:after="0" w:line="360" w:lineRule="auto"/>
        <w:ind w:firstLine="720"/>
        <w:jc w:val="both"/>
        <w:rPr>
          <w:rFonts w:ascii="Times New Roman" w:hAnsi="Times New Roman"/>
          <w:sz w:val="28"/>
          <w:szCs w:val="28"/>
          <w:lang w:val="ro-RO" w:eastAsia="ro-RO"/>
        </w:rPr>
      </w:pPr>
      <w:r w:rsidRPr="00206417">
        <w:rPr>
          <w:rFonts w:ascii="Times New Roman" w:hAnsi="Times New Roman"/>
          <w:sz w:val="28"/>
          <w:szCs w:val="28"/>
          <w:lang w:val="ro-RO" w:eastAsia="ro-RO"/>
        </w:rPr>
        <w:t xml:space="preserve">           Examinând actele de urmărire penală din dosarul penal cu numărul de mai sus, privind  …,</w:t>
      </w:r>
    </w:p>
    <w:p w:rsidR="00C2058D" w:rsidRPr="00206417" w:rsidRDefault="00C2058D" w:rsidP="00C51654">
      <w:pPr>
        <w:tabs>
          <w:tab w:val="left" w:pos="1080"/>
        </w:tabs>
        <w:spacing w:after="0" w:line="240" w:lineRule="auto"/>
        <w:jc w:val="both"/>
        <w:rPr>
          <w:rFonts w:ascii="Times New Roman" w:hAnsi="Times New Roman"/>
          <w:sz w:val="28"/>
          <w:szCs w:val="28"/>
          <w:lang w:val="ro-RO" w:eastAsia="ro-RO"/>
        </w:rPr>
      </w:pPr>
      <w:r w:rsidRPr="00206417">
        <w:rPr>
          <w:rFonts w:ascii="Times New Roman" w:hAnsi="Times New Roman"/>
          <w:b/>
          <w:sz w:val="28"/>
          <w:szCs w:val="28"/>
          <w:lang w:val="ro-RO" w:eastAsia="ro-RO"/>
        </w:rPr>
        <w:tab/>
      </w:r>
      <w:r w:rsidRPr="00206417">
        <w:rPr>
          <w:rFonts w:ascii="Times New Roman" w:hAnsi="Times New Roman"/>
          <w:b/>
          <w:sz w:val="28"/>
          <w:szCs w:val="28"/>
          <w:lang w:val="ro-RO" w:eastAsia="ro-RO"/>
        </w:rPr>
        <w:tab/>
      </w:r>
      <w:r w:rsidRPr="00206417">
        <w:rPr>
          <w:rFonts w:ascii="Times New Roman" w:hAnsi="Times New Roman"/>
          <w:b/>
          <w:sz w:val="28"/>
          <w:szCs w:val="28"/>
          <w:lang w:val="ro-RO" w:eastAsia="ro-RO"/>
        </w:rPr>
        <w:tab/>
      </w:r>
      <w:r w:rsidRPr="00206417">
        <w:rPr>
          <w:rFonts w:ascii="Times New Roman" w:hAnsi="Times New Roman"/>
          <w:b/>
          <w:sz w:val="28"/>
          <w:szCs w:val="28"/>
          <w:lang w:val="ro-RO" w:eastAsia="ro-RO"/>
        </w:rPr>
        <w:tab/>
      </w:r>
      <w:r w:rsidRPr="00206417">
        <w:rPr>
          <w:rFonts w:ascii="Times New Roman" w:hAnsi="Times New Roman"/>
          <w:b/>
          <w:sz w:val="28"/>
          <w:szCs w:val="28"/>
          <w:lang w:val="ro-RO" w:eastAsia="ro-RO"/>
        </w:rPr>
        <w:tab/>
        <w:t>EXPUN URMĂTOARELE:</w:t>
      </w:r>
    </w:p>
    <w:p w:rsidR="00C2058D" w:rsidRPr="00206417" w:rsidRDefault="00C2058D" w:rsidP="00C51654">
      <w:pPr>
        <w:tabs>
          <w:tab w:val="left" w:pos="3299"/>
        </w:tabs>
        <w:spacing w:after="0" w:line="240" w:lineRule="auto"/>
        <w:jc w:val="center"/>
        <w:rPr>
          <w:rFonts w:ascii="Times New Roman" w:hAnsi="Times New Roman"/>
          <w:b/>
          <w:sz w:val="28"/>
          <w:szCs w:val="28"/>
          <w:lang w:val="ro-RO" w:eastAsia="ro-RO"/>
        </w:rPr>
      </w:pPr>
    </w:p>
    <w:p w:rsidR="00C2058D" w:rsidRPr="00206417" w:rsidRDefault="00C2058D" w:rsidP="00C51654">
      <w:pPr>
        <w:tabs>
          <w:tab w:val="left" w:pos="3299"/>
        </w:tabs>
        <w:spacing w:after="0" w:line="240" w:lineRule="auto"/>
        <w:rPr>
          <w:rFonts w:ascii="Times New Roman" w:hAnsi="Times New Roman"/>
          <w:sz w:val="28"/>
          <w:szCs w:val="28"/>
          <w:lang w:val="ro-RO" w:eastAsia="ro-RO"/>
        </w:rPr>
      </w:pPr>
    </w:p>
    <w:p w:rsidR="00C2058D" w:rsidRPr="00206417" w:rsidRDefault="00C2058D" w:rsidP="00C51654">
      <w:pPr>
        <w:spacing w:after="0" w:line="240" w:lineRule="auto"/>
        <w:ind w:right="72" w:firstLine="720"/>
        <w:jc w:val="both"/>
        <w:rPr>
          <w:rFonts w:ascii="Times New Roman" w:hAnsi="Times New Roman"/>
          <w:i/>
          <w:sz w:val="28"/>
          <w:szCs w:val="28"/>
          <w:lang w:val="ro-RO" w:eastAsia="ro-RO"/>
        </w:rPr>
      </w:pPr>
      <w:r w:rsidRPr="00206417">
        <w:rPr>
          <w:rFonts w:ascii="Times New Roman" w:hAnsi="Times New Roman"/>
          <w:sz w:val="28"/>
          <w:szCs w:val="28"/>
          <w:lang w:val="ro-RO" w:eastAsia="ro-RO"/>
        </w:rPr>
        <w:t xml:space="preserve">Prin ordonanţa din  data de ... s-a dispus începerea urmăririi penale pentru infracţiunea de </w:t>
      </w:r>
      <w:r w:rsidRPr="00206417">
        <w:rPr>
          <w:rFonts w:ascii="Times New Roman" w:hAnsi="Times New Roman"/>
          <w:i/>
          <w:sz w:val="28"/>
          <w:szCs w:val="28"/>
          <w:lang w:val="ro-RO" w:eastAsia="ro-RO"/>
        </w:rPr>
        <w:t>...</w:t>
      </w:r>
      <w:r w:rsidRPr="00206417">
        <w:rPr>
          <w:rFonts w:ascii="Times New Roman" w:hAnsi="Times New Roman"/>
          <w:i/>
          <w:sz w:val="28"/>
          <w:szCs w:val="28"/>
          <w:u w:val="dotted"/>
          <w:lang w:val="ro-RO" w:eastAsia="ro-RO"/>
        </w:rPr>
        <w:t>(denumirea)</w:t>
      </w:r>
      <w:r w:rsidRPr="00206417">
        <w:rPr>
          <w:rFonts w:ascii="Times New Roman" w:hAnsi="Times New Roman"/>
          <w:sz w:val="28"/>
          <w:szCs w:val="28"/>
          <w:lang w:val="ro-RO" w:eastAsia="ro-RO"/>
        </w:rPr>
        <w:t>, prevăzută de art. ..</w:t>
      </w:r>
      <w:r w:rsidRPr="00206417">
        <w:rPr>
          <w:rFonts w:ascii="Times New Roman" w:hAnsi="Times New Roman"/>
          <w:i/>
          <w:sz w:val="28"/>
          <w:szCs w:val="28"/>
          <w:lang w:val="ro-RO" w:eastAsia="ro-RO"/>
        </w:rPr>
        <w:t>.</w:t>
      </w:r>
      <w:r w:rsidRPr="00206417">
        <w:rPr>
          <w:rFonts w:ascii="Times New Roman" w:hAnsi="Times New Roman"/>
          <w:i/>
          <w:sz w:val="28"/>
          <w:szCs w:val="28"/>
          <w:u w:val="dotted"/>
          <w:lang w:val="ro-RO" w:eastAsia="ro-RO"/>
        </w:rPr>
        <w:t>(textul incriminator)</w:t>
      </w:r>
      <w:r w:rsidRPr="00206417">
        <w:rPr>
          <w:rFonts w:ascii="Times New Roman" w:hAnsi="Times New Roman"/>
          <w:sz w:val="28"/>
          <w:szCs w:val="28"/>
          <w:lang w:val="ro-RO" w:eastAsia="ro-RO"/>
        </w:rPr>
        <w:t xml:space="preserve">,  constând în aceea că ... </w:t>
      </w:r>
      <w:r w:rsidRPr="00206417">
        <w:rPr>
          <w:rFonts w:ascii="Times New Roman" w:hAnsi="Times New Roman"/>
          <w:i/>
          <w:sz w:val="28"/>
          <w:szCs w:val="28"/>
          <w:u w:val="dotted"/>
          <w:lang w:val="ro-RO" w:eastAsia="ro-RO"/>
        </w:rPr>
        <w:t>(prezentarea succintă a situaţiei de fapt cu privire la care s-a început urmărirea penală)</w:t>
      </w:r>
      <w:r w:rsidRPr="00206417">
        <w:rPr>
          <w:rFonts w:ascii="Times New Roman" w:hAnsi="Times New Roman"/>
          <w:i/>
          <w:sz w:val="28"/>
          <w:szCs w:val="28"/>
          <w:lang w:val="ro-RO" w:eastAsia="ro-RO"/>
        </w:rPr>
        <w:t>.</w:t>
      </w:r>
    </w:p>
    <w:p w:rsidR="00C2058D" w:rsidRPr="00206417" w:rsidRDefault="00C2058D" w:rsidP="00C51654">
      <w:pPr>
        <w:tabs>
          <w:tab w:val="left" w:pos="784"/>
        </w:tabs>
        <w:spacing w:after="0" w:line="240" w:lineRule="auto"/>
        <w:rPr>
          <w:rFonts w:ascii="Times New Roman" w:hAnsi="Times New Roman"/>
          <w:sz w:val="28"/>
          <w:szCs w:val="28"/>
          <w:lang w:val="ro-RO" w:eastAsia="ro-RO"/>
        </w:rPr>
      </w:pPr>
    </w:p>
    <w:p w:rsidR="00C2058D" w:rsidRPr="00206417" w:rsidRDefault="00C2058D" w:rsidP="00C51654">
      <w:pPr>
        <w:spacing w:line="240" w:lineRule="auto"/>
        <w:ind w:right="72" w:firstLine="720"/>
        <w:jc w:val="both"/>
        <w:rPr>
          <w:rFonts w:ascii="Times New Roman" w:hAnsi="Times New Roman"/>
          <w:sz w:val="28"/>
          <w:szCs w:val="28"/>
          <w:lang w:val="ro-RO"/>
        </w:rPr>
      </w:pPr>
      <w:r w:rsidRPr="00206417">
        <w:rPr>
          <w:rFonts w:ascii="Times New Roman" w:hAnsi="Times New Roman"/>
          <w:sz w:val="28"/>
          <w:szCs w:val="28"/>
          <w:lang w:val="ro-RO" w:eastAsia="ro-RO"/>
        </w:rPr>
        <w:t>Prin ordonanţa din data de</w:t>
      </w:r>
      <w:r w:rsidRPr="00206417">
        <w:rPr>
          <w:rFonts w:ascii="Times New Roman" w:hAnsi="Times New Roman"/>
          <w:i/>
          <w:sz w:val="28"/>
          <w:szCs w:val="28"/>
          <w:lang w:val="ro-RO" w:eastAsia="ro-RO"/>
        </w:rPr>
        <w:t xml:space="preserve"> ... </w:t>
      </w:r>
      <w:r w:rsidRPr="00206417">
        <w:rPr>
          <w:rFonts w:ascii="Times New Roman" w:hAnsi="Times New Roman"/>
          <w:sz w:val="28"/>
          <w:szCs w:val="28"/>
          <w:lang w:val="ro-RO" w:eastAsia="ro-RO"/>
        </w:rPr>
        <w:t>s-a dispus efectuarea în continuare a urmăririi penale faţă de suspectul...</w:t>
      </w:r>
      <w:r w:rsidRPr="00206417">
        <w:rPr>
          <w:rFonts w:ascii="Times New Roman" w:hAnsi="Times New Roman"/>
          <w:i/>
          <w:sz w:val="28"/>
          <w:szCs w:val="28"/>
          <w:u w:val="dotted"/>
          <w:lang w:val="ro-RO" w:eastAsia="ro-RO"/>
        </w:rPr>
        <w:t>(</w:t>
      </w:r>
      <w:r w:rsidRPr="00206417">
        <w:rPr>
          <w:rFonts w:ascii="Times New Roman" w:hAnsi="Times New Roman"/>
          <w:i/>
          <w:sz w:val="28"/>
          <w:szCs w:val="28"/>
          <w:u w:val="dotted"/>
          <w:lang w:val="ro-RO"/>
        </w:rPr>
        <w:t xml:space="preserve"> numele şi prenumele</w:t>
      </w:r>
      <w:r w:rsidRPr="00206417">
        <w:rPr>
          <w:rFonts w:ascii="Times New Roman" w:hAnsi="Times New Roman"/>
          <w:i/>
          <w:sz w:val="28"/>
          <w:szCs w:val="28"/>
          <w:u w:val="dotted"/>
          <w:lang w:val="ro-RO" w:eastAsia="ro-RO"/>
        </w:rPr>
        <w:t xml:space="preserve">). </w:t>
      </w:r>
      <w:r w:rsidRPr="00206417">
        <w:rPr>
          <w:rFonts w:ascii="Times New Roman" w:hAnsi="Times New Roman"/>
          <w:sz w:val="28"/>
          <w:szCs w:val="28"/>
          <w:lang w:val="ro-RO"/>
        </w:rPr>
        <w:t>(dacă este cazul)</w:t>
      </w:r>
    </w:p>
    <w:p w:rsidR="00C2058D" w:rsidRPr="00206417" w:rsidRDefault="00C2058D" w:rsidP="00C51654">
      <w:pPr>
        <w:spacing w:line="240" w:lineRule="auto"/>
        <w:ind w:right="72" w:firstLine="720"/>
        <w:jc w:val="both"/>
        <w:rPr>
          <w:rFonts w:ascii="Times New Roman" w:hAnsi="Times New Roman"/>
          <w:sz w:val="28"/>
          <w:szCs w:val="28"/>
          <w:lang w:val="ro-RO"/>
        </w:rPr>
      </w:pPr>
      <w:r w:rsidRPr="00206417">
        <w:rPr>
          <w:rFonts w:ascii="Times New Roman" w:hAnsi="Times New Roman"/>
          <w:sz w:val="28"/>
          <w:szCs w:val="28"/>
          <w:lang w:val="ro-RO"/>
        </w:rPr>
        <w:t>Prin ordonanţa din data de… s-a pus în mişcare a acţiunea penală împotriva inculpatului...</w:t>
      </w:r>
      <w:r w:rsidRPr="00206417">
        <w:rPr>
          <w:rFonts w:ascii="Times New Roman" w:hAnsi="Times New Roman"/>
          <w:i/>
          <w:sz w:val="28"/>
          <w:szCs w:val="28"/>
          <w:lang w:val="ro-RO"/>
        </w:rPr>
        <w:t xml:space="preserve"> </w:t>
      </w:r>
      <w:r w:rsidRPr="00206417">
        <w:rPr>
          <w:rFonts w:ascii="Times New Roman" w:hAnsi="Times New Roman"/>
          <w:i/>
          <w:sz w:val="28"/>
          <w:szCs w:val="28"/>
          <w:u w:val="dotted"/>
          <w:lang w:val="ro-RO"/>
        </w:rPr>
        <w:t>(numele şi prenumele)</w:t>
      </w:r>
      <w:r w:rsidRPr="00206417">
        <w:rPr>
          <w:rFonts w:ascii="Times New Roman" w:hAnsi="Times New Roman"/>
          <w:sz w:val="28"/>
          <w:szCs w:val="28"/>
          <w:lang w:val="ro-RO"/>
        </w:rPr>
        <w:t xml:space="preserve"> pentru săvârşirea infracţiunii de</w:t>
      </w:r>
      <w:r w:rsidRPr="00206417">
        <w:rPr>
          <w:rFonts w:ascii="Times New Roman" w:hAnsi="Times New Roman"/>
          <w:i/>
          <w:sz w:val="28"/>
          <w:szCs w:val="28"/>
          <w:lang w:val="ro-RO"/>
        </w:rPr>
        <w:t>…</w:t>
      </w:r>
      <w:r w:rsidRPr="00206417">
        <w:rPr>
          <w:rFonts w:ascii="Times New Roman" w:hAnsi="Times New Roman"/>
          <w:i/>
          <w:sz w:val="28"/>
          <w:szCs w:val="28"/>
          <w:u w:val="dotted"/>
          <w:lang w:val="ro-RO"/>
        </w:rPr>
        <w:t>(denumirea)</w:t>
      </w:r>
      <w:r w:rsidRPr="00206417">
        <w:rPr>
          <w:rFonts w:ascii="Times New Roman" w:hAnsi="Times New Roman"/>
          <w:sz w:val="28"/>
          <w:szCs w:val="28"/>
          <w:lang w:val="ro-RO"/>
        </w:rPr>
        <w:t xml:space="preserve">, faptă prevăzută  de art. .. </w:t>
      </w:r>
      <w:r w:rsidRPr="00206417">
        <w:rPr>
          <w:rFonts w:ascii="Times New Roman" w:hAnsi="Times New Roman"/>
          <w:i/>
          <w:sz w:val="28"/>
          <w:szCs w:val="28"/>
          <w:u w:val="dotted"/>
          <w:lang w:val="ro-RO"/>
        </w:rPr>
        <w:t xml:space="preserve">(textul incriminator). </w:t>
      </w:r>
      <w:r w:rsidRPr="00206417">
        <w:rPr>
          <w:rFonts w:ascii="Times New Roman" w:hAnsi="Times New Roman"/>
          <w:sz w:val="28"/>
          <w:szCs w:val="28"/>
          <w:lang w:val="ro-RO"/>
        </w:rPr>
        <w:t>(dacă este cazul)</w:t>
      </w:r>
    </w:p>
    <w:p w:rsidR="00C2058D" w:rsidRPr="00206417" w:rsidRDefault="00C2058D" w:rsidP="00C51654">
      <w:pPr>
        <w:tabs>
          <w:tab w:val="left" w:pos="3299"/>
        </w:tabs>
        <w:spacing w:after="0" w:line="240" w:lineRule="auto"/>
        <w:jc w:val="both"/>
        <w:rPr>
          <w:rFonts w:ascii="Times New Roman" w:hAnsi="Times New Roman"/>
          <w:i/>
          <w:sz w:val="28"/>
          <w:szCs w:val="28"/>
          <w:u w:val="dotted"/>
          <w:lang w:val="ro-RO" w:eastAsia="ro-RO"/>
        </w:rPr>
      </w:pPr>
      <w:r w:rsidRPr="00206417">
        <w:rPr>
          <w:rFonts w:ascii="Times New Roman" w:hAnsi="Times New Roman"/>
          <w:sz w:val="28"/>
          <w:szCs w:val="28"/>
          <w:lang w:val="ro-RO" w:eastAsia="ro-RO"/>
        </w:rPr>
        <w:t xml:space="preserve">          Pentru desfăşurarea în continuare a urmăririi penale </w:t>
      </w:r>
      <w:r w:rsidRPr="00206417">
        <w:rPr>
          <w:rFonts w:ascii="Times New Roman" w:hAnsi="Times New Roman"/>
          <w:i/>
          <w:sz w:val="28"/>
          <w:szCs w:val="28"/>
          <w:u w:val="dotted"/>
          <w:lang w:val="ro-RO" w:eastAsia="ro-RO"/>
        </w:rPr>
        <w:t>(arătarea împrejurărilor de fapt ce urmează a fi stabilite în raport cu infracţiunea săvârşită)</w:t>
      </w:r>
      <w:r w:rsidRPr="00206417">
        <w:rPr>
          <w:rFonts w:ascii="Times New Roman" w:hAnsi="Times New Roman"/>
          <w:sz w:val="28"/>
          <w:szCs w:val="28"/>
          <w:lang w:val="ro-RO" w:eastAsia="ro-RO"/>
        </w:rPr>
        <w:t xml:space="preserve"> este necesară obţinerea de date privind ...(</w:t>
      </w:r>
      <w:r w:rsidRPr="00206417">
        <w:rPr>
          <w:rFonts w:ascii="Times New Roman" w:hAnsi="Times New Roman"/>
          <w:i/>
          <w:sz w:val="28"/>
          <w:szCs w:val="28"/>
          <w:u w:val="dotted"/>
          <w:lang w:val="ro-RO" w:eastAsia="ro-RO"/>
        </w:rPr>
        <w:t>se vor indica cazu</w:t>
      </w:r>
      <w:r w:rsidR="00F17367" w:rsidRPr="00206417">
        <w:rPr>
          <w:rFonts w:ascii="Times New Roman" w:hAnsi="Times New Roman"/>
          <w:i/>
          <w:sz w:val="28"/>
          <w:szCs w:val="28"/>
          <w:u w:val="dotted"/>
          <w:lang w:val="ro-RO" w:eastAsia="ro-RO"/>
        </w:rPr>
        <w:t>rile prevăzute de LEGEA 235/2015</w:t>
      </w:r>
      <w:r w:rsidRPr="00206417">
        <w:rPr>
          <w:rFonts w:ascii="Times New Roman" w:hAnsi="Times New Roman"/>
          <w:i/>
          <w:sz w:val="28"/>
          <w:szCs w:val="28"/>
          <w:u w:val="dotted"/>
          <w:lang w:val="ro-RO" w:eastAsia="ro-RO"/>
        </w:rPr>
        <w:t xml:space="preserve"> </w:t>
      </w:r>
      <w:r w:rsidRPr="00206417">
        <w:rPr>
          <w:rFonts w:ascii="Times New Roman" w:hAnsi="Times New Roman"/>
          <w:sz w:val="28"/>
          <w:szCs w:val="28"/>
          <w:lang w:val="ro-RO" w:eastAsia="ro-RO"/>
        </w:rPr>
        <w:t>de la...</w:t>
      </w:r>
      <w:r w:rsidRPr="00206417">
        <w:rPr>
          <w:rFonts w:ascii="Times New Roman" w:hAnsi="Times New Roman"/>
          <w:i/>
          <w:sz w:val="28"/>
          <w:szCs w:val="28"/>
          <w:lang w:val="ro-RO" w:eastAsia="ro-RO"/>
        </w:rPr>
        <w:t xml:space="preserve"> (</w:t>
      </w:r>
      <w:r w:rsidRPr="00206417">
        <w:rPr>
          <w:rFonts w:ascii="Times New Roman" w:hAnsi="Times New Roman"/>
          <w:i/>
          <w:sz w:val="28"/>
          <w:szCs w:val="28"/>
          <w:u w:val="dotted"/>
          <w:lang w:val="ro-RO" w:eastAsia="ro-RO"/>
        </w:rPr>
        <w:t xml:space="preserve">indicarea furnizorului </w:t>
      </w:r>
      <w:r w:rsidRPr="00206417">
        <w:rPr>
          <w:rFonts w:ascii="Times New Roman" w:hAnsi="Times New Roman"/>
          <w:i/>
          <w:iCs/>
          <w:sz w:val="28"/>
          <w:szCs w:val="28"/>
          <w:u w:val="dotted"/>
          <w:lang w:val="ro-RO" w:eastAsia="ro-RO"/>
        </w:rPr>
        <w:t>de reţele publice de comunicaţii electronice/ furnizorului de servicii de comunicaţii electronice destinate publicului)</w:t>
      </w:r>
      <w:r w:rsidRPr="00206417">
        <w:rPr>
          <w:rFonts w:ascii="Times New Roman" w:hAnsi="Times New Roman"/>
          <w:i/>
          <w:sz w:val="28"/>
          <w:szCs w:val="28"/>
          <w:u w:val="dotted"/>
          <w:lang w:val="ro-RO" w:eastAsia="ro-RO"/>
        </w:rPr>
        <w:t>.</w:t>
      </w:r>
    </w:p>
    <w:p w:rsidR="00C2058D" w:rsidRPr="00206417" w:rsidRDefault="00C2058D" w:rsidP="00C51654">
      <w:pPr>
        <w:tabs>
          <w:tab w:val="left" w:pos="3299"/>
        </w:tabs>
        <w:spacing w:after="0" w:line="240" w:lineRule="auto"/>
        <w:jc w:val="both"/>
        <w:rPr>
          <w:rFonts w:ascii="Times New Roman" w:hAnsi="Times New Roman"/>
          <w:i/>
          <w:sz w:val="28"/>
          <w:szCs w:val="28"/>
          <w:u w:val="dotted"/>
          <w:lang w:val="ro-RO" w:eastAsia="ro-RO"/>
        </w:rPr>
      </w:pPr>
    </w:p>
    <w:p w:rsidR="00D15E59" w:rsidRDefault="00C2058D" w:rsidP="00C51654">
      <w:pPr>
        <w:tabs>
          <w:tab w:val="left" w:pos="3299"/>
        </w:tabs>
        <w:spacing w:after="0" w:line="240" w:lineRule="auto"/>
        <w:jc w:val="both"/>
        <w:rPr>
          <w:rFonts w:ascii="Times New Roman" w:hAnsi="Times New Roman"/>
          <w:sz w:val="28"/>
          <w:szCs w:val="28"/>
          <w:lang w:val="ro-RO" w:eastAsia="ro-RO"/>
        </w:rPr>
      </w:pPr>
      <w:r w:rsidRPr="00206417">
        <w:rPr>
          <w:rFonts w:ascii="Times New Roman" w:hAnsi="Times New Roman"/>
          <w:sz w:val="28"/>
          <w:szCs w:val="28"/>
          <w:lang w:val="ro-RO" w:eastAsia="ro-RO"/>
        </w:rPr>
        <w:t xml:space="preserve">          </w:t>
      </w:r>
    </w:p>
    <w:p w:rsidR="00C2058D" w:rsidRPr="00206417" w:rsidRDefault="00C2058D" w:rsidP="00C51654">
      <w:pPr>
        <w:tabs>
          <w:tab w:val="left" w:pos="3299"/>
        </w:tabs>
        <w:spacing w:after="0" w:line="240" w:lineRule="auto"/>
        <w:jc w:val="both"/>
        <w:rPr>
          <w:rFonts w:ascii="Times New Roman" w:hAnsi="Times New Roman"/>
          <w:sz w:val="28"/>
          <w:szCs w:val="28"/>
          <w:lang w:val="ro-RO" w:eastAsia="ro-RO"/>
        </w:rPr>
      </w:pPr>
      <w:r w:rsidRPr="00206417">
        <w:rPr>
          <w:rFonts w:ascii="Times New Roman" w:hAnsi="Times New Roman"/>
          <w:sz w:val="28"/>
          <w:szCs w:val="28"/>
          <w:lang w:val="ro-RO" w:eastAsia="ro-RO"/>
        </w:rPr>
        <w:lastRenderedPageBreak/>
        <w:t xml:space="preserve">  Văzând  dispoziţiile art.</w:t>
      </w:r>
      <w:r w:rsidRPr="00206417">
        <w:rPr>
          <w:rFonts w:ascii="Times New Roman" w:hAnsi="Times New Roman"/>
          <w:i/>
          <w:sz w:val="28"/>
          <w:szCs w:val="28"/>
          <w:u w:val="dotted"/>
          <w:lang w:val="ro-RO" w:eastAsia="ro-RO"/>
        </w:rPr>
        <w:t xml:space="preserve"> </w:t>
      </w:r>
      <w:r w:rsidRPr="00206417">
        <w:rPr>
          <w:rFonts w:ascii="Times New Roman" w:hAnsi="Times New Roman"/>
          <w:sz w:val="28"/>
          <w:szCs w:val="28"/>
          <w:lang w:val="ro-RO" w:eastAsia="ro-RO"/>
        </w:rPr>
        <w:t>152 alin.  (1)  din C. proc. pen.</w:t>
      </w:r>
      <w:r w:rsidR="00AE26D5" w:rsidRPr="00206417">
        <w:rPr>
          <w:rFonts w:ascii="Times New Roman" w:hAnsi="Times New Roman"/>
          <w:sz w:val="28"/>
          <w:szCs w:val="28"/>
          <w:lang w:val="ro-RO" w:eastAsia="ro-RO"/>
        </w:rPr>
        <w:t xml:space="preserve"> şi ale art.12</w:t>
      </w:r>
      <w:r w:rsidR="00AE26D5" w:rsidRPr="00206417">
        <w:rPr>
          <w:rFonts w:ascii="Times New Roman" w:hAnsi="Times New Roman"/>
          <w:sz w:val="28"/>
          <w:szCs w:val="28"/>
          <w:vertAlign w:val="superscript"/>
          <w:lang w:val="ro-RO" w:eastAsia="ro-RO"/>
        </w:rPr>
        <w:t>1</w:t>
      </w:r>
      <w:r w:rsidRPr="00206417">
        <w:rPr>
          <w:rFonts w:ascii="Times New Roman" w:hAnsi="Times New Roman"/>
          <w:sz w:val="28"/>
          <w:szCs w:val="28"/>
          <w:lang w:val="ro-RO" w:eastAsia="ro-RO"/>
        </w:rPr>
        <w:t xml:space="preserve"> </w:t>
      </w:r>
      <w:r w:rsidR="00AE26D5" w:rsidRPr="00206417">
        <w:rPr>
          <w:rFonts w:ascii="Times New Roman" w:hAnsi="Times New Roman"/>
          <w:sz w:val="28"/>
          <w:szCs w:val="28"/>
          <w:lang w:val="ro-RO" w:eastAsia="ro-RO"/>
        </w:rPr>
        <w:t xml:space="preserve"> din </w:t>
      </w:r>
      <w:r w:rsidR="00AE26D5" w:rsidRPr="00206417">
        <w:rPr>
          <w:rFonts w:ascii="Times New Roman" w:hAnsi="Times New Roman"/>
          <w:i/>
          <w:sz w:val="28"/>
          <w:szCs w:val="28"/>
          <w:u w:val="dotted"/>
          <w:lang w:val="ro-RO" w:eastAsia="ro-RO"/>
        </w:rPr>
        <w:t>LEGEA 235/2015</w:t>
      </w:r>
    </w:p>
    <w:p w:rsidR="00C2058D" w:rsidRPr="00206417" w:rsidRDefault="00C2058D" w:rsidP="00C51654">
      <w:pPr>
        <w:tabs>
          <w:tab w:val="left" w:pos="3299"/>
        </w:tabs>
        <w:spacing w:after="0" w:line="240" w:lineRule="auto"/>
        <w:jc w:val="center"/>
        <w:rPr>
          <w:rFonts w:ascii="Times New Roman" w:hAnsi="Times New Roman"/>
          <w:sz w:val="28"/>
          <w:szCs w:val="28"/>
          <w:lang w:val="ro-RO" w:eastAsia="ro-RO"/>
        </w:rPr>
      </w:pPr>
    </w:p>
    <w:p w:rsidR="00C2058D" w:rsidRPr="00206417" w:rsidRDefault="00C2058D" w:rsidP="00C51654">
      <w:pPr>
        <w:tabs>
          <w:tab w:val="left" w:pos="3299"/>
        </w:tabs>
        <w:spacing w:after="0" w:line="240" w:lineRule="auto"/>
        <w:jc w:val="center"/>
        <w:rPr>
          <w:rFonts w:ascii="Times New Roman" w:hAnsi="Times New Roman"/>
          <w:b/>
          <w:sz w:val="28"/>
          <w:szCs w:val="28"/>
          <w:lang w:val="ro-RO" w:eastAsia="ro-RO"/>
        </w:rPr>
      </w:pPr>
      <w:r w:rsidRPr="00206417">
        <w:rPr>
          <w:rFonts w:ascii="Times New Roman" w:hAnsi="Times New Roman"/>
          <w:b/>
          <w:sz w:val="28"/>
          <w:szCs w:val="28"/>
          <w:lang w:val="ro-RO" w:eastAsia="ro-RO"/>
        </w:rPr>
        <w:t xml:space="preserve">S O L I C I T: </w:t>
      </w:r>
    </w:p>
    <w:p w:rsidR="00C2058D" w:rsidRPr="00206417" w:rsidRDefault="00C2058D" w:rsidP="00C51654">
      <w:pPr>
        <w:tabs>
          <w:tab w:val="left" w:pos="3299"/>
        </w:tabs>
        <w:spacing w:after="0" w:line="240" w:lineRule="auto"/>
        <w:rPr>
          <w:rFonts w:ascii="Times New Roman" w:hAnsi="Times New Roman"/>
          <w:sz w:val="28"/>
          <w:szCs w:val="28"/>
          <w:lang w:val="ro-RO" w:eastAsia="ro-RO"/>
        </w:rPr>
      </w:pPr>
    </w:p>
    <w:p w:rsidR="00AE26D5" w:rsidRPr="00206417" w:rsidRDefault="00C2058D" w:rsidP="00AE26D5">
      <w:pPr>
        <w:numPr>
          <w:ilvl w:val="0"/>
          <w:numId w:val="2"/>
        </w:numPr>
        <w:spacing w:after="0" w:line="240" w:lineRule="auto"/>
        <w:jc w:val="both"/>
        <w:rPr>
          <w:rFonts w:ascii="Times New Roman" w:hAnsi="Times New Roman"/>
          <w:i/>
          <w:sz w:val="28"/>
          <w:szCs w:val="28"/>
          <w:u w:val="dotted"/>
          <w:lang w:val="ro-RO" w:eastAsia="ro-RO"/>
        </w:rPr>
      </w:pPr>
      <w:r w:rsidRPr="00206417">
        <w:rPr>
          <w:rFonts w:ascii="Times New Roman" w:hAnsi="Times New Roman"/>
          <w:sz w:val="28"/>
          <w:szCs w:val="28"/>
          <w:lang w:val="ro-RO" w:eastAsia="ro-RO"/>
        </w:rPr>
        <w:t xml:space="preserve">Autorizarea prealabilă a </w:t>
      </w:r>
      <w:r w:rsidR="00AE26D5" w:rsidRPr="00206417">
        <w:rPr>
          <w:rFonts w:ascii="Times New Roman" w:hAnsi="Times New Roman"/>
          <w:sz w:val="28"/>
          <w:szCs w:val="28"/>
          <w:lang w:val="ro-RO" w:eastAsia="ro-RO"/>
        </w:rPr>
        <w:t>obţinerii de la</w:t>
      </w:r>
      <w:r w:rsidR="00AE26D5" w:rsidRPr="00206417">
        <w:rPr>
          <w:rFonts w:ascii="Times New Roman" w:hAnsi="Times New Roman"/>
          <w:sz w:val="28"/>
          <w:szCs w:val="28"/>
          <w:lang w:val="ro-RO"/>
        </w:rPr>
        <w:t xml:space="preserve"> </w:t>
      </w:r>
      <w:r w:rsidR="00AE26D5" w:rsidRPr="00206417">
        <w:rPr>
          <w:rFonts w:ascii="Times New Roman" w:hAnsi="Times New Roman"/>
          <w:i/>
          <w:sz w:val="28"/>
          <w:szCs w:val="28"/>
          <w:lang w:val="ro-RO"/>
        </w:rPr>
        <w:t>furnizorii de servicii de comunicaţii electronice destinate publicului</w:t>
      </w:r>
      <w:r w:rsidRPr="00206417">
        <w:rPr>
          <w:rFonts w:ascii="Times New Roman" w:hAnsi="Times New Roman"/>
          <w:i/>
          <w:iCs/>
          <w:sz w:val="28"/>
          <w:szCs w:val="28"/>
          <w:lang w:val="ro-RO" w:eastAsia="ro-RO"/>
        </w:rPr>
        <w:t>.</w:t>
      </w:r>
      <w:r w:rsidRPr="00206417">
        <w:rPr>
          <w:rFonts w:ascii="Times New Roman" w:hAnsi="Times New Roman"/>
          <w:iCs/>
          <w:sz w:val="28"/>
          <w:szCs w:val="28"/>
          <w:lang w:val="ro-RO" w:eastAsia="ro-RO"/>
        </w:rPr>
        <w:t xml:space="preserve">.. </w:t>
      </w:r>
      <w:r w:rsidRPr="00206417">
        <w:rPr>
          <w:rFonts w:ascii="Times New Roman" w:hAnsi="Times New Roman"/>
          <w:sz w:val="28"/>
          <w:szCs w:val="28"/>
          <w:lang w:val="ro-RO" w:eastAsia="ro-RO"/>
        </w:rPr>
        <w:t>/</w:t>
      </w:r>
      <w:r w:rsidR="00AE26D5" w:rsidRPr="00206417">
        <w:rPr>
          <w:rFonts w:ascii="Times New Roman" w:hAnsi="Times New Roman"/>
          <w:iCs/>
          <w:sz w:val="28"/>
          <w:szCs w:val="28"/>
          <w:lang w:val="ro-RO" w:eastAsia="ro-RO"/>
        </w:rPr>
        <w:t>furnizorul de reţele publice</w:t>
      </w:r>
      <w:r w:rsidRPr="00206417">
        <w:rPr>
          <w:rFonts w:ascii="Times New Roman" w:hAnsi="Times New Roman"/>
          <w:iCs/>
          <w:sz w:val="28"/>
          <w:szCs w:val="28"/>
          <w:lang w:val="ro-RO" w:eastAsia="ro-RO"/>
        </w:rPr>
        <w:t xml:space="preserve"> de comunicaţii </w:t>
      </w:r>
      <w:r w:rsidR="00AE26D5" w:rsidRPr="00206417">
        <w:rPr>
          <w:rFonts w:ascii="Times New Roman" w:hAnsi="Times New Roman"/>
          <w:iCs/>
          <w:sz w:val="28"/>
          <w:szCs w:val="28"/>
          <w:lang w:val="ro-RO" w:eastAsia="ro-RO"/>
        </w:rPr>
        <w:t xml:space="preserve">electronice </w:t>
      </w:r>
      <w:r w:rsidRPr="00206417">
        <w:rPr>
          <w:rFonts w:ascii="Times New Roman" w:hAnsi="Times New Roman"/>
          <w:sz w:val="28"/>
          <w:szCs w:val="28"/>
          <w:lang w:val="ro-RO" w:eastAsia="ro-RO"/>
        </w:rPr>
        <w:t>...(</w:t>
      </w:r>
      <w:r w:rsidRPr="00206417">
        <w:rPr>
          <w:rFonts w:ascii="Times New Roman" w:hAnsi="Times New Roman"/>
          <w:i/>
          <w:sz w:val="28"/>
          <w:szCs w:val="28"/>
          <w:u w:val="dotted"/>
          <w:lang w:val="ro-RO" w:eastAsia="ro-RO"/>
        </w:rPr>
        <w:t>denumirea furnizorului)</w:t>
      </w:r>
      <w:r w:rsidRPr="00206417">
        <w:rPr>
          <w:rFonts w:ascii="Times New Roman" w:hAnsi="Times New Roman"/>
          <w:sz w:val="28"/>
          <w:szCs w:val="28"/>
          <w:lang w:val="ro-RO" w:eastAsia="ro-RO"/>
        </w:rPr>
        <w:t xml:space="preserve"> </w:t>
      </w:r>
      <w:r w:rsidRPr="00206417">
        <w:rPr>
          <w:rFonts w:ascii="Times New Roman" w:hAnsi="Times New Roman"/>
          <w:iCs/>
          <w:sz w:val="28"/>
          <w:szCs w:val="28"/>
          <w:lang w:val="ro-RO" w:eastAsia="ro-RO"/>
        </w:rPr>
        <w:t>transmiterea</w:t>
      </w:r>
      <w:r w:rsidRPr="00206417">
        <w:rPr>
          <w:rFonts w:ascii="Times New Roman" w:hAnsi="Times New Roman"/>
          <w:sz w:val="28"/>
          <w:szCs w:val="28"/>
          <w:lang w:val="ro-RO" w:eastAsia="ro-RO"/>
        </w:rPr>
        <w:t xml:space="preserve"> următoarelor da</w:t>
      </w:r>
      <w:r w:rsidR="001E7A6C" w:rsidRPr="00206417">
        <w:rPr>
          <w:rFonts w:ascii="Times New Roman" w:hAnsi="Times New Roman"/>
          <w:sz w:val="28"/>
          <w:szCs w:val="28"/>
          <w:lang w:val="ro-RO" w:eastAsia="ro-RO"/>
        </w:rPr>
        <w:t>te reţinute în baza Legii nr. 235/2015</w:t>
      </w:r>
      <w:r w:rsidRPr="00206417">
        <w:rPr>
          <w:rFonts w:ascii="Times New Roman" w:hAnsi="Times New Roman"/>
          <w:sz w:val="28"/>
          <w:szCs w:val="28"/>
          <w:lang w:val="ro-RO" w:eastAsia="ro-RO"/>
        </w:rPr>
        <w:t>:  ...(</w:t>
      </w:r>
      <w:r w:rsidRPr="00206417">
        <w:rPr>
          <w:rFonts w:ascii="Times New Roman" w:hAnsi="Times New Roman"/>
          <w:i/>
          <w:sz w:val="28"/>
          <w:szCs w:val="28"/>
          <w:u w:val="dotted"/>
          <w:lang w:val="ro-RO" w:eastAsia="ro-RO"/>
        </w:rPr>
        <w:t xml:space="preserve"> indicarea datelor corespunzătoare caz</w:t>
      </w:r>
      <w:r w:rsidR="00AE26D5" w:rsidRPr="00206417">
        <w:rPr>
          <w:rFonts w:ascii="Times New Roman" w:hAnsi="Times New Roman"/>
          <w:i/>
          <w:sz w:val="28"/>
          <w:szCs w:val="28"/>
          <w:u w:val="dotted"/>
          <w:lang w:val="ro-RO" w:eastAsia="ro-RO"/>
        </w:rPr>
        <w:t>urilor prevăzute de</w:t>
      </w:r>
      <w:r w:rsidRPr="00206417">
        <w:rPr>
          <w:rFonts w:ascii="Times New Roman" w:hAnsi="Times New Roman"/>
          <w:i/>
          <w:sz w:val="28"/>
          <w:szCs w:val="28"/>
          <w:u w:val="dotted"/>
          <w:lang w:val="ro-RO" w:eastAsia="ro-RO"/>
        </w:rPr>
        <w:t xml:space="preserve"> </w:t>
      </w:r>
      <w:r w:rsidR="00AE26D5" w:rsidRPr="00206417">
        <w:rPr>
          <w:rFonts w:ascii="Times New Roman" w:hAnsi="Times New Roman"/>
          <w:i/>
          <w:sz w:val="28"/>
          <w:szCs w:val="28"/>
          <w:u w:val="dotted"/>
          <w:lang w:val="ro-RO" w:eastAsia="ro-RO"/>
        </w:rPr>
        <w:t xml:space="preserve">LEGEA  Nr. 235/2015 din 12 octombrie 2015 pentru modificarea şi completarea </w:t>
      </w:r>
      <w:r w:rsidR="00AE26D5" w:rsidRPr="00206417">
        <w:rPr>
          <w:rFonts w:ascii="Times New Roman" w:hAnsi="Times New Roman"/>
          <w:i/>
          <w:sz w:val="28"/>
          <w:szCs w:val="28"/>
          <w:u w:val="single"/>
          <w:lang w:val="ro-RO" w:eastAsia="ro-RO"/>
        </w:rPr>
        <w:t>Legii nr. 506/2004</w:t>
      </w:r>
      <w:r w:rsidR="00AE26D5" w:rsidRPr="00206417">
        <w:rPr>
          <w:rFonts w:ascii="Times New Roman" w:hAnsi="Times New Roman"/>
          <w:i/>
          <w:sz w:val="28"/>
          <w:szCs w:val="28"/>
          <w:u w:val="dotted"/>
          <w:lang w:val="ro-RO" w:eastAsia="ro-RO"/>
        </w:rPr>
        <w:t xml:space="preserve"> privind prelucrarea datelor cu caracter personal şi protecţia vieţii private în sectorul comunicaţiilor electronice)</w:t>
      </w:r>
    </w:p>
    <w:p w:rsidR="007962DC" w:rsidRPr="00206417" w:rsidRDefault="00C2058D" w:rsidP="00C51654">
      <w:pPr>
        <w:numPr>
          <w:ilvl w:val="0"/>
          <w:numId w:val="2"/>
        </w:numPr>
        <w:spacing w:after="0" w:line="240" w:lineRule="auto"/>
        <w:jc w:val="both"/>
        <w:rPr>
          <w:rFonts w:ascii="Times New Roman" w:hAnsi="Times New Roman"/>
          <w:sz w:val="28"/>
          <w:szCs w:val="28"/>
          <w:lang w:val="ro-RO" w:eastAsia="ro-RO"/>
        </w:rPr>
      </w:pPr>
      <w:r w:rsidRPr="00206417">
        <w:rPr>
          <w:rFonts w:ascii="Times New Roman" w:hAnsi="Times New Roman"/>
          <w:sz w:val="28"/>
          <w:szCs w:val="28"/>
          <w:lang w:val="ro-RO" w:eastAsia="ro-RO"/>
        </w:rPr>
        <w:t>Dosarul se înaintează judecătorului de drepturi şi libertăţi din cadrul ...</w:t>
      </w:r>
    </w:p>
    <w:p w:rsidR="00C2058D" w:rsidRPr="00206417" w:rsidRDefault="00C2058D" w:rsidP="007962DC">
      <w:pPr>
        <w:spacing w:after="0" w:line="240" w:lineRule="auto"/>
        <w:ind w:left="720"/>
        <w:jc w:val="both"/>
        <w:rPr>
          <w:rFonts w:ascii="Times New Roman" w:hAnsi="Times New Roman"/>
          <w:sz w:val="28"/>
          <w:szCs w:val="28"/>
          <w:lang w:val="ro-RO" w:eastAsia="ro-RO"/>
        </w:rPr>
      </w:pPr>
      <w:r w:rsidRPr="00206417">
        <w:rPr>
          <w:rFonts w:ascii="Times New Roman" w:hAnsi="Times New Roman"/>
          <w:sz w:val="28"/>
          <w:szCs w:val="28"/>
          <w:lang w:val="ro-RO" w:eastAsia="ro-RO"/>
        </w:rPr>
        <w:t xml:space="preserve">( </w:t>
      </w:r>
      <w:r w:rsidRPr="00206417">
        <w:rPr>
          <w:rFonts w:ascii="Times New Roman" w:hAnsi="Times New Roman"/>
          <w:i/>
          <w:sz w:val="28"/>
          <w:szCs w:val="28"/>
          <w:u w:val="dotted"/>
          <w:lang w:val="ro-RO" w:eastAsia="ro-RO"/>
        </w:rPr>
        <w:t>denumirea instanţei competente</w:t>
      </w:r>
      <w:r w:rsidRPr="00206417">
        <w:rPr>
          <w:rFonts w:ascii="Times New Roman" w:hAnsi="Times New Roman"/>
          <w:sz w:val="28"/>
          <w:szCs w:val="28"/>
          <w:lang w:val="ro-RO" w:eastAsia="ro-RO"/>
        </w:rPr>
        <w:t xml:space="preserve">). </w:t>
      </w:r>
    </w:p>
    <w:p w:rsidR="00C2058D" w:rsidRPr="00206417" w:rsidRDefault="00C2058D" w:rsidP="00C51654">
      <w:pPr>
        <w:spacing w:after="0" w:line="240" w:lineRule="auto"/>
        <w:ind w:left="360"/>
        <w:jc w:val="both"/>
        <w:rPr>
          <w:rFonts w:ascii="Times New Roman" w:hAnsi="Times New Roman"/>
          <w:sz w:val="28"/>
          <w:szCs w:val="28"/>
          <w:lang w:val="ro-RO"/>
        </w:rPr>
      </w:pPr>
    </w:p>
    <w:p w:rsidR="00C2058D" w:rsidRPr="00206417" w:rsidRDefault="00C2058D" w:rsidP="00C51654">
      <w:pPr>
        <w:tabs>
          <w:tab w:val="left" w:pos="3675"/>
        </w:tabs>
        <w:spacing w:after="0" w:line="240" w:lineRule="auto"/>
        <w:rPr>
          <w:rFonts w:ascii="Times New Roman" w:hAnsi="Times New Roman"/>
          <w:sz w:val="28"/>
          <w:szCs w:val="28"/>
          <w:lang w:val="ro-RO" w:eastAsia="ro-RO"/>
        </w:rPr>
      </w:pPr>
    </w:p>
    <w:p w:rsidR="00BD02F5" w:rsidRPr="00206417" w:rsidRDefault="00BD02F5" w:rsidP="00C51654">
      <w:pPr>
        <w:spacing w:after="0"/>
        <w:ind w:right="72"/>
        <w:jc w:val="center"/>
        <w:rPr>
          <w:rFonts w:ascii="Times New Roman" w:eastAsia="Calibri" w:hAnsi="Times New Roman"/>
          <w:i/>
          <w:sz w:val="28"/>
          <w:szCs w:val="28"/>
          <w:lang w:val="ro-RO" w:eastAsia="ro-RO"/>
        </w:rPr>
      </w:pPr>
      <w:r w:rsidRPr="00206417">
        <w:rPr>
          <w:rFonts w:ascii="Times New Roman" w:hAnsi="Times New Roman"/>
          <w:b/>
          <w:iCs/>
          <w:sz w:val="28"/>
          <w:szCs w:val="28"/>
          <w:lang w:val="ro-RO"/>
        </w:rPr>
        <w:t>P R O C U R O R ,</w:t>
      </w:r>
      <w:r w:rsidRPr="00206417">
        <w:rPr>
          <w:rFonts w:ascii="Times New Roman" w:eastAsia="Calibri" w:hAnsi="Times New Roman"/>
          <w:i/>
          <w:sz w:val="28"/>
          <w:szCs w:val="28"/>
          <w:lang w:val="ro-RO" w:eastAsia="ro-RO"/>
        </w:rPr>
        <w:t xml:space="preserve"> </w:t>
      </w:r>
    </w:p>
    <w:p w:rsidR="00BD02F5" w:rsidRPr="00206417" w:rsidRDefault="00BD02F5" w:rsidP="00C51654">
      <w:pPr>
        <w:spacing w:after="0"/>
        <w:ind w:right="72"/>
        <w:jc w:val="center"/>
        <w:rPr>
          <w:rFonts w:ascii="Times New Roman" w:eastAsia="Calibri" w:hAnsi="Times New Roman"/>
          <w:i/>
          <w:sz w:val="28"/>
          <w:szCs w:val="28"/>
          <w:lang w:val="ro-RO" w:eastAsia="ro-RO"/>
        </w:rPr>
      </w:pPr>
      <w:r w:rsidRPr="00206417">
        <w:rPr>
          <w:rFonts w:ascii="Times New Roman" w:eastAsia="Calibri" w:hAnsi="Times New Roman"/>
          <w:i/>
          <w:sz w:val="28"/>
          <w:szCs w:val="28"/>
          <w:lang w:val="ro-RO" w:eastAsia="ro-RO"/>
        </w:rPr>
        <w:t>(numele şi prenumele, semnătura şi ştampila)</w:t>
      </w:r>
    </w:p>
    <w:p w:rsidR="00BE1609" w:rsidRPr="00206417" w:rsidRDefault="00BE1609" w:rsidP="000F4906">
      <w:pPr>
        <w:spacing w:line="240" w:lineRule="auto"/>
        <w:ind w:right="72"/>
        <w:jc w:val="both"/>
        <w:rPr>
          <w:rFonts w:ascii="Times New Roman" w:hAnsi="Times New Roman"/>
          <w:b/>
          <w:sz w:val="28"/>
          <w:szCs w:val="28"/>
          <w:lang w:val="ro-RO"/>
        </w:rPr>
      </w:pPr>
    </w:p>
    <w:p w:rsidR="00BA2A0B" w:rsidRPr="00206417" w:rsidRDefault="00D15E59" w:rsidP="00D15E59">
      <w:pPr>
        <w:spacing w:after="0" w:line="240" w:lineRule="auto"/>
        <w:rPr>
          <w:rFonts w:ascii="Times New Roman" w:hAnsi="Times New Roman"/>
          <w:b/>
          <w:sz w:val="28"/>
          <w:szCs w:val="28"/>
          <w:lang w:val="ro-RO"/>
        </w:rPr>
      </w:pPr>
      <w:r>
        <w:rPr>
          <w:rFonts w:ascii="Times New Roman" w:hAnsi="Times New Roman"/>
          <w:b/>
          <w:sz w:val="28"/>
          <w:szCs w:val="28"/>
          <w:lang w:val="ro-RO"/>
        </w:rPr>
        <w:br w:type="page"/>
      </w:r>
    </w:p>
    <w:p w:rsidR="00207776" w:rsidRPr="00B96652" w:rsidRDefault="00207776" w:rsidP="00D15E59">
      <w:pPr>
        <w:pStyle w:val="Heading3"/>
        <w:rPr>
          <w:lang w:val="ro-RO"/>
        </w:rPr>
      </w:pPr>
      <w:bookmarkStart w:id="156" w:name="_Toc381547895"/>
      <w:bookmarkStart w:id="157" w:name="_Toc506473359"/>
      <w:r w:rsidRPr="00B96652">
        <w:rPr>
          <w:lang w:val="ro-RO"/>
        </w:rPr>
        <w:lastRenderedPageBreak/>
        <w:t xml:space="preserve">Ordonanţă pentru obţinerea datelor generate sau prelucrate de </w:t>
      </w:r>
      <w:r w:rsidR="00AE26D5" w:rsidRPr="00B96652">
        <w:rPr>
          <w:lang w:val="ro-RO"/>
        </w:rPr>
        <w:t>furnizorii de servicii de comunicaţii electronice destinate publicului</w:t>
      </w:r>
      <w:r w:rsidR="00AE26D5" w:rsidRPr="00B96652">
        <w:rPr>
          <w:iCs/>
          <w:lang w:val="ro-RO"/>
        </w:rPr>
        <w:t xml:space="preserve"> şi furnizorii de reţele publice de comunicaţii electronice</w:t>
      </w:r>
      <w:r w:rsidR="00AE26D5" w:rsidRPr="00B96652">
        <w:rPr>
          <w:lang w:val="ro-RO"/>
        </w:rPr>
        <w:t>,</w:t>
      </w:r>
      <w:r w:rsidRPr="00B96652">
        <w:rPr>
          <w:lang w:val="ro-RO"/>
        </w:rPr>
        <w:t xml:space="preserve"> altele decât conţinutul comunicaţiilor, şi reţinute de către aceştia</w:t>
      </w:r>
      <w:bookmarkEnd w:id="156"/>
      <w:bookmarkEnd w:id="157"/>
    </w:p>
    <w:p w:rsidR="00D15E59" w:rsidRPr="00B96652" w:rsidRDefault="00D15E59" w:rsidP="00D15E59">
      <w:pPr>
        <w:rPr>
          <w:lang w:val="ro-RO"/>
        </w:rPr>
      </w:pPr>
    </w:p>
    <w:tbl>
      <w:tblPr>
        <w:tblW w:w="10093" w:type="dxa"/>
        <w:tblInd w:w="-252" w:type="dxa"/>
        <w:tblLook w:val="01E0" w:firstRow="1" w:lastRow="1" w:firstColumn="1" w:lastColumn="1" w:noHBand="0" w:noVBand="0"/>
      </w:tblPr>
      <w:tblGrid>
        <w:gridCol w:w="5008"/>
        <w:gridCol w:w="5085"/>
      </w:tblGrid>
      <w:tr w:rsidR="00BA2F8E" w:rsidRPr="00206417">
        <w:trPr>
          <w:gridAfter w:val="1"/>
          <w:wAfter w:w="5085" w:type="dxa"/>
          <w:trHeight w:val="1514"/>
        </w:trPr>
        <w:tc>
          <w:tcPr>
            <w:tcW w:w="5008" w:type="dxa"/>
            <w:tcBorders>
              <w:top w:val="single" w:sz="4" w:space="0" w:color="auto"/>
              <w:left w:val="single" w:sz="4" w:space="0" w:color="auto"/>
              <w:bottom w:val="single" w:sz="4" w:space="0" w:color="auto"/>
              <w:right w:val="single" w:sz="4" w:space="0" w:color="auto"/>
            </w:tcBorders>
            <w:vAlign w:val="center"/>
          </w:tcPr>
          <w:p w:rsidR="007D2944" w:rsidRPr="00206417" w:rsidRDefault="007D2944" w:rsidP="00367EB2">
            <w:pPr>
              <w:spacing w:after="0" w:line="240" w:lineRule="auto"/>
              <w:jc w:val="center"/>
              <w:rPr>
                <w:rFonts w:ascii="Times New Roman" w:hAnsi="Times New Roman"/>
                <w:b/>
                <w:sz w:val="20"/>
                <w:szCs w:val="20"/>
                <w:lang w:val="ro-RO"/>
              </w:rPr>
            </w:pPr>
            <w:r w:rsidRPr="00206417">
              <w:rPr>
                <w:rFonts w:ascii="Times New Roman" w:hAnsi="Times New Roman"/>
                <w:b/>
                <w:sz w:val="20"/>
                <w:szCs w:val="20"/>
                <w:lang w:val="ro-RO"/>
              </w:rPr>
              <w:t>ROMÂNIA</w:t>
            </w:r>
          </w:p>
          <w:p w:rsidR="007D2944" w:rsidRPr="00206417" w:rsidRDefault="00CA20AC" w:rsidP="00367EB2">
            <w:pPr>
              <w:spacing w:after="0" w:line="240" w:lineRule="auto"/>
              <w:jc w:val="center"/>
              <w:rPr>
                <w:rFonts w:ascii="Times New Roman" w:hAnsi="Times New Roman"/>
                <w:b/>
                <w:sz w:val="20"/>
                <w:szCs w:val="20"/>
                <w:lang w:val="ro-RO"/>
              </w:rPr>
            </w:pPr>
            <w:r w:rsidRPr="00206417">
              <w:rPr>
                <w:rFonts w:ascii="Times New Roman" w:hAnsi="Times New Roman"/>
                <w:b/>
                <w:noProof/>
                <w:sz w:val="32"/>
                <w:szCs w:val="32"/>
              </w:rPr>
              <w:drawing>
                <wp:inline distT="0" distB="0" distL="0" distR="0" wp14:anchorId="4411B8AA" wp14:editId="76E6284C">
                  <wp:extent cx="400685" cy="440055"/>
                  <wp:effectExtent l="0" t="0" r="0" b="0"/>
                  <wp:docPr id="60" name="Imagine 60" descr="Stema României"/>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60" descr="Stema României"/>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0685" cy="440055"/>
                          </a:xfrm>
                          <a:prstGeom prst="rect">
                            <a:avLst/>
                          </a:prstGeom>
                          <a:noFill/>
                          <a:ln>
                            <a:noFill/>
                          </a:ln>
                        </pic:spPr>
                      </pic:pic>
                    </a:graphicData>
                  </a:graphic>
                </wp:inline>
              </w:drawing>
            </w:r>
          </w:p>
          <w:p w:rsidR="007D2944" w:rsidRPr="00206417" w:rsidRDefault="007D2944" w:rsidP="00367EB2">
            <w:pPr>
              <w:spacing w:after="0" w:line="240" w:lineRule="auto"/>
              <w:jc w:val="center"/>
              <w:rPr>
                <w:rFonts w:ascii="Times New Roman" w:hAnsi="Times New Roman"/>
                <w:b/>
                <w:sz w:val="20"/>
                <w:szCs w:val="20"/>
                <w:lang w:val="ro-RO"/>
              </w:rPr>
            </w:pPr>
            <w:r w:rsidRPr="00206417">
              <w:rPr>
                <w:rFonts w:ascii="Times New Roman" w:hAnsi="Times New Roman"/>
                <w:b/>
                <w:sz w:val="20"/>
                <w:szCs w:val="20"/>
                <w:lang w:val="ro-RO"/>
              </w:rPr>
              <w:t>MINISTERUL PUBLIC</w:t>
            </w:r>
          </w:p>
          <w:p w:rsidR="007D2944" w:rsidRPr="00206417" w:rsidRDefault="007D2944" w:rsidP="00367EB2">
            <w:pPr>
              <w:spacing w:after="0" w:line="240" w:lineRule="auto"/>
              <w:jc w:val="center"/>
              <w:rPr>
                <w:rFonts w:ascii="Times New Roman" w:hAnsi="Times New Roman"/>
                <w:sz w:val="20"/>
                <w:szCs w:val="20"/>
                <w:lang w:val="ro-RO"/>
              </w:rPr>
            </w:pPr>
            <w:r w:rsidRPr="00206417">
              <w:rPr>
                <w:rFonts w:ascii="Times New Roman" w:hAnsi="Times New Roman"/>
                <w:b/>
                <w:sz w:val="20"/>
                <w:szCs w:val="20"/>
                <w:lang w:val="ro-RO"/>
              </w:rPr>
              <w:t>PARCHETUL DE PE LÂNGĂ</w:t>
            </w:r>
            <w:r w:rsidRPr="00206417">
              <w:rPr>
                <w:rFonts w:ascii="Times New Roman" w:hAnsi="Times New Roman"/>
                <w:sz w:val="20"/>
                <w:szCs w:val="20"/>
                <w:lang w:val="ro-RO"/>
              </w:rPr>
              <w:t xml:space="preserve"> </w:t>
            </w:r>
          </w:p>
        </w:tc>
      </w:tr>
      <w:tr w:rsidR="00BA2F8E" w:rsidRPr="00206417">
        <w:trPr>
          <w:trHeight w:val="529"/>
        </w:trPr>
        <w:tc>
          <w:tcPr>
            <w:tcW w:w="10093" w:type="dxa"/>
            <w:gridSpan w:val="2"/>
            <w:tcBorders>
              <w:top w:val="single" w:sz="4" w:space="0" w:color="auto"/>
              <w:left w:val="single" w:sz="4" w:space="0" w:color="auto"/>
              <w:bottom w:val="single" w:sz="4" w:space="0" w:color="auto"/>
              <w:right w:val="single" w:sz="4" w:space="0" w:color="auto"/>
            </w:tcBorders>
          </w:tcPr>
          <w:p w:rsidR="007D2944" w:rsidRPr="00206417" w:rsidRDefault="007D2944" w:rsidP="00367EB2">
            <w:pPr>
              <w:spacing w:line="240" w:lineRule="auto"/>
              <w:rPr>
                <w:rFonts w:ascii="Times New Roman" w:hAnsi="Times New Roman"/>
                <w:b/>
                <w:sz w:val="20"/>
                <w:szCs w:val="20"/>
                <w:lang w:val="ro-RO"/>
              </w:rPr>
            </w:pPr>
            <w:r w:rsidRPr="00206417">
              <w:rPr>
                <w:rFonts w:ascii="Times New Roman" w:hAnsi="Times New Roman"/>
                <w:b/>
                <w:sz w:val="20"/>
                <w:szCs w:val="20"/>
                <w:lang w:val="ro-RO"/>
              </w:rPr>
              <w:t xml:space="preserve">Localitatea…, str. …, nr. …, jud. …, cod poştal: …; tel: …, fax: …,   e-mail: </w:t>
            </w:r>
            <w:hyperlink r:id="rId70" w:history="1">
              <w:r w:rsidRPr="00206417">
                <w:rPr>
                  <w:rStyle w:val="Hyperlink"/>
                  <w:rFonts w:ascii="Times New Roman" w:hAnsi="Times New Roman"/>
                  <w:b/>
                  <w:color w:val="auto"/>
                  <w:lang w:val="ro-RO"/>
                </w:rPr>
                <w:t>…..@mpublic.ro</w:t>
              </w:r>
            </w:hyperlink>
            <w:r w:rsidRPr="00206417">
              <w:rPr>
                <w:rFonts w:ascii="Times New Roman" w:hAnsi="Times New Roman"/>
                <w:b/>
                <w:sz w:val="20"/>
                <w:szCs w:val="20"/>
                <w:lang w:val="ro-RO"/>
              </w:rPr>
              <w:t>; operator date cu caracter personal nr. …</w:t>
            </w:r>
          </w:p>
        </w:tc>
      </w:tr>
      <w:tr w:rsidR="00BA2F8E" w:rsidRPr="00206417">
        <w:trPr>
          <w:trHeight w:val="516"/>
        </w:trPr>
        <w:tc>
          <w:tcPr>
            <w:tcW w:w="5008" w:type="dxa"/>
            <w:tcBorders>
              <w:top w:val="single" w:sz="4" w:space="0" w:color="auto"/>
              <w:left w:val="single" w:sz="4" w:space="0" w:color="auto"/>
              <w:bottom w:val="single" w:sz="4" w:space="0" w:color="auto"/>
              <w:right w:val="single" w:sz="4" w:space="0" w:color="auto"/>
            </w:tcBorders>
          </w:tcPr>
          <w:p w:rsidR="007D2944" w:rsidRPr="00206417" w:rsidRDefault="007D2944" w:rsidP="00367EB2">
            <w:pPr>
              <w:spacing w:line="240" w:lineRule="auto"/>
              <w:ind w:right="72"/>
              <w:rPr>
                <w:rFonts w:ascii="Times New Roman" w:hAnsi="Times New Roman"/>
                <w:b/>
                <w:sz w:val="20"/>
                <w:szCs w:val="20"/>
                <w:lang w:val="ro-RO"/>
              </w:rPr>
            </w:pPr>
            <w:r w:rsidRPr="00206417">
              <w:rPr>
                <w:rFonts w:ascii="Times New Roman" w:hAnsi="Times New Roman"/>
                <w:b/>
                <w:sz w:val="20"/>
                <w:szCs w:val="20"/>
                <w:lang w:val="ro-RO"/>
              </w:rPr>
              <w:t>DOSAR NR. .../P/…</w:t>
            </w:r>
          </w:p>
        </w:tc>
        <w:tc>
          <w:tcPr>
            <w:tcW w:w="5085" w:type="dxa"/>
            <w:tcBorders>
              <w:top w:val="single" w:sz="4" w:space="0" w:color="auto"/>
              <w:left w:val="single" w:sz="4" w:space="0" w:color="auto"/>
              <w:bottom w:val="single" w:sz="4" w:space="0" w:color="auto"/>
              <w:right w:val="single" w:sz="4" w:space="0" w:color="auto"/>
            </w:tcBorders>
          </w:tcPr>
          <w:p w:rsidR="007D2944" w:rsidRPr="00206417" w:rsidRDefault="007D2944" w:rsidP="00193F09">
            <w:pPr>
              <w:rPr>
                <w:rFonts w:ascii="Times New Roman" w:hAnsi="Times New Roman"/>
                <w:b/>
                <w:sz w:val="28"/>
                <w:szCs w:val="28"/>
                <w:lang w:val="ro-RO"/>
              </w:rPr>
            </w:pPr>
          </w:p>
        </w:tc>
      </w:tr>
    </w:tbl>
    <w:p w:rsidR="00C2058D" w:rsidRPr="00206417" w:rsidRDefault="00C2058D" w:rsidP="00C51654">
      <w:pPr>
        <w:rPr>
          <w:rFonts w:ascii="Times New Roman" w:hAnsi="Times New Roman"/>
          <w:b/>
          <w:sz w:val="28"/>
          <w:szCs w:val="28"/>
          <w:lang w:val="ro-RO"/>
        </w:rPr>
      </w:pPr>
    </w:p>
    <w:p w:rsidR="00C2058D" w:rsidRPr="00206417" w:rsidRDefault="00C2058D" w:rsidP="00C51654">
      <w:pPr>
        <w:spacing w:after="0" w:line="240" w:lineRule="auto"/>
        <w:ind w:right="72" w:firstLine="720"/>
        <w:jc w:val="center"/>
        <w:rPr>
          <w:rFonts w:ascii="Times New Roman" w:hAnsi="Times New Roman"/>
          <w:b/>
          <w:sz w:val="28"/>
          <w:szCs w:val="28"/>
          <w:u w:val="single"/>
          <w:lang w:val="ro-RO" w:eastAsia="ro-RO"/>
        </w:rPr>
      </w:pPr>
      <w:r w:rsidRPr="00206417">
        <w:rPr>
          <w:rFonts w:ascii="Times New Roman" w:hAnsi="Times New Roman"/>
          <w:b/>
          <w:sz w:val="28"/>
          <w:szCs w:val="28"/>
          <w:u w:val="single"/>
          <w:lang w:val="ro-RO" w:eastAsia="ro-RO"/>
        </w:rPr>
        <w:t>ORDONANŢĂ</w:t>
      </w:r>
    </w:p>
    <w:p w:rsidR="00C2058D" w:rsidRPr="00206417" w:rsidRDefault="00C2058D" w:rsidP="00C51654">
      <w:pPr>
        <w:spacing w:after="0" w:line="240" w:lineRule="auto"/>
        <w:ind w:right="72"/>
        <w:jc w:val="center"/>
        <w:rPr>
          <w:rFonts w:ascii="Times New Roman" w:hAnsi="Times New Roman"/>
          <w:b/>
          <w:sz w:val="28"/>
          <w:szCs w:val="28"/>
          <w:u w:val="single"/>
          <w:lang w:val="ro-RO" w:eastAsia="ro-RO"/>
        </w:rPr>
      </w:pPr>
      <w:r w:rsidRPr="00206417">
        <w:rPr>
          <w:rFonts w:ascii="Times New Roman" w:hAnsi="Times New Roman"/>
          <w:sz w:val="28"/>
          <w:szCs w:val="28"/>
          <w:lang w:val="ro-RO" w:eastAsia="ro-RO"/>
        </w:rPr>
        <w:t xml:space="preserve">            Anul ... luna ...ziua ...</w:t>
      </w:r>
    </w:p>
    <w:p w:rsidR="00C2058D" w:rsidRPr="00206417" w:rsidRDefault="00C2058D" w:rsidP="00C51654">
      <w:pPr>
        <w:spacing w:after="0" w:line="240" w:lineRule="auto"/>
        <w:jc w:val="both"/>
        <w:rPr>
          <w:rFonts w:ascii="Times New Roman" w:hAnsi="Times New Roman"/>
          <w:sz w:val="28"/>
          <w:szCs w:val="28"/>
          <w:lang w:val="ro-RO" w:eastAsia="ro-RO"/>
        </w:rPr>
      </w:pPr>
    </w:p>
    <w:p w:rsidR="00C2058D" w:rsidRPr="00206417" w:rsidRDefault="002450B0" w:rsidP="00C51654">
      <w:pPr>
        <w:spacing w:after="0" w:line="240" w:lineRule="auto"/>
        <w:ind w:left="720" w:right="72" w:firstLine="720"/>
        <w:jc w:val="both"/>
        <w:rPr>
          <w:rFonts w:ascii="Times New Roman" w:hAnsi="Times New Roman"/>
          <w:sz w:val="28"/>
          <w:szCs w:val="28"/>
          <w:lang w:val="ro-RO" w:eastAsia="ro-RO"/>
        </w:rPr>
      </w:pPr>
      <w:r w:rsidRPr="00206417">
        <w:rPr>
          <w:rFonts w:ascii="Times New Roman" w:hAnsi="Times New Roman"/>
          <w:sz w:val="28"/>
          <w:szCs w:val="28"/>
          <w:lang w:val="ro-RO" w:eastAsia="ro-RO"/>
        </w:rPr>
        <w:t xml:space="preserve"> </w:t>
      </w:r>
      <w:r w:rsidR="00C2058D" w:rsidRPr="00206417">
        <w:rPr>
          <w:rFonts w:ascii="Times New Roman" w:hAnsi="Times New Roman"/>
          <w:sz w:val="28"/>
          <w:szCs w:val="28"/>
          <w:lang w:val="ro-RO" w:eastAsia="ro-RO"/>
        </w:rPr>
        <w:t>Procuror ... din cadrul Parchetului de pe lângă ...</w:t>
      </w:r>
    </w:p>
    <w:p w:rsidR="00C2058D" w:rsidRPr="00206417" w:rsidRDefault="00C2058D" w:rsidP="00C51654">
      <w:pPr>
        <w:spacing w:after="0" w:line="240" w:lineRule="auto"/>
        <w:ind w:left="720" w:right="72" w:firstLine="720"/>
        <w:jc w:val="both"/>
        <w:rPr>
          <w:rFonts w:ascii="Times New Roman" w:hAnsi="Times New Roman"/>
          <w:sz w:val="28"/>
          <w:szCs w:val="28"/>
          <w:lang w:val="ro-RO" w:eastAsia="ro-RO"/>
        </w:rPr>
      </w:pPr>
    </w:p>
    <w:p w:rsidR="00C2058D" w:rsidRPr="00206417" w:rsidRDefault="00C2058D" w:rsidP="00C51654">
      <w:pPr>
        <w:spacing w:after="0" w:line="240" w:lineRule="auto"/>
        <w:ind w:left="720" w:right="72" w:firstLine="720"/>
        <w:jc w:val="both"/>
        <w:rPr>
          <w:rFonts w:ascii="Times New Roman" w:hAnsi="Times New Roman"/>
          <w:sz w:val="28"/>
          <w:szCs w:val="28"/>
          <w:lang w:val="ro-RO" w:eastAsia="ro-RO"/>
        </w:rPr>
      </w:pPr>
      <w:r w:rsidRPr="00206417">
        <w:rPr>
          <w:rFonts w:ascii="Times New Roman" w:hAnsi="Times New Roman"/>
          <w:sz w:val="28"/>
          <w:szCs w:val="28"/>
          <w:lang w:val="ro-RO" w:eastAsia="ro-RO"/>
        </w:rPr>
        <w:t>Examinând actele de urmărire penală din dosarul cu nr. de mai sus, privind...</w:t>
      </w:r>
    </w:p>
    <w:p w:rsidR="00C2058D" w:rsidRPr="00206417" w:rsidRDefault="00C2058D" w:rsidP="00C51654">
      <w:pPr>
        <w:spacing w:after="0" w:line="240" w:lineRule="auto"/>
        <w:ind w:right="72" w:firstLine="720"/>
        <w:jc w:val="center"/>
        <w:rPr>
          <w:rFonts w:ascii="Times New Roman" w:hAnsi="Times New Roman"/>
          <w:b/>
          <w:sz w:val="28"/>
          <w:szCs w:val="28"/>
          <w:lang w:val="ro-RO" w:eastAsia="ro-RO"/>
        </w:rPr>
      </w:pPr>
      <w:r w:rsidRPr="00206417">
        <w:rPr>
          <w:rFonts w:ascii="Times New Roman" w:hAnsi="Times New Roman"/>
          <w:b/>
          <w:sz w:val="28"/>
          <w:szCs w:val="28"/>
          <w:lang w:val="ro-RO" w:eastAsia="ro-RO"/>
        </w:rPr>
        <w:t>C O N S T A T:</w:t>
      </w:r>
    </w:p>
    <w:p w:rsidR="00C2058D" w:rsidRPr="00206417" w:rsidRDefault="00C2058D" w:rsidP="00C51654">
      <w:pPr>
        <w:tabs>
          <w:tab w:val="left" w:pos="1080"/>
        </w:tabs>
        <w:spacing w:after="0" w:line="240" w:lineRule="auto"/>
        <w:jc w:val="both"/>
        <w:rPr>
          <w:rFonts w:ascii="Times New Roman" w:hAnsi="Times New Roman"/>
          <w:sz w:val="28"/>
          <w:szCs w:val="28"/>
          <w:lang w:val="ro-RO" w:eastAsia="ro-RO"/>
        </w:rPr>
      </w:pPr>
    </w:p>
    <w:p w:rsidR="00C2058D" w:rsidRPr="00206417" w:rsidRDefault="00C2058D" w:rsidP="00C51654">
      <w:pPr>
        <w:spacing w:after="0" w:line="240" w:lineRule="auto"/>
        <w:ind w:right="72" w:firstLine="720"/>
        <w:jc w:val="both"/>
        <w:rPr>
          <w:rFonts w:ascii="Times New Roman" w:hAnsi="Times New Roman"/>
          <w:i/>
          <w:sz w:val="28"/>
          <w:szCs w:val="28"/>
          <w:lang w:val="ro-RO" w:eastAsia="ro-RO"/>
        </w:rPr>
      </w:pPr>
      <w:r w:rsidRPr="00206417">
        <w:rPr>
          <w:rFonts w:ascii="Times New Roman" w:hAnsi="Times New Roman"/>
          <w:sz w:val="28"/>
          <w:szCs w:val="28"/>
          <w:lang w:val="ro-RO" w:eastAsia="ro-RO"/>
        </w:rPr>
        <w:t xml:space="preserve">Prin ordonanţa din  data de ... s-a dispus începerea urmăririi penale pentru infracţiunea de </w:t>
      </w:r>
      <w:r w:rsidRPr="00206417">
        <w:rPr>
          <w:rFonts w:ascii="Times New Roman" w:hAnsi="Times New Roman"/>
          <w:i/>
          <w:sz w:val="28"/>
          <w:szCs w:val="28"/>
          <w:lang w:val="ro-RO" w:eastAsia="ro-RO"/>
        </w:rPr>
        <w:t>...</w:t>
      </w:r>
      <w:r w:rsidRPr="00206417">
        <w:rPr>
          <w:rFonts w:ascii="Times New Roman" w:hAnsi="Times New Roman"/>
          <w:i/>
          <w:sz w:val="28"/>
          <w:szCs w:val="28"/>
          <w:u w:val="dotted"/>
          <w:lang w:val="ro-RO" w:eastAsia="ro-RO"/>
        </w:rPr>
        <w:t>(denumirea)</w:t>
      </w:r>
      <w:r w:rsidRPr="00206417">
        <w:rPr>
          <w:rFonts w:ascii="Times New Roman" w:hAnsi="Times New Roman"/>
          <w:sz w:val="28"/>
          <w:szCs w:val="28"/>
          <w:lang w:val="ro-RO" w:eastAsia="ro-RO"/>
        </w:rPr>
        <w:t>, prevăzută de art. ..</w:t>
      </w:r>
      <w:r w:rsidRPr="00206417">
        <w:rPr>
          <w:rFonts w:ascii="Times New Roman" w:hAnsi="Times New Roman"/>
          <w:i/>
          <w:sz w:val="28"/>
          <w:szCs w:val="28"/>
          <w:lang w:val="ro-RO" w:eastAsia="ro-RO"/>
        </w:rPr>
        <w:t>.</w:t>
      </w:r>
      <w:r w:rsidRPr="00206417">
        <w:rPr>
          <w:rFonts w:ascii="Times New Roman" w:hAnsi="Times New Roman"/>
          <w:i/>
          <w:sz w:val="28"/>
          <w:szCs w:val="28"/>
          <w:u w:val="dotted"/>
          <w:lang w:val="ro-RO" w:eastAsia="ro-RO"/>
        </w:rPr>
        <w:t>(textul incriminator)</w:t>
      </w:r>
      <w:r w:rsidRPr="00206417">
        <w:rPr>
          <w:rFonts w:ascii="Times New Roman" w:hAnsi="Times New Roman"/>
          <w:sz w:val="28"/>
          <w:szCs w:val="28"/>
          <w:lang w:val="ro-RO" w:eastAsia="ro-RO"/>
        </w:rPr>
        <w:t xml:space="preserve">,  constând în aceea că ... </w:t>
      </w:r>
      <w:r w:rsidRPr="00206417">
        <w:rPr>
          <w:rFonts w:ascii="Times New Roman" w:hAnsi="Times New Roman"/>
          <w:i/>
          <w:sz w:val="28"/>
          <w:szCs w:val="28"/>
          <w:u w:val="dotted"/>
          <w:lang w:val="ro-RO" w:eastAsia="ro-RO"/>
        </w:rPr>
        <w:t>(prezentarea succintă a situaţiei de fapt cu privire la care s-a început urmărirea penală)</w:t>
      </w:r>
      <w:r w:rsidRPr="00206417">
        <w:rPr>
          <w:rFonts w:ascii="Times New Roman" w:hAnsi="Times New Roman"/>
          <w:i/>
          <w:sz w:val="28"/>
          <w:szCs w:val="28"/>
          <w:lang w:val="ro-RO" w:eastAsia="ro-RO"/>
        </w:rPr>
        <w:t>.</w:t>
      </w:r>
    </w:p>
    <w:p w:rsidR="00C2058D" w:rsidRPr="00206417" w:rsidRDefault="00C2058D" w:rsidP="00C51654">
      <w:pPr>
        <w:tabs>
          <w:tab w:val="left" w:pos="784"/>
        </w:tabs>
        <w:spacing w:after="0" w:line="240" w:lineRule="auto"/>
        <w:rPr>
          <w:rFonts w:ascii="Times New Roman" w:hAnsi="Times New Roman"/>
          <w:sz w:val="28"/>
          <w:szCs w:val="28"/>
          <w:lang w:val="ro-RO" w:eastAsia="ro-RO"/>
        </w:rPr>
      </w:pPr>
    </w:p>
    <w:p w:rsidR="00C2058D" w:rsidRPr="00206417" w:rsidRDefault="00C2058D" w:rsidP="00C51654">
      <w:pPr>
        <w:spacing w:line="240" w:lineRule="auto"/>
        <w:ind w:right="72" w:firstLine="720"/>
        <w:jc w:val="both"/>
        <w:rPr>
          <w:rFonts w:ascii="Times New Roman" w:hAnsi="Times New Roman"/>
          <w:sz w:val="28"/>
          <w:szCs w:val="28"/>
          <w:lang w:val="ro-RO"/>
        </w:rPr>
      </w:pPr>
      <w:r w:rsidRPr="00206417">
        <w:rPr>
          <w:rFonts w:ascii="Times New Roman" w:hAnsi="Times New Roman"/>
          <w:sz w:val="28"/>
          <w:szCs w:val="28"/>
          <w:lang w:val="ro-RO" w:eastAsia="ro-RO"/>
        </w:rPr>
        <w:t>Prin ordonanţa din data de</w:t>
      </w:r>
      <w:r w:rsidRPr="00206417">
        <w:rPr>
          <w:rFonts w:ascii="Times New Roman" w:hAnsi="Times New Roman"/>
          <w:i/>
          <w:sz w:val="28"/>
          <w:szCs w:val="28"/>
          <w:lang w:val="ro-RO" w:eastAsia="ro-RO"/>
        </w:rPr>
        <w:t xml:space="preserve"> ... </w:t>
      </w:r>
      <w:r w:rsidRPr="00206417">
        <w:rPr>
          <w:rFonts w:ascii="Times New Roman" w:hAnsi="Times New Roman"/>
          <w:sz w:val="28"/>
          <w:szCs w:val="28"/>
          <w:lang w:val="ro-RO" w:eastAsia="ro-RO"/>
        </w:rPr>
        <w:t>s-a dispus efectuarea în continuare a urmăririi penale faţă de suspectul...</w:t>
      </w:r>
      <w:r w:rsidRPr="00206417">
        <w:rPr>
          <w:rFonts w:ascii="Times New Roman" w:hAnsi="Times New Roman"/>
          <w:i/>
          <w:sz w:val="28"/>
          <w:szCs w:val="28"/>
          <w:u w:val="dotted"/>
          <w:lang w:val="ro-RO" w:eastAsia="ro-RO"/>
        </w:rPr>
        <w:t>(</w:t>
      </w:r>
      <w:r w:rsidRPr="00206417">
        <w:rPr>
          <w:rFonts w:ascii="Times New Roman" w:hAnsi="Times New Roman"/>
          <w:i/>
          <w:sz w:val="28"/>
          <w:szCs w:val="28"/>
          <w:u w:val="dotted"/>
          <w:lang w:val="ro-RO"/>
        </w:rPr>
        <w:t xml:space="preserve"> numele şi prenumele</w:t>
      </w:r>
      <w:r w:rsidRPr="00206417">
        <w:rPr>
          <w:rFonts w:ascii="Times New Roman" w:hAnsi="Times New Roman"/>
          <w:i/>
          <w:sz w:val="28"/>
          <w:szCs w:val="28"/>
          <w:u w:val="dotted"/>
          <w:lang w:val="ro-RO" w:eastAsia="ro-RO"/>
        </w:rPr>
        <w:t xml:space="preserve">). </w:t>
      </w:r>
      <w:r w:rsidRPr="00206417">
        <w:rPr>
          <w:rFonts w:ascii="Times New Roman" w:hAnsi="Times New Roman"/>
          <w:sz w:val="28"/>
          <w:szCs w:val="28"/>
          <w:lang w:val="ro-RO"/>
        </w:rPr>
        <w:t>(dacă este cazul)</w:t>
      </w:r>
    </w:p>
    <w:p w:rsidR="00C2058D" w:rsidRPr="00206417" w:rsidRDefault="00C2058D" w:rsidP="00C51654">
      <w:pPr>
        <w:spacing w:line="240" w:lineRule="auto"/>
        <w:ind w:right="72" w:firstLine="720"/>
        <w:jc w:val="both"/>
        <w:rPr>
          <w:rFonts w:ascii="Times New Roman" w:hAnsi="Times New Roman"/>
          <w:sz w:val="28"/>
          <w:szCs w:val="28"/>
          <w:lang w:val="ro-RO"/>
        </w:rPr>
      </w:pPr>
      <w:r w:rsidRPr="00206417">
        <w:rPr>
          <w:rFonts w:ascii="Times New Roman" w:hAnsi="Times New Roman"/>
          <w:sz w:val="28"/>
          <w:szCs w:val="28"/>
          <w:lang w:val="ro-RO"/>
        </w:rPr>
        <w:t>Prin ordonanţa din data de… s-a pus în mişcare a acţiunea penală împotriva inculpatului...</w:t>
      </w:r>
      <w:r w:rsidRPr="00206417">
        <w:rPr>
          <w:rFonts w:ascii="Times New Roman" w:hAnsi="Times New Roman"/>
          <w:i/>
          <w:sz w:val="28"/>
          <w:szCs w:val="28"/>
          <w:lang w:val="ro-RO"/>
        </w:rPr>
        <w:t xml:space="preserve"> </w:t>
      </w:r>
      <w:r w:rsidRPr="00206417">
        <w:rPr>
          <w:rFonts w:ascii="Times New Roman" w:hAnsi="Times New Roman"/>
          <w:i/>
          <w:sz w:val="28"/>
          <w:szCs w:val="28"/>
          <w:u w:val="dotted"/>
          <w:lang w:val="ro-RO"/>
        </w:rPr>
        <w:t>(numele şi prenumele)</w:t>
      </w:r>
      <w:r w:rsidRPr="00206417">
        <w:rPr>
          <w:rFonts w:ascii="Times New Roman" w:hAnsi="Times New Roman"/>
          <w:sz w:val="28"/>
          <w:szCs w:val="28"/>
          <w:lang w:val="ro-RO"/>
        </w:rPr>
        <w:t xml:space="preserve"> pentru săvârşirea infracţiunii de</w:t>
      </w:r>
      <w:r w:rsidRPr="00206417">
        <w:rPr>
          <w:rFonts w:ascii="Times New Roman" w:hAnsi="Times New Roman"/>
          <w:i/>
          <w:sz w:val="28"/>
          <w:szCs w:val="28"/>
          <w:lang w:val="ro-RO"/>
        </w:rPr>
        <w:t>…</w:t>
      </w:r>
      <w:r w:rsidRPr="00206417">
        <w:rPr>
          <w:rFonts w:ascii="Times New Roman" w:hAnsi="Times New Roman"/>
          <w:i/>
          <w:sz w:val="28"/>
          <w:szCs w:val="28"/>
          <w:u w:val="dotted"/>
          <w:lang w:val="ro-RO"/>
        </w:rPr>
        <w:t>(denumirea)</w:t>
      </w:r>
      <w:r w:rsidRPr="00206417">
        <w:rPr>
          <w:rFonts w:ascii="Times New Roman" w:hAnsi="Times New Roman"/>
          <w:sz w:val="28"/>
          <w:szCs w:val="28"/>
          <w:lang w:val="ro-RO"/>
        </w:rPr>
        <w:t xml:space="preserve">, faptă prevăzută  de art. .. </w:t>
      </w:r>
      <w:r w:rsidRPr="00206417">
        <w:rPr>
          <w:rFonts w:ascii="Times New Roman" w:hAnsi="Times New Roman"/>
          <w:i/>
          <w:sz w:val="28"/>
          <w:szCs w:val="28"/>
          <w:u w:val="dotted"/>
          <w:lang w:val="ro-RO"/>
        </w:rPr>
        <w:t xml:space="preserve">(textul incriminator). </w:t>
      </w:r>
      <w:r w:rsidRPr="00206417">
        <w:rPr>
          <w:rFonts w:ascii="Times New Roman" w:hAnsi="Times New Roman"/>
          <w:sz w:val="28"/>
          <w:szCs w:val="28"/>
          <w:lang w:val="ro-RO"/>
        </w:rPr>
        <w:t>(dacă este cazul)</w:t>
      </w:r>
    </w:p>
    <w:p w:rsidR="00C2058D" w:rsidRPr="00206417" w:rsidRDefault="00C2058D" w:rsidP="00207776">
      <w:pPr>
        <w:tabs>
          <w:tab w:val="left" w:pos="3299"/>
        </w:tabs>
        <w:spacing w:after="0" w:line="240" w:lineRule="auto"/>
        <w:ind w:firstLine="720"/>
        <w:jc w:val="both"/>
        <w:rPr>
          <w:rFonts w:ascii="Times New Roman" w:hAnsi="Times New Roman"/>
          <w:sz w:val="28"/>
          <w:szCs w:val="28"/>
          <w:lang w:val="ro-RO" w:eastAsia="ro-RO"/>
        </w:rPr>
      </w:pPr>
      <w:r w:rsidRPr="00206417">
        <w:rPr>
          <w:rFonts w:ascii="Times New Roman" w:hAnsi="Times New Roman"/>
          <w:sz w:val="28"/>
          <w:szCs w:val="28"/>
          <w:u w:val="dotted"/>
          <w:lang w:val="ro-RO" w:eastAsia="ro-RO"/>
        </w:rPr>
        <w:t>Prin încheierea judecătorului de drepturi si libertăţi din data de a fost autorizată obţinerea de informa</w:t>
      </w:r>
      <w:r w:rsidRPr="00206417">
        <w:rPr>
          <w:rFonts w:ascii="Times New Roman" w:hAnsi="Times New Roman"/>
          <w:sz w:val="28"/>
          <w:szCs w:val="28"/>
          <w:lang w:val="ro-RO"/>
        </w:rPr>
        <w:t>ţ</w:t>
      </w:r>
      <w:r w:rsidRPr="00206417">
        <w:rPr>
          <w:rFonts w:ascii="Times New Roman" w:hAnsi="Times New Roman"/>
          <w:sz w:val="28"/>
          <w:szCs w:val="28"/>
          <w:u w:val="dotted"/>
          <w:lang w:val="ro-RO" w:eastAsia="ro-RO"/>
        </w:rPr>
        <w:t xml:space="preserve">ii </w:t>
      </w:r>
      <w:r w:rsidRPr="00206417">
        <w:rPr>
          <w:rFonts w:ascii="Times New Roman" w:hAnsi="Times New Roman"/>
          <w:sz w:val="28"/>
          <w:szCs w:val="28"/>
          <w:lang w:val="ro-RO" w:eastAsia="ro-RO"/>
        </w:rPr>
        <w:t xml:space="preserve">de la </w:t>
      </w:r>
      <w:r w:rsidR="00AE26D5" w:rsidRPr="00206417">
        <w:rPr>
          <w:rFonts w:ascii="Times New Roman" w:hAnsi="Times New Roman"/>
          <w:i/>
          <w:iCs/>
          <w:sz w:val="28"/>
          <w:szCs w:val="28"/>
          <w:lang w:val="ro-RO" w:eastAsia="ro-RO"/>
        </w:rPr>
        <w:t>furnizorii de servicii de comunicaţii electronice destinate publicului…./furnizorii de reţele publice de comunicaţii electronice</w:t>
      </w:r>
      <w:r w:rsidR="00AE26D5" w:rsidRPr="00206417">
        <w:rPr>
          <w:rFonts w:ascii="Times New Roman" w:hAnsi="Times New Roman"/>
          <w:iCs/>
          <w:sz w:val="28"/>
          <w:szCs w:val="28"/>
          <w:lang w:val="ro-RO" w:eastAsia="ro-RO"/>
        </w:rPr>
        <w:t>,</w:t>
      </w:r>
      <w:r w:rsidRPr="00206417">
        <w:rPr>
          <w:rFonts w:ascii="Times New Roman" w:hAnsi="Times New Roman"/>
          <w:sz w:val="28"/>
          <w:szCs w:val="28"/>
          <w:lang w:val="ro-RO" w:eastAsia="ro-RO"/>
        </w:rPr>
        <w:t>...(</w:t>
      </w:r>
      <w:r w:rsidRPr="00206417">
        <w:rPr>
          <w:rFonts w:ascii="Times New Roman" w:hAnsi="Times New Roman"/>
          <w:i/>
          <w:sz w:val="28"/>
          <w:szCs w:val="28"/>
          <w:u w:val="dotted"/>
          <w:lang w:val="ro-RO" w:eastAsia="ro-RO"/>
        </w:rPr>
        <w:t xml:space="preserve">denumirea furnizorului) </w:t>
      </w:r>
      <w:r w:rsidRPr="00206417">
        <w:rPr>
          <w:rFonts w:ascii="Times New Roman" w:hAnsi="Times New Roman"/>
          <w:sz w:val="28"/>
          <w:szCs w:val="28"/>
          <w:lang w:val="ro-RO" w:eastAsia="ro-RO"/>
        </w:rPr>
        <w:t xml:space="preserve">privind </w:t>
      </w:r>
      <w:r w:rsidRPr="00206417">
        <w:rPr>
          <w:rFonts w:ascii="Times New Roman" w:hAnsi="Times New Roman"/>
          <w:i/>
          <w:sz w:val="28"/>
          <w:szCs w:val="28"/>
          <w:u w:val="dotted"/>
          <w:lang w:val="ro-RO" w:eastAsia="ro-RO"/>
        </w:rPr>
        <w:t>se vor indica ca</w:t>
      </w:r>
      <w:r w:rsidR="00AE26D5" w:rsidRPr="00206417">
        <w:rPr>
          <w:rFonts w:ascii="Times New Roman" w:hAnsi="Times New Roman"/>
          <w:i/>
          <w:sz w:val="28"/>
          <w:szCs w:val="28"/>
          <w:u w:val="dotted"/>
          <w:lang w:val="ro-RO" w:eastAsia="ro-RO"/>
        </w:rPr>
        <w:t>zurile prevăzute de Legea nr. 235/2015</w:t>
      </w:r>
      <w:r w:rsidRPr="00206417">
        <w:rPr>
          <w:rFonts w:ascii="Times New Roman" w:hAnsi="Times New Roman"/>
          <w:i/>
          <w:sz w:val="28"/>
          <w:szCs w:val="28"/>
          <w:u w:val="dotted"/>
          <w:lang w:val="ro-RO" w:eastAsia="ro-RO"/>
        </w:rPr>
        <w:t xml:space="preserve">, </w:t>
      </w:r>
      <w:r w:rsidRPr="00206417">
        <w:rPr>
          <w:rFonts w:ascii="Times New Roman" w:hAnsi="Times New Roman"/>
          <w:sz w:val="28"/>
          <w:szCs w:val="28"/>
          <w:lang w:val="ro-RO" w:eastAsia="ro-RO"/>
        </w:rPr>
        <w:t>acestea fiind necesare pentru desfăşurarea în continuare a urmăririi penale.</w:t>
      </w:r>
    </w:p>
    <w:p w:rsidR="00C2058D" w:rsidRPr="00206417" w:rsidRDefault="00C2058D" w:rsidP="00C51654">
      <w:pPr>
        <w:tabs>
          <w:tab w:val="left" w:pos="3299"/>
        </w:tabs>
        <w:spacing w:after="0" w:line="240" w:lineRule="auto"/>
        <w:jc w:val="center"/>
        <w:rPr>
          <w:rFonts w:ascii="Times New Roman" w:hAnsi="Times New Roman"/>
          <w:sz w:val="28"/>
          <w:szCs w:val="28"/>
          <w:lang w:val="ro-RO" w:eastAsia="ro-RO"/>
        </w:rPr>
      </w:pPr>
    </w:p>
    <w:p w:rsidR="00C2058D" w:rsidRPr="00206417" w:rsidRDefault="00C2058D" w:rsidP="00C51654">
      <w:pPr>
        <w:tabs>
          <w:tab w:val="left" w:pos="3299"/>
        </w:tabs>
        <w:spacing w:after="0" w:line="240" w:lineRule="auto"/>
        <w:jc w:val="center"/>
        <w:rPr>
          <w:rFonts w:ascii="Times New Roman" w:hAnsi="Times New Roman"/>
          <w:sz w:val="28"/>
          <w:szCs w:val="28"/>
          <w:lang w:val="ro-RO" w:eastAsia="ro-RO"/>
        </w:rPr>
      </w:pPr>
      <w:r w:rsidRPr="00206417">
        <w:rPr>
          <w:rFonts w:ascii="Times New Roman" w:hAnsi="Times New Roman"/>
          <w:sz w:val="28"/>
          <w:szCs w:val="28"/>
          <w:lang w:val="ro-RO" w:eastAsia="ro-RO"/>
        </w:rPr>
        <w:t>Văzând  dispoziţiile art.</w:t>
      </w:r>
      <w:r w:rsidRPr="00206417">
        <w:rPr>
          <w:rFonts w:ascii="Times New Roman" w:hAnsi="Times New Roman"/>
          <w:i/>
          <w:sz w:val="28"/>
          <w:szCs w:val="28"/>
          <w:u w:val="dotted"/>
          <w:lang w:val="ro-RO" w:eastAsia="ro-RO"/>
        </w:rPr>
        <w:t xml:space="preserve"> </w:t>
      </w:r>
      <w:r w:rsidRPr="00206417">
        <w:rPr>
          <w:rFonts w:ascii="Times New Roman" w:hAnsi="Times New Roman"/>
          <w:sz w:val="28"/>
          <w:szCs w:val="28"/>
          <w:lang w:val="ro-RO" w:eastAsia="ro-RO"/>
        </w:rPr>
        <w:t>152 alin. (1)  din C. proc. pen.</w:t>
      </w:r>
      <w:r w:rsidR="00AE26D5" w:rsidRPr="00206417">
        <w:rPr>
          <w:rFonts w:ascii="Times New Roman" w:hAnsi="Times New Roman"/>
          <w:sz w:val="28"/>
          <w:szCs w:val="28"/>
          <w:lang w:val="ro-RO" w:eastAsia="ro-RO"/>
        </w:rPr>
        <w:t>şi art.12</w:t>
      </w:r>
      <w:r w:rsidR="00AE26D5" w:rsidRPr="00206417">
        <w:rPr>
          <w:rFonts w:ascii="Times New Roman" w:hAnsi="Times New Roman"/>
          <w:sz w:val="28"/>
          <w:szCs w:val="28"/>
          <w:vertAlign w:val="superscript"/>
          <w:lang w:val="ro-RO" w:eastAsia="ro-RO"/>
        </w:rPr>
        <w:t xml:space="preserve">1 </w:t>
      </w:r>
      <w:r w:rsidR="00AE26D5" w:rsidRPr="00206417">
        <w:rPr>
          <w:rFonts w:ascii="Times New Roman" w:hAnsi="Times New Roman"/>
          <w:sz w:val="28"/>
          <w:szCs w:val="28"/>
          <w:lang w:val="ro-RO" w:eastAsia="ro-RO"/>
        </w:rPr>
        <w:t>din</w:t>
      </w:r>
      <w:r w:rsidR="00AE26D5" w:rsidRPr="00206417">
        <w:rPr>
          <w:rFonts w:ascii="Times New Roman" w:hAnsi="Times New Roman"/>
          <w:i/>
          <w:sz w:val="28"/>
          <w:szCs w:val="28"/>
          <w:u w:val="dotted"/>
          <w:lang w:val="ro-RO" w:eastAsia="ro-RO"/>
        </w:rPr>
        <w:t xml:space="preserve"> Legea nr. 235/2015</w:t>
      </w:r>
    </w:p>
    <w:p w:rsidR="00C2058D" w:rsidRPr="00206417" w:rsidRDefault="00C2058D" w:rsidP="00C51654">
      <w:pPr>
        <w:tabs>
          <w:tab w:val="left" w:pos="3299"/>
        </w:tabs>
        <w:spacing w:after="0" w:line="240" w:lineRule="auto"/>
        <w:jc w:val="center"/>
        <w:rPr>
          <w:rFonts w:ascii="Times New Roman" w:hAnsi="Times New Roman"/>
          <w:sz w:val="28"/>
          <w:szCs w:val="28"/>
          <w:lang w:val="ro-RO" w:eastAsia="ro-RO"/>
        </w:rPr>
      </w:pPr>
    </w:p>
    <w:p w:rsidR="00C2058D" w:rsidRPr="00206417" w:rsidRDefault="00C2058D" w:rsidP="00C51654">
      <w:pPr>
        <w:tabs>
          <w:tab w:val="left" w:pos="3299"/>
        </w:tabs>
        <w:spacing w:after="0" w:line="240" w:lineRule="auto"/>
        <w:jc w:val="center"/>
        <w:rPr>
          <w:rFonts w:ascii="Times New Roman" w:hAnsi="Times New Roman"/>
          <w:b/>
          <w:sz w:val="28"/>
          <w:szCs w:val="28"/>
          <w:lang w:val="ro-RO" w:eastAsia="ro-RO"/>
        </w:rPr>
      </w:pPr>
      <w:r w:rsidRPr="00206417">
        <w:rPr>
          <w:rFonts w:ascii="Times New Roman" w:hAnsi="Times New Roman"/>
          <w:b/>
          <w:sz w:val="28"/>
          <w:szCs w:val="28"/>
          <w:lang w:val="ro-RO" w:eastAsia="ro-RO"/>
        </w:rPr>
        <w:t>D I S P U N:</w:t>
      </w:r>
    </w:p>
    <w:p w:rsidR="00C2058D" w:rsidRPr="00206417" w:rsidRDefault="00C2058D" w:rsidP="00C51654">
      <w:pPr>
        <w:tabs>
          <w:tab w:val="left" w:pos="3299"/>
        </w:tabs>
        <w:spacing w:after="0" w:line="240" w:lineRule="auto"/>
        <w:jc w:val="center"/>
        <w:rPr>
          <w:rFonts w:ascii="Times New Roman" w:hAnsi="Times New Roman"/>
          <w:sz w:val="28"/>
          <w:szCs w:val="28"/>
          <w:lang w:val="ro-RO" w:eastAsia="ro-RO"/>
        </w:rPr>
      </w:pPr>
    </w:p>
    <w:p w:rsidR="00C2058D" w:rsidRPr="00206417" w:rsidRDefault="00C2058D" w:rsidP="00C51654">
      <w:pPr>
        <w:tabs>
          <w:tab w:val="left" w:pos="3299"/>
        </w:tabs>
        <w:spacing w:after="0" w:line="240" w:lineRule="auto"/>
        <w:ind w:left="360"/>
        <w:jc w:val="both"/>
        <w:rPr>
          <w:rFonts w:ascii="Times New Roman" w:hAnsi="Times New Roman"/>
          <w:sz w:val="28"/>
          <w:szCs w:val="28"/>
          <w:lang w:val="ro-RO" w:eastAsia="ro-RO"/>
        </w:rPr>
      </w:pPr>
      <w:r w:rsidRPr="00206417">
        <w:rPr>
          <w:rFonts w:ascii="Times New Roman" w:hAnsi="Times New Roman"/>
          <w:i/>
          <w:iCs/>
          <w:sz w:val="28"/>
          <w:szCs w:val="28"/>
          <w:lang w:val="ro-RO" w:eastAsia="ro-RO"/>
        </w:rPr>
        <w:t xml:space="preserve"> </w:t>
      </w:r>
      <w:r w:rsidRPr="00206417">
        <w:rPr>
          <w:rFonts w:ascii="Times New Roman" w:hAnsi="Times New Roman"/>
          <w:iCs/>
          <w:sz w:val="28"/>
          <w:szCs w:val="28"/>
          <w:lang w:val="ro-RO" w:eastAsia="ro-RO"/>
        </w:rPr>
        <w:t>Transmiterea</w:t>
      </w:r>
      <w:r w:rsidRPr="00206417">
        <w:rPr>
          <w:rFonts w:ascii="Times New Roman" w:hAnsi="Times New Roman"/>
          <w:sz w:val="28"/>
          <w:szCs w:val="28"/>
          <w:lang w:val="ro-RO" w:eastAsia="ro-RO"/>
        </w:rPr>
        <w:t xml:space="preserve"> de către </w:t>
      </w:r>
      <w:r w:rsidR="00780358" w:rsidRPr="00206417">
        <w:rPr>
          <w:rFonts w:ascii="Times New Roman" w:hAnsi="Times New Roman"/>
          <w:i/>
          <w:iCs/>
          <w:sz w:val="28"/>
          <w:szCs w:val="28"/>
          <w:lang w:val="ro-RO" w:eastAsia="ro-RO"/>
        </w:rPr>
        <w:t>furnizorii de servicii de comunicaţii electronice destinate publicului…./furnizorii de reţele publice de comunicaţii electronice</w:t>
      </w:r>
      <w:r w:rsidRPr="00206417">
        <w:rPr>
          <w:rFonts w:ascii="Times New Roman" w:hAnsi="Times New Roman"/>
          <w:sz w:val="28"/>
          <w:szCs w:val="28"/>
          <w:lang w:val="ro-RO" w:eastAsia="ro-RO"/>
        </w:rPr>
        <w:t>...(</w:t>
      </w:r>
      <w:r w:rsidRPr="00206417">
        <w:rPr>
          <w:rFonts w:ascii="Times New Roman" w:hAnsi="Times New Roman"/>
          <w:i/>
          <w:sz w:val="28"/>
          <w:szCs w:val="28"/>
          <w:u w:val="dotted"/>
          <w:lang w:val="ro-RO" w:eastAsia="ro-RO"/>
        </w:rPr>
        <w:t xml:space="preserve">denumirea </w:t>
      </w:r>
      <w:r w:rsidRPr="00206417">
        <w:rPr>
          <w:rFonts w:ascii="Times New Roman" w:hAnsi="Times New Roman"/>
          <w:i/>
          <w:sz w:val="28"/>
          <w:szCs w:val="28"/>
          <w:u w:val="dotted"/>
          <w:lang w:val="ro-RO" w:eastAsia="ro-RO"/>
        </w:rPr>
        <w:lastRenderedPageBreak/>
        <w:t>furnizorului)</w:t>
      </w:r>
      <w:r w:rsidRPr="00206417">
        <w:rPr>
          <w:rFonts w:ascii="Times New Roman" w:hAnsi="Times New Roman"/>
          <w:sz w:val="28"/>
          <w:szCs w:val="28"/>
          <w:lang w:val="ro-RO" w:eastAsia="ro-RO"/>
        </w:rPr>
        <w:t xml:space="preserve"> a următoarelor da</w:t>
      </w:r>
      <w:r w:rsidR="00780358" w:rsidRPr="00206417">
        <w:rPr>
          <w:rFonts w:ascii="Times New Roman" w:hAnsi="Times New Roman"/>
          <w:sz w:val="28"/>
          <w:szCs w:val="28"/>
          <w:lang w:val="ro-RO" w:eastAsia="ro-RO"/>
        </w:rPr>
        <w:t>te reţinute în baza Legii nr. 235/2015</w:t>
      </w:r>
      <w:r w:rsidRPr="00206417">
        <w:rPr>
          <w:rFonts w:ascii="Times New Roman" w:hAnsi="Times New Roman"/>
          <w:sz w:val="28"/>
          <w:szCs w:val="28"/>
          <w:lang w:val="ro-RO" w:eastAsia="ro-RO"/>
        </w:rPr>
        <w:t>:  ...(</w:t>
      </w:r>
      <w:r w:rsidRPr="00206417">
        <w:rPr>
          <w:rFonts w:ascii="Times New Roman" w:hAnsi="Times New Roman"/>
          <w:i/>
          <w:sz w:val="28"/>
          <w:szCs w:val="28"/>
          <w:u w:val="dotted"/>
          <w:lang w:val="ro-RO" w:eastAsia="ro-RO"/>
        </w:rPr>
        <w:t xml:space="preserve"> indicarea datelor corespunzătoare cazurilor </w:t>
      </w:r>
    </w:p>
    <w:p w:rsidR="00C2058D" w:rsidRPr="00206417" w:rsidRDefault="00C2058D" w:rsidP="00C51654">
      <w:pPr>
        <w:tabs>
          <w:tab w:val="left" w:pos="3675"/>
        </w:tabs>
        <w:spacing w:after="0" w:line="240" w:lineRule="auto"/>
        <w:rPr>
          <w:rFonts w:ascii="Times New Roman" w:hAnsi="Times New Roman"/>
          <w:sz w:val="28"/>
          <w:szCs w:val="28"/>
          <w:lang w:val="ro-RO" w:eastAsia="ro-RO"/>
        </w:rPr>
      </w:pPr>
      <w:r w:rsidRPr="00206417">
        <w:rPr>
          <w:rFonts w:ascii="Times New Roman" w:hAnsi="Times New Roman"/>
          <w:sz w:val="28"/>
          <w:szCs w:val="28"/>
          <w:lang w:val="ro-RO" w:eastAsia="ro-RO"/>
        </w:rPr>
        <w:tab/>
      </w:r>
    </w:p>
    <w:p w:rsidR="00BD02F5" w:rsidRPr="00206417" w:rsidRDefault="00BD02F5" w:rsidP="00C51654">
      <w:pPr>
        <w:spacing w:after="0"/>
        <w:ind w:right="72"/>
        <w:jc w:val="center"/>
        <w:rPr>
          <w:rFonts w:ascii="Times New Roman" w:eastAsia="Calibri" w:hAnsi="Times New Roman"/>
          <w:i/>
          <w:sz w:val="28"/>
          <w:szCs w:val="28"/>
          <w:lang w:val="ro-RO" w:eastAsia="ro-RO"/>
        </w:rPr>
      </w:pPr>
      <w:r w:rsidRPr="00206417">
        <w:rPr>
          <w:rFonts w:ascii="Times New Roman" w:hAnsi="Times New Roman"/>
          <w:b/>
          <w:iCs/>
          <w:sz w:val="28"/>
          <w:szCs w:val="28"/>
          <w:lang w:val="ro-RO"/>
        </w:rPr>
        <w:t>P R O C U R O R ,</w:t>
      </w:r>
      <w:r w:rsidRPr="00206417">
        <w:rPr>
          <w:rFonts w:ascii="Times New Roman" w:eastAsia="Calibri" w:hAnsi="Times New Roman"/>
          <w:i/>
          <w:sz w:val="28"/>
          <w:szCs w:val="28"/>
          <w:lang w:val="ro-RO" w:eastAsia="ro-RO"/>
        </w:rPr>
        <w:t xml:space="preserve"> </w:t>
      </w:r>
    </w:p>
    <w:p w:rsidR="00D15E59" w:rsidRDefault="00BD02F5" w:rsidP="00C51654">
      <w:pPr>
        <w:spacing w:after="0"/>
        <w:ind w:right="72"/>
        <w:jc w:val="center"/>
        <w:rPr>
          <w:rFonts w:ascii="Times New Roman" w:eastAsia="Calibri" w:hAnsi="Times New Roman"/>
          <w:i/>
          <w:sz w:val="28"/>
          <w:szCs w:val="28"/>
          <w:lang w:val="ro-RO" w:eastAsia="ro-RO"/>
        </w:rPr>
      </w:pPr>
      <w:r w:rsidRPr="00206417">
        <w:rPr>
          <w:rFonts w:ascii="Times New Roman" w:eastAsia="Calibri" w:hAnsi="Times New Roman"/>
          <w:i/>
          <w:sz w:val="28"/>
          <w:szCs w:val="28"/>
          <w:lang w:val="ro-RO" w:eastAsia="ro-RO"/>
        </w:rPr>
        <w:t>(numele şi prenumele, semnătura şi ştampila)</w:t>
      </w:r>
    </w:p>
    <w:p w:rsidR="00D15E59" w:rsidRDefault="00D15E59">
      <w:pPr>
        <w:spacing w:after="0" w:line="240" w:lineRule="auto"/>
        <w:rPr>
          <w:rFonts w:ascii="Times New Roman" w:eastAsia="Calibri" w:hAnsi="Times New Roman"/>
          <w:i/>
          <w:sz w:val="28"/>
          <w:szCs w:val="28"/>
          <w:lang w:val="ro-RO" w:eastAsia="ro-RO"/>
        </w:rPr>
      </w:pPr>
      <w:r>
        <w:rPr>
          <w:rFonts w:ascii="Times New Roman" w:eastAsia="Calibri" w:hAnsi="Times New Roman"/>
          <w:i/>
          <w:sz w:val="28"/>
          <w:szCs w:val="28"/>
          <w:lang w:val="ro-RO" w:eastAsia="ro-RO"/>
        </w:rPr>
        <w:br w:type="page"/>
      </w:r>
    </w:p>
    <w:p w:rsidR="00BD02F5" w:rsidRPr="00206417" w:rsidRDefault="00BD02F5" w:rsidP="00C51654">
      <w:pPr>
        <w:spacing w:after="0"/>
        <w:ind w:right="72"/>
        <w:jc w:val="center"/>
        <w:rPr>
          <w:rFonts w:ascii="Times New Roman" w:eastAsia="Calibri" w:hAnsi="Times New Roman"/>
          <w:i/>
          <w:sz w:val="28"/>
          <w:szCs w:val="28"/>
          <w:lang w:val="ro-RO" w:eastAsia="ro-RO"/>
        </w:rPr>
      </w:pPr>
    </w:p>
    <w:p w:rsidR="00C2058D" w:rsidRPr="00206417" w:rsidRDefault="00C2058D" w:rsidP="00C51654">
      <w:pPr>
        <w:tabs>
          <w:tab w:val="left" w:pos="3675"/>
        </w:tabs>
        <w:spacing w:after="0" w:line="240" w:lineRule="auto"/>
        <w:rPr>
          <w:rFonts w:ascii="Times New Roman" w:hAnsi="Times New Roman"/>
          <w:sz w:val="28"/>
          <w:szCs w:val="28"/>
          <w:lang w:val="ro-RO" w:eastAsia="ro-RO"/>
        </w:rPr>
      </w:pPr>
    </w:p>
    <w:p w:rsidR="00C2058D" w:rsidRPr="00206417" w:rsidRDefault="00207776" w:rsidP="00D15E59">
      <w:pPr>
        <w:pStyle w:val="Heading2"/>
        <w:jc w:val="both"/>
      </w:pPr>
      <w:bookmarkStart w:id="158" w:name="_Toc381547896"/>
      <w:bookmarkStart w:id="159" w:name="_Toc506473360"/>
      <w:r w:rsidRPr="00206417">
        <w:t>OBŢINEREA DE DATE PRIVIND SITUAŢIA FINANCIARĂ A UNEI PERSOANE</w:t>
      </w:r>
      <w:bookmarkEnd w:id="158"/>
      <w:bookmarkEnd w:id="159"/>
    </w:p>
    <w:p w:rsidR="00C2058D" w:rsidRPr="00206417" w:rsidRDefault="00C2058D" w:rsidP="00C51654">
      <w:pPr>
        <w:autoSpaceDE w:val="0"/>
        <w:autoSpaceDN w:val="0"/>
        <w:adjustRightInd w:val="0"/>
        <w:spacing w:after="0" w:line="240" w:lineRule="auto"/>
        <w:jc w:val="both"/>
        <w:rPr>
          <w:rFonts w:ascii="Times New Roman" w:hAnsi="Times New Roman"/>
          <w:b/>
          <w:sz w:val="24"/>
          <w:szCs w:val="24"/>
          <w:lang w:val="ro-RO" w:eastAsia="ro-RO"/>
        </w:rPr>
      </w:pPr>
      <w:r w:rsidRPr="00206417">
        <w:rPr>
          <w:rFonts w:ascii="Times New Roman" w:hAnsi="Times New Roman"/>
          <w:sz w:val="28"/>
          <w:szCs w:val="28"/>
          <w:lang w:val="ro-RO" w:eastAsia="ro-RO"/>
        </w:rPr>
        <w:t xml:space="preserve">    </w:t>
      </w:r>
      <w:r w:rsidRPr="00206417">
        <w:rPr>
          <w:rFonts w:ascii="Times New Roman" w:hAnsi="Times New Roman"/>
          <w:b/>
          <w:sz w:val="24"/>
          <w:szCs w:val="24"/>
          <w:u w:val="single"/>
          <w:lang w:val="ro-RO" w:eastAsia="ro-RO"/>
        </w:rPr>
        <w:t>ART. 153</w:t>
      </w:r>
    </w:p>
    <w:p w:rsidR="00C2058D" w:rsidRPr="00206417" w:rsidRDefault="00C2058D" w:rsidP="00C51654">
      <w:pPr>
        <w:autoSpaceDE w:val="0"/>
        <w:autoSpaceDN w:val="0"/>
        <w:adjustRightInd w:val="0"/>
        <w:spacing w:after="0" w:line="240" w:lineRule="auto"/>
        <w:jc w:val="both"/>
        <w:rPr>
          <w:rFonts w:ascii="Times New Roman" w:hAnsi="Times New Roman"/>
          <w:b/>
          <w:iCs/>
          <w:sz w:val="24"/>
          <w:szCs w:val="24"/>
          <w:lang w:val="ro-RO" w:eastAsia="ro-RO"/>
        </w:rPr>
      </w:pPr>
      <w:r w:rsidRPr="00206417">
        <w:rPr>
          <w:rFonts w:ascii="Times New Roman" w:hAnsi="Times New Roman"/>
          <w:b/>
          <w:iCs/>
          <w:sz w:val="24"/>
          <w:szCs w:val="24"/>
          <w:lang w:val="ro-RO" w:eastAsia="ro-RO"/>
        </w:rPr>
        <w:t xml:space="preserve">    Obţinerea de date privind situaţia financiară a unei persoane</w:t>
      </w:r>
    </w:p>
    <w:p w:rsidR="00C2058D" w:rsidRPr="00206417" w:rsidRDefault="00C2058D" w:rsidP="00C51654">
      <w:pPr>
        <w:autoSpaceDE w:val="0"/>
        <w:autoSpaceDN w:val="0"/>
        <w:adjustRightInd w:val="0"/>
        <w:spacing w:after="0" w:line="240" w:lineRule="auto"/>
        <w:jc w:val="both"/>
        <w:rPr>
          <w:rFonts w:ascii="Times New Roman" w:hAnsi="Times New Roman"/>
          <w:iCs/>
          <w:sz w:val="24"/>
          <w:szCs w:val="24"/>
          <w:lang w:val="ro-RO" w:eastAsia="ro-RO"/>
        </w:rPr>
      </w:pPr>
      <w:r w:rsidRPr="00206417">
        <w:rPr>
          <w:rFonts w:ascii="Times New Roman" w:hAnsi="Times New Roman"/>
          <w:iCs/>
          <w:sz w:val="24"/>
          <w:szCs w:val="24"/>
          <w:lang w:val="ro-RO" w:eastAsia="ro-RO"/>
        </w:rPr>
        <w:t xml:space="preserve">    (1) Procurorul poate solicita unei instituţii de credit sau oricărei alte instituţii care deţine date privind situaţia financiară a unei persoane comunicarea datelor privind existenţa şi conţinutul conturilor şi a altor situaţii financiare ale unei persoane în cazul în care există indicii temeinice cu privire la săvârşirea unei infracţiuni şi există temeiuri pentru a se crede că datele solicitate constituie probe.</w:t>
      </w:r>
    </w:p>
    <w:p w:rsidR="00C2058D" w:rsidRPr="00206417" w:rsidRDefault="00C2058D" w:rsidP="00C51654">
      <w:pPr>
        <w:autoSpaceDE w:val="0"/>
        <w:autoSpaceDN w:val="0"/>
        <w:adjustRightInd w:val="0"/>
        <w:spacing w:after="0" w:line="240" w:lineRule="auto"/>
        <w:jc w:val="both"/>
        <w:rPr>
          <w:rFonts w:ascii="Times New Roman" w:hAnsi="Times New Roman"/>
          <w:iCs/>
          <w:sz w:val="24"/>
          <w:szCs w:val="24"/>
          <w:lang w:val="ro-RO" w:eastAsia="ro-RO"/>
        </w:rPr>
      </w:pPr>
      <w:r w:rsidRPr="00206417">
        <w:rPr>
          <w:rFonts w:ascii="Times New Roman" w:hAnsi="Times New Roman"/>
          <w:iCs/>
          <w:sz w:val="24"/>
          <w:szCs w:val="24"/>
          <w:lang w:val="ro-RO" w:eastAsia="ro-RO"/>
        </w:rPr>
        <w:t xml:space="preserve">    (2) Măsura prevăzută la alin. (1) se dispune din oficiu sau la cererea organului de cercetare penală, prin ordonanţă care trebuie să cuprindă, în afara menţiunilor prevăzute la art. 286 alin. (2): instituţia care este în posesia ori care are sub control datele, numele suspectului sau inculpatului, motivarea îndeplinirii condiţiilor prevăzute la alin. (1), menţionarea obligaţiei instituţiei de a comunica imediat, în condiţii de confidenţialitate, datele solicitate.</w:t>
      </w:r>
    </w:p>
    <w:p w:rsidR="00C2058D" w:rsidRPr="00206417" w:rsidRDefault="00C2058D" w:rsidP="00C51654">
      <w:pPr>
        <w:autoSpaceDE w:val="0"/>
        <w:autoSpaceDN w:val="0"/>
        <w:adjustRightInd w:val="0"/>
        <w:spacing w:after="0" w:line="240" w:lineRule="auto"/>
        <w:jc w:val="both"/>
        <w:rPr>
          <w:rFonts w:ascii="Times New Roman" w:hAnsi="Times New Roman"/>
          <w:iCs/>
          <w:sz w:val="24"/>
          <w:szCs w:val="24"/>
          <w:lang w:val="ro-RO" w:eastAsia="ro-RO"/>
        </w:rPr>
      </w:pPr>
      <w:r w:rsidRPr="00206417">
        <w:rPr>
          <w:rFonts w:ascii="Times New Roman" w:hAnsi="Times New Roman"/>
          <w:iCs/>
          <w:sz w:val="24"/>
          <w:szCs w:val="24"/>
          <w:lang w:val="ro-RO" w:eastAsia="ro-RO"/>
        </w:rPr>
        <w:t xml:space="preserve">    (3) Instituţia prevăzută la alin. (1) este obligată să pună de îndată la dispoziţie datele solicitate.</w:t>
      </w:r>
    </w:p>
    <w:p w:rsidR="00207776" w:rsidRPr="00206417" w:rsidRDefault="00D15E59" w:rsidP="00D15E59">
      <w:pPr>
        <w:spacing w:after="0" w:line="240" w:lineRule="auto"/>
        <w:rPr>
          <w:rFonts w:ascii="Times New Roman" w:hAnsi="Times New Roman"/>
          <w:iCs/>
          <w:sz w:val="24"/>
          <w:szCs w:val="24"/>
          <w:lang w:val="ro-RO" w:eastAsia="ro-RO"/>
        </w:rPr>
      </w:pPr>
      <w:r>
        <w:rPr>
          <w:rFonts w:ascii="Times New Roman" w:hAnsi="Times New Roman"/>
          <w:iCs/>
          <w:sz w:val="24"/>
          <w:szCs w:val="24"/>
          <w:lang w:val="ro-RO" w:eastAsia="ro-RO"/>
        </w:rPr>
        <w:br w:type="page"/>
      </w:r>
    </w:p>
    <w:p w:rsidR="00207776" w:rsidRDefault="00207776" w:rsidP="00D15E59">
      <w:pPr>
        <w:pStyle w:val="Heading3"/>
      </w:pPr>
      <w:bookmarkStart w:id="160" w:name="_Toc381547897"/>
      <w:bookmarkStart w:id="161" w:name="_Toc506473361"/>
      <w:r w:rsidRPr="00206417">
        <w:lastRenderedPageBreak/>
        <w:t xml:space="preserve">Ordonanţă pentru obţinerea de date privind situaţia financiară a unei </w:t>
      </w:r>
      <w:r w:rsidR="00D15E59">
        <w:t>personae</w:t>
      </w:r>
      <w:bookmarkEnd w:id="160"/>
      <w:bookmarkEnd w:id="161"/>
    </w:p>
    <w:p w:rsidR="00D15E59" w:rsidRPr="00D15E59" w:rsidRDefault="00D15E59" w:rsidP="00D15E59"/>
    <w:tbl>
      <w:tblPr>
        <w:tblW w:w="10093" w:type="dxa"/>
        <w:tblInd w:w="-252" w:type="dxa"/>
        <w:tblLook w:val="01E0" w:firstRow="1" w:lastRow="1" w:firstColumn="1" w:lastColumn="1" w:noHBand="0" w:noVBand="0"/>
      </w:tblPr>
      <w:tblGrid>
        <w:gridCol w:w="5008"/>
        <w:gridCol w:w="5085"/>
      </w:tblGrid>
      <w:tr w:rsidR="00BA2F8E" w:rsidRPr="00206417">
        <w:trPr>
          <w:gridAfter w:val="1"/>
          <w:wAfter w:w="5085" w:type="dxa"/>
          <w:trHeight w:val="1514"/>
        </w:trPr>
        <w:tc>
          <w:tcPr>
            <w:tcW w:w="5008" w:type="dxa"/>
            <w:tcBorders>
              <w:top w:val="single" w:sz="4" w:space="0" w:color="auto"/>
              <w:left w:val="single" w:sz="4" w:space="0" w:color="auto"/>
              <w:bottom w:val="single" w:sz="4" w:space="0" w:color="auto"/>
              <w:right w:val="single" w:sz="4" w:space="0" w:color="auto"/>
            </w:tcBorders>
            <w:vAlign w:val="center"/>
          </w:tcPr>
          <w:p w:rsidR="007D2944" w:rsidRPr="00206417" w:rsidRDefault="007D2944" w:rsidP="00367EB2">
            <w:pPr>
              <w:spacing w:after="0" w:line="240" w:lineRule="auto"/>
              <w:jc w:val="center"/>
              <w:rPr>
                <w:rFonts w:ascii="Times New Roman" w:hAnsi="Times New Roman"/>
                <w:b/>
                <w:sz w:val="20"/>
                <w:szCs w:val="20"/>
                <w:lang w:val="ro-RO"/>
              </w:rPr>
            </w:pPr>
            <w:r w:rsidRPr="00206417">
              <w:rPr>
                <w:rFonts w:ascii="Times New Roman" w:hAnsi="Times New Roman"/>
                <w:b/>
                <w:sz w:val="20"/>
                <w:szCs w:val="20"/>
                <w:lang w:val="ro-RO"/>
              </w:rPr>
              <w:t>ROMÂNIA</w:t>
            </w:r>
          </w:p>
          <w:p w:rsidR="007D2944" w:rsidRPr="00206417" w:rsidRDefault="00CA20AC" w:rsidP="00367EB2">
            <w:pPr>
              <w:spacing w:after="0" w:line="240" w:lineRule="auto"/>
              <w:jc w:val="center"/>
              <w:rPr>
                <w:rFonts w:ascii="Times New Roman" w:hAnsi="Times New Roman"/>
                <w:b/>
                <w:sz w:val="20"/>
                <w:szCs w:val="20"/>
                <w:lang w:val="ro-RO"/>
              </w:rPr>
            </w:pPr>
            <w:r w:rsidRPr="00206417">
              <w:rPr>
                <w:rFonts w:ascii="Times New Roman" w:hAnsi="Times New Roman"/>
                <w:b/>
                <w:noProof/>
                <w:sz w:val="32"/>
                <w:szCs w:val="32"/>
              </w:rPr>
              <w:drawing>
                <wp:inline distT="0" distB="0" distL="0" distR="0" wp14:anchorId="76A4E3F1" wp14:editId="2EC989F7">
                  <wp:extent cx="400685" cy="440055"/>
                  <wp:effectExtent l="0" t="0" r="0" b="0"/>
                  <wp:docPr id="61" name="Imagine 61" descr="Stema României"/>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61" descr="Stema României"/>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0685" cy="440055"/>
                          </a:xfrm>
                          <a:prstGeom prst="rect">
                            <a:avLst/>
                          </a:prstGeom>
                          <a:noFill/>
                          <a:ln>
                            <a:noFill/>
                          </a:ln>
                        </pic:spPr>
                      </pic:pic>
                    </a:graphicData>
                  </a:graphic>
                </wp:inline>
              </w:drawing>
            </w:r>
          </w:p>
          <w:p w:rsidR="007D2944" w:rsidRPr="00206417" w:rsidRDefault="007D2944" w:rsidP="00367EB2">
            <w:pPr>
              <w:spacing w:after="0" w:line="240" w:lineRule="auto"/>
              <w:jc w:val="center"/>
              <w:rPr>
                <w:rFonts w:ascii="Times New Roman" w:hAnsi="Times New Roman"/>
                <w:b/>
                <w:sz w:val="20"/>
                <w:szCs w:val="20"/>
                <w:lang w:val="ro-RO"/>
              </w:rPr>
            </w:pPr>
            <w:r w:rsidRPr="00206417">
              <w:rPr>
                <w:rFonts w:ascii="Times New Roman" w:hAnsi="Times New Roman"/>
                <w:b/>
                <w:sz w:val="20"/>
                <w:szCs w:val="20"/>
                <w:lang w:val="ro-RO"/>
              </w:rPr>
              <w:t>MINISTERUL PUBLIC</w:t>
            </w:r>
          </w:p>
          <w:p w:rsidR="007D2944" w:rsidRPr="00206417" w:rsidRDefault="007D2944" w:rsidP="00367EB2">
            <w:pPr>
              <w:spacing w:after="0" w:line="240" w:lineRule="auto"/>
              <w:jc w:val="center"/>
              <w:rPr>
                <w:rFonts w:ascii="Times New Roman" w:hAnsi="Times New Roman"/>
                <w:sz w:val="20"/>
                <w:szCs w:val="20"/>
                <w:lang w:val="ro-RO"/>
              </w:rPr>
            </w:pPr>
            <w:r w:rsidRPr="00206417">
              <w:rPr>
                <w:rFonts w:ascii="Times New Roman" w:hAnsi="Times New Roman"/>
                <w:b/>
                <w:sz w:val="20"/>
                <w:szCs w:val="20"/>
                <w:lang w:val="ro-RO"/>
              </w:rPr>
              <w:t>PARCHETUL DE PE LÂNGĂ</w:t>
            </w:r>
            <w:r w:rsidRPr="00206417">
              <w:rPr>
                <w:rFonts w:ascii="Times New Roman" w:hAnsi="Times New Roman"/>
                <w:sz w:val="20"/>
                <w:szCs w:val="20"/>
                <w:lang w:val="ro-RO"/>
              </w:rPr>
              <w:t xml:space="preserve"> </w:t>
            </w:r>
          </w:p>
        </w:tc>
      </w:tr>
      <w:tr w:rsidR="00BA2F8E" w:rsidRPr="00206417">
        <w:trPr>
          <w:trHeight w:val="529"/>
        </w:trPr>
        <w:tc>
          <w:tcPr>
            <w:tcW w:w="10093" w:type="dxa"/>
            <w:gridSpan w:val="2"/>
            <w:tcBorders>
              <w:top w:val="single" w:sz="4" w:space="0" w:color="auto"/>
              <w:left w:val="single" w:sz="4" w:space="0" w:color="auto"/>
              <w:bottom w:val="single" w:sz="4" w:space="0" w:color="auto"/>
              <w:right w:val="single" w:sz="4" w:space="0" w:color="auto"/>
            </w:tcBorders>
          </w:tcPr>
          <w:p w:rsidR="007D2944" w:rsidRPr="00206417" w:rsidRDefault="007D2944" w:rsidP="00367EB2">
            <w:pPr>
              <w:spacing w:line="240" w:lineRule="auto"/>
              <w:rPr>
                <w:rFonts w:ascii="Times New Roman" w:hAnsi="Times New Roman"/>
                <w:b/>
                <w:sz w:val="20"/>
                <w:szCs w:val="20"/>
                <w:lang w:val="ro-RO"/>
              </w:rPr>
            </w:pPr>
            <w:r w:rsidRPr="00206417">
              <w:rPr>
                <w:rFonts w:ascii="Times New Roman" w:hAnsi="Times New Roman"/>
                <w:b/>
                <w:sz w:val="20"/>
                <w:szCs w:val="20"/>
                <w:lang w:val="ro-RO"/>
              </w:rPr>
              <w:t xml:space="preserve">Localitatea…, str. …, nr. …, jud. …, cod poştal: …; tel: …, fax: …,   e-mail: </w:t>
            </w:r>
            <w:hyperlink r:id="rId71" w:history="1">
              <w:r w:rsidRPr="00206417">
                <w:rPr>
                  <w:rStyle w:val="Hyperlink"/>
                  <w:rFonts w:ascii="Times New Roman" w:hAnsi="Times New Roman"/>
                  <w:b/>
                  <w:color w:val="auto"/>
                  <w:lang w:val="ro-RO"/>
                </w:rPr>
                <w:t>…..@mpublic.ro</w:t>
              </w:r>
            </w:hyperlink>
            <w:r w:rsidRPr="00206417">
              <w:rPr>
                <w:rFonts w:ascii="Times New Roman" w:hAnsi="Times New Roman"/>
                <w:b/>
                <w:sz w:val="20"/>
                <w:szCs w:val="20"/>
                <w:lang w:val="ro-RO"/>
              </w:rPr>
              <w:t>; operator date cu caracter personal nr. …</w:t>
            </w:r>
          </w:p>
        </w:tc>
      </w:tr>
      <w:tr w:rsidR="00BA2F8E" w:rsidRPr="00206417">
        <w:trPr>
          <w:trHeight w:val="516"/>
        </w:trPr>
        <w:tc>
          <w:tcPr>
            <w:tcW w:w="5008" w:type="dxa"/>
            <w:tcBorders>
              <w:top w:val="single" w:sz="4" w:space="0" w:color="auto"/>
              <w:left w:val="single" w:sz="4" w:space="0" w:color="auto"/>
              <w:bottom w:val="single" w:sz="4" w:space="0" w:color="auto"/>
              <w:right w:val="single" w:sz="4" w:space="0" w:color="auto"/>
            </w:tcBorders>
          </w:tcPr>
          <w:p w:rsidR="007D2944" w:rsidRPr="00206417" w:rsidRDefault="007D2944" w:rsidP="00367EB2">
            <w:pPr>
              <w:spacing w:line="240" w:lineRule="auto"/>
              <w:ind w:right="72"/>
              <w:rPr>
                <w:rFonts w:ascii="Times New Roman" w:hAnsi="Times New Roman"/>
                <w:b/>
                <w:sz w:val="20"/>
                <w:szCs w:val="20"/>
                <w:lang w:val="ro-RO"/>
              </w:rPr>
            </w:pPr>
            <w:r w:rsidRPr="00206417">
              <w:rPr>
                <w:rFonts w:ascii="Times New Roman" w:hAnsi="Times New Roman"/>
                <w:b/>
                <w:sz w:val="20"/>
                <w:szCs w:val="20"/>
                <w:lang w:val="ro-RO"/>
              </w:rPr>
              <w:t>DOSAR NR. .../P/…</w:t>
            </w:r>
          </w:p>
        </w:tc>
        <w:tc>
          <w:tcPr>
            <w:tcW w:w="5085" w:type="dxa"/>
            <w:tcBorders>
              <w:top w:val="single" w:sz="4" w:space="0" w:color="auto"/>
              <w:left w:val="single" w:sz="4" w:space="0" w:color="auto"/>
              <w:bottom w:val="single" w:sz="4" w:space="0" w:color="auto"/>
              <w:right w:val="single" w:sz="4" w:space="0" w:color="auto"/>
            </w:tcBorders>
          </w:tcPr>
          <w:p w:rsidR="007D2944" w:rsidRPr="00206417" w:rsidRDefault="007D2944" w:rsidP="00193F09">
            <w:pPr>
              <w:rPr>
                <w:rFonts w:ascii="Times New Roman" w:hAnsi="Times New Roman"/>
                <w:b/>
                <w:sz w:val="28"/>
                <w:szCs w:val="28"/>
                <w:lang w:val="ro-RO"/>
              </w:rPr>
            </w:pPr>
          </w:p>
        </w:tc>
      </w:tr>
    </w:tbl>
    <w:p w:rsidR="00C2058D" w:rsidRPr="00206417" w:rsidRDefault="00C2058D" w:rsidP="00C51654">
      <w:pPr>
        <w:spacing w:after="0" w:line="240" w:lineRule="auto"/>
        <w:jc w:val="both"/>
        <w:rPr>
          <w:rFonts w:ascii="Times New Roman" w:hAnsi="Times New Roman"/>
          <w:sz w:val="28"/>
          <w:szCs w:val="28"/>
          <w:lang w:val="ro-RO" w:eastAsia="ro-RO"/>
        </w:rPr>
      </w:pPr>
    </w:p>
    <w:p w:rsidR="00C2058D" w:rsidRPr="00206417" w:rsidRDefault="00C2058D" w:rsidP="00774AE2">
      <w:pPr>
        <w:spacing w:after="0" w:line="240" w:lineRule="auto"/>
        <w:ind w:right="72"/>
        <w:jc w:val="center"/>
        <w:rPr>
          <w:rFonts w:ascii="Times New Roman" w:hAnsi="Times New Roman"/>
          <w:b/>
          <w:sz w:val="28"/>
          <w:szCs w:val="28"/>
          <w:u w:val="single"/>
          <w:lang w:val="ro-RO" w:eastAsia="ro-RO"/>
        </w:rPr>
      </w:pPr>
      <w:r w:rsidRPr="00206417">
        <w:rPr>
          <w:rFonts w:ascii="Times New Roman" w:hAnsi="Times New Roman"/>
          <w:b/>
          <w:sz w:val="28"/>
          <w:szCs w:val="28"/>
          <w:u w:val="single"/>
          <w:lang w:val="ro-RO" w:eastAsia="ro-RO"/>
        </w:rPr>
        <w:t>ORDONANŢĂ</w:t>
      </w:r>
    </w:p>
    <w:p w:rsidR="00C2058D" w:rsidRPr="00206417" w:rsidRDefault="00C2058D" w:rsidP="00C51654">
      <w:pPr>
        <w:spacing w:after="0" w:line="240" w:lineRule="auto"/>
        <w:ind w:right="72"/>
        <w:jc w:val="center"/>
        <w:rPr>
          <w:rFonts w:ascii="Times New Roman" w:hAnsi="Times New Roman"/>
          <w:b/>
          <w:sz w:val="28"/>
          <w:szCs w:val="28"/>
          <w:u w:val="single"/>
          <w:lang w:val="ro-RO" w:eastAsia="ro-RO"/>
        </w:rPr>
      </w:pPr>
      <w:r w:rsidRPr="00206417">
        <w:rPr>
          <w:rFonts w:ascii="Times New Roman" w:hAnsi="Times New Roman"/>
          <w:sz w:val="28"/>
          <w:szCs w:val="28"/>
          <w:lang w:val="ro-RO" w:eastAsia="ro-RO"/>
        </w:rPr>
        <w:t>Anul ... luna ...ziua ...</w:t>
      </w:r>
    </w:p>
    <w:p w:rsidR="00C2058D" w:rsidRPr="00206417" w:rsidRDefault="00C2058D" w:rsidP="00C51654">
      <w:pPr>
        <w:spacing w:after="0" w:line="240" w:lineRule="auto"/>
        <w:jc w:val="both"/>
        <w:rPr>
          <w:rFonts w:ascii="Times New Roman" w:hAnsi="Times New Roman"/>
          <w:sz w:val="28"/>
          <w:szCs w:val="28"/>
          <w:lang w:val="ro-RO" w:eastAsia="ro-RO"/>
        </w:rPr>
      </w:pPr>
    </w:p>
    <w:p w:rsidR="00C2058D" w:rsidRPr="00206417" w:rsidRDefault="002450B0" w:rsidP="00C51654">
      <w:pPr>
        <w:spacing w:after="0" w:line="240" w:lineRule="auto"/>
        <w:ind w:left="720" w:right="72" w:firstLine="720"/>
        <w:jc w:val="both"/>
        <w:rPr>
          <w:rFonts w:ascii="Times New Roman" w:hAnsi="Times New Roman"/>
          <w:sz w:val="28"/>
          <w:szCs w:val="28"/>
          <w:lang w:val="ro-RO" w:eastAsia="ro-RO"/>
        </w:rPr>
      </w:pPr>
      <w:r w:rsidRPr="00206417">
        <w:rPr>
          <w:rFonts w:ascii="Times New Roman" w:hAnsi="Times New Roman"/>
          <w:sz w:val="28"/>
          <w:szCs w:val="28"/>
          <w:lang w:val="ro-RO" w:eastAsia="ro-RO"/>
        </w:rPr>
        <w:t xml:space="preserve"> </w:t>
      </w:r>
      <w:r w:rsidR="00C2058D" w:rsidRPr="00206417">
        <w:rPr>
          <w:rFonts w:ascii="Times New Roman" w:hAnsi="Times New Roman"/>
          <w:sz w:val="28"/>
          <w:szCs w:val="28"/>
          <w:lang w:val="ro-RO" w:eastAsia="ro-RO"/>
        </w:rPr>
        <w:t>Procuror ... din cadrul Parchetului de pe lângă ...</w:t>
      </w:r>
    </w:p>
    <w:p w:rsidR="00C2058D" w:rsidRPr="00206417" w:rsidRDefault="00C2058D" w:rsidP="00C51654">
      <w:pPr>
        <w:spacing w:after="0" w:line="240" w:lineRule="auto"/>
        <w:ind w:left="720" w:right="72" w:firstLine="720"/>
        <w:jc w:val="both"/>
        <w:rPr>
          <w:rFonts w:ascii="Times New Roman" w:hAnsi="Times New Roman"/>
          <w:sz w:val="28"/>
          <w:szCs w:val="28"/>
          <w:lang w:val="ro-RO" w:eastAsia="ro-RO"/>
        </w:rPr>
      </w:pPr>
    </w:p>
    <w:p w:rsidR="00C2058D" w:rsidRDefault="00C2058D" w:rsidP="00C51654">
      <w:pPr>
        <w:spacing w:after="0" w:line="240" w:lineRule="auto"/>
        <w:ind w:left="720" w:right="72" w:firstLine="720"/>
        <w:jc w:val="both"/>
        <w:rPr>
          <w:rFonts w:ascii="Times New Roman" w:hAnsi="Times New Roman"/>
          <w:sz w:val="28"/>
          <w:szCs w:val="28"/>
          <w:lang w:val="ro-RO" w:eastAsia="ro-RO"/>
        </w:rPr>
      </w:pPr>
      <w:r w:rsidRPr="00206417">
        <w:rPr>
          <w:rFonts w:ascii="Times New Roman" w:hAnsi="Times New Roman"/>
          <w:sz w:val="28"/>
          <w:szCs w:val="28"/>
          <w:lang w:val="ro-RO" w:eastAsia="ro-RO"/>
        </w:rPr>
        <w:t>Examinând actele de urmărire penală din dosarul cu nr. de mai sus, privind...</w:t>
      </w:r>
    </w:p>
    <w:p w:rsidR="00D15E59" w:rsidRDefault="00D15E59" w:rsidP="00C51654">
      <w:pPr>
        <w:spacing w:after="0" w:line="240" w:lineRule="auto"/>
        <w:ind w:left="720" w:right="72" w:firstLine="720"/>
        <w:jc w:val="both"/>
        <w:rPr>
          <w:rFonts w:ascii="Times New Roman" w:hAnsi="Times New Roman"/>
          <w:sz w:val="28"/>
          <w:szCs w:val="28"/>
          <w:lang w:val="ro-RO" w:eastAsia="ro-RO"/>
        </w:rPr>
      </w:pPr>
    </w:p>
    <w:p w:rsidR="00D15E59" w:rsidRPr="00206417" w:rsidRDefault="00D15E59" w:rsidP="00C51654">
      <w:pPr>
        <w:spacing w:after="0" w:line="240" w:lineRule="auto"/>
        <w:ind w:left="720" w:right="72" w:firstLine="720"/>
        <w:jc w:val="both"/>
        <w:rPr>
          <w:rFonts w:ascii="Times New Roman" w:hAnsi="Times New Roman"/>
          <w:sz w:val="28"/>
          <w:szCs w:val="28"/>
          <w:lang w:val="ro-RO" w:eastAsia="ro-RO"/>
        </w:rPr>
      </w:pPr>
    </w:p>
    <w:p w:rsidR="00C2058D" w:rsidRPr="00206417" w:rsidRDefault="00C2058D" w:rsidP="00774AE2">
      <w:pPr>
        <w:spacing w:after="0" w:line="240" w:lineRule="auto"/>
        <w:ind w:right="72"/>
        <w:jc w:val="center"/>
        <w:rPr>
          <w:rFonts w:ascii="Times New Roman" w:hAnsi="Times New Roman"/>
          <w:b/>
          <w:sz w:val="28"/>
          <w:szCs w:val="28"/>
          <w:lang w:val="ro-RO" w:eastAsia="ro-RO"/>
        </w:rPr>
      </w:pPr>
      <w:r w:rsidRPr="00206417">
        <w:rPr>
          <w:rFonts w:ascii="Times New Roman" w:hAnsi="Times New Roman"/>
          <w:b/>
          <w:sz w:val="28"/>
          <w:szCs w:val="28"/>
          <w:lang w:val="ro-RO" w:eastAsia="ro-RO"/>
        </w:rPr>
        <w:t>C O N S T A T:</w:t>
      </w:r>
    </w:p>
    <w:p w:rsidR="00C2058D" w:rsidRPr="00206417" w:rsidRDefault="00C2058D" w:rsidP="00C51654">
      <w:pPr>
        <w:tabs>
          <w:tab w:val="left" w:pos="1080"/>
        </w:tabs>
        <w:spacing w:after="0" w:line="240" w:lineRule="auto"/>
        <w:jc w:val="both"/>
        <w:rPr>
          <w:rFonts w:ascii="Times New Roman" w:hAnsi="Times New Roman"/>
          <w:sz w:val="28"/>
          <w:szCs w:val="28"/>
          <w:lang w:val="ro-RO" w:eastAsia="ro-RO"/>
        </w:rPr>
      </w:pPr>
    </w:p>
    <w:p w:rsidR="00C2058D" w:rsidRPr="00206417" w:rsidRDefault="00C2058D" w:rsidP="00C51654">
      <w:pPr>
        <w:spacing w:after="0" w:line="240" w:lineRule="auto"/>
        <w:ind w:right="72" w:firstLine="720"/>
        <w:jc w:val="both"/>
        <w:rPr>
          <w:rFonts w:ascii="Times New Roman" w:hAnsi="Times New Roman"/>
          <w:i/>
          <w:sz w:val="28"/>
          <w:szCs w:val="28"/>
          <w:lang w:val="ro-RO" w:eastAsia="ro-RO"/>
        </w:rPr>
      </w:pPr>
      <w:r w:rsidRPr="00206417">
        <w:rPr>
          <w:rFonts w:ascii="Times New Roman" w:hAnsi="Times New Roman"/>
          <w:sz w:val="28"/>
          <w:szCs w:val="28"/>
          <w:lang w:val="ro-RO" w:eastAsia="ro-RO"/>
        </w:rPr>
        <w:t xml:space="preserve">Prin ordonanţa din  data de ... s-a dispus începerea urmăririi penale pentru infracţiunea de </w:t>
      </w:r>
      <w:r w:rsidRPr="00206417">
        <w:rPr>
          <w:rFonts w:ascii="Times New Roman" w:hAnsi="Times New Roman"/>
          <w:i/>
          <w:sz w:val="28"/>
          <w:szCs w:val="28"/>
          <w:lang w:val="ro-RO" w:eastAsia="ro-RO"/>
        </w:rPr>
        <w:t>...</w:t>
      </w:r>
      <w:r w:rsidRPr="00206417">
        <w:rPr>
          <w:rFonts w:ascii="Times New Roman" w:hAnsi="Times New Roman"/>
          <w:i/>
          <w:sz w:val="28"/>
          <w:szCs w:val="28"/>
          <w:u w:val="dotted"/>
          <w:lang w:val="ro-RO" w:eastAsia="ro-RO"/>
        </w:rPr>
        <w:t>(denumirea)</w:t>
      </w:r>
      <w:r w:rsidRPr="00206417">
        <w:rPr>
          <w:rFonts w:ascii="Times New Roman" w:hAnsi="Times New Roman"/>
          <w:sz w:val="28"/>
          <w:szCs w:val="28"/>
          <w:lang w:val="ro-RO" w:eastAsia="ro-RO"/>
        </w:rPr>
        <w:t>, prevăzută de art. ..</w:t>
      </w:r>
      <w:r w:rsidRPr="00206417">
        <w:rPr>
          <w:rFonts w:ascii="Times New Roman" w:hAnsi="Times New Roman"/>
          <w:i/>
          <w:sz w:val="28"/>
          <w:szCs w:val="28"/>
          <w:lang w:val="ro-RO" w:eastAsia="ro-RO"/>
        </w:rPr>
        <w:t>.</w:t>
      </w:r>
      <w:r w:rsidRPr="00206417">
        <w:rPr>
          <w:rFonts w:ascii="Times New Roman" w:hAnsi="Times New Roman"/>
          <w:i/>
          <w:sz w:val="28"/>
          <w:szCs w:val="28"/>
          <w:u w:val="dotted"/>
          <w:lang w:val="ro-RO" w:eastAsia="ro-RO"/>
        </w:rPr>
        <w:t>(textul incriminator)</w:t>
      </w:r>
      <w:r w:rsidRPr="00206417">
        <w:rPr>
          <w:rFonts w:ascii="Times New Roman" w:hAnsi="Times New Roman"/>
          <w:sz w:val="28"/>
          <w:szCs w:val="28"/>
          <w:lang w:val="ro-RO" w:eastAsia="ro-RO"/>
        </w:rPr>
        <w:t xml:space="preserve">,  constând în aceea că ... </w:t>
      </w:r>
      <w:r w:rsidRPr="00206417">
        <w:rPr>
          <w:rFonts w:ascii="Times New Roman" w:hAnsi="Times New Roman"/>
          <w:i/>
          <w:sz w:val="28"/>
          <w:szCs w:val="28"/>
          <w:u w:val="dotted"/>
          <w:lang w:val="ro-RO" w:eastAsia="ro-RO"/>
        </w:rPr>
        <w:t>(prezentarea succintă a situaţiei de fapt cu privire la care s-a început urmărirea penală)</w:t>
      </w:r>
      <w:r w:rsidRPr="00206417">
        <w:rPr>
          <w:rFonts w:ascii="Times New Roman" w:hAnsi="Times New Roman"/>
          <w:i/>
          <w:sz w:val="28"/>
          <w:szCs w:val="28"/>
          <w:lang w:val="ro-RO" w:eastAsia="ro-RO"/>
        </w:rPr>
        <w:t>.</w:t>
      </w:r>
    </w:p>
    <w:p w:rsidR="00C2058D" w:rsidRPr="00206417" w:rsidRDefault="00C2058D" w:rsidP="00C51654">
      <w:pPr>
        <w:tabs>
          <w:tab w:val="left" w:pos="784"/>
        </w:tabs>
        <w:spacing w:after="0" w:line="240" w:lineRule="auto"/>
        <w:rPr>
          <w:rFonts w:ascii="Times New Roman" w:hAnsi="Times New Roman"/>
          <w:sz w:val="28"/>
          <w:szCs w:val="28"/>
          <w:lang w:val="ro-RO" w:eastAsia="ro-RO"/>
        </w:rPr>
      </w:pPr>
    </w:p>
    <w:p w:rsidR="00C2058D" w:rsidRPr="00206417" w:rsidRDefault="00C2058D" w:rsidP="00C51654">
      <w:pPr>
        <w:spacing w:line="240" w:lineRule="auto"/>
        <w:ind w:right="72" w:firstLine="720"/>
        <w:jc w:val="both"/>
        <w:rPr>
          <w:rFonts w:ascii="Times New Roman" w:hAnsi="Times New Roman"/>
          <w:sz w:val="28"/>
          <w:szCs w:val="28"/>
          <w:lang w:val="ro-RO"/>
        </w:rPr>
      </w:pPr>
      <w:r w:rsidRPr="00206417">
        <w:rPr>
          <w:rFonts w:ascii="Times New Roman" w:hAnsi="Times New Roman"/>
          <w:sz w:val="28"/>
          <w:szCs w:val="28"/>
          <w:lang w:val="ro-RO" w:eastAsia="ro-RO"/>
        </w:rPr>
        <w:t xml:space="preserve"> Prin ordonanţa din data de</w:t>
      </w:r>
      <w:r w:rsidRPr="00206417">
        <w:rPr>
          <w:rFonts w:ascii="Times New Roman" w:hAnsi="Times New Roman"/>
          <w:i/>
          <w:sz w:val="28"/>
          <w:szCs w:val="28"/>
          <w:lang w:val="ro-RO" w:eastAsia="ro-RO"/>
        </w:rPr>
        <w:t xml:space="preserve"> ... </w:t>
      </w:r>
      <w:r w:rsidRPr="00206417">
        <w:rPr>
          <w:rFonts w:ascii="Times New Roman" w:hAnsi="Times New Roman"/>
          <w:sz w:val="28"/>
          <w:szCs w:val="28"/>
          <w:lang w:val="ro-RO" w:eastAsia="ro-RO"/>
        </w:rPr>
        <w:t>s-a dispus efectuarea în continuare a urmăririi penale faţă de suspectul...</w:t>
      </w:r>
      <w:r w:rsidRPr="00206417">
        <w:rPr>
          <w:rFonts w:ascii="Times New Roman" w:hAnsi="Times New Roman"/>
          <w:i/>
          <w:sz w:val="28"/>
          <w:szCs w:val="28"/>
          <w:u w:val="dotted"/>
          <w:lang w:val="ro-RO" w:eastAsia="ro-RO"/>
        </w:rPr>
        <w:t>(</w:t>
      </w:r>
      <w:r w:rsidRPr="00206417">
        <w:rPr>
          <w:rFonts w:ascii="Times New Roman" w:hAnsi="Times New Roman"/>
          <w:i/>
          <w:sz w:val="28"/>
          <w:szCs w:val="28"/>
          <w:u w:val="dotted"/>
          <w:lang w:val="ro-RO"/>
        </w:rPr>
        <w:t xml:space="preserve"> numele şi prenumele</w:t>
      </w:r>
      <w:r w:rsidRPr="00206417">
        <w:rPr>
          <w:rFonts w:ascii="Times New Roman" w:hAnsi="Times New Roman"/>
          <w:i/>
          <w:sz w:val="28"/>
          <w:szCs w:val="28"/>
          <w:u w:val="dotted"/>
          <w:lang w:val="ro-RO" w:eastAsia="ro-RO"/>
        </w:rPr>
        <w:t xml:space="preserve">). </w:t>
      </w:r>
      <w:r w:rsidRPr="00206417">
        <w:rPr>
          <w:rFonts w:ascii="Times New Roman" w:hAnsi="Times New Roman"/>
          <w:sz w:val="28"/>
          <w:szCs w:val="28"/>
          <w:lang w:val="ro-RO"/>
        </w:rPr>
        <w:t>(dacă este cazul)</w:t>
      </w:r>
    </w:p>
    <w:p w:rsidR="00C2058D" w:rsidRPr="00206417" w:rsidRDefault="00C2058D" w:rsidP="00C51654">
      <w:pPr>
        <w:spacing w:line="240" w:lineRule="auto"/>
        <w:ind w:right="72" w:firstLine="720"/>
        <w:jc w:val="both"/>
        <w:rPr>
          <w:rFonts w:ascii="Times New Roman" w:hAnsi="Times New Roman"/>
          <w:sz w:val="28"/>
          <w:szCs w:val="28"/>
          <w:lang w:val="ro-RO"/>
        </w:rPr>
      </w:pPr>
      <w:r w:rsidRPr="00206417">
        <w:rPr>
          <w:rFonts w:ascii="Times New Roman" w:hAnsi="Times New Roman"/>
          <w:sz w:val="28"/>
          <w:szCs w:val="28"/>
          <w:lang w:val="ro-RO"/>
        </w:rPr>
        <w:t>Prin ordonanţa din data de… s-a pus în mişcare a acţiunea penală împotriva inculpatului...</w:t>
      </w:r>
      <w:r w:rsidRPr="00206417">
        <w:rPr>
          <w:rFonts w:ascii="Times New Roman" w:hAnsi="Times New Roman"/>
          <w:i/>
          <w:sz w:val="28"/>
          <w:szCs w:val="28"/>
          <w:lang w:val="ro-RO"/>
        </w:rPr>
        <w:t xml:space="preserve"> </w:t>
      </w:r>
      <w:r w:rsidRPr="00206417">
        <w:rPr>
          <w:rFonts w:ascii="Times New Roman" w:hAnsi="Times New Roman"/>
          <w:i/>
          <w:sz w:val="28"/>
          <w:szCs w:val="28"/>
          <w:u w:val="dotted"/>
          <w:lang w:val="ro-RO"/>
        </w:rPr>
        <w:t>(numele şi prenumele)</w:t>
      </w:r>
      <w:r w:rsidRPr="00206417">
        <w:rPr>
          <w:rFonts w:ascii="Times New Roman" w:hAnsi="Times New Roman"/>
          <w:sz w:val="28"/>
          <w:szCs w:val="28"/>
          <w:lang w:val="ro-RO"/>
        </w:rPr>
        <w:t xml:space="preserve"> pentru săvârşirea infracţiunii de</w:t>
      </w:r>
      <w:r w:rsidRPr="00206417">
        <w:rPr>
          <w:rFonts w:ascii="Times New Roman" w:hAnsi="Times New Roman"/>
          <w:i/>
          <w:sz w:val="28"/>
          <w:szCs w:val="28"/>
          <w:lang w:val="ro-RO"/>
        </w:rPr>
        <w:t>…</w:t>
      </w:r>
      <w:r w:rsidRPr="00206417">
        <w:rPr>
          <w:rFonts w:ascii="Times New Roman" w:hAnsi="Times New Roman"/>
          <w:i/>
          <w:sz w:val="28"/>
          <w:szCs w:val="28"/>
          <w:u w:val="dotted"/>
          <w:lang w:val="ro-RO"/>
        </w:rPr>
        <w:t>(denumirea)</w:t>
      </w:r>
      <w:r w:rsidRPr="00206417">
        <w:rPr>
          <w:rFonts w:ascii="Times New Roman" w:hAnsi="Times New Roman"/>
          <w:sz w:val="28"/>
          <w:szCs w:val="28"/>
          <w:lang w:val="ro-RO"/>
        </w:rPr>
        <w:t xml:space="preserve">, faptă prevăzută  de art. .. </w:t>
      </w:r>
      <w:r w:rsidRPr="00206417">
        <w:rPr>
          <w:rFonts w:ascii="Times New Roman" w:hAnsi="Times New Roman"/>
          <w:i/>
          <w:sz w:val="28"/>
          <w:szCs w:val="28"/>
          <w:u w:val="dotted"/>
          <w:lang w:val="ro-RO"/>
        </w:rPr>
        <w:t xml:space="preserve">(textul incriminator). </w:t>
      </w:r>
      <w:r w:rsidRPr="00206417">
        <w:rPr>
          <w:rFonts w:ascii="Times New Roman" w:hAnsi="Times New Roman"/>
          <w:sz w:val="28"/>
          <w:szCs w:val="28"/>
          <w:lang w:val="ro-RO"/>
        </w:rPr>
        <w:t>(dacă este cazul)</w:t>
      </w:r>
    </w:p>
    <w:p w:rsidR="00C2058D" w:rsidRPr="00206417" w:rsidRDefault="00C2058D" w:rsidP="00C51654">
      <w:pPr>
        <w:tabs>
          <w:tab w:val="left" w:pos="3299"/>
        </w:tabs>
        <w:spacing w:after="0" w:line="240" w:lineRule="auto"/>
        <w:jc w:val="both"/>
        <w:rPr>
          <w:rFonts w:ascii="Times New Roman" w:hAnsi="Times New Roman"/>
          <w:sz w:val="28"/>
          <w:szCs w:val="28"/>
          <w:lang w:val="ro-RO" w:eastAsia="ro-RO"/>
        </w:rPr>
      </w:pPr>
      <w:r w:rsidRPr="00206417">
        <w:rPr>
          <w:rFonts w:ascii="Times New Roman" w:hAnsi="Times New Roman"/>
          <w:sz w:val="28"/>
          <w:szCs w:val="28"/>
          <w:lang w:val="ro-RO" w:eastAsia="ro-RO"/>
        </w:rPr>
        <w:t xml:space="preserve">           Pentru desfăşurarea în continuare a urmăririi penale </w:t>
      </w:r>
      <w:r w:rsidRPr="00206417">
        <w:rPr>
          <w:rFonts w:ascii="Times New Roman" w:hAnsi="Times New Roman"/>
          <w:i/>
          <w:sz w:val="28"/>
          <w:szCs w:val="28"/>
          <w:u w:val="dotted"/>
          <w:lang w:val="ro-RO" w:eastAsia="ro-RO"/>
        </w:rPr>
        <w:t>(arătarea împrejurărilor de fapt ce urmează a fi stabilite în raport cu infracţiunea săvârşită)</w:t>
      </w:r>
      <w:r w:rsidRPr="00206417">
        <w:rPr>
          <w:rFonts w:ascii="Times New Roman" w:hAnsi="Times New Roman"/>
          <w:sz w:val="28"/>
          <w:szCs w:val="28"/>
          <w:lang w:val="ro-RO" w:eastAsia="ro-RO"/>
        </w:rPr>
        <w:t>, este necesară obţinerea de date privind situaţia financiară/ existenţa şi conţinutul conturilor aparţinând..</w:t>
      </w:r>
      <w:r w:rsidRPr="00206417">
        <w:rPr>
          <w:rFonts w:ascii="Times New Roman" w:hAnsi="Times New Roman"/>
          <w:sz w:val="20"/>
          <w:szCs w:val="20"/>
          <w:lang w:val="ro-RO" w:eastAsia="ro-RO"/>
        </w:rPr>
        <w:t>.(</w:t>
      </w:r>
      <w:r w:rsidRPr="00206417">
        <w:rPr>
          <w:rFonts w:ascii="Times New Roman" w:hAnsi="Times New Roman"/>
          <w:i/>
          <w:sz w:val="28"/>
          <w:szCs w:val="28"/>
          <w:u w:val="dotted"/>
          <w:lang w:val="ro-RO" w:eastAsia="ro-RO"/>
        </w:rPr>
        <w:t xml:space="preserve">se indica numele, prenumele si datele de identificare ale persoanei vizate.) </w:t>
      </w:r>
      <w:r w:rsidRPr="00206417">
        <w:rPr>
          <w:rFonts w:ascii="Times New Roman" w:hAnsi="Times New Roman"/>
          <w:sz w:val="28"/>
          <w:szCs w:val="28"/>
          <w:lang w:val="ro-RO" w:eastAsia="ro-RO"/>
        </w:rPr>
        <w:t>deţinute de ...</w:t>
      </w:r>
      <w:r w:rsidRPr="00206417">
        <w:rPr>
          <w:rFonts w:ascii="Times New Roman" w:hAnsi="Times New Roman"/>
          <w:i/>
          <w:sz w:val="28"/>
          <w:szCs w:val="28"/>
          <w:u w:val="dotted"/>
          <w:lang w:val="ro-RO" w:eastAsia="ro-RO"/>
        </w:rPr>
        <w:t>(instituţia de credit sau oricare instituţie care deţine datele sau care le are sub control</w:t>
      </w:r>
      <w:r w:rsidRPr="00206417">
        <w:rPr>
          <w:rFonts w:ascii="Times New Roman" w:hAnsi="Times New Roman"/>
          <w:sz w:val="28"/>
          <w:szCs w:val="28"/>
          <w:lang w:val="ro-RO" w:eastAsia="ro-RO"/>
        </w:rPr>
        <w:t>).</w:t>
      </w:r>
    </w:p>
    <w:p w:rsidR="00C2058D" w:rsidRPr="00206417" w:rsidRDefault="00C2058D" w:rsidP="00C51654">
      <w:pPr>
        <w:tabs>
          <w:tab w:val="left" w:pos="3299"/>
        </w:tabs>
        <w:spacing w:after="0" w:line="240" w:lineRule="auto"/>
        <w:jc w:val="both"/>
        <w:rPr>
          <w:rFonts w:ascii="Times New Roman" w:hAnsi="Times New Roman"/>
          <w:sz w:val="28"/>
          <w:szCs w:val="28"/>
          <w:lang w:val="ro-RO" w:eastAsia="ro-RO"/>
        </w:rPr>
      </w:pPr>
    </w:p>
    <w:p w:rsidR="00C2058D" w:rsidRPr="00206417" w:rsidRDefault="00BD02F5" w:rsidP="00C51654">
      <w:pPr>
        <w:tabs>
          <w:tab w:val="left" w:pos="3299"/>
        </w:tabs>
        <w:spacing w:after="0" w:line="240" w:lineRule="auto"/>
        <w:rPr>
          <w:rFonts w:ascii="Times New Roman" w:hAnsi="Times New Roman"/>
          <w:sz w:val="28"/>
          <w:szCs w:val="28"/>
          <w:lang w:val="ro-RO" w:eastAsia="ro-RO"/>
        </w:rPr>
      </w:pPr>
      <w:r w:rsidRPr="00206417">
        <w:rPr>
          <w:rFonts w:ascii="Times New Roman" w:hAnsi="Times New Roman"/>
          <w:sz w:val="28"/>
          <w:szCs w:val="28"/>
          <w:lang w:val="ro-RO" w:eastAsia="ro-RO"/>
        </w:rPr>
        <w:t xml:space="preserve">             </w:t>
      </w:r>
      <w:r w:rsidR="00C2058D" w:rsidRPr="00206417">
        <w:rPr>
          <w:rFonts w:ascii="Times New Roman" w:hAnsi="Times New Roman"/>
          <w:sz w:val="28"/>
          <w:szCs w:val="28"/>
          <w:lang w:val="ro-RO" w:eastAsia="ro-RO"/>
        </w:rPr>
        <w:t xml:space="preserve">Văzând dispoziţiile art. 153 alin. (1) </w:t>
      </w:r>
      <w:r w:rsidR="00C2058D" w:rsidRPr="00206417">
        <w:rPr>
          <w:rFonts w:ascii="Times New Roman" w:hAnsi="Times New Roman"/>
          <w:sz w:val="28"/>
          <w:szCs w:val="28"/>
          <w:u w:val="dotted"/>
          <w:lang w:val="ro-RO" w:eastAsia="ro-RO"/>
        </w:rPr>
        <w:t>ş</w:t>
      </w:r>
      <w:r w:rsidR="00C2058D" w:rsidRPr="00206417">
        <w:rPr>
          <w:rFonts w:ascii="Times New Roman" w:hAnsi="Times New Roman"/>
          <w:sz w:val="28"/>
          <w:szCs w:val="28"/>
          <w:lang w:val="ro-RO" w:eastAsia="ro-RO"/>
        </w:rPr>
        <w:t>i (2) C. proc. pen.</w:t>
      </w:r>
    </w:p>
    <w:p w:rsidR="00C2058D" w:rsidRPr="00206417" w:rsidRDefault="00C2058D" w:rsidP="00C51654">
      <w:pPr>
        <w:tabs>
          <w:tab w:val="left" w:pos="3299"/>
        </w:tabs>
        <w:spacing w:after="0" w:line="240" w:lineRule="auto"/>
        <w:jc w:val="both"/>
        <w:rPr>
          <w:rFonts w:ascii="Times New Roman" w:hAnsi="Times New Roman"/>
          <w:sz w:val="28"/>
          <w:szCs w:val="28"/>
          <w:lang w:val="ro-RO" w:eastAsia="ro-RO"/>
        </w:rPr>
      </w:pPr>
      <w:r w:rsidRPr="00206417">
        <w:rPr>
          <w:rFonts w:ascii="Times New Roman" w:hAnsi="Times New Roman"/>
          <w:sz w:val="28"/>
          <w:szCs w:val="28"/>
          <w:lang w:val="ro-RO" w:eastAsia="ro-RO"/>
        </w:rPr>
        <w:t xml:space="preserve"> </w:t>
      </w:r>
    </w:p>
    <w:p w:rsidR="007B6D92" w:rsidRPr="00206417" w:rsidRDefault="007B6D92" w:rsidP="00C51654">
      <w:pPr>
        <w:tabs>
          <w:tab w:val="left" w:pos="3299"/>
        </w:tabs>
        <w:spacing w:after="0" w:line="240" w:lineRule="auto"/>
        <w:jc w:val="center"/>
        <w:rPr>
          <w:rFonts w:ascii="Times New Roman" w:hAnsi="Times New Roman"/>
          <w:b/>
          <w:sz w:val="28"/>
          <w:szCs w:val="28"/>
          <w:lang w:val="ro-RO" w:eastAsia="ro-RO"/>
        </w:rPr>
      </w:pPr>
    </w:p>
    <w:p w:rsidR="00C2058D" w:rsidRPr="00206417" w:rsidRDefault="00C2058D" w:rsidP="00C51654">
      <w:pPr>
        <w:tabs>
          <w:tab w:val="left" w:pos="3299"/>
        </w:tabs>
        <w:spacing w:after="0" w:line="240" w:lineRule="auto"/>
        <w:jc w:val="center"/>
        <w:rPr>
          <w:rFonts w:ascii="Times New Roman" w:hAnsi="Times New Roman"/>
          <w:b/>
          <w:sz w:val="28"/>
          <w:szCs w:val="28"/>
          <w:lang w:val="ro-RO" w:eastAsia="ro-RO"/>
        </w:rPr>
      </w:pPr>
      <w:r w:rsidRPr="00206417">
        <w:rPr>
          <w:rFonts w:ascii="Times New Roman" w:hAnsi="Times New Roman"/>
          <w:b/>
          <w:sz w:val="28"/>
          <w:szCs w:val="28"/>
          <w:lang w:val="ro-RO" w:eastAsia="ro-RO"/>
        </w:rPr>
        <w:t>D I S P U N:</w:t>
      </w:r>
    </w:p>
    <w:p w:rsidR="00C2058D" w:rsidRPr="00206417" w:rsidRDefault="00C2058D" w:rsidP="00C51654">
      <w:pPr>
        <w:tabs>
          <w:tab w:val="left" w:pos="3299"/>
        </w:tabs>
        <w:spacing w:after="0" w:line="240" w:lineRule="auto"/>
        <w:jc w:val="both"/>
        <w:rPr>
          <w:rFonts w:ascii="Times New Roman" w:hAnsi="Times New Roman"/>
          <w:sz w:val="28"/>
          <w:szCs w:val="28"/>
          <w:lang w:val="ro-RO" w:eastAsia="ro-RO"/>
        </w:rPr>
      </w:pPr>
    </w:p>
    <w:p w:rsidR="00C2058D" w:rsidRPr="00206417" w:rsidRDefault="002450B0" w:rsidP="00C51654">
      <w:pPr>
        <w:tabs>
          <w:tab w:val="left" w:pos="3299"/>
        </w:tabs>
        <w:spacing w:after="0" w:line="240" w:lineRule="auto"/>
        <w:jc w:val="both"/>
        <w:rPr>
          <w:rFonts w:ascii="Times New Roman" w:hAnsi="Times New Roman"/>
          <w:i/>
          <w:sz w:val="28"/>
          <w:szCs w:val="28"/>
          <w:u w:val="dotted"/>
          <w:lang w:val="ro-RO" w:eastAsia="ro-RO"/>
        </w:rPr>
      </w:pPr>
      <w:r w:rsidRPr="00206417">
        <w:rPr>
          <w:rFonts w:ascii="Times New Roman" w:hAnsi="Times New Roman"/>
          <w:b/>
          <w:sz w:val="28"/>
          <w:szCs w:val="28"/>
          <w:lang w:val="ro-RO" w:eastAsia="ro-RO"/>
        </w:rPr>
        <w:t xml:space="preserve">            </w:t>
      </w:r>
      <w:r w:rsidR="00C2058D" w:rsidRPr="00206417">
        <w:rPr>
          <w:rFonts w:ascii="Times New Roman" w:hAnsi="Times New Roman"/>
          <w:b/>
          <w:sz w:val="28"/>
          <w:szCs w:val="28"/>
          <w:lang w:val="ro-RO" w:eastAsia="ro-RO"/>
        </w:rPr>
        <w:t>1.</w:t>
      </w:r>
      <w:r w:rsidR="00C2058D" w:rsidRPr="00206417">
        <w:rPr>
          <w:rFonts w:ascii="Times New Roman" w:hAnsi="Times New Roman"/>
          <w:sz w:val="28"/>
          <w:szCs w:val="28"/>
          <w:lang w:val="ro-RO" w:eastAsia="ro-RO"/>
        </w:rPr>
        <w:t xml:space="preserve"> Comunicarea imediată şi în condiţii de confidenţialitate de către...</w:t>
      </w:r>
      <w:r w:rsidR="00C2058D" w:rsidRPr="00206417">
        <w:rPr>
          <w:rFonts w:ascii="Times New Roman" w:hAnsi="Times New Roman"/>
          <w:i/>
          <w:sz w:val="28"/>
          <w:szCs w:val="28"/>
          <w:u w:val="dotted"/>
          <w:lang w:val="ro-RO" w:eastAsia="ro-RO"/>
        </w:rPr>
        <w:t>(instituţia de credit sau oricare instituţie care deţine datele sau care le are sub control</w:t>
      </w:r>
      <w:r w:rsidR="00C2058D" w:rsidRPr="00206417">
        <w:rPr>
          <w:rFonts w:ascii="Times New Roman" w:hAnsi="Times New Roman"/>
          <w:sz w:val="28"/>
          <w:szCs w:val="28"/>
          <w:lang w:val="ro-RO" w:eastAsia="ro-RO"/>
        </w:rPr>
        <w:t xml:space="preserve">) a situaţiei </w:t>
      </w:r>
      <w:r w:rsidR="00C2058D" w:rsidRPr="00206417">
        <w:rPr>
          <w:rFonts w:ascii="Times New Roman" w:hAnsi="Times New Roman"/>
          <w:sz w:val="28"/>
          <w:szCs w:val="28"/>
          <w:lang w:val="ro-RO" w:eastAsia="ro-RO"/>
        </w:rPr>
        <w:lastRenderedPageBreak/>
        <w:t>financiare/ existenţei şi conţinutul conturilor aparţinând..</w:t>
      </w:r>
      <w:r w:rsidR="00C2058D" w:rsidRPr="00206417">
        <w:rPr>
          <w:rFonts w:ascii="Times New Roman" w:hAnsi="Times New Roman"/>
          <w:sz w:val="20"/>
          <w:szCs w:val="20"/>
          <w:lang w:val="ro-RO" w:eastAsia="ro-RO"/>
        </w:rPr>
        <w:t>.(</w:t>
      </w:r>
      <w:r w:rsidR="00C2058D" w:rsidRPr="00206417">
        <w:rPr>
          <w:rFonts w:ascii="Times New Roman" w:hAnsi="Times New Roman"/>
          <w:i/>
          <w:sz w:val="28"/>
          <w:szCs w:val="28"/>
          <w:u w:val="dotted"/>
          <w:lang w:val="ro-RO" w:eastAsia="ro-RO"/>
        </w:rPr>
        <w:t>se indica numele, prenumele si datele de identificare ale persoanei vizate.)</w:t>
      </w:r>
    </w:p>
    <w:p w:rsidR="00C2058D" w:rsidRPr="00206417" w:rsidRDefault="00C2058D" w:rsidP="00C51654">
      <w:pPr>
        <w:tabs>
          <w:tab w:val="left" w:pos="3299"/>
        </w:tabs>
        <w:spacing w:after="0" w:line="240" w:lineRule="auto"/>
        <w:jc w:val="both"/>
        <w:rPr>
          <w:rFonts w:ascii="Times New Roman" w:hAnsi="Times New Roman"/>
          <w:i/>
          <w:sz w:val="28"/>
          <w:szCs w:val="28"/>
          <w:u w:val="dotted"/>
          <w:lang w:val="ro-RO" w:eastAsia="ro-RO"/>
        </w:rPr>
      </w:pPr>
      <w:r w:rsidRPr="00206417">
        <w:rPr>
          <w:rFonts w:ascii="Times New Roman" w:hAnsi="Times New Roman"/>
          <w:i/>
          <w:sz w:val="28"/>
          <w:szCs w:val="28"/>
          <w:u w:val="dotted"/>
          <w:lang w:val="ro-RO" w:eastAsia="ro-RO"/>
        </w:rPr>
        <w:t xml:space="preserve"> </w:t>
      </w:r>
    </w:p>
    <w:p w:rsidR="00C2058D" w:rsidRPr="00206417" w:rsidRDefault="00C2058D" w:rsidP="00C51654">
      <w:pPr>
        <w:tabs>
          <w:tab w:val="left" w:pos="3299"/>
        </w:tabs>
        <w:spacing w:after="0" w:line="240" w:lineRule="auto"/>
        <w:jc w:val="both"/>
        <w:rPr>
          <w:rFonts w:ascii="Times New Roman" w:hAnsi="Times New Roman"/>
          <w:i/>
          <w:sz w:val="28"/>
          <w:szCs w:val="28"/>
          <w:lang w:val="ro-RO" w:eastAsia="ro-RO"/>
        </w:rPr>
      </w:pPr>
      <w:r w:rsidRPr="00206417">
        <w:rPr>
          <w:rFonts w:ascii="Times New Roman" w:hAnsi="Times New Roman"/>
          <w:b/>
          <w:i/>
          <w:sz w:val="28"/>
          <w:szCs w:val="28"/>
          <w:lang w:val="ro-RO" w:eastAsia="ro-RO"/>
        </w:rPr>
        <w:t>2.</w:t>
      </w:r>
      <w:r w:rsidRPr="00206417">
        <w:rPr>
          <w:rFonts w:ascii="Times New Roman" w:hAnsi="Times New Roman"/>
          <w:i/>
          <w:sz w:val="28"/>
          <w:szCs w:val="28"/>
          <w:lang w:val="ro-RO" w:eastAsia="ro-RO"/>
        </w:rPr>
        <w:t xml:space="preserve"> </w:t>
      </w:r>
      <w:r w:rsidRPr="00206417">
        <w:rPr>
          <w:rFonts w:ascii="Times New Roman" w:hAnsi="Times New Roman"/>
          <w:sz w:val="28"/>
          <w:szCs w:val="28"/>
          <w:lang w:val="ro-RO" w:eastAsia="ro-RO"/>
        </w:rPr>
        <w:t>Instituţia este obligată să pună deîndată la dispoziţie  aceste date</w:t>
      </w:r>
      <w:r w:rsidRPr="00206417">
        <w:rPr>
          <w:rFonts w:ascii="Times New Roman" w:hAnsi="Times New Roman"/>
          <w:i/>
          <w:sz w:val="28"/>
          <w:szCs w:val="28"/>
          <w:lang w:val="ro-RO" w:eastAsia="ro-RO"/>
        </w:rPr>
        <w:t>.</w:t>
      </w:r>
    </w:p>
    <w:p w:rsidR="00C2058D" w:rsidRPr="00206417" w:rsidRDefault="00C2058D" w:rsidP="00C51654">
      <w:pPr>
        <w:tabs>
          <w:tab w:val="left" w:pos="3299"/>
        </w:tabs>
        <w:spacing w:after="0" w:line="240" w:lineRule="auto"/>
        <w:jc w:val="both"/>
        <w:rPr>
          <w:rFonts w:ascii="Times New Roman" w:hAnsi="Times New Roman"/>
          <w:sz w:val="28"/>
          <w:szCs w:val="28"/>
          <w:lang w:val="ro-RO" w:eastAsia="ro-RO"/>
        </w:rPr>
      </w:pPr>
    </w:p>
    <w:p w:rsidR="00BD02F5" w:rsidRPr="00206417" w:rsidRDefault="00BD02F5" w:rsidP="00C51654">
      <w:pPr>
        <w:spacing w:after="0"/>
        <w:ind w:right="72"/>
        <w:jc w:val="center"/>
        <w:rPr>
          <w:rFonts w:ascii="Times New Roman" w:eastAsia="Calibri" w:hAnsi="Times New Roman"/>
          <w:i/>
          <w:sz w:val="28"/>
          <w:szCs w:val="28"/>
          <w:lang w:val="ro-RO" w:eastAsia="ro-RO"/>
        </w:rPr>
      </w:pPr>
      <w:r w:rsidRPr="00206417">
        <w:rPr>
          <w:rFonts w:ascii="Times New Roman" w:hAnsi="Times New Roman"/>
          <w:b/>
          <w:iCs/>
          <w:sz w:val="28"/>
          <w:szCs w:val="28"/>
          <w:lang w:val="ro-RO"/>
        </w:rPr>
        <w:t>P R O C U R O R ,</w:t>
      </w:r>
      <w:r w:rsidRPr="00206417">
        <w:rPr>
          <w:rFonts w:ascii="Times New Roman" w:eastAsia="Calibri" w:hAnsi="Times New Roman"/>
          <w:i/>
          <w:sz w:val="28"/>
          <w:szCs w:val="28"/>
          <w:lang w:val="ro-RO" w:eastAsia="ro-RO"/>
        </w:rPr>
        <w:t xml:space="preserve"> </w:t>
      </w:r>
    </w:p>
    <w:p w:rsidR="00BD02F5" w:rsidRPr="00206417" w:rsidRDefault="00BD02F5" w:rsidP="00C51654">
      <w:pPr>
        <w:spacing w:after="0"/>
        <w:ind w:right="72"/>
        <w:jc w:val="center"/>
        <w:rPr>
          <w:rFonts w:ascii="Times New Roman" w:eastAsia="Calibri" w:hAnsi="Times New Roman"/>
          <w:i/>
          <w:sz w:val="28"/>
          <w:szCs w:val="28"/>
          <w:lang w:val="ro-RO" w:eastAsia="ro-RO"/>
        </w:rPr>
      </w:pPr>
      <w:r w:rsidRPr="00206417">
        <w:rPr>
          <w:rFonts w:ascii="Times New Roman" w:eastAsia="Calibri" w:hAnsi="Times New Roman"/>
          <w:i/>
          <w:sz w:val="28"/>
          <w:szCs w:val="28"/>
          <w:lang w:val="ro-RO" w:eastAsia="ro-RO"/>
        </w:rPr>
        <w:t>(numele şi prenumele, semnătura şi ştampila)</w:t>
      </w:r>
    </w:p>
    <w:p w:rsidR="00D15E59" w:rsidRDefault="00D15E59">
      <w:pPr>
        <w:spacing w:after="0" w:line="240" w:lineRule="auto"/>
        <w:rPr>
          <w:rFonts w:ascii="Times New Roman" w:eastAsia="Calibri" w:hAnsi="Times New Roman"/>
          <w:i/>
          <w:sz w:val="28"/>
          <w:szCs w:val="28"/>
          <w:lang w:val="ro-RO" w:eastAsia="ro-RO"/>
        </w:rPr>
      </w:pPr>
      <w:r>
        <w:rPr>
          <w:rFonts w:ascii="Times New Roman" w:eastAsia="Calibri" w:hAnsi="Times New Roman"/>
          <w:i/>
          <w:sz w:val="28"/>
          <w:szCs w:val="28"/>
          <w:lang w:val="ro-RO" w:eastAsia="ro-RO"/>
        </w:rPr>
        <w:br w:type="page"/>
      </w:r>
    </w:p>
    <w:p w:rsidR="00BD02F5" w:rsidRPr="00206417" w:rsidRDefault="00BD02F5" w:rsidP="00C51654">
      <w:pPr>
        <w:spacing w:after="0"/>
        <w:ind w:right="72"/>
        <w:jc w:val="center"/>
        <w:rPr>
          <w:rFonts w:ascii="Times New Roman" w:eastAsia="Calibri" w:hAnsi="Times New Roman"/>
          <w:i/>
          <w:sz w:val="28"/>
          <w:szCs w:val="28"/>
          <w:lang w:val="ro-RO" w:eastAsia="ro-RO"/>
        </w:rPr>
      </w:pPr>
    </w:p>
    <w:p w:rsidR="00032583" w:rsidRPr="00206417" w:rsidRDefault="00032583" w:rsidP="00D15E59">
      <w:pPr>
        <w:pStyle w:val="Heading2"/>
        <w:rPr>
          <w:lang w:eastAsia="ro-RO"/>
        </w:rPr>
      </w:pPr>
      <w:bookmarkStart w:id="162" w:name="_Toc381547898"/>
      <w:bookmarkStart w:id="163" w:name="_Toc506473362"/>
      <w:r w:rsidRPr="00206417">
        <w:rPr>
          <w:lang w:eastAsia="ro-RO"/>
        </w:rPr>
        <w:t>CONSERVAREA DATELOR INFORMATICE</w:t>
      </w:r>
      <w:bookmarkEnd w:id="162"/>
      <w:bookmarkEnd w:id="163"/>
    </w:p>
    <w:p w:rsidR="008D2A8F" w:rsidRPr="00206417" w:rsidRDefault="00C2058D" w:rsidP="008D2A8F">
      <w:pPr>
        <w:autoSpaceDE w:val="0"/>
        <w:autoSpaceDN w:val="0"/>
        <w:adjustRightInd w:val="0"/>
        <w:spacing w:line="240" w:lineRule="auto"/>
        <w:rPr>
          <w:rFonts w:ascii="Times New Roman" w:hAnsi="Times New Roman"/>
          <w:b/>
          <w:bCs/>
          <w:lang w:val="ro-RO"/>
        </w:rPr>
      </w:pPr>
      <w:r w:rsidRPr="00206417">
        <w:rPr>
          <w:rFonts w:ascii="Times New Roman" w:hAnsi="Times New Roman"/>
          <w:b/>
          <w:sz w:val="24"/>
          <w:szCs w:val="24"/>
          <w:lang w:val="ro-RO" w:eastAsia="ro-RO"/>
        </w:rPr>
        <w:t xml:space="preserve">      </w:t>
      </w:r>
      <w:bookmarkStart w:id="164" w:name="_Toc381547899"/>
      <w:r w:rsidR="008D2A8F" w:rsidRPr="00206417">
        <w:rPr>
          <w:rFonts w:ascii="Times New Roman" w:hAnsi="Times New Roman"/>
          <w:b/>
          <w:bCs/>
          <w:lang w:val="ro-RO"/>
        </w:rPr>
        <w:t>Art. 154. Conservarea datelor informatice</w:t>
      </w:r>
    </w:p>
    <w:p w:rsidR="008D2A8F" w:rsidRPr="00206417" w:rsidRDefault="008D2A8F" w:rsidP="008D2A8F">
      <w:pPr>
        <w:autoSpaceDE w:val="0"/>
        <w:autoSpaceDN w:val="0"/>
        <w:adjustRightInd w:val="0"/>
        <w:spacing w:after="0" w:line="240" w:lineRule="auto"/>
        <w:jc w:val="both"/>
        <w:rPr>
          <w:rFonts w:ascii="Times New Roman" w:hAnsi="Times New Roman"/>
          <w:sz w:val="24"/>
          <w:szCs w:val="24"/>
          <w:lang w:val="ro-RO" w:eastAsia="ro-RO"/>
        </w:rPr>
      </w:pPr>
      <w:r w:rsidRPr="00206417">
        <w:rPr>
          <w:rFonts w:ascii="Times New Roman" w:hAnsi="Times New Roman"/>
          <w:sz w:val="24"/>
          <w:szCs w:val="24"/>
          <w:lang w:val="ro-RO" w:eastAsia="ro-RO"/>
        </w:rPr>
        <w:t>(1) Daca exista o suspiciune rezonabila cu privire la pregatirea sau savarsirea unei infractiuni, in scopul strangerii de probe ori identificarii faptuitorului, suspectului sau a inculpatului, procurorul care supravegheaza sau efectueaza urmarirea penala poate dispune conservarea imediata a anumitor date informatice, inclusiv a datelor referitoare la traficul informational, care au fost stocate prin intermediul unui sistem informatic si care se afla in posesia sau sub controlul unui furnizor de retele publice de comunicatii electronice ori unui furnizor de servicii de comunicatii electronice destinate publicului, in cazul in care exista pericolul pierderii sau modificarii acestora.</w:t>
      </w:r>
    </w:p>
    <w:p w:rsidR="008D2A8F" w:rsidRPr="00206417" w:rsidRDefault="008D2A8F" w:rsidP="008D2A8F">
      <w:pPr>
        <w:autoSpaceDE w:val="0"/>
        <w:autoSpaceDN w:val="0"/>
        <w:adjustRightInd w:val="0"/>
        <w:spacing w:after="0" w:line="240" w:lineRule="auto"/>
        <w:jc w:val="both"/>
        <w:rPr>
          <w:rFonts w:ascii="Times New Roman" w:hAnsi="Times New Roman"/>
          <w:sz w:val="24"/>
          <w:szCs w:val="24"/>
          <w:lang w:val="ro-RO" w:eastAsia="ro-RO"/>
        </w:rPr>
      </w:pPr>
      <w:r w:rsidRPr="00206417">
        <w:rPr>
          <w:rFonts w:ascii="Times New Roman" w:hAnsi="Times New Roman"/>
          <w:sz w:val="24"/>
          <w:szCs w:val="24"/>
          <w:lang w:val="ro-RO" w:eastAsia="ro-RO"/>
        </w:rPr>
        <w:t>(2) Conservarea se dispune de procuror, din oficiu sau la cererea organului de cercetare penala, pe o durata de maximum 60 de zile, prin ordonanta care trebuie sa cuprinda, in afara mentiunilor prevazute la art. 286 alin. (2): furnizorii de retele publice de comunicatii electronice ori furnizorii de servicii de comunicatii electronice destinate publicului in posesia carora se afla datele informatice ori care le au sub control, numele faptuitorului, suspectului sau inculpatului, daca este cunoscut, descrierea datelor ce trebuie conservate, motivarea indeplinirii conditiilor prevazute la alin. (1), durata pentru care a fost emisa, mentionarea obligatiei persoanei sau furnizorilor de retele publice de comunicatii electronice ori furnizorilor de servicii de comunicatii electronice destinate publicului de a conserva imediat datele informatice indicate si de a le mentine integritatea, in conditii de confidentialitate.</w:t>
      </w:r>
    </w:p>
    <w:p w:rsidR="008D2A8F" w:rsidRPr="00206417" w:rsidRDefault="008D2A8F" w:rsidP="008D2A8F">
      <w:pPr>
        <w:autoSpaceDE w:val="0"/>
        <w:autoSpaceDN w:val="0"/>
        <w:adjustRightInd w:val="0"/>
        <w:spacing w:after="0" w:line="240" w:lineRule="auto"/>
        <w:jc w:val="both"/>
        <w:rPr>
          <w:rFonts w:ascii="Times New Roman" w:hAnsi="Times New Roman"/>
          <w:sz w:val="24"/>
          <w:szCs w:val="24"/>
          <w:lang w:val="ro-RO" w:eastAsia="ro-RO"/>
        </w:rPr>
      </w:pPr>
      <w:r w:rsidRPr="00206417">
        <w:rPr>
          <w:rFonts w:ascii="Times New Roman" w:hAnsi="Times New Roman"/>
          <w:sz w:val="24"/>
          <w:szCs w:val="24"/>
          <w:lang w:val="ro-RO" w:eastAsia="ro-RO"/>
        </w:rPr>
        <w:t>(3) Masura conservarii poate fi prelungita, pentru motive temeinic justificate, de procuror, o singura data, pe o durata de maximum 30 de zile.</w:t>
      </w:r>
    </w:p>
    <w:p w:rsidR="008D2A8F" w:rsidRPr="00206417" w:rsidRDefault="008D2A8F" w:rsidP="008D2A8F">
      <w:pPr>
        <w:autoSpaceDE w:val="0"/>
        <w:autoSpaceDN w:val="0"/>
        <w:adjustRightInd w:val="0"/>
        <w:spacing w:after="0" w:line="240" w:lineRule="auto"/>
        <w:jc w:val="both"/>
        <w:rPr>
          <w:rFonts w:ascii="Times New Roman" w:hAnsi="Times New Roman"/>
          <w:sz w:val="24"/>
          <w:szCs w:val="24"/>
          <w:lang w:val="ro-RO" w:eastAsia="ro-RO"/>
        </w:rPr>
      </w:pPr>
      <w:r w:rsidRPr="00206417">
        <w:rPr>
          <w:rFonts w:ascii="Times New Roman" w:hAnsi="Times New Roman"/>
          <w:sz w:val="24"/>
          <w:szCs w:val="24"/>
          <w:lang w:val="ro-RO" w:eastAsia="ro-RO"/>
        </w:rPr>
        <w:t>(4) Ordonanta procurorului se transmite, de indata, oricarui furnizor de retele publice de comunicatii electronice ori furnizor de servicii de comunicatii electronice destinate publicului in posesia caruia se afla datele prevazute la alin. (1) ori care le are sub control, acesta fiind obligat sa le conserve imediat, in conditii de confidentialitate.</w:t>
      </w:r>
    </w:p>
    <w:p w:rsidR="008D2A8F" w:rsidRPr="00206417" w:rsidRDefault="008D2A8F" w:rsidP="008D2A8F">
      <w:pPr>
        <w:autoSpaceDE w:val="0"/>
        <w:autoSpaceDN w:val="0"/>
        <w:adjustRightInd w:val="0"/>
        <w:spacing w:after="0" w:line="240" w:lineRule="auto"/>
        <w:jc w:val="both"/>
        <w:rPr>
          <w:rFonts w:ascii="Times New Roman" w:hAnsi="Times New Roman"/>
          <w:sz w:val="24"/>
          <w:szCs w:val="24"/>
          <w:lang w:val="ro-RO" w:eastAsia="ro-RO"/>
        </w:rPr>
      </w:pPr>
      <w:r w:rsidRPr="00206417">
        <w:rPr>
          <w:rFonts w:ascii="Times New Roman" w:hAnsi="Times New Roman"/>
          <w:sz w:val="24"/>
          <w:szCs w:val="24"/>
          <w:lang w:val="ro-RO" w:eastAsia="ro-RO"/>
        </w:rPr>
        <w:t>(5) In cazul in care datele referitoare la traficul informational se afla in posesia mai multor furnizori de retele publice de comunicatii electronice ori furnizori de servicii de comunicatii electronice destinate publicului, furnizorul in posesia sau sub controlul caruia se afla datele informatice are obligatia de a pune, de indata, la dispozitia organului de urmarire penala informatiile necesare identificarii celorlalti furnizori, in vederea cunoasterii tuturor elementelor din lantul de comunicare folosit.</w:t>
      </w:r>
    </w:p>
    <w:p w:rsidR="008D2A8F" w:rsidRPr="00206417" w:rsidRDefault="008D2A8F" w:rsidP="008D2A8F">
      <w:pPr>
        <w:autoSpaceDE w:val="0"/>
        <w:autoSpaceDN w:val="0"/>
        <w:adjustRightInd w:val="0"/>
        <w:spacing w:after="0" w:line="240" w:lineRule="auto"/>
        <w:jc w:val="both"/>
        <w:rPr>
          <w:rFonts w:ascii="Times New Roman" w:hAnsi="Times New Roman"/>
          <w:sz w:val="24"/>
          <w:szCs w:val="24"/>
          <w:lang w:val="ro-RO" w:eastAsia="ro-RO"/>
        </w:rPr>
      </w:pPr>
      <w:r w:rsidRPr="00206417">
        <w:rPr>
          <w:rFonts w:ascii="Times New Roman" w:hAnsi="Times New Roman"/>
          <w:sz w:val="24"/>
          <w:szCs w:val="24"/>
          <w:lang w:val="ro-RO" w:eastAsia="ro-RO"/>
        </w:rPr>
        <w:t>(6) In termenul prevazut la alin. (2) si (3), procurorul care supravegheaza sau efectueaza urmarirea penala poate, cu autorizarea prealabila a judecatorului de drepturi si libertati, sa solicite unui furnizor de retele publice de comunicatii electronice ori unui furnizor de servicii de comunicatii electronice destinate publicului transmiterea datelor conservate potrivit legii ori poate dispune ridicarea acestei masuri. Dispozitiile art. 170 alin. (2^1)-(2^5), alin. (4) si (5) si ale art. 171 se aplica in mod corespunzator.</w:t>
      </w:r>
    </w:p>
    <w:p w:rsidR="008D2A8F" w:rsidRPr="00206417" w:rsidRDefault="008D2A8F" w:rsidP="008D2A8F">
      <w:pPr>
        <w:autoSpaceDE w:val="0"/>
        <w:autoSpaceDN w:val="0"/>
        <w:adjustRightInd w:val="0"/>
        <w:spacing w:after="0" w:line="240" w:lineRule="auto"/>
        <w:jc w:val="both"/>
        <w:rPr>
          <w:rFonts w:ascii="Times New Roman" w:hAnsi="Times New Roman"/>
          <w:sz w:val="24"/>
          <w:szCs w:val="24"/>
          <w:lang w:val="ro-RO" w:eastAsia="ro-RO"/>
        </w:rPr>
      </w:pPr>
      <w:r w:rsidRPr="00206417">
        <w:rPr>
          <w:rFonts w:ascii="Times New Roman" w:hAnsi="Times New Roman"/>
          <w:sz w:val="24"/>
          <w:szCs w:val="24"/>
          <w:lang w:val="ro-RO" w:eastAsia="ro-RO"/>
        </w:rPr>
        <w:t>(7) Judecatorul de drepturi si libertati se pronunta in termen de 48 de ore cu privire la solicitarea organelor de urmarire penala de transmitere a datelor, prin incheiere motivata, in camera de consiliu.</w:t>
      </w:r>
    </w:p>
    <w:p w:rsidR="008D2A8F" w:rsidRPr="00206417" w:rsidRDefault="008D2A8F" w:rsidP="008D2A8F">
      <w:pPr>
        <w:autoSpaceDE w:val="0"/>
        <w:autoSpaceDN w:val="0"/>
        <w:adjustRightInd w:val="0"/>
        <w:spacing w:after="0" w:line="240" w:lineRule="auto"/>
        <w:jc w:val="both"/>
        <w:rPr>
          <w:rFonts w:ascii="Times New Roman" w:hAnsi="Times New Roman"/>
          <w:sz w:val="24"/>
          <w:szCs w:val="24"/>
          <w:lang w:val="ro-RO" w:eastAsia="ro-RO"/>
        </w:rPr>
      </w:pPr>
      <w:r w:rsidRPr="00206417">
        <w:rPr>
          <w:rFonts w:ascii="Times New Roman" w:hAnsi="Times New Roman"/>
          <w:sz w:val="24"/>
          <w:szCs w:val="24"/>
          <w:lang w:val="ro-RO" w:eastAsia="ro-RO"/>
        </w:rPr>
        <w:t>(7^1) Dispozitiile alin. (1)-(7) se aplica in mod corespunzator si cu privire la datele informatice, inclusiv la datele referitoare la traficul informational, stocate prin intermediul unui sistem informatic care se afla in posesia sau sub controlul altor persoane.</w:t>
      </w:r>
    </w:p>
    <w:p w:rsidR="008D2A8F" w:rsidRPr="00206417" w:rsidRDefault="008D2A8F" w:rsidP="008D2A8F">
      <w:pPr>
        <w:autoSpaceDE w:val="0"/>
        <w:autoSpaceDN w:val="0"/>
        <w:adjustRightInd w:val="0"/>
        <w:spacing w:after="0" w:line="240" w:lineRule="auto"/>
        <w:jc w:val="both"/>
        <w:rPr>
          <w:rFonts w:ascii="Times New Roman" w:hAnsi="Times New Roman"/>
          <w:sz w:val="24"/>
          <w:szCs w:val="24"/>
          <w:lang w:val="ro-RO" w:eastAsia="ro-RO"/>
        </w:rPr>
      </w:pPr>
      <w:r w:rsidRPr="00206417">
        <w:rPr>
          <w:rFonts w:ascii="Times New Roman" w:hAnsi="Times New Roman"/>
          <w:sz w:val="24"/>
          <w:szCs w:val="24"/>
          <w:lang w:val="ro-RO" w:eastAsia="ro-RO"/>
        </w:rPr>
        <w:t>(8) Pana la terminarea urmaririi penale, procurorul este obligat sa incunostinteze, in scris, persoanele fata de care se efectueaza urmarirea penala si ale caror date au fost conservate.</w:t>
      </w:r>
    </w:p>
    <w:p w:rsidR="008D2A8F" w:rsidRPr="00206417" w:rsidRDefault="008D2A8F" w:rsidP="008D2A8F">
      <w:pPr>
        <w:autoSpaceDE w:val="0"/>
        <w:autoSpaceDN w:val="0"/>
        <w:adjustRightInd w:val="0"/>
        <w:spacing w:after="0" w:line="240" w:lineRule="auto"/>
        <w:jc w:val="both"/>
        <w:rPr>
          <w:lang w:val="ro-RO"/>
        </w:rPr>
      </w:pPr>
    </w:p>
    <w:p w:rsidR="008D2A8F" w:rsidRPr="00206417" w:rsidRDefault="008D2A8F" w:rsidP="008D2A8F">
      <w:pPr>
        <w:autoSpaceDE w:val="0"/>
        <w:autoSpaceDN w:val="0"/>
        <w:adjustRightInd w:val="0"/>
        <w:spacing w:after="0" w:line="240" w:lineRule="auto"/>
        <w:jc w:val="both"/>
        <w:rPr>
          <w:lang w:val="ro-RO"/>
        </w:rPr>
      </w:pPr>
    </w:p>
    <w:p w:rsidR="008D2A8F" w:rsidRPr="00206417" w:rsidRDefault="008D2A8F" w:rsidP="008D2A8F">
      <w:pPr>
        <w:autoSpaceDE w:val="0"/>
        <w:autoSpaceDN w:val="0"/>
        <w:adjustRightInd w:val="0"/>
        <w:spacing w:after="0" w:line="240" w:lineRule="auto"/>
        <w:jc w:val="both"/>
        <w:rPr>
          <w:lang w:val="ro-RO"/>
        </w:rPr>
      </w:pPr>
    </w:p>
    <w:p w:rsidR="008D2A8F" w:rsidRPr="00206417" w:rsidRDefault="008D2A8F" w:rsidP="008D2A8F">
      <w:pPr>
        <w:autoSpaceDE w:val="0"/>
        <w:autoSpaceDN w:val="0"/>
        <w:adjustRightInd w:val="0"/>
        <w:spacing w:after="0" w:line="240" w:lineRule="auto"/>
        <w:jc w:val="both"/>
        <w:rPr>
          <w:lang w:val="ro-RO"/>
        </w:rPr>
      </w:pPr>
    </w:p>
    <w:p w:rsidR="008D2A8F" w:rsidRPr="00206417" w:rsidRDefault="008D2A8F" w:rsidP="008D2A8F">
      <w:pPr>
        <w:autoSpaceDE w:val="0"/>
        <w:autoSpaceDN w:val="0"/>
        <w:adjustRightInd w:val="0"/>
        <w:spacing w:after="0" w:line="240" w:lineRule="auto"/>
        <w:jc w:val="both"/>
        <w:rPr>
          <w:lang w:val="ro-RO"/>
        </w:rPr>
      </w:pPr>
    </w:p>
    <w:p w:rsidR="008D2A8F" w:rsidRPr="00206417" w:rsidRDefault="008D2A8F" w:rsidP="008D2A8F">
      <w:pPr>
        <w:autoSpaceDE w:val="0"/>
        <w:autoSpaceDN w:val="0"/>
        <w:adjustRightInd w:val="0"/>
        <w:spacing w:after="0" w:line="240" w:lineRule="auto"/>
        <w:jc w:val="both"/>
        <w:rPr>
          <w:lang w:val="ro-RO"/>
        </w:rPr>
      </w:pPr>
    </w:p>
    <w:p w:rsidR="008D2A8F" w:rsidRPr="00206417" w:rsidRDefault="008D2A8F" w:rsidP="008D2A8F">
      <w:pPr>
        <w:autoSpaceDE w:val="0"/>
        <w:autoSpaceDN w:val="0"/>
        <w:adjustRightInd w:val="0"/>
        <w:spacing w:after="0" w:line="240" w:lineRule="auto"/>
        <w:jc w:val="both"/>
        <w:rPr>
          <w:lang w:val="ro-RO"/>
        </w:rPr>
      </w:pPr>
    </w:p>
    <w:p w:rsidR="008D2A8F" w:rsidRPr="00206417" w:rsidRDefault="008D2A8F" w:rsidP="008D2A8F">
      <w:pPr>
        <w:autoSpaceDE w:val="0"/>
        <w:autoSpaceDN w:val="0"/>
        <w:adjustRightInd w:val="0"/>
        <w:spacing w:after="0" w:line="240" w:lineRule="auto"/>
        <w:jc w:val="both"/>
        <w:rPr>
          <w:lang w:val="ro-RO"/>
        </w:rPr>
      </w:pPr>
    </w:p>
    <w:p w:rsidR="00505AEA" w:rsidRPr="00206417" w:rsidRDefault="00505AEA" w:rsidP="008D2A8F">
      <w:pPr>
        <w:autoSpaceDE w:val="0"/>
        <w:autoSpaceDN w:val="0"/>
        <w:adjustRightInd w:val="0"/>
        <w:spacing w:after="0" w:line="240" w:lineRule="auto"/>
        <w:jc w:val="both"/>
        <w:rPr>
          <w:b/>
          <w:u w:val="single"/>
          <w:lang w:val="ro-RO"/>
        </w:rPr>
      </w:pPr>
    </w:p>
    <w:p w:rsidR="00032583" w:rsidRDefault="005253CE" w:rsidP="00D15E59">
      <w:pPr>
        <w:pStyle w:val="Heading3"/>
        <w:rPr>
          <w:lang w:val="ro-RO"/>
        </w:rPr>
      </w:pPr>
      <w:bookmarkStart w:id="165" w:name="_Toc506473363"/>
      <w:r w:rsidRPr="00206417">
        <w:rPr>
          <w:lang w:val="ro-RO"/>
        </w:rPr>
        <w:lastRenderedPageBreak/>
        <w:t>Ordonanţă de dispunere a conservării datelor informatice</w:t>
      </w:r>
      <w:bookmarkEnd w:id="164"/>
      <w:bookmarkEnd w:id="165"/>
    </w:p>
    <w:p w:rsidR="00D15E59" w:rsidRPr="00D15E59" w:rsidRDefault="00D15E59" w:rsidP="00D15E59">
      <w:pPr>
        <w:rPr>
          <w:lang w:val="ro-RO"/>
        </w:rPr>
      </w:pPr>
    </w:p>
    <w:tbl>
      <w:tblPr>
        <w:tblW w:w="10093" w:type="dxa"/>
        <w:tblInd w:w="-252" w:type="dxa"/>
        <w:tblLook w:val="01E0" w:firstRow="1" w:lastRow="1" w:firstColumn="1" w:lastColumn="1" w:noHBand="0" w:noVBand="0"/>
      </w:tblPr>
      <w:tblGrid>
        <w:gridCol w:w="5008"/>
        <w:gridCol w:w="5085"/>
      </w:tblGrid>
      <w:tr w:rsidR="00BA2F8E" w:rsidRPr="00206417">
        <w:trPr>
          <w:gridAfter w:val="1"/>
          <w:wAfter w:w="5085" w:type="dxa"/>
          <w:trHeight w:val="1514"/>
        </w:trPr>
        <w:tc>
          <w:tcPr>
            <w:tcW w:w="5008" w:type="dxa"/>
            <w:tcBorders>
              <w:top w:val="single" w:sz="4" w:space="0" w:color="auto"/>
              <w:left w:val="single" w:sz="4" w:space="0" w:color="auto"/>
              <w:bottom w:val="single" w:sz="4" w:space="0" w:color="auto"/>
              <w:right w:val="single" w:sz="4" w:space="0" w:color="auto"/>
            </w:tcBorders>
            <w:vAlign w:val="center"/>
          </w:tcPr>
          <w:p w:rsidR="007D2944" w:rsidRPr="00206417" w:rsidRDefault="007D2944" w:rsidP="00367EB2">
            <w:pPr>
              <w:spacing w:after="0" w:line="240" w:lineRule="auto"/>
              <w:jc w:val="center"/>
              <w:rPr>
                <w:rFonts w:ascii="Times New Roman" w:hAnsi="Times New Roman"/>
                <w:b/>
                <w:sz w:val="20"/>
                <w:szCs w:val="20"/>
                <w:lang w:val="ro-RO"/>
              </w:rPr>
            </w:pPr>
            <w:r w:rsidRPr="00206417">
              <w:rPr>
                <w:rFonts w:ascii="Times New Roman" w:hAnsi="Times New Roman"/>
                <w:b/>
                <w:sz w:val="20"/>
                <w:szCs w:val="20"/>
                <w:lang w:val="ro-RO"/>
              </w:rPr>
              <w:t>ROMÂNIA</w:t>
            </w:r>
          </w:p>
          <w:p w:rsidR="007D2944" w:rsidRPr="00206417" w:rsidRDefault="00CA20AC" w:rsidP="00367EB2">
            <w:pPr>
              <w:spacing w:after="0" w:line="240" w:lineRule="auto"/>
              <w:jc w:val="center"/>
              <w:rPr>
                <w:rFonts w:ascii="Times New Roman" w:hAnsi="Times New Roman"/>
                <w:b/>
                <w:sz w:val="20"/>
                <w:szCs w:val="20"/>
                <w:lang w:val="ro-RO"/>
              </w:rPr>
            </w:pPr>
            <w:r w:rsidRPr="00206417">
              <w:rPr>
                <w:rFonts w:ascii="Times New Roman" w:hAnsi="Times New Roman"/>
                <w:b/>
                <w:noProof/>
                <w:sz w:val="32"/>
                <w:szCs w:val="32"/>
              </w:rPr>
              <w:drawing>
                <wp:inline distT="0" distB="0" distL="0" distR="0" wp14:anchorId="04BE947D" wp14:editId="1E532507">
                  <wp:extent cx="400685" cy="440055"/>
                  <wp:effectExtent l="0" t="0" r="0" b="0"/>
                  <wp:docPr id="62" name="Imagine 62" descr="Stema României"/>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62" descr="Stema României"/>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0685" cy="440055"/>
                          </a:xfrm>
                          <a:prstGeom prst="rect">
                            <a:avLst/>
                          </a:prstGeom>
                          <a:noFill/>
                          <a:ln>
                            <a:noFill/>
                          </a:ln>
                        </pic:spPr>
                      </pic:pic>
                    </a:graphicData>
                  </a:graphic>
                </wp:inline>
              </w:drawing>
            </w:r>
          </w:p>
          <w:p w:rsidR="007D2944" w:rsidRPr="00206417" w:rsidRDefault="007D2944" w:rsidP="00367EB2">
            <w:pPr>
              <w:spacing w:after="0" w:line="240" w:lineRule="auto"/>
              <w:jc w:val="center"/>
              <w:rPr>
                <w:rFonts w:ascii="Times New Roman" w:hAnsi="Times New Roman"/>
                <w:b/>
                <w:sz w:val="20"/>
                <w:szCs w:val="20"/>
                <w:lang w:val="ro-RO"/>
              </w:rPr>
            </w:pPr>
            <w:r w:rsidRPr="00206417">
              <w:rPr>
                <w:rFonts w:ascii="Times New Roman" w:hAnsi="Times New Roman"/>
                <w:b/>
                <w:sz w:val="20"/>
                <w:szCs w:val="20"/>
                <w:lang w:val="ro-RO"/>
              </w:rPr>
              <w:t>MINISTERUL PUBLIC</w:t>
            </w:r>
          </w:p>
          <w:p w:rsidR="007D2944" w:rsidRPr="00206417" w:rsidRDefault="007D2944" w:rsidP="00367EB2">
            <w:pPr>
              <w:spacing w:after="0" w:line="240" w:lineRule="auto"/>
              <w:jc w:val="center"/>
              <w:rPr>
                <w:rFonts w:ascii="Times New Roman" w:hAnsi="Times New Roman"/>
                <w:sz w:val="20"/>
                <w:szCs w:val="20"/>
                <w:lang w:val="ro-RO"/>
              </w:rPr>
            </w:pPr>
            <w:r w:rsidRPr="00206417">
              <w:rPr>
                <w:rFonts w:ascii="Times New Roman" w:hAnsi="Times New Roman"/>
                <w:b/>
                <w:sz w:val="20"/>
                <w:szCs w:val="20"/>
                <w:lang w:val="ro-RO"/>
              </w:rPr>
              <w:t>PARCHETUL DE PE LÂNGĂ</w:t>
            </w:r>
            <w:r w:rsidRPr="00206417">
              <w:rPr>
                <w:rFonts w:ascii="Times New Roman" w:hAnsi="Times New Roman"/>
                <w:sz w:val="20"/>
                <w:szCs w:val="20"/>
                <w:lang w:val="ro-RO"/>
              </w:rPr>
              <w:t xml:space="preserve"> </w:t>
            </w:r>
          </w:p>
        </w:tc>
      </w:tr>
      <w:tr w:rsidR="00BA2F8E" w:rsidRPr="00206417">
        <w:trPr>
          <w:trHeight w:val="529"/>
        </w:trPr>
        <w:tc>
          <w:tcPr>
            <w:tcW w:w="10093" w:type="dxa"/>
            <w:gridSpan w:val="2"/>
            <w:tcBorders>
              <w:top w:val="single" w:sz="4" w:space="0" w:color="auto"/>
              <w:left w:val="single" w:sz="4" w:space="0" w:color="auto"/>
              <w:bottom w:val="single" w:sz="4" w:space="0" w:color="auto"/>
              <w:right w:val="single" w:sz="4" w:space="0" w:color="auto"/>
            </w:tcBorders>
          </w:tcPr>
          <w:p w:rsidR="007D2944" w:rsidRPr="00206417" w:rsidRDefault="007D2944" w:rsidP="00367EB2">
            <w:pPr>
              <w:spacing w:line="240" w:lineRule="auto"/>
              <w:rPr>
                <w:rFonts w:ascii="Times New Roman" w:hAnsi="Times New Roman"/>
                <w:b/>
                <w:sz w:val="20"/>
                <w:szCs w:val="20"/>
                <w:lang w:val="ro-RO"/>
              </w:rPr>
            </w:pPr>
            <w:r w:rsidRPr="00206417">
              <w:rPr>
                <w:rFonts w:ascii="Times New Roman" w:hAnsi="Times New Roman"/>
                <w:b/>
                <w:sz w:val="20"/>
                <w:szCs w:val="20"/>
                <w:lang w:val="ro-RO"/>
              </w:rPr>
              <w:t xml:space="preserve">Localitatea…, str. …, nr. …, jud. …, cod poştal: …; tel: …, fax: …,   e-mail: </w:t>
            </w:r>
            <w:hyperlink r:id="rId72" w:history="1">
              <w:r w:rsidRPr="00206417">
                <w:rPr>
                  <w:rStyle w:val="Hyperlink"/>
                  <w:rFonts w:ascii="Times New Roman" w:hAnsi="Times New Roman"/>
                  <w:b/>
                  <w:color w:val="auto"/>
                  <w:lang w:val="ro-RO"/>
                </w:rPr>
                <w:t>…..@mpublic.ro</w:t>
              </w:r>
            </w:hyperlink>
            <w:r w:rsidRPr="00206417">
              <w:rPr>
                <w:rFonts w:ascii="Times New Roman" w:hAnsi="Times New Roman"/>
                <w:b/>
                <w:sz w:val="20"/>
                <w:szCs w:val="20"/>
                <w:lang w:val="ro-RO"/>
              </w:rPr>
              <w:t>; operator date cu caracter personal nr. …</w:t>
            </w:r>
          </w:p>
        </w:tc>
      </w:tr>
      <w:tr w:rsidR="00BA2F8E" w:rsidRPr="00206417">
        <w:trPr>
          <w:trHeight w:val="516"/>
        </w:trPr>
        <w:tc>
          <w:tcPr>
            <w:tcW w:w="5008" w:type="dxa"/>
            <w:tcBorders>
              <w:top w:val="single" w:sz="4" w:space="0" w:color="auto"/>
              <w:left w:val="single" w:sz="4" w:space="0" w:color="auto"/>
              <w:bottom w:val="single" w:sz="4" w:space="0" w:color="auto"/>
              <w:right w:val="single" w:sz="4" w:space="0" w:color="auto"/>
            </w:tcBorders>
          </w:tcPr>
          <w:p w:rsidR="007D2944" w:rsidRPr="00206417" w:rsidRDefault="007D2944" w:rsidP="00367EB2">
            <w:pPr>
              <w:spacing w:line="240" w:lineRule="auto"/>
              <w:ind w:right="72"/>
              <w:rPr>
                <w:rFonts w:ascii="Times New Roman" w:hAnsi="Times New Roman"/>
                <w:b/>
                <w:sz w:val="20"/>
                <w:szCs w:val="20"/>
                <w:lang w:val="ro-RO"/>
              </w:rPr>
            </w:pPr>
            <w:r w:rsidRPr="00206417">
              <w:rPr>
                <w:rFonts w:ascii="Times New Roman" w:hAnsi="Times New Roman"/>
                <w:b/>
                <w:sz w:val="20"/>
                <w:szCs w:val="20"/>
                <w:lang w:val="ro-RO"/>
              </w:rPr>
              <w:t>DOSAR NR. .../P/…</w:t>
            </w:r>
          </w:p>
        </w:tc>
        <w:tc>
          <w:tcPr>
            <w:tcW w:w="5085" w:type="dxa"/>
            <w:tcBorders>
              <w:top w:val="single" w:sz="4" w:space="0" w:color="auto"/>
              <w:left w:val="single" w:sz="4" w:space="0" w:color="auto"/>
              <w:bottom w:val="single" w:sz="4" w:space="0" w:color="auto"/>
              <w:right w:val="single" w:sz="4" w:space="0" w:color="auto"/>
            </w:tcBorders>
          </w:tcPr>
          <w:p w:rsidR="007D2944" w:rsidRPr="00206417" w:rsidRDefault="007D2944" w:rsidP="00193F09">
            <w:pPr>
              <w:rPr>
                <w:rFonts w:ascii="Times New Roman" w:hAnsi="Times New Roman"/>
                <w:b/>
                <w:sz w:val="28"/>
                <w:szCs w:val="28"/>
                <w:lang w:val="ro-RO"/>
              </w:rPr>
            </w:pPr>
          </w:p>
        </w:tc>
      </w:tr>
    </w:tbl>
    <w:p w:rsidR="00C2058D" w:rsidRPr="00206417" w:rsidRDefault="00C2058D" w:rsidP="00C51654">
      <w:pPr>
        <w:spacing w:after="0" w:line="240" w:lineRule="auto"/>
        <w:rPr>
          <w:rFonts w:ascii="Times New Roman" w:hAnsi="Times New Roman"/>
          <w:b/>
          <w:sz w:val="28"/>
          <w:szCs w:val="28"/>
          <w:lang w:val="ro-RO" w:eastAsia="ro-RO"/>
        </w:rPr>
      </w:pPr>
    </w:p>
    <w:p w:rsidR="00C2058D" w:rsidRPr="00206417" w:rsidRDefault="00C2058D" w:rsidP="001E1411">
      <w:pPr>
        <w:spacing w:after="0" w:line="240" w:lineRule="auto"/>
        <w:ind w:right="72"/>
        <w:jc w:val="center"/>
        <w:rPr>
          <w:rFonts w:ascii="Times New Roman" w:hAnsi="Times New Roman"/>
          <w:b/>
          <w:sz w:val="28"/>
          <w:szCs w:val="28"/>
          <w:u w:val="single"/>
          <w:lang w:val="ro-RO" w:eastAsia="ro-RO"/>
        </w:rPr>
      </w:pPr>
      <w:r w:rsidRPr="00206417">
        <w:rPr>
          <w:rFonts w:ascii="Times New Roman" w:hAnsi="Times New Roman"/>
          <w:b/>
          <w:sz w:val="28"/>
          <w:szCs w:val="28"/>
          <w:u w:val="single"/>
          <w:lang w:val="ro-RO" w:eastAsia="ro-RO"/>
        </w:rPr>
        <w:t>ORDONANŢĂ</w:t>
      </w:r>
    </w:p>
    <w:p w:rsidR="00C2058D" w:rsidRPr="00206417" w:rsidRDefault="00C2058D" w:rsidP="00C51654">
      <w:pPr>
        <w:spacing w:after="0" w:line="240" w:lineRule="auto"/>
        <w:ind w:right="72"/>
        <w:jc w:val="center"/>
        <w:rPr>
          <w:rFonts w:ascii="Times New Roman" w:hAnsi="Times New Roman"/>
          <w:b/>
          <w:sz w:val="28"/>
          <w:szCs w:val="28"/>
          <w:u w:val="single"/>
          <w:lang w:val="ro-RO" w:eastAsia="ro-RO"/>
        </w:rPr>
      </w:pPr>
      <w:r w:rsidRPr="00206417">
        <w:rPr>
          <w:rFonts w:ascii="Times New Roman" w:hAnsi="Times New Roman"/>
          <w:sz w:val="28"/>
          <w:szCs w:val="28"/>
          <w:lang w:val="ro-RO" w:eastAsia="ro-RO"/>
        </w:rPr>
        <w:t>Anul ... luna ...ziua ...</w:t>
      </w:r>
    </w:p>
    <w:p w:rsidR="00C2058D" w:rsidRPr="00206417" w:rsidRDefault="00C2058D" w:rsidP="00C51654">
      <w:pPr>
        <w:spacing w:after="0" w:line="240" w:lineRule="auto"/>
        <w:jc w:val="both"/>
        <w:rPr>
          <w:rFonts w:ascii="Times New Roman" w:hAnsi="Times New Roman"/>
          <w:sz w:val="28"/>
          <w:szCs w:val="28"/>
          <w:lang w:val="ro-RO" w:eastAsia="ro-RO"/>
        </w:rPr>
      </w:pPr>
    </w:p>
    <w:p w:rsidR="00C2058D" w:rsidRPr="00206417" w:rsidRDefault="00C2058D" w:rsidP="00C51654">
      <w:pPr>
        <w:spacing w:after="0" w:line="240" w:lineRule="auto"/>
        <w:ind w:left="720" w:right="72" w:firstLine="720"/>
        <w:jc w:val="both"/>
        <w:rPr>
          <w:rFonts w:ascii="Times New Roman" w:hAnsi="Times New Roman"/>
          <w:sz w:val="28"/>
          <w:szCs w:val="28"/>
          <w:lang w:val="ro-RO" w:eastAsia="ro-RO"/>
        </w:rPr>
      </w:pPr>
      <w:r w:rsidRPr="00206417">
        <w:rPr>
          <w:rFonts w:ascii="Times New Roman" w:hAnsi="Times New Roman"/>
          <w:sz w:val="28"/>
          <w:szCs w:val="28"/>
          <w:lang w:val="ro-RO" w:eastAsia="ro-RO"/>
        </w:rPr>
        <w:t xml:space="preserve"> Procuror ... din cadrul Parchetului de pe lângă ...</w:t>
      </w:r>
    </w:p>
    <w:p w:rsidR="00C2058D" w:rsidRPr="00206417" w:rsidRDefault="00C2058D" w:rsidP="00C51654">
      <w:pPr>
        <w:spacing w:after="0" w:line="240" w:lineRule="auto"/>
        <w:ind w:left="720" w:right="72" w:firstLine="720"/>
        <w:jc w:val="both"/>
        <w:rPr>
          <w:rFonts w:ascii="Times New Roman" w:hAnsi="Times New Roman"/>
          <w:sz w:val="28"/>
          <w:szCs w:val="28"/>
          <w:lang w:val="ro-RO" w:eastAsia="ro-RO"/>
        </w:rPr>
      </w:pPr>
    </w:p>
    <w:p w:rsidR="00C2058D" w:rsidRPr="00206417" w:rsidRDefault="00C2058D" w:rsidP="00C51654">
      <w:pPr>
        <w:spacing w:after="0" w:line="240" w:lineRule="auto"/>
        <w:ind w:left="720" w:right="72" w:firstLine="720"/>
        <w:jc w:val="both"/>
        <w:rPr>
          <w:rFonts w:ascii="Times New Roman" w:hAnsi="Times New Roman"/>
          <w:sz w:val="28"/>
          <w:szCs w:val="28"/>
          <w:lang w:val="ro-RO" w:eastAsia="ro-RO"/>
        </w:rPr>
      </w:pPr>
      <w:r w:rsidRPr="00206417">
        <w:rPr>
          <w:rFonts w:ascii="Times New Roman" w:hAnsi="Times New Roman"/>
          <w:sz w:val="28"/>
          <w:szCs w:val="28"/>
          <w:lang w:val="ro-RO" w:eastAsia="ro-RO"/>
        </w:rPr>
        <w:t>Examinând actele de urmărire penală din dosarul cu nr. de mai sus, privind...</w:t>
      </w:r>
    </w:p>
    <w:p w:rsidR="00C2058D" w:rsidRPr="00206417" w:rsidRDefault="00C2058D" w:rsidP="00C51654">
      <w:pPr>
        <w:spacing w:after="0" w:line="240" w:lineRule="auto"/>
        <w:ind w:right="72" w:firstLine="720"/>
        <w:jc w:val="center"/>
        <w:rPr>
          <w:rFonts w:ascii="Times New Roman" w:hAnsi="Times New Roman"/>
          <w:b/>
          <w:sz w:val="28"/>
          <w:szCs w:val="28"/>
          <w:lang w:val="ro-RO" w:eastAsia="ro-RO"/>
        </w:rPr>
      </w:pPr>
      <w:r w:rsidRPr="00206417">
        <w:rPr>
          <w:rFonts w:ascii="Times New Roman" w:hAnsi="Times New Roman"/>
          <w:b/>
          <w:sz w:val="28"/>
          <w:szCs w:val="28"/>
          <w:lang w:val="ro-RO" w:eastAsia="ro-RO"/>
        </w:rPr>
        <w:t>C O N S T A T:</w:t>
      </w:r>
    </w:p>
    <w:p w:rsidR="00C2058D" w:rsidRPr="00206417" w:rsidRDefault="00C2058D" w:rsidP="00C51654">
      <w:pPr>
        <w:tabs>
          <w:tab w:val="left" w:pos="1080"/>
        </w:tabs>
        <w:spacing w:after="0" w:line="240" w:lineRule="auto"/>
        <w:jc w:val="both"/>
        <w:rPr>
          <w:rFonts w:ascii="Times New Roman" w:hAnsi="Times New Roman"/>
          <w:sz w:val="28"/>
          <w:szCs w:val="28"/>
          <w:lang w:val="ro-RO" w:eastAsia="ro-RO"/>
        </w:rPr>
      </w:pPr>
    </w:p>
    <w:p w:rsidR="00C2058D" w:rsidRPr="00206417" w:rsidRDefault="00C2058D" w:rsidP="00C51654">
      <w:pPr>
        <w:spacing w:after="0" w:line="240" w:lineRule="auto"/>
        <w:ind w:right="72" w:firstLine="720"/>
        <w:jc w:val="both"/>
        <w:rPr>
          <w:rFonts w:ascii="Times New Roman" w:hAnsi="Times New Roman"/>
          <w:i/>
          <w:sz w:val="28"/>
          <w:szCs w:val="28"/>
          <w:lang w:val="ro-RO" w:eastAsia="ro-RO"/>
        </w:rPr>
      </w:pPr>
      <w:r w:rsidRPr="00206417">
        <w:rPr>
          <w:rFonts w:ascii="Times New Roman" w:hAnsi="Times New Roman"/>
          <w:sz w:val="28"/>
          <w:szCs w:val="28"/>
          <w:lang w:val="ro-RO" w:eastAsia="ro-RO"/>
        </w:rPr>
        <w:t xml:space="preserve">Prin ordonanţa din  data de ... s-a dispus începerea urmăririi penale pentru infracţiunea de </w:t>
      </w:r>
      <w:r w:rsidRPr="00206417">
        <w:rPr>
          <w:rFonts w:ascii="Times New Roman" w:hAnsi="Times New Roman"/>
          <w:i/>
          <w:sz w:val="28"/>
          <w:szCs w:val="28"/>
          <w:lang w:val="ro-RO" w:eastAsia="ro-RO"/>
        </w:rPr>
        <w:t>...</w:t>
      </w:r>
      <w:r w:rsidRPr="00206417">
        <w:rPr>
          <w:rFonts w:ascii="Times New Roman" w:hAnsi="Times New Roman"/>
          <w:i/>
          <w:sz w:val="28"/>
          <w:szCs w:val="28"/>
          <w:u w:val="dotted"/>
          <w:lang w:val="ro-RO" w:eastAsia="ro-RO"/>
        </w:rPr>
        <w:t>(denumirea)</w:t>
      </w:r>
      <w:r w:rsidRPr="00206417">
        <w:rPr>
          <w:rFonts w:ascii="Times New Roman" w:hAnsi="Times New Roman"/>
          <w:sz w:val="28"/>
          <w:szCs w:val="28"/>
          <w:lang w:val="ro-RO" w:eastAsia="ro-RO"/>
        </w:rPr>
        <w:t>, prevăzută de art. ..</w:t>
      </w:r>
      <w:r w:rsidRPr="00206417">
        <w:rPr>
          <w:rFonts w:ascii="Times New Roman" w:hAnsi="Times New Roman"/>
          <w:i/>
          <w:sz w:val="28"/>
          <w:szCs w:val="28"/>
          <w:lang w:val="ro-RO" w:eastAsia="ro-RO"/>
        </w:rPr>
        <w:t>.</w:t>
      </w:r>
      <w:r w:rsidRPr="00206417">
        <w:rPr>
          <w:rFonts w:ascii="Times New Roman" w:hAnsi="Times New Roman"/>
          <w:i/>
          <w:sz w:val="28"/>
          <w:szCs w:val="28"/>
          <w:u w:val="dotted"/>
          <w:lang w:val="ro-RO" w:eastAsia="ro-RO"/>
        </w:rPr>
        <w:t>(textul incriminator)</w:t>
      </w:r>
      <w:r w:rsidRPr="00206417">
        <w:rPr>
          <w:rFonts w:ascii="Times New Roman" w:hAnsi="Times New Roman"/>
          <w:sz w:val="28"/>
          <w:szCs w:val="28"/>
          <w:lang w:val="ro-RO" w:eastAsia="ro-RO"/>
        </w:rPr>
        <w:t xml:space="preserve">,  constând în aceea că ... </w:t>
      </w:r>
      <w:r w:rsidRPr="00206417">
        <w:rPr>
          <w:rFonts w:ascii="Times New Roman" w:hAnsi="Times New Roman"/>
          <w:i/>
          <w:sz w:val="28"/>
          <w:szCs w:val="28"/>
          <w:u w:val="dotted"/>
          <w:lang w:val="ro-RO" w:eastAsia="ro-RO"/>
        </w:rPr>
        <w:t>(prezentarea succintă a situaţiei de fapt cu privire la care s-a început urmărirea penală)</w:t>
      </w:r>
      <w:r w:rsidRPr="00206417">
        <w:rPr>
          <w:rFonts w:ascii="Times New Roman" w:hAnsi="Times New Roman"/>
          <w:i/>
          <w:sz w:val="28"/>
          <w:szCs w:val="28"/>
          <w:lang w:val="ro-RO" w:eastAsia="ro-RO"/>
        </w:rPr>
        <w:t>.</w:t>
      </w:r>
    </w:p>
    <w:p w:rsidR="00C2058D" w:rsidRPr="00206417" w:rsidRDefault="00C2058D" w:rsidP="00C51654">
      <w:pPr>
        <w:spacing w:line="240" w:lineRule="auto"/>
        <w:ind w:right="72" w:firstLine="720"/>
        <w:jc w:val="both"/>
        <w:rPr>
          <w:rFonts w:ascii="Times New Roman" w:hAnsi="Times New Roman"/>
          <w:sz w:val="28"/>
          <w:szCs w:val="28"/>
          <w:lang w:val="ro-RO"/>
        </w:rPr>
      </w:pPr>
      <w:r w:rsidRPr="00206417">
        <w:rPr>
          <w:rFonts w:ascii="Times New Roman" w:hAnsi="Times New Roman"/>
          <w:sz w:val="28"/>
          <w:szCs w:val="28"/>
          <w:lang w:val="ro-RO" w:eastAsia="ro-RO"/>
        </w:rPr>
        <w:t>Prin ordonanţa din data de</w:t>
      </w:r>
      <w:r w:rsidRPr="00206417">
        <w:rPr>
          <w:rFonts w:ascii="Times New Roman" w:hAnsi="Times New Roman"/>
          <w:i/>
          <w:sz w:val="28"/>
          <w:szCs w:val="28"/>
          <w:lang w:val="ro-RO" w:eastAsia="ro-RO"/>
        </w:rPr>
        <w:t xml:space="preserve"> ... </w:t>
      </w:r>
      <w:r w:rsidRPr="00206417">
        <w:rPr>
          <w:rFonts w:ascii="Times New Roman" w:hAnsi="Times New Roman"/>
          <w:sz w:val="28"/>
          <w:szCs w:val="28"/>
          <w:lang w:val="ro-RO" w:eastAsia="ro-RO"/>
        </w:rPr>
        <w:t>s-a dispus efectuarea în continuare a urmăririi penale faţă de suspectul...</w:t>
      </w:r>
      <w:r w:rsidRPr="00206417">
        <w:rPr>
          <w:rFonts w:ascii="Times New Roman" w:hAnsi="Times New Roman"/>
          <w:i/>
          <w:sz w:val="28"/>
          <w:szCs w:val="28"/>
          <w:u w:val="dotted"/>
          <w:lang w:val="ro-RO" w:eastAsia="ro-RO"/>
        </w:rPr>
        <w:t>(</w:t>
      </w:r>
      <w:r w:rsidRPr="00206417">
        <w:rPr>
          <w:rFonts w:ascii="Times New Roman" w:hAnsi="Times New Roman"/>
          <w:i/>
          <w:sz w:val="28"/>
          <w:szCs w:val="28"/>
          <w:u w:val="dotted"/>
          <w:lang w:val="ro-RO"/>
        </w:rPr>
        <w:t xml:space="preserve"> numele şi prenumele</w:t>
      </w:r>
      <w:r w:rsidRPr="00206417">
        <w:rPr>
          <w:rFonts w:ascii="Times New Roman" w:hAnsi="Times New Roman"/>
          <w:i/>
          <w:sz w:val="28"/>
          <w:szCs w:val="28"/>
          <w:u w:val="dotted"/>
          <w:lang w:val="ro-RO" w:eastAsia="ro-RO"/>
        </w:rPr>
        <w:t xml:space="preserve">). </w:t>
      </w:r>
      <w:r w:rsidRPr="00206417">
        <w:rPr>
          <w:rFonts w:ascii="Times New Roman" w:hAnsi="Times New Roman"/>
          <w:sz w:val="28"/>
          <w:szCs w:val="28"/>
          <w:lang w:val="ro-RO"/>
        </w:rPr>
        <w:t>(dacă este cazul)</w:t>
      </w:r>
    </w:p>
    <w:p w:rsidR="00C2058D" w:rsidRPr="00206417" w:rsidRDefault="00C2058D" w:rsidP="00C51654">
      <w:pPr>
        <w:spacing w:line="240" w:lineRule="auto"/>
        <w:ind w:right="72" w:firstLine="720"/>
        <w:jc w:val="both"/>
        <w:rPr>
          <w:rFonts w:ascii="Times New Roman" w:hAnsi="Times New Roman"/>
          <w:sz w:val="28"/>
          <w:szCs w:val="28"/>
          <w:lang w:val="ro-RO"/>
        </w:rPr>
      </w:pPr>
      <w:r w:rsidRPr="00206417">
        <w:rPr>
          <w:rFonts w:ascii="Times New Roman" w:hAnsi="Times New Roman"/>
          <w:sz w:val="28"/>
          <w:szCs w:val="28"/>
          <w:lang w:val="ro-RO"/>
        </w:rPr>
        <w:t>Prin ordonanţa din data de… s-a pus în mişcare a acţiunea penală împotriva inculpatului...</w:t>
      </w:r>
      <w:r w:rsidRPr="00206417">
        <w:rPr>
          <w:rFonts w:ascii="Times New Roman" w:hAnsi="Times New Roman"/>
          <w:i/>
          <w:sz w:val="28"/>
          <w:szCs w:val="28"/>
          <w:lang w:val="ro-RO"/>
        </w:rPr>
        <w:t xml:space="preserve"> </w:t>
      </w:r>
      <w:r w:rsidRPr="00206417">
        <w:rPr>
          <w:rFonts w:ascii="Times New Roman" w:hAnsi="Times New Roman"/>
          <w:i/>
          <w:sz w:val="28"/>
          <w:szCs w:val="28"/>
          <w:u w:val="dotted"/>
          <w:lang w:val="ro-RO"/>
        </w:rPr>
        <w:t>(numele şi prenumele)</w:t>
      </w:r>
      <w:r w:rsidRPr="00206417">
        <w:rPr>
          <w:rFonts w:ascii="Times New Roman" w:hAnsi="Times New Roman"/>
          <w:sz w:val="28"/>
          <w:szCs w:val="28"/>
          <w:lang w:val="ro-RO"/>
        </w:rPr>
        <w:t xml:space="preserve"> pentru săvârşirea infracţiunii de</w:t>
      </w:r>
      <w:r w:rsidRPr="00206417">
        <w:rPr>
          <w:rFonts w:ascii="Times New Roman" w:hAnsi="Times New Roman"/>
          <w:i/>
          <w:sz w:val="28"/>
          <w:szCs w:val="28"/>
          <w:lang w:val="ro-RO"/>
        </w:rPr>
        <w:t>…</w:t>
      </w:r>
      <w:r w:rsidRPr="00206417">
        <w:rPr>
          <w:rFonts w:ascii="Times New Roman" w:hAnsi="Times New Roman"/>
          <w:i/>
          <w:sz w:val="28"/>
          <w:szCs w:val="28"/>
          <w:u w:val="dotted"/>
          <w:lang w:val="ro-RO"/>
        </w:rPr>
        <w:t>(denumirea)</w:t>
      </w:r>
      <w:r w:rsidRPr="00206417">
        <w:rPr>
          <w:rFonts w:ascii="Times New Roman" w:hAnsi="Times New Roman"/>
          <w:sz w:val="28"/>
          <w:szCs w:val="28"/>
          <w:lang w:val="ro-RO"/>
        </w:rPr>
        <w:t xml:space="preserve">, faptă prevăzută  de art. .. </w:t>
      </w:r>
      <w:r w:rsidRPr="00206417">
        <w:rPr>
          <w:rFonts w:ascii="Times New Roman" w:hAnsi="Times New Roman"/>
          <w:i/>
          <w:sz w:val="28"/>
          <w:szCs w:val="28"/>
          <w:u w:val="dotted"/>
          <w:lang w:val="ro-RO"/>
        </w:rPr>
        <w:t xml:space="preserve">(textul incriminator). </w:t>
      </w:r>
      <w:r w:rsidRPr="00206417">
        <w:rPr>
          <w:rFonts w:ascii="Times New Roman" w:hAnsi="Times New Roman"/>
          <w:sz w:val="28"/>
          <w:szCs w:val="28"/>
          <w:lang w:val="ro-RO"/>
        </w:rPr>
        <w:t>(dacă este cazul)</w:t>
      </w:r>
    </w:p>
    <w:p w:rsidR="00C2058D" w:rsidRPr="00206417" w:rsidRDefault="00C2058D" w:rsidP="00C51654">
      <w:pPr>
        <w:tabs>
          <w:tab w:val="left" w:pos="3299"/>
        </w:tabs>
        <w:spacing w:after="0" w:line="240" w:lineRule="auto"/>
        <w:jc w:val="both"/>
        <w:rPr>
          <w:rFonts w:ascii="Times New Roman" w:hAnsi="Times New Roman"/>
          <w:i/>
          <w:sz w:val="28"/>
          <w:szCs w:val="28"/>
          <w:u w:val="dotted"/>
          <w:lang w:val="ro-RO" w:eastAsia="ro-RO"/>
        </w:rPr>
      </w:pPr>
      <w:r w:rsidRPr="00206417">
        <w:rPr>
          <w:rFonts w:ascii="Times New Roman" w:hAnsi="Times New Roman"/>
          <w:sz w:val="28"/>
          <w:szCs w:val="28"/>
          <w:lang w:val="ro-RO" w:eastAsia="ro-RO"/>
        </w:rPr>
        <w:t xml:space="preserve">          Din probatoriul administrat rezultă că următoarele</w:t>
      </w:r>
      <w:r w:rsidRPr="00206417">
        <w:rPr>
          <w:rFonts w:ascii="Times New Roman" w:hAnsi="Times New Roman"/>
          <w:i/>
          <w:sz w:val="24"/>
          <w:szCs w:val="24"/>
          <w:lang w:val="ro-RO" w:eastAsia="ro-RO"/>
        </w:rPr>
        <w:t xml:space="preserve"> </w:t>
      </w:r>
      <w:r w:rsidRPr="00206417">
        <w:rPr>
          <w:rFonts w:ascii="Times New Roman" w:hAnsi="Times New Roman"/>
          <w:sz w:val="28"/>
          <w:szCs w:val="28"/>
          <w:lang w:val="ro-RO" w:eastAsia="ro-RO"/>
        </w:rPr>
        <w:t>date informatice sau datele referitoare la traficul informaţional care au fost stocate prin intermediul sistemului informatic</w:t>
      </w:r>
      <w:r w:rsidRPr="00206417">
        <w:rPr>
          <w:rFonts w:ascii="Times New Roman" w:hAnsi="Times New Roman"/>
          <w:i/>
          <w:sz w:val="28"/>
          <w:szCs w:val="28"/>
          <w:u w:val="dotted"/>
          <w:lang w:val="ro-RO" w:eastAsia="ro-RO"/>
        </w:rPr>
        <w:t>........(se individualizează  datele informatice şi  sistemul informatic)</w:t>
      </w:r>
      <w:r w:rsidRPr="00206417">
        <w:rPr>
          <w:rFonts w:ascii="Times New Roman" w:hAnsi="Times New Roman"/>
          <w:i/>
          <w:sz w:val="24"/>
          <w:szCs w:val="24"/>
          <w:lang w:val="ro-RO" w:eastAsia="ro-RO"/>
        </w:rPr>
        <w:t>,</w:t>
      </w:r>
      <w:r w:rsidRPr="00206417">
        <w:rPr>
          <w:rFonts w:ascii="Times New Roman" w:hAnsi="Times New Roman"/>
          <w:sz w:val="28"/>
          <w:szCs w:val="28"/>
          <w:lang w:val="ro-RO" w:eastAsia="ro-RO"/>
        </w:rPr>
        <w:t xml:space="preserve"> se află în posesia sau sub controlul furnizorului de servicii de comunicaţii electronice destinate publicului /furnizorul de reţele publice  de comunicaţii electronice...</w:t>
      </w:r>
      <w:r w:rsidRPr="00206417">
        <w:rPr>
          <w:rFonts w:ascii="Times New Roman" w:hAnsi="Times New Roman"/>
          <w:sz w:val="20"/>
          <w:szCs w:val="20"/>
          <w:lang w:val="ro-RO" w:eastAsia="ro-RO"/>
        </w:rPr>
        <w:t xml:space="preserve"> </w:t>
      </w:r>
      <w:r w:rsidRPr="00206417">
        <w:rPr>
          <w:rFonts w:ascii="Times New Roman" w:hAnsi="Times New Roman"/>
          <w:i/>
          <w:sz w:val="28"/>
          <w:szCs w:val="28"/>
          <w:u w:val="dotted"/>
          <w:lang w:val="ro-RO" w:eastAsia="ro-RO"/>
        </w:rPr>
        <w:t>(va fi indicat furnizorul de servicii).</w:t>
      </w:r>
    </w:p>
    <w:p w:rsidR="00C2058D" w:rsidRPr="00206417" w:rsidRDefault="00C2058D" w:rsidP="00C51654">
      <w:pPr>
        <w:tabs>
          <w:tab w:val="left" w:pos="3299"/>
        </w:tabs>
        <w:spacing w:after="0" w:line="240" w:lineRule="auto"/>
        <w:rPr>
          <w:rFonts w:ascii="Times New Roman" w:hAnsi="Times New Roman"/>
          <w:i/>
          <w:sz w:val="28"/>
          <w:szCs w:val="28"/>
          <w:u w:val="dotted"/>
          <w:lang w:val="ro-RO" w:eastAsia="ro-RO"/>
        </w:rPr>
      </w:pPr>
    </w:p>
    <w:p w:rsidR="00C2058D" w:rsidRPr="00206417" w:rsidRDefault="00C2058D" w:rsidP="00C51654">
      <w:pPr>
        <w:tabs>
          <w:tab w:val="left" w:pos="3299"/>
        </w:tabs>
        <w:spacing w:after="0" w:line="240" w:lineRule="auto"/>
        <w:rPr>
          <w:rFonts w:ascii="Times New Roman" w:hAnsi="Times New Roman"/>
          <w:sz w:val="28"/>
          <w:szCs w:val="28"/>
          <w:lang w:val="ro-RO" w:eastAsia="ro-RO"/>
        </w:rPr>
      </w:pPr>
      <w:r w:rsidRPr="00206417">
        <w:rPr>
          <w:rFonts w:ascii="Times New Roman" w:hAnsi="Times New Roman"/>
          <w:sz w:val="28"/>
          <w:szCs w:val="28"/>
          <w:lang w:val="ro-RO" w:eastAsia="ro-RO"/>
        </w:rPr>
        <w:t xml:space="preserve">        Văzând că există pericolul pierderii sau modificării datelor informatice mai sus menţionate, </w:t>
      </w:r>
    </w:p>
    <w:p w:rsidR="00C2058D" w:rsidRPr="00206417" w:rsidRDefault="0030675D" w:rsidP="00C51654">
      <w:pPr>
        <w:tabs>
          <w:tab w:val="left" w:pos="3299"/>
        </w:tabs>
        <w:spacing w:after="0" w:line="240" w:lineRule="auto"/>
        <w:rPr>
          <w:rFonts w:ascii="Times New Roman" w:hAnsi="Times New Roman"/>
          <w:i/>
          <w:sz w:val="28"/>
          <w:szCs w:val="28"/>
          <w:lang w:val="ro-RO" w:eastAsia="ro-RO"/>
        </w:rPr>
      </w:pPr>
      <w:r w:rsidRPr="00206417">
        <w:rPr>
          <w:rFonts w:ascii="Times New Roman" w:hAnsi="Times New Roman"/>
          <w:sz w:val="28"/>
          <w:szCs w:val="28"/>
          <w:lang w:val="ro-RO" w:eastAsia="ro-RO"/>
        </w:rPr>
        <w:t xml:space="preserve">         </w:t>
      </w:r>
      <w:r w:rsidR="00C2058D" w:rsidRPr="00206417">
        <w:rPr>
          <w:rFonts w:ascii="Times New Roman" w:hAnsi="Times New Roman"/>
          <w:sz w:val="28"/>
          <w:szCs w:val="28"/>
          <w:lang w:val="ro-RO" w:eastAsia="ro-RO"/>
        </w:rPr>
        <w:t xml:space="preserve">În </w:t>
      </w:r>
      <w:r w:rsidR="001910C3" w:rsidRPr="00206417">
        <w:rPr>
          <w:rFonts w:ascii="Times New Roman" w:hAnsi="Times New Roman"/>
          <w:sz w:val="28"/>
          <w:szCs w:val="28"/>
          <w:lang w:val="ro-RO" w:eastAsia="ro-RO"/>
        </w:rPr>
        <w:t>temeiul</w:t>
      </w:r>
      <w:r w:rsidR="00C2058D" w:rsidRPr="00206417">
        <w:rPr>
          <w:rFonts w:ascii="Times New Roman" w:hAnsi="Times New Roman"/>
          <w:sz w:val="28"/>
          <w:szCs w:val="28"/>
          <w:lang w:val="ro-RO" w:eastAsia="ro-RO"/>
        </w:rPr>
        <w:t xml:space="preserve"> art. 154 alin (1) şi  (2) C. proc. pen.</w:t>
      </w:r>
      <w:r w:rsidR="001E7A6C" w:rsidRPr="00206417">
        <w:rPr>
          <w:rFonts w:ascii="Times New Roman" w:hAnsi="Times New Roman"/>
          <w:sz w:val="28"/>
          <w:szCs w:val="28"/>
          <w:lang w:val="ro-RO" w:eastAsia="ro-RO"/>
        </w:rPr>
        <w:t xml:space="preserve"> </w:t>
      </w:r>
      <w:r w:rsidR="0057249E" w:rsidRPr="00206417">
        <w:rPr>
          <w:rFonts w:ascii="Times New Roman" w:hAnsi="Times New Roman"/>
          <w:i/>
          <w:sz w:val="28"/>
          <w:szCs w:val="28"/>
          <w:lang w:val="ro-RO" w:eastAsia="ro-RO"/>
        </w:rPr>
        <w:t>sau după caz art 154 alin.7</w:t>
      </w:r>
      <w:r w:rsidR="0057249E" w:rsidRPr="00206417">
        <w:rPr>
          <w:rFonts w:ascii="Times New Roman" w:hAnsi="Times New Roman"/>
          <w:i/>
          <w:sz w:val="28"/>
          <w:szCs w:val="28"/>
          <w:vertAlign w:val="superscript"/>
          <w:lang w:val="ro-RO" w:eastAsia="ro-RO"/>
        </w:rPr>
        <w:t>1</w:t>
      </w:r>
      <w:r w:rsidR="0057249E" w:rsidRPr="00206417">
        <w:rPr>
          <w:rFonts w:ascii="Times New Roman" w:hAnsi="Times New Roman"/>
          <w:i/>
          <w:sz w:val="28"/>
          <w:szCs w:val="28"/>
          <w:lang w:val="ro-RO" w:eastAsia="ro-RO"/>
        </w:rPr>
        <w:t xml:space="preserve"> C. proc. pen</w:t>
      </w:r>
    </w:p>
    <w:p w:rsidR="00C2058D" w:rsidRPr="00206417" w:rsidRDefault="00C2058D" w:rsidP="001E1411">
      <w:pPr>
        <w:spacing w:after="0" w:line="240" w:lineRule="auto"/>
        <w:jc w:val="both"/>
        <w:rPr>
          <w:rFonts w:ascii="Times New Roman" w:hAnsi="Times New Roman"/>
          <w:sz w:val="28"/>
          <w:szCs w:val="28"/>
          <w:lang w:val="ro-RO" w:eastAsia="ro-RO"/>
        </w:rPr>
      </w:pPr>
    </w:p>
    <w:p w:rsidR="00D15E59" w:rsidRDefault="00D15E59" w:rsidP="00C51654">
      <w:pPr>
        <w:tabs>
          <w:tab w:val="left" w:pos="3299"/>
        </w:tabs>
        <w:spacing w:after="0" w:line="240" w:lineRule="auto"/>
        <w:jc w:val="center"/>
        <w:rPr>
          <w:rFonts w:ascii="Times New Roman" w:hAnsi="Times New Roman"/>
          <w:b/>
          <w:sz w:val="28"/>
          <w:szCs w:val="28"/>
          <w:lang w:val="ro-RO" w:eastAsia="ro-RO"/>
        </w:rPr>
      </w:pPr>
    </w:p>
    <w:p w:rsidR="00D15E59" w:rsidRDefault="00D15E59" w:rsidP="00C51654">
      <w:pPr>
        <w:tabs>
          <w:tab w:val="left" w:pos="3299"/>
        </w:tabs>
        <w:spacing w:after="0" w:line="240" w:lineRule="auto"/>
        <w:jc w:val="center"/>
        <w:rPr>
          <w:rFonts w:ascii="Times New Roman" w:hAnsi="Times New Roman"/>
          <w:b/>
          <w:sz w:val="28"/>
          <w:szCs w:val="28"/>
          <w:lang w:val="ro-RO" w:eastAsia="ro-RO"/>
        </w:rPr>
      </w:pPr>
    </w:p>
    <w:p w:rsidR="00D15E59" w:rsidRDefault="00D15E59" w:rsidP="00C51654">
      <w:pPr>
        <w:tabs>
          <w:tab w:val="left" w:pos="3299"/>
        </w:tabs>
        <w:spacing w:after="0" w:line="240" w:lineRule="auto"/>
        <w:jc w:val="center"/>
        <w:rPr>
          <w:rFonts w:ascii="Times New Roman" w:hAnsi="Times New Roman"/>
          <w:b/>
          <w:sz w:val="28"/>
          <w:szCs w:val="28"/>
          <w:lang w:val="ro-RO" w:eastAsia="ro-RO"/>
        </w:rPr>
      </w:pPr>
    </w:p>
    <w:p w:rsidR="00D15E59" w:rsidRDefault="00D15E59" w:rsidP="00C51654">
      <w:pPr>
        <w:tabs>
          <w:tab w:val="left" w:pos="3299"/>
        </w:tabs>
        <w:spacing w:after="0" w:line="240" w:lineRule="auto"/>
        <w:jc w:val="center"/>
        <w:rPr>
          <w:rFonts w:ascii="Times New Roman" w:hAnsi="Times New Roman"/>
          <w:b/>
          <w:sz w:val="28"/>
          <w:szCs w:val="28"/>
          <w:lang w:val="ro-RO" w:eastAsia="ro-RO"/>
        </w:rPr>
      </w:pPr>
    </w:p>
    <w:p w:rsidR="00C2058D" w:rsidRPr="00206417" w:rsidRDefault="00C2058D" w:rsidP="00C51654">
      <w:pPr>
        <w:tabs>
          <w:tab w:val="left" w:pos="3299"/>
        </w:tabs>
        <w:spacing w:after="0" w:line="240" w:lineRule="auto"/>
        <w:jc w:val="center"/>
        <w:rPr>
          <w:rFonts w:ascii="Times New Roman" w:hAnsi="Times New Roman"/>
          <w:b/>
          <w:sz w:val="28"/>
          <w:szCs w:val="28"/>
          <w:lang w:val="ro-RO" w:eastAsia="ro-RO"/>
        </w:rPr>
      </w:pPr>
      <w:r w:rsidRPr="00206417">
        <w:rPr>
          <w:rFonts w:ascii="Times New Roman" w:hAnsi="Times New Roman"/>
          <w:b/>
          <w:sz w:val="28"/>
          <w:szCs w:val="28"/>
          <w:lang w:val="ro-RO" w:eastAsia="ro-RO"/>
        </w:rPr>
        <w:lastRenderedPageBreak/>
        <w:t>D I S P U N:</w:t>
      </w:r>
    </w:p>
    <w:p w:rsidR="00C2058D" w:rsidRPr="00206417" w:rsidRDefault="00C2058D" w:rsidP="00C51654">
      <w:pPr>
        <w:tabs>
          <w:tab w:val="left" w:pos="3299"/>
        </w:tabs>
        <w:spacing w:after="0" w:line="240" w:lineRule="auto"/>
        <w:jc w:val="center"/>
        <w:rPr>
          <w:rFonts w:ascii="Times New Roman" w:hAnsi="Times New Roman"/>
          <w:sz w:val="28"/>
          <w:szCs w:val="28"/>
          <w:lang w:val="ro-RO" w:eastAsia="ro-RO"/>
        </w:rPr>
      </w:pPr>
    </w:p>
    <w:p w:rsidR="00C2058D" w:rsidRPr="00206417" w:rsidRDefault="00C2058D" w:rsidP="00C51654">
      <w:pPr>
        <w:numPr>
          <w:ilvl w:val="0"/>
          <w:numId w:val="3"/>
        </w:numPr>
        <w:tabs>
          <w:tab w:val="left" w:pos="3299"/>
        </w:tabs>
        <w:spacing w:after="0" w:line="240" w:lineRule="auto"/>
        <w:jc w:val="both"/>
        <w:rPr>
          <w:rFonts w:ascii="Times New Roman" w:hAnsi="Times New Roman"/>
          <w:sz w:val="28"/>
          <w:szCs w:val="28"/>
          <w:lang w:val="ro-RO" w:eastAsia="ro-RO"/>
        </w:rPr>
      </w:pPr>
      <w:r w:rsidRPr="00206417">
        <w:rPr>
          <w:rFonts w:ascii="Times New Roman" w:hAnsi="Times New Roman"/>
          <w:sz w:val="28"/>
          <w:szCs w:val="28"/>
          <w:lang w:val="ro-RO" w:eastAsia="ro-RO"/>
        </w:rPr>
        <w:t>Conservarea datelor informatice...</w:t>
      </w:r>
      <w:r w:rsidRPr="00206417">
        <w:rPr>
          <w:rFonts w:ascii="Times New Roman" w:hAnsi="Times New Roman"/>
          <w:sz w:val="28"/>
          <w:vertAlign w:val="superscript"/>
          <w:lang w:val="ro-RO" w:eastAsia="ro-RO"/>
        </w:rPr>
        <w:footnoteReference w:id="11"/>
      </w:r>
      <w:r w:rsidRPr="00206417">
        <w:rPr>
          <w:rFonts w:ascii="Times New Roman" w:hAnsi="Times New Roman"/>
          <w:sz w:val="28"/>
          <w:szCs w:val="28"/>
          <w:lang w:val="ro-RO" w:eastAsia="ro-RO"/>
        </w:rPr>
        <w:t xml:space="preserve"> şi a datelor privind traficul informaţional...deţinute de persoana.../furnizorul de servicii de comunicaţii electronice destinate publicului.../furnizorul de reţele publice  de comunicaţii electronice... cu domiciliu .../sediul în..., în posesia căruia se află datele informatice  .../ori le are sub control, pe o durată de...începând cu data de ...până la data de…inclusiv.</w:t>
      </w:r>
      <w:r w:rsidRPr="00206417">
        <w:rPr>
          <w:rFonts w:ascii="Times New Roman" w:hAnsi="Times New Roman"/>
          <w:sz w:val="28"/>
          <w:vertAlign w:val="superscript"/>
          <w:lang w:val="ro-RO" w:eastAsia="ro-RO"/>
        </w:rPr>
        <w:footnoteReference w:id="12"/>
      </w:r>
    </w:p>
    <w:p w:rsidR="00C2058D" w:rsidRPr="00206417" w:rsidRDefault="00C2058D" w:rsidP="00C51654">
      <w:pPr>
        <w:numPr>
          <w:ilvl w:val="0"/>
          <w:numId w:val="3"/>
        </w:numPr>
        <w:tabs>
          <w:tab w:val="left" w:pos="3299"/>
        </w:tabs>
        <w:spacing w:after="0" w:line="240" w:lineRule="auto"/>
        <w:jc w:val="both"/>
        <w:rPr>
          <w:rFonts w:ascii="Times New Roman" w:hAnsi="Times New Roman"/>
          <w:sz w:val="28"/>
          <w:szCs w:val="28"/>
          <w:lang w:val="ro-RO" w:eastAsia="ro-RO"/>
        </w:rPr>
      </w:pPr>
      <w:r w:rsidRPr="00206417">
        <w:rPr>
          <w:rFonts w:ascii="Times New Roman" w:hAnsi="Times New Roman"/>
          <w:sz w:val="28"/>
          <w:szCs w:val="28"/>
          <w:lang w:val="ro-RO" w:eastAsia="ro-RO"/>
        </w:rPr>
        <w:t>Obligă persoana.../furnizorul de servicii de comunicaţii electronice destinate publicului.../furnizorul de reţele publice  de comunicaţii electronice...să conserve imediat datele informatice pe care le deţine şi de a le menţine integritatea, în condiţii de confidenţialitate.</w:t>
      </w:r>
    </w:p>
    <w:p w:rsidR="00C2058D" w:rsidRPr="00206417" w:rsidRDefault="00C2058D" w:rsidP="00C51654">
      <w:pPr>
        <w:numPr>
          <w:ilvl w:val="0"/>
          <w:numId w:val="3"/>
        </w:numPr>
        <w:tabs>
          <w:tab w:val="left" w:pos="3299"/>
        </w:tabs>
        <w:spacing w:after="0" w:line="240" w:lineRule="auto"/>
        <w:jc w:val="both"/>
        <w:rPr>
          <w:rFonts w:ascii="Times New Roman" w:hAnsi="Times New Roman"/>
          <w:sz w:val="28"/>
          <w:szCs w:val="28"/>
          <w:lang w:val="ro-RO" w:eastAsia="ro-RO"/>
        </w:rPr>
      </w:pPr>
      <w:r w:rsidRPr="00206417">
        <w:rPr>
          <w:rFonts w:ascii="Times New Roman" w:hAnsi="Times New Roman"/>
          <w:sz w:val="28"/>
          <w:szCs w:val="28"/>
          <w:lang w:val="ro-RO" w:eastAsia="ro-RO"/>
        </w:rPr>
        <w:t xml:space="preserve">Un exemplar al ordonanţe </w:t>
      </w:r>
      <w:r w:rsidRPr="00206417">
        <w:rPr>
          <w:rFonts w:ascii="Times New Roman" w:hAnsi="Times New Roman"/>
          <w:iCs/>
          <w:sz w:val="28"/>
          <w:szCs w:val="28"/>
          <w:lang w:val="ro-RO" w:eastAsia="ro-RO"/>
        </w:rPr>
        <w:t xml:space="preserve">se transmite  furnizorului de reţele publice de comunicaţii electronice </w:t>
      </w:r>
      <w:r w:rsidRPr="00206417">
        <w:rPr>
          <w:rFonts w:ascii="Times New Roman" w:hAnsi="Times New Roman"/>
          <w:sz w:val="28"/>
          <w:szCs w:val="28"/>
          <w:lang w:val="ro-RO" w:eastAsia="ro-RO"/>
        </w:rPr>
        <w:t>...</w:t>
      </w:r>
      <w:r w:rsidRPr="00206417">
        <w:rPr>
          <w:rFonts w:ascii="Times New Roman" w:hAnsi="Times New Roman"/>
          <w:iCs/>
          <w:sz w:val="28"/>
          <w:szCs w:val="28"/>
          <w:lang w:val="ro-RO" w:eastAsia="ro-RO"/>
        </w:rPr>
        <w:t xml:space="preserve">/ furnizor de servicii de comunicaţii electronice destinate publicului </w:t>
      </w:r>
      <w:r w:rsidRPr="00206417">
        <w:rPr>
          <w:rFonts w:ascii="Times New Roman" w:hAnsi="Times New Roman"/>
          <w:sz w:val="28"/>
          <w:szCs w:val="28"/>
          <w:lang w:val="ro-RO" w:eastAsia="ro-RO"/>
        </w:rPr>
        <w:t>...</w:t>
      </w:r>
      <w:r w:rsidRPr="00206417">
        <w:rPr>
          <w:rFonts w:ascii="Times New Roman" w:hAnsi="Times New Roman"/>
          <w:iCs/>
          <w:sz w:val="28"/>
          <w:szCs w:val="28"/>
          <w:lang w:val="ro-RO" w:eastAsia="ro-RO"/>
        </w:rPr>
        <w:t>în vederea aducerii la îndeplinire a obligaţiilor stabilite prin prezenta ordonanţă.</w:t>
      </w:r>
    </w:p>
    <w:p w:rsidR="00C2058D" w:rsidRPr="00206417" w:rsidRDefault="00C2058D" w:rsidP="00C51654">
      <w:pPr>
        <w:tabs>
          <w:tab w:val="left" w:pos="3299"/>
        </w:tabs>
        <w:spacing w:after="0" w:line="240" w:lineRule="auto"/>
        <w:rPr>
          <w:rFonts w:ascii="Times New Roman" w:hAnsi="Times New Roman"/>
          <w:sz w:val="28"/>
          <w:szCs w:val="28"/>
          <w:lang w:val="ro-RO" w:eastAsia="ro-RO"/>
        </w:rPr>
      </w:pPr>
    </w:p>
    <w:p w:rsidR="00BD02F5" w:rsidRPr="00206417" w:rsidRDefault="00BD02F5" w:rsidP="00C51654">
      <w:pPr>
        <w:spacing w:after="0"/>
        <w:ind w:right="72"/>
        <w:jc w:val="center"/>
        <w:rPr>
          <w:rFonts w:ascii="Times New Roman" w:eastAsia="Calibri" w:hAnsi="Times New Roman"/>
          <w:i/>
          <w:sz w:val="28"/>
          <w:szCs w:val="28"/>
          <w:lang w:val="ro-RO" w:eastAsia="ro-RO"/>
        </w:rPr>
      </w:pPr>
      <w:r w:rsidRPr="00206417">
        <w:rPr>
          <w:rFonts w:ascii="Times New Roman" w:hAnsi="Times New Roman"/>
          <w:b/>
          <w:iCs/>
          <w:sz w:val="28"/>
          <w:szCs w:val="28"/>
          <w:lang w:val="ro-RO"/>
        </w:rPr>
        <w:t>P R O C U R O R ,</w:t>
      </w:r>
      <w:r w:rsidRPr="00206417">
        <w:rPr>
          <w:rFonts w:ascii="Times New Roman" w:eastAsia="Calibri" w:hAnsi="Times New Roman"/>
          <w:i/>
          <w:sz w:val="28"/>
          <w:szCs w:val="28"/>
          <w:lang w:val="ro-RO" w:eastAsia="ro-RO"/>
        </w:rPr>
        <w:t xml:space="preserve"> </w:t>
      </w:r>
    </w:p>
    <w:p w:rsidR="00BD02F5" w:rsidRPr="00206417" w:rsidRDefault="00BD02F5" w:rsidP="00C51654">
      <w:pPr>
        <w:spacing w:after="0"/>
        <w:ind w:right="72"/>
        <w:jc w:val="center"/>
        <w:rPr>
          <w:rFonts w:ascii="Times New Roman" w:eastAsia="Calibri" w:hAnsi="Times New Roman"/>
          <w:i/>
          <w:sz w:val="28"/>
          <w:szCs w:val="28"/>
          <w:lang w:val="ro-RO" w:eastAsia="ro-RO"/>
        </w:rPr>
      </w:pPr>
      <w:r w:rsidRPr="00206417">
        <w:rPr>
          <w:rFonts w:ascii="Times New Roman" w:eastAsia="Calibri" w:hAnsi="Times New Roman"/>
          <w:i/>
          <w:sz w:val="28"/>
          <w:szCs w:val="28"/>
          <w:lang w:val="ro-RO" w:eastAsia="ro-RO"/>
        </w:rPr>
        <w:t>(numele şi prenumele, semnătura şi ştampila)</w:t>
      </w:r>
    </w:p>
    <w:p w:rsidR="00C2058D" w:rsidRPr="00206417" w:rsidRDefault="00C2058D" w:rsidP="00C51654">
      <w:pPr>
        <w:spacing w:after="0" w:line="240" w:lineRule="auto"/>
        <w:rPr>
          <w:rFonts w:ascii="Times New Roman" w:hAnsi="Times New Roman"/>
          <w:sz w:val="28"/>
          <w:szCs w:val="28"/>
          <w:lang w:val="ro-RO" w:eastAsia="ro-RO"/>
        </w:rPr>
      </w:pPr>
    </w:p>
    <w:p w:rsidR="00D15E59" w:rsidRDefault="00D15E59">
      <w:pPr>
        <w:spacing w:after="0" w:line="240" w:lineRule="auto"/>
        <w:rPr>
          <w:rFonts w:ascii="Times New Roman" w:hAnsi="Times New Roman"/>
          <w:sz w:val="28"/>
          <w:szCs w:val="28"/>
          <w:lang w:val="ro-RO" w:eastAsia="ro-RO"/>
        </w:rPr>
      </w:pPr>
      <w:r>
        <w:rPr>
          <w:rFonts w:ascii="Times New Roman" w:hAnsi="Times New Roman"/>
          <w:sz w:val="28"/>
          <w:szCs w:val="28"/>
          <w:lang w:val="ro-RO" w:eastAsia="ro-RO"/>
        </w:rPr>
        <w:br w:type="page"/>
      </w:r>
    </w:p>
    <w:p w:rsidR="00C2058D" w:rsidRPr="00206417" w:rsidRDefault="00C2058D" w:rsidP="00C51654">
      <w:pPr>
        <w:spacing w:after="0" w:line="240" w:lineRule="auto"/>
        <w:rPr>
          <w:rFonts w:ascii="Times New Roman" w:hAnsi="Times New Roman"/>
          <w:sz w:val="28"/>
          <w:szCs w:val="28"/>
          <w:lang w:val="ro-RO" w:eastAsia="ro-RO"/>
        </w:rPr>
      </w:pPr>
    </w:p>
    <w:p w:rsidR="00032583" w:rsidRPr="00206417" w:rsidRDefault="00032583" w:rsidP="00D15E59">
      <w:pPr>
        <w:pStyle w:val="Heading2"/>
        <w:rPr>
          <w:lang w:eastAsia="ro-RO"/>
        </w:rPr>
      </w:pPr>
      <w:bookmarkStart w:id="166" w:name="_Toc381547900"/>
      <w:bookmarkStart w:id="167" w:name="_Toc506473364"/>
      <w:r w:rsidRPr="00206417">
        <w:rPr>
          <w:lang w:eastAsia="ro-RO"/>
        </w:rPr>
        <w:t>PERCHEZIŢIA DOMICILIARĂ</w:t>
      </w:r>
      <w:bookmarkEnd w:id="166"/>
      <w:bookmarkEnd w:id="167"/>
      <w:r w:rsidRPr="00206417">
        <w:rPr>
          <w:lang w:eastAsia="ro-RO"/>
        </w:rPr>
        <w:t xml:space="preserve"> </w:t>
      </w:r>
    </w:p>
    <w:p w:rsidR="00C2058D" w:rsidRPr="00206417" w:rsidRDefault="00C2058D" w:rsidP="00C51654">
      <w:pPr>
        <w:autoSpaceDE w:val="0"/>
        <w:autoSpaceDN w:val="0"/>
        <w:adjustRightInd w:val="0"/>
        <w:spacing w:after="0" w:line="240" w:lineRule="auto"/>
        <w:jc w:val="both"/>
        <w:rPr>
          <w:rFonts w:ascii="Times New Roman" w:hAnsi="Times New Roman"/>
          <w:b/>
          <w:sz w:val="24"/>
          <w:szCs w:val="24"/>
          <w:lang w:val="ro-RO" w:eastAsia="ro-RO"/>
        </w:rPr>
      </w:pPr>
      <w:r w:rsidRPr="00206417">
        <w:rPr>
          <w:rFonts w:ascii="Times New Roman" w:hAnsi="Times New Roman"/>
          <w:b/>
          <w:sz w:val="24"/>
          <w:szCs w:val="24"/>
          <w:u w:val="single"/>
          <w:lang w:val="ro-RO" w:eastAsia="ro-RO"/>
        </w:rPr>
        <w:t>ART. 157</w:t>
      </w:r>
    </w:p>
    <w:p w:rsidR="00032583" w:rsidRPr="00206417" w:rsidRDefault="00032583" w:rsidP="00032583">
      <w:pPr>
        <w:autoSpaceDE w:val="0"/>
        <w:autoSpaceDN w:val="0"/>
        <w:adjustRightInd w:val="0"/>
        <w:spacing w:after="0" w:line="240" w:lineRule="auto"/>
        <w:jc w:val="both"/>
        <w:rPr>
          <w:rFonts w:ascii="Times New Roman" w:hAnsi="Times New Roman"/>
          <w:b/>
          <w:sz w:val="24"/>
          <w:szCs w:val="24"/>
          <w:lang w:val="ro-RO" w:eastAsia="ro-RO"/>
        </w:rPr>
      </w:pPr>
      <w:r w:rsidRPr="00206417">
        <w:rPr>
          <w:rFonts w:ascii="Times New Roman" w:hAnsi="Times New Roman"/>
          <w:b/>
          <w:sz w:val="24"/>
          <w:szCs w:val="24"/>
          <w:lang w:val="ro-RO" w:eastAsia="ro-RO"/>
        </w:rPr>
        <w:t xml:space="preserve">Cazurile şi condiţiile în care se poate dispune percheziţia domiciliară </w:t>
      </w:r>
    </w:p>
    <w:p w:rsidR="00C2058D" w:rsidRPr="00206417" w:rsidRDefault="00C2058D" w:rsidP="00C51654">
      <w:pPr>
        <w:autoSpaceDE w:val="0"/>
        <w:autoSpaceDN w:val="0"/>
        <w:adjustRightInd w:val="0"/>
        <w:spacing w:after="0" w:line="240" w:lineRule="auto"/>
        <w:jc w:val="both"/>
        <w:rPr>
          <w:rFonts w:ascii="Times New Roman" w:hAnsi="Times New Roman"/>
          <w:iCs/>
          <w:sz w:val="24"/>
          <w:szCs w:val="24"/>
          <w:lang w:val="ro-RO" w:eastAsia="ro-RO"/>
        </w:rPr>
      </w:pPr>
      <w:r w:rsidRPr="00206417">
        <w:rPr>
          <w:rFonts w:ascii="Times New Roman" w:hAnsi="Times New Roman"/>
          <w:i/>
          <w:iCs/>
          <w:sz w:val="24"/>
          <w:szCs w:val="24"/>
          <w:lang w:val="ro-RO" w:eastAsia="ro-RO"/>
        </w:rPr>
        <w:t xml:space="preserve">    </w:t>
      </w:r>
      <w:r w:rsidRPr="00206417">
        <w:rPr>
          <w:rFonts w:ascii="Times New Roman" w:hAnsi="Times New Roman"/>
          <w:iCs/>
          <w:sz w:val="24"/>
          <w:szCs w:val="24"/>
          <w:lang w:val="ro-RO" w:eastAsia="ro-RO"/>
        </w:rPr>
        <w:t>(1) Percheziţia domiciliară ori a bunurilor aflate în domiciliu poate fi dispusă dacă există o suspiciune rezonabilă cu privire la săvârşirea unei infracţiuni de către o persoană ori la deţinerea unor obiecte sau înscrisuri ce au legătură cu o infracţiune şi se presupune că percheziţia poate conduce la descoperirea şi strângerea probelor cu privire la această infracţiune, la conservarea urmelor săvârşirii infracţiunii sau la prinderea suspectului ori inculpatului.</w:t>
      </w:r>
    </w:p>
    <w:p w:rsidR="00C2058D" w:rsidRPr="00206417" w:rsidRDefault="00C2058D" w:rsidP="00C51654">
      <w:pPr>
        <w:autoSpaceDE w:val="0"/>
        <w:autoSpaceDN w:val="0"/>
        <w:adjustRightInd w:val="0"/>
        <w:spacing w:after="0" w:line="240" w:lineRule="auto"/>
        <w:jc w:val="both"/>
        <w:rPr>
          <w:rFonts w:ascii="Times New Roman" w:hAnsi="Times New Roman"/>
          <w:sz w:val="24"/>
          <w:szCs w:val="24"/>
          <w:lang w:val="ro-RO" w:eastAsia="ro-RO"/>
        </w:rPr>
      </w:pPr>
      <w:r w:rsidRPr="00206417">
        <w:rPr>
          <w:rFonts w:ascii="Times New Roman" w:hAnsi="Times New Roman"/>
          <w:iCs/>
          <w:sz w:val="24"/>
          <w:szCs w:val="24"/>
          <w:lang w:val="ro-RO" w:eastAsia="ro-RO"/>
        </w:rPr>
        <w:t xml:space="preserve">    (2) Prin domiciliu se înţelege o locuinţă sau orice spaţiu delimitat în orice mod ce aparţine ori este folosit de o persoană fizică sau juridică.</w:t>
      </w:r>
    </w:p>
    <w:p w:rsidR="00C2058D" w:rsidRPr="00206417" w:rsidRDefault="00C2058D" w:rsidP="00C51654">
      <w:pPr>
        <w:autoSpaceDE w:val="0"/>
        <w:autoSpaceDN w:val="0"/>
        <w:adjustRightInd w:val="0"/>
        <w:spacing w:after="0" w:line="240" w:lineRule="auto"/>
        <w:jc w:val="both"/>
        <w:rPr>
          <w:rFonts w:ascii="Times New Roman" w:hAnsi="Times New Roman"/>
          <w:sz w:val="24"/>
          <w:szCs w:val="24"/>
          <w:lang w:val="ro-RO" w:eastAsia="ro-RO"/>
        </w:rPr>
      </w:pPr>
    </w:p>
    <w:p w:rsidR="00C2058D" w:rsidRPr="00206417" w:rsidRDefault="00C2058D" w:rsidP="00C51654">
      <w:pPr>
        <w:autoSpaceDE w:val="0"/>
        <w:autoSpaceDN w:val="0"/>
        <w:adjustRightInd w:val="0"/>
        <w:spacing w:after="0" w:line="240" w:lineRule="auto"/>
        <w:jc w:val="both"/>
        <w:rPr>
          <w:rFonts w:ascii="Times New Roman" w:hAnsi="Times New Roman"/>
          <w:b/>
          <w:sz w:val="24"/>
          <w:szCs w:val="24"/>
          <w:lang w:val="ro-RO" w:eastAsia="ro-RO"/>
        </w:rPr>
      </w:pPr>
      <w:r w:rsidRPr="00206417">
        <w:rPr>
          <w:rFonts w:ascii="Times New Roman" w:hAnsi="Times New Roman"/>
          <w:b/>
          <w:sz w:val="24"/>
          <w:szCs w:val="24"/>
          <w:u w:val="single"/>
          <w:lang w:val="ro-RO" w:eastAsia="ro-RO"/>
        </w:rPr>
        <w:t>ART. 158</w:t>
      </w:r>
    </w:p>
    <w:p w:rsidR="00C2058D" w:rsidRPr="00206417" w:rsidRDefault="00C2058D" w:rsidP="00C51654">
      <w:pPr>
        <w:autoSpaceDE w:val="0"/>
        <w:autoSpaceDN w:val="0"/>
        <w:adjustRightInd w:val="0"/>
        <w:spacing w:after="0" w:line="240" w:lineRule="auto"/>
        <w:jc w:val="both"/>
        <w:rPr>
          <w:rFonts w:ascii="Times New Roman" w:hAnsi="Times New Roman"/>
          <w:b/>
          <w:sz w:val="24"/>
          <w:szCs w:val="24"/>
          <w:lang w:val="ro-RO" w:eastAsia="ro-RO"/>
        </w:rPr>
      </w:pPr>
      <w:r w:rsidRPr="00206417">
        <w:rPr>
          <w:rFonts w:ascii="Times New Roman" w:hAnsi="Times New Roman"/>
          <w:b/>
          <w:sz w:val="24"/>
          <w:szCs w:val="24"/>
          <w:lang w:val="ro-RO" w:eastAsia="ro-RO"/>
        </w:rPr>
        <w:t>Procedura de emitere a mandatului de percheziţie domiciliară</w:t>
      </w:r>
    </w:p>
    <w:p w:rsidR="00C2058D" w:rsidRPr="00206417" w:rsidRDefault="00C2058D" w:rsidP="00C51654">
      <w:pPr>
        <w:autoSpaceDE w:val="0"/>
        <w:autoSpaceDN w:val="0"/>
        <w:adjustRightInd w:val="0"/>
        <w:spacing w:after="0" w:line="240" w:lineRule="auto"/>
        <w:jc w:val="both"/>
        <w:rPr>
          <w:rFonts w:ascii="Times New Roman" w:hAnsi="Times New Roman"/>
          <w:sz w:val="24"/>
          <w:szCs w:val="24"/>
          <w:lang w:val="ro-RO" w:eastAsia="ro-RO"/>
        </w:rPr>
      </w:pPr>
      <w:r w:rsidRPr="00206417">
        <w:rPr>
          <w:rFonts w:ascii="Times New Roman" w:hAnsi="Times New Roman"/>
          <w:sz w:val="24"/>
          <w:szCs w:val="24"/>
          <w:lang w:val="ro-RO" w:eastAsia="ro-RO"/>
        </w:rPr>
        <w:t xml:space="preserve">    (1) Percheziţia domiciliară poate fi dispusă în cursul urmăririi penale, la cererea procurorului, de judecătorul de drepturi şi libertăţi de la instanţa căreia i-ar reveni competenţa să judece cauza în primă instanţă sau de la instanţa corespunzătoare în grad acesteia în a cărei circumscripţie se află sediul parchetului din care face parte procurorul care efectuează sau supraveghează urmărirea penală. În cursul judecăţii, percheziţia se dispune, din oficiu sau la cererea procurorului, de către instanţa învestită cu judecarea cauzei.</w:t>
      </w:r>
    </w:p>
    <w:p w:rsidR="00C2058D" w:rsidRPr="00206417" w:rsidRDefault="00C2058D" w:rsidP="00C51654">
      <w:pPr>
        <w:autoSpaceDE w:val="0"/>
        <w:autoSpaceDN w:val="0"/>
        <w:adjustRightInd w:val="0"/>
        <w:spacing w:after="0" w:line="240" w:lineRule="auto"/>
        <w:jc w:val="both"/>
        <w:rPr>
          <w:rFonts w:ascii="Times New Roman" w:hAnsi="Times New Roman"/>
          <w:sz w:val="24"/>
          <w:szCs w:val="24"/>
          <w:lang w:val="ro-RO" w:eastAsia="ro-RO"/>
        </w:rPr>
      </w:pPr>
      <w:r w:rsidRPr="00206417">
        <w:rPr>
          <w:rFonts w:ascii="Times New Roman" w:hAnsi="Times New Roman"/>
          <w:sz w:val="24"/>
          <w:szCs w:val="24"/>
          <w:lang w:val="ro-RO" w:eastAsia="ro-RO"/>
        </w:rPr>
        <w:t xml:space="preserve">    (2) Cererea formulată de procuror trebuie să cuprindă:</w:t>
      </w:r>
    </w:p>
    <w:p w:rsidR="00C2058D" w:rsidRPr="00206417" w:rsidRDefault="00C2058D" w:rsidP="00C51654">
      <w:pPr>
        <w:autoSpaceDE w:val="0"/>
        <w:autoSpaceDN w:val="0"/>
        <w:adjustRightInd w:val="0"/>
        <w:spacing w:after="0" w:line="240" w:lineRule="auto"/>
        <w:jc w:val="both"/>
        <w:rPr>
          <w:rFonts w:ascii="Times New Roman" w:hAnsi="Times New Roman"/>
          <w:sz w:val="24"/>
          <w:szCs w:val="24"/>
          <w:lang w:val="ro-RO" w:eastAsia="ro-RO"/>
        </w:rPr>
      </w:pPr>
      <w:r w:rsidRPr="00206417">
        <w:rPr>
          <w:rFonts w:ascii="Times New Roman" w:hAnsi="Times New Roman"/>
          <w:sz w:val="24"/>
          <w:szCs w:val="24"/>
          <w:lang w:val="ro-RO" w:eastAsia="ro-RO"/>
        </w:rPr>
        <w:t xml:space="preserve">    a) descrierea locului unde urmează a se efectua percheziţia, iar dacă sunt suspiciuni rezonabile privind existenţa sau posibilitatea transferării probelor, datelor sau persoanelor căutate în locuri învecinate, descrierea acestor locuri;</w:t>
      </w:r>
    </w:p>
    <w:p w:rsidR="00C2058D" w:rsidRPr="00206417" w:rsidRDefault="00C2058D" w:rsidP="00C51654">
      <w:pPr>
        <w:autoSpaceDE w:val="0"/>
        <w:autoSpaceDN w:val="0"/>
        <w:adjustRightInd w:val="0"/>
        <w:spacing w:after="0" w:line="240" w:lineRule="auto"/>
        <w:jc w:val="both"/>
        <w:rPr>
          <w:rFonts w:ascii="Times New Roman" w:hAnsi="Times New Roman"/>
          <w:sz w:val="24"/>
          <w:szCs w:val="24"/>
          <w:lang w:val="ro-RO" w:eastAsia="ro-RO"/>
        </w:rPr>
      </w:pPr>
      <w:r w:rsidRPr="00206417">
        <w:rPr>
          <w:rFonts w:ascii="Times New Roman" w:hAnsi="Times New Roman"/>
          <w:iCs/>
          <w:sz w:val="24"/>
          <w:szCs w:val="24"/>
          <w:lang w:val="ro-RO" w:eastAsia="ro-RO"/>
        </w:rPr>
        <w:t xml:space="preserve">    b) indicarea probelor ori a datelor din care rezultă suspiciunea rezonabilă cu privire la săvârşirea unei infracţiuni sau cu privire la deţinerea obiectelor ori înscrisurilor ce au legătură cu o infracţiune;</w:t>
      </w:r>
    </w:p>
    <w:p w:rsidR="00C2058D" w:rsidRPr="00206417" w:rsidRDefault="00C2058D" w:rsidP="00C51654">
      <w:pPr>
        <w:autoSpaceDE w:val="0"/>
        <w:autoSpaceDN w:val="0"/>
        <w:adjustRightInd w:val="0"/>
        <w:spacing w:after="0" w:line="240" w:lineRule="auto"/>
        <w:jc w:val="both"/>
        <w:rPr>
          <w:rFonts w:ascii="Times New Roman" w:hAnsi="Times New Roman"/>
          <w:sz w:val="24"/>
          <w:szCs w:val="24"/>
          <w:lang w:val="ro-RO" w:eastAsia="ro-RO"/>
        </w:rPr>
      </w:pPr>
      <w:r w:rsidRPr="00206417">
        <w:rPr>
          <w:rFonts w:ascii="Times New Roman" w:hAnsi="Times New Roman"/>
          <w:sz w:val="24"/>
          <w:szCs w:val="24"/>
          <w:lang w:val="ro-RO" w:eastAsia="ro-RO"/>
        </w:rPr>
        <w:t xml:space="preserve">    c) indicarea infracţiunii, a probelor sau a datelor din care rezultă că în locul în care se solicită efectuarea percheziţiei se află suspectul ori inculpatul sau pot fi descoperite probe cu privire la săvârşirea infracţiunii ori urme ale săvârşirii infracţiunii;</w:t>
      </w:r>
    </w:p>
    <w:p w:rsidR="00C2058D" w:rsidRPr="00206417" w:rsidRDefault="00C2058D" w:rsidP="00C51654">
      <w:pPr>
        <w:autoSpaceDE w:val="0"/>
        <w:autoSpaceDN w:val="0"/>
        <w:adjustRightInd w:val="0"/>
        <w:spacing w:after="0" w:line="240" w:lineRule="auto"/>
        <w:jc w:val="both"/>
        <w:rPr>
          <w:rFonts w:ascii="Times New Roman" w:hAnsi="Times New Roman"/>
          <w:iCs/>
          <w:sz w:val="24"/>
          <w:szCs w:val="24"/>
          <w:lang w:val="ro-RO" w:eastAsia="ro-RO"/>
        </w:rPr>
      </w:pPr>
      <w:r w:rsidRPr="00206417">
        <w:rPr>
          <w:rFonts w:ascii="Times New Roman" w:hAnsi="Times New Roman"/>
          <w:iCs/>
          <w:sz w:val="24"/>
          <w:szCs w:val="24"/>
          <w:lang w:val="ro-RO" w:eastAsia="ro-RO"/>
        </w:rPr>
        <w:t xml:space="preserve">    d) numele, prenumele şi, dacă este necesar, descrierea suspectului sau inculpatului despre care se bănuieşte că se află în locul unde se efectuează percheziţia, precum şi indicarea urmelor săvârşirii infracţiunii ori a altor obiecte despre care se presupune că există în locul ce urmează a fi percheziţionat.</w:t>
      </w:r>
    </w:p>
    <w:p w:rsidR="005253CE" w:rsidRPr="00206417" w:rsidRDefault="00D15E59" w:rsidP="00D15E59">
      <w:pPr>
        <w:spacing w:after="0" w:line="240" w:lineRule="auto"/>
        <w:rPr>
          <w:rFonts w:ascii="Times New Roman" w:hAnsi="Times New Roman"/>
          <w:iCs/>
          <w:sz w:val="24"/>
          <w:szCs w:val="24"/>
          <w:lang w:val="ro-RO" w:eastAsia="ro-RO"/>
        </w:rPr>
      </w:pPr>
      <w:r>
        <w:rPr>
          <w:rFonts w:ascii="Times New Roman" w:hAnsi="Times New Roman"/>
          <w:iCs/>
          <w:sz w:val="24"/>
          <w:szCs w:val="24"/>
          <w:lang w:val="ro-RO" w:eastAsia="ro-RO"/>
        </w:rPr>
        <w:br w:type="page"/>
      </w:r>
    </w:p>
    <w:p w:rsidR="00032583" w:rsidRDefault="005253CE" w:rsidP="00D15E59">
      <w:pPr>
        <w:pStyle w:val="Heading3"/>
      </w:pPr>
      <w:bookmarkStart w:id="168" w:name="_Toc381547901"/>
      <w:bookmarkStart w:id="169" w:name="_Toc506473365"/>
      <w:r w:rsidRPr="00206417">
        <w:lastRenderedPageBreak/>
        <w:t>Referat pentru solicitarea încuviinţării percheziţiei</w:t>
      </w:r>
      <w:bookmarkEnd w:id="168"/>
      <w:bookmarkEnd w:id="169"/>
    </w:p>
    <w:p w:rsidR="00D15E59" w:rsidRPr="00D15E59" w:rsidRDefault="00D15E59" w:rsidP="00D15E59"/>
    <w:tbl>
      <w:tblPr>
        <w:tblW w:w="10093" w:type="dxa"/>
        <w:tblInd w:w="-252" w:type="dxa"/>
        <w:tblLook w:val="01E0" w:firstRow="1" w:lastRow="1" w:firstColumn="1" w:lastColumn="1" w:noHBand="0" w:noVBand="0"/>
      </w:tblPr>
      <w:tblGrid>
        <w:gridCol w:w="5008"/>
        <w:gridCol w:w="5085"/>
      </w:tblGrid>
      <w:tr w:rsidR="00BA2F8E" w:rsidRPr="00206417">
        <w:trPr>
          <w:gridAfter w:val="1"/>
          <w:wAfter w:w="5085" w:type="dxa"/>
          <w:trHeight w:val="1514"/>
        </w:trPr>
        <w:tc>
          <w:tcPr>
            <w:tcW w:w="5008" w:type="dxa"/>
            <w:tcBorders>
              <w:top w:val="single" w:sz="4" w:space="0" w:color="auto"/>
              <w:left w:val="single" w:sz="4" w:space="0" w:color="auto"/>
              <w:bottom w:val="single" w:sz="4" w:space="0" w:color="auto"/>
              <w:right w:val="single" w:sz="4" w:space="0" w:color="auto"/>
            </w:tcBorders>
            <w:vAlign w:val="center"/>
          </w:tcPr>
          <w:p w:rsidR="007D2944" w:rsidRPr="00206417" w:rsidRDefault="007D2944" w:rsidP="00367EB2">
            <w:pPr>
              <w:spacing w:after="0" w:line="240" w:lineRule="auto"/>
              <w:jc w:val="center"/>
              <w:rPr>
                <w:rFonts w:ascii="Times New Roman" w:hAnsi="Times New Roman"/>
                <w:b/>
                <w:sz w:val="20"/>
                <w:szCs w:val="20"/>
                <w:lang w:val="ro-RO"/>
              </w:rPr>
            </w:pPr>
            <w:r w:rsidRPr="00206417">
              <w:rPr>
                <w:rFonts w:ascii="Times New Roman" w:hAnsi="Times New Roman"/>
                <w:b/>
                <w:sz w:val="20"/>
                <w:szCs w:val="20"/>
                <w:lang w:val="ro-RO"/>
              </w:rPr>
              <w:t>ROMÂNIA</w:t>
            </w:r>
          </w:p>
          <w:p w:rsidR="007D2944" w:rsidRPr="00206417" w:rsidRDefault="00CA20AC" w:rsidP="00367EB2">
            <w:pPr>
              <w:spacing w:after="0" w:line="240" w:lineRule="auto"/>
              <w:jc w:val="center"/>
              <w:rPr>
                <w:rFonts w:ascii="Times New Roman" w:hAnsi="Times New Roman"/>
                <w:b/>
                <w:sz w:val="20"/>
                <w:szCs w:val="20"/>
                <w:lang w:val="ro-RO"/>
              </w:rPr>
            </w:pPr>
            <w:r w:rsidRPr="00206417">
              <w:rPr>
                <w:rFonts w:ascii="Times New Roman" w:hAnsi="Times New Roman"/>
                <w:b/>
                <w:noProof/>
                <w:sz w:val="32"/>
                <w:szCs w:val="32"/>
              </w:rPr>
              <w:drawing>
                <wp:inline distT="0" distB="0" distL="0" distR="0" wp14:anchorId="76C0380F" wp14:editId="47339255">
                  <wp:extent cx="400685" cy="440055"/>
                  <wp:effectExtent l="0" t="0" r="0" b="0"/>
                  <wp:docPr id="63" name="Imagine 63" descr="Stema României"/>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63" descr="Stema României"/>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0685" cy="440055"/>
                          </a:xfrm>
                          <a:prstGeom prst="rect">
                            <a:avLst/>
                          </a:prstGeom>
                          <a:noFill/>
                          <a:ln>
                            <a:noFill/>
                          </a:ln>
                        </pic:spPr>
                      </pic:pic>
                    </a:graphicData>
                  </a:graphic>
                </wp:inline>
              </w:drawing>
            </w:r>
          </w:p>
          <w:p w:rsidR="007D2944" w:rsidRPr="00206417" w:rsidRDefault="007D2944" w:rsidP="00367EB2">
            <w:pPr>
              <w:spacing w:after="0" w:line="240" w:lineRule="auto"/>
              <w:jc w:val="center"/>
              <w:rPr>
                <w:rFonts w:ascii="Times New Roman" w:hAnsi="Times New Roman"/>
                <w:b/>
                <w:sz w:val="20"/>
                <w:szCs w:val="20"/>
                <w:lang w:val="ro-RO"/>
              </w:rPr>
            </w:pPr>
            <w:r w:rsidRPr="00206417">
              <w:rPr>
                <w:rFonts w:ascii="Times New Roman" w:hAnsi="Times New Roman"/>
                <w:b/>
                <w:sz w:val="20"/>
                <w:szCs w:val="20"/>
                <w:lang w:val="ro-RO"/>
              </w:rPr>
              <w:t>MINISTERUL PUBLIC</w:t>
            </w:r>
          </w:p>
          <w:p w:rsidR="007D2944" w:rsidRPr="00206417" w:rsidRDefault="007D2944" w:rsidP="00367EB2">
            <w:pPr>
              <w:spacing w:after="0" w:line="240" w:lineRule="auto"/>
              <w:jc w:val="center"/>
              <w:rPr>
                <w:rFonts w:ascii="Times New Roman" w:hAnsi="Times New Roman"/>
                <w:sz w:val="20"/>
                <w:szCs w:val="20"/>
                <w:lang w:val="ro-RO"/>
              </w:rPr>
            </w:pPr>
            <w:r w:rsidRPr="00206417">
              <w:rPr>
                <w:rFonts w:ascii="Times New Roman" w:hAnsi="Times New Roman"/>
                <w:b/>
                <w:sz w:val="20"/>
                <w:szCs w:val="20"/>
                <w:lang w:val="ro-RO"/>
              </w:rPr>
              <w:t>PARCHETUL DE PE LÂNGĂ</w:t>
            </w:r>
            <w:r w:rsidRPr="00206417">
              <w:rPr>
                <w:rFonts w:ascii="Times New Roman" w:hAnsi="Times New Roman"/>
                <w:sz w:val="20"/>
                <w:szCs w:val="20"/>
                <w:lang w:val="ro-RO"/>
              </w:rPr>
              <w:t xml:space="preserve"> </w:t>
            </w:r>
          </w:p>
        </w:tc>
      </w:tr>
      <w:tr w:rsidR="00BA2F8E" w:rsidRPr="00206417">
        <w:trPr>
          <w:trHeight w:val="529"/>
        </w:trPr>
        <w:tc>
          <w:tcPr>
            <w:tcW w:w="10093" w:type="dxa"/>
            <w:gridSpan w:val="2"/>
            <w:tcBorders>
              <w:top w:val="single" w:sz="4" w:space="0" w:color="auto"/>
              <w:left w:val="single" w:sz="4" w:space="0" w:color="auto"/>
              <w:bottom w:val="single" w:sz="4" w:space="0" w:color="auto"/>
              <w:right w:val="single" w:sz="4" w:space="0" w:color="auto"/>
            </w:tcBorders>
          </w:tcPr>
          <w:p w:rsidR="007D2944" w:rsidRPr="00206417" w:rsidRDefault="007D2944" w:rsidP="00367EB2">
            <w:pPr>
              <w:spacing w:line="240" w:lineRule="auto"/>
              <w:rPr>
                <w:rFonts w:ascii="Times New Roman" w:hAnsi="Times New Roman"/>
                <w:b/>
                <w:sz w:val="20"/>
                <w:szCs w:val="20"/>
                <w:lang w:val="ro-RO"/>
              </w:rPr>
            </w:pPr>
            <w:r w:rsidRPr="00206417">
              <w:rPr>
                <w:rFonts w:ascii="Times New Roman" w:hAnsi="Times New Roman"/>
                <w:b/>
                <w:sz w:val="20"/>
                <w:szCs w:val="20"/>
                <w:lang w:val="ro-RO"/>
              </w:rPr>
              <w:t xml:space="preserve">Localitatea…, str. …, nr. …, jud. …, cod poştal: …; tel: …, fax: …,   e-mail: </w:t>
            </w:r>
            <w:hyperlink r:id="rId73" w:history="1">
              <w:r w:rsidRPr="00206417">
                <w:rPr>
                  <w:rStyle w:val="Hyperlink"/>
                  <w:rFonts w:ascii="Times New Roman" w:hAnsi="Times New Roman"/>
                  <w:b/>
                  <w:color w:val="auto"/>
                  <w:lang w:val="ro-RO"/>
                </w:rPr>
                <w:t>…..@mpublic.ro</w:t>
              </w:r>
            </w:hyperlink>
            <w:r w:rsidRPr="00206417">
              <w:rPr>
                <w:rFonts w:ascii="Times New Roman" w:hAnsi="Times New Roman"/>
                <w:b/>
                <w:sz w:val="20"/>
                <w:szCs w:val="20"/>
                <w:lang w:val="ro-RO"/>
              </w:rPr>
              <w:t>; operator date cu caracter personal nr. …</w:t>
            </w:r>
          </w:p>
        </w:tc>
      </w:tr>
      <w:tr w:rsidR="00BA2F8E" w:rsidRPr="00206417">
        <w:trPr>
          <w:trHeight w:val="516"/>
        </w:trPr>
        <w:tc>
          <w:tcPr>
            <w:tcW w:w="5008" w:type="dxa"/>
            <w:tcBorders>
              <w:top w:val="single" w:sz="4" w:space="0" w:color="auto"/>
              <w:left w:val="single" w:sz="4" w:space="0" w:color="auto"/>
              <w:bottom w:val="single" w:sz="4" w:space="0" w:color="auto"/>
              <w:right w:val="single" w:sz="4" w:space="0" w:color="auto"/>
            </w:tcBorders>
          </w:tcPr>
          <w:p w:rsidR="007D2944" w:rsidRPr="00206417" w:rsidRDefault="007D2944" w:rsidP="00367EB2">
            <w:pPr>
              <w:spacing w:line="240" w:lineRule="auto"/>
              <w:ind w:right="72"/>
              <w:rPr>
                <w:rFonts w:ascii="Times New Roman" w:hAnsi="Times New Roman"/>
                <w:b/>
                <w:sz w:val="20"/>
                <w:szCs w:val="20"/>
                <w:lang w:val="ro-RO"/>
              </w:rPr>
            </w:pPr>
            <w:r w:rsidRPr="00206417">
              <w:rPr>
                <w:rFonts w:ascii="Times New Roman" w:hAnsi="Times New Roman"/>
                <w:b/>
                <w:sz w:val="20"/>
                <w:szCs w:val="20"/>
                <w:lang w:val="ro-RO"/>
              </w:rPr>
              <w:t>DOSAR NR. .../P/…</w:t>
            </w:r>
          </w:p>
        </w:tc>
        <w:tc>
          <w:tcPr>
            <w:tcW w:w="5085" w:type="dxa"/>
            <w:tcBorders>
              <w:top w:val="single" w:sz="4" w:space="0" w:color="auto"/>
              <w:left w:val="single" w:sz="4" w:space="0" w:color="auto"/>
              <w:bottom w:val="single" w:sz="4" w:space="0" w:color="auto"/>
              <w:right w:val="single" w:sz="4" w:space="0" w:color="auto"/>
            </w:tcBorders>
          </w:tcPr>
          <w:p w:rsidR="007D2944" w:rsidRPr="00206417" w:rsidRDefault="007D2944" w:rsidP="00193F09">
            <w:pPr>
              <w:rPr>
                <w:rFonts w:ascii="Times New Roman" w:hAnsi="Times New Roman"/>
                <w:b/>
                <w:sz w:val="28"/>
                <w:szCs w:val="28"/>
                <w:lang w:val="ro-RO"/>
              </w:rPr>
            </w:pPr>
          </w:p>
        </w:tc>
      </w:tr>
    </w:tbl>
    <w:p w:rsidR="00C2058D" w:rsidRPr="00206417" w:rsidRDefault="00C2058D" w:rsidP="00C51654">
      <w:pPr>
        <w:spacing w:after="0" w:line="240" w:lineRule="auto"/>
        <w:rPr>
          <w:rFonts w:ascii="Times New Roman" w:hAnsi="Times New Roman"/>
          <w:b/>
          <w:sz w:val="28"/>
          <w:szCs w:val="28"/>
          <w:lang w:val="ro-RO" w:eastAsia="ro-RO"/>
        </w:rPr>
      </w:pPr>
    </w:p>
    <w:p w:rsidR="00C2058D" w:rsidRPr="00206417" w:rsidRDefault="00C2058D" w:rsidP="00C51654">
      <w:pPr>
        <w:spacing w:after="0" w:line="240" w:lineRule="auto"/>
        <w:jc w:val="center"/>
        <w:rPr>
          <w:rFonts w:ascii="Times New Roman" w:hAnsi="Times New Roman"/>
          <w:b/>
          <w:sz w:val="28"/>
          <w:szCs w:val="28"/>
          <w:u w:val="single"/>
          <w:lang w:val="ro-RO" w:eastAsia="ro-RO"/>
        </w:rPr>
      </w:pPr>
      <w:r w:rsidRPr="00206417">
        <w:rPr>
          <w:rFonts w:ascii="Times New Roman" w:hAnsi="Times New Roman"/>
          <w:b/>
          <w:sz w:val="28"/>
          <w:szCs w:val="28"/>
          <w:u w:val="single"/>
          <w:lang w:val="ro-RO" w:eastAsia="ro-RO"/>
        </w:rPr>
        <w:t>R E F E R A T</w:t>
      </w:r>
    </w:p>
    <w:p w:rsidR="00C2058D" w:rsidRPr="00206417" w:rsidRDefault="00C2058D" w:rsidP="00C51654">
      <w:pPr>
        <w:spacing w:after="0" w:line="240" w:lineRule="auto"/>
        <w:ind w:right="72"/>
        <w:jc w:val="center"/>
        <w:rPr>
          <w:rFonts w:ascii="Times New Roman" w:hAnsi="Times New Roman"/>
          <w:b/>
          <w:sz w:val="28"/>
          <w:szCs w:val="28"/>
          <w:u w:val="single"/>
          <w:lang w:val="ro-RO" w:eastAsia="ro-RO"/>
        </w:rPr>
      </w:pPr>
      <w:r w:rsidRPr="00206417">
        <w:rPr>
          <w:rFonts w:ascii="Times New Roman" w:hAnsi="Times New Roman"/>
          <w:sz w:val="28"/>
          <w:szCs w:val="28"/>
          <w:lang w:val="ro-RO" w:eastAsia="ro-RO"/>
        </w:rPr>
        <w:t>Anul ... luna ...ziua ...</w:t>
      </w:r>
    </w:p>
    <w:p w:rsidR="00C2058D" w:rsidRPr="00206417" w:rsidRDefault="00C2058D" w:rsidP="00C51654">
      <w:pPr>
        <w:spacing w:after="0" w:line="240" w:lineRule="auto"/>
        <w:jc w:val="center"/>
        <w:rPr>
          <w:rFonts w:ascii="Times New Roman" w:hAnsi="Times New Roman"/>
          <w:sz w:val="28"/>
          <w:szCs w:val="28"/>
          <w:lang w:val="ro-RO" w:eastAsia="ro-RO"/>
        </w:rPr>
      </w:pPr>
    </w:p>
    <w:p w:rsidR="00C2058D" w:rsidRPr="00206417" w:rsidRDefault="00C2058D" w:rsidP="00C51654">
      <w:pPr>
        <w:spacing w:after="0" w:line="240" w:lineRule="auto"/>
        <w:jc w:val="both"/>
        <w:rPr>
          <w:rFonts w:ascii="Times New Roman" w:hAnsi="Times New Roman"/>
          <w:b/>
          <w:sz w:val="28"/>
          <w:szCs w:val="28"/>
          <w:lang w:val="ro-RO" w:eastAsia="ro-RO"/>
        </w:rPr>
      </w:pPr>
      <w:r w:rsidRPr="00206417">
        <w:rPr>
          <w:rFonts w:ascii="Times New Roman" w:hAnsi="Times New Roman"/>
          <w:b/>
          <w:sz w:val="28"/>
          <w:szCs w:val="28"/>
          <w:lang w:val="ro-RO" w:eastAsia="ro-RO"/>
        </w:rPr>
        <w:tab/>
      </w:r>
    </w:p>
    <w:p w:rsidR="00C2058D" w:rsidRPr="00206417" w:rsidRDefault="00C2058D" w:rsidP="00C51654">
      <w:pPr>
        <w:spacing w:after="0" w:line="240" w:lineRule="auto"/>
        <w:ind w:left="720" w:right="72" w:firstLine="720"/>
        <w:jc w:val="both"/>
        <w:rPr>
          <w:rFonts w:ascii="Times New Roman" w:hAnsi="Times New Roman"/>
          <w:sz w:val="28"/>
          <w:szCs w:val="28"/>
          <w:lang w:val="ro-RO" w:eastAsia="ro-RO"/>
        </w:rPr>
      </w:pPr>
      <w:r w:rsidRPr="00206417">
        <w:rPr>
          <w:rFonts w:ascii="Times New Roman" w:hAnsi="Times New Roman"/>
          <w:sz w:val="28"/>
          <w:szCs w:val="28"/>
          <w:lang w:val="ro-RO" w:eastAsia="ro-RO"/>
        </w:rPr>
        <w:t>Procuror ... din cadrul Parchetului de pe lângă ...</w:t>
      </w:r>
    </w:p>
    <w:p w:rsidR="00C2058D" w:rsidRPr="00206417" w:rsidRDefault="00C2058D" w:rsidP="00C51654">
      <w:pPr>
        <w:spacing w:after="0" w:line="240" w:lineRule="auto"/>
        <w:ind w:left="720" w:right="72" w:firstLine="720"/>
        <w:jc w:val="both"/>
        <w:rPr>
          <w:rFonts w:ascii="Times New Roman" w:hAnsi="Times New Roman"/>
          <w:sz w:val="28"/>
          <w:szCs w:val="28"/>
          <w:lang w:val="ro-RO" w:eastAsia="ro-RO"/>
        </w:rPr>
      </w:pPr>
    </w:p>
    <w:p w:rsidR="00C2058D" w:rsidRPr="00206417" w:rsidRDefault="00C2058D" w:rsidP="001E1411">
      <w:pPr>
        <w:spacing w:after="0" w:line="240" w:lineRule="auto"/>
        <w:ind w:right="72"/>
        <w:jc w:val="both"/>
        <w:rPr>
          <w:rFonts w:ascii="Times New Roman" w:hAnsi="Times New Roman"/>
          <w:sz w:val="28"/>
          <w:szCs w:val="28"/>
          <w:lang w:val="ro-RO" w:eastAsia="ro-RO"/>
        </w:rPr>
      </w:pPr>
      <w:r w:rsidRPr="00206417">
        <w:rPr>
          <w:rFonts w:ascii="Times New Roman" w:hAnsi="Times New Roman"/>
          <w:sz w:val="28"/>
          <w:szCs w:val="28"/>
          <w:lang w:val="ro-RO" w:eastAsia="ro-RO"/>
        </w:rPr>
        <w:t>Examinând actele de urmărire penală din dosarul cu nr. de mai sus, privind...</w:t>
      </w:r>
    </w:p>
    <w:p w:rsidR="001E1411" w:rsidRPr="00206417" w:rsidRDefault="001E1411" w:rsidP="001E1411">
      <w:pPr>
        <w:spacing w:after="0" w:line="240" w:lineRule="auto"/>
        <w:jc w:val="center"/>
        <w:rPr>
          <w:rFonts w:ascii="Times New Roman" w:hAnsi="Times New Roman"/>
          <w:b/>
          <w:sz w:val="28"/>
          <w:szCs w:val="28"/>
          <w:lang w:val="ro-RO" w:eastAsia="ro-RO"/>
        </w:rPr>
      </w:pPr>
    </w:p>
    <w:p w:rsidR="00C2058D" w:rsidRPr="00206417" w:rsidRDefault="00C2058D" w:rsidP="001E1411">
      <w:pPr>
        <w:spacing w:after="0" w:line="240" w:lineRule="auto"/>
        <w:jc w:val="center"/>
        <w:rPr>
          <w:rFonts w:ascii="Times New Roman" w:hAnsi="Times New Roman"/>
          <w:b/>
          <w:sz w:val="28"/>
          <w:szCs w:val="28"/>
          <w:lang w:val="ro-RO" w:eastAsia="ro-RO"/>
        </w:rPr>
      </w:pPr>
      <w:r w:rsidRPr="00206417">
        <w:rPr>
          <w:rFonts w:ascii="Times New Roman" w:hAnsi="Times New Roman"/>
          <w:b/>
          <w:sz w:val="28"/>
          <w:szCs w:val="28"/>
          <w:lang w:val="ro-RO" w:eastAsia="ro-RO"/>
        </w:rPr>
        <w:t>EXPUN URMĂTOARELE:</w:t>
      </w:r>
    </w:p>
    <w:p w:rsidR="00C2058D" w:rsidRPr="00206417" w:rsidRDefault="00C2058D" w:rsidP="00C51654">
      <w:pPr>
        <w:spacing w:after="0" w:line="240" w:lineRule="auto"/>
        <w:jc w:val="center"/>
        <w:rPr>
          <w:rFonts w:ascii="Times New Roman" w:hAnsi="Times New Roman"/>
          <w:b/>
          <w:sz w:val="28"/>
          <w:szCs w:val="28"/>
          <w:lang w:val="ro-RO" w:eastAsia="ro-RO"/>
        </w:rPr>
      </w:pPr>
    </w:p>
    <w:p w:rsidR="00C2058D" w:rsidRPr="00206417" w:rsidRDefault="00C2058D" w:rsidP="00C51654">
      <w:pPr>
        <w:spacing w:after="0" w:line="240" w:lineRule="auto"/>
        <w:ind w:firstLine="720"/>
        <w:jc w:val="both"/>
        <w:rPr>
          <w:rFonts w:ascii="Times New Roman" w:hAnsi="Times New Roman"/>
          <w:i/>
          <w:sz w:val="28"/>
          <w:szCs w:val="28"/>
          <w:lang w:val="ro-RO" w:eastAsia="ro-RO"/>
        </w:rPr>
      </w:pPr>
      <w:r w:rsidRPr="00206417">
        <w:rPr>
          <w:rFonts w:ascii="Times New Roman" w:hAnsi="Times New Roman"/>
          <w:sz w:val="28"/>
          <w:szCs w:val="28"/>
          <w:lang w:val="ro-RO" w:eastAsia="ro-RO"/>
        </w:rPr>
        <w:t xml:space="preserve">Prin ordonanţa din  data de ... s-a dispus începerea urmăririi penale pentru infracţiunea de </w:t>
      </w:r>
      <w:r w:rsidRPr="00206417">
        <w:rPr>
          <w:rFonts w:ascii="Times New Roman" w:hAnsi="Times New Roman"/>
          <w:i/>
          <w:sz w:val="28"/>
          <w:szCs w:val="28"/>
          <w:lang w:val="ro-RO" w:eastAsia="ro-RO"/>
        </w:rPr>
        <w:t>...</w:t>
      </w:r>
      <w:r w:rsidRPr="00206417">
        <w:rPr>
          <w:rFonts w:ascii="Times New Roman" w:hAnsi="Times New Roman"/>
          <w:i/>
          <w:sz w:val="28"/>
          <w:szCs w:val="28"/>
          <w:u w:val="dotted"/>
          <w:lang w:val="ro-RO" w:eastAsia="ro-RO"/>
        </w:rPr>
        <w:t>(denumirea)</w:t>
      </w:r>
      <w:r w:rsidRPr="00206417">
        <w:rPr>
          <w:rFonts w:ascii="Times New Roman" w:hAnsi="Times New Roman"/>
          <w:sz w:val="28"/>
          <w:szCs w:val="28"/>
          <w:lang w:val="ro-RO" w:eastAsia="ro-RO"/>
        </w:rPr>
        <w:t>, prevăzută de art. ..</w:t>
      </w:r>
      <w:r w:rsidRPr="00206417">
        <w:rPr>
          <w:rFonts w:ascii="Times New Roman" w:hAnsi="Times New Roman"/>
          <w:i/>
          <w:sz w:val="28"/>
          <w:szCs w:val="28"/>
          <w:lang w:val="ro-RO" w:eastAsia="ro-RO"/>
        </w:rPr>
        <w:t>.</w:t>
      </w:r>
      <w:r w:rsidRPr="00206417">
        <w:rPr>
          <w:rFonts w:ascii="Times New Roman" w:hAnsi="Times New Roman"/>
          <w:i/>
          <w:sz w:val="28"/>
          <w:szCs w:val="28"/>
          <w:u w:val="dotted"/>
          <w:lang w:val="ro-RO" w:eastAsia="ro-RO"/>
        </w:rPr>
        <w:t>(textul incriminator)</w:t>
      </w:r>
      <w:r w:rsidRPr="00206417">
        <w:rPr>
          <w:rFonts w:ascii="Times New Roman" w:hAnsi="Times New Roman"/>
          <w:sz w:val="28"/>
          <w:szCs w:val="28"/>
          <w:lang w:val="ro-RO" w:eastAsia="ro-RO"/>
        </w:rPr>
        <w:t xml:space="preserve">,  constând în aceea că ... </w:t>
      </w:r>
      <w:r w:rsidRPr="00206417">
        <w:rPr>
          <w:rFonts w:ascii="Times New Roman" w:hAnsi="Times New Roman"/>
          <w:i/>
          <w:sz w:val="28"/>
          <w:szCs w:val="28"/>
          <w:u w:val="dotted"/>
          <w:lang w:val="ro-RO" w:eastAsia="ro-RO"/>
        </w:rPr>
        <w:t>(prezentarea succintă a situaţiei de fapt cu privire la care s-a început urmărirea penală)</w:t>
      </w:r>
      <w:r w:rsidRPr="00206417">
        <w:rPr>
          <w:rFonts w:ascii="Times New Roman" w:hAnsi="Times New Roman"/>
          <w:i/>
          <w:sz w:val="28"/>
          <w:szCs w:val="28"/>
          <w:lang w:val="ro-RO" w:eastAsia="ro-RO"/>
        </w:rPr>
        <w:t>.</w:t>
      </w:r>
    </w:p>
    <w:p w:rsidR="00C2058D" w:rsidRPr="00206417" w:rsidRDefault="00C2058D" w:rsidP="00C51654">
      <w:pPr>
        <w:spacing w:line="240" w:lineRule="auto"/>
        <w:ind w:right="72" w:firstLine="720"/>
        <w:jc w:val="both"/>
        <w:rPr>
          <w:rFonts w:ascii="Times New Roman" w:hAnsi="Times New Roman"/>
          <w:sz w:val="28"/>
          <w:szCs w:val="28"/>
          <w:lang w:val="ro-RO"/>
        </w:rPr>
      </w:pPr>
      <w:r w:rsidRPr="00206417">
        <w:rPr>
          <w:rFonts w:ascii="Times New Roman" w:hAnsi="Times New Roman"/>
          <w:sz w:val="28"/>
          <w:szCs w:val="28"/>
          <w:lang w:val="ro-RO" w:eastAsia="ro-RO"/>
        </w:rPr>
        <w:t>Prin ordonanţa din data de</w:t>
      </w:r>
      <w:r w:rsidRPr="00206417">
        <w:rPr>
          <w:rFonts w:ascii="Times New Roman" w:hAnsi="Times New Roman"/>
          <w:i/>
          <w:sz w:val="28"/>
          <w:szCs w:val="28"/>
          <w:lang w:val="ro-RO" w:eastAsia="ro-RO"/>
        </w:rPr>
        <w:t xml:space="preserve"> ... </w:t>
      </w:r>
      <w:r w:rsidRPr="00206417">
        <w:rPr>
          <w:rFonts w:ascii="Times New Roman" w:hAnsi="Times New Roman"/>
          <w:sz w:val="28"/>
          <w:szCs w:val="28"/>
          <w:lang w:val="ro-RO" w:eastAsia="ro-RO"/>
        </w:rPr>
        <w:t>s-a dispus efectuarea în continuare a urmăririi penale faţă de suspectul...</w:t>
      </w:r>
      <w:r w:rsidRPr="00206417">
        <w:rPr>
          <w:rFonts w:ascii="Times New Roman" w:hAnsi="Times New Roman"/>
          <w:i/>
          <w:sz w:val="28"/>
          <w:szCs w:val="28"/>
          <w:u w:val="dotted"/>
          <w:lang w:val="ro-RO" w:eastAsia="ro-RO"/>
        </w:rPr>
        <w:t>(</w:t>
      </w:r>
      <w:r w:rsidRPr="00206417">
        <w:rPr>
          <w:rFonts w:ascii="Times New Roman" w:hAnsi="Times New Roman"/>
          <w:i/>
          <w:sz w:val="28"/>
          <w:szCs w:val="28"/>
          <w:u w:val="dotted"/>
          <w:lang w:val="ro-RO"/>
        </w:rPr>
        <w:t xml:space="preserve"> numele şi prenumele</w:t>
      </w:r>
      <w:r w:rsidRPr="00206417">
        <w:rPr>
          <w:rFonts w:ascii="Times New Roman" w:hAnsi="Times New Roman"/>
          <w:i/>
          <w:sz w:val="28"/>
          <w:szCs w:val="28"/>
          <w:u w:val="dotted"/>
          <w:lang w:val="ro-RO" w:eastAsia="ro-RO"/>
        </w:rPr>
        <w:t xml:space="preserve">). </w:t>
      </w:r>
      <w:r w:rsidRPr="00206417">
        <w:rPr>
          <w:rFonts w:ascii="Times New Roman" w:hAnsi="Times New Roman"/>
          <w:sz w:val="28"/>
          <w:szCs w:val="28"/>
          <w:lang w:val="ro-RO"/>
        </w:rPr>
        <w:t>(dacă este cazul)</w:t>
      </w:r>
    </w:p>
    <w:p w:rsidR="00C2058D" w:rsidRPr="00206417" w:rsidRDefault="00C2058D" w:rsidP="00C51654">
      <w:pPr>
        <w:spacing w:line="240" w:lineRule="auto"/>
        <w:ind w:right="72" w:firstLine="720"/>
        <w:jc w:val="both"/>
        <w:rPr>
          <w:rFonts w:ascii="Times New Roman" w:hAnsi="Times New Roman"/>
          <w:sz w:val="28"/>
          <w:szCs w:val="28"/>
          <w:lang w:val="ro-RO"/>
        </w:rPr>
      </w:pPr>
      <w:r w:rsidRPr="00206417">
        <w:rPr>
          <w:rFonts w:ascii="Times New Roman" w:hAnsi="Times New Roman"/>
          <w:sz w:val="28"/>
          <w:szCs w:val="28"/>
          <w:lang w:val="ro-RO"/>
        </w:rPr>
        <w:t>Prin ordonanţa din data de… s-a pus în mişcare a acţiunea penală împotriva inculpatului...</w:t>
      </w:r>
      <w:r w:rsidRPr="00206417">
        <w:rPr>
          <w:rFonts w:ascii="Times New Roman" w:hAnsi="Times New Roman"/>
          <w:i/>
          <w:sz w:val="28"/>
          <w:szCs w:val="28"/>
          <w:lang w:val="ro-RO"/>
        </w:rPr>
        <w:t xml:space="preserve"> </w:t>
      </w:r>
      <w:r w:rsidRPr="00206417">
        <w:rPr>
          <w:rFonts w:ascii="Times New Roman" w:hAnsi="Times New Roman"/>
          <w:i/>
          <w:sz w:val="28"/>
          <w:szCs w:val="28"/>
          <w:u w:val="dotted"/>
          <w:lang w:val="ro-RO"/>
        </w:rPr>
        <w:t>(numele şi prenumele)</w:t>
      </w:r>
      <w:r w:rsidRPr="00206417">
        <w:rPr>
          <w:rFonts w:ascii="Times New Roman" w:hAnsi="Times New Roman"/>
          <w:sz w:val="28"/>
          <w:szCs w:val="28"/>
          <w:lang w:val="ro-RO"/>
        </w:rPr>
        <w:t xml:space="preserve"> pentru săvârşirea infracţiunii de</w:t>
      </w:r>
      <w:r w:rsidRPr="00206417">
        <w:rPr>
          <w:rFonts w:ascii="Times New Roman" w:hAnsi="Times New Roman"/>
          <w:i/>
          <w:sz w:val="28"/>
          <w:szCs w:val="28"/>
          <w:lang w:val="ro-RO"/>
        </w:rPr>
        <w:t>…</w:t>
      </w:r>
      <w:r w:rsidRPr="00206417">
        <w:rPr>
          <w:rFonts w:ascii="Times New Roman" w:hAnsi="Times New Roman"/>
          <w:i/>
          <w:sz w:val="28"/>
          <w:szCs w:val="28"/>
          <w:u w:val="dotted"/>
          <w:lang w:val="ro-RO"/>
        </w:rPr>
        <w:t>(denumirea)</w:t>
      </w:r>
      <w:r w:rsidRPr="00206417">
        <w:rPr>
          <w:rFonts w:ascii="Times New Roman" w:hAnsi="Times New Roman"/>
          <w:sz w:val="28"/>
          <w:szCs w:val="28"/>
          <w:lang w:val="ro-RO"/>
        </w:rPr>
        <w:t xml:space="preserve">, faptă prevăzută  de art. .. </w:t>
      </w:r>
      <w:r w:rsidRPr="00206417">
        <w:rPr>
          <w:rFonts w:ascii="Times New Roman" w:hAnsi="Times New Roman"/>
          <w:i/>
          <w:sz w:val="28"/>
          <w:szCs w:val="28"/>
          <w:u w:val="dotted"/>
          <w:lang w:val="ro-RO"/>
        </w:rPr>
        <w:t xml:space="preserve">(textul incriminator). </w:t>
      </w:r>
      <w:r w:rsidRPr="00206417">
        <w:rPr>
          <w:rFonts w:ascii="Times New Roman" w:hAnsi="Times New Roman"/>
          <w:sz w:val="28"/>
          <w:szCs w:val="28"/>
          <w:lang w:val="ro-RO"/>
        </w:rPr>
        <w:t>(dacă este cazul)</w:t>
      </w:r>
    </w:p>
    <w:p w:rsidR="00C2058D" w:rsidRPr="00206417" w:rsidRDefault="00C2058D" w:rsidP="00C51654">
      <w:pPr>
        <w:spacing w:after="0" w:line="240" w:lineRule="auto"/>
        <w:jc w:val="both"/>
        <w:rPr>
          <w:rFonts w:ascii="Times New Roman" w:hAnsi="Times New Roman"/>
          <w:b/>
          <w:sz w:val="28"/>
          <w:szCs w:val="28"/>
          <w:lang w:val="ro-RO" w:eastAsia="ro-RO"/>
        </w:rPr>
      </w:pPr>
      <w:r w:rsidRPr="00206417">
        <w:rPr>
          <w:rFonts w:ascii="Times New Roman" w:hAnsi="Times New Roman"/>
          <w:sz w:val="28"/>
          <w:szCs w:val="28"/>
          <w:lang w:val="ro-RO" w:eastAsia="ro-RO"/>
        </w:rPr>
        <w:t xml:space="preserve">           Din probele administrate în cauză</w:t>
      </w:r>
      <w:r w:rsidRPr="00206417">
        <w:rPr>
          <w:rFonts w:ascii="Times New Roman" w:hAnsi="Times New Roman"/>
          <w:b/>
          <w:sz w:val="28"/>
          <w:szCs w:val="28"/>
          <w:lang w:val="ro-RO" w:eastAsia="ro-RO"/>
        </w:rPr>
        <w:t xml:space="preserve"> </w:t>
      </w:r>
      <w:r w:rsidRPr="00206417">
        <w:rPr>
          <w:rFonts w:ascii="Times New Roman" w:hAnsi="Times New Roman"/>
          <w:sz w:val="28"/>
          <w:szCs w:val="28"/>
          <w:lang w:val="ro-RO" w:eastAsia="ro-RO"/>
        </w:rPr>
        <w:t>(</w:t>
      </w:r>
      <w:r w:rsidRPr="00206417">
        <w:rPr>
          <w:rFonts w:ascii="Times New Roman" w:hAnsi="Times New Roman"/>
          <w:i/>
          <w:sz w:val="28"/>
          <w:szCs w:val="28"/>
          <w:u w:val="dotted"/>
          <w:lang w:val="ro-RO" w:eastAsia="ro-RO"/>
        </w:rPr>
        <w:t xml:space="preserve">se vor indica mijloacele de probă) </w:t>
      </w:r>
      <w:r w:rsidRPr="00206417">
        <w:rPr>
          <w:rFonts w:ascii="Times New Roman" w:hAnsi="Times New Roman"/>
          <w:sz w:val="28"/>
          <w:szCs w:val="28"/>
          <w:lang w:val="ro-RO" w:eastAsia="ro-RO"/>
        </w:rPr>
        <w:t>rezultă suspiciunea rezonabilă că în imobilul (</w:t>
      </w:r>
      <w:r w:rsidRPr="00206417">
        <w:rPr>
          <w:rFonts w:ascii="Times New Roman" w:hAnsi="Times New Roman"/>
          <w:i/>
          <w:sz w:val="28"/>
          <w:szCs w:val="28"/>
          <w:u w:val="dotted"/>
          <w:lang w:val="ro-RO" w:eastAsia="ro-RO"/>
        </w:rPr>
        <w:t>indicarea adresei sau identificarea locului prin orice alte elemente)</w:t>
      </w:r>
      <w:r w:rsidRPr="00206417">
        <w:rPr>
          <w:rFonts w:ascii="Times New Roman" w:hAnsi="Times New Roman"/>
          <w:sz w:val="28"/>
          <w:szCs w:val="28"/>
          <w:lang w:val="ro-RO" w:eastAsia="ro-RO"/>
        </w:rPr>
        <w:t xml:space="preserve"> se găsesc </w:t>
      </w:r>
      <w:r w:rsidRPr="00206417">
        <w:rPr>
          <w:rFonts w:ascii="Times New Roman" w:hAnsi="Times New Roman"/>
          <w:i/>
          <w:sz w:val="28"/>
          <w:szCs w:val="28"/>
          <w:u w:val="dotted"/>
          <w:lang w:val="ro-RO" w:eastAsia="ro-RO"/>
        </w:rPr>
        <w:t>( indicarea bunurilor căutate)</w:t>
      </w:r>
      <w:r w:rsidRPr="00206417">
        <w:rPr>
          <w:rFonts w:ascii="Times New Roman" w:hAnsi="Times New Roman"/>
          <w:sz w:val="28"/>
          <w:szCs w:val="28"/>
          <w:lang w:val="ro-RO" w:eastAsia="ro-RO"/>
        </w:rPr>
        <w:t xml:space="preserve"> în legătură cu săvârşirea infracţiunii pentru care s-a început urmărirea penală.</w:t>
      </w:r>
    </w:p>
    <w:p w:rsidR="00C2058D" w:rsidRPr="00206417" w:rsidRDefault="00C2058D" w:rsidP="00C51654">
      <w:pPr>
        <w:spacing w:after="0" w:line="240" w:lineRule="auto"/>
        <w:ind w:firstLine="720"/>
        <w:jc w:val="both"/>
        <w:rPr>
          <w:rFonts w:ascii="Times New Roman" w:hAnsi="Times New Roman"/>
          <w:i/>
          <w:sz w:val="28"/>
          <w:szCs w:val="28"/>
          <w:u w:val="dotted"/>
          <w:lang w:val="ro-RO" w:eastAsia="ro-RO"/>
        </w:rPr>
      </w:pPr>
      <w:r w:rsidRPr="00206417">
        <w:rPr>
          <w:rFonts w:ascii="Times New Roman" w:hAnsi="Times New Roman"/>
          <w:sz w:val="28"/>
          <w:szCs w:val="28"/>
          <w:lang w:val="ro-RO" w:eastAsia="ro-RO"/>
        </w:rPr>
        <w:t>Bunurile interesează urmărirea penală întrucât (</w:t>
      </w:r>
      <w:r w:rsidRPr="00206417">
        <w:rPr>
          <w:rFonts w:ascii="Times New Roman" w:hAnsi="Times New Roman"/>
          <w:i/>
          <w:sz w:val="28"/>
          <w:szCs w:val="28"/>
          <w:u w:val="dotted"/>
          <w:lang w:val="ro-RO" w:eastAsia="ro-RO"/>
        </w:rPr>
        <w:t xml:space="preserve">se arată legătura dintre bunurile căutate şi infracţiune). </w:t>
      </w:r>
    </w:p>
    <w:p w:rsidR="00C2058D" w:rsidRPr="00206417" w:rsidRDefault="00C2058D" w:rsidP="00C51654">
      <w:pPr>
        <w:spacing w:after="0" w:line="240" w:lineRule="auto"/>
        <w:ind w:firstLine="720"/>
        <w:jc w:val="both"/>
        <w:rPr>
          <w:rFonts w:ascii="Times New Roman" w:hAnsi="Times New Roman"/>
          <w:sz w:val="28"/>
          <w:szCs w:val="28"/>
          <w:lang w:val="ro-RO" w:eastAsia="ro-RO"/>
        </w:rPr>
      </w:pPr>
    </w:p>
    <w:p w:rsidR="00C2058D" w:rsidRPr="00206417" w:rsidRDefault="00C2058D" w:rsidP="00C51654">
      <w:pPr>
        <w:spacing w:after="0" w:line="240" w:lineRule="auto"/>
        <w:ind w:firstLine="720"/>
        <w:jc w:val="both"/>
        <w:rPr>
          <w:rFonts w:ascii="Times New Roman" w:hAnsi="Times New Roman"/>
          <w:sz w:val="28"/>
          <w:szCs w:val="28"/>
          <w:lang w:val="ro-RO" w:eastAsia="ro-RO"/>
        </w:rPr>
      </w:pPr>
      <w:r w:rsidRPr="00206417">
        <w:rPr>
          <w:rFonts w:ascii="Times New Roman" w:hAnsi="Times New Roman"/>
          <w:sz w:val="28"/>
          <w:szCs w:val="28"/>
          <w:lang w:val="ro-RO" w:eastAsia="ro-RO"/>
        </w:rPr>
        <w:t>Sau după caz:</w:t>
      </w:r>
    </w:p>
    <w:p w:rsidR="00C2058D" w:rsidRPr="00206417" w:rsidRDefault="00C2058D" w:rsidP="00C51654">
      <w:pPr>
        <w:spacing w:after="0" w:line="240" w:lineRule="auto"/>
        <w:ind w:firstLine="720"/>
        <w:jc w:val="both"/>
        <w:rPr>
          <w:rFonts w:ascii="Times New Roman" w:hAnsi="Times New Roman"/>
          <w:sz w:val="28"/>
          <w:szCs w:val="28"/>
          <w:lang w:val="ro-RO" w:eastAsia="ro-RO"/>
        </w:rPr>
      </w:pPr>
    </w:p>
    <w:p w:rsidR="00C2058D" w:rsidRPr="00206417" w:rsidRDefault="00C2058D" w:rsidP="00C51654">
      <w:pPr>
        <w:spacing w:after="0" w:line="240" w:lineRule="auto"/>
        <w:ind w:firstLine="720"/>
        <w:jc w:val="both"/>
        <w:rPr>
          <w:rFonts w:ascii="Times New Roman" w:hAnsi="Times New Roman"/>
          <w:b/>
          <w:i/>
          <w:sz w:val="28"/>
          <w:szCs w:val="28"/>
          <w:u w:val="dotted"/>
          <w:lang w:val="ro-RO" w:eastAsia="ro-RO"/>
        </w:rPr>
      </w:pPr>
      <w:r w:rsidRPr="00206417">
        <w:rPr>
          <w:rFonts w:ascii="Times New Roman" w:hAnsi="Times New Roman"/>
          <w:sz w:val="28"/>
          <w:szCs w:val="28"/>
          <w:lang w:val="ro-RO" w:eastAsia="ro-RO"/>
        </w:rPr>
        <w:t>Din probele administrate în cauză</w:t>
      </w:r>
      <w:r w:rsidRPr="00206417">
        <w:rPr>
          <w:rFonts w:ascii="Times New Roman" w:hAnsi="Times New Roman"/>
          <w:b/>
          <w:sz w:val="28"/>
          <w:szCs w:val="28"/>
          <w:lang w:val="ro-RO" w:eastAsia="ro-RO"/>
        </w:rPr>
        <w:t xml:space="preserve"> </w:t>
      </w:r>
      <w:r w:rsidRPr="00206417">
        <w:rPr>
          <w:rFonts w:ascii="Times New Roman" w:hAnsi="Times New Roman"/>
          <w:sz w:val="28"/>
          <w:szCs w:val="28"/>
          <w:lang w:val="ro-RO" w:eastAsia="ro-RO"/>
        </w:rPr>
        <w:t>(</w:t>
      </w:r>
      <w:r w:rsidRPr="00206417">
        <w:rPr>
          <w:rFonts w:ascii="Times New Roman" w:hAnsi="Times New Roman"/>
          <w:i/>
          <w:sz w:val="28"/>
          <w:szCs w:val="28"/>
          <w:u w:val="dotted"/>
          <w:lang w:val="ro-RO" w:eastAsia="ro-RO"/>
        </w:rPr>
        <w:t xml:space="preserve">se vor indica mijloacele de probă) </w:t>
      </w:r>
      <w:r w:rsidRPr="00206417">
        <w:rPr>
          <w:rFonts w:ascii="Times New Roman" w:hAnsi="Times New Roman"/>
          <w:sz w:val="28"/>
          <w:szCs w:val="28"/>
          <w:lang w:val="ro-RO" w:eastAsia="ro-RO"/>
        </w:rPr>
        <w:t>rezultă suspiciunea rezonabilă că în imobilului (</w:t>
      </w:r>
      <w:r w:rsidRPr="00206417">
        <w:rPr>
          <w:rFonts w:ascii="Times New Roman" w:hAnsi="Times New Roman"/>
          <w:i/>
          <w:sz w:val="28"/>
          <w:szCs w:val="28"/>
          <w:u w:val="dotted"/>
          <w:lang w:val="ro-RO" w:eastAsia="ro-RO"/>
        </w:rPr>
        <w:t xml:space="preserve">indicarea adresei sau descrierea locului </w:t>
      </w:r>
      <w:r w:rsidRPr="00206417">
        <w:rPr>
          <w:rFonts w:ascii="Times New Roman" w:hAnsi="Times New Roman"/>
          <w:sz w:val="28"/>
          <w:szCs w:val="28"/>
          <w:lang w:val="ro-RO" w:eastAsia="ro-RO"/>
        </w:rPr>
        <w:t>se află suspectul sau inculpatul (</w:t>
      </w:r>
      <w:r w:rsidRPr="00206417">
        <w:rPr>
          <w:rFonts w:ascii="Times New Roman" w:hAnsi="Times New Roman"/>
          <w:i/>
          <w:sz w:val="28"/>
          <w:szCs w:val="28"/>
          <w:u w:val="dotted"/>
          <w:lang w:val="ro-RO" w:eastAsia="ro-RO"/>
        </w:rPr>
        <w:t>numele şi  prenumele).</w:t>
      </w:r>
    </w:p>
    <w:p w:rsidR="00C2058D" w:rsidRPr="00206417" w:rsidRDefault="00C2058D" w:rsidP="00C51654">
      <w:pPr>
        <w:spacing w:after="0" w:line="240" w:lineRule="auto"/>
        <w:ind w:firstLine="720"/>
        <w:jc w:val="both"/>
        <w:rPr>
          <w:rFonts w:ascii="Times New Roman" w:hAnsi="Times New Roman"/>
          <w:sz w:val="28"/>
          <w:szCs w:val="28"/>
          <w:lang w:val="ro-RO" w:eastAsia="ro-RO"/>
        </w:rPr>
      </w:pPr>
    </w:p>
    <w:p w:rsidR="00C2058D" w:rsidRPr="00206417" w:rsidRDefault="00C2058D" w:rsidP="00C51654">
      <w:pPr>
        <w:spacing w:after="0" w:line="240" w:lineRule="auto"/>
        <w:jc w:val="both"/>
        <w:rPr>
          <w:rFonts w:ascii="Times New Roman" w:hAnsi="Times New Roman"/>
          <w:sz w:val="28"/>
          <w:szCs w:val="28"/>
          <w:lang w:val="ro-RO" w:eastAsia="ro-RO"/>
        </w:rPr>
      </w:pPr>
      <w:r w:rsidRPr="00206417">
        <w:rPr>
          <w:rFonts w:ascii="Times New Roman" w:hAnsi="Times New Roman"/>
          <w:sz w:val="28"/>
          <w:szCs w:val="28"/>
          <w:lang w:val="ro-RO" w:eastAsia="ro-RO"/>
        </w:rPr>
        <w:t xml:space="preserve">          În </w:t>
      </w:r>
      <w:r w:rsidR="001910C3" w:rsidRPr="00206417">
        <w:rPr>
          <w:rFonts w:ascii="Times New Roman" w:hAnsi="Times New Roman"/>
          <w:sz w:val="28"/>
          <w:szCs w:val="28"/>
          <w:lang w:val="ro-RO" w:eastAsia="ro-RO"/>
        </w:rPr>
        <w:t>temeiul</w:t>
      </w:r>
      <w:r w:rsidRPr="00206417">
        <w:rPr>
          <w:rFonts w:ascii="Times New Roman" w:hAnsi="Times New Roman"/>
          <w:sz w:val="28"/>
          <w:szCs w:val="28"/>
          <w:lang w:val="ro-RO" w:eastAsia="ro-RO"/>
        </w:rPr>
        <w:t xml:space="preserve"> art.158 alin. (1), (2)  şi următoarele din C. proc. pen.,</w:t>
      </w:r>
    </w:p>
    <w:p w:rsidR="00C2058D" w:rsidRPr="00206417" w:rsidRDefault="00C2058D" w:rsidP="00C51654">
      <w:pPr>
        <w:spacing w:after="0" w:line="240" w:lineRule="auto"/>
        <w:jc w:val="center"/>
        <w:rPr>
          <w:rFonts w:ascii="Times New Roman" w:hAnsi="Times New Roman"/>
          <w:sz w:val="28"/>
          <w:szCs w:val="28"/>
          <w:lang w:val="ro-RO" w:eastAsia="ro-RO"/>
        </w:rPr>
      </w:pPr>
    </w:p>
    <w:p w:rsidR="00C2058D" w:rsidRPr="00206417" w:rsidRDefault="00C2058D" w:rsidP="00C51654">
      <w:pPr>
        <w:spacing w:after="0" w:line="240" w:lineRule="auto"/>
        <w:jc w:val="center"/>
        <w:rPr>
          <w:rFonts w:ascii="Times New Roman" w:hAnsi="Times New Roman"/>
          <w:b/>
          <w:sz w:val="28"/>
          <w:szCs w:val="28"/>
          <w:lang w:val="ro-RO" w:eastAsia="ro-RO"/>
        </w:rPr>
      </w:pPr>
      <w:r w:rsidRPr="00206417">
        <w:rPr>
          <w:rFonts w:ascii="Times New Roman" w:hAnsi="Times New Roman"/>
          <w:b/>
          <w:sz w:val="28"/>
          <w:szCs w:val="28"/>
          <w:lang w:val="ro-RO" w:eastAsia="ro-RO"/>
        </w:rPr>
        <w:t>S O L I C I T:</w:t>
      </w:r>
    </w:p>
    <w:p w:rsidR="00C2058D" w:rsidRPr="00206417" w:rsidRDefault="00C2058D" w:rsidP="00C51654">
      <w:pPr>
        <w:spacing w:after="0" w:line="240" w:lineRule="auto"/>
        <w:jc w:val="center"/>
        <w:rPr>
          <w:rFonts w:ascii="Times New Roman" w:hAnsi="Times New Roman"/>
          <w:sz w:val="28"/>
          <w:szCs w:val="28"/>
          <w:lang w:val="ro-RO" w:eastAsia="ro-RO"/>
        </w:rPr>
      </w:pPr>
    </w:p>
    <w:p w:rsidR="00C2058D" w:rsidRPr="00206417" w:rsidRDefault="00C2058D" w:rsidP="00C51654">
      <w:pPr>
        <w:spacing w:after="0" w:line="240" w:lineRule="auto"/>
        <w:jc w:val="both"/>
        <w:rPr>
          <w:rFonts w:ascii="Times New Roman" w:hAnsi="Times New Roman"/>
          <w:sz w:val="28"/>
          <w:szCs w:val="28"/>
          <w:lang w:val="ro-RO" w:eastAsia="ro-RO"/>
        </w:rPr>
      </w:pPr>
      <w:r w:rsidRPr="00206417">
        <w:rPr>
          <w:rFonts w:ascii="Times New Roman" w:hAnsi="Times New Roman"/>
          <w:sz w:val="28"/>
          <w:szCs w:val="28"/>
          <w:lang w:val="ro-RO" w:eastAsia="ro-RO"/>
        </w:rPr>
        <w:t xml:space="preserve">        Încuviinţarea percheziţiei pe o durată de... zile</w:t>
      </w:r>
      <w:r w:rsidRPr="00206417">
        <w:rPr>
          <w:rFonts w:ascii="Times New Roman" w:hAnsi="Times New Roman"/>
          <w:sz w:val="28"/>
          <w:vertAlign w:val="superscript"/>
          <w:lang w:val="ro-RO" w:eastAsia="ro-RO"/>
        </w:rPr>
        <w:footnoteReference w:id="13"/>
      </w:r>
      <w:r w:rsidRPr="00206417">
        <w:rPr>
          <w:rFonts w:ascii="Times New Roman" w:hAnsi="Times New Roman"/>
          <w:sz w:val="28"/>
          <w:szCs w:val="28"/>
          <w:lang w:val="ro-RO" w:eastAsia="ro-RO"/>
        </w:rPr>
        <w:t xml:space="preserve">, </w:t>
      </w:r>
      <w:r w:rsidRPr="00206417">
        <w:rPr>
          <w:rFonts w:ascii="Times New Roman" w:hAnsi="Times New Roman"/>
          <w:b/>
          <w:sz w:val="28"/>
          <w:szCs w:val="28"/>
          <w:lang w:val="ro-RO" w:eastAsia="ro-RO"/>
        </w:rPr>
        <w:t xml:space="preserve"> </w:t>
      </w:r>
      <w:r w:rsidRPr="00206417">
        <w:rPr>
          <w:rFonts w:ascii="Times New Roman" w:hAnsi="Times New Roman"/>
          <w:sz w:val="28"/>
          <w:szCs w:val="28"/>
          <w:lang w:val="ro-RO" w:eastAsia="ro-RO"/>
        </w:rPr>
        <w:t xml:space="preserve">începând cu data de..., la domiciliul/ sediul aparţinând lui... </w:t>
      </w:r>
      <w:r w:rsidRPr="00206417">
        <w:rPr>
          <w:rFonts w:ascii="Times New Roman" w:hAnsi="Times New Roman"/>
          <w:i/>
          <w:sz w:val="28"/>
          <w:szCs w:val="28"/>
          <w:u w:val="dotted"/>
          <w:lang w:val="ro-RO" w:eastAsia="ro-RO"/>
        </w:rPr>
        <w:t>(</w:t>
      </w:r>
      <w:r w:rsidRPr="00206417">
        <w:rPr>
          <w:rFonts w:ascii="Times New Roman" w:hAnsi="Times New Roman"/>
          <w:i/>
          <w:sz w:val="28"/>
          <w:szCs w:val="28"/>
          <w:u w:val="dotted"/>
          <w:lang w:val="ro-RO"/>
        </w:rPr>
        <w:t xml:space="preserve">numele şi prenumele </w:t>
      </w:r>
      <w:r w:rsidRPr="00206417">
        <w:rPr>
          <w:rFonts w:ascii="Times New Roman" w:hAnsi="Times New Roman"/>
          <w:i/>
          <w:sz w:val="28"/>
          <w:szCs w:val="28"/>
          <w:u w:val="dotted"/>
          <w:lang w:val="ro-RO" w:eastAsia="ro-RO"/>
        </w:rPr>
        <w:t xml:space="preserve"> /denumirea persoanei),</w:t>
      </w:r>
      <w:r w:rsidRPr="00206417">
        <w:rPr>
          <w:rFonts w:ascii="Times New Roman" w:hAnsi="Times New Roman"/>
          <w:sz w:val="28"/>
          <w:szCs w:val="28"/>
          <w:lang w:val="ro-RO" w:eastAsia="ro-RO"/>
        </w:rPr>
        <w:t xml:space="preserve"> situat la </w:t>
      </w:r>
      <w:r w:rsidRPr="00206417">
        <w:rPr>
          <w:rFonts w:ascii="Times New Roman" w:hAnsi="Times New Roman"/>
          <w:sz w:val="28"/>
          <w:szCs w:val="28"/>
          <w:u w:val="dotted"/>
          <w:lang w:val="ro-RO" w:eastAsia="ro-RO"/>
        </w:rPr>
        <w:t>(</w:t>
      </w:r>
      <w:r w:rsidRPr="00206417">
        <w:rPr>
          <w:rFonts w:ascii="Times New Roman" w:hAnsi="Times New Roman"/>
          <w:i/>
          <w:sz w:val="28"/>
          <w:szCs w:val="28"/>
          <w:u w:val="dotted"/>
          <w:lang w:val="ro-RO" w:eastAsia="ro-RO"/>
        </w:rPr>
        <w:t>indicarea adresei/descrierea locului.)</w:t>
      </w:r>
    </w:p>
    <w:p w:rsidR="00C2058D" w:rsidRPr="00206417" w:rsidRDefault="00C2058D" w:rsidP="00C51654">
      <w:pPr>
        <w:spacing w:after="0" w:line="240" w:lineRule="auto"/>
        <w:ind w:left="1440"/>
        <w:jc w:val="both"/>
        <w:rPr>
          <w:rFonts w:ascii="Times New Roman" w:hAnsi="Times New Roman"/>
          <w:sz w:val="28"/>
          <w:szCs w:val="28"/>
          <w:lang w:val="ro-RO" w:eastAsia="ro-RO"/>
        </w:rPr>
      </w:pPr>
    </w:p>
    <w:p w:rsidR="00C2058D" w:rsidRPr="00206417" w:rsidRDefault="00C2058D" w:rsidP="00C51654">
      <w:pPr>
        <w:spacing w:after="0" w:line="240" w:lineRule="auto"/>
        <w:jc w:val="both"/>
        <w:rPr>
          <w:rFonts w:ascii="Times New Roman" w:hAnsi="Times New Roman"/>
          <w:sz w:val="28"/>
          <w:szCs w:val="28"/>
          <w:lang w:val="ro-RO" w:eastAsia="ro-RO"/>
        </w:rPr>
      </w:pPr>
      <w:r w:rsidRPr="00206417">
        <w:rPr>
          <w:rFonts w:ascii="Times New Roman" w:hAnsi="Times New Roman"/>
          <w:sz w:val="28"/>
          <w:szCs w:val="28"/>
          <w:lang w:val="ro-RO" w:eastAsia="ro-RO"/>
        </w:rPr>
        <w:t xml:space="preserve">               Dosarul se trimite judecătorului de drepturi şi libertăţi din cadrul ...</w:t>
      </w:r>
      <w:r w:rsidRPr="00206417">
        <w:rPr>
          <w:rFonts w:ascii="Times New Roman" w:hAnsi="Times New Roman"/>
          <w:i/>
          <w:sz w:val="28"/>
          <w:szCs w:val="28"/>
          <w:lang w:val="ro-RO" w:eastAsia="ro-RO"/>
        </w:rPr>
        <w:t>(indicarea instanţei competente).</w:t>
      </w:r>
    </w:p>
    <w:p w:rsidR="00C2058D" w:rsidRPr="00206417" w:rsidRDefault="00C2058D" w:rsidP="00C51654">
      <w:pPr>
        <w:spacing w:after="0" w:line="240" w:lineRule="auto"/>
        <w:rPr>
          <w:rFonts w:ascii="Times New Roman" w:hAnsi="Times New Roman"/>
          <w:b/>
          <w:sz w:val="28"/>
          <w:szCs w:val="28"/>
          <w:lang w:val="ro-RO" w:eastAsia="ro-RO"/>
        </w:rPr>
      </w:pPr>
    </w:p>
    <w:p w:rsidR="00BD02F5" w:rsidRPr="00206417" w:rsidRDefault="00BD02F5" w:rsidP="00C51654">
      <w:pPr>
        <w:spacing w:after="0"/>
        <w:ind w:right="72"/>
        <w:jc w:val="center"/>
        <w:rPr>
          <w:rFonts w:ascii="Times New Roman" w:eastAsia="Calibri" w:hAnsi="Times New Roman"/>
          <w:i/>
          <w:sz w:val="28"/>
          <w:szCs w:val="28"/>
          <w:lang w:val="ro-RO" w:eastAsia="ro-RO"/>
        </w:rPr>
      </w:pPr>
      <w:r w:rsidRPr="00206417">
        <w:rPr>
          <w:rFonts w:ascii="Times New Roman" w:hAnsi="Times New Roman"/>
          <w:b/>
          <w:iCs/>
          <w:sz w:val="28"/>
          <w:szCs w:val="28"/>
          <w:lang w:val="ro-RO"/>
        </w:rPr>
        <w:t>P R O C U R O R ,</w:t>
      </w:r>
      <w:r w:rsidRPr="00206417">
        <w:rPr>
          <w:rFonts w:ascii="Times New Roman" w:eastAsia="Calibri" w:hAnsi="Times New Roman"/>
          <w:i/>
          <w:sz w:val="28"/>
          <w:szCs w:val="28"/>
          <w:lang w:val="ro-RO" w:eastAsia="ro-RO"/>
        </w:rPr>
        <w:t xml:space="preserve"> </w:t>
      </w:r>
    </w:p>
    <w:p w:rsidR="00BD02F5" w:rsidRPr="00206417" w:rsidRDefault="00BD02F5" w:rsidP="00C51654">
      <w:pPr>
        <w:spacing w:after="0"/>
        <w:ind w:right="72"/>
        <w:jc w:val="center"/>
        <w:rPr>
          <w:rFonts w:ascii="Times New Roman" w:eastAsia="Calibri" w:hAnsi="Times New Roman"/>
          <w:i/>
          <w:sz w:val="28"/>
          <w:szCs w:val="28"/>
          <w:lang w:val="ro-RO" w:eastAsia="ro-RO"/>
        </w:rPr>
      </w:pPr>
      <w:r w:rsidRPr="00206417">
        <w:rPr>
          <w:rFonts w:ascii="Times New Roman" w:eastAsia="Calibri" w:hAnsi="Times New Roman"/>
          <w:i/>
          <w:sz w:val="28"/>
          <w:szCs w:val="28"/>
          <w:lang w:val="ro-RO" w:eastAsia="ro-RO"/>
        </w:rPr>
        <w:t>(numele şi prenumele, semnătura şi ştampila)</w:t>
      </w:r>
    </w:p>
    <w:p w:rsidR="00C2058D" w:rsidRPr="00206417" w:rsidRDefault="00C2058D" w:rsidP="00C51654">
      <w:pPr>
        <w:tabs>
          <w:tab w:val="left" w:pos="5760"/>
        </w:tabs>
        <w:spacing w:after="0" w:line="240" w:lineRule="auto"/>
        <w:rPr>
          <w:rFonts w:ascii="Times New Roman" w:hAnsi="Times New Roman"/>
          <w:sz w:val="28"/>
          <w:szCs w:val="28"/>
          <w:lang w:val="ro-RO" w:eastAsia="ro-RO"/>
        </w:rPr>
      </w:pPr>
    </w:p>
    <w:p w:rsidR="00032583" w:rsidRPr="00206417" w:rsidRDefault="00032583" w:rsidP="00147355">
      <w:pPr>
        <w:pStyle w:val="formular2"/>
      </w:pPr>
      <w:bookmarkStart w:id="170" w:name="_Toc381547902"/>
      <w:r w:rsidRPr="00206417">
        <w:lastRenderedPageBreak/>
        <w:t>Efectuarea percheziţiei domiciliare</w:t>
      </w:r>
      <w:bookmarkEnd w:id="170"/>
    </w:p>
    <w:p w:rsidR="00C2058D" w:rsidRPr="00206417" w:rsidRDefault="00032583" w:rsidP="00C51654">
      <w:pPr>
        <w:autoSpaceDE w:val="0"/>
        <w:autoSpaceDN w:val="0"/>
        <w:adjustRightInd w:val="0"/>
        <w:spacing w:after="0" w:line="240" w:lineRule="auto"/>
        <w:jc w:val="both"/>
        <w:rPr>
          <w:rFonts w:ascii="Times New Roman" w:hAnsi="Times New Roman"/>
          <w:b/>
          <w:sz w:val="24"/>
          <w:szCs w:val="24"/>
          <w:lang w:val="ro-RO" w:eastAsia="ro-RO"/>
        </w:rPr>
      </w:pPr>
      <w:r w:rsidRPr="00206417">
        <w:rPr>
          <w:rFonts w:ascii="Times New Roman" w:hAnsi="Times New Roman"/>
          <w:b/>
          <w:sz w:val="24"/>
          <w:szCs w:val="24"/>
          <w:u w:val="single"/>
          <w:lang w:val="ro-RO" w:eastAsia="ro-RO"/>
        </w:rPr>
        <w:t>A</w:t>
      </w:r>
      <w:r w:rsidR="00C2058D" w:rsidRPr="00206417">
        <w:rPr>
          <w:rFonts w:ascii="Times New Roman" w:hAnsi="Times New Roman"/>
          <w:b/>
          <w:sz w:val="24"/>
          <w:szCs w:val="24"/>
          <w:u w:val="single"/>
          <w:lang w:val="ro-RO" w:eastAsia="ro-RO"/>
        </w:rPr>
        <w:t>RT. 159</w:t>
      </w:r>
    </w:p>
    <w:p w:rsidR="00C2058D" w:rsidRPr="00206417" w:rsidRDefault="00C2058D" w:rsidP="00C51654">
      <w:pPr>
        <w:autoSpaceDE w:val="0"/>
        <w:autoSpaceDN w:val="0"/>
        <w:adjustRightInd w:val="0"/>
        <w:spacing w:after="0" w:line="240" w:lineRule="auto"/>
        <w:jc w:val="both"/>
        <w:rPr>
          <w:rFonts w:ascii="Times New Roman" w:hAnsi="Times New Roman"/>
          <w:b/>
          <w:sz w:val="24"/>
          <w:szCs w:val="24"/>
          <w:lang w:val="ro-RO" w:eastAsia="ro-RO"/>
        </w:rPr>
      </w:pPr>
      <w:r w:rsidRPr="00206417">
        <w:rPr>
          <w:rFonts w:ascii="Times New Roman" w:hAnsi="Times New Roman"/>
          <w:b/>
          <w:sz w:val="24"/>
          <w:szCs w:val="24"/>
          <w:lang w:val="ro-RO" w:eastAsia="ro-RO"/>
        </w:rPr>
        <w:t xml:space="preserve">    </w:t>
      </w:r>
    </w:p>
    <w:p w:rsidR="00C2058D" w:rsidRPr="00206417" w:rsidRDefault="00C2058D" w:rsidP="00C51654">
      <w:pPr>
        <w:autoSpaceDE w:val="0"/>
        <w:autoSpaceDN w:val="0"/>
        <w:adjustRightInd w:val="0"/>
        <w:spacing w:after="0" w:line="240" w:lineRule="auto"/>
        <w:jc w:val="both"/>
        <w:rPr>
          <w:rFonts w:ascii="Times New Roman" w:hAnsi="Times New Roman"/>
          <w:sz w:val="24"/>
          <w:szCs w:val="24"/>
          <w:lang w:val="ro-RO" w:eastAsia="ro-RO"/>
        </w:rPr>
      </w:pPr>
      <w:r w:rsidRPr="00206417">
        <w:rPr>
          <w:rFonts w:ascii="Times New Roman" w:hAnsi="Times New Roman"/>
          <w:sz w:val="24"/>
          <w:szCs w:val="24"/>
          <w:lang w:val="ro-RO" w:eastAsia="ro-RO"/>
        </w:rPr>
        <w:t xml:space="preserve">    (1) Mandatul de percheziţie se comunică procurorului, care ia măsuri pentru executarea acestuia.</w:t>
      </w:r>
    </w:p>
    <w:p w:rsidR="00C2058D" w:rsidRPr="00206417" w:rsidRDefault="00C2058D" w:rsidP="00C51654">
      <w:pPr>
        <w:autoSpaceDE w:val="0"/>
        <w:autoSpaceDN w:val="0"/>
        <w:adjustRightInd w:val="0"/>
        <w:spacing w:after="0" w:line="240" w:lineRule="auto"/>
        <w:jc w:val="both"/>
        <w:rPr>
          <w:rFonts w:ascii="Times New Roman" w:hAnsi="Times New Roman"/>
          <w:sz w:val="24"/>
          <w:szCs w:val="24"/>
          <w:lang w:val="ro-RO" w:eastAsia="ro-RO"/>
        </w:rPr>
      </w:pPr>
      <w:r w:rsidRPr="00206417">
        <w:rPr>
          <w:rFonts w:ascii="Times New Roman" w:hAnsi="Times New Roman"/>
          <w:sz w:val="24"/>
          <w:szCs w:val="24"/>
          <w:lang w:val="ro-RO" w:eastAsia="ro-RO"/>
        </w:rPr>
        <w:t xml:space="preserve">    (2) Percheziţia se efectuează de procuror sau de organul de cercetare penală, însoţit, după caz, de lucrători operativi.</w:t>
      </w:r>
    </w:p>
    <w:p w:rsidR="00C2058D" w:rsidRPr="00206417" w:rsidRDefault="00C2058D" w:rsidP="00C51654">
      <w:pPr>
        <w:autoSpaceDE w:val="0"/>
        <w:autoSpaceDN w:val="0"/>
        <w:adjustRightInd w:val="0"/>
        <w:spacing w:after="0" w:line="240" w:lineRule="auto"/>
        <w:jc w:val="both"/>
        <w:rPr>
          <w:rFonts w:ascii="Times New Roman" w:hAnsi="Times New Roman"/>
          <w:sz w:val="24"/>
          <w:szCs w:val="24"/>
          <w:lang w:val="ro-RO" w:eastAsia="ro-RO"/>
        </w:rPr>
      </w:pPr>
      <w:r w:rsidRPr="00206417">
        <w:rPr>
          <w:rFonts w:ascii="Times New Roman" w:hAnsi="Times New Roman"/>
          <w:sz w:val="24"/>
          <w:szCs w:val="24"/>
          <w:lang w:val="ro-RO" w:eastAsia="ro-RO"/>
        </w:rPr>
        <w:t xml:space="preserve">    (3) Percheziţia domiciliară nu poate fi începută înainte de ora 6,00 sau după ora 20,00, cu excepţia infracţiunii flagrante sau când percheziţia urmează să se efectueze într-un local deschis publicului la acea oră.</w:t>
      </w:r>
    </w:p>
    <w:p w:rsidR="00C2058D" w:rsidRPr="00206417" w:rsidRDefault="00C2058D" w:rsidP="00C51654">
      <w:pPr>
        <w:autoSpaceDE w:val="0"/>
        <w:autoSpaceDN w:val="0"/>
        <w:adjustRightInd w:val="0"/>
        <w:spacing w:after="0" w:line="240" w:lineRule="auto"/>
        <w:jc w:val="both"/>
        <w:rPr>
          <w:rFonts w:ascii="Times New Roman" w:hAnsi="Times New Roman"/>
          <w:sz w:val="24"/>
          <w:szCs w:val="24"/>
          <w:lang w:val="ro-RO" w:eastAsia="ro-RO"/>
        </w:rPr>
      </w:pPr>
      <w:r w:rsidRPr="00206417">
        <w:rPr>
          <w:rFonts w:ascii="Times New Roman" w:hAnsi="Times New Roman"/>
          <w:sz w:val="24"/>
          <w:szCs w:val="24"/>
          <w:lang w:val="ro-RO" w:eastAsia="ro-RO"/>
        </w:rPr>
        <w:t xml:space="preserve">    (4) În cazul în care este necesar, organele judiciare pot restricţiona libertatea de mişcare a persoanelor prezente sau accesul altor persoane în locul unde se efectuează percheziţia, pe durata efectuării acesteia.</w:t>
      </w:r>
    </w:p>
    <w:p w:rsidR="00C2058D" w:rsidRPr="00206417" w:rsidRDefault="00C2058D" w:rsidP="00C51654">
      <w:pPr>
        <w:autoSpaceDE w:val="0"/>
        <w:autoSpaceDN w:val="0"/>
        <w:adjustRightInd w:val="0"/>
        <w:spacing w:after="0" w:line="240" w:lineRule="auto"/>
        <w:jc w:val="both"/>
        <w:rPr>
          <w:rFonts w:ascii="Times New Roman" w:hAnsi="Times New Roman"/>
          <w:sz w:val="24"/>
          <w:szCs w:val="24"/>
          <w:lang w:val="ro-RO" w:eastAsia="ro-RO"/>
        </w:rPr>
      </w:pPr>
      <w:r w:rsidRPr="00206417">
        <w:rPr>
          <w:rFonts w:ascii="Times New Roman" w:hAnsi="Times New Roman"/>
          <w:sz w:val="24"/>
          <w:szCs w:val="24"/>
          <w:lang w:val="ro-RO" w:eastAsia="ro-RO"/>
        </w:rPr>
        <w:t xml:space="preserve">    (5) Înainte de începerea percheziţiei, organul judiciar se legitimează şi înmânează o copie a mandatului emis de judecător persoanei la care se va efectua percheziţia, reprezentantului acesteia sau unui membru al familiei, iar în lipsă, oricărei alte persoane cu capacitate deplină de exerciţiu care cunoaşte persoana la care se va efectua percheziţia şi, dacă este cazul, custodelui.</w:t>
      </w:r>
    </w:p>
    <w:p w:rsidR="00C2058D" w:rsidRPr="00206417" w:rsidRDefault="00C2058D" w:rsidP="00C51654">
      <w:pPr>
        <w:autoSpaceDE w:val="0"/>
        <w:autoSpaceDN w:val="0"/>
        <w:adjustRightInd w:val="0"/>
        <w:spacing w:after="0" w:line="240" w:lineRule="auto"/>
        <w:jc w:val="both"/>
        <w:rPr>
          <w:rFonts w:ascii="Times New Roman" w:hAnsi="Times New Roman"/>
          <w:sz w:val="24"/>
          <w:szCs w:val="24"/>
          <w:lang w:val="ro-RO" w:eastAsia="ro-RO"/>
        </w:rPr>
      </w:pPr>
      <w:r w:rsidRPr="00206417">
        <w:rPr>
          <w:rFonts w:ascii="Times New Roman" w:hAnsi="Times New Roman"/>
          <w:sz w:val="24"/>
          <w:szCs w:val="24"/>
          <w:lang w:val="ro-RO" w:eastAsia="ro-RO"/>
        </w:rPr>
        <w:t xml:space="preserve">    (6) În cazul percheziţiei efectuate la sediul unei persoane juridice, mandatul de percheziţie se înmânează reprezentantului acesteia sau, în lipsa reprezentantului, oricărei alte persoane cu capacitate deplină de exerciţiu care se află în sediu ori este angajat al persoanei juridice respective.</w:t>
      </w:r>
    </w:p>
    <w:p w:rsidR="00C2058D" w:rsidRPr="00206417" w:rsidRDefault="00C2058D" w:rsidP="00C51654">
      <w:pPr>
        <w:autoSpaceDE w:val="0"/>
        <w:autoSpaceDN w:val="0"/>
        <w:adjustRightInd w:val="0"/>
        <w:spacing w:after="0" w:line="240" w:lineRule="auto"/>
        <w:jc w:val="both"/>
        <w:rPr>
          <w:rFonts w:ascii="Times New Roman" w:hAnsi="Times New Roman"/>
          <w:sz w:val="24"/>
          <w:szCs w:val="24"/>
          <w:lang w:val="ro-RO" w:eastAsia="ro-RO"/>
        </w:rPr>
      </w:pPr>
      <w:r w:rsidRPr="00206417">
        <w:rPr>
          <w:rFonts w:ascii="Times New Roman" w:hAnsi="Times New Roman"/>
          <w:sz w:val="24"/>
          <w:szCs w:val="24"/>
          <w:lang w:val="ro-RO" w:eastAsia="ro-RO"/>
        </w:rPr>
        <w:t xml:space="preserve">    (7) În cazul în care efectuarea percheziţiei este extinsă în locuinţele învecinate în condiţiile art. 158 alin. (3), persoanele din aceste spaţii vor fi înştiinţate cu privire la extinderea efectuării percheziţiei.</w:t>
      </w:r>
    </w:p>
    <w:p w:rsidR="00C2058D" w:rsidRPr="00206417" w:rsidRDefault="00C2058D" w:rsidP="00C51654">
      <w:pPr>
        <w:autoSpaceDE w:val="0"/>
        <w:autoSpaceDN w:val="0"/>
        <w:adjustRightInd w:val="0"/>
        <w:spacing w:after="0" w:line="240" w:lineRule="auto"/>
        <w:jc w:val="both"/>
        <w:rPr>
          <w:rFonts w:ascii="Times New Roman" w:hAnsi="Times New Roman"/>
          <w:sz w:val="24"/>
          <w:szCs w:val="24"/>
          <w:lang w:val="ro-RO" w:eastAsia="ro-RO"/>
        </w:rPr>
      </w:pPr>
      <w:r w:rsidRPr="00206417">
        <w:rPr>
          <w:rFonts w:ascii="Times New Roman" w:hAnsi="Times New Roman"/>
          <w:sz w:val="24"/>
          <w:szCs w:val="24"/>
          <w:lang w:val="ro-RO" w:eastAsia="ro-RO"/>
        </w:rPr>
        <w:t xml:space="preserve">    (8) Persoanelor prevăzute la alin. (5) şi (6) li se solicită, înainte de începerea percheziţiei, predarea de bunăvoie a persoanelor sau a obiectelor căutate. Percheziţia nu se mai efectuează dacă persoanele sau obiectele indicate în mandat sunt predate.</w:t>
      </w:r>
    </w:p>
    <w:p w:rsidR="00C2058D" w:rsidRPr="00206417" w:rsidRDefault="00C2058D" w:rsidP="00C51654">
      <w:pPr>
        <w:autoSpaceDE w:val="0"/>
        <w:autoSpaceDN w:val="0"/>
        <w:adjustRightInd w:val="0"/>
        <w:spacing w:after="0" w:line="240" w:lineRule="auto"/>
        <w:jc w:val="both"/>
        <w:rPr>
          <w:rFonts w:ascii="Times New Roman" w:hAnsi="Times New Roman"/>
          <w:sz w:val="24"/>
          <w:szCs w:val="24"/>
          <w:lang w:val="ro-RO" w:eastAsia="ro-RO"/>
        </w:rPr>
      </w:pPr>
      <w:r w:rsidRPr="00206417">
        <w:rPr>
          <w:rFonts w:ascii="Times New Roman" w:hAnsi="Times New Roman"/>
          <w:sz w:val="24"/>
          <w:szCs w:val="24"/>
          <w:lang w:val="ro-RO" w:eastAsia="ro-RO"/>
        </w:rPr>
        <w:t xml:space="preserve">    (9) Persoanelor prevăzute la alin. (5) şi (6) li se aduce la cunoştinţă că au dreptul ca la efectuarea percheziţiei să participe un avocat. Dacă se solicită prezenţa unui avocat, începerea percheziţiei este amânată până la sosirea acestuia, dar nu mai mult de două ore de la momentul la care acest drept este comunicat, luându-se măsuri de conservare a locului ce urmează a fi percheziţionat. În cazuri excepţionale, ce impun efectuarea percheziţiei de urgenţă, sau în cazul în care avocatul nu poate fi contactat, percheziţia poate începe şi înainte de expirarea termenului de două ore.</w:t>
      </w:r>
    </w:p>
    <w:p w:rsidR="00C2058D" w:rsidRPr="00206417" w:rsidRDefault="00C2058D" w:rsidP="00C51654">
      <w:pPr>
        <w:autoSpaceDE w:val="0"/>
        <w:autoSpaceDN w:val="0"/>
        <w:adjustRightInd w:val="0"/>
        <w:spacing w:after="0" w:line="240" w:lineRule="auto"/>
        <w:jc w:val="both"/>
        <w:rPr>
          <w:rFonts w:ascii="Times New Roman" w:hAnsi="Times New Roman"/>
          <w:sz w:val="24"/>
          <w:szCs w:val="24"/>
          <w:lang w:val="ro-RO" w:eastAsia="ro-RO"/>
        </w:rPr>
      </w:pPr>
      <w:r w:rsidRPr="00206417">
        <w:rPr>
          <w:rFonts w:ascii="Times New Roman" w:hAnsi="Times New Roman"/>
          <w:iCs/>
          <w:sz w:val="24"/>
          <w:szCs w:val="24"/>
          <w:lang w:val="ro-RO" w:eastAsia="ro-RO"/>
        </w:rPr>
        <w:t xml:space="preserve">    (10) De asemenea, persoanei percheziţionate i se va permite să fie asistată ori reprezentată de o persoană de încredere.</w:t>
      </w:r>
    </w:p>
    <w:p w:rsidR="00C2058D" w:rsidRPr="00206417" w:rsidRDefault="00C2058D" w:rsidP="00C51654">
      <w:pPr>
        <w:autoSpaceDE w:val="0"/>
        <w:autoSpaceDN w:val="0"/>
        <w:adjustRightInd w:val="0"/>
        <w:spacing w:after="0" w:line="240" w:lineRule="auto"/>
        <w:jc w:val="both"/>
        <w:rPr>
          <w:rFonts w:ascii="Times New Roman" w:hAnsi="Times New Roman"/>
          <w:sz w:val="24"/>
          <w:szCs w:val="24"/>
          <w:lang w:val="ro-RO" w:eastAsia="ro-RO"/>
        </w:rPr>
      </w:pPr>
      <w:r w:rsidRPr="00206417">
        <w:rPr>
          <w:rFonts w:ascii="Times New Roman" w:hAnsi="Times New Roman"/>
          <w:sz w:val="24"/>
          <w:szCs w:val="24"/>
          <w:lang w:val="ro-RO" w:eastAsia="ro-RO"/>
        </w:rPr>
        <w:t xml:space="preserve">    (11) Când persoana la care se face percheziţia este reţinută ori arestată, va fi adusă la percheziţie. În cazul în care nu poate fi adusă, ridicarea de obiecte şi înscrisuri, precum şi percheziţia domiciliară se fac în prezenţa unui reprezentant ori martor asistent.</w:t>
      </w:r>
    </w:p>
    <w:p w:rsidR="00C2058D" w:rsidRPr="00206417" w:rsidRDefault="00C2058D" w:rsidP="00C51654">
      <w:pPr>
        <w:autoSpaceDE w:val="0"/>
        <w:autoSpaceDN w:val="0"/>
        <w:adjustRightInd w:val="0"/>
        <w:spacing w:after="0" w:line="240" w:lineRule="auto"/>
        <w:jc w:val="both"/>
        <w:rPr>
          <w:rFonts w:ascii="Times New Roman" w:hAnsi="Times New Roman"/>
          <w:sz w:val="24"/>
          <w:szCs w:val="24"/>
          <w:lang w:val="ro-RO" w:eastAsia="ro-RO"/>
        </w:rPr>
      </w:pPr>
      <w:r w:rsidRPr="00206417">
        <w:rPr>
          <w:rFonts w:ascii="Times New Roman" w:hAnsi="Times New Roman"/>
          <w:sz w:val="24"/>
          <w:szCs w:val="24"/>
          <w:lang w:val="ro-RO" w:eastAsia="ro-RO"/>
        </w:rPr>
        <w:t xml:space="preserve">    (12) Organul judiciar care efectuează percheziţia are dreptul să deschidă, prin folosirea forţei, încăperile, spaţiile, mobilierul şi alte obiecte în care s-ar putea găsi obiectele, înscrisurile, urmele infracţiunii sau persoanele căutate, în cazul în care posesorul acestora nu este prezent sau nu doreşte să le deschidă de bunăvoie. La deschiderea acestora, organele judiciare ce efectuează percheziţia trebuie să evite daunele nejustificate.</w:t>
      </w:r>
    </w:p>
    <w:p w:rsidR="00C2058D" w:rsidRPr="00206417" w:rsidRDefault="00C2058D" w:rsidP="00C51654">
      <w:pPr>
        <w:autoSpaceDE w:val="0"/>
        <w:autoSpaceDN w:val="0"/>
        <w:adjustRightInd w:val="0"/>
        <w:spacing w:after="0" w:line="240" w:lineRule="auto"/>
        <w:jc w:val="both"/>
        <w:rPr>
          <w:rFonts w:ascii="Times New Roman" w:hAnsi="Times New Roman"/>
          <w:sz w:val="24"/>
          <w:szCs w:val="24"/>
          <w:lang w:val="ro-RO" w:eastAsia="ro-RO"/>
        </w:rPr>
      </w:pPr>
      <w:r w:rsidRPr="00206417">
        <w:rPr>
          <w:rFonts w:ascii="Times New Roman" w:hAnsi="Times New Roman"/>
          <w:sz w:val="24"/>
          <w:szCs w:val="24"/>
          <w:lang w:val="ro-RO" w:eastAsia="ro-RO"/>
        </w:rPr>
        <w:t xml:space="preserve">    (13) Organul judiciar este obligat să se limiteze la ridicarea numai a obiectelor şi înscrisurilor care au legătură cu fapta pentru care se efectuează urmărirea penală. Obiectele sau înscrisurile a căror circulaţie ori deţinere este interzisă sau în privinţa cărora există suspiciunea că pot avea o legătură cu săvârşirea unei infracţiuni pentru care acţiunea penală se pune în mişcare din oficiu se ridică întotdeauna.</w:t>
      </w:r>
    </w:p>
    <w:p w:rsidR="00C2058D" w:rsidRPr="00206417" w:rsidRDefault="00C2058D" w:rsidP="00C51654">
      <w:pPr>
        <w:autoSpaceDE w:val="0"/>
        <w:autoSpaceDN w:val="0"/>
        <w:adjustRightInd w:val="0"/>
        <w:spacing w:after="0" w:line="240" w:lineRule="auto"/>
        <w:jc w:val="both"/>
        <w:rPr>
          <w:rFonts w:ascii="Times New Roman" w:hAnsi="Times New Roman"/>
          <w:sz w:val="24"/>
          <w:szCs w:val="24"/>
          <w:lang w:val="ro-RO" w:eastAsia="ro-RO"/>
        </w:rPr>
      </w:pPr>
      <w:r w:rsidRPr="00206417">
        <w:rPr>
          <w:rFonts w:ascii="Times New Roman" w:hAnsi="Times New Roman"/>
          <w:sz w:val="24"/>
          <w:szCs w:val="24"/>
          <w:lang w:val="ro-RO" w:eastAsia="ro-RO"/>
        </w:rPr>
        <w:t xml:space="preserve">    (14) În mod excepţional, percheziţia poate începe fără înmânarea copiei mandatului de percheziţie, fără solicitarea prealabilă de predare a persoanei sau a obiectelor, precum şi fără informarea prealabilă privind posibilitatea solicitării prezenţei unui avocat ori a unei persoane de încredere, în următoarele cazuri:</w:t>
      </w:r>
    </w:p>
    <w:p w:rsidR="00C2058D" w:rsidRPr="00206417" w:rsidRDefault="00C2058D" w:rsidP="00C51654">
      <w:pPr>
        <w:autoSpaceDE w:val="0"/>
        <w:autoSpaceDN w:val="0"/>
        <w:adjustRightInd w:val="0"/>
        <w:spacing w:after="0" w:line="240" w:lineRule="auto"/>
        <w:jc w:val="both"/>
        <w:rPr>
          <w:rFonts w:ascii="Times New Roman" w:hAnsi="Times New Roman"/>
          <w:sz w:val="24"/>
          <w:szCs w:val="24"/>
          <w:lang w:val="ro-RO" w:eastAsia="ro-RO"/>
        </w:rPr>
      </w:pPr>
      <w:r w:rsidRPr="00206417">
        <w:rPr>
          <w:rFonts w:ascii="Times New Roman" w:hAnsi="Times New Roman"/>
          <w:sz w:val="24"/>
          <w:szCs w:val="24"/>
          <w:lang w:val="ro-RO" w:eastAsia="ro-RO"/>
        </w:rPr>
        <w:t xml:space="preserve">    a) când este evident faptul că se fac pregătiri pentru acoperirea urmelor sau distrugerea probelor ori a elementelor ce prezintă importanţă pentru cauză;</w:t>
      </w:r>
    </w:p>
    <w:p w:rsidR="00C2058D" w:rsidRPr="00206417" w:rsidRDefault="00C2058D" w:rsidP="00C51654">
      <w:pPr>
        <w:autoSpaceDE w:val="0"/>
        <w:autoSpaceDN w:val="0"/>
        <w:adjustRightInd w:val="0"/>
        <w:spacing w:after="0" w:line="240" w:lineRule="auto"/>
        <w:jc w:val="both"/>
        <w:rPr>
          <w:rFonts w:ascii="Times New Roman" w:hAnsi="Times New Roman"/>
          <w:sz w:val="24"/>
          <w:szCs w:val="24"/>
          <w:lang w:val="ro-RO" w:eastAsia="ro-RO"/>
        </w:rPr>
      </w:pPr>
      <w:r w:rsidRPr="00206417">
        <w:rPr>
          <w:rFonts w:ascii="Times New Roman" w:hAnsi="Times New Roman"/>
          <w:sz w:val="24"/>
          <w:szCs w:val="24"/>
          <w:lang w:val="ro-RO" w:eastAsia="ro-RO"/>
        </w:rPr>
        <w:t xml:space="preserve">    b) dacă există suspiciunea că în spaţiul în care urmează a se efectua percheziţia se află o persoană a cărei viaţă sau integritate fizică este pusă în pericol;</w:t>
      </w:r>
    </w:p>
    <w:p w:rsidR="00C2058D" w:rsidRPr="00206417" w:rsidRDefault="00C2058D" w:rsidP="00C51654">
      <w:pPr>
        <w:autoSpaceDE w:val="0"/>
        <w:autoSpaceDN w:val="0"/>
        <w:adjustRightInd w:val="0"/>
        <w:spacing w:after="0" w:line="240" w:lineRule="auto"/>
        <w:jc w:val="both"/>
        <w:rPr>
          <w:rFonts w:ascii="Times New Roman" w:hAnsi="Times New Roman"/>
          <w:sz w:val="24"/>
          <w:szCs w:val="24"/>
          <w:lang w:val="ro-RO" w:eastAsia="ro-RO"/>
        </w:rPr>
      </w:pPr>
      <w:r w:rsidRPr="00206417">
        <w:rPr>
          <w:rFonts w:ascii="Times New Roman" w:hAnsi="Times New Roman"/>
          <w:iCs/>
          <w:sz w:val="24"/>
          <w:szCs w:val="24"/>
          <w:lang w:val="ro-RO" w:eastAsia="ro-RO"/>
        </w:rPr>
        <w:t xml:space="preserve">    c) dacă există suspiciunea că persoana căutată s-ar putea sustrage procedurii.</w:t>
      </w:r>
    </w:p>
    <w:p w:rsidR="00C2058D" w:rsidRPr="00206417" w:rsidRDefault="00C2058D" w:rsidP="00C51654">
      <w:pPr>
        <w:autoSpaceDE w:val="0"/>
        <w:autoSpaceDN w:val="0"/>
        <w:adjustRightInd w:val="0"/>
        <w:spacing w:after="0" w:line="240" w:lineRule="auto"/>
        <w:jc w:val="both"/>
        <w:rPr>
          <w:rFonts w:ascii="Times New Roman" w:hAnsi="Times New Roman"/>
          <w:sz w:val="24"/>
          <w:szCs w:val="24"/>
          <w:lang w:val="ro-RO" w:eastAsia="ro-RO"/>
        </w:rPr>
      </w:pPr>
      <w:r w:rsidRPr="00206417">
        <w:rPr>
          <w:rFonts w:ascii="Times New Roman" w:hAnsi="Times New Roman"/>
          <w:sz w:val="24"/>
          <w:szCs w:val="24"/>
          <w:lang w:val="ro-RO" w:eastAsia="ro-RO"/>
        </w:rPr>
        <w:lastRenderedPageBreak/>
        <w:t xml:space="preserve">    (15) În cazul în care în spaţiul unde urmează a fi efectuată percheziţia nu se află nicio persoană, aceasta se efectuează în prezenţa unui martor asistent.</w:t>
      </w:r>
    </w:p>
    <w:p w:rsidR="00C2058D" w:rsidRPr="00206417" w:rsidRDefault="00C2058D" w:rsidP="00C51654">
      <w:pPr>
        <w:autoSpaceDE w:val="0"/>
        <w:autoSpaceDN w:val="0"/>
        <w:adjustRightInd w:val="0"/>
        <w:spacing w:after="0" w:line="240" w:lineRule="auto"/>
        <w:jc w:val="both"/>
        <w:rPr>
          <w:rFonts w:ascii="Times New Roman" w:hAnsi="Times New Roman"/>
          <w:sz w:val="24"/>
          <w:szCs w:val="24"/>
          <w:lang w:val="ro-RO" w:eastAsia="ro-RO"/>
        </w:rPr>
      </w:pPr>
      <w:r w:rsidRPr="00206417">
        <w:rPr>
          <w:rFonts w:ascii="Times New Roman" w:hAnsi="Times New Roman"/>
          <w:sz w:val="24"/>
          <w:szCs w:val="24"/>
          <w:lang w:val="ro-RO" w:eastAsia="ro-RO"/>
        </w:rPr>
        <w:t xml:space="preserve">    (16) În cazurile prevăzute la alin. (14) şi (15), copia mandatului de percheziţie se înmânează de îndată ce este posibil.</w:t>
      </w:r>
    </w:p>
    <w:p w:rsidR="00C2058D" w:rsidRPr="00206417" w:rsidRDefault="00C2058D" w:rsidP="00C51654">
      <w:pPr>
        <w:autoSpaceDE w:val="0"/>
        <w:autoSpaceDN w:val="0"/>
        <w:adjustRightInd w:val="0"/>
        <w:spacing w:after="0" w:line="240" w:lineRule="auto"/>
        <w:jc w:val="both"/>
        <w:rPr>
          <w:rFonts w:ascii="Times New Roman" w:hAnsi="Times New Roman"/>
          <w:sz w:val="24"/>
          <w:szCs w:val="24"/>
          <w:lang w:val="ro-RO" w:eastAsia="ro-RO"/>
        </w:rPr>
      </w:pPr>
      <w:r w:rsidRPr="00206417">
        <w:rPr>
          <w:rFonts w:ascii="Times New Roman" w:hAnsi="Times New Roman"/>
          <w:sz w:val="24"/>
          <w:szCs w:val="24"/>
          <w:lang w:val="ro-RO" w:eastAsia="ro-RO"/>
        </w:rPr>
        <w:t xml:space="preserve">    (17) Organele judiciare care efectuează percheziţia pot folosi forţa, în mod adecvat şi proporţional, pentru a pătrunde într-un domiciliu:</w:t>
      </w:r>
    </w:p>
    <w:p w:rsidR="00C2058D" w:rsidRPr="00206417" w:rsidRDefault="00C2058D" w:rsidP="00C51654">
      <w:pPr>
        <w:autoSpaceDE w:val="0"/>
        <w:autoSpaceDN w:val="0"/>
        <w:adjustRightInd w:val="0"/>
        <w:spacing w:after="0" w:line="240" w:lineRule="auto"/>
        <w:jc w:val="both"/>
        <w:rPr>
          <w:rFonts w:ascii="Times New Roman" w:hAnsi="Times New Roman"/>
          <w:sz w:val="24"/>
          <w:szCs w:val="24"/>
          <w:lang w:val="ro-RO" w:eastAsia="ro-RO"/>
        </w:rPr>
      </w:pPr>
      <w:r w:rsidRPr="00206417">
        <w:rPr>
          <w:rFonts w:ascii="Times New Roman" w:hAnsi="Times New Roman"/>
          <w:sz w:val="24"/>
          <w:szCs w:val="24"/>
          <w:lang w:val="ro-RO" w:eastAsia="ro-RO"/>
        </w:rPr>
        <w:t xml:space="preserve">    a) dacă există motive temeinice pentru a anticipa rezistenţă armată sau alte tipuri de violenţă ori există un pericol cu privire la distrugerea probelor;</w:t>
      </w:r>
    </w:p>
    <w:p w:rsidR="00C2058D" w:rsidRPr="00206417" w:rsidRDefault="00C2058D" w:rsidP="00C51654">
      <w:pPr>
        <w:autoSpaceDE w:val="0"/>
        <w:autoSpaceDN w:val="0"/>
        <w:adjustRightInd w:val="0"/>
        <w:spacing w:after="0" w:line="240" w:lineRule="auto"/>
        <w:jc w:val="both"/>
        <w:rPr>
          <w:rFonts w:ascii="Times New Roman" w:hAnsi="Times New Roman"/>
          <w:sz w:val="24"/>
          <w:szCs w:val="24"/>
          <w:lang w:val="ro-RO" w:eastAsia="ro-RO"/>
        </w:rPr>
      </w:pPr>
      <w:r w:rsidRPr="00206417">
        <w:rPr>
          <w:rFonts w:ascii="Times New Roman" w:hAnsi="Times New Roman"/>
          <w:sz w:val="24"/>
          <w:szCs w:val="24"/>
          <w:lang w:val="ro-RO" w:eastAsia="ro-RO"/>
        </w:rPr>
        <w:t xml:space="preserve">    b) în cazul unui refuz sau dacă nu a fost primit niciun răspuns la solicitările organelor judiciare de a pătrunde în domiciliu.</w:t>
      </w:r>
    </w:p>
    <w:p w:rsidR="00C2058D" w:rsidRPr="00206417" w:rsidRDefault="00C2058D" w:rsidP="00C51654">
      <w:pPr>
        <w:autoSpaceDE w:val="0"/>
        <w:autoSpaceDN w:val="0"/>
        <w:adjustRightInd w:val="0"/>
        <w:spacing w:after="0" w:line="240" w:lineRule="auto"/>
        <w:jc w:val="both"/>
        <w:rPr>
          <w:rFonts w:ascii="Times New Roman" w:hAnsi="Times New Roman"/>
          <w:sz w:val="24"/>
          <w:szCs w:val="24"/>
          <w:lang w:val="ro-RO" w:eastAsia="ro-RO"/>
        </w:rPr>
      </w:pPr>
      <w:r w:rsidRPr="00206417">
        <w:rPr>
          <w:rFonts w:ascii="Times New Roman" w:hAnsi="Times New Roman"/>
          <w:sz w:val="24"/>
          <w:szCs w:val="24"/>
          <w:lang w:val="ro-RO" w:eastAsia="ro-RO"/>
        </w:rPr>
        <w:t xml:space="preserve">    (18) Este interzisă efectuarea în acelaşi timp cu percheziţia a oricăror acte procedurale în aceeaşi cauză, care prin natura lor împiedică persoana la care se face percheziţia să participe la efectuarea acesteia, cu excepţia situaţiei în care se desfăşoară, în aceeaşi cauză, simultan mai multe percheziţii.</w:t>
      </w:r>
    </w:p>
    <w:p w:rsidR="00C2058D" w:rsidRPr="00206417" w:rsidRDefault="00C2058D" w:rsidP="00C51654">
      <w:pPr>
        <w:autoSpaceDE w:val="0"/>
        <w:autoSpaceDN w:val="0"/>
        <w:adjustRightInd w:val="0"/>
        <w:spacing w:after="0" w:line="240" w:lineRule="auto"/>
        <w:jc w:val="both"/>
        <w:rPr>
          <w:rFonts w:ascii="Times New Roman" w:hAnsi="Times New Roman"/>
          <w:sz w:val="24"/>
          <w:szCs w:val="24"/>
          <w:lang w:val="ro-RO" w:eastAsia="ro-RO"/>
        </w:rPr>
      </w:pPr>
      <w:r w:rsidRPr="00206417">
        <w:rPr>
          <w:rFonts w:ascii="Times New Roman" w:hAnsi="Times New Roman"/>
          <w:sz w:val="24"/>
          <w:szCs w:val="24"/>
          <w:lang w:val="ro-RO" w:eastAsia="ro-RO"/>
        </w:rPr>
        <w:t xml:space="preserve">    (19) Locul în care se desfăşoară percheziţia, precum şi persoanele sau obiectele găsite pe parcursul percheziţionării pot fi fotografiate ori înregistrate audiovideo.</w:t>
      </w:r>
    </w:p>
    <w:p w:rsidR="00C2058D" w:rsidRPr="00206417" w:rsidRDefault="00C2058D" w:rsidP="00C51654">
      <w:pPr>
        <w:autoSpaceDE w:val="0"/>
        <w:autoSpaceDN w:val="0"/>
        <w:adjustRightInd w:val="0"/>
        <w:spacing w:after="0" w:line="240" w:lineRule="auto"/>
        <w:jc w:val="both"/>
        <w:rPr>
          <w:rFonts w:ascii="Times New Roman" w:hAnsi="Times New Roman"/>
          <w:sz w:val="24"/>
          <w:szCs w:val="24"/>
          <w:lang w:val="ro-RO" w:eastAsia="ro-RO"/>
        </w:rPr>
      </w:pPr>
      <w:r w:rsidRPr="00206417">
        <w:rPr>
          <w:rFonts w:ascii="Times New Roman" w:hAnsi="Times New Roman"/>
          <w:sz w:val="24"/>
          <w:szCs w:val="24"/>
          <w:lang w:val="ro-RO" w:eastAsia="ro-RO"/>
        </w:rPr>
        <w:t xml:space="preserve">    (20) Înregistrarea audiovideo sau fotografiile efectuate sunt anexate procesului-verbal de percheziţie şi fac parte integrantă din acesta.</w:t>
      </w:r>
    </w:p>
    <w:p w:rsidR="005253CE" w:rsidRPr="00206417" w:rsidRDefault="005253CE" w:rsidP="00C51654">
      <w:pPr>
        <w:autoSpaceDE w:val="0"/>
        <w:autoSpaceDN w:val="0"/>
        <w:adjustRightInd w:val="0"/>
        <w:spacing w:after="0" w:line="240" w:lineRule="auto"/>
        <w:jc w:val="both"/>
        <w:rPr>
          <w:rFonts w:ascii="Times New Roman" w:hAnsi="Times New Roman"/>
          <w:sz w:val="24"/>
          <w:szCs w:val="24"/>
          <w:lang w:val="ro-RO" w:eastAsia="ro-RO"/>
        </w:rPr>
      </w:pPr>
    </w:p>
    <w:p w:rsidR="005253CE" w:rsidRPr="00206417" w:rsidRDefault="00BB3DF7" w:rsidP="00BB3DF7">
      <w:pPr>
        <w:spacing w:after="0" w:line="240" w:lineRule="auto"/>
        <w:rPr>
          <w:rFonts w:ascii="Times New Roman" w:hAnsi="Times New Roman"/>
          <w:sz w:val="24"/>
          <w:szCs w:val="24"/>
          <w:lang w:val="ro-RO" w:eastAsia="ro-RO"/>
        </w:rPr>
      </w:pPr>
      <w:r>
        <w:rPr>
          <w:rFonts w:ascii="Times New Roman" w:hAnsi="Times New Roman"/>
          <w:sz w:val="24"/>
          <w:szCs w:val="24"/>
          <w:lang w:val="ro-RO" w:eastAsia="ro-RO"/>
        </w:rPr>
        <w:br w:type="page"/>
      </w:r>
    </w:p>
    <w:p w:rsidR="005253CE" w:rsidRDefault="005253CE" w:rsidP="00BB3DF7">
      <w:pPr>
        <w:pStyle w:val="Heading3"/>
      </w:pPr>
      <w:bookmarkStart w:id="171" w:name="_Toc381547903"/>
      <w:bookmarkStart w:id="172" w:name="_Toc506473366"/>
      <w:r w:rsidRPr="00206417">
        <w:lastRenderedPageBreak/>
        <w:t>Proces verbal de efectuare a percheziţiei domiciliare</w:t>
      </w:r>
      <w:bookmarkEnd w:id="171"/>
      <w:bookmarkEnd w:id="172"/>
    </w:p>
    <w:p w:rsidR="00BB3DF7" w:rsidRPr="00BB3DF7" w:rsidRDefault="00BB3DF7" w:rsidP="00BB3DF7"/>
    <w:tbl>
      <w:tblPr>
        <w:tblW w:w="10093" w:type="dxa"/>
        <w:tblInd w:w="-252" w:type="dxa"/>
        <w:tblLook w:val="01E0" w:firstRow="1" w:lastRow="1" w:firstColumn="1" w:lastColumn="1" w:noHBand="0" w:noVBand="0"/>
      </w:tblPr>
      <w:tblGrid>
        <w:gridCol w:w="5008"/>
        <w:gridCol w:w="5085"/>
      </w:tblGrid>
      <w:tr w:rsidR="00BA2F8E" w:rsidRPr="00206417">
        <w:trPr>
          <w:gridAfter w:val="1"/>
          <w:wAfter w:w="5085" w:type="dxa"/>
          <w:trHeight w:val="1514"/>
        </w:trPr>
        <w:tc>
          <w:tcPr>
            <w:tcW w:w="5008" w:type="dxa"/>
            <w:tcBorders>
              <w:top w:val="single" w:sz="4" w:space="0" w:color="auto"/>
              <w:left w:val="single" w:sz="4" w:space="0" w:color="auto"/>
              <w:bottom w:val="single" w:sz="4" w:space="0" w:color="auto"/>
              <w:right w:val="single" w:sz="4" w:space="0" w:color="auto"/>
            </w:tcBorders>
            <w:vAlign w:val="center"/>
          </w:tcPr>
          <w:p w:rsidR="007D2944" w:rsidRPr="00206417" w:rsidRDefault="007D2944" w:rsidP="00367EB2">
            <w:pPr>
              <w:spacing w:after="0" w:line="240" w:lineRule="auto"/>
              <w:jc w:val="center"/>
              <w:rPr>
                <w:rFonts w:ascii="Times New Roman" w:hAnsi="Times New Roman"/>
                <w:b/>
                <w:sz w:val="20"/>
                <w:szCs w:val="20"/>
                <w:lang w:val="ro-RO"/>
              </w:rPr>
            </w:pPr>
            <w:r w:rsidRPr="00206417">
              <w:rPr>
                <w:rFonts w:ascii="Times New Roman" w:hAnsi="Times New Roman"/>
                <w:b/>
                <w:sz w:val="20"/>
                <w:szCs w:val="20"/>
                <w:lang w:val="ro-RO"/>
              </w:rPr>
              <w:t>ROMÂNIA</w:t>
            </w:r>
          </w:p>
          <w:p w:rsidR="007D2944" w:rsidRPr="00206417" w:rsidRDefault="00CA20AC" w:rsidP="00367EB2">
            <w:pPr>
              <w:spacing w:after="0" w:line="240" w:lineRule="auto"/>
              <w:jc w:val="center"/>
              <w:rPr>
                <w:rFonts w:ascii="Times New Roman" w:hAnsi="Times New Roman"/>
                <w:b/>
                <w:sz w:val="20"/>
                <w:szCs w:val="20"/>
                <w:lang w:val="ro-RO"/>
              </w:rPr>
            </w:pPr>
            <w:r w:rsidRPr="00206417">
              <w:rPr>
                <w:rFonts w:ascii="Times New Roman" w:hAnsi="Times New Roman"/>
                <w:b/>
                <w:noProof/>
                <w:sz w:val="32"/>
                <w:szCs w:val="32"/>
              </w:rPr>
              <w:drawing>
                <wp:inline distT="0" distB="0" distL="0" distR="0" wp14:anchorId="20819C86" wp14:editId="275E8BC2">
                  <wp:extent cx="400685" cy="440055"/>
                  <wp:effectExtent l="0" t="0" r="0" b="0"/>
                  <wp:docPr id="64" name="Imagine 64" descr="Stema României"/>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64" descr="Stema României"/>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0685" cy="440055"/>
                          </a:xfrm>
                          <a:prstGeom prst="rect">
                            <a:avLst/>
                          </a:prstGeom>
                          <a:noFill/>
                          <a:ln>
                            <a:noFill/>
                          </a:ln>
                        </pic:spPr>
                      </pic:pic>
                    </a:graphicData>
                  </a:graphic>
                </wp:inline>
              </w:drawing>
            </w:r>
          </w:p>
          <w:p w:rsidR="007D2944" w:rsidRPr="00206417" w:rsidRDefault="007D2944" w:rsidP="00367EB2">
            <w:pPr>
              <w:spacing w:after="0" w:line="240" w:lineRule="auto"/>
              <w:jc w:val="center"/>
              <w:rPr>
                <w:rFonts w:ascii="Times New Roman" w:hAnsi="Times New Roman"/>
                <w:b/>
                <w:sz w:val="20"/>
                <w:szCs w:val="20"/>
                <w:lang w:val="ro-RO"/>
              </w:rPr>
            </w:pPr>
            <w:r w:rsidRPr="00206417">
              <w:rPr>
                <w:rFonts w:ascii="Times New Roman" w:hAnsi="Times New Roman"/>
                <w:b/>
                <w:sz w:val="20"/>
                <w:szCs w:val="20"/>
                <w:lang w:val="ro-RO"/>
              </w:rPr>
              <w:t>MINISTERUL PUBLIC</w:t>
            </w:r>
          </w:p>
          <w:p w:rsidR="007D2944" w:rsidRPr="00206417" w:rsidRDefault="007D2944" w:rsidP="00367EB2">
            <w:pPr>
              <w:spacing w:after="0" w:line="240" w:lineRule="auto"/>
              <w:jc w:val="center"/>
              <w:rPr>
                <w:rFonts w:ascii="Times New Roman" w:hAnsi="Times New Roman"/>
                <w:sz w:val="20"/>
                <w:szCs w:val="20"/>
                <w:lang w:val="ro-RO"/>
              </w:rPr>
            </w:pPr>
            <w:r w:rsidRPr="00206417">
              <w:rPr>
                <w:rFonts w:ascii="Times New Roman" w:hAnsi="Times New Roman"/>
                <w:b/>
                <w:sz w:val="20"/>
                <w:szCs w:val="20"/>
                <w:lang w:val="ro-RO"/>
              </w:rPr>
              <w:t>PARCHETUL DE PE LÂNGĂ</w:t>
            </w:r>
            <w:r w:rsidRPr="00206417">
              <w:rPr>
                <w:rFonts w:ascii="Times New Roman" w:hAnsi="Times New Roman"/>
                <w:sz w:val="20"/>
                <w:szCs w:val="20"/>
                <w:lang w:val="ro-RO"/>
              </w:rPr>
              <w:t xml:space="preserve"> </w:t>
            </w:r>
          </w:p>
        </w:tc>
      </w:tr>
      <w:tr w:rsidR="00BA2F8E" w:rsidRPr="00206417">
        <w:trPr>
          <w:trHeight w:val="529"/>
        </w:trPr>
        <w:tc>
          <w:tcPr>
            <w:tcW w:w="10093" w:type="dxa"/>
            <w:gridSpan w:val="2"/>
            <w:tcBorders>
              <w:top w:val="single" w:sz="4" w:space="0" w:color="auto"/>
              <w:left w:val="single" w:sz="4" w:space="0" w:color="auto"/>
              <w:bottom w:val="single" w:sz="4" w:space="0" w:color="auto"/>
              <w:right w:val="single" w:sz="4" w:space="0" w:color="auto"/>
            </w:tcBorders>
          </w:tcPr>
          <w:p w:rsidR="007D2944" w:rsidRPr="00206417" w:rsidRDefault="007D2944" w:rsidP="00367EB2">
            <w:pPr>
              <w:spacing w:line="240" w:lineRule="auto"/>
              <w:rPr>
                <w:rFonts w:ascii="Times New Roman" w:hAnsi="Times New Roman"/>
                <w:b/>
                <w:sz w:val="20"/>
                <w:szCs w:val="20"/>
                <w:lang w:val="ro-RO"/>
              </w:rPr>
            </w:pPr>
            <w:r w:rsidRPr="00206417">
              <w:rPr>
                <w:rFonts w:ascii="Times New Roman" w:hAnsi="Times New Roman"/>
                <w:b/>
                <w:sz w:val="20"/>
                <w:szCs w:val="20"/>
                <w:lang w:val="ro-RO"/>
              </w:rPr>
              <w:t xml:space="preserve">Localitatea…, str. …, nr. …, jud. …, cod poştal: …; tel: …, fax: …,   e-mail: </w:t>
            </w:r>
            <w:hyperlink r:id="rId74" w:history="1">
              <w:r w:rsidRPr="00206417">
                <w:rPr>
                  <w:rStyle w:val="Hyperlink"/>
                  <w:rFonts w:ascii="Times New Roman" w:hAnsi="Times New Roman"/>
                  <w:b/>
                  <w:color w:val="auto"/>
                  <w:lang w:val="ro-RO"/>
                </w:rPr>
                <w:t>…..@mpublic.ro</w:t>
              </w:r>
            </w:hyperlink>
            <w:r w:rsidRPr="00206417">
              <w:rPr>
                <w:rFonts w:ascii="Times New Roman" w:hAnsi="Times New Roman"/>
                <w:b/>
                <w:sz w:val="20"/>
                <w:szCs w:val="20"/>
                <w:lang w:val="ro-RO"/>
              </w:rPr>
              <w:t>; operator date cu caracter personal nr. …</w:t>
            </w:r>
          </w:p>
        </w:tc>
      </w:tr>
      <w:tr w:rsidR="00BA2F8E" w:rsidRPr="00206417">
        <w:trPr>
          <w:trHeight w:val="516"/>
        </w:trPr>
        <w:tc>
          <w:tcPr>
            <w:tcW w:w="5008" w:type="dxa"/>
            <w:tcBorders>
              <w:top w:val="single" w:sz="4" w:space="0" w:color="auto"/>
              <w:left w:val="single" w:sz="4" w:space="0" w:color="auto"/>
              <w:bottom w:val="single" w:sz="4" w:space="0" w:color="auto"/>
              <w:right w:val="single" w:sz="4" w:space="0" w:color="auto"/>
            </w:tcBorders>
          </w:tcPr>
          <w:p w:rsidR="007D2944" w:rsidRPr="00206417" w:rsidRDefault="007D2944" w:rsidP="00367EB2">
            <w:pPr>
              <w:spacing w:line="240" w:lineRule="auto"/>
              <w:ind w:right="72"/>
              <w:rPr>
                <w:rFonts w:ascii="Times New Roman" w:hAnsi="Times New Roman"/>
                <w:b/>
                <w:sz w:val="20"/>
                <w:szCs w:val="20"/>
                <w:lang w:val="ro-RO"/>
              </w:rPr>
            </w:pPr>
            <w:r w:rsidRPr="00206417">
              <w:rPr>
                <w:rFonts w:ascii="Times New Roman" w:hAnsi="Times New Roman"/>
                <w:b/>
                <w:sz w:val="20"/>
                <w:szCs w:val="20"/>
                <w:lang w:val="ro-RO"/>
              </w:rPr>
              <w:t>DOSAR NR. .../P/…</w:t>
            </w:r>
          </w:p>
        </w:tc>
        <w:tc>
          <w:tcPr>
            <w:tcW w:w="5085" w:type="dxa"/>
            <w:tcBorders>
              <w:top w:val="single" w:sz="4" w:space="0" w:color="auto"/>
              <w:left w:val="single" w:sz="4" w:space="0" w:color="auto"/>
              <w:bottom w:val="single" w:sz="4" w:space="0" w:color="auto"/>
              <w:right w:val="single" w:sz="4" w:space="0" w:color="auto"/>
            </w:tcBorders>
          </w:tcPr>
          <w:p w:rsidR="007D2944" w:rsidRPr="00206417" w:rsidRDefault="007D2944" w:rsidP="00193F09">
            <w:pPr>
              <w:rPr>
                <w:rFonts w:ascii="Times New Roman" w:hAnsi="Times New Roman"/>
                <w:b/>
                <w:sz w:val="28"/>
                <w:szCs w:val="28"/>
                <w:lang w:val="ro-RO"/>
              </w:rPr>
            </w:pPr>
          </w:p>
        </w:tc>
      </w:tr>
    </w:tbl>
    <w:p w:rsidR="00C2058D" w:rsidRPr="00206417" w:rsidRDefault="00C2058D" w:rsidP="00C51654">
      <w:pPr>
        <w:spacing w:after="0" w:line="240" w:lineRule="auto"/>
        <w:jc w:val="both"/>
        <w:rPr>
          <w:rFonts w:ascii="Times New Roman" w:hAnsi="Times New Roman"/>
          <w:sz w:val="28"/>
          <w:szCs w:val="28"/>
          <w:lang w:val="ro-RO" w:eastAsia="ro-RO"/>
        </w:rPr>
      </w:pPr>
    </w:p>
    <w:p w:rsidR="00C2058D" w:rsidRPr="00206417" w:rsidRDefault="00C2058D" w:rsidP="00C51654">
      <w:pPr>
        <w:spacing w:after="0" w:line="240" w:lineRule="auto"/>
        <w:jc w:val="both"/>
        <w:rPr>
          <w:rFonts w:ascii="Times New Roman" w:hAnsi="Times New Roman"/>
          <w:sz w:val="28"/>
          <w:szCs w:val="28"/>
          <w:lang w:val="ro-RO" w:eastAsia="ro-RO"/>
        </w:rPr>
      </w:pPr>
    </w:p>
    <w:p w:rsidR="00C2058D" w:rsidRPr="00206417" w:rsidRDefault="00C2058D" w:rsidP="00C51654">
      <w:pPr>
        <w:spacing w:after="0" w:line="240" w:lineRule="auto"/>
        <w:jc w:val="center"/>
        <w:rPr>
          <w:rFonts w:ascii="Times New Roman" w:hAnsi="Times New Roman"/>
          <w:b/>
          <w:sz w:val="28"/>
          <w:szCs w:val="28"/>
          <w:lang w:val="ro-RO" w:eastAsia="ro-RO"/>
        </w:rPr>
      </w:pPr>
      <w:r w:rsidRPr="00206417">
        <w:rPr>
          <w:rFonts w:ascii="Times New Roman" w:hAnsi="Times New Roman"/>
          <w:b/>
          <w:sz w:val="28"/>
          <w:szCs w:val="28"/>
          <w:lang w:val="ro-RO" w:eastAsia="ro-RO"/>
        </w:rPr>
        <w:t>PROCES - VERBAL</w:t>
      </w:r>
    </w:p>
    <w:p w:rsidR="00C2058D" w:rsidRPr="00206417" w:rsidRDefault="00C2058D" w:rsidP="00C51654">
      <w:pPr>
        <w:spacing w:after="0" w:line="240" w:lineRule="auto"/>
        <w:ind w:right="72"/>
        <w:jc w:val="center"/>
        <w:rPr>
          <w:rFonts w:ascii="Times New Roman" w:hAnsi="Times New Roman"/>
          <w:b/>
          <w:sz w:val="28"/>
          <w:szCs w:val="28"/>
          <w:u w:val="single"/>
          <w:lang w:val="ro-RO" w:eastAsia="ro-RO"/>
        </w:rPr>
      </w:pPr>
      <w:r w:rsidRPr="00206417">
        <w:rPr>
          <w:rFonts w:ascii="Times New Roman" w:hAnsi="Times New Roman"/>
          <w:sz w:val="28"/>
          <w:szCs w:val="28"/>
          <w:lang w:val="ro-RO" w:eastAsia="ro-RO"/>
        </w:rPr>
        <w:t>Anul ... luna ...ziua ...</w:t>
      </w:r>
    </w:p>
    <w:p w:rsidR="00C2058D" w:rsidRPr="00206417" w:rsidRDefault="00C2058D" w:rsidP="00C51654">
      <w:pPr>
        <w:spacing w:after="0" w:line="240" w:lineRule="auto"/>
        <w:jc w:val="both"/>
        <w:rPr>
          <w:rFonts w:ascii="Times New Roman" w:hAnsi="Times New Roman"/>
          <w:sz w:val="28"/>
          <w:szCs w:val="28"/>
          <w:lang w:val="ro-RO" w:eastAsia="ro-RO"/>
        </w:rPr>
      </w:pPr>
    </w:p>
    <w:p w:rsidR="00C2058D" w:rsidRPr="00206417" w:rsidRDefault="00C2058D" w:rsidP="00C51654">
      <w:pPr>
        <w:spacing w:after="0" w:line="240" w:lineRule="auto"/>
        <w:jc w:val="both"/>
        <w:rPr>
          <w:rFonts w:ascii="Times New Roman" w:hAnsi="Times New Roman"/>
          <w:b/>
          <w:sz w:val="28"/>
          <w:szCs w:val="28"/>
          <w:lang w:val="ro-RO" w:eastAsia="ro-RO"/>
        </w:rPr>
      </w:pPr>
      <w:r w:rsidRPr="00206417">
        <w:rPr>
          <w:rFonts w:ascii="Times New Roman" w:hAnsi="Times New Roman"/>
          <w:b/>
          <w:sz w:val="28"/>
          <w:szCs w:val="28"/>
          <w:lang w:val="ro-RO" w:eastAsia="ro-RO"/>
        </w:rPr>
        <w:tab/>
      </w:r>
    </w:p>
    <w:p w:rsidR="00C2058D" w:rsidRPr="00206417" w:rsidRDefault="00C2058D" w:rsidP="00C51654">
      <w:pPr>
        <w:spacing w:after="0" w:line="240" w:lineRule="auto"/>
        <w:ind w:left="720" w:right="72" w:firstLine="720"/>
        <w:jc w:val="both"/>
        <w:rPr>
          <w:rFonts w:ascii="Times New Roman" w:hAnsi="Times New Roman"/>
          <w:sz w:val="28"/>
          <w:szCs w:val="28"/>
          <w:lang w:val="ro-RO" w:eastAsia="ro-RO"/>
        </w:rPr>
      </w:pPr>
      <w:r w:rsidRPr="00206417">
        <w:rPr>
          <w:rFonts w:ascii="Times New Roman" w:hAnsi="Times New Roman"/>
          <w:sz w:val="28"/>
          <w:szCs w:val="28"/>
          <w:lang w:val="ro-RO" w:eastAsia="ro-RO"/>
        </w:rPr>
        <w:t>Procuror ... din cadrul Parchetului de pe lângă ...</w:t>
      </w:r>
    </w:p>
    <w:p w:rsidR="00C2058D" w:rsidRPr="00206417" w:rsidRDefault="00C2058D" w:rsidP="00C51654">
      <w:pPr>
        <w:spacing w:after="0" w:line="240" w:lineRule="auto"/>
        <w:rPr>
          <w:rFonts w:ascii="Times New Roman" w:hAnsi="Times New Roman"/>
          <w:sz w:val="28"/>
          <w:szCs w:val="28"/>
          <w:lang w:val="ro-RO" w:eastAsia="ro-RO"/>
        </w:rPr>
      </w:pPr>
    </w:p>
    <w:p w:rsidR="00C2058D" w:rsidRPr="00206417" w:rsidRDefault="00C2058D" w:rsidP="00C51654">
      <w:pPr>
        <w:spacing w:after="0" w:line="240" w:lineRule="auto"/>
        <w:ind w:firstLine="720"/>
        <w:jc w:val="both"/>
        <w:rPr>
          <w:rFonts w:ascii="Times New Roman" w:hAnsi="Times New Roman"/>
          <w:sz w:val="28"/>
          <w:szCs w:val="28"/>
          <w:lang w:val="ro-RO" w:eastAsia="ro-RO"/>
        </w:rPr>
      </w:pPr>
      <w:r w:rsidRPr="00206417">
        <w:rPr>
          <w:rFonts w:ascii="Times New Roman" w:hAnsi="Times New Roman"/>
          <w:sz w:val="28"/>
          <w:szCs w:val="28"/>
          <w:lang w:val="ro-RO" w:eastAsia="ro-RO"/>
        </w:rPr>
        <w:t xml:space="preserve">Azi, data de mai sus, împreună </w:t>
      </w:r>
      <w:r w:rsidRPr="00206417">
        <w:rPr>
          <w:rFonts w:ascii="Times New Roman" w:hAnsi="Times New Roman"/>
          <w:sz w:val="28"/>
          <w:szCs w:val="28"/>
          <w:u w:val="dotted"/>
          <w:lang w:val="ro-RO" w:eastAsia="ro-RO"/>
        </w:rPr>
        <w:t>cu</w:t>
      </w:r>
      <w:r w:rsidRPr="00206417">
        <w:rPr>
          <w:rFonts w:ascii="Times New Roman" w:hAnsi="Times New Roman"/>
          <w:sz w:val="28"/>
          <w:szCs w:val="28"/>
          <w:lang w:val="ro-RO" w:eastAsia="ro-RO"/>
        </w:rPr>
        <w:t xml:space="preserve"> (</w:t>
      </w:r>
      <w:r w:rsidRPr="00206417">
        <w:rPr>
          <w:rFonts w:ascii="Times New Roman" w:hAnsi="Times New Roman"/>
          <w:i/>
          <w:sz w:val="28"/>
          <w:szCs w:val="28"/>
          <w:u w:val="dotted"/>
          <w:lang w:val="ro-RO" w:eastAsia="ro-RO"/>
        </w:rPr>
        <w:t>denumirea organului judiciar care a participat, alături de procuror, la efectuarea actului</w:t>
      </w:r>
      <w:r w:rsidRPr="00206417">
        <w:rPr>
          <w:rFonts w:ascii="Times New Roman" w:hAnsi="Times New Roman"/>
          <w:sz w:val="28"/>
          <w:szCs w:val="28"/>
          <w:u w:val="dotted"/>
          <w:lang w:val="ro-RO" w:eastAsia="ro-RO"/>
        </w:rPr>
        <w:t>),</w:t>
      </w:r>
      <w:r w:rsidRPr="00206417">
        <w:rPr>
          <w:rFonts w:ascii="Times New Roman" w:hAnsi="Times New Roman"/>
          <w:sz w:val="28"/>
          <w:szCs w:val="28"/>
          <w:lang w:val="ro-RO" w:eastAsia="ro-RO"/>
        </w:rPr>
        <w:t xml:space="preserve"> în baza mandatului de percheziţie domiciliară din data de..., emis  de către judecătorul şi drepturi şi libertăţi de la ...(.</w:t>
      </w:r>
      <w:r w:rsidRPr="00206417">
        <w:rPr>
          <w:rFonts w:ascii="Times New Roman" w:hAnsi="Times New Roman"/>
          <w:i/>
          <w:sz w:val="28"/>
          <w:szCs w:val="28"/>
          <w:u w:val="dotted"/>
          <w:lang w:val="ro-RO" w:eastAsia="ro-RO"/>
        </w:rPr>
        <w:t>denumirea instanţei</w:t>
      </w:r>
      <w:r w:rsidRPr="00206417">
        <w:rPr>
          <w:rFonts w:ascii="Times New Roman" w:hAnsi="Times New Roman"/>
          <w:sz w:val="28"/>
          <w:szCs w:val="28"/>
          <w:lang w:val="ro-RO" w:eastAsia="ro-RO"/>
        </w:rPr>
        <w:t>),</w:t>
      </w:r>
    </w:p>
    <w:p w:rsidR="00C2058D" w:rsidRPr="00206417" w:rsidRDefault="00C2058D" w:rsidP="00C51654">
      <w:pPr>
        <w:spacing w:after="0" w:line="240" w:lineRule="auto"/>
        <w:ind w:firstLine="720"/>
        <w:jc w:val="both"/>
        <w:rPr>
          <w:rFonts w:ascii="Times New Roman" w:hAnsi="Times New Roman"/>
          <w:i/>
          <w:sz w:val="28"/>
          <w:szCs w:val="28"/>
          <w:u w:val="dotted"/>
          <w:lang w:val="ro-RO" w:eastAsia="ro-RO"/>
        </w:rPr>
      </w:pPr>
      <w:r w:rsidRPr="00206417">
        <w:rPr>
          <w:rFonts w:ascii="Times New Roman" w:hAnsi="Times New Roman"/>
          <w:sz w:val="28"/>
          <w:szCs w:val="28"/>
          <w:lang w:val="ro-RO" w:eastAsia="ro-RO"/>
        </w:rPr>
        <w:t>În temeiul art. 159 şi urm. din C. proc. pen. ... am procedat la efectuarea percheziţiei la  domiciliul... din .</w:t>
      </w:r>
      <w:r w:rsidRPr="00206417">
        <w:rPr>
          <w:rFonts w:ascii="Times New Roman" w:hAnsi="Times New Roman"/>
          <w:i/>
          <w:sz w:val="28"/>
          <w:szCs w:val="28"/>
          <w:lang w:val="ro-RO" w:eastAsia="ro-RO"/>
        </w:rPr>
        <w:t>..,</w:t>
      </w:r>
      <w:r w:rsidRPr="00206417">
        <w:rPr>
          <w:rFonts w:ascii="Times New Roman" w:hAnsi="Times New Roman"/>
          <w:sz w:val="28"/>
          <w:szCs w:val="28"/>
          <w:lang w:val="ro-RO" w:eastAsia="ro-RO"/>
        </w:rPr>
        <w:t xml:space="preserve"> în prezenţa ... </w:t>
      </w:r>
      <w:r w:rsidRPr="00206417">
        <w:rPr>
          <w:rFonts w:ascii="Times New Roman" w:hAnsi="Times New Roman"/>
          <w:i/>
          <w:sz w:val="28"/>
          <w:szCs w:val="28"/>
          <w:u w:val="dotted"/>
          <w:lang w:val="ro-RO" w:eastAsia="ro-RO"/>
        </w:rPr>
        <w:t xml:space="preserve">(datele de identificare ale </w:t>
      </w:r>
      <w:r w:rsidRPr="00206417">
        <w:rPr>
          <w:rFonts w:ascii="Times New Roman" w:hAnsi="Times New Roman"/>
          <w:i/>
          <w:sz w:val="28"/>
          <w:szCs w:val="20"/>
          <w:u w:val="dotted"/>
          <w:lang w:val="ro-RO" w:eastAsia="ro-RO"/>
        </w:rPr>
        <w:t>persoanelor ce au fost prezente la efectuarea percheziţiei, cu menţionarea calităţii acestora)</w:t>
      </w:r>
      <w:r w:rsidRPr="00206417">
        <w:rPr>
          <w:rFonts w:ascii="Times New Roman" w:hAnsi="Times New Roman"/>
          <w:i/>
          <w:sz w:val="28"/>
          <w:szCs w:val="28"/>
          <w:u w:val="dotted"/>
          <w:lang w:val="ro-RO" w:eastAsia="ro-RO"/>
        </w:rPr>
        <w:t>...</w:t>
      </w:r>
    </w:p>
    <w:p w:rsidR="00C2058D" w:rsidRPr="00206417" w:rsidRDefault="00C2058D" w:rsidP="00C51654">
      <w:pPr>
        <w:spacing w:after="0" w:line="240" w:lineRule="auto"/>
        <w:jc w:val="both"/>
        <w:rPr>
          <w:rFonts w:ascii="Times New Roman" w:hAnsi="Times New Roman"/>
          <w:sz w:val="28"/>
          <w:szCs w:val="28"/>
          <w:lang w:val="ro-RO" w:eastAsia="ro-RO"/>
        </w:rPr>
      </w:pPr>
    </w:p>
    <w:p w:rsidR="00C2058D" w:rsidRPr="00206417" w:rsidRDefault="00C2058D" w:rsidP="00C51654">
      <w:pPr>
        <w:spacing w:after="0" w:line="240" w:lineRule="auto"/>
        <w:ind w:firstLine="720"/>
        <w:jc w:val="both"/>
        <w:rPr>
          <w:rFonts w:ascii="Times New Roman" w:hAnsi="Times New Roman"/>
          <w:sz w:val="28"/>
          <w:szCs w:val="28"/>
          <w:lang w:val="ro-RO" w:eastAsia="ro-RO"/>
        </w:rPr>
      </w:pPr>
      <w:r w:rsidRPr="00206417">
        <w:rPr>
          <w:rFonts w:ascii="Times New Roman" w:hAnsi="Times New Roman"/>
          <w:sz w:val="28"/>
          <w:szCs w:val="28"/>
          <w:lang w:val="ro-RO" w:eastAsia="ro-RO"/>
        </w:rPr>
        <w:t>După ce ne-am legitimat, am înmânat o copie a mandatului emis de judecător persoanei la care se va efectua percheziţia/</w:t>
      </w:r>
      <w:r w:rsidRPr="00206417">
        <w:rPr>
          <w:rFonts w:ascii="Times New Roman" w:hAnsi="Times New Roman"/>
          <w:sz w:val="20"/>
          <w:szCs w:val="20"/>
          <w:lang w:val="ro-RO" w:eastAsia="ro-RO"/>
        </w:rPr>
        <w:t xml:space="preserve"> </w:t>
      </w:r>
      <w:r w:rsidRPr="00206417">
        <w:rPr>
          <w:rFonts w:ascii="Times New Roman" w:hAnsi="Times New Roman"/>
          <w:sz w:val="28"/>
          <w:szCs w:val="28"/>
          <w:lang w:val="ro-RO" w:eastAsia="ro-RO"/>
        </w:rPr>
        <w:t>reprezentantului acesteia........ şi am informat-o cu privire la dreptul de a contacta un avocat care să participe la percheziţie. Aceasta a declarat că doreşte/nu doreşte să fie asistată de un avocat</w:t>
      </w:r>
      <w:r w:rsidRPr="00206417">
        <w:rPr>
          <w:rFonts w:ascii="Times New Roman" w:hAnsi="Times New Roman"/>
          <w:sz w:val="28"/>
          <w:vertAlign w:val="superscript"/>
          <w:lang w:val="ro-RO" w:eastAsia="ro-RO"/>
        </w:rPr>
        <w:footnoteReference w:id="14"/>
      </w:r>
      <w:r w:rsidRPr="00206417">
        <w:rPr>
          <w:rFonts w:ascii="Times New Roman" w:hAnsi="Times New Roman"/>
          <w:sz w:val="28"/>
          <w:szCs w:val="28"/>
          <w:lang w:val="ro-RO" w:eastAsia="ro-RO"/>
        </w:rPr>
        <w:t xml:space="preserve"> .</w:t>
      </w:r>
    </w:p>
    <w:p w:rsidR="00C2058D" w:rsidRPr="00206417" w:rsidRDefault="00C2058D" w:rsidP="00C51654">
      <w:pPr>
        <w:spacing w:after="0" w:line="240" w:lineRule="auto"/>
        <w:jc w:val="both"/>
        <w:rPr>
          <w:rFonts w:ascii="Times New Roman" w:hAnsi="Times New Roman"/>
          <w:sz w:val="28"/>
          <w:szCs w:val="28"/>
          <w:lang w:val="ro-RO" w:eastAsia="ro-RO"/>
        </w:rPr>
      </w:pPr>
    </w:p>
    <w:p w:rsidR="00C2058D" w:rsidRPr="00206417" w:rsidRDefault="00C2058D" w:rsidP="00C51654">
      <w:pPr>
        <w:spacing w:after="0" w:line="240" w:lineRule="auto"/>
        <w:ind w:firstLine="720"/>
        <w:jc w:val="both"/>
        <w:rPr>
          <w:rFonts w:ascii="Times New Roman" w:hAnsi="Times New Roman"/>
          <w:sz w:val="28"/>
          <w:szCs w:val="28"/>
          <w:lang w:val="ro-RO" w:eastAsia="ro-RO"/>
        </w:rPr>
      </w:pPr>
      <w:r w:rsidRPr="00206417">
        <w:rPr>
          <w:rFonts w:ascii="Times New Roman" w:hAnsi="Times New Roman"/>
          <w:sz w:val="28"/>
          <w:szCs w:val="28"/>
          <w:lang w:val="ro-RO" w:eastAsia="ro-RO"/>
        </w:rPr>
        <w:t>S-a  solicitat celui în cauză predarea de bunăvoie a bunurile/ persoanei căutate, solicitare  care a fost respinsă.</w:t>
      </w:r>
    </w:p>
    <w:p w:rsidR="00C2058D" w:rsidRPr="00206417" w:rsidRDefault="00C2058D" w:rsidP="00C51654">
      <w:pPr>
        <w:spacing w:after="0" w:line="240" w:lineRule="auto"/>
        <w:ind w:firstLine="720"/>
        <w:jc w:val="both"/>
        <w:rPr>
          <w:rFonts w:ascii="Times New Roman" w:hAnsi="Times New Roman"/>
          <w:sz w:val="28"/>
          <w:szCs w:val="28"/>
          <w:lang w:val="ro-RO" w:eastAsia="ro-RO"/>
        </w:rPr>
      </w:pPr>
      <w:r w:rsidRPr="00206417">
        <w:rPr>
          <w:rFonts w:ascii="Times New Roman" w:hAnsi="Times New Roman"/>
          <w:sz w:val="28"/>
          <w:szCs w:val="28"/>
          <w:lang w:val="ro-RO" w:eastAsia="ro-RO"/>
        </w:rPr>
        <w:t xml:space="preserve"> </w:t>
      </w:r>
    </w:p>
    <w:p w:rsidR="00C2058D" w:rsidRPr="00206417" w:rsidRDefault="00C2058D" w:rsidP="00C51654">
      <w:pPr>
        <w:spacing w:after="0" w:line="240" w:lineRule="auto"/>
        <w:ind w:firstLine="720"/>
        <w:jc w:val="both"/>
        <w:rPr>
          <w:rFonts w:ascii="Times New Roman" w:hAnsi="Times New Roman"/>
          <w:sz w:val="28"/>
          <w:szCs w:val="28"/>
          <w:lang w:val="ro-RO" w:eastAsia="ro-RO"/>
        </w:rPr>
      </w:pPr>
      <w:r w:rsidRPr="00206417">
        <w:rPr>
          <w:rFonts w:ascii="Times New Roman" w:hAnsi="Times New Roman"/>
          <w:sz w:val="28"/>
          <w:szCs w:val="28"/>
          <w:lang w:val="ro-RO" w:eastAsia="ro-RO"/>
        </w:rPr>
        <w:t>Procedând la efectuarea percheziţiei, am constatat următoarele:</w:t>
      </w:r>
    </w:p>
    <w:p w:rsidR="00C2058D" w:rsidRPr="00206417" w:rsidRDefault="00C2058D" w:rsidP="00C51654">
      <w:pPr>
        <w:spacing w:after="0" w:line="240" w:lineRule="auto"/>
        <w:ind w:firstLine="720"/>
        <w:jc w:val="both"/>
        <w:rPr>
          <w:rFonts w:ascii="Times New Roman" w:hAnsi="Times New Roman"/>
          <w:sz w:val="28"/>
          <w:szCs w:val="28"/>
          <w:lang w:val="ro-RO" w:eastAsia="ro-RO"/>
        </w:rPr>
      </w:pPr>
      <w:r w:rsidRPr="00206417">
        <w:rPr>
          <w:rFonts w:ascii="Times New Roman" w:hAnsi="Times New Roman"/>
          <w:sz w:val="28"/>
          <w:szCs w:val="28"/>
          <w:lang w:val="ro-RO" w:eastAsia="ro-RO"/>
        </w:rPr>
        <w:t xml:space="preserve">Domiciliul percheziţionat este situat  </w:t>
      </w:r>
      <w:r w:rsidRPr="00206417">
        <w:rPr>
          <w:rFonts w:ascii="Times New Roman" w:hAnsi="Times New Roman"/>
          <w:sz w:val="28"/>
          <w:szCs w:val="28"/>
          <w:u w:val="dotted"/>
          <w:lang w:val="ro-RO" w:eastAsia="ro-RO"/>
        </w:rPr>
        <w:t>.(.</w:t>
      </w:r>
      <w:r w:rsidRPr="00206417">
        <w:rPr>
          <w:rFonts w:ascii="Times New Roman" w:hAnsi="Times New Roman"/>
          <w:i/>
          <w:sz w:val="28"/>
          <w:szCs w:val="28"/>
          <w:u w:val="dotted"/>
          <w:lang w:val="ro-RO" w:eastAsia="ro-RO"/>
        </w:rPr>
        <w:t>indicarea adresei</w:t>
      </w:r>
      <w:r w:rsidRPr="00206417">
        <w:rPr>
          <w:rFonts w:ascii="Times New Roman" w:hAnsi="Times New Roman"/>
          <w:sz w:val="28"/>
          <w:szCs w:val="28"/>
          <w:u w:val="dotted"/>
          <w:lang w:val="ro-RO" w:eastAsia="ro-RO"/>
        </w:rPr>
        <w:t xml:space="preserve"> </w:t>
      </w:r>
      <w:r w:rsidRPr="00206417">
        <w:rPr>
          <w:rFonts w:ascii="Times New Roman" w:hAnsi="Times New Roman"/>
          <w:i/>
          <w:sz w:val="28"/>
          <w:szCs w:val="28"/>
          <w:u w:val="dotted"/>
          <w:lang w:val="ro-RO" w:eastAsia="ro-RO"/>
        </w:rPr>
        <w:t>si descrierea locului</w:t>
      </w:r>
      <w:r w:rsidRPr="00206417">
        <w:rPr>
          <w:rFonts w:ascii="Times New Roman" w:hAnsi="Times New Roman"/>
          <w:sz w:val="28"/>
          <w:szCs w:val="28"/>
          <w:u w:val="dotted"/>
          <w:lang w:val="ro-RO" w:eastAsia="ro-RO"/>
        </w:rPr>
        <w:t>)</w:t>
      </w:r>
      <w:r w:rsidRPr="00206417">
        <w:rPr>
          <w:rFonts w:ascii="Times New Roman" w:hAnsi="Times New Roman"/>
          <w:sz w:val="28"/>
          <w:szCs w:val="28"/>
          <w:lang w:val="ro-RO" w:eastAsia="ro-RO"/>
        </w:rPr>
        <w:t xml:space="preserve"> </w:t>
      </w:r>
    </w:p>
    <w:p w:rsidR="00C2058D" w:rsidRPr="00206417" w:rsidRDefault="00C2058D" w:rsidP="00C51654">
      <w:pPr>
        <w:spacing w:after="0" w:line="240" w:lineRule="auto"/>
        <w:ind w:firstLine="720"/>
        <w:jc w:val="both"/>
        <w:rPr>
          <w:rFonts w:ascii="Times New Roman" w:hAnsi="Times New Roman"/>
          <w:i/>
          <w:sz w:val="28"/>
          <w:szCs w:val="28"/>
          <w:u w:val="dotted"/>
          <w:lang w:val="ro-RO" w:eastAsia="ro-RO"/>
        </w:rPr>
      </w:pPr>
      <w:r w:rsidRPr="00206417">
        <w:rPr>
          <w:rFonts w:ascii="Times New Roman" w:hAnsi="Times New Roman"/>
          <w:sz w:val="28"/>
          <w:szCs w:val="28"/>
          <w:lang w:val="ro-RO" w:eastAsia="ro-RO"/>
        </w:rPr>
        <w:t>Cu acest prilej  au fost identificate si ridicate...:(</w:t>
      </w:r>
      <w:r w:rsidRPr="00206417">
        <w:rPr>
          <w:rFonts w:ascii="Times New Roman" w:hAnsi="Times New Roman"/>
          <w:i/>
          <w:sz w:val="28"/>
          <w:szCs w:val="28"/>
          <w:u w:val="dotted"/>
          <w:lang w:val="ro-RO" w:eastAsia="ro-RO"/>
        </w:rPr>
        <w:t>descrierea amănunţită a locului şi condiţiilor în care au fost ridicate înscrisurile, obiectele sau urmele infracţiunii au fost descoperite şi ridicate, enumerarea şi descrierea lor amănunţită, pentru a putea fi recunoscute; menţiuni asupra locului şi condiţiilor în care suspectul sau inculpatul a fost prins).</w:t>
      </w:r>
    </w:p>
    <w:p w:rsidR="00C2058D" w:rsidRPr="00206417" w:rsidRDefault="00C2058D" w:rsidP="00C51654">
      <w:pPr>
        <w:spacing w:after="0" w:line="240" w:lineRule="auto"/>
        <w:rPr>
          <w:rFonts w:ascii="Times New Roman" w:hAnsi="Times New Roman"/>
          <w:sz w:val="28"/>
          <w:szCs w:val="28"/>
          <w:lang w:val="ro-RO" w:eastAsia="ro-RO"/>
        </w:rPr>
      </w:pPr>
    </w:p>
    <w:p w:rsidR="00C2058D" w:rsidRPr="00206417" w:rsidRDefault="00C2058D" w:rsidP="00C51654">
      <w:pPr>
        <w:spacing w:after="0" w:line="240" w:lineRule="auto"/>
        <w:ind w:firstLine="720"/>
        <w:jc w:val="both"/>
        <w:rPr>
          <w:rFonts w:ascii="Times New Roman" w:hAnsi="Times New Roman"/>
          <w:sz w:val="28"/>
          <w:szCs w:val="28"/>
          <w:lang w:val="ro-RO" w:eastAsia="ro-RO"/>
        </w:rPr>
      </w:pPr>
      <w:r w:rsidRPr="00206417">
        <w:rPr>
          <w:rFonts w:ascii="Times New Roman" w:hAnsi="Times New Roman"/>
          <w:sz w:val="28"/>
          <w:szCs w:val="28"/>
          <w:lang w:val="ro-RO" w:eastAsia="ro-RO"/>
        </w:rPr>
        <w:lastRenderedPageBreak/>
        <w:t>Alte obiecte /persoane de natură să intereseze cercetarea nu au fost găsite.</w:t>
      </w:r>
    </w:p>
    <w:p w:rsidR="00C2058D" w:rsidRPr="00206417" w:rsidRDefault="00C2058D" w:rsidP="00C51654">
      <w:pPr>
        <w:spacing w:after="0" w:line="240" w:lineRule="auto"/>
        <w:jc w:val="both"/>
        <w:rPr>
          <w:rFonts w:ascii="Times New Roman" w:hAnsi="Times New Roman"/>
          <w:sz w:val="20"/>
          <w:szCs w:val="20"/>
          <w:lang w:val="ro-RO" w:eastAsia="ro-RO"/>
        </w:rPr>
      </w:pPr>
      <w:r w:rsidRPr="00206417">
        <w:rPr>
          <w:rFonts w:ascii="Times New Roman" w:hAnsi="Times New Roman"/>
          <w:sz w:val="20"/>
          <w:szCs w:val="20"/>
          <w:lang w:val="ro-RO" w:eastAsia="ro-RO"/>
        </w:rPr>
        <w:t xml:space="preserve"> </w:t>
      </w:r>
    </w:p>
    <w:p w:rsidR="00C2058D" w:rsidRPr="00206417" w:rsidRDefault="00C2058D" w:rsidP="00C51654">
      <w:pPr>
        <w:spacing w:after="0" w:line="240" w:lineRule="auto"/>
        <w:ind w:firstLine="720"/>
        <w:jc w:val="both"/>
        <w:rPr>
          <w:rFonts w:ascii="Times New Roman" w:hAnsi="Times New Roman"/>
          <w:sz w:val="28"/>
          <w:szCs w:val="28"/>
          <w:lang w:val="ro-RO" w:eastAsia="ro-RO"/>
        </w:rPr>
      </w:pPr>
      <w:r w:rsidRPr="00206417">
        <w:rPr>
          <w:rFonts w:ascii="Times New Roman" w:hAnsi="Times New Roman"/>
          <w:sz w:val="28"/>
          <w:szCs w:val="28"/>
          <w:lang w:val="ro-RO" w:eastAsia="ro-RO"/>
        </w:rPr>
        <w:t>La faţa locului au fost efectuate fotografii judiciare operative de orientare, schiţă şi detaliu cu cameră foto</w:t>
      </w:r>
      <w:r w:rsidRPr="00206417">
        <w:rPr>
          <w:rFonts w:ascii="Times New Roman" w:hAnsi="Times New Roman"/>
          <w:i/>
          <w:sz w:val="28"/>
          <w:szCs w:val="28"/>
          <w:u w:val="dotted"/>
          <w:lang w:val="ro-RO" w:eastAsia="ro-RO"/>
        </w:rPr>
        <w:t>..(dacă au fost efectuate)....</w:t>
      </w:r>
      <w:r w:rsidRPr="00206417">
        <w:rPr>
          <w:rFonts w:ascii="Times New Roman" w:hAnsi="Times New Roman"/>
          <w:sz w:val="28"/>
          <w:szCs w:val="28"/>
          <w:lang w:val="ro-RO" w:eastAsia="ro-RO"/>
        </w:rPr>
        <w:t xml:space="preserve">.iar principalele momente ale operaţiunii de percheziţie au fost filmate video  </w:t>
      </w:r>
      <w:r w:rsidRPr="00206417">
        <w:rPr>
          <w:rFonts w:ascii="Times New Roman" w:hAnsi="Times New Roman"/>
          <w:i/>
          <w:sz w:val="28"/>
          <w:szCs w:val="28"/>
          <w:u w:val="dotted"/>
          <w:lang w:val="ro-RO" w:eastAsia="ro-RO"/>
        </w:rPr>
        <w:t>....(dacă este cazul)....</w:t>
      </w:r>
      <w:r w:rsidRPr="00206417">
        <w:rPr>
          <w:rFonts w:ascii="Times New Roman" w:hAnsi="Times New Roman"/>
          <w:sz w:val="28"/>
          <w:szCs w:val="28"/>
          <w:lang w:val="ro-RO" w:eastAsia="ro-RO"/>
        </w:rPr>
        <w:t xml:space="preserve"> </w:t>
      </w:r>
    </w:p>
    <w:p w:rsidR="00C2058D" w:rsidRPr="00206417" w:rsidRDefault="00C2058D" w:rsidP="00C51654">
      <w:pPr>
        <w:spacing w:after="0" w:line="240" w:lineRule="auto"/>
        <w:ind w:firstLine="720"/>
        <w:jc w:val="both"/>
        <w:rPr>
          <w:rFonts w:ascii="Times New Roman" w:hAnsi="Times New Roman"/>
          <w:sz w:val="28"/>
          <w:szCs w:val="28"/>
          <w:lang w:val="ro-RO" w:eastAsia="ro-RO"/>
        </w:rPr>
      </w:pPr>
      <w:r w:rsidRPr="00206417">
        <w:rPr>
          <w:rFonts w:ascii="Times New Roman" w:hAnsi="Times New Roman"/>
          <w:sz w:val="28"/>
          <w:szCs w:val="28"/>
          <w:lang w:val="ro-RO" w:eastAsia="ro-RO"/>
        </w:rPr>
        <w:t>Persoanele care au participat la percheziţie au făcut /nu au făcut obiecţiuni</w:t>
      </w:r>
      <w:r w:rsidRPr="00206417">
        <w:rPr>
          <w:rFonts w:ascii="Times New Roman" w:hAnsi="Times New Roman"/>
          <w:sz w:val="28"/>
          <w:vertAlign w:val="superscript"/>
          <w:lang w:val="ro-RO" w:eastAsia="ro-RO"/>
        </w:rPr>
        <w:footnoteReference w:id="15"/>
      </w:r>
      <w:r w:rsidRPr="00206417">
        <w:rPr>
          <w:rFonts w:ascii="Times New Roman" w:hAnsi="Times New Roman"/>
          <w:sz w:val="28"/>
          <w:szCs w:val="28"/>
          <w:lang w:val="ro-RO" w:eastAsia="ro-RO"/>
        </w:rPr>
        <w:t xml:space="preserve"> cu privire la modul în care s-a desfăşurat operaţiunea de percheziţie. </w:t>
      </w:r>
    </w:p>
    <w:p w:rsidR="00C2058D" w:rsidRPr="00206417" w:rsidRDefault="00C2058D" w:rsidP="00C51654">
      <w:pPr>
        <w:spacing w:after="0" w:line="240" w:lineRule="auto"/>
        <w:ind w:firstLine="720"/>
        <w:jc w:val="both"/>
        <w:rPr>
          <w:rFonts w:ascii="Times New Roman" w:hAnsi="Times New Roman"/>
          <w:sz w:val="28"/>
          <w:szCs w:val="28"/>
          <w:lang w:val="ro-RO" w:eastAsia="ro-RO"/>
        </w:rPr>
      </w:pPr>
      <w:r w:rsidRPr="00206417">
        <w:rPr>
          <w:rFonts w:ascii="Times New Roman" w:hAnsi="Times New Roman"/>
          <w:sz w:val="28"/>
          <w:szCs w:val="28"/>
          <w:lang w:val="ro-RO" w:eastAsia="ro-RO"/>
        </w:rPr>
        <w:t>Percheziţia a început  la ora..........şi  a fost terminată la ora...........</w:t>
      </w:r>
    </w:p>
    <w:p w:rsidR="00C2058D" w:rsidRPr="00206417" w:rsidRDefault="00C2058D" w:rsidP="00C51654">
      <w:pPr>
        <w:spacing w:after="0" w:line="240" w:lineRule="auto"/>
        <w:jc w:val="both"/>
        <w:rPr>
          <w:rFonts w:ascii="Times New Roman" w:hAnsi="Times New Roman"/>
          <w:sz w:val="28"/>
          <w:szCs w:val="28"/>
          <w:lang w:val="ro-RO" w:eastAsia="ro-RO"/>
        </w:rPr>
      </w:pPr>
    </w:p>
    <w:p w:rsidR="00C2058D" w:rsidRPr="00206417" w:rsidRDefault="00C2058D" w:rsidP="00C51654">
      <w:pPr>
        <w:spacing w:after="0" w:line="240" w:lineRule="auto"/>
        <w:rPr>
          <w:rFonts w:ascii="Times New Roman" w:hAnsi="Times New Roman"/>
          <w:sz w:val="28"/>
          <w:szCs w:val="28"/>
          <w:lang w:val="ro-RO" w:eastAsia="ro-RO"/>
        </w:rPr>
      </w:pPr>
    </w:p>
    <w:p w:rsidR="00C2058D" w:rsidRPr="00206417" w:rsidRDefault="00C2058D" w:rsidP="00C51654">
      <w:pPr>
        <w:tabs>
          <w:tab w:val="left" w:pos="2601"/>
          <w:tab w:val="left" w:pos="5212"/>
          <w:tab w:val="left" w:pos="6942"/>
        </w:tabs>
        <w:spacing w:after="0" w:line="240" w:lineRule="auto"/>
        <w:rPr>
          <w:rFonts w:ascii="Times New Roman" w:hAnsi="Times New Roman"/>
          <w:b/>
          <w:sz w:val="28"/>
          <w:szCs w:val="28"/>
          <w:lang w:val="ro-RO" w:eastAsia="ro-RO"/>
        </w:rPr>
      </w:pPr>
      <w:r w:rsidRPr="00206417">
        <w:rPr>
          <w:rFonts w:ascii="Times New Roman" w:hAnsi="Times New Roman"/>
          <w:b/>
          <w:sz w:val="28"/>
          <w:szCs w:val="28"/>
          <w:lang w:val="ro-RO" w:eastAsia="ro-RO"/>
        </w:rPr>
        <w:t xml:space="preserve">Procuror,                                       Organ de politie,                                Avocat,   </w:t>
      </w:r>
      <w:r w:rsidRPr="00206417">
        <w:rPr>
          <w:rFonts w:ascii="Times New Roman" w:hAnsi="Times New Roman"/>
          <w:b/>
          <w:sz w:val="28"/>
          <w:szCs w:val="28"/>
          <w:lang w:val="ro-RO" w:eastAsia="ro-RO"/>
        </w:rPr>
        <w:tab/>
        <w:t xml:space="preserve">  </w:t>
      </w:r>
    </w:p>
    <w:p w:rsidR="00C2058D" w:rsidRPr="00206417" w:rsidRDefault="00C2058D" w:rsidP="00C51654">
      <w:pPr>
        <w:tabs>
          <w:tab w:val="left" w:pos="2601"/>
          <w:tab w:val="left" w:pos="5212"/>
          <w:tab w:val="left" w:pos="6942"/>
        </w:tabs>
        <w:spacing w:after="0" w:line="240" w:lineRule="auto"/>
        <w:rPr>
          <w:rFonts w:ascii="Times New Roman" w:hAnsi="Times New Roman"/>
          <w:b/>
          <w:sz w:val="28"/>
          <w:szCs w:val="28"/>
          <w:lang w:val="ro-RO" w:eastAsia="ro-RO"/>
        </w:rPr>
      </w:pPr>
    </w:p>
    <w:p w:rsidR="00C2058D" w:rsidRPr="00206417" w:rsidRDefault="00C2058D" w:rsidP="00C51654">
      <w:pPr>
        <w:tabs>
          <w:tab w:val="left" w:pos="2601"/>
          <w:tab w:val="left" w:pos="5212"/>
          <w:tab w:val="left" w:pos="6942"/>
        </w:tabs>
        <w:spacing w:after="0" w:line="240" w:lineRule="auto"/>
        <w:rPr>
          <w:rFonts w:ascii="Times New Roman" w:hAnsi="Times New Roman"/>
          <w:sz w:val="28"/>
          <w:szCs w:val="28"/>
          <w:lang w:val="ro-RO" w:eastAsia="ro-RO"/>
        </w:rPr>
      </w:pPr>
    </w:p>
    <w:p w:rsidR="00C2058D" w:rsidRPr="00206417" w:rsidRDefault="00C2058D" w:rsidP="00C51654">
      <w:pPr>
        <w:tabs>
          <w:tab w:val="left" w:pos="2601"/>
          <w:tab w:val="left" w:pos="5212"/>
          <w:tab w:val="left" w:pos="6942"/>
        </w:tabs>
        <w:spacing w:after="0" w:line="240" w:lineRule="auto"/>
        <w:rPr>
          <w:rFonts w:ascii="Times New Roman" w:hAnsi="Times New Roman"/>
          <w:sz w:val="28"/>
          <w:szCs w:val="28"/>
          <w:lang w:val="ro-RO" w:eastAsia="ro-RO"/>
        </w:rPr>
      </w:pPr>
      <w:r w:rsidRPr="00206417">
        <w:rPr>
          <w:rFonts w:ascii="Times New Roman" w:hAnsi="Times New Roman"/>
          <w:sz w:val="28"/>
          <w:szCs w:val="28"/>
          <w:lang w:val="ro-RO" w:eastAsia="ro-RO"/>
        </w:rPr>
        <w:t>persoană percheziţionată/reprezentant             persoane ce au participat la percheziţie</w:t>
      </w:r>
    </w:p>
    <w:p w:rsidR="00C2058D" w:rsidRPr="00206417" w:rsidRDefault="00C2058D" w:rsidP="00C51654">
      <w:pPr>
        <w:tabs>
          <w:tab w:val="left" w:pos="2601"/>
          <w:tab w:val="left" w:pos="5212"/>
          <w:tab w:val="left" w:pos="6942"/>
        </w:tabs>
        <w:spacing w:after="0" w:line="240" w:lineRule="auto"/>
        <w:rPr>
          <w:rFonts w:ascii="Times New Roman" w:hAnsi="Times New Roman"/>
          <w:sz w:val="28"/>
          <w:szCs w:val="28"/>
          <w:lang w:val="ro-RO" w:eastAsia="ro-RO"/>
        </w:rPr>
      </w:pPr>
    </w:p>
    <w:p w:rsidR="00C2058D" w:rsidRPr="00206417" w:rsidRDefault="00C2058D" w:rsidP="00C51654">
      <w:pPr>
        <w:tabs>
          <w:tab w:val="left" w:pos="2601"/>
          <w:tab w:val="left" w:pos="5212"/>
          <w:tab w:val="left" w:pos="6942"/>
        </w:tabs>
        <w:spacing w:after="0" w:line="240" w:lineRule="auto"/>
        <w:rPr>
          <w:rFonts w:ascii="Times New Roman" w:hAnsi="Times New Roman"/>
          <w:sz w:val="28"/>
          <w:szCs w:val="28"/>
          <w:lang w:val="ro-RO" w:eastAsia="ro-RO"/>
        </w:rPr>
      </w:pPr>
      <w:r w:rsidRPr="00206417">
        <w:rPr>
          <w:rFonts w:ascii="Times New Roman" w:hAnsi="Times New Roman"/>
          <w:sz w:val="28"/>
          <w:szCs w:val="28"/>
          <w:lang w:val="ro-RO" w:eastAsia="ro-RO"/>
        </w:rPr>
        <w:t>martor asistent</w:t>
      </w:r>
      <w:r w:rsidRPr="00206417">
        <w:rPr>
          <w:rFonts w:ascii="Times New Roman" w:hAnsi="Times New Roman"/>
          <w:sz w:val="28"/>
          <w:vertAlign w:val="superscript"/>
          <w:lang w:val="ro-RO" w:eastAsia="ro-RO"/>
        </w:rPr>
        <w:footnoteReference w:id="16"/>
      </w:r>
    </w:p>
    <w:p w:rsidR="00BB3DF7" w:rsidRDefault="00BB3DF7">
      <w:pPr>
        <w:spacing w:after="0" w:line="240" w:lineRule="auto"/>
        <w:rPr>
          <w:rFonts w:ascii="Times New Roman" w:hAnsi="Times New Roman"/>
          <w:sz w:val="28"/>
          <w:szCs w:val="28"/>
          <w:lang w:val="ro-RO" w:eastAsia="ro-RO"/>
        </w:rPr>
      </w:pPr>
      <w:r>
        <w:rPr>
          <w:rFonts w:ascii="Times New Roman" w:hAnsi="Times New Roman"/>
          <w:sz w:val="28"/>
          <w:szCs w:val="28"/>
          <w:lang w:val="ro-RO" w:eastAsia="ro-RO"/>
        </w:rPr>
        <w:br w:type="page"/>
      </w:r>
    </w:p>
    <w:p w:rsidR="00C2058D" w:rsidRPr="00206417" w:rsidRDefault="00C2058D" w:rsidP="00C51654">
      <w:pPr>
        <w:spacing w:after="0" w:line="240" w:lineRule="auto"/>
        <w:rPr>
          <w:rFonts w:ascii="Times New Roman" w:hAnsi="Times New Roman"/>
          <w:sz w:val="28"/>
          <w:szCs w:val="28"/>
          <w:lang w:val="ro-RO" w:eastAsia="ro-RO"/>
        </w:rPr>
      </w:pPr>
    </w:p>
    <w:p w:rsidR="00032583" w:rsidRPr="00206417" w:rsidRDefault="005253CE" w:rsidP="00BB3DF7">
      <w:pPr>
        <w:pStyle w:val="Heading2"/>
        <w:rPr>
          <w:lang w:eastAsia="ro-RO"/>
        </w:rPr>
      </w:pPr>
      <w:bookmarkStart w:id="173" w:name="_Toc381547904"/>
      <w:bookmarkStart w:id="174" w:name="_Toc506473367"/>
      <w:r w:rsidRPr="00206417">
        <w:rPr>
          <w:lang w:eastAsia="ro-RO"/>
        </w:rPr>
        <w:t>PERCHEZIŢIA INFORMATICĂ</w:t>
      </w:r>
      <w:bookmarkEnd w:id="173"/>
      <w:bookmarkEnd w:id="174"/>
    </w:p>
    <w:p w:rsidR="00C2058D" w:rsidRPr="00206417" w:rsidRDefault="00C2058D" w:rsidP="00C51654">
      <w:pPr>
        <w:tabs>
          <w:tab w:val="left" w:pos="5760"/>
        </w:tabs>
        <w:spacing w:after="0" w:line="240" w:lineRule="auto"/>
        <w:rPr>
          <w:rFonts w:ascii="Times New Roman" w:hAnsi="Times New Roman"/>
          <w:b/>
          <w:sz w:val="24"/>
          <w:szCs w:val="24"/>
          <w:lang w:val="ro-RO" w:eastAsia="ro-RO"/>
        </w:rPr>
      </w:pPr>
      <w:r w:rsidRPr="00206417">
        <w:rPr>
          <w:rFonts w:ascii="Times New Roman" w:hAnsi="Times New Roman"/>
          <w:b/>
          <w:sz w:val="24"/>
          <w:szCs w:val="24"/>
          <w:u w:val="single"/>
          <w:lang w:val="ro-RO" w:eastAsia="ro-RO"/>
        </w:rPr>
        <w:t>ART. 168</w:t>
      </w:r>
    </w:p>
    <w:p w:rsidR="00C2058D" w:rsidRPr="00206417" w:rsidRDefault="00C2058D" w:rsidP="00C51654">
      <w:pPr>
        <w:autoSpaceDE w:val="0"/>
        <w:autoSpaceDN w:val="0"/>
        <w:adjustRightInd w:val="0"/>
        <w:spacing w:after="0" w:line="240" w:lineRule="auto"/>
        <w:jc w:val="both"/>
        <w:rPr>
          <w:rFonts w:ascii="Times New Roman" w:hAnsi="Times New Roman"/>
          <w:b/>
          <w:sz w:val="24"/>
          <w:szCs w:val="24"/>
          <w:lang w:val="ro-RO" w:eastAsia="ro-RO"/>
        </w:rPr>
      </w:pPr>
      <w:r w:rsidRPr="00206417">
        <w:rPr>
          <w:rFonts w:ascii="Times New Roman" w:hAnsi="Times New Roman"/>
          <w:b/>
          <w:iCs/>
          <w:sz w:val="24"/>
          <w:szCs w:val="24"/>
          <w:lang w:val="ro-RO" w:eastAsia="ro-RO"/>
        </w:rPr>
        <w:t xml:space="preserve">    </w:t>
      </w:r>
    </w:p>
    <w:p w:rsidR="00C2058D" w:rsidRPr="00206417" w:rsidRDefault="00C2058D" w:rsidP="00C51654">
      <w:pPr>
        <w:autoSpaceDE w:val="0"/>
        <w:autoSpaceDN w:val="0"/>
        <w:adjustRightInd w:val="0"/>
        <w:spacing w:after="0" w:line="240" w:lineRule="auto"/>
        <w:jc w:val="both"/>
        <w:rPr>
          <w:rFonts w:ascii="Times New Roman" w:hAnsi="Times New Roman"/>
          <w:sz w:val="24"/>
          <w:szCs w:val="24"/>
          <w:lang w:val="ro-RO" w:eastAsia="ro-RO"/>
        </w:rPr>
      </w:pPr>
      <w:r w:rsidRPr="00206417">
        <w:rPr>
          <w:rFonts w:ascii="Times New Roman" w:hAnsi="Times New Roman"/>
          <w:sz w:val="24"/>
          <w:szCs w:val="24"/>
          <w:lang w:val="ro-RO" w:eastAsia="ro-RO"/>
        </w:rPr>
        <w:t xml:space="preserve">    (1) Prin percheziţie în sistem informatic sau a unui suport de stocare a datelor informatice se înţelege procedeul de cercetare, descoperire, identificare şi strângere a probelor stocate într-un sistem informatic sau suport de stocare a datelor informatice, realizat prin intermediul unor mijloace tehnice şi proceduri adecvate, de natură să asigure integritatea informaţiilor conţinute de acestea.</w:t>
      </w:r>
    </w:p>
    <w:p w:rsidR="005253CE" w:rsidRPr="00206417" w:rsidRDefault="00C2058D" w:rsidP="005253CE">
      <w:pPr>
        <w:autoSpaceDE w:val="0"/>
        <w:autoSpaceDN w:val="0"/>
        <w:adjustRightInd w:val="0"/>
        <w:spacing w:after="0" w:line="240" w:lineRule="auto"/>
        <w:jc w:val="both"/>
        <w:rPr>
          <w:rFonts w:ascii="Times New Roman" w:hAnsi="Times New Roman"/>
          <w:sz w:val="24"/>
          <w:szCs w:val="24"/>
          <w:lang w:val="ro-RO" w:eastAsia="ro-RO"/>
        </w:rPr>
      </w:pPr>
      <w:r w:rsidRPr="00206417">
        <w:rPr>
          <w:rFonts w:ascii="Times New Roman" w:hAnsi="Times New Roman"/>
          <w:sz w:val="24"/>
          <w:szCs w:val="24"/>
          <w:lang w:val="ro-RO" w:eastAsia="ro-RO"/>
        </w:rPr>
        <w:t xml:space="preserve">    (2) În cursul urmăririi penale, judecătorul de drepturi şi libertăţi de la instanţa căreia i-ar reveni competenţa să judece cauza în primă instanţă sau de la instanţa corespunzătoare în grad acesteia în a cărei circumscripţie se află sediul parchetului din care face parte procurorul care efectuează sau supraveghează urmărirea penală poate dispune efectuarea unei percheziţii informatice, la cererea procurorului, atunci când pentru descoperirea şi strângerea probelor este necesară cercetarea unui sistem informatic sau a unui suport de stocare a datelor informatice.</w:t>
      </w:r>
    </w:p>
    <w:p w:rsidR="005253CE" w:rsidRPr="00206417" w:rsidRDefault="005253CE" w:rsidP="005253CE">
      <w:pPr>
        <w:autoSpaceDE w:val="0"/>
        <w:autoSpaceDN w:val="0"/>
        <w:adjustRightInd w:val="0"/>
        <w:spacing w:after="0" w:line="240" w:lineRule="auto"/>
        <w:jc w:val="both"/>
        <w:rPr>
          <w:lang w:val="ro-RO" w:eastAsia="ro-RO"/>
        </w:rPr>
      </w:pPr>
    </w:p>
    <w:p w:rsidR="005253CE" w:rsidRPr="00206417" w:rsidRDefault="00BB3DF7" w:rsidP="00BB3DF7">
      <w:pPr>
        <w:spacing w:after="0" w:line="240" w:lineRule="auto"/>
        <w:rPr>
          <w:lang w:val="ro-RO" w:eastAsia="ro-RO"/>
        </w:rPr>
      </w:pPr>
      <w:r>
        <w:rPr>
          <w:lang w:val="ro-RO" w:eastAsia="ro-RO"/>
        </w:rPr>
        <w:br w:type="page"/>
      </w:r>
    </w:p>
    <w:p w:rsidR="00032583" w:rsidRDefault="005253CE" w:rsidP="00BB3DF7">
      <w:pPr>
        <w:pStyle w:val="Heading3"/>
      </w:pPr>
      <w:bookmarkStart w:id="175" w:name="_Toc381547905"/>
      <w:bookmarkStart w:id="176" w:name="_Toc506473368"/>
      <w:r w:rsidRPr="00206417">
        <w:lastRenderedPageBreak/>
        <w:t>Referat pentru încuviinţarea percheziţiei informatice</w:t>
      </w:r>
      <w:bookmarkEnd w:id="175"/>
      <w:bookmarkEnd w:id="176"/>
    </w:p>
    <w:p w:rsidR="00BB3DF7" w:rsidRPr="00BB3DF7" w:rsidRDefault="00BB3DF7" w:rsidP="00BB3DF7"/>
    <w:tbl>
      <w:tblPr>
        <w:tblW w:w="10093" w:type="dxa"/>
        <w:tblInd w:w="-252" w:type="dxa"/>
        <w:tblLook w:val="01E0" w:firstRow="1" w:lastRow="1" w:firstColumn="1" w:lastColumn="1" w:noHBand="0" w:noVBand="0"/>
      </w:tblPr>
      <w:tblGrid>
        <w:gridCol w:w="5008"/>
        <w:gridCol w:w="5085"/>
      </w:tblGrid>
      <w:tr w:rsidR="00BA2F8E" w:rsidRPr="00206417">
        <w:trPr>
          <w:gridAfter w:val="1"/>
          <w:wAfter w:w="5085" w:type="dxa"/>
          <w:trHeight w:val="1514"/>
        </w:trPr>
        <w:tc>
          <w:tcPr>
            <w:tcW w:w="5008" w:type="dxa"/>
            <w:tcBorders>
              <w:top w:val="single" w:sz="4" w:space="0" w:color="auto"/>
              <w:left w:val="single" w:sz="4" w:space="0" w:color="auto"/>
              <w:bottom w:val="single" w:sz="4" w:space="0" w:color="auto"/>
              <w:right w:val="single" w:sz="4" w:space="0" w:color="auto"/>
            </w:tcBorders>
            <w:vAlign w:val="center"/>
          </w:tcPr>
          <w:p w:rsidR="007D2944" w:rsidRPr="00206417" w:rsidRDefault="007D2944" w:rsidP="00367EB2">
            <w:pPr>
              <w:spacing w:after="0" w:line="240" w:lineRule="auto"/>
              <w:jc w:val="center"/>
              <w:rPr>
                <w:rFonts w:ascii="Times New Roman" w:hAnsi="Times New Roman"/>
                <w:b/>
                <w:sz w:val="20"/>
                <w:szCs w:val="20"/>
                <w:lang w:val="ro-RO"/>
              </w:rPr>
            </w:pPr>
            <w:r w:rsidRPr="00206417">
              <w:rPr>
                <w:rFonts w:ascii="Times New Roman" w:hAnsi="Times New Roman"/>
                <w:b/>
                <w:sz w:val="20"/>
                <w:szCs w:val="20"/>
                <w:lang w:val="ro-RO"/>
              </w:rPr>
              <w:t>ROMÂNIA</w:t>
            </w:r>
          </w:p>
          <w:p w:rsidR="007D2944" w:rsidRPr="00206417" w:rsidRDefault="00CA20AC" w:rsidP="00367EB2">
            <w:pPr>
              <w:spacing w:after="0" w:line="240" w:lineRule="auto"/>
              <w:jc w:val="center"/>
              <w:rPr>
                <w:rFonts w:ascii="Times New Roman" w:hAnsi="Times New Roman"/>
                <w:b/>
                <w:sz w:val="20"/>
                <w:szCs w:val="20"/>
                <w:lang w:val="ro-RO"/>
              </w:rPr>
            </w:pPr>
            <w:r w:rsidRPr="00206417">
              <w:rPr>
                <w:rFonts w:ascii="Times New Roman" w:hAnsi="Times New Roman"/>
                <w:b/>
                <w:noProof/>
                <w:sz w:val="32"/>
                <w:szCs w:val="32"/>
              </w:rPr>
              <w:drawing>
                <wp:inline distT="0" distB="0" distL="0" distR="0" wp14:anchorId="71246B76" wp14:editId="1D3B93D7">
                  <wp:extent cx="400685" cy="440055"/>
                  <wp:effectExtent l="0" t="0" r="0" b="0"/>
                  <wp:docPr id="65" name="Imagine 65" descr="Stema României"/>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65" descr="Stema României"/>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0685" cy="440055"/>
                          </a:xfrm>
                          <a:prstGeom prst="rect">
                            <a:avLst/>
                          </a:prstGeom>
                          <a:noFill/>
                          <a:ln>
                            <a:noFill/>
                          </a:ln>
                        </pic:spPr>
                      </pic:pic>
                    </a:graphicData>
                  </a:graphic>
                </wp:inline>
              </w:drawing>
            </w:r>
          </w:p>
          <w:p w:rsidR="007D2944" w:rsidRPr="00206417" w:rsidRDefault="007D2944" w:rsidP="00367EB2">
            <w:pPr>
              <w:spacing w:after="0" w:line="240" w:lineRule="auto"/>
              <w:jc w:val="center"/>
              <w:rPr>
                <w:rFonts w:ascii="Times New Roman" w:hAnsi="Times New Roman"/>
                <w:b/>
                <w:sz w:val="20"/>
                <w:szCs w:val="20"/>
                <w:lang w:val="ro-RO"/>
              </w:rPr>
            </w:pPr>
            <w:r w:rsidRPr="00206417">
              <w:rPr>
                <w:rFonts w:ascii="Times New Roman" w:hAnsi="Times New Roman"/>
                <w:b/>
                <w:sz w:val="20"/>
                <w:szCs w:val="20"/>
                <w:lang w:val="ro-RO"/>
              </w:rPr>
              <w:t>MINISTERUL PUBLIC</w:t>
            </w:r>
          </w:p>
          <w:p w:rsidR="007D2944" w:rsidRPr="00206417" w:rsidRDefault="007D2944" w:rsidP="00367EB2">
            <w:pPr>
              <w:spacing w:after="0" w:line="240" w:lineRule="auto"/>
              <w:jc w:val="center"/>
              <w:rPr>
                <w:rFonts w:ascii="Times New Roman" w:hAnsi="Times New Roman"/>
                <w:sz w:val="20"/>
                <w:szCs w:val="20"/>
                <w:lang w:val="ro-RO"/>
              </w:rPr>
            </w:pPr>
            <w:r w:rsidRPr="00206417">
              <w:rPr>
                <w:rFonts w:ascii="Times New Roman" w:hAnsi="Times New Roman"/>
                <w:b/>
                <w:sz w:val="20"/>
                <w:szCs w:val="20"/>
                <w:lang w:val="ro-RO"/>
              </w:rPr>
              <w:t>PARCHETUL DE PE LÂNGĂ</w:t>
            </w:r>
            <w:r w:rsidRPr="00206417">
              <w:rPr>
                <w:rFonts w:ascii="Times New Roman" w:hAnsi="Times New Roman"/>
                <w:sz w:val="20"/>
                <w:szCs w:val="20"/>
                <w:lang w:val="ro-RO"/>
              </w:rPr>
              <w:t xml:space="preserve"> </w:t>
            </w:r>
          </w:p>
        </w:tc>
      </w:tr>
      <w:tr w:rsidR="00BA2F8E" w:rsidRPr="00206417">
        <w:trPr>
          <w:trHeight w:val="529"/>
        </w:trPr>
        <w:tc>
          <w:tcPr>
            <w:tcW w:w="10093" w:type="dxa"/>
            <w:gridSpan w:val="2"/>
            <w:tcBorders>
              <w:top w:val="single" w:sz="4" w:space="0" w:color="auto"/>
              <w:left w:val="single" w:sz="4" w:space="0" w:color="auto"/>
              <w:bottom w:val="single" w:sz="4" w:space="0" w:color="auto"/>
              <w:right w:val="single" w:sz="4" w:space="0" w:color="auto"/>
            </w:tcBorders>
          </w:tcPr>
          <w:p w:rsidR="007D2944" w:rsidRPr="00206417" w:rsidRDefault="007D2944" w:rsidP="00367EB2">
            <w:pPr>
              <w:spacing w:line="240" w:lineRule="auto"/>
              <w:rPr>
                <w:rFonts w:ascii="Times New Roman" w:hAnsi="Times New Roman"/>
                <w:b/>
                <w:sz w:val="20"/>
                <w:szCs w:val="20"/>
                <w:lang w:val="ro-RO"/>
              </w:rPr>
            </w:pPr>
            <w:r w:rsidRPr="00206417">
              <w:rPr>
                <w:rFonts w:ascii="Times New Roman" w:hAnsi="Times New Roman"/>
                <w:b/>
                <w:sz w:val="20"/>
                <w:szCs w:val="20"/>
                <w:lang w:val="ro-RO"/>
              </w:rPr>
              <w:t xml:space="preserve">Localitatea…, str. …, nr. …, jud. …, cod poştal: …; tel: …, fax: …,   e-mail: </w:t>
            </w:r>
            <w:hyperlink r:id="rId75" w:history="1">
              <w:r w:rsidRPr="00206417">
                <w:rPr>
                  <w:rStyle w:val="Hyperlink"/>
                  <w:rFonts w:ascii="Times New Roman" w:hAnsi="Times New Roman"/>
                  <w:b/>
                  <w:color w:val="auto"/>
                  <w:lang w:val="ro-RO"/>
                </w:rPr>
                <w:t>…..@mpublic.ro</w:t>
              </w:r>
            </w:hyperlink>
            <w:r w:rsidRPr="00206417">
              <w:rPr>
                <w:rFonts w:ascii="Times New Roman" w:hAnsi="Times New Roman"/>
                <w:b/>
                <w:sz w:val="20"/>
                <w:szCs w:val="20"/>
                <w:lang w:val="ro-RO"/>
              </w:rPr>
              <w:t>; operator date cu caracter personal nr. …</w:t>
            </w:r>
          </w:p>
        </w:tc>
      </w:tr>
      <w:tr w:rsidR="00BA2F8E" w:rsidRPr="00206417">
        <w:trPr>
          <w:trHeight w:val="516"/>
        </w:trPr>
        <w:tc>
          <w:tcPr>
            <w:tcW w:w="5008" w:type="dxa"/>
            <w:tcBorders>
              <w:top w:val="single" w:sz="4" w:space="0" w:color="auto"/>
              <w:left w:val="single" w:sz="4" w:space="0" w:color="auto"/>
              <w:bottom w:val="single" w:sz="4" w:space="0" w:color="auto"/>
              <w:right w:val="single" w:sz="4" w:space="0" w:color="auto"/>
            </w:tcBorders>
          </w:tcPr>
          <w:p w:rsidR="007D2944" w:rsidRPr="00206417" w:rsidRDefault="007D2944" w:rsidP="00367EB2">
            <w:pPr>
              <w:spacing w:line="240" w:lineRule="auto"/>
              <w:ind w:right="72"/>
              <w:rPr>
                <w:rFonts w:ascii="Times New Roman" w:hAnsi="Times New Roman"/>
                <w:b/>
                <w:sz w:val="20"/>
                <w:szCs w:val="20"/>
                <w:lang w:val="ro-RO"/>
              </w:rPr>
            </w:pPr>
            <w:r w:rsidRPr="00206417">
              <w:rPr>
                <w:rFonts w:ascii="Times New Roman" w:hAnsi="Times New Roman"/>
                <w:b/>
                <w:sz w:val="20"/>
                <w:szCs w:val="20"/>
                <w:lang w:val="ro-RO"/>
              </w:rPr>
              <w:t>DOSAR NR. .../P/…</w:t>
            </w:r>
          </w:p>
        </w:tc>
        <w:tc>
          <w:tcPr>
            <w:tcW w:w="5085" w:type="dxa"/>
            <w:tcBorders>
              <w:top w:val="single" w:sz="4" w:space="0" w:color="auto"/>
              <w:left w:val="single" w:sz="4" w:space="0" w:color="auto"/>
              <w:bottom w:val="single" w:sz="4" w:space="0" w:color="auto"/>
              <w:right w:val="single" w:sz="4" w:space="0" w:color="auto"/>
            </w:tcBorders>
          </w:tcPr>
          <w:p w:rsidR="007D2944" w:rsidRPr="00206417" w:rsidRDefault="007D2944" w:rsidP="00193F09">
            <w:pPr>
              <w:rPr>
                <w:rFonts w:ascii="Times New Roman" w:hAnsi="Times New Roman"/>
                <w:b/>
                <w:sz w:val="28"/>
                <w:szCs w:val="28"/>
                <w:lang w:val="ro-RO"/>
              </w:rPr>
            </w:pPr>
          </w:p>
        </w:tc>
      </w:tr>
    </w:tbl>
    <w:p w:rsidR="00C2058D" w:rsidRPr="00206417" w:rsidRDefault="00C2058D" w:rsidP="00C51654">
      <w:pPr>
        <w:spacing w:after="0" w:line="240" w:lineRule="auto"/>
        <w:jc w:val="both"/>
        <w:rPr>
          <w:rFonts w:ascii="Times New Roman" w:hAnsi="Times New Roman"/>
          <w:i/>
          <w:sz w:val="28"/>
          <w:szCs w:val="28"/>
          <w:lang w:val="ro-RO" w:eastAsia="ro-RO"/>
        </w:rPr>
      </w:pPr>
    </w:p>
    <w:p w:rsidR="00C2058D" w:rsidRPr="00206417" w:rsidRDefault="00C2058D" w:rsidP="00C51654">
      <w:pPr>
        <w:spacing w:after="0" w:line="240" w:lineRule="auto"/>
        <w:jc w:val="center"/>
        <w:rPr>
          <w:rFonts w:ascii="Times New Roman" w:hAnsi="Times New Roman"/>
          <w:b/>
          <w:sz w:val="28"/>
          <w:szCs w:val="28"/>
          <w:u w:val="single"/>
          <w:lang w:val="ro-RO" w:eastAsia="ro-RO"/>
        </w:rPr>
      </w:pPr>
      <w:r w:rsidRPr="00206417">
        <w:rPr>
          <w:rFonts w:ascii="Times New Roman" w:hAnsi="Times New Roman"/>
          <w:b/>
          <w:sz w:val="28"/>
          <w:szCs w:val="28"/>
          <w:u w:val="single"/>
          <w:lang w:val="ro-RO" w:eastAsia="ro-RO"/>
        </w:rPr>
        <w:t xml:space="preserve">R E F E R A T                                                                                                 </w:t>
      </w:r>
    </w:p>
    <w:p w:rsidR="00C2058D" w:rsidRPr="00206417" w:rsidRDefault="00C2058D" w:rsidP="00C51654">
      <w:pPr>
        <w:spacing w:after="0" w:line="240" w:lineRule="auto"/>
        <w:jc w:val="center"/>
        <w:rPr>
          <w:rFonts w:ascii="Times New Roman" w:hAnsi="Times New Roman"/>
          <w:sz w:val="28"/>
          <w:szCs w:val="28"/>
          <w:lang w:val="ro-RO" w:eastAsia="ro-RO"/>
        </w:rPr>
      </w:pPr>
      <w:r w:rsidRPr="00206417">
        <w:rPr>
          <w:rFonts w:ascii="Times New Roman" w:hAnsi="Times New Roman"/>
          <w:sz w:val="28"/>
          <w:szCs w:val="28"/>
          <w:lang w:val="ro-RO" w:eastAsia="ro-RO"/>
        </w:rPr>
        <w:t>Anul ... luna ... ziua ..</w:t>
      </w:r>
    </w:p>
    <w:p w:rsidR="00C2058D" w:rsidRPr="00206417" w:rsidRDefault="00C2058D" w:rsidP="00C51654">
      <w:pPr>
        <w:spacing w:after="0" w:line="240" w:lineRule="auto"/>
        <w:jc w:val="both"/>
        <w:rPr>
          <w:rFonts w:ascii="Times New Roman" w:hAnsi="Times New Roman"/>
          <w:b/>
          <w:sz w:val="28"/>
          <w:szCs w:val="28"/>
          <w:lang w:val="ro-RO" w:eastAsia="ro-RO"/>
        </w:rPr>
      </w:pPr>
    </w:p>
    <w:p w:rsidR="00C2058D" w:rsidRPr="00206417" w:rsidRDefault="00C2058D" w:rsidP="00C51654">
      <w:pPr>
        <w:spacing w:after="0" w:line="240" w:lineRule="auto"/>
        <w:ind w:right="72" w:firstLine="720"/>
        <w:jc w:val="both"/>
        <w:rPr>
          <w:rFonts w:ascii="Times New Roman" w:hAnsi="Times New Roman"/>
          <w:sz w:val="28"/>
          <w:szCs w:val="28"/>
          <w:lang w:val="ro-RO" w:eastAsia="ro-RO"/>
        </w:rPr>
      </w:pPr>
      <w:r w:rsidRPr="00206417">
        <w:rPr>
          <w:rFonts w:ascii="Times New Roman" w:hAnsi="Times New Roman"/>
          <w:sz w:val="28"/>
          <w:szCs w:val="28"/>
          <w:lang w:val="ro-RO" w:eastAsia="ro-RO"/>
        </w:rPr>
        <w:t>Procuror…din cadrul Parchetului de pe lângă …</w:t>
      </w:r>
    </w:p>
    <w:p w:rsidR="00147355" w:rsidRPr="00206417" w:rsidRDefault="00147355" w:rsidP="00C51654">
      <w:pPr>
        <w:spacing w:after="0" w:line="240" w:lineRule="auto"/>
        <w:ind w:right="72" w:firstLine="720"/>
        <w:jc w:val="both"/>
        <w:rPr>
          <w:rFonts w:ascii="Times New Roman" w:hAnsi="Times New Roman"/>
          <w:sz w:val="28"/>
          <w:szCs w:val="28"/>
          <w:lang w:val="ro-RO" w:eastAsia="ro-RO"/>
        </w:rPr>
      </w:pPr>
    </w:p>
    <w:p w:rsidR="00C2058D" w:rsidRPr="00206417" w:rsidRDefault="00C2058D" w:rsidP="00C51654">
      <w:pPr>
        <w:spacing w:after="0" w:line="360" w:lineRule="auto"/>
        <w:ind w:firstLine="720"/>
        <w:jc w:val="both"/>
        <w:rPr>
          <w:rFonts w:ascii="Times New Roman" w:hAnsi="Times New Roman"/>
          <w:sz w:val="28"/>
          <w:szCs w:val="28"/>
          <w:lang w:val="ro-RO" w:eastAsia="ro-RO"/>
        </w:rPr>
      </w:pPr>
      <w:r w:rsidRPr="00206417">
        <w:rPr>
          <w:rFonts w:ascii="Times New Roman" w:hAnsi="Times New Roman"/>
          <w:sz w:val="28"/>
          <w:szCs w:val="28"/>
          <w:lang w:val="ro-RO" w:eastAsia="ro-RO"/>
        </w:rPr>
        <w:t>Examinând actele de urmărire penală din dosarul penal cu numărul de mai sus, privind  …</w:t>
      </w:r>
    </w:p>
    <w:p w:rsidR="00C2058D" w:rsidRPr="00206417" w:rsidRDefault="00C2058D" w:rsidP="00C51654">
      <w:pPr>
        <w:spacing w:after="0" w:line="240" w:lineRule="auto"/>
        <w:ind w:firstLine="720"/>
        <w:jc w:val="center"/>
        <w:rPr>
          <w:rFonts w:ascii="Times New Roman" w:hAnsi="Times New Roman"/>
          <w:b/>
          <w:sz w:val="28"/>
          <w:szCs w:val="28"/>
          <w:lang w:val="ro-RO" w:eastAsia="ro-RO"/>
        </w:rPr>
      </w:pPr>
      <w:r w:rsidRPr="00206417">
        <w:rPr>
          <w:rFonts w:ascii="Times New Roman" w:hAnsi="Times New Roman"/>
          <w:b/>
          <w:sz w:val="28"/>
          <w:szCs w:val="28"/>
          <w:lang w:val="ro-RO" w:eastAsia="ro-RO"/>
        </w:rPr>
        <w:t>EXPUN URMĂTOARELE:</w:t>
      </w:r>
    </w:p>
    <w:p w:rsidR="00C2058D" w:rsidRPr="00206417" w:rsidRDefault="00C2058D" w:rsidP="00C51654">
      <w:pPr>
        <w:spacing w:after="0" w:line="240" w:lineRule="auto"/>
        <w:jc w:val="center"/>
        <w:rPr>
          <w:rFonts w:ascii="Times New Roman" w:hAnsi="Times New Roman"/>
          <w:b/>
          <w:sz w:val="28"/>
          <w:szCs w:val="28"/>
          <w:lang w:val="ro-RO" w:eastAsia="ro-RO"/>
        </w:rPr>
      </w:pPr>
    </w:p>
    <w:p w:rsidR="00C2058D" w:rsidRPr="00206417" w:rsidRDefault="00C2058D" w:rsidP="00C51654">
      <w:pPr>
        <w:spacing w:after="0" w:line="240" w:lineRule="auto"/>
        <w:ind w:firstLine="1134"/>
        <w:jc w:val="both"/>
        <w:rPr>
          <w:rFonts w:ascii="Times New Roman" w:hAnsi="Times New Roman"/>
          <w:sz w:val="28"/>
          <w:szCs w:val="28"/>
          <w:lang w:val="ro-RO" w:eastAsia="ro-RO"/>
        </w:rPr>
      </w:pPr>
    </w:p>
    <w:p w:rsidR="00C2058D" w:rsidRPr="00206417" w:rsidRDefault="00C2058D" w:rsidP="00C51654">
      <w:pPr>
        <w:spacing w:after="0" w:line="240" w:lineRule="auto"/>
        <w:ind w:right="72" w:firstLine="720"/>
        <w:jc w:val="both"/>
        <w:rPr>
          <w:rFonts w:ascii="Times New Roman" w:hAnsi="Times New Roman"/>
          <w:i/>
          <w:sz w:val="28"/>
          <w:szCs w:val="28"/>
          <w:lang w:val="ro-RO" w:eastAsia="ro-RO"/>
        </w:rPr>
      </w:pPr>
      <w:r w:rsidRPr="00206417">
        <w:rPr>
          <w:rFonts w:ascii="Times New Roman" w:hAnsi="Times New Roman"/>
          <w:sz w:val="28"/>
          <w:szCs w:val="28"/>
          <w:lang w:val="ro-RO" w:eastAsia="ro-RO"/>
        </w:rPr>
        <w:t xml:space="preserve">Prin ordonanţa din  data de ... s-a dispus începerea urmăririi penale pentru infracţiunea de </w:t>
      </w:r>
      <w:r w:rsidRPr="00206417">
        <w:rPr>
          <w:rFonts w:ascii="Times New Roman" w:hAnsi="Times New Roman"/>
          <w:i/>
          <w:sz w:val="28"/>
          <w:szCs w:val="28"/>
          <w:lang w:val="ro-RO" w:eastAsia="ro-RO"/>
        </w:rPr>
        <w:t>...</w:t>
      </w:r>
      <w:r w:rsidRPr="00206417">
        <w:rPr>
          <w:rFonts w:ascii="Times New Roman" w:hAnsi="Times New Roman"/>
          <w:i/>
          <w:sz w:val="28"/>
          <w:szCs w:val="28"/>
          <w:u w:val="dotted"/>
          <w:lang w:val="ro-RO" w:eastAsia="ro-RO"/>
        </w:rPr>
        <w:t>(denumirea)</w:t>
      </w:r>
      <w:r w:rsidRPr="00206417">
        <w:rPr>
          <w:rFonts w:ascii="Times New Roman" w:hAnsi="Times New Roman"/>
          <w:sz w:val="28"/>
          <w:szCs w:val="28"/>
          <w:lang w:val="ro-RO" w:eastAsia="ro-RO"/>
        </w:rPr>
        <w:t>, prevăzută de art. ..</w:t>
      </w:r>
      <w:r w:rsidRPr="00206417">
        <w:rPr>
          <w:rFonts w:ascii="Times New Roman" w:hAnsi="Times New Roman"/>
          <w:i/>
          <w:sz w:val="28"/>
          <w:szCs w:val="28"/>
          <w:lang w:val="ro-RO" w:eastAsia="ro-RO"/>
        </w:rPr>
        <w:t>.</w:t>
      </w:r>
      <w:r w:rsidRPr="00206417">
        <w:rPr>
          <w:rFonts w:ascii="Times New Roman" w:hAnsi="Times New Roman"/>
          <w:i/>
          <w:sz w:val="28"/>
          <w:szCs w:val="28"/>
          <w:u w:val="dotted"/>
          <w:lang w:val="ro-RO" w:eastAsia="ro-RO"/>
        </w:rPr>
        <w:t>(textul incriminator)</w:t>
      </w:r>
      <w:r w:rsidRPr="00206417">
        <w:rPr>
          <w:rFonts w:ascii="Times New Roman" w:hAnsi="Times New Roman"/>
          <w:sz w:val="28"/>
          <w:szCs w:val="28"/>
          <w:lang w:val="ro-RO" w:eastAsia="ro-RO"/>
        </w:rPr>
        <w:t xml:space="preserve">,  constând în aceea că ... </w:t>
      </w:r>
      <w:r w:rsidRPr="00206417">
        <w:rPr>
          <w:rFonts w:ascii="Times New Roman" w:hAnsi="Times New Roman"/>
          <w:i/>
          <w:sz w:val="28"/>
          <w:szCs w:val="28"/>
          <w:u w:val="dotted"/>
          <w:lang w:val="ro-RO" w:eastAsia="ro-RO"/>
        </w:rPr>
        <w:t>(prezentarea succintă a situaţiei de fapt cu privire la care s-a început urmărirea penală)</w:t>
      </w:r>
      <w:r w:rsidRPr="00206417">
        <w:rPr>
          <w:rFonts w:ascii="Times New Roman" w:hAnsi="Times New Roman"/>
          <w:i/>
          <w:sz w:val="28"/>
          <w:szCs w:val="28"/>
          <w:lang w:val="ro-RO" w:eastAsia="ro-RO"/>
        </w:rPr>
        <w:t>.</w:t>
      </w:r>
    </w:p>
    <w:p w:rsidR="00C2058D" w:rsidRPr="00206417" w:rsidRDefault="00C2058D" w:rsidP="00C51654">
      <w:pPr>
        <w:spacing w:line="240" w:lineRule="auto"/>
        <w:ind w:right="72" w:firstLine="720"/>
        <w:jc w:val="both"/>
        <w:rPr>
          <w:rFonts w:ascii="Times New Roman" w:hAnsi="Times New Roman"/>
          <w:sz w:val="28"/>
          <w:szCs w:val="28"/>
          <w:lang w:val="ro-RO"/>
        </w:rPr>
      </w:pPr>
      <w:r w:rsidRPr="00206417">
        <w:rPr>
          <w:rFonts w:ascii="Times New Roman" w:hAnsi="Times New Roman"/>
          <w:sz w:val="28"/>
          <w:szCs w:val="28"/>
          <w:lang w:val="ro-RO" w:eastAsia="ro-RO"/>
        </w:rPr>
        <w:t>Prin ordonanţa din data de</w:t>
      </w:r>
      <w:r w:rsidRPr="00206417">
        <w:rPr>
          <w:rFonts w:ascii="Times New Roman" w:hAnsi="Times New Roman"/>
          <w:i/>
          <w:sz w:val="28"/>
          <w:szCs w:val="28"/>
          <w:lang w:val="ro-RO" w:eastAsia="ro-RO"/>
        </w:rPr>
        <w:t xml:space="preserve"> ... </w:t>
      </w:r>
      <w:r w:rsidRPr="00206417">
        <w:rPr>
          <w:rFonts w:ascii="Times New Roman" w:hAnsi="Times New Roman"/>
          <w:sz w:val="28"/>
          <w:szCs w:val="28"/>
          <w:lang w:val="ro-RO" w:eastAsia="ro-RO"/>
        </w:rPr>
        <w:t>s-a dispus efectuarea în continuare a urmăririi penale faţă de suspectul...</w:t>
      </w:r>
      <w:r w:rsidRPr="00206417">
        <w:rPr>
          <w:rFonts w:ascii="Times New Roman" w:hAnsi="Times New Roman"/>
          <w:i/>
          <w:sz w:val="28"/>
          <w:szCs w:val="28"/>
          <w:u w:val="dotted"/>
          <w:lang w:val="ro-RO" w:eastAsia="ro-RO"/>
        </w:rPr>
        <w:t>(</w:t>
      </w:r>
      <w:r w:rsidRPr="00206417">
        <w:rPr>
          <w:rFonts w:ascii="Times New Roman" w:hAnsi="Times New Roman"/>
          <w:i/>
          <w:sz w:val="28"/>
          <w:szCs w:val="28"/>
          <w:u w:val="dotted"/>
          <w:lang w:val="ro-RO"/>
        </w:rPr>
        <w:t xml:space="preserve"> numele şi prenumele</w:t>
      </w:r>
      <w:r w:rsidRPr="00206417">
        <w:rPr>
          <w:rFonts w:ascii="Times New Roman" w:hAnsi="Times New Roman"/>
          <w:i/>
          <w:sz w:val="28"/>
          <w:szCs w:val="28"/>
          <w:u w:val="dotted"/>
          <w:lang w:val="ro-RO" w:eastAsia="ro-RO"/>
        </w:rPr>
        <w:t xml:space="preserve">). </w:t>
      </w:r>
      <w:r w:rsidRPr="00206417">
        <w:rPr>
          <w:rFonts w:ascii="Times New Roman" w:hAnsi="Times New Roman"/>
          <w:sz w:val="28"/>
          <w:szCs w:val="28"/>
          <w:lang w:val="ro-RO"/>
        </w:rPr>
        <w:t>(dacă este cazul)</w:t>
      </w:r>
    </w:p>
    <w:p w:rsidR="00C2058D" w:rsidRPr="00206417" w:rsidRDefault="00C2058D" w:rsidP="00C51654">
      <w:pPr>
        <w:spacing w:line="240" w:lineRule="auto"/>
        <w:ind w:right="72" w:firstLine="720"/>
        <w:jc w:val="both"/>
        <w:rPr>
          <w:rFonts w:ascii="Times New Roman" w:hAnsi="Times New Roman"/>
          <w:sz w:val="28"/>
          <w:szCs w:val="28"/>
          <w:lang w:val="ro-RO"/>
        </w:rPr>
      </w:pPr>
      <w:r w:rsidRPr="00206417">
        <w:rPr>
          <w:rFonts w:ascii="Times New Roman" w:hAnsi="Times New Roman"/>
          <w:sz w:val="28"/>
          <w:szCs w:val="28"/>
          <w:lang w:val="ro-RO"/>
        </w:rPr>
        <w:t>Prin ordonanţa din data de… s-a pus în mişcare a acţiunea penală împotriva inculpatului...</w:t>
      </w:r>
      <w:r w:rsidRPr="00206417">
        <w:rPr>
          <w:rFonts w:ascii="Times New Roman" w:hAnsi="Times New Roman"/>
          <w:i/>
          <w:sz w:val="28"/>
          <w:szCs w:val="28"/>
          <w:lang w:val="ro-RO"/>
        </w:rPr>
        <w:t xml:space="preserve"> </w:t>
      </w:r>
      <w:r w:rsidRPr="00206417">
        <w:rPr>
          <w:rFonts w:ascii="Times New Roman" w:hAnsi="Times New Roman"/>
          <w:i/>
          <w:sz w:val="28"/>
          <w:szCs w:val="28"/>
          <w:u w:val="dotted"/>
          <w:lang w:val="ro-RO"/>
        </w:rPr>
        <w:t>(numele şi prenumele)</w:t>
      </w:r>
      <w:r w:rsidRPr="00206417">
        <w:rPr>
          <w:rFonts w:ascii="Times New Roman" w:hAnsi="Times New Roman"/>
          <w:sz w:val="28"/>
          <w:szCs w:val="28"/>
          <w:lang w:val="ro-RO"/>
        </w:rPr>
        <w:t xml:space="preserve"> pentru săvârşirea infracţiunii de</w:t>
      </w:r>
      <w:r w:rsidRPr="00206417">
        <w:rPr>
          <w:rFonts w:ascii="Times New Roman" w:hAnsi="Times New Roman"/>
          <w:i/>
          <w:sz w:val="28"/>
          <w:szCs w:val="28"/>
          <w:lang w:val="ro-RO"/>
        </w:rPr>
        <w:t>…</w:t>
      </w:r>
      <w:r w:rsidRPr="00206417">
        <w:rPr>
          <w:rFonts w:ascii="Times New Roman" w:hAnsi="Times New Roman"/>
          <w:i/>
          <w:sz w:val="28"/>
          <w:szCs w:val="28"/>
          <w:u w:val="dotted"/>
          <w:lang w:val="ro-RO"/>
        </w:rPr>
        <w:t>(denumirea)</w:t>
      </w:r>
      <w:r w:rsidRPr="00206417">
        <w:rPr>
          <w:rFonts w:ascii="Times New Roman" w:hAnsi="Times New Roman"/>
          <w:sz w:val="28"/>
          <w:szCs w:val="28"/>
          <w:lang w:val="ro-RO"/>
        </w:rPr>
        <w:t xml:space="preserve">, faptă prevăzută  de art. .. </w:t>
      </w:r>
      <w:r w:rsidRPr="00206417">
        <w:rPr>
          <w:rFonts w:ascii="Times New Roman" w:hAnsi="Times New Roman"/>
          <w:i/>
          <w:sz w:val="28"/>
          <w:szCs w:val="28"/>
          <w:u w:val="dotted"/>
          <w:lang w:val="ro-RO"/>
        </w:rPr>
        <w:t xml:space="preserve">(textul incriminator). </w:t>
      </w:r>
      <w:r w:rsidRPr="00206417">
        <w:rPr>
          <w:rFonts w:ascii="Times New Roman" w:hAnsi="Times New Roman"/>
          <w:sz w:val="28"/>
          <w:szCs w:val="28"/>
          <w:lang w:val="ro-RO"/>
        </w:rPr>
        <w:t>(dacă este cazul)</w:t>
      </w:r>
    </w:p>
    <w:p w:rsidR="00C2058D" w:rsidRPr="00206417" w:rsidRDefault="00C2058D" w:rsidP="00C51654">
      <w:pPr>
        <w:spacing w:after="0" w:line="240" w:lineRule="auto"/>
        <w:ind w:firstLine="720"/>
        <w:jc w:val="both"/>
        <w:rPr>
          <w:rFonts w:ascii="Times New Roman" w:hAnsi="Times New Roman"/>
          <w:sz w:val="28"/>
          <w:szCs w:val="28"/>
          <w:lang w:val="ro-RO" w:eastAsia="ro-RO"/>
        </w:rPr>
      </w:pPr>
      <w:r w:rsidRPr="00206417">
        <w:rPr>
          <w:rFonts w:ascii="Times New Roman" w:hAnsi="Times New Roman"/>
          <w:sz w:val="28"/>
          <w:szCs w:val="28"/>
          <w:lang w:val="ro-RO" w:eastAsia="ro-RO"/>
        </w:rPr>
        <w:t>Pentru descoperirea şi strângerea în continuare a probelor necesare desfăşurării urmăririi penale se impune cercetarea sistemului informatic/ suportului de stocare de date informatice ...</w:t>
      </w:r>
      <w:r w:rsidRPr="00206417">
        <w:rPr>
          <w:rFonts w:ascii="Times New Roman" w:hAnsi="Times New Roman"/>
          <w:sz w:val="20"/>
          <w:szCs w:val="20"/>
          <w:lang w:val="ro-RO" w:eastAsia="ro-RO"/>
        </w:rPr>
        <w:t xml:space="preserve"> (</w:t>
      </w:r>
      <w:r w:rsidRPr="00206417">
        <w:rPr>
          <w:rFonts w:ascii="Times New Roman" w:hAnsi="Times New Roman"/>
          <w:i/>
          <w:sz w:val="28"/>
          <w:szCs w:val="28"/>
          <w:u w:val="dotted"/>
          <w:lang w:val="ro-RO" w:eastAsia="ro-RO"/>
        </w:rPr>
        <w:t>se individualizează sistemul informatic/ şi/sau mediile de stocare de date informatice care fac obiectul cererii de percheziţie).</w:t>
      </w:r>
      <w:r w:rsidRPr="00206417">
        <w:rPr>
          <w:rFonts w:ascii="Times New Roman" w:hAnsi="Times New Roman"/>
          <w:sz w:val="28"/>
          <w:szCs w:val="28"/>
          <w:lang w:val="ro-RO" w:eastAsia="ro-RO"/>
        </w:rPr>
        <w:t xml:space="preserve"> </w:t>
      </w:r>
    </w:p>
    <w:p w:rsidR="00C2058D" w:rsidRPr="00206417" w:rsidRDefault="00C2058D" w:rsidP="00C51654">
      <w:pPr>
        <w:spacing w:after="0" w:line="240" w:lineRule="auto"/>
        <w:ind w:firstLine="720"/>
        <w:jc w:val="both"/>
        <w:rPr>
          <w:rFonts w:ascii="Times New Roman" w:hAnsi="Times New Roman"/>
          <w:sz w:val="28"/>
          <w:szCs w:val="28"/>
          <w:lang w:val="ro-RO" w:eastAsia="ro-RO"/>
        </w:rPr>
      </w:pPr>
    </w:p>
    <w:p w:rsidR="00C2058D" w:rsidRPr="00206417" w:rsidRDefault="00C2058D" w:rsidP="00C51654">
      <w:pPr>
        <w:spacing w:after="0" w:line="240" w:lineRule="auto"/>
        <w:ind w:firstLine="720"/>
        <w:jc w:val="both"/>
        <w:rPr>
          <w:rFonts w:ascii="Times New Roman" w:hAnsi="Times New Roman"/>
          <w:sz w:val="28"/>
          <w:szCs w:val="28"/>
          <w:lang w:val="ro-RO" w:eastAsia="ro-RO"/>
        </w:rPr>
      </w:pPr>
      <w:r w:rsidRPr="00206417">
        <w:rPr>
          <w:rFonts w:ascii="Times New Roman" w:hAnsi="Times New Roman"/>
          <w:sz w:val="28"/>
          <w:szCs w:val="28"/>
          <w:lang w:val="ro-RO" w:eastAsia="ro-RO"/>
        </w:rPr>
        <w:t xml:space="preserve"> Văzând dispoziţiile art.168 alin. (1) şi (2) din C. proc. pen.</w:t>
      </w:r>
    </w:p>
    <w:p w:rsidR="00C2058D" w:rsidRPr="00206417" w:rsidRDefault="00C2058D" w:rsidP="00C51654">
      <w:pPr>
        <w:spacing w:after="0" w:line="240" w:lineRule="auto"/>
        <w:jc w:val="center"/>
        <w:rPr>
          <w:rFonts w:ascii="Times New Roman" w:hAnsi="Times New Roman"/>
          <w:b/>
          <w:sz w:val="28"/>
          <w:szCs w:val="28"/>
          <w:lang w:val="ro-RO" w:eastAsia="ro-RO"/>
        </w:rPr>
      </w:pPr>
    </w:p>
    <w:p w:rsidR="00C2058D" w:rsidRPr="00206417" w:rsidRDefault="00C2058D" w:rsidP="00C51654">
      <w:pPr>
        <w:spacing w:after="0" w:line="240" w:lineRule="auto"/>
        <w:jc w:val="center"/>
        <w:rPr>
          <w:rFonts w:ascii="Times New Roman" w:hAnsi="Times New Roman"/>
          <w:b/>
          <w:sz w:val="28"/>
          <w:szCs w:val="28"/>
          <w:lang w:val="ro-RO" w:eastAsia="ro-RO"/>
        </w:rPr>
      </w:pPr>
      <w:r w:rsidRPr="00206417">
        <w:rPr>
          <w:rFonts w:ascii="Times New Roman" w:hAnsi="Times New Roman"/>
          <w:b/>
          <w:sz w:val="28"/>
          <w:szCs w:val="28"/>
          <w:lang w:val="ro-RO" w:eastAsia="ro-RO"/>
        </w:rPr>
        <w:t>S O L I C I T:</w:t>
      </w:r>
    </w:p>
    <w:p w:rsidR="00C2058D" w:rsidRPr="00206417" w:rsidRDefault="00C2058D" w:rsidP="00C51654">
      <w:pPr>
        <w:spacing w:after="0" w:line="240" w:lineRule="auto"/>
        <w:jc w:val="center"/>
        <w:rPr>
          <w:rFonts w:ascii="Times New Roman" w:hAnsi="Times New Roman"/>
          <w:b/>
          <w:sz w:val="28"/>
          <w:szCs w:val="28"/>
          <w:lang w:val="ro-RO" w:eastAsia="ro-RO"/>
        </w:rPr>
      </w:pPr>
    </w:p>
    <w:p w:rsidR="00147355" w:rsidRPr="00206417" w:rsidRDefault="00C2058D" w:rsidP="00C51654">
      <w:pPr>
        <w:spacing w:after="0" w:line="240" w:lineRule="auto"/>
        <w:ind w:firstLine="720"/>
        <w:jc w:val="both"/>
        <w:rPr>
          <w:rFonts w:ascii="Times New Roman" w:hAnsi="Times New Roman"/>
          <w:i/>
          <w:sz w:val="28"/>
          <w:szCs w:val="28"/>
          <w:u w:val="dotted"/>
          <w:lang w:val="ro-RO" w:eastAsia="ro-RO"/>
        </w:rPr>
      </w:pPr>
      <w:r w:rsidRPr="00206417">
        <w:rPr>
          <w:rFonts w:ascii="Times New Roman" w:hAnsi="Times New Roman"/>
          <w:sz w:val="28"/>
          <w:szCs w:val="28"/>
          <w:lang w:val="ro-RO" w:eastAsia="ro-RO"/>
        </w:rPr>
        <w:t>1. Încuviinţarea percheziţiei informatice</w:t>
      </w:r>
      <w:r w:rsidRPr="00206417">
        <w:rPr>
          <w:rFonts w:ascii="Times New Roman" w:hAnsi="Times New Roman"/>
          <w:b/>
          <w:sz w:val="28"/>
          <w:szCs w:val="28"/>
          <w:lang w:val="ro-RO" w:eastAsia="ro-RO"/>
        </w:rPr>
        <w:t xml:space="preserve"> </w:t>
      </w:r>
      <w:r w:rsidRPr="00206417">
        <w:rPr>
          <w:rFonts w:ascii="Times New Roman" w:hAnsi="Times New Roman"/>
          <w:sz w:val="28"/>
          <w:szCs w:val="28"/>
          <w:lang w:val="ro-RO" w:eastAsia="ro-RO"/>
        </w:rPr>
        <w:t>asupra</w:t>
      </w:r>
      <w:r w:rsidRPr="00206417">
        <w:rPr>
          <w:rFonts w:ascii="Times New Roman" w:hAnsi="Times New Roman"/>
          <w:b/>
          <w:sz w:val="28"/>
          <w:szCs w:val="28"/>
          <w:lang w:val="ro-RO" w:eastAsia="ro-RO"/>
        </w:rPr>
        <w:t xml:space="preserve"> </w:t>
      </w:r>
      <w:r w:rsidRPr="00206417">
        <w:rPr>
          <w:rFonts w:ascii="Times New Roman" w:hAnsi="Times New Roman"/>
          <w:sz w:val="28"/>
          <w:szCs w:val="28"/>
          <w:lang w:val="ro-RO" w:eastAsia="ro-RO"/>
        </w:rPr>
        <w:t>sistemului informatic/  suportul de stocare de date informatice ...</w:t>
      </w:r>
      <w:r w:rsidRPr="00206417">
        <w:rPr>
          <w:rFonts w:ascii="Times New Roman" w:hAnsi="Times New Roman"/>
          <w:sz w:val="20"/>
          <w:szCs w:val="20"/>
          <w:lang w:val="ro-RO" w:eastAsia="ro-RO"/>
        </w:rPr>
        <w:t xml:space="preserve"> (</w:t>
      </w:r>
      <w:r w:rsidRPr="00206417">
        <w:rPr>
          <w:rFonts w:ascii="Times New Roman" w:hAnsi="Times New Roman"/>
          <w:i/>
          <w:sz w:val="28"/>
          <w:szCs w:val="28"/>
          <w:u w:val="dotted"/>
          <w:lang w:val="ro-RO" w:eastAsia="ro-RO"/>
        </w:rPr>
        <w:t xml:space="preserve">se individualizează sistemul informatic/ şi/sau mediile de stocare de date informatice care fac obiectul cererii de percheziţie), </w:t>
      </w:r>
      <w:r w:rsidRPr="00206417">
        <w:rPr>
          <w:rFonts w:ascii="Times New Roman" w:hAnsi="Times New Roman"/>
          <w:sz w:val="28"/>
          <w:szCs w:val="28"/>
          <w:lang w:val="ro-RO" w:eastAsia="ro-RO"/>
        </w:rPr>
        <w:t>aparţinând /deţinut de ...(</w:t>
      </w:r>
      <w:r w:rsidRPr="00206417">
        <w:rPr>
          <w:rFonts w:ascii="Times New Roman" w:hAnsi="Times New Roman"/>
          <w:i/>
          <w:sz w:val="28"/>
          <w:szCs w:val="28"/>
          <w:u w:val="dotted"/>
          <w:lang w:val="ro-RO" w:eastAsia="ro-RO"/>
        </w:rPr>
        <w:t xml:space="preserve"> indicarea persoanei căreia îi apar</w:t>
      </w:r>
      <w:r w:rsidRPr="00206417">
        <w:rPr>
          <w:rFonts w:ascii="Times New Roman" w:hAnsi="Times New Roman"/>
          <w:i/>
          <w:sz w:val="28"/>
          <w:szCs w:val="28"/>
          <w:lang w:val="ro-RO" w:eastAsia="ro-RO"/>
        </w:rPr>
        <w:t>ţ</w:t>
      </w:r>
      <w:r w:rsidRPr="00206417">
        <w:rPr>
          <w:rFonts w:ascii="Times New Roman" w:hAnsi="Times New Roman"/>
          <w:i/>
          <w:sz w:val="28"/>
          <w:szCs w:val="28"/>
          <w:u w:val="dotted"/>
          <w:lang w:val="ro-RO" w:eastAsia="ro-RO"/>
        </w:rPr>
        <w:t xml:space="preserve">in/de la care s-au ridicat).  </w:t>
      </w:r>
    </w:p>
    <w:p w:rsidR="00C2058D" w:rsidRPr="00206417" w:rsidRDefault="00C2058D" w:rsidP="00C51654">
      <w:pPr>
        <w:spacing w:after="0" w:line="240" w:lineRule="auto"/>
        <w:ind w:firstLine="720"/>
        <w:jc w:val="both"/>
        <w:rPr>
          <w:rFonts w:ascii="Times New Roman" w:hAnsi="Times New Roman"/>
          <w:i/>
          <w:sz w:val="28"/>
          <w:szCs w:val="28"/>
          <w:u w:val="dotted"/>
          <w:lang w:val="ro-RO" w:eastAsia="ro-RO"/>
        </w:rPr>
      </w:pPr>
      <w:r w:rsidRPr="00206417">
        <w:rPr>
          <w:rFonts w:ascii="Times New Roman" w:hAnsi="Times New Roman"/>
          <w:i/>
          <w:sz w:val="28"/>
          <w:szCs w:val="28"/>
          <w:u w:val="dotted"/>
          <w:lang w:val="ro-RO" w:eastAsia="ro-RO"/>
        </w:rPr>
        <w:lastRenderedPageBreak/>
        <w:t xml:space="preserve"> </w:t>
      </w:r>
    </w:p>
    <w:p w:rsidR="00C2058D" w:rsidRPr="00206417" w:rsidRDefault="00C2058D" w:rsidP="00147355">
      <w:pPr>
        <w:spacing w:after="0" w:line="240" w:lineRule="auto"/>
        <w:ind w:firstLine="720"/>
        <w:jc w:val="both"/>
        <w:rPr>
          <w:rFonts w:ascii="Times New Roman" w:hAnsi="Times New Roman"/>
          <w:sz w:val="28"/>
          <w:szCs w:val="28"/>
          <w:lang w:val="ro-RO" w:eastAsia="ro-RO"/>
        </w:rPr>
      </w:pPr>
      <w:r w:rsidRPr="00206417">
        <w:rPr>
          <w:rFonts w:ascii="Times New Roman" w:hAnsi="Times New Roman"/>
          <w:sz w:val="28"/>
          <w:szCs w:val="28"/>
          <w:lang w:val="ro-RO" w:eastAsia="ro-RO"/>
        </w:rPr>
        <w:t>2. Dosarul se înaintează judecătorului de drepturi şi libertăţi din cadrul ...</w:t>
      </w:r>
      <w:r w:rsidRPr="00206417">
        <w:rPr>
          <w:rFonts w:ascii="Times New Roman" w:hAnsi="Times New Roman"/>
          <w:i/>
          <w:sz w:val="28"/>
          <w:szCs w:val="28"/>
          <w:lang w:val="ro-RO" w:eastAsia="ro-RO"/>
        </w:rPr>
        <w:t>(</w:t>
      </w:r>
      <w:r w:rsidRPr="00206417">
        <w:rPr>
          <w:rFonts w:ascii="Times New Roman" w:hAnsi="Times New Roman"/>
          <w:i/>
          <w:sz w:val="28"/>
          <w:szCs w:val="28"/>
          <w:u w:val="dotted"/>
          <w:lang w:val="ro-RO" w:eastAsia="ro-RO"/>
        </w:rPr>
        <w:t>denumirea instanţei competente</w:t>
      </w:r>
      <w:r w:rsidRPr="00206417">
        <w:rPr>
          <w:rFonts w:ascii="Times New Roman" w:hAnsi="Times New Roman"/>
          <w:sz w:val="28"/>
          <w:szCs w:val="28"/>
          <w:lang w:val="ro-RO" w:eastAsia="ro-RO"/>
        </w:rPr>
        <w:t xml:space="preserve">). </w:t>
      </w:r>
    </w:p>
    <w:p w:rsidR="00C2058D" w:rsidRPr="00206417" w:rsidRDefault="00C2058D" w:rsidP="00C51654">
      <w:pPr>
        <w:spacing w:after="0" w:line="240" w:lineRule="auto"/>
        <w:jc w:val="both"/>
        <w:rPr>
          <w:rFonts w:ascii="Times New Roman" w:hAnsi="Times New Roman"/>
          <w:sz w:val="28"/>
          <w:szCs w:val="28"/>
          <w:lang w:val="ro-RO" w:eastAsia="ro-RO"/>
        </w:rPr>
      </w:pPr>
    </w:p>
    <w:p w:rsidR="00BD02F5" w:rsidRPr="00206417" w:rsidRDefault="00BD02F5" w:rsidP="00C51654">
      <w:pPr>
        <w:spacing w:after="0"/>
        <w:ind w:right="72"/>
        <w:jc w:val="center"/>
        <w:rPr>
          <w:rFonts w:ascii="Times New Roman" w:eastAsia="Calibri" w:hAnsi="Times New Roman"/>
          <w:i/>
          <w:sz w:val="28"/>
          <w:szCs w:val="28"/>
          <w:lang w:val="ro-RO" w:eastAsia="ro-RO"/>
        </w:rPr>
      </w:pPr>
      <w:r w:rsidRPr="00206417">
        <w:rPr>
          <w:rFonts w:ascii="Times New Roman" w:hAnsi="Times New Roman"/>
          <w:b/>
          <w:iCs/>
          <w:sz w:val="28"/>
          <w:szCs w:val="28"/>
          <w:lang w:val="ro-RO"/>
        </w:rPr>
        <w:t>P R O C U R O R ,</w:t>
      </w:r>
      <w:r w:rsidRPr="00206417">
        <w:rPr>
          <w:rFonts w:ascii="Times New Roman" w:eastAsia="Calibri" w:hAnsi="Times New Roman"/>
          <w:i/>
          <w:sz w:val="28"/>
          <w:szCs w:val="28"/>
          <w:lang w:val="ro-RO" w:eastAsia="ro-RO"/>
        </w:rPr>
        <w:t xml:space="preserve"> </w:t>
      </w:r>
    </w:p>
    <w:p w:rsidR="00BD02F5" w:rsidRPr="00206417" w:rsidRDefault="00BD02F5" w:rsidP="00C51654">
      <w:pPr>
        <w:spacing w:after="0"/>
        <w:ind w:right="72"/>
        <w:jc w:val="center"/>
        <w:rPr>
          <w:rFonts w:ascii="Times New Roman" w:eastAsia="Calibri" w:hAnsi="Times New Roman"/>
          <w:i/>
          <w:sz w:val="28"/>
          <w:szCs w:val="28"/>
          <w:lang w:val="ro-RO" w:eastAsia="ro-RO"/>
        </w:rPr>
      </w:pPr>
      <w:r w:rsidRPr="00206417">
        <w:rPr>
          <w:rFonts w:ascii="Times New Roman" w:eastAsia="Calibri" w:hAnsi="Times New Roman"/>
          <w:i/>
          <w:sz w:val="28"/>
          <w:szCs w:val="28"/>
          <w:lang w:val="ro-RO" w:eastAsia="ro-RO"/>
        </w:rPr>
        <w:t>(numele şi prenumele, semnătura şi ştampila)</w:t>
      </w:r>
    </w:p>
    <w:p w:rsidR="00BB3DF7" w:rsidRDefault="00BB3DF7">
      <w:pPr>
        <w:spacing w:after="0" w:line="240" w:lineRule="auto"/>
        <w:rPr>
          <w:rFonts w:ascii="Times New Roman" w:hAnsi="Times New Roman"/>
          <w:sz w:val="28"/>
          <w:szCs w:val="28"/>
          <w:lang w:val="ro-RO" w:eastAsia="ro-RO"/>
        </w:rPr>
      </w:pPr>
      <w:r>
        <w:rPr>
          <w:rFonts w:ascii="Times New Roman" w:hAnsi="Times New Roman"/>
          <w:sz w:val="28"/>
          <w:szCs w:val="28"/>
          <w:lang w:val="ro-RO" w:eastAsia="ro-RO"/>
        </w:rPr>
        <w:br w:type="page"/>
      </w:r>
    </w:p>
    <w:p w:rsidR="00C2058D" w:rsidRPr="00206417" w:rsidRDefault="00C2058D" w:rsidP="00C51654">
      <w:pPr>
        <w:spacing w:after="0" w:line="240" w:lineRule="auto"/>
        <w:rPr>
          <w:rFonts w:ascii="Times New Roman" w:hAnsi="Times New Roman"/>
          <w:sz w:val="28"/>
          <w:szCs w:val="28"/>
          <w:lang w:val="ro-RO" w:eastAsia="ro-RO"/>
        </w:rPr>
      </w:pPr>
    </w:p>
    <w:p w:rsidR="00032583" w:rsidRPr="00B96652" w:rsidRDefault="005253CE" w:rsidP="00BB3DF7">
      <w:pPr>
        <w:pStyle w:val="Heading2"/>
        <w:rPr>
          <w:lang w:val="ro-RO" w:eastAsia="ro-RO"/>
        </w:rPr>
      </w:pPr>
      <w:bookmarkStart w:id="177" w:name="_Toc381547906"/>
      <w:bookmarkStart w:id="178" w:name="_Toc506473369"/>
      <w:r w:rsidRPr="00B96652">
        <w:rPr>
          <w:lang w:val="ro-RO" w:eastAsia="ro-RO"/>
        </w:rPr>
        <w:t>PREDAREA OBIECTELOR, ÎNSCRISURILOR</w:t>
      </w:r>
      <w:bookmarkEnd w:id="177"/>
      <w:bookmarkEnd w:id="178"/>
      <w:r w:rsidRPr="00B96652">
        <w:rPr>
          <w:lang w:val="ro-RO" w:eastAsia="ro-RO"/>
        </w:rPr>
        <w:t xml:space="preserve"> </w:t>
      </w:r>
    </w:p>
    <w:p w:rsidR="00C2058D" w:rsidRPr="00206417" w:rsidRDefault="00C2058D" w:rsidP="00C51654">
      <w:pPr>
        <w:autoSpaceDE w:val="0"/>
        <w:autoSpaceDN w:val="0"/>
        <w:adjustRightInd w:val="0"/>
        <w:spacing w:after="0" w:line="240" w:lineRule="auto"/>
        <w:jc w:val="both"/>
        <w:rPr>
          <w:rFonts w:ascii="Times New Roman" w:hAnsi="Times New Roman"/>
          <w:b/>
          <w:sz w:val="24"/>
          <w:szCs w:val="24"/>
          <w:lang w:val="ro-RO" w:eastAsia="ro-RO"/>
        </w:rPr>
      </w:pPr>
      <w:r w:rsidRPr="00206417">
        <w:rPr>
          <w:rFonts w:ascii="Times New Roman" w:hAnsi="Times New Roman"/>
          <w:b/>
          <w:sz w:val="24"/>
          <w:szCs w:val="24"/>
          <w:u w:val="single"/>
          <w:lang w:val="ro-RO" w:eastAsia="ro-RO"/>
        </w:rPr>
        <w:t>ART. 170</w:t>
      </w:r>
    </w:p>
    <w:p w:rsidR="00C2058D" w:rsidRPr="00206417" w:rsidRDefault="00C2058D" w:rsidP="00C51654">
      <w:pPr>
        <w:autoSpaceDE w:val="0"/>
        <w:autoSpaceDN w:val="0"/>
        <w:adjustRightInd w:val="0"/>
        <w:spacing w:after="0" w:line="240" w:lineRule="auto"/>
        <w:jc w:val="both"/>
        <w:rPr>
          <w:rFonts w:ascii="Times New Roman" w:hAnsi="Times New Roman"/>
          <w:b/>
          <w:sz w:val="24"/>
          <w:szCs w:val="24"/>
          <w:lang w:val="ro-RO" w:eastAsia="ro-RO"/>
        </w:rPr>
      </w:pPr>
    </w:p>
    <w:p w:rsidR="00C2058D" w:rsidRPr="00206417" w:rsidRDefault="00BB3DF7" w:rsidP="00BB3DF7">
      <w:pPr>
        <w:autoSpaceDE w:val="0"/>
        <w:autoSpaceDN w:val="0"/>
        <w:adjustRightInd w:val="0"/>
        <w:spacing w:after="0" w:line="240" w:lineRule="auto"/>
        <w:jc w:val="both"/>
        <w:rPr>
          <w:rFonts w:ascii="Times New Roman" w:hAnsi="Times New Roman"/>
          <w:iCs/>
          <w:sz w:val="24"/>
          <w:szCs w:val="24"/>
          <w:lang w:val="ro-RO" w:eastAsia="ro-RO"/>
        </w:rPr>
      </w:pPr>
      <w:r>
        <w:rPr>
          <w:rFonts w:ascii="Times New Roman" w:hAnsi="Times New Roman"/>
          <w:iCs/>
          <w:sz w:val="24"/>
          <w:szCs w:val="24"/>
          <w:lang w:val="ro-RO" w:eastAsia="ro-RO"/>
        </w:rPr>
        <w:t xml:space="preserve">(1) </w:t>
      </w:r>
      <w:r w:rsidR="00C2058D" w:rsidRPr="00206417">
        <w:rPr>
          <w:rFonts w:ascii="Times New Roman" w:hAnsi="Times New Roman"/>
          <w:iCs/>
          <w:sz w:val="24"/>
          <w:szCs w:val="24"/>
          <w:lang w:val="ro-RO" w:eastAsia="ro-RO"/>
        </w:rPr>
        <w:t>În cazul în care există o suspiciune rezonabilă cu privire la pregătirea sau săvârşirea unei infracţiuni şi sunt temeiuri de a se crede că un obiect ori un înscris poate servi ca mijloc de probă în cauză, organul de urmărire penală sau instanţa de judecată poate dispune persoanei fizice sau juridice în posesia căreia se află să le prezinte şi să le predea, sub luare de dovadă.</w:t>
      </w:r>
    </w:p>
    <w:p w:rsidR="008D2A8F" w:rsidRPr="00206417" w:rsidRDefault="008D2A8F" w:rsidP="008D2A8F">
      <w:pPr>
        <w:autoSpaceDE w:val="0"/>
        <w:autoSpaceDN w:val="0"/>
        <w:adjustRightInd w:val="0"/>
        <w:spacing w:after="0" w:line="240" w:lineRule="auto"/>
        <w:jc w:val="both"/>
        <w:rPr>
          <w:rFonts w:ascii="Times New Roman" w:hAnsi="Times New Roman"/>
          <w:iCs/>
          <w:sz w:val="24"/>
          <w:szCs w:val="24"/>
          <w:lang w:val="ro-RO" w:eastAsia="ro-RO"/>
        </w:rPr>
      </w:pPr>
    </w:p>
    <w:p w:rsidR="008D2A8F" w:rsidRPr="00206417" w:rsidRDefault="008D2A8F" w:rsidP="008D2A8F">
      <w:pPr>
        <w:autoSpaceDE w:val="0"/>
        <w:autoSpaceDN w:val="0"/>
        <w:adjustRightInd w:val="0"/>
        <w:spacing w:after="0" w:line="240" w:lineRule="auto"/>
        <w:jc w:val="both"/>
        <w:rPr>
          <w:rFonts w:ascii="Times New Roman" w:hAnsi="Times New Roman"/>
          <w:iCs/>
          <w:sz w:val="24"/>
          <w:szCs w:val="24"/>
          <w:lang w:val="ro-RO" w:eastAsia="ro-RO"/>
        </w:rPr>
      </w:pPr>
    </w:p>
    <w:p w:rsidR="008D2A8F" w:rsidRPr="00206417" w:rsidRDefault="008D2A8F" w:rsidP="008D2A8F">
      <w:pPr>
        <w:autoSpaceDE w:val="0"/>
        <w:autoSpaceDN w:val="0"/>
        <w:adjustRightInd w:val="0"/>
        <w:spacing w:after="0" w:line="240" w:lineRule="auto"/>
        <w:jc w:val="both"/>
        <w:rPr>
          <w:rFonts w:ascii="Times New Roman" w:hAnsi="Times New Roman"/>
          <w:iCs/>
          <w:sz w:val="24"/>
          <w:szCs w:val="24"/>
          <w:lang w:val="ro-RO" w:eastAsia="ro-RO"/>
        </w:rPr>
      </w:pPr>
      <w:r w:rsidRPr="00206417">
        <w:rPr>
          <w:rFonts w:ascii="Times New Roman" w:hAnsi="Times New Roman"/>
          <w:b/>
          <w:bCs/>
          <w:iCs/>
          <w:sz w:val="24"/>
          <w:szCs w:val="24"/>
          <w:lang w:val="ro-RO" w:eastAsia="ro-RO"/>
        </w:rPr>
        <w:t>Art. 170</w:t>
      </w:r>
    </w:p>
    <w:p w:rsidR="008D2A8F" w:rsidRPr="00206417" w:rsidRDefault="008D2A8F" w:rsidP="008D2A8F">
      <w:pPr>
        <w:autoSpaceDE w:val="0"/>
        <w:autoSpaceDN w:val="0"/>
        <w:adjustRightInd w:val="0"/>
        <w:spacing w:after="0" w:line="240" w:lineRule="auto"/>
        <w:jc w:val="both"/>
        <w:rPr>
          <w:rFonts w:ascii="Times New Roman" w:hAnsi="Times New Roman"/>
          <w:iCs/>
          <w:sz w:val="24"/>
          <w:szCs w:val="24"/>
          <w:lang w:val="ro-RO" w:eastAsia="ro-RO"/>
        </w:rPr>
      </w:pPr>
      <w:r w:rsidRPr="00206417">
        <w:rPr>
          <w:rFonts w:ascii="Times New Roman" w:hAnsi="Times New Roman"/>
          <w:b/>
          <w:bCs/>
          <w:iCs/>
          <w:sz w:val="24"/>
          <w:szCs w:val="24"/>
          <w:lang w:val="ro-RO" w:eastAsia="ro-RO"/>
        </w:rPr>
        <w:t>Predarea obiectelor, înscrisurilor sau a datelor informatice</w:t>
      </w:r>
    </w:p>
    <w:p w:rsidR="008D2A8F" w:rsidRPr="00206417" w:rsidRDefault="008D2A8F" w:rsidP="008D2A8F">
      <w:pPr>
        <w:autoSpaceDE w:val="0"/>
        <w:autoSpaceDN w:val="0"/>
        <w:adjustRightInd w:val="0"/>
        <w:spacing w:after="0" w:line="240" w:lineRule="auto"/>
        <w:jc w:val="both"/>
        <w:rPr>
          <w:rFonts w:ascii="Times New Roman" w:hAnsi="Times New Roman"/>
          <w:iCs/>
          <w:sz w:val="24"/>
          <w:szCs w:val="24"/>
          <w:lang w:val="ro-RO" w:eastAsia="ro-RO"/>
        </w:rPr>
      </w:pPr>
      <w:r w:rsidRPr="00206417">
        <w:rPr>
          <w:rFonts w:ascii="Times New Roman" w:hAnsi="Times New Roman"/>
          <w:iCs/>
          <w:sz w:val="24"/>
          <w:szCs w:val="24"/>
          <w:lang w:val="ro-RO" w:eastAsia="ro-RO"/>
        </w:rPr>
        <w:t>(1) În cazul în care există o suspiciune rezonabilă cu privire la pregătirea sau săvârşirea unei infracţiuni şi sunt temeiuri de a se crede că un obiect ori un înscris poate servi ca mijloc de probă în cauză, organul de urmărire penală sau instanţa de judecată poate dispune persoanei fizice sau juridice în posesia căreia se află să le prezinte şi să le predea, sub luare de dovadă.</w:t>
      </w:r>
    </w:p>
    <w:p w:rsidR="008D2A8F" w:rsidRPr="00206417" w:rsidRDefault="008D2A8F" w:rsidP="008D2A8F">
      <w:pPr>
        <w:autoSpaceDE w:val="0"/>
        <w:autoSpaceDN w:val="0"/>
        <w:adjustRightInd w:val="0"/>
        <w:spacing w:after="0" w:line="240" w:lineRule="auto"/>
        <w:jc w:val="both"/>
        <w:rPr>
          <w:rFonts w:ascii="Times New Roman" w:hAnsi="Times New Roman"/>
          <w:iCs/>
          <w:sz w:val="24"/>
          <w:szCs w:val="24"/>
          <w:lang w:val="ro-RO" w:eastAsia="ro-RO"/>
        </w:rPr>
      </w:pPr>
      <w:r w:rsidRPr="00206417">
        <w:rPr>
          <w:rFonts w:ascii="Times New Roman" w:hAnsi="Times New Roman"/>
          <w:iCs/>
          <w:sz w:val="24"/>
          <w:szCs w:val="24"/>
          <w:lang w:val="ro-RO" w:eastAsia="ro-RO"/>
        </w:rPr>
        <w:t>(2) De asemenea, în condiţiile alin. (1), organul de urmărire penală sau instanţa de judecată poate dispune ca:</w:t>
      </w:r>
    </w:p>
    <w:p w:rsidR="008D2A8F" w:rsidRPr="00206417" w:rsidRDefault="008D2A8F" w:rsidP="008D2A8F">
      <w:pPr>
        <w:autoSpaceDE w:val="0"/>
        <w:autoSpaceDN w:val="0"/>
        <w:adjustRightInd w:val="0"/>
        <w:spacing w:after="0" w:line="240" w:lineRule="auto"/>
        <w:jc w:val="both"/>
        <w:rPr>
          <w:rFonts w:ascii="Times New Roman" w:hAnsi="Times New Roman"/>
          <w:iCs/>
          <w:sz w:val="24"/>
          <w:szCs w:val="24"/>
          <w:lang w:val="ro-RO" w:eastAsia="ro-RO"/>
        </w:rPr>
      </w:pPr>
      <w:r w:rsidRPr="00206417">
        <w:rPr>
          <w:rFonts w:ascii="Times New Roman" w:hAnsi="Times New Roman"/>
          <w:iCs/>
          <w:sz w:val="24"/>
          <w:szCs w:val="24"/>
          <w:lang w:val="ro-RO" w:eastAsia="ro-RO"/>
        </w:rPr>
        <w:t>a) orice persoană fizică sau juridică de pe teritoriul României să comunice anumite date informatice aflate în posesia sau sub controlul său, care sunt stocate într-un sistem informatic ori pe un suport de stocare a datelor informatice;</w:t>
      </w:r>
    </w:p>
    <w:p w:rsidR="008D2A8F" w:rsidRPr="00206417" w:rsidRDefault="008D2A8F" w:rsidP="008D2A8F">
      <w:pPr>
        <w:autoSpaceDE w:val="0"/>
        <w:autoSpaceDN w:val="0"/>
        <w:adjustRightInd w:val="0"/>
        <w:spacing w:after="0" w:line="240" w:lineRule="auto"/>
        <w:jc w:val="both"/>
        <w:rPr>
          <w:rFonts w:ascii="Times New Roman" w:hAnsi="Times New Roman"/>
          <w:iCs/>
          <w:sz w:val="24"/>
          <w:szCs w:val="24"/>
          <w:lang w:val="ro-RO" w:eastAsia="ro-RO"/>
        </w:rPr>
      </w:pPr>
      <w:r w:rsidRPr="00206417">
        <w:rPr>
          <w:rFonts w:ascii="Times New Roman" w:hAnsi="Times New Roman"/>
          <w:iCs/>
          <w:sz w:val="24"/>
          <w:szCs w:val="24"/>
          <w:lang w:val="ro-RO" w:eastAsia="ro-RO"/>
        </w:rPr>
        <w:t>b) orice furnizor de reţele publice de comunicaţii electronice sau furnizor de servicii de comunicaţii electronice destinate publicului să comunice anumite date referitoare la abonaţi, utilizatori şi la serviciile prestate, aflate în posesia sau sub controlul său, altele decât conţinutul comunicaţiilor şi decât cele prevăzute la art. 138 alin. (1) lit. j).</w:t>
      </w:r>
    </w:p>
    <w:p w:rsidR="008D2A8F" w:rsidRPr="00206417" w:rsidRDefault="008D2A8F" w:rsidP="008D2A8F">
      <w:pPr>
        <w:autoSpaceDE w:val="0"/>
        <w:autoSpaceDN w:val="0"/>
        <w:adjustRightInd w:val="0"/>
        <w:spacing w:after="0" w:line="240" w:lineRule="auto"/>
        <w:jc w:val="both"/>
        <w:rPr>
          <w:rFonts w:ascii="Times New Roman" w:hAnsi="Times New Roman"/>
          <w:iCs/>
          <w:sz w:val="24"/>
          <w:szCs w:val="24"/>
          <w:lang w:val="ro-RO" w:eastAsia="ro-RO"/>
        </w:rPr>
      </w:pPr>
      <w:r w:rsidRPr="00206417">
        <w:rPr>
          <w:rFonts w:ascii="Times New Roman" w:hAnsi="Times New Roman"/>
          <w:iCs/>
          <w:sz w:val="24"/>
          <w:szCs w:val="24"/>
          <w:lang w:val="ro-RO" w:eastAsia="ro-RO"/>
        </w:rPr>
        <w:br/>
      </w:r>
    </w:p>
    <w:p w:rsidR="005253CE" w:rsidRPr="00206417" w:rsidRDefault="00BB3DF7" w:rsidP="00BB3DF7">
      <w:pPr>
        <w:spacing w:after="0" w:line="240" w:lineRule="auto"/>
        <w:rPr>
          <w:rFonts w:ascii="Times New Roman" w:hAnsi="Times New Roman"/>
          <w:iCs/>
          <w:sz w:val="24"/>
          <w:szCs w:val="24"/>
          <w:lang w:val="ro-RO" w:eastAsia="ro-RO"/>
        </w:rPr>
      </w:pPr>
      <w:r>
        <w:rPr>
          <w:rFonts w:ascii="Times New Roman" w:hAnsi="Times New Roman"/>
          <w:iCs/>
          <w:sz w:val="24"/>
          <w:szCs w:val="24"/>
          <w:lang w:val="ro-RO" w:eastAsia="ro-RO"/>
        </w:rPr>
        <w:br w:type="page"/>
      </w:r>
    </w:p>
    <w:p w:rsidR="005253CE" w:rsidRPr="00206417" w:rsidRDefault="005253CE" w:rsidP="005253CE">
      <w:pPr>
        <w:autoSpaceDE w:val="0"/>
        <w:autoSpaceDN w:val="0"/>
        <w:adjustRightInd w:val="0"/>
        <w:spacing w:after="0" w:line="240" w:lineRule="auto"/>
        <w:jc w:val="both"/>
        <w:rPr>
          <w:rFonts w:ascii="Times New Roman" w:hAnsi="Times New Roman"/>
          <w:iCs/>
          <w:sz w:val="24"/>
          <w:szCs w:val="24"/>
          <w:lang w:val="ro-RO" w:eastAsia="ro-RO"/>
        </w:rPr>
      </w:pPr>
    </w:p>
    <w:p w:rsidR="00032583" w:rsidRDefault="005253CE" w:rsidP="00BB3DF7">
      <w:pPr>
        <w:pStyle w:val="Heading3"/>
      </w:pPr>
      <w:bookmarkStart w:id="179" w:name="_Toc381547907"/>
      <w:bookmarkStart w:id="180" w:name="_Toc506473370"/>
      <w:r w:rsidRPr="00206417">
        <w:t>Ordonanţă de predare a obiectelor, înscrisurilor</w:t>
      </w:r>
      <w:bookmarkEnd w:id="179"/>
      <w:r w:rsidR="009621BC" w:rsidRPr="00206417">
        <w:t xml:space="preserve"> sau a datelor informatice</w:t>
      </w:r>
      <w:bookmarkEnd w:id="180"/>
    </w:p>
    <w:p w:rsidR="00BB3DF7" w:rsidRPr="00BB3DF7" w:rsidRDefault="00BB3DF7" w:rsidP="00BB3DF7"/>
    <w:tbl>
      <w:tblPr>
        <w:tblW w:w="10093" w:type="dxa"/>
        <w:tblInd w:w="-252" w:type="dxa"/>
        <w:tblLook w:val="01E0" w:firstRow="1" w:lastRow="1" w:firstColumn="1" w:lastColumn="1" w:noHBand="0" w:noVBand="0"/>
      </w:tblPr>
      <w:tblGrid>
        <w:gridCol w:w="5008"/>
        <w:gridCol w:w="5085"/>
      </w:tblGrid>
      <w:tr w:rsidR="00BA2F8E" w:rsidRPr="00206417">
        <w:trPr>
          <w:gridAfter w:val="1"/>
          <w:wAfter w:w="5085" w:type="dxa"/>
          <w:trHeight w:val="1514"/>
        </w:trPr>
        <w:tc>
          <w:tcPr>
            <w:tcW w:w="5008" w:type="dxa"/>
            <w:tcBorders>
              <w:top w:val="single" w:sz="4" w:space="0" w:color="auto"/>
              <w:left w:val="single" w:sz="4" w:space="0" w:color="auto"/>
              <w:bottom w:val="single" w:sz="4" w:space="0" w:color="auto"/>
              <w:right w:val="single" w:sz="4" w:space="0" w:color="auto"/>
            </w:tcBorders>
            <w:vAlign w:val="center"/>
          </w:tcPr>
          <w:p w:rsidR="007D2944" w:rsidRPr="00206417" w:rsidRDefault="007D2944" w:rsidP="00367EB2">
            <w:pPr>
              <w:spacing w:after="0" w:line="240" w:lineRule="auto"/>
              <w:jc w:val="center"/>
              <w:rPr>
                <w:rFonts w:ascii="Times New Roman" w:hAnsi="Times New Roman"/>
                <w:b/>
                <w:sz w:val="20"/>
                <w:szCs w:val="20"/>
                <w:lang w:val="ro-RO"/>
              </w:rPr>
            </w:pPr>
            <w:r w:rsidRPr="00206417">
              <w:rPr>
                <w:rFonts w:ascii="Times New Roman" w:hAnsi="Times New Roman"/>
                <w:b/>
                <w:sz w:val="20"/>
                <w:szCs w:val="20"/>
                <w:lang w:val="ro-RO"/>
              </w:rPr>
              <w:t>ROMÂNIA</w:t>
            </w:r>
          </w:p>
          <w:p w:rsidR="007D2944" w:rsidRPr="00206417" w:rsidRDefault="00CA20AC" w:rsidP="00367EB2">
            <w:pPr>
              <w:spacing w:after="0" w:line="240" w:lineRule="auto"/>
              <w:jc w:val="center"/>
              <w:rPr>
                <w:rFonts w:ascii="Times New Roman" w:hAnsi="Times New Roman"/>
                <w:b/>
                <w:sz w:val="20"/>
                <w:szCs w:val="20"/>
                <w:lang w:val="ro-RO"/>
              </w:rPr>
            </w:pPr>
            <w:r w:rsidRPr="00206417">
              <w:rPr>
                <w:rFonts w:ascii="Times New Roman" w:hAnsi="Times New Roman"/>
                <w:b/>
                <w:noProof/>
                <w:sz w:val="32"/>
                <w:szCs w:val="32"/>
              </w:rPr>
              <w:drawing>
                <wp:inline distT="0" distB="0" distL="0" distR="0" wp14:anchorId="11A37042" wp14:editId="46163C96">
                  <wp:extent cx="400685" cy="440055"/>
                  <wp:effectExtent l="0" t="0" r="0" b="0"/>
                  <wp:docPr id="66" name="Imagine 66" descr="Stema României"/>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66" descr="Stema României"/>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0685" cy="440055"/>
                          </a:xfrm>
                          <a:prstGeom prst="rect">
                            <a:avLst/>
                          </a:prstGeom>
                          <a:noFill/>
                          <a:ln>
                            <a:noFill/>
                          </a:ln>
                        </pic:spPr>
                      </pic:pic>
                    </a:graphicData>
                  </a:graphic>
                </wp:inline>
              </w:drawing>
            </w:r>
          </w:p>
          <w:p w:rsidR="007D2944" w:rsidRPr="00206417" w:rsidRDefault="007D2944" w:rsidP="00367EB2">
            <w:pPr>
              <w:spacing w:after="0" w:line="240" w:lineRule="auto"/>
              <w:jc w:val="center"/>
              <w:rPr>
                <w:rFonts w:ascii="Times New Roman" w:hAnsi="Times New Roman"/>
                <w:b/>
                <w:sz w:val="20"/>
                <w:szCs w:val="20"/>
                <w:lang w:val="ro-RO"/>
              </w:rPr>
            </w:pPr>
            <w:r w:rsidRPr="00206417">
              <w:rPr>
                <w:rFonts w:ascii="Times New Roman" w:hAnsi="Times New Roman"/>
                <w:b/>
                <w:sz w:val="20"/>
                <w:szCs w:val="20"/>
                <w:lang w:val="ro-RO"/>
              </w:rPr>
              <w:t>MINISTERUL PUBLIC</w:t>
            </w:r>
          </w:p>
          <w:p w:rsidR="007D2944" w:rsidRPr="00206417" w:rsidRDefault="007D2944" w:rsidP="00367EB2">
            <w:pPr>
              <w:spacing w:after="0" w:line="240" w:lineRule="auto"/>
              <w:jc w:val="center"/>
              <w:rPr>
                <w:rFonts w:ascii="Times New Roman" w:hAnsi="Times New Roman"/>
                <w:sz w:val="20"/>
                <w:szCs w:val="20"/>
                <w:lang w:val="ro-RO"/>
              </w:rPr>
            </w:pPr>
            <w:r w:rsidRPr="00206417">
              <w:rPr>
                <w:rFonts w:ascii="Times New Roman" w:hAnsi="Times New Roman"/>
                <w:b/>
                <w:sz w:val="20"/>
                <w:szCs w:val="20"/>
                <w:lang w:val="ro-RO"/>
              </w:rPr>
              <w:t>PARCHETUL DE PE LÂNGĂ</w:t>
            </w:r>
            <w:r w:rsidRPr="00206417">
              <w:rPr>
                <w:rFonts w:ascii="Times New Roman" w:hAnsi="Times New Roman"/>
                <w:sz w:val="20"/>
                <w:szCs w:val="20"/>
                <w:lang w:val="ro-RO"/>
              </w:rPr>
              <w:t xml:space="preserve"> </w:t>
            </w:r>
          </w:p>
        </w:tc>
      </w:tr>
      <w:tr w:rsidR="00BA2F8E" w:rsidRPr="00206417">
        <w:trPr>
          <w:trHeight w:val="529"/>
        </w:trPr>
        <w:tc>
          <w:tcPr>
            <w:tcW w:w="10093" w:type="dxa"/>
            <w:gridSpan w:val="2"/>
            <w:tcBorders>
              <w:top w:val="single" w:sz="4" w:space="0" w:color="auto"/>
              <w:left w:val="single" w:sz="4" w:space="0" w:color="auto"/>
              <w:bottom w:val="single" w:sz="4" w:space="0" w:color="auto"/>
              <w:right w:val="single" w:sz="4" w:space="0" w:color="auto"/>
            </w:tcBorders>
          </w:tcPr>
          <w:p w:rsidR="007D2944" w:rsidRPr="00206417" w:rsidRDefault="007D2944" w:rsidP="00367EB2">
            <w:pPr>
              <w:spacing w:line="240" w:lineRule="auto"/>
              <w:rPr>
                <w:rFonts w:ascii="Times New Roman" w:hAnsi="Times New Roman"/>
                <w:b/>
                <w:sz w:val="20"/>
                <w:szCs w:val="20"/>
                <w:lang w:val="ro-RO"/>
              </w:rPr>
            </w:pPr>
            <w:r w:rsidRPr="00206417">
              <w:rPr>
                <w:rFonts w:ascii="Times New Roman" w:hAnsi="Times New Roman"/>
                <w:b/>
                <w:sz w:val="20"/>
                <w:szCs w:val="20"/>
                <w:lang w:val="ro-RO"/>
              </w:rPr>
              <w:t xml:space="preserve">Localitatea…, str. …, nr. …, jud. …, cod poştal: …; tel: …, fax: …,   e-mail: </w:t>
            </w:r>
            <w:hyperlink r:id="rId76" w:history="1">
              <w:r w:rsidRPr="00206417">
                <w:rPr>
                  <w:rStyle w:val="Hyperlink"/>
                  <w:rFonts w:ascii="Times New Roman" w:hAnsi="Times New Roman"/>
                  <w:b/>
                  <w:color w:val="auto"/>
                  <w:lang w:val="ro-RO"/>
                </w:rPr>
                <w:t>…..@mpublic.ro</w:t>
              </w:r>
            </w:hyperlink>
            <w:r w:rsidRPr="00206417">
              <w:rPr>
                <w:rFonts w:ascii="Times New Roman" w:hAnsi="Times New Roman"/>
                <w:b/>
                <w:sz w:val="20"/>
                <w:szCs w:val="20"/>
                <w:lang w:val="ro-RO"/>
              </w:rPr>
              <w:t>; operator date cu caracter personal nr. …</w:t>
            </w:r>
          </w:p>
        </w:tc>
      </w:tr>
      <w:tr w:rsidR="00BA2F8E" w:rsidRPr="00206417">
        <w:trPr>
          <w:trHeight w:val="516"/>
        </w:trPr>
        <w:tc>
          <w:tcPr>
            <w:tcW w:w="5008" w:type="dxa"/>
            <w:tcBorders>
              <w:top w:val="single" w:sz="4" w:space="0" w:color="auto"/>
              <w:left w:val="single" w:sz="4" w:space="0" w:color="auto"/>
              <w:bottom w:val="single" w:sz="4" w:space="0" w:color="auto"/>
              <w:right w:val="single" w:sz="4" w:space="0" w:color="auto"/>
            </w:tcBorders>
          </w:tcPr>
          <w:p w:rsidR="007D2944" w:rsidRPr="00206417" w:rsidRDefault="007D2944" w:rsidP="00367EB2">
            <w:pPr>
              <w:spacing w:line="240" w:lineRule="auto"/>
              <w:ind w:right="72"/>
              <w:rPr>
                <w:rFonts w:ascii="Times New Roman" w:hAnsi="Times New Roman"/>
                <w:b/>
                <w:sz w:val="20"/>
                <w:szCs w:val="20"/>
                <w:lang w:val="ro-RO"/>
              </w:rPr>
            </w:pPr>
            <w:r w:rsidRPr="00206417">
              <w:rPr>
                <w:rFonts w:ascii="Times New Roman" w:hAnsi="Times New Roman"/>
                <w:b/>
                <w:sz w:val="20"/>
                <w:szCs w:val="20"/>
                <w:lang w:val="ro-RO"/>
              </w:rPr>
              <w:t>DOSAR NR. .../P/…</w:t>
            </w:r>
          </w:p>
        </w:tc>
        <w:tc>
          <w:tcPr>
            <w:tcW w:w="5085" w:type="dxa"/>
            <w:tcBorders>
              <w:top w:val="single" w:sz="4" w:space="0" w:color="auto"/>
              <w:left w:val="single" w:sz="4" w:space="0" w:color="auto"/>
              <w:bottom w:val="single" w:sz="4" w:space="0" w:color="auto"/>
              <w:right w:val="single" w:sz="4" w:space="0" w:color="auto"/>
            </w:tcBorders>
          </w:tcPr>
          <w:p w:rsidR="007D2944" w:rsidRPr="00206417" w:rsidRDefault="007D2944" w:rsidP="00193F09">
            <w:pPr>
              <w:rPr>
                <w:rFonts w:ascii="Times New Roman" w:hAnsi="Times New Roman"/>
                <w:b/>
                <w:sz w:val="28"/>
                <w:szCs w:val="28"/>
                <w:lang w:val="ro-RO"/>
              </w:rPr>
            </w:pPr>
          </w:p>
        </w:tc>
      </w:tr>
    </w:tbl>
    <w:p w:rsidR="00C2058D" w:rsidRPr="00206417" w:rsidRDefault="00C2058D" w:rsidP="00C51654">
      <w:pPr>
        <w:spacing w:after="0" w:line="240" w:lineRule="auto"/>
        <w:jc w:val="both"/>
        <w:rPr>
          <w:rFonts w:ascii="Times New Roman" w:hAnsi="Times New Roman"/>
          <w:sz w:val="28"/>
          <w:szCs w:val="28"/>
          <w:lang w:val="ro-RO" w:eastAsia="ro-RO"/>
        </w:rPr>
      </w:pPr>
    </w:p>
    <w:p w:rsidR="00C2058D" w:rsidRPr="00206417" w:rsidRDefault="00C2058D" w:rsidP="00C51654">
      <w:pPr>
        <w:spacing w:after="0" w:line="240" w:lineRule="auto"/>
        <w:ind w:right="72" w:firstLine="720"/>
        <w:jc w:val="center"/>
        <w:rPr>
          <w:rFonts w:ascii="Times New Roman" w:hAnsi="Times New Roman"/>
          <w:b/>
          <w:sz w:val="28"/>
          <w:szCs w:val="28"/>
          <w:u w:val="single"/>
          <w:lang w:val="ro-RO" w:eastAsia="ro-RO"/>
        </w:rPr>
      </w:pPr>
      <w:r w:rsidRPr="00206417">
        <w:rPr>
          <w:rFonts w:ascii="Times New Roman" w:hAnsi="Times New Roman"/>
          <w:b/>
          <w:sz w:val="28"/>
          <w:szCs w:val="28"/>
          <w:u w:val="single"/>
          <w:lang w:val="ro-RO" w:eastAsia="ro-RO"/>
        </w:rPr>
        <w:t>ORDONANŢĂ</w:t>
      </w:r>
    </w:p>
    <w:p w:rsidR="00C2058D" w:rsidRPr="00206417" w:rsidRDefault="00C2058D" w:rsidP="00C51654">
      <w:pPr>
        <w:spacing w:after="0" w:line="240" w:lineRule="auto"/>
        <w:ind w:right="72"/>
        <w:jc w:val="center"/>
        <w:rPr>
          <w:rFonts w:ascii="Times New Roman" w:hAnsi="Times New Roman"/>
          <w:b/>
          <w:sz w:val="28"/>
          <w:szCs w:val="28"/>
          <w:u w:val="single"/>
          <w:lang w:val="ro-RO" w:eastAsia="ro-RO"/>
        </w:rPr>
      </w:pPr>
      <w:r w:rsidRPr="00206417">
        <w:rPr>
          <w:rFonts w:ascii="Times New Roman" w:hAnsi="Times New Roman"/>
          <w:sz w:val="28"/>
          <w:szCs w:val="28"/>
          <w:lang w:val="ro-RO" w:eastAsia="ro-RO"/>
        </w:rPr>
        <w:t xml:space="preserve">            Anul ... luna ...ziua ...</w:t>
      </w:r>
    </w:p>
    <w:p w:rsidR="00C2058D" w:rsidRPr="00206417" w:rsidRDefault="00C2058D" w:rsidP="00C51654">
      <w:pPr>
        <w:spacing w:after="0" w:line="240" w:lineRule="auto"/>
        <w:jc w:val="both"/>
        <w:rPr>
          <w:rFonts w:ascii="Times New Roman" w:hAnsi="Times New Roman"/>
          <w:sz w:val="28"/>
          <w:szCs w:val="28"/>
          <w:lang w:val="ro-RO" w:eastAsia="ro-RO"/>
        </w:rPr>
      </w:pPr>
    </w:p>
    <w:p w:rsidR="00C2058D" w:rsidRPr="00206417" w:rsidRDefault="00C2058D" w:rsidP="00C51654">
      <w:pPr>
        <w:spacing w:after="0" w:line="240" w:lineRule="auto"/>
        <w:ind w:left="720" w:right="72" w:firstLine="720"/>
        <w:jc w:val="both"/>
        <w:rPr>
          <w:rFonts w:ascii="Times New Roman" w:hAnsi="Times New Roman"/>
          <w:sz w:val="28"/>
          <w:szCs w:val="28"/>
          <w:lang w:val="ro-RO" w:eastAsia="ro-RO"/>
        </w:rPr>
      </w:pPr>
      <w:r w:rsidRPr="00206417">
        <w:rPr>
          <w:rFonts w:ascii="Times New Roman" w:hAnsi="Times New Roman"/>
          <w:sz w:val="28"/>
          <w:szCs w:val="28"/>
          <w:lang w:val="ro-RO" w:eastAsia="ro-RO"/>
        </w:rPr>
        <w:t xml:space="preserve"> </w:t>
      </w:r>
      <w:r w:rsidRPr="00206417">
        <w:rPr>
          <w:rFonts w:ascii="Times New Roman" w:hAnsi="Times New Roman"/>
          <w:sz w:val="28"/>
          <w:szCs w:val="28"/>
          <w:lang w:val="ro-RO" w:eastAsia="ro-RO"/>
        </w:rPr>
        <w:tab/>
        <w:t>Procuror ... din cadrul Parchetului de pe lângă ...</w:t>
      </w:r>
    </w:p>
    <w:p w:rsidR="00C2058D" w:rsidRPr="00206417" w:rsidRDefault="00C2058D" w:rsidP="00C51654">
      <w:pPr>
        <w:spacing w:after="0" w:line="240" w:lineRule="auto"/>
        <w:ind w:left="720" w:right="72" w:firstLine="720"/>
        <w:jc w:val="both"/>
        <w:rPr>
          <w:rFonts w:ascii="Times New Roman" w:hAnsi="Times New Roman"/>
          <w:sz w:val="28"/>
          <w:szCs w:val="28"/>
          <w:lang w:val="ro-RO" w:eastAsia="ro-RO"/>
        </w:rPr>
      </w:pPr>
    </w:p>
    <w:p w:rsidR="00C2058D" w:rsidRDefault="00C2058D" w:rsidP="00C51654">
      <w:pPr>
        <w:spacing w:after="0" w:line="240" w:lineRule="auto"/>
        <w:ind w:left="720" w:right="72" w:firstLine="720"/>
        <w:jc w:val="both"/>
        <w:rPr>
          <w:rFonts w:ascii="Times New Roman" w:hAnsi="Times New Roman"/>
          <w:sz w:val="28"/>
          <w:szCs w:val="28"/>
          <w:lang w:val="ro-RO" w:eastAsia="ro-RO"/>
        </w:rPr>
      </w:pPr>
      <w:r w:rsidRPr="00206417">
        <w:rPr>
          <w:rFonts w:ascii="Times New Roman" w:hAnsi="Times New Roman"/>
          <w:sz w:val="28"/>
          <w:szCs w:val="28"/>
          <w:lang w:val="ro-RO" w:eastAsia="ro-RO"/>
        </w:rPr>
        <w:t>Examinând actele de urmărire penală din dosarul cu nr. de mai sus, privind...</w:t>
      </w:r>
    </w:p>
    <w:p w:rsidR="00BB3DF7" w:rsidRDefault="00BB3DF7" w:rsidP="00C51654">
      <w:pPr>
        <w:spacing w:after="0" w:line="240" w:lineRule="auto"/>
        <w:ind w:left="720" w:right="72" w:firstLine="720"/>
        <w:jc w:val="both"/>
        <w:rPr>
          <w:rFonts w:ascii="Times New Roman" w:hAnsi="Times New Roman"/>
          <w:sz w:val="28"/>
          <w:szCs w:val="28"/>
          <w:lang w:val="ro-RO" w:eastAsia="ro-RO"/>
        </w:rPr>
      </w:pPr>
    </w:p>
    <w:p w:rsidR="00BB3DF7" w:rsidRPr="00206417" w:rsidRDefault="00BB3DF7" w:rsidP="00C51654">
      <w:pPr>
        <w:spacing w:after="0" w:line="240" w:lineRule="auto"/>
        <w:ind w:left="720" w:right="72" w:firstLine="720"/>
        <w:jc w:val="both"/>
        <w:rPr>
          <w:rFonts w:ascii="Times New Roman" w:hAnsi="Times New Roman"/>
          <w:sz w:val="28"/>
          <w:szCs w:val="28"/>
          <w:lang w:val="ro-RO" w:eastAsia="ro-RO"/>
        </w:rPr>
      </w:pPr>
    </w:p>
    <w:p w:rsidR="00C2058D" w:rsidRPr="00206417" w:rsidRDefault="00C2058D" w:rsidP="00C51654">
      <w:pPr>
        <w:spacing w:after="0" w:line="240" w:lineRule="auto"/>
        <w:ind w:right="72" w:firstLine="720"/>
        <w:jc w:val="center"/>
        <w:rPr>
          <w:rFonts w:ascii="Times New Roman" w:hAnsi="Times New Roman"/>
          <w:b/>
          <w:sz w:val="28"/>
          <w:szCs w:val="28"/>
          <w:lang w:val="ro-RO" w:eastAsia="ro-RO"/>
        </w:rPr>
      </w:pPr>
      <w:r w:rsidRPr="00206417">
        <w:rPr>
          <w:rFonts w:ascii="Times New Roman" w:hAnsi="Times New Roman"/>
          <w:b/>
          <w:sz w:val="28"/>
          <w:szCs w:val="28"/>
          <w:lang w:val="ro-RO" w:eastAsia="ro-RO"/>
        </w:rPr>
        <w:t>C O N S T A T:</w:t>
      </w:r>
    </w:p>
    <w:p w:rsidR="00C2058D" w:rsidRPr="00206417" w:rsidRDefault="00C2058D" w:rsidP="00C51654">
      <w:pPr>
        <w:tabs>
          <w:tab w:val="left" w:pos="1080"/>
        </w:tabs>
        <w:spacing w:after="0" w:line="240" w:lineRule="auto"/>
        <w:jc w:val="both"/>
        <w:rPr>
          <w:rFonts w:ascii="Times New Roman" w:hAnsi="Times New Roman"/>
          <w:sz w:val="28"/>
          <w:szCs w:val="28"/>
          <w:lang w:val="ro-RO" w:eastAsia="ro-RO"/>
        </w:rPr>
      </w:pPr>
    </w:p>
    <w:p w:rsidR="00C2058D" w:rsidRPr="00206417" w:rsidRDefault="00C2058D" w:rsidP="00C51654">
      <w:pPr>
        <w:spacing w:after="0" w:line="240" w:lineRule="auto"/>
        <w:ind w:right="72" w:firstLine="720"/>
        <w:jc w:val="both"/>
        <w:rPr>
          <w:rFonts w:ascii="Times New Roman" w:hAnsi="Times New Roman"/>
          <w:i/>
          <w:sz w:val="28"/>
          <w:szCs w:val="28"/>
          <w:lang w:val="ro-RO" w:eastAsia="ro-RO"/>
        </w:rPr>
      </w:pPr>
      <w:r w:rsidRPr="00206417">
        <w:rPr>
          <w:rFonts w:ascii="Times New Roman" w:hAnsi="Times New Roman"/>
          <w:sz w:val="28"/>
          <w:szCs w:val="28"/>
          <w:lang w:val="ro-RO" w:eastAsia="ro-RO"/>
        </w:rPr>
        <w:t xml:space="preserve">Prin ordonanţa din  data de ... s-a dispus începerea urmăririi penale pentru infracţiunea de </w:t>
      </w:r>
      <w:r w:rsidRPr="00206417">
        <w:rPr>
          <w:rFonts w:ascii="Times New Roman" w:hAnsi="Times New Roman"/>
          <w:i/>
          <w:sz w:val="28"/>
          <w:szCs w:val="28"/>
          <w:lang w:val="ro-RO" w:eastAsia="ro-RO"/>
        </w:rPr>
        <w:t>...</w:t>
      </w:r>
      <w:r w:rsidRPr="00206417">
        <w:rPr>
          <w:rFonts w:ascii="Times New Roman" w:hAnsi="Times New Roman"/>
          <w:i/>
          <w:sz w:val="28"/>
          <w:szCs w:val="28"/>
          <w:u w:val="dotted"/>
          <w:lang w:val="ro-RO" w:eastAsia="ro-RO"/>
        </w:rPr>
        <w:t>(denumirea)</w:t>
      </w:r>
      <w:r w:rsidRPr="00206417">
        <w:rPr>
          <w:rFonts w:ascii="Times New Roman" w:hAnsi="Times New Roman"/>
          <w:sz w:val="28"/>
          <w:szCs w:val="28"/>
          <w:lang w:val="ro-RO" w:eastAsia="ro-RO"/>
        </w:rPr>
        <w:t>, prevăzută de art. ..</w:t>
      </w:r>
      <w:r w:rsidRPr="00206417">
        <w:rPr>
          <w:rFonts w:ascii="Times New Roman" w:hAnsi="Times New Roman"/>
          <w:i/>
          <w:sz w:val="28"/>
          <w:szCs w:val="28"/>
          <w:lang w:val="ro-RO" w:eastAsia="ro-RO"/>
        </w:rPr>
        <w:t>.</w:t>
      </w:r>
      <w:r w:rsidRPr="00206417">
        <w:rPr>
          <w:rFonts w:ascii="Times New Roman" w:hAnsi="Times New Roman"/>
          <w:i/>
          <w:sz w:val="28"/>
          <w:szCs w:val="28"/>
          <w:u w:val="dotted"/>
          <w:lang w:val="ro-RO" w:eastAsia="ro-RO"/>
        </w:rPr>
        <w:t>(textul incriminator)</w:t>
      </w:r>
      <w:r w:rsidRPr="00206417">
        <w:rPr>
          <w:rFonts w:ascii="Times New Roman" w:hAnsi="Times New Roman"/>
          <w:sz w:val="28"/>
          <w:szCs w:val="28"/>
          <w:lang w:val="ro-RO" w:eastAsia="ro-RO"/>
        </w:rPr>
        <w:t xml:space="preserve">,  constând în aceea că ... </w:t>
      </w:r>
      <w:r w:rsidRPr="00206417">
        <w:rPr>
          <w:rFonts w:ascii="Times New Roman" w:hAnsi="Times New Roman"/>
          <w:i/>
          <w:sz w:val="28"/>
          <w:szCs w:val="28"/>
          <w:u w:val="dotted"/>
          <w:lang w:val="ro-RO" w:eastAsia="ro-RO"/>
        </w:rPr>
        <w:t>(prezentarea succintă a situaţiei de fapt cu privire la care s-a început urmărirea penală)</w:t>
      </w:r>
      <w:r w:rsidRPr="00206417">
        <w:rPr>
          <w:rFonts w:ascii="Times New Roman" w:hAnsi="Times New Roman"/>
          <w:i/>
          <w:sz w:val="28"/>
          <w:szCs w:val="28"/>
          <w:lang w:val="ro-RO" w:eastAsia="ro-RO"/>
        </w:rPr>
        <w:t>.</w:t>
      </w:r>
    </w:p>
    <w:p w:rsidR="00C2058D" w:rsidRPr="00206417" w:rsidRDefault="00C2058D" w:rsidP="00C51654">
      <w:pPr>
        <w:tabs>
          <w:tab w:val="left" w:pos="784"/>
        </w:tabs>
        <w:spacing w:after="0" w:line="240" w:lineRule="auto"/>
        <w:rPr>
          <w:rFonts w:ascii="Times New Roman" w:hAnsi="Times New Roman"/>
          <w:sz w:val="28"/>
          <w:szCs w:val="28"/>
          <w:lang w:val="ro-RO" w:eastAsia="ro-RO"/>
        </w:rPr>
      </w:pPr>
    </w:p>
    <w:p w:rsidR="00C2058D" w:rsidRPr="00206417" w:rsidRDefault="00C2058D" w:rsidP="00C51654">
      <w:pPr>
        <w:spacing w:line="240" w:lineRule="auto"/>
        <w:ind w:right="72" w:firstLine="720"/>
        <w:jc w:val="both"/>
        <w:rPr>
          <w:rFonts w:ascii="Times New Roman" w:hAnsi="Times New Roman"/>
          <w:sz w:val="28"/>
          <w:szCs w:val="28"/>
          <w:lang w:val="ro-RO"/>
        </w:rPr>
      </w:pPr>
      <w:r w:rsidRPr="00206417">
        <w:rPr>
          <w:rFonts w:ascii="Times New Roman" w:hAnsi="Times New Roman"/>
          <w:sz w:val="28"/>
          <w:szCs w:val="28"/>
          <w:lang w:val="ro-RO" w:eastAsia="ro-RO"/>
        </w:rPr>
        <w:t>Prin ordonanţa din data de</w:t>
      </w:r>
      <w:r w:rsidRPr="00206417">
        <w:rPr>
          <w:rFonts w:ascii="Times New Roman" w:hAnsi="Times New Roman"/>
          <w:i/>
          <w:sz w:val="28"/>
          <w:szCs w:val="28"/>
          <w:lang w:val="ro-RO" w:eastAsia="ro-RO"/>
        </w:rPr>
        <w:t xml:space="preserve"> ... </w:t>
      </w:r>
      <w:r w:rsidRPr="00206417">
        <w:rPr>
          <w:rFonts w:ascii="Times New Roman" w:hAnsi="Times New Roman"/>
          <w:sz w:val="28"/>
          <w:szCs w:val="28"/>
          <w:lang w:val="ro-RO" w:eastAsia="ro-RO"/>
        </w:rPr>
        <w:t>s-a dispus efectuarea în continuare a urmăririi penale faţă de suspectul...</w:t>
      </w:r>
      <w:r w:rsidRPr="00206417">
        <w:rPr>
          <w:rFonts w:ascii="Times New Roman" w:hAnsi="Times New Roman"/>
          <w:i/>
          <w:sz w:val="28"/>
          <w:szCs w:val="28"/>
          <w:u w:val="dotted"/>
          <w:lang w:val="ro-RO" w:eastAsia="ro-RO"/>
        </w:rPr>
        <w:t>(</w:t>
      </w:r>
      <w:r w:rsidRPr="00206417">
        <w:rPr>
          <w:rFonts w:ascii="Times New Roman" w:hAnsi="Times New Roman"/>
          <w:i/>
          <w:sz w:val="28"/>
          <w:szCs w:val="28"/>
          <w:u w:val="dotted"/>
          <w:lang w:val="ro-RO"/>
        </w:rPr>
        <w:t xml:space="preserve"> numele şi prenumele</w:t>
      </w:r>
      <w:r w:rsidRPr="00206417">
        <w:rPr>
          <w:rFonts w:ascii="Times New Roman" w:hAnsi="Times New Roman"/>
          <w:i/>
          <w:sz w:val="28"/>
          <w:szCs w:val="28"/>
          <w:u w:val="dotted"/>
          <w:lang w:val="ro-RO" w:eastAsia="ro-RO"/>
        </w:rPr>
        <w:t xml:space="preserve">). </w:t>
      </w:r>
      <w:r w:rsidRPr="00206417">
        <w:rPr>
          <w:rFonts w:ascii="Times New Roman" w:hAnsi="Times New Roman"/>
          <w:sz w:val="28"/>
          <w:szCs w:val="28"/>
          <w:lang w:val="ro-RO"/>
        </w:rPr>
        <w:t>(dacă este cazul)</w:t>
      </w:r>
    </w:p>
    <w:p w:rsidR="00C2058D" w:rsidRPr="00206417" w:rsidRDefault="00C2058D" w:rsidP="00C51654">
      <w:pPr>
        <w:spacing w:line="240" w:lineRule="auto"/>
        <w:ind w:right="72" w:firstLine="720"/>
        <w:jc w:val="both"/>
        <w:rPr>
          <w:rFonts w:ascii="Times New Roman" w:hAnsi="Times New Roman"/>
          <w:sz w:val="28"/>
          <w:szCs w:val="28"/>
          <w:lang w:val="ro-RO"/>
        </w:rPr>
      </w:pPr>
      <w:r w:rsidRPr="00206417">
        <w:rPr>
          <w:rFonts w:ascii="Times New Roman" w:hAnsi="Times New Roman"/>
          <w:sz w:val="28"/>
          <w:szCs w:val="28"/>
          <w:lang w:val="ro-RO"/>
        </w:rPr>
        <w:t>Prin ordonanţa din data de… s-a pus în mişcare a acţiunea penală împotriva inculpatului...</w:t>
      </w:r>
      <w:r w:rsidRPr="00206417">
        <w:rPr>
          <w:rFonts w:ascii="Times New Roman" w:hAnsi="Times New Roman"/>
          <w:i/>
          <w:sz w:val="28"/>
          <w:szCs w:val="28"/>
          <w:lang w:val="ro-RO"/>
        </w:rPr>
        <w:t xml:space="preserve"> </w:t>
      </w:r>
      <w:r w:rsidRPr="00206417">
        <w:rPr>
          <w:rFonts w:ascii="Times New Roman" w:hAnsi="Times New Roman"/>
          <w:i/>
          <w:sz w:val="28"/>
          <w:szCs w:val="28"/>
          <w:u w:val="dotted"/>
          <w:lang w:val="ro-RO"/>
        </w:rPr>
        <w:t>(numele şi prenumele)</w:t>
      </w:r>
      <w:r w:rsidRPr="00206417">
        <w:rPr>
          <w:rFonts w:ascii="Times New Roman" w:hAnsi="Times New Roman"/>
          <w:sz w:val="28"/>
          <w:szCs w:val="28"/>
          <w:lang w:val="ro-RO"/>
        </w:rPr>
        <w:t xml:space="preserve"> pentru săvârşirea infracţiunii de</w:t>
      </w:r>
      <w:r w:rsidRPr="00206417">
        <w:rPr>
          <w:rFonts w:ascii="Times New Roman" w:hAnsi="Times New Roman"/>
          <w:i/>
          <w:sz w:val="28"/>
          <w:szCs w:val="28"/>
          <w:lang w:val="ro-RO"/>
        </w:rPr>
        <w:t>…</w:t>
      </w:r>
      <w:r w:rsidRPr="00206417">
        <w:rPr>
          <w:rFonts w:ascii="Times New Roman" w:hAnsi="Times New Roman"/>
          <w:i/>
          <w:sz w:val="28"/>
          <w:szCs w:val="28"/>
          <w:u w:val="dotted"/>
          <w:lang w:val="ro-RO"/>
        </w:rPr>
        <w:t>(denumirea)</w:t>
      </w:r>
      <w:r w:rsidRPr="00206417">
        <w:rPr>
          <w:rFonts w:ascii="Times New Roman" w:hAnsi="Times New Roman"/>
          <w:sz w:val="28"/>
          <w:szCs w:val="28"/>
          <w:lang w:val="ro-RO"/>
        </w:rPr>
        <w:t xml:space="preserve">, faptă prevăzută  de art. .. </w:t>
      </w:r>
      <w:r w:rsidRPr="00206417">
        <w:rPr>
          <w:rFonts w:ascii="Times New Roman" w:hAnsi="Times New Roman"/>
          <w:i/>
          <w:sz w:val="28"/>
          <w:szCs w:val="28"/>
          <w:u w:val="dotted"/>
          <w:lang w:val="ro-RO"/>
        </w:rPr>
        <w:t xml:space="preserve">(textul incriminator). </w:t>
      </w:r>
      <w:r w:rsidRPr="00206417">
        <w:rPr>
          <w:rFonts w:ascii="Times New Roman" w:hAnsi="Times New Roman"/>
          <w:sz w:val="28"/>
          <w:szCs w:val="28"/>
          <w:lang w:val="ro-RO"/>
        </w:rPr>
        <w:t>(dacă este cazul)</w:t>
      </w:r>
    </w:p>
    <w:p w:rsidR="00C2058D" w:rsidRDefault="00C2058D" w:rsidP="00BB3DF7">
      <w:pPr>
        <w:tabs>
          <w:tab w:val="left" w:pos="3299"/>
        </w:tabs>
        <w:spacing w:after="0" w:line="240" w:lineRule="auto"/>
        <w:jc w:val="both"/>
        <w:rPr>
          <w:rFonts w:ascii="Times New Roman" w:hAnsi="Times New Roman"/>
          <w:sz w:val="28"/>
          <w:szCs w:val="28"/>
          <w:lang w:val="ro-RO" w:eastAsia="ro-RO"/>
        </w:rPr>
      </w:pPr>
      <w:r w:rsidRPr="00206417">
        <w:rPr>
          <w:rFonts w:ascii="Times New Roman" w:hAnsi="Times New Roman"/>
          <w:sz w:val="28"/>
          <w:szCs w:val="28"/>
          <w:lang w:val="ro-RO" w:eastAsia="ro-RO"/>
        </w:rPr>
        <w:t xml:space="preserve">           Având în vedere că următoarele obiecte sau înscrisuri</w:t>
      </w:r>
      <w:r w:rsidR="009621BC" w:rsidRPr="00206417">
        <w:rPr>
          <w:rFonts w:ascii="Times New Roman" w:hAnsi="Times New Roman"/>
          <w:sz w:val="28"/>
          <w:szCs w:val="28"/>
          <w:lang w:val="ro-RO" w:eastAsia="ro-RO"/>
        </w:rPr>
        <w:t xml:space="preserve"> ori </w:t>
      </w:r>
      <w:r w:rsidR="009621BC" w:rsidRPr="00206417">
        <w:rPr>
          <w:rFonts w:ascii="Times New Roman" w:hAnsi="Times New Roman"/>
          <w:i/>
          <w:sz w:val="28"/>
          <w:szCs w:val="28"/>
          <w:lang w:val="ro-RO" w:eastAsia="ro-RO"/>
        </w:rPr>
        <w:t>date informatice</w:t>
      </w:r>
      <w:r w:rsidRPr="00206417">
        <w:rPr>
          <w:rFonts w:ascii="Times New Roman" w:hAnsi="Times New Roman"/>
          <w:sz w:val="28"/>
          <w:szCs w:val="28"/>
          <w:lang w:val="ro-RO" w:eastAsia="ro-RO"/>
        </w:rPr>
        <w:t xml:space="preserve"> (</w:t>
      </w:r>
      <w:r w:rsidRPr="00206417">
        <w:rPr>
          <w:rFonts w:ascii="Times New Roman" w:hAnsi="Times New Roman"/>
          <w:i/>
          <w:sz w:val="28"/>
          <w:szCs w:val="28"/>
          <w:lang w:val="ro-RO" w:eastAsia="ro-RO"/>
        </w:rPr>
        <w:t>se indică obiectele  sau înscrisurile</w:t>
      </w:r>
      <w:r w:rsidRPr="00206417">
        <w:rPr>
          <w:rFonts w:ascii="Times New Roman" w:hAnsi="Times New Roman"/>
          <w:sz w:val="28"/>
          <w:szCs w:val="28"/>
          <w:lang w:val="ro-RO" w:eastAsia="ro-RO"/>
        </w:rPr>
        <w:t>)</w:t>
      </w:r>
      <w:r w:rsidRPr="00206417">
        <w:rPr>
          <w:rFonts w:ascii="Times New Roman" w:hAnsi="Times New Roman"/>
          <w:sz w:val="20"/>
          <w:szCs w:val="20"/>
          <w:lang w:val="ro-RO" w:eastAsia="ro-RO"/>
        </w:rPr>
        <w:t xml:space="preserve"> </w:t>
      </w:r>
      <w:r w:rsidRPr="00206417">
        <w:rPr>
          <w:rFonts w:ascii="Times New Roman" w:hAnsi="Times New Roman"/>
          <w:sz w:val="28"/>
          <w:szCs w:val="28"/>
          <w:lang w:val="ro-RO" w:eastAsia="ro-RO"/>
        </w:rPr>
        <w:t xml:space="preserve"> aflate în </w:t>
      </w:r>
      <w:r w:rsidRPr="00206417">
        <w:rPr>
          <w:rFonts w:ascii="Times New Roman" w:hAnsi="Times New Roman"/>
          <w:i/>
          <w:sz w:val="28"/>
          <w:szCs w:val="28"/>
          <w:lang w:val="ro-RO" w:eastAsia="ro-RO"/>
        </w:rPr>
        <w:t>posesia</w:t>
      </w:r>
      <w:r w:rsidR="009621BC" w:rsidRPr="00206417">
        <w:rPr>
          <w:rFonts w:ascii="Times New Roman" w:hAnsi="Times New Roman"/>
          <w:i/>
          <w:sz w:val="28"/>
          <w:szCs w:val="28"/>
          <w:lang w:val="ro-RO" w:eastAsia="ro-RO"/>
        </w:rPr>
        <w:t xml:space="preserve"> /sau controlul</w:t>
      </w:r>
      <w:r w:rsidRPr="00206417">
        <w:rPr>
          <w:rFonts w:ascii="Times New Roman" w:hAnsi="Times New Roman"/>
          <w:sz w:val="28"/>
          <w:szCs w:val="28"/>
          <w:lang w:val="ro-RO" w:eastAsia="ro-RO"/>
        </w:rPr>
        <w:t xml:space="preserve">  (</w:t>
      </w:r>
      <w:r w:rsidRPr="00206417">
        <w:rPr>
          <w:rFonts w:ascii="Times New Roman" w:hAnsi="Times New Roman"/>
          <w:i/>
          <w:sz w:val="28"/>
          <w:szCs w:val="28"/>
          <w:u w:val="dotted"/>
          <w:lang w:val="ro-RO" w:eastAsia="ro-RO"/>
        </w:rPr>
        <w:t>indicarea persoanei</w:t>
      </w:r>
      <w:r w:rsidR="009621BC" w:rsidRPr="00206417">
        <w:rPr>
          <w:rFonts w:ascii="Times New Roman" w:hAnsi="Times New Roman"/>
          <w:i/>
          <w:sz w:val="28"/>
          <w:szCs w:val="28"/>
          <w:u w:val="dotted"/>
          <w:lang w:val="ro-RO" w:eastAsia="ro-RO"/>
        </w:rPr>
        <w:t xml:space="preserve"> fizice sau juridice</w:t>
      </w:r>
      <w:r w:rsidRPr="00206417">
        <w:rPr>
          <w:rFonts w:ascii="Times New Roman" w:hAnsi="Times New Roman"/>
          <w:sz w:val="28"/>
          <w:szCs w:val="28"/>
          <w:lang w:val="ro-RO" w:eastAsia="ro-RO"/>
        </w:rPr>
        <w:t>.) pot serv</w:t>
      </w:r>
      <w:r w:rsidR="00BB3DF7">
        <w:rPr>
          <w:rFonts w:ascii="Times New Roman" w:hAnsi="Times New Roman"/>
          <w:sz w:val="28"/>
          <w:szCs w:val="28"/>
          <w:lang w:val="ro-RO" w:eastAsia="ro-RO"/>
        </w:rPr>
        <w:t>i ca  mijloc de probă în cauză,</w:t>
      </w:r>
    </w:p>
    <w:p w:rsidR="00BB3DF7" w:rsidRPr="00206417" w:rsidRDefault="00BB3DF7" w:rsidP="00BB3DF7">
      <w:pPr>
        <w:tabs>
          <w:tab w:val="left" w:pos="3299"/>
        </w:tabs>
        <w:spacing w:after="0" w:line="240" w:lineRule="auto"/>
        <w:jc w:val="both"/>
        <w:rPr>
          <w:rFonts w:ascii="Times New Roman" w:hAnsi="Times New Roman"/>
          <w:sz w:val="28"/>
          <w:szCs w:val="28"/>
          <w:lang w:val="ro-RO" w:eastAsia="ro-RO"/>
        </w:rPr>
      </w:pPr>
    </w:p>
    <w:p w:rsidR="00C2058D" w:rsidRPr="00206417" w:rsidRDefault="0030675D" w:rsidP="00C51654">
      <w:pPr>
        <w:tabs>
          <w:tab w:val="left" w:pos="3299"/>
        </w:tabs>
        <w:spacing w:after="0" w:line="240" w:lineRule="auto"/>
        <w:rPr>
          <w:rFonts w:ascii="Times New Roman" w:hAnsi="Times New Roman"/>
          <w:sz w:val="28"/>
          <w:szCs w:val="28"/>
          <w:lang w:val="ro-RO" w:eastAsia="ro-RO"/>
        </w:rPr>
      </w:pPr>
      <w:r w:rsidRPr="00206417">
        <w:rPr>
          <w:rFonts w:ascii="Times New Roman" w:hAnsi="Times New Roman"/>
          <w:sz w:val="28"/>
          <w:szCs w:val="28"/>
          <w:lang w:val="ro-RO" w:eastAsia="ro-RO"/>
        </w:rPr>
        <w:t xml:space="preserve">          </w:t>
      </w:r>
      <w:r w:rsidR="00C2058D" w:rsidRPr="00206417">
        <w:rPr>
          <w:rFonts w:ascii="Times New Roman" w:hAnsi="Times New Roman"/>
          <w:sz w:val="28"/>
          <w:szCs w:val="28"/>
          <w:lang w:val="ro-RO" w:eastAsia="ro-RO"/>
        </w:rPr>
        <w:t xml:space="preserve">În </w:t>
      </w:r>
      <w:r w:rsidR="001910C3" w:rsidRPr="00206417">
        <w:rPr>
          <w:rFonts w:ascii="Times New Roman" w:hAnsi="Times New Roman"/>
          <w:sz w:val="28"/>
          <w:szCs w:val="28"/>
          <w:lang w:val="ro-RO" w:eastAsia="ro-RO"/>
        </w:rPr>
        <w:t>temeiul</w:t>
      </w:r>
      <w:r w:rsidR="00C2058D" w:rsidRPr="00206417">
        <w:rPr>
          <w:rFonts w:ascii="Times New Roman" w:hAnsi="Times New Roman"/>
          <w:sz w:val="28"/>
          <w:szCs w:val="28"/>
          <w:lang w:val="ro-RO" w:eastAsia="ro-RO"/>
        </w:rPr>
        <w:t xml:space="preserve"> art.  170 alin. (1)</w:t>
      </w:r>
      <w:r w:rsidR="009621BC" w:rsidRPr="00206417">
        <w:rPr>
          <w:rFonts w:ascii="Times New Roman" w:hAnsi="Times New Roman"/>
          <w:sz w:val="28"/>
          <w:szCs w:val="28"/>
          <w:lang w:val="ro-RO" w:eastAsia="ro-RO"/>
        </w:rPr>
        <w:t>, (2) lit.a</w:t>
      </w:r>
      <w:r w:rsidR="00C2058D" w:rsidRPr="00206417">
        <w:rPr>
          <w:rFonts w:ascii="Times New Roman" w:hAnsi="Times New Roman"/>
          <w:sz w:val="28"/>
          <w:szCs w:val="28"/>
          <w:lang w:val="ro-RO" w:eastAsia="ro-RO"/>
        </w:rPr>
        <w:t xml:space="preserve"> din C. proc. pen.</w:t>
      </w:r>
    </w:p>
    <w:p w:rsidR="00C2058D" w:rsidRPr="00206417" w:rsidRDefault="00C2058D" w:rsidP="00C51654">
      <w:pPr>
        <w:tabs>
          <w:tab w:val="left" w:pos="3299"/>
        </w:tabs>
        <w:spacing w:after="0" w:line="240" w:lineRule="auto"/>
        <w:jc w:val="center"/>
        <w:rPr>
          <w:rFonts w:ascii="Times New Roman" w:hAnsi="Times New Roman"/>
          <w:sz w:val="28"/>
          <w:szCs w:val="28"/>
          <w:lang w:val="ro-RO" w:eastAsia="ro-RO"/>
        </w:rPr>
      </w:pPr>
    </w:p>
    <w:p w:rsidR="00BB3DF7" w:rsidRDefault="00BB3DF7" w:rsidP="00C51654">
      <w:pPr>
        <w:tabs>
          <w:tab w:val="left" w:pos="3299"/>
        </w:tabs>
        <w:spacing w:after="0" w:line="240" w:lineRule="auto"/>
        <w:jc w:val="center"/>
        <w:rPr>
          <w:rFonts w:ascii="Times New Roman" w:hAnsi="Times New Roman"/>
          <w:b/>
          <w:sz w:val="28"/>
          <w:szCs w:val="28"/>
          <w:lang w:val="ro-RO" w:eastAsia="ro-RO"/>
        </w:rPr>
      </w:pPr>
    </w:p>
    <w:p w:rsidR="00C2058D" w:rsidRPr="00206417" w:rsidRDefault="00C2058D" w:rsidP="00C51654">
      <w:pPr>
        <w:tabs>
          <w:tab w:val="left" w:pos="3299"/>
        </w:tabs>
        <w:spacing w:after="0" w:line="240" w:lineRule="auto"/>
        <w:jc w:val="center"/>
        <w:rPr>
          <w:rFonts w:ascii="Times New Roman" w:hAnsi="Times New Roman"/>
          <w:b/>
          <w:sz w:val="28"/>
          <w:szCs w:val="28"/>
          <w:lang w:val="ro-RO" w:eastAsia="ro-RO"/>
        </w:rPr>
      </w:pPr>
      <w:r w:rsidRPr="00206417">
        <w:rPr>
          <w:rFonts w:ascii="Times New Roman" w:hAnsi="Times New Roman"/>
          <w:b/>
          <w:sz w:val="28"/>
          <w:szCs w:val="28"/>
          <w:lang w:val="ro-RO" w:eastAsia="ro-RO"/>
        </w:rPr>
        <w:t>D I S P U N:</w:t>
      </w:r>
    </w:p>
    <w:p w:rsidR="00C2058D" w:rsidRPr="00206417" w:rsidRDefault="00C2058D" w:rsidP="00C51654">
      <w:pPr>
        <w:tabs>
          <w:tab w:val="left" w:pos="3299"/>
        </w:tabs>
        <w:spacing w:after="0" w:line="240" w:lineRule="auto"/>
        <w:rPr>
          <w:rFonts w:ascii="Times New Roman" w:hAnsi="Times New Roman"/>
          <w:b/>
          <w:sz w:val="28"/>
          <w:szCs w:val="28"/>
          <w:lang w:val="ro-RO" w:eastAsia="ro-RO"/>
        </w:rPr>
      </w:pPr>
    </w:p>
    <w:p w:rsidR="00C2058D" w:rsidRPr="00206417" w:rsidRDefault="00C2058D" w:rsidP="00C51654">
      <w:pPr>
        <w:tabs>
          <w:tab w:val="left" w:pos="3299"/>
        </w:tabs>
        <w:spacing w:after="0" w:line="240" w:lineRule="auto"/>
        <w:jc w:val="both"/>
        <w:rPr>
          <w:rFonts w:ascii="Times New Roman" w:hAnsi="Times New Roman"/>
          <w:i/>
          <w:sz w:val="28"/>
          <w:szCs w:val="28"/>
          <w:u w:val="dotted"/>
          <w:lang w:val="ro-RO" w:eastAsia="ro-RO"/>
        </w:rPr>
      </w:pPr>
      <w:r w:rsidRPr="00206417">
        <w:rPr>
          <w:rFonts w:ascii="Times New Roman" w:hAnsi="Times New Roman"/>
          <w:sz w:val="28"/>
          <w:szCs w:val="28"/>
          <w:lang w:val="ro-RO" w:eastAsia="ro-RO"/>
        </w:rPr>
        <w:t xml:space="preserve">           Predarea de către (</w:t>
      </w:r>
      <w:r w:rsidRPr="00206417">
        <w:rPr>
          <w:rFonts w:ascii="Times New Roman" w:hAnsi="Times New Roman"/>
          <w:i/>
          <w:sz w:val="28"/>
          <w:szCs w:val="28"/>
          <w:u w:val="dotted"/>
          <w:lang w:val="ro-RO" w:eastAsia="ro-RO"/>
        </w:rPr>
        <w:t>indicarea persoanei</w:t>
      </w:r>
      <w:r w:rsidR="009621BC" w:rsidRPr="00206417">
        <w:rPr>
          <w:rFonts w:ascii="Times New Roman" w:hAnsi="Times New Roman"/>
          <w:i/>
          <w:sz w:val="28"/>
          <w:szCs w:val="28"/>
          <w:u w:val="dotted"/>
          <w:lang w:val="ro-RO" w:eastAsia="ro-RO"/>
        </w:rPr>
        <w:t xml:space="preserve"> fizice sau juridice</w:t>
      </w:r>
      <w:r w:rsidRPr="00206417">
        <w:rPr>
          <w:rFonts w:ascii="Times New Roman" w:hAnsi="Times New Roman"/>
          <w:sz w:val="28"/>
          <w:szCs w:val="28"/>
          <w:lang w:val="ro-RO" w:eastAsia="ro-RO"/>
        </w:rPr>
        <w:t xml:space="preserve"> </w:t>
      </w:r>
      <w:r w:rsidRPr="00206417">
        <w:rPr>
          <w:rFonts w:ascii="Times New Roman" w:hAnsi="Times New Roman"/>
          <w:i/>
          <w:sz w:val="28"/>
          <w:szCs w:val="28"/>
          <w:u w:val="dotted"/>
          <w:lang w:val="ro-RO" w:eastAsia="ro-RO"/>
        </w:rPr>
        <w:t>cu datele de identificare</w:t>
      </w:r>
      <w:r w:rsidRPr="00206417">
        <w:rPr>
          <w:rFonts w:ascii="Times New Roman" w:hAnsi="Times New Roman"/>
          <w:sz w:val="28"/>
          <w:szCs w:val="28"/>
          <w:lang w:val="ro-RO" w:eastAsia="ro-RO"/>
        </w:rPr>
        <w:t>) a următoarelor obiecte /înscrisuri</w:t>
      </w:r>
      <w:r w:rsidR="009621BC" w:rsidRPr="00206417">
        <w:rPr>
          <w:rFonts w:ascii="Times New Roman" w:hAnsi="Times New Roman"/>
          <w:sz w:val="28"/>
          <w:szCs w:val="28"/>
          <w:lang w:val="ro-RO" w:eastAsia="ro-RO"/>
        </w:rPr>
        <w:t xml:space="preserve"> sau după caz comunicarea anumitor date informatice aflate în posesia sau controlul său, care sunt stocate într+un sistem informatic ori pe un </w:t>
      </w:r>
      <w:r w:rsidR="009621BC" w:rsidRPr="00206417">
        <w:rPr>
          <w:rFonts w:ascii="Times New Roman" w:hAnsi="Times New Roman"/>
          <w:sz w:val="28"/>
          <w:szCs w:val="28"/>
          <w:lang w:val="ro-RO" w:eastAsia="ro-RO"/>
        </w:rPr>
        <w:lastRenderedPageBreak/>
        <w:t>suport de stocare a datelor informatice</w:t>
      </w:r>
      <w:r w:rsidRPr="00206417">
        <w:rPr>
          <w:rFonts w:ascii="Times New Roman" w:hAnsi="Times New Roman"/>
          <w:sz w:val="28"/>
          <w:szCs w:val="28"/>
          <w:lang w:val="ro-RO" w:eastAsia="ro-RO"/>
        </w:rPr>
        <w:t xml:space="preserve"> </w:t>
      </w:r>
      <w:r w:rsidRPr="00206417">
        <w:rPr>
          <w:rFonts w:ascii="Times New Roman" w:hAnsi="Times New Roman"/>
          <w:i/>
          <w:sz w:val="28"/>
          <w:szCs w:val="28"/>
          <w:u w:val="dotted"/>
          <w:lang w:val="ro-RO" w:eastAsia="ro-RO"/>
        </w:rPr>
        <w:t>(se indică obiectul  sau înscrisul</w:t>
      </w:r>
      <w:r w:rsidR="009621BC" w:rsidRPr="00206417">
        <w:rPr>
          <w:rFonts w:ascii="Times New Roman" w:hAnsi="Times New Roman"/>
          <w:i/>
          <w:sz w:val="28"/>
          <w:szCs w:val="28"/>
          <w:u w:val="dotted"/>
          <w:lang w:val="ro-RO" w:eastAsia="ro-RO"/>
        </w:rPr>
        <w:t xml:space="preserve"> sau după caz datele informatice</w:t>
      </w:r>
      <w:r w:rsidRPr="00206417">
        <w:rPr>
          <w:rFonts w:ascii="Times New Roman" w:hAnsi="Times New Roman"/>
          <w:i/>
          <w:sz w:val="20"/>
          <w:szCs w:val="20"/>
          <w:u w:val="dotted"/>
          <w:lang w:val="ro-RO" w:eastAsia="ro-RO"/>
        </w:rPr>
        <w:t xml:space="preserve"> ). </w:t>
      </w:r>
      <w:r w:rsidRPr="00206417">
        <w:rPr>
          <w:rFonts w:ascii="Times New Roman" w:hAnsi="Times New Roman"/>
          <w:i/>
          <w:sz w:val="28"/>
          <w:szCs w:val="28"/>
          <w:u w:val="dotted"/>
          <w:lang w:val="ro-RO" w:eastAsia="ro-RO"/>
        </w:rPr>
        <w:t xml:space="preserve"> </w:t>
      </w:r>
    </w:p>
    <w:p w:rsidR="00C2058D" w:rsidRPr="00206417" w:rsidRDefault="00C2058D" w:rsidP="00C51654">
      <w:pPr>
        <w:tabs>
          <w:tab w:val="left" w:pos="3299"/>
        </w:tabs>
        <w:spacing w:after="0" w:line="240" w:lineRule="auto"/>
        <w:jc w:val="both"/>
        <w:rPr>
          <w:rFonts w:ascii="Times New Roman" w:hAnsi="Times New Roman"/>
          <w:sz w:val="28"/>
          <w:szCs w:val="28"/>
          <w:lang w:val="ro-RO" w:eastAsia="ro-RO"/>
        </w:rPr>
      </w:pPr>
    </w:p>
    <w:p w:rsidR="00BD02F5" w:rsidRPr="00206417" w:rsidRDefault="00BD02F5" w:rsidP="00C51654">
      <w:pPr>
        <w:spacing w:after="0"/>
        <w:ind w:right="72"/>
        <w:jc w:val="center"/>
        <w:rPr>
          <w:rFonts w:ascii="Times New Roman" w:eastAsia="Calibri" w:hAnsi="Times New Roman"/>
          <w:i/>
          <w:sz w:val="28"/>
          <w:szCs w:val="28"/>
          <w:lang w:val="ro-RO" w:eastAsia="ro-RO"/>
        </w:rPr>
      </w:pPr>
      <w:r w:rsidRPr="00206417">
        <w:rPr>
          <w:rFonts w:ascii="Times New Roman" w:hAnsi="Times New Roman"/>
          <w:b/>
          <w:iCs/>
          <w:sz w:val="28"/>
          <w:szCs w:val="28"/>
          <w:lang w:val="ro-RO"/>
        </w:rPr>
        <w:t>P R O C U R O R ,</w:t>
      </w:r>
      <w:r w:rsidRPr="00206417">
        <w:rPr>
          <w:rFonts w:ascii="Times New Roman" w:eastAsia="Calibri" w:hAnsi="Times New Roman"/>
          <w:i/>
          <w:sz w:val="28"/>
          <w:szCs w:val="28"/>
          <w:lang w:val="ro-RO" w:eastAsia="ro-RO"/>
        </w:rPr>
        <w:t xml:space="preserve"> </w:t>
      </w:r>
    </w:p>
    <w:p w:rsidR="00BB3DF7" w:rsidRDefault="00BD02F5" w:rsidP="00C51654">
      <w:pPr>
        <w:spacing w:after="0"/>
        <w:ind w:right="72"/>
        <w:jc w:val="center"/>
        <w:rPr>
          <w:rFonts w:ascii="Times New Roman" w:eastAsia="Calibri" w:hAnsi="Times New Roman"/>
          <w:i/>
          <w:sz w:val="28"/>
          <w:szCs w:val="28"/>
          <w:lang w:val="ro-RO" w:eastAsia="ro-RO"/>
        </w:rPr>
      </w:pPr>
      <w:r w:rsidRPr="00206417">
        <w:rPr>
          <w:rFonts w:ascii="Times New Roman" w:eastAsia="Calibri" w:hAnsi="Times New Roman"/>
          <w:i/>
          <w:sz w:val="28"/>
          <w:szCs w:val="28"/>
          <w:lang w:val="ro-RO" w:eastAsia="ro-RO"/>
        </w:rPr>
        <w:t>(numele şi prenumele, semnătura şi ştampila)</w:t>
      </w:r>
    </w:p>
    <w:p w:rsidR="00BB3DF7" w:rsidRDefault="00BB3DF7">
      <w:pPr>
        <w:spacing w:after="0" w:line="240" w:lineRule="auto"/>
        <w:rPr>
          <w:rFonts w:ascii="Times New Roman" w:eastAsia="Calibri" w:hAnsi="Times New Roman"/>
          <w:i/>
          <w:sz w:val="28"/>
          <w:szCs w:val="28"/>
          <w:lang w:val="ro-RO" w:eastAsia="ro-RO"/>
        </w:rPr>
      </w:pPr>
      <w:r>
        <w:rPr>
          <w:rFonts w:ascii="Times New Roman" w:eastAsia="Calibri" w:hAnsi="Times New Roman"/>
          <w:i/>
          <w:sz w:val="28"/>
          <w:szCs w:val="28"/>
          <w:lang w:val="ro-RO" w:eastAsia="ro-RO"/>
        </w:rPr>
        <w:br w:type="page"/>
      </w:r>
    </w:p>
    <w:p w:rsidR="00BD02F5" w:rsidRPr="00206417" w:rsidRDefault="00BD02F5" w:rsidP="00C51654">
      <w:pPr>
        <w:spacing w:after="0"/>
        <w:ind w:right="72"/>
        <w:jc w:val="center"/>
        <w:rPr>
          <w:rFonts w:ascii="Times New Roman" w:eastAsia="Calibri" w:hAnsi="Times New Roman"/>
          <w:i/>
          <w:sz w:val="28"/>
          <w:szCs w:val="28"/>
          <w:lang w:val="ro-RO" w:eastAsia="ro-RO"/>
        </w:rPr>
      </w:pPr>
    </w:p>
    <w:p w:rsidR="00C2058D" w:rsidRPr="00206417" w:rsidRDefault="005253CE" w:rsidP="00BB3DF7">
      <w:pPr>
        <w:pStyle w:val="Heading2"/>
        <w:rPr>
          <w:lang w:eastAsia="ro-RO"/>
        </w:rPr>
      </w:pPr>
      <w:bookmarkStart w:id="181" w:name="_Toc381547908"/>
      <w:bookmarkStart w:id="182" w:name="_Toc506473371"/>
      <w:r w:rsidRPr="00206417">
        <w:rPr>
          <w:lang w:eastAsia="ro-RO"/>
        </w:rPr>
        <w:t>RIDICAREA SILITĂ DE OBIECTE ŞI ÎNSCRISURI</w:t>
      </w:r>
      <w:bookmarkEnd w:id="181"/>
      <w:bookmarkEnd w:id="182"/>
    </w:p>
    <w:p w:rsidR="00C2058D" w:rsidRPr="00206417" w:rsidRDefault="00C2058D" w:rsidP="00C51654">
      <w:pPr>
        <w:autoSpaceDE w:val="0"/>
        <w:autoSpaceDN w:val="0"/>
        <w:adjustRightInd w:val="0"/>
        <w:spacing w:after="0" w:line="240" w:lineRule="auto"/>
        <w:jc w:val="both"/>
        <w:rPr>
          <w:rFonts w:ascii="Times New Roman" w:hAnsi="Times New Roman"/>
          <w:b/>
          <w:sz w:val="24"/>
          <w:szCs w:val="24"/>
          <w:u w:val="single"/>
          <w:lang w:val="ro-RO" w:eastAsia="ro-RO"/>
        </w:rPr>
      </w:pPr>
      <w:r w:rsidRPr="00206417">
        <w:rPr>
          <w:rFonts w:ascii="Times New Roman" w:hAnsi="Times New Roman"/>
          <w:sz w:val="24"/>
          <w:szCs w:val="24"/>
          <w:lang w:val="ro-RO" w:eastAsia="ro-RO"/>
        </w:rPr>
        <w:t xml:space="preserve">    </w:t>
      </w:r>
      <w:r w:rsidRPr="00206417">
        <w:rPr>
          <w:rFonts w:ascii="Times New Roman" w:hAnsi="Times New Roman"/>
          <w:b/>
          <w:sz w:val="24"/>
          <w:szCs w:val="24"/>
          <w:u w:val="single"/>
          <w:lang w:val="ro-RO" w:eastAsia="ro-RO"/>
        </w:rPr>
        <w:t>ART. 171</w:t>
      </w:r>
    </w:p>
    <w:p w:rsidR="00C2058D" w:rsidRPr="00206417" w:rsidRDefault="00C2058D" w:rsidP="00C51654">
      <w:pPr>
        <w:autoSpaceDE w:val="0"/>
        <w:autoSpaceDN w:val="0"/>
        <w:adjustRightInd w:val="0"/>
        <w:spacing w:after="0" w:line="240" w:lineRule="auto"/>
        <w:jc w:val="both"/>
        <w:rPr>
          <w:rFonts w:ascii="Times New Roman" w:hAnsi="Times New Roman"/>
          <w:b/>
          <w:sz w:val="24"/>
          <w:szCs w:val="24"/>
          <w:lang w:val="ro-RO" w:eastAsia="ro-RO"/>
        </w:rPr>
      </w:pPr>
      <w:r w:rsidRPr="00206417">
        <w:rPr>
          <w:rFonts w:ascii="Times New Roman" w:hAnsi="Times New Roman"/>
          <w:b/>
          <w:sz w:val="24"/>
          <w:szCs w:val="24"/>
          <w:lang w:val="ro-RO" w:eastAsia="ro-RO"/>
        </w:rPr>
        <w:t xml:space="preserve">    </w:t>
      </w:r>
    </w:p>
    <w:p w:rsidR="00C2058D" w:rsidRPr="00206417" w:rsidRDefault="00C2058D" w:rsidP="00C51654">
      <w:pPr>
        <w:autoSpaceDE w:val="0"/>
        <w:autoSpaceDN w:val="0"/>
        <w:adjustRightInd w:val="0"/>
        <w:spacing w:after="0" w:line="240" w:lineRule="auto"/>
        <w:jc w:val="both"/>
        <w:rPr>
          <w:rFonts w:ascii="Times New Roman" w:hAnsi="Times New Roman"/>
          <w:sz w:val="24"/>
          <w:szCs w:val="24"/>
          <w:lang w:val="ro-RO" w:eastAsia="ro-RO"/>
        </w:rPr>
      </w:pPr>
      <w:r w:rsidRPr="00206417">
        <w:rPr>
          <w:rFonts w:ascii="Times New Roman" w:hAnsi="Times New Roman"/>
          <w:sz w:val="24"/>
          <w:szCs w:val="24"/>
          <w:lang w:val="ro-RO" w:eastAsia="ro-RO"/>
        </w:rPr>
        <w:t xml:space="preserve">    (1) Dacă obiectul sau înscrisul cerut nu este predat de bunăvoie, organul de urmărire penală, prin ordonanţă, sau instanţa de judecată, prin încheiere, dispune ridicarea silită. În cursul judecăţii dispoziţia de ridicare silită a obiectelor sau înscrisurilor se comunică procurorului, care ia măsuri de aducere la îndeplinire, prin organul de cercetare penală.</w:t>
      </w:r>
    </w:p>
    <w:p w:rsidR="00C2058D" w:rsidRPr="00206417" w:rsidRDefault="00C2058D" w:rsidP="00C51654">
      <w:pPr>
        <w:autoSpaceDE w:val="0"/>
        <w:autoSpaceDN w:val="0"/>
        <w:adjustRightInd w:val="0"/>
        <w:spacing w:after="0" w:line="240" w:lineRule="auto"/>
        <w:jc w:val="both"/>
        <w:rPr>
          <w:rFonts w:ascii="Times New Roman" w:hAnsi="Times New Roman"/>
          <w:sz w:val="24"/>
          <w:szCs w:val="24"/>
          <w:lang w:val="ro-RO" w:eastAsia="ro-RO"/>
        </w:rPr>
      </w:pPr>
      <w:r w:rsidRPr="00206417">
        <w:rPr>
          <w:rFonts w:ascii="Times New Roman" w:hAnsi="Times New Roman"/>
          <w:sz w:val="24"/>
          <w:szCs w:val="24"/>
          <w:lang w:val="ro-RO" w:eastAsia="ro-RO"/>
        </w:rPr>
        <w:t xml:space="preserve">    (2) Împotriva măsurii dispuse potrivit alin. (1) sau a modului de aducere la îndeplinire a acesteia se poate face plângere de către orice persoană interesată. Dispoziţiile art. 250 se aplică în mod corespunzător.</w:t>
      </w:r>
    </w:p>
    <w:p w:rsidR="007D2944" w:rsidRPr="00206417" w:rsidRDefault="007D2944" w:rsidP="00BE1609">
      <w:pPr>
        <w:spacing w:line="240" w:lineRule="auto"/>
        <w:ind w:right="72"/>
        <w:jc w:val="both"/>
        <w:rPr>
          <w:rFonts w:ascii="Times New Roman" w:hAnsi="Times New Roman"/>
          <w:b/>
          <w:sz w:val="28"/>
          <w:szCs w:val="28"/>
          <w:lang w:val="ro-RO"/>
        </w:rPr>
      </w:pPr>
    </w:p>
    <w:p w:rsidR="005253CE" w:rsidRPr="00206417" w:rsidRDefault="00BB3DF7" w:rsidP="00BB3DF7">
      <w:pPr>
        <w:spacing w:after="0" w:line="240" w:lineRule="auto"/>
        <w:rPr>
          <w:rFonts w:ascii="Times New Roman" w:hAnsi="Times New Roman"/>
          <w:b/>
          <w:sz w:val="28"/>
          <w:szCs w:val="28"/>
          <w:lang w:val="ro-RO"/>
        </w:rPr>
      </w:pPr>
      <w:r>
        <w:rPr>
          <w:rFonts w:ascii="Times New Roman" w:hAnsi="Times New Roman"/>
          <w:b/>
          <w:sz w:val="28"/>
          <w:szCs w:val="28"/>
          <w:lang w:val="ro-RO"/>
        </w:rPr>
        <w:br w:type="page"/>
      </w:r>
    </w:p>
    <w:p w:rsidR="00032583" w:rsidRDefault="005253CE" w:rsidP="00BB3DF7">
      <w:pPr>
        <w:pStyle w:val="Heading3"/>
      </w:pPr>
      <w:bookmarkStart w:id="183" w:name="_Toc381547909"/>
      <w:bookmarkStart w:id="184" w:name="_Toc506473372"/>
      <w:r w:rsidRPr="00206417">
        <w:lastRenderedPageBreak/>
        <w:t>Ordonanţă de dispunere a ridicării silite de obiecte şi înscrisuri</w:t>
      </w:r>
      <w:bookmarkEnd w:id="183"/>
      <w:r w:rsidR="00A01DDE" w:rsidRPr="00206417">
        <w:t xml:space="preserve"> sau a datelor informatice</w:t>
      </w:r>
      <w:bookmarkEnd w:id="184"/>
    </w:p>
    <w:p w:rsidR="00BB3DF7" w:rsidRPr="00BB3DF7" w:rsidRDefault="00BB3DF7" w:rsidP="00BB3DF7"/>
    <w:tbl>
      <w:tblPr>
        <w:tblW w:w="10093" w:type="dxa"/>
        <w:tblInd w:w="-252" w:type="dxa"/>
        <w:tblLook w:val="01E0" w:firstRow="1" w:lastRow="1" w:firstColumn="1" w:lastColumn="1" w:noHBand="0" w:noVBand="0"/>
      </w:tblPr>
      <w:tblGrid>
        <w:gridCol w:w="5008"/>
        <w:gridCol w:w="5085"/>
      </w:tblGrid>
      <w:tr w:rsidR="00BA2F8E" w:rsidRPr="00206417">
        <w:trPr>
          <w:gridAfter w:val="1"/>
          <w:wAfter w:w="5085" w:type="dxa"/>
          <w:trHeight w:val="1514"/>
        </w:trPr>
        <w:tc>
          <w:tcPr>
            <w:tcW w:w="5008" w:type="dxa"/>
            <w:tcBorders>
              <w:top w:val="single" w:sz="4" w:space="0" w:color="auto"/>
              <w:left w:val="single" w:sz="4" w:space="0" w:color="auto"/>
              <w:bottom w:val="single" w:sz="4" w:space="0" w:color="auto"/>
              <w:right w:val="single" w:sz="4" w:space="0" w:color="auto"/>
            </w:tcBorders>
            <w:vAlign w:val="center"/>
          </w:tcPr>
          <w:p w:rsidR="007D2944" w:rsidRPr="00206417" w:rsidRDefault="007D2944" w:rsidP="00367EB2">
            <w:pPr>
              <w:spacing w:after="0" w:line="240" w:lineRule="auto"/>
              <w:jc w:val="center"/>
              <w:rPr>
                <w:rFonts w:ascii="Times New Roman" w:hAnsi="Times New Roman"/>
                <w:b/>
                <w:sz w:val="20"/>
                <w:szCs w:val="20"/>
                <w:lang w:val="ro-RO"/>
              </w:rPr>
            </w:pPr>
            <w:r w:rsidRPr="00206417">
              <w:rPr>
                <w:rFonts w:ascii="Times New Roman" w:hAnsi="Times New Roman"/>
                <w:b/>
                <w:sz w:val="20"/>
                <w:szCs w:val="20"/>
                <w:lang w:val="ro-RO"/>
              </w:rPr>
              <w:t>ROMÂNIA</w:t>
            </w:r>
          </w:p>
          <w:p w:rsidR="007D2944" w:rsidRPr="00206417" w:rsidRDefault="00CA20AC" w:rsidP="00367EB2">
            <w:pPr>
              <w:spacing w:after="0" w:line="240" w:lineRule="auto"/>
              <w:jc w:val="center"/>
              <w:rPr>
                <w:rFonts w:ascii="Times New Roman" w:hAnsi="Times New Roman"/>
                <w:b/>
                <w:sz w:val="20"/>
                <w:szCs w:val="20"/>
                <w:lang w:val="ro-RO"/>
              </w:rPr>
            </w:pPr>
            <w:r w:rsidRPr="00206417">
              <w:rPr>
                <w:rFonts w:ascii="Times New Roman" w:hAnsi="Times New Roman"/>
                <w:b/>
                <w:noProof/>
                <w:sz w:val="32"/>
                <w:szCs w:val="32"/>
              </w:rPr>
              <w:drawing>
                <wp:inline distT="0" distB="0" distL="0" distR="0" wp14:anchorId="5E1F3190" wp14:editId="6DBD50CE">
                  <wp:extent cx="400685" cy="440055"/>
                  <wp:effectExtent l="0" t="0" r="0" b="0"/>
                  <wp:docPr id="67" name="Imagine 67" descr="Stema României"/>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67" descr="Stema României"/>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0685" cy="440055"/>
                          </a:xfrm>
                          <a:prstGeom prst="rect">
                            <a:avLst/>
                          </a:prstGeom>
                          <a:noFill/>
                          <a:ln>
                            <a:noFill/>
                          </a:ln>
                        </pic:spPr>
                      </pic:pic>
                    </a:graphicData>
                  </a:graphic>
                </wp:inline>
              </w:drawing>
            </w:r>
          </w:p>
          <w:p w:rsidR="007D2944" w:rsidRPr="00206417" w:rsidRDefault="007D2944" w:rsidP="00367EB2">
            <w:pPr>
              <w:spacing w:after="0" w:line="240" w:lineRule="auto"/>
              <w:jc w:val="center"/>
              <w:rPr>
                <w:rFonts w:ascii="Times New Roman" w:hAnsi="Times New Roman"/>
                <w:b/>
                <w:sz w:val="20"/>
                <w:szCs w:val="20"/>
                <w:lang w:val="ro-RO"/>
              </w:rPr>
            </w:pPr>
            <w:r w:rsidRPr="00206417">
              <w:rPr>
                <w:rFonts w:ascii="Times New Roman" w:hAnsi="Times New Roman"/>
                <w:b/>
                <w:sz w:val="20"/>
                <w:szCs w:val="20"/>
                <w:lang w:val="ro-RO"/>
              </w:rPr>
              <w:t>MINISTERUL PUBLIC</w:t>
            </w:r>
          </w:p>
          <w:p w:rsidR="007D2944" w:rsidRPr="00206417" w:rsidRDefault="007D2944" w:rsidP="00367EB2">
            <w:pPr>
              <w:spacing w:after="0" w:line="240" w:lineRule="auto"/>
              <w:jc w:val="center"/>
              <w:rPr>
                <w:rFonts w:ascii="Times New Roman" w:hAnsi="Times New Roman"/>
                <w:sz w:val="20"/>
                <w:szCs w:val="20"/>
                <w:lang w:val="ro-RO"/>
              </w:rPr>
            </w:pPr>
            <w:r w:rsidRPr="00206417">
              <w:rPr>
                <w:rFonts w:ascii="Times New Roman" w:hAnsi="Times New Roman"/>
                <w:b/>
                <w:sz w:val="20"/>
                <w:szCs w:val="20"/>
                <w:lang w:val="ro-RO"/>
              </w:rPr>
              <w:t>PARCHETUL DE PE LÂNGĂ</w:t>
            </w:r>
            <w:r w:rsidRPr="00206417">
              <w:rPr>
                <w:rFonts w:ascii="Times New Roman" w:hAnsi="Times New Roman"/>
                <w:sz w:val="20"/>
                <w:szCs w:val="20"/>
                <w:lang w:val="ro-RO"/>
              </w:rPr>
              <w:t xml:space="preserve"> </w:t>
            </w:r>
          </w:p>
        </w:tc>
      </w:tr>
      <w:tr w:rsidR="00BA2F8E" w:rsidRPr="00206417">
        <w:trPr>
          <w:trHeight w:val="529"/>
        </w:trPr>
        <w:tc>
          <w:tcPr>
            <w:tcW w:w="10093" w:type="dxa"/>
            <w:gridSpan w:val="2"/>
            <w:tcBorders>
              <w:top w:val="single" w:sz="4" w:space="0" w:color="auto"/>
              <w:left w:val="single" w:sz="4" w:space="0" w:color="auto"/>
              <w:bottom w:val="single" w:sz="4" w:space="0" w:color="auto"/>
              <w:right w:val="single" w:sz="4" w:space="0" w:color="auto"/>
            </w:tcBorders>
          </w:tcPr>
          <w:p w:rsidR="007D2944" w:rsidRPr="00206417" w:rsidRDefault="007D2944" w:rsidP="00367EB2">
            <w:pPr>
              <w:spacing w:line="240" w:lineRule="auto"/>
              <w:rPr>
                <w:rFonts w:ascii="Times New Roman" w:hAnsi="Times New Roman"/>
                <w:b/>
                <w:sz w:val="20"/>
                <w:szCs w:val="20"/>
                <w:lang w:val="ro-RO"/>
              </w:rPr>
            </w:pPr>
            <w:r w:rsidRPr="00206417">
              <w:rPr>
                <w:rFonts w:ascii="Times New Roman" w:hAnsi="Times New Roman"/>
                <w:b/>
                <w:sz w:val="20"/>
                <w:szCs w:val="20"/>
                <w:lang w:val="ro-RO"/>
              </w:rPr>
              <w:t xml:space="preserve">Localitatea…, str. …, nr. …, jud. …, cod poştal: …; tel: …, fax: …,   e-mail: </w:t>
            </w:r>
            <w:hyperlink r:id="rId77" w:history="1">
              <w:r w:rsidRPr="00206417">
                <w:rPr>
                  <w:rStyle w:val="Hyperlink"/>
                  <w:rFonts w:ascii="Times New Roman" w:hAnsi="Times New Roman"/>
                  <w:b/>
                  <w:color w:val="auto"/>
                  <w:lang w:val="ro-RO"/>
                </w:rPr>
                <w:t>…..@mpublic.ro</w:t>
              </w:r>
            </w:hyperlink>
            <w:r w:rsidRPr="00206417">
              <w:rPr>
                <w:rFonts w:ascii="Times New Roman" w:hAnsi="Times New Roman"/>
                <w:b/>
                <w:sz w:val="20"/>
                <w:szCs w:val="20"/>
                <w:lang w:val="ro-RO"/>
              </w:rPr>
              <w:t>; operator date cu caracter personal nr. …</w:t>
            </w:r>
          </w:p>
        </w:tc>
      </w:tr>
      <w:tr w:rsidR="00BA2F8E" w:rsidRPr="00206417">
        <w:trPr>
          <w:trHeight w:val="516"/>
        </w:trPr>
        <w:tc>
          <w:tcPr>
            <w:tcW w:w="5008" w:type="dxa"/>
            <w:tcBorders>
              <w:top w:val="single" w:sz="4" w:space="0" w:color="auto"/>
              <w:left w:val="single" w:sz="4" w:space="0" w:color="auto"/>
              <w:bottom w:val="single" w:sz="4" w:space="0" w:color="auto"/>
              <w:right w:val="single" w:sz="4" w:space="0" w:color="auto"/>
            </w:tcBorders>
          </w:tcPr>
          <w:p w:rsidR="007D2944" w:rsidRPr="00206417" w:rsidRDefault="007D2944" w:rsidP="00367EB2">
            <w:pPr>
              <w:spacing w:line="240" w:lineRule="auto"/>
              <w:ind w:right="72"/>
              <w:rPr>
                <w:rFonts w:ascii="Times New Roman" w:hAnsi="Times New Roman"/>
                <w:b/>
                <w:sz w:val="20"/>
                <w:szCs w:val="20"/>
                <w:lang w:val="ro-RO"/>
              </w:rPr>
            </w:pPr>
            <w:r w:rsidRPr="00206417">
              <w:rPr>
                <w:rFonts w:ascii="Times New Roman" w:hAnsi="Times New Roman"/>
                <w:b/>
                <w:sz w:val="20"/>
                <w:szCs w:val="20"/>
                <w:lang w:val="ro-RO"/>
              </w:rPr>
              <w:t>DOSAR NR. .../P/…</w:t>
            </w:r>
          </w:p>
        </w:tc>
        <w:tc>
          <w:tcPr>
            <w:tcW w:w="5085" w:type="dxa"/>
            <w:tcBorders>
              <w:top w:val="single" w:sz="4" w:space="0" w:color="auto"/>
              <w:left w:val="single" w:sz="4" w:space="0" w:color="auto"/>
              <w:bottom w:val="single" w:sz="4" w:space="0" w:color="auto"/>
              <w:right w:val="single" w:sz="4" w:space="0" w:color="auto"/>
            </w:tcBorders>
          </w:tcPr>
          <w:p w:rsidR="007D2944" w:rsidRPr="00206417" w:rsidRDefault="007D2944" w:rsidP="00193F09">
            <w:pPr>
              <w:rPr>
                <w:rFonts w:ascii="Times New Roman" w:hAnsi="Times New Roman"/>
                <w:b/>
                <w:sz w:val="28"/>
                <w:szCs w:val="28"/>
                <w:lang w:val="ro-RO"/>
              </w:rPr>
            </w:pPr>
          </w:p>
        </w:tc>
      </w:tr>
    </w:tbl>
    <w:p w:rsidR="007D2944" w:rsidRPr="00206417" w:rsidRDefault="007D2944" w:rsidP="007D2944">
      <w:pPr>
        <w:jc w:val="both"/>
        <w:rPr>
          <w:rFonts w:ascii="Times New Roman" w:hAnsi="Times New Roman"/>
          <w:b/>
          <w:sz w:val="28"/>
          <w:szCs w:val="28"/>
          <w:lang w:val="ro-RO"/>
        </w:rPr>
      </w:pPr>
    </w:p>
    <w:p w:rsidR="00C2058D" w:rsidRPr="00206417" w:rsidRDefault="00C2058D" w:rsidP="00C51654">
      <w:pPr>
        <w:spacing w:after="0" w:line="240" w:lineRule="auto"/>
        <w:rPr>
          <w:rFonts w:ascii="Times New Roman" w:hAnsi="Times New Roman"/>
          <w:b/>
          <w:sz w:val="28"/>
          <w:szCs w:val="28"/>
          <w:lang w:val="ro-RO" w:eastAsia="ro-RO"/>
        </w:rPr>
      </w:pPr>
    </w:p>
    <w:p w:rsidR="00C2058D" w:rsidRPr="00206417" w:rsidRDefault="00C2058D" w:rsidP="001E1411">
      <w:pPr>
        <w:spacing w:after="0" w:line="240" w:lineRule="auto"/>
        <w:ind w:right="72"/>
        <w:jc w:val="center"/>
        <w:rPr>
          <w:rFonts w:ascii="Times New Roman" w:hAnsi="Times New Roman"/>
          <w:b/>
          <w:sz w:val="28"/>
          <w:szCs w:val="28"/>
          <w:u w:val="single"/>
          <w:lang w:val="ro-RO" w:eastAsia="ro-RO"/>
        </w:rPr>
      </w:pPr>
      <w:r w:rsidRPr="00206417">
        <w:rPr>
          <w:rFonts w:ascii="Times New Roman" w:hAnsi="Times New Roman"/>
          <w:b/>
          <w:sz w:val="28"/>
          <w:szCs w:val="28"/>
          <w:u w:val="single"/>
          <w:lang w:val="ro-RO" w:eastAsia="ro-RO"/>
        </w:rPr>
        <w:t>ORDONANŢĂ</w:t>
      </w:r>
    </w:p>
    <w:p w:rsidR="00C2058D" w:rsidRPr="00206417" w:rsidRDefault="00C2058D" w:rsidP="00C51654">
      <w:pPr>
        <w:spacing w:after="0" w:line="240" w:lineRule="auto"/>
        <w:ind w:right="72"/>
        <w:jc w:val="center"/>
        <w:rPr>
          <w:rFonts w:ascii="Times New Roman" w:hAnsi="Times New Roman"/>
          <w:b/>
          <w:sz w:val="28"/>
          <w:szCs w:val="28"/>
          <w:u w:val="single"/>
          <w:lang w:val="ro-RO" w:eastAsia="ro-RO"/>
        </w:rPr>
      </w:pPr>
      <w:r w:rsidRPr="00206417">
        <w:rPr>
          <w:rFonts w:ascii="Times New Roman" w:hAnsi="Times New Roman"/>
          <w:sz w:val="28"/>
          <w:szCs w:val="28"/>
          <w:lang w:val="ro-RO" w:eastAsia="ro-RO"/>
        </w:rPr>
        <w:t>Anul ... luna ...ziua ...</w:t>
      </w:r>
    </w:p>
    <w:p w:rsidR="00C2058D" w:rsidRPr="00206417" w:rsidRDefault="00C2058D" w:rsidP="00C51654">
      <w:pPr>
        <w:spacing w:after="0" w:line="240" w:lineRule="auto"/>
        <w:jc w:val="both"/>
        <w:rPr>
          <w:rFonts w:ascii="Times New Roman" w:hAnsi="Times New Roman"/>
          <w:sz w:val="28"/>
          <w:szCs w:val="28"/>
          <w:lang w:val="ro-RO" w:eastAsia="ro-RO"/>
        </w:rPr>
      </w:pPr>
    </w:p>
    <w:p w:rsidR="00C2058D" w:rsidRPr="00206417" w:rsidRDefault="00C2058D" w:rsidP="00C51654">
      <w:pPr>
        <w:spacing w:after="0" w:line="240" w:lineRule="auto"/>
        <w:ind w:left="720" w:right="72" w:firstLine="720"/>
        <w:jc w:val="both"/>
        <w:rPr>
          <w:rFonts w:ascii="Times New Roman" w:hAnsi="Times New Roman"/>
          <w:sz w:val="28"/>
          <w:szCs w:val="28"/>
          <w:lang w:val="ro-RO" w:eastAsia="ro-RO"/>
        </w:rPr>
      </w:pPr>
      <w:r w:rsidRPr="00206417">
        <w:rPr>
          <w:rFonts w:ascii="Times New Roman" w:hAnsi="Times New Roman"/>
          <w:sz w:val="28"/>
          <w:szCs w:val="28"/>
          <w:lang w:val="ro-RO" w:eastAsia="ro-RO"/>
        </w:rPr>
        <w:t xml:space="preserve"> </w:t>
      </w:r>
      <w:r w:rsidRPr="00206417">
        <w:rPr>
          <w:rFonts w:ascii="Times New Roman" w:hAnsi="Times New Roman"/>
          <w:sz w:val="28"/>
          <w:szCs w:val="28"/>
          <w:lang w:val="ro-RO" w:eastAsia="ro-RO"/>
        </w:rPr>
        <w:tab/>
        <w:t>Procuror ... din cadrul Parchetului de pe lângă ...</w:t>
      </w:r>
    </w:p>
    <w:p w:rsidR="00C2058D" w:rsidRPr="00206417" w:rsidRDefault="00C2058D" w:rsidP="00C51654">
      <w:pPr>
        <w:spacing w:after="0" w:line="240" w:lineRule="auto"/>
        <w:ind w:left="720" w:right="72" w:firstLine="720"/>
        <w:jc w:val="both"/>
        <w:rPr>
          <w:rFonts w:ascii="Times New Roman" w:hAnsi="Times New Roman"/>
          <w:sz w:val="28"/>
          <w:szCs w:val="28"/>
          <w:lang w:val="ro-RO" w:eastAsia="ro-RO"/>
        </w:rPr>
      </w:pPr>
    </w:p>
    <w:p w:rsidR="00C2058D" w:rsidRPr="00206417" w:rsidRDefault="00C2058D" w:rsidP="00C51654">
      <w:pPr>
        <w:spacing w:after="0" w:line="240" w:lineRule="auto"/>
        <w:ind w:left="720" w:right="72" w:firstLine="720"/>
        <w:jc w:val="both"/>
        <w:rPr>
          <w:rFonts w:ascii="Times New Roman" w:hAnsi="Times New Roman"/>
          <w:sz w:val="28"/>
          <w:szCs w:val="28"/>
          <w:lang w:val="ro-RO" w:eastAsia="ro-RO"/>
        </w:rPr>
      </w:pPr>
      <w:r w:rsidRPr="00206417">
        <w:rPr>
          <w:rFonts w:ascii="Times New Roman" w:hAnsi="Times New Roman"/>
          <w:sz w:val="28"/>
          <w:szCs w:val="28"/>
          <w:lang w:val="ro-RO" w:eastAsia="ro-RO"/>
        </w:rPr>
        <w:t>Examinând actele de urmărire penală din dosarul cu nr. de mai sus, privind...</w:t>
      </w:r>
    </w:p>
    <w:p w:rsidR="00C2058D" w:rsidRPr="00206417" w:rsidRDefault="00C2058D" w:rsidP="001E1411">
      <w:pPr>
        <w:spacing w:after="0" w:line="240" w:lineRule="auto"/>
        <w:ind w:right="72"/>
        <w:jc w:val="center"/>
        <w:rPr>
          <w:rFonts w:ascii="Times New Roman" w:hAnsi="Times New Roman"/>
          <w:b/>
          <w:sz w:val="28"/>
          <w:szCs w:val="28"/>
          <w:lang w:val="ro-RO" w:eastAsia="ro-RO"/>
        </w:rPr>
      </w:pPr>
      <w:r w:rsidRPr="00206417">
        <w:rPr>
          <w:rFonts w:ascii="Times New Roman" w:hAnsi="Times New Roman"/>
          <w:b/>
          <w:sz w:val="28"/>
          <w:szCs w:val="28"/>
          <w:lang w:val="ro-RO" w:eastAsia="ro-RO"/>
        </w:rPr>
        <w:t>C O N S T A T:</w:t>
      </w:r>
    </w:p>
    <w:p w:rsidR="00C2058D" w:rsidRPr="00206417" w:rsidRDefault="00C2058D" w:rsidP="00C51654">
      <w:pPr>
        <w:tabs>
          <w:tab w:val="left" w:pos="1080"/>
        </w:tabs>
        <w:spacing w:after="0" w:line="240" w:lineRule="auto"/>
        <w:jc w:val="both"/>
        <w:rPr>
          <w:rFonts w:ascii="Times New Roman" w:hAnsi="Times New Roman"/>
          <w:sz w:val="28"/>
          <w:szCs w:val="28"/>
          <w:lang w:val="ro-RO" w:eastAsia="ro-RO"/>
        </w:rPr>
      </w:pPr>
    </w:p>
    <w:p w:rsidR="00C2058D" w:rsidRPr="00206417" w:rsidRDefault="00C2058D" w:rsidP="00C51654">
      <w:pPr>
        <w:spacing w:after="0" w:line="240" w:lineRule="auto"/>
        <w:ind w:right="72" w:firstLine="720"/>
        <w:jc w:val="both"/>
        <w:rPr>
          <w:rFonts w:ascii="Times New Roman" w:hAnsi="Times New Roman"/>
          <w:i/>
          <w:sz w:val="28"/>
          <w:szCs w:val="28"/>
          <w:lang w:val="ro-RO" w:eastAsia="ro-RO"/>
        </w:rPr>
      </w:pPr>
      <w:r w:rsidRPr="00206417">
        <w:rPr>
          <w:rFonts w:ascii="Times New Roman" w:hAnsi="Times New Roman"/>
          <w:sz w:val="28"/>
          <w:szCs w:val="28"/>
          <w:lang w:val="ro-RO" w:eastAsia="ro-RO"/>
        </w:rPr>
        <w:t xml:space="preserve">Prin ordonanţa din  data de ... s-a dispus începerea urmăririi penale pentru infracţiunea de </w:t>
      </w:r>
      <w:r w:rsidRPr="00206417">
        <w:rPr>
          <w:rFonts w:ascii="Times New Roman" w:hAnsi="Times New Roman"/>
          <w:i/>
          <w:sz w:val="28"/>
          <w:szCs w:val="28"/>
          <w:lang w:val="ro-RO" w:eastAsia="ro-RO"/>
        </w:rPr>
        <w:t>...</w:t>
      </w:r>
      <w:r w:rsidRPr="00206417">
        <w:rPr>
          <w:rFonts w:ascii="Times New Roman" w:hAnsi="Times New Roman"/>
          <w:i/>
          <w:sz w:val="28"/>
          <w:szCs w:val="28"/>
          <w:u w:val="dotted"/>
          <w:lang w:val="ro-RO" w:eastAsia="ro-RO"/>
        </w:rPr>
        <w:t>(denumirea)</w:t>
      </w:r>
      <w:r w:rsidRPr="00206417">
        <w:rPr>
          <w:rFonts w:ascii="Times New Roman" w:hAnsi="Times New Roman"/>
          <w:sz w:val="28"/>
          <w:szCs w:val="28"/>
          <w:lang w:val="ro-RO" w:eastAsia="ro-RO"/>
        </w:rPr>
        <w:t>, prevăzută de art. ..</w:t>
      </w:r>
      <w:r w:rsidRPr="00206417">
        <w:rPr>
          <w:rFonts w:ascii="Times New Roman" w:hAnsi="Times New Roman"/>
          <w:i/>
          <w:sz w:val="28"/>
          <w:szCs w:val="28"/>
          <w:lang w:val="ro-RO" w:eastAsia="ro-RO"/>
        </w:rPr>
        <w:t>.</w:t>
      </w:r>
      <w:r w:rsidRPr="00206417">
        <w:rPr>
          <w:rFonts w:ascii="Times New Roman" w:hAnsi="Times New Roman"/>
          <w:i/>
          <w:sz w:val="28"/>
          <w:szCs w:val="28"/>
          <w:u w:val="dotted"/>
          <w:lang w:val="ro-RO" w:eastAsia="ro-RO"/>
        </w:rPr>
        <w:t>(textul incriminator)</w:t>
      </w:r>
      <w:r w:rsidRPr="00206417">
        <w:rPr>
          <w:rFonts w:ascii="Times New Roman" w:hAnsi="Times New Roman"/>
          <w:sz w:val="28"/>
          <w:szCs w:val="28"/>
          <w:lang w:val="ro-RO" w:eastAsia="ro-RO"/>
        </w:rPr>
        <w:t xml:space="preserve">,  constând în aceea că ... </w:t>
      </w:r>
      <w:r w:rsidRPr="00206417">
        <w:rPr>
          <w:rFonts w:ascii="Times New Roman" w:hAnsi="Times New Roman"/>
          <w:i/>
          <w:sz w:val="28"/>
          <w:szCs w:val="28"/>
          <w:u w:val="dotted"/>
          <w:lang w:val="ro-RO" w:eastAsia="ro-RO"/>
        </w:rPr>
        <w:t>(prezentarea succintă a situaţiei de fapt cu privire la care s-a început urmărirea penală)</w:t>
      </w:r>
      <w:r w:rsidRPr="00206417">
        <w:rPr>
          <w:rFonts w:ascii="Times New Roman" w:hAnsi="Times New Roman"/>
          <w:i/>
          <w:sz w:val="28"/>
          <w:szCs w:val="28"/>
          <w:lang w:val="ro-RO" w:eastAsia="ro-RO"/>
        </w:rPr>
        <w:t>.</w:t>
      </w:r>
    </w:p>
    <w:p w:rsidR="00C2058D" w:rsidRPr="00206417" w:rsidRDefault="00C2058D" w:rsidP="00C51654">
      <w:pPr>
        <w:tabs>
          <w:tab w:val="left" w:pos="784"/>
        </w:tabs>
        <w:spacing w:after="0" w:line="240" w:lineRule="auto"/>
        <w:rPr>
          <w:rFonts w:ascii="Times New Roman" w:hAnsi="Times New Roman"/>
          <w:sz w:val="28"/>
          <w:szCs w:val="28"/>
          <w:lang w:val="ro-RO" w:eastAsia="ro-RO"/>
        </w:rPr>
      </w:pPr>
    </w:p>
    <w:p w:rsidR="00C2058D" w:rsidRPr="00206417" w:rsidRDefault="00C2058D" w:rsidP="00C51654">
      <w:pPr>
        <w:spacing w:line="240" w:lineRule="auto"/>
        <w:ind w:right="72" w:firstLine="720"/>
        <w:jc w:val="both"/>
        <w:rPr>
          <w:rFonts w:ascii="Times New Roman" w:hAnsi="Times New Roman"/>
          <w:sz w:val="28"/>
          <w:szCs w:val="28"/>
          <w:lang w:val="ro-RO"/>
        </w:rPr>
      </w:pPr>
      <w:r w:rsidRPr="00206417">
        <w:rPr>
          <w:rFonts w:ascii="Times New Roman" w:hAnsi="Times New Roman"/>
          <w:sz w:val="28"/>
          <w:szCs w:val="28"/>
          <w:lang w:val="ro-RO" w:eastAsia="ro-RO"/>
        </w:rPr>
        <w:t>Prin ordonanţa din data de</w:t>
      </w:r>
      <w:r w:rsidRPr="00206417">
        <w:rPr>
          <w:rFonts w:ascii="Times New Roman" w:hAnsi="Times New Roman"/>
          <w:i/>
          <w:sz w:val="28"/>
          <w:szCs w:val="28"/>
          <w:lang w:val="ro-RO" w:eastAsia="ro-RO"/>
        </w:rPr>
        <w:t xml:space="preserve"> ... </w:t>
      </w:r>
      <w:r w:rsidRPr="00206417">
        <w:rPr>
          <w:rFonts w:ascii="Times New Roman" w:hAnsi="Times New Roman"/>
          <w:sz w:val="28"/>
          <w:szCs w:val="28"/>
          <w:lang w:val="ro-RO" w:eastAsia="ro-RO"/>
        </w:rPr>
        <w:t>s-a dispus efectuarea în continuare a urmăririi penale faţă de suspectul...</w:t>
      </w:r>
      <w:r w:rsidRPr="00206417">
        <w:rPr>
          <w:rFonts w:ascii="Times New Roman" w:hAnsi="Times New Roman"/>
          <w:i/>
          <w:sz w:val="28"/>
          <w:szCs w:val="28"/>
          <w:u w:val="dotted"/>
          <w:lang w:val="ro-RO" w:eastAsia="ro-RO"/>
        </w:rPr>
        <w:t>(</w:t>
      </w:r>
      <w:r w:rsidRPr="00206417">
        <w:rPr>
          <w:rFonts w:ascii="Times New Roman" w:hAnsi="Times New Roman"/>
          <w:i/>
          <w:sz w:val="28"/>
          <w:szCs w:val="28"/>
          <w:u w:val="dotted"/>
          <w:lang w:val="ro-RO"/>
        </w:rPr>
        <w:t xml:space="preserve"> numele şi prenumele</w:t>
      </w:r>
      <w:r w:rsidRPr="00206417">
        <w:rPr>
          <w:rFonts w:ascii="Times New Roman" w:hAnsi="Times New Roman"/>
          <w:i/>
          <w:sz w:val="28"/>
          <w:szCs w:val="28"/>
          <w:u w:val="dotted"/>
          <w:lang w:val="ro-RO" w:eastAsia="ro-RO"/>
        </w:rPr>
        <w:t xml:space="preserve">). </w:t>
      </w:r>
      <w:r w:rsidRPr="00206417">
        <w:rPr>
          <w:rFonts w:ascii="Times New Roman" w:hAnsi="Times New Roman"/>
          <w:sz w:val="28"/>
          <w:szCs w:val="28"/>
          <w:lang w:val="ro-RO"/>
        </w:rPr>
        <w:t>(dacă este cazul)</w:t>
      </w:r>
    </w:p>
    <w:p w:rsidR="00C2058D" w:rsidRPr="00206417" w:rsidRDefault="00C2058D" w:rsidP="00C51654">
      <w:pPr>
        <w:spacing w:line="240" w:lineRule="auto"/>
        <w:ind w:right="72" w:firstLine="720"/>
        <w:jc w:val="both"/>
        <w:rPr>
          <w:rFonts w:ascii="Times New Roman" w:hAnsi="Times New Roman"/>
          <w:sz w:val="28"/>
          <w:szCs w:val="28"/>
          <w:lang w:val="ro-RO"/>
        </w:rPr>
      </w:pPr>
      <w:r w:rsidRPr="00206417">
        <w:rPr>
          <w:rFonts w:ascii="Times New Roman" w:hAnsi="Times New Roman"/>
          <w:sz w:val="28"/>
          <w:szCs w:val="28"/>
          <w:lang w:val="ro-RO"/>
        </w:rPr>
        <w:t>Prin ordonanţa din data de… s-a pus în mişcare a acţiunea penală împotriva inculpatului...</w:t>
      </w:r>
      <w:r w:rsidRPr="00206417">
        <w:rPr>
          <w:rFonts w:ascii="Times New Roman" w:hAnsi="Times New Roman"/>
          <w:i/>
          <w:sz w:val="28"/>
          <w:szCs w:val="28"/>
          <w:lang w:val="ro-RO"/>
        </w:rPr>
        <w:t xml:space="preserve"> </w:t>
      </w:r>
      <w:r w:rsidRPr="00206417">
        <w:rPr>
          <w:rFonts w:ascii="Times New Roman" w:hAnsi="Times New Roman"/>
          <w:i/>
          <w:sz w:val="28"/>
          <w:szCs w:val="28"/>
          <w:u w:val="dotted"/>
          <w:lang w:val="ro-RO"/>
        </w:rPr>
        <w:t>(numele şi prenumele)</w:t>
      </w:r>
      <w:r w:rsidRPr="00206417">
        <w:rPr>
          <w:rFonts w:ascii="Times New Roman" w:hAnsi="Times New Roman"/>
          <w:sz w:val="28"/>
          <w:szCs w:val="28"/>
          <w:lang w:val="ro-RO"/>
        </w:rPr>
        <w:t xml:space="preserve"> pentru săvârşirea infracţiunii de</w:t>
      </w:r>
      <w:r w:rsidRPr="00206417">
        <w:rPr>
          <w:rFonts w:ascii="Times New Roman" w:hAnsi="Times New Roman"/>
          <w:i/>
          <w:sz w:val="28"/>
          <w:szCs w:val="28"/>
          <w:lang w:val="ro-RO"/>
        </w:rPr>
        <w:t>…</w:t>
      </w:r>
      <w:r w:rsidRPr="00206417">
        <w:rPr>
          <w:rFonts w:ascii="Times New Roman" w:hAnsi="Times New Roman"/>
          <w:i/>
          <w:sz w:val="28"/>
          <w:szCs w:val="28"/>
          <w:u w:val="dotted"/>
          <w:lang w:val="ro-RO"/>
        </w:rPr>
        <w:t>(denumirea)</w:t>
      </w:r>
      <w:r w:rsidRPr="00206417">
        <w:rPr>
          <w:rFonts w:ascii="Times New Roman" w:hAnsi="Times New Roman"/>
          <w:sz w:val="28"/>
          <w:szCs w:val="28"/>
          <w:lang w:val="ro-RO"/>
        </w:rPr>
        <w:t xml:space="preserve">, faptă prevăzută  de art. .. </w:t>
      </w:r>
      <w:r w:rsidRPr="00206417">
        <w:rPr>
          <w:rFonts w:ascii="Times New Roman" w:hAnsi="Times New Roman"/>
          <w:i/>
          <w:sz w:val="28"/>
          <w:szCs w:val="28"/>
          <w:u w:val="dotted"/>
          <w:lang w:val="ro-RO"/>
        </w:rPr>
        <w:t xml:space="preserve">(textul incriminator). </w:t>
      </w:r>
      <w:r w:rsidRPr="00206417">
        <w:rPr>
          <w:rFonts w:ascii="Times New Roman" w:hAnsi="Times New Roman"/>
          <w:sz w:val="28"/>
          <w:szCs w:val="28"/>
          <w:lang w:val="ro-RO"/>
        </w:rPr>
        <w:t>(dacă este cazul)</w:t>
      </w:r>
    </w:p>
    <w:p w:rsidR="00C2058D" w:rsidRPr="00206417" w:rsidRDefault="00C2058D" w:rsidP="00C51654">
      <w:pPr>
        <w:tabs>
          <w:tab w:val="left" w:pos="3299"/>
        </w:tabs>
        <w:spacing w:after="0" w:line="240" w:lineRule="auto"/>
        <w:jc w:val="both"/>
        <w:rPr>
          <w:rFonts w:ascii="Times New Roman" w:hAnsi="Times New Roman"/>
          <w:sz w:val="28"/>
          <w:szCs w:val="28"/>
          <w:lang w:val="ro-RO" w:eastAsia="ro-RO"/>
        </w:rPr>
      </w:pPr>
      <w:r w:rsidRPr="00206417">
        <w:rPr>
          <w:rFonts w:ascii="Times New Roman" w:hAnsi="Times New Roman"/>
          <w:sz w:val="28"/>
          <w:szCs w:val="28"/>
          <w:lang w:val="ro-RO" w:eastAsia="ro-RO"/>
        </w:rPr>
        <w:t xml:space="preserve"> </w:t>
      </w:r>
      <w:r w:rsidR="00B523D9" w:rsidRPr="00206417">
        <w:rPr>
          <w:rFonts w:ascii="Times New Roman" w:hAnsi="Times New Roman"/>
          <w:sz w:val="28"/>
          <w:szCs w:val="28"/>
          <w:lang w:val="ro-RO" w:eastAsia="ro-RO"/>
        </w:rPr>
        <w:t xml:space="preserve">        Obiectul sau înscrisul </w:t>
      </w:r>
      <w:r w:rsidRPr="00206417">
        <w:rPr>
          <w:rFonts w:ascii="Times New Roman" w:hAnsi="Times New Roman"/>
          <w:sz w:val="20"/>
          <w:szCs w:val="20"/>
          <w:lang w:val="ro-RO" w:eastAsia="ro-RO"/>
        </w:rPr>
        <w:t xml:space="preserve"> </w:t>
      </w:r>
      <w:r w:rsidR="00B523D9" w:rsidRPr="00206417">
        <w:rPr>
          <w:rFonts w:ascii="Times New Roman" w:hAnsi="Times New Roman"/>
          <w:sz w:val="28"/>
          <w:szCs w:val="28"/>
          <w:lang w:val="ro-RO" w:eastAsia="ro-RO"/>
        </w:rPr>
        <w:t>ori datele informatice (</w:t>
      </w:r>
      <w:r w:rsidR="00B523D9" w:rsidRPr="00206417">
        <w:rPr>
          <w:rFonts w:ascii="Times New Roman" w:hAnsi="Times New Roman"/>
          <w:i/>
          <w:sz w:val="28"/>
          <w:szCs w:val="28"/>
          <w:lang w:val="ro-RO" w:eastAsia="ro-RO"/>
        </w:rPr>
        <w:t>indicarea şi descrierea acestora</w:t>
      </w:r>
      <w:r w:rsidR="00B523D9" w:rsidRPr="00206417">
        <w:rPr>
          <w:rFonts w:ascii="Times New Roman" w:hAnsi="Times New Roman"/>
          <w:sz w:val="20"/>
          <w:szCs w:val="20"/>
          <w:lang w:val="ro-RO" w:eastAsia="ro-RO"/>
        </w:rPr>
        <w:t xml:space="preserve">) </w:t>
      </w:r>
      <w:r w:rsidRPr="00206417">
        <w:rPr>
          <w:rFonts w:ascii="Times New Roman" w:hAnsi="Times New Roman"/>
          <w:sz w:val="28"/>
          <w:szCs w:val="28"/>
          <w:lang w:val="ro-RO" w:eastAsia="ro-RO"/>
        </w:rPr>
        <w:t xml:space="preserve"> aflat</w:t>
      </w:r>
      <w:r w:rsidR="00B523D9" w:rsidRPr="00206417">
        <w:rPr>
          <w:rFonts w:ascii="Times New Roman" w:hAnsi="Times New Roman"/>
          <w:sz w:val="28"/>
          <w:szCs w:val="28"/>
          <w:lang w:val="ro-RO" w:eastAsia="ro-RO"/>
        </w:rPr>
        <w:t xml:space="preserve">e în posesia </w:t>
      </w:r>
      <w:r w:rsidRPr="00206417">
        <w:rPr>
          <w:rFonts w:ascii="Times New Roman" w:hAnsi="Times New Roman"/>
          <w:sz w:val="28"/>
          <w:szCs w:val="28"/>
          <w:lang w:val="ro-RO" w:eastAsia="ro-RO"/>
        </w:rPr>
        <w:t>(</w:t>
      </w:r>
      <w:r w:rsidRPr="00206417">
        <w:rPr>
          <w:rFonts w:ascii="Times New Roman" w:hAnsi="Times New Roman"/>
          <w:i/>
          <w:sz w:val="28"/>
          <w:szCs w:val="28"/>
          <w:u w:val="dotted"/>
          <w:lang w:val="ro-RO" w:eastAsia="ro-RO"/>
        </w:rPr>
        <w:t>indicarea persoanei</w:t>
      </w:r>
      <w:r w:rsidRPr="00206417">
        <w:rPr>
          <w:rFonts w:ascii="Times New Roman" w:hAnsi="Times New Roman"/>
          <w:sz w:val="28"/>
          <w:szCs w:val="28"/>
          <w:lang w:val="ro-RO" w:eastAsia="ro-RO"/>
        </w:rPr>
        <w:t>) reprezintă mijloc de probă în cauză, motiv pentru care, prin ordonanţa din data de ... s-a dispus predarea de către acesta.</w:t>
      </w:r>
    </w:p>
    <w:p w:rsidR="00C2058D" w:rsidRPr="00206417" w:rsidRDefault="00C2058D" w:rsidP="00C51654">
      <w:pPr>
        <w:tabs>
          <w:tab w:val="left" w:pos="3299"/>
        </w:tabs>
        <w:spacing w:after="0" w:line="240" w:lineRule="auto"/>
        <w:jc w:val="both"/>
        <w:rPr>
          <w:rFonts w:ascii="Times New Roman" w:hAnsi="Times New Roman"/>
          <w:sz w:val="28"/>
          <w:szCs w:val="28"/>
          <w:lang w:val="ro-RO" w:eastAsia="ro-RO"/>
        </w:rPr>
      </w:pPr>
    </w:p>
    <w:p w:rsidR="00C2058D" w:rsidRPr="00206417" w:rsidRDefault="00C2058D" w:rsidP="00C51654">
      <w:pPr>
        <w:tabs>
          <w:tab w:val="left" w:pos="3299"/>
        </w:tabs>
        <w:spacing w:after="0" w:line="240" w:lineRule="auto"/>
        <w:jc w:val="both"/>
        <w:rPr>
          <w:rFonts w:ascii="Times New Roman" w:hAnsi="Times New Roman"/>
          <w:sz w:val="28"/>
          <w:szCs w:val="28"/>
          <w:lang w:val="ro-RO" w:eastAsia="ro-RO"/>
        </w:rPr>
      </w:pPr>
      <w:r w:rsidRPr="00206417">
        <w:rPr>
          <w:rFonts w:ascii="Times New Roman" w:hAnsi="Times New Roman"/>
          <w:sz w:val="28"/>
          <w:szCs w:val="28"/>
          <w:lang w:val="ro-RO" w:eastAsia="ro-RO"/>
        </w:rPr>
        <w:t xml:space="preserve">         Având în vedere că  obiectul/înscrisul</w:t>
      </w:r>
      <w:r w:rsidR="00B523D9" w:rsidRPr="00206417">
        <w:rPr>
          <w:rFonts w:ascii="Times New Roman" w:hAnsi="Times New Roman"/>
          <w:sz w:val="28"/>
          <w:szCs w:val="28"/>
          <w:lang w:val="ro-RO" w:eastAsia="ro-RO"/>
        </w:rPr>
        <w:t>/ datele informatice</w:t>
      </w:r>
      <w:r w:rsidRPr="00206417">
        <w:rPr>
          <w:rFonts w:ascii="Times New Roman" w:hAnsi="Times New Roman"/>
          <w:sz w:val="28"/>
          <w:szCs w:val="28"/>
          <w:lang w:val="ro-RO" w:eastAsia="ro-RO"/>
        </w:rPr>
        <w:t xml:space="preserve"> cerut</w:t>
      </w:r>
      <w:r w:rsidR="00B523D9" w:rsidRPr="00206417">
        <w:rPr>
          <w:rFonts w:ascii="Times New Roman" w:hAnsi="Times New Roman"/>
          <w:sz w:val="28"/>
          <w:szCs w:val="28"/>
          <w:lang w:val="ro-RO" w:eastAsia="ro-RO"/>
        </w:rPr>
        <w:t>e</w:t>
      </w:r>
      <w:r w:rsidRPr="00206417">
        <w:rPr>
          <w:rFonts w:ascii="Times New Roman" w:hAnsi="Times New Roman"/>
          <w:sz w:val="28"/>
          <w:szCs w:val="28"/>
          <w:lang w:val="ro-RO" w:eastAsia="ro-RO"/>
        </w:rPr>
        <w:t xml:space="preserve"> nu a</w:t>
      </w:r>
      <w:r w:rsidR="00B523D9" w:rsidRPr="00206417">
        <w:rPr>
          <w:rFonts w:ascii="Times New Roman" w:hAnsi="Times New Roman"/>
          <w:sz w:val="28"/>
          <w:szCs w:val="28"/>
          <w:lang w:val="ro-RO" w:eastAsia="ro-RO"/>
        </w:rPr>
        <w:t>/au</w:t>
      </w:r>
      <w:r w:rsidRPr="00206417">
        <w:rPr>
          <w:rFonts w:ascii="Times New Roman" w:hAnsi="Times New Roman"/>
          <w:sz w:val="28"/>
          <w:szCs w:val="28"/>
          <w:lang w:val="ro-RO" w:eastAsia="ro-RO"/>
        </w:rPr>
        <w:t xml:space="preserve"> fost predat</w:t>
      </w:r>
      <w:r w:rsidR="00B523D9" w:rsidRPr="00206417">
        <w:rPr>
          <w:rFonts w:ascii="Times New Roman" w:hAnsi="Times New Roman"/>
          <w:sz w:val="28"/>
          <w:szCs w:val="28"/>
          <w:lang w:val="ro-RO" w:eastAsia="ro-RO"/>
        </w:rPr>
        <w:t>/predate</w:t>
      </w:r>
      <w:r w:rsidRPr="00206417">
        <w:rPr>
          <w:rFonts w:ascii="Times New Roman" w:hAnsi="Times New Roman"/>
          <w:sz w:val="28"/>
          <w:szCs w:val="28"/>
          <w:lang w:val="ro-RO" w:eastAsia="ro-RO"/>
        </w:rPr>
        <w:t xml:space="preserve"> de bună voie organelor de urmărire penală, </w:t>
      </w:r>
    </w:p>
    <w:p w:rsidR="00C2058D" w:rsidRPr="00206417" w:rsidRDefault="00C2058D" w:rsidP="00C51654">
      <w:pPr>
        <w:tabs>
          <w:tab w:val="left" w:pos="3299"/>
        </w:tabs>
        <w:spacing w:after="0" w:line="240" w:lineRule="auto"/>
        <w:jc w:val="both"/>
        <w:rPr>
          <w:rFonts w:ascii="Times New Roman" w:hAnsi="Times New Roman"/>
          <w:sz w:val="28"/>
          <w:szCs w:val="28"/>
          <w:lang w:val="ro-RO" w:eastAsia="ro-RO"/>
        </w:rPr>
      </w:pPr>
    </w:p>
    <w:p w:rsidR="00C2058D" w:rsidRPr="00206417" w:rsidRDefault="0030675D" w:rsidP="00C51654">
      <w:pPr>
        <w:tabs>
          <w:tab w:val="left" w:pos="3299"/>
        </w:tabs>
        <w:spacing w:after="0" w:line="240" w:lineRule="auto"/>
        <w:rPr>
          <w:rFonts w:ascii="Times New Roman" w:hAnsi="Times New Roman"/>
          <w:sz w:val="28"/>
          <w:szCs w:val="28"/>
          <w:lang w:val="ro-RO" w:eastAsia="ro-RO"/>
        </w:rPr>
      </w:pPr>
      <w:r w:rsidRPr="00206417">
        <w:rPr>
          <w:rFonts w:ascii="Times New Roman" w:hAnsi="Times New Roman"/>
          <w:sz w:val="28"/>
          <w:szCs w:val="28"/>
          <w:lang w:val="ro-RO" w:eastAsia="ro-RO"/>
        </w:rPr>
        <w:t xml:space="preserve">          </w:t>
      </w:r>
      <w:r w:rsidR="00C2058D" w:rsidRPr="00206417">
        <w:rPr>
          <w:rFonts w:ascii="Times New Roman" w:hAnsi="Times New Roman"/>
          <w:sz w:val="28"/>
          <w:szCs w:val="28"/>
          <w:lang w:val="ro-RO" w:eastAsia="ro-RO"/>
        </w:rPr>
        <w:t xml:space="preserve">În </w:t>
      </w:r>
      <w:r w:rsidR="001910C3" w:rsidRPr="00206417">
        <w:rPr>
          <w:rFonts w:ascii="Times New Roman" w:hAnsi="Times New Roman"/>
          <w:sz w:val="28"/>
          <w:szCs w:val="28"/>
          <w:lang w:val="ro-RO" w:eastAsia="ro-RO"/>
        </w:rPr>
        <w:t>temeiul</w:t>
      </w:r>
      <w:r w:rsidR="009E2702" w:rsidRPr="00206417">
        <w:rPr>
          <w:rFonts w:ascii="Times New Roman" w:hAnsi="Times New Roman"/>
          <w:sz w:val="28"/>
          <w:szCs w:val="28"/>
          <w:lang w:val="ro-RO" w:eastAsia="ro-RO"/>
        </w:rPr>
        <w:t xml:space="preserve"> art. 171 alin. (1)</w:t>
      </w:r>
      <w:r w:rsidR="00B523D9" w:rsidRPr="00206417">
        <w:rPr>
          <w:rFonts w:ascii="Times New Roman" w:hAnsi="Times New Roman"/>
          <w:sz w:val="28"/>
          <w:szCs w:val="28"/>
          <w:lang w:val="ro-RO" w:eastAsia="ro-RO"/>
        </w:rPr>
        <w:t xml:space="preserve"> şi ( 3)</w:t>
      </w:r>
      <w:r w:rsidR="009E2702" w:rsidRPr="00206417">
        <w:rPr>
          <w:rFonts w:ascii="Times New Roman" w:hAnsi="Times New Roman"/>
          <w:sz w:val="28"/>
          <w:szCs w:val="28"/>
          <w:lang w:val="ro-RO" w:eastAsia="ro-RO"/>
        </w:rPr>
        <w:t xml:space="preserve"> din</w:t>
      </w:r>
      <w:r w:rsidR="00C2058D" w:rsidRPr="00206417">
        <w:rPr>
          <w:rFonts w:ascii="Times New Roman" w:hAnsi="Times New Roman"/>
          <w:sz w:val="28"/>
          <w:szCs w:val="28"/>
          <w:lang w:val="ro-RO" w:eastAsia="ro-RO"/>
        </w:rPr>
        <w:t xml:space="preserve"> C. proc. pen.</w:t>
      </w:r>
    </w:p>
    <w:p w:rsidR="00C2058D" w:rsidRPr="00206417" w:rsidRDefault="00C2058D" w:rsidP="00C51654">
      <w:pPr>
        <w:tabs>
          <w:tab w:val="left" w:pos="3299"/>
        </w:tabs>
        <w:spacing w:after="0" w:line="240" w:lineRule="auto"/>
        <w:jc w:val="center"/>
        <w:rPr>
          <w:rFonts w:ascii="Times New Roman" w:hAnsi="Times New Roman"/>
          <w:b/>
          <w:sz w:val="28"/>
          <w:szCs w:val="28"/>
          <w:lang w:val="ro-RO" w:eastAsia="ro-RO"/>
        </w:rPr>
      </w:pPr>
    </w:p>
    <w:p w:rsidR="00BB3DF7" w:rsidRDefault="00BB3DF7" w:rsidP="00C51654">
      <w:pPr>
        <w:tabs>
          <w:tab w:val="left" w:pos="3299"/>
        </w:tabs>
        <w:spacing w:after="0" w:line="240" w:lineRule="auto"/>
        <w:jc w:val="center"/>
        <w:rPr>
          <w:rFonts w:ascii="Times New Roman" w:hAnsi="Times New Roman"/>
          <w:b/>
          <w:sz w:val="28"/>
          <w:szCs w:val="28"/>
          <w:lang w:val="ro-RO" w:eastAsia="ro-RO"/>
        </w:rPr>
      </w:pPr>
    </w:p>
    <w:p w:rsidR="00BB3DF7" w:rsidRDefault="00BB3DF7" w:rsidP="00C51654">
      <w:pPr>
        <w:tabs>
          <w:tab w:val="left" w:pos="3299"/>
        </w:tabs>
        <w:spacing w:after="0" w:line="240" w:lineRule="auto"/>
        <w:jc w:val="center"/>
        <w:rPr>
          <w:rFonts w:ascii="Times New Roman" w:hAnsi="Times New Roman"/>
          <w:b/>
          <w:sz w:val="28"/>
          <w:szCs w:val="28"/>
          <w:lang w:val="ro-RO" w:eastAsia="ro-RO"/>
        </w:rPr>
      </w:pPr>
    </w:p>
    <w:p w:rsidR="00BB3DF7" w:rsidRDefault="00BB3DF7" w:rsidP="00C51654">
      <w:pPr>
        <w:tabs>
          <w:tab w:val="left" w:pos="3299"/>
        </w:tabs>
        <w:spacing w:after="0" w:line="240" w:lineRule="auto"/>
        <w:jc w:val="center"/>
        <w:rPr>
          <w:rFonts w:ascii="Times New Roman" w:hAnsi="Times New Roman"/>
          <w:b/>
          <w:sz w:val="28"/>
          <w:szCs w:val="28"/>
          <w:lang w:val="ro-RO" w:eastAsia="ro-RO"/>
        </w:rPr>
      </w:pPr>
    </w:p>
    <w:p w:rsidR="00BB3DF7" w:rsidRDefault="00BB3DF7" w:rsidP="00C51654">
      <w:pPr>
        <w:tabs>
          <w:tab w:val="left" w:pos="3299"/>
        </w:tabs>
        <w:spacing w:after="0" w:line="240" w:lineRule="auto"/>
        <w:jc w:val="center"/>
        <w:rPr>
          <w:rFonts w:ascii="Times New Roman" w:hAnsi="Times New Roman"/>
          <w:b/>
          <w:sz w:val="28"/>
          <w:szCs w:val="28"/>
          <w:lang w:val="ro-RO" w:eastAsia="ro-RO"/>
        </w:rPr>
      </w:pPr>
    </w:p>
    <w:p w:rsidR="00C2058D" w:rsidRPr="00206417" w:rsidRDefault="00C2058D" w:rsidP="00C51654">
      <w:pPr>
        <w:tabs>
          <w:tab w:val="left" w:pos="3299"/>
        </w:tabs>
        <w:spacing w:after="0" w:line="240" w:lineRule="auto"/>
        <w:jc w:val="center"/>
        <w:rPr>
          <w:rFonts w:ascii="Times New Roman" w:hAnsi="Times New Roman"/>
          <w:b/>
          <w:sz w:val="28"/>
          <w:szCs w:val="28"/>
          <w:lang w:val="ro-RO" w:eastAsia="ro-RO"/>
        </w:rPr>
      </w:pPr>
      <w:r w:rsidRPr="00206417">
        <w:rPr>
          <w:rFonts w:ascii="Times New Roman" w:hAnsi="Times New Roman"/>
          <w:b/>
          <w:sz w:val="28"/>
          <w:szCs w:val="28"/>
          <w:lang w:val="ro-RO" w:eastAsia="ro-RO"/>
        </w:rPr>
        <w:lastRenderedPageBreak/>
        <w:t>D I S P U N:</w:t>
      </w:r>
    </w:p>
    <w:p w:rsidR="00C2058D" w:rsidRPr="00206417" w:rsidRDefault="00C2058D" w:rsidP="00C51654">
      <w:pPr>
        <w:tabs>
          <w:tab w:val="left" w:pos="3299"/>
        </w:tabs>
        <w:spacing w:after="0" w:line="240" w:lineRule="auto"/>
        <w:jc w:val="center"/>
        <w:rPr>
          <w:rFonts w:ascii="Times New Roman" w:hAnsi="Times New Roman"/>
          <w:b/>
          <w:sz w:val="28"/>
          <w:szCs w:val="28"/>
          <w:lang w:val="ro-RO" w:eastAsia="ro-RO"/>
        </w:rPr>
      </w:pPr>
    </w:p>
    <w:p w:rsidR="00C2058D" w:rsidRPr="00206417" w:rsidRDefault="00C2058D" w:rsidP="00C51654">
      <w:pPr>
        <w:numPr>
          <w:ilvl w:val="0"/>
          <w:numId w:val="4"/>
        </w:numPr>
        <w:tabs>
          <w:tab w:val="left" w:pos="3299"/>
        </w:tabs>
        <w:spacing w:after="0" w:line="240" w:lineRule="auto"/>
        <w:jc w:val="both"/>
        <w:rPr>
          <w:rFonts w:ascii="Times New Roman" w:hAnsi="Times New Roman"/>
          <w:b/>
          <w:i/>
          <w:sz w:val="28"/>
          <w:szCs w:val="28"/>
          <w:lang w:val="ro-RO" w:eastAsia="ro-RO"/>
        </w:rPr>
      </w:pPr>
      <w:r w:rsidRPr="00206417">
        <w:rPr>
          <w:rFonts w:ascii="Times New Roman" w:hAnsi="Times New Roman"/>
          <w:sz w:val="28"/>
          <w:szCs w:val="28"/>
          <w:lang w:val="ro-RO" w:eastAsia="ro-RO"/>
        </w:rPr>
        <w:t>Ridicarea silită (</w:t>
      </w:r>
      <w:r w:rsidRPr="00206417">
        <w:rPr>
          <w:rFonts w:ascii="Times New Roman" w:hAnsi="Times New Roman"/>
          <w:i/>
          <w:sz w:val="28"/>
          <w:szCs w:val="28"/>
          <w:u w:val="dotted"/>
          <w:lang w:val="ro-RO" w:eastAsia="ro-RO"/>
        </w:rPr>
        <w:t>indicarea obiectului/ înscrisului</w:t>
      </w:r>
      <w:r w:rsidR="00B523D9" w:rsidRPr="00206417">
        <w:rPr>
          <w:rFonts w:ascii="Times New Roman" w:hAnsi="Times New Roman"/>
          <w:i/>
          <w:sz w:val="28"/>
          <w:szCs w:val="28"/>
          <w:u w:val="dotted"/>
          <w:lang w:val="ro-RO" w:eastAsia="ro-RO"/>
        </w:rPr>
        <w:t>/datelor informatice</w:t>
      </w:r>
      <w:r w:rsidRPr="00206417">
        <w:rPr>
          <w:rFonts w:ascii="Times New Roman" w:hAnsi="Times New Roman"/>
          <w:sz w:val="28"/>
          <w:szCs w:val="28"/>
          <w:lang w:val="ro-RO" w:eastAsia="ro-RO"/>
        </w:rPr>
        <w:t>) aflat în posesia (</w:t>
      </w:r>
      <w:r w:rsidRPr="00206417">
        <w:rPr>
          <w:rFonts w:ascii="Times New Roman" w:hAnsi="Times New Roman"/>
          <w:i/>
          <w:sz w:val="28"/>
          <w:szCs w:val="28"/>
          <w:u w:val="dotted"/>
          <w:lang w:val="ro-RO" w:eastAsia="ro-RO"/>
        </w:rPr>
        <w:t>indicarea persoanei</w:t>
      </w:r>
      <w:r w:rsidR="00B26F77" w:rsidRPr="00206417">
        <w:rPr>
          <w:rFonts w:ascii="Times New Roman" w:hAnsi="Times New Roman"/>
          <w:sz w:val="28"/>
          <w:szCs w:val="28"/>
          <w:lang w:val="ro-RO" w:eastAsia="ro-RO"/>
        </w:rPr>
        <w:t xml:space="preserve">) şi predarea acestora </w:t>
      </w:r>
      <w:r w:rsidR="00B26F77" w:rsidRPr="00206417">
        <w:rPr>
          <w:rFonts w:ascii="Times New Roman" w:hAnsi="Times New Roman"/>
          <w:b/>
          <w:i/>
          <w:sz w:val="28"/>
          <w:szCs w:val="28"/>
          <w:lang w:val="ro-RO" w:eastAsia="ro-RO"/>
        </w:rPr>
        <w:t>(se indică data şi locul unde trebuie predate)</w:t>
      </w:r>
    </w:p>
    <w:p w:rsidR="00C2058D" w:rsidRPr="00206417" w:rsidRDefault="00C2058D" w:rsidP="00C51654">
      <w:pPr>
        <w:numPr>
          <w:ilvl w:val="0"/>
          <w:numId w:val="4"/>
        </w:numPr>
        <w:tabs>
          <w:tab w:val="left" w:pos="3299"/>
        </w:tabs>
        <w:spacing w:after="0" w:line="240" w:lineRule="auto"/>
        <w:jc w:val="both"/>
        <w:rPr>
          <w:rFonts w:ascii="Times New Roman" w:hAnsi="Times New Roman"/>
          <w:sz w:val="28"/>
          <w:szCs w:val="28"/>
          <w:lang w:val="ro-RO" w:eastAsia="ro-RO"/>
        </w:rPr>
      </w:pPr>
      <w:r w:rsidRPr="00206417">
        <w:rPr>
          <w:rFonts w:ascii="Times New Roman" w:hAnsi="Times New Roman"/>
          <w:sz w:val="28"/>
          <w:szCs w:val="28"/>
          <w:lang w:val="ro-RO" w:eastAsia="ro-RO"/>
        </w:rPr>
        <w:t>În conformitate cu art. 171 alin 2 C. Proc. pen împotriva acestei măsuri sau a modului de aducere la îndeplinire a acesteia, se poate fa</w:t>
      </w:r>
      <w:r w:rsidR="00A01DDE" w:rsidRPr="00206417">
        <w:rPr>
          <w:rFonts w:ascii="Times New Roman" w:hAnsi="Times New Roman"/>
          <w:sz w:val="28"/>
          <w:szCs w:val="28"/>
          <w:lang w:val="ro-RO" w:eastAsia="ro-RO"/>
        </w:rPr>
        <w:t xml:space="preserve">ce plângere în </w:t>
      </w:r>
      <w:r w:rsidR="00B26F77" w:rsidRPr="00206417">
        <w:rPr>
          <w:rFonts w:ascii="Times New Roman" w:hAnsi="Times New Roman"/>
          <w:sz w:val="28"/>
          <w:szCs w:val="28"/>
          <w:lang w:val="ro-RO" w:eastAsia="ro-RO"/>
        </w:rPr>
        <w:t>3 zile</w:t>
      </w:r>
      <w:r w:rsidR="00A01DDE" w:rsidRPr="00206417">
        <w:rPr>
          <w:rFonts w:ascii="Times New Roman" w:hAnsi="Times New Roman"/>
          <w:sz w:val="28"/>
          <w:szCs w:val="28"/>
          <w:lang w:val="ro-RO" w:eastAsia="ro-RO"/>
        </w:rPr>
        <w:t xml:space="preserve"> de la</w:t>
      </w:r>
      <w:r w:rsidRPr="00206417">
        <w:rPr>
          <w:rFonts w:ascii="Times New Roman" w:hAnsi="Times New Roman"/>
          <w:sz w:val="28"/>
          <w:szCs w:val="28"/>
          <w:lang w:val="ro-RO" w:eastAsia="ro-RO"/>
        </w:rPr>
        <w:t xml:space="preserve"> comunicare, la judecătorul de drepturi şi libertăţi de la instanţa căreia  îi revine competenţa să judece cauza în fond.</w:t>
      </w:r>
    </w:p>
    <w:p w:rsidR="00C2058D" w:rsidRPr="00206417" w:rsidRDefault="00C2058D" w:rsidP="00C51654">
      <w:pPr>
        <w:tabs>
          <w:tab w:val="left" w:pos="3299"/>
        </w:tabs>
        <w:spacing w:after="0" w:line="240" w:lineRule="auto"/>
        <w:ind w:left="360"/>
        <w:jc w:val="both"/>
        <w:rPr>
          <w:rFonts w:ascii="Times New Roman" w:hAnsi="Times New Roman"/>
          <w:sz w:val="28"/>
          <w:szCs w:val="28"/>
          <w:lang w:val="ro-RO" w:eastAsia="ro-RO"/>
        </w:rPr>
      </w:pPr>
    </w:p>
    <w:p w:rsidR="00BD02F5" w:rsidRPr="00206417" w:rsidRDefault="00BD02F5" w:rsidP="00C51654">
      <w:pPr>
        <w:spacing w:after="0"/>
        <w:ind w:right="72"/>
        <w:jc w:val="center"/>
        <w:rPr>
          <w:rFonts w:ascii="Times New Roman" w:eastAsia="Calibri" w:hAnsi="Times New Roman"/>
          <w:i/>
          <w:sz w:val="28"/>
          <w:szCs w:val="28"/>
          <w:lang w:val="ro-RO" w:eastAsia="ro-RO"/>
        </w:rPr>
      </w:pPr>
      <w:r w:rsidRPr="00206417">
        <w:rPr>
          <w:rFonts w:ascii="Times New Roman" w:hAnsi="Times New Roman"/>
          <w:b/>
          <w:iCs/>
          <w:sz w:val="28"/>
          <w:szCs w:val="28"/>
          <w:lang w:val="ro-RO"/>
        </w:rPr>
        <w:t>P R O C U R O R ,</w:t>
      </w:r>
      <w:r w:rsidRPr="00206417">
        <w:rPr>
          <w:rFonts w:ascii="Times New Roman" w:eastAsia="Calibri" w:hAnsi="Times New Roman"/>
          <w:i/>
          <w:sz w:val="28"/>
          <w:szCs w:val="28"/>
          <w:lang w:val="ro-RO" w:eastAsia="ro-RO"/>
        </w:rPr>
        <w:t xml:space="preserve"> </w:t>
      </w:r>
    </w:p>
    <w:p w:rsidR="00BD02F5" w:rsidRPr="00206417" w:rsidRDefault="00BD02F5" w:rsidP="00C51654">
      <w:pPr>
        <w:spacing w:after="0"/>
        <w:ind w:right="72"/>
        <w:jc w:val="center"/>
        <w:rPr>
          <w:rFonts w:ascii="Times New Roman" w:eastAsia="Calibri" w:hAnsi="Times New Roman"/>
          <w:i/>
          <w:sz w:val="28"/>
          <w:szCs w:val="28"/>
          <w:lang w:val="ro-RO" w:eastAsia="ro-RO"/>
        </w:rPr>
      </w:pPr>
      <w:r w:rsidRPr="00206417">
        <w:rPr>
          <w:rFonts w:ascii="Times New Roman" w:eastAsia="Calibri" w:hAnsi="Times New Roman"/>
          <w:i/>
          <w:sz w:val="28"/>
          <w:szCs w:val="28"/>
          <w:lang w:val="ro-RO" w:eastAsia="ro-RO"/>
        </w:rPr>
        <w:t>(numele şi prenumele, semnătura şi ştampila)</w:t>
      </w:r>
    </w:p>
    <w:p w:rsidR="00BB3DF7" w:rsidRDefault="00BB3DF7">
      <w:pPr>
        <w:spacing w:after="0" w:line="240" w:lineRule="auto"/>
        <w:rPr>
          <w:rFonts w:ascii="Times New Roman" w:hAnsi="Times New Roman"/>
          <w:b/>
          <w:sz w:val="28"/>
          <w:szCs w:val="28"/>
          <w:lang w:val="ro-RO" w:eastAsia="ro-RO"/>
        </w:rPr>
      </w:pPr>
      <w:r>
        <w:rPr>
          <w:rFonts w:ascii="Times New Roman" w:hAnsi="Times New Roman"/>
          <w:b/>
          <w:sz w:val="28"/>
          <w:szCs w:val="28"/>
          <w:lang w:val="ro-RO" w:eastAsia="ro-RO"/>
        </w:rPr>
        <w:br w:type="page"/>
      </w:r>
    </w:p>
    <w:p w:rsidR="00C2058D" w:rsidRPr="00206417" w:rsidRDefault="00C2058D" w:rsidP="00C51654">
      <w:pPr>
        <w:spacing w:after="0" w:line="240" w:lineRule="auto"/>
        <w:rPr>
          <w:rFonts w:ascii="Times New Roman" w:hAnsi="Times New Roman"/>
          <w:b/>
          <w:sz w:val="28"/>
          <w:szCs w:val="28"/>
          <w:lang w:val="ro-RO" w:eastAsia="ro-RO"/>
        </w:rPr>
      </w:pPr>
    </w:p>
    <w:p w:rsidR="00C2058D" w:rsidRPr="00206417" w:rsidRDefault="005253CE" w:rsidP="00BB3DF7">
      <w:pPr>
        <w:pStyle w:val="Heading2"/>
        <w:rPr>
          <w:lang w:eastAsia="ro-RO"/>
        </w:rPr>
      </w:pPr>
      <w:bookmarkStart w:id="185" w:name="_Toc381547910"/>
      <w:bookmarkStart w:id="186" w:name="_Toc506473373"/>
      <w:r w:rsidRPr="00206417">
        <w:rPr>
          <w:lang w:eastAsia="ro-RO"/>
        </w:rPr>
        <w:t>DISPUNEREA EFECTUĂRII EXPERTIZEI SAU A CONSTATĂRII</w:t>
      </w:r>
      <w:bookmarkEnd w:id="185"/>
      <w:bookmarkEnd w:id="186"/>
    </w:p>
    <w:p w:rsidR="00C2058D" w:rsidRPr="00206417" w:rsidRDefault="00C2058D" w:rsidP="00C51654">
      <w:pPr>
        <w:autoSpaceDE w:val="0"/>
        <w:autoSpaceDN w:val="0"/>
        <w:adjustRightInd w:val="0"/>
        <w:spacing w:after="0" w:line="240" w:lineRule="auto"/>
        <w:jc w:val="both"/>
        <w:rPr>
          <w:rFonts w:ascii="Times New Roman" w:hAnsi="Times New Roman"/>
          <w:b/>
          <w:sz w:val="24"/>
          <w:szCs w:val="24"/>
          <w:lang w:val="ro-RO" w:eastAsia="ro-RO"/>
        </w:rPr>
      </w:pPr>
      <w:r w:rsidRPr="00206417">
        <w:rPr>
          <w:rFonts w:ascii="Times New Roman" w:hAnsi="Times New Roman"/>
          <w:sz w:val="24"/>
          <w:szCs w:val="24"/>
          <w:lang w:val="ro-RO" w:eastAsia="ro-RO"/>
        </w:rPr>
        <w:t xml:space="preserve">    </w:t>
      </w:r>
      <w:r w:rsidRPr="00206417">
        <w:rPr>
          <w:rFonts w:ascii="Times New Roman" w:hAnsi="Times New Roman"/>
          <w:b/>
          <w:sz w:val="24"/>
          <w:szCs w:val="24"/>
          <w:u w:val="single"/>
          <w:lang w:val="ro-RO" w:eastAsia="ro-RO"/>
        </w:rPr>
        <w:t>ART. 172</w:t>
      </w:r>
    </w:p>
    <w:p w:rsidR="00C2058D" w:rsidRPr="00206417" w:rsidRDefault="00C2058D" w:rsidP="00C51654">
      <w:pPr>
        <w:autoSpaceDE w:val="0"/>
        <w:autoSpaceDN w:val="0"/>
        <w:adjustRightInd w:val="0"/>
        <w:spacing w:after="0" w:line="240" w:lineRule="auto"/>
        <w:jc w:val="both"/>
        <w:rPr>
          <w:rFonts w:ascii="Times New Roman" w:hAnsi="Times New Roman"/>
          <w:b/>
          <w:iCs/>
          <w:sz w:val="24"/>
          <w:szCs w:val="24"/>
          <w:lang w:val="ro-RO" w:eastAsia="ro-RO"/>
        </w:rPr>
      </w:pPr>
      <w:r w:rsidRPr="00206417">
        <w:rPr>
          <w:rFonts w:ascii="Times New Roman" w:hAnsi="Times New Roman"/>
          <w:b/>
          <w:iCs/>
          <w:sz w:val="24"/>
          <w:szCs w:val="24"/>
          <w:lang w:val="ro-RO" w:eastAsia="ro-RO"/>
        </w:rPr>
        <w:t xml:space="preserve">    </w:t>
      </w:r>
    </w:p>
    <w:p w:rsidR="00C2058D" w:rsidRPr="00206417" w:rsidRDefault="00C2058D" w:rsidP="00C51654">
      <w:pPr>
        <w:autoSpaceDE w:val="0"/>
        <w:autoSpaceDN w:val="0"/>
        <w:adjustRightInd w:val="0"/>
        <w:spacing w:after="0" w:line="240" w:lineRule="auto"/>
        <w:jc w:val="both"/>
        <w:rPr>
          <w:rFonts w:ascii="Times New Roman" w:hAnsi="Times New Roman"/>
          <w:iCs/>
          <w:sz w:val="24"/>
          <w:szCs w:val="24"/>
          <w:lang w:val="ro-RO" w:eastAsia="ro-RO"/>
        </w:rPr>
      </w:pPr>
      <w:r w:rsidRPr="00206417">
        <w:rPr>
          <w:rFonts w:ascii="Times New Roman" w:hAnsi="Times New Roman"/>
          <w:iCs/>
          <w:sz w:val="24"/>
          <w:szCs w:val="24"/>
          <w:lang w:val="ro-RO" w:eastAsia="ro-RO"/>
        </w:rPr>
        <w:t xml:space="preserve">    (1) Efectuarea unei expertize se dispune când pentru constatarea, clarificarea sau evaluarea unor fapte ori împrejurări ce prezintă importanţă pentru aflarea adevărului în cauză este necesară şi opinia unui expert.</w:t>
      </w:r>
    </w:p>
    <w:p w:rsidR="00C2058D" w:rsidRPr="00206417" w:rsidRDefault="00C2058D" w:rsidP="00C51654">
      <w:pPr>
        <w:autoSpaceDE w:val="0"/>
        <w:autoSpaceDN w:val="0"/>
        <w:adjustRightInd w:val="0"/>
        <w:spacing w:after="0" w:line="240" w:lineRule="auto"/>
        <w:jc w:val="both"/>
        <w:rPr>
          <w:rFonts w:ascii="Times New Roman" w:hAnsi="Times New Roman"/>
          <w:iCs/>
          <w:sz w:val="24"/>
          <w:szCs w:val="24"/>
          <w:lang w:val="ro-RO" w:eastAsia="ro-RO"/>
        </w:rPr>
      </w:pPr>
      <w:r w:rsidRPr="00206417">
        <w:rPr>
          <w:rFonts w:ascii="Times New Roman" w:hAnsi="Times New Roman"/>
          <w:iCs/>
          <w:sz w:val="24"/>
          <w:szCs w:val="24"/>
          <w:lang w:val="ro-RO" w:eastAsia="ro-RO"/>
        </w:rPr>
        <w:t xml:space="preserve">    (2) Expertiza se dispune, în condiţiile art. 100, la cerere sau din oficiu, de către organul de urmărire penală, prin ordonanţă motivată, iar în cursul judecăţii se dispune de către instanţă, prin încheiere motivată.</w:t>
      </w:r>
    </w:p>
    <w:p w:rsidR="00C2058D" w:rsidRPr="00206417" w:rsidRDefault="00C2058D" w:rsidP="00C51654">
      <w:pPr>
        <w:autoSpaceDE w:val="0"/>
        <w:autoSpaceDN w:val="0"/>
        <w:adjustRightInd w:val="0"/>
        <w:spacing w:after="0" w:line="240" w:lineRule="auto"/>
        <w:jc w:val="both"/>
        <w:rPr>
          <w:rFonts w:ascii="Times New Roman" w:hAnsi="Times New Roman"/>
          <w:iCs/>
          <w:sz w:val="24"/>
          <w:szCs w:val="24"/>
          <w:lang w:val="ro-RO" w:eastAsia="ro-RO"/>
        </w:rPr>
      </w:pPr>
      <w:r w:rsidRPr="00206417">
        <w:rPr>
          <w:rFonts w:ascii="Times New Roman" w:hAnsi="Times New Roman"/>
          <w:iCs/>
          <w:sz w:val="24"/>
          <w:szCs w:val="24"/>
          <w:lang w:val="ro-RO" w:eastAsia="ro-RO"/>
        </w:rPr>
        <w:t xml:space="preserve">    (3) Cererea de efectuare a expertizei trebuie formulată în scris, cu indicarea faptelor şi împrejurărilor supuse evaluării şi a obiectivelor care trebuie lămurite de expert.</w:t>
      </w:r>
    </w:p>
    <w:p w:rsidR="00C2058D" w:rsidRPr="00206417" w:rsidRDefault="00C2058D" w:rsidP="00C51654">
      <w:pPr>
        <w:autoSpaceDE w:val="0"/>
        <w:autoSpaceDN w:val="0"/>
        <w:adjustRightInd w:val="0"/>
        <w:spacing w:after="0" w:line="240" w:lineRule="auto"/>
        <w:jc w:val="both"/>
        <w:rPr>
          <w:rFonts w:ascii="Times New Roman" w:hAnsi="Times New Roman"/>
          <w:iCs/>
          <w:sz w:val="24"/>
          <w:szCs w:val="24"/>
          <w:lang w:val="ro-RO" w:eastAsia="ro-RO"/>
        </w:rPr>
      </w:pPr>
      <w:r w:rsidRPr="00206417">
        <w:rPr>
          <w:rFonts w:ascii="Times New Roman" w:hAnsi="Times New Roman"/>
          <w:iCs/>
          <w:sz w:val="24"/>
          <w:szCs w:val="24"/>
          <w:lang w:val="ro-RO" w:eastAsia="ro-RO"/>
        </w:rPr>
        <w:t xml:space="preserve">    (4) Expertiza poate fi efectuată de experţi oficiali din laboratoare sau instituţii de specialitate ori de experţi independenţi autorizaţi din ţară sau din străinătate, în condiţiile legii.</w:t>
      </w:r>
    </w:p>
    <w:p w:rsidR="00C2058D" w:rsidRPr="00206417" w:rsidRDefault="00C2058D" w:rsidP="00C51654">
      <w:pPr>
        <w:autoSpaceDE w:val="0"/>
        <w:autoSpaceDN w:val="0"/>
        <w:adjustRightInd w:val="0"/>
        <w:spacing w:after="0" w:line="240" w:lineRule="auto"/>
        <w:jc w:val="both"/>
        <w:rPr>
          <w:rFonts w:ascii="Times New Roman" w:hAnsi="Times New Roman"/>
          <w:iCs/>
          <w:sz w:val="24"/>
          <w:szCs w:val="24"/>
          <w:lang w:val="ro-RO" w:eastAsia="ro-RO"/>
        </w:rPr>
      </w:pPr>
      <w:r w:rsidRPr="00206417">
        <w:rPr>
          <w:rFonts w:ascii="Times New Roman" w:hAnsi="Times New Roman"/>
          <w:iCs/>
          <w:sz w:val="24"/>
          <w:szCs w:val="24"/>
          <w:lang w:val="ro-RO" w:eastAsia="ro-RO"/>
        </w:rPr>
        <w:t xml:space="preserve">    (5) Expertiza şi examinarea medico-legală se efectuează în cadrul instituţiilor medico-legale.</w:t>
      </w:r>
    </w:p>
    <w:p w:rsidR="00C2058D" w:rsidRPr="00206417" w:rsidRDefault="00C2058D" w:rsidP="00C51654">
      <w:pPr>
        <w:tabs>
          <w:tab w:val="left" w:pos="5760"/>
        </w:tabs>
        <w:spacing w:after="0" w:line="240" w:lineRule="auto"/>
        <w:rPr>
          <w:rFonts w:ascii="Times New Roman" w:hAnsi="Times New Roman"/>
          <w:iCs/>
          <w:sz w:val="24"/>
          <w:szCs w:val="24"/>
          <w:lang w:val="ro-RO" w:eastAsia="ro-RO"/>
        </w:rPr>
      </w:pPr>
      <w:r w:rsidRPr="00206417">
        <w:rPr>
          <w:rFonts w:ascii="Times New Roman" w:hAnsi="Times New Roman"/>
          <w:iCs/>
          <w:sz w:val="24"/>
          <w:szCs w:val="24"/>
          <w:lang w:val="ro-RO" w:eastAsia="ro-RO"/>
        </w:rPr>
        <w:t xml:space="preserve">    (6) Ordonanţa organului de urmărire penală sau încheierea instanţei prin care se dispune efectuarea expertizei trebuie să indice faptele sau împrejurările pe care expertul trebuie să le constate, să le clarifice şi să le evalueze, obiectivele la care trebuie să răspundă, termenul în care trebuie efectuată expertiza, precum şi instituţia ori experţii desemnaţi</w:t>
      </w:r>
    </w:p>
    <w:p w:rsidR="005253CE" w:rsidRPr="00206417" w:rsidRDefault="005253CE" w:rsidP="00C51654">
      <w:pPr>
        <w:tabs>
          <w:tab w:val="left" w:pos="5760"/>
        </w:tabs>
        <w:spacing w:after="0" w:line="240" w:lineRule="auto"/>
        <w:rPr>
          <w:rFonts w:ascii="Times New Roman" w:hAnsi="Times New Roman"/>
          <w:iCs/>
          <w:sz w:val="24"/>
          <w:szCs w:val="24"/>
          <w:lang w:val="ro-RO" w:eastAsia="ro-RO"/>
        </w:rPr>
      </w:pPr>
    </w:p>
    <w:p w:rsidR="005253CE" w:rsidRPr="00206417" w:rsidRDefault="00BB3DF7" w:rsidP="00BB3DF7">
      <w:pPr>
        <w:spacing w:after="0" w:line="240" w:lineRule="auto"/>
        <w:rPr>
          <w:rFonts w:ascii="Times New Roman" w:hAnsi="Times New Roman"/>
          <w:iCs/>
          <w:sz w:val="24"/>
          <w:szCs w:val="24"/>
          <w:lang w:val="ro-RO" w:eastAsia="ro-RO"/>
        </w:rPr>
      </w:pPr>
      <w:r>
        <w:rPr>
          <w:rFonts w:ascii="Times New Roman" w:hAnsi="Times New Roman"/>
          <w:iCs/>
          <w:sz w:val="24"/>
          <w:szCs w:val="24"/>
          <w:lang w:val="ro-RO" w:eastAsia="ro-RO"/>
        </w:rPr>
        <w:br w:type="page"/>
      </w:r>
    </w:p>
    <w:p w:rsidR="00032583" w:rsidRDefault="005253CE" w:rsidP="00BB3DF7">
      <w:pPr>
        <w:pStyle w:val="Heading3"/>
      </w:pPr>
      <w:bookmarkStart w:id="187" w:name="_Toc381547911"/>
      <w:bookmarkStart w:id="188" w:name="_Toc506473374"/>
      <w:r w:rsidRPr="00206417">
        <w:lastRenderedPageBreak/>
        <w:t>Ordonanţă de dispunere a efectuării expertizei sau a constatării</w:t>
      </w:r>
      <w:bookmarkEnd w:id="187"/>
      <w:bookmarkEnd w:id="188"/>
    </w:p>
    <w:p w:rsidR="00BB3DF7" w:rsidRPr="00BB3DF7" w:rsidRDefault="00BB3DF7" w:rsidP="00BB3DF7"/>
    <w:tbl>
      <w:tblPr>
        <w:tblW w:w="10093" w:type="dxa"/>
        <w:tblInd w:w="-252" w:type="dxa"/>
        <w:tblLook w:val="01E0" w:firstRow="1" w:lastRow="1" w:firstColumn="1" w:lastColumn="1" w:noHBand="0" w:noVBand="0"/>
      </w:tblPr>
      <w:tblGrid>
        <w:gridCol w:w="5008"/>
        <w:gridCol w:w="5085"/>
      </w:tblGrid>
      <w:tr w:rsidR="00BA2F8E" w:rsidRPr="00206417">
        <w:trPr>
          <w:gridAfter w:val="1"/>
          <w:wAfter w:w="5085" w:type="dxa"/>
          <w:trHeight w:val="1514"/>
        </w:trPr>
        <w:tc>
          <w:tcPr>
            <w:tcW w:w="5008" w:type="dxa"/>
            <w:tcBorders>
              <w:top w:val="single" w:sz="4" w:space="0" w:color="auto"/>
              <w:left w:val="single" w:sz="4" w:space="0" w:color="auto"/>
              <w:bottom w:val="single" w:sz="4" w:space="0" w:color="auto"/>
              <w:right w:val="single" w:sz="4" w:space="0" w:color="auto"/>
            </w:tcBorders>
            <w:vAlign w:val="center"/>
          </w:tcPr>
          <w:p w:rsidR="007D2944" w:rsidRPr="00206417" w:rsidRDefault="007D2944" w:rsidP="00367EB2">
            <w:pPr>
              <w:spacing w:after="0" w:line="240" w:lineRule="auto"/>
              <w:jc w:val="center"/>
              <w:rPr>
                <w:rFonts w:ascii="Times New Roman" w:hAnsi="Times New Roman"/>
                <w:b/>
                <w:sz w:val="20"/>
                <w:szCs w:val="20"/>
                <w:lang w:val="ro-RO"/>
              </w:rPr>
            </w:pPr>
            <w:r w:rsidRPr="00206417">
              <w:rPr>
                <w:rFonts w:ascii="Times New Roman" w:hAnsi="Times New Roman"/>
                <w:b/>
                <w:sz w:val="20"/>
                <w:szCs w:val="20"/>
                <w:lang w:val="ro-RO"/>
              </w:rPr>
              <w:t>ROMÂNIA</w:t>
            </w:r>
          </w:p>
          <w:p w:rsidR="007D2944" w:rsidRPr="00206417" w:rsidRDefault="00CA20AC" w:rsidP="00367EB2">
            <w:pPr>
              <w:spacing w:after="0" w:line="240" w:lineRule="auto"/>
              <w:jc w:val="center"/>
              <w:rPr>
                <w:rFonts w:ascii="Times New Roman" w:hAnsi="Times New Roman"/>
                <w:b/>
                <w:sz w:val="20"/>
                <w:szCs w:val="20"/>
                <w:lang w:val="ro-RO"/>
              </w:rPr>
            </w:pPr>
            <w:r w:rsidRPr="00206417">
              <w:rPr>
                <w:rFonts w:ascii="Times New Roman" w:hAnsi="Times New Roman"/>
                <w:b/>
                <w:noProof/>
                <w:sz w:val="32"/>
                <w:szCs w:val="32"/>
              </w:rPr>
              <w:drawing>
                <wp:inline distT="0" distB="0" distL="0" distR="0" wp14:anchorId="12D1D378" wp14:editId="16AA53F9">
                  <wp:extent cx="400685" cy="440055"/>
                  <wp:effectExtent l="0" t="0" r="0" b="0"/>
                  <wp:docPr id="68" name="Imagine 68" descr="Stema României"/>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68" descr="Stema României"/>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0685" cy="440055"/>
                          </a:xfrm>
                          <a:prstGeom prst="rect">
                            <a:avLst/>
                          </a:prstGeom>
                          <a:noFill/>
                          <a:ln>
                            <a:noFill/>
                          </a:ln>
                        </pic:spPr>
                      </pic:pic>
                    </a:graphicData>
                  </a:graphic>
                </wp:inline>
              </w:drawing>
            </w:r>
          </w:p>
          <w:p w:rsidR="007D2944" w:rsidRPr="00206417" w:rsidRDefault="007D2944" w:rsidP="00367EB2">
            <w:pPr>
              <w:spacing w:after="0" w:line="240" w:lineRule="auto"/>
              <w:jc w:val="center"/>
              <w:rPr>
                <w:rFonts w:ascii="Times New Roman" w:hAnsi="Times New Roman"/>
                <w:b/>
                <w:sz w:val="20"/>
                <w:szCs w:val="20"/>
                <w:lang w:val="ro-RO"/>
              </w:rPr>
            </w:pPr>
            <w:r w:rsidRPr="00206417">
              <w:rPr>
                <w:rFonts w:ascii="Times New Roman" w:hAnsi="Times New Roman"/>
                <w:b/>
                <w:sz w:val="20"/>
                <w:szCs w:val="20"/>
                <w:lang w:val="ro-RO"/>
              </w:rPr>
              <w:t>MINISTERUL PUBLIC</w:t>
            </w:r>
          </w:p>
          <w:p w:rsidR="007D2944" w:rsidRPr="00206417" w:rsidRDefault="007D2944" w:rsidP="00367EB2">
            <w:pPr>
              <w:spacing w:after="0" w:line="240" w:lineRule="auto"/>
              <w:jc w:val="center"/>
              <w:rPr>
                <w:rFonts w:ascii="Times New Roman" w:hAnsi="Times New Roman"/>
                <w:sz w:val="20"/>
                <w:szCs w:val="20"/>
                <w:lang w:val="ro-RO"/>
              </w:rPr>
            </w:pPr>
            <w:r w:rsidRPr="00206417">
              <w:rPr>
                <w:rFonts w:ascii="Times New Roman" w:hAnsi="Times New Roman"/>
                <w:b/>
                <w:sz w:val="20"/>
                <w:szCs w:val="20"/>
                <w:lang w:val="ro-RO"/>
              </w:rPr>
              <w:t>PARCHETUL DE PE LÂNGĂ</w:t>
            </w:r>
            <w:r w:rsidRPr="00206417">
              <w:rPr>
                <w:rFonts w:ascii="Times New Roman" w:hAnsi="Times New Roman"/>
                <w:sz w:val="20"/>
                <w:szCs w:val="20"/>
                <w:lang w:val="ro-RO"/>
              </w:rPr>
              <w:t xml:space="preserve"> </w:t>
            </w:r>
          </w:p>
        </w:tc>
      </w:tr>
      <w:tr w:rsidR="00BA2F8E" w:rsidRPr="00206417">
        <w:trPr>
          <w:trHeight w:val="529"/>
        </w:trPr>
        <w:tc>
          <w:tcPr>
            <w:tcW w:w="10093" w:type="dxa"/>
            <w:gridSpan w:val="2"/>
            <w:tcBorders>
              <w:top w:val="single" w:sz="4" w:space="0" w:color="auto"/>
              <w:left w:val="single" w:sz="4" w:space="0" w:color="auto"/>
              <w:bottom w:val="single" w:sz="4" w:space="0" w:color="auto"/>
              <w:right w:val="single" w:sz="4" w:space="0" w:color="auto"/>
            </w:tcBorders>
          </w:tcPr>
          <w:p w:rsidR="007D2944" w:rsidRPr="00206417" w:rsidRDefault="007D2944" w:rsidP="00367EB2">
            <w:pPr>
              <w:spacing w:line="240" w:lineRule="auto"/>
              <w:rPr>
                <w:rFonts w:ascii="Times New Roman" w:hAnsi="Times New Roman"/>
                <w:b/>
                <w:sz w:val="20"/>
                <w:szCs w:val="20"/>
                <w:lang w:val="ro-RO"/>
              </w:rPr>
            </w:pPr>
            <w:r w:rsidRPr="00206417">
              <w:rPr>
                <w:rFonts w:ascii="Times New Roman" w:hAnsi="Times New Roman"/>
                <w:b/>
                <w:sz w:val="20"/>
                <w:szCs w:val="20"/>
                <w:lang w:val="ro-RO"/>
              </w:rPr>
              <w:t xml:space="preserve">Localitatea…, str. …, nr. …, jud. …, cod poştal: …; tel: …, fax: …,   e-mail: </w:t>
            </w:r>
            <w:hyperlink r:id="rId78" w:history="1">
              <w:r w:rsidRPr="00206417">
                <w:rPr>
                  <w:rStyle w:val="Hyperlink"/>
                  <w:rFonts w:ascii="Times New Roman" w:hAnsi="Times New Roman"/>
                  <w:b/>
                  <w:color w:val="auto"/>
                  <w:lang w:val="ro-RO"/>
                </w:rPr>
                <w:t>…..@mpublic.ro</w:t>
              </w:r>
            </w:hyperlink>
            <w:r w:rsidRPr="00206417">
              <w:rPr>
                <w:rFonts w:ascii="Times New Roman" w:hAnsi="Times New Roman"/>
                <w:b/>
                <w:sz w:val="20"/>
                <w:szCs w:val="20"/>
                <w:lang w:val="ro-RO"/>
              </w:rPr>
              <w:t>; operator date cu caracter personal nr. …</w:t>
            </w:r>
          </w:p>
        </w:tc>
      </w:tr>
      <w:tr w:rsidR="00BA2F8E" w:rsidRPr="00206417">
        <w:trPr>
          <w:trHeight w:val="516"/>
        </w:trPr>
        <w:tc>
          <w:tcPr>
            <w:tcW w:w="5008" w:type="dxa"/>
            <w:tcBorders>
              <w:top w:val="single" w:sz="4" w:space="0" w:color="auto"/>
              <w:left w:val="single" w:sz="4" w:space="0" w:color="auto"/>
              <w:bottom w:val="single" w:sz="4" w:space="0" w:color="auto"/>
              <w:right w:val="single" w:sz="4" w:space="0" w:color="auto"/>
            </w:tcBorders>
          </w:tcPr>
          <w:p w:rsidR="007D2944" w:rsidRPr="00206417" w:rsidRDefault="007D2944" w:rsidP="00367EB2">
            <w:pPr>
              <w:spacing w:line="240" w:lineRule="auto"/>
              <w:ind w:right="72"/>
              <w:rPr>
                <w:rFonts w:ascii="Times New Roman" w:hAnsi="Times New Roman"/>
                <w:b/>
                <w:sz w:val="20"/>
                <w:szCs w:val="20"/>
                <w:lang w:val="ro-RO"/>
              </w:rPr>
            </w:pPr>
            <w:r w:rsidRPr="00206417">
              <w:rPr>
                <w:rFonts w:ascii="Times New Roman" w:hAnsi="Times New Roman"/>
                <w:b/>
                <w:sz w:val="20"/>
                <w:szCs w:val="20"/>
                <w:lang w:val="ro-RO"/>
              </w:rPr>
              <w:t>DOSAR NR. .../P/…</w:t>
            </w:r>
          </w:p>
        </w:tc>
        <w:tc>
          <w:tcPr>
            <w:tcW w:w="5085" w:type="dxa"/>
            <w:tcBorders>
              <w:top w:val="single" w:sz="4" w:space="0" w:color="auto"/>
              <w:left w:val="single" w:sz="4" w:space="0" w:color="auto"/>
              <w:bottom w:val="single" w:sz="4" w:space="0" w:color="auto"/>
              <w:right w:val="single" w:sz="4" w:space="0" w:color="auto"/>
            </w:tcBorders>
          </w:tcPr>
          <w:p w:rsidR="007D2944" w:rsidRPr="00206417" w:rsidRDefault="007D2944" w:rsidP="00193F09">
            <w:pPr>
              <w:rPr>
                <w:rFonts w:ascii="Times New Roman" w:hAnsi="Times New Roman"/>
                <w:b/>
                <w:sz w:val="28"/>
                <w:szCs w:val="28"/>
                <w:lang w:val="ro-RO"/>
              </w:rPr>
            </w:pPr>
          </w:p>
        </w:tc>
      </w:tr>
    </w:tbl>
    <w:p w:rsidR="007D2944" w:rsidRPr="00206417" w:rsidRDefault="007D2944" w:rsidP="007D2944">
      <w:pPr>
        <w:jc w:val="both"/>
        <w:rPr>
          <w:rFonts w:ascii="Times New Roman" w:hAnsi="Times New Roman"/>
          <w:b/>
          <w:sz w:val="28"/>
          <w:szCs w:val="28"/>
          <w:lang w:val="ro-RO"/>
        </w:rPr>
      </w:pPr>
    </w:p>
    <w:p w:rsidR="00C2058D" w:rsidRPr="00206417" w:rsidRDefault="00C2058D" w:rsidP="00C51654">
      <w:pPr>
        <w:spacing w:after="0" w:line="240" w:lineRule="auto"/>
        <w:jc w:val="both"/>
        <w:rPr>
          <w:rFonts w:ascii="Times New Roman" w:hAnsi="Times New Roman"/>
          <w:sz w:val="28"/>
          <w:szCs w:val="28"/>
          <w:lang w:val="ro-RO" w:eastAsia="ro-RO"/>
        </w:rPr>
      </w:pPr>
    </w:p>
    <w:p w:rsidR="00C2058D" w:rsidRPr="00206417" w:rsidRDefault="00C2058D" w:rsidP="001E1411">
      <w:pPr>
        <w:spacing w:after="0" w:line="240" w:lineRule="auto"/>
        <w:ind w:right="72"/>
        <w:jc w:val="center"/>
        <w:rPr>
          <w:rFonts w:ascii="Times New Roman" w:hAnsi="Times New Roman"/>
          <w:b/>
          <w:sz w:val="28"/>
          <w:szCs w:val="28"/>
          <w:u w:val="single"/>
          <w:lang w:val="ro-RO" w:eastAsia="ro-RO"/>
        </w:rPr>
      </w:pPr>
      <w:r w:rsidRPr="00206417">
        <w:rPr>
          <w:rFonts w:ascii="Times New Roman" w:hAnsi="Times New Roman"/>
          <w:b/>
          <w:sz w:val="28"/>
          <w:szCs w:val="28"/>
          <w:u w:val="single"/>
          <w:lang w:val="ro-RO" w:eastAsia="ro-RO"/>
        </w:rPr>
        <w:t>ORDONANŢĂ</w:t>
      </w:r>
    </w:p>
    <w:p w:rsidR="00C2058D" w:rsidRPr="00206417" w:rsidRDefault="00C2058D" w:rsidP="00C51654">
      <w:pPr>
        <w:spacing w:after="0" w:line="240" w:lineRule="auto"/>
        <w:ind w:right="72"/>
        <w:jc w:val="center"/>
        <w:rPr>
          <w:rFonts w:ascii="Times New Roman" w:hAnsi="Times New Roman"/>
          <w:b/>
          <w:sz w:val="28"/>
          <w:szCs w:val="28"/>
          <w:u w:val="single"/>
          <w:lang w:val="ro-RO" w:eastAsia="ro-RO"/>
        </w:rPr>
      </w:pPr>
      <w:r w:rsidRPr="00206417">
        <w:rPr>
          <w:rFonts w:ascii="Times New Roman" w:hAnsi="Times New Roman"/>
          <w:sz w:val="28"/>
          <w:szCs w:val="28"/>
          <w:lang w:val="ro-RO" w:eastAsia="ro-RO"/>
        </w:rPr>
        <w:t>Anul ... luna ...ziua ...</w:t>
      </w:r>
    </w:p>
    <w:p w:rsidR="00C2058D" w:rsidRPr="00206417" w:rsidRDefault="00C2058D" w:rsidP="00C51654">
      <w:pPr>
        <w:spacing w:after="0" w:line="240" w:lineRule="auto"/>
        <w:jc w:val="both"/>
        <w:rPr>
          <w:rFonts w:ascii="Times New Roman" w:hAnsi="Times New Roman"/>
          <w:sz w:val="28"/>
          <w:szCs w:val="28"/>
          <w:lang w:val="ro-RO" w:eastAsia="ro-RO"/>
        </w:rPr>
      </w:pPr>
    </w:p>
    <w:p w:rsidR="00C2058D" w:rsidRPr="00206417" w:rsidRDefault="00C2058D" w:rsidP="00C51654">
      <w:pPr>
        <w:spacing w:after="0" w:line="240" w:lineRule="auto"/>
        <w:ind w:left="720" w:right="72" w:firstLine="720"/>
        <w:jc w:val="both"/>
        <w:rPr>
          <w:rFonts w:ascii="Times New Roman" w:hAnsi="Times New Roman"/>
          <w:sz w:val="28"/>
          <w:szCs w:val="28"/>
          <w:lang w:val="ro-RO" w:eastAsia="ro-RO"/>
        </w:rPr>
      </w:pPr>
      <w:r w:rsidRPr="00206417">
        <w:rPr>
          <w:rFonts w:ascii="Times New Roman" w:hAnsi="Times New Roman"/>
          <w:sz w:val="28"/>
          <w:szCs w:val="28"/>
          <w:lang w:val="ro-RO" w:eastAsia="ro-RO"/>
        </w:rPr>
        <w:t xml:space="preserve"> </w:t>
      </w:r>
      <w:r w:rsidRPr="00206417">
        <w:rPr>
          <w:rFonts w:ascii="Times New Roman" w:hAnsi="Times New Roman"/>
          <w:sz w:val="28"/>
          <w:szCs w:val="28"/>
          <w:lang w:val="ro-RO" w:eastAsia="ro-RO"/>
        </w:rPr>
        <w:tab/>
        <w:t>Procuror ... din cadrul Parchetului de pe lângă ...</w:t>
      </w:r>
    </w:p>
    <w:p w:rsidR="00C2058D" w:rsidRPr="00206417" w:rsidRDefault="00C2058D" w:rsidP="00C51654">
      <w:pPr>
        <w:spacing w:after="0" w:line="240" w:lineRule="auto"/>
        <w:ind w:left="720" w:right="72" w:firstLine="720"/>
        <w:jc w:val="both"/>
        <w:rPr>
          <w:rFonts w:ascii="Times New Roman" w:hAnsi="Times New Roman"/>
          <w:sz w:val="28"/>
          <w:szCs w:val="28"/>
          <w:lang w:val="ro-RO" w:eastAsia="ro-RO"/>
        </w:rPr>
      </w:pPr>
    </w:p>
    <w:p w:rsidR="00C2058D" w:rsidRPr="00206417" w:rsidRDefault="00C2058D" w:rsidP="00C51654">
      <w:pPr>
        <w:spacing w:after="0" w:line="240" w:lineRule="auto"/>
        <w:ind w:left="720" w:right="72" w:firstLine="720"/>
        <w:jc w:val="both"/>
        <w:rPr>
          <w:rFonts w:ascii="Times New Roman" w:hAnsi="Times New Roman"/>
          <w:sz w:val="28"/>
          <w:szCs w:val="28"/>
          <w:lang w:val="ro-RO" w:eastAsia="ro-RO"/>
        </w:rPr>
      </w:pPr>
      <w:r w:rsidRPr="00206417">
        <w:rPr>
          <w:rFonts w:ascii="Times New Roman" w:hAnsi="Times New Roman"/>
          <w:sz w:val="28"/>
          <w:szCs w:val="28"/>
          <w:lang w:val="ro-RO" w:eastAsia="ro-RO"/>
        </w:rPr>
        <w:t>Examinând actele de urmărire penală din dosarul cu nr. de mai sus, privind...</w:t>
      </w:r>
    </w:p>
    <w:p w:rsidR="00C2058D" w:rsidRPr="00206417" w:rsidRDefault="00C2058D" w:rsidP="001E1411">
      <w:pPr>
        <w:spacing w:after="0" w:line="240" w:lineRule="auto"/>
        <w:ind w:right="72"/>
        <w:jc w:val="center"/>
        <w:rPr>
          <w:rFonts w:ascii="Times New Roman" w:hAnsi="Times New Roman"/>
          <w:b/>
          <w:sz w:val="28"/>
          <w:szCs w:val="28"/>
          <w:lang w:val="ro-RO" w:eastAsia="ro-RO"/>
        </w:rPr>
      </w:pPr>
      <w:r w:rsidRPr="00206417">
        <w:rPr>
          <w:rFonts w:ascii="Times New Roman" w:hAnsi="Times New Roman"/>
          <w:b/>
          <w:sz w:val="28"/>
          <w:szCs w:val="28"/>
          <w:lang w:val="ro-RO" w:eastAsia="ro-RO"/>
        </w:rPr>
        <w:t>C O N S T A T:</w:t>
      </w:r>
    </w:p>
    <w:p w:rsidR="00C2058D" w:rsidRPr="00206417" w:rsidRDefault="00C2058D" w:rsidP="00C51654">
      <w:pPr>
        <w:tabs>
          <w:tab w:val="left" w:pos="1080"/>
        </w:tabs>
        <w:spacing w:after="0" w:line="240" w:lineRule="auto"/>
        <w:jc w:val="both"/>
        <w:rPr>
          <w:rFonts w:ascii="Times New Roman" w:hAnsi="Times New Roman"/>
          <w:sz w:val="28"/>
          <w:szCs w:val="28"/>
          <w:lang w:val="ro-RO" w:eastAsia="ro-RO"/>
        </w:rPr>
      </w:pPr>
    </w:p>
    <w:p w:rsidR="00C2058D" w:rsidRPr="00206417" w:rsidRDefault="00C2058D" w:rsidP="00C51654">
      <w:pPr>
        <w:spacing w:after="0" w:line="240" w:lineRule="auto"/>
        <w:ind w:right="72" w:firstLine="720"/>
        <w:jc w:val="both"/>
        <w:rPr>
          <w:rFonts w:ascii="Times New Roman" w:hAnsi="Times New Roman"/>
          <w:i/>
          <w:sz w:val="28"/>
          <w:szCs w:val="28"/>
          <w:lang w:val="ro-RO" w:eastAsia="ro-RO"/>
        </w:rPr>
      </w:pPr>
      <w:r w:rsidRPr="00206417">
        <w:rPr>
          <w:rFonts w:ascii="Times New Roman" w:hAnsi="Times New Roman"/>
          <w:sz w:val="28"/>
          <w:szCs w:val="28"/>
          <w:lang w:val="ro-RO" w:eastAsia="ro-RO"/>
        </w:rPr>
        <w:t xml:space="preserve">Prin ordonanţa din  data de ... s-a dispus începerea urmăririi penale pentru infracţiunea de </w:t>
      </w:r>
      <w:r w:rsidRPr="00206417">
        <w:rPr>
          <w:rFonts w:ascii="Times New Roman" w:hAnsi="Times New Roman"/>
          <w:i/>
          <w:sz w:val="28"/>
          <w:szCs w:val="28"/>
          <w:lang w:val="ro-RO" w:eastAsia="ro-RO"/>
        </w:rPr>
        <w:t>...</w:t>
      </w:r>
      <w:r w:rsidRPr="00206417">
        <w:rPr>
          <w:rFonts w:ascii="Times New Roman" w:hAnsi="Times New Roman"/>
          <w:i/>
          <w:sz w:val="28"/>
          <w:szCs w:val="28"/>
          <w:u w:val="dotted"/>
          <w:lang w:val="ro-RO" w:eastAsia="ro-RO"/>
        </w:rPr>
        <w:t>(denumirea)</w:t>
      </w:r>
      <w:r w:rsidRPr="00206417">
        <w:rPr>
          <w:rFonts w:ascii="Times New Roman" w:hAnsi="Times New Roman"/>
          <w:sz w:val="28"/>
          <w:szCs w:val="28"/>
          <w:lang w:val="ro-RO" w:eastAsia="ro-RO"/>
        </w:rPr>
        <w:t>, prevăzută de art. ..</w:t>
      </w:r>
      <w:r w:rsidRPr="00206417">
        <w:rPr>
          <w:rFonts w:ascii="Times New Roman" w:hAnsi="Times New Roman"/>
          <w:i/>
          <w:sz w:val="28"/>
          <w:szCs w:val="28"/>
          <w:lang w:val="ro-RO" w:eastAsia="ro-RO"/>
        </w:rPr>
        <w:t>.</w:t>
      </w:r>
      <w:r w:rsidRPr="00206417">
        <w:rPr>
          <w:rFonts w:ascii="Times New Roman" w:hAnsi="Times New Roman"/>
          <w:i/>
          <w:sz w:val="28"/>
          <w:szCs w:val="28"/>
          <w:u w:val="dotted"/>
          <w:lang w:val="ro-RO" w:eastAsia="ro-RO"/>
        </w:rPr>
        <w:t>(textul incriminator)</w:t>
      </w:r>
      <w:r w:rsidRPr="00206417">
        <w:rPr>
          <w:rFonts w:ascii="Times New Roman" w:hAnsi="Times New Roman"/>
          <w:sz w:val="28"/>
          <w:szCs w:val="28"/>
          <w:lang w:val="ro-RO" w:eastAsia="ro-RO"/>
        </w:rPr>
        <w:t xml:space="preserve">,  constând în aceea că ... </w:t>
      </w:r>
      <w:r w:rsidRPr="00206417">
        <w:rPr>
          <w:rFonts w:ascii="Times New Roman" w:hAnsi="Times New Roman"/>
          <w:i/>
          <w:sz w:val="28"/>
          <w:szCs w:val="28"/>
          <w:u w:val="dotted"/>
          <w:lang w:val="ro-RO" w:eastAsia="ro-RO"/>
        </w:rPr>
        <w:t>(prezentarea succintă a situaţiei de fapt cu privire la care s-a început urmărirea penală)</w:t>
      </w:r>
      <w:r w:rsidRPr="00206417">
        <w:rPr>
          <w:rFonts w:ascii="Times New Roman" w:hAnsi="Times New Roman"/>
          <w:i/>
          <w:sz w:val="28"/>
          <w:szCs w:val="28"/>
          <w:lang w:val="ro-RO" w:eastAsia="ro-RO"/>
        </w:rPr>
        <w:t>.</w:t>
      </w:r>
    </w:p>
    <w:p w:rsidR="00C2058D" w:rsidRPr="00206417" w:rsidRDefault="00C2058D" w:rsidP="00C51654">
      <w:pPr>
        <w:tabs>
          <w:tab w:val="left" w:pos="784"/>
        </w:tabs>
        <w:spacing w:after="0" w:line="240" w:lineRule="auto"/>
        <w:rPr>
          <w:rFonts w:ascii="Times New Roman" w:hAnsi="Times New Roman"/>
          <w:sz w:val="28"/>
          <w:szCs w:val="28"/>
          <w:lang w:val="ro-RO" w:eastAsia="ro-RO"/>
        </w:rPr>
      </w:pPr>
    </w:p>
    <w:p w:rsidR="00C2058D" w:rsidRPr="00206417" w:rsidRDefault="00C2058D" w:rsidP="00C51654">
      <w:pPr>
        <w:spacing w:line="240" w:lineRule="auto"/>
        <w:ind w:right="72" w:firstLine="720"/>
        <w:jc w:val="both"/>
        <w:rPr>
          <w:rFonts w:ascii="Times New Roman" w:hAnsi="Times New Roman"/>
          <w:sz w:val="28"/>
          <w:szCs w:val="28"/>
          <w:lang w:val="ro-RO"/>
        </w:rPr>
      </w:pPr>
      <w:r w:rsidRPr="00206417">
        <w:rPr>
          <w:rFonts w:ascii="Times New Roman" w:hAnsi="Times New Roman"/>
          <w:sz w:val="28"/>
          <w:szCs w:val="28"/>
          <w:lang w:val="ro-RO" w:eastAsia="ro-RO"/>
        </w:rPr>
        <w:t>Prin ordonanţa din data de</w:t>
      </w:r>
      <w:r w:rsidRPr="00206417">
        <w:rPr>
          <w:rFonts w:ascii="Times New Roman" w:hAnsi="Times New Roman"/>
          <w:i/>
          <w:sz w:val="28"/>
          <w:szCs w:val="28"/>
          <w:lang w:val="ro-RO" w:eastAsia="ro-RO"/>
        </w:rPr>
        <w:t xml:space="preserve"> ... </w:t>
      </w:r>
      <w:r w:rsidRPr="00206417">
        <w:rPr>
          <w:rFonts w:ascii="Times New Roman" w:hAnsi="Times New Roman"/>
          <w:sz w:val="28"/>
          <w:szCs w:val="28"/>
          <w:lang w:val="ro-RO" w:eastAsia="ro-RO"/>
        </w:rPr>
        <w:t>s-a dispus efectuarea în continuare a urmăririi penale faţă de suspectul...</w:t>
      </w:r>
      <w:r w:rsidRPr="00206417">
        <w:rPr>
          <w:rFonts w:ascii="Times New Roman" w:hAnsi="Times New Roman"/>
          <w:i/>
          <w:sz w:val="28"/>
          <w:szCs w:val="28"/>
          <w:u w:val="dotted"/>
          <w:lang w:val="ro-RO" w:eastAsia="ro-RO"/>
        </w:rPr>
        <w:t>(</w:t>
      </w:r>
      <w:r w:rsidRPr="00206417">
        <w:rPr>
          <w:rFonts w:ascii="Times New Roman" w:hAnsi="Times New Roman"/>
          <w:i/>
          <w:sz w:val="28"/>
          <w:szCs w:val="28"/>
          <w:u w:val="dotted"/>
          <w:lang w:val="ro-RO"/>
        </w:rPr>
        <w:t xml:space="preserve"> numele şi prenumele</w:t>
      </w:r>
      <w:r w:rsidRPr="00206417">
        <w:rPr>
          <w:rFonts w:ascii="Times New Roman" w:hAnsi="Times New Roman"/>
          <w:i/>
          <w:sz w:val="28"/>
          <w:szCs w:val="28"/>
          <w:u w:val="dotted"/>
          <w:lang w:val="ro-RO" w:eastAsia="ro-RO"/>
        </w:rPr>
        <w:t xml:space="preserve">). </w:t>
      </w:r>
      <w:r w:rsidRPr="00206417">
        <w:rPr>
          <w:rFonts w:ascii="Times New Roman" w:hAnsi="Times New Roman"/>
          <w:sz w:val="28"/>
          <w:szCs w:val="28"/>
          <w:lang w:val="ro-RO"/>
        </w:rPr>
        <w:t>(dacă este cazul)</w:t>
      </w:r>
    </w:p>
    <w:p w:rsidR="00C2058D" w:rsidRPr="00206417" w:rsidRDefault="00C2058D" w:rsidP="00C51654">
      <w:pPr>
        <w:spacing w:line="240" w:lineRule="auto"/>
        <w:ind w:right="72" w:firstLine="720"/>
        <w:jc w:val="both"/>
        <w:rPr>
          <w:rFonts w:ascii="Times New Roman" w:hAnsi="Times New Roman"/>
          <w:sz w:val="28"/>
          <w:szCs w:val="28"/>
          <w:lang w:val="ro-RO"/>
        </w:rPr>
      </w:pPr>
      <w:r w:rsidRPr="00206417">
        <w:rPr>
          <w:rFonts w:ascii="Times New Roman" w:hAnsi="Times New Roman"/>
          <w:sz w:val="28"/>
          <w:szCs w:val="28"/>
          <w:lang w:val="ro-RO"/>
        </w:rPr>
        <w:t>Prin ordonanţa din data de… s-a pus în mişcare a acţiunea penală împotriva inculpatului...</w:t>
      </w:r>
      <w:r w:rsidRPr="00206417">
        <w:rPr>
          <w:rFonts w:ascii="Times New Roman" w:hAnsi="Times New Roman"/>
          <w:i/>
          <w:sz w:val="28"/>
          <w:szCs w:val="28"/>
          <w:lang w:val="ro-RO"/>
        </w:rPr>
        <w:t xml:space="preserve"> </w:t>
      </w:r>
      <w:r w:rsidRPr="00206417">
        <w:rPr>
          <w:rFonts w:ascii="Times New Roman" w:hAnsi="Times New Roman"/>
          <w:i/>
          <w:sz w:val="28"/>
          <w:szCs w:val="28"/>
          <w:u w:val="dotted"/>
          <w:lang w:val="ro-RO"/>
        </w:rPr>
        <w:t>(numele şi prenumele)</w:t>
      </w:r>
      <w:r w:rsidRPr="00206417">
        <w:rPr>
          <w:rFonts w:ascii="Times New Roman" w:hAnsi="Times New Roman"/>
          <w:sz w:val="28"/>
          <w:szCs w:val="28"/>
          <w:lang w:val="ro-RO"/>
        </w:rPr>
        <w:t xml:space="preserve"> pentru săvârşirea infracţiunii de</w:t>
      </w:r>
      <w:r w:rsidRPr="00206417">
        <w:rPr>
          <w:rFonts w:ascii="Times New Roman" w:hAnsi="Times New Roman"/>
          <w:i/>
          <w:sz w:val="28"/>
          <w:szCs w:val="28"/>
          <w:lang w:val="ro-RO"/>
        </w:rPr>
        <w:t>…</w:t>
      </w:r>
      <w:r w:rsidRPr="00206417">
        <w:rPr>
          <w:rFonts w:ascii="Times New Roman" w:hAnsi="Times New Roman"/>
          <w:i/>
          <w:sz w:val="28"/>
          <w:szCs w:val="28"/>
          <w:u w:val="dotted"/>
          <w:lang w:val="ro-RO"/>
        </w:rPr>
        <w:t>(denumirea)</w:t>
      </w:r>
      <w:r w:rsidRPr="00206417">
        <w:rPr>
          <w:rFonts w:ascii="Times New Roman" w:hAnsi="Times New Roman"/>
          <w:sz w:val="28"/>
          <w:szCs w:val="28"/>
          <w:lang w:val="ro-RO"/>
        </w:rPr>
        <w:t xml:space="preserve">, faptă prevăzută  de art. .. </w:t>
      </w:r>
      <w:r w:rsidRPr="00206417">
        <w:rPr>
          <w:rFonts w:ascii="Times New Roman" w:hAnsi="Times New Roman"/>
          <w:i/>
          <w:sz w:val="28"/>
          <w:szCs w:val="28"/>
          <w:u w:val="dotted"/>
          <w:lang w:val="ro-RO"/>
        </w:rPr>
        <w:t xml:space="preserve">(textul incriminator). </w:t>
      </w:r>
      <w:r w:rsidRPr="00206417">
        <w:rPr>
          <w:rFonts w:ascii="Times New Roman" w:hAnsi="Times New Roman"/>
          <w:sz w:val="28"/>
          <w:szCs w:val="28"/>
          <w:lang w:val="ro-RO"/>
        </w:rPr>
        <w:t>(dacă este cazul)</w:t>
      </w:r>
    </w:p>
    <w:p w:rsidR="00C2058D" w:rsidRPr="00206417" w:rsidRDefault="00C2058D" w:rsidP="00C51654">
      <w:pPr>
        <w:spacing w:after="0" w:line="240" w:lineRule="auto"/>
        <w:ind w:firstLine="708"/>
        <w:jc w:val="both"/>
        <w:rPr>
          <w:rFonts w:ascii="Times New Roman" w:hAnsi="Times New Roman"/>
          <w:i/>
          <w:sz w:val="28"/>
          <w:szCs w:val="28"/>
          <w:u w:val="dotted"/>
          <w:lang w:val="ro-RO" w:eastAsia="ro-RO"/>
        </w:rPr>
      </w:pPr>
      <w:r w:rsidRPr="00206417">
        <w:rPr>
          <w:rFonts w:ascii="Times New Roman" w:hAnsi="Times New Roman"/>
          <w:sz w:val="28"/>
          <w:szCs w:val="28"/>
          <w:lang w:val="ro-RO" w:eastAsia="ro-RO"/>
        </w:rPr>
        <w:t>Din probatoriul administrat în cauză a rezultat că,</w:t>
      </w:r>
      <w:r w:rsidRPr="00206417">
        <w:rPr>
          <w:rFonts w:ascii="Times New Roman" w:hAnsi="Times New Roman"/>
          <w:sz w:val="24"/>
          <w:szCs w:val="24"/>
          <w:lang w:val="ro-RO" w:eastAsia="ro-RO"/>
        </w:rPr>
        <w:t xml:space="preserve"> </w:t>
      </w:r>
      <w:r w:rsidRPr="00206417">
        <w:rPr>
          <w:rFonts w:ascii="Times New Roman" w:hAnsi="Times New Roman"/>
          <w:i/>
          <w:sz w:val="28"/>
          <w:szCs w:val="28"/>
          <w:u w:val="dotted"/>
          <w:lang w:val="ro-RO" w:eastAsia="ro-RO"/>
        </w:rPr>
        <w:t>(se descriu faptele sau împrejurările cauzei  ce vor fi supus evaluării unui expert)</w:t>
      </w:r>
    </w:p>
    <w:p w:rsidR="00C2058D" w:rsidRPr="00206417" w:rsidRDefault="00C2058D" w:rsidP="00C51654">
      <w:pPr>
        <w:spacing w:after="0" w:line="240" w:lineRule="auto"/>
        <w:ind w:firstLine="708"/>
        <w:jc w:val="both"/>
        <w:rPr>
          <w:rFonts w:ascii="Times New Roman" w:hAnsi="Times New Roman"/>
          <w:sz w:val="24"/>
          <w:szCs w:val="24"/>
          <w:lang w:val="ro-RO" w:eastAsia="ro-RO"/>
        </w:rPr>
      </w:pPr>
    </w:p>
    <w:p w:rsidR="00C2058D" w:rsidRPr="00206417" w:rsidRDefault="00C2058D" w:rsidP="00C51654">
      <w:pPr>
        <w:spacing w:after="0" w:line="240" w:lineRule="auto"/>
        <w:ind w:firstLine="708"/>
        <w:jc w:val="both"/>
        <w:rPr>
          <w:rFonts w:ascii="Times New Roman" w:hAnsi="Times New Roman"/>
          <w:sz w:val="28"/>
          <w:szCs w:val="28"/>
          <w:lang w:val="ro-RO" w:eastAsia="ro-RO"/>
        </w:rPr>
      </w:pPr>
      <w:r w:rsidRPr="00206417">
        <w:rPr>
          <w:rFonts w:ascii="Times New Roman" w:hAnsi="Times New Roman"/>
          <w:sz w:val="28"/>
          <w:szCs w:val="28"/>
          <w:lang w:val="ro-RO" w:eastAsia="ro-RO"/>
        </w:rPr>
        <w:t>Întrucât pentru constatarea/clarificarea/evaluarea acestor fapte sau  împrejurări ce prezintă importanţă pentru aflarea adevărului în cauză, este necesară şi opinia unui expert,</w:t>
      </w:r>
    </w:p>
    <w:p w:rsidR="00C2058D" w:rsidRPr="00206417" w:rsidRDefault="00C2058D" w:rsidP="00C51654">
      <w:pPr>
        <w:spacing w:after="0" w:line="240" w:lineRule="auto"/>
        <w:ind w:firstLine="708"/>
        <w:jc w:val="both"/>
        <w:rPr>
          <w:rFonts w:ascii="Times New Roman" w:hAnsi="Times New Roman"/>
          <w:sz w:val="28"/>
          <w:szCs w:val="28"/>
          <w:lang w:val="ro-RO" w:eastAsia="ro-RO"/>
        </w:rPr>
      </w:pPr>
    </w:p>
    <w:p w:rsidR="00C2058D" w:rsidRPr="00206417" w:rsidRDefault="00C2058D" w:rsidP="00C51654">
      <w:pPr>
        <w:spacing w:after="0" w:line="240" w:lineRule="auto"/>
        <w:ind w:firstLine="708"/>
        <w:jc w:val="both"/>
        <w:rPr>
          <w:rFonts w:ascii="Times New Roman" w:hAnsi="Times New Roman"/>
          <w:sz w:val="28"/>
          <w:szCs w:val="28"/>
          <w:lang w:val="ro-RO" w:eastAsia="ro-RO"/>
        </w:rPr>
      </w:pPr>
      <w:r w:rsidRPr="00206417">
        <w:rPr>
          <w:rFonts w:ascii="Times New Roman" w:hAnsi="Times New Roman"/>
          <w:sz w:val="28"/>
          <w:szCs w:val="28"/>
          <w:lang w:val="ro-RO" w:eastAsia="ro-RO"/>
        </w:rPr>
        <w:t xml:space="preserve"> În </w:t>
      </w:r>
      <w:r w:rsidR="001910C3" w:rsidRPr="00206417">
        <w:rPr>
          <w:rFonts w:ascii="Times New Roman" w:hAnsi="Times New Roman"/>
          <w:sz w:val="28"/>
          <w:szCs w:val="28"/>
          <w:lang w:val="ro-RO" w:eastAsia="ro-RO"/>
        </w:rPr>
        <w:t>temeiul</w:t>
      </w:r>
      <w:r w:rsidRPr="00206417">
        <w:rPr>
          <w:rFonts w:ascii="Times New Roman" w:hAnsi="Times New Roman"/>
          <w:sz w:val="28"/>
          <w:szCs w:val="28"/>
          <w:lang w:val="ro-RO" w:eastAsia="ro-RO"/>
        </w:rPr>
        <w:t xml:space="preserve"> dispoziţiilor art.172 alin (1) şi (2) din C. proc. pen.</w:t>
      </w:r>
    </w:p>
    <w:p w:rsidR="00C2058D" w:rsidRPr="00206417" w:rsidRDefault="00C2058D" w:rsidP="00C51654">
      <w:pPr>
        <w:spacing w:after="0" w:line="240" w:lineRule="auto"/>
        <w:ind w:firstLine="708"/>
        <w:jc w:val="both"/>
        <w:rPr>
          <w:rFonts w:ascii="Times New Roman" w:hAnsi="Times New Roman"/>
          <w:sz w:val="28"/>
          <w:szCs w:val="28"/>
          <w:lang w:val="ro-RO" w:eastAsia="ro-RO"/>
        </w:rPr>
      </w:pPr>
    </w:p>
    <w:p w:rsidR="00C2058D" w:rsidRPr="00206417" w:rsidRDefault="00C2058D" w:rsidP="00C51654">
      <w:pPr>
        <w:spacing w:after="0" w:line="240" w:lineRule="auto"/>
        <w:jc w:val="center"/>
        <w:rPr>
          <w:rFonts w:ascii="Times New Roman" w:hAnsi="Times New Roman"/>
          <w:b/>
          <w:sz w:val="28"/>
          <w:szCs w:val="28"/>
          <w:lang w:val="ro-RO" w:eastAsia="ro-RO"/>
        </w:rPr>
      </w:pPr>
      <w:r w:rsidRPr="00206417">
        <w:rPr>
          <w:rFonts w:ascii="Times New Roman" w:hAnsi="Times New Roman"/>
          <w:b/>
          <w:sz w:val="28"/>
          <w:szCs w:val="28"/>
          <w:lang w:val="ro-RO" w:eastAsia="ro-RO"/>
        </w:rPr>
        <w:t>D I S P U N:</w:t>
      </w:r>
    </w:p>
    <w:p w:rsidR="00C2058D" w:rsidRPr="00206417" w:rsidRDefault="00C2058D" w:rsidP="00C51654">
      <w:pPr>
        <w:spacing w:after="0" w:line="240" w:lineRule="auto"/>
        <w:ind w:firstLine="708"/>
        <w:jc w:val="center"/>
        <w:rPr>
          <w:rFonts w:ascii="Times New Roman" w:hAnsi="Times New Roman"/>
          <w:sz w:val="28"/>
          <w:szCs w:val="28"/>
          <w:lang w:val="ro-RO" w:eastAsia="ro-RO"/>
        </w:rPr>
      </w:pPr>
    </w:p>
    <w:p w:rsidR="00C2058D" w:rsidRPr="00206417" w:rsidRDefault="00C2058D" w:rsidP="00C51654">
      <w:pPr>
        <w:numPr>
          <w:ilvl w:val="0"/>
          <w:numId w:val="5"/>
        </w:numPr>
        <w:tabs>
          <w:tab w:val="num" w:pos="0"/>
          <w:tab w:val="left" w:pos="1080"/>
        </w:tabs>
        <w:spacing w:after="0" w:line="240" w:lineRule="auto"/>
        <w:ind w:firstLine="708"/>
        <w:jc w:val="both"/>
        <w:rPr>
          <w:rFonts w:ascii="Times New Roman" w:hAnsi="Times New Roman"/>
          <w:i/>
          <w:sz w:val="28"/>
          <w:szCs w:val="28"/>
          <w:u w:val="dotted"/>
          <w:lang w:val="ro-RO" w:eastAsia="ro-RO"/>
        </w:rPr>
      </w:pPr>
      <w:r w:rsidRPr="00206417">
        <w:rPr>
          <w:rFonts w:ascii="Times New Roman" w:hAnsi="Times New Roman"/>
          <w:sz w:val="28"/>
          <w:szCs w:val="28"/>
          <w:lang w:val="ro-RO" w:eastAsia="ro-RO"/>
        </w:rPr>
        <w:t xml:space="preserve">Efectuarea în cauză a unei expertize </w:t>
      </w:r>
      <w:r w:rsidRPr="00206417">
        <w:rPr>
          <w:rFonts w:ascii="Times New Roman" w:hAnsi="Times New Roman"/>
          <w:i/>
          <w:sz w:val="28"/>
          <w:szCs w:val="28"/>
          <w:u w:val="dotted"/>
          <w:lang w:val="ro-RO" w:eastAsia="ro-RO"/>
        </w:rPr>
        <w:t>(se indica natura expertizei)</w:t>
      </w:r>
      <w:r w:rsidRPr="00206417">
        <w:rPr>
          <w:rFonts w:ascii="Times New Roman" w:hAnsi="Times New Roman"/>
          <w:sz w:val="28"/>
          <w:szCs w:val="28"/>
          <w:lang w:val="ro-RO" w:eastAsia="ro-RO"/>
        </w:rPr>
        <w:t xml:space="preserve"> de către…</w:t>
      </w:r>
      <w:r w:rsidRPr="00206417">
        <w:rPr>
          <w:rFonts w:ascii="Times New Roman" w:hAnsi="Times New Roman"/>
          <w:sz w:val="24"/>
          <w:szCs w:val="24"/>
          <w:lang w:val="ro-RO" w:eastAsia="ro-RO"/>
        </w:rPr>
        <w:t xml:space="preserve"> </w:t>
      </w:r>
      <w:r w:rsidRPr="00206417">
        <w:rPr>
          <w:rFonts w:ascii="Times New Roman" w:hAnsi="Times New Roman"/>
          <w:i/>
          <w:sz w:val="24"/>
          <w:szCs w:val="24"/>
          <w:lang w:val="ro-RO" w:eastAsia="ro-RO"/>
        </w:rPr>
        <w:t>(</w:t>
      </w:r>
      <w:r w:rsidRPr="00206417">
        <w:rPr>
          <w:rFonts w:ascii="Times New Roman" w:hAnsi="Times New Roman"/>
          <w:i/>
          <w:sz w:val="28"/>
          <w:szCs w:val="28"/>
          <w:u w:val="dotted"/>
          <w:lang w:val="ro-RO" w:eastAsia="ro-RO"/>
        </w:rPr>
        <w:t xml:space="preserve">se indică instituţia de specialitate în care se va efectua expertiza). </w:t>
      </w:r>
    </w:p>
    <w:p w:rsidR="00C2058D" w:rsidRPr="00206417" w:rsidRDefault="00C2058D" w:rsidP="00C51654">
      <w:pPr>
        <w:numPr>
          <w:ilvl w:val="0"/>
          <w:numId w:val="5"/>
        </w:numPr>
        <w:tabs>
          <w:tab w:val="num" w:pos="0"/>
          <w:tab w:val="left" w:pos="1080"/>
        </w:tabs>
        <w:spacing w:after="0" w:line="240" w:lineRule="auto"/>
        <w:ind w:firstLine="708"/>
        <w:jc w:val="both"/>
        <w:rPr>
          <w:rFonts w:ascii="Times New Roman" w:hAnsi="Times New Roman"/>
          <w:sz w:val="28"/>
          <w:szCs w:val="28"/>
          <w:lang w:val="ro-RO" w:eastAsia="ro-RO"/>
        </w:rPr>
      </w:pPr>
      <w:r w:rsidRPr="00206417">
        <w:rPr>
          <w:rFonts w:ascii="Times New Roman" w:hAnsi="Times New Roman"/>
          <w:sz w:val="28"/>
          <w:szCs w:val="28"/>
          <w:lang w:val="ro-RO" w:eastAsia="ro-RO"/>
        </w:rPr>
        <w:lastRenderedPageBreak/>
        <w:t>Se numesc experţi din cadrul</w:t>
      </w:r>
      <w:r w:rsidRPr="00206417">
        <w:rPr>
          <w:rFonts w:ascii="Times New Roman" w:hAnsi="Times New Roman"/>
          <w:sz w:val="28"/>
          <w:vertAlign w:val="superscript"/>
          <w:lang w:val="ro-RO" w:eastAsia="ro-RO"/>
        </w:rPr>
        <w:footnoteReference w:id="17"/>
      </w:r>
      <w:r w:rsidRPr="00206417">
        <w:rPr>
          <w:rFonts w:ascii="Times New Roman" w:hAnsi="Times New Roman"/>
          <w:sz w:val="28"/>
          <w:szCs w:val="28"/>
          <w:lang w:val="ro-RO" w:eastAsia="ro-RO"/>
        </w:rPr>
        <w:t xml:space="preserve"> ...</w:t>
      </w:r>
    </w:p>
    <w:p w:rsidR="00147355" w:rsidRPr="00206417" w:rsidRDefault="00147355" w:rsidP="00147355">
      <w:pPr>
        <w:spacing w:after="0" w:line="240" w:lineRule="auto"/>
        <w:ind w:left="1080"/>
        <w:jc w:val="both"/>
        <w:rPr>
          <w:rFonts w:ascii="Times New Roman" w:hAnsi="Times New Roman"/>
          <w:sz w:val="28"/>
          <w:szCs w:val="28"/>
          <w:lang w:val="ro-RO" w:eastAsia="ro-RO"/>
        </w:rPr>
      </w:pPr>
    </w:p>
    <w:p w:rsidR="00C2058D" w:rsidRPr="00206417" w:rsidRDefault="00C2058D" w:rsidP="00C51654">
      <w:pPr>
        <w:numPr>
          <w:ilvl w:val="0"/>
          <w:numId w:val="5"/>
        </w:numPr>
        <w:tabs>
          <w:tab w:val="num" w:pos="0"/>
          <w:tab w:val="left" w:pos="1080"/>
        </w:tabs>
        <w:spacing w:after="0" w:line="360" w:lineRule="auto"/>
        <w:ind w:firstLine="708"/>
        <w:jc w:val="both"/>
        <w:rPr>
          <w:rFonts w:ascii="Times New Roman" w:hAnsi="Times New Roman"/>
          <w:sz w:val="28"/>
          <w:szCs w:val="28"/>
          <w:lang w:val="ro-RO" w:eastAsia="ro-RO"/>
        </w:rPr>
      </w:pPr>
      <w:r w:rsidRPr="00206417">
        <w:rPr>
          <w:rFonts w:ascii="Times New Roman" w:hAnsi="Times New Roman"/>
          <w:sz w:val="28"/>
          <w:szCs w:val="28"/>
          <w:lang w:val="ro-RO" w:eastAsia="ro-RO"/>
        </w:rPr>
        <w:t>Experţii vor răspunde la următoarele obiective : ...</w:t>
      </w:r>
    </w:p>
    <w:p w:rsidR="00C2058D" w:rsidRPr="00206417" w:rsidRDefault="00C2058D" w:rsidP="00C51654">
      <w:pPr>
        <w:numPr>
          <w:ilvl w:val="0"/>
          <w:numId w:val="5"/>
        </w:numPr>
        <w:tabs>
          <w:tab w:val="num" w:pos="0"/>
          <w:tab w:val="left" w:pos="1080"/>
        </w:tabs>
        <w:spacing w:after="0" w:line="360" w:lineRule="auto"/>
        <w:ind w:firstLine="708"/>
        <w:jc w:val="both"/>
        <w:rPr>
          <w:rFonts w:ascii="Times New Roman" w:hAnsi="Times New Roman"/>
          <w:sz w:val="28"/>
          <w:szCs w:val="28"/>
          <w:lang w:val="ro-RO" w:eastAsia="ro-RO"/>
        </w:rPr>
      </w:pPr>
      <w:r w:rsidRPr="00206417">
        <w:rPr>
          <w:rFonts w:ascii="Times New Roman" w:hAnsi="Times New Roman"/>
          <w:sz w:val="28"/>
          <w:szCs w:val="28"/>
          <w:lang w:val="ro-RO" w:eastAsia="ro-RO"/>
        </w:rPr>
        <w:t>Pentru efectuarea acestei expertize  se pun la dispoziţia experţilor  următoarele : ...</w:t>
      </w:r>
    </w:p>
    <w:p w:rsidR="00C2058D" w:rsidRPr="00206417" w:rsidRDefault="00C2058D" w:rsidP="00C51654">
      <w:pPr>
        <w:numPr>
          <w:ilvl w:val="0"/>
          <w:numId w:val="5"/>
        </w:numPr>
        <w:tabs>
          <w:tab w:val="num" w:pos="0"/>
          <w:tab w:val="left" w:pos="1080"/>
        </w:tabs>
        <w:spacing w:after="0" w:line="360" w:lineRule="auto"/>
        <w:ind w:firstLine="708"/>
        <w:jc w:val="both"/>
        <w:rPr>
          <w:rFonts w:ascii="Times New Roman" w:hAnsi="Times New Roman"/>
          <w:sz w:val="28"/>
          <w:szCs w:val="28"/>
          <w:lang w:val="ro-RO" w:eastAsia="ro-RO"/>
        </w:rPr>
      </w:pPr>
      <w:r w:rsidRPr="00206417">
        <w:rPr>
          <w:rFonts w:ascii="Times New Roman" w:hAnsi="Times New Roman"/>
          <w:sz w:val="28"/>
          <w:szCs w:val="28"/>
          <w:lang w:val="ro-RO" w:eastAsia="ro-RO"/>
        </w:rPr>
        <w:t>Se stabileşte termen pentru depunerea raportului de expertizei data de ...</w:t>
      </w:r>
    </w:p>
    <w:p w:rsidR="00915DFB" w:rsidRPr="00206417" w:rsidRDefault="00915DFB" w:rsidP="00915DFB">
      <w:pPr>
        <w:numPr>
          <w:ilvl w:val="0"/>
          <w:numId w:val="5"/>
        </w:numPr>
        <w:tabs>
          <w:tab w:val="num" w:pos="0"/>
          <w:tab w:val="left" w:pos="1080"/>
        </w:tabs>
        <w:spacing w:after="0" w:line="360" w:lineRule="auto"/>
        <w:ind w:firstLine="708"/>
        <w:jc w:val="both"/>
        <w:rPr>
          <w:rFonts w:ascii="Times New Roman" w:hAnsi="Times New Roman"/>
          <w:sz w:val="28"/>
          <w:szCs w:val="28"/>
          <w:lang w:val="ro-RO" w:eastAsia="ro-RO"/>
        </w:rPr>
      </w:pPr>
      <w:r w:rsidRPr="00206417">
        <w:rPr>
          <w:rFonts w:ascii="Times New Roman" w:hAnsi="Times New Roman"/>
          <w:sz w:val="28"/>
          <w:szCs w:val="28"/>
          <w:lang w:val="ro-RO" w:eastAsia="ro-RO"/>
        </w:rPr>
        <w:t>În baza art. 175 alin 5 C. proc. pen. se stabileşte onorariul expertului în cuantum de ....</w:t>
      </w:r>
    </w:p>
    <w:p w:rsidR="00915DFB" w:rsidRPr="00206417" w:rsidRDefault="00915DFB" w:rsidP="00915DFB">
      <w:pPr>
        <w:spacing w:after="0" w:line="360" w:lineRule="auto"/>
        <w:ind w:left="1068"/>
        <w:jc w:val="both"/>
        <w:rPr>
          <w:rFonts w:ascii="Times New Roman" w:hAnsi="Times New Roman"/>
          <w:sz w:val="28"/>
          <w:szCs w:val="28"/>
          <w:lang w:val="ro-RO" w:eastAsia="ro-RO"/>
        </w:rPr>
      </w:pPr>
    </w:p>
    <w:p w:rsidR="00BD02F5" w:rsidRPr="00206417" w:rsidRDefault="00BD02F5" w:rsidP="00C51654">
      <w:pPr>
        <w:spacing w:after="0"/>
        <w:ind w:right="72"/>
        <w:jc w:val="center"/>
        <w:rPr>
          <w:rFonts w:ascii="Times New Roman" w:eastAsia="Calibri" w:hAnsi="Times New Roman"/>
          <w:i/>
          <w:sz w:val="28"/>
          <w:szCs w:val="28"/>
          <w:lang w:val="ro-RO" w:eastAsia="ro-RO"/>
        </w:rPr>
      </w:pPr>
      <w:r w:rsidRPr="00206417">
        <w:rPr>
          <w:rFonts w:ascii="Times New Roman" w:hAnsi="Times New Roman"/>
          <w:b/>
          <w:iCs/>
          <w:sz w:val="28"/>
          <w:szCs w:val="28"/>
          <w:lang w:val="ro-RO"/>
        </w:rPr>
        <w:t>P R O C U R O R ,</w:t>
      </w:r>
      <w:r w:rsidRPr="00206417">
        <w:rPr>
          <w:rFonts w:ascii="Times New Roman" w:eastAsia="Calibri" w:hAnsi="Times New Roman"/>
          <w:i/>
          <w:sz w:val="28"/>
          <w:szCs w:val="28"/>
          <w:lang w:val="ro-RO" w:eastAsia="ro-RO"/>
        </w:rPr>
        <w:t xml:space="preserve"> </w:t>
      </w:r>
    </w:p>
    <w:p w:rsidR="00BD02F5" w:rsidRPr="00206417" w:rsidRDefault="00BD02F5" w:rsidP="00C51654">
      <w:pPr>
        <w:spacing w:after="0"/>
        <w:ind w:right="72"/>
        <w:jc w:val="center"/>
        <w:rPr>
          <w:rFonts w:ascii="Times New Roman" w:eastAsia="Calibri" w:hAnsi="Times New Roman"/>
          <w:i/>
          <w:sz w:val="28"/>
          <w:szCs w:val="28"/>
          <w:lang w:val="ro-RO" w:eastAsia="ro-RO"/>
        </w:rPr>
      </w:pPr>
      <w:r w:rsidRPr="00206417">
        <w:rPr>
          <w:rFonts w:ascii="Times New Roman" w:eastAsia="Calibri" w:hAnsi="Times New Roman"/>
          <w:i/>
          <w:sz w:val="28"/>
          <w:szCs w:val="28"/>
          <w:lang w:val="ro-RO" w:eastAsia="ro-RO"/>
        </w:rPr>
        <w:t>(numele şi prenumele, semnătura şi ştampila)</w:t>
      </w:r>
    </w:p>
    <w:p w:rsidR="00E03382" w:rsidRPr="00206417" w:rsidRDefault="00E03382" w:rsidP="00C51654">
      <w:pPr>
        <w:spacing w:after="0"/>
        <w:ind w:right="72"/>
        <w:jc w:val="center"/>
        <w:rPr>
          <w:rFonts w:ascii="Times New Roman" w:eastAsia="Calibri" w:hAnsi="Times New Roman"/>
          <w:i/>
          <w:sz w:val="28"/>
          <w:szCs w:val="28"/>
          <w:lang w:val="ro-RO" w:eastAsia="ro-RO"/>
        </w:rPr>
      </w:pPr>
    </w:p>
    <w:p w:rsidR="000F4906" w:rsidRPr="00206417" w:rsidRDefault="000F4906" w:rsidP="00C51654">
      <w:pPr>
        <w:spacing w:after="0"/>
        <w:ind w:right="72"/>
        <w:jc w:val="center"/>
        <w:rPr>
          <w:rFonts w:ascii="Times New Roman" w:eastAsia="Calibri" w:hAnsi="Times New Roman"/>
          <w:i/>
          <w:sz w:val="28"/>
          <w:szCs w:val="28"/>
          <w:lang w:val="ro-RO" w:eastAsia="ro-RO"/>
        </w:rPr>
      </w:pPr>
    </w:p>
    <w:p w:rsidR="000F4906" w:rsidRPr="00206417" w:rsidRDefault="000F4906" w:rsidP="00C51654">
      <w:pPr>
        <w:spacing w:after="0"/>
        <w:ind w:right="72"/>
        <w:jc w:val="center"/>
        <w:rPr>
          <w:rFonts w:ascii="Times New Roman" w:eastAsia="Calibri" w:hAnsi="Times New Roman"/>
          <w:i/>
          <w:sz w:val="28"/>
          <w:szCs w:val="28"/>
          <w:lang w:val="ro-RO" w:eastAsia="ro-RO"/>
        </w:rPr>
      </w:pPr>
    </w:p>
    <w:p w:rsidR="000F4906" w:rsidRPr="00206417" w:rsidRDefault="000F4906" w:rsidP="00C51654">
      <w:pPr>
        <w:spacing w:after="0"/>
        <w:ind w:right="72"/>
        <w:jc w:val="center"/>
        <w:rPr>
          <w:rFonts w:ascii="Times New Roman" w:eastAsia="Calibri" w:hAnsi="Times New Roman"/>
          <w:i/>
          <w:sz w:val="28"/>
          <w:szCs w:val="28"/>
          <w:lang w:val="ro-RO" w:eastAsia="ro-RO"/>
        </w:rPr>
      </w:pPr>
    </w:p>
    <w:p w:rsidR="00BB3DF7" w:rsidRDefault="00BB3DF7" w:rsidP="00E03382">
      <w:pPr>
        <w:tabs>
          <w:tab w:val="left" w:pos="5760"/>
        </w:tabs>
        <w:spacing w:after="0" w:line="240" w:lineRule="auto"/>
        <w:rPr>
          <w:rFonts w:ascii="Times New Roman" w:hAnsi="Times New Roman"/>
          <w:sz w:val="28"/>
          <w:szCs w:val="28"/>
          <w:lang w:val="ro-RO" w:eastAsia="ro-RO"/>
        </w:rPr>
      </w:pPr>
    </w:p>
    <w:p w:rsidR="00BB3DF7" w:rsidRDefault="00BB3DF7">
      <w:pPr>
        <w:spacing w:after="0" w:line="240" w:lineRule="auto"/>
        <w:rPr>
          <w:rFonts w:ascii="Times New Roman" w:hAnsi="Times New Roman"/>
          <w:sz w:val="28"/>
          <w:szCs w:val="28"/>
          <w:lang w:val="ro-RO" w:eastAsia="ro-RO"/>
        </w:rPr>
      </w:pPr>
      <w:r>
        <w:rPr>
          <w:rFonts w:ascii="Times New Roman" w:hAnsi="Times New Roman"/>
          <w:sz w:val="28"/>
          <w:szCs w:val="28"/>
          <w:lang w:val="ro-RO" w:eastAsia="ro-RO"/>
        </w:rPr>
        <w:br w:type="page"/>
      </w:r>
    </w:p>
    <w:p w:rsidR="00E03382" w:rsidRPr="00206417" w:rsidRDefault="00E03382" w:rsidP="00E03382">
      <w:pPr>
        <w:tabs>
          <w:tab w:val="left" w:pos="5760"/>
        </w:tabs>
        <w:spacing w:after="0" w:line="240" w:lineRule="auto"/>
        <w:rPr>
          <w:rFonts w:ascii="Times New Roman" w:hAnsi="Times New Roman"/>
          <w:sz w:val="28"/>
          <w:szCs w:val="28"/>
          <w:lang w:val="ro-RO" w:eastAsia="ro-RO"/>
        </w:rPr>
      </w:pPr>
      <w:r w:rsidRPr="00206417">
        <w:rPr>
          <w:rFonts w:ascii="Times New Roman" w:hAnsi="Times New Roman"/>
          <w:sz w:val="28"/>
          <w:szCs w:val="28"/>
          <w:lang w:val="ro-RO" w:eastAsia="ro-RO"/>
        </w:rPr>
        <w:lastRenderedPageBreak/>
        <w:t xml:space="preserve">     </w:t>
      </w:r>
    </w:p>
    <w:p w:rsidR="00E03382" w:rsidRDefault="00E03382" w:rsidP="00E03382">
      <w:pPr>
        <w:autoSpaceDE w:val="0"/>
        <w:autoSpaceDN w:val="0"/>
        <w:adjustRightInd w:val="0"/>
        <w:spacing w:after="0" w:line="240" w:lineRule="auto"/>
        <w:jc w:val="both"/>
        <w:rPr>
          <w:rFonts w:ascii="Times New Roman" w:hAnsi="Times New Roman"/>
          <w:b/>
          <w:sz w:val="24"/>
          <w:szCs w:val="24"/>
          <w:u w:val="single"/>
          <w:lang w:val="ro-RO"/>
        </w:rPr>
      </w:pPr>
      <w:r w:rsidRPr="00206417">
        <w:rPr>
          <w:rFonts w:ascii="Times New Roman" w:hAnsi="Times New Roman"/>
          <w:sz w:val="24"/>
          <w:szCs w:val="24"/>
          <w:lang w:val="ro-RO" w:eastAsia="ro-RO"/>
        </w:rPr>
        <w:t xml:space="preserve">    </w:t>
      </w:r>
      <w:r w:rsidRPr="00206417">
        <w:rPr>
          <w:rFonts w:ascii="Times New Roman" w:hAnsi="Times New Roman"/>
          <w:sz w:val="24"/>
          <w:szCs w:val="24"/>
          <w:lang w:val="ro-RO"/>
        </w:rPr>
        <w:t xml:space="preserve">    </w:t>
      </w:r>
      <w:r w:rsidRPr="00206417">
        <w:rPr>
          <w:rFonts w:ascii="Times New Roman" w:hAnsi="Times New Roman"/>
          <w:b/>
          <w:sz w:val="24"/>
          <w:szCs w:val="24"/>
          <w:u w:val="single"/>
          <w:lang w:val="ro-RO"/>
        </w:rPr>
        <w:t>ART. 172</w:t>
      </w:r>
    </w:p>
    <w:p w:rsidR="00D15E59" w:rsidRPr="00206417" w:rsidRDefault="00D15E59" w:rsidP="00E03382">
      <w:pPr>
        <w:autoSpaceDE w:val="0"/>
        <w:autoSpaceDN w:val="0"/>
        <w:adjustRightInd w:val="0"/>
        <w:spacing w:after="0" w:line="240" w:lineRule="auto"/>
        <w:jc w:val="both"/>
        <w:rPr>
          <w:rFonts w:ascii="Times New Roman" w:hAnsi="Times New Roman"/>
          <w:b/>
          <w:sz w:val="24"/>
          <w:szCs w:val="24"/>
          <w:lang w:val="ro-RO"/>
        </w:rPr>
      </w:pPr>
    </w:p>
    <w:p w:rsidR="00E03382" w:rsidRPr="00206417" w:rsidRDefault="00E03382" w:rsidP="00E03382">
      <w:pPr>
        <w:autoSpaceDE w:val="0"/>
        <w:autoSpaceDN w:val="0"/>
        <w:adjustRightInd w:val="0"/>
        <w:spacing w:after="0" w:line="240" w:lineRule="auto"/>
        <w:jc w:val="both"/>
        <w:rPr>
          <w:rFonts w:ascii="Times New Roman" w:hAnsi="Times New Roman"/>
          <w:b/>
          <w:iCs/>
          <w:sz w:val="24"/>
          <w:szCs w:val="24"/>
          <w:lang w:val="ro-RO"/>
        </w:rPr>
      </w:pPr>
      <w:r w:rsidRPr="00206417">
        <w:rPr>
          <w:rFonts w:ascii="Times New Roman" w:hAnsi="Times New Roman"/>
          <w:b/>
          <w:iCs/>
          <w:sz w:val="24"/>
          <w:szCs w:val="24"/>
          <w:lang w:val="ro-RO"/>
        </w:rPr>
        <w:t xml:space="preserve">    Dispunerea efectuării expertizei sau a constatării</w:t>
      </w:r>
    </w:p>
    <w:p w:rsidR="00E03382" w:rsidRPr="00206417" w:rsidRDefault="00E03382" w:rsidP="00E03382">
      <w:pPr>
        <w:autoSpaceDE w:val="0"/>
        <w:autoSpaceDN w:val="0"/>
        <w:adjustRightInd w:val="0"/>
        <w:spacing w:after="0" w:line="240" w:lineRule="auto"/>
        <w:jc w:val="both"/>
        <w:rPr>
          <w:rFonts w:ascii="Times New Roman" w:hAnsi="Times New Roman"/>
          <w:iCs/>
          <w:sz w:val="24"/>
          <w:szCs w:val="24"/>
          <w:lang w:val="ro-RO"/>
        </w:rPr>
      </w:pPr>
      <w:r w:rsidRPr="00206417">
        <w:rPr>
          <w:rFonts w:ascii="Times New Roman" w:hAnsi="Times New Roman"/>
          <w:iCs/>
          <w:sz w:val="24"/>
          <w:szCs w:val="24"/>
          <w:lang w:val="ro-RO"/>
        </w:rPr>
        <w:t xml:space="preserve">    (1) Efectuarea unei expertize se dispune când pentru constatarea, clarificarea sau evaluarea unor fapte ori împrejurări ce prezintă importanţă pentru aflarea adevărului în cauză este necesară şi opinia unui expert.</w:t>
      </w:r>
    </w:p>
    <w:p w:rsidR="00E03382" w:rsidRPr="00206417" w:rsidRDefault="00E03382" w:rsidP="00E03382">
      <w:pPr>
        <w:autoSpaceDE w:val="0"/>
        <w:autoSpaceDN w:val="0"/>
        <w:adjustRightInd w:val="0"/>
        <w:spacing w:after="0" w:line="240" w:lineRule="auto"/>
        <w:jc w:val="both"/>
        <w:rPr>
          <w:rFonts w:ascii="Times New Roman" w:hAnsi="Times New Roman"/>
          <w:iCs/>
          <w:sz w:val="24"/>
          <w:szCs w:val="24"/>
          <w:lang w:val="ro-RO"/>
        </w:rPr>
      </w:pPr>
      <w:r w:rsidRPr="00206417">
        <w:rPr>
          <w:rFonts w:ascii="Times New Roman" w:hAnsi="Times New Roman"/>
          <w:iCs/>
          <w:sz w:val="24"/>
          <w:szCs w:val="24"/>
          <w:lang w:val="ro-RO"/>
        </w:rPr>
        <w:t xml:space="preserve">    (2) Expertiza se dispune, în condiţiile art. 100, la cerere sau din oficiu, de către organul de urmărire penală, prin ordonanţă motivată, iar în cursul judecăţii se dispune de către instanţă, prin încheiere motivată.</w:t>
      </w:r>
    </w:p>
    <w:p w:rsidR="00E03382" w:rsidRPr="00206417" w:rsidRDefault="00E03382" w:rsidP="00E03382">
      <w:pPr>
        <w:autoSpaceDE w:val="0"/>
        <w:autoSpaceDN w:val="0"/>
        <w:adjustRightInd w:val="0"/>
        <w:spacing w:after="0" w:line="240" w:lineRule="auto"/>
        <w:jc w:val="both"/>
        <w:rPr>
          <w:rFonts w:ascii="Times New Roman" w:hAnsi="Times New Roman"/>
          <w:iCs/>
          <w:sz w:val="24"/>
          <w:szCs w:val="24"/>
          <w:lang w:val="ro-RO"/>
        </w:rPr>
      </w:pPr>
      <w:r w:rsidRPr="00206417">
        <w:rPr>
          <w:rFonts w:ascii="Times New Roman" w:hAnsi="Times New Roman"/>
          <w:iCs/>
          <w:sz w:val="24"/>
          <w:szCs w:val="24"/>
          <w:lang w:val="ro-RO"/>
        </w:rPr>
        <w:t xml:space="preserve">    (3) Cererea de efectuare a expertizei trebuie formulată în scris, cu indicarea faptelor şi împrejurărilor supuse evaluării şi a obiectivelor care trebuie lămurite de expert.</w:t>
      </w:r>
    </w:p>
    <w:p w:rsidR="00E03382" w:rsidRPr="00206417" w:rsidRDefault="00E03382" w:rsidP="00E03382">
      <w:pPr>
        <w:autoSpaceDE w:val="0"/>
        <w:autoSpaceDN w:val="0"/>
        <w:adjustRightInd w:val="0"/>
        <w:spacing w:after="0" w:line="240" w:lineRule="auto"/>
        <w:jc w:val="both"/>
        <w:rPr>
          <w:rFonts w:ascii="Times New Roman" w:hAnsi="Times New Roman"/>
          <w:iCs/>
          <w:sz w:val="24"/>
          <w:szCs w:val="24"/>
          <w:lang w:val="ro-RO"/>
        </w:rPr>
      </w:pPr>
      <w:r w:rsidRPr="00206417">
        <w:rPr>
          <w:rFonts w:ascii="Times New Roman" w:hAnsi="Times New Roman"/>
          <w:iCs/>
          <w:sz w:val="24"/>
          <w:szCs w:val="24"/>
          <w:lang w:val="ro-RO"/>
        </w:rPr>
        <w:t xml:space="preserve">    (4) Expertiza poate fi efectuată de experţi oficiali din laboratoare sau instituţii de specialitate ori de experţi independenţi autorizaţi din ţară sau din străinătate, în condiţiile legii.</w:t>
      </w:r>
    </w:p>
    <w:p w:rsidR="00E03382" w:rsidRPr="00206417" w:rsidRDefault="00E03382" w:rsidP="00E03382">
      <w:pPr>
        <w:autoSpaceDE w:val="0"/>
        <w:autoSpaceDN w:val="0"/>
        <w:adjustRightInd w:val="0"/>
        <w:spacing w:after="0" w:line="240" w:lineRule="auto"/>
        <w:jc w:val="both"/>
        <w:rPr>
          <w:rFonts w:ascii="Times New Roman" w:hAnsi="Times New Roman"/>
          <w:iCs/>
          <w:sz w:val="24"/>
          <w:szCs w:val="24"/>
          <w:lang w:val="ro-RO"/>
        </w:rPr>
      </w:pPr>
      <w:r w:rsidRPr="00206417">
        <w:rPr>
          <w:rFonts w:ascii="Times New Roman" w:hAnsi="Times New Roman"/>
          <w:iCs/>
          <w:sz w:val="24"/>
          <w:szCs w:val="24"/>
          <w:lang w:val="ro-RO"/>
        </w:rPr>
        <w:t xml:space="preserve">    (5) Expertiza şi examinarea medico-legală se efectuează în cadrul instituţiilor medico-legale.</w:t>
      </w:r>
    </w:p>
    <w:p w:rsidR="00E03382" w:rsidRPr="00206417" w:rsidRDefault="00E03382" w:rsidP="00E03382">
      <w:pPr>
        <w:autoSpaceDE w:val="0"/>
        <w:autoSpaceDN w:val="0"/>
        <w:adjustRightInd w:val="0"/>
        <w:spacing w:after="0" w:line="240" w:lineRule="auto"/>
        <w:jc w:val="both"/>
        <w:rPr>
          <w:rFonts w:ascii="Times New Roman" w:hAnsi="Times New Roman"/>
          <w:iCs/>
          <w:sz w:val="24"/>
          <w:szCs w:val="24"/>
          <w:lang w:val="ro-RO"/>
        </w:rPr>
      </w:pPr>
      <w:r w:rsidRPr="00206417">
        <w:rPr>
          <w:rFonts w:ascii="Times New Roman" w:hAnsi="Times New Roman"/>
          <w:iCs/>
          <w:sz w:val="24"/>
          <w:szCs w:val="24"/>
          <w:lang w:val="ro-RO"/>
        </w:rPr>
        <w:t xml:space="preserve">    (6) Ordonanţa organului de urmărire penală sau încheierea instanţei prin care se dispune efectuarea expertizei trebuie să indice faptele sau împrejurările pe care expertul trebuie să le constate, să le clarifice şi să le evalueze, obiectivele la care trebuie să răspundă, termenul în care trebuie efectuată expertiza, precum şi instituţia ori experţii desemnaţi.</w:t>
      </w:r>
    </w:p>
    <w:p w:rsidR="00E03382" w:rsidRPr="00206417" w:rsidRDefault="00E03382" w:rsidP="00E03382">
      <w:pPr>
        <w:autoSpaceDE w:val="0"/>
        <w:autoSpaceDN w:val="0"/>
        <w:adjustRightInd w:val="0"/>
        <w:spacing w:after="0" w:line="240" w:lineRule="auto"/>
        <w:jc w:val="both"/>
        <w:rPr>
          <w:rFonts w:ascii="Times New Roman" w:hAnsi="Times New Roman"/>
          <w:iCs/>
          <w:sz w:val="24"/>
          <w:szCs w:val="24"/>
          <w:lang w:val="ro-RO"/>
        </w:rPr>
      </w:pPr>
      <w:r w:rsidRPr="00206417">
        <w:rPr>
          <w:rFonts w:ascii="Times New Roman" w:hAnsi="Times New Roman"/>
          <w:iCs/>
          <w:sz w:val="24"/>
          <w:szCs w:val="24"/>
          <w:lang w:val="ro-RO"/>
        </w:rPr>
        <w:t xml:space="preserve">    (7) În domeniile strict specializate, dacă pentru înţelegerea probelor sunt necesare anumite cunoştinţe specifice sau alte asemenea cunoştinţe, instanţa ori organul de urmărire penală poate solicita opinia unor specialişti care funcţionează în cadrul organelor judiciare sau în afara acestora. Dispoziţiile relative la audierea martorului sunt aplicabile în mod corespunzător.</w:t>
      </w:r>
    </w:p>
    <w:p w:rsidR="00E03382" w:rsidRPr="00206417" w:rsidRDefault="00E03382" w:rsidP="00E03382">
      <w:pPr>
        <w:autoSpaceDE w:val="0"/>
        <w:autoSpaceDN w:val="0"/>
        <w:adjustRightInd w:val="0"/>
        <w:spacing w:after="0" w:line="240" w:lineRule="auto"/>
        <w:jc w:val="both"/>
        <w:rPr>
          <w:rFonts w:ascii="Times New Roman" w:hAnsi="Times New Roman"/>
          <w:iCs/>
          <w:sz w:val="24"/>
          <w:szCs w:val="24"/>
          <w:lang w:val="ro-RO"/>
        </w:rPr>
      </w:pPr>
      <w:r w:rsidRPr="00206417">
        <w:rPr>
          <w:rFonts w:ascii="Times New Roman" w:hAnsi="Times New Roman"/>
          <w:iCs/>
          <w:sz w:val="24"/>
          <w:szCs w:val="24"/>
          <w:lang w:val="ro-RO"/>
        </w:rPr>
        <w:t xml:space="preserve">    (8) La efectuarea expertizei pot participa experţi independenţi autorizaţi, numiţi la solicitarea părţilor sau subiecţilor procesuali principali.</w:t>
      </w:r>
    </w:p>
    <w:p w:rsidR="00E03382" w:rsidRPr="00206417" w:rsidRDefault="00E03382" w:rsidP="00E03382">
      <w:pPr>
        <w:autoSpaceDE w:val="0"/>
        <w:autoSpaceDN w:val="0"/>
        <w:adjustRightInd w:val="0"/>
        <w:spacing w:after="0" w:line="240" w:lineRule="auto"/>
        <w:jc w:val="both"/>
        <w:rPr>
          <w:rFonts w:ascii="Times New Roman" w:hAnsi="Times New Roman"/>
          <w:iCs/>
          <w:sz w:val="24"/>
          <w:szCs w:val="24"/>
          <w:lang w:val="ro-RO"/>
        </w:rPr>
      </w:pPr>
      <w:r w:rsidRPr="00206417">
        <w:rPr>
          <w:rFonts w:ascii="Times New Roman" w:hAnsi="Times New Roman"/>
          <w:iCs/>
          <w:sz w:val="24"/>
          <w:szCs w:val="24"/>
          <w:lang w:val="ro-RO"/>
        </w:rPr>
        <w:t xml:space="preserve">    (9) Când există pericol de dispariţie a unor mijloace de probă sau de schimbare a unor situaţii de fapt ori este necesară lămurirea urgentă a unor fapte sau împrejurări ale cauzei, organul de urmărire penală poate dispune prin ordonanţă efectuarea unei constatări.</w:t>
      </w:r>
    </w:p>
    <w:p w:rsidR="00E03382" w:rsidRPr="00206417" w:rsidRDefault="00E03382" w:rsidP="00E03382">
      <w:pPr>
        <w:autoSpaceDE w:val="0"/>
        <w:autoSpaceDN w:val="0"/>
        <w:adjustRightInd w:val="0"/>
        <w:spacing w:after="0" w:line="240" w:lineRule="auto"/>
        <w:jc w:val="both"/>
        <w:rPr>
          <w:rFonts w:ascii="Times New Roman" w:hAnsi="Times New Roman"/>
          <w:iCs/>
          <w:sz w:val="24"/>
          <w:szCs w:val="24"/>
          <w:lang w:val="ro-RO"/>
        </w:rPr>
      </w:pPr>
      <w:r w:rsidRPr="00206417">
        <w:rPr>
          <w:rFonts w:ascii="Times New Roman" w:hAnsi="Times New Roman"/>
          <w:iCs/>
          <w:sz w:val="24"/>
          <w:szCs w:val="24"/>
          <w:lang w:val="ro-RO"/>
        </w:rPr>
        <w:t xml:space="preserve">    (10) Constatarea este efectuată de către un specialist care funcţionează în cadrul organelor judiciare sau din afara acestora.</w:t>
      </w:r>
    </w:p>
    <w:p w:rsidR="00E03382" w:rsidRPr="00206417" w:rsidRDefault="00E03382" w:rsidP="00E03382">
      <w:pPr>
        <w:autoSpaceDE w:val="0"/>
        <w:autoSpaceDN w:val="0"/>
        <w:adjustRightInd w:val="0"/>
        <w:spacing w:after="0" w:line="240" w:lineRule="auto"/>
        <w:jc w:val="both"/>
        <w:rPr>
          <w:rFonts w:ascii="Times New Roman" w:hAnsi="Times New Roman"/>
          <w:iCs/>
          <w:sz w:val="24"/>
          <w:szCs w:val="24"/>
          <w:lang w:val="ro-RO"/>
        </w:rPr>
      </w:pPr>
      <w:r w:rsidRPr="00206417">
        <w:rPr>
          <w:rFonts w:ascii="Times New Roman" w:hAnsi="Times New Roman"/>
          <w:iCs/>
          <w:sz w:val="24"/>
          <w:szCs w:val="24"/>
          <w:lang w:val="ro-RO"/>
        </w:rPr>
        <w:t xml:space="preserve">    (11) Certificatul medico-legal are valoarea unui raport de constatare.</w:t>
      </w:r>
    </w:p>
    <w:p w:rsidR="001E1411" w:rsidRPr="00206417" w:rsidRDefault="00E03382" w:rsidP="00E03382">
      <w:pPr>
        <w:autoSpaceDE w:val="0"/>
        <w:autoSpaceDN w:val="0"/>
        <w:adjustRightInd w:val="0"/>
        <w:spacing w:after="0" w:line="240" w:lineRule="auto"/>
        <w:jc w:val="both"/>
        <w:rPr>
          <w:rFonts w:ascii="Times New Roman" w:hAnsi="Times New Roman"/>
          <w:iCs/>
          <w:sz w:val="24"/>
          <w:szCs w:val="24"/>
          <w:lang w:val="ro-RO"/>
        </w:rPr>
      </w:pPr>
      <w:r w:rsidRPr="00206417">
        <w:rPr>
          <w:rFonts w:ascii="Times New Roman" w:hAnsi="Times New Roman"/>
          <w:iCs/>
          <w:sz w:val="24"/>
          <w:szCs w:val="24"/>
          <w:lang w:val="ro-RO"/>
        </w:rPr>
        <w:t xml:space="preserve">    (12) După finalizarea raportului de constatare, când organul judiciar apreciază că este necesară opinia unui expert sau când concluziile raportului de constatare sunt contestate, se dispune efectuarea unei expertize.</w:t>
      </w:r>
    </w:p>
    <w:p w:rsidR="00032583" w:rsidRPr="00206417" w:rsidRDefault="001E1411" w:rsidP="00BB3DF7">
      <w:pPr>
        <w:pStyle w:val="Heading3"/>
        <w:rPr>
          <w:lang w:val="ro-RO"/>
        </w:rPr>
      </w:pPr>
      <w:r w:rsidRPr="00206417">
        <w:rPr>
          <w:iCs/>
          <w:lang w:val="ro-RO"/>
        </w:rPr>
        <w:br w:type="page"/>
      </w:r>
      <w:bookmarkStart w:id="189" w:name="_Toc506473375"/>
      <w:r w:rsidR="00147355" w:rsidRPr="00206417">
        <w:rPr>
          <w:lang w:val="ro-RO"/>
        </w:rPr>
        <w:lastRenderedPageBreak/>
        <w:t xml:space="preserve">Ordonanţa </w:t>
      </w:r>
      <w:r w:rsidRPr="00206417">
        <w:rPr>
          <w:lang w:val="ro-RO"/>
        </w:rPr>
        <w:t xml:space="preserve">de efectuare </w:t>
      </w:r>
      <w:r w:rsidR="00147355" w:rsidRPr="00206417">
        <w:rPr>
          <w:lang w:val="ro-RO"/>
        </w:rPr>
        <w:t>a constatării</w:t>
      </w:r>
      <w:bookmarkEnd w:id="189"/>
    </w:p>
    <w:p w:rsidR="001E1411" w:rsidRPr="00206417" w:rsidRDefault="001E1411" w:rsidP="001E1411">
      <w:pPr>
        <w:autoSpaceDE w:val="0"/>
        <w:autoSpaceDN w:val="0"/>
        <w:adjustRightInd w:val="0"/>
        <w:spacing w:after="0" w:line="240" w:lineRule="auto"/>
        <w:jc w:val="both"/>
        <w:rPr>
          <w:rFonts w:ascii="Times New Roman" w:hAnsi="Times New Roman"/>
          <w:b/>
          <w:sz w:val="24"/>
          <w:szCs w:val="24"/>
          <w:u w:val="single"/>
          <w:lang w:val="ro-RO"/>
        </w:rPr>
      </w:pPr>
    </w:p>
    <w:tbl>
      <w:tblPr>
        <w:tblW w:w="10093" w:type="dxa"/>
        <w:tblLook w:val="01E0" w:firstRow="1" w:lastRow="1" w:firstColumn="1" w:lastColumn="1" w:noHBand="0" w:noVBand="0"/>
      </w:tblPr>
      <w:tblGrid>
        <w:gridCol w:w="5008"/>
        <w:gridCol w:w="5085"/>
      </w:tblGrid>
      <w:tr w:rsidR="00BA2F8E" w:rsidRPr="00206417">
        <w:trPr>
          <w:gridAfter w:val="1"/>
          <w:wAfter w:w="5085" w:type="dxa"/>
          <w:trHeight w:val="1514"/>
        </w:trPr>
        <w:tc>
          <w:tcPr>
            <w:tcW w:w="5008" w:type="dxa"/>
            <w:tcBorders>
              <w:top w:val="single" w:sz="4" w:space="0" w:color="auto"/>
              <w:left w:val="single" w:sz="4" w:space="0" w:color="auto"/>
              <w:bottom w:val="single" w:sz="4" w:space="0" w:color="auto"/>
              <w:right w:val="single" w:sz="4" w:space="0" w:color="auto"/>
            </w:tcBorders>
            <w:vAlign w:val="center"/>
          </w:tcPr>
          <w:p w:rsidR="00E03382" w:rsidRPr="00206417" w:rsidRDefault="00E03382" w:rsidP="00367EB2">
            <w:pPr>
              <w:spacing w:after="0" w:line="240" w:lineRule="auto"/>
              <w:jc w:val="center"/>
              <w:rPr>
                <w:rFonts w:ascii="Times New Roman" w:hAnsi="Times New Roman"/>
                <w:b/>
                <w:sz w:val="20"/>
                <w:szCs w:val="20"/>
                <w:lang w:val="ro-RO"/>
              </w:rPr>
            </w:pPr>
            <w:r w:rsidRPr="00206417">
              <w:rPr>
                <w:rFonts w:ascii="Times New Roman" w:hAnsi="Times New Roman"/>
                <w:b/>
                <w:sz w:val="20"/>
                <w:szCs w:val="20"/>
                <w:lang w:val="ro-RO"/>
              </w:rPr>
              <w:t>ROMÂNIA</w:t>
            </w:r>
          </w:p>
          <w:p w:rsidR="00E03382" w:rsidRPr="00206417" w:rsidRDefault="00CA20AC" w:rsidP="00367EB2">
            <w:pPr>
              <w:spacing w:after="0" w:line="240" w:lineRule="auto"/>
              <w:jc w:val="center"/>
              <w:rPr>
                <w:rFonts w:ascii="Times New Roman" w:hAnsi="Times New Roman"/>
                <w:b/>
                <w:sz w:val="20"/>
                <w:szCs w:val="20"/>
                <w:lang w:val="ro-RO"/>
              </w:rPr>
            </w:pPr>
            <w:r w:rsidRPr="00206417">
              <w:rPr>
                <w:rFonts w:ascii="Times New Roman" w:hAnsi="Times New Roman"/>
                <w:b/>
                <w:noProof/>
                <w:sz w:val="32"/>
                <w:szCs w:val="32"/>
              </w:rPr>
              <w:drawing>
                <wp:inline distT="0" distB="0" distL="0" distR="0" wp14:anchorId="1F6445D6" wp14:editId="64D7D611">
                  <wp:extent cx="400685" cy="440055"/>
                  <wp:effectExtent l="0" t="0" r="0" b="0"/>
                  <wp:docPr id="69" name="Imagine 69" descr="Stema României"/>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69" descr="Stema României"/>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0685" cy="440055"/>
                          </a:xfrm>
                          <a:prstGeom prst="rect">
                            <a:avLst/>
                          </a:prstGeom>
                          <a:noFill/>
                          <a:ln>
                            <a:noFill/>
                          </a:ln>
                        </pic:spPr>
                      </pic:pic>
                    </a:graphicData>
                  </a:graphic>
                </wp:inline>
              </w:drawing>
            </w:r>
          </w:p>
          <w:p w:rsidR="00E03382" w:rsidRPr="00206417" w:rsidRDefault="00E03382" w:rsidP="00367EB2">
            <w:pPr>
              <w:spacing w:after="0" w:line="240" w:lineRule="auto"/>
              <w:jc w:val="center"/>
              <w:rPr>
                <w:rFonts w:ascii="Times New Roman" w:hAnsi="Times New Roman"/>
                <w:b/>
                <w:sz w:val="20"/>
                <w:szCs w:val="20"/>
                <w:lang w:val="ro-RO"/>
              </w:rPr>
            </w:pPr>
            <w:r w:rsidRPr="00206417">
              <w:rPr>
                <w:rFonts w:ascii="Times New Roman" w:hAnsi="Times New Roman"/>
                <w:b/>
                <w:sz w:val="20"/>
                <w:szCs w:val="20"/>
                <w:lang w:val="ro-RO"/>
              </w:rPr>
              <w:t>MINISTERUL PUBLIC</w:t>
            </w:r>
          </w:p>
          <w:p w:rsidR="00E03382" w:rsidRPr="00206417" w:rsidRDefault="00E03382" w:rsidP="00367EB2">
            <w:pPr>
              <w:spacing w:after="0" w:line="240" w:lineRule="auto"/>
              <w:jc w:val="center"/>
              <w:rPr>
                <w:rFonts w:ascii="Times New Roman" w:hAnsi="Times New Roman"/>
                <w:sz w:val="20"/>
                <w:szCs w:val="20"/>
                <w:lang w:val="ro-RO"/>
              </w:rPr>
            </w:pPr>
            <w:r w:rsidRPr="00206417">
              <w:rPr>
                <w:rFonts w:ascii="Times New Roman" w:hAnsi="Times New Roman"/>
                <w:b/>
                <w:sz w:val="20"/>
                <w:szCs w:val="20"/>
                <w:lang w:val="ro-RO"/>
              </w:rPr>
              <w:t>PARCHETUL DE PE LÂNGĂ</w:t>
            </w:r>
            <w:r w:rsidRPr="00206417">
              <w:rPr>
                <w:rFonts w:ascii="Times New Roman" w:hAnsi="Times New Roman"/>
                <w:sz w:val="20"/>
                <w:szCs w:val="20"/>
                <w:lang w:val="ro-RO"/>
              </w:rPr>
              <w:t xml:space="preserve"> </w:t>
            </w:r>
          </w:p>
        </w:tc>
      </w:tr>
      <w:tr w:rsidR="00BA2F8E" w:rsidRPr="00206417">
        <w:trPr>
          <w:trHeight w:val="529"/>
        </w:trPr>
        <w:tc>
          <w:tcPr>
            <w:tcW w:w="10093" w:type="dxa"/>
            <w:gridSpan w:val="2"/>
            <w:tcBorders>
              <w:top w:val="single" w:sz="4" w:space="0" w:color="auto"/>
              <w:left w:val="single" w:sz="4" w:space="0" w:color="auto"/>
              <w:bottom w:val="single" w:sz="4" w:space="0" w:color="auto"/>
              <w:right w:val="single" w:sz="4" w:space="0" w:color="auto"/>
            </w:tcBorders>
          </w:tcPr>
          <w:p w:rsidR="00E03382" w:rsidRPr="00206417" w:rsidRDefault="00E03382" w:rsidP="00367EB2">
            <w:pPr>
              <w:spacing w:after="0" w:line="240" w:lineRule="auto"/>
              <w:rPr>
                <w:rFonts w:ascii="Times New Roman" w:hAnsi="Times New Roman"/>
                <w:b/>
                <w:sz w:val="20"/>
                <w:szCs w:val="20"/>
                <w:lang w:val="ro-RO"/>
              </w:rPr>
            </w:pPr>
            <w:r w:rsidRPr="00206417">
              <w:rPr>
                <w:rFonts w:ascii="Times New Roman" w:hAnsi="Times New Roman"/>
                <w:b/>
                <w:sz w:val="20"/>
                <w:szCs w:val="20"/>
                <w:lang w:val="ro-RO"/>
              </w:rPr>
              <w:t xml:space="preserve">Localitatea…, str. …, nr. …, jud. …, cod poştal: …; tel: …, fax: …,   e-mail: </w:t>
            </w:r>
            <w:hyperlink r:id="rId79" w:history="1">
              <w:r w:rsidRPr="00206417">
                <w:rPr>
                  <w:rFonts w:ascii="Times New Roman" w:hAnsi="Times New Roman"/>
                  <w:b/>
                  <w:sz w:val="20"/>
                  <w:u w:val="single"/>
                  <w:lang w:val="ro-RO"/>
                </w:rPr>
                <w:t>…..@mpublic.ro</w:t>
              </w:r>
            </w:hyperlink>
            <w:r w:rsidRPr="00206417">
              <w:rPr>
                <w:rFonts w:ascii="Times New Roman" w:hAnsi="Times New Roman"/>
                <w:b/>
                <w:sz w:val="20"/>
                <w:szCs w:val="20"/>
                <w:lang w:val="ro-RO"/>
              </w:rPr>
              <w:t>; operator date cu caracter personal nr. …</w:t>
            </w:r>
          </w:p>
        </w:tc>
      </w:tr>
      <w:tr w:rsidR="00E03382" w:rsidRPr="00206417">
        <w:trPr>
          <w:trHeight w:val="516"/>
        </w:trPr>
        <w:tc>
          <w:tcPr>
            <w:tcW w:w="5008" w:type="dxa"/>
            <w:tcBorders>
              <w:top w:val="single" w:sz="4" w:space="0" w:color="auto"/>
              <w:left w:val="single" w:sz="4" w:space="0" w:color="auto"/>
              <w:bottom w:val="single" w:sz="4" w:space="0" w:color="auto"/>
              <w:right w:val="single" w:sz="4" w:space="0" w:color="auto"/>
            </w:tcBorders>
          </w:tcPr>
          <w:p w:rsidR="00E03382" w:rsidRPr="00206417" w:rsidRDefault="00E03382" w:rsidP="00367EB2">
            <w:pPr>
              <w:spacing w:after="0" w:line="240" w:lineRule="auto"/>
              <w:ind w:right="72"/>
              <w:rPr>
                <w:rFonts w:ascii="Times New Roman" w:hAnsi="Times New Roman"/>
                <w:b/>
                <w:sz w:val="20"/>
                <w:szCs w:val="20"/>
                <w:lang w:val="ro-RO"/>
              </w:rPr>
            </w:pPr>
            <w:r w:rsidRPr="00206417">
              <w:rPr>
                <w:rFonts w:ascii="Times New Roman" w:hAnsi="Times New Roman"/>
                <w:b/>
                <w:sz w:val="20"/>
                <w:szCs w:val="20"/>
                <w:lang w:val="ro-RO"/>
              </w:rPr>
              <w:t>DOSAR NR. .../P/…</w:t>
            </w:r>
          </w:p>
        </w:tc>
        <w:tc>
          <w:tcPr>
            <w:tcW w:w="5085" w:type="dxa"/>
            <w:tcBorders>
              <w:top w:val="single" w:sz="4" w:space="0" w:color="auto"/>
              <w:left w:val="single" w:sz="4" w:space="0" w:color="auto"/>
              <w:bottom w:val="single" w:sz="4" w:space="0" w:color="auto"/>
              <w:right w:val="single" w:sz="4" w:space="0" w:color="auto"/>
            </w:tcBorders>
          </w:tcPr>
          <w:p w:rsidR="00E03382" w:rsidRPr="00206417" w:rsidRDefault="00E03382" w:rsidP="00367EB2">
            <w:pPr>
              <w:spacing w:after="0" w:line="240" w:lineRule="auto"/>
              <w:rPr>
                <w:rFonts w:ascii="Times New Roman" w:hAnsi="Times New Roman"/>
                <w:b/>
                <w:sz w:val="28"/>
                <w:szCs w:val="28"/>
                <w:lang w:val="ro-RO"/>
              </w:rPr>
            </w:pPr>
          </w:p>
        </w:tc>
      </w:tr>
    </w:tbl>
    <w:p w:rsidR="00E03382" w:rsidRPr="00206417" w:rsidRDefault="00E03382" w:rsidP="00E03382">
      <w:pPr>
        <w:spacing w:after="0" w:line="240" w:lineRule="auto"/>
        <w:jc w:val="both"/>
        <w:rPr>
          <w:rFonts w:ascii="Times New Roman" w:hAnsi="Times New Roman"/>
          <w:sz w:val="28"/>
          <w:szCs w:val="28"/>
          <w:lang w:val="ro-RO" w:eastAsia="ro-RO"/>
        </w:rPr>
      </w:pPr>
    </w:p>
    <w:p w:rsidR="00E03382" w:rsidRPr="00206417" w:rsidRDefault="00E03382" w:rsidP="00E03382">
      <w:pPr>
        <w:spacing w:after="0" w:line="240" w:lineRule="auto"/>
        <w:jc w:val="both"/>
        <w:rPr>
          <w:rFonts w:ascii="Times New Roman" w:hAnsi="Times New Roman"/>
          <w:sz w:val="28"/>
          <w:szCs w:val="28"/>
          <w:lang w:val="ro-RO" w:eastAsia="ro-RO"/>
        </w:rPr>
      </w:pPr>
    </w:p>
    <w:p w:rsidR="00E03382" w:rsidRPr="00206417" w:rsidRDefault="00E03382" w:rsidP="001E1411">
      <w:pPr>
        <w:spacing w:after="0" w:line="240" w:lineRule="auto"/>
        <w:ind w:right="72"/>
        <w:jc w:val="center"/>
        <w:rPr>
          <w:rFonts w:ascii="Times New Roman" w:hAnsi="Times New Roman"/>
          <w:b/>
          <w:sz w:val="28"/>
          <w:szCs w:val="28"/>
          <w:u w:val="single"/>
          <w:lang w:val="ro-RO" w:eastAsia="ro-RO"/>
        </w:rPr>
      </w:pPr>
      <w:r w:rsidRPr="00206417">
        <w:rPr>
          <w:rFonts w:ascii="Times New Roman" w:hAnsi="Times New Roman"/>
          <w:b/>
          <w:sz w:val="28"/>
          <w:szCs w:val="28"/>
          <w:u w:val="single"/>
          <w:lang w:val="ro-RO" w:eastAsia="ro-RO"/>
        </w:rPr>
        <w:t>ORDONANŢĂ</w:t>
      </w:r>
    </w:p>
    <w:p w:rsidR="00E03382" w:rsidRPr="00206417" w:rsidRDefault="00E03382" w:rsidP="00E03382">
      <w:pPr>
        <w:spacing w:after="0" w:line="240" w:lineRule="auto"/>
        <w:ind w:right="72"/>
        <w:jc w:val="center"/>
        <w:rPr>
          <w:rFonts w:ascii="Times New Roman" w:hAnsi="Times New Roman"/>
          <w:b/>
          <w:sz w:val="28"/>
          <w:szCs w:val="28"/>
          <w:u w:val="single"/>
          <w:lang w:val="ro-RO" w:eastAsia="ro-RO"/>
        </w:rPr>
      </w:pPr>
      <w:r w:rsidRPr="00206417">
        <w:rPr>
          <w:rFonts w:ascii="Times New Roman" w:hAnsi="Times New Roman"/>
          <w:sz w:val="28"/>
          <w:szCs w:val="28"/>
          <w:lang w:val="ro-RO" w:eastAsia="ro-RO"/>
        </w:rPr>
        <w:t>Anul ... luna ...ziua ...</w:t>
      </w:r>
    </w:p>
    <w:p w:rsidR="00E03382" w:rsidRPr="00206417" w:rsidRDefault="00E03382" w:rsidP="00E03382">
      <w:pPr>
        <w:spacing w:after="0" w:line="240" w:lineRule="auto"/>
        <w:jc w:val="both"/>
        <w:rPr>
          <w:rFonts w:ascii="Times New Roman" w:hAnsi="Times New Roman"/>
          <w:sz w:val="28"/>
          <w:szCs w:val="28"/>
          <w:lang w:val="ro-RO" w:eastAsia="ro-RO"/>
        </w:rPr>
      </w:pPr>
    </w:p>
    <w:p w:rsidR="00E03382" w:rsidRPr="00206417" w:rsidRDefault="00147355" w:rsidP="00E03382">
      <w:pPr>
        <w:spacing w:after="0" w:line="240" w:lineRule="auto"/>
        <w:ind w:left="720" w:right="72" w:firstLine="720"/>
        <w:jc w:val="both"/>
        <w:rPr>
          <w:rFonts w:ascii="Times New Roman" w:hAnsi="Times New Roman"/>
          <w:sz w:val="28"/>
          <w:szCs w:val="28"/>
          <w:lang w:val="ro-RO" w:eastAsia="ro-RO"/>
        </w:rPr>
      </w:pPr>
      <w:r w:rsidRPr="00206417">
        <w:rPr>
          <w:rFonts w:ascii="Times New Roman" w:hAnsi="Times New Roman"/>
          <w:sz w:val="28"/>
          <w:szCs w:val="28"/>
          <w:lang w:val="ro-RO" w:eastAsia="ro-RO"/>
        </w:rPr>
        <w:t xml:space="preserve"> </w:t>
      </w:r>
      <w:r w:rsidR="00E03382" w:rsidRPr="00206417">
        <w:rPr>
          <w:rFonts w:ascii="Times New Roman" w:hAnsi="Times New Roman"/>
          <w:sz w:val="28"/>
          <w:szCs w:val="28"/>
          <w:lang w:val="ro-RO" w:eastAsia="ro-RO"/>
        </w:rPr>
        <w:t>Procuror ... din cadrul Parchetului de pe lângă ...</w:t>
      </w:r>
    </w:p>
    <w:p w:rsidR="00E03382" w:rsidRPr="00206417" w:rsidRDefault="00E03382" w:rsidP="00E03382">
      <w:pPr>
        <w:spacing w:after="0" w:line="240" w:lineRule="auto"/>
        <w:ind w:left="720" w:right="72" w:firstLine="720"/>
        <w:jc w:val="both"/>
        <w:rPr>
          <w:rFonts w:ascii="Times New Roman" w:hAnsi="Times New Roman"/>
          <w:sz w:val="28"/>
          <w:szCs w:val="28"/>
          <w:lang w:val="ro-RO" w:eastAsia="ro-RO"/>
        </w:rPr>
      </w:pPr>
    </w:p>
    <w:p w:rsidR="00E03382" w:rsidRPr="00206417" w:rsidRDefault="00E03382" w:rsidP="00E03382">
      <w:pPr>
        <w:spacing w:after="0" w:line="240" w:lineRule="auto"/>
        <w:ind w:left="720" w:right="72" w:firstLine="720"/>
        <w:jc w:val="both"/>
        <w:rPr>
          <w:rFonts w:ascii="Times New Roman" w:hAnsi="Times New Roman"/>
          <w:sz w:val="28"/>
          <w:szCs w:val="28"/>
          <w:lang w:val="ro-RO" w:eastAsia="ro-RO"/>
        </w:rPr>
      </w:pPr>
      <w:r w:rsidRPr="00206417">
        <w:rPr>
          <w:rFonts w:ascii="Times New Roman" w:hAnsi="Times New Roman"/>
          <w:sz w:val="28"/>
          <w:szCs w:val="28"/>
          <w:lang w:val="ro-RO" w:eastAsia="ro-RO"/>
        </w:rPr>
        <w:t>Examinând actele de urmărire penală din dosarul cu nr. de mai sus, privind...</w:t>
      </w:r>
    </w:p>
    <w:p w:rsidR="00E03382" w:rsidRPr="00206417" w:rsidRDefault="00E03382" w:rsidP="001E1411">
      <w:pPr>
        <w:spacing w:after="0" w:line="240" w:lineRule="auto"/>
        <w:ind w:right="72"/>
        <w:jc w:val="center"/>
        <w:rPr>
          <w:rFonts w:ascii="Times New Roman" w:hAnsi="Times New Roman"/>
          <w:b/>
          <w:sz w:val="28"/>
          <w:szCs w:val="28"/>
          <w:lang w:val="ro-RO" w:eastAsia="ro-RO"/>
        </w:rPr>
      </w:pPr>
      <w:r w:rsidRPr="00206417">
        <w:rPr>
          <w:rFonts w:ascii="Times New Roman" w:hAnsi="Times New Roman"/>
          <w:b/>
          <w:sz w:val="28"/>
          <w:szCs w:val="28"/>
          <w:lang w:val="ro-RO" w:eastAsia="ro-RO"/>
        </w:rPr>
        <w:t>C O N S T A T:</w:t>
      </w:r>
    </w:p>
    <w:p w:rsidR="00E03382" w:rsidRPr="00206417" w:rsidRDefault="00E03382" w:rsidP="00E03382">
      <w:pPr>
        <w:tabs>
          <w:tab w:val="left" w:pos="1080"/>
        </w:tabs>
        <w:spacing w:after="0" w:line="240" w:lineRule="auto"/>
        <w:jc w:val="both"/>
        <w:rPr>
          <w:rFonts w:ascii="Times New Roman" w:hAnsi="Times New Roman"/>
          <w:sz w:val="28"/>
          <w:szCs w:val="28"/>
          <w:lang w:val="ro-RO" w:eastAsia="ro-RO"/>
        </w:rPr>
      </w:pPr>
    </w:p>
    <w:p w:rsidR="00E03382" w:rsidRPr="00206417" w:rsidRDefault="00E03382" w:rsidP="00E03382">
      <w:pPr>
        <w:spacing w:after="0" w:line="240" w:lineRule="auto"/>
        <w:ind w:right="72" w:firstLine="720"/>
        <w:jc w:val="both"/>
        <w:rPr>
          <w:rFonts w:ascii="Times New Roman" w:hAnsi="Times New Roman"/>
          <w:i/>
          <w:sz w:val="28"/>
          <w:szCs w:val="28"/>
          <w:lang w:val="ro-RO" w:eastAsia="ro-RO"/>
        </w:rPr>
      </w:pPr>
      <w:r w:rsidRPr="00206417">
        <w:rPr>
          <w:rFonts w:ascii="Times New Roman" w:hAnsi="Times New Roman"/>
          <w:sz w:val="28"/>
          <w:szCs w:val="28"/>
          <w:lang w:val="ro-RO" w:eastAsia="ro-RO"/>
        </w:rPr>
        <w:t xml:space="preserve">Prin ordonanţa din  data de ... s-a dispus începerea urmăririi penale pentru infracţiunea de </w:t>
      </w:r>
      <w:r w:rsidRPr="00206417">
        <w:rPr>
          <w:rFonts w:ascii="Times New Roman" w:hAnsi="Times New Roman"/>
          <w:i/>
          <w:sz w:val="28"/>
          <w:szCs w:val="28"/>
          <w:lang w:val="ro-RO" w:eastAsia="ro-RO"/>
        </w:rPr>
        <w:t>...</w:t>
      </w:r>
      <w:r w:rsidRPr="00206417">
        <w:rPr>
          <w:rFonts w:ascii="Times New Roman" w:hAnsi="Times New Roman"/>
          <w:i/>
          <w:sz w:val="28"/>
          <w:szCs w:val="28"/>
          <w:u w:val="dotted"/>
          <w:lang w:val="ro-RO" w:eastAsia="ro-RO"/>
        </w:rPr>
        <w:t>(denumirea)</w:t>
      </w:r>
      <w:r w:rsidRPr="00206417">
        <w:rPr>
          <w:rFonts w:ascii="Times New Roman" w:hAnsi="Times New Roman"/>
          <w:sz w:val="28"/>
          <w:szCs w:val="28"/>
          <w:lang w:val="ro-RO" w:eastAsia="ro-RO"/>
        </w:rPr>
        <w:t>, prevăzută de art. ..</w:t>
      </w:r>
      <w:r w:rsidRPr="00206417">
        <w:rPr>
          <w:rFonts w:ascii="Times New Roman" w:hAnsi="Times New Roman"/>
          <w:i/>
          <w:sz w:val="28"/>
          <w:szCs w:val="28"/>
          <w:lang w:val="ro-RO" w:eastAsia="ro-RO"/>
        </w:rPr>
        <w:t>.</w:t>
      </w:r>
      <w:r w:rsidRPr="00206417">
        <w:rPr>
          <w:rFonts w:ascii="Times New Roman" w:hAnsi="Times New Roman"/>
          <w:i/>
          <w:sz w:val="28"/>
          <w:szCs w:val="28"/>
          <w:u w:val="dotted"/>
          <w:lang w:val="ro-RO" w:eastAsia="ro-RO"/>
        </w:rPr>
        <w:t>(textul incriminator)</w:t>
      </w:r>
      <w:r w:rsidRPr="00206417">
        <w:rPr>
          <w:rFonts w:ascii="Times New Roman" w:hAnsi="Times New Roman"/>
          <w:sz w:val="28"/>
          <w:szCs w:val="28"/>
          <w:lang w:val="ro-RO" w:eastAsia="ro-RO"/>
        </w:rPr>
        <w:t xml:space="preserve">,  constând în aceea că ... </w:t>
      </w:r>
      <w:r w:rsidRPr="00206417">
        <w:rPr>
          <w:rFonts w:ascii="Times New Roman" w:hAnsi="Times New Roman"/>
          <w:i/>
          <w:sz w:val="28"/>
          <w:szCs w:val="28"/>
          <w:u w:val="dotted"/>
          <w:lang w:val="ro-RO" w:eastAsia="ro-RO"/>
        </w:rPr>
        <w:t>(prezentarea succintă a situaţiei de fapt cu privire la care s-a început urmărirea penală)</w:t>
      </w:r>
      <w:r w:rsidRPr="00206417">
        <w:rPr>
          <w:rFonts w:ascii="Times New Roman" w:hAnsi="Times New Roman"/>
          <w:i/>
          <w:sz w:val="28"/>
          <w:szCs w:val="28"/>
          <w:lang w:val="ro-RO" w:eastAsia="ro-RO"/>
        </w:rPr>
        <w:t>.</w:t>
      </w:r>
    </w:p>
    <w:p w:rsidR="00E03382" w:rsidRPr="00206417" w:rsidRDefault="00E03382" w:rsidP="00E03382">
      <w:pPr>
        <w:tabs>
          <w:tab w:val="left" w:pos="784"/>
        </w:tabs>
        <w:spacing w:after="0" w:line="240" w:lineRule="auto"/>
        <w:rPr>
          <w:rFonts w:ascii="Times New Roman" w:hAnsi="Times New Roman"/>
          <w:sz w:val="28"/>
          <w:szCs w:val="28"/>
          <w:lang w:val="ro-RO" w:eastAsia="ro-RO"/>
        </w:rPr>
      </w:pPr>
    </w:p>
    <w:p w:rsidR="00E03382" w:rsidRPr="00206417" w:rsidRDefault="00E03382" w:rsidP="00E03382">
      <w:pPr>
        <w:spacing w:line="240" w:lineRule="auto"/>
        <w:ind w:right="72" w:firstLine="720"/>
        <w:jc w:val="both"/>
        <w:rPr>
          <w:rFonts w:ascii="Times New Roman" w:hAnsi="Times New Roman"/>
          <w:sz w:val="28"/>
          <w:szCs w:val="28"/>
          <w:lang w:val="ro-RO"/>
        </w:rPr>
      </w:pPr>
      <w:r w:rsidRPr="00206417">
        <w:rPr>
          <w:rFonts w:ascii="Times New Roman" w:hAnsi="Times New Roman"/>
          <w:sz w:val="28"/>
          <w:szCs w:val="28"/>
          <w:lang w:val="ro-RO" w:eastAsia="ro-RO"/>
        </w:rPr>
        <w:t>Prin ordonanţa din data de</w:t>
      </w:r>
      <w:r w:rsidRPr="00206417">
        <w:rPr>
          <w:rFonts w:ascii="Times New Roman" w:hAnsi="Times New Roman"/>
          <w:i/>
          <w:sz w:val="28"/>
          <w:szCs w:val="28"/>
          <w:lang w:val="ro-RO" w:eastAsia="ro-RO"/>
        </w:rPr>
        <w:t xml:space="preserve"> ... </w:t>
      </w:r>
      <w:r w:rsidRPr="00206417">
        <w:rPr>
          <w:rFonts w:ascii="Times New Roman" w:hAnsi="Times New Roman"/>
          <w:sz w:val="28"/>
          <w:szCs w:val="28"/>
          <w:lang w:val="ro-RO" w:eastAsia="ro-RO"/>
        </w:rPr>
        <w:t>s-a dispus efectuarea în continuare a urmăririi penale faţă de suspectul...</w:t>
      </w:r>
      <w:r w:rsidRPr="00206417">
        <w:rPr>
          <w:rFonts w:ascii="Times New Roman" w:hAnsi="Times New Roman"/>
          <w:i/>
          <w:sz w:val="28"/>
          <w:szCs w:val="28"/>
          <w:u w:val="dotted"/>
          <w:lang w:val="ro-RO" w:eastAsia="ro-RO"/>
        </w:rPr>
        <w:t>(</w:t>
      </w:r>
      <w:r w:rsidRPr="00206417">
        <w:rPr>
          <w:rFonts w:ascii="Times New Roman" w:hAnsi="Times New Roman"/>
          <w:i/>
          <w:sz w:val="28"/>
          <w:szCs w:val="28"/>
          <w:u w:val="dotted"/>
          <w:lang w:val="ro-RO"/>
        </w:rPr>
        <w:t xml:space="preserve"> numele şi prenumele</w:t>
      </w:r>
      <w:r w:rsidRPr="00206417">
        <w:rPr>
          <w:rFonts w:ascii="Times New Roman" w:hAnsi="Times New Roman"/>
          <w:i/>
          <w:sz w:val="28"/>
          <w:szCs w:val="28"/>
          <w:u w:val="dotted"/>
          <w:lang w:val="ro-RO" w:eastAsia="ro-RO"/>
        </w:rPr>
        <w:t xml:space="preserve">). </w:t>
      </w:r>
      <w:r w:rsidRPr="00206417">
        <w:rPr>
          <w:rFonts w:ascii="Times New Roman" w:hAnsi="Times New Roman"/>
          <w:sz w:val="28"/>
          <w:szCs w:val="28"/>
          <w:lang w:val="ro-RO"/>
        </w:rPr>
        <w:t>(dacă este cazul)</w:t>
      </w:r>
    </w:p>
    <w:p w:rsidR="00E03382" w:rsidRPr="00206417" w:rsidRDefault="00E03382" w:rsidP="00E03382">
      <w:pPr>
        <w:spacing w:line="240" w:lineRule="auto"/>
        <w:ind w:right="72" w:firstLine="720"/>
        <w:jc w:val="both"/>
        <w:rPr>
          <w:rFonts w:ascii="Times New Roman" w:hAnsi="Times New Roman"/>
          <w:sz w:val="28"/>
          <w:szCs w:val="28"/>
          <w:lang w:val="ro-RO"/>
        </w:rPr>
      </w:pPr>
      <w:r w:rsidRPr="00206417">
        <w:rPr>
          <w:rFonts w:ascii="Times New Roman" w:hAnsi="Times New Roman"/>
          <w:sz w:val="28"/>
          <w:szCs w:val="28"/>
          <w:lang w:val="ro-RO"/>
        </w:rPr>
        <w:t>Prin ordonanţa din data de… s-a pus în mişcare a acţiunea penală împotriva inculpatului...</w:t>
      </w:r>
      <w:r w:rsidRPr="00206417">
        <w:rPr>
          <w:rFonts w:ascii="Times New Roman" w:hAnsi="Times New Roman"/>
          <w:i/>
          <w:sz w:val="28"/>
          <w:szCs w:val="28"/>
          <w:lang w:val="ro-RO"/>
        </w:rPr>
        <w:t xml:space="preserve"> </w:t>
      </w:r>
      <w:r w:rsidRPr="00206417">
        <w:rPr>
          <w:rFonts w:ascii="Times New Roman" w:hAnsi="Times New Roman"/>
          <w:i/>
          <w:sz w:val="28"/>
          <w:szCs w:val="28"/>
          <w:u w:val="dotted"/>
          <w:lang w:val="ro-RO"/>
        </w:rPr>
        <w:t>(numele şi prenumele)</w:t>
      </w:r>
      <w:r w:rsidRPr="00206417">
        <w:rPr>
          <w:rFonts w:ascii="Times New Roman" w:hAnsi="Times New Roman"/>
          <w:sz w:val="28"/>
          <w:szCs w:val="28"/>
          <w:lang w:val="ro-RO"/>
        </w:rPr>
        <w:t xml:space="preserve"> pentru săvârşirea infracţiunii de</w:t>
      </w:r>
      <w:r w:rsidRPr="00206417">
        <w:rPr>
          <w:rFonts w:ascii="Times New Roman" w:hAnsi="Times New Roman"/>
          <w:i/>
          <w:sz w:val="28"/>
          <w:szCs w:val="28"/>
          <w:lang w:val="ro-RO"/>
        </w:rPr>
        <w:t>…</w:t>
      </w:r>
      <w:r w:rsidRPr="00206417">
        <w:rPr>
          <w:rFonts w:ascii="Times New Roman" w:hAnsi="Times New Roman"/>
          <w:i/>
          <w:sz w:val="28"/>
          <w:szCs w:val="28"/>
          <w:u w:val="dotted"/>
          <w:lang w:val="ro-RO"/>
        </w:rPr>
        <w:t>(denumirea)</w:t>
      </w:r>
      <w:r w:rsidRPr="00206417">
        <w:rPr>
          <w:rFonts w:ascii="Times New Roman" w:hAnsi="Times New Roman"/>
          <w:sz w:val="28"/>
          <w:szCs w:val="28"/>
          <w:lang w:val="ro-RO"/>
        </w:rPr>
        <w:t xml:space="preserve">, faptă prevăzută  de art. .. </w:t>
      </w:r>
      <w:r w:rsidRPr="00206417">
        <w:rPr>
          <w:rFonts w:ascii="Times New Roman" w:hAnsi="Times New Roman"/>
          <w:i/>
          <w:sz w:val="28"/>
          <w:szCs w:val="28"/>
          <w:u w:val="dotted"/>
          <w:lang w:val="ro-RO"/>
        </w:rPr>
        <w:t xml:space="preserve">(textul incriminator). </w:t>
      </w:r>
      <w:r w:rsidRPr="00206417">
        <w:rPr>
          <w:rFonts w:ascii="Times New Roman" w:hAnsi="Times New Roman"/>
          <w:sz w:val="28"/>
          <w:szCs w:val="28"/>
          <w:lang w:val="ro-RO"/>
        </w:rPr>
        <w:t>(dacă este cazul)</w:t>
      </w:r>
    </w:p>
    <w:p w:rsidR="003859F2" w:rsidRPr="00206417" w:rsidRDefault="003859F2" w:rsidP="003859F2">
      <w:pPr>
        <w:ind w:firstLine="708"/>
        <w:jc w:val="both"/>
        <w:rPr>
          <w:rFonts w:ascii="Times New Roman" w:hAnsi="Times New Roman"/>
          <w:iCs/>
          <w:lang w:val="ro-RO"/>
        </w:rPr>
      </w:pPr>
      <w:r w:rsidRPr="00206417">
        <w:rPr>
          <w:rFonts w:ascii="Times New Roman" w:hAnsi="Times New Roman"/>
          <w:sz w:val="28"/>
          <w:szCs w:val="28"/>
          <w:lang w:val="ro-RO" w:eastAsia="ro-RO"/>
        </w:rPr>
        <w:t>Din probatoriul administrat în cauză a rezultat că,</w:t>
      </w:r>
      <w:r w:rsidRPr="00206417">
        <w:rPr>
          <w:rFonts w:ascii="Times New Roman" w:hAnsi="Times New Roman"/>
          <w:lang w:val="ro-RO" w:eastAsia="ro-RO"/>
        </w:rPr>
        <w:t xml:space="preserve"> </w:t>
      </w:r>
      <w:r w:rsidRPr="00206417">
        <w:rPr>
          <w:rFonts w:ascii="Times New Roman" w:hAnsi="Times New Roman"/>
          <w:i/>
          <w:sz w:val="28"/>
          <w:szCs w:val="28"/>
          <w:u w:val="dotted"/>
          <w:lang w:val="ro-RO" w:eastAsia="ro-RO"/>
        </w:rPr>
        <w:t xml:space="preserve">(se descriu faptele sau împrejurările cauzei ce presupun </w:t>
      </w:r>
      <w:r w:rsidRPr="00206417">
        <w:rPr>
          <w:rFonts w:ascii="Times New Roman" w:hAnsi="Times New Roman"/>
          <w:i/>
          <w:iCs/>
          <w:sz w:val="28"/>
          <w:szCs w:val="28"/>
          <w:u w:val="dotted"/>
          <w:lang w:val="ro-RO"/>
        </w:rPr>
        <w:t>lămurirea urgentă/mijloacele de probă, pentru care există pericol de dispari</w:t>
      </w:r>
      <w:r w:rsidRPr="00206417">
        <w:rPr>
          <w:rFonts w:ascii="Times New Roman" w:hAnsi="Times New Roman"/>
          <w:i/>
          <w:sz w:val="28"/>
          <w:szCs w:val="28"/>
          <w:lang w:val="ro-RO" w:eastAsia="ro-RO"/>
        </w:rPr>
        <w:t>ţ</w:t>
      </w:r>
      <w:r w:rsidRPr="00206417">
        <w:rPr>
          <w:rFonts w:ascii="Times New Roman" w:hAnsi="Times New Roman"/>
          <w:i/>
          <w:iCs/>
          <w:sz w:val="28"/>
          <w:szCs w:val="28"/>
          <w:u w:val="dotted"/>
          <w:lang w:val="ro-RO"/>
        </w:rPr>
        <w:t>ie</w:t>
      </w:r>
      <w:r w:rsidRPr="00206417">
        <w:rPr>
          <w:rFonts w:ascii="Times New Roman" w:hAnsi="Times New Roman"/>
          <w:i/>
          <w:sz w:val="28"/>
          <w:szCs w:val="28"/>
          <w:u w:val="dotted"/>
          <w:lang w:val="ro-RO"/>
        </w:rPr>
        <w:t xml:space="preserve"> şi  </w:t>
      </w:r>
      <w:r w:rsidRPr="00206417">
        <w:rPr>
          <w:rFonts w:ascii="Times New Roman" w:hAnsi="Times New Roman"/>
          <w:i/>
          <w:sz w:val="28"/>
          <w:szCs w:val="28"/>
          <w:u w:val="dotted"/>
          <w:lang w:val="ro-RO" w:eastAsia="ro-RO"/>
        </w:rPr>
        <w:t>care vor fi supuse evaluării)</w:t>
      </w:r>
      <w:r w:rsidRPr="00206417">
        <w:rPr>
          <w:rFonts w:ascii="Times New Roman" w:hAnsi="Times New Roman"/>
          <w:iCs/>
          <w:lang w:val="ro-RO"/>
        </w:rPr>
        <w:t xml:space="preserve"> </w:t>
      </w:r>
    </w:p>
    <w:p w:rsidR="00E03382" w:rsidRPr="00206417" w:rsidRDefault="00E03382" w:rsidP="00E03382">
      <w:pPr>
        <w:spacing w:after="0" w:line="240" w:lineRule="auto"/>
        <w:ind w:firstLine="708"/>
        <w:jc w:val="both"/>
        <w:rPr>
          <w:rFonts w:ascii="Times New Roman" w:hAnsi="Times New Roman"/>
          <w:i/>
          <w:sz w:val="28"/>
          <w:szCs w:val="28"/>
          <w:u w:val="dotted"/>
          <w:lang w:val="ro-RO" w:eastAsia="ro-RO"/>
        </w:rPr>
      </w:pPr>
    </w:p>
    <w:p w:rsidR="00E03382" w:rsidRPr="00206417" w:rsidRDefault="00E03382" w:rsidP="00E03382">
      <w:pPr>
        <w:spacing w:after="0" w:line="240" w:lineRule="auto"/>
        <w:ind w:firstLine="708"/>
        <w:jc w:val="both"/>
        <w:rPr>
          <w:rFonts w:ascii="Times New Roman" w:hAnsi="Times New Roman"/>
          <w:sz w:val="28"/>
          <w:szCs w:val="28"/>
          <w:lang w:val="ro-RO" w:eastAsia="ro-RO"/>
        </w:rPr>
      </w:pPr>
      <w:r w:rsidRPr="00206417">
        <w:rPr>
          <w:rFonts w:ascii="Times New Roman" w:hAnsi="Times New Roman"/>
          <w:sz w:val="28"/>
          <w:szCs w:val="28"/>
          <w:lang w:val="ro-RO" w:eastAsia="ro-RO"/>
        </w:rPr>
        <w:t>Întrucât pentru constatarea/clarificarea/evaluarea acestor fapte sau  împrejurări ce prezintă importanţă pentru aflarea adevărului în cauză, este necesară</w:t>
      </w:r>
      <w:r w:rsidR="00561CE8" w:rsidRPr="00206417">
        <w:rPr>
          <w:rFonts w:ascii="Times New Roman" w:hAnsi="Times New Roman"/>
          <w:sz w:val="28"/>
          <w:szCs w:val="28"/>
          <w:lang w:val="ro-RO" w:eastAsia="ro-RO"/>
        </w:rPr>
        <w:t xml:space="preserve"> opinia unui specialist şi pentru că există pericolul 1. dispariţiei următoarelor mijloace de probă /2. </w:t>
      </w:r>
      <w:r w:rsidR="00027636" w:rsidRPr="00206417">
        <w:rPr>
          <w:rFonts w:ascii="Times New Roman" w:hAnsi="Times New Roman"/>
          <w:sz w:val="28"/>
          <w:szCs w:val="28"/>
          <w:lang w:val="ro-RO" w:eastAsia="ro-RO"/>
        </w:rPr>
        <w:t>şi/</w:t>
      </w:r>
      <w:r w:rsidR="00561CE8" w:rsidRPr="00206417">
        <w:rPr>
          <w:rFonts w:ascii="Times New Roman" w:hAnsi="Times New Roman"/>
          <w:sz w:val="28"/>
          <w:szCs w:val="28"/>
          <w:lang w:val="ro-RO" w:eastAsia="ro-RO"/>
        </w:rPr>
        <w:t xml:space="preserve">sau de schimbare a unor situaţii de fapt </w:t>
      </w:r>
      <w:r w:rsidR="00561CE8" w:rsidRPr="00206417">
        <w:rPr>
          <w:rFonts w:ascii="Times New Roman" w:hAnsi="Times New Roman"/>
          <w:i/>
          <w:sz w:val="28"/>
          <w:szCs w:val="28"/>
          <w:lang w:val="ro-RO" w:eastAsia="ro-RO"/>
        </w:rPr>
        <w:t>(se indică concret motivele ce ar putea cauza dispariţia lor sau schimbarea acestor situaţii)</w:t>
      </w:r>
      <w:r w:rsidR="00561CE8" w:rsidRPr="00206417">
        <w:rPr>
          <w:rFonts w:ascii="Times New Roman" w:hAnsi="Times New Roman"/>
          <w:sz w:val="28"/>
          <w:szCs w:val="28"/>
          <w:lang w:val="ro-RO" w:eastAsia="ro-RO"/>
        </w:rPr>
        <w:t xml:space="preserve"> </w:t>
      </w:r>
    </w:p>
    <w:p w:rsidR="00E03382" w:rsidRPr="00206417" w:rsidRDefault="00E03382" w:rsidP="00E03382">
      <w:pPr>
        <w:spacing w:after="0" w:line="240" w:lineRule="auto"/>
        <w:ind w:firstLine="708"/>
        <w:jc w:val="both"/>
        <w:rPr>
          <w:rFonts w:ascii="Times New Roman" w:hAnsi="Times New Roman"/>
          <w:sz w:val="28"/>
          <w:szCs w:val="28"/>
          <w:lang w:val="ro-RO" w:eastAsia="ro-RO"/>
        </w:rPr>
      </w:pPr>
      <w:r w:rsidRPr="00206417">
        <w:rPr>
          <w:rFonts w:ascii="Times New Roman" w:hAnsi="Times New Roman"/>
          <w:sz w:val="28"/>
          <w:szCs w:val="28"/>
          <w:lang w:val="ro-RO" w:eastAsia="ro-RO"/>
        </w:rPr>
        <w:t xml:space="preserve"> În </w:t>
      </w:r>
      <w:r w:rsidR="001910C3" w:rsidRPr="00206417">
        <w:rPr>
          <w:rFonts w:ascii="Times New Roman" w:hAnsi="Times New Roman"/>
          <w:sz w:val="28"/>
          <w:szCs w:val="28"/>
          <w:lang w:val="ro-RO" w:eastAsia="ro-RO"/>
        </w:rPr>
        <w:t>temeiul</w:t>
      </w:r>
      <w:r w:rsidRPr="00206417">
        <w:rPr>
          <w:rFonts w:ascii="Times New Roman" w:hAnsi="Times New Roman"/>
          <w:sz w:val="28"/>
          <w:szCs w:val="28"/>
          <w:lang w:val="ro-RO" w:eastAsia="ro-RO"/>
        </w:rPr>
        <w:t xml:space="preserve"> dispoziţiilor art.172 alin (9)  din C. proc. pen.</w:t>
      </w:r>
    </w:p>
    <w:p w:rsidR="00E03382" w:rsidRPr="00206417" w:rsidRDefault="00E03382" w:rsidP="00E03382">
      <w:pPr>
        <w:spacing w:after="0" w:line="240" w:lineRule="auto"/>
        <w:ind w:firstLine="708"/>
        <w:jc w:val="both"/>
        <w:rPr>
          <w:rFonts w:ascii="Times New Roman" w:hAnsi="Times New Roman"/>
          <w:sz w:val="28"/>
          <w:szCs w:val="28"/>
          <w:lang w:val="ro-RO" w:eastAsia="ro-RO"/>
        </w:rPr>
      </w:pPr>
    </w:p>
    <w:p w:rsidR="007B6D92" w:rsidRPr="00206417" w:rsidRDefault="007B6D92" w:rsidP="00E03382">
      <w:pPr>
        <w:spacing w:after="0" w:line="240" w:lineRule="auto"/>
        <w:jc w:val="center"/>
        <w:rPr>
          <w:rFonts w:ascii="Times New Roman" w:hAnsi="Times New Roman"/>
          <w:b/>
          <w:sz w:val="28"/>
          <w:szCs w:val="28"/>
          <w:lang w:val="ro-RO" w:eastAsia="ro-RO"/>
        </w:rPr>
      </w:pPr>
    </w:p>
    <w:p w:rsidR="007B6D92" w:rsidRPr="00206417" w:rsidRDefault="007B6D92" w:rsidP="00E03382">
      <w:pPr>
        <w:spacing w:after="0" w:line="240" w:lineRule="auto"/>
        <w:jc w:val="center"/>
        <w:rPr>
          <w:rFonts w:ascii="Times New Roman" w:hAnsi="Times New Roman"/>
          <w:b/>
          <w:sz w:val="28"/>
          <w:szCs w:val="28"/>
          <w:lang w:val="ro-RO" w:eastAsia="ro-RO"/>
        </w:rPr>
      </w:pPr>
    </w:p>
    <w:p w:rsidR="007B6D92" w:rsidRPr="00206417" w:rsidRDefault="007B6D92" w:rsidP="00E03382">
      <w:pPr>
        <w:spacing w:after="0" w:line="240" w:lineRule="auto"/>
        <w:jc w:val="center"/>
        <w:rPr>
          <w:rFonts w:ascii="Times New Roman" w:hAnsi="Times New Roman"/>
          <w:b/>
          <w:sz w:val="28"/>
          <w:szCs w:val="28"/>
          <w:lang w:val="ro-RO" w:eastAsia="ro-RO"/>
        </w:rPr>
      </w:pPr>
    </w:p>
    <w:p w:rsidR="00E03382" w:rsidRPr="00206417" w:rsidRDefault="00E03382" w:rsidP="00E03382">
      <w:pPr>
        <w:spacing w:after="0" w:line="240" w:lineRule="auto"/>
        <w:jc w:val="center"/>
        <w:rPr>
          <w:rFonts w:ascii="Times New Roman" w:hAnsi="Times New Roman"/>
          <w:b/>
          <w:sz w:val="28"/>
          <w:szCs w:val="28"/>
          <w:lang w:val="ro-RO" w:eastAsia="ro-RO"/>
        </w:rPr>
      </w:pPr>
      <w:r w:rsidRPr="00206417">
        <w:rPr>
          <w:rFonts w:ascii="Times New Roman" w:hAnsi="Times New Roman"/>
          <w:b/>
          <w:sz w:val="28"/>
          <w:szCs w:val="28"/>
          <w:lang w:val="ro-RO" w:eastAsia="ro-RO"/>
        </w:rPr>
        <w:lastRenderedPageBreak/>
        <w:t>D I S P U N:</w:t>
      </w:r>
    </w:p>
    <w:p w:rsidR="00E03382" w:rsidRPr="00206417" w:rsidRDefault="00E03382" w:rsidP="00E03382">
      <w:pPr>
        <w:spacing w:after="0" w:line="240" w:lineRule="auto"/>
        <w:ind w:firstLine="708"/>
        <w:jc w:val="center"/>
        <w:rPr>
          <w:rFonts w:ascii="Times New Roman" w:hAnsi="Times New Roman"/>
          <w:sz w:val="28"/>
          <w:szCs w:val="28"/>
          <w:lang w:val="ro-RO" w:eastAsia="ro-RO"/>
        </w:rPr>
      </w:pPr>
    </w:p>
    <w:p w:rsidR="00E03382" w:rsidRPr="00206417" w:rsidRDefault="00E03382" w:rsidP="00AA6B1E">
      <w:pPr>
        <w:numPr>
          <w:ilvl w:val="0"/>
          <w:numId w:val="35"/>
        </w:numPr>
        <w:tabs>
          <w:tab w:val="num" w:pos="0"/>
          <w:tab w:val="num" w:pos="720"/>
          <w:tab w:val="left" w:pos="1080"/>
        </w:tabs>
        <w:spacing w:after="0" w:line="240" w:lineRule="auto"/>
        <w:ind w:left="720" w:firstLine="0"/>
        <w:jc w:val="both"/>
        <w:rPr>
          <w:rFonts w:ascii="Times New Roman" w:hAnsi="Times New Roman"/>
          <w:i/>
          <w:sz w:val="28"/>
          <w:szCs w:val="28"/>
          <w:u w:val="dotted"/>
          <w:lang w:val="ro-RO" w:eastAsia="ro-RO"/>
        </w:rPr>
      </w:pPr>
      <w:r w:rsidRPr="00206417">
        <w:rPr>
          <w:rFonts w:ascii="Times New Roman" w:hAnsi="Times New Roman"/>
          <w:sz w:val="28"/>
          <w:szCs w:val="28"/>
          <w:lang w:val="ro-RO" w:eastAsia="ro-RO"/>
        </w:rPr>
        <w:t xml:space="preserve">Efectuarea în cauză a unei constatări </w:t>
      </w:r>
      <w:r w:rsidRPr="00206417">
        <w:rPr>
          <w:rFonts w:ascii="Times New Roman" w:hAnsi="Times New Roman"/>
          <w:i/>
          <w:sz w:val="28"/>
          <w:szCs w:val="28"/>
          <w:u w:val="dotted"/>
          <w:lang w:val="ro-RO" w:eastAsia="ro-RO"/>
        </w:rPr>
        <w:t>(se indica natura acesteia)</w:t>
      </w:r>
      <w:r w:rsidRPr="00206417">
        <w:rPr>
          <w:rFonts w:ascii="Times New Roman" w:hAnsi="Times New Roman"/>
          <w:sz w:val="28"/>
          <w:szCs w:val="28"/>
          <w:lang w:val="ro-RO" w:eastAsia="ro-RO"/>
        </w:rPr>
        <w:t xml:space="preserve"> de către… un </w:t>
      </w:r>
      <w:r w:rsidRPr="00206417">
        <w:rPr>
          <w:rFonts w:ascii="Times New Roman" w:hAnsi="Times New Roman"/>
          <w:iCs/>
          <w:sz w:val="28"/>
          <w:szCs w:val="28"/>
          <w:lang w:val="ro-RO"/>
        </w:rPr>
        <w:t xml:space="preserve">specialist care funcţionează  în cadrul </w:t>
      </w:r>
      <w:r w:rsidRPr="00206417">
        <w:rPr>
          <w:rFonts w:ascii="Times New Roman" w:hAnsi="Times New Roman"/>
          <w:i/>
          <w:sz w:val="28"/>
          <w:szCs w:val="28"/>
          <w:lang w:val="ro-RO" w:eastAsia="ro-RO"/>
        </w:rPr>
        <w:t>(</w:t>
      </w:r>
      <w:r w:rsidRPr="00206417">
        <w:rPr>
          <w:rFonts w:ascii="Times New Roman" w:hAnsi="Times New Roman"/>
          <w:i/>
          <w:sz w:val="28"/>
          <w:szCs w:val="28"/>
          <w:u w:val="dotted"/>
          <w:lang w:val="ro-RO" w:eastAsia="ro-RO"/>
        </w:rPr>
        <w:t xml:space="preserve">se indică instituţia). </w:t>
      </w:r>
    </w:p>
    <w:p w:rsidR="000C2A77" w:rsidRPr="00206417" w:rsidRDefault="000C2A77" w:rsidP="000C2A77">
      <w:pPr>
        <w:tabs>
          <w:tab w:val="num" w:pos="1068"/>
        </w:tabs>
        <w:spacing w:after="0" w:line="240" w:lineRule="auto"/>
        <w:ind w:left="720"/>
        <w:jc w:val="both"/>
        <w:rPr>
          <w:rFonts w:ascii="Times New Roman" w:hAnsi="Times New Roman"/>
          <w:i/>
          <w:sz w:val="28"/>
          <w:szCs w:val="28"/>
          <w:u w:val="dotted"/>
          <w:lang w:val="ro-RO" w:eastAsia="ro-RO"/>
        </w:rPr>
      </w:pPr>
    </w:p>
    <w:p w:rsidR="00E03382" w:rsidRPr="00206417" w:rsidRDefault="00561CE8" w:rsidP="00AA6B1E">
      <w:pPr>
        <w:numPr>
          <w:ilvl w:val="0"/>
          <w:numId w:val="35"/>
        </w:numPr>
        <w:tabs>
          <w:tab w:val="num" w:pos="0"/>
          <w:tab w:val="num" w:pos="720"/>
          <w:tab w:val="left" w:pos="1080"/>
        </w:tabs>
        <w:spacing w:after="0" w:line="240" w:lineRule="auto"/>
        <w:ind w:left="720" w:firstLine="0"/>
        <w:jc w:val="both"/>
        <w:rPr>
          <w:rFonts w:ascii="Times New Roman" w:hAnsi="Times New Roman"/>
          <w:sz w:val="28"/>
          <w:szCs w:val="28"/>
          <w:lang w:val="ro-RO" w:eastAsia="ro-RO"/>
        </w:rPr>
      </w:pPr>
      <w:r w:rsidRPr="00206417">
        <w:rPr>
          <w:rFonts w:ascii="Times New Roman" w:hAnsi="Times New Roman"/>
          <w:sz w:val="28"/>
          <w:szCs w:val="28"/>
          <w:lang w:val="ro-RO" w:eastAsia="ro-RO"/>
        </w:rPr>
        <w:t>Specialistul</w:t>
      </w:r>
      <w:r w:rsidR="00E03382" w:rsidRPr="00206417">
        <w:rPr>
          <w:rFonts w:ascii="Times New Roman" w:hAnsi="Times New Roman"/>
          <w:sz w:val="28"/>
          <w:szCs w:val="28"/>
          <w:lang w:val="ro-RO" w:eastAsia="ro-RO"/>
        </w:rPr>
        <w:t xml:space="preserve"> va răspunde la următoarele întrebări: ...</w:t>
      </w:r>
    </w:p>
    <w:p w:rsidR="000C2A77" w:rsidRPr="00206417" w:rsidRDefault="000C2A77" w:rsidP="000C2A77">
      <w:pPr>
        <w:tabs>
          <w:tab w:val="num" w:pos="1068"/>
        </w:tabs>
        <w:spacing w:after="0" w:line="240" w:lineRule="auto"/>
        <w:jc w:val="both"/>
        <w:rPr>
          <w:rFonts w:ascii="Times New Roman" w:hAnsi="Times New Roman"/>
          <w:sz w:val="28"/>
          <w:szCs w:val="28"/>
          <w:lang w:val="ro-RO" w:eastAsia="ro-RO"/>
        </w:rPr>
      </w:pPr>
    </w:p>
    <w:p w:rsidR="00E03382" w:rsidRPr="00206417" w:rsidRDefault="00E03382" w:rsidP="00AA6B1E">
      <w:pPr>
        <w:numPr>
          <w:ilvl w:val="0"/>
          <w:numId w:val="35"/>
        </w:numPr>
        <w:tabs>
          <w:tab w:val="num" w:pos="0"/>
          <w:tab w:val="num" w:pos="720"/>
          <w:tab w:val="left" w:pos="1080"/>
        </w:tabs>
        <w:spacing w:after="0" w:line="360" w:lineRule="auto"/>
        <w:ind w:left="720" w:firstLine="0"/>
        <w:jc w:val="both"/>
        <w:rPr>
          <w:rFonts w:ascii="Times New Roman" w:hAnsi="Times New Roman"/>
          <w:sz w:val="28"/>
          <w:szCs w:val="28"/>
          <w:lang w:val="ro-RO" w:eastAsia="ro-RO"/>
        </w:rPr>
      </w:pPr>
      <w:r w:rsidRPr="00206417">
        <w:rPr>
          <w:rFonts w:ascii="Times New Roman" w:hAnsi="Times New Roman"/>
          <w:sz w:val="28"/>
          <w:szCs w:val="28"/>
          <w:lang w:val="ro-RO" w:eastAsia="ro-RO"/>
        </w:rPr>
        <w:t>Pentru efectuarea acestei</w:t>
      </w:r>
      <w:r w:rsidR="00561CE8" w:rsidRPr="00206417">
        <w:rPr>
          <w:rFonts w:ascii="Times New Roman" w:hAnsi="Times New Roman"/>
          <w:sz w:val="28"/>
          <w:szCs w:val="28"/>
          <w:lang w:val="ro-RO" w:eastAsia="ro-RO"/>
        </w:rPr>
        <w:t xml:space="preserve"> constatări se pun la dispoziţia specialistului</w:t>
      </w:r>
      <w:r w:rsidRPr="00206417">
        <w:rPr>
          <w:rFonts w:ascii="Times New Roman" w:hAnsi="Times New Roman"/>
          <w:sz w:val="28"/>
          <w:szCs w:val="28"/>
          <w:lang w:val="ro-RO" w:eastAsia="ro-RO"/>
        </w:rPr>
        <w:t xml:space="preserve">  următoarele : ...</w:t>
      </w:r>
    </w:p>
    <w:p w:rsidR="00E03382" w:rsidRPr="00206417" w:rsidRDefault="00E03382" w:rsidP="00AA6B1E">
      <w:pPr>
        <w:numPr>
          <w:ilvl w:val="0"/>
          <w:numId w:val="35"/>
        </w:numPr>
        <w:tabs>
          <w:tab w:val="num" w:pos="0"/>
          <w:tab w:val="num" w:pos="720"/>
          <w:tab w:val="left" w:pos="1080"/>
        </w:tabs>
        <w:spacing w:after="0" w:line="360" w:lineRule="auto"/>
        <w:ind w:left="720" w:firstLine="0"/>
        <w:jc w:val="both"/>
        <w:rPr>
          <w:rFonts w:ascii="Times New Roman" w:hAnsi="Times New Roman"/>
          <w:sz w:val="28"/>
          <w:szCs w:val="28"/>
          <w:lang w:val="ro-RO" w:eastAsia="ro-RO"/>
        </w:rPr>
      </w:pPr>
      <w:r w:rsidRPr="00206417">
        <w:rPr>
          <w:rFonts w:ascii="Times New Roman" w:hAnsi="Times New Roman"/>
          <w:sz w:val="28"/>
          <w:szCs w:val="28"/>
          <w:lang w:val="ro-RO" w:eastAsia="ro-RO"/>
        </w:rPr>
        <w:t>Se stabileşte termen pentru depunerea raportului de constatare data de ...</w:t>
      </w:r>
    </w:p>
    <w:p w:rsidR="00915DFB" w:rsidRPr="00206417" w:rsidRDefault="00915DFB" w:rsidP="00AA6B1E">
      <w:pPr>
        <w:numPr>
          <w:ilvl w:val="0"/>
          <w:numId w:val="35"/>
        </w:numPr>
        <w:tabs>
          <w:tab w:val="left" w:pos="1080"/>
        </w:tabs>
        <w:spacing w:after="0" w:line="360" w:lineRule="auto"/>
        <w:jc w:val="both"/>
        <w:rPr>
          <w:rFonts w:ascii="Times New Roman" w:hAnsi="Times New Roman"/>
          <w:i/>
          <w:sz w:val="28"/>
          <w:szCs w:val="28"/>
          <w:u w:val="dotted"/>
          <w:lang w:val="ro-RO" w:eastAsia="ro-RO"/>
        </w:rPr>
      </w:pPr>
      <w:r w:rsidRPr="00206417">
        <w:rPr>
          <w:rFonts w:ascii="Times New Roman" w:hAnsi="Times New Roman"/>
          <w:sz w:val="28"/>
          <w:szCs w:val="28"/>
          <w:lang w:val="ro-RO" w:eastAsia="ro-RO"/>
        </w:rPr>
        <w:t>În baza art. 175 alin 5 C. proc. pen. se stabileş</w:t>
      </w:r>
      <w:r w:rsidR="00561CE8" w:rsidRPr="00206417">
        <w:rPr>
          <w:rFonts w:ascii="Times New Roman" w:hAnsi="Times New Roman"/>
          <w:sz w:val="28"/>
          <w:szCs w:val="28"/>
          <w:lang w:val="ro-RO" w:eastAsia="ro-RO"/>
        </w:rPr>
        <w:t>te onorariul specialistului</w:t>
      </w:r>
      <w:r w:rsidRPr="00206417">
        <w:rPr>
          <w:rFonts w:ascii="Times New Roman" w:hAnsi="Times New Roman"/>
          <w:sz w:val="28"/>
          <w:szCs w:val="28"/>
          <w:lang w:val="ro-RO" w:eastAsia="ro-RO"/>
        </w:rPr>
        <w:t xml:space="preserve"> în cuantum de ....</w:t>
      </w:r>
      <w:r w:rsidRPr="00206417">
        <w:rPr>
          <w:rFonts w:ascii="Times New Roman" w:hAnsi="Times New Roman"/>
          <w:iCs/>
          <w:sz w:val="24"/>
          <w:szCs w:val="24"/>
          <w:lang w:val="ro-RO" w:eastAsia="ro-RO"/>
        </w:rPr>
        <w:t xml:space="preserve">  </w:t>
      </w:r>
      <w:r w:rsidRPr="00206417">
        <w:rPr>
          <w:rFonts w:ascii="Times New Roman" w:hAnsi="Times New Roman"/>
          <w:i/>
          <w:iCs/>
          <w:sz w:val="24"/>
          <w:szCs w:val="24"/>
          <w:u w:val="dotted"/>
          <w:lang w:val="ro-RO" w:eastAsia="ro-RO"/>
        </w:rPr>
        <w:t>(</w:t>
      </w:r>
      <w:r w:rsidRPr="00206417">
        <w:rPr>
          <w:rFonts w:ascii="Times New Roman" w:hAnsi="Times New Roman"/>
          <w:i/>
          <w:iCs/>
          <w:sz w:val="28"/>
          <w:szCs w:val="28"/>
          <w:u w:val="dotted"/>
          <w:lang w:val="ro-RO" w:eastAsia="ro-RO"/>
        </w:rPr>
        <w:t>pentru situa</w:t>
      </w:r>
      <w:r w:rsidRPr="00206417">
        <w:rPr>
          <w:rFonts w:ascii="Times New Roman" w:hAnsi="Times New Roman"/>
          <w:i/>
          <w:sz w:val="28"/>
          <w:szCs w:val="28"/>
          <w:u w:val="dotted"/>
          <w:lang w:val="ro-RO" w:eastAsia="ro-RO"/>
        </w:rPr>
        <w:t>ţi</w:t>
      </w:r>
      <w:r w:rsidRPr="00206417">
        <w:rPr>
          <w:rFonts w:ascii="Times New Roman" w:hAnsi="Times New Roman"/>
          <w:i/>
          <w:iCs/>
          <w:sz w:val="28"/>
          <w:szCs w:val="28"/>
          <w:u w:val="dotted"/>
          <w:lang w:val="ro-RO" w:eastAsia="ro-RO"/>
        </w:rPr>
        <w:t>a în care constatarea este efectuată de către un specialist care  nu funcţionează în cadrul organelo</w:t>
      </w:r>
      <w:r w:rsidR="000C2A77" w:rsidRPr="00206417">
        <w:rPr>
          <w:rFonts w:ascii="Times New Roman" w:hAnsi="Times New Roman"/>
          <w:i/>
          <w:iCs/>
          <w:sz w:val="28"/>
          <w:szCs w:val="28"/>
          <w:u w:val="dotted"/>
          <w:lang w:val="ro-RO" w:eastAsia="ro-RO"/>
        </w:rPr>
        <w:t>r judiciare/</w:t>
      </w:r>
      <w:r w:rsidRPr="00206417">
        <w:rPr>
          <w:rFonts w:ascii="Times New Roman" w:hAnsi="Times New Roman"/>
          <w:i/>
          <w:iCs/>
          <w:sz w:val="28"/>
          <w:szCs w:val="28"/>
          <w:u w:val="dotted"/>
          <w:lang w:val="ro-RO" w:eastAsia="ro-RO"/>
        </w:rPr>
        <w:t xml:space="preserve"> este din afara acestora).</w:t>
      </w:r>
    </w:p>
    <w:p w:rsidR="00915DFB" w:rsidRPr="00206417" w:rsidRDefault="00915DFB" w:rsidP="00915DFB">
      <w:pPr>
        <w:tabs>
          <w:tab w:val="num" w:pos="1068"/>
        </w:tabs>
        <w:spacing w:after="0" w:line="360" w:lineRule="auto"/>
        <w:ind w:left="720"/>
        <w:jc w:val="both"/>
        <w:rPr>
          <w:rFonts w:ascii="Times New Roman" w:hAnsi="Times New Roman"/>
          <w:sz w:val="28"/>
          <w:szCs w:val="28"/>
          <w:lang w:val="ro-RO" w:eastAsia="ro-RO"/>
        </w:rPr>
      </w:pPr>
    </w:p>
    <w:p w:rsidR="00E03382" w:rsidRPr="00206417" w:rsidRDefault="00E03382" w:rsidP="00E03382">
      <w:pPr>
        <w:spacing w:after="0" w:line="240" w:lineRule="auto"/>
        <w:rPr>
          <w:rFonts w:ascii="Times New Roman" w:hAnsi="Times New Roman"/>
          <w:sz w:val="28"/>
          <w:szCs w:val="28"/>
          <w:lang w:val="ro-RO" w:eastAsia="ro-RO"/>
        </w:rPr>
      </w:pPr>
    </w:p>
    <w:p w:rsidR="00E03382" w:rsidRPr="00206417" w:rsidRDefault="00E03382" w:rsidP="00E03382">
      <w:pPr>
        <w:spacing w:after="0" w:line="240" w:lineRule="auto"/>
        <w:ind w:right="72"/>
        <w:jc w:val="center"/>
        <w:rPr>
          <w:rFonts w:ascii="Times New Roman" w:eastAsia="Calibri" w:hAnsi="Times New Roman"/>
          <w:i/>
          <w:sz w:val="28"/>
          <w:szCs w:val="28"/>
          <w:lang w:val="ro-RO" w:eastAsia="ro-RO"/>
        </w:rPr>
      </w:pPr>
      <w:r w:rsidRPr="00206417">
        <w:rPr>
          <w:rFonts w:ascii="Times New Roman" w:hAnsi="Times New Roman"/>
          <w:b/>
          <w:iCs/>
          <w:sz w:val="28"/>
          <w:szCs w:val="28"/>
          <w:lang w:val="ro-RO"/>
        </w:rPr>
        <w:t>P R O C U R O R ,</w:t>
      </w:r>
    </w:p>
    <w:p w:rsidR="00E03382" w:rsidRPr="00206417" w:rsidRDefault="00E03382" w:rsidP="00E03382">
      <w:pPr>
        <w:spacing w:after="0" w:line="240" w:lineRule="auto"/>
        <w:ind w:right="72"/>
        <w:jc w:val="center"/>
        <w:rPr>
          <w:rFonts w:ascii="Times New Roman" w:eastAsia="Calibri" w:hAnsi="Times New Roman"/>
          <w:i/>
          <w:sz w:val="28"/>
          <w:szCs w:val="28"/>
          <w:lang w:val="ro-RO" w:eastAsia="ro-RO"/>
        </w:rPr>
      </w:pPr>
      <w:r w:rsidRPr="00206417">
        <w:rPr>
          <w:rFonts w:ascii="Times New Roman" w:eastAsia="Calibri" w:hAnsi="Times New Roman"/>
          <w:i/>
          <w:sz w:val="28"/>
          <w:szCs w:val="28"/>
          <w:lang w:val="ro-RO" w:eastAsia="ro-RO"/>
        </w:rPr>
        <w:t>(numele şi prenumele, semnătura şi ştampila)</w:t>
      </w:r>
    </w:p>
    <w:p w:rsidR="00E37107" w:rsidRPr="00206417" w:rsidRDefault="00E37107" w:rsidP="00E03382">
      <w:pPr>
        <w:spacing w:after="0" w:line="240" w:lineRule="auto"/>
        <w:ind w:right="72"/>
        <w:jc w:val="center"/>
        <w:rPr>
          <w:rFonts w:ascii="Times New Roman" w:eastAsia="Calibri" w:hAnsi="Times New Roman"/>
          <w:i/>
          <w:sz w:val="28"/>
          <w:szCs w:val="28"/>
          <w:lang w:val="ro-RO" w:eastAsia="ro-RO"/>
        </w:rPr>
      </w:pPr>
    </w:p>
    <w:p w:rsidR="00BE1609" w:rsidRPr="00206417" w:rsidRDefault="00BE1609" w:rsidP="00E03382">
      <w:pPr>
        <w:spacing w:after="0" w:line="240" w:lineRule="auto"/>
        <w:ind w:right="72"/>
        <w:jc w:val="center"/>
        <w:rPr>
          <w:rFonts w:ascii="Times New Roman" w:eastAsia="Calibri" w:hAnsi="Times New Roman"/>
          <w:i/>
          <w:sz w:val="28"/>
          <w:szCs w:val="28"/>
          <w:lang w:val="ro-RO" w:eastAsia="ro-RO"/>
        </w:rPr>
      </w:pPr>
    </w:p>
    <w:p w:rsidR="00BE1609" w:rsidRPr="00206417" w:rsidRDefault="00BE1609" w:rsidP="00E03382">
      <w:pPr>
        <w:spacing w:after="0" w:line="240" w:lineRule="auto"/>
        <w:ind w:right="72"/>
        <w:jc w:val="center"/>
        <w:rPr>
          <w:rFonts w:ascii="Times New Roman" w:eastAsia="Calibri" w:hAnsi="Times New Roman"/>
          <w:i/>
          <w:sz w:val="28"/>
          <w:szCs w:val="28"/>
          <w:lang w:val="ro-RO" w:eastAsia="ro-RO"/>
        </w:rPr>
      </w:pPr>
    </w:p>
    <w:p w:rsidR="000F4906" w:rsidRPr="00206417" w:rsidRDefault="000F4906" w:rsidP="00E03382">
      <w:pPr>
        <w:spacing w:after="0" w:line="240" w:lineRule="auto"/>
        <w:ind w:right="72"/>
        <w:jc w:val="center"/>
        <w:rPr>
          <w:rFonts w:ascii="Times New Roman" w:eastAsia="Calibri" w:hAnsi="Times New Roman"/>
          <w:i/>
          <w:sz w:val="28"/>
          <w:szCs w:val="28"/>
          <w:lang w:val="ro-RO" w:eastAsia="ro-RO"/>
        </w:rPr>
      </w:pPr>
    </w:p>
    <w:p w:rsidR="000F4906" w:rsidRPr="00206417" w:rsidRDefault="000F4906" w:rsidP="00E03382">
      <w:pPr>
        <w:spacing w:after="0" w:line="240" w:lineRule="auto"/>
        <w:ind w:right="72"/>
        <w:jc w:val="center"/>
        <w:rPr>
          <w:rFonts w:ascii="Times New Roman" w:eastAsia="Calibri" w:hAnsi="Times New Roman"/>
          <w:i/>
          <w:sz w:val="28"/>
          <w:szCs w:val="28"/>
          <w:lang w:val="ro-RO" w:eastAsia="ro-RO"/>
        </w:rPr>
      </w:pPr>
    </w:p>
    <w:p w:rsidR="00BB3DF7" w:rsidRDefault="00BB3DF7">
      <w:pPr>
        <w:spacing w:after="0" w:line="240" w:lineRule="auto"/>
        <w:rPr>
          <w:rFonts w:ascii="Times New Roman" w:eastAsia="Calibri" w:hAnsi="Times New Roman"/>
          <w:i/>
          <w:sz w:val="28"/>
          <w:szCs w:val="28"/>
          <w:lang w:val="ro-RO" w:eastAsia="ro-RO"/>
        </w:rPr>
      </w:pPr>
      <w:r>
        <w:rPr>
          <w:rFonts w:ascii="Times New Roman" w:eastAsia="Calibri" w:hAnsi="Times New Roman"/>
          <w:i/>
          <w:sz w:val="28"/>
          <w:szCs w:val="28"/>
          <w:lang w:val="ro-RO" w:eastAsia="ro-RO"/>
        </w:rPr>
        <w:br w:type="page"/>
      </w:r>
    </w:p>
    <w:p w:rsidR="00BE1609" w:rsidRPr="00206417" w:rsidRDefault="00BE1609" w:rsidP="00E03382">
      <w:pPr>
        <w:spacing w:after="0" w:line="240" w:lineRule="auto"/>
        <w:ind w:right="72"/>
        <w:jc w:val="center"/>
        <w:rPr>
          <w:rFonts w:ascii="Times New Roman" w:eastAsia="Calibri" w:hAnsi="Times New Roman"/>
          <w:i/>
          <w:sz w:val="28"/>
          <w:szCs w:val="28"/>
          <w:lang w:val="ro-RO" w:eastAsia="ro-RO"/>
        </w:rPr>
      </w:pPr>
    </w:p>
    <w:p w:rsidR="00E37107" w:rsidRPr="00B96652" w:rsidRDefault="005253CE" w:rsidP="00BB3DF7">
      <w:pPr>
        <w:pStyle w:val="Heading2"/>
        <w:rPr>
          <w:lang w:val="ro-RO"/>
        </w:rPr>
      </w:pPr>
      <w:bookmarkStart w:id="190" w:name="_Toc381547913"/>
      <w:bookmarkStart w:id="191" w:name="_Toc506473376"/>
      <w:r w:rsidRPr="00B96652">
        <w:rPr>
          <w:lang w:val="ro-RO"/>
        </w:rPr>
        <w:t>DISPUNERE</w:t>
      </w:r>
      <w:r w:rsidR="00E37107" w:rsidRPr="00B96652">
        <w:rPr>
          <w:lang w:val="ro-RO"/>
        </w:rPr>
        <w:t>A EXPERTIZEI MEDICO-LEGALE PSIHIATRICE</w:t>
      </w:r>
      <w:bookmarkEnd w:id="190"/>
      <w:bookmarkEnd w:id="191"/>
    </w:p>
    <w:p w:rsidR="00E37107" w:rsidRPr="00206417" w:rsidRDefault="00E37107" w:rsidP="00E37107">
      <w:pPr>
        <w:autoSpaceDE w:val="0"/>
        <w:autoSpaceDN w:val="0"/>
        <w:adjustRightInd w:val="0"/>
        <w:spacing w:line="360" w:lineRule="auto"/>
        <w:jc w:val="both"/>
        <w:rPr>
          <w:rFonts w:ascii="Times New Roman" w:hAnsi="Times New Roman"/>
          <w:b/>
          <w:sz w:val="24"/>
          <w:szCs w:val="24"/>
          <w:u w:val="single"/>
          <w:lang w:val="ro-RO"/>
        </w:rPr>
      </w:pPr>
      <w:r w:rsidRPr="00206417">
        <w:rPr>
          <w:rFonts w:ascii="Times New Roman" w:hAnsi="Times New Roman"/>
          <w:b/>
          <w:sz w:val="28"/>
          <w:szCs w:val="28"/>
          <w:lang w:val="ro-RO"/>
        </w:rPr>
        <w:t xml:space="preserve"> </w:t>
      </w:r>
      <w:r w:rsidRPr="00206417">
        <w:rPr>
          <w:rFonts w:ascii="Times New Roman" w:hAnsi="Times New Roman"/>
          <w:b/>
          <w:sz w:val="24"/>
          <w:szCs w:val="24"/>
          <w:u w:val="single"/>
          <w:lang w:val="ro-RO"/>
        </w:rPr>
        <w:t>ART. 184</w:t>
      </w:r>
    </w:p>
    <w:p w:rsidR="00E37107" w:rsidRPr="00206417" w:rsidRDefault="00E37107" w:rsidP="00E37107">
      <w:pPr>
        <w:autoSpaceDE w:val="0"/>
        <w:autoSpaceDN w:val="0"/>
        <w:adjustRightInd w:val="0"/>
        <w:spacing w:line="360" w:lineRule="auto"/>
        <w:jc w:val="both"/>
        <w:rPr>
          <w:rFonts w:ascii="Times New Roman" w:hAnsi="Times New Roman"/>
          <w:b/>
          <w:sz w:val="24"/>
          <w:szCs w:val="24"/>
          <w:lang w:val="ro-RO"/>
        </w:rPr>
      </w:pPr>
      <w:r w:rsidRPr="00206417">
        <w:rPr>
          <w:rFonts w:ascii="Times New Roman" w:hAnsi="Times New Roman"/>
          <w:b/>
          <w:sz w:val="24"/>
          <w:szCs w:val="24"/>
          <w:lang w:val="ro-RO"/>
        </w:rPr>
        <w:t>Expertiza medico-legala psihiatrica</w:t>
      </w:r>
    </w:p>
    <w:p w:rsidR="00E37107" w:rsidRPr="00206417" w:rsidRDefault="00E37107" w:rsidP="00E37107">
      <w:pPr>
        <w:autoSpaceDE w:val="0"/>
        <w:autoSpaceDN w:val="0"/>
        <w:adjustRightInd w:val="0"/>
        <w:spacing w:line="360" w:lineRule="auto"/>
        <w:jc w:val="both"/>
        <w:rPr>
          <w:rFonts w:ascii="Times New Roman" w:hAnsi="Times New Roman"/>
          <w:iCs/>
          <w:sz w:val="24"/>
          <w:szCs w:val="24"/>
          <w:lang w:val="ro-RO"/>
        </w:rPr>
      </w:pPr>
      <w:r w:rsidRPr="00206417">
        <w:rPr>
          <w:rFonts w:ascii="Times New Roman" w:hAnsi="Times New Roman"/>
          <w:iCs/>
          <w:sz w:val="24"/>
          <w:szCs w:val="24"/>
          <w:lang w:val="ro-RO"/>
        </w:rPr>
        <w:t xml:space="preserve">    (1) În cazul infracţiunilor comise de minorii cu vârsta între 14 şi 16 ani, în cazul uciderii sau vătămării copilului nou-născut ori a fătului de către mamă, precum şi atunci când organul de urmărire penală sau instanţa are o îndoială asupra discernământului suspectului ori inculpatului în momentul săvârşirii infracţiunii ce face obiectul acuzaţiei, se dispune efectuarea unei expertize medico-legale psihiatrice, stabilindu-se totodată termenul de prezentare în vederea examinării.</w:t>
      </w:r>
    </w:p>
    <w:p w:rsidR="00E37107" w:rsidRPr="00206417" w:rsidRDefault="00E37107" w:rsidP="00E37107">
      <w:pPr>
        <w:autoSpaceDE w:val="0"/>
        <w:autoSpaceDN w:val="0"/>
        <w:adjustRightInd w:val="0"/>
        <w:spacing w:line="360" w:lineRule="auto"/>
        <w:jc w:val="both"/>
        <w:rPr>
          <w:rFonts w:ascii="Times New Roman" w:hAnsi="Times New Roman"/>
          <w:sz w:val="24"/>
          <w:szCs w:val="24"/>
          <w:lang w:val="ro-RO"/>
        </w:rPr>
      </w:pPr>
      <w:r w:rsidRPr="00206417">
        <w:rPr>
          <w:rFonts w:ascii="Times New Roman" w:hAnsi="Times New Roman"/>
          <w:sz w:val="24"/>
          <w:szCs w:val="24"/>
          <w:lang w:val="ro-RO"/>
        </w:rPr>
        <w:t xml:space="preserve">   (2) Expertiza se efectuează în cadrul instituţiei medico-legale de către o comisie, constituită potrivit legii.</w:t>
      </w:r>
    </w:p>
    <w:p w:rsidR="00E37107" w:rsidRPr="00206417" w:rsidRDefault="00E37107" w:rsidP="00BE1609">
      <w:pPr>
        <w:autoSpaceDE w:val="0"/>
        <w:autoSpaceDN w:val="0"/>
        <w:adjustRightInd w:val="0"/>
        <w:spacing w:line="360" w:lineRule="auto"/>
        <w:jc w:val="both"/>
        <w:rPr>
          <w:rFonts w:ascii="Times New Roman" w:hAnsi="Times New Roman"/>
          <w:iCs/>
          <w:sz w:val="24"/>
          <w:szCs w:val="24"/>
          <w:lang w:val="ro-RO"/>
        </w:rPr>
      </w:pPr>
      <w:r w:rsidRPr="00206417">
        <w:rPr>
          <w:rFonts w:ascii="Times New Roman" w:hAnsi="Times New Roman"/>
          <w:iCs/>
          <w:sz w:val="24"/>
          <w:szCs w:val="24"/>
          <w:lang w:val="ro-RO"/>
        </w:rPr>
        <w:t xml:space="preserve">    (3) Expertiza medico-legală psihiatrică se efectuează după obţinerea consimţământului scris al persoanei ce urmează a fi supusă expertizei, exprimat, în prezenţa unui avocat ales sau din oficiu, în faţa organului judiciar, iar în cazul minorului, şi în prezenţa ocrotitorului legal.</w:t>
      </w:r>
    </w:p>
    <w:p w:rsidR="005253CE" w:rsidRPr="00206417" w:rsidRDefault="003A767A" w:rsidP="00BE1609">
      <w:pPr>
        <w:autoSpaceDE w:val="0"/>
        <w:autoSpaceDN w:val="0"/>
        <w:adjustRightInd w:val="0"/>
        <w:spacing w:line="360" w:lineRule="auto"/>
        <w:jc w:val="both"/>
        <w:rPr>
          <w:rFonts w:ascii="Times New Roman" w:hAnsi="Times New Roman"/>
          <w:iCs/>
          <w:sz w:val="24"/>
          <w:szCs w:val="24"/>
          <w:lang w:val="ro-RO"/>
        </w:rPr>
      </w:pPr>
      <w:r w:rsidRPr="00206417">
        <w:rPr>
          <w:rFonts w:ascii="Times New Roman" w:hAnsi="Times New Roman"/>
          <w:iCs/>
          <w:sz w:val="24"/>
          <w:szCs w:val="24"/>
          <w:lang w:val="ro-RO"/>
        </w:rPr>
        <w:t>…………………..</w:t>
      </w:r>
    </w:p>
    <w:p w:rsidR="003A767A" w:rsidRPr="00206417" w:rsidRDefault="003A767A" w:rsidP="003A767A">
      <w:pPr>
        <w:autoSpaceDE w:val="0"/>
        <w:autoSpaceDN w:val="0"/>
        <w:adjustRightInd w:val="0"/>
        <w:spacing w:line="360" w:lineRule="auto"/>
        <w:jc w:val="both"/>
        <w:rPr>
          <w:rFonts w:ascii="Times New Roman" w:hAnsi="Times New Roman"/>
          <w:iCs/>
          <w:sz w:val="24"/>
          <w:szCs w:val="24"/>
          <w:lang w:val="ro-RO"/>
        </w:rPr>
      </w:pPr>
      <w:r w:rsidRPr="00206417">
        <w:rPr>
          <w:rFonts w:ascii="Times New Roman" w:hAnsi="Times New Roman"/>
          <w:iCs/>
          <w:sz w:val="24"/>
          <w:szCs w:val="24"/>
          <w:lang w:val="ro-RO"/>
        </w:rPr>
        <w:t xml:space="preserve">    (6) În cursul urmăririi penale, procurorul, dacă apreciază că solicitarea comisiei medico-legale este întemeiată, poate cere judecătorului de drepturi şi libertăţi de la instanţa căreia i-ar reveni competenţa să judece cauza în primă instanţă sau de la instanţa corespunzătoare în grad acesteia în a cărei circumscripţie se află locul de internare ori sediul parchetului din care face parte procurorul care a întocmit propunerea luarea măsurii internării nevoluntare, pentru maximum 30 de zile, în vederea efectuării expertizei psihiatrice.</w:t>
      </w:r>
    </w:p>
    <w:p w:rsidR="003A767A" w:rsidRPr="00206417" w:rsidRDefault="003A767A" w:rsidP="003A767A">
      <w:pPr>
        <w:autoSpaceDE w:val="0"/>
        <w:autoSpaceDN w:val="0"/>
        <w:adjustRightInd w:val="0"/>
        <w:spacing w:line="360" w:lineRule="auto"/>
        <w:jc w:val="both"/>
        <w:rPr>
          <w:rFonts w:ascii="Times New Roman" w:hAnsi="Times New Roman"/>
          <w:iCs/>
          <w:sz w:val="24"/>
          <w:szCs w:val="24"/>
          <w:lang w:val="ro-RO"/>
        </w:rPr>
      </w:pPr>
      <w:r w:rsidRPr="00206417">
        <w:rPr>
          <w:rFonts w:ascii="Times New Roman" w:hAnsi="Times New Roman"/>
          <w:iCs/>
          <w:sz w:val="24"/>
          <w:szCs w:val="24"/>
          <w:lang w:val="ro-RO"/>
        </w:rPr>
        <w:t xml:space="preserve">    (7) Propunerea procurorului de luare a măsurii internării nevoluntare trebuie să cuprindă, după caz, menţiuni cu privire la: fapta pentru care se efectuează cercetarea penală, încadrarea juridică, denumirea infracţiunii; faptele şi împrejurările din care rezultă îndoiala asupra discernământului suspectului sau inculpatului, sesizarea comisiei medico-legale psihiatrice cu privire la refuzul suspectului sau inculpatului de a se interna, motivarea necesităţii luării măsurii internării şi a proporţionalităţii acesteia cu scopul urmărit. Propunerea împreună cu dosarul cauzei se prezintă judecătorului de drepturi şi libertăţi.</w:t>
      </w:r>
    </w:p>
    <w:p w:rsidR="003A767A" w:rsidRDefault="003A767A" w:rsidP="00BE1609">
      <w:pPr>
        <w:autoSpaceDE w:val="0"/>
        <w:autoSpaceDN w:val="0"/>
        <w:adjustRightInd w:val="0"/>
        <w:spacing w:line="360" w:lineRule="auto"/>
        <w:jc w:val="both"/>
        <w:rPr>
          <w:rFonts w:ascii="Times New Roman" w:hAnsi="Times New Roman"/>
          <w:iCs/>
          <w:sz w:val="24"/>
          <w:szCs w:val="24"/>
          <w:lang w:val="ro-RO"/>
        </w:rPr>
      </w:pPr>
    </w:p>
    <w:p w:rsidR="00BB3DF7" w:rsidRPr="00206417" w:rsidRDefault="00BB3DF7" w:rsidP="00BE1609">
      <w:pPr>
        <w:autoSpaceDE w:val="0"/>
        <w:autoSpaceDN w:val="0"/>
        <w:adjustRightInd w:val="0"/>
        <w:spacing w:line="360" w:lineRule="auto"/>
        <w:jc w:val="both"/>
        <w:rPr>
          <w:rFonts w:ascii="Times New Roman" w:hAnsi="Times New Roman"/>
          <w:iCs/>
          <w:sz w:val="24"/>
          <w:szCs w:val="24"/>
          <w:lang w:val="ro-RO"/>
        </w:rPr>
      </w:pPr>
    </w:p>
    <w:p w:rsidR="00032583" w:rsidRDefault="005253CE" w:rsidP="00BB3DF7">
      <w:pPr>
        <w:pStyle w:val="Heading3"/>
      </w:pPr>
      <w:bookmarkStart w:id="192" w:name="_Toc381547914"/>
      <w:bookmarkStart w:id="193" w:name="_Toc506473377"/>
      <w:r w:rsidRPr="00206417">
        <w:lastRenderedPageBreak/>
        <w:t>Ordonanţă de dispunere a expertizei medico-legale psihiatrice</w:t>
      </w:r>
      <w:bookmarkEnd w:id="192"/>
      <w:bookmarkEnd w:id="193"/>
    </w:p>
    <w:p w:rsidR="00BB3DF7" w:rsidRPr="00BB3DF7" w:rsidRDefault="00BB3DF7" w:rsidP="00BB3DF7"/>
    <w:tbl>
      <w:tblPr>
        <w:tblW w:w="10093" w:type="dxa"/>
        <w:tblInd w:w="-252" w:type="dxa"/>
        <w:tblLook w:val="01E0" w:firstRow="1" w:lastRow="1" w:firstColumn="1" w:lastColumn="1" w:noHBand="0" w:noVBand="0"/>
      </w:tblPr>
      <w:tblGrid>
        <w:gridCol w:w="5008"/>
        <w:gridCol w:w="5085"/>
      </w:tblGrid>
      <w:tr w:rsidR="00BA2F8E" w:rsidRPr="00206417">
        <w:trPr>
          <w:gridAfter w:val="1"/>
          <w:wAfter w:w="5085" w:type="dxa"/>
          <w:trHeight w:val="1514"/>
        </w:trPr>
        <w:tc>
          <w:tcPr>
            <w:tcW w:w="5008" w:type="dxa"/>
            <w:tcBorders>
              <w:top w:val="single" w:sz="4" w:space="0" w:color="auto"/>
              <w:left w:val="single" w:sz="4" w:space="0" w:color="auto"/>
              <w:bottom w:val="single" w:sz="4" w:space="0" w:color="auto"/>
              <w:right w:val="single" w:sz="4" w:space="0" w:color="auto"/>
            </w:tcBorders>
            <w:vAlign w:val="center"/>
          </w:tcPr>
          <w:p w:rsidR="00E37107" w:rsidRPr="00206417" w:rsidRDefault="00E37107" w:rsidP="00367EB2">
            <w:pPr>
              <w:spacing w:after="0" w:line="240" w:lineRule="auto"/>
              <w:jc w:val="center"/>
              <w:rPr>
                <w:rFonts w:ascii="Times New Roman" w:hAnsi="Times New Roman"/>
                <w:b/>
                <w:sz w:val="20"/>
                <w:szCs w:val="20"/>
                <w:lang w:val="ro-RO"/>
              </w:rPr>
            </w:pPr>
            <w:r w:rsidRPr="00206417">
              <w:rPr>
                <w:rFonts w:ascii="Times New Roman" w:hAnsi="Times New Roman"/>
                <w:b/>
                <w:sz w:val="20"/>
                <w:szCs w:val="20"/>
                <w:lang w:val="ro-RO"/>
              </w:rPr>
              <w:t>ROMÂNIA</w:t>
            </w:r>
          </w:p>
          <w:p w:rsidR="00E37107" w:rsidRPr="00206417" w:rsidRDefault="00CA20AC" w:rsidP="00367EB2">
            <w:pPr>
              <w:spacing w:after="0" w:line="240" w:lineRule="auto"/>
              <w:jc w:val="center"/>
              <w:rPr>
                <w:rFonts w:ascii="Times New Roman" w:hAnsi="Times New Roman"/>
                <w:b/>
                <w:sz w:val="20"/>
                <w:szCs w:val="20"/>
                <w:lang w:val="ro-RO"/>
              </w:rPr>
            </w:pPr>
            <w:r w:rsidRPr="00206417">
              <w:rPr>
                <w:rFonts w:ascii="Times New Roman" w:hAnsi="Times New Roman"/>
                <w:b/>
                <w:noProof/>
                <w:sz w:val="32"/>
                <w:szCs w:val="32"/>
              </w:rPr>
              <w:drawing>
                <wp:inline distT="0" distB="0" distL="0" distR="0" wp14:anchorId="473C3446" wp14:editId="6BAE430F">
                  <wp:extent cx="400685" cy="440055"/>
                  <wp:effectExtent l="0" t="0" r="0" b="0"/>
                  <wp:docPr id="70" name="Imagine 70" descr="Stema României"/>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70" descr="Stema României"/>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0685" cy="440055"/>
                          </a:xfrm>
                          <a:prstGeom prst="rect">
                            <a:avLst/>
                          </a:prstGeom>
                          <a:noFill/>
                          <a:ln>
                            <a:noFill/>
                          </a:ln>
                        </pic:spPr>
                      </pic:pic>
                    </a:graphicData>
                  </a:graphic>
                </wp:inline>
              </w:drawing>
            </w:r>
          </w:p>
          <w:p w:rsidR="00E37107" w:rsidRPr="00206417" w:rsidRDefault="00E37107" w:rsidP="00367EB2">
            <w:pPr>
              <w:spacing w:after="0" w:line="240" w:lineRule="auto"/>
              <w:jc w:val="center"/>
              <w:rPr>
                <w:rFonts w:ascii="Times New Roman" w:hAnsi="Times New Roman"/>
                <w:b/>
                <w:sz w:val="20"/>
                <w:szCs w:val="20"/>
                <w:lang w:val="ro-RO"/>
              </w:rPr>
            </w:pPr>
            <w:r w:rsidRPr="00206417">
              <w:rPr>
                <w:rFonts w:ascii="Times New Roman" w:hAnsi="Times New Roman"/>
                <w:b/>
                <w:sz w:val="20"/>
                <w:szCs w:val="20"/>
                <w:lang w:val="ro-RO"/>
              </w:rPr>
              <w:t>MINISTERUL PUBLIC</w:t>
            </w:r>
          </w:p>
          <w:p w:rsidR="00E37107" w:rsidRPr="00206417" w:rsidRDefault="00E37107" w:rsidP="00367EB2">
            <w:pPr>
              <w:spacing w:after="0" w:line="240" w:lineRule="auto"/>
              <w:jc w:val="center"/>
              <w:rPr>
                <w:rFonts w:ascii="Times New Roman" w:hAnsi="Times New Roman"/>
                <w:sz w:val="20"/>
                <w:szCs w:val="20"/>
                <w:lang w:val="ro-RO"/>
              </w:rPr>
            </w:pPr>
            <w:r w:rsidRPr="00206417">
              <w:rPr>
                <w:rFonts w:ascii="Times New Roman" w:hAnsi="Times New Roman"/>
                <w:b/>
                <w:sz w:val="20"/>
                <w:szCs w:val="20"/>
                <w:lang w:val="ro-RO"/>
              </w:rPr>
              <w:t>PARCHETUL DE PE LÂNGĂ</w:t>
            </w:r>
            <w:r w:rsidRPr="00206417">
              <w:rPr>
                <w:rFonts w:ascii="Times New Roman" w:hAnsi="Times New Roman"/>
                <w:sz w:val="20"/>
                <w:szCs w:val="20"/>
                <w:lang w:val="ro-RO"/>
              </w:rPr>
              <w:t xml:space="preserve"> </w:t>
            </w:r>
          </w:p>
        </w:tc>
      </w:tr>
      <w:tr w:rsidR="00BA2F8E" w:rsidRPr="00206417">
        <w:trPr>
          <w:trHeight w:val="529"/>
        </w:trPr>
        <w:tc>
          <w:tcPr>
            <w:tcW w:w="10093" w:type="dxa"/>
            <w:gridSpan w:val="2"/>
            <w:tcBorders>
              <w:top w:val="single" w:sz="4" w:space="0" w:color="auto"/>
              <w:left w:val="single" w:sz="4" w:space="0" w:color="auto"/>
              <w:bottom w:val="single" w:sz="4" w:space="0" w:color="auto"/>
              <w:right w:val="single" w:sz="4" w:space="0" w:color="auto"/>
            </w:tcBorders>
          </w:tcPr>
          <w:p w:rsidR="00E37107" w:rsidRPr="00206417" w:rsidRDefault="00E37107" w:rsidP="00367EB2">
            <w:pPr>
              <w:spacing w:line="240" w:lineRule="auto"/>
              <w:rPr>
                <w:rFonts w:ascii="Times New Roman" w:hAnsi="Times New Roman"/>
                <w:b/>
                <w:sz w:val="20"/>
                <w:szCs w:val="20"/>
                <w:lang w:val="ro-RO"/>
              </w:rPr>
            </w:pPr>
            <w:r w:rsidRPr="00206417">
              <w:rPr>
                <w:rFonts w:ascii="Times New Roman" w:hAnsi="Times New Roman"/>
                <w:b/>
                <w:sz w:val="20"/>
                <w:szCs w:val="20"/>
                <w:lang w:val="ro-RO"/>
              </w:rPr>
              <w:t xml:space="preserve">Localitatea…, str. …, nr. …, jud. …, cod poştal: …; tel: …, fax: …,   e-mail: </w:t>
            </w:r>
            <w:hyperlink r:id="rId80" w:history="1">
              <w:r w:rsidRPr="00206417">
                <w:rPr>
                  <w:rStyle w:val="Hyperlink"/>
                  <w:rFonts w:ascii="Times New Roman" w:hAnsi="Times New Roman"/>
                  <w:b/>
                  <w:color w:val="auto"/>
                  <w:sz w:val="20"/>
                  <w:szCs w:val="20"/>
                  <w:lang w:val="ro-RO"/>
                </w:rPr>
                <w:t>…..@mpublic.ro</w:t>
              </w:r>
            </w:hyperlink>
            <w:r w:rsidRPr="00206417">
              <w:rPr>
                <w:rFonts w:ascii="Times New Roman" w:hAnsi="Times New Roman"/>
                <w:b/>
                <w:sz w:val="20"/>
                <w:szCs w:val="20"/>
                <w:lang w:val="ro-RO"/>
              </w:rPr>
              <w:t>; operator date cu caracter personal nr. …</w:t>
            </w:r>
          </w:p>
        </w:tc>
      </w:tr>
      <w:tr w:rsidR="00BA2F8E" w:rsidRPr="00206417">
        <w:trPr>
          <w:trHeight w:val="516"/>
        </w:trPr>
        <w:tc>
          <w:tcPr>
            <w:tcW w:w="5008" w:type="dxa"/>
            <w:tcBorders>
              <w:top w:val="single" w:sz="4" w:space="0" w:color="auto"/>
              <w:left w:val="single" w:sz="4" w:space="0" w:color="auto"/>
              <w:bottom w:val="single" w:sz="4" w:space="0" w:color="auto"/>
              <w:right w:val="single" w:sz="4" w:space="0" w:color="auto"/>
            </w:tcBorders>
          </w:tcPr>
          <w:p w:rsidR="00E37107" w:rsidRPr="00206417" w:rsidRDefault="00E37107" w:rsidP="00367EB2">
            <w:pPr>
              <w:spacing w:line="240" w:lineRule="auto"/>
              <w:ind w:right="72"/>
              <w:rPr>
                <w:rFonts w:ascii="Times New Roman" w:hAnsi="Times New Roman"/>
                <w:b/>
                <w:sz w:val="20"/>
                <w:szCs w:val="20"/>
                <w:lang w:val="ro-RO"/>
              </w:rPr>
            </w:pPr>
            <w:r w:rsidRPr="00206417">
              <w:rPr>
                <w:rFonts w:ascii="Times New Roman" w:hAnsi="Times New Roman"/>
                <w:b/>
                <w:sz w:val="20"/>
                <w:szCs w:val="20"/>
                <w:lang w:val="ro-RO"/>
              </w:rPr>
              <w:t>DOSAR NR. .../P/…</w:t>
            </w:r>
          </w:p>
        </w:tc>
        <w:tc>
          <w:tcPr>
            <w:tcW w:w="5085" w:type="dxa"/>
            <w:tcBorders>
              <w:top w:val="single" w:sz="4" w:space="0" w:color="auto"/>
              <w:left w:val="single" w:sz="4" w:space="0" w:color="auto"/>
              <w:bottom w:val="single" w:sz="4" w:space="0" w:color="auto"/>
              <w:right w:val="single" w:sz="4" w:space="0" w:color="auto"/>
            </w:tcBorders>
          </w:tcPr>
          <w:p w:rsidR="00E37107" w:rsidRPr="00206417" w:rsidRDefault="00E37107" w:rsidP="00F1315C">
            <w:pPr>
              <w:rPr>
                <w:rFonts w:ascii="Times New Roman" w:hAnsi="Times New Roman"/>
                <w:b/>
                <w:sz w:val="28"/>
                <w:szCs w:val="28"/>
                <w:lang w:val="ro-RO"/>
              </w:rPr>
            </w:pPr>
          </w:p>
        </w:tc>
      </w:tr>
    </w:tbl>
    <w:p w:rsidR="00E37107" w:rsidRPr="00206417" w:rsidRDefault="00E37107" w:rsidP="00E37107">
      <w:pPr>
        <w:rPr>
          <w:rFonts w:ascii="Times New Roman" w:hAnsi="Times New Roman"/>
          <w:b/>
          <w:sz w:val="28"/>
          <w:szCs w:val="28"/>
          <w:lang w:val="ro-RO"/>
        </w:rPr>
      </w:pPr>
    </w:p>
    <w:p w:rsidR="00E37107" w:rsidRPr="00206417" w:rsidRDefault="00E37107" w:rsidP="001E1411">
      <w:pPr>
        <w:spacing w:line="360" w:lineRule="auto"/>
        <w:ind w:right="72"/>
        <w:jc w:val="center"/>
        <w:rPr>
          <w:rFonts w:ascii="Times New Roman" w:hAnsi="Times New Roman"/>
          <w:b/>
          <w:sz w:val="28"/>
          <w:szCs w:val="28"/>
          <w:u w:val="single"/>
          <w:lang w:val="ro-RO"/>
        </w:rPr>
      </w:pPr>
      <w:r w:rsidRPr="00206417">
        <w:rPr>
          <w:rFonts w:ascii="Times New Roman" w:hAnsi="Times New Roman"/>
          <w:b/>
          <w:sz w:val="28"/>
          <w:szCs w:val="28"/>
          <w:u w:val="single"/>
          <w:lang w:val="ro-RO"/>
        </w:rPr>
        <w:t>ORDONANŢĂ</w:t>
      </w:r>
    </w:p>
    <w:p w:rsidR="00E37107" w:rsidRPr="00206417" w:rsidRDefault="00E37107" w:rsidP="00E37107">
      <w:pPr>
        <w:spacing w:line="360" w:lineRule="auto"/>
        <w:ind w:right="72"/>
        <w:jc w:val="center"/>
        <w:rPr>
          <w:rFonts w:ascii="Times New Roman" w:hAnsi="Times New Roman"/>
          <w:b/>
          <w:sz w:val="28"/>
          <w:szCs w:val="28"/>
          <w:u w:val="single"/>
          <w:lang w:val="ro-RO"/>
        </w:rPr>
      </w:pPr>
      <w:r w:rsidRPr="00206417">
        <w:rPr>
          <w:rFonts w:ascii="Times New Roman" w:hAnsi="Times New Roman"/>
          <w:sz w:val="28"/>
          <w:szCs w:val="28"/>
          <w:lang w:val="ro-RO"/>
        </w:rPr>
        <w:t>Anul ... luna ...ziua ...</w:t>
      </w:r>
    </w:p>
    <w:p w:rsidR="00E37107" w:rsidRPr="00206417" w:rsidRDefault="00E37107" w:rsidP="00E37107">
      <w:pPr>
        <w:spacing w:line="360" w:lineRule="auto"/>
        <w:ind w:left="720" w:right="72" w:firstLine="720"/>
        <w:jc w:val="both"/>
        <w:rPr>
          <w:rFonts w:ascii="Times New Roman" w:hAnsi="Times New Roman"/>
          <w:sz w:val="28"/>
          <w:szCs w:val="28"/>
          <w:lang w:val="ro-RO"/>
        </w:rPr>
      </w:pPr>
      <w:r w:rsidRPr="00206417">
        <w:rPr>
          <w:rFonts w:ascii="Times New Roman" w:hAnsi="Times New Roman"/>
          <w:sz w:val="28"/>
          <w:szCs w:val="28"/>
          <w:lang w:val="ro-RO"/>
        </w:rPr>
        <w:t>Procuror ... din cadrul Parchetului de pe lângă ...</w:t>
      </w:r>
    </w:p>
    <w:p w:rsidR="00E37107" w:rsidRPr="00206417" w:rsidRDefault="00E37107" w:rsidP="00E37107">
      <w:pPr>
        <w:spacing w:line="360" w:lineRule="auto"/>
        <w:ind w:left="720" w:right="72" w:firstLine="720"/>
        <w:jc w:val="both"/>
        <w:rPr>
          <w:rFonts w:ascii="Times New Roman" w:hAnsi="Times New Roman"/>
          <w:sz w:val="28"/>
          <w:szCs w:val="28"/>
          <w:lang w:val="ro-RO"/>
        </w:rPr>
      </w:pPr>
      <w:r w:rsidRPr="00206417">
        <w:rPr>
          <w:rFonts w:ascii="Times New Roman" w:hAnsi="Times New Roman"/>
          <w:sz w:val="28"/>
          <w:szCs w:val="28"/>
          <w:lang w:val="ro-RO"/>
        </w:rPr>
        <w:t>Examinând actele de urmărire penală din dosarul cu nr. de mai sus, privind...</w:t>
      </w:r>
    </w:p>
    <w:p w:rsidR="00E37107" w:rsidRPr="00206417" w:rsidRDefault="00E37107" w:rsidP="001E1411">
      <w:pPr>
        <w:spacing w:line="360" w:lineRule="auto"/>
        <w:ind w:right="72"/>
        <w:jc w:val="center"/>
        <w:rPr>
          <w:rFonts w:ascii="Times New Roman" w:hAnsi="Times New Roman"/>
          <w:b/>
          <w:sz w:val="28"/>
          <w:szCs w:val="28"/>
          <w:lang w:val="ro-RO"/>
        </w:rPr>
      </w:pPr>
      <w:r w:rsidRPr="00206417">
        <w:rPr>
          <w:rFonts w:ascii="Times New Roman" w:hAnsi="Times New Roman"/>
          <w:b/>
          <w:sz w:val="28"/>
          <w:szCs w:val="28"/>
          <w:lang w:val="ro-RO"/>
        </w:rPr>
        <w:t>C O N S T A T:</w:t>
      </w:r>
    </w:p>
    <w:p w:rsidR="00E37107" w:rsidRPr="00206417" w:rsidRDefault="00E37107" w:rsidP="00E37107">
      <w:pPr>
        <w:spacing w:line="360" w:lineRule="auto"/>
        <w:ind w:right="72" w:firstLine="720"/>
        <w:jc w:val="both"/>
        <w:rPr>
          <w:rFonts w:ascii="Times New Roman" w:hAnsi="Times New Roman"/>
          <w:i/>
          <w:sz w:val="28"/>
          <w:szCs w:val="28"/>
          <w:lang w:val="ro-RO"/>
        </w:rPr>
      </w:pPr>
      <w:r w:rsidRPr="00206417">
        <w:rPr>
          <w:rFonts w:ascii="Times New Roman" w:hAnsi="Times New Roman"/>
          <w:sz w:val="28"/>
          <w:szCs w:val="28"/>
          <w:lang w:val="ro-RO"/>
        </w:rPr>
        <w:t>Prin ordonanţa din  data de ... s-a dispus începerea urmăririi penale pentru infracţiunea de ...</w:t>
      </w:r>
      <w:r w:rsidRPr="00206417">
        <w:rPr>
          <w:rFonts w:ascii="Times New Roman" w:hAnsi="Times New Roman"/>
          <w:i/>
          <w:sz w:val="28"/>
          <w:szCs w:val="28"/>
          <w:u w:val="dotted"/>
          <w:lang w:val="ro-RO"/>
        </w:rPr>
        <w:t xml:space="preserve"> (denumirea),</w:t>
      </w:r>
      <w:r w:rsidRPr="00206417">
        <w:rPr>
          <w:rFonts w:ascii="Times New Roman" w:hAnsi="Times New Roman"/>
          <w:sz w:val="28"/>
          <w:szCs w:val="28"/>
          <w:lang w:val="ro-RO"/>
        </w:rPr>
        <w:t xml:space="preserve"> prevăzută de art.  ...</w:t>
      </w:r>
      <w:r w:rsidRPr="00206417">
        <w:rPr>
          <w:rFonts w:ascii="Times New Roman" w:hAnsi="Times New Roman"/>
          <w:i/>
          <w:sz w:val="28"/>
          <w:szCs w:val="28"/>
          <w:u w:val="dotted"/>
          <w:lang w:val="ro-RO"/>
        </w:rPr>
        <w:t xml:space="preserve"> (textul incriminator)</w:t>
      </w:r>
      <w:r w:rsidRPr="00206417">
        <w:rPr>
          <w:rFonts w:ascii="Times New Roman" w:hAnsi="Times New Roman"/>
          <w:sz w:val="28"/>
          <w:szCs w:val="28"/>
          <w:lang w:val="ro-RO"/>
        </w:rPr>
        <w:t xml:space="preserve">, constând în aceea că ... </w:t>
      </w:r>
      <w:r w:rsidRPr="00206417">
        <w:rPr>
          <w:rFonts w:ascii="Times New Roman" w:hAnsi="Times New Roman"/>
          <w:i/>
          <w:sz w:val="28"/>
          <w:szCs w:val="28"/>
          <w:u w:val="dotted"/>
          <w:lang w:val="ro-RO"/>
        </w:rPr>
        <w:t>(prezentarea succintă a situaţiei de fapt cu privire la care s-a început urmărirea penală)</w:t>
      </w:r>
    </w:p>
    <w:p w:rsidR="00E37107" w:rsidRPr="00206417" w:rsidRDefault="00E37107" w:rsidP="00E37107">
      <w:pPr>
        <w:spacing w:line="360" w:lineRule="auto"/>
        <w:ind w:right="72" w:firstLine="720"/>
        <w:jc w:val="both"/>
        <w:rPr>
          <w:rFonts w:ascii="Times New Roman" w:hAnsi="Times New Roman"/>
          <w:sz w:val="28"/>
          <w:szCs w:val="28"/>
          <w:lang w:val="ro-RO"/>
        </w:rPr>
      </w:pPr>
      <w:r w:rsidRPr="00206417">
        <w:rPr>
          <w:rFonts w:ascii="Times New Roman" w:hAnsi="Times New Roman"/>
          <w:sz w:val="28"/>
          <w:szCs w:val="28"/>
          <w:lang w:val="ro-RO"/>
        </w:rPr>
        <w:t xml:space="preserve"> Prin ordonanţa din data de ... s-a dispus efectuarea în continuare a urmăririi penale cu privire la această faptă faţă de suspectul ... </w:t>
      </w:r>
      <w:r w:rsidRPr="00206417">
        <w:rPr>
          <w:rFonts w:ascii="Times New Roman" w:hAnsi="Times New Roman"/>
          <w:i/>
          <w:sz w:val="28"/>
          <w:szCs w:val="28"/>
          <w:u w:val="dotted"/>
          <w:lang w:val="ro-RO"/>
        </w:rPr>
        <w:t>(numele şi prenumele)</w:t>
      </w:r>
      <w:r w:rsidRPr="00206417">
        <w:rPr>
          <w:rFonts w:ascii="Times New Roman" w:hAnsi="Times New Roman"/>
          <w:sz w:val="28"/>
          <w:szCs w:val="28"/>
          <w:lang w:val="ro-RO"/>
        </w:rPr>
        <w:t>.</w:t>
      </w:r>
    </w:p>
    <w:p w:rsidR="00E37107" w:rsidRPr="00206417" w:rsidRDefault="00E37107" w:rsidP="00E37107">
      <w:pPr>
        <w:spacing w:line="360" w:lineRule="auto"/>
        <w:ind w:right="72" w:firstLine="720"/>
        <w:jc w:val="both"/>
        <w:rPr>
          <w:rFonts w:ascii="Times New Roman" w:hAnsi="Times New Roman"/>
          <w:sz w:val="28"/>
          <w:szCs w:val="28"/>
          <w:lang w:val="ro-RO"/>
        </w:rPr>
      </w:pPr>
      <w:r w:rsidRPr="00206417">
        <w:rPr>
          <w:rFonts w:ascii="Times New Roman" w:hAnsi="Times New Roman"/>
          <w:sz w:val="28"/>
          <w:szCs w:val="28"/>
          <w:lang w:val="ro-RO"/>
        </w:rPr>
        <w:t>Prin ordonanţa din data de… s-a pus în mişcare a acţiunea penală împotriva inculpatului...</w:t>
      </w:r>
      <w:r w:rsidRPr="00206417">
        <w:rPr>
          <w:rFonts w:ascii="Times New Roman" w:hAnsi="Times New Roman"/>
          <w:i/>
          <w:sz w:val="28"/>
          <w:szCs w:val="28"/>
          <w:lang w:val="ro-RO"/>
        </w:rPr>
        <w:t xml:space="preserve"> </w:t>
      </w:r>
      <w:r w:rsidRPr="00206417">
        <w:rPr>
          <w:rFonts w:ascii="Times New Roman" w:hAnsi="Times New Roman"/>
          <w:i/>
          <w:sz w:val="28"/>
          <w:szCs w:val="28"/>
          <w:u w:val="dotted"/>
          <w:lang w:val="ro-RO"/>
        </w:rPr>
        <w:t>(numele şi prenumele)</w:t>
      </w:r>
      <w:r w:rsidRPr="00206417">
        <w:rPr>
          <w:rFonts w:ascii="Times New Roman" w:hAnsi="Times New Roman"/>
          <w:sz w:val="28"/>
          <w:szCs w:val="28"/>
          <w:lang w:val="ro-RO"/>
        </w:rPr>
        <w:t xml:space="preserve"> pentru săvârşirea infracţiunii de</w:t>
      </w:r>
      <w:r w:rsidRPr="00206417">
        <w:rPr>
          <w:rFonts w:ascii="Times New Roman" w:hAnsi="Times New Roman"/>
          <w:i/>
          <w:sz w:val="28"/>
          <w:szCs w:val="28"/>
          <w:lang w:val="ro-RO"/>
        </w:rPr>
        <w:t>…</w:t>
      </w:r>
      <w:r w:rsidRPr="00206417">
        <w:rPr>
          <w:rFonts w:ascii="Times New Roman" w:hAnsi="Times New Roman"/>
          <w:i/>
          <w:sz w:val="28"/>
          <w:szCs w:val="28"/>
          <w:u w:val="dotted"/>
          <w:lang w:val="ro-RO"/>
        </w:rPr>
        <w:t>(denumirea)</w:t>
      </w:r>
      <w:r w:rsidRPr="00206417">
        <w:rPr>
          <w:rFonts w:ascii="Times New Roman" w:hAnsi="Times New Roman"/>
          <w:i/>
          <w:sz w:val="28"/>
          <w:szCs w:val="28"/>
          <w:lang w:val="ro-RO"/>
        </w:rPr>
        <w:t>,</w:t>
      </w:r>
      <w:r w:rsidRPr="00206417">
        <w:rPr>
          <w:rFonts w:ascii="Times New Roman" w:hAnsi="Times New Roman"/>
          <w:sz w:val="28"/>
          <w:szCs w:val="28"/>
          <w:lang w:val="ro-RO"/>
        </w:rPr>
        <w:t xml:space="preserve"> faptă prevăzută  de art. ... </w:t>
      </w:r>
      <w:r w:rsidRPr="00206417">
        <w:rPr>
          <w:rFonts w:ascii="Times New Roman" w:hAnsi="Times New Roman"/>
          <w:i/>
          <w:sz w:val="28"/>
          <w:szCs w:val="28"/>
          <w:u w:val="dotted"/>
          <w:lang w:val="ro-RO"/>
        </w:rPr>
        <w:t xml:space="preserve">(textul incriminator). </w:t>
      </w:r>
      <w:r w:rsidRPr="00206417">
        <w:rPr>
          <w:rFonts w:ascii="Times New Roman" w:hAnsi="Times New Roman"/>
          <w:sz w:val="28"/>
          <w:szCs w:val="28"/>
          <w:lang w:val="ro-RO"/>
        </w:rPr>
        <w:t>(dacă este cazul)</w:t>
      </w:r>
    </w:p>
    <w:p w:rsidR="00E37107" w:rsidRPr="00206417" w:rsidRDefault="00E37107" w:rsidP="00E37107">
      <w:pPr>
        <w:spacing w:after="0" w:line="360" w:lineRule="auto"/>
        <w:ind w:firstLine="708"/>
        <w:jc w:val="both"/>
        <w:rPr>
          <w:rFonts w:ascii="Times New Roman" w:hAnsi="Times New Roman"/>
          <w:sz w:val="28"/>
          <w:szCs w:val="28"/>
          <w:lang w:val="ro-RO"/>
        </w:rPr>
      </w:pPr>
      <w:r w:rsidRPr="00206417">
        <w:rPr>
          <w:rFonts w:ascii="Times New Roman" w:hAnsi="Times New Roman"/>
          <w:sz w:val="28"/>
          <w:szCs w:val="28"/>
          <w:lang w:val="ro-RO"/>
        </w:rPr>
        <w:t>În fapt ...</w:t>
      </w:r>
    </w:p>
    <w:p w:rsidR="00E37107" w:rsidRPr="00206417" w:rsidRDefault="00E37107" w:rsidP="00E37107">
      <w:pPr>
        <w:spacing w:line="360" w:lineRule="auto"/>
        <w:ind w:right="72"/>
        <w:jc w:val="both"/>
        <w:rPr>
          <w:rFonts w:ascii="Times New Roman" w:hAnsi="Times New Roman"/>
          <w:sz w:val="28"/>
          <w:szCs w:val="28"/>
          <w:lang w:val="ro-RO"/>
        </w:rPr>
      </w:pPr>
      <w:r w:rsidRPr="00206417">
        <w:rPr>
          <w:rFonts w:ascii="Times New Roman" w:hAnsi="Times New Roman"/>
          <w:sz w:val="28"/>
          <w:szCs w:val="28"/>
          <w:lang w:val="ro-RO"/>
        </w:rPr>
        <w:tab/>
        <w:t>Având în vedere că ....</w:t>
      </w:r>
    </w:p>
    <w:p w:rsidR="00E37107" w:rsidRPr="00206417" w:rsidRDefault="00E37107" w:rsidP="00E37107">
      <w:pPr>
        <w:spacing w:line="360" w:lineRule="auto"/>
        <w:ind w:right="72"/>
        <w:jc w:val="both"/>
        <w:rPr>
          <w:rFonts w:ascii="Times New Roman" w:hAnsi="Times New Roman"/>
          <w:i/>
          <w:sz w:val="28"/>
          <w:szCs w:val="28"/>
          <w:lang w:val="ro-RO"/>
        </w:rPr>
      </w:pPr>
      <w:r w:rsidRPr="00206417">
        <w:rPr>
          <w:rFonts w:ascii="Times New Roman" w:hAnsi="Times New Roman"/>
          <w:i/>
          <w:sz w:val="28"/>
          <w:szCs w:val="28"/>
          <w:lang w:val="ro-RO"/>
        </w:rPr>
        <w:t>(descrierea motivelor care determină necesitatea efectuării expertizei medico-legale psihiatrice prevăzute în  art. 184, alin. (1) C. proc. pen. )</w:t>
      </w:r>
    </w:p>
    <w:p w:rsidR="00E37107" w:rsidRPr="00206417" w:rsidRDefault="00E37107" w:rsidP="00E37107">
      <w:pPr>
        <w:spacing w:line="360" w:lineRule="auto"/>
        <w:ind w:right="72"/>
        <w:jc w:val="both"/>
        <w:rPr>
          <w:rFonts w:ascii="Times New Roman" w:hAnsi="Times New Roman"/>
          <w:sz w:val="28"/>
          <w:szCs w:val="28"/>
          <w:lang w:val="ro-RO"/>
        </w:rPr>
      </w:pPr>
      <w:r w:rsidRPr="00206417">
        <w:rPr>
          <w:rFonts w:ascii="Times New Roman" w:hAnsi="Times New Roman"/>
          <w:sz w:val="28"/>
          <w:szCs w:val="28"/>
          <w:lang w:val="ro-RO"/>
        </w:rPr>
        <w:lastRenderedPageBreak/>
        <w:t>se impune efectuarea unei expertize medico-legale psihiatrice.</w:t>
      </w:r>
    </w:p>
    <w:p w:rsidR="00E37107" w:rsidRPr="00206417" w:rsidRDefault="00E37107" w:rsidP="00E37107">
      <w:pPr>
        <w:spacing w:line="360" w:lineRule="auto"/>
        <w:ind w:right="72"/>
        <w:jc w:val="both"/>
        <w:rPr>
          <w:rFonts w:ascii="Times New Roman" w:hAnsi="Times New Roman"/>
          <w:sz w:val="28"/>
          <w:szCs w:val="28"/>
          <w:lang w:val="ro-RO"/>
        </w:rPr>
      </w:pPr>
      <w:r w:rsidRPr="00206417">
        <w:rPr>
          <w:rFonts w:ascii="Times New Roman" w:hAnsi="Times New Roman"/>
          <w:sz w:val="28"/>
          <w:szCs w:val="28"/>
          <w:lang w:val="ro-RO"/>
        </w:rPr>
        <w:tab/>
        <w:t>Suspectul/inculpatul şi-a exprimat la data de ... consimţământul scris cu privire la efectuarea expertizei medico-legale psihiatrice.</w:t>
      </w:r>
    </w:p>
    <w:p w:rsidR="00E37107" w:rsidRPr="00206417" w:rsidRDefault="00E37107" w:rsidP="00E37107">
      <w:pPr>
        <w:spacing w:line="360" w:lineRule="auto"/>
        <w:ind w:right="72"/>
        <w:jc w:val="both"/>
        <w:rPr>
          <w:rFonts w:ascii="Times New Roman" w:hAnsi="Times New Roman"/>
          <w:sz w:val="28"/>
          <w:szCs w:val="28"/>
          <w:lang w:val="ro-RO"/>
        </w:rPr>
      </w:pPr>
      <w:r w:rsidRPr="00206417">
        <w:rPr>
          <w:rFonts w:ascii="Times New Roman" w:hAnsi="Times New Roman"/>
          <w:sz w:val="28"/>
          <w:szCs w:val="28"/>
          <w:lang w:val="ro-RO"/>
        </w:rPr>
        <w:tab/>
        <w:t>Faţă de cele expuse,</w:t>
      </w:r>
    </w:p>
    <w:p w:rsidR="00E37107" w:rsidRPr="00206417" w:rsidRDefault="00E37107" w:rsidP="00E37107">
      <w:pPr>
        <w:spacing w:line="360" w:lineRule="auto"/>
        <w:ind w:right="72" w:firstLine="720"/>
        <w:jc w:val="both"/>
        <w:rPr>
          <w:rFonts w:ascii="Times New Roman" w:hAnsi="Times New Roman"/>
          <w:sz w:val="28"/>
          <w:szCs w:val="28"/>
          <w:lang w:val="ro-RO"/>
        </w:rPr>
      </w:pPr>
      <w:r w:rsidRPr="00206417">
        <w:rPr>
          <w:rFonts w:ascii="Times New Roman" w:hAnsi="Times New Roman"/>
          <w:sz w:val="28"/>
          <w:szCs w:val="28"/>
          <w:lang w:val="ro-RO"/>
        </w:rPr>
        <w:t xml:space="preserve">În </w:t>
      </w:r>
      <w:r w:rsidR="001910C3" w:rsidRPr="00206417">
        <w:rPr>
          <w:rFonts w:ascii="Times New Roman" w:hAnsi="Times New Roman"/>
          <w:sz w:val="28"/>
          <w:szCs w:val="28"/>
          <w:lang w:val="ro-RO"/>
        </w:rPr>
        <w:t>temeiul</w:t>
      </w:r>
      <w:r w:rsidRPr="00206417">
        <w:rPr>
          <w:rFonts w:ascii="Times New Roman" w:hAnsi="Times New Roman"/>
          <w:sz w:val="28"/>
          <w:szCs w:val="28"/>
          <w:lang w:val="ro-RO"/>
        </w:rPr>
        <w:t xml:space="preserve"> art.184 alin. (1) din C. proc. pen., </w:t>
      </w:r>
    </w:p>
    <w:p w:rsidR="00E37107" w:rsidRPr="00206417" w:rsidRDefault="00E37107" w:rsidP="00E37107">
      <w:pPr>
        <w:spacing w:line="360" w:lineRule="auto"/>
        <w:ind w:right="72"/>
        <w:jc w:val="center"/>
        <w:rPr>
          <w:rFonts w:ascii="Times New Roman" w:hAnsi="Times New Roman"/>
          <w:b/>
          <w:sz w:val="28"/>
          <w:szCs w:val="28"/>
          <w:lang w:val="ro-RO"/>
        </w:rPr>
      </w:pPr>
      <w:r w:rsidRPr="00206417">
        <w:rPr>
          <w:rFonts w:ascii="Times New Roman" w:hAnsi="Times New Roman"/>
          <w:b/>
          <w:sz w:val="28"/>
          <w:szCs w:val="28"/>
          <w:lang w:val="ro-RO"/>
        </w:rPr>
        <w:t>D I S P U N:</w:t>
      </w:r>
    </w:p>
    <w:p w:rsidR="00E37107" w:rsidRPr="00206417" w:rsidRDefault="00E37107" w:rsidP="00E37107">
      <w:pPr>
        <w:numPr>
          <w:ilvl w:val="0"/>
          <w:numId w:val="7"/>
        </w:numPr>
        <w:tabs>
          <w:tab w:val="left" w:pos="1080"/>
        </w:tabs>
        <w:spacing w:after="0" w:line="360" w:lineRule="auto"/>
        <w:jc w:val="both"/>
        <w:rPr>
          <w:rFonts w:ascii="Times New Roman" w:hAnsi="Times New Roman"/>
          <w:sz w:val="28"/>
          <w:szCs w:val="28"/>
          <w:lang w:val="ro-RO"/>
        </w:rPr>
      </w:pPr>
      <w:r w:rsidRPr="00206417">
        <w:rPr>
          <w:rFonts w:ascii="Times New Roman" w:hAnsi="Times New Roman"/>
          <w:sz w:val="28"/>
          <w:szCs w:val="28"/>
          <w:lang w:val="ro-RO"/>
        </w:rPr>
        <w:t xml:space="preserve">Efectuarea unei expertize medico-legale psihiatrice suspectului/inculpatului </w:t>
      </w:r>
      <w:r w:rsidRPr="00206417">
        <w:rPr>
          <w:rFonts w:ascii="Times New Roman" w:hAnsi="Times New Roman"/>
          <w:i/>
          <w:sz w:val="28"/>
          <w:szCs w:val="28"/>
          <w:u w:val="dotted"/>
          <w:lang w:val="ro-RO"/>
        </w:rPr>
        <w:t>(datele prevăzute la art. 107)</w:t>
      </w:r>
    </w:p>
    <w:p w:rsidR="00E37107" w:rsidRPr="00206417" w:rsidRDefault="00E37107" w:rsidP="00E37107">
      <w:pPr>
        <w:numPr>
          <w:ilvl w:val="0"/>
          <w:numId w:val="7"/>
        </w:numPr>
        <w:tabs>
          <w:tab w:val="left" w:pos="1080"/>
        </w:tabs>
        <w:spacing w:after="0" w:line="360" w:lineRule="auto"/>
        <w:jc w:val="both"/>
        <w:rPr>
          <w:rFonts w:ascii="Times New Roman" w:hAnsi="Times New Roman"/>
          <w:sz w:val="28"/>
          <w:szCs w:val="28"/>
          <w:lang w:val="ro-RO"/>
        </w:rPr>
      </w:pPr>
      <w:r w:rsidRPr="00206417">
        <w:rPr>
          <w:rFonts w:ascii="Times New Roman" w:hAnsi="Times New Roman"/>
          <w:sz w:val="28"/>
          <w:szCs w:val="28"/>
          <w:lang w:val="ro-RO"/>
        </w:rPr>
        <w:t>Expertiza va fi efectuata la  Institutul de Medicină Legală ... de către o comisie, constituită conform legii.</w:t>
      </w:r>
    </w:p>
    <w:p w:rsidR="00E37107" w:rsidRPr="00206417" w:rsidRDefault="00E37107" w:rsidP="00E37107">
      <w:pPr>
        <w:numPr>
          <w:ilvl w:val="0"/>
          <w:numId w:val="7"/>
        </w:numPr>
        <w:tabs>
          <w:tab w:val="left" w:pos="1080"/>
        </w:tabs>
        <w:spacing w:after="0" w:line="360" w:lineRule="auto"/>
        <w:jc w:val="both"/>
        <w:rPr>
          <w:rFonts w:ascii="Times New Roman" w:hAnsi="Times New Roman"/>
          <w:sz w:val="28"/>
          <w:szCs w:val="28"/>
          <w:lang w:val="ro-RO"/>
        </w:rPr>
      </w:pPr>
      <w:r w:rsidRPr="00206417">
        <w:rPr>
          <w:rFonts w:ascii="Times New Roman" w:hAnsi="Times New Roman"/>
          <w:sz w:val="28"/>
          <w:szCs w:val="28"/>
          <w:lang w:val="ro-RO"/>
        </w:rPr>
        <w:t>Comisia de expertiza va răspunde la următoarele obiective : ...</w:t>
      </w:r>
    </w:p>
    <w:p w:rsidR="00E37107" w:rsidRPr="00206417" w:rsidRDefault="00E37107" w:rsidP="00E37107">
      <w:pPr>
        <w:numPr>
          <w:ilvl w:val="0"/>
          <w:numId w:val="7"/>
        </w:numPr>
        <w:tabs>
          <w:tab w:val="left" w:pos="1080"/>
        </w:tabs>
        <w:spacing w:after="0" w:line="360" w:lineRule="auto"/>
        <w:jc w:val="both"/>
        <w:rPr>
          <w:rFonts w:ascii="Times New Roman" w:hAnsi="Times New Roman"/>
          <w:sz w:val="28"/>
          <w:szCs w:val="28"/>
          <w:lang w:val="ro-RO"/>
        </w:rPr>
      </w:pPr>
      <w:r w:rsidRPr="00206417">
        <w:rPr>
          <w:rFonts w:ascii="Times New Roman" w:hAnsi="Times New Roman"/>
          <w:sz w:val="28"/>
          <w:szCs w:val="28"/>
          <w:lang w:val="ro-RO"/>
        </w:rPr>
        <w:t>În vederea efectuării acestei expertize  se pun la dispoziţia experţilor  următoarele: ....</w:t>
      </w:r>
    </w:p>
    <w:p w:rsidR="00E37107" w:rsidRPr="00206417" w:rsidRDefault="00E37107" w:rsidP="00E37107">
      <w:pPr>
        <w:numPr>
          <w:ilvl w:val="0"/>
          <w:numId w:val="7"/>
        </w:numPr>
        <w:tabs>
          <w:tab w:val="left" w:pos="1080"/>
        </w:tabs>
        <w:spacing w:after="0" w:line="360" w:lineRule="auto"/>
        <w:jc w:val="both"/>
        <w:rPr>
          <w:rFonts w:ascii="Times New Roman" w:hAnsi="Times New Roman"/>
          <w:sz w:val="28"/>
          <w:szCs w:val="28"/>
          <w:lang w:val="ro-RO"/>
        </w:rPr>
      </w:pPr>
      <w:r w:rsidRPr="00206417">
        <w:rPr>
          <w:rFonts w:ascii="Times New Roman" w:hAnsi="Times New Roman"/>
          <w:sz w:val="28"/>
          <w:szCs w:val="28"/>
          <w:lang w:val="ro-RO"/>
        </w:rPr>
        <w:t>Termen pentru prezentarea suspectului/inculpatului în vederea examinării ...</w:t>
      </w:r>
    </w:p>
    <w:p w:rsidR="00E37107" w:rsidRPr="00206417" w:rsidRDefault="00E37107" w:rsidP="00E37107">
      <w:pPr>
        <w:numPr>
          <w:ilvl w:val="0"/>
          <w:numId w:val="7"/>
        </w:numPr>
        <w:spacing w:line="360" w:lineRule="auto"/>
        <w:ind w:right="72"/>
        <w:jc w:val="both"/>
        <w:rPr>
          <w:rFonts w:ascii="Times New Roman" w:hAnsi="Times New Roman"/>
          <w:sz w:val="28"/>
          <w:szCs w:val="28"/>
          <w:lang w:val="ro-RO"/>
        </w:rPr>
      </w:pPr>
      <w:r w:rsidRPr="00206417">
        <w:rPr>
          <w:rFonts w:ascii="Times New Roman" w:hAnsi="Times New Roman"/>
          <w:sz w:val="28"/>
          <w:szCs w:val="28"/>
          <w:lang w:val="ro-RO"/>
        </w:rPr>
        <w:t>Contravaloarea expertizei va fi suportată de către Parchetul de pe lângă ..., conform O.G. nr.1/2000.</w:t>
      </w:r>
    </w:p>
    <w:p w:rsidR="00E37107" w:rsidRPr="00206417" w:rsidRDefault="00E37107" w:rsidP="00E37107">
      <w:pPr>
        <w:numPr>
          <w:ilvl w:val="0"/>
          <w:numId w:val="7"/>
        </w:numPr>
        <w:spacing w:line="360" w:lineRule="auto"/>
        <w:ind w:right="72"/>
        <w:jc w:val="both"/>
        <w:rPr>
          <w:rFonts w:ascii="Times New Roman" w:hAnsi="Times New Roman"/>
          <w:sz w:val="28"/>
          <w:szCs w:val="28"/>
          <w:lang w:val="ro-RO"/>
        </w:rPr>
      </w:pPr>
      <w:r w:rsidRPr="00206417">
        <w:rPr>
          <w:rFonts w:ascii="Times New Roman" w:hAnsi="Times New Roman"/>
          <w:sz w:val="28"/>
          <w:szCs w:val="28"/>
          <w:lang w:val="ro-RO"/>
        </w:rPr>
        <w:t>Prezenta ordonanţă se comunică suspectului/inculpatului ..., Institutului de Medicina Legală ... şi organului de cercetare penală.</w:t>
      </w:r>
    </w:p>
    <w:p w:rsidR="00E37107" w:rsidRPr="00206417" w:rsidRDefault="00E37107" w:rsidP="00E37107">
      <w:pPr>
        <w:spacing w:after="0"/>
        <w:ind w:right="72"/>
        <w:jc w:val="center"/>
        <w:rPr>
          <w:rFonts w:ascii="Times New Roman" w:eastAsia="Calibri" w:hAnsi="Times New Roman"/>
          <w:i/>
          <w:sz w:val="28"/>
          <w:szCs w:val="28"/>
          <w:lang w:val="ro-RO" w:eastAsia="ro-RO"/>
        </w:rPr>
      </w:pPr>
      <w:r w:rsidRPr="00206417">
        <w:rPr>
          <w:rFonts w:ascii="Times New Roman" w:hAnsi="Times New Roman"/>
          <w:b/>
          <w:iCs/>
          <w:sz w:val="28"/>
          <w:szCs w:val="28"/>
          <w:lang w:val="ro-RO"/>
        </w:rPr>
        <w:t>P R O C U R O R ,</w:t>
      </w:r>
      <w:r w:rsidRPr="00206417">
        <w:rPr>
          <w:rFonts w:ascii="Times New Roman" w:eastAsia="Calibri" w:hAnsi="Times New Roman"/>
          <w:i/>
          <w:sz w:val="28"/>
          <w:szCs w:val="28"/>
          <w:lang w:val="ro-RO" w:eastAsia="ro-RO"/>
        </w:rPr>
        <w:t xml:space="preserve"> </w:t>
      </w:r>
    </w:p>
    <w:p w:rsidR="00E37107" w:rsidRPr="00206417" w:rsidRDefault="00E37107" w:rsidP="00E37107">
      <w:pPr>
        <w:spacing w:after="0"/>
        <w:ind w:right="72"/>
        <w:jc w:val="center"/>
        <w:rPr>
          <w:rFonts w:ascii="Times New Roman" w:eastAsia="Calibri" w:hAnsi="Times New Roman"/>
          <w:i/>
          <w:sz w:val="28"/>
          <w:szCs w:val="28"/>
          <w:lang w:val="ro-RO" w:eastAsia="ro-RO"/>
        </w:rPr>
      </w:pPr>
      <w:r w:rsidRPr="00206417">
        <w:rPr>
          <w:rFonts w:ascii="Times New Roman" w:eastAsia="Calibri" w:hAnsi="Times New Roman"/>
          <w:i/>
          <w:sz w:val="28"/>
          <w:szCs w:val="28"/>
          <w:lang w:val="ro-RO" w:eastAsia="ro-RO"/>
        </w:rPr>
        <w:t>(numele şi prenumele, semnătura şi ştampila)</w:t>
      </w:r>
    </w:p>
    <w:p w:rsidR="003A767A" w:rsidRPr="00206417" w:rsidRDefault="003A767A" w:rsidP="00E37107">
      <w:pPr>
        <w:spacing w:after="0"/>
        <w:ind w:right="72"/>
        <w:jc w:val="center"/>
        <w:rPr>
          <w:rFonts w:ascii="Times New Roman" w:eastAsia="Calibri" w:hAnsi="Times New Roman"/>
          <w:i/>
          <w:sz w:val="28"/>
          <w:szCs w:val="28"/>
          <w:lang w:val="ro-RO" w:eastAsia="ro-RO"/>
        </w:rPr>
      </w:pPr>
    </w:p>
    <w:p w:rsidR="00BB3DF7" w:rsidRDefault="00BB3DF7">
      <w:pPr>
        <w:spacing w:after="0" w:line="240" w:lineRule="auto"/>
        <w:rPr>
          <w:rFonts w:ascii="Times New Roman" w:eastAsia="Calibri" w:hAnsi="Times New Roman"/>
          <w:i/>
          <w:sz w:val="28"/>
          <w:szCs w:val="28"/>
          <w:lang w:val="ro-RO" w:eastAsia="ro-RO"/>
        </w:rPr>
      </w:pPr>
      <w:r>
        <w:rPr>
          <w:rFonts w:ascii="Times New Roman" w:eastAsia="Calibri" w:hAnsi="Times New Roman"/>
          <w:i/>
          <w:sz w:val="28"/>
          <w:szCs w:val="28"/>
          <w:lang w:val="ro-RO" w:eastAsia="ro-RO"/>
        </w:rPr>
        <w:br w:type="page"/>
      </w:r>
    </w:p>
    <w:p w:rsidR="00BB3DF7" w:rsidRPr="00206417" w:rsidRDefault="00BB3DF7" w:rsidP="00E37107">
      <w:pPr>
        <w:spacing w:after="0"/>
        <w:ind w:right="72"/>
        <w:jc w:val="center"/>
        <w:rPr>
          <w:rFonts w:ascii="Times New Roman" w:eastAsia="Calibri" w:hAnsi="Times New Roman"/>
          <w:i/>
          <w:sz w:val="28"/>
          <w:szCs w:val="28"/>
          <w:lang w:val="ro-RO" w:eastAsia="ro-RO"/>
        </w:rPr>
      </w:pPr>
    </w:p>
    <w:p w:rsidR="00032583" w:rsidRDefault="001F7D28" w:rsidP="00BB3DF7">
      <w:pPr>
        <w:pStyle w:val="Heading3"/>
      </w:pPr>
      <w:bookmarkStart w:id="194" w:name="_Toc381547915"/>
      <w:bookmarkStart w:id="195" w:name="_Toc506473378"/>
      <w:r w:rsidRPr="00206417">
        <w:t>Referat pentru î</w:t>
      </w:r>
      <w:r w:rsidR="003A767A" w:rsidRPr="00206417">
        <w:t>ncu</w:t>
      </w:r>
      <w:r w:rsidRPr="00206417">
        <w:t>viinţ</w:t>
      </w:r>
      <w:r w:rsidR="003A767A" w:rsidRPr="00206417">
        <w:t>area internării nevoluntare în vederea efectuării expertizei psihiatrice</w:t>
      </w:r>
      <w:bookmarkEnd w:id="194"/>
      <w:bookmarkEnd w:id="195"/>
    </w:p>
    <w:p w:rsidR="00BB3DF7" w:rsidRPr="00BB3DF7" w:rsidRDefault="00BB3DF7" w:rsidP="00BB3DF7"/>
    <w:tbl>
      <w:tblPr>
        <w:tblW w:w="10093" w:type="dxa"/>
        <w:tblInd w:w="-252" w:type="dxa"/>
        <w:tblLook w:val="01E0" w:firstRow="1" w:lastRow="1" w:firstColumn="1" w:lastColumn="1" w:noHBand="0" w:noVBand="0"/>
      </w:tblPr>
      <w:tblGrid>
        <w:gridCol w:w="5008"/>
        <w:gridCol w:w="5085"/>
      </w:tblGrid>
      <w:tr w:rsidR="00BA2F8E" w:rsidRPr="00206417">
        <w:trPr>
          <w:gridAfter w:val="1"/>
          <w:wAfter w:w="5085" w:type="dxa"/>
          <w:trHeight w:val="1514"/>
        </w:trPr>
        <w:tc>
          <w:tcPr>
            <w:tcW w:w="5008" w:type="dxa"/>
            <w:tcBorders>
              <w:top w:val="single" w:sz="4" w:space="0" w:color="auto"/>
              <w:left w:val="single" w:sz="4" w:space="0" w:color="auto"/>
              <w:bottom w:val="single" w:sz="4" w:space="0" w:color="auto"/>
              <w:right w:val="single" w:sz="4" w:space="0" w:color="auto"/>
            </w:tcBorders>
            <w:vAlign w:val="center"/>
          </w:tcPr>
          <w:p w:rsidR="007D2944" w:rsidRPr="00206417" w:rsidRDefault="007D2944" w:rsidP="00367EB2">
            <w:pPr>
              <w:spacing w:after="0" w:line="240" w:lineRule="auto"/>
              <w:jc w:val="center"/>
              <w:rPr>
                <w:rFonts w:ascii="Times New Roman" w:hAnsi="Times New Roman"/>
                <w:b/>
                <w:sz w:val="20"/>
                <w:szCs w:val="20"/>
                <w:lang w:val="ro-RO"/>
              </w:rPr>
            </w:pPr>
            <w:r w:rsidRPr="00206417">
              <w:rPr>
                <w:rFonts w:ascii="Times New Roman" w:hAnsi="Times New Roman"/>
                <w:b/>
                <w:sz w:val="20"/>
                <w:szCs w:val="20"/>
                <w:lang w:val="ro-RO"/>
              </w:rPr>
              <w:t>ROMÂNIA</w:t>
            </w:r>
          </w:p>
          <w:p w:rsidR="007D2944" w:rsidRPr="00206417" w:rsidRDefault="00CA20AC" w:rsidP="00367EB2">
            <w:pPr>
              <w:spacing w:after="0" w:line="240" w:lineRule="auto"/>
              <w:jc w:val="center"/>
              <w:rPr>
                <w:rFonts w:ascii="Times New Roman" w:hAnsi="Times New Roman"/>
                <w:b/>
                <w:sz w:val="20"/>
                <w:szCs w:val="20"/>
                <w:lang w:val="ro-RO"/>
              </w:rPr>
            </w:pPr>
            <w:r w:rsidRPr="00206417">
              <w:rPr>
                <w:rFonts w:ascii="Times New Roman" w:hAnsi="Times New Roman"/>
                <w:b/>
                <w:noProof/>
                <w:sz w:val="32"/>
                <w:szCs w:val="32"/>
              </w:rPr>
              <w:drawing>
                <wp:inline distT="0" distB="0" distL="0" distR="0" wp14:anchorId="174F8A4B" wp14:editId="61790BD4">
                  <wp:extent cx="400685" cy="440055"/>
                  <wp:effectExtent l="0" t="0" r="0" b="0"/>
                  <wp:docPr id="71" name="Imagine 71" descr="Stema României"/>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71" descr="Stema României"/>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0685" cy="440055"/>
                          </a:xfrm>
                          <a:prstGeom prst="rect">
                            <a:avLst/>
                          </a:prstGeom>
                          <a:noFill/>
                          <a:ln>
                            <a:noFill/>
                          </a:ln>
                        </pic:spPr>
                      </pic:pic>
                    </a:graphicData>
                  </a:graphic>
                </wp:inline>
              </w:drawing>
            </w:r>
          </w:p>
          <w:p w:rsidR="007D2944" w:rsidRPr="00206417" w:rsidRDefault="007D2944" w:rsidP="00367EB2">
            <w:pPr>
              <w:spacing w:after="0" w:line="240" w:lineRule="auto"/>
              <w:jc w:val="center"/>
              <w:rPr>
                <w:rFonts w:ascii="Times New Roman" w:hAnsi="Times New Roman"/>
                <w:b/>
                <w:sz w:val="20"/>
                <w:szCs w:val="20"/>
                <w:lang w:val="ro-RO"/>
              </w:rPr>
            </w:pPr>
            <w:r w:rsidRPr="00206417">
              <w:rPr>
                <w:rFonts w:ascii="Times New Roman" w:hAnsi="Times New Roman"/>
                <w:b/>
                <w:sz w:val="20"/>
                <w:szCs w:val="20"/>
                <w:lang w:val="ro-RO"/>
              </w:rPr>
              <w:t>MINISTERUL PUBLIC</w:t>
            </w:r>
          </w:p>
          <w:p w:rsidR="007D2944" w:rsidRPr="00206417" w:rsidRDefault="007D2944" w:rsidP="00367EB2">
            <w:pPr>
              <w:spacing w:after="0" w:line="240" w:lineRule="auto"/>
              <w:jc w:val="center"/>
              <w:rPr>
                <w:rFonts w:ascii="Times New Roman" w:hAnsi="Times New Roman"/>
                <w:sz w:val="20"/>
                <w:szCs w:val="20"/>
                <w:lang w:val="ro-RO"/>
              </w:rPr>
            </w:pPr>
            <w:r w:rsidRPr="00206417">
              <w:rPr>
                <w:rFonts w:ascii="Times New Roman" w:hAnsi="Times New Roman"/>
                <w:b/>
                <w:sz w:val="20"/>
                <w:szCs w:val="20"/>
                <w:lang w:val="ro-RO"/>
              </w:rPr>
              <w:t>PARCHETUL DE PE LÂNGĂ</w:t>
            </w:r>
            <w:r w:rsidRPr="00206417">
              <w:rPr>
                <w:rFonts w:ascii="Times New Roman" w:hAnsi="Times New Roman"/>
                <w:sz w:val="20"/>
                <w:szCs w:val="20"/>
                <w:lang w:val="ro-RO"/>
              </w:rPr>
              <w:t xml:space="preserve"> </w:t>
            </w:r>
          </w:p>
        </w:tc>
      </w:tr>
      <w:tr w:rsidR="00BA2F8E" w:rsidRPr="00206417">
        <w:trPr>
          <w:trHeight w:val="529"/>
        </w:trPr>
        <w:tc>
          <w:tcPr>
            <w:tcW w:w="10093" w:type="dxa"/>
            <w:gridSpan w:val="2"/>
            <w:tcBorders>
              <w:top w:val="single" w:sz="4" w:space="0" w:color="auto"/>
              <w:left w:val="single" w:sz="4" w:space="0" w:color="auto"/>
              <w:bottom w:val="single" w:sz="4" w:space="0" w:color="auto"/>
              <w:right w:val="single" w:sz="4" w:space="0" w:color="auto"/>
            </w:tcBorders>
          </w:tcPr>
          <w:p w:rsidR="007D2944" w:rsidRPr="00206417" w:rsidRDefault="007D2944" w:rsidP="00367EB2">
            <w:pPr>
              <w:spacing w:line="240" w:lineRule="auto"/>
              <w:rPr>
                <w:rFonts w:ascii="Times New Roman" w:hAnsi="Times New Roman"/>
                <w:b/>
                <w:sz w:val="20"/>
                <w:szCs w:val="20"/>
                <w:lang w:val="ro-RO"/>
              </w:rPr>
            </w:pPr>
            <w:r w:rsidRPr="00206417">
              <w:rPr>
                <w:rFonts w:ascii="Times New Roman" w:hAnsi="Times New Roman"/>
                <w:b/>
                <w:sz w:val="20"/>
                <w:szCs w:val="20"/>
                <w:lang w:val="ro-RO"/>
              </w:rPr>
              <w:t xml:space="preserve">Localitatea…, str. …, nr. …, jud. …, cod poştal: …; tel: …, fax: …,   e-mail: </w:t>
            </w:r>
            <w:hyperlink r:id="rId81" w:history="1">
              <w:r w:rsidRPr="00206417">
                <w:rPr>
                  <w:rStyle w:val="Hyperlink"/>
                  <w:rFonts w:ascii="Times New Roman" w:hAnsi="Times New Roman"/>
                  <w:b/>
                  <w:color w:val="auto"/>
                  <w:lang w:val="ro-RO"/>
                </w:rPr>
                <w:t>…..@mpublic.ro</w:t>
              </w:r>
            </w:hyperlink>
            <w:r w:rsidRPr="00206417">
              <w:rPr>
                <w:rFonts w:ascii="Times New Roman" w:hAnsi="Times New Roman"/>
                <w:b/>
                <w:sz w:val="20"/>
                <w:szCs w:val="20"/>
                <w:lang w:val="ro-RO"/>
              </w:rPr>
              <w:t>; operator date cu caracter personal nr. …</w:t>
            </w:r>
          </w:p>
        </w:tc>
      </w:tr>
      <w:tr w:rsidR="00BA2F8E" w:rsidRPr="00206417">
        <w:trPr>
          <w:trHeight w:val="516"/>
        </w:trPr>
        <w:tc>
          <w:tcPr>
            <w:tcW w:w="5008" w:type="dxa"/>
            <w:tcBorders>
              <w:top w:val="single" w:sz="4" w:space="0" w:color="auto"/>
              <w:left w:val="single" w:sz="4" w:space="0" w:color="auto"/>
              <w:bottom w:val="single" w:sz="4" w:space="0" w:color="auto"/>
              <w:right w:val="single" w:sz="4" w:space="0" w:color="auto"/>
            </w:tcBorders>
          </w:tcPr>
          <w:p w:rsidR="007D2944" w:rsidRPr="00206417" w:rsidRDefault="007D2944" w:rsidP="00367EB2">
            <w:pPr>
              <w:spacing w:line="240" w:lineRule="auto"/>
              <w:ind w:right="72"/>
              <w:rPr>
                <w:rFonts w:ascii="Times New Roman" w:hAnsi="Times New Roman"/>
                <w:b/>
                <w:sz w:val="20"/>
                <w:szCs w:val="20"/>
                <w:lang w:val="ro-RO"/>
              </w:rPr>
            </w:pPr>
            <w:r w:rsidRPr="00206417">
              <w:rPr>
                <w:rFonts w:ascii="Times New Roman" w:hAnsi="Times New Roman"/>
                <w:b/>
                <w:sz w:val="20"/>
                <w:szCs w:val="20"/>
                <w:lang w:val="ro-RO"/>
              </w:rPr>
              <w:t>DOSAR NR. .../P/…</w:t>
            </w:r>
          </w:p>
        </w:tc>
        <w:tc>
          <w:tcPr>
            <w:tcW w:w="5085" w:type="dxa"/>
            <w:tcBorders>
              <w:top w:val="single" w:sz="4" w:space="0" w:color="auto"/>
              <w:left w:val="single" w:sz="4" w:space="0" w:color="auto"/>
              <w:bottom w:val="single" w:sz="4" w:space="0" w:color="auto"/>
              <w:right w:val="single" w:sz="4" w:space="0" w:color="auto"/>
            </w:tcBorders>
          </w:tcPr>
          <w:p w:rsidR="007D2944" w:rsidRPr="00206417" w:rsidRDefault="007D2944" w:rsidP="00193F09">
            <w:pPr>
              <w:rPr>
                <w:rFonts w:ascii="Times New Roman" w:hAnsi="Times New Roman"/>
                <w:b/>
                <w:sz w:val="28"/>
                <w:szCs w:val="28"/>
                <w:lang w:val="ro-RO"/>
              </w:rPr>
            </w:pPr>
          </w:p>
        </w:tc>
      </w:tr>
    </w:tbl>
    <w:p w:rsidR="007D2944" w:rsidRPr="00206417" w:rsidRDefault="007D2944" w:rsidP="007D2944">
      <w:pPr>
        <w:jc w:val="both"/>
        <w:rPr>
          <w:rFonts w:ascii="Times New Roman" w:hAnsi="Times New Roman"/>
          <w:b/>
          <w:sz w:val="28"/>
          <w:szCs w:val="28"/>
          <w:lang w:val="ro-RO"/>
        </w:rPr>
      </w:pPr>
    </w:p>
    <w:p w:rsidR="00C2058D" w:rsidRPr="00206417" w:rsidRDefault="00C2058D" w:rsidP="001E1411">
      <w:pPr>
        <w:spacing w:before="240" w:after="60" w:line="240" w:lineRule="auto"/>
        <w:jc w:val="center"/>
        <w:outlineLvl w:val="7"/>
        <w:rPr>
          <w:rFonts w:ascii="Times New Roman" w:hAnsi="Times New Roman"/>
          <w:bCs/>
          <w:sz w:val="28"/>
          <w:szCs w:val="28"/>
          <w:u w:val="single"/>
          <w:lang w:val="ro-RO" w:eastAsia="ro-RO"/>
        </w:rPr>
      </w:pPr>
      <w:r w:rsidRPr="00206417">
        <w:rPr>
          <w:rFonts w:ascii="Times New Roman" w:hAnsi="Times New Roman"/>
          <w:b/>
          <w:bCs/>
          <w:sz w:val="28"/>
          <w:szCs w:val="28"/>
          <w:u w:val="single"/>
          <w:lang w:val="ro-RO" w:eastAsia="ro-RO"/>
        </w:rPr>
        <w:t>R E F E R A T</w:t>
      </w:r>
    </w:p>
    <w:p w:rsidR="00C2058D" w:rsidRPr="00206417" w:rsidRDefault="00C2058D" w:rsidP="00C51654">
      <w:pPr>
        <w:tabs>
          <w:tab w:val="left" w:pos="3135"/>
        </w:tabs>
        <w:spacing w:after="0" w:line="360" w:lineRule="auto"/>
        <w:rPr>
          <w:rFonts w:ascii="Times New Roman" w:hAnsi="Times New Roman"/>
          <w:b/>
          <w:sz w:val="28"/>
          <w:szCs w:val="28"/>
          <w:lang w:val="ro-RO" w:eastAsia="ro-RO"/>
        </w:rPr>
      </w:pPr>
      <w:r w:rsidRPr="00206417">
        <w:rPr>
          <w:rFonts w:ascii="Times New Roman" w:hAnsi="Times New Roman"/>
          <w:b/>
          <w:sz w:val="28"/>
          <w:szCs w:val="28"/>
          <w:lang w:val="ro-RO" w:eastAsia="ro-RO"/>
        </w:rPr>
        <w:tab/>
      </w:r>
    </w:p>
    <w:p w:rsidR="00C2058D" w:rsidRPr="00206417" w:rsidRDefault="00C2058D" w:rsidP="00C51654">
      <w:pPr>
        <w:spacing w:after="0" w:line="360" w:lineRule="auto"/>
        <w:ind w:firstLine="720"/>
        <w:jc w:val="center"/>
        <w:rPr>
          <w:rFonts w:ascii="Times New Roman" w:hAnsi="Times New Roman"/>
          <w:bCs/>
          <w:sz w:val="28"/>
          <w:szCs w:val="28"/>
          <w:lang w:val="ro-RO" w:eastAsia="ro-RO"/>
        </w:rPr>
      </w:pPr>
      <w:r w:rsidRPr="00206417">
        <w:rPr>
          <w:rFonts w:ascii="Times New Roman" w:hAnsi="Times New Roman"/>
          <w:bCs/>
          <w:sz w:val="28"/>
          <w:szCs w:val="28"/>
          <w:lang w:val="ro-RO" w:eastAsia="ro-RO"/>
        </w:rPr>
        <w:t>Anul ... luna...ziua …</w:t>
      </w:r>
    </w:p>
    <w:p w:rsidR="00C2058D" w:rsidRPr="00206417" w:rsidRDefault="00C2058D" w:rsidP="00C51654">
      <w:pPr>
        <w:spacing w:after="0" w:line="240" w:lineRule="auto"/>
        <w:ind w:right="72" w:firstLine="720"/>
        <w:jc w:val="both"/>
        <w:rPr>
          <w:rFonts w:ascii="Times New Roman" w:hAnsi="Times New Roman"/>
          <w:sz w:val="28"/>
          <w:szCs w:val="28"/>
          <w:lang w:val="ro-RO" w:eastAsia="ro-RO"/>
        </w:rPr>
      </w:pPr>
      <w:r w:rsidRPr="00206417">
        <w:rPr>
          <w:rFonts w:ascii="Times New Roman" w:hAnsi="Times New Roman"/>
          <w:b/>
          <w:sz w:val="28"/>
          <w:szCs w:val="28"/>
          <w:lang w:val="ro-RO" w:eastAsia="ro-RO"/>
        </w:rPr>
        <w:tab/>
      </w:r>
      <w:r w:rsidRPr="00206417">
        <w:rPr>
          <w:rFonts w:ascii="Times New Roman" w:hAnsi="Times New Roman"/>
          <w:sz w:val="28"/>
          <w:szCs w:val="28"/>
          <w:lang w:val="ro-RO" w:eastAsia="ro-RO"/>
        </w:rPr>
        <w:t>Procuror…din cadrul Parchetului de pe lângă …</w:t>
      </w:r>
    </w:p>
    <w:p w:rsidR="00C2058D" w:rsidRPr="00206417" w:rsidRDefault="00C2058D" w:rsidP="00C51654">
      <w:pPr>
        <w:spacing w:after="0" w:line="240" w:lineRule="auto"/>
        <w:ind w:right="72" w:firstLine="720"/>
        <w:jc w:val="both"/>
        <w:rPr>
          <w:rFonts w:ascii="Times New Roman" w:hAnsi="Times New Roman"/>
          <w:sz w:val="28"/>
          <w:szCs w:val="28"/>
          <w:lang w:val="ro-RO" w:eastAsia="ro-RO"/>
        </w:rPr>
      </w:pPr>
    </w:p>
    <w:p w:rsidR="00C2058D" w:rsidRPr="00206417" w:rsidRDefault="00C2058D" w:rsidP="00C51654">
      <w:pPr>
        <w:spacing w:after="0" w:line="360" w:lineRule="auto"/>
        <w:ind w:firstLine="720"/>
        <w:jc w:val="both"/>
        <w:rPr>
          <w:rFonts w:ascii="Times New Roman" w:hAnsi="Times New Roman"/>
          <w:sz w:val="28"/>
          <w:szCs w:val="28"/>
          <w:lang w:val="ro-RO" w:eastAsia="ro-RO"/>
        </w:rPr>
      </w:pPr>
      <w:r w:rsidRPr="00206417">
        <w:rPr>
          <w:rFonts w:ascii="Times New Roman" w:hAnsi="Times New Roman"/>
          <w:sz w:val="28"/>
          <w:szCs w:val="28"/>
          <w:lang w:val="ro-RO" w:eastAsia="ro-RO"/>
        </w:rPr>
        <w:t xml:space="preserve">           Examinând actele de urmărire penală din dosarul penal cu numărul de mai sus, privind  …</w:t>
      </w:r>
    </w:p>
    <w:p w:rsidR="00C2058D" w:rsidRPr="00206417" w:rsidRDefault="00C2058D" w:rsidP="001E1411">
      <w:pPr>
        <w:tabs>
          <w:tab w:val="left" w:pos="1080"/>
        </w:tabs>
        <w:spacing w:after="0" w:line="240" w:lineRule="auto"/>
        <w:jc w:val="center"/>
        <w:rPr>
          <w:rFonts w:ascii="Times New Roman" w:hAnsi="Times New Roman"/>
          <w:sz w:val="28"/>
          <w:szCs w:val="28"/>
          <w:lang w:val="ro-RO" w:eastAsia="ro-RO"/>
        </w:rPr>
      </w:pPr>
      <w:r w:rsidRPr="00206417">
        <w:rPr>
          <w:rFonts w:ascii="Times New Roman" w:hAnsi="Times New Roman"/>
          <w:b/>
          <w:sz w:val="28"/>
          <w:szCs w:val="28"/>
          <w:lang w:val="ro-RO" w:eastAsia="ro-RO"/>
        </w:rPr>
        <w:t>EXPUN URMĂTOARELE:</w:t>
      </w:r>
    </w:p>
    <w:p w:rsidR="00C2058D" w:rsidRPr="00206417" w:rsidRDefault="00C2058D" w:rsidP="00C51654">
      <w:pPr>
        <w:tabs>
          <w:tab w:val="left" w:pos="3299"/>
        </w:tabs>
        <w:spacing w:after="0" w:line="240" w:lineRule="auto"/>
        <w:rPr>
          <w:rFonts w:ascii="Times New Roman" w:hAnsi="Times New Roman"/>
          <w:sz w:val="28"/>
          <w:szCs w:val="28"/>
          <w:lang w:val="ro-RO" w:eastAsia="ro-RO"/>
        </w:rPr>
      </w:pPr>
    </w:p>
    <w:p w:rsidR="00C2058D" w:rsidRPr="00206417" w:rsidRDefault="00C2058D" w:rsidP="00C51654">
      <w:pPr>
        <w:spacing w:after="0" w:line="240" w:lineRule="auto"/>
        <w:ind w:right="72" w:firstLine="720"/>
        <w:jc w:val="both"/>
        <w:rPr>
          <w:rFonts w:ascii="Times New Roman" w:hAnsi="Times New Roman"/>
          <w:i/>
          <w:sz w:val="28"/>
          <w:szCs w:val="28"/>
          <w:lang w:val="ro-RO" w:eastAsia="ro-RO"/>
        </w:rPr>
      </w:pPr>
      <w:r w:rsidRPr="00206417">
        <w:rPr>
          <w:rFonts w:ascii="Times New Roman" w:hAnsi="Times New Roman"/>
          <w:sz w:val="28"/>
          <w:szCs w:val="28"/>
          <w:lang w:val="ro-RO" w:eastAsia="ro-RO"/>
        </w:rPr>
        <w:t xml:space="preserve">Prin ordonanţa din  data de ... s-a dispus începerea urmăririi penale pentru infracţiunea de </w:t>
      </w:r>
      <w:r w:rsidRPr="00206417">
        <w:rPr>
          <w:rFonts w:ascii="Times New Roman" w:hAnsi="Times New Roman"/>
          <w:i/>
          <w:sz w:val="28"/>
          <w:szCs w:val="28"/>
          <w:lang w:val="ro-RO" w:eastAsia="ro-RO"/>
        </w:rPr>
        <w:t>...</w:t>
      </w:r>
      <w:r w:rsidRPr="00206417">
        <w:rPr>
          <w:rFonts w:ascii="Times New Roman" w:hAnsi="Times New Roman"/>
          <w:i/>
          <w:sz w:val="28"/>
          <w:szCs w:val="28"/>
          <w:u w:val="dotted"/>
          <w:lang w:val="ro-RO" w:eastAsia="ro-RO"/>
        </w:rPr>
        <w:t>(denumirea)</w:t>
      </w:r>
      <w:r w:rsidRPr="00206417">
        <w:rPr>
          <w:rFonts w:ascii="Times New Roman" w:hAnsi="Times New Roman"/>
          <w:sz w:val="28"/>
          <w:szCs w:val="28"/>
          <w:lang w:val="ro-RO" w:eastAsia="ro-RO"/>
        </w:rPr>
        <w:t>, prevăzută de art. ..</w:t>
      </w:r>
      <w:r w:rsidRPr="00206417">
        <w:rPr>
          <w:rFonts w:ascii="Times New Roman" w:hAnsi="Times New Roman"/>
          <w:i/>
          <w:sz w:val="28"/>
          <w:szCs w:val="28"/>
          <w:lang w:val="ro-RO" w:eastAsia="ro-RO"/>
        </w:rPr>
        <w:t>.</w:t>
      </w:r>
      <w:r w:rsidRPr="00206417">
        <w:rPr>
          <w:rFonts w:ascii="Times New Roman" w:hAnsi="Times New Roman"/>
          <w:i/>
          <w:sz w:val="28"/>
          <w:szCs w:val="28"/>
          <w:u w:val="dotted"/>
          <w:lang w:val="ro-RO" w:eastAsia="ro-RO"/>
        </w:rPr>
        <w:t>(textul incriminator)</w:t>
      </w:r>
      <w:r w:rsidRPr="00206417">
        <w:rPr>
          <w:rFonts w:ascii="Times New Roman" w:hAnsi="Times New Roman"/>
          <w:sz w:val="28"/>
          <w:szCs w:val="28"/>
          <w:lang w:val="ro-RO" w:eastAsia="ro-RO"/>
        </w:rPr>
        <w:t xml:space="preserve">,  constând în aceea că ... </w:t>
      </w:r>
      <w:r w:rsidRPr="00206417">
        <w:rPr>
          <w:rFonts w:ascii="Times New Roman" w:hAnsi="Times New Roman"/>
          <w:i/>
          <w:sz w:val="28"/>
          <w:szCs w:val="28"/>
          <w:u w:val="dotted"/>
          <w:lang w:val="ro-RO" w:eastAsia="ro-RO"/>
        </w:rPr>
        <w:t>(prezentarea succintă a situaţiei de fapt cu privire la care s-a început urmărirea penală)</w:t>
      </w:r>
      <w:r w:rsidRPr="00206417">
        <w:rPr>
          <w:rFonts w:ascii="Times New Roman" w:hAnsi="Times New Roman"/>
          <w:i/>
          <w:sz w:val="28"/>
          <w:szCs w:val="28"/>
          <w:lang w:val="ro-RO" w:eastAsia="ro-RO"/>
        </w:rPr>
        <w:t>.</w:t>
      </w:r>
    </w:p>
    <w:p w:rsidR="00C2058D" w:rsidRPr="00206417" w:rsidRDefault="00C2058D" w:rsidP="00C51654">
      <w:pPr>
        <w:tabs>
          <w:tab w:val="left" w:pos="784"/>
        </w:tabs>
        <w:spacing w:after="0" w:line="240" w:lineRule="auto"/>
        <w:rPr>
          <w:rFonts w:ascii="Times New Roman" w:hAnsi="Times New Roman"/>
          <w:sz w:val="28"/>
          <w:szCs w:val="28"/>
          <w:lang w:val="ro-RO" w:eastAsia="ro-RO"/>
        </w:rPr>
      </w:pPr>
    </w:p>
    <w:p w:rsidR="00C2058D" w:rsidRPr="00206417" w:rsidRDefault="00C2058D" w:rsidP="00C51654">
      <w:pPr>
        <w:spacing w:line="240" w:lineRule="auto"/>
        <w:ind w:right="72" w:firstLine="720"/>
        <w:jc w:val="both"/>
        <w:rPr>
          <w:rFonts w:ascii="Times New Roman" w:hAnsi="Times New Roman"/>
          <w:sz w:val="28"/>
          <w:szCs w:val="28"/>
          <w:lang w:val="ro-RO"/>
        </w:rPr>
      </w:pPr>
      <w:r w:rsidRPr="00206417">
        <w:rPr>
          <w:rFonts w:ascii="Times New Roman" w:hAnsi="Times New Roman"/>
          <w:sz w:val="28"/>
          <w:szCs w:val="28"/>
          <w:lang w:val="ro-RO" w:eastAsia="ro-RO"/>
        </w:rPr>
        <w:t>Prin ordonanţa din data de</w:t>
      </w:r>
      <w:r w:rsidRPr="00206417">
        <w:rPr>
          <w:rFonts w:ascii="Times New Roman" w:hAnsi="Times New Roman"/>
          <w:i/>
          <w:sz w:val="28"/>
          <w:szCs w:val="28"/>
          <w:lang w:val="ro-RO" w:eastAsia="ro-RO"/>
        </w:rPr>
        <w:t xml:space="preserve"> ... </w:t>
      </w:r>
      <w:r w:rsidRPr="00206417">
        <w:rPr>
          <w:rFonts w:ascii="Times New Roman" w:hAnsi="Times New Roman"/>
          <w:sz w:val="28"/>
          <w:szCs w:val="28"/>
          <w:lang w:val="ro-RO" w:eastAsia="ro-RO"/>
        </w:rPr>
        <w:t>s-a dispus efectuarea în continuare a urmăririi penale faţă de suspectul...</w:t>
      </w:r>
      <w:r w:rsidRPr="00206417">
        <w:rPr>
          <w:rFonts w:ascii="Times New Roman" w:hAnsi="Times New Roman"/>
          <w:i/>
          <w:sz w:val="28"/>
          <w:szCs w:val="28"/>
          <w:u w:val="dotted"/>
          <w:lang w:val="ro-RO" w:eastAsia="ro-RO"/>
        </w:rPr>
        <w:t>(</w:t>
      </w:r>
      <w:r w:rsidRPr="00206417">
        <w:rPr>
          <w:rFonts w:ascii="Times New Roman" w:hAnsi="Times New Roman"/>
          <w:i/>
          <w:sz w:val="28"/>
          <w:szCs w:val="28"/>
          <w:u w:val="dotted"/>
          <w:lang w:val="ro-RO"/>
        </w:rPr>
        <w:t xml:space="preserve"> numele şi prenumele</w:t>
      </w:r>
      <w:r w:rsidRPr="00206417">
        <w:rPr>
          <w:rFonts w:ascii="Times New Roman" w:hAnsi="Times New Roman"/>
          <w:i/>
          <w:sz w:val="28"/>
          <w:szCs w:val="28"/>
          <w:u w:val="dotted"/>
          <w:lang w:val="ro-RO" w:eastAsia="ro-RO"/>
        </w:rPr>
        <w:t xml:space="preserve">). </w:t>
      </w:r>
      <w:r w:rsidRPr="00206417">
        <w:rPr>
          <w:rFonts w:ascii="Times New Roman" w:hAnsi="Times New Roman"/>
          <w:sz w:val="28"/>
          <w:szCs w:val="28"/>
          <w:lang w:val="ro-RO"/>
        </w:rPr>
        <w:t>(dacă este cazul)</w:t>
      </w:r>
    </w:p>
    <w:p w:rsidR="00C2058D" w:rsidRPr="00206417" w:rsidRDefault="00C2058D" w:rsidP="00C51654">
      <w:pPr>
        <w:spacing w:line="240" w:lineRule="auto"/>
        <w:ind w:right="72" w:firstLine="720"/>
        <w:jc w:val="both"/>
        <w:rPr>
          <w:rFonts w:ascii="Times New Roman" w:hAnsi="Times New Roman"/>
          <w:sz w:val="28"/>
          <w:szCs w:val="28"/>
          <w:lang w:val="ro-RO"/>
        </w:rPr>
      </w:pPr>
      <w:r w:rsidRPr="00206417">
        <w:rPr>
          <w:rFonts w:ascii="Times New Roman" w:hAnsi="Times New Roman"/>
          <w:sz w:val="28"/>
          <w:szCs w:val="28"/>
          <w:lang w:val="ro-RO"/>
        </w:rPr>
        <w:t>Prin ordonanţa din data de… s-a pus în mişcare a acţiunea penală împotriva inculpatului...</w:t>
      </w:r>
      <w:r w:rsidRPr="00206417">
        <w:rPr>
          <w:rFonts w:ascii="Times New Roman" w:hAnsi="Times New Roman"/>
          <w:i/>
          <w:sz w:val="28"/>
          <w:szCs w:val="28"/>
          <w:lang w:val="ro-RO"/>
        </w:rPr>
        <w:t xml:space="preserve"> </w:t>
      </w:r>
      <w:r w:rsidRPr="00206417">
        <w:rPr>
          <w:rFonts w:ascii="Times New Roman" w:hAnsi="Times New Roman"/>
          <w:i/>
          <w:sz w:val="28"/>
          <w:szCs w:val="28"/>
          <w:u w:val="dotted"/>
          <w:lang w:val="ro-RO"/>
        </w:rPr>
        <w:t>(numele şi prenumele)</w:t>
      </w:r>
      <w:r w:rsidRPr="00206417">
        <w:rPr>
          <w:rFonts w:ascii="Times New Roman" w:hAnsi="Times New Roman"/>
          <w:sz w:val="28"/>
          <w:szCs w:val="28"/>
          <w:lang w:val="ro-RO"/>
        </w:rPr>
        <w:t xml:space="preserve"> pentru săvârşirea infracţiunii de</w:t>
      </w:r>
      <w:r w:rsidRPr="00206417">
        <w:rPr>
          <w:rFonts w:ascii="Times New Roman" w:hAnsi="Times New Roman"/>
          <w:i/>
          <w:sz w:val="28"/>
          <w:szCs w:val="28"/>
          <w:lang w:val="ro-RO"/>
        </w:rPr>
        <w:t>…</w:t>
      </w:r>
      <w:r w:rsidRPr="00206417">
        <w:rPr>
          <w:rFonts w:ascii="Times New Roman" w:hAnsi="Times New Roman"/>
          <w:i/>
          <w:sz w:val="28"/>
          <w:szCs w:val="28"/>
          <w:u w:val="dotted"/>
          <w:lang w:val="ro-RO"/>
        </w:rPr>
        <w:t>(denumirea)</w:t>
      </w:r>
      <w:r w:rsidRPr="00206417">
        <w:rPr>
          <w:rFonts w:ascii="Times New Roman" w:hAnsi="Times New Roman"/>
          <w:sz w:val="28"/>
          <w:szCs w:val="28"/>
          <w:lang w:val="ro-RO"/>
        </w:rPr>
        <w:t xml:space="preserve">, faptă prevăzută  de art. .. </w:t>
      </w:r>
      <w:r w:rsidRPr="00206417">
        <w:rPr>
          <w:rFonts w:ascii="Times New Roman" w:hAnsi="Times New Roman"/>
          <w:i/>
          <w:sz w:val="28"/>
          <w:szCs w:val="28"/>
          <w:u w:val="dotted"/>
          <w:lang w:val="ro-RO"/>
        </w:rPr>
        <w:t xml:space="preserve">(textul incriminator). </w:t>
      </w:r>
      <w:r w:rsidRPr="00206417">
        <w:rPr>
          <w:rFonts w:ascii="Times New Roman" w:hAnsi="Times New Roman"/>
          <w:sz w:val="28"/>
          <w:szCs w:val="28"/>
          <w:lang w:val="ro-RO"/>
        </w:rPr>
        <w:t>(dacă este cazul)</w:t>
      </w:r>
    </w:p>
    <w:p w:rsidR="00C2058D" w:rsidRPr="00206417" w:rsidRDefault="00C2058D" w:rsidP="00C51654">
      <w:pPr>
        <w:tabs>
          <w:tab w:val="left" w:pos="3299"/>
        </w:tabs>
        <w:spacing w:after="0" w:line="240" w:lineRule="auto"/>
        <w:jc w:val="both"/>
        <w:rPr>
          <w:rFonts w:ascii="Times New Roman" w:hAnsi="Times New Roman"/>
          <w:sz w:val="28"/>
          <w:szCs w:val="28"/>
          <w:lang w:val="ro-RO" w:eastAsia="ro-RO"/>
        </w:rPr>
      </w:pPr>
      <w:r w:rsidRPr="00206417">
        <w:rPr>
          <w:rFonts w:ascii="Times New Roman" w:hAnsi="Times New Roman"/>
          <w:sz w:val="28"/>
          <w:szCs w:val="28"/>
          <w:lang w:val="ro-RO" w:eastAsia="ro-RO"/>
        </w:rPr>
        <w:t xml:space="preserve">            Prin ordonanţa organului de urmărire penală, din data de  ...s-a dispus efectuarea expertizei medico-legal psihiatrice faţă de suspectul/inculpatul întrucât  ... </w:t>
      </w:r>
      <w:r w:rsidRPr="00206417">
        <w:rPr>
          <w:rFonts w:ascii="Times New Roman" w:hAnsi="Times New Roman"/>
          <w:sz w:val="28"/>
          <w:szCs w:val="28"/>
          <w:u w:val="dotted"/>
          <w:lang w:val="ro-RO" w:eastAsia="ro-RO"/>
        </w:rPr>
        <w:t>(</w:t>
      </w:r>
      <w:r w:rsidRPr="00206417">
        <w:rPr>
          <w:rFonts w:ascii="Times New Roman" w:hAnsi="Times New Roman"/>
          <w:i/>
          <w:sz w:val="28"/>
          <w:szCs w:val="28"/>
          <w:u w:val="dotted"/>
          <w:lang w:val="ro-RO" w:eastAsia="ro-RO"/>
        </w:rPr>
        <w:t>arătarea împrejurărilor de fapt şi indicarea actelor medicale, dacă există )</w:t>
      </w:r>
      <w:r w:rsidRPr="00206417">
        <w:rPr>
          <w:rFonts w:ascii="Times New Roman" w:hAnsi="Times New Roman"/>
          <w:i/>
          <w:sz w:val="28"/>
          <w:szCs w:val="28"/>
          <w:lang w:val="ro-RO" w:eastAsia="ro-RO"/>
        </w:rPr>
        <w:t xml:space="preserve"> </w:t>
      </w:r>
      <w:r w:rsidRPr="00206417">
        <w:rPr>
          <w:rFonts w:ascii="Times New Roman" w:hAnsi="Times New Roman"/>
          <w:sz w:val="28"/>
          <w:szCs w:val="28"/>
          <w:lang w:val="ro-RO" w:eastAsia="ro-RO"/>
        </w:rPr>
        <w:t xml:space="preserve">rezultă îndoială cu privire la discernământul acestuia. Suspectul/inculpatul şi-a dat /nu şi-a dat consimţământul la efectuarea expertizei. </w:t>
      </w:r>
    </w:p>
    <w:p w:rsidR="00C2058D" w:rsidRPr="00206417" w:rsidRDefault="00C2058D" w:rsidP="00C51654">
      <w:pPr>
        <w:tabs>
          <w:tab w:val="left" w:pos="3299"/>
        </w:tabs>
        <w:spacing w:after="0" w:line="240" w:lineRule="auto"/>
        <w:rPr>
          <w:rFonts w:ascii="Times New Roman" w:hAnsi="Times New Roman"/>
          <w:sz w:val="28"/>
          <w:szCs w:val="28"/>
          <w:lang w:val="ro-RO" w:eastAsia="ro-RO"/>
        </w:rPr>
      </w:pPr>
    </w:p>
    <w:p w:rsidR="00C2058D" w:rsidRPr="00206417" w:rsidRDefault="00C2058D" w:rsidP="00C51654">
      <w:pPr>
        <w:tabs>
          <w:tab w:val="left" w:pos="3299"/>
        </w:tabs>
        <w:spacing w:after="0" w:line="240" w:lineRule="auto"/>
        <w:jc w:val="both"/>
        <w:rPr>
          <w:rFonts w:ascii="Times New Roman" w:hAnsi="Times New Roman"/>
          <w:sz w:val="28"/>
          <w:szCs w:val="28"/>
          <w:lang w:val="ro-RO" w:eastAsia="ro-RO"/>
        </w:rPr>
      </w:pPr>
      <w:r w:rsidRPr="00206417">
        <w:rPr>
          <w:rFonts w:ascii="Times New Roman" w:hAnsi="Times New Roman"/>
          <w:sz w:val="28"/>
          <w:szCs w:val="28"/>
          <w:lang w:val="ro-RO" w:eastAsia="ro-RO"/>
        </w:rPr>
        <w:t xml:space="preserve">           Prin adresa din data de ... comisia medico-legală ...</w:t>
      </w:r>
      <w:r w:rsidRPr="00206417">
        <w:rPr>
          <w:rFonts w:ascii="Times New Roman" w:hAnsi="Times New Roman"/>
          <w:i/>
          <w:sz w:val="28"/>
          <w:szCs w:val="28"/>
          <w:lang w:val="ro-RO" w:eastAsia="ro-RO"/>
        </w:rPr>
        <w:t>(</w:t>
      </w:r>
      <w:r w:rsidRPr="00206417">
        <w:rPr>
          <w:rFonts w:ascii="Times New Roman" w:hAnsi="Times New Roman"/>
          <w:i/>
          <w:sz w:val="28"/>
          <w:szCs w:val="28"/>
          <w:u w:val="dotted"/>
          <w:lang w:val="ro-RO" w:eastAsia="ro-RO"/>
        </w:rPr>
        <w:t>denumirea acesteia)</w:t>
      </w:r>
      <w:r w:rsidRPr="00206417">
        <w:rPr>
          <w:rFonts w:ascii="Times New Roman" w:hAnsi="Times New Roman"/>
          <w:sz w:val="28"/>
          <w:szCs w:val="28"/>
          <w:lang w:val="ro-RO" w:eastAsia="ro-RO"/>
        </w:rPr>
        <w:t xml:space="preserve"> a sesizat organele de urmărire penală cu privire la necesitatea luării faţă de suspect/inculpat a măsurii internării nevoluntare pentru efectuarea unei examinări medicale complexe, arătând că acesta a refuzat internarea în...</w:t>
      </w:r>
      <w:r w:rsidRPr="00206417">
        <w:rPr>
          <w:rFonts w:ascii="Times New Roman" w:hAnsi="Times New Roman"/>
          <w:i/>
          <w:sz w:val="28"/>
          <w:szCs w:val="28"/>
          <w:lang w:val="ro-RO" w:eastAsia="ro-RO"/>
        </w:rPr>
        <w:t>(</w:t>
      </w:r>
      <w:r w:rsidRPr="00206417">
        <w:rPr>
          <w:rFonts w:ascii="Times New Roman" w:hAnsi="Times New Roman"/>
          <w:i/>
          <w:sz w:val="28"/>
          <w:szCs w:val="28"/>
          <w:u w:val="dotted"/>
          <w:lang w:val="ro-RO" w:eastAsia="ro-RO"/>
        </w:rPr>
        <w:t>indicarea instituţiei sanitare de specialitate)</w:t>
      </w:r>
      <w:r w:rsidRPr="00206417">
        <w:rPr>
          <w:rFonts w:ascii="Times New Roman" w:hAnsi="Times New Roman"/>
          <w:sz w:val="28"/>
          <w:szCs w:val="28"/>
          <w:lang w:val="ro-RO" w:eastAsia="ro-RO"/>
        </w:rPr>
        <w:t>.</w:t>
      </w:r>
    </w:p>
    <w:p w:rsidR="00C2058D" w:rsidRPr="00206417" w:rsidRDefault="00C2058D" w:rsidP="00C51654">
      <w:pPr>
        <w:tabs>
          <w:tab w:val="left" w:pos="3299"/>
        </w:tabs>
        <w:spacing w:after="0" w:line="240" w:lineRule="auto"/>
        <w:jc w:val="both"/>
        <w:rPr>
          <w:rFonts w:ascii="Times New Roman" w:hAnsi="Times New Roman"/>
          <w:i/>
          <w:sz w:val="28"/>
          <w:szCs w:val="28"/>
          <w:u w:val="dotted"/>
          <w:lang w:val="ro-RO" w:eastAsia="ro-RO"/>
        </w:rPr>
      </w:pPr>
      <w:r w:rsidRPr="00206417">
        <w:rPr>
          <w:rFonts w:ascii="Times New Roman" w:hAnsi="Times New Roman"/>
          <w:sz w:val="28"/>
          <w:szCs w:val="28"/>
          <w:lang w:val="ro-RO" w:eastAsia="ro-RO"/>
        </w:rPr>
        <w:lastRenderedPageBreak/>
        <w:t xml:space="preserve">           Solicitarea comisiei medico-legale este întemeiată, întrucât </w:t>
      </w:r>
      <w:r w:rsidRPr="00206417">
        <w:rPr>
          <w:rFonts w:ascii="Times New Roman" w:hAnsi="Times New Roman"/>
          <w:sz w:val="28"/>
          <w:szCs w:val="28"/>
          <w:u w:val="dotted"/>
          <w:lang w:val="ro-RO" w:eastAsia="ro-RO"/>
        </w:rPr>
        <w:t>(</w:t>
      </w:r>
      <w:r w:rsidRPr="00206417">
        <w:rPr>
          <w:rFonts w:ascii="Times New Roman" w:hAnsi="Times New Roman"/>
          <w:i/>
          <w:sz w:val="28"/>
          <w:szCs w:val="28"/>
          <w:u w:val="dotted"/>
          <w:lang w:val="ro-RO" w:eastAsia="ro-RO"/>
        </w:rPr>
        <w:t>arătarea împrejurărilor de fapt şi indicarea actelor medicale, dacă există ).</w:t>
      </w:r>
    </w:p>
    <w:p w:rsidR="00C2058D" w:rsidRPr="00206417" w:rsidRDefault="00C2058D" w:rsidP="00C51654">
      <w:pPr>
        <w:tabs>
          <w:tab w:val="left" w:pos="3299"/>
        </w:tabs>
        <w:spacing w:after="0" w:line="240" w:lineRule="auto"/>
        <w:jc w:val="both"/>
        <w:rPr>
          <w:rFonts w:ascii="Times New Roman" w:hAnsi="Times New Roman"/>
          <w:sz w:val="28"/>
          <w:szCs w:val="28"/>
          <w:lang w:val="ro-RO" w:eastAsia="ro-RO"/>
        </w:rPr>
      </w:pPr>
      <w:r w:rsidRPr="00206417">
        <w:rPr>
          <w:rFonts w:ascii="Times New Roman" w:hAnsi="Times New Roman"/>
          <w:sz w:val="28"/>
          <w:szCs w:val="28"/>
          <w:lang w:val="ro-RO" w:eastAsia="ro-RO"/>
        </w:rPr>
        <w:t xml:space="preserve">          În raport cu aceste împrejurări, internarea nevoluntară în vederea examinării complexe a suspectului/inculpatului este necesară şi proporţională cu  scopul urmărit </w:t>
      </w:r>
      <w:r w:rsidRPr="00206417">
        <w:rPr>
          <w:rFonts w:ascii="Times New Roman" w:hAnsi="Times New Roman"/>
          <w:i/>
          <w:sz w:val="28"/>
          <w:szCs w:val="28"/>
          <w:u w:val="dotted"/>
          <w:lang w:val="ro-RO" w:eastAsia="ro-RO"/>
        </w:rPr>
        <w:t>(stabilirea discernământului).</w:t>
      </w:r>
      <w:r w:rsidRPr="00206417">
        <w:rPr>
          <w:rFonts w:ascii="Times New Roman" w:hAnsi="Times New Roman"/>
          <w:sz w:val="28"/>
          <w:szCs w:val="28"/>
          <w:lang w:val="ro-RO" w:eastAsia="ro-RO"/>
        </w:rPr>
        <w:t xml:space="preserve"> </w:t>
      </w:r>
    </w:p>
    <w:p w:rsidR="00C2058D" w:rsidRPr="00206417" w:rsidRDefault="00C2058D" w:rsidP="00C51654">
      <w:pPr>
        <w:tabs>
          <w:tab w:val="left" w:pos="3299"/>
        </w:tabs>
        <w:spacing w:after="0" w:line="240" w:lineRule="auto"/>
        <w:jc w:val="both"/>
        <w:rPr>
          <w:rFonts w:ascii="Times New Roman" w:hAnsi="Times New Roman"/>
          <w:sz w:val="28"/>
          <w:szCs w:val="28"/>
          <w:lang w:val="ro-RO" w:eastAsia="ro-RO"/>
        </w:rPr>
      </w:pPr>
    </w:p>
    <w:p w:rsidR="00C2058D" w:rsidRPr="00206417" w:rsidRDefault="00C2058D" w:rsidP="00C51654">
      <w:pPr>
        <w:tabs>
          <w:tab w:val="left" w:pos="3299"/>
        </w:tabs>
        <w:spacing w:after="0" w:line="240" w:lineRule="auto"/>
        <w:jc w:val="both"/>
        <w:rPr>
          <w:rFonts w:ascii="Times New Roman" w:hAnsi="Times New Roman"/>
          <w:sz w:val="28"/>
          <w:szCs w:val="28"/>
          <w:lang w:val="ro-RO" w:eastAsia="ro-RO"/>
        </w:rPr>
      </w:pPr>
      <w:r w:rsidRPr="00206417">
        <w:rPr>
          <w:rFonts w:ascii="Times New Roman" w:hAnsi="Times New Roman"/>
          <w:sz w:val="28"/>
          <w:szCs w:val="28"/>
          <w:lang w:val="ro-RO" w:eastAsia="ro-RO"/>
        </w:rPr>
        <w:t xml:space="preserve">             Văzând dispoziţiile art. 184 alin. (6) şi (7) din C. proc. pen. </w:t>
      </w:r>
    </w:p>
    <w:p w:rsidR="00C2058D" w:rsidRPr="00206417" w:rsidRDefault="00C2058D" w:rsidP="00C51654">
      <w:pPr>
        <w:tabs>
          <w:tab w:val="left" w:pos="3299"/>
        </w:tabs>
        <w:spacing w:after="0" w:line="240" w:lineRule="auto"/>
        <w:jc w:val="both"/>
        <w:rPr>
          <w:rFonts w:ascii="Times New Roman" w:hAnsi="Times New Roman"/>
          <w:sz w:val="28"/>
          <w:szCs w:val="28"/>
          <w:lang w:val="ro-RO" w:eastAsia="ro-RO"/>
        </w:rPr>
      </w:pPr>
    </w:p>
    <w:p w:rsidR="00C2058D" w:rsidRPr="00206417" w:rsidRDefault="00C2058D" w:rsidP="00C51654">
      <w:pPr>
        <w:tabs>
          <w:tab w:val="left" w:pos="3299"/>
        </w:tabs>
        <w:spacing w:after="0" w:line="240" w:lineRule="auto"/>
        <w:jc w:val="center"/>
        <w:rPr>
          <w:rFonts w:ascii="Times New Roman" w:hAnsi="Times New Roman"/>
          <w:b/>
          <w:sz w:val="28"/>
          <w:szCs w:val="28"/>
          <w:lang w:val="ro-RO" w:eastAsia="ro-RO"/>
        </w:rPr>
      </w:pPr>
      <w:r w:rsidRPr="00206417">
        <w:rPr>
          <w:rFonts w:ascii="Times New Roman" w:hAnsi="Times New Roman"/>
          <w:b/>
          <w:sz w:val="28"/>
          <w:szCs w:val="28"/>
          <w:lang w:val="ro-RO" w:eastAsia="ro-RO"/>
        </w:rPr>
        <w:t>S O L I C I T:</w:t>
      </w:r>
    </w:p>
    <w:p w:rsidR="00C2058D" w:rsidRPr="00206417" w:rsidRDefault="00C2058D" w:rsidP="00C51654">
      <w:pPr>
        <w:tabs>
          <w:tab w:val="left" w:pos="3299"/>
        </w:tabs>
        <w:spacing w:after="0" w:line="240" w:lineRule="auto"/>
        <w:jc w:val="both"/>
        <w:rPr>
          <w:rFonts w:ascii="Times New Roman" w:hAnsi="Times New Roman"/>
          <w:sz w:val="28"/>
          <w:szCs w:val="28"/>
          <w:lang w:val="ro-RO" w:eastAsia="ro-RO"/>
        </w:rPr>
      </w:pPr>
    </w:p>
    <w:p w:rsidR="00C2058D" w:rsidRPr="00206417" w:rsidRDefault="00A14B83" w:rsidP="00C51654">
      <w:pPr>
        <w:tabs>
          <w:tab w:val="left" w:pos="3299"/>
        </w:tabs>
        <w:spacing w:after="0" w:line="240" w:lineRule="auto"/>
        <w:jc w:val="both"/>
        <w:rPr>
          <w:rFonts w:ascii="Times New Roman" w:hAnsi="Times New Roman"/>
          <w:sz w:val="28"/>
          <w:szCs w:val="28"/>
          <w:lang w:val="ro-RO" w:eastAsia="ro-RO"/>
        </w:rPr>
      </w:pPr>
      <w:r w:rsidRPr="00206417">
        <w:rPr>
          <w:rFonts w:ascii="Times New Roman" w:hAnsi="Times New Roman"/>
          <w:sz w:val="28"/>
          <w:szCs w:val="28"/>
          <w:lang w:val="ro-RO" w:eastAsia="ro-RO"/>
        </w:rPr>
        <w:t xml:space="preserve">          </w:t>
      </w:r>
      <w:r w:rsidR="00C2058D" w:rsidRPr="00206417">
        <w:rPr>
          <w:rFonts w:ascii="Times New Roman" w:hAnsi="Times New Roman"/>
          <w:b/>
          <w:sz w:val="28"/>
          <w:szCs w:val="28"/>
          <w:lang w:val="ro-RO" w:eastAsia="ro-RO"/>
        </w:rPr>
        <w:t>1.</w:t>
      </w:r>
      <w:r w:rsidR="00C2058D" w:rsidRPr="00206417">
        <w:rPr>
          <w:rFonts w:ascii="Times New Roman" w:hAnsi="Times New Roman"/>
          <w:sz w:val="28"/>
          <w:szCs w:val="28"/>
          <w:lang w:val="ro-RO" w:eastAsia="ro-RO"/>
        </w:rPr>
        <w:t xml:space="preserve"> Luarea măsurii internării nevoluntare în ...  </w:t>
      </w:r>
      <w:r w:rsidR="00C2058D" w:rsidRPr="00206417">
        <w:rPr>
          <w:rFonts w:ascii="Times New Roman" w:hAnsi="Times New Roman"/>
          <w:i/>
          <w:sz w:val="28"/>
          <w:szCs w:val="28"/>
          <w:lang w:val="ro-RO" w:eastAsia="ro-RO"/>
        </w:rPr>
        <w:t>(</w:t>
      </w:r>
      <w:r w:rsidR="00C2058D" w:rsidRPr="00206417">
        <w:rPr>
          <w:rFonts w:ascii="Times New Roman" w:hAnsi="Times New Roman"/>
          <w:i/>
          <w:sz w:val="28"/>
          <w:szCs w:val="28"/>
          <w:u w:val="dotted"/>
          <w:lang w:val="ro-RO" w:eastAsia="ro-RO"/>
        </w:rPr>
        <w:t>indicarea instituţiei sanitare de specialitate)</w:t>
      </w:r>
      <w:r w:rsidR="00C2058D" w:rsidRPr="00206417">
        <w:rPr>
          <w:rFonts w:ascii="Times New Roman" w:hAnsi="Times New Roman"/>
          <w:sz w:val="28"/>
          <w:szCs w:val="28"/>
          <w:lang w:val="ro-RO" w:eastAsia="ro-RO"/>
        </w:rPr>
        <w:t>,  faţă de suspectul /inculpatul…</w:t>
      </w:r>
      <w:r w:rsidR="00C2058D" w:rsidRPr="00206417">
        <w:rPr>
          <w:rFonts w:ascii="Times New Roman" w:hAnsi="Times New Roman"/>
          <w:i/>
          <w:sz w:val="28"/>
          <w:szCs w:val="28"/>
          <w:u w:val="dotted"/>
          <w:lang w:val="ro-RO" w:eastAsia="ro-RO"/>
        </w:rPr>
        <w:t>( datele prevăzute de art. 107 C</w:t>
      </w:r>
      <w:r w:rsidR="00147355" w:rsidRPr="00206417">
        <w:rPr>
          <w:rFonts w:ascii="Times New Roman" w:hAnsi="Times New Roman"/>
          <w:i/>
          <w:sz w:val="28"/>
          <w:szCs w:val="28"/>
          <w:u w:val="dotted"/>
          <w:lang w:val="ro-RO" w:eastAsia="ro-RO"/>
        </w:rPr>
        <w:t>. proc. pen.</w:t>
      </w:r>
      <w:r w:rsidR="00C2058D" w:rsidRPr="00206417">
        <w:rPr>
          <w:rFonts w:ascii="Times New Roman" w:hAnsi="Times New Roman"/>
          <w:i/>
          <w:sz w:val="28"/>
          <w:szCs w:val="28"/>
          <w:u w:val="dotted"/>
          <w:lang w:val="ro-RO" w:eastAsia="ro-RO"/>
        </w:rPr>
        <w:t>).</w:t>
      </w:r>
      <w:r w:rsidR="00C2058D" w:rsidRPr="00206417">
        <w:rPr>
          <w:rFonts w:ascii="Times New Roman" w:hAnsi="Times New Roman"/>
          <w:sz w:val="28"/>
          <w:szCs w:val="28"/>
          <w:lang w:val="ro-RO" w:eastAsia="ro-RO"/>
        </w:rPr>
        <w:t xml:space="preserve"> ..., pe o perioadă de .... începând cu... până la ....inclusiv</w:t>
      </w:r>
      <w:r w:rsidR="00C2058D" w:rsidRPr="00206417">
        <w:rPr>
          <w:rFonts w:ascii="Times New Roman" w:hAnsi="Times New Roman"/>
          <w:sz w:val="28"/>
          <w:vertAlign w:val="superscript"/>
          <w:lang w:val="ro-RO" w:eastAsia="ro-RO"/>
        </w:rPr>
        <w:footnoteReference w:id="18"/>
      </w:r>
      <w:r w:rsidR="00C2058D" w:rsidRPr="00206417">
        <w:rPr>
          <w:rFonts w:ascii="Times New Roman" w:hAnsi="Times New Roman"/>
          <w:sz w:val="28"/>
          <w:szCs w:val="28"/>
          <w:lang w:val="ro-RO" w:eastAsia="ro-RO"/>
        </w:rPr>
        <w:t>, în vederea efectuării expertizei psihiatrice dispusă prin ordonanţa din....</w:t>
      </w:r>
    </w:p>
    <w:p w:rsidR="007962DC" w:rsidRPr="00206417" w:rsidRDefault="00A14B83" w:rsidP="00C51654">
      <w:pPr>
        <w:tabs>
          <w:tab w:val="left" w:pos="3299"/>
        </w:tabs>
        <w:spacing w:after="0" w:line="240" w:lineRule="auto"/>
        <w:jc w:val="both"/>
        <w:rPr>
          <w:rFonts w:ascii="Times New Roman" w:hAnsi="Times New Roman"/>
          <w:sz w:val="28"/>
          <w:szCs w:val="28"/>
          <w:lang w:val="ro-RO" w:eastAsia="ro-RO"/>
        </w:rPr>
      </w:pPr>
      <w:r w:rsidRPr="00206417">
        <w:rPr>
          <w:rFonts w:ascii="Times New Roman" w:hAnsi="Times New Roman"/>
          <w:sz w:val="28"/>
          <w:szCs w:val="28"/>
          <w:lang w:val="ro-RO" w:eastAsia="ro-RO"/>
        </w:rPr>
        <w:t xml:space="preserve">        </w:t>
      </w:r>
      <w:r w:rsidR="00C2058D" w:rsidRPr="00206417">
        <w:rPr>
          <w:rFonts w:ascii="Times New Roman" w:hAnsi="Times New Roman"/>
          <w:b/>
          <w:sz w:val="28"/>
          <w:szCs w:val="28"/>
          <w:lang w:val="ro-RO" w:eastAsia="ro-RO"/>
        </w:rPr>
        <w:t>2.</w:t>
      </w:r>
      <w:r w:rsidR="00C2058D" w:rsidRPr="00206417">
        <w:rPr>
          <w:rFonts w:ascii="Times New Roman" w:hAnsi="Times New Roman"/>
          <w:sz w:val="28"/>
          <w:szCs w:val="28"/>
          <w:lang w:val="ro-RO" w:eastAsia="ro-RO"/>
        </w:rPr>
        <w:t xml:space="preserve"> Dosarul se înaintează judecătorului de drepturi şi libertăţi din cadrul ...</w:t>
      </w:r>
    </w:p>
    <w:p w:rsidR="00C2058D" w:rsidRPr="00206417" w:rsidRDefault="00C2058D" w:rsidP="00C51654">
      <w:pPr>
        <w:tabs>
          <w:tab w:val="left" w:pos="3299"/>
        </w:tabs>
        <w:spacing w:after="0" w:line="240" w:lineRule="auto"/>
        <w:jc w:val="both"/>
        <w:rPr>
          <w:rFonts w:ascii="Times New Roman" w:hAnsi="Times New Roman"/>
          <w:sz w:val="28"/>
          <w:szCs w:val="28"/>
          <w:lang w:val="ro-RO" w:eastAsia="ro-RO"/>
        </w:rPr>
      </w:pPr>
      <w:r w:rsidRPr="00206417">
        <w:rPr>
          <w:rFonts w:ascii="Times New Roman" w:hAnsi="Times New Roman"/>
          <w:sz w:val="28"/>
          <w:szCs w:val="28"/>
          <w:lang w:val="ro-RO" w:eastAsia="ro-RO"/>
        </w:rPr>
        <w:t xml:space="preserve">( </w:t>
      </w:r>
      <w:r w:rsidRPr="00206417">
        <w:rPr>
          <w:rFonts w:ascii="Times New Roman" w:hAnsi="Times New Roman"/>
          <w:i/>
          <w:sz w:val="28"/>
          <w:szCs w:val="28"/>
          <w:u w:val="dotted"/>
          <w:lang w:val="ro-RO" w:eastAsia="ro-RO"/>
        </w:rPr>
        <w:t>denumirea instanţei competente</w:t>
      </w:r>
      <w:r w:rsidRPr="00206417">
        <w:rPr>
          <w:rFonts w:ascii="Times New Roman" w:hAnsi="Times New Roman"/>
          <w:sz w:val="28"/>
          <w:szCs w:val="28"/>
          <w:lang w:val="ro-RO" w:eastAsia="ro-RO"/>
        </w:rPr>
        <w:t xml:space="preserve">). </w:t>
      </w:r>
    </w:p>
    <w:p w:rsidR="00A14B83" w:rsidRPr="00206417" w:rsidRDefault="00A14B83" w:rsidP="00C51654">
      <w:pPr>
        <w:tabs>
          <w:tab w:val="left" w:pos="3299"/>
        </w:tabs>
        <w:spacing w:after="0" w:line="240" w:lineRule="auto"/>
        <w:jc w:val="both"/>
        <w:rPr>
          <w:rFonts w:ascii="Times New Roman" w:hAnsi="Times New Roman"/>
          <w:sz w:val="28"/>
          <w:szCs w:val="28"/>
          <w:lang w:val="ro-RO" w:eastAsia="ro-RO"/>
        </w:rPr>
      </w:pPr>
    </w:p>
    <w:p w:rsidR="00C2058D" w:rsidRPr="00206417" w:rsidRDefault="00C2058D" w:rsidP="00C51654">
      <w:pPr>
        <w:tabs>
          <w:tab w:val="left" w:pos="3299"/>
        </w:tabs>
        <w:spacing w:after="0" w:line="240" w:lineRule="auto"/>
        <w:rPr>
          <w:rFonts w:ascii="Times New Roman" w:hAnsi="Times New Roman"/>
          <w:sz w:val="28"/>
          <w:szCs w:val="28"/>
          <w:lang w:val="ro-RO" w:eastAsia="ro-RO"/>
        </w:rPr>
      </w:pPr>
    </w:p>
    <w:p w:rsidR="00BD02F5" w:rsidRPr="00206417" w:rsidRDefault="00BD02F5" w:rsidP="00C51654">
      <w:pPr>
        <w:spacing w:after="0"/>
        <w:ind w:right="72"/>
        <w:jc w:val="center"/>
        <w:rPr>
          <w:rFonts w:ascii="Times New Roman" w:eastAsia="Calibri" w:hAnsi="Times New Roman"/>
          <w:i/>
          <w:sz w:val="28"/>
          <w:szCs w:val="28"/>
          <w:lang w:val="ro-RO" w:eastAsia="ro-RO"/>
        </w:rPr>
      </w:pPr>
      <w:r w:rsidRPr="00206417">
        <w:rPr>
          <w:rFonts w:ascii="Times New Roman" w:hAnsi="Times New Roman"/>
          <w:b/>
          <w:iCs/>
          <w:sz w:val="28"/>
          <w:szCs w:val="28"/>
          <w:lang w:val="ro-RO"/>
        </w:rPr>
        <w:t>P R O C U R O R ,</w:t>
      </w:r>
      <w:r w:rsidRPr="00206417">
        <w:rPr>
          <w:rFonts w:ascii="Times New Roman" w:eastAsia="Calibri" w:hAnsi="Times New Roman"/>
          <w:i/>
          <w:sz w:val="28"/>
          <w:szCs w:val="28"/>
          <w:lang w:val="ro-RO" w:eastAsia="ro-RO"/>
        </w:rPr>
        <w:t xml:space="preserve"> </w:t>
      </w:r>
    </w:p>
    <w:p w:rsidR="00BD02F5" w:rsidRPr="00206417" w:rsidRDefault="00BD02F5" w:rsidP="00C51654">
      <w:pPr>
        <w:spacing w:after="0"/>
        <w:ind w:right="72"/>
        <w:jc w:val="center"/>
        <w:rPr>
          <w:rFonts w:ascii="Times New Roman" w:eastAsia="Calibri" w:hAnsi="Times New Roman"/>
          <w:i/>
          <w:sz w:val="28"/>
          <w:szCs w:val="28"/>
          <w:lang w:val="ro-RO" w:eastAsia="ro-RO"/>
        </w:rPr>
      </w:pPr>
      <w:r w:rsidRPr="00206417">
        <w:rPr>
          <w:rFonts w:ascii="Times New Roman" w:eastAsia="Calibri" w:hAnsi="Times New Roman"/>
          <w:i/>
          <w:sz w:val="28"/>
          <w:szCs w:val="28"/>
          <w:lang w:val="ro-RO" w:eastAsia="ro-RO"/>
        </w:rPr>
        <w:t>(numele şi prenumele, semnătura şi ştampila)</w:t>
      </w:r>
    </w:p>
    <w:p w:rsidR="00C2058D" w:rsidRPr="00206417" w:rsidRDefault="00C2058D" w:rsidP="00C51654">
      <w:pPr>
        <w:tabs>
          <w:tab w:val="left" w:pos="3675"/>
        </w:tabs>
        <w:spacing w:after="0" w:line="240" w:lineRule="auto"/>
        <w:rPr>
          <w:rFonts w:ascii="Times New Roman" w:hAnsi="Times New Roman"/>
          <w:sz w:val="28"/>
          <w:szCs w:val="28"/>
          <w:lang w:val="ro-RO" w:eastAsia="ro-RO"/>
        </w:rPr>
      </w:pPr>
    </w:p>
    <w:p w:rsidR="00E37107" w:rsidRPr="00206417" w:rsidRDefault="00E37107" w:rsidP="00C51654">
      <w:pPr>
        <w:tabs>
          <w:tab w:val="left" w:pos="3675"/>
        </w:tabs>
        <w:spacing w:after="0" w:line="240" w:lineRule="auto"/>
        <w:rPr>
          <w:rFonts w:ascii="Times New Roman" w:hAnsi="Times New Roman"/>
          <w:sz w:val="28"/>
          <w:szCs w:val="28"/>
          <w:lang w:val="ro-RO" w:eastAsia="ro-RO"/>
        </w:rPr>
      </w:pPr>
    </w:p>
    <w:p w:rsidR="00BB3DF7" w:rsidRDefault="00BB3DF7">
      <w:pPr>
        <w:spacing w:after="0" w:line="240" w:lineRule="auto"/>
        <w:rPr>
          <w:rFonts w:ascii="Times New Roman" w:hAnsi="Times New Roman"/>
          <w:sz w:val="28"/>
          <w:szCs w:val="28"/>
          <w:lang w:val="ro-RO" w:eastAsia="ro-RO"/>
        </w:rPr>
      </w:pPr>
      <w:r>
        <w:rPr>
          <w:rFonts w:ascii="Times New Roman" w:hAnsi="Times New Roman"/>
          <w:sz w:val="28"/>
          <w:szCs w:val="28"/>
          <w:lang w:val="ro-RO" w:eastAsia="ro-RO"/>
        </w:rPr>
        <w:br w:type="page"/>
      </w:r>
    </w:p>
    <w:p w:rsidR="00E37107" w:rsidRPr="00206417" w:rsidRDefault="00E37107" w:rsidP="00C51654">
      <w:pPr>
        <w:tabs>
          <w:tab w:val="left" w:pos="3675"/>
        </w:tabs>
        <w:spacing w:after="0" w:line="240" w:lineRule="auto"/>
        <w:rPr>
          <w:rFonts w:ascii="Times New Roman" w:hAnsi="Times New Roman"/>
          <w:sz w:val="28"/>
          <w:szCs w:val="28"/>
          <w:lang w:val="ro-RO" w:eastAsia="ro-RO"/>
        </w:rPr>
      </w:pPr>
    </w:p>
    <w:p w:rsidR="00F265D1" w:rsidRPr="00206417" w:rsidRDefault="00BD35F3" w:rsidP="00BB3DF7">
      <w:pPr>
        <w:pStyle w:val="Heading2"/>
      </w:pPr>
      <w:bookmarkStart w:id="196" w:name="_Toc381547916"/>
      <w:bookmarkStart w:id="197" w:name="_Toc506473379"/>
      <w:r w:rsidRPr="00206417">
        <w:t>DISPUNERE</w:t>
      </w:r>
      <w:r w:rsidR="00F265D1" w:rsidRPr="00206417">
        <w:t>A EFECTUARII  EXAMINARII FIZICE</w:t>
      </w:r>
      <w:bookmarkEnd w:id="196"/>
      <w:bookmarkEnd w:id="197"/>
    </w:p>
    <w:p w:rsidR="001960D8" w:rsidRPr="00206417" w:rsidRDefault="001960D8" w:rsidP="001960D8">
      <w:pPr>
        <w:autoSpaceDE w:val="0"/>
        <w:autoSpaceDN w:val="0"/>
        <w:adjustRightInd w:val="0"/>
        <w:jc w:val="both"/>
        <w:rPr>
          <w:rFonts w:ascii="Times New Roman" w:hAnsi="Times New Roman"/>
          <w:b/>
          <w:sz w:val="24"/>
          <w:szCs w:val="24"/>
          <w:lang w:val="ro-RO" w:eastAsia="ro-RO"/>
        </w:rPr>
      </w:pPr>
      <w:r w:rsidRPr="00206417">
        <w:rPr>
          <w:rFonts w:ascii="Times New Roman" w:hAnsi="Times New Roman"/>
          <w:b/>
          <w:sz w:val="24"/>
          <w:szCs w:val="24"/>
          <w:lang w:val="ro-RO"/>
        </w:rPr>
        <w:t xml:space="preserve">    </w:t>
      </w:r>
      <w:r w:rsidRPr="00206417">
        <w:rPr>
          <w:rFonts w:ascii="Times New Roman" w:hAnsi="Times New Roman"/>
          <w:b/>
          <w:sz w:val="24"/>
          <w:szCs w:val="24"/>
          <w:u w:val="single"/>
          <w:lang w:val="ro-RO" w:eastAsia="ro-RO"/>
        </w:rPr>
        <w:t>ART. 190</w:t>
      </w:r>
    </w:p>
    <w:p w:rsidR="001960D8" w:rsidRPr="00206417" w:rsidRDefault="001960D8" w:rsidP="001960D8">
      <w:pPr>
        <w:autoSpaceDE w:val="0"/>
        <w:autoSpaceDN w:val="0"/>
        <w:adjustRightInd w:val="0"/>
        <w:spacing w:after="0" w:line="240" w:lineRule="auto"/>
        <w:jc w:val="both"/>
        <w:rPr>
          <w:rFonts w:ascii="Times New Roman" w:hAnsi="Times New Roman"/>
          <w:b/>
          <w:sz w:val="24"/>
          <w:szCs w:val="24"/>
          <w:lang w:val="ro-RO" w:eastAsia="ro-RO"/>
        </w:rPr>
      </w:pPr>
      <w:r w:rsidRPr="00206417">
        <w:rPr>
          <w:rFonts w:ascii="Times New Roman" w:hAnsi="Times New Roman"/>
          <w:b/>
          <w:sz w:val="24"/>
          <w:szCs w:val="24"/>
          <w:lang w:val="ro-RO" w:eastAsia="ro-RO"/>
        </w:rPr>
        <w:t xml:space="preserve">    Examinarea fizică</w:t>
      </w:r>
    </w:p>
    <w:p w:rsidR="001960D8" w:rsidRPr="00206417" w:rsidRDefault="001960D8" w:rsidP="001960D8">
      <w:pPr>
        <w:autoSpaceDE w:val="0"/>
        <w:autoSpaceDN w:val="0"/>
        <w:adjustRightInd w:val="0"/>
        <w:spacing w:after="0" w:line="240" w:lineRule="auto"/>
        <w:jc w:val="both"/>
        <w:rPr>
          <w:rFonts w:ascii="Times New Roman" w:hAnsi="Times New Roman"/>
          <w:sz w:val="24"/>
          <w:szCs w:val="24"/>
          <w:lang w:val="ro-RO" w:eastAsia="ro-RO"/>
        </w:rPr>
      </w:pPr>
      <w:r w:rsidRPr="00206417">
        <w:rPr>
          <w:rFonts w:ascii="Times New Roman" w:hAnsi="Times New Roman"/>
          <w:iCs/>
          <w:sz w:val="24"/>
          <w:szCs w:val="24"/>
          <w:lang w:val="ro-RO" w:eastAsia="ro-RO"/>
        </w:rPr>
        <w:t xml:space="preserve">    (1) Examinarea fizică a unei persoane presupune examinarea externă şi internă a corpului acesteia, precum şi prelevarea de probe biologice. Organul de urmărire penală trebuie să solicite, în prealabil, consimţământul scris al persoanei care urmează a fi examinată. În cazul persoanelor lipsite de capacitate de exerciţiu, consimţământul la examinarea fizică este solicitat reprezentantului legal, iar în cazul celor cu capacitate restrânsă de exerciţiu, consimţământul scris al acestora trebuie exprimat în prezenţa ocrotitorilor legali.</w:t>
      </w:r>
    </w:p>
    <w:p w:rsidR="001960D8" w:rsidRPr="00206417" w:rsidRDefault="001960D8" w:rsidP="001960D8">
      <w:pPr>
        <w:autoSpaceDE w:val="0"/>
        <w:autoSpaceDN w:val="0"/>
        <w:adjustRightInd w:val="0"/>
        <w:spacing w:after="0" w:line="240" w:lineRule="auto"/>
        <w:jc w:val="both"/>
        <w:rPr>
          <w:rFonts w:ascii="Times New Roman" w:hAnsi="Times New Roman"/>
          <w:sz w:val="24"/>
          <w:szCs w:val="24"/>
          <w:lang w:val="ro-RO" w:eastAsia="ro-RO"/>
        </w:rPr>
      </w:pPr>
      <w:r w:rsidRPr="00206417">
        <w:rPr>
          <w:rFonts w:ascii="Times New Roman" w:hAnsi="Times New Roman"/>
          <w:sz w:val="24"/>
          <w:szCs w:val="24"/>
          <w:lang w:val="ro-RO" w:eastAsia="ro-RO"/>
        </w:rPr>
        <w:t xml:space="preserve">    (2) În lipsa consimţământului scris al persoanei care urmează a fi examinată, al reprezentantului legal ori a încuviinţării din partea ocrotitorului legal, judecătorul de drepturi şi libertăţi dispune, prin încheiere, la cererea motivată a procurorului, examinarea fizică a persoanei, dacă această măsură este necesară pentru stabilirea unor fapte sau împrejurări care să asigure buna desfăşurare a urmăririi penale ori pentru a se determina dacă o anumită urmă sau consecinţă a infracţiunii poate fi găsită pe corpul sau în interiorul corpului acesteia.</w:t>
      </w:r>
    </w:p>
    <w:p w:rsidR="001960D8" w:rsidRPr="00206417" w:rsidRDefault="001960D8" w:rsidP="001960D8">
      <w:pPr>
        <w:autoSpaceDE w:val="0"/>
        <w:autoSpaceDN w:val="0"/>
        <w:adjustRightInd w:val="0"/>
        <w:spacing w:after="0" w:line="240" w:lineRule="auto"/>
        <w:jc w:val="both"/>
        <w:rPr>
          <w:rFonts w:ascii="Times New Roman" w:hAnsi="Times New Roman"/>
          <w:sz w:val="24"/>
          <w:szCs w:val="24"/>
          <w:lang w:val="ro-RO" w:eastAsia="ro-RO"/>
        </w:rPr>
      </w:pPr>
      <w:r w:rsidRPr="00206417">
        <w:rPr>
          <w:rFonts w:ascii="Times New Roman" w:hAnsi="Times New Roman"/>
          <w:sz w:val="24"/>
          <w:szCs w:val="24"/>
          <w:lang w:val="ro-RO" w:eastAsia="ro-RO"/>
        </w:rPr>
        <w:t xml:space="preserve">    (3) Cererea organului de urmărire penală trebuie să cuprindă: numele persoanei a cărei examinare fizică este cerută, motivarea îndeplinirii condiţiilor prevăzute la alin. (2), modalitatea în care examinarea fizică urmează a fi efectuată, infracţiunea de care este acuzat suspectul sau inculpatul.</w:t>
      </w:r>
    </w:p>
    <w:p w:rsidR="001960D8" w:rsidRPr="00206417" w:rsidRDefault="001960D8" w:rsidP="001960D8">
      <w:pPr>
        <w:autoSpaceDE w:val="0"/>
        <w:autoSpaceDN w:val="0"/>
        <w:adjustRightInd w:val="0"/>
        <w:spacing w:after="0" w:line="240" w:lineRule="auto"/>
        <w:jc w:val="both"/>
        <w:rPr>
          <w:rFonts w:ascii="Times New Roman" w:hAnsi="Times New Roman"/>
          <w:sz w:val="24"/>
          <w:szCs w:val="24"/>
          <w:lang w:val="ro-RO" w:eastAsia="ro-RO"/>
        </w:rPr>
      </w:pPr>
      <w:r w:rsidRPr="00206417">
        <w:rPr>
          <w:rFonts w:ascii="Times New Roman" w:hAnsi="Times New Roman"/>
          <w:sz w:val="24"/>
          <w:szCs w:val="24"/>
          <w:lang w:val="ro-RO" w:eastAsia="ro-RO"/>
        </w:rPr>
        <w:t xml:space="preserve">    (4) Judecătorul de drepturi şi libertăţi soluţionează cererea de efectuare a examinării fizice în camera de consiliu, prin încheiere ce nu este supusă niciunei căi de atac.</w:t>
      </w:r>
    </w:p>
    <w:p w:rsidR="001960D8" w:rsidRPr="00206417" w:rsidRDefault="001960D8" w:rsidP="001960D8">
      <w:pPr>
        <w:autoSpaceDE w:val="0"/>
        <w:autoSpaceDN w:val="0"/>
        <w:adjustRightInd w:val="0"/>
        <w:spacing w:after="0" w:line="240" w:lineRule="auto"/>
        <w:jc w:val="both"/>
        <w:rPr>
          <w:rFonts w:ascii="Times New Roman" w:hAnsi="Times New Roman"/>
          <w:sz w:val="24"/>
          <w:szCs w:val="24"/>
          <w:lang w:val="ro-RO" w:eastAsia="ro-RO"/>
        </w:rPr>
      </w:pPr>
      <w:r w:rsidRPr="00206417">
        <w:rPr>
          <w:rFonts w:ascii="Times New Roman" w:hAnsi="Times New Roman"/>
          <w:iCs/>
          <w:sz w:val="24"/>
          <w:szCs w:val="24"/>
          <w:lang w:val="ro-RO" w:eastAsia="ro-RO"/>
        </w:rPr>
        <w:t xml:space="preserve">    (5) În cazul în care persoana examinată îşi exprimă în scris consimţământul sau în cazul în care există urgenţă, iar obţinerea autorizării judecătorului în condiţiile alin. (4) ar conduce la o întârziere substanţială a cercetărilor, la pierderea, alterarea sau distrugerea probelor, organul de urmărire penală poate dispune, prin ordonanţă, efectuarea examinării fizice. Ordonanţa organului de urmărire penală, precum şi procesul-verbal în care sunt consemnate activităţile desfăşurate cu ocazia examinării fizice sunt înaintate de îndată judecătorului de drepturi şi libertăţi. În cazul în care judecătorul constată că au fost respectate condiţiile prevăzute la alin. (2), dispune, prin încheiere motivată, validarea examinării fizice efectuate de organele de urmărire penală. Încălcarea de către organele de urmărire penală a condiţiilor prevăzute la alin. (2) atrage excluderea probelor obţinute prin examinarea fizică.</w:t>
      </w:r>
    </w:p>
    <w:p w:rsidR="001960D8" w:rsidRPr="00206417" w:rsidRDefault="001960D8" w:rsidP="001960D8">
      <w:pPr>
        <w:autoSpaceDE w:val="0"/>
        <w:autoSpaceDN w:val="0"/>
        <w:adjustRightInd w:val="0"/>
        <w:spacing w:after="0" w:line="240" w:lineRule="auto"/>
        <w:jc w:val="both"/>
        <w:rPr>
          <w:rFonts w:ascii="Times New Roman" w:hAnsi="Times New Roman"/>
          <w:sz w:val="24"/>
          <w:szCs w:val="24"/>
          <w:lang w:val="ro-RO" w:eastAsia="ro-RO"/>
        </w:rPr>
      </w:pPr>
      <w:r w:rsidRPr="00206417">
        <w:rPr>
          <w:rFonts w:ascii="Times New Roman" w:hAnsi="Times New Roman"/>
          <w:sz w:val="24"/>
          <w:szCs w:val="24"/>
          <w:lang w:val="ro-RO" w:eastAsia="ro-RO"/>
        </w:rPr>
        <w:t xml:space="preserve">    (6) Validarea examinării fizice efectuate de organele de urmărire penală se efectuează potrivit alin. (4).</w:t>
      </w:r>
    </w:p>
    <w:p w:rsidR="001960D8" w:rsidRPr="00206417" w:rsidRDefault="001960D8" w:rsidP="001960D8">
      <w:pPr>
        <w:autoSpaceDE w:val="0"/>
        <w:autoSpaceDN w:val="0"/>
        <w:adjustRightInd w:val="0"/>
        <w:spacing w:after="0" w:line="240" w:lineRule="auto"/>
        <w:jc w:val="both"/>
        <w:rPr>
          <w:rFonts w:ascii="Times New Roman" w:hAnsi="Times New Roman"/>
          <w:iCs/>
          <w:sz w:val="24"/>
          <w:szCs w:val="24"/>
          <w:lang w:val="ro-RO" w:eastAsia="ro-RO"/>
        </w:rPr>
      </w:pPr>
      <w:r w:rsidRPr="00206417">
        <w:rPr>
          <w:rFonts w:ascii="Times New Roman" w:hAnsi="Times New Roman"/>
          <w:iCs/>
          <w:sz w:val="24"/>
          <w:szCs w:val="24"/>
          <w:lang w:val="ro-RO" w:eastAsia="ro-RO"/>
        </w:rPr>
        <w:t xml:space="preserve">    (7) Examinarea fizică internă a corpului unei persoane sau recoltarea de probe biologice trebuie efectuată de un medic, asistent medical sau de o persoană cu pregătire medicală de specialitate, cu respectarea vieţii private şi a demnităţii umane. Examinarea fizică internă a minorului care nu a împlinit 14 ani se poate face în prezenţa unuia dintre părinţi, la solicitarea părintelui. Recoltarea prin metode noninvazive de probe biologice în vederea efectuării expertizei genetice judiciare se poate efectua şi de către personalul de specialitate al Poliţiei Române.</w:t>
      </w:r>
    </w:p>
    <w:p w:rsidR="001960D8" w:rsidRPr="00206417" w:rsidRDefault="001960D8" w:rsidP="001960D8">
      <w:pPr>
        <w:autoSpaceDE w:val="0"/>
        <w:autoSpaceDN w:val="0"/>
        <w:adjustRightInd w:val="0"/>
        <w:spacing w:after="0" w:line="240" w:lineRule="auto"/>
        <w:jc w:val="both"/>
        <w:rPr>
          <w:rFonts w:ascii="Times New Roman" w:hAnsi="Times New Roman"/>
          <w:iCs/>
          <w:sz w:val="24"/>
          <w:szCs w:val="24"/>
          <w:lang w:val="ro-RO" w:eastAsia="ro-RO"/>
        </w:rPr>
      </w:pPr>
      <w:r w:rsidRPr="00206417">
        <w:rPr>
          <w:rFonts w:ascii="Times New Roman" w:hAnsi="Times New Roman"/>
          <w:iCs/>
          <w:sz w:val="24"/>
          <w:szCs w:val="24"/>
          <w:lang w:val="ro-RO" w:eastAsia="ro-RO"/>
        </w:rPr>
        <w:t xml:space="preserve">    (8) În cazul conducerii unui vehicul de către o persoană aflată sub influenţa băuturilor alcoolice sau a altor substanţe, recoltarea de probe biologice se efectuează din dispoziţia organelor de constatare şi cu consimţământul celui supus examinării, de către un medic, asistent medical sau de o persoană cu pregătire medicală de specialitate, în cel mai scurt timp, într-o instituţie medicală, în condiţiile stabilite de legile speciale.</w:t>
      </w:r>
    </w:p>
    <w:p w:rsidR="001960D8" w:rsidRPr="00206417" w:rsidRDefault="001960D8" w:rsidP="001960D8">
      <w:pPr>
        <w:autoSpaceDE w:val="0"/>
        <w:autoSpaceDN w:val="0"/>
        <w:adjustRightInd w:val="0"/>
        <w:spacing w:after="0" w:line="240" w:lineRule="auto"/>
        <w:jc w:val="both"/>
        <w:rPr>
          <w:rFonts w:ascii="Times New Roman" w:hAnsi="Times New Roman"/>
          <w:iCs/>
          <w:sz w:val="24"/>
          <w:szCs w:val="24"/>
          <w:lang w:val="ro-RO" w:eastAsia="ro-RO"/>
        </w:rPr>
      </w:pPr>
      <w:r w:rsidRPr="00206417">
        <w:rPr>
          <w:rFonts w:ascii="Times New Roman" w:hAnsi="Times New Roman"/>
          <w:iCs/>
          <w:sz w:val="24"/>
          <w:szCs w:val="24"/>
          <w:lang w:val="ro-RO" w:eastAsia="ro-RO"/>
        </w:rPr>
        <w:t xml:space="preserve">    (9) Activităţile efectuate cu ocazia examinării fizice sunt consemnate de organele de urmărire penală într-un proces-verbal ce trebuie să cuprindă: numele şi prenumele organului de urmărire penală care îl încheie, ordonanţa sau încheierea prin care s-a dispus măsura, locul unde a fost încheiat, data, ora la care a început şi ora la care s-a terminat activitatea, numele şi prenumele persoanei examinate, natura examinării fizice, descrierea activităţilor desfăşurate, lista probelor recoltate în urma examinării fizice.</w:t>
      </w:r>
    </w:p>
    <w:p w:rsidR="001960D8" w:rsidRPr="00206417" w:rsidRDefault="001960D8" w:rsidP="001960D8">
      <w:pPr>
        <w:autoSpaceDE w:val="0"/>
        <w:autoSpaceDN w:val="0"/>
        <w:adjustRightInd w:val="0"/>
        <w:spacing w:after="0" w:line="240" w:lineRule="auto"/>
        <w:jc w:val="both"/>
        <w:rPr>
          <w:rFonts w:ascii="Times New Roman" w:hAnsi="Times New Roman"/>
          <w:sz w:val="24"/>
          <w:szCs w:val="24"/>
          <w:lang w:val="ro-RO" w:eastAsia="ro-RO"/>
        </w:rPr>
      </w:pPr>
      <w:r w:rsidRPr="00206417">
        <w:rPr>
          <w:rFonts w:ascii="Times New Roman" w:hAnsi="Times New Roman"/>
          <w:iCs/>
          <w:sz w:val="24"/>
          <w:szCs w:val="24"/>
          <w:lang w:val="ro-RO" w:eastAsia="ro-RO"/>
        </w:rPr>
        <w:t xml:space="preserve">    (10) Rezultatele obţinute din analiza probelor biologice pot fi folosite şi în altă cauză penală, dacă servesc la aflarea adevărului.</w:t>
      </w:r>
    </w:p>
    <w:p w:rsidR="001960D8" w:rsidRPr="00206417" w:rsidRDefault="001960D8" w:rsidP="001960D8">
      <w:pPr>
        <w:autoSpaceDE w:val="0"/>
        <w:autoSpaceDN w:val="0"/>
        <w:adjustRightInd w:val="0"/>
        <w:spacing w:after="0" w:line="240" w:lineRule="auto"/>
        <w:jc w:val="both"/>
        <w:rPr>
          <w:rFonts w:ascii="Times New Roman" w:hAnsi="Times New Roman"/>
          <w:sz w:val="24"/>
          <w:szCs w:val="24"/>
          <w:lang w:val="ro-RO" w:eastAsia="ro-RO"/>
        </w:rPr>
      </w:pPr>
      <w:r w:rsidRPr="00206417">
        <w:rPr>
          <w:rFonts w:ascii="Times New Roman" w:hAnsi="Times New Roman"/>
          <w:sz w:val="24"/>
          <w:szCs w:val="24"/>
          <w:lang w:val="ro-RO" w:eastAsia="ro-RO"/>
        </w:rPr>
        <w:lastRenderedPageBreak/>
        <w:t xml:space="preserve">    (11) Probele biologice care nu au fost consumate cu ocazia analizelor efectuate sunt conservate şi păstrate în instituţia unde au fost prelucrate, pe o perioadă de cel puţin 10 ani de la epuizarea căilor ordinare de atac ale hotărârii judecătoreşti.</w:t>
      </w:r>
    </w:p>
    <w:p w:rsidR="00BB3DF7" w:rsidRDefault="00BB3DF7">
      <w:pPr>
        <w:spacing w:after="0" w:line="240" w:lineRule="auto"/>
        <w:rPr>
          <w:rFonts w:ascii="Times New Roman" w:hAnsi="Times New Roman"/>
          <w:sz w:val="24"/>
          <w:szCs w:val="24"/>
          <w:lang w:val="ro-RO" w:eastAsia="ro-RO"/>
        </w:rPr>
      </w:pPr>
      <w:r>
        <w:rPr>
          <w:rFonts w:ascii="Times New Roman" w:hAnsi="Times New Roman"/>
          <w:sz w:val="24"/>
          <w:szCs w:val="24"/>
          <w:lang w:val="ro-RO" w:eastAsia="ro-RO"/>
        </w:rPr>
        <w:br w:type="page"/>
      </w:r>
    </w:p>
    <w:p w:rsidR="00BD35F3" w:rsidRPr="00206417" w:rsidRDefault="00BD35F3" w:rsidP="001960D8">
      <w:pPr>
        <w:autoSpaceDE w:val="0"/>
        <w:autoSpaceDN w:val="0"/>
        <w:adjustRightInd w:val="0"/>
        <w:spacing w:after="0" w:line="240" w:lineRule="auto"/>
        <w:jc w:val="both"/>
        <w:rPr>
          <w:rFonts w:ascii="Times New Roman" w:hAnsi="Times New Roman"/>
          <w:sz w:val="24"/>
          <w:szCs w:val="24"/>
          <w:lang w:val="ro-RO" w:eastAsia="ro-RO"/>
        </w:rPr>
      </w:pPr>
    </w:p>
    <w:p w:rsidR="00032583" w:rsidRDefault="00BD35F3" w:rsidP="00BB3DF7">
      <w:pPr>
        <w:pStyle w:val="Heading3"/>
      </w:pPr>
      <w:bookmarkStart w:id="198" w:name="_Toc381547917"/>
      <w:bookmarkStart w:id="199" w:name="_Toc506473380"/>
      <w:r w:rsidRPr="00206417">
        <w:t>Ordonanţă de</w:t>
      </w:r>
      <w:r w:rsidR="006443B7" w:rsidRPr="00206417">
        <w:t xml:space="preserve"> dispunere a efectuării  examină</w:t>
      </w:r>
      <w:r w:rsidRPr="00206417">
        <w:t>rii fizice</w:t>
      </w:r>
      <w:bookmarkEnd w:id="198"/>
      <w:bookmarkEnd w:id="199"/>
    </w:p>
    <w:p w:rsidR="00BB3DF7" w:rsidRPr="00BB3DF7" w:rsidRDefault="00BB3DF7" w:rsidP="00BB3DF7"/>
    <w:tbl>
      <w:tblPr>
        <w:tblW w:w="10093" w:type="dxa"/>
        <w:tblInd w:w="-252" w:type="dxa"/>
        <w:tblLook w:val="01E0" w:firstRow="1" w:lastRow="1" w:firstColumn="1" w:lastColumn="1" w:noHBand="0" w:noVBand="0"/>
      </w:tblPr>
      <w:tblGrid>
        <w:gridCol w:w="5008"/>
        <w:gridCol w:w="5085"/>
      </w:tblGrid>
      <w:tr w:rsidR="00BA2F8E" w:rsidRPr="00206417">
        <w:trPr>
          <w:gridAfter w:val="1"/>
          <w:wAfter w:w="5085" w:type="dxa"/>
          <w:trHeight w:val="1514"/>
        </w:trPr>
        <w:tc>
          <w:tcPr>
            <w:tcW w:w="5008" w:type="dxa"/>
            <w:tcBorders>
              <w:top w:val="single" w:sz="4" w:space="0" w:color="auto"/>
              <w:left w:val="single" w:sz="4" w:space="0" w:color="auto"/>
              <w:bottom w:val="single" w:sz="4" w:space="0" w:color="auto"/>
              <w:right w:val="single" w:sz="4" w:space="0" w:color="auto"/>
            </w:tcBorders>
            <w:vAlign w:val="center"/>
          </w:tcPr>
          <w:p w:rsidR="00F265D1" w:rsidRPr="00206417" w:rsidRDefault="00F265D1" w:rsidP="00367EB2">
            <w:pPr>
              <w:spacing w:after="0" w:line="240" w:lineRule="auto"/>
              <w:jc w:val="center"/>
              <w:rPr>
                <w:rFonts w:ascii="Times New Roman" w:hAnsi="Times New Roman"/>
                <w:b/>
                <w:sz w:val="20"/>
                <w:szCs w:val="20"/>
                <w:lang w:val="ro-RO"/>
              </w:rPr>
            </w:pPr>
            <w:r w:rsidRPr="00206417">
              <w:rPr>
                <w:rFonts w:ascii="Times New Roman" w:hAnsi="Times New Roman"/>
                <w:b/>
                <w:sz w:val="20"/>
                <w:szCs w:val="20"/>
                <w:lang w:val="ro-RO"/>
              </w:rPr>
              <w:t>ROMÂNIA</w:t>
            </w:r>
          </w:p>
          <w:p w:rsidR="00F265D1" w:rsidRPr="00206417" w:rsidRDefault="00CA20AC" w:rsidP="00367EB2">
            <w:pPr>
              <w:spacing w:after="0" w:line="240" w:lineRule="auto"/>
              <w:jc w:val="center"/>
              <w:rPr>
                <w:rFonts w:ascii="Times New Roman" w:hAnsi="Times New Roman"/>
                <w:b/>
                <w:sz w:val="20"/>
                <w:szCs w:val="20"/>
                <w:lang w:val="ro-RO"/>
              </w:rPr>
            </w:pPr>
            <w:r w:rsidRPr="00206417">
              <w:rPr>
                <w:rFonts w:ascii="Times New Roman" w:hAnsi="Times New Roman"/>
                <w:b/>
                <w:noProof/>
                <w:sz w:val="32"/>
                <w:szCs w:val="32"/>
              </w:rPr>
              <w:drawing>
                <wp:inline distT="0" distB="0" distL="0" distR="0" wp14:anchorId="7BC7A0C6" wp14:editId="346FC730">
                  <wp:extent cx="400685" cy="440055"/>
                  <wp:effectExtent l="0" t="0" r="0" b="0"/>
                  <wp:docPr id="72" name="Imagine 72" descr="Stema României"/>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72" descr="Stema României"/>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0685" cy="440055"/>
                          </a:xfrm>
                          <a:prstGeom prst="rect">
                            <a:avLst/>
                          </a:prstGeom>
                          <a:noFill/>
                          <a:ln>
                            <a:noFill/>
                          </a:ln>
                        </pic:spPr>
                      </pic:pic>
                    </a:graphicData>
                  </a:graphic>
                </wp:inline>
              </w:drawing>
            </w:r>
          </w:p>
          <w:p w:rsidR="00F265D1" w:rsidRPr="00206417" w:rsidRDefault="00F265D1" w:rsidP="00367EB2">
            <w:pPr>
              <w:spacing w:after="0" w:line="240" w:lineRule="auto"/>
              <w:jc w:val="center"/>
              <w:rPr>
                <w:rFonts w:ascii="Times New Roman" w:hAnsi="Times New Roman"/>
                <w:b/>
                <w:sz w:val="20"/>
                <w:szCs w:val="20"/>
                <w:lang w:val="ro-RO"/>
              </w:rPr>
            </w:pPr>
            <w:r w:rsidRPr="00206417">
              <w:rPr>
                <w:rFonts w:ascii="Times New Roman" w:hAnsi="Times New Roman"/>
                <w:b/>
                <w:sz w:val="20"/>
                <w:szCs w:val="20"/>
                <w:lang w:val="ro-RO"/>
              </w:rPr>
              <w:t>MINISTERUL PUBLIC</w:t>
            </w:r>
          </w:p>
          <w:p w:rsidR="00F265D1" w:rsidRPr="00206417" w:rsidRDefault="00F265D1" w:rsidP="00367EB2">
            <w:pPr>
              <w:spacing w:after="0" w:line="240" w:lineRule="auto"/>
              <w:jc w:val="center"/>
              <w:rPr>
                <w:rFonts w:ascii="Times New Roman" w:hAnsi="Times New Roman"/>
                <w:sz w:val="20"/>
                <w:szCs w:val="20"/>
                <w:lang w:val="ro-RO"/>
              </w:rPr>
            </w:pPr>
            <w:r w:rsidRPr="00206417">
              <w:rPr>
                <w:rFonts w:ascii="Times New Roman" w:hAnsi="Times New Roman"/>
                <w:b/>
                <w:sz w:val="20"/>
                <w:szCs w:val="20"/>
                <w:lang w:val="ro-RO"/>
              </w:rPr>
              <w:t>PARCHETUL DE PE LÂNGĂ</w:t>
            </w:r>
            <w:r w:rsidRPr="00206417">
              <w:rPr>
                <w:rFonts w:ascii="Times New Roman" w:hAnsi="Times New Roman"/>
                <w:sz w:val="20"/>
                <w:szCs w:val="20"/>
                <w:lang w:val="ro-RO"/>
              </w:rPr>
              <w:t xml:space="preserve"> </w:t>
            </w:r>
          </w:p>
        </w:tc>
      </w:tr>
      <w:tr w:rsidR="00BA2F8E" w:rsidRPr="00206417">
        <w:trPr>
          <w:trHeight w:val="529"/>
        </w:trPr>
        <w:tc>
          <w:tcPr>
            <w:tcW w:w="10093" w:type="dxa"/>
            <w:gridSpan w:val="2"/>
            <w:tcBorders>
              <w:top w:val="single" w:sz="4" w:space="0" w:color="auto"/>
              <w:left w:val="single" w:sz="4" w:space="0" w:color="auto"/>
              <w:bottom w:val="single" w:sz="4" w:space="0" w:color="auto"/>
              <w:right w:val="single" w:sz="4" w:space="0" w:color="auto"/>
            </w:tcBorders>
          </w:tcPr>
          <w:p w:rsidR="00F265D1" w:rsidRPr="00206417" w:rsidRDefault="00F265D1" w:rsidP="00367EB2">
            <w:pPr>
              <w:spacing w:line="240" w:lineRule="auto"/>
              <w:rPr>
                <w:rFonts w:ascii="Times New Roman" w:hAnsi="Times New Roman"/>
                <w:b/>
                <w:sz w:val="20"/>
                <w:szCs w:val="20"/>
                <w:lang w:val="ro-RO"/>
              </w:rPr>
            </w:pPr>
            <w:r w:rsidRPr="00206417">
              <w:rPr>
                <w:rFonts w:ascii="Times New Roman" w:hAnsi="Times New Roman"/>
                <w:b/>
                <w:sz w:val="20"/>
                <w:szCs w:val="20"/>
                <w:lang w:val="ro-RO"/>
              </w:rPr>
              <w:t xml:space="preserve">Localitatea…, str. …, nr. …, jud. …, cod poştal: …; tel: …, fax: …,   e-mail: </w:t>
            </w:r>
            <w:hyperlink r:id="rId82" w:history="1">
              <w:r w:rsidRPr="00206417">
                <w:rPr>
                  <w:rStyle w:val="Hyperlink"/>
                  <w:rFonts w:ascii="Times New Roman" w:hAnsi="Times New Roman"/>
                  <w:b/>
                  <w:color w:val="auto"/>
                  <w:sz w:val="20"/>
                  <w:szCs w:val="20"/>
                  <w:lang w:val="ro-RO"/>
                </w:rPr>
                <w:t>…..@mpublic.ro</w:t>
              </w:r>
            </w:hyperlink>
            <w:r w:rsidRPr="00206417">
              <w:rPr>
                <w:rFonts w:ascii="Times New Roman" w:hAnsi="Times New Roman"/>
                <w:b/>
                <w:sz w:val="20"/>
                <w:szCs w:val="20"/>
                <w:lang w:val="ro-RO"/>
              </w:rPr>
              <w:t>; operator date cu caracter personal nr. …</w:t>
            </w:r>
          </w:p>
        </w:tc>
      </w:tr>
      <w:tr w:rsidR="00BA2F8E" w:rsidRPr="00206417">
        <w:trPr>
          <w:trHeight w:val="516"/>
        </w:trPr>
        <w:tc>
          <w:tcPr>
            <w:tcW w:w="5008" w:type="dxa"/>
            <w:tcBorders>
              <w:top w:val="single" w:sz="4" w:space="0" w:color="auto"/>
              <w:left w:val="single" w:sz="4" w:space="0" w:color="auto"/>
              <w:bottom w:val="single" w:sz="4" w:space="0" w:color="auto"/>
              <w:right w:val="single" w:sz="4" w:space="0" w:color="auto"/>
            </w:tcBorders>
          </w:tcPr>
          <w:p w:rsidR="00F265D1" w:rsidRPr="00206417" w:rsidRDefault="00F265D1" w:rsidP="00367EB2">
            <w:pPr>
              <w:spacing w:line="240" w:lineRule="auto"/>
              <w:ind w:right="72"/>
              <w:rPr>
                <w:rFonts w:ascii="Times New Roman" w:hAnsi="Times New Roman"/>
                <w:b/>
                <w:sz w:val="20"/>
                <w:szCs w:val="20"/>
                <w:lang w:val="ro-RO"/>
              </w:rPr>
            </w:pPr>
            <w:r w:rsidRPr="00206417">
              <w:rPr>
                <w:rFonts w:ascii="Times New Roman" w:hAnsi="Times New Roman"/>
                <w:b/>
                <w:sz w:val="20"/>
                <w:szCs w:val="20"/>
                <w:lang w:val="ro-RO"/>
              </w:rPr>
              <w:t>DOSAR NR. .../P/…</w:t>
            </w:r>
          </w:p>
        </w:tc>
        <w:tc>
          <w:tcPr>
            <w:tcW w:w="5085" w:type="dxa"/>
            <w:tcBorders>
              <w:top w:val="single" w:sz="4" w:space="0" w:color="auto"/>
              <w:left w:val="single" w:sz="4" w:space="0" w:color="auto"/>
              <w:bottom w:val="single" w:sz="4" w:space="0" w:color="auto"/>
              <w:right w:val="single" w:sz="4" w:space="0" w:color="auto"/>
            </w:tcBorders>
          </w:tcPr>
          <w:p w:rsidR="00F265D1" w:rsidRPr="00206417" w:rsidRDefault="00F265D1" w:rsidP="00C51654">
            <w:pPr>
              <w:rPr>
                <w:rFonts w:ascii="Times New Roman" w:hAnsi="Times New Roman"/>
                <w:b/>
                <w:sz w:val="28"/>
                <w:szCs w:val="28"/>
                <w:lang w:val="ro-RO"/>
              </w:rPr>
            </w:pPr>
          </w:p>
        </w:tc>
      </w:tr>
    </w:tbl>
    <w:p w:rsidR="00F265D1" w:rsidRPr="00206417" w:rsidRDefault="00F265D1" w:rsidP="00C51654">
      <w:pPr>
        <w:rPr>
          <w:rFonts w:ascii="Times New Roman" w:hAnsi="Times New Roman"/>
          <w:b/>
          <w:sz w:val="28"/>
          <w:szCs w:val="28"/>
          <w:lang w:val="ro-RO"/>
        </w:rPr>
      </w:pPr>
    </w:p>
    <w:p w:rsidR="00F265D1" w:rsidRPr="00206417" w:rsidRDefault="00F265D1" w:rsidP="001E1411">
      <w:pPr>
        <w:spacing w:line="360" w:lineRule="auto"/>
        <w:ind w:right="72"/>
        <w:jc w:val="center"/>
        <w:rPr>
          <w:rFonts w:ascii="Times New Roman" w:hAnsi="Times New Roman"/>
          <w:b/>
          <w:sz w:val="28"/>
          <w:szCs w:val="28"/>
          <w:u w:val="single"/>
          <w:lang w:val="ro-RO"/>
        </w:rPr>
      </w:pPr>
      <w:r w:rsidRPr="00206417">
        <w:rPr>
          <w:rFonts w:ascii="Times New Roman" w:hAnsi="Times New Roman"/>
          <w:b/>
          <w:sz w:val="28"/>
          <w:szCs w:val="28"/>
          <w:u w:val="single"/>
          <w:lang w:val="ro-RO"/>
        </w:rPr>
        <w:t>ORDONANŢĂ</w:t>
      </w:r>
    </w:p>
    <w:p w:rsidR="00F265D1" w:rsidRPr="00206417" w:rsidRDefault="00F265D1" w:rsidP="00C51654">
      <w:pPr>
        <w:spacing w:line="360" w:lineRule="auto"/>
        <w:ind w:right="72"/>
        <w:jc w:val="center"/>
        <w:rPr>
          <w:rFonts w:ascii="Times New Roman" w:hAnsi="Times New Roman"/>
          <w:b/>
          <w:sz w:val="28"/>
          <w:szCs w:val="28"/>
          <w:u w:val="single"/>
          <w:lang w:val="ro-RO"/>
        </w:rPr>
      </w:pPr>
      <w:r w:rsidRPr="00206417">
        <w:rPr>
          <w:rFonts w:ascii="Times New Roman" w:hAnsi="Times New Roman"/>
          <w:sz w:val="28"/>
          <w:szCs w:val="28"/>
          <w:lang w:val="ro-RO"/>
        </w:rPr>
        <w:t>Anul ... luna ...ziua ...</w:t>
      </w:r>
    </w:p>
    <w:p w:rsidR="00F265D1" w:rsidRPr="00206417" w:rsidRDefault="00F265D1" w:rsidP="00C51654">
      <w:pPr>
        <w:spacing w:line="360" w:lineRule="auto"/>
        <w:ind w:left="720" w:right="72" w:firstLine="720"/>
        <w:jc w:val="both"/>
        <w:rPr>
          <w:rFonts w:ascii="Times New Roman" w:hAnsi="Times New Roman"/>
          <w:sz w:val="28"/>
          <w:szCs w:val="28"/>
          <w:lang w:val="ro-RO"/>
        </w:rPr>
      </w:pPr>
      <w:r w:rsidRPr="00206417">
        <w:rPr>
          <w:rFonts w:ascii="Times New Roman" w:hAnsi="Times New Roman"/>
          <w:sz w:val="28"/>
          <w:szCs w:val="28"/>
          <w:lang w:val="ro-RO"/>
        </w:rPr>
        <w:t>Procuror ... din cadrul Parchetului de pe lângă ...</w:t>
      </w:r>
    </w:p>
    <w:p w:rsidR="00F265D1" w:rsidRPr="00206417" w:rsidRDefault="00F265D1" w:rsidP="00C51654">
      <w:pPr>
        <w:spacing w:line="360" w:lineRule="auto"/>
        <w:ind w:left="720" w:right="72" w:firstLine="720"/>
        <w:jc w:val="both"/>
        <w:rPr>
          <w:rFonts w:ascii="Times New Roman" w:hAnsi="Times New Roman"/>
          <w:sz w:val="28"/>
          <w:szCs w:val="28"/>
          <w:lang w:val="ro-RO"/>
        </w:rPr>
      </w:pPr>
      <w:r w:rsidRPr="00206417">
        <w:rPr>
          <w:rFonts w:ascii="Times New Roman" w:hAnsi="Times New Roman"/>
          <w:sz w:val="28"/>
          <w:szCs w:val="28"/>
          <w:lang w:val="ro-RO"/>
        </w:rPr>
        <w:t>Examinând actele de urmărire penală din dosarul cu nr. de mai sus, privind...</w:t>
      </w:r>
    </w:p>
    <w:p w:rsidR="00F265D1" w:rsidRPr="00206417" w:rsidRDefault="00F265D1" w:rsidP="001E1411">
      <w:pPr>
        <w:spacing w:line="360" w:lineRule="auto"/>
        <w:ind w:right="72"/>
        <w:jc w:val="center"/>
        <w:rPr>
          <w:rFonts w:ascii="Times New Roman" w:hAnsi="Times New Roman"/>
          <w:b/>
          <w:sz w:val="28"/>
          <w:szCs w:val="28"/>
          <w:lang w:val="ro-RO"/>
        </w:rPr>
      </w:pPr>
      <w:r w:rsidRPr="00206417">
        <w:rPr>
          <w:rFonts w:ascii="Times New Roman" w:hAnsi="Times New Roman"/>
          <w:b/>
          <w:sz w:val="28"/>
          <w:szCs w:val="28"/>
          <w:lang w:val="ro-RO"/>
        </w:rPr>
        <w:t>C O N S T A T:</w:t>
      </w:r>
    </w:p>
    <w:p w:rsidR="00F265D1" w:rsidRPr="00206417" w:rsidRDefault="00F265D1" w:rsidP="00C51654">
      <w:pPr>
        <w:spacing w:line="360" w:lineRule="auto"/>
        <w:ind w:right="72" w:firstLine="720"/>
        <w:jc w:val="both"/>
        <w:rPr>
          <w:rFonts w:ascii="Times New Roman" w:hAnsi="Times New Roman"/>
          <w:i/>
          <w:sz w:val="28"/>
          <w:szCs w:val="28"/>
          <w:lang w:val="ro-RO"/>
        </w:rPr>
      </w:pPr>
      <w:r w:rsidRPr="00206417">
        <w:rPr>
          <w:rFonts w:ascii="Times New Roman" w:hAnsi="Times New Roman"/>
          <w:sz w:val="28"/>
          <w:szCs w:val="28"/>
          <w:lang w:val="ro-RO"/>
        </w:rPr>
        <w:t>Prin ordonanţa din  data de ... s-a dispus începerea urmăririi penale pentru infracţiunea de ...</w:t>
      </w:r>
      <w:r w:rsidRPr="00206417">
        <w:rPr>
          <w:rFonts w:ascii="Times New Roman" w:hAnsi="Times New Roman"/>
          <w:i/>
          <w:sz w:val="28"/>
          <w:szCs w:val="28"/>
          <w:u w:val="dotted"/>
          <w:lang w:val="ro-RO"/>
        </w:rPr>
        <w:t xml:space="preserve"> (denumirea),</w:t>
      </w:r>
      <w:r w:rsidRPr="00206417">
        <w:rPr>
          <w:rFonts w:ascii="Times New Roman" w:hAnsi="Times New Roman"/>
          <w:sz w:val="28"/>
          <w:szCs w:val="28"/>
          <w:lang w:val="ro-RO"/>
        </w:rPr>
        <w:t xml:space="preserve"> prevăzută  de art.  ...</w:t>
      </w:r>
      <w:r w:rsidRPr="00206417">
        <w:rPr>
          <w:rFonts w:ascii="Times New Roman" w:hAnsi="Times New Roman"/>
          <w:i/>
          <w:sz w:val="28"/>
          <w:szCs w:val="28"/>
          <w:u w:val="dotted"/>
          <w:lang w:val="ro-RO"/>
        </w:rPr>
        <w:t xml:space="preserve"> (textul incriminator)</w:t>
      </w:r>
      <w:r w:rsidRPr="00206417">
        <w:rPr>
          <w:rFonts w:ascii="Times New Roman" w:hAnsi="Times New Roman"/>
          <w:sz w:val="28"/>
          <w:szCs w:val="28"/>
          <w:lang w:val="ro-RO"/>
        </w:rPr>
        <w:t xml:space="preserve">, constând în aceea că ... </w:t>
      </w:r>
      <w:r w:rsidRPr="00206417">
        <w:rPr>
          <w:rFonts w:ascii="Times New Roman" w:hAnsi="Times New Roman"/>
          <w:i/>
          <w:sz w:val="28"/>
          <w:szCs w:val="28"/>
          <w:u w:val="dotted"/>
          <w:lang w:val="ro-RO"/>
        </w:rPr>
        <w:t>(prezentarea succintă a situaţiei de fapt cu privire la care s-a început urmărirea penală)</w:t>
      </w:r>
    </w:p>
    <w:p w:rsidR="00F265D1" w:rsidRPr="00206417" w:rsidRDefault="00F265D1" w:rsidP="00C51654">
      <w:pPr>
        <w:spacing w:line="360" w:lineRule="auto"/>
        <w:ind w:right="72" w:firstLine="720"/>
        <w:jc w:val="both"/>
        <w:rPr>
          <w:rFonts w:ascii="Times New Roman" w:hAnsi="Times New Roman"/>
          <w:sz w:val="28"/>
          <w:szCs w:val="28"/>
          <w:lang w:val="ro-RO"/>
        </w:rPr>
      </w:pPr>
      <w:r w:rsidRPr="00206417">
        <w:rPr>
          <w:rFonts w:ascii="Times New Roman" w:hAnsi="Times New Roman"/>
          <w:sz w:val="28"/>
          <w:szCs w:val="28"/>
          <w:lang w:val="ro-RO"/>
        </w:rPr>
        <w:t xml:space="preserve"> Prin ordonanţa din data de ... s-a dispus efectuarea în continuare a urmăririi penale cu privire la această faptă faţă de suspectul ... </w:t>
      </w:r>
      <w:r w:rsidRPr="00206417">
        <w:rPr>
          <w:rFonts w:ascii="Times New Roman" w:hAnsi="Times New Roman"/>
          <w:i/>
          <w:sz w:val="28"/>
          <w:szCs w:val="28"/>
          <w:u w:val="dotted"/>
          <w:lang w:val="ro-RO"/>
        </w:rPr>
        <w:t>(numele şi prenumele)</w:t>
      </w:r>
      <w:r w:rsidRPr="00206417">
        <w:rPr>
          <w:rFonts w:ascii="Times New Roman" w:hAnsi="Times New Roman"/>
          <w:sz w:val="28"/>
          <w:szCs w:val="28"/>
          <w:lang w:val="ro-RO"/>
        </w:rPr>
        <w:t>.</w:t>
      </w:r>
    </w:p>
    <w:p w:rsidR="00F265D1" w:rsidRPr="00206417" w:rsidRDefault="00F265D1" w:rsidP="00C51654">
      <w:pPr>
        <w:spacing w:line="360" w:lineRule="auto"/>
        <w:ind w:right="72" w:firstLine="720"/>
        <w:jc w:val="both"/>
        <w:rPr>
          <w:rFonts w:ascii="Times New Roman" w:hAnsi="Times New Roman"/>
          <w:sz w:val="28"/>
          <w:szCs w:val="28"/>
          <w:lang w:val="ro-RO"/>
        </w:rPr>
      </w:pPr>
      <w:r w:rsidRPr="00206417">
        <w:rPr>
          <w:rFonts w:ascii="Times New Roman" w:hAnsi="Times New Roman"/>
          <w:sz w:val="28"/>
          <w:szCs w:val="28"/>
          <w:lang w:val="ro-RO"/>
        </w:rPr>
        <w:t>Prin ordonanţa din data de… s-a pus în mişcare a acţiunea penală împotriva inculpatului...</w:t>
      </w:r>
      <w:r w:rsidRPr="00206417">
        <w:rPr>
          <w:rFonts w:ascii="Times New Roman" w:hAnsi="Times New Roman"/>
          <w:i/>
          <w:sz w:val="28"/>
          <w:szCs w:val="28"/>
          <w:lang w:val="ro-RO"/>
        </w:rPr>
        <w:t xml:space="preserve"> </w:t>
      </w:r>
      <w:r w:rsidRPr="00206417">
        <w:rPr>
          <w:rFonts w:ascii="Times New Roman" w:hAnsi="Times New Roman"/>
          <w:i/>
          <w:sz w:val="28"/>
          <w:szCs w:val="28"/>
          <w:u w:val="dotted"/>
          <w:lang w:val="ro-RO"/>
        </w:rPr>
        <w:t>(numele şi prenumele)</w:t>
      </w:r>
      <w:r w:rsidRPr="00206417">
        <w:rPr>
          <w:rFonts w:ascii="Times New Roman" w:hAnsi="Times New Roman"/>
          <w:sz w:val="28"/>
          <w:szCs w:val="28"/>
          <w:lang w:val="ro-RO"/>
        </w:rPr>
        <w:t xml:space="preserve"> pentru săvârşirea infracţiunii de</w:t>
      </w:r>
      <w:r w:rsidRPr="00206417">
        <w:rPr>
          <w:rFonts w:ascii="Times New Roman" w:hAnsi="Times New Roman"/>
          <w:i/>
          <w:sz w:val="28"/>
          <w:szCs w:val="28"/>
          <w:lang w:val="ro-RO"/>
        </w:rPr>
        <w:t>…</w:t>
      </w:r>
      <w:r w:rsidRPr="00206417">
        <w:rPr>
          <w:rFonts w:ascii="Times New Roman" w:hAnsi="Times New Roman"/>
          <w:i/>
          <w:sz w:val="28"/>
          <w:szCs w:val="28"/>
          <w:u w:val="dotted"/>
          <w:lang w:val="ro-RO"/>
        </w:rPr>
        <w:t>(denumirea)</w:t>
      </w:r>
      <w:r w:rsidRPr="00206417">
        <w:rPr>
          <w:rFonts w:ascii="Times New Roman" w:hAnsi="Times New Roman"/>
          <w:i/>
          <w:sz w:val="28"/>
          <w:szCs w:val="28"/>
          <w:lang w:val="ro-RO"/>
        </w:rPr>
        <w:t>,</w:t>
      </w:r>
      <w:r w:rsidRPr="00206417">
        <w:rPr>
          <w:rFonts w:ascii="Times New Roman" w:hAnsi="Times New Roman"/>
          <w:sz w:val="28"/>
          <w:szCs w:val="28"/>
          <w:lang w:val="ro-RO"/>
        </w:rPr>
        <w:t xml:space="preserve"> faptă prevăzută  de art. ... </w:t>
      </w:r>
      <w:r w:rsidRPr="00206417">
        <w:rPr>
          <w:rFonts w:ascii="Times New Roman" w:hAnsi="Times New Roman"/>
          <w:i/>
          <w:sz w:val="28"/>
          <w:szCs w:val="28"/>
          <w:u w:val="dotted"/>
          <w:lang w:val="ro-RO"/>
        </w:rPr>
        <w:t xml:space="preserve">(textul incriminator). </w:t>
      </w:r>
      <w:r w:rsidRPr="00206417">
        <w:rPr>
          <w:rFonts w:ascii="Times New Roman" w:hAnsi="Times New Roman"/>
          <w:sz w:val="28"/>
          <w:szCs w:val="28"/>
          <w:lang w:val="ro-RO"/>
        </w:rPr>
        <w:t>(dacă este cazul)</w:t>
      </w:r>
    </w:p>
    <w:p w:rsidR="00F265D1" w:rsidRPr="00206417" w:rsidRDefault="00F265D1" w:rsidP="00C51654">
      <w:pPr>
        <w:spacing w:line="360" w:lineRule="auto"/>
        <w:ind w:right="72" w:firstLine="720"/>
        <w:jc w:val="both"/>
        <w:rPr>
          <w:rFonts w:ascii="Times New Roman" w:hAnsi="Times New Roman"/>
          <w:sz w:val="28"/>
          <w:szCs w:val="28"/>
          <w:lang w:val="ro-RO"/>
        </w:rPr>
      </w:pPr>
      <w:r w:rsidRPr="00206417">
        <w:rPr>
          <w:rFonts w:ascii="Times New Roman" w:hAnsi="Times New Roman"/>
          <w:sz w:val="28"/>
          <w:szCs w:val="28"/>
          <w:lang w:val="ro-RO"/>
        </w:rPr>
        <w:t>Din actele efectuate în cauză a rezultat următoarea situaţie de fapt:…</w:t>
      </w:r>
      <w:r w:rsidRPr="00206417">
        <w:rPr>
          <w:rFonts w:ascii="Times New Roman" w:hAnsi="Times New Roman"/>
          <w:sz w:val="28"/>
          <w:szCs w:val="28"/>
          <w:lang w:val="ro-RO"/>
        </w:rPr>
        <w:tab/>
      </w:r>
    </w:p>
    <w:p w:rsidR="00F265D1" w:rsidRPr="00206417" w:rsidRDefault="00F265D1" w:rsidP="00C51654">
      <w:pPr>
        <w:spacing w:line="360" w:lineRule="auto"/>
        <w:ind w:right="72" w:firstLine="720"/>
        <w:jc w:val="both"/>
        <w:rPr>
          <w:rFonts w:ascii="Times New Roman" w:hAnsi="Times New Roman"/>
          <w:sz w:val="28"/>
          <w:szCs w:val="28"/>
          <w:lang w:val="ro-RO"/>
        </w:rPr>
      </w:pPr>
      <w:r w:rsidRPr="00206417">
        <w:rPr>
          <w:rFonts w:ascii="Times New Roman" w:hAnsi="Times New Roman"/>
          <w:sz w:val="28"/>
          <w:szCs w:val="28"/>
          <w:lang w:val="ro-RO"/>
        </w:rPr>
        <w:t xml:space="preserve">Având în vedere că examinarea fizica a persoanei/suspectul/inculpatul ... este necesară pentru stabilirea următoarelor fapte/împrejurări .... în măsură a asigura buna </w:t>
      </w:r>
      <w:r w:rsidRPr="00206417">
        <w:rPr>
          <w:rFonts w:ascii="Times New Roman" w:hAnsi="Times New Roman"/>
          <w:sz w:val="28"/>
          <w:szCs w:val="28"/>
          <w:lang w:val="ro-RO"/>
        </w:rPr>
        <w:lastRenderedPageBreak/>
        <w:t>desfăşurare a urmăririi penale/pentru a determina existenţa unei anumite urme sau consecinţe a infracţiunii ce poate fi găsită pe corpul/în interiorul corpului acesteia.</w:t>
      </w:r>
    </w:p>
    <w:p w:rsidR="00F265D1" w:rsidRPr="00206417" w:rsidRDefault="00F265D1" w:rsidP="00C51654">
      <w:pPr>
        <w:spacing w:line="360" w:lineRule="auto"/>
        <w:ind w:right="72" w:firstLine="720"/>
        <w:jc w:val="both"/>
        <w:rPr>
          <w:rFonts w:ascii="Times New Roman" w:hAnsi="Times New Roman"/>
          <w:sz w:val="28"/>
          <w:szCs w:val="28"/>
          <w:lang w:val="ro-RO"/>
        </w:rPr>
      </w:pPr>
      <w:r w:rsidRPr="00206417">
        <w:rPr>
          <w:rFonts w:ascii="Times New Roman" w:hAnsi="Times New Roman"/>
          <w:sz w:val="28"/>
          <w:szCs w:val="28"/>
          <w:lang w:val="ro-RO"/>
        </w:rPr>
        <w:t>(Persoana/suspectul/inculpatul şi-a exprimat la data de ... consimţământul scris cu privire la efectuarea examinării fizice.)</w:t>
      </w:r>
    </w:p>
    <w:p w:rsidR="00F265D1" w:rsidRPr="00206417" w:rsidRDefault="00F265D1" w:rsidP="00C51654">
      <w:pPr>
        <w:spacing w:line="360" w:lineRule="auto"/>
        <w:ind w:right="72" w:firstLine="720"/>
        <w:jc w:val="both"/>
        <w:rPr>
          <w:rFonts w:ascii="Times New Roman" w:hAnsi="Times New Roman"/>
          <w:sz w:val="28"/>
          <w:szCs w:val="28"/>
          <w:lang w:val="ro-RO"/>
        </w:rPr>
      </w:pPr>
      <w:r w:rsidRPr="00206417">
        <w:rPr>
          <w:rFonts w:ascii="Times New Roman" w:hAnsi="Times New Roman"/>
          <w:sz w:val="28"/>
          <w:szCs w:val="28"/>
          <w:lang w:val="ro-RO"/>
        </w:rPr>
        <w:t>(În cauză, obţinerea autorizării judecătorului ar conduce la o  întârziere substanţială a cercetărilor cu consecinţa pierderii, alterării sau distrugerii probelor, astfel că există caz de urgenţă şi se impune dispunerea efectuării examinării fizice în lipsa consimţământului scris.)</w:t>
      </w:r>
    </w:p>
    <w:p w:rsidR="00F265D1" w:rsidRPr="00206417" w:rsidRDefault="00F265D1" w:rsidP="00C51654">
      <w:pPr>
        <w:spacing w:line="240" w:lineRule="auto"/>
        <w:ind w:right="72" w:firstLine="720"/>
        <w:jc w:val="both"/>
        <w:rPr>
          <w:rFonts w:ascii="Times New Roman" w:hAnsi="Times New Roman"/>
          <w:sz w:val="28"/>
          <w:szCs w:val="28"/>
          <w:lang w:val="ro-RO"/>
        </w:rPr>
      </w:pPr>
      <w:r w:rsidRPr="00206417">
        <w:rPr>
          <w:rFonts w:ascii="Times New Roman" w:hAnsi="Times New Roman"/>
          <w:sz w:val="28"/>
          <w:szCs w:val="28"/>
          <w:lang w:val="ro-RO"/>
        </w:rPr>
        <w:t>Examinarea fizica se va efectua sub următoarea modalitate ...</w:t>
      </w:r>
    </w:p>
    <w:p w:rsidR="00F265D1" w:rsidRPr="00206417" w:rsidRDefault="00F265D1" w:rsidP="00C51654">
      <w:pPr>
        <w:spacing w:line="240" w:lineRule="auto"/>
        <w:ind w:right="72"/>
        <w:jc w:val="both"/>
        <w:rPr>
          <w:rFonts w:ascii="Times New Roman" w:hAnsi="Times New Roman"/>
          <w:sz w:val="28"/>
          <w:szCs w:val="28"/>
          <w:lang w:val="ro-RO"/>
        </w:rPr>
      </w:pPr>
      <w:r w:rsidRPr="00206417">
        <w:rPr>
          <w:rFonts w:ascii="Times New Roman" w:hAnsi="Times New Roman"/>
          <w:sz w:val="28"/>
          <w:szCs w:val="28"/>
          <w:lang w:val="ro-RO"/>
        </w:rPr>
        <w:tab/>
        <w:t>Faţă de cele expuse,</w:t>
      </w:r>
    </w:p>
    <w:p w:rsidR="00F265D1" w:rsidRPr="00206417" w:rsidRDefault="00F265D1" w:rsidP="00C51654">
      <w:pPr>
        <w:spacing w:line="240" w:lineRule="auto"/>
        <w:ind w:right="72" w:firstLine="720"/>
        <w:jc w:val="both"/>
        <w:rPr>
          <w:rFonts w:ascii="Times New Roman" w:hAnsi="Times New Roman"/>
          <w:sz w:val="28"/>
          <w:szCs w:val="28"/>
          <w:lang w:val="ro-RO"/>
        </w:rPr>
      </w:pPr>
      <w:r w:rsidRPr="00206417">
        <w:rPr>
          <w:rFonts w:ascii="Times New Roman" w:hAnsi="Times New Roman"/>
          <w:sz w:val="28"/>
          <w:szCs w:val="28"/>
          <w:lang w:val="ro-RO"/>
        </w:rPr>
        <w:t xml:space="preserve">În </w:t>
      </w:r>
      <w:r w:rsidR="001910C3" w:rsidRPr="00206417">
        <w:rPr>
          <w:rFonts w:ascii="Times New Roman" w:hAnsi="Times New Roman"/>
          <w:sz w:val="28"/>
          <w:szCs w:val="28"/>
          <w:lang w:val="ro-RO"/>
        </w:rPr>
        <w:t>temeiul</w:t>
      </w:r>
      <w:r w:rsidRPr="00206417">
        <w:rPr>
          <w:rFonts w:ascii="Times New Roman" w:hAnsi="Times New Roman"/>
          <w:sz w:val="28"/>
          <w:szCs w:val="28"/>
          <w:lang w:val="ro-RO"/>
        </w:rPr>
        <w:t xml:space="preserve"> art.190 alin. (5) din C. proc. pen., </w:t>
      </w:r>
    </w:p>
    <w:p w:rsidR="00F265D1" w:rsidRPr="00206417" w:rsidRDefault="00F265D1" w:rsidP="00C51654">
      <w:pPr>
        <w:spacing w:line="360" w:lineRule="auto"/>
        <w:ind w:right="72"/>
        <w:jc w:val="center"/>
        <w:rPr>
          <w:rFonts w:ascii="Times New Roman" w:hAnsi="Times New Roman"/>
          <w:b/>
          <w:sz w:val="28"/>
          <w:szCs w:val="28"/>
          <w:lang w:val="ro-RO"/>
        </w:rPr>
      </w:pPr>
      <w:r w:rsidRPr="00206417">
        <w:rPr>
          <w:rFonts w:ascii="Times New Roman" w:hAnsi="Times New Roman"/>
          <w:b/>
          <w:sz w:val="28"/>
          <w:szCs w:val="28"/>
          <w:lang w:val="ro-RO"/>
        </w:rPr>
        <w:t>D I S P U N:</w:t>
      </w:r>
    </w:p>
    <w:p w:rsidR="00F265D1" w:rsidRPr="00206417" w:rsidRDefault="00F265D1" w:rsidP="00C51654">
      <w:pPr>
        <w:numPr>
          <w:ilvl w:val="0"/>
          <w:numId w:val="8"/>
        </w:numPr>
        <w:tabs>
          <w:tab w:val="left" w:pos="1080"/>
        </w:tabs>
        <w:spacing w:after="0" w:line="360" w:lineRule="auto"/>
        <w:jc w:val="both"/>
        <w:rPr>
          <w:rFonts w:ascii="Times New Roman" w:hAnsi="Times New Roman"/>
          <w:sz w:val="28"/>
          <w:szCs w:val="28"/>
          <w:lang w:val="ro-RO"/>
        </w:rPr>
      </w:pPr>
      <w:r w:rsidRPr="00206417">
        <w:rPr>
          <w:rFonts w:ascii="Times New Roman" w:hAnsi="Times New Roman"/>
          <w:sz w:val="28"/>
          <w:szCs w:val="28"/>
          <w:lang w:val="ro-RO"/>
        </w:rPr>
        <w:t xml:space="preserve">Efectuarea examinării fizice a persoanei/suspectului/inculpatului </w:t>
      </w:r>
      <w:r w:rsidRPr="00206417">
        <w:rPr>
          <w:rFonts w:ascii="Times New Roman" w:hAnsi="Times New Roman"/>
          <w:i/>
          <w:sz w:val="28"/>
          <w:szCs w:val="28"/>
          <w:u w:val="dotted"/>
          <w:lang w:val="ro-RO"/>
        </w:rPr>
        <w:t>(datele prevăzute la art. 107)</w:t>
      </w:r>
      <w:r w:rsidRPr="00206417">
        <w:rPr>
          <w:rFonts w:ascii="Times New Roman" w:hAnsi="Times New Roman"/>
          <w:sz w:val="28"/>
          <w:szCs w:val="28"/>
          <w:lang w:val="ro-RO"/>
        </w:rPr>
        <w:t xml:space="preserve"> </w:t>
      </w:r>
    </w:p>
    <w:p w:rsidR="00F265D1" w:rsidRPr="00206417" w:rsidRDefault="00F265D1" w:rsidP="00C51654">
      <w:pPr>
        <w:numPr>
          <w:ilvl w:val="0"/>
          <w:numId w:val="8"/>
        </w:numPr>
        <w:tabs>
          <w:tab w:val="left" w:pos="1080"/>
        </w:tabs>
        <w:spacing w:after="0" w:line="360" w:lineRule="auto"/>
        <w:jc w:val="both"/>
        <w:rPr>
          <w:rFonts w:ascii="Times New Roman" w:hAnsi="Times New Roman"/>
          <w:sz w:val="28"/>
          <w:szCs w:val="28"/>
          <w:lang w:val="ro-RO"/>
        </w:rPr>
      </w:pPr>
      <w:r w:rsidRPr="00206417">
        <w:rPr>
          <w:rFonts w:ascii="Times New Roman" w:hAnsi="Times New Roman"/>
          <w:sz w:val="28"/>
          <w:szCs w:val="28"/>
          <w:lang w:val="ro-RO"/>
        </w:rPr>
        <w:t xml:space="preserve">Examinarea fizica se va efectua în modalitatea … </w:t>
      </w:r>
    </w:p>
    <w:p w:rsidR="00F265D1" w:rsidRPr="00206417" w:rsidRDefault="00F265D1" w:rsidP="00C51654">
      <w:pPr>
        <w:numPr>
          <w:ilvl w:val="0"/>
          <w:numId w:val="8"/>
        </w:numPr>
        <w:spacing w:line="360" w:lineRule="auto"/>
        <w:ind w:right="72"/>
        <w:jc w:val="both"/>
        <w:rPr>
          <w:rFonts w:ascii="Times New Roman" w:hAnsi="Times New Roman"/>
          <w:sz w:val="28"/>
          <w:szCs w:val="28"/>
          <w:lang w:val="ro-RO"/>
        </w:rPr>
      </w:pPr>
      <w:r w:rsidRPr="00206417">
        <w:rPr>
          <w:rFonts w:ascii="Times New Roman" w:hAnsi="Times New Roman"/>
          <w:sz w:val="28"/>
          <w:szCs w:val="28"/>
          <w:lang w:val="ro-RO"/>
        </w:rPr>
        <w:t>Examinarea fizica va fi efectuată de către ...</w:t>
      </w:r>
    </w:p>
    <w:p w:rsidR="00F265D1" w:rsidRPr="00206417" w:rsidRDefault="00F265D1" w:rsidP="00C51654">
      <w:pPr>
        <w:numPr>
          <w:ilvl w:val="0"/>
          <w:numId w:val="8"/>
        </w:numPr>
        <w:spacing w:line="360" w:lineRule="auto"/>
        <w:ind w:right="72"/>
        <w:jc w:val="both"/>
        <w:rPr>
          <w:rFonts w:ascii="Times New Roman" w:hAnsi="Times New Roman"/>
          <w:sz w:val="28"/>
          <w:szCs w:val="28"/>
          <w:lang w:val="ro-RO"/>
        </w:rPr>
      </w:pPr>
      <w:r w:rsidRPr="00206417">
        <w:rPr>
          <w:rFonts w:ascii="Times New Roman" w:hAnsi="Times New Roman"/>
          <w:sz w:val="28"/>
          <w:szCs w:val="28"/>
          <w:lang w:val="ro-RO"/>
        </w:rPr>
        <w:t>Prezenta ordonanţă se comunică persoanei/suspectului/inculpatului ... şi organului de cercetare penală.</w:t>
      </w:r>
    </w:p>
    <w:p w:rsidR="00BD02F5" w:rsidRPr="00206417" w:rsidRDefault="00BD02F5" w:rsidP="00C51654">
      <w:pPr>
        <w:spacing w:after="0"/>
        <w:ind w:right="72"/>
        <w:jc w:val="center"/>
        <w:rPr>
          <w:rFonts w:ascii="Times New Roman" w:eastAsia="Calibri" w:hAnsi="Times New Roman"/>
          <w:i/>
          <w:sz w:val="28"/>
          <w:szCs w:val="28"/>
          <w:lang w:val="ro-RO" w:eastAsia="ro-RO"/>
        </w:rPr>
      </w:pPr>
      <w:r w:rsidRPr="00206417">
        <w:rPr>
          <w:rFonts w:ascii="Times New Roman" w:hAnsi="Times New Roman"/>
          <w:b/>
          <w:iCs/>
          <w:sz w:val="28"/>
          <w:szCs w:val="28"/>
          <w:lang w:val="ro-RO"/>
        </w:rPr>
        <w:t>P R O C U R O R ,</w:t>
      </w:r>
      <w:r w:rsidRPr="00206417">
        <w:rPr>
          <w:rFonts w:ascii="Times New Roman" w:eastAsia="Calibri" w:hAnsi="Times New Roman"/>
          <w:i/>
          <w:sz w:val="28"/>
          <w:szCs w:val="28"/>
          <w:lang w:val="ro-RO" w:eastAsia="ro-RO"/>
        </w:rPr>
        <w:t xml:space="preserve"> </w:t>
      </w:r>
    </w:p>
    <w:p w:rsidR="00BD02F5" w:rsidRPr="00206417" w:rsidRDefault="00BD02F5" w:rsidP="00C51654">
      <w:pPr>
        <w:spacing w:after="0"/>
        <w:ind w:right="72"/>
        <w:jc w:val="center"/>
        <w:rPr>
          <w:rFonts w:ascii="Times New Roman" w:eastAsia="Calibri" w:hAnsi="Times New Roman"/>
          <w:i/>
          <w:sz w:val="28"/>
          <w:szCs w:val="28"/>
          <w:lang w:val="ro-RO" w:eastAsia="ro-RO"/>
        </w:rPr>
      </w:pPr>
      <w:r w:rsidRPr="00206417">
        <w:rPr>
          <w:rFonts w:ascii="Times New Roman" w:eastAsia="Calibri" w:hAnsi="Times New Roman"/>
          <w:i/>
          <w:sz w:val="28"/>
          <w:szCs w:val="28"/>
          <w:lang w:val="ro-RO" w:eastAsia="ro-RO"/>
        </w:rPr>
        <w:t>(numele şi prenumele, semnătura şi ştampila)</w:t>
      </w:r>
    </w:p>
    <w:p w:rsidR="00F265D1" w:rsidRPr="00206417" w:rsidRDefault="00F265D1" w:rsidP="00C51654">
      <w:pPr>
        <w:spacing w:line="360" w:lineRule="auto"/>
        <w:ind w:right="72"/>
        <w:jc w:val="center"/>
        <w:rPr>
          <w:rFonts w:ascii="Times New Roman" w:hAnsi="Times New Roman"/>
          <w:b/>
          <w:sz w:val="28"/>
          <w:szCs w:val="28"/>
          <w:lang w:val="ro-RO"/>
        </w:rPr>
      </w:pPr>
    </w:p>
    <w:p w:rsidR="001960D8" w:rsidRPr="00206417" w:rsidRDefault="00BB3DF7" w:rsidP="00BB3DF7">
      <w:pPr>
        <w:spacing w:after="0" w:line="240" w:lineRule="auto"/>
        <w:rPr>
          <w:rFonts w:ascii="Times New Roman" w:hAnsi="Times New Roman"/>
          <w:b/>
          <w:sz w:val="28"/>
          <w:szCs w:val="28"/>
          <w:lang w:val="ro-RO"/>
        </w:rPr>
      </w:pPr>
      <w:r>
        <w:rPr>
          <w:rFonts w:ascii="Times New Roman" w:hAnsi="Times New Roman"/>
          <w:b/>
          <w:sz w:val="28"/>
          <w:szCs w:val="28"/>
          <w:lang w:val="ro-RO"/>
        </w:rPr>
        <w:br w:type="page"/>
      </w:r>
    </w:p>
    <w:p w:rsidR="00F265D1" w:rsidRDefault="00032583" w:rsidP="00BB3DF7">
      <w:pPr>
        <w:pStyle w:val="Heading3"/>
      </w:pPr>
      <w:bookmarkStart w:id="200" w:name="_Toc381547918"/>
      <w:bookmarkStart w:id="201" w:name="_Toc506473381"/>
      <w:r w:rsidRPr="00206417">
        <w:lastRenderedPageBreak/>
        <w:t>Referat având ca obiect cererea de încuviinţare a examinării fizice</w:t>
      </w:r>
      <w:bookmarkEnd w:id="200"/>
      <w:bookmarkEnd w:id="201"/>
    </w:p>
    <w:p w:rsidR="00BB3DF7" w:rsidRPr="00BB3DF7" w:rsidRDefault="00BB3DF7" w:rsidP="00BB3DF7"/>
    <w:tbl>
      <w:tblPr>
        <w:tblW w:w="10093" w:type="dxa"/>
        <w:tblInd w:w="-252" w:type="dxa"/>
        <w:tblLook w:val="01E0" w:firstRow="1" w:lastRow="1" w:firstColumn="1" w:lastColumn="1" w:noHBand="0" w:noVBand="0"/>
      </w:tblPr>
      <w:tblGrid>
        <w:gridCol w:w="5008"/>
        <w:gridCol w:w="5085"/>
      </w:tblGrid>
      <w:tr w:rsidR="00BA2F8E" w:rsidRPr="00206417">
        <w:trPr>
          <w:gridAfter w:val="1"/>
          <w:wAfter w:w="5085" w:type="dxa"/>
          <w:trHeight w:val="1514"/>
        </w:trPr>
        <w:tc>
          <w:tcPr>
            <w:tcW w:w="5008" w:type="dxa"/>
            <w:tcBorders>
              <w:top w:val="single" w:sz="4" w:space="0" w:color="auto"/>
              <w:left w:val="single" w:sz="4" w:space="0" w:color="auto"/>
              <w:bottom w:val="single" w:sz="4" w:space="0" w:color="auto"/>
              <w:right w:val="single" w:sz="4" w:space="0" w:color="auto"/>
            </w:tcBorders>
            <w:vAlign w:val="center"/>
          </w:tcPr>
          <w:p w:rsidR="00F265D1" w:rsidRPr="00206417" w:rsidRDefault="00F265D1" w:rsidP="00367EB2">
            <w:pPr>
              <w:spacing w:after="0" w:line="240" w:lineRule="auto"/>
              <w:jc w:val="center"/>
              <w:rPr>
                <w:rFonts w:ascii="Times New Roman" w:hAnsi="Times New Roman"/>
                <w:b/>
                <w:sz w:val="20"/>
                <w:szCs w:val="20"/>
                <w:lang w:val="ro-RO"/>
              </w:rPr>
            </w:pPr>
            <w:r w:rsidRPr="00206417">
              <w:rPr>
                <w:rFonts w:ascii="Times New Roman" w:hAnsi="Times New Roman"/>
                <w:b/>
                <w:sz w:val="20"/>
                <w:szCs w:val="20"/>
                <w:lang w:val="ro-RO"/>
              </w:rPr>
              <w:t>ROMÂNIA</w:t>
            </w:r>
          </w:p>
          <w:p w:rsidR="00F265D1" w:rsidRPr="00206417" w:rsidRDefault="00CA20AC" w:rsidP="00367EB2">
            <w:pPr>
              <w:spacing w:after="0" w:line="240" w:lineRule="auto"/>
              <w:jc w:val="center"/>
              <w:rPr>
                <w:rFonts w:ascii="Times New Roman" w:hAnsi="Times New Roman"/>
                <w:b/>
                <w:sz w:val="20"/>
                <w:szCs w:val="20"/>
                <w:lang w:val="ro-RO"/>
              </w:rPr>
            </w:pPr>
            <w:r w:rsidRPr="00206417">
              <w:rPr>
                <w:rFonts w:ascii="Times New Roman" w:hAnsi="Times New Roman"/>
                <w:b/>
                <w:noProof/>
                <w:sz w:val="32"/>
                <w:szCs w:val="32"/>
              </w:rPr>
              <w:drawing>
                <wp:inline distT="0" distB="0" distL="0" distR="0" wp14:anchorId="3F394EA2" wp14:editId="148A80A9">
                  <wp:extent cx="400685" cy="440055"/>
                  <wp:effectExtent l="0" t="0" r="0" b="0"/>
                  <wp:docPr id="73" name="Imagine 73" descr="Stema României"/>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73" descr="Stema României"/>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0685" cy="440055"/>
                          </a:xfrm>
                          <a:prstGeom prst="rect">
                            <a:avLst/>
                          </a:prstGeom>
                          <a:noFill/>
                          <a:ln>
                            <a:noFill/>
                          </a:ln>
                        </pic:spPr>
                      </pic:pic>
                    </a:graphicData>
                  </a:graphic>
                </wp:inline>
              </w:drawing>
            </w:r>
          </w:p>
          <w:p w:rsidR="00F265D1" w:rsidRPr="00206417" w:rsidRDefault="00F265D1" w:rsidP="00367EB2">
            <w:pPr>
              <w:spacing w:after="0" w:line="240" w:lineRule="auto"/>
              <w:jc w:val="center"/>
              <w:rPr>
                <w:rFonts w:ascii="Times New Roman" w:hAnsi="Times New Roman"/>
                <w:b/>
                <w:sz w:val="20"/>
                <w:szCs w:val="20"/>
                <w:lang w:val="ro-RO"/>
              </w:rPr>
            </w:pPr>
            <w:r w:rsidRPr="00206417">
              <w:rPr>
                <w:rFonts w:ascii="Times New Roman" w:hAnsi="Times New Roman"/>
                <w:b/>
                <w:sz w:val="20"/>
                <w:szCs w:val="20"/>
                <w:lang w:val="ro-RO"/>
              </w:rPr>
              <w:t>MINISTERUL PUBLIC</w:t>
            </w:r>
          </w:p>
          <w:p w:rsidR="00F265D1" w:rsidRPr="00206417" w:rsidRDefault="00F265D1" w:rsidP="00367EB2">
            <w:pPr>
              <w:spacing w:after="0" w:line="240" w:lineRule="auto"/>
              <w:jc w:val="center"/>
              <w:rPr>
                <w:rFonts w:ascii="Times New Roman" w:hAnsi="Times New Roman"/>
                <w:sz w:val="20"/>
                <w:szCs w:val="20"/>
                <w:lang w:val="ro-RO"/>
              </w:rPr>
            </w:pPr>
            <w:r w:rsidRPr="00206417">
              <w:rPr>
                <w:rFonts w:ascii="Times New Roman" w:hAnsi="Times New Roman"/>
                <w:b/>
                <w:sz w:val="20"/>
                <w:szCs w:val="20"/>
                <w:lang w:val="ro-RO"/>
              </w:rPr>
              <w:t>PARCHETUL DE PE LÂNGĂ</w:t>
            </w:r>
            <w:r w:rsidRPr="00206417">
              <w:rPr>
                <w:rFonts w:ascii="Times New Roman" w:hAnsi="Times New Roman"/>
                <w:sz w:val="20"/>
                <w:szCs w:val="20"/>
                <w:lang w:val="ro-RO"/>
              </w:rPr>
              <w:t xml:space="preserve"> </w:t>
            </w:r>
          </w:p>
        </w:tc>
      </w:tr>
      <w:tr w:rsidR="00BA2F8E" w:rsidRPr="00206417">
        <w:trPr>
          <w:trHeight w:val="529"/>
        </w:trPr>
        <w:tc>
          <w:tcPr>
            <w:tcW w:w="10093" w:type="dxa"/>
            <w:gridSpan w:val="2"/>
            <w:tcBorders>
              <w:top w:val="single" w:sz="4" w:space="0" w:color="auto"/>
              <w:left w:val="single" w:sz="4" w:space="0" w:color="auto"/>
              <w:bottom w:val="single" w:sz="4" w:space="0" w:color="auto"/>
              <w:right w:val="single" w:sz="4" w:space="0" w:color="auto"/>
            </w:tcBorders>
          </w:tcPr>
          <w:p w:rsidR="00F265D1" w:rsidRPr="00206417" w:rsidRDefault="00F265D1" w:rsidP="00367EB2">
            <w:pPr>
              <w:spacing w:line="240" w:lineRule="auto"/>
              <w:rPr>
                <w:rFonts w:ascii="Times New Roman" w:hAnsi="Times New Roman"/>
                <w:b/>
                <w:sz w:val="20"/>
                <w:szCs w:val="20"/>
                <w:lang w:val="ro-RO"/>
              </w:rPr>
            </w:pPr>
            <w:r w:rsidRPr="00206417">
              <w:rPr>
                <w:rFonts w:ascii="Times New Roman" w:hAnsi="Times New Roman"/>
                <w:b/>
                <w:sz w:val="20"/>
                <w:szCs w:val="20"/>
                <w:lang w:val="ro-RO"/>
              </w:rPr>
              <w:t xml:space="preserve">Localitatea…, str. …, nr. …, jud. …, cod poştal: …; tel: …, fax: …,   e-mail: </w:t>
            </w:r>
            <w:hyperlink r:id="rId83" w:history="1">
              <w:r w:rsidRPr="00206417">
                <w:rPr>
                  <w:rStyle w:val="Hyperlink"/>
                  <w:rFonts w:ascii="Times New Roman" w:hAnsi="Times New Roman"/>
                  <w:b/>
                  <w:color w:val="auto"/>
                  <w:sz w:val="20"/>
                  <w:szCs w:val="20"/>
                  <w:lang w:val="ro-RO"/>
                </w:rPr>
                <w:t>…..@mpublic.ro</w:t>
              </w:r>
            </w:hyperlink>
            <w:r w:rsidRPr="00206417">
              <w:rPr>
                <w:rFonts w:ascii="Times New Roman" w:hAnsi="Times New Roman"/>
                <w:b/>
                <w:sz w:val="20"/>
                <w:szCs w:val="20"/>
                <w:lang w:val="ro-RO"/>
              </w:rPr>
              <w:t>; operator date cu caracter personal nr. …</w:t>
            </w:r>
          </w:p>
        </w:tc>
      </w:tr>
      <w:tr w:rsidR="00BA2F8E" w:rsidRPr="00206417">
        <w:trPr>
          <w:trHeight w:val="516"/>
        </w:trPr>
        <w:tc>
          <w:tcPr>
            <w:tcW w:w="5008" w:type="dxa"/>
            <w:tcBorders>
              <w:top w:val="single" w:sz="4" w:space="0" w:color="auto"/>
              <w:left w:val="single" w:sz="4" w:space="0" w:color="auto"/>
              <w:bottom w:val="single" w:sz="4" w:space="0" w:color="auto"/>
              <w:right w:val="single" w:sz="4" w:space="0" w:color="auto"/>
            </w:tcBorders>
          </w:tcPr>
          <w:p w:rsidR="00F265D1" w:rsidRPr="00206417" w:rsidRDefault="00F265D1" w:rsidP="00367EB2">
            <w:pPr>
              <w:spacing w:line="240" w:lineRule="auto"/>
              <w:ind w:right="72"/>
              <w:rPr>
                <w:rFonts w:ascii="Times New Roman" w:hAnsi="Times New Roman"/>
                <w:b/>
                <w:sz w:val="20"/>
                <w:szCs w:val="20"/>
                <w:lang w:val="ro-RO"/>
              </w:rPr>
            </w:pPr>
            <w:r w:rsidRPr="00206417">
              <w:rPr>
                <w:rFonts w:ascii="Times New Roman" w:hAnsi="Times New Roman"/>
                <w:b/>
                <w:sz w:val="20"/>
                <w:szCs w:val="20"/>
                <w:lang w:val="ro-RO"/>
              </w:rPr>
              <w:t>DOSAR NR. .../P/…</w:t>
            </w:r>
          </w:p>
        </w:tc>
        <w:tc>
          <w:tcPr>
            <w:tcW w:w="5085" w:type="dxa"/>
            <w:tcBorders>
              <w:top w:val="single" w:sz="4" w:space="0" w:color="auto"/>
              <w:left w:val="single" w:sz="4" w:space="0" w:color="auto"/>
              <w:bottom w:val="single" w:sz="4" w:space="0" w:color="auto"/>
              <w:right w:val="single" w:sz="4" w:space="0" w:color="auto"/>
            </w:tcBorders>
          </w:tcPr>
          <w:p w:rsidR="00F265D1" w:rsidRPr="00206417" w:rsidRDefault="00F265D1" w:rsidP="00C51654">
            <w:pPr>
              <w:rPr>
                <w:rFonts w:ascii="Times New Roman" w:hAnsi="Times New Roman"/>
                <w:b/>
                <w:sz w:val="28"/>
                <w:szCs w:val="28"/>
                <w:lang w:val="ro-RO"/>
              </w:rPr>
            </w:pPr>
          </w:p>
        </w:tc>
      </w:tr>
    </w:tbl>
    <w:p w:rsidR="00F265D1" w:rsidRPr="00206417" w:rsidRDefault="00F265D1" w:rsidP="0038215B">
      <w:pPr>
        <w:spacing w:line="360" w:lineRule="auto"/>
        <w:ind w:right="72"/>
        <w:jc w:val="center"/>
        <w:rPr>
          <w:rFonts w:ascii="Times New Roman" w:hAnsi="Times New Roman"/>
          <w:b/>
          <w:sz w:val="28"/>
          <w:szCs w:val="28"/>
          <w:lang w:val="ro-RO"/>
        </w:rPr>
      </w:pPr>
    </w:p>
    <w:p w:rsidR="00F265D1" w:rsidRPr="0038215B" w:rsidRDefault="00F265D1" w:rsidP="0038215B">
      <w:pPr>
        <w:spacing w:line="360" w:lineRule="auto"/>
        <w:ind w:right="72"/>
        <w:jc w:val="center"/>
        <w:rPr>
          <w:rFonts w:ascii="Times New Roman" w:hAnsi="Times New Roman"/>
          <w:b/>
          <w:sz w:val="28"/>
          <w:szCs w:val="28"/>
          <w:lang w:val="ro-RO"/>
        </w:rPr>
      </w:pPr>
      <w:r w:rsidRPr="0038215B">
        <w:rPr>
          <w:rFonts w:ascii="Times New Roman" w:hAnsi="Times New Roman"/>
          <w:b/>
          <w:sz w:val="28"/>
          <w:szCs w:val="28"/>
          <w:lang w:val="ro-RO"/>
        </w:rPr>
        <w:t>R E F E R A T</w:t>
      </w:r>
    </w:p>
    <w:p w:rsidR="00F265D1" w:rsidRPr="00206417" w:rsidRDefault="00F265D1" w:rsidP="00C51654">
      <w:pPr>
        <w:spacing w:line="360" w:lineRule="auto"/>
        <w:jc w:val="center"/>
        <w:rPr>
          <w:rFonts w:ascii="Times New Roman" w:hAnsi="Times New Roman"/>
          <w:b/>
          <w:sz w:val="28"/>
          <w:szCs w:val="28"/>
          <w:lang w:val="ro-RO"/>
        </w:rPr>
      </w:pPr>
      <w:r w:rsidRPr="00206417">
        <w:rPr>
          <w:rFonts w:ascii="Times New Roman" w:hAnsi="Times New Roman"/>
          <w:sz w:val="28"/>
          <w:szCs w:val="28"/>
          <w:lang w:val="ro-RO"/>
        </w:rPr>
        <w:t>Anul ... luna ... ziua ...</w:t>
      </w:r>
    </w:p>
    <w:p w:rsidR="00F265D1" w:rsidRPr="00206417" w:rsidRDefault="00F265D1" w:rsidP="00C51654">
      <w:pPr>
        <w:spacing w:line="360" w:lineRule="auto"/>
        <w:ind w:right="72" w:firstLine="720"/>
        <w:jc w:val="both"/>
        <w:rPr>
          <w:rFonts w:ascii="Times New Roman" w:hAnsi="Times New Roman"/>
          <w:sz w:val="28"/>
          <w:szCs w:val="28"/>
          <w:lang w:val="ro-RO"/>
        </w:rPr>
      </w:pPr>
      <w:r w:rsidRPr="00206417">
        <w:rPr>
          <w:rFonts w:ascii="Times New Roman" w:hAnsi="Times New Roman"/>
          <w:sz w:val="28"/>
          <w:szCs w:val="28"/>
          <w:lang w:val="ro-RO"/>
        </w:rPr>
        <w:t>Procuror … din cadrul Parchetului de pe lângă …</w:t>
      </w:r>
    </w:p>
    <w:p w:rsidR="00F265D1" w:rsidRPr="00206417" w:rsidRDefault="00F265D1" w:rsidP="00C51654">
      <w:pPr>
        <w:spacing w:line="360" w:lineRule="auto"/>
        <w:ind w:right="72"/>
        <w:jc w:val="both"/>
        <w:rPr>
          <w:rFonts w:ascii="Times New Roman" w:hAnsi="Times New Roman"/>
          <w:sz w:val="28"/>
          <w:szCs w:val="28"/>
          <w:lang w:val="ro-RO"/>
        </w:rPr>
      </w:pPr>
      <w:r w:rsidRPr="00206417">
        <w:rPr>
          <w:rFonts w:ascii="Times New Roman" w:hAnsi="Times New Roman"/>
          <w:sz w:val="28"/>
          <w:szCs w:val="28"/>
          <w:lang w:val="ro-RO"/>
        </w:rPr>
        <w:t xml:space="preserve">           Examinând actele de urmărire penală efectuate în dosarul cu numărul de mai sus, privind… </w:t>
      </w:r>
    </w:p>
    <w:p w:rsidR="00F265D1" w:rsidRPr="00206417" w:rsidRDefault="00F265D1" w:rsidP="00C51654">
      <w:pPr>
        <w:spacing w:line="360" w:lineRule="auto"/>
        <w:ind w:right="72"/>
        <w:jc w:val="center"/>
        <w:rPr>
          <w:rFonts w:ascii="Times New Roman" w:hAnsi="Times New Roman"/>
          <w:b/>
          <w:sz w:val="28"/>
          <w:szCs w:val="28"/>
          <w:lang w:val="ro-RO"/>
        </w:rPr>
      </w:pPr>
      <w:r w:rsidRPr="00206417">
        <w:rPr>
          <w:rFonts w:ascii="Times New Roman" w:hAnsi="Times New Roman"/>
          <w:b/>
          <w:sz w:val="28"/>
          <w:szCs w:val="28"/>
          <w:lang w:val="ro-RO"/>
        </w:rPr>
        <w:t>EXPUN URMĂTOARELE:</w:t>
      </w:r>
    </w:p>
    <w:p w:rsidR="00F265D1" w:rsidRPr="00206417" w:rsidRDefault="00F265D1" w:rsidP="00C51654">
      <w:pPr>
        <w:spacing w:line="360" w:lineRule="auto"/>
        <w:ind w:right="72" w:firstLine="720"/>
        <w:jc w:val="both"/>
        <w:rPr>
          <w:rFonts w:ascii="Times New Roman" w:hAnsi="Times New Roman"/>
          <w:i/>
          <w:sz w:val="28"/>
          <w:szCs w:val="28"/>
          <w:lang w:val="ro-RO"/>
        </w:rPr>
      </w:pPr>
      <w:r w:rsidRPr="00206417">
        <w:rPr>
          <w:rFonts w:ascii="Times New Roman" w:hAnsi="Times New Roman"/>
          <w:sz w:val="28"/>
          <w:szCs w:val="28"/>
          <w:lang w:val="ro-RO"/>
        </w:rPr>
        <w:t>Prin ordonanţa din  data de ... s-a dispus începerea urmăririi penale pentru infracţiunea de ...</w:t>
      </w:r>
      <w:r w:rsidRPr="00206417">
        <w:rPr>
          <w:rFonts w:ascii="Times New Roman" w:hAnsi="Times New Roman"/>
          <w:i/>
          <w:sz w:val="28"/>
          <w:szCs w:val="28"/>
          <w:u w:val="dotted"/>
          <w:lang w:val="ro-RO"/>
        </w:rPr>
        <w:t xml:space="preserve"> (denumirea),</w:t>
      </w:r>
      <w:r w:rsidRPr="00206417">
        <w:rPr>
          <w:rFonts w:ascii="Times New Roman" w:hAnsi="Times New Roman"/>
          <w:sz w:val="28"/>
          <w:szCs w:val="28"/>
          <w:lang w:val="ro-RO"/>
        </w:rPr>
        <w:t xml:space="preserve"> prevăzută de art.  ...</w:t>
      </w:r>
      <w:r w:rsidRPr="00206417">
        <w:rPr>
          <w:rFonts w:ascii="Times New Roman" w:hAnsi="Times New Roman"/>
          <w:i/>
          <w:sz w:val="28"/>
          <w:szCs w:val="28"/>
          <w:u w:val="dotted"/>
          <w:lang w:val="ro-RO"/>
        </w:rPr>
        <w:t xml:space="preserve"> (textul incriminator)</w:t>
      </w:r>
      <w:r w:rsidRPr="00206417">
        <w:rPr>
          <w:rFonts w:ascii="Times New Roman" w:hAnsi="Times New Roman"/>
          <w:sz w:val="28"/>
          <w:szCs w:val="28"/>
          <w:lang w:val="ro-RO"/>
        </w:rPr>
        <w:t xml:space="preserve">, constând în aceea că ... </w:t>
      </w:r>
      <w:r w:rsidRPr="00206417">
        <w:rPr>
          <w:rFonts w:ascii="Times New Roman" w:hAnsi="Times New Roman"/>
          <w:i/>
          <w:sz w:val="28"/>
          <w:szCs w:val="28"/>
          <w:u w:val="dotted"/>
          <w:lang w:val="ro-RO"/>
        </w:rPr>
        <w:t>(prezentarea succintă a situaţiei de fapt cu privire la care s-a început urmărirea penală)</w:t>
      </w:r>
    </w:p>
    <w:p w:rsidR="00F265D1" w:rsidRPr="00206417" w:rsidRDefault="00F265D1" w:rsidP="00C51654">
      <w:pPr>
        <w:spacing w:line="360" w:lineRule="auto"/>
        <w:ind w:right="72" w:firstLine="720"/>
        <w:jc w:val="both"/>
        <w:rPr>
          <w:rFonts w:ascii="Times New Roman" w:hAnsi="Times New Roman"/>
          <w:sz w:val="28"/>
          <w:szCs w:val="28"/>
          <w:lang w:val="ro-RO"/>
        </w:rPr>
      </w:pPr>
      <w:r w:rsidRPr="00206417">
        <w:rPr>
          <w:rFonts w:ascii="Times New Roman" w:hAnsi="Times New Roman"/>
          <w:sz w:val="28"/>
          <w:szCs w:val="28"/>
          <w:lang w:val="ro-RO"/>
        </w:rPr>
        <w:t xml:space="preserve"> Prin ordonanţa din data de ... s-a dispus efectuarea în continuare a urmăririi penale cu privire la această faptă faţă de suspectul ... </w:t>
      </w:r>
      <w:r w:rsidRPr="00206417">
        <w:rPr>
          <w:rFonts w:ascii="Times New Roman" w:hAnsi="Times New Roman"/>
          <w:i/>
          <w:sz w:val="28"/>
          <w:szCs w:val="28"/>
          <w:u w:val="dotted"/>
          <w:lang w:val="ro-RO"/>
        </w:rPr>
        <w:t>(numele şi prenumele)</w:t>
      </w:r>
      <w:r w:rsidRPr="00206417">
        <w:rPr>
          <w:rFonts w:ascii="Times New Roman" w:hAnsi="Times New Roman"/>
          <w:sz w:val="28"/>
          <w:szCs w:val="28"/>
          <w:lang w:val="ro-RO"/>
        </w:rPr>
        <w:t>.</w:t>
      </w:r>
    </w:p>
    <w:p w:rsidR="00F265D1" w:rsidRPr="00206417" w:rsidRDefault="00F265D1" w:rsidP="00C51654">
      <w:pPr>
        <w:spacing w:line="360" w:lineRule="auto"/>
        <w:ind w:right="72" w:firstLine="720"/>
        <w:jc w:val="both"/>
        <w:rPr>
          <w:rFonts w:ascii="Times New Roman" w:hAnsi="Times New Roman"/>
          <w:sz w:val="28"/>
          <w:szCs w:val="28"/>
          <w:lang w:val="ro-RO"/>
        </w:rPr>
      </w:pPr>
      <w:r w:rsidRPr="00206417">
        <w:rPr>
          <w:rFonts w:ascii="Times New Roman" w:hAnsi="Times New Roman"/>
          <w:sz w:val="28"/>
          <w:szCs w:val="28"/>
          <w:lang w:val="ro-RO"/>
        </w:rPr>
        <w:t>Prin ordonanţa din data de… s-a pus în mişcare a acţiunea penală împotriva inculpatului...</w:t>
      </w:r>
      <w:r w:rsidRPr="00206417">
        <w:rPr>
          <w:rFonts w:ascii="Times New Roman" w:hAnsi="Times New Roman"/>
          <w:i/>
          <w:sz w:val="28"/>
          <w:szCs w:val="28"/>
          <w:lang w:val="ro-RO"/>
        </w:rPr>
        <w:t xml:space="preserve"> </w:t>
      </w:r>
      <w:r w:rsidRPr="00206417">
        <w:rPr>
          <w:rFonts w:ascii="Times New Roman" w:hAnsi="Times New Roman"/>
          <w:i/>
          <w:sz w:val="28"/>
          <w:szCs w:val="28"/>
          <w:u w:val="dotted"/>
          <w:lang w:val="ro-RO"/>
        </w:rPr>
        <w:t>(numele şi prenumele)</w:t>
      </w:r>
      <w:r w:rsidRPr="00206417">
        <w:rPr>
          <w:rFonts w:ascii="Times New Roman" w:hAnsi="Times New Roman"/>
          <w:sz w:val="28"/>
          <w:szCs w:val="28"/>
          <w:lang w:val="ro-RO"/>
        </w:rPr>
        <w:t xml:space="preserve"> pentru săvârşirea infracţiunii de</w:t>
      </w:r>
      <w:r w:rsidRPr="00206417">
        <w:rPr>
          <w:rFonts w:ascii="Times New Roman" w:hAnsi="Times New Roman"/>
          <w:i/>
          <w:sz w:val="28"/>
          <w:szCs w:val="28"/>
          <w:lang w:val="ro-RO"/>
        </w:rPr>
        <w:t>…</w:t>
      </w:r>
      <w:r w:rsidRPr="00206417">
        <w:rPr>
          <w:rFonts w:ascii="Times New Roman" w:hAnsi="Times New Roman"/>
          <w:i/>
          <w:sz w:val="28"/>
          <w:szCs w:val="28"/>
          <w:u w:val="dotted"/>
          <w:lang w:val="ro-RO"/>
        </w:rPr>
        <w:t>(denumirea)</w:t>
      </w:r>
      <w:r w:rsidRPr="00206417">
        <w:rPr>
          <w:rFonts w:ascii="Times New Roman" w:hAnsi="Times New Roman"/>
          <w:i/>
          <w:sz w:val="28"/>
          <w:szCs w:val="28"/>
          <w:lang w:val="ro-RO"/>
        </w:rPr>
        <w:t>,</w:t>
      </w:r>
      <w:r w:rsidRPr="00206417">
        <w:rPr>
          <w:rFonts w:ascii="Times New Roman" w:hAnsi="Times New Roman"/>
          <w:sz w:val="28"/>
          <w:szCs w:val="28"/>
          <w:lang w:val="ro-RO"/>
        </w:rPr>
        <w:t xml:space="preserve"> faptă prevăzută  de art. ... </w:t>
      </w:r>
      <w:r w:rsidRPr="00206417">
        <w:rPr>
          <w:rFonts w:ascii="Times New Roman" w:hAnsi="Times New Roman"/>
          <w:i/>
          <w:sz w:val="28"/>
          <w:szCs w:val="28"/>
          <w:u w:val="dotted"/>
          <w:lang w:val="ro-RO"/>
        </w:rPr>
        <w:t xml:space="preserve">(textul incriminator). </w:t>
      </w:r>
      <w:r w:rsidRPr="00206417">
        <w:rPr>
          <w:rFonts w:ascii="Times New Roman" w:hAnsi="Times New Roman"/>
          <w:sz w:val="28"/>
          <w:szCs w:val="28"/>
          <w:lang w:val="ro-RO"/>
        </w:rPr>
        <w:t>(dacă este cazul)</w:t>
      </w:r>
    </w:p>
    <w:p w:rsidR="00F265D1" w:rsidRPr="00206417" w:rsidRDefault="00F265D1" w:rsidP="00C51654">
      <w:pPr>
        <w:spacing w:line="360" w:lineRule="auto"/>
        <w:ind w:right="72" w:firstLine="720"/>
        <w:jc w:val="both"/>
        <w:rPr>
          <w:rFonts w:ascii="Times New Roman" w:hAnsi="Times New Roman"/>
          <w:sz w:val="28"/>
          <w:szCs w:val="28"/>
          <w:lang w:val="ro-RO"/>
        </w:rPr>
      </w:pPr>
      <w:r w:rsidRPr="00206417">
        <w:rPr>
          <w:rFonts w:ascii="Times New Roman" w:hAnsi="Times New Roman"/>
          <w:sz w:val="28"/>
          <w:szCs w:val="28"/>
          <w:lang w:val="ro-RO"/>
        </w:rPr>
        <w:t>Din actele efectuate în cauză a rezultat următoarea situaţie de fapt:…</w:t>
      </w:r>
      <w:r w:rsidRPr="00206417">
        <w:rPr>
          <w:rFonts w:ascii="Times New Roman" w:hAnsi="Times New Roman"/>
          <w:sz w:val="28"/>
          <w:szCs w:val="28"/>
          <w:lang w:val="ro-RO"/>
        </w:rPr>
        <w:tab/>
      </w:r>
    </w:p>
    <w:p w:rsidR="00F265D1" w:rsidRPr="00206417" w:rsidRDefault="00F265D1" w:rsidP="00C51654">
      <w:pPr>
        <w:spacing w:line="360" w:lineRule="auto"/>
        <w:ind w:right="72" w:firstLine="720"/>
        <w:jc w:val="both"/>
        <w:rPr>
          <w:rFonts w:ascii="Times New Roman" w:hAnsi="Times New Roman"/>
          <w:sz w:val="28"/>
          <w:szCs w:val="28"/>
          <w:lang w:val="ro-RO"/>
        </w:rPr>
      </w:pPr>
      <w:r w:rsidRPr="00206417">
        <w:rPr>
          <w:rFonts w:ascii="Times New Roman" w:hAnsi="Times New Roman"/>
          <w:sz w:val="28"/>
          <w:szCs w:val="28"/>
          <w:lang w:val="ro-RO"/>
        </w:rPr>
        <w:t xml:space="preserve">Având în vedere că examinarea fizica a persoanei/suspectul/inculpatul ... este necesară pentru stabilirea următoarelor fapte/împrejurări .... în măsură a asigura buna </w:t>
      </w:r>
      <w:r w:rsidRPr="00206417">
        <w:rPr>
          <w:rFonts w:ascii="Times New Roman" w:hAnsi="Times New Roman"/>
          <w:sz w:val="28"/>
          <w:szCs w:val="28"/>
          <w:lang w:val="ro-RO"/>
        </w:rPr>
        <w:lastRenderedPageBreak/>
        <w:t>desfăşurare a urmăririi penale/pentru a determina existenţa unei anumite urme sau consecinţe a infracţiunii ce poate fi găsită pe corpul/în interiorul corpului acesteia.</w:t>
      </w:r>
    </w:p>
    <w:p w:rsidR="00F265D1" w:rsidRPr="00206417" w:rsidRDefault="00F265D1" w:rsidP="00C51654">
      <w:pPr>
        <w:spacing w:line="360" w:lineRule="auto"/>
        <w:ind w:right="72" w:firstLine="720"/>
        <w:jc w:val="both"/>
        <w:rPr>
          <w:rFonts w:ascii="Times New Roman" w:hAnsi="Times New Roman"/>
          <w:sz w:val="28"/>
          <w:szCs w:val="28"/>
          <w:lang w:val="ro-RO"/>
        </w:rPr>
      </w:pPr>
      <w:r w:rsidRPr="00206417">
        <w:rPr>
          <w:rFonts w:ascii="Times New Roman" w:hAnsi="Times New Roman"/>
          <w:sz w:val="28"/>
          <w:szCs w:val="28"/>
          <w:lang w:val="ro-RO"/>
        </w:rPr>
        <w:t>Persoana/suspectul/inculpatul nu şi-a exprimat consimţământul scris cu privire la efectuarea examinării fizice.</w:t>
      </w:r>
    </w:p>
    <w:p w:rsidR="00F265D1" w:rsidRPr="00206417" w:rsidRDefault="00F265D1" w:rsidP="00C51654">
      <w:pPr>
        <w:spacing w:line="360" w:lineRule="auto"/>
        <w:ind w:right="72" w:firstLine="720"/>
        <w:jc w:val="both"/>
        <w:rPr>
          <w:rFonts w:ascii="Times New Roman" w:hAnsi="Times New Roman"/>
          <w:sz w:val="28"/>
          <w:szCs w:val="28"/>
          <w:lang w:val="ro-RO"/>
        </w:rPr>
      </w:pPr>
      <w:r w:rsidRPr="00206417">
        <w:rPr>
          <w:rFonts w:ascii="Times New Roman" w:hAnsi="Times New Roman"/>
          <w:sz w:val="28"/>
          <w:szCs w:val="28"/>
          <w:lang w:val="ro-RO"/>
        </w:rPr>
        <w:t>Solicităm ca examinarea fizica să se efectueze sub următoarea modalitate ... de către ...</w:t>
      </w:r>
    </w:p>
    <w:p w:rsidR="00F265D1" w:rsidRPr="00206417" w:rsidRDefault="00F265D1" w:rsidP="00C51654">
      <w:pPr>
        <w:spacing w:line="360" w:lineRule="auto"/>
        <w:ind w:right="72" w:firstLine="720"/>
        <w:jc w:val="both"/>
        <w:rPr>
          <w:rFonts w:ascii="Times New Roman" w:hAnsi="Times New Roman"/>
          <w:sz w:val="28"/>
          <w:szCs w:val="28"/>
          <w:lang w:val="ro-RO"/>
        </w:rPr>
      </w:pPr>
      <w:r w:rsidRPr="00206417">
        <w:rPr>
          <w:rFonts w:ascii="Times New Roman" w:hAnsi="Times New Roman"/>
          <w:sz w:val="28"/>
          <w:szCs w:val="28"/>
          <w:lang w:val="ro-RO"/>
        </w:rPr>
        <w:t>(În cauză, la data de ... a fost dispusă ordonanţa de dispunere a efectuării examinării fizice, pentru că obţinerea autorizării judecătorului ar fi condus la întârzierea substanţială a cercetărilor cu consecinţa pierderii, alterării sau distrugerii probelor, astfel că exista caz de urgenţă.</w:t>
      </w:r>
    </w:p>
    <w:p w:rsidR="00F265D1" w:rsidRPr="00206417" w:rsidRDefault="00F265D1" w:rsidP="00C51654">
      <w:pPr>
        <w:spacing w:line="360" w:lineRule="auto"/>
        <w:ind w:right="72" w:firstLine="720"/>
        <w:jc w:val="both"/>
        <w:rPr>
          <w:rFonts w:ascii="Times New Roman" w:hAnsi="Times New Roman"/>
          <w:sz w:val="28"/>
          <w:szCs w:val="28"/>
          <w:lang w:val="ro-RO"/>
        </w:rPr>
      </w:pPr>
      <w:r w:rsidRPr="00206417">
        <w:rPr>
          <w:rFonts w:ascii="Times New Roman" w:hAnsi="Times New Roman"/>
          <w:sz w:val="28"/>
          <w:szCs w:val="28"/>
          <w:lang w:val="ro-RO"/>
        </w:rPr>
        <w:t>În consecinţă, la data de ... a fost efectuată examinarea fizica de către ..., fiind încheiat procesul-verbal ce va fi anexat prezentului referat.)</w:t>
      </w:r>
    </w:p>
    <w:p w:rsidR="00F265D1" w:rsidRPr="00206417" w:rsidRDefault="00F265D1" w:rsidP="00C51654">
      <w:pPr>
        <w:spacing w:line="240" w:lineRule="auto"/>
        <w:ind w:right="72"/>
        <w:jc w:val="both"/>
        <w:rPr>
          <w:rFonts w:ascii="Times New Roman" w:hAnsi="Times New Roman"/>
          <w:sz w:val="28"/>
          <w:szCs w:val="28"/>
          <w:lang w:val="ro-RO"/>
        </w:rPr>
      </w:pPr>
      <w:r w:rsidRPr="00206417">
        <w:rPr>
          <w:rFonts w:ascii="Times New Roman" w:hAnsi="Times New Roman"/>
          <w:sz w:val="28"/>
          <w:szCs w:val="28"/>
          <w:lang w:val="ro-RO"/>
        </w:rPr>
        <w:tab/>
        <w:t>Faţă de cele expuse,</w:t>
      </w:r>
    </w:p>
    <w:p w:rsidR="00F265D1" w:rsidRPr="00206417" w:rsidRDefault="00F265D1" w:rsidP="00C51654">
      <w:pPr>
        <w:spacing w:line="240" w:lineRule="auto"/>
        <w:ind w:right="72" w:firstLine="720"/>
        <w:jc w:val="both"/>
        <w:rPr>
          <w:rFonts w:ascii="Times New Roman" w:hAnsi="Times New Roman"/>
          <w:sz w:val="28"/>
          <w:szCs w:val="28"/>
          <w:lang w:val="ro-RO"/>
        </w:rPr>
      </w:pPr>
      <w:r w:rsidRPr="00206417">
        <w:rPr>
          <w:rFonts w:ascii="Times New Roman" w:hAnsi="Times New Roman"/>
          <w:sz w:val="28"/>
          <w:szCs w:val="28"/>
          <w:lang w:val="ro-RO"/>
        </w:rPr>
        <w:t xml:space="preserve">În </w:t>
      </w:r>
      <w:r w:rsidR="001910C3" w:rsidRPr="00206417">
        <w:rPr>
          <w:rFonts w:ascii="Times New Roman" w:hAnsi="Times New Roman"/>
          <w:sz w:val="28"/>
          <w:szCs w:val="28"/>
          <w:lang w:val="ro-RO"/>
        </w:rPr>
        <w:t>temeiul</w:t>
      </w:r>
      <w:r w:rsidRPr="00206417">
        <w:rPr>
          <w:rFonts w:ascii="Times New Roman" w:hAnsi="Times New Roman"/>
          <w:sz w:val="28"/>
          <w:szCs w:val="28"/>
          <w:lang w:val="ro-RO"/>
        </w:rPr>
        <w:t xml:space="preserve"> art.190 alin. (2-5) din C. proc. pen., </w:t>
      </w:r>
    </w:p>
    <w:p w:rsidR="00F265D1" w:rsidRPr="00206417" w:rsidRDefault="00F265D1" w:rsidP="00C51654">
      <w:pPr>
        <w:spacing w:line="240" w:lineRule="auto"/>
        <w:ind w:right="72" w:firstLine="720"/>
        <w:jc w:val="both"/>
        <w:rPr>
          <w:rFonts w:ascii="Times New Roman" w:hAnsi="Times New Roman"/>
          <w:b/>
          <w:sz w:val="28"/>
          <w:szCs w:val="28"/>
          <w:lang w:val="ro-RO"/>
        </w:rPr>
      </w:pPr>
    </w:p>
    <w:p w:rsidR="00F265D1" w:rsidRPr="00206417" w:rsidRDefault="00F265D1" w:rsidP="00C51654">
      <w:pPr>
        <w:spacing w:line="360" w:lineRule="auto"/>
        <w:ind w:right="72"/>
        <w:jc w:val="center"/>
        <w:rPr>
          <w:rFonts w:ascii="Times New Roman" w:hAnsi="Times New Roman"/>
          <w:b/>
          <w:sz w:val="28"/>
          <w:szCs w:val="28"/>
          <w:lang w:val="ro-RO"/>
        </w:rPr>
      </w:pPr>
      <w:r w:rsidRPr="00206417">
        <w:rPr>
          <w:rFonts w:ascii="Times New Roman" w:hAnsi="Times New Roman"/>
          <w:b/>
          <w:sz w:val="28"/>
          <w:szCs w:val="28"/>
          <w:lang w:val="ro-RO"/>
        </w:rPr>
        <w:t>S O L I C I T:</w:t>
      </w:r>
    </w:p>
    <w:p w:rsidR="00F265D1" w:rsidRPr="00206417" w:rsidRDefault="00F265D1" w:rsidP="00C51654">
      <w:pPr>
        <w:numPr>
          <w:ilvl w:val="0"/>
          <w:numId w:val="9"/>
        </w:numPr>
        <w:tabs>
          <w:tab w:val="left" w:pos="1080"/>
        </w:tabs>
        <w:spacing w:after="0" w:line="360" w:lineRule="auto"/>
        <w:jc w:val="both"/>
        <w:rPr>
          <w:rFonts w:ascii="Times New Roman" w:hAnsi="Times New Roman"/>
          <w:sz w:val="28"/>
          <w:szCs w:val="28"/>
          <w:lang w:val="ro-RO"/>
        </w:rPr>
      </w:pPr>
      <w:r w:rsidRPr="00206417">
        <w:rPr>
          <w:rFonts w:ascii="Times New Roman" w:hAnsi="Times New Roman"/>
          <w:sz w:val="28"/>
          <w:szCs w:val="28"/>
          <w:lang w:val="ro-RO"/>
        </w:rPr>
        <w:t xml:space="preserve">Efectuarea examinării fizice a persoanei/suspectului/inculpatului </w:t>
      </w:r>
      <w:r w:rsidRPr="00206417">
        <w:rPr>
          <w:rFonts w:ascii="Times New Roman" w:hAnsi="Times New Roman"/>
          <w:i/>
          <w:sz w:val="28"/>
          <w:szCs w:val="28"/>
          <w:u w:val="dotted"/>
          <w:lang w:val="ro-RO"/>
        </w:rPr>
        <w:t>(datele prevăzute la art. 107)</w:t>
      </w:r>
      <w:r w:rsidRPr="00206417">
        <w:rPr>
          <w:rFonts w:ascii="Times New Roman" w:hAnsi="Times New Roman"/>
          <w:sz w:val="28"/>
          <w:szCs w:val="28"/>
          <w:lang w:val="ro-RO"/>
        </w:rPr>
        <w:t xml:space="preserve"> </w:t>
      </w:r>
    </w:p>
    <w:p w:rsidR="00F265D1" w:rsidRPr="00206417" w:rsidRDefault="00F265D1" w:rsidP="00C51654">
      <w:pPr>
        <w:numPr>
          <w:ilvl w:val="0"/>
          <w:numId w:val="9"/>
        </w:numPr>
        <w:tabs>
          <w:tab w:val="left" w:pos="1080"/>
        </w:tabs>
        <w:spacing w:after="0" w:line="360" w:lineRule="auto"/>
        <w:jc w:val="both"/>
        <w:rPr>
          <w:rFonts w:ascii="Times New Roman" w:hAnsi="Times New Roman"/>
          <w:sz w:val="28"/>
          <w:szCs w:val="28"/>
          <w:lang w:val="ro-RO"/>
        </w:rPr>
      </w:pPr>
      <w:r w:rsidRPr="00206417">
        <w:rPr>
          <w:rFonts w:ascii="Times New Roman" w:hAnsi="Times New Roman"/>
          <w:sz w:val="28"/>
          <w:szCs w:val="28"/>
          <w:lang w:val="ro-RO"/>
        </w:rPr>
        <w:t xml:space="preserve">Validarea examinării fizice a persoanei/suspectului/inculpatului </w:t>
      </w:r>
      <w:r w:rsidRPr="00206417">
        <w:rPr>
          <w:rFonts w:ascii="Times New Roman" w:hAnsi="Times New Roman"/>
          <w:i/>
          <w:sz w:val="28"/>
          <w:szCs w:val="28"/>
          <w:u w:val="dotted"/>
          <w:lang w:val="ro-RO"/>
        </w:rPr>
        <w:t>(datele prevăzute la art. 107)</w:t>
      </w:r>
      <w:r w:rsidRPr="00206417">
        <w:rPr>
          <w:rFonts w:ascii="Times New Roman" w:hAnsi="Times New Roman"/>
          <w:sz w:val="28"/>
          <w:szCs w:val="28"/>
          <w:lang w:val="ro-RO"/>
        </w:rPr>
        <w:t xml:space="preserve">  efectuată la data de ..., conform procesului-verbal anexat.</w:t>
      </w:r>
    </w:p>
    <w:p w:rsidR="00BD02F5" w:rsidRPr="00206417" w:rsidRDefault="00BD02F5" w:rsidP="00C51654">
      <w:pPr>
        <w:spacing w:after="0"/>
        <w:ind w:right="72"/>
        <w:jc w:val="center"/>
        <w:rPr>
          <w:rFonts w:ascii="Times New Roman" w:eastAsia="Calibri" w:hAnsi="Times New Roman"/>
          <w:i/>
          <w:sz w:val="28"/>
          <w:szCs w:val="28"/>
          <w:lang w:val="ro-RO" w:eastAsia="ro-RO"/>
        </w:rPr>
      </w:pPr>
      <w:r w:rsidRPr="00206417">
        <w:rPr>
          <w:rFonts w:ascii="Times New Roman" w:hAnsi="Times New Roman"/>
          <w:b/>
          <w:iCs/>
          <w:sz w:val="28"/>
          <w:szCs w:val="28"/>
          <w:lang w:val="ro-RO"/>
        </w:rPr>
        <w:t>P R O C U R O R ,</w:t>
      </w:r>
      <w:r w:rsidRPr="00206417">
        <w:rPr>
          <w:rFonts w:ascii="Times New Roman" w:eastAsia="Calibri" w:hAnsi="Times New Roman"/>
          <w:i/>
          <w:sz w:val="28"/>
          <w:szCs w:val="28"/>
          <w:lang w:val="ro-RO" w:eastAsia="ro-RO"/>
        </w:rPr>
        <w:t xml:space="preserve"> </w:t>
      </w:r>
    </w:p>
    <w:p w:rsidR="00BD02F5" w:rsidRPr="00206417" w:rsidRDefault="00BD02F5" w:rsidP="00C51654">
      <w:pPr>
        <w:spacing w:after="0"/>
        <w:ind w:right="72"/>
        <w:jc w:val="center"/>
        <w:rPr>
          <w:rFonts w:ascii="Times New Roman" w:eastAsia="Calibri" w:hAnsi="Times New Roman"/>
          <w:i/>
          <w:sz w:val="28"/>
          <w:szCs w:val="28"/>
          <w:lang w:val="ro-RO" w:eastAsia="ro-RO"/>
        </w:rPr>
      </w:pPr>
      <w:r w:rsidRPr="00206417">
        <w:rPr>
          <w:rFonts w:ascii="Times New Roman" w:eastAsia="Calibri" w:hAnsi="Times New Roman"/>
          <w:i/>
          <w:sz w:val="28"/>
          <w:szCs w:val="28"/>
          <w:lang w:val="ro-RO" w:eastAsia="ro-RO"/>
        </w:rPr>
        <w:t>(numele şi prenumele, semnătura şi ştampila)</w:t>
      </w:r>
    </w:p>
    <w:p w:rsidR="00BD35F3" w:rsidRPr="00206417" w:rsidRDefault="00BD35F3" w:rsidP="00C51654">
      <w:pPr>
        <w:spacing w:after="0"/>
        <w:ind w:right="72"/>
        <w:jc w:val="center"/>
        <w:rPr>
          <w:rFonts w:ascii="Times New Roman" w:eastAsia="Calibri" w:hAnsi="Times New Roman"/>
          <w:i/>
          <w:sz w:val="28"/>
          <w:szCs w:val="28"/>
          <w:lang w:val="ro-RO" w:eastAsia="ro-RO"/>
        </w:rPr>
      </w:pPr>
    </w:p>
    <w:p w:rsidR="00BB3DF7" w:rsidRDefault="00BB3DF7">
      <w:pPr>
        <w:spacing w:after="0" w:line="240" w:lineRule="auto"/>
        <w:rPr>
          <w:rFonts w:ascii="Times New Roman" w:eastAsia="Calibri" w:hAnsi="Times New Roman"/>
          <w:i/>
          <w:sz w:val="28"/>
          <w:szCs w:val="28"/>
          <w:lang w:val="ro-RO" w:eastAsia="ro-RO"/>
        </w:rPr>
      </w:pPr>
      <w:r>
        <w:rPr>
          <w:rFonts w:ascii="Times New Roman" w:eastAsia="Calibri" w:hAnsi="Times New Roman"/>
          <w:i/>
          <w:sz w:val="28"/>
          <w:szCs w:val="28"/>
          <w:lang w:val="ro-RO" w:eastAsia="ro-RO"/>
        </w:rPr>
        <w:br w:type="page"/>
      </w:r>
    </w:p>
    <w:p w:rsidR="00BD35F3" w:rsidRPr="00206417" w:rsidRDefault="00BD35F3" w:rsidP="00C51654">
      <w:pPr>
        <w:spacing w:after="0"/>
        <w:ind w:right="72"/>
        <w:jc w:val="center"/>
        <w:rPr>
          <w:rFonts w:ascii="Times New Roman" w:eastAsia="Calibri" w:hAnsi="Times New Roman"/>
          <w:i/>
          <w:sz w:val="28"/>
          <w:szCs w:val="28"/>
          <w:lang w:val="ro-RO" w:eastAsia="ro-RO"/>
        </w:rPr>
      </w:pPr>
    </w:p>
    <w:p w:rsidR="00BD35F3" w:rsidRDefault="00BD35F3" w:rsidP="00BB3DF7">
      <w:pPr>
        <w:pStyle w:val="Heading3"/>
      </w:pPr>
      <w:bookmarkStart w:id="202" w:name="_Toc381547919"/>
      <w:bookmarkStart w:id="203" w:name="_Toc506473382"/>
      <w:r w:rsidRPr="00206417">
        <w:t>Adresă de transmitere a documentelor în vederea validării examinării fizice</w:t>
      </w:r>
      <w:bookmarkEnd w:id="202"/>
      <w:bookmarkEnd w:id="203"/>
    </w:p>
    <w:p w:rsidR="00BB3DF7" w:rsidRPr="00BB3DF7" w:rsidRDefault="00BB3DF7" w:rsidP="00BB3DF7"/>
    <w:tbl>
      <w:tblPr>
        <w:tblW w:w="10093" w:type="dxa"/>
        <w:tblInd w:w="-252" w:type="dxa"/>
        <w:tblLook w:val="01E0" w:firstRow="1" w:lastRow="1" w:firstColumn="1" w:lastColumn="1" w:noHBand="0" w:noVBand="0"/>
      </w:tblPr>
      <w:tblGrid>
        <w:gridCol w:w="5008"/>
        <w:gridCol w:w="5085"/>
      </w:tblGrid>
      <w:tr w:rsidR="00BA2F8E" w:rsidRPr="00206417">
        <w:trPr>
          <w:gridAfter w:val="1"/>
          <w:wAfter w:w="5085" w:type="dxa"/>
          <w:trHeight w:val="1514"/>
        </w:trPr>
        <w:tc>
          <w:tcPr>
            <w:tcW w:w="5008" w:type="dxa"/>
            <w:tcBorders>
              <w:top w:val="single" w:sz="4" w:space="0" w:color="auto"/>
              <w:left w:val="single" w:sz="4" w:space="0" w:color="auto"/>
              <w:bottom w:val="single" w:sz="4" w:space="0" w:color="auto"/>
              <w:right w:val="single" w:sz="4" w:space="0" w:color="auto"/>
            </w:tcBorders>
            <w:vAlign w:val="center"/>
          </w:tcPr>
          <w:p w:rsidR="00F5488F" w:rsidRPr="00206417" w:rsidRDefault="00F5488F" w:rsidP="00367EB2">
            <w:pPr>
              <w:spacing w:after="0" w:line="240" w:lineRule="auto"/>
              <w:jc w:val="center"/>
              <w:rPr>
                <w:rFonts w:ascii="Times New Roman" w:hAnsi="Times New Roman"/>
                <w:b/>
                <w:sz w:val="20"/>
                <w:szCs w:val="20"/>
                <w:lang w:val="ro-RO"/>
              </w:rPr>
            </w:pPr>
            <w:r w:rsidRPr="00206417">
              <w:rPr>
                <w:rFonts w:ascii="Times New Roman" w:hAnsi="Times New Roman"/>
                <w:b/>
                <w:sz w:val="20"/>
                <w:szCs w:val="20"/>
                <w:lang w:val="ro-RO"/>
              </w:rPr>
              <w:t>ROMÂNIA</w:t>
            </w:r>
          </w:p>
          <w:p w:rsidR="00F5488F" w:rsidRPr="00206417" w:rsidRDefault="00CA20AC" w:rsidP="00367EB2">
            <w:pPr>
              <w:spacing w:after="0" w:line="240" w:lineRule="auto"/>
              <w:jc w:val="center"/>
              <w:rPr>
                <w:rFonts w:ascii="Times New Roman" w:hAnsi="Times New Roman"/>
                <w:b/>
                <w:sz w:val="20"/>
                <w:szCs w:val="20"/>
                <w:lang w:val="ro-RO"/>
              </w:rPr>
            </w:pPr>
            <w:r w:rsidRPr="00206417">
              <w:rPr>
                <w:rFonts w:ascii="Times New Roman" w:hAnsi="Times New Roman"/>
                <w:b/>
                <w:noProof/>
                <w:sz w:val="32"/>
                <w:szCs w:val="32"/>
              </w:rPr>
              <w:drawing>
                <wp:inline distT="0" distB="0" distL="0" distR="0" wp14:anchorId="207684C6" wp14:editId="7DD06E4D">
                  <wp:extent cx="400685" cy="440055"/>
                  <wp:effectExtent l="0" t="0" r="0" b="0"/>
                  <wp:docPr id="74" name="Imagine 74" descr="Stema României"/>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74" descr="Stema României"/>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0685" cy="440055"/>
                          </a:xfrm>
                          <a:prstGeom prst="rect">
                            <a:avLst/>
                          </a:prstGeom>
                          <a:noFill/>
                          <a:ln>
                            <a:noFill/>
                          </a:ln>
                        </pic:spPr>
                      </pic:pic>
                    </a:graphicData>
                  </a:graphic>
                </wp:inline>
              </w:drawing>
            </w:r>
          </w:p>
          <w:p w:rsidR="00F5488F" w:rsidRPr="00206417" w:rsidRDefault="00F5488F" w:rsidP="00367EB2">
            <w:pPr>
              <w:spacing w:after="0" w:line="240" w:lineRule="auto"/>
              <w:jc w:val="center"/>
              <w:rPr>
                <w:rFonts w:ascii="Times New Roman" w:hAnsi="Times New Roman"/>
                <w:b/>
                <w:sz w:val="20"/>
                <w:szCs w:val="20"/>
                <w:lang w:val="ro-RO"/>
              </w:rPr>
            </w:pPr>
            <w:r w:rsidRPr="00206417">
              <w:rPr>
                <w:rFonts w:ascii="Times New Roman" w:hAnsi="Times New Roman"/>
                <w:b/>
                <w:sz w:val="20"/>
                <w:szCs w:val="20"/>
                <w:lang w:val="ro-RO"/>
              </w:rPr>
              <w:t>MINISTERUL PUBLIC</w:t>
            </w:r>
          </w:p>
          <w:p w:rsidR="00F5488F" w:rsidRPr="00206417" w:rsidRDefault="00F5488F" w:rsidP="00367EB2">
            <w:pPr>
              <w:spacing w:after="0" w:line="240" w:lineRule="auto"/>
              <w:jc w:val="center"/>
              <w:rPr>
                <w:rFonts w:ascii="Times New Roman" w:hAnsi="Times New Roman"/>
                <w:sz w:val="20"/>
                <w:szCs w:val="20"/>
                <w:lang w:val="ro-RO"/>
              </w:rPr>
            </w:pPr>
            <w:r w:rsidRPr="00206417">
              <w:rPr>
                <w:rFonts w:ascii="Times New Roman" w:hAnsi="Times New Roman"/>
                <w:b/>
                <w:sz w:val="20"/>
                <w:szCs w:val="20"/>
                <w:lang w:val="ro-RO"/>
              </w:rPr>
              <w:t>PARCHETUL DE PE LÂNGĂ</w:t>
            </w:r>
            <w:r w:rsidRPr="00206417">
              <w:rPr>
                <w:rFonts w:ascii="Times New Roman" w:hAnsi="Times New Roman"/>
                <w:sz w:val="20"/>
                <w:szCs w:val="20"/>
                <w:lang w:val="ro-RO"/>
              </w:rPr>
              <w:t xml:space="preserve"> </w:t>
            </w:r>
          </w:p>
        </w:tc>
      </w:tr>
      <w:tr w:rsidR="00BA2F8E" w:rsidRPr="00206417">
        <w:trPr>
          <w:trHeight w:val="529"/>
        </w:trPr>
        <w:tc>
          <w:tcPr>
            <w:tcW w:w="10093" w:type="dxa"/>
            <w:gridSpan w:val="2"/>
            <w:tcBorders>
              <w:top w:val="single" w:sz="4" w:space="0" w:color="auto"/>
              <w:left w:val="single" w:sz="4" w:space="0" w:color="auto"/>
              <w:bottom w:val="single" w:sz="4" w:space="0" w:color="auto"/>
              <w:right w:val="single" w:sz="4" w:space="0" w:color="auto"/>
            </w:tcBorders>
          </w:tcPr>
          <w:p w:rsidR="00F5488F" w:rsidRPr="00206417" w:rsidRDefault="00F5488F" w:rsidP="00367EB2">
            <w:pPr>
              <w:spacing w:line="240" w:lineRule="auto"/>
              <w:rPr>
                <w:rFonts w:ascii="Times New Roman" w:hAnsi="Times New Roman"/>
                <w:b/>
                <w:sz w:val="20"/>
                <w:szCs w:val="20"/>
                <w:lang w:val="ro-RO"/>
              </w:rPr>
            </w:pPr>
            <w:r w:rsidRPr="00206417">
              <w:rPr>
                <w:rFonts w:ascii="Times New Roman" w:hAnsi="Times New Roman"/>
                <w:b/>
                <w:sz w:val="20"/>
                <w:szCs w:val="20"/>
                <w:lang w:val="ro-RO"/>
              </w:rPr>
              <w:t xml:space="preserve">Localitatea…, str. …, nr. …, jud. …, cod poştal: …; tel: …, fax: …,   e-mail: </w:t>
            </w:r>
            <w:hyperlink r:id="rId84" w:history="1">
              <w:r w:rsidRPr="00206417">
                <w:rPr>
                  <w:rStyle w:val="Hyperlink"/>
                  <w:rFonts w:ascii="Times New Roman" w:hAnsi="Times New Roman"/>
                  <w:b/>
                  <w:color w:val="auto"/>
                  <w:sz w:val="20"/>
                  <w:szCs w:val="20"/>
                  <w:lang w:val="ro-RO"/>
                </w:rPr>
                <w:t>…..@mpublic.ro</w:t>
              </w:r>
            </w:hyperlink>
            <w:r w:rsidRPr="00206417">
              <w:rPr>
                <w:rFonts w:ascii="Times New Roman" w:hAnsi="Times New Roman"/>
                <w:b/>
                <w:sz w:val="20"/>
                <w:szCs w:val="20"/>
                <w:lang w:val="ro-RO"/>
              </w:rPr>
              <w:t>; operator date cu caracter personal nr. …</w:t>
            </w:r>
          </w:p>
        </w:tc>
      </w:tr>
      <w:tr w:rsidR="00BA2F8E" w:rsidRPr="00206417">
        <w:trPr>
          <w:trHeight w:val="516"/>
        </w:trPr>
        <w:tc>
          <w:tcPr>
            <w:tcW w:w="5008" w:type="dxa"/>
            <w:tcBorders>
              <w:top w:val="single" w:sz="4" w:space="0" w:color="auto"/>
              <w:left w:val="single" w:sz="4" w:space="0" w:color="auto"/>
              <w:bottom w:val="single" w:sz="4" w:space="0" w:color="auto"/>
              <w:right w:val="single" w:sz="4" w:space="0" w:color="auto"/>
            </w:tcBorders>
          </w:tcPr>
          <w:p w:rsidR="00F5488F" w:rsidRPr="00206417" w:rsidRDefault="00F5488F" w:rsidP="00367EB2">
            <w:pPr>
              <w:spacing w:line="240" w:lineRule="auto"/>
              <w:ind w:right="72"/>
              <w:rPr>
                <w:rFonts w:ascii="Times New Roman" w:hAnsi="Times New Roman"/>
                <w:b/>
                <w:sz w:val="20"/>
                <w:szCs w:val="20"/>
                <w:lang w:val="ro-RO"/>
              </w:rPr>
            </w:pPr>
            <w:r w:rsidRPr="00206417">
              <w:rPr>
                <w:rFonts w:ascii="Times New Roman" w:hAnsi="Times New Roman"/>
                <w:b/>
                <w:sz w:val="20"/>
                <w:szCs w:val="20"/>
                <w:lang w:val="ro-RO"/>
              </w:rPr>
              <w:t>DOSAR NR. .../P/…</w:t>
            </w:r>
          </w:p>
        </w:tc>
        <w:tc>
          <w:tcPr>
            <w:tcW w:w="5085" w:type="dxa"/>
            <w:tcBorders>
              <w:top w:val="single" w:sz="4" w:space="0" w:color="auto"/>
              <w:left w:val="single" w:sz="4" w:space="0" w:color="auto"/>
              <w:bottom w:val="single" w:sz="4" w:space="0" w:color="auto"/>
              <w:right w:val="single" w:sz="4" w:space="0" w:color="auto"/>
            </w:tcBorders>
          </w:tcPr>
          <w:p w:rsidR="00F5488F" w:rsidRPr="00206417" w:rsidRDefault="00F5488F" w:rsidP="00400B30">
            <w:pPr>
              <w:rPr>
                <w:rFonts w:ascii="Times New Roman" w:hAnsi="Times New Roman"/>
                <w:b/>
                <w:sz w:val="28"/>
                <w:szCs w:val="28"/>
                <w:lang w:val="ro-RO"/>
              </w:rPr>
            </w:pPr>
          </w:p>
        </w:tc>
      </w:tr>
    </w:tbl>
    <w:p w:rsidR="00F5488F" w:rsidRPr="00206417" w:rsidRDefault="004B612A" w:rsidP="00F5488F">
      <w:pPr>
        <w:rPr>
          <w:rFonts w:ascii="Times New Roman" w:hAnsi="Times New Roman"/>
          <w:i/>
          <w:sz w:val="28"/>
          <w:szCs w:val="28"/>
          <w:lang w:val="ro-RO"/>
        </w:rPr>
      </w:pPr>
      <w:r w:rsidRPr="00206417">
        <w:rPr>
          <w:rFonts w:ascii="Times New Roman" w:hAnsi="Times New Roman"/>
          <w:b/>
          <w:sz w:val="28"/>
          <w:szCs w:val="28"/>
          <w:lang w:val="ro-RO"/>
        </w:rPr>
        <w:t xml:space="preserve"> </w:t>
      </w:r>
      <w:r w:rsidRPr="00206417">
        <w:rPr>
          <w:rFonts w:ascii="Times New Roman" w:hAnsi="Times New Roman"/>
          <w:i/>
          <w:sz w:val="28"/>
          <w:szCs w:val="28"/>
          <w:lang w:val="ro-RO"/>
        </w:rPr>
        <w:t>Data:</w:t>
      </w:r>
    </w:p>
    <w:p w:rsidR="00F5488F" w:rsidRPr="00206417" w:rsidRDefault="00F5488F" w:rsidP="001E1411">
      <w:pPr>
        <w:spacing w:line="360" w:lineRule="auto"/>
        <w:ind w:firstLine="720"/>
        <w:jc w:val="center"/>
        <w:rPr>
          <w:rFonts w:ascii="Times New Roman" w:hAnsi="Times New Roman"/>
          <w:i/>
          <w:sz w:val="28"/>
          <w:szCs w:val="28"/>
          <w:lang w:val="ro-RO"/>
        </w:rPr>
      </w:pPr>
      <w:r w:rsidRPr="00206417">
        <w:rPr>
          <w:rFonts w:ascii="Times New Roman" w:hAnsi="Times New Roman"/>
          <w:i/>
          <w:sz w:val="28"/>
          <w:szCs w:val="28"/>
          <w:lang w:val="ro-RO"/>
        </w:rPr>
        <w:t>C Ă T R E</w:t>
      </w:r>
      <w:r w:rsidR="001E1411" w:rsidRPr="00206417">
        <w:rPr>
          <w:rFonts w:ascii="Times New Roman" w:hAnsi="Times New Roman"/>
          <w:i/>
          <w:sz w:val="28"/>
          <w:szCs w:val="28"/>
          <w:lang w:val="ro-RO"/>
        </w:rPr>
        <w:t>……………..</w:t>
      </w:r>
    </w:p>
    <w:p w:rsidR="00F5488F" w:rsidRPr="00206417" w:rsidRDefault="00F5488F" w:rsidP="00F5488F">
      <w:pPr>
        <w:spacing w:line="360" w:lineRule="auto"/>
        <w:ind w:firstLine="720"/>
        <w:jc w:val="both"/>
        <w:rPr>
          <w:rFonts w:ascii="Times New Roman" w:hAnsi="Times New Roman"/>
          <w:i/>
          <w:sz w:val="28"/>
          <w:szCs w:val="28"/>
          <w:lang w:val="ro-RO"/>
        </w:rPr>
      </w:pPr>
      <w:r w:rsidRPr="00206417">
        <w:rPr>
          <w:rFonts w:ascii="Times New Roman" w:hAnsi="Times New Roman"/>
          <w:i/>
          <w:sz w:val="28"/>
          <w:szCs w:val="28"/>
          <w:lang w:val="ro-RO"/>
        </w:rPr>
        <w:t xml:space="preserve">În </w:t>
      </w:r>
      <w:r w:rsidR="001910C3" w:rsidRPr="00206417">
        <w:rPr>
          <w:rFonts w:ascii="Times New Roman" w:hAnsi="Times New Roman"/>
          <w:i/>
          <w:sz w:val="28"/>
          <w:szCs w:val="28"/>
          <w:lang w:val="ro-RO"/>
        </w:rPr>
        <w:t>temeiul</w:t>
      </w:r>
      <w:r w:rsidRPr="00206417">
        <w:rPr>
          <w:rFonts w:ascii="Times New Roman" w:hAnsi="Times New Roman"/>
          <w:i/>
          <w:sz w:val="28"/>
          <w:szCs w:val="28"/>
          <w:lang w:val="ro-RO"/>
        </w:rPr>
        <w:t xml:space="preserve"> art. 190 alin. (5)  din C. proc. pen., vă înaintăm alăturat, în vederea validării, procesul-verbal de examinare fizica a persoanei/suspectului/incu</w:t>
      </w:r>
      <w:r w:rsidR="00315F04" w:rsidRPr="00206417">
        <w:rPr>
          <w:rFonts w:ascii="Times New Roman" w:hAnsi="Times New Roman"/>
          <w:i/>
          <w:sz w:val="28"/>
          <w:szCs w:val="28"/>
          <w:lang w:val="ro-RO"/>
        </w:rPr>
        <w:t>lpatului nume… prenume…, dispusă</w:t>
      </w:r>
      <w:r w:rsidRPr="00206417">
        <w:rPr>
          <w:rFonts w:ascii="Times New Roman" w:hAnsi="Times New Roman"/>
          <w:i/>
          <w:sz w:val="28"/>
          <w:szCs w:val="28"/>
          <w:lang w:val="ro-RO"/>
        </w:rPr>
        <w:t xml:space="preserve"> prin ordonanţa emisa la data de … în dosarul nr. ... al Parchetului de pe lângă ….</w:t>
      </w:r>
    </w:p>
    <w:p w:rsidR="00F5488F" w:rsidRPr="00206417" w:rsidRDefault="00F5488F" w:rsidP="00F5488F">
      <w:pPr>
        <w:spacing w:line="360" w:lineRule="auto"/>
        <w:ind w:firstLine="720"/>
        <w:jc w:val="both"/>
        <w:rPr>
          <w:rFonts w:ascii="Times New Roman" w:hAnsi="Times New Roman"/>
          <w:i/>
          <w:sz w:val="28"/>
          <w:szCs w:val="28"/>
          <w:lang w:val="ro-RO"/>
        </w:rPr>
      </w:pPr>
      <w:r w:rsidRPr="00206417">
        <w:rPr>
          <w:rFonts w:ascii="Times New Roman" w:hAnsi="Times New Roman"/>
          <w:i/>
          <w:sz w:val="28"/>
          <w:szCs w:val="28"/>
          <w:lang w:val="ro-RO"/>
        </w:rPr>
        <w:t>Anexăm ordonanţa sus-menţionată, procesul-verbal de examinare fizică, precum şi dosarul cauzei.</w:t>
      </w:r>
    </w:p>
    <w:p w:rsidR="00F5488F" w:rsidRPr="00206417" w:rsidRDefault="00F5488F" w:rsidP="00F5488F">
      <w:pPr>
        <w:spacing w:line="360" w:lineRule="auto"/>
        <w:jc w:val="center"/>
        <w:rPr>
          <w:rFonts w:ascii="Times New Roman" w:hAnsi="Times New Roman"/>
          <w:i/>
          <w:sz w:val="28"/>
          <w:szCs w:val="28"/>
          <w:lang w:val="ro-RO"/>
        </w:rPr>
      </w:pPr>
      <w:r w:rsidRPr="00206417">
        <w:rPr>
          <w:rFonts w:ascii="Times New Roman" w:hAnsi="Times New Roman"/>
          <w:i/>
          <w:sz w:val="28"/>
          <w:szCs w:val="28"/>
          <w:lang w:val="ro-RO"/>
        </w:rPr>
        <w:t>PRIM-PROCUROR/PROCUROR ŞEF DIRECŢIE/PROCUROR GENERAL ,</w:t>
      </w:r>
    </w:p>
    <w:p w:rsidR="00F5488F" w:rsidRPr="00206417" w:rsidRDefault="00F5488F" w:rsidP="00F5488F">
      <w:pPr>
        <w:spacing w:after="0"/>
        <w:ind w:right="72"/>
        <w:jc w:val="center"/>
        <w:rPr>
          <w:rFonts w:ascii="Times New Roman" w:eastAsia="Calibri" w:hAnsi="Times New Roman"/>
          <w:i/>
          <w:sz w:val="28"/>
          <w:szCs w:val="28"/>
          <w:lang w:val="ro-RO" w:eastAsia="ro-RO"/>
        </w:rPr>
      </w:pPr>
      <w:r w:rsidRPr="00206417">
        <w:rPr>
          <w:rFonts w:ascii="Times New Roman" w:hAnsi="Times New Roman"/>
          <w:i/>
          <w:sz w:val="28"/>
          <w:szCs w:val="28"/>
          <w:lang w:val="ro-RO"/>
        </w:rPr>
        <w:t xml:space="preserve">           </w:t>
      </w:r>
      <w:r w:rsidRPr="00206417">
        <w:rPr>
          <w:rFonts w:ascii="Times New Roman" w:eastAsia="Calibri" w:hAnsi="Times New Roman"/>
          <w:i/>
          <w:sz w:val="28"/>
          <w:szCs w:val="28"/>
          <w:lang w:val="ro-RO" w:eastAsia="ro-RO"/>
        </w:rPr>
        <w:t>(numele şi prenumele, semnătura şi ştampila)</w:t>
      </w:r>
    </w:p>
    <w:p w:rsidR="00BD35F3" w:rsidRPr="00206417" w:rsidRDefault="00BD35F3" w:rsidP="00F5488F">
      <w:pPr>
        <w:spacing w:after="0"/>
        <w:ind w:right="72"/>
        <w:jc w:val="center"/>
        <w:rPr>
          <w:rFonts w:ascii="Times New Roman" w:eastAsia="Calibri" w:hAnsi="Times New Roman"/>
          <w:i/>
          <w:sz w:val="28"/>
          <w:szCs w:val="28"/>
          <w:lang w:val="ro-RO" w:eastAsia="ro-RO"/>
        </w:rPr>
      </w:pPr>
    </w:p>
    <w:p w:rsidR="00BD35F3" w:rsidRPr="00206417" w:rsidRDefault="00BB3DF7" w:rsidP="00BB3DF7">
      <w:pPr>
        <w:spacing w:after="0" w:line="240" w:lineRule="auto"/>
        <w:rPr>
          <w:rFonts w:ascii="Times New Roman" w:eastAsia="Calibri" w:hAnsi="Times New Roman"/>
          <w:i/>
          <w:sz w:val="28"/>
          <w:szCs w:val="28"/>
          <w:lang w:val="ro-RO" w:eastAsia="ro-RO"/>
        </w:rPr>
      </w:pPr>
      <w:r>
        <w:rPr>
          <w:rFonts w:ascii="Times New Roman" w:eastAsia="Calibri" w:hAnsi="Times New Roman"/>
          <w:i/>
          <w:sz w:val="28"/>
          <w:szCs w:val="28"/>
          <w:lang w:val="ro-RO" w:eastAsia="ro-RO"/>
        </w:rPr>
        <w:br w:type="page"/>
      </w:r>
    </w:p>
    <w:p w:rsidR="00032583" w:rsidRPr="00BB3DF7" w:rsidRDefault="00BD35F3" w:rsidP="00BB3DF7">
      <w:pPr>
        <w:pStyle w:val="Heading3"/>
        <w:rPr>
          <w:lang w:val="ro-RO"/>
        </w:rPr>
      </w:pPr>
      <w:bookmarkStart w:id="204" w:name="_Toc381547920"/>
      <w:bookmarkStart w:id="205" w:name="_Toc506473383"/>
      <w:r w:rsidRPr="00BB3DF7">
        <w:rPr>
          <w:lang w:val="ro-RO"/>
        </w:rPr>
        <w:lastRenderedPageBreak/>
        <w:t>Adresă pentru încuviinţarea efectuării examinării fizice a persoanei/suspectului/inculpatului</w:t>
      </w:r>
      <w:bookmarkEnd w:id="204"/>
      <w:bookmarkEnd w:id="205"/>
    </w:p>
    <w:p w:rsidR="00BB3DF7" w:rsidRPr="00BB3DF7" w:rsidRDefault="00BB3DF7" w:rsidP="00BB3DF7">
      <w:pPr>
        <w:rPr>
          <w:lang w:val="ro-RO"/>
        </w:rPr>
      </w:pPr>
    </w:p>
    <w:tbl>
      <w:tblPr>
        <w:tblW w:w="10093" w:type="dxa"/>
        <w:tblInd w:w="-252" w:type="dxa"/>
        <w:tblLook w:val="01E0" w:firstRow="1" w:lastRow="1" w:firstColumn="1" w:lastColumn="1" w:noHBand="0" w:noVBand="0"/>
      </w:tblPr>
      <w:tblGrid>
        <w:gridCol w:w="5008"/>
        <w:gridCol w:w="5085"/>
      </w:tblGrid>
      <w:tr w:rsidR="00BA2F8E" w:rsidRPr="00206417">
        <w:trPr>
          <w:gridAfter w:val="1"/>
          <w:wAfter w:w="5085" w:type="dxa"/>
          <w:trHeight w:val="1514"/>
        </w:trPr>
        <w:tc>
          <w:tcPr>
            <w:tcW w:w="5008" w:type="dxa"/>
            <w:tcBorders>
              <w:top w:val="single" w:sz="4" w:space="0" w:color="auto"/>
              <w:left w:val="single" w:sz="4" w:space="0" w:color="auto"/>
              <w:bottom w:val="single" w:sz="4" w:space="0" w:color="auto"/>
              <w:right w:val="single" w:sz="4" w:space="0" w:color="auto"/>
            </w:tcBorders>
            <w:vAlign w:val="center"/>
          </w:tcPr>
          <w:p w:rsidR="00F5488F" w:rsidRPr="00206417" w:rsidRDefault="00F5488F" w:rsidP="00367EB2">
            <w:pPr>
              <w:spacing w:after="0" w:line="240" w:lineRule="auto"/>
              <w:jc w:val="center"/>
              <w:rPr>
                <w:rFonts w:ascii="Times New Roman" w:hAnsi="Times New Roman"/>
                <w:b/>
                <w:sz w:val="20"/>
                <w:szCs w:val="20"/>
                <w:lang w:val="ro-RO"/>
              </w:rPr>
            </w:pPr>
            <w:r w:rsidRPr="00206417">
              <w:rPr>
                <w:rFonts w:ascii="Times New Roman" w:hAnsi="Times New Roman"/>
                <w:b/>
                <w:sz w:val="20"/>
                <w:szCs w:val="20"/>
                <w:lang w:val="ro-RO"/>
              </w:rPr>
              <w:t>ROMÂNIA</w:t>
            </w:r>
          </w:p>
          <w:p w:rsidR="00F5488F" w:rsidRPr="00206417" w:rsidRDefault="00CA20AC" w:rsidP="00367EB2">
            <w:pPr>
              <w:spacing w:after="0" w:line="240" w:lineRule="auto"/>
              <w:jc w:val="center"/>
              <w:rPr>
                <w:rFonts w:ascii="Times New Roman" w:hAnsi="Times New Roman"/>
                <w:b/>
                <w:sz w:val="20"/>
                <w:szCs w:val="20"/>
                <w:lang w:val="ro-RO"/>
              </w:rPr>
            </w:pPr>
            <w:r w:rsidRPr="00206417">
              <w:rPr>
                <w:rFonts w:ascii="Times New Roman" w:hAnsi="Times New Roman"/>
                <w:b/>
                <w:noProof/>
                <w:sz w:val="32"/>
                <w:szCs w:val="32"/>
              </w:rPr>
              <w:drawing>
                <wp:inline distT="0" distB="0" distL="0" distR="0" wp14:anchorId="40248007" wp14:editId="5350505A">
                  <wp:extent cx="400685" cy="440055"/>
                  <wp:effectExtent l="0" t="0" r="0" b="0"/>
                  <wp:docPr id="75" name="Imagine 75" descr="Stema României"/>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75" descr="Stema României"/>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0685" cy="440055"/>
                          </a:xfrm>
                          <a:prstGeom prst="rect">
                            <a:avLst/>
                          </a:prstGeom>
                          <a:noFill/>
                          <a:ln>
                            <a:noFill/>
                          </a:ln>
                        </pic:spPr>
                      </pic:pic>
                    </a:graphicData>
                  </a:graphic>
                </wp:inline>
              </w:drawing>
            </w:r>
          </w:p>
          <w:p w:rsidR="00F5488F" w:rsidRPr="00206417" w:rsidRDefault="00F5488F" w:rsidP="00367EB2">
            <w:pPr>
              <w:spacing w:after="0" w:line="240" w:lineRule="auto"/>
              <w:jc w:val="center"/>
              <w:rPr>
                <w:rFonts w:ascii="Times New Roman" w:hAnsi="Times New Roman"/>
                <w:b/>
                <w:sz w:val="20"/>
                <w:szCs w:val="20"/>
                <w:lang w:val="ro-RO"/>
              </w:rPr>
            </w:pPr>
            <w:r w:rsidRPr="00206417">
              <w:rPr>
                <w:rFonts w:ascii="Times New Roman" w:hAnsi="Times New Roman"/>
                <w:b/>
                <w:sz w:val="20"/>
                <w:szCs w:val="20"/>
                <w:lang w:val="ro-RO"/>
              </w:rPr>
              <w:t>MINISTERUL PUBLIC</w:t>
            </w:r>
          </w:p>
          <w:p w:rsidR="00F5488F" w:rsidRPr="00206417" w:rsidRDefault="00F5488F" w:rsidP="00367EB2">
            <w:pPr>
              <w:spacing w:after="0" w:line="240" w:lineRule="auto"/>
              <w:jc w:val="center"/>
              <w:rPr>
                <w:rFonts w:ascii="Times New Roman" w:hAnsi="Times New Roman"/>
                <w:sz w:val="20"/>
                <w:szCs w:val="20"/>
                <w:lang w:val="ro-RO"/>
              </w:rPr>
            </w:pPr>
            <w:r w:rsidRPr="00206417">
              <w:rPr>
                <w:rFonts w:ascii="Times New Roman" w:hAnsi="Times New Roman"/>
                <w:b/>
                <w:sz w:val="20"/>
                <w:szCs w:val="20"/>
                <w:lang w:val="ro-RO"/>
              </w:rPr>
              <w:t>PARCHETUL DE PE LÂNGĂ</w:t>
            </w:r>
            <w:r w:rsidRPr="00206417">
              <w:rPr>
                <w:rFonts w:ascii="Times New Roman" w:hAnsi="Times New Roman"/>
                <w:sz w:val="20"/>
                <w:szCs w:val="20"/>
                <w:lang w:val="ro-RO"/>
              </w:rPr>
              <w:t xml:space="preserve"> </w:t>
            </w:r>
          </w:p>
        </w:tc>
      </w:tr>
      <w:tr w:rsidR="00BA2F8E" w:rsidRPr="00206417">
        <w:trPr>
          <w:trHeight w:val="529"/>
        </w:trPr>
        <w:tc>
          <w:tcPr>
            <w:tcW w:w="10093" w:type="dxa"/>
            <w:gridSpan w:val="2"/>
            <w:tcBorders>
              <w:top w:val="single" w:sz="4" w:space="0" w:color="auto"/>
              <w:left w:val="single" w:sz="4" w:space="0" w:color="auto"/>
              <w:bottom w:val="single" w:sz="4" w:space="0" w:color="auto"/>
              <w:right w:val="single" w:sz="4" w:space="0" w:color="auto"/>
            </w:tcBorders>
          </w:tcPr>
          <w:p w:rsidR="00F5488F" w:rsidRPr="00206417" w:rsidRDefault="00F5488F" w:rsidP="00367EB2">
            <w:pPr>
              <w:spacing w:line="240" w:lineRule="auto"/>
              <w:rPr>
                <w:rFonts w:ascii="Times New Roman" w:hAnsi="Times New Roman"/>
                <w:b/>
                <w:sz w:val="20"/>
                <w:szCs w:val="20"/>
                <w:lang w:val="ro-RO"/>
              </w:rPr>
            </w:pPr>
            <w:r w:rsidRPr="00206417">
              <w:rPr>
                <w:rFonts w:ascii="Times New Roman" w:hAnsi="Times New Roman"/>
                <w:b/>
                <w:sz w:val="20"/>
                <w:szCs w:val="20"/>
                <w:lang w:val="ro-RO"/>
              </w:rPr>
              <w:t xml:space="preserve">Localitatea…, str. …, nr. …, jud. …, cod poştal: …; tel: …, fax: …,   e-mail: </w:t>
            </w:r>
            <w:hyperlink r:id="rId85" w:history="1">
              <w:r w:rsidRPr="00206417">
                <w:rPr>
                  <w:rStyle w:val="Hyperlink"/>
                  <w:rFonts w:ascii="Times New Roman" w:hAnsi="Times New Roman"/>
                  <w:b/>
                  <w:color w:val="auto"/>
                  <w:sz w:val="20"/>
                  <w:szCs w:val="20"/>
                  <w:lang w:val="ro-RO"/>
                </w:rPr>
                <w:t>…..@mpublic.ro</w:t>
              </w:r>
            </w:hyperlink>
            <w:r w:rsidRPr="00206417">
              <w:rPr>
                <w:rFonts w:ascii="Times New Roman" w:hAnsi="Times New Roman"/>
                <w:b/>
                <w:sz w:val="20"/>
                <w:szCs w:val="20"/>
                <w:lang w:val="ro-RO"/>
              </w:rPr>
              <w:t>; operator date cu caracter personal nr. …</w:t>
            </w:r>
          </w:p>
        </w:tc>
      </w:tr>
      <w:tr w:rsidR="00BA2F8E" w:rsidRPr="00206417">
        <w:trPr>
          <w:trHeight w:val="516"/>
        </w:trPr>
        <w:tc>
          <w:tcPr>
            <w:tcW w:w="5008" w:type="dxa"/>
            <w:tcBorders>
              <w:top w:val="single" w:sz="4" w:space="0" w:color="auto"/>
              <w:left w:val="single" w:sz="4" w:space="0" w:color="auto"/>
              <w:bottom w:val="single" w:sz="4" w:space="0" w:color="auto"/>
              <w:right w:val="single" w:sz="4" w:space="0" w:color="auto"/>
            </w:tcBorders>
          </w:tcPr>
          <w:p w:rsidR="00F5488F" w:rsidRPr="00206417" w:rsidRDefault="00F5488F" w:rsidP="00367EB2">
            <w:pPr>
              <w:spacing w:line="240" w:lineRule="auto"/>
              <w:ind w:right="72"/>
              <w:rPr>
                <w:rFonts w:ascii="Times New Roman" w:hAnsi="Times New Roman"/>
                <w:b/>
                <w:sz w:val="20"/>
                <w:szCs w:val="20"/>
                <w:lang w:val="ro-RO"/>
              </w:rPr>
            </w:pPr>
            <w:r w:rsidRPr="00206417">
              <w:rPr>
                <w:rFonts w:ascii="Times New Roman" w:hAnsi="Times New Roman"/>
                <w:b/>
                <w:sz w:val="20"/>
                <w:szCs w:val="20"/>
                <w:lang w:val="ro-RO"/>
              </w:rPr>
              <w:t>DOSAR NR. .../P/…</w:t>
            </w:r>
          </w:p>
        </w:tc>
        <w:tc>
          <w:tcPr>
            <w:tcW w:w="5085" w:type="dxa"/>
            <w:tcBorders>
              <w:top w:val="single" w:sz="4" w:space="0" w:color="auto"/>
              <w:left w:val="single" w:sz="4" w:space="0" w:color="auto"/>
              <w:bottom w:val="single" w:sz="4" w:space="0" w:color="auto"/>
              <w:right w:val="single" w:sz="4" w:space="0" w:color="auto"/>
            </w:tcBorders>
          </w:tcPr>
          <w:p w:rsidR="00F5488F" w:rsidRPr="00206417" w:rsidRDefault="00F5488F" w:rsidP="00400B30">
            <w:pPr>
              <w:rPr>
                <w:rFonts w:ascii="Times New Roman" w:hAnsi="Times New Roman"/>
                <w:b/>
                <w:sz w:val="28"/>
                <w:szCs w:val="28"/>
                <w:lang w:val="ro-RO"/>
              </w:rPr>
            </w:pPr>
          </w:p>
        </w:tc>
      </w:tr>
    </w:tbl>
    <w:p w:rsidR="00F5488F" w:rsidRPr="00206417" w:rsidRDefault="00D433EC" w:rsidP="00F5488F">
      <w:pPr>
        <w:spacing w:line="240" w:lineRule="auto"/>
        <w:ind w:right="72" w:firstLine="720"/>
        <w:rPr>
          <w:rFonts w:ascii="Times New Roman" w:hAnsi="Times New Roman"/>
          <w:i/>
          <w:sz w:val="28"/>
          <w:szCs w:val="28"/>
          <w:lang w:val="ro-RO"/>
        </w:rPr>
      </w:pPr>
      <w:r w:rsidRPr="00206417">
        <w:rPr>
          <w:rFonts w:ascii="Times New Roman" w:hAnsi="Times New Roman"/>
          <w:i/>
          <w:sz w:val="28"/>
          <w:szCs w:val="28"/>
          <w:lang w:val="ro-RO"/>
        </w:rPr>
        <w:t>Data:</w:t>
      </w:r>
    </w:p>
    <w:p w:rsidR="00BB3DF7" w:rsidRDefault="00BB3DF7" w:rsidP="001E1411">
      <w:pPr>
        <w:spacing w:line="360" w:lineRule="auto"/>
        <w:jc w:val="center"/>
        <w:rPr>
          <w:rFonts w:ascii="Times New Roman" w:hAnsi="Times New Roman"/>
          <w:i/>
          <w:sz w:val="28"/>
          <w:szCs w:val="28"/>
          <w:lang w:val="ro-RO"/>
        </w:rPr>
      </w:pPr>
    </w:p>
    <w:p w:rsidR="00F5488F" w:rsidRPr="00206417" w:rsidRDefault="00F5488F" w:rsidP="001E1411">
      <w:pPr>
        <w:spacing w:line="360" w:lineRule="auto"/>
        <w:jc w:val="center"/>
        <w:rPr>
          <w:rFonts w:ascii="Times New Roman" w:hAnsi="Times New Roman"/>
          <w:i/>
          <w:sz w:val="28"/>
          <w:szCs w:val="28"/>
          <w:lang w:val="ro-RO"/>
        </w:rPr>
      </w:pPr>
      <w:r w:rsidRPr="00206417">
        <w:rPr>
          <w:rFonts w:ascii="Times New Roman" w:hAnsi="Times New Roman"/>
          <w:i/>
          <w:sz w:val="28"/>
          <w:szCs w:val="28"/>
          <w:lang w:val="ro-RO"/>
        </w:rPr>
        <w:t xml:space="preserve">C Ă T R E </w:t>
      </w:r>
      <w:r w:rsidR="001E1411" w:rsidRPr="00206417">
        <w:rPr>
          <w:rFonts w:ascii="Times New Roman" w:hAnsi="Times New Roman"/>
          <w:i/>
          <w:sz w:val="28"/>
          <w:szCs w:val="28"/>
          <w:lang w:val="ro-RO"/>
        </w:rPr>
        <w:t>……………..</w:t>
      </w:r>
    </w:p>
    <w:p w:rsidR="00F5488F" w:rsidRPr="00206417" w:rsidRDefault="00F5488F" w:rsidP="00F5488F">
      <w:pPr>
        <w:spacing w:line="360" w:lineRule="auto"/>
        <w:ind w:firstLine="720"/>
        <w:jc w:val="both"/>
        <w:rPr>
          <w:rFonts w:ascii="Times New Roman" w:hAnsi="Times New Roman"/>
          <w:i/>
          <w:sz w:val="28"/>
          <w:szCs w:val="28"/>
          <w:lang w:val="ro-RO"/>
        </w:rPr>
      </w:pPr>
      <w:r w:rsidRPr="00206417">
        <w:rPr>
          <w:rFonts w:ascii="Times New Roman" w:hAnsi="Times New Roman"/>
          <w:i/>
          <w:sz w:val="28"/>
          <w:szCs w:val="28"/>
          <w:lang w:val="ro-RO"/>
        </w:rPr>
        <w:t xml:space="preserve">În </w:t>
      </w:r>
      <w:r w:rsidR="001910C3" w:rsidRPr="00206417">
        <w:rPr>
          <w:rFonts w:ascii="Times New Roman" w:hAnsi="Times New Roman"/>
          <w:i/>
          <w:sz w:val="28"/>
          <w:szCs w:val="28"/>
          <w:lang w:val="ro-RO"/>
        </w:rPr>
        <w:t>temeiul</w:t>
      </w:r>
      <w:r w:rsidRPr="00206417">
        <w:rPr>
          <w:rFonts w:ascii="Times New Roman" w:hAnsi="Times New Roman"/>
          <w:i/>
          <w:sz w:val="28"/>
          <w:szCs w:val="28"/>
          <w:lang w:val="ro-RO"/>
        </w:rPr>
        <w:t xml:space="preserve"> art. 190 alin. (2)  din C. proc. pen., vă înaintăm referatul cu propunerea de încuviinţare a efectuării examinării fizice a persoanei/suspectului/inculpatului nume…. prenume…,</w:t>
      </w:r>
    </w:p>
    <w:p w:rsidR="00F5488F" w:rsidRPr="00206417" w:rsidRDefault="00F5488F" w:rsidP="00F5488F">
      <w:pPr>
        <w:spacing w:line="360" w:lineRule="auto"/>
        <w:ind w:firstLine="720"/>
        <w:jc w:val="both"/>
        <w:rPr>
          <w:rFonts w:ascii="Times New Roman" w:hAnsi="Times New Roman"/>
          <w:i/>
          <w:sz w:val="28"/>
          <w:szCs w:val="28"/>
          <w:lang w:val="ro-RO"/>
        </w:rPr>
      </w:pPr>
      <w:r w:rsidRPr="00206417">
        <w:rPr>
          <w:rFonts w:ascii="Times New Roman" w:hAnsi="Times New Roman"/>
          <w:i/>
          <w:sz w:val="28"/>
          <w:szCs w:val="28"/>
          <w:lang w:val="ro-RO"/>
        </w:rPr>
        <w:t>Anexăm dosarul cauzei.</w:t>
      </w:r>
    </w:p>
    <w:p w:rsidR="00F5488F" w:rsidRPr="00206417" w:rsidRDefault="00F5488F" w:rsidP="00F5488F">
      <w:pPr>
        <w:spacing w:after="0"/>
        <w:ind w:right="72"/>
        <w:jc w:val="center"/>
        <w:rPr>
          <w:rFonts w:ascii="Times New Roman" w:hAnsi="Times New Roman"/>
          <w:i/>
          <w:sz w:val="28"/>
          <w:szCs w:val="28"/>
          <w:lang w:val="ro-RO"/>
        </w:rPr>
      </w:pPr>
      <w:r w:rsidRPr="00206417">
        <w:rPr>
          <w:rFonts w:ascii="Times New Roman" w:hAnsi="Times New Roman"/>
          <w:i/>
          <w:sz w:val="28"/>
          <w:szCs w:val="28"/>
          <w:lang w:val="ro-RO"/>
        </w:rPr>
        <w:t>PRIM-PROCUROR/PROCURO</w:t>
      </w:r>
      <w:r w:rsidR="002758C7" w:rsidRPr="00206417">
        <w:rPr>
          <w:rFonts w:ascii="Times New Roman" w:hAnsi="Times New Roman"/>
          <w:i/>
          <w:sz w:val="28"/>
          <w:szCs w:val="28"/>
          <w:lang w:val="ro-RO"/>
        </w:rPr>
        <w:t>R ŞEF DIRECŢIE/PROCUROR GENERAL</w:t>
      </w:r>
      <w:r w:rsidRPr="00206417">
        <w:rPr>
          <w:rFonts w:ascii="Times New Roman" w:hAnsi="Times New Roman"/>
          <w:i/>
          <w:sz w:val="28"/>
          <w:szCs w:val="28"/>
          <w:lang w:val="ro-RO"/>
        </w:rPr>
        <w:t>,</w:t>
      </w:r>
    </w:p>
    <w:p w:rsidR="00F5488F" w:rsidRPr="00206417" w:rsidRDefault="00F5488F" w:rsidP="00F5488F">
      <w:pPr>
        <w:spacing w:after="0"/>
        <w:ind w:right="72"/>
        <w:jc w:val="center"/>
        <w:rPr>
          <w:rFonts w:ascii="Times New Roman" w:eastAsia="Calibri" w:hAnsi="Times New Roman"/>
          <w:i/>
          <w:sz w:val="28"/>
          <w:szCs w:val="28"/>
          <w:lang w:val="ro-RO" w:eastAsia="ro-RO"/>
        </w:rPr>
      </w:pPr>
      <w:r w:rsidRPr="00206417">
        <w:rPr>
          <w:rFonts w:ascii="Times New Roman" w:eastAsia="Calibri" w:hAnsi="Times New Roman"/>
          <w:i/>
          <w:sz w:val="28"/>
          <w:szCs w:val="28"/>
          <w:lang w:val="ro-RO" w:eastAsia="ro-RO"/>
        </w:rPr>
        <w:t xml:space="preserve"> (numele şi prenumele, semnătura şi ştampila)</w:t>
      </w:r>
    </w:p>
    <w:p w:rsidR="00367407" w:rsidRPr="00206417" w:rsidRDefault="00BB3DF7" w:rsidP="00BB3DF7">
      <w:pPr>
        <w:spacing w:after="0" w:line="240" w:lineRule="auto"/>
        <w:rPr>
          <w:rFonts w:ascii="Times New Roman" w:hAnsi="Times New Roman"/>
          <w:sz w:val="28"/>
          <w:szCs w:val="28"/>
          <w:lang w:val="ro-RO"/>
        </w:rPr>
      </w:pPr>
      <w:r>
        <w:rPr>
          <w:rFonts w:ascii="Times New Roman" w:hAnsi="Times New Roman"/>
          <w:sz w:val="28"/>
          <w:szCs w:val="28"/>
          <w:lang w:val="ro-RO"/>
        </w:rPr>
        <w:br w:type="page"/>
      </w:r>
    </w:p>
    <w:p w:rsidR="009C3B43" w:rsidRDefault="00BD35F3" w:rsidP="00BB3DF7">
      <w:pPr>
        <w:pStyle w:val="Heading3"/>
      </w:pPr>
      <w:bookmarkStart w:id="206" w:name="_Toc381547921"/>
      <w:bookmarkStart w:id="207" w:name="_Toc506473384"/>
      <w:r w:rsidRPr="00206417">
        <w:lastRenderedPageBreak/>
        <w:t>Proces-verbal de consemnare a activităţilor desfăşurate cu ocazia examinării fizice</w:t>
      </w:r>
      <w:bookmarkEnd w:id="206"/>
      <w:bookmarkEnd w:id="207"/>
      <w:r w:rsidRPr="00206417">
        <w:t xml:space="preserve"> </w:t>
      </w:r>
    </w:p>
    <w:p w:rsidR="00BB3DF7" w:rsidRPr="00BB3DF7" w:rsidRDefault="00BB3DF7" w:rsidP="00BB3DF7"/>
    <w:tbl>
      <w:tblPr>
        <w:tblW w:w="10093" w:type="dxa"/>
        <w:tblInd w:w="-252" w:type="dxa"/>
        <w:tblLook w:val="01E0" w:firstRow="1" w:lastRow="1" w:firstColumn="1" w:lastColumn="1" w:noHBand="0" w:noVBand="0"/>
      </w:tblPr>
      <w:tblGrid>
        <w:gridCol w:w="5008"/>
        <w:gridCol w:w="5085"/>
      </w:tblGrid>
      <w:tr w:rsidR="00BA2F8E" w:rsidRPr="00206417">
        <w:trPr>
          <w:gridAfter w:val="1"/>
          <w:wAfter w:w="5085" w:type="dxa"/>
          <w:trHeight w:val="1514"/>
        </w:trPr>
        <w:tc>
          <w:tcPr>
            <w:tcW w:w="5008" w:type="dxa"/>
            <w:tcBorders>
              <w:top w:val="single" w:sz="4" w:space="0" w:color="auto"/>
              <w:left w:val="single" w:sz="4" w:space="0" w:color="auto"/>
              <w:bottom w:val="single" w:sz="4" w:space="0" w:color="auto"/>
              <w:right w:val="single" w:sz="4" w:space="0" w:color="auto"/>
            </w:tcBorders>
            <w:vAlign w:val="center"/>
          </w:tcPr>
          <w:p w:rsidR="00E22E21" w:rsidRPr="00206417" w:rsidRDefault="00E22E21" w:rsidP="00E22E21">
            <w:pPr>
              <w:spacing w:after="0" w:line="240" w:lineRule="auto"/>
              <w:jc w:val="center"/>
              <w:rPr>
                <w:rFonts w:ascii="Times New Roman" w:hAnsi="Times New Roman"/>
                <w:b/>
                <w:sz w:val="20"/>
                <w:szCs w:val="20"/>
                <w:lang w:val="ro-RO"/>
              </w:rPr>
            </w:pPr>
            <w:r w:rsidRPr="00206417">
              <w:rPr>
                <w:rFonts w:ascii="Times New Roman" w:hAnsi="Times New Roman"/>
                <w:b/>
                <w:sz w:val="20"/>
                <w:szCs w:val="20"/>
                <w:lang w:val="ro-RO"/>
              </w:rPr>
              <w:t>ROMÂNIA</w:t>
            </w:r>
          </w:p>
          <w:p w:rsidR="00E22E21" w:rsidRPr="00206417" w:rsidRDefault="00CA20AC" w:rsidP="00E22E21">
            <w:pPr>
              <w:spacing w:after="0" w:line="240" w:lineRule="auto"/>
              <w:jc w:val="center"/>
              <w:rPr>
                <w:rFonts w:ascii="Times New Roman" w:hAnsi="Times New Roman"/>
                <w:b/>
                <w:sz w:val="20"/>
                <w:szCs w:val="20"/>
                <w:lang w:val="ro-RO"/>
              </w:rPr>
            </w:pPr>
            <w:r w:rsidRPr="00206417">
              <w:rPr>
                <w:rFonts w:ascii="Times New Roman" w:hAnsi="Times New Roman"/>
                <w:b/>
                <w:noProof/>
                <w:sz w:val="32"/>
                <w:szCs w:val="32"/>
              </w:rPr>
              <w:drawing>
                <wp:inline distT="0" distB="0" distL="0" distR="0" wp14:anchorId="4B27754B" wp14:editId="43CBADF7">
                  <wp:extent cx="400685" cy="440055"/>
                  <wp:effectExtent l="0" t="0" r="0" b="0"/>
                  <wp:docPr id="76" name="Imagine 76" descr="Stema României"/>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76" descr="Stema României"/>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0685" cy="440055"/>
                          </a:xfrm>
                          <a:prstGeom prst="rect">
                            <a:avLst/>
                          </a:prstGeom>
                          <a:noFill/>
                          <a:ln>
                            <a:noFill/>
                          </a:ln>
                        </pic:spPr>
                      </pic:pic>
                    </a:graphicData>
                  </a:graphic>
                </wp:inline>
              </w:drawing>
            </w:r>
          </w:p>
          <w:p w:rsidR="00E22E21" w:rsidRPr="00206417" w:rsidRDefault="00E22E21" w:rsidP="00E22E21">
            <w:pPr>
              <w:spacing w:after="0" w:line="240" w:lineRule="auto"/>
              <w:jc w:val="center"/>
              <w:rPr>
                <w:rFonts w:ascii="Times New Roman" w:hAnsi="Times New Roman"/>
                <w:b/>
                <w:sz w:val="20"/>
                <w:szCs w:val="20"/>
                <w:lang w:val="ro-RO"/>
              </w:rPr>
            </w:pPr>
            <w:r w:rsidRPr="00206417">
              <w:rPr>
                <w:rFonts w:ascii="Times New Roman" w:hAnsi="Times New Roman"/>
                <w:b/>
                <w:sz w:val="20"/>
                <w:szCs w:val="20"/>
                <w:lang w:val="ro-RO"/>
              </w:rPr>
              <w:t>MINISTERUL PUBLIC</w:t>
            </w:r>
          </w:p>
          <w:p w:rsidR="00E22E21" w:rsidRPr="00206417" w:rsidRDefault="00E22E21" w:rsidP="00E22E21">
            <w:pPr>
              <w:spacing w:after="0" w:line="240" w:lineRule="auto"/>
              <w:jc w:val="center"/>
              <w:rPr>
                <w:rFonts w:ascii="Times New Roman" w:hAnsi="Times New Roman"/>
                <w:sz w:val="20"/>
                <w:szCs w:val="20"/>
                <w:lang w:val="ro-RO"/>
              </w:rPr>
            </w:pPr>
            <w:r w:rsidRPr="00206417">
              <w:rPr>
                <w:rFonts w:ascii="Times New Roman" w:hAnsi="Times New Roman"/>
                <w:b/>
                <w:sz w:val="20"/>
                <w:szCs w:val="20"/>
                <w:lang w:val="ro-RO"/>
              </w:rPr>
              <w:t>PARCHETUL DE PE LÂNGĂ</w:t>
            </w:r>
            <w:r w:rsidRPr="00206417">
              <w:rPr>
                <w:rFonts w:ascii="Times New Roman" w:hAnsi="Times New Roman"/>
                <w:sz w:val="20"/>
                <w:szCs w:val="20"/>
                <w:lang w:val="ro-RO"/>
              </w:rPr>
              <w:t xml:space="preserve"> </w:t>
            </w:r>
          </w:p>
        </w:tc>
      </w:tr>
      <w:tr w:rsidR="00BA2F8E" w:rsidRPr="00206417">
        <w:trPr>
          <w:trHeight w:val="529"/>
        </w:trPr>
        <w:tc>
          <w:tcPr>
            <w:tcW w:w="10093" w:type="dxa"/>
            <w:gridSpan w:val="2"/>
            <w:tcBorders>
              <w:top w:val="single" w:sz="4" w:space="0" w:color="auto"/>
              <w:left w:val="single" w:sz="4" w:space="0" w:color="auto"/>
              <w:bottom w:val="single" w:sz="4" w:space="0" w:color="auto"/>
              <w:right w:val="single" w:sz="4" w:space="0" w:color="auto"/>
            </w:tcBorders>
          </w:tcPr>
          <w:p w:rsidR="00E22E21" w:rsidRPr="00206417" w:rsidRDefault="00E22E21" w:rsidP="00E22E21">
            <w:pPr>
              <w:spacing w:line="240" w:lineRule="auto"/>
              <w:rPr>
                <w:rFonts w:ascii="Times New Roman" w:hAnsi="Times New Roman"/>
                <w:b/>
                <w:sz w:val="20"/>
                <w:szCs w:val="20"/>
                <w:lang w:val="ro-RO"/>
              </w:rPr>
            </w:pPr>
            <w:r w:rsidRPr="00206417">
              <w:rPr>
                <w:rFonts w:ascii="Times New Roman" w:hAnsi="Times New Roman"/>
                <w:b/>
                <w:sz w:val="20"/>
                <w:szCs w:val="20"/>
                <w:lang w:val="ro-RO"/>
              </w:rPr>
              <w:t xml:space="preserve">Localitatea…, str. …, nr. …, jud. …, cod poştal: …; tel: …, fax: …,   e-mail: </w:t>
            </w:r>
            <w:hyperlink r:id="rId86" w:history="1">
              <w:r w:rsidRPr="00206417">
                <w:rPr>
                  <w:rStyle w:val="Hyperlink"/>
                  <w:rFonts w:ascii="Times New Roman" w:hAnsi="Times New Roman"/>
                  <w:b/>
                  <w:color w:val="auto"/>
                  <w:sz w:val="20"/>
                  <w:szCs w:val="20"/>
                  <w:lang w:val="ro-RO"/>
                </w:rPr>
                <w:t>…..@mpublic.ro</w:t>
              </w:r>
            </w:hyperlink>
            <w:r w:rsidRPr="00206417">
              <w:rPr>
                <w:rFonts w:ascii="Times New Roman" w:hAnsi="Times New Roman"/>
                <w:b/>
                <w:sz w:val="20"/>
                <w:szCs w:val="20"/>
                <w:lang w:val="ro-RO"/>
              </w:rPr>
              <w:t>; operator date cu caracter personal nr. …</w:t>
            </w:r>
          </w:p>
        </w:tc>
      </w:tr>
      <w:tr w:rsidR="00BA2F8E" w:rsidRPr="00206417">
        <w:trPr>
          <w:trHeight w:val="516"/>
        </w:trPr>
        <w:tc>
          <w:tcPr>
            <w:tcW w:w="5008" w:type="dxa"/>
            <w:tcBorders>
              <w:top w:val="single" w:sz="4" w:space="0" w:color="auto"/>
              <w:left w:val="single" w:sz="4" w:space="0" w:color="auto"/>
              <w:bottom w:val="single" w:sz="4" w:space="0" w:color="auto"/>
              <w:right w:val="single" w:sz="4" w:space="0" w:color="auto"/>
            </w:tcBorders>
          </w:tcPr>
          <w:p w:rsidR="00E22E21" w:rsidRPr="00206417" w:rsidRDefault="00E22E21" w:rsidP="00E22E21">
            <w:pPr>
              <w:spacing w:line="240" w:lineRule="auto"/>
              <w:ind w:right="72"/>
              <w:rPr>
                <w:rFonts w:ascii="Times New Roman" w:hAnsi="Times New Roman"/>
                <w:b/>
                <w:sz w:val="20"/>
                <w:szCs w:val="20"/>
                <w:lang w:val="ro-RO"/>
              </w:rPr>
            </w:pPr>
            <w:r w:rsidRPr="00206417">
              <w:rPr>
                <w:rFonts w:ascii="Times New Roman" w:hAnsi="Times New Roman"/>
                <w:b/>
                <w:sz w:val="20"/>
                <w:szCs w:val="20"/>
                <w:lang w:val="ro-RO"/>
              </w:rPr>
              <w:t>DOSAR NR. .../P/…</w:t>
            </w:r>
          </w:p>
        </w:tc>
        <w:tc>
          <w:tcPr>
            <w:tcW w:w="5085" w:type="dxa"/>
            <w:tcBorders>
              <w:top w:val="single" w:sz="4" w:space="0" w:color="auto"/>
              <w:left w:val="single" w:sz="4" w:space="0" w:color="auto"/>
              <w:bottom w:val="single" w:sz="4" w:space="0" w:color="auto"/>
              <w:right w:val="single" w:sz="4" w:space="0" w:color="auto"/>
            </w:tcBorders>
          </w:tcPr>
          <w:p w:rsidR="00E22E21" w:rsidRPr="00206417" w:rsidRDefault="00E22E21">
            <w:pPr>
              <w:rPr>
                <w:rFonts w:ascii="Times New Roman" w:hAnsi="Times New Roman"/>
                <w:b/>
                <w:sz w:val="28"/>
                <w:szCs w:val="28"/>
                <w:lang w:val="ro-RO"/>
              </w:rPr>
            </w:pPr>
          </w:p>
        </w:tc>
      </w:tr>
    </w:tbl>
    <w:p w:rsidR="00E22E21" w:rsidRPr="00206417" w:rsidRDefault="00E22E21" w:rsidP="00E22E21">
      <w:pPr>
        <w:spacing w:line="240" w:lineRule="auto"/>
        <w:ind w:right="72"/>
        <w:jc w:val="both"/>
        <w:outlineLvl w:val="0"/>
        <w:rPr>
          <w:rFonts w:ascii="Times New Roman" w:hAnsi="Times New Roman"/>
          <w:b/>
          <w:sz w:val="28"/>
          <w:szCs w:val="28"/>
          <w:lang w:val="ro-RO"/>
        </w:rPr>
      </w:pPr>
    </w:p>
    <w:p w:rsidR="009C3B43" w:rsidRPr="00206417" w:rsidRDefault="009C3B43" w:rsidP="009C3B43">
      <w:pPr>
        <w:spacing w:after="0" w:line="240" w:lineRule="auto"/>
        <w:rPr>
          <w:rFonts w:ascii="Times New Roman" w:hAnsi="Times New Roman"/>
          <w:b/>
          <w:sz w:val="28"/>
          <w:szCs w:val="28"/>
          <w:lang w:val="ro-RO"/>
        </w:rPr>
      </w:pPr>
    </w:p>
    <w:p w:rsidR="009C3B43" w:rsidRPr="00206417" w:rsidRDefault="009C3B43" w:rsidP="009C3B43">
      <w:pPr>
        <w:spacing w:after="0" w:line="360" w:lineRule="auto"/>
        <w:jc w:val="center"/>
        <w:rPr>
          <w:rFonts w:ascii="Times New Roman" w:hAnsi="Times New Roman"/>
          <w:b/>
          <w:sz w:val="28"/>
          <w:szCs w:val="28"/>
          <w:lang w:val="ro-RO"/>
        </w:rPr>
      </w:pPr>
      <w:r w:rsidRPr="00206417">
        <w:rPr>
          <w:rFonts w:ascii="Times New Roman" w:hAnsi="Times New Roman"/>
          <w:b/>
          <w:sz w:val="28"/>
          <w:szCs w:val="28"/>
          <w:lang w:val="ro-RO"/>
        </w:rPr>
        <w:t>PROCES-VERBAL</w:t>
      </w:r>
    </w:p>
    <w:p w:rsidR="009C3B43" w:rsidRPr="00206417" w:rsidRDefault="009C3B43" w:rsidP="009C3B43">
      <w:pPr>
        <w:spacing w:after="0" w:line="360" w:lineRule="auto"/>
        <w:jc w:val="center"/>
        <w:rPr>
          <w:rFonts w:ascii="Times New Roman" w:hAnsi="Times New Roman"/>
          <w:sz w:val="28"/>
          <w:szCs w:val="28"/>
          <w:lang w:val="ro-RO"/>
        </w:rPr>
      </w:pPr>
      <w:r w:rsidRPr="00206417">
        <w:rPr>
          <w:rFonts w:ascii="Times New Roman" w:hAnsi="Times New Roman"/>
          <w:sz w:val="28"/>
          <w:szCs w:val="28"/>
          <w:lang w:val="ro-RO"/>
        </w:rPr>
        <w:t>Anul… luna… ziua…</w:t>
      </w:r>
    </w:p>
    <w:p w:rsidR="002758C7" w:rsidRPr="00206417" w:rsidRDefault="002758C7" w:rsidP="00BE1609">
      <w:pPr>
        <w:spacing w:line="360" w:lineRule="auto"/>
        <w:ind w:right="72" w:firstLine="720"/>
        <w:jc w:val="both"/>
        <w:rPr>
          <w:rFonts w:ascii="Times New Roman" w:hAnsi="Times New Roman"/>
          <w:sz w:val="28"/>
          <w:szCs w:val="28"/>
          <w:lang w:val="ro-RO"/>
        </w:rPr>
      </w:pPr>
      <w:r w:rsidRPr="00206417">
        <w:rPr>
          <w:rFonts w:ascii="Times New Roman" w:hAnsi="Times New Roman"/>
          <w:sz w:val="28"/>
          <w:szCs w:val="28"/>
          <w:lang w:val="ro-RO"/>
        </w:rPr>
        <w:t>Procuror … din cadrul Parchetului de pe lângă …</w:t>
      </w:r>
    </w:p>
    <w:p w:rsidR="009C3B43" w:rsidRPr="00206417" w:rsidRDefault="009C3B43" w:rsidP="009C3B43">
      <w:pPr>
        <w:spacing w:after="0" w:line="360" w:lineRule="auto"/>
        <w:ind w:firstLine="708"/>
        <w:jc w:val="both"/>
        <w:rPr>
          <w:rFonts w:ascii="Times New Roman" w:hAnsi="Times New Roman"/>
          <w:sz w:val="28"/>
          <w:szCs w:val="28"/>
          <w:lang w:val="ro-RO"/>
        </w:rPr>
      </w:pPr>
      <w:r w:rsidRPr="00206417">
        <w:rPr>
          <w:rFonts w:ascii="Times New Roman" w:hAnsi="Times New Roman"/>
          <w:sz w:val="28"/>
          <w:szCs w:val="28"/>
          <w:lang w:val="ro-RO"/>
        </w:rPr>
        <w:t>Astăzi data de mai sus, în intervalul o</w:t>
      </w:r>
      <w:r w:rsidR="00315F04" w:rsidRPr="00206417">
        <w:rPr>
          <w:rFonts w:ascii="Times New Roman" w:hAnsi="Times New Roman"/>
          <w:sz w:val="28"/>
          <w:szCs w:val="28"/>
          <w:lang w:val="ro-RO"/>
        </w:rPr>
        <w:t>rar  ..., la sediul ...  având în vedere dispoziţiile</w:t>
      </w:r>
      <w:r w:rsidRPr="00206417">
        <w:rPr>
          <w:rFonts w:ascii="Times New Roman" w:hAnsi="Times New Roman"/>
          <w:sz w:val="28"/>
          <w:szCs w:val="28"/>
          <w:lang w:val="ro-RO"/>
        </w:rPr>
        <w:t xml:space="preserve"> ordonanţei</w:t>
      </w:r>
      <w:r w:rsidR="00315F04" w:rsidRPr="00206417">
        <w:rPr>
          <w:rFonts w:ascii="Times New Roman" w:hAnsi="Times New Roman"/>
          <w:sz w:val="28"/>
          <w:szCs w:val="28"/>
          <w:lang w:val="ro-RO"/>
        </w:rPr>
        <w:t xml:space="preserve"> cu nr. … din …</w:t>
      </w:r>
      <w:r w:rsidRPr="00206417">
        <w:rPr>
          <w:rFonts w:ascii="Times New Roman" w:hAnsi="Times New Roman"/>
          <w:sz w:val="28"/>
          <w:szCs w:val="28"/>
          <w:lang w:val="ro-RO"/>
        </w:rPr>
        <w:t xml:space="preserve">/încheierii </w:t>
      </w:r>
      <w:r w:rsidR="00315F04" w:rsidRPr="00206417">
        <w:rPr>
          <w:rFonts w:ascii="Times New Roman" w:hAnsi="Times New Roman"/>
          <w:sz w:val="28"/>
          <w:szCs w:val="28"/>
          <w:lang w:val="ro-RO"/>
        </w:rPr>
        <w:t>judecătorului de drepturi şi libertăţi de</w:t>
      </w:r>
      <w:r w:rsidR="00337E3F" w:rsidRPr="00206417">
        <w:rPr>
          <w:rFonts w:ascii="Times New Roman" w:hAnsi="Times New Roman"/>
          <w:sz w:val="28"/>
          <w:szCs w:val="28"/>
          <w:lang w:val="ro-RO"/>
        </w:rPr>
        <w:t xml:space="preserve"> la</w:t>
      </w:r>
      <w:r w:rsidR="00315F04" w:rsidRPr="00206417">
        <w:rPr>
          <w:rFonts w:ascii="Times New Roman" w:hAnsi="Times New Roman"/>
          <w:sz w:val="28"/>
          <w:szCs w:val="28"/>
          <w:lang w:val="ro-RO"/>
        </w:rPr>
        <w:t xml:space="preserve"> </w:t>
      </w:r>
      <w:r w:rsidR="00315F04" w:rsidRPr="00206417">
        <w:rPr>
          <w:rFonts w:ascii="Times New Roman" w:hAnsi="Times New Roman"/>
          <w:i/>
          <w:sz w:val="28"/>
          <w:szCs w:val="28"/>
          <w:u w:val="dotted"/>
          <w:lang w:val="ro-RO"/>
        </w:rPr>
        <w:t>(denumirea instanţei competente)</w:t>
      </w:r>
      <w:r w:rsidR="00315F04" w:rsidRPr="00206417">
        <w:rPr>
          <w:rFonts w:ascii="Times New Roman" w:hAnsi="Times New Roman"/>
          <w:i/>
          <w:sz w:val="28"/>
          <w:szCs w:val="28"/>
          <w:lang w:val="ro-RO"/>
        </w:rPr>
        <w:t xml:space="preserve"> </w:t>
      </w:r>
      <w:r w:rsidR="00315F04" w:rsidRPr="00206417">
        <w:rPr>
          <w:rFonts w:ascii="Times New Roman" w:hAnsi="Times New Roman"/>
          <w:sz w:val="28"/>
          <w:szCs w:val="28"/>
          <w:lang w:val="ro-RO"/>
        </w:rPr>
        <w:t>pronunţată în dosarul nr. …</w:t>
      </w:r>
      <w:r w:rsidR="00337E3F" w:rsidRPr="00206417">
        <w:rPr>
          <w:rFonts w:ascii="Times New Roman" w:hAnsi="Times New Roman"/>
          <w:sz w:val="28"/>
          <w:szCs w:val="28"/>
          <w:lang w:val="ro-RO"/>
        </w:rPr>
        <w:t xml:space="preserve"> </w:t>
      </w:r>
      <w:r w:rsidRPr="00206417">
        <w:rPr>
          <w:rFonts w:ascii="Times New Roman" w:hAnsi="Times New Roman"/>
          <w:sz w:val="28"/>
          <w:szCs w:val="28"/>
          <w:lang w:val="ro-RO"/>
        </w:rPr>
        <w:t>din data de ..., comunicată la data de ... numitului/ suspectului/ inculpatului</w:t>
      </w:r>
      <w:r w:rsidRPr="00206417">
        <w:rPr>
          <w:rFonts w:ascii="Times New Roman" w:hAnsi="Times New Roman"/>
          <w:i/>
          <w:sz w:val="28"/>
          <w:szCs w:val="28"/>
          <w:lang w:val="ro-RO"/>
        </w:rPr>
        <w:t xml:space="preserve"> </w:t>
      </w:r>
      <w:r w:rsidRPr="00206417">
        <w:rPr>
          <w:rFonts w:ascii="Times New Roman" w:hAnsi="Times New Roman"/>
          <w:i/>
          <w:sz w:val="28"/>
          <w:szCs w:val="28"/>
          <w:u w:val="dotted"/>
          <w:lang w:val="ro-RO"/>
        </w:rPr>
        <w:t>(numele şi prenumele)</w:t>
      </w:r>
      <w:r w:rsidRPr="00206417">
        <w:rPr>
          <w:rFonts w:ascii="Times New Roman" w:hAnsi="Times New Roman"/>
          <w:i/>
          <w:sz w:val="28"/>
          <w:szCs w:val="28"/>
          <w:lang w:val="ro-RO"/>
        </w:rPr>
        <w:t xml:space="preserve"> </w:t>
      </w:r>
      <w:r w:rsidRPr="00206417">
        <w:rPr>
          <w:rFonts w:ascii="Times New Roman" w:hAnsi="Times New Roman"/>
          <w:i/>
          <w:sz w:val="28"/>
          <w:szCs w:val="28"/>
          <w:u w:val="dotted"/>
          <w:lang w:val="ro-RO"/>
        </w:rPr>
        <w:t>(datele prevăzute la art. 107)</w:t>
      </w:r>
      <w:r w:rsidRPr="00206417">
        <w:rPr>
          <w:rFonts w:ascii="Times New Roman" w:hAnsi="Times New Roman"/>
          <w:i/>
          <w:sz w:val="28"/>
          <w:szCs w:val="28"/>
          <w:lang w:val="ro-RO"/>
        </w:rPr>
        <w:t xml:space="preserve"> </w:t>
      </w:r>
      <w:r w:rsidRPr="00206417">
        <w:rPr>
          <w:rFonts w:ascii="Times New Roman" w:hAnsi="Times New Roman"/>
          <w:sz w:val="28"/>
          <w:szCs w:val="28"/>
          <w:lang w:val="ro-RO"/>
        </w:rPr>
        <w:t>s-a procedat la examinarea fizică a acestuia.</w:t>
      </w:r>
    </w:p>
    <w:p w:rsidR="009C3B43" w:rsidRPr="00206417" w:rsidRDefault="009C3B43" w:rsidP="009C3B43">
      <w:pPr>
        <w:spacing w:after="0" w:line="360" w:lineRule="auto"/>
        <w:ind w:firstLine="708"/>
        <w:jc w:val="both"/>
        <w:rPr>
          <w:rFonts w:ascii="Times New Roman" w:hAnsi="Times New Roman"/>
          <w:sz w:val="28"/>
          <w:szCs w:val="28"/>
          <w:lang w:val="ro-RO"/>
        </w:rPr>
      </w:pPr>
      <w:r w:rsidRPr="00206417">
        <w:rPr>
          <w:rFonts w:ascii="Times New Roman" w:hAnsi="Times New Roman"/>
          <w:sz w:val="28"/>
          <w:szCs w:val="28"/>
          <w:lang w:val="ro-RO"/>
        </w:rPr>
        <w:t>S-a procedat la examinarea fizică</w:t>
      </w:r>
      <w:r w:rsidRPr="00206417">
        <w:rPr>
          <w:rFonts w:ascii="Times New Roman" w:hAnsi="Times New Roman"/>
          <w:sz w:val="24"/>
          <w:szCs w:val="24"/>
          <w:lang w:val="ro-RO"/>
        </w:rPr>
        <w:t xml:space="preserve"> </w:t>
      </w:r>
      <w:r w:rsidRPr="00206417">
        <w:rPr>
          <w:rFonts w:ascii="Times New Roman" w:hAnsi="Times New Roman"/>
          <w:sz w:val="28"/>
          <w:szCs w:val="28"/>
          <w:lang w:val="ro-RO"/>
        </w:rPr>
        <w:t>internă şi/s</w:t>
      </w:r>
      <w:r w:rsidR="0075444C" w:rsidRPr="00206417">
        <w:rPr>
          <w:rFonts w:ascii="Times New Roman" w:hAnsi="Times New Roman"/>
          <w:sz w:val="28"/>
          <w:szCs w:val="28"/>
          <w:lang w:val="ro-RO"/>
        </w:rPr>
        <w:t xml:space="preserve">au externă, în modalitatea ... </w:t>
      </w:r>
      <w:r w:rsidR="0075444C" w:rsidRPr="00206417">
        <w:rPr>
          <w:rFonts w:ascii="Times New Roman" w:hAnsi="Times New Roman"/>
          <w:i/>
          <w:sz w:val="28"/>
          <w:szCs w:val="28"/>
          <w:u w:val="dotted"/>
          <w:lang w:val="ro-RO"/>
        </w:rPr>
        <w:t>(descrierea activităţilor desfăşurate)</w:t>
      </w:r>
    </w:p>
    <w:p w:rsidR="009C3B43" w:rsidRPr="00206417" w:rsidRDefault="009C3B43" w:rsidP="009C3B43">
      <w:pPr>
        <w:spacing w:after="0" w:line="360" w:lineRule="auto"/>
        <w:ind w:firstLine="708"/>
        <w:jc w:val="both"/>
        <w:rPr>
          <w:rFonts w:ascii="Times New Roman" w:hAnsi="Times New Roman"/>
          <w:sz w:val="28"/>
          <w:szCs w:val="28"/>
          <w:lang w:val="ro-RO"/>
        </w:rPr>
      </w:pPr>
      <w:r w:rsidRPr="00206417">
        <w:rPr>
          <w:rFonts w:ascii="Times New Roman" w:hAnsi="Times New Roman"/>
          <w:sz w:val="28"/>
          <w:szCs w:val="28"/>
          <w:lang w:val="ro-RO"/>
        </w:rPr>
        <w:t>Cu această ocazie s-au recoltat/ridicat următoarele probe</w:t>
      </w:r>
      <w:r w:rsidRPr="00206417">
        <w:rPr>
          <w:rFonts w:ascii="Times New Roman" w:hAnsi="Times New Roman"/>
          <w:i/>
          <w:sz w:val="28"/>
          <w:szCs w:val="28"/>
          <w:lang w:val="ro-RO"/>
        </w:rPr>
        <w:t>…</w:t>
      </w:r>
      <w:r w:rsidRPr="00206417">
        <w:rPr>
          <w:rFonts w:ascii="Times New Roman" w:hAnsi="Times New Roman"/>
          <w:i/>
          <w:sz w:val="28"/>
          <w:szCs w:val="28"/>
          <w:u w:val="dotted"/>
          <w:lang w:val="ro-RO"/>
        </w:rPr>
        <w:t>(listă completă).</w:t>
      </w:r>
    </w:p>
    <w:p w:rsidR="009C3B43" w:rsidRPr="00206417" w:rsidRDefault="009C3B43" w:rsidP="009C3B43">
      <w:pPr>
        <w:spacing w:after="0" w:line="360" w:lineRule="auto"/>
        <w:ind w:firstLine="708"/>
        <w:jc w:val="both"/>
        <w:rPr>
          <w:rFonts w:ascii="Times New Roman" w:hAnsi="Times New Roman"/>
          <w:sz w:val="28"/>
          <w:szCs w:val="28"/>
          <w:lang w:val="ro-RO"/>
        </w:rPr>
      </w:pPr>
      <w:r w:rsidRPr="00206417">
        <w:rPr>
          <w:rFonts w:ascii="Times New Roman" w:hAnsi="Times New Roman"/>
          <w:sz w:val="28"/>
          <w:szCs w:val="28"/>
          <w:lang w:val="ro-RO"/>
        </w:rPr>
        <w:t xml:space="preserve">Probele menţionate la punctele... ambalate corespunzător şi  sigilate ..., au fost înaintate, în vederea analizei către ... </w:t>
      </w:r>
    </w:p>
    <w:p w:rsidR="009C3B43" w:rsidRPr="00206417" w:rsidRDefault="009C3B43" w:rsidP="009C3B43">
      <w:pPr>
        <w:spacing w:after="0" w:line="240" w:lineRule="auto"/>
        <w:ind w:right="72"/>
        <w:jc w:val="center"/>
        <w:rPr>
          <w:rFonts w:ascii="Times New Roman" w:eastAsia="Calibri" w:hAnsi="Times New Roman"/>
          <w:b/>
          <w:sz w:val="28"/>
          <w:szCs w:val="28"/>
          <w:lang w:val="ro-RO" w:eastAsia="ro-RO"/>
        </w:rPr>
      </w:pPr>
      <w:r w:rsidRPr="00206417">
        <w:rPr>
          <w:rFonts w:ascii="Times New Roman" w:hAnsi="Times New Roman"/>
          <w:b/>
          <w:sz w:val="28"/>
          <w:szCs w:val="28"/>
          <w:lang w:val="ro-RO"/>
        </w:rPr>
        <w:t>P</w:t>
      </w:r>
      <w:r w:rsidR="002758C7" w:rsidRPr="00206417">
        <w:rPr>
          <w:rFonts w:ascii="Times New Roman" w:hAnsi="Times New Roman"/>
          <w:b/>
          <w:sz w:val="28"/>
          <w:szCs w:val="28"/>
          <w:lang w:val="ro-RO"/>
        </w:rPr>
        <w:t xml:space="preserve"> </w:t>
      </w:r>
      <w:r w:rsidRPr="00206417">
        <w:rPr>
          <w:rFonts w:ascii="Times New Roman" w:hAnsi="Times New Roman"/>
          <w:b/>
          <w:sz w:val="28"/>
          <w:szCs w:val="28"/>
          <w:lang w:val="ro-RO"/>
        </w:rPr>
        <w:t>R</w:t>
      </w:r>
      <w:r w:rsidR="002758C7" w:rsidRPr="00206417">
        <w:rPr>
          <w:rFonts w:ascii="Times New Roman" w:hAnsi="Times New Roman"/>
          <w:b/>
          <w:sz w:val="28"/>
          <w:szCs w:val="28"/>
          <w:lang w:val="ro-RO"/>
        </w:rPr>
        <w:t xml:space="preserve"> </w:t>
      </w:r>
      <w:r w:rsidRPr="00206417">
        <w:rPr>
          <w:rFonts w:ascii="Times New Roman" w:hAnsi="Times New Roman"/>
          <w:b/>
          <w:sz w:val="28"/>
          <w:szCs w:val="28"/>
          <w:lang w:val="ro-RO"/>
        </w:rPr>
        <w:t>O</w:t>
      </w:r>
      <w:r w:rsidR="002758C7" w:rsidRPr="00206417">
        <w:rPr>
          <w:rFonts w:ascii="Times New Roman" w:hAnsi="Times New Roman"/>
          <w:b/>
          <w:sz w:val="28"/>
          <w:szCs w:val="28"/>
          <w:lang w:val="ro-RO"/>
        </w:rPr>
        <w:t xml:space="preserve"> </w:t>
      </w:r>
      <w:r w:rsidRPr="00206417">
        <w:rPr>
          <w:rFonts w:ascii="Times New Roman" w:hAnsi="Times New Roman"/>
          <w:b/>
          <w:sz w:val="28"/>
          <w:szCs w:val="28"/>
          <w:lang w:val="ro-RO"/>
        </w:rPr>
        <w:t>C</w:t>
      </w:r>
      <w:r w:rsidR="002758C7" w:rsidRPr="00206417">
        <w:rPr>
          <w:rFonts w:ascii="Times New Roman" w:hAnsi="Times New Roman"/>
          <w:b/>
          <w:sz w:val="28"/>
          <w:szCs w:val="28"/>
          <w:lang w:val="ro-RO"/>
        </w:rPr>
        <w:t xml:space="preserve"> </w:t>
      </w:r>
      <w:r w:rsidRPr="00206417">
        <w:rPr>
          <w:rFonts w:ascii="Times New Roman" w:hAnsi="Times New Roman"/>
          <w:b/>
          <w:sz w:val="28"/>
          <w:szCs w:val="28"/>
          <w:lang w:val="ro-RO"/>
        </w:rPr>
        <w:t>U</w:t>
      </w:r>
      <w:r w:rsidR="002758C7" w:rsidRPr="00206417">
        <w:rPr>
          <w:rFonts w:ascii="Times New Roman" w:hAnsi="Times New Roman"/>
          <w:b/>
          <w:sz w:val="28"/>
          <w:szCs w:val="28"/>
          <w:lang w:val="ro-RO"/>
        </w:rPr>
        <w:t xml:space="preserve"> </w:t>
      </w:r>
      <w:r w:rsidRPr="00206417">
        <w:rPr>
          <w:rFonts w:ascii="Times New Roman" w:hAnsi="Times New Roman"/>
          <w:b/>
          <w:sz w:val="28"/>
          <w:szCs w:val="28"/>
          <w:lang w:val="ro-RO"/>
        </w:rPr>
        <w:t>R</w:t>
      </w:r>
      <w:r w:rsidR="002758C7" w:rsidRPr="00206417">
        <w:rPr>
          <w:rFonts w:ascii="Times New Roman" w:hAnsi="Times New Roman"/>
          <w:b/>
          <w:sz w:val="28"/>
          <w:szCs w:val="28"/>
          <w:lang w:val="ro-RO"/>
        </w:rPr>
        <w:t xml:space="preserve"> </w:t>
      </w:r>
      <w:r w:rsidRPr="00206417">
        <w:rPr>
          <w:rFonts w:ascii="Times New Roman" w:hAnsi="Times New Roman"/>
          <w:b/>
          <w:sz w:val="28"/>
          <w:szCs w:val="28"/>
          <w:lang w:val="ro-RO"/>
        </w:rPr>
        <w:t>O</w:t>
      </w:r>
      <w:r w:rsidR="002758C7" w:rsidRPr="00206417">
        <w:rPr>
          <w:rFonts w:ascii="Times New Roman" w:hAnsi="Times New Roman"/>
          <w:b/>
          <w:sz w:val="28"/>
          <w:szCs w:val="28"/>
          <w:lang w:val="ro-RO"/>
        </w:rPr>
        <w:t xml:space="preserve"> </w:t>
      </w:r>
      <w:r w:rsidRPr="00206417">
        <w:rPr>
          <w:rFonts w:ascii="Times New Roman" w:hAnsi="Times New Roman"/>
          <w:b/>
          <w:sz w:val="28"/>
          <w:szCs w:val="28"/>
          <w:lang w:val="ro-RO"/>
        </w:rPr>
        <w:t>R,</w:t>
      </w:r>
    </w:p>
    <w:p w:rsidR="009C3B43" w:rsidRPr="00206417" w:rsidRDefault="009C3B43" w:rsidP="009C3B43">
      <w:pPr>
        <w:spacing w:after="0" w:line="240" w:lineRule="auto"/>
        <w:jc w:val="center"/>
        <w:rPr>
          <w:rFonts w:ascii="Times New Roman" w:hAnsi="Times New Roman"/>
          <w:i/>
          <w:sz w:val="24"/>
          <w:szCs w:val="24"/>
          <w:lang w:val="ro-RO"/>
        </w:rPr>
      </w:pPr>
      <w:r w:rsidRPr="00206417">
        <w:rPr>
          <w:rFonts w:ascii="Times New Roman" w:eastAsia="Calibri" w:hAnsi="Times New Roman"/>
          <w:i/>
          <w:sz w:val="28"/>
          <w:szCs w:val="28"/>
          <w:lang w:val="ro-RO" w:eastAsia="ro-RO"/>
        </w:rPr>
        <w:t>(numele şi prenumele, semnătura şi ştampila)</w:t>
      </w:r>
    </w:p>
    <w:p w:rsidR="00BB3DF7" w:rsidRDefault="00BB3DF7">
      <w:pPr>
        <w:spacing w:after="0" w:line="240" w:lineRule="auto"/>
        <w:rPr>
          <w:rFonts w:ascii="Times New Roman" w:hAnsi="Times New Roman"/>
          <w:i/>
          <w:sz w:val="28"/>
          <w:szCs w:val="28"/>
          <w:lang w:val="ro-RO"/>
        </w:rPr>
      </w:pPr>
      <w:r>
        <w:rPr>
          <w:rFonts w:ascii="Times New Roman" w:hAnsi="Times New Roman"/>
          <w:i/>
          <w:sz w:val="28"/>
          <w:szCs w:val="28"/>
          <w:lang w:val="ro-RO"/>
        </w:rPr>
        <w:br w:type="page"/>
      </w:r>
    </w:p>
    <w:p w:rsidR="00367407" w:rsidRPr="00206417" w:rsidRDefault="00367407" w:rsidP="00C51654">
      <w:pPr>
        <w:rPr>
          <w:rFonts w:ascii="Times New Roman" w:hAnsi="Times New Roman"/>
          <w:i/>
          <w:sz w:val="28"/>
          <w:szCs w:val="28"/>
          <w:lang w:val="ro-RO"/>
        </w:rPr>
      </w:pPr>
    </w:p>
    <w:p w:rsidR="002A13BB" w:rsidRPr="00206417" w:rsidRDefault="002A13BB" w:rsidP="00BB3DF7">
      <w:pPr>
        <w:pStyle w:val="Heading2"/>
        <w:rPr>
          <w:lang w:eastAsia="ro-RO"/>
        </w:rPr>
      </w:pPr>
      <w:bookmarkStart w:id="208" w:name="_Toc381547922"/>
      <w:bookmarkStart w:id="209" w:name="_Toc506473385"/>
      <w:r w:rsidRPr="00206417">
        <w:rPr>
          <w:lang w:eastAsia="ro-RO"/>
        </w:rPr>
        <w:t>CERCETARE</w:t>
      </w:r>
      <w:r w:rsidR="00BD35F3" w:rsidRPr="00206417">
        <w:rPr>
          <w:lang w:eastAsia="ro-RO"/>
        </w:rPr>
        <w:t>A</w:t>
      </w:r>
      <w:r w:rsidRPr="00206417">
        <w:rPr>
          <w:lang w:eastAsia="ro-RO"/>
        </w:rPr>
        <w:t xml:space="preserve"> LA FAŢA LOCULUI</w:t>
      </w:r>
      <w:bookmarkEnd w:id="208"/>
      <w:bookmarkEnd w:id="209"/>
    </w:p>
    <w:p w:rsidR="002A13BB" w:rsidRPr="00206417" w:rsidRDefault="002A13BB" w:rsidP="002A13BB">
      <w:pPr>
        <w:autoSpaceDE w:val="0"/>
        <w:autoSpaceDN w:val="0"/>
        <w:adjustRightInd w:val="0"/>
        <w:spacing w:after="0" w:line="240" w:lineRule="auto"/>
        <w:jc w:val="both"/>
        <w:rPr>
          <w:rFonts w:ascii="Times New Roman" w:hAnsi="Times New Roman"/>
          <w:b/>
          <w:sz w:val="24"/>
          <w:szCs w:val="24"/>
          <w:lang w:val="ro-RO" w:eastAsia="ro-RO"/>
        </w:rPr>
      </w:pPr>
      <w:r w:rsidRPr="00206417">
        <w:rPr>
          <w:rFonts w:ascii="Times New Roman" w:hAnsi="Times New Roman"/>
          <w:b/>
          <w:sz w:val="24"/>
          <w:szCs w:val="24"/>
          <w:u w:val="single"/>
          <w:lang w:val="ro-RO" w:eastAsia="ro-RO"/>
        </w:rPr>
        <w:t>ART. 192</w:t>
      </w:r>
    </w:p>
    <w:p w:rsidR="002A13BB" w:rsidRPr="00206417" w:rsidRDefault="002A13BB" w:rsidP="002A13BB">
      <w:pPr>
        <w:autoSpaceDE w:val="0"/>
        <w:autoSpaceDN w:val="0"/>
        <w:adjustRightInd w:val="0"/>
        <w:spacing w:after="0" w:line="240" w:lineRule="auto"/>
        <w:jc w:val="both"/>
        <w:rPr>
          <w:rFonts w:ascii="Times New Roman" w:hAnsi="Times New Roman"/>
          <w:b/>
          <w:iCs/>
          <w:sz w:val="24"/>
          <w:szCs w:val="24"/>
          <w:lang w:val="ro-RO" w:eastAsia="ro-RO"/>
        </w:rPr>
      </w:pPr>
      <w:r w:rsidRPr="00206417">
        <w:rPr>
          <w:rFonts w:ascii="Times New Roman" w:hAnsi="Times New Roman"/>
          <w:b/>
          <w:iCs/>
          <w:sz w:val="24"/>
          <w:szCs w:val="24"/>
          <w:lang w:val="ro-RO" w:eastAsia="ro-RO"/>
        </w:rPr>
        <w:t xml:space="preserve">    Cercetarea la faţa locului</w:t>
      </w:r>
    </w:p>
    <w:p w:rsidR="002A13BB" w:rsidRPr="00206417" w:rsidRDefault="002A13BB" w:rsidP="002A13BB">
      <w:pPr>
        <w:autoSpaceDE w:val="0"/>
        <w:autoSpaceDN w:val="0"/>
        <w:adjustRightInd w:val="0"/>
        <w:spacing w:after="0" w:line="240" w:lineRule="auto"/>
        <w:jc w:val="both"/>
        <w:rPr>
          <w:rFonts w:ascii="Times New Roman" w:hAnsi="Times New Roman"/>
          <w:sz w:val="24"/>
          <w:szCs w:val="24"/>
          <w:lang w:val="ro-RO" w:eastAsia="ro-RO"/>
        </w:rPr>
      </w:pPr>
      <w:r w:rsidRPr="00206417">
        <w:rPr>
          <w:rFonts w:ascii="Times New Roman" w:hAnsi="Times New Roman"/>
          <w:iCs/>
          <w:sz w:val="24"/>
          <w:szCs w:val="24"/>
          <w:lang w:val="ro-RO" w:eastAsia="ro-RO"/>
        </w:rPr>
        <w:t xml:space="preserve">    (1) Cercetarea la faţa locului se dispune de către organul de urmărire penală, iar în cursul judecăţii de către instanţa de judecată, atunci când este necesară constatarea directă în scopul determinării sau clarificării unor împrejurări de fapt ce prezintă importanţă pentru stabilirea adevărului, precum şi ori de câte ori există suspiciuni cu privire la decesul unei persoane.</w:t>
      </w:r>
    </w:p>
    <w:p w:rsidR="002A13BB" w:rsidRPr="00206417" w:rsidRDefault="002A13BB" w:rsidP="002A13BB">
      <w:pPr>
        <w:autoSpaceDE w:val="0"/>
        <w:autoSpaceDN w:val="0"/>
        <w:adjustRightInd w:val="0"/>
        <w:spacing w:after="0" w:line="240" w:lineRule="auto"/>
        <w:jc w:val="both"/>
        <w:rPr>
          <w:rFonts w:ascii="Times New Roman" w:hAnsi="Times New Roman"/>
          <w:sz w:val="24"/>
          <w:szCs w:val="24"/>
          <w:lang w:val="ro-RO" w:eastAsia="ro-RO"/>
        </w:rPr>
      </w:pPr>
      <w:r w:rsidRPr="00206417">
        <w:rPr>
          <w:rFonts w:ascii="Times New Roman" w:hAnsi="Times New Roman"/>
          <w:sz w:val="24"/>
          <w:szCs w:val="24"/>
          <w:lang w:val="ro-RO" w:eastAsia="ro-RO"/>
        </w:rPr>
        <w:t xml:space="preserve">    (2) Organul de urmărire penală sau instanţa de judecată poate interzice persoanelor care se află ori care vin la locul unde se efectuează cercetarea să comunice între ele sau cu alte persoane.</w:t>
      </w:r>
    </w:p>
    <w:p w:rsidR="002A13BB" w:rsidRPr="00206417" w:rsidRDefault="002A13BB" w:rsidP="002A13BB">
      <w:pPr>
        <w:autoSpaceDE w:val="0"/>
        <w:autoSpaceDN w:val="0"/>
        <w:adjustRightInd w:val="0"/>
        <w:spacing w:after="0" w:line="240" w:lineRule="auto"/>
        <w:jc w:val="both"/>
        <w:rPr>
          <w:rFonts w:ascii="Times New Roman" w:hAnsi="Times New Roman"/>
          <w:b/>
          <w:sz w:val="24"/>
          <w:szCs w:val="24"/>
          <w:lang w:val="ro-RO" w:eastAsia="ro-RO"/>
        </w:rPr>
      </w:pPr>
    </w:p>
    <w:p w:rsidR="002A13BB" w:rsidRPr="00206417" w:rsidRDefault="002A13BB" w:rsidP="002A13BB">
      <w:pPr>
        <w:autoSpaceDE w:val="0"/>
        <w:autoSpaceDN w:val="0"/>
        <w:adjustRightInd w:val="0"/>
        <w:spacing w:after="0" w:line="240" w:lineRule="auto"/>
        <w:jc w:val="both"/>
        <w:rPr>
          <w:rFonts w:ascii="Times New Roman" w:hAnsi="Times New Roman"/>
          <w:b/>
          <w:sz w:val="24"/>
          <w:szCs w:val="24"/>
          <w:lang w:val="ro-RO" w:eastAsia="ro-RO"/>
        </w:rPr>
      </w:pPr>
      <w:r w:rsidRPr="00206417">
        <w:rPr>
          <w:rFonts w:ascii="Times New Roman" w:hAnsi="Times New Roman"/>
          <w:sz w:val="24"/>
          <w:szCs w:val="24"/>
          <w:lang w:val="ro-RO" w:eastAsia="ro-RO"/>
        </w:rPr>
        <w:t xml:space="preserve">    </w:t>
      </w:r>
      <w:r w:rsidRPr="00206417">
        <w:rPr>
          <w:rFonts w:ascii="Times New Roman" w:hAnsi="Times New Roman"/>
          <w:b/>
          <w:sz w:val="24"/>
          <w:szCs w:val="24"/>
          <w:u w:val="single"/>
          <w:lang w:val="ro-RO" w:eastAsia="ro-RO"/>
        </w:rPr>
        <w:t>ART. 194</w:t>
      </w:r>
    </w:p>
    <w:p w:rsidR="002A13BB" w:rsidRPr="00206417" w:rsidRDefault="002A13BB" w:rsidP="002A13BB">
      <w:pPr>
        <w:autoSpaceDE w:val="0"/>
        <w:autoSpaceDN w:val="0"/>
        <w:adjustRightInd w:val="0"/>
        <w:spacing w:after="0" w:line="240" w:lineRule="auto"/>
        <w:jc w:val="both"/>
        <w:rPr>
          <w:rFonts w:ascii="Times New Roman" w:hAnsi="Times New Roman"/>
          <w:b/>
          <w:sz w:val="24"/>
          <w:szCs w:val="24"/>
          <w:lang w:val="ro-RO" w:eastAsia="ro-RO"/>
        </w:rPr>
      </w:pPr>
      <w:r w:rsidRPr="00206417">
        <w:rPr>
          <w:rFonts w:ascii="Times New Roman" w:hAnsi="Times New Roman"/>
          <w:b/>
          <w:iCs/>
          <w:sz w:val="24"/>
          <w:szCs w:val="24"/>
          <w:lang w:val="ro-RO" w:eastAsia="ro-RO"/>
        </w:rPr>
        <w:t xml:space="preserve">    Prezenţa altor persoane la cercetarea la faţa locului şi la reconstituire</w:t>
      </w:r>
    </w:p>
    <w:p w:rsidR="002A13BB" w:rsidRPr="00206417" w:rsidRDefault="002A13BB" w:rsidP="002A13BB">
      <w:pPr>
        <w:autoSpaceDE w:val="0"/>
        <w:autoSpaceDN w:val="0"/>
        <w:adjustRightInd w:val="0"/>
        <w:spacing w:after="0" w:line="240" w:lineRule="auto"/>
        <w:jc w:val="both"/>
        <w:rPr>
          <w:rFonts w:ascii="Times New Roman" w:hAnsi="Times New Roman"/>
          <w:sz w:val="24"/>
          <w:szCs w:val="24"/>
          <w:lang w:val="ro-RO" w:eastAsia="ro-RO"/>
        </w:rPr>
      </w:pPr>
      <w:r w:rsidRPr="00206417">
        <w:rPr>
          <w:rFonts w:ascii="Times New Roman" w:hAnsi="Times New Roman"/>
          <w:sz w:val="24"/>
          <w:szCs w:val="24"/>
          <w:lang w:val="ro-RO" w:eastAsia="ro-RO"/>
        </w:rPr>
        <w:t xml:space="preserve">    Organul de urmărire penală sau instanţa de judecată poate dispune prezenţa medicului legist sau a oricăror persoane a căror prezenţă o consideră necesară.</w:t>
      </w:r>
    </w:p>
    <w:p w:rsidR="002A13BB" w:rsidRPr="00206417" w:rsidRDefault="002A13BB" w:rsidP="00BE1609">
      <w:pPr>
        <w:spacing w:after="0" w:line="240" w:lineRule="auto"/>
        <w:ind w:right="72"/>
        <w:rPr>
          <w:rFonts w:ascii="Times New Roman" w:eastAsia="Calibri" w:hAnsi="Times New Roman"/>
          <w:i/>
          <w:sz w:val="28"/>
          <w:szCs w:val="28"/>
          <w:lang w:val="ro-RO" w:eastAsia="ro-RO"/>
        </w:rPr>
      </w:pPr>
    </w:p>
    <w:p w:rsidR="002A13BB" w:rsidRPr="00206417" w:rsidRDefault="002A13BB" w:rsidP="002A13BB">
      <w:pPr>
        <w:autoSpaceDE w:val="0"/>
        <w:autoSpaceDN w:val="0"/>
        <w:adjustRightInd w:val="0"/>
        <w:spacing w:after="0" w:line="240" w:lineRule="auto"/>
        <w:jc w:val="both"/>
        <w:rPr>
          <w:rFonts w:ascii="Times New Roman" w:hAnsi="Times New Roman"/>
          <w:b/>
          <w:sz w:val="24"/>
          <w:szCs w:val="24"/>
          <w:lang w:val="ro-RO" w:eastAsia="ro-RO"/>
        </w:rPr>
      </w:pPr>
      <w:r w:rsidRPr="00206417">
        <w:rPr>
          <w:rFonts w:ascii="Times New Roman" w:hAnsi="Times New Roman"/>
          <w:b/>
          <w:sz w:val="24"/>
          <w:szCs w:val="24"/>
          <w:u w:val="single"/>
          <w:lang w:val="ro-RO" w:eastAsia="ro-RO"/>
        </w:rPr>
        <w:t>ART. 195</w:t>
      </w:r>
    </w:p>
    <w:p w:rsidR="002A13BB" w:rsidRPr="00206417" w:rsidRDefault="002A13BB" w:rsidP="002A13BB">
      <w:pPr>
        <w:autoSpaceDE w:val="0"/>
        <w:autoSpaceDN w:val="0"/>
        <w:adjustRightInd w:val="0"/>
        <w:spacing w:after="0" w:line="240" w:lineRule="auto"/>
        <w:jc w:val="both"/>
        <w:rPr>
          <w:rFonts w:ascii="Times New Roman" w:hAnsi="Times New Roman"/>
          <w:b/>
          <w:iCs/>
          <w:sz w:val="24"/>
          <w:szCs w:val="24"/>
          <w:lang w:val="ro-RO" w:eastAsia="ro-RO"/>
        </w:rPr>
      </w:pPr>
      <w:r w:rsidRPr="00206417">
        <w:rPr>
          <w:rFonts w:ascii="Times New Roman" w:hAnsi="Times New Roman"/>
          <w:b/>
          <w:iCs/>
          <w:sz w:val="24"/>
          <w:szCs w:val="24"/>
          <w:lang w:val="ro-RO" w:eastAsia="ro-RO"/>
        </w:rPr>
        <w:t xml:space="preserve">    Procesul-verbal de cercetare la faţa locului sau de reconstituire</w:t>
      </w:r>
    </w:p>
    <w:p w:rsidR="002A13BB" w:rsidRPr="00206417" w:rsidRDefault="002A13BB" w:rsidP="002A13BB">
      <w:pPr>
        <w:autoSpaceDE w:val="0"/>
        <w:autoSpaceDN w:val="0"/>
        <w:adjustRightInd w:val="0"/>
        <w:spacing w:after="0" w:line="240" w:lineRule="auto"/>
        <w:jc w:val="both"/>
        <w:rPr>
          <w:rFonts w:ascii="Times New Roman" w:hAnsi="Times New Roman"/>
          <w:sz w:val="24"/>
          <w:szCs w:val="24"/>
          <w:lang w:val="ro-RO" w:eastAsia="ro-RO"/>
        </w:rPr>
      </w:pPr>
      <w:r w:rsidRPr="00206417">
        <w:rPr>
          <w:rFonts w:ascii="Times New Roman" w:hAnsi="Times New Roman"/>
          <w:iCs/>
          <w:sz w:val="24"/>
          <w:szCs w:val="24"/>
          <w:lang w:val="ro-RO" w:eastAsia="ro-RO"/>
        </w:rPr>
        <w:t xml:space="preserve">    (1) Despre efectuarea cercetării la faţa locului sau a reconstituirii se încheie un proces-verbal, care trebuie să cuprindă, pe lângă menţiunile prevăzute la art. 199, următoarele:</w:t>
      </w:r>
    </w:p>
    <w:p w:rsidR="002A13BB" w:rsidRPr="00206417" w:rsidRDefault="002A13BB" w:rsidP="002A13BB">
      <w:pPr>
        <w:autoSpaceDE w:val="0"/>
        <w:autoSpaceDN w:val="0"/>
        <w:adjustRightInd w:val="0"/>
        <w:spacing w:after="0" w:line="240" w:lineRule="auto"/>
        <w:jc w:val="both"/>
        <w:rPr>
          <w:rFonts w:ascii="Times New Roman" w:hAnsi="Times New Roman"/>
          <w:sz w:val="24"/>
          <w:szCs w:val="24"/>
          <w:lang w:val="ro-RO" w:eastAsia="ro-RO"/>
        </w:rPr>
      </w:pPr>
      <w:r w:rsidRPr="00206417">
        <w:rPr>
          <w:rFonts w:ascii="Times New Roman" w:hAnsi="Times New Roman"/>
          <w:sz w:val="24"/>
          <w:szCs w:val="24"/>
          <w:lang w:val="ro-RO" w:eastAsia="ro-RO"/>
        </w:rPr>
        <w:t xml:space="preserve">    a) indicarea ordonanţei sau a încheierii prin care s-a dispus măsura;</w:t>
      </w:r>
    </w:p>
    <w:p w:rsidR="002A13BB" w:rsidRPr="00206417" w:rsidRDefault="002A13BB" w:rsidP="002A13BB">
      <w:pPr>
        <w:autoSpaceDE w:val="0"/>
        <w:autoSpaceDN w:val="0"/>
        <w:adjustRightInd w:val="0"/>
        <w:spacing w:after="0" w:line="240" w:lineRule="auto"/>
        <w:jc w:val="both"/>
        <w:rPr>
          <w:rFonts w:ascii="Times New Roman" w:hAnsi="Times New Roman"/>
          <w:sz w:val="24"/>
          <w:szCs w:val="24"/>
          <w:lang w:val="ro-RO" w:eastAsia="ro-RO"/>
        </w:rPr>
      </w:pPr>
      <w:r w:rsidRPr="00206417">
        <w:rPr>
          <w:rFonts w:ascii="Times New Roman" w:hAnsi="Times New Roman"/>
          <w:sz w:val="24"/>
          <w:szCs w:val="24"/>
          <w:lang w:val="ro-RO" w:eastAsia="ro-RO"/>
        </w:rPr>
        <w:t xml:space="preserve">    b) numele, prenumele persoanelor prezente şi calitatea în care acestea participă;</w:t>
      </w:r>
    </w:p>
    <w:p w:rsidR="002A13BB" w:rsidRPr="00206417" w:rsidRDefault="002A13BB" w:rsidP="002A13BB">
      <w:pPr>
        <w:autoSpaceDE w:val="0"/>
        <w:autoSpaceDN w:val="0"/>
        <w:adjustRightInd w:val="0"/>
        <w:spacing w:after="0" w:line="240" w:lineRule="auto"/>
        <w:jc w:val="both"/>
        <w:rPr>
          <w:rFonts w:ascii="Times New Roman" w:hAnsi="Times New Roman"/>
          <w:sz w:val="24"/>
          <w:szCs w:val="24"/>
          <w:lang w:val="ro-RO" w:eastAsia="ro-RO"/>
        </w:rPr>
      </w:pPr>
      <w:r w:rsidRPr="00206417">
        <w:rPr>
          <w:rFonts w:ascii="Times New Roman" w:hAnsi="Times New Roman"/>
          <w:sz w:val="24"/>
          <w:szCs w:val="24"/>
          <w:lang w:val="ro-RO" w:eastAsia="ro-RO"/>
        </w:rPr>
        <w:t xml:space="preserve">    c) numele şi prenumele suspectului sau inculpatului, dacă este cazul;</w:t>
      </w:r>
    </w:p>
    <w:p w:rsidR="002A13BB" w:rsidRPr="00206417" w:rsidRDefault="002A13BB" w:rsidP="002A13BB">
      <w:pPr>
        <w:autoSpaceDE w:val="0"/>
        <w:autoSpaceDN w:val="0"/>
        <w:adjustRightInd w:val="0"/>
        <w:spacing w:after="0" w:line="240" w:lineRule="auto"/>
        <w:jc w:val="both"/>
        <w:rPr>
          <w:rFonts w:ascii="Times New Roman" w:hAnsi="Times New Roman"/>
          <w:sz w:val="24"/>
          <w:szCs w:val="24"/>
          <w:lang w:val="ro-RO" w:eastAsia="ro-RO"/>
        </w:rPr>
      </w:pPr>
      <w:r w:rsidRPr="00206417">
        <w:rPr>
          <w:rFonts w:ascii="Times New Roman" w:hAnsi="Times New Roman"/>
          <w:sz w:val="24"/>
          <w:szCs w:val="24"/>
          <w:lang w:val="ro-RO" w:eastAsia="ro-RO"/>
        </w:rPr>
        <w:t xml:space="preserve">    d) descrierea amănunţită a situaţiei locului, a urmelor găsite, a obiectelor examinate şi a celor ridicate, a poziţiei şi stării celorlalte mijloace materiale de probă, astfel încât acestea să fie redate cu precizie şi pe cât posibil cu dimensiunile respective. În cazul reconstituirii se consemnează amănunţit şi desfăşurarea reconstituirii.</w:t>
      </w:r>
    </w:p>
    <w:p w:rsidR="002A13BB" w:rsidRPr="00206417" w:rsidRDefault="002A13BB" w:rsidP="002A13BB">
      <w:pPr>
        <w:autoSpaceDE w:val="0"/>
        <w:autoSpaceDN w:val="0"/>
        <w:adjustRightInd w:val="0"/>
        <w:spacing w:after="0" w:line="240" w:lineRule="auto"/>
        <w:jc w:val="both"/>
        <w:rPr>
          <w:rFonts w:ascii="Times New Roman" w:hAnsi="Times New Roman"/>
          <w:sz w:val="24"/>
          <w:szCs w:val="24"/>
          <w:lang w:val="ro-RO" w:eastAsia="ro-RO"/>
        </w:rPr>
      </w:pPr>
      <w:r w:rsidRPr="00206417">
        <w:rPr>
          <w:rFonts w:ascii="Times New Roman" w:hAnsi="Times New Roman"/>
          <w:sz w:val="24"/>
          <w:szCs w:val="24"/>
          <w:lang w:val="ro-RO" w:eastAsia="ro-RO"/>
        </w:rPr>
        <w:t xml:space="preserve">    (2) În toate cazurile se pot face schiţe, desene sau fotografii ori alte asemenea lucrări, care se anexează la procesul-verbal.</w:t>
      </w:r>
    </w:p>
    <w:p w:rsidR="002A13BB" w:rsidRPr="00206417" w:rsidRDefault="002A13BB" w:rsidP="002A13BB">
      <w:pPr>
        <w:autoSpaceDE w:val="0"/>
        <w:autoSpaceDN w:val="0"/>
        <w:adjustRightInd w:val="0"/>
        <w:spacing w:after="0" w:line="240" w:lineRule="auto"/>
        <w:jc w:val="both"/>
        <w:rPr>
          <w:rFonts w:ascii="Times New Roman" w:hAnsi="Times New Roman"/>
          <w:sz w:val="24"/>
          <w:szCs w:val="24"/>
          <w:lang w:val="ro-RO" w:eastAsia="ro-RO"/>
        </w:rPr>
      </w:pPr>
      <w:r w:rsidRPr="00206417">
        <w:rPr>
          <w:rFonts w:ascii="Times New Roman" w:hAnsi="Times New Roman"/>
          <w:sz w:val="24"/>
          <w:szCs w:val="24"/>
          <w:lang w:val="ro-RO" w:eastAsia="ro-RO"/>
        </w:rPr>
        <w:t xml:space="preserve">    (3) Activitatea desfăşurată şi constatările expertului se consemnează în procesul-verbal.</w:t>
      </w:r>
    </w:p>
    <w:p w:rsidR="002A13BB" w:rsidRPr="00206417" w:rsidRDefault="002A13BB" w:rsidP="002A13BB">
      <w:pPr>
        <w:autoSpaceDE w:val="0"/>
        <w:autoSpaceDN w:val="0"/>
        <w:adjustRightInd w:val="0"/>
        <w:spacing w:after="0" w:line="240" w:lineRule="auto"/>
        <w:jc w:val="both"/>
        <w:rPr>
          <w:rFonts w:ascii="Times New Roman" w:hAnsi="Times New Roman"/>
          <w:sz w:val="24"/>
          <w:szCs w:val="24"/>
          <w:lang w:val="ro-RO" w:eastAsia="ro-RO"/>
        </w:rPr>
      </w:pPr>
      <w:r w:rsidRPr="00206417">
        <w:rPr>
          <w:rFonts w:ascii="Times New Roman" w:hAnsi="Times New Roman"/>
          <w:sz w:val="24"/>
          <w:szCs w:val="24"/>
          <w:lang w:val="ro-RO" w:eastAsia="ro-RO"/>
        </w:rPr>
        <w:t xml:space="preserve">    (4) Procesul-verbal trebuie semnat pe fiecare pagină şi la sfârşit de către cel care îl încheie şi de către persoanele care au participat la cercetare sau reconstituire. Dacă vreuna dintre aceste persoane nu poate sau refuză să semneze procesul-verbal, se face menţiune despre aceasta, precum şi despre motivele imposibilităţii sau refuzului de a semna.</w:t>
      </w:r>
    </w:p>
    <w:p w:rsidR="002A13BB" w:rsidRPr="00206417" w:rsidRDefault="002A13BB" w:rsidP="002A13BB">
      <w:pPr>
        <w:spacing w:after="0" w:line="240" w:lineRule="auto"/>
        <w:ind w:right="72"/>
        <w:jc w:val="center"/>
        <w:rPr>
          <w:rFonts w:ascii="Times New Roman" w:eastAsia="Calibri" w:hAnsi="Times New Roman"/>
          <w:i/>
          <w:sz w:val="28"/>
          <w:szCs w:val="28"/>
          <w:lang w:val="ro-RO" w:eastAsia="ro-RO"/>
        </w:rPr>
      </w:pPr>
    </w:p>
    <w:p w:rsidR="002A13BB" w:rsidRPr="00206417" w:rsidRDefault="002A13BB" w:rsidP="002A13BB">
      <w:pPr>
        <w:autoSpaceDE w:val="0"/>
        <w:autoSpaceDN w:val="0"/>
        <w:adjustRightInd w:val="0"/>
        <w:spacing w:after="0" w:line="240" w:lineRule="auto"/>
        <w:jc w:val="both"/>
        <w:rPr>
          <w:rFonts w:ascii="Times New Roman" w:hAnsi="Times New Roman"/>
          <w:b/>
          <w:sz w:val="24"/>
          <w:szCs w:val="24"/>
          <w:u w:val="single"/>
          <w:lang w:val="ro-RO" w:eastAsia="ro-RO"/>
        </w:rPr>
      </w:pPr>
      <w:r w:rsidRPr="00206417">
        <w:rPr>
          <w:rFonts w:ascii="Times New Roman" w:hAnsi="Times New Roman"/>
          <w:b/>
          <w:sz w:val="24"/>
          <w:szCs w:val="24"/>
          <w:lang w:val="ro-RO" w:eastAsia="ro-RO"/>
        </w:rPr>
        <w:t xml:space="preserve">    </w:t>
      </w:r>
      <w:r w:rsidRPr="00206417">
        <w:rPr>
          <w:rFonts w:ascii="Times New Roman" w:hAnsi="Times New Roman"/>
          <w:b/>
          <w:sz w:val="24"/>
          <w:szCs w:val="24"/>
          <w:u w:val="single"/>
          <w:lang w:val="ro-RO" w:eastAsia="ro-RO"/>
        </w:rPr>
        <w:t>ART. 199</w:t>
      </w:r>
    </w:p>
    <w:p w:rsidR="002A13BB" w:rsidRPr="00206417" w:rsidRDefault="002A13BB" w:rsidP="002A13BB">
      <w:pPr>
        <w:autoSpaceDE w:val="0"/>
        <w:autoSpaceDN w:val="0"/>
        <w:adjustRightInd w:val="0"/>
        <w:spacing w:after="0" w:line="240" w:lineRule="auto"/>
        <w:jc w:val="both"/>
        <w:rPr>
          <w:rFonts w:ascii="Times New Roman" w:hAnsi="Times New Roman"/>
          <w:b/>
          <w:sz w:val="24"/>
          <w:szCs w:val="24"/>
          <w:lang w:val="ro-RO" w:eastAsia="ro-RO"/>
        </w:rPr>
      </w:pPr>
      <w:r w:rsidRPr="00206417">
        <w:rPr>
          <w:rFonts w:ascii="Times New Roman" w:hAnsi="Times New Roman"/>
          <w:b/>
          <w:sz w:val="24"/>
          <w:szCs w:val="24"/>
          <w:lang w:val="ro-RO" w:eastAsia="ro-RO"/>
        </w:rPr>
        <w:t xml:space="preserve">    Cuprinsul şi forma procesului-verbal</w:t>
      </w:r>
    </w:p>
    <w:p w:rsidR="002A13BB" w:rsidRPr="00206417" w:rsidRDefault="002A13BB" w:rsidP="002A13BB">
      <w:pPr>
        <w:autoSpaceDE w:val="0"/>
        <w:autoSpaceDN w:val="0"/>
        <w:adjustRightInd w:val="0"/>
        <w:spacing w:after="0" w:line="240" w:lineRule="auto"/>
        <w:jc w:val="both"/>
        <w:rPr>
          <w:rFonts w:ascii="Times New Roman" w:hAnsi="Times New Roman"/>
          <w:sz w:val="24"/>
          <w:szCs w:val="24"/>
          <w:lang w:val="ro-RO" w:eastAsia="ro-RO"/>
        </w:rPr>
      </w:pPr>
      <w:r w:rsidRPr="00206417">
        <w:rPr>
          <w:rFonts w:ascii="Times New Roman" w:hAnsi="Times New Roman"/>
          <w:sz w:val="24"/>
          <w:szCs w:val="24"/>
          <w:lang w:val="ro-RO" w:eastAsia="ro-RO"/>
        </w:rPr>
        <w:t xml:space="preserve">    (1) Procesul-verbal cuprinde:</w:t>
      </w:r>
    </w:p>
    <w:p w:rsidR="002A13BB" w:rsidRPr="00206417" w:rsidRDefault="002A13BB" w:rsidP="002A13BB">
      <w:pPr>
        <w:autoSpaceDE w:val="0"/>
        <w:autoSpaceDN w:val="0"/>
        <w:adjustRightInd w:val="0"/>
        <w:spacing w:after="0" w:line="240" w:lineRule="auto"/>
        <w:jc w:val="both"/>
        <w:rPr>
          <w:rFonts w:ascii="Times New Roman" w:hAnsi="Times New Roman"/>
          <w:sz w:val="24"/>
          <w:szCs w:val="24"/>
          <w:lang w:val="ro-RO" w:eastAsia="ro-RO"/>
        </w:rPr>
      </w:pPr>
      <w:r w:rsidRPr="00206417">
        <w:rPr>
          <w:rFonts w:ascii="Times New Roman" w:hAnsi="Times New Roman"/>
          <w:sz w:val="24"/>
          <w:szCs w:val="24"/>
          <w:lang w:val="ro-RO" w:eastAsia="ro-RO"/>
        </w:rPr>
        <w:t xml:space="preserve">    a) numele, prenumele şi calitatea celui care îl încheie;</w:t>
      </w:r>
    </w:p>
    <w:p w:rsidR="002A13BB" w:rsidRPr="00206417" w:rsidRDefault="002A13BB" w:rsidP="002A13BB">
      <w:pPr>
        <w:autoSpaceDE w:val="0"/>
        <w:autoSpaceDN w:val="0"/>
        <w:adjustRightInd w:val="0"/>
        <w:spacing w:after="0" w:line="240" w:lineRule="auto"/>
        <w:jc w:val="both"/>
        <w:rPr>
          <w:rFonts w:ascii="Times New Roman" w:hAnsi="Times New Roman"/>
          <w:sz w:val="24"/>
          <w:szCs w:val="24"/>
          <w:lang w:val="ro-RO" w:eastAsia="ro-RO"/>
        </w:rPr>
      </w:pPr>
      <w:r w:rsidRPr="00206417">
        <w:rPr>
          <w:rFonts w:ascii="Times New Roman" w:hAnsi="Times New Roman"/>
          <w:sz w:val="24"/>
          <w:szCs w:val="24"/>
          <w:lang w:val="ro-RO" w:eastAsia="ro-RO"/>
        </w:rPr>
        <w:t xml:space="preserve">    b) locul unde este încheiat;</w:t>
      </w:r>
    </w:p>
    <w:p w:rsidR="002A13BB" w:rsidRPr="00206417" w:rsidRDefault="002A13BB" w:rsidP="002A13BB">
      <w:pPr>
        <w:autoSpaceDE w:val="0"/>
        <w:autoSpaceDN w:val="0"/>
        <w:adjustRightInd w:val="0"/>
        <w:spacing w:after="0" w:line="240" w:lineRule="auto"/>
        <w:jc w:val="both"/>
        <w:rPr>
          <w:rFonts w:ascii="Times New Roman" w:hAnsi="Times New Roman"/>
          <w:sz w:val="24"/>
          <w:szCs w:val="24"/>
          <w:lang w:val="ro-RO" w:eastAsia="ro-RO"/>
        </w:rPr>
      </w:pPr>
      <w:r w:rsidRPr="00206417">
        <w:rPr>
          <w:rFonts w:ascii="Times New Roman" w:hAnsi="Times New Roman"/>
          <w:sz w:val="24"/>
          <w:szCs w:val="24"/>
          <w:lang w:val="ro-RO" w:eastAsia="ro-RO"/>
        </w:rPr>
        <w:t xml:space="preserve">    c) data la care s-a încheiat procesul-verbal;</w:t>
      </w:r>
    </w:p>
    <w:p w:rsidR="002A13BB" w:rsidRPr="00206417" w:rsidRDefault="002A13BB" w:rsidP="002A13BB">
      <w:pPr>
        <w:autoSpaceDE w:val="0"/>
        <w:autoSpaceDN w:val="0"/>
        <w:adjustRightInd w:val="0"/>
        <w:spacing w:after="0" w:line="240" w:lineRule="auto"/>
        <w:jc w:val="both"/>
        <w:rPr>
          <w:rFonts w:ascii="Times New Roman" w:hAnsi="Times New Roman"/>
          <w:sz w:val="24"/>
          <w:szCs w:val="24"/>
          <w:lang w:val="ro-RO" w:eastAsia="ro-RO"/>
        </w:rPr>
      </w:pPr>
      <w:r w:rsidRPr="00206417">
        <w:rPr>
          <w:rFonts w:ascii="Times New Roman" w:hAnsi="Times New Roman"/>
          <w:sz w:val="24"/>
          <w:szCs w:val="24"/>
          <w:lang w:val="ro-RO" w:eastAsia="ro-RO"/>
        </w:rPr>
        <w:t xml:space="preserve">    d) data şi ora la care a început şi s-a sfârşit activitatea consemnată în procesul-verbal;</w:t>
      </w:r>
    </w:p>
    <w:p w:rsidR="002A13BB" w:rsidRPr="00206417" w:rsidRDefault="002A13BB" w:rsidP="002A13BB">
      <w:pPr>
        <w:autoSpaceDE w:val="0"/>
        <w:autoSpaceDN w:val="0"/>
        <w:adjustRightInd w:val="0"/>
        <w:spacing w:after="0" w:line="240" w:lineRule="auto"/>
        <w:jc w:val="both"/>
        <w:rPr>
          <w:rFonts w:ascii="Times New Roman" w:hAnsi="Times New Roman"/>
          <w:sz w:val="24"/>
          <w:szCs w:val="24"/>
          <w:lang w:val="ro-RO" w:eastAsia="ro-RO"/>
        </w:rPr>
      </w:pPr>
      <w:r w:rsidRPr="00206417">
        <w:rPr>
          <w:rFonts w:ascii="Times New Roman" w:hAnsi="Times New Roman"/>
          <w:sz w:val="24"/>
          <w:szCs w:val="24"/>
          <w:lang w:val="ro-RO" w:eastAsia="ro-RO"/>
        </w:rPr>
        <w:t xml:space="preserve">    e) numele, prenumele, codul numeric personal şi adresa persoanelor ce au fost prezente la întocmirea procesului-verbal, cu menţionarea calităţii acestora;</w:t>
      </w:r>
    </w:p>
    <w:p w:rsidR="002A13BB" w:rsidRPr="00206417" w:rsidRDefault="002A13BB" w:rsidP="002A13BB">
      <w:pPr>
        <w:autoSpaceDE w:val="0"/>
        <w:autoSpaceDN w:val="0"/>
        <w:adjustRightInd w:val="0"/>
        <w:spacing w:after="0" w:line="240" w:lineRule="auto"/>
        <w:jc w:val="both"/>
        <w:rPr>
          <w:rFonts w:ascii="Times New Roman" w:hAnsi="Times New Roman"/>
          <w:sz w:val="24"/>
          <w:szCs w:val="24"/>
          <w:lang w:val="ro-RO" w:eastAsia="ro-RO"/>
        </w:rPr>
      </w:pPr>
      <w:r w:rsidRPr="00206417">
        <w:rPr>
          <w:rFonts w:ascii="Times New Roman" w:hAnsi="Times New Roman"/>
          <w:sz w:val="24"/>
          <w:szCs w:val="24"/>
          <w:lang w:val="ro-RO" w:eastAsia="ro-RO"/>
        </w:rPr>
        <w:t xml:space="preserve">    f) descrierea amănunţită a celor constatate, precum şi a măsurilor luate;</w:t>
      </w:r>
    </w:p>
    <w:p w:rsidR="002A13BB" w:rsidRPr="00206417" w:rsidRDefault="002A13BB" w:rsidP="002A13BB">
      <w:pPr>
        <w:autoSpaceDE w:val="0"/>
        <w:autoSpaceDN w:val="0"/>
        <w:adjustRightInd w:val="0"/>
        <w:spacing w:after="0" w:line="240" w:lineRule="auto"/>
        <w:jc w:val="both"/>
        <w:rPr>
          <w:rFonts w:ascii="Times New Roman" w:hAnsi="Times New Roman"/>
          <w:sz w:val="24"/>
          <w:szCs w:val="24"/>
          <w:lang w:val="ro-RO" w:eastAsia="ro-RO"/>
        </w:rPr>
      </w:pPr>
      <w:r w:rsidRPr="00206417">
        <w:rPr>
          <w:rFonts w:ascii="Times New Roman" w:hAnsi="Times New Roman"/>
          <w:sz w:val="24"/>
          <w:szCs w:val="24"/>
          <w:lang w:val="ro-RO" w:eastAsia="ro-RO"/>
        </w:rPr>
        <w:t xml:space="preserve">    g) numele, prenumele, codul numeric personal şi adresa persoanelor la care se referă procesul-verbal, obiecţiile şi explicaţiile acestora;</w:t>
      </w:r>
    </w:p>
    <w:p w:rsidR="002A13BB" w:rsidRPr="00206417" w:rsidRDefault="002A13BB" w:rsidP="002A13BB">
      <w:pPr>
        <w:autoSpaceDE w:val="0"/>
        <w:autoSpaceDN w:val="0"/>
        <w:adjustRightInd w:val="0"/>
        <w:spacing w:after="0" w:line="240" w:lineRule="auto"/>
        <w:jc w:val="both"/>
        <w:rPr>
          <w:rFonts w:ascii="Times New Roman" w:hAnsi="Times New Roman"/>
          <w:sz w:val="24"/>
          <w:szCs w:val="24"/>
          <w:lang w:val="ro-RO" w:eastAsia="ro-RO"/>
        </w:rPr>
      </w:pPr>
      <w:r w:rsidRPr="00206417">
        <w:rPr>
          <w:rFonts w:ascii="Times New Roman" w:hAnsi="Times New Roman"/>
          <w:sz w:val="24"/>
          <w:szCs w:val="24"/>
          <w:lang w:val="ro-RO" w:eastAsia="ro-RO"/>
        </w:rPr>
        <w:t xml:space="preserve">    h) menţiunile prevăzute de lege pentru cazurile speciale.</w:t>
      </w:r>
    </w:p>
    <w:p w:rsidR="002A13BB" w:rsidRPr="00206417" w:rsidRDefault="002A13BB" w:rsidP="002A13BB">
      <w:pPr>
        <w:autoSpaceDE w:val="0"/>
        <w:autoSpaceDN w:val="0"/>
        <w:adjustRightInd w:val="0"/>
        <w:spacing w:after="0" w:line="240" w:lineRule="auto"/>
        <w:jc w:val="both"/>
        <w:rPr>
          <w:rFonts w:ascii="Times New Roman" w:hAnsi="Times New Roman"/>
          <w:sz w:val="24"/>
          <w:szCs w:val="24"/>
          <w:lang w:val="ro-RO" w:eastAsia="ro-RO"/>
        </w:rPr>
      </w:pPr>
      <w:r w:rsidRPr="00206417">
        <w:rPr>
          <w:rFonts w:ascii="Times New Roman" w:hAnsi="Times New Roman"/>
          <w:sz w:val="24"/>
          <w:szCs w:val="24"/>
          <w:lang w:val="ro-RO" w:eastAsia="ro-RO"/>
        </w:rPr>
        <w:t xml:space="preserve">    (2) Procesul-verbal trebuie semnat pe fiecare pagină şi la sfârşit de cel care îl încheie, precum şi de persoanele arătate la lit. e) şi g). Dacă vreuna dintre aceste persoane nu poate sau refuză să semneze, se face menţiune despre aceasta, precum şi despre motivele imposibilităţii ori refuzului de a semna.</w:t>
      </w:r>
    </w:p>
    <w:p w:rsidR="00032583" w:rsidRDefault="00AD11FC" w:rsidP="00BB3DF7">
      <w:pPr>
        <w:pStyle w:val="Heading3"/>
      </w:pPr>
      <w:bookmarkStart w:id="210" w:name="_Toc381547923"/>
      <w:bookmarkStart w:id="211" w:name="_Toc506473386"/>
      <w:r w:rsidRPr="00206417">
        <w:lastRenderedPageBreak/>
        <w:t>Proces -</w:t>
      </w:r>
      <w:r w:rsidR="00BD35F3" w:rsidRPr="00206417">
        <w:t xml:space="preserve"> verbal de cercetare la faţa locului</w:t>
      </w:r>
      <w:bookmarkEnd w:id="210"/>
      <w:bookmarkEnd w:id="211"/>
    </w:p>
    <w:p w:rsidR="00BB3DF7" w:rsidRPr="00BB3DF7" w:rsidRDefault="00BB3DF7" w:rsidP="00BB3DF7"/>
    <w:tbl>
      <w:tblPr>
        <w:tblW w:w="10093" w:type="dxa"/>
        <w:tblInd w:w="-252" w:type="dxa"/>
        <w:tblLook w:val="01E0" w:firstRow="1" w:lastRow="1" w:firstColumn="1" w:lastColumn="1" w:noHBand="0" w:noVBand="0"/>
      </w:tblPr>
      <w:tblGrid>
        <w:gridCol w:w="900"/>
        <w:gridCol w:w="4108"/>
        <w:gridCol w:w="5085"/>
      </w:tblGrid>
      <w:tr w:rsidR="00BA2F8E" w:rsidRPr="00206417">
        <w:trPr>
          <w:gridBefore w:val="1"/>
          <w:gridAfter w:val="1"/>
          <w:wBefore w:w="900" w:type="dxa"/>
          <w:wAfter w:w="5085" w:type="dxa"/>
          <w:trHeight w:val="1514"/>
        </w:trPr>
        <w:tc>
          <w:tcPr>
            <w:tcW w:w="4108" w:type="dxa"/>
            <w:tcBorders>
              <w:top w:val="single" w:sz="4" w:space="0" w:color="auto"/>
              <w:left w:val="single" w:sz="4" w:space="0" w:color="auto"/>
              <w:bottom w:val="single" w:sz="4" w:space="0" w:color="auto"/>
              <w:right w:val="single" w:sz="4" w:space="0" w:color="auto"/>
            </w:tcBorders>
            <w:vAlign w:val="center"/>
          </w:tcPr>
          <w:p w:rsidR="002A13BB" w:rsidRPr="00206417" w:rsidRDefault="002A13BB">
            <w:pPr>
              <w:spacing w:after="0" w:line="240" w:lineRule="auto"/>
              <w:jc w:val="center"/>
              <w:rPr>
                <w:rFonts w:ascii="Times New Roman" w:hAnsi="Times New Roman"/>
                <w:b/>
                <w:sz w:val="20"/>
                <w:szCs w:val="20"/>
                <w:lang w:val="ro-RO"/>
              </w:rPr>
            </w:pPr>
            <w:r w:rsidRPr="00206417">
              <w:rPr>
                <w:rFonts w:ascii="Times New Roman" w:hAnsi="Times New Roman"/>
                <w:b/>
                <w:sz w:val="20"/>
                <w:szCs w:val="20"/>
                <w:lang w:val="ro-RO"/>
              </w:rPr>
              <w:t>ROMÂNIA</w:t>
            </w:r>
          </w:p>
          <w:p w:rsidR="002A13BB" w:rsidRPr="00206417" w:rsidRDefault="00CA20AC">
            <w:pPr>
              <w:spacing w:after="0" w:line="240" w:lineRule="auto"/>
              <w:jc w:val="center"/>
              <w:rPr>
                <w:rFonts w:ascii="Times New Roman" w:hAnsi="Times New Roman"/>
                <w:b/>
                <w:sz w:val="20"/>
                <w:szCs w:val="20"/>
                <w:lang w:val="ro-RO"/>
              </w:rPr>
            </w:pPr>
            <w:r w:rsidRPr="00206417">
              <w:rPr>
                <w:rFonts w:ascii="Times New Roman" w:hAnsi="Times New Roman"/>
                <w:b/>
                <w:noProof/>
                <w:sz w:val="32"/>
                <w:szCs w:val="32"/>
              </w:rPr>
              <w:drawing>
                <wp:inline distT="0" distB="0" distL="0" distR="0" wp14:anchorId="77DDAFE6" wp14:editId="0EB1FC39">
                  <wp:extent cx="400685" cy="440055"/>
                  <wp:effectExtent l="0" t="0" r="0" b="0"/>
                  <wp:docPr id="77" name="Imagine 77" descr="Stema României"/>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77" descr="Stema României"/>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0685" cy="440055"/>
                          </a:xfrm>
                          <a:prstGeom prst="rect">
                            <a:avLst/>
                          </a:prstGeom>
                          <a:noFill/>
                          <a:ln>
                            <a:noFill/>
                          </a:ln>
                        </pic:spPr>
                      </pic:pic>
                    </a:graphicData>
                  </a:graphic>
                </wp:inline>
              </w:drawing>
            </w:r>
          </w:p>
          <w:p w:rsidR="002A13BB" w:rsidRPr="00206417" w:rsidRDefault="002A13BB">
            <w:pPr>
              <w:spacing w:after="0" w:line="240" w:lineRule="auto"/>
              <w:jc w:val="center"/>
              <w:rPr>
                <w:rFonts w:ascii="Times New Roman" w:hAnsi="Times New Roman"/>
                <w:b/>
                <w:sz w:val="20"/>
                <w:szCs w:val="20"/>
                <w:lang w:val="ro-RO"/>
              </w:rPr>
            </w:pPr>
            <w:r w:rsidRPr="00206417">
              <w:rPr>
                <w:rFonts w:ascii="Times New Roman" w:hAnsi="Times New Roman"/>
                <w:b/>
                <w:sz w:val="20"/>
                <w:szCs w:val="20"/>
                <w:lang w:val="ro-RO"/>
              </w:rPr>
              <w:t>MINISTERUL PUBLIC</w:t>
            </w:r>
          </w:p>
          <w:p w:rsidR="002A13BB" w:rsidRPr="00206417" w:rsidRDefault="002A13BB">
            <w:pPr>
              <w:spacing w:after="0" w:line="240" w:lineRule="auto"/>
              <w:jc w:val="center"/>
              <w:rPr>
                <w:rFonts w:ascii="Times New Roman" w:hAnsi="Times New Roman"/>
                <w:sz w:val="20"/>
                <w:szCs w:val="20"/>
                <w:lang w:val="ro-RO"/>
              </w:rPr>
            </w:pPr>
            <w:r w:rsidRPr="00206417">
              <w:rPr>
                <w:rFonts w:ascii="Times New Roman" w:hAnsi="Times New Roman"/>
                <w:b/>
                <w:sz w:val="20"/>
                <w:szCs w:val="20"/>
                <w:lang w:val="ro-RO"/>
              </w:rPr>
              <w:t>PARCHETUL DE PE LÂNGĂ</w:t>
            </w:r>
            <w:r w:rsidRPr="00206417">
              <w:rPr>
                <w:rFonts w:ascii="Times New Roman" w:hAnsi="Times New Roman"/>
                <w:sz w:val="20"/>
                <w:szCs w:val="20"/>
                <w:lang w:val="ro-RO"/>
              </w:rPr>
              <w:t xml:space="preserve"> </w:t>
            </w:r>
          </w:p>
        </w:tc>
      </w:tr>
      <w:tr w:rsidR="00BA2F8E" w:rsidRPr="00206417">
        <w:trPr>
          <w:trHeight w:val="529"/>
        </w:trPr>
        <w:tc>
          <w:tcPr>
            <w:tcW w:w="10093" w:type="dxa"/>
            <w:gridSpan w:val="3"/>
            <w:tcBorders>
              <w:top w:val="single" w:sz="4" w:space="0" w:color="auto"/>
              <w:left w:val="single" w:sz="4" w:space="0" w:color="auto"/>
              <w:bottom w:val="single" w:sz="4" w:space="0" w:color="auto"/>
              <w:right w:val="single" w:sz="4" w:space="0" w:color="auto"/>
            </w:tcBorders>
          </w:tcPr>
          <w:p w:rsidR="002A13BB" w:rsidRPr="00206417" w:rsidRDefault="002A13BB">
            <w:pPr>
              <w:spacing w:line="240" w:lineRule="auto"/>
              <w:rPr>
                <w:rFonts w:ascii="Times New Roman" w:hAnsi="Times New Roman"/>
                <w:b/>
                <w:sz w:val="20"/>
                <w:szCs w:val="20"/>
                <w:lang w:val="ro-RO"/>
              </w:rPr>
            </w:pPr>
            <w:r w:rsidRPr="00206417">
              <w:rPr>
                <w:rFonts w:ascii="Times New Roman" w:hAnsi="Times New Roman"/>
                <w:b/>
                <w:sz w:val="20"/>
                <w:szCs w:val="20"/>
                <w:lang w:val="ro-RO"/>
              </w:rPr>
              <w:t xml:space="preserve">Localitatea…, str. …, nr. …, jud. …, cod poştal: …; tel: …, fax: …,   e-mail: </w:t>
            </w:r>
            <w:hyperlink r:id="rId87" w:history="1">
              <w:r w:rsidRPr="00206417">
                <w:rPr>
                  <w:rStyle w:val="Hyperlink"/>
                  <w:rFonts w:ascii="Times New Roman" w:hAnsi="Times New Roman"/>
                  <w:b/>
                  <w:color w:val="auto"/>
                  <w:lang w:val="ro-RO"/>
                </w:rPr>
                <w:t>…..@mpublic.ro</w:t>
              </w:r>
            </w:hyperlink>
            <w:r w:rsidRPr="00206417">
              <w:rPr>
                <w:rFonts w:ascii="Times New Roman" w:hAnsi="Times New Roman"/>
                <w:b/>
                <w:sz w:val="20"/>
                <w:szCs w:val="20"/>
                <w:lang w:val="ro-RO"/>
              </w:rPr>
              <w:t>; operator date cu caracter personal nr. …</w:t>
            </w:r>
          </w:p>
        </w:tc>
      </w:tr>
      <w:tr w:rsidR="00BA2F8E" w:rsidRPr="00206417">
        <w:trPr>
          <w:trHeight w:val="516"/>
        </w:trPr>
        <w:tc>
          <w:tcPr>
            <w:tcW w:w="5008" w:type="dxa"/>
            <w:gridSpan w:val="2"/>
            <w:tcBorders>
              <w:top w:val="single" w:sz="4" w:space="0" w:color="auto"/>
              <w:left w:val="single" w:sz="4" w:space="0" w:color="auto"/>
              <w:bottom w:val="single" w:sz="4" w:space="0" w:color="auto"/>
              <w:right w:val="single" w:sz="4" w:space="0" w:color="auto"/>
            </w:tcBorders>
          </w:tcPr>
          <w:p w:rsidR="002A13BB" w:rsidRPr="00206417" w:rsidRDefault="002A13BB">
            <w:pPr>
              <w:spacing w:line="240" w:lineRule="auto"/>
              <w:ind w:right="72"/>
              <w:rPr>
                <w:rFonts w:ascii="Times New Roman" w:hAnsi="Times New Roman"/>
                <w:b/>
                <w:sz w:val="20"/>
                <w:szCs w:val="20"/>
                <w:lang w:val="ro-RO"/>
              </w:rPr>
            </w:pPr>
            <w:r w:rsidRPr="00206417">
              <w:rPr>
                <w:rFonts w:ascii="Times New Roman" w:hAnsi="Times New Roman"/>
                <w:b/>
                <w:sz w:val="20"/>
                <w:szCs w:val="20"/>
                <w:lang w:val="ro-RO"/>
              </w:rPr>
              <w:t>DOSAR NR. .../P/…</w:t>
            </w:r>
          </w:p>
        </w:tc>
        <w:tc>
          <w:tcPr>
            <w:tcW w:w="5085" w:type="dxa"/>
            <w:tcBorders>
              <w:top w:val="single" w:sz="4" w:space="0" w:color="auto"/>
              <w:left w:val="single" w:sz="4" w:space="0" w:color="auto"/>
              <w:bottom w:val="single" w:sz="4" w:space="0" w:color="auto"/>
              <w:right w:val="single" w:sz="4" w:space="0" w:color="auto"/>
            </w:tcBorders>
          </w:tcPr>
          <w:p w:rsidR="002A13BB" w:rsidRPr="00206417" w:rsidRDefault="002A13BB">
            <w:pPr>
              <w:rPr>
                <w:rFonts w:ascii="Times New Roman" w:hAnsi="Times New Roman"/>
                <w:b/>
                <w:sz w:val="28"/>
                <w:szCs w:val="28"/>
                <w:lang w:val="ro-RO"/>
              </w:rPr>
            </w:pPr>
          </w:p>
        </w:tc>
      </w:tr>
    </w:tbl>
    <w:p w:rsidR="002A13BB" w:rsidRPr="00206417" w:rsidRDefault="002A13BB" w:rsidP="002A13BB">
      <w:pPr>
        <w:spacing w:after="0" w:line="240" w:lineRule="auto"/>
        <w:jc w:val="both"/>
        <w:rPr>
          <w:rFonts w:ascii="Times New Roman" w:hAnsi="Times New Roman"/>
          <w:sz w:val="28"/>
          <w:szCs w:val="28"/>
          <w:lang w:val="ro-RO" w:eastAsia="ro-RO"/>
        </w:rPr>
      </w:pPr>
    </w:p>
    <w:p w:rsidR="002A13BB" w:rsidRPr="00206417" w:rsidRDefault="002A13BB" w:rsidP="002A13BB">
      <w:pPr>
        <w:spacing w:after="0" w:line="240" w:lineRule="auto"/>
        <w:jc w:val="both"/>
        <w:rPr>
          <w:rFonts w:ascii="Times New Roman" w:hAnsi="Times New Roman"/>
          <w:sz w:val="28"/>
          <w:szCs w:val="28"/>
          <w:lang w:val="ro-RO" w:eastAsia="ro-RO"/>
        </w:rPr>
      </w:pPr>
    </w:p>
    <w:p w:rsidR="002A13BB" w:rsidRPr="00206417" w:rsidRDefault="002A13BB" w:rsidP="002A13BB">
      <w:pPr>
        <w:spacing w:after="0" w:line="240" w:lineRule="auto"/>
        <w:jc w:val="center"/>
        <w:rPr>
          <w:rFonts w:ascii="Times New Roman" w:hAnsi="Times New Roman"/>
          <w:b/>
          <w:sz w:val="28"/>
          <w:szCs w:val="28"/>
          <w:lang w:val="ro-RO" w:eastAsia="ro-RO"/>
        </w:rPr>
      </w:pPr>
      <w:r w:rsidRPr="00206417">
        <w:rPr>
          <w:rFonts w:ascii="Times New Roman" w:hAnsi="Times New Roman"/>
          <w:b/>
          <w:sz w:val="28"/>
          <w:szCs w:val="28"/>
          <w:lang w:val="ro-RO" w:eastAsia="ro-RO"/>
        </w:rPr>
        <w:t>PROCES – VERBAL</w:t>
      </w:r>
    </w:p>
    <w:p w:rsidR="00AD11FC" w:rsidRPr="00206417" w:rsidRDefault="00AD11FC" w:rsidP="002A13BB">
      <w:pPr>
        <w:spacing w:after="0" w:line="240" w:lineRule="auto"/>
        <w:ind w:right="72"/>
        <w:jc w:val="center"/>
        <w:rPr>
          <w:rFonts w:ascii="Times New Roman" w:hAnsi="Times New Roman"/>
          <w:b/>
          <w:sz w:val="28"/>
          <w:szCs w:val="28"/>
          <w:lang w:val="ro-RO" w:eastAsia="ro-RO"/>
        </w:rPr>
      </w:pPr>
    </w:p>
    <w:p w:rsidR="002A13BB" w:rsidRPr="00206417" w:rsidRDefault="002A13BB" w:rsidP="002A13BB">
      <w:pPr>
        <w:spacing w:after="0" w:line="240" w:lineRule="auto"/>
        <w:ind w:right="72"/>
        <w:jc w:val="center"/>
        <w:rPr>
          <w:rFonts w:ascii="Times New Roman" w:hAnsi="Times New Roman"/>
          <w:b/>
          <w:sz w:val="28"/>
          <w:szCs w:val="28"/>
          <w:u w:val="single"/>
          <w:lang w:val="ro-RO" w:eastAsia="ro-RO"/>
        </w:rPr>
      </w:pPr>
      <w:r w:rsidRPr="00206417">
        <w:rPr>
          <w:rFonts w:ascii="Times New Roman" w:hAnsi="Times New Roman"/>
          <w:sz w:val="28"/>
          <w:szCs w:val="28"/>
          <w:lang w:val="ro-RO" w:eastAsia="ro-RO"/>
        </w:rPr>
        <w:t xml:space="preserve">Anul ... luna ...ziua ... </w:t>
      </w:r>
    </w:p>
    <w:p w:rsidR="002A13BB" w:rsidRPr="00206417" w:rsidRDefault="002A13BB" w:rsidP="002A13BB">
      <w:pPr>
        <w:spacing w:after="0" w:line="240" w:lineRule="auto"/>
        <w:jc w:val="both"/>
        <w:rPr>
          <w:rFonts w:ascii="Times New Roman" w:hAnsi="Times New Roman"/>
          <w:b/>
          <w:sz w:val="28"/>
          <w:szCs w:val="28"/>
          <w:lang w:val="ro-RO" w:eastAsia="ro-RO"/>
        </w:rPr>
      </w:pPr>
      <w:r w:rsidRPr="00206417">
        <w:rPr>
          <w:rFonts w:ascii="Times New Roman" w:hAnsi="Times New Roman"/>
          <w:b/>
          <w:sz w:val="28"/>
          <w:szCs w:val="28"/>
          <w:lang w:val="ro-RO" w:eastAsia="ro-RO"/>
        </w:rPr>
        <w:tab/>
      </w:r>
    </w:p>
    <w:p w:rsidR="002A13BB" w:rsidRPr="00206417" w:rsidRDefault="002A13BB" w:rsidP="002A13BB">
      <w:pPr>
        <w:spacing w:after="0" w:line="240" w:lineRule="auto"/>
        <w:ind w:left="720" w:right="72" w:firstLine="720"/>
        <w:jc w:val="both"/>
        <w:rPr>
          <w:rFonts w:ascii="Times New Roman" w:hAnsi="Times New Roman"/>
          <w:sz w:val="28"/>
          <w:szCs w:val="28"/>
          <w:lang w:val="ro-RO" w:eastAsia="ro-RO"/>
        </w:rPr>
      </w:pPr>
      <w:r w:rsidRPr="00206417">
        <w:rPr>
          <w:rFonts w:ascii="Times New Roman" w:hAnsi="Times New Roman"/>
          <w:sz w:val="28"/>
          <w:szCs w:val="28"/>
          <w:lang w:val="ro-RO" w:eastAsia="ro-RO"/>
        </w:rPr>
        <w:t>Procuror ... din cadrul Parchetului de pe lângă ...</w:t>
      </w:r>
    </w:p>
    <w:p w:rsidR="002A13BB" w:rsidRPr="00206417" w:rsidRDefault="002A13BB" w:rsidP="002A13BB">
      <w:pPr>
        <w:spacing w:after="0" w:line="240" w:lineRule="auto"/>
        <w:rPr>
          <w:rFonts w:ascii="Times New Roman" w:hAnsi="Times New Roman"/>
          <w:sz w:val="28"/>
          <w:szCs w:val="28"/>
          <w:lang w:val="ro-RO" w:eastAsia="ro-RO"/>
        </w:rPr>
      </w:pPr>
    </w:p>
    <w:p w:rsidR="002A13BB" w:rsidRPr="00206417" w:rsidRDefault="002A13BB" w:rsidP="002A13BB">
      <w:pPr>
        <w:spacing w:after="0" w:line="240" w:lineRule="auto"/>
        <w:ind w:firstLine="720"/>
        <w:jc w:val="both"/>
        <w:rPr>
          <w:rFonts w:ascii="Times New Roman" w:hAnsi="Times New Roman"/>
          <w:sz w:val="28"/>
          <w:szCs w:val="28"/>
          <w:lang w:val="ro-RO" w:eastAsia="ro-RO"/>
        </w:rPr>
      </w:pPr>
      <w:r w:rsidRPr="00206417">
        <w:rPr>
          <w:rFonts w:ascii="Times New Roman" w:hAnsi="Times New Roman"/>
          <w:sz w:val="28"/>
          <w:szCs w:val="28"/>
          <w:lang w:val="ro-RO" w:eastAsia="ro-RO"/>
        </w:rPr>
        <w:t xml:space="preserve">Azi, data de mai sus, împreună </w:t>
      </w:r>
      <w:r w:rsidRPr="00206417">
        <w:rPr>
          <w:rFonts w:ascii="Times New Roman" w:hAnsi="Times New Roman"/>
          <w:sz w:val="28"/>
          <w:szCs w:val="28"/>
          <w:u w:val="dotted"/>
          <w:lang w:val="ro-RO" w:eastAsia="ro-RO"/>
        </w:rPr>
        <w:t>cu</w:t>
      </w:r>
      <w:r w:rsidRPr="00206417">
        <w:rPr>
          <w:rFonts w:ascii="Times New Roman" w:hAnsi="Times New Roman"/>
          <w:sz w:val="28"/>
          <w:szCs w:val="28"/>
          <w:lang w:val="ro-RO" w:eastAsia="ro-RO"/>
        </w:rPr>
        <w:t xml:space="preserve"> (</w:t>
      </w:r>
      <w:r w:rsidRPr="00206417">
        <w:rPr>
          <w:rFonts w:ascii="Times New Roman" w:hAnsi="Times New Roman"/>
          <w:i/>
          <w:sz w:val="28"/>
          <w:szCs w:val="28"/>
          <w:u w:val="dotted"/>
          <w:lang w:val="ro-RO" w:eastAsia="ro-RO"/>
        </w:rPr>
        <w:t>denumirea organului judiciar care a participat, alături de procuror, la efectuarea actului</w:t>
      </w:r>
      <w:r w:rsidRPr="00206417">
        <w:rPr>
          <w:rFonts w:ascii="Times New Roman" w:hAnsi="Times New Roman"/>
          <w:sz w:val="28"/>
          <w:szCs w:val="28"/>
          <w:u w:val="dotted"/>
          <w:lang w:val="ro-RO" w:eastAsia="ro-RO"/>
        </w:rPr>
        <w:t>),</w:t>
      </w:r>
      <w:r w:rsidRPr="00206417">
        <w:rPr>
          <w:rFonts w:ascii="Times New Roman" w:hAnsi="Times New Roman"/>
          <w:sz w:val="28"/>
          <w:szCs w:val="28"/>
          <w:lang w:val="ro-RO" w:eastAsia="ro-RO"/>
        </w:rPr>
        <w:t xml:space="preserve"> </w:t>
      </w:r>
    </w:p>
    <w:p w:rsidR="002A13BB" w:rsidRPr="00206417" w:rsidRDefault="002A13BB" w:rsidP="002A13BB">
      <w:pPr>
        <w:spacing w:line="240" w:lineRule="auto"/>
        <w:ind w:right="72" w:firstLine="720"/>
        <w:jc w:val="both"/>
        <w:rPr>
          <w:rFonts w:ascii="Times New Roman" w:hAnsi="Times New Roman"/>
          <w:sz w:val="28"/>
          <w:szCs w:val="28"/>
          <w:lang w:val="ro-RO" w:eastAsia="ro-RO"/>
        </w:rPr>
      </w:pPr>
      <w:r w:rsidRPr="00206417">
        <w:rPr>
          <w:rFonts w:ascii="Times New Roman" w:hAnsi="Times New Roman"/>
          <w:sz w:val="28"/>
          <w:szCs w:val="28"/>
          <w:lang w:val="ro-RO" w:eastAsia="ro-RO"/>
        </w:rPr>
        <w:t xml:space="preserve">Fiind în continuarea cercetărilor în cauza privind...  </w:t>
      </w:r>
    </w:p>
    <w:p w:rsidR="002A13BB" w:rsidRPr="00206417" w:rsidRDefault="002A13BB" w:rsidP="002A13BB">
      <w:pPr>
        <w:spacing w:line="240" w:lineRule="auto"/>
        <w:ind w:right="72" w:firstLine="720"/>
        <w:jc w:val="both"/>
        <w:rPr>
          <w:rFonts w:ascii="Times New Roman" w:hAnsi="Times New Roman"/>
          <w:iCs/>
          <w:sz w:val="24"/>
          <w:szCs w:val="24"/>
          <w:lang w:val="ro-RO" w:eastAsia="ro-RO"/>
        </w:rPr>
      </w:pPr>
      <w:r w:rsidRPr="00206417">
        <w:rPr>
          <w:rFonts w:ascii="Times New Roman" w:hAnsi="Times New Roman"/>
          <w:sz w:val="28"/>
          <w:szCs w:val="28"/>
          <w:lang w:val="ro-RO" w:eastAsia="ro-RO"/>
        </w:rPr>
        <w:t xml:space="preserve"> Având în vedere aspectele sesizate prin ... </w:t>
      </w:r>
      <w:r w:rsidRPr="00206417">
        <w:rPr>
          <w:rFonts w:ascii="Times New Roman" w:hAnsi="Times New Roman"/>
          <w:i/>
          <w:sz w:val="28"/>
          <w:szCs w:val="28"/>
          <w:u w:val="dotted"/>
          <w:lang w:val="ro-RO"/>
        </w:rPr>
        <w:t xml:space="preserve">(plângerea/denunţul/alt mod de sesizare) </w:t>
      </w:r>
      <w:r w:rsidRPr="00206417">
        <w:rPr>
          <w:rFonts w:ascii="Times New Roman" w:hAnsi="Times New Roman"/>
          <w:sz w:val="28"/>
          <w:szCs w:val="28"/>
          <w:lang w:val="ro-RO" w:eastAsia="ro-RO"/>
        </w:rPr>
        <w:t>din care rezultă...</w:t>
      </w:r>
      <w:r w:rsidRPr="00206417">
        <w:rPr>
          <w:rFonts w:ascii="Times New Roman" w:hAnsi="Times New Roman"/>
          <w:i/>
          <w:sz w:val="28"/>
          <w:szCs w:val="28"/>
          <w:u w:val="dotted"/>
          <w:lang w:val="ro-RO"/>
        </w:rPr>
        <w:t xml:space="preserve"> (prezentarea pe scurt a aspectelor sesizate), </w:t>
      </w:r>
      <w:r w:rsidRPr="00206417">
        <w:rPr>
          <w:rFonts w:ascii="Times New Roman" w:hAnsi="Times New Roman"/>
          <w:sz w:val="28"/>
          <w:szCs w:val="28"/>
          <w:lang w:val="ro-RO"/>
        </w:rPr>
        <w:t>p</w:t>
      </w:r>
      <w:r w:rsidRPr="00206417">
        <w:rPr>
          <w:rFonts w:ascii="Times New Roman" w:hAnsi="Times New Roman"/>
          <w:sz w:val="28"/>
          <w:szCs w:val="28"/>
          <w:lang w:val="ro-RO" w:eastAsia="ro-RO"/>
        </w:rPr>
        <w:t>rin încheierea/ordonanţa din  data de ... s-a dispus efectuarea cercetării la faţa locului faptei în scopul determinării/ clarificării împrejurărilor de fapt ce prezintă importan</w:t>
      </w:r>
      <w:r w:rsidRPr="00206417">
        <w:rPr>
          <w:rFonts w:ascii="Times New Roman" w:hAnsi="Times New Roman"/>
          <w:sz w:val="28"/>
          <w:szCs w:val="28"/>
          <w:u w:val="dotted"/>
          <w:lang w:val="ro-RO"/>
        </w:rPr>
        <w:t>ţ</w:t>
      </w:r>
      <w:r w:rsidRPr="00206417">
        <w:rPr>
          <w:rFonts w:ascii="Times New Roman" w:hAnsi="Times New Roman"/>
          <w:sz w:val="28"/>
          <w:szCs w:val="28"/>
          <w:lang w:val="ro-RO" w:eastAsia="ro-RO"/>
        </w:rPr>
        <w:t xml:space="preserve">ă pentru stabilirea adevărului.   </w:t>
      </w:r>
    </w:p>
    <w:p w:rsidR="002A13BB" w:rsidRPr="00206417" w:rsidRDefault="002A13BB" w:rsidP="002A13BB">
      <w:pPr>
        <w:spacing w:after="0" w:line="240" w:lineRule="auto"/>
        <w:ind w:firstLine="720"/>
        <w:jc w:val="both"/>
        <w:rPr>
          <w:rFonts w:ascii="Times New Roman" w:hAnsi="Times New Roman"/>
          <w:i/>
          <w:sz w:val="28"/>
          <w:szCs w:val="28"/>
          <w:u w:val="dotted"/>
          <w:lang w:val="ro-RO" w:eastAsia="ro-RO"/>
        </w:rPr>
      </w:pPr>
      <w:r w:rsidRPr="00206417">
        <w:rPr>
          <w:rFonts w:ascii="Times New Roman" w:hAnsi="Times New Roman"/>
          <w:sz w:val="28"/>
          <w:szCs w:val="28"/>
          <w:lang w:val="ro-RO" w:eastAsia="ro-RO"/>
        </w:rPr>
        <w:t xml:space="preserve">În temeiul  sesizării şi în conformitate cu prevederile art. 192  din C. proc. pen.   ne-am deplasat la... ( se indică adresa/locul)  însoţiţi de: </w:t>
      </w:r>
      <w:r w:rsidRPr="00206417">
        <w:rPr>
          <w:rFonts w:ascii="Times New Roman" w:hAnsi="Times New Roman"/>
          <w:i/>
          <w:sz w:val="28"/>
          <w:szCs w:val="28"/>
          <w:u w:val="dotted"/>
          <w:lang w:val="ro-RO" w:eastAsia="ro-RO"/>
        </w:rPr>
        <w:t xml:space="preserve">( se va consemna datele de identificare ale </w:t>
      </w:r>
      <w:r w:rsidRPr="00206417">
        <w:rPr>
          <w:rFonts w:ascii="Times New Roman" w:hAnsi="Times New Roman"/>
          <w:i/>
          <w:sz w:val="28"/>
          <w:szCs w:val="20"/>
          <w:u w:val="dotted"/>
          <w:lang w:val="ro-RO" w:eastAsia="ro-RO"/>
        </w:rPr>
        <w:t>persoanelor care s-au deplasat la faţa locului, cu menţionarea calităţii acestora)( de ex: medicul legist/specialistul criminalist)</w:t>
      </w:r>
    </w:p>
    <w:p w:rsidR="002A13BB" w:rsidRPr="00206417" w:rsidRDefault="002A13BB" w:rsidP="002A13BB">
      <w:pPr>
        <w:spacing w:after="0" w:line="240" w:lineRule="auto"/>
        <w:ind w:firstLine="720"/>
        <w:jc w:val="both"/>
        <w:rPr>
          <w:rFonts w:ascii="Times New Roman" w:hAnsi="Times New Roman"/>
          <w:i/>
          <w:sz w:val="28"/>
          <w:szCs w:val="28"/>
          <w:u w:val="dotted"/>
          <w:lang w:val="ro-RO" w:eastAsia="ro-RO"/>
        </w:rPr>
      </w:pPr>
      <w:r w:rsidRPr="00206417">
        <w:rPr>
          <w:rFonts w:ascii="Times New Roman" w:hAnsi="Times New Roman"/>
          <w:sz w:val="28"/>
          <w:szCs w:val="28"/>
          <w:lang w:val="ro-RO" w:eastAsia="ro-RO"/>
        </w:rPr>
        <w:t xml:space="preserve">Ajunşi la faţa locului, în prezenţa martorilor asistenţi: </w:t>
      </w:r>
      <w:r w:rsidRPr="00206417">
        <w:rPr>
          <w:rFonts w:ascii="Times New Roman" w:hAnsi="Times New Roman"/>
          <w:i/>
          <w:sz w:val="28"/>
          <w:szCs w:val="28"/>
          <w:u w:val="dotted"/>
          <w:lang w:val="ro-RO" w:eastAsia="ro-RO"/>
        </w:rPr>
        <w:t>(se va consemna numele, prenumele, codul numeric personal şi adresa persoanelor ce au fost prezente la cercetare şi la întocmirea procesului-verbal, cu menţionarea calităţii  în care participă precum şi numele şi prenumele suspectului sau inculpatului, dacă este cazul)</w:t>
      </w:r>
    </w:p>
    <w:p w:rsidR="002A13BB" w:rsidRPr="00206417" w:rsidRDefault="002A13BB" w:rsidP="002A13BB">
      <w:pPr>
        <w:spacing w:after="0" w:line="240" w:lineRule="auto"/>
        <w:ind w:firstLine="720"/>
        <w:jc w:val="both"/>
        <w:rPr>
          <w:rFonts w:ascii="Times New Roman" w:hAnsi="Times New Roman"/>
          <w:sz w:val="28"/>
          <w:szCs w:val="28"/>
          <w:lang w:val="ro-RO" w:eastAsia="ro-RO"/>
        </w:rPr>
      </w:pPr>
      <w:r w:rsidRPr="00206417">
        <w:rPr>
          <w:rFonts w:ascii="Times New Roman" w:hAnsi="Times New Roman"/>
          <w:sz w:val="28"/>
          <w:szCs w:val="28"/>
          <w:lang w:val="ro-RO" w:eastAsia="ro-RO"/>
        </w:rPr>
        <w:t xml:space="preserve">am  constatat următoarele: </w:t>
      </w:r>
    </w:p>
    <w:p w:rsidR="002A13BB" w:rsidRPr="00206417" w:rsidRDefault="002A13BB" w:rsidP="002A13BB">
      <w:pPr>
        <w:autoSpaceDE w:val="0"/>
        <w:autoSpaceDN w:val="0"/>
        <w:adjustRightInd w:val="0"/>
        <w:spacing w:after="0" w:line="240" w:lineRule="auto"/>
        <w:jc w:val="both"/>
        <w:rPr>
          <w:rFonts w:ascii="Times New Roman" w:hAnsi="Times New Roman"/>
          <w:i/>
          <w:sz w:val="28"/>
          <w:szCs w:val="28"/>
          <w:u w:val="dotted"/>
          <w:lang w:val="ro-RO" w:eastAsia="ro-RO"/>
        </w:rPr>
      </w:pPr>
      <w:r w:rsidRPr="00206417">
        <w:rPr>
          <w:rFonts w:ascii="Times New Roman" w:hAnsi="Times New Roman"/>
          <w:i/>
          <w:sz w:val="28"/>
          <w:szCs w:val="28"/>
          <w:u w:val="dotted"/>
          <w:lang w:val="ro-RO" w:eastAsia="ro-RO"/>
        </w:rPr>
        <w:t>(descrierea amănunţită a situaţiei locului)</w:t>
      </w:r>
    </w:p>
    <w:p w:rsidR="002A13BB" w:rsidRPr="00206417" w:rsidRDefault="002A13BB" w:rsidP="002A13BB">
      <w:pPr>
        <w:autoSpaceDE w:val="0"/>
        <w:autoSpaceDN w:val="0"/>
        <w:adjustRightInd w:val="0"/>
        <w:spacing w:after="0" w:line="240" w:lineRule="auto"/>
        <w:jc w:val="both"/>
        <w:rPr>
          <w:rFonts w:ascii="Times New Roman" w:hAnsi="Times New Roman"/>
          <w:sz w:val="28"/>
          <w:szCs w:val="28"/>
          <w:lang w:val="ro-RO" w:eastAsia="ro-RO"/>
        </w:rPr>
      </w:pPr>
      <w:r w:rsidRPr="00206417">
        <w:rPr>
          <w:rFonts w:ascii="Times New Roman" w:hAnsi="Times New Roman"/>
          <w:sz w:val="28"/>
          <w:szCs w:val="28"/>
          <w:lang w:val="ro-RO" w:eastAsia="ro-RO"/>
        </w:rPr>
        <w:t xml:space="preserve">   după caz:</w:t>
      </w:r>
    </w:p>
    <w:p w:rsidR="002A13BB" w:rsidRPr="00206417" w:rsidRDefault="002A13BB" w:rsidP="002A13BB">
      <w:pPr>
        <w:autoSpaceDE w:val="0"/>
        <w:autoSpaceDN w:val="0"/>
        <w:adjustRightInd w:val="0"/>
        <w:spacing w:after="0" w:line="240" w:lineRule="auto"/>
        <w:jc w:val="both"/>
        <w:rPr>
          <w:rFonts w:ascii="Times New Roman" w:hAnsi="Times New Roman"/>
          <w:i/>
          <w:sz w:val="28"/>
          <w:szCs w:val="28"/>
          <w:u w:val="dotted"/>
          <w:lang w:val="ro-RO" w:eastAsia="ro-RO"/>
        </w:rPr>
      </w:pPr>
      <w:r w:rsidRPr="00206417">
        <w:rPr>
          <w:rFonts w:ascii="Times New Roman" w:hAnsi="Times New Roman"/>
          <w:sz w:val="24"/>
          <w:szCs w:val="24"/>
          <w:lang w:val="ro-RO" w:eastAsia="ro-RO"/>
        </w:rPr>
        <w:t xml:space="preserve">    (</w:t>
      </w:r>
      <w:r w:rsidRPr="00206417">
        <w:rPr>
          <w:rFonts w:ascii="Times New Roman" w:hAnsi="Times New Roman"/>
          <w:i/>
          <w:sz w:val="28"/>
          <w:szCs w:val="28"/>
          <w:u w:val="dotted"/>
          <w:lang w:val="ro-RO" w:eastAsia="ro-RO"/>
        </w:rPr>
        <w:t>se va consemna şi numele, prenumele, codul numeric personal şi adresa persoanelor la care se referă procesul-verbal, obiecţiile şi explicaţiile acestora în măsura în care acestea au fost făcute)</w:t>
      </w:r>
    </w:p>
    <w:p w:rsidR="002A13BB" w:rsidRPr="00206417" w:rsidRDefault="002A13BB" w:rsidP="002A13BB">
      <w:pPr>
        <w:autoSpaceDE w:val="0"/>
        <w:autoSpaceDN w:val="0"/>
        <w:adjustRightInd w:val="0"/>
        <w:spacing w:after="0" w:line="240" w:lineRule="auto"/>
        <w:jc w:val="both"/>
        <w:rPr>
          <w:rFonts w:ascii="Times New Roman" w:hAnsi="Times New Roman"/>
          <w:sz w:val="28"/>
          <w:szCs w:val="28"/>
          <w:lang w:val="ro-RO" w:eastAsia="ro-RO"/>
        </w:rPr>
      </w:pPr>
      <w:r w:rsidRPr="00206417">
        <w:rPr>
          <w:rFonts w:ascii="Times New Roman" w:hAnsi="Times New Roman"/>
          <w:i/>
          <w:sz w:val="28"/>
          <w:szCs w:val="28"/>
          <w:lang w:val="ro-RO" w:eastAsia="ro-RO"/>
        </w:rPr>
        <w:t xml:space="preserve">         </w:t>
      </w:r>
      <w:r w:rsidRPr="00206417">
        <w:rPr>
          <w:rFonts w:ascii="Times New Roman" w:hAnsi="Times New Roman"/>
          <w:sz w:val="28"/>
          <w:szCs w:val="28"/>
          <w:lang w:val="ro-RO" w:eastAsia="ro-RO"/>
        </w:rPr>
        <w:t xml:space="preserve">La faţa locului s-au descoperit, relevat, fixat,  examinat, ridicat şi ambalat următoarele urme/obiecte/ mijloace materiale de probă ... </w:t>
      </w:r>
      <w:r w:rsidRPr="00206417">
        <w:rPr>
          <w:rFonts w:ascii="Times New Roman" w:hAnsi="Times New Roman"/>
          <w:i/>
          <w:sz w:val="28"/>
          <w:szCs w:val="28"/>
          <w:u w:val="dotted"/>
          <w:lang w:val="ro-RO" w:eastAsia="ro-RO"/>
        </w:rPr>
        <w:t xml:space="preserve">(se vor descrie  poziţia şi starea lor astfel încât acestea să fie redate cu precizie şi pe cât posibil cu dimensiunile respective.)  </w:t>
      </w:r>
    </w:p>
    <w:p w:rsidR="002A13BB" w:rsidRPr="00206417" w:rsidRDefault="002A13BB" w:rsidP="002A13BB">
      <w:pPr>
        <w:autoSpaceDE w:val="0"/>
        <w:autoSpaceDN w:val="0"/>
        <w:adjustRightInd w:val="0"/>
        <w:spacing w:after="0" w:line="240" w:lineRule="auto"/>
        <w:jc w:val="both"/>
        <w:rPr>
          <w:rFonts w:ascii="Times New Roman" w:hAnsi="Times New Roman"/>
          <w:i/>
          <w:sz w:val="28"/>
          <w:szCs w:val="28"/>
          <w:u w:val="dotted"/>
          <w:lang w:val="ro-RO" w:eastAsia="ro-RO"/>
        </w:rPr>
      </w:pPr>
      <w:r w:rsidRPr="00206417">
        <w:rPr>
          <w:rFonts w:ascii="Times New Roman" w:hAnsi="Times New Roman"/>
          <w:i/>
          <w:sz w:val="28"/>
          <w:szCs w:val="28"/>
          <w:u w:val="dotted"/>
          <w:lang w:val="ro-RO" w:eastAsia="ro-RO"/>
        </w:rPr>
        <w:lastRenderedPageBreak/>
        <w:t xml:space="preserve">(se vor descrie amănunţit activităţile efectuate cu ocazia cercetării şi măsurile dispuse) </w:t>
      </w:r>
    </w:p>
    <w:p w:rsidR="002A13BB" w:rsidRPr="00206417" w:rsidRDefault="002A13BB" w:rsidP="002A13BB">
      <w:pPr>
        <w:autoSpaceDE w:val="0"/>
        <w:autoSpaceDN w:val="0"/>
        <w:adjustRightInd w:val="0"/>
        <w:spacing w:after="0" w:line="240" w:lineRule="auto"/>
        <w:jc w:val="both"/>
        <w:rPr>
          <w:rFonts w:ascii="Times New Roman" w:hAnsi="Times New Roman"/>
          <w:sz w:val="28"/>
          <w:szCs w:val="28"/>
          <w:lang w:val="ro-RO" w:eastAsia="ro-RO"/>
        </w:rPr>
      </w:pPr>
      <w:r w:rsidRPr="00206417">
        <w:rPr>
          <w:rFonts w:ascii="Times New Roman" w:hAnsi="Times New Roman"/>
          <w:sz w:val="28"/>
          <w:szCs w:val="28"/>
          <w:lang w:val="ro-RO" w:eastAsia="ro-RO"/>
        </w:rPr>
        <w:t xml:space="preserve">        Constatările făcute la faţa locului:</w:t>
      </w:r>
    </w:p>
    <w:p w:rsidR="002A13BB" w:rsidRPr="00206417" w:rsidRDefault="002A13BB" w:rsidP="002A13BB">
      <w:pPr>
        <w:spacing w:after="0" w:line="240" w:lineRule="auto"/>
        <w:jc w:val="both"/>
        <w:rPr>
          <w:rFonts w:ascii="Times New Roman" w:hAnsi="Times New Roman"/>
          <w:i/>
          <w:sz w:val="28"/>
          <w:szCs w:val="28"/>
          <w:u w:val="dotted"/>
          <w:lang w:val="ro-RO" w:eastAsia="ro-RO"/>
        </w:rPr>
      </w:pPr>
      <w:r w:rsidRPr="00206417">
        <w:rPr>
          <w:rFonts w:ascii="Times New Roman" w:hAnsi="Times New Roman"/>
          <w:sz w:val="28"/>
          <w:szCs w:val="28"/>
          <w:lang w:val="ro-RO" w:eastAsia="ro-RO"/>
        </w:rPr>
        <w:t xml:space="preserve">        Medicul legist/expertul a făcut următoarele constatări: ...</w:t>
      </w:r>
      <w:r w:rsidRPr="00206417">
        <w:rPr>
          <w:rFonts w:ascii="Times New Roman" w:hAnsi="Times New Roman"/>
          <w:sz w:val="24"/>
          <w:szCs w:val="24"/>
          <w:lang w:val="ro-RO" w:eastAsia="ro-RO"/>
        </w:rPr>
        <w:t xml:space="preserve">  </w:t>
      </w:r>
      <w:r w:rsidRPr="00206417">
        <w:rPr>
          <w:rFonts w:ascii="Times New Roman" w:hAnsi="Times New Roman"/>
          <w:i/>
          <w:sz w:val="28"/>
          <w:szCs w:val="28"/>
          <w:u w:val="dotted"/>
          <w:lang w:val="ro-RO" w:eastAsia="ro-RO"/>
        </w:rPr>
        <w:t>(se vor consemna activităţile desfăşurate şi constatările expertului)</w:t>
      </w:r>
    </w:p>
    <w:p w:rsidR="002A13BB" w:rsidRPr="00206417" w:rsidRDefault="002A13BB" w:rsidP="002A13BB">
      <w:pPr>
        <w:spacing w:after="0" w:line="240" w:lineRule="auto"/>
        <w:ind w:firstLine="720"/>
        <w:jc w:val="both"/>
        <w:rPr>
          <w:rFonts w:ascii="Times New Roman" w:hAnsi="Times New Roman"/>
          <w:sz w:val="28"/>
          <w:szCs w:val="28"/>
          <w:lang w:val="ro-RO" w:eastAsia="ro-RO"/>
        </w:rPr>
      </w:pPr>
      <w:r w:rsidRPr="00206417">
        <w:rPr>
          <w:rFonts w:ascii="Times New Roman" w:hAnsi="Times New Roman"/>
          <w:sz w:val="28"/>
          <w:szCs w:val="28"/>
          <w:lang w:val="ro-RO" w:eastAsia="ro-RO"/>
        </w:rPr>
        <w:t>Cercetarea a început  la ora... şi  a fost terminată la ora...</w:t>
      </w:r>
    </w:p>
    <w:p w:rsidR="002A13BB" w:rsidRPr="00206417" w:rsidRDefault="002A13BB" w:rsidP="002A13BB">
      <w:pPr>
        <w:spacing w:after="0" w:line="240" w:lineRule="auto"/>
        <w:ind w:firstLine="720"/>
        <w:jc w:val="both"/>
        <w:rPr>
          <w:rFonts w:ascii="Times New Roman" w:hAnsi="Times New Roman"/>
          <w:sz w:val="28"/>
          <w:szCs w:val="28"/>
          <w:lang w:val="ro-RO" w:eastAsia="ro-RO"/>
        </w:rPr>
      </w:pPr>
      <w:r w:rsidRPr="00206417">
        <w:rPr>
          <w:rFonts w:ascii="Times New Roman" w:hAnsi="Times New Roman"/>
          <w:sz w:val="28"/>
          <w:szCs w:val="28"/>
          <w:lang w:val="ro-RO" w:eastAsia="ro-RO"/>
        </w:rPr>
        <w:t>La faţa locului au fost efectuate  schiţe/desene/ fotografii judiciare cu cameră foto</w:t>
      </w:r>
      <w:r w:rsidRPr="00206417">
        <w:rPr>
          <w:rFonts w:ascii="Times New Roman" w:hAnsi="Times New Roman"/>
          <w:i/>
          <w:sz w:val="28"/>
          <w:szCs w:val="28"/>
          <w:u w:val="dotted"/>
          <w:lang w:val="ro-RO" w:eastAsia="ro-RO"/>
        </w:rPr>
        <w:t>..(dacă au fost efectuate),</w:t>
      </w:r>
      <w:r w:rsidRPr="00206417">
        <w:rPr>
          <w:rFonts w:ascii="Times New Roman" w:hAnsi="Times New Roman"/>
          <w:i/>
          <w:sz w:val="28"/>
          <w:szCs w:val="28"/>
          <w:lang w:val="ro-RO" w:eastAsia="ro-RO"/>
        </w:rPr>
        <w:t xml:space="preserve"> </w:t>
      </w:r>
      <w:r w:rsidRPr="00206417">
        <w:rPr>
          <w:rFonts w:ascii="Times New Roman" w:hAnsi="Times New Roman"/>
          <w:sz w:val="28"/>
          <w:szCs w:val="28"/>
          <w:lang w:val="ro-RO" w:eastAsia="ro-RO"/>
        </w:rPr>
        <w:t>iar principalele momente ale activităţii au fost filmate video  cu  ...(dacă este cazul)</w:t>
      </w:r>
    </w:p>
    <w:p w:rsidR="002A13BB" w:rsidRPr="00206417" w:rsidRDefault="002A13BB" w:rsidP="002A13BB">
      <w:pPr>
        <w:spacing w:after="0" w:line="240" w:lineRule="auto"/>
        <w:jc w:val="both"/>
        <w:rPr>
          <w:rFonts w:ascii="Times New Roman" w:hAnsi="Times New Roman"/>
          <w:sz w:val="28"/>
          <w:szCs w:val="28"/>
          <w:lang w:val="ro-RO" w:eastAsia="ro-RO"/>
        </w:rPr>
      </w:pPr>
      <w:r w:rsidRPr="00206417">
        <w:rPr>
          <w:rFonts w:ascii="Times New Roman" w:hAnsi="Times New Roman"/>
          <w:sz w:val="28"/>
          <w:szCs w:val="28"/>
          <w:lang w:val="ro-RO" w:eastAsia="ro-RO"/>
        </w:rPr>
        <w:t xml:space="preserve">          Cei prezenţi au făcut /nu au făcut obiecţiuni cu privire la modul în care s-a făcut constatarea /cu privire la cele consemnate mai sus.</w:t>
      </w:r>
    </w:p>
    <w:p w:rsidR="002A13BB" w:rsidRPr="00206417" w:rsidRDefault="002A13BB" w:rsidP="002A13BB">
      <w:pPr>
        <w:spacing w:after="0" w:line="240" w:lineRule="auto"/>
        <w:ind w:firstLine="900"/>
        <w:jc w:val="both"/>
        <w:rPr>
          <w:rFonts w:ascii="Times New Roman" w:hAnsi="Times New Roman"/>
          <w:sz w:val="28"/>
          <w:szCs w:val="28"/>
          <w:lang w:val="ro-RO" w:eastAsia="ro-RO"/>
        </w:rPr>
      </w:pPr>
      <w:r w:rsidRPr="00206417">
        <w:rPr>
          <w:rFonts w:ascii="Times New Roman" w:hAnsi="Times New Roman"/>
          <w:sz w:val="28"/>
          <w:szCs w:val="28"/>
          <w:lang w:val="ro-RO" w:eastAsia="ro-RO"/>
        </w:rPr>
        <w:t xml:space="preserve">Prezentul proces-verbal a fost întocmit  la ... </w:t>
      </w:r>
      <w:r w:rsidRPr="00206417">
        <w:rPr>
          <w:rFonts w:ascii="Times New Roman" w:hAnsi="Times New Roman"/>
          <w:i/>
          <w:sz w:val="28"/>
          <w:szCs w:val="28"/>
          <w:u w:val="dotted"/>
          <w:lang w:val="ro-RO" w:eastAsia="ro-RO"/>
        </w:rPr>
        <w:t>(locul)</w:t>
      </w:r>
      <w:r w:rsidRPr="00206417">
        <w:rPr>
          <w:rFonts w:ascii="Times New Roman" w:hAnsi="Times New Roman"/>
          <w:sz w:val="28"/>
          <w:szCs w:val="28"/>
          <w:lang w:val="ro-RO" w:eastAsia="ro-RO"/>
        </w:rPr>
        <w:t xml:space="preserve"> între orele ... şi ..., fiind citit tuturor persoanelor</w:t>
      </w:r>
      <w:r w:rsidR="00821434" w:rsidRPr="00206417">
        <w:rPr>
          <w:rFonts w:ascii="Times New Roman" w:hAnsi="Times New Roman"/>
          <w:sz w:val="28"/>
          <w:szCs w:val="28"/>
          <w:lang w:val="ro-RO" w:eastAsia="ro-RO"/>
        </w:rPr>
        <w:t xml:space="preserve"> prezente</w:t>
      </w:r>
      <w:r w:rsidRPr="00206417">
        <w:rPr>
          <w:rFonts w:ascii="Times New Roman" w:hAnsi="Times New Roman"/>
          <w:sz w:val="28"/>
          <w:szCs w:val="28"/>
          <w:lang w:val="ro-RO" w:eastAsia="ro-RO"/>
        </w:rPr>
        <w:t xml:space="preserve"> </w:t>
      </w:r>
    </w:p>
    <w:p w:rsidR="002A13BB" w:rsidRPr="00206417" w:rsidRDefault="002A13BB" w:rsidP="002A13BB">
      <w:pPr>
        <w:tabs>
          <w:tab w:val="left" w:pos="2601"/>
          <w:tab w:val="left" w:pos="5212"/>
          <w:tab w:val="left" w:pos="6942"/>
        </w:tabs>
        <w:spacing w:after="0" w:line="240" w:lineRule="auto"/>
        <w:rPr>
          <w:rFonts w:ascii="Times New Roman" w:hAnsi="Times New Roman"/>
          <w:sz w:val="28"/>
          <w:szCs w:val="28"/>
          <w:lang w:val="ro-RO" w:eastAsia="ro-RO"/>
        </w:rPr>
      </w:pPr>
    </w:p>
    <w:p w:rsidR="002A13BB" w:rsidRPr="00206417" w:rsidRDefault="002A13BB" w:rsidP="002A13BB">
      <w:pPr>
        <w:tabs>
          <w:tab w:val="left" w:pos="2601"/>
          <w:tab w:val="left" w:pos="5212"/>
          <w:tab w:val="left" w:pos="6942"/>
        </w:tabs>
        <w:spacing w:after="0" w:line="240" w:lineRule="auto"/>
        <w:rPr>
          <w:rFonts w:ascii="Times New Roman" w:hAnsi="Times New Roman"/>
          <w:sz w:val="28"/>
          <w:szCs w:val="28"/>
          <w:lang w:val="ro-RO" w:eastAsia="ro-RO"/>
        </w:rPr>
      </w:pPr>
    </w:p>
    <w:p w:rsidR="002A13BB" w:rsidRPr="00206417" w:rsidRDefault="002A13BB" w:rsidP="002A13BB">
      <w:pPr>
        <w:tabs>
          <w:tab w:val="center" w:pos="4536"/>
          <w:tab w:val="right" w:pos="9072"/>
        </w:tabs>
        <w:spacing w:after="0" w:line="240" w:lineRule="auto"/>
        <w:rPr>
          <w:rFonts w:ascii="Times New Roman" w:hAnsi="Times New Roman"/>
          <w:sz w:val="24"/>
          <w:szCs w:val="24"/>
          <w:lang w:val="ro-RO" w:eastAsia="ro-RO"/>
        </w:rPr>
      </w:pPr>
      <w:r w:rsidRPr="00206417">
        <w:rPr>
          <w:rFonts w:ascii="Times New Roman" w:hAnsi="Times New Roman"/>
          <w:b/>
          <w:sz w:val="24"/>
          <w:szCs w:val="24"/>
          <w:lang w:val="ro-RO" w:eastAsia="ro-RO"/>
        </w:rPr>
        <w:t>Procuror,</w:t>
      </w:r>
      <w:r w:rsidRPr="00206417">
        <w:rPr>
          <w:rFonts w:ascii="Times New Roman" w:hAnsi="Times New Roman"/>
          <w:sz w:val="24"/>
          <w:szCs w:val="24"/>
          <w:lang w:val="ro-RO" w:eastAsia="ro-RO"/>
        </w:rPr>
        <w:t xml:space="preserve">         </w:t>
      </w:r>
      <w:r w:rsidRPr="00206417">
        <w:rPr>
          <w:rFonts w:ascii="Times New Roman" w:hAnsi="Times New Roman"/>
          <w:b/>
          <w:sz w:val="24"/>
          <w:szCs w:val="24"/>
          <w:lang w:val="ro-RO" w:eastAsia="ro-RO"/>
        </w:rPr>
        <w:t>Organ de Poliţie,</w:t>
      </w:r>
      <w:r w:rsidRPr="00206417">
        <w:rPr>
          <w:rFonts w:ascii="Times New Roman" w:hAnsi="Times New Roman"/>
          <w:sz w:val="24"/>
          <w:szCs w:val="24"/>
          <w:lang w:val="ro-RO" w:eastAsia="ro-RO"/>
        </w:rPr>
        <w:t xml:space="preserve">                    </w:t>
      </w:r>
      <w:r w:rsidRPr="00206417">
        <w:rPr>
          <w:rFonts w:ascii="Times New Roman" w:hAnsi="Times New Roman"/>
          <w:b/>
          <w:sz w:val="24"/>
          <w:szCs w:val="24"/>
          <w:lang w:val="ro-RO" w:eastAsia="ro-RO"/>
        </w:rPr>
        <w:t xml:space="preserve">Martori  asistenţi, </w:t>
      </w:r>
      <w:r w:rsidRPr="00206417">
        <w:rPr>
          <w:rFonts w:ascii="Times New Roman" w:hAnsi="Times New Roman"/>
          <w:sz w:val="24"/>
          <w:szCs w:val="24"/>
          <w:lang w:val="ro-RO" w:eastAsia="ro-RO"/>
        </w:rPr>
        <w:t xml:space="preserve">        </w:t>
      </w:r>
      <w:r w:rsidR="00F3659C" w:rsidRPr="00206417">
        <w:rPr>
          <w:rFonts w:ascii="Times New Roman" w:hAnsi="Times New Roman"/>
          <w:b/>
          <w:sz w:val="24"/>
          <w:szCs w:val="24"/>
          <w:lang w:val="ro-RO" w:eastAsia="ro-RO"/>
        </w:rPr>
        <w:t xml:space="preserve">calitatea persoanei </w:t>
      </w:r>
      <w:r w:rsidRPr="00206417">
        <w:rPr>
          <w:rFonts w:ascii="Times New Roman" w:hAnsi="Times New Roman"/>
          <w:b/>
          <w:sz w:val="24"/>
          <w:szCs w:val="24"/>
          <w:lang w:val="ro-RO" w:eastAsia="ro-RO"/>
        </w:rPr>
        <w:t>în cauză,</w:t>
      </w:r>
    </w:p>
    <w:p w:rsidR="002A13BB" w:rsidRPr="00206417" w:rsidRDefault="002A13BB" w:rsidP="002A13BB">
      <w:pPr>
        <w:tabs>
          <w:tab w:val="center" w:pos="4536"/>
          <w:tab w:val="right" w:pos="9072"/>
        </w:tabs>
        <w:spacing w:after="0" w:line="240" w:lineRule="auto"/>
        <w:rPr>
          <w:rFonts w:ascii="Times New Roman" w:hAnsi="Times New Roman"/>
          <w:sz w:val="24"/>
          <w:szCs w:val="24"/>
          <w:lang w:val="ro-RO" w:eastAsia="ro-RO"/>
        </w:rPr>
      </w:pPr>
      <w:r w:rsidRPr="00206417">
        <w:rPr>
          <w:rFonts w:ascii="Times New Roman" w:hAnsi="Times New Roman"/>
          <w:sz w:val="24"/>
          <w:szCs w:val="24"/>
          <w:lang w:val="ro-RO" w:eastAsia="ro-RO"/>
        </w:rPr>
        <w:t xml:space="preserve">                            1.                                                                            1.</w:t>
      </w:r>
    </w:p>
    <w:p w:rsidR="002A13BB" w:rsidRPr="00206417" w:rsidRDefault="002A13BB" w:rsidP="002A13BB">
      <w:pPr>
        <w:tabs>
          <w:tab w:val="center" w:pos="4536"/>
          <w:tab w:val="right" w:pos="9072"/>
        </w:tabs>
        <w:spacing w:after="0" w:line="240" w:lineRule="auto"/>
        <w:rPr>
          <w:rFonts w:ascii="Times New Roman" w:hAnsi="Times New Roman"/>
          <w:sz w:val="24"/>
          <w:szCs w:val="24"/>
          <w:lang w:val="ro-RO" w:eastAsia="ro-RO"/>
        </w:rPr>
      </w:pPr>
      <w:r w:rsidRPr="00206417">
        <w:rPr>
          <w:rFonts w:ascii="Times New Roman" w:hAnsi="Times New Roman"/>
          <w:sz w:val="24"/>
          <w:szCs w:val="24"/>
          <w:lang w:val="ro-RO" w:eastAsia="ro-RO"/>
        </w:rPr>
        <w:t xml:space="preserve">                            2.</w:t>
      </w:r>
      <w:r w:rsidRPr="00206417">
        <w:rPr>
          <w:rFonts w:ascii="Times New Roman" w:hAnsi="Times New Roman"/>
          <w:sz w:val="24"/>
          <w:szCs w:val="24"/>
          <w:lang w:val="ro-RO" w:eastAsia="ro-RO"/>
        </w:rPr>
        <w:tab/>
        <w:t xml:space="preserve">                                                                   2 .</w:t>
      </w:r>
    </w:p>
    <w:p w:rsidR="002A13BB" w:rsidRPr="00206417" w:rsidRDefault="002A13BB" w:rsidP="002A13BB">
      <w:pPr>
        <w:tabs>
          <w:tab w:val="center" w:pos="4536"/>
          <w:tab w:val="right" w:pos="9072"/>
        </w:tabs>
        <w:spacing w:after="0" w:line="240" w:lineRule="auto"/>
        <w:rPr>
          <w:rFonts w:ascii="Times New Roman" w:hAnsi="Times New Roman"/>
          <w:sz w:val="24"/>
          <w:szCs w:val="24"/>
          <w:lang w:val="ro-RO" w:eastAsia="ro-RO"/>
        </w:rPr>
      </w:pPr>
      <w:r w:rsidRPr="00206417">
        <w:rPr>
          <w:rFonts w:ascii="Times New Roman" w:hAnsi="Times New Roman"/>
          <w:sz w:val="24"/>
          <w:szCs w:val="24"/>
          <w:lang w:val="ro-RO" w:eastAsia="ro-RO"/>
        </w:rPr>
        <w:t xml:space="preserve">                                                                                                                  </w:t>
      </w:r>
      <w:r w:rsidRPr="00206417">
        <w:rPr>
          <w:rFonts w:ascii="Times New Roman" w:hAnsi="Times New Roman"/>
          <w:sz w:val="24"/>
          <w:szCs w:val="24"/>
          <w:lang w:val="ro-RO" w:eastAsia="ro-RO"/>
        </w:rPr>
        <w:tab/>
        <w:t xml:space="preserve">                                                                                       </w:t>
      </w:r>
    </w:p>
    <w:p w:rsidR="00BB3DF7" w:rsidRDefault="002A13BB" w:rsidP="002A13BB">
      <w:pPr>
        <w:spacing w:line="360" w:lineRule="auto"/>
        <w:jc w:val="both"/>
        <w:rPr>
          <w:rFonts w:ascii="Times New Roman" w:hAnsi="Times New Roman"/>
          <w:i/>
          <w:sz w:val="28"/>
          <w:szCs w:val="28"/>
          <w:u w:val="dotted"/>
          <w:lang w:val="ro-RO" w:eastAsia="ro-RO"/>
        </w:rPr>
      </w:pPr>
      <w:r w:rsidRPr="00206417">
        <w:rPr>
          <w:rFonts w:ascii="Times New Roman" w:hAnsi="Times New Roman"/>
          <w:i/>
          <w:sz w:val="28"/>
          <w:szCs w:val="28"/>
          <w:u w:val="dotted"/>
          <w:lang w:val="ro-RO"/>
        </w:rPr>
        <w:t>(semnăturile se vor insera pe fiecare pagină</w:t>
      </w:r>
      <w:r w:rsidRPr="00206417">
        <w:rPr>
          <w:rFonts w:ascii="Times New Roman" w:hAnsi="Times New Roman"/>
          <w:i/>
          <w:sz w:val="28"/>
          <w:szCs w:val="28"/>
          <w:u w:val="dotted"/>
          <w:lang w:val="ro-RO" w:eastAsia="ro-RO"/>
        </w:rPr>
        <w:t xml:space="preserve"> şi la sfârşitul  </w:t>
      </w:r>
      <w:r w:rsidRPr="00206417">
        <w:rPr>
          <w:rFonts w:ascii="Times New Roman" w:hAnsi="Times New Roman"/>
          <w:i/>
          <w:sz w:val="28"/>
          <w:szCs w:val="28"/>
          <w:u w:val="dotted"/>
          <w:lang w:val="ro-RO"/>
        </w:rPr>
        <w:t>procesului verbal</w:t>
      </w:r>
      <w:r w:rsidRPr="00206417">
        <w:rPr>
          <w:rFonts w:ascii="Times New Roman" w:hAnsi="Times New Roman"/>
          <w:i/>
          <w:sz w:val="28"/>
          <w:szCs w:val="28"/>
          <w:u w:val="dotted"/>
          <w:lang w:val="ro-RO" w:eastAsia="ro-RO"/>
        </w:rPr>
        <w:t>)</w:t>
      </w:r>
    </w:p>
    <w:p w:rsidR="00BB3DF7" w:rsidRDefault="00BB3DF7">
      <w:pPr>
        <w:spacing w:after="0" w:line="240" w:lineRule="auto"/>
        <w:rPr>
          <w:rFonts w:ascii="Times New Roman" w:hAnsi="Times New Roman"/>
          <w:i/>
          <w:sz w:val="28"/>
          <w:szCs w:val="28"/>
          <w:u w:val="dotted"/>
          <w:lang w:val="ro-RO" w:eastAsia="ro-RO"/>
        </w:rPr>
      </w:pPr>
      <w:r>
        <w:rPr>
          <w:rFonts w:ascii="Times New Roman" w:hAnsi="Times New Roman"/>
          <w:i/>
          <w:sz w:val="28"/>
          <w:szCs w:val="28"/>
          <w:u w:val="dotted"/>
          <w:lang w:val="ro-RO" w:eastAsia="ro-RO"/>
        </w:rPr>
        <w:br w:type="page"/>
      </w:r>
    </w:p>
    <w:p w:rsidR="002A13BB" w:rsidRPr="00206417" w:rsidRDefault="002A13BB" w:rsidP="002A13BB">
      <w:pPr>
        <w:spacing w:line="360" w:lineRule="auto"/>
        <w:jc w:val="both"/>
        <w:rPr>
          <w:rFonts w:ascii="Times New Roman" w:hAnsi="Times New Roman"/>
          <w:i/>
          <w:sz w:val="28"/>
          <w:szCs w:val="28"/>
          <w:u w:val="dotted"/>
          <w:lang w:val="ro-RO" w:eastAsia="ro-RO"/>
        </w:rPr>
      </w:pPr>
    </w:p>
    <w:p w:rsidR="00032583" w:rsidRPr="00206417" w:rsidRDefault="00032583" w:rsidP="00BB3DF7">
      <w:pPr>
        <w:pStyle w:val="Heading2"/>
      </w:pPr>
      <w:bookmarkStart w:id="212" w:name="_Toc381547924"/>
      <w:bookmarkStart w:id="213" w:name="_Toc506473387"/>
      <w:r w:rsidRPr="00206417">
        <w:t>DELEGAREA</w:t>
      </w:r>
      <w:bookmarkEnd w:id="212"/>
      <w:bookmarkEnd w:id="213"/>
    </w:p>
    <w:p w:rsidR="00864D7D" w:rsidRPr="00206417" w:rsidRDefault="00864D7D" w:rsidP="00864D7D">
      <w:pPr>
        <w:autoSpaceDE w:val="0"/>
        <w:autoSpaceDN w:val="0"/>
        <w:adjustRightInd w:val="0"/>
        <w:spacing w:after="0" w:line="240" w:lineRule="auto"/>
        <w:jc w:val="both"/>
        <w:rPr>
          <w:rFonts w:ascii="Times New Roman" w:hAnsi="Times New Roman"/>
          <w:b/>
          <w:sz w:val="24"/>
          <w:szCs w:val="24"/>
          <w:u w:val="single"/>
          <w:lang w:val="ro-RO"/>
        </w:rPr>
      </w:pPr>
      <w:r w:rsidRPr="00206417">
        <w:rPr>
          <w:rFonts w:ascii="Times New Roman" w:hAnsi="Times New Roman"/>
          <w:b/>
          <w:sz w:val="24"/>
          <w:szCs w:val="24"/>
          <w:u w:val="single"/>
          <w:lang w:val="ro-RO"/>
        </w:rPr>
        <w:t xml:space="preserve">ART. 201 </w:t>
      </w:r>
    </w:p>
    <w:p w:rsidR="00864D7D" w:rsidRPr="00206417" w:rsidRDefault="00864D7D" w:rsidP="00864D7D">
      <w:pPr>
        <w:autoSpaceDE w:val="0"/>
        <w:autoSpaceDN w:val="0"/>
        <w:adjustRightInd w:val="0"/>
        <w:spacing w:after="0" w:line="240" w:lineRule="auto"/>
        <w:jc w:val="both"/>
        <w:rPr>
          <w:rFonts w:ascii="Times New Roman" w:hAnsi="Times New Roman"/>
          <w:sz w:val="24"/>
          <w:szCs w:val="24"/>
          <w:lang w:val="ro-RO"/>
        </w:rPr>
      </w:pPr>
      <w:r w:rsidRPr="00206417">
        <w:rPr>
          <w:rFonts w:ascii="Times New Roman" w:hAnsi="Times New Roman"/>
          <w:sz w:val="24"/>
          <w:szCs w:val="24"/>
          <w:lang w:val="ro-RO"/>
        </w:rPr>
        <w:tab/>
        <w:t xml:space="preserve">(1) Organul de urmărire penală sau instanţa de judecată poate dispune, în condiţiile arătate la </w:t>
      </w:r>
      <w:r w:rsidRPr="00206417">
        <w:rPr>
          <w:rFonts w:ascii="Times New Roman" w:hAnsi="Times New Roman"/>
          <w:sz w:val="24"/>
          <w:szCs w:val="24"/>
          <w:u w:val="single"/>
          <w:lang w:val="ro-RO"/>
        </w:rPr>
        <w:t>art. 200</w:t>
      </w:r>
      <w:r w:rsidRPr="00206417">
        <w:rPr>
          <w:rFonts w:ascii="Times New Roman" w:hAnsi="Times New Roman"/>
          <w:sz w:val="24"/>
          <w:szCs w:val="24"/>
          <w:lang w:val="ro-RO"/>
        </w:rPr>
        <w:t xml:space="preserve"> alin. (1) şi (2), efectuarea unui act de procedură şi prin delegare. Delegarea poate fi dată numai unui organ sau unei instanţe de judecată ierarhic inferioare.</w:t>
      </w:r>
    </w:p>
    <w:p w:rsidR="00864D7D" w:rsidRPr="00206417" w:rsidRDefault="00864D7D" w:rsidP="00864D7D">
      <w:pPr>
        <w:autoSpaceDE w:val="0"/>
        <w:autoSpaceDN w:val="0"/>
        <w:adjustRightInd w:val="0"/>
        <w:spacing w:after="0" w:line="240" w:lineRule="auto"/>
        <w:jc w:val="both"/>
        <w:rPr>
          <w:rFonts w:ascii="Times New Roman" w:hAnsi="Times New Roman"/>
          <w:sz w:val="24"/>
          <w:szCs w:val="24"/>
          <w:lang w:val="ro-RO"/>
        </w:rPr>
      </w:pPr>
      <w:r w:rsidRPr="00206417">
        <w:rPr>
          <w:rFonts w:ascii="Times New Roman" w:hAnsi="Times New Roman"/>
          <w:sz w:val="24"/>
          <w:szCs w:val="24"/>
          <w:lang w:val="ro-RO"/>
        </w:rPr>
        <w:tab/>
        <w:t>(2) Dispoziţiile privitoare la comisia rogatorie se aplică în mod corespunzător şi în caz de delegare.</w:t>
      </w:r>
    </w:p>
    <w:p w:rsidR="00864D7D" w:rsidRPr="00BB3DF7" w:rsidRDefault="00BB3DF7" w:rsidP="00BB3DF7">
      <w:pPr>
        <w:spacing w:after="0" w:line="240" w:lineRule="auto"/>
        <w:rPr>
          <w:rFonts w:ascii="Times New Roman" w:hAnsi="Times New Roman"/>
          <w:b/>
          <w:sz w:val="24"/>
          <w:szCs w:val="24"/>
          <w:lang w:val="ro-RO"/>
        </w:rPr>
      </w:pPr>
      <w:r>
        <w:rPr>
          <w:rFonts w:ascii="Times New Roman" w:hAnsi="Times New Roman"/>
          <w:b/>
          <w:sz w:val="24"/>
          <w:szCs w:val="24"/>
          <w:lang w:val="ro-RO"/>
        </w:rPr>
        <w:br w:type="page"/>
      </w:r>
    </w:p>
    <w:p w:rsidR="00864D7D" w:rsidRDefault="00032583" w:rsidP="00BB3DF7">
      <w:pPr>
        <w:pStyle w:val="Heading3"/>
      </w:pPr>
      <w:bookmarkStart w:id="214" w:name="_Toc381547925"/>
      <w:bookmarkStart w:id="215" w:name="_Toc506473388"/>
      <w:r w:rsidRPr="00206417">
        <w:lastRenderedPageBreak/>
        <w:t>Ordonanţa de delegare a efectuării unui act de procedură</w:t>
      </w:r>
      <w:bookmarkEnd w:id="214"/>
      <w:bookmarkEnd w:id="215"/>
    </w:p>
    <w:p w:rsidR="00BB3DF7" w:rsidRPr="00BB3DF7" w:rsidRDefault="00BB3DF7" w:rsidP="00BB3DF7"/>
    <w:tbl>
      <w:tblPr>
        <w:tblW w:w="10093" w:type="dxa"/>
        <w:tblInd w:w="-252" w:type="dxa"/>
        <w:tblLook w:val="01E0" w:firstRow="1" w:lastRow="1" w:firstColumn="1" w:lastColumn="1" w:noHBand="0" w:noVBand="0"/>
      </w:tblPr>
      <w:tblGrid>
        <w:gridCol w:w="5008"/>
        <w:gridCol w:w="5085"/>
      </w:tblGrid>
      <w:tr w:rsidR="00BA2F8E" w:rsidRPr="00206417" w:rsidTr="000E7764">
        <w:trPr>
          <w:gridAfter w:val="1"/>
          <w:wAfter w:w="5085" w:type="dxa"/>
          <w:trHeight w:val="1514"/>
        </w:trPr>
        <w:tc>
          <w:tcPr>
            <w:tcW w:w="4108" w:type="dxa"/>
            <w:tcBorders>
              <w:top w:val="single" w:sz="4" w:space="0" w:color="auto"/>
              <w:left w:val="single" w:sz="4" w:space="0" w:color="auto"/>
              <w:bottom w:val="single" w:sz="4" w:space="0" w:color="auto"/>
              <w:right w:val="single" w:sz="4" w:space="0" w:color="auto"/>
            </w:tcBorders>
            <w:shd w:val="clear" w:color="auto" w:fill="auto"/>
            <w:vAlign w:val="center"/>
          </w:tcPr>
          <w:p w:rsidR="00864D7D" w:rsidRPr="00206417" w:rsidRDefault="00864D7D" w:rsidP="000E7764">
            <w:pPr>
              <w:spacing w:after="0" w:line="240" w:lineRule="auto"/>
              <w:jc w:val="center"/>
              <w:rPr>
                <w:rFonts w:ascii="Times New Roman" w:hAnsi="Times New Roman"/>
                <w:b/>
                <w:sz w:val="20"/>
                <w:szCs w:val="20"/>
                <w:lang w:val="ro-RO"/>
              </w:rPr>
            </w:pPr>
            <w:r w:rsidRPr="00206417">
              <w:rPr>
                <w:rFonts w:ascii="Times New Roman" w:hAnsi="Times New Roman"/>
                <w:b/>
                <w:sz w:val="20"/>
                <w:szCs w:val="20"/>
                <w:lang w:val="ro-RO"/>
              </w:rPr>
              <w:t>ROMÂNIA</w:t>
            </w:r>
          </w:p>
          <w:p w:rsidR="00864D7D" w:rsidRPr="00206417" w:rsidRDefault="00CA20AC" w:rsidP="000E7764">
            <w:pPr>
              <w:spacing w:after="0" w:line="240" w:lineRule="auto"/>
              <w:jc w:val="center"/>
              <w:rPr>
                <w:rFonts w:ascii="Times New Roman" w:hAnsi="Times New Roman"/>
                <w:b/>
                <w:sz w:val="20"/>
                <w:szCs w:val="20"/>
                <w:lang w:val="ro-RO"/>
              </w:rPr>
            </w:pPr>
            <w:r w:rsidRPr="00206417">
              <w:rPr>
                <w:rFonts w:ascii="Times New Roman" w:hAnsi="Times New Roman"/>
                <w:b/>
                <w:noProof/>
                <w:sz w:val="32"/>
                <w:szCs w:val="32"/>
              </w:rPr>
              <w:drawing>
                <wp:inline distT="0" distB="0" distL="0" distR="0" wp14:anchorId="5D25DF50" wp14:editId="10F4DA48">
                  <wp:extent cx="400685" cy="440055"/>
                  <wp:effectExtent l="0" t="0" r="0" b="0"/>
                  <wp:docPr id="78" name="Imagine 78" descr="Stema României"/>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78" descr="Stema României"/>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0685" cy="440055"/>
                          </a:xfrm>
                          <a:prstGeom prst="rect">
                            <a:avLst/>
                          </a:prstGeom>
                          <a:noFill/>
                          <a:ln>
                            <a:noFill/>
                          </a:ln>
                        </pic:spPr>
                      </pic:pic>
                    </a:graphicData>
                  </a:graphic>
                </wp:inline>
              </w:drawing>
            </w:r>
          </w:p>
          <w:p w:rsidR="00864D7D" w:rsidRPr="00206417" w:rsidRDefault="00864D7D" w:rsidP="000E7764">
            <w:pPr>
              <w:spacing w:after="0" w:line="240" w:lineRule="auto"/>
              <w:jc w:val="center"/>
              <w:rPr>
                <w:rFonts w:ascii="Times New Roman" w:hAnsi="Times New Roman"/>
                <w:b/>
                <w:sz w:val="20"/>
                <w:szCs w:val="20"/>
                <w:lang w:val="ro-RO"/>
              </w:rPr>
            </w:pPr>
            <w:r w:rsidRPr="00206417">
              <w:rPr>
                <w:rFonts w:ascii="Times New Roman" w:hAnsi="Times New Roman"/>
                <w:b/>
                <w:sz w:val="20"/>
                <w:szCs w:val="20"/>
                <w:lang w:val="ro-RO"/>
              </w:rPr>
              <w:t>MINISTERUL PUBLIC</w:t>
            </w:r>
          </w:p>
          <w:p w:rsidR="00864D7D" w:rsidRPr="00206417" w:rsidRDefault="00864D7D" w:rsidP="000E7764">
            <w:pPr>
              <w:spacing w:after="0" w:line="240" w:lineRule="auto"/>
              <w:jc w:val="center"/>
              <w:rPr>
                <w:rFonts w:ascii="Times New Roman" w:hAnsi="Times New Roman"/>
                <w:sz w:val="20"/>
                <w:szCs w:val="20"/>
                <w:lang w:val="ro-RO"/>
              </w:rPr>
            </w:pPr>
            <w:r w:rsidRPr="00206417">
              <w:rPr>
                <w:rFonts w:ascii="Times New Roman" w:hAnsi="Times New Roman"/>
                <w:b/>
                <w:sz w:val="20"/>
                <w:szCs w:val="20"/>
                <w:lang w:val="ro-RO"/>
              </w:rPr>
              <w:t>PARCHETUL DE PE LÂNGĂ</w:t>
            </w:r>
            <w:r w:rsidRPr="00206417">
              <w:rPr>
                <w:rFonts w:ascii="Times New Roman" w:hAnsi="Times New Roman"/>
                <w:sz w:val="20"/>
                <w:szCs w:val="20"/>
                <w:lang w:val="ro-RO"/>
              </w:rPr>
              <w:t xml:space="preserve"> </w:t>
            </w:r>
          </w:p>
        </w:tc>
      </w:tr>
      <w:tr w:rsidR="00BA2F8E" w:rsidRPr="00206417" w:rsidTr="000E7764">
        <w:trPr>
          <w:trHeight w:val="529"/>
        </w:trPr>
        <w:tc>
          <w:tcPr>
            <w:tcW w:w="10093" w:type="dxa"/>
            <w:gridSpan w:val="2"/>
            <w:tcBorders>
              <w:top w:val="single" w:sz="4" w:space="0" w:color="auto"/>
              <w:left w:val="single" w:sz="4" w:space="0" w:color="auto"/>
              <w:bottom w:val="single" w:sz="4" w:space="0" w:color="auto"/>
              <w:right w:val="single" w:sz="4" w:space="0" w:color="auto"/>
            </w:tcBorders>
            <w:shd w:val="clear" w:color="auto" w:fill="auto"/>
          </w:tcPr>
          <w:p w:rsidR="00864D7D" w:rsidRPr="00206417" w:rsidRDefault="00864D7D" w:rsidP="000E7764">
            <w:pPr>
              <w:spacing w:line="240" w:lineRule="auto"/>
              <w:rPr>
                <w:rFonts w:ascii="Times New Roman" w:hAnsi="Times New Roman"/>
                <w:b/>
                <w:sz w:val="20"/>
                <w:szCs w:val="20"/>
                <w:lang w:val="ro-RO"/>
              </w:rPr>
            </w:pPr>
            <w:r w:rsidRPr="00206417">
              <w:rPr>
                <w:rFonts w:ascii="Times New Roman" w:hAnsi="Times New Roman"/>
                <w:b/>
                <w:sz w:val="20"/>
                <w:szCs w:val="20"/>
                <w:lang w:val="ro-RO"/>
              </w:rPr>
              <w:t xml:space="preserve">Localitatea…, str. …, nr. …, jud. …, cod poştal: …; tel: …, fax: …,   e-mail: </w:t>
            </w:r>
            <w:hyperlink r:id="rId88" w:history="1">
              <w:r w:rsidRPr="00206417">
                <w:rPr>
                  <w:rStyle w:val="Hyperlink"/>
                  <w:rFonts w:ascii="Times New Roman" w:hAnsi="Times New Roman"/>
                  <w:b/>
                  <w:color w:val="auto"/>
                  <w:lang w:val="ro-RO"/>
                </w:rPr>
                <w:t>…..@mpublic.ro</w:t>
              </w:r>
            </w:hyperlink>
            <w:r w:rsidRPr="00206417">
              <w:rPr>
                <w:rFonts w:ascii="Times New Roman" w:hAnsi="Times New Roman"/>
                <w:b/>
                <w:sz w:val="20"/>
                <w:szCs w:val="20"/>
                <w:lang w:val="ro-RO"/>
              </w:rPr>
              <w:t>; operator date cu caracter personal nr. …</w:t>
            </w:r>
          </w:p>
        </w:tc>
      </w:tr>
      <w:tr w:rsidR="00BA2F8E" w:rsidRPr="00206417" w:rsidTr="000E7764">
        <w:trPr>
          <w:trHeight w:val="516"/>
        </w:trPr>
        <w:tc>
          <w:tcPr>
            <w:tcW w:w="5008" w:type="dxa"/>
            <w:tcBorders>
              <w:top w:val="single" w:sz="4" w:space="0" w:color="auto"/>
              <w:left w:val="single" w:sz="4" w:space="0" w:color="auto"/>
              <w:bottom w:val="single" w:sz="4" w:space="0" w:color="auto"/>
              <w:right w:val="single" w:sz="4" w:space="0" w:color="auto"/>
            </w:tcBorders>
            <w:shd w:val="clear" w:color="auto" w:fill="auto"/>
          </w:tcPr>
          <w:p w:rsidR="00864D7D" w:rsidRPr="00206417" w:rsidRDefault="00864D7D" w:rsidP="000E7764">
            <w:pPr>
              <w:spacing w:line="240" w:lineRule="auto"/>
              <w:ind w:right="72"/>
              <w:rPr>
                <w:rFonts w:ascii="Times New Roman" w:hAnsi="Times New Roman"/>
                <w:b/>
                <w:sz w:val="20"/>
                <w:szCs w:val="20"/>
                <w:lang w:val="ro-RO"/>
              </w:rPr>
            </w:pPr>
            <w:r w:rsidRPr="00206417">
              <w:rPr>
                <w:rFonts w:ascii="Times New Roman" w:hAnsi="Times New Roman"/>
                <w:b/>
                <w:sz w:val="20"/>
                <w:szCs w:val="20"/>
                <w:lang w:val="ro-RO"/>
              </w:rPr>
              <w:t>DOSAR NR. .../P/…</w:t>
            </w:r>
          </w:p>
        </w:tc>
        <w:tc>
          <w:tcPr>
            <w:tcW w:w="5085" w:type="dxa"/>
            <w:tcBorders>
              <w:top w:val="single" w:sz="4" w:space="0" w:color="auto"/>
              <w:left w:val="single" w:sz="4" w:space="0" w:color="auto"/>
              <w:bottom w:val="single" w:sz="4" w:space="0" w:color="auto"/>
              <w:right w:val="single" w:sz="4" w:space="0" w:color="auto"/>
            </w:tcBorders>
            <w:shd w:val="clear" w:color="auto" w:fill="auto"/>
          </w:tcPr>
          <w:p w:rsidR="00864D7D" w:rsidRPr="00206417" w:rsidRDefault="00864D7D" w:rsidP="00F86596">
            <w:pPr>
              <w:rPr>
                <w:rFonts w:ascii="Times New Roman" w:hAnsi="Times New Roman"/>
                <w:b/>
                <w:sz w:val="28"/>
                <w:szCs w:val="28"/>
                <w:lang w:val="ro-RO"/>
              </w:rPr>
            </w:pPr>
          </w:p>
        </w:tc>
      </w:tr>
    </w:tbl>
    <w:p w:rsidR="00864D7D" w:rsidRPr="00206417" w:rsidRDefault="00864D7D" w:rsidP="00864D7D">
      <w:pPr>
        <w:spacing w:after="0" w:line="240" w:lineRule="auto"/>
        <w:rPr>
          <w:rFonts w:ascii="Times New Roman" w:hAnsi="Times New Roman"/>
          <w:b/>
          <w:sz w:val="28"/>
          <w:szCs w:val="28"/>
          <w:lang w:val="ro-RO"/>
        </w:rPr>
      </w:pPr>
    </w:p>
    <w:p w:rsidR="00864D7D" w:rsidRPr="00206417" w:rsidRDefault="00864D7D" w:rsidP="00864D7D">
      <w:pPr>
        <w:spacing w:after="0" w:line="240" w:lineRule="auto"/>
        <w:jc w:val="center"/>
        <w:rPr>
          <w:rFonts w:ascii="Times New Roman" w:hAnsi="Times New Roman"/>
          <w:b/>
          <w:sz w:val="28"/>
          <w:szCs w:val="28"/>
          <w:u w:val="single"/>
          <w:lang w:val="ro-RO"/>
        </w:rPr>
      </w:pPr>
      <w:r w:rsidRPr="00206417">
        <w:rPr>
          <w:rFonts w:ascii="Times New Roman" w:hAnsi="Times New Roman"/>
          <w:b/>
          <w:sz w:val="28"/>
          <w:szCs w:val="28"/>
          <w:u w:val="single"/>
          <w:lang w:val="ro-RO"/>
        </w:rPr>
        <w:t>ORDONANŢĂ</w:t>
      </w:r>
    </w:p>
    <w:p w:rsidR="00147355" w:rsidRPr="00206417" w:rsidRDefault="00147355" w:rsidP="00864D7D">
      <w:pPr>
        <w:spacing w:after="0" w:line="240" w:lineRule="auto"/>
        <w:jc w:val="center"/>
        <w:rPr>
          <w:rFonts w:ascii="Times New Roman" w:hAnsi="Times New Roman"/>
          <w:b/>
          <w:sz w:val="28"/>
          <w:szCs w:val="28"/>
          <w:u w:val="single"/>
          <w:lang w:val="ro-RO"/>
        </w:rPr>
      </w:pPr>
    </w:p>
    <w:p w:rsidR="00864D7D" w:rsidRPr="00BB3DF7" w:rsidRDefault="00864D7D" w:rsidP="00BB3DF7">
      <w:pPr>
        <w:spacing w:line="240" w:lineRule="auto"/>
        <w:ind w:right="72"/>
        <w:jc w:val="center"/>
        <w:rPr>
          <w:rFonts w:ascii="Times New Roman" w:hAnsi="Times New Roman"/>
          <w:b/>
          <w:sz w:val="28"/>
          <w:szCs w:val="28"/>
          <w:u w:val="single"/>
          <w:lang w:val="ro-RO"/>
        </w:rPr>
      </w:pPr>
      <w:r w:rsidRPr="00206417">
        <w:rPr>
          <w:rFonts w:ascii="Times New Roman" w:hAnsi="Times New Roman"/>
          <w:sz w:val="28"/>
          <w:szCs w:val="28"/>
          <w:lang w:val="ro-RO"/>
        </w:rPr>
        <w:t>Anul ... luna ...ziua ...</w:t>
      </w:r>
      <w:r w:rsidRPr="00206417">
        <w:rPr>
          <w:rFonts w:ascii="Times New Roman" w:hAnsi="Times New Roman"/>
          <w:b/>
          <w:sz w:val="28"/>
          <w:szCs w:val="28"/>
          <w:lang w:val="ro-RO"/>
        </w:rPr>
        <w:t xml:space="preserve"> </w:t>
      </w:r>
    </w:p>
    <w:p w:rsidR="00864D7D" w:rsidRPr="00206417" w:rsidRDefault="00864D7D" w:rsidP="00864D7D">
      <w:pPr>
        <w:spacing w:after="0" w:line="240" w:lineRule="auto"/>
        <w:jc w:val="both"/>
        <w:rPr>
          <w:rFonts w:ascii="Times New Roman" w:hAnsi="Times New Roman"/>
          <w:sz w:val="28"/>
          <w:szCs w:val="28"/>
          <w:lang w:val="ro-RO"/>
        </w:rPr>
      </w:pPr>
      <w:r w:rsidRPr="00206417">
        <w:rPr>
          <w:rFonts w:ascii="Times New Roman" w:hAnsi="Times New Roman"/>
          <w:sz w:val="28"/>
          <w:szCs w:val="28"/>
          <w:lang w:val="ro-RO"/>
        </w:rPr>
        <w:t xml:space="preserve"> </w:t>
      </w:r>
      <w:r w:rsidRPr="00206417">
        <w:rPr>
          <w:rFonts w:ascii="Times New Roman" w:hAnsi="Times New Roman"/>
          <w:sz w:val="28"/>
          <w:szCs w:val="28"/>
          <w:lang w:val="ro-RO"/>
        </w:rPr>
        <w:tab/>
        <w:t>Procuror ... de la Parchetul de pe lângă Tribunalul …/Curtea de Apel …/Înalta Curte de Casaţie şi Justiţie,</w:t>
      </w:r>
    </w:p>
    <w:p w:rsidR="00147355" w:rsidRPr="00206417" w:rsidRDefault="00147355" w:rsidP="00864D7D">
      <w:pPr>
        <w:spacing w:after="0" w:line="240" w:lineRule="auto"/>
        <w:jc w:val="both"/>
        <w:rPr>
          <w:rFonts w:ascii="Times New Roman" w:hAnsi="Times New Roman"/>
          <w:sz w:val="28"/>
          <w:szCs w:val="28"/>
          <w:lang w:val="ro-RO"/>
        </w:rPr>
      </w:pPr>
    </w:p>
    <w:p w:rsidR="00864D7D" w:rsidRPr="00206417" w:rsidRDefault="00864D7D" w:rsidP="00864D7D">
      <w:pPr>
        <w:spacing w:after="0" w:line="240" w:lineRule="auto"/>
        <w:ind w:firstLine="720"/>
        <w:jc w:val="both"/>
        <w:rPr>
          <w:rFonts w:ascii="Times New Roman" w:hAnsi="Times New Roman"/>
          <w:sz w:val="28"/>
          <w:szCs w:val="28"/>
          <w:lang w:val="ro-RO"/>
        </w:rPr>
      </w:pPr>
      <w:r w:rsidRPr="00206417">
        <w:rPr>
          <w:rFonts w:ascii="Times New Roman" w:hAnsi="Times New Roman"/>
          <w:sz w:val="28"/>
          <w:szCs w:val="28"/>
          <w:lang w:val="ro-RO"/>
        </w:rPr>
        <w:t>Examinând actele de urmărire penală din dosarul cu nr. de mai sus,</w:t>
      </w:r>
    </w:p>
    <w:p w:rsidR="00864D7D" w:rsidRPr="00206417" w:rsidRDefault="00864D7D" w:rsidP="00864D7D">
      <w:pPr>
        <w:spacing w:after="0" w:line="240" w:lineRule="auto"/>
        <w:jc w:val="both"/>
        <w:rPr>
          <w:rFonts w:ascii="Times New Roman" w:hAnsi="Times New Roman"/>
          <w:b/>
          <w:sz w:val="28"/>
          <w:szCs w:val="28"/>
          <w:lang w:val="ro-RO"/>
        </w:rPr>
      </w:pPr>
    </w:p>
    <w:p w:rsidR="00864D7D" w:rsidRPr="00206417" w:rsidRDefault="00864D7D" w:rsidP="00864D7D">
      <w:pPr>
        <w:spacing w:after="0" w:line="240" w:lineRule="auto"/>
        <w:jc w:val="center"/>
        <w:rPr>
          <w:rFonts w:ascii="Times New Roman" w:hAnsi="Times New Roman"/>
          <w:b/>
          <w:sz w:val="28"/>
          <w:szCs w:val="28"/>
          <w:lang w:val="ro-RO"/>
        </w:rPr>
      </w:pPr>
      <w:r w:rsidRPr="00206417">
        <w:rPr>
          <w:rFonts w:ascii="Times New Roman" w:hAnsi="Times New Roman"/>
          <w:b/>
          <w:sz w:val="28"/>
          <w:szCs w:val="28"/>
          <w:lang w:val="ro-RO"/>
        </w:rPr>
        <w:t>C O N S T A T:</w:t>
      </w:r>
    </w:p>
    <w:p w:rsidR="00864D7D" w:rsidRPr="00206417" w:rsidRDefault="00864D7D" w:rsidP="00864D7D">
      <w:pPr>
        <w:spacing w:after="0" w:line="240" w:lineRule="auto"/>
        <w:jc w:val="both"/>
        <w:rPr>
          <w:rFonts w:ascii="Times New Roman" w:hAnsi="Times New Roman"/>
          <w:sz w:val="28"/>
          <w:szCs w:val="28"/>
          <w:lang w:val="ro-RO"/>
        </w:rPr>
      </w:pPr>
    </w:p>
    <w:p w:rsidR="00864D7D" w:rsidRPr="00BB3DF7" w:rsidRDefault="00864D7D" w:rsidP="00864D7D">
      <w:pPr>
        <w:spacing w:after="0" w:line="240" w:lineRule="auto"/>
        <w:jc w:val="both"/>
        <w:rPr>
          <w:rFonts w:ascii="Times New Roman" w:hAnsi="Times New Roman"/>
          <w:sz w:val="28"/>
          <w:szCs w:val="28"/>
          <w:lang w:val="ro-RO"/>
        </w:rPr>
      </w:pPr>
      <w:r w:rsidRPr="00206417">
        <w:rPr>
          <w:rFonts w:ascii="Times New Roman" w:hAnsi="Times New Roman"/>
          <w:sz w:val="28"/>
          <w:szCs w:val="28"/>
          <w:lang w:val="ro-RO"/>
        </w:rPr>
        <w:tab/>
        <w:t>Prin ordonanţa din data de ... s-a dispus începerea urmăririi penale cu privire la infracţiunea prevăzută de art. ..., reţinându-se că (</w:t>
      </w:r>
      <w:r w:rsidRPr="00206417">
        <w:rPr>
          <w:rFonts w:ascii="Times New Roman" w:hAnsi="Times New Roman"/>
          <w:i/>
          <w:sz w:val="28"/>
          <w:szCs w:val="28"/>
          <w:u w:val="dotted"/>
          <w:lang w:val="ro-RO"/>
        </w:rPr>
        <w:t>expunere succintă a situaţiei de fapt</w:t>
      </w:r>
      <w:r w:rsidRPr="00206417">
        <w:rPr>
          <w:rFonts w:ascii="Times New Roman" w:hAnsi="Times New Roman"/>
          <w:i/>
          <w:sz w:val="28"/>
          <w:szCs w:val="28"/>
          <w:lang w:val="ro-RO"/>
        </w:rPr>
        <w:t>)</w:t>
      </w:r>
      <w:r w:rsidR="00BB3DF7">
        <w:rPr>
          <w:rFonts w:ascii="Times New Roman" w:hAnsi="Times New Roman"/>
          <w:sz w:val="28"/>
          <w:szCs w:val="28"/>
          <w:lang w:val="ro-RO"/>
        </w:rPr>
        <w:t>.</w:t>
      </w:r>
    </w:p>
    <w:p w:rsidR="00147355" w:rsidRPr="00206417" w:rsidRDefault="00BB3DF7" w:rsidP="00BB3DF7">
      <w:pPr>
        <w:spacing w:after="0" w:line="240" w:lineRule="auto"/>
        <w:ind w:left="1985"/>
        <w:jc w:val="both"/>
        <w:rPr>
          <w:rFonts w:ascii="Times New Roman" w:hAnsi="Times New Roman"/>
          <w:i/>
          <w:sz w:val="28"/>
          <w:szCs w:val="28"/>
          <w:lang w:val="ro-RO"/>
        </w:rPr>
      </w:pPr>
      <w:r>
        <w:rPr>
          <w:rFonts w:ascii="Times New Roman" w:hAnsi="Times New Roman"/>
          <w:i/>
          <w:sz w:val="28"/>
          <w:szCs w:val="28"/>
          <w:lang w:val="ro-RO"/>
        </w:rPr>
        <w:tab/>
        <w:t xml:space="preserve">Dacă este cazul: </w:t>
      </w:r>
    </w:p>
    <w:p w:rsidR="00864D7D" w:rsidRPr="00206417" w:rsidRDefault="00147355" w:rsidP="00147355">
      <w:pPr>
        <w:spacing w:after="0" w:line="240" w:lineRule="auto"/>
        <w:jc w:val="both"/>
        <w:rPr>
          <w:rFonts w:ascii="Times New Roman" w:hAnsi="Times New Roman"/>
          <w:sz w:val="28"/>
          <w:szCs w:val="28"/>
          <w:lang w:val="ro-RO"/>
        </w:rPr>
      </w:pPr>
      <w:r w:rsidRPr="00206417">
        <w:rPr>
          <w:rFonts w:ascii="Times New Roman" w:hAnsi="Times New Roman"/>
          <w:sz w:val="28"/>
          <w:szCs w:val="28"/>
          <w:lang w:val="ro-RO"/>
        </w:rPr>
        <w:t xml:space="preserve">          </w:t>
      </w:r>
      <w:r w:rsidR="00864D7D" w:rsidRPr="00206417">
        <w:rPr>
          <w:rFonts w:ascii="Times New Roman" w:hAnsi="Times New Roman"/>
          <w:sz w:val="28"/>
          <w:szCs w:val="28"/>
          <w:lang w:val="ro-RO"/>
        </w:rPr>
        <w:t xml:space="preserve">Prin ordonanţa din data de … s-a dispus ca urmărirea penală să se efectueze cu privire la suspectul </w:t>
      </w:r>
      <w:r w:rsidR="00864D7D" w:rsidRPr="00206417">
        <w:rPr>
          <w:rFonts w:ascii="Times New Roman" w:hAnsi="Times New Roman"/>
          <w:i/>
          <w:sz w:val="28"/>
          <w:szCs w:val="28"/>
          <w:u w:val="dotted"/>
          <w:lang w:val="ro-RO"/>
        </w:rPr>
        <w:t>(numele)</w:t>
      </w:r>
      <w:r w:rsidR="00864D7D" w:rsidRPr="00206417">
        <w:rPr>
          <w:rFonts w:ascii="Times New Roman" w:hAnsi="Times New Roman"/>
          <w:sz w:val="28"/>
          <w:szCs w:val="28"/>
          <w:lang w:val="ro-RO"/>
        </w:rPr>
        <w:t>.</w:t>
      </w:r>
    </w:p>
    <w:p w:rsidR="00147355" w:rsidRPr="00206417" w:rsidRDefault="00147355" w:rsidP="00147355">
      <w:pPr>
        <w:spacing w:after="0" w:line="240" w:lineRule="auto"/>
        <w:jc w:val="both"/>
        <w:rPr>
          <w:rFonts w:ascii="Times New Roman" w:hAnsi="Times New Roman"/>
          <w:b/>
          <w:sz w:val="28"/>
          <w:szCs w:val="28"/>
          <w:lang w:val="ro-RO"/>
        </w:rPr>
      </w:pPr>
    </w:p>
    <w:p w:rsidR="00864D7D" w:rsidRPr="00206417" w:rsidRDefault="00864D7D" w:rsidP="00147355">
      <w:pPr>
        <w:spacing w:after="0" w:line="240" w:lineRule="auto"/>
        <w:jc w:val="both"/>
        <w:rPr>
          <w:rFonts w:ascii="Times New Roman" w:hAnsi="Times New Roman"/>
          <w:sz w:val="28"/>
          <w:szCs w:val="28"/>
          <w:lang w:val="ro-RO"/>
        </w:rPr>
      </w:pPr>
      <w:r w:rsidRPr="00206417">
        <w:rPr>
          <w:rFonts w:ascii="Times New Roman" w:hAnsi="Times New Roman"/>
          <w:sz w:val="28"/>
          <w:szCs w:val="28"/>
          <w:lang w:val="ro-RO"/>
        </w:rPr>
        <w:tab/>
        <w:t xml:space="preserve">Prin ordonanţa din data de … s-a dispus punerea în mişcare a acţiunii penale faţă de suspectul </w:t>
      </w:r>
      <w:r w:rsidRPr="00206417">
        <w:rPr>
          <w:rFonts w:ascii="Times New Roman" w:hAnsi="Times New Roman"/>
          <w:i/>
          <w:sz w:val="28"/>
          <w:szCs w:val="28"/>
          <w:u w:val="dotted"/>
          <w:lang w:val="ro-RO"/>
        </w:rPr>
        <w:t>(numele)</w:t>
      </w:r>
      <w:r w:rsidRPr="00206417">
        <w:rPr>
          <w:rFonts w:ascii="Times New Roman" w:hAnsi="Times New Roman"/>
          <w:i/>
          <w:sz w:val="28"/>
          <w:szCs w:val="28"/>
          <w:lang w:val="ro-RO"/>
        </w:rPr>
        <w:t xml:space="preserve"> </w:t>
      </w:r>
      <w:r w:rsidRPr="00206417">
        <w:rPr>
          <w:rFonts w:ascii="Times New Roman" w:hAnsi="Times New Roman"/>
          <w:sz w:val="28"/>
          <w:szCs w:val="28"/>
          <w:lang w:val="ro-RO"/>
        </w:rPr>
        <w:t>pentru comiterea infracţiunii prevăzute de art. …</w:t>
      </w:r>
    </w:p>
    <w:p w:rsidR="00864D7D" w:rsidRPr="00206417" w:rsidRDefault="00864D7D" w:rsidP="00147355">
      <w:pPr>
        <w:spacing w:after="0" w:line="240" w:lineRule="auto"/>
        <w:ind w:left="720"/>
        <w:jc w:val="both"/>
        <w:rPr>
          <w:rFonts w:ascii="Times New Roman" w:hAnsi="Times New Roman"/>
          <w:sz w:val="28"/>
          <w:szCs w:val="28"/>
          <w:lang w:val="ro-RO"/>
        </w:rPr>
      </w:pPr>
    </w:p>
    <w:p w:rsidR="00864D7D" w:rsidRPr="00206417" w:rsidRDefault="00864D7D" w:rsidP="00864D7D">
      <w:pPr>
        <w:spacing w:after="0" w:line="240" w:lineRule="auto"/>
        <w:jc w:val="both"/>
        <w:rPr>
          <w:rFonts w:ascii="Times New Roman" w:hAnsi="Times New Roman"/>
          <w:sz w:val="28"/>
          <w:szCs w:val="28"/>
          <w:lang w:val="ro-RO"/>
        </w:rPr>
      </w:pPr>
      <w:r w:rsidRPr="00206417">
        <w:rPr>
          <w:rFonts w:ascii="Times New Roman" w:hAnsi="Times New Roman"/>
          <w:sz w:val="28"/>
          <w:szCs w:val="28"/>
          <w:lang w:val="ro-RO"/>
        </w:rPr>
        <w:tab/>
        <w:t xml:space="preserve">Având în vedere că efectuarea </w:t>
      </w:r>
      <w:r w:rsidRPr="00206417">
        <w:rPr>
          <w:rFonts w:ascii="Times New Roman" w:hAnsi="Times New Roman"/>
          <w:i/>
          <w:sz w:val="28"/>
          <w:szCs w:val="28"/>
          <w:lang w:val="ro-RO"/>
        </w:rPr>
        <w:t>(</w:t>
      </w:r>
      <w:r w:rsidRPr="00206417">
        <w:rPr>
          <w:rFonts w:ascii="Times New Roman" w:hAnsi="Times New Roman"/>
          <w:i/>
          <w:sz w:val="28"/>
          <w:szCs w:val="28"/>
          <w:u w:val="dotted"/>
          <w:lang w:val="ro-RO"/>
        </w:rPr>
        <w:t>se indică actul procedural</w:t>
      </w:r>
      <w:r w:rsidRPr="00206417">
        <w:rPr>
          <w:rFonts w:ascii="Times New Roman" w:hAnsi="Times New Roman"/>
          <w:i/>
          <w:sz w:val="28"/>
          <w:szCs w:val="28"/>
          <w:lang w:val="ro-RO"/>
        </w:rPr>
        <w:t>)</w:t>
      </w:r>
      <w:r w:rsidRPr="00206417">
        <w:rPr>
          <w:rFonts w:ascii="Times New Roman" w:hAnsi="Times New Roman"/>
          <w:sz w:val="28"/>
          <w:szCs w:val="28"/>
          <w:lang w:val="ro-RO"/>
        </w:rPr>
        <w:t xml:space="preserve"> nu se poate efectua în bune condiţii de către organul care efectuează/supraveghează urmărirea penală întrucât</w:t>
      </w:r>
      <w:r w:rsidRPr="00206417">
        <w:rPr>
          <w:rFonts w:ascii="Times New Roman" w:hAnsi="Times New Roman"/>
          <w:i/>
          <w:sz w:val="28"/>
          <w:szCs w:val="28"/>
          <w:lang w:val="ro-RO"/>
        </w:rPr>
        <w:t>(</w:t>
      </w:r>
      <w:r w:rsidRPr="00206417">
        <w:rPr>
          <w:rFonts w:ascii="Times New Roman" w:hAnsi="Times New Roman"/>
          <w:i/>
          <w:sz w:val="28"/>
          <w:szCs w:val="28"/>
          <w:u w:val="dotted"/>
          <w:lang w:val="ro-RO"/>
        </w:rPr>
        <w:t>se arată motivul concret care împiedică efectuarea actului</w:t>
      </w:r>
      <w:r w:rsidRPr="00206417">
        <w:rPr>
          <w:rFonts w:ascii="Times New Roman" w:hAnsi="Times New Roman"/>
          <w:i/>
          <w:sz w:val="28"/>
          <w:szCs w:val="28"/>
          <w:lang w:val="ro-RO"/>
        </w:rPr>
        <w:t>)</w:t>
      </w:r>
      <w:r w:rsidRPr="00206417">
        <w:rPr>
          <w:rFonts w:ascii="Times New Roman" w:hAnsi="Times New Roman"/>
          <w:sz w:val="28"/>
          <w:szCs w:val="28"/>
          <w:lang w:val="ro-RO"/>
        </w:rPr>
        <w:t xml:space="preserve">, </w:t>
      </w:r>
    </w:p>
    <w:p w:rsidR="00147355" w:rsidRPr="00206417" w:rsidRDefault="00147355" w:rsidP="00864D7D">
      <w:pPr>
        <w:spacing w:after="0" w:line="240" w:lineRule="auto"/>
        <w:jc w:val="both"/>
        <w:rPr>
          <w:rFonts w:ascii="Times New Roman" w:hAnsi="Times New Roman"/>
          <w:sz w:val="28"/>
          <w:szCs w:val="28"/>
          <w:lang w:val="ro-RO"/>
        </w:rPr>
      </w:pPr>
    </w:p>
    <w:p w:rsidR="00864D7D" w:rsidRPr="00206417" w:rsidRDefault="00864D7D" w:rsidP="00864D7D">
      <w:pPr>
        <w:spacing w:after="0" w:line="240" w:lineRule="auto"/>
        <w:jc w:val="both"/>
        <w:rPr>
          <w:rFonts w:ascii="Times New Roman" w:hAnsi="Times New Roman"/>
          <w:sz w:val="28"/>
          <w:szCs w:val="28"/>
          <w:lang w:val="ro-RO"/>
        </w:rPr>
      </w:pPr>
      <w:r w:rsidRPr="00206417">
        <w:rPr>
          <w:rFonts w:ascii="Times New Roman" w:hAnsi="Times New Roman"/>
          <w:sz w:val="28"/>
          <w:szCs w:val="28"/>
          <w:lang w:val="ro-RO"/>
        </w:rPr>
        <w:tab/>
        <w:t>În temeiul art. 201 alin. (3) din C. proc. pen.,</w:t>
      </w:r>
    </w:p>
    <w:p w:rsidR="00864D7D" w:rsidRPr="00206417" w:rsidRDefault="00864D7D" w:rsidP="00864D7D">
      <w:pPr>
        <w:spacing w:after="0" w:line="240" w:lineRule="auto"/>
        <w:jc w:val="both"/>
        <w:rPr>
          <w:rFonts w:ascii="Times New Roman" w:hAnsi="Times New Roman"/>
          <w:sz w:val="28"/>
          <w:szCs w:val="28"/>
          <w:lang w:val="ro-RO"/>
        </w:rPr>
      </w:pPr>
    </w:p>
    <w:p w:rsidR="00864D7D" w:rsidRPr="00206417" w:rsidRDefault="00864D7D" w:rsidP="00864D7D">
      <w:pPr>
        <w:spacing w:after="0" w:line="240" w:lineRule="auto"/>
        <w:jc w:val="center"/>
        <w:rPr>
          <w:rFonts w:ascii="Times New Roman" w:hAnsi="Times New Roman"/>
          <w:b/>
          <w:sz w:val="28"/>
          <w:szCs w:val="28"/>
          <w:lang w:val="ro-RO"/>
        </w:rPr>
      </w:pPr>
      <w:r w:rsidRPr="00206417">
        <w:rPr>
          <w:rFonts w:ascii="Times New Roman" w:hAnsi="Times New Roman"/>
          <w:b/>
          <w:sz w:val="28"/>
          <w:szCs w:val="28"/>
          <w:lang w:val="ro-RO"/>
        </w:rPr>
        <w:t>D I S P U N:</w:t>
      </w:r>
    </w:p>
    <w:p w:rsidR="00864D7D" w:rsidRPr="00206417" w:rsidRDefault="00864D7D" w:rsidP="00864D7D">
      <w:pPr>
        <w:spacing w:after="0" w:line="240" w:lineRule="auto"/>
        <w:jc w:val="both"/>
        <w:rPr>
          <w:rFonts w:ascii="Times New Roman" w:hAnsi="Times New Roman"/>
          <w:sz w:val="28"/>
          <w:szCs w:val="28"/>
          <w:lang w:val="ro-RO"/>
        </w:rPr>
      </w:pPr>
    </w:p>
    <w:p w:rsidR="00864D7D" w:rsidRPr="00206417" w:rsidRDefault="00864D7D" w:rsidP="00864D7D">
      <w:pPr>
        <w:spacing w:after="0" w:line="240" w:lineRule="auto"/>
        <w:jc w:val="both"/>
        <w:rPr>
          <w:rFonts w:ascii="Times New Roman" w:hAnsi="Times New Roman"/>
          <w:sz w:val="28"/>
          <w:szCs w:val="28"/>
          <w:lang w:val="ro-RO"/>
        </w:rPr>
      </w:pPr>
      <w:r w:rsidRPr="00206417">
        <w:rPr>
          <w:rFonts w:ascii="Times New Roman" w:hAnsi="Times New Roman"/>
          <w:sz w:val="28"/>
          <w:szCs w:val="28"/>
          <w:lang w:val="ro-RO"/>
        </w:rPr>
        <w:tab/>
        <w:t xml:space="preserve">Delegarea Parchetului de pe lângă Judecătoria/Tribunalul/Curtea de Apel … în vederea efectuării </w:t>
      </w:r>
      <w:r w:rsidRPr="00206417">
        <w:rPr>
          <w:rFonts w:ascii="Times New Roman" w:hAnsi="Times New Roman"/>
          <w:i/>
          <w:sz w:val="28"/>
          <w:szCs w:val="28"/>
          <w:lang w:val="ro-RO"/>
        </w:rPr>
        <w:t>(</w:t>
      </w:r>
      <w:r w:rsidRPr="00206417">
        <w:rPr>
          <w:rFonts w:ascii="Times New Roman" w:hAnsi="Times New Roman"/>
          <w:i/>
          <w:sz w:val="28"/>
          <w:szCs w:val="28"/>
          <w:u w:val="dotted"/>
          <w:lang w:val="ro-RO"/>
        </w:rPr>
        <w:t>se indică actul procedural</w:t>
      </w:r>
      <w:r w:rsidRPr="00206417">
        <w:rPr>
          <w:rFonts w:ascii="Times New Roman" w:hAnsi="Times New Roman"/>
          <w:i/>
          <w:sz w:val="28"/>
          <w:szCs w:val="28"/>
          <w:lang w:val="ro-RO"/>
        </w:rPr>
        <w:t>)</w:t>
      </w:r>
      <w:r w:rsidRPr="00206417">
        <w:rPr>
          <w:rFonts w:ascii="Times New Roman" w:hAnsi="Times New Roman"/>
          <w:sz w:val="28"/>
          <w:szCs w:val="28"/>
          <w:lang w:val="ro-RO"/>
        </w:rPr>
        <w:t>.</w:t>
      </w:r>
    </w:p>
    <w:p w:rsidR="00864D7D" w:rsidRPr="00206417" w:rsidRDefault="00864D7D" w:rsidP="00864D7D">
      <w:pPr>
        <w:spacing w:after="0" w:line="240" w:lineRule="auto"/>
        <w:jc w:val="both"/>
        <w:rPr>
          <w:rFonts w:ascii="Times New Roman" w:hAnsi="Times New Roman"/>
          <w:b/>
          <w:sz w:val="28"/>
          <w:szCs w:val="28"/>
          <w:lang w:val="ro-RO"/>
        </w:rPr>
      </w:pPr>
      <w:r w:rsidRPr="00206417">
        <w:rPr>
          <w:rFonts w:ascii="Times New Roman" w:hAnsi="Times New Roman"/>
          <w:b/>
          <w:sz w:val="28"/>
          <w:szCs w:val="28"/>
          <w:lang w:val="ro-RO"/>
        </w:rPr>
        <w:tab/>
      </w:r>
    </w:p>
    <w:p w:rsidR="00864D7D" w:rsidRPr="00206417" w:rsidRDefault="00864D7D" w:rsidP="00864D7D">
      <w:pPr>
        <w:spacing w:after="0" w:line="240" w:lineRule="auto"/>
        <w:jc w:val="both"/>
        <w:rPr>
          <w:rFonts w:ascii="Times New Roman" w:hAnsi="Times New Roman"/>
          <w:sz w:val="28"/>
          <w:szCs w:val="28"/>
          <w:lang w:val="ro-RO"/>
        </w:rPr>
      </w:pPr>
    </w:p>
    <w:p w:rsidR="00864D7D" w:rsidRPr="00206417" w:rsidRDefault="00864D7D" w:rsidP="00864D7D">
      <w:pPr>
        <w:spacing w:line="240" w:lineRule="auto"/>
        <w:ind w:right="72" w:firstLine="720"/>
        <w:jc w:val="center"/>
        <w:rPr>
          <w:rFonts w:ascii="Times New Roman" w:hAnsi="Times New Roman"/>
          <w:b/>
          <w:sz w:val="28"/>
          <w:szCs w:val="28"/>
          <w:lang w:val="ro-RO"/>
        </w:rPr>
      </w:pPr>
      <w:r w:rsidRPr="00206417">
        <w:rPr>
          <w:rFonts w:ascii="Times New Roman" w:hAnsi="Times New Roman"/>
          <w:b/>
          <w:sz w:val="28"/>
          <w:szCs w:val="28"/>
          <w:lang w:val="ro-RO"/>
        </w:rPr>
        <w:t>P R O C U R O R,</w:t>
      </w:r>
    </w:p>
    <w:p w:rsidR="00864D7D" w:rsidRPr="00206417" w:rsidRDefault="00864D7D" w:rsidP="00864D7D">
      <w:pPr>
        <w:spacing w:after="0"/>
        <w:ind w:right="72"/>
        <w:jc w:val="center"/>
        <w:rPr>
          <w:rFonts w:ascii="Times New Roman" w:eastAsia="Calibri" w:hAnsi="Times New Roman"/>
          <w:i/>
          <w:sz w:val="28"/>
          <w:szCs w:val="28"/>
          <w:lang w:val="ro-RO" w:eastAsia="ro-RO"/>
        </w:rPr>
      </w:pPr>
      <w:r w:rsidRPr="00206417">
        <w:rPr>
          <w:rFonts w:ascii="Times New Roman" w:eastAsia="Calibri" w:hAnsi="Times New Roman"/>
          <w:i/>
          <w:sz w:val="28"/>
          <w:szCs w:val="28"/>
          <w:lang w:val="ro-RO" w:eastAsia="ro-RO"/>
        </w:rPr>
        <w:t>(numele şi prenumele, semnătura şi ştampila)</w:t>
      </w:r>
    </w:p>
    <w:p w:rsidR="00864D7D" w:rsidRPr="00206417" w:rsidRDefault="00864D7D" w:rsidP="00864D7D">
      <w:pPr>
        <w:spacing w:after="0" w:line="240" w:lineRule="auto"/>
        <w:jc w:val="center"/>
        <w:rPr>
          <w:rFonts w:ascii="Times New Roman" w:hAnsi="Times New Roman"/>
          <w:b/>
          <w:sz w:val="28"/>
          <w:szCs w:val="28"/>
          <w:lang w:val="ro-RO"/>
        </w:rPr>
      </w:pPr>
    </w:p>
    <w:p w:rsidR="00FE1122" w:rsidRPr="00206417" w:rsidRDefault="00FE1122" w:rsidP="00BA2A0B">
      <w:pPr>
        <w:spacing w:after="0" w:line="360" w:lineRule="auto"/>
        <w:rPr>
          <w:rFonts w:ascii="Times New Roman" w:hAnsi="Times New Roman"/>
          <w:i/>
          <w:sz w:val="48"/>
          <w:szCs w:val="48"/>
          <w:lang w:val="ro-RO" w:eastAsia="ro-RO"/>
        </w:rPr>
      </w:pPr>
    </w:p>
    <w:p w:rsidR="00FE1122" w:rsidRPr="00206417" w:rsidRDefault="00FE1122" w:rsidP="00BA2A0B">
      <w:pPr>
        <w:spacing w:after="0" w:line="360" w:lineRule="auto"/>
        <w:jc w:val="center"/>
        <w:rPr>
          <w:rFonts w:ascii="Times New Roman" w:hAnsi="Times New Roman"/>
          <w:i/>
          <w:sz w:val="48"/>
          <w:szCs w:val="48"/>
          <w:lang w:val="ro-RO" w:eastAsia="ro-RO"/>
        </w:rPr>
      </w:pPr>
    </w:p>
    <w:p w:rsidR="00FE1122" w:rsidRPr="00206417" w:rsidRDefault="00FE1122" w:rsidP="00BA2A0B">
      <w:pPr>
        <w:spacing w:after="0" w:line="360" w:lineRule="auto"/>
        <w:jc w:val="center"/>
        <w:rPr>
          <w:rFonts w:ascii="Times New Roman" w:hAnsi="Times New Roman"/>
          <w:i/>
          <w:sz w:val="48"/>
          <w:szCs w:val="48"/>
          <w:lang w:val="ro-RO" w:eastAsia="ro-RO"/>
        </w:rPr>
      </w:pPr>
    </w:p>
    <w:p w:rsidR="00FE1122" w:rsidRPr="00206417" w:rsidRDefault="00FE1122" w:rsidP="00BA2A0B">
      <w:pPr>
        <w:spacing w:after="0" w:line="360" w:lineRule="auto"/>
        <w:jc w:val="center"/>
        <w:rPr>
          <w:rFonts w:ascii="Times New Roman" w:hAnsi="Times New Roman"/>
          <w:i/>
          <w:sz w:val="48"/>
          <w:szCs w:val="48"/>
          <w:lang w:val="ro-RO" w:eastAsia="ro-RO"/>
        </w:rPr>
      </w:pPr>
    </w:p>
    <w:p w:rsidR="00FE1122" w:rsidRPr="00206417" w:rsidRDefault="00FE1122" w:rsidP="00BA2A0B">
      <w:pPr>
        <w:spacing w:after="0" w:line="360" w:lineRule="auto"/>
        <w:jc w:val="center"/>
        <w:rPr>
          <w:rFonts w:ascii="Times New Roman" w:hAnsi="Times New Roman"/>
          <w:i/>
          <w:sz w:val="48"/>
          <w:szCs w:val="48"/>
          <w:lang w:val="ro-RO" w:eastAsia="ro-RO"/>
        </w:rPr>
      </w:pPr>
    </w:p>
    <w:p w:rsidR="00FE1122" w:rsidRPr="00206417" w:rsidRDefault="00FE1122" w:rsidP="00BA2A0B">
      <w:pPr>
        <w:spacing w:after="0" w:line="360" w:lineRule="auto"/>
        <w:jc w:val="center"/>
        <w:rPr>
          <w:rFonts w:ascii="Times New Roman" w:hAnsi="Times New Roman"/>
          <w:i/>
          <w:sz w:val="48"/>
          <w:szCs w:val="48"/>
          <w:lang w:val="ro-RO" w:eastAsia="ro-RO"/>
        </w:rPr>
      </w:pPr>
    </w:p>
    <w:p w:rsidR="00FE1122" w:rsidRPr="00206417" w:rsidRDefault="00FE1122" w:rsidP="00BA2A0B">
      <w:pPr>
        <w:spacing w:after="0" w:line="360" w:lineRule="auto"/>
        <w:jc w:val="center"/>
        <w:rPr>
          <w:rFonts w:ascii="Times New Roman" w:hAnsi="Times New Roman"/>
          <w:i/>
          <w:sz w:val="48"/>
          <w:szCs w:val="48"/>
          <w:lang w:val="ro-RO" w:eastAsia="ro-RO"/>
        </w:rPr>
      </w:pPr>
    </w:p>
    <w:p w:rsidR="00FE1122" w:rsidRPr="00206417" w:rsidRDefault="00FE1122" w:rsidP="00BA2A0B">
      <w:pPr>
        <w:spacing w:after="0" w:line="360" w:lineRule="auto"/>
        <w:rPr>
          <w:rFonts w:ascii="Times New Roman" w:hAnsi="Times New Roman"/>
          <w:i/>
          <w:sz w:val="48"/>
          <w:szCs w:val="48"/>
          <w:lang w:val="ro-RO" w:eastAsia="ro-RO"/>
        </w:rPr>
      </w:pPr>
    </w:p>
    <w:p w:rsidR="00FE1122" w:rsidRPr="00BB3DF7" w:rsidRDefault="00FE1122" w:rsidP="00BB3DF7">
      <w:pPr>
        <w:pStyle w:val="Heading1"/>
        <w:jc w:val="center"/>
        <w:rPr>
          <w:sz w:val="36"/>
          <w:szCs w:val="36"/>
        </w:rPr>
      </w:pPr>
      <w:bookmarkStart w:id="216" w:name="_Toc381547926"/>
      <w:bookmarkStart w:id="217" w:name="_Toc506473389"/>
      <w:r w:rsidRPr="00BB3DF7">
        <w:rPr>
          <w:sz w:val="36"/>
          <w:szCs w:val="36"/>
        </w:rPr>
        <w:t>Măsuri preventive</w:t>
      </w:r>
      <w:r w:rsidR="00BA2A0B" w:rsidRPr="00BB3DF7">
        <w:rPr>
          <w:sz w:val="36"/>
          <w:szCs w:val="36"/>
        </w:rPr>
        <w:t xml:space="preserve"> </w:t>
      </w:r>
      <w:r w:rsidRPr="00BB3DF7">
        <w:rPr>
          <w:sz w:val="36"/>
          <w:szCs w:val="36"/>
        </w:rPr>
        <w:t>şi alte măsuri procesuale</w:t>
      </w:r>
      <w:bookmarkEnd w:id="216"/>
      <w:bookmarkEnd w:id="217"/>
    </w:p>
    <w:p w:rsidR="00FE1122" w:rsidRPr="00206417" w:rsidRDefault="00FE1122" w:rsidP="00BA2A0B">
      <w:pPr>
        <w:spacing w:after="0" w:line="360" w:lineRule="auto"/>
        <w:rPr>
          <w:rFonts w:ascii="Times New Roman" w:hAnsi="Times New Roman"/>
          <w:i/>
          <w:sz w:val="48"/>
          <w:szCs w:val="48"/>
          <w:lang w:val="ro-RO" w:eastAsia="ro-RO"/>
        </w:rPr>
      </w:pPr>
    </w:p>
    <w:p w:rsidR="00FE1122" w:rsidRPr="00206417" w:rsidRDefault="00FE1122" w:rsidP="00BA2A0B">
      <w:pPr>
        <w:spacing w:after="0" w:line="360" w:lineRule="auto"/>
        <w:jc w:val="center"/>
        <w:rPr>
          <w:rFonts w:ascii="Times New Roman" w:hAnsi="Times New Roman"/>
          <w:i/>
          <w:sz w:val="48"/>
          <w:szCs w:val="48"/>
          <w:lang w:val="ro-RO" w:eastAsia="ro-RO"/>
        </w:rPr>
      </w:pPr>
    </w:p>
    <w:p w:rsidR="00FE1122" w:rsidRPr="00206417" w:rsidRDefault="00FE1122" w:rsidP="00BA2A0B">
      <w:pPr>
        <w:spacing w:after="0" w:line="360" w:lineRule="auto"/>
        <w:jc w:val="center"/>
        <w:rPr>
          <w:rFonts w:ascii="Times New Roman" w:hAnsi="Times New Roman"/>
          <w:i/>
          <w:sz w:val="48"/>
          <w:szCs w:val="48"/>
          <w:lang w:val="ro-RO" w:eastAsia="ro-RO"/>
        </w:rPr>
      </w:pPr>
    </w:p>
    <w:p w:rsidR="00FE1122" w:rsidRPr="00206417" w:rsidRDefault="00FE1122" w:rsidP="00BA2A0B">
      <w:pPr>
        <w:spacing w:after="0" w:line="360" w:lineRule="auto"/>
        <w:jc w:val="center"/>
        <w:rPr>
          <w:rFonts w:ascii="Times New Roman" w:hAnsi="Times New Roman"/>
          <w:i/>
          <w:sz w:val="48"/>
          <w:szCs w:val="48"/>
          <w:lang w:val="ro-RO" w:eastAsia="ro-RO"/>
        </w:rPr>
      </w:pPr>
    </w:p>
    <w:p w:rsidR="00FE1122" w:rsidRPr="00206417" w:rsidRDefault="00FE1122" w:rsidP="00BA2A0B">
      <w:pPr>
        <w:spacing w:after="0" w:line="360" w:lineRule="auto"/>
        <w:jc w:val="center"/>
        <w:rPr>
          <w:rFonts w:ascii="Times New Roman" w:hAnsi="Times New Roman"/>
          <w:i/>
          <w:sz w:val="48"/>
          <w:szCs w:val="48"/>
          <w:lang w:val="ro-RO" w:eastAsia="ro-RO"/>
        </w:rPr>
      </w:pPr>
    </w:p>
    <w:p w:rsidR="00FE1122" w:rsidRPr="00206417" w:rsidRDefault="00FE1122" w:rsidP="00BA2A0B">
      <w:pPr>
        <w:spacing w:after="0" w:line="360" w:lineRule="auto"/>
        <w:jc w:val="center"/>
        <w:rPr>
          <w:rFonts w:ascii="Times New Roman" w:hAnsi="Times New Roman"/>
          <w:i/>
          <w:sz w:val="48"/>
          <w:szCs w:val="48"/>
          <w:lang w:val="ro-RO" w:eastAsia="ro-RO"/>
        </w:rPr>
      </w:pPr>
    </w:p>
    <w:p w:rsidR="00F03470" w:rsidRPr="00206417" w:rsidRDefault="00F03470" w:rsidP="00BA2A0B">
      <w:pPr>
        <w:spacing w:after="0" w:line="360" w:lineRule="auto"/>
        <w:rPr>
          <w:rFonts w:ascii="Times New Roman" w:hAnsi="Times New Roman"/>
          <w:i/>
          <w:sz w:val="48"/>
          <w:szCs w:val="48"/>
          <w:lang w:val="ro-RO" w:eastAsia="ro-RO"/>
        </w:rPr>
      </w:pPr>
    </w:p>
    <w:p w:rsidR="00FE1122" w:rsidRPr="00206417" w:rsidRDefault="00FE1122" w:rsidP="00BA2A0B">
      <w:pPr>
        <w:spacing w:after="0" w:line="360" w:lineRule="auto"/>
        <w:jc w:val="center"/>
        <w:rPr>
          <w:rFonts w:ascii="Times New Roman" w:hAnsi="Times New Roman"/>
          <w:i/>
          <w:sz w:val="48"/>
          <w:szCs w:val="48"/>
          <w:lang w:val="ro-RO" w:eastAsia="ro-RO"/>
        </w:rPr>
      </w:pPr>
    </w:p>
    <w:p w:rsidR="00A303B5" w:rsidRPr="00206417" w:rsidRDefault="00A303B5" w:rsidP="00BB3DF7">
      <w:pPr>
        <w:pStyle w:val="Heading2"/>
        <w:rPr>
          <w:rFonts w:eastAsia="Calibri"/>
          <w:lang w:eastAsia="ro-RO"/>
        </w:rPr>
      </w:pPr>
      <w:bookmarkStart w:id="218" w:name="_Toc381547927"/>
      <w:bookmarkStart w:id="219" w:name="_Toc506473390"/>
      <w:r w:rsidRPr="00206417">
        <w:rPr>
          <w:rFonts w:eastAsia="Calibri"/>
          <w:lang w:eastAsia="ro-RO"/>
        </w:rPr>
        <w:lastRenderedPageBreak/>
        <w:t>REŢINERE</w:t>
      </w:r>
      <w:r w:rsidR="0045292D" w:rsidRPr="00206417">
        <w:rPr>
          <w:rFonts w:eastAsia="Calibri"/>
          <w:lang w:eastAsia="ro-RO"/>
        </w:rPr>
        <w:t>A</w:t>
      </w:r>
      <w:bookmarkEnd w:id="218"/>
      <w:bookmarkEnd w:id="219"/>
    </w:p>
    <w:p w:rsidR="00A303B5" w:rsidRPr="00206417" w:rsidRDefault="00A303B5" w:rsidP="00A303B5">
      <w:pPr>
        <w:autoSpaceDE w:val="0"/>
        <w:autoSpaceDN w:val="0"/>
        <w:adjustRightInd w:val="0"/>
        <w:spacing w:after="0" w:line="240" w:lineRule="auto"/>
        <w:jc w:val="both"/>
        <w:rPr>
          <w:rFonts w:ascii="Times New Roman" w:eastAsia="Calibri" w:hAnsi="Times New Roman"/>
          <w:b/>
          <w:sz w:val="24"/>
          <w:szCs w:val="24"/>
          <w:u w:val="single"/>
          <w:lang w:val="ro-RO" w:eastAsia="ro-RO"/>
        </w:rPr>
      </w:pPr>
      <w:r w:rsidRPr="00206417">
        <w:rPr>
          <w:rFonts w:ascii="Times New Roman" w:eastAsia="Calibri" w:hAnsi="Times New Roman"/>
          <w:b/>
          <w:sz w:val="24"/>
          <w:szCs w:val="24"/>
          <w:u w:val="single"/>
          <w:lang w:val="ro-RO" w:eastAsia="ro-RO"/>
        </w:rPr>
        <w:t>ART. 202</w:t>
      </w:r>
    </w:p>
    <w:p w:rsidR="00A303B5" w:rsidRPr="00206417" w:rsidRDefault="00A303B5" w:rsidP="00A303B5">
      <w:pPr>
        <w:autoSpaceDE w:val="0"/>
        <w:autoSpaceDN w:val="0"/>
        <w:adjustRightInd w:val="0"/>
        <w:spacing w:after="0" w:line="240" w:lineRule="auto"/>
        <w:jc w:val="both"/>
        <w:rPr>
          <w:rFonts w:ascii="Times New Roman" w:eastAsia="Calibri" w:hAnsi="Times New Roman"/>
          <w:b/>
          <w:sz w:val="24"/>
          <w:szCs w:val="24"/>
          <w:lang w:val="ro-RO" w:eastAsia="ro-RO"/>
        </w:rPr>
      </w:pPr>
      <w:r w:rsidRPr="00206417">
        <w:rPr>
          <w:rFonts w:ascii="Times New Roman" w:eastAsia="Calibri" w:hAnsi="Times New Roman"/>
          <w:b/>
          <w:sz w:val="24"/>
          <w:szCs w:val="24"/>
          <w:lang w:val="ro-RO" w:eastAsia="ro-RO"/>
        </w:rPr>
        <w:t xml:space="preserve">    Scopul, condiţiile generale de aplicare şi categoriile măsurilor preventive</w:t>
      </w:r>
    </w:p>
    <w:p w:rsidR="00A303B5" w:rsidRPr="00206417" w:rsidRDefault="00A303B5" w:rsidP="00A303B5">
      <w:pPr>
        <w:autoSpaceDE w:val="0"/>
        <w:autoSpaceDN w:val="0"/>
        <w:adjustRightInd w:val="0"/>
        <w:spacing w:after="0" w:line="240" w:lineRule="auto"/>
        <w:jc w:val="both"/>
        <w:rPr>
          <w:rFonts w:ascii="Times New Roman" w:eastAsia="Calibri" w:hAnsi="Times New Roman"/>
          <w:sz w:val="24"/>
          <w:szCs w:val="24"/>
          <w:lang w:val="ro-RO" w:eastAsia="ro-RO"/>
        </w:rPr>
      </w:pPr>
      <w:r w:rsidRPr="00206417">
        <w:rPr>
          <w:rFonts w:ascii="Times New Roman" w:eastAsia="Calibri" w:hAnsi="Times New Roman"/>
          <w:sz w:val="24"/>
          <w:szCs w:val="24"/>
          <w:lang w:val="ro-RO" w:eastAsia="ro-RO"/>
        </w:rPr>
        <w:t xml:space="preserve">    (1) Măsurile preventive pot fi dispuse dacă există probe sau indicii temeinice din care rezultă suspiciunea rezonabilă că o persoană a săvârşit o infracţiune şi dacă sunt necesare în scopul asigurării bunei desfăşurări a procesului penal, al împiedicării sustragerii suspectului ori a inculpatului de la urmărirea penală sau de la judecată ori al prevenirii săvârşirii unei alte infracţiuni.</w:t>
      </w:r>
    </w:p>
    <w:p w:rsidR="00A303B5" w:rsidRPr="00206417" w:rsidRDefault="00A303B5" w:rsidP="00A303B5">
      <w:pPr>
        <w:autoSpaceDE w:val="0"/>
        <w:autoSpaceDN w:val="0"/>
        <w:adjustRightInd w:val="0"/>
        <w:spacing w:after="0" w:line="240" w:lineRule="auto"/>
        <w:jc w:val="both"/>
        <w:rPr>
          <w:rFonts w:ascii="Times New Roman" w:eastAsia="Calibri" w:hAnsi="Times New Roman"/>
          <w:sz w:val="24"/>
          <w:szCs w:val="24"/>
          <w:lang w:val="ro-RO" w:eastAsia="ro-RO"/>
        </w:rPr>
      </w:pPr>
      <w:r w:rsidRPr="00206417">
        <w:rPr>
          <w:rFonts w:ascii="Times New Roman" w:eastAsia="Calibri" w:hAnsi="Times New Roman"/>
          <w:sz w:val="24"/>
          <w:szCs w:val="24"/>
          <w:lang w:val="ro-RO" w:eastAsia="ro-RO"/>
        </w:rPr>
        <w:t xml:space="preserve">    (2) Nicio măsură preventivă nu poate fi dispusă, confirmată, prelungită sau menţinută dacă există o cauză care împiedică punerea în mişcare sau exercitarea acţiunii penale.</w:t>
      </w:r>
    </w:p>
    <w:p w:rsidR="00A303B5" w:rsidRPr="00206417" w:rsidRDefault="00A303B5" w:rsidP="00A303B5">
      <w:pPr>
        <w:autoSpaceDE w:val="0"/>
        <w:autoSpaceDN w:val="0"/>
        <w:adjustRightInd w:val="0"/>
        <w:spacing w:after="0" w:line="240" w:lineRule="auto"/>
        <w:jc w:val="both"/>
        <w:rPr>
          <w:rFonts w:ascii="Times New Roman" w:eastAsia="Calibri" w:hAnsi="Times New Roman"/>
          <w:sz w:val="24"/>
          <w:szCs w:val="24"/>
          <w:lang w:val="ro-RO" w:eastAsia="ro-RO"/>
        </w:rPr>
      </w:pPr>
      <w:r w:rsidRPr="00206417">
        <w:rPr>
          <w:rFonts w:ascii="Times New Roman" w:eastAsia="Calibri" w:hAnsi="Times New Roman"/>
          <w:sz w:val="24"/>
          <w:szCs w:val="24"/>
          <w:lang w:val="ro-RO" w:eastAsia="ro-RO"/>
        </w:rPr>
        <w:t xml:space="preserve">    (3) Orice măsură preventivă trebuie să fie proporţională cu gravitatea acuzaţiei aduse persoanei faţă de care este luată şi necesară pentru realizarea scopului urmărit prin dispunerea acesteia.</w:t>
      </w:r>
    </w:p>
    <w:p w:rsidR="00A303B5" w:rsidRPr="00206417" w:rsidRDefault="00A303B5" w:rsidP="00A303B5">
      <w:pPr>
        <w:autoSpaceDE w:val="0"/>
        <w:autoSpaceDN w:val="0"/>
        <w:adjustRightInd w:val="0"/>
        <w:spacing w:after="0" w:line="240" w:lineRule="auto"/>
        <w:jc w:val="both"/>
        <w:rPr>
          <w:rFonts w:ascii="Times New Roman" w:eastAsia="Calibri" w:hAnsi="Times New Roman"/>
          <w:sz w:val="24"/>
          <w:szCs w:val="24"/>
          <w:lang w:val="ro-RO" w:eastAsia="ro-RO"/>
        </w:rPr>
      </w:pPr>
      <w:r w:rsidRPr="00206417">
        <w:rPr>
          <w:rFonts w:ascii="Times New Roman" w:eastAsia="Calibri" w:hAnsi="Times New Roman"/>
          <w:sz w:val="24"/>
          <w:szCs w:val="24"/>
          <w:lang w:val="ro-RO" w:eastAsia="ro-RO"/>
        </w:rPr>
        <w:t xml:space="preserve">    (4) Măsurile preventive sunt:</w:t>
      </w:r>
    </w:p>
    <w:p w:rsidR="00A303B5" w:rsidRPr="00206417" w:rsidRDefault="00A303B5" w:rsidP="00A303B5">
      <w:pPr>
        <w:autoSpaceDE w:val="0"/>
        <w:autoSpaceDN w:val="0"/>
        <w:adjustRightInd w:val="0"/>
        <w:spacing w:after="0" w:line="240" w:lineRule="auto"/>
        <w:jc w:val="both"/>
        <w:rPr>
          <w:rFonts w:ascii="Times New Roman" w:eastAsia="Calibri" w:hAnsi="Times New Roman"/>
          <w:sz w:val="24"/>
          <w:szCs w:val="24"/>
          <w:lang w:val="ro-RO" w:eastAsia="ro-RO"/>
        </w:rPr>
      </w:pPr>
      <w:r w:rsidRPr="00206417">
        <w:rPr>
          <w:rFonts w:ascii="Times New Roman" w:eastAsia="Calibri" w:hAnsi="Times New Roman"/>
          <w:sz w:val="24"/>
          <w:szCs w:val="24"/>
          <w:lang w:val="ro-RO" w:eastAsia="ro-RO"/>
        </w:rPr>
        <w:t xml:space="preserve">    a) reţinerea;</w:t>
      </w:r>
    </w:p>
    <w:p w:rsidR="00A303B5" w:rsidRPr="00206417" w:rsidRDefault="00A303B5" w:rsidP="00A303B5">
      <w:pPr>
        <w:autoSpaceDE w:val="0"/>
        <w:autoSpaceDN w:val="0"/>
        <w:adjustRightInd w:val="0"/>
        <w:spacing w:after="0" w:line="240" w:lineRule="auto"/>
        <w:jc w:val="both"/>
        <w:rPr>
          <w:rFonts w:ascii="Times New Roman" w:eastAsia="Calibri" w:hAnsi="Times New Roman"/>
          <w:sz w:val="24"/>
          <w:szCs w:val="24"/>
          <w:lang w:val="ro-RO" w:eastAsia="ro-RO"/>
        </w:rPr>
      </w:pPr>
      <w:r w:rsidRPr="00206417">
        <w:rPr>
          <w:rFonts w:ascii="Times New Roman" w:eastAsia="Calibri" w:hAnsi="Times New Roman"/>
          <w:sz w:val="24"/>
          <w:szCs w:val="24"/>
          <w:lang w:val="ro-RO" w:eastAsia="ro-RO"/>
        </w:rPr>
        <w:t>...................</w:t>
      </w:r>
    </w:p>
    <w:p w:rsidR="00A303B5" w:rsidRPr="00206417" w:rsidRDefault="00A303B5" w:rsidP="00A303B5">
      <w:pPr>
        <w:autoSpaceDE w:val="0"/>
        <w:autoSpaceDN w:val="0"/>
        <w:adjustRightInd w:val="0"/>
        <w:spacing w:after="0" w:line="240" w:lineRule="auto"/>
        <w:jc w:val="both"/>
        <w:rPr>
          <w:rFonts w:ascii="Times New Roman" w:eastAsia="Calibri" w:hAnsi="Times New Roman"/>
          <w:sz w:val="24"/>
          <w:szCs w:val="24"/>
          <w:lang w:val="ro-RO" w:eastAsia="ro-RO"/>
        </w:rPr>
      </w:pPr>
    </w:p>
    <w:p w:rsidR="00A303B5" w:rsidRPr="00206417" w:rsidRDefault="00A303B5" w:rsidP="00A303B5">
      <w:pPr>
        <w:autoSpaceDE w:val="0"/>
        <w:autoSpaceDN w:val="0"/>
        <w:adjustRightInd w:val="0"/>
        <w:spacing w:after="0" w:line="240" w:lineRule="auto"/>
        <w:jc w:val="both"/>
        <w:rPr>
          <w:rFonts w:ascii="Times New Roman" w:eastAsia="Calibri" w:hAnsi="Times New Roman"/>
          <w:b/>
          <w:sz w:val="24"/>
          <w:szCs w:val="24"/>
          <w:lang w:val="ro-RO" w:eastAsia="ro-RO"/>
        </w:rPr>
      </w:pPr>
      <w:r w:rsidRPr="00206417">
        <w:rPr>
          <w:rFonts w:ascii="Times New Roman" w:eastAsia="Calibri" w:hAnsi="Times New Roman"/>
          <w:b/>
          <w:sz w:val="24"/>
          <w:szCs w:val="24"/>
          <w:lang w:val="ro-RO" w:eastAsia="ro-RO"/>
        </w:rPr>
        <w:t xml:space="preserve">    </w:t>
      </w:r>
      <w:r w:rsidRPr="00206417">
        <w:rPr>
          <w:rFonts w:ascii="Times New Roman" w:eastAsia="Calibri" w:hAnsi="Times New Roman"/>
          <w:b/>
          <w:sz w:val="24"/>
          <w:szCs w:val="24"/>
          <w:u w:val="single"/>
          <w:lang w:val="ro-RO" w:eastAsia="ro-RO"/>
        </w:rPr>
        <w:t>ART. 203</w:t>
      </w:r>
    </w:p>
    <w:p w:rsidR="00A303B5" w:rsidRPr="00206417" w:rsidRDefault="00A303B5" w:rsidP="00A303B5">
      <w:pPr>
        <w:autoSpaceDE w:val="0"/>
        <w:autoSpaceDN w:val="0"/>
        <w:adjustRightInd w:val="0"/>
        <w:spacing w:after="0" w:line="240" w:lineRule="auto"/>
        <w:jc w:val="both"/>
        <w:rPr>
          <w:rFonts w:ascii="Times New Roman" w:eastAsia="Calibri" w:hAnsi="Times New Roman"/>
          <w:b/>
          <w:sz w:val="24"/>
          <w:szCs w:val="24"/>
          <w:lang w:val="ro-RO" w:eastAsia="ro-RO"/>
        </w:rPr>
      </w:pPr>
      <w:r w:rsidRPr="00206417">
        <w:rPr>
          <w:rFonts w:ascii="Times New Roman" w:eastAsia="Calibri" w:hAnsi="Times New Roman"/>
          <w:b/>
          <w:sz w:val="24"/>
          <w:szCs w:val="24"/>
          <w:lang w:val="ro-RO" w:eastAsia="ro-RO"/>
        </w:rPr>
        <w:t xml:space="preserve">    Organul judiciar competent şi actul prin care se dispune asupra măsurilor preventive</w:t>
      </w:r>
    </w:p>
    <w:p w:rsidR="00A303B5" w:rsidRPr="00206417" w:rsidRDefault="00A303B5" w:rsidP="00A303B5">
      <w:pPr>
        <w:autoSpaceDE w:val="0"/>
        <w:autoSpaceDN w:val="0"/>
        <w:adjustRightInd w:val="0"/>
        <w:spacing w:after="0" w:line="240" w:lineRule="auto"/>
        <w:jc w:val="both"/>
        <w:rPr>
          <w:rFonts w:ascii="Times New Roman" w:eastAsia="Calibri" w:hAnsi="Times New Roman"/>
          <w:sz w:val="24"/>
          <w:szCs w:val="24"/>
          <w:lang w:val="ro-RO" w:eastAsia="ro-RO"/>
        </w:rPr>
      </w:pPr>
      <w:r w:rsidRPr="00206417">
        <w:rPr>
          <w:rFonts w:ascii="Times New Roman" w:eastAsia="Calibri" w:hAnsi="Times New Roman"/>
          <w:sz w:val="24"/>
          <w:szCs w:val="24"/>
          <w:lang w:val="ro-RO" w:eastAsia="ro-RO"/>
        </w:rPr>
        <w:t xml:space="preserve">    (1) Măsura preventivă prevăzută la 202 alin. (4) lit. a) poate fi luată faţă de suspect sau inculpat de către organul de cercetare penală sau de către procuror, numai în cursul urmăririi penale.</w:t>
      </w:r>
    </w:p>
    <w:p w:rsidR="00A303B5" w:rsidRPr="00206417" w:rsidRDefault="00A303B5" w:rsidP="00A303B5">
      <w:pPr>
        <w:autoSpaceDE w:val="0"/>
        <w:autoSpaceDN w:val="0"/>
        <w:adjustRightInd w:val="0"/>
        <w:spacing w:after="0" w:line="240" w:lineRule="auto"/>
        <w:jc w:val="both"/>
        <w:rPr>
          <w:rFonts w:ascii="Times New Roman" w:eastAsia="Calibri" w:hAnsi="Times New Roman"/>
          <w:sz w:val="24"/>
          <w:szCs w:val="24"/>
          <w:lang w:val="ro-RO" w:eastAsia="ro-RO"/>
        </w:rPr>
      </w:pPr>
      <w:r w:rsidRPr="00206417">
        <w:rPr>
          <w:rFonts w:ascii="Times New Roman" w:eastAsia="Calibri" w:hAnsi="Times New Roman"/>
          <w:iCs/>
          <w:sz w:val="24"/>
          <w:szCs w:val="24"/>
          <w:lang w:val="ro-RO" w:eastAsia="ro-RO"/>
        </w:rPr>
        <w:t>...................</w:t>
      </w:r>
    </w:p>
    <w:p w:rsidR="00A303B5" w:rsidRPr="00206417" w:rsidRDefault="00A303B5" w:rsidP="00A303B5">
      <w:pPr>
        <w:autoSpaceDE w:val="0"/>
        <w:autoSpaceDN w:val="0"/>
        <w:adjustRightInd w:val="0"/>
        <w:spacing w:after="0" w:line="240" w:lineRule="auto"/>
        <w:jc w:val="both"/>
        <w:rPr>
          <w:rFonts w:ascii="Times New Roman" w:eastAsia="Calibri" w:hAnsi="Times New Roman"/>
          <w:sz w:val="24"/>
          <w:szCs w:val="24"/>
          <w:lang w:val="ro-RO" w:eastAsia="ro-RO"/>
        </w:rPr>
      </w:pPr>
      <w:r w:rsidRPr="00206417">
        <w:rPr>
          <w:rFonts w:ascii="Times New Roman" w:eastAsia="Calibri" w:hAnsi="Times New Roman"/>
          <w:sz w:val="24"/>
          <w:szCs w:val="24"/>
          <w:lang w:val="ro-RO" w:eastAsia="ro-RO"/>
        </w:rPr>
        <w:t xml:space="preserve">    (4) Organul de cercetare penală şi procurorul dispun asupra măsurilor preventive prin ordonanţă motivată.</w:t>
      </w:r>
    </w:p>
    <w:p w:rsidR="00A303B5" w:rsidRPr="00206417" w:rsidRDefault="00A303B5" w:rsidP="00A303B5">
      <w:pPr>
        <w:autoSpaceDE w:val="0"/>
        <w:autoSpaceDN w:val="0"/>
        <w:adjustRightInd w:val="0"/>
        <w:spacing w:after="0" w:line="240" w:lineRule="auto"/>
        <w:jc w:val="both"/>
        <w:rPr>
          <w:rFonts w:ascii="Times New Roman" w:eastAsia="Calibri" w:hAnsi="Times New Roman"/>
          <w:sz w:val="24"/>
          <w:szCs w:val="24"/>
          <w:lang w:val="ro-RO" w:eastAsia="ro-RO"/>
        </w:rPr>
      </w:pPr>
      <w:r w:rsidRPr="00206417">
        <w:rPr>
          <w:rFonts w:ascii="Times New Roman" w:eastAsia="Calibri" w:hAnsi="Times New Roman"/>
          <w:iCs/>
          <w:sz w:val="24"/>
          <w:szCs w:val="24"/>
          <w:lang w:val="ro-RO" w:eastAsia="ro-RO"/>
        </w:rPr>
        <w:t xml:space="preserve">    .....................</w:t>
      </w:r>
    </w:p>
    <w:p w:rsidR="00A303B5" w:rsidRPr="00206417" w:rsidRDefault="00A303B5" w:rsidP="00A303B5">
      <w:pPr>
        <w:spacing w:after="0" w:line="240" w:lineRule="auto"/>
        <w:ind w:right="72"/>
        <w:jc w:val="both"/>
        <w:rPr>
          <w:rFonts w:ascii="Times New Roman" w:eastAsia="Calibri" w:hAnsi="Times New Roman"/>
          <w:sz w:val="20"/>
          <w:szCs w:val="20"/>
          <w:lang w:val="ro-RO" w:eastAsia="ro-RO"/>
        </w:rPr>
      </w:pPr>
    </w:p>
    <w:p w:rsidR="00A303B5" w:rsidRPr="00206417" w:rsidRDefault="00A303B5" w:rsidP="00A303B5">
      <w:pPr>
        <w:autoSpaceDE w:val="0"/>
        <w:autoSpaceDN w:val="0"/>
        <w:adjustRightInd w:val="0"/>
        <w:spacing w:after="0" w:line="240" w:lineRule="auto"/>
        <w:jc w:val="both"/>
        <w:rPr>
          <w:rFonts w:ascii="Times New Roman" w:eastAsia="Calibri" w:hAnsi="Times New Roman"/>
          <w:b/>
          <w:sz w:val="24"/>
          <w:szCs w:val="24"/>
          <w:lang w:val="ro-RO" w:eastAsia="ro-RO"/>
        </w:rPr>
      </w:pPr>
      <w:r w:rsidRPr="00206417">
        <w:rPr>
          <w:rFonts w:ascii="Times New Roman" w:eastAsia="Calibri" w:hAnsi="Times New Roman"/>
          <w:b/>
          <w:sz w:val="24"/>
          <w:szCs w:val="24"/>
          <w:u w:val="single"/>
          <w:lang w:val="ro-RO" w:eastAsia="ro-RO"/>
        </w:rPr>
        <w:t>ART. 209</w:t>
      </w:r>
    </w:p>
    <w:p w:rsidR="00A303B5" w:rsidRPr="00206417" w:rsidRDefault="00A303B5" w:rsidP="00A303B5">
      <w:pPr>
        <w:autoSpaceDE w:val="0"/>
        <w:autoSpaceDN w:val="0"/>
        <w:adjustRightInd w:val="0"/>
        <w:spacing w:after="0" w:line="240" w:lineRule="auto"/>
        <w:jc w:val="both"/>
        <w:rPr>
          <w:rFonts w:ascii="Times New Roman" w:eastAsia="Calibri" w:hAnsi="Times New Roman"/>
          <w:b/>
          <w:sz w:val="24"/>
          <w:szCs w:val="24"/>
          <w:lang w:val="ro-RO" w:eastAsia="ro-RO"/>
        </w:rPr>
      </w:pPr>
      <w:r w:rsidRPr="00206417">
        <w:rPr>
          <w:rFonts w:ascii="Times New Roman" w:eastAsia="Calibri" w:hAnsi="Times New Roman"/>
          <w:b/>
          <w:sz w:val="24"/>
          <w:szCs w:val="24"/>
          <w:lang w:val="ro-RO" w:eastAsia="ro-RO"/>
        </w:rPr>
        <w:t xml:space="preserve">    Reţinerea</w:t>
      </w:r>
    </w:p>
    <w:p w:rsidR="00A303B5" w:rsidRPr="00206417" w:rsidRDefault="00A303B5" w:rsidP="00A303B5">
      <w:pPr>
        <w:autoSpaceDE w:val="0"/>
        <w:autoSpaceDN w:val="0"/>
        <w:adjustRightInd w:val="0"/>
        <w:spacing w:after="0" w:line="240" w:lineRule="auto"/>
        <w:jc w:val="both"/>
        <w:rPr>
          <w:rFonts w:ascii="Times New Roman" w:eastAsia="Calibri" w:hAnsi="Times New Roman"/>
          <w:sz w:val="24"/>
          <w:szCs w:val="24"/>
          <w:lang w:val="ro-RO" w:eastAsia="ro-RO"/>
        </w:rPr>
      </w:pPr>
      <w:r w:rsidRPr="00206417">
        <w:rPr>
          <w:rFonts w:ascii="Times New Roman" w:eastAsia="Calibri" w:hAnsi="Times New Roman"/>
          <w:sz w:val="24"/>
          <w:szCs w:val="24"/>
          <w:lang w:val="ro-RO" w:eastAsia="ro-RO"/>
        </w:rPr>
        <w:t xml:space="preserve">    (1) Organul de cercetare penală sau procurorul poate dispune reţinerea, dacă sunt îndeplinite condiţiile prevăzute la art. 202.</w:t>
      </w:r>
    </w:p>
    <w:p w:rsidR="00A303B5" w:rsidRPr="00206417" w:rsidRDefault="00A303B5" w:rsidP="00A303B5">
      <w:pPr>
        <w:autoSpaceDE w:val="0"/>
        <w:autoSpaceDN w:val="0"/>
        <w:adjustRightInd w:val="0"/>
        <w:spacing w:after="0" w:line="240" w:lineRule="auto"/>
        <w:jc w:val="both"/>
        <w:rPr>
          <w:rFonts w:ascii="Times New Roman" w:eastAsia="Calibri" w:hAnsi="Times New Roman"/>
          <w:sz w:val="24"/>
          <w:szCs w:val="24"/>
          <w:lang w:val="ro-RO" w:eastAsia="ro-RO"/>
        </w:rPr>
      </w:pPr>
      <w:r w:rsidRPr="00206417">
        <w:rPr>
          <w:rFonts w:ascii="Times New Roman" w:eastAsia="Calibri" w:hAnsi="Times New Roman"/>
          <w:sz w:val="24"/>
          <w:szCs w:val="24"/>
          <w:lang w:val="ro-RO" w:eastAsia="ro-RO"/>
        </w:rPr>
        <w:t>...................</w:t>
      </w:r>
    </w:p>
    <w:p w:rsidR="00A303B5" w:rsidRPr="00206417" w:rsidRDefault="00A303B5" w:rsidP="00A303B5">
      <w:pPr>
        <w:autoSpaceDE w:val="0"/>
        <w:autoSpaceDN w:val="0"/>
        <w:adjustRightInd w:val="0"/>
        <w:spacing w:after="0" w:line="240" w:lineRule="auto"/>
        <w:jc w:val="both"/>
        <w:rPr>
          <w:rFonts w:ascii="Times New Roman" w:eastAsia="Calibri" w:hAnsi="Times New Roman"/>
          <w:sz w:val="24"/>
          <w:szCs w:val="24"/>
          <w:lang w:val="ro-RO" w:eastAsia="ro-RO"/>
        </w:rPr>
      </w:pPr>
      <w:r w:rsidRPr="00206417">
        <w:rPr>
          <w:rFonts w:ascii="Times New Roman" w:eastAsia="Calibri" w:hAnsi="Times New Roman"/>
          <w:sz w:val="24"/>
          <w:szCs w:val="24"/>
          <w:lang w:val="ro-RO" w:eastAsia="ro-RO"/>
        </w:rPr>
        <w:t xml:space="preserve">    (3) Reţinerea se poate dispune pentru cel mult 24 de ore. În durata reţinerii nu se include timpul strict necesar conducerii suspectului sau inculpatului la sediul organului judiciar, conform legii.</w:t>
      </w:r>
    </w:p>
    <w:p w:rsidR="00A303B5" w:rsidRPr="00206417" w:rsidRDefault="00A303B5" w:rsidP="00A303B5">
      <w:pPr>
        <w:autoSpaceDE w:val="0"/>
        <w:autoSpaceDN w:val="0"/>
        <w:adjustRightInd w:val="0"/>
        <w:spacing w:after="0" w:line="240" w:lineRule="auto"/>
        <w:jc w:val="both"/>
        <w:rPr>
          <w:rFonts w:ascii="Times New Roman" w:eastAsia="Calibri" w:hAnsi="Times New Roman"/>
          <w:iCs/>
          <w:sz w:val="24"/>
          <w:szCs w:val="24"/>
          <w:lang w:val="ro-RO" w:eastAsia="ro-RO"/>
        </w:rPr>
      </w:pPr>
      <w:r w:rsidRPr="00206417">
        <w:rPr>
          <w:rFonts w:ascii="Times New Roman" w:eastAsia="Calibri" w:hAnsi="Times New Roman"/>
          <w:iCs/>
          <w:sz w:val="24"/>
          <w:szCs w:val="24"/>
          <w:lang w:val="ro-RO" w:eastAsia="ro-RO"/>
        </w:rPr>
        <w:t xml:space="preserve">    (4) Dacă suspectul sau inculpatul a fost adus în faţa organului de cercetare penală sau a procurorului pentru a fi audiat, în baza unui mandat de aducere legal emis, în termenul prevăzut la alin. (3) nu se include perioada cât suspectul sau inculpatul s-a aflat sub puterea acelui mandat.</w:t>
      </w:r>
    </w:p>
    <w:p w:rsidR="00A303B5" w:rsidRPr="00206417" w:rsidRDefault="00A303B5" w:rsidP="00A303B5">
      <w:pPr>
        <w:autoSpaceDE w:val="0"/>
        <w:autoSpaceDN w:val="0"/>
        <w:adjustRightInd w:val="0"/>
        <w:spacing w:after="0" w:line="240" w:lineRule="auto"/>
        <w:rPr>
          <w:rFonts w:ascii="Times New Roman" w:eastAsia="Calibri" w:hAnsi="Times New Roman"/>
          <w:sz w:val="24"/>
          <w:szCs w:val="24"/>
          <w:lang w:val="ro-RO" w:eastAsia="ro-RO"/>
        </w:rPr>
      </w:pPr>
      <w:r w:rsidRPr="00206417">
        <w:rPr>
          <w:rFonts w:ascii="Times New Roman" w:eastAsia="Calibri" w:hAnsi="Times New Roman"/>
          <w:sz w:val="24"/>
          <w:szCs w:val="24"/>
          <w:lang w:val="ro-RO" w:eastAsia="ro-RO"/>
        </w:rPr>
        <w:t xml:space="preserve"> .......... ............</w:t>
      </w:r>
    </w:p>
    <w:p w:rsidR="00A303B5" w:rsidRPr="00206417" w:rsidRDefault="00A303B5" w:rsidP="00A303B5">
      <w:pPr>
        <w:autoSpaceDE w:val="0"/>
        <w:autoSpaceDN w:val="0"/>
        <w:adjustRightInd w:val="0"/>
        <w:spacing w:after="0" w:line="240" w:lineRule="auto"/>
        <w:jc w:val="both"/>
        <w:rPr>
          <w:rFonts w:ascii="Times New Roman" w:eastAsia="Calibri" w:hAnsi="Times New Roman"/>
          <w:sz w:val="24"/>
          <w:szCs w:val="24"/>
          <w:lang w:val="ro-RO" w:eastAsia="ro-RO"/>
        </w:rPr>
      </w:pPr>
      <w:r w:rsidRPr="00206417">
        <w:rPr>
          <w:rFonts w:ascii="Times New Roman" w:eastAsia="Calibri" w:hAnsi="Times New Roman"/>
          <w:sz w:val="24"/>
          <w:szCs w:val="24"/>
          <w:lang w:val="ro-RO" w:eastAsia="ro-RO"/>
        </w:rPr>
        <w:t xml:space="preserve">    (10) Reţinerea se dispune de organul de cercetare penală sau de procuror prin ordonanţă, care va cuprinde motivele care au determinat luarea măsurii, ziua şi ora la care reţinerea începe, precum şi ziua şi ora la care reţinerea se sfârşeşte.</w:t>
      </w:r>
    </w:p>
    <w:p w:rsidR="00A303B5" w:rsidRPr="00206417" w:rsidRDefault="00A303B5" w:rsidP="00A303B5">
      <w:pPr>
        <w:autoSpaceDE w:val="0"/>
        <w:autoSpaceDN w:val="0"/>
        <w:adjustRightInd w:val="0"/>
        <w:spacing w:after="0" w:line="240" w:lineRule="auto"/>
        <w:jc w:val="both"/>
        <w:rPr>
          <w:rFonts w:ascii="Times New Roman" w:eastAsia="Calibri" w:hAnsi="Times New Roman"/>
          <w:sz w:val="24"/>
          <w:szCs w:val="24"/>
          <w:lang w:val="ro-RO" w:eastAsia="ro-RO"/>
        </w:rPr>
      </w:pPr>
    </w:p>
    <w:p w:rsidR="00A303B5" w:rsidRPr="00206417" w:rsidRDefault="00BB3DF7" w:rsidP="00BB3DF7">
      <w:pPr>
        <w:spacing w:after="0" w:line="240" w:lineRule="auto"/>
        <w:rPr>
          <w:rFonts w:ascii="Times New Roman" w:eastAsia="Calibri" w:hAnsi="Times New Roman"/>
          <w:b/>
          <w:sz w:val="24"/>
          <w:szCs w:val="24"/>
          <w:lang w:val="ro-RO" w:eastAsia="ro-RO"/>
        </w:rPr>
      </w:pPr>
      <w:r>
        <w:rPr>
          <w:rFonts w:ascii="Times New Roman" w:eastAsia="Calibri" w:hAnsi="Times New Roman"/>
          <w:b/>
          <w:sz w:val="24"/>
          <w:szCs w:val="24"/>
          <w:lang w:val="ro-RO" w:eastAsia="ro-RO"/>
        </w:rPr>
        <w:br w:type="page"/>
      </w:r>
    </w:p>
    <w:p w:rsidR="0045292D" w:rsidRDefault="0045292D" w:rsidP="00BB3DF7">
      <w:pPr>
        <w:pStyle w:val="Heading3"/>
        <w:rPr>
          <w:rFonts w:eastAsia="Calibri"/>
        </w:rPr>
      </w:pPr>
      <w:bookmarkStart w:id="220" w:name="_Toc381547928"/>
      <w:bookmarkStart w:id="221" w:name="_Toc506473391"/>
      <w:r w:rsidRPr="00206417">
        <w:rPr>
          <w:rFonts w:eastAsia="Calibri"/>
        </w:rPr>
        <w:lastRenderedPageBreak/>
        <w:t>Ordonanţă de reţinere</w:t>
      </w:r>
      <w:bookmarkEnd w:id="220"/>
      <w:bookmarkEnd w:id="221"/>
    </w:p>
    <w:p w:rsidR="00BB3DF7" w:rsidRPr="00BB3DF7" w:rsidRDefault="00BB3DF7" w:rsidP="00BB3DF7">
      <w:pPr>
        <w:rPr>
          <w:rFonts w:eastAsia="Calibri"/>
        </w:rPr>
      </w:pPr>
    </w:p>
    <w:tbl>
      <w:tblPr>
        <w:tblW w:w="10093" w:type="dxa"/>
        <w:tblInd w:w="-252" w:type="dxa"/>
        <w:tblLook w:val="01E0" w:firstRow="1" w:lastRow="1" w:firstColumn="1" w:lastColumn="1" w:noHBand="0" w:noVBand="0"/>
      </w:tblPr>
      <w:tblGrid>
        <w:gridCol w:w="5008"/>
        <w:gridCol w:w="5085"/>
      </w:tblGrid>
      <w:tr w:rsidR="00BA2F8E" w:rsidRPr="00206417">
        <w:trPr>
          <w:gridAfter w:val="1"/>
          <w:wAfter w:w="5085" w:type="dxa"/>
          <w:trHeight w:val="1514"/>
        </w:trPr>
        <w:tc>
          <w:tcPr>
            <w:tcW w:w="5008" w:type="dxa"/>
            <w:tcBorders>
              <w:top w:val="single" w:sz="4" w:space="0" w:color="auto"/>
              <w:left w:val="single" w:sz="4" w:space="0" w:color="auto"/>
              <w:bottom w:val="single" w:sz="4" w:space="0" w:color="auto"/>
              <w:right w:val="single" w:sz="4" w:space="0" w:color="auto"/>
            </w:tcBorders>
            <w:vAlign w:val="center"/>
          </w:tcPr>
          <w:p w:rsidR="00A303B5" w:rsidRPr="00206417" w:rsidRDefault="00A303B5" w:rsidP="00367EB2">
            <w:pPr>
              <w:spacing w:after="0" w:line="240" w:lineRule="auto"/>
              <w:jc w:val="center"/>
              <w:rPr>
                <w:rFonts w:ascii="Times New Roman" w:eastAsia="Calibri" w:hAnsi="Times New Roman"/>
                <w:b/>
                <w:sz w:val="20"/>
                <w:szCs w:val="20"/>
                <w:lang w:val="ro-RO"/>
              </w:rPr>
            </w:pPr>
            <w:r w:rsidRPr="00206417">
              <w:rPr>
                <w:rFonts w:ascii="Times New Roman" w:eastAsia="Calibri" w:hAnsi="Times New Roman"/>
                <w:b/>
                <w:sz w:val="20"/>
                <w:szCs w:val="20"/>
                <w:lang w:val="ro-RO" w:eastAsia="ro-RO"/>
              </w:rPr>
              <w:t>ROMÂNIA</w:t>
            </w:r>
          </w:p>
          <w:p w:rsidR="00A303B5" w:rsidRPr="00206417" w:rsidRDefault="00CA20AC" w:rsidP="00367EB2">
            <w:pPr>
              <w:spacing w:after="0" w:line="240" w:lineRule="auto"/>
              <w:jc w:val="center"/>
              <w:rPr>
                <w:rFonts w:ascii="Times New Roman" w:eastAsia="Calibri" w:hAnsi="Times New Roman"/>
                <w:b/>
                <w:sz w:val="20"/>
                <w:szCs w:val="20"/>
                <w:lang w:val="ro-RO" w:eastAsia="ro-RO"/>
              </w:rPr>
            </w:pPr>
            <w:r w:rsidRPr="00206417">
              <w:rPr>
                <w:rFonts w:ascii="Times New Roman" w:eastAsia="Calibri" w:hAnsi="Times New Roman"/>
                <w:b/>
                <w:noProof/>
                <w:sz w:val="32"/>
                <w:szCs w:val="32"/>
              </w:rPr>
              <w:drawing>
                <wp:inline distT="0" distB="0" distL="0" distR="0" wp14:anchorId="1C66A3F2" wp14:editId="28AC3FB3">
                  <wp:extent cx="400685" cy="440055"/>
                  <wp:effectExtent l="0" t="0" r="0" b="0"/>
                  <wp:docPr id="79" name="Imagine 79" descr="Stema României"/>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79" descr="Stema României"/>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0685" cy="440055"/>
                          </a:xfrm>
                          <a:prstGeom prst="rect">
                            <a:avLst/>
                          </a:prstGeom>
                          <a:noFill/>
                          <a:ln>
                            <a:noFill/>
                          </a:ln>
                        </pic:spPr>
                      </pic:pic>
                    </a:graphicData>
                  </a:graphic>
                </wp:inline>
              </w:drawing>
            </w:r>
          </w:p>
          <w:p w:rsidR="00A303B5" w:rsidRPr="00206417" w:rsidRDefault="00A303B5" w:rsidP="00367EB2">
            <w:pPr>
              <w:spacing w:after="0" w:line="240" w:lineRule="auto"/>
              <w:jc w:val="center"/>
              <w:rPr>
                <w:rFonts w:ascii="Times New Roman" w:eastAsia="Calibri" w:hAnsi="Times New Roman"/>
                <w:b/>
                <w:sz w:val="20"/>
                <w:szCs w:val="20"/>
                <w:lang w:val="ro-RO" w:eastAsia="ro-RO"/>
              </w:rPr>
            </w:pPr>
            <w:r w:rsidRPr="00206417">
              <w:rPr>
                <w:rFonts w:ascii="Times New Roman" w:eastAsia="Calibri" w:hAnsi="Times New Roman"/>
                <w:b/>
                <w:sz w:val="20"/>
                <w:szCs w:val="20"/>
                <w:lang w:val="ro-RO" w:eastAsia="ro-RO"/>
              </w:rPr>
              <w:t>MINISTERUL PUBLIC</w:t>
            </w:r>
          </w:p>
          <w:p w:rsidR="00A303B5" w:rsidRPr="00206417" w:rsidRDefault="00A303B5" w:rsidP="00367EB2">
            <w:pPr>
              <w:spacing w:after="0" w:line="240" w:lineRule="auto"/>
              <w:jc w:val="center"/>
              <w:rPr>
                <w:rFonts w:ascii="Times New Roman" w:eastAsia="Calibri" w:hAnsi="Times New Roman"/>
                <w:sz w:val="20"/>
                <w:szCs w:val="20"/>
                <w:lang w:val="ro-RO"/>
              </w:rPr>
            </w:pPr>
            <w:r w:rsidRPr="00206417">
              <w:rPr>
                <w:rFonts w:ascii="Times New Roman" w:eastAsia="Calibri" w:hAnsi="Times New Roman"/>
                <w:b/>
                <w:sz w:val="20"/>
                <w:szCs w:val="20"/>
                <w:lang w:val="ro-RO" w:eastAsia="ro-RO"/>
              </w:rPr>
              <w:t>PARCHETUL DE PE LÂNGĂ</w:t>
            </w:r>
            <w:r w:rsidRPr="00206417">
              <w:rPr>
                <w:rFonts w:ascii="Times New Roman" w:eastAsia="Calibri" w:hAnsi="Times New Roman"/>
                <w:sz w:val="20"/>
                <w:szCs w:val="20"/>
                <w:lang w:val="ro-RO" w:eastAsia="ro-RO"/>
              </w:rPr>
              <w:t xml:space="preserve"> </w:t>
            </w:r>
          </w:p>
        </w:tc>
      </w:tr>
      <w:tr w:rsidR="00BA2F8E" w:rsidRPr="00206417">
        <w:trPr>
          <w:trHeight w:val="529"/>
        </w:trPr>
        <w:tc>
          <w:tcPr>
            <w:tcW w:w="10093" w:type="dxa"/>
            <w:gridSpan w:val="2"/>
            <w:tcBorders>
              <w:top w:val="single" w:sz="4" w:space="0" w:color="auto"/>
              <w:left w:val="single" w:sz="4" w:space="0" w:color="auto"/>
              <w:bottom w:val="single" w:sz="4" w:space="0" w:color="auto"/>
              <w:right w:val="single" w:sz="4" w:space="0" w:color="auto"/>
            </w:tcBorders>
          </w:tcPr>
          <w:p w:rsidR="00A303B5" w:rsidRPr="00206417" w:rsidRDefault="00A303B5" w:rsidP="00367EB2">
            <w:pPr>
              <w:spacing w:line="240" w:lineRule="auto"/>
              <w:rPr>
                <w:rFonts w:ascii="Times New Roman" w:eastAsia="Calibri" w:hAnsi="Times New Roman"/>
                <w:b/>
                <w:sz w:val="20"/>
                <w:szCs w:val="20"/>
                <w:lang w:val="ro-RO"/>
              </w:rPr>
            </w:pPr>
            <w:r w:rsidRPr="00206417">
              <w:rPr>
                <w:rFonts w:ascii="Times New Roman" w:eastAsia="Calibri" w:hAnsi="Times New Roman"/>
                <w:b/>
                <w:sz w:val="20"/>
                <w:szCs w:val="20"/>
                <w:lang w:val="ro-RO" w:eastAsia="ro-RO"/>
              </w:rPr>
              <w:t xml:space="preserve">Localitatea…, str. …, nr. …, jud. …, cod poştal: …; tel: …, fax: …,   e-mail: </w:t>
            </w:r>
            <w:hyperlink r:id="rId89" w:history="1">
              <w:r w:rsidRPr="00206417">
                <w:rPr>
                  <w:rFonts w:ascii="Times New Roman" w:eastAsia="Calibri" w:hAnsi="Times New Roman"/>
                  <w:b/>
                  <w:sz w:val="20"/>
                  <w:u w:val="single"/>
                  <w:lang w:val="ro-RO" w:eastAsia="ro-RO"/>
                </w:rPr>
                <w:t>…..@mpublic.ro</w:t>
              </w:r>
            </w:hyperlink>
            <w:r w:rsidRPr="00206417">
              <w:rPr>
                <w:rFonts w:ascii="Times New Roman" w:eastAsia="Calibri" w:hAnsi="Times New Roman"/>
                <w:b/>
                <w:sz w:val="20"/>
                <w:szCs w:val="20"/>
                <w:lang w:val="ro-RO" w:eastAsia="ro-RO"/>
              </w:rPr>
              <w:t>; operator date cu caracter personal nr. …</w:t>
            </w:r>
          </w:p>
        </w:tc>
      </w:tr>
      <w:tr w:rsidR="00BA2F8E" w:rsidRPr="00206417">
        <w:trPr>
          <w:trHeight w:val="516"/>
        </w:trPr>
        <w:tc>
          <w:tcPr>
            <w:tcW w:w="5008" w:type="dxa"/>
            <w:tcBorders>
              <w:top w:val="single" w:sz="4" w:space="0" w:color="auto"/>
              <w:left w:val="single" w:sz="4" w:space="0" w:color="auto"/>
              <w:bottom w:val="single" w:sz="4" w:space="0" w:color="auto"/>
              <w:right w:val="single" w:sz="4" w:space="0" w:color="auto"/>
            </w:tcBorders>
          </w:tcPr>
          <w:p w:rsidR="00A303B5" w:rsidRPr="00206417" w:rsidRDefault="00A303B5" w:rsidP="00367EB2">
            <w:pPr>
              <w:spacing w:line="240" w:lineRule="auto"/>
              <w:ind w:right="72"/>
              <w:rPr>
                <w:rFonts w:ascii="Times New Roman" w:eastAsia="Calibri" w:hAnsi="Times New Roman"/>
                <w:b/>
                <w:sz w:val="20"/>
                <w:szCs w:val="20"/>
                <w:lang w:val="ro-RO"/>
              </w:rPr>
            </w:pPr>
            <w:r w:rsidRPr="00206417">
              <w:rPr>
                <w:rFonts w:ascii="Times New Roman" w:eastAsia="Calibri" w:hAnsi="Times New Roman"/>
                <w:b/>
                <w:sz w:val="20"/>
                <w:szCs w:val="20"/>
                <w:lang w:val="ro-RO" w:eastAsia="ro-RO"/>
              </w:rPr>
              <w:t>DOSAR NR. .../P/…</w:t>
            </w:r>
          </w:p>
        </w:tc>
        <w:tc>
          <w:tcPr>
            <w:tcW w:w="5085" w:type="dxa"/>
            <w:tcBorders>
              <w:top w:val="single" w:sz="4" w:space="0" w:color="auto"/>
              <w:left w:val="single" w:sz="4" w:space="0" w:color="auto"/>
              <w:bottom w:val="single" w:sz="4" w:space="0" w:color="auto"/>
              <w:right w:val="single" w:sz="4" w:space="0" w:color="auto"/>
            </w:tcBorders>
          </w:tcPr>
          <w:p w:rsidR="00A303B5" w:rsidRPr="00206417" w:rsidRDefault="00A303B5" w:rsidP="00F1315C">
            <w:pPr>
              <w:rPr>
                <w:rFonts w:ascii="Times New Roman" w:eastAsia="Calibri" w:hAnsi="Times New Roman"/>
                <w:b/>
                <w:sz w:val="28"/>
                <w:szCs w:val="28"/>
                <w:lang w:val="ro-RO"/>
              </w:rPr>
            </w:pPr>
          </w:p>
        </w:tc>
      </w:tr>
    </w:tbl>
    <w:p w:rsidR="00A303B5" w:rsidRPr="00206417" w:rsidRDefault="00A303B5" w:rsidP="00A303B5">
      <w:pPr>
        <w:spacing w:after="0"/>
        <w:ind w:right="72"/>
        <w:rPr>
          <w:rFonts w:ascii="Times New Roman" w:eastAsia="Calibri" w:hAnsi="Times New Roman"/>
          <w:b/>
          <w:sz w:val="28"/>
          <w:szCs w:val="28"/>
          <w:u w:val="single"/>
          <w:lang w:val="ro-RO" w:eastAsia="ro-RO"/>
        </w:rPr>
      </w:pPr>
    </w:p>
    <w:p w:rsidR="00A303B5" w:rsidRPr="00206417" w:rsidRDefault="00A303B5" w:rsidP="00A303B5">
      <w:pPr>
        <w:spacing w:after="0"/>
        <w:ind w:right="72"/>
        <w:jc w:val="center"/>
        <w:rPr>
          <w:rFonts w:ascii="Times New Roman" w:eastAsia="Calibri" w:hAnsi="Times New Roman"/>
          <w:b/>
          <w:sz w:val="28"/>
          <w:szCs w:val="28"/>
          <w:u w:val="single"/>
          <w:lang w:val="ro-RO" w:eastAsia="ro-RO"/>
        </w:rPr>
      </w:pPr>
      <w:r w:rsidRPr="00206417">
        <w:rPr>
          <w:rFonts w:ascii="Times New Roman" w:eastAsia="Calibri" w:hAnsi="Times New Roman"/>
          <w:b/>
          <w:sz w:val="28"/>
          <w:szCs w:val="28"/>
          <w:u w:val="single"/>
          <w:lang w:val="ro-RO" w:eastAsia="ro-RO"/>
        </w:rPr>
        <w:t>ORDONANŢĂ</w:t>
      </w:r>
    </w:p>
    <w:p w:rsidR="00A303B5" w:rsidRPr="00206417" w:rsidRDefault="00A303B5" w:rsidP="00A303B5">
      <w:pPr>
        <w:spacing w:after="0"/>
        <w:ind w:right="72"/>
        <w:jc w:val="center"/>
        <w:rPr>
          <w:rFonts w:ascii="Times New Roman" w:eastAsia="Calibri" w:hAnsi="Times New Roman"/>
          <w:b/>
          <w:sz w:val="28"/>
          <w:szCs w:val="28"/>
          <w:lang w:val="ro-RO" w:eastAsia="ro-RO"/>
        </w:rPr>
      </w:pPr>
      <w:r w:rsidRPr="00206417">
        <w:rPr>
          <w:rFonts w:ascii="Times New Roman" w:eastAsia="Calibri" w:hAnsi="Times New Roman"/>
          <w:b/>
          <w:sz w:val="28"/>
          <w:szCs w:val="28"/>
          <w:lang w:val="ro-RO" w:eastAsia="ro-RO"/>
        </w:rPr>
        <w:t xml:space="preserve">de reţinere </w:t>
      </w:r>
    </w:p>
    <w:p w:rsidR="00A303B5" w:rsidRPr="00206417" w:rsidRDefault="00A303B5" w:rsidP="00A303B5">
      <w:pPr>
        <w:spacing w:after="0"/>
        <w:ind w:right="72"/>
        <w:jc w:val="center"/>
        <w:rPr>
          <w:rFonts w:ascii="Times New Roman" w:eastAsia="Calibri" w:hAnsi="Times New Roman"/>
          <w:b/>
          <w:sz w:val="28"/>
          <w:szCs w:val="28"/>
          <w:lang w:val="ro-RO" w:eastAsia="ro-RO"/>
        </w:rPr>
      </w:pPr>
    </w:p>
    <w:p w:rsidR="00A303B5" w:rsidRPr="00206417" w:rsidRDefault="00A303B5" w:rsidP="00A303B5">
      <w:pPr>
        <w:spacing w:after="0"/>
        <w:ind w:right="72"/>
        <w:jc w:val="center"/>
        <w:rPr>
          <w:rFonts w:ascii="Times New Roman" w:eastAsia="Calibri" w:hAnsi="Times New Roman"/>
          <w:sz w:val="28"/>
          <w:szCs w:val="28"/>
          <w:lang w:val="ro-RO" w:eastAsia="ro-RO"/>
        </w:rPr>
      </w:pPr>
      <w:r w:rsidRPr="00206417">
        <w:rPr>
          <w:rFonts w:ascii="Times New Roman" w:eastAsia="Calibri" w:hAnsi="Times New Roman"/>
          <w:sz w:val="28"/>
          <w:szCs w:val="28"/>
          <w:lang w:val="ro-RO" w:eastAsia="ro-RO"/>
        </w:rPr>
        <w:t>Anul ... luna ... ziua...</w:t>
      </w:r>
    </w:p>
    <w:p w:rsidR="00A303B5" w:rsidRPr="00206417" w:rsidRDefault="00A303B5" w:rsidP="00A303B5">
      <w:pPr>
        <w:spacing w:after="0"/>
        <w:ind w:right="72"/>
        <w:jc w:val="center"/>
        <w:rPr>
          <w:rFonts w:ascii="Times New Roman" w:eastAsia="Calibri" w:hAnsi="Times New Roman"/>
          <w:sz w:val="28"/>
          <w:szCs w:val="28"/>
          <w:lang w:val="ro-RO" w:eastAsia="ro-RO"/>
        </w:rPr>
      </w:pPr>
    </w:p>
    <w:p w:rsidR="00A303B5" w:rsidRPr="00206417" w:rsidRDefault="00A303B5" w:rsidP="00A303B5">
      <w:pPr>
        <w:spacing w:after="0"/>
        <w:ind w:right="72" w:firstLine="540"/>
        <w:jc w:val="both"/>
        <w:rPr>
          <w:rFonts w:ascii="Times New Roman" w:eastAsia="Calibri" w:hAnsi="Times New Roman"/>
          <w:sz w:val="28"/>
          <w:szCs w:val="28"/>
          <w:lang w:val="ro-RO" w:eastAsia="ro-RO"/>
        </w:rPr>
      </w:pPr>
      <w:r w:rsidRPr="00206417">
        <w:rPr>
          <w:rFonts w:ascii="Times New Roman" w:eastAsia="Calibri" w:hAnsi="Times New Roman"/>
          <w:sz w:val="28"/>
          <w:szCs w:val="28"/>
          <w:lang w:val="ro-RO" w:eastAsia="ro-RO"/>
        </w:rPr>
        <w:t>Procuror … din cadrul Parchetului de pe lângă …</w:t>
      </w:r>
    </w:p>
    <w:p w:rsidR="00A303B5" w:rsidRPr="00206417" w:rsidRDefault="00A303B5" w:rsidP="00A303B5">
      <w:pPr>
        <w:spacing w:after="0"/>
        <w:ind w:right="72" w:firstLine="540"/>
        <w:jc w:val="both"/>
        <w:rPr>
          <w:rFonts w:ascii="Times New Roman" w:eastAsia="Calibri" w:hAnsi="Times New Roman"/>
          <w:sz w:val="28"/>
          <w:szCs w:val="28"/>
          <w:lang w:val="ro-RO" w:eastAsia="ro-RO"/>
        </w:rPr>
      </w:pPr>
      <w:r w:rsidRPr="00206417">
        <w:rPr>
          <w:rFonts w:ascii="Times New Roman" w:eastAsia="Calibri" w:hAnsi="Times New Roman"/>
          <w:sz w:val="28"/>
          <w:szCs w:val="28"/>
          <w:lang w:val="ro-RO" w:eastAsia="ro-RO"/>
        </w:rPr>
        <w:t xml:space="preserve">Examinând actele de urmărire penală efectuate în dosarul cu numărul de mai sus, privind… </w:t>
      </w:r>
    </w:p>
    <w:p w:rsidR="00A303B5" w:rsidRPr="00206417" w:rsidRDefault="00A303B5" w:rsidP="00A303B5">
      <w:pPr>
        <w:spacing w:after="0"/>
        <w:ind w:right="72" w:firstLine="540"/>
        <w:jc w:val="center"/>
        <w:rPr>
          <w:rFonts w:ascii="Times New Roman" w:eastAsia="Calibri" w:hAnsi="Times New Roman"/>
          <w:b/>
          <w:sz w:val="28"/>
          <w:szCs w:val="28"/>
          <w:lang w:val="ro-RO" w:eastAsia="ro-RO"/>
        </w:rPr>
      </w:pPr>
      <w:r w:rsidRPr="00206417">
        <w:rPr>
          <w:rFonts w:ascii="Times New Roman" w:eastAsia="Calibri" w:hAnsi="Times New Roman"/>
          <w:b/>
          <w:sz w:val="28"/>
          <w:szCs w:val="28"/>
          <w:lang w:val="ro-RO" w:eastAsia="ro-RO"/>
        </w:rPr>
        <w:t>C O N S T A T:</w:t>
      </w:r>
    </w:p>
    <w:p w:rsidR="00A303B5" w:rsidRPr="00206417" w:rsidRDefault="00A303B5" w:rsidP="00A303B5">
      <w:pPr>
        <w:spacing w:after="0"/>
        <w:ind w:right="72" w:firstLine="540"/>
        <w:jc w:val="center"/>
        <w:rPr>
          <w:rFonts w:ascii="Times New Roman" w:eastAsia="Calibri" w:hAnsi="Times New Roman"/>
          <w:b/>
          <w:sz w:val="28"/>
          <w:szCs w:val="28"/>
          <w:lang w:val="ro-RO" w:eastAsia="ro-RO"/>
        </w:rPr>
      </w:pPr>
    </w:p>
    <w:p w:rsidR="00A303B5" w:rsidRPr="00206417" w:rsidRDefault="00A303B5" w:rsidP="00A303B5">
      <w:pPr>
        <w:spacing w:after="0" w:line="240" w:lineRule="auto"/>
        <w:ind w:right="72" w:firstLine="720"/>
        <w:jc w:val="both"/>
        <w:rPr>
          <w:rFonts w:ascii="Times New Roman" w:eastAsia="Calibri" w:hAnsi="Times New Roman"/>
          <w:i/>
          <w:sz w:val="28"/>
          <w:szCs w:val="28"/>
          <w:lang w:val="ro-RO" w:eastAsia="ro-RO"/>
        </w:rPr>
      </w:pPr>
      <w:r w:rsidRPr="00206417">
        <w:rPr>
          <w:rFonts w:ascii="Times New Roman" w:eastAsia="Calibri" w:hAnsi="Times New Roman"/>
          <w:sz w:val="28"/>
          <w:szCs w:val="28"/>
          <w:lang w:val="ro-RO" w:eastAsia="ro-RO"/>
        </w:rPr>
        <w:t xml:space="preserve">Prin ordonanţa din  data de ... s-a dispus începerea urmăririi penale pentru infracţiunea de </w:t>
      </w:r>
      <w:r w:rsidRPr="00206417">
        <w:rPr>
          <w:rFonts w:ascii="Times New Roman" w:eastAsia="Calibri" w:hAnsi="Times New Roman"/>
          <w:i/>
          <w:sz w:val="28"/>
          <w:szCs w:val="28"/>
          <w:lang w:val="ro-RO" w:eastAsia="ro-RO"/>
        </w:rPr>
        <w:t>...</w:t>
      </w:r>
      <w:r w:rsidRPr="00206417">
        <w:rPr>
          <w:rFonts w:ascii="Times New Roman" w:eastAsia="Calibri" w:hAnsi="Times New Roman"/>
          <w:i/>
          <w:sz w:val="28"/>
          <w:szCs w:val="28"/>
          <w:u w:val="dotted"/>
          <w:lang w:val="ro-RO" w:eastAsia="ro-RO"/>
        </w:rPr>
        <w:t>(denumirea)</w:t>
      </w:r>
      <w:r w:rsidRPr="00206417">
        <w:rPr>
          <w:rFonts w:ascii="Times New Roman" w:eastAsia="Calibri" w:hAnsi="Times New Roman"/>
          <w:sz w:val="28"/>
          <w:szCs w:val="28"/>
          <w:lang w:val="ro-RO" w:eastAsia="ro-RO"/>
        </w:rPr>
        <w:t xml:space="preserve">, prevăzută de art.  </w:t>
      </w:r>
      <w:r w:rsidRPr="00206417">
        <w:rPr>
          <w:rFonts w:ascii="Times New Roman" w:eastAsia="Calibri" w:hAnsi="Times New Roman"/>
          <w:i/>
          <w:sz w:val="28"/>
          <w:szCs w:val="28"/>
          <w:lang w:val="ro-RO" w:eastAsia="ro-RO"/>
        </w:rPr>
        <w:t>...</w:t>
      </w:r>
      <w:r w:rsidRPr="00206417">
        <w:rPr>
          <w:rFonts w:ascii="Times New Roman" w:eastAsia="Calibri" w:hAnsi="Times New Roman"/>
          <w:i/>
          <w:sz w:val="28"/>
          <w:szCs w:val="28"/>
          <w:u w:val="dotted"/>
          <w:lang w:val="ro-RO" w:eastAsia="ro-RO"/>
        </w:rPr>
        <w:t>(textul incriminator)</w:t>
      </w:r>
      <w:r w:rsidRPr="00206417">
        <w:rPr>
          <w:rFonts w:ascii="Times New Roman" w:eastAsia="Calibri" w:hAnsi="Times New Roman"/>
          <w:sz w:val="28"/>
          <w:szCs w:val="28"/>
          <w:lang w:val="ro-RO" w:eastAsia="ro-RO"/>
        </w:rPr>
        <w:t xml:space="preserve">, constând în aceea că ... </w:t>
      </w:r>
      <w:r w:rsidRPr="00206417">
        <w:rPr>
          <w:rFonts w:ascii="Times New Roman" w:eastAsia="Calibri" w:hAnsi="Times New Roman"/>
          <w:i/>
          <w:sz w:val="28"/>
          <w:szCs w:val="28"/>
          <w:u w:val="dotted"/>
          <w:lang w:val="ro-RO" w:eastAsia="ro-RO"/>
        </w:rPr>
        <w:t>(prezentarea succintă a situaţiei de fapt cu privire la care s-a început urmărirea penală)</w:t>
      </w:r>
      <w:r w:rsidRPr="00206417">
        <w:rPr>
          <w:rFonts w:ascii="Times New Roman" w:eastAsia="Calibri" w:hAnsi="Times New Roman"/>
          <w:i/>
          <w:sz w:val="28"/>
          <w:szCs w:val="28"/>
          <w:lang w:val="ro-RO" w:eastAsia="ro-RO"/>
        </w:rPr>
        <w:t>.</w:t>
      </w:r>
    </w:p>
    <w:p w:rsidR="00A303B5" w:rsidRPr="00206417" w:rsidRDefault="00A303B5" w:rsidP="00A303B5">
      <w:pPr>
        <w:spacing w:after="0" w:line="240" w:lineRule="auto"/>
        <w:ind w:right="72" w:firstLine="720"/>
        <w:jc w:val="both"/>
        <w:rPr>
          <w:rFonts w:ascii="Times New Roman" w:eastAsia="Calibri" w:hAnsi="Times New Roman"/>
          <w:sz w:val="28"/>
          <w:szCs w:val="28"/>
          <w:lang w:val="ro-RO" w:eastAsia="ro-RO"/>
        </w:rPr>
      </w:pPr>
      <w:r w:rsidRPr="00206417">
        <w:rPr>
          <w:rFonts w:ascii="Times New Roman" w:eastAsia="Calibri" w:hAnsi="Times New Roman"/>
          <w:sz w:val="28"/>
          <w:szCs w:val="28"/>
          <w:lang w:val="ro-RO" w:eastAsia="ro-RO"/>
        </w:rPr>
        <w:t xml:space="preserve">Prin ordonanţa din data de ... s-a dispus efectuarea în continuare a urmăririi penale cu privire la această faptă faţă de suspectul ... </w:t>
      </w:r>
      <w:r w:rsidRPr="00206417">
        <w:rPr>
          <w:rFonts w:ascii="Times New Roman" w:eastAsia="Calibri" w:hAnsi="Times New Roman"/>
          <w:i/>
          <w:sz w:val="28"/>
          <w:szCs w:val="28"/>
          <w:u w:val="dotted"/>
          <w:lang w:val="ro-RO" w:eastAsia="ro-RO"/>
        </w:rPr>
        <w:t>(</w:t>
      </w:r>
      <w:r w:rsidRPr="00206417">
        <w:rPr>
          <w:rFonts w:ascii="Times New Roman" w:hAnsi="Times New Roman"/>
          <w:i/>
          <w:sz w:val="28"/>
          <w:szCs w:val="28"/>
          <w:u w:val="dotted"/>
          <w:lang w:val="ro-RO"/>
        </w:rPr>
        <w:t>numele şi prenumele</w:t>
      </w:r>
      <w:r w:rsidRPr="00206417">
        <w:rPr>
          <w:rFonts w:ascii="Times New Roman" w:eastAsia="Calibri" w:hAnsi="Times New Roman"/>
          <w:i/>
          <w:sz w:val="28"/>
          <w:szCs w:val="28"/>
          <w:u w:val="dotted"/>
          <w:lang w:val="ro-RO" w:eastAsia="ro-RO"/>
        </w:rPr>
        <w:t>)</w:t>
      </w:r>
      <w:r w:rsidRPr="00206417">
        <w:rPr>
          <w:rFonts w:ascii="Times New Roman" w:eastAsia="Calibri" w:hAnsi="Times New Roman"/>
          <w:sz w:val="28"/>
          <w:szCs w:val="28"/>
          <w:lang w:val="ro-RO" w:eastAsia="ro-RO"/>
        </w:rPr>
        <w:t>.</w:t>
      </w:r>
    </w:p>
    <w:p w:rsidR="00A303B5" w:rsidRPr="00206417" w:rsidRDefault="00A303B5" w:rsidP="00A303B5">
      <w:pPr>
        <w:spacing w:after="0" w:line="240" w:lineRule="auto"/>
        <w:ind w:right="72" w:firstLine="720"/>
        <w:jc w:val="both"/>
        <w:rPr>
          <w:rFonts w:ascii="Times New Roman" w:eastAsia="Calibri" w:hAnsi="Times New Roman"/>
          <w:sz w:val="28"/>
          <w:szCs w:val="28"/>
          <w:lang w:val="ro-RO" w:eastAsia="ro-RO"/>
        </w:rPr>
      </w:pPr>
      <w:r w:rsidRPr="00206417">
        <w:rPr>
          <w:rFonts w:ascii="Times New Roman" w:eastAsia="Calibri" w:hAnsi="Times New Roman"/>
          <w:sz w:val="28"/>
          <w:szCs w:val="28"/>
          <w:lang w:val="ro-RO" w:eastAsia="ro-RO"/>
        </w:rPr>
        <w:t>Prin ordonanţa din data de… s-a pus în mişcare a acţiunea penală împotriva inculpatului...</w:t>
      </w:r>
      <w:r w:rsidRPr="00206417">
        <w:rPr>
          <w:rFonts w:ascii="Times New Roman" w:eastAsia="Calibri" w:hAnsi="Times New Roman"/>
          <w:i/>
          <w:sz w:val="28"/>
          <w:szCs w:val="28"/>
          <w:lang w:val="ro-RO" w:eastAsia="ro-RO"/>
        </w:rPr>
        <w:t xml:space="preserve"> </w:t>
      </w:r>
      <w:r w:rsidRPr="00206417">
        <w:rPr>
          <w:rFonts w:ascii="Times New Roman" w:eastAsia="Calibri" w:hAnsi="Times New Roman"/>
          <w:i/>
          <w:sz w:val="28"/>
          <w:szCs w:val="28"/>
          <w:u w:val="dotted"/>
          <w:lang w:val="ro-RO" w:eastAsia="ro-RO"/>
        </w:rPr>
        <w:t>(</w:t>
      </w:r>
      <w:r w:rsidRPr="00206417">
        <w:rPr>
          <w:rFonts w:ascii="Times New Roman" w:hAnsi="Times New Roman"/>
          <w:i/>
          <w:sz w:val="28"/>
          <w:szCs w:val="28"/>
          <w:u w:val="dotted"/>
          <w:lang w:val="ro-RO"/>
        </w:rPr>
        <w:t>numele şi prenumele</w:t>
      </w:r>
      <w:r w:rsidRPr="00206417">
        <w:rPr>
          <w:rFonts w:ascii="Times New Roman" w:eastAsia="Calibri" w:hAnsi="Times New Roman"/>
          <w:i/>
          <w:sz w:val="28"/>
          <w:szCs w:val="28"/>
          <w:u w:val="dotted"/>
          <w:lang w:val="ro-RO" w:eastAsia="ro-RO"/>
        </w:rPr>
        <w:t>)</w:t>
      </w:r>
      <w:r w:rsidRPr="00206417">
        <w:rPr>
          <w:rFonts w:ascii="Times New Roman" w:eastAsia="Calibri" w:hAnsi="Times New Roman"/>
          <w:sz w:val="28"/>
          <w:szCs w:val="28"/>
          <w:lang w:val="ro-RO" w:eastAsia="ro-RO"/>
        </w:rPr>
        <w:t xml:space="preserve"> pentru săvârşirea infracţiunii de</w:t>
      </w:r>
      <w:r w:rsidRPr="00206417">
        <w:rPr>
          <w:rFonts w:ascii="Times New Roman" w:eastAsia="Calibri" w:hAnsi="Times New Roman"/>
          <w:i/>
          <w:sz w:val="28"/>
          <w:szCs w:val="28"/>
          <w:lang w:val="ro-RO" w:eastAsia="ro-RO"/>
        </w:rPr>
        <w:t>…</w:t>
      </w:r>
      <w:r w:rsidRPr="00206417">
        <w:rPr>
          <w:rFonts w:ascii="Times New Roman" w:eastAsia="Calibri" w:hAnsi="Times New Roman"/>
          <w:i/>
          <w:sz w:val="28"/>
          <w:szCs w:val="28"/>
          <w:u w:val="dotted"/>
          <w:lang w:val="ro-RO" w:eastAsia="ro-RO"/>
        </w:rPr>
        <w:t>(denumirea)</w:t>
      </w:r>
      <w:r w:rsidRPr="00206417">
        <w:rPr>
          <w:rFonts w:ascii="Times New Roman" w:eastAsia="Calibri" w:hAnsi="Times New Roman"/>
          <w:i/>
          <w:sz w:val="28"/>
          <w:szCs w:val="28"/>
          <w:lang w:val="ro-RO" w:eastAsia="ro-RO"/>
        </w:rPr>
        <w:t>,</w:t>
      </w:r>
      <w:r w:rsidRPr="00206417">
        <w:rPr>
          <w:rFonts w:ascii="Times New Roman" w:eastAsia="Calibri" w:hAnsi="Times New Roman"/>
          <w:sz w:val="28"/>
          <w:szCs w:val="28"/>
          <w:lang w:val="ro-RO" w:eastAsia="ro-RO"/>
        </w:rPr>
        <w:t xml:space="preserve"> faptă prevăzută  de art. ... </w:t>
      </w:r>
      <w:r w:rsidRPr="00206417">
        <w:rPr>
          <w:rFonts w:ascii="Times New Roman" w:eastAsia="Calibri" w:hAnsi="Times New Roman"/>
          <w:i/>
          <w:sz w:val="28"/>
          <w:szCs w:val="28"/>
          <w:u w:val="dotted"/>
          <w:lang w:val="ro-RO" w:eastAsia="ro-RO"/>
        </w:rPr>
        <w:t>(textul incriminator).</w:t>
      </w:r>
      <w:r w:rsidRPr="00206417">
        <w:rPr>
          <w:rFonts w:ascii="Times New Roman" w:eastAsia="Calibri" w:hAnsi="Times New Roman"/>
          <w:sz w:val="28"/>
          <w:szCs w:val="28"/>
          <w:lang w:val="ro-RO" w:eastAsia="ro-RO"/>
        </w:rPr>
        <w:t xml:space="preserve"> (dacă este cazul)</w:t>
      </w:r>
    </w:p>
    <w:p w:rsidR="00A303B5" w:rsidRPr="00206417" w:rsidRDefault="00A303B5" w:rsidP="00A303B5">
      <w:pPr>
        <w:spacing w:after="0"/>
        <w:ind w:right="72" w:firstLine="540"/>
        <w:jc w:val="both"/>
        <w:rPr>
          <w:rFonts w:ascii="Times New Roman" w:eastAsia="Calibri" w:hAnsi="Times New Roman"/>
          <w:sz w:val="28"/>
          <w:szCs w:val="28"/>
          <w:lang w:val="ro-RO" w:eastAsia="ro-RO"/>
        </w:rPr>
      </w:pPr>
      <w:r w:rsidRPr="00206417">
        <w:rPr>
          <w:rFonts w:ascii="Times New Roman" w:eastAsia="Calibri" w:hAnsi="Times New Roman"/>
          <w:sz w:val="28"/>
          <w:szCs w:val="28"/>
          <w:lang w:val="ro-RO" w:eastAsia="ro-RO"/>
        </w:rPr>
        <w:t xml:space="preserve">În cursul urmăririi penale faţă de pe </w:t>
      </w:r>
      <w:r w:rsidRPr="00206417">
        <w:rPr>
          <w:rFonts w:ascii="Times New Roman" w:eastAsia="Calibri" w:hAnsi="Times New Roman"/>
          <w:i/>
          <w:sz w:val="28"/>
          <w:szCs w:val="28"/>
          <w:lang w:val="ro-RO" w:eastAsia="ro-RO"/>
        </w:rPr>
        <w:t>suspectul(a)/inculpatul(a)</w:t>
      </w:r>
      <w:r w:rsidRPr="00206417">
        <w:rPr>
          <w:rFonts w:ascii="Times New Roman" w:eastAsia="Calibri" w:hAnsi="Times New Roman"/>
          <w:sz w:val="28"/>
          <w:szCs w:val="28"/>
          <w:lang w:val="ro-RO" w:eastAsia="ro-RO"/>
        </w:rPr>
        <w:t xml:space="preserve">. ..... au fost dispuse următoarele măsuri </w:t>
      </w:r>
      <w:r w:rsidRPr="00206417">
        <w:rPr>
          <w:rFonts w:ascii="Times New Roman" w:eastAsia="Calibri" w:hAnsi="Times New Roman"/>
          <w:i/>
          <w:sz w:val="28"/>
          <w:szCs w:val="28"/>
          <w:lang w:val="ro-RO" w:eastAsia="ro-RO"/>
        </w:rPr>
        <w:t>asigurătorii/de siguranţă cu caracter medical/preventive</w:t>
      </w:r>
      <w:r w:rsidRPr="00206417">
        <w:rPr>
          <w:rFonts w:ascii="Times New Roman" w:eastAsia="Calibri" w:hAnsi="Times New Roman"/>
          <w:sz w:val="28"/>
          <w:szCs w:val="28"/>
          <w:lang w:val="ro-RO" w:eastAsia="ro-RO"/>
        </w:rPr>
        <w:t xml:space="preserve"> .... </w:t>
      </w:r>
      <w:r w:rsidRPr="00206417">
        <w:rPr>
          <w:rFonts w:ascii="Times New Roman" w:eastAsia="Calibri" w:hAnsi="Times New Roman"/>
          <w:i/>
          <w:sz w:val="28"/>
          <w:szCs w:val="28"/>
          <w:lang w:val="ro-RO" w:eastAsia="ro-RO"/>
        </w:rPr>
        <w:t>(se menţionează, dacă este cazul, datele necesare privind măsurile respective)</w:t>
      </w:r>
      <w:r w:rsidRPr="00206417">
        <w:rPr>
          <w:rFonts w:ascii="Times New Roman" w:eastAsia="Calibri" w:hAnsi="Times New Roman"/>
          <w:sz w:val="28"/>
          <w:szCs w:val="28"/>
          <w:lang w:val="ro-RO" w:eastAsia="ro-RO"/>
        </w:rPr>
        <w:t>.</w:t>
      </w:r>
    </w:p>
    <w:p w:rsidR="00A303B5" w:rsidRPr="00206417" w:rsidRDefault="00A303B5" w:rsidP="00A303B5">
      <w:pPr>
        <w:spacing w:after="0"/>
        <w:ind w:right="72" w:firstLine="540"/>
        <w:jc w:val="both"/>
        <w:rPr>
          <w:rFonts w:ascii="Times New Roman" w:eastAsia="Calibri" w:hAnsi="Times New Roman"/>
          <w:i/>
          <w:sz w:val="28"/>
          <w:szCs w:val="28"/>
          <w:lang w:val="ro-RO" w:eastAsia="ro-RO"/>
        </w:rPr>
      </w:pPr>
      <w:r w:rsidRPr="00206417">
        <w:rPr>
          <w:rFonts w:ascii="Times New Roman" w:eastAsia="Calibri" w:hAnsi="Times New Roman"/>
          <w:sz w:val="28"/>
          <w:szCs w:val="28"/>
          <w:lang w:val="ro-RO" w:eastAsia="ro-RO"/>
        </w:rPr>
        <w:t xml:space="preserve">În fapt s-a reţinut că ...... </w:t>
      </w:r>
      <w:r w:rsidRPr="00206417">
        <w:rPr>
          <w:rFonts w:ascii="Times New Roman" w:eastAsia="Calibri" w:hAnsi="Times New Roman"/>
          <w:i/>
          <w:sz w:val="28"/>
          <w:szCs w:val="28"/>
          <w:lang w:val="ro-RO" w:eastAsia="ro-RO"/>
        </w:rPr>
        <w:t>(se prezintă elementele esenţiale ale stării de fapt, precum şi elementele care motivează îndeplinirea scopului şi a condiţiilor necesare pentru dispunerea reţinerii, conform prevederilor art. 202, alin. (1)-(3) din C. proc. pen.).</w:t>
      </w:r>
    </w:p>
    <w:p w:rsidR="00A303B5" w:rsidRPr="00206417" w:rsidRDefault="00A303B5" w:rsidP="00A303B5">
      <w:pPr>
        <w:spacing w:after="0"/>
        <w:ind w:right="72" w:firstLine="540"/>
        <w:jc w:val="both"/>
        <w:rPr>
          <w:rFonts w:ascii="Times New Roman" w:eastAsia="Calibri" w:hAnsi="Times New Roman"/>
          <w:sz w:val="28"/>
          <w:szCs w:val="28"/>
          <w:lang w:val="ro-RO" w:eastAsia="ro-RO"/>
        </w:rPr>
      </w:pPr>
      <w:r w:rsidRPr="00206417">
        <w:rPr>
          <w:rFonts w:ascii="Times New Roman" w:eastAsia="Calibri" w:hAnsi="Times New Roman"/>
          <w:sz w:val="28"/>
          <w:szCs w:val="28"/>
          <w:lang w:val="ro-RO" w:eastAsia="ro-RO"/>
        </w:rPr>
        <w:t xml:space="preserve">Având în vedere că în cauză există </w:t>
      </w:r>
      <w:r w:rsidRPr="00206417">
        <w:rPr>
          <w:rFonts w:ascii="Times New Roman" w:eastAsia="Calibri" w:hAnsi="Times New Roman"/>
          <w:i/>
          <w:sz w:val="28"/>
          <w:szCs w:val="28"/>
          <w:lang w:val="ro-RO" w:eastAsia="ro-RO"/>
        </w:rPr>
        <w:t>probe/indicii temeinice</w:t>
      </w:r>
      <w:r w:rsidRPr="00206417">
        <w:rPr>
          <w:rFonts w:ascii="Times New Roman" w:eastAsia="Calibri" w:hAnsi="Times New Roman"/>
          <w:sz w:val="28"/>
          <w:szCs w:val="28"/>
          <w:lang w:val="ro-RO" w:eastAsia="ro-RO"/>
        </w:rPr>
        <w:t xml:space="preserve"> din care rezultă suspiciunea rezonabilă că </w:t>
      </w:r>
      <w:r w:rsidRPr="00206417">
        <w:rPr>
          <w:rFonts w:ascii="Times New Roman" w:eastAsia="Calibri" w:hAnsi="Times New Roman"/>
          <w:i/>
          <w:sz w:val="28"/>
          <w:szCs w:val="28"/>
          <w:lang w:val="ro-RO" w:eastAsia="ro-RO"/>
        </w:rPr>
        <w:t>suspectul(a)/inculpatul(a)</w:t>
      </w:r>
      <w:r w:rsidRPr="00206417">
        <w:rPr>
          <w:rFonts w:ascii="Times New Roman" w:eastAsia="Calibri" w:hAnsi="Times New Roman"/>
          <w:sz w:val="28"/>
          <w:szCs w:val="28"/>
          <w:lang w:val="ro-RO" w:eastAsia="ro-RO"/>
        </w:rPr>
        <w:t xml:space="preserve"> a săvârşit infracţiunea de ......, prevăzută  şi pedepsită de art. ...... din ......,  că măsura reţinerii este necesară în scopul </w:t>
      </w:r>
      <w:r w:rsidRPr="00206417">
        <w:rPr>
          <w:rFonts w:ascii="Times New Roman" w:eastAsia="Calibri" w:hAnsi="Times New Roman"/>
          <w:i/>
          <w:sz w:val="28"/>
          <w:szCs w:val="28"/>
          <w:lang w:val="ro-RO" w:eastAsia="ro-RO"/>
        </w:rPr>
        <w:t>asigurării bunei desfăşurări a procesului penal/al împiedicării sustragerii suspectului(ei)/inculpatului(ei) de la urmărirea penală/al prevenirii săvârşirii unei alte infracţiuni</w:t>
      </w:r>
      <w:r w:rsidRPr="00206417">
        <w:rPr>
          <w:rFonts w:ascii="Times New Roman" w:eastAsia="Calibri" w:hAnsi="Times New Roman"/>
          <w:sz w:val="28"/>
          <w:szCs w:val="28"/>
          <w:lang w:val="ro-RO" w:eastAsia="ro-RO"/>
        </w:rPr>
        <w:t xml:space="preserve"> </w:t>
      </w:r>
      <w:r w:rsidRPr="00206417">
        <w:rPr>
          <w:rFonts w:ascii="Times New Roman" w:eastAsia="Calibri" w:hAnsi="Times New Roman"/>
          <w:i/>
          <w:sz w:val="28"/>
          <w:szCs w:val="28"/>
          <w:lang w:val="ro-RO" w:eastAsia="ro-RO"/>
        </w:rPr>
        <w:t xml:space="preserve">(se menţionează cazul/cazurile incidente dintre cele prevăzute la art. 202, </w:t>
      </w:r>
      <w:r w:rsidRPr="00206417">
        <w:rPr>
          <w:rFonts w:ascii="Times New Roman" w:eastAsia="Calibri" w:hAnsi="Times New Roman"/>
          <w:i/>
          <w:sz w:val="28"/>
          <w:szCs w:val="28"/>
          <w:lang w:val="ro-RO" w:eastAsia="ro-RO"/>
        </w:rPr>
        <w:lastRenderedPageBreak/>
        <w:t>alin. (1) din C. proc. pen.)</w:t>
      </w:r>
      <w:r w:rsidRPr="00206417">
        <w:rPr>
          <w:rFonts w:ascii="Times New Roman" w:eastAsia="Calibri" w:hAnsi="Times New Roman"/>
          <w:sz w:val="28"/>
          <w:szCs w:val="28"/>
          <w:lang w:val="ro-RO" w:eastAsia="ro-RO"/>
        </w:rPr>
        <w:t xml:space="preserve">, că nu există nicio cauză care împiedică </w:t>
      </w:r>
      <w:r w:rsidRPr="00206417">
        <w:rPr>
          <w:rFonts w:ascii="Times New Roman" w:eastAsia="Calibri" w:hAnsi="Times New Roman"/>
          <w:i/>
          <w:sz w:val="28"/>
          <w:szCs w:val="28"/>
          <w:lang w:val="ro-RO" w:eastAsia="ro-RO"/>
        </w:rPr>
        <w:t>punerea în mişcare/exercitarea</w:t>
      </w:r>
      <w:r w:rsidRPr="00206417">
        <w:rPr>
          <w:rFonts w:ascii="Times New Roman" w:eastAsia="Calibri" w:hAnsi="Times New Roman"/>
          <w:sz w:val="28"/>
          <w:szCs w:val="28"/>
          <w:lang w:val="ro-RO" w:eastAsia="ro-RO"/>
        </w:rPr>
        <w:t xml:space="preserve"> acţiunii penale, precum şi că măsura reţinerii este proporţională cu gravitatea acuzaţiei aduse </w:t>
      </w:r>
      <w:r w:rsidRPr="00206417">
        <w:rPr>
          <w:rFonts w:ascii="Times New Roman" w:eastAsia="Calibri" w:hAnsi="Times New Roman"/>
          <w:i/>
          <w:sz w:val="28"/>
          <w:szCs w:val="28"/>
          <w:lang w:val="ro-RO" w:eastAsia="ro-RO"/>
        </w:rPr>
        <w:t>suspectului(ei)/inculpatului(ei)</w:t>
      </w:r>
      <w:r w:rsidRPr="00206417">
        <w:rPr>
          <w:rFonts w:ascii="Times New Roman" w:eastAsia="Calibri" w:hAnsi="Times New Roman"/>
          <w:sz w:val="28"/>
          <w:szCs w:val="28"/>
          <w:lang w:val="ro-RO" w:eastAsia="ro-RO"/>
        </w:rPr>
        <w:t xml:space="preserve"> ......., </w:t>
      </w:r>
    </w:p>
    <w:p w:rsidR="00A303B5" w:rsidRPr="00206417" w:rsidRDefault="00A303B5" w:rsidP="00A303B5">
      <w:pPr>
        <w:spacing w:after="0"/>
        <w:ind w:right="72" w:firstLine="540"/>
        <w:jc w:val="both"/>
        <w:rPr>
          <w:rFonts w:ascii="Times New Roman" w:eastAsia="Calibri" w:hAnsi="Times New Roman"/>
          <w:sz w:val="28"/>
          <w:szCs w:val="28"/>
          <w:lang w:val="ro-RO" w:eastAsia="ro-RO"/>
        </w:rPr>
      </w:pPr>
      <w:r w:rsidRPr="00206417">
        <w:rPr>
          <w:rFonts w:ascii="Times New Roman" w:eastAsia="Calibri" w:hAnsi="Times New Roman"/>
          <w:sz w:val="28"/>
          <w:szCs w:val="28"/>
          <w:lang w:val="ro-RO" w:eastAsia="ro-RO"/>
        </w:rPr>
        <w:t>În temeiul prevederilor art. 202, art. 203, alin. (1) şi (4) şi art. 209, alin. (1), (3), (10) şi (11) din C. proc. pen. şi art. 108 din Legea nr. 254/2013 privind executarea pedepselor şi a măsurilor privative de libertate dispuse de organele judiciare în cursul procesului penal,</w:t>
      </w:r>
    </w:p>
    <w:p w:rsidR="00A303B5" w:rsidRPr="00206417" w:rsidRDefault="00A303B5" w:rsidP="00A303B5">
      <w:pPr>
        <w:spacing w:after="0"/>
        <w:ind w:right="72"/>
        <w:jc w:val="center"/>
        <w:rPr>
          <w:rFonts w:ascii="Times New Roman" w:eastAsia="Calibri" w:hAnsi="Times New Roman"/>
          <w:b/>
          <w:sz w:val="28"/>
          <w:szCs w:val="28"/>
          <w:lang w:val="ro-RO" w:eastAsia="ro-RO"/>
        </w:rPr>
      </w:pPr>
      <w:r w:rsidRPr="00206417">
        <w:rPr>
          <w:rFonts w:ascii="Times New Roman" w:eastAsia="Calibri" w:hAnsi="Times New Roman"/>
          <w:b/>
          <w:sz w:val="28"/>
          <w:szCs w:val="28"/>
          <w:lang w:val="ro-RO" w:eastAsia="ro-RO"/>
        </w:rPr>
        <w:t>D I S P U N:</w:t>
      </w:r>
    </w:p>
    <w:p w:rsidR="00A303B5" w:rsidRPr="00206417" w:rsidRDefault="00A303B5" w:rsidP="00A303B5">
      <w:pPr>
        <w:spacing w:after="0"/>
        <w:ind w:right="72"/>
        <w:jc w:val="center"/>
        <w:rPr>
          <w:rFonts w:ascii="Times New Roman" w:eastAsia="Calibri" w:hAnsi="Times New Roman"/>
          <w:b/>
          <w:sz w:val="28"/>
          <w:szCs w:val="28"/>
          <w:lang w:val="ro-RO" w:eastAsia="ro-RO"/>
        </w:rPr>
      </w:pPr>
    </w:p>
    <w:p w:rsidR="00A303B5" w:rsidRPr="00206417" w:rsidRDefault="00A303B5" w:rsidP="00AA6B1E">
      <w:pPr>
        <w:numPr>
          <w:ilvl w:val="0"/>
          <w:numId w:val="26"/>
        </w:numPr>
        <w:spacing w:after="0" w:line="240" w:lineRule="auto"/>
        <w:ind w:left="450" w:right="72" w:hanging="450"/>
        <w:jc w:val="both"/>
        <w:rPr>
          <w:rFonts w:ascii="Times New Roman" w:eastAsia="Calibri" w:hAnsi="Times New Roman"/>
          <w:sz w:val="28"/>
          <w:szCs w:val="28"/>
          <w:lang w:val="ro-RO" w:eastAsia="ro-RO"/>
        </w:rPr>
      </w:pPr>
      <w:r w:rsidRPr="00206417">
        <w:rPr>
          <w:rFonts w:ascii="Times New Roman" w:eastAsia="Calibri" w:hAnsi="Times New Roman"/>
          <w:sz w:val="28"/>
          <w:szCs w:val="28"/>
          <w:lang w:val="ro-RO" w:eastAsia="ro-RO"/>
        </w:rPr>
        <w:t xml:space="preserve">Reţinerea </w:t>
      </w:r>
      <w:r w:rsidRPr="00206417">
        <w:rPr>
          <w:rFonts w:ascii="Times New Roman" w:eastAsia="Calibri" w:hAnsi="Times New Roman"/>
          <w:i/>
          <w:sz w:val="28"/>
          <w:szCs w:val="28"/>
          <w:lang w:val="ro-RO" w:eastAsia="ro-RO"/>
        </w:rPr>
        <w:t xml:space="preserve">suspectului(ei)/inculpatului(ei) </w:t>
      </w:r>
      <w:r w:rsidRPr="00206417">
        <w:rPr>
          <w:rFonts w:ascii="Times New Roman" w:eastAsia="Calibri" w:hAnsi="Times New Roman"/>
          <w:sz w:val="28"/>
          <w:szCs w:val="28"/>
          <w:lang w:val="ro-RO" w:eastAsia="ro-RO"/>
        </w:rPr>
        <w:t xml:space="preserve">.......,  </w:t>
      </w:r>
      <w:r w:rsidRPr="00206417">
        <w:rPr>
          <w:rFonts w:ascii="Times New Roman" w:eastAsia="Calibri" w:hAnsi="Times New Roman"/>
          <w:i/>
          <w:sz w:val="28"/>
          <w:szCs w:val="28"/>
          <w:lang w:val="ro-RO" w:eastAsia="ro-RO"/>
        </w:rPr>
        <w:t>fiul/fiica</w:t>
      </w:r>
      <w:r w:rsidRPr="00206417">
        <w:rPr>
          <w:rFonts w:ascii="Times New Roman" w:eastAsia="Calibri" w:hAnsi="Times New Roman"/>
          <w:sz w:val="28"/>
          <w:szCs w:val="28"/>
          <w:lang w:val="ro-RO" w:eastAsia="ro-RO"/>
        </w:rPr>
        <w:t xml:space="preserve"> lui ...... şi </w:t>
      </w:r>
      <w:r w:rsidRPr="00206417">
        <w:rPr>
          <w:rFonts w:ascii="Times New Roman" w:eastAsia="Calibri" w:hAnsi="Times New Roman"/>
          <w:i/>
          <w:sz w:val="28"/>
          <w:szCs w:val="28"/>
          <w:lang w:val="ro-RO" w:eastAsia="ro-RO"/>
        </w:rPr>
        <w:t>al/a</w:t>
      </w:r>
      <w:r w:rsidRPr="00206417">
        <w:rPr>
          <w:rFonts w:ascii="Times New Roman" w:eastAsia="Calibri" w:hAnsi="Times New Roman"/>
          <w:sz w:val="28"/>
          <w:szCs w:val="28"/>
          <w:lang w:val="ro-RO" w:eastAsia="ro-RO"/>
        </w:rPr>
        <w:t xml:space="preserve"> ...... </w:t>
      </w:r>
      <w:r w:rsidRPr="00206417">
        <w:rPr>
          <w:rFonts w:ascii="Times New Roman" w:eastAsia="Calibri" w:hAnsi="Times New Roman"/>
          <w:i/>
          <w:sz w:val="28"/>
          <w:szCs w:val="28"/>
          <w:lang w:val="ro-RO" w:eastAsia="ro-RO"/>
        </w:rPr>
        <w:t>născut(ă)</w:t>
      </w:r>
      <w:r w:rsidRPr="00206417">
        <w:rPr>
          <w:rFonts w:ascii="Times New Roman" w:eastAsia="Calibri" w:hAnsi="Times New Roman"/>
          <w:sz w:val="28"/>
          <w:szCs w:val="28"/>
          <w:lang w:val="ro-RO" w:eastAsia="ro-RO"/>
        </w:rPr>
        <w:t xml:space="preserve"> în anul....., luna ...., ziua ...., în ......., </w:t>
      </w:r>
      <w:r w:rsidRPr="00206417">
        <w:rPr>
          <w:rFonts w:ascii="Times New Roman" w:eastAsia="Calibri" w:hAnsi="Times New Roman"/>
          <w:i/>
          <w:sz w:val="28"/>
          <w:szCs w:val="28"/>
          <w:lang w:val="ro-RO" w:eastAsia="ro-RO"/>
        </w:rPr>
        <w:t>jud./sect</w:t>
      </w:r>
      <w:r w:rsidRPr="00206417">
        <w:rPr>
          <w:rFonts w:ascii="Times New Roman" w:eastAsia="Calibri" w:hAnsi="Times New Roman"/>
          <w:sz w:val="28"/>
          <w:szCs w:val="28"/>
          <w:lang w:val="ro-RO" w:eastAsia="ro-RO"/>
        </w:rPr>
        <w:t xml:space="preserve">. ......., </w:t>
      </w:r>
      <w:r w:rsidRPr="00206417">
        <w:rPr>
          <w:rFonts w:ascii="Times New Roman" w:eastAsia="Calibri" w:hAnsi="Times New Roman"/>
          <w:i/>
          <w:sz w:val="28"/>
          <w:szCs w:val="28"/>
          <w:lang w:val="ro-RO" w:eastAsia="ro-RO"/>
        </w:rPr>
        <w:t xml:space="preserve">domiciliat(ă) </w:t>
      </w:r>
      <w:r w:rsidRPr="00206417">
        <w:rPr>
          <w:rFonts w:ascii="Times New Roman" w:eastAsia="Calibri" w:hAnsi="Times New Roman"/>
          <w:sz w:val="28"/>
          <w:szCs w:val="28"/>
          <w:lang w:val="ro-RO" w:eastAsia="ro-RO"/>
        </w:rPr>
        <w:t xml:space="preserve"> în ......, str. ......, nr. ......, bl. ......, sc. ......, et. ......, ap. ......, </w:t>
      </w:r>
      <w:r w:rsidRPr="00206417">
        <w:rPr>
          <w:rFonts w:ascii="Times New Roman" w:eastAsia="Calibri" w:hAnsi="Times New Roman"/>
          <w:i/>
          <w:sz w:val="28"/>
          <w:szCs w:val="28"/>
          <w:lang w:val="ro-RO" w:eastAsia="ro-RO"/>
        </w:rPr>
        <w:t>jud./sect</w:t>
      </w:r>
      <w:r w:rsidRPr="00206417">
        <w:rPr>
          <w:rFonts w:ascii="Times New Roman" w:eastAsia="Calibri" w:hAnsi="Times New Roman"/>
          <w:sz w:val="28"/>
          <w:szCs w:val="28"/>
          <w:lang w:val="ro-RO" w:eastAsia="ro-RO"/>
        </w:rPr>
        <w:t xml:space="preserve">. ....., ....., cetăţenia ....., profesia ......, ocupaţia......, locul de muncă .......,  studii ....., situaţia militară ...., antecedente penale .....,  posesor(oare) </w:t>
      </w:r>
      <w:r w:rsidRPr="00206417">
        <w:rPr>
          <w:rFonts w:ascii="Times New Roman" w:eastAsia="Calibri" w:hAnsi="Times New Roman"/>
          <w:i/>
          <w:sz w:val="28"/>
          <w:szCs w:val="28"/>
          <w:lang w:val="ro-RO" w:eastAsia="ro-RO"/>
        </w:rPr>
        <w:t>al/a</w:t>
      </w:r>
      <w:r w:rsidRPr="00206417">
        <w:rPr>
          <w:rFonts w:ascii="Times New Roman" w:eastAsia="Calibri" w:hAnsi="Times New Roman"/>
          <w:sz w:val="28"/>
          <w:szCs w:val="28"/>
          <w:lang w:val="ro-RO" w:eastAsia="ro-RO"/>
        </w:rPr>
        <w:t xml:space="preserve"> </w:t>
      </w:r>
      <w:r w:rsidRPr="00206417">
        <w:rPr>
          <w:rFonts w:ascii="Times New Roman" w:eastAsia="Calibri" w:hAnsi="Times New Roman"/>
          <w:i/>
          <w:sz w:val="28"/>
          <w:szCs w:val="28"/>
          <w:lang w:val="ro-RO" w:eastAsia="ro-RO"/>
        </w:rPr>
        <w:t>BI/CI</w:t>
      </w:r>
      <w:r w:rsidRPr="00206417">
        <w:rPr>
          <w:rFonts w:ascii="Times New Roman" w:eastAsia="Calibri" w:hAnsi="Times New Roman"/>
          <w:sz w:val="28"/>
          <w:szCs w:val="28"/>
          <w:lang w:val="ro-RO" w:eastAsia="ro-RO"/>
        </w:rPr>
        <w:t xml:space="preserve"> seria ......, nr. ......, având  C.N.P.  ......, pe o durată de ...... ore, începând de la data de ........, ora ......, până la data de ......., ora ......</w:t>
      </w:r>
    </w:p>
    <w:p w:rsidR="00A303B5" w:rsidRPr="00206417" w:rsidRDefault="00A303B5" w:rsidP="00AA6B1E">
      <w:pPr>
        <w:numPr>
          <w:ilvl w:val="0"/>
          <w:numId w:val="26"/>
        </w:numPr>
        <w:spacing w:after="0" w:line="240" w:lineRule="auto"/>
        <w:ind w:left="450" w:right="72" w:hanging="450"/>
        <w:jc w:val="both"/>
        <w:rPr>
          <w:rFonts w:ascii="Times New Roman" w:eastAsia="Calibri" w:hAnsi="Times New Roman"/>
          <w:sz w:val="28"/>
          <w:szCs w:val="28"/>
          <w:lang w:val="ro-RO" w:eastAsia="ro-RO"/>
        </w:rPr>
      </w:pPr>
      <w:r w:rsidRPr="00206417">
        <w:rPr>
          <w:rFonts w:ascii="Times New Roman" w:eastAsia="Calibri" w:hAnsi="Times New Roman"/>
          <w:sz w:val="28"/>
          <w:szCs w:val="28"/>
          <w:lang w:val="ro-RO" w:eastAsia="ro-RO"/>
        </w:rPr>
        <w:t xml:space="preserve">Potrivit dispoziţiilor legale organele de poliţie </w:t>
      </w:r>
      <w:r w:rsidRPr="00206417">
        <w:rPr>
          <w:rFonts w:ascii="Times New Roman" w:eastAsia="Calibri" w:hAnsi="Times New Roman"/>
          <w:i/>
          <w:sz w:val="28"/>
          <w:szCs w:val="28"/>
          <w:lang w:val="ro-RO" w:eastAsia="ro-RO"/>
        </w:rPr>
        <w:t>îl/o</w:t>
      </w:r>
      <w:r w:rsidRPr="00206417">
        <w:rPr>
          <w:rFonts w:ascii="Times New Roman" w:eastAsia="Calibri" w:hAnsi="Times New Roman"/>
          <w:sz w:val="28"/>
          <w:szCs w:val="28"/>
          <w:lang w:val="ro-RO" w:eastAsia="ro-RO"/>
        </w:rPr>
        <w:t xml:space="preserve">  vor reţine şi </w:t>
      </w:r>
      <w:r w:rsidRPr="00206417">
        <w:rPr>
          <w:rFonts w:ascii="Times New Roman" w:eastAsia="Calibri" w:hAnsi="Times New Roman"/>
          <w:i/>
          <w:sz w:val="28"/>
          <w:szCs w:val="28"/>
          <w:lang w:val="ro-RO" w:eastAsia="ro-RO"/>
        </w:rPr>
        <w:t>îl/o</w:t>
      </w:r>
      <w:r w:rsidRPr="00206417">
        <w:rPr>
          <w:rFonts w:ascii="Times New Roman" w:eastAsia="Calibri" w:hAnsi="Times New Roman"/>
          <w:sz w:val="28"/>
          <w:szCs w:val="28"/>
          <w:lang w:val="ro-RO" w:eastAsia="ro-RO"/>
        </w:rPr>
        <w:t xml:space="preserve"> vor preda pe </w:t>
      </w:r>
      <w:r w:rsidRPr="00206417">
        <w:rPr>
          <w:rFonts w:ascii="Times New Roman" w:eastAsia="Calibri" w:hAnsi="Times New Roman"/>
          <w:i/>
          <w:sz w:val="28"/>
          <w:szCs w:val="28"/>
          <w:lang w:val="ro-RO" w:eastAsia="ro-RO"/>
        </w:rPr>
        <w:t>suspectul(a)/inculpatul(a)</w:t>
      </w:r>
      <w:r w:rsidRPr="00206417">
        <w:rPr>
          <w:rFonts w:ascii="Times New Roman" w:eastAsia="Calibri" w:hAnsi="Times New Roman"/>
          <w:sz w:val="28"/>
          <w:szCs w:val="28"/>
          <w:lang w:val="ro-RO" w:eastAsia="ro-RO"/>
        </w:rPr>
        <w:t xml:space="preserve"> ....... la Centrul de reţinere şi arestare preventivă .......</w:t>
      </w:r>
    </w:p>
    <w:p w:rsidR="00A303B5" w:rsidRPr="00206417" w:rsidRDefault="00A303B5" w:rsidP="00AA6B1E">
      <w:pPr>
        <w:numPr>
          <w:ilvl w:val="0"/>
          <w:numId w:val="26"/>
        </w:numPr>
        <w:spacing w:after="0" w:line="240" w:lineRule="auto"/>
        <w:ind w:left="450" w:right="72" w:hanging="450"/>
        <w:jc w:val="both"/>
        <w:rPr>
          <w:rFonts w:ascii="Times New Roman" w:eastAsia="Calibri" w:hAnsi="Times New Roman"/>
          <w:sz w:val="28"/>
          <w:szCs w:val="28"/>
          <w:lang w:val="ro-RO" w:eastAsia="ro-RO"/>
        </w:rPr>
      </w:pPr>
      <w:r w:rsidRPr="00206417">
        <w:rPr>
          <w:rFonts w:ascii="Times New Roman" w:eastAsia="Calibri" w:hAnsi="Times New Roman"/>
          <w:sz w:val="28"/>
          <w:szCs w:val="28"/>
          <w:lang w:val="ro-RO" w:eastAsia="ro-RO"/>
        </w:rPr>
        <w:t xml:space="preserve">Administraţia centrului de reţinere şi de arestare preventivă va primi şi va reţine pe </w:t>
      </w:r>
      <w:r w:rsidRPr="00206417">
        <w:rPr>
          <w:rFonts w:ascii="Times New Roman" w:eastAsia="Calibri" w:hAnsi="Times New Roman"/>
          <w:i/>
          <w:sz w:val="28"/>
          <w:szCs w:val="28"/>
          <w:lang w:val="ro-RO" w:eastAsia="ro-RO"/>
        </w:rPr>
        <w:t>suspectul(a)/inculpatul</w:t>
      </w:r>
      <w:r w:rsidRPr="00206417">
        <w:rPr>
          <w:rFonts w:ascii="Times New Roman" w:eastAsia="Calibri" w:hAnsi="Times New Roman"/>
          <w:sz w:val="28"/>
          <w:szCs w:val="28"/>
          <w:lang w:val="ro-RO" w:eastAsia="ro-RO"/>
        </w:rPr>
        <w:t xml:space="preserve"> (a)....... pe timp de ...... ore şi ne va înainta dovada de executare a măsurii reţinerii.</w:t>
      </w:r>
    </w:p>
    <w:p w:rsidR="00A303B5" w:rsidRPr="00206417" w:rsidRDefault="00A303B5" w:rsidP="00AA6B1E">
      <w:pPr>
        <w:numPr>
          <w:ilvl w:val="0"/>
          <w:numId w:val="26"/>
        </w:numPr>
        <w:spacing w:after="0" w:line="240" w:lineRule="auto"/>
        <w:ind w:left="450" w:right="72" w:hanging="450"/>
        <w:jc w:val="both"/>
        <w:rPr>
          <w:rFonts w:ascii="Times New Roman" w:eastAsia="Calibri" w:hAnsi="Times New Roman"/>
          <w:sz w:val="28"/>
          <w:szCs w:val="28"/>
          <w:lang w:val="ro-RO" w:eastAsia="ro-RO"/>
        </w:rPr>
      </w:pPr>
      <w:r w:rsidRPr="00206417">
        <w:rPr>
          <w:rFonts w:ascii="Times New Roman" w:eastAsia="Calibri" w:hAnsi="Times New Roman"/>
          <w:sz w:val="28"/>
          <w:szCs w:val="28"/>
          <w:lang w:val="ro-RO" w:eastAsia="ro-RO"/>
        </w:rPr>
        <w:t xml:space="preserve">Un exemplar al prezentei ordonanţe se comunică Centrul de reţinere şi arestare preventivă ....., în vederea punerii în executare, şi un exemplar....... i se înmânează, de îndată, </w:t>
      </w:r>
      <w:r w:rsidRPr="00206417">
        <w:rPr>
          <w:rFonts w:ascii="Times New Roman" w:eastAsia="Calibri" w:hAnsi="Times New Roman"/>
          <w:i/>
          <w:sz w:val="28"/>
          <w:szCs w:val="28"/>
          <w:lang w:val="ro-RO" w:eastAsia="ro-RO"/>
        </w:rPr>
        <w:t>suspectului(ei)/inculpatului(ei) .....</w:t>
      </w:r>
      <w:r w:rsidRPr="00206417">
        <w:rPr>
          <w:rFonts w:ascii="Times New Roman" w:eastAsia="Calibri" w:hAnsi="Times New Roman"/>
          <w:sz w:val="28"/>
          <w:szCs w:val="28"/>
          <w:lang w:val="ro-RO" w:eastAsia="ro-RO"/>
        </w:rPr>
        <w:t>.</w:t>
      </w:r>
    </w:p>
    <w:p w:rsidR="00A303B5" w:rsidRPr="00206417" w:rsidRDefault="00A303B5" w:rsidP="00A303B5">
      <w:pPr>
        <w:spacing w:after="0"/>
        <w:ind w:left="270" w:right="72"/>
        <w:jc w:val="both"/>
        <w:rPr>
          <w:rFonts w:ascii="Times New Roman" w:eastAsia="Calibri" w:hAnsi="Times New Roman"/>
          <w:sz w:val="28"/>
          <w:szCs w:val="28"/>
          <w:lang w:val="ro-RO" w:eastAsia="ro-RO"/>
        </w:rPr>
      </w:pPr>
    </w:p>
    <w:p w:rsidR="00A303B5" w:rsidRPr="00206417" w:rsidRDefault="00A303B5" w:rsidP="00A303B5">
      <w:pPr>
        <w:spacing w:line="240" w:lineRule="auto"/>
        <w:ind w:right="72" w:firstLine="720"/>
        <w:jc w:val="center"/>
        <w:rPr>
          <w:rFonts w:ascii="Times New Roman" w:hAnsi="Times New Roman"/>
          <w:b/>
          <w:sz w:val="28"/>
          <w:szCs w:val="28"/>
          <w:lang w:val="ro-RO"/>
        </w:rPr>
      </w:pPr>
      <w:r w:rsidRPr="00206417">
        <w:rPr>
          <w:rFonts w:ascii="Times New Roman" w:hAnsi="Times New Roman"/>
          <w:b/>
          <w:sz w:val="28"/>
          <w:szCs w:val="28"/>
          <w:lang w:val="ro-RO"/>
        </w:rPr>
        <w:t>P R O C U R O R,</w:t>
      </w:r>
    </w:p>
    <w:p w:rsidR="00A303B5" w:rsidRPr="00206417" w:rsidRDefault="00A303B5" w:rsidP="00A303B5">
      <w:pPr>
        <w:spacing w:after="0"/>
        <w:ind w:right="72"/>
        <w:jc w:val="center"/>
        <w:rPr>
          <w:rFonts w:ascii="Times New Roman" w:eastAsia="Calibri" w:hAnsi="Times New Roman"/>
          <w:i/>
          <w:sz w:val="28"/>
          <w:szCs w:val="28"/>
          <w:lang w:val="ro-RO" w:eastAsia="ro-RO"/>
        </w:rPr>
      </w:pPr>
      <w:r w:rsidRPr="00206417">
        <w:rPr>
          <w:rFonts w:ascii="Times New Roman" w:eastAsia="Calibri" w:hAnsi="Times New Roman"/>
          <w:i/>
          <w:sz w:val="28"/>
          <w:szCs w:val="28"/>
          <w:lang w:val="ro-RO" w:eastAsia="ro-RO"/>
        </w:rPr>
        <w:t>(numele şi prenumele, semnătura şi ştampila)</w:t>
      </w:r>
    </w:p>
    <w:p w:rsidR="00A303B5" w:rsidRPr="00206417" w:rsidRDefault="00A303B5" w:rsidP="00A303B5">
      <w:pPr>
        <w:ind w:right="72"/>
        <w:jc w:val="both"/>
        <w:rPr>
          <w:rFonts w:ascii="Times New Roman" w:hAnsi="Times New Roman"/>
          <w:sz w:val="24"/>
          <w:szCs w:val="24"/>
          <w:lang w:val="ro-RO"/>
        </w:rPr>
      </w:pPr>
    </w:p>
    <w:p w:rsidR="00A303B5" w:rsidRDefault="00A303B5" w:rsidP="00BB3DF7">
      <w:pPr>
        <w:spacing w:after="0" w:line="240" w:lineRule="auto"/>
        <w:rPr>
          <w:rFonts w:ascii="Times New Roman" w:eastAsia="Calibri" w:hAnsi="Times New Roman"/>
          <w:b/>
          <w:sz w:val="28"/>
          <w:szCs w:val="28"/>
          <w:lang w:val="ro-RO" w:eastAsia="ro-RO"/>
        </w:rPr>
      </w:pPr>
    </w:p>
    <w:p w:rsidR="00BB3DF7" w:rsidRDefault="00BB3DF7" w:rsidP="00BB3DF7">
      <w:pPr>
        <w:spacing w:after="0" w:line="240" w:lineRule="auto"/>
        <w:rPr>
          <w:rFonts w:ascii="Times New Roman" w:eastAsia="Calibri" w:hAnsi="Times New Roman"/>
          <w:b/>
          <w:sz w:val="28"/>
          <w:szCs w:val="28"/>
          <w:lang w:val="ro-RO" w:eastAsia="ro-RO"/>
        </w:rPr>
      </w:pPr>
    </w:p>
    <w:p w:rsidR="00BB3DF7" w:rsidRDefault="00BB3DF7" w:rsidP="00BB3DF7">
      <w:pPr>
        <w:spacing w:after="0" w:line="240" w:lineRule="auto"/>
        <w:rPr>
          <w:rFonts w:ascii="Times New Roman" w:eastAsia="Calibri" w:hAnsi="Times New Roman"/>
          <w:b/>
          <w:sz w:val="28"/>
          <w:szCs w:val="28"/>
          <w:lang w:val="ro-RO" w:eastAsia="ro-RO"/>
        </w:rPr>
      </w:pPr>
    </w:p>
    <w:p w:rsidR="00BB3DF7" w:rsidRDefault="00BB3DF7" w:rsidP="00BB3DF7">
      <w:pPr>
        <w:spacing w:after="0" w:line="240" w:lineRule="auto"/>
        <w:rPr>
          <w:rFonts w:ascii="Times New Roman" w:eastAsia="Calibri" w:hAnsi="Times New Roman"/>
          <w:b/>
          <w:sz w:val="28"/>
          <w:szCs w:val="28"/>
          <w:lang w:val="ro-RO" w:eastAsia="ro-RO"/>
        </w:rPr>
      </w:pPr>
    </w:p>
    <w:p w:rsidR="00BB3DF7" w:rsidRDefault="00BB3DF7" w:rsidP="00BB3DF7">
      <w:pPr>
        <w:spacing w:after="0" w:line="240" w:lineRule="auto"/>
        <w:rPr>
          <w:rFonts w:ascii="Times New Roman" w:eastAsia="Calibri" w:hAnsi="Times New Roman"/>
          <w:b/>
          <w:sz w:val="28"/>
          <w:szCs w:val="28"/>
          <w:lang w:val="ro-RO" w:eastAsia="ro-RO"/>
        </w:rPr>
      </w:pPr>
    </w:p>
    <w:p w:rsidR="00BB3DF7" w:rsidRDefault="00BB3DF7" w:rsidP="00BB3DF7">
      <w:pPr>
        <w:spacing w:after="0" w:line="240" w:lineRule="auto"/>
        <w:rPr>
          <w:rFonts w:ascii="Times New Roman" w:eastAsia="Calibri" w:hAnsi="Times New Roman"/>
          <w:b/>
          <w:sz w:val="28"/>
          <w:szCs w:val="28"/>
          <w:lang w:val="ro-RO" w:eastAsia="ro-RO"/>
        </w:rPr>
      </w:pPr>
    </w:p>
    <w:p w:rsidR="00BB3DF7" w:rsidRDefault="00BB3DF7" w:rsidP="00BB3DF7">
      <w:pPr>
        <w:spacing w:after="0" w:line="240" w:lineRule="auto"/>
        <w:rPr>
          <w:rFonts w:ascii="Times New Roman" w:eastAsia="Calibri" w:hAnsi="Times New Roman"/>
          <w:b/>
          <w:sz w:val="28"/>
          <w:szCs w:val="28"/>
          <w:lang w:val="ro-RO" w:eastAsia="ro-RO"/>
        </w:rPr>
      </w:pPr>
    </w:p>
    <w:p w:rsidR="00BB3DF7" w:rsidRDefault="00BB3DF7" w:rsidP="00BB3DF7">
      <w:pPr>
        <w:spacing w:after="0" w:line="240" w:lineRule="auto"/>
        <w:rPr>
          <w:rFonts w:ascii="Times New Roman" w:eastAsia="Calibri" w:hAnsi="Times New Roman"/>
          <w:b/>
          <w:sz w:val="28"/>
          <w:szCs w:val="28"/>
          <w:lang w:val="ro-RO" w:eastAsia="ro-RO"/>
        </w:rPr>
      </w:pPr>
    </w:p>
    <w:p w:rsidR="00BB3DF7" w:rsidRDefault="00BB3DF7" w:rsidP="00BB3DF7">
      <w:pPr>
        <w:spacing w:after="0" w:line="240" w:lineRule="auto"/>
        <w:rPr>
          <w:rFonts w:ascii="Times New Roman" w:eastAsia="Calibri" w:hAnsi="Times New Roman"/>
          <w:b/>
          <w:sz w:val="28"/>
          <w:szCs w:val="28"/>
          <w:lang w:val="ro-RO" w:eastAsia="ro-RO"/>
        </w:rPr>
      </w:pPr>
    </w:p>
    <w:p w:rsidR="00BB3DF7" w:rsidRDefault="00BB3DF7" w:rsidP="00BB3DF7">
      <w:pPr>
        <w:spacing w:after="0" w:line="240" w:lineRule="auto"/>
        <w:rPr>
          <w:rFonts w:ascii="Times New Roman" w:eastAsia="Calibri" w:hAnsi="Times New Roman"/>
          <w:b/>
          <w:sz w:val="28"/>
          <w:szCs w:val="28"/>
          <w:lang w:val="ro-RO" w:eastAsia="ro-RO"/>
        </w:rPr>
      </w:pPr>
    </w:p>
    <w:p w:rsidR="00BB3DF7" w:rsidRDefault="00BB3DF7" w:rsidP="00BB3DF7">
      <w:pPr>
        <w:spacing w:after="0" w:line="240" w:lineRule="auto"/>
        <w:rPr>
          <w:rFonts w:ascii="Times New Roman" w:eastAsia="Calibri" w:hAnsi="Times New Roman"/>
          <w:b/>
          <w:sz w:val="28"/>
          <w:szCs w:val="28"/>
          <w:lang w:val="ro-RO" w:eastAsia="ro-RO"/>
        </w:rPr>
      </w:pPr>
    </w:p>
    <w:p w:rsidR="00BB3DF7" w:rsidRDefault="00BB3DF7">
      <w:pPr>
        <w:spacing w:after="0" w:line="240" w:lineRule="auto"/>
        <w:rPr>
          <w:rFonts w:ascii="Times New Roman" w:eastAsia="Calibri" w:hAnsi="Times New Roman"/>
          <w:b/>
          <w:sz w:val="28"/>
          <w:szCs w:val="28"/>
          <w:lang w:val="ro-RO" w:eastAsia="ro-RO"/>
        </w:rPr>
      </w:pPr>
      <w:r>
        <w:rPr>
          <w:rFonts w:ascii="Times New Roman" w:eastAsia="Calibri" w:hAnsi="Times New Roman"/>
          <w:b/>
          <w:sz w:val="28"/>
          <w:szCs w:val="28"/>
          <w:lang w:val="ro-RO" w:eastAsia="ro-RO"/>
        </w:rPr>
        <w:br w:type="page"/>
      </w:r>
    </w:p>
    <w:p w:rsidR="00BB3DF7" w:rsidRPr="00206417" w:rsidRDefault="00BB3DF7" w:rsidP="00BB3DF7">
      <w:pPr>
        <w:spacing w:after="0" w:line="240" w:lineRule="auto"/>
        <w:rPr>
          <w:rFonts w:ascii="Times New Roman" w:eastAsia="Calibri" w:hAnsi="Times New Roman"/>
          <w:b/>
          <w:sz w:val="28"/>
          <w:szCs w:val="28"/>
          <w:lang w:val="ro-RO" w:eastAsia="ro-RO"/>
        </w:rPr>
      </w:pPr>
    </w:p>
    <w:p w:rsidR="0045292D" w:rsidRPr="00206417" w:rsidRDefault="0045292D" w:rsidP="00A303B5">
      <w:pPr>
        <w:spacing w:after="0" w:line="240" w:lineRule="auto"/>
        <w:ind w:right="72" w:firstLine="720"/>
        <w:jc w:val="both"/>
        <w:rPr>
          <w:rFonts w:ascii="Times New Roman" w:eastAsia="Calibri" w:hAnsi="Times New Roman"/>
          <w:b/>
          <w:sz w:val="28"/>
          <w:szCs w:val="28"/>
          <w:lang w:val="ro-RO" w:eastAsia="ro-RO"/>
        </w:rPr>
      </w:pPr>
    </w:p>
    <w:p w:rsidR="00A42897" w:rsidRDefault="0045292D" w:rsidP="00BB3DF7">
      <w:pPr>
        <w:pStyle w:val="Heading3"/>
      </w:pPr>
      <w:bookmarkStart w:id="222" w:name="_Toc381547929"/>
      <w:bookmarkStart w:id="223" w:name="_Toc506473392"/>
      <w:r w:rsidRPr="00206417">
        <w:t>Adresă către autoritatea desemnată cu punere in executare a măsurii reţinerii</w:t>
      </w:r>
      <w:bookmarkEnd w:id="222"/>
      <w:bookmarkEnd w:id="223"/>
    </w:p>
    <w:p w:rsidR="00BB3DF7" w:rsidRPr="00BB3DF7" w:rsidRDefault="00BB3DF7" w:rsidP="00BB3DF7"/>
    <w:tbl>
      <w:tblPr>
        <w:tblW w:w="10093" w:type="dxa"/>
        <w:tblInd w:w="-252" w:type="dxa"/>
        <w:tblLook w:val="01E0" w:firstRow="1" w:lastRow="1" w:firstColumn="1" w:lastColumn="1" w:noHBand="0" w:noVBand="0"/>
      </w:tblPr>
      <w:tblGrid>
        <w:gridCol w:w="5008"/>
        <w:gridCol w:w="5085"/>
      </w:tblGrid>
      <w:tr w:rsidR="00BA2F8E" w:rsidRPr="00206417">
        <w:trPr>
          <w:gridAfter w:val="1"/>
          <w:wAfter w:w="5085" w:type="dxa"/>
          <w:trHeight w:val="1514"/>
        </w:trPr>
        <w:tc>
          <w:tcPr>
            <w:tcW w:w="5008" w:type="dxa"/>
            <w:tcBorders>
              <w:top w:val="single" w:sz="4" w:space="0" w:color="auto"/>
              <w:left w:val="single" w:sz="4" w:space="0" w:color="auto"/>
              <w:bottom w:val="single" w:sz="4" w:space="0" w:color="auto"/>
              <w:right w:val="single" w:sz="4" w:space="0" w:color="auto"/>
            </w:tcBorders>
            <w:vAlign w:val="center"/>
          </w:tcPr>
          <w:p w:rsidR="00A303B5" w:rsidRPr="00206417" w:rsidRDefault="00A303B5" w:rsidP="00367EB2">
            <w:pPr>
              <w:spacing w:after="0" w:line="240" w:lineRule="auto"/>
              <w:jc w:val="center"/>
              <w:rPr>
                <w:rFonts w:ascii="Times New Roman" w:eastAsia="Calibri" w:hAnsi="Times New Roman"/>
                <w:b/>
                <w:sz w:val="20"/>
                <w:szCs w:val="20"/>
                <w:lang w:val="ro-RO"/>
              </w:rPr>
            </w:pPr>
            <w:r w:rsidRPr="00206417">
              <w:rPr>
                <w:rFonts w:ascii="Times New Roman" w:eastAsia="Calibri" w:hAnsi="Times New Roman"/>
                <w:b/>
                <w:sz w:val="20"/>
                <w:szCs w:val="20"/>
                <w:lang w:val="ro-RO" w:eastAsia="ro-RO"/>
              </w:rPr>
              <w:t>ROMÂNIA</w:t>
            </w:r>
          </w:p>
          <w:p w:rsidR="00A303B5" w:rsidRPr="00206417" w:rsidRDefault="00CA20AC" w:rsidP="00367EB2">
            <w:pPr>
              <w:spacing w:after="0" w:line="240" w:lineRule="auto"/>
              <w:jc w:val="center"/>
              <w:rPr>
                <w:rFonts w:ascii="Times New Roman" w:eastAsia="Calibri" w:hAnsi="Times New Roman"/>
                <w:b/>
                <w:sz w:val="20"/>
                <w:szCs w:val="20"/>
                <w:lang w:val="ro-RO" w:eastAsia="ro-RO"/>
              </w:rPr>
            </w:pPr>
            <w:r w:rsidRPr="00206417">
              <w:rPr>
                <w:rFonts w:ascii="Times New Roman" w:eastAsia="Calibri" w:hAnsi="Times New Roman"/>
                <w:b/>
                <w:noProof/>
                <w:sz w:val="32"/>
                <w:szCs w:val="32"/>
              </w:rPr>
              <w:drawing>
                <wp:inline distT="0" distB="0" distL="0" distR="0" wp14:anchorId="7314861F" wp14:editId="756A5A21">
                  <wp:extent cx="400685" cy="440055"/>
                  <wp:effectExtent l="0" t="0" r="0" b="0"/>
                  <wp:docPr id="80" name="Imagine 80" descr="Stema României"/>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80" descr="Stema României"/>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0685" cy="440055"/>
                          </a:xfrm>
                          <a:prstGeom prst="rect">
                            <a:avLst/>
                          </a:prstGeom>
                          <a:noFill/>
                          <a:ln>
                            <a:noFill/>
                          </a:ln>
                        </pic:spPr>
                      </pic:pic>
                    </a:graphicData>
                  </a:graphic>
                </wp:inline>
              </w:drawing>
            </w:r>
          </w:p>
          <w:p w:rsidR="00A303B5" w:rsidRPr="00206417" w:rsidRDefault="00A303B5" w:rsidP="00367EB2">
            <w:pPr>
              <w:spacing w:after="0" w:line="240" w:lineRule="auto"/>
              <w:jc w:val="center"/>
              <w:rPr>
                <w:rFonts w:ascii="Times New Roman" w:eastAsia="Calibri" w:hAnsi="Times New Roman"/>
                <w:b/>
                <w:sz w:val="20"/>
                <w:szCs w:val="20"/>
                <w:lang w:val="ro-RO" w:eastAsia="ro-RO"/>
              </w:rPr>
            </w:pPr>
            <w:r w:rsidRPr="00206417">
              <w:rPr>
                <w:rFonts w:ascii="Times New Roman" w:eastAsia="Calibri" w:hAnsi="Times New Roman"/>
                <w:b/>
                <w:sz w:val="20"/>
                <w:szCs w:val="20"/>
                <w:lang w:val="ro-RO" w:eastAsia="ro-RO"/>
              </w:rPr>
              <w:t>MINISTERUL PUBLIC</w:t>
            </w:r>
          </w:p>
          <w:p w:rsidR="00A303B5" w:rsidRPr="00206417" w:rsidRDefault="00A303B5" w:rsidP="00367EB2">
            <w:pPr>
              <w:spacing w:after="0" w:line="240" w:lineRule="auto"/>
              <w:jc w:val="center"/>
              <w:rPr>
                <w:rFonts w:ascii="Times New Roman" w:eastAsia="Calibri" w:hAnsi="Times New Roman"/>
                <w:sz w:val="20"/>
                <w:szCs w:val="20"/>
                <w:lang w:val="ro-RO"/>
              </w:rPr>
            </w:pPr>
            <w:r w:rsidRPr="00206417">
              <w:rPr>
                <w:rFonts w:ascii="Times New Roman" w:eastAsia="Calibri" w:hAnsi="Times New Roman"/>
                <w:b/>
                <w:sz w:val="20"/>
                <w:szCs w:val="20"/>
                <w:lang w:val="ro-RO" w:eastAsia="ro-RO"/>
              </w:rPr>
              <w:t>PARCHETUL DE PE LÂNGĂ</w:t>
            </w:r>
            <w:r w:rsidRPr="00206417">
              <w:rPr>
                <w:rFonts w:ascii="Times New Roman" w:eastAsia="Calibri" w:hAnsi="Times New Roman"/>
                <w:sz w:val="20"/>
                <w:szCs w:val="20"/>
                <w:lang w:val="ro-RO" w:eastAsia="ro-RO"/>
              </w:rPr>
              <w:t xml:space="preserve"> </w:t>
            </w:r>
          </w:p>
        </w:tc>
      </w:tr>
      <w:tr w:rsidR="00BA2F8E" w:rsidRPr="00206417">
        <w:trPr>
          <w:trHeight w:val="529"/>
        </w:trPr>
        <w:tc>
          <w:tcPr>
            <w:tcW w:w="10093" w:type="dxa"/>
            <w:gridSpan w:val="2"/>
            <w:tcBorders>
              <w:top w:val="single" w:sz="4" w:space="0" w:color="auto"/>
              <w:left w:val="single" w:sz="4" w:space="0" w:color="auto"/>
              <w:bottom w:val="single" w:sz="4" w:space="0" w:color="auto"/>
              <w:right w:val="single" w:sz="4" w:space="0" w:color="auto"/>
            </w:tcBorders>
          </w:tcPr>
          <w:p w:rsidR="00A303B5" w:rsidRPr="00206417" w:rsidRDefault="00A303B5" w:rsidP="00367EB2">
            <w:pPr>
              <w:spacing w:line="240" w:lineRule="auto"/>
              <w:rPr>
                <w:rFonts w:ascii="Times New Roman" w:eastAsia="Calibri" w:hAnsi="Times New Roman"/>
                <w:b/>
                <w:sz w:val="20"/>
                <w:szCs w:val="20"/>
                <w:lang w:val="ro-RO"/>
              </w:rPr>
            </w:pPr>
            <w:r w:rsidRPr="00206417">
              <w:rPr>
                <w:rFonts w:ascii="Times New Roman" w:eastAsia="Calibri" w:hAnsi="Times New Roman"/>
                <w:b/>
                <w:sz w:val="20"/>
                <w:szCs w:val="20"/>
                <w:lang w:val="ro-RO" w:eastAsia="ro-RO"/>
              </w:rPr>
              <w:t xml:space="preserve">Localitatea…, str. …, nr. …, jud. …, cod poştal: …; tel: …, fax: …,   e-mail: </w:t>
            </w:r>
            <w:hyperlink r:id="rId90" w:history="1">
              <w:r w:rsidRPr="00206417">
                <w:rPr>
                  <w:rFonts w:ascii="Times New Roman" w:eastAsia="Calibri" w:hAnsi="Times New Roman"/>
                  <w:b/>
                  <w:sz w:val="20"/>
                  <w:u w:val="single"/>
                  <w:lang w:val="ro-RO" w:eastAsia="ro-RO"/>
                </w:rPr>
                <w:t>…..@mpublic.ro</w:t>
              </w:r>
            </w:hyperlink>
            <w:r w:rsidRPr="00206417">
              <w:rPr>
                <w:rFonts w:ascii="Times New Roman" w:eastAsia="Calibri" w:hAnsi="Times New Roman"/>
                <w:b/>
                <w:sz w:val="20"/>
                <w:szCs w:val="20"/>
                <w:lang w:val="ro-RO" w:eastAsia="ro-RO"/>
              </w:rPr>
              <w:t>; operator date cu caracter personal nr. …</w:t>
            </w:r>
          </w:p>
        </w:tc>
      </w:tr>
      <w:tr w:rsidR="00BA2F8E" w:rsidRPr="00206417">
        <w:trPr>
          <w:trHeight w:val="516"/>
        </w:trPr>
        <w:tc>
          <w:tcPr>
            <w:tcW w:w="5008" w:type="dxa"/>
            <w:tcBorders>
              <w:top w:val="single" w:sz="4" w:space="0" w:color="auto"/>
              <w:left w:val="single" w:sz="4" w:space="0" w:color="auto"/>
              <w:bottom w:val="single" w:sz="4" w:space="0" w:color="auto"/>
              <w:right w:val="single" w:sz="4" w:space="0" w:color="auto"/>
            </w:tcBorders>
          </w:tcPr>
          <w:p w:rsidR="00A303B5" w:rsidRPr="00206417" w:rsidRDefault="00A303B5" w:rsidP="00367EB2">
            <w:pPr>
              <w:spacing w:line="240" w:lineRule="auto"/>
              <w:ind w:right="72"/>
              <w:rPr>
                <w:rFonts w:ascii="Times New Roman" w:eastAsia="Calibri" w:hAnsi="Times New Roman"/>
                <w:b/>
                <w:sz w:val="20"/>
                <w:szCs w:val="20"/>
                <w:lang w:val="ro-RO"/>
              </w:rPr>
            </w:pPr>
            <w:r w:rsidRPr="00206417">
              <w:rPr>
                <w:rFonts w:ascii="Times New Roman" w:eastAsia="Calibri" w:hAnsi="Times New Roman"/>
                <w:b/>
                <w:sz w:val="20"/>
                <w:szCs w:val="20"/>
                <w:lang w:val="ro-RO" w:eastAsia="ro-RO"/>
              </w:rPr>
              <w:t>DOSAR NR. .../P/…</w:t>
            </w:r>
          </w:p>
        </w:tc>
        <w:tc>
          <w:tcPr>
            <w:tcW w:w="5085" w:type="dxa"/>
            <w:tcBorders>
              <w:top w:val="single" w:sz="4" w:space="0" w:color="auto"/>
              <w:left w:val="single" w:sz="4" w:space="0" w:color="auto"/>
              <w:bottom w:val="single" w:sz="4" w:space="0" w:color="auto"/>
              <w:right w:val="single" w:sz="4" w:space="0" w:color="auto"/>
            </w:tcBorders>
          </w:tcPr>
          <w:p w:rsidR="00A303B5" w:rsidRPr="00206417" w:rsidRDefault="00A303B5" w:rsidP="00F1315C">
            <w:pPr>
              <w:rPr>
                <w:rFonts w:ascii="Times New Roman" w:eastAsia="Calibri" w:hAnsi="Times New Roman"/>
                <w:b/>
                <w:sz w:val="28"/>
                <w:szCs w:val="28"/>
                <w:lang w:val="ro-RO"/>
              </w:rPr>
            </w:pPr>
          </w:p>
        </w:tc>
      </w:tr>
    </w:tbl>
    <w:p w:rsidR="00A303B5" w:rsidRPr="0038215B" w:rsidRDefault="00A303B5" w:rsidP="0038215B">
      <w:pPr>
        <w:ind w:right="72" w:firstLine="540"/>
        <w:jc w:val="both"/>
        <w:rPr>
          <w:rFonts w:ascii="Times New Roman" w:hAnsi="Times New Roman"/>
          <w:i/>
          <w:sz w:val="28"/>
          <w:szCs w:val="28"/>
          <w:lang w:val="ro-RO"/>
        </w:rPr>
      </w:pPr>
      <w:r w:rsidRPr="00206417">
        <w:rPr>
          <w:lang w:val="ro-RO"/>
        </w:rPr>
        <w:t xml:space="preserve">  </w:t>
      </w:r>
      <w:r w:rsidRPr="0038215B">
        <w:rPr>
          <w:rFonts w:ascii="Times New Roman" w:hAnsi="Times New Roman"/>
          <w:i/>
          <w:sz w:val="28"/>
          <w:szCs w:val="28"/>
          <w:lang w:val="ro-RO"/>
        </w:rPr>
        <w:t xml:space="preserve">Data:                                                                  </w:t>
      </w:r>
    </w:p>
    <w:p w:rsidR="00A303B5" w:rsidRPr="0038215B" w:rsidRDefault="00A303B5" w:rsidP="0038215B">
      <w:pPr>
        <w:ind w:right="72" w:firstLine="540"/>
        <w:jc w:val="both"/>
        <w:rPr>
          <w:rFonts w:ascii="Times New Roman" w:hAnsi="Times New Roman"/>
          <w:i/>
          <w:sz w:val="28"/>
          <w:szCs w:val="28"/>
          <w:lang w:val="ro-RO"/>
        </w:rPr>
      </w:pPr>
      <w:r w:rsidRPr="0038215B">
        <w:rPr>
          <w:rFonts w:ascii="Times New Roman" w:hAnsi="Times New Roman"/>
          <w:i/>
          <w:sz w:val="28"/>
          <w:szCs w:val="28"/>
          <w:lang w:val="ro-RO"/>
        </w:rPr>
        <w:t xml:space="preserve">  Către…</w:t>
      </w:r>
    </w:p>
    <w:p w:rsidR="00A303B5" w:rsidRPr="00206417" w:rsidRDefault="00A303B5" w:rsidP="00A303B5">
      <w:pPr>
        <w:ind w:right="72"/>
        <w:jc w:val="center"/>
        <w:rPr>
          <w:rFonts w:ascii="Times New Roman" w:hAnsi="Times New Roman"/>
          <w:i/>
          <w:sz w:val="28"/>
          <w:szCs w:val="28"/>
          <w:lang w:val="ro-RO"/>
        </w:rPr>
      </w:pPr>
      <w:r w:rsidRPr="00206417">
        <w:rPr>
          <w:rFonts w:ascii="Times New Roman" w:hAnsi="Times New Roman"/>
          <w:i/>
          <w:sz w:val="28"/>
          <w:szCs w:val="28"/>
          <w:lang w:val="ro-RO"/>
        </w:rPr>
        <w:t>CENTRUL DE REŢINERE ŞI ARESTARE PREVENTIVĂ ...</w:t>
      </w:r>
    </w:p>
    <w:p w:rsidR="00A303B5" w:rsidRPr="00206417" w:rsidRDefault="00A303B5" w:rsidP="00A303B5">
      <w:pPr>
        <w:ind w:right="72"/>
        <w:jc w:val="center"/>
        <w:rPr>
          <w:rFonts w:ascii="Times New Roman" w:hAnsi="Times New Roman"/>
          <w:i/>
          <w:sz w:val="28"/>
          <w:szCs w:val="28"/>
          <w:lang w:val="ro-RO"/>
        </w:rPr>
      </w:pPr>
      <w:r w:rsidRPr="00206417">
        <w:rPr>
          <w:rFonts w:ascii="Times New Roman" w:hAnsi="Times New Roman"/>
          <w:i/>
          <w:sz w:val="28"/>
          <w:szCs w:val="28"/>
          <w:lang w:val="ro-RO"/>
        </w:rPr>
        <w:t xml:space="preserve"> - Domnului  ... -</w:t>
      </w:r>
    </w:p>
    <w:p w:rsidR="00A303B5" w:rsidRPr="00206417" w:rsidRDefault="00A303B5" w:rsidP="00A303B5">
      <w:pPr>
        <w:ind w:right="72" w:firstLine="540"/>
        <w:jc w:val="both"/>
        <w:rPr>
          <w:rFonts w:ascii="Times New Roman" w:hAnsi="Times New Roman"/>
          <w:i/>
          <w:sz w:val="28"/>
          <w:szCs w:val="28"/>
          <w:lang w:val="ro-RO"/>
        </w:rPr>
      </w:pPr>
      <w:r w:rsidRPr="00206417">
        <w:rPr>
          <w:rFonts w:ascii="Times New Roman" w:hAnsi="Times New Roman"/>
          <w:i/>
          <w:sz w:val="28"/>
          <w:szCs w:val="28"/>
          <w:lang w:val="ro-RO"/>
        </w:rPr>
        <w:t>Conform prevederilor art. 108 şi art. 109, alin. (1) din Legea nr. 254/2013 privind executarea pedepselor şi a măsurilor privative de libertate dispuse de organele judiciare în cursul procesului penal vă trimitem, alăturat prezentei adrese, pentru a fi pusă în executare, ordonanţa  nr. ..../P/......din ......, prin care s-a dispus reţinerea suspectului/inculpatului ..... pe o durată de ...... ore, începând de la data de ........, ora ......, până la data de ......., ora .......</w:t>
      </w:r>
    </w:p>
    <w:p w:rsidR="00A303B5" w:rsidRPr="00206417" w:rsidRDefault="00A303B5" w:rsidP="00A303B5">
      <w:pPr>
        <w:ind w:right="72"/>
        <w:jc w:val="center"/>
        <w:rPr>
          <w:rFonts w:ascii="Times New Roman" w:hAnsi="Times New Roman"/>
          <w:b/>
          <w:sz w:val="28"/>
          <w:szCs w:val="28"/>
          <w:lang w:val="ro-RO"/>
        </w:rPr>
      </w:pPr>
      <w:r w:rsidRPr="00206417">
        <w:rPr>
          <w:rFonts w:ascii="Times New Roman" w:hAnsi="Times New Roman"/>
          <w:i/>
          <w:sz w:val="28"/>
          <w:szCs w:val="28"/>
          <w:lang w:val="ro-RO"/>
        </w:rPr>
        <w:t>PROCUROR GENERAL/ PROCUROR ŞEF/PRIM PROCUROR</w:t>
      </w:r>
      <w:r w:rsidRPr="00206417">
        <w:rPr>
          <w:rFonts w:ascii="Times New Roman" w:hAnsi="Times New Roman"/>
          <w:b/>
          <w:sz w:val="28"/>
          <w:szCs w:val="28"/>
          <w:lang w:val="ro-RO"/>
        </w:rPr>
        <w:t xml:space="preserve">, </w:t>
      </w:r>
    </w:p>
    <w:p w:rsidR="00A303B5" w:rsidRPr="00206417" w:rsidRDefault="00A303B5" w:rsidP="00A303B5">
      <w:pPr>
        <w:ind w:right="72"/>
        <w:jc w:val="center"/>
        <w:rPr>
          <w:rFonts w:ascii="Times New Roman" w:hAnsi="Times New Roman"/>
          <w:sz w:val="28"/>
          <w:szCs w:val="28"/>
          <w:lang w:val="ro-RO"/>
        </w:rPr>
      </w:pPr>
      <w:r w:rsidRPr="00206417">
        <w:rPr>
          <w:rFonts w:ascii="Times New Roman" w:hAnsi="Times New Roman"/>
          <w:i/>
          <w:sz w:val="28"/>
          <w:szCs w:val="28"/>
          <w:lang w:val="ro-RO"/>
        </w:rPr>
        <w:t>(numele şi prenumele, semnătura şi ştampila)</w:t>
      </w:r>
    </w:p>
    <w:p w:rsidR="00A303B5" w:rsidRPr="00206417" w:rsidRDefault="00A303B5" w:rsidP="00A303B5">
      <w:pPr>
        <w:spacing w:after="0" w:line="240" w:lineRule="auto"/>
        <w:rPr>
          <w:rFonts w:ascii="Times New Roman" w:eastAsia="Calibri" w:hAnsi="Times New Roman"/>
          <w:sz w:val="24"/>
          <w:szCs w:val="24"/>
          <w:lang w:val="ro-RO" w:eastAsia="ro-RO"/>
        </w:rPr>
      </w:pPr>
    </w:p>
    <w:p w:rsidR="00C82F1E" w:rsidRDefault="00C82F1E">
      <w:pPr>
        <w:spacing w:after="0" w:line="240" w:lineRule="auto"/>
        <w:rPr>
          <w:rFonts w:ascii="Times New Roman" w:eastAsia="Calibri" w:hAnsi="Times New Roman"/>
          <w:b/>
          <w:sz w:val="24"/>
          <w:szCs w:val="24"/>
          <w:lang w:val="ro-RO" w:eastAsia="ro-RO"/>
        </w:rPr>
      </w:pPr>
      <w:r>
        <w:rPr>
          <w:rFonts w:ascii="Times New Roman" w:eastAsia="Calibri" w:hAnsi="Times New Roman"/>
          <w:b/>
          <w:sz w:val="24"/>
          <w:szCs w:val="24"/>
          <w:lang w:val="ro-RO" w:eastAsia="ro-RO"/>
        </w:rPr>
        <w:br w:type="page"/>
      </w:r>
    </w:p>
    <w:p w:rsidR="00A303B5" w:rsidRPr="00206417" w:rsidRDefault="00A303B5" w:rsidP="00A303B5">
      <w:pPr>
        <w:autoSpaceDE w:val="0"/>
        <w:autoSpaceDN w:val="0"/>
        <w:adjustRightInd w:val="0"/>
        <w:spacing w:after="0" w:line="240" w:lineRule="auto"/>
        <w:jc w:val="center"/>
        <w:rPr>
          <w:rFonts w:ascii="Times New Roman" w:eastAsia="Calibri" w:hAnsi="Times New Roman"/>
          <w:b/>
          <w:sz w:val="24"/>
          <w:szCs w:val="24"/>
          <w:lang w:val="ro-RO" w:eastAsia="ro-RO"/>
        </w:rPr>
      </w:pPr>
    </w:p>
    <w:p w:rsidR="00A303B5" w:rsidRPr="00206417" w:rsidRDefault="00743BBB" w:rsidP="00C82F1E">
      <w:pPr>
        <w:pStyle w:val="Heading2"/>
        <w:rPr>
          <w:rFonts w:eastAsia="Calibri"/>
          <w:lang w:eastAsia="ro-RO"/>
        </w:rPr>
      </w:pPr>
      <w:bookmarkStart w:id="224" w:name="_Toc381547930"/>
      <w:bookmarkStart w:id="225" w:name="_Toc506473393"/>
      <w:r w:rsidRPr="00206417">
        <w:rPr>
          <w:rFonts w:eastAsia="Calibri"/>
          <w:lang w:eastAsia="ro-RO"/>
        </w:rPr>
        <w:t>DISPUNERE</w:t>
      </w:r>
      <w:r w:rsidR="00A303B5" w:rsidRPr="00206417">
        <w:rPr>
          <w:rFonts w:eastAsia="Calibri"/>
          <w:lang w:eastAsia="ro-RO"/>
        </w:rPr>
        <w:t xml:space="preserve">A </w:t>
      </w:r>
      <w:r w:rsidRPr="00206417">
        <w:rPr>
          <w:rFonts w:eastAsia="Calibri"/>
          <w:lang w:eastAsia="ro-RO"/>
        </w:rPr>
        <w:t xml:space="preserve">MĂSURII </w:t>
      </w:r>
      <w:r w:rsidR="00A303B5" w:rsidRPr="00206417">
        <w:rPr>
          <w:rFonts w:eastAsia="Calibri"/>
          <w:lang w:eastAsia="ro-RO"/>
        </w:rPr>
        <w:t>CONTROLULUI JUDICIAR</w:t>
      </w:r>
      <w:bookmarkEnd w:id="224"/>
      <w:bookmarkEnd w:id="225"/>
    </w:p>
    <w:p w:rsidR="00A303B5" w:rsidRPr="00206417" w:rsidRDefault="00A303B5" w:rsidP="00A303B5">
      <w:pPr>
        <w:autoSpaceDE w:val="0"/>
        <w:autoSpaceDN w:val="0"/>
        <w:adjustRightInd w:val="0"/>
        <w:spacing w:after="0" w:line="240" w:lineRule="auto"/>
        <w:jc w:val="both"/>
        <w:rPr>
          <w:rFonts w:ascii="Times New Roman" w:eastAsia="Calibri" w:hAnsi="Times New Roman"/>
          <w:b/>
          <w:sz w:val="24"/>
          <w:szCs w:val="24"/>
          <w:u w:val="single"/>
          <w:lang w:val="ro-RO" w:eastAsia="ro-RO"/>
        </w:rPr>
      </w:pPr>
      <w:r w:rsidRPr="00206417">
        <w:rPr>
          <w:rFonts w:ascii="Times New Roman" w:eastAsia="Calibri" w:hAnsi="Times New Roman"/>
          <w:b/>
          <w:sz w:val="24"/>
          <w:szCs w:val="24"/>
          <w:lang w:val="ro-RO" w:eastAsia="ro-RO"/>
        </w:rPr>
        <w:t xml:space="preserve">    </w:t>
      </w:r>
      <w:r w:rsidRPr="00206417">
        <w:rPr>
          <w:rFonts w:ascii="Times New Roman" w:eastAsia="Calibri" w:hAnsi="Times New Roman"/>
          <w:b/>
          <w:sz w:val="24"/>
          <w:szCs w:val="24"/>
          <w:u w:val="single"/>
          <w:lang w:val="ro-RO" w:eastAsia="ro-RO"/>
        </w:rPr>
        <w:t>ART. 202</w:t>
      </w:r>
    </w:p>
    <w:p w:rsidR="00A303B5" w:rsidRPr="00206417" w:rsidRDefault="00A303B5" w:rsidP="00A303B5">
      <w:pPr>
        <w:autoSpaceDE w:val="0"/>
        <w:autoSpaceDN w:val="0"/>
        <w:adjustRightInd w:val="0"/>
        <w:spacing w:after="0" w:line="240" w:lineRule="auto"/>
        <w:jc w:val="both"/>
        <w:rPr>
          <w:rFonts w:ascii="Times New Roman" w:eastAsia="Calibri" w:hAnsi="Times New Roman"/>
          <w:b/>
          <w:sz w:val="24"/>
          <w:szCs w:val="24"/>
          <w:lang w:val="ro-RO" w:eastAsia="ro-RO"/>
        </w:rPr>
      </w:pPr>
      <w:r w:rsidRPr="00206417">
        <w:rPr>
          <w:rFonts w:ascii="Times New Roman" w:eastAsia="Calibri" w:hAnsi="Times New Roman"/>
          <w:b/>
          <w:sz w:val="24"/>
          <w:szCs w:val="24"/>
          <w:lang w:val="ro-RO" w:eastAsia="ro-RO"/>
        </w:rPr>
        <w:t xml:space="preserve">    Scopul, condiţiile generale de aplicare şi categoriile măsurilor preventive</w:t>
      </w:r>
    </w:p>
    <w:p w:rsidR="00A303B5" w:rsidRPr="00206417" w:rsidRDefault="00A303B5" w:rsidP="00A303B5">
      <w:pPr>
        <w:autoSpaceDE w:val="0"/>
        <w:autoSpaceDN w:val="0"/>
        <w:adjustRightInd w:val="0"/>
        <w:spacing w:after="0" w:line="240" w:lineRule="auto"/>
        <w:jc w:val="both"/>
        <w:rPr>
          <w:rFonts w:ascii="Times New Roman" w:eastAsia="Calibri" w:hAnsi="Times New Roman"/>
          <w:sz w:val="24"/>
          <w:szCs w:val="24"/>
          <w:lang w:val="ro-RO" w:eastAsia="ro-RO"/>
        </w:rPr>
      </w:pPr>
      <w:r w:rsidRPr="00206417">
        <w:rPr>
          <w:rFonts w:ascii="Times New Roman" w:eastAsia="Calibri" w:hAnsi="Times New Roman"/>
          <w:sz w:val="24"/>
          <w:szCs w:val="24"/>
          <w:lang w:val="ro-RO" w:eastAsia="ro-RO"/>
        </w:rPr>
        <w:t xml:space="preserve">    (1) Măsurile preventive pot fi dispuse dacă există probe sau indicii temeinice din care rezultă suspiciunea rezonabilă că o persoană a săvârşit o infracţiune şi dacă sunt necesare în scopul asigurării bunei desfăşurări a procesului penal, al împiedicării sustragerii suspectului ori a inculpatului de la urmărirea penală sau de la judecată ori al prevenirii săvârşirii unei alte infracţiuni.</w:t>
      </w:r>
    </w:p>
    <w:p w:rsidR="00A303B5" w:rsidRPr="00206417" w:rsidRDefault="00A303B5" w:rsidP="00A303B5">
      <w:pPr>
        <w:autoSpaceDE w:val="0"/>
        <w:autoSpaceDN w:val="0"/>
        <w:adjustRightInd w:val="0"/>
        <w:spacing w:after="0" w:line="240" w:lineRule="auto"/>
        <w:jc w:val="both"/>
        <w:rPr>
          <w:rFonts w:ascii="Times New Roman" w:eastAsia="Calibri" w:hAnsi="Times New Roman"/>
          <w:sz w:val="24"/>
          <w:szCs w:val="24"/>
          <w:lang w:val="ro-RO" w:eastAsia="ro-RO"/>
        </w:rPr>
      </w:pPr>
      <w:r w:rsidRPr="00206417">
        <w:rPr>
          <w:rFonts w:ascii="Times New Roman" w:eastAsia="Calibri" w:hAnsi="Times New Roman"/>
          <w:sz w:val="24"/>
          <w:szCs w:val="24"/>
          <w:lang w:val="ro-RO" w:eastAsia="ro-RO"/>
        </w:rPr>
        <w:t>...................</w:t>
      </w:r>
    </w:p>
    <w:p w:rsidR="00A303B5" w:rsidRPr="00206417" w:rsidRDefault="00A303B5" w:rsidP="00A303B5">
      <w:pPr>
        <w:autoSpaceDE w:val="0"/>
        <w:autoSpaceDN w:val="0"/>
        <w:adjustRightInd w:val="0"/>
        <w:spacing w:after="0" w:line="240" w:lineRule="auto"/>
        <w:jc w:val="both"/>
        <w:rPr>
          <w:rFonts w:ascii="Times New Roman" w:eastAsia="Calibri" w:hAnsi="Times New Roman"/>
          <w:sz w:val="24"/>
          <w:szCs w:val="24"/>
          <w:lang w:val="ro-RO" w:eastAsia="ro-RO"/>
        </w:rPr>
      </w:pPr>
      <w:r w:rsidRPr="00206417">
        <w:rPr>
          <w:rFonts w:ascii="Times New Roman" w:eastAsia="Calibri" w:hAnsi="Times New Roman"/>
          <w:sz w:val="24"/>
          <w:szCs w:val="24"/>
          <w:lang w:val="ro-RO" w:eastAsia="ro-RO"/>
        </w:rPr>
        <w:t xml:space="preserve">    (4) Măsurile preventive sunt:</w:t>
      </w:r>
    </w:p>
    <w:p w:rsidR="00A303B5" w:rsidRPr="00206417" w:rsidRDefault="00A303B5" w:rsidP="00A303B5">
      <w:pPr>
        <w:autoSpaceDE w:val="0"/>
        <w:autoSpaceDN w:val="0"/>
        <w:adjustRightInd w:val="0"/>
        <w:spacing w:after="0" w:line="240" w:lineRule="auto"/>
        <w:jc w:val="both"/>
        <w:rPr>
          <w:rFonts w:ascii="Times New Roman" w:eastAsia="Calibri" w:hAnsi="Times New Roman"/>
          <w:sz w:val="24"/>
          <w:szCs w:val="24"/>
          <w:lang w:val="ro-RO" w:eastAsia="ro-RO"/>
        </w:rPr>
      </w:pPr>
      <w:r w:rsidRPr="00206417">
        <w:rPr>
          <w:rFonts w:ascii="Times New Roman" w:eastAsia="Calibri" w:hAnsi="Times New Roman"/>
          <w:sz w:val="24"/>
          <w:szCs w:val="24"/>
          <w:lang w:val="ro-RO" w:eastAsia="ro-RO"/>
        </w:rPr>
        <w:t xml:space="preserve">    ...................</w:t>
      </w:r>
    </w:p>
    <w:p w:rsidR="00A303B5" w:rsidRPr="00206417" w:rsidRDefault="00A303B5" w:rsidP="00A303B5">
      <w:pPr>
        <w:autoSpaceDE w:val="0"/>
        <w:autoSpaceDN w:val="0"/>
        <w:adjustRightInd w:val="0"/>
        <w:spacing w:after="0" w:line="240" w:lineRule="auto"/>
        <w:jc w:val="both"/>
        <w:rPr>
          <w:rFonts w:ascii="Times New Roman" w:eastAsia="Calibri" w:hAnsi="Times New Roman"/>
          <w:sz w:val="24"/>
          <w:szCs w:val="24"/>
          <w:lang w:val="ro-RO" w:eastAsia="ro-RO"/>
        </w:rPr>
      </w:pPr>
      <w:r w:rsidRPr="00206417">
        <w:rPr>
          <w:rFonts w:ascii="Times New Roman" w:eastAsia="Calibri" w:hAnsi="Times New Roman"/>
          <w:sz w:val="24"/>
          <w:szCs w:val="24"/>
          <w:lang w:val="ro-RO" w:eastAsia="ro-RO"/>
        </w:rPr>
        <w:t xml:space="preserve">    b) controlul judiciar;</w:t>
      </w:r>
    </w:p>
    <w:p w:rsidR="00A303B5" w:rsidRPr="00206417" w:rsidRDefault="00A303B5" w:rsidP="00A303B5">
      <w:pPr>
        <w:autoSpaceDE w:val="0"/>
        <w:autoSpaceDN w:val="0"/>
        <w:adjustRightInd w:val="0"/>
        <w:spacing w:after="0" w:line="240" w:lineRule="auto"/>
        <w:jc w:val="both"/>
        <w:rPr>
          <w:rFonts w:ascii="Times New Roman" w:eastAsia="Calibri" w:hAnsi="Times New Roman"/>
          <w:sz w:val="24"/>
          <w:szCs w:val="24"/>
          <w:lang w:val="ro-RO" w:eastAsia="ro-RO"/>
        </w:rPr>
      </w:pPr>
      <w:r w:rsidRPr="00206417">
        <w:rPr>
          <w:rFonts w:ascii="Times New Roman" w:eastAsia="Calibri" w:hAnsi="Times New Roman"/>
          <w:sz w:val="24"/>
          <w:szCs w:val="24"/>
          <w:lang w:val="ro-RO" w:eastAsia="ro-RO"/>
        </w:rPr>
        <w:t>...................</w:t>
      </w:r>
    </w:p>
    <w:p w:rsidR="00A303B5" w:rsidRPr="00206417" w:rsidRDefault="00A303B5" w:rsidP="00A303B5">
      <w:pPr>
        <w:autoSpaceDE w:val="0"/>
        <w:autoSpaceDN w:val="0"/>
        <w:adjustRightInd w:val="0"/>
        <w:spacing w:after="0" w:line="240" w:lineRule="auto"/>
        <w:jc w:val="both"/>
        <w:rPr>
          <w:rFonts w:ascii="Times New Roman" w:eastAsia="Calibri" w:hAnsi="Times New Roman"/>
          <w:sz w:val="24"/>
          <w:szCs w:val="24"/>
          <w:lang w:val="ro-RO" w:eastAsia="ro-RO"/>
        </w:rPr>
      </w:pPr>
    </w:p>
    <w:p w:rsidR="00A303B5" w:rsidRPr="00206417" w:rsidRDefault="00A303B5" w:rsidP="00A303B5">
      <w:pPr>
        <w:autoSpaceDE w:val="0"/>
        <w:autoSpaceDN w:val="0"/>
        <w:adjustRightInd w:val="0"/>
        <w:spacing w:after="0" w:line="240" w:lineRule="auto"/>
        <w:jc w:val="both"/>
        <w:rPr>
          <w:rFonts w:ascii="Times New Roman" w:eastAsia="Calibri" w:hAnsi="Times New Roman"/>
          <w:b/>
          <w:sz w:val="24"/>
          <w:szCs w:val="24"/>
          <w:lang w:val="ro-RO" w:eastAsia="ro-RO"/>
        </w:rPr>
      </w:pPr>
      <w:r w:rsidRPr="00206417">
        <w:rPr>
          <w:rFonts w:ascii="Times New Roman" w:eastAsia="Calibri" w:hAnsi="Times New Roman"/>
          <w:b/>
          <w:sz w:val="24"/>
          <w:szCs w:val="24"/>
          <w:u w:val="single"/>
          <w:lang w:val="ro-RO" w:eastAsia="ro-RO"/>
        </w:rPr>
        <w:t>ART. 203</w:t>
      </w:r>
    </w:p>
    <w:p w:rsidR="00A303B5" w:rsidRPr="00206417" w:rsidRDefault="00A303B5" w:rsidP="00A303B5">
      <w:pPr>
        <w:autoSpaceDE w:val="0"/>
        <w:autoSpaceDN w:val="0"/>
        <w:adjustRightInd w:val="0"/>
        <w:spacing w:after="0" w:line="240" w:lineRule="auto"/>
        <w:jc w:val="both"/>
        <w:rPr>
          <w:rFonts w:ascii="Times New Roman" w:eastAsia="Calibri" w:hAnsi="Times New Roman"/>
          <w:b/>
          <w:sz w:val="24"/>
          <w:szCs w:val="24"/>
          <w:lang w:val="ro-RO" w:eastAsia="ro-RO"/>
        </w:rPr>
      </w:pPr>
      <w:r w:rsidRPr="00206417">
        <w:rPr>
          <w:rFonts w:ascii="Times New Roman" w:eastAsia="Calibri" w:hAnsi="Times New Roman"/>
          <w:b/>
          <w:sz w:val="24"/>
          <w:szCs w:val="24"/>
          <w:lang w:val="ro-RO" w:eastAsia="ro-RO"/>
        </w:rPr>
        <w:t xml:space="preserve">    Organul judiciar competent şi actul prin care se dispune asupra măsurilor preventive</w:t>
      </w:r>
    </w:p>
    <w:p w:rsidR="00A303B5" w:rsidRPr="00206417" w:rsidRDefault="00A303B5" w:rsidP="00A303B5">
      <w:pPr>
        <w:autoSpaceDE w:val="0"/>
        <w:autoSpaceDN w:val="0"/>
        <w:adjustRightInd w:val="0"/>
        <w:spacing w:after="0" w:line="240" w:lineRule="auto"/>
        <w:jc w:val="both"/>
        <w:rPr>
          <w:rFonts w:ascii="Times New Roman" w:eastAsia="Calibri" w:hAnsi="Times New Roman"/>
          <w:sz w:val="24"/>
          <w:szCs w:val="24"/>
          <w:lang w:val="ro-RO" w:eastAsia="ro-RO"/>
        </w:rPr>
      </w:pPr>
      <w:r w:rsidRPr="00206417">
        <w:rPr>
          <w:rFonts w:ascii="Times New Roman" w:eastAsia="Calibri" w:hAnsi="Times New Roman"/>
          <w:sz w:val="24"/>
          <w:szCs w:val="24"/>
          <w:lang w:val="ro-RO" w:eastAsia="ro-RO"/>
        </w:rPr>
        <w:t>...................</w:t>
      </w:r>
    </w:p>
    <w:p w:rsidR="00A303B5" w:rsidRPr="00206417" w:rsidRDefault="00A303B5" w:rsidP="00A303B5">
      <w:pPr>
        <w:autoSpaceDE w:val="0"/>
        <w:autoSpaceDN w:val="0"/>
        <w:adjustRightInd w:val="0"/>
        <w:spacing w:after="0" w:line="240" w:lineRule="auto"/>
        <w:jc w:val="both"/>
        <w:rPr>
          <w:rFonts w:ascii="Times New Roman" w:eastAsia="Calibri" w:hAnsi="Times New Roman"/>
          <w:sz w:val="24"/>
          <w:szCs w:val="24"/>
          <w:lang w:val="ro-RO" w:eastAsia="ro-RO"/>
        </w:rPr>
      </w:pPr>
      <w:r w:rsidRPr="00206417">
        <w:rPr>
          <w:rFonts w:ascii="Times New Roman" w:eastAsia="Calibri" w:hAnsi="Times New Roman"/>
          <w:iCs/>
          <w:sz w:val="24"/>
          <w:szCs w:val="24"/>
          <w:lang w:val="ro-RO" w:eastAsia="ro-RO"/>
        </w:rPr>
        <w:t xml:space="preserve">    (2) Măsurile preventive prevăzute la art. 202 alin. (4) lit. b) şi c) pot fi luate faţă de inculpat, în cursul urmăririi penale, de către procuror (...)</w:t>
      </w:r>
    </w:p>
    <w:p w:rsidR="00A303B5" w:rsidRPr="00206417" w:rsidRDefault="00A303B5" w:rsidP="00A303B5">
      <w:pPr>
        <w:autoSpaceDE w:val="0"/>
        <w:autoSpaceDN w:val="0"/>
        <w:adjustRightInd w:val="0"/>
        <w:spacing w:after="0" w:line="240" w:lineRule="auto"/>
        <w:jc w:val="both"/>
        <w:rPr>
          <w:rFonts w:ascii="Times New Roman" w:eastAsia="Calibri" w:hAnsi="Times New Roman"/>
          <w:sz w:val="24"/>
          <w:szCs w:val="24"/>
          <w:lang w:val="ro-RO" w:eastAsia="ro-RO"/>
        </w:rPr>
      </w:pPr>
      <w:r w:rsidRPr="00206417">
        <w:rPr>
          <w:rFonts w:ascii="Times New Roman" w:eastAsia="Calibri" w:hAnsi="Times New Roman"/>
          <w:sz w:val="24"/>
          <w:szCs w:val="24"/>
          <w:lang w:val="ro-RO" w:eastAsia="ro-RO"/>
        </w:rPr>
        <w:t>...................</w:t>
      </w:r>
    </w:p>
    <w:p w:rsidR="00A303B5" w:rsidRPr="00206417" w:rsidRDefault="00A303B5" w:rsidP="00A303B5">
      <w:pPr>
        <w:autoSpaceDE w:val="0"/>
        <w:autoSpaceDN w:val="0"/>
        <w:adjustRightInd w:val="0"/>
        <w:spacing w:after="0" w:line="240" w:lineRule="auto"/>
        <w:jc w:val="both"/>
        <w:rPr>
          <w:rFonts w:ascii="Times New Roman" w:eastAsia="Calibri" w:hAnsi="Times New Roman"/>
          <w:sz w:val="24"/>
          <w:szCs w:val="24"/>
          <w:lang w:val="ro-RO" w:eastAsia="ro-RO"/>
        </w:rPr>
      </w:pPr>
      <w:r w:rsidRPr="00206417">
        <w:rPr>
          <w:rFonts w:ascii="Times New Roman" w:eastAsia="Calibri" w:hAnsi="Times New Roman"/>
          <w:sz w:val="24"/>
          <w:szCs w:val="24"/>
          <w:lang w:val="ro-RO" w:eastAsia="ro-RO"/>
        </w:rPr>
        <w:t xml:space="preserve">    (4) Organul de cercetare penală şi procurorul dispun asupra măsurilor preventive prin ordonanţă motivată.</w:t>
      </w:r>
    </w:p>
    <w:p w:rsidR="00A303B5" w:rsidRPr="00206417" w:rsidRDefault="00A303B5" w:rsidP="00A303B5">
      <w:pPr>
        <w:autoSpaceDE w:val="0"/>
        <w:autoSpaceDN w:val="0"/>
        <w:adjustRightInd w:val="0"/>
        <w:spacing w:after="0" w:line="240" w:lineRule="auto"/>
        <w:jc w:val="both"/>
        <w:rPr>
          <w:rFonts w:ascii="Times New Roman" w:eastAsia="Calibri" w:hAnsi="Times New Roman"/>
          <w:sz w:val="24"/>
          <w:szCs w:val="24"/>
          <w:lang w:val="ro-RO" w:eastAsia="ro-RO"/>
        </w:rPr>
      </w:pPr>
      <w:r w:rsidRPr="00206417">
        <w:rPr>
          <w:rFonts w:ascii="Times New Roman" w:eastAsia="Calibri" w:hAnsi="Times New Roman"/>
          <w:iCs/>
          <w:sz w:val="24"/>
          <w:szCs w:val="24"/>
          <w:lang w:val="ro-RO" w:eastAsia="ro-RO"/>
        </w:rPr>
        <w:t>...................</w:t>
      </w:r>
    </w:p>
    <w:p w:rsidR="00A303B5" w:rsidRPr="00206417" w:rsidRDefault="00A303B5" w:rsidP="00A303B5">
      <w:pPr>
        <w:autoSpaceDE w:val="0"/>
        <w:autoSpaceDN w:val="0"/>
        <w:adjustRightInd w:val="0"/>
        <w:spacing w:after="0" w:line="240" w:lineRule="auto"/>
        <w:jc w:val="both"/>
        <w:rPr>
          <w:rFonts w:ascii="Times New Roman" w:eastAsia="Calibri" w:hAnsi="Times New Roman"/>
          <w:sz w:val="24"/>
          <w:szCs w:val="24"/>
          <w:lang w:val="ro-RO" w:eastAsia="ro-RO"/>
        </w:rPr>
      </w:pPr>
    </w:p>
    <w:p w:rsidR="00A303B5" w:rsidRPr="00206417" w:rsidRDefault="00A303B5" w:rsidP="00A303B5">
      <w:pPr>
        <w:autoSpaceDE w:val="0"/>
        <w:autoSpaceDN w:val="0"/>
        <w:adjustRightInd w:val="0"/>
        <w:spacing w:after="0" w:line="240" w:lineRule="auto"/>
        <w:jc w:val="both"/>
        <w:rPr>
          <w:rFonts w:ascii="Times New Roman" w:eastAsia="Calibri" w:hAnsi="Times New Roman"/>
          <w:sz w:val="24"/>
          <w:szCs w:val="24"/>
          <w:lang w:val="ro-RO" w:eastAsia="ro-RO"/>
        </w:rPr>
      </w:pPr>
    </w:p>
    <w:p w:rsidR="00A303B5" w:rsidRPr="00206417" w:rsidRDefault="00A303B5" w:rsidP="00A303B5">
      <w:pPr>
        <w:autoSpaceDE w:val="0"/>
        <w:autoSpaceDN w:val="0"/>
        <w:adjustRightInd w:val="0"/>
        <w:spacing w:after="0" w:line="240" w:lineRule="auto"/>
        <w:jc w:val="both"/>
        <w:rPr>
          <w:rFonts w:ascii="Times New Roman" w:eastAsia="Calibri" w:hAnsi="Times New Roman"/>
          <w:b/>
          <w:sz w:val="24"/>
          <w:szCs w:val="24"/>
          <w:u w:val="single"/>
          <w:lang w:val="ro-RO" w:eastAsia="ro-RO"/>
        </w:rPr>
      </w:pPr>
      <w:r w:rsidRPr="00206417">
        <w:rPr>
          <w:rFonts w:ascii="Times New Roman" w:eastAsia="Calibri" w:hAnsi="Times New Roman"/>
          <w:b/>
          <w:sz w:val="24"/>
          <w:szCs w:val="24"/>
          <w:u w:val="single"/>
          <w:lang w:val="ro-RO" w:eastAsia="ro-RO"/>
        </w:rPr>
        <w:t>ART. 211</w:t>
      </w:r>
    </w:p>
    <w:p w:rsidR="00A303B5" w:rsidRPr="00206417" w:rsidRDefault="00A303B5" w:rsidP="00A303B5">
      <w:pPr>
        <w:autoSpaceDE w:val="0"/>
        <w:autoSpaceDN w:val="0"/>
        <w:adjustRightInd w:val="0"/>
        <w:spacing w:after="0" w:line="240" w:lineRule="auto"/>
        <w:jc w:val="both"/>
        <w:rPr>
          <w:rFonts w:ascii="Times New Roman" w:eastAsia="Calibri" w:hAnsi="Times New Roman"/>
          <w:b/>
          <w:sz w:val="24"/>
          <w:szCs w:val="24"/>
          <w:lang w:val="ro-RO" w:eastAsia="ro-RO"/>
        </w:rPr>
      </w:pPr>
      <w:r w:rsidRPr="00206417">
        <w:rPr>
          <w:rFonts w:ascii="Times New Roman" w:eastAsia="Calibri" w:hAnsi="Times New Roman"/>
          <w:b/>
          <w:sz w:val="24"/>
          <w:szCs w:val="24"/>
          <w:lang w:val="ro-RO" w:eastAsia="ro-RO"/>
        </w:rPr>
        <w:t xml:space="preserve">    Condiţii generale</w:t>
      </w:r>
    </w:p>
    <w:p w:rsidR="00A303B5" w:rsidRPr="00206417" w:rsidRDefault="00A303B5" w:rsidP="00A303B5">
      <w:pPr>
        <w:autoSpaceDE w:val="0"/>
        <w:autoSpaceDN w:val="0"/>
        <w:adjustRightInd w:val="0"/>
        <w:spacing w:after="0" w:line="240" w:lineRule="auto"/>
        <w:jc w:val="both"/>
        <w:rPr>
          <w:rFonts w:ascii="Times New Roman" w:eastAsia="Calibri" w:hAnsi="Times New Roman"/>
          <w:sz w:val="24"/>
          <w:szCs w:val="24"/>
          <w:lang w:val="ro-RO" w:eastAsia="ro-RO"/>
        </w:rPr>
      </w:pPr>
      <w:r w:rsidRPr="00206417">
        <w:rPr>
          <w:rFonts w:ascii="Times New Roman" w:eastAsia="Calibri" w:hAnsi="Times New Roman"/>
          <w:sz w:val="24"/>
          <w:szCs w:val="24"/>
          <w:lang w:val="ro-RO" w:eastAsia="ro-RO"/>
        </w:rPr>
        <w:t xml:space="preserve">    (1) În cursul urmăririi penale, procurorul poate dispune luarea măsurii controlului judiciar faţă de inculpat, dacă această măsură preventivă este necesară pentru realizarea scopului prevăzut la art. 202 alin. (1).</w:t>
      </w:r>
    </w:p>
    <w:p w:rsidR="00A303B5" w:rsidRPr="00206417" w:rsidRDefault="00A303B5" w:rsidP="00A303B5">
      <w:pPr>
        <w:autoSpaceDE w:val="0"/>
        <w:autoSpaceDN w:val="0"/>
        <w:adjustRightInd w:val="0"/>
        <w:spacing w:after="0" w:line="240" w:lineRule="auto"/>
        <w:jc w:val="both"/>
        <w:rPr>
          <w:rFonts w:ascii="Times New Roman" w:eastAsia="Calibri" w:hAnsi="Times New Roman"/>
          <w:sz w:val="24"/>
          <w:szCs w:val="24"/>
          <w:lang w:val="ro-RO" w:eastAsia="ro-RO"/>
        </w:rPr>
      </w:pPr>
      <w:r w:rsidRPr="00206417">
        <w:rPr>
          <w:rFonts w:ascii="Times New Roman" w:eastAsia="Calibri" w:hAnsi="Times New Roman"/>
          <w:sz w:val="24"/>
          <w:szCs w:val="24"/>
          <w:lang w:val="ro-RO" w:eastAsia="ro-RO"/>
        </w:rPr>
        <w:t>...................</w:t>
      </w:r>
    </w:p>
    <w:p w:rsidR="00A303B5" w:rsidRPr="00206417" w:rsidRDefault="00A303B5" w:rsidP="00A303B5">
      <w:pPr>
        <w:autoSpaceDE w:val="0"/>
        <w:autoSpaceDN w:val="0"/>
        <w:adjustRightInd w:val="0"/>
        <w:spacing w:after="0" w:line="240" w:lineRule="auto"/>
        <w:jc w:val="both"/>
        <w:rPr>
          <w:rFonts w:ascii="Times New Roman" w:eastAsia="Calibri" w:hAnsi="Times New Roman"/>
          <w:sz w:val="24"/>
          <w:szCs w:val="24"/>
          <w:lang w:val="ro-RO" w:eastAsia="ro-RO"/>
        </w:rPr>
      </w:pPr>
    </w:p>
    <w:p w:rsidR="00A303B5" w:rsidRPr="00206417" w:rsidRDefault="00A303B5" w:rsidP="00A303B5">
      <w:pPr>
        <w:autoSpaceDE w:val="0"/>
        <w:autoSpaceDN w:val="0"/>
        <w:adjustRightInd w:val="0"/>
        <w:spacing w:after="0" w:line="240" w:lineRule="auto"/>
        <w:jc w:val="both"/>
        <w:rPr>
          <w:rFonts w:ascii="Times New Roman" w:eastAsia="Calibri" w:hAnsi="Times New Roman"/>
          <w:b/>
          <w:sz w:val="24"/>
          <w:szCs w:val="24"/>
          <w:lang w:val="ro-RO" w:eastAsia="ro-RO"/>
        </w:rPr>
      </w:pPr>
      <w:r w:rsidRPr="00206417">
        <w:rPr>
          <w:rFonts w:ascii="Times New Roman" w:eastAsia="Calibri" w:hAnsi="Times New Roman"/>
          <w:sz w:val="24"/>
          <w:szCs w:val="24"/>
          <w:lang w:val="ro-RO" w:eastAsia="ro-RO"/>
        </w:rPr>
        <w:t xml:space="preserve">    </w:t>
      </w:r>
      <w:r w:rsidRPr="00206417">
        <w:rPr>
          <w:rFonts w:ascii="Times New Roman" w:eastAsia="Calibri" w:hAnsi="Times New Roman"/>
          <w:b/>
          <w:sz w:val="24"/>
          <w:szCs w:val="24"/>
          <w:u w:val="single"/>
          <w:lang w:val="ro-RO" w:eastAsia="ro-RO"/>
        </w:rPr>
        <w:t>ART. 212</w:t>
      </w:r>
    </w:p>
    <w:p w:rsidR="00A303B5" w:rsidRPr="00206417" w:rsidRDefault="00A303B5" w:rsidP="00A303B5">
      <w:pPr>
        <w:autoSpaceDE w:val="0"/>
        <w:autoSpaceDN w:val="0"/>
        <w:adjustRightInd w:val="0"/>
        <w:spacing w:after="0" w:line="240" w:lineRule="auto"/>
        <w:jc w:val="both"/>
        <w:rPr>
          <w:rFonts w:ascii="Times New Roman" w:eastAsia="Calibri" w:hAnsi="Times New Roman"/>
          <w:b/>
          <w:iCs/>
          <w:sz w:val="24"/>
          <w:szCs w:val="24"/>
          <w:lang w:val="ro-RO" w:eastAsia="ro-RO"/>
        </w:rPr>
      </w:pPr>
      <w:r w:rsidRPr="00206417">
        <w:rPr>
          <w:rFonts w:ascii="Times New Roman" w:eastAsia="Calibri" w:hAnsi="Times New Roman"/>
          <w:b/>
          <w:iCs/>
          <w:sz w:val="24"/>
          <w:szCs w:val="24"/>
          <w:lang w:val="ro-RO" w:eastAsia="ro-RO"/>
        </w:rPr>
        <w:t xml:space="preserve">    Luarea măsurii controlului judiciar de către procuror</w:t>
      </w:r>
    </w:p>
    <w:p w:rsidR="00A303B5" w:rsidRPr="00206417" w:rsidRDefault="00A303B5" w:rsidP="00A303B5">
      <w:pPr>
        <w:autoSpaceDE w:val="0"/>
        <w:autoSpaceDN w:val="0"/>
        <w:adjustRightInd w:val="0"/>
        <w:spacing w:after="0" w:line="240" w:lineRule="auto"/>
        <w:jc w:val="both"/>
        <w:rPr>
          <w:rFonts w:ascii="Times New Roman" w:eastAsia="Calibri" w:hAnsi="Times New Roman"/>
          <w:iCs/>
          <w:sz w:val="24"/>
          <w:szCs w:val="24"/>
          <w:lang w:val="ro-RO" w:eastAsia="ro-RO"/>
        </w:rPr>
      </w:pPr>
      <w:r w:rsidRPr="00206417">
        <w:rPr>
          <w:rFonts w:ascii="Times New Roman" w:eastAsia="Calibri" w:hAnsi="Times New Roman"/>
          <w:iCs/>
          <w:sz w:val="24"/>
          <w:szCs w:val="24"/>
          <w:lang w:val="ro-RO" w:eastAsia="ro-RO"/>
        </w:rPr>
        <w:t>...................</w:t>
      </w:r>
    </w:p>
    <w:p w:rsidR="00A303B5" w:rsidRPr="00206417" w:rsidRDefault="00A303B5" w:rsidP="00A303B5">
      <w:pPr>
        <w:autoSpaceDE w:val="0"/>
        <w:autoSpaceDN w:val="0"/>
        <w:adjustRightInd w:val="0"/>
        <w:spacing w:after="0" w:line="240" w:lineRule="auto"/>
        <w:jc w:val="both"/>
        <w:rPr>
          <w:rFonts w:ascii="Times New Roman" w:eastAsia="Calibri" w:hAnsi="Times New Roman"/>
          <w:sz w:val="24"/>
          <w:szCs w:val="24"/>
          <w:lang w:val="ro-RO" w:eastAsia="ro-RO"/>
        </w:rPr>
      </w:pPr>
      <w:r w:rsidRPr="00206417">
        <w:rPr>
          <w:rFonts w:ascii="Times New Roman" w:eastAsia="Calibri" w:hAnsi="Times New Roman"/>
          <w:iCs/>
          <w:sz w:val="24"/>
          <w:szCs w:val="24"/>
          <w:lang w:val="ro-RO" w:eastAsia="ro-RO"/>
        </w:rPr>
        <w:t xml:space="preserve">    (4) Procurorul dispune luarea măsurii controlului judiciar prin ordonanţă motivată, care se comunică inculpatului.</w:t>
      </w:r>
    </w:p>
    <w:p w:rsidR="00A303B5" w:rsidRPr="00206417" w:rsidRDefault="00A303B5" w:rsidP="00A303B5">
      <w:pPr>
        <w:autoSpaceDE w:val="0"/>
        <w:autoSpaceDN w:val="0"/>
        <w:adjustRightInd w:val="0"/>
        <w:spacing w:after="0" w:line="240" w:lineRule="auto"/>
        <w:jc w:val="both"/>
        <w:rPr>
          <w:rFonts w:ascii="Times New Roman" w:eastAsia="Calibri" w:hAnsi="Times New Roman"/>
          <w:sz w:val="24"/>
          <w:szCs w:val="24"/>
          <w:lang w:val="ro-RO" w:eastAsia="ro-RO"/>
        </w:rPr>
      </w:pPr>
    </w:p>
    <w:p w:rsidR="00A303B5" w:rsidRPr="00206417" w:rsidRDefault="00A303B5" w:rsidP="00A303B5">
      <w:pPr>
        <w:autoSpaceDE w:val="0"/>
        <w:autoSpaceDN w:val="0"/>
        <w:adjustRightInd w:val="0"/>
        <w:spacing w:after="0" w:line="240" w:lineRule="auto"/>
        <w:jc w:val="both"/>
        <w:rPr>
          <w:rFonts w:ascii="Times New Roman" w:eastAsia="Calibri" w:hAnsi="Times New Roman"/>
          <w:b/>
          <w:sz w:val="24"/>
          <w:szCs w:val="24"/>
          <w:lang w:val="ro-RO" w:eastAsia="ro-RO"/>
        </w:rPr>
      </w:pPr>
      <w:r w:rsidRPr="00206417">
        <w:rPr>
          <w:rFonts w:ascii="Times New Roman" w:eastAsia="Calibri" w:hAnsi="Times New Roman"/>
          <w:b/>
          <w:sz w:val="24"/>
          <w:szCs w:val="24"/>
          <w:lang w:val="ro-RO" w:eastAsia="ro-RO"/>
        </w:rPr>
        <w:t xml:space="preserve">    </w:t>
      </w:r>
      <w:r w:rsidRPr="00206417">
        <w:rPr>
          <w:rFonts w:ascii="Times New Roman" w:eastAsia="Calibri" w:hAnsi="Times New Roman"/>
          <w:b/>
          <w:sz w:val="24"/>
          <w:szCs w:val="24"/>
          <w:u w:val="single"/>
          <w:lang w:val="ro-RO" w:eastAsia="ro-RO"/>
        </w:rPr>
        <w:t>ART. 215</w:t>
      </w:r>
    </w:p>
    <w:p w:rsidR="00A303B5" w:rsidRPr="00206417" w:rsidRDefault="00A303B5" w:rsidP="00A303B5">
      <w:pPr>
        <w:autoSpaceDE w:val="0"/>
        <w:autoSpaceDN w:val="0"/>
        <w:adjustRightInd w:val="0"/>
        <w:spacing w:after="0" w:line="240" w:lineRule="auto"/>
        <w:jc w:val="both"/>
        <w:rPr>
          <w:rFonts w:ascii="Times New Roman" w:eastAsia="Calibri" w:hAnsi="Times New Roman"/>
          <w:b/>
          <w:sz w:val="24"/>
          <w:szCs w:val="24"/>
          <w:lang w:val="ro-RO" w:eastAsia="ro-RO"/>
        </w:rPr>
      </w:pPr>
      <w:r w:rsidRPr="00206417">
        <w:rPr>
          <w:rFonts w:ascii="Times New Roman" w:eastAsia="Calibri" w:hAnsi="Times New Roman"/>
          <w:b/>
          <w:sz w:val="24"/>
          <w:szCs w:val="24"/>
          <w:lang w:val="ro-RO" w:eastAsia="ro-RO"/>
        </w:rPr>
        <w:t xml:space="preserve">    Conţinutul controlului judiciar</w:t>
      </w:r>
    </w:p>
    <w:p w:rsidR="00A303B5" w:rsidRPr="00206417" w:rsidRDefault="00A303B5" w:rsidP="00A303B5">
      <w:pPr>
        <w:autoSpaceDE w:val="0"/>
        <w:autoSpaceDN w:val="0"/>
        <w:adjustRightInd w:val="0"/>
        <w:spacing w:after="0" w:line="240" w:lineRule="auto"/>
        <w:jc w:val="both"/>
        <w:rPr>
          <w:rFonts w:ascii="Times New Roman" w:eastAsia="Calibri" w:hAnsi="Times New Roman"/>
          <w:sz w:val="24"/>
          <w:szCs w:val="24"/>
          <w:lang w:val="ro-RO" w:eastAsia="ro-RO"/>
        </w:rPr>
      </w:pPr>
      <w:r w:rsidRPr="00206417">
        <w:rPr>
          <w:rFonts w:ascii="Times New Roman" w:eastAsia="Calibri" w:hAnsi="Times New Roman"/>
          <w:sz w:val="24"/>
          <w:szCs w:val="24"/>
          <w:lang w:val="ro-RO" w:eastAsia="ro-RO"/>
        </w:rPr>
        <w:t xml:space="preserve">    (1) Pe timpul cât se află sub control judiciar, inculpatul trebuie să respecte următoarele obligaţii:</w:t>
      </w:r>
    </w:p>
    <w:p w:rsidR="00A303B5" w:rsidRPr="00206417" w:rsidRDefault="00A303B5" w:rsidP="00A303B5">
      <w:pPr>
        <w:autoSpaceDE w:val="0"/>
        <w:autoSpaceDN w:val="0"/>
        <w:adjustRightInd w:val="0"/>
        <w:spacing w:after="0" w:line="240" w:lineRule="auto"/>
        <w:jc w:val="both"/>
        <w:rPr>
          <w:rFonts w:ascii="Times New Roman" w:eastAsia="Calibri" w:hAnsi="Times New Roman"/>
          <w:sz w:val="24"/>
          <w:szCs w:val="24"/>
          <w:lang w:val="ro-RO" w:eastAsia="ro-RO"/>
        </w:rPr>
      </w:pPr>
      <w:r w:rsidRPr="00206417">
        <w:rPr>
          <w:rFonts w:ascii="Times New Roman" w:eastAsia="Calibri" w:hAnsi="Times New Roman"/>
          <w:sz w:val="24"/>
          <w:szCs w:val="24"/>
          <w:lang w:val="ro-RO" w:eastAsia="ro-RO"/>
        </w:rPr>
        <w:t xml:space="preserve">    a) să se prezinte la organul de urmărire penală (...) ori de câte ori este chemat;</w:t>
      </w:r>
    </w:p>
    <w:p w:rsidR="00A303B5" w:rsidRPr="00206417" w:rsidRDefault="00A303B5" w:rsidP="00A303B5">
      <w:pPr>
        <w:autoSpaceDE w:val="0"/>
        <w:autoSpaceDN w:val="0"/>
        <w:adjustRightInd w:val="0"/>
        <w:spacing w:after="0" w:line="240" w:lineRule="auto"/>
        <w:jc w:val="both"/>
        <w:rPr>
          <w:rFonts w:ascii="Times New Roman" w:eastAsia="Calibri" w:hAnsi="Times New Roman"/>
          <w:sz w:val="24"/>
          <w:szCs w:val="24"/>
          <w:lang w:val="ro-RO" w:eastAsia="ro-RO"/>
        </w:rPr>
      </w:pPr>
      <w:r w:rsidRPr="00206417">
        <w:rPr>
          <w:rFonts w:ascii="Times New Roman" w:eastAsia="Calibri" w:hAnsi="Times New Roman"/>
          <w:sz w:val="24"/>
          <w:szCs w:val="24"/>
          <w:lang w:val="ro-RO" w:eastAsia="ro-RO"/>
        </w:rPr>
        <w:t xml:space="preserve">    b) să informeze de îndată organul judiciar care a dispus măsura sau în faţa căruia se află cauza cu privire la schimbarea locuinţei;</w:t>
      </w:r>
    </w:p>
    <w:p w:rsidR="00A303B5" w:rsidRPr="00206417" w:rsidRDefault="00A303B5" w:rsidP="00A303B5">
      <w:pPr>
        <w:autoSpaceDE w:val="0"/>
        <w:autoSpaceDN w:val="0"/>
        <w:adjustRightInd w:val="0"/>
        <w:spacing w:after="0" w:line="240" w:lineRule="auto"/>
        <w:jc w:val="both"/>
        <w:rPr>
          <w:rFonts w:ascii="Times New Roman" w:eastAsia="Calibri" w:hAnsi="Times New Roman"/>
          <w:sz w:val="24"/>
          <w:szCs w:val="24"/>
          <w:lang w:val="ro-RO" w:eastAsia="ro-RO"/>
        </w:rPr>
      </w:pPr>
      <w:r w:rsidRPr="00206417">
        <w:rPr>
          <w:rFonts w:ascii="Times New Roman" w:eastAsia="Calibri" w:hAnsi="Times New Roman"/>
          <w:sz w:val="24"/>
          <w:szCs w:val="24"/>
          <w:lang w:val="ro-RO" w:eastAsia="ro-RO"/>
        </w:rPr>
        <w:t xml:space="preserve">    c) să se prezinte la organul de poliţie desemnat cu supravegherea sa de către organul judiciar care a dispus măsura, conform programului de supraveghere întocmit de organul de poliţie sau ori de câte ori este chemat.</w:t>
      </w:r>
    </w:p>
    <w:p w:rsidR="00A303B5" w:rsidRPr="00206417" w:rsidRDefault="00A303B5" w:rsidP="00A303B5">
      <w:pPr>
        <w:autoSpaceDE w:val="0"/>
        <w:autoSpaceDN w:val="0"/>
        <w:adjustRightInd w:val="0"/>
        <w:spacing w:after="0" w:line="240" w:lineRule="auto"/>
        <w:jc w:val="both"/>
        <w:rPr>
          <w:rFonts w:ascii="Times New Roman" w:eastAsia="Calibri" w:hAnsi="Times New Roman"/>
          <w:sz w:val="24"/>
          <w:szCs w:val="24"/>
          <w:lang w:val="ro-RO" w:eastAsia="ro-RO"/>
        </w:rPr>
      </w:pPr>
      <w:r w:rsidRPr="00206417">
        <w:rPr>
          <w:rFonts w:ascii="Times New Roman" w:eastAsia="Calibri" w:hAnsi="Times New Roman"/>
          <w:sz w:val="24"/>
          <w:szCs w:val="24"/>
          <w:lang w:val="ro-RO" w:eastAsia="ro-RO"/>
        </w:rPr>
        <w:t xml:space="preserve">    (2) Organul judiciar care a dispus măsura poate impune inculpatului ca, pe timpul controlului judiciar, să respecte una sau mai multe dintre următoarele obligaţii:</w:t>
      </w:r>
    </w:p>
    <w:p w:rsidR="00A303B5" w:rsidRPr="00206417" w:rsidRDefault="00A303B5" w:rsidP="00A303B5">
      <w:pPr>
        <w:autoSpaceDE w:val="0"/>
        <w:autoSpaceDN w:val="0"/>
        <w:adjustRightInd w:val="0"/>
        <w:spacing w:after="0" w:line="240" w:lineRule="auto"/>
        <w:jc w:val="both"/>
        <w:rPr>
          <w:rFonts w:ascii="Times New Roman" w:eastAsia="Calibri" w:hAnsi="Times New Roman"/>
          <w:sz w:val="24"/>
          <w:szCs w:val="24"/>
          <w:lang w:val="ro-RO" w:eastAsia="ro-RO"/>
        </w:rPr>
      </w:pPr>
      <w:r w:rsidRPr="00206417">
        <w:rPr>
          <w:rFonts w:ascii="Times New Roman" w:eastAsia="Calibri" w:hAnsi="Times New Roman"/>
          <w:sz w:val="24"/>
          <w:szCs w:val="24"/>
          <w:lang w:val="ro-RO" w:eastAsia="ro-RO"/>
        </w:rPr>
        <w:t xml:space="preserve">    a) să nu depăşească o anumită limită teritorială, fixată de organul judiciar, decât cu încuviinţarea prealabilă a acestuia;</w:t>
      </w:r>
    </w:p>
    <w:p w:rsidR="00A303B5" w:rsidRPr="00206417" w:rsidRDefault="00A303B5" w:rsidP="00A303B5">
      <w:pPr>
        <w:autoSpaceDE w:val="0"/>
        <w:autoSpaceDN w:val="0"/>
        <w:adjustRightInd w:val="0"/>
        <w:spacing w:after="0" w:line="240" w:lineRule="auto"/>
        <w:jc w:val="both"/>
        <w:rPr>
          <w:rFonts w:ascii="Times New Roman" w:eastAsia="Calibri" w:hAnsi="Times New Roman"/>
          <w:sz w:val="24"/>
          <w:szCs w:val="24"/>
          <w:lang w:val="ro-RO" w:eastAsia="ro-RO"/>
        </w:rPr>
      </w:pPr>
      <w:r w:rsidRPr="00206417">
        <w:rPr>
          <w:rFonts w:ascii="Times New Roman" w:eastAsia="Calibri" w:hAnsi="Times New Roman"/>
          <w:sz w:val="24"/>
          <w:szCs w:val="24"/>
          <w:lang w:val="ro-RO" w:eastAsia="ro-RO"/>
        </w:rPr>
        <w:lastRenderedPageBreak/>
        <w:t xml:space="preserve">    b) să nu se deplaseze în locuri anume stabilite de organul judiciar sau să se deplaseze doar în locurile stabilite de acesta;</w:t>
      </w:r>
    </w:p>
    <w:p w:rsidR="00A303B5" w:rsidRPr="00206417" w:rsidRDefault="00A303B5" w:rsidP="00A303B5">
      <w:pPr>
        <w:autoSpaceDE w:val="0"/>
        <w:autoSpaceDN w:val="0"/>
        <w:adjustRightInd w:val="0"/>
        <w:spacing w:after="0" w:line="240" w:lineRule="auto"/>
        <w:jc w:val="both"/>
        <w:rPr>
          <w:rFonts w:ascii="Times New Roman" w:eastAsia="Calibri" w:hAnsi="Times New Roman"/>
          <w:sz w:val="24"/>
          <w:szCs w:val="24"/>
          <w:lang w:val="ro-RO" w:eastAsia="ro-RO"/>
        </w:rPr>
      </w:pPr>
      <w:r w:rsidRPr="00206417">
        <w:rPr>
          <w:rFonts w:ascii="Times New Roman" w:eastAsia="Calibri" w:hAnsi="Times New Roman"/>
          <w:sz w:val="24"/>
          <w:szCs w:val="24"/>
          <w:lang w:val="ro-RO" w:eastAsia="ro-RO"/>
        </w:rPr>
        <w:t xml:space="preserve">    c) să poarte permanent un sistem electronic de supraveghere;</w:t>
      </w:r>
    </w:p>
    <w:p w:rsidR="00A303B5" w:rsidRPr="00206417" w:rsidRDefault="00A303B5" w:rsidP="00A303B5">
      <w:pPr>
        <w:autoSpaceDE w:val="0"/>
        <w:autoSpaceDN w:val="0"/>
        <w:adjustRightInd w:val="0"/>
        <w:spacing w:after="0" w:line="240" w:lineRule="auto"/>
        <w:jc w:val="both"/>
        <w:rPr>
          <w:rFonts w:ascii="Times New Roman" w:eastAsia="Calibri" w:hAnsi="Times New Roman"/>
          <w:sz w:val="24"/>
          <w:szCs w:val="24"/>
          <w:lang w:val="ro-RO" w:eastAsia="ro-RO"/>
        </w:rPr>
      </w:pPr>
      <w:r w:rsidRPr="00206417">
        <w:rPr>
          <w:rFonts w:ascii="Times New Roman" w:eastAsia="Calibri" w:hAnsi="Times New Roman"/>
          <w:iCs/>
          <w:sz w:val="24"/>
          <w:szCs w:val="24"/>
          <w:lang w:val="ro-RO" w:eastAsia="ro-RO"/>
        </w:rPr>
        <w:t xml:space="preserve">    d) să nu revină în locuinţa familiei, să nu se apropie de persoana vătămată sau de membrii familiei acesteia, de alţi participanţi la comiterea infracţiunii, de martori ori experţi sau de alte persoane anume desemnate de organul judiciar şi să nu comunice cu acestea direct sau indirect, pe nicio cale;</w:t>
      </w:r>
    </w:p>
    <w:p w:rsidR="00A303B5" w:rsidRPr="00206417" w:rsidRDefault="00A303B5" w:rsidP="00A303B5">
      <w:pPr>
        <w:autoSpaceDE w:val="0"/>
        <w:autoSpaceDN w:val="0"/>
        <w:adjustRightInd w:val="0"/>
        <w:spacing w:after="0" w:line="240" w:lineRule="auto"/>
        <w:jc w:val="both"/>
        <w:rPr>
          <w:rFonts w:ascii="Times New Roman" w:eastAsia="Calibri" w:hAnsi="Times New Roman"/>
          <w:sz w:val="24"/>
          <w:szCs w:val="24"/>
          <w:lang w:val="ro-RO" w:eastAsia="ro-RO"/>
        </w:rPr>
      </w:pPr>
      <w:r w:rsidRPr="00206417">
        <w:rPr>
          <w:rFonts w:ascii="Times New Roman" w:eastAsia="Calibri" w:hAnsi="Times New Roman"/>
          <w:sz w:val="24"/>
          <w:szCs w:val="24"/>
          <w:lang w:val="ro-RO" w:eastAsia="ro-RO"/>
        </w:rPr>
        <w:t xml:space="preserve">    e) să nu exercite profesia, meseria sau să nu desfăşoare activitatea în exercitarea căreia a săvârşit fapta;</w:t>
      </w:r>
    </w:p>
    <w:p w:rsidR="00A303B5" w:rsidRPr="00206417" w:rsidRDefault="00A303B5" w:rsidP="00A303B5">
      <w:pPr>
        <w:autoSpaceDE w:val="0"/>
        <w:autoSpaceDN w:val="0"/>
        <w:adjustRightInd w:val="0"/>
        <w:spacing w:after="0" w:line="240" w:lineRule="auto"/>
        <w:jc w:val="both"/>
        <w:rPr>
          <w:rFonts w:ascii="Times New Roman" w:eastAsia="Calibri" w:hAnsi="Times New Roman"/>
          <w:sz w:val="24"/>
          <w:szCs w:val="24"/>
          <w:lang w:val="ro-RO" w:eastAsia="ro-RO"/>
        </w:rPr>
      </w:pPr>
      <w:r w:rsidRPr="00206417">
        <w:rPr>
          <w:rFonts w:ascii="Times New Roman" w:eastAsia="Calibri" w:hAnsi="Times New Roman"/>
          <w:sz w:val="24"/>
          <w:szCs w:val="24"/>
          <w:lang w:val="ro-RO" w:eastAsia="ro-RO"/>
        </w:rPr>
        <w:t xml:space="preserve">    f) să comunice periodic informaţii relevante despre mijloacele sale de existenţă;</w:t>
      </w:r>
    </w:p>
    <w:p w:rsidR="00A303B5" w:rsidRPr="00206417" w:rsidRDefault="00A303B5" w:rsidP="00A303B5">
      <w:pPr>
        <w:autoSpaceDE w:val="0"/>
        <w:autoSpaceDN w:val="0"/>
        <w:adjustRightInd w:val="0"/>
        <w:spacing w:after="0" w:line="240" w:lineRule="auto"/>
        <w:jc w:val="both"/>
        <w:rPr>
          <w:rFonts w:ascii="Times New Roman" w:eastAsia="Calibri" w:hAnsi="Times New Roman"/>
          <w:sz w:val="24"/>
          <w:szCs w:val="24"/>
          <w:lang w:val="ro-RO" w:eastAsia="ro-RO"/>
        </w:rPr>
      </w:pPr>
      <w:r w:rsidRPr="00206417">
        <w:rPr>
          <w:rFonts w:ascii="Times New Roman" w:eastAsia="Calibri" w:hAnsi="Times New Roman"/>
          <w:sz w:val="24"/>
          <w:szCs w:val="24"/>
          <w:lang w:val="ro-RO" w:eastAsia="ro-RO"/>
        </w:rPr>
        <w:t xml:space="preserve">    g) să se supună unor măsuri de control, îngrijire sau tratament medical, în special în scopul dezintoxicării;</w:t>
      </w:r>
    </w:p>
    <w:p w:rsidR="00A303B5" w:rsidRPr="00206417" w:rsidRDefault="00A303B5" w:rsidP="00A303B5">
      <w:pPr>
        <w:autoSpaceDE w:val="0"/>
        <w:autoSpaceDN w:val="0"/>
        <w:adjustRightInd w:val="0"/>
        <w:spacing w:after="0" w:line="240" w:lineRule="auto"/>
        <w:jc w:val="both"/>
        <w:rPr>
          <w:rFonts w:ascii="Times New Roman" w:eastAsia="Calibri" w:hAnsi="Times New Roman"/>
          <w:sz w:val="24"/>
          <w:szCs w:val="24"/>
          <w:lang w:val="ro-RO" w:eastAsia="ro-RO"/>
        </w:rPr>
      </w:pPr>
      <w:r w:rsidRPr="00206417">
        <w:rPr>
          <w:rFonts w:ascii="Times New Roman" w:eastAsia="Calibri" w:hAnsi="Times New Roman"/>
          <w:sz w:val="24"/>
          <w:szCs w:val="24"/>
          <w:lang w:val="ro-RO" w:eastAsia="ro-RO"/>
        </w:rPr>
        <w:t xml:space="preserve">    h) să nu participe la manifestări sportive sau culturale ori la alte adunări publice;</w:t>
      </w:r>
    </w:p>
    <w:p w:rsidR="00A303B5" w:rsidRPr="00206417" w:rsidRDefault="00A303B5" w:rsidP="00A303B5">
      <w:pPr>
        <w:autoSpaceDE w:val="0"/>
        <w:autoSpaceDN w:val="0"/>
        <w:adjustRightInd w:val="0"/>
        <w:spacing w:after="0" w:line="240" w:lineRule="auto"/>
        <w:jc w:val="both"/>
        <w:rPr>
          <w:rFonts w:ascii="Times New Roman" w:eastAsia="Calibri" w:hAnsi="Times New Roman"/>
          <w:sz w:val="24"/>
          <w:szCs w:val="24"/>
          <w:lang w:val="ro-RO" w:eastAsia="ro-RO"/>
        </w:rPr>
      </w:pPr>
      <w:r w:rsidRPr="00206417">
        <w:rPr>
          <w:rFonts w:ascii="Times New Roman" w:eastAsia="Calibri" w:hAnsi="Times New Roman"/>
          <w:sz w:val="24"/>
          <w:szCs w:val="24"/>
          <w:lang w:val="ro-RO" w:eastAsia="ro-RO"/>
        </w:rPr>
        <w:t xml:space="preserve">    i) să nu conducă vehicule anume stabilite de organul judiciar;</w:t>
      </w:r>
    </w:p>
    <w:p w:rsidR="00A303B5" w:rsidRPr="00206417" w:rsidRDefault="00A303B5" w:rsidP="00A303B5">
      <w:pPr>
        <w:autoSpaceDE w:val="0"/>
        <w:autoSpaceDN w:val="0"/>
        <w:adjustRightInd w:val="0"/>
        <w:spacing w:after="0" w:line="240" w:lineRule="auto"/>
        <w:jc w:val="both"/>
        <w:rPr>
          <w:rFonts w:ascii="Times New Roman" w:eastAsia="Calibri" w:hAnsi="Times New Roman"/>
          <w:sz w:val="24"/>
          <w:szCs w:val="24"/>
          <w:lang w:val="ro-RO" w:eastAsia="ro-RO"/>
        </w:rPr>
      </w:pPr>
      <w:r w:rsidRPr="00206417">
        <w:rPr>
          <w:rFonts w:ascii="Times New Roman" w:eastAsia="Calibri" w:hAnsi="Times New Roman"/>
          <w:sz w:val="24"/>
          <w:szCs w:val="24"/>
          <w:lang w:val="ro-RO" w:eastAsia="ro-RO"/>
        </w:rPr>
        <w:t xml:space="preserve">    j) să nu deţină, să nu folosească şi să nu poarte arme;</w:t>
      </w:r>
    </w:p>
    <w:p w:rsidR="00A303B5" w:rsidRPr="00206417" w:rsidRDefault="00A303B5" w:rsidP="00A303B5">
      <w:pPr>
        <w:autoSpaceDE w:val="0"/>
        <w:autoSpaceDN w:val="0"/>
        <w:adjustRightInd w:val="0"/>
        <w:spacing w:after="0" w:line="240" w:lineRule="auto"/>
        <w:jc w:val="both"/>
        <w:rPr>
          <w:rFonts w:ascii="Times New Roman" w:eastAsia="Calibri" w:hAnsi="Times New Roman"/>
          <w:sz w:val="24"/>
          <w:szCs w:val="24"/>
          <w:lang w:val="ro-RO" w:eastAsia="ro-RO"/>
        </w:rPr>
      </w:pPr>
      <w:r w:rsidRPr="00206417">
        <w:rPr>
          <w:rFonts w:ascii="Times New Roman" w:eastAsia="Calibri" w:hAnsi="Times New Roman"/>
          <w:sz w:val="24"/>
          <w:szCs w:val="24"/>
          <w:lang w:val="ro-RO" w:eastAsia="ro-RO"/>
        </w:rPr>
        <w:t xml:space="preserve">    k) să nu emită cecuri.</w:t>
      </w:r>
    </w:p>
    <w:p w:rsidR="00A303B5" w:rsidRPr="00206417" w:rsidRDefault="00A303B5" w:rsidP="00A303B5">
      <w:pPr>
        <w:autoSpaceDE w:val="0"/>
        <w:autoSpaceDN w:val="0"/>
        <w:adjustRightInd w:val="0"/>
        <w:spacing w:after="0" w:line="240" w:lineRule="auto"/>
        <w:jc w:val="both"/>
        <w:rPr>
          <w:rFonts w:ascii="Times New Roman" w:eastAsia="Calibri" w:hAnsi="Times New Roman"/>
          <w:sz w:val="24"/>
          <w:szCs w:val="24"/>
          <w:lang w:val="ro-RO" w:eastAsia="ro-RO"/>
        </w:rPr>
      </w:pPr>
      <w:r w:rsidRPr="00206417">
        <w:rPr>
          <w:rFonts w:ascii="Times New Roman" w:eastAsia="Calibri" w:hAnsi="Times New Roman"/>
          <w:sz w:val="24"/>
          <w:szCs w:val="24"/>
          <w:lang w:val="ro-RO" w:eastAsia="ro-RO"/>
        </w:rPr>
        <w:t xml:space="preserve">    (3) În cuprinsul actului prin care se dispune luarea măsurii controlului judiciar sunt prevăzute în mod expres obligaţiile pe care inculpatul trebuie să le respecte pe durata acestuia şi i se atrage atenţia că, în caz de încălcare cu rea-credinţă a obligaţiilor care îi revin, măsura controlului judiciar se poate înlocui cu măsura arestului la domiciliu sau măsura arestării preventive.</w:t>
      </w:r>
    </w:p>
    <w:p w:rsidR="00A303B5" w:rsidRPr="00206417" w:rsidRDefault="00A303B5" w:rsidP="00A303B5">
      <w:pPr>
        <w:autoSpaceDE w:val="0"/>
        <w:autoSpaceDN w:val="0"/>
        <w:adjustRightInd w:val="0"/>
        <w:spacing w:after="0" w:line="240" w:lineRule="auto"/>
        <w:jc w:val="both"/>
        <w:rPr>
          <w:rFonts w:ascii="Times New Roman" w:eastAsia="Calibri" w:hAnsi="Times New Roman"/>
          <w:sz w:val="24"/>
          <w:szCs w:val="24"/>
          <w:lang w:val="ro-RO" w:eastAsia="ro-RO"/>
        </w:rPr>
      </w:pPr>
      <w:r w:rsidRPr="00206417">
        <w:rPr>
          <w:rFonts w:ascii="Times New Roman" w:eastAsia="Calibri" w:hAnsi="Times New Roman"/>
          <w:sz w:val="24"/>
          <w:szCs w:val="24"/>
          <w:lang w:val="ro-RO" w:eastAsia="ro-RO"/>
        </w:rPr>
        <w:t xml:space="preserve">    (4) Supravegherea respectării de către inculpat a obligaţiilor care îi revin pe durata controlului judiciar se realizează de către instituţia, organul sau autoritatea anume desemnate de organul judiciar care a dispus măsura, în condiţiile legii.</w:t>
      </w:r>
    </w:p>
    <w:p w:rsidR="00A303B5" w:rsidRPr="00206417" w:rsidRDefault="00A303B5" w:rsidP="00A303B5">
      <w:pPr>
        <w:autoSpaceDE w:val="0"/>
        <w:autoSpaceDN w:val="0"/>
        <w:adjustRightInd w:val="0"/>
        <w:spacing w:after="0" w:line="240" w:lineRule="auto"/>
        <w:jc w:val="both"/>
        <w:rPr>
          <w:rFonts w:ascii="Times New Roman" w:eastAsia="Calibri" w:hAnsi="Times New Roman"/>
          <w:sz w:val="24"/>
          <w:szCs w:val="24"/>
          <w:lang w:val="ro-RO" w:eastAsia="ro-RO"/>
        </w:rPr>
      </w:pPr>
      <w:r w:rsidRPr="00206417">
        <w:rPr>
          <w:rFonts w:ascii="Times New Roman" w:eastAsia="Calibri" w:hAnsi="Times New Roman"/>
          <w:iCs/>
          <w:sz w:val="24"/>
          <w:szCs w:val="24"/>
          <w:lang w:val="ro-RO" w:eastAsia="ro-RO"/>
        </w:rPr>
        <w:t xml:space="preserve">    (5) Dacă, în cadrul obligaţiei prevăzute la alin. (2) lit. a), s-a impus inculpatului interdicţia de a părăsi ţara sau o anumită localitate, câte o copie a ordonanţei procurorului (...) se comunică, în ziua emiterii ordonanţei (...), inculpatului, unităţii de poliţie în a cărei circumscripţie locuieşte, precum şi celei în a cărei circumscripţie are interdicţia de a se afla acesta, serviciului public comunitar de evidenţă a persoanelor, Poliţiei de Frontieră Române şi Inspectoratului General pentru Imigrări, în situaţia celui care nu este cetăţean român, în vederea asigurării respectării de către inculpat a obligaţiei care îi revine. Organele în drept dispun darea inculpatului în consemn la punctele de trecere a frontierei.</w:t>
      </w:r>
    </w:p>
    <w:p w:rsidR="00A303B5" w:rsidRPr="00206417" w:rsidRDefault="00A303B5" w:rsidP="00A303B5">
      <w:pPr>
        <w:autoSpaceDE w:val="0"/>
        <w:autoSpaceDN w:val="0"/>
        <w:adjustRightInd w:val="0"/>
        <w:spacing w:after="0" w:line="240" w:lineRule="auto"/>
        <w:jc w:val="both"/>
        <w:rPr>
          <w:rFonts w:ascii="Times New Roman" w:eastAsia="Calibri" w:hAnsi="Times New Roman"/>
          <w:sz w:val="24"/>
          <w:szCs w:val="24"/>
          <w:lang w:val="ro-RO" w:eastAsia="ro-RO"/>
        </w:rPr>
      </w:pPr>
      <w:r w:rsidRPr="00206417">
        <w:rPr>
          <w:rFonts w:ascii="Times New Roman" w:eastAsia="Calibri" w:hAnsi="Times New Roman"/>
          <w:sz w:val="24"/>
          <w:szCs w:val="24"/>
          <w:lang w:val="ro-RO" w:eastAsia="ro-RO"/>
        </w:rPr>
        <w:t>...................</w:t>
      </w:r>
    </w:p>
    <w:p w:rsidR="0045292D" w:rsidRPr="00206417" w:rsidRDefault="00C82F1E" w:rsidP="00C82F1E">
      <w:pPr>
        <w:spacing w:after="0" w:line="240" w:lineRule="auto"/>
        <w:rPr>
          <w:rFonts w:ascii="Times New Roman" w:eastAsia="Calibri" w:hAnsi="Times New Roman"/>
          <w:sz w:val="24"/>
          <w:szCs w:val="24"/>
          <w:lang w:val="ro-RO" w:eastAsia="ro-RO"/>
        </w:rPr>
      </w:pPr>
      <w:r>
        <w:rPr>
          <w:rFonts w:ascii="Times New Roman" w:eastAsia="Calibri" w:hAnsi="Times New Roman"/>
          <w:sz w:val="24"/>
          <w:szCs w:val="24"/>
          <w:lang w:val="ro-RO" w:eastAsia="ro-RO"/>
        </w:rPr>
        <w:br w:type="page"/>
      </w:r>
    </w:p>
    <w:p w:rsidR="0045292D" w:rsidRDefault="0045292D" w:rsidP="00C82F1E">
      <w:pPr>
        <w:pStyle w:val="Heading3"/>
        <w:rPr>
          <w:rFonts w:eastAsia="Calibri"/>
        </w:rPr>
      </w:pPr>
      <w:bookmarkStart w:id="226" w:name="_Toc381547931"/>
      <w:bookmarkStart w:id="227" w:name="_Toc506473394"/>
      <w:r w:rsidRPr="00206417">
        <w:rPr>
          <w:rFonts w:eastAsia="Calibri"/>
        </w:rPr>
        <w:lastRenderedPageBreak/>
        <w:t>Ordonanţă de dispunere a controlului judiciar</w:t>
      </w:r>
      <w:bookmarkEnd w:id="226"/>
      <w:bookmarkEnd w:id="227"/>
    </w:p>
    <w:p w:rsidR="00C82F1E" w:rsidRPr="00C82F1E" w:rsidRDefault="00C82F1E" w:rsidP="00C82F1E">
      <w:pPr>
        <w:rPr>
          <w:rFonts w:eastAsia="Calibri"/>
        </w:rPr>
      </w:pPr>
    </w:p>
    <w:tbl>
      <w:tblPr>
        <w:tblW w:w="10093" w:type="dxa"/>
        <w:tblInd w:w="-252" w:type="dxa"/>
        <w:tblLook w:val="01E0" w:firstRow="1" w:lastRow="1" w:firstColumn="1" w:lastColumn="1" w:noHBand="0" w:noVBand="0"/>
      </w:tblPr>
      <w:tblGrid>
        <w:gridCol w:w="5008"/>
        <w:gridCol w:w="5085"/>
      </w:tblGrid>
      <w:tr w:rsidR="00BA2F8E" w:rsidRPr="00206417">
        <w:trPr>
          <w:gridAfter w:val="1"/>
          <w:wAfter w:w="5085" w:type="dxa"/>
          <w:trHeight w:val="1514"/>
        </w:trPr>
        <w:tc>
          <w:tcPr>
            <w:tcW w:w="5008" w:type="dxa"/>
            <w:tcBorders>
              <w:top w:val="single" w:sz="4" w:space="0" w:color="auto"/>
              <w:left w:val="single" w:sz="4" w:space="0" w:color="auto"/>
              <w:bottom w:val="single" w:sz="4" w:space="0" w:color="auto"/>
              <w:right w:val="single" w:sz="4" w:space="0" w:color="auto"/>
            </w:tcBorders>
            <w:vAlign w:val="center"/>
          </w:tcPr>
          <w:p w:rsidR="00A303B5" w:rsidRPr="00206417" w:rsidRDefault="00A303B5" w:rsidP="00367EB2">
            <w:pPr>
              <w:spacing w:after="0" w:line="240" w:lineRule="auto"/>
              <w:jc w:val="center"/>
              <w:rPr>
                <w:rFonts w:ascii="Times New Roman" w:eastAsia="Calibri" w:hAnsi="Times New Roman"/>
                <w:b/>
                <w:sz w:val="20"/>
                <w:szCs w:val="20"/>
                <w:lang w:val="ro-RO"/>
              </w:rPr>
            </w:pPr>
            <w:r w:rsidRPr="00206417">
              <w:rPr>
                <w:rFonts w:ascii="Times New Roman" w:eastAsia="Calibri" w:hAnsi="Times New Roman"/>
                <w:b/>
                <w:sz w:val="20"/>
                <w:szCs w:val="20"/>
                <w:lang w:val="ro-RO" w:eastAsia="ro-RO"/>
              </w:rPr>
              <w:t>ROMÂNIA</w:t>
            </w:r>
          </w:p>
          <w:p w:rsidR="00A303B5" w:rsidRPr="00206417" w:rsidRDefault="00CA20AC" w:rsidP="00367EB2">
            <w:pPr>
              <w:spacing w:after="0" w:line="240" w:lineRule="auto"/>
              <w:jc w:val="center"/>
              <w:rPr>
                <w:rFonts w:ascii="Times New Roman" w:eastAsia="Calibri" w:hAnsi="Times New Roman"/>
                <w:b/>
                <w:sz w:val="20"/>
                <w:szCs w:val="20"/>
                <w:lang w:val="ro-RO" w:eastAsia="ro-RO"/>
              </w:rPr>
            </w:pPr>
            <w:r w:rsidRPr="00206417">
              <w:rPr>
                <w:rFonts w:ascii="Times New Roman" w:eastAsia="Calibri" w:hAnsi="Times New Roman"/>
                <w:b/>
                <w:noProof/>
                <w:sz w:val="32"/>
                <w:szCs w:val="32"/>
              </w:rPr>
              <w:drawing>
                <wp:inline distT="0" distB="0" distL="0" distR="0" wp14:anchorId="0C10A265" wp14:editId="7532C0A6">
                  <wp:extent cx="400685" cy="440055"/>
                  <wp:effectExtent l="0" t="0" r="0" b="0"/>
                  <wp:docPr id="81" name="Imagine 81" descr="Stema României"/>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81" descr="Stema României"/>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0685" cy="440055"/>
                          </a:xfrm>
                          <a:prstGeom prst="rect">
                            <a:avLst/>
                          </a:prstGeom>
                          <a:noFill/>
                          <a:ln>
                            <a:noFill/>
                          </a:ln>
                        </pic:spPr>
                      </pic:pic>
                    </a:graphicData>
                  </a:graphic>
                </wp:inline>
              </w:drawing>
            </w:r>
          </w:p>
          <w:p w:rsidR="00A303B5" w:rsidRPr="00206417" w:rsidRDefault="00A303B5" w:rsidP="00367EB2">
            <w:pPr>
              <w:spacing w:after="0" w:line="240" w:lineRule="auto"/>
              <w:jc w:val="center"/>
              <w:rPr>
                <w:rFonts w:ascii="Times New Roman" w:eastAsia="Calibri" w:hAnsi="Times New Roman"/>
                <w:b/>
                <w:sz w:val="20"/>
                <w:szCs w:val="20"/>
                <w:lang w:val="ro-RO" w:eastAsia="ro-RO"/>
              </w:rPr>
            </w:pPr>
            <w:r w:rsidRPr="00206417">
              <w:rPr>
                <w:rFonts w:ascii="Times New Roman" w:eastAsia="Calibri" w:hAnsi="Times New Roman"/>
                <w:b/>
                <w:sz w:val="20"/>
                <w:szCs w:val="20"/>
                <w:lang w:val="ro-RO" w:eastAsia="ro-RO"/>
              </w:rPr>
              <w:t>MINISTERUL PUBLIC</w:t>
            </w:r>
          </w:p>
          <w:p w:rsidR="00A303B5" w:rsidRPr="00206417" w:rsidRDefault="00A303B5" w:rsidP="00367EB2">
            <w:pPr>
              <w:spacing w:after="0" w:line="240" w:lineRule="auto"/>
              <w:jc w:val="center"/>
              <w:rPr>
                <w:rFonts w:ascii="Times New Roman" w:eastAsia="Calibri" w:hAnsi="Times New Roman"/>
                <w:sz w:val="20"/>
                <w:szCs w:val="20"/>
                <w:lang w:val="ro-RO"/>
              </w:rPr>
            </w:pPr>
            <w:r w:rsidRPr="00206417">
              <w:rPr>
                <w:rFonts w:ascii="Times New Roman" w:eastAsia="Calibri" w:hAnsi="Times New Roman"/>
                <w:b/>
                <w:sz w:val="20"/>
                <w:szCs w:val="20"/>
                <w:lang w:val="ro-RO" w:eastAsia="ro-RO"/>
              </w:rPr>
              <w:t>PARCHETUL DE PE LÂNGĂ</w:t>
            </w:r>
            <w:r w:rsidRPr="00206417">
              <w:rPr>
                <w:rFonts w:ascii="Times New Roman" w:eastAsia="Calibri" w:hAnsi="Times New Roman"/>
                <w:sz w:val="20"/>
                <w:szCs w:val="20"/>
                <w:lang w:val="ro-RO" w:eastAsia="ro-RO"/>
              </w:rPr>
              <w:t xml:space="preserve"> </w:t>
            </w:r>
          </w:p>
        </w:tc>
      </w:tr>
      <w:tr w:rsidR="00BA2F8E" w:rsidRPr="00206417">
        <w:trPr>
          <w:trHeight w:val="529"/>
        </w:trPr>
        <w:tc>
          <w:tcPr>
            <w:tcW w:w="10093" w:type="dxa"/>
            <w:gridSpan w:val="2"/>
            <w:tcBorders>
              <w:top w:val="single" w:sz="4" w:space="0" w:color="auto"/>
              <w:left w:val="single" w:sz="4" w:space="0" w:color="auto"/>
              <w:bottom w:val="single" w:sz="4" w:space="0" w:color="auto"/>
              <w:right w:val="single" w:sz="4" w:space="0" w:color="auto"/>
            </w:tcBorders>
          </w:tcPr>
          <w:p w:rsidR="00A303B5" w:rsidRPr="00206417" w:rsidRDefault="00A303B5" w:rsidP="00367EB2">
            <w:pPr>
              <w:spacing w:line="240" w:lineRule="auto"/>
              <w:rPr>
                <w:rFonts w:ascii="Times New Roman" w:eastAsia="Calibri" w:hAnsi="Times New Roman"/>
                <w:b/>
                <w:sz w:val="20"/>
                <w:szCs w:val="20"/>
                <w:lang w:val="ro-RO"/>
              </w:rPr>
            </w:pPr>
            <w:r w:rsidRPr="00206417">
              <w:rPr>
                <w:rFonts w:ascii="Times New Roman" w:eastAsia="Calibri" w:hAnsi="Times New Roman"/>
                <w:b/>
                <w:sz w:val="20"/>
                <w:szCs w:val="20"/>
                <w:lang w:val="ro-RO" w:eastAsia="ro-RO"/>
              </w:rPr>
              <w:t xml:space="preserve">Localitatea…, str. …, nr. …, jud. …, cod poştal: …; tel: …, fax: …,   e-mail: </w:t>
            </w:r>
            <w:hyperlink r:id="rId91" w:history="1">
              <w:r w:rsidRPr="00206417">
                <w:rPr>
                  <w:rFonts w:ascii="Times New Roman" w:eastAsia="Calibri" w:hAnsi="Times New Roman"/>
                  <w:b/>
                  <w:sz w:val="20"/>
                  <w:u w:val="single"/>
                  <w:lang w:val="ro-RO" w:eastAsia="ro-RO"/>
                </w:rPr>
                <w:t>…..@mpublic.ro</w:t>
              </w:r>
            </w:hyperlink>
            <w:r w:rsidRPr="00206417">
              <w:rPr>
                <w:rFonts w:ascii="Times New Roman" w:eastAsia="Calibri" w:hAnsi="Times New Roman"/>
                <w:b/>
                <w:sz w:val="20"/>
                <w:szCs w:val="20"/>
                <w:lang w:val="ro-RO" w:eastAsia="ro-RO"/>
              </w:rPr>
              <w:t>; operator date cu caracter personal nr. …</w:t>
            </w:r>
          </w:p>
        </w:tc>
      </w:tr>
      <w:tr w:rsidR="00BA2F8E" w:rsidRPr="00206417">
        <w:trPr>
          <w:trHeight w:val="516"/>
        </w:trPr>
        <w:tc>
          <w:tcPr>
            <w:tcW w:w="5008" w:type="dxa"/>
            <w:tcBorders>
              <w:top w:val="single" w:sz="4" w:space="0" w:color="auto"/>
              <w:left w:val="single" w:sz="4" w:space="0" w:color="auto"/>
              <w:bottom w:val="single" w:sz="4" w:space="0" w:color="auto"/>
              <w:right w:val="single" w:sz="4" w:space="0" w:color="auto"/>
            </w:tcBorders>
          </w:tcPr>
          <w:p w:rsidR="00A303B5" w:rsidRPr="00206417" w:rsidRDefault="00A303B5" w:rsidP="00367EB2">
            <w:pPr>
              <w:spacing w:line="240" w:lineRule="auto"/>
              <w:ind w:right="72"/>
              <w:rPr>
                <w:rFonts w:ascii="Times New Roman" w:eastAsia="Calibri" w:hAnsi="Times New Roman"/>
                <w:b/>
                <w:sz w:val="20"/>
                <w:szCs w:val="20"/>
                <w:lang w:val="ro-RO"/>
              </w:rPr>
            </w:pPr>
            <w:r w:rsidRPr="00206417">
              <w:rPr>
                <w:rFonts w:ascii="Times New Roman" w:eastAsia="Calibri" w:hAnsi="Times New Roman"/>
                <w:b/>
                <w:sz w:val="20"/>
                <w:szCs w:val="20"/>
                <w:lang w:val="ro-RO" w:eastAsia="ro-RO"/>
              </w:rPr>
              <w:t>DOSAR NR. .../P/…</w:t>
            </w:r>
          </w:p>
        </w:tc>
        <w:tc>
          <w:tcPr>
            <w:tcW w:w="5085" w:type="dxa"/>
            <w:tcBorders>
              <w:top w:val="single" w:sz="4" w:space="0" w:color="auto"/>
              <w:left w:val="single" w:sz="4" w:space="0" w:color="auto"/>
              <w:bottom w:val="single" w:sz="4" w:space="0" w:color="auto"/>
              <w:right w:val="single" w:sz="4" w:space="0" w:color="auto"/>
            </w:tcBorders>
          </w:tcPr>
          <w:p w:rsidR="00A303B5" w:rsidRPr="00206417" w:rsidRDefault="00A303B5" w:rsidP="00F1315C">
            <w:pPr>
              <w:rPr>
                <w:rFonts w:ascii="Times New Roman" w:eastAsia="Calibri" w:hAnsi="Times New Roman"/>
                <w:b/>
                <w:sz w:val="28"/>
                <w:szCs w:val="28"/>
                <w:lang w:val="ro-RO"/>
              </w:rPr>
            </w:pPr>
          </w:p>
        </w:tc>
      </w:tr>
    </w:tbl>
    <w:p w:rsidR="00A303B5" w:rsidRPr="00206417" w:rsidRDefault="00A303B5" w:rsidP="00A303B5">
      <w:pPr>
        <w:spacing w:after="0" w:line="240" w:lineRule="auto"/>
        <w:rPr>
          <w:rFonts w:ascii="Times New Roman" w:eastAsia="Calibri" w:hAnsi="Times New Roman"/>
          <w:b/>
          <w:sz w:val="28"/>
          <w:szCs w:val="28"/>
          <w:lang w:val="ro-RO"/>
        </w:rPr>
      </w:pPr>
    </w:p>
    <w:p w:rsidR="00A303B5" w:rsidRPr="00206417" w:rsidRDefault="00A303B5" w:rsidP="00BA5E4F">
      <w:pPr>
        <w:spacing w:after="0"/>
        <w:ind w:right="72"/>
        <w:rPr>
          <w:rFonts w:ascii="Times New Roman" w:eastAsia="Calibri" w:hAnsi="Times New Roman"/>
          <w:b/>
          <w:sz w:val="24"/>
          <w:szCs w:val="24"/>
          <w:u w:val="single"/>
          <w:lang w:val="ro-RO" w:eastAsia="ro-RO"/>
        </w:rPr>
      </w:pPr>
    </w:p>
    <w:p w:rsidR="00A303B5" w:rsidRPr="00206417" w:rsidRDefault="00A303B5" w:rsidP="00A303B5">
      <w:pPr>
        <w:spacing w:after="0"/>
        <w:ind w:right="72"/>
        <w:jc w:val="center"/>
        <w:rPr>
          <w:rFonts w:ascii="Times New Roman" w:eastAsia="Calibri" w:hAnsi="Times New Roman"/>
          <w:b/>
          <w:sz w:val="28"/>
          <w:szCs w:val="28"/>
          <w:u w:val="single"/>
          <w:lang w:val="ro-RO" w:eastAsia="ro-RO"/>
        </w:rPr>
      </w:pPr>
      <w:r w:rsidRPr="00206417">
        <w:rPr>
          <w:rFonts w:ascii="Times New Roman" w:eastAsia="Calibri" w:hAnsi="Times New Roman"/>
          <w:b/>
          <w:sz w:val="28"/>
          <w:szCs w:val="28"/>
          <w:u w:val="single"/>
          <w:lang w:val="ro-RO" w:eastAsia="ro-RO"/>
        </w:rPr>
        <w:t>ORDONANŢĂ</w:t>
      </w:r>
    </w:p>
    <w:p w:rsidR="00AD11FC" w:rsidRPr="00206417" w:rsidRDefault="00AD11FC" w:rsidP="00A303B5">
      <w:pPr>
        <w:spacing w:after="0"/>
        <w:ind w:right="72"/>
        <w:jc w:val="center"/>
        <w:rPr>
          <w:rFonts w:ascii="Times New Roman" w:eastAsia="Calibri" w:hAnsi="Times New Roman"/>
          <w:b/>
          <w:sz w:val="28"/>
          <w:szCs w:val="28"/>
          <w:lang w:val="ro-RO" w:eastAsia="ro-RO"/>
        </w:rPr>
      </w:pPr>
    </w:p>
    <w:p w:rsidR="00A303B5" w:rsidRPr="00206417" w:rsidRDefault="00A303B5" w:rsidP="00A303B5">
      <w:pPr>
        <w:spacing w:after="0"/>
        <w:ind w:right="72"/>
        <w:jc w:val="center"/>
        <w:rPr>
          <w:rFonts w:ascii="Times New Roman" w:eastAsia="Calibri" w:hAnsi="Times New Roman"/>
          <w:sz w:val="28"/>
          <w:szCs w:val="28"/>
          <w:lang w:val="ro-RO" w:eastAsia="ro-RO"/>
        </w:rPr>
      </w:pPr>
      <w:r w:rsidRPr="00206417">
        <w:rPr>
          <w:rFonts w:ascii="Times New Roman" w:eastAsia="Calibri" w:hAnsi="Times New Roman"/>
          <w:sz w:val="28"/>
          <w:szCs w:val="28"/>
          <w:lang w:val="ro-RO" w:eastAsia="ro-RO"/>
        </w:rPr>
        <w:t>Anul ... luna ... ziua...</w:t>
      </w:r>
    </w:p>
    <w:p w:rsidR="00A303B5" w:rsidRPr="00206417" w:rsidRDefault="00A303B5" w:rsidP="00A303B5">
      <w:pPr>
        <w:spacing w:after="0"/>
        <w:ind w:right="72"/>
        <w:rPr>
          <w:rFonts w:ascii="Times New Roman" w:eastAsia="Calibri" w:hAnsi="Times New Roman"/>
          <w:sz w:val="28"/>
          <w:szCs w:val="28"/>
          <w:lang w:val="ro-RO" w:eastAsia="ro-RO"/>
        </w:rPr>
      </w:pPr>
    </w:p>
    <w:p w:rsidR="00A303B5" w:rsidRPr="00206417" w:rsidRDefault="00A303B5" w:rsidP="00A303B5">
      <w:pPr>
        <w:spacing w:after="0"/>
        <w:ind w:right="72" w:firstLine="540"/>
        <w:jc w:val="both"/>
        <w:rPr>
          <w:rFonts w:ascii="Times New Roman" w:eastAsia="Calibri" w:hAnsi="Times New Roman"/>
          <w:sz w:val="28"/>
          <w:szCs w:val="28"/>
          <w:lang w:val="ro-RO" w:eastAsia="ro-RO"/>
        </w:rPr>
      </w:pPr>
      <w:r w:rsidRPr="00206417">
        <w:rPr>
          <w:rFonts w:ascii="Times New Roman" w:eastAsia="Calibri" w:hAnsi="Times New Roman"/>
          <w:sz w:val="28"/>
          <w:szCs w:val="28"/>
          <w:lang w:val="ro-RO" w:eastAsia="ro-RO"/>
        </w:rPr>
        <w:t>Procuror … din cadrul Parchetului de pe lângă …</w:t>
      </w:r>
    </w:p>
    <w:p w:rsidR="00A303B5" w:rsidRPr="00206417" w:rsidRDefault="00A303B5" w:rsidP="00A303B5">
      <w:pPr>
        <w:spacing w:after="0"/>
        <w:ind w:right="72" w:firstLine="540"/>
        <w:jc w:val="both"/>
        <w:rPr>
          <w:rFonts w:ascii="Times New Roman" w:eastAsia="Calibri" w:hAnsi="Times New Roman"/>
          <w:sz w:val="28"/>
          <w:szCs w:val="28"/>
          <w:lang w:val="ro-RO" w:eastAsia="ro-RO"/>
        </w:rPr>
      </w:pPr>
      <w:r w:rsidRPr="00206417">
        <w:rPr>
          <w:rFonts w:ascii="Times New Roman" w:eastAsia="Calibri" w:hAnsi="Times New Roman"/>
          <w:sz w:val="28"/>
          <w:szCs w:val="28"/>
          <w:lang w:val="ro-RO" w:eastAsia="ro-RO"/>
        </w:rPr>
        <w:t xml:space="preserve">Examinând actele de urmărire penală efectuate în dosarul cu numărul de mai sus, privind… </w:t>
      </w:r>
    </w:p>
    <w:p w:rsidR="00A303B5" w:rsidRPr="00206417" w:rsidRDefault="00A303B5" w:rsidP="00A303B5">
      <w:pPr>
        <w:spacing w:after="0"/>
        <w:ind w:right="72" w:firstLine="540"/>
        <w:jc w:val="both"/>
        <w:rPr>
          <w:rFonts w:ascii="Times New Roman" w:eastAsia="Calibri" w:hAnsi="Times New Roman"/>
          <w:sz w:val="28"/>
          <w:szCs w:val="28"/>
          <w:lang w:val="ro-RO" w:eastAsia="ro-RO"/>
        </w:rPr>
      </w:pPr>
    </w:p>
    <w:p w:rsidR="00A303B5" w:rsidRPr="00206417" w:rsidRDefault="00A303B5" w:rsidP="00A303B5">
      <w:pPr>
        <w:spacing w:after="0"/>
        <w:ind w:right="72" w:firstLine="540"/>
        <w:jc w:val="center"/>
        <w:rPr>
          <w:rFonts w:ascii="Times New Roman" w:eastAsia="Calibri" w:hAnsi="Times New Roman"/>
          <w:b/>
          <w:sz w:val="28"/>
          <w:szCs w:val="28"/>
          <w:lang w:val="ro-RO" w:eastAsia="ro-RO"/>
        </w:rPr>
      </w:pPr>
      <w:r w:rsidRPr="00206417">
        <w:rPr>
          <w:rFonts w:ascii="Times New Roman" w:eastAsia="Calibri" w:hAnsi="Times New Roman"/>
          <w:b/>
          <w:sz w:val="28"/>
          <w:szCs w:val="28"/>
          <w:lang w:val="ro-RO" w:eastAsia="ro-RO"/>
        </w:rPr>
        <w:t>C O N S T A T:</w:t>
      </w:r>
    </w:p>
    <w:p w:rsidR="00A303B5" w:rsidRPr="00206417" w:rsidRDefault="00A303B5" w:rsidP="00A303B5">
      <w:pPr>
        <w:spacing w:after="0"/>
        <w:ind w:right="72" w:firstLine="540"/>
        <w:jc w:val="center"/>
        <w:rPr>
          <w:rFonts w:ascii="Times New Roman" w:eastAsia="Calibri" w:hAnsi="Times New Roman"/>
          <w:sz w:val="28"/>
          <w:szCs w:val="28"/>
          <w:lang w:val="ro-RO" w:eastAsia="ro-RO"/>
        </w:rPr>
      </w:pPr>
    </w:p>
    <w:p w:rsidR="00A303B5" w:rsidRPr="00206417" w:rsidRDefault="00A303B5" w:rsidP="00A303B5">
      <w:pPr>
        <w:spacing w:after="0" w:line="240" w:lineRule="auto"/>
        <w:ind w:right="72" w:firstLine="720"/>
        <w:jc w:val="both"/>
        <w:rPr>
          <w:rFonts w:ascii="Times New Roman" w:eastAsia="Calibri" w:hAnsi="Times New Roman"/>
          <w:i/>
          <w:sz w:val="28"/>
          <w:szCs w:val="28"/>
          <w:lang w:val="ro-RO" w:eastAsia="ro-RO"/>
        </w:rPr>
      </w:pPr>
      <w:r w:rsidRPr="00206417">
        <w:rPr>
          <w:rFonts w:ascii="Times New Roman" w:eastAsia="Calibri" w:hAnsi="Times New Roman"/>
          <w:sz w:val="28"/>
          <w:szCs w:val="28"/>
          <w:lang w:val="ro-RO" w:eastAsia="ro-RO"/>
        </w:rPr>
        <w:t xml:space="preserve">Prin ordonanţa din  data de ... s-a dispus începerea urmăririi penale pentru infracţiunea de </w:t>
      </w:r>
      <w:r w:rsidRPr="00206417">
        <w:rPr>
          <w:rFonts w:ascii="Times New Roman" w:eastAsia="Calibri" w:hAnsi="Times New Roman"/>
          <w:i/>
          <w:sz w:val="28"/>
          <w:szCs w:val="28"/>
          <w:lang w:val="ro-RO" w:eastAsia="ro-RO"/>
        </w:rPr>
        <w:t>...</w:t>
      </w:r>
      <w:r w:rsidRPr="00206417">
        <w:rPr>
          <w:rFonts w:ascii="Times New Roman" w:eastAsia="Calibri" w:hAnsi="Times New Roman"/>
          <w:i/>
          <w:sz w:val="28"/>
          <w:szCs w:val="28"/>
          <w:u w:val="dotted"/>
          <w:lang w:val="ro-RO" w:eastAsia="ro-RO"/>
        </w:rPr>
        <w:t>(denumirea)</w:t>
      </w:r>
      <w:r w:rsidRPr="00206417">
        <w:rPr>
          <w:rFonts w:ascii="Times New Roman" w:eastAsia="Calibri" w:hAnsi="Times New Roman"/>
          <w:sz w:val="28"/>
          <w:szCs w:val="28"/>
          <w:lang w:val="ro-RO" w:eastAsia="ro-RO"/>
        </w:rPr>
        <w:t xml:space="preserve">, prevăzută de art.  </w:t>
      </w:r>
      <w:r w:rsidRPr="00206417">
        <w:rPr>
          <w:rFonts w:ascii="Times New Roman" w:eastAsia="Calibri" w:hAnsi="Times New Roman"/>
          <w:i/>
          <w:sz w:val="28"/>
          <w:szCs w:val="28"/>
          <w:lang w:val="ro-RO" w:eastAsia="ro-RO"/>
        </w:rPr>
        <w:t>...</w:t>
      </w:r>
      <w:r w:rsidRPr="00206417">
        <w:rPr>
          <w:rFonts w:ascii="Times New Roman" w:eastAsia="Calibri" w:hAnsi="Times New Roman"/>
          <w:i/>
          <w:sz w:val="28"/>
          <w:szCs w:val="28"/>
          <w:u w:val="dotted"/>
          <w:lang w:val="ro-RO" w:eastAsia="ro-RO"/>
        </w:rPr>
        <w:t>(textul incriminator)</w:t>
      </w:r>
      <w:r w:rsidRPr="00206417">
        <w:rPr>
          <w:rFonts w:ascii="Times New Roman" w:eastAsia="Calibri" w:hAnsi="Times New Roman"/>
          <w:sz w:val="28"/>
          <w:szCs w:val="28"/>
          <w:lang w:val="ro-RO" w:eastAsia="ro-RO"/>
        </w:rPr>
        <w:t xml:space="preserve">, constând în aceea că ... </w:t>
      </w:r>
      <w:r w:rsidRPr="00206417">
        <w:rPr>
          <w:rFonts w:ascii="Times New Roman" w:eastAsia="Calibri" w:hAnsi="Times New Roman"/>
          <w:i/>
          <w:sz w:val="28"/>
          <w:szCs w:val="28"/>
          <w:u w:val="dotted"/>
          <w:lang w:val="ro-RO" w:eastAsia="ro-RO"/>
        </w:rPr>
        <w:t>(prezentarea succintă a situaţiei de fapt cu privire la care s-a început urmărirea penală)</w:t>
      </w:r>
      <w:r w:rsidRPr="00206417">
        <w:rPr>
          <w:rFonts w:ascii="Times New Roman" w:eastAsia="Calibri" w:hAnsi="Times New Roman"/>
          <w:i/>
          <w:sz w:val="28"/>
          <w:szCs w:val="28"/>
          <w:lang w:val="ro-RO" w:eastAsia="ro-RO"/>
        </w:rPr>
        <w:t>.</w:t>
      </w:r>
    </w:p>
    <w:p w:rsidR="00A303B5" w:rsidRPr="00206417" w:rsidRDefault="00A303B5" w:rsidP="00A303B5">
      <w:pPr>
        <w:spacing w:after="0" w:line="240" w:lineRule="auto"/>
        <w:ind w:right="72" w:firstLine="720"/>
        <w:jc w:val="both"/>
        <w:rPr>
          <w:rFonts w:ascii="Times New Roman" w:eastAsia="Calibri" w:hAnsi="Times New Roman"/>
          <w:sz w:val="28"/>
          <w:szCs w:val="28"/>
          <w:lang w:val="ro-RO" w:eastAsia="ro-RO"/>
        </w:rPr>
      </w:pPr>
      <w:r w:rsidRPr="00206417">
        <w:rPr>
          <w:rFonts w:ascii="Times New Roman" w:eastAsia="Calibri" w:hAnsi="Times New Roman"/>
          <w:sz w:val="28"/>
          <w:szCs w:val="28"/>
          <w:lang w:val="ro-RO" w:eastAsia="ro-RO"/>
        </w:rPr>
        <w:t xml:space="preserve">Prin ordonanţa din data de ... s-a dispus efectuarea în continuare a urmăririi penale cu privire la această faptă faţă de suspectul ... </w:t>
      </w:r>
      <w:r w:rsidRPr="00206417">
        <w:rPr>
          <w:rFonts w:ascii="Times New Roman" w:eastAsia="Calibri" w:hAnsi="Times New Roman"/>
          <w:i/>
          <w:sz w:val="28"/>
          <w:szCs w:val="28"/>
          <w:u w:val="dotted"/>
          <w:lang w:val="ro-RO" w:eastAsia="ro-RO"/>
        </w:rPr>
        <w:t>(</w:t>
      </w:r>
      <w:r w:rsidRPr="00206417">
        <w:rPr>
          <w:rFonts w:ascii="Times New Roman" w:hAnsi="Times New Roman"/>
          <w:i/>
          <w:sz w:val="28"/>
          <w:szCs w:val="28"/>
          <w:u w:val="dotted"/>
          <w:lang w:val="ro-RO"/>
        </w:rPr>
        <w:t>numele şi prenumele</w:t>
      </w:r>
      <w:r w:rsidRPr="00206417">
        <w:rPr>
          <w:rFonts w:ascii="Times New Roman" w:eastAsia="Calibri" w:hAnsi="Times New Roman"/>
          <w:i/>
          <w:sz w:val="28"/>
          <w:szCs w:val="28"/>
          <w:u w:val="dotted"/>
          <w:lang w:val="ro-RO" w:eastAsia="ro-RO"/>
        </w:rPr>
        <w:t>)</w:t>
      </w:r>
      <w:r w:rsidRPr="00206417">
        <w:rPr>
          <w:rFonts w:ascii="Times New Roman" w:eastAsia="Calibri" w:hAnsi="Times New Roman"/>
          <w:sz w:val="28"/>
          <w:szCs w:val="28"/>
          <w:lang w:val="ro-RO" w:eastAsia="ro-RO"/>
        </w:rPr>
        <w:t>.</w:t>
      </w:r>
    </w:p>
    <w:p w:rsidR="00A303B5" w:rsidRPr="00206417" w:rsidRDefault="00A303B5" w:rsidP="00A303B5">
      <w:pPr>
        <w:spacing w:after="0" w:line="240" w:lineRule="auto"/>
        <w:ind w:right="72" w:firstLine="720"/>
        <w:jc w:val="both"/>
        <w:rPr>
          <w:rFonts w:ascii="Times New Roman" w:eastAsia="Calibri" w:hAnsi="Times New Roman"/>
          <w:sz w:val="28"/>
          <w:szCs w:val="28"/>
          <w:lang w:val="ro-RO" w:eastAsia="ro-RO"/>
        </w:rPr>
      </w:pPr>
      <w:r w:rsidRPr="00206417">
        <w:rPr>
          <w:rFonts w:ascii="Times New Roman" w:eastAsia="Calibri" w:hAnsi="Times New Roman"/>
          <w:sz w:val="28"/>
          <w:szCs w:val="28"/>
          <w:lang w:val="ro-RO" w:eastAsia="ro-RO"/>
        </w:rPr>
        <w:t>Prin ordonanţa din data de… s-a pus în mişcare a acţiunea penală împotriva inculpatului...</w:t>
      </w:r>
      <w:r w:rsidRPr="00206417">
        <w:rPr>
          <w:rFonts w:ascii="Times New Roman" w:eastAsia="Calibri" w:hAnsi="Times New Roman"/>
          <w:i/>
          <w:sz w:val="28"/>
          <w:szCs w:val="28"/>
          <w:lang w:val="ro-RO" w:eastAsia="ro-RO"/>
        </w:rPr>
        <w:t xml:space="preserve"> </w:t>
      </w:r>
      <w:r w:rsidRPr="00206417">
        <w:rPr>
          <w:rFonts w:ascii="Times New Roman" w:eastAsia="Calibri" w:hAnsi="Times New Roman"/>
          <w:i/>
          <w:sz w:val="28"/>
          <w:szCs w:val="28"/>
          <w:u w:val="dotted"/>
          <w:lang w:val="ro-RO" w:eastAsia="ro-RO"/>
        </w:rPr>
        <w:t>(</w:t>
      </w:r>
      <w:r w:rsidRPr="00206417">
        <w:rPr>
          <w:rFonts w:ascii="Times New Roman" w:hAnsi="Times New Roman"/>
          <w:i/>
          <w:sz w:val="28"/>
          <w:szCs w:val="28"/>
          <w:u w:val="dotted"/>
          <w:lang w:val="ro-RO"/>
        </w:rPr>
        <w:t>numele şi prenumele</w:t>
      </w:r>
      <w:r w:rsidRPr="00206417">
        <w:rPr>
          <w:rFonts w:ascii="Times New Roman" w:eastAsia="Calibri" w:hAnsi="Times New Roman"/>
          <w:i/>
          <w:sz w:val="28"/>
          <w:szCs w:val="28"/>
          <w:u w:val="dotted"/>
          <w:lang w:val="ro-RO" w:eastAsia="ro-RO"/>
        </w:rPr>
        <w:t>)</w:t>
      </w:r>
      <w:r w:rsidRPr="00206417">
        <w:rPr>
          <w:rFonts w:ascii="Times New Roman" w:eastAsia="Calibri" w:hAnsi="Times New Roman"/>
          <w:sz w:val="28"/>
          <w:szCs w:val="28"/>
          <w:lang w:val="ro-RO" w:eastAsia="ro-RO"/>
        </w:rPr>
        <w:t xml:space="preserve"> pentru săvârşirea infracţiunii de</w:t>
      </w:r>
      <w:r w:rsidRPr="00206417">
        <w:rPr>
          <w:rFonts w:ascii="Times New Roman" w:eastAsia="Calibri" w:hAnsi="Times New Roman"/>
          <w:i/>
          <w:sz w:val="28"/>
          <w:szCs w:val="28"/>
          <w:lang w:val="ro-RO" w:eastAsia="ro-RO"/>
        </w:rPr>
        <w:t>…</w:t>
      </w:r>
      <w:r w:rsidRPr="00206417">
        <w:rPr>
          <w:rFonts w:ascii="Times New Roman" w:eastAsia="Calibri" w:hAnsi="Times New Roman"/>
          <w:i/>
          <w:sz w:val="28"/>
          <w:szCs w:val="28"/>
          <w:u w:val="dotted"/>
          <w:lang w:val="ro-RO" w:eastAsia="ro-RO"/>
        </w:rPr>
        <w:t>(denumirea)</w:t>
      </w:r>
      <w:r w:rsidRPr="00206417">
        <w:rPr>
          <w:rFonts w:ascii="Times New Roman" w:eastAsia="Calibri" w:hAnsi="Times New Roman"/>
          <w:i/>
          <w:sz w:val="28"/>
          <w:szCs w:val="28"/>
          <w:lang w:val="ro-RO" w:eastAsia="ro-RO"/>
        </w:rPr>
        <w:t>,</w:t>
      </w:r>
      <w:r w:rsidRPr="00206417">
        <w:rPr>
          <w:rFonts w:ascii="Times New Roman" w:eastAsia="Calibri" w:hAnsi="Times New Roman"/>
          <w:sz w:val="28"/>
          <w:szCs w:val="28"/>
          <w:lang w:val="ro-RO" w:eastAsia="ro-RO"/>
        </w:rPr>
        <w:t xml:space="preserve"> faptă prevăzută  de art. ... </w:t>
      </w:r>
      <w:r w:rsidRPr="00206417">
        <w:rPr>
          <w:rFonts w:ascii="Times New Roman" w:eastAsia="Calibri" w:hAnsi="Times New Roman"/>
          <w:i/>
          <w:sz w:val="28"/>
          <w:szCs w:val="28"/>
          <w:u w:val="dotted"/>
          <w:lang w:val="ro-RO" w:eastAsia="ro-RO"/>
        </w:rPr>
        <w:t>(textul incriminator).</w:t>
      </w:r>
      <w:r w:rsidRPr="00206417">
        <w:rPr>
          <w:rFonts w:ascii="Times New Roman" w:eastAsia="Calibri" w:hAnsi="Times New Roman"/>
          <w:sz w:val="28"/>
          <w:szCs w:val="28"/>
          <w:lang w:val="ro-RO" w:eastAsia="ro-RO"/>
        </w:rPr>
        <w:t xml:space="preserve"> </w:t>
      </w:r>
    </w:p>
    <w:p w:rsidR="00A303B5" w:rsidRPr="00206417" w:rsidRDefault="00A303B5" w:rsidP="00A303B5">
      <w:pPr>
        <w:spacing w:after="0"/>
        <w:ind w:right="72" w:firstLine="540"/>
        <w:jc w:val="both"/>
        <w:rPr>
          <w:rFonts w:ascii="Times New Roman" w:eastAsia="Calibri" w:hAnsi="Times New Roman"/>
          <w:sz w:val="28"/>
          <w:szCs w:val="28"/>
          <w:lang w:val="ro-RO" w:eastAsia="ro-RO"/>
        </w:rPr>
      </w:pPr>
      <w:r w:rsidRPr="00206417">
        <w:rPr>
          <w:rFonts w:ascii="Times New Roman" w:eastAsia="Calibri" w:hAnsi="Times New Roman"/>
          <w:sz w:val="28"/>
          <w:szCs w:val="28"/>
          <w:lang w:val="ro-RO" w:eastAsia="ro-RO"/>
        </w:rPr>
        <w:t xml:space="preserve">În cursul urmăririi penale faţă de pe inculpatul(a). ..... au fost dispuse următoarele măsuri </w:t>
      </w:r>
      <w:r w:rsidRPr="00206417">
        <w:rPr>
          <w:rFonts w:ascii="Times New Roman" w:eastAsia="Calibri" w:hAnsi="Times New Roman"/>
          <w:i/>
          <w:sz w:val="28"/>
          <w:szCs w:val="28"/>
          <w:lang w:val="ro-RO" w:eastAsia="ro-RO"/>
        </w:rPr>
        <w:t>asigurătorii/de siguranţă cu caracter medical/preventive</w:t>
      </w:r>
      <w:r w:rsidRPr="00206417">
        <w:rPr>
          <w:rFonts w:ascii="Times New Roman" w:eastAsia="Calibri" w:hAnsi="Times New Roman"/>
          <w:sz w:val="28"/>
          <w:szCs w:val="28"/>
          <w:lang w:val="ro-RO" w:eastAsia="ro-RO"/>
        </w:rPr>
        <w:t xml:space="preserve"> .... </w:t>
      </w:r>
      <w:r w:rsidRPr="00206417">
        <w:rPr>
          <w:rFonts w:ascii="Times New Roman" w:eastAsia="Calibri" w:hAnsi="Times New Roman"/>
          <w:i/>
          <w:sz w:val="28"/>
          <w:szCs w:val="28"/>
          <w:lang w:val="ro-RO" w:eastAsia="ro-RO"/>
        </w:rPr>
        <w:t>(se menţionează, dacă este cazul, datele necesare privind măsurile respective)</w:t>
      </w:r>
      <w:r w:rsidRPr="00206417">
        <w:rPr>
          <w:rFonts w:ascii="Times New Roman" w:eastAsia="Calibri" w:hAnsi="Times New Roman"/>
          <w:sz w:val="28"/>
          <w:szCs w:val="28"/>
          <w:lang w:val="ro-RO" w:eastAsia="ro-RO"/>
        </w:rPr>
        <w:t>.</w:t>
      </w:r>
    </w:p>
    <w:p w:rsidR="00A303B5" w:rsidRPr="00206417" w:rsidRDefault="00A303B5" w:rsidP="00A303B5">
      <w:pPr>
        <w:spacing w:after="0"/>
        <w:ind w:right="72" w:firstLine="540"/>
        <w:jc w:val="both"/>
        <w:rPr>
          <w:rFonts w:ascii="Times New Roman" w:eastAsia="Calibri" w:hAnsi="Times New Roman"/>
          <w:i/>
          <w:sz w:val="28"/>
          <w:szCs w:val="28"/>
          <w:lang w:val="ro-RO" w:eastAsia="ro-RO"/>
        </w:rPr>
      </w:pPr>
      <w:r w:rsidRPr="00206417">
        <w:rPr>
          <w:rFonts w:ascii="Times New Roman" w:eastAsia="Calibri" w:hAnsi="Times New Roman"/>
          <w:sz w:val="28"/>
          <w:szCs w:val="28"/>
          <w:lang w:val="ro-RO" w:eastAsia="ro-RO"/>
        </w:rPr>
        <w:t xml:space="preserve">În fapt s-a reţinut că ...... </w:t>
      </w:r>
      <w:r w:rsidRPr="00206417">
        <w:rPr>
          <w:rFonts w:ascii="Times New Roman" w:eastAsia="Calibri" w:hAnsi="Times New Roman"/>
          <w:i/>
          <w:sz w:val="28"/>
          <w:szCs w:val="28"/>
          <w:lang w:val="ro-RO" w:eastAsia="ro-RO"/>
        </w:rPr>
        <w:t xml:space="preserve">(se prezintă elementele esenţiale ale stării de fapt, precum şi elementele care motivează îndeplinirea scopului şi a condiţiilor necesare pentru dispunerea controlului judiciar, conform prevederilor art. 202, alin. (1)-(3) din C. proc. pen.). </w:t>
      </w:r>
    </w:p>
    <w:p w:rsidR="00A303B5" w:rsidRPr="00206417" w:rsidRDefault="00A303B5" w:rsidP="00A303B5">
      <w:pPr>
        <w:spacing w:after="0"/>
        <w:ind w:right="72" w:firstLine="540"/>
        <w:jc w:val="both"/>
        <w:rPr>
          <w:rFonts w:ascii="Times New Roman" w:eastAsia="Calibri" w:hAnsi="Times New Roman"/>
          <w:sz w:val="28"/>
          <w:szCs w:val="28"/>
          <w:lang w:val="ro-RO" w:eastAsia="ro-RO"/>
        </w:rPr>
      </w:pPr>
      <w:r w:rsidRPr="00206417">
        <w:rPr>
          <w:rFonts w:ascii="Times New Roman" w:eastAsia="Calibri" w:hAnsi="Times New Roman"/>
          <w:sz w:val="28"/>
          <w:szCs w:val="28"/>
          <w:lang w:val="ro-RO" w:eastAsia="ro-RO"/>
        </w:rPr>
        <w:t xml:space="preserve">Având în vedere că în cauză există </w:t>
      </w:r>
      <w:r w:rsidRPr="00206417">
        <w:rPr>
          <w:rFonts w:ascii="Times New Roman" w:eastAsia="Calibri" w:hAnsi="Times New Roman"/>
          <w:i/>
          <w:sz w:val="28"/>
          <w:szCs w:val="28"/>
          <w:lang w:val="ro-RO" w:eastAsia="ro-RO"/>
        </w:rPr>
        <w:t>probe/indicii temeinice</w:t>
      </w:r>
      <w:r w:rsidRPr="00206417">
        <w:rPr>
          <w:rFonts w:ascii="Times New Roman" w:eastAsia="Calibri" w:hAnsi="Times New Roman"/>
          <w:sz w:val="28"/>
          <w:szCs w:val="28"/>
          <w:lang w:val="ro-RO" w:eastAsia="ro-RO"/>
        </w:rPr>
        <w:t xml:space="preserve"> din care rezultă suspiciunea rezonabilă că inculpatul(a) ...... a săvârşit infracţiunea de ....., prevăzută  şi  pedepsită  de art. ..... din ....., că măsura controlului judiciar este necesară în scopul </w:t>
      </w:r>
      <w:r w:rsidRPr="00206417">
        <w:rPr>
          <w:rFonts w:ascii="Times New Roman" w:eastAsia="Calibri" w:hAnsi="Times New Roman"/>
          <w:i/>
          <w:sz w:val="28"/>
          <w:szCs w:val="28"/>
          <w:lang w:val="ro-RO" w:eastAsia="ro-RO"/>
        </w:rPr>
        <w:t xml:space="preserve">asigurării bunei desfăşurări a procesului penal/al împiedicării sustragerii inculpatului </w:t>
      </w:r>
      <w:r w:rsidRPr="00206417">
        <w:rPr>
          <w:rFonts w:ascii="Times New Roman" w:eastAsia="Calibri" w:hAnsi="Times New Roman"/>
          <w:i/>
          <w:sz w:val="28"/>
          <w:szCs w:val="28"/>
          <w:lang w:val="ro-RO" w:eastAsia="ro-RO"/>
        </w:rPr>
        <w:lastRenderedPageBreak/>
        <w:t>de la urmărirea penală/al prevenirii săvârşirii unei alte infracţiuni (se menţionează cazul/cazurile incidente dintre cele prevăzute la art. 202, alin. (1) din C. proc. pen.)</w:t>
      </w:r>
      <w:r w:rsidRPr="00206417">
        <w:rPr>
          <w:rFonts w:ascii="Times New Roman" w:eastAsia="Calibri" w:hAnsi="Times New Roman"/>
          <w:sz w:val="28"/>
          <w:szCs w:val="28"/>
          <w:lang w:val="ro-RO" w:eastAsia="ro-RO"/>
        </w:rPr>
        <w:t xml:space="preserve">, că nu există nicio cauză care împiedică exercitarea acţiunii penale, precum şi că măsura controlului judiciar este proporţională cu gravitatea acuzaţiei aduse inculpatului(ei) ....., </w:t>
      </w:r>
    </w:p>
    <w:p w:rsidR="00A303B5" w:rsidRPr="00206417" w:rsidRDefault="00A303B5" w:rsidP="005E7776">
      <w:pPr>
        <w:autoSpaceDE w:val="0"/>
        <w:autoSpaceDN w:val="0"/>
        <w:adjustRightInd w:val="0"/>
        <w:spacing w:after="0" w:line="240" w:lineRule="auto"/>
        <w:rPr>
          <w:rFonts w:ascii="Times New Roman" w:hAnsi="Times New Roman"/>
          <w:sz w:val="28"/>
          <w:szCs w:val="28"/>
          <w:lang w:val="ro-RO"/>
        </w:rPr>
      </w:pPr>
      <w:r w:rsidRPr="00206417">
        <w:rPr>
          <w:rFonts w:ascii="Times New Roman" w:eastAsia="Calibri" w:hAnsi="Times New Roman"/>
          <w:sz w:val="28"/>
          <w:szCs w:val="28"/>
          <w:lang w:val="ro-RO" w:eastAsia="ro-RO"/>
        </w:rPr>
        <w:t>În temeiul prevederilor art. 202, art. 203, alin. (2) şi (4), art. 211, alin. (1) şi (4) şi art. 215, alin. (1)-(5) din C. proc. pen. şi art. 82 şi 83 din Legea nr. 253/2013 privind executarea pedepselor, a măsurilor educative şi a altor măsuri neprivative de libertate dispuse de organele judiciare în cursul procesului penal</w:t>
      </w:r>
      <w:r w:rsidR="005E7776" w:rsidRPr="00206417">
        <w:rPr>
          <w:rFonts w:ascii="Times New Roman" w:eastAsia="Calibri" w:hAnsi="Times New Roman"/>
          <w:sz w:val="28"/>
          <w:szCs w:val="28"/>
          <w:lang w:val="ro-RO" w:eastAsia="ro-RO"/>
        </w:rPr>
        <w:t xml:space="preserve"> şi </w:t>
      </w:r>
      <w:r w:rsidR="005E7776" w:rsidRPr="00206417">
        <w:rPr>
          <w:rFonts w:ascii="Times New Roman" w:hAnsi="Times New Roman"/>
          <w:sz w:val="28"/>
          <w:szCs w:val="28"/>
          <w:lang w:val="ro-RO"/>
        </w:rPr>
        <w:t xml:space="preserve">Legea  Nr. 169/2017 din 14 iulie 2017 pentru modificarea şi completarea </w:t>
      </w:r>
      <w:r w:rsidR="005E7776" w:rsidRPr="00206417">
        <w:rPr>
          <w:rFonts w:ascii="Times New Roman" w:hAnsi="Times New Roman"/>
          <w:sz w:val="28"/>
          <w:szCs w:val="28"/>
          <w:u w:val="single"/>
          <w:lang w:val="ro-RO"/>
        </w:rPr>
        <w:t>Legii nr. 254/2013)</w:t>
      </w:r>
      <w:r w:rsidRPr="00206417">
        <w:rPr>
          <w:rFonts w:ascii="Times New Roman" w:eastAsia="Calibri" w:hAnsi="Times New Roman"/>
          <w:sz w:val="28"/>
          <w:szCs w:val="28"/>
          <w:lang w:val="ro-RO" w:eastAsia="ro-RO"/>
        </w:rPr>
        <w:t>,</w:t>
      </w:r>
    </w:p>
    <w:p w:rsidR="00A303B5" w:rsidRPr="00206417" w:rsidRDefault="00A303B5" w:rsidP="00A303B5">
      <w:pPr>
        <w:tabs>
          <w:tab w:val="left" w:pos="540"/>
          <w:tab w:val="left" w:pos="1200"/>
        </w:tabs>
        <w:spacing w:after="0"/>
        <w:ind w:right="72"/>
        <w:jc w:val="both"/>
        <w:rPr>
          <w:rFonts w:ascii="Times New Roman" w:eastAsia="Calibri" w:hAnsi="Times New Roman"/>
          <w:sz w:val="28"/>
          <w:szCs w:val="28"/>
          <w:lang w:val="ro-RO" w:eastAsia="ro-RO"/>
        </w:rPr>
      </w:pPr>
      <w:r w:rsidRPr="00206417">
        <w:rPr>
          <w:rFonts w:ascii="Times New Roman" w:eastAsia="Calibri" w:hAnsi="Times New Roman"/>
          <w:sz w:val="28"/>
          <w:szCs w:val="28"/>
          <w:lang w:val="ro-RO" w:eastAsia="ro-RO"/>
        </w:rPr>
        <w:t xml:space="preserve">        </w:t>
      </w:r>
    </w:p>
    <w:p w:rsidR="00A303B5" w:rsidRPr="00206417" w:rsidRDefault="00A303B5" w:rsidP="00A303B5">
      <w:pPr>
        <w:tabs>
          <w:tab w:val="left" w:pos="540"/>
          <w:tab w:val="left" w:pos="1200"/>
        </w:tabs>
        <w:spacing w:after="0"/>
        <w:ind w:right="72"/>
        <w:jc w:val="center"/>
        <w:rPr>
          <w:rFonts w:ascii="Times New Roman" w:eastAsia="Calibri" w:hAnsi="Times New Roman"/>
          <w:b/>
          <w:sz w:val="28"/>
          <w:szCs w:val="28"/>
          <w:lang w:val="ro-RO" w:eastAsia="ro-RO"/>
        </w:rPr>
      </w:pPr>
      <w:r w:rsidRPr="00206417">
        <w:rPr>
          <w:rFonts w:ascii="Times New Roman" w:eastAsia="Calibri" w:hAnsi="Times New Roman"/>
          <w:b/>
          <w:sz w:val="28"/>
          <w:szCs w:val="28"/>
          <w:lang w:val="ro-RO" w:eastAsia="ro-RO"/>
        </w:rPr>
        <w:t>D I S P U N:</w:t>
      </w:r>
    </w:p>
    <w:p w:rsidR="00A303B5" w:rsidRPr="00206417" w:rsidRDefault="00A303B5" w:rsidP="00A303B5">
      <w:pPr>
        <w:spacing w:after="0"/>
        <w:ind w:right="72"/>
        <w:jc w:val="center"/>
        <w:rPr>
          <w:rFonts w:ascii="Times New Roman" w:eastAsia="Calibri" w:hAnsi="Times New Roman"/>
          <w:b/>
          <w:sz w:val="28"/>
          <w:szCs w:val="28"/>
          <w:lang w:val="ro-RO" w:eastAsia="ro-RO"/>
        </w:rPr>
      </w:pPr>
    </w:p>
    <w:p w:rsidR="00A303B5" w:rsidRPr="00206417" w:rsidRDefault="00A303B5" w:rsidP="00AA6B1E">
      <w:pPr>
        <w:numPr>
          <w:ilvl w:val="0"/>
          <w:numId w:val="27"/>
        </w:numPr>
        <w:spacing w:after="0" w:line="240" w:lineRule="auto"/>
        <w:ind w:left="360" w:right="72"/>
        <w:jc w:val="both"/>
        <w:rPr>
          <w:rFonts w:ascii="Times New Roman" w:eastAsia="Calibri" w:hAnsi="Times New Roman"/>
          <w:sz w:val="28"/>
          <w:szCs w:val="28"/>
          <w:lang w:val="ro-RO" w:eastAsia="ro-RO"/>
        </w:rPr>
      </w:pPr>
      <w:r w:rsidRPr="00206417">
        <w:rPr>
          <w:rFonts w:ascii="Times New Roman" w:eastAsia="Calibri" w:hAnsi="Times New Roman"/>
          <w:sz w:val="28"/>
          <w:szCs w:val="28"/>
          <w:lang w:val="ro-RO" w:eastAsia="ro-RO"/>
        </w:rPr>
        <w:t xml:space="preserve">Luarea măsurii controlului judiciar faţă de inculpatul(a) ....., </w:t>
      </w:r>
      <w:r w:rsidRPr="00206417">
        <w:rPr>
          <w:rFonts w:ascii="Times New Roman" w:eastAsia="Calibri" w:hAnsi="Times New Roman"/>
          <w:i/>
          <w:sz w:val="28"/>
          <w:szCs w:val="28"/>
          <w:lang w:val="ro-RO" w:eastAsia="ro-RO"/>
        </w:rPr>
        <w:t>fiul/fiica</w:t>
      </w:r>
      <w:r w:rsidRPr="00206417">
        <w:rPr>
          <w:rFonts w:ascii="Times New Roman" w:eastAsia="Calibri" w:hAnsi="Times New Roman"/>
          <w:sz w:val="28"/>
          <w:szCs w:val="28"/>
          <w:lang w:val="ro-RO" w:eastAsia="ro-RO"/>
        </w:rPr>
        <w:t xml:space="preserve"> lui ...... şi </w:t>
      </w:r>
      <w:r w:rsidRPr="00206417">
        <w:rPr>
          <w:rFonts w:ascii="Times New Roman" w:eastAsia="Calibri" w:hAnsi="Times New Roman"/>
          <w:i/>
          <w:sz w:val="28"/>
          <w:szCs w:val="28"/>
          <w:lang w:val="ro-RO" w:eastAsia="ro-RO"/>
        </w:rPr>
        <w:t>al/a</w:t>
      </w:r>
      <w:r w:rsidRPr="00206417">
        <w:rPr>
          <w:rFonts w:ascii="Times New Roman" w:eastAsia="Calibri" w:hAnsi="Times New Roman"/>
          <w:sz w:val="28"/>
          <w:szCs w:val="28"/>
          <w:lang w:val="ro-RO" w:eastAsia="ro-RO"/>
        </w:rPr>
        <w:t xml:space="preserve"> ...... </w:t>
      </w:r>
      <w:r w:rsidRPr="00206417">
        <w:rPr>
          <w:rFonts w:ascii="Times New Roman" w:eastAsia="Calibri" w:hAnsi="Times New Roman"/>
          <w:i/>
          <w:sz w:val="28"/>
          <w:szCs w:val="28"/>
          <w:lang w:val="ro-RO" w:eastAsia="ro-RO"/>
        </w:rPr>
        <w:t>născut(ă)</w:t>
      </w:r>
      <w:r w:rsidRPr="00206417">
        <w:rPr>
          <w:rFonts w:ascii="Times New Roman" w:eastAsia="Calibri" w:hAnsi="Times New Roman"/>
          <w:sz w:val="28"/>
          <w:szCs w:val="28"/>
          <w:lang w:val="ro-RO" w:eastAsia="ro-RO"/>
        </w:rPr>
        <w:t xml:space="preserve"> în anul....., luna ...., ziua ...., în ......., </w:t>
      </w:r>
      <w:r w:rsidRPr="00206417">
        <w:rPr>
          <w:rFonts w:ascii="Times New Roman" w:eastAsia="Calibri" w:hAnsi="Times New Roman"/>
          <w:i/>
          <w:sz w:val="28"/>
          <w:szCs w:val="28"/>
          <w:lang w:val="ro-RO" w:eastAsia="ro-RO"/>
        </w:rPr>
        <w:t>jud./sect</w:t>
      </w:r>
      <w:r w:rsidRPr="00206417">
        <w:rPr>
          <w:rFonts w:ascii="Times New Roman" w:eastAsia="Calibri" w:hAnsi="Times New Roman"/>
          <w:sz w:val="28"/>
          <w:szCs w:val="28"/>
          <w:lang w:val="ro-RO" w:eastAsia="ro-RO"/>
        </w:rPr>
        <w:t xml:space="preserve">. ......., </w:t>
      </w:r>
      <w:r w:rsidRPr="00206417">
        <w:rPr>
          <w:rFonts w:ascii="Times New Roman" w:eastAsia="Calibri" w:hAnsi="Times New Roman"/>
          <w:i/>
          <w:sz w:val="28"/>
          <w:szCs w:val="28"/>
          <w:lang w:val="ro-RO" w:eastAsia="ro-RO"/>
        </w:rPr>
        <w:t xml:space="preserve">domiciliat(ă) </w:t>
      </w:r>
      <w:r w:rsidRPr="00206417">
        <w:rPr>
          <w:rFonts w:ascii="Times New Roman" w:eastAsia="Calibri" w:hAnsi="Times New Roman"/>
          <w:sz w:val="28"/>
          <w:szCs w:val="28"/>
          <w:lang w:val="ro-RO" w:eastAsia="ro-RO"/>
        </w:rPr>
        <w:t xml:space="preserve"> în ......, str. ......, nr. ......, bl. ......, sc. ......, et. ......, ap. ......, </w:t>
      </w:r>
      <w:r w:rsidRPr="00206417">
        <w:rPr>
          <w:rFonts w:ascii="Times New Roman" w:eastAsia="Calibri" w:hAnsi="Times New Roman"/>
          <w:i/>
          <w:sz w:val="28"/>
          <w:szCs w:val="28"/>
          <w:lang w:val="ro-RO" w:eastAsia="ro-RO"/>
        </w:rPr>
        <w:t>jud./sect</w:t>
      </w:r>
      <w:r w:rsidRPr="00206417">
        <w:rPr>
          <w:rFonts w:ascii="Times New Roman" w:eastAsia="Calibri" w:hAnsi="Times New Roman"/>
          <w:sz w:val="28"/>
          <w:szCs w:val="28"/>
          <w:lang w:val="ro-RO" w:eastAsia="ro-RO"/>
        </w:rPr>
        <w:t xml:space="preserve">. ....., ....., cetăţenia ....., profesia ......, ocupaţia......, locul de muncă .......,  studii ....., situaţia militară ...., antecedente penale .....,  posesor(oare) </w:t>
      </w:r>
      <w:r w:rsidRPr="00206417">
        <w:rPr>
          <w:rFonts w:ascii="Times New Roman" w:eastAsia="Calibri" w:hAnsi="Times New Roman"/>
          <w:i/>
          <w:sz w:val="28"/>
          <w:szCs w:val="28"/>
          <w:lang w:val="ro-RO" w:eastAsia="ro-RO"/>
        </w:rPr>
        <w:t>al/a</w:t>
      </w:r>
      <w:r w:rsidRPr="00206417">
        <w:rPr>
          <w:rFonts w:ascii="Times New Roman" w:eastAsia="Calibri" w:hAnsi="Times New Roman"/>
          <w:sz w:val="28"/>
          <w:szCs w:val="28"/>
          <w:lang w:val="ro-RO" w:eastAsia="ro-RO"/>
        </w:rPr>
        <w:t xml:space="preserve"> </w:t>
      </w:r>
      <w:r w:rsidRPr="00206417">
        <w:rPr>
          <w:rFonts w:ascii="Times New Roman" w:eastAsia="Calibri" w:hAnsi="Times New Roman"/>
          <w:i/>
          <w:sz w:val="28"/>
          <w:szCs w:val="28"/>
          <w:lang w:val="ro-RO" w:eastAsia="ro-RO"/>
        </w:rPr>
        <w:t>BI/CI</w:t>
      </w:r>
      <w:r w:rsidRPr="00206417">
        <w:rPr>
          <w:rFonts w:ascii="Times New Roman" w:eastAsia="Calibri" w:hAnsi="Times New Roman"/>
          <w:sz w:val="28"/>
          <w:szCs w:val="28"/>
          <w:lang w:val="ro-RO" w:eastAsia="ro-RO"/>
        </w:rPr>
        <w:t xml:space="preserve"> seria ......, nr. ......, având  C.N.P.  ......, pe o durată de ......, începând de la data de ....... până la data de ...... </w:t>
      </w:r>
      <w:r w:rsidRPr="00206417">
        <w:rPr>
          <w:rFonts w:ascii="Times New Roman" w:eastAsia="Calibri" w:hAnsi="Times New Roman"/>
          <w:i/>
          <w:sz w:val="28"/>
          <w:szCs w:val="28"/>
          <w:lang w:val="ro-RO" w:eastAsia="ro-RO"/>
        </w:rPr>
        <w:t>(măsura poate fi dispusă pe durata urmăririi penale).</w:t>
      </w:r>
    </w:p>
    <w:p w:rsidR="00A303B5" w:rsidRPr="00206417" w:rsidRDefault="00A303B5" w:rsidP="00AA6B1E">
      <w:pPr>
        <w:numPr>
          <w:ilvl w:val="0"/>
          <w:numId w:val="27"/>
        </w:numPr>
        <w:autoSpaceDE w:val="0"/>
        <w:autoSpaceDN w:val="0"/>
        <w:adjustRightInd w:val="0"/>
        <w:spacing w:after="0" w:line="240" w:lineRule="auto"/>
        <w:ind w:left="360" w:right="72"/>
        <w:jc w:val="both"/>
        <w:rPr>
          <w:rFonts w:ascii="Times New Roman" w:eastAsia="Calibri" w:hAnsi="Times New Roman"/>
          <w:sz w:val="28"/>
          <w:szCs w:val="28"/>
          <w:lang w:val="ro-RO" w:eastAsia="ro-RO"/>
        </w:rPr>
      </w:pPr>
      <w:r w:rsidRPr="00206417">
        <w:rPr>
          <w:rFonts w:ascii="Times New Roman" w:eastAsia="Calibri" w:hAnsi="Times New Roman"/>
          <w:sz w:val="28"/>
          <w:szCs w:val="28"/>
          <w:lang w:val="ro-RO" w:eastAsia="ro-RO"/>
        </w:rPr>
        <w:t xml:space="preserve">Pe timpul cât se află sub control judiciar, inculpatul(a) ....... trebuie să respecte următoarele obligaţii </w:t>
      </w:r>
      <w:r w:rsidRPr="00206417">
        <w:rPr>
          <w:rFonts w:ascii="Times New Roman" w:eastAsia="Calibri" w:hAnsi="Times New Roman"/>
          <w:i/>
          <w:sz w:val="28"/>
          <w:szCs w:val="28"/>
          <w:lang w:val="ro-RO" w:eastAsia="ro-RO"/>
        </w:rPr>
        <w:t>(dispunerea măsurilor de la literele a)-</w:t>
      </w:r>
      <w:r w:rsidR="0029365D" w:rsidRPr="00206417">
        <w:rPr>
          <w:rFonts w:ascii="Times New Roman" w:eastAsia="Calibri" w:hAnsi="Times New Roman"/>
          <w:i/>
          <w:sz w:val="28"/>
          <w:szCs w:val="28"/>
          <w:lang w:val="ro-RO" w:eastAsia="ro-RO"/>
        </w:rPr>
        <w:t xml:space="preserve"> </w:t>
      </w:r>
      <w:r w:rsidRPr="00206417">
        <w:rPr>
          <w:rFonts w:ascii="Times New Roman" w:eastAsia="Calibri" w:hAnsi="Times New Roman"/>
          <w:i/>
          <w:sz w:val="28"/>
          <w:szCs w:val="28"/>
          <w:lang w:val="ro-RO" w:eastAsia="ro-RO"/>
        </w:rPr>
        <w:t>c) este obligatorie, iar cea a măsurilor de la literele d)-</w:t>
      </w:r>
      <w:r w:rsidR="0029365D" w:rsidRPr="00206417">
        <w:rPr>
          <w:rFonts w:ascii="Times New Roman" w:eastAsia="Calibri" w:hAnsi="Times New Roman"/>
          <w:i/>
          <w:sz w:val="28"/>
          <w:szCs w:val="28"/>
          <w:lang w:val="ro-RO" w:eastAsia="ro-RO"/>
        </w:rPr>
        <w:t xml:space="preserve"> </w:t>
      </w:r>
      <w:r w:rsidRPr="00206417">
        <w:rPr>
          <w:rFonts w:ascii="Times New Roman" w:eastAsia="Calibri" w:hAnsi="Times New Roman"/>
          <w:i/>
          <w:sz w:val="28"/>
          <w:szCs w:val="28"/>
          <w:lang w:val="ro-RO" w:eastAsia="ro-RO"/>
        </w:rPr>
        <w:t>n) este facultativă, fiind lăsată la aprecierea procurorului)</w:t>
      </w:r>
      <w:r w:rsidRPr="00206417">
        <w:rPr>
          <w:rFonts w:ascii="Times New Roman" w:eastAsia="Calibri" w:hAnsi="Times New Roman"/>
          <w:sz w:val="28"/>
          <w:szCs w:val="28"/>
          <w:lang w:val="ro-RO" w:eastAsia="ro-RO"/>
        </w:rPr>
        <w:t>:</w:t>
      </w:r>
    </w:p>
    <w:p w:rsidR="00A303B5" w:rsidRPr="00206417" w:rsidRDefault="00A303B5" w:rsidP="00AA6B1E">
      <w:pPr>
        <w:numPr>
          <w:ilvl w:val="0"/>
          <w:numId w:val="13"/>
        </w:numPr>
        <w:autoSpaceDE w:val="0"/>
        <w:autoSpaceDN w:val="0"/>
        <w:adjustRightInd w:val="0"/>
        <w:spacing w:after="0" w:line="240" w:lineRule="auto"/>
        <w:ind w:left="630"/>
        <w:jc w:val="both"/>
        <w:rPr>
          <w:rFonts w:ascii="Times New Roman" w:eastAsia="Calibri" w:hAnsi="Times New Roman"/>
          <w:sz w:val="28"/>
          <w:szCs w:val="28"/>
          <w:lang w:val="ro-RO" w:eastAsia="ro-RO"/>
        </w:rPr>
      </w:pPr>
      <w:r w:rsidRPr="00206417">
        <w:rPr>
          <w:rFonts w:ascii="Times New Roman" w:eastAsia="Calibri" w:hAnsi="Times New Roman"/>
          <w:sz w:val="28"/>
          <w:szCs w:val="28"/>
          <w:lang w:val="ro-RO" w:eastAsia="ro-RO"/>
        </w:rPr>
        <w:t xml:space="preserve">să se prezinte la </w:t>
      </w:r>
      <w:r w:rsidRPr="00206417">
        <w:rPr>
          <w:rFonts w:ascii="Times New Roman" w:eastAsia="Calibri" w:hAnsi="Times New Roman"/>
          <w:i/>
          <w:sz w:val="28"/>
          <w:szCs w:val="28"/>
          <w:lang w:val="ro-RO" w:eastAsia="ro-RO"/>
        </w:rPr>
        <w:t>Parchetul de pe lângă ......şi/sau la Poliţia ......</w:t>
      </w:r>
      <w:r w:rsidRPr="00206417">
        <w:rPr>
          <w:rFonts w:ascii="Times New Roman" w:eastAsia="Calibri" w:hAnsi="Times New Roman"/>
          <w:sz w:val="28"/>
          <w:szCs w:val="28"/>
          <w:lang w:val="ro-RO" w:eastAsia="ro-RO"/>
        </w:rPr>
        <w:t xml:space="preserve"> ori de câte ori este chemat(ă);</w:t>
      </w:r>
    </w:p>
    <w:p w:rsidR="00A303B5" w:rsidRPr="00206417" w:rsidRDefault="00A303B5" w:rsidP="00AA6B1E">
      <w:pPr>
        <w:numPr>
          <w:ilvl w:val="0"/>
          <w:numId w:val="13"/>
        </w:numPr>
        <w:autoSpaceDE w:val="0"/>
        <w:autoSpaceDN w:val="0"/>
        <w:adjustRightInd w:val="0"/>
        <w:spacing w:after="0" w:line="240" w:lineRule="auto"/>
        <w:ind w:left="630"/>
        <w:jc w:val="both"/>
        <w:rPr>
          <w:rFonts w:ascii="Times New Roman" w:eastAsia="Calibri" w:hAnsi="Times New Roman"/>
          <w:sz w:val="28"/>
          <w:szCs w:val="28"/>
          <w:lang w:val="ro-RO" w:eastAsia="ro-RO"/>
        </w:rPr>
      </w:pPr>
      <w:r w:rsidRPr="00206417">
        <w:rPr>
          <w:rFonts w:ascii="Times New Roman" w:eastAsia="Calibri" w:hAnsi="Times New Roman"/>
          <w:sz w:val="28"/>
          <w:szCs w:val="28"/>
          <w:lang w:val="ro-RO" w:eastAsia="ro-RO"/>
        </w:rPr>
        <w:t xml:space="preserve">să informeze de îndată </w:t>
      </w:r>
      <w:r w:rsidRPr="00206417">
        <w:rPr>
          <w:rFonts w:ascii="Times New Roman" w:eastAsia="Calibri" w:hAnsi="Times New Roman"/>
          <w:i/>
          <w:sz w:val="28"/>
          <w:szCs w:val="28"/>
          <w:lang w:val="ro-RO" w:eastAsia="ro-RO"/>
        </w:rPr>
        <w:t>Parchetul de pe lângă ......./Poliţia ......</w:t>
      </w:r>
      <w:r w:rsidRPr="00206417">
        <w:rPr>
          <w:rFonts w:ascii="Times New Roman" w:eastAsia="Calibri" w:hAnsi="Times New Roman"/>
          <w:sz w:val="28"/>
          <w:szCs w:val="28"/>
          <w:lang w:val="ro-RO" w:eastAsia="ro-RO"/>
        </w:rPr>
        <w:t xml:space="preserve"> </w:t>
      </w:r>
      <w:r w:rsidRPr="00206417">
        <w:rPr>
          <w:rFonts w:ascii="Times New Roman" w:eastAsia="Calibri" w:hAnsi="Times New Roman"/>
          <w:i/>
          <w:sz w:val="28"/>
          <w:szCs w:val="28"/>
          <w:lang w:val="ro-RO" w:eastAsia="ro-RO"/>
        </w:rPr>
        <w:t>(organul judiciar care a dispus măsura sau în faţa căruia se află cauza)</w:t>
      </w:r>
      <w:r w:rsidRPr="00206417">
        <w:rPr>
          <w:rFonts w:ascii="Times New Roman" w:eastAsia="Calibri" w:hAnsi="Times New Roman"/>
          <w:sz w:val="28"/>
          <w:szCs w:val="28"/>
          <w:lang w:val="ro-RO" w:eastAsia="ro-RO"/>
        </w:rPr>
        <w:t xml:space="preserve"> cu privire la schimbarea locuinţei;</w:t>
      </w:r>
    </w:p>
    <w:p w:rsidR="00A303B5" w:rsidRPr="00206417" w:rsidRDefault="00A303B5" w:rsidP="00AA6B1E">
      <w:pPr>
        <w:numPr>
          <w:ilvl w:val="0"/>
          <w:numId w:val="13"/>
        </w:numPr>
        <w:autoSpaceDE w:val="0"/>
        <w:autoSpaceDN w:val="0"/>
        <w:adjustRightInd w:val="0"/>
        <w:spacing w:after="0" w:line="240" w:lineRule="auto"/>
        <w:ind w:left="630"/>
        <w:jc w:val="both"/>
        <w:rPr>
          <w:rFonts w:ascii="Times New Roman" w:eastAsia="Calibri" w:hAnsi="Times New Roman"/>
          <w:sz w:val="28"/>
          <w:szCs w:val="28"/>
          <w:lang w:val="ro-RO" w:eastAsia="ro-RO"/>
        </w:rPr>
      </w:pPr>
      <w:r w:rsidRPr="00206417">
        <w:rPr>
          <w:rFonts w:ascii="Times New Roman" w:eastAsia="Calibri" w:hAnsi="Times New Roman"/>
          <w:sz w:val="28"/>
          <w:szCs w:val="28"/>
          <w:lang w:val="ro-RO" w:eastAsia="ro-RO"/>
        </w:rPr>
        <w:t xml:space="preserve">să se prezinte la Poliţia </w:t>
      </w:r>
      <w:r w:rsidRPr="00206417">
        <w:rPr>
          <w:rFonts w:ascii="Times New Roman" w:eastAsia="Calibri" w:hAnsi="Times New Roman"/>
          <w:i/>
          <w:sz w:val="28"/>
          <w:szCs w:val="28"/>
          <w:lang w:val="ro-RO" w:eastAsia="ro-RO"/>
        </w:rPr>
        <w:t>...... (organul de poliţie desemnat cu supravegherea sa de către organul judiciar care a dispus măsura)</w:t>
      </w:r>
      <w:r w:rsidRPr="00206417">
        <w:rPr>
          <w:rFonts w:ascii="Times New Roman" w:eastAsia="Calibri" w:hAnsi="Times New Roman"/>
          <w:sz w:val="28"/>
          <w:szCs w:val="28"/>
          <w:lang w:val="ro-RO" w:eastAsia="ro-RO"/>
        </w:rPr>
        <w:t>, conform programului de supraveghere întocmit de organul de poliţie sau ori de câte ori este chemat.</w:t>
      </w:r>
    </w:p>
    <w:p w:rsidR="00A303B5" w:rsidRPr="00206417" w:rsidRDefault="00A303B5" w:rsidP="00AA6B1E">
      <w:pPr>
        <w:numPr>
          <w:ilvl w:val="0"/>
          <w:numId w:val="13"/>
        </w:numPr>
        <w:autoSpaceDE w:val="0"/>
        <w:autoSpaceDN w:val="0"/>
        <w:adjustRightInd w:val="0"/>
        <w:spacing w:after="0" w:line="240" w:lineRule="auto"/>
        <w:ind w:left="630"/>
        <w:jc w:val="both"/>
        <w:rPr>
          <w:rFonts w:ascii="Times New Roman" w:eastAsia="Calibri" w:hAnsi="Times New Roman"/>
          <w:sz w:val="28"/>
          <w:szCs w:val="28"/>
          <w:lang w:val="ro-RO" w:eastAsia="ro-RO"/>
        </w:rPr>
      </w:pPr>
      <w:r w:rsidRPr="00206417">
        <w:rPr>
          <w:rFonts w:ascii="Times New Roman" w:eastAsia="Calibri" w:hAnsi="Times New Roman"/>
          <w:sz w:val="28"/>
          <w:szCs w:val="28"/>
          <w:lang w:val="ro-RO" w:eastAsia="ro-RO"/>
        </w:rPr>
        <w:t>să nu depăşească ....... (</w:t>
      </w:r>
      <w:r w:rsidRPr="00206417">
        <w:rPr>
          <w:rFonts w:ascii="Times New Roman" w:eastAsia="Calibri" w:hAnsi="Times New Roman"/>
          <w:i/>
          <w:sz w:val="28"/>
          <w:szCs w:val="28"/>
          <w:lang w:val="ro-RO" w:eastAsia="ro-RO"/>
        </w:rPr>
        <w:t>o anumită limită teritorială, fixată de procuror, inclusiv</w:t>
      </w:r>
      <w:r w:rsidRPr="00206417">
        <w:rPr>
          <w:rFonts w:ascii="Times New Roman" w:eastAsia="Calibri" w:hAnsi="Times New Roman"/>
          <w:i/>
          <w:iCs/>
          <w:sz w:val="28"/>
          <w:szCs w:val="28"/>
          <w:lang w:val="ro-RO" w:eastAsia="ro-RO"/>
        </w:rPr>
        <w:t xml:space="preserve"> interdicţia de a părăsi ţara sau o anumită localitate</w:t>
      </w:r>
      <w:r w:rsidRPr="00206417">
        <w:rPr>
          <w:rFonts w:ascii="Times New Roman" w:eastAsia="Calibri" w:hAnsi="Times New Roman"/>
          <w:i/>
          <w:sz w:val="28"/>
          <w:szCs w:val="28"/>
          <w:lang w:val="ro-RO" w:eastAsia="ro-RO"/>
        </w:rPr>
        <w:t>)</w:t>
      </w:r>
      <w:r w:rsidRPr="00206417">
        <w:rPr>
          <w:rFonts w:ascii="Times New Roman" w:eastAsia="Calibri" w:hAnsi="Times New Roman"/>
          <w:sz w:val="28"/>
          <w:szCs w:val="28"/>
          <w:lang w:val="ro-RO" w:eastAsia="ro-RO"/>
        </w:rPr>
        <w:t>, decât cu încuviinţarea prealabilă a procurorului competent;</w:t>
      </w:r>
    </w:p>
    <w:p w:rsidR="00A303B5" w:rsidRPr="00206417" w:rsidRDefault="00A303B5" w:rsidP="00AA6B1E">
      <w:pPr>
        <w:numPr>
          <w:ilvl w:val="0"/>
          <w:numId w:val="13"/>
        </w:numPr>
        <w:autoSpaceDE w:val="0"/>
        <w:autoSpaceDN w:val="0"/>
        <w:adjustRightInd w:val="0"/>
        <w:spacing w:after="0" w:line="240" w:lineRule="auto"/>
        <w:ind w:left="630"/>
        <w:jc w:val="both"/>
        <w:rPr>
          <w:rFonts w:ascii="Times New Roman" w:eastAsia="Calibri" w:hAnsi="Times New Roman"/>
          <w:sz w:val="28"/>
          <w:szCs w:val="28"/>
          <w:lang w:val="ro-RO" w:eastAsia="ro-RO"/>
        </w:rPr>
      </w:pPr>
      <w:r w:rsidRPr="00206417">
        <w:rPr>
          <w:rFonts w:ascii="Times New Roman" w:eastAsia="Calibri" w:hAnsi="Times New Roman"/>
          <w:sz w:val="28"/>
          <w:szCs w:val="28"/>
          <w:lang w:val="ro-RO" w:eastAsia="ro-RO"/>
        </w:rPr>
        <w:t xml:space="preserve">să nu se deplaseze în ...... </w:t>
      </w:r>
      <w:r w:rsidRPr="00206417">
        <w:rPr>
          <w:rFonts w:ascii="Times New Roman" w:eastAsia="Calibri" w:hAnsi="Times New Roman"/>
          <w:i/>
          <w:sz w:val="28"/>
          <w:szCs w:val="28"/>
          <w:lang w:val="ro-RO" w:eastAsia="ro-RO"/>
        </w:rPr>
        <w:t>(locurile anume stabilite de procuror)</w:t>
      </w:r>
      <w:r w:rsidRPr="00206417">
        <w:rPr>
          <w:rFonts w:ascii="Times New Roman" w:eastAsia="Calibri" w:hAnsi="Times New Roman"/>
          <w:sz w:val="28"/>
          <w:szCs w:val="28"/>
          <w:lang w:val="ro-RO" w:eastAsia="ro-RO"/>
        </w:rPr>
        <w:t xml:space="preserve"> sau să se deplaseze doar în ...... </w:t>
      </w:r>
      <w:r w:rsidRPr="00206417">
        <w:rPr>
          <w:rFonts w:ascii="Times New Roman" w:eastAsia="Calibri" w:hAnsi="Times New Roman"/>
          <w:i/>
          <w:sz w:val="28"/>
          <w:szCs w:val="28"/>
          <w:lang w:val="ro-RO" w:eastAsia="ro-RO"/>
        </w:rPr>
        <w:t>(locurile anume stabilite de procuror)</w:t>
      </w:r>
      <w:r w:rsidRPr="00206417">
        <w:rPr>
          <w:rFonts w:ascii="Times New Roman" w:eastAsia="Calibri" w:hAnsi="Times New Roman"/>
          <w:sz w:val="28"/>
          <w:szCs w:val="28"/>
          <w:lang w:val="ro-RO" w:eastAsia="ro-RO"/>
        </w:rPr>
        <w:t>;</w:t>
      </w:r>
    </w:p>
    <w:p w:rsidR="00A303B5" w:rsidRPr="00206417" w:rsidRDefault="00A303B5" w:rsidP="00AA6B1E">
      <w:pPr>
        <w:numPr>
          <w:ilvl w:val="0"/>
          <w:numId w:val="13"/>
        </w:numPr>
        <w:autoSpaceDE w:val="0"/>
        <w:autoSpaceDN w:val="0"/>
        <w:adjustRightInd w:val="0"/>
        <w:spacing w:after="0" w:line="240" w:lineRule="auto"/>
        <w:ind w:left="630"/>
        <w:jc w:val="both"/>
        <w:rPr>
          <w:rFonts w:ascii="Times New Roman" w:eastAsia="Calibri" w:hAnsi="Times New Roman"/>
          <w:sz w:val="28"/>
          <w:szCs w:val="28"/>
          <w:lang w:val="ro-RO" w:eastAsia="ro-RO"/>
        </w:rPr>
      </w:pPr>
      <w:r w:rsidRPr="00206417">
        <w:rPr>
          <w:rFonts w:ascii="Times New Roman" w:eastAsia="Calibri" w:hAnsi="Times New Roman"/>
          <w:sz w:val="28"/>
          <w:szCs w:val="28"/>
          <w:lang w:val="ro-RO" w:eastAsia="ro-RO"/>
        </w:rPr>
        <w:t>să poarte permanent  un sistem electronic de supraveghere constând în ......;</w:t>
      </w:r>
    </w:p>
    <w:p w:rsidR="00A303B5" w:rsidRPr="00206417" w:rsidRDefault="00A303B5" w:rsidP="00AA6B1E">
      <w:pPr>
        <w:numPr>
          <w:ilvl w:val="0"/>
          <w:numId w:val="13"/>
        </w:numPr>
        <w:autoSpaceDE w:val="0"/>
        <w:autoSpaceDN w:val="0"/>
        <w:adjustRightInd w:val="0"/>
        <w:spacing w:after="0" w:line="240" w:lineRule="auto"/>
        <w:ind w:left="630"/>
        <w:jc w:val="both"/>
        <w:rPr>
          <w:rFonts w:ascii="Times New Roman" w:eastAsia="Calibri" w:hAnsi="Times New Roman"/>
          <w:sz w:val="28"/>
          <w:szCs w:val="28"/>
          <w:lang w:val="ro-RO" w:eastAsia="ro-RO"/>
        </w:rPr>
      </w:pPr>
      <w:r w:rsidRPr="00206417">
        <w:rPr>
          <w:rFonts w:ascii="Times New Roman" w:eastAsia="Calibri" w:hAnsi="Times New Roman"/>
          <w:iCs/>
          <w:sz w:val="28"/>
          <w:szCs w:val="28"/>
          <w:lang w:val="ro-RO" w:eastAsia="ro-RO"/>
        </w:rPr>
        <w:t xml:space="preserve">să nu revină în locuinţa familiei sale, să nu se apropie de </w:t>
      </w:r>
      <w:r w:rsidRPr="00206417">
        <w:rPr>
          <w:rFonts w:ascii="Times New Roman" w:eastAsia="Calibri" w:hAnsi="Times New Roman"/>
          <w:i/>
          <w:iCs/>
          <w:sz w:val="28"/>
          <w:szCs w:val="28"/>
          <w:lang w:val="ro-RO" w:eastAsia="ro-RO"/>
        </w:rPr>
        <w:t>persoana vătămată/membrii familiei persoanei vătămate/alţi participanţi la comiterea infracţiunii/martorul/expertul/alte persoane anume desemnate de organul judiciar ......</w:t>
      </w:r>
      <w:r w:rsidRPr="00206417">
        <w:rPr>
          <w:rFonts w:ascii="Times New Roman" w:eastAsia="Calibri" w:hAnsi="Times New Roman"/>
          <w:iCs/>
          <w:sz w:val="28"/>
          <w:szCs w:val="28"/>
          <w:lang w:val="ro-RO" w:eastAsia="ro-RO"/>
        </w:rPr>
        <w:t xml:space="preserve"> şi să nu comunice cu </w:t>
      </w:r>
      <w:r w:rsidRPr="00206417">
        <w:rPr>
          <w:rFonts w:ascii="Times New Roman" w:eastAsia="Calibri" w:hAnsi="Times New Roman"/>
          <w:i/>
          <w:iCs/>
          <w:sz w:val="28"/>
          <w:szCs w:val="28"/>
          <w:lang w:val="ro-RO" w:eastAsia="ro-RO"/>
        </w:rPr>
        <w:t>aceasta/aceştia/acesta</w:t>
      </w:r>
      <w:r w:rsidRPr="00206417">
        <w:rPr>
          <w:rFonts w:ascii="Times New Roman" w:eastAsia="Calibri" w:hAnsi="Times New Roman"/>
          <w:iCs/>
          <w:sz w:val="28"/>
          <w:szCs w:val="28"/>
          <w:lang w:val="ro-RO" w:eastAsia="ro-RO"/>
        </w:rPr>
        <w:t xml:space="preserve"> direct sau indirect, pe nicio cale;</w:t>
      </w:r>
    </w:p>
    <w:p w:rsidR="00A303B5" w:rsidRPr="00206417" w:rsidRDefault="00A303B5" w:rsidP="00AA6B1E">
      <w:pPr>
        <w:numPr>
          <w:ilvl w:val="0"/>
          <w:numId w:val="13"/>
        </w:numPr>
        <w:autoSpaceDE w:val="0"/>
        <w:autoSpaceDN w:val="0"/>
        <w:adjustRightInd w:val="0"/>
        <w:spacing w:after="0" w:line="240" w:lineRule="auto"/>
        <w:ind w:left="630"/>
        <w:jc w:val="both"/>
        <w:rPr>
          <w:rFonts w:ascii="Times New Roman" w:eastAsia="Calibri" w:hAnsi="Times New Roman"/>
          <w:sz w:val="28"/>
          <w:szCs w:val="28"/>
          <w:lang w:val="ro-RO" w:eastAsia="ro-RO"/>
        </w:rPr>
      </w:pPr>
      <w:r w:rsidRPr="00206417">
        <w:rPr>
          <w:rFonts w:ascii="Times New Roman" w:eastAsia="Calibri" w:hAnsi="Times New Roman"/>
          <w:sz w:val="28"/>
          <w:szCs w:val="28"/>
          <w:lang w:val="ro-RO" w:eastAsia="ro-RO"/>
        </w:rPr>
        <w:t xml:space="preserve">să nu exercite </w:t>
      </w:r>
      <w:r w:rsidRPr="00206417">
        <w:rPr>
          <w:rFonts w:ascii="Times New Roman" w:eastAsia="Calibri" w:hAnsi="Times New Roman"/>
          <w:i/>
          <w:sz w:val="28"/>
          <w:szCs w:val="28"/>
          <w:lang w:val="ro-RO" w:eastAsia="ro-RO"/>
        </w:rPr>
        <w:t>profesia/meseria</w:t>
      </w:r>
      <w:r w:rsidRPr="00206417">
        <w:rPr>
          <w:rFonts w:ascii="Times New Roman" w:eastAsia="Calibri" w:hAnsi="Times New Roman"/>
          <w:sz w:val="28"/>
          <w:szCs w:val="28"/>
          <w:lang w:val="ro-RO" w:eastAsia="ro-RO"/>
        </w:rPr>
        <w:t xml:space="preserve"> ....../să nu desfăşoare activitatea ......  </w:t>
      </w:r>
      <w:r w:rsidRPr="00206417">
        <w:rPr>
          <w:rFonts w:ascii="Times New Roman" w:eastAsia="Calibri" w:hAnsi="Times New Roman"/>
          <w:i/>
          <w:sz w:val="28"/>
          <w:szCs w:val="28"/>
          <w:lang w:val="ro-RO" w:eastAsia="ro-RO"/>
        </w:rPr>
        <w:t>(profesia/meseria/activitatea în exercitarea căreia a săvârşit fapta)</w:t>
      </w:r>
      <w:r w:rsidRPr="00206417">
        <w:rPr>
          <w:rFonts w:ascii="Times New Roman" w:eastAsia="Calibri" w:hAnsi="Times New Roman"/>
          <w:sz w:val="28"/>
          <w:szCs w:val="28"/>
          <w:lang w:val="ro-RO" w:eastAsia="ro-RO"/>
        </w:rPr>
        <w:t>;</w:t>
      </w:r>
    </w:p>
    <w:p w:rsidR="00A303B5" w:rsidRPr="00206417" w:rsidRDefault="00A303B5" w:rsidP="00AA6B1E">
      <w:pPr>
        <w:numPr>
          <w:ilvl w:val="0"/>
          <w:numId w:val="13"/>
        </w:numPr>
        <w:autoSpaceDE w:val="0"/>
        <w:autoSpaceDN w:val="0"/>
        <w:adjustRightInd w:val="0"/>
        <w:spacing w:after="0" w:line="240" w:lineRule="auto"/>
        <w:ind w:left="630"/>
        <w:jc w:val="both"/>
        <w:rPr>
          <w:rFonts w:ascii="Times New Roman" w:eastAsia="Calibri" w:hAnsi="Times New Roman"/>
          <w:sz w:val="28"/>
          <w:szCs w:val="28"/>
          <w:lang w:val="ro-RO" w:eastAsia="ro-RO"/>
        </w:rPr>
      </w:pPr>
      <w:r w:rsidRPr="00206417">
        <w:rPr>
          <w:rFonts w:ascii="Times New Roman" w:eastAsia="Calibri" w:hAnsi="Times New Roman"/>
          <w:sz w:val="28"/>
          <w:szCs w:val="28"/>
          <w:lang w:val="ro-RO" w:eastAsia="ro-RO"/>
        </w:rPr>
        <w:t>să comunice periodic ..... , conform programului de supraveghere, informaţii relevante despre mijloacele sale de existenţă;</w:t>
      </w:r>
    </w:p>
    <w:p w:rsidR="00A303B5" w:rsidRPr="00206417" w:rsidRDefault="00A303B5" w:rsidP="00AA6B1E">
      <w:pPr>
        <w:numPr>
          <w:ilvl w:val="0"/>
          <w:numId w:val="13"/>
        </w:numPr>
        <w:autoSpaceDE w:val="0"/>
        <w:autoSpaceDN w:val="0"/>
        <w:adjustRightInd w:val="0"/>
        <w:spacing w:after="0" w:line="240" w:lineRule="auto"/>
        <w:ind w:left="630"/>
        <w:jc w:val="both"/>
        <w:rPr>
          <w:rFonts w:ascii="Times New Roman" w:eastAsia="Calibri" w:hAnsi="Times New Roman"/>
          <w:sz w:val="28"/>
          <w:szCs w:val="28"/>
          <w:lang w:val="ro-RO" w:eastAsia="ro-RO"/>
        </w:rPr>
      </w:pPr>
      <w:r w:rsidRPr="00206417">
        <w:rPr>
          <w:rFonts w:ascii="Times New Roman" w:eastAsia="Calibri" w:hAnsi="Times New Roman"/>
          <w:sz w:val="28"/>
          <w:szCs w:val="28"/>
          <w:lang w:val="ro-RO" w:eastAsia="ro-RO"/>
        </w:rPr>
        <w:lastRenderedPageBreak/>
        <w:t>să se supună următoarelor măsuri de control, îngrijire sau tratament medical</w:t>
      </w:r>
      <w:r w:rsidRPr="00206417">
        <w:rPr>
          <w:rFonts w:ascii="Times New Roman" w:eastAsia="Calibri" w:hAnsi="Times New Roman"/>
          <w:i/>
          <w:sz w:val="28"/>
          <w:szCs w:val="28"/>
          <w:lang w:val="ro-RO" w:eastAsia="ro-RO"/>
        </w:rPr>
        <w:t>, în scopul dezintoxicării (dacă este cazul)</w:t>
      </w:r>
      <w:r w:rsidRPr="00206417">
        <w:rPr>
          <w:rFonts w:ascii="Times New Roman" w:eastAsia="Calibri" w:hAnsi="Times New Roman"/>
          <w:sz w:val="28"/>
          <w:szCs w:val="28"/>
          <w:lang w:val="ro-RO" w:eastAsia="ro-RO"/>
        </w:rPr>
        <w:t>: .....;</w:t>
      </w:r>
    </w:p>
    <w:p w:rsidR="00A303B5" w:rsidRPr="00206417" w:rsidRDefault="00A303B5" w:rsidP="00AA6B1E">
      <w:pPr>
        <w:numPr>
          <w:ilvl w:val="0"/>
          <w:numId w:val="13"/>
        </w:numPr>
        <w:autoSpaceDE w:val="0"/>
        <w:autoSpaceDN w:val="0"/>
        <w:adjustRightInd w:val="0"/>
        <w:spacing w:after="0" w:line="240" w:lineRule="auto"/>
        <w:ind w:left="630"/>
        <w:jc w:val="both"/>
        <w:rPr>
          <w:rFonts w:ascii="Times New Roman" w:eastAsia="Calibri" w:hAnsi="Times New Roman"/>
          <w:sz w:val="28"/>
          <w:szCs w:val="28"/>
          <w:lang w:val="ro-RO" w:eastAsia="ro-RO"/>
        </w:rPr>
      </w:pPr>
      <w:r w:rsidRPr="00206417">
        <w:rPr>
          <w:rFonts w:ascii="Times New Roman" w:eastAsia="Calibri" w:hAnsi="Times New Roman"/>
          <w:sz w:val="28"/>
          <w:szCs w:val="28"/>
          <w:lang w:val="ro-RO" w:eastAsia="ro-RO"/>
        </w:rPr>
        <w:t>să nu participe la manifestări sportive sau culturale ori la alte adunări publice;</w:t>
      </w:r>
    </w:p>
    <w:p w:rsidR="00A303B5" w:rsidRPr="00206417" w:rsidRDefault="00A303B5" w:rsidP="00AA6B1E">
      <w:pPr>
        <w:numPr>
          <w:ilvl w:val="0"/>
          <w:numId w:val="13"/>
        </w:numPr>
        <w:autoSpaceDE w:val="0"/>
        <w:autoSpaceDN w:val="0"/>
        <w:adjustRightInd w:val="0"/>
        <w:spacing w:after="0" w:line="240" w:lineRule="auto"/>
        <w:ind w:left="630"/>
        <w:jc w:val="both"/>
        <w:rPr>
          <w:rFonts w:ascii="Times New Roman" w:eastAsia="Calibri" w:hAnsi="Times New Roman"/>
          <w:sz w:val="28"/>
          <w:szCs w:val="28"/>
          <w:lang w:val="ro-RO" w:eastAsia="ro-RO"/>
        </w:rPr>
      </w:pPr>
      <w:r w:rsidRPr="00206417">
        <w:rPr>
          <w:rFonts w:ascii="Times New Roman" w:eastAsia="Calibri" w:hAnsi="Times New Roman"/>
          <w:sz w:val="28"/>
          <w:szCs w:val="28"/>
          <w:lang w:val="ro-RO" w:eastAsia="ro-RO"/>
        </w:rPr>
        <w:t xml:space="preserve">să nu conducă ..... </w:t>
      </w:r>
      <w:r w:rsidRPr="00206417">
        <w:rPr>
          <w:rFonts w:ascii="Times New Roman" w:eastAsia="Calibri" w:hAnsi="Times New Roman"/>
          <w:i/>
          <w:sz w:val="28"/>
          <w:szCs w:val="28"/>
          <w:lang w:val="ro-RO" w:eastAsia="ro-RO"/>
        </w:rPr>
        <w:t>(categoriile de vehicule sau vehiculele anume stabilite de procuror)</w:t>
      </w:r>
      <w:r w:rsidRPr="00206417">
        <w:rPr>
          <w:rFonts w:ascii="Times New Roman" w:eastAsia="Calibri" w:hAnsi="Times New Roman"/>
          <w:sz w:val="28"/>
          <w:szCs w:val="28"/>
          <w:lang w:val="ro-RO" w:eastAsia="ro-RO"/>
        </w:rPr>
        <w:t>;</w:t>
      </w:r>
    </w:p>
    <w:p w:rsidR="00A303B5" w:rsidRPr="00206417" w:rsidRDefault="00A303B5" w:rsidP="00AA6B1E">
      <w:pPr>
        <w:numPr>
          <w:ilvl w:val="0"/>
          <w:numId w:val="13"/>
        </w:numPr>
        <w:autoSpaceDE w:val="0"/>
        <w:autoSpaceDN w:val="0"/>
        <w:adjustRightInd w:val="0"/>
        <w:spacing w:after="0" w:line="240" w:lineRule="auto"/>
        <w:ind w:left="630"/>
        <w:jc w:val="both"/>
        <w:rPr>
          <w:rFonts w:ascii="Times New Roman" w:eastAsia="Calibri" w:hAnsi="Times New Roman"/>
          <w:sz w:val="28"/>
          <w:szCs w:val="28"/>
          <w:lang w:val="ro-RO" w:eastAsia="ro-RO"/>
        </w:rPr>
      </w:pPr>
      <w:r w:rsidRPr="00206417">
        <w:rPr>
          <w:rFonts w:ascii="Times New Roman" w:eastAsia="Calibri" w:hAnsi="Times New Roman"/>
          <w:sz w:val="28"/>
          <w:szCs w:val="28"/>
          <w:lang w:val="ro-RO" w:eastAsia="ro-RO"/>
        </w:rPr>
        <w:t>să nu deţină, să nu folosească şi să nu poarte arme;</w:t>
      </w:r>
    </w:p>
    <w:p w:rsidR="00A303B5" w:rsidRPr="00206417" w:rsidRDefault="00A303B5" w:rsidP="00AA6B1E">
      <w:pPr>
        <w:numPr>
          <w:ilvl w:val="0"/>
          <w:numId w:val="13"/>
        </w:numPr>
        <w:autoSpaceDE w:val="0"/>
        <w:autoSpaceDN w:val="0"/>
        <w:adjustRightInd w:val="0"/>
        <w:spacing w:after="0" w:line="240" w:lineRule="auto"/>
        <w:ind w:left="630"/>
        <w:jc w:val="both"/>
        <w:rPr>
          <w:rFonts w:ascii="Times New Roman" w:eastAsia="Calibri" w:hAnsi="Times New Roman"/>
          <w:sz w:val="28"/>
          <w:szCs w:val="28"/>
          <w:lang w:val="ro-RO" w:eastAsia="ro-RO"/>
        </w:rPr>
      </w:pPr>
      <w:r w:rsidRPr="00206417">
        <w:rPr>
          <w:rFonts w:ascii="Times New Roman" w:eastAsia="Calibri" w:hAnsi="Times New Roman"/>
          <w:sz w:val="28"/>
          <w:szCs w:val="28"/>
          <w:lang w:val="ro-RO" w:eastAsia="ro-RO"/>
        </w:rPr>
        <w:t>să nu emită cecuri.</w:t>
      </w:r>
    </w:p>
    <w:p w:rsidR="00A303B5" w:rsidRPr="00206417" w:rsidRDefault="00A303B5" w:rsidP="00A303B5">
      <w:pPr>
        <w:autoSpaceDE w:val="0"/>
        <w:autoSpaceDN w:val="0"/>
        <w:adjustRightInd w:val="0"/>
        <w:spacing w:after="0"/>
        <w:ind w:left="270"/>
        <w:jc w:val="both"/>
        <w:rPr>
          <w:rFonts w:ascii="Times New Roman" w:eastAsia="Calibri" w:hAnsi="Times New Roman"/>
          <w:sz w:val="28"/>
          <w:szCs w:val="28"/>
          <w:lang w:val="ro-RO" w:eastAsia="ro-RO"/>
        </w:rPr>
      </w:pPr>
      <w:r w:rsidRPr="00206417">
        <w:rPr>
          <w:rFonts w:ascii="Times New Roman" w:eastAsia="Calibri" w:hAnsi="Times New Roman"/>
          <w:sz w:val="28"/>
          <w:szCs w:val="28"/>
          <w:lang w:val="ro-RO" w:eastAsia="ro-RO"/>
        </w:rPr>
        <w:t>Inculpatului(ei) ...... i se atrage atenţia că, în caz de încălcare cu rea-credinţă a obligaţiilor care îi revin, măsura controlului judiciar se poate înlocui cu măsura arestului la domiciliu sau măsura arestării preventive.</w:t>
      </w:r>
    </w:p>
    <w:p w:rsidR="00A303B5" w:rsidRPr="00206417" w:rsidRDefault="00A303B5" w:rsidP="00AA6B1E">
      <w:pPr>
        <w:numPr>
          <w:ilvl w:val="0"/>
          <w:numId w:val="27"/>
        </w:numPr>
        <w:autoSpaceDE w:val="0"/>
        <w:autoSpaceDN w:val="0"/>
        <w:adjustRightInd w:val="0"/>
        <w:spacing w:after="0" w:line="240" w:lineRule="auto"/>
        <w:ind w:left="270" w:right="72" w:hanging="270"/>
        <w:jc w:val="both"/>
        <w:rPr>
          <w:rFonts w:ascii="Times New Roman" w:eastAsia="Calibri" w:hAnsi="Times New Roman"/>
          <w:sz w:val="28"/>
          <w:szCs w:val="28"/>
          <w:lang w:val="ro-RO" w:eastAsia="ro-RO"/>
        </w:rPr>
      </w:pPr>
      <w:r w:rsidRPr="00206417">
        <w:rPr>
          <w:rFonts w:ascii="Times New Roman" w:eastAsia="Calibri" w:hAnsi="Times New Roman"/>
          <w:sz w:val="28"/>
          <w:szCs w:val="28"/>
          <w:lang w:val="ro-RO" w:eastAsia="ro-RO"/>
        </w:rPr>
        <w:t xml:space="preserve">Supravegherea respectării de către inculpatul(a) ...... a obligaţiilor care îi revin pe durata controlului judiciar va fi realizată de ...... </w:t>
      </w:r>
      <w:r w:rsidRPr="00206417">
        <w:rPr>
          <w:rFonts w:ascii="Times New Roman" w:eastAsia="Calibri" w:hAnsi="Times New Roman"/>
          <w:i/>
          <w:sz w:val="28"/>
          <w:szCs w:val="28"/>
          <w:lang w:val="ro-RO" w:eastAsia="ro-RO"/>
        </w:rPr>
        <w:t>(conform prevederilor art. 83 din Legea nr. 253/2013 privind executarea pedepselor, a măsurilor educative şi a altor măsuri neprivative de libertate dispuse de organele judiciare în cursul procesului penal, supravegherea respectării obligaţiilor impuse prin ordonanţă se face după cum urmează:</w:t>
      </w:r>
    </w:p>
    <w:p w:rsidR="00A303B5" w:rsidRPr="00206417" w:rsidRDefault="00A303B5" w:rsidP="00A303B5">
      <w:pPr>
        <w:autoSpaceDE w:val="0"/>
        <w:autoSpaceDN w:val="0"/>
        <w:adjustRightInd w:val="0"/>
        <w:spacing w:after="0"/>
        <w:ind w:left="270" w:right="72"/>
        <w:jc w:val="both"/>
        <w:rPr>
          <w:rFonts w:ascii="Times New Roman" w:eastAsia="Calibri" w:hAnsi="Times New Roman"/>
          <w:i/>
          <w:sz w:val="28"/>
          <w:szCs w:val="28"/>
          <w:lang w:val="ro-RO" w:eastAsia="ro-RO"/>
        </w:rPr>
      </w:pPr>
      <w:r w:rsidRPr="00206417">
        <w:rPr>
          <w:rFonts w:ascii="Times New Roman" w:eastAsia="Calibri" w:hAnsi="Times New Roman"/>
          <w:i/>
          <w:sz w:val="28"/>
          <w:szCs w:val="28"/>
          <w:lang w:val="ro-RO" w:eastAsia="ro-RO"/>
        </w:rPr>
        <w:t>- pentru obligaţiile de la pct. 2, lit. d), e), g)-</w:t>
      </w:r>
      <w:r w:rsidR="0029365D" w:rsidRPr="00206417">
        <w:rPr>
          <w:rFonts w:ascii="Times New Roman" w:eastAsia="Calibri" w:hAnsi="Times New Roman"/>
          <w:i/>
          <w:sz w:val="28"/>
          <w:szCs w:val="28"/>
          <w:lang w:val="ro-RO" w:eastAsia="ro-RO"/>
        </w:rPr>
        <w:t xml:space="preserve"> </w:t>
      </w:r>
      <w:r w:rsidRPr="00206417">
        <w:rPr>
          <w:rFonts w:ascii="Times New Roman" w:eastAsia="Calibri" w:hAnsi="Times New Roman"/>
          <w:i/>
          <w:sz w:val="28"/>
          <w:szCs w:val="28"/>
          <w:lang w:val="ro-RO" w:eastAsia="ro-RO"/>
        </w:rPr>
        <w:t>i) şi k)-</w:t>
      </w:r>
      <w:r w:rsidR="0029365D" w:rsidRPr="00206417">
        <w:rPr>
          <w:rFonts w:ascii="Times New Roman" w:eastAsia="Calibri" w:hAnsi="Times New Roman"/>
          <w:i/>
          <w:sz w:val="28"/>
          <w:szCs w:val="28"/>
          <w:lang w:val="ro-RO" w:eastAsia="ro-RO"/>
        </w:rPr>
        <w:t xml:space="preserve"> </w:t>
      </w:r>
      <w:r w:rsidRPr="00206417">
        <w:rPr>
          <w:rFonts w:ascii="Times New Roman" w:eastAsia="Calibri" w:hAnsi="Times New Roman"/>
          <w:i/>
          <w:sz w:val="28"/>
          <w:szCs w:val="28"/>
          <w:lang w:val="ro-RO" w:eastAsia="ro-RO"/>
        </w:rPr>
        <w:t>m) din ordonanţă - de către organul de poliţie în raza căruia domiciliază sau locuieşte inculpatul;</w:t>
      </w:r>
    </w:p>
    <w:p w:rsidR="00A303B5" w:rsidRPr="00206417" w:rsidRDefault="00A303B5" w:rsidP="00A303B5">
      <w:pPr>
        <w:autoSpaceDE w:val="0"/>
        <w:autoSpaceDN w:val="0"/>
        <w:adjustRightInd w:val="0"/>
        <w:spacing w:after="0"/>
        <w:ind w:left="270" w:right="72"/>
        <w:jc w:val="both"/>
        <w:rPr>
          <w:rFonts w:ascii="Times New Roman" w:eastAsia="Calibri" w:hAnsi="Times New Roman"/>
          <w:i/>
          <w:sz w:val="28"/>
          <w:szCs w:val="28"/>
          <w:lang w:val="ro-RO" w:eastAsia="ro-RO"/>
        </w:rPr>
      </w:pPr>
      <w:r w:rsidRPr="00206417">
        <w:rPr>
          <w:rFonts w:ascii="Times New Roman" w:eastAsia="Calibri" w:hAnsi="Times New Roman"/>
          <w:i/>
          <w:sz w:val="28"/>
          <w:szCs w:val="28"/>
          <w:lang w:val="ro-RO" w:eastAsia="ro-RO"/>
        </w:rPr>
        <w:t xml:space="preserve">- pentru obligaţia de la pct. 2, lit. f) din ordonanţă - supravegherea îndeplinirii se face în condiţiile stabilite prin lege specială; </w:t>
      </w:r>
    </w:p>
    <w:p w:rsidR="00A303B5" w:rsidRPr="00206417" w:rsidRDefault="00A303B5" w:rsidP="00A303B5">
      <w:pPr>
        <w:autoSpaceDE w:val="0"/>
        <w:autoSpaceDN w:val="0"/>
        <w:adjustRightInd w:val="0"/>
        <w:spacing w:after="0"/>
        <w:ind w:left="270" w:right="72"/>
        <w:jc w:val="both"/>
        <w:rPr>
          <w:rFonts w:ascii="Times New Roman" w:eastAsia="Calibri" w:hAnsi="Times New Roman"/>
          <w:i/>
          <w:sz w:val="28"/>
          <w:szCs w:val="28"/>
          <w:lang w:val="ro-RO" w:eastAsia="ro-RO"/>
        </w:rPr>
      </w:pPr>
      <w:r w:rsidRPr="00206417">
        <w:rPr>
          <w:rFonts w:ascii="Times New Roman" w:eastAsia="Calibri" w:hAnsi="Times New Roman"/>
          <w:i/>
          <w:sz w:val="28"/>
          <w:szCs w:val="28"/>
          <w:lang w:val="ro-RO" w:eastAsia="ro-RO"/>
        </w:rPr>
        <w:t>- pentru obligaţia de la pct. 2, lit. j) din ordonanţă - de către organul de poliţie în raza căruia domiciliază sau locuieşte inculpatul şi de instituţia sanitară unde urmează a se efectua tratamentul;</w:t>
      </w:r>
    </w:p>
    <w:p w:rsidR="00A303B5" w:rsidRPr="00206417" w:rsidRDefault="00A303B5" w:rsidP="00A303B5">
      <w:pPr>
        <w:autoSpaceDE w:val="0"/>
        <w:autoSpaceDN w:val="0"/>
        <w:adjustRightInd w:val="0"/>
        <w:spacing w:after="0"/>
        <w:ind w:left="270" w:right="72"/>
        <w:jc w:val="both"/>
        <w:rPr>
          <w:rFonts w:ascii="Times New Roman" w:eastAsia="Calibri" w:hAnsi="Times New Roman"/>
          <w:sz w:val="28"/>
          <w:szCs w:val="28"/>
          <w:lang w:val="ro-RO" w:eastAsia="ro-RO"/>
        </w:rPr>
      </w:pPr>
      <w:r w:rsidRPr="00206417">
        <w:rPr>
          <w:rFonts w:ascii="Times New Roman" w:eastAsia="Calibri" w:hAnsi="Times New Roman"/>
          <w:i/>
          <w:sz w:val="28"/>
          <w:szCs w:val="28"/>
          <w:lang w:val="ro-RO" w:eastAsia="ro-RO"/>
        </w:rPr>
        <w:t>- pentru obligaţia de la pct. 2, lit. n) din ordonanţă - de către organul de poliţie în raza căruia domiciliază sau locuieşte inculpatul şi de banca sau băncile la care inculpatul are deschise conturi).</w:t>
      </w:r>
    </w:p>
    <w:p w:rsidR="00A303B5" w:rsidRPr="00206417" w:rsidRDefault="00A303B5" w:rsidP="00AA6B1E">
      <w:pPr>
        <w:numPr>
          <w:ilvl w:val="0"/>
          <w:numId w:val="27"/>
        </w:numPr>
        <w:autoSpaceDE w:val="0"/>
        <w:autoSpaceDN w:val="0"/>
        <w:adjustRightInd w:val="0"/>
        <w:spacing w:after="0" w:line="240" w:lineRule="auto"/>
        <w:ind w:left="270" w:right="72" w:hanging="270"/>
        <w:jc w:val="both"/>
        <w:rPr>
          <w:rFonts w:ascii="Times New Roman" w:eastAsia="Calibri" w:hAnsi="Times New Roman"/>
          <w:i/>
          <w:sz w:val="28"/>
          <w:szCs w:val="28"/>
          <w:lang w:val="ro-RO" w:eastAsia="ro-RO"/>
        </w:rPr>
      </w:pPr>
      <w:r w:rsidRPr="00206417">
        <w:rPr>
          <w:rFonts w:ascii="Times New Roman" w:eastAsia="Calibri" w:hAnsi="Times New Roman"/>
          <w:sz w:val="28"/>
          <w:szCs w:val="28"/>
          <w:lang w:val="ro-RO" w:eastAsia="ro-RO"/>
        </w:rPr>
        <w:t xml:space="preserve">Copia prezentei ordonanţe se comunică, în ziua emiterii, inculpatului(ei) ....., precum şi următoarelor  persoane, organe, autorităţi sau instituţii </w:t>
      </w:r>
      <w:r w:rsidRPr="00206417">
        <w:rPr>
          <w:rFonts w:ascii="Times New Roman" w:eastAsia="Calibri" w:hAnsi="Times New Roman"/>
          <w:i/>
          <w:sz w:val="28"/>
          <w:szCs w:val="28"/>
          <w:lang w:val="ro-RO" w:eastAsia="ro-RO"/>
        </w:rPr>
        <w:t>(conform prevederilor art. 82 din Legea nr. 253/2013 privind executarea pedepselor, a măsurilor educative şi a altor măsuri neprivative de libertate dispuse de organele judiciare în cursul procesului penal, în vederea punerii în executare a controlului judiciar, copia ordonanţei se comunică, după caz, următoarelor  persoane, organe, autorităţi sau instituţii:</w:t>
      </w:r>
    </w:p>
    <w:p w:rsidR="00A303B5" w:rsidRPr="00206417" w:rsidRDefault="00A303B5" w:rsidP="00A303B5">
      <w:pPr>
        <w:autoSpaceDE w:val="0"/>
        <w:autoSpaceDN w:val="0"/>
        <w:adjustRightInd w:val="0"/>
        <w:spacing w:after="0"/>
        <w:ind w:left="270" w:right="72"/>
        <w:jc w:val="both"/>
        <w:rPr>
          <w:rFonts w:ascii="Times New Roman" w:eastAsia="Calibri" w:hAnsi="Times New Roman"/>
          <w:i/>
          <w:sz w:val="28"/>
          <w:szCs w:val="28"/>
          <w:lang w:val="ro-RO" w:eastAsia="ro-RO"/>
        </w:rPr>
      </w:pPr>
      <w:r w:rsidRPr="00206417">
        <w:rPr>
          <w:rFonts w:ascii="Times New Roman" w:eastAsia="Calibri" w:hAnsi="Times New Roman"/>
          <w:sz w:val="28"/>
          <w:szCs w:val="28"/>
          <w:lang w:val="ro-RO" w:eastAsia="ro-RO"/>
        </w:rPr>
        <w:t xml:space="preserve">- </w:t>
      </w:r>
      <w:r w:rsidRPr="00206417">
        <w:rPr>
          <w:rFonts w:ascii="Times New Roman" w:eastAsia="Calibri" w:hAnsi="Times New Roman"/>
          <w:i/>
          <w:sz w:val="28"/>
          <w:szCs w:val="28"/>
          <w:lang w:val="ro-RO" w:eastAsia="ro-RO"/>
        </w:rPr>
        <w:t>secţiei de poliţie în raza căruia domiciliază sau locuieşte inculpatul(a) - în cazul obligaţiilor de la pct. 2, lit. d), e), g)-</w:t>
      </w:r>
      <w:r w:rsidR="0029365D" w:rsidRPr="00206417">
        <w:rPr>
          <w:rFonts w:ascii="Times New Roman" w:eastAsia="Calibri" w:hAnsi="Times New Roman"/>
          <w:i/>
          <w:sz w:val="28"/>
          <w:szCs w:val="28"/>
          <w:lang w:val="ro-RO" w:eastAsia="ro-RO"/>
        </w:rPr>
        <w:t xml:space="preserve"> </w:t>
      </w:r>
      <w:r w:rsidRPr="00206417">
        <w:rPr>
          <w:rFonts w:ascii="Times New Roman" w:eastAsia="Calibri" w:hAnsi="Times New Roman"/>
          <w:i/>
          <w:sz w:val="28"/>
          <w:szCs w:val="28"/>
          <w:lang w:val="ro-RO" w:eastAsia="ro-RO"/>
        </w:rPr>
        <w:t>i), j), k)-</w:t>
      </w:r>
      <w:r w:rsidR="0029365D" w:rsidRPr="00206417">
        <w:rPr>
          <w:rFonts w:ascii="Times New Roman" w:eastAsia="Calibri" w:hAnsi="Times New Roman"/>
          <w:i/>
          <w:sz w:val="28"/>
          <w:szCs w:val="28"/>
          <w:lang w:val="ro-RO" w:eastAsia="ro-RO"/>
        </w:rPr>
        <w:t xml:space="preserve"> </w:t>
      </w:r>
      <w:r w:rsidRPr="00206417">
        <w:rPr>
          <w:rFonts w:ascii="Times New Roman" w:eastAsia="Calibri" w:hAnsi="Times New Roman"/>
          <w:i/>
          <w:sz w:val="28"/>
          <w:szCs w:val="28"/>
          <w:lang w:val="ro-RO" w:eastAsia="ro-RO"/>
        </w:rPr>
        <w:t>m) şi n);</w:t>
      </w:r>
    </w:p>
    <w:p w:rsidR="00A303B5" w:rsidRPr="00206417" w:rsidRDefault="00A303B5" w:rsidP="00A303B5">
      <w:pPr>
        <w:autoSpaceDE w:val="0"/>
        <w:autoSpaceDN w:val="0"/>
        <w:adjustRightInd w:val="0"/>
        <w:spacing w:after="0"/>
        <w:ind w:left="270" w:right="72"/>
        <w:jc w:val="both"/>
        <w:rPr>
          <w:rFonts w:ascii="Times New Roman" w:eastAsia="Calibri" w:hAnsi="Times New Roman"/>
          <w:i/>
          <w:sz w:val="28"/>
          <w:szCs w:val="28"/>
          <w:lang w:val="ro-RO" w:eastAsia="ro-RO"/>
        </w:rPr>
      </w:pPr>
      <w:r w:rsidRPr="00206417">
        <w:rPr>
          <w:rFonts w:ascii="Times New Roman" w:eastAsia="Calibri" w:hAnsi="Times New Roman"/>
          <w:i/>
          <w:sz w:val="28"/>
          <w:szCs w:val="28"/>
          <w:lang w:val="ro-RO" w:eastAsia="ro-RO"/>
        </w:rPr>
        <w:t>- organului stabilit prin legea specială - în cazul obligaţiei de la pct. 2, lit. f) din ordonanţă;</w:t>
      </w:r>
    </w:p>
    <w:p w:rsidR="00A303B5" w:rsidRPr="00206417" w:rsidRDefault="00A303B5" w:rsidP="00A303B5">
      <w:pPr>
        <w:autoSpaceDE w:val="0"/>
        <w:autoSpaceDN w:val="0"/>
        <w:adjustRightInd w:val="0"/>
        <w:spacing w:after="0"/>
        <w:ind w:left="270" w:right="72"/>
        <w:jc w:val="both"/>
        <w:rPr>
          <w:rFonts w:ascii="Times New Roman" w:eastAsia="Calibri" w:hAnsi="Times New Roman"/>
          <w:i/>
          <w:sz w:val="28"/>
          <w:szCs w:val="28"/>
          <w:lang w:val="ro-RO" w:eastAsia="ro-RO"/>
        </w:rPr>
      </w:pPr>
      <w:r w:rsidRPr="00206417">
        <w:rPr>
          <w:rFonts w:ascii="Times New Roman" w:eastAsia="Calibri" w:hAnsi="Times New Roman"/>
          <w:i/>
          <w:sz w:val="28"/>
          <w:szCs w:val="28"/>
          <w:lang w:val="ro-RO" w:eastAsia="ro-RO"/>
        </w:rPr>
        <w:t>- instituţiei sanitare unde urmează a se efectua tratamentul inculpatului(ei) - în cazul obligaţiei de la pct. 2, lit. j) din ordonanţă;</w:t>
      </w:r>
    </w:p>
    <w:p w:rsidR="00A303B5" w:rsidRPr="00206417" w:rsidRDefault="00A303B5" w:rsidP="00A303B5">
      <w:pPr>
        <w:autoSpaceDE w:val="0"/>
        <w:autoSpaceDN w:val="0"/>
        <w:adjustRightInd w:val="0"/>
        <w:spacing w:after="0"/>
        <w:ind w:left="270" w:right="72"/>
        <w:jc w:val="both"/>
        <w:rPr>
          <w:rFonts w:ascii="Times New Roman" w:eastAsia="Calibri" w:hAnsi="Times New Roman"/>
          <w:i/>
          <w:sz w:val="28"/>
          <w:szCs w:val="28"/>
          <w:lang w:val="ro-RO" w:eastAsia="ro-RO"/>
        </w:rPr>
      </w:pPr>
      <w:r w:rsidRPr="00206417">
        <w:rPr>
          <w:rFonts w:ascii="Times New Roman" w:eastAsia="Calibri" w:hAnsi="Times New Roman"/>
          <w:i/>
          <w:sz w:val="28"/>
          <w:szCs w:val="28"/>
          <w:lang w:val="ro-RO" w:eastAsia="ro-RO"/>
        </w:rPr>
        <w:t>- băncii sau băncilor la care inculpatul(a) are deschise conturi - în cazul obligaţiei de la pct. 2, lit. n) din ordonanţă;</w:t>
      </w:r>
    </w:p>
    <w:p w:rsidR="00A303B5" w:rsidRPr="00206417" w:rsidRDefault="00A303B5" w:rsidP="00A303B5">
      <w:pPr>
        <w:autoSpaceDE w:val="0"/>
        <w:autoSpaceDN w:val="0"/>
        <w:adjustRightInd w:val="0"/>
        <w:spacing w:after="0"/>
        <w:ind w:left="270" w:right="72"/>
        <w:jc w:val="both"/>
        <w:rPr>
          <w:rFonts w:ascii="Times New Roman" w:eastAsia="Calibri" w:hAnsi="Times New Roman"/>
          <w:i/>
          <w:sz w:val="28"/>
          <w:szCs w:val="28"/>
          <w:lang w:val="ro-RO" w:eastAsia="ro-RO"/>
        </w:rPr>
      </w:pPr>
      <w:r w:rsidRPr="00206417">
        <w:rPr>
          <w:rFonts w:ascii="Times New Roman" w:eastAsia="Calibri" w:hAnsi="Times New Roman"/>
          <w:i/>
          <w:sz w:val="28"/>
          <w:szCs w:val="28"/>
          <w:lang w:val="ro-RO" w:eastAsia="ro-RO"/>
        </w:rPr>
        <w:t xml:space="preserve">- </w:t>
      </w:r>
      <w:r w:rsidRPr="00206417">
        <w:rPr>
          <w:rFonts w:ascii="Times New Roman" w:eastAsia="Calibri" w:hAnsi="Times New Roman"/>
          <w:i/>
          <w:iCs/>
          <w:sz w:val="28"/>
          <w:szCs w:val="28"/>
          <w:lang w:val="ro-RO" w:eastAsia="ro-RO"/>
        </w:rPr>
        <w:t>unităţii de poliţie în a cărei circumscripţie locuieşte inculpatul</w:t>
      </w:r>
      <w:r w:rsidRPr="00206417">
        <w:rPr>
          <w:rFonts w:ascii="Times New Roman" w:eastAsia="Calibri" w:hAnsi="Times New Roman"/>
          <w:i/>
          <w:sz w:val="28"/>
          <w:szCs w:val="28"/>
          <w:lang w:val="ro-RO" w:eastAsia="ro-RO"/>
        </w:rPr>
        <w:t xml:space="preserve">, </w:t>
      </w:r>
      <w:r w:rsidRPr="00206417">
        <w:rPr>
          <w:rFonts w:ascii="Times New Roman" w:eastAsia="Calibri" w:hAnsi="Times New Roman"/>
          <w:i/>
          <w:iCs/>
          <w:sz w:val="28"/>
          <w:szCs w:val="28"/>
          <w:lang w:val="ro-RO" w:eastAsia="ro-RO"/>
        </w:rPr>
        <w:t xml:space="preserve">unităţii de poliţie în a cărei circumscripţie are interdicţia de a se afla inculpatul, Serviciului public </w:t>
      </w:r>
      <w:r w:rsidRPr="00206417">
        <w:rPr>
          <w:rFonts w:ascii="Times New Roman" w:eastAsia="Calibri" w:hAnsi="Times New Roman"/>
          <w:i/>
          <w:iCs/>
          <w:sz w:val="28"/>
          <w:szCs w:val="28"/>
          <w:lang w:val="ro-RO" w:eastAsia="ro-RO"/>
        </w:rPr>
        <w:lastRenderedPageBreak/>
        <w:t>comunitar de evidenţă a persoanelor, Poliţiei de Frontieră Române şi Inspectoratului General pentru Imigrări, în vederea asigurării respectării de către inculpat(ă) a obligaţiei ce îi revine şi pentru darea inculpatului(ei) în consemn la punctele de trecere a frontierei - în cazul obligaţiei prevăzute la pct. 2., lit. d), dacă  s-a impus inculpatului(ei) interdicţia de a părăsi ţara sau o anumită localitate; comunicarea la Inspectoratul General pentru Imigrări - fostul Oficiu Român pentru Imigrări - se face numai în cazul inculpaţilor cetăţeni străini cărora li s-a impus interdicţia de a părăsi ţara;</w:t>
      </w:r>
    </w:p>
    <w:p w:rsidR="00A303B5" w:rsidRPr="00206417" w:rsidRDefault="00A303B5" w:rsidP="00A303B5">
      <w:pPr>
        <w:autoSpaceDE w:val="0"/>
        <w:autoSpaceDN w:val="0"/>
        <w:adjustRightInd w:val="0"/>
        <w:spacing w:after="0"/>
        <w:ind w:left="270" w:right="72"/>
        <w:jc w:val="both"/>
        <w:rPr>
          <w:rFonts w:ascii="Times New Roman" w:eastAsia="Calibri" w:hAnsi="Times New Roman"/>
          <w:i/>
          <w:sz w:val="28"/>
          <w:szCs w:val="28"/>
          <w:lang w:val="ro-RO" w:eastAsia="ro-RO"/>
        </w:rPr>
      </w:pPr>
      <w:r w:rsidRPr="00206417">
        <w:rPr>
          <w:rFonts w:ascii="Times New Roman" w:eastAsia="Calibri" w:hAnsi="Times New Roman"/>
          <w:i/>
          <w:sz w:val="28"/>
          <w:szCs w:val="28"/>
          <w:lang w:val="ro-RO" w:eastAsia="ro-RO"/>
        </w:rPr>
        <w:t>- persoanei vătămate - în cazul obligaţiei de la pct. 2, lit. g) a ordonanţei, dacă obligaţia a fost impusă cu referire la persoana vătămată sau la membrii familiei acesteia).</w:t>
      </w:r>
    </w:p>
    <w:p w:rsidR="00A303B5" w:rsidRPr="00206417" w:rsidRDefault="00A303B5" w:rsidP="00A303B5">
      <w:pPr>
        <w:autoSpaceDE w:val="0"/>
        <w:autoSpaceDN w:val="0"/>
        <w:adjustRightInd w:val="0"/>
        <w:spacing w:after="0"/>
        <w:ind w:right="72"/>
        <w:jc w:val="both"/>
        <w:rPr>
          <w:rFonts w:ascii="Times New Roman" w:eastAsia="Calibri" w:hAnsi="Times New Roman"/>
          <w:i/>
          <w:sz w:val="28"/>
          <w:szCs w:val="28"/>
          <w:lang w:val="ro-RO" w:eastAsia="ro-RO"/>
        </w:rPr>
      </w:pPr>
    </w:p>
    <w:p w:rsidR="00A303B5" w:rsidRPr="00206417" w:rsidRDefault="00A303B5" w:rsidP="00A303B5">
      <w:pPr>
        <w:autoSpaceDE w:val="0"/>
        <w:autoSpaceDN w:val="0"/>
        <w:adjustRightInd w:val="0"/>
        <w:spacing w:after="0"/>
        <w:ind w:left="270" w:right="72"/>
        <w:jc w:val="center"/>
        <w:rPr>
          <w:rFonts w:ascii="Times New Roman" w:eastAsia="Calibri" w:hAnsi="Times New Roman"/>
          <w:b/>
          <w:sz w:val="28"/>
          <w:szCs w:val="28"/>
          <w:lang w:val="ro-RO" w:eastAsia="ro-RO"/>
        </w:rPr>
      </w:pPr>
      <w:r w:rsidRPr="00206417">
        <w:rPr>
          <w:rFonts w:ascii="Times New Roman" w:eastAsia="Calibri" w:hAnsi="Times New Roman"/>
          <w:b/>
          <w:sz w:val="28"/>
          <w:szCs w:val="28"/>
          <w:lang w:val="ro-RO" w:eastAsia="ro-RO"/>
        </w:rPr>
        <w:t>PROCUROR,</w:t>
      </w:r>
    </w:p>
    <w:p w:rsidR="00A303B5" w:rsidRPr="00206417" w:rsidRDefault="00A303B5" w:rsidP="00A303B5">
      <w:pPr>
        <w:spacing w:after="0"/>
        <w:ind w:right="72"/>
        <w:jc w:val="center"/>
        <w:rPr>
          <w:rFonts w:ascii="Times New Roman" w:eastAsia="Calibri" w:hAnsi="Times New Roman"/>
          <w:i/>
          <w:sz w:val="28"/>
          <w:szCs w:val="28"/>
          <w:lang w:val="ro-RO" w:eastAsia="ro-RO"/>
        </w:rPr>
      </w:pPr>
      <w:r w:rsidRPr="00206417">
        <w:rPr>
          <w:rFonts w:ascii="Times New Roman" w:eastAsia="Calibri" w:hAnsi="Times New Roman"/>
          <w:i/>
          <w:sz w:val="28"/>
          <w:szCs w:val="28"/>
          <w:lang w:val="ro-RO" w:eastAsia="ro-RO"/>
        </w:rPr>
        <w:t>(numele şi prenumele, semnătura şi ştampila)</w:t>
      </w:r>
    </w:p>
    <w:p w:rsidR="00A303B5" w:rsidRPr="00206417" w:rsidRDefault="00A303B5" w:rsidP="00A303B5">
      <w:pPr>
        <w:spacing w:after="0"/>
        <w:ind w:right="72"/>
        <w:jc w:val="center"/>
        <w:rPr>
          <w:rFonts w:ascii="Times New Roman" w:eastAsia="Calibri" w:hAnsi="Times New Roman"/>
          <w:i/>
          <w:sz w:val="28"/>
          <w:szCs w:val="28"/>
          <w:lang w:val="ro-RO" w:eastAsia="ro-RO"/>
        </w:rPr>
      </w:pPr>
    </w:p>
    <w:p w:rsidR="00A303B5" w:rsidRPr="00206417" w:rsidRDefault="00A303B5" w:rsidP="00A303B5">
      <w:pPr>
        <w:autoSpaceDE w:val="0"/>
        <w:autoSpaceDN w:val="0"/>
        <w:adjustRightInd w:val="0"/>
        <w:spacing w:after="0" w:line="240" w:lineRule="auto"/>
        <w:jc w:val="both"/>
        <w:rPr>
          <w:rFonts w:ascii="Times New Roman" w:eastAsia="Calibri" w:hAnsi="Times New Roman"/>
          <w:sz w:val="24"/>
          <w:szCs w:val="24"/>
          <w:lang w:val="ro-RO" w:eastAsia="ro-RO"/>
        </w:rPr>
      </w:pPr>
    </w:p>
    <w:p w:rsidR="00A303B5" w:rsidRPr="00206417" w:rsidRDefault="00A303B5" w:rsidP="00A303B5">
      <w:pPr>
        <w:spacing w:after="0" w:line="240" w:lineRule="auto"/>
        <w:ind w:right="72" w:firstLine="720"/>
        <w:jc w:val="both"/>
        <w:rPr>
          <w:rFonts w:ascii="Times New Roman" w:eastAsia="Calibri" w:hAnsi="Times New Roman"/>
          <w:b/>
          <w:sz w:val="28"/>
          <w:szCs w:val="28"/>
          <w:lang w:val="ro-RO" w:eastAsia="ro-RO"/>
        </w:rPr>
      </w:pPr>
    </w:p>
    <w:p w:rsidR="00AD55FD" w:rsidRPr="00206417" w:rsidRDefault="00AD55FD" w:rsidP="00A303B5">
      <w:pPr>
        <w:spacing w:after="0" w:line="240" w:lineRule="auto"/>
        <w:ind w:right="72" w:firstLine="720"/>
        <w:jc w:val="both"/>
        <w:rPr>
          <w:rFonts w:ascii="Times New Roman" w:eastAsia="Calibri" w:hAnsi="Times New Roman"/>
          <w:b/>
          <w:sz w:val="28"/>
          <w:szCs w:val="28"/>
          <w:lang w:val="ro-RO" w:eastAsia="ro-RO"/>
        </w:rPr>
      </w:pPr>
    </w:p>
    <w:p w:rsidR="00AD55FD" w:rsidRPr="00206417" w:rsidRDefault="00AD55FD" w:rsidP="00A303B5">
      <w:pPr>
        <w:spacing w:after="0" w:line="240" w:lineRule="auto"/>
        <w:ind w:right="72" w:firstLine="720"/>
        <w:jc w:val="both"/>
        <w:rPr>
          <w:rFonts w:ascii="Times New Roman" w:eastAsia="Calibri" w:hAnsi="Times New Roman"/>
          <w:b/>
          <w:sz w:val="28"/>
          <w:szCs w:val="28"/>
          <w:lang w:val="ro-RO" w:eastAsia="ro-RO"/>
        </w:rPr>
      </w:pPr>
    </w:p>
    <w:p w:rsidR="00AD55FD" w:rsidRPr="00206417" w:rsidRDefault="00AD55FD" w:rsidP="00A303B5">
      <w:pPr>
        <w:spacing w:after="0" w:line="240" w:lineRule="auto"/>
        <w:ind w:right="72" w:firstLine="720"/>
        <w:jc w:val="both"/>
        <w:rPr>
          <w:rFonts w:ascii="Times New Roman" w:eastAsia="Calibri" w:hAnsi="Times New Roman"/>
          <w:b/>
          <w:sz w:val="28"/>
          <w:szCs w:val="28"/>
          <w:lang w:val="ro-RO" w:eastAsia="ro-RO"/>
        </w:rPr>
      </w:pPr>
    </w:p>
    <w:p w:rsidR="00AD55FD" w:rsidRPr="00206417" w:rsidRDefault="00AD55FD" w:rsidP="00A303B5">
      <w:pPr>
        <w:spacing w:after="0" w:line="240" w:lineRule="auto"/>
        <w:ind w:right="72" w:firstLine="720"/>
        <w:jc w:val="both"/>
        <w:rPr>
          <w:rFonts w:ascii="Times New Roman" w:eastAsia="Calibri" w:hAnsi="Times New Roman"/>
          <w:b/>
          <w:sz w:val="28"/>
          <w:szCs w:val="28"/>
          <w:lang w:val="ro-RO" w:eastAsia="ro-RO"/>
        </w:rPr>
      </w:pPr>
    </w:p>
    <w:p w:rsidR="00AD55FD" w:rsidRPr="00206417" w:rsidRDefault="00AD55FD" w:rsidP="00A303B5">
      <w:pPr>
        <w:spacing w:after="0" w:line="240" w:lineRule="auto"/>
        <w:ind w:right="72" w:firstLine="720"/>
        <w:jc w:val="both"/>
        <w:rPr>
          <w:rFonts w:ascii="Times New Roman" w:eastAsia="Calibri" w:hAnsi="Times New Roman"/>
          <w:b/>
          <w:sz w:val="28"/>
          <w:szCs w:val="28"/>
          <w:lang w:val="ro-RO" w:eastAsia="ro-RO"/>
        </w:rPr>
      </w:pPr>
    </w:p>
    <w:p w:rsidR="00AD55FD" w:rsidRPr="00206417" w:rsidRDefault="00AD55FD" w:rsidP="00A303B5">
      <w:pPr>
        <w:spacing w:after="0" w:line="240" w:lineRule="auto"/>
        <w:ind w:right="72" w:firstLine="720"/>
        <w:jc w:val="both"/>
        <w:rPr>
          <w:rFonts w:ascii="Times New Roman" w:eastAsia="Calibri" w:hAnsi="Times New Roman"/>
          <w:b/>
          <w:sz w:val="28"/>
          <w:szCs w:val="28"/>
          <w:lang w:val="ro-RO" w:eastAsia="ro-RO"/>
        </w:rPr>
      </w:pPr>
    </w:p>
    <w:p w:rsidR="00AD55FD" w:rsidRPr="00206417" w:rsidRDefault="00AD55FD" w:rsidP="00A303B5">
      <w:pPr>
        <w:spacing w:after="0" w:line="240" w:lineRule="auto"/>
        <w:ind w:right="72" w:firstLine="720"/>
        <w:jc w:val="both"/>
        <w:rPr>
          <w:rFonts w:ascii="Times New Roman" w:eastAsia="Calibri" w:hAnsi="Times New Roman"/>
          <w:b/>
          <w:sz w:val="28"/>
          <w:szCs w:val="28"/>
          <w:lang w:val="ro-RO" w:eastAsia="ro-RO"/>
        </w:rPr>
      </w:pPr>
    </w:p>
    <w:p w:rsidR="00AD55FD" w:rsidRPr="00206417" w:rsidRDefault="00AD55FD" w:rsidP="00A303B5">
      <w:pPr>
        <w:spacing w:after="0" w:line="240" w:lineRule="auto"/>
        <w:ind w:right="72" w:firstLine="720"/>
        <w:jc w:val="both"/>
        <w:rPr>
          <w:rFonts w:ascii="Times New Roman" w:eastAsia="Calibri" w:hAnsi="Times New Roman"/>
          <w:b/>
          <w:sz w:val="28"/>
          <w:szCs w:val="28"/>
          <w:lang w:val="ro-RO" w:eastAsia="ro-RO"/>
        </w:rPr>
      </w:pPr>
    </w:p>
    <w:p w:rsidR="00AD55FD" w:rsidRPr="00206417" w:rsidRDefault="00AD55FD" w:rsidP="00A303B5">
      <w:pPr>
        <w:spacing w:after="0" w:line="240" w:lineRule="auto"/>
        <w:ind w:right="72" w:firstLine="720"/>
        <w:jc w:val="both"/>
        <w:rPr>
          <w:rFonts w:ascii="Times New Roman" w:eastAsia="Calibri" w:hAnsi="Times New Roman"/>
          <w:b/>
          <w:sz w:val="28"/>
          <w:szCs w:val="28"/>
          <w:lang w:val="ro-RO" w:eastAsia="ro-RO"/>
        </w:rPr>
      </w:pPr>
    </w:p>
    <w:p w:rsidR="00AD55FD" w:rsidRPr="00206417" w:rsidRDefault="00AD55FD" w:rsidP="00A303B5">
      <w:pPr>
        <w:spacing w:after="0" w:line="240" w:lineRule="auto"/>
        <w:ind w:right="72" w:firstLine="720"/>
        <w:jc w:val="both"/>
        <w:rPr>
          <w:rFonts w:ascii="Times New Roman" w:eastAsia="Calibri" w:hAnsi="Times New Roman"/>
          <w:b/>
          <w:sz w:val="28"/>
          <w:szCs w:val="28"/>
          <w:lang w:val="ro-RO" w:eastAsia="ro-RO"/>
        </w:rPr>
      </w:pPr>
    </w:p>
    <w:p w:rsidR="00AD55FD" w:rsidRPr="00206417" w:rsidRDefault="00AD55FD" w:rsidP="00A303B5">
      <w:pPr>
        <w:spacing w:after="0" w:line="240" w:lineRule="auto"/>
        <w:ind w:right="72" w:firstLine="720"/>
        <w:jc w:val="both"/>
        <w:rPr>
          <w:rFonts w:ascii="Times New Roman" w:eastAsia="Calibri" w:hAnsi="Times New Roman"/>
          <w:b/>
          <w:sz w:val="28"/>
          <w:szCs w:val="28"/>
          <w:lang w:val="ro-RO" w:eastAsia="ro-RO"/>
        </w:rPr>
      </w:pPr>
    </w:p>
    <w:p w:rsidR="00AD55FD" w:rsidRPr="00206417" w:rsidRDefault="00AD55FD" w:rsidP="00A303B5">
      <w:pPr>
        <w:spacing w:after="0" w:line="240" w:lineRule="auto"/>
        <w:ind w:right="72" w:firstLine="720"/>
        <w:jc w:val="both"/>
        <w:rPr>
          <w:rFonts w:ascii="Times New Roman" w:eastAsia="Calibri" w:hAnsi="Times New Roman"/>
          <w:b/>
          <w:sz w:val="28"/>
          <w:szCs w:val="28"/>
          <w:lang w:val="ro-RO" w:eastAsia="ro-RO"/>
        </w:rPr>
      </w:pPr>
    </w:p>
    <w:p w:rsidR="00AD55FD" w:rsidRPr="00206417" w:rsidRDefault="00AD55FD" w:rsidP="00A303B5">
      <w:pPr>
        <w:spacing w:after="0" w:line="240" w:lineRule="auto"/>
        <w:ind w:right="72" w:firstLine="720"/>
        <w:jc w:val="both"/>
        <w:rPr>
          <w:rFonts w:ascii="Times New Roman" w:eastAsia="Calibri" w:hAnsi="Times New Roman"/>
          <w:b/>
          <w:sz w:val="28"/>
          <w:szCs w:val="28"/>
          <w:lang w:val="ro-RO" w:eastAsia="ro-RO"/>
        </w:rPr>
      </w:pPr>
    </w:p>
    <w:p w:rsidR="00AD55FD" w:rsidRPr="00206417" w:rsidRDefault="00AD55FD" w:rsidP="00A303B5">
      <w:pPr>
        <w:spacing w:after="0" w:line="240" w:lineRule="auto"/>
        <w:ind w:right="72" w:firstLine="720"/>
        <w:jc w:val="both"/>
        <w:rPr>
          <w:rFonts w:ascii="Times New Roman" w:eastAsia="Calibri" w:hAnsi="Times New Roman"/>
          <w:b/>
          <w:sz w:val="28"/>
          <w:szCs w:val="28"/>
          <w:lang w:val="ro-RO" w:eastAsia="ro-RO"/>
        </w:rPr>
      </w:pPr>
    </w:p>
    <w:p w:rsidR="00AD55FD" w:rsidRPr="00206417" w:rsidRDefault="00AD55FD" w:rsidP="00A303B5">
      <w:pPr>
        <w:spacing w:after="0" w:line="240" w:lineRule="auto"/>
        <w:ind w:right="72" w:firstLine="720"/>
        <w:jc w:val="both"/>
        <w:rPr>
          <w:rFonts w:ascii="Times New Roman" w:eastAsia="Calibri" w:hAnsi="Times New Roman"/>
          <w:b/>
          <w:sz w:val="28"/>
          <w:szCs w:val="28"/>
          <w:lang w:val="ro-RO" w:eastAsia="ro-RO"/>
        </w:rPr>
      </w:pPr>
    </w:p>
    <w:p w:rsidR="00AD55FD" w:rsidRPr="00206417" w:rsidRDefault="00AD55FD" w:rsidP="00A303B5">
      <w:pPr>
        <w:spacing w:after="0" w:line="240" w:lineRule="auto"/>
        <w:ind w:right="72" w:firstLine="720"/>
        <w:jc w:val="both"/>
        <w:rPr>
          <w:rFonts w:ascii="Times New Roman" w:eastAsia="Calibri" w:hAnsi="Times New Roman"/>
          <w:b/>
          <w:sz w:val="28"/>
          <w:szCs w:val="28"/>
          <w:lang w:val="ro-RO" w:eastAsia="ro-RO"/>
        </w:rPr>
      </w:pPr>
    </w:p>
    <w:p w:rsidR="00AD55FD" w:rsidRPr="00206417" w:rsidRDefault="00AD55FD" w:rsidP="00A303B5">
      <w:pPr>
        <w:spacing w:after="0" w:line="240" w:lineRule="auto"/>
        <w:ind w:right="72" w:firstLine="720"/>
        <w:jc w:val="both"/>
        <w:rPr>
          <w:rFonts w:ascii="Times New Roman" w:eastAsia="Calibri" w:hAnsi="Times New Roman"/>
          <w:b/>
          <w:sz w:val="28"/>
          <w:szCs w:val="28"/>
          <w:lang w:val="ro-RO" w:eastAsia="ro-RO"/>
        </w:rPr>
      </w:pPr>
    </w:p>
    <w:p w:rsidR="00AD55FD" w:rsidRPr="00206417" w:rsidRDefault="00AD55FD" w:rsidP="00A303B5">
      <w:pPr>
        <w:spacing w:after="0" w:line="240" w:lineRule="auto"/>
        <w:ind w:right="72" w:firstLine="720"/>
        <w:jc w:val="both"/>
        <w:rPr>
          <w:rFonts w:ascii="Times New Roman" w:eastAsia="Calibri" w:hAnsi="Times New Roman"/>
          <w:b/>
          <w:sz w:val="28"/>
          <w:szCs w:val="28"/>
          <w:lang w:val="ro-RO" w:eastAsia="ro-RO"/>
        </w:rPr>
      </w:pPr>
    </w:p>
    <w:p w:rsidR="00AD55FD" w:rsidRPr="00206417" w:rsidRDefault="00AD55FD" w:rsidP="00A303B5">
      <w:pPr>
        <w:spacing w:after="0" w:line="240" w:lineRule="auto"/>
        <w:ind w:right="72" w:firstLine="720"/>
        <w:jc w:val="both"/>
        <w:rPr>
          <w:rFonts w:ascii="Times New Roman" w:eastAsia="Calibri" w:hAnsi="Times New Roman"/>
          <w:b/>
          <w:sz w:val="28"/>
          <w:szCs w:val="28"/>
          <w:lang w:val="ro-RO" w:eastAsia="ro-RO"/>
        </w:rPr>
      </w:pPr>
    </w:p>
    <w:p w:rsidR="00AD55FD" w:rsidRPr="00206417" w:rsidRDefault="00AD55FD" w:rsidP="00A303B5">
      <w:pPr>
        <w:spacing w:after="0" w:line="240" w:lineRule="auto"/>
        <w:ind w:right="72" w:firstLine="720"/>
        <w:jc w:val="both"/>
        <w:rPr>
          <w:rFonts w:ascii="Times New Roman" w:eastAsia="Calibri" w:hAnsi="Times New Roman"/>
          <w:b/>
          <w:sz w:val="28"/>
          <w:szCs w:val="28"/>
          <w:lang w:val="ro-RO" w:eastAsia="ro-RO"/>
        </w:rPr>
      </w:pPr>
    </w:p>
    <w:p w:rsidR="00AD55FD" w:rsidRPr="00206417" w:rsidRDefault="00AD55FD" w:rsidP="00A303B5">
      <w:pPr>
        <w:spacing w:after="0" w:line="240" w:lineRule="auto"/>
        <w:ind w:right="72" w:firstLine="720"/>
        <w:jc w:val="both"/>
        <w:rPr>
          <w:rFonts w:ascii="Times New Roman" w:eastAsia="Calibri" w:hAnsi="Times New Roman"/>
          <w:b/>
          <w:sz w:val="28"/>
          <w:szCs w:val="28"/>
          <w:lang w:val="ro-RO" w:eastAsia="ro-RO"/>
        </w:rPr>
      </w:pPr>
    </w:p>
    <w:p w:rsidR="00AD55FD" w:rsidRPr="00206417" w:rsidRDefault="00AD55FD" w:rsidP="00A303B5">
      <w:pPr>
        <w:spacing w:after="0" w:line="240" w:lineRule="auto"/>
        <w:ind w:right="72" w:firstLine="720"/>
        <w:jc w:val="both"/>
        <w:rPr>
          <w:rFonts w:ascii="Times New Roman" w:eastAsia="Calibri" w:hAnsi="Times New Roman"/>
          <w:b/>
          <w:sz w:val="28"/>
          <w:szCs w:val="28"/>
          <w:lang w:val="ro-RO" w:eastAsia="ro-RO"/>
        </w:rPr>
      </w:pPr>
    </w:p>
    <w:p w:rsidR="00AD55FD" w:rsidRPr="00206417" w:rsidRDefault="00AD55FD" w:rsidP="00A303B5">
      <w:pPr>
        <w:spacing w:after="0" w:line="240" w:lineRule="auto"/>
        <w:ind w:right="72" w:firstLine="720"/>
        <w:jc w:val="both"/>
        <w:rPr>
          <w:rFonts w:ascii="Times New Roman" w:eastAsia="Calibri" w:hAnsi="Times New Roman"/>
          <w:b/>
          <w:sz w:val="28"/>
          <w:szCs w:val="28"/>
          <w:lang w:val="ro-RO" w:eastAsia="ro-RO"/>
        </w:rPr>
      </w:pPr>
    </w:p>
    <w:p w:rsidR="00AD55FD" w:rsidRPr="00206417" w:rsidRDefault="00AD55FD" w:rsidP="00A303B5">
      <w:pPr>
        <w:spacing w:after="0" w:line="240" w:lineRule="auto"/>
        <w:ind w:right="72" w:firstLine="720"/>
        <w:jc w:val="both"/>
        <w:rPr>
          <w:rFonts w:ascii="Times New Roman" w:eastAsia="Calibri" w:hAnsi="Times New Roman"/>
          <w:b/>
          <w:sz w:val="28"/>
          <w:szCs w:val="28"/>
          <w:lang w:val="ro-RO" w:eastAsia="ro-RO"/>
        </w:rPr>
      </w:pPr>
    </w:p>
    <w:p w:rsidR="00AD55FD" w:rsidRPr="00206417" w:rsidRDefault="00AD55FD" w:rsidP="00A303B5">
      <w:pPr>
        <w:spacing w:after="0" w:line="240" w:lineRule="auto"/>
        <w:ind w:right="72" w:firstLine="720"/>
        <w:jc w:val="both"/>
        <w:rPr>
          <w:rFonts w:ascii="Times New Roman" w:eastAsia="Calibri" w:hAnsi="Times New Roman"/>
          <w:b/>
          <w:sz w:val="28"/>
          <w:szCs w:val="28"/>
          <w:lang w:val="ro-RO" w:eastAsia="ro-RO"/>
        </w:rPr>
      </w:pPr>
    </w:p>
    <w:p w:rsidR="00AD55FD" w:rsidRPr="00206417" w:rsidRDefault="00AD55FD" w:rsidP="00A303B5">
      <w:pPr>
        <w:spacing w:after="0" w:line="240" w:lineRule="auto"/>
        <w:ind w:right="72" w:firstLine="720"/>
        <w:jc w:val="both"/>
        <w:rPr>
          <w:rFonts w:ascii="Times New Roman" w:eastAsia="Calibri" w:hAnsi="Times New Roman"/>
          <w:b/>
          <w:sz w:val="28"/>
          <w:szCs w:val="28"/>
          <w:lang w:val="ro-RO" w:eastAsia="ro-RO"/>
        </w:rPr>
      </w:pPr>
    </w:p>
    <w:p w:rsidR="00AD55FD" w:rsidRPr="00206417" w:rsidRDefault="00AD55FD" w:rsidP="00A303B5">
      <w:pPr>
        <w:spacing w:after="0" w:line="240" w:lineRule="auto"/>
        <w:ind w:right="72" w:firstLine="720"/>
        <w:jc w:val="both"/>
        <w:rPr>
          <w:rFonts w:ascii="Times New Roman" w:eastAsia="Calibri" w:hAnsi="Times New Roman"/>
          <w:b/>
          <w:sz w:val="28"/>
          <w:szCs w:val="28"/>
          <w:lang w:val="ro-RO" w:eastAsia="ro-RO"/>
        </w:rPr>
      </w:pPr>
    </w:p>
    <w:p w:rsidR="00A42897" w:rsidRDefault="00AD55FD" w:rsidP="00C82F1E">
      <w:pPr>
        <w:pStyle w:val="Heading3"/>
        <w:rPr>
          <w:lang w:val="ro-RO"/>
        </w:rPr>
      </w:pPr>
      <w:bookmarkStart w:id="228" w:name="_Toc506473395"/>
      <w:r w:rsidRPr="00206417">
        <w:rPr>
          <w:lang w:val="ro-RO"/>
        </w:rPr>
        <w:lastRenderedPageBreak/>
        <w:t xml:space="preserve">Adresă către autoritatea desemnată cu punerea în executare a măsurii </w:t>
      </w:r>
      <w:r w:rsidRPr="00206417">
        <w:rPr>
          <w:rFonts w:eastAsia="Calibri"/>
          <w:lang w:val="ro-RO"/>
        </w:rPr>
        <w:t>controlului judiciar</w:t>
      </w:r>
      <w:bookmarkEnd w:id="228"/>
      <w:r w:rsidRPr="00206417">
        <w:rPr>
          <w:lang w:val="ro-RO"/>
        </w:rPr>
        <w:t xml:space="preserve"> </w:t>
      </w:r>
    </w:p>
    <w:p w:rsidR="00C82F1E" w:rsidRPr="00C82F1E" w:rsidRDefault="00C82F1E" w:rsidP="00C82F1E">
      <w:pPr>
        <w:rPr>
          <w:lang w:val="ro-RO"/>
        </w:rPr>
      </w:pPr>
    </w:p>
    <w:tbl>
      <w:tblPr>
        <w:tblW w:w="10093" w:type="dxa"/>
        <w:tblInd w:w="-252" w:type="dxa"/>
        <w:tblLook w:val="01E0" w:firstRow="1" w:lastRow="1" w:firstColumn="1" w:lastColumn="1" w:noHBand="0" w:noVBand="0"/>
      </w:tblPr>
      <w:tblGrid>
        <w:gridCol w:w="5008"/>
        <w:gridCol w:w="5085"/>
      </w:tblGrid>
      <w:tr w:rsidR="00BA2F8E" w:rsidRPr="00206417">
        <w:trPr>
          <w:gridAfter w:val="1"/>
          <w:wAfter w:w="5085" w:type="dxa"/>
          <w:trHeight w:val="1514"/>
        </w:trPr>
        <w:tc>
          <w:tcPr>
            <w:tcW w:w="5008" w:type="dxa"/>
            <w:tcBorders>
              <w:top w:val="single" w:sz="4" w:space="0" w:color="auto"/>
              <w:left w:val="single" w:sz="4" w:space="0" w:color="auto"/>
              <w:bottom w:val="single" w:sz="4" w:space="0" w:color="auto"/>
              <w:right w:val="single" w:sz="4" w:space="0" w:color="auto"/>
            </w:tcBorders>
            <w:vAlign w:val="center"/>
          </w:tcPr>
          <w:p w:rsidR="00A303B5" w:rsidRPr="00206417" w:rsidRDefault="00A303B5" w:rsidP="00367EB2">
            <w:pPr>
              <w:spacing w:after="0" w:line="240" w:lineRule="auto"/>
              <w:jc w:val="center"/>
              <w:rPr>
                <w:rFonts w:ascii="Times New Roman" w:eastAsia="Calibri" w:hAnsi="Times New Roman"/>
                <w:b/>
                <w:sz w:val="20"/>
                <w:szCs w:val="20"/>
                <w:lang w:val="ro-RO"/>
              </w:rPr>
            </w:pPr>
            <w:r w:rsidRPr="00206417">
              <w:rPr>
                <w:rFonts w:ascii="Times New Roman" w:eastAsia="Calibri" w:hAnsi="Times New Roman"/>
                <w:b/>
                <w:sz w:val="20"/>
                <w:szCs w:val="20"/>
                <w:lang w:val="ro-RO" w:eastAsia="ro-RO"/>
              </w:rPr>
              <w:t>ROMÂNIA</w:t>
            </w:r>
          </w:p>
          <w:p w:rsidR="00A303B5" w:rsidRPr="00206417" w:rsidRDefault="00CA20AC" w:rsidP="00367EB2">
            <w:pPr>
              <w:spacing w:after="0" w:line="240" w:lineRule="auto"/>
              <w:jc w:val="center"/>
              <w:rPr>
                <w:rFonts w:ascii="Times New Roman" w:eastAsia="Calibri" w:hAnsi="Times New Roman"/>
                <w:b/>
                <w:sz w:val="20"/>
                <w:szCs w:val="20"/>
                <w:lang w:val="ro-RO" w:eastAsia="ro-RO"/>
              </w:rPr>
            </w:pPr>
            <w:r w:rsidRPr="00206417">
              <w:rPr>
                <w:rFonts w:ascii="Times New Roman" w:eastAsia="Calibri" w:hAnsi="Times New Roman"/>
                <w:b/>
                <w:noProof/>
                <w:sz w:val="32"/>
                <w:szCs w:val="32"/>
              </w:rPr>
              <w:drawing>
                <wp:inline distT="0" distB="0" distL="0" distR="0" wp14:anchorId="371596D8" wp14:editId="52489DBB">
                  <wp:extent cx="400685" cy="440055"/>
                  <wp:effectExtent l="0" t="0" r="0" b="0"/>
                  <wp:docPr id="82" name="Imagine 82" descr="Stema României"/>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82" descr="Stema României"/>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0685" cy="440055"/>
                          </a:xfrm>
                          <a:prstGeom prst="rect">
                            <a:avLst/>
                          </a:prstGeom>
                          <a:noFill/>
                          <a:ln>
                            <a:noFill/>
                          </a:ln>
                        </pic:spPr>
                      </pic:pic>
                    </a:graphicData>
                  </a:graphic>
                </wp:inline>
              </w:drawing>
            </w:r>
          </w:p>
          <w:p w:rsidR="00A303B5" w:rsidRPr="00206417" w:rsidRDefault="00A303B5" w:rsidP="00367EB2">
            <w:pPr>
              <w:spacing w:after="0" w:line="240" w:lineRule="auto"/>
              <w:jc w:val="center"/>
              <w:rPr>
                <w:rFonts w:ascii="Times New Roman" w:eastAsia="Calibri" w:hAnsi="Times New Roman"/>
                <w:b/>
                <w:sz w:val="20"/>
                <w:szCs w:val="20"/>
                <w:lang w:val="ro-RO" w:eastAsia="ro-RO"/>
              </w:rPr>
            </w:pPr>
            <w:r w:rsidRPr="00206417">
              <w:rPr>
                <w:rFonts w:ascii="Times New Roman" w:eastAsia="Calibri" w:hAnsi="Times New Roman"/>
                <w:b/>
                <w:sz w:val="20"/>
                <w:szCs w:val="20"/>
                <w:lang w:val="ro-RO" w:eastAsia="ro-RO"/>
              </w:rPr>
              <w:t>MINISTERUL PUBLIC</w:t>
            </w:r>
          </w:p>
          <w:p w:rsidR="00A303B5" w:rsidRPr="00206417" w:rsidRDefault="00A303B5" w:rsidP="00367EB2">
            <w:pPr>
              <w:spacing w:after="0" w:line="240" w:lineRule="auto"/>
              <w:jc w:val="center"/>
              <w:rPr>
                <w:rFonts w:ascii="Times New Roman" w:eastAsia="Calibri" w:hAnsi="Times New Roman"/>
                <w:sz w:val="20"/>
                <w:szCs w:val="20"/>
                <w:lang w:val="ro-RO"/>
              </w:rPr>
            </w:pPr>
            <w:r w:rsidRPr="00206417">
              <w:rPr>
                <w:rFonts w:ascii="Times New Roman" w:eastAsia="Calibri" w:hAnsi="Times New Roman"/>
                <w:b/>
                <w:sz w:val="20"/>
                <w:szCs w:val="20"/>
                <w:lang w:val="ro-RO" w:eastAsia="ro-RO"/>
              </w:rPr>
              <w:t>PARCHETUL DE PE LÂNGĂ</w:t>
            </w:r>
            <w:r w:rsidRPr="00206417">
              <w:rPr>
                <w:rFonts w:ascii="Times New Roman" w:eastAsia="Calibri" w:hAnsi="Times New Roman"/>
                <w:sz w:val="20"/>
                <w:szCs w:val="20"/>
                <w:lang w:val="ro-RO" w:eastAsia="ro-RO"/>
              </w:rPr>
              <w:t xml:space="preserve"> </w:t>
            </w:r>
          </w:p>
        </w:tc>
      </w:tr>
      <w:tr w:rsidR="00BA2F8E" w:rsidRPr="00206417">
        <w:trPr>
          <w:trHeight w:val="529"/>
        </w:trPr>
        <w:tc>
          <w:tcPr>
            <w:tcW w:w="10093" w:type="dxa"/>
            <w:gridSpan w:val="2"/>
            <w:tcBorders>
              <w:top w:val="single" w:sz="4" w:space="0" w:color="auto"/>
              <w:left w:val="single" w:sz="4" w:space="0" w:color="auto"/>
              <w:bottom w:val="single" w:sz="4" w:space="0" w:color="auto"/>
              <w:right w:val="single" w:sz="4" w:space="0" w:color="auto"/>
            </w:tcBorders>
          </w:tcPr>
          <w:p w:rsidR="00A303B5" w:rsidRPr="00206417" w:rsidRDefault="00A303B5" w:rsidP="00367EB2">
            <w:pPr>
              <w:spacing w:line="240" w:lineRule="auto"/>
              <w:rPr>
                <w:rFonts w:ascii="Times New Roman" w:eastAsia="Calibri" w:hAnsi="Times New Roman"/>
                <w:b/>
                <w:sz w:val="20"/>
                <w:szCs w:val="20"/>
                <w:lang w:val="ro-RO"/>
              </w:rPr>
            </w:pPr>
            <w:r w:rsidRPr="00206417">
              <w:rPr>
                <w:rFonts w:ascii="Times New Roman" w:eastAsia="Calibri" w:hAnsi="Times New Roman"/>
                <w:b/>
                <w:sz w:val="20"/>
                <w:szCs w:val="20"/>
                <w:lang w:val="ro-RO" w:eastAsia="ro-RO"/>
              </w:rPr>
              <w:t xml:space="preserve">Localitatea…, str. …, nr. …, jud. …, cod poştal: …; tel: …, fax: …,   e-mail: </w:t>
            </w:r>
            <w:hyperlink r:id="rId92" w:history="1">
              <w:r w:rsidRPr="00206417">
                <w:rPr>
                  <w:rFonts w:ascii="Times New Roman" w:eastAsia="Calibri" w:hAnsi="Times New Roman"/>
                  <w:b/>
                  <w:sz w:val="20"/>
                  <w:u w:val="single"/>
                  <w:lang w:val="ro-RO" w:eastAsia="ro-RO"/>
                </w:rPr>
                <w:t>…..@mpublic.ro</w:t>
              </w:r>
            </w:hyperlink>
            <w:r w:rsidRPr="00206417">
              <w:rPr>
                <w:rFonts w:ascii="Times New Roman" w:eastAsia="Calibri" w:hAnsi="Times New Roman"/>
                <w:b/>
                <w:sz w:val="20"/>
                <w:szCs w:val="20"/>
                <w:lang w:val="ro-RO" w:eastAsia="ro-RO"/>
              </w:rPr>
              <w:t>; operator date cu caracter personal nr. …</w:t>
            </w:r>
          </w:p>
        </w:tc>
      </w:tr>
      <w:tr w:rsidR="00BA2F8E" w:rsidRPr="00206417">
        <w:trPr>
          <w:trHeight w:val="516"/>
        </w:trPr>
        <w:tc>
          <w:tcPr>
            <w:tcW w:w="5008" w:type="dxa"/>
            <w:tcBorders>
              <w:top w:val="single" w:sz="4" w:space="0" w:color="auto"/>
              <w:left w:val="single" w:sz="4" w:space="0" w:color="auto"/>
              <w:bottom w:val="single" w:sz="4" w:space="0" w:color="auto"/>
              <w:right w:val="single" w:sz="4" w:space="0" w:color="auto"/>
            </w:tcBorders>
          </w:tcPr>
          <w:p w:rsidR="00A303B5" w:rsidRPr="00206417" w:rsidRDefault="00A303B5" w:rsidP="00367EB2">
            <w:pPr>
              <w:spacing w:line="240" w:lineRule="auto"/>
              <w:ind w:right="72"/>
              <w:rPr>
                <w:rFonts w:ascii="Times New Roman" w:eastAsia="Calibri" w:hAnsi="Times New Roman"/>
                <w:b/>
                <w:sz w:val="20"/>
                <w:szCs w:val="20"/>
                <w:lang w:val="ro-RO"/>
              </w:rPr>
            </w:pPr>
            <w:r w:rsidRPr="00206417">
              <w:rPr>
                <w:rFonts w:ascii="Times New Roman" w:eastAsia="Calibri" w:hAnsi="Times New Roman"/>
                <w:b/>
                <w:sz w:val="20"/>
                <w:szCs w:val="20"/>
                <w:lang w:val="ro-RO" w:eastAsia="ro-RO"/>
              </w:rPr>
              <w:t>DOSAR NR. .../P/…</w:t>
            </w:r>
          </w:p>
        </w:tc>
        <w:tc>
          <w:tcPr>
            <w:tcW w:w="5085" w:type="dxa"/>
            <w:tcBorders>
              <w:top w:val="single" w:sz="4" w:space="0" w:color="auto"/>
              <w:left w:val="single" w:sz="4" w:space="0" w:color="auto"/>
              <w:bottom w:val="single" w:sz="4" w:space="0" w:color="auto"/>
              <w:right w:val="single" w:sz="4" w:space="0" w:color="auto"/>
            </w:tcBorders>
          </w:tcPr>
          <w:p w:rsidR="00A303B5" w:rsidRPr="00206417" w:rsidRDefault="00A303B5" w:rsidP="00F1315C">
            <w:pPr>
              <w:rPr>
                <w:rFonts w:ascii="Times New Roman" w:eastAsia="Calibri" w:hAnsi="Times New Roman"/>
                <w:b/>
                <w:sz w:val="28"/>
                <w:szCs w:val="28"/>
                <w:lang w:val="ro-RO"/>
              </w:rPr>
            </w:pPr>
          </w:p>
        </w:tc>
      </w:tr>
    </w:tbl>
    <w:p w:rsidR="00A303B5" w:rsidRPr="0038215B" w:rsidRDefault="00A303B5" w:rsidP="0038215B">
      <w:pPr>
        <w:ind w:right="72" w:firstLine="540"/>
        <w:jc w:val="both"/>
        <w:rPr>
          <w:rFonts w:ascii="Times New Roman" w:hAnsi="Times New Roman"/>
          <w:i/>
          <w:sz w:val="28"/>
          <w:szCs w:val="28"/>
          <w:lang w:val="ro-RO"/>
        </w:rPr>
      </w:pPr>
      <w:r w:rsidRPr="0038215B">
        <w:rPr>
          <w:rFonts w:ascii="Times New Roman" w:hAnsi="Times New Roman"/>
          <w:i/>
          <w:sz w:val="28"/>
          <w:szCs w:val="28"/>
          <w:lang w:val="ro-RO"/>
        </w:rPr>
        <w:t xml:space="preserve">  Data:                                                                  </w:t>
      </w:r>
    </w:p>
    <w:p w:rsidR="00A303B5" w:rsidRPr="0038215B" w:rsidRDefault="00A303B5" w:rsidP="0038215B">
      <w:pPr>
        <w:ind w:right="72" w:firstLine="540"/>
        <w:jc w:val="both"/>
        <w:rPr>
          <w:rFonts w:ascii="Times New Roman" w:hAnsi="Times New Roman"/>
          <w:i/>
          <w:sz w:val="28"/>
          <w:szCs w:val="28"/>
          <w:lang w:val="ro-RO"/>
        </w:rPr>
      </w:pPr>
      <w:r w:rsidRPr="0038215B">
        <w:rPr>
          <w:rFonts w:ascii="Times New Roman" w:hAnsi="Times New Roman"/>
          <w:i/>
          <w:sz w:val="28"/>
          <w:szCs w:val="28"/>
          <w:lang w:val="ro-RO"/>
        </w:rPr>
        <w:t xml:space="preserve">  Către…</w:t>
      </w:r>
    </w:p>
    <w:p w:rsidR="00A303B5" w:rsidRPr="00206417" w:rsidRDefault="00A303B5" w:rsidP="00A303B5">
      <w:pPr>
        <w:ind w:right="72"/>
        <w:jc w:val="center"/>
        <w:rPr>
          <w:rFonts w:ascii="Times New Roman" w:hAnsi="Times New Roman"/>
          <w:i/>
          <w:sz w:val="28"/>
          <w:szCs w:val="28"/>
          <w:lang w:val="ro-RO"/>
        </w:rPr>
      </w:pPr>
      <w:r w:rsidRPr="00206417">
        <w:rPr>
          <w:rFonts w:ascii="Times New Roman" w:hAnsi="Times New Roman"/>
          <w:i/>
          <w:sz w:val="28"/>
          <w:szCs w:val="28"/>
          <w:lang w:val="ro-RO"/>
        </w:rPr>
        <w:t>- Domnului  ... -</w:t>
      </w:r>
    </w:p>
    <w:p w:rsidR="00A303B5" w:rsidRPr="00206417" w:rsidRDefault="00A303B5" w:rsidP="00A303B5">
      <w:pPr>
        <w:ind w:right="72" w:firstLine="540"/>
        <w:jc w:val="both"/>
        <w:rPr>
          <w:rFonts w:ascii="Times New Roman" w:hAnsi="Times New Roman"/>
          <w:i/>
          <w:sz w:val="28"/>
          <w:szCs w:val="28"/>
          <w:lang w:val="ro-RO"/>
        </w:rPr>
      </w:pPr>
      <w:r w:rsidRPr="00206417">
        <w:rPr>
          <w:rFonts w:ascii="Times New Roman" w:hAnsi="Times New Roman"/>
          <w:i/>
          <w:sz w:val="28"/>
          <w:szCs w:val="28"/>
          <w:lang w:val="ro-RO"/>
        </w:rPr>
        <w:t>Conform prevederilor art. 82 şi 83 din Legea nr. 253/2013 privind executarea pedepselor, a măsurilor educative şi a altor măsuri neprivative de libertate dispuse de organele judiciare în cursul procesului penal vă trimitem, alăturat prezentei adrese, pentru a fi pusă în executare, ordonanţa  nr. ..../P/......din ......, prin care s-a dispus luarea măsurii controlului judiciar faţă  inculpatul ..... pe o durată de ......, începând de la data de ........, până la data de ....... .</w:t>
      </w:r>
    </w:p>
    <w:p w:rsidR="00A303B5" w:rsidRPr="00206417" w:rsidRDefault="00A303B5" w:rsidP="00A303B5">
      <w:pPr>
        <w:ind w:right="72"/>
        <w:jc w:val="center"/>
        <w:rPr>
          <w:rFonts w:ascii="Times New Roman" w:hAnsi="Times New Roman"/>
          <w:i/>
          <w:sz w:val="28"/>
          <w:szCs w:val="28"/>
          <w:lang w:val="ro-RO"/>
        </w:rPr>
      </w:pPr>
      <w:r w:rsidRPr="00206417">
        <w:rPr>
          <w:rFonts w:ascii="Times New Roman" w:hAnsi="Times New Roman"/>
          <w:i/>
          <w:sz w:val="28"/>
          <w:szCs w:val="28"/>
          <w:lang w:val="ro-RO"/>
        </w:rPr>
        <w:t xml:space="preserve">PROCUROR GENERAL/ PROCUROR ŞEF/PRIM PROCUROR, </w:t>
      </w:r>
    </w:p>
    <w:p w:rsidR="00C82F1E" w:rsidRDefault="00A303B5" w:rsidP="00A303B5">
      <w:pPr>
        <w:ind w:right="72"/>
        <w:jc w:val="center"/>
        <w:rPr>
          <w:rFonts w:ascii="Times New Roman" w:hAnsi="Times New Roman"/>
          <w:i/>
          <w:sz w:val="28"/>
          <w:szCs w:val="28"/>
          <w:lang w:val="ro-RO"/>
        </w:rPr>
      </w:pPr>
      <w:r w:rsidRPr="00206417">
        <w:rPr>
          <w:rFonts w:ascii="Times New Roman" w:hAnsi="Times New Roman"/>
          <w:i/>
          <w:sz w:val="28"/>
          <w:szCs w:val="28"/>
          <w:lang w:val="ro-RO"/>
        </w:rPr>
        <w:t>(numele şi prenumele, semnătura şi ştampila)</w:t>
      </w:r>
    </w:p>
    <w:p w:rsidR="00C82F1E" w:rsidRDefault="00C82F1E">
      <w:pPr>
        <w:spacing w:after="0" w:line="240" w:lineRule="auto"/>
        <w:rPr>
          <w:rFonts w:ascii="Times New Roman" w:hAnsi="Times New Roman"/>
          <w:i/>
          <w:sz w:val="28"/>
          <w:szCs w:val="28"/>
          <w:lang w:val="ro-RO"/>
        </w:rPr>
      </w:pPr>
      <w:r>
        <w:rPr>
          <w:rFonts w:ascii="Times New Roman" w:hAnsi="Times New Roman"/>
          <w:i/>
          <w:sz w:val="28"/>
          <w:szCs w:val="28"/>
          <w:lang w:val="ro-RO"/>
        </w:rPr>
        <w:br w:type="page"/>
      </w:r>
    </w:p>
    <w:p w:rsidR="00A303B5" w:rsidRPr="00206417" w:rsidRDefault="00A303B5" w:rsidP="00A303B5">
      <w:pPr>
        <w:ind w:right="72"/>
        <w:jc w:val="center"/>
        <w:rPr>
          <w:rFonts w:ascii="Times New Roman" w:hAnsi="Times New Roman"/>
          <w:i/>
          <w:sz w:val="28"/>
          <w:szCs w:val="28"/>
          <w:lang w:val="ro-RO"/>
        </w:rPr>
      </w:pPr>
    </w:p>
    <w:p w:rsidR="00A303B5" w:rsidRPr="00B96652" w:rsidRDefault="00A42897" w:rsidP="00C82F1E">
      <w:pPr>
        <w:pStyle w:val="Heading2"/>
        <w:rPr>
          <w:rFonts w:eastAsia="Calibri"/>
          <w:lang w:val="ro-RO" w:eastAsia="ro-RO"/>
        </w:rPr>
      </w:pPr>
      <w:bookmarkStart w:id="229" w:name="_Toc381547932"/>
      <w:bookmarkStart w:id="230" w:name="_Toc506473396"/>
      <w:r w:rsidRPr="00B96652">
        <w:rPr>
          <w:lang w:val="ro-RO"/>
        </w:rPr>
        <w:t>CONŢINUTUL CONTROLULUI JUDICIAR</w:t>
      </w:r>
      <w:bookmarkEnd w:id="229"/>
      <w:bookmarkEnd w:id="230"/>
    </w:p>
    <w:p w:rsidR="00864D7D" w:rsidRPr="00206417" w:rsidRDefault="00864D7D" w:rsidP="00864D7D">
      <w:pPr>
        <w:autoSpaceDE w:val="0"/>
        <w:autoSpaceDN w:val="0"/>
        <w:adjustRightInd w:val="0"/>
        <w:spacing w:after="0" w:line="240" w:lineRule="auto"/>
        <w:jc w:val="both"/>
        <w:rPr>
          <w:rFonts w:ascii="Times New Roman" w:hAnsi="Times New Roman"/>
          <w:b/>
          <w:sz w:val="24"/>
          <w:szCs w:val="24"/>
          <w:u w:val="single"/>
          <w:lang w:val="ro-RO"/>
        </w:rPr>
      </w:pPr>
      <w:r w:rsidRPr="00206417">
        <w:rPr>
          <w:rFonts w:ascii="Times New Roman" w:hAnsi="Times New Roman"/>
          <w:b/>
          <w:sz w:val="24"/>
          <w:szCs w:val="24"/>
          <w:u w:val="single"/>
          <w:lang w:val="ro-RO"/>
        </w:rPr>
        <w:t>ART. 215</w:t>
      </w:r>
    </w:p>
    <w:p w:rsidR="00864D7D" w:rsidRPr="00206417" w:rsidRDefault="00864D7D" w:rsidP="00864D7D">
      <w:pPr>
        <w:autoSpaceDE w:val="0"/>
        <w:autoSpaceDN w:val="0"/>
        <w:adjustRightInd w:val="0"/>
        <w:spacing w:after="0" w:line="240" w:lineRule="auto"/>
        <w:jc w:val="both"/>
        <w:rPr>
          <w:rFonts w:ascii="Times New Roman" w:hAnsi="Times New Roman"/>
          <w:b/>
          <w:sz w:val="24"/>
          <w:szCs w:val="24"/>
          <w:lang w:val="ro-RO"/>
        </w:rPr>
      </w:pPr>
      <w:r w:rsidRPr="00206417">
        <w:rPr>
          <w:rFonts w:ascii="Times New Roman" w:hAnsi="Times New Roman"/>
          <w:b/>
          <w:sz w:val="24"/>
          <w:szCs w:val="24"/>
          <w:lang w:val="ro-RO"/>
        </w:rPr>
        <w:t xml:space="preserve"> </w:t>
      </w:r>
    </w:p>
    <w:p w:rsidR="00864D7D" w:rsidRPr="00206417" w:rsidRDefault="00864D7D" w:rsidP="00864D7D">
      <w:pPr>
        <w:autoSpaceDE w:val="0"/>
        <w:autoSpaceDN w:val="0"/>
        <w:adjustRightInd w:val="0"/>
        <w:spacing w:after="0" w:line="240" w:lineRule="auto"/>
        <w:jc w:val="both"/>
        <w:rPr>
          <w:rFonts w:ascii="Times New Roman" w:hAnsi="Times New Roman"/>
          <w:sz w:val="24"/>
          <w:szCs w:val="24"/>
          <w:lang w:val="ro-RO"/>
        </w:rPr>
      </w:pPr>
      <w:r w:rsidRPr="00206417">
        <w:rPr>
          <w:rFonts w:ascii="Times New Roman" w:hAnsi="Times New Roman"/>
          <w:sz w:val="24"/>
          <w:szCs w:val="24"/>
          <w:lang w:val="ro-RO"/>
        </w:rPr>
        <w:t>………………………………………………………………….</w:t>
      </w:r>
    </w:p>
    <w:p w:rsidR="00864D7D" w:rsidRPr="00206417" w:rsidRDefault="00864D7D" w:rsidP="00864D7D">
      <w:pPr>
        <w:spacing w:after="0" w:line="240" w:lineRule="auto"/>
        <w:jc w:val="both"/>
        <w:rPr>
          <w:rFonts w:ascii="Times New Roman" w:hAnsi="Times New Roman"/>
          <w:b/>
          <w:sz w:val="24"/>
          <w:szCs w:val="24"/>
          <w:lang w:val="ro-RO"/>
        </w:rPr>
      </w:pPr>
      <w:r w:rsidRPr="00206417">
        <w:rPr>
          <w:rFonts w:ascii="Times New Roman" w:hAnsi="Times New Roman"/>
          <w:sz w:val="24"/>
          <w:szCs w:val="24"/>
          <w:lang w:val="ro-RO"/>
        </w:rPr>
        <w:t xml:space="preserve">    (7) În cazul în care pe durata măsurii controlului judiciar inculpatul încalcă, cu rea-credinţă, obligaţiile care îi revin sau există suspiciunea rezonabilă că a săvârşit cu intenţie o nouă infracţiune pentru care s-a dispus punerea în mişcare a acţiunii penale împotriva sa, judecătorul de drepturi şi libertăţi, judecătorul de cameră preliminară sau instanţa de judecată, la cererea procurorului ori din oficiu, poate dispune înlocuirea acestei măsuri cu măsura arestului la domiciliu sau a arestării preventive, în condiţiile prevăzute de lege.</w:t>
      </w:r>
    </w:p>
    <w:p w:rsidR="00864D7D" w:rsidRPr="00206417" w:rsidRDefault="00864D7D" w:rsidP="00864D7D">
      <w:pPr>
        <w:spacing w:after="0" w:line="240" w:lineRule="auto"/>
        <w:jc w:val="center"/>
        <w:rPr>
          <w:rFonts w:ascii="Times New Roman" w:hAnsi="Times New Roman"/>
          <w:b/>
          <w:sz w:val="24"/>
          <w:szCs w:val="24"/>
          <w:lang w:val="ro-RO"/>
        </w:rPr>
      </w:pPr>
    </w:p>
    <w:p w:rsidR="00864D7D" w:rsidRPr="00206417" w:rsidRDefault="00864D7D" w:rsidP="00864D7D">
      <w:pPr>
        <w:spacing w:after="0" w:line="240" w:lineRule="auto"/>
        <w:jc w:val="both"/>
        <w:rPr>
          <w:rFonts w:ascii="Times New Roman" w:hAnsi="Times New Roman"/>
          <w:b/>
          <w:sz w:val="28"/>
          <w:szCs w:val="28"/>
          <w:lang w:val="ro-RO"/>
        </w:rPr>
      </w:pPr>
    </w:p>
    <w:p w:rsidR="00C82F1E" w:rsidRDefault="00C82F1E">
      <w:pPr>
        <w:spacing w:after="0" w:line="240" w:lineRule="auto"/>
        <w:rPr>
          <w:rFonts w:ascii="Times New Roman" w:hAnsi="Times New Roman"/>
          <w:sz w:val="28"/>
          <w:szCs w:val="28"/>
          <w:lang w:val="ro-RO"/>
        </w:rPr>
      </w:pPr>
      <w:r>
        <w:rPr>
          <w:rFonts w:ascii="Times New Roman" w:hAnsi="Times New Roman"/>
          <w:sz w:val="28"/>
          <w:szCs w:val="28"/>
          <w:lang w:val="ro-RO"/>
        </w:rPr>
        <w:br w:type="page"/>
      </w:r>
    </w:p>
    <w:p w:rsidR="00864D7D" w:rsidRPr="00206417" w:rsidRDefault="00864D7D" w:rsidP="00864D7D">
      <w:pPr>
        <w:spacing w:after="0" w:line="240" w:lineRule="auto"/>
        <w:jc w:val="both"/>
        <w:rPr>
          <w:rFonts w:ascii="Times New Roman" w:hAnsi="Times New Roman"/>
          <w:sz w:val="28"/>
          <w:szCs w:val="28"/>
          <w:lang w:val="ro-RO"/>
        </w:rPr>
      </w:pPr>
    </w:p>
    <w:p w:rsidR="00864D7D" w:rsidRPr="00206417" w:rsidRDefault="00A42897" w:rsidP="00C82F1E">
      <w:pPr>
        <w:pStyle w:val="Heading3"/>
      </w:pPr>
      <w:bookmarkStart w:id="231" w:name="_Toc381547933"/>
      <w:bookmarkStart w:id="232" w:name="_Toc506473397"/>
      <w:r w:rsidRPr="00206417">
        <w:t>Referat cu propunere de înlocuire a controlului judiciar cu arestul la domiciliu sau cu arestarea preventivă</w:t>
      </w:r>
      <w:bookmarkEnd w:id="231"/>
      <w:bookmarkEnd w:id="232"/>
    </w:p>
    <w:p w:rsidR="00864D7D" w:rsidRPr="00206417" w:rsidRDefault="00864D7D" w:rsidP="00864D7D">
      <w:pPr>
        <w:spacing w:after="0" w:line="240" w:lineRule="auto"/>
        <w:jc w:val="both"/>
        <w:rPr>
          <w:rFonts w:ascii="Times New Roman" w:hAnsi="Times New Roman"/>
          <w:sz w:val="28"/>
          <w:szCs w:val="28"/>
          <w:lang w:val="ro-RO"/>
        </w:rPr>
      </w:pPr>
    </w:p>
    <w:tbl>
      <w:tblPr>
        <w:tblW w:w="10093" w:type="dxa"/>
        <w:tblInd w:w="-252" w:type="dxa"/>
        <w:tblLook w:val="01E0" w:firstRow="1" w:lastRow="1" w:firstColumn="1" w:lastColumn="1" w:noHBand="0" w:noVBand="0"/>
      </w:tblPr>
      <w:tblGrid>
        <w:gridCol w:w="5008"/>
        <w:gridCol w:w="5085"/>
      </w:tblGrid>
      <w:tr w:rsidR="00BA2F8E" w:rsidRPr="00206417" w:rsidTr="000E7764">
        <w:trPr>
          <w:gridAfter w:val="1"/>
          <w:wAfter w:w="5085" w:type="dxa"/>
          <w:trHeight w:val="1514"/>
        </w:trPr>
        <w:tc>
          <w:tcPr>
            <w:tcW w:w="4108" w:type="dxa"/>
            <w:tcBorders>
              <w:top w:val="single" w:sz="4" w:space="0" w:color="auto"/>
              <w:left w:val="single" w:sz="4" w:space="0" w:color="auto"/>
              <w:bottom w:val="single" w:sz="4" w:space="0" w:color="auto"/>
              <w:right w:val="single" w:sz="4" w:space="0" w:color="auto"/>
            </w:tcBorders>
            <w:shd w:val="clear" w:color="auto" w:fill="auto"/>
            <w:vAlign w:val="center"/>
          </w:tcPr>
          <w:p w:rsidR="00864D7D" w:rsidRPr="00206417" w:rsidRDefault="00864D7D" w:rsidP="000E7764">
            <w:pPr>
              <w:spacing w:after="0" w:line="240" w:lineRule="auto"/>
              <w:jc w:val="center"/>
              <w:rPr>
                <w:rFonts w:ascii="Times New Roman" w:hAnsi="Times New Roman"/>
                <w:b/>
                <w:sz w:val="20"/>
                <w:szCs w:val="20"/>
                <w:lang w:val="ro-RO"/>
              </w:rPr>
            </w:pPr>
            <w:r w:rsidRPr="00206417">
              <w:rPr>
                <w:rFonts w:ascii="Times New Roman" w:hAnsi="Times New Roman"/>
                <w:b/>
                <w:sz w:val="20"/>
                <w:szCs w:val="20"/>
                <w:lang w:val="ro-RO"/>
              </w:rPr>
              <w:t>ROMÂNIA</w:t>
            </w:r>
          </w:p>
          <w:p w:rsidR="00864D7D" w:rsidRPr="00206417" w:rsidRDefault="00CA20AC" w:rsidP="000E7764">
            <w:pPr>
              <w:spacing w:after="0" w:line="240" w:lineRule="auto"/>
              <w:jc w:val="center"/>
              <w:rPr>
                <w:rFonts w:ascii="Times New Roman" w:hAnsi="Times New Roman"/>
                <w:b/>
                <w:sz w:val="20"/>
                <w:szCs w:val="20"/>
                <w:lang w:val="ro-RO"/>
              </w:rPr>
            </w:pPr>
            <w:r w:rsidRPr="00206417">
              <w:rPr>
                <w:rFonts w:ascii="Times New Roman" w:hAnsi="Times New Roman"/>
                <w:b/>
                <w:noProof/>
                <w:sz w:val="32"/>
                <w:szCs w:val="32"/>
              </w:rPr>
              <w:drawing>
                <wp:inline distT="0" distB="0" distL="0" distR="0" wp14:anchorId="46D7F0CA" wp14:editId="653D57C3">
                  <wp:extent cx="400685" cy="440055"/>
                  <wp:effectExtent l="0" t="0" r="0" b="0"/>
                  <wp:docPr id="83" name="Imagine 83" descr="Stema României"/>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83" descr="Stema României"/>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0685" cy="440055"/>
                          </a:xfrm>
                          <a:prstGeom prst="rect">
                            <a:avLst/>
                          </a:prstGeom>
                          <a:noFill/>
                          <a:ln>
                            <a:noFill/>
                          </a:ln>
                        </pic:spPr>
                      </pic:pic>
                    </a:graphicData>
                  </a:graphic>
                </wp:inline>
              </w:drawing>
            </w:r>
          </w:p>
          <w:p w:rsidR="00864D7D" w:rsidRPr="00206417" w:rsidRDefault="00864D7D" w:rsidP="000E7764">
            <w:pPr>
              <w:spacing w:after="0" w:line="240" w:lineRule="auto"/>
              <w:jc w:val="center"/>
              <w:rPr>
                <w:rFonts w:ascii="Times New Roman" w:hAnsi="Times New Roman"/>
                <w:b/>
                <w:sz w:val="20"/>
                <w:szCs w:val="20"/>
                <w:lang w:val="ro-RO"/>
              </w:rPr>
            </w:pPr>
            <w:r w:rsidRPr="00206417">
              <w:rPr>
                <w:rFonts w:ascii="Times New Roman" w:hAnsi="Times New Roman"/>
                <w:b/>
                <w:sz w:val="20"/>
                <w:szCs w:val="20"/>
                <w:lang w:val="ro-RO"/>
              </w:rPr>
              <w:t>MINISTERUL PUBLIC</w:t>
            </w:r>
          </w:p>
          <w:p w:rsidR="00864D7D" w:rsidRPr="00206417" w:rsidRDefault="00864D7D" w:rsidP="000E7764">
            <w:pPr>
              <w:spacing w:after="0" w:line="240" w:lineRule="auto"/>
              <w:jc w:val="center"/>
              <w:rPr>
                <w:rFonts w:ascii="Times New Roman" w:hAnsi="Times New Roman"/>
                <w:sz w:val="20"/>
                <w:szCs w:val="20"/>
                <w:lang w:val="ro-RO"/>
              </w:rPr>
            </w:pPr>
            <w:r w:rsidRPr="00206417">
              <w:rPr>
                <w:rFonts w:ascii="Times New Roman" w:hAnsi="Times New Roman"/>
                <w:b/>
                <w:sz w:val="20"/>
                <w:szCs w:val="20"/>
                <w:lang w:val="ro-RO"/>
              </w:rPr>
              <w:t>PARCHETUL DE PE LÂNGĂ</w:t>
            </w:r>
            <w:r w:rsidRPr="00206417">
              <w:rPr>
                <w:rFonts w:ascii="Times New Roman" w:hAnsi="Times New Roman"/>
                <w:sz w:val="20"/>
                <w:szCs w:val="20"/>
                <w:lang w:val="ro-RO"/>
              </w:rPr>
              <w:t xml:space="preserve"> </w:t>
            </w:r>
          </w:p>
        </w:tc>
      </w:tr>
      <w:tr w:rsidR="00BA2F8E" w:rsidRPr="00206417" w:rsidTr="000E7764">
        <w:trPr>
          <w:trHeight w:val="529"/>
        </w:trPr>
        <w:tc>
          <w:tcPr>
            <w:tcW w:w="10093" w:type="dxa"/>
            <w:gridSpan w:val="2"/>
            <w:tcBorders>
              <w:top w:val="single" w:sz="4" w:space="0" w:color="auto"/>
              <w:left w:val="single" w:sz="4" w:space="0" w:color="auto"/>
              <w:bottom w:val="single" w:sz="4" w:space="0" w:color="auto"/>
              <w:right w:val="single" w:sz="4" w:space="0" w:color="auto"/>
            </w:tcBorders>
            <w:shd w:val="clear" w:color="auto" w:fill="auto"/>
          </w:tcPr>
          <w:p w:rsidR="00864D7D" w:rsidRPr="00206417" w:rsidRDefault="00864D7D" w:rsidP="000E7764">
            <w:pPr>
              <w:spacing w:line="240" w:lineRule="auto"/>
              <w:rPr>
                <w:rFonts w:ascii="Times New Roman" w:hAnsi="Times New Roman"/>
                <w:b/>
                <w:sz w:val="20"/>
                <w:szCs w:val="20"/>
                <w:lang w:val="ro-RO"/>
              </w:rPr>
            </w:pPr>
            <w:r w:rsidRPr="00206417">
              <w:rPr>
                <w:rFonts w:ascii="Times New Roman" w:hAnsi="Times New Roman"/>
                <w:b/>
                <w:sz w:val="20"/>
                <w:szCs w:val="20"/>
                <w:lang w:val="ro-RO"/>
              </w:rPr>
              <w:t xml:space="preserve">Localitatea…, str. …, nr. …, jud. …, cod poştal: …; tel: …, fax: …,   e-mail: </w:t>
            </w:r>
            <w:hyperlink r:id="rId93" w:history="1">
              <w:r w:rsidRPr="00206417">
                <w:rPr>
                  <w:rStyle w:val="Hyperlink"/>
                  <w:rFonts w:ascii="Times New Roman" w:hAnsi="Times New Roman"/>
                  <w:b/>
                  <w:color w:val="auto"/>
                  <w:lang w:val="ro-RO"/>
                </w:rPr>
                <w:t>…..@mpublic.ro</w:t>
              </w:r>
            </w:hyperlink>
            <w:r w:rsidRPr="00206417">
              <w:rPr>
                <w:rFonts w:ascii="Times New Roman" w:hAnsi="Times New Roman"/>
                <w:b/>
                <w:sz w:val="20"/>
                <w:szCs w:val="20"/>
                <w:lang w:val="ro-RO"/>
              </w:rPr>
              <w:t>; operator date cu caracter personal nr. …</w:t>
            </w:r>
          </w:p>
        </w:tc>
      </w:tr>
      <w:tr w:rsidR="00BA2F8E" w:rsidRPr="00206417" w:rsidTr="000E7764">
        <w:trPr>
          <w:trHeight w:val="516"/>
        </w:trPr>
        <w:tc>
          <w:tcPr>
            <w:tcW w:w="5008" w:type="dxa"/>
            <w:tcBorders>
              <w:top w:val="single" w:sz="4" w:space="0" w:color="auto"/>
              <w:left w:val="single" w:sz="4" w:space="0" w:color="auto"/>
              <w:bottom w:val="single" w:sz="4" w:space="0" w:color="auto"/>
              <w:right w:val="single" w:sz="4" w:space="0" w:color="auto"/>
            </w:tcBorders>
            <w:shd w:val="clear" w:color="auto" w:fill="auto"/>
          </w:tcPr>
          <w:p w:rsidR="00864D7D" w:rsidRPr="00206417" w:rsidRDefault="00864D7D" w:rsidP="000E7764">
            <w:pPr>
              <w:spacing w:line="240" w:lineRule="auto"/>
              <w:ind w:right="72"/>
              <w:rPr>
                <w:rFonts w:ascii="Times New Roman" w:hAnsi="Times New Roman"/>
                <w:b/>
                <w:sz w:val="20"/>
                <w:szCs w:val="20"/>
                <w:lang w:val="ro-RO"/>
              </w:rPr>
            </w:pPr>
            <w:r w:rsidRPr="00206417">
              <w:rPr>
                <w:rFonts w:ascii="Times New Roman" w:hAnsi="Times New Roman"/>
                <w:b/>
                <w:sz w:val="20"/>
                <w:szCs w:val="20"/>
                <w:lang w:val="ro-RO"/>
              </w:rPr>
              <w:t>DOSAR NR. .../P/…</w:t>
            </w:r>
          </w:p>
        </w:tc>
        <w:tc>
          <w:tcPr>
            <w:tcW w:w="5085" w:type="dxa"/>
            <w:tcBorders>
              <w:top w:val="single" w:sz="4" w:space="0" w:color="auto"/>
              <w:left w:val="single" w:sz="4" w:space="0" w:color="auto"/>
              <w:bottom w:val="single" w:sz="4" w:space="0" w:color="auto"/>
              <w:right w:val="single" w:sz="4" w:space="0" w:color="auto"/>
            </w:tcBorders>
            <w:shd w:val="clear" w:color="auto" w:fill="auto"/>
          </w:tcPr>
          <w:p w:rsidR="00864D7D" w:rsidRPr="00206417" w:rsidRDefault="00864D7D" w:rsidP="00F86596">
            <w:pPr>
              <w:rPr>
                <w:rFonts w:ascii="Times New Roman" w:hAnsi="Times New Roman"/>
                <w:b/>
                <w:sz w:val="28"/>
                <w:szCs w:val="28"/>
                <w:lang w:val="ro-RO"/>
              </w:rPr>
            </w:pPr>
          </w:p>
        </w:tc>
      </w:tr>
    </w:tbl>
    <w:p w:rsidR="00864D7D" w:rsidRPr="00206417" w:rsidRDefault="00864D7D" w:rsidP="00864D7D">
      <w:pPr>
        <w:spacing w:after="0" w:line="240" w:lineRule="auto"/>
        <w:jc w:val="both"/>
        <w:rPr>
          <w:rFonts w:ascii="Times New Roman" w:hAnsi="Times New Roman"/>
          <w:sz w:val="28"/>
          <w:szCs w:val="28"/>
          <w:lang w:val="ro-RO"/>
        </w:rPr>
      </w:pPr>
    </w:p>
    <w:p w:rsidR="00864D7D" w:rsidRPr="00206417" w:rsidRDefault="00864D7D" w:rsidP="00864D7D">
      <w:pPr>
        <w:spacing w:after="0" w:line="240" w:lineRule="auto"/>
        <w:jc w:val="both"/>
        <w:rPr>
          <w:rFonts w:ascii="Times New Roman" w:hAnsi="Times New Roman"/>
          <w:sz w:val="28"/>
          <w:szCs w:val="28"/>
          <w:lang w:val="ro-RO"/>
        </w:rPr>
      </w:pPr>
    </w:p>
    <w:p w:rsidR="00864D7D" w:rsidRPr="00206417" w:rsidRDefault="00864D7D" w:rsidP="00BA5E4F">
      <w:pPr>
        <w:spacing w:after="0" w:line="240" w:lineRule="auto"/>
        <w:jc w:val="center"/>
        <w:rPr>
          <w:rFonts w:ascii="Times New Roman" w:hAnsi="Times New Roman"/>
          <w:b/>
          <w:sz w:val="28"/>
          <w:szCs w:val="28"/>
          <w:u w:val="single"/>
          <w:lang w:val="ro-RO"/>
        </w:rPr>
      </w:pPr>
      <w:r w:rsidRPr="00206417">
        <w:rPr>
          <w:rFonts w:ascii="Times New Roman" w:hAnsi="Times New Roman"/>
          <w:b/>
          <w:sz w:val="28"/>
          <w:szCs w:val="28"/>
          <w:u w:val="single"/>
          <w:lang w:val="ro-RO"/>
        </w:rPr>
        <w:t>R E F E R A T</w:t>
      </w:r>
    </w:p>
    <w:p w:rsidR="00AD11FC" w:rsidRPr="00206417" w:rsidRDefault="00AD11FC" w:rsidP="00BA5E4F">
      <w:pPr>
        <w:spacing w:after="0" w:line="240" w:lineRule="auto"/>
        <w:jc w:val="center"/>
        <w:rPr>
          <w:rFonts w:ascii="Times New Roman" w:hAnsi="Times New Roman"/>
          <w:b/>
          <w:sz w:val="28"/>
          <w:szCs w:val="28"/>
          <w:u w:val="single"/>
          <w:lang w:val="ro-RO"/>
        </w:rPr>
      </w:pPr>
    </w:p>
    <w:p w:rsidR="00864D7D" w:rsidRPr="00206417" w:rsidRDefault="00BA5E4F" w:rsidP="00864D7D">
      <w:pPr>
        <w:spacing w:line="240" w:lineRule="auto"/>
        <w:ind w:right="72"/>
        <w:jc w:val="center"/>
        <w:rPr>
          <w:rFonts w:ascii="Times New Roman" w:hAnsi="Times New Roman"/>
          <w:b/>
          <w:sz w:val="28"/>
          <w:szCs w:val="28"/>
          <w:u w:val="single"/>
          <w:lang w:val="ro-RO"/>
        </w:rPr>
      </w:pPr>
      <w:r w:rsidRPr="00206417">
        <w:rPr>
          <w:rFonts w:ascii="Times New Roman" w:hAnsi="Times New Roman"/>
          <w:sz w:val="28"/>
          <w:szCs w:val="28"/>
          <w:lang w:val="ro-RO"/>
        </w:rPr>
        <w:t xml:space="preserve"> </w:t>
      </w:r>
      <w:r w:rsidR="00864D7D" w:rsidRPr="00206417">
        <w:rPr>
          <w:rFonts w:ascii="Times New Roman" w:hAnsi="Times New Roman"/>
          <w:sz w:val="28"/>
          <w:szCs w:val="28"/>
          <w:lang w:val="ro-RO"/>
        </w:rPr>
        <w:t>Anul ... luna ...ziua ...</w:t>
      </w:r>
    </w:p>
    <w:p w:rsidR="00864D7D" w:rsidRPr="00206417" w:rsidRDefault="00864D7D" w:rsidP="00BA5E4F">
      <w:pPr>
        <w:spacing w:line="240" w:lineRule="auto"/>
        <w:ind w:right="72" w:firstLine="720"/>
        <w:rPr>
          <w:rFonts w:ascii="Times New Roman" w:hAnsi="Times New Roman"/>
          <w:b/>
          <w:sz w:val="28"/>
          <w:szCs w:val="28"/>
          <w:lang w:val="ro-RO"/>
        </w:rPr>
      </w:pPr>
    </w:p>
    <w:p w:rsidR="00864D7D" w:rsidRPr="00206417" w:rsidRDefault="00864D7D" w:rsidP="00864D7D">
      <w:pPr>
        <w:spacing w:after="0" w:line="240" w:lineRule="auto"/>
        <w:jc w:val="both"/>
        <w:rPr>
          <w:rFonts w:ascii="Times New Roman" w:hAnsi="Times New Roman"/>
          <w:sz w:val="28"/>
          <w:szCs w:val="28"/>
          <w:lang w:val="ro-RO"/>
        </w:rPr>
      </w:pPr>
      <w:r w:rsidRPr="00206417">
        <w:rPr>
          <w:rFonts w:ascii="Times New Roman" w:hAnsi="Times New Roman"/>
          <w:sz w:val="28"/>
          <w:szCs w:val="28"/>
          <w:lang w:val="ro-RO"/>
        </w:rPr>
        <w:tab/>
        <w:t>Procuror … de la Parchetul de pe lângă …</w:t>
      </w:r>
    </w:p>
    <w:p w:rsidR="00AD11FC" w:rsidRPr="00206417" w:rsidRDefault="00AD11FC" w:rsidP="00864D7D">
      <w:pPr>
        <w:spacing w:after="0" w:line="240" w:lineRule="auto"/>
        <w:jc w:val="both"/>
        <w:rPr>
          <w:rFonts w:ascii="Times New Roman" w:hAnsi="Times New Roman"/>
          <w:sz w:val="28"/>
          <w:szCs w:val="28"/>
          <w:lang w:val="ro-RO"/>
        </w:rPr>
      </w:pPr>
    </w:p>
    <w:p w:rsidR="00AD11FC" w:rsidRPr="00206417" w:rsidRDefault="00AD11FC" w:rsidP="00AD11FC">
      <w:pPr>
        <w:spacing w:after="0"/>
        <w:ind w:right="72" w:firstLine="540"/>
        <w:jc w:val="both"/>
        <w:rPr>
          <w:rFonts w:ascii="Times New Roman" w:eastAsia="Calibri" w:hAnsi="Times New Roman"/>
          <w:sz w:val="28"/>
          <w:szCs w:val="28"/>
          <w:lang w:val="ro-RO" w:eastAsia="ro-RO"/>
        </w:rPr>
      </w:pPr>
      <w:r w:rsidRPr="00206417">
        <w:rPr>
          <w:rFonts w:ascii="Times New Roman" w:hAnsi="Times New Roman"/>
          <w:sz w:val="28"/>
          <w:szCs w:val="28"/>
          <w:lang w:val="ro-RO"/>
        </w:rPr>
        <w:tab/>
      </w:r>
      <w:r w:rsidRPr="00206417">
        <w:rPr>
          <w:rFonts w:ascii="Times New Roman" w:eastAsia="Calibri" w:hAnsi="Times New Roman"/>
          <w:sz w:val="28"/>
          <w:szCs w:val="28"/>
          <w:lang w:val="ro-RO" w:eastAsia="ro-RO"/>
        </w:rPr>
        <w:t xml:space="preserve">Examinând actele de urmărire penală efectuate în dosarul cu numărul de mai sus, privind… </w:t>
      </w:r>
    </w:p>
    <w:p w:rsidR="00AD11FC" w:rsidRPr="00206417" w:rsidRDefault="00AD11FC" w:rsidP="00AD11FC">
      <w:pPr>
        <w:spacing w:after="0"/>
        <w:ind w:right="72"/>
        <w:jc w:val="both"/>
        <w:rPr>
          <w:rFonts w:ascii="Times New Roman" w:eastAsia="Calibri" w:hAnsi="Times New Roman"/>
          <w:b/>
          <w:sz w:val="28"/>
          <w:szCs w:val="28"/>
          <w:lang w:val="ro-RO" w:eastAsia="ro-RO"/>
        </w:rPr>
      </w:pPr>
    </w:p>
    <w:p w:rsidR="00864D7D" w:rsidRPr="00206417" w:rsidRDefault="00864D7D" w:rsidP="00AD11FC">
      <w:pPr>
        <w:spacing w:after="0" w:line="240" w:lineRule="auto"/>
        <w:jc w:val="center"/>
        <w:rPr>
          <w:rFonts w:ascii="Times New Roman" w:hAnsi="Times New Roman"/>
          <w:b/>
          <w:sz w:val="28"/>
          <w:szCs w:val="28"/>
          <w:lang w:val="ro-RO"/>
        </w:rPr>
      </w:pPr>
      <w:r w:rsidRPr="00206417">
        <w:rPr>
          <w:rFonts w:ascii="Times New Roman" w:hAnsi="Times New Roman"/>
          <w:b/>
          <w:sz w:val="28"/>
          <w:szCs w:val="28"/>
          <w:lang w:val="ro-RO"/>
        </w:rPr>
        <w:t>EXPUN URMĂTOARELE:</w:t>
      </w:r>
    </w:p>
    <w:p w:rsidR="00864D7D" w:rsidRPr="00206417" w:rsidRDefault="00864D7D" w:rsidP="00864D7D">
      <w:pPr>
        <w:spacing w:after="0" w:line="240" w:lineRule="auto"/>
        <w:jc w:val="both"/>
        <w:rPr>
          <w:rFonts w:ascii="Times New Roman" w:hAnsi="Times New Roman"/>
          <w:sz w:val="28"/>
          <w:szCs w:val="28"/>
          <w:lang w:val="ro-RO"/>
        </w:rPr>
      </w:pPr>
      <w:r w:rsidRPr="00206417">
        <w:rPr>
          <w:rFonts w:ascii="Times New Roman" w:hAnsi="Times New Roman"/>
          <w:sz w:val="28"/>
          <w:szCs w:val="28"/>
          <w:lang w:val="ro-RO"/>
        </w:rPr>
        <w:tab/>
      </w:r>
    </w:p>
    <w:p w:rsidR="00864D7D" w:rsidRPr="00206417" w:rsidRDefault="00AD11FC" w:rsidP="00864D7D">
      <w:pPr>
        <w:spacing w:after="0" w:line="240" w:lineRule="auto"/>
        <w:jc w:val="both"/>
        <w:rPr>
          <w:rFonts w:ascii="Times New Roman" w:hAnsi="Times New Roman"/>
          <w:sz w:val="28"/>
          <w:szCs w:val="28"/>
          <w:lang w:val="ro-RO"/>
        </w:rPr>
      </w:pPr>
      <w:r w:rsidRPr="00206417">
        <w:rPr>
          <w:rFonts w:ascii="Times New Roman" w:hAnsi="Times New Roman"/>
          <w:sz w:val="28"/>
          <w:szCs w:val="28"/>
          <w:lang w:val="ro-RO"/>
        </w:rPr>
        <w:tab/>
        <w:t>Prin ordonanţa nr. … di</w:t>
      </w:r>
      <w:r w:rsidR="00864D7D" w:rsidRPr="00206417">
        <w:rPr>
          <w:rFonts w:ascii="Times New Roman" w:hAnsi="Times New Roman"/>
          <w:sz w:val="28"/>
          <w:szCs w:val="28"/>
          <w:lang w:val="ro-RO"/>
        </w:rPr>
        <w:t xml:space="preserve">n data de … s-a dispus punerea în mişcare a acţiunii penale faţă de inculpatul </w:t>
      </w:r>
      <w:r w:rsidR="00864D7D" w:rsidRPr="00206417">
        <w:rPr>
          <w:rFonts w:ascii="Times New Roman" w:hAnsi="Times New Roman"/>
          <w:i/>
          <w:sz w:val="28"/>
          <w:szCs w:val="28"/>
          <w:lang w:val="ro-RO"/>
        </w:rPr>
        <w:t>(</w:t>
      </w:r>
      <w:r w:rsidR="00864D7D" w:rsidRPr="00206417">
        <w:rPr>
          <w:rFonts w:ascii="Times New Roman" w:hAnsi="Times New Roman"/>
          <w:i/>
          <w:sz w:val="28"/>
          <w:szCs w:val="28"/>
          <w:u w:val="dotted"/>
          <w:lang w:val="ro-RO"/>
        </w:rPr>
        <w:t>numele</w:t>
      </w:r>
      <w:r w:rsidR="00864D7D" w:rsidRPr="00206417">
        <w:rPr>
          <w:rFonts w:ascii="Times New Roman" w:hAnsi="Times New Roman"/>
          <w:i/>
          <w:sz w:val="28"/>
          <w:szCs w:val="28"/>
          <w:lang w:val="ro-RO"/>
        </w:rPr>
        <w:t>)</w:t>
      </w:r>
      <w:r w:rsidR="00864D7D" w:rsidRPr="00206417">
        <w:rPr>
          <w:rFonts w:ascii="Times New Roman" w:hAnsi="Times New Roman"/>
          <w:sz w:val="28"/>
          <w:szCs w:val="28"/>
          <w:lang w:val="ro-RO"/>
        </w:rPr>
        <w:t xml:space="preserve">, pentru săvârşirea infracţiunii prevăzute de art. …, reţinându-se în sarcina lui că </w:t>
      </w:r>
      <w:r w:rsidR="00864D7D" w:rsidRPr="00206417">
        <w:rPr>
          <w:rFonts w:ascii="Times New Roman" w:hAnsi="Times New Roman"/>
          <w:i/>
          <w:sz w:val="28"/>
          <w:szCs w:val="28"/>
          <w:lang w:val="ro-RO"/>
        </w:rPr>
        <w:t>(</w:t>
      </w:r>
      <w:r w:rsidR="00864D7D" w:rsidRPr="00206417">
        <w:rPr>
          <w:rFonts w:ascii="Times New Roman" w:hAnsi="Times New Roman"/>
          <w:i/>
          <w:sz w:val="28"/>
          <w:szCs w:val="28"/>
          <w:u w:val="dotted"/>
          <w:lang w:val="ro-RO"/>
        </w:rPr>
        <w:t>se expune succint situaţia de fapt reţinută în actul de inculpare</w:t>
      </w:r>
      <w:r w:rsidR="00864D7D" w:rsidRPr="00206417">
        <w:rPr>
          <w:rFonts w:ascii="Times New Roman" w:hAnsi="Times New Roman"/>
          <w:i/>
          <w:sz w:val="28"/>
          <w:szCs w:val="28"/>
          <w:lang w:val="ro-RO"/>
        </w:rPr>
        <w:t>)</w:t>
      </w:r>
      <w:r w:rsidR="00864D7D" w:rsidRPr="00206417">
        <w:rPr>
          <w:rFonts w:ascii="Times New Roman" w:hAnsi="Times New Roman"/>
          <w:sz w:val="28"/>
          <w:szCs w:val="28"/>
          <w:lang w:val="ro-RO"/>
        </w:rPr>
        <w:t>.</w:t>
      </w:r>
    </w:p>
    <w:p w:rsidR="00AD11FC" w:rsidRPr="00206417" w:rsidRDefault="00AD11FC" w:rsidP="00864D7D">
      <w:pPr>
        <w:spacing w:after="0" w:line="240" w:lineRule="auto"/>
        <w:jc w:val="both"/>
        <w:rPr>
          <w:rFonts w:ascii="Times New Roman" w:hAnsi="Times New Roman"/>
          <w:sz w:val="28"/>
          <w:szCs w:val="28"/>
          <w:lang w:val="ro-RO"/>
        </w:rPr>
      </w:pPr>
    </w:p>
    <w:p w:rsidR="00864D7D" w:rsidRPr="00206417" w:rsidRDefault="00864D7D" w:rsidP="00864D7D">
      <w:pPr>
        <w:spacing w:after="0" w:line="240" w:lineRule="auto"/>
        <w:jc w:val="both"/>
        <w:rPr>
          <w:rFonts w:ascii="Times New Roman" w:hAnsi="Times New Roman"/>
          <w:sz w:val="28"/>
          <w:szCs w:val="28"/>
          <w:lang w:val="ro-RO"/>
        </w:rPr>
      </w:pPr>
      <w:r w:rsidRPr="00206417">
        <w:rPr>
          <w:rFonts w:ascii="Times New Roman" w:hAnsi="Times New Roman"/>
          <w:sz w:val="28"/>
          <w:szCs w:val="28"/>
          <w:lang w:val="ro-RO"/>
        </w:rPr>
        <w:tab/>
        <w:t>Prin ordonanţa/încheierea din data de …, s-a dispus luarea faţă de inculpatul (numele) a măsurii controlului judiciar, impunându-se acestuia următoarele obligaţii (se indică obligaţiile).</w:t>
      </w:r>
    </w:p>
    <w:p w:rsidR="00864D7D" w:rsidRPr="00206417" w:rsidRDefault="00864D7D" w:rsidP="00864D7D">
      <w:pPr>
        <w:spacing w:after="0" w:line="240" w:lineRule="auto"/>
        <w:jc w:val="both"/>
        <w:rPr>
          <w:rFonts w:ascii="Times New Roman" w:hAnsi="Times New Roman"/>
          <w:sz w:val="28"/>
          <w:szCs w:val="28"/>
          <w:lang w:val="ro-RO"/>
        </w:rPr>
      </w:pPr>
      <w:r w:rsidRPr="00206417">
        <w:rPr>
          <w:rFonts w:ascii="Times New Roman" w:hAnsi="Times New Roman"/>
          <w:sz w:val="28"/>
          <w:szCs w:val="28"/>
          <w:lang w:val="ro-RO"/>
        </w:rPr>
        <w:tab/>
      </w:r>
    </w:p>
    <w:p w:rsidR="00864D7D" w:rsidRPr="00206417" w:rsidRDefault="00864D7D" w:rsidP="00864D7D">
      <w:pPr>
        <w:spacing w:after="0" w:line="240" w:lineRule="auto"/>
        <w:jc w:val="both"/>
        <w:rPr>
          <w:rFonts w:ascii="Times New Roman" w:hAnsi="Times New Roman"/>
          <w:i/>
          <w:sz w:val="28"/>
          <w:szCs w:val="28"/>
          <w:lang w:val="ro-RO"/>
        </w:rPr>
      </w:pPr>
      <w:r w:rsidRPr="00206417">
        <w:rPr>
          <w:rFonts w:ascii="Times New Roman" w:hAnsi="Times New Roman"/>
          <w:b/>
          <w:i/>
          <w:sz w:val="28"/>
          <w:szCs w:val="28"/>
          <w:lang w:val="ro-RO"/>
        </w:rPr>
        <w:tab/>
      </w:r>
      <w:r w:rsidRPr="00206417">
        <w:rPr>
          <w:rFonts w:ascii="Times New Roman" w:hAnsi="Times New Roman"/>
          <w:i/>
          <w:sz w:val="28"/>
          <w:szCs w:val="28"/>
          <w:lang w:val="ro-RO"/>
        </w:rPr>
        <w:t>După caz:</w:t>
      </w:r>
    </w:p>
    <w:p w:rsidR="00864D7D" w:rsidRPr="00206417" w:rsidRDefault="00864D7D" w:rsidP="00864D7D">
      <w:pPr>
        <w:spacing w:after="0" w:line="240" w:lineRule="auto"/>
        <w:jc w:val="both"/>
        <w:rPr>
          <w:rFonts w:ascii="Times New Roman" w:hAnsi="Times New Roman"/>
          <w:sz w:val="28"/>
          <w:szCs w:val="28"/>
          <w:lang w:val="ro-RO"/>
        </w:rPr>
      </w:pPr>
      <w:r w:rsidRPr="00206417">
        <w:rPr>
          <w:rFonts w:ascii="Times New Roman" w:hAnsi="Times New Roman"/>
          <w:sz w:val="28"/>
          <w:szCs w:val="28"/>
          <w:lang w:val="ro-RO"/>
        </w:rPr>
        <w:tab/>
        <w:t xml:space="preserve">Inculpatul a încălcat cu rea-credinţă obligaţia (se indică obligaţia încălcată). Astfel, din (se indică mijloacele de probă) rezultă că (se arată modul concret în care a fost încălcată obligaţia). </w:t>
      </w:r>
    </w:p>
    <w:p w:rsidR="00AD11FC" w:rsidRPr="00206417" w:rsidRDefault="00AD11FC" w:rsidP="00864D7D">
      <w:pPr>
        <w:spacing w:after="0" w:line="240" w:lineRule="auto"/>
        <w:jc w:val="both"/>
        <w:rPr>
          <w:rFonts w:ascii="Times New Roman" w:hAnsi="Times New Roman"/>
          <w:sz w:val="28"/>
          <w:szCs w:val="28"/>
          <w:lang w:val="ro-RO"/>
        </w:rPr>
      </w:pPr>
    </w:p>
    <w:p w:rsidR="00864D7D" w:rsidRPr="00206417" w:rsidRDefault="00864D7D" w:rsidP="00864D7D">
      <w:pPr>
        <w:spacing w:after="0" w:line="240" w:lineRule="auto"/>
        <w:jc w:val="both"/>
        <w:rPr>
          <w:rFonts w:ascii="Times New Roman" w:hAnsi="Times New Roman"/>
          <w:sz w:val="28"/>
          <w:szCs w:val="28"/>
          <w:lang w:val="ro-RO"/>
        </w:rPr>
      </w:pPr>
      <w:r w:rsidRPr="00206417">
        <w:rPr>
          <w:rFonts w:ascii="Times New Roman" w:hAnsi="Times New Roman"/>
          <w:sz w:val="28"/>
          <w:szCs w:val="28"/>
          <w:lang w:val="ro-RO"/>
        </w:rPr>
        <w:tab/>
        <w:t>Reaua credinţă a inculpatului rezultă din (se explică reţinerea acestei componente subiective).</w:t>
      </w:r>
    </w:p>
    <w:p w:rsidR="00864D7D" w:rsidRPr="00206417" w:rsidRDefault="00864D7D" w:rsidP="00864D7D">
      <w:pPr>
        <w:spacing w:after="0" w:line="240" w:lineRule="auto"/>
        <w:jc w:val="both"/>
        <w:rPr>
          <w:rFonts w:ascii="Times New Roman" w:hAnsi="Times New Roman"/>
          <w:sz w:val="28"/>
          <w:szCs w:val="28"/>
          <w:lang w:val="ro-RO"/>
        </w:rPr>
      </w:pPr>
    </w:p>
    <w:p w:rsidR="00864D7D" w:rsidRPr="00206417" w:rsidRDefault="00864D7D" w:rsidP="00864D7D">
      <w:pPr>
        <w:spacing w:after="0" w:line="240" w:lineRule="auto"/>
        <w:jc w:val="both"/>
        <w:rPr>
          <w:rFonts w:ascii="Times New Roman" w:hAnsi="Times New Roman"/>
          <w:i/>
          <w:sz w:val="28"/>
          <w:szCs w:val="28"/>
          <w:lang w:val="ro-RO"/>
        </w:rPr>
      </w:pPr>
      <w:r w:rsidRPr="00206417">
        <w:rPr>
          <w:rFonts w:ascii="Times New Roman" w:hAnsi="Times New Roman"/>
          <w:b/>
          <w:i/>
          <w:sz w:val="28"/>
          <w:szCs w:val="28"/>
          <w:lang w:val="ro-RO"/>
        </w:rPr>
        <w:tab/>
      </w:r>
      <w:r w:rsidRPr="00206417">
        <w:rPr>
          <w:rFonts w:ascii="Times New Roman" w:hAnsi="Times New Roman"/>
          <w:i/>
          <w:sz w:val="28"/>
          <w:szCs w:val="28"/>
          <w:lang w:val="ro-RO"/>
        </w:rPr>
        <w:t>Sau:</w:t>
      </w:r>
    </w:p>
    <w:p w:rsidR="00864D7D" w:rsidRPr="00206417" w:rsidRDefault="00864D7D" w:rsidP="00864D7D">
      <w:pPr>
        <w:spacing w:after="0" w:line="240" w:lineRule="auto"/>
        <w:jc w:val="both"/>
        <w:rPr>
          <w:rFonts w:ascii="Times New Roman" w:hAnsi="Times New Roman"/>
          <w:sz w:val="28"/>
          <w:szCs w:val="28"/>
          <w:lang w:val="ro-RO"/>
        </w:rPr>
      </w:pPr>
      <w:r w:rsidRPr="00206417">
        <w:rPr>
          <w:rFonts w:ascii="Times New Roman" w:hAnsi="Times New Roman"/>
          <w:sz w:val="28"/>
          <w:szCs w:val="28"/>
          <w:lang w:val="ro-RO"/>
        </w:rPr>
        <w:tab/>
        <w:t xml:space="preserve">Ulterior luării acestei măsuri, prin ordonanţa nr. … a Parchetului de pe lângă … s-a dispus punerea în mişcare a acţiunii penale faţă de acelaşi inculpat, pentru comiterea </w:t>
      </w:r>
      <w:r w:rsidRPr="00206417">
        <w:rPr>
          <w:rFonts w:ascii="Times New Roman" w:hAnsi="Times New Roman"/>
          <w:sz w:val="28"/>
          <w:szCs w:val="28"/>
          <w:lang w:val="ro-RO"/>
        </w:rPr>
        <w:lastRenderedPageBreak/>
        <w:t xml:space="preserve">infracţiunii prevăzute de art. …, reţinându-se în sarcina lui că, la data de …, inculpatul </w:t>
      </w:r>
      <w:r w:rsidRPr="00206417">
        <w:rPr>
          <w:rFonts w:ascii="Times New Roman" w:hAnsi="Times New Roman"/>
          <w:i/>
          <w:sz w:val="28"/>
          <w:szCs w:val="28"/>
          <w:lang w:val="ro-RO"/>
        </w:rPr>
        <w:t>(</w:t>
      </w:r>
      <w:r w:rsidRPr="00206417">
        <w:rPr>
          <w:rFonts w:ascii="Times New Roman" w:hAnsi="Times New Roman"/>
          <w:i/>
          <w:sz w:val="28"/>
          <w:szCs w:val="28"/>
          <w:u w:val="dotted"/>
          <w:lang w:val="ro-RO"/>
        </w:rPr>
        <w:t>se arată pe scurt fapta comisă</w:t>
      </w:r>
      <w:r w:rsidRPr="00206417">
        <w:rPr>
          <w:rFonts w:ascii="Times New Roman" w:hAnsi="Times New Roman"/>
          <w:i/>
          <w:sz w:val="28"/>
          <w:szCs w:val="28"/>
          <w:lang w:val="ro-RO"/>
        </w:rPr>
        <w:t>)</w:t>
      </w:r>
      <w:r w:rsidRPr="00206417">
        <w:rPr>
          <w:rFonts w:ascii="Times New Roman" w:hAnsi="Times New Roman"/>
          <w:sz w:val="28"/>
          <w:szCs w:val="28"/>
          <w:lang w:val="ro-RO"/>
        </w:rPr>
        <w:t>.</w:t>
      </w:r>
    </w:p>
    <w:p w:rsidR="00864D7D" w:rsidRPr="00206417" w:rsidRDefault="00864D7D" w:rsidP="00864D7D">
      <w:pPr>
        <w:spacing w:after="0" w:line="240" w:lineRule="auto"/>
        <w:jc w:val="both"/>
        <w:rPr>
          <w:rFonts w:ascii="Times New Roman" w:hAnsi="Times New Roman"/>
          <w:sz w:val="28"/>
          <w:szCs w:val="28"/>
          <w:lang w:val="ro-RO"/>
        </w:rPr>
      </w:pPr>
      <w:r w:rsidRPr="00206417">
        <w:rPr>
          <w:rFonts w:ascii="Times New Roman" w:hAnsi="Times New Roman"/>
          <w:sz w:val="28"/>
          <w:szCs w:val="28"/>
          <w:lang w:val="ro-RO"/>
        </w:rPr>
        <w:tab/>
      </w:r>
    </w:p>
    <w:p w:rsidR="00864D7D" w:rsidRPr="00206417" w:rsidRDefault="00864D7D" w:rsidP="00864D7D">
      <w:pPr>
        <w:spacing w:after="0" w:line="240" w:lineRule="auto"/>
        <w:jc w:val="both"/>
        <w:rPr>
          <w:rFonts w:ascii="Times New Roman" w:hAnsi="Times New Roman"/>
          <w:sz w:val="28"/>
          <w:szCs w:val="28"/>
          <w:lang w:val="ro-RO"/>
        </w:rPr>
      </w:pPr>
      <w:r w:rsidRPr="00206417">
        <w:rPr>
          <w:rFonts w:ascii="Times New Roman" w:hAnsi="Times New Roman"/>
          <w:sz w:val="28"/>
          <w:szCs w:val="28"/>
          <w:lang w:val="ro-RO"/>
        </w:rPr>
        <w:tab/>
        <w:t>Potrivit art. 215 alin. (7) din C. proc. pen., în cazul încălcării cu rea credinţă a obligaţiilor instituite în cadrul controlului judiciar/în cazul în care inculpatul a comis în timpul controlului judiciar o nouă infracţiune pentru care s-a pus în mişcare acţiunea penală, se poate dispune înlocuirea acestei măsuri preventive cu una mai gravă.</w:t>
      </w:r>
    </w:p>
    <w:p w:rsidR="00864D7D" w:rsidRPr="00206417" w:rsidRDefault="00864D7D" w:rsidP="00864D7D">
      <w:pPr>
        <w:spacing w:after="0" w:line="240" w:lineRule="auto"/>
        <w:jc w:val="both"/>
        <w:rPr>
          <w:rFonts w:ascii="Times New Roman" w:hAnsi="Times New Roman"/>
          <w:sz w:val="28"/>
          <w:szCs w:val="28"/>
          <w:lang w:val="ro-RO"/>
        </w:rPr>
      </w:pPr>
      <w:r w:rsidRPr="00206417">
        <w:rPr>
          <w:rFonts w:ascii="Times New Roman" w:hAnsi="Times New Roman"/>
          <w:sz w:val="28"/>
          <w:szCs w:val="28"/>
          <w:lang w:val="ro-RO"/>
        </w:rPr>
        <w:tab/>
      </w:r>
    </w:p>
    <w:p w:rsidR="00864D7D" w:rsidRPr="00206417" w:rsidRDefault="00864D7D" w:rsidP="00864D7D">
      <w:pPr>
        <w:spacing w:after="0" w:line="240" w:lineRule="auto"/>
        <w:jc w:val="both"/>
        <w:rPr>
          <w:rFonts w:ascii="Times New Roman" w:hAnsi="Times New Roman"/>
          <w:sz w:val="28"/>
          <w:szCs w:val="28"/>
          <w:lang w:val="ro-RO"/>
        </w:rPr>
      </w:pPr>
      <w:r w:rsidRPr="00206417">
        <w:rPr>
          <w:rFonts w:ascii="Times New Roman" w:hAnsi="Times New Roman"/>
          <w:sz w:val="28"/>
          <w:szCs w:val="28"/>
          <w:lang w:val="ro-RO"/>
        </w:rPr>
        <w:tab/>
        <w:t xml:space="preserve">În cauză, se impune înlocuirea controlului judiciar cu măsura preventivă a arestului la domiciliu/a arestării, întrucât: </w:t>
      </w:r>
      <w:r w:rsidRPr="00206417">
        <w:rPr>
          <w:rFonts w:ascii="Times New Roman" w:hAnsi="Times New Roman"/>
          <w:i/>
          <w:sz w:val="28"/>
          <w:szCs w:val="28"/>
          <w:lang w:val="ro-RO"/>
        </w:rPr>
        <w:t>(</w:t>
      </w:r>
      <w:r w:rsidRPr="00206417">
        <w:rPr>
          <w:rFonts w:ascii="Times New Roman" w:hAnsi="Times New Roman"/>
          <w:i/>
          <w:sz w:val="28"/>
          <w:szCs w:val="28"/>
          <w:u w:val="dotted"/>
          <w:lang w:val="ro-RO"/>
        </w:rPr>
        <w:t>se indică motivele de fapt care justifică necesitatea luării măsurii mai severe</w:t>
      </w:r>
      <w:r w:rsidRPr="00206417">
        <w:rPr>
          <w:rFonts w:ascii="Times New Roman" w:hAnsi="Times New Roman"/>
          <w:i/>
          <w:sz w:val="28"/>
          <w:szCs w:val="28"/>
          <w:lang w:val="ro-RO"/>
        </w:rPr>
        <w:t>)</w:t>
      </w:r>
      <w:r w:rsidRPr="00206417">
        <w:rPr>
          <w:rFonts w:ascii="Times New Roman" w:hAnsi="Times New Roman"/>
          <w:sz w:val="28"/>
          <w:szCs w:val="28"/>
          <w:lang w:val="ro-RO"/>
        </w:rPr>
        <w:t>.</w:t>
      </w:r>
    </w:p>
    <w:p w:rsidR="00864D7D" w:rsidRPr="00206417" w:rsidRDefault="00864D7D" w:rsidP="00864D7D">
      <w:pPr>
        <w:spacing w:after="0" w:line="240" w:lineRule="auto"/>
        <w:jc w:val="both"/>
        <w:rPr>
          <w:rFonts w:ascii="Times New Roman" w:hAnsi="Times New Roman"/>
          <w:sz w:val="28"/>
          <w:szCs w:val="28"/>
          <w:lang w:val="ro-RO"/>
        </w:rPr>
      </w:pPr>
    </w:p>
    <w:p w:rsidR="00864D7D" w:rsidRPr="00206417" w:rsidRDefault="00864D7D" w:rsidP="00864D7D">
      <w:pPr>
        <w:spacing w:after="0" w:line="240" w:lineRule="auto"/>
        <w:jc w:val="both"/>
        <w:rPr>
          <w:rFonts w:ascii="Times New Roman" w:hAnsi="Times New Roman"/>
          <w:sz w:val="28"/>
          <w:szCs w:val="28"/>
          <w:lang w:val="ro-RO"/>
        </w:rPr>
      </w:pPr>
    </w:p>
    <w:p w:rsidR="00864D7D" w:rsidRPr="00206417" w:rsidRDefault="00864D7D" w:rsidP="00864D7D">
      <w:pPr>
        <w:spacing w:after="0" w:line="240" w:lineRule="auto"/>
        <w:jc w:val="both"/>
        <w:rPr>
          <w:rFonts w:ascii="Times New Roman" w:hAnsi="Times New Roman"/>
          <w:sz w:val="28"/>
          <w:szCs w:val="28"/>
          <w:lang w:val="ro-RO"/>
        </w:rPr>
      </w:pPr>
      <w:r w:rsidRPr="00206417">
        <w:rPr>
          <w:rFonts w:ascii="Times New Roman" w:hAnsi="Times New Roman"/>
          <w:sz w:val="28"/>
          <w:szCs w:val="28"/>
          <w:lang w:val="ro-RO"/>
        </w:rPr>
        <w:tab/>
        <w:t xml:space="preserve">Pentru aceste motive, </w:t>
      </w:r>
    </w:p>
    <w:p w:rsidR="00864D7D" w:rsidRPr="00206417" w:rsidRDefault="00864D7D" w:rsidP="00864D7D">
      <w:pPr>
        <w:spacing w:after="0" w:line="240" w:lineRule="auto"/>
        <w:jc w:val="both"/>
        <w:rPr>
          <w:rFonts w:ascii="Times New Roman" w:hAnsi="Times New Roman"/>
          <w:sz w:val="28"/>
          <w:szCs w:val="28"/>
          <w:lang w:val="ro-RO"/>
        </w:rPr>
      </w:pPr>
      <w:r w:rsidRPr="00206417">
        <w:rPr>
          <w:rFonts w:ascii="Times New Roman" w:hAnsi="Times New Roman"/>
          <w:sz w:val="28"/>
          <w:szCs w:val="28"/>
          <w:lang w:val="ro-RO"/>
        </w:rPr>
        <w:tab/>
        <w:t xml:space="preserve">În temeiul art. 215 alin. (7) din C. proc. pen. </w:t>
      </w:r>
      <w:r w:rsidR="00583BD8" w:rsidRPr="00206417">
        <w:rPr>
          <w:rFonts w:ascii="Times New Roman" w:hAnsi="Times New Roman"/>
          <w:sz w:val="28"/>
          <w:szCs w:val="28"/>
          <w:lang w:val="ro-RO"/>
        </w:rPr>
        <w:t>ş</w:t>
      </w:r>
      <w:r w:rsidRPr="00206417">
        <w:rPr>
          <w:rFonts w:ascii="Times New Roman" w:hAnsi="Times New Roman"/>
          <w:sz w:val="28"/>
          <w:szCs w:val="28"/>
          <w:lang w:val="ro-RO"/>
        </w:rPr>
        <w:t>i art. 221/art. 223 din C. proc. pen.,</w:t>
      </w:r>
    </w:p>
    <w:p w:rsidR="00864D7D" w:rsidRPr="00206417" w:rsidRDefault="00864D7D" w:rsidP="00864D7D">
      <w:pPr>
        <w:spacing w:after="0" w:line="240" w:lineRule="auto"/>
        <w:jc w:val="both"/>
        <w:rPr>
          <w:rFonts w:ascii="Times New Roman" w:hAnsi="Times New Roman"/>
          <w:sz w:val="28"/>
          <w:szCs w:val="28"/>
          <w:lang w:val="ro-RO"/>
        </w:rPr>
      </w:pPr>
    </w:p>
    <w:p w:rsidR="00864D7D" w:rsidRPr="00206417" w:rsidRDefault="00864D7D" w:rsidP="00864D7D">
      <w:pPr>
        <w:spacing w:after="0" w:line="240" w:lineRule="auto"/>
        <w:jc w:val="center"/>
        <w:rPr>
          <w:rFonts w:ascii="Times New Roman" w:hAnsi="Times New Roman"/>
          <w:b/>
          <w:sz w:val="28"/>
          <w:szCs w:val="28"/>
          <w:lang w:val="ro-RO"/>
        </w:rPr>
      </w:pPr>
      <w:r w:rsidRPr="00206417">
        <w:rPr>
          <w:rFonts w:ascii="Times New Roman" w:hAnsi="Times New Roman"/>
          <w:b/>
          <w:sz w:val="28"/>
          <w:szCs w:val="28"/>
          <w:lang w:val="ro-RO"/>
        </w:rPr>
        <w:t>P R O P U N:</w:t>
      </w:r>
    </w:p>
    <w:p w:rsidR="00864D7D" w:rsidRPr="00206417" w:rsidRDefault="00864D7D" w:rsidP="00864D7D">
      <w:pPr>
        <w:spacing w:after="0" w:line="240" w:lineRule="auto"/>
        <w:jc w:val="center"/>
        <w:rPr>
          <w:rFonts w:ascii="Times New Roman" w:hAnsi="Times New Roman"/>
          <w:b/>
          <w:sz w:val="28"/>
          <w:szCs w:val="28"/>
          <w:lang w:val="ro-RO"/>
        </w:rPr>
      </w:pPr>
    </w:p>
    <w:p w:rsidR="00864D7D" w:rsidRPr="00206417" w:rsidRDefault="00864D7D" w:rsidP="00864D7D">
      <w:pPr>
        <w:spacing w:after="0" w:line="240" w:lineRule="auto"/>
        <w:jc w:val="both"/>
        <w:rPr>
          <w:rFonts w:ascii="Times New Roman" w:hAnsi="Times New Roman"/>
          <w:sz w:val="28"/>
          <w:szCs w:val="28"/>
          <w:lang w:val="ro-RO"/>
        </w:rPr>
      </w:pPr>
      <w:r w:rsidRPr="00206417">
        <w:rPr>
          <w:rFonts w:ascii="Times New Roman" w:hAnsi="Times New Roman"/>
          <w:b/>
          <w:sz w:val="28"/>
          <w:szCs w:val="28"/>
          <w:lang w:val="ro-RO"/>
        </w:rPr>
        <w:tab/>
      </w:r>
      <w:r w:rsidRPr="00206417">
        <w:rPr>
          <w:rFonts w:ascii="Times New Roman" w:hAnsi="Times New Roman"/>
          <w:sz w:val="28"/>
          <w:szCs w:val="28"/>
          <w:lang w:val="ro-RO"/>
        </w:rPr>
        <w:t xml:space="preserve">Înlocuirea măsurii preventive a controlului judiciar luată faţă de inculpatul </w:t>
      </w:r>
      <w:r w:rsidRPr="00206417">
        <w:rPr>
          <w:rFonts w:ascii="Times New Roman" w:hAnsi="Times New Roman"/>
          <w:i/>
          <w:sz w:val="28"/>
          <w:szCs w:val="28"/>
          <w:lang w:val="ro-RO"/>
        </w:rPr>
        <w:t>(datele de stare civilă)</w:t>
      </w:r>
      <w:r w:rsidRPr="00206417">
        <w:rPr>
          <w:rFonts w:ascii="Times New Roman" w:hAnsi="Times New Roman"/>
          <w:sz w:val="28"/>
          <w:szCs w:val="28"/>
          <w:lang w:val="ro-RO"/>
        </w:rPr>
        <w:t xml:space="preserve"> cu măsura preventivă a arestului la domiciliu/cu măsura arestării preventive.</w:t>
      </w:r>
    </w:p>
    <w:p w:rsidR="00864D7D" w:rsidRPr="00206417" w:rsidRDefault="00864D7D" w:rsidP="00864D7D">
      <w:pPr>
        <w:spacing w:after="0" w:line="240" w:lineRule="auto"/>
        <w:jc w:val="both"/>
        <w:rPr>
          <w:rFonts w:ascii="Times New Roman" w:hAnsi="Times New Roman"/>
          <w:sz w:val="28"/>
          <w:szCs w:val="28"/>
          <w:lang w:val="ro-RO"/>
        </w:rPr>
      </w:pPr>
    </w:p>
    <w:p w:rsidR="00864D7D" w:rsidRPr="00206417" w:rsidRDefault="00864D7D" w:rsidP="00864D7D">
      <w:pPr>
        <w:spacing w:after="0" w:line="240" w:lineRule="auto"/>
        <w:jc w:val="both"/>
        <w:rPr>
          <w:rFonts w:ascii="Times New Roman" w:hAnsi="Times New Roman"/>
          <w:sz w:val="28"/>
          <w:szCs w:val="28"/>
          <w:lang w:val="ro-RO"/>
        </w:rPr>
      </w:pPr>
      <w:r w:rsidRPr="00206417">
        <w:rPr>
          <w:rFonts w:ascii="Times New Roman" w:hAnsi="Times New Roman"/>
          <w:sz w:val="28"/>
          <w:szCs w:val="28"/>
          <w:lang w:val="ro-RO"/>
        </w:rPr>
        <w:tab/>
        <w:t xml:space="preserve">Dosarul se înaintează </w:t>
      </w:r>
      <w:r w:rsidRPr="00206417">
        <w:rPr>
          <w:rFonts w:ascii="Times New Roman" w:hAnsi="Times New Roman"/>
          <w:i/>
          <w:sz w:val="28"/>
          <w:szCs w:val="28"/>
          <w:lang w:val="ro-RO"/>
        </w:rPr>
        <w:t>(</w:t>
      </w:r>
      <w:r w:rsidRPr="00206417">
        <w:rPr>
          <w:rFonts w:ascii="Times New Roman" w:hAnsi="Times New Roman"/>
          <w:i/>
          <w:sz w:val="28"/>
          <w:szCs w:val="28"/>
          <w:u w:val="dotted"/>
          <w:lang w:val="ro-RO"/>
        </w:rPr>
        <w:t>se indică instanţa competentă</w:t>
      </w:r>
      <w:r w:rsidRPr="00206417">
        <w:rPr>
          <w:rFonts w:ascii="Times New Roman" w:hAnsi="Times New Roman"/>
          <w:i/>
          <w:sz w:val="28"/>
          <w:szCs w:val="28"/>
          <w:lang w:val="ro-RO"/>
        </w:rPr>
        <w:t>).</w:t>
      </w:r>
    </w:p>
    <w:p w:rsidR="00864D7D" w:rsidRPr="00206417" w:rsidRDefault="00864D7D" w:rsidP="00864D7D">
      <w:pPr>
        <w:spacing w:after="0" w:line="240" w:lineRule="auto"/>
        <w:jc w:val="both"/>
        <w:rPr>
          <w:rFonts w:ascii="Times New Roman" w:hAnsi="Times New Roman"/>
          <w:sz w:val="28"/>
          <w:szCs w:val="28"/>
          <w:lang w:val="ro-RO"/>
        </w:rPr>
      </w:pPr>
    </w:p>
    <w:p w:rsidR="00864D7D" w:rsidRPr="00206417" w:rsidRDefault="00864D7D" w:rsidP="0032525F">
      <w:pPr>
        <w:tabs>
          <w:tab w:val="left" w:pos="4820"/>
        </w:tabs>
        <w:spacing w:line="240" w:lineRule="auto"/>
        <w:ind w:right="72"/>
        <w:jc w:val="center"/>
        <w:rPr>
          <w:rFonts w:ascii="Times New Roman" w:hAnsi="Times New Roman"/>
          <w:b/>
          <w:sz w:val="28"/>
          <w:szCs w:val="28"/>
          <w:lang w:val="ro-RO"/>
        </w:rPr>
      </w:pPr>
      <w:r w:rsidRPr="00206417">
        <w:rPr>
          <w:rFonts w:ascii="Times New Roman" w:hAnsi="Times New Roman"/>
          <w:b/>
          <w:sz w:val="28"/>
          <w:szCs w:val="28"/>
          <w:lang w:val="ro-RO"/>
        </w:rPr>
        <w:t>P R O C U R O R,</w:t>
      </w:r>
    </w:p>
    <w:p w:rsidR="00864D7D" w:rsidRPr="00206417" w:rsidRDefault="00BA5E4F" w:rsidP="00864D7D">
      <w:pPr>
        <w:spacing w:after="0"/>
        <w:ind w:right="72"/>
        <w:jc w:val="center"/>
        <w:rPr>
          <w:rFonts w:ascii="Times New Roman" w:eastAsia="Calibri" w:hAnsi="Times New Roman"/>
          <w:i/>
          <w:sz w:val="28"/>
          <w:szCs w:val="28"/>
          <w:lang w:val="ro-RO" w:eastAsia="ro-RO"/>
        </w:rPr>
      </w:pPr>
      <w:r w:rsidRPr="00206417">
        <w:rPr>
          <w:rFonts w:ascii="Times New Roman" w:eastAsia="Calibri" w:hAnsi="Times New Roman"/>
          <w:i/>
          <w:sz w:val="28"/>
          <w:szCs w:val="28"/>
          <w:lang w:val="ro-RO" w:eastAsia="ro-RO"/>
        </w:rPr>
        <w:t xml:space="preserve"> </w:t>
      </w:r>
      <w:r w:rsidR="00864D7D" w:rsidRPr="00206417">
        <w:rPr>
          <w:rFonts w:ascii="Times New Roman" w:eastAsia="Calibri" w:hAnsi="Times New Roman"/>
          <w:i/>
          <w:sz w:val="28"/>
          <w:szCs w:val="28"/>
          <w:lang w:val="ro-RO" w:eastAsia="ro-RO"/>
        </w:rPr>
        <w:t>(numele şi prenumele, semnătura şi ştampila)</w:t>
      </w:r>
    </w:p>
    <w:p w:rsidR="00864D7D" w:rsidRPr="00206417" w:rsidRDefault="00864D7D" w:rsidP="00864D7D">
      <w:pPr>
        <w:rPr>
          <w:rFonts w:ascii="Times New Roman" w:hAnsi="Times New Roman"/>
          <w:sz w:val="28"/>
          <w:szCs w:val="28"/>
          <w:lang w:val="ro-RO"/>
        </w:rPr>
      </w:pPr>
    </w:p>
    <w:p w:rsidR="00BA2A0B" w:rsidRPr="00206417" w:rsidRDefault="00C82F1E" w:rsidP="00C82F1E">
      <w:pPr>
        <w:spacing w:after="0" w:line="240" w:lineRule="auto"/>
        <w:rPr>
          <w:rFonts w:ascii="Times New Roman" w:hAnsi="Times New Roman"/>
          <w:sz w:val="28"/>
          <w:szCs w:val="28"/>
          <w:lang w:val="ro-RO"/>
        </w:rPr>
      </w:pPr>
      <w:r>
        <w:rPr>
          <w:rFonts w:ascii="Times New Roman" w:hAnsi="Times New Roman"/>
          <w:sz w:val="28"/>
          <w:szCs w:val="28"/>
          <w:lang w:val="ro-RO"/>
        </w:rPr>
        <w:br w:type="page"/>
      </w:r>
    </w:p>
    <w:p w:rsidR="00A303B5" w:rsidRPr="00206417" w:rsidRDefault="00621275" w:rsidP="00C82F1E">
      <w:pPr>
        <w:pStyle w:val="Heading2"/>
        <w:rPr>
          <w:rFonts w:eastAsia="Calibri"/>
          <w:lang w:eastAsia="ro-RO"/>
        </w:rPr>
      </w:pPr>
      <w:bookmarkStart w:id="233" w:name="_Toc381547934"/>
      <w:bookmarkStart w:id="234" w:name="_Toc506473398"/>
      <w:r w:rsidRPr="00206417">
        <w:rPr>
          <w:rFonts w:eastAsia="Calibri"/>
          <w:lang w:eastAsia="ro-RO"/>
        </w:rPr>
        <w:lastRenderedPageBreak/>
        <w:t>DISPUNERE</w:t>
      </w:r>
      <w:r w:rsidR="00A303B5" w:rsidRPr="00206417">
        <w:rPr>
          <w:rFonts w:eastAsia="Calibri"/>
          <w:lang w:eastAsia="ro-RO"/>
        </w:rPr>
        <w:t>A CONTROLULUI JUDICIAR PE CAU</w:t>
      </w:r>
      <w:r w:rsidR="0034763C" w:rsidRPr="00206417">
        <w:rPr>
          <w:rFonts w:eastAsia="Calibri"/>
          <w:lang w:eastAsia="ro-RO"/>
        </w:rPr>
        <w:t>Ţ</w:t>
      </w:r>
      <w:r w:rsidR="00A303B5" w:rsidRPr="00206417">
        <w:rPr>
          <w:rFonts w:eastAsia="Calibri"/>
          <w:lang w:eastAsia="ro-RO"/>
        </w:rPr>
        <w:t>IUNE</w:t>
      </w:r>
      <w:bookmarkEnd w:id="233"/>
      <w:bookmarkEnd w:id="234"/>
    </w:p>
    <w:p w:rsidR="00A303B5" w:rsidRPr="00206417" w:rsidRDefault="00A303B5" w:rsidP="00A303B5">
      <w:pPr>
        <w:autoSpaceDE w:val="0"/>
        <w:autoSpaceDN w:val="0"/>
        <w:adjustRightInd w:val="0"/>
        <w:spacing w:after="0" w:line="240" w:lineRule="auto"/>
        <w:jc w:val="both"/>
        <w:rPr>
          <w:rFonts w:ascii="Times New Roman" w:eastAsia="Calibri" w:hAnsi="Times New Roman"/>
          <w:b/>
          <w:sz w:val="24"/>
          <w:szCs w:val="24"/>
          <w:u w:val="single"/>
          <w:lang w:val="ro-RO" w:eastAsia="ro-RO"/>
        </w:rPr>
      </w:pPr>
      <w:r w:rsidRPr="00206417">
        <w:rPr>
          <w:rFonts w:ascii="Times New Roman" w:eastAsia="Calibri" w:hAnsi="Times New Roman"/>
          <w:b/>
          <w:sz w:val="24"/>
          <w:szCs w:val="24"/>
          <w:lang w:val="ro-RO" w:eastAsia="ro-RO"/>
        </w:rPr>
        <w:t xml:space="preserve">    </w:t>
      </w:r>
      <w:r w:rsidRPr="00206417">
        <w:rPr>
          <w:rFonts w:ascii="Times New Roman" w:eastAsia="Calibri" w:hAnsi="Times New Roman"/>
          <w:b/>
          <w:sz w:val="24"/>
          <w:szCs w:val="24"/>
          <w:u w:val="single"/>
          <w:lang w:val="ro-RO" w:eastAsia="ro-RO"/>
        </w:rPr>
        <w:t>ART. 202</w:t>
      </w:r>
    </w:p>
    <w:p w:rsidR="00A303B5" w:rsidRPr="00206417" w:rsidRDefault="00A303B5" w:rsidP="00A303B5">
      <w:pPr>
        <w:autoSpaceDE w:val="0"/>
        <w:autoSpaceDN w:val="0"/>
        <w:adjustRightInd w:val="0"/>
        <w:spacing w:after="0" w:line="240" w:lineRule="auto"/>
        <w:jc w:val="both"/>
        <w:rPr>
          <w:rFonts w:ascii="Times New Roman" w:eastAsia="Calibri" w:hAnsi="Times New Roman"/>
          <w:b/>
          <w:sz w:val="24"/>
          <w:szCs w:val="24"/>
          <w:lang w:val="ro-RO" w:eastAsia="ro-RO"/>
        </w:rPr>
      </w:pPr>
      <w:r w:rsidRPr="00206417">
        <w:rPr>
          <w:rFonts w:ascii="Times New Roman" w:eastAsia="Calibri" w:hAnsi="Times New Roman"/>
          <w:b/>
          <w:sz w:val="24"/>
          <w:szCs w:val="24"/>
          <w:lang w:val="ro-RO" w:eastAsia="ro-RO"/>
        </w:rPr>
        <w:t xml:space="preserve">    Scopul, condiţiile generale de aplicare şi categoriile măsurilor preventive</w:t>
      </w:r>
    </w:p>
    <w:p w:rsidR="00A303B5" w:rsidRPr="00206417" w:rsidRDefault="00A303B5" w:rsidP="00A303B5">
      <w:pPr>
        <w:autoSpaceDE w:val="0"/>
        <w:autoSpaceDN w:val="0"/>
        <w:adjustRightInd w:val="0"/>
        <w:spacing w:after="0" w:line="240" w:lineRule="auto"/>
        <w:jc w:val="both"/>
        <w:rPr>
          <w:rFonts w:ascii="Times New Roman" w:eastAsia="Calibri" w:hAnsi="Times New Roman"/>
          <w:sz w:val="24"/>
          <w:szCs w:val="24"/>
          <w:lang w:val="ro-RO" w:eastAsia="ro-RO"/>
        </w:rPr>
      </w:pPr>
      <w:r w:rsidRPr="00206417">
        <w:rPr>
          <w:rFonts w:ascii="Times New Roman" w:eastAsia="Calibri" w:hAnsi="Times New Roman"/>
          <w:sz w:val="24"/>
          <w:szCs w:val="24"/>
          <w:lang w:val="ro-RO" w:eastAsia="ro-RO"/>
        </w:rPr>
        <w:t xml:space="preserve">    (1) Măsurile preventive pot fi dispuse dacă există probe sau indicii temeinice din care rezultă suspiciunea rezonabilă că o persoană a săvârşit o infracţiune şi dacă sunt necesare în scopul asigurării bunei desfăşurări a procesului penal, al împiedicării sustragerii suspectului ori a inculpatului de la urmărirea penală sau de la judecată ori al prevenirii săvârşirii unei alte infracţiuni.</w:t>
      </w:r>
    </w:p>
    <w:p w:rsidR="00A303B5" w:rsidRPr="00206417" w:rsidRDefault="00A303B5" w:rsidP="00A303B5">
      <w:pPr>
        <w:autoSpaceDE w:val="0"/>
        <w:autoSpaceDN w:val="0"/>
        <w:adjustRightInd w:val="0"/>
        <w:spacing w:after="0" w:line="240" w:lineRule="auto"/>
        <w:jc w:val="both"/>
        <w:rPr>
          <w:rFonts w:ascii="Times New Roman" w:eastAsia="Calibri" w:hAnsi="Times New Roman"/>
          <w:sz w:val="24"/>
          <w:szCs w:val="24"/>
          <w:lang w:val="ro-RO" w:eastAsia="ro-RO"/>
        </w:rPr>
      </w:pPr>
      <w:r w:rsidRPr="00206417">
        <w:rPr>
          <w:rFonts w:ascii="Times New Roman" w:eastAsia="Calibri" w:hAnsi="Times New Roman"/>
          <w:sz w:val="24"/>
          <w:szCs w:val="24"/>
          <w:lang w:val="ro-RO" w:eastAsia="ro-RO"/>
        </w:rPr>
        <w:t>...................</w:t>
      </w:r>
    </w:p>
    <w:p w:rsidR="00A303B5" w:rsidRPr="00206417" w:rsidRDefault="00A303B5" w:rsidP="00A303B5">
      <w:pPr>
        <w:autoSpaceDE w:val="0"/>
        <w:autoSpaceDN w:val="0"/>
        <w:adjustRightInd w:val="0"/>
        <w:spacing w:after="0" w:line="240" w:lineRule="auto"/>
        <w:jc w:val="both"/>
        <w:rPr>
          <w:rFonts w:ascii="Times New Roman" w:eastAsia="Calibri" w:hAnsi="Times New Roman"/>
          <w:sz w:val="24"/>
          <w:szCs w:val="24"/>
          <w:lang w:val="ro-RO" w:eastAsia="ro-RO"/>
        </w:rPr>
      </w:pPr>
      <w:r w:rsidRPr="00206417">
        <w:rPr>
          <w:rFonts w:ascii="Times New Roman" w:eastAsia="Calibri" w:hAnsi="Times New Roman"/>
          <w:sz w:val="24"/>
          <w:szCs w:val="24"/>
          <w:lang w:val="ro-RO" w:eastAsia="ro-RO"/>
        </w:rPr>
        <w:t xml:space="preserve">    (4) Măsurile preventive sunt:</w:t>
      </w:r>
    </w:p>
    <w:p w:rsidR="00A303B5" w:rsidRPr="00206417" w:rsidRDefault="00A303B5" w:rsidP="00A303B5">
      <w:pPr>
        <w:autoSpaceDE w:val="0"/>
        <w:autoSpaceDN w:val="0"/>
        <w:adjustRightInd w:val="0"/>
        <w:spacing w:after="0" w:line="240" w:lineRule="auto"/>
        <w:jc w:val="both"/>
        <w:rPr>
          <w:rFonts w:ascii="Times New Roman" w:eastAsia="Calibri" w:hAnsi="Times New Roman"/>
          <w:sz w:val="24"/>
          <w:szCs w:val="24"/>
          <w:lang w:val="ro-RO" w:eastAsia="ro-RO"/>
        </w:rPr>
      </w:pPr>
      <w:r w:rsidRPr="00206417">
        <w:rPr>
          <w:rFonts w:ascii="Times New Roman" w:eastAsia="Calibri" w:hAnsi="Times New Roman"/>
          <w:sz w:val="24"/>
          <w:szCs w:val="24"/>
          <w:lang w:val="ro-RO" w:eastAsia="ro-RO"/>
        </w:rPr>
        <w:t xml:space="preserve">    ...................</w:t>
      </w:r>
    </w:p>
    <w:p w:rsidR="00A303B5" w:rsidRPr="00206417" w:rsidRDefault="00A303B5" w:rsidP="00A303B5">
      <w:pPr>
        <w:autoSpaceDE w:val="0"/>
        <w:autoSpaceDN w:val="0"/>
        <w:adjustRightInd w:val="0"/>
        <w:spacing w:after="0" w:line="240" w:lineRule="auto"/>
        <w:jc w:val="both"/>
        <w:rPr>
          <w:rFonts w:ascii="Times New Roman" w:eastAsia="Calibri" w:hAnsi="Times New Roman"/>
          <w:sz w:val="24"/>
          <w:szCs w:val="24"/>
          <w:lang w:val="ro-RO" w:eastAsia="ro-RO"/>
        </w:rPr>
      </w:pPr>
      <w:r w:rsidRPr="00206417">
        <w:rPr>
          <w:rFonts w:ascii="Times New Roman" w:eastAsia="Calibri" w:hAnsi="Times New Roman"/>
          <w:sz w:val="24"/>
          <w:szCs w:val="24"/>
          <w:lang w:val="ro-RO" w:eastAsia="ro-RO"/>
        </w:rPr>
        <w:t xml:space="preserve">    c) controlul judiciar pe cauţiune;</w:t>
      </w:r>
    </w:p>
    <w:p w:rsidR="00A303B5" w:rsidRPr="00206417" w:rsidRDefault="00A303B5" w:rsidP="00A303B5">
      <w:pPr>
        <w:autoSpaceDE w:val="0"/>
        <w:autoSpaceDN w:val="0"/>
        <w:adjustRightInd w:val="0"/>
        <w:spacing w:after="0" w:line="240" w:lineRule="auto"/>
        <w:jc w:val="both"/>
        <w:rPr>
          <w:rFonts w:ascii="Times New Roman" w:eastAsia="Calibri" w:hAnsi="Times New Roman"/>
          <w:sz w:val="24"/>
          <w:szCs w:val="24"/>
          <w:lang w:val="ro-RO" w:eastAsia="ro-RO"/>
        </w:rPr>
      </w:pPr>
      <w:r w:rsidRPr="00206417">
        <w:rPr>
          <w:rFonts w:ascii="Times New Roman" w:eastAsia="Calibri" w:hAnsi="Times New Roman"/>
          <w:sz w:val="24"/>
          <w:szCs w:val="24"/>
          <w:lang w:val="ro-RO" w:eastAsia="ro-RO"/>
        </w:rPr>
        <w:t>...................</w:t>
      </w:r>
    </w:p>
    <w:p w:rsidR="00A303B5" w:rsidRPr="00206417" w:rsidRDefault="00A303B5" w:rsidP="00A303B5">
      <w:pPr>
        <w:autoSpaceDE w:val="0"/>
        <w:autoSpaceDN w:val="0"/>
        <w:adjustRightInd w:val="0"/>
        <w:spacing w:after="0" w:line="240" w:lineRule="auto"/>
        <w:jc w:val="both"/>
        <w:rPr>
          <w:rFonts w:ascii="Times New Roman" w:eastAsia="Calibri" w:hAnsi="Times New Roman"/>
          <w:sz w:val="24"/>
          <w:szCs w:val="24"/>
          <w:lang w:val="ro-RO" w:eastAsia="ro-RO"/>
        </w:rPr>
      </w:pPr>
    </w:p>
    <w:p w:rsidR="00A303B5" w:rsidRPr="00206417" w:rsidRDefault="00A303B5" w:rsidP="00A303B5">
      <w:pPr>
        <w:autoSpaceDE w:val="0"/>
        <w:autoSpaceDN w:val="0"/>
        <w:adjustRightInd w:val="0"/>
        <w:spacing w:after="0" w:line="240" w:lineRule="auto"/>
        <w:jc w:val="both"/>
        <w:rPr>
          <w:rFonts w:ascii="Times New Roman" w:eastAsia="Calibri" w:hAnsi="Times New Roman"/>
          <w:b/>
          <w:sz w:val="24"/>
          <w:szCs w:val="24"/>
          <w:lang w:val="ro-RO" w:eastAsia="ro-RO"/>
        </w:rPr>
      </w:pPr>
      <w:r w:rsidRPr="00206417">
        <w:rPr>
          <w:rFonts w:ascii="Times New Roman" w:eastAsia="Calibri" w:hAnsi="Times New Roman"/>
          <w:b/>
          <w:sz w:val="24"/>
          <w:szCs w:val="24"/>
          <w:lang w:val="ro-RO" w:eastAsia="ro-RO"/>
        </w:rPr>
        <w:t xml:space="preserve">    </w:t>
      </w:r>
      <w:r w:rsidRPr="00206417">
        <w:rPr>
          <w:rFonts w:ascii="Times New Roman" w:eastAsia="Calibri" w:hAnsi="Times New Roman"/>
          <w:b/>
          <w:sz w:val="24"/>
          <w:szCs w:val="24"/>
          <w:u w:val="single"/>
          <w:lang w:val="ro-RO" w:eastAsia="ro-RO"/>
        </w:rPr>
        <w:t>ART. 203</w:t>
      </w:r>
    </w:p>
    <w:p w:rsidR="00A303B5" w:rsidRPr="00206417" w:rsidRDefault="00A303B5" w:rsidP="00A303B5">
      <w:pPr>
        <w:autoSpaceDE w:val="0"/>
        <w:autoSpaceDN w:val="0"/>
        <w:adjustRightInd w:val="0"/>
        <w:spacing w:after="0" w:line="240" w:lineRule="auto"/>
        <w:jc w:val="both"/>
        <w:rPr>
          <w:rFonts w:ascii="Times New Roman" w:eastAsia="Calibri" w:hAnsi="Times New Roman"/>
          <w:b/>
          <w:sz w:val="24"/>
          <w:szCs w:val="24"/>
          <w:lang w:val="ro-RO" w:eastAsia="ro-RO"/>
        </w:rPr>
      </w:pPr>
      <w:r w:rsidRPr="00206417">
        <w:rPr>
          <w:rFonts w:ascii="Times New Roman" w:eastAsia="Calibri" w:hAnsi="Times New Roman"/>
          <w:b/>
          <w:sz w:val="24"/>
          <w:szCs w:val="24"/>
          <w:lang w:val="ro-RO" w:eastAsia="ro-RO"/>
        </w:rPr>
        <w:t xml:space="preserve">    Organul judiciar competent şi actul prin care se dispune asupra măsurilor preventive</w:t>
      </w:r>
    </w:p>
    <w:p w:rsidR="00A303B5" w:rsidRPr="00206417" w:rsidRDefault="00A303B5" w:rsidP="00A303B5">
      <w:pPr>
        <w:autoSpaceDE w:val="0"/>
        <w:autoSpaceDN w:val="0"/>
        <w:adjustRightInd w:val="0"/>
        <w:spacing w:after="0" w:line="240" w:lineRule="auto"/>
        <w:jc w:val="both"/>
        <w:rPr>
          <w:rFonts w:ascii="Times New Roman" w:eastAsia="Calibri" w:hAnsi="Times New Roman"/>
          <w:sz w:val="24"/>
          <w:szCs w:val="24"/>
          <w:lang w:val="ro-RO" w:eastAsia="ro-RO"/>
        </w:rPr>
      </w:pPr>
      <w:r w:rsidRPr="00206417">
        <w:rPr>
          <w:rFonts w:ascii="Times New Roman" w:eastAsia="Calibri" w:hAnsi="Times New Roman"/>
          <w:sz w:val="24"/>
          <w:szCs w:val="24"/>
          <w:lang w:val="ro-RO" w:eastAsia="ro-RO"/>
        </w:rPr>
        <w:t>...................</w:t>
      </w:r>
    </w:p>
    <w:p w:rsidR="00A303B5" w:rsidRPr="00206417" w:rsidRDefault="00A303B5" w:rsidP="00A303B5">
      <w:pPr>
        <w:autoSpaceDE w:val="0"/>
        <w:autoSpaceDN w:val="0"/>
        <w:adjustRightInd w:val="0"/>
        <w:spacing w:after="0" w:line="240" w:lineRule="auto"/>
        <w:jc w:val="both"/>
        <w:rPr>
          <w:rFonts w:ascii="Times New Roman" w:eastAsia="Calibri" w:hAnsi="Times New Roman"/>
          <w:sz w:val="24"/>
          <w:szCs w:val="24"/>
          <w:lang w:val="ro-RO" w:eastAsia="ro-RO"/>
        </w:rPr>
      </w:pPr>
      <w:r w:rsidRPr="00206417">
        <w:rPr>
          <w:rFonts w:ascii="Times New Roman" w:eastAsia="Calibri" w:hAnsi="Times New Roman"/>
          <w:iCs/>
          <w:sz w:val="24"/>
          <w:szCs w:val="24"/>
          <w:lang w:val="ro-RO" w:eastAsia="ro-RO"/>
        </w:rPr>
        <w:t xml:space="preserve">    (2) Măsurile preventive prevăzute la art. 202 alin. (4) lit. b) şi c) pot fi luate faţă de inculpat, în cursul urmăririi penale, de către procuror (...)</w:t>
      </w:r>
    </w:p>
    <w:p w:rsidR="00A303B5" w:rsidRPr="00206417" w:rsidRDefault="00A303B5" w:rsidP="00A303B5">
      <w:pPr>
        <w:autoSpaceDE w:val="0"/>
        <w:autoSpaceDN w:val="0"/>
        <w:adjustRightInd w:val="0"/>
        <w:spacing w:after="0" w:line="240" w:lineRule="auto"/>
        <w:jc w:val="both"/>
        <w:rPr>
          <w:rFonts w:ascii="Times New Roman" w:eastAsia="Calibri" w:hAnsi="Times New Roman"/>
          <w:sz w:val="24"/>
          <w:szCs w:val="24"/>
          <w:lang w:val="ro-RO" w:eastAsia="ro-RO"/>
        </w:rPr>
      </w:pPr>
      <w:r w:rsidRPr="00206417">
        <w:rPr>
          <w:rFonts w:ascii="Times New Roman" w:eastAsia="Calibri" w:hAnsi="Times New Roman"/>
          <w:sz w:val="24"/>
          <w:szCs w:val="24"/>
          <w:lang w:val="ro-RO" w:eastAsia="ro-RO"/>
        </w:rPr>
        <w:t>...................</w:t>
      </w:r>
    </w:p>
    <w:p w:rsidR="00A303B5" w:rsidRPr="00206417" w:rsidRDefault="00A303B5" w:rsidP="00A303B5">
      <w:pPr>
        <w:autoSpaceDE w:val="0"/>
        <w:autoSpaceDN w:val="0"/>
        <w:adjustRightInd w:val="0"/>
        <w:spacing w:after="0" w:line="240" w:lineRule="auto"/>
        <w:jc w:val="both"/>
        <w:rPr>
          <w:rFonts w:ascii="Times New Roman" w:eastAsia="Calibri" w:hAnsi="Times New Roman"/>
          <w:sz w:val="24"/>
          <w:szCs w:val="24"/>
          <w:lang w:val="ro-RO" w:eastAsia="ro-RO"/>
        </w:rPr>
      </w:pPr>
      <w:r w:rsidRPr="00206417">
        <w:rPr>
          <w:rFonts w:ascii="Times New Roman" w:eastAsia="Calibri" w:hAnsi="Times New Roman"/>
          <w:sz w:val="24"/>
          <w:szCs w:val="24"/>
          <w:lang w:val="ro-RO" w:eastAsia="ro-RO"/>
        </w:rPr>
        <w:t xml:space="preserve">    (4) Organul de cercetare penală şi procurorul dispun asupra măsurilor preventive prin ordonanţă motivată.</w:t>
      </w:r>
    </w:p>
    <w:p w:rsidR="00A303B5" w:rsidRPr="00206417" w:rsidRDefault="00A303B5" w:rsidP="00A303B5">
      <w:pPr>
        <w:autoSpaceDE w:val="0"/>
        <w:autoSpaceDN w:val="0"/>
        <w:adjustRightInd w:val="0"/>
        <w:spacing w:after="0" w:line="240" w:lineRule="auto"/>
        <w:jc w:val="both"/>
        <w:rPr>
          <w:rFonts w:ascii="Times New Roman" w:eastAsia="Calibri" w:hAnsi="Times New Roman"/>
          <w:sz w:val="24"/>
          <w:szCs w:val="24"/>
          <w:lang w:val="ro-RO" w:eastAsia="ro-RO"/>
        </w:rPr>
      </w:pPr>
      <w:r w:rsidRPr="00206417">
        <w:rPr>
          <w:rFonts w:ascii="Times New Roman" w:eastAsia="Calibri" w:hAnsi="Times New Roman"/>
          <w:iCs/>
          <w:sz w:val="24"/>
          <w:szCs w:val="24"/>
          <w:lang w:val="ro-RO" w:eastAsia="ro-RO"/>
        </w:rPr>
        <w:t>...................</w:t>
      </w:r>
    </w:p>
    <w:p w:rsidR="00A303B5" w:rsidRPr="00206417" w:rsidRDefault="00A303B5" w:rsidP="00A303B5">
      <w:pPr>
        <w:autoSpaceDE w:val="0"/>
        <w:autoSpaceDN w:val="0"/>
        <w:adjustRightInd w:val="0"/>
        <w:spacing w:after="0" w:line="240" w:lineRule="auto"/>
        <w:jc w:val="both"/>
        <w:rPr>
          <w:rFonts w:ascii="Times New Roman" w:eastAsia="Calibri" w:hAnsi="Times New Roman"/>
          <w:sz w:val="24"/>
          <w:szCs w:val="24"/>
          <w:lang w:val="ro-RO" w:eastAsia="ro-RO"/>
        </w:rPr>
      </w:pPr>
    </w:p>
    <w:p w:rsidR="00A303B5" w:rsidRPr="00206417" w:rsidRDefault="00A303B5" w:rsidP="00A303B5">
      <w:pPr>
        <w:autoSpaceDE w:val="0"/>
        <w:autoSpaceDN w:val="0"/>
        <w:adjustRightInd w:val="0"/>
        <w:spacing w:after="0" w:line="240" w:lineRule="auto"/>
        <w:jc w:val="both"/>
        <w:rPr>
          <w:rFonts w:ascii="Times New Roman" w:eastAsia="Calibri" w:hAnsi="Times New Roman"/>
          <w:sz w:val="24"/>
          <w:szCs w:val="24"/>
          <w:lang w:val="ro-RO" w:eastAsia="ro-RO"/>
        </w:rPr>
      </w:pPr>
    </w:p>
    <w:p w:rsidR="00A303B5" w:rsidRPr="00206417" w:rsidRDefault="00A303B5" w:rsidP="00A303B5">
      <w:pPr>
        <w:autoSpaceDE w:val="0"/>
        <w:autoSpaceDN w:val="0"/>
        <w:adjustRightInd w:val="0"/>
        <w:spacing w:after="0" w:line="240" w:lineRule="auto"/>
        <w:jc w:val="both"/>
        <w:rPr>
          <w:rFonts w:ascii="Times New Roman" w:eastAsia="Calibri" w:hAnsi="Times New Roman"/>
          <w:b/>
          <w:sz w:val="24"/>
          <w:szCs w:val="24"/>
          <w:lang w:val="ro-RO" w:eastAsia="ro-RO"/>
        </w:rPr>
      </w:pPr>
      <w:r w:rsidRPr="00206417">
        <w:rPr>
          <w:rFonts w:ascii="Times New Roman" w:eastAsia="Calibri" w:hAnsi="Times New Roman"/>
          <w:b/>
          <w:sz w:val="24"/>
          <w:szCs w:val="24"/>
          <w:lang w:val="ro-RO" w:eastAsia="ro-RO"/>
        </w:rPr>
        <w:t xml:space="preserve">    </w:t>
      </w:r>
      <w:r w:rsidRPr="00206417">
        <w:rPr>
          <w:rFonts w:ascii="Times New Roman" w:eastAsia="Calibri" w:hAnsi="Times New Roman"/>
          <w:b/>
          <w:sz w:val="24"/>
          <w:szCs w:val="24"/>
          <w:u w:val="single"/>
          <w:lang w:val="ro-RO" w:eastAsia="ro-RO"/>
        </w:rPr>
        <w:t>ART. 216</w:t>
      </w:r>
    </w:p>
    <w:p w:rsidR="00A303B5" w:rsidRPr="00206417" w:rsidRDefault="00A303B5" w:rsidP="00A303B5">
      <w:pPr>
        <w:autoSpaceDE w:val="0"/>
        <w:autoSpaceDN w:val="0"/>
        <w:adjustRightInd w:val="0"/>
        <w:spacing w:after="0" w:line="240" w:lineRule="auto"/>
        <w:jc w:val="both"/>
        <w:rPr>
          <w:rFonts w:ascii="Times New Roman" w:eastAsia="Calibri" w:hAnsi="Times New Roman"/>
          <w:b/>
          <w:sz w:val="24"/>
          <w:szCs w:val="24"/>
          <w:lang w:val="ro-RO" w:eastAsia="ro-RO"/>
        </w:rPr>
      </w:pPr>
      <w:r w:rsidRPr="00206417">
        <w:rPr>
          <w:rFonts w:ascii="Times New Roman" w:eastAsia="Calibri" w:hAnsi="Times New Roman"/>
          <w:b/>
          <w:sz w:val="24"/>
          <w:szCs w:val="24"/>
          <w:lang w:val="ro-RO" w:eastAsia="ro-RO"/>
        </w:rPr>
        <w:t xml:space="preserve">    Condiţii generale</w:t>
      </w:r>
    </w:p>
    <w:p w:rsidR="00A303B5" w:rsidRPr="00206417" w:rsidRDefault="00A303B5" w:rsidP="00A303B5">
      <w:pPr>
        <w:autoSpaceDE w:val="0"/>
        <w:autoSpaceDN w:val="0"/>
        <w:adjustRightInd w:val="0"/>
        <w:spacing w:after="0" w:line="240" w:lineRule="auto"/>
        <w:jc w:val="both"/>
        <w:rPr>
          <w:rFonts w:ascii="Times New Roman" w:eastAsia="Calibri" w:hAnsi="Times New Roman"/>
          <w:sz w:val="24"/>
          <w:szCs w:val="24"/>
          <w:lang w:val="ro-RO" w:eastAsia="ro-RO"/>
        </w:rPr>
      </w:pPr>
      <w:r w:rsidRPr="00206417">
        <w:rPr>
          <w:rFonts w:ascii="Times New Roman" w:eastAsia="Calibri" w:hAnsi="Times New Roman"/>
          <w:sz w:val="24"/>
          <w:szCs w:val="24"/>
          <w:lang w:val="ro-RO" w:eastAsia="ro-RO"/>
        </w:rPr>
        <w:t xml:space="preserve">    (1) În cursul urmăririi penale, procurorul poate dispune luarea măsurii controlului judiciar pe cauţiune faţă de inculpat, dacă sunt întrunite condiţiile prevăzute la art. 223 alin. (1) şi (2), luarea acestei măsuri este suficientă pentru realizarea scopului prevăzut la art. 202 alin. (1), iar inculpatul depune o cauţiune a cărei valoare este stabilită de către organul judiciar.</w:t>
      </w:r>
    </w:p>
    <w:p w:rsidR="00A303B5" w:rsidRPr="00206417" w:rsidRDefault="00A303B5" w:rsidP="00A303B5">
      <w:pPr>
        <w:autoSpaceDE w:val="0"/>
        <w:autoSpaceDN w:val="0"/>
        <w:adjustRightInd w:val="0"/>
        <w:spacing w:after="0" w:line="240" w:lineRule="auto"/>
        <w:jc w:val="both"/>
        <w:rPr>
          <w:rFonts w:ascii="Times New Roman" w:eastAsia="Calibri" w:hAnsi="Times New Roman"/>
          <w:sz w:val="24"/>
          <w:szCs w:val="24"/>
          <w:lang w:val="ro-RO" w:eastAsia="ro-RO"/>
        </w:rPr>
      </w:pPr>
      <w:r w:rsidRPr="00206417">
        <w:rPr>
          <w:rFonts w:ascii="Times New Roman" w:eastAsia="Calibri" w:hAnsi="Times New Roman"/>
          <w:iCs/>
          <w:sz w:val="24"/>
          <w:szCs w:val="24"/>
          <w:lang w:val="ro-RO" w:eastAsia="ro-RO"/>
        </w:rPr>
        <w:t>...................</w:t>
      </w:r>
    </w:p>
    <w:p w:rsidR="00A303B5" w:rsidRPr="00206417" w:rsidRDefault="00A303B5" w:rsidP="00A303B5">
      <w:pPr>
        <w:autoSpaceDE w:val="0"/>
        <w:autoSpaceDN w:val="0"/>
        <w:adjustRightInd w:val="0"/>
        <w:spacing w:after="0" w:line="240" w:lineRule="auto"/>
        <w:jc w:val="both"/>
        <w:rPr>
          <w:rFonts w:ascii="Times New Roman" w:eastAsia="Calibri" w:hAnsi="Times New Roman"/>
          <w:sz w:val="24"/>
          <w:szCs w:val="24"/>
          <w:lang w:val="ro-RO" w:eastAsia="ro-RO"/>
        </w:rPr>
      </w:pPr>
      <w:r w:rsidRPr="00206417">
        <w:rPr>
          <w:rFonts w:ascii="Times New Roman" w:eastAsia="Calibri" w:hAnsi="Times New Roman"/>
          <w:sz w:val="24"/>
          <w:szCs w:val="24"/>
          <w:lang w:val="ro-RO" w:eastAsia="ro-RO"/>
        </w:rPr>
        <w:t>(3) Dispoziţiile art. 212 - 215 se aplică în mod corespunzător</w:t>
      </w:r>
    </w:p>
    <w:p w:rsidR="00A303B5" w:rsidRPr="00206417" w:rsidRDefault="00A303B5" w:rsidP="00A303B5">
      <w:pPr>
        <w:autoSpaceDE w:val="0"/>
        <w:autoSpaceDN w:val="0"/>
        <w:adjustRightInd w:val="0"/>
        <w:spacing w:after="0" w:line="240" w:lineRule="auto"/>
        <w:jc w:val="both"/>
        <w:rPr>
          <w:rFonts w:ascii="Times New Roman" w:eastAsia="Calibri" w:hAnsi="Times New Roman"/>
          <w:sz w:val="24"/>
          <w:szCs w:val="24"/>
          <w:lang w:val="ro-RO" w:eastAsia="ro-RO"/>
        </w:rPr>
      </w:pPr>
    </w:p>
    <w:p w:rsidR="00A303B5" w:rsidRPr="00206417" w:rsidRDefault="00A303B5" w:rsidP="00A303B5">
      <w:pPr>
        <w:autoSpaceDE w:val="0"/>
        <w:autoSpaceDN w:val="0"/>
        <w:adjustRightInd w:val="0"/>
        <w:spacing w:after="0" w:line="240" w:lineRule="auto"/>
        <w:jc w:val="both"/>
        <w:rPr>
          <w:rFonts w:ascii="Times New Roman" w:eastAsia="Calibri" w:hAnsi="Times New Roman"/>
          <w:sz w:val="24"/>
          <w:szCs w:val="24"/>
          <w:lang w:val="ro-RO" w:eastAsia="ro-RO"/>
        </w:rPr>
      </w:pPr>
      <w:r w:rsidRPr="00206417">
        <w:rPr>
          <w:rFonts w:ascii="Times New Roman" w:eastAsia="Calibri" w:hAnsi="Times New Roman"/>
          <w:sz w:val="24"/>
          <w:szCs w:val="24"/>
          <w:lang w:val="ro-RO" w:eastAsia="ro-RO"/>
        </w:rPr>
        <w:t>.</w:t>
      </w:r>
    </w:p>
    <w:p w:rsidR="00A303B5" w:rsidRPr="00206417" w:rsidRDefault="00A303B5" w:rsidP="00A303B5">
      <w:pPr>
        <w:autoSpaceDE w:val="0"/>
        <w:autoSpaceDN w:val="0"/>
        <w:adjustRightInd w:val="0"/>
        <w:spacing w:after="0" w:line="240" w:lineRule="auto"/>
        <w:jc w:val="both"/>
        <w:rPr>
          <w:rFonts w:ascii="Times New Roman" w:eastAsia="Calibri" w:hAnsi="Times New Roman"/>
          <w:b/>
          <w:sz w:val="24"/>
          <w:szCs w:val="24"/>
          <w:u w:val="single"/>
          <w:lang w:val="ro-RO" w:eastAsia="ro-RO"/>
        </w:rPr>
      </w:pPr>
      <w:r w:rsidRPr="00206417">
        <w:rPr>
          <w:rFonts w:ascii="Times New Roman" w:eastAsia="Calibri" w:hAnsi="Times New Roman"/>
          <w:b/>
          <w:sz w:val="24"/>
          <w:szCs w:val="24"/>
          <w:lang w:val="ro-RO" w:eastAsia="ro-RO"/>
        </w:rPr>
        <w:t xml:space="preserve">    </w:t>
      </w:r>
      <w:r w:rsidRPr="00206417">
        <w:rPr>
          <w:rFonts w:ascii="Times New Roman" w:eastAsia="Calibri" w:hAnsi="Times New Roman"/>
          <w:b/>
          <w:sz w:val="24"/>
          <w:szCs w:val="24"/>
          <w:u w:val="single"/>
          <w:lang w:val="ro-RO" w:eastAsia="ro-RO"/>
        </w:rPr>
        <w:t>ART. 223</w:t>
      </w:r>
    </w:p>
    <w:p w:rsidR="00A303B5" w:rsidRPr="00206417" w:rsidRDefault="00A303B5" w:rsidP="00A303B5">
      <w:pPr>
        <w:autoSpaceDE w:val="0"/>
        <w:autoSpaceDN w:val="0"/>
        <w:adjustRightInd w:val="0"/>
        <w:spacing w:after="0" w:line="240" w:lineRule="auto"/>
        <w:jc w:val="both"/>
        <w:rPr>
          <w:rFonts w:ascii="Times New Roman" w:eastAsia="Calibri" w:hAnsi="Times New Roman"/>
          <w:b/>
          <w:sz w:val="24"/>
          <w:szCs w:val="24"/>
          <w:lang w:val="ro-RO" w:eastAsia="ro-RO"/>
        </w:rPr>
      </w:pPr>
      <w:r w:rsidRPr="00206417">
        <w:rPr>
          <w:rFonts w:ascii="Times New Roman" w:eastAsia="Calibri" w:hAnsi="Times New Roman"/>
          <w:b/>
          <w:sz w:val="24"/>
          <w:szCs w:val="24"/>
          <w:lang w:val="ro-RO" w:eastAsia="ro-RO"/>
        </w:rPr>
        <w:t xml:space="preserve">    Condiţiile şi cazurile de aplicare a măsurii arestării preventive</w:t>
      </w:r>
    </w:p>
    <w:p w:rsidR="00A303B5" w:rsidRPr="00206417" w:rsidRDefault="00A303B5" w:rsidP="00A303B5">
      <w:pPr>
        <w:autoSpaceDE w:val="0"/>
        <w:autoSpaceDN w:val="0"/>
        <w:adjustRightInd w:val="0"/>
        <w:spacing w:after="0" w:line="240" w:lineRule="auto"/>
        <w:jc w:val="both"/>
        <w:rPr>
          <w:rFonts w:ascii="Times New Roman" w:eastAsia="Calibri" w:hAnsi="Times New Roman"/>
          <w:sz w:val="24"/>
          <w:szCs w:val="24"/>
          <w:lang w:val="ro-RO" w:eastAsia="ro-RO"/>
        </w:rPr>
      </w:pPr>
      <w:r w:rsidRPr="00206417">
        <w:rPr>
          <w:rFonts w:ascii="Times New Roman" w:eastAsia="Calibri" w:hAnsi="Times New Roman"/>
          <w:sz w:val="24"/>
          <w:szCs w:val="24"/>
          <w:lang w:val="ro-RO" w:eastAsia="ro-RO"/>
        </w:rPr>
        <w:t xml:space="preserve">    (1) Măsura arestării preventive poate fi luată de către judecătorul de drepturi şi libertăţi, în cursul urmăririi penale, de către judecătorul de cameră preliminară, în procedura de cameră preliminară, sau de către instanţa de judecată în faţa căreia se află cauza, în cursul judecăţii, numai dacă din probe rezultă suspiciunea rezonabilă că inculpatul a săvârşit o infracţiune şi există una dintre următoarele situaţii:</w:t>
      </w:r>
    </w:p>
    <w:p w:rsidR="00A303B5" w:rsidRPr="00206417" w:rsidRDefault="00A303B5" w:rsidP="00A303B5">
      <w:pPr>
        <w:autoSpaceDE w:val="0"/>
        <w:autoSpaceDN w:val="0"/>
        <w:adjustRightInd w:val="0"/>
        <w:spacing w:after="0" w:line="240" w:lineRule="auto"/>
        <w:jc w:val="both"/>
        <w:rPr>
          <w:rFonts w:ascii="Times New Roman" w:eastAsia="Calibri" w:hAnsi="Times New Roman"/>
          <w:sz w:val="24"/>
          <w:szCs w:val="24"/>
          <w:lang w:val="ro-RO" w:eastAsia="ro-RO"/>
        </w:rPr>
      </w:pPr>
      <w:r w:rsidRPr="00206417">
        <w:rPr>
          <w:rFonts w:ascii="Times New Roman" w:eastAsia="Calibri" w:hAnsi="Times New Roman"/>
          <w:sz w:val="24"/>
          <w:szCs w:val="24"/>
          <w:lang w:val="ro-RO" w:eastAsia="ro-RO"/>
        </w:rPr>
        <w:t xml:space="preserve">    a) inculpatul a fugit ori s-a ascuns, în scopul de a se sustrage de la urmărirea penală sau de la judecată, ori a făcut pregătiri de orice natură pentru astfel de acte;</w:t>
      </w:r>
    </w:p>
    <w:p w:rsidR="00A303B5" w:rsidRPr="00206417" w:rsidRDefault="00A303B5" w:rsidP="00A303B5">
      <w:pPr>
        <w:autoSpaceDE w:val="0"/>
        <w:autoSpaceDN w:val="0"/>
        <w:adjustRightInd w:val="0"/>
        <w:spacing w:after="0" w:line="240" w:lineRule="auto"/>
        <w:jc w:val="both"/>
        <w:rPr>
          <w:rFonts w:ascii="Times New Roman" w:eastAsia="Calibri" w:hAnsi="Times New Roman"/>
          <w:sz w:val="24"/>
          <w:szCs w:val="24"/>
          <w:lang w:val="ro-RO" w:eastAsia="ro-RO"/>
        </w:rPr>
      </w:pPr>
      <w:r w:rsidRPr="00206417">
        <w:rPr>
          <w:rFonts w:ascii="Times New Roman" w:eastAsia="Calibri" w:hAnsi="Times New Roman"/>
          <w:sz w:val="24"/>
          <w:szCs w:val="24"/>
          <w:lang w:val="ro-RO" w:eastAsia="ro-RO"/>
        </w:rPr>
        <w:t xml:space="preserve">    b) inculpatul încearcă să influenţeze un alt participant la comiterea infracţiunii, un martor ori un expert sau să distrugă, să altereze, să ascundă ori să sustragă mijloace materiale de probă sau să determine o altă persoană să aibă un astfel de comportament;</w:t>
      </w:r>
    </w:p>
    <w:p w:rsidR="00A303B5" w:rsidRPr="00206417" w:rsidRDefault="00A303B5" w:rsidP="00A303B5">
      <w:pPr>
        <w:autoSpaceDE w:val="0"/>
        <w:autoSpaceDN w:val="0"/>
        <w:adjustRightInd w:val="0"/>
        <w:spacing w:after="0" w:line="240" w:lineRule="auto"/>
        <w:jc w:val="both"/>
        <w:rPr>
          <w:rFonts w:ascii="Times New Roman" w:eastAsia="Calibri" w:hAnsi="Times New Roman"/>
          <w:sz w:val="24"/>
          <w:szCs w:val="24"/>
          <w:lang w:val="ro-RO" w:eastAsia="ro-RO"/>
        </w:rPr>
      </w:pPr>
      <w:r w:rsidRPr="00206417">
        <w:rPr>
          <w:rFonts w:ascii="Times New Roman" w:eastAsia="Calibri" w:hAnsi="Times New Roman"/>
          <w:sz w:val="24"/>
          <w:szCs w:val="24"/>
          <w:lang w:val="ro-RO" w:eastAsia="ro-RO"/>
        </w:rPr>
        <w:t xml:space="preserve">    c) inculpatul exercită presiuni asupra persoanei vătămate sau încearcă să realizeze o înţelegere frauduloasă cu aceasta;</w:t>
      </w:r>
    </w:p>
    <w:p w:rsidR="00A303B5" w:rsidRPr="00206417" w:rsidRDefault="00A303B5" w:rsidP="00A303B5">
      <w:pPr>
        <w:autoSpaceDE w:val="0"/>
        <w:autoSpaceDN w:val="0"/>
        <w:adjustRightInd w:val="0"/>
        <w:spacing w:after="0" w:line="240" w:lineRule="auto"/>
        <w:jc w:val="both"/>
        <w:rPr>
          <w:rFonts w:ascii="Times New Roman" w:eastAsia="Calibri" w:hAnsi="Times New Roman"/>
          <w:sz w:val="24"/>
          <w:szCs w:val="24"/>
          <w:lang w:val="ro-RO" w:eastAsia="ro-RO"/>
        </w:rPr>
      </w:pPr>
      <w:r w:rsidRPr="00206417">
        <w:rPr>
          <w:rFonts w:ascii="Times New Roman" w:eastAsia="Calibri" w:hAnsi="Times New Roman"/>
          <w:sz w:val="24"/>
          <w:szCs w:val="24"/>
          <w:lang w:val="ro-RO" w:eastAsia="ro-RO"/>
        </w:rPr>
        <w:t xml:space="preserve">    d) există suspiciunea rezonabilă că, după punerea în mişcare a acţiunii penale împotriva sa, inculpatul a săvârşit cu intenţie o nouă infracţiune sau pregăteşte săvârşirea unei noi infracţiuni.</w:t>
      </w:r>
    </w:p>
    <w:p w:rsidR="00A303B5" w:rsidRPr="00206417" w:rsidRDefault="00A303B5" w:rsidP="00A303B5">
      <w:pPr>
        <w:autoSpaceDE w:val="0"/>
        <w:autoSpaceDN w:val="0"/>
        <w:adjustRightInd w:val="0"/>
        <w:spacing w:after="0" w:line="240" w:lineRule="auto"/>
        <w:jc w:val="both"/>
        <w:rPr>
          <w:rFonts w:ascii="Times New Roman" w:eastAsia="Calibri" w:hAnsi="Times New Roman"/>
          <w:sz w:val="24"/>
          <w:szCs w:val="24"/>
          <w:lang w:val="ro-RO" w:eastAsia="ro-RO"/>
        </w:rPr>
      </w:pPr>
      <w:r w:rsidRPr="00206417">
        <w:rPr>
          <w:rFonts w:ascii="Times New Roman" w:eastAsia="Calibri" w:hAnsi="Times New Roman"/>
          <w:sz w:val="24"/>
          <w:szCs w:val="24"/>
          <w:lang w:val="ro-RO" w:eastAsia="ro-RO"/>
        </w:rPr>
        <w:t xml:space="preserve">    (2) Măsura arestării preventive a inculpatului poate fi luată şi dacă din probe rezultă suspiciunea rezonabilă că acesta a săvârşit o infracţiune intenţionată contra vieţii, o infracţiune prin care s-a cauzat vătămarea corporală sau moartea unei persoane, o infracţiune contra securităţii naţionale prevăzută de Codul penal şi alte legi speciale, o infracţiune de trafic de stupefiante, trafic de arme, trafic de persoane, </w:t>
      </w:r>
      <w:r w:rsidRPr="00206417">
        <w:rPr>
          <w:rFonts w:ascii="Times New Roman" w:eastAsia="Calibri" w:hAnsi="Times New Roman"/>
          <w:sz w:val="24"/>
          <w:szCs w:val="24"/>
          <w:lang w:val="ro-RO" w:eastAsia="ro-RO"/>
        </w:rPr>
        <w:lastRenderedPageBreak/>
        <w:t>acte de terorism, spălare a banilor, falsificare de monede ori alte valori, şantaj, viol, lipsire de libertate, evaziune fiscală, ultraj, ultraj judiciar, o infracţiune de corupţie, o infracţiune săvârşită prin mijloace de comunicare electronică sau o altă infracţiune pentru care legea prevede pedeapsa închisorii de 5 ani ori mai mare şi, pe baza evaluării gravităţii faptei, a modului şi a circumstanţelor de comitere a acesteia, a anturajului şi a mediului din care acesta provine, a antecedentelor penale şi a altor împrejurări privitoare la persoana acestuia, se constată că privarea sa de libertate este necesară pentru înlăturarea unei stări de pericol pentru ordinea publică.</w:t>
      </w:r>
    </w:p>
    <w:p w:rsidR="00A303B5" w:rsidRPr="00206417" w:rsidRDefault="00A303B5" w:rsidP="00A303B5">
      <w:pPr>
        <w:autoSpaceDE w:val="0"/>
        <w:autoSpaceDN w:val="0"/>
        <w:adjustRightInd w:val="0"/>
        <w:spacing w:after="0" w:line="240" w:lineRule="auto"/>
        <w:jc w:val="both"/>
        <w:rPr>
          <w:rFonts w:ascii="Times New Roman" w:eastAsia="Calibri" w:hAnsi="Times New Roman"/>
          <w:sz w:val="24"/>
          <w:szCs w:val="24"/>
          <w:lang w:val="ro-RO" w:eastAsia="ro-RO"/>
        </w:rPr>
      </w:pPr>
    </w:p>
    <w:p w:rsidR="00A303B5" w:rsidRPr="00206417" w:rsidRDefault="00A303B5" w:rsidP="00A303B5">
      <w:pPr>
        <w:autoSpaceDE w:val="0"/>
        <w:autoSpaceDN w:val="0"/>
        <w:adjustRightInd w:val="0"/>
        <w:spacing w:after="0" w:line="240" w:lineRule="auto"/>
        <w:jc w:val="both"/>
        <w:rPr>
          <w:rFonts w:ascii="Times New Roman" w:eastAsia="Calibri" w:hAnsi="Times New Roman"/>
          <w:sz w:val="24"/>
          <w:szCs w:val="24"/>
          <w:lang w:val="ro-RO" w:eastAsia="ro-RO"/>
        </w:rPr>
      </w:pPr>
      <w:r w:rsidRPr="00206417">
        <w:rPr>
          <w:rFonts w:ascii="Times New Roman" w:eastAsia="Calibri" w:hAnsi="Times New Roman"/>
          <w:sz w:val="24"/>
          <w:szCs w:val="24"/>
          <w:lang w:val="ro-RO" w:eastAsia="ro-RO"/>
        </w:rPr>
        <w:t xml:space="preserve">   </w:t>
      </w:r>
      <w:r w:rsidRPr="00206417">
        <w:rPr>
          <w:rFonts w:ascii="Times New Roman" w:eastAsia="Calibri" w:hAnsi="Times New Roman"/>
          <w:b/>
          <w:sz w:val="24"/>
          <w:szCs w:val="24"/>
          <w:u w:val="single"/>
          <w:lang w:val="ro-RO" w:eastAsia="ro-RO"/>
        </w:rPr>
        <w:t>ART. 212</w:t>
      </w:r>
    </w:p>
    <w:p w:rsidR="00A303B5" w:rsidRPr="00206417" w:rsidRDefault="00A303B5" w:rsidP="00A303B5">
      <w:pPr>
        <w:autoSpaceDE w:val="0"/>
        <w:autoSpaceDN w:val="0"/>
        <w:adjustRightInd w:val="0"/>
        <w:spacing w:after="0" w:line="240" w:lineRule="auto"/>
        <w:jc w:val="both"/>
        <w:rPr>
          <w:rFonts w:ascii="Times New Roman" w:eastAsia="Calibri" w:hAnsi="Times New Roman"/>
          <w:b/>
          <w:iCs/>
          <w:sz w:val="24"/>
          <w:szCs w:val="24"/>
          <w:lang w:val="ro-RO" w:eastAsia="ro-RO"/>
        </w:rPr>
      </w:pPr>
      <w:r w:rsidRPr="00206417">
        <w:rPr>
          <w:rFonts w:ascii="Times New Roman" w:eastAsia="Calibri" w:hAnsi="Times New Roman"/>
          <w:b/>
          <w:iCs/>
          <w:sz w:val="24"/>
          <w:szCs w:val="24"/>
          <w:lang w:val="ro-RO" w:eastAsia="ro-RO"/>
        </w:rPr>
        <w:t xml:space="preserve">    Luarea măsurii controlului judiciar de către procuror</w:t>
      </w:r>
    </w:p>
    <w:p w:rsidR="00A303B5" w:rsidRPr="00206417" w:rsidRDefault="00A303B5" w:rsidP="00A303B5">
      <w:pPr>
        <w:autoSpaceDE w:val="0"/>
        <w:autoSpaceDN w:val="0"/>
        <w:adjustRightInd w:val="0"/>
        <w:spacing w:after="0" w:line="240" w:lineRule="auto"/>
        <w:jc w:val="both"/>
        <w:rPr>
          <w:rFonts w:ascii="Times New Roman" w:eastAsia="Calibri" w:hAnsi="Times New Roman"/>
          <w:iCs/>
          <w:sz w:val="24"/>
          <w:szCs w:val="24"/>
          <w:lang w:val="ro-RO" w:eastAsia="ro-RO"/>
        </w:rPr>
      </w:pPr>
      <w:r w:rsidRPr="00206417">
        <w:rPr>
          <w:rFonts w:ascii="Times New Roman" w:eastAsia="Calibri" w:hAnsi="Times New Roman"/>
          <w:iCs/>
          <w:sz w:val="24"/>
          <w:szCs w:val="24"/>
          <w:lang w:val="ro-RO" w:eastAsia="ro-RO"/>
        </w:rPr>
        <w:t>...................</w:t>
      </w:r>
    </w:p>
    <w:p w:rsidR="00A303B5" w:rsidRPr="00206417" w:rsidRDefault="00A303B5" w:rsidP="00A303B5">
      <w:pPr>
        <w:autoSpaceDE w:val="0"/>
        <w:autoSpaceDN w:val="0"/>
        <w:adjustRightInd w:val="0"/>
        <w:spacing w:after="0" w:line="240" w:lineRule="auto"/>
        <w:jc w:val="both"/>
        <w:rPr>
          <w:rFonts w:ascii="Times New Roman" w:eastAsia="Calibri" w:hAnsi="Times New Roman"/>
          <w:sz w:val="24"/>
          <w:szCs w:val="24"/>
          <w:lang w:val="ro-RO" w:eastAsia="ro-RO"/>
        </w:rPr>
      </w:pPr>
      <w:r w:rsidRPr="00206417">
        <w:rPr>
          <w:rFonts w:ascii="Times New Roman" w:eastAsia="Calibri" w:hAnsi="Times New Roman"/>
          <w:iCs/>
          <w:sz w:val="24"/>
          <w:szCs w:val="24"/>
          <w:lang w:val="ro-RO" w:eastAsia="ro-RO"/>
        </w:rPr>
        <w:t xml:space="preserve">    (4) Procurorul dispune luarea măsurii controlului judiciar prin ordonanţă motivată, care se comunică inculpatului.</w:t>
      </w:r>
    </w:p>
    <w:p w:rsidR="00A303B5" w:rsidRPr="00206417" w:rsidRDefault="00A303B5" w:rsidP="00A303B5">
      <w:pPr>
        <w:autoSpaceDE w:val="0"/>
        <w:autoSpaceDN w:val="0"/>
        <w:adjustRightInd w:val="0"/>
        <w:spacing w:after="0" w:line="240" w:lineRule="auto"/>
        <w:jc w:val="both"/>
        <w:rPr>
          <w:rFonts w:ascii="Times New Roman" w:eastAsia="Calibri" w:hAnsi="Times New Roman"/>
          <w:sz w:val="24"/>
          <w:szCs w:val="24"/>
          <w:lang w:val="ro-RO" w:eastAsia="ro-RO"/>
        </w:rPr>
      </w:pPr>
    </w:p>
    <w:p w:rsidR="00A303B5" w:rsidRPr="00206417" w:rsidRDefault="00A303B5" w:rsidP="00A303B5">
      <w:pPr>
        <w:autoSpaceDE w:val="0"/>
        <w:autoSpaceDN w:val="0"/>
        <w:adjustRightInd w:val="0"/>
        <w:spacing w:after="0" w:line="240" w:lineRule="auto"/>
        <w:jc w:val="both"/>
        <w:rPr>
          <w:rFonts w:ascii="Times New Roman" w:eastAsia="Calibri" w:hAnsi="Times New Roman"/>
          <w:b/>
          <w:sz w:val="24"/>
          <w:szCs w:val="24"/>
          <w:lang w:val="ro-RO" w:eastAsia="ro-RO"/>
        </w:rPr>
      </w:pPr>
      <w:r w:rsidRPr="00206417">
        <w:rPr>
          <w:rFonts w:ascii="Times New Roman" w:eastAsia="Calibri" w:hAnsi="Times New Roman"/>
          <w:b/>
          <w:sz w:val="24"/>
          <w:szCs w:val="24"/>
          <w:lang w:val="ro-RO" w:eastAsia="ro-RO"/>
        </w:rPr>
        <w:t xml:space="preserve">    </w:t>
      </w:r>
      <w:r w:rsidRPr="00206417">
        <w:rPr>
          <w:rFonts w:ascii="Times New Roman" w:eastAsia="Calibri" w:hAnsi="Times New Roman"/>
          <w:b/>
          <w:sz w:val="24"/>
          <w:szCs w:val="24"/>
          <w:u w:val="single"/>
          <w:lang w:val="ro-RO" w:eastAsia="ro-RO"/>
        </w:rPr>
        <w:t>ART. 215</w:t>
      </w:r>
    </w:p>
    <w:p w:rsidR="00A303B5" w:rsidRPr="00206417" w:rsidRDefault="00A303B5" w:rsidP="00A303B5">
      <w:pPr>
        <w:autoSpaceDE w:val="0"/>
        <w:autoSpaceDN w:val="0"/>
        <w:adjustRightInd w:val="0"/>
        <w:spacing w:after="0" w:line="240" w:lineRule="auto"/>
        <w:jc w:val="both"/>
        <w:rPr>
          <w:rFonts w:ascii="Times New Roman" w:eastAsia="Calibri" w:hAnsi="Times New Roman"/>
          <w:b/>
          <w:sz w:val="24"/>
          <w:szCs w:val="24"/>
          <w:lang w:val="ro-RO" w:eastAsia="ro-RO"/>
        </w:rPr>
      </w:pPr>
      <w:r w:rsidRPr="00206417">
        <w:rPr>
          <w:rFonts w:ascii="Times New Roman" w:eastAsia="Calibri" w:hAnsi="Times New Roman"/>
          <w:b/>
          <w:sz w:val="24"/>
          <w:szCs w:val="24"/>
          <w:lang w:val="ro-RO" w:eastAsia="ro-RO"/>
        </w:rPr>
        <w:t xml:space="preserve">    Conţinutul controlului judiciar</w:t>
      </w:r>
    </w:p>
    <w:p w:rsidR="00A303B5" w:rsidRPr="00206417" w:rsidRDefault="00A303B5" w:rsidP="00A303B5">
      <w:pPr>
        <w:autoSpaceDE w:val="0"/>
        <w:autoSpaceDN w:val="0"/>
        <w:adjustRightInd w:val="0"/>
        <w:spacing w:after="0" w:line="240" w:lineRule="auto"/>
        <w:jc w:val="both"/>
        <w:rPr>
          <w:rFonts w:ascii="Times New Roman" w:eastAsia="Calibri" w:hAnsi="Times New Roman"/>
          <w:sz w:val="24"/>
          <w:szCs w:val="24"/>
          <w:lang w:val="ro-RO" w:eastAsia="ro-RO"/>
        </w:rPr>
      </w:pPr>
      <w:r w:rsidRPr="00206417">
        <w:rPr>
          <w:rFonts w:ascii="Times New Roman" w:eastAsia="Calibri" w:hAnsi="Times New Roman"/>
          <w:sz w:val="24"/>
          <w:szCs w:val="24"/>
          <w:lang w:val="ro-RO" w:eastAsia="ro-RO"/>
        </w:rPr>
        <w:t xml:space="preserve">    (1) Pe timpul cât se află sub control judiciar, inculpatul trebuie să respecte următoarele obligaţii:</w:t>
      </w:r>
    </w:p>
    <w:p w:rsidR="00A303B5" w:rsidRPr="00206417" w:rsidRDefault="00A303B5" w:rsidP="00A303B5">
      <w:pPr>
        <w:autoSpaceDE w:val="0"/>
        <w:autoSpaceDN w:val="0"/>
        <w:adjustRightInd w:val="0"/>
        <w:spacing w:after="0" w:line="240" w:lineRule="auto"/>
        <w:jc w:val="both"/>
        <w:rPr>
          <w:rFonts w:ascii="Times New Roman" w:eastAsia="Calibri" w:hAnsi="Times New Roman"/>
          <w:sz w:val="24"/>
          <w:szCs w:val="24"/>
          <w:lang w:val="ro-RO" w:eastAsia="ro-RO"/>
        </w:rPr>
      </w:pPr>
      <w:r w:rsidRPr="00206417">
        <w:rPr>
          <w:rFonts w:ascii="Times New Roman" w:eastAsia="Calibri" w:hAnsi="Times New Roman"/>
          <w:sz w:val="24"/>
          <w:szCs w:val="24"/>
          <w:lang w:val="ro-RO" w:eastAsia="ro-RO"/>
        </w:rPr>
        <w:t xml:space="preserve">    a) să se prezinte la organul de urmărire penală (...) ori de câte ori este chemat;</w:t>
      </w:r>
    </w:p>
    <w:p w:rsidR="00A303B5" w:rsidRPr="00206417" w:rsidRDefault="00A303B5" w:rsidP="00A303B5">
      <w:pPr>
        <w:autoSpaceDE w:val="0"/>
        <w:autoSpaceDN w:val="0"/>
        <w:adjustRightInd w:val="0"/>
        <w:spacing w:after="0" w:line="240" w:lineRule="auto"/>
        <w:jc w:val="both"/>
        <w:rPr>
          <w:rFonts w:ascii="Times New Roman" w:eastAsia="Calibri" w:hAnsi="Times New Roman"/>
          <w:sz w:val="24"/>
          <w:szCs w:val="24"/>
          <w:lang w:val="ro-RO" w:eastAsia="ro-RO"/>
        </w:rPr>
      </w:pPr>
      <w:r w:rsidRPr="00206417">
        <w:rPr>
          <w:rFonts w:ascii="Times New Roman" w:eastAsia="Calibri" w:hAnsi="Times New Roman"/>
          <w:sz w:val="24"/>
          <w:szCs w:val="24"/>
          <w:lang w:val="ro-RO" w:eastAsia="ro-RO"/>
        </w:rPr>
        <w:t xml:space="preserve">    b) să informeze de îndată organul judiciar care a dispus măsura sau în faţa căruia se află cauza cu privire la schimbarea locuinţei;</w:t>
      </w:r>
    </w:p>
    <w:p w:rsidR="00A303B5" w:rsidRPr="00206417" w:rsidRDefault="00A303B5" w:rsidP="00A303B5">
      <w:pPr>
        <w:autoSpaceDE w:val="0"/>
        <w:autoSpaceDN w:val="0"/>
        <w:adjustRightInd w:val="0"/>
        <w:spacing w:after="0" w:line="240" w:lineRule="auto"/>
        <w:jc w:val="both"/>
        <w:rPr>
          <w:rFonts w:ascii="Times New Roman" w:eastAsia="Calibri" w:hAnsi="Times New Roman"/>
          <w:sz w:val="24"/>
          <w:szCs w:val="24"/>
          <w:lang w:val="ro-RO" w:eastAsia="ro-RO"/>
        </w:rPr>
      </w:pPr>
      <w:r w:rsidRPr="00206417">
        <w:rPr>
          <w:rFonts w:ascii="Times New Roman" w:eastAsia="Calibri" w:hAnsi="Times New Roman"/>
          <w:sz w:val="24"/>
          <w:szCs w:val="24"/>
          <w:lang w:val="ro-RO" w:eastAsia="ro-RO"/>
        </w:rPr>
        <w:t xml:space="preserve">    c) să se prezinte la organul de poliţie desemnat cu supravegherea sa de către organul judiciar care a dispus măsura, conform programului de supraveghere întocmit de organul de poliţie sau ori de câte ori este chemat.</w:t>
      </w:r>
    </w:p>
    <w:p w:rsidR="00A303B5" w:rsidRPr="00206417" w:rsidRDefault="00A303B5" w:rsidP="00A303B5">
      <w:pPr>
        <w:autoSpaceDE w:val="0"/>
        <w:autoSpaceDN w:val="0"/>
        <w:adjustRightInd w:val="0"/>
        <w:spacing w:after="0" w:line="240" w:lineRule="auto"/>
        <w:jc w:val="both"/>
        <w:rPr>
          <w:rFonts w:ascii="Times New Roman" w:eastAsia="Calibri" w:hAnsi="Times New Roman"/>
          <w:sz w:val="24"/>
          <w:szCs w:val="24"/>
          <w:lang w:val="ro-RO" w:eastAsia="ro-RO"/>
        </w:rPr>
      </w:pPr>
      <w:r w:rsidRPr="00206417">
        <w:rPr>
          <w:rFonts w:ascii="Times New Roman" w:eastAsia="Calibri" w:hAnsi="Times New Roman"/>
          <w:sz w:val="24"/>
          <w:szCs w:val="24"/>
          <w:lang w:val="ro-RO" w:eastAsia="ro-RO"/>
        </w:rPr>
        <w:t xml:space="preserve">    (2) Organul judiciar care a dispus măsura poate impune inculpatului ca, pe timpul controlului judiciar, să respecte una sau mai multe dintre următoarele obligaţii:</w:t>
      </w:r>
    </w:p>
    <w:p w:rsidR="00A303B5" w:rsidRPr="00206417" w:rsidRDefault="00A303B5" w:rsidP="00A303B5">
      <w:pPr>
        <w:autoSpaceDE w:val="0"/>
        <w:autoSpaceDN w:val="0"/>
        <w:adjustRightInd w:val="0"/>
        <w:spacing w:after="0" w:line="240" w:lineRule="auto"/>
        <w:jc w:val="both"/>
        <w:rPr>
          <w:rFonts w:ascii="Times New Roman" w:eastAsia="Calibri" w:hAnsi="Times New Roman"/>
          <w:sz w:val="24"/>
          <w:szCs w:val="24"/>
          <w:lang w:val="ro-RO" w:eastAsia="ro-RO"/>
        </w:rPr>
      </w:pPr>
      <w:r w:rsidRPr="00206417">
        <w:rPr>
          <w:rFonts w:ascii="Times New Roman" w:eastAsia="Calibri" w:hAnsi="Times New Roman"/>
          <w:sz w:val="24"/>
          <w:szCs w:val="24"/>
          <w:lang w:val="ro-RO" w:eastAsia="ro-RO"/>
        </w:rPr>
        <w:t xml:space="preserve">    a) să nu depăşească o anumită limită teritorială, fixată de organul judiciar, decât cu încuviinţarea prealabilă a acestuia;</w:t>
      </w:r>
    </w:p>
    <w:p w:rsidR="00A303B5" w:rsidRPr="00206417" w:rsidRDefault="00A303B5" w:rsidP="00A303B5">
      <w:pPr>
        <w:autoSpaceDE w:val="0"/>
        <w:autoSpaceDN w:val="0"/>
        <w:adjustRightInd w:val="0"/>
        <w:spacing w:after="0" w:line="240" w:lineRule="auto"/>
        <w:jc w:val="both"/>
        <w:rPr>
          <w:rFonts w:ascii="Times New Roman" w:eastAsia="Calibri" w:hAnsi="Times New Roman"/>
          <w:sz w:val="24"/>
          <w:szCs w:val="24"/>
          <w:lang w:val="ro-RO" w:eastAsia="ro-RO"/>
        </w:rPr>
      </w:pPr>
      <w:r w:rsidRPr="00206417">
        <w:rPr>
          <w:rFonts w:ascii="Times New Roman" w:eastAsia="Calibri" w:hAnsi="Times New Roman"/>
          <w:sz w:val="24"/>
          <w:szCs w:val="24"/>
          <w:lang w:val="ro-RO" w:eastAsia="ro-RO"/>
        </w:rPr>
        <w:t xml:space="preserve">    b) să nu se deplaseze în locuri anume stabilite de organul judiciar sau să se deplaseze doar în locurile stabilite de acesta;</w:t>
      </w:r>
    </w:p>
    <w:p w:rsidR="00A303B5" w:rsidRPr="00206417" w:rsidRDefault="00A303B5" w:rsidP="00A303B5">
      <w:pPr>
        <w:autoSpaceDE w:val="0"/>
        <w:autoSpaceDN w:val="0"/>
        <w:adjustRightInd w:val="0"/>
        <w:spacing w:after="0" w:line="240" w:lineRule="auto"/>
        <w:jc w:val="both"/>
        <w:rPr>
          <w:rFonts w:ascii="Times New Roman" w:eastAsia="Calibri" w:hAnsi="Times New Roman"/>
          <w:sz w:val="24"/>
          <w:szCs w:val="24"/>
          <w:lang w:val="ro-RO" w:eastAsia="ro-RO"/>
        </w:rPr>
      </w:pPr>
      <w:r w:rsidRPr="00206417">
        <w:rPr>
          <w:rFonts w:ascii="Times New Roman" w:eastAsia="Calibri" w:hAnsi="Times New Roman"/>
          <w:sz w:val="24"/>
          <w:szCs w:val="24"/>
          <w:lang w:val="ro-RO" w:eastAsia="ro-RO"/>
        </w:rPr>
        <w:t xml:space="preserve">    c) să poarte permanent un sistem electronic de supraveghere;</w:t>
      </w:r>
    </w:p>
    <w:p w:rsidR="00A303B5" w:rsidRPr="00206417" w:rsidRDefault="00A303B5" w:rsidP="00A303B5">
      <w:pPr>
        <w:autoSpaceDE w:val="0"/>
        <w:autoSpaceDN w:val="0"/>
        <w:adjustRightInd w:val="0"/>
        <w:spacing w:after="0" w:line="240" w:lineRule="auto"/>
        <w:jc w:val="both"/>
        <w:rPr>
          <w:rFonts w:ascii="Times New Roman" w:eastAsia="Calibri" w:hAnsi="Times New Roman"/>
          <w:sz w:val="24"/>
          <w:szCs w:val="24"/>
          <w:lang w:val="ro-RO" w:eastAsia="ro-RO"/>
        </w:rPr>
      </w:pPr>
      <w:r w:rsidRPr="00206417">
        <w:rPr>
          <w:rFonts w:ascii="Times New Roman" w:eastAsia="Calibri" w:hAnsi="Times New Roman"/>
          <w:iCs/>
          <w:sz w:val="24"/>
          <w:szCs w:val="24"/>
          <w:lang w:val="ro-RO" w:eastAsia="ro-RO"/>
        </w:rPr>
        <w:t xml:space="preserve">    d) să nu revină în locuinţa familiei, să nu se apropie de persoana vătămată sau de membrii familiei acesteia, de alţi participanţi la comiterea infracţiunii, de martori ori experţi sau de alte persoane anume desemnate de organul judiciar şi să nu comunice cu acestea direct sau indirect, pe nicio cale;</w:t>
      </w:r>
    </w:p>
    <w:p w:rsidR="00A303B5" w:rsidRPr="00206417" w:rsidRDefault="00A303B5" w:rsidP="00A303B5">
      <w:pPr>
        <w:autoSpaceDE w:val="0"/>
        <w:autoSpaceDN w:val="0"/>
        <w:adjustRightInd w:val="0"/>
        <w:spacing w:after="0" w:line="240" w:lineRule="auto"/>
        <w:jc w:val="both"/>
        <w:rPr>
          <w:rFonts w:ascii="Times New Roman" w:eastAsia="Calibri" w:hAnsi="Times New Roman"/>
          <w:sz w:val="24"/>
          <w:szCs w:val="24"/>
          <w:lang w:val="ro-RO" w:eastAsia="ro-RO"/>
        </w:rPr>
      </w:pPr>
      <w:r w:rsidRPr="00206417">
        <w:rPr>
          <w:rFonts w:ascii="Times New Roman" w:eastAsia="Calibri" w:hAnsi="Times New Roman"/>
          <w:sz w:val="24"/>
          <w:szCs w:val="24"/>
          <w:lang w:val="ro-RO" w:eastAsia="ro-RO"/>
        </w:rPr>
        <w:t xml:space="preserve">    e) să nu exercite profesia, meseria sau să nu desfăşoare activitatea în exercitarea căreia a săvârşit fapta;</w:t>
      </w:r>
    </w:p>
    <w:p w:rsidR="00A303B5" w:rsidRPr="00206417" w:rsidRDefault="00A303B5" w:rsidP="00A303B5">
      <w:pPr>
        <w:autoSpaceDE w:val="0"/>
        <w:autoSpaceDN w:val="0"/>
        <w:adjustRightInd w:val="0"/>
        <w:spacing w:after="0" w:line="240" w:lineRule="auto"/>
        <w:jc w:val="both"/>
        <w:rPr>
          <w:rFonts w:ascii="Times New Roman" w:eastAsia="Calibri" w:hAnsi="Times New Roman"/>
          <w:sz w:val="24"/>
          <w:szCs w:val="24"/>
          <w:lang w:val="ro-RO" w:eastAsia="ro-RO"/>
        </w:rPr>
      </w:pPr>
      <w:r w:rsidRPr="00206417">
        <w:rPr>
          <w:rFonts w:ascii="Times New Roman" w:eastAsia="Calibri" w:hAnsi="Times New Roman"/>
          <w:sz w:val="24"/>
          <w:szCs w:val="24"/>
          <w:lang w:val="ro-RO" w:eastAsia="ro-RO"/>
        </w:rPr>
        <w:t xml:space="preserve">    f) să comunice periodic informaţii relevante despre mijloacele sale de existenţă;</w:t>
      </w:r>
    </w:p>
    <w:p w:rsidR="00A303B5" w:rsidRPr="00206417" w:rsidRDefault="00A303B5" w:rsidP="00A303B5">
      <w:pPr>
        <w:autoSpaceDE w:val="0"/>
        <w:autoSpaceDN w:val="0"/>
        <w:adjustRightInd w:val="0"/>
        <w:spacing w:after="0" w:line="240" w:lineRule="auto"/>
        <w:jc w:val="both"/>
        <w:rPr>
          <w:rFonts w:ascii="Times New Roman" w:eastAsia="Calibri" w:hAnsi="Times New Roman"/>
          <w:sz w:val="24"/>
          <w:szCs w:val="24"/>
          <w:lang w:val="ro-RO" w:eastAsia="ro-RO"/>
        </w:rPr>
      </w:pPr>
      <w:r w:rsidRPr="00206417">
        <w:rPr>
          <w:rFonts w:ascii="Times New Roman" w:eastAsia="Calibri" w:hAnsi="Times New Roman"/>
          <w:sz w:val="24"/>
          <w:szCs w:val="24"/>
          <w:lang w:val="ro-RO" w:eastAsia="ro-RO"/>
        </w:rPr>
        <w:t xml:space="preserve">    g) să se supună unor măsuri de control, îngrijire sau tratament medical, în special în scopul dezintoxicării;</w:t>
      </w:r>
    </w:p>
    <w:p w:rsidR="00A303B5" w:rsidRPr="00206417" w:rsidRDefault="00A303B5" w:rsidP="00A303B5">
      <w:pPr>
        <w:autoSpaceDE w:val="0"/>
        <w:autoSpaceDN w:val="0"/>
        <w:adjustRightInd w:val="0"/>
        <w:spacing w:after="0" w:line="240" w:lineRule="auto"/>
        <w:jc w:val="both"/>
        <w:rPr>
          <w:rFonts w:ascii="Times New Roman" w:eastAsia="Calibri" w:hAnsi="Times New Roman"/>
          <w:sz w:val="24"/>
          <w:szCs w:val="24"/>
          <w:lang w:val="ro-RO" w:eastAsia="ro-RO"/>
        </w:rPr>
      </w:pPr>
      <w:r w:rsidRPr="00206417">
        <w:rPr>
          <w:rFonts w:ascii="Times New Roman" w:eastAsia="Calibri" w:hAnsi="Times New Roman"/>
          <w:sz w:val="24"/>
          <w:szCs w:val="24"/>
          <w:lang w:val="ro-RO" w:eastAsia="ro-RO"/>
        </w:rPr>
        <w:t xml:space="preserve">    h) să nu participe la manifestări sportive sau culturale ori la alte adunări publice;</w:t>
      </w:r>
    </w:p>
    <w:p w:rsidR="00A303B5" w:rsidRPr="00206417" w:rsidRDefault="00A303B5" w:rsidP="00A303B5">
      <w:pPr>
        <w:autoSpaceDE w:val="0"/>
        <w:autoSpaceDN w:val="0"/>
        <w:adjustRightInd w:val="0"/>
        <w:spacing w:after="0" w:line="240" w:lineRule="auto"/>
        <w:jc w:val="both"/>
        <w:rPr>
          <w:rFonts w:ascii="Times New Roman" w:eastAsia="Calibri" w:hAnsi="Times New Roman"/>
          <w:sz w:val="24"/>
          <w:szCs w:val="24"/>
          <w:lang w:val="ro-RO" w:eastAsia="ro-RO"/>
        </w:rPr>
      </w:pPr>
      <w:r w:rsidRPr="00206417">
        <w:rPr>
          <w:rFonts w:ascii="Times New Roman" w:eastAsia="Calibri" w:hAnsi="Times New Roman"/>
          <w:sz w:val="24"/>
          <w:szCs w:val="24"/>
          <w:lang w:val="ro-RO" w:eastAsia="ro-RO"/>
        </w:rPr>
        <w:t xml:space="preserve">    i) să nu conducă vehicule anume stabilite de organul judiciar;</w:t>
      </w:r>
    </w:p>
    <w:p w:rsidR="00A303B5" w:rsidRPr="00206417" w:rsidRDefault="00A303B5" w:rsidP="00A303B5">
      <w:pPr>
        <w:autoSpaceDE w:val="0"/>
        <w:autoSpaceDN w:val="0"/>
        <w:adjustRightInd w:val="0"/>
        <w:spacing w:after="0" w:line="240" w:lineRule="auto"/>
        <w:jc w:val="both"/>
        <w:rPr>
          <w:rFonts w:ascii="Times New Roman" w:eastAsia="Calibri" w:hAnsi="Times New Roman"/>
          <w:sz w:val="24"/>
          <w:szCs w:val="24"/>
          <w:lang w:val="ro-RO" w:eastAsia="ro-RO"/>
        </w:rPr>
      </w:pPr>
      <w:r w:rsidRPr="00206417">
        <w:rPr>
          <w:rFonts w:ascii="Times New Roman" w:eastAsia="Calibri" w:hAnsi="Times New Roman"/>
          <w:sz w:val="24"/>
          <w:szCs w:val="24"/>
          <w:lang w:val="ro-RO" w:eastAsia="ro-RO"/>
        </w:rPr>
        <w:t xml:space="preserve">    j) să nu deţină, să nu folosească şi să nu poarte arme;</w:t>
      </w:r>
    </w:p>
    <w:p w:rsidR="00A303B5" w:rsidRPr="00206417" w:rsidRDefault="00A303B5" w:rsidP="00A303B5">
      <w:pPr>
        <w:autoSpaceDE w:val="0"/>
        <w:autoSpaceDN w:val="0"/>
        <w:adjustRightInd w:val="0"/>
        <w:spacing w:after="0" w:line="240" w:lineRule="auto"/>
        <w:jc w:val="both"/>
        <w:rPr>
          <w:rFonts w:ascii="Times New Roman" w:eastAsia="Calibri" w:hAnsi="Times New Roman"/>
          <w:sz w:val="24"/>
          <w:szCs w:val="24"/>
          <w:lang w:val="ro-RO" w:eastAsia="ro-RO"/>
        </w:rPr>
      </w:pPr>
      <w:r w:rsidRPr="00206417">
        <w:rPr>
          <w:rFonts w:ascii="Times New Roman" w:eastAsia="Calibri" w:hAnsi="Times New Roman"/>
          <w:sz w:val="24"/>
          <w:szCs w:val="24"/>
          <w:lang w:val="ro-RO" w:eastAsia="ro-RO"/>
        </w:rPr>
        <w:t xml:space="preserve">    k) să nu emită cecuri.</w:t>
      </w:r>
    </w:p>
    <w:p w:rsidR="00A303B5" w:rsidRPr="00206417" w:rsidRDefault="00A303B5" w:rsidP="00A303B5">
      <w:pPr>
        <w:autoSpaceDE w:val="0"/>
        <w:autoSpaceDN w:val="0"/>
        <w:adjustRightInd w:val="0"/>
        <w:spacing w:after="0" w:line="240" w:lineRule="auto"/>
        <w:jc w:val="both"/>
        <w:rPr>
          <w:rFonts w:ascii="Times New Roman" w:eastAsia="Calibri" w:hAnsi="Times New Roman"/>
          <w:sz w:val="24"/>
          <w:szCs w:val="24"/>
          <w:lang w:val="ro-RO" w:eastAsia="ro-RO"/>
        </w:rPr>
      </w:pPr>
      <w:r w:rsidRPr="00206417">
        <w:rPr>
          <w:rFonts w:ascii="Times New Roman" w:eastAsia="Calibri" w:hAnsi="Times New Roman"/>
          <w:sz w:val="24"/>
          <w:szCs w:val="24"/>
          <w:lang w:val="ro-RO" w:eastAsia="ro-RO"/>
        </w:rPr>
        <w:t xml:space="preserve">    (3) În cuprinsul actului prin care se dispune luarea măsurii controlului judiciar sunt prevăzute în mod expres obligaţiile pe care inculpatul trebuie să le respecte pe durata acestuia şi i se atrage atenţia că, în caz de încălcare cu rea-credinţă a obligaţiilor care îi revin, măsura controlului judiciar se poate înlocui cu măsura arestului la domiciliu sau măsura arestării preventive.</w:t>
      </w:r>
    </w:p>
    <w:p w:rsidR="00A303B5" w:rsidRPr="00206417" w:rsidRDefault="00A303B5" w:rsidP="00A303B5">
      <w:pPr>
        <w:autoSpaceDE w:val="0"/>
        <w:autoSpaceDN w:val="0"/>
        <w:adjustRightInd w:val="0"/>
        <w:spacing w:after="0" w:line="240" w:lineRule="auto"/>
        <w:jc w:val="both"/>
        <w:rPr>
          <w:rFonts w:ascii="Times New Roman" w:eastAsia="Calibri" w:hAnsi="Times New Roman"/>
          <w:sz w:val="24"/>
          <w:szCs w:val="24"/>
          <w:lang w:val="ro-RO" w:eastAsia="ro-RO"/>
        </w:rPr>
      </w:pPr>
      <w:r w:rsidRPr="00206417">
        <w:rPr>
          <w:rFonts w:ascii="Times New Roman" w:eastAsia="Calibri" w:hAnsi="Times New Roman"/>
          <w:sz w:val="24"/>
          <w:szCs w:val="24"/>
          <w:lang w:val="ro-RO" w:eastAsia="ro-RO"/>
        </w:rPr>
        <w:t xml:space="preserve">    (4) Supravegherea respectării de către inculpat a obligaţiilor care îi revin pe durata controlului judiciar se realizează de către instituţia, organul sau autoritatea anume desemnate de organul judiciar care a dispus măsura, în condiţiile legii.</w:t>
      </w:r>
    </w:p>
    <w:p w:rsidR="00A303B5" w:rsidRPr="00206417" w:rsidRDefault="00A303B5" w:rsidP="00A303B5">
      <w:pPr>
        <w:autoSpaceDE w:val="0"/>
        <w:autoSpaceDN w:val="0"/>
        <w:adjustRightInd w:val="0"/>
        <w:spacing w:after="0" w:line="240" w:lineRule="auto"/>
        <w:jc w:val="both"/>
        <w:rPr>
          <w:rFonts w:ascii="Times New Roman" w:eastAsia="Calibri" w:hAnsi="Times New Roman"/>
          <w:sz w:val="24"/>
          <w:szCs w:val="24"/>
          <w:lang w:val="ro-RO" w:eastAsia="ro-RO"/>
        </w:rPr>
      </w:pPr>
      <w:r w:rsidRPr="00206417">
        <w:rPr>
          <w:rFonts w:ascii="Times New Roman" w:eastAsia="Calibri" w:hAnsi="Times New Roman"/>
          <w:iCs/>
          <w:sz w:val="24"/>
          <w:szCs w:val="24"/>
          <w:lang w:val="ro-RO" w:eastAsia="ro-RO"/>
        </w:rPr>
        <w:t xml:space="preserve">    (5) Dacă, în cadrul obligaţiei prevăzute la alin. (2) lit. a), s-a impus inculpatului interdicţia de a părăsi ţara sau o anumită localitate, câte o copie a ordonanţei procurorului (...) se comunică, în ziua emiterii ordonanţei (...), inculpatului, unităţii de poliţie în a cărei circumscripţie locuieşte, precum şi celei în a cărei circumscripţie are interdicţia de a se afla acesta, serviciului public comunitar de evidenţă a persoanelor, Poliţiei de Frontieră Române şi Inspectoratului General pentru Imigrări, în situaţia celui </w:t>
      </w:r>
      <w:r w:rsidRPr="00206417">
        <w:rPr>
          <w:rFonts w:ascii="Times New Roman" w:eastAsia="Calibri" w:hAnsi="Times New Roman"/>
          <w:iCs/>
          <w:sz w:val="24"/>
          <w:szCs w:val="24"/>
          <w:lang w:val="ro-RO" w:eastAsia="ro-RO"/>
        </w:rPr>
        <w:lastRenderedPageBreak/>
        <w:t>care nu este cetăţean român, în vederea asigurării respectării de către inculpat a obligaţiei care îi revine. Organele în drept dispun darea inculpatului în consemn la punctele de trecere a frontierei.</w:t>
      </w:r>
    </w:p>
    <w:p w:rsidR="00A303B5" w:rsidRPr="00206417" w:rsidRDefault="00A303B5" w:rsidP="00A303B5">
      <w:pPr>
        <w:autoSpaceDE w:val="0"/>
        <w:autoSpaceDN w:val="0"/>
        <w:adjustRightInd w:val="0"/>
        <w:spacing w:after="0" w:line="240" w:lineRule="auto"/>
        <w:jc w:val="both"/>
        <w:rPr>
          <w:rFonts w:ascii="Times New Roman" w:eastAsia="Calibri" w:hAnsi="Times New Roman"/>
          <w:sz w:val="24"/>
          <w:szCs w:val="24"/>
          <w:lang w:val="ro-RO" w:eastAsia="ro-RO"/>
        </w:rPr>
      </w:pPr>
      <w:r w:rsidRPr="00206417">
        <w:rPr>
          <w:rFonts w:ascii="Times New Roman" w:eastAsia="Calibri" w:hAnsi="Times New Roman"/>
          <w:sz w:val="24"/>
          <w:szCs w:val="24"/>
          <w:lang w:val="ro-RO" w:eastAsia="ro-RO"/>
        </w:rPr>
        <w:t>...................</w:t>
      </w:r>
    </w:p>
    <w:p w:rsidR="00A303B5" w:rsidRPr="00206417" w:rsidRDefault="00A303B5" w:rsidP="00A303B5">
      <w:pPr>
        <w:autoSpaceDE w:val="0"/>
        <w:autoSpaceDN w:val="0"/>
        <w:adjustRightInd w:val="0"/>
        <w:spacing w:after="0" w:line="240" w:lineRule="auto"/>
        <w:jc w:val="both"/>
        <w:rPr>
          <w:rFonts w:ascii="Times New Roman" w:eastAsia="Calibri" w:hAnsi="Times New Roman"/>
          <w:sz w:val="24"/>
          <w:szCs w:val="24"/>
          <w:lang w:val="ro-RO" w:eastAsia="ro-RO"/>
        </w:rPr>
      </w:pPr>
    </w:p>
    <w:p w:rsidR="00A303B5" w:rsidRPr="00206417" w:rsidRDefault="00A303B5" w:rsidP="00A303B5">
      <w:pPr>
        <w:autoSpaceDE w:val="0"/>
        <w:autoSpaceDN w:val="0"/>
        <w:adjustRightInd w:val="0"/>
        <w:spacing w:after="0" w:line="240" w:lineRule="auto"/>
        <w:jc w:val="both"/>
        <w:rPr>
          <w:rFonts w:ascii="Times New Roman" w:eastAsia="Calibri" w:hAnsi="Times New Roman"/>
          <w:b/>
          <w:sz w:val="24"/>
          <w:szCs w:val="24"/>
          <w:lang w:val="ro-RO" w:eastAsia="ro-RO"/>
        </w:rPr>
      </w:pPr>
      <w:r w:rsidRPr="00206417">
        <w:rPr>
          <w:rFonts w:ascii="Times New Roman" w:eastAsia="Calibri" w:hAnsi="Times New Roman"/>
          <w:b/>
          <w:sz w:val="24"/>
          <w:szCs w:val="24"/>
          <w:lang w:val="ro-RO" w:eastAsia="ro-RO"/>
        </w:rPr>
        <w:t xml:space="preserve">    </w:t>
      </w:r>
      <w:r w:rsidRPr="00206417">
        <w:rPr>
          <w:rFonts w:ascii="Times New Roman" w:eastAsia="Calibri" w:hAnsi="Times New Roman"/>
          <w:b/>
          <w:sz w:val="24"/>
          <w:szCs w:val="24"/>
          <w:u w:val="single"/>
          <w:lang w:val="ro-RO" w:eastAsia="ro-RO"/>
        </w:rPr>
        <w:t>ART. 217</w:t>
      </w:r>
    </w:p>
    <w:p w:rsidR="00A303B5" w:rsidRPr="00206417" w:rsidRDefault="00A303B5" w:rsidP="00A303B5">
      <w:pPr>
        <w:autoSpaceDE w:val="0"/>
        <w:autoSpaceDN w:val="0"/>
        <w:adjustRightInd w:val="0"/>
        <w:spacing w:after="0" w:line="240" w:lineRule="auto"/>
        <w:jc w:val="both"/>
        <w:rPr>
          <w:rFonts w:ascii="Times New Roman" w:eastAsia="Calibri" w:hAnsi="Times New Roman"/>
          <w:b/>
          <w:iCs/>
          <w:sz w:val="24"/>
          <w:szCs w:val="24"/>
          <w:lang w:val="ro-RO" w:eastAsia="ro-RO"/>
        </w:rPr>
      </w:pPr>
      <w:r w:rsidRPr="00206417">
        <w:rPr>
          <w:rFonts w:ascii="Times New Roman" w:eastAsia="Calibri" w:hAnsi="Times New Roman"/>
          <w:b/>
          <w:iCs/>
          <w:sz w:val="24"/>
          <w:szCs w:val="24"/>
          <w:lang w:val="ro-RO" w:eastAsia="ro-RO"/>
        </w:rPr>
        <w:t xml:space="preserve">    Conţinutul cauţiunii</w:t>
      </w:r>
    </w:p>
    <w:p w:rsidR="00A303B5" w:rsidRPr="00206417" w:rsidRDefault="00A303B5" w:rsidP="00A303B5">
      <w:pPr>
        <w:autoSpaceDE w:val="0"/>
        <w:autoSpaceDN w:val="0"/>
        <w:adjustRightInd w:val="0"/>
        <w:spacing w:after="0" w:line="240" w:lineRule="auto"/>
        <w:jc w:val="both"/>
        <w:rPr>
          <w:rFonts w:ascii="Times New Roman" w:eastAsia="Calibri" w:hAnsi="Times New Roman"/>
          <w:iCs/>
          <w:sz w:val="24"/>
          <w:szCs w:val="24"/>
          <w:lang w:val="ro-RO" w:eastAsia="ro-RO"/>
        </w:rPr>
      </w:pPr>
      <w:r w:rsidRPr="00206417">
        <w:rPr>
          <w:rFonts w:ascii="Times New Roman" w:eastAsia="Calibri" w:hAnsi="Times New Roman"/>
          <w:iCs/>
          <w:sz w:val="24"/>
          <w:szCs w:val="24"/>
          <w:lang w:val="ro-RO" w:eastAsia="ro-RO"/>
        </w:rPr>
        <w:t xml:space="preserve">    (1) Consemnarea cauţiunii se face pe numele inculpatului, prin depunerea unei sume de bani determinate la dispoziţia organului judiciar ori prin constituirea unei garanţii reale, mobiliare ori imobiliare, în limita unei sume de bani determinate, în favoarea aceluiaşi organ judiciar.</w:t>
      </w:r>
    </w:p>
    <w:p w:rsidR="00A303B5" w:rsidRPr="00206417" w:rsidRDefault="00A303B5" w:rsidP="00A303B5">
      <w:pPr>
        <w:autoSpaceDE w:val="0"/>
        <w:autoSpaceDN w:val="0"/>
        <w:adjustRightInd w:val="0"/>
        <w:spacing w:after="0" w:line="240" w:lineRule="auto"/>
        <w:jc w:val="both"/>
        <w:rPr>
          <w:rFonts w:ascii="Times New Roman" w:eastAsia="Calibri" w:hAnsi="Times New Roman"/>
          <w:iCs/>
          <w:sz w:val="24"/>
          <w:szCs w:val="24"/>
          <w:lang w:val="ro-RO" w:eastAsia="ro-RO"/>
        </w:rPr>
      </w:pPr>
      <w:r w:rsidRPr="00206417">
        <w:rPr>
          <w:rFonts w:ascii="Times New Roman" w:eastAsia="Calibri" w:hAnsi="Times New Roman"/>
          <w:iCs/>
          <w:sz w:val="24"/>
          <w:szCs w:val="24"/>
          <w:lang w:val="ro-RO" w:eastAsia="ro-RO"/>
        </w:rPr>
        <w:t xml:space="preserve">    (2) Valoarea cauţiunii este de cel puţin 1.000 lei şi se determină în raport cu gravitatea acuzaţiei aduse inculpatului, situaţia materială şi obligaţiile legale ale acestuia.</w:t>
      </w:r>
    </w:p>
    <w:p w:rsidR="00A303B5" w:rsidRPr="00206417" w:rsidRDefault="00A303B5" w:rsidP="00A303B5">
      <w:pPr>
        <w:autoSpaceDE w:val="0"/>
        <w:autoSpaceDN w:val="0"/>
        <w:adjustRightInd w:val="0"/>
        <w:spacing w:after="0" w:line="240" w:lineRule="auto"/>
        <w:jc w:val="both"/>
        <w:rPr>
          <w:rFonts w:ascii="Times New Roman" w:eastAsia="Calibri" w:hAnsi="Times New Roman"/>
          <w:iCs/>
          <w:sz w:val="24"/>
          <w:szCs w:val="24"/>
          <w:lang w:val="ro-RO" w:eastAsia="ro-RO"/>
        </w:rPr>
      </w:pPr>
      <w:r w:rsidRPr="00206417">
        <w:rPr>
          <w:rFonts w:ascii="Times New Roman" w:eastAsia="Calibri" w:hAnsi="Times New Roman"/>
          <w:iCs/>
          <w:sz w:val="24"/>
          <w:szCs w:val="24"/>
          <w:lang w:val="ro-RO" w:eastAsia="ro-RO"/>
        </w:rPr>
        <w:t xml:space="preserve">    (3) Pe perioada măsurii, inculpatul trebuie să respecte obligaţiile prevăzute la art. 215 alin. (1) şi i se poate impune respectarea uneia ori mai multora dintre obligaţiile prevăzute la art. 215 alin. (2). Dispoziţiile art. 215 alin. (3) - (9) se aplică în mod corespunzător.</w:t>
      </w:r>
    </w:p>
    <w:p w:rsidR="00A303B5" w:rsidRPr="00206417" w:rsidRDefault="00A303B5" w:rsidP="00A303B5">
      <w:pPr>
        <w:autoSpaceDE w:val="0"/>
        <w:autoSpaceDN w:val="0"/>
        <w:adjustRightInd w:val="0"/>
        <w:spacing w:after="0" w:line="240" w:lineRule="auto"/>
        <w:jc w:val="both"/>
        <w:rPr>
          <w:rFonts w:ascii="Times New Roman" w:eastAsia="Calibri" w:hAnsi="Times New Roman"/>
          <w:sz w:val="24"/>
          <w:szCs w:val="24"/>
          <w:lang w:val="ro-RO" w:eastAsia="ro-RO"/>
        </w:rPr>
      </w:pPr>
      <w:r w:rsidRPr="00206417">
        <w:rPr>
          <w:rFonts w:ascii="Times New Roman" w:eastAsia="Calibri" w:hAnsi="Times New Roman"/>
          <w:iCs/>
          <w:sz w:val="24"/>
          <w:szCs w:val="24"/>
          <w:lang w:val="ro-RO" w:eastAsia="ro-RO"/>
        </w:rPr>
        <w:t>...................</w:t>
      </w:r>
    </w:p>
    <w:p w:rsidR="00A303B5" w:rsidRPr="00206417" w:rsidRDefault="00A303B5" w:rsidP="00A303B5">
      <w:pPr>
        <w:spacing w:after="0" w:line="240" w:lineRule="auto"/>
        <w:jc w:val="center"/>
        <w:rPr>
          <w:rFonts w:ascii="Times New Roman" w:eastAsia="Calibri" w:hAnsi="Times New Roman"/>
          <w:sz w:val="24"/>
          <w:szCs w:val="24"/>
          <w:lang w:val="ro-RO" w:eastAsia="ro-RO"/>
        </w:rPr>
      </w:pPr>
    </w:p>
    <w:p w:rsidR="00621275" w:rsidRPr="00206417" w:rsidRDefault="00C82F1E" w:rsidP="00C82F1E">
      <w:pPr>
        <w:spacing w:after="0" w:line="240" w:lineRule="auto"/>
        <w:rPr>
          <w:rFonts w:ascii="Times New Roman" w:eastAsia="Calibri" w:hAnsi="Times New Roman"/>
          <w:sz w:val="24"/>
          <w:szCs w:val="24"/>
          <w:lang w:val="ro-RO" w:eastAsia="ro-RO"/>
        </w:rPr>
      </w:pPr>
      <w:r>
        <w:rPr>
          <w:rFonts w:ascii="Times New Roman" w:eastAsia="Calibri" w:hAnsi="Times New Roman"/>
          <w:sz w:val="24"/>
          <w:szCs w:val="24"/>
          <w:lang w:val="ro-RO" w:eastAsia="ro-RO"/>
        </w:rPr>
        <w:br w:type="page"/>
      </w:r>
    </w:p>
    <w:p w:rsidR="00621275" w:rsidRPr="00206417" w:rsidRDefault="00621275" w:rsidP="00C82F1E">
      <w:pPr>
        <w:pStyle w:val="Heading3"/>
        <w:rPr>
          <w:rFonts w:eastAsia="Calibri"/>
        </w:rPr>
      </w:pPr>
      <w:bookmarkStart w:id="235" w:name="_Toc381547935"/>
      <w:bookmarkStart w:id="236" w:name="_Toc506473399"/>
      <w:r w:rsidRPr="00206417">
        <w:rPr>
          <w:rFonts w:eastAsia="Calibri"/>
        </w:rPr>
        <w:lastRenderedPageBreak/>
        <w:t>Ordonanţă de dispunere a controlului judiciar pe cauţiune</w:t>
      </w:r>
      <w:bookmarkEnd w:id="235"/>
      <w:bookmarkEnd w:id="236"/>
    </w:p>
    <w:p w:rsidR="00A42897" w:rsidRPr="00206417" w:rsidRDefault="00A42897">
      <w:pPr>
        <w:rPr>
          <w:lang w:val="ro-RO"/>
        </w:rPr>
      </w:pPr>
    </w:p>
    <w:tbl>
      <w:tblPr>
        <w:tblW w:w="10093" w:type="dxa"/>
        <w:tblInd w:w="-252" w:type="dxa"/>
        <w:tblLook w:val="01E0" w:firstRow="1" w:lastRow="1" w:firstColumn="1" w:lastColumn="1" w:noHBand="0" w:noVBand="0"/>
      </w:tblPr>
      <w:tblGrid>
        <w:gridCol w:w="5008"/>
        <w:gridCol w:w="5085"/>
      </w:tblGrid>
      <w:tr w:rsidR="00BA2F8E" w:rsidRPr="00206417">
        <w:trPr>
          <w:gridAfter w:val="1"/>
          <w:wAfter w:w="5085" w:type="dxa"/>
          <w:trHeight w:val="1514"/>
        </w:trPr>
        <w:tc>
          <w:tcPr>
            <w:tcW w:w="5008" w:type="dxa"/>
            <w:tcBorders>
              <w:top w:val="single" w:sz="4" w:space="0" w:color="auto"/>
              <w:left w:val="single" w:sz="4" w:space="0" w:color="auto"/>
              <w:bottom w:val="single" w:sz="4" w:space="0" w:color="auto"/>
              <w:right w:val="single" w:sz="4" w:space="0" w:color="auto"/>
            </w:tcBorders>
            <w:vAlign w:val="center"/>
          </w:tcPr>
          <w:p w:rsidR="00A303B5" w:rsidRPr="00206417" w:rsidRDefault="00A303B5" w:rsidP="00367EB2">
            <w:pPr>
              <w:spacing w:after="0" w:line="240" w:lineRule="auto"/>
              <w:jc w:val="center"/>
              <w:rPr>
                <w:rFonts w:ascii="Times New Roman" w:eastAsia="Calibri" w:hAnsi="Times New Roman"/>
                <w:b/>
                <w:sz w:val="20"/>
                <w:szCs w:val="20"/>
                <w:lang w:val="ro-RO"/>
              </w:rPr>
            </w:pPr>
            <w:r w:rsidRPr="00206417">
              <w:rPr>
                <w:rFonts w:ascii="Times New Roman" w:eastAsia="Calibri" w:hAnsi="Times New Roman"/>
                <w:b/>
                <w:sz w:val="20"/>
                <w:szCs w:val="20"/>
                <w:lang w:val="ro-RO" w:eastAsia="ro-RO"/>
              </w:rPr>
              <w:t>ROMÂNIA</w:t>
            </w:r>
          </w:p>
          <w:p w:rsidR="00A303B5" w:rsidRPr="00206417" w:rsidRDefault="00CA20AC" w:rsidP="00367EB2">
            <w:pPr>
              <w:spacing w:after="0" w:line="240" w:lineRule="auto"/>
              <w:jc w:val="center"/>
              <w:rPr>
                <w:rFonts w:ascii="Times New Roman" w:eastAsia="Calibri" w:hAnsi="Times New Roman"/>
                <w:b/>
                <w:sz w:val="20"/>
                <w:szCs w:val="20"/>
                <w:lang w:val="ro-RO" w:eastAsia="ro-RO"/>
              </w:rPr>
            </w:pPr>
            <w:r w:rsidRPr="00206417">
              <w:rPr>
                <w:rFonts w:ascii="Times New Roman" w:eastAsia="Calibri" w:hAnsi="Times New Roman"/>
                <w:b/>
                <w:noProof/>
                <w:sz w:val="32"/>
                <w:szCs w:val="32"/>
              </w:rPr>
              <w:drawing>
                <wp:inline distT="0" distB="0" distL="0" distR="0" wp14:anchorId="7D5CC0A2" wp14:editId="6A56FD29">
                  <wp:extent cx="400685" cy="440055"/>
                  <wp:effectExtent l="0" t="0" r="0" b="0"/>
                  <wp:docPr id="84" name="Imagine 84" descr="Stema României"/>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84" descr="Stema României"/>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0685" cy="440055"/>
                          </a:xfrm>
                          <a:prstGeom prst="rect">
                            <a:avLst/>
                          </a:prstGeom>
                          <a:noFill/>
                          <a:ln>
                            <a:noFill/>
                          </a:ln>
                        </pic:spPr>
                      </pic:pic>
                    </a:graphicData>
                  </a:graphic>
                </wp:inline>
              </w:drawing>
            </w:r>
          </w:p>
          <w:p w:rsidR="00A303B5" w:rsidRPr="00206417" w:rsidRDefault="00A303B5" w:rsidP="00367EB2">
            <w:pPr>
              <w:spacing w:after="0" w:line="240" w:lineRule="auto"/>
              <w:jc w:val="center"/>
              <w:rPr>
                <w:rFonts w:ascii="Times New Roman" w:eastAsia="Calibri" w:hAnsi="Times New Roman"/>
                <w:b/>
                <w:sz w:val="20"/>
                <w:szCs w:val="20"/>
                <w:lang w:val="ro-RO" w:eastAsia="ro-RO"/>
              </w:rPr>
            </w:pPr>
            <w:r w:rsidRPr="00206417">
              <w:rPr>
                <w:rFonts w:ascii="Times New Roman" w:eastAsia="Calibri" w:hAnsi="Times New Roman"/>
                <w:b/>
                <w:sz w:val="20"/>
                <w:szCs w:val="20"/>
                <w:lang w:val="ro-RO" w:eastAsia="ro-RO"/>
              </w:rPr>
              <w:t>MINISTERUL PUBLIC</w:t>
            </w:r>
          </w:p>
          <w:p w:rsidR="00A303B5" w:rsidRPr="00206417" w:rsidRDefault="00A303B5" w:rsidP="00367EB2">
            <w:pPr>
              <w:spacing w:after="0" w:line="240" w:lineRule="auto"/>
              <w:jc w:val="center"/>
              <w:rPr>
                <w:rFonts w:ascii="Times New Roman" w:eastAsia="Calibri" w:hAnsi="Times New Roman"/>
                <w:sz w:val="20"/>
                <w:szCs w:val="20"/>
                <w:lang w:val="ro-RO"/>
              </w:rPr>
            </w:pPr>
            <w:r w:rsidRPr="00206417">
              <w:rPr>
                <w:rFonts w:ascii="Times New Roman" w:eastAsia="Calibri" w:hAnsi="Times New Roman"/>
                <w:b/>
                <w:sz w:val="20"/>
                <w:szCs w:val="20"/>
                <w:lang w:val="ro-RO" w:eastAsia="ro-RO"/>
              </w:rPr>
              <w:t>PARCHETUL DE PE LÂNGĂ</w:t>
            </w:r>
            <w:r w:rsidRPr="00206417">
              <w:rPr>
                <w:rFonts w:ascii="Times New Roman" w:eastAsia="Calibri" w:hAnsi="Times New Roman"/>
                <w:sz w:val="20"/>
                <w:szCs w:val="20"/>
                <w:lang w:val="ro-RO" w:eastAsia="ro-RO"/>
              </w:rPr>
              <w:t xml:space="preserve"> </w:t>
            </w:r>
          </w:p>
        </w:tc>
      </w:tr>
      <w:tr w:rsidR="00BA2F8E" w:rsidRPr="00206417">
        <w:trPr>
          <w:trHeight w:val="529"/>
        </w:trPr>
        <w:tc>
          <w:tcPr>
            <w:tcW w:w="10093" w:type="dxa"/>
            <w:gridSpan w:val="2"/>
            <w:tcBorders>
              <w:top w:val="single" w:sz="4" w:space="0" w:color="auto"/>
              <w:left w:val="single" w:sz="4" w:space="0" w:color="auto"/>
              <w:bottom w:val="single" w:sz="4" w:space="0" w:color="auto"/>
              <w:right w:val="single" w:sz="4" w:space="0" w:color="auto"/>
            </w:tcBorders>
          </w:tcPr>
          <w:p w:rsidR="00A303B5" w:rsidRPr="00206417" w:rsidRDefault="00A303B5" w:rsidP="00367EB2">
            <w:pPr>
              <w:spacing w:line="240" w:lineRule="auto"/>
              <w:rPr>
                <w:rFonts w:ascii="Times New Roman" w:eastAsia="Calibri" w:hAnsi="Times New Roman"/>
                <w:b/>
                <w:sz w:val="20"/>
                <w:szCs w:val="20"/>
                <w:lang w:val="ro-RO"/>
              </w:rPr>
            </w:pPr>
            <w:r w:rsidRPr="00206417">
              <w:rPr>
                <w:rFonts w:ascii="Times New Roman" w:eastAsia="Calibri" w:hAnsi="Times New Roman"/>
                <w:b/>
                <w:sz w:val="20"/>
                <w:szCs w:val="20"/>
                <w:lang w:val="ro-RO" w:eastAsia="ro-RO"/>
              </w:rPr>
              <w:t xml:space="preserve">Localitatea…, str. …, nr. …, jud. …, cod poştal: …; tel: …, fax: …,   e-mail: </w:t>
            </w:r>
            <w:hyperlink r:id="rId94" w:history="1">
              <w:r w:rsidRPr="00206417">
                <w:rPr>
                  <w:rFonts w:ascii="Times New Roman" w:eastAsia="Calibri" w:hAnsi="Times New Roman"/>
                  <w:b/>
                  <w:sz w:val="20"/>
                  <w:u w:val="single"/>
                  <w:lang w:val="ro-RO" w:eastAsia="ro-RO"/>
                </w:rPr>
                <w:t>…..@mpublic.ro</w:t>
              </w:r>
            </w:hyperlink>
            <w:r w:rsidRPr="00206417">
              <w:rPr>
                <w:rFonts w:ascii="Times New Roman" w:eastAsia="Calibri" w:hAnsi="Times New Roman"/>
                <w:b/>
                <w:sz w:val="20"/>
                <w:szCs w:val="20"/>
                <w:lang w:val="ro-RO" w:eastAsia="ro-RO"/>
              </w:rPr>
              <w:t>; operator date cu caracter personal nr. …</w:t>
            </w:r>
          </w:p>
        </w:tc>
      </w:tr>
      <w:tr w:rsidR="00BA2F8E" w:rsidRPr="00206417">
        <w:trPr>
          <w:trHeight w:val="516"/>
        </w:trPr>
        <w:tc>
          <w:tcPr>
            <w:tcW w:w="5008" w:type="dxa"/>
            <w:tcBorders>
              <w:top w:val="single" w:sz="4" w:space="0" w:color="auto"/>
              <w:left w:val="single" w:sz="4" w:space="0" w:color="auto"/>
              <w:bottom w:val="single" w:sz="4" w:space="0" w:color="auto"/>
              <w:right w:val="single" w:sz="4" w:space="0" w:color="auto"/>
            </w:tcBorders>
          </w:tcPr>
          <w:p w:rsidR="00A303B5" w:rsidRPr="00206417" w:rsidRDefault="00A303B5" w:rsidP="00367EB2">
            <w:pPr>
              <w:spacing w:line="240" w:lineRule="auto"/>
              <w:ind w:right="72"/>
              <w:rPr>
                <w:rFonts w:ascii="Times New Roman" w:eastAsia="Calibri" w:hAnsi="Times New Roman"/>
                <w:b/>
                <w:sz w:val="20"/>
                <w:szCs w:val="20"/>
                <w:lang w:val="ro-RO"/>
              </w:rPr>
            </w:pPr>
            <w:r w:rsidRPr="00206417">
              <w:rPr>
                <w:rFonts w:ascii="Times New Roman" w:eastAsia="Calibri" w:hAnsi="Times New Roman"/>
                <w:b/>
                <w:sz w:val="20"/>
                <w:szCs w:val="20"/>
                <w:lang w:val="ro-RO" w:eastAsia="ro-RO"/>
              </w:rPr>
              <w:t>DOSAR NR. .../P/…</w:t>
            </w:r>
          </w:p>
        </w:tc>
        <w:tc>
          <w:tcPr>
            <w:tcW w:w="5085" w:type="dxa"/>
            <w:tcBorders>
              <w:top w:val="single" w:sz="4" w:space="0" w:color="auto"/>
              <w:left w:val="single" w:sz="4" w:space="0" w:color="auto"/>
              <w:bottom w:val="single" w:sz="4" w:space="0" w:color="auto"/>
              <w:right w:val="single" w:sz="4" w:space="0" w:color="auto"/>
            </w:tcBorders>
          </w:tcPr>
          <w:p w:rsidR="00A303B5" w:rsidRPr="00206417" w:rsidRDefault="00A303B5" w:rsidP="00F1315C">
            <w:pPr>
              <w:rPr>
                <w:rFonts w:ascii="Times New Roman" w:eastAsia="Calibri" w:hAnsi="Times New Roman"/>
                <w:b/>
                <w:sz w:val="28"/>
                <w:szCs w:val="28"/>
                <w:lang w:val="ro-RO"/>
              </w:rPr>
            </w:pPr>
          </w:p>
        </w:tc>
      </w:tr>
    </w:tbl>
    <w:p w:rsidR="00A303B5" w:rsidRPr="00206417" w:rsidRDefault="00A303B5" w:rsidP="00A303B5">
      <w:pPr>
        <w:spacing w:after="0"/>
        <w:ind w:right="72"/>
        <w:jc w:val="both"/>
        <w:outlineLvl w:val="0"/>
        <w:rPr>
          <w:rFonts w:ascii="Times New Roman" w:eastAsia="Calibri" w:hAnsi="Times New Roman"/>
          <w:sz w:val="24"/>
          <w:szCs w:val="24"/>
          <w:lang w:val="ro-RO" w:eastAsia="ro-RO"/>
        </w:rPr>
      </w:pPr>
    </w:p>
    <w:p w:rsidR="00A303B5" w:rsidRPr="00206417" w:rsidRDefault="00A303B5" w:rsidP="00A303B5">
      <w:pPr>
        <w:spacing w:after="0"/>
        <w:ind w:right="72"/>
        <w:jc w:val="both"/>
        <w:outlineLvl w:val="0"/>
        <w:rPr>
          <w:rFonts w:ascii="Times New Roman" w:eastAsia="Calibri" w:hAnsi="Times New Roman"/>
          <w:sz w:val="24"/>
          <w:szCs w:val="24"/>
          <w:lang w:val="ro-RO" w:eastAsia="ro-RO"/>
        </w:rPr>
      </w:pPr>
    </w:p>
    <w:p w:rsidR="00A303B5" w:rsidRPr="00206417" w:rsidRDefault="00A303B5" w:rsidP="00A303B5">
      <w:pPr>
        <w:spacing w:after="0"/>
        <w:ind w:right="72"/>
        <w:jc w:val="center"/>
        <w:rPr>
          <w:rFonts w:ascii="Times New Roman" w:eastAsia="Calibri" w:hAnsi="Times New Roman"/>
          <w:b/>
          <w:sz w:val="28"/>
          <w:szCs w:val="28"/>
          <w:u w:val="single"/>
          <w:lang w:val="ro-RO" w:eastAsia="ro-RO"/>
        </w:rPr>
      </w:pPr>
      <w:r w:rsidRPr="00206417">
        <w:rPr>
          <w:rFonts w:ascii="Times New Roman" w:eastAsia="Calibri" w:hAnsi="Times New Roman"/>
          <w:b/>
          <w:sz w:val="28"/>
          <w:szCs w:val="28"/>
          <w:u w:val="single"/>
          <w:lang w:val="ro-RO" w:eastAsia="ro-RO"/>
        </w:rPr>
        <w:t>ORDONANŢĂ</w:t>
      </w:r>
    </w:p>
    <w:p w:rsidR="00AD11FC" w:rsidRPr="00206417" w:rsidRDefault="00AD11FC" w:rsidP="00A303B5">
      <w:pPr>
        <w:spacing w:after="0"/>
        <w:ind w:right="72"/>
        <w:jc w:val="center"/>
        <w:rPr>
          <w:rFonts w:ascii="Times New Roman" w:eastAsia="Calibri" w:hAnsi="Times New Roman"/>
          <w:b/>
          <w:sz w:val="28"/>
          <w:szCs w:val="28"/>
          <w:u w:val="single"/>
          <w:lang w:val="ro-RO" w:eastAsia="ro-RO"/>
        </w:rPr>
      </w:pPr>
    </w:p>
    <w:p w:rsidR="00A303B5" w:rsidRPr="00206417" w:rsidRDefault="00A303B5" w:rsidP="00AD11FC">
      <w:pPr>
        <w:spacing w:after="0"/>
        <w:ind w:right="72"/>
        <w:jc w:val="center"/>
        <w:rPr>
          <w:rFonts w:ascii="Times New Roman" w:eastAsia="Calibri" w:hAnsi="Times New Roman"/>
          <w:sz w:val="28"/>
          <w:szCs w:val="28"/>
          <w:lang w:val="ro-RO" w:eastAsia="ro-RO"/>
        </w:rPr>
      </w:pPr>
      <w:r w:rsidRPr="00206417">
        <w:rPr>
          <w:rFonts w:ascii="Times New Roman" w:eastAsia="Calibri" w:hAnsi="Times New Roman"/>
          <w:sz w:val="28"/>
          <w:szCs w:val="28"/>
          <w:lang w:val="ro-RO" w:eastAsia="ro-RO"/>
        </w:rPr>
        <w:t>Anul ... luna ... ziua...</w:t>
      </w:r>
    </w:p>
    <w:p w:rsidR="00A303B5" w:rsidRPr="00206417" w:rsidRDefault="00A303B5" w:rsidP="00A303B5">
      <w:pPr>
        <w:spacing w:after="0"/>
        <w:ind w:right="72"/>
        <w:jc w:val="center"/>
        <w:rPr>
          <w:rFonts w:ascii="Times New Roman" w:eastAsia="Calibri" w:hAnsi="Times New Roman"/>
          <w:sz w:val="28"/>
          <w:szCs w:val="28"/>
          <w:lang w:val="ro-RO" w:eastAsia="ro-RO"/>
        </w:rPr>
      </w:pPr>
    </w:p>
    <w:p w:rsidR="00A303B5" w:rsidRPr="00206417" w:rsidRDefault="00A303B5" w:rsidP="00A303B5">
      <w:pPr>
        <w:spacing w:after="0"/>
        <w:ind w:right="72" w:firstLine="540"/>
        <w:jc w:val="both"/>
        <w:rPr>
          <w:rFonts w:ascii="Times New Roman" w:eastAsia="Calibri" w:hAnsi="Times New Roman"/>
          <w:sz w:val="28"/>
          <w:szCs w:val="28"/>
          <w:lang w:val="ro-RO" w:eastAsia="ro-RO"/>
        </w:rPr>
      </w:pPr>
      <w:r w:rsidRPr="00206417">
        <w:rPr>
          <w:rFonts w:ascii="Times New Roman" w:eastAsia="Calibri" w:hAnsi="Times New Roman"/>
          <w:sz w:val="28"/>
          <w:szCs w:val="28"/>
          <w:lang w:val="ro-RO" w:eastAsia="ro-RO"/>
        </w:rPr>
        <w:t>Procuror … din cadrul Parchetului de pe lângă …</w:t>
      </w:r>
    </w:p>
    <w:p w:rsidR="00AD11FC" w:rsidRPr="00206417" w:rsidRDefault="00AD11FC" w:rsidP="00A303B5">
      <w:pPr>
        <w:spacing w:after="0"/>
        <w:ind w:right="72" w:firstLine="540"/>
        <w:jc w:val="both"/>
        <w:rPr>
          <w:rFonts w:ascii="Times New Roman" w:eastAsia="Calibri" w:hAnsi="Times New Roman"/>
          <w:sz w:val="28"/>
          <w:szCs w:val="28"/>
          <w:lang w:val="ro-RO" w:eastAsia="ro-RO"/>
        </w:rPr>
      </w:pPr>
    </w:p>
    <w:p w:rsidR="00A303B5" w:rsidRPr="00206417" w:rsidRDefault="00A303B5" w:rsidP="00A303B5">
      <w:pPr>
        <w:spacing w:after="0"/>
        <w:ind w:right="72" w:firstLine="540"/>
        <w:jc w:val="both"/>
        <w:rPr>
          <w:rFonts w:ascii="Times New Roman" w:eastAsia="Calibri" w:hAnsi="Times New Roman"/>
          <w:sz w:val="28"/>
          <w:szCs w:val="28"/>
          <w:lang w:val="ro-RO" w:eastAsia="ro-RO"/>
        </w:rPr>
      </w:pPr>
      <w:r w:rsidRPr="00206417">
        <w:rPr>
          <w:rFonts w:ascii="Times New Roman" w:eastAsia="Calibri" w:hAnsi="Times New Roman"/>
          <w:sz w:val="28"/>
          <w:szCs w:val="28"/>
          <w:lang w:val="ro-RO" w:eastAsia="ro-RO"/>
        </w:rPr>
        <w:t xml:space="preserve">Examinând actele de urmărire penală efectuate în dosarul cu numărul de mai sus, privind… </w:t>
      </w:r>
    </w:p>
    <w:p w:rsidR="00A303B5" w:rsidRPr="00206417" w:rsidRDefault="00A303B5" w:rsidP="00A303B5">
      <w:pPr>
        <w:spacing w:after="0"/>
        <w:ind w:right="72"/>
        <w:jc w:val="both"/>
        <w:rPr>
          <w:rFonts w:ascii="Times New Roman" w:eastAsia="Calibri" w:hAnsi="Times New Roman"/>
          <w:b/>
          <w:sz w:val="28"/>
          <w:szCs w:val="28"/>
          <w:lang w:val="ro-RO" w:eastAsia="ro-RO"/>
        </w:rPr>
      </w:pPr>
    </w:p>
    <w:p w:rsidR="00A303B5" w:rsidRPr="00206417" w:rsidRDefault="00A303B5" w:rsidP="0032525F">
      <w:pPr>
        <w:spacing w:after="0"/>
        <w:ind w:right="72"/>
        <w:jc w:val="center"/>
        <w:rPr>
          <w:rFonts w:ascii="Times New Roman" w:eastAsia="Calibri" w:hAnsi="Times New Roman"/>
          <w:b/>
          <w:sz w:val="28"/>
          <w:szCs w:val="28"/>
          <w:lang w:val="ro-RO" w:eastAsia="ro-RO"/>
        </w:rPr>
      </w:pPr>
      <w:r w:rsidRPr="00206417">
        <w:rPr>
          <w:rFonts w:ascii="Times New Roman" w:eastAsia="Calibri" w:hAnsi="Times New Roman"/>
          <w:b/>
          <w:sz w:val="28"/>
          <w:szCs w:val="28"/>
          <w:lang w:val="ro-RO" w:eastAsia="ro-RO"/>
        </w:rPr>
        <w:t>C O N S T A T:</w:t>
      </w:r>
    </w:p>
    <w:p w:rsidR="00A303B5" w:rsidRPr="00206417" w:rsidRDefault="00A303B5" w:rsidP="00A303B5">
      <w:pPr>
        <w:spacing w:after="0"/>
        <w:ind w:right="72" w:firstLine="540"/>
        <w:jc w:val="center"/>
        <w:rPr>
          <w:rFonts w:ascii="Times New Roman" w:eastAsia="Calibri" w:hAnsi="Times New Roman"/>
          <w:sz w:val="28"/>
          <w:szCs w:val="28"/>
          <w:lang w:val="ro-RO" w:eastAsia="ro-RO"/>
        </w:rPr>
      </w:pPr>
    </w:p>
    <w:p w:rsidR="00A303B5" w:rsidRPr="00206417" w:rsidRDefault="00A303B5" w:rsidP="00A303B5">
      <w:pPr>
        <w:spacing w:after="0" w:line="240" w:lineRule="auto"/>
        <w:ind w:right="72" w:firstLine="720"/>
        <w:jc w:val="both"/>
        <w:rPr>
          <w:rFonts w:ascii="Times New Roman" w:eastAsia="Calibri" w:hAnsi="Times New Roman"/>
          <w:i/>
          <w:sz w:val="28"/>
          <w:szCs w:val="28"/>
          <w:lang w:val="ro-RO" w:eastAsia="ro-RO"/>
        </w:rPr>
      </w:pPr>
      <w:r w:rsidRPr="00206417">
        <w:rPr>
          <w:rFonts w:ascii="Times New Roman" w:eastAsia="Calibri" w:hAnsi="Times New Roman"/>
          <w:sz w:val="28"/>
          <w:szCs w:val="28"/>
          <w:lang w:val="ro-RO" w:eastAsia="ro-RO"/>
        </w:rPr>
        <w:t xml:space="preserve">Prin ordonanţa din  data de ... s-a dispus începerea urmăririi penale pentru infracţiunea de </w:t>
      </w:r>
      <w:r w:rsidRPr="00206417">
        <w:rPr>
          <w:rFonts w:ascii="Times New Roman" w:eastAsia="Calibri" w:hAnsi="Times New Roman"/>
          <w:i/>
          <w:sz w:val="28"/>
          <w:szCs w:val="28"/>
          <w:lang w:val="ro-RO" w:eastAsia="ro-RO"/>
        </w:rPr>
        <w:t>...</w:t>
      </w:r>
      <w:r w:rsidRPr="00206417">
        <w:rPr>
          <w:rFonts w:ascii="Times New Roman" w:eastAsia="Calibri" w:hAnsi="Times New Roman"/>
          <w:i/>
          <w:sz w:val="28"/>
          <w:szCs w:val="28"/>
          <w:u w:val="dotted"/>
          <w:lang w:val="ro-RO" w:eastAsia="ro-RO"/>
        </w:rPr>
        <w:t>(denumirea)</w:t>
      </w:r>
      <w:r w:rsidRPr="00206417">
        <w:rPr>
          <w:rFonts w:ascii="Times New Roman" w:eastAsia="Calibri" w:hAnsi="Times New Roman"/>
          <w:sz w:val="28"/>
          <w:szCs w:val="28"/>
          <w:lang w:val="ro-RO" w:eastAsia="ro-RO"/>
        </w:rPr>
        <w:t xml:space="preserve">, prevăzută de art.  </w:t>
      </w:r>
      <w:r w:rsidRPr="00206417">
        <w:rPr>
          <w:rFonts w:ascii="Times New Roman" w:eastAsia="Calibri" w:hAnsi="Times New Roman"/>
          <w:i/>
          <w:sz w:val="28"/>
          <w:szCs w:val="28"/>
          <w:lang w:val="ro-RO" w:eastAsia="ro-RO"/>
        </w:rPr>
        <w:t>...</w:t>
      </w:r>
      <w:r w:rsidRPr="00206417">
        <w:rPr>
          <w:rFonts w:ascii="Times New Roman" w:eastAsia="Calibri" w:hAnsi="Times New Roman"/>
          <w:i/>
          <w:sz w:val="28"/>
          <w:szCs w:val="28"/>
          <w:u w:val="dotted"/>
          <w:lang w:val="ro-RO" w:eastAsia="ro-RO"/>
        </w:rPr>
        <w:t>(textul incriminator)</w:t>
      </w:r>
      <w:r w:rsidRPr="00206417">
        <w:rPr>
          <w:rFonts w:ascii="Times New Roman" w:eastAsia="Calibri" w:hAnsi="Times New Roman"/>
          <w:sz w:val="28"/>
          <w:szCs w:val="28"/>
          <w:lang w:val="ro-RO" w:eastAsia="ro-RO"/>
        </w:rPr>
        <w:t xml:space="preserve">, constând în aceea că ... </w:t>
      </w:r>
      <w:r w:rsidRPr="00206417">
        <w:rPr>
          <w:rFonts w:ascii="Times New Roman" w:eastAsia="Calibri" w:hAnsi="Times New Roman"/>
          <w:i/>
          <w:sz w:val="28"/>
          <w:szCs w:val="28"/>
          <w:u w:val="dotted"/>
          <w:lang w:val="ro-RO" w:eastAsia="ro-RO"/>
        </w:rPr>
        <w:t>(prezentarea succintă a situaţiei de fapt cu privire la care s-a început urmărirea penală)</w:t>
      </w:r>
      <w:r w:rsidRPr="00206417">
        <w:rPr>
          <w:rFonts w:ascii="Times New Roman" w:eastAsia="Calibri" w:hAnsi="Times New Roman"/>
          <w:i/>
          <w:sz w:val="28"/>
          <w:szCs w:val="28"/>
          <w:lang w:val="ro-RO" w:eastAsia="ro-RO"/>
        </w:rPr>
        <w:t>.</w:t>
      </w:r>
    </w:p>
    <w:p w:rsidR="00A303B5" w:rsidRPr="00206417" w:rsidRDefault="00A303B5" w:rsidP="00A303B5">
      <w:pPr>
        <w:spacing w:after="0" w:line="240" w:lineRule="auto"/>
        <w:ind w:right="72" w:firstLine="720"/>
        <w:jc w:val="both"/>
        <w:rPr>
          <w:rFonts w:ascii="Times New Roman" w:eastAsia="Calibri" w:hAnsi="Times New Roman"/>
          <w:sz w:val="28"/>
          <w:szCs w:val="28"/>
          <w:lang w:val="ro-RO" w:eastAsia="ro-RO"/>
        </w:rPr>
      </w:pPr>
      <w:r w:rsidRPr="00206417">
        <w:rPr>
          <w:rFonts w:ascii="Times New Roman" w:eastAsia="Calibri" w:hAnsi="Times New Roman"/>
          <w:sz w:val="28"/>
          <w:szCs w:val="28"/>
          <w:lang w:val="ro-RO" w:eastAsia="ro-RO"/>
        </w:rPr>
        <w:t xml:space="preserve">Prin ordonanţa din data de ... s-a dispus efectuarea în continuare a urmăririi penale cu privire la această faptă faţă de suspectul ... </w:t>
      </w:r>
      <w:r w:rsidRPr="00206417">
        <w:rPr>
          <w:rFonts w:ascii="Times New Roman" w:eastAsia="Calibri" w:hAnsi="Times New Roman"/>
          <w:i/>
          <w:sz w:val="28"/>
          <w:szCs w:val="28"/>
          <w:u w:val="dotted"/>
          <w:lang w:val="ro-RO" w:eastAsia="ro-RO"/>
        </w:rPr>
        <w:t>(</w:t>
      </w:r>
      <w:r w:rsidRPr="00206417">
        <w:rPr>
          <w:rFonts w:ascii="Times New Roman" w:hAnsi="Times New Roman"/>
          <w:i/>
          <w:sz w:val="28"/>
          <w:szCs w:val="28"/>
          <w:u w:val="dotted"/>
          <w:lang w:val="ro-RO"/>
        </w:rPr>
        <w:t>numele şi prenumele</w:t>
      </w:r>
      <w:r w:rsidRPr="00206417">
        <w:rPr>
          <w:rFonts w:ascii="Times New Roman" w:eastAsia="Calibri" w:hAnsi="Times New Roman"/>
          <w:i/>
          <w:sz w:val="28"/>
          <w:szCs w:val="28"/>
          <w:u w:val="dotted"/>
          <w:lang w:val="ro-RO" w:eastAsia="ro-RO"/>
        </w:rPr>
        <w:t>)</w:t>
      </w:r>
      <w:r w:rsidRPr="00206417">
        <w:rPr>
          <w:rFonts w:ascii="Times New Roman" w:eastAsia="Calibri" w:hAnsi="Times New Roman"/>
          <w:sz w:val="28"/>
          <w:szCs w:val="28"/>
          <w:lang w:val="ro-RO" w:eastAsia="ro-RO"/>
        </w:rPr>
        <w:t>.</w:t>
      </w:r>
    </w:p>
    <w:p w:rsidR="00A303B5" w:rsidRPr="00206417" w:rsidRDefault="00A303B5" w:rsidP="00A303B5">
      <w:pPr>
        <w:spacing w:after="0" w:line="240" w:lineRule="auto"/>
        <w:ind w:right="72" w:firstLine="720"/>
        <w:jc w:val="both"/>
        <w:rPr>
          <w:rFonts w:ascii="Times New Roman" w:eastAsia="Calibri" w:hAnsi="Times New Roman"/>
          <w:sz w:val="28"/>
          <w:szCs w:val="28"/>
          <w:lang w:val="ro-RO" w:eastAsia="ro-RO"/>
        </w:rPr>
      </w:pPr>
      <w:r w:rsidRPr="00206417">
        <w:rPr>
          <w:rFonts w:ascii="Times New Roman" w:eastAsia="Calibri" w:hAnsi="Times New Roman"/>
          <w:sz w:val="28"/>
          <w:szCs w:val="28"/>
          <w:lang w:val="ro-RO" w:eastAsia="ro-RO"/>
        </w:rPr>
        <w:t>Prin ordonanţa din data de… s-a pus în mişcare a acţiunea penală împotriva inculpatului...</w:t>
      </w:r>
      <w:r w:rsidRPr="00206417">
        <w:rPr>
          <w:rFonts w:ascii="Times New Roman" w:eastAsia="Calibri" w:hAnsi="Times New Roman"/>
          <w:i/>
          <w:sz w:val="28"/>
          <w:szCs w:val="28"/>
          <w:lang w:val="ro-RO" w:eastAsia="ro-RO"/>
        </w:rPr>
        <w:t xml:space="preserve"> </w:t>
      </w:r>
      <w:r w:rsidRPr="00206417">
        <w:rPr>
          <w:rFonts w:ascii="Times New Roman" w:eastAsia="Calibri" w:hAnsi="Times New Roman"/>
          <w:i/>
          <w:sz w:val="28"/>
          <w:szCs w:val="28"/>
          <w:u w:val="dotted"/>
          <w:lang w:val="ro-RO" w:eastAsia="ro-RO"/>
        </w:rPr>
        <w:t>(</w:t>
      </w:r>
      <w:r w:rsidRPr="00206417">
        <w:rPr>
          <w:rFonts w:ascii="Times New Roman" w:hAnsi="Times New Roman"/>
          <w:i/>
          <w:sz w:val="28"/>
          <w:szCs w:val="28"/>
          <w:u w:val="dotted"/>
          <w:lang w:val="ro-RO"/>
        </w:rPr>
        <w:t>numele şi prenumele</w:t>
      </w:r>
      <w:r w:rsidRPr="00206417">
        <w:rPr>
          <w:rFonts w:ascii="Times New Roman" w:eastAsia="Calibri" w:hAnsi="Times New Roman"/>
          <w:i/>
          <w:sz w:val="28"/>
          <w:szCs w:val="28"/>
          <w:u w:val="dotted"/>
          <w:lang w:val="ro-RO" w:eastAsia="ro-RO"/>
        </w:rPr>
        <w:t>)</w:t>
      </w:r>
      <w:r w:rsidRPr="00206417">
        <w:rPr>
          <w:rFonts w:ascii="Times New Roman" w:eastAsia="Calibri" w:hAnsi="Times New Roman"/>
          <w:sz w:val="28"/>
          <w:szCs w:val="28"/>
          <w:lang w:val="ro-RO" w:eastAsia="ro-RO"/>
        </w:rPr>
        <w:t xml:space="preserve"> pentru săvârşirea infracţiunii de</w:t>
      </w:r>
      <w:r w:rsidRPr="00206417">
        <w:rPr>
          <w:rFonts w:ascii="Times New Roman" w:eastAsia="Calibri" w:hAnsi="Times New Roman"/>
          <w:i/>
          <w:sz w:val="28"/>
          <w:szCs w:val="28"/>
          <w:lang w:val="ro-RO" w:eastAsia="ro-RO"/>
        </w:rPr>
        <w:t>…</w:t>
      </w:r>
      <w:r w:rsidRPr="00206417">
        <w:rPr>
          <w:rFonts w:ascii="Times New Roman" w:eastAsia="Calibri" w:hAnsi="Times New Roman"/>
          <w:i/>
          <w:sz w:val="28"/>
          <w:szCs w:val="28"/>
          <w:u w:val="dotted"/>
          <w:lang w:val="ro-RO" w:eastAsia="ro-RO"/>
        </w:rPr>
        <w:t>(denumirea)</w:t>
      </w:r>
      <w:r w:rsidRPr="00206417">
        <w:rPr>
          <w:rFonts w:ascii="Times New Roman" w:eastAsia="Calibri" w:hAnsi="Times New Roman"/>
          <w:i/>
          <w:sz w:val="28"/>
          <w:szCs w:val="28"/>
          <w:lang w:val="ro-RO" w:eastAsia="ro-RO"/>
        </w:rPr>
        <w:t>,</w:t>
      </w:r>
      <w:r w:rsidRPr="00206417">
        <w:rPr>
          <w:rFonts w:ascii="Times New Roman" w:eastAsia="Calibri" w:hAnsi="Times New Roman"/>
          <w:sz w:val="28"/>
          <w:szCs w:val="28"/>
          <w:lang w:val="ro-RO" w:eastAsia="ro-RO"/>
        </w:rPr>
        <w:t xml:space="preserve"> faptă prevăzută  de art. ... </w:t>
      </w:r>
      <w:r w:rsidRPr="00206417">
        <w:rPr>
          <w:rFonts w:ascii="Times New Roman" w:eastAsia="Calibri" w:hAnsi="Times New Roman"/>
          <w:i/>
          <w:sz w:val="28"/>
          <w:szCs w:val="28"/>
          <w:u w:val="dotted"/>
          <w:lang w:val="ro-RO" w:eastAsia="ro-RO"/>
        </w:rPr>
        <w:t>(textul incriminator).</w:t>
      </w:r>
      <w:r w:rsidRPr="00206417">
        <w:rPr>
          <w:rFonts w:ascii="Times New Roman" w:eastAsia="Calibri" w:hAnsi="Times New Roman"/>
          <w:sz w:val="28"/>
          <w:szCs w:val="28"/>
          <w:lang w:val="ro-RO" w:eastAsia="ro-RO"/>
        </w:rPr>
        <w:t xml:space="preserve"> </w:t>
      </w:r>
    </w:p>
    <w:p w:rsidR="00A303B5" w:rsidRPr="00206417" w:rsidRDefault="00A303B5" w:rsidP="00A303B5">
      <w:pPr>
        <w:spacing w:after="0"/>
        <w:ind w:right="72" w:firstLine="540"/>
        <w:jc w:val="both"/>
        <w:rPr>
          <w:rFonts w:ascii="Times New Roman" w:eastAsia="Calibri" w:hAnsi="Times New Roman"/>
          <w:sz w:val="28"/>
          <w:szCs w:val="28"/>
          <w:lang w:val="ro-RO" w:eastAsia="ro-RO"/>
        </w:rPr>
      </w:pPr>
      <w:r w:rsidRPr="00206417">
        <w:rPr>
          <w:rFonts w:ascii="Times New Roman" w:eastAsia="Calibri" w:hAnsi="Times New Roman"/>
          <w:sz w:val="28"/>
          <w:szCs w:val="28"/>
          <w:lang w:val="ro-RO" w:eastAsia="ro-RO"/>
        </w:rPr>
        <w:t xml:space="preserve">În cursul urmăririi penale faţă de pe inculpatul(a). ..... au fost dispuse următoarele măsuri </w:t>
      </w:r>
      <w:r w:rsidRPr="00206417">
        <w:rPr>
          <w:rFonts w:ascii="Times New Roman" w:eastAsia="Calibri" w:hAnsi="Times New Roman"/>
          <w:i/>
          <w:sz w:val="28"/>
          <w:szCs w:val="28"/>
          <w:lang w:val="ro-RO" w:eastAsia="ro-RO"/>
        </w:rPr>
        <w:t>asigurătorii/de siguranţă cu caracter medical/preventive</w:t>
      </w:r>
      <w:r w:rsidRPr="00206417">
        <w:rPr>
          <w:rFonts w:ascii="Times New Roman" w:eastAsia="Calibri" w:hAnsi="Times New Roman"/>
          <w:sz w:val="28"/>
          <w:szCs w:val="28"/>
          <w:lang w:val="ro-RO" w:eastAsia="ro-RO"/>
        </w:rPr>
        <w:t xml:space="preserve"> .... </w:t>
      </w:r>
      <w:r w:rsidRPr="00206417">
        <w:rPr>
          <w:rFonts w:ascii="Times New Roman" w:eastAsia="Calibri" w:hAnsi="Times New Roman"/>
          <w:i/>
          <w:sz w:val="28"/>
          <w:szCs w:val="28"/>
          <w:lang w:val="ro-RO" w:eastAsia="ro-RO"/>
        </w:rPr>
        <w:t>(se menţionează, dacă este cazul, datele necesare privind măsurile respective)</w:t>
      </w:r>
      <w:r w:rsidRPr="00206417">
        <w:rPr>
          <w:rFonts w:ascii="Times New Roman" w:eastAsia="Calibri" w:hAnsi="Times New Roman"/>
          <w:sz w:val="28"/>
          <w:szCs w:val="28"/>
          <w:lang w:val="ro-RO" w:eastAsia="ro-RO"/>
        </w:rPr>
        <w:t>.</w:t>
      </w:r>
    </w:p>
    <w:p w:rsidR="00A303B5" w:rsidRPr="00206417" w:rsidRDefault="00A303B5" w:rsidP="00A303B5">
      <w:pPr>
        <w:spacing w:after="0"/>
        <w:ind w:right="72" w:firstLine="540"/>
        <w:jc w:val="both"/>
        <w:rPr>
          <w:rFonts w:ascii="Times New Roman" w:eastAsia="Calibri" w:hAnsi="Times New Roman"/>
          <w:i/>
          <w:sz w:val="28"/>
          <w:szCs w:val="28"/>
          <w:lang w:val="ro-RO" w:eastAsia="ro-RO"/>
        </w:rPr>
      </w:pPr>
      <w:r w:rsidRPr="00206417">
        <w:rPr>
          <w:rFonts w:ascii="Times New Roman" w:eastAsia="Calibri" w:hAnsi="Times New Roman"/>
          <w:sz w:val="28"/>
          <w:szCs w:val="28"/>
          <w:lang w:val="ro-RO" w:eastAsia="ro-RO"/>
        </w:rPr>
        <w:t xml:space="preserve">În fapt s-a reţinut că .... </w:t>
      </w:r>
      <w:r w:rsidRPr="00206417">
        <w:rPr>
          <w:rFonts w:ascii="Times New Roman" w:eastAsia="Calibri" w:hAnsi="Times New Roman"/>
          <w:i/>
          <w:sz w:val="28"/>
          <w:szCs w:val="28"/>
          <w:lang w:val="ro-RO" w:eastAsia="ro-RO"/>
        </w:rPr>
        <w:t xml:space="preserve">(se prezintă elementele esenţiale ale stării de fapt, precum şi elementele care motivează îndeplinirea scopului şi a condiţiilor necesare pentru dispunerea controlului judiciar pe cauţiune, conform prevederilor art. 202, alin. (1)-(3) şi art. 223, alin. (1) şi (2) din C. proc. pen.). </w:t>
      </w:r>
    </w:p>
    <w:p w:rsidR="00A303B5" w:rsidRPr="00206417" w:rsidRDefault="00A303B5" w:rsidP="00A303B5">
      <w:pPr>
        <w:spacing w:after="0"/>
        <w:ind w:right="72" w:firstLine="540"/>
        <w:jc w:val="both"/>
        <w:rPr>
          <w:rFonts w:ascii="Times New Roman" w:eastAsia="Calibri" w:hAnsi="Times New Roman"/>
          <w:sz w:val="28"/>
          <w:szCs w:val="28"/>
          <w:lang w:val="ro-RO" w:eastAsia="ro-RO"/>
        </w:rPr>
      </w:pPr>
      <w:r w:rsidRPr="00206417">
        <w:rPr>
          <w:rFonts w:ascii="Times New Roman" w:eastAsia="Calibri" w:hAnsi="Times New Roman"/>
          <w:sz w:val="28"/>
          <w:szCs w:val="28"/>
          <w:lang w:val="ro-RO" w:eastAsia="ro-RO"/>
        </w:rPr>
        <w:t xml:space="preserve">Având în vedere că în cauză există </w:t>
      </w:r>
      <w:r w:rsidRPr="00206417">
        <w:rPr>
          <w:rFonts w:ascii="Times New Roman" w:eastAsia="Calibri" w:hAnsi="Times New Roman"/>
          <w:i/>
          <w:sz w:val="28"/>
          <w:szCs w:val="28"/>
          <w:lang w:val="ro-RO" w:eastAsia="ro-RO"/>
        </w:rPr>
        <w:t>probe/indicii temeinice</w:t>
      </w:r>
      <w:r w:rsidRPr="00206417">
        <w:rPr>
          <w:rFonts w:ascii="Times New Roman" w:eastAsia="Calibri" w:hAnsi="Times New Roman"/>
          <w:sz w:val="28"/>
          <w:szCs w:val="28"/>
          <w:lang w:val="ro-RO" w:eastAsia="ro-RO"/>
        </w:rPr>
        <w:t xml:space="preserve"> din care rezultă suspiciunea rezonabilă că inculpatul(a) a săvârşit infracţiunea de ......, prevăzută şi pedepsită  de art. ...... din ...... şi că măsura controlului judiciar pe cauţiune este necesară </w:t>
      </w:r>
      <w:r w:rsidRPr="00206417">
        <w:rPr>
          <w:rFonts w:ascii="Times New Roman" w:eastAsia="Calibri" w:hAnsi="Times New Roman"/>
          <w:sz w:val="28"/>
          <w:szCs w:val="28"/>
          <w:lang w:val="ro-RO" w:eastAsia="ro-RO"/>
        </w:rPr>
        <w:lastRenderedPageBreak/>
        <w:t xml:space="preserve">şi suficientă în scopul </w:t>
      </w:r>
      <w:r w:rsidRPr="00206417">
        <w:rPr>
          <w:rFonts w:ascii="Times New Roman" w:eastAsia="Calibri" w:hAnsi="Times New Roman"/>
          <w:i/>
          <w:sz w:val="28"/>
          <w:szCs w:val="28"/>
          <w:lang w:val="ro-RO" w:eastAsia="ro-RO"/>
        </w:rPr>
        <w:t>asigurării bunei desfăşurări a procesului penal/al împiedicării sustragerii inculpatului de la urmărirea penală/al prevenirii săvârşirii unei alte infracţiuni</w:t>
      </w:r>
      <w:r w:rsidRPr="00206417">
        <w:rPr>
          <w:rFonts w:ascii="Times New Roman" w:eastAsia="Calibri" w:hAnsi="Times New Roman"/>
          <w:sz w:val="28"/>
          <w:szCs w:val="28"/>
          <w:lang w:val="ro-RO" w:eastAsia="ro-RO"/>
        </w:rPr>
        <w:t xml:space="preserve"> </w:t>
      </w:r>
      <w:r w:rsidRPr="00206417">
        <w:rPr>
          <w:rFonts w:ascii="Times New Roman" w:eastAsia="Calibri" w:hAnsi="Times New Roman"/>
          <w:i/>
          <w:sz w:val="28"/>
          <w:szCs w:val="28"/>
          <w:lang w:val="ro-RO" w:eastAsia="ro-RO"/>
        </w:rPr>
        <w:t>(se menţionează cazul/cazurile incidente dintre cele prevăzute la art. 202, alin. (1) din C. proc. pen.)</w:t>
      </w:r>
      <w:r w:rsidRPr="00206417">
        <w:rPr>
          <w:rFonts w:ascii="Times New Roman" w:eastAsia="Calibri" w:hAnsi="Times New Roman"/>
          <w:sz w:val="28"/>
          <w:szCs w:val="28"/>
          <w:lang w:val="ro-RO" w:eastAsia="ro-RO"/>
        </w:rPr>
        <w:t xml:space="preserve">, </w:t>
      </w:r>
    </w:p>
    <w:p w:rsidR="00A303B5" w:rsidRPr="00206417" w:rsidRDefault="00A303B5" w:rsidP="00A303B5">
      <w:pPr>
        <w:spacing w:after="0"/>
        <w:ind w:right="72" w:firstLine="540"/>
        <w:jc w:val="both"/>
        <w:rPr>
          <w:rFonts w:ascii="Times New Roman" w:eastAsia="Calibri" w:hAnsi="Times New Roman"/>
          <w:i/>
          <w:sz w:val="28"/>
          <w:szCs w:val="28"/>
          <w:lang w:val="ro-RO" w:eastAsia="ro-RO"/>
        </w:rPr>
      </w:pPr>
      <w:r w:rsidRPr="00206417">
        <w:rPr>
          <w:rFonts w:ascii="Times New Roman" w:eastAsia="Calibri" w:hAnsi="Times New Roman"/>
          <w:sz w:val="28"/>
          <w:szCs w:val="28"/>
          <w:lang w:val="ro-RO" w:eastAsia="ro-RO"/>
        </w:rPr>
        <w:t xml:space="preserve">Având în vedere că </w:t>
      </w:r>
      <w:r w:rsidRPr="00206417">
        <w:rPr>
          <w:rFonts w:ascii="Times New Roman" w:eastAsia="Calibri" w:hAnsi="Times New Roman"/>
          <w:i/>
          <w:sz w:val="28"/>
          <w:szCs w:val="28"/>
          <w:lang w:val="ro-RO" w:eastAsia="ro-RO"/>
        </w:rPr>
        <w:t>(vor fi menţionate una sau mai multe dintre următoarele situaţii):</w:t>
      </w:r>
    </w:p>
    <w:p w:rsidR="00A303B5" w:rsidRPr="00206417" w:rsidRDefault="00A303B5" w:rsidP="00AA6B1E">
      <w:pPr>
        <w:numPr>
          <w:ilvl w:val="0"/>
          <w:numId w:val="14"/>
        </w:numPr>
        <w:autoSpaceDE w:val="0"/>
        <w:autoSpaceDN w:val="0"/>
        <w:adjustRightInd w:val="0"/>
        <w:spacing w:after="0" w:line="240" w:lineRule="auto"/>
        <w:ind w:left="360"/>
        <w:jc w:val="both"/>
        <w:rPr>
          <w:rFonts w:ascii="Times New Roman" w:eastAsia="Calibri" w:hAnsi="Times New Roman"/>
          <w:sz w:val="28"/>
          <w:szCs w:val="28"/>
          <w:lang w:val="ro-RO" w:eastAsia="ro-RO"/>
        </w:rPr>
      </w:pPr>
      <w:r w:rsidRPr="00206417">
        <w:rPr>
          <w:rFonts w:ascii="Times New Roman" w:eastAsia="Calibri" w:hAnsi="Times New Roman"/>
          <w:sz w:val="28"/>
          <w:szCs w:val="28"/>
          <w:lang w:val="ro-RO" w:eastAsia="ro-RO"/>
        </w:rPr>
        <w:t>inculpatul(a) ...... a fugit ori s-a ascuns, în scopul de a se sustrage de la urmărirea penală sau de la judecată, ori a făcut pregătiri de orice natură pentru astfel de acte;</w:t>
      </w:r>
    </w:p>
    <w:p w:rsidR="00A303B5" w:rsidRPr="00206417" w:rsidRDefault="00A303B5" w:rsidP="00AA6B1E">
      <w:pPr>
        <w:numPr>
          <w:ilvl w:val="0"/>
          <w:numId w:val="14"/>
        </w:numPr>
        <w:autoSpaceDE w:val="0"/>
        <w:autoSpaceDN w:val="0"/>
        <w:adjustRightInd w:val="0"/>
        <w:spacing w:after="0" w:line="240" w:lineRule="auto"/>
        <w:ind w:left="360"/>
        <w:jc w:val="both"/>
        <w:rPr>
          <w:rFonts w:ascii="Times New Roman" w:eastAsia="Calibri" w:hAnsi="Times New Roman"/>
          <w:sz w:val="28"/>
          <w:szCs w:val="28"/>
          <w:lang w:val="ro-RO" w:eastAsia="ro-RO"/>
        </w:rPr>
      </w:pPr>
      <w:r w:rsidRPr="00206417">
        <w:rPr>
          <w:rFonts w:ascii="Times New Roman" w:eastAsia="Calibri" w:hAnsi="Times New Roman"/>
          <w:sz w:val="28"/>
          <w:szCs w:val="28"/>
          <w:lang w:val="ro-RO" w:eastAsia="ro-RO"/>
        </w:rPr>
        <w:t>inculpatul(a) ....... încearcă să influenţeze un alt participant la comiterea infracţiunii/un martor/un expert sau să distrugă/să altereze/să ascundă/să sustragă mijloace materiale de probă/ să determine o altă persoană să aibă un astfel de comportament;</w:t>
      </w:r>
    </w:p>
    <w:p w:rsidR="00A303B5" w:rsidRPr="00206417" w:rsidRDefault="00A303B5" w:rsidP="00AA6B1E">
      <w:pPr>
        <w:numPr>
          <w:ilvl w:val="0"/>
          <w:numId w:val="14"/>
        </w:numPr>
        <w:autoSpaceDE w:val="0"/>
        <w:autoSpaceDN w:val="0"/>
        <w:adjustRightInd w:val="0"/>
        <w:spacing w:after="0" w:line="240" w:lineRule="auto"/>
        <w:ind w:left="360"/>
        <w:jc w:val="both"/>
        <w:rPr>
          <w:rFonts w:ascii="Times New Roman" w:eastAsia="Calibri" w:hAnsi="Times New Roman"/>
          <w:sz w:val="28"/>
          <w:szCs w:val="28"/>
          <w:lang w:val="ro-RO" w:eastAsia="ro-RO"/>
        </w:rPr>
      </w:pPr>
      <w:r w:rsidRPr="00206417">
        <w:rPr>
          <w:rFonts w:ascii="Times New Roman" w:eastAsia="Calibri" w:hAnsi="Times New Roman"/>
          <w:sz w:val="28"/>
          <w:szCs w:val="28"/>
          <w:lang w:val="ro-RO" w:eastAsia="ro-RO"/>
        </w:rPr>
        <w:t>inculpatul(a) ....... exercită presiuni asupra persoanei vătămate ..... sau încearcă să realizeze o înţelegere frauduloasă cu aceasta;</w:t>
      </w:r>
    </w:p>
    <w:p w:rsidR="00A303B5" w:rsidRPr="00206417" w:rsidRDefault="00A303B5" w:rsidP="00AA6B1E">
      <w:pPr>
        <w:numPr>
          <w:ilvl w:val="0"/>
          <w:numId w:val="14"/>
        </w:numPr>
        <w:autoSpaceDE w:val="0"/>
        <w:autoSpaceDN w:val="0"/>
        <w:adjustRightInd w:val="0"/>
        <w:spacing w:after="0" w:line="240" w:lineRule="auto"/>
        <w:ind w:left="360"/>
        <w:jc w:val="both"/>
        <w:rPr>
          <w:rFonts w:ascii="Times New Roman" w:eastAsia="Calibri" w:hAnsi="Times New Roman"/>
          <w:sz w:val="28"/>
          <w:szCs w:val="28"/>
          <w:lang w:val="ro-RO" w:eastAsia="ro-RO"/>
        </w:rPr>
      </w:pPr>
      <w:r w:rsidRPr="00206417">
        <w:rPr>
          <w:rFonts w:ascii="Times New Roman" w:eastAsia="Calibri" w:hAnsi="Times New Roman"/>
          <w:sz w:val="28"/>
          <w:szCs w:val="28"/>
          <w:lang w:val="ro-RO" w:eastAsia="ro-RO"/>
        </w:rPr>
        <w:t>există suspiciunea rezonabilă că, după punerea în mişcare a acţiunii penale împotriva sa, inculpatul(a) ....... a săvârşit cu intenţie o nouă infracţiune sau pregăteşte săvârşirea unei noi infracţiuni;</w:t>
      </w:r>
    </w:p>
    <w:p w:rsidR="00A303B5" w:rsidRPr="00206417" w:rsidRDefault="00A303B5" w:rsidP="00AA6B1E">
      <w:pPr>
        <w:numPr>
          <w:ilvl w:val="0"/>
          <w:numId w:val="14"/>
        </w:numPr>
        <w:autoSpaceDE w:val="0"/>
        <w:autoSpaceDN w:val="0"/>
        <w:adjustRightInd w:val="0"/>
        <w:spacing w:after="0" w:line="240" w:lineRule="auto"/>
        <w:ind w:left="360" w:right="72"/>
        <w:jc w:val="both"/>
        <w:rPr>
          <w:rFonts w:ascii="Times New Roman" w:eastAsia="Calibri" w:hAnsi="Times New Roman"/>
          <w:sz w:val="28"/>
          <w:szCs w:val="28"/>
          <w:lang w:val="ro-RO" w:eastAsia="ro-RO"/>
        </w:rPr>
      </w:pPr>
      <w:r w:rsidRPr="00206417">
        <w:rPr>
          <w:rFonts w:ascii="Times New Roman" w:eastAsia="Calibri" w:hAnsi="Times New Roman"/>
          <w:sz w:val="28"/>
          <w:szCs w:val="28"/>
          <w:lang w:val="ro-RO" w:eastAsia="ro-RO"/>
        </w:rPr>
        <w:t>privarea de libertate a inculpatului(ei) ...... .este necesară pentru înlăturarea unei stări de pericol pentru ordinea publică (</w:t>
      </w:r>
      <w:r w:rsidRPr="00206417">
        <w:rPr>
          <w:rFonts w:ascii="Times New Roman" w:eastAsia="Calibri" w:hAnsi="Times New Roman"/>
          <w:i/>
          <w:sz w:val="28"/>
          <w:szCs w:val="28"/>
          <w:lang w:val="ro-RO" w:eastAsia="ro-RO"/>
        </w:rPr>
        <w:t>constatarea este efectuată pe baza evaluării gravităţii faptei, a modului şi a circumstanţelor de comitere a acesteia, a anturajului şi a mediului din care inculpatul provine, a antecedentelor penale şi a altor împrejurări privitoare la persoana acestuia, iar această situaţie poate fi invocată numai dacă din probe rezultă suspiciunea rezonabilă că inculpatul a săvârşit o infracţiune intenţionată contra vieţii, o infracţiune prin care s-a cauzat vătămarea corporală sau moartea unei persoane, o infracţiune contra securităţii naţionale prevăzută de Codul penal şi alte legi speciale, o infracţiune de trafic de stupefiante, trafic de arme, trafic de persoane, acte de terorism, spălare a banilor, falsificare de monede ori alte valori, şantaj, viol, lipsire de libertate, evaziune fiscală, ultraj, ultraj judiciar, o infracţiune de corupţie, o infracţiune săvârşită prin mijloace de comunicare electronică sau o altă infracţiune pentru care legea prevede pedeapsa închisorii de 5 ani ori mai mare</w:t>
      </w:r>
      <w:r w:rsidRPr="00206417">
        <w:rPr>
          <w:rFonts w:ascii="Times New Roman" w:eastAsia="Calibri" w:hAnsi="Times New Roman"/>
          <w:sz w:val="28"/>
          <w:szCs w:val="28"/>
          <w:lang w:val="ro-RO" w:eastAsia="ro-RO"/>
        </w:rPr>
        <w:t>),</w:t>
      </w:r>
    </w:p>
    <w:p w:rsidR="00A303B5" w:rsidRPr="00206417" w:rsidRDefault="00A303B5" w:rsidP="00A303B5">
      <w:pPr>
        <w:spacing w:after="0"/>
        <w:ind w:right="72" w:firstLine="540"/>
        <w:jc w:val="both"/>
        <w:rPr>
          <w:rFonts w:ascii="Times New Roman" w:eastAsia="Calibri" w:hAnsi="Times New Roman"/>
          <w:sz w:val="28"/>
          <w:szCs w:val="28"/>
          <w:lang w:val="ro-RO" w:eastAsia="ro-RO"/>
        </w:rPr>
      </w:pPr>
      <w:r w:rsidRPr="00206417">
        <w:rPr>
          <w:rFonts w:ascii="Times New Roman" w:eastAsia="Calibri" w:hAnsi="Times New Roman"/>
          <w:sz w:val="28"/>
          <w:szCs w:val="28"/>
          <w:lang w:val="ro-RO" w:eastAsia="ro-RO"/>
        </w:rPr>
        <w:t>În temeiul prevederilor art. 203, alin. (2) şi (4), art. 215, alin. (1) rap. la art. 202, alin. (1) şi art. 223, alin. (1) şi (2), art. 216, alin. (3) rap. la art. 212, alin. (4) şi art. 215, alin. (1)-(5) şi art. 217, alin. (1)-(3) din C. proc. pen. şi art. 84 rap. la art. 82 şi 83 din Legea nr. 253/2013 privind executarea pedepselor, a măsurilor educative şi a altor măsuri neprivative de libertate dispuse de organele judiciare în cursul procesului penal,</w:t>
      </w:r>
    </w:p>
    <w:p w:rsidR="00A303B5" w:rsidRPr="00206417" w:rsidRDefault="00A303B5" w:rsidP="00A303B5">
      <w:pPr>
        <w:spacing w:after="0"/>
        <w:ind w:right="72" w:firstLine="540"/>
        <w:jc w:val="both"/>
        <w:rPr>
          <w:rFonts w:ascii="Times New Roman" w:eastAsia="Calibri" w:hAnsi="Times New Roman"/>
          <w:sz w:val="28"/>
          <w:szCs w:val="28"/>
          <w:lang w:val="ro-RO" w:eastAsia="ro-RO"/>
        </w:rPr>
      </w:pPr>
    </w:p>
    <w:p w:rsidR="00A303B5" w:rsidRPr="00206417" w:rsidRDefault="00A303B5" w:rsidP="00A303B5">
      <w:pPr>
        <w:tabs>
          <w:tab w:val="left" w:pos="540"/>
          <w:tab w:val="left" w:pos="1200"/>
        </w:tabs>
        <w:spacing w:after="0"/>
        <w:ind w:right="72"/>
        <w:jc w:val="center"/>
        <w:rPr>
          <w:rFonts w:ascii="Times New Roman" w:eastAsia="Calibri" w:hAnsi="Times New Roman"/>
          <w:b/>
          <w:sz w:val="28"/>
          <w:szCs w:val="28"/>
          <w:lang w:val="ro-RO" w:eastAsia="ro-RO"/>
        </w:rPr>
      </w:pPr>
      <w:r w:rsidRPr="00206417">
        <w:rPr>
          <w:rFonts w:ascii="Times New Roman" w:eastAsia="Calibri" w:hAnsi="Times New Roman"/>
          <w:b/>
          <w:sz w:val="28"/>
          <w:szCs w:val="28"/>
          <w:lang w:val="ro-RO" w:eastAsia="ro-RO"/>
        </w:rPr>
        <w:t>D I S P U N:</w:t>
      </w:r>
    </w:p>
    <w:p w:rsidR="00A303B5" w:rsidRPr="00206417" w:rsidRDefault="00A303B5" w:rsidP="00A303B5">
      <w:pPr>
        <w:spacing w:after="0"/>
        <w:ind w:right="72"/>
        <w:jc w:val="center"/>
        <w:rPr>
          <w:rFonts w:ascii="Times New Roman" w:eastAsia="Calibri" w:hAnsi="Times New Roman"/>
          <w:b/>
          <w:sz w:val="28"/>
          <w:szCs w:val="28"/>
          <w:lang w:val="ro-RO" w:eastAsia="ro-RO"/>
        </w:rPr>
      </w:pPr>
    </w:p>
    <w:p w:rsidR="00A303B5" w:rsidRPr="00206417" w:rsidRDefault="00A303B5" w:rsidP="00AA6B1E">
      <w:pPr>
        <w:numPr>
          <w:ilvl w:val="0"/>
          <w:numId w:val="28"/>
        </w:numPr>
        <w:spacing w:after="0" w:line="240" w:lineRule="auto"/>
        <w:ind w:left="360" w:right="72"/>
        <w:jc w:val="both"/>
        <w:rPr>
          <w:rFonts w:ascii="Times New Roman" w:eastAsia="Calibri" w:hAnsi="Times New Roman"/>
          <w:sz w:val="28"/>
          <w:szCs w:val="28"/>
          <w:lang w:val="ro-RO" w:eastAsia="ro-RO"/>
        </w:rPr>
      </w:pPr>
      <w:r w:rsidRPr="00206417">
        <w:rPr>
          <w:rFonts w:ascii="Times New Roman" w:eastAsia="Calibri" w:hAnsi="Times New Roman"/>
          <w:sz w:val="28"/>
          <w:szCs w:val="28"/>
          <w:lang w:val="ro-RO" w:eastAsia="ro-RO"/>
        </w:rPr>
        <w:t xml:space="preserve">Luarea măsurii controlului judiciar pe cauţiune faţă de inculpatul(a) ......, </w:t>
      </w:r>
      <w:r w:rsidRPr="00206417">
        <w:rPr>
          <w:rFonts w:ascii="Times New Roman" w:eastAsia="Calibri" w:hAnsi="Times New Roman"/>
          <w:i/>
          <w:sz w:val="28"/>
          <w:szCs w:val="28"/>
          <w:lang w:val="ro-RO" w:eastAsia="ro-RO"/>
        </w:rPr>
        <w:t>fiul/fiica</w:t>
      </w:r>
      <w:r w:rsidRPr="00206417">
        <w:rPr>
          <w:rFonts w:ascii="Times New Roman" w:eastAsia="Calibri" w:hAnsi="Times New Roman"/>
          <w:sz w:val="28"/>
          <w:szCs w:val="28"/>
          <w:lang w:val="ro-RO" w:eastAsia="ro-RO"/>
        </w:rPr>
        <w:t xml:space="preserve"> lui ...... şi </w:t>
      </w:r>
      <w:r w:rsidRPr="00206417">
        <w:rPr>
          <w:rFonts w:ascii="Times New Roman" w:eastAsia="Calibri" w:hAnsi="Times New Roman"/>
          <w:i/>
          <w:sz w:val="28"/>
          <w:szCs w:val="28"/>
          <w:lang w:val="ro-RO" w:eastAsia="ro-RO"/>
        </w:rPr>
        <w:t>al/a</w:t>
      </w:r>
      <w:r w:rsidRPr="00206417">
        <w:rPr>
          <w:rFonts w:ascii="Times New Roman" w:eastAsia="Calibri" w:hAnsi="Times New Roman"/>
          <w:sz w:val="28"/>
          <w:szCs w:val="28"/>
          <w:lang w:val="ro-RO" w:eastAsia="ro-RO"/>
        </w:rPr>
        <w:t xml:space="preserve"> ...... </w:t>
      </w:r>
      <w:r w:rsidRPr="00206417">
        <w:rPr>
          <w:rFonts w:ascii="Times New Roman" w:eastAsia="Calibri" w:hAnsi="Times New Roman"/>
          <w:i/>
          <w:sz w:val="28"/>
          <w:szCs w:val="28"/>
          <w:lang w:val="ro-RO" w:eastAsia="ro-RO"/>
        </w:rPr>
        <w:t>născut(ă)</w:t>
      </w:r>
      <w:r w:rsidRPr="00206417">
        <w:rPr>
          <w:rFonts w:ascii="Times New Roman" w:eastAsia="Calibri" w:hAnsi="Times New Roman"/>
          <w:sz w:val="28"/>
          <w:szCs w:val="28"/>
          <w:lang w:val="ro-RO" w:eastAsia="ro-RO"/>
        </w:rPr>
        <w:t xml:space="preserve"> în anul....., luna ...., ziua ...., în ......., </w:t>
      </w:r>
      <w:r w:rsidRPr="00206417">
        <w:rPr>
          <w:rFonts w:ascii="Times New Roman" w:eastAsia="Calibri" w:hAnsi="Times New Roman"/>
          <w:i/>
          <w:sz w:val="28"/>
          <w:szCs w:val="28"/>
          <w:lang w:val="ro-RO" w:eastAsia="ro-RO"/>
        </w:rPr>
        <w:t>jud./sect</w:t>
      </w:r>
      <w:r w:rsidRPr="00206417">
        <w:rPr>
          <w:rFonts w:ascii="Times New Roman" w:eastAsia="Calibri" w:hAnsi="Times New Roman"/>
          <w:sz w:val="28"/>
          <w:szCs w:val="28"/>
          <w:lang w:val="ro-RO" w:eastAsia="ro-RO"/>
        </w:rPr>
        <w:t xml:space="preserve">. ......., </w:t>
      </w:r>
      <w:r w:rsidRPr="00206417">
        <w:rPr>
          <w:rFonts w:ascii="Times New Roman" w:eastAsia="Calibri" w:hAnsi="Times New Roman"/>
          <w:i/>
          <w:sz w:val="28"/>
          <w:szCs w:val="28"/>
          <w:lang w:val="ro-RO" w:eastAsia="ro-RO"/>
        </w:rPr>
        <w:t xml:space="preserve">domiciliat(ă) </w:t>
      </w:r>
      <w:r w:rsidRPr="00206417">
        <w:rPr>
          <w:rFonts w:ascii="Times New Roman" w:eastAsia="Calibri" w:hAnsi="Times New Roman"/>
          <w:sz w:val="28"/>
          <w:szCs w:val="28"/>
          <w:lang w:val="ro-RO" w:eastAsia="ro-RO"/>
        </w:rPr>
        <w:t xml:space="preserve"> în ......, str. ......, nr. ......, bl. ......, sc. ......, et. ......, ap. ......, </w:t>
      </w:r>
      <w:r w:rsidRPr="00206417">
        <w:rPr>
          <w:rFonts w:ascii="Times New Roman" w:eastAsia="Calibri" w:hAnsi="Times New Roman"/>
          <w:i/>
          <w:sz w:val="28"/>
          <w:szCs w:val="28"/>
          <w:lang w:val="ro-RO" w:eastAsia="ro-RO"/>
        </w:rPr>
        <w:t>jud./sect</w:t>
      </w:r>
      <w:r w:rsidRPr="00206417">
        <w:rPr>
          <w:rFonts w:ascii="Times New Roman" w:eastAsia="Calibri" w:hAnsi="Times New Roman"/>
          <w:sz w:val="28"/>
          <w:szCs w:val="28"/>
          <w:lang w:val="ro-RO" w:eastAsia="ro-RO"/>
        </w:rPr>
        <w:t xml:space="preserve">. ....., ....., cetăţenia ....., profesia ......, ocupaţia......, locul de muncă .......,  studii ....., situaţia militară ...., antecedente penale .....,  posesor(oare) </w:t>
      </w:r>
      <w:r w:rsidRPr="00206417">
        <w:rPr>
          <w:rFonts w:ascii="Times New Roman" w:eastAsia="Calibri" w:hAnsi="Times New Roman"/>
          <w:i/>
          <w:sz w:val="28"/>
          <w:szCs w:val="28"/>
          <w:lang w:val="ro-RO" w:eastAsia="ro-RO"/>
        </w:rPr>
        <w:t>al/a</w:t>
      </w:r>
      <w:r w:rsidRPr="00206417">
        <w:rPr>
          <w:rFonts w:ascii="Times New Roman" w:eastAsia="Calibri" w:hAnsi="Times New Roman"/>
          <w:sz w:val="28"/>
          <w:szCs w:val="28"/>
          <w:lang w:val="ro-RO" w:eastAsia="ro-RO"/>
        </w:rPr>
        <w:t xml:space="preserve"> </w:t>
      </w:r>
      <w:r w:rsidRPr="00206417">
        <w:rPr>
          <w:rFonts w:ascii="Times New Roman" w:eastAsia="Calibri" w:hAnsi="Times New Roman"/>
          <w:i/>
          <w:sz w:val="28"/>
          <w:szCs w:val="28"/>
          <w:lang w:val="ro-RO" w:eastAsia="ro-RO"/>
        </w:rPr>
        <w:t>BI/CI</w:t>
      </w:r>
      <w:r w:rsidRPr="00206417">
        <w:rPr>
          <w:rFonts w:ascii="Times New Roman" w:eastAsia="Calibri" w:hAnsi="Times New Roman"/>
          <w:sz w:val="28"/>
          <w:szCs w:val="28"/>
          <w:lang w:val="ro-RO" w:eastAsia="ro-RO"/>
        </w:rPr>
        <w:t xml:space="preserve"> seria ......, nr. ......, având  C.N.P.  ......,  pe o durată de ......., începând de la data de ......., până la data de ......., </w:t>
      </w:r>
      <w:r w:rsidRPr="00206417">
        <w:rPr>
          <w:rFonts w:ascii="Times New Roman" w:eastAsia="Calibri" w:hAnsi="Times New Roman"/>
          <w:i/>
          <w:sz w:val="28"/>
          <w:szCs w:val="28"/>
          <w:lang w:val="ro-RO" w:eastAsia="ro-RO"/>
        </w:rPr>
        <w:lastRenderedPageBreak/>
        <w:t>(măsura poate fi dispusă pe durata urmăririi penale şi numai începând de la data depunerii cauţiunii)</w:t>
      </w:r>
    </w:p>
    <w:p w:rsidR="00A303B5" w:rsidRPr="00206417" w:rsidRDefault="00A303B5" w:rsidP="00AA6B1E">
      <w:pPr>
        <w:numPr>
          <w:ilvl w:val="0"/>
          <w:numId w:val="28"/>
        </w:numPr>
        <w:autoSpaceDE w:val="0"/>
        <w:autoSpaceDN w:val="0"/>
        <w:adjustRightInd w:val="0"/>
        <w:spacing w:after="0" w:line="240" w:lineRule="auto"/>
        <w:ind w:left="360" w:right="72"/>
        <w:jc w:val="both"/>
        <w:rPr>
          <w:rFonts w:ascii="Times New Roman" w:eastAsia="Calibri" w:hAnsi="Times New Roman"/>
          <w:i/>
          <w:sz w:val="28"/>
          <w:szCs w:val="28"/>
          <w:lang w:val="ro-RO" w:eastAsia="ro-RO"/>
        </w:rPr>
      </w:pPr>
      <w:r w:rsidRPr="00206417">
        <w:rPr>
          <w:rFonts w:ascii="Times New Roman" w:eastAsia="Calibri" w:hAnsi="Times New Roman"/>
          <w:sz w:val="28"/>
          <w:szCs w:val="28"/>
          <w:lang w:val="ro-RO" w:eastAsia="ro-RO"/>
        </w:rPr>
        <w:t xml:space="preserve">Inculpatul(a) ........ va depune o cauţiune în valoare de .....lei  </w:t>
      </w:r>
      <w:r w:rsidRPr="00206417">
        <w:rPr>
          <w:rFonts w:ascii="Times New Roman" w:eastAsia="Calibri" w:hAnsi="Times New Roman"/>
          <w:i/>
          <w:sz w:val="28"/>
          <w:szCs w:val="28"/>
          <w:lang w:val="ro-RO" w:eastAsia="ro-RO"/>
        </w:rPr>
        <w:t xml:space="preserve">(valoarea minimă a cauţiunii este de </w:t>
      </w:r>
      <w:r w:rsidRPr="00206417">
        <w:rPr>
          <w:rFonts w:ascii="Times New Roman" w:eastAsia="Calibri" w:hAnsi="Times New Roman"/>
          <w:i/>
          <w:iCs/>
          <w:sz w:val="28"/>
          <w:szCs w:val="28"/>
          <w:lang w:val="ro-RO" w:eastAsia="ro-RO"/>
        </w:rPr>
        <w:t xml:space="preserve">puţin 1.000 lei şi se determină în raport cu gravitatea acuzaţiei aduse inculpatului, situaţia materială şi obligaţiile legale ale acestuia), </w:t>
      </w:r>
      <w:r w:rsidRPr="00206417">
        <w:rPr>
          <w:rFonts w:ascii="Times New Roman" w:eastAsia="Calibri" w:hAnsi="Times New Roman"/>
          <w:iCs/>
          <w:sz w:val="28"/>
          <w:szCs w:val="28"/>
          <w:lang w:val="ro-RO" w:eastAsia="ro-RO"/>
        </w:rPr>
        <w:t xml:space="preserve">care va fi </w:t>
      </w:r>
      <w:r w:rsidRPr="00206417">
        <w:rPr>
          <w:rFonts w:ascii="Times New Roman" w:eastAsia="Calibri" w:hAnsi="Times New Roman"/>
          <w:i/>
          <w:iCs/>
          <w:sz w:val="28"/>
          <w:szCs w:val="28"/>
          <w:lang w:val="ro-RO" w:eastAsia="ro-RO"/>
        </w:rPr>
        <w:t>consemnată pe numele inculpatului(ei) la dispoziţia Parchetului de pe lângă ....../prin constituirea unei garanţii reale, mobiliare ori imobiliare, în limita sumei de .......lei, în favoarea Parchetului de pe lângă ....</w:t>
      </w:r>
      <w:r w:rsidRPr="00206417">
        <w:rPr>
          <w:rFonts w:ascii="Times New Roman" w:eastAsia="Calibri" w:hAnsi="Times New Roman"/>
          <w:iCs/>
          <w:sz w:val="28"/>
          <w:szCs w:val="28"/>
          <w:lang w:val="ro-RO" w:eastAsia="ro-RO"/>
        </w:rPr>
        <w:t xml:space="preserve"> </w:t>
      </w:r>
      <w:r w:rsidRPr="00206417">
        <w:rPr>
          <w:rFonts w:ascii="Times New Roman" w:eastAsia="Calibri" w:hAnsi="Times New Roman"/>
          <w:i/>
          <w:iCs/>
          <w:sz w:val="28"/>
          <w:szCs w:val="28"/>
          <w:lang w:val="ro-RO" w:eastAsia="ro-RO"/>
        </w:rPr>
        <w:t>(în situaţia în care cauţiunea stabilită a fost deja depusă, această împrejurare şi  modul de depunere a cauţiunii  se vor consemna în partea expozitivă a  ordonanţei şi nu se va mai dispune depunerea acesteia).</w:t>
      </w:r>
    </w:p>
    <w:p w:rsidR="00A303B5" w:rsidRPr="00206417" w:rsidRDefault="00A303B5" w:rsidP="00AA6B1E">
      <w:pPr>
        <w:numPr>
          <w:ilvl w:val="0"/>
          <w:numId w:val="28"/>
        </w:numPr>
        <w:autoSpaceDE w:val="0"/>
        <w:autoSpaceDN w:val="0"/>
        <w:adjustRightInd w:val="0"/>
        <w:spacing w:after="0" w:line="240" w:lineRule="auto"/>
        <w:ind w:left="360" w:right="72"/>
        <w:jc w:val="both"/>
        <w:rPr>
          <w:rFonts w:ascii="Times New Roman" w:eastAsia="Calibri" w:hAnsi="Times New Roman"/>
          <w:sz w:val="28"/>
          <w:szCs w:val="28"/>
          <w:lang w:val="ro-RO" w:eastAsia="ro-RO"/>
        </w:rPr>
      </w:pPr>
      <w:r w:rsidRPr="00206417">
        <w:rPr>
          <w:rFonts w:ascii="Times New Roman" w:eastAsia="Calibri" w:hAnsi="Times New Roman"/>
          <w:sz w:val="28"/>
          <w:szCs w:val="28"/>
          <w:lang w:val="ro-RO" w:eastAsia="ro-RO"/>
        </w:rPr>
        <w:t xml:space="preserve">Pe timpul cât se află sub control judiciar, inculpatul(a) ....... trebuie să respecte următoarele obligaţii </w:t>
      </w:r>
      <w:r w:rsidRPr="00206417">
        <w:rPr>
          <w:rFonts w:ascii="Times New Roman" w:eastAsia="Calibri" w:hAnsi="Times New Roman"/>
          <w:i/>
          <w:sz w:val="28"/>
          <w:szCs w:val="28"/>
          <w:lang w:val="ro-RO" w:eastAsia="ro-RO"/>
        </w:rPr>
        <w:t>(dispunerea măsurilor de la literele a)-</w:t>
      </w:r>
      <w:r w:rsidR="0029365D" w:rsidRPr="00206417">
        <w:rPr>
          <w:rFonts w:ascii="Times New Roman" w:eastAsia="Calibri" w:hAnsi="Times New Roman"/>
          <w:i/>
          <w:sz w:val="28"/>
          <w:szCs w:val="28"/>
          <w:lang w:val="ro-RO" w:eastAsia="ro-RO"/>
        </w:rPr>
        <w:t xml:space="preserve"> </w:t>
      </w:r>
      <w:r w:rsidRPr="00206417">
        <w:rPr>
          <w:rFonts w:ascii="Times New Roman" w:eastAsia="Calibri" w:hAnsi="Times New Roman"/>
          <w:i/>
          <w:sz w:val="28"/>
          <w:szCs w:val="28"/>
          <w:lang w:val="ro-RO" w:eastAsia="ro-RO"/>
        </w:rPr>
        <w:t>c) este obligatorie, iar cea a măsurilor de la literele d)-</w:t>
      </w:r>
      <w:r w:rsidR="0029365D" w:rsidRPr="00206417">
        <w:rPr>
          <w:rFonts w:ascii="Times New Roman" w:eastAsia="Calibri" w:hAnsi="Times New Roman"/>
          <w:i/>
          <w:sz w:val="28"/>
          <w:szCs w:val="28"/>
          <w:lang w:val="ro-RO" w:eastAsia="ro-RO"/>
        </w:rPr>
        <w:t xml:space="preserve"> </w:t>
      </w:r>
      <w:r w:rsidRPr="00206417">
        <w:rPr>
          <w:rFonts w:ascii="Times New Roman" w:eastAsia="Calibri" w:hAnsi="Times New Roman"/>
          <w:i/>
          <w:sz w:val="28"/>
          <w:szCs w:val="28"/>
          <w:lang w:val="ro-RO" w:eastAsia="ro-RO"/>
        </w:rPr>
        <w:t>n) este facultativă, fiind lăsată la aprecierea procurorului)</w:t>
      </w:r>
      <w:r w:rsidRPr="00206417">
        <w:rPr>
          <w:rFonts w:ascii="Times New Roman" w:eastAsia="Calibri" w:hAnsi="Times New Roman"/>
          <w:sz w:val="28"/>
          <w:szCs w:val="28"/>
          <w:lang w:val="ro-RO" w:eastAsia="ro-RO"/>
        </w:rPr>
        <w:t>:</w:t>
      </w:r>
    </w:p>
    <w:p w:rsidR="00A303B5" w:rsidRPr="00206417" w:rsidRDefault="00A303B5" w:rsidP="00AA6B1E">
      <w:pPr>
        <w:numPr>
          <w:ilvl w:val="0"/>
          <w:numId w:val="29"/>
        </w:numPr>
        <w:autoSpaceDE w:val="0"/>
        <w:autoSpaceDN w:val="0"/>
        <w:adjustRightInd w:val="0"/>
        <w:spacing w:after="0" w:line="240" w:lineRule="auto"/>
        <w:ind w:left="810" w:hanging="450"/>
        <w:jc w:val="both"/>
        <w:rPr>
          <w:rFonts w:ascii="Times New Roman" w:eastAsia="Calibri" w:hAnsi="Times New Roman"/>
          <w:sz w:val="28"/>
          <w:szCs w:val="28"/>
          <w:lang w:val="ro-RO" w:eastAsia="ro-RO"/>
        </w:rPr>
      </w:pPr>
      <w:r w:rsidRPr="00206417">
        <w:rPr>
          <w:rFonts w:ascii="Times New Roman" w:eastAsia="Calibri" w:hAnsi="Times New Roman"/>
          <w:sz w:val="28"/>
          <w:szCs w:val="28"/>
          <w:lang w:val="ro-RO" w:eastAsia="ro-RO"/>
        </w:rPr>
        <w:t xml:space="preserve">să se prezinte la </w:t>
      </w:r>
      <w:r w:rsidRPr="00206417">
        <w:rPr>
          <w:rFonts w:ascii="Times New Roman" w:eastAsia="Calibri" w:hAnsi="Times New Roman"/>
          <w:i/>
          <w:sz w:val="28"/>
          <w:szCs w:val="28"/>
          <w:lang w:val="ro-RO" w:eastAsia="ro-RO"/>
        </w:rPr>
        <w:t>Parchetul de pe lângă ......şi/sau la Poliţia ......</w:t>
      </w:r>
      <w:r w:rsidRPr="00206417">
        <w:rPr>
          <w:rFonts w:ascii="Times New Roman" w:eastAsia="Calibri" w:hAnsi="Times New Roman"/>
          <w:sz w:val="28"/>
          <w:szCs w:val="28"/>
          <w:lang w:val="ro-RO" w:eastAsia="ro-RO"/>
        </w:rPr>
        <w:t xml:space="preserve"> ori de câte ori este chemat(ă);</w:t>
      </w:r>
    </w:p>
    <w:p w:rsidR="00A303B5" w:rsidRPr="00206417" w:rsidRDefault="00A303B5" w:rsidP="00AA6B1E">
      <w:pPr>
        <w:numPr>
          <w:ilvl w:val="0"/>
          <w:numId w:val="29"/>
        </w:numPr>
        <w:autoSpaceDE w:val="0"/>
        <w:autoSpaceDN w:val="0"/>
        <w:adjustRightInd w:val="0"/>
        <w:spacing w:after="0" w:line="240" w:lineRule="auto"/>
        <w:ind w:left="810" w:hanging="450"/>
        <w:jc w:val="both"/>
        <w:rPr>
          <w:rFonts w:ascii="Times New Roman" w:eastAsia="Calibri" w:hAnsi="Times New Roman"/>
          <w:sz w:val="28"/>
          <w:szCs w:val="28"/>
          <w:lang w:val="ro-RO" w:eastAsia="ro-RO"/>
        </w:rPr>
      </w:pPr>
      <w:r w:rsidRPr="00206417">
        <w:rPr>
          <w:rFonts w:ascii="Times New Roman" w:eastAsia="Calibri" w:hAnsi="Times New Roman"/>
          <w:sz w:val="28"/>
          <w:szCs w:val="28"/>
          <w:lang w:val="ro-RO" w:eastAsia="ro-RO"/>
        </w:rPr>
        <w:t xml:space="preserve">să informeze de îndată </w:t>
      </w:r>
      <w:r w:rsidRPr="00206417">
        <w:rPr>
          <w:rFonts w:ascii="Times New Roman" w:eastAsia="Calibri" w:hAnsi="Times New Roman"/>
          <w:i/>
          <w:sz w:val="28"/>
          <w:szCs w:val="28"/>
          <w:lang w:val="ro-RO" w:eastAsia="ro-RO"/>
        </w:rPr>
        <w:t>Parchetul de pe lângă ......./Poliţia ......</w:t>
      </w:r>
      <w:r w:rsidRPr="00206417">
        <w:rPr>
          <w:rFonts w:ascii="Times New Roman" w:eastAsia="Calibri" w:hAnsi="Times New Roman"/>
          <w:sz w:val="28"/>
          <w:szCs w:val="28"/>
          <w:lang w:val="ro-RO" w:eastAsia="ro-RO"/>
        </w:rPr>
        <w:t xml:space="preserve"> </w:t>
      </w:r>
      <w:r w:rsidRPr="00206417">
        <w:rPr>
          <w:rFonts w:ascii="Times New Roman" w:eastAsia="Calibri" w:hAnsi="Times New Roman"/>
          <w:i/>
          <w:sz w:val="28"/>
          <w:szCs w:val="28"/>
          <w:lang w:val="ro-RO" w:eastAsia="ro-RO"/>
        </w:rPr>
        <w:t>(organul judiciar care a dispus măsura sau în faţa căruia se află cauza)</w:t>
      </w:r>
      <w:r w:rsidRPr="00206417">
        <w:rPr>
          <w:rFonts w:ascii="Times New Roman" w:eastAsia="Calibri" w:hAnsi="Times New Roman"/>
          <w:sz w:val="28"/>
          <w:szCs w:val="28"/>
          <w:lang w:val="ro-RO" w:eastAsia="ro-RO"/>
        </w:rPr>
        <w:t xml:space="preserve"> cu privire la schimbarea locuinţei;</w:t>
      </w:r>
    </w:p>
    <w:p w:rsidR="00A303B5" w:rsidRPr="00206417" w:rsidRDefault="00A303B5" w:rsidP="00AA6B1E">
      <w:pPr>
        <w:numPr>
          <w:ilvl w:val="0"/>
          <w:numId w:val="29"/>
        </w:numPr>
        <w:autoSpaceDE w:val="0"/>
        <w:autoSpaceDN w:val="0"/>
        <w:adjustRightInd w:val="0"/>
        <w:spacing w:after="0" w:line="240" w:lineRule="auto"/>
        <w:ind w:left="810" w:hanging="450"/>
        <w:jc w:val="both"/>
        <w:rPr>
          <w:rFonts w:ascii="Times New Roman" w:eastAsia="Calibri" w:hAnsi="Times New Roman"/>
          <w:sz w:val="28"/>
          <w:szCs w:val="28"/>
          <w:lang w:val="ro-RO" w:eastAsia="ro-RO"/>
        </w:rPr>
      </w:pPr>
      <w:r w:rsidRPr="00206417">
        <w:rPr>
          <w:rFonts w:ascii="Times New Roman" w:eastAsia="Calibri" w:hAnsi="Times New Roman"/>
          <w:sz w:val="28"/>
          <w:szCs w:val="28"/>
          <w:lang w:val="ro-RO" w:eastAsia="ro-RO"/>
        </w:rPr>
        <w:t xml:space="preserve">să se prezinte la Poliţia </w:t>
      </w:r>
      <w:r w:rsidRPr="00206417">
        <w:rPr>
          <w:rFonts w:ascii="Times New Roman" w:eastAsia="Calibri" w:hAnsi="Times New Roman"/>
          <w:i/>
          <w:sz w:val="28"/>
          <w:szCs w:val="28"/>
          <w:lang w:val="ro-RO" w:eastAsia="ro-RO"/>
        </w:rPr>
        <w:t>...... (organul de poliţie desemnat cu supravegherea sa de către organul judiciar care a dispus măsura)</w:t>
      </w:r>
      <w:r w:rsidRPr="00206417">
        <w:rPr>
          <w:rFonts w:ascii="Times New Roman" w:eastAsia="Calibri" w:hAnsi="Times New Roman"/>
          <w:sz w:val="28"/>
          <w:szCs w:val="28"/>
          <w:lang w:val="ro-RO" w:eastAsia="ro-RO"/>
        </w:rPr>
        <w:t>, conform programului de supraveghere întocmit de organul de poliţie sau ori de câte ori este chemat.</w:t>
      </w:r>
    </w:p>
    <w:p w:rsidR="00A303B5" w:rsidRPr="00206417" w:rsidRDefault="00A303B5" w:rsidP="00AA6B1E">
      <w:pPr>
        <w:numPr>
          <w:ilvl w:val="0"/>
          <w:numId w:val="29"/>
        </w:numPr>
        <w:autoSpaceDE w:val="0"/>
        <w:autoSpaceDN w:val="0"/>
        <w:adjustRightInd w:val="0"/>
        <w:spacing w:after="0" w:line="240" w:lineRule="auto"/>
        <w:ind w:left="810" w:hanging="450"/>
        <w:jc w:val="both"/>
        <w:rPr>
          <w:rFonts w:ascii="Times New Roman" w:eastAsia="Calibri" w:hAnsi="Times New Roman"/>
          <w:sz w:val="28"/>
          <w:szCs w:val="28"/>
          <w:lang w:val="ro-RO" w:eastAsia="ro-RO"/>
        </w:rPr>
      </w:pPr>
      <w:r w:rsidRPr="00206417">
        <w:rPr>
          <w:rFonts w:ascii="Times New Roman" w:eastAsia="Calibri" w:hAnsi="Times New Roman"/>
          <w:sz w:val="28"/>
          <w:szCs w:val="28"/>
          <w:lang w:val="ro-RO" w:eastAsia="ro-RO"/>
        </w:rPr>
        <w:t>să nu depăşească ....... (</w:t>
      </w:r>
      <w:r w:rsidRPr="00206417">
        <w:rPr>
          <w:rFonts w:ascii="Times New Roman" w:eastAsia="Calibri" w:hAnsi="Times New Roman"/>
          <w:i/>
          <w:sz w:val="28"/>
          <w:szCs w:val="28"/>
          <w:lang w:val="ro-RO" w:eastAsia="ro-RO"/>
        </w:rPr>
        <w:t>o anumită limită teritorială, fixată de procuror, inclusiv</w:t>
      </w:r>
      <w:r w:rsidRPr="00206417">
        <w:rPr>
          <w:rFonts w:ascii="Times New Roman" w:eastAsia="Calibri" w:hAnsi="Times New Roman"/>
          <w:i/>
          <w:iCs/>
          <w:sz w:val="28"/>
          <w:szCs w:val="28"/>
          <w:lang w:val="ro-RO" w:eastAsia="ro-RO"/>
        </w:rPr>
        <w:t xml:space="preserve"> interdicţia de a părăsi ţara sau o anumită localitate</w:t>
      </w:r>
      <w:r w:rsidRPr="00206417">
        <w:rPr>
          <w:rFonts w:ascii="Times New Roman" w:eastAsia="Calibri" w:hAnsi="Times New Roman"/>
          <w:i/>
          <w:sz w:val="28"/>
          <w:szCs w:val="28"/>
          <w:lang w:val="ro-RO" w:eastAsia="ro-RO"/>
        </w:rPr>
        <w:t>)</w:t>
      </w:r>
      <w:r w:rsidRPr="00206417">
        <w:rPr>
          <w:rFonts w:ascii="Times New Roman" w:eastAsia="Calibri" w:hAnsi="Times New Roman"/>
          <w:sz w:val="28"/>
          <w:szCs w:val="28"/>
          <w:lang w:val="ro-RO" w:eastAsia="ro-RO"/>
        </w:rPr>
        <w:t>, decât cu încuviinţarea prealabilă a procurorului competent;</w:t>
      </w:r>
    </w:p>
    <w:p w:rsidR="00A303B5" w:rsidRPr="00206417" w:rsidRDefault="00A303B5" w:rsidP="00AA6B1E">
      <w:pPr>
        <w:numPr>
          <w:ilvl w:val="0"/>
          <w:numId w:val="29"/>
        </w:numPr>
        <w:autoSpaceDE w:val="0"/>
        <w:autoSpaceDN w:val="0"/>
        <w:adjustRightInd w:val="0"/>
        <w:spacing w:after="0" w:line="240" w:lineRule="auto"/>
        <w:ind w:left="810" w:hanging="450"/>
        <w:jc w:val="both"/>
        <w:rPr>
          <w:rFonts w:ascii="Times New Roman" w:eastAsia="Calibri" w:hAnsi="Times New Roman"/>
          <w:sz w:val="28"/>
          <w:szCs w:val="28"/>
          <w:lang w:val="ro-RO" w:eastAsia="ro-RO"/>
        </w:rPr>
      </w:pPr>
      <w:r w:rsidRPr="00206417">
        <w:rPr>
          <w:rFonts w:ascii="Times New Roman" w:eastAsia="Calibri" w:hAnsi="Times New Roman"/>
          <w:sz w:val="28"/>
          <w:szCs w:val="28"/>
          <w:lang w:val="ro-RO" w:eastAsia="ro-RO"/>
        </w:rPr>
        <w:t xml:space="preserve">să nu se deplaseze în ...... </w:t>
      </w:r>
      <w:r w:rsidRPr="00206417">
        <w:rPr>
          <w:rFonts w:ascii="Times New Roman" w:eastAsia="Calibri" w:hAnsi="Times New Roman"/>
          <w:i/>
          <w:sz w:val="28"/>
          <w:szCs w:val="28"/>
          <w:lang w:val="ro-RO" w:eastAsia="ro-RO"/>
        </w:rPr>
        <w:t>(locurile anume stabilite de procuror)</w:t>
      </w:r>
      <w:r w:rsidRPr="00206417">
        <w:rPr>
          <w:rFonts w:ascii="Times New Roman" w:eastAsia="Calibri" w:hAnsi="Times New Roman"/>
          <w:sz w:val="28"/>
          <w:szCs w:val="28"/>
          <w:lang w:val="ro-RO" w:eastAsia="ro-RO"/>
        </w:rPr>
        <w:t xml:space="preserve"> sau să se deplaseze doar în ...... </w:t>
      </w:r>
      <w:r w:rsidRPr="00206417">
        <w:rPr>
          <w:rFonts w:ascii="Times New Roman" w:eastAsia="Calibri" w:hAnsi="Times New Roman"/>
          <w:i/>
          <w:sz w:val="28"/>
          <w:szCs w:val="28"/>
          <w:lang w:val="ro-RO" w:eastAsia="ro-RO"/>
        </w:rPr>
        <w:t>(locurile anume stabilite de procuror)</w:t>
      </w:r>
      <w:r w:rsidRPr="00206417">
        <w:rPr>
          <w:rFonts w:ascii="Times New Roman" w:eastAsia="Calibri" w:hAnsi="Times New Roman"/>
          <w:sz w:val="28"/>
          <w:szCs w:val="28"/>
          <w:lang w:val="ro-RO" w:eastAsia="ro-RO"/>
        </w:rPr>
        <w:t>;</w:t>
      </w:r>
    </w:p>
    <w:p w:rsidR="00A303B5" w:rsidRPr="00206417" w:rsidRDefault="00A303B5" w:rsidP="00AA6B1E">
      <w:pPr>
        <w:numPr>
          <w:ilvl w:val="0"/>
          <w:numId w:val="29"/>
        </w:numPr>
        <w:autoSpaceDE w:val="0"/>
        <w:autoSpaceDN w:val="0"/>
        <w:adjustRightInd w:val="0"/>
        <w:spacing w:after="0" w:line="240" w:lineRule="auto"/>
        <w:ind w:left="810" w:hanging="450"/>
        <w:jc w:val="both"/>
        <w:rPr>
          <w:rFonts w:ascii="Times New Roman" w:eastAsia="Calibri" w:hAnsi="Times New Roman"/>
          <w:sz w:val="28"/>
          <w:szCs w:val="28"/>
          <w:lang w:val="ro-RO" w:eastAsia="ro-RO"/>
        </w:rPr>
      </w:pPr>
      <w:r w:rsidRPr="00206417">
        <w:rPr>
          <w:rFonts w:ascii="Times New Roman" w:eastAsia="Calibri" w:hAnsi="Times New Roman"/>
          <w:sz w:val="28"/>
          <w:szCs w:val="28"/>
          <w:lang w:val="ro-RO" w:eastAsia="ro-RO"/>
        </w:rPr>
        <w:t>să poarte permanent  un sistem electronic de supraveghere constând în ......;</w:t>
      </w:r>
    </w:p>
    <w:p w:rsidR="00A303B5" w:rsidRPr="00206417" w:rsidRDefault="00A303B5" w:rsidP="00AA6B1E">
      <w:pPr>
        <w:numPr>
          <w:ilvl w:val="0"/>
          <w:numId w:val="29"/>
        </w:numPr>
        <w:autoSpaceDE w:val="0"/>
        <w:autoSpaceDN w:val="0"/>
        <w:adjustRightInd w:val="0"/>
        <w:spacing w:after="0" w:line="240" w:lineRule="auto"/>
        <w:ind w:left="810" w:hanging="450"/>
        <w:jc w:val="both"/>
        <w:rPr>
          <w:rFonts w:ascii="Times New Roman" w:eastAsia="Calibri" w:hAnsi="Times New Roman"/>
          <w:sz w:val="28"/>
          <w:szCs w:val="28"/>
          <w:lang w:val="ro-RO" w:eastAsia="ro-RO"/>
        </w:rPr>
      </w:pPr>
      <w:r w:rsidRPr="00206417">
        <w:rPr>
          <w:rFonts w:ascii="Times New Roman" w:eastAsia="Calibri" w:hAnsi="Times New Roman"/>
          <w:iCs/>
          <w:sz w:val="28"/>
          <w:szCs w:val="28"/>
          <w:lang w:val="ro-RO" w:eastAsia="ro-RO"/>
        </w:rPr>
        <w:t xml:space="preserve">să nu revină în locuinţa familiei sale, să nu se apropie de </w:t>
      </w:r>
      <w:r w:rsidRPr="00206417">
        <w:rPr>
          <w:rFonts w:ascii="Times New Roman" w:eastAsia="Calibri" w:hAnsi="Times New Roman"/>
          <w:i/>
          <w:iCs/>
          <w:sz w:val="28"/>
          <w:szCs w:val="28"/>
          <w:lang w:val="ro-RO" w:eastAsia="ro-RO"/>
        </w:rPr>
        <w:t>persoana vătămată/membrii familiei persoanei vătămate/alţi participanţi la comiterea infracţiunii/martorul/expertul/alte persoane anume desemnate de organul judiciar ......</w:t>
      </w:r>
      <w:r w:rsidRPr="00206417">
        <w:rPr>
          <w:rFonts w:ascii="Times New Roman" w:eastAsia="Calibri" w:hAnsi="Times New Roman"/>
          <w:iCs/>
          <w:sz w:val="28"/>
          <w:szCs w:val="28"/>
          <w:lang w:val="ro-RO" w:eastAsia="ro-RO"/>
        </w:rPr>
        <w:t xml:space="preserve"> şi să nu comunice cu </w:t>
      </w:r>
      <w:r w:rsidRPr="00206417">
        <w:rPr>
          <w:rFonts w:ascii="Times New Roman" w:eastAsia="Calibri" w:hAnsi="Times New Roman"/>
          <w:i/>
          <w:iCs/>
          <w:sz w:val="28"/>
          <w:szCs w:val="28"/>
          <w:lang w:val="ro-RO" w:eastAsia="ro-RO"/>
        </w:rPr>
        <w:t>aceasta/aceştia/acesta</w:t>
      </w:r>
      <w:r w:rsidRPr="00206417">
        <w:rPr>
          <w:rFonts w:ascii="Times New Roman" w:eastAsia="Calibri" w:hAnsi="Times New Roman"/>
          <w:iCs/>
          <w:sz w:val="28"/>
          <w:szCs w:val="28"/>
          <w:lang w:val="ro-RO" w:eastAsia="ro-RO"/>
        </w:rPr>
        <w:t xml:space="preserve"> direct sau indirect, pe nicio cale;</w:t>
      </w:r>
    </w:p>
    <w:p w:rsidR="00A303B5" w:rsidRPr="00206417" w:rsidRDefault="00A303B5" w:rsidP="00AA6B1E">
      <w:pPr>
        <w:numPr>
          <w:ilvl w:val="0"/>
          <w:numId w:val="29"/>
        </w:numPr>
        <w:autoSpaceDE w:val="0"/>
        <w:autoSpaceDN w:val="0"/>
        <w:adjustRightInd w:val="0"/>
        <w:spacing w:after="0" w:line="240" w:lineRule="auto"/>
        <w:ind w:left="810" w:hanging="450"/>
        <w:jc w:val="both"/>
        <w:rPr>
          <w:rFonts w:ascii="Times New Roman" w:eastAsia="Calibri" w:hAnsi="Times New Roman"/>
          <w:sz w:val="28"/>
          <w:szCs w:val="28"/>
          <w:lang w:val="ro-RO" w:eastAsia="ro-RO"/>
        </w:rPr>
      </w:pPr>
      <w:r w:rsidRPr="00206417">
        <w:rPr>
          <w:rFonts w:ascii="Times New Roman" w:eastAsia="Calibri" w:hAnsi="Times New Roman"/>
          <w:sz w:val="28"/>
          <w:szCs w:val="28"/>
          <w:lang w:val="ro-RO" w:eastAsia="ro-RO"/>
        </w:rPr>
        <w:t xml:space="preserve">să nu exercite </w:t>
      </w:r>
      <w:r w:rsidRPr="00206417">
        <w:rPr>
          <w:rFonts w:ascii="Times New Roman" w:eastAsia="Calibri" w:hAnsi="Times New Roman"/>
          <w:i/>
          <w:sz w:val="28"/>
          <w:szCs w:val="28"/>
          <w:lang w:val="ro-RO" w:eastAsia="ro-RO"/>
        </w:rPr>
        <w:t>profesia/meseria</w:t>
      </w:r>
      <w:r w:rsidRPr="00206417">
        <w:rPr>
          <w:rFonts w:ascii="Times New Roman" w:eastAsia="Calibri" w:hAnsi="Times New Roman"/>
          <w:sz w:val="28"/>
          <w:szCs w:val="28"/>
          <w:lang w:val="ro-RO" w:eastAsia="ro-RO"/>
        </w:rPr>
        <w:t xml:space="preserve"> ....../să nu desfăşoare activitatea ......  </w:t>
      </w:r>
      <w:r w:rsidRPr="00206417">
        <w:rPr>
          <w:rFonts w:ascii="Times New Roman" w:eastAsia="Calibri" w:hAnsi="Times New Roman"/>
          <w:i/>
          <w:sz w:val="28"/>
          <w:szCs w:val="28"/>
          <w:lang w:val="ro-RO" w:eastAsia="ro-RO"/>
        </w:rPr>
        <w:t>(profesia/meseria/activitatea în exercitarea căreia a săvârşit fapta)</w:t>
      </w:r>
      <w:r w:rsidRPr="00206417">
        <w:rPr>
          <w:rFonts w:ascii="Times New Roman" w:eastAsia="Calibri" w:hAnsi="Times New Roman"/>
          <w:sz w:val="28"/>
          <w:szCs w:val="28"/>
          <w:lang w:val="ro-RO" w:eastAsia="ro-RO"/>
        </w:rPr>
        <w:t>;</w:t>
      </w:r>
    </w:p>
    <w:p w:rsidR="00A303B5" w:rsidRPr="00206417" w:rsidRDefault="00A303B5" w:rsidP="00AA6B1E">
      <w:pPr>
        <w:numPr>
          <w:ilvl w:val="0"/>
          <w:numId w:val="29"/>
        </w:numPr>
        <w:autoSpaceDE w:val="0"/>
        <w:autoSpaceDN w:val="0"/>
        <w:adjustRightInd w:val="0"/>
        <w:spacing w:after="0" w:line="240" w:lineRule="auto"/>
        <w:ind w:left="810" w:hanging="450"/>
        <w:jc w:val="both"/>
        <w:rPr>
          <w:rFonts w:ascii="Times New Roman" w:eastAsia="Calibri" w:hAnsi="Times New Roman"/>
          <w:sz w:val="28"/>
          <w:szCs w:val="28"/>
          <w:lang w:val="ro-RO" w:eastAsia="ro-RO"/>
        </w:rPr>
      </w:pPr>
      <w:r w:rsidRPr="00206417">
        <w:rPr>
          <w:rFonts w:ascii="Times New Roman" w:eastAsia="Calibri" w:hAnsi="Times New Roman"/>
          <w:sz w:val="28"/>
          <w:szCs w:val="28"/>
          <w:lang w:val="ro-RO" w:eastAsia="ro-RO"/>
        </w:rPr>
        <w:t>să comunice periodic ..... , conform programului de supraveghere, informaţii relevante despre mijloacele sale de existenţă;</w:t>
      </w:r>
    </w:p>
    <w:p w:rsidR="00A303B5" w:rsidRPr="00206417" w:rsidRDefault="00A303B5" w:rsidP="00AA6B1E">
      <w:pPr>
        <w:numPr>
          <w:ilvl w:val="0"/>
          <w:numId w:val="29"/>
        </w:numPr>
        <w:autoSpaceDE w:val="0"/>
        <w:autoSpaceDN w:val="0"/>
        <w:adjustRightInd w:val="0"/>
        <w:spacing w:after="0" w:line="240" w:lineRule="auto"/>
        <w:ind w:left="810" w:hanging="450"/>
        <w:jc w:val="both"/>
        <w:rPr>
          <w:rFonts w:ascii="Times New Roman" w:eastAsia="Calibri" w:hAnsi="Times New Roman"/>
          <w:sz w:val="28"/>
          <w:szCs w:val="28"/>
          <w:lang w:val="ro-RO" w:eastAsia="ro-RO"/>
        </w:rPr>
      </w:pPr>
      <w:r w:rsidRPr="00206417">
        <w:rPr>
          <w:rFonts w:ascii="Times New Roman" w:eastAsia="Calibri" w:hAnsi="Times New Roman"/>
          <w:sz w:val="28"/>
          <w:szCs w:val="28"/>
          <w:lang w:val="ro-RO" w:eastAsia="ro-RO"/>
        </w:rPr>
        <w:t>să se supună următoarelor măsuri de control, îngrijire sau tratament medical</w:t>
      </w:r>
      <w:r w:rsidRPr="00206417">
        <w:rPr>
          <w:rFonts w:ascii="Times New Roman" w:eastAsia="Calibri" w:hAnsi="Times New Roman"/>
          <w:i/>
          <w:sz w:val="28"/>
          <w:szCs w:val="28"/>
          <w:lang w:val="ro-RO" w:eastAsia="ro-RO"/>
        </w:rPr>
        <w:t>, în scopul dezintoxicării (dacă este cazul)</w:t>
      </w:r>
      <w:r w:rsidRPr="00206417">
        <w:rPr>
          <w:rFonts w:ascii="Times New Roman" w:eastAsia="Calibri" w:hAnsi="Times New Roman"/>
          <w:sz w:val="28"/>
          <w:szCs w:val="28"/>
          <w:lang w:val="ro-RO" w:eastAsia="ro-RO"/>
        </w:rPr>
        <w:t>: .....;</w:t>
      </w:r>
    </w:p>
    <w:p w:rsidR="00A303B5" w:rsidRPr="00206417" w:rsidRDefault="00A303B5" w:rsidP="00AA6B1E">
      <w:pPr>
        <w:numPr>
          <w:ilvl w:val="0"/>
          <w:numId w:val="29"/>
        </w:numPr>
        <w:autoSpaceDE w:val="0"/>
        <w:autoSpaceDN w:val="0"/>
        <w:adjustRightInd w:val="0"/>
        <w:spacing w:after="0" w:line="240" w:lineRule="auto"/>
        <w:ind w:left="810" w:hanging="450"/>
        <w:jc w:val="both"/>
        <w:rPr>
          <w:rFonts w:ascii="Times New Roman" w:eastAsia="Calibri" w:hAnsi="Times New Roman"/>
          <w:sz w:val="28"/>
          <w:szCs w:val="28"/>
          <w:lang w:val="ro-RO" w:eastAsia="ro-RO"/>
        </w:rPr>
      </w:pPr>
      <w:r w:rsidRPr="00206417">
        <w:rPr>
          <w:rFonts w:ascii="Times New Roman" w:eastAsia="Calibri" w:hAnsi="Times New Roman"/>
          <w:sz w:val="28"/>
          <w:szCs w:val="28"/>
          <w:lang w:val="ro-RO" w:eastAsia="ro-RO"/>
        </w:rPr>
        <w:t>să nu participe la manifestări sportive sau culturale ori la alte adunări publice;</w:t>
      </w:r>
    </w:p>
    <w:p w:rsidR="00A303B5" w:rsidRPr="00206417" w:rsidRDefault="00A303B5" w:rsidP="00AA6B1E">
      <w:pPr>
        <w:numPr>
          <w:ilvl w:val="0"/>
          <w:numId w:val="29"/>
        </w:numPr>
        <w:autoSpaceDE w:val="0"/>
        <w:autoSpaceDN w:val="0"/>
        <w:adjustRightInd w:val="0"/>
        <w:spacing w:after="0" w:line="240" w:lineRule="auto"/>
        <w:ind w:left="810" w:hanging="450"/>
        <w:jc w:val="both"/>
        <w:rPr>
          <w:rFonts w:ascii="Times New Roman" w:eastAsia="Calibri" w:hAnsi="Times New Roman"/>
          <w:sz w:val="28"/>
          <w:szCs w:val="28"/>
          <w:lang w:val="ro-RO" w:eastAsia="ro-RO"/>
        </w:rPr>
      </w:pPr>
      <w:r w:rsidRPr="00206417">
        <w:rPr>
          <w:rFonts w:ascii="Times New Roman" w:eastAsia="Calibri" w:hAnsi="Times New Roman"/>
          <w:sz w:val="28"/>
          <w:szCs w:val="28"/>
          <w:lang w:val="ro-RO" w:eastAsia="ro-RO"/>
        </w:rPr>
        <w:t xml:space="preserve">să nu conducă ..... </w:t>
      </w:r>
      <w:r w:rsidRPr="00206417">
        <w:rPr>
          <w:rFonts w:ascii="Times New Roman" w:eastAsia="Calibri" w:hAnsi="Times New Roman"/>
          <w:i/>
          <w:sz w:val="28"/>
          <w:szCs w:val="28"/>
          <w:lang w:val="ro-RO" w:eastAsia="ro-RO"/>
        </w:rPr>
        <w:t>(categoriile de vehicule sau vehiculele anume stabilite de procuror)</w:t>
      </w:r>
      <w:r w:rsidRPr="00206417">
        <w:rPr>
          <w:rFonts w:ascii="Times New Roman" w:eastAsia="Calibri" w:hAnsi="Times New Roman"/>
          <w:sz w:val="28"/>
          <w:szCs w:val="28"/>
          <w:lang w:val="ro-RO" w:eastAsia="ro-RO"/>
        </w:rPr>
        <w:t>;</w:t>
      </w:r>
    </w:p>
    <w:p w:rsidR="00A303B5" w:rsidRPr="00206417" w:rsidRDefault="00A303B5" w:rsidP="00AA6B1E">
      <w:pPr>
        <w:numPr>
          <w:ilvl w:val="0"/>
          <w:numId w:val="29"/>
        </w:numPr>
        <w:autoSpaceDE w:val="0"/>
        <w:autoSpaceDN w:val="0"/>
        <w:adjustRightInd w:val="0"/>
        <w:spacing w:after="0" w:line="240" w:lineRule="auto"/>
        <w:ind w:left="810" w:hanging="450"/>
        <w:jc w:val="both"/>
        <w:rPr>
          <w:rFonts w:ascii="Times New Roman" w:eastAsia="Calibri" w:hAnsi="Times New Roman"/>
          <w:sz w:val="28"/>
          <w:szCs w:val="28"/>
          <w:lang w:val="ro-RO" w:eastAsia="ro-RO"/>
        </w:rPr>
      </w:pPr>
      <w:r w:rsidRPr="00206417">
        <w:rPr>
          <w:rFonts w:ascii="Times New Roman" w:eastAsia="Calibri" w:hAnsi="Times New Roman"/>
          <w:sz w:val="28"/>
          <w:szCs w:val="28"/>
          <w:lang w:val="ro-RO" w:eastAsia="ro-RO"/>
        </w:rPr>
        <w:t>să nu deţină, să nu folosească şi să nu poarte arme;</w:t>
      </w:r>
    </w:p>
    <w:p w:rsidR="00A303B5" w:rsidRPr="00206417" w:rsidRDefault="00A303B5" w:rsidP="00AA6B1E">
      <w:pPr>
        <w:numPr>
          <w:ilvl w:val="0"/>
          <w:numId w:val="29"/>
        </w:numPr>
        <w:autoSpaceDE w:val="0"/>
        <w:autoSpaceDN w:val="0"/>
        <w:adjustRightInd w:val="0"/>
        <w:spacing w:after="0" w:line="240" w:lineRule="auto"/>
        <w:ind w:left="810" w:hanging="450"/>
        <w:jc w:val="both"/>
        <w:rPr>
          <w:rFonts w:ascii="Times New Roman" w:eastAsia="Calibri" w:hAnsi="Times New Roman"/>
          <w:sz w:val="28"/>
          <w:szCs w:val="28"/>
          <w:lang w:val="ro-RO" w:eastAsia="ro-RO"/>
        </w:rPr>
      </w:pPr>
      <w:r w:rsidRPr="00206417">
        <w:rPr>
          <w:rFonts w:ascii="Times New Roman" w:eastAsia="Calibri" w:hAnsi="Times New Roman"/>
          <w:sz w:val="28"/>
          <w:szCs w:val="28"/>
          <w:lang w:val="ro-RO" w:eastAsia="ro-RO"/>
        </w:rPr>
        <w:t>să nu emită cecuri.</w:t>
      </w:r>
    </w:p>
    <w:p w:rsidR="00A303B5" w:rsidRPr="00206417" w:rsidRDefault="00A303B5" w:rsidP="00A303B5">
      <w:pPr>
        <w:autoSpaceDE w:val="0"/>
        <w:autoSpaceDN w:val="0"/>
        <w:adjustRightInd w:val="0"/>
        <w:spacing w:after="0"/>
        <w:ind w:left="270"/>
        <w:jc w:val="both"/>
        <w:rPr>
          <w:rFonts w:ascii="Times New Roman" w:eastAsia="Calibri" w:hAnsi="Times New Roman"/>
          <w:sz w:val="28"/>
          <w:szCs w:val="28"/>
          <w:lang w:val="ro-RO" w:eastAsia="ro-RO"/>
        </w:rPr>
      </w:pPr>
      <w:r w:rsidRPr="00206417">
        <w:rPr>
          <w:rFonts w:ascii="Times New Roman" w:eastAsia="Calibri" w:hAnsi="Times New Roman"/>
          <w:sz w:val="28"/>
          <w:szCs w:val="28"/>
          <w:lang w:val="ro-RO" w:eastAsia="ro-RO"/>
        </w:rPr>
        <w:lastRenderedPageBreak/>
        <w:t>Inculpatului(ei) ...... i se atrage atenţia că, în caz de încălcare cu rea-credinţă a obligaţiilor care îi revin, măsura controlului judiciar se poate înlocui cu măsura arestului la domiciliu sau măsura arestării preventive.</w:t>
      </w:r>
    </w:p>
    <w:p w:rsidR="00A303B5" w:rsidRPr="00206417" w:rsidRDefault="00A303B5" w:rsidP="00AA6B1E">
      <w:pPr>
        <w:numPr>
          <w:ilvl w:val="0"/>
          <w:numId w:val="28"/>
        </w:numPr>
        <w:autoSpaceDE w:val="0"/>
        <w:autoSpaceDN w:val="0"/>
        <w:adjustRightInd w:val="0"/>
        <w:spacing w:after="0" w:line="240" w:lineRule="auto"/>
        <w:ind w:left="270" w:right="72" w:hanging="270"/>
        <w:jc w:val="both"/>
        <w:rPr>
          <w:rFonts w:ascii="Times New Roman" w:eastAsia="Calibri" w:hAnsi="Times New Roman"/>
          <w:sz w:val="28"/>
          <w:szCs w:val="28"/>
          <w:lang w:val="ro-RO" w:eastAsia="ro-RO"/>
        </w:rPr>
      </w:pPr>
      <w:r w:rsidRPr="00206417">
        <w:rPr>
          <w:rFonts w:ascii="Times New Roman" w:eastAsia="Calibri" w:hAnsi="Times New Roman"/>
          <w:sz w:val="28"/>
          <w:szCs w:val="28"/>
          <w:lang w:val="ro-RO" w:eastAsia="ro-RO"/>
        </w:rPr>
        <w:t xml:space="preserve">Supravegherea respectării de către inculpatul(a) ...... a obligaţiilor care îi revin pe durata controlului judiciar va fi realizată de ...... </w:t>
      </w:r>
      <w:r w:rsidRPr="00206417">
        <w:rPr>
          <w:rFonts w:ascii="Times New Roman" w:eastAsia="Calibri" w:hAnsi="Times New Roman"/>
          <w:i/>
          <w:sz w:val="28"/>
          <w:szCs w:val="28"/>
          <w:lang w:val="ro-RO" w:eastAsia="ro-RO"/>
        </w:rPr>
        <w:t>(conform prevederilor art. 83 din Legea nr. 253/2013 privind executarea pedepselor, a măsurilor educative şi a altor măsuri neprivative de libertate dispuse de organele judiciare în cursul procesului penal, supravegherea respectării obligaţiilor impuse prin ordonanţă se face după cum urmează:</w:t>
      </w:r>
    </w:p>
    <w:p w:rsidR="00A303B5" w:rsidRPr="00206417" w:rsidRDefault="00A303B5" w:rsidP="00A303B5">
      <w:pPr>
        <w:autoSpaceDE w:val="0"/>
        <w:autoSpaceDN w:val="0"/>
        <w:adjustRightInd w:val="0"/>
        <w:spacing w:after="0"/>
        <w:ind w:left="270" w:right="72"/>
        <w:jc w:val="both"/>
        <w:rPr>
          <w:rFonts w:ascii="Times New Roman" w:eastAsia="Calibri" w:hAnsi="Times New Roman"/>
          <w:i/>
          <w:sz w:val="28"/>
          <w:szCs w:val="28"/>
          <w:lang w:val="ro-RO" w:eastAsia="ro-RO"/>
        </w:rPr>
      </w:pPr>
      <w:r w:rsidRPr="00206417">
        <w:rPr>
          <w:rFonts w:ascii="Times New Roman" w:eastAsia="Calibri" w:hAnsi="Times New Roman"/>
          <w:i/>
          <w:sz w:val="28"/>
          <w:szCs w:val="28"/>
          <w:lang w:val="ro-RO" w:eastAsia="ro-RO"/>
        </w:rPr>
        <w:t>- pentru obligaţiile de la pct. 2, lit. d), e), g)-</w:t>
      </w:r>
      <w:r w:rsidR="0029365D" w:rsidRPr="00206417">
        <w:rPr>
          <w:rFonts w:ascii="Times New Roman" w:eastAsia="Calibri" w:hAnsi="Times New Roman"/>
          <w:i/>
          <w:sz w:val="28"/>
          <w:szCs w:val="28"/>
          <w:lang w:val="ro-RO" w:eastAsia="ro-RO"/>
        </w:rPr>
        <w:t xml:space="preserve"> </w:t>
      </w:r>
      <w:r w:rsidRPr="00206417">
        <w:rPr>
          <w:rFonts w:ascii="Times New Roman" w:eastAsia="Calibri" w:hAnsi="Times New Roman"/>
          <w:i/>
          <w:sz w:val="28"/>
          <w:szCs w:val="28"/>
          <w:lang w:val="ro-RO" w:eastAsia="ro-RO"/>
        </w:rPr>
        <w:t>i) şi k)-</w:t>
      </w:r>
      <w:r w:rsidR="0029365D" w:rsidRPr="00206417">
        <w:rPr>
          <w:rFonts w:ascii="Times New Roman" w:eastAsia="Calibri" w:hAnsi="Times New Roman"/>
          <w:i/>
          <w:sz w:val="28"/>
          <w:szCs w:val="28"/>
          <w:lang w:val="ro-RO" w:eastAsia="ro-RO"/>
        </w:rPr>
        <w:t xml:space="preserve"> </w:t>
      </w:r>
      <w:r w:rsidRPr="00206417">
        <w:rPr>
          <w:rFonts w:ascii="Times New Roman" w:eastAsia="Calibri" w:hAnsi="Times New Roman"/>
          <w:i/>
          <w:sz w:val="28"/>
          <w:szCs w:val="28"/>
          <w:lang w:val="ro-RO" w:eastAsia="ro-RO"/>
        </w:rPr>
        <w:t>m) din ordonanţă - de către organul de poliţie în raza căruia domiciliază sau locuieşte inculpatul</w:t>
      </w:r>
    </w:p>
    <w:p w:rsidR="00A303B5" w:rsidRPr="00206417" w:rsidRDefault="00A303B5" w:rsidP="00A303B5">
      <w:pPr>
        <w:autoSpaceDE w:val="0"/>
        <w:autoSpaceDN w:val="0"/>
        <w:adjustRightInd w:val="0"/>
        <w:spacing w:after="0"/>
        <w:ind w:left="270" w:right="72"/>
        <w:jc w:val="both"/>
        <w:rPr>
          <w:rFonts w:ascii="Times New Roman" w:eastAsia="Calibri" w:hAnsi="Times New Roman"/>
          <w:i/>
          <w:sz w:val="28"/>
          <w:szCs w:val="28"/>
          <w:lang w:val="ro-RO" w:eastAsia="ro-RO"/>
        </w:rPr>
      </w:pPr>
      <w:r w:rsidRPr="00206417">
        <w:rPr>
          <w:rFonts w:ascii="Times New Roman" w:eastAsia="Calibri" w:hAnsi="Times New Roman"/>
          <w:i/>
          <w:sz w:val="28"/>
          <w:szCs w:val="28"/>
          <w:lang w:val="ro-RO" w:eastAsia="ro-RO"/>
        </w:rPr>
        <w:t xml:space="preserve">- pentru obligaţia de la pct. 2, lit. f) din ordonanţă - supravegherea îndeplinirii se face în condiţiile stabilite prin lege specială </w:t>
      </w:r>
    </w:p>
    <w:p w:rsidR="00A303B5" w:rsidRPr="00206417" w:rsidRDefault="00A303B5" w:rsidP="00A303B5">
      <w:pPr>
        <w:autoSpaceDE w:val="0"/>
        <w:autoSpaceDN w:val="0"/>
        <w:adjustRightInd w:val="0"/>
        <w:spacing w:after="0"/>
        <w:ind w:left="270" w:right="72"/>
        <w:jc w:val="both"/>
        <w:rPr>
          <w:rFonts w:ascii="Times New Roman" w:eastAsia="Calibri" w:hAnsi="Times New Roman"/>
          <w:i/>
          <w:sz w:val="28"/>
          <w:szCs w:val="28"/>
          <w:lang w:val="ro-RO" w:eastAsia="ro-RO"/>
        </w:rPr>
      </w:pPr>
      <w:r w:rsidRPr="00206417">
        <w:rPr>
          <w:rFonts w:ascii="Times New Roman" w:eastAsia="Calibri" w:hAnsi="Times New Roman"/>
          <w:i/>
          <w:sz w:val="28"/>
          <w:szCs w:val="28"/>
          <w:lang w:val="ro-RO" w:eastAsia="ro-RO"/>
        </w:rPr>
        <w:t>- pentru obligaţia de la pct. 2, lit. j) din ordonanţă - de către organul de poliţie în raza căruia domiciliază sau locuieşte inculpatul şi de instituţia sanitară unde urmează a se efectua tratamentul</w:t>
      </w:r>
    </w:p>
    <w:p w:rsidR="00A303B5" w:rsidRPr="00206417" w:rsidRDefault="00A303B5" w:rsidP="00A303B5">
      <w:pPr>
        <w:autoSpaceDE w:val="0"/>
        <w:autoSpaceDN w:val="0"/>
        <w:adjustRightInd w:val="0"/>
        <w:spacing w:after="0"/>
        <w:ind w:left="270" w:right="72"/>
        <w:jc w:val="both"/>
        <w:rPr>
          <w:rFonts w:ascii="Times New Roman" w:eastAsia="Calibri" w:hAnsi="Times New Roman"/>
          <w:sz w:val="28"/>
          <w:szCs w:val="28"/>
          <w:lang w:val="ro-RO" w:eastAsia="ro-RO"/>
        </w:rPr>
      </w:pPr>
      <w:r w:rsidRPr="00206417">
        <w:rPr>
          <w:rFonts w:ascii="Times New Roman" w:eastAsia="Calibri" w:hAnsi="Times New Roman"/>
          <w:i/>
          <w:sz w:val="28"/>
          <w:szCs w:val="28"/>
          <w:lang w:val="ro-RO" w:eastAsia="ro-RO"/>
        </w:rPr>
        <w:t>- pentru obligaţia de la pct. 2, lit. n) din ordonanţă - de către organul de poliţie în raza căruia domiciliază sau locuieşte inculpatul şi de banca sau băncile la care inculpatul are deschise conturi)</w:t>
      </w:r>
    </w:p>
    <w:p w:rsidR="00A303B5" w:rsidRPr="00206417" w:rsidRDefault="00A303B5" w:rsidP="00AA6B1E">
      <w:pPr>
        <w:numPr>
          <w:ilvl w:val="0"/>
          <w:numId w:val="28"/>
        </w:numPr>
        <w:autoSpaceDE w:val="0"/>
        <w:autoSpaceDN w:val="0"/>
        <w:adjustRightInd w:val="0"/>
        <w:spacing w:after="0" w:line="240" w:lineRule="auto"/>
        <w:ind w:left="270" w:right="72" w:hanging="270"/>
        <w:jc w:val="both"/>
        <w:rPr>
          <w:rFonts w:ascii="Times New Roman" w:eastAsia="Calibri" w:hAnsi="Times New Roman"/>
          <w:i/>
          <w:sz w:val="28"/>
          <w:szCs w:val="28"/>
          <w:lang w:val="ro-RO" w:eastAsia="ro-RO"/>
        </w:rPr>
      </w:pPr>
      <w:r w:rsidRPr="00206417">
        <w:rPr>
          <w:rFonts w:ascii="Times New Roman" w:eastAsia="Calibri" w:hAnsi="Times New Roman"/>
          <w:sz w:val="28"/>
          <w:szCs w:val="28"/>
          <w:lang w:val="ro-RO" w:eastAsia="ro-RO"/>
        </w:rPr>
        <w:t xml:space="preserve">Copia prezentei ordonanţe se comunică, în ziua emiterii, inculpatului(ei) ....., precum şi următoarelor  persoane, organe, autorităţi sau instituţii </w:t>
      </w:r>
      <w:r w:rsidRPr="00206417">
        <w:rPr>
          <w:rFonts w:ascii="Times New Roman" w:eastAsia="Calibri" w:hAnsi="Times New Roman"/>
          <w:i/>
          <w:sz w:val="28"/>
          <w:szCs w:val="28"/>
          <w:lang w:val="ro-RO" w:eastAsia="ro-RO"/>
        </w:rPr>
        <w:t>(conform prevederilor art. 82 din Legea nr. 253/2013 privind executarea pedepselor, a măsurilor educative şi a altor măsuri neprivative de libertate dispuse de organele judiciare în cursul procesului penal,  în vederea punerii în executare a controlului judiciar, copia ordonanţei se comunică, după caz, următoarelor  persoane, organe, autorităţi sau instituţii:</w:t>
      </w:r>
    </w:p>
    <w:p w:rsidR="00A303B5" w:rsidRPr="00206417" w:rsidRDefault="00A303B5" w:rsidP="00A303B5">
      <w:pPr>
        <w:autoSpaceDE w:val="0"/>
        <w:autoSpaceDN w:val="0"/>
        <w:adjustRightInd w:val="0"/>
        <w:spacing w:after="0"/>
        <w:ind w:left="270" w:right="72"/>
        <w:jc w:val="both"/>
        <w:rPr>
          <w:rFonts w:ascii="Times New Roman" w:eastAsia="Calibri" w:hAnsi="Times New Roman"/>
          <w:i/>
          <w:sz w:val="28"/>
          <w:szCs w:val="28"/>
          <w:lang w:val="ro-RO" w:eastAsia="ro-RO"/>
        </w:rPr>
      </w:pPr>
      <w:r w:rsidRPr="00206417">
        <w:rPr>
          <w:rFonts w:ascii="Times New Roman" w:eastAsia="Calibri" w:hAnsi="Times New Roman"/>
          <w:sz w:val="28"/>
          <w:szCs w:val="28"/>
          <w:lang w:val="ro-RO" w:eastAsia="ro-RO"/>
        </w:rPr>
        <w:t xml:space="preserve">- </w:t>
      </w:r>
      <w:r w:rsidRPr="00206417">
        <w:rPr>
          <w:rFonts w:ascii="Times New Roman" w:eastAsia="Calibri" w:hAnsi="Times New Roman"/>
          <w:i/>
          <w:sz w:val="28"/>
          <w:szCs w:val="28"/>
          <w:lang w:val="ro-RO" w:eastAsia="ro-RO"/>
        </w:rPr>
        <w:t>secţiei de poliţie în raza căruia domiciliază sau locuieşte inculpatul(a) - în cazul obligaţiilor de la pct. 2, lit. d), e), g)-</w:t>
      </w:r>
      <w:r w:rsidR="0029365D" w:rsidRPr="00206417">
        <w:rPr>
          <w:rFonts w:ascii="Times New Roman" w:eastAsia="Calibri" w:hAnsi="Times New Roman"/>
          <w:i/>
          <w:sz w:val="28"/>
          <w:szCs w:val="28"/>
          <w:lang w:val="ro-RO" w:eastAsia="ro-RO"/>
        </w:rPr>
        <w:t xml:space="preserve"> </w:t>
      </w:r>
      <w:r w:rsidRPr="00206417">
        <w:rPr>
          <w:rFonts w:ascii="Times New Roman" w:eastAsia="Calibri" w:hAnsi="Times New Roman"/>
          <w:i/>
          <w:sz w:val="28"/>
          <w:szCs w:val="28"/>
          <w:lang w:val="ro-RO" w:eastAsia="ro-RO"/>
        </w:rPr>
        <w:t>i), j), k)-</w:t>
      </w:r>
      <w:r w:rsidR="0029365D" w:rsidRPr="00206417">
        <w:rPr>
          <w:rFonts w:ascii="Times New Roman" w:eastAsia="Calibri" w:hAnsi="Times New Roman"/>
          <w:i/>
          <w:sz w:val="28"/>
          <w:szCs w:val="28"/>
          <w:lang w:val="ro-RO" w:eastAsia="ro-RO"/>
        </w:rPr>
        <w:t xml:space="preserve"> </w:t>
      </w:r>
      <w:r w:rsidRPr="00206417">
        <w:rPr>
          <w:rFonts w:ascii="Times New Roman" w:eastAsia="Calibri" w:hAnsi="Times New Roman"/>
          <w:i/>
          <w:sz w:val="28"/>
          <w:szCs w:val="28"/>
          <w:lang w:val="ro-RO" w:eastAsia="ro-RO"/>
        </w:rPr>
        <w:t>m) şi n)</w:t>
      </w:r>
    </w:p>
    <w:p w:rsidR="00A303B5" w:rsidRPr="00206417" w:rsidRDefault="00A303B5" w:rsidP="00A303B5">
      <w:pPr>
        <w:autoSpaceDE w:val="0"/>
        <w:autoSpaceDN w:val="0"/>
        <w:adjustRightInd w:val="0"/>
        <w:spacing w:after="0"/>
        <w:ind w:left="270" w:right="72"/>
        <w:jc w:val="both"/>
        <w:rPr>
          <w:rFonts w:ascii="Times New Roman" w:eastAsia="Calibri" w:hAnsi="Times New Roman"/>
          <w:i/>
          <w:sz w:val="28"/>
          <w:szCs w:val="28"/>
          <w:lang w:val="ro-RO" w:eastAsia="ro-RO"/>
        </w:rPr>
      </w:pPr>
      <w:r w:rsidRPr="00206417">
        <w:rPr>
          <w:rFonts w:ascii="Times New Roman" w:eastAsia="Calibri" w:hAnsi="Times New Roman"/>
          <w:i/>
          <w:sz w:val="28"/>
          <w:szCs w:val="28"/>
          <w:lang w:val="ro-RO" w:eastAsia="ro-RO"/>
        </w:rPr>
        <w:t>- organului stabilit prin legea specială - în cazul obligaţiei de la pct. 2, lit. f) din ordonanţă</w:t>
      </w:r>
    </w:p>
    <w:p w:rsidR="00A303B5" w:rsidRPr="00206417" w:rsidRDefault="00A303B5" w:rsidP="00A303B5">
      <w:pPr>
        <w:autoSpaceDE w:val="0"/>
        <w:autoSpaceDN w:val="0"/>
        <w:adjustRightInd w:val="0"/>
        <w:spacing w:after="0"/>
        <w:ind w:left="270" w:right="72"/>
        <w:jc w:val="both"/>
        <w:rPr>
          <w:rFonts w:ascii="Times New Roman" w:eastAsia="Calibri" w:hAnsi="Times New Roman"/>
          <w:i/>
          <w:sz w:val="28"/>
          <w:szCs w:val="28"/>
          <w:lang w:val="ro-RO" w:eastAsia="ro-RO"/>
        </w:rPr>
      </w:pPr>
      <w:r w:rsidRPr="00206417">
        <w:rPr>
          <w:rFonts w:ascii="Times New Roman" w:eastAsia="Calibri" w:hAnsi="Times New Roman"/>
          <w:i/>
          <w:sz w:val="28"/>
          <w:szCs w:val="28"/>
          <w:lang w:val="ro-RO" w:eastAsia="ro-RO"/>
        </w:rPr>
        <w:t>- instituţiei sanitare unde urmează a se efectua tratamentul inculpatului(ei) - în cazul obligaţiei de la pct. 2, lit. j) din ordonanţă</w:t>
      </w:r>
    </w:p>
    <w:p w:rsidR="00A303B5" w:rsidRPr="00206417" w:rsidRDefault="00A303B5" w:rsidP="00A303B5">
      <w:pPr>
        <w:autoSpaceDE w:val="0"/>
        <w:autoSpaceDN w:val="0"/>
        <w:adjustRightInd w:val="0"/>
        <w:spacing w:after="0"/>
        <w:ind w:left="270" w:right="72"/>
        <w:jc w:val="both"/>
        <w:rPr>
          <w:rFonts w:ascii="Times New Roman" w:eastAsia="Calibri" w:hAnsi="Times New Roman"/>
          <w:i/>
          <w:sz w:val="28"/>
          <w:szCs w:val="28"/>
          <w:lang w:val="ro-RO" w:eastAsia="ro-RO"/>
        </w:rPr>
      </w:pPr>
      <w:r w:rsidRPr="00206417">
        <w:rPr>
          <w:rFonts w:ascii="Times New Roman" w:eastAsia="Calibri" w:hAnsi="Times New Roman"/>
          <w:i/>
          <w:sz w:val="28"/>
          <w:szCs w:val="28"/>
          <w:lang w:val="ro-RO" w:eastAsia="ro-RO"/>
        </w:rPr>
        <w:t>- băncii sau băncilor la care inculpatul(a) are deschise conturi - în cazul obligaţiei de la pct. 2, lit. n) din ordonanţă</w:t>
      </w:r>
    </w:p>
    <w:p w:rsidR="00A303B5" w:rsidRPr="00206417" w:rsidRDefault="00A303B5" w:rsidP="00A303B5">
      <w:pPr>
        <w:autoSpaceDE w:val="0"/>
        <w:autoSpaceDN w:val="0"/>
        <w:adjustRightInd w:val="0"/>
        <w:spacing w:after="0"/>
        <w:ind w:left="270" w:right="72"/>
        <w:jc w:val="both"/>
        <w:rPr>
          <w:rFonts w:ascii="Times New Roman" w:eastAsia="Calibri" w:hAnsi="Times New Roman"/>
          <w:i/>
          <w:sz w:val="28"/>
          <w:szCs w:val="28"/>
          <w:lang w:val="ro-RO" w:eastAsia="ro-RO"/>
        </w:rPr>
      </w:pPr>
      <w:r w:rsidRPr="00206417">
        <w:rPr>
          <w:rFonts w:ascii="Times New Roman" w:eastAsia="Calibri" w:hAnsi="Times New Roman"/>
          <w:i/>
          <w:sz w:val="28"/>
          <w:szCs w:val="28"/>
          <w:lang w:val="ro-RO" w:eastAsia="ro-RO"/>
        </w:rPr>
        <w:t xml:space="preserve">- </w:t>
      </w:r>
      <w:r w:rsidRPr="00206417">
        <w:rPr>
          <w:rFonts w:ascii="Times New Roman" w:eastAsia="Calibri" w:hAnsi="Times New Roman"/>
          <w:i/>
          <w:iCs/>
          <w:sz w:val="28"/>
          <w:szCs w:val="28"/>
          <w:lang w:val="ro-RO" w:eastAsia="ro-RO"/>
        </w:rPr>
        <w:t>unităţii de poliţie în a cărei circumscripţie locuieşte inculpatul</w:t>
      </w:r>
      <w:r w:rsidRPr="00206417">
        <w:rPr>
          <w:rFonts w:ascii="Times New Roman" w:eastAsia="Calibri" w:hAnsi="Times New Roman"/>
          <w:i/>
          <w:sz w:val="28"/>
          <w:szCs w:val="28"/>
          <w:lang w:val="ro-RO" w:eastAsia="ro-RO"/>
        </w:rPr>
        <w:t xml:space="preserve">, </w:t>
      </w:r>
      <w:r w:rsidRPr="00206417">
        <w:rPr>
          <w:rFonts w:ascii="Times New Roman" w:eastAsia="Calibri" w:hAnsi="Times New Roman"/>
          <w:i/>
          <w:iCs/>
          <w:sz w:val="28"/>
          <w:szCs w:val="28"/>
          <w:lang w:val="ro-RO" w:eastAsia="ro-RO"/>
        </w:rPr>
        <w:t xml:space="preserve">unităţii de poliţie în a cărei circumscripţie are interdicţia de a se afla inculpatul, Serviciului public comunitar de evidenţă a persoanelor, Poliţiei de Frontieră Române şi Inspectoratului General pentru Imigrări, în vederea asigurării respectării de către inculpat(ă) a obligaţiei ce îi revine şi pentru darea inculpatului(ei) în consemn la punctele de trecere a frontierei - în cazul obligaţiei prevăzute la pct. 2., lit. d), dacă  s-a impus inculpatului(ei) interdicţia de a părăsi ţara sau o anumită localitate; comunicarea la Inspectoratul General pentru Imigrări - fostul Oficiu Român pentru Imigrări - se face </w:t>
      </w:r>
      <w:r w:rsidRPr="00206417">
        <w:rPr>
          <w:rFonts w:ascii="Times New Roman" w:eastAsia="Calibri" w:hAnsi="Times New Roman"/>
          <w:i/>
          <w:iCs/>
          <w:sz w:val="28"/>
          <w:szCs w:val="28"/>
          <w:lang w:val="ro-RO" w:eastAsia="ro-RO"/>
        </w:rPr>
        <w:lastRenderedPageBreak/>
        <w:t>numai în cazul inculpaţilor cetăţeni străini cărora li s-a impus interdicţia de a părăsi ţara</w:t>
      </w:r>
    </w:p>
    <w:p w:rsidR="00A303B5" w:rsidRPr="00206417" w:rsidRDefault="00A303B5" w:rsidP="00A303B5">
      <w:pPr>
        <w:autoSpaceDE w:val="0"/>
        <w:autoSpaceDN w:val="0"/>
        <w:adjustRightInd w:val="0"/>
        <w:spacing w:after="0"/>
        <w:ind w:left="270" w:right="72"/>
        <w:jc w:val="both"/>
        <w:rPr>
          <w:rFonts w:ascii="Times New Roman" w:eastAsia="Calibri" w:hAnsi="Times New Roman"/>
          <w:i/>
          <w:sz w:val="28"/>
          <w:szCs w:val="28"/>
          <w:lang w:val="ro-RO" w:eastAsia="ro-RO"/>
        </w:rPr>
      </w:pPr>
      <w:r w:rsidRPr="00206417">
        <w:rPr>
          <w:rFonts w:ascii="Times New Roman" w:eastAsia="Calibri" w:hAnsi="Times New Roman"/>
          <w:i/>
          <w:sz w:val="28"/>
          <w:szCs w:val="28"/>
          <w:lang w:val="ro-RO" w:eastAsia="ro-RO"/>
        </w:rPr>
        <w:t>- persoanei vătămate - în cazul obligaţiei de la pct. 2, lit. g) a ordonanţei, dacă obligaţia a fost impusă cu referire la persoana vătămată sau la membrii familiei acesteia).</w:t>
      </w:r>
    </w:p>
    <w:p w:rsidR="00A303B5" w:rsidRPr="00206417" w:rsidRDefault="00A303B5" w:rsidP="0032525F">
      <w:pPr>
        <w:autoSpaceDE w:val="0"/>
        <w:autoSpaceDN w:val="0"/>
        <w:adjustRightInd w:val="0"/>
        <w:spacing w:after="0"/>
        <w:ind w:right="72"/>
        <w:jc w:val="center"/>
        <w:rPr>
          <w:rFonts w:ascii="Times New Roman" w:eastAsia="Calibri" w:hAnsi="Times New Roman"/>
          <w:b/>
          <w:sz w:val="28"/>
          <w:szCs w:val="28"/>
          <w:lang w:val="ro-RO" w:eastAsia="ro-RO"/>
        </w:rPr>
      </w:pPr>
      <w:r w:rsidRPr="00206417">
        <w:rPr>
          <w:rFonts w:ascii="Times New Roman" w:eastAsia="Calibri" w:hAnsi="Times New Roman"/>
          <w:b/>
          <w:sz w:val="28"/>
          <w:szCs w:val="28"/>
          <w:lang w:val="ro-RO" w:eastAsia="ro-RO"/>
        </w:rPr>
        <w:t>PROCUROR,</w:t>
      </w:r>
    </w:p>
    <w:p w:rsidR="00A303B5" w:rsidRPr="00206417" w:rsidRDefault="00A303B5" w:rsidP="00A303B5">
      <w:pPr>
        <w:spacing w:after="0"/>
        <w:ind w:right="72"/>
        <w:jc w:val="center"/>
        <w:rPr>
          <w:rFonts w:ascii="Times New Roman" w:eastAsia="Calibri" w:hAnsi="Times New Roman"/>
          <w:i/>
          <w:sz w:val="28"/>
          <w:szCs w:val="28"/>
          <w:lang w:val="ro-RO" w:eastAsia="ro-RO"/>
        </w:rPr>
      </w:pPr>
      <w:r w:rsidRPr="00206417">
        <w:rPr>
          <w:rFonts w:ascii="Times New Roman" w:eastAsia="Calibri" w:hAnsi="Times New Roman"/>
          <w:i/>
          <w:sz w:val="28"/>
          <w:szCs w:val="28"/>
          <w:lang w:val="ro-RO" w:eastAsia="ro-RO"/>
        </w:rPr>
        <w:t>(numele şi prenumele, semnătura şi ştampila)</w:t>
      </w:r>
    </w:p>
    <w:p w:rsidR="00621275" w:rsidRPr="00206417" w:rsidRDefault="00621275" w:rsidP="00A303B5">
      <w:pPr>
        <w:spacing w:after="0"/>
        <w:ind w:right="72"/>
        <w:jc w:val="center"/>
        <w:rPr>
          <w:rFonts w:ascii="Times New Roman" w:eastAsia="Calibri" w:hAnsi="Times New Roman"/>
          <w:i/>
          <w:sz w:val="28"/>
          <w:szCs w:val="28"/>
          <w:lang w:val="ro-RO" w:eastAsia="ro-RO"/>
        </w:rPr>
      </w:pPr>
    </w:p>
    <w:p w:rsidR="00621275" w:rsidRPr="00206417" w:rsidRDefault="00C82F1E" w:rsidP="00C82F1E">
      <w:pPr>
        <w:spacing w:after="0" w:line="240" w:lineRule="auto"/>
        <w:rPr>
          <w:rFonts w:ascii="Times New Roman" w:eastAsia="Calibri" w:hAnsi="Times New Roman"/>
          <w:i/>
          <w:sz w:val="28"/>
          <w:szCs w:val="28"/>
          <w:lang w:val="ro-RO" w:eastAsia="ro-RO"/>
        </w:rPr>
      </w:pPr>
      <w:r>
        <w:rPr>
          <w:rFonts w:ascii="Times New Roman" w:eastAsia="Calibri" w:hAnsi="Times New Roman"/>
          <w:i/>
          <w:sz w:val="28"/>
          <w:szCs w:val="28"/>
          <w:lang w:val="ro-RO" w:eastAsia="ro-RO"/>
        </w:rPr>
        <w:br w:type="page"/>
      </w:r>
    </w:p>
    <w:p w:rsidR="00A42897" w:rsidRDefault="00621275" w:rsidP="00C82F1E">
      <w:pPr>
        <w:pStyle w:val="Heading3"/>
      </w:pPr>
      <w:bookmarkStart w:id="237" w:name="_Toc381547936"/>
      <w:bookmarkStart w:id="238" w:name="_Toc506473400"/>
      <w:r w:rsidRPr="00206417">
        <w:lastRenderedPageBreak/>
        <w:t>Adresă pentru organele de executare a măsurii controlului judiciar pe cauţiune</w:t>
      </w:r>
      <w:bookmarkEnd w:id="237"/>
      <w:bookmarkEnd w:id="238"/>
    </w:p>
    <w:p w:rsidR="00C82F1E" w:rsidRPr="00C82F1E" w:rsidRDefault="00C82F1E" w:rsidP="00C82F1E"/>
    <w:tbl>
      <w:tblPr>
        <w:tblW w:w="10093" w:type="dxa"/>
        <w:tblInd w:w="-252" w:type="dxa"/>
        <w:tblLook w:val="01E0" w:firstRow="1" w:lastRow="1" w:firstColumn="1" w:lastColumn="1" w:noHBand="0" w:noVBand="0"/>
      </w:tblPr>
      <w:tblGrid>
        <w:gridCol w:w="5008"/>
        <w:gridCol w:w="5085"/>
      </w:tblGrid>
      <w:tr w:rsidR="00BA2F8E" w:rsidRPr="00206417">
        <w:trPr>
          <w:gridAfter w:val="1"/>
          <w:wAfter w:w="5085" w:type="dxa"/>
          <w:trHeight w:val="1514"/>
        </w:trPr>
        <w:tc>
          <w:tcPr>
            <w:tcW w:w="5008" w:type="dxa"/>
            <w:tcBorders>
              <w:top w:val="single" w:sz="4" w:space="0" w:color="auto"/>
              <w:left w:val="single" w:sz="4" w:space="0" w:color="auto"/>
              <w:bottom w:val="single" w:sz="4" w:space="0" w:color="auto"/>
              <w:right w:val="single" w:sz="4" w:space="0" w:color="auto"/>
            </w:tcBorders>
            <w:vAlign w:val="center"/>
          </w:tcPr>
          <w:p w:rsidR="00A303B5" w:rsidRPr="00206417" w:rsidRDefault="00A303B5" w:rsidP="00367EB2">
            <w:pPr>
              <w:spacing w:after="0" w:line="240" w:lineRule="auto"/>
              <w:jc w:val="center"/>
              <w:rPr>
                <w:rFonts w:ascii="Times New Roman" w:eastAsia="Calibri" w:hAnsi="Times New Roman"/>
                <w:b/>
                <w:sz w:val="20"/>
                <w:szCs w:val="20"/>
                <w:lang w:val="ro-RO"/>
              </w:rPr>
            </w:pPr>
            <w:r w:rsidRPr="00206417">
              <w:rPr>
                <w:rFonts w:ascii="Times New Roman" w:eastAsia="Calibri" w:hAnsi="Times New Roman"/>
                <w:b/>
                <w:sz w:val="20"/>
                <w:szCs w:val="20"/>
                <w:lang w:val="ro-RO" w:eastAsia="ro-RO"/>
              </w:rPr>
              <w:t>ROMÂNIA</w:t>
            </w:r>
          </w:p>
          <w:p w:rsidR="00A303B5" w:rsidRPr="00206417" w:rsidRDefault="00CA20AC" w:rsidP="00367EB2">
            <w:pPr>
              <w:spacing w:after="0" w:line="240" w:lineRule="auto"/>
              <w:jc w:val="center"/>
              <w:rPr>
                <w:rFonts w:ascii="Times New Roman" w:eastAsia="Calibri" w:hAnsi="Times New Roman"/>
                <w:b/>
                <w:sz w:val="20"/>
                <w:szCs w:val="20"/>
                <w:lang w:val="ro-RO" w:eastAsia="ro-RO"/>
              </w:rPr>
            </w:pPr>
            <w:r w:rsidRPr="00206417">
              <w:rPr>
                <w:rFonts w:ascii="Times New Roman" w:eastAsia="Calibri" w:hAnsi="Times New Roman"/>
                <w:b/>
                <w:noProof/>
                <w:sz w:val="32"/>
                <w:szCs w:val="32"/>
              </w:rPr>
              <w:drawing>
                <wp:inline distT="0" distB="0" distL="0" distR="0" wp14:anchorId="263B06E8" wp14:editId="4184B32B">
                  <wp:extent cx="400685" cy="440055"/>
                  <wp:effectExtent l="0" t="0" r="0" b="0"/>
                  <wp:docPr id="85" name="Imagine 85" descr="Stema României"/>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85" descr="Stema României"/>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0685" cy="440055"/>
                          </a:xfrm>
                          <a:prstGeom prst="rect">
                            <a:avLst/>
                          </a:prstGeom>
                          <a:noFill/>
                          <a:ln>
                            <a:noFill/>
                          </a:ln>
                        </pic:spPr>
                      </pic:pic>
                    </a:graphicData>
                  </a:graphic>
                </wp:inline>
              </w:drawing>
            </w:r>
          </w:p>
          <w:p w:rsidR="00A303B5" w:rsidRPr="00206417" w:rsidRDefault="00A303B5" w:rsidP="00367EB2">
            <w:pPr>
              <w:spacing w:after="0" w:line="240" w:lineRule="auto"/>
              <w:jc w:val="center"/>
              <w:rPr>
                <w:rFonts w:ascii="Times New Roman" w:eastAsia="Calibri" w:hAnsi="Times New Roman"/>
                <w:b/>
                <w:sz w:val="20"/>
                <w:szCs w:val="20"/>
                <w:lang w:val="ro-RO" w:eastAsia="ro-RO"/>
              </w:rPr>
            </w:pPr>
            <w:r w:rsidRPr="00206417">
              <w:rPr>
                <w:rFonts w:ascii="Times New Roman" w:eastAsia="Calibri" w:hAnsi="Times New Roman"/>
                <w:b/>
                <w:sz w:val="20"/>
                <w:szCs w:val="20"/>
                <w:lang w:val="ro-RO" w:eastAsia="ro-RO"/>
              </w:rPr>
              <w:t>MINISTERUL PUBLIC</w:t>
            </w:r>
          </w:p>
          <w:p w:rsidR="00A303B5" w:rsidRPr="00206417" w:rsidRDefault="00A303B5" w:rsidP="00367EB2">
            <w:pPr>
              <w:spacing w:after="0" w:line="240" w:lineRule="auto"/>
              <w:jc w:val="center"/>
              <w:rPr>
                <w:rFonts w:ascii="Times New Roman" w:eastAsia="Calibri" w:hAnsi="Times New Roman"/>
                <w:sz w:val="20"/>
                <w:szCs w:val="20"/>
                <w:lang w:val="ro-RO"/>
              </w:rPr>
            </w:pPr>
            <w:r w:rsidRPr="00206417">
              <w:rPr>
                <w:rFonts w:ascii="Times New Roman" w:eastAsia="Calibri" w:hAnsi="Times New Roman"/>
                <w:b/>
                <w:sz w:val="20"/>
                <w:szCs w:val="20"/>
                <w:lang w:val="ro-RO" w:eastAsia="ro-RO"/>
              </w:rPr>
              <w:t>PARCHETUL DE PE LÂNGĂ</w:t>
            </w:r>
            <w:r w:rsidRPr="00206417">
              <w:rPr>
                <w:rFonts w:ascii="Times New Roman" w:eastAsia="Calibri" w:hAnsi="Times New Roman"/>
                <w:sz w:val="20"/>
                <w:szCs w:val="20"/>
                <w:lang w:val="ro-RO" w:eastAsia="ro-RO"/>
              </w:rPr>
              <w:t xml:space="preserve"> </w:t>
            </w:r>
          </w:p>
        </w:tc>
      </w:tr>
      <w:tr w:rsidR="00BA2F8E" w:rsidRPr="00206417">
        <w:trPr>
          <w:trHeight w:val="529"/>
        </w:trPr>
        <w:tc>
          <w:tcPr>
            <w:tcW w:w="10093" w:type="dxa"/>
            <w:gridSpan w:val="2"/>
            <w:tcBorders>
              <w:top w:val="single" w:sz="4" w:space="0" w:color="auto"/>
              <w:left w:val="single" w:sz="4" w:space="0" w:color="auto"/>
              <w:bottom w:val="single" w:sz="4" w:space="0" w:color="auto"/>
              <w:right w:val="single" w:sz="4" w:space="0" w:color="auto"/>
            </w:tcBorders>
          </w:tcPr>
          <w:p w:rsidR="00A303B5" w:rsidRPr="00206417" w:rsidRDefault="00A303B5" w:rsidP="00367EB2">
            <w:pPr>
              <w:spacing w:line="240" w:lineRule="auto"/>
              <w:rPr>
                <w:rFonts w:ascii="Times New Roman" w:eastAsia="Calibri" w:hAnsi="Times New Roman"/>
                <w:b/>
                <w:sz w:val="20"/>
                <w:szCs w:val="20"/>
                <w:lang w:val="ro-RO"/>
              </w:rPr>
            </w:pPr>
            <w:r w:rsidRPr="00206417">
              <w:rPr>
                <w:rFonts w:ascii="Times New Roman" w:eastAsia="Calibri" w:hAnsi="Times New Roman"/>
                <w:b/>
                <w:sz w:val="20"/>
                <w:szCs w:val="20"/>
                <w:lang w:val="ro-RO" w:eastAsia="ro-RO"/>
              </w:rPr>
              <w:t xml:space="preserve">Localitatea…, str. …, nr. …, jud. …, cod poştal: …; tel: …, fax: …,   e-mail: </w:t>
            </w:r>
            <w:hyperlink r:id="rId95" w:history="1">
              <w:r w:rsidRPr="00206417">
                <w:rPr>
                  <w:rFonts w:ascii="Times New Roman" w:eastAsia="Calibri" w:hAnsi="Times New Roman"/>
                  <w:b/>
                  <w:sz w:val="20"/>
                  <w:u w:val="single"/>
                  <w:lang w:val="ro-RO" w:eastAsia="ro-RO"/>
                </w:rPr>
                <w:t>…..@mpublic.ro</w:t>
              </w:r>
            </w:hyperlink>
            <w:r w:rsidRPr="00206417">
              <w:rPr>
                <w:rFonts w:ascii="Times New Roman" w:eastAsia="Calibri" w:hAnsi="Times New Roman"/>
                <w:b/>
                <w:sz w:val="20"/>
                <w:szCs w:val="20"/>
                <w:lang w:val="ro-RO" w:eastAsia="ro-RO"/>
              </w:rPr>
              <w:t>; operator date cu caracter personal nr. …</w:t>
            </w:r>
          </w:p>
        </w:tc>
      </w:tr>
      <w:tr w:rsidR="00BA2F8E" w:rsidRPr="00206417">
        <w:trPr>
          <w:trHeight w:val="516"/>
        </w:trPr>
        <w:tc>
          <w:tcPr>
            <w:tcW w:w="5008" w:type="dxa"/>
            <w:tcBorders>
              <w:top w:val="single" w:sz="4" w:space="0" w:color="auto"/>
              <w:left w:val="single" w:sz="4" w:space="0" w:color="auto"/>
              <w:bottom w:val="single" w:sz="4" w:space="0" w:color="auto"/>
              <w:right w:val="single" w:sz="4" w:space="0" w:color="auto"/>
            </w:tcBorders>
          </w:tcPr>
          <w:p w:rsidR="00A303B5" w:rsidRPr="00206417" w:rsidRDefault="00A303B5" w:rsidP="00367EB2">
            <w:pPr>
              <w:spacing w:line="240" w:lineRule="auto"/>
              <w:ind w:right="72"/>
              <w:rPr>
                <w:rFonts w:ascii="Times New Roman" w:eastAsia="Calibri" w:hAnsi="Times New Roman"/>
                <w:b/>
                <w:sz w:val="20"/>
                <w:szCs w:val="20"/>
                <w:lang w:val="ro-RO"/>
              </w:rPr>
            </w:pPr>
            <w:r w:rsidRPr="00206417">
              <w:rPr>
                <w:rFonts w:ascii="Times New Roman" w:eastAsia="Calibri" w:hAnsi="Times New Roman"/>
                <w:b/>
                <w:sz w:val="20"/>
                <w:szCs w:val="20"/>
                <w:lang w:val="ro-RO" w:eastAsia="ro-RO"/>
              </w:rPr>
              <w:t>DOSAR NR. .../P/…</w:t>
            </w:r>
          </w:p>
        </w:tc>
        <w:tc>
          <w:tcPr>
            <w:tcW w:w="5085" w:type="dxa"/>
            <w:tcBorders>
              <w:top w:val="single" w:sz="4" w:space="0" w:color="auto"/>
              <w:left w:val="single" w:sz="4" w:space="0" w:color="auto"/>
              <w:bottom w:val="single" w:sz="4" w:space="0" w:color="auto"/>
              <w:right w:val="single" w:sz="4" w:space="0" w:color="auto"/>
            </w:tcBorders>
          </w:tcPr>
          <w:p w:rsidR="00A303B5" w:rsidRPr="00206417" w:rsidRDefault="00A303B5" w:rsidP="00F1315C">
            <w:pPr>
              <w:rPr>
                <w:rFonts w:ascii="Times New Roman" w:eastAsia="Calibri" w:hAnsi="Times New Roman"/>
                <w:b/>
                <w:sz w:val="28"/>
                <w:szCs w:val="28"/>
                <w:lang w:val="ro-RO"/>
              </w:rPr>
            </w:pPr>
          </w:p>
        </w:tc>
      </w:tr>
    </w:tbl>
    <w:p w:rsidR="00A303B5" w:rsidRPr="0038215B" w:rsidRDefault="00A303B5" w:rsidP="0038215B">
      <w:pPr>
        <w:ind w:right="72" w:firstLine="540"/>
        <w:jc w:val="both"/>
        <w:rPr>
          <w:rFonts w:ascii="Times New Roman" w:hAnsi="Times New Roman"/>
          <w:i/>
          <w:sz w:val="28"/>
          <w:szCs w:val="28"/>
          <w:lang w:val="ro-RO"/>
        </w:rPr>
      </w:pPr>
      <w:r w:rsidRPr="0038215B">
        <w:t xml:space="preserve">  </w:t>
      </w:r>
      <w:r w:rsidRPr="0038215B">
        <w:rPr>
          <w:rFonts w:ascii="Times New Roman" w:hAnsi="Times New Roman"/>
          <w:i/>
          <w:sz w:val="28"/>
          <w:szCs w:val="28"/>
          <w:lang w:val="ro-RO"/>
        </w:rPr>
        <w:t xml:space="preserve">Data:                                                                  </w:t>
      </w:r>
    </w:p>
    <w:p w:rsidR="00A303B5" w:rsidRPr="0038215B" w:rsidRDefault="00A303B5" w:rsidP="0038215B">
      <w:pPr>
        <w:ind w:right="72" w:firstLine="540"/>
        <w:jc w:val="both"/>
        <w:rPr>
          <w:rFonts w:ascii="Times New Roman" w:hAnsi="Times New Roman"/>
          <w:i/>
          <w:sz w:val="28"/>
          <w:szCs w:val="28"/>
          <w:lang w:val="ro-RO"/>
        </w:rPr>
      </w:pPr>
      <w:r w:rsidRPr="0038215B">
        <w:rPr>
          <w:rFonts w:ascii="Times New Roman" w:hAnsi="Times New Roman"/>
          <w:i/>
          <w:sz w:val="28"/>
          <w:szCs w:val="28"/>
          <w:lang w:val="ro-RO"/>
        </w:rPr>
        <w:t xml:space="preserve">  Către…</w:t>
      </w:r>
    </w:p>
    <w:p w:rsidR="00A303B5" w:rsidRPr="00206417" w:rsidRDefault="00A303B5" w:rsidP="00A303B5">
      <w:pPr>
        <w:ind w:right="72"/>
        <w:jc w:val="center"/>
        <w:rPr>
          <w:rFonts w:ascii="Times New Roman" w:hAnsi="Times New Roman"/>
          <w:i/>
          <w:sz w:val="28"/>
          <w:szCs w:val="28"/>
          <w:lang w:val="ro-RO"/>
        </w:rPr>
      </w:pPr>
      <w:r w:rsidRPr="00206417">
        <w:rPr>
          <w:rFonts w:ascii="Times New Roman" w:hAnsi="Times New Roman"/>
          <w:i/>
          <w:sz w:val="28"/>
          <w:szCs w:val="28"/>
          <w:lang w:val="ro-RO"/>
        </w:rPr>
        <w:t xml:space="preserve"> - Domnului  ... -</w:t>
      </w:r>
    </w:p>
    <w:p w:rsidR="00A303B5" w:rsidRPr="00206417" w:rsidRDefault="00A303B5" w:rsidP="00A303B5">
      <w:pPr>
        <w:ind w:right="72" w:firstLine="540"/>
        <w:jc w:val="both"/>
        <w:rPr>
          <w:rFonts w:ascii="Times New Roman" w:hAnsi="Times New Roman"/>
          <w:i/>
          <w:sz w:val="28"/>
          <w:szCs w:val="28"/>
          <w:lang w:val="ro-RO"/>
        </w:rPr>
      </w:pPr>
      <w:r w:rsidRPr="00206417">
        <w:rPr>
          <w:rFonts w:ascii="Times New Roman" w:hAnsi="Times New Roman"/>
          <w:i/>
          <w:sz w:val="28"/>
          <w:szCs w:val="28"/>
          <w:lang w:val="ro-RO"/>
        </w:rPr>
        <w:t>Conform prevederilor art. 84 rap. la art. 82 şi 83 din Legea nr. 253/2013 privind executarea pedepselor, a măsurilor educative şi a altor măsuri neprivative de libertate dispuse de organele judiciare în cursul procesului penal vă trimitem, alăturat prezentei adrese, pentru a fi pusă în executare, ordonanţa  nr. ..../P/......din ......, prin care s-a dispus luarea măsurii controlului judiciar pe cauţiune faţă  inculpatul ..... pe o durată de ......, începând de la data de ........, până la data de .....</w:t>
      </w:r>
    </w:p>
    <w:p w:rsidR="00A303B5" w:rsidRPr="00206417" w:rsidRDefault="00A303B5" w:rsidP="00A303B5">
      <w:pPr>
        <w:ind w:right="72"/>
        <w:jc w:val="center"/>
        <w:rPr>
          <w:rFonts w:ascii="Times New Roman" w:hAnsi="Times New Roman"/>
          <w:i/>
          <w:sz w:val="28"/>
          <w:szCs w:val="28"/>
          <w:lang w:val="ro-RO"/>
        </w:rPr>
      </w:pPr>
      <w:r w:rsidRPr="00206417">
        <w:rPr>
          <w:rFonts w:ascii="Times New Roman" w:hAnsi="Times New Roman"/>
          <w:i/>
          <w:sz w:val="28"/>
          <w:szCs w:val="28"/>
          <w:lang w:val="ro-RO"/>
        </w:rPr>
        <w:t xml:space="preserve">PROCUROR GENERAL/ PROCUROR ŞEF/PRIM PROCUROR, </w:t>
      </w:r>
    </w:p>
    <w:p w:rsidR="00A303B5" w:rsidRPr="00206417" w:rsidRDefault="00A303B5" w:rsidP="00A303B5">
      <w:pPr>
        <w:ind w:right="72"/>
        <w:jc w:val="center"/>
        <w:rPr>
          <w:rFonts w:ascii="Times New Roman" w:hAnsi="Times New Roman"/>
          <w:i/>
          <w:sz w:val="28"/>
          <w:szCs w:val="28"/>
          <w:lang w:val="ro-RO"/>
        </w:rPr>
      </w:pPr>
      <w:r w:rsidRPr="00206417">
        <w:rPr>
          <w:rFonts w:ascii="Times New Roman" w:hAnsi="Times New Roman"/>
          <w:i/>
          <w:sz w:val="28"/>
          <w:szCs w:val="28"/>
          <w:lang w:val="ro-RO"/>
        </w:rPr>
        <w:t>(numele şi prenumele, semnătura şi ştampila)</w:t>
      </w:r>
    </w:p>
    <w:p w:rsidR="00C82F1E" w:rsidRDefault="00C82F1E">
      <w:pPr>
        <w:spacing w:after="0" w:line="240" w:lineRule="auto"/>
        <w:rPr>
          <w:rFonts w:ascii="Times New Roman" w:hAnsi="Times New Roman"/>
          <w:sz w:val="28"/>
          <w:szCs w:val="28"/>
          <w:lang w:val="ro-RO"/>
        </w:rPr>
      </w:pPr>
      <w:r>
        <w:rPr>
          <w:rFonts w:ascii="Times New Roman" w:hAnsi="Times New Roman"/>
          <w:sz w:val="28"/>
          <w:szCs w:val="28"/>
          <w:lang w:val="ro-RO"/>
        </w:rPr>
        <w:br w:type="page"/>
      </w:r>
    </w:p>
    <w:p w:rsidR="00F03470" w:rsidRPr="00206417" w:rsidRDefault="00F03470" w:rsidP="00C51654">
      <w:pPr>
        <w:tabs>
          <w:tab w:val="left" w:pos="4140"/>
        </w:tabs>
        <w:rPr>
          <w:rFonts w:ascii="Times New Roman" w:hAnsi="Times New Roman"/>
          <w:sz w:val="28"/>
          <w:szCs w:val="28"/>
          <w:lang w:val="ro-RO"/>
        </w:rPr>
      </w:pPr>
    </w:p>
    <w:p w:rsidR="00621275" w:rsidRPr="00206417" w:rsidRDefault="00621275" w:rsidP="00C82F1E">
      <w:pPr>
        <w:pStyle w:val="Heading2"/>
      </w:pPr>
      <w:bookmarkStart w:id="239" w:name="_Toc381547937"/>
      <w:bookmarkStart w:id="240" w:name="_Toc506473401"/>
      <w:r w:rsidRPr="00206417">
        <w:t>ARESTUL LA DOMICILIU</w:t>
      </w:r>
      <w:bookmarkEnd w:id="239"/>
      <w:bookmarkEnd w:id="240"/>
    </w:p>
    <w:p w:rsidR="00621275" w:rsidRPr="00206417" w:rsidRDefault="00621275" w:rsidP="00621275">
      <w:pPr>
        <w:autoSpaceDE w:val="0"/>
        <w:autoSpaceDN w:val="0"/>
        <w:adjustRightInd w:val="0"/>
        <w:spacing w:after="0" w:line="240" w:lineRule="auto"/>
        <w:jc w:val="both"/>
        <w:rPr>
          <w:rFonts w:ascii="Times New Roman" w:hAnsi="Times New Roman"/>
          <w:b/>
          <w:sz w:val="24"/>
          <w:szCs w:val="24"/>
          <w:lang w:val="ro-RO"/>
        </w:rPr>
      </w:pPr>
      <w:r w:rsidRPr="00206417">
        <w:rPr>
          <w:rFonts w:ascii="Times New Roman" w:hAnsi="Times New Roman"/>
          <w:b/>
          <w:sz w:val="24"/>
          <w:szCs w:val="24"/>
          <w:lang w:val="ro-RO"/>
        </w:rPr>
        <w:t xml:space="preserve">    </w:t>
      </w:r>
      <w:r w:rsidRPr="00206417">
        <w:rPr>
          <w:rFonts w:ascii="Times New Roman" w:hAnsi="Times New Roman"/>
          <w:b/>
          <w:sz w:val="24"/>
          <w:szCs w:val="24"/>
          <w:u w:val="single"/>
          <w:lang w:val="ro-RO"/>
        </w:rPr>
        <w:t>ART. 218</w:t>
      </w:r>
    </w:p>
    <w:p w:rsidR="00621275" w:rsidRPr="00206417" w:rsidRDefault="00621275" w:rsidP="00621275">
      <w:pPr>
        <w:autoSpaceDE w:val="0"/>
        <w:autoSpaceDN w:val="0"/>
        <w:adjustRightInd w:val="0"/>
        <w:spacing w:after="0" w:line="240" w:lineRule="auto"/>
        <w:jc w:val="both"/>
        <w:rPr>
          <w:rFonts w:ascii="Times New Roman" w:hAnsi="Times New Roman"/>
          <w:b/>
          <w:sz w:val="24"/>
          <w:szCs w:val="24"/>
          <w:lang w:val="ro-RO"/>
        </w:rPr>
      </w:pPr>
      <w:r w:rsidRPr="00206417">
        <w:rPr>
          <w:rFonts w:ascii="Times New Roman" w:hAnsi="Times New Roman"/>
          <w:b/>
          <w:sz w:val="24"/>
          <w:szCs w:val="24"/>
          <w:lang w:val="ro-RO"/>
        </w:rPr>
        <w:t xml:space="preserve">    Condiţiile generale de luare a măsurii arestului la domiciliu</w:t>
      </w:r>
    </w:p>
    <w:p w:rsidR="00621275" w:rsidRPr="00206417" w:rsidRDefault="00621275" w:rsidP="00621275">
      <w:pPr>
        <w:autoSpaceDE w:val="0"/>
        <w:autoSpaceDN w:val="0"/>
        <w:adjustRightInd w:val="0"/>
        <w:spacing w:after="0" w:line="240" w:lineRule="auto"/>
        <w:jc w:val="both"/>
        <w:rPr>
          <w:rFonts w:ascii="Times New Roman" w:hAnsi="Times New Roman"/>
          <w:sz w:val="24"/>
          <w:szCs w:val="24"/>
          <w:lang w:val="ro-RO"/>
        </w:rPr>
      </w:pPr>
      <w:r w:rsidRPr="00206417">
        <w:rPr>
          <w:rFonts w:ascii="Times New Roman" w:hAnsi="Times New Roman"/>
          <w:sz w:val="24"/>
          <w:szCs w:val="24"/>
          <w:lang w:val="ro-RO"/>
        </w:rPr>
        <w:t xml:space="preserve">    (1) Arestul la domiciliu se dispune de către judecătorul de drepturi şi libertăţi, de către judecătorul de cameră preliminară sau de către instanţa de judecată, dacă sunt îndeplinite condiţiile prevăzute la art. 223 şi luarea acestei măsuri este necesară şi suficientă pentru realizarea unuia dintre scopurile prevăzute la art. 202 alin. (1).</w:t>
      </w:r>
    </w:p>
    <w:p w:rsidR="00621275" w:rsidRPr="00206417" w:rsidRDefault="00621275" w:rsidP="00621275">
      <w:pPr>
        <w:autoSpaceDE w:val="0"/>
        <w:autoSpaceDN w:val="0"/>
        <w:adjustRightInd w:val="0"/>
        <w:spacing w:after="0" w:line="240" w:lineRule="auto"/>
        <w:jc w:val="both"/>
        <w:rPr>
          <w:rFonts w:ascii="Times New Roman" w:hAnsi="Times New Roman"/>
          <w:sz w:val="24"/>
          <w:szCs w:val="24"/>
          <w:lang w:val="ro-RO"/>
        </w:rPr>
      </w:pPr>
      <w:r w:rsidRPr="00206417">
        <w:rPr>
          <w:rFonts w:ascii="Times New Roman" w:hAnsi="Times New Roman"/>
          <w:sz w:val="24"/>
          <w:szCs w:val="24"/>
          <w:lang w:val="ro-RO"/>
        </w:rPr>
        <w:t xml:space="preserve">    (2) Aprecierea îndeplinirii condiţiilor prevăzute la alin. (1) se face ţinându-se seama de gradul de pericol al infracţiunii, de scopul măsurii, de sănătatea, vârsta, situaţia familială şi alte împrejurări privind persoana faţă de care se ia măsura.</w:t>
      </w:r>
    </w:p>
    <w:p w:rsidR="00621275" w:rsidRPr="00206417" w:rsidRDefault="00621275" w:rsidP="00621275">
      <w:pPr>
        <w:autoSpaceDE w:val="0"/>
        <w:autoSpaceDN w:val="0"/>
        <w:adjustRightInd w:val="0"/>
        <w:spacing w:after="0" w:line="240" w:lineRule="auto"/>
        <w:jc w:val="both"/>
        <w:rPr>
          <w:rFonts w:ascii="Times New Roman" w:hAnsi="Times New Roman"/>
          <w:sz w:val="24"/>
          <w:szCs w:val="24"/>
          <w:lang w:val="ro-RO"/>
        </w:rPr>
      </w:pPr>
      <w:r w:rsidRPr="00206417">
        <w:rPr>
          <w:rFonts w:ascii="Times New Roman" w:hAnsi="Times New Roman"/>
          <w:sz w:val="24"/>
          <w:szCs w:val="24"/>
          <w:lang w:val="ro-RO"/>
        </w:rPr>
        <w:t xml:space="preserve">    (3) Măsura nu poate fi dispusă cu privire la inculpatul faţă de care există suspiciunea rezonabilă că a săvârşit o infracţiune asupra unui membru de familie şi cu privire la inculpatul care a fost anterior condamnat definitiv pentru infracţiunea de evadare.</w:t>
      </w:r>
    </w:p>
    <w:p w:rsidR="00621275" w:rsidRPr="00206417" w:rsidRDefault="00621275" w:rsidP="00621275">
      <w:pPr>
        <w:autoSpaceDE w:val="0"/>
        <w:autoSpaceDN w:val="0"/>
        <w:adjustRightInd w:val="0"/>
        <w:spacing w:after="0" w:line="240" w:lineRule="auto"/>
        <w:jc w:val="both"/>
        <w:rPr>
          <w:rFonts w:ascii="Times New Roman" w:hAnsi="Times New Roman"/>
          <w:sz w:val="24"/>
          <w:szCs w:val="24"/>
          <w:lang w:val="ro-RO"/>
        </w:rPr>
      </w:pPr>
      <w:r w:rsidRPr="00206417">
        <w:rPr>
          <w:rFonts w:ascii="Times New Roman" w:hAnsi="Times New Roman"/>
          <w:iCs/>
          <w:sz w:val="24"/>
          <w:szCs w:val="24"/>
          <w:lang w:val="ro-RO"/>
        </w:rPr>
        <w:t xml:space="preserve">    (4) Persoanei faţă de care s-a dispus măsura arestului la domiciliu i se comunică, sub semnătură, în scris, drepturile prevăzute la art. 83, dreptul prevăzut la art. 210 alin. (1) şi (2), dreptul de acces la asistenţă medicală de urgenţă, dreptul de a contesta măsura şi dreptul de a solicita revocarea sau înlocuirea acestei măsuri cu o altă măsură preventivă, iar în cazul în care persoana nu poate ori refuză să semneze, se va încheia un proces-verbal.</w:t>
      </w:r>
    </w:p>
    <w:p w:rsidR="00621275" w:rsidRPr="00206417" w:rsidRDefault="00621275" w:rsidP="00621275">
      <w:pPr>
        <w:autoSpaceDE w:val="0"/>
        <w:autoSpaceDN w:val="0"/>
        <w:adjustRightInd w:val="0"/>
        <w:spacing w:after="0" w:line="240" w:lineRule="auto"/>
        <w:jc w:val="both"/>
        <w:rPr>
          <w:rFonts w:ascii="Times New Roman" w:hAnsi="Times New Roman"/>
          <w:sz w:val="24"/>
          <w:szCs w:val="24"/>
          <w:lang w:val="ro-RO"/>
        </w:rPr>
      </w:pPr>
    </w:p>
    <w:p w:rsidR="00621275" w:rsidRPr="00206417" w:rsidRDefault="00621275" w:rsidP="00621275">
      <w:pPr>
        <w:autoSpaceDE w:val="0"/>
        <w:autoSpaceDN w:val="0"/>
        <w:adjustRightInd w:val="0"/>
        <w:spacing w:after="0" w:line="240" w:lineRule="auto"/>
        <w:jc w:val="both"/>
        <w:rPr>
          <w:rFonts w:ascii="Times New Roman" w:hAnsi="Times New Roman"/>
          <w:b/>
          <w:sz w:val="24"/>
          <w:szCs w:val="24"/>
          <w:u w:val="single"/>
          <w:lang w:val="ro-RO"/>
        </w:rPr>
      </w:pPr>
      <w:r w:rsidRPr="00206417">
        <w:rPr>
          <w:rFonts w:ascii="Times New Roman" w:hAnsi="Times New Roman"/>
          <w:b/>
          <w:sz w:val="24"/>
          <w:szCs w:val="24"/>
          <w:lang w:val="ro-RO"/>
        </w:rPr>
        <w:t xml:space="preserve">    </w:t>
      </w:r>
      <w:r w:rsidRPr="00206417">
        <w:rPr>
          <w:rFonts w:ascii="Times New Roman" w:hAnsi="Times New Roman"/>
          <w:b/>
          <w:sz w:val="24"/>
          <w:szCs w:val="24"/>
          <w:u w:val="single"/>
          <w:lang w:val="ro-RO"/>
        </w:rPr>
        <w:t>ART. 219</w:t>
      </w:r>
    </w:p>
    <w:p w:rsidR="00621275" w:rsidRPr="00206417" w:rsidRDefault="00621275" w:rsidP="00621275">
      <w:pPr>
        <w:autoSpaceDE w:val="0"/>
        <w:autoSpaceDN w:val="0"/>
        <w:adjustRightInd w:val="0"/>
        <w:spacing w:after="0" w:line="240" w:lineRule="auto"/>
        <w:jc w:val="both"/>
        <w:rPr>
          <w:rFonts w:ascii="Times New Roman" w:hAnsi="Times New Roman"/>
          <w:b/>
          <w:sz w:val="24"/>
          <w:szCs w:val="24"/>
          <w:lang w:val="ro-RO"/>
        </w:rPr>
      </w:pPr>
      <w:r w:rsidRPr="00206417">
        <w:rPr>
          <w:rFonts w:ascii="Times New Roman" w:hAnsi="Times New Roman"/>
          <w:b/>
          <w:sz w:val="24"/>
          <w:szCs w:val="24"/>
          <w:lang w:val="ro-RO"/>
        </w:rPr>
        <w:t xml:space="preserve">    Luarea măsurii arestului la domiciliu de către judecătorul de drepturi şi libertăţi</w:t>
      </w:r>
    </w:p>
    <w:p w:rsidR="00621275" w:rsidRPr="00206417" w:rsidRDefault="00621275" w:rsidP="00621275">
      <w:pPr>
        <w:autoSpaceDE w:val="0"/>
        <w:autoSpaceDN w:val="0"/>
        <w:adjustRightInd w:val="0"/>
        <w:spacing w:after="0" w:line="240" w:lineRule="auto"/>
        <w:jc w:val="both"/>
        <w:rPr>
          <w:rFonts w:ascii="Times New Roman" w:hAnsi="Times New Roman"/>
          <w:sz w:val="24"/>
          <w:szCs w:val="24"/>
          <w:lang w:val="ro-RO"/>
        </w:rPr>
      </w:pPr>
      <w:r w:rsidRPr="00206417">
        <w:rPr>
          <w:rFonts w:ascii="Times New Roman" w:hAnsi="Times New Roman"/>
          <w:sz w:val="24"/>
          <w:szCs w:val="24"/>
          <w:lang w:val="ro-RO"/>
        </w:rPr>
        <w:t xml:space="preserve">    (1) Judecătorul de drepturi şi libertăţi de la instanţa căreia i-ar reveni competenţa să judece cauza în primă instanţă sau de la instanţa corespunzătoare în grad acesteia în a cărei circumscripţie se află locul unde s-a constatat săvârşirea infracţiunii ori sediul parchetului din care face parte procurorul care efectuează sau supraveghează urmărirea penală poate dispune, la propunerea motivată a procurorului, arestul la domiciliu al inculpatului.</w:t>
      </w:r>
    </w:p>
    <w:p w:rsidR="00621275" w:rsidRPr="00206417" w:rsidRDefault="00621275" w:rsidP="00621275">
      <w:pPr>
        <w:autoSpaceDE w:val="0"/>
        <w:autoSpaceDN w:val="0"/>
        <w:adjustRightInd w:val="0"/>
        <w:spacing w:after="0" w:line="240" w:lineRule="auto"/>
        <w:jc w:val="both"/>
        <w:rPr>
          <w:rFonts w:ascii="Times New Roman" w:hAnsi="Times New Roman"/>
          <w:sz w:val="24"/>
          <w:szCs w:val="24"/>
          <w:lang w:val="ro-RO"/>
        </w:rPr>
      </w:pPr>
      <w:r w:rsidRPr="00206417">
        <w:rPr>
          <w:rFonts w:ascii="Times New Roman" w:hAnsi="Times New Roman"/>
          <w:sz w:val="24"/>
          <w:szCs w:val="24"/>
          <w:lang w:val="ro-RO"/>
        </w:rPr>
        <w:t xml:space="preserve">    (2) Procurorul înaintează judecătorului de drepturi şi libertăţi propunerea prevăzută la alin. (1) împreună cu dosarul cauzei.</w:t>
      </w:r>
    </w:p>
    <w:p w:rsidR="00621275" w:rsidRPr="00206417" w:rsidRDefault="00621275" w:rsidP="00621275">
      <w:pPr>
        <w:autoSpaceDE w:val="0"/>
        <w:autoSpaceDN w:val="0"/>
        <w:adjustRightInd w:val="0"/>
        <w:spacing w:after="0" w:line="240" w:lineRule="auto"/>
        <w:jc w:val="both"/>
        <w:rPr>
          <w:rFonts w:ascii="Times New Roman" w:hAnsi="Times New Roman"/>
          <w:sz w:val="24"/>
          <w:szCs w:val="24"/>
          <w:lang w:val="ro-RO"/>
        </w:rPr>
      </w:pPr>
      <w:r w:rsidRPr="00206417">
        <w:rPr>
          <w:rFonts w:ascii="Times New Roman" w:hAnsi="Times New Roman"/>
          <w:sz w:val="24"/>
          <w:szCs w:val="24"/>
          <w:lang w:val="ro-RO"/>
        </w:rPr>
        <w:t xml:space="preserve">    (3) Judecătorul de drepturi şi libertăţi, sesizat conform alin. (1), fixează termen de soluţionare în camera de consiliu în termen de 24 de ore de la înregistrarea propunerii şi dispune citarea inculpatului.</w:t>
      </w:r>
    </w:p>
    <w:p w:rsidR="00621275" w:rsidRPr="00206417" w:rsidRDefault="00621275" w:rsidP="00621275">
      <w:pPr>
        <w:autoSpaceDE w:val="0"/>
        <w:autoSpaceDN w:val="0"/>
        <w:adjustRightInd w:val="0"/>
        <w:spacing w:after="0" w:line="240" w:lineRule="auto"/>
        <w:jc w:val="both"/>
        <w:rPr>
          <w:rFonts w:ascii="Times New Roman" w:hAnsi="Times New Roman"/>
          <w:sz w:val="24"/>
          <w:szCs w:val="24"/>
          <w:lang w:val="ro-RO"/>
        </w:rPr>
      </w:pPr>
      <w:r w:rsidRPr="00206417">
        <w:rPr>
          <w:rFonts w:ascii="Times New Roman" w:hAnsi="Times New Roman"/>
          <w:sz w:val="24"/>
          <w:szCs w:val="24"/>
          <w:lang w:val="ro-RO"/>
        </w:rPr>
        <w:t xml:space="preserve">    (4) Neprezentarea inculpatului nu împiedică judecătorul de drepturi şi libertăţi să soluţioneze propunerea înaintată de procuror.</w:t>
      </w:r>
    </w:p>
    <w:p w:rsidR="00621275" w:rsidRPr="00206417" w:rsidRDefault="00621275" w:rsidP="00621275">
      <w:pPr>
        <w:autoSpaceDE w:val="0"/>
        <w:autoSpaceDN w:val="0"/>
        <w:adjustRightInd w:val="0"/>
        <w:spacing w:after="0" w:line="240" w:lineRule="auto"/>
        <w:jc w:val="both"/>
        <w:rPr>
          <w:rFonts w:ascii="Times New Roman" w:hAnsi="Times New Roman"/>
          <w:sz w:val="24"/>
          <w:szCs w:val="24"/>
          <w:lang w:val="ro-RO"/>
        </w:rPr>
      </w:pPr>
      <w:r w:rsidRPr="00206417">
        <w:rPr>
          <w:rFonts w:ascii="Times New Roman" w:hAnsi="Times New Roman"/>
          <w:sz w:val="24"/>
          <w:szCs w:val="24"/>
          <w:lang w:val="ro-RO"/>
        </w:rPr>
        <w:t xml:space="preserve">    (5) Judecătorul de drepturi şi libertăţi îl audiază pe inculpat atunci când acesta este prezent.</w:t>
      </w:r>
    </w:p>
    <w:p w:rsidR="00621275" w:rsidRPr="00206417" w:rsidRDefault="00621275" w:rsidP="00621275">
      <w:pPr>
        <w:autoSpaceDE w:val="0"/>
        <w:autoSpaceDN w:val="0"/>
        <w:adjustRightInd w:val="0"/>
        <w:spacing w:after="0" w:line="240" w:lineRule="auto"/>
        <w:jc w:val="both"/>
        <w:rPr>
          <w:rFonts w:ascii="Times New Roman" w:hAnsi="Times New Roman"/>
          <w:sz w:val="24"/>
          <w:szCs w:val="24"/>
          <w:lang w:val="ro-RO"/>
        </w:rPr>
      </w:pPr>
      <w:r w:rsidRPr="00206417">
        <w:rPr>
          <w:rFonts w:ascii="Times New Roman" w:hAnsi="Times New Roman"/>
          <w:sz w:val="24"/>
          <w:szCs w:val="24"/>
          <w:lang w:val="ro-RO"/>
        </w:rPr>
        <w:t xml:space="preserve">    (6) Asistenţa juridică a inculpatului şi participarea procurorului sunt obligatorii.</w:t>
      </w:r>
    </w:p>
    <w:p w:rsidR="00621275" w:rsidRPr="00206417" w:rsidRDefault="00621275" w:rsidP="00621275">
      <w:pPr>
        <w:autoSpaceDE w:val="0"/>
        <w:autoSpaceDN w:val="0"/>
        <w:adjustRightInd w:val="0"/>
        <w:spacing w:after="0" w:line="240" w:lineRule="auto"/>
        <w:jc w:val="both"/>
        <w:rPr>
          <w:rFonts w:ascii="Times New Roman" w:hAnsi="Times New Roman"/>
          <w:sz w:val="24"/>
          <w:szCs w:val="24"/>
          <w:lang w:val="ro-RO"/>
        </w:rPr>
      </w:pPr>
      <w:r w:rsidRPr="00206417">
        <w:rPr>
          <w:rFonts w:ascii="Times New Roman" w:hAnsi="Times New Roman"/>
          <w:sz w:val="24"/>
          <w:szCs w:val="24"/>
          <w:lang w:val="ro-RO"/>
        </w:rPr>
        <w:t xml:space="preserve">    (7) Judecătorul de drepturi şi libertăţi admite sau respinge propunerea procurorului prin încheiere motivată.</w:t>
      </w:r>
    </w:p>
    <w:p w:rsidR="00621275" w:rsidRPr="00206417" w:rsidRDefault="00621275" w:rsidP="00621275">
      <w:pPr>
        <w:autoSpaceDE w:val="0"/>
        <w:autoSpaceDN w:val="0"/>
        <w:adjustRightInd w:val="0"/>
        <w:spacing w:after="0" w:line="240" w:lineRule="auto"/>
        <w:jc w:val="both"/>
        <w:rPr>
          <w:rFonts w:ascii="Times New Roman" w:hAnsi="Times New Roman"/>
          <w:sz w:val="24"/>
          <w:szCs w:val="24"/>
          <w:lang w:val="ro-RO"/>
        </w:rPr>
      </w:pPr>
      <w:r w:rsidRPr="00206417">
        <w:rPr>
          <w:rFonts w:ascii="Times New Roman" w:hAnsi="Times New Roman"/>
          <w:sz w:val="24"/>
          <w:szCs w:val="24"/>
          <w:lang w:val="ro-RO"/>
        </w:rPr>
        <w:t xml:space="preserve">    (8) Dosarul cauzei se restituie organului de urmărire penală, în termen de 24 de ore de la expirarea termenului de formulare a contestaţiei.</w:t>
      </w:r>
    </w:p>
    <w:p w:rsidR="00621275" w:rsidRPr="00206417" w:rsidRDefault="00621275" w:rsidP="00621275">
      <w:pPr>
        <w:autoSpaceDE w:val="0"/>
        <w:autoSpaceDN w:val="0"/>
        <w:adjustRightInd w:val="0"/>
        <w:spacing w:after="0" w:line="240" w:lineRule="auto"/>
        <w:jc w:val="both"/>
        <w:rPr>
          <w:rFonts w:ascii="Times New Roman" w:hAnsi="Times New Roman"/>
          <w:sz w:val="24"/>
          <w:szCs w:val="24"/>
          <w:lang w:val="ro-RO"/>
        </w:rPr>
      </w:pPr>
      <w:r w:rsidRPr="00206417">
        <w:rPr>
          <w:rFonts w:ascii="Times New Roman" w:hAnsi="Times New Roman"/>
          <w:sz w:val="24"/>
          <w:szCs w:val="24"/>
          <w:lang w:val="ro-RO"/>
        </w:rPr>
        <w:t xml:space="preserve">    (9) Judecătorul de drepturi şi libertăţi care respinge propunerea de arestare preventivă a inculpatului poate dispune, prin aceeaşi încheiere, luarea uneia dintre măsurile preventive prevăzute la art. 202 alin. (4) lit. b) şi c), dacă sunt întrunite condiţiile prevăzute de lege.</w:t>
      </w:r>
    </w:p>
    <w:p w:rsidR="00621275" w:rsidRPr="00206417" w:rsidRDefault="00621275" w:rsidP="00621275">
      <w:pPr>
        <w:autoSpaceDE w:val="0"/>
        <w:autoSpaceDN w:val="0"/>
        <w:adjustRightInd w:val="0"/>
        <w:spacing w:after="0" w:line="240" w:lineRule="auto"/>
        <w:jc w:val="both"/>
        <w:rPr>
          <w:rFonts w:ascii="Times New Roman" w:hAnsi="Times New Roman"/>
          <w:sz w:val="24"/>
          <w:szCs w:val="24"/>
          <w:lang w:val="ro-RO"/>
        </w:rPr>
      </w:pPr>
    </w:p>
    <w:p w:rsidR="00621275" w:rsidRPr="00206417" w:rsidRDefault="00621275" w:rsidP="00621275">
      <w:pPr>
        <w:autoSpaceDE w:val="0"/>
        <w:autoSpaceDN w:val="0"/>
        <w:adjustRightInd w:val="0"/>
        <w:spacing w:after="0" w:line="240" w:lineRule="auto"/>
        <w:jc w:val="both"/>
        <w:rPr>
          <w:rFonts w:ascii="Times New Roman" w:hAnsi="Times New Roman"/>
          <w:b/>
          <w:sz w:val="24"/>
          <w:szCs w:val="24"/>
          <w:lang w:val="ro-RO"/>
        </w:rPr>
      </w:pPr>
      <w:r w:rsidRPr="00206417">
        <w:rPr>
          <w:rFonts w:ascii="Times New Roman" w:hAnsi="Times New Roman"/>
          <w:sz w:val="24"/>
          <w:szCs w:val="24"/>
          <w:lang w:val="ro-RO"/>
        </w:rPr>
        <w:t xml:space="preserve">    </w:t>
      </w:r>
      <w:r w:rsidRPr="00206417">
        <w:rPr>
          <w:rFonts w:ascii="Times New Roman" w:hAnsi="Times New Roman"/>
          <w:b/>
          <w:sz w:val="24"/>
          <w:szCs w:val="24"/>
          <w:u w:val="single"/>
          <w:lang w:val="ro-RO"/>
        </w:rPr>
        <w:t>ART. 220</w:t>
      </w:r>
    </w:p>
    <w:p w:rsidR="00621275" w:rsidRPr="00206417" w:rsidRDefault="00621275" w:rsidP="00621275">
      <w:pPr>
        <w:autoSpaceDE w:val="0"/>
        <w:autoSpaceDN w:val="0"/>
        <w:adjustRightInd w:val="0"/>
        <w:spacing w:after="0" w:line="240" w:lineRule="auto"/>
        <w:jc w:val="both"/>
        <w:rPr>
          <w:rFonts w:ascii="Times New Roman" w:hAnsi="Times New Roman"/>
          <w:b/>
          <w:sz w:val="24"/>
          <w:szCs w:val="24"/>
          <w:lang w:val="ro-RO"/>
        </w:rPr>
      </w:pPr>
      <w:r w:rsidRPr="00206417">
        <w:rPr>
          <w:rFonts w:ascii="Times New Roman" w:hAnsi="Times New Roman"/>
          <w:b/>
          <w:sz w:val="24"/>
          <w:szCs w:val="24"/>
          <w:lang w:val="ro-RO"/>
        </w:rPr>
        <w:t xml:space="preserve">    Luarea măsurii arestului la domiciliu de către judecătorul de cameră preliminară sau instanţa de judecată</w:t>
      </w:r>
    </w:p>
    <w:p w:rsidR="00621275" w:rsidRPr="00206417" w:rsidRDefault="00621275" w:rsidP="00621275">
      <w:pPr>
        <w:autoSpaceDE w:val="0"/>
        <w:autoSpaceDN w:val="0"/>
        <w:adjustRightInd w:val="0"/>
        <w:spacing w:after="0" w:line="240" w:lineRule="auto"/>
        <w:jc w:val="both"/>
        <w:rPr>
          <w:rFonts w:ascii="Times New Roman" w:hAnsi="Times New Roman"/>
          <w:sz w:val="24"/>
          <w:szCs w:val="24"/>
          <w:lang w:val="ro-RO"/>
        </w:rPr>
      </w:pPr>
      <w:r w:rsidRPr="00206417">
        <w:rPr>
          <w:rFonts w:ascii="Times New Roman" w:hAnsi="Times New Roman"/>
          <w:sz w:val="24"/>
          <w:szCs w:val="24"/>
          <w:lang w:val="ro-RO"/>
        </w:rPr>
        <w:t xml:space="preserve">    (1) Judecătorul de cameră preliminară sau instanţa de judecată în faţa căreia se află cauza poate dispune, prin încheiere, arestul la domiciliu al inculpatului, la cererea motivată a procurorului sau din oficiu.</w:t>
      </w:r>
    </w:p>
    <w:p w:rsidR="00621275" w:rsidRPr="00206417" w:rsidRDefault="00621275" w:rsidP="00621275">
      <w:pPr>
        <w:autoSpaceDE w:val="0"/>
        <w:autoSpaceDN w:val="0"/>
        <w:adjustRightInd w:val="0"/>
        <w:spacing w:after="0" w:line="240" w:lineRule="auto"/>
        <w:jc w:val="both"/>
        <w:rPr>
          <w:rFonts w:ascii="Times New Roman" w:hAnsi="Times New Roman"/>
          <w:sz w:val="24"/>
          <w:szCs w:val="24"/>
          <w:lang w:val="ro-RO"/>
        </w:rPr>
      </w:pPr>
      <w:r w:rsidRPr="00206417">
        <w:rPr>
          <w:rFonts w:ascii="Times New Roman" w:hAnsi="Times New Roman"/>
          <w:iCs/>
          <w:sz w:val="24"/>
          <w:szCs w:val="24"/>
          <w:lang w:val="ro-RO"/>
        </w:rPr>
        <w:t xml:space="preserve">    (2) Judecătorul de cameră preliminară sau instanţa de judecată, sesizată conform alin. (1), dispune citarea inculpatului. Audierea inculpatului este obligatorie dacă acesta se prezintă la termenul fixat.</w:t>
      </w:r>
    </w:p>
    <w:p w:rsidR="00621275" w:rsidRPr="00206417" w:rsidRDefault="00621275" w:rsidP="00621275">
      <w:pPr>
        <w:autoSpaceDE w:val="0"/>
        <w:autoSpaceDN w:val="0"/>
        <w:adjustRightInd w:val="0"/>
        <w:spacing w:after="0" w:line="240" w:lineRule="auto"/>
        <w:jc w:val="both"/>
        <w:rPr>
          <w:rFonts w:ascii="Times New Roman" w:hAnsi="Times New Roman"/>
          <w:sz w:val="24"/>
          <w:szCs w:val="24"/>
          <w:lang w:val="ro-RO"/>
        </w:rPr>
      </w:pPr>
      <w:r w:rsidRPr="00206417">
        <w:rPr>
          <w:rFonts w:ascii="Times New Roman" w:hAnsi="Times New Roman"/>
          <w:sz w:val="24"/>
          <w:szCs w:val="24"/>
          <w:lang w:val="ro-RO"/>
        </w:rPr>
        <w:lastRenderedPageBreak/>
        <w:t xml:space="preserve">    (3) Asistenţa juridică a inculpatului şi participarea procurorului sunt obligatorii.</w:t>
      </w:r>
    </w:p>
    <w:p w:rsidR="00621275" w:rsidRPr="00206417" w:rsidRDefault="00621275" w:rsidP="00621275">
      <w:pPr>
        <w:autoSpaceDE w:val="0"/>
        <w:autoSpaceDN w:val="0"/>
        <w:adjustRightInd w:val="0"/>
        <w:spacing w:after="0" w:line="240" w:lineRule="auto"/>
        <w:jc w:val="both"/>
        <w:rPr>
          <w:rFonts w:ascii="Times New Roman" w:hAnsi="Times New Roman"/>
          <w:sz w:val="24"/>
          <w:szCs w:val="24"/>
          <w:lang w:val="ro-RO"/>
        </w:rPr>
      </w:pPr>
      <w:r w:rsidRPr="00206417">
        <w:rPr>
          <w:rFonts w:ascii="Times New Roman" w:hAnsi="Times New Roman"/>
          <w:iCs/>
          <w:sz w:val="24"/>
          <w:szCs w:val="24"/>
          <w:lang w:val="ro-RO"/>
        </w:rPr>
        <w:t xml:space="preserve">    (4) Dispoziţiile art. 219 alin. (4), (7) şi (9) se aplică în mod corespunzător.</w:t>
      </w:r>
    </w:p>
    <w:p w:rsidR="00621275" w:rsidRPr="00206417" w:rsidRDefault="00621275" w:rsidP="00621275">
      <w:pPr>
        <w:autoSpaceDE w:val="0"/>
        <w:autoSpaceDN w:val="0"/>
        <w:adjustRightInd w:val="0"/>
        <w:spacing w:after="0" w:line="240" w:lineRule="auto"/>
        <w:jc w:val="both"/>
        <w:rPr>
          <w:rFonts w:ascii="Times New Roman" w:hAnsi="Times New Roman"/>
          <w:sz w:val="24"/>
          <w:szCs w:val="24"/>
          <w:lang w:val="ro-RO"/>
        </w:rPr>
      </w:pPr>
    </w:p>
    <w:p w:rsidR="00621275" w:rsidRPr="00206417" w:rsidRDefault="00621275" w:rsidP="00621275">
      <w:pPr>
        <w:autoSpaceDE w:val="0"/>
        <w:autoSpaceDN w:val="0"/>
        <w:adjustRightInd w:val="0"/>
        <w:spacing w:after="0" w:line="240" w:lineRule="auto"/>
        <w:jc w:val="both"/>
        <w:rPr>
          <w:rFonts w:ascii="Times New Roman" w:hAnsi="Times New Roman"/>
          <w:b/>
          <w:sz w:val="24"/>
          <w:szCs w:val="24"/>
          <w:lang w:val="ro-RO"/>
        </w:rPr>
      </w:pPr>
      <w:r w:rsidRPr="00206417">
        <w:rPr>
          <w:rFonts w:ascii="Times New Roman" w:hAnsi="Times New Roman"/>
          <w:b/>
          <w:sz w:val="24"/>
          <w:szCs w:val="24"/>
          <w:lang w:val="ro-RO"/>
        </w:rPr>
        <w:t xml:space="preserve">    </w:t>
      </w:r>
      <w:r w:rsidRPr="00206417">
        <w:rPr>
          <w:rFonts w:ascii="Times New Roman" w:hAnsi="Times New Roman"/>
          <w:b/>
          <w:sz w:val="24"/>
          <w:szCs w:val="24"/>
          <w:u w:val="single"/>
          <w:lang w:val="ro-RO"/>
        </w:rPr>
        <w:t>ART. 221</w:t>
      </w:r>
    </w:p>
    <w:p w:rsidR="00621275" w:rsidRPr="00206417" w:rsidRDefault="00621275" w:rsidP="00621275">
      <w:pPr>
        <w:autoSpaceDE w:val="0"/>
        <w:autoSpaceDN w:val="0"/>
        <w:adjustRightInd w:val="0"/>
        <w:spacing w:after="0" w:line="240" w:lineRule="auto"/>
        <w:jc w:val="both"/>
        <w:rPr>
          <w:rFonts w:ascii="Times New Roman" w:hAnsi="Times New Roman"/>
          <w:b/>
          <w:sz w:val="24"/>
          <w:szCs w:val="24"/>
          <w:lang w:val="ro-RO"/>
        </w:rPr>
      </w:pPr>
      <w:r w:rsidRPr="00206417">
        <w:rPr>
          <w:rFonts w:ascii="Times New Roman" w:hAnsi="Times New Roman"/>
          <w:b/>
          <w:sz w:val="24"/>
          <w:szCs w:val="24"/>
          <w:lang w:val="ro-RO"/>
        </w:rPr>
        <w:t xml:space="preserve">    Conţinutul măsurii arestului la domiciliu</w:t>
      </w:r>
    </w:p>
    <w:p w:rsidR="00621275" w:rsidRPr="00206417" w:rsidRDefault="00621275" w:rsidP="00621275">
      <w:pPr>
        <w:autoSpaceDE w:val="0"/>
        <w:autoSpaceDN w:val="0"/>
        <w:adjustRightInd w:val="0"/>
        <w:spacing w:after="0" w:line="240" w:lineRule="auto"/>
        <w:jc w:val="both"/>
        <w:rPr>
          <w:rFonts w:ascii="Times New Roman" w:hAnsi="Times New Roman"/>
          <w:sz w:val="24"/>
          <w:szCs w:val="24"/>
          <w:lang w:val="ro-RO"/>
        </w:rPr>
      </w:pPr>
      <w:r w:rsidRPr="00206417">
        <w:rPr>
          <w:rFonts w:ascii="Times New Roman" w:hAnsi="Times New Roman"/>
          <w:sz w:val="24"/>
          <w:szCs w:val="24"/>
          <w:lang w:val="ro-RO"/>
        </w:rPr>
        <w:t xml:space="preserve">    (1) Măsura arestului la domiciliu constă în obligaţia impusă inculpatului, pe o perioadă determinată, de a nu părăsi imobilul unde locuieşte, fără permisiunea organului judiciar care a dispus măsura sau în faţa căruia se află cauza şi de a se supune unor restricţii stabilite de acesta.</w:t>
      </w:r>
    </w:p>
    <w:p w:rsidR="00621275" w:rsidRPr="00206417" w:rsidRDefault="00621275" w:rsidP="00621275">
      <w:pPr>
        <w:autoSpaceDE w:val="0"/>
        <w:autoSpaceDN w:val="0"/>
        <w:adjustRightInd w:val="0"/>
        <w:spacing w:after="0" w:line="240" w:lineRule="auto"/>
        <w:jc w:val="both"/>
        <w:rPr>
          <w:rFonts w:ascii="Times New Roman" w:hAnsi="Times New Roman"/>
          <w:sz w:val="24"/>
          <w:szCs w:val="24"/>
          <w:lang w:val="ro-RO"/>
        </w:rPr>
      </w:pPr>
      <w:r w:rsidRPr="00206417">
        <w:rPr>
          <w:rFonts w:ascii="Times New Roman" w:hAnsi="Times New Roman"/>
          <w:sz w:val="24"/>
          <w:szCs w:val="24"/>
          <w:lang w:val="ro-RO"/>
        </w:rPr>
        <w:t xml:space="preserve">    (2) Pe durata arestului la domiciliu, inculpatul are următoarele obligaţii:</w:t>
      </w:r>
    </w:p>
    <w:p w:rsidR="00621275" w:rsidRPr="00206417" w:rsidRDefault="00621275" w:rsidP="00621275">
      <w:pPr>
        <w:autoSpaceDE w:val="0"/>
        <w:autoSpaceDN w:val="0"/>
        <w:adjustRightInd w:val="0"/>
        <w:spacing w:after="0" w:line="240" w:lineRule="auto"/>
        <w:jc w:val="both"/>
        <w:rPr>
          <w:rFonts w:ascii="Times New Roman" w:hAnsi="Times New Roman"/>
          <w:sz w:val="24"/>
          <w:szCs w:val="24"/>
          <w:lang w:val="ro-RO"/>
        </w:rPr>
      </w:pPr>
      <w:r w:rsidRPr="00206417">
        <w:rPr>
          <w:rFonts w:ascii="Times New Roman" w:hAnsi="Times New Roman"/>
          <w:sz w:val="24"/>
          <w:szCs w:val="24"/>
          <w:lang w:val="ro-RO"/>
        </w:rPr>
        <w:t xml:space="preserve">    a) să se prezinte în faţa organului de urmărire penală, a judecătorului de drepturi şi libertăţi, a judecătorului de cameră preliminară sau a instanţei de judecată ori de câte ori este chemat;</w:t>
      </w:r>
    </w:p>
    <w:p w:rsidR="00621275" w:rsidRPr="00206417" w:rsidRDefault="00621275" w:rsidP="00621275">
      <w:pPr>
        <w:autoSpaceDE w:val="0"/>
        <w:autoSpaceDN w:val="0"/>
        <w:adjustRightInd w:val="0"/>
        <w:spacing w:after="0" w:line="240" w:lineRule="auto"/>
        <w:jc w:val="both"/>
        <w:rPr>
          <w:rFonts w:ascii="Times New Roman" w:hAnsi="Times New Roman"/>
          <w:sz w:val="24"/>
          <w:szCs w:val="24"/>
          <w:lang w:val="ro-RO"/>
        </w:rPr>
      </w:pPr>
      <w:r w:rsidRPr="00206417">
        <w:rPr>
          <w:rFonts w:ascii="Times New Roman" w:hAnsi="Times New Roman"/>
          <w:iCs/>
          <w:sz w:val="24"/>
          <w:szCs w:val="24"/>
          <w:lang w:val="ro-RO"/>
        </w:rPr>
        <w:t xml:space="preserve">    b) să nu comunice cu persoana vătămată sau membrii de familie ai acesteia, cu alţi participanţi la comiterea infracţiunii, cu martorii ori experţii, precum şi cu alte persoane stabilite de organul judiciar.</w:t>
      </w:r>
    </w:p>
    <w:p w:rsidR="00621275" w:rsidRPr="00206417" w:rsidRDefault="00621275" w:rsidP="00621275">
      <w:pPr>
        <w:autoSpaceDE w:val="0"/>
        <w:autoSpaceDN w:val="0"/>
        <w:adjustRightInd w:val="0"/>
        <w:spacing w:after="0" w:line="240" w:lineRule="auto"/>
        <w:jc w:val="both"/>
        <w:rPr>
          <w:rFonts w:ascii="Times New Roman" w:hAnsi="Times New Roman"/>
          <w:sz w:val="24"/>
          <w:szCs w:val="24"/>
          <w:lang w:val="ro-RO"/>
        </w:rPr>
      </w:pPr>
      <w:r w:rsidRPr="00206417">
        <w:rPr>
          <w:rFonts w:ascii="Times New Roman" w:hAnsi="Times New Roman"/>
          <w:sz w:val="24"/>
          <w:szCs w:val="24"/>
          <w:lang w:val="ro-RO"/>
        </w:rPr>
        <w:t xml:space="preserve">    (3) Judecătorul de drepturi şi libertăţi, judecătorul de cameră preliminară sau instanţa de judecată poate dispune ca pe durata arestului la domiciliu inculpatul să poarte permanent un sistem electronic de supraveghere.</w:t>
      </w:r>
    </w:p>
    <w:p w:rsidR="00621275" w:rsidRPr="00206417" w:rsidRDefault="00621275" w:rsidP="00621275">
      <w:pPr>
        <w:autoSpaceDE w:val="0"/>
        <w:autoSpaceDN w:val="0"/>
        <w:adjustRightInd w:val="0"/>
        <w:spacing w:after="0" w:line="240" w:lineRule="auto"/>
        <w:jc w:val="both"/>
        <w:rPr>
          <w:rFonts w:ascii="Times New Roman" w:hAnsi="Times New Roman"/>
          <w:sz w:val="24"/>
          <w:szCs w:val="24"/>
          <w:lang w:val="ro-RO"/>
        </w:rPr>
      </w:pPr>
      <w:r w:rsidRPr="00206417">
        <w:rPr>
          <w:rFonts w:ascii="Times New Roman" w:hAnsi="Times New Roman"/>
          <w:sz w:val="24"/>
          <w:szCs w:val="24"/>
          <w:lang w:val="ro-RO"/>
        </w:rPr>
        <w:t xml:space="preserve">    (4) În cuprinsul încheierii prin care se dispune măsura sunt prevăzute în mod expres obligaţiile pe care inculpatul trebuie să le respecte şi i se atrage atenţia că, în caz de încălcare cu rea-credinţă a măsurii sau a obligaţiilor care îi revin, măsura arestului la domiciliu poate fi înlocuită cu măsura arestării preventive.</w:t>
      </w:r>
    </w:p>
    <w:p w:rsidR="00621275" w:rsidRPr="00206417" w:rsidRDefault="00621275" w:rsidP="00621275">
      <w:pPr>
        <w:autoSpaceDE w:val="0"/>
        <w:autoSpaceDN w:val="0"/>
        <w:adjustRightInd w:val="0"/>
        <w:spacing w:after="0" w:line="240" w:lineRule="auto"/>
        <w:jc w:val="both"/>
        <w:rPr>
          <w:rFonts w:ascii="Times New Roman" w:hAnsi="Times New Roman"/>
          <w:sz w:val="24"/>
          <w:szCs w:val="24"/>
          <w:lang w:val="ro-RO"/>
        </w:rPr>
      </w:pPr>
      <w:r w:rsidRPr="00206417">
        <w:rPr>
          <w:rFonts w:ascii="Times New Roman" w:hAnsi="Times New Roman"/>
          <w:sz w:val="24"/>
          <w:szCs w:val="24"/>
          <w:lang w:val="ro-RO"/>
        </w:rPr>
        <w:t xml:space="preserve">    (5) Pe durata măsurii, inculpatul poate părăsi imobilul prevăzut la alin. (1) pentru prezentarea în faţa organelor judiciare, la chemarea acestora.</w:t>
      </w:r>
    </w:p>
    <w:p w:rsidR="00621275" w:rsidRPr="00206417" w:rsidRDefault="00621275" w:rsidP="00621275">
      <w:pPr>
        <w:autoSpaceDE w:val="0"/>
        <w:autoSpaceDN w:val="0"/>
        <w:adjustRightInd w:val="0"/>
        <w:spacing w:after="0" w:line="240" w:lineRule="auto"/>
        <w:jc w:val="both"/>
        <w:rPr>
          <w:rFonts w:ascii="Times New Roman" w:hAnsi="Times New Roman"/>
          <w:sz w:val="24"/>
          <w:szCs w:val="24"/>
          <w:lang w:val="ro-RO"/>
        </w:rPr>
      </w:pPr>
      <w:r w:rsidRPr="00206417">
        <w:rPr>
          <w:rFonts w:ascii="Times New Roman" w:hAnsi="Times New Roman"/>
          <w:sz w:val="24"/>
          <w:szCs w:val="24"/>
          <w:lang w:val="ro-RO"/>
        </w:rPr>
        <w:t xml:space="preserve">    (6) La cererea scrisă şi motivată a inculpatului, judecătorul de drepturi şi libertăţi, judecătorul de cameră preliminară sau instanţa de judecată, prin încheiere, îi poate permite acestuia părăsirea imobilului pentru prezentarea la locul de muncă, la cursuri de învăţământ sau de pregătire profesională ori la alte activităţi similare sau pentru procurarea mijloacelor esenţiale de existenţă, precum şi în alte situaţii temeinic justificate, pentru o perioadă determinată de timp, dacă acest lucru este necesar pentru realizarea unor drepturi ori interese legitime ale inculpatului.</w:t>
      </w:r>
    </w:p>
    <w:p w:rsidR="00621275" w:rsidRPr="00206417" w:rsidRDefault="00621275" w:rsidP="00621275">
      <w:pPr>
        <w:autoSpaceDE w:val="0"/>
        <w:autoSpaceDN w:val="0"/>
        <w:adjustRightInd w:val="0"/>
        <w:spacing w:after="0" w:line="240" w:lineRule="auto"/>
        <w:jc w:val="both"/>
        <w:rPr>
          <w:rFonts w:ascii="Times New Roman" w:hAnsi="Times New Roman"/>
          <w:sz w:val="24"/>
          <w:szCs w:val="24"/>
          <w:lang w:val="ro-RO"/>
        </w:rPr>
      </w:pPr>
      <w:r w:rsidRPr="00206417">
        <w:rPr>
          <w:rFonts w:ascii="Times New Roman" w:hAnsi="Times New Roman"/>
          <w:iCs/>
          <w:sz w:val="24"/>
          <w:szCs w:val="24"/>
          <w:lang w:val="ro-RO"/>
        </w:rPr>
        <w:t xml:space="preserve">    (7) În cazuri urgente, pentru motive întemeiate, inculpatul poate părăsi imobilul, fără permisiunea judecătorului de drepturi şi libertăţi, a judecătorului de cameră preliminară sau a instanţei de judecată, pe durata de timp strict necesară, informând imediat despre aceasta instituţia, organul sau autoritatea desemnată cu supravegherea sa şi organul judiciar care a luat măsura arestului la domiciliu ori în faţa căruia se află cauza.</w:t>
      </w:r>
    </w:p>
    <w:p w:rsidR="00621275" w:rsidRPr="00206417" w:rsidRDefault="00621275" w:rsidP="00621275">
      <w:pPr>
        <w:autoSpaceDE w:val="0"/>
        <w:autoSpaceDN w:val="0"/>
        <w:adjustRightInd w:val="0"/>
        <w:spacing w:after="0" w:line="240" w:lineRule="auto"/>
        <w:jc w:val="both"/>
        <w:rPr>
          <w:rFonts w:ascii="Times New Roman" w:hAnsi="Times New Roman"/>
          <w:sz w:val="24"/>
          <w:szCs w:val="24"/>
          <w:lang w:val="ro-RO"/>
        </w:rPr>
      </w:pPr>
      <w:r w:rsidRPr="00206417">
        <w:rPr>
          <w:rFonts w:ascii="Times New Roman" w:hAnsi="Times New Roman"/>
          <w:sz w:val="24"/>
          <w:szCs w:val="24"/>
          <w:lang w:val="ro-RO"/>
        </w:rPr>
        <w:t xml:space="preserve">    (8) Copia încheierii judecătorului de drepturi şi libertăţi, a judecătorului de cameră preliminară sau a instanţei de judecată prin care s-a luat măsura arestului la domiciliu se comunică, de îndată, inculpatului şi instituţiei, organului sau autorităţii desemnate cu supravegherea sa, organului de poliţie în a cărei circumscripţie locuieşte acesta, serviciului public comunitar de evidenţă a persoanelor şi organelor de frontieră.</w:t>
      </w:r>
    </w:p>
    <w:p w:rsidR="00621275" w:rsidRPr="00206417" w:rsidRDefault="00621275" w:rsidP="00621275">
      <w:pPr>
        <w:autoSpaceDE w:val="0"/>
        <w:autoSpaceDN w:val="0"/>
        <w:adjustRightInd w:val="0"/>
        <w:spacing w:after="0" w:line="240" w:lineRule="auto"/>
        <w:jc w:val="both"/>
        <w:rPr>
          <w:rFonts w:ascii="Times New Roman" w:hAnsi="Times New Roman"/>
          <w:sz w:val="24"/>
          <w:szCs w:val="24"/>
          <w:lang w:val="ro-RO"/>
        </w:rPr>
      </w:pPr>
      <w:r w:rsidRPr="00206417">
        <w:rPr>
          <w:rFonts w:ascii="Times New Roman" w:hAnsi="Times New Roman"/>
          <w:sz w:val="24"/>
          <w:szCs w:val="24"/>
          <w:lang w:val="ro-RO"/>
        </w:rPr>
        <w:t xml:space="preserve">    (9) Instituţia, organul sau autoritatea desemnate de organul judiciar care a dispus arestul la domiciliu verifică periodic respectarea măsurii şi a obligaţiilor de către inculpat, iar în cazul în care constată încălcări ale acestora, sesizează de îndată procurorul, în cursul urmăririi penale, judecătorul de cameră preliminară, în procedura de cameră preliminară, sau instanţa de judecată, în cursul judecăţii.</w:t>
      </w:r>
    </w:p>
    <w:p w:rsidR="00621275" w:rsidRPr="00206417" w:rsidRDefault="00621275" w:rsidP="00621275">
      <w:pPr>
        <w:autoSpaceDE w:val="0"/>
        <w:autoSpaceDN w:val="0"/>
        <w:adjustRightInd w:val="0"/>
        <w:spacing w:after="0" w:line="240" w:lineRule="auto"/>
        <w:jc w:val="both"/>
        <w:rPr>
          <w:rFonts w:ascii="Times New Roman" w:hAnsi="Times New Roman"/>
          <w:sz w:val="24"/>
          <w:szCs w:val="24"/>
          <w:lang w:val="ro-RO"/>
        </w:rPr>
      </w:pPr>
      <w:r w:rsidRPr="00206417">
        <w:rPr>
          <w:rFonts w:ascii="Times New Roman" w:hAnsi="Times New Roman"/>
          <w:sz w:val="24"/>
          <w:szCs w:val="24"/>
          <w:lang w:val="ro-RO"/>
        </w:rPr>
        <w:t xml:space="preserve">    (10) Pentru supravegherea respectării măsurii arestului la domiciliu sau a obligaţiilor impuse inculpatului pe durata acesteia, organul de poliţie poate pătrunde în imobilul unde se execută măsura, fără învoirea inculpatului sau a persoanelor care locuiesc împreună cu acesta.</w:t>
      </w:r>
    </w:p>
    <w:p w:rsidR="00621275" w:rsidRPr="00206417" w:rsidRDefault="00621275" w:rsidP="00621275">
      <w:pPr>
        <w:autoSpaceDE w:val="0"/>
        <w:autoSpaceDN w:val="0"/>
        <w:adjustRightInd w:val="0"/>
        <w:spacing w:after="0" w:line="240" w:lineRule="auto"/>
        <w:jc w:val="both"/>
        <w:rPr>
          <w:rFonts w:ascii="Times New Roman" w:hAnsi="Times New Roman"/>
          <w:sz w:val="24"/>
          <w:szCs w:val="24"/>
          <w:lang w:val="ro-RO"/>
        </w:rPr>
      </w:pPr>
      <w:r w:rsidRPr="00206417">
        <w:rPr>
          <w:rFonts w:ascii="Times New Roman" w:hAnsi="Times New Roman"/>
          <w:sz w:val="24"/>
          <w:szCs w:val="24"/>
          <w:lang w:val="ro-RO"/>
        </w:rPr>
        <w:t xml:space="preserve">    (11) În cazul în care inculpatul încalcă cu rea-credinţă măsura arestului la domiciliu sau obligaţiile care îi revin ori există suspiciunea rezonabilă că a săvârşit cu intenţie o nouă infracţiune pentru care s-a dispus punerea în mişcare a acţiunii penale împotriva sa, judecătorul de drepturi şi libertăţi, judecătorul de cameră preliminară ori instanţa de judecată, la cererea motivată a procurorului sau din oficiu, poate dispune înlocuirea arestului la domiciliu cu măsura arestării preventive, în condiţiile prevăzute de lege.</w:t>
      </w:r>
    </w:p>
    <w:p w:rsidR="00621275" w:rsidRPr="00206417" w:rsidRDefault="00621275" w:rsidP="00621275">
      <w:pPr>
        <w:autoSpaceDE w:val="0"/>
        <w:autoSpaceDN w:val="0"/>
        <w:adjustRightInd w:val="0"/>
        <w:spacing w:after="0" w:line="240" w:lineRule="auto"/>
        <w:jc w:val="both"/>
        <w:rPr>
          <w:rFonts w:ascii="Times New Roman" w:hAnsi="Times New Roman"/>
          <w:sz w:val="24"/>
          <w:szCs w:val="24"/>
          <w:lang w:val="ro-RO"/>
        </w:rPr>
      </w:pPr>
    </w:p>
    <w:p w:rsidR="00621275" w:rsidRPr="00206417" w:rsidRDefault="00621275" w:rsidP="00621275">
      <w:pPr>
        <w:autoSpaceDE w:val="0"/>
        <w:autoSpaceDN w:val="0"/>
        <w:adjustRightInd w:val="0"/>
        <w:spacing w:after="0" w:line="240" w:lineRule="auto"/>
        <w:jc w:val="both"/>
        <w:rPr>
          <w:rFonts w:ascii="Times New Roman" w:hAnsi="Times New Roman"/>
          <w:b/>
          <w:sz w:val="24"/>
          <w:szCs w:val="24"/>
          <w:lang w:val="ro-RO"/>
        </w:rPr>
      </w:pPr>
      <w:r w:rsidRPr="00206417">
        <w:rPr>
          <w:rFonts w:ascii="Times New Roman" w:hAnsi="Times New Roman"/>
          <w:sz w:val="24"/>
          <w:szCs w:val="24"/>
          <w:lang w:val="ro-RO"/>
        </w:rPr>
        <w:t xml:space="preserve">    </w:t>
      </w:r>
      <w:r w:rsidRPr="00206417">
        <w:rPr>
          <w:rFonts w:ascii="Times New Roman" w:hAnsi="Times New Roman"/>
          <w:b/>
          <w:sz w:val="24"/>
          <w:szCs w:val="24"/>
          <w:u w:val="single"/>
          <w:lang w:val="ro-RO"/>
        </w:rPr>
        <w:t>ART. 222</w:t>
      </w:r>
    </w:p>
    <w:p w:rsidR="00621275" w:rsidRPr="00206417" w:rsidRDefault="00621275" w:rsidP="00621275">
      <w:pPr>
        <w:autoSpaceDE w:val="0"/>
        <w:autoSpaceDN w:val="0"/>
        <w:adjustRightInd w:val="0"/>
        <w:spacing w:after="0" w:line="240" w:lineRule="auto"/>
        <w:jc w:val="both"/>
        <w:rPr>
          <w:rFonts w:ascii="Times New Roman" w:hAnsi="Times New Roman"/>
          <w:b/>
          <w:sz w:val="24"/>
          <w:szCs w:val="24"/>
          <w:lang w:val="ro-RO"/>
        </w:rPr>
      </w:pPr>
      <w:r w:rsidRPr="00206417">
        <w:rPr>
          <w:rFonts w:ascii="Times New Roman" w:hAnsi="Times New Roman"/>
          <w:b/>
          <w:sz w:val="24"/>
          <w:szCs w:val="24"/>
          <w:lang w:val="ro-RO"/>
        </w:rPr>
        <w:t xml:space="preserve">    Durata arestului la domiciliu</w:t>
      </w:r>
    </w:p>
    <w:p w:rsidR="00621275" w:rsidRPr="00206417" w:rsidRDefault="00621275" w:rsidP="00621275">
      <w:pPr>
        <w:autoSpaceDE w:val="0"/>
        <w:autoSpaceDN w:val="0"/>
        <w:adjustRightInd w:val="0"/>
        <w:spacing w:after="0" w:line="240" w:lineRule="auto"/>
        <w:jc w:val="both"/>
        <w:rPr>
          <w:rFonts w:ascii="Times New Roman" w:hAnsi="Times New Roman"/>
          <w:sz w:val="24"/>
          <w:szCs w:val="24"/>
          <w:lang w:val="ro-RO"/>
        </w:rPr>
      </w:pPr>
      <w:r w:rsidRPr="00206417">
        <w:rPr>
          <w:rFonts w:ascii="Times New Roman" w:hAnsi="Times New Roman"/>
          <w:sz w:val="24"/>
          <w:szCs w:val="24"/>
          <w:lang w:val="ro-RO"/>
        </w:rPr>
        <w:t xml:space="preserve">    (1) În cursul urmăririi penale, arestul la domiciliu poate fi luat pe o durată de cel mult 30 de zile.</w:t>
      </w:r>
    </w:p>
    <w:p w:rsidR="00621275" w:rsidRPr="00206417" w:rsidRDefault="00621275" w:rsidP="00621275">
      <w:pPr>
        <w:autoSpaceDE w:val="0"/>
        <w:autoSpaceDN w:val="0"/>
        <w:adjustRightInd w:val="0"/>
        <w:spacing w:after="0" w:line="240" w:lineRule="auto"/>
        <w:jc w:val="both"/>
        <w:rPr>
          <w:rFonts w:ascii="Times New Roman" w:hAnsi="Times New Roman"/>
          <w:sz w:val="24"/>
          <w:szCs w:val="24"/>
          <w:lang w:val="ro-RO"/>
        </w:rPr>
      </w:pPr>
      <w:r w:rsidRPr="00206417">
        <w:rPr>
          <w:rFonts w:ascii="Times New Roman" w:hAnsi="Times New Roman"/>
          <w:sz w:val="24"/>
          <w:szCs w:val="24"/>
          <w:lang w:val="ro-RO"/>
        </w:rPr>
        <w:lastRenderedPageBreak/>
        <w:t xml:space="preserve">    (2) Arestul la domiciliu poate fi prelungit, în cursul urmăririi penale, numai în caz de necesitate, dacă se menţin temeiurile care au determinat luarea măsurii sau au apărut temeiuri noi, fiecare prelungire neputând să depăşească 30 de zile.</w:t>
      </w:r>
    </w:p>
    <w:p w:rsidR="00621275" w:rsidRPr="00206417" w:rsidRDefault="00621275" w:rsidP="00621275">
      <w:pPr>
        <w:autoSpaceDE w:val="0"/>
        <w:autoSpaceDN w:val="0"/>
        <w:adjustRightInd w:val="0"/>
        <w:spacing w:after="0" w:line="240" w:lineRule="auto"/>
        <w:jc w:val="both"/>
        <w:rPr>
          <w:rFonts w:ascii="Times New Roman" w:hAnsi="Times New Roman"/>
          <w:sz w:val="24"/>
          <w:szCs w:val="24"/>
          <w:lang w:val="ro-RO"/>
        </w:rPr>
      </w:pPr>
      <w:r w:rsidRPr="00206417">
        <w:rPr>
          <w:rFonts w:ascii="Times New Roman" w:hAnsi="Times New Roman"/>
          <w:sz w:val="24"/>
          <w:szCs w:val="24"/>
          <w:lang w:val="ro-RO"/>
        </w:rPr>
        <w:t xml:space="preserve">    (3) În cazul prevăzut la alin. (2), prelungirea arestului la domiciliu poate fi dispusă de către judecătorul de drepturi şi libertăţi de la instanţa căreia i-ar reveni competenţa să judece cauza în primă instanţă sau de la instanţa corespunzătoare în grad acesteia în a cărei circumscripţie se află locul unde s-a constatat săvârşirea infracţiunii ori sediul parchetului din care face parte procurorul care efectuează sau supraveghează urmărirea penală.</w:t>
      </w:r>
    </w:p>
    <w:p w:rsidR="00621275" w:rsidRPr="00206417" w:rsidRDefault="00621275" w:rsidP="00621275">
      <w:pPr>
        <w:autoSpaceDE w:val="0"/>
        <w:autoSpaceDN w:val="0"/>
        <w:adjustRightInd w:val="0"/>
        <w:spacing w:after="0" w:line="240" w:lineRule="auto"/>
        <w:jc w:val="both"/>
        <w:rPr>
          <w:rFonts w:ascii="Times New Roman" w:hAnsi="Times New Roman"/>
          <w:sz w:val="24"/>
          <w:szCs w:val="24"/>
          <w:lang w:val="ro-RO"/>
        </w:rPr>
      </w:pPr>
      <w:r w:rsidRPr="00206417">
        <w:rPr>
          <w:rFonts w:ascii="Times New Roman" w:hAnsi="Times New Roman"/>
          <w:sz w:val="24"/>
          <w:szCs w:val="24"/>
          <w:lang w:val="ro-RO"/>
        </w:rPr>
        <w:t xml:space="preserve">    (4) Judecătorul de drepturi şi libertăţi este sesizat în vederea prelungirii măsurii de către procuror, prin propunere motivată, însoţită de dosarul cauzei, cu cel puţin 5 zile înainte de expirarea duratei acesteia.</w:t>
      </w:r>
    </w:p>
    <w:p w:rsidR="00621275" w:rsidRPr="00206417" w:rsidRDefault="00621275" w:rsidP="00621275">
      <w:pPr>
        <w:autoSpaceDE w:val="0"/>
        <w:autoSpaceDN w:val="0"/>
        <w:adjustRightInd w:val="0"/>
        <w:spacing w:after="0" w:line="240" w:lineRule="auto"/>
        <w:jc w:val="both"/>
        <w:rPr>
          <w:rFonts w:ascii="Times New Roman" w:hAnsi="Times New Roman"/>
          <w:sz w:val="24"/>
          <w:szCs w:val="24"/>
          <w:lang w:val="ro-RO"/>
        </w:rPr>
      </w:pPr>
      <w:r w:rsidRPr="00206417">
        <w:rPr>
          <w:rFonts w:ascii="Times New Roman" w:hAnsi="Times New Roman"/>
          <w:sz w:val="24"/>
          <w:szCs w:val="24"/>
          <w:lang w:val="ro-RO"/>
        </w:rPr>
        <w:t xml:space="preserve">    (5) Judecătorul de drepturi şi libertăţi, sesizat potrivit alin. (4), fixează termen de soluţionare a propunerii procurorului, în camera de consiliu, mai înainte de expirarea duratei arestului la domiciliu şi dispune citarea inculpatului.</w:t>
      </w:r>
    </w:p>
    <w:p w:rsidR="00621275" w:rsidRPr="00206417" w:rsidRDefault="00621275" w:rsidP="00621275">
      <w:pPr>
        <w:autoSpaceDE w:val="0"/>
        <w:autoSpaceDN w:val="0"/>
        <w:adjustRightInd w:val="0"/>
        <w:spacing w:after="0" w:line="240" w:lineRule="auto"/>
        <w:jc w:val="both"/>
        <w:rPr>
          <w:rFonts w:ascii="Times New Roman" w:hAnsi="Times New Roman"/>
          <w:sz w:val="24"/>
          <w:szCs w:val="24"/>
          <w:lang w:val="ro-RO"/>
        </w:rPr>
      </w:pPr>
      <w:r w:rsidRPr="00206417">
        <w:rPr>
          <w:rFonts w:ascii="Times New Roman" w:hAnsi="Times New Roman"/>
          <w:sz w:val="24"/>
          <w:szCs w:val="24"/>
          <w:lang w:val="ro-RO"/>
        </w:rPr>
        <w:t xml:space="preserve">    (6) Participarea procurorului este obligatorie.</w:t>
      </w:r>
    </w:p>
    <w:p w:rsidR="00621275" w:rsidRPr="00206417" w:rsidRDefault="00621275" w:rsidP="00621275">
      <w:pPr>
        <w:autoSpaceDE w:val="0"/>
        <w:autoSpaceDN w:val="0"/>
        <w:adjustRightInd w:val="0"/>
        <w:spacing w:after="0" w:line="240" w:lineRule="auto"/>
        <w:jc w:val="both"/>
        <w:rPr>
          <w:rFonts w:ascii="Times New Roman" w:hAnsi="Times New Roman"/>
          <w:sz w:val="24"/>
          <w:szCs w:val="24"/>
          <w:lang w:val="ro-RO"/>
        </w:rPr>
      </w:pPr>
      <w:r w:rsidRPr="00206417">
        <w:rPr>
          <w:rFonts w:ascii="Times New Roman" w:hAnsi="Times New Roman"/>
          <w:sz w:val="24"/>
          <w:szCs w:val="24"/>
          <w:lang w:val="ro-RO"/>
        </w:rPr>
        <w:t xml:space="preserve">    (7) Judecătorul de drepturi şi libertăţi admite sau respinge propunerea procurorului prin încheiere motivată.</w:t>
      </w:r>
    </w:p>
    <w:p w:rsidR="00621275" w:rsidRPr="00206417" w:rsidRDefault="00621275" w:rsidP="00621275">
      <w:pPr>
        <w:autoSpaceDE w:val="0"/>
        <w:autoSpaceDN w:val="0"/>
        <w:adjustRightInd w:val="0"/>
        <w:spacing w:after="0" w:line="240" w:lineRule="auto"/>
        <w:jc w:val="both"/>
        <w:rPr>
          <w:rFonts w:ascii="Times New Roman" w:hAnsi="Times New Roman"/>
          <w:sz w:val="24"/>
          <w:szCs w:val="24"/>
          <w:lang w:val="ro-RO"/>
        </w:rPr>
      </w:pPr>
      <w:r w:rsidRPr="00206417">
        <w:rPr>
          <w:rFonts w:ascii="Times New Roman" w:hAnsi="Times New Roman"/>
          <w:sz w:val="24"/>
          <w:szCs w:val="24"/>
          <w:lang w:val="ro-RO"/>
        </w:rPr>
        <w:t xml:space="preserve">    (8) Dosarul cauzei se restituie organului de urmărire penală, în termen de 24 de ore de la expirarea termenului de formulare a contestaţiei.</w:t>
      </w:r>
    </w:p>
    <w:p w:rsidR="00621275" w:rsidRPr="00206417" w:rsidRDefault="00621275" w:rsidP="00621275">
      <w:pPr>
        <w:autoSpaceDE w:val="0"/>
        <w:autoSpaceDN w:val="0"/>
        <w:adjustRightInd w:val="0"/>
        <w:spacing w:after="0" w:line="240" w:lineRule="auto"/>
        <w:jc w:val="both"/>
        <w:rPr>
          <w:rFonts w:ascii="Times New Roman" w:hAnsi="Times New Roman"/>
          <w:sz w:val="24"/>
          <w:szCs w:val="24"/>
          <w:lang w:val="ro-RO"/>
        </w:rPr>
      </w:pPr>
      <w:r w:rsidRPr="00206417">
        <w:rPr>
          <w:rFonts w:ascii="Times New Roman" w:hAnsi="Times New Roman"/>
          <w:sz w:val="24"/>
          <w:szCs w:val="24"/>
          <w:lang w:val="ro-RO"/>
        </w:rPr>
        <w:t xml:space="preserve">    (9) Durata maximă a măsurii arestului la domiciliu, în cursul urmăririi penale, este de 180 de zile.</w:t>
      </w:r>
    </w:p>
    <w:p w:rsidR="00621275" w:rsidRPr="00206417" w:rsidRDefault="00621275" w:rsidP="00621275">
      <w:pPr>
        <w:autoSpaceDE w:val="0"/>
        <w:autoSpaceDN w:val="0"/>
        <w:adjustRightInd w:val="0"/>
        <w:spacing w:after="0" w:line="240" w:lineRule="auto"/>
        <w:jc w:val="both"/>
        <w:rPr>
          <w:rFonts w:ascii="Times New Roman" w:hAnsi="Times New Roman"/>
          <w:sz w:val="24"/>
          <w:szCs w:val="24"/>
          <w:lang w:val="ro-RO"/>
        </w:rPr>
      </w:pPr>
      <w:r w:rsidRPr="00206417">
        <w:rPr>
          <w:rFonts w:ascii="Times New Roman" w:hAnsi="Times New Roman"/>
          <w:sz w:val="24"/>
          <w:szCs w:val="24"/>
          <w:lang w:val="ro-RO"/>
        </w:rPr>
        <w:t xml:space="preserve">    (10) Durata privării de libertate dispusă prin măsura arestului la domiciliu nu se ia în considerare pentru calculul duratei maxime a măsurii arestării preventive a inculpatului în cursul urmăririi penale.</w:t>
      </w:r>
    </w:p>
    <w:p w:rsidR="00621275" w:rsidRPr="00206417" w:rsidRDefault="00621275" w:rsidP="00621275">
      <w:pPr>
        <w:autoSpaceDE w:val="0"/>
        <w:autoSpaceDN w:val="0"/>
        <w:adjustRightInd w:val="0"/>
        <w:spacing w:after="0" w:line="240" w:lineRule="auto"/>
        <w:jc w:val="both"/>
        <w:rPr>
          <w:rFonts w:ascii="Times New Roman" w:hAnsi="Times New Roman"/>
          <w:sz w:val="24"/>
          <w:szCs w:val="24"/>
          <w:lang w:val="ro-RO"/>
        </w:rPr>
      </w:pPr>
      <w:r w:rsidRPr="00206417">
        <w:rPr>
          <w:rFonts w:ascii="Times New Roman" w:hAnsi="Times New Roman"/>
          <w:iCs/>
          <w:sz w:val="24"/>
          <w:szCs w:val="24"/>
          <w:lang w:val="ro-RO"/>
        </w:rPr>
        <w:t xml:space="preserve">    (11) Dispoziţiile art. 219 alin. (4) - (6) se aplică în mod corespunzător.</w:t>
      </w:r>
    </w:p>
    <w:p w:rsidR="00621275" w:rsidRPr="00206417" w:rsidRDefault="00C82F1E" w:rsidP="00C82F1E">
      <w:pPr>
        <w:spacing w:after="0" w:line="240" w:lineRule="auto"/>
        <w:rPr>
          <w:rFonts w:ascii="Times New Roman" w:hAnsi="Times New Roman"/>
          <w:sz w:val="24"/>
          <w:szCs w:val="24"/>
          <w:lang w:val="ro-RO"/>
        </w:rPr>
      </w:pPr>
      <w:r>
        <w:rPr>
          <w:rFonts w:ascii="Times New Roman" w:hAnsi="Times New Roman"/>
          <w:sz w:val="24"/>
          <w:szCs w:val="24"/>
          <w:lang w:val="ro-RO"/>
        </w:rPr>
        <w:br w:type="page"/>
      </w:r>
    </w:p>
    <w:p w:rsidR="00621275" w:rsidRDefault="00621275" w:rsidP="00C82F1E">
      <w:pPr>
        <w:pStyle w:val="Heading3"/>
      </w:pPr>
      <w:bookmarkStart w:id="241" w:name="_Toc381547938"/>
      <w:bookmarkStart w:id="242" w:name="_Toc506473402"/>
      <w:r w:rsidRPr="00206417">
        <w:lastRenderedPageBreak/>
        <w:t>Referat cu propunere de luare a măsurii arestului la domiciliu</w:t>
      </w:r>
      <w:bookmarkEnd w:id="241"/>
      <w:bookmarkEnd w:id="242"/>
    </w:p>
    <w:p w:rsidR="00C82F1E" w:rsidRPr="00C82F1E" w:rsidRDefault="00C82F1E" w:rsidP="00C82F1E"/>
    <w:tbl>
      <w:tblPr>
        <w:tblW w:w="10093" w:type="dxa"/>
        <w:tblInd w:w="-252" w:type="dxa"/>
        <w:tblLook w:val="01E0" w:firstRow="1" w:lastRow="1" w:firstColumn="1" w:lastColumn="1" w:noHBand="0" w:noVBand="0"/>
      </w:tblPr>
      <w:tblGrid>
        <w:gridCol w:w="5008"/>
        <w:gridCol w:w="5085"/>
      </w:tblGrid>
      <w:tr w:rsidR="00BA2F8E" w:rsidRPr="00206417" w:rsidTr="000E7764">
        <w:trPr>
          <w:gridAfter w:val="1"/>
          <w:wAfter w:w="5085" w:type="dxa"/>
          <w:trHeight w:val="1514"/>
        </w:trPr>
        <w:tc>
          <w:tcPr>
            <w:tcW w:w="4108" w:type="dxa"/>
            <w:tcBorders>
              <w:top w:val="single" w:sz="4" w:space="0" w:color="auto"/>
              <w:left w:val="single" w:sz="4" w:space="0" w:color="auto"/>
              <w:bottom w:val="single" w:sz="4" w:space="0" w:color="auto"/>
              <w:right w:val="single" w:sz="4" w:space="0" w:color="auto"/>
            </w:tcBorders>
            <w:shd w:val="clear" w:color="auto" w:fill="auto"/>
            <w:vAlign w:val="center"/>
          </w:tcPr>
          <w:p w:rsidR="00163DA0" w:rsidRPr="00206417" w:rsidRDefault="00163DA0" w:rsidP="000E7764">
            <w:pPr>
              <w:spacing w:after="0" w:line="240" w:lineRule="auto"/>
              <w:jc w:val="center"/>
              <w:rPr>
                <w:rFonts w:ascii="Times New Roman" w:hAnsi="Times New Roman"/>
                <w:b/>
                <w:sz w:val="20"/>
                <w:szCs w:val="20"/>
                <w:lang w:val="ro-RO"/>
              </w:rPr>
            </w:pPr>
            <w:r w:rsidRPr="00206417">
              <w:rPr>
                <w:rFonts w:ascii="Times New Roman" w:hAnsi="Times New Roman"/>
                <w:b/>
                <w:sz w:val="20"/>
                <w:szCs w:val="20"/>
                <w:lang w:val="ro-RO"/>
              </w:rPr>
              <w:t>ROMÂNIA</w:t>
            </w:r>
          </w:p>
          <w:p w:rsidR="00163DA0" w:rsidRPr="00206417" w:rsidRDefault="00CA20AC" w:rsidP="000E7764">
            <w:pPr>
              <w:spacing w:after="0" w:line="240" w:lineRule="auto"/>
              <w:jc w:val="center"/>
              <w:rPr>
                <w:rFonts w:ascii="Times New Roman" w:hAnsi="Times New Roman"/>
                <w:b/>
                <w:sz w:val="20"/>
                <w:szCs w:val="20"/>
                <w:lang w:val="ro-RO"/>
              </w:rPr>
            </w:pPr>
            <w:r w:rsidRPr="00206417">
              <w:rPr>
                <w:rFonts w:ascii="Times New Roman" w:hAnsi="Times New Roman"/>
                <w:b/>
                <w:noProof/>
                <w:sz w:val="32"/>
                <w:szCs w:val="32"/>
              </w:rPr>
              <w:drawing>
                <wp:inline distT="0" distB="0" distL="0" distR="0" wp14:anchorId="1ADA5E00" wp14:editId="4654F69F">
                  <wp:extent cx="400685" cy="440055"/>
                  <wp:effectExtent l="0" t="0" r="0" b="0"/>
                  <wp:docPr id="86" name="Imagine 86" descr="Stema României"/>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86" descr="Stema României"/>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0685" cy="440055"/>
                          </a:xfrm>
                          <a:prstGeom prst="rect">
                            <a:avLst/>
                          </a:prstGeom>
                          <a:noFill/>
                          <a:ln>
                            <a:noFill/>
                          </a:ln>
                        </pic:spPr>
                      </pic:pic>
                    </a:graphicData>
                  </a:graphic>
                </wp:inline>
              </w:drawing>
            </w:r>
          </w:p>
          <w:p w:rsidR="00163DA0" w:rsidRPr="00206417" w:rsidRDefault="00163DA0" w:rsidP="000E7764">
            <w:pPr>
              <w:spacing w:after="0" w:line="240" w:lineRule="auto"/>
              <w:jc w:val="center"/>
              <w:rPr>
                <w:rFonts w:ascii="Times New Roman" w:hAnsi="Times New Roman"/>
                <w:b/>
                <w:sz w:val="20"/>
                <w:szCs w:val="20"/>
                <w:lang w:val="ro-RO"/>
              </w:rPr>
            </w:pPr>
            <w:r w:rsidRPr="00206417">
              <w:rPr>
                <w:rFonts w:ascii="Times New Roman" w:hAnsi="Times New Roman"/>
                <w:b/>
                <w:sz w:val="20"/>
                <w:szCs w:val="20"/>
                <w:lang w:val="ro-RO"/>
              </w:rPr>
              <w:t>MINISTERUL PUBLIC</w:t>
            </w:r>
          </w:p>
          <w:p w:rsidR="00163DA0" w:rsidRPr="00206417" w:rsidRDefault="00163DA0" w:rsidP="000E7764">
            <w:pPr>
              <w:spacing w:after="0" w:line="240" w:lineRule="auto"/>
              <w:jc w:val="center"/>
              <w:rPr>
                <w:rFonts w:ascii="Times New Roman" w:hAnsi="Times New Roman"/>
                <w:sz w:val="20"/>
                <w:szCs w:val="20"/>
                <w:lang w:val="ro-RO"/>
              </w:rPr>
            </w:pPr>
            <w:r w:rsidRPr="00206417">
              <w:rPr>
                <w:rFonts w:ascii="Times New Roman" w:hAnsi="Times New Roman"/>
                <w:b/>
                <w:sz w:val="20"/>
                <w:szCs w:val="20"/>
                <w:lang w:val="ro-RO"/>
              </w:rPr>
              <w:t>PARCHETUL DE PE LÂNGĂ</w:t>
            </w:r>
            <w:r w:rsidRPr="00206417">
              <w:rPr>
                <w:rFonts w:ascii="Times New Roman" w:hAnsi="Times New Roman"/>
                <w:sz w:val="20"/>
                <w:szCs w:val="20"/>
                <w:lang w:val="ro-RO"/>
              </w:rPr>
              <w:t xml:space="preserve"> </w:t>
            </w:r>
          </w:p>
        </w:tc>
      </w:tr>
      <w:tr w:rsidR="00BA2F8E" w:rsidRPr="00206417" w:rsidTr="000E7764">
        <w:trPr>
          <w:trHeight w:val="529"/>
        </w:trPr>
        <w:tc>
          <w:tcPr>
            <w:tcW w:w="10093" w:type="dxa"/>
            <w:gridSpan w:val="2"/>
            <w:tcBorders>
              <w:top w:val="single" w:sz="4" w:space="0" w:color="auto"/>
              <w:left w:val="single" w:sz="4" w:space="0" w:color="auto"/>
              <w:bottom w:val="single" w:sz="4" w:space="0" w:color="auto"/>
              <w:right w:val="single" w:sz="4" w:space="0" w:color="auto"/>
            </w:tcBorders>
            <w:shd w:val="clear" w:color="auto" w:fill="auto"/>
          </w:tcPr>
          <w:p w:rsidR="00163DA0" w:rsidRPr="00206417" w:rsidRDefault="00163DA0" w:rsidP="000E7764">
            <w:pPr>
              <w:spacing w:line="240" w:lineRule="auto"/>
              <w:rPr>
                <w:rFonts w:ascii="Times New Roman" w:hAnsi="Times New Roman"/>
                <w:b/>
                <w:sz w:val="20"/>
                <w:szCs w:val="20"/>
                <w:lang w:val="ro-RO"/>
              </w:rPr>
            </w:pPr>
            <w:r w:rsidRPr="00206417">
              <w:rPr>
                <w:rFonts w:ascii="Times New Roman" w:hAnsi="Times New Roman"/>
                <w:b/>
                <w:sz w:val="20"/>
                <w:szCs w:val="20"/>
                <w:lang w:val="ro-RO"/>
              </w:rPr>
              <w:t xml:space="preserve">Localitatea…, str. …, nr. …, jud. …, cod poştal: …; tel: …, fax: …,   e-mail: </w:t>
            </w:r>
            <w:hyperlink r:id="rId96" w:history="1">
              <w:r w:rsidRPr="00206417">
                <w:rPr>
                  <w:rStyle w:val="Hyperlink"/>
                  <w:rFonts w:ascii="Times New Roman" w:eastAsia="Calibri" w:hAnsi="Times New Roman"/>
                  <w:b/>
                  <w:color w:val="auto"/>
                  <w:sz w:val="20"/>
                  <w:szCs w:val="20"/>
                  <w:lang w:val="ro-RO"/>
                </w:rPr>
                <w:t>…..@mpublic.ro</w:t>
              </w:r>
            </w:hyperlink>
            <w:r w:rsidRPr="00206417">
              <w:rPr>
                <w:rFonts w:ascii="Times New Roman" w:hAnsi="Times New Roman"/>
                <w:b/>
                <w:sz w:val="20"/>
                <w:szCs w:val="20"/>
                <w:lang w:val="ro-RO"/>
              </w:rPr>
              <w:t>; operator date cu caracter personal nr. …</w:t>
            </w:r>
          </w:p>
        </w:tc>
      </w:tr>
      <w:tr w:rsidR="00BA2F8E" w:rsidRPr="00206417" w:rsidTr="000E7764">
        <w:trPr>
          <w:trHeight w:val="516"/>
        </w:trPr>
        <w:tc>
          <w:tcPr>
            <w:tcW w:w="5008" w:type="dxa"/>
            <w:tcBorders>
              <w:top w:val="single" w:sz="4" w:space="0" w:color="auto"/>
              <w:left w:val="single" w:sz="4" w:space="0" w:color="auto"/>
              <w:bottom w:val="single" w:sz="4" w:space="0" w:color="auto"/>
              <w:right w:val="single" w:sz="4" w:space="0" w:color="auto"/>
            </w:tcBorders>
            <w:shd w:val="clear" w:color="auto" w:fill="auto"/>
          </w:tcPr>
          <w:p w:rsidR="00163DA0" w:rsidRPr="00206417" w:rsidRDefault="00163DA0" w:rsidP="000E7764">
            <w:pPr>
              <w:spacing w:line="240" w:lineRule="auto"/>
              <w:ind w:right="72"/>
              <w:rPr>
                <w:rFonts w:ascii="Times New Roman" w:hAnsi="Times New Roman"/>
                <w:b/>
                <w:sz w:val="20"/>
                <w:szCs w:val="20"/>
                <w:lang w:val="ro-RO"/>
              </w:rPr>
            </w:pPr>
            <w:r w:rsidRPr="00206417">
              <w:rPr>
                <w:rFonts w:ascii="Times New Roman" w:hAnsi="Times New Roman"/>
                <w:b/>
                <w:sz w:val="20"/>
                <w:szCs w:val="20"/>
                <w:lang w:val="ro-RO"/>
              </w:rPr>
              <w:t>DOSAR NR. .../P/…</w:t>
            </w:r>
          </w:p>
        </w:tc>
        <w:tc>
          <w:tcPr>
            <w:tcW w:w="5085" w:type="dxa"/>
            <w:tcBorders>
              <w:top w:val="single" w:sz="4" w:space="0" w:color="auto"/>
              <w:left w:val="single" w:sz="4" w:space="0" w:color="auto"/>
              <w:bottom w:val="single" w:sz="4" w:space="0" w:color="auto"/>
              <w:right w:val="single" w:sz="4" w:space="0" w:color="auto"/>
            </w:tcBorders>
            <w:shd w:val="clear" w:color="auto" w:fill="auto"/>
          </w:tcPr>
          <w:p w:rsidR="00163DA0" w:rsidRPr="00206417" w:rsidRDefault="00163DA0" w:rsidP="00592108">
            <w:pPr>
              <w:rPr>
                <w:rFonts w:ascii="Times New Roman" w:hAnsi="Times New Roman"/>
                <w:b/>
                <w:sz w:val="28"/>
                <w:szCs w:val="28"/>
                <w:lang w:val="ro-RO"/>
              </w:rPr>
            </w:pPr>
          </w:p>
        </w:tc>
      </w:tr>
    </w:tbl>
    <w:p w:rsidR="00163DA0" w:rsidRPr="00206417" w:rsidRDefault="00163DA0" w:rsidP="00163DA0">
      <w:pPr>
        <w:jc w:val="both"/>
        <w:rPr>
          <w:rFonts w:ascii="Times New Roman" w:hAnsi="Times New Roman"/>
          <w:sz w:val="28"/>
          <w:szCs w:val="28"/>
          <w:u w:val="single"/>
          <w:lang w:val="ro-RO"/>
        </w:rPr>
      </w:pPr>
    </w:p>
    <w:p w:rsidR="00AD11FC" w:rsidRPr="00206417" w:rsidRDefault="00163DA0" w:rsidP="00AD11FC">
      <w:pPr>
        <w:jc w:val="center"/>
        <w:rPr>
          <w:rFonts w:ascii="Times New Roman" w:hAnsi="Times New Roman"/>
          <w:b/>
          <w:sz w:val="28"/>
          <w:szCs w:val="28"/>
          <w:u w:val="single"/>
          <w:lang w:val="ro-RO"/>
        </w:rPr>
      </w:pPr>
      <w:r w:rsidRPr="00206417">
        <w:rPr>
          <w:rFonts w:ascii="Times New Roman" w:hAnsi="Times New Roman"/>
          <w:b/>
          <w:sz w:val="28"/>
          <w:szCs w:val="28"/>
          <w:u w:val="single"/>
          <w:lang w:val="ro-RO"/>
        </w:rPr>
        <w:t>R E F E R A T</w:t>
      </w:r>
    </w:p>
    <w:p w:rsidR="00163DA0" w:rsidRPr="00206417" w:rsidRDefault="00163DA0" w:rsidP="00163DA0">
      <w:pPr>
        <w:spacing w:line="240" w:lineRule="auto"/>
        <w:ind w:right="72" w:firstLine="720"/>
        <w:jc w:val="center"/>
        <w:rPr>
          <w:rFonts w:ascii="Times New Roman" w:hAnsi="Times New Roman"/>
          <w:b/>
          <w:sz w:val="28"/>
          <w:szCs w:val="28"/>
          <w:lang w:val="ro-RO"/>
        </w:rPr>
      </w:pPr>
      <w:r w:rsidRPr="00206417">
        <w:rPr>
          <w:rFonts w:ascii="Times New Roman" w:hAnsi="Times New Roman"/>
          <w:sz w:val="28"/>
          <w:szCs w:val="28"/>
          <w:lang w:val="ro-RO"/>
        </w:rPr>
        <w:t>Anul ... luna ...ziua ...</w:t>
      </w:r>
    </w:p>
    <w:p w:rsidR="00163DA0" w:rsidRPr="00206417" w:rsidRDefault="00163DA0" w:rsidP="00163DA0">
      <w:pPr>
        <w:spacing w:line="240" w:lineRule="auto"/>
        <w:ind w:right="72" w:firstLine="720"/>
        <w:rPr>
          <w:rFonts w:ascii="Times New Roman" w:hAnsi="Times New Roman"/>
          <w:sz w:val="28"/>
          <w:szCs w:val="28"/>
          <w:lang w:val="ro-RO"/>
        </w:rPr>
      </w:pPr>
      <w:r w:rsidRPr="00206417">
        <w:rPr>
          <w:rFonts w:ascii="Times New Roman" w:hAnsi="Times New Roman"/>
          <w:sz w:val="28"/>
          <w:szCs w:val="28"/>
          <w:lang w:val="ro-RO"/>
        </w:rPr>
        <w:t>Procuror…din cadrul Parchetului de pe lângă …</w:t>
      </w:r>
    </w:p>
    <w:p w:rsidR="00163DA0" w:rsidRPr="00206417" w:rsidRDefault="00163DA0" w:rsidP="00163DA0">
      <w:pPr>
        <w:ind w:firstLine="720"/>
        <w:jc w:val="both"/>
        <w:rPr>
          <w:rFonts w:ascii="Times New Roman" w:hAnsi="Times New Roman"/>
          <w:sz w:val="28"/>
          <w:szCs w:val="28"/>
          <w:lang w:val="ro-RO"/>
        </w:rPr>
      </w:pPr>
      <w:r w:rsidRPr="00206417">
        <w:rPr>
          <w:rFonts w:ascii="Times New Roman" w:hAnsi="Times New Roman"/>
          <w:sz w:val="28"/>
          <w:szCs w:val="28"/>
          <w:lang w:val="ro-RO"/>
        </w:rPr>
        <w:t>Examinând dosarul cu numărul de mai sus, privind…</w:t>
      </w:r>
    </w:p>
    <w:p w:rsidR="00163DA0" w:rsidRPr="00206417" w:rsidRDefault="00163DA0" w:rsidP="00163DA0">
      <w:pPr>
        <w:ind w:firstLine="720"/>
        <w:jc w:val="center"/>
        <w:rPr>
          <w:rFonts w:ascii="Times New Roman" w:hAnsi="Times New Roman"/>
          <w:b/>
          <w:sz w:val="28"/>
          <w:szCs w:val="28"/>
          <w:lang w:val="ro-RO"/>
        </w:rPr>
      </w:pPr>
      <w:r w:rsidRPr="00206417">
        <w:rPr>
          <w:rFonts w:ascii="Times New Roman" w:hAnsi="Times New Roman"/>
          <w:b/>
          <w:sz w:val="28"/>
          <w:szCs w:val="28"/>
          <w:lang w:val="ro-RO"/>
        </w:rPr>
        <w:t>EXPUN URMĂTOARELE:</w:t>
      </w:r>
    </w:p>
    <w:p w:rsidR="00163DA0" w:rsidRPr="00206417" w:rsidRDefault="00163DA0" w:rsidP="00163DA0">
      <w:pPr>
        <w:spacing w:after="0"/>
        <w:ind w:right="72" w:firstLine="720"/>
        <w:jc w:val="both"/>
        <w:rPr>
          <w:rFonts w:ascii="Times New Roman" w:hAnsi="Times New Roman"/>
          <w:i/>
          <w:sz w:val="28"/>
          <w:szCs w:val="28"/>
          <w:lang w:val="ro-RO" w:eastAsia="ro-RO"/>
        </w:rPr>
      </w:pPr>
      <w:r w:rsidRPr="00206417">
        <w:rPr>
          <w:rFonts w:ascii="Times New Roman" w:hAnsi="Times New Roman"/>
          <w:sz w:val="28"/>
          <w:szCs w:val="28"/>
          <w:lang w:val="ro-RO"/>
        </w:rPr>
        <w:tab/>
      </w:r>
      <w:r w:rsidRPr="00206417">
        <w:rPr>
          <w:rFonts w:ascii="Times New Roman" w:hAnsi="Times New Roman"/>
          <w:sz w:val="28"/>
          <w:szCs w:val="28"/>
          <w:lang w:val="ro-RO" w:eastAsia="ro-RO"/>
        </w:rPr>
        <w:t xml:space="preserve">Prin ordonanţa din  data de ... s-a dispus începerea urmăririi penale pentru infracţiunea de </w:t>
      </w:r>
      <w:r w:rsidRPr="00206417">
        <w:rPr>
          <w:rFonts w:ascii="Times New Roman" w:hAnsi="Times New Roman"/>
          <w:i/>
          <w:sz w:val="28"/>
          <w:szCs w:val="28"/>
          <w:u w:val="dotted"/>
          <w:lang w:val="ro-RO" w:eastAsia="ro-RO"/>
        </w:rPr>
        <w:t>(denumirea)</w:t>
      </w:r>
      <w:r w:rsidRPr="00206417">
        <w:rPr>
          <w:rFonts w:ascii="Times New Roman" w:hAnsi="Times New Roman"/>
          <w:sz w:val="28"/>
          <w:szCs w:val="28"/>
          <w:lang w:val="ro-RO" w:eastAsia="ro-RO"/>
        </w:rPr>
        <w:t xml:space="preserve">, prevăzută de art. </w:t>
      </w:r>
      <w:r w:rsidRPr="00206417">
        <w:rPr>
          <w:rFonts w:ascii="Times New Roman" w:hAnsi="Times New Roman"/>
          <w:i/>
          <w:sz w:val="28"/>
          <w:szCs w:val="28"/>
          <w:u w:val="dotted"/>
          <w:lang w:val="ro-RO" w:eastAsia="ro-RO"/>
        </w:rPr>
        <w:t>(textul incriminator)</w:t>
      </w:r>
      <w:r w:rsidRPr="00206417">
        <w:rPr>
          <w:rFonts w:ascii="Times New Roman" w:hAnsi="Times New Roman"/>
          <w:sz w:val="28"/>
          <w:szCs w:val="28"/>
          <w:lang w:val="ro-RO" w:eastAsia="ro-RO"/>
        </w:rPr>
        <w:t xml:space="preserve">,  constând în aceea că </w:t>
      </w:r>
      <w:r w:rsidRPr="00206417">
        <w:rPr>
          <w:rFonts w:ascii="Times New Roman" w:hAnsi="Times New Roman"/>
          <w:i/>
          <w:sz w:val="28"/>
          <w:szCs w:val="28"/>
          <w:u w:val="dotted"/>
          <w:lang w:val="ro-RO" w:eastAsia="ro-RO"/>
        </w:rPr>
        <w:t>(prezentarea succintă a situaţiei de fapt cu privire la care s-a început urmărirea penală)</w:t>
      </w:r>
      <w:r w:rsidRPr="00206417">
        <w:rPr>
          <w:rFonts w:ascii="Times New Roman" w:hAnsi="Times New Roman"/>
          <w:i/>
          <w:sz w:val="28"/>
          <w:szCs w:val="28"/>
          <w:lang w:val="ro-RO" w:eastAsia="ro-RO"/>
        </w:rPr>
        <w:t>.</w:t>
      </w:r>
    </w:p>
    <w:p w:rsidR="00163DA0" w:rsidRPr="00206417" w:rsidRDefault="00163DA0" w:rsidP="00163DA0">
      <w:pPr>
        <w:tabs>
          <w:tab w:val="left" w:pos="784"/>
        </w:tabs>
        <w:spacing w:after="0"/>
        <w:jc w:val="both"/>
        <w:rPr>
          <w:rFonts w:ascii="Times New Roman" w:hAnsi="Times New Roman"/>
          <w:sz w:val="28"/>
          <w:szCs w:val="28"/>
          <w:lang w:val="ro-RO" w:eastAsia="ro-RO"/>
        </w:rPr>
      </w:pPr>
      <w:r w:rsidRPr="00206417">
        <w:rPr>
          <w:rFonts w:ascii="Times New Roman" w:hAnsi="Times New Roman"/>
          <w:sz w:val="28"/>
          <w:szCs w:val="28"/>
          <w:lang w:val="ro-RO" w:eastAsia="ro-RO"/>
        </w:rPr>
        <w:tab/>
        <w:t>Prin ordonanţa din data de</w:t>
      </w:r>
      <w:r w:rsidRPr="00206417">
        <w:rPr>
          <w:rFonts w:ascii="Times New Roman" w:hAnsi="Times New Roman"/>
          <w:i/>
          <w:sz w:val="28"/>
          <w:szCs w:val="28"/>
          <w:lang w:val="ro-RO" w:eastAsia="ro-RO"/>
        </w:rPr>
        <w:t xml:space="preserve"> ... </w:t>
      </w:r>
      <w:r w:rsidRPr="00206417">
        <w:rPr>
          <w:rFonts w:ascii="Times New Roman" w:hAnsi="Times New Roman"/>
          <w:sz w:val="28"/>
          <w:szCs w:val="28"/>
          <w:lang w:val="ro-RO" w:eastAsia="ro-RO"/>
        </w:rPr>
        <w:t>s-a dispus efectuarea în continuare a urmăririi penale faţă de suspectul</w:t>
      </w:r>
      <w:r w:rsidRPr="00206417">
        <w:rPr>
          <w:rFonts w:ascii="Times New Roman" w:hAnsi="Times New Roman"/>
          <w:i/>
          <w:sz w:val="28"/>
          <w:szCs w:val="28"/>
          <w:u w:val="dotted"/>
          <w:lang w:val="ro-RO" w:eastAsia="ro-RO"/>
        </w:rPr>
        <w:t xml:space="preserve"> (</w:t>
      </w:r>
      <w:r w:rsidRPr="00206417">
        <w:rPr>
          <w:rFonts w:ascii="Times New Roman" w:hAnsi="Times New Roman"/>
          <w:i/>
          <w:sz w:val="28"/>
          <w:szCs w:val="28"/>
          <w:u w:val="dotted"/>
          <w:lang w:val="ro-RO"/>
        </w:rPr>
        <w:t xml:space="preserve"> numele şi prenumele</w:t>
      </w:r>
      <w:r w:rsidRPr="00206417">
        <w:rPr>
          <w:rFonts w:ascii="Times New Roman" w:hAnsi="Times New Roman"/>
          <w:i/>
          <w:sz w:val="28"/>
          <w:szCs w:val="28"/>
          <w:u w:val="dotted"/>
          <w:lang w:val="ro-RO" w:eastAsia="ro-RO"/>
        </w:rPr>
        <w:t xml:space="preserve">). </w:t>
      </w:r>
    </w:p>
    <w:p w:rsidR="00163DA0" w:rsidRPr="00206417" w:rsidRDefault="00163DA0" w:rsidP="00163DA0">
      <w:pPr>
        <w:ind w:firstLine="720"/>
        <w:jc w:val="both"/>
        <w:rPr>
          <w:rFonts w:ascii="Times New Roman" w:hAnsi="Times New Roman"/>
          <w:sz w:val="28"/>
          <w:szCs w:val="28"/>
          <w:lang w:val="ro-RO"/>
        </w:rPr>
      </w:pPr>
      <w:r w:rsidRPr="00206417">
        <w:rPr>
          <w:rFonts w:ascii="Times New Roman" w:hAnsi="Times New Roman"/>
          <w:sz w:val="28"/>
          <w:szCs w:val="28"/>
          <w:lang w:val="ro-RO"/>
        </w:rPr>
        <w:t>Prin ordonanţa din data de .... s-a luat faţă de suspect măsura reţinerii pe o durată de 24 de ore, de la data de ...., ora.... ,  până la data de …, ora ... .</w:t>
      </w:r>
    </w:p>
    <w:p w:rsidR="00163DA0" w:rsidRPr="00206417" w:rsidRDefault="00163DA0" w:rsidP="00163DA0">
      <w:pPr>
        <w:ind w:firstLine="720"/>
        <w:jc w:val="both"/>
        <w:rPr>
          <w:rFonts w:ascii="Times New Roman" w:hAnsi="Times New Roman"/>
          <w:sz w:val="28"/>
          <w:szCs w:val="28"/>
          <w:lang w:val="ro-RO"/>
        </w:rPr>
      </w:pPr>
      <w:r w:rsidRPr="00206417">
        <w:rPr>
          <w:rFonts w:ascii="Times New Roman" w:hAnsi="Times New Roman"/>
          <w:sz w:val="28"/>
          <w:szCs w:val="28"/>
          <w:lang w:val="ro-RO"/>
        </w:rPr>
        <w:t>Prin ordonanţa din data de… s-a pus în mişcare acţiunea penală împotriva inculpatului</w:t>
      </w:r>
      <w:r w:rsidRPr="00206417">
        <w:rPr>
          <w:rFonts w:ascii="Times New Roman" w:hAnsi="Times New Roman"/>
          <w:i/>
          <w:sz w:val="28"/>
          <w:szCs w:val="28"/>
          <w:lang w:val="ro-RO"/>
        </w:rPr>
        <w:t xml:space="preserve"> </w:t>
      </w:r>
      <w:r w:rsidRPr="00206417">
        <w:rPr>
          <w:rFonts w:ascii="Times New Roman" w:hAnsi="Times New Roman"/>
          <w:i/>
          <w:sz w:val="28"/>
          <w:szCs w:val="28"/>
          <w:u w:val="dotted"/>
          <w:lang w:val="ro-RO"/>
        </w:rPr>
        <w:t>(numele şi prenumele)</w:t>
      </w:r>
      <w:r w:rsidRPr="00206417">
        <w:rPr>
          <w:rFonts w:ascii="Times New Roman" w:hAnsi="Times New Roman"/>
          <w:sz w:val="28"/>
          <w:szCs w:val="28"/>
          <w:lang w:val="ro-RO"/>
        </w:rPr>
        <w:t xml:space="preserve"> pentru săvârşirea infracţiunii de</w:t>
      </w:r>
      <w:r w:rsidRPr="00206417">
        <w:rPr>
          <w:rFonts w:ascii="Times New Roman" w:hAnsi="Times New Roman"/>
          <w:i/>
          <w:sz w:val="28"/>
          <w:szCs w:val="28"/>
          <w:u w:val="dotted"/>
          <w:lang w:val="ro-RO"/>
        </w:rPr>
        <w:t xml:space="preserve"> (denumirea)</w:t>
      </w:r>
      <w:r w:rsidRPr="00206417">
        <w:rPr>
          <w:rFonts w:ascii="Times New Roman" w:hAnsi="Times New Roman"/>
          <w:sz w:val="28"/>
          <w:szCs w:val="28"/>
          <w:lang w:val="ro-RO"/>
        </w:rPr>
        <w:t xml:space="preserve">, faptă prevăzută  de art. </w:t>
      </w:r>
      <w:r w:rsidRPr="00206417">
        <w:rPr>
          <w:rFonts w:ascii="Times New Roman" w:hAnsi="Times New Roman"/>
          <w:i/>
          <w:sz w:val="28"/>
          <w:szCs w:val="28"/>
          <w:u w:val="dotted"/>
          <w:lang w:val="ro-RO"/>
        </w:rPr>
        <w:t xml:space="preserve">(textul incriminator). </w:t>
      </w:r>
    </w:p>
    <w:p w:rsidR="00163DA0" w:rsidRPr="00206417" w:rsidRDefault="00163DA0" w:rsidP="00163DA0">
      <w:pPr>
        <w:jc w:val="both"/>
        <w:rPr>
          <w:rFonts w:ascii="Times New Roman" w:hAnsi="Times New Roman"/>
          <w:sz w:val="28"/>
          <w:szCs w:val="28"/>
          <w:lang w:val="ro-RO"/>
        </w:rPr>
      </w:pPr>
      <w:r w:rsidRPr="00206417">
        <w:rPr>
          <w:rFonts w:ascii="Times New Roman" w:hAnsi="Times New Roman"/>
          <w:sz w:val="28"/>
          <w:szCs w:val="28"/>
          <w:lang w:val="ro-RO"/>
        </w:rPr>
        <w:tab/>
        <w:t xml:space="preserve">Din probele administrate în cauză rezultă suspiciunea rezonabilă că acesta a săvârşit infracţiunea pentru care se efectuează cercetări şi, totodată, se constată incidenţa cazului prevăzut de art. 223 alin.1 lit. </w:t>
      </w:r>
      <w:r w:rsidRPr="00206417">
        <w:rPr>
          <w:rFonts w:ascii="Times New Roman" w:hAnsi="Times New Roman"/>
          <w:i/>
          <w:sz w:val="28"/>
          <w:szCs w:val="28"/>
          <w:u w:val="dotted"/>
          <w:lang w:val="ro-RO"/>
        </w:rPr>
        <w:t>(a-d, după caz</w:t>
      </w:r>
      <w:r w:rsidRPr="00206417">
        <w:rPr>
          <w:rFonts w:ascii="Times New Roman" w:hAnsi="Times New Roman"/>
          <w:sz w:val="28"/>
          <w:szCs w:val="28"/>
          <w:lang w:val="ro-RO"/>
        </w:rPr>
        <w:t>)/223 alin.2 din C. proc. pen.</w:t>
      </w:r>
    </w:p>
    <w:p w:rsidR="00163DA0" w:rsidRPr="00206417" w:rsidRDefault="00163DA0" w:rsidP="00163DA0">
      <w:pPr>
        <w:pStyle w:val="FootnoteText"/>
        <w:ind w:firstLine="720"/>
        <w:jc w:val="both"/>
        <w:rPr>
          <w:sz w:val="28"/>
          <w:szCs w:val="28"/>
          <w:lang w:val="ro-RO"/>
        </w:rPr>
      </w:pPr>
      <w:r w:rsidRPr="00206417">
        <w:rPr>
          <w:sz w:val="28"/>
          <w:szCs w:val="28"/>
          <w:lang w:val="ro-RO"/>
        </w:rPr>
        <w:t>Astfel, (</w:t>
      </w:r>
      <w:r w:rsidRPr="00206417">
        <w:rPr>
          <w:i/>
          <w:sz w:val="28"/>
          <w:szCs w:val="28"/>
          <w:u w:val="dotted"/>
          <w:lang w:val="ro-RO"/>
        </w:rPr>
        <w:t xml:space="preserve">se vor indica împrejurările, datele etc. din care rezultă existenţa situaţiei/situaţiilor indicate ca fiind cazuri pentru luarea măsurii arestului la domiciliu, cu trimitere la probele pe care se sprijină; în situaţia în care temeiul arestării este cazul </w:t>
      </w:r>
      <w:r w:rsidRPr="00206417">
        <w:rPr>
          <w:i/>
          <w:sz w:val="28"/>
          <w:szCs w:val="28"/>
          <w:u w:val="dotted"/>
          <w:lang w:val="ro-RO"/>
        </w:rPr>
        <w:lastRenderedPageBreak/>
        <w:t>prevăzut de art. 223 alin.2, analiza se va face prin prisma criteriilor prevăzute de text</w:t>
      </w:r>
      <w:r w:rsidRPr="00206417">
        <w:rPr>
          <w:rStyle w:val="FootnoteReference"/>
          <w:i/>
          <w:sz w:val="28"/>
          <w:szCs w:val="28"/>
          <w:u w:val="dotted"/>
          <w:lang w:val="ro-RO"/>
        </w:rPr>
        <w:footnoteReference w:id="19"/>
      </w:r>
      <w:r w:rsidRPr="00206417">
        <w:rPr>
          <w:i/>
          <w:sz w:val="28"/>
          <w:szCs w:val="28"/>
          <w:u w:val="dotted"/>
          <w:lang w:val="ro-RO"/>
        </w:rPr>
        <w:t xml:space="preserve">, </w:t>
      </w:r>
      <w:r w:rsidRPr="00206417">
        <w:rPr>
          <w:i/>
          <w:sz w:val="28"/>
          <w:szCs w:val="28"/>
          <w:lang w:val="ro-RO"/>
        </w:rPr>
        <w:t>astfel încât să se poată concluziona că privarea de libertate a inculpatului prin arest la domiciliu este necesară pentru înlăturarea unei stări de pericol pentru ordinea publică</w:t>
      </w:r>
      <w:r w:rsidRPr="00206417">
        <w:rPr>
          <w:sz w:val="28"/>
          <w:szCs w:val="28"/>
          <w:lang w:val="ro-RO"/>
        </w:rPr>
        <w:t>).</w:t>
      </w:r>
    </w:p>
    <w:p w:rsidR="00163DA0" w:rsidRPr="00206417" w:rsidRDefault="00163DA0" w:rsidP="00163DA0">
      <w:pPr>
        <w:jc w:val="both"/>
        <w:rPr>
          <w:rFonts w:ascii="Times New Roman" w:hAnsi="Times New Roman"/>
          <w:sz w:val="28"/>
          <w:szCs w:val="28"/>
          <w:lang w:val="ro-RO"/>
        </w:rPr>
      </w:pPr>
      <w:r w:rsidRPr="00206417">
        <w:rPr>
          <w:rFonts w:ascii="Times New Roman" w:hAnsi="Times New Roman"/>
          <w:sz w:val="28"/>
          <w:szCs w:val="28"/>
          <w:lang w:val="ro-RO"/>
        </w:rPr>
        <w:tab/>
        <w:t>Având în vedere că infracţiunea săvârşită de inculpatul</w:t>
      </w:r>
      <w:r w:rsidRPr="00206417">
        <w:rPr>
          <w:rFonts w:ascii="Times New Roman" w:hAnsi="Times New Roman"/>
          <w:i/>
          <w:sz w:val="28"/>
          <w:szCs w:val="28"/>
          <w:u w:val="dotted"/>
          <w:lang w:val="ro-RO" w:eastAsia="ro-RO"/>
        </w:rPr>
        <w:t>(</w:t>
      </w:r>
      <w:r w:rsidRPr="00206417">
        <w:rPr>
          <w:rFonts w:ascii="Times New Roman" w:hAnsi="Times New Roman"/>
          <w:i/>
          <w:sz w:val="28"/>
          <w:szCs w:val="28"/>
          <w:u w:val="dotted"/>
          <w:lang w:val="ro-RO"/>
        </w:rPr>
        <w:t xml:space="preserve"> numele şi prenumele</w:t>
      </w:r>
      <w:r w:rsidRPr="00206417">
        <w:rPr>
          <w:rFonts w:ascii="Times New Roman" w:hAnsi="Times New Roman"/>
          <w:i/>
          <w:sz w:val="28"/>
          <w:szCs w:val="28"/>
          <w:u w:val="dotted"/>
          <w:lang w:val="ro-RO" w:eastAsia="ro-RO"/>
        </w:rPr>
        <w:t>)</w:t>
      </w:r>
      <w:r w:rsidRPr="00206417">
        <w:rPr>
          <w:rFonts w:ascii="Times New Roman" w:hAnsi="Times New Roman"/>
          <w:sz w:val="28"/>
          <w:szCs w:val="28"/>
          <w:lang w:val="ro-RO"/>
        </w:rPr>
        <w:t xml:space="preserve"> nu este dintre cele exceptate de legiuitor prin dispoziţiile art. 218 alin. 3 C. proc. pen.,</w:t>
      </w:r>
    </w:p>
    <w:p w:rsidR="00163DA0" w:rsidRPr="00206417" w:rsidRDefault="00163DA0" w:rsidP="00163DA0">
      <w:pPr>
        <w:autoSpaceDE w:val="0"/>
        <w:autoSpaceDN w:val="0"/>
        <w:adjustRightInd w:val="0"/>
        <w:ind w:firstLine="720"/>
        <w:jc w:val="both"/>
        <w:rPr>
          <w:rFonts w:ascii="Times New Roman" w:hAnsi="Times New Roman"/>
          <w:sz w:val="28"/>
          <w:szCs w:val="28"/>
          <w:lang w:val="ro-RO"/>
        </w:rPr>
      </w:pPr>
      <w:r w:rsidRPr="00206417">
        <w:rPr>
          <w:rFonts w:ascii="Times New Roman" w:hAnsi="Times New Roman"/>
          <w:sz w:val="28"/>
          <w:szCs w:val="28"/>
          <w:lang w:val="ro-RO"/>
        </w:rPr>
        <w:t xml:space="preserve">În scopul asigurării unei bune desfăşurări a procesului penal/ al împiedicării sustragerii suspectului ori a inculpatului de la urmărirea penală sau de la judecată/ al prevenirii săvârşirii unei alte infracţiuni, </w:t>
      </w:r>
    </w:p>
    <w:p w:rsidR="00163DA0" w:rsidRPr="00206417" w:rsidRDefault="00163DA0" w:rsidP="00163DA0">
      <w:pPr>
        <w:ind w:firstLine="720"/>
        <w:jc w:val="both"/>
        <w:rPr>
          <w:rFonts w:ascii="Times New Roman" w:hAnsi="Times New Roman"/>
          <w:sz w:val="28"/>
          <w:szCs w:val="28"/>
          <w:lang w:val="ro-RO"/>
        </w:rPr>
      </w:pPr>
      <w:r w:rsidRPr="00206417">
        <w:rPr>
          <w:rFonts w:ascii="Times New Roman" w:hAnsi="Times New Roman"/>
          <w:sz w:val="28"/>
          <w:szCs w:val="28"/>
          <w:lang w:val="ro-RO"/>
        </w:rPr>
        <w:t xml:space="preserve">În temeiul art. 219 alin.1, cu referire la art. 202 şi art. 223 alin.1 lit. </w:t>
      </w:r>
      <w:r w:rsidRPr="00206417">
        <w:rPr>
          <w:rFonts w:ascii="Times New Roman" w:hAnsi="Times New Roman"/>
          <w:i/>
          <w:sz w:val="28"/>
          <w:szCs w:val="28"/>
          <w:u w:val="dotted"/>
          <w:lang w:val="ro-RO"/>
        </w:rPr>
        <w:t>(a)-</w:t>
      </w:r>
      <w:r w:rsidR="007E37A6" w:rsidRPr="00206417">
        <w:rPr>
          <w:rFonts w:ascii="Times New Roman" w:hAnsi="Times New Roman"/>
          <w:i/>
          <w:sz w:val="28"/>
          <w:szCs w:val="28"/>
          <w:u w:val="dotted"/>
          <w:lang w:val="ro-RO"/>
        </w:rPr>
        <w:t xml:space="preserve"> </w:t>
      </w:r>
      <w:r w:rsidRPr="00206417">
        <w:rPr>
          <w:rFonts w:ascii="Times New Roman" w:hAnsi="Times New Roman"/>
          <w:i/>
          <w:sz w:val="28"/>
          <w:szCs w:val="28"/>
          <w:u w:val="dotted"/>
          <w:lang w:val="ro-RO"/>
        </w:rPr>
        <w:t>d), după caz</w:t>
      </w:r>
      <w:r w:rsidRPr="00206417">
        <w:rPr>
          <w:rFonts w:ascii="Times New Roman" w:hAnsi="Times New Roman"/>
          <w:sz w:val="28"/>
          <w:szCs w:val="28"/>
          <w:lang w:val="ro-RO"/>
        </w:rPr>
        <w:t>)/223 alin.2 din C. proc. pen.</w:t>
      </w:r>
    </w:p>
    <w:p w:rsidR="00163DA0" w:rsidRPr="00206417" w:rsidRDefault="00163DA0" w:rsidP="0032525F">
      <w:pPr>
        <w:jc w:val="center"/>
        <w:rPr>
          <w:rFonts w:ascii="Times New Roman" w:hAnsi="Times New Roman"/>
          <w:sz w:val="28"/>
          <w:szCs w:val="28"/>
          <w:lang w:val="ro-RO"/>
        </w:rPr>
      </w:pPr>
      <w:r w:rsidRPr="00206417">
        <w:rPr>
          <w:rFonts w:ascii="Times New Roman" w:hAnsi="Times New Roman"/>
          <w:b/>
          <w:sz w:val="28"/>
          <w:szCs w:val="28"/>
          <w:lang w:val="ro-RO"/>
        </w:rPr>
        <w:t>S O L I C I T:</w:t>
      </w:r>
    </w:p>
    <w:p w:rsidR="00163DA0" w:rsidRPr="00206417" w:rsidRDefault="00163DA0" w:rsidP="00583BD8">
      <w:pPr>
        <w:autoSpaceDE w:val="0"/>
        <w:autoSpaceDN w:val="0"/>
        <w:adjustRightInd w:val="0"/>
        <w:ind w:firstLine="720"/>
        <w:jc w:val="both"/>
        <w:rPr>
          <w:rFonts w:ascii="Times New Roman" w:hAnsi="Times New Roman"/>
          <w:sz w:val="28"/>
          <w:szCs w:val="28"/>
          <w:lang w:val="ro-RO"/>
        </w:rPr>
      </w:pPr>
      <w:r w:rsidRPr="00206417">
        <w:rPr>
          <w:rFonts w:ascii="Times New Roman" w:hAnsi="Times New Roman"/>
          <w:sz w:val="28"/>
          <w:szCs w:val="28"/>
          <w:lang w:val="ro-RO"/>
        </w:rPr>
        <w:t>Luarea faţă de inculpatul  (</w:t>
      </w:r>
      <w:r w:rsidRPr="00206417">
        <w:rPr>
          <w:rFonts w:ascii="Times New Roman" w:hAnsi="Times New Roman"/>
          <w:i/>
          <w:sz w:val="28"/>
          <w:szCs w:val="28"/>
          <w:u w:val="dotted"/>
          <w:lang w:val="ro-RO"/>
        </w:rPr>
        <w:t>datele prevăzute de art. 107 C. proc. pen</w:t>
      </w:r>
      <w:r w:rsidRPr="00206417">
        <w:rPr>
          <w:rFonts w:ascii="Times New Roman" w:hAnsi="Times New Roman"/>
          <w:i/>
          <w:sz w:val="28"/>
          <w:szCs w:val="28"/>
          <w:lang w:val="ro-RO"/>
        </w:rPr>
        <w:t>.</w:t>
      </w:r>
      <w:r w:rsidRPr="00206417">
        <w:rPr>
          <w:rFonts w:ascii="Times New Roman" w:hAnsi="Times New Roman"/>
          <w:sz w:val="28"/>
          <w:szCs w:val="28"/>
          <w:lang w:val="ro-RO"/>
        </w:rPr>
        <w:t>) a măsurii arestului la domiciliu în imobilul din (</w:t>
      </w:r>
      <w:r w:rsidRPr="00206417">
        <w:rPr>
          <w:rFonts w:ascii="Times New Roman" w:hAnsi="Times New Roman"/>
          <w:i/>
          <w:sz w:val="28"/>
          <w:szCs w:val="28"/>
          <w:u w:val="dotted"/>
          <w:lang w:val="ro-RO"/>
        </w:rPr>
        <w:t xml:space="preserve">adresa completă a locului unde domiciliază </w:t>
      </w:r>
      <w:r w:rsidRPr="00206417">
        <w:rPr>
          <w:rFonts w:ascii="Times New Roman" w:hAnsi="Times New Roman"/>
          <w:sz w:val="28"/>
          <w:szCs w:val="28"/>
          <w:lang w:val="ro-RO"/>
        </w:rPr>
        <w:t xml:space="preserve">) pe o perioadă de </w:t>
      </w:r>
      <w:r w:rsidRPr="00206417">
        <w:rPr>
          <w:rFonts w:ascii="Times New Roman" w:hAnsi="Times New Roman"/>
          <w:i/>
          <w:sz w:val="28"/>
          <w:szCs w:val="28"/>
          <w:u w:val="dotted"/>
          <w:lang w:val="ro-RO"/>
        </w:rPr>
        <w:t>(maxim 30 de zile</w:t>
      </w:r>
      <w:r w:rsidRPr="00206417">
        <w:rPr>
          <w:rFonts w:ascii="Times New Roman" w:hAnsi="Times New Roman"/>
          <w:sz w:val="28"/>
          <w:szCs w:val="28"/>
          <w:lang w:val="ro-RO"/>
        </w:rPr>
        <w:t>), începând cu data de ... până la data de ..., cu respectarea obligaţiilor  prevăzute de art. 221 alin. 2 C. proc. pen., respectiv (</w:t>
      </w:r>
      <w:r w:rsidRPr="00206417">
        <w:rPr>
          <w:rFonts w:ascii="Times New Roman" w:hAnsi="Times New Roman"/>
          <w:i/>
          <w:sz w:val="28"/>
          <w:szCs w:val="28"/>
          <w:lang w:val="ro-RO"/>
        </w:rPr>
        <w:t>indicarea obligaţiilor ce trebuie respectate</w:t>
      </w:r>
      <w:r w:rsidRPr="00206417">
        <w:rPr>
          <w:rFonts w:ascii="Times New Roman" w:hAnsi="Times New Roman"/>
          <w:sz w:val="28"/>
          <w:szCs w:val="28"/>
          <w:lang w:val="ro-RO"/>
        </w:rPr>
        <w:t xml:space="preserve">). </w:t>
      </w:r>
    </w:p>
    <w:p w:rsidR="00163DA0" w:rsidRPr="00206417" w:rsidRDefault="00163DA0" w:rsidP="0032525F">
      <w:pPr>
        <w:spacing w:line="240" w:lineRule="auto"/>
        <w:ind w:right="72"/>
        <w:jc w:val="center"/>
        <w:rPr>
          <w:rFonts w:ascii="Times New Roman" w:hAnsi="Times New Roman"/>
          <w:b/>
          <w:sz w:val="28"/>
          <w:szCs w:val="28"/>
          <w:lang w:val="ro-RO"/>
        </w:rPr>
      </w:pPr>
      <w:r w:rsidRPr="00206417">
        <w:rPr>
          <w:rFonts w:ascii="Times New Roman" w:hAnsi="Times New Roman"/>
          <w:b/>
          <w:sz w:val="28"/>
          <w:szCs w:val="28"/>
          <w:lang w:val="ro-RO"/>
        </w:rPr>
        <w:t>P R O C U R O R,</w:t>
      </w:r>
    </w:p>
    <w:p w:rsidR="00163DA0" w:rsidRPr="00206417" w:rsidRDefault="00163DA0" w:rsidP="0032525F">
      <w:pPr>
        <w:spacing w:after="0"/>
        <w:ind w:right="72"/>
        <w:jc w:val="center"/>
        <w:rPr>
          <w:rFonts w:ascii="Times New Roman" w:eastAsia="Calibri" w:hAnsi="Times New Roman"/>
          <w:i/>
          <w:sz w:val="28"/>
          <w:szCs w:val="28"/>
          <w:lang w:val="ro-RO" w:eastAsia="ro-RO"/>
        </w:rPr>
      </w:pPr>
      <w:r w:rsidRPr="00206417">
        <w:rPr>
          <w:rFonts w:ascii="Times New Roman" w:eastAsia="Calibri" w:hAnsi="Times New Roman"/>
          <w:i/>
          <w:sz w:val="28"/>
          <w:szCs w:val="28"/>
          <w:lang w:val="ro-RO" w:eastAsia="ro-RO"/>
        </w:rPr>
        <w:t>(numele şi prenumele, semnătura şi ştampila)</w:t>
      </w:r>
    </w:p>
    <w:p w:rsidR="00163DA0" w:rsidRPr="00206417" w:rsidRDefault="00C82F1E" w:rsidP="00C82F1E">
      <w:pPr>
        <w:spacing w:after="0" w:line="240" w:lineRule="auto"/>
        <w:rPr>
          <w:rFonts w:ascii="Times New Roman" w:hAnsi="Times New Roman"/>
          <w:sz w:val="28"/>
          <w:szCs w:val="28"/>
          <w:lang w:val="ro-RO"/>
        </w:rPr>
      </w:pPr>
      <w:r>
        <w:rPr>
          <w:rFonts w:ascii="Times New Roman" w:hAnsi="Times New Roman"/>
          <w:sz w:val="28"/>
          <w:szCs w:val="28"/>
          <w:lang w:val="ro-RO"/>
        </w:rPr>
        <w:br w:type="page"/>
      </w:r>
    </w:p>
    <w:p w:rsidR="00163DA0" w:rsidRDefault="00A42897" w:rsidP="00C82F1E">
      <w:pPr>
        <w:pStyle w:val="Heading3"/>
      </w:pPr>
      <w:bookmarkStart w:id="243" w:name="_Toc381547939"/>
      <w:bookmarkStart w:id="244" w:name="_Toc506473403"/>
      <w:r w:rsidRPr="00206417">
        <w:lastRenderedPageBreak/>
        <w:t>Adresă de înaintare către instanţă a referatului cu propunere de luare a măsurii arestului la domiciliu</w:t>
      </w:r>
      <w:bookmarkEnd w:id="243"/>
      <w:bookmarkEnd w:id="244"/>
    </w:p>
    <w:p w:rsidR="00C82F1E" w:rsidRPr="00C82F1E" w:rsidRDefault="00C82F1E" w:rsidP="00C82F1E"/>
    <w:tbl>
      <w:tblPr>
        <w:tblW w:w="10093" w:type="dxa"/>
        <w:tblInd w:w="-252" w:type="dxa"/>
        <w:tblLook w:val="01E0" w:firstRow="1" w:lastRow="1" w:firstColumn="1" w:lastColumn="1" w:noHBand="0" w:noVBand="0"/>
      </w:tblPr>
      <w:tblGrid>
        <w:gridCol w:w="5008"/>
        <w:gridCol w:w="5085"/>
      </w:tblGrid>
      <w:tr w:rsidR="00BA2F8E" w:rsidRPr="00206417" w:rsidTr="000E7764">
        <w:trPr>
          <w:gridAfter w:val="1"/>
          <w:wAfter w:w="5085" w:type="dxa"/>
          <w:trHeight w:val="1514"/>
        </w:trPr>
        <w:tc>
          <w:tcPr>
            <w:tcW w:w="4108" w:type="dxa"/>
            <w:tcBorders>
              <w:top w:val="single" w:sz="4" w:space="0" w:color="auto"/>
              <w:left w:val="single" w:sz="4" w:space="0" w:color="auto"/>
              <w:bottom w:val="single" w:sz="4" w:space="0" w:color="auto"/>
              <w:right w:val="single" w:sz="4" w:space="0" w:color="auto"/>
            </w:tcBorders>
            <w:shd w:val="clear" w:color="auto" w:fill="auto"/>
            <w:vAlign w:val="center"/>
          </w:tcPr>
          <w:p w:rsidR="00163DA0" w:rsidRPr="00206417" w:rsidRDefault="00163DA0" w:rsidP="000E7764">
            <w:pPr>
              <w:spacing w:after="0" w:line="240" w:lineRule="auto"/>
              <w:jc w:val="center"/>
              <w:rPr>
                <w:rFonts w:ascii="Times New Roman" w:hAnsi="Times New Roman"/>
                <w:b/>
                <w:sz w:val="20"/>
                <w:szCs w:val="20"/>
                <w:lang w:val="ro-RO"/>
              </w:rPr>
            </w:pPr>
            <w:r w:rsidRPr="00206417">
              <w:rPr>
                <w:rFonts w:ascii="Times New Roman" w:hAnsi="Times New Roman"/>
                <w:b/>
                <w:sz w:val="20"/>
                <w:szCs w:val="20"/>
                <w:lang w:val="ro-RO"/>
              </w:rPr>
              <w:t>ROMÂNIA</w:t>
            </w:r>
          </w:p>
          <w:p w:rsidR="00163DA0" w:rsidRPr="00206417" w:rsidRDefault="00CA20AC" w:rsidP="000E7764">
            <w:pPr>
              <w:spacing w:after="0" w:line="240" w:lineRule="auto"/>
              <w:jc w:val="center"/>
              <w:rPr>
                <w:rFonts w:ascii="Times New Roman" w:hAnsi="Times New Roman"/>
                <w:b/>
                <w:sz w:val="20"/>
                <w:szCs w:val="20"/>
                <w:lang w:val="ro-RO"/>
              </w:rPr>
            </w:pPr>
            <w:r w:rsidRPr="00206417">
              <w:rPr>
                <w:rFonts w:ascii="Times New Roman" w:hAnsi="Times New Roman"/>
                <w:b/>
                <w:noProof/>
                <w:sz w:val="32"/>
                <w:szCs w:val="32"/>
              </w:rPr>
              <w:drawing>
                <wp:inline distT="0" distB="0" distL="0" distR="0" wp14:anchorId="44861CAF" wp14:editId="68074721">
                  <wp:extent cx="400685" cy="440055"/>
                  <wp:effectExtent l="0" t="0" r="0" b="0"/>
                  <wp:docPr id="87" name="Imagine 87" descr="Stema României"/>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87" descr="Stema României"/>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0685" cy="440055"/>
                          </a:xfrm>
                          <a:prstGeom prst="rect">
                            <a:avLst/>
                          </a:prstGeom>
                          <a:noFill/>
                          <a:ln>
                            <a:noFill/>
                          </a:ln>
                        </pic:spPr>
                      </pic:pic>
                    </a:graphicData>
                  </a:graphic>
                </wp:inline>
              </w:drawing>
            </w:r>
          </w:p>
          <w:p w:rsidR="00163DA0" w:rsidRPr="00206417" w:rsidRDefault="00163DA0" w:rsidP="000E7764">
            <w:pPr>
              <w:spacing w:after="0" w:line="240" w:lineRule="auto"/>
              <w:jc w:val="center"/>
              <w:rPr>
                <w:rFonts w:ascii="Times New Roman" w:hAnsi="Times New Roman"/>
                <w:b/>
                <w:sz w:val="20"/>
                <w:szCs w:val="20"/>
                <w:lang w:val="ro-RO"/>
              </w:rPr>
            </w:pPr>
            <w:r w:rsidRPr="00206417">
              <w:rPr>
                <w:rFonts w:ascii="Times New Roman" w:hAnsi="Times New Roman"/>
                <w:b/>
                <w:sz w:val="20"/>
                <w:szCs w:val="20"/>
                <w:lang w:val="ro-RO"/>
              </w:rPr>
              <w:t>MINISTERUL PUBLIC</w:t>
            </w:r>
          </w:p>
          <w:p w:rsidR="00163DA0" w:rsidRPr="00206417" w:rsidRDefault="00163DA0" w:rsidP="000E7764">
            <w:pPr>
              <w:spacing w:after="0" w:line="240" w:lineRule="auto"/>
              <w:jc w:val="center"/>
              <w:rPr>
                <w:rFonts w:ascii="Times New Roman" w:hAnsi="Times New Roman"/>
                <w:sz w:val="20"/>
                <w:szCs w:val="20"/>
                <w:lang w:val="ro-RO"/>
              </w:rPr>
            </w:pPr>
            <w:r w:rsidRPr="00206417">
              <w:rPr>
                <w:rFonts w:ascii="Times New Roman" w:hAnsi="Times New Roman"/>
                <w:b/>
                <w:sz w:val="20"/>
                <w:szCs w:val="20"/>
                <w:lang w:val="ro-RO"/>
              </w:rPr>
              <w:t>PARCHETUL DE PE LÂNGĂ</w:t>
            </w:r>
            <w:r w:rsidRPr="00206417">
              <w:rPr>
                <w:rFonts w:ascii="Times New Roman" w:hAnsi="Times New Roman"/>
                <w:sz w:val="20"/>
                <w:szCs w:val="20"/>
                <w:lang w:val="ro-RO"/>
              </w:rPr>
              <w:t xml:space="preserve"> </w:t>
            </w:r>
          </w:p>
        </w:tc>
      </w:tr>
      <w:tr w:rsidR="00BA2F8E" w:rsidRPr="00206417" w:rsidTr="000E7764">
        <w:trPr>
          <w:trHeight w:val="529"/>
        </w:trPr>
        <w:tc>
          <w:tcPr>
            <w:tcW w:w="10093" w:type="dxa"/>
            <w:gridSpan w:val="2"/>
            <w:tcBorders>
              <w:top w:val="single" w:sz="4" w:space="0" w:color="auto"/>
              <w:left w:val="single" w:sz="4" w:space="0" w:color="auto"/>
              <w:bottom w:val="single" w:sz="4" w:space="0" w:color="auto"/>
              <w:right w:val="single" w:sz="4" w:space="0" w:color="auto"/>
            </w:tcBorders>
            <w:shd w:val="clear" w:color="auto" w:fill="auto"/>
          </w:tcPr>
          <w:p w:rsidR="00163DA0" w:rsidRPr="00206417" w:rsidRDefault="00163DA0" w:rsidP="000E7764">
            <w:pPr>
              <w:spacing w:line="240" w:lineRule="auto"/>
              <w:rPr>
                <w:rFonts w:ascii="Times New Roman" w:hAnsi="Times New Roman"/>
                <w:b/>
                <w:sz w:val="20"/>
                <w:szCs w:val="20"/>
                <w:lang w:val="ro-RO"/>
              </w:rPr>
            </w:pPr>
            <w:r w:rsidRPr="00206417">
              <w:rPr>
                <w:rFonts w:ascii="Times New Roman" w:hAnsi="Times New Roman"/>
                <w:b/>
                <w:sz w:val="20"/>
                <w:szCs w:val="20"/>
                <w:lang w:val="ro-RO"/>
              </w:rPr>
              <w:t xml:space="preserve">Localitatea…, str. …, nr. …, jud. …, cod poştal: …; tel: …, fax: …,   e-mail: </w:t>
            </w:r>
            <w:hyperlink r:id="rId97" w:history="1">
              <w:r w:rsidRPr="00206417">
                <w:rPr>
                  <w:rStyle w:val="Hyperlink"/>
                  <w:rFonts w:ascii="Times New Roman" w:eastAsia="Calibri" w:hAnsi="Times New Roman"/>
                  <w:b/>
                  <w:color w:val="auto"/>
                  <w:sz w:val="20"/>
                  <w:szCs w:val="20"/>
                  <w:lang w:val="ro-RO"/>
                </w:rPr>
                <w:t>…..@mpublic.ro</w:t>
              </w:r>
            </w:hyperlink>
            <w:r w:rsidRPr="00206417">
              <w:rPr>
                <w:rFonts w:ascii="Times New Roman" w:hAnsi="Times New Roman"/>
                <w:b/>
                <w:sz w:val="20"/>
                <w:szCs w:val="20"/>
                <w:lang w:val="ro-RO"/>
              </w:rPr>
              <w:t>; operator date cu caracter personal nr. …</w:t>
            </w:r>
          </w:p>
        </w:tc>
      </w:tr>
      <w:tr w:rsidR="00BA2F8E" w:rsidRPr="00206417" w:rsidTr="000E7764">
        <w:trPr>
          <w:trHeight w:val="516"/>
        </w:trPr>
        <w:tc>
          <w:tcPr>
            <w:tcW w:w="5008" w:type="dxa"/>
            <w:tcBorders>
              <w:top w:val="single" w:sz="4" w:space="0" w:color="auto"/>
              <w:left w:val="single" w:sz="4" w:space="0" w:color="auto"/>
              <w:bottom w:val="single" w:sz="4" w:space="0" w:color="auto"/>
              <w:right w:val="single" w:sz="4" w:space="0" w:color="auto"/>
            </w:tcBorders>
            <w:shd w:val="clear" w:color="auto" w:fill="auto"/>
          </w:tcPr>
          <w:p w:rsidR="00163DA0" w:rsidRPr="00206417" w:rsidRDefault="00163DA0" w:rsidP="000E7764">
            <w:pPr>
              <w:spacing w:line="240" w:lineRule="auto"/>
              <w:ind w:right="72"/>
              <w:rPr>
                <w:rFonts w:ascii="Times New Roman" w:hAnsi="Times New Roman"/>
                <w:b/>
                <w:sz w:val="20"/>
                <w:szCs w:val="20"/>
                <w:lang w:val="ro-RO"/>
              </w:rPr>
            </w:pPr>
            <w:r w:rsidRPr="00206417">
              <w:rPr>
                <w:rFonts w:ascii="Times New Roman" w:hAnsi="Times New Roman"/>
                <w:b/>
                <w:sz w:val="20"/>
                <w:szCs w:val="20"/>
                <w:lang w:val="ro-RO"/>
              </w:rPr>
              <w:t>DOSAR NR. .../P/…</w:t>
            </w:r>
          </w:p>
        </w:tc>
        <w:tc>
          <w:tcPr>
            <w:tcW w:w="5085" w:type="dxa"/>
            <w:tcBorders>
              <w:top w:val="single" w:sz="4" w:space="0" w:color="auto"/>
              <w:left w:val="single" w:sz="4" w:space="0" w:color="auto"/>
              <w:bottom w:val="single" w:sz="4" w:space="0" w:color="auto"/>
              <w:right w:val="single" w:sz="4" w:space="0" w:color="auto"/>
            </w:tcBorders>
            <w:shd w:val="clear" w:color="auto" w:fill="auto"/>
          </w:tcPr>
          <w:p w:rsidR="00163DA0" w:rsidRPr="00206417" w:rsidRDefault="00163DA0" w:rsidP="00592108">
            <w:pPr>
              <w:rPr>
                <w:rFonts w:ascii="Times New Roman" w:hAnsi="Times New Roman"/>
                <w:b/>
                <w:sz w:val="28"/>
                <w:szCs w:val="28"/>
                <w:lang w:val="ro-RO"/>
              </w:rPr>
            </w:pPr>
          </w:p>
        </w:tc>
      </w:tr>
    </w:tbl>
    <w:p w:rsidR="00163DA0" w:rsidRPr="00206417" w:rsidRDefault="00163DA0" w:rsidP="00163DA0">
      <w:pPr>
        <w:jc w:val="both"/>
        <w:rPr>
          <w:rFonts w:ascii="Times New Roman" w:hAnsi="Times New Roman"/>
          <w:i/>
          <w:sz w:val="28"/>
          <w:szCs w:val="28"/>
          <w:lang w:val="ro-RO"/>
        </w:rPr>
      </w:pPr>
      <w:r w:rsidRPr="00206417">
        <w:rPr>
          <w:rFonts w:ascii="Times New Roman" w:hAnsi="Times New Roman"/>
          <w:b/>
          <w:i/>
          <w:sz w:val="28"/>
          <w:szCs w:val="28"/>
          <w:lang w:val="ro-RO"/>
        </w:rPr>
        <w:t xml:space="preserve">       </w:t>
      </w:r>
      <w:r w:rsidRPr="00206417">
        <w:rPr>
          <w:rFonts w:ascii="Times New Roman" w:hAnsi="Times New Roman"/>
          <w:i/>
          <w:sz w:val="28"/>
          <w:szCs w:val="28"/>
          <w:lang w:val="ro-RO"/>
        </w:rPr>
        <w:t>Data:</w:t>
      </w:r>
    </w:p>
    <w:p w:rsidR="00163DA0" w:rsidRPr="00206417" w:rsidRDefault="00163DA0" w:rsidP="00147355">
      <w:pPr>
        <w:jc w:val="center"/>
        <w:rPr>
          <w:rFonts w:ascii="Times New Roman" w:hAnsi="Times New Roman"/>
          <w:i/>
          <w:sz w:val="28"/>
          <w:szCs w:val="28"/>
          <w:lang w:val="ro-RO"/>
        </w:rPr>
      </w:pPr>
      <w:r w:rsidRPr="00206417">
        <w:rPr>
          <w:rFonts w:ascii="Times New Roman" w:hAnsi="Times New Roman"/>
          <w:i/>
          <w:sz w:val="28"/>
          <w:szCs w:val="28"/>
          <w:lang w:val="ro-RO"/>
        </w:rPr>
        <w:t>C Ă T R E</w:t>
      </w:r>
      <w:r w:rsidR="00147355" w:rsidRPr="00206417">
        <w:rPr>
          <w:rFonts w:ascii="Times New Roman" w:hAnsi="Times New Roman"/>
          <w:i/>
          <w:sz w:val="28"/>
          <w:szCs w:val="28"/>
          <w:lang w:val="ro-RO"/>
        </w:rPr>
        <w:t>…</w:t>
      </w:r>
    </w:p>
    <w:p w:rsidR="00163DA0" w:rsidRPr="00206417" w:rsidRDefault="00163DA0" w:rsidP="00147355">
      <w:pPr>
        <w:jc w:val="center"/>
        <w:rPr>
          <w:rFonts w:ascii="Times New Roman" w:hAnsi="Times New Roman"/>
          <w:i/>
          <w:sz w:val="28"/>
          <w:szCs w:val="28"/>
          <w:u w:val="dotted"/>
          <w:lang w:val="ro-RO"/>
        </w:rPr>
      </w:pPr>
      <w:r w:rsidRPr="00206417">
        <w:rPr>
          <w:rFonts w:ascii="Times New Roman" w:hAnsi="Times New Roman"/>
          <w:i/>
          <w:sz w:val="28"/>
          <w:szCs w:val="28"/>
          <w:u w:val="dotted"/>
          <w:lang w:val="ro-RO"/>
        </w:rPr>
        <w:t>(instanţa competentă să judece cauza în fond)</w:t>
      </w:r>
    </w:p>
    <w:p w:rsidR="00163DA0" w:rsidRPr="00206417" w:rsidRDefault="00163DA0" w:rsidP="00163DA0">
      <w:pPr>
        <w:ind w:right="72" w:firstLine="720"/>
        <w:jc w:val="both"/>
        <w:rPr>
          <w:rFonts w:ascii="Times New Roman" w:hAnsi="Times New Roman"/>
          <w:i/>
          <w:iCs/>
          <w:sz w:val="28"/>
          <w:szCs w:val="28"/>
          <w:lang w:val="ro-RO"/>
        </w:rPr>
      </w:pPr>
      <w:r w:rsidRPr="00206417">
        <w:rPr>
          <w:rFonts w:ascii="Times New Roman" w:hAnsi="Times New Roman"/>
          <w:i/>
          <w:sz w:val="28"/>
          <w:szCs w:val="28"/>
          <w:lang w:val="ro-RO"/>
        </w:rPr>
        <w:t xml:space="preserve">În baza art. 219 alin.2 C. proc. pen. vă înaintăm referatul cu propunerea de luare de către judecătorul de drepturi şi libertăţi a măsurii arestului la domiciliu faţă de inculpatul (datele prevăzute de art.107 C. proc. pen. ), cercetat pentru săvârşirea infracţiunii de </w:t>
      </w:r>
      <w:r w:rsidRPr="00206417">
        <w:rPr>
          <w:rFonts w:ascii="Times New Roman" w:hAnsi="Times New Roman"/>
          <w:i/>
          <w:sz w:val="28"/>
          <w:szCs w:val="28"/>
          <w:u w:val="dotted"/>
          <w:lang w:val="ro-RO" w:eastAsia="ro-RO"/>
        </w:rPr>
        <w:t>(denumirea)</w:t>
      </w:r>
      <w:r w:rsidRPr="00206417">
        <w:rPr>
          <w:rFonts w:ascii="Times New Roman" w:hAnsi="Times New Roman"/>
          <w:i/>
          <w:sz w:val="28"/>
          <w:szCs w:val="28"/>
          <w:lang w:val="ro-RO" w:eastAsia="ro-RO"/>
        </w:rPr>
        <w:t xml:space="preserve">, prevăzută de art. </w:t>
      </w:r>
      <w:r w:rsidRPr="00206417">
        <w:rPr>
          <w:rFonts w:ascii="Times New Roman" w:hAnsi="Times New Roman"/>
          <w:i/>
          <w:sz w:val="28"/>
          <w:szCs w:val="28"/>
          <w:u w:val="dotted"/>
          <w:lang w:val="ro-RO" w:eastAsia="ro-RO"/>
        </w:rPr>
        <w:t>(textul incriminator)</w:t>
      </w:r>
      <w:r w:rsidRPr="00206417">
        <w:rPr>
          <w:rFonts w:ascii="Times New Roman" w:hAnsi="Times New Roman"/>
          <w:i/>
          <w:sz w:val="28"/>
          <w:szCs w:val="28"/>
          <w:lang w:val="ro-RO" w:eastAsia="ro-RO"/>
        </w:rPr>
        <w:t xml:space="preserve"> </w:t>
      </w:r>
    </w:p>
    <w:p w:rsidR="00163DA0" w:rsidRPr="00206417" w:rsidRDefault="00163DA0" w:rsidP="00163DA0">
      <w:pPr>
        <w:ind w:firstLine="720"/>
        <w:jc w:val="both"/>
        <w:rPr>
          <w:rFonts w:ascii="Times New Roman" w:hAnsi="Times New Roman"/>
          <w:sz w:val="28"/>
          <w:szCs w:val="28"/>
          <w:lang w:val="ro-RO"/>
        </w:rPr>
      </w:pPr>
      <w:r w:rsidRPr="00206417">
        <w:rPr>
          <w:rFonts w:ascii="Times New Roman" w:hAnsi="Times New Roman"/>
          <w:i/>
          <w:sz w:val="28"/>
          <w:szCs w:val="28"/>
          <w:lang w:val="ro-RO"/>
        </w:rPr>
        <w:t>Anexăm o copie certificată a actelor/dosarului de urmărire penală</w:t>
      </w:r>
      <w:r w:rsidRPr="00206417">
        <w:rPr>
          <w:rStyle w:val="FootnoteReference"/>
          <w:sz w:val="28"/>
          <w:szCs w:val="28"/>
          <w:lang w:val="ro-RO"/>
        </w:rPr>
        <w:footnoteReference w:id="20"/>
      </w:r>
      <w:r w:rsidRPr="00206417">
        <w:rPr>
          <w:rFonts w:ascii="Times New Roman" w:hAnsi="Times New Roman"/>
          <w:sz w:val="28"/>
          <w:szCs w:val="28"/>
          <w:lang w:val="ro-RO"/>
        </w:rPr>
        <w:t>.</w:t>
      </w:r>
    </w:p>
    <w:p w:rsidR="00163DA0" w:rsidRPr="00206417" w:rsidRDefault="00163DA0" w:rsidP="00163DA0">
      <w:pPr>
        <w:spacing w:after="0"/>
        <w:ind w:right="72"/>
        <w:jc w:val="center"/>
        <w:rPr>
          <w:rFonts w:ascii="Times New Roman" w:eastAsia="Calibri" w:hAnsi="Times New Roman"/>
          <w:i/>
          <w:sz w:val="28"/>
          <w:szCs w:val="28"/>
          <w:lang w:val="ro-RO" w:eastAsia="ro-RO"/>
        </w:rPr>
      </w:pPr>
      <w:r w:rsidRPr="00206417">
        <w:rPr>
          <w:rFonts w:ascii="Times New Roman" w:hAnsi="Times New Roman"/>
          <w:i/>
          <w:sz w:val="28"/>
          <w:szCs w:val="28"/>
          <w:lang w:val="ro-RO"/>
        </w:rPr>
        <w:t>PRIM-PROCUROR/PROCUROR ŞEF DIRECŢIE/PROCUROR GENERAL,</w:t>
      </w:r>
      <w:r w:rsidRPr="00206417">
        <w:rPr>
          <w:rFonts w:ascii="Times New Roman" w:eastAsia="Calibri" w:hAnsi="Times New Roman"/>
          <w:i/>
          <w:sz w:val="28"/>
          <w:szCs w:val="28"/>
          <w:lang w:val="ro-RO" w:eastAsia="ro-RO"/>
        </w:rPr>
        <w:t xml:space="preserve"> </w:t>
      </w:r>
    </w:p>
    <w:p w:rsidR="00163DA0" w:rsidRPr="00206417" w:rsidRDefault="00163DA0" w:rsidP="00163DA0">
      <w:pPr>
        <w:spacing w:after="0"/>
        <w:ind w:right="72"/>
        <w:jc w:val="center"/>
        <w:rPr>
          <w:rFonts w:ascii="Times New Roman" w:eastAsia="Calibri" w:hAnsi="Times New Roman"/>
          <w:i/>
          <w:sz w:val="28"/>
          <w:szCs w:val="28"/>
          <w:lang w:val="ro-RO" w:eastAsia="ro-RO"/>
        </w:rPr>
      </w:pPr>
      <w:r w:rsidRPr="00206417">
        <w:rPr>
          <w:rFonts w:ascii="Times New Roman" w:eastAsia="Calibri" w:hAnsi="Times New Roman"/>
          <w:i/>
          <w:sz w:val="28"/>
          <w:szCs w:val="28"/>
          <w:lang w:val="ro-RO" w:eastAsia="ro-RO"/>
        </w:rPr>
        <w:t>(numele şi prenumele, semnătura şi ştampila)</w:t>
      </w:r>
    </w:p>
    <w:p w:rsidR="004E09B7" w:rsidRPr="00206417" w:rsidRDefault="00C82F1E" w:rsidP="004E09B7">
      <w:pPr>
        <w:spacing w:after="0" w:line="240" w:lineRule="auto"/>
        <w:rPr>
          <w:rFonts w:ascii="Times New Roman" w:hAnsi="Times New Roman"/>
          <w:sz w:val="24"/>
          <w:szCs w:val="24"/>
          <w:lang w:val="ro-RO"/>
        </w:rPr>
      </w:pPr>
      <w:r>
        <w:rPr>
          <w:rFonts w:ascii="Times New Roman" w:hAnsi="Times New Roman"/>
          <w:sz w:val="24"/>
          <w:szCs w:val="24"/>
          <w:lang w:val="ro-RO"/>
        </w:rPr>
        <w:br w:type="page"/>
      </w:r>
    </w:p>
    <w:p w:rsidR="00621275" w:rsidRPr="00206417" w:rsidRDefault="00621275" w:rsidP="004E09B7">
      <w:pPr>
        <w:spacing w:after="0" w:line="240" w:lineRule="auto"/>
        <w:rPr>
          <w:rFonts w:ascii="Times New Roman" w:hAnsi="Times New Roman"/>
          <w:sz w:val="24"/>
          <w:szCs w:val="24"/>
          <w:lang w:val="ro-RO"/>
        </w:rPr>
      </w:pPr>
    </w:p>
    <w:p w:rsidR="00A42897" w:rsidRDefault="00621275" w:rsidP="00C82F1E">
      <w:pPr>
        <w:pStyle w:val="Heading3"/>
      </w:pPr>
      <w:bookmarkStart w:id="245" w:name="_Toc381547940"/>
      <w:bookmarkStart w:id="246" w:name="_Toc506473404"/>
      <w:r w:rsidRPr="00206417">
        <w:t>Referat cu propunere de prelungire a măsurii preventive a arestului la domiciliu</w:t>
      </w:r>
      <w:bookmarkEnd w:id="245"/>
      <w:bookmarkEnd w:id="246"/>
    </w:p>
    <w:p w:rsidR="00C82F1E" w:rsidRPr="00C82F1E" w:rsidRDefault="00C82F1E" w:rsidP="00C82F1E"/>
    <w:tbl>
      <w:tblPr>
        <w:tblW w:w="10093" w:type="dxa"/>
        <w:tblInd w:w="-252" w:type="dxa"/>
        <w:tblLook w:val="01E0" w:firstRow="1" w:lastRow="1" w:firstColumn="1" w:lastColumn="1" w:noHBand="0" w:noVBand="0"/>
      </w:tblPr>
      <w:tblGrid>
        <w:gridCol w:w="5008"/>
        <w:gridCol w:w="5085"/>
      </w:tblGrid>
      <w:tr w:rsidR="00BA2F8E" w:rsidRPr="00206417">
        <w:trPr>
          <w:gridAfter w:val="1"/>
          <w:wAfter w:w="5085" w:type="dxa"/>
          <w:trHeight w:val="1514"/>
        </w:trPr>
        <w:tc>
          <w:tcPr>
            <w:tcW w:w="5008" w:type="dxa"/>
            <w:tcBorders>
              <w:top w:val="single" w:sz="4" w:space="0" w:color="auto"/>
              <w:left w:val="single" w:sz="4" w:space="0" w:color="auto"/>
              <w:bottom w:val="single" w:sz="4" w:space="0" w:color="auto"/>
              <w:right w:val="single" w:sz="4" w:space="0" w:color="auto"/>
            </w:tcBorders>
            <w:vAlign w:val="center"/>
          </w:tcPr>
          <w:p w:rsidR="004E09B7" w:rsidRPr="00206417" w:rsidRDefault="004E09B7" w:rsidP="009F65C8">
            <w:pPr>
              <w:spacing w:after="0" w:line="240" w:lineRule="auto"/>
              <w:jc w:val="center"/>
              <w:rPr>
                <w:rFonts w:ascii="Times New Roman" w:hAnsi="Times New Roman"/>
                <w:b/>
                <w:sz w:val="20"/>
                <w:szCs w:val="20"/>
                <w:lang w:val="ro-RO"/>
              </w:rPr>
            </w:pPr>
            <w:r w:rsidRPr="00206417">
              <w:rPr>
                <w:rFonts w:ascii="Times New Roman" w:hAnsi="Times New Roman"/>
                <w:b/>
                <w:sz w:val="20"/>
                <w:szCs w:val="20"/>
                <w:lang w:val="ro-RO"/>
              </w:rPr>
              <w:t>ROMÂNIA</w:t>
            </w:r>
          </w:p>
          <w:p w:rsidR="004E09B7" w:rsidRPr="00206417" w:rsidRDefault="00CA20AC" w:rsidP="009F65C8">
            <w:pPr>
              <w:spacing w:after="0" w:line="240" w:lineRule="auto"/>
              <w:jc w:val="center"/>
              <w:rPr>
                <w:rFonts w:ascii="Times New Roman" w:hAnsi="Times New Roman"/>
                <w:b/>
                <w:sz w:val="20"/>
                <w:szCs w:val="20"/>
                <w:lang w:val="ro-RO"/>
              </w:rPr>
            </w:pPr>
            <w:r w:rsidRPr="00206417">
              <w:rPr>
                <w:rFonts w:ascii="Times New Roman" w:hAnsi="Times New Roman"/>
                <w:b/>
                <w:noProof/>
                <w:sz w:val="32"/>
                <w:szCs w:val="32"/>
              </w:rPr>
              <w:drawing>
                <wp:inline distT="0" distB="0" distL="0" distR="0" wp14:anchorId="7A40A9DB" wp14:editId="1DC133D7">
                  <wp:extent cx="400685" cy="440055"/>
                  <wp:effectExtent l="0" t="0" r="0" b="0"/>
                  <wp:docPr id="88" name="Imagine 88" descr="Stema României"/>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88" descr="Stema României"/>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0685" cy="440055"/>
                          </a:xfrm>
                          <a:prstGeom prst="rect">
                            <a:avLst/>
                          </a:prstGeom>
                          <a:noFill/>
                          <a:ln>
                            <a:noFill/>
                          </a:ln>
                        </pic:spPr>
                      </pic:pic>
                    </a:graphicData>
                  </a:graphic>
                </wp:inline>
              </w:drawing>
            </w:r>
          </w:p>
          <w:p w:rsidR="004E09B7" w:rsidRPr="00206417" w:rsidRDefault="004E09B7" w:rsidP="009F65C8">
            <w:pPr>
              <w:spacing w:after="0" w:line="240" w:lineRule="auto"/>
              <w:jc w:val="center"/>
              <w:rPr>
                <w:rFonts w:ascii="Times New Roman" w:hAnsi="Times New Roman"/>
                <w:b/>
                <w:sz w:val="20"/>
                <w:szCs w:val="20"/>
                <w:lang w:val="ro-RO"/>
              </w:rPr>
            </w:pPr>
            <w:r w:rsidRPr="00206417">
              <w:rPr>
                <w:rFonts w:ascii="Times New Roman" w:hAnsi="Times New Roman"/>
                <w:b/>
                <w:sz w:val="20"/>
                <w:szCs w:val="20"/>
                <w:lang w:val="ro-RO"/>
              </w:rPr>
              <w:t>MINISTERUL PUBLIC</w:t>
            </w:r>
          </w:p>
          <w:p w:rsidR="004E09B7" w:rsidRPr="00206417" w:rsidRDefault="004E09B7" w:rsidP="009F65C8">
            <w:pPr>
              <w:spacing w:after="0" w:line="240" w:lineRule="auto"/>
              <w:jc w:val="center"/>
              <w:rPr>
                <w:rFonts w:ascii="Times New Roman" w:hAnsi="Times New Roman"/>
                <w:sz w:val="20"/>
                <w:szCs w:val="20"/>
                <w:lang w:val="ro-RO"/>
              </w:rPr>
            </w:pPr>
            <w:r w:rsidRPr="00206417">
              <w:rPr>
                <w:rFonts w:ascii="Times New Roman" w:hAnsi="Times New Roman"/>
                <w:b/>
                <w:sz w:val="20"/>
                <w:szCs w:val="20"/>
                <w:lang w:val="ro-RO"/>
              </w:rPr>
              <w:t>PARCHETUL DE PE LÂNGĂ</w:t>
            </w:r>
            <w:r w:rsidRPr="00206417">
              <w:rPr>
                <w:rFonts w:ascii="Times New Roman" w:hAnsi="Times New Roman"/>
                <w:sz w:val="20"/>
                <w:szCs w:val="20"/>
                <w:lang w:val="ro-RO"/>
              </w:rPr>
              <w:t xml:space="preserve"> </w:t>
            </w:r>
          </w:p>
        </w:tc>
      </w:tr>
      <w:tr w:rsidR="00BA2F8E" w:rsidRPr="00206417">
        <w:trPr>
          <w:trHeight w:val="529"/>
        </w:trPr>
        <w:tc>
          <w:tcPr>
            <w:tcW w:w="10093" w:type="dxa"/>
            <w:gridSpan w:val="2"/>
            <w:tcBorders>
              <w:top w:val="single" w:sz="4" w:space="0" w:color="auto"/>
              <w:left w:val="single" w:sz="4" w:space="0" w:color="auto"/>
              <w:bottom w:val="single" w:sz="4" w:space="0" w:color="auto"/>
              <w:right w:val="single" w:sz="4" w:space="0" w:color="auto"/>
            </w:tcBorders>
          </w:tcPr>
          <w:p w:rsidR="004E09B7" w:rsidRPr="00206417" w:rsidRDefault="004E09B7" w:rsidP="009F65C8">
            <w:pPr>
              <w:spacing w:line="240" w:lineRule="auto"/>
              <w:rPr>
                <w:rFonts w:ascii="Times New Roman" w:hAnsi="Times New Roman"/>
                <w:b/>
                <w:sz w:val="20"/>
                <w:szCs w:val="20"/>
                <w:lang w:val="ro-RO"/>
              </w:rPr>
            </w:pPr>
            <w:r w:rsidRPr="00206417">
              <w:rPr>
                <w:rFonts w:ascii="Times New Roman" w:hAnsi="Times New Roman"/>
                <w:b/>
                <w:sz w:val="20"/>
                <w:szCs w:val="20"/>
                <w:lang w:val="ro-RO"/>
              </w:rPr>
              <w:t xml:space="preserve">Localitatea…, str. …, nr. …, jud. …, cod poştal: …; tel: …, fax: …,   e-mail: </w:t>
            </w:r>
            <w:hyperlink r:id="rId98" w:history="1">
              <w:r w:rsidRPr="00206417">
                <w:rPr>
                  <w:rFonts w:ascii="Times New Roman" w:hAnsi="Times New Roman"/>
                  <w:b/>
                  <w:sz w:val="20"/>
                  <w:u w:val="single"/>
                  <w:lang w:val="ro-RO"/>
                </w:rPr>
                <w:t>…..@mpublic.ro</w:t>
              </w:r>
            </w:hyperlink>
            <w:r w:rsidRPr="00206417">
              <w:rPr>
                <w:rFonts w:ascii="Times New Roman" w:hAnsi="Times New Roman"/>
                <w:b/>
                <w:sz w:val="20"/>
                <w:szCs w:val="20"/>
                <w:lang w:val="ro-RO"/>
              </w:rPr>
              <w:t>; operator date cu caracter personal nr. …</w:t>
            </w:r>
          </w:p>
        </w:tc>
      </w:tr>
      <w:tr w:rsidR="00BA2F8E" w:rsidRPr="00206417">
        <w:trPr>
          <w:trHeight w:val="516"/>
        </w:trPr>
        <w:tc>
          <w:tcPr>
            <w:tcW w:w="5008" w:type="dxa"/>
            <w:tcBorders>
              <w:top w:val="single" w:sz="4" w:space="0" w:color="auto"/>
              <w:left w:val="single" w:sz="4" w:space="0" w:color="auto"/>
              <w:bottom w:val="single" w:sz="4" w:space="0" w:color="auto"/>
              <w:right w:val="single" w:sz="4" w:space="0" w:color="auto"/>
            </w:tcBorders>
          </w:tcPr>
          <w:p w:rsidR="004E09B7" w:rsidRPr="00206417" w:rsidRDefault="004E09B7" w:rsidP="009F65C8">
            <w:pPr>
              <w:spacing w:line="240" w:lineRule="auto"/>
              <w:ind w:right="72"/>
              <w:rPr>
                <w:rFonts w:ascii="Times New Roman" w:hAnsi="Times New Roman"/>
                <w:b/>
                <w:sz w:val="20"/>
                <w:szCs w:val="20"/>
                <w:lang w:val="ro-RO"/>
              </w:rPr>
            </w:pPr>
            <w:r w:rsidRPr="00206417">
              <w:rPr>
                <w:rFonts w:ascii="Times New Roman" w:hAnsi="Times New Roman"/>
                <w:b/>
                <w:sz w:val="20"/>
                <w:szCs w:val="20"/>
                <w:lang w:val="ro-RO"/>
              </w:rPr>
              <w:t>DOSAR NR. .../P/…</w:t>
            </w:r>
          </w:p>
        </w:tc>
        <w:tc>
          <w:tcPr>
            <w:tcW w:w="5085" w:type="dxa"/>
            <w:tcBorders>
              <w:top w:val="single" w:sz="4" w:space="0" w:color="auto"/>
              <w:left w:val="single" w:sz="4" w:space="0" w:color="auto"/>
              <w:bottom w:val="single" w:sz="4" w:space="0" w:color="auto"/>
              <w:right w:val="single" w:sz="4" w:space="0" w:color="auto"/>
            </w:tcBorders>
          </w:tcPr>
          <w:p w:rsidR="004E09B7" w:rsidRPr="00206417" w:rsidRDefault="004E09B7" w:rsidP="009F65C8">
            <w:pPr>
              <w:rPr>
                <w:rFonts w:ascii="Times New Roman" w:hAnsi="Times New Roman"/>
                <w:b/>
                <w:sz w:val="28"/>
                <w:szCs w:val="28"/>
                <w:lang w:val="ro-RO"/>
              </w:rPr>
            </w:pPr>
          </w:p>
        </w:tc>
      </w:tr>
    </w:tbl>
    <w:p w:rsidR="004E09B7" w:rsidRPr="00206417" w:rsidRDefault="004E09B7" w:rsidP="004E09B7">
      <w:pPr>
        <w:widowControl w:val="0"/>
        <w:autoSpaceDE w:val="0"/>
        <w:autoSpaceDN w:val="0"/>
        <w:adjustRightInd w:val="0"/>
        <w:spacing w:after="0" w:line="360" w:lineRule="auto"/>
        <w:rPr>
          <w:rFonts w:ascii="Times New Roman" w:hAnsi="Times New Roman"/>
          <w:b/>
          <w:bCs/>
          <w:sz w:val="24"/>
          <w:szCs w:val="24"/>
          <w:lang w:val="ro-RO"/>
        </w:rPr>
      </w:pPr>
    </w:p>
    <w:p w:rsidR="004E09B7" w:rsidRPr="00206417" w:rsidRDefault="004E09B7" w:rsidP="004E09B7">
      <w:pPr>
        <w:widowControl w:val="0"/>
        <w:autoSpaceDE w:val="0"/>
        <w:autoSpaceDN w:val="0"/>
        <w:adjustRightInd w:val="0"/>
        <w:spacing w:after="0" w:line="360" w:lineRule="auto"/>
        <w:jc w:val="center"/>
        <w:rPr>
          <w:rFonts w:ascii="Times New Roman" w:hAnsi="Times New Roman"/>
          <w:b/>
          <w:bCs/>
          <w:sz w:val="28"/>
          <w:szCs w:val="28"/>
          <w:u w:val="single"/>
          <w:lang w:val="ro-RO"/>
        </w:rPr>
      </w:pPr>
      <w:r w:rsidRPr="00206417">
        <w:rPr>
          <w:rFonts w:ascii="Times New Roman" w:hAnsi="Times New Roman"/>
          <w:b/>
          <w:bCs/>
          <w:sz w:val="28"/>
          <w:szCs w:val="28"/>
          <w:u w:val="single"/>
          <w:lang w:val="ro-RO"/>
        </w:rPr>
        <w:t>R E F E R A T</w:t>
      </w:r>
    </w:p>
    <w:p w:rsidR="00AD11FC" w:rsidRPr="00206417" w:rsidRDefault="00AD11FC" w:rsidP="004E09B7">
      <w:pPr>
        <w:spacing w:after="0" w:line="240" w:lineRule="auto"/>
        <w:ind w:right="72" w:firstLine="720"/>
        <w:jc w:val="center"/>
        <w:rPr>
          <w:rFonts w:ascii="Times New Roman" w:hAnsi="Times New Roman"/>
          <w:b/>
          <w:bCs/>
          <w:sz w:val="28"/>
          <w:szCs w:val="28"/>
          <w:lang w:val="ro-RO"/>
        </w:rPr>
      </w:pPr>
    </w:p>
    <w:p w:rsidR="004E09B7" w:rsidRPr="00206417" w:rsidRDefault="004E09B7" w:rsidP="0032525F">
      <w:pPr>
        <w:spacing w:after="0" w:line="240" w:lineRule="auto"/>
        <w:ind w:right="72"/>
        <w:jc w:val="center"/>
        <w:rPr>
          <w:rFonts w:ascii="Times New Roman" w:hAnsi="Times New Roman"/>
          <w:b/>
          <w:sz w:val="28"/>
          <w:szCs w:val="28"/>
          <w:lang w:val="ro-RO"/>
        </w:rPr>
      </w:pPr>
      <w:r w:rsidRPr="00206417">
        <w:rPr>
          <w:rFonts w:ascii="Times New Roman" w:hAnsi="Times New Roman"/>
          <w:sz w:val="28"/>
          <w:szCs w:val="28"/>
          <w:lang w:val="ro-RO"/>
        </w:rPr>
        <w:t>Anul ... luna ...ziua ...</w:t>
      </w:r>
    </w:p>
    <w:p w:rsidR="004E09B7" w:rsidRPr="00206417" w:rsidRDefault="004E09B7" w:rsidP="004E09B7">
      <w:pPr>
        <w:spacing w:after="0" w:line="240" w:lineRule="auto"/>
        <w:ind w:right="72" w:firstLine="720"/>
        <w:rPr>
          <w:rFonts w:ascii="Times New Roman" w:hAnsi="Times New Roman"/>
          <w:b/>
          <w:sz w:val="28"/>
          <w:szCs w:val="28"/>
          <w:lang w:val="ro-RO"/>
        </w:rPr>
      </w:pPr>
    </w:p>
    <w:p w:rsidR="004E09B7" w:rsidRPr="00206417" w:rsidRDefault="004E09B7" w:rsidP="004E09B7">
      <w:pPr>
        <w:spacing w:after="0" w:line="240" w:lineRule="auto"/>
        <w:ind w:right="72" w:firstLine="720"/>
        <w:rPr>
          <w:rFonts w:ascii="Times New Roman" w:hAnsi="Times New Roman"/>
          <w:sz w:val="28"/>
          <w:szCs w:val="28"/>
          <w:lang w:val="ro-RO"/>
        </w:rPr>
      </w:pPr>
      <w:r w:rsidRPr="00206417">
        <w:rPr>
          <w:rFonts w:ascii="Times New Roman" w:hAnsi="Times New Roman"/>
          <w:sz w:val="28"/>
          <w:szCs w:val="28"/>
          <w:lang w:val="ro-RO"/>
        </w:rPr>
        <w:t xml:space="preserve">       Procuror…din cadrul Parchetului de pe lângă …</w:t>
      </w:r>
    </w:p>
    <w:p w:rsidR="004E09B7" w:rsidRPr="00206417" w:rsidRDefault="004E09B7" w:rsidP="004E09B7">
      <w:pPr>
        <w:widowControl w:val="0"/>
        <w:autoSpaceDE w:val="0"/>
        <w:autoSpaceDN w:val="0"/>
        <w:adjustRightInd w:val="0"/>
        <w:spacing w:after="0" w:line="240" w:lineRule="auto"/>
        <w:jc w:val="both"/>
        <w:rPr>
          <w:rFonts w:ascii="Times New Roman" w:hAnsi="Times New Roman"/>
          <w:sz w:val="28"/>
          <w:szCs w:val="28"/>
          <w:lang w:val="ro-RO"/>
        </w:rPr>
      </w:pPr>
    </w:p>
    <w:p w:rsidR="004E09B7" w:rsidRPr="00206417" w:rsidRDefault="004E09B7" w:rsidP="004E09B7">
      <w:pPr>
        <w:tabs>
          <w:tab w:val="left" w:pos="1134"/>
        </w:tabs>
        <w:spacing w:after="0" w:line="240" w:lineRule="auto"/>
        <w:jc w:val="both"/>
        <w:rPr>
          <w:rFonts w:ascii="Times New Roman" w:hAnsi="Times New Roman"/>
          <w:sz w:val="28"/>
          <w:szCs w:val="28"/>
          <w:lang w:val="ro-RO"/>
        </w:rPr>
      </w:pPr>
      <w:r w:rsidRPr="00206417">
        <w:rPr>
          <w:rFonts w:ascii="Times New Roman" w:hAnsi="Times New Roman"/>
          <w:sz w:val="28"/>
          <w:szCs w:val="28"/>
          <w:lang w:val="ro-RO"/>
        </w:rPr>
        <w:tab/>
        <w:t xml:space="preserve">Examinând actele de urmărire penală din dosarul penal cu numărul de mai sus, privind  </w:t>
      </w:r>
    </w:p>
    <w:p w:rsidR="004E09B7" w:rsidRPr="00206417" w:rsidRDefault="004E09B7" w:rsidP="004E09B7">
      <w:pPr>
        <w:tabs>
          <w:tab w:val="left" w:pos="1134"/>
        </w:tabs>
        <w:spacing w:after="0" w:line="240" w:lineRule="auto"/>
        <w:jc w:val="center"/>
        <w:rPr>
          <w:rFonts w:ascii="Times New Roman" w:hAnsi="Times New Roman"/>
          <w:b/>
          <w:sz w:val="28"/>
          <w:szCs w:val="28"/>
          <w:lang w:val="ro-RO"/>
        </w:rPr>
      </w:pPr>
    </w:p>
    <w:p w:rsidR="004E09B7" w:rsidRPr="00206417" w:rsidRDefault="004E09B7" w:rsidP="004E09B7">
      <w:pPr>
        <w:tabs>
          <w:tab w:val="left" w:pos="1134"/>
        </w:tabs>
        <w:spacing w:after="0" w:line="240" w:lineRule="auto"/>
        <w:jc w:val="center"/>
        <w:rPr>
          <w:rFonts w:ascii="Times New Roman" w:hAnsi="Times New Roman"/>
          <w:sz w:val="28"/>
          <w:szCs w:val="28"/>
          <w:lang w:val="ro-RO"/>
        </w:rPr>
      </w:pPr>
      <w:r w:rsidRPr="00206417">
        <w:rPr>
          <w:rFonts w:ascii="Times New Roman" w:hAnsi="Times New Roman"/>
          <w:b/>
          <w:sz w:val="28"/>
          <w:szCs w:val="28"/>
          <w:lang w:val="ro-RO"/>
        </w:rPr>
        <w:t>EXPUN URMĂTOARELE:</w:t>
      </w:r>
    </w:p>
    <w:p w:rsidR="004E09B7" w:rsidRPr="00206417" w:rsidRDefault="004E09B7" w:rsidP="004E09B7">
      <w:pPr>
        <w:tabs>
          <w:tab w:val="left" w:pos="1134"/>
        </w:tabs>
        <w:spacing w:after="0" w:line="240" w:lineRule="auto"/>
        <w:ind w:firstLine="720"/>
        <w:jc w:val="center"/>
        <w:rPr>
          <w:rFonts w:ascii="Times New Roman" w:hAnsi="Times New Roman"/>
          <w:sz w:val="28"/>
          <w:szCs w:val="28"/>
          <w:lang w:val="ro-RO"/>
        </w:rPr>
      </w:pPr>
    </w:p>
    <w:p w:rsidR="004E09B7" w:rsidRPr="00206417" w:rsidRDefault="004E09B7" w:rsidP="004E09B7">
      <w:pPr>
        <w:spacing w:after="0" w:line="240" w:lineRule="auto"/>
        <w:ind w:right="72" w:firstLine="720"/>
        <w:jc w:val="both"/>
        <w:rPr>
          <w:rFonts w:ascii="Times New Roman" w:hAnsi="Times New Roman"/>
          <w:i/>
          <w:sz w:val="28"/>
          <w:szCs w:val="28"/>
          <w:lang w:val="ro-RO"/>
        </w:rPr>
      </w:pPr>
      <w:r w:rsidRPr="00206417">
        <w:rPr>
          <w:rFonts w:ascii="Times New Roman" w:hAnsi="Times New Roman"/>
          <w:sz w:val="28"/>
          <w:szCs w:val="28"/>
          <w:lang w:val="ro-RO"/>
        </w:rPr>
        <w:t xml:space="preserve">Prin ordonanţa din  data de ... s-a dispus începerea urmăririi penale pentru infracţiunea de </w:t>
      </w:r>
      <w:r w:rsidRPr="00206417">
        <w:rPr>
          <w:rFonts w:ascii="Times New Roman" w:hAnsi="Times New Roman"/>
          <w:i/>
          <w:sz w:val="28"/>
          <w:szCs w:val="28"/>
          <w:lang w:val="ro-RO"/>
        </w:rPr>
        <w:t>...</w:t>
      </w:r>
      <w:r w:rsidRPr="00206417">
        <w:rPr>
          <w:rFonts w:ascii="Times New Roman" w:hAnsi="Times New Roman"/>
          <w:i/>
          <w:sz w:val="28"/>
          <w:szCs w:val="28"/>
          <w:u w:val="dotted"/>
          <w:lang w:val="ro-RO"/>
        </w:rPr>
        <w:t>(denumirea)</w:t>
      </w:r>
      <w:r w:rsidRPr="00206417">
        <w:rPr>
          <w:rFonts w:ascii="Times New Roman" w:hAnsi="Times New Roman"/>
          <w:sz w:val="28"/>
          <w:szCs w:val="28"/>
          <w:lang w:val="ro-RO"/>
        </w:rPr>
        <w:t xml:space="preserve">, prevăzută de art.  </w:t>
      </w:r>
      <w:r w:rsidRPr="00206417">
        <w:rPr>
          <w:rFonts w:ascii="Times New Roman" w:hAnsi="Times New Roman"/>
          <w:i/>
          <w:sz w:val="28"/>
          <w:szCs w:val="28"/>
          <w:lang w:val="ro-RO"/>
        </w:rPr>
        <w:t>...</w:t>
      </w:r>
      <w:r w:rsidRPr="00206417">
        <w:rPr>
          <w:rFonts w:ascii="Times New Roman" w:hAnsi="Times New Roman"/>
          <w:i/>
          <w:sz w:val="28"/>
          <w:szCs w:val="28"/>
          <w:u w:val="dotted"/>
          <w:lang w:val="ro-RO"/>
        </w:rPr>
        <w:t>(textul incriminator)</w:t>
      </w:r>
      <w:r w:rsidRPr="00206417">
        <w:rPr>
          <w:rFonts w:ascii="Times New Roman" w:hAnsi="Times New Roman"/>
          <w:sz w:val="28"/>
          <w:szCs w:val="28"/>
          <w:lang w:val="ro-RO"/>
        </w:rPr>
        <w:t xml:space="preserve">,  constând în aceea că ... </w:t>
      </w:r>
      <w:r w:rsidRPr="00206417">
        <w:rPr>
          <w:rFonts w:ascii="Times New Roman" w:hAnsi="Times New Roman"/>
          <w:i/>
          <w:sz w:val="28"/>
          <w:szCs w:val="28"/>
          <w:u w:val="dotted"/>
          <w:lang w:val="ro-RO"/>
        </w:rPr>
        <w:t>(prezentarea succintă a situaţiei de fapt cu privire la care s-a început urmărirea penală</w:t>
      </w:r>
      <w:r w:rsidRPr="00206417">
        <w:rPr>
          <w:rFonts w:ascii="Times New Roman" w:hAnsi="Times New Roman"/>
          <w:i/>
          <w:sz w:val="28"/>
          <w:szCs w:val="28"/>
          <w:lang w:val="ro-RO"/>
        </w:rPr>
        <w:t>).</w:t>
      </w:r>
    </w:p>
    <w:p w:rsidR="004E09B7" w:rsidRPr="00206417" w:rsidRDefault="004E09B7" w:rsidP="004E09B7">
      <w:pPr>
        <w:spacing w:after="0" w:line="240" w:lineRule="auto"/>
        <w:ind w:right="72" w:firstLine="720"/>
        <w:jc w:val="both"/>
        <w:rPr>
          <w:rFonts w:ascii="Times New Roman" w:hAnsi="Times New Roman"/>
          <w:i/>
          <w:sz w:val="28"/>
          <w:szCs w:val="28"/>
          <w:lang w:val="ro-RO"/>
        </w:rPr>
      </w:pPr>
    </w:p>
    <w:p w:rsidR="004E09B7" w:rsidRPr="00206417" w:rsidRDefault="004E09B7" w:rsidP="004E09B7">
      <w:pPr>
        <w:spacing w:after="0" w:line="240" w:lineRule="auto"/>
        <w:ind w:right="72" w:firstLine="720"/>
        <w:jc w:val="both"/>
        <w:rPr>
          <w:rFonts w:ascii="Times New Roman" w:hAnsi="Times New Roman"/>
          <w:sz w:val="28"/>
          <w:szCs w:val="28"/>
          <w:lang w:val="ro-RO"/>
        </w:rPr>
      </w:pPr>
      <w:r w:rsidRPr="00206417">
        <w:rPr>
          <w:rFonts w:ascii="Times New Roman" w:hAnsi="Times New Roman"/>
          <w:sz w:val="28"/>
          <w:szCs w:val="28"/>
          <w:lang w:val="ro-RO"/>
        </w:rPr>
        <w:t xml:space="preserve">Prin ordonanţa din data de ... s-a dispus efectuarea în continuare a urmăririi penale cu privire la această faptă faţă de suspectul/a ... </w:t>
      </w:r>
      <w:r w:rsidRPr="00206417">
        <w:rPr>
          <w:rFonts w:ascii="Times New Roman" w:hAnsi="Times New Roman"/>
          <w:i/>
          <w:sz w:val="28"/>
          <w:szCs w:val="28"/>
          <w:u w:val="dotted"/>
          <w:lang w:val="ro-RO"/>
        </w:rPr>
        <w:t>(numele şi prenumele)</w:t>
      </w:r>
      <w:r w:rsidRPr="00206417">
        <w:rPr>
          <w:rFonts w:ascii="Times New Roman" w:hAnsi="Times New Roman"/>
          <w:sz w:val="28"/>
          <w:szCs w:val="28"/>
          <w:lang w:val="ro-RO"/>
        </w:rPr>
        <w:t>.</w:t>
      </w:r>
    </w:p>
    <w:p w:rsidR="004E09B7" w:rsidRPr="00206417" w:rsidRDefault="004E09B7" w:rsidP="004E09B7">
      <w:pPr>
        <w:spacing w:after="0" w:line="240" w:lineRule="auto"/>
        <w:ind w:right="72" w:firstLine="720"/>
        <w:jc w:val="both"/>
        <w:rPr>
          <w:rFonts w:ascii="Times New Roman" w:hAnsi="Times New Roman"/>
          <w:sz w:val="28"/>
          <w:szCs w:val="28"/>
          <w:lang w:val="ro-RO"/>
        </w:rPr>
      </w:pPr>
    </w:p>
    <w:p w:rsidR="004E09B7" w:rsidRPr="00206417" w:rsidRDefault="004E09B7" w:rsidP="004E09B7">
      <w:pPr>
        <w:spacing w:after="0" w:line="240" w:lineRule="auto"/>
        <w:ind w:firstLine="720"/>
        <w:jc w:val="both"/>
        <w:rPr>
          <w:rFonts w:ascii="Times New Roman" w:hAnsi="Times New Roman"/>
          <w:i/>
          <w:sz w:val="28"/>
          <w:szCs w:val="28"/>
          <w:u w:val="dotted"/>
          <w:lang w:val="ro-RO"/>
        </w:rPr>
      </w:pPr>
      <w:r w:rsidRPr="00206417">
        <w:rPr>
          <w:rFonts w:ascii="Times New Roman" w:hAnsi="Times New Roman"/>
          <w:sz w:val="28"/>
          <w:szCs w:val="28"/>
          <w:lang w:val="ro-RO"/>
        </w:rPr>
        <w:t>Prin ordonanţa din data de… s-a pus în mişcare a acţiunea penală împotriva inculpatului...</w:t>
      </w:r>
      <w:r w:rsidRPr="00206417">
        <w:rPr>
          <w:rFonts w:ascii="Times New Roman" w:hAnsi="Times New Roman"/>
          <w:i/>
          <w:sz w:val="28"/>
          <w:szCs w:val="28"/>
          <w:lang w:val="ro-RO"/>
        </w:rPr>
        <w:t xml:space="preserve"> </w:t>
      </w:r>
      <w:r w:rsidRPr="00206417">
        <w:rPr>
          <w:rFonts w:ascii="Times New Roman" w:hAnsi="Times New Roman"/>
          <w:i/>
          <w:sz w:val="28"/>
          <w:szCs w:val="28"/>
          <w:u w:val="dotted"/>
          <w:lang w:val="ro-RO"/>
        </w:rPr>
        <w:t>(numele şi prenumele)</w:t>
      </w:r>
      <w:r w:rsidRPr="00206417">
        <w:rPr>
          <w:rFonts w:ascii="Times New Roman" w:hAnsi="Times New Roman"/>
          <w:sz w:val="28"/>
          <w:szCs w:val="28"/>
          <w:lang w:val="ro-RO"/>
        </w:rPr>
        <w:t xml:space="preserve"> pentru săvârşirea infracţiunii de</w:t>
      </w:r>
      <w:r w:rsidRPr="00206417">
        <w:rPr>
          <w:rFonts w:ascii="Times New Roman" w:hAnsi="Times New Roman"/>
          <w:i/>
          <w:sz w:val="28"/>
          <w:szCs w:val="28"/>
          <w:lang w:val="ro-RO"/>
        </w:rPr>
        <w:t>…</w:t>
      </w:r>
      <w:r w:rsidRPr="00206417">
        <w:rPr>
          <w:rFonts w:ascii="Times New Roman" w:hAnsi="Times New Roman"/>
          <w:i/>
          <w:sz w:val="28"/>
          <w:szCs w:val="28"/>
          <w:u w:val="dotted"/>
          <w:lang w:val="ro-RO"/>
        </w:rPr>
        <w:t>(denumirea)</w:t>
      </w:r>
      <w:r w:rsidRPr="00206417">
        <w:rPr>
          <w:rFonts w:ascii="Times New Roman" w:hAnsi="Times New Roman"/>
          <w:sz w:val="28"/>
          <w:szCs w:val="28"/>
          <w:lang w:val="ro-RO"/>
        </w:rPr>
        <w:t>, faptă prevăzută şi pedepsită de art. …</w:t>
      </w:r>
      <w:r w:rsidRPr="00206417">
        <w:rPr>
          <w:rFonts w:ascii="Times New Roman" w:hAnsi="Times New Roman"/>
          <w:i/>
          <w:sz w:val="28"/>
          <w:szCs w:val="28"/>
          <w:lang w:val="ro-RO"/>
        </w:rPr>
        <w:t>(</w:t>
      </w:r>
      <w:r w:rsidRPr="00206417">
        <w:rPr>
          <w:rFonts w:ascii="Times New Roman" w:hAnsi="Times New Roman"/>
          <w:i/>
          <w:sz w:val="28"/>
          <w:szCs w:val="28"/>
          <w:u w:val="dotted"/>
          <w:lang w:val="ro-RO"/>
        </w:rPr>
        <w:t>textul incriminator).</w:t>
      </w:r>
    </w:p>
    <w:p w:rsidR="004E09B7" w:rsidRPr="00206417" w:rsidRDefault="004E09B7" w:rsidP="004E09B7">
      <w:pPr>
        <w:tabs>
          <w:tab w:val="left" w:pos="900"/>
        </w:tabs>
        <w:spacing w:after="0" w:line="240" w:lineRule="auto"/>
        <w:rPr>
          <w:rFonts w:ascii="Times New Roman" w:hAnsi="Times New Roman"/>
          <w:sz w:val="28"/>
          <w:szCs w:val="28"/>
          <w:lang w:val="ro-RO"/>
        </w:rPr>
      </w:pPr>
    </w:p>
    <w:p w:rsidR="004E09B7" w:rsidRPr="00206417" w:rsidRDefault="004E09B7" w:rsidP="004E09B7">
      <w:pPr>
        <w:tabs>
          <w:tab w:val="left" w:pos="1134"/>
        </w:tabs>
        <w:spacing w:after="0" w:line="240" w:lineRule="auto"/>
        <w:jc w:val="center"/>
        <w:rPr>
          <w:rFonts w:ascii="Times New Roman" w:hAnsi="Times New Roman"/>
          <w:sz w:val="28"/>
          <w:szCs w:val="28"/>
          <w:lang w:val="ro-RO"/>
        </w:rPr>
      </w:pPr>
      <w:r w:rsidRPr="00206417">
        <w:rPr>
          <w:rFonts w:ascii="Times New Roman" w:hAnsi="Times New Roman"/>
          <w:sz w:val="28"/>
          <w:szCs w:val="28"/>
          <w:lang w:val="ro-RO"/>
        </w:rPr>
        <w:t>*****</w:t>
      </w:r>
    </w:p>
    <w:p w:rsidR="004E09B7" w:rsidRPr="00206417" w:rsidRDefault="004E09B7" w:rsidP="004E09B7">
      <w:pPr>
        <w:widowControl w:val="0"/>
        <w:autoSpaceDE w:val="0"/>
        <w:autoSpaceDN w:val="0"/>
        <w:adjustRightInd w:val="0"/>
        <w:spacing w:after="120" w:line="240" w:lineRule="auto"/>
        <w:ind w:firstLine="705"/>
        <w:jc w:val="both"/>
        <w:rPr>
          <w:rFonts w:ascii="Times New Roman" w:hAnsi="Times New Roman"/>
          <w:sz w:val="28"/>
          <w:szCs w:val="28"/>
          <w:lang w:val="ro-RO"/>
        </w:rPr>
      </w:pPr>
      <w:r w:rsidRPr="00206417">
        <w:rPr>
          <w:rFonts w:ascii="Times New Roman" w:hAnsi="Times New Roman"/>
          <w:b/>
          <w:sz w:val="28"/>
          <w:szCs w:val="28"/>
          <w:lang w:val="ro-RO"/>
        </w:rPr>
        <w:t>În fapt se reţine că</w:t>
      </w:r>
      <w:r w:rsidRPr="00206417">
        <w:rPr>
          <w:rFonts w:ascii="Times New Roman" w:hAnsi="Times New Roman"/>
          <w:sz w:val="28"/>
          <w:szCs w:val="28"/>
          <w:lang w:val="ro-RO"/>
        </w:rPr>
        <w:t xml:space="preserve"> :</w:t>
      </w:r>
    </w:p>
    <w:p w:rsidR="00A200A1" w:rsidRPr="00206417" w:rsidRDefault="00A05C0C" w:rsidP="007B6D92">
      <w:pPr>
        <w:widowControl w:val="0"/>
        <w:autoSpaceDE w:val="0"/>
        <w:autoSpaceDN w:val="0"/>
        <w:adjustRightInd w:val="0"/>
        <w:spacing w:after="0" w:line="240" w:lineRule="auto"/>
        <w:jc w:val="both"/>
        <w:rPr>
          <w:rFonts w:ascii="Times New Roman" w:hAnsi="Times New Roman"/>
          <w:sz w:val="28"/>
          <w:szCs w:val="28"/>
          <w:lang w:val="ro-RO"/>
        </w:rPr>
      </w:pPr>
      <w:r w:rsidRPr="00206417">
        <w:rPr>
          <w:rFonts w:ascii="Times New Roman" w:hAnsi="Times New Roman"/>
          <w:sz w:val="28"/>
          <w:szCs w:val="28"/>
          <w:lang w:val="ro-RO"/>
        </w:rPr>
        <w:t xml:space="preserve">Prelungirea </w:t>
      </w:r>
      <w:r w:rsidR="000F1FAC" w:rsidRPr="00206417">
        <w:rPr>
          <w:rFonts w:ascii="Times New Roman" w:hAnsi="Times New Roman"/>
          <w:sz w:val="28"/>
          <w:szCs w:val="28"/>
          <w:lang w:val="ro-RO"/>
        </w:rPr>
        <w:t xml:space="preserve">măsurii arestului la domiciliu este necesara </w:t>
      </w:r>
      <w:r w:rsidR="00A200A1" w:rsidRPr="00206417">
        <w:rPr>
          <w:rFonts w:ascii="Times New Roman" w:hAnsi="Times New Roman"/>
          <w:sz w:val="28"/>
          <w:szCs w:val="28"/>
          <w:lang w:val="ro-RO"/>
        </w:rPr>
        <w:t>deoarece :</w:t>
      </w:r>
    </w:p>
    <w:p w:rsidR="00A200A1" w:rsidRPr="00206417" w:rsidRDefault="00A200A1" w:rsidP="007B6D92">
      <w:pPr>
        <w:widowControl w:val="0"/>
        <w:autoSpaceDE w:val="0"/>
        <w:autoSpaceDN w:val="0"/>
        <w:adjustRightInd w:val="0"/>
        <w:spacing w:after="0" w:line="240" w:lineRule="auto"/>
        <w:ind w:firstLine="720"/>
        <w:jc w:val="both"/>
        <w:rPr>
          <w:rFonts w:ascii="Times New Roman" w:hAnsi="Times New Roman"/>
          <w:sz w:val="28"/>
          <w:szCs w:val="28"/>
          <w:lang w:val="ro-RO"/>
        </w:rPr>
      </w:pPr>
    </w:p>
    <w:p w:rsidR="00A200A1" w:rsidRPr="00206417" w:rsidRDefault="00A200A1" w:rsidP="007B6D92">
      <w:pPr>
        <w:spacing w:after="0" w:line="240" w:lineRule="auto"/>
        <w:ind w:firstLine="708"/>
        <w:jc w:val="both"/>
        <w:rPr>
          <w:rFonts w:ascii="Times New Roman" w:hAnsi="Times New Roman"/>
          <w:sz w:val="28"/>
          <w:szCs w:val="28"/>
          <w:lang w:val="ro-RO"/>
        </w:rPr>
      </w:pPr>
      <w:r w:rsidRPr="00206417">
        <w:rPr>
          <w:rFonts w:ascii="Times New Roman" w:hAnsi="Times New Roman"/>
          <w:sz w:val="28"/>
          <w:szCs w:val="28"/>
          <w:lang w:val="ro-RO"/>
        </w:rPr>
        <w:t xml:space="preserve"> Se menţin temeiurile care au determinat arestul la domiciliu dispus iniţial şi/sau au apărut temeiuri noi care justifică prelungirea măsurii întrucât: …</w:t>
      </w:r>
    </w:p>
    <w:p w:rsidR="00A200A1" w:rsidRPr="00206417" w:rsidRDefault="00A200A1" w:rsidP="007B6D92">
      <w:pPr>
        <w:spacing w:after="0" w:line="240" w:lineRule="auto"/>
        <w:ind w:firstLine="720"/>
        <w:jc w:val="both"/>
        <w:rPr>
          <w:rFonts w:ascii="Times New Roman" w:hAnsi="Times New Roman"/>
          <w:sz w:val="28"/>
          <w:szCs w:val="28"/>
          <w:lang w:val="ro-RO"/>
        </w:rPr>
      </w:pPr>
      <w:r w:rsidRPr="00206417">
        <w:rPr>
          <w:rFonts w:ascii="Times New Roman" w:hAnsi="Times New Roman"/>
          <w:sz w:val="28"/>
          <w:szCs w:val="28"/>
          <w:lang w:val="ro-RO"/>
        </w:rPr>
        <w:t>Prelungirea măsurii arestului la domiciliu este motivată de faptul că urmărirea penală  este în desfăşurare şi urmează…( ex. a fi stabilită răspunderea altor participanţi şi prinderea celor care se sustrag de la urmărirea penală).</w:t>
      </w:r>
    </w:p>
    <w:p w:rsidR="00A200A1" w:rsidRPr="00206417" w:rsidRDefault="00A200A1" w:rsidP="007B6D92">
      <w:pPr>
        <w:spacing w:after="0" w:line="240" w:lineRule="auto"/>
        <w:ind w:firstLine="840"/>
        <w:jc w:val="both"/>
        <w:rPr>
          <w:rFonts w:ascii="Times New Roman" w:hAnsi="Times New Roman"/>
          <w:sz w:val="28"/>
          <w:szCs w:val="28"/>
          <w:lang w:val="ro-RO"/>
        </w:rPr>
      </w:pPr>
      <w:r w:rsidRPr="00206417">
        <w:rPr>
          <w:rFonts w:ascii="Times New Roman" w:hAnsi="Times New Roman"/>
          <w:sz w:val="28"/>
          <w:szCs w:val="28"/>
          <w:lang w:val="ro-RO"/>
        </w:rPr>
        <w:lastRenderedPageBreak/>
        <w:t>Înlăuntrul perioadei în care inculpaţii au fost arestaţi la domiciliu au fost dispuse…ex. prin ordonanţe motivate, efectuarea unei expertize….., s-au instituit măsuri asiguratorii, au fost audiaţi martori şi urmează să fie finalizată efectuarea …</w:t>
      </w:r>
    </w:p>
    <w:p w:rsidR="00A200A1" w:rsidRPr="00206417" w:rsidRDefault="00A200A1" w:rsidP="007B6D92">
      <w:pPr>
        <w:spacing w:after="0" w:line="240" w:lineRule="auto"/>
        <w:ind w:firstLine="840"/>
        <w:jc w:val="both"/>
        <w:rPr>
          <w:rFonts w:ascii="Times New Roman" w:hAnsi="Times New Roman"/>
          <w:sz w:val="28"/>
          <w:szCs w:val="28"/>
          <w:lang w:val="ro-RO"/>
        </w:rPr>
      </w:pPr>
    </w:p>
    <w:p w:rsidR="00A200A1" w:rsidRPr="00206417" w:rsidRDefault="00A200A1" w:rsidP="007B6D92">
      <w:pPr>
        <w:spacing w:after="0" w:line="240" w:lineRule="auto"/>
        <w:ind w:firstLine="708"/>
        <w:jc w:val="both"/>
        <w:rPr>
          <w:rFonts w:ascii="Times New Roman" w:hAnsi="Times New Roman"/>
          <w:sz w:val="28"/>
          <w:szCs w:val="28"/>
          <w:lang w:val="ro-RO"/>
        </w:rPr>
      </w:pPr>
      <w:r w:rsidRPr="00206417">
        <w:rPr>
          <w:rFonts w:ascii="Times New Roman" w:hAnsi="Times New Roman"/>
          <w:i/>
          <w:sz w:val="28"/>
          <w:szCs w:val="28"/>
          <w:lang w:val="ro-RO"/>
        </w:rPr>
        <w:t>Cercetările ce se vor efectua în continuare vizează</w:t>
      </w:r>
      <w:r w:rsidRPr="00206417">
        <w:rPr>
          <w:rFonts w:ascii="Times New Roman" w:hAnsi="Times New Roman"/>
          <w:sz w:val="28"/>
          <w:szCs w:val="28"/>
          <w:lang w:val="ro-RO"/>
        </w:rPr>
        <w:t xml:space="preserve"> :</w:t>
      </w:r>
    </w:p>
    <w:p w:rsidR="00A200A1" w:rsidRPr="00206417" w:rsidRDefault="00A200A1" w:rsidP="007B6D92">
      <w:pPr>
        <w:spacing w:after="0" w:line="240" w:lineRule="auto"/>
        <w:ind w:firstLine="708"/>
        <w:jc w:val="both"/>
        <w:rPr>
          <w:rFonts w:ascii="Times New Roman" w:hAnsi="Times New Roman"/>
          <w:sz w:val="28"/>
          <w:szCs w:val="28"/>
          <w:lang w:val="ro-RO"/>
        </w:rPr>
      </w:pPr>
      <w:r w:rsidRPr="00206417">
        <w:rPr>
          <w:rFonts w:ascii="Times New Roman" w:hAnsi="Times New Roman"/>
          <w:sz w:val="28"/>
          <w:szCs w:val="28"/>
          <w:lang w:val="ro-RO"/>
        </w:rPr>
        <w:t>Ex.</w:t>
      </w:r>
    </w:p>
    <w:p w:rsidR="00A200A1" w:rsidRPr="00206417" w:rsidRDefault="00A200A1" w:rsidP="007B6D92">
      <w:pPr>
        <w:spacing w:after="0" w:line="240" w:lineRule="auto"/>
        <w:ind w:firstLine="708"/>
        <w:jc w:val="both"/>
        <w:rPr>
          <w:rFonts w:ascii="Times New Roman" w:hAnsi="Times New Roman"/>
          <w:sz w:val="28"/>
          <w:szCs w:val="28"/>
          <w:lang w:val="ro-RO"/>
        </w:rPr>
      </w:pPr>
      <w:r w:rsidRPr="00206417">
        <w:rPr>
          <w:rFonts w:ascii="Times New Roman" w:hAnsi="Times New Roman"/>
          <w:sz w:val="28"/>
          <w:szCs w:val="28"/>
          <w:lang w:val="ro-RO"/>
        </w:rPr>
        <w:t>- audierea inculpaţilor ori de câte ori va fi necesară pentru lămurirea cauzei sub toate aspectele;</w:t>
      </w:r>
    </w:p>
    <w:p w:rsidR="00A200A1" w:rsidRPr="00206417" w:rsidRDefault="00A200A1" w:rsidP="007B6D92">
      <w:pPr>
        <w:spacing w:after="0" w:line="240" w:lineRule="auto"/>
        <w:ind w:firstLine="708"/>
        <w:jc w:val="both"/>
        <w:rPr>
          <w:rFonts w:ascii="Times New Roman" w:hAnsi="Times New Roman"/>
          <w:sz w:val="28"/>
          <w:szCs w:val="28"/>
          <w:lang w:val="ro-RO"/>
        </w:rPr>
      </w:pPr>
      <w:r w:rsidRPr="00206417">
        <w:rPr>
          <w:rFonts w:ascii="Times New Roman" w:hAnsi="Times New Roman"/>
          <w:sz w:val="28"/>
          <w:szCs w:val="28"/>
          <w:lang w:val="ro-RO"/>
        </w:rPr>
        <w:t xml:space="preserve">- extinderea urmăririi penale cu privire la alte fapte şi alte persoane </w:t>
      </w:r>
    </w:p>
    <w:p w:rsidR="00A200A1" w:rsidRPr="00206417" w:rsidRDefault="00A200A1" w:rsidP="007B6D92">
      <w:pPr>
        <w:spacing w:after="0" w:line="240" w:lineRule="auto"/>
        <w:ind w:firstLine="708"/>
        <w:jc w:val="both"/>
        <w:rPr>
          <w:rFonts w:ascii="Times New Roman" w:hAnsi="Times New Roman"/>
          <w:sz w:val="28"/>
          <w:szCs w:val="28"/>
          <w:lang w:val="ro-RO"/>
        </w:rPr>
      </w:pPr>
      <w:r w:rsidRPr="00206417">
        <w:rPr>
          <w:rFonts w:ascii="Times New Roman" w:hAnsi="Times New Roman"/>
          <w:sz w:val="28"/>
          <w:szCs w:val="28"/>
          <w:lang w:val="ro-RO"/>
        </w:rPr>
        <w:t>- audierea altor martori</w:t>
      </w:r>
    </w:p>
    <w:p w:rsidR="00A200A1" w:rsidRPr="00206417" w:rsidRDefault="00A200A1" w:rsidP="007B6D92">
      <w:pPr>
        <w:spacing w:after="0" w:line="240" w:lineRule="auto"/>
        <w:ind w:firstLine="708"/>
        <w:jc w:val="both"/>
        <w:rPr>
          <w:rFonts w:ascii="Times New Roman" w:hAnsi="Times New Roman"/>
          <w:sz w:val="28"/>
          <w:szCs w:val="28"/>
          <w:lang w:val="ro-RO"/>
        </w:rPr>
      </w:pPr>
      <w:r w:rsidRPr="00206417">
        <w:rPr>
          <w:rFonts w:ascii="Times New Roman" w:hAnsi="Times New Roman"/>
          <w:sz w:val="28"/>
          <w:szCs w:val="28"/>
          <w:lang w:val="ro-RO"/>
        </w:rPr>
        <w:t xml:space="preserve">- efectuarea unei comisii rogatorii </w:t>
      </w:r>
    </w:p>
    <w:p w:rsidR="00A200A1" w:rsidRPr="00206417" w:rsidRDefault="00A200A1" w:rsidP="007B6D92">
      <w:pPr>
        <w:spacing w:after="0" w:line="240" w:lineRule="auto"/>
        <w:ind w:firstLine="708"/>
        <w:jc w:val="both"/>
        <w:rPr>
          <w:rFonts w:ascii="Times New Roman" w:hAnsi="Times New Roman"/>
          <w:sz w:val="28"/>
          <w:szCs w:val="28"/>
          <w:lang w:val="ro-RO"/>
        </w:rPr>
      </w:pPr>
      <w:r w:rsidRPr="00206417">
        <w:rPr>
          <w:rFonts w:ascii="Times New Roman" w:hAnsi="Times New Roman"/>
          <w:sz w:val="28"/>
          <w:szCs w:val="28"/>
          <w:lang w:val="ro-RO"/>
        </w:rPr>
        <w:t xml:space="preserve">- instituirea altor măsuri asigurătorii obligatorii </w:t>
      </w:r>
    </w:p>
    <w:p w:rsidR="00A200A1" w:rsidRPr="00206417" w:rsidRDefault="00A200A1" w:rsidP="007B6D92">
      <w:pPr>
        <w:spacing w:after="0" w:line="240" w:lineRule="auto"/>
        <w:jc w:val="both"/>
        <w:rPr>
          <w:rFonts w:ascii="Times New Roman" w:hAnsi="Times New Roman"/>
          <w:sz w:val="28"/>
          <w:szCs w:val="28"/>
          <w:lang w:val="ro-RO"/>
        </w:rPr>
      </w:pPr>
    </w:p>
    <w:p w:rsidR="00A200A1" w:rsidRPr="00206417" w:rsidRDefault="00A200A1" w:rsidP="007B6D92">
      <w:pPr>
        <w:spacing w:after="0" w:line="240" w:lineRule="auto"/>
        <w:ind w:firstLine="720"/>
        <w:jc w:val="both"/>
        <w:rPr>
          <w:rFonts w:ascii="Times New Roman" w:hAnsi="Times New Roman"/>
          <w:sz w:val="28"/>
          <w:szCs w:val="28"/>
          <w:lang w:val="ro-RO"/>
        </w:rPr>
      </w:pPr>
      <w:r w:rsidRPr="00206417">
        <w:rPr>
          <w:rFonts w:ascii="Times New Roman" w:hAnsi="Times New Roman"/>
          <w:sz w:val="28"/>
          <w:szCs w:val="28"/>
          <w:lang w:val="ro-RO"/>
        </w:rPr>
        <w:t>La înlăturarea stării de pericol pentru ordinea publică, avem în vedere… ex. natura infracţiunilor reţinute în sarcina inculpaţilor şi consecinţele acestora</w:t>
      </w:r>
    </w:p>
    <w:p w:rsidR="00A200A1" w:rsidRPr="00206417" w:rsidRDefault="00A200A1" w:rsidP="007B6D92">
      <w:pPr>
        <w:spacing w:after="0" w:line="240" w:lineRule="auto"/>
        <w:ind w:firstLine="720"/>
        <w:jc w:val="both"/>
        <w:rPr>
          <w:rFonts w:ascii="Times New Roman" w:hAnsi="Times New Roman"/>
          <w:sz w:val="28"/>
          <w:szCs w:val="28"/>
          <w:lang w:val="ro-RO"/>
        </w:rPr>
      </w:pPr>
      <w:r w:rsidRPr="00206417">
        <w:rPr>
          <w:rFonts w:ascii="Times New Roman" w:hAnsi="Times New Roman"/>
          <w:sz w:val="28"/>
          <w:szCs w:val="28"/>
          <w:lang w:val="ro-RO"/>
        </w:rPr>
        <w:t xml:space="preserve"> Arestul la domiciliu al inculpaţilor este necesar în scopul: asigurării bunei desfăşurări a procesului penal/ al împiedicării sustragerii suspectului ori a inculpatului de la urmărirea penală sau de la judecată/ ori al prevenirii săvârşirii unei alte infracţiuni.</w:t>
      </w:r>
    </w:p>
    <w:p w:rsidR="004E09B7" w:rsidRPr="00206417" w:rsidRDefault="004E09B7" w:rsidP="004E09B7">
      <w:pPr>
        <w:tabs>
          <w:tab w:val="left" w:pos="1134"/>
        </w:tabs>
        <w:spacing w:after="0" w:line="240" w:lineRule="auto"/>
        <w:jc w:val="center"/>
        <w:rPr>
          <w:rFonts w:ascii="Times New Roman" w:hAnsi="Times New Roman"/>
          <w:sz w:val="28"/>
          <w:szCs w:val="28"/>
          <w:lang w:val="ro-RO"/>
        </w:rPr>
      </w:pPr>
      <w:r w:rsidRPr="00206417">
        <w:rPr>
          <w:rFonts w:ascii="Times New Roman" w:hAnsi="Times New Roman"/>
          <w:sz w:val="28"/>
          <w:szCs w:val="28"/>
          <w:lang w:val="ro-RO"/>
        </w:rPr>
        <w:t>*****</w:t>
      </w:r>
    </w:p>
    <w:p w:rsidR="004E09B7" w:rsidRPr="00206417" w:rsidRDefault="004E09B7" w:rsidP="004E09B7">
      <w:pPr>
        <w:widowControl w:val="0"/>
        <w:autoSpaceDE w:val="0"/>
        <w:autoSpaceDN w:val="0"/>
        <w:adjustRightInd w:val="0"/>
        <w:spacing w:after="0" w:line="240" w:lineRule="auto"/>
        <w:jc w:val="both"/>
        <w:rPr>
          <w:rFonts w:ascii="Times New Roman" w:hAnsi="Times New Roman"/>
          <w:sz w:val="28"/>
          <w:szCs w:val="28"/>
          <w:lang w:val="ro-RO"/>
        </w:rPr>
      </w:pPr>
    </w:p>
    <w:p w:rsidR="004E09B7" w:rsidRPr="00206417" w:rsidRDefault="004E09B7" w:rsidP="004E09B7">
      <w:pPr>
        <w:widowControl w:val="0"/>
        <w:autoSpaceDE w:val="0"/>
        <w:autoSpaceDN w:val="0"/>
        <w:adjustRightInd w:val="0"/>
        <w:spacing w:after="0" w:line="240" w:lineRule="auto"/>
        <w:ind w:firstLine="708"/>
        <w:jc w:val="both"/>
        <w:rPr>
          <w:rFonts w:ascii="Times New Roman" w:hAnsi="Times New Roman"/>
          <w:sz w:val="28"/>
          <w:szCs w:val="28"/>
          <w:lang w:val="ro-RO"/>
        </w:rPr>
      </w:pPr>
      <w:r w:rsidRPr="00206417">
        <w:rPr>
          <w:rFonts w:ascii="Times New Roman" w:hAnsi="Times New Roman"/>
          <w:sz w:val="28"/>
          <w:szCs w:val="28"/>
          <w:lang w:val="ro-RO"/>
        </w:rPr>
        <w:t>Având în vedere că inculpatul/inculpaţii se află în situaţia prevăzută de art. 223  din C. proc. pen., iar comiterea faptelor rezultă din următoarele probe:</w:t>
      </w:r>
    </w:p>
    <w:p w:rsidR="004E09B7" w:rsidRPr="00206417" w:rsidRDefault="004E09B7" w:rsidP="004E09B7">
      <w:pPr>
        <w:widowControl w:val="0"/>
        <w:autoSpaceDE w:val="0"/>
        <w:autoSpaceDN w:val="0"/>
        <w:adjustRightInd w:val="0"/>
        <w:spacing w:after="0" w:line="240" w:lineRule="auto"/>
        <w:ind w:firstLine="720"/>
        <w:jc w:val="both"/>
        <w:rPr>
          <w:rFonts w:ascii="Times New Roman" w:hAnsi="Times New Roman"/>
          <w:sz w:val="28"/>
          <w:szCs w:val="28"/>
          <w:lang w:val="ro-RO"/>
        </w:rPr>
      </w:pPr>
    </w:p>
    <w:p w:rsidR="004E09B7" w:rsidRPr="00206417" w:rsidRDefault="004E09B7" w:rsidP="004E09B7">
      <w:pPr>
        <w:widowControl w:val="0"/>
        <w:autoSpaceDE w:val="0"/>
        <w:autoSpaceDN w:val="0"/>
        <w:adjustRightInd w:val="0"/>
        <w:spacing w:after="0" w:line="240" w:lineRule="auto"/>
        <w:jc w:val="center"/>
        <w:rPr>
          <w:rFonts w:ascii="Times New Roman" w:hAnsi="Times New Roman"/>
          <w:sz w:val="28"/>
          <w:szCs w:val="28"/>
          <w:lang w:val="ro-RO"/>
        </w:rPr>
      </w:pPr>
      <w:r w:rsidRPr="00206417">
        <w:rPr>
          <w:rFonts w:ascii="Times New Roman" w:hAnsi="Times New Roman"/>
          <w:sz w:val="28"/>
          <w:szCs w:val="28"/>
          <w:lang w:val="ro-RO"/>
        </w:rPr>
        <w:t>În temeiul art. 222 alin.  (2)- (4) din C. proc. pen., art. 223 din C. proc. pen.</w:t>
      </w:r>
    </w:p>
    <w:p w:rsidR="004E09B7" w:rsidRPr="00206417" w:rsidRDefault="004E09B7" w:rsidP="004E09B7">
      <w:pPr>
        <w:widowControl w:val="0"/>
        <w:autoSpaceDE w:val="0"/>
        <w:autoSpaceDN w:val="0"/>
        <w:adjustRightInd w:val="0"/>
        <w:spacing w:after="0" w:line="240" w:lineRule="auto"/>
        <w:rPr>
          <w:rFonts w:ascii="Times New Roman" w:hAnsi="Times New Roman"/>
          <w:b/>
          <w:sz w:val="28"/>
          <w:szCs w:val="28"/>
          <w:lang w:val="ro-RO"/>
        </w:rPr>
      </w:pPr>
    </w:p>
    <w:p w:rsidR="004E09B7" w:rsidRPr="00206417" w:rsidRDefault="004E09B7" w:rsidP="004E09B7">
      <w:pPr>
        <w:autoSpaceDE w:val="0"/>
        <w:autoSpaceDN w:val="0"/>
        <w:adjustRightInd w:val="0"/>
        <w:spacing w:after="0" w:line="240" w:lineRule="auto"/>
        <w:jc w:val="center"/>
        <w:rPr>
          <w:rFonts w:ascii="Times New Roman" w:hAnsi="Times New Roman"/>
          <w:b/>
          <w:sz w:val="28"/>
          <w:szCs w:val="28"/>
          <w:lang w:val="ro-RO"/>
        </w:rPr>
      </w:pPr>
      <w:r w:rsidRPr="00206417">
        <w:rPr>
          <w:rFonts w:ascii="Times New Roman" w:hAnsi="Times New Roman"/>
          <w:b/>
          <w:sz w:val="28"/>
          <w:szCs w:val="28"/>
          <w:lang w:val="ro-RO"/>
        </w:rPr>
        <w:t>S O L I C I T:</w:t>
      </w:r>
    </w:p>
    <w:p w:rsidR="004E09B7" w:rsidRPr="00206417" w:rsidRDefault="004E09B7" w:rsidP="004E09B7">
      <w:pPr>
        <w:autoSpaceDE w:val="0"/>
        <w:autoSpaceDN w:val="0"/>
        <w:adjustRightInd w:val="0"/>
        <w:spacing w:after="0" w:line="240" w:lineRule="auto"/>
        <w:ind w:left="360"/>
        <w:jc w:val="both"/>
        <w:rPr>
          <w:rFonts w:ascii="Times New Roman" w:hAnsi="Times New Roman"/>
          <w:b/>
          <w:sz w:val="28"/>
          <w:szCs w:val="28"/>
          <w:lang w:val="ro-RO"/>
        </w:rPr>
      </w:pPr>
    </w:p>
    <w:p w:rsidR="004E09B7" w:rsidRPr="00206417" w:rsidRDefault="004E09B7" w:rsidP="004E09B7">
      <w:pPr>
        <w:widowControl w:val="0"/>
        <w:autoSpaceDE w:val="0"/>
        <w:autoSpaceDN w:val="0"/>
        <w:adjustRightInd w:val="0"/>
        <w:spacing w:after="0" w:line="240" w:lineRule="auto"/>
        <w:ind w:firstLine="720"/>
        <w:jc w:val="both"/>
        <w:rPr>
          <w:rFonts w:ascii="Times New Roman" w:hAnsi="Times New Roman"/>
          <w:sz w:val="28"/>
          <w:szCs w:val="28"/>
          <w:lang w:val="ro-RO"/>
        </w:rPr>
      </w:pPr>
      <w:r w:rsidRPr="00206417">
        <w:rPr>
          <w:rFonts w:ascii="Times New Roman" w:hAnsi="Times New Roman"/>
          <w:b/>
          <w:sz w:val="28"/>
          <w:szCs w:val="28"/>
          <w:lang w:val="ro-RO"/>
        </w:rPr>
        <w:t xml:space="preserve"> </w:t>
      </w:r>
      <w:r w:rsidRPr="00206417">
        <w:rPr>
          <w:rFonts w:ascii="Times New Roman" w:hAnsi="Times New Roman"/>
          <w:sz w:val="28"/>
          <w:szCs w:val="28"/>
          <w:lang w:val="ro-RO"/>
        </w:rPr>
        <w:t>Prelungirea măsurii arestului la domiciliu, pe o perioadă de 30 de zile, începând cu data de… şi până la… inclusiv, a inculpaţilor :</w:t>
      </w:r>
    </w:p>
    <w:p w:rsidR="004E09B7" w:rsidRPr="00206417" w:rsidRDefault="004E09B7" w:rsidP="004E09B7">
      <w:pPr>
        <w:widowControl w:val="0"/>
        <w:autoSpaceDE w:val="0"/>
        <w:autoSpaceDN w:val="0"/>
        <w:adjustRightInd w:val="0"/>
        <w:spacing w:after="0" w:line="240" w:lineRule="auto"/>
        <w:jc w:val="both"/>
        <w:rPr>
          <w:rFonts w:ascii="Times New Roman" w:hAnsi="Times New Roman"/>
          <w:sz w:val="28"/>
          <w:szCs w:val="28"/>
          <w:lang w:val="ro-RO"/>
        </w:rPr>
      </w:pPr>
    </w:p>
    <w:p w:rsidR="004E09B7" w:rsidRPr="00206417" w:rsidRDefault="004E09B7" w:rsidP="004E09B7">
      <w:pPr>
        <w:spacing w:line="240" w:lineRule="auto"/>
        <w:ind w:right="72" w:firstLine="720"/>
        <w:jc w:val="both"/>
        <w:rPr>
          <w:rFonts w:ascii="Times New Roman" w:hAnsi="Times New Roman"/>
          <w:sz w:val="28"/>
          <w:szCs w:val="28"/>
          <w:lang w:val="ro-RO"/>
        </w:rPr>
      </w:pPr>
      <w:r w:rsidRPr="00206417">
        <w:rPr>
          <w:rFonts w:ascii="Times New Roman" w:hAnsi="Times New Roman"/>
          <w:sz w:val="28"/>
          <w:szCs w:val="28"/>
          <w:lang w:val="ro-RO"/>
        </w:rPr>
        <w:t xml:space="preserve">Prezenta referat, însoţit de dosarul de urmărire penală, se înaintează judecătorului de </w:t>
      </w:r>
      <w:r w:rsidRPr="00206417">
        <w:rPr>
          <w:rFonts w:ascii="Times New Roman" w:hAnsi="Times New Roman"/>
          <w:b/>
          <w:sz w:val="28"/>
          <w:szCs w:val="28"/>
          <w:lang w:val="ro-RO"/>
        </w:rPr>
        <w:t xml:space="preserve"> </w:t>
      </w:r>
      <w:r w:rsidRPr="00206417">
        <w:rPr>
          <w:rFonts w:ascii="Times New Roman" w:hAnsi="Times New Roman"/>
          <w:sz w:val="28"/>
          <w:szCs w:val="28"/>
          <w:lang w:val="ro-RO"/>
        </w:rPr>
        <w:t>drepturi şi libertăţi</w:t>
      </w:r>
      <w:r w:rsidRPr="00206417">
        <w:rPr>
          <w:rFonts w:ascii="Times New Roman" w:hAnsi="Times New Roman"/>
          <w:b/>
          <w:sz w:val="28"/>
          <w:szCs w:val="28"/>
          <w:lang w:val="ro-RO"/>
        </w:rPr>
        <w:t xml:space="preserve"> </w:t>
      </w:r>
      <w:r w:rsidRPr="00206417">
        <w:rPr>
          <w:rFonts w:ascii="Times New Roman" w:hAnsi="Times New Roman"/>
          <w:sz w:val="28"/>
          <w:szCs w:val="28"/>
          <w:lang w:val="ro-RO"/>
        </w:rPr>
        <w:t>de la</w:t>
      </w:r>
      <w:r w:rsidRPr="00206417">
        <w:rPr>
          <w:rFonts w:ascii="Times New Roman" w:hAnsi="Times New Roman"/>
          <w:i/>
          <w:sz w:val="28"/>
          <w:szCs w:val="28"/>
          <w:u w:val="dotted"/>
          <w:lang w:val="ro-RO"/>
        </w:rPr>
        <w:t xml:space="preserve"> (denumirea instanţei competente)</w:t>
      </w:r>
      <w:r w:rsidRPr="00206417">
        <w:rPr>
          <w:rFonts w:ascii="Times New Roman" w:hAnsi="Times New Roman"/>
          <w:sz w:val="28"/>
          <w:szCs w:val="28"/>
          <w:lang w:val="ro-RO"/>
        </w:rPr>
        <w:t>.</w:t>
      </w:r>
    </w:p>
    <w:p w:rsidR="004E09B7" w:rsidRPr="00206417" w:rsidRDefault="004E09B7" w:rsidP="004E09B7">
      <w:pPr>
        <w:spacing w:after="0" w:line="240" w:lineRule="auto"/>
        <w:rPr>
          <w:rFonts w:ascii="Times New Roman" w:hAnsi="Times New Roman"/>
          <w:sz w:val="28"/>
          <w:szCs w:val="28"/>
          <w:lang w:val="ro-RO"/>
        </w:rPr>
      </w:pPr>
    </w:p>
    <w:p w:rsidR="004E09B7" w:rsidRPr="00206417" w:rsidRDefault="004E09B7" w:rsidP="004E09B7">
      <w:pPr>
        <w:spacing w:after="0"/>
        <w:ind w:right="72"/>
        <w:jc w:val="center"/>
        <w:rPr>
          <w:rFonts w:ascii="Times New Roman" w:eastAsia="Calibri" w:hAnsi="Times New Roman"/>
          <w:i/>
          <w:sz w:val="28"/>
          <w:szCs w:val="28"/>
          <w:lang w:val="ro-RO" w:eastAsia="ro-RO"/>
        </w:rPr>
      </w:pPr>
      <w:r w:rsidRPr="00206417">
        <w:rPr>
          <w:rFonts w:ascii="Times New Roman" w:hAnsi="Times New Roman"/>
          <w:b/>
          <w:iCs/>
          <w:sz w:val="28"/>
          <w:szCs w:val="28"/>
          <w:lang w:val="ro-RO"/>
        </w:rPr>
        <w:t>P R O C U R O R ,</w:t>
      </w:r>
      <w:r w:rsidRPr="00206417">
        <w:rPr>
          <w:rFonts w:ascii="Times New Roman" w:eastAsia="Calibri" w:hAnsi="Times New Roman"/>
          <w:i/>
          <w:sz w:val="28"/>
          <w:szCs w:val="28"/>
          <w:lang w:val="ro-RO" w:eastAsia="ro-RO"/>
        </w:rPr>
        <w:t xml:space="preserve"> </w:t>
      </w:r>
    </w:p>
    <w:p w:rsidR="004E09B7" w:rsidRPr="00206417" w:rsidRDefault="004E09B7" w:rsidP="004E09B7">
      <w:pPr>
        <w:spacing w:after="0"/>
        <w:ind w:right="72"/>
        <w:jc w:val="center"/>
        <w:rPr>
          <w:rFonts w:ascii="Times New Roman" w:eastAsia="Calibri" w:hAnsi="Times New Roman"/>
          <w:i/>
          <w:sz w:val="28"/>
          <w:szCs w:val="28"/>
          <w:lang w:val="ro-RO" w:eastAsia="ro-RO"/>
        </w:rPr>
      </w:pPr>
      <w:r w:rsidRPr="00206417">
        <w:rPr>
          <w:rFonts w:ascii="Times New Roman" w:eastAsia="Calibri" w:hAnsi="Times New Roman"/>
          <w:i/>
          <w:sz w:val="28"/>
          <w:szCs w:val="28"/>
          <w:lang w:val="ro-RO" w:eastAsia="ro-RO"/>
        </w:rPr>
        <w:t>(numele şi prenumele, semnătura şi ştampila)</w:t>
      </w:r>
    </w:p>
    <w:p w:rsidR="00C82F1E" w:rsidRDefault="00C82F1E">
      <w:pPr>
        <w:spacing w:after="0" w:line="240" w:lineRule="auto"/>
        <w:rPr>
          <w:rFonts w:ascii="Times New Roman" w:hAnsi="Times New Roman"/>
          <w:b/>
          <w:sz w:val="28"/>
          <w:szCs w:val="28"/>
          <w:lang w:val="ro-RO"/>
        </w:rPr>
      </w:pPr>
      <w:r>
        <w:rPr>
          <w:rFonts w:ascii="Times New Roman" w:hAnsi="Times New Roman"/>
          <w:b/>
          <w:sz w:val="28"/>
          <w:szCs w:val="28"/>
          <w:lang w:val="ro-RO"/>
        </w:rPr>
        <w:br w:type="page"/>
      </w:r>
    </w:p>
    <w:p w:rsidR="004E09B7" w:rsidRPr="00206417" w:rsidRDefault="004E09B7" w:rsidP="004E09B7">
      <w:pPr>
        <w:spacing w:after="0" w:line="240" w:lineRule="auto"/>
        <w:rPr>
          <w:rFonts w:ascii="Times New Roman" w:hAnsi="Times New Roman"/>
          <w:b/>
          <w:sz w:val="28"/>
          <w:szCs w:val="28"/>
          <w:lang w:val="ro-RO"/>
        </w:rPr>
      </w:pPr>
    </w:p>
    <w:p w:rsidR="004E09B7" w:rsidRPr="00206417" w:rsidRDefault="00A42897" w:rsidP="00C82F1E">
      <w:pPr>
        <w:pStyle w:val="Heading3"/>
      </w:pPr>
      <w:bookmarkStart w:id="247" w:name="_Toc381547941"/>
      <w:bookmarkStart w:id="248" w:name="_Toc506473405"/>
      <w:r w:rsidRPr="00206417">
        <w:t xml:space="preserve">Adresă înaintare a dosarului penal către </w:t>
      </w:r>
      <w:r w:rsidR="00621275" w:rsidRPr="00206417">
        <w:t>instanţă</w:t>
      </w:r>
      <w:bookmarkEnd w:id="247"/>
      <w:bookmarkEnd w:id="248"/>
    </w:p>
    <w:p w:rsidR="004E09B7" w:rsidRPr="00206417" w:rsidRDefault="004E09B7" w:rsidP="004E09B7">
      <w:pPr>
        <w:spacing w:after="0" w:line="240" w:lineRule="auto"/>
        <w:ind w:right="72" w:firstLine="720"/>
        <w:rPr>
          <w:rFonts w:ascii="Times New Roman" w:hAnsi="Times New Roman"/>
          <w:sz w:val="28"/>
          <w:szCs w:val="28"/>
          <w:lang w:val="ro-RO"/>
        </w:rPr>
      </w:pPr>
    </w:p>
    <w:tbl>
      <w:tblPr>
        <w:tblW w:w="10093" w:type="dxa"/>
        <w:tblInd w:w="-252" w:type="dxa"/>
        <w:tblLook w:val="01E0" w:firstRow="1" w:lastRow="1" w:firstColumn="1" w:lastColumn="1" w:noHBand="0" w:noVBand="0"/>
      </w:tblPr>
      <w:tblGrid>
        <w:gridCol w:w="5008"/>
        <w:gridCol w:w="5085"/>
      </w:tblGrid>
      <w:tr w:rsidR="00BA2F8E" w:rsidRPr="00206417">
        <w:trPr>
          <w:gridAfter w:val="1"/>
          <w:wAfter w:w="5085" w:type="dxa"/>
          <w:trHeight w:val="1514"/>
        </w:trPr>
        <w:tc>
          <w:tcPr>
            <w:tcW w:w="4108" w:type="dxa"/>
            <w:tcBorders>
              <w:top w:val="single" w:sz="4" w:space="0" w:color="auto"/>
              <w:left w:val="single" w:sz="4" w:space="0" w:color="auto"/>
              <w:bottom w:val="single" w:sz="4" w:space="0" w:color="auto"/>
              <w:right w:val="single" w:sz="4" w:space="0" w:color="auto"/>
            </w:tcBorders>
            <w:vAlign w:val="center"/>
          </w:tcPr>
          <w:p w:rsidR="004E09B7" w:rsidRPr="00206417" w:rsidRDefault="004E09B7" w:rsidP="009F65C8">
            <w:pPr>
              <w:spacing w:after="0" w:line="240" w:lineRule="auto"/>
              <w:jc w:val="center"/>
              <w:rPr>
                <w:rFonts w:ascii="Times New Roman" w:hAnsi="Times New Roman"/>
                <w:b/>
                <w:sz w:val="20"/>
                <w:szCs w:val="20"/>
                <w:lang w:val="ro-RO"/>
              </w:rPr>
            </w:pPr>
            <w:r w:rsidRPr="00206417">
              <w:rPr>
                <w:rFonts w:ascii="Times New Roman" w:hAnsi="Times New Roman"/>
                <w:b/>
                <w:sz w:val="20"/>
                <w:szCs w:val="20"/>
                <w:lang w:val="ro-RO"/>
              </w:rPr>
              <w:t>ROMÂNIA</w:t>
            </w:r>
          </w:p>
          <w:p w:rsidR="004E09B7" w:rsidRPr="00206417" w:rsidRDefault="00CA20AC" w:rsidP="009F65C8">
            <w:pPr>
              <w:spacing w:after="0" w:line="240" w:lineRule="auto"/>
              <w:jc w:val="center"/>
              <w:rPr>
                <w:rFonts w:ascii="Times New Roman" w:hAnsi="Times New Roman"/>
                <w:b/>
                <w:sz w:val="20"/>
                <w:szCs w:val="20"/>
                <w:lang w:val="ro-RO"/>
              </w:rPr>
            </w:pPr>
            <w:r w:rsidRPr="00206417">
              <w:rPr>
                <w:rFonts w:ascii="Times New Roman" w:hAnsi="Times New Roman"/>
                <w:b/>
                <w:noProof/>
                <w:sz w:val="32"/>
                <w:szCs w:val="32"/>
              </w:rPr>
              <w:drawing>
                <wp:inline distT="0" distB="0" distL="0" distR="0" wp14:anchorId="17EE8D8F" wp14:editId="35B9613F">
                  <wp:extent cx="400685" cy="440055"/>
                  <wp:effectExtent l="0" t="0" r="0" b="0"/>
                  <wp:docPr id="89" name="Imagine 89" descr="Stema României"/>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89" descr="Stema României"/>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0685" cy="440055"/>
                          </a:xfrm>
                          <a:prstGeom prst="rect">
                            <a:avLst/>
                          </a:prstGeom>
                          <a:noFill/>
                          <a:ln>
                            <a:noFill/>
                          </a:ln>
                        </pic:spPr>
                      </pic:pic>
                    </a:graphicData>
                  </a:graphic>
                </wp:inline>
              </w:drawing>
            </w:r>
          </w:p>
          <w:p w:rsidR="004E09B7" w:rsidRPr="00206417" w:rsidRDefault="004E09B7" w:rsidP="009F65C8">
            <w:pPr>
              <w:spacing w:after="0" w:line="240" w:lineRule="auto"/>
              <w:jc w:val="center"/>
              <w:rPr>
                <w:rFonts w:ascii="Times New Roman" w:hAnsi="Times New Roman"/>
                <w:b/>
                <w:sz w:val="20"/>
                <w:szCs w:val="20"/>
                <w:lang w:val="ro-RO"/>
              </w:rPr>
            </w:pPr>
            <w:r w:rsidRPr="00206417">
              <w:rPr>
                <w:rFonts w:ascii="Times New Roman" w:hAnsi="Times New Roman"/>
                <w:b/>
                <w:sz w:val="20"/>
                <w:szCs w:val="20"/>
                <w:lang w:val="ro-RO"/>
              </w:rPr>
              <w:t>MINISTERUL PUBLIC</w:t>
            </w:r>
          </w:p>
          <w:p w:rsidR="004E09B7" w:rsidRPr="00206417" w:rsidRDefault="004E09B7" w:rsidP="009F65C8">
            <w:pPr>
              <w:spacing w:after="0" w:line="240" w:lineRule="auto"/>
              <w:jc w:val="center"/>
              <w:rPr>
                <w:rFonts w:ascii="Times New Roman" w:hAnsi="Times New Roman"/>
                <w:sz w:val="20"/>
                <w:szCs w:val="20"/>
                <w:lang w:val="ro-RO"/>
              </w:rPr>
            </w:pPr>
            <w:r w:rsidRPr="00206417">
              <w:rPr>
                <w:rFonts w:ascii="Times New Roman" w:hAnsi="Times New Roman"/>
                <w:b/>
                <w:sz w:val="20"/>
                <w:szCs w:val="20"/>
                <w:lang w:val="ro-RO"/>
              </w:rPr>
              <w:t>PARCHETUL DE PE LÂNGĂ</w:t>
            </w:r>
            <w:r w:rsidRPr="00206417">
              <w:rPr>
                <w:rFonts w:ascii="Times New Roman" w:hAnsi="Times New Roman"/>
                <w:sz w:val="20"/>
                <w:szCs w:val="20"/>
                <w:lang w:val="ro-RO"/>
              </w:rPr>
              <w:t xml:space="preserve"> </w:t>
            </w:r>
          </w:p>
        </w:tc>
      </w:tr>
      <w:tr w:rsidR="00BA2F8E" w:rsidRPr="00206417">
        <w:trPr>
          <w:trHeight w:val="529"/>
        </w:trPr>
        <w:tc>
          <w:tcPr>
            <w:tcW w:w="10093" w:type="dxa"/>
            <w:gridSpan w:val="2"/>
            <w:tcBorders>
              <w:top w:val="single" w:sz="4" w:space="0" w:color="auto"/>
              <w:left w:val="single" w:sz="4" w:space="0" w:color="auto"/>
              <w:bottom w:val="single" w:sz="4" w:space="0" w:color="auto"/>
              <w:right w:val="single" w:sz="4" w:space="0" w:color="auto"/>
            </w:tcBorders>
          </w:tcPr>
          <w:p w:rsidR="004E09B7" w:rsidRPr="00206417" w:rsidRDefault="004E09B7" w:rsidP="009F65C8">
            <w:pPr>
              <w:spacing w:line="240" w:lineRule="auto"/>
              <w:rPr>
                <w:rFonts w:ascii="Times New Roman" w:hAnsi="Times New Roman"/>
                <w:b/>
                <w:sz w:val="20"/>
                <w:szCs w:val="20"/>
                <w:lang w:val="ro-RO"/>
              </w:rPr>
            </w:pPr>
            <w:r w:rsidRPr="00206417">
              <w:rPr>
                <w:rFonts w:ascii="Times New Roman" w:hAnsi="Times New Roman"/>
                <w:b/>
                <w:sz w:val="20"/>
                <w:szCs w:val="20"/>
                <w:lang w:val="ro-RO"/>
              </w:rPr>
              <w:t xml:space="preserve">Localitatea…, str. …, nr. …, jud. …, cod poştal: …; tel: …, fax: …,   e-mail: </w:t>
            </w:r>
            <w:hyperlink r:id="rId99" w:history="1">
              <w:r w:rsidRPr="00206417">
                <w:rPr>
                  <w:rFonts w:ascii="Times New Roman" w:hAnsi="Times New Roman"/>
                  <w:b/>
                  <w:sz w:val="20"/>
                  <w:u w:val="single"/>
                  <w:lang w:val="ro-RO"/>
                </w:rPr>
                <w:t>…..@mpublic.ro</w:t>
              </w:r>
            </w:hyperlink>
            <w:r w:rsidRPr="00206417">
              <w:rPr>
                <w:rFonts w:ascii="Times New Roman" w:hAnsi="Times New Roman"/>
                <w:b/>
                <w:sz w:val="20"/>
                <w:szCs w:val="20"/>
                <w:lang w:val="ro-RO"/>
              </w:rPr>
              <w:t>; operator date cu caracter personal nr. …</w:t>
            </w:r>
          </w:p>
        </w:tc>
      </w:tr>
      <w:tr w:rsidR="00BA2F8E" w:rsidRPr="00206417">
        <w:trPr>
          <w:trHeight w:val="516"/>
        </w:trPr>
        <w:tc>
          <w:tcPr>
            <w:tcW w:w="5008" w:type="dxa"/>
            <w:tcBorders>
              <w:top w:val="single" w:sz="4" w:space="0" w:color="auto"/>
              <w:left w:val="single" w:sz="4" w:space="0" w:color="auto"/>
              <w:bottom w:val="single" w:sz="4" w:space="0" w:color="auto"/>
              <w:right w:val="single" w:sz="4" w:space="0" w:color="auto"/>
            </w:tcBorders>
          </w:tcPr>
          <w:p w:rsidR="004E09B7" w:rsidRPr="00206417" w:rsidRDefault="004E09B7" w:rsidP="009F65C8">
            <w:pPr>
              <w:spacing w:line="240" w:lineRule="auto"/>
              <w:ind w:right="72"/>
              <w:rPr>
                <w:rFonts w:ascii="Times New Roman" w:hAnsi="Times New Roman"/>
                <w:b/>
                <w:sz w:val="20"/>
                <w:szCs w:val="20"/>
                <w:lang w:val="ro-RO"/>
              </w:rPr>
            </w:pPr>
            <w:r w:rsidRPr="00206417">
              <w:rPr>
                <w:rFonts w:ascii="Times New Roman" w:hAnsi="Times New Roman"/>
                <w:b/>
                <w:sz w:val="20"/>
                <w:szCs w:val="20"/>
                <w:lang w:val="ro-RO"/>
              </w:rPr>
              <w:t>DOSAR NR. .../P/…</w:t>
            </w:r>
          </w:p>
        </w:tc>
        <w:tc>
          <w:tcPr>
            <w:tcW w:w="5085" w:type="dxa"/>
            <w:tcBorders>
              <w:top w:val="single" w:sz="4" w:space="0" w:color="auto"/>
              <w:left w:val="single" w:sz="4" w:space="0" w:color="auto"/>
              <w:bottom w:val="single" w:sz="4" w:space="0" w:color="auto"/>
              <w:right w:val="single" w:sz="4" w:space="0" w:color="auto"/>
            </w:tcBorders>
          </w:tcPr>
          <w:p w:rsidR="004E09B7" w:rsidRPr="00206417" w:rsidRDefault="004E09B7" w:rsidP="009F65C8">
            <w:pPr>
              <w:rPr>
                <w:rFonts w:ascii="Times New Roman" w:hAnsi="Times New Roman"/>
                <w:b/>
                <w:sz w:val="28"/>
                <w:szCs w:val="28"/>
                <w:lang w:val="ro-RO"/>
              </w:rPr>
            </w:pPr>
          </w:p>
        </w:tc>
      </w:tr>
    </w:tbl>
    <w:p w:rsidR="004E09B7" w:rsidRPr="00206417" w:rsidRDefault="004E09B7" w:rsidP="004E09B7">
      <w:pPr>
        <w:contextualSpacing/>
        <w:rPr>
          <w:rFonts w:ascii="Times New Roman" w:hAnsi="Times New Roman"/>
          <w:i/>
          <w:sz w:val="28"/>
          <w:szCs w:val="28"/>
          <w:lang w:val="ro-RO"/>
        </w:rPr>
      </w:pPr>
    </w:p>
    <w:p w:rsidR="004E09B7" w:rsidRPr="00206417" w:rsidRDefault="004E09B7" w:rsidP="004E09B7">
      <w:pPr>
        <w:contextualSpacing/>
        <w:rPr>
          <w:rFonts w:ascii="Times New Roman" w:hAnsi="Times New Roman"/>
          <w:i/>
          <w:sz w:val="28"/>
          <w:szCs w:val="28"/>
          <w:lang w:val="ro-RO"/>
        </w:rPr>
      </w:pPr>
      <w:r w:rsidRPr="00206417">
        <w:rPr>
          <w:rFonts w:ascii="Times New Roman" w:hAnsi="Times New Roman"/>
          <w:i/>
          <w:sz w:val="28"/>
          <w:szCs w:val="28"/>
          <w:lang w:val="ro-RO"/>
        </w:rPr>
        <w:t xml:space="preserve">Data:         </w:t>
      </w:r>
    </w:p>
    <w:p w:rsidR="004E09B7" w:rsidRPr="00206417" w:rsidRDefault="004E09B7" w:rsidP="00147355">
      <w:pPr>
        <w:contextualSpacing/>
        <w:jc w:val="center"/>
        <w:rPr>
          <w:rFonts w:ascii="Times New Roman" w:hAnsi="Times New Roman"/>
          <w:i/>
          <w:iCs/>
          <w:sz w:val="28"/>
          <w:szCs w:val="28"/>
          <w:lang w:val="ro-RO"/>
        </w:rPr>
      </w:pPr>
      <w:r w:rsidRPr="00206417">
        <w:rPr>
          <w:rFonts w:ascii="Times New Roman" w:hAnsi="Times New Roman"/>
          <w:i/>
          <w:iCs/>
          <w:sz w:val="28"/>
          <w:szCs w:val="28"/>
          <w:lang w:val="ro-RO"/>
        </w:rPr>
        <w:t>C Ă T R E...</w:t>
      </w:r>
    </w:p>
    <w:p w:rsidR="004E09B7" w:rsidRPr="00206417" w:rsidRDefault="004E09B7" w:rsidP="004E09B7">
      <w:pPr>
        <w:contextualSpacing/>
        <w:rPr>
          <w:rFonts w:ascii="Times New Roman" w:hAnsi="Times New Roman"/>
          <w:i/>
          <w:sz w:val="28"/>
          <w:szCs w:val="28"/>
          <w:lang w:val="ro-RO"/>
        </w:rPr>
      </w:pPr>
      <w:r w:rsidRPr="00206417">
        <w:rPr>
          <w:rFonts w:ascii="Times New Roman" w:hAnsi="Times New Roman"/>
          <w:i/>
          <w:sz w:val="28"/>
          <w:szCs w:val="28"/>
          <w:lang w:val="ro-RO"/>
        </w:rPr>
        <w:tab/>
        <w:t xml:space="preserve">               </w:t>
      </w:r>
    </w:p>
    <w:p w:rsidR="004E09B7" w:rsidRPr="00206417" w:rsidRDefault="004E09B7" w:rsidP="004E09B7">
      <w:pPr>
        <w:contextualSpacing/>
        <w:jc w:val="both"/>
        <w:rPr>
          <w:rFonts w:ascii="Times New Roman" w:hAnsi="Times New Roman"/>
          <w:i/>
          <w:sz w:val="28"/>
          <w:szCs w:val="28"/>
          <w:lang w:val="ro-RO"/>
        </w:rPr>
      </w:pPr>
      <w:r w:rsidRPr="00206417">
        <w:rPr>
          <w:rFonts w:ascii="Times New Roman" w:hAnsi="Times New Roman"/>
          <w:i/>
          <w:sz w:val="28"/>
          <w:szCs w:val="28"/>
          <w:lang w:val="ro-RO"/>
        </w:rPr>
        <w:tab/>
        <w:t>În conformitate cu prevederile art. 222 alin.(2), ( 4)  din C.  proc. pen., vă trimitem alăturat propunerea de prelungire a arestului la domiciliu   privind pe inculpatul ...</w:t>
      </w:r>
      <w:r w:rsidRPr="00206417">
        <w:rPr>
          <w:rFonts w:ascii="Times New Roman" w:hAnsi="Times New Roman"/>
          <w:i/>
          <w:sz w:val="28"/>
          <w:szCs w:val="28"/>
          <w:u w:val="dotted"/>
          <w:lang w:val="ro-RO"/>
        </w:rPr>
        <w:t>(numele)</w:t>
      </w:r>
      <w:r w:rsidRPr="00206417">
        <w:rPr>
          <w:rFonts w:ascii="Times New Roman" w:hAnsi="Times New Roman"/>
          <w:i/>
          <w:sz w:val="28"/>
          <w:szCs w:val="28"/>
          <w:lang w:val="ro-RO"/>
        </w:rPr>
        <w:t xml:space="preserve"> cercetat pentru săvârşirea infracţiunii de ...</w:t>
      </w:r>
      <w:r w:rsidRPr="00206417">
        <w:rPr>
          <w:rFonts w:ascii="Times New Roman" w:hAnsi="Times New Roman"/>
          <w:i/>
          <w:sz w:val="28"/>
          <w:szCs w:val="28"/>
          <w:u w:val="dotted"/>
          <w:lang w:val="ro-RO"/>
        </w:rPr>
        <w:t>(denumirea)</w:t>
      </w:r>
      <w:r w:rsidRPr="00206417">
        <w:rPr>
          <w:rFonts w:ascii="Times New Roman" w:hAnsi="Times New Roman"/>
          <w:i/>
          <w:sz w:val="28"/>
          <w:szCs w:val="28"/>
          <w:lang w:val="ro-RO"/>
        </w:rPr>
        <w:t>, faptă prevăzută şi pedepsită de art.  ...</w:t>
      </w:r>
      <w:r w:rsidRPr="00206417">
        <w:rPr>
          <w:rFonts w:ascii="Times New Roman" w:hAnsi="Times New Roman"/>
          <w:i/>
          <w:sz w:val="28"/>
          <w:szCs w:val="28"/>
          <w:u w:val="dotted"/>
          <w:lang w:val="ro-RO"/>
        </w:rPr>
        <w:t>(textul incriminator)</w:t>
      </w:r>
      <w:r w:rsidRPr="00206417">
        <w:rPr>
          <w:rFonts w:ascii="Times New Roman" w:hAnsi="Times New Roman"/>
          <w:i/>
          <w:sz w:val="28"/>
          <w:szCs w:val="28"/>
          <w:lang w:val="ro-RO"/>
        </w:rPr>
        <w:t xml:space="preserve"> , împreună cu dosarul cauzei nr. </w:t>
      </w:r>
    </w:p>
    <w:p w:rsidR="004E09B7" w:rsidRPr="00206417" w:rsidRDefault="004E09B7" w:rsidP="004E09B7">
      <w:pPr>
        <w:contextualSpacing/>
        <w:jc w:val="both"/>
        <w:rPr>
          <w:rFonts w:ascii="Times New Roman" w:hAnsi="Times New Roman"/>
          <w:i/>
          <w:sz w:val="28"/>
          <w:szCs w:val="28"/>
          <w:lang w:val="ro-RO"/>
        </w:rPr>
      </w:pPr>
      <w:r w:rsidRPr="00206417">
        <w:rPr>
          <w:rFonts w:ascii="Times New Roman" w:hAnsi="Times New Roman"/>
          <w:i/>
          <w:sz w:val="28"/>
          <w:szCs w:val="28"/>
          <w:lang w:val="ro-RO"/>
        </w:rPr>
        <w:tab/>
        <w:t>Măsura preventivă a arestului la domiciliu urmează să expire la data de….</w:t>
      </w:r>
    </w:p>
    <w:p w:rsidR="004E09B7" w:rsidRPr="00206417" w:rsidRDefault="004E09B7" w:rsidP="004E09B7">
      <w:pPr>
        <w:contextualSpacing/>
        <w:jc w:val="both"/>
        <w:rPr>
          <w:rFonts w:ascii="Times New Roman" w:hAnsi="Times New Roman"/>
          <w:i/>
          <w:sz w:val="28"/>
          <w:szCs w:val="28"/>
          <w:lang w:val="ro-RO"/>
        </w:rPr>
      </w:pPr>
    </w:p>
    <w:p w:rsidR="004E09B7" w:rsidRPr="00206417" w:rsidRDefault="004E09B7" w:rsidP="004E09B7">
      <w:pPr>
        <w:spacing w:after="0"/>
        <w:ind w:right="72"/>
        <w:jc w:val="center"/>
        <w:rPr>
          <w:rFonts w:ascii="Times New Roman" w:eastAsia="Calibri" w:hAnsi="Times New Roman"/>
          <w:i/>
          <w:sz w:val="28"/>
          <w:szCs w:val="28"/>
          <w:lang w:val="ro-RO" w:eastAsia="ro-RO"/>
        </w:rPr>
      </w:pPr>
      <w:r w:rsidRPr="00206417">
        <w:rPr>
          <w:rFonts w:ascii="Times New Roman" w:hAnsi="Times New Roman"/>
          <w:i/>
          <w:sz w:val="28"/>
          <w:szCs w:val="28"/>
          <w:lang w:val="ro-RO"/>
        </w:rPr>
        <w:t>PRIM-PROCUROR/PROCUROR ŞEF DIRECŢIE/PROCUROR GENERAL,</w:t>
      </w:r>
      <w:r w:rsidRPr="00206417">
        <w:rPr>
          <w:rFonts w:ascii="Times New Roman" w:eastAsia="Calibri" w:hAnsi="Times New Roman"/>
          <w:i/>
          <w:sz w:val="28"/>
          <w:szCs w:val="28"/>
          <w:lang w:val="ro-RO" w:eastAsia="ro-RO"/>
        </w:rPr>
        <w:t xml:space="preserve"> </w:t>
      </w:r>
    </w:p>
    <w:p w:rsidR="004E09B7" w:rsidRPr="00206417" w:rsidRDefault="004E09B7" w:rsidP="004E09B7">
      <w:pPr>
        <w:spacing w:after="0"/>
        <w:ind w:right="72"/>
        <w:jc w:val="center"/>
        <w:rPr>
          <w:rFonts w:ascii="Times New Roman" w:eastAsia="Calibri" w:hAnsi="Times New Roman"/>
          <w:i/>
          <w:sz w:val="28"/>
          <w:szCs w:val="28"/>
          <w:lang w:val="ro-RO" w:eastAsia="ro-RO"/>
        </w:rPr>
      </w:pPr>
      <w:r w:rsidRPr="00206417">
        <w:rPr>
          <w:rFonts w:ascii="Times New Roman" w:eastAsia="Calibri" w:hAnsi="Times New Roman"/>
          <w:i/>
          <w:sz w:val="28"/>
          <w:szCs w:val="28"/>
          <w:lang w:val="ro-RO" w:eastAsia="ro-RO"/>
        </w:rPr>
        <w:t>(numele şi prenumele, semnătura şi ştampila)</w:t>
      </w:r>
    </w:p>
    <w:p w:rsidR="004E09B7" w:rsidRPr="00206417" w:rsidRDefault="004E09B7" w:rsidP="004E09B7">
      <w:pPr>
        <w:spacing w:after="0" w:line="240" w:lineRule="auto"/>
        <w:rPr>
          <w:rFonts w:ascii="Times New Roman" w:hAnsi="Times New Roman"/>
          <w:b/>
          <w:sz w:val="28"/>
          <w:szCs w:val="28"/>
          <w:lang w:val="ro-RO"/>
        </w:rPr>
      </w:pPr>
    </w:p>
    <w:p w:rsidR="00C82F1E" w:rsidRDefault="00C82F1E">
      <w:pPr>
        <w:spacing w:after="0" w:line="240" w:lineRule="auto"/>
        <w:rPr>
          <w:rFonts w:ascii="Times New Roman" w:hAnsi="Times New Roman"/>
          <w:sz w:val="28"/>
          <w:szCs w:val="28"/>
          <w:lang w:val="ro-RO"/>
        </w:rPr>
      </w:pPr>
      <w:r>
        <w:rPr>
          <w:rFonts w:ascii="Times New Roman" w:hAnsi="Times New Roman"/>
          <w:sz w:val="28"/>
          <w:szCs w:val="28"/>
          <w:lang w:val="ro-RO"/>
        </w:rPr>
        <w:br w:type="page"/>
      </w:r>
    </w:p>
    <w:p w:rsidR="00163DA0" w:rsidRPr="00206417" w:rsidRDefault="00163DA0" w:rsidP="00C51654">
      <w:pPr>
        <w:tabs>
          <w:tab w:val="left" w:pos="4140"/>
        </w:tabs>
        <w:rPr>
          <w:rFonts w:ascii="Times New Roman" w:hAnsi="Times New Roman"/>
          <w:sz w:val="28"/>
          <w:szCs w:val="28"/>
          <w:lang w:val="ro-RO"/>
        </w:rPr>
      </w:pPr>
    </w:p>
    <w:p w:rsidR="00A42897" w:rsidRPr="00206417" w:rsidRDefault="0019391B" w:rsidP="00C82F1E">
      <w:pPr>
        <w:pStyle w:val="Heading2"/>
      </w:pPr>
      <w:bookmarkStart w:id="249" w:name="_Toc381547942"/>
      <w:bookmarkStart w:id="250" w:name="_Toc506473406"/>
      <w:r w:rsidRPr="00206417">
        <w:t>ARESTAREA PREVENTIVĂ</w:t>
      </w:r>
      <w:bookmarkEnd w:id="249"/>
      <w:bookmarkEnd w:id="250"/>
    </w:p>
    <w:p w:rsidR="00D70E45" w:rsidRPr="00206417" w:rsidRDefault="00D70E45" w:rsidP="00C51654">
      <w:pPr>
        <w:autoSpaceDE w:val="0"/>
        <w:autoSpaceDN w:val="0"/>
        <w:adjustRightInd w:val="0"/>
        <w:spacing w:after="0" w:line="240" w:lineRule="auto"/>
        <w:jc w:val="both"/>
        <w:rPr>
          <w:rFonts w:ascii="Times New Roman" w:hAnsi="Times New Roman"/>
          <w:sz w:val="24"/>
          <w:szCs w:val="24"/>
          <w:lang w:val="ro-RO"/>
        </w:rPr>
      </w:pPr>
    </w:p>
    <w:p w:rsidR="00D70E45" w:rsidRPr="00206417" w:rsidRDefault="00D70E45" w:rsidP="00C51654">
      <w:pPr>
        <w:autoSpaceDE w:val="0"/>
        <w:autoSpaceDN w:val="0"/>
        <w:adjustRightInd w:val="0"/>
        <w:spacing w:after="0" w:line="240" w:lineRule="auto"/>
        <w:jc w:val="both"/>
        <w:rPr>
          <w:rFonts w:ascii="Times New Roman" w:hAnsi="Times New Roman"/>
          <w:b/>
          <w:sz w:val="24"/>
          <w:szCs w:val="24"/>
          <w:u w:val="single"/>
          <w:lang w:val="ro-RO"/>
        </w:rPr>
      </w:pPr>
      <w:r w:rsidRPr="00206417">
        <w:rPr>
          <w:rFonts w:ascii="Times New Roman" w:hAnsi="Times New Roman"/>
          <w:b/>
          <w:sz w:val="24"/>
          <w:szCs w:val="24"/>
          <w:lang w:val="ro-RO"/>
        </w:rPr>
        <w:t xml:space="preserve">    </w:t>
      </w:r>
      <w:r w:rsidRPr="00206417">
        <w:rPr>
          <w:rFonts w:ascii="Times New Roman" w:hAnsi="Times New Roman"/>
          <w:b/>
          <w:sz w:val="24"/>
          <w:szCs w:val="24"/>
          <w:u w:val="single"/>
          <w:lang w:val="ro-RO"/>
        </w:rPr>
        <w:t>ART. 223</w:t>
      </w:r>
    </w:p>
    <w:p w:rsidR="00D70E45" w:rsidRPr="00206417" w:rsidRDefault="00D70E45" w:rsidP="00C51654">
      <w:pPr>
        <w:autoSpaceDE w:val="0"/>
        <w:autoSpaceDN w:val="0"/>
        <w:adjustRightInd w:val="0"/>
        <w:spacing w:after="0" w:line="240" w:lineRule="auto"/>
        <w:jc w:val="both"/>
        <w:rPr>
          <w:rFonts w:ascii="Times New Roman" w:hAnsi="Times New Roman"/>
          <w:b/>
          <w:sz w:val="24"/>
          <w:szCs w:val="24"/>
          <w:lang w:val="ro-RO"/>
        </w:rPr>
      </w:pPr>
      <w:r w:rsidRPr="00206417">
        <w:rPr>
          <w:rFonts w:ascii="Times New Roman" w:hAnsi="Times New Roman"/>
          <w:b/>
          <w:sz w:val="24"/>
          <w:szCs w:val="24"/>
          <w:lang w:val="ro-RO"/>
        </w:rPr>
        <w:t xml:space="preserve">    Condiţiile şi cazurile de aplicare a măsurii arestării preventive</w:t>
      </w:r>
    </w:p>
    <w:p w:rsidR="00D70E45" w:rsidRPr="00206417" w:rsidRDefault="00D70E45" w:rsidP="00C51654">
      <w:pPr>
        <w:autoSpaceDE w:val="0"/>
        <w:autoSpaceDN w:val="0"/>
        <w:adjustRightInd w:val="0"/>
        <w:spacing w:after="0" w:line="240" w:lineRule="auto"/>
        <w:jc w:val="both"/>
        <w:rPr>
          <w:rFonts w:ascii="Times New Roman" w:hAnsi="Times New Roman"/>
          <w:sz w:val="24"/>
          <w:szCs w:val="24"/>
          <w:lang w:val="ro-RO"/>
        </w:rPr>
      </w:pPr>
      <w:r w:rsidRPr="00206417">
        <w:rPr>
          <w:rFonts w:ascii="Times New Roman" w:hAnsi="Times New Roman"/>
          <w:sz w:val="24"/>
          <w:szCs w:val="24"/>
          <w:lang w:val="ro-RO"/>
        </w:rPr>
        <w:t xml:space="preserve">    (1) Măsura arestării preventive poate fi luată de către judecătorul de drepturi şi libertăţi, în cursul urmăririi penale, de către judecătorul de cameră preliminară, în procedura de cameră preliminară, sau de către instanţa de judecată în faţa căreia se află cauza, în cursul judecăţii, numai dacă din probe rezultă suspiciunea rezonabilă că inculpatul a săvârşit o infracţiune şi există una dintre următoarele situaţii:</w:t>
      </w:r>
    </w:p>
    <w:p w:rsidR="00D70E45" w:rsidRPr="00206417" w:rsidRDefault="00D70E45" w:rsidP="00C51654">
      <w:pPr>
        <w:autoSpaceDE w:val="0"/>
        <w:autoSpaceDN w:val="0"/>
        <w:adjustRightInd w:val="0"/>
        <w:spacing w:after="0" w:line="240" w:lineRule="auto"/>
        <w:jc w:val="both"/>
        <w:rPr>
          <w:rFonts w:ascii="Times New Roman" w:hAnsi="Times New Roman"/>
          <w:sz w:val="24"/>
          <w:szCs w:val="24"/>
          <w:lang w:val="ro-RO"/>
        </w:rPr>
      </w:pPr>
      <w:r w:rsidRPr="00206417">
        <w:rPr>
          <w:rFonts w:ascii="Times New Roman" w:hAnsi="Times New Roman"/>
          <w:sz w:val="24"/>
          <w:szCs w:val="24"/>
          <w:lang w:val="ro-RO"/>
        </w:rPr>
        <w:t xml:space="preserve">    a) inculpatul a fugit ori s-a ascuns, în scopul de a se sustrage de la urmărirea penală sau de la judecată, ori a făcut pregătiri de orice natură pentru astfel de acte;</w:t>
      </w:r>
    </w:p>
    <w:p w:rsidR="00D70E45" w:rsidRPr="00206417" w:rsidRDefault="00D70E45" w:rsidP="00C51654">
      <w:pPr>
        <w:autoSpaceDE w:val="0"/>
        <w:autoSpaceDN w:val="0"/>
        <w:adjustRightInd w:val="0"/>
        <w:spacing w:after="0" w:line="240" w:lineRule="auto"/>
        <w:jc w:val="both"/>
        <w:rPr>
          <w:rFonts w:ascii="Times New Roman" w:hAnsi="Times New Roman"/>
          <w:sz w:val="24"/>
          <w:szCs w:val="24"/>
          <w:lang w:val="ro-RO"/>
        </w:rPr>
      </w:pPr>
      <w:r w:rsidRPr="00206417">
        <w:rPr>
          <w:rFonts w:ascii="Times New Roman" w:hAnsi="Times New Roman"/>
          <w:sz w:val="24"/>
          <w:szCs w:val="24"/>
          <w:lang w:val="ro-RO"/>
        </w:rPr>
        <w:t xml:space="preserve">    b) inculpatul încearcă să influenţeze un alt participant la comiterea infracţiunii, un martor ori un expert sau să distrugă, să altereze, să ascundă ori să sustragă mijloace materiale de probă sau să determine o altă persoană să aibă un astfel de comportament;</w:t>
      </w:r>
    </w:p>
    <w:p w:rsidR="00D70E45" w:rsidRPr="00206417" w:rsidRDefault="00D70E45" w:rsidP="00C51654">
      <w:pPr>
        <w:autoSpaceDE w:val="0"/>
        <w:autoSpaceDN w:val="0"/>
        <w:adjustRightInd w:val="0"/>
        <w:spacing w:after="0" w:line="240" w:lineRule="auto"/>
        <w:jc w:val="both"/>
        <w:rPr>
          <w:rFonts w:ascii="Times New Roman" w:hAnsi="Times New Roman"/>
          <w:sz w:val="24"/>
          <w:szCs w:val="24"/>
          <w:lang w:val="ro-RO"/>
        </w:rPr>
      </w:pPr>
      <w:r w:rsidRPr="00206417">
        <w:rPr>
          <w:rFonts w:ascii="Times New Roman" w:hAnsi="Times New Roman"/>
          <w:sz w:val="24"/>
          <w:szCs w:val="24"/>
          <w:lang w:val="ro-RO"/>
        </w:rPr>
        <w:t xml:space="preserve">    c) inculpatul exercită presiuni asupra persoanei vătămate sau încearcă să realizeze o înţelegere frauduloasă cu aceasta;</w:t>
      </w:r>
    </w:p>
    <w:p w:rsidR="00D70E45" w:rsidRPr="00206417" w:rsidRDefault="00D70E45" w:rsidP="00C51654">
      <w:pPr>
        <w:autoSpaceDE w:val="0"/>
        <w:autoSpaceDN w:val="0"/>
        <w:adjustRightInd w:val="0"/>
        <w:spacing w:after="0" w:line="240" w:lineRule="auto"/>
        <w:jc w:val="both"/>
        <w:rPr>
          <w:rFonts w:ascii="Times New Roman" w:hAnsi="Times New Roman"/>
          <w:sz w:val="24"/>
          <w:szCs w:val="24"/>
          <w:lang w:val="ro-RO"/>
        </w:rPr>
      </w:pPr>
      <w:r w:rsidRPr="00206417">
        <w:rPr>
          <w:rFonts w:ascii="Times New Roman" w:hAnsi="Times New Roman"/>
          <w:sz w:val="24"/>
          <w:szCs w:val="24"/>
          <w:lang w:val="ro-RO"/>
        </w:rPr>
        <w:t xml:space="preserve">    d) există suspiciunea rezonabilă că, după punerea în mişcare a acţiunii penale împotriva sa, inculpatul a săvârşit cu intenţie o nouă infracţiune sau pregăteşte săvârşirea unei noi infracţiuni.</w:t>
      </w:r>
    </w:p>
    <w:p w:rsidR="00D70E45" w:rsidRPr="00206417" w:rsidRDefault="00D70E45" w:rsidP="00C51654">
      <w:pPr>
        <w:autoSpaceDE w:val="0"/>
        <w:autoSpaceDN w:val="0"/>
        <w:adjustRightInd w:val="0"/>
        <w:spacing w:after="0" w:line="240" w:lineRule="auto"/>
        <w:jc w:val="both"/>
        <w:rPr>
          <w:rFonts w:ascii="Times New Roman" w:hAnsi="Times New Roman"/>
          <w:sz w:val="24"/>
          <w:szCs w:val="24"/>
          <w:lang w:val="ro-RO"/>
        </w:rPr>
      </w:pPr>
      <w:r w:rsidRPr="00206417">
        <w:rPr>
          <w:rFonts w:ascii="Times New Roman" w:hAnsi="Times New Roman"/>
          <w:sz w:val="24"/>
          <w:szCs w:val="24"/>
          <w:lang w:val="ro-RO"/>
        </w:rPr>
        <w:t xml:space="preserve">    (2) Măsura arestării preventive a inculpatului poate fi luată şi dacă din probe rezultă suspiciunea rezonabilă că acesta a săvârşit o infracţiune intenţionată contra vieţii, o infracţiune prin care s-a cauzat vătămarea corporală sau moartea unei persoane, o infracţiune contra securităţii naţionale prevăzută de Codul penal şi alte legi speciale, o infracţiune de trafic de stupefiante, trafic de arme, trafic de persoane, acte de terorism, spălare a banilor, falsificare de monede ori alte valori, şantaj, viol, lipsire de libertate, evaziune fiscală, ultraj, ultraj judiciar, o infracţiune de corupţie, o infracţiune săvârşită prin mijloace de comunicare electronică sau o altă infracţiune pentru care legea prevede pedeapsa închisorii de 5 ani ori mai mare şi, pe baza evaluării gravităţii faptei, a modului şi a circumstanţelor de comitere a acesteia, a anturajului şi a mediului din care acesta provine, a antecedentelor penale şi a altor împrejurări privitoare la persoana acestuia, se constată că privarea sa de libertate este necesară pentru înlăturarea unei stări de pericol pentru ordinea publică.</w:t>
      </w:r>
    </w:p>
    <w:p w:rsidR="00D70E45" w:rsidRPr="00206417" w:rsidRDefault="00D70E45" w:rsidP="00C51654">
      <w:pPr>
        <w:autoSpaceDE w:val="0"/>
        <w:autoSpaceDN w:val="0"/>
        <w:adjustRightInd w:val="0"/>
        <w:spacing w:after="0" w:line="240" w:lineRule="auto"/>
        <w:jc w:val="both"/>
        <w:rPr>
          <w:rFonts w:ascii="Times New Roman" w:hAnsi="Times New Roman"/>
          <w:sz w:val="24"/>
          <w:szCs w:val="24"/>
          <w:lang w:val="ro-RO"/>
        </w:rPr>
      </w:pPr>
    </w:p>
    <w:p w:rsidR="00D70E45" w:rsidRPr="00206417" w:rsidRDefault="00D70E45" w:rsidP="00C51654">
      <w:pPr>
        <w:autoSpaceDE w:val="0"/>
        <w:autoSpaceDN w:val="0"/>
        <w:adjustRightInd w:val="0"/>
        <w:spacing w:after="0" w:line="240" w:lineRule="auto"/>
        <w:jc w:val="both"/>
        <w:rPr>
          <w:rFonts w:ascii="Times New Roman" w:hAnsi="Times New Roman"/>
          <w:b/>
          <w:sz w:val="24"/>
          <w:szCs w:val="24"/>
          <w:u w:val="single"/>
          <w:lang w:val="ro-RO"/>
        </w:rPr>
      </w:pPr>
      <w:r w:rsidRPr="00206417">
        <w:rPr>
          <w:rFonts w:ascii="Times New Roman" w:hAnsi="Times New Roman"/>
          <w:sz w:val="24"/>
          <w:szCs w:val="24"/>
          <w:lang w:val="ro-RO"/>
        </w:rPr>
        <w:t xml:space="preserve">    </w:t>
      </w:r>
      <w:r w:rsidRPr="00206417">
        <w:rPr>
          <w:rFonts w:ascii="Times New Roman" w:hAnsi="Times New Roman"/>
          <w:b/>
          <w:sz w:val="24"/>
          <w:szCs w:val="24"/>
          <w:u w:val="single"/>
          <w:lang w:val="ro-RO"/>
        </w:rPr>
        <w:t>ART. 224</w:t>
      </w:r>
    </w:p>
    <w:p w:rsidR="00D70E45" w:rsidRPr="00206417" w:rsidRDefault="00D70E45" w:rsidP="00C51654">
      <w:pPr>
        <w:autoSpaceDE w:val="0"/>
        <w:autoSpaceDN w:val="0"/>
        <w:adjustRightInd w:val="0"/>
        <w:spacing w:after="0" w:line="240" w:lineRule="auto"/>
        <w:jc w:val="both"/>
        <w:rPr>
          <w:rFonts w:ascii="Times New Roman" w:hAnsi="Times New Roman"/>
          <w:b/>
          <w:sz w:val="24"/>
          <w:szCs w:val="24"/>
          <w:lang w:val="ro-RO"/>
        </w:rPr>
      </w:pPr>
      <w:r w:rsidRPr="00206417">
        <w:rPr>
          <w:rFonts w:ascii="Times New Roman" w:hAnsi="Times New Roman"/>
          <w:b/>
          <w:sz w:val="24"/>
          <w:szCs w:val="24"/>
          <w:lang w:val="ro-RO"/>
        </w:rPr>
        <w:t xml:space="preserve">    Propunerea de arestare preventivă a inculpatului în cursul urmăririi penale</w:t>
      </w:r>
    </w:p>
    <w:p w:rsidR="00D70E45" w:rsidRPr="00206417" w:rsidRDefault="00D70E45" w:rsidP="00C51654">
      <w:pPr>
        <w:autoSpaceDE w:val="0"/>
        <w:autoSpaceDN w:val="0"/>
        <w:adjustRightInd w:val="0"/>
        <w:spacing w:after="0" w:line="240" w:lineRule="auto"/>
        <w:jc w:val="both"/>
        <w:rPr>
          <w:rFonts w:ascii="Times New Roman" w:hAnsi="Times New Roman"/>
          <w:sz w:val="24"/>
          <w:szCs w:val="24"/>
          <w:lang w:val="ro-RO"/>
        </w:rPr>
      </w:pPr>
      <w:r w:rsidRPr="00206417">
        <w:rPr>
          <w:rFonts w:ascii="Times New Roman" w:hAnsi="Times New Roman"/>
          <w:sz w:val="24"/>
          <w:szCs w:val="24"/>
          <w:lang w:val="ro-RO"/>
        </w:rPr>
        <w:t xml:space="preserve">    (1) Procurorul, dacă apreciază că sunt întrunite condiţiile prevăzute de lege, întocmeşte o propunere motivată de luare a măsurii arestării preventive faţă de inculpat, cu indicarea temeiului de drept.</w:t>
      </w:r>
    </w:p>
    <w:p w:rsidR="00D70E45" w:rsidRPr="00206417" w:rsidRDefault="00D70E45" w:rsidP="00C51654">
      <w:pPr>
        <w:autoSpaceDE w:val="0"/>
        <w:autoSpaceDN w:val="0"/>
        <w:adjustRightInd w:val="0"/>
        <w:spacing w:after="0" w:line="240" w:lineRule="auto"/>
        <w:jc w:val="both"/>
        <w:rPr>
          <w:rFonts w:ascii="Times New Roman" w:hAnsi="Times New Roman"/>
          <w:sz w:val="24"/>
          <w:szCs w:val="24"/>
          <w:lang w:val="ro-RO"/>
        </w:rPr>
      </w:pPr>
      <w:r w:rsidRPr="00206417">
        <w:rPr>
          <w:rFonts w:ascii="Times New Roman" w:hAnsi="Times New Roman"/>
          <w:sz w:val="24"/>
          <w:szCs w:val="24"/>
          <w:lang w:val="ro-RO"/>
        </w:rPr>
        <w:t xml:space="preserve">    (2) Propunerea prevăzută la alin. (1), împreună cu dosarul cauzei, se prezintă judecătorului de drepturi şi libertăţi de la instanţa căreia i-ar reveni competenţa să judece cauza în primă instanţă sau de la instanţa corespunzătoare în grad acesteia în a cărei circumscripţie se află locul de reţinere, locul unde s-a constatat săvârşirea infracţiunii ori sediul parchetului din care face parte procurorul care a întocmit propunerea.</w:t>
      </w:r>
    </w:p>
    <w:p w:rsidR="00D70E45" w:rsidRPr="00206417" w:rsidRDefault="00D70E45" w:rsidP="00C51654">
      <w:pPr>
        <w:autoSpaceDE w:val="0"/>
        <w:autoSpaceDN w:val="0"/>
        <w:adjustRightInd w:val="0"/>
        <w:spacing w:after="0" w:line="240" w:lineRule="auto"/>
        <w:jc w:val="both"/>
        <w:rPr>
          <w:rFonts w:ascii="Times New Roman" w:hAnsi="Times New Roman"/>
          <w:sz w:val="24"/>
          <w:szCs w:val="24"/>
          <w:lang w:val="ro-RO"/>
        </w:rPr>
      </w:pPr>
    </w:p>
    <w:p w:rsidR="00D70E45" w:rsidRPr="00206417" w:rsidRDefault="00D70E45" w:rsidP="00C51654">
      <w:pPr>
        <w:autoSpaceDE w:val="0"/>
        <w:autoSpaceDN w:val="0"/>
        <w:adjustRightInd w:val="0"/>
        <w:spacing w:after="0" w:line="240" w:lineRule="auto"/>
        <w:jc w:val="both"/>
        <w:rPr>
          <w:rFonts w:ascii="Times New Roman" w:hAnsi="Times New Roman"/>
          <w:b/>
          <w:sz w:val="24"/>
          <w:szCs w:val="24"/>
          <w:u w:val="single"/>
          <w:lang w:val="ro-RO"/>
        </w:rPr>
      </w:pPr>
      <w:r w:rsidRPr="00206417">
        <w:rPr>
          <w:rFonts w:ascii="Times New Roman" w:hAnsi="Times New Roman"/>
          <w:b/>
          <w:sz w:val="24"/>
          <w:szCs w:val="24"/>
          <w:lang w:val="ro-RO"/>
        </w:rPr>
        <w:t xml:space="preserve">    </w:t>
      </w:r>
      <w:r w:rsidRPr="00206417">
        <w:rPr>
          <w:rFonts w:ascii="Times New Roman" w:hAnsi="Times New Roman"/>
          <w:b/>
          <w:sz w:val="24"/>
          <w:szCs w:val="24"/>
          <w:u w:val="single"/>
          <w:lang w:val="ro-RO"/>
        </w:rPr>
        <w:t>ART. 225</w:t>
      </w:r>
    </w:p>
    <w:p w:rsidR="00D70E45" w:rsidRPr="00206417" w:rsidRDefault="00D70E45" w:rsidP="00C51654">
      <w:pPr>
        <w:autoSpaceDE w:val="0"/>
        <w:autoSpaceDN w:val="0"/>
        <w:adjustRightInd w:val="0"/>
        <w:spacing w:after="0" w:line="240" w:lineRule="auto"/>
        <w:jc w:val="both"/>
        <w:rPr>
          <w:rFonts w:ascii="Times New Roman" w:hAnsi="Times New Roman"/>
          <w:b/>
          <w:sz w:val="24"/>
          <w:szCs w:val="24"/>
          <w:lang w:val="ro-RO"/>
        </w:rPr>
      </w:pPr>
      <w:r w:rsidRPr="00206417">
        <w:rPr>
          <w:rFonts w:ascii="Times New Roman" w:hAnsi="Times New Roman"/>
          <w:b/>
          <w:sz w:val="24"/>
          <w:szCs w:val="24"/>
          <w:lang w:val="ro-RO"/>
        </w:rPr>
        <w:t xml:space="preserve">    Soluţionarea propunerii de arestare preventivă în cursul urmăririi penale</w:t>
      </w:r>
    </w:p>
    <w:p w:rsidR="00D70E45" w:rsidRPr="00206417" w:rsidRDefault="00D70E45" w:rsidP="00C51654">
      <w:pPr>
        <w:autoSpaceDE w:val="0"/>
        <w:autoSpaceDN w:val="0"/>
        <w:adjustRightInd w:val="0"/>
        <w:spacing w:after="0" w:line="240" w:lineRule="auto"/>
        <w:jc w:val="both"/>
        <w:rPr>
          <w:rFonts w:ascii="Times New Roman" w:hAnsi="Times New Roman"/>
          <w:sz w:val="24"/>
          <w:szCs w:val="24"/>
          <w:lang w:val="ro-RO"/>
        </w:rPr>
      </w:pPr>
      <w:r w:rsidRPr="00206417">
        <w:rPr>
          <w:rFonts w:ascii="Times New Roman" w:hAnsi="Times New Roman"/>
          <w:sz w:val="24"/>
          <w:szCs w:val="24"/>
          <w:lang w:val="ro-RO"/>
        </w:rPr>
        <w:t xml:space="preserve">    (1) Judecătorul de drepturi şi libertăţi sesizat conform art. 224 alin. (2) stabileşte termenul de soluţionare a propunerii de arestare preventivă, fixând data şi ora la care soluţionarea va avea loc.</w:t>
      </w:r>
    </w:p>
    <w:p w:rsidR="00D70E45" w:rsidRPr="00206417" w:rsidRDefault="00D70E45" w:rsidP="00C51654">
      <w:pPr>
        <w:autoSpaceDE w:val="0"/>
        <w:autoSpaceDN w:val="0"/>
        <w:adjustRightInd w:val="0"/>
        <w:spacing w:after="0" w:line="240" w:lineRule="auto"/>
        <w:jc w:val="both"/>
        <w:rPr>
          <w:rFonts w:ascii="Times New Roman" w:hAnsi="Times New Roman"/>
          <w:sz w:val="24"/>
          <w:szCs w:val="24"/>
          <w:lang w:val="ro-RO"/>
        </w:rPr>
      </w:pPr>
      <w:r w:rsidRPr="00206417">
        <w:rPr>
          <w:rFonts w:ascii="Times New Roman" w:hAnsi="Times New Roman"/>
          <w:sz w:val="24"/>
          <w:szCs w:val="24"/>
          <w:lang w:val="ro-RO"/>
        </w:rPr>
        <w:t xml:space="preserve">    (2) În cazul inculpatului aflat în stare de reţinere, termenul de soluţionare a propunerii de arestare preventivă trebuie fixat înainte de expirarea duratei reţinerii. Ziua şi ora se comunică procurorului, care are obligaţia de a asigura prezenţa inculpatului în faţa judecătorului de drepturi şi libertăţi. De asemenea, ziua şi ora se aduc la cunoştinţa avocatului inculpatului, căruia, la cerere, i se pune la dispoziţie dosarul cauzei pentru studiu.</w:t>
      </w:r>
    </w:p>
    <w:p w:rsidR="00D70E45" w:rsidRPr="00206417" w:rsidRDefault="00D70E45" w:rsidP="00C51654">
      <w:pPr>
        <w:autoSpaceDE w:val="0"/>
        <w:autoSpaceDN w:val="0"/>
        <w:adjustRightInd w:val="0"/>
        <w:spacing w:after="0" w:line="240" w:lineRule="auto"/>
        <w:jc w:val="both"/>
        <w:rPr>
          <w:rFonts w:ascii="Times New Roman" w:hAnsi="Times New Roman"/>
          <w:sz w:val="24"/>
          <w:szCs w:val="24"/>
          <w:lang w:val="ro-RO"/>
        </w:rPr>
      </w:pPr>
      <w:r w:rsidRPr="00206417">
        <w:rPr>
          <w:rFonts w:ascii="Times New Roman" w:hAnsi="Times New Roman"/>
          <w:sz w:val="24"/>
          <w:szCs w:val="24"/>
          <w:lang w:val="ro-RO"/>
        </w:rPr>
        <w:t xml:space="preserve">    (3) Inculpatul aflat în stare de libertate se citează pentru termenul fixat. Termenul se aduce la cunoştinţa procurorului şi avocatului inculpatului, acestuia din urmă acordându-i-se, la cerere, posibilitatea de a studia dosarul cauzei.</w:t>
      </w:r>
    </w:p>
    <w:p w:rsidR="00D70E45" w:rsidRPr="00206417" w:rsidRDefault="00D70E45" w:rsidP="00C51654">
      <w:pPr>
        <w:autoSpaceDE w:val="0"/>
        <w:autoSpaceDN w:val="0"/>
        <w:adjustRightInd w:val="0"/>
        <w:spacing w:after="0" w:line="240" w:lineRule="auto"/>
        <w:jc w:val="both"/>
        <w:rPr>
          <w:rFonts w:ascii="Times New Roman" w:hAnsi="Times New Roman"/>
          <w:sz w:val="24"/>
          <w:szCs w:val="24"/>
          <w:lang w:val="ro-RO"/>
        </w:rPr>
      </w:pPr>
      <w:r w:rsidRPr="00206417">
        <w:rPr>
          <w:rFonts w:ascii="Times New Roman" w:hAnsi="Times New Roman"/>
          <w:sz w:val="24"/>
          <w:szCs w:val="24"/>
          <w:lang w:val="ro-RO"/>
        </w:rPr>
        <w:lastRenderedPageBreak/>
        <w:t xml:space="preserve">    (4) Soluţionarea propunerii de arestare preventivă se face numai în prezenţa inculpatului, în afară de cazul când acesta lipseşte nejustificat, este dispărut, se sustrage ori din cauza stării sănătăţii, din cauză de forţă majoră sau stare de necesitate nu se prezintă sau nu poate fi adus în faţa judecătorului.</w:t>
      </w:r>
    </w:p>
    <w:p w:rsidR="00D70E45" w:rsidRPr="00206417" w:rsidRDefault="00D70E45" w:rsidP="00C51654">
      <w:pPr>
        <w:autoSpaceDE w:val="0"/>
        <w:autoSpaceDN w:val="0"/>
        <w:adjustRightInd w:val="0"/>
        <w:spacing w:after="0" w:line="240" w:lineRule="auto"/>
        <w:jc w:val="both"/>
        <w:rPr>
          <w:rFonts w:ascii="Times New Roman" w:hAnsi="Times New Roman"/>
          <w:sz w:val="24"/>
          <w:szCs w:val="24"/>
          <w:lang w:val="ro-RO"/>
        </w:rPr>
      </w:pPr>
      <w:r w:rsidRPr="00206417">
        <w:rPr>
          <w:rFonts w:ascii="Times New Roman" w:hAnsi="Times New Roman"/>
          <w:sz w:val="24"/>
          <w:szCs w:val="24"/>
          <w:lang w:val="ro-RO"/>
        </w:rPr>
        <w:t xml:space="preserve">    (5) În toate cazurile, este obligatorie asistenţa juridică a inculpatului de către un avocat, ales sau numit din oficiu.</w:t>
      </w:r>
    </w:p>
    <w:p w:rsidR="00D70E45" w:rsidRPr="00206417" w:rsidRDefault="00D70E45" w:rsidP="00C51654">
      <w:pPr>
        <w:autoSpaceDE w:val="0"/>
        <w:autoSpaceDN w:val="0"/>
        <w:adjustRightInd w:val="0"/>
        <w:spacing w:after="0" w:line="240" w:lineRule="auto"/>
        <w:jc w:val="both"/>
        <w:rPr>
          <w:rFonts w:ascii="Times New Roman" w:hAnsi="Times New Roman"/>
          <w:sz w:val="24"/>
          <w:szCs w:val="24"/>
          <w:lang w:val="ro-RO"/>
        </w:rPr>
      </w:pPr>
      <w:r w:rsidRPr="00206417">
        <w:rPr>
          <w:rFonts w:ascii="Times New Roman" w:hAnsi="Times New Roman"/>
          <w:sz w:val="24"/>
          <w:szCs w:val="24"/>
          <w:lang w:val="ro-RO"/>
        </w:rPr>
        <w:t xml:space="preserve">    (6) Participarea procurorului este obligatorie.</w:t>
      </w:r>
    </w:p>
    <w:p w:rsidR="00D70E45" w:rsidRPr="00206417" w:rsidRDefault="00D70E45" w:rsidP="00C51654">
      <w:pPr>
        <w:autoSpaceDE w:val="0"/>
        <w:autoSpaceDN w:val="0"/>
        <w:adjustRightInd w:val="0"/>
        <w:spacing w:after="0" w:line="240" w:lineRule="auto"/>
        <w:jc w:val="both"/>
        <w:rPr>
          <w:rFonts w:ascii="Times New Roman" w:hAnsi="Times New Roman"/>
          <w:sz w:val="24"/>
          <w:szCs w:val="24"/>
          <w:lang w:val="ro-RO"/>
        </w:rPr>
      </w:pPr>
      <w:r w:rsidRPr="00206417">
        <w:rPr>
          <w:rFonts w:ascii="Times New Roman" w:hAnsi="Times New Roman"/>
          <w:sz w:val="24"/>
          <w:szCs w:val="24"/>
          <w:lang w:val="ro-RO"/>
        </w:rPr>
        <w:t xml:space="preserve">    (7) Judecătorul de drepturi şi libertăţi îl audiază pe inculpatul prezent despre fapta de care este acuzat şi despre motivele pe care se întemeiază propunerea de arestare preventivă formulată de procuror.</w:t>
      </w:r>
    </w:p>
    <w:p w:rsidR="00D70E45" w:rsidRPr="00206417" w:rsidRDefault="00D70E45" w:rsidP="00C51654">
      <w:pPr>
        <w:autoSpaceDE w:val="0"/>
        <w:autoSpaceDN w:val="0"/>
        <w:adjustRightInd w:val="0"/>
        <w:spacing w:after="0" w:line="240" w:lineRule="auto"/>
        <w:jc w:val="both"/>
        <w:rPr>
          <w:rFonts w:ascii="Times New Roman" w:hAnsi="Times New Roman"/>
          <w:sz w:val="24"/>
          <w:szCs w:val="24"/>
          <w:lang w:val="ro-RO"/>
        </w:rPr>
      </w:pPr>
      <w:r w:rsidRPr="00206417">
        <w:rPr>
          <w:rFonts w:ascii="Times New Roman" w:hAnsi="Times New Roman"/>
          <w:sz w:val="24"/>
          <w:szCs w:val="24"/>
          <w:lang w:val="ro-RO"/>
        </w:rPr>
        <w:t xml:space="preserve">    (8) Înainte de a proceda la ascultarea inculpatului, judecătorul de drepturi şi libertăţi îi aduce la cunoştinţă infracţiunea de care este acuzat şi dreptul de a nu face nicio declaraţie, atrăgându-i atenţia că ceea ce declară poate fi folosit împotriva sa.</w:t>
      </w:r>
    </w:p>
    <w:p w:rsidR="00D70E45" w:rsidRPr="00206417" w:rsidRDefault="00D70E45" w:rsidP="00C51654">
      <w:pPr>
        <w:autoSpaceDE w:val="0"/>
        <w:autoSpaceDN w:val="0"/>
        <w:adjustRightInd w:val="0"/>
        <w:spacing w:after="0" w:line="240" w:lineRule="auto"/>
        <w:jc w:val="both"/>
        <w:rPr>
          <w:rFonts w:ascii="Times New Roman" w:hAnsi="Times New Roman"/>
          <w:sz w:val="24"/>
          <w:szCs w:val="24"/>
          <w:lang w:val="ro-RO"/>
        </w:rPr>
      </w:pPr>
    </w:p>
    <w:p w:rsidR="00D70E45" w:rsidRPr="00206417" w:rsidRDefault="00D70E45" w:rsidP="00C51654">
      <w:pPr>
        <w:autoSpaceDE w:val="0"/>
        <w:autoSpaceDN w:val="0"/>
        <w:adjustRightInd w:val="0"/>
        <w:spacing w:after="0" w:line="240" w:lineRule="auto"/>
        <w:jc w:val="both"/>
        <w:rPr>
          <w:rFonts w:ascii="Times New Roman" w:hAnsi="Times New Roman"/>
          <w:b/>
          <w:sz w:val="24"/>
          <w:szCs w:val="24"/>
          <w:u w:val="single"/>
          <w:lang w:val="ro-RO"/>
        </w:rPr>
      </w:pPr>
      <w:r w:rsidRPr="00206417">
        <w:rPr>
          <w:rFonts w:ascii="Times New Roman" w:hAnsi="Times New Roman"/>
          <w:sz w:val="24"/>
          <w:szCs w:val="24"/>
          <w:lang w:val="ro-RO"/>
        </w:rPr>
        <w:t xml:space="preserve">    </w:t>
      </w:r>
      <w:r w:rsidRPr="00206417">
        <w:rPr>
          <w:rFonts w:ascii="Times New Roman" w:hAnsi="Times New Roman"/>
          <w:b/>
          <w:sz w:val="24"/>
          <w:szCs w:val="24"/>
          <w:u w:val="single"/>
          <w:lang w:val="ro-RO"/>
        </w:rPr>
        <w:t>ART. 226</w:t>
      </w:r>
    </w:p>
    <w:p w:rsidR="00D70E45" w:rsidRPr="00206417" w:rsidRDefault="00D70E45" w:rsidP="00C51654">
      <w:pPr>
        <w:autoSpaceDE w:val="0"/>
        <w:autoSpaceDN w:val="0"/>
        <w:adjustRightInd w:val="0"/>
        <w:spacing w:after="0" w:line="240" w:lineRule="auto"/>
        <w:jc w:val="both"/>
        <w:rPr>
          <w:rFonts w:ascii="Times New Roman" w:hAnsi="Times New Roman"/>
          <w:b/>
          <w:sz w:val="24"/>
          <w:szCs w:val="24"/>
          <w:lang w:val="ro-RO"/>
        </w:rPr>
      </w:pPr>
      <w:r w:rsidRPr="00206417">
        <w:rPr>
          <w:rFonts w:ascii="Times New Roman" w:hAnsi="Times New Roman"/>
          <w:b/>
          <w:sz w:val="24"/>
          <w:szCs w:val="24"/>
          <w:lang w:val="ro-RO"/>
        </w:rPr>
        <w:t xml:space="preserve">    Admiterea propunerii de arestare preventivă în cursul urmăririi penale</w:t>
      </w:r>
    </w:p>
    <w:p w:rsidR="00D70E45" w:rsidRPr="00206417" w:rsidRDefault="00D70E45" w:rsidP="00C51654">
      <w:pPr>
        <w:autoSpaceDE w:val="0"/>
        <w:autoSpaceDN w:val="0"/>
        <w:adjustRightInd w:val="0"/>
        <w:spacing w:after="0" w:line="240" w:lineRule="auto"/>
        <w:jc w:val="both"/>
        <w:rPr>
          <w:rFonts w:ascii="Times New Roman" w:hAnsi="Times New Roman"/>
          <w:sz w:val="24"/>
          <w:szCs w:val="24"/>
          <w:lang w:val="ro-RO"/>
        </w:rPr>
      </w:pPr>
      <w:r w:rsidRPr="00206417">
        <w:rPr>
          <w:rFonts w:ascii="Times New Roman" w:hAnsi="Times New Roman"/>
          <w:sz w:val="24"/>
          <w:szCs w:val="24"/>
          <w:lang w:val="ro-RO"/>
        </w:rPr>
        <w:t xml:space="preserve">    (1) Judecătorul de drepturi şi libertăţi, dacă apreciază că sunt întrunite condiţiile prevăzute de lege, admite propunerea procurorului şi dispune arestarea preventivă a inculpatului, prin încheiere motivată.</w:t>
      </w:r>
    </w:p>
    <w:p w:rsidR="00D70E45" w:rsidRPr="00206417" w:rsidRDefault="00D70E45" w:rsidP="00C51654">
      <w:pPr>
        <w:autoSpaceDE w:val="0"/>
        <w:autoSpaceDN w:val="0"/>
        <w:adjustRightInd w:val="0"/>
        <w:spacing w:after="0" w:line="240" w:lineRule="auto"/>
        <w:jc w:val="both"/>
        <w:rPr>
          <w:rFonts w:ascii="Times New Roman" w:hAnsi="Times New Roman"/>
          <w:sz w:val="24"/>
          <w:szCs w:val="24"/>
          <w:lang w:val="ro-RO"/>
        </w:rPr>
      </w:pPr>
      <w:r w:rsidRPr="00206417">
        <w:rPr>
          <w:rFonts w:ascii="Times New Roman" w:hAnsi="Times New Roman"/>
          <w:sz w:val="24"/>
          <w:szCs w:val="24"/>
          <w:lang w:val="ro-RO"/>
        </w:rPr>
        <w:t xml:space="preserve">    (2) Arestarea preventivă a inculpatului poate fi dispusă pentru cel mult 30 de zile. Durata reţinerii nu se deduce din durata arestării preventive.</w:t>
      </w:r>
    </w:p>
    <w:p w:rsidR="00D70E45" w:rsidRPr="00206417" w:rsidRDefault="00D70E45" w:rsidP="00C51654">
      <w:pPr>
        <w:autoSpaceDE w:val="0"/>
        <w:autoSpaceDN w:val="0"/>
        <w:adjustRightInd w:val="0"/>
        <w:spacing w:after="0" w:line="240" w:lineRule="auto"/>
        <w:jc w:val="both"/>
        <w:rPr>
          <w:rFonts w:ascii="Times New Roman" w:hAnsi="Times New Roman"/>
          <w:sz w:val="24"/>
          <w:szCs w:val="24"/>
          <w:lang w:val="ro-RO"/>
        </w:rPr>
      </w:pPr>
      <w:r w:rsidRPr="00206417">
        <w:rPr>
          <w:rFonts w:ascii="Times New Roman" w:hAnsi="Times New Roman"/>
          <w:sz w:val="24"/>
          <w:szCs w:val="24"/>
          <w:lang w:val="ro-RO"/>
        </w:rPr>
        <w:t xml:space="preserve">    (3) După luarea măsurii, inculpatului i se aduc la cunoştinţă, de îndată, în limba pe care o înţelege, motivele pentru care s-a dispus arestarea preventivă.</w:t>
      </w:r>
    </w:p>
    <w:p w:rsidR="00D70E45" w:rsidRPr="00206417" w:rsidRDefault="00D70E45" w:rsidP="00C51654">
      <w:pPr>
        <w:autoSpaceDE w:val="0"/>
        <w:autoSpaceDN w:val="0"/>
        <w:adjustRightInd w:val="0"/>
        <w:spacing w:after="0" w:line="240" w:lineRule="auto"/>
        <w:jc w:val="both"/>
        <w:rPr>
          <w:rFonts w:ascii="Times New Roman" w:hAnsi="Times New Roman"/>
          <w:sz w:val="24"/>
          <w:szCs w:val="24"/>
          <w:lang w:val="ro-RO"/>
        </w:rPr>
      </w:pPr>
    </w:p>
    <w:p w:rsidR="00D70E45" w:rsidRPr="00206417" w:rsidRDefault="00D70E45" w:rsidP="00C51654">
      <w:pPr>
        <w:autoSpaceDE w:val="0"/>
        <w:autoSpaceDN w:val="0"/>
        <w:adjustRightInd w:val="0"/>
        <w:spacing w:after="0" w:line="240" w:lineRule="auto"/>
        <w:jc w:val="both"/>
        <w:rPr>
          <w:rFonts w:ascii="Times New Roman" w:hAnsi="Times New Roman"/>
          <w:b/>
          <w:sz w:val="24"/>
          <w:szCs w:val="24"/>
          <w:lang w:val="ro-RO"/>
        </w:rPr>
      </w:pPr>
      <w:r w:rsidRPr="00206417">
        <w:rPr>
          <w:rFonts w:ascii="Times New Roman" w:hAnsi="Times New Roman"/>
          <w:sz w:val="24"/>
          <w:szCs w:val="24"/>
          <w:lang w:val="ro-RO"/>
        </w:rPr>
        <w:t xml:space="preserve">    </w:t>
      </w:r>
      <w:r w:rsidRPr="00206417">
        <w:rPr>
          <w:rFonts w:ascii="Times New Roman" w:hAnsi="Times New Roman"/>
          <w:b/>
          <w:sz w:val="24"/>
          <w:szCs w:val="24"/>
          <w:u w:val="single"/>
          <w:lang w:val="ro-RO"/>
        </w:rPr>
        <w:t>ART. 227</w:t>
      </w:r>
    </w:p>
    <w:p w:rsidR="00D70E45" w:rsidRPr="00206417" w:rsidRDefault="00D70E45" w:rsidP="00C51654">
      <w:pPr>
        <w:autoSpaceDE w:val="0"/>
        <w:autoSpaceDN w:val="0"/>
        <w:adjustRightInd w:val="0"/>
        <w:spacing w:after="0" w:line="240" w:lineRule="auto"/>
        <w:jc w:val="both"/>
        <w:rPr>
          <w:rFonts w:ascii="Times New Roman" w:hAnsi="Times New Roman"/>
          <w:b/>
          <w:sz w:val="24"/>
          <w:szCs w:val="24"/>
          <w:lang w:val="ro-RO"/>
        </w:rPr>
      </w:pPr>
      <w:r w:rsidRPr="00206417">
        <w:rPr>
          <w:rFonts w:ascii="Times New Roman" w:hAnsi="Times New Roman"/>
          <w:b/>
          <w:sz w:val="24"/>
          <w:szCs w:val="24"/>
          <w:lang w:val="ro-RO"/>
        </w:rPr>
        <w:t xml:space="preserve">    Respingerea propunerii de arestare preventivă în cursul urmăririi penale</w:t>
      </w:r>
    </w:p>
    <w:p w:rsidR="00D70E45" w:rsidRPr="00206417" w:rsidRDefault="00D70E45" w:rsidP="00C51654">
      <w:pPr>
        <w:autoSpaceDE w:val="0"/>
        <w:autoSpaceDN w:val="0"/>
        <w:adjustRightInd w:val="0"/>
        <w:spacing w:after="0" w:line="240" w:lineRule="auto"/>
        <w:jc w:val="both"/>
        <w:rPr>
          <w:rFonts w:ascii="Times New Roman" w:hAnsi="Times New Roman"/>
          <w:sz w:val="24"/>
          <w:szCs w:val="24"/>
          <w:lang w:val="ro-RO"/>
        </w:rPr>
      </w:pPr>
      <w:r w:rsidRPr="00206417">
        <w:rPr>
          <w:rFonts w:ascii="Times New Roman" w:hAnsi="Times New Roman"/>
          <w:sz w:val="24"/>
          <w:szCs w:val="24"/>
          <w:lang w:val="ro-RO"/>
        </w:rPr>
        <w:t xml:space="preserve">    (1) Judecătorul de drepturi şi libertăţi, dacă apreciază că nu sunt întrunite condiţiile prevăzute de lege pentru arestarea preventivă a inculpatului, respinge, prin încheiere motivată, propunerea procurorului, dispunând punerea în libertate a inculpatului reţinut.</w:t>
      </w:r>
    </w:p>
    <w:p w:rsidR="00D70E45" w:rsidRPr="00206417" w:rsidRDefault="00D70E45" w:rsidP="00C51654">
      <w:pPr>
        <w:autoSpaceDE w:val="0"/>
        <w:autoSpaceDN w:val="0"/>
        <w:adjustRightInd w:val="0"/>
        <w:spacing w:after="0" w:line="240" w:lineRule="auto"/>
        <w:jc w:val="both"/>
        <w:rPr>
          <w:rFonts w:ascii="Times New Roman" w:hAnsi="Times New Roman"/>
          <w:sz w:val="24"/>
          <w:szCs w:val="24"/>
          <w:lang w:val="ro-RO"/>
        </w:rPr>
      </w:pPr>
      <w:r w:rsidRPr="00206417">
        <w:rPr>
          <w:rFonts w:ascii="Times New Roman" w:hAnsi="Times New Roman"/>
          <w:sz w:val="24"/>
          <w:szCs w:val="24"/>
          <w:lang w:val="ro-RO"/>
        </w:rPr>
        <w:t xml:space="preserve">    (2) Dacă sunt întrunite condiţiile prevăzute de lege, judecătorul de drepturi şi libertăţi poate dispune aplicarea uneia dintre măsurile preventive prevăzute la art. 202 alin. (4) lit. b) - d).</w:t>
      </w:r>
    </w:p>
    <w:p w:rsidR="00D70E45" w:rsidRPr="00206417" w:rsidRDefault="00D70E45" w:rsidP="00C51654">
      <w:pPr>
        <w:autoSpaceDE w:val="0"/>
        <w:autoSpaceDN w:val="0"/>
        <w:adjustRightInd w:val="0"/>
        <w:spacing w:after="0" w:line="240" w:lineRule="auto"/>
        <w:jc w:val="both"/>
        <w:rPr>
          <w:rFonts w:ascii="Times New Roman" w:hAnsi="Times New Roman"/>
          <w:sz w:val="24"/>
          <w:szCs w:val="24"/>
          <w:lang w:val="ro-RO"/>
        </w:rPr>
      </w:pPr>
      <w:r w:rsidRPr="00206417">
        <w:rPr>
          <w:rFonts w:ascii="Times New Roman" w:hAnsi="Times New Roman"/>
          <w:iCs/>
          <w:sz w:val="24"/>
          <w:szCs w:val="24"/>
          <w:lang w:val="ro-RO"/>
        </w:rPr>
        <w:t xml:space="preserve">    (3) Dispoziţiile art. 215 alin. (9) se aplică în mod corespunzător.</w:t>
      </w:r>
    </w:p>
    <w:p w:rsidR="00D70E45" w:rsidRPr="00206417" w:rsidRDefault="00D70E45" w:rsidP="00C51654">
      <w:pPr>
        <w:autoSpaceDE w:val="0"/>
        <w:autoSpaceDN w:val="0"/>
        <w:adjustRightInd w:val="0"/>
        <w:spacing w:after="0" w:line="240" w:lineRule="auto"/>
        <w:jc w:val="both"/>
        <w:rPr>
          <w:rFonts w:ascii="Times New Roman" w:hAnsi="Times New Roman"/>
          <w:sz w:val="24"/>
          <w:szCs w:val="24"/>
          <w:lang w:val="ro-RO"/>
        </w:rPr>
      </w:pPr>
    </w:p>
    <w:p w:rsidR="00D70E45" w:rsidRPr="00206417" w:rsidRDefault="00D70E45" w:rsidP="00C51654">
      <w:pPr>
        <w:autoSpaceDE w:val="0"/>
        <w:autoSpaceDN w:val="0"/>
        <w:adjustRightInd w:val="0"/>
        <w:spacing w:after="0" w:line="240" w:lineRule="auto"/>
        <w:jc w:val="both"/>
        <w:rPr>
          <w:rFonts w:ascii="Times New Roman" w:hAnsi="Times New Roman"/>
          <w:b/>
          <w:sz w:val="24"/>
          <w:szCs w:val="24"/>
          <w:u w:val="single"/>
          <w:lang w:val="ro-RO"/>
        </w:rPr>
      </w:pPr>
      <w:r w:rsidRPr="00206417">
        <w:rPr>
          <w:rFonts w:ascii="Times New Roman" w:hAnsi="Times New Roman"/>
          <w:sz w:val="24"/>
          <w:szCs w:val="24"/>
          <w:lang w:val="ro-RO"/>
        </w:rPr>
        <w:t xml:space="preserve">        </w:t>
      </w:r>
      <w:r w:rsidRPr="00206417">
        <w:rPr>
          <w:rFonts w:ascii="Times New Roman" w:hAnsi="Times New Roman"/>
          <w:b/>
          <w:sz w:val="24"/>
          <w:szCs w:val="24"/>
          <w:u w:val="single"/>
          <w:lang w:val="ro-RO"/>
        </w:rPr>
        <w:t>ART. 233</w:t>
      </w:r>
    </w:p>
    <w:p w:rsidR="00D70E45" w:rsidRPr="00206417" w:rsidRDefault="00D70E45" w:rsidP="00C51654">
      <w:pPr>
        <w:autoSpaceDE w:val="0"/>
        <w:autoSpaceDN w:val="0"/>
        <w:adjustRightInd w:val="0"/>
        <w:spacing w:after="0" w:line="240" w:lineRule="auto"/>
        <w:jc w:val="both"/>
        <w:rPr>
          <w:rFonts w:ascii="Times New Roman" w:hAnsi="Times New Roman"/>
          <w:b/>
          <w:sz w:val="24"/>
          <w:szCs w:val="24"/>
          <w:lang w:val="ro-RO"/>
        </w:rPr>
      </w:pPr>
      <w:r w:rsidRPr="00206417">
        <w:rPr>
          <w:rFonts w:ascii="Times New Roman" w:hAnsi="Times New Roman"/>
          <w:b/>
          <w:sz w:val="24"/>
          <w:szCs w:val="24"/>
          <w:lang w:val="ro-RO"/>
        </w:rPr>
        <w:t xml:space="preserve">    Durata arestării preventive a inculpatului în cursul urmăririi penale</w:t>
      </w:r>
    </w:p>
    <w:p w:rsidR="00D70E45" w:rsidRPr="00206417" w:rsidRDefault="00D70E45" w:rsidP="00C51654">
      <w:pPr>
        <w:autoSpaceDE w:val="0"/>
        <w:autoSpaceDN w:val="0"/>
        <w:adjustRightInd w:val="0"/>
        <w:spacing w:after="0" w:line="240" w:lineRule="auto"/>
        <w:jc w:val="both"/>
        <w:rPr>
          <w:rFonts w:ascii="Times New Roman" w:hAnsi="Times New Roman"/>
          <w:sz w:val="24"/>
          <w:szCs w:val="24"/>
          <w:lang w:val="ro-RO"/>
        </w:rPr>
      </w:pPr>
      <w:r w:rsidRPr="00206417">
        <w:rPr>
          <w:rFonts w:ascii="Times New Roman" w:hAnsi="Times New Roman"/>
          <w:sz w:val="24"/>
          <w:szCs w:val="24"/>
          <w:lang w:val="ro-RO"/>
        </w:rPr>
        <w:t xml:space="preserve">    (1) În cursul urmăririi penale, durata arestării preventive a inculpatului nu poate depăşi 30 de zile, în afară de cazul când este prelungită în condiţiile legii.</w:t>
      </w:r>
    </w:p>
    <w:p w:rsidR="00D70E45" w:rsidRPr="00206417" w:rsidRDefault="00D70E45" w:rsidP="00C51654">
      <w:pPr>
        <w:autoSpaceDE w:val="0"/>
        <w:autoSpaceDN w:val="0"/>
        <w:adjustRightInd w:val="0"/>
        <w:spacing w:after="0" w:line="240" w:lineRule="auto"/>
        <w:jc w:val="both"/>
        <w:rPr>
          <w:rFonts w:ascii="Times New Roman" w:hAnsi="Times New Roman"/>
          <w:sz w:val="24"/>
          <w:szCs w:val="24"/>
          <w:lang w:val="ro-RO"/>
        </w:rPr>
      </w:pPr>
      <w:r w:rsidRPr="00206417">
        <w:rPr>
          <w:rFonts w:ascii="Times New Roman" w:hAnsi="Times New Roman"/>
          <w:sz w:val="24"/>
          <w:szCs w:val="24"/>
          <w:lang w:val="ro-RO"/>
        </w:rPr>
        <w:t xml:space="preserve">    (2) Termenul prevăzut la alin. (1) curge de la data punerii în executare a măsurii faţă de inculpatul arestat preventiv.</w:t>
      </w:r>
    </w:p>
    <w:p w:rsidR="00C82F1E" w:rsidRDefault="00D70E45" w:rsidP="0019391B">
      <w:pPr>
        <w:autoSpaceDE w:val="0"/>
        <w:autoSpaceDN w:val="0"/>
        <w:adjustRightInd w:val="0"/>
        <w:spacing w:after="0" w:line="240" w:lineRule="auto"/>
        <w:jc w:val="both"/>
        <w:rPr>
          <w:rFonts w:ascii="Times New Roman" w:hAnsi="Times New Roman"/>
          <w:sz w:val="24"/>
          <w:szCs w:val="24"/>
          <w:lang w:val="ro-RO"/>
        </w:rPr>
      </w:pPr>
      <w:r w:rsidRPr="00206417">
        <w:rPr>
          <w:rFonts w:ascii="Times New Roman" w:hAnsi="Times New Roman"/>
          <w:sz w:val="24"/>
          <w:szCs w:val="24"/>
          <w:lang w:val="ro-RO"/>
        </w:rPr>
        <w:t xml:space="preserve">    (3) Când o cauză este trecută pentru continuarea urmăririi penale de la un organ de urmărire la altul, arestarea preventivă dispusă sau prelungită anterior rămâne valabilă. Durata arestării preventive se calculează potrivit dispoziţiilor alin. (1) şi (2).</w:t>
      </w:r>
    </w:p>
    <w:p w:rsidR="0019391B" w:rsidRPr="00C82F1E" w:rsidRDefault="00C82F1E" w:rsidP="00C82F1E">
      <w:pPr>
        <w:spacing w:after="0" w:line="240" w:lineRule="auto"/>
        <w:rPr>
          <w:rFonts w:ascii="Times New Roman" w:hAnsi="Times New Roman"/>
          <w:sz w:val="24"/>
          <w:szCs w:val="24"/>
          <w:lang w:val="ro-RO"/>
        </w:rPr>
      </w:pPr>
      <w:r>
        <w:rPr>
          <w:rFonts w:ascii="Times New Roman" w:hAnsi="Times New Roman"/>
          <w:sz w:val="24"/>
          <w:szCs w:val="24"/>
          <w:lang w:val="ro-RO"/>
        </w:rPr>
        <w:br w:type="page"/>
      </w:r>
    </w:p>
    <w:p w:rsidR="00A42897" w:rsidRDefault="0019391B" w:rsidP="00C82F1E">
      <w:pPr>
        <w:pStyle w:val="Heading3"/>
      </w:pPr>
      <w:bookmarkStart w:id="251" w:name="_Toc381547943"/>
      <w:bookmarkStart w:id="252" w:name="_Toc506473407"/>
      <w:r w:rsidRPr="00206417">
        <w:lastRenderedPageBreak/>
        <w:t xml:space="preserve">Referat cu propunere de arestare </w:t>
      </w:r>
      <w:r w:rsidR="00C82F1E">
        <w:t>preventive</w:t>
      </w:r>
      <w:bookmarkEnd w:id="251"/>
      <w:bookmarkEnd w:id="252"/>
    </w:p>
    <w:p w:rsidR="00C82F1E" w:rsidRPr="00C82F1E" w:rsidRDefault="00C82F1E" w:rsidP="00C82F1E"/>
    <w:tbl>
      <w:tblPr>
        <w:tblW w:w="10093" w:type="dxa"/>
        <w:tblInd w:w="-252" w:type="dxa"/>
        <w:tblLook w:val="01E0" w:firstRow="1" w:lastRow="1" w:firstColumn="1" w:lastColumn="1" w:noHBand="0" w:noVBand="0"/>
      </w:tblPr>
      <w:tblGrid>
        <w:gridCol w:w="5008"/>
        <w:gridCol w:w="5085"/>
      </w:tblGrid>
      <w:tr w:rsidR="00BA2F8E" w:rsidRPr="00206417">
        <w:trPr>
          <w:gridAfter w:val="1"/>
          <w:wAfter w:w="5085" w:type="dxa"/>
          <w:trHeight w:val="1514"/>
        </w:trPr>
        <w:tc>
          <w:tcPr>
            <w:tcW w:w="5008" w:type="dxa"/>
            <w:tcBorders>
              <w:top w:val="single" w:sz="4" w:space="0" w:color="auto"/>
              <w:left w:val="single" w:sz="4" w:space="0" w:color="auto"/>
              <w:bottom w:val="single" w:sz="4" w:space="0" w:color="auto"/>
              <w:right w:val="single" w:sz="4" w:space="0" w:color="auto"/>
            </w:tcBorders>
            <w:vAlign w:val="center"/>
          </w:tcPr>
          <w:p w:rsidR="00D70E45" w:rsidRPr="00206417" w:rsidRDefault="00D70E45" w:rsidP="00367EB2">
            <w:pPr>
              <w:spacing w:after="0" w:line="240" w:lineRule="auto"/>
              <w:jc w:val="center"/>
              <w:rPr>
                <w:rFonts w:ascii="Times New Roman" w:hAnsi="Times New Roman"/>
                <w:b/>
                <w:sz w:val="20"/>
                <w:szCs w:val="20"/>
                <w:lang w:val="ro-RO"/>
              </w:rPr>
            </w:pPr>
            <w:r w:rsidRPr="00206417">
              <w:rPr>
                <w:rFonts w:ascii="Times New Roman" w:hAnsi="Times New Roman"/>
                <w:b/>
                <w:sz w:val="20"/>
                <w:szCs w:val="20"/>
                <w:lang w:val="ro-RO"/>
              </w:rPr>
              <w:t>ROMÂNIA</w:t>
            </w:r>
          </w:p>
          <w:p w:rsidR="00D70E45" w:rsidRPr="00206417" w:rsidRDefault="00CA20AC" w:rsidP="00367EB2">
            <w:pPr>
              <w:spacing w:after="0" w:line="240" w:lineRule="auto"/>
              <w:jc w:val="center"/>
              <w:rPr>
                <w:rFonts w:ascii="Times New Roman" w:hAnsi="Times New Roman"/>
                <w:b/>
                <w:sz w:val="20"/>
                <w:szCs w:val="20"/>
                <w:lang w:val="ro-RO"/>
              </w:rPr>
            </w:pPr>
            <w:r w:rsidRPr="00206417">
              <w:rPr>
                <w:rFonts w:ascii="Times New Roman" w:hAnsi="Times New Roman"/>
                <w:b/>
                <w:noProof/>
                <w:sz w:val="32"/>
                <w:szCs w:val="32"/>
              </w:rPr>
              <w:drawing>
                <wp:inline distT="0" distB="0" distL="0" distR="0" wp14:anchorId="23D46D81" wp14:editId="2779A982">
                  <wp:extent cx="400685" cy="440055"/>
                  <wp:effectExtent l="0" t="0" r="0" b="0"/>
                  <wp:docPr id="90" name="Imagine 90" descr="Stema României"/>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90" descr="Stema României"/>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0685" cy="440055"/>
                          </a:xfrm>
                          <a:prstGeom prst="rect">
                            <a:avLst/>
                          </a:prstGeom>
                          <a:noFill/>
                          <a:ln>
                            <a:noFill/>
                          </a:ln>
                        </pic:spPr>
                      </pic:pic>
                    </a:graphicData>
                  </a:graphic>
                </wp:inline>
              </w:drawing>
            </w:r>
          </w:p>
          <w:p w:rsidR="00D70E45" w:rsidRPr="00206417" w:rsidRDefault="00D70E45" w:rsidP="00367EB2">
            <w:pPr>
              <w:spacing w:after="0" w:line="240" w:lineRule="auto"/>
              <w:jc w:val="center"/>
              <w:rPr>
                <w:rFonts w:ascii="Times New Roman" w:hAnsi="Times New Roman"/>
                <w:b/>
                <w:sz w:val="20"/>
                <w:szCs w:val="20"/>
                <w:lang w:val="ro-RO"/>
              </w:rPr>
            </w:pPr>
            <w:r w:rsidRPr="00206417">
              <w:rPr>
                <w:rFonts w:ascii="Times New Roman" w:hAnsi="Times New Roman"/>
                <w:b/>
                <w:sz w:val="20"/>
                <w:szCs w:val="20"/>
                <w:lang w:val="ro-RO"/>
              </w:rPr>
              <w:t>MINISTERUL PUBLIC</w:t>
            </w:r>
          </w:p>
          <w:p w:rsidR="00D70E45" w:rsidRPr="00206417" w:rsidRDefault="00D70E45" w:rsidP="00367EB2">
            <w:pPr>
              <w:spacing w:after="0" w:line="240" w:lineRule="auto"/>
              <w:jc w:val="center"/>
              <w:rPr>
                <w:rFonts w:ascii="Times New Roman" w:hAnsi="Times New Roman"/>
                <w:sz w:val="20"/>
                <w:szCs w:val="20"/>
                <w:lang w:val="ro-RO"/>
              </w:rPr>
            </w:pPr>
            <w:r w:rsidRPr="00206417">
              <w:rPr>
                <w:rFonts w:ascii="Times New Roman" w:hAnsi="Times New Roman"/>
                <w:b/>
                <w:sz w:val="20"/>
                <w:szCs w:val="20"/>
                <w:lang w:val="ro-RO"/>
              </w:rPr>
              <w:t>PARCHETUL DE PE LÂNGĂ</w:t>
            </w:r>
            <w:r w:rsidRPr="00206417">
              <w:rPr>
                <w:rFonts w:ascii="Times New Roman" w:hAnsi="Times New Roman"/>
                <w:sz w:val="20"/>
                <w:szCs w:val="20"/>
                <w:lang w:val="ro-RO"/>
              </w:rPr>
              <w:t xml:space="preserve"> </w:t>
            </w:r>
          </w:p>
        </w:tc>
      </w:tr>
      <w:tr w:rsidR="00BA2F8E" w:rsidRPr="00206417">
        <w:trPr>
          <w:trHeight w:val="529"/>
        </w:trPr>
        <w:tc>
          <w:tcPr>
            <w:tcW w:w="10093" w:type="dxa"/>
            <w:gridSpan w:val="2"/>
            <w:tcBorders>
              <w:top w:val="single" w:sz="4" w:space="0" w:color="auto"/>
              <w:left w:val="single" w:sz="4" w:space="0" w:color="auto"/>
              <w:bottom w:val="single" w:sz="4" w:space="0" w:color="auto"/>
              <w:right w:val="single" w:sz="4" w:space="0" w:color="auto"/>
            </w:tcBorders>
          </w:tcPr>
          <w:p w:rsidR="00D70E45" w:rsidRPr="00206417" w:rsidRDefault="00D70E45" w:rsidP="00367EB2">
            <w:pPr>
              <w:spacing w:line="240" w:lineRule="auto"/>
              <w:rPr>
                <w:rFonts w:ascii="Times New Roman" w:hAnsi="Times New Roman"/>
                <w:b/>
                <w:sz w:val="20"/>
                <w:szCs w:val="20"/>
                <w:lang w:val="ro-RO"/>
              </w:rPr>
            </w:pPr>
            <w:r w:rsidRPr="00206417">
              <w:rPr>
                <w:rFonts w:ascii="Times New Roman" w:hAnsi="Times New Roman"/>
                <w:b/>
                <w:sz w:val="20"/>
                <w:szCs w:val="20"/>
                <w:lang w:val="ro-RO"/>
              </w:rPr>
              <w:t xml:space="preserve">Localitatea…, str. …, nr. …, jud. …, cod poştal: …; tel: …, fax: …,   e-mail: </w:t>
            </w:r>
            <w:hyperlink r:id="rId100" w:history="1">
              <w:r w:rsidRPr="00206417">
                <w:rPr>
                  <w:rFonts w:ascii="Times New Roman" w:hAnsi="Times New Roman"/>
                  <w:b/>
                  <w:sz w:val="20"/>
                  <w:u w:val="single"/>
                  <w:lang w:val="ro-RO"/>
                </w:rPr>
                <w:t>…..@mpublic.ro</w:t>
              </w:r>
            </w:hyperlink>
            <w:r w:rsidRPr="00206417">
              <w:rPr>
                <w:rFonts w:ascii="Times New Roman" w:hAnsi="Times New Roman"/>
                <w:b/>
                <w:sz w:val="20"/>
                <w:szCs w:val="20"/>
                <w:lang w:val="ro-RO"/>
              </w:rPr>
              <w:t>; operator date cu caracter personal nr. …</w:t>
            </w:r>
          </w:p>
        </w:tc>
      </w:tr>
      <w:tr w:rsidR="00BA2F8E" w:rsidRPr="00206417">
        <w:trPr>
          <w:trHeight w:val="516"/>
        </w:trPr>
        <w:tc>
          <w:tcPr>
            <w:tcW w:w="5008" w:type="dxa"/>
            <w:tcBorders>
              <w:top w:val="single" w:sz="4" w:space="0" w:color="auto"/>
              <w:left w:val="single" w:sz="4" w:space="0" w:color="auto"/>
              <w:bottom w:val="single" w:sz="4" w:space="0" w:color="auto"/>
              <w:right w:val="single" w:sz="4" w:space="0" w:color="auto"/>
            </w:tcBorders>
          </w:tcPr>
          <w:p w:rsidR="00D70E45" w:rsidRPr="00206417" w:rsidRDefault="00D70E45" w:rsidP="00367EB2">
            <w:pPr>
              <w:spacing w:line="240" w:lineRule="auto"/>
              <w:ind w:right="72"/>
              <w:rPr>
                <w:rFonts w:ascii="Times New Roman" w:hAnsi="Times New Roman"/>
                <w:b/>
                <w:sz w:val="20"/>
                <w:szCs w:val="20"/>
                <w:lang w:val="ro-RO"/>
              </w:rPr>
            </w:pPr>
            <w:r w:rsidRPr="00206417">
              <w:rPr>
                <w:rFonts w:ascii="Times New Roman" w:hAnsi="Times New Roman"/>
                <w:b/>
                <w:sz w:val="20"/>
                <w:szCs w:val="20"/>
                <w:lang w:val="ro-RO"/>
              </w:rPr>
              <w:t>DOSAR NR. .../P/…</w:t>
            </w:r>
          </w:p>
        </w:tc>
        <w:tc>
          <w:tcPr>
            <w:tcW w:w="5085" w:type="dxa"/>
            <w:tcBorders>
              <w:top w:val="single" w:sz="4" w:space="0" w:color="auto"/>
              <w:left w:val="single" w:sz="4" w:space="0" w:color="auto"/>
              <w:bottom w:val="single" w:sz="4" w:space="0" w:color="auto"/>
              <w:right w:val="single" w:sz="4" w:space="0" w:color="auto"/>
            </w:tcBorders>
          </w:tcPr>
          <w:p w:rsidR="00D70E45" w:rsidRPr="00206417" w:rsidRDefault="00D70E45" w:rsidP="00C51654">
            <w:pPr>
              <w:rPr>
                <w:rFonts w:ascii="Times New Roman" w:hAnsi="Times New Roman"/>
                <w:b/>
                <w:sz w:val="28"/>
                <w:szCs w:val="28"/>
                <w:lang w:val="ro-RO"/>
              </w:rPr>
            </w:pPr>
          </w:p>
        </w:tc>
      </w:tr>
    </w:tbl>
    <w:p w:rsidR="00D70E45" w:rsidRPr="00206417" w:rsidRDefault="00D70E45" w:rsidP="003213C0">
      <w:pPr>
        <w:widowControl w:val="0"/>
        <w:autoSpaceDE w:val="0"/>
        <w:autoSpaceDN w:val="0"/>
        <w:adjustRightInd w:val="0"/>
        <w:spacing w:after="0" w:line="360" w:lineRule="auto"/>
        <w:rPr>
          <w:rFonts w:ascii="Times New Roman" w:hAnsi="Times New Roman"/>
          <w:b/>
          <w:bCs/>
          <w:sz w:val="28"/>
          <w:szCs w:val="28"/>
          <w:lang w:val="ro-RO"/>
        </w:rPr>
      </w:pPr>
    </w:p>
    <w:p w:rsidR="00D70E45" w:rsidRPr="00206417" w:rsidRDefault="00D70E45" w:rsidP="00C51654">
      <w:pPr>
        <w:widowControl w:val="0"/>
        <w:autoSpaceDE w:val="0"/>
        <w:autoSpaceDN w:val="0"/>
        <w:adjustRightInd w:val="0"/>
        <w:spacing w:after="0" w:line="360" w:lineRule="auto"/>
        <w:jc w:val="center"/>
        <w:rPr>
          <w:rFonts w:ascii="Times New Roman" w:hAnsi="Times New Roman"/>
          <w:b/>
          <w:bCs/>
          <w:sz w:val="28"/>
          <w:szCs w:val="28"/>
          <w:u w:val="single"/>
          <w:lang w:val="ro-RO"/>
        </w:rPr>
      </w:pPr>
      <w:r w:rsidRPr="00206417">
        <w:rPr>
          <w:rFonts w:ascii="Times New Roman" w:hAnsi="Times New Roman"/>
          <w:b/>
          <w:bCs/>
          <w:sz w:val="28"/>
          <w:szCs w:val="28"/>
          <w:u w:val="single"/>
          <w:lang w:val="ro-RO"/>
        </w:rPr>
        <w:t>R E F E R A T</w:t>
      </w:r>
    </w:p>
    <w:p w:rsidR="00D70E45" w:rsidRPr="00206417" w:rsidRDefault="00D70E45" w:rsidP="00C51654">
      <w:pPr>
        <w:spacing w:after="0" w:line="240" w:lineRule="auto"/>
        <w:ind w:right="72"/>
        <w:jc w:val="center"/>
        <w:rPr>
          <w:rFonts w:ascii="Times New Roman" w:hAnsi="Times New Roman"/>
          <w:b/>
          <w:sz w:val="28"/>
          <w:szCs w:val="28"/>
          <w:u w:val="single"/>
          <w:lang w:val="ro-RO"/>
        </w:rPr>
      </w:pPr>
      <w:r w:rsidRPr="00206417">
        <w:rPr>
          <w:rFonts w:ascii="Times New Roman" w:hAnsi="Times New Roman"/>
          <w:sz w:val="28"/>
          <w:szCs w:val="28"/>
          <w:lang w:val="ro-RO"/>
        </w:rPr>
        <w:t>Anul ... luna ...ziua ...</w:t>
      </w:r>
    </w:p>
    <w:p w:rsidR="00D70E45" w:rsidRPr="00206417" w:rsidRDefault="00D70E45" w:rsidP="00C51654">
      <w:pPr>
        <w:spacing w:after="0" w:line="240" w:lineRule="auto"/>
        <w:jc w:val="center"/>
        <w:rPr>
          <w:rFonts w:ascii="Times New Roman" w:hAnsi="Times New Roman"/>
          <w:sz w:val="28"/>
          <w:szCs w:val="28"/>
          <w:lang w:val="ro-RO"/>
        </w:rPr>
      </w:pPr>
    </w:p>
    <w:p w:rsidR="00D70E45" w:rsidRPr="00206417" w:rsidRDefault="00D70E45" w:rsidP="00C51654">
      <w:pPr>
        <w:spacing w:after="0" w:line="240" w:lineRule="auto"/>
        <w:ind w:right="72" w:firstLine="720"/>
        <w:jc w:val="both"/>
        <w:rPr>
          <w:rFonts w:ascii="Times New Roman" w:hAnsi="Times New Roman"/>
          <w:sz w:val="28"/>
          <w:szCs w:val="28"/>
          <w:lang w:val="ro-RO"/>
        </w:rPr>
      </w:pPr>
      <w:r w:rsidRPr="00206417">
        <w:rPr>
          <w:rFonts w:ascii="Times New Roman" w:hAnsi="Times New Roman"/>
          <w:sz w:val="28"/>
          <w:szCs w:val="28"/>
          <w:lang w:val="ro-RO"/>
        </w:rPr>
        <w:t>Procuror ... din cadrul Parchetului de pe lângă ...</w:t>
      </w:r>
      <w:r w:rsidRPr="00206417">
        <w:rPr>
          <w:rFonts w:ascii="Times New Roman" w:hAnsi="Times New Roman"/>
          <w:sz w:val="28"/>
          <w:szCs w:val="28"/>
          <w:lang w:val="ro-RO"/>
        </w:rPr>
        <w:tab/>
      </w:r>
    </w:p>
    <w:p w:rsidR="00147355" w:rsidRPr="00206417" w:rsidRDefault="00147355" w:rsidP="00C51654">
      <w:pPr>
        <w:spacing w:after="0" w:line="240" w:lineRule="auto"/>
        <w:ind w:right="72" w:firstLine="720"/>
        <w:jc w:val="both"/>
        <w:rPr>
          <w:rFonts w:ascii="Times New Roman" w:hAnsi="Times New Roman"/>
          <w:sz w:val="28"/>
          <w:szCs w:val="28"/>
          <w:lang w:val="ro-RO"/>
        </w:rPr>
      </w:pPr>
    </w:p>
    <w:p w:rsidR="00D70E45" w:rsidRPr="00206417" w:rsidRDefault="00D70E45" w:rsidP="00C51654">
      <w:pPr>
        <w:spacing w:after="0" w:line="360" w:lineRule="auto"/>
        <w:ind w:firstLine="720"/>
        <w:jc w:val="both"/>
        <w:rPr>
          <w:rFonts w:ascii="Times New Roman" w:hAnsi="Times New Roman"/>
          <w:sz w:val="28"/>
          <w:szCs w:val="28"/>
          <w:lang w:val="ro-RO"/>
        </w:rPr>
      </w:pPr>
      <w:r w:rsidRPr="00206417">
        <w:rPr>
          <w:rFonts w:ascii="Times New Roman" w:hAnsi="Times New Roman"/>
          <w:sz w:val="28"/>
          <w:szCs w:val="28"/>
          <w:lang w:val="ro-RO"/>
        </w:rPr>
        <w:t>Examinând actele de urmărire penală din dosarul penal cu numărul de mai sus, privind  …</w:t>
      </w:r>
    </w:p>
    <w:p w:rsidR="00D70E45" w:rsidRPr="00206417" w:rsidRDefault="00D70E45" w:rsidP="0032525F">
      <w:pPr>
        <w:spacing w:after="0" w:line="360" w:lineRule="auto"/>
        <w:jc w:val="center"/>
        <w:rPr>
          <w:rFonts w:ascii="Times New Roman" w:hAnsi="Times New Roman"/>
          <w:b/>
          <w:sz w:val="28"/>
          <w:szCs w:val="28"/>
          <w:lang w:val="ro-RO"/>
        </w:rPr>
      </w:pPr>
      <w:r w:rsidRPr="00206417">
        <w:rPr>
          <w:rFonts w:ascii="Times New Roman" w:hAnsi="Times New Roman"/>
          <w:b/>
          <w:sz w:val="28"/>
          <w:szCs w:val="28"/>
          <w:lang w:val="ro-RO"/>
        </w:rPr>
        <w:t>EXPUN URMĂTOARELE:</w:t>
      </w:r>
      <w:r w:rsidRPr="00206417">
        <w:rPr>
          <w:rFonts w:ascii="Times New Roman" w:hAnsi="Times New Roman"/>
          <w:b/>
          <w:sz w:val="28"/>
          <w:szCs w:val="28"/>
          <w:lang w:val="ro-RO"/>
        </w:rPr>
        <w:tab/>
      </w:r>
    </w:p>
    <w:p w:rsidR="00D70E45" w:rsidRPr="00206417" w:rsidRDefault="00D70E45" w:rsidP="00C51654">
      <w:pPr>
        <w:spacing w:after="0" w:line="360" w:lineRule="auto"/>
        <w:ind w:firstLine="720"/>
        <w:jc w:val="center"/>
        <w:rPr>
          <w:rFonts w:ascii="Times New Roman" w:hAnsi="Times New Roman"/>
          <w:b/>
          <w:sz w:val="28"/>
          <w:szCs w:val="28"/>
          <w:lang w:val="ro-RO"/>
        </w:rPr>
      </w:pPr>
    </w:p>
    <w:p w:rsidR="00D70E45" w:rsidRPr="00206417" w:rsidRDefault="00D70E45" w:rsidP="00C51654">
      <w:pPr>
        <w:spacing w:after="0" w:line="240" w:lineRule="auto"/>
        <w:ind w:right="72" w:firstLine="720"/>
        <w:jc w:val="both"/>
        <w:rPr>
          <w:rFonts w:ascii="Times New Roman" w:hAnsi="Times New Roman"/>
          <w:i/>
          <w:sz w:val="28"/>
          <w:szCs w:val="28"/>
          <w:lang w:val="ro-RO"/>
        </w:rPr>
      </w:pPr>
      <w:r w:rsidRPr="00206417">
        <w:rPr>
          <w:rFonts w:ascii="Times New Roman" w:hAnsi="Times New Roman"/>
          <w:sz w:val="28"/>
          <w:szCs w:val="28"/>
          <w:lang w:val="ro-RO"/>
        </w:rPr>
        <w:t xml:space="preserve">Prin ordonanţa din  data de ... s-a dispus începerea urmăririi penale pentru infracţiunea de </w:t>
      </w:r>
      <w:r w:rsidRPr="00206417">
        <w:rPr>
          <w:rFonts w:ascii="Times New Roman" w:hAnsi="Times New Roman"/>
          <w:i/>
          <w:sz w:val="28"/>
          <w:szCs w:val="28"/>
          <w:lang w:val="ro-RO"/>
        </w:rPr>
        <w:t>...</w:t>
      </w:r>
      <w:r w:rsidRPr="00206417">
        <w:rPr>
          <w:rFonts w:ascii="Times New Roman" w:hAnsi="Times New Roman"/>
          <w:i/>
          <w:sz w:val="28"/>
          <w:szCs w:val="28"/>
          <w:u w:val="dotted"/>
          <w:lang w:val="ro-RO"/>
        </w:rPr>
        <w:t>(denumirea)</w:t>
      </w:r>
      <w:r w:rsidRPr="00206417">
        <w:rPr>
          <w:rFonts w:ascii="Times New Roman" w:hAnsi="Times New Roman"/>
          <w:sz w:val="28"/>
          <w:szCs w:val="28"/>
          <w:lang w:val="ro-RO"/>
        </w:rPr>
        <w:t xml:space="preserve">, prevăzută de art.  </w:t>
      </w:r>
      <w:r w:rsidRPr="00206417">
        <w:rPr>
          <w:rFonts w:ascii="Times New Roman" w:hAnsi="Times New Roman"/>
          <w:i/>
          <w:sz w:val="28"/>
          <w:szCs w:val="28"/>
          <w:lang w:val="ro-RO"/>
        </w:rPr>
        <w:t>...</w:t>
      </w:r>
      <w:r w:rsidRPr="00206417">
        <w:rPr>
          <w:rFonts w:ascii="Times New Roman" w:hAnsi="Times New Roman"/>
          <w:i/>
          <w:sz w:val="28"/>
          <w:szCs w:val="28"/>
          <w:u w:val="dotted"/>
          <w:lang w:val="ro-RO"/>
        </w:rPr>
        <w:t>(textul incriminator)</w:t>
      </w:r>
      <w:r w:rsidRPr="00206417">
        <w:rPr>
          <w:rFonts w:ascii="Times New Roman" w:hAnsi="Times New Roman"/>
          <w:sz w:val="28"/>
          <w:szCs w:val="28"/>
          <w:lang w:val="ro-RO"/>
        </w:rPr>
        <w:t xml:space="preserve">,  constând în aceea că ... </w:t>
      </w:r>
      <w:r w:rsidRPr="00206417">
        <w:rPr>
          <w:rFonts w:ascii="Times New Roman" w:hAnsi="Times New Roman"/>
          <w:i/>
          <w:sz w:val="28"/>
          <w:szCs w:val="28"/>
          <w:u w:val="dotted"/>
          <w:lang w:val="ro-RO"/>
        </w:rPr>
        <w:t>(prezentarea succintă a situaţiei de fapt cu privire la care s-a început urmărirea penală</w:t>
      </w:r>
      <w:r w:rsidRPr="00206417">
        <w:rPr>
          <w:rFonts w:ascii="Times New Roman" w:hAnsi="Times New Roman"/>
          <w:i/>
          <w:sz w:val="28"/>
          <w:szCs w:val="28"/>
          <w:lang w:val="ro-RO"/>
        </w:rPr>
        <w:t>).</w:t>
      </w:r>
    </w:p>
    <w:p w:rsidR="00D70E45" w:rsidRPr="00206417" w:rsidRDefault="00D70E45" w:rsidP="00C51654">
      <w:pPr>
        <w:spacing w:after="0" w:line="240" w:lineRule="auto"/>
        <w:ind w:right="72" w:firstLine="720"/>
        <w:jc w:val="both"/>
        <w:rPr>
          <w:rFonts w:ascii="Times New Roman" w:hAnsi="Times New Roman"/>
          <w:i/>
          <w:sz w:val="28"/>
          <w:szCs w:val="28"/>
          <w:lang w:val="ro-RO"/>
        </w:rPr>
      </w:pPr>
    </w:p>
    <w:p w:rsidR="00D70E45" w:rsidRPr="00206417" w:rsidRDefault="00D70E45" w:rsidP="00C51654">
      <w:pPr>
        <w:spacing w:after="0" w:line="240" w:lineRule="auto"/>
        <w:ind w:right="72" w:firstLine="720"/>
        <w:jc w:val="both"/>
        <w:rPr>
          <w:rFonts w:ascii="Times New Roman" w:hAnsi="Times New Roman"/>
          <w:sz w:val="28"/>
          <w:szCs w:val="28"/>
          <w:lang w:val="ro-RO"/>
        </w:rPr>
      </w:pPr>
      <w:r w:rsidRPr="00206417">
        <w:rPr>
          <w:rFonts w:ascii="Times New Roman" w:hAnsi="Times New Roman"/>
          <w:sz w:val="28"/>
          <w:szCs w:val="28"/>
          <w:lang w:val="ro-RO"/>
        </w:rPr>
        <w:t xml:space="preserve">Prin ordonanţa din data de ... s-a dispus efectuarea în continuare a urmăririi penale cu privire la această faptă faţă de suspectul/a ... </w:t>
      </w:r>
      <w:r w:rsidRPr="00206417">
        <w:rPr>
          <w:rFonts w:ascii="Times New Roman" w:hAnsi="Times New Roman"/>
          <w:i/>
          <w:sz w:val="28"/>
          <w:szCs w:val="28"/>
          <w:u w:val="dotted"/>
          <w:lang w:val="ro-RO"/>
        </w:rPr>
        <w:t>(numele şi prenumele)</w:t>
      </w:r>
      <w:r w:rsidRPr="00206417">
        <w:rPr>
          <w:rFonts w:ascii="Times New Roman" w:hAnsi="Times New Roman"/>
          <w:sz w:val="28"/>
          <w:szCs w:val="28"/>
          <w:lang w:val="ro-RO"/>
        </w:rPr>
        <w:t>.</w:t>
      </w:r>
    </w:p>
    <w:p w:rsidR="00D70E45" w:rsidRPr="00206417" w:rsidRDefault="00D70E45" w:rsidP="00C51654">
      <w:pPr>
        <w:spacing w:after="0" w:line="240" w:lineRule="auto"/>
        <w:ind w:right="72" w:firstLine="720"/>
        <w:jc w:val="both"/>
        <w:rPr>
          <w:rFonts w:ascii="Times New Roman" w:hAnsi="Times New Roman"/>
          <w:sz w:val="28"/>
          <w:szCs w:val="28"/>
          <w:lang w:val="ro-RO"/>
        </w:rPr>
      </w:pPr>
    </w:p>
    <w:p w:rsidR="00D70E45" w:rsidRPr="00206417" w:rsidRDefault="00D70E45" w:rsidP="00C51654">
      <w:pPr>
        <w:spacing w:after="0" w:line="240" w:lineRule="auto"/>
        <w:ind w:firstLine="720"/>
        <w:jc w:val="both"/>
        <w:rPr>
          <w:rFonts w:ascii="Times New Roman" w:hAnsi="Times New Roman"/>
          <w:i/>
          <w:sz w:val="28"/>
          <w:szCs w:val="28"/>
          <w:u w:val="dotted"/>
          <w:lang w:val="ro-RO"/>
        </w:rPr>
      </w:pPr>
      <w:r w:rsidRPr="00206417">
        <w:rPr>
          <w:rFonts w:ascii="Times New Roman" w:hAnsi="Times New Roman"/>
          <w:sz w:val="28"/>
          <w:szCs w:val="28"/>
          <w:lang w:val="ro-RO"/>
        </w:rPr>
        <w:t>Prin ordonanţa din data de… s-a pus în mişcare a acţiunea penală împotriva inculpatului...</w:t>
      </w:r>
      <w:r w:rsidRPr="00206417">
        <w:rPr>
          <w:rFonts w:ascii="Times New Roman" w:hAnsi="Times New Roman"/>
          <w:i/>
          <w:sz w:val="28"/>
          <w:szCs w:val="28"/>
          <w:lang w:val="ro-RO"/>
        </w:rPr>
        <w:t xml:space="preserve"> </w:t>
      </w:r>
      <w:r w:rsidRPr="00206417">
        <w:rPr>
          <w:rFonts w:ascii="Times New Roman" w:hAnsi="Times New Roman"/>
          <w:i/>
          <w:sz w:val="28"/>
          <w:szCs w:val="28"/>
          <w:u w:val="dotted"/>
          <w:lang w:val="ro-RO"/>
        </w:rPr>
        <w:t>(numele şi prenumele)</w:t>
      </w:r>
      <w:r w:rsidRPr="00206417">
        <w:rPr>
          <w:rFonts w:ascii="Times New Roman" w:hAnsi="Times New Roman"/>
          <w:sz w:val="28"/>
          <w:szCs w:val="28"/>
          <w:lang w:val="ro-RO"/>
        </w:rPr>
        <w:t xml:space="preserve"> pentru săvârşirea infracţiunii de</w:t>
      </w:r>
      <w:r w:rsidRPr="00206417">
        <w:rPr>
          <w:rFonts w:ascii="Times New Roman" w:hAnsi="Times New Roman"/>
          <w:i/>
          <w:sz w:val="28"/>
          <w:szCs w:val="28"/>
          <w:lang w:val="ro-RO"/>
        </w:rPr>
        <w:t>…</w:t>
      </w:r>
      <w:r w:rsidRPr="00206417">
        <w:rPr>
          <w:rFonts w:ascii="Times New Roman" w:hAnsi="Times New Roman"/>
          <w:i/>
          <w:sz w:val="28"/>
          <w:szCs w:val="28"/>
          <w:u w:val="dotted"/>
          <w:lang w:val="ro-RO"/>
        </w:rPr>
        <w:t>(denumirea)</w:t>
      </w:r>
      <w:r w:rsidRPr="00206417">
        <w:rPr>
          <w:rFonts w:ascii="Times New Roman" w:hAnsi="Times New Roman"/>
          <w:sz w:val="28"/>
          <w:szCs w:val="28"/>
          <w:lang w:val="ro-RO"/>
        </w:rPr>
        <w:t>, faptă prevăzută şi pedepsită de art. …</w:t>
      </w:r>
      <w:r w:rsidRPr="00206417">
        <w:rPr>
          <w:rFonts w:ascii="Times New Roman" w:hAnsi="Times New Roman"/>
          <w:i/>
          <w:sz w:val="28"/>
          <w:szCs w:val="28"/>
          <w:lang w:val="ro-RO"/>
        </w:rPr>
        <w:t>(</w:t>
      </w:r>
      <w:r w:rsidRPr="00206417">
        <w:rPr>
          <w:rFonts w:ascii="Times New Roman" w:hAnsi="Times New Roman"/>
          <w:i/>
          <w:sz w:val="28"/>
          <w:szCs w:val="28"/>
          <w:u w:val="dotted"/>
          <w:lang w:val="ro-RO"/>
        </w:rPr>
        <w:t>textul incriminator).</w:t>
      </w:r>
    </w:p>
    <w:p w:rsidR="00D70E45" w:rsidRPr="00206417" w:rsidRDefault="00D70E45" w:rsidP="00C51654">
      <w:pPr>
        <w:widowControl w:val="0"/>
        <w:autoSpaceDE w:val="0"/>
        <w:autoSpaceDN w:val="0"/>
        <w:adjustRightInd w:val="0"/>
        <w:spacing w:after="120" w:line="240" w:lineRule="auto"/>
        <w:ind w:firstLine="705"/>
        <w:jc w:val="both"/>
        <w:rPr>
          <w:rFonts w:ascii="Times New Roman" w:hAnsi="Times New Roman"/>
          <w:b/>
          <w:sz w:val="28"/>
          <w:szCs w:val="28"/>
          <w:lang w:val="ro-RO"/>
        </w:rPr>
      </w:pPr>
    </w:p>
    <w:p w:rsidR="00D70E45" w:rsidRPr="00206417" w:rsidRDefault="00D70E45" w:rsidP="00C51654">
      <w:pPr>
        <w:widowControl w:val="0"/>
        <w:autoSpaceDE w:val="0"/>
        <w:autoSpaceDN w:val="0"/>
        <w:adjustRightInd w:val="0"/>
        <w:spacing w:after="120" w:line="240" w:lineRule="auto"/>
        <w:ind w:firstLine="705"/>
        <w:jc w:val="both"/>
        <w:rPr>
          <w:rFonts w:ascii="Times New Roman" w:hAnsi="Times New Roman"/>
          <w:sz w:val="28"/>
          <w:szCs w:val="28"/>
          <w:lang w:val="ro-RO"/>
        </w:rPr>
      </w:pPr>
      <w:r w:rsidRPr="00206417">
        <w:rPr>
          <w:rFonts w:ascii="Times New Roman" w:hAnsi="Times New Roman"/>
          <w:b/>
          <w:sz w:val="28"/>
          <w:szCs w:val="28"/>
          <w:lang w:val="ro-RO"/>
        </w:rPr>
        <w:t>În fapt s-a reţinut că</w:t>
      </w:r>
      <w:r w:rsidRPr="00206417">
        <w:rPr>
          <w:rFonts w:ascii="Times New Roman" w:hAnsi="Times New Roman"/>
          <w:sz w:val="28"/>
          <w:szCs w:val="28"/>
          <w:lang w:val="ro-RO"/>
        </w:rPr>
        <w:t xml:space="preserve"> :</w:t>
      </w:r>
    </w:p>
    <w:p w:rsidR="00AF5149" w:rsidRPr="00206417" w:rsidRDefault="00AF5149" w:rsidP="00C51654">
      <w:pPr>
        <w:widowControl w:val="0"/>
        <w:autoSpaceDE w:val="0"/>
        <w:autoSpaceDN w:val="0"/>
        <w:adjustRightInd w:val="0"/>
        <w:spacing w:after="120" w:line="240" w:lineRule="auto"/>
        <w:ind w:firstLine="705"/>
        <w:jc w:val="both"/>
        <w:rPr>
          <w:rFonts w:ascii="Times New Roman" w:hAnsi="Times New Roman"/>
          <w:sz w:val="28"/>
          <w:szCs w:val="28"/>
          <w:lang w:val="ro-RO"/>
        </w:rPr>
      </w:pPr>
    </w:p>
    <w:p w:rsidR="00AF5149" w:rsidRPr="00206417" w:rsidRDefault="00C7098A" w:rsidP="007B6D92">
      <w:pPr>
        <w:widowControl w:val="0"/>
        <w:autoSpaceDE w:val="0"/>
        <w:autoSpaceDN w:val="0"/>
        <w:adjustRightInd w:val="0"/>
        <w:spacing w:after="0" w:line="240" w:lineRule="auto"/>
        <w:jc w:val="both"/>
        <w:rPr>
          <w:rFonts w:ascii="Times New Roman" w:hAnsi="Times New Roman"/>
          <w:sz w:val="28"/>
          <w:szCs w:val="28"/>
          <w:lang w:val="ro-RO"/>
        </w:rPr>
      </w:pPr>
      <w:r w:rsidRPr="00206417">
        <w:rPr>
          <w:rFonts w:ascii="Times New Roman" w:hAnsi="Times New Roman"/>
          <w:sz w:val="28"/>
          <w:szCs w:val="28"/>
          <w:lang w:val="ro-RO"/>
        </w:rPr>
        <w:t xml:space="preserve">Față de starea de fapt </w:t>
      </w:r>
      <w:r w:rsidR="006107A6" w:rsidRPr="00206417">
        <w:rPr>
          <w:rFonts w:ascii="Times New Roman" w:hAnsi="Times New Roman"/>
          <w:sz w:val="28"/>
          <w:szCs w:val="28"/>
          <w:lang w:val="ro-RO"/>
        </w:rPr>
        <w:t xml:space="preserve">reținută, având în vedere că </w:t>
      </w:r>
      <w:r w:rsidR="00AF5149" w:rsidRPr="00206417">
        <w:rPr>
          <w:rFonts w:ascii="Times New Roman" w:hAnsi="Times New Roman"/>
          <w:sz w:val="28"/>
          <w:szCs w:val="28"/>
          <w:lang w:val="ro-RO"/>
        </w:rPr>
        <w:t xml:space="preserve">din probe rezultă </w:t>
      </w:r>
      <w:r w:rsidR="00AF5149" w:rsidRPr="00206417">
        <w:rPr>
          <w:rFonts w:ascii="Times New Roman" w:hAnsi="Times New Roman"/>
          <w:i/>
          <w:sz w:val="28"/>
          <w:szCs w:val="28"/>
          <w:lang w:val="ro-RO"/>
        </w:rPr>
        <w:t>suspiciunea rezonabilă</w:t>
      </w:r>
      <w:r w:rsidR="00AF5149" w:rsidRPr="00206417">
        <w:rPr>
          <w:rFonts w:ascii="Times New Roman" w:hAnsi="Times New Roman"/>
          <w:sz w:val="28"/>
          <w:szCs w:val="28"/>
          <w:lang w:val="ro-RO"/>
        </w:rPr>
        <w:t xml:space="preserve"> că inculpatul/inculpaţii a/au săvârşit o infracţiune/infracţiunile şi există una dintre următoarele situaţii : (se vor menţiona temeiurile de la art. 223 din C. proc. pen. alin. (1) lit. a-d)</w:t>
      </w:r>
    </w:p>
    <w:p w:rsidR="00AF5149" w:rsidRPr="00206417" w:rsidRDefault="00AF5149" w:rsidP="007B6D92">
      <w:pPr>
        <w:widowControl w:val="0"/>
        <w:autoSpaceDE w:val="0"/>
        <w:autoSpaceDN w:val="0"/>
        <w:adjustRightInd w:val="0"/>
        <w:spacing w:after="0" w:line="240" w:lineRule="auto"/>
        <w:jc w:val="both"/>
        <w:rPr>
          <w:rFonts w:ascii="Times New Roman" w:hAnsi="Times New Roman"/>
          <w:sz w:val="28"/>
          <w:szCs w:val="28"/>
          <w:lang w:val="ro-RO"/>
        </w:rPr>
      </w:pPr>
    </w:p>
    <w:p w:rsidR="00AF5149" w:rsidRPr="00206417" w:rsidRDefault="00AF5149" w:rsidP="007B6D92">
      <w:pPr>
        <w:widowControl w:val="0"/>
        <w:autoSpaceDE w:val="0"/>
        <w:autoSpaceDN w:val="0"/>
        <w:adjustRightInd w:val="0"/>
        <w:spacing w:after="0" w:line="240" w:lineRule="auto"/>
        <w:jc w:val="both"/>
        <w:rPr>
          <w:rFonts w:ascii="Times New Roman" w:hAnsi="Times New Roman"/>
          <w:i/>
          <w:sz w:val="28"/>
          <w:szCs w:val="28"/>
          <w:lang w:val="ro-RO"/>
        </w:rPr>
      </w:pPr>
      <w:r w:rsidRPr="00206417">
        <w:rPr>
          <w:rFonts w:ascii="Times New Roman" w:hAnsi="Times New Roman"/>
          <w:sz w:val="28"/>
          <w:szCs w:val="28"/>
          <w:lang w:val="ro-RO"/>
        </w:rPr>
        <w:t xml:space="preserve">sau din probe rezultă </w:t>
      </w:r>
      <w:r w:rsidRPr="00206417">
        <w:rPr>
          <w:rFonts w:ascii="Times New Roman" w:hAnsi="Times New Roman"/>
          <w:i/>
          <w:sz w:val="28"/>
          <w:szCs w:val="28"/>
          <w:lang w:val="ro-RO"/>
        </w:rPr>
        <w:t>suspiciunea rezonabilă</w:t>
      </w:r>
      <w:r w:rsidRPr="00206417">
        <w:rPr>
          <w:rFonts w:ascii="Times New Roman" w:hAnsi="Times New Roman"/>
          <w:sz w:val="28"/>
          <w:szCs w:val="28"/>
          <w:lang w:val="ro-RO"/>
        </w:rPr>
        <w:t xml:space="preserve"> că acesta a săvârşit o infracţiune intenţionată contra ( se vor enumera infracţiunile de la art. 223 alin. (2) din C. proc. pen..) pentru care </w:t>
      </w:r>
      <w:r w:rsidRPr="00206417">
        <w:rPr>
          <w:rFonts w:ascii="Times New Roman" w:hAnsi="Times New Roman"/>
          <w:sz w:val="28"/>
          <w:szCs w:val="28"/>
          <w:lang w:val="ro-RO"/>
        </w:rPr>
        <w:lastRenderedPageBreak/>
        <w:t>legea prevede pedeapsa închisorii de 5 ani ori mai mare şi, pe baza evaluării gravităţii faptei, a modului şi a circumstanţelor de comitere a acesteia, a anturajului şi a mediului din care acesta provine, a antecedentelor penale şi a altor împrejurări privitoare la persoana acestuia, se constată că privarea sa de libertate este necesară pentru înlăturarea unei stări de pericol pentru ordinea publică</w:t>
      </w:r>
      <w:r w:rsidRPr="00206417">
        <w:rPr>
          <w:rFonts w:ascii="Times New Roman" w:hAnsi="Times New Roman"/>
          <w:i/>
          <w:sz w:val="28"/>
          <w:szCs w:val="28"/>
          <w:lang w:val="ro-RO"/>
        </w:rPr>
        <w:t>.(se va arata în ce constă starea de pericol pentru ordinea publică care trebuie să aibă un caracter actual şi concret)</w:t>
      </w:r>
    </w:p>
    <w:p w:rsidR="00AF5149" w:rsidRPr="00206417" w:rsidRDefault="00AF5149" w:rsidP="007B6D92">
      <w:pPr>
        <w:spacing w:after="0" w:line="240" w:lineRule="auto"/>
        <w:ind w:firstLine="720"/>
        <w:jc w:val="both"/>
        <w:rPr>
          <w:rFonts w:ascii="Times New Roman" w:hAnsi="Times New Roman"/>
          <w:sz w:val="28"/>
          <w:szCs w:val="28"/>
          <w:lang w:val="ro-RO"/>
        </w:rPr>
      </w:pPr>
      <w:r w:rsidRPr="00206417">
        <w:rPr>
          <w:rFonts w:ascii="Times New Roman" w:hAnsi="Times New Roman"/>
          <w:sz w:val="28"/>
          <w:szCs w:val="28"/>
          <w:lang w:val="ro-RO"/>
        </w:rPr>
        <w:t>La înlăturarea stării de pericol pentru ordinea publică, avem în vedere…</w:t>
      </w:r>
    </w:p>
    <w:p w:rsidR="00AF5149" w:rsidRPr="00206417" w:rsidRDefault="00AF5149" w:rsidP="007B6D92">
      <w:pPr>
        <w:spacing w:after="0" w:line="240" w:lineRule="auto"/>
        <w:ind w:firstLine="720"/>
        <w:jc w:val="both"/>
        <w:rPr>
          <w:rFonts w:ascii="Times New Roman" w:hAnsi="Times New Roman"/>
          <w:sz w:val="28"/>
          <w:szCs w:val="28"/>
          <w:lang w:val="ro-RO"/>
        </w:rPr>
      </w:pPr>
      <w:r w:rsidRPr="00206417">
        <w:rPr>
          <w:rFonts w:ascii="Times New Roman" w:hAnsi="Times New Roman"/>
          <w:sz w:val="28"/>
          <w:szCs w:val="28"/>
          <w:lang w:val="ro-RO"/>
        </w:rPr>
        <w:t>Privarea de libertate a inculpaţilor este necesară pentru…</w:t>
      </w:r>
    </w:p>
    <w:p w:rsidR="00AF5149" w:rsidRPr="00206417" w:rsidRDefault="00AF5149" w:rsidP="007B6D92">
      <w:pPr>
        <w:ind w:firstLine="708"/>
        <w:jc w:val="both"/>
        <w:rPr>
          <w:rFonts w:ascii="Times New Roman" w:hAnsi="Times New Roman"/>
          <w:sz w:val="28"/>
          <w:szCs w:val="28"/>
          <w:lang w:val="ro-RO"/>
        </w:rPr>
      </w:pPr>
      <w:r w:rsidRPr="00206417">
        <w:rPr>
          <w:rFonts w:ascii="Times New Roman" w:hAnsi="Times New Roman"/>
          <w:sz w:val="28"/>
          <w:szCs w:val="28"/>
          <w:lang w:val="ro-RO"/>
        </w:rPr>
        <w:t>Din probele administrate până în prezent în cursul urmăririi penale, apreciem că există</w:t>
      </w:r>
      <w:r w:rsidRPr="00206417">
        <w:rPr>
          <w:rFonts w:ascii="Times New Roman" w:hAnsi="Times New Roman"/>
          <w:b/>
          <w:bCs/>
          <w:sz w:val="28"/>
          <w:szCs w:val="28"/>
          <w:lang w:val="ro-RO"/>
        </w:rPr>
        <w:t xml:space="preserve"> suficiente date/informaţii obiective</w:t>
      </w:r>
      <w:r w:rsidRPr="00206417">
        <w:rPr>
          <w:rFonts w:ascii="Times New Roman" w:hAnsi="Times New Roman"/>
          <w:sz w:val="28"/>
          <w:szCs w:val="28"/>
          <w:lang w:val="ro-RO"/>
        </w:rPr>
        <w:t xml:space="preserve"> în sensul art.5 pct.1 lit. c din CEDO</w:t>
      </w:r>
      <w:r w:rsidRPr="00206417">
        <w:rPr>
          <w:rFonts w:ascii="Times New Roman" w:hAnsi="Times New Roman"/>
          <w:b/>
          <w:bCs/>
          <w:sz w:val="28"/>
          <w:szCs w:val="28"/>
          <w:lang w:val="ro-RO"/>
        </w:rPr>
        <w:t xml:space="preserve"> care să convingă orice observator obiectiv şi imparţial că este posibil ca inculpatul să fi săvârşit  infracţiunea pentru care prin actul de inculpare s-a formulat acuzaţia împotriva sa</w:t>
      </w:r>
      <w:r w:rsidRPr="00206417">
        <w:rPr>
          <w:rFonts w:ascii="Times New Roman" w:hAnsi="Times New Roman"/>
          <w:sz w:val="28"/>
          <w:szCs w:val="28"/>
          <w:lang w:val="ro-RO"/>
        </w:rPr>
        <w:t>.</w:t>
      </w:r>
    </w:p>
    <w:p w:rsidR="00AF5149" w:rsidRPr="00206417" w:rsidRDefault="00AF5149" w:rsidP="007B6D92">
      <w:pPr>
        <w:spacing w:after="0" w:line="240" w:lineRule="auto"/>
        <w:ind w:firstLine="708"/>
        <w:jc w:val="both"/>
        <w:rPr>
          <w:rFonts w:ascii="Times New Roman" w:hAnsi="Times New Roman"/>
          <w:sz w:val="28"/>
          <w:szCs w:val="28"/>
          <w:lang w:val="ro-RO"/>
        </w:rPr>
      </w:pPr>
      <w:r w:rsidRPr="00206417">
        <w:rPr>
          <w:rFonts w:ascii="Times New Roman" w:hAnsi="Times New Roman"/>
          <w:sz w:val="28"/>
          <w:szCs w:val="28"/>
          <w:lang w:val="ro-RO"/>
        </w:rPr>
        <w:t>În raport cu prevederile art.5 din CEDO, măsura lipsirii de libertate a unei persoane se poate dispune atunci când există motive verosimile că s-a săvârşit o infracţiune sau există motive temeinice de a crede în posibilitatea săvârşirii de noi infracţiuni, fiind necesară astfel apărarea ordinii publice, a drepturilor şi libertăţilor cetăţenilor, desfăşurarea în bune condiţii a procesului penal.</w:t>
      </w:r>
    </w:p>
    <w:p w:rsidR="00AF5149" w:rsidRPr="00206417" w:rsidRDefault="00AF5149" w:rsidP="007B6D92">
      <w:pPr>
        <w:spacing w:after="0" w:line="240" w:lineRule="auto"/>
        <w:ind w:firstLine="720"/>
        <w:jc w:val="both"/>
        <w:rPr>
          <w:rFonts w:ascii="Times New Roman" w:hAnsi="Times New Roman"/>
          <w:sz w:val="28"/>
          <w:szCs w:val="28"/>
          <w:lang w:val="ro-RO"/>
        </w:rPr>
      </w:pPr>
      <w:r w:rsidRPr="00206417">
        <w:rPr>
          <w:rFonts w:ascii="Times New Roman" w:hAnsi="Times New Roman"/>
          <w:sz w:val="28"/>
          <w:szCs w:val="28"/>
          <w:lang w:val="ro-RO"/>
        </w:rPr>
        <w:t>Din probatoriul administrat până în prezent rezultă că este îndeplinită şi această condiţie necesară detenţiei preventive a inculpaţilor…</w:t>
      </w:r>
    </w:p>
    <w:p w:rsidR="00AF5149" w:rsidRPr="00206417" w:rsidRDefault="00AF5149" w:rsidP="007B6D92">
      <w:pPr>
        <w:ind w:firstLine="720"/>
        <w:jc w:val="both"/>
        <w:rPr>
          <w:rFonts w:ascii="Times New Roman" w:hAnsi="Times New Roman"/>
          <w:b/>
          <w:sz w:val="28"/>
          <w:szCs w:val="28"/>
          <w:lang w:val="ro-RO"/>
        </w:rPr>
      </w:pPr>
      <w:r w:rsidRPr="00206417">
        <w:rPr>
          <w:rFonts w:ascii="Times New Roman" w:hAnsi="Times New Roman"/>
          <w:b/>
          <w:sz w:val="28"/>
          <w:szCs w:val="28"/>
          <w:shd w:val="clear" w:color="auto" w:fill="FFFFFF"/>
          <w:lang w:val="ro-RO"/>
        </w:rPr>
        <w:t>Infracţiunea/infracţiunile despre care există motive verosimile că a/au fost comise de inculpat precum şi probele administrate care susţin</w:t>
      </w:r>
      <w:r w:rsidRPr="00206417">
        <w:rPr>
          <w:rFonts w:ascii="Times New Roman" w:hAnsi="Times New Roman"/>
          <w:b/>
          <w:i/>
          <w:sz w:val="28"/>
          <w:szCs w:val="28"/>
          <w:lang w:val="ro-RO"/>
        </w:rPr>
        <w:t xml:space="preserve"> suspiciunea rezonabilă</w:t>
      </w:r>
      <w:r w:rsidRPr="00206417">
        <w:rPr>
          <w:rFonts w:ascii="Times New Roman" w:hAnsi="Times New Roman"/>
          <w:b/>
          <w:sz w:val="28"/>
          <w:szCs w:val="28"/>
          <w:lang w:val="ro-RO"/>
        </w:rPr>
        <w:t xml:space="preserve"> că inculpatul/inculpaţii a/au săvârşit infracţiunea/infracţiunile</w:t>
      </w:r>
      <w:r w:rsidRPr="00206417">
        <w:rPr>
          <w:rFonts w:ascii="Times New Roman" w:hAnsi="Times New Roman"/>
          <w:b/>
          <w:sz w:val="28"/>
          <w:szCs w:val="28"/>
          <w:shd w:val="clear" w:color="auto" w:fill="FFFFFF"/>
          <w:lang w:val="ro-RO"/>
        </w:rPr>
        <w:t xml:space="preserve"> constituie factori pertinenţi obiectivi sub aspectul temeiniciei privării de libertate, fără a răsturna</w:t>
      </w:r>
      <w:r w:rsidRPr="00206417">
        <w:rPr>
          <w:rFonts w:ascii="Times New Roman" w:hAnsi="Times New Roman"/>
          <w:b/>
          <w:sz w:val="28"/>
          <w:szCs w:val="28"/>
          <w:lang w:val="ro-RO"/>
        </w:rPr>
        <w:t xml:space="preserve"> prezumţia de nevinovăţie până la stabilirea vinovăţiei printr-o hotărâre penală definitivă dată cu respectarea tuturor garanţiilor procesuale pentru un proces echitabil.</w:t>
      </w:r>
    </w:p>
    <w:p w:rsidR="00D70E45" w:rsidRPr="00206417" w:rsidRDefault="00D70E45" w:rsidP="00C51654">
      <w:pPr>
        <w:tabs>
          <w:tab w:val="left" w:pos="1134"/>
        </w:tabs>
        <w:spacing w:after="0" w:line="240" w:lineRule="auto"/>
        <w:jc w:val="center"/>
        <w:rPr>
          <w:rFonts w:ascii="Times New Roman" w:hAnsi="Times New Roman"/>
          <w:sz w:val="28"/>
          <w:szCs w:val="28"/>
          <w:lang w:val="ro-RO"/>
        </w:rPr>
      </w:pPr>
      <w:r w:rsidRPr="00206417">
        <w:rPr>
          <w:rFonts w:ascii="Times New Roman" w:hAnsi="Times New Roman"/>
          <w:sz w:val="28"/>
          <w:szCs w:val="28"/>
          <w:lang w:val="ro-RO"/>
        </w:rPr>
        <w:t>*****</w:t>
      </w:r>
    </w:p>
    <w:p w:rsidR="00D70E45" w:rsidRPr="00206417" w:rsidRDefault="00D70E45" w:rsidP="00C51654">
      <w:pPr>
        <w:autoSpaceDE w:val="0"/>
        <w:autoSpaceDN w:val="0"/>
        <w:adjustRightInd w:val="0"/>
        <w:spacing w:after="0" w:line="240" w:lineRule="auto"/>
        <w:ind w:firstLine="720"/>
        <w:jc w:val="both"/>
        <w:rPr>
          <w:rFonts w:ascii="Times New Roman" w:hAnsi="Times New Roman"/>
          <w:sz w:val="28"/>
          <w:szCs w:val="28"/>
          <w:lang w:val="ro-RO"/>
        </w:rPr>
      </w:pPr>
    </w:p>
    <w:p w:rsidR="00D70E45" w:rsidRPr="00206417" w:rsidRDefault="00D70E45" w:rsidP="00C51654">
      <w:pPr>
        <w:widowControl w:val="0"/>
        <w:autoSpaceDE w:val="0"/>
        <w:autoSpaceDN w:val="0"/>
        <w:adjustRightInd w:val="0"/>
        <w:spacing w:after="0" w:line="240" w:lineRule="auto"/>
        <w:ind w:firstLine="708"/>
        <w:jc w:val="both"/>
        <w:rPr>
          <w:rFonts w:ascii="Times New Roman" w:hAnsi="Times New Roman"/>
          <w:sz w:val="28"/>
          <w:szCs w:val="28"/>
          <w:lang w:val="ro-RO"/>
        </w:rPr>
      </w:pPr>
      <w:r w:rsidRPr="00206417">
        <w:rPr>
          <w:rFonts w:ascii="Times New Roman" w:hAnsi="Times New Roman"/>
          <w:sz w:val="28"/>
          <w:szCs w:val="28"/>
          <w:lang w:val="ro-RO"/>
        </w:rPr>
        <w:t>Având în vedere că inculpatul/inculpaţii se află în situaţia prevă</w:t>
      </w:r>
      <w:r w:rsidR="009E2702" w:rsidRPr="00206417">
        <w:rPr>
          <w:rFonts w:ascii="Times New Roman" w:hAnsi="Times New Roman"/>
          <w:sz w:val="28"/>
          <w:szCs w:val="28"/>
          <w:lang w:val="ro-RO"/>
        </w:rPr>
        <w:t>zută de art.223 alin. (1) lit. …</w:t>
      </w:r>
      <w:r w:rsidRPr="00206417">
        <w:rPr>
          <w:rFonts w:ascii="Times New Roman" w:hAnsi="Times New Roman"/>
          <w:sz w:val="28"/>
          <w:szCs w:val="28"/>
          <w:lang w:val="ro-RO"/>
        </w:rPr>
        <w:t xml:space="preserve"> din C. proc. pen., şi/sau 223 alin. (2) din C. proc. pen... iar comiterea faptelor rezultă din următoarele probe:</w:t>
      </w:r>
    </w:p>
    <w:p w:rsidR="00D70E45" w:rsidRPr="00206417" w:rsidRDefault="00D70E45" w:rsidP="00C51654">
      <w:pPr>
        <w:widowControl w:val="0"/>
        <w:autoSpaceDE w:val="0"/>
        <w:autoSpaceDN w:val="0"/>
        <w:adjustRightInd w:val="0"/>
        <w:spacing w:after="0" w:line="240" w:lineRule="auto"/>
        <w:ind w:firstLine="708"/>
        <w:jc w:val="both"/>
        <w:rPr>
          <w:rFonts w:ascii="Times New Roman" w:hAnsi="Times New Roman"/>
          <w:sz w:val="28"/>
          <w:szCs w:val="28"/>
          <w:lang w:val="ro-RO"/>
        </w:rPr>
      </w:pPr>
    </w:p>
    <w:p w:rsidR="00D70E45" w:rsidRPr="00206417" w:rsidRDefault="00D70E45" w:rsidP="00C51654">
      <w:pPr>
        <w:widowControl w:val="0"/>
        <w:autoSpaceDE w:val="0"/>
        <w:autoSpaceDN w:val="0"/>
        <w:adjustRightInd w:val="0"/>
        <w:spacing w:after="0" w:line="240" w:lineRule="auto"/>
        <w:ind w:firstLine="708"/>
        <w:jc w:val="center"/>
        <w:rPr>
          <w:rFonts w:ascii="Times New Roman" w:hAnsi="Times New Roman"/>
          <w:sz w:val="28"/>
          <w:szCs w:val="28"/>
          <w:lang w:val="ro-RO"/>
        </w:rPr>
      </w:pPr>
      <w:r w:rsidRPr="00206417">
        <w:rPr>
          <w:rFonts w:ascii="Times New Roman" w:hAnsi="Times New Roman"/>
          <w:sz w:val="28"/>
          <w:szCs w:val="28"/>
          <w:lang w:val="ro-RO"/>
        </w:rPr>
        <w:t>În temeiul art.224 C. proc. pen., art.223 alin.(1) şi/sau alin. (2)    din C. proc. pen. rap. la art. 202 alin. (1) şi/ (3) din C. proc. pen.</w:t>
      </w:r>
    </w:p>
    <w:p w:rsidR="00D70E45" w:rsidRPr="00206417" w:rsidRDefault="00D70E45" w:rsidP="00C51654">
      <w:pPr>
        <w:widowControl w:val="0"/>
        <w:autoSpaceDE w:val="0"/>
        <w:autoSpaceDN w:val="0"/>
        <w:adjustRightInd w:val="0"/>
        <w:spacing w:after="0" w:line="240" w:lineRule="auto"/>
        <w:jc w:val="both"/>
        <w:rPr>
          <w:rFonts w:ascii="Times New Roman" w:hAnsi="Times New Roman"/>
          <w:sz w:val="28"/>
          <w:szCs w:val="28"/>
          <w:lang w:val="ro-RO"/>
        </w:rPr>
      </w:pPr>
    </w:p>
    <w:p w:rsidR="00D70E45" w:rsidRPr="00206417" w:rsidRDefault="00D70E45" w:rsidP="00C51654">
      <w:pPr>
        <w:widowControl w:val="0"/>
        <w:autoSpaceDE w:val="0"/>
        <w:autoSpaceDN w:val="0"/>
        <w:adjustRightInd w:val="0"/>
        <w:spacing w:after="0" w:line="240" w:lineRule="auto"/>
        <w:jc w:val="center"/>
        <w:rPr>
          <w:rFonts w:ascii="Times New Roman" w:hAnsi="Times New Roman"/>
          <w:b/>
          <w:sz w:val="28"/>
          <w:szCs w:val="28"/>
          <w:lang w:val="ro-RO"/>
        </w:rPr>
      </w:pPr>
    </w:p>
    <w:p w:rsidR="00D70E45" w:rsidRPr="00206417" w:rsidRDefault="00D70E45" w:rsidP="00C51654">
      <w:pPr>
        <w:widowControl w:val="0"/>
        <w:autoSpaceDE w:val="0"/>
        <w:autoSpaceDN w:val="0"/>
        <w:adjustRightInd w:val="0"/>
        <w:spacing w:after="0" w:line="240" w:lineRule="auto"/>
        <w:jc w:val="center"/>
        <w:rPr>
          <w:rFonts w:ascii="Times New Roman" w:hAnsi="Times New Roman"/>
          <w:b/>
          <w:sz w:val="28"/>
          <w:szCs w:val="28"/>
          <w:lang w:val="ro-RO"/>
        </w:rPr>
      </w:pPr>
      <w:r w:rsidRPr="00206417">
        <w:rPr>
          <w:rFonts w:ascii="Times New Roman" w:hAnsi="Times New Roman"/>
          <w:b/>
          <w:sz w:val="28"/>
          <w:szCs w:val="28"/>
          <w:lang w:val="ro-RO"/>
        </w:rPr>
        <w:t>S O L I C I T :</w:t>
      </w:r>
    </w:p>
    <w:p w:rsidR="00D70E45" w:rsidRPr="00206417" w:rsidRDefault="00D70E45" w:rsidP="00C51654">
      <w:pPr>
        <w:widowControl w:val="0"/>
        <w:autoSpaceDE w:val="0"/>
        <w:autoSpaceDN w:val="0"/>
        <w:adjustRightInd w:val="0"/>
        <w:spacing w:after="0" w:line="240" w:lineRule="auto"/>
        <w:jc w:val="both"/>
        <w:rPr>
          <w:rFonts w:ascii="Times New Roman" w:hAnsi="Times New Roman"/>
          <w:sz w:val="28"/>
          <w:szCs w:val="28"/>
          <w:lang w:val="ro-RO"/>
        </w:rPr>
      </w:pPr>
    </w:p>
    <w:p w:rsidR="00D70E45" w:rsidRPr="00206417" w:rsidRDefault="00D70E45" w:rsidP="00C51654">
      <w:pPr>
        <w:autoSpaceDE w:val="0"/>
        <w:autoSpaceDN w:val="0"/>
        <w:adjustRightInd w:val="0"/>
        <w:spacing w:after="0" w:line="240" w:lineRule="auto"/>
        <w:ind w:firstLine="720"/>
        <w:jc w:val="both"/>
        <w:rPr>
          <w:rFonts w:ascii="Times New Roman" w:hAnsi="Times New Roman"/>
          <w:sz w:val="28"/>
          <w:szCs w:val="28"/>
          <w:lang w:val="ro-RO"/>
        </w:rPr>
      </w:pPr>
      <w:r w:rsidRPr="00206417">
        <w:rPr>
          <w:rFonts w:ascii="Times New Roman" w:hAnsi="Times New Roman"/>
          <w:sz w:val="28"/>
          <w:szCs w:val="28"/>
          <w:lang w:val="ro-RO"/>
        </w:rPr>
        <w:t>Arestarea preventivă pe o perioadă de………. (cel mult 30 de zile)</w:t>
      </w:r>
      <w:r w:rsidRPr="00206417">
        <w:rPr>
          <w:rFonts w:ascii="Times New Roman" w:hAnsi="Times New Roman"/>
          <w:b/>
          <w:sz w:val="28"/>
          <w:szCs w:val="28"/>
          <w:lang w:val="ro-RO"/>
        </w:rPr>
        <w:t xml:space="preserve">  zile</w:t>
      </w:r>
      <w:r w:rsidRPr="00206417">
        <w:rPr>
          <w:rFonts w:ascii="Times New Roman" w:hAnsi="Times New Roman"/>
          <w:sz w:val="28"/>
          <w:szCs w:val="28"/>
          <w:lang w:val="ro-RO"/>
        </w:rPr>
        <w:t>, începând cu data de…………. şi până la data de…………………</w:t>
      </w:r>
      <w:r w:rsidRPr="00206417">
        <w:rPr>
          <w:rFonts w:ascii="Times New Roman" w:hAnsi="Times New Roman"/>
          <w:b/>
          <w:sz w:val="28"/>
          <w:szCs w:val="28"/>
          <w:lang w:val="ro-RO"/>
        </w:rPr>
        <w:t xml:space="preserve"> inclusiv</w:t>
      </w:r>
      <w:r w:rsidRPr="00206417">
        <w:rPr>
          <w:rFonts w:ascii="Times New Roman" w:hAnsi="Times New Roman"/>
          <w:sz w:val="28"/>
          <w:szCs w:val="28"/>
          <w:lang w:val="ro-RO"/>
        </w:rPr>
        <w:t xml:space="preserve"> ( durata reţinerii nu se deduce din durata arestării preventive potrivit art.226 alin. (2) din C. proc. pen..), a inculpatului/inculpaţilor:</w:t>
      </w:r>
    </w:p>
    <w:p w:rsidR="00D70E45" w:rsidRPr="00206417" w:rsidRDefault="00D70E45" w:rsidP="00C51654">
      <w:pPr>
        <w:autoSpaceDE w:val="0"/>
        <w:autoSpaceDN w:val="0"/>
        <w:adjustRightInd w:val="0"/>
        <w:spacing w:after="0" w:line="240" w:lineRule="auto"/>
        <w:ind w:firstLine="720"/>
        <w:jc w:val="both"/>
        <w:rPr>
          <w:rFonts w:ascii="Times New Roman" w:hAnsi="Times New Roman"/>
          <w:b/>
          <w:sz w:val="28"/>
          <w:szCs w:val="28"/>
          <w:lang w:val="ro-RO"/>
        </w:rPr>
      </w:pPr>
    </w:p>
    <w:p w:rsidR="00D70E45" w:rsidRPr="00206417" w:rsidRDefault="00D70E45" w:rsidP="00C51654">
      <w:pPr>
        <w:tabs>
          <w:tab w:val="left" w:pos="1134"/>
        </w:tabs>
        <w:spacing w:after="0" w:line="240" w:lineRule="auto"/>
        <w:jc w:val="both"/>
        <w:rPr>
          <w:rFonts w:ascii="Times New Roman" w:hAnsi="Times New Roman"/>
          <w:sz w:val="28"/>
          <w:szCs w:val="28"/>
          <w:lang w:val="ro-RO"/>
        </w:rPr>
      </w:pPr>
      <w:r w:rsidRPr="00206417">
        <w:rPr>
          <w:rFonts w:ascii="Times New Roman" w:hAnsi="Times New Roman"/>
          <w:sz w:val="28"/>
          <w:szCs w:val="28"/>
          <w:lang w:val="ro-RO"/>
        </w:rPr>
        <w:t>pentru comiterea infracţiunilor de:</w:t>
      </w:r>
    </w:p>
    <w:p w:rsidR="00D70E45" w:rsidRPr="00206417" w:rsidRDefault="00D70E45" w:rsidP="00C51654">
      <w:pPr>
        <w:tabs>
          <w:tab w:val="left" w:pos="1134"/>
        </w:tabs>
        <w:spacing w:after="0" w:line="240" w:lineRule="auto"/>
        <w:ind w:firstLine="720"/>
        <w:jc w:val="both"/>
        <w:rPr>
          <w:rFonts w:ascii="Times New Roman" w:hAnsi="Times New Roman"/>
          <w:sz w:val="28"/>
          <w:szCs w:val="28"/>
          <w:lang w:val="ro-RO"/>
        </w:rPr>
      </w:pPr>
      <w:r w:rsidRPr="00206417">
        <w:rPr>
          <w:rFonts w:ascii="Times New Roman" w:hAnsi="Times New Roman"/>
          <w:sz w:val="28"/>
          <w:szCs w:val="28"/>
          <w:lang w:val="ro-RO"/>
        </w:rPr>
        <w:t xml:space="preserve"> </w:t>
      </w:r>
    </w:p>
    <w:p w:rsidR="00D70E45" w:rsidRPr="00206417" w:rsidRDefault="00D70E45" w:rsidP="00C51654">
      <w:pPr>
        <w:spacing w:after="0" w:line="240" w:lineRule="auto"/>
        <w:jc w:val="center"/>
        <w:rPr>
          <w:rFonts w:ascii="Times New Roman" w:hAnsi="Times New Roman"/>
          <w:sz w:val="28"/>
          <w:szCs w:val="28"/>
          <w:lang w:val="ro-RO"/>
        </w:rPr>
      </w:pPr>
      <w:r w:rsidRPr="00206417">
        <w:rPr>
          <w:rFonts w:ascii="Times New Roman" w:hAnsi="Times New Roman"/>
          <w:sz w:val="28"/>
          <w:szCs w:val="28"/>
          <w:lang w:val="ro-RO"/>
        </w:rPr>
        <w:t>*****</w:t>
      </w:r>
    </w:p>
    <w:p w:rsidR="00D70E45" w:rsidRPr="00206417" w:rsidRDefault="00D70E45" w:rsidP="00C51654">
      <w:pPr>
        <w:spacing w:after="0" w:line="240" w:lineRule="auto"/>
        <w:ind w:firstLine="720"/>
        <w:jc w:val="both"/>
        <w:rPr>
          <w:rFonts w:ascii="Times New Roman" w:hAnsi="Times New Roman"/>
          <w:sz w:val="28"/>
          <w:szCs w:val="28"/>
          <w:lang w:val="ro-RO"/>
        </w:rPr>
      </w:pPr>
      <w:r w:rsidRPr="00206417">
        <w:rPr>
          <w:rFonts w:ascii="Times New Roman" w:hAnsi="Times New Roman"/>
          <w:sz w:val="28"/>
          <w:szCs w:val="28"/>
          <w:lang w:val="ro-RO"/>
        </w:rPr>
        <w:t xml:space="preserve">Inculpatul  a fost reţinut 24 ore în Arestul…, începând cu data de …ora … şi până la data de … ora …, fiind asistat de apărătorul ales/desemnat din oficiu, avocat … din cadrul Baroului de Avocaţi …, </w:t>
      </w:r>
    </w:p>
    <w:p w:rsidR="00D70E45" w:rsidRPr="00206417" w:rsidRDefault="00D70E45" w:rsidP="00C51654">
      <w:pPr>
        <w:spacing w:line="240" w:lineRule="auto"/>
        <w:ind w:right="72" w:firstLine="720"/>
        <w:jc w:val="both"/>
        <w:rPr>
          <w:rFonts w:ascii="Times New Roman" w:hAnsi="Times New Roman"/>
          <w:sz w:val="28"/>
          <w:szCs w:val="28"/>
          <w:lang w:val="ro-RO"/>
        </w:rPr>
      </w:pPr>
      <w:r w:rsidRPr="00206417">
        <w:rPr>
          <w:rFonts w:ascii="Times New Roman" w:hAnsi="Times New Roman"/>
          <w:sz w:val="28"/>
          <w:szCs w:val="28"/>
          <w:lang w:val="ro-RO"/>
        </w:rPr>
        <w:t xml:space="preserve">Prezenta referat, însoţit de dosarul de urmărire penală, se înaintează judecătorului de </w:t>
      </w:r>
      <w:r w:rsidRPr="00206417">
        <w:rPr>
          <w:rFonts w:ascii="Times New Roman" w:hAnsi="Times New Roman"/>
          <w:b/>
          <w:sz w:val="28"/>
          <w:szCs w:val="28"/>
          <w:lang w:val="ro-RO"/>
        </w:rPr>
        <w:t xml:space="preserve"> </w:t>
      </w:r>
      <w:r w:rsidRPr="00206417">
        <w:rPr>
          <w:rFonts w:ascii="Times New Roman" w:hAnsi="Times New Roman"/>
          <w:sz w:val="28"/>
          <w:szCs w:val="28"/>
          <w:lang w:val="ro-RO"/>
        </w:rPr>
        <w:t>drepturi şi libertăţi</w:t>
      </w:r>
      <w:r w:rsidRPr="00206417">
        <w:rPr>
          <w:rFonts w:ascii="Times New Roman" w:hAnsi="Times New Roman"/>
          <w:b/>
          <w:sz w:val="28"/>
          <w:szCs w:val="28"/>
          <w:lang w:val="ro-RO"/>
        </w:rPr>
        <w:t xml:space="preserve"> </w:t>
      </w:r>
      <w:r w:rsidRPr="00206417">
        <w:rPr>
          <w:rFonts w:ascii="Times New Roman" w:hAnsi="Times New Roman"/>
          <w:sz w:val="28"/>
          <w:szCs w:val="28"/>
          <w:lang w:val="ro-RO"/>
        </w:rPr>
        <w:t>de la</w:t>
      </w:r>
      <w:r w:rsidRPr="00206417">
        <w:rPr>
          <w:rFonts w:ascii="Times New Roman" w:hAnsi="Times New Roman"/>
          <w:i/>
          <w:sz w:val="28"/>
          <w:szCs w:val="28"/>
          <w:u w:val="dotted"/>
          <w:lang w:val="ro-RO"/>
        </w:rPr>
        <w:t xml:space="preserve"> (denumirea instanţei competente)</w:t>
      </w:r>
      <w:r w:rsidRPr="00206417">
        <w:rPr>
          <w:rFonts w:ascii="Times New Roman" w:hAnsi="Times New Roman"/>
          <w:sz w:val="28"/>
          <w:szCs w:val="28"/>
          <w:lang w:val="ro-RO"/>
        </w:rPr>
        <w:t>.</w:t>
      </w:r>
    </w:p>
    <w:p w:rsidR="00D70E45" w:rsidRPr="00206417" w:rsidRDefault="00D70E45" w:rsidP="00C51654">
      <w:pPr>
        <w:spacing w:after="0" w:line="240" w:lineRule="auto"/>
        <w:jc w:val="both"/>
        <w:rPr>
          <w:rFonts w:ascii="Times New Roman" w:hAnsi="Times New Roman"/>
          <w:sz w:val="28"/>
          <w:szCs w:val="28"/>
          <w:lang w:val="ro-RO"/>
        </w:rPr>
      </w:pPr>
    </w:p>
    <w:p w:rsidR="00BD02F5" w:rsidRPr="00206417" w:rsidRDefault="00BD02F5" w:rsidP="00C51654">
      <w:pPr>
        <w:spacing w:after="0"/>
        <w:ind w:right="72"/>
        <w:jc w:val="center"/>
        <w:rPr>
          <w:rFonts w:ascii="Times New Roman" w:eastAsia="Calibri" w:hAnsi="Times New Roman"/>
          <w:i/>
          <w:sz w:val="28"/>
          <w:szCs w:val="28"/>
          <w:lang w:val="ro-RO" w:eastAsia="ro-RO"/>
        </w:rPr>
      </w:pPr>
      <w:r w:rsidRPr="00206417">
        <w:rPr>
          <w:rFonts w:ascii="Times New Roman" w:hAnsi="Times New Roman"/>
          <w:b/>
          <w:iCs/>
          <w:sz w:val="28"/>
          <w:szCs w:val="28"/>
          <w:lang w:val="ro-RO"/>
        </w:rPr>
        <w:t>P R O C U R O R ,</w:t>
      </w:r>
      <w:r w:rsidRPr="00206417">
        <w:rPr>
          <w:rFonts w:ascii="Times New Roman" w:eastAsia="Calibri" w:hAnsi="Times New Roman"/>
          <w:i/>
          <w:sz w:val="28"/>
          <w:szCs w:val="28"/>
          <w:lang w:val="ro-RO" w:eastAsia="ro-RO"/>
        </w:rPr>
        <w:t xml:space="preserve"> </w:t>
      </w:r>
    </w:p>
    <w:p w:rsidR="00C82F1E" w:rsidRDefault="00BD02F5" w:rsidP="00C51654">
      <w:pPr>
        <w:spacing w:after="0"/>
        <w:ind w:right="72"/>
        <w:jc w:val="center"/>
        <w:rPr>
          <w:rFonts w:ascii="Times New Roman" w:eastAsia="Calibri" w:hAnsi="Times New Roman"/>
          <w:i/>
          <w:sz w:val="28"/>
          <w:szCs w:val="28"/>
          <w:lang w:val="ro-RO" w:eastAsia="ro-RO"/>
        </w:rPr>
      </w:pPr>
      <w:r w:rsidRPr="00206417">
        <w:rPr>
          <w:rFonts w:ascii="Times New Roman" w:eastAsia="Calibri" w:hAnsi="Times New Roman"/>
          <w:i/>
          <w:sz w:val="28"/>
          <w:szCs w:val="28"/>
          <w:lang w:val="ro-RO" w:eastAsia="ro-RO"/>
        </w:rPr>
        <w:t>(numele şi prenumele, semnătura şi ştampila)</w:t>
      </w:r>
    </w:p>
    <w:p w:rsidR="00C82F1E" w:rsidRDefault="00C82F1E">
      <w:pPr>
        <w:spacing w:after="0" w:line="240" w:lineRule="auto"/>
        <w:rPr>
          <w:rFonts w:ascii="Times New Roman" w:eastAsia="Calibri" w:hAnsi="Times New Roman"/>
          <w:i/>
          <w:sz w:val="28"/>
          <w:szCs w:val="28"/>
          <w:lang w:val="ro-RO" w:eastAsia="ro-RO"/>
        </w:rPr>
      </w:pPr>
      <w:r>
        <w:rPr>
          <w:rFonts w:ascii="Times New Roman" w:eastAsia="Calibri" w:hAnsi="Times New Roman"/>
          <w:i/>
          <w:sz w:val="28"/>
          <w:szCs w:val="28"/>
          <w:lang w:val="ro-RO" w:eastAsia="ro-RO"/>
        </w:rPr>
        <w:br w:type="page"/>
      </w:r>
    </w:p>
    <w:p w:rsidR="00BD02F5" w:rsidRPr="00206417" w:rsidRDefault="00BD02F5" w:rsidP="00C51654">
      <w:pPr>
        <w:spacing w:after="0"/>
        <w:ind w:right="72"/>
        <w:jc w:val="center"/>
        <w:rPr>
          <w:rFonts w:ascii="Times New Roman" w:eastAsia="Calibri" w:hAnsi="Times New Roman"/>
          <w:i/>
          <w:sz w:val="28"/>
          <w:szCs w:val="28"/>
          <w:lang w:val="ro-RO" w:eastAsia="ro-RO"/>
        </w:rPr>
      </w:pPr>
    </w:p>
    <w:p w:rsidR="00D70E45" w:rsidRPr="00206417" w:rsidRDefault="00A42897" w:rsidP="00C82F1E">
      <w:pPr>
        <w:pStyle w:val="Heading3"/>
      </w:pPr>
      <w:bookmarkStart w:id="253" w:name="_Toc381547944"/>
      <w:bookmarkStart w:id="254" w:name="_Toc506473408"/>
      <w:r w:rsidRPr="00206417">
        <w:t xml:space="preserve">Adresă înaintare a dosarului penal către </w:t>
      </w:r>
      <w:r w:rsidR="00216BE7" w:rsidRPr="00206417">
        <w:t>instanţă</w:t>
      </w:r>
      <w:bookmarkEnd w:id="253"/>
      <w:bookmarkEnd w:id="254"/>
    </w:p>
    <w:p w:rsidR="00686621" w:rsidRPr="00206417" w:rsidRDefault="00686621" w:rsidP="00C51654">
      <w:pPr>
        <w:spacing w:after="0" w:line="240" w:lineRule="auto"/>
        <w:ind w:right="72" w:firstLine="720"/>
        <w:rPr>
          <w:rFonts w:ascii="Times New Roman" w:hAnsi="Times New Roman"/>
          <w:sz w:val="28"/>
          <w:szCs w:val="28"/>
          <w:lang w:val="ro-RO"/>
        </w:rPr>
      </w:pPr>
    </w:p>
    <w:tbl>
      <w:tblPr>
        <w:tblW w:w="10093" w:type="dxa"/>
        <w:tblInd w:w="-252" w:type="dxa"/>
        <w:tblLook w:val="01E0" w:firstRow="1" w:lastRow="1" w:firstColumn="1" w:lastColumn="1" w:noHBand="0" w:noVBand="0"/>
      </w:tblPr>
      <w:tblGrid>
        <w:gridCol w:w="5008"/>
        <w:gridCol w:w="5085"/>
      </w:tblGrid>
      <w:tr w:rsidR="00BA2F8E" w:rsidRPr="00206417">
        <w:trPr>
          <w:gridAfter w:val="1"/>
          <w:wAfter w:w="5085" w:type="dxa"/>
          <w:trHeight w:val="1514"/>
        </w:trPr>
        <w:tc>
          <w:tcPr>
            <w:tcW w:w="4108" w:type="dxa"/>
            <w:tcBorders>
              <w:top w:val="single" w:sz="4" w:space="0" w:color="auto"/>
              <w:left w:val="single" w:sz="4" w:space="0" w:color="auto"/>
              <w:bottom w:val="single" w:sz="4" w:space="0" w:color="auto"/>
              <w:right w:val="single" w:sz="4" w:space="0" w:color="auto"/>
            </w:tcBorders>
            <w:vAlign w:val="center"/>
          </w:tcPr>
          <w:p w:rsidR="00F5488F" w:rsidRPr="00206417" w:rsidRDefault="00F5488F" w:rsidP="00367EB2">
            <w:pPr>
              <w:spacing w:after="0" w:line="240" w:lineRule="auto"/>
              <w:jc w:val="center"/>
              <w:rPr>
                <w:rFonts w:ascii="Times New Roman" w:hAnsi="Times New Roman"/>
                <w:b/>
                <w:sz w:val="20"/>
                <w:szCs w:val="20"/>
                <w:lang w:val="ro-RO"/>
              </w:rPr>
            </w:pPr>
            <w:r w:rsidRPr="00206417">
              <w:rPr>
                <w:rFonts w:ascii="Times New Roman" w:hAnsi="Times New Roman"/>
                <w:b/>
                <w:sz w:val="20"/>
                <w:szCs w:val="20"/>
                <w:lang w:val="ro-RO"/>
              </w:rPr>
              <w:t>ROMÂNIA</w:t>
            </w:r>
          </w:p>
          <w:p w:rsidR="00F5488F" w:rsidRPr="00206417" w:rsidRDefault="00CA20AC" w:rsidP="00367EB2">
            <w:pPr>
              <w:spacing w:after="0" w:line="240" w:lineRule="auto"/>
              <w:jc w:val="center"/>
              <w:rPr>
                <w:rFonts w:ascii="Times New Roman" w:hAnsi="Times New Roman"/>
                <w:b/>
                <w:sz w:val="20"/>
                <w:szCs w:val="20"/>
                <w:lang w:val="ro-RO"/>
              </w:rPr>
            </w:pPr>
            <w:r w:rsidRPr="00206417">
              <w:rPr>
                <w:rFonts w:ascii="Times New Roman" w:hAnsi="Times New Roman"/>
                <w:b/>
                <w:noProof/>
                <w:sz w:val="32"/>
                <w:szCs w:val="32"/>
              </w:rPr>
              <w:drawing>
                <wp:inline distT="0" distB="0" distL="0" distR="0" wp14:anchorId="0168AA2F" wp14:editId="27558B44">
                  <wp:extent cx="400685" cy="440055"/>
                  <wp:effectExtent l="0" t="0" r="0" b="0"/>
                  <wp:docPr id="91" name="Imagine 91" descr="Stema României"/>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91" descr="Stema României"/>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0685" cy="440055"/>
                          </a:xfrm>
                          <a:prstGeom prst="rect">
                            <a:avLst/>
                          </a:prstGeom>
                          <a:noFill/>
                          <a:ln>
                            <a:noFill/>
                          </a:ln>
                        </pic:spPr>
                      </pic:pic>
                    </a:graphicData>
                  </a:graphic>
                </wp:inline>
              </w:drawing>
            </w:r>
          </w:p>
          <w:p w:rsidR="00F5488F" w:rsidRPr="00206417" w:rsidRDefault="00F5488F" w:rsidP="00367EB2">
            <w:pPr>
              <w:spacing w:after="0" w:line="240" w:lineRule="auto"/>
              <w:jc w:val="center"/>
              <w:rPr>
                <w:rFonts w:ascii="Times New Roman" w:hAnsi="Times New Roman"/>
                <w:b/>
                <w:sz w:val="20"/>
                <w:szCs w:val="20"/>
                <w:lang w:val="ro-RO"/>
              </w:rPr>
            </w:pPr>
            <w:r w:rsidRPr="00206417">
              <w:rPr>
                <w:rFonts w:ascii="Times New Roman" w:hAnsi="Times New Roman"/>
                <w:b/>
                <w:sz w:val="20"/>
                <w:szCs w:val="20"/>
                <w:lang w:val="ro-RO"/>
              </w:rPr>
              <w:t>MINISTERUL PUBLIC</w:t>
            </w:r>
          </w:p>
          <w:p w:rsidR="00F5488F" w:rsidRPr="00206417" w:rsidRDefault="00F5488F" w:rsidP="00367EB2">
            <w:pPr>
              <w:spacing w:after="0" w:line="240" w:lineRule="auto"/>
              <w:jc w:val="center"/>
              <w:rPr>
                <w:rFonts w:ascii="Times New Roman" w:hAnsi="Times New Roman"/>
                <w:sz w:val="20"/>
                <w:szCs w:val="20"/>
                <w:lang w:val="ro-RO"/>
              </w:rPr>
            </w:pPr>
            <w:r w:rsidRPr="00206417">
              <w:rPr>
                <w:rFonts w:ascii="Times New Roman" w:hAnsi="Times New Roman"/>
                <w:b/>
                <w:sz w:val="20"/>
                <w:szCs w:val="20"/>
                <w:lang w:val="ro-RO"/>
              </w:rPr>
              <w:t>PARCHETUL DE PE LÂNGĂ</w:t>
            </w:r>
            <w:r w:rsidRPr="00206417">
              <w:rPr>
                <w:rFonts w:ascii="Times New Roman" w:hAnsi="Times New Roman"/>
                <w:sz w:val="20"/>
                <w:szCs w:val="20"/>
                <w:lang w:val="ro-RO"/>
              </w:rPr>
              <w:t xml:space="preserve"> </w:t>
            </w:r>
          </w:p>
        </w:tc>
      </w:tr>
      <w:tr w:rsidR="00BA2F8E" w:rsidRPr="00206417">
        <w:trPr>
          <w:trHeight w:val="529"/>
        </w:trPr>
        <w:tc>
          <w:tcPr>
            <w:tcW w:w="10093" w:type="dxa"/>
            <w:gridSpan w:val="2"/>
            <w:tcBorders>
              <w:top w:val="single" w:sz="4" w:space="0" w:color="auto"/>
              <w:left w:val="single" w:sz="4" w:space="0" w:color="auto"/>
              <w:bottom w:val="single" w:sz="4" w:space="0" w:color="auto"/>
              <w:right w:val="single" w:sz="4" w:space="0" w:color="auto"/>
            </w:tcBorders>
          </w:tcPr>
          <w:p w:rsidR="00F5488F" w:rsidRPr="00206417" w:rsidRDefault="00F5488F" w:rsidP="00367EB2">
            <w:pPr>
              <w:spacing w:line="240" w:lineRule="auto"/>
              <w:rPr>
                <w:rFonts w:ascii="Times New Roman" w:hAnsi="Times New Roman"/>
                <w:b/>
                <w:sz w:val="20"/>
                <w:szCs w:val="20"/>
                <w:lang w:val="ro-RO"/>
              </w:rPr>
            </w:pPr>
            <w:r w:rsidRPr="00206417">
              <w:rPr>
                <w:rFonts w:ascii="Times New Roman" w:hAnsi="Times New Roman"/>
                <w:b/>
                <w:sz w:val="20"/>
                <w:szCs w:val="20"/>
                <w:lang w:val="ro-RO"/>
              </w:rPr>
              <w:t xml:space="preserve">Localitatea…, str. …, nr. …, jud. …, cod poştal: …; tel: …, fax: …,   e-mail: </w:t>
            </w:r>
            <w:hyperlink r:id="rId101" w:history="1">
              <w:r w:rsidRPr="00206417">
                <w:rPr>
                  <w:rFonts w:ascii="Times New Roman" w:hAnsi="Times New Roman"/>
                  <w:b/>
                  <w:sz w:val="20"/>
                  <w:u w:val="single"/>
                  <w:lang w:val="ro-RO"/>
                </w:rPr>
                <w:t>…..@mpublic.ro</w:t>
              </w:r>
            </w:hyperlink>
            <w:r w:rsidRPr="00206417">
              <w:rPr>
                <w:rFonts w:ascii="Times New Roman" w:hAnsi="Times New Roman"/>
                <w:b/>
                <w:sz w:val="20"/>
                <w:szCs w:val="20"/>
                <w:lang w:val="ro-RO"/>
              </w:rPr>
              <w:t>; operator date cu caracter personal nr. …</w:t>
            </w:r>
          </w:p>
        </w:tc>
      </w:tr>
      <w:tr w:rsidR="00BA2F8E" w:rsidRPr="00206417">
        <w:trPr>
          <w:trHeight w:val="516"/>
        </w:trPr>
        <w:tc>
          <w:tcPr>
            <w:tcW w:w="5008" w:type="dxa"/>
            <w:tcBorders>
              <w:top w:val="single" w:sz="4" w:space="0" w:color="auto"/>
              <w:left w:val="single" w:sz="4" w:space="0" w:color="auto"/>
              <w:bottom w:val="single" w:sz="4" w:space="0" w:color="auto"/>
              <w:right w:val="single" w:sz="4" w:space="0" w:color="auto"/>
            </w:tcBorders>
          </w:tcPr>
          <w:p w:rsidR="00F5488F" w:rsidRPr="00206417" w:rsidRDefault="00F5488F" w:rsidP="00367EB2">
            <w:pPr>
              <w:spacing w:line="240" w:lineRule="auto"/>
              <w:ind w:right="72"/>
              <w:rPr>
                <w:rFonts w:ascii="Times New Roman" w:hAnsi="Times New Roman"/>
                <w:b/>
                <w:sz w:val="20"/>
                <w:szCs w:val="20"/>
                <w:lang w:val="ro-RO"/>
              </w:rPr>
            </w:pPr>
            <w:r w:rsidRPr="00206417">
              <w:rPr>
                <w:rFonts w:ascii="Times New Roman" w:hAnsi="Times New Roman"/>
                <w:b/>
                <w:sz w:val="20"/>
                <w:szCs w:val="20"/>
                <w:lang w:val="ro-RO"/>
              </w:rPr>
              <w:t>DOSAR NR. .../P/…</w:t>
            </w:r>
          </w:p>
        </w:tc>
        <w:tc>
          <w:tcPr>
            <w:tcW w:w="5085" w:type="dxa"/>
            <w:tcBorders>
              <w:top w:val="single" w:sz="4" w:space="0" w:color="auto"/>
              <w:left w:val="single" w:sz="4" w:space="0" w:color="auto"/>
              <w:bottom w:val="single" w:sz="4" w:space="0" w:color="auto"/>
              <w:right w:val="single" w:sz="4" w:space="0" w:color="auto"/>
            </w:tcBorders>
          </w:tcPr>
          <w:p w:rsidR="00F5488F" w:rsidRPr="00206417" w:rsidRDefault="00F5488F" w:rsidP="00400B30">
            <w:pPr>
              <w:rPr>
                <w:rFonts w:ascii="Times New Roman" w:hAnsi="Times New Roman"/>
                <w:b/>
                <w:sz w:val="28"/>
                <w:szCs w:val="28"/>
                <w:lang w:val="ro-RO"/>
              </w:rPr>
            </w:pPr>
          </w:p>
        </w:tc>
      </w:tr>
    </w:tbl>
    <w:p w:rsidR="00D70E45" w:rsidRPr="00206417" w:rsidRDefault="00D70E45" w:rsidP="00C51654">
      <w:pPr>
        <w:contextualSpacing/>
        <w:rPr>
          <w:rFonts w:ascii="Times New Roman" w:hAnsi="Times New Roman"/>
          <w:i/>
          <w:sz w:val="28"/>
          <w:szCs w:val="28"/>
          <w:lang w:val="ro-RO"/>
        </w:rPr>
      </w:pPr>
      <w:r w:rsidRPr="00206417">
        <w:rPr>
          <w:rFonts w:ascii="Times New Roman" w:hAnsi="Times New Roman"/>
          <w:i/>
          <w:sz w:val="28"/>
          <w:szCs w:val="28"/>
          <w:lang w:val="ro-RO"/>
        </w:rPr>
        <w:t xml:space="preserve">Data:         </w:t>
      </w:r>
    </w:p>
    <w:p w:rsidR="00D70E45" w:rsidRPr="00206417" w:rsidRDefault="00D70E45" w:rsidP="00C51654">
      <w:pPr>
        <w:contextualSpacing/>
        <w:rPr>
          <w:rFonts w:ascii="Times New Roman" w:hAnsi="Times New Roman"/>
          <w:i/>
          <w:iCs/>
          <w:sz w:val="28"/>
          <w:szCs w:val="28"/>
          <w:lang w:val="ro-RO"/>
        </w:rPr>
      </w:pPr>
      <w:r w:rsidRPr="00206417">
        <w:rPr>
          <w:rFonts w:ascii="Times New Roman" w:hAnsi="Times New Roman"/>
          <w:i/>
          <w:iCs/>
          <w:sz w:val="28"/>
          <w:szCs w:val="28"/>
          <w:lang w:val="ro-RO"/>
        </w:rPr>
        <w:t xml:space="preserve">                      C Ă T R E...</w:t>
      </w:r>
    </w:p>
    <w:p w:rsidR="00D70E45" w:rsidRPr="00206417" w:rsidRDefault="00D70E45" w:rsidP="00C51654">
      <w:pPr>
        <w:contextualSpacing/>
        <w:rPr>
          <w:rFonts w:ascii="Times New Roman" w:hAnsi="Times New Roman"/>
          <w:i/>
          <w:sz w:val="28"/>
          <w:szCs w:val="28"/>
          <w:lang w:val="ro-RO"/>
        </w:rPr>
      </w:pPr>
      <w:r w:rsidRPr="00206417">
        <w:rPr>
          <w:rFonts w:ascii="Times New Roman" w:hAnsi="Times New Roman"/>
          <w:i/>
          <w:sz w:val="28"/>
          <w:szCs w:val="28"/>
          <w:lang w:val="ro-RO"/>
        </w:rPr>
        <w:tab/>
      </w:r>
    </w:p>
    <w:p w:rsidR="00D70E45" w:rsidRPr="00206417" w:rsidRDefault="00D70E45" w:rsidP="00C51654">
      <w:pPr>
        <w:contextualSpacing/>
        <w:jc w:val="both"/>
        <w:rPr>
          <w:rFonts w:ascii="Times New Roman" w:hAnsi="Times New Roman"/>
          <w:i/>
          <w:sz w:val="28"/>
          <w:szCs w:val="28"/>
          <w:lang w:val="ro-RO"/>
        </w:rPr>
      </w:pPr>
      <w:r w:rsidRPr="00206417">
        <w:rPr>
          <w:rFonts w:ascii="Times New Roman" w:hAnsi="Times New Roman"/>
          <w:i/>
          <w:sz w:val="28"/>
          <w:szCs w:val="28"/>
          <w:lang w:val="ro-RO"/>
        </w:rPr>
        <w:tab/>
        <w:t>În conformitate cu prevederile art. 224 din C. proc. pen., vă trimitem alăturat propunerea de arestare preventivă privind pe inculpatul ...</w:t>
      </w:r>
      <w:r w:rsidRPr="00206417">
        <w:rPr>
          <w:rFonts w:ascii="Times New Roman" w:hAnsi="Times New Roman"/>
          <w:i/>
          <w:sz w:val="28"/>
          <w:szCs w:val="28"/>
          <w:u w:val="dotted"/>
          <w:lang w:val="ro-RO"/>
        </w:rPr>
        <w:t>(numele)</w:t>
      </w:r>
      <w:r w:rsidRPr="00206417">
        <w:rPr>
          <w:rFonts w:ascii="Times New Roman" w:hAnsi="Times New Roman"/>
          <w:i/>
          <w:sz w:val="28"/>
          <w:szCs w:val="28"/>
          <w:lang w:val="ro-RO"/>
        </w:rPr>
        <w:t xml:space="preserve"> cercetat pentru săvârşirea infracţiunii de ...</w:t>
      </w:r>
      <w:r w:rsidRPr="00206417">
        <w:rPr>
          <w:rFonts w:ascii="Times New Roman" w:hAnsi="Times New Roman"/>
          <w:i/>
          <w:sz w:val="28"/>
          <w:szCs w:val="28"/>
          <w:u w:val="dotted"/>
          <w:lang w:val="ro-RO"/>
        </w:rPr>
        <w:t>(denumirea)</w:t>
      </w:r>
      <w:r w:rsidRPr="00206417">
        <w:rPr>
          <w:rFonts w:ascii="Times New Roman" w:hAnsi="Times New Roman"/>
          <w:i/>
          <w:sz w:val="28"/>
          <w:szCs w:val="28"/>
          <w:lang w:val="ro-RO"/>
        </w:rPr>
        <w:t>, faptă prevăzută şi pedepsită de art.  ...</w:t>
      </w:r>
      <w:r w:rsidRPr="00206417">
        <w:rPr>
          <w:rFonts w:ascii="Times New Roman" w:hAnsi="Times New Roman"/>
          <w:i/>
          <w:sz w:val="28"/>
          <w:szCs w:val="28"/>
          <w:u w:val="dotted"/>
          <w:lang w:val="ro-RO"/>
        </w:rPr>
        <w:t>(textul incriminator)</w:t>
      </w:r>
      <w:r w:rsidRPr="00206417">
        <w:rPr>
          <w:rFonts w:ascii="Times New Roman" w:hAnsi="Times New Roman"/>
          <w:i/>
          <w:sz w:val="28"/>
          <w:szCs w:val="28"/>
          <w:lang w:val="ro-RO"/>
        </w:rPr>
        <w:t xml:space="preserve">, împreună cu dosarul cauzei nr. </w:t>
      </w:r>
    </w:p>
    <w:p w:rsidR="00D70E45" w:rsidRPr="00206417" w:rsidRDefault="00D70E45" w:rsidP="00C51654">
      <w:pPr>
        <w:contextualSpacing/>
        <w:jc w:val="both"/>
        <w:rPr>
          <w:rFonts w:ascii="Times New Roman" w:hAnsi="Times New Roman"/>
          <w:i/>
          <w:sz w:val="28"/>
          <w:szCs w:val="28"/>
          <w:lang w:val="ro-RO"/>
        </w:rPr>
      </w:pPr>
    </w:p>
    <w:p w:rsidR="00BA5FDB" w:rsidRPr="00206417" w:rsidRDefault="00BA5FDB" w:rsidP="00BA5FDB">
      <w:pPr>
        <w:spacing w:after="0"/>
        <w:ind w:right="72"/>
        <w:jc w:val="center"/>
        <w:rPr>
          <w:rFonts w:ascii="Times New Roman" w:eastAsia="Calibri" w:hAnsi="Times New Roman"/>
          <w:i/>
          <w:sz w:val="28"/>
          <w:szCs w:val="28"/>
          <w:lang w:val="ro-RO" w:eastAsia="ro-RO"/>
        </w:rPr>
      </w:pPr>
      <w:r w:rsidRPr="00206417">
        <w:rPr>
          <w:rFonts w:ascii="Times New Roman" w:hAnsi="Times New Roman"/>
          <w:i/>
          <w:sz w:val="28"/>
          <w:szCs w:val="28"/>
          <w:lang w:val="ro-RO"/>
        </w:rPr>
        <w:t>PRIM-PROCUROR/PROCUROR ŞEF DIRECŢIE/PROCUROR GENERAL,</w:t>
      </w:r>
      <w:r w:rsidRPr="00206417">
        <w:rPr>
          <w:rFonts w:ascii="Times New Roman" w:eastAsia="Calibri" w:hAnsi="Times New Roman"/>
          <w:i/>
          <w:sz w:val="28"/>
          <w:szCs w:val="28"/>
          <w:lang w:val="ro-RO" w:eastAsia="ro-RO"/>
        </w:rPr>
        <w:t xml:space="preserve"> </w:t>
      </w:r>
    </w:p>
    <w:p w:rsidR="00C82F1E" w:rsidRDefault="00BA5FDB" w:rsidP="00BA5FDB">
      <w:pPr>
        <w:spacing w:after="0"/>
        <w:ind w:right="72"/>
        <w:jc w:val="center"/>
        <w:rPr>
          <w:rFonts w:ascii="Times New Roman" w:eastAsia="Calibri" w:hAnsi="Times New Roman"/>
          <w:i/>
          <w:sz w:val="28"/>
          <w:szCs w:val="28"/>
          <w:lang w:val="ro-RO" w:eastAsia="ro-RO"/>
        </w:rPr>
      </w:pPr>
      <w:r w:rsidRPr="00206417">
        <w:rPr>
          <w:rFonts w:ascii="Times New Roman" w:eastAsia="Calibri" w:hAnsi="Times New Roman"/>
          <w:i/>
          <w:sz w:val="28"/>
          <w:szCs w:val="28"/>
          <w:lang w:val="ro-RO" w:eastAsia="ro-RO"/>
        </w:rPr>
        <w:t>(numele şi prenumele, semnătura şi ştampila)</w:t>
      </w:r>
    </w:p>
    <w:p w:rsidR="00C82F1E" w:rsidRDefault="00C82F1E">
      <w:pPr>
        <w:spacing w:after="0" w:line="240" w:lineRule="auto"/>
        <w:rPr>
          <w:rFonts w:ascii="Times New Roman" w:eastAsia="Calibri" w:hAnsi="Times New Roman"/>
          <w:i/>
          <w:sz w:val="28"/>
          <w:szCs w:val="28"/>
          <w:lang w:val="ro-RO" w:eastAsia="ro-RO"/>
        </w:rPr>
      </w:pPr>
      <w:r>
        <w:rPr>
          <w:rFonts w:ascii="Times New Roman" w:eastAsia="Calibri" w:hAnsi="Times New Roman"/>
          <w:i/>
          <w:sz w:val="28"/>
          <w:szCs w:val="28"/>
          <w:lang w:val="ro-RO" w:eastAsia="ro-RO"/>
        </w:rPr>
        <w:br w:type="page"/>
      </w:r>
    </w:p>
    <w:p w:rsidR="00BA5FDB" w:rsidRPr="00206417" w:rsidRDefault="00BA5FDB" w:rsidP="00BA5FDB">
      <w:pPr>
        <w:spacing w:after="0"/>
        <w:ind w:right="72"/>
        <w:jc w:val="center"/>
        <w:rPr>
          <w:rFonts w:ascii="Times New Roman" w:eastAsia="Calibri" w:hAnsi="Times New Roman"/>
          <w:i/>
          <w:sz w:val="28"/>
          <w:szCs w:val="28"/>
          <w:lang w:val="ro-RO" w:eastAsia="ro-RO"/>
        </w:rPr>
      </w:pPr>
    </w:p>
    <w:p w:rsidR="00BA5FDB" w:rsidRPr="00206417" w:rsidRDefault="00BA5FDB" w:rsidP="00BA5FDB">
      <w:pPr>
        <w:spacing w:after="0" w:line="240" w:lineRule="auto"/>
        <w:rPr>
          <w:rFonts w:ascii="Times New Roman" w:hAnsi="Times New Roman"/>
          <w:b/>
          <w:sz w:val="28"/>
          <w:szCs w:val="28"/>
          <w:lang w:val="ro-RO"/>
        </w:rPr>
      </w:pPr>
    </w:p>
    <w:p w:rsidR="00D70E45" w:rsidRPr="00206417" w:rsidRDefault="00A42897" w:rsidP="00C82F1E">
      <w:pPr>
        <w:pStyle w:val="Heading2"/>
      </w:pPr>
      <w:bookmarkStart w:id="255" w:name="_Toc381547945"/>
      <w:bookmarkStart w:id="256" w:name="_Toc506473409"/>
      <w:r w:rsidRPr="00206417">
        <w:t>PRELUNGIREA ARESTĂRII PREVENTIVE ÎN CURSUL URMĂRIRII PENALE</w:t>
      </w:r>
      <w:bookmarkEnd w:id="255"/>
      <w:bookmarkEnd w:id="256"/>
    </w:p>
    <w:p w:rsidR="00D70E45" w:rsidRPr="00206417" w:rsidRDefault="00D70E45" w:rsidP="00C51654">
      <w:pPr>
        <w:autoSpaceDE w:val="0"/>
        <w:autoSpaceDN w:val="0"/>
        <w:adjustRightInd w:val="0"/>
        <w:spacing w:after="0" w:line="240" w:lineRule="auto"/>
        <w:jc w:val="both"/>
        <w:rPr>
          <w:rFonts w:ascii="Times New Roman" w:hAnsi="Times New Roman"/>
          <w:b/>
          <w:sz w:val="24"/>
          <w:szCs w:val="24"/>
          <w:u w:val="single"/>
          <w:lang w:val="ro-RO"/>
        </w:rPr>
      </w:pPr>
      <w:r w:rsidRPr="00206417">
        <w:rPr>
          <w:rFonts w:ascii="Times New Roman" w:hAnsi="Times New Roman"/>
          <w:b/>
          <w:sz w:val="24"/>
          <w:szCs w:val="24"/>
          <w:u w:val="single"/>
          <w:lang w:val="ro-RO"/>
        </w:rPr>
        <w:t>ART. 234</w:t>
      </w:r>
    </w:p>
    <w:p w:rsidR="00D70E45" w:rsidRPr="00206417" w:rsidRDefault="00D70E45" w:rsidP="00C51654">
      <w:pPr>
        <w:autoSpaceDE w:val="0"/>
        <w:autoSpaceDN w:val="0"/>
        <w:adjustRightInd w:val="0"/>
        <w:spacing w:after="0" w:line="240" w:lineRule="auto"/>
        <w:jc w:val="both"/>
        <w:rPr>
          <w:rFonts w:ascii="Times New Roman" w:hAnsi="Times New Roman"/>
          <w:b/>
          <w:sz w:val="24"/>
          <w:szCs w:val="24"/>
          <w:lang w:val="ro-RO"/>
        </w:rPr>
      </w:pPr>
      <w:r w:rsidRPr="00206417">
        <w:rPr>
          <w:rFonts w:ascii="Times New Roman" w:hAnsi="Times New Roman"/>
          <w:b/>
          <w:sz w:val="24"/>
          <w:szCs w:val="24"/>
          <w:lang w:val="ro-RO"/>
        </w:rPr>
        <w:t xml:space="preserve">    Prelungirea arestării preventive în cursul urmăririi penale</w:t>
      </w:r>
    </w:p>
    <w:p w:rsidR="00D70E45" w:rsidRPr="00206417" w:rsidRDefault="00D70E45" w:rsidP="00C51654">
      <w:pPr>
        <w:autoSpaceDE w:val="0"/>
        <w:autoSpaceDN w:val="0"/>
        <w:adjustRightInd w:val="0"/>
        <w:spacing w:after="0" w:line="240" w:lineRule="auto"/>
        <w:jc w:val="both"/>
        <w:rPr>
          <w:rFonts w:ascii="Times New Roman" w:hAnsi="Times New Roman"/>
          <w:sz w:val="24"/>
          <w:szCs w:val="24"/>
          <w:lang w:val="ro-RO"/>
        </w:rPr>
      </w:pPr>
      <w:r w:rsidRPr="00206417">
        <w:rPr>
          <w:rFonts w:ascii="Times New Roman" w:hAnsi="Times New Roman"/>
          <w:sz w:val="24"/>
          <w:szCs w:val="24"/>
          <w:lang w:val="ro-RO"/>
        </w:rPr>
        <w:t xml:space="preserve">    (1) Arestarea preventivă a inculpatului poate fi prelungită, în cursul urmăririi penale, dacă temeiurile care au determinat arestarea iniţială impun în continuare privarea de libertate a inculpatului sau există temeiuri noi care justifică prelungirea măsurii.</w:t>
      </w:r>
    </w:p>
    <w:p w:rsidR="00D70E45" w:rsidRPr="00206417" w:rsidRDefault="00D70E45" w:rsidP="00C51654">
      <w:pPr>
        <w:autoSpaceDE w:val="0"/>
        <w:autoSpaceDN w:val="0"/>
        <w:adjustRightInd w:val="0"/>
        <w:spacing w:after="0" w:line="240" w:lineRule="auto"/>
        <w:jc w:val="both"/>
        <w:rPr>
          <w:rFonts w:ascii="Times New Roman" w:hAnsi="Times New Roman"/>
          <w:sz w:val="24"/>
          <w:szCs w:val="24"/>
          <w:lang w:val="ro-RO"/>
        </w:rPr>
      </w:pPr>
      <w:r w:rsidRPr="00206417">
        <w:rPr>
          <w:rFonts w:ascii="Times New Roman" w:hAnsi="Times New Roman"/>
          <w:sz w:val="24"/>
          <w:szCs w:val="24"/>
          <w:lang w:val="ro-RO"/>
        </w:rPr>
        <w:t xml:space="preserve">    (2) Prelungirea arestării preventive se poate dispune numai la propunerea motivată a procurorului care efectuează sau supraveghează urmărirea penală.</w:t>
      </w:r>
    </w:p>
    <w:p w:rsidR="00D70E45" w:rsidRPr="00206417" w:rsidRDefault="00D70E45" w:rsidP="00C51654">
      <w:pPr>
        <w:autoSpaceDE w:val="0"/>
        <w:autoSpaceDN w:val="0"/>
        <w:adjustRightInd w:val="0"/>
        <w:spacing w:after="0" w:line="240" w:lineRule="auto"/>
        <w:jc w:val="both"/>
        <w:rPr>
          <w:rFonts w:ascii="Times New Roman" w:hAnsi="Times New Roman"/>
          <w:sz w:val="24"/>
          <w:szCs w:val="24"/>
          <w:lang w:val="ro-RO"/>
        </w:rPr>
      </w:pPr>
      <w:r w:rsidRPr="00206417">
        <w:rPr>
          <w:rFonts w:ascii="Times New Roman" w:hAnsi="Times New Roman"/>
          <w:sz w:val="24"/>
          <w:szCs w:val="24"/>
          <w:lang w:val="ro-RO"/>
        </w:rPr>
        <w:t xml:space="preserve">    (3) În cazul prevăzut la alin. (1), prelungirea arestării preventive poate fi dispusă de către judecătorul de drepturi şi libertăţi de la instanţa căreia i-ar reveni competenţa să judece cauza în primă instanţă sau de la instanţa corespunzătoare în grad acesteia în a cărei circumscripţie se află locul de deţinere, locul unde s-a constatat săvârşirea infracţiunii ori sediul parchetului din care face parte procurorul care a întocmit propunerea.</w:t>
      </w:r>
    </w:p>
    <w:p w:rsidR="00D70E45" w:rsidRPr="00206417" w:rsidRDefault="00D70E45" w:rsidP="00C51654">
      <w:pPr>
        <w:autoSpaceDE w:val="0"/>
        <w:autoSpaceDN w:val="0"/>
        <w:adjustRightInd w:val="0"/>
        <w:spacing w:after="0" w:line="240" w:lineRule="auto"/>
        <w:jc w:val="both"/>
        <w:rPr>
          <w:rFonts w:ascii="Times New Roman" w:hAnsi="Times New Roman"/>
          <w:sz w:val="24"/>
          <w:szCs w:val="24"/>
          <w:lang w:val="ro-RO"/>
        </w:rPr>
      </w:pPr>
      <w:r w:rsidRPr="00206417">
        <w:rPr>
          <w:rFonts w:ascii="Times New Roman" w:hAnsi="Times New Roman"/>
          <w:sz w:val="24"/>
          <w:szCs w:val="24"/>
          <w:lang w:val="ro-RO"/>
        </w:rPr>
        <w:t xml:space="preserve">    (4) Dacă arestarea preventivă a fost dispusă iniţial de către un judecător de drepturi şi libertăţi de la o instanţă inferioară celei căreia i-ar reveni competenţa să judece cauza în primă instanţă, prelungirea acestei măsuri se poate dispune numai de un judecător de drepturi şi libertăţi de la instanţa competentă în momentul soluţionării propunerii de prelungire sau de la instanţa corespunzătoare în grad acesteia în a cărei circumscripţie se află locul de deţinere, locul unde s-a constatat săvârşirea infracţiunii ori sediul parchetului din care face parte procurorul care a întocmit propunerea.</w:t>
      </w:r>
    </w:p>
    <w:p w:rsidR="00D70E45" w:rsidRPr="00206417" w:rsidRDefault="00D70E45" w:rsidP="00C51654">
      <w:pPr>
        <w:autoSpaceDE w:val="0"/>
        <w:autoSpaceDN w:val="0"/>
        <w:adjustRightInd w:val="0"/>
        <w:spacing w:after="0" w:line="240" w:lineRule="auto"/>
        <w:jc w:val="both"/>
        <w:rPr>
          <w:rFonts w:ascii="Times New Roman" w:hAnsi="Times New Roman"/>
          <w:sz w:val="24"/>
          <w:szCs w:val="24"/>
          <w:lang w:val="ro-RO"/>
        </w:rPr>
      </w:pPr>
      <w:r w:rsidRPr="00206417">
        <w:rPr>
          <w:rFonts w:ascii="Times New Roman" w:hAnsi="Times New Roman"/>
          <w:sz w:val="24"/>
          <w:szCs w:val="24"/>
          <w:lang w:val="ro-RO"/>
        </w:rPr>
        <w:t xml:space="preserve">    (5) Când, în aceeaşi cauză, se găsesc mai mulţi inculpaţi arestaţi pentru care durata arestării preventive expiră la date diferite, procurorul poate sesiza judecătorul de drepturi şi libertăţi cu propunerea de prelungire a arestării preventive pentru toţi inculpaţii.</w:t>
      </w:r>
    </w:p>
    <w:p w:rsidR="00D70E45" w:rsidRPr="00206417" w:rsidRDefault="00D70E45" w:rsidP="00C51654">
      <w:pPr>
        <w:autoSpaceDE w:val="0"/>
        <w:autoSpaceDN w:val="0"/>
        <w:adjustRightInd w:val="0"/>
        <w:spacing w:after="0" w:line="240" w:lineRule="auto"/>
        <w:jc w:val="both"/>
        <w:rPr>
          <w:rFonts w:ascii="Times New Roman" w:hAnsi="Times New Roman"/>
          <w:sz w:val="24"/>
          <w:szCs w:val="24"/>
          <w:lang w:val="ro-RO"/>
        </w:rPr>
      </w:pPr>
    </w:p>
    <w:p w:rsidR="00D70E45" w:rsidRPr="00206417" w:rsidRDefault="00D70E45" w:rsidP="00C51654">
      <w:pPr>
        <w:autoSpaceDE w:val="0"/>
        <w:autoSpaceDN w:val="0"/>
        <w:adjustRightInd w:val="0"/>
        <w:spacing w:after="0" w:line="240" w:lineRule="auto"/>
        <w:jc w:val="both"/>
        <w:rPr>
          <w:rFonts w:ascii="Times New Roman" w:hAnsi="Times New Roman"/>
          <w:b/>
          <w:sz w:val="24"/>
          <w:szCs w:val="24"/>
          <w:u w:val="single"/>
          <w:lang w:val="ro-RO"/>
        </w:rPr>
      </w:pPr>
      <w:r w:rsidRPr="00206417">
        <w:rPr>
          <w:rFonts w:ascii="Times New Roman" w:hAnsi="Times New Roman"/>
          <w:sz w:val="24"/>
          <w:szCs w:val="24"/>
          <w:lang w:val="ro-RO"/>
        </w:rPr>
        <w:t xml:space="preserve">    </w:t>
      </w:r>
      <w:r w:rsidRPr="00206417">
        <w:rPr>
          <w:rFonts w:ascii="Times New Roman" w:hAnsi="Times New Roman"/>
          <w:b/>
          <w:sz w:val="24"/>
          <w:szCs w:val="24"/>
          <w:u w:val="single"/>
          <w:lang w:val="ro-RO"/>
        </w:rPr>
        <w:t>ART. 235</w:t>
      </w:r>
    </w:p>
    <w:p w:rsidR="00D70E45" w:rsidRPr="00206417" w:rsidRDefault="00D70E45" w:rsidP="00C51654">
      <w:pPr>
        <w:autoSpaceDE w:val="0"/>
        <w:autoSpaceDN w:val="0"/>
        <w:adjustRightInd w:val="0"/>
        <w:spacing w:after="0" w:line="240" w:lineRule="auto"/>
        <w:jc w:val="both"/>
        <w:rPr>
          <w:rFonts w:ascii="Times New Roman" w:hAnsi="Times New Roman"/>
          <w:b/>
          <w:sz w:val="24"/>
          <w:szCs w:val="24"/>
          <w:lang w:val="ro-RO"/>
        </w:rPr>
      </w:pPr>
      <w:r w:rsidRPr="00206417">
        <w:rPr>
          <w:rFonts w:ascii="Times New Roman" w:hAnsi="Times New Roman"/>
          <w:b/>
          <w:sz w:val="24"/>
          <w:szCs w:val="24"/>
          <w:lang w:val="ro-RO"/>
        </w:rPr>
        <w:t xml:space="preserve">    Procedura prelungirii arestării preventive în cursul urmăririi penale</w:t>
      </w:r>
    </w:p>
    <w:p w:rsidR="00D70E45" w:rsidRPr="00206417" w:rsidRDefault="00D70E45" w:rsidP="00C51654">
      <w:pPr>
        <w:autoSpaceDE w:val="0"/>
        <w:autoSpaceDN w:val="0"/>
        <w:adjustRightInd w:val="0"/>
        <w:spacing w:after="0" w:line="240" w:lineRule="auto"/>
        <w:jc w:val="both"/>
        <w:rPr>
          <w:rFonts w:ascii="Times New Roman" w:hAnsi="Times New Roman"/>
          <w:sz w:val="24"/>
          <w:szCs w:val="24"/>
          <w:lang w:val="ro-RO"/>
        </w:rPr>
      </w:pPr>
      <w:r w:rsidRPr="00206417">
        <w:rPr>
          <w:rFonts w:ascii="Times New Roman" w:hAnsi="Times New Roman"/>
          <w:sz w:val="24"/>
          <w:szCs w:val="24"/>
          <w:lang w:val="ro-RO"/>
        </w:rPr>
        <w:t xml:space="preserve">    (1) Propunerea de prelungire a arestării preventive împreună cu dosarul cauzei se depun la judecătorul de drepturi şi libertăţi cu cel puţin 5 zile înainte de expirarea duratei arestării preventive.</w:t>
      </w:r>
    </w:p>
    <w:p w:rsidR="00D70E45" w:rsidRPr="00206417" w:rsidRDefault="00D70E45" w:rsidP="00C51654">
      <w:pPr>
        <w:autoSpaceDE w:val="0"/>
        <w:autoSpaceDN w:val="0"/>
        <w:adjustRightInd w:val="0"/>
        <w:spacing w:after="0" w:line="240" w:lineRule="auto"/>
        <w:jc w:val="both"/>
        <w:rPr>
          <w:rFonts w:ascii="Times New Roman" w:hAnsi="Times New Roman"/>
          <w:sz w:val="24"/>
          <w:szCs w:val="24"/>
          <w:lang w:val="ro-RO"/>
        </w:rPr>
      </w:pPr>
      <w:r w:rsidRPr="00206417">
        <w:rPr>
          <w:rFonts w:ascii="Times New Roman" w:hAnsi="Times New Roman"/>
          <w:sz w:val="24"/>
          <w:szCs w:val="24"/>
          <w:lang w:val="ro-RO"/>
        </w:rPr>
        <w:t xml:space="preserve">    (2) Judecătorul de drepturi şi libertăţi fixează termen pentru soluţionarea propunerii de prelungire a arestării preventive înainte de expirarea măsurii. Ziua şi ora stabilite se comunică procurorului, care are obligaţia de a asigura prezenţa în faţa judecătorului de drepturi şi libertăţi a inculpatului arestat preventiv. Avocatul inculpatului este încunoştinţat şi i se acordă, la cerere, posibilitatea de a studia dosarul cauzei.</w:t>
      </w:r>
    </w:p>
    <w:p w:rsidR="00D70E45" w:rsidRPr="00206417" w:rsidRDefault="00D70E45" w:rsidP="00C51654">
      <w:pPr>
        <w:autoSpaceDE w:val="0"/>
        <w:autoSpaceDN w:val="0"/>
        <w:adjustRightInd w:val="0"/>
        <w:spacing w:after="0" w:line="240" w:lineRule="auto"/>
        <w:jc w:val="both"/>
        <w:rPr>
          <w:rFonts w:ascii="Times New Roman" w:hAnsi="Times New Roman"/>
          <w:sz w:val="24"/>
          <w:szCs w:val="24"/>
          <w:lang w:val="ro-RO"/>
        </w:rPr>
      </w:pPr>
      <w:r w:rsidRPr="00206417">
        <w:rPr>
          <w:rFonts w:ascii="Times New Roman" w:hAnsi="Times New Roman"/>
          <w:sz w:val="24"/>
          <w:szCs w:val="24"/>
          <w:lang w:val="ro-RO"/>
        </w:rPr>
        <w:t xml:space="preserve">    (3) Inculpatul este ascultat de judecătorul de drepturi şi libertăţi asupra tuturor motivelor pe care se întemeiază propunerea de prelungire a arestării preventive, în prezenţa unui avocat, ales sau numit din oficiu.</w:t>
      </w:r>
    </w:p>
    <w:p w:rsidR="00D70E45" w:rsidRPr="00206417" w:rsidRDefault="00D70E45" w:rsidP="00C51654">
      <w:pPr>
        <w:autoSpaceDE w:val="0"/>
        <w:autoSpaceDN w:val="0"/>
        <w:adjustRightInd w:val="0"/>
        <w:spacing w:after="0" w:line="240" w:lineRule="auto"/>
        <w:jc w:val="both"/>
        <w:rPr>
          <w:rFonts w:ascii="Times New Roman" w:hAnsi="Times New Roman"/>
          <w:sz w:val="24"/>
          <w:szCs w:val="24"/>
          <w:lang w:val="ro-RO"/>
        </w:rPr>
      </w:pPr>
      <w:r w:rsidRPr="00206417">
        <w:rPr>
          <w:rFonts w:ascii="Times New Roman" w:hAnsi="Times New Roman"/>
          <w:sz w:val="24"/>
          <w:szCs w:val="24"/>
          <w:lang w:val="ro-RO"/>
        </w:rPr>
        <w:t xml:space="preserve">    (4) În cazul în care inculpatul arestat preventiv se află internat în spital şi din cauza stării sănătăţii nu poate fi adus în faţa judecătorului de drepturi şi libertăţi sau când, din cauză de forţă majoră ori stare de necesitate, deplasarea sa nu este posibilă, propunerea va fi examinată în lipsa inculpatului, dar numai în prezenţa avocatului acestuia, căruia i se dă cuvântul pentru a pune concluzii.</w:t>
      </w:r>
    </w:p>
    <w:p w:rsidR="00D70E45" w:rsidRPr="00206417" w:rsidRDefault="00D70E45" w:rsidP="00C51654">
      <w:pPr>
        <w:autoSpaceDE w:val="0"/>
        <w:autoSpaceDN w:val="0"/>
        <w:adjustRightInd w:val="0"/>
        <w:spacing w:after="0" w:line="240" w:lineRule="auto"/>
        <w:jc w:val="both"/>
        <w:rPr>
          <w:rFonts w:ascii="Times New Roman" w:hAnsi="Times New Roman"/>
          <w:sz w:val="24"/>
          <w:szCs w:val="24"/>
          <w:lang w:val="ro-RO"/>
        </w:rPr>
      </w:pPr>
      <w:r w:rsidRPr="00206417">
        <w:rPr>
          <w:rFonts w:ascii="Times New Roman" w:hAnsi="Times New Roman"/>
          <w:sz w:val="24"/>
          <w:szCs w:val="24"/>
          <w:lang w:val="ro-RO"/>
        </w:rPr>
        <w:t xml:space="preserve">    (5) Participarea procurorului este obligatorie.</w:t>
      </w:r>
    </w:p>
    <w:p w:rsidR="00D70E45" w:rsidRPr="00206417" w:rsidRDefault="00D70E45" w:rsidP="00C51654">
      <w:pPr>
        <w:autoSpaceDE w:val="0"/>
        <w:autoSpaceDN w:val="0"/>
        <w:adjustRightInd w:val="0"/>
        <w:spacing w:after="0" w:line="240" w:lineRule="auto"/>
        <w:jc w:val="both"/>
        <w:rPr>
          <w:rFonts w:ascii="Times New Roman" w:hAnsi="Times New Roman"/>
          <w:sz w:val="24"/>
          <w:szCs w:val="24"/>
          <w:lang w:val="ro-RO"/>
        </w:rPr>
      </w:pPr>
      <w:r w:rsidRPr="00206417">
        <w:rPr>
          <w:rFonts w:ascii="Times New Roman" w:hAnsi="Times New Roman"/>
          <w:sz w:val="24"/>
          <w:szCs w:val="24"/>
          <w:lang w:val="ro-RO"/>
        </w:rPr>
        <w:t xml:space="preserve">    (6) Judecătorul de drepturi şi libertăţi se pronunţă asupra propunerii de prelungire a arestării preventive înainte de expirarea duratei acesteia.</w:t>
      </w:r>
    </w:p>
    <w:p w:rsidR="00D70E45" w:rsidRPr="00206417" w:rsidRDefault="00D70E45" w:rsidP="00C51654">
      <w:pPr>
        <w:autoSpaceDE w:val="0"/>
        <w:autoSpaceDN w:val="0"/>
        <w:adjustRightInd w:val="0"/>
        <w:spacing w:after="0" w:line="240" w:lineRule="auto"/>
        <w:jc w:val="both"/>
        <w:rPr>
          <w:rFonts w:ascii="Times New Roman" w:hAnsi="Times New Roman"/>
          <w:sz w:val="24"/>
          <w:szCs w:val="24"/>
          <w:lang w:val="ro-RO"/>
        </w:rPr>
      </w:pPr>
    </w:p>
    <w:p w:rsidR="00D70E45" w:rsidRPr="00206417" w:rsidRDefault="00D70E45" w:rsidP="00C51654">
      <w:pPr>
        <w:autoSpaceDE w:val="0"/>
        <w:autoSpaceDN w:val="0"/>
        <w:adjustRightInd w:val="0"/>
        <w:spacing w:after="0" w:line="240" w:lineRule="auto"/>
        <w:jc w:val="both"/>
        <w:rPr>
          <w:rFonts w:ascii="Times New Roman" w:hAnsi="Times New Roman"/>
          <w:b/>
          <w:sz w:val="24"/>
          <w:szCs w:val="24"/>
          <w:u w:val="single"/>
          <w:lang w:val="ro-RO"/>
        </w:rPr>
      </w:pPr>
      <w:r w:rsidRPr="00206417">
        <w:rPr>
          <w:rFonts w:ascii="Times New Roman" w:hAnsi="Times New Roman"/>
          <w:sz w:val="24"/>
          <w:szCs w:val="24"/>
          <w:lang w:val="ro-RO"/>
        </w:rPr>
        <w:t xml:space="preserve">   </w:t>
      </w:r>
      <w:r w:rsidRPr="00206417">
        <w:rPr>
          <w:rFonts w:ascii="Times New Roman" w:hAnsi="Times New Roman"/>
          <w:b/>
          <w:sz w:val="24"/>
          <w:szCs w:val="24"/>
          <w:lang w:val="ro-RO"/>
        </w:rPr>
        <w:t xml:space="preserve"> </w:t>
      </w:r>
      <w:r w:rsidRPr="00206417">
        <w:rPr>
          <w:rFonts w:ascii="Times New Roman" w:hAnsi="Times New Roman"/>
          <w:b/>
          <w:sz w:val="24"/>
          <w:szCs w:val="24"/>
          <w:u w:val="single"/>
          <w:lang w:val="ro-RO"/>
        </w:rPr>
        <w:t>ART. 236</w:t>
      </w:r>
    </w:p>
    <w:p w:rsidR="00D70E45" w:rsidRPr="00206417" w:rsidRDefault="00D70E45" w:rsidP="00C51654">
      <w:pPr>
        <w:autoSpaceDE w:val="0"/>
        <w:autoSpaceDN w:val="0"/>
        <w:adjustRightInd w:val="0"/>
        <w:spacing w:after="0" w:line="240" w:lineRule="auto"/>
        <w:jc w:val="both"/>
        <w:rPr>
          <w:rFonts w:ascii="Times New Roman" w:hAnsi="Times New Roman"/>
          <w:b/>
          <w:sz w:val="24"/>
          <w:szCs w:val="24"/>
          <w:lang w:val="ro-RO"/>
        </w:rPr>
      </w:pPr>
      <w:r w:rsidRPr="00206417">
        <w:rPr>
          <w:rFonts w:ascii="Times New Roman" w:hAnsi="Times New Roman"/>
          <w:b/>
          <w:sz w:val="24"/>
          <w:szCs w:val="24"/>
          <w:lang w:val="ro-RO"/>
        </w:rPr>
        <w:t xml:space="preserve">    Admiterea propunerii de prelungire a arestării preventive în cursul urmăririi penale</w:t>
      </w:r>
    </w:p>
    <w:p w:rsidR="00D70E45" w:rsidRPr="00206417" w:rsidRDefault="00D70E45" w:rsidP="00C51654">
      <w:pPr>
        <w:autoSpaceDE w:val="0"/>
        <w:autoSpaceDN w:val="0"/>
        <w:adjustRightInd w:val="0"/>
        <w:spacing w:after="0" w:line="240" w:lineRule="auto"/>
        <w:jc w:val="both"/>
        <w:rPr>
          <w:rFonts w:ascii="Times New Roman" w:hAnsi="Times New Roman"/>
          <w:sz w:val="24"/>
          <w:szCs w:val="24"/>
          <w:lang w:val="ro-RO"/>
        </w:rPr>
      </w:pPr>
      <w:r w:rsidRPr="00206417">
        <w:rPr>
          <w:rFonts w:ascii="Times New Roman" w:hAnsi="Times New Roman"/>
          <w:sz w:val="24"/>
          <w:szCs w:val="24"/>
          <w:lang w:val="ro-RO"/>
        </w:rPr>
        <w:t xml:space="preserve">    (1) Judecătorul de drepturi şi libertăţi, dacă apreciază că sunt întrunite condiţiile prevăzute de lege, admite propunerea procurorului şi dispune prelungirea arestării preventive a inculpatului, prin încheiere motivată.</w:t>
      </w:r>
    </w:p>
    <w:p w:rsidR="00D70E45" w:rsidRPr="00206417" w:rsidRDefault="00D70E45" w:rsidP="00C51654">
      <w:pPr>
        <w:autoSpaceDE w:val="0"/>
        <w:autoSpaceDN w:val="0"/>
        <w:adjustRightInd w:val="0"/>
        <w:spacing w:after="0" w:line="240" w:lineRule="auto"/>
        <w:jc w:val="both"/>
        <w:rPr>
          <w:rFonts w:ascii="Times New Roman" w:hAnsi="Times New Roman"/>
          <w:sz w:val="24"/>
          <w:szCs w:val="24"/>
          <w:lang w:val="ro-RO"/>
        </w:rPr>
      </w:pPr>
      <w:r w:rsidRPr="00206417">
        <w:rPr>
          <w:rFonts w:ascii="Times New Roman" w:hAnsi="Times New Roman"/>
          <w:sz w:val="24"/>
          <w:szCs w:val="24"/>
          <w:lang w:val="ro-RO"/>
        </w:rPr>
        <w:t xml:space="preserve">    (2) Prelungirea arestării preventive a inculpatului se poate dispune pentru o durată de cel mult 30 de zile.</w:t>
      </w:r>
    </w:p>
    <w:p w:rsidR="00D70E45" w:rsidRPr="00206417" w:rsidRDefault="00D70E45" w:rsidP="00C51654">
      <w:pPr>
        <w:autoSpaceDE w:val="0"/>
        <w:autoSpaceDN w:val="0"/>
        <w:adjustRightInd w:val="0"/>
        <w:spacing w:after="0" w:line="240" w:lineRule="auto"/>
        <w:jc w:val="both"/>
        <w:rPr>
          <w:rFonts w:ascii="Times New Roman" w:hAnsi="Times New Roman"/>
          <w:sz w:val="24"/>
          <w:szCs w:val="24"/>
          <w:lang w:val="ro-RO"/>
        </w:rPr>
      </w:pPr>
      <w:r w:rsidRPr="00206417">
        <w:rPr>
          <w:rFonts w:ascii="Times New Roman" w:hAnsi="Times New Roman"/>
          <w:sz w:val="24"/>
          <w:szCs w:val="24"/>
          <w:lang w:val="ro-RO"/>
        </w:rPr>
        <w:lastRenderedPageBreak/>
        <w:t xml:space="preserve">    (3) Judecătorul de drepturi şi libertăţi poate acorda în cursul urmăririi penale şi alte prelungiri, fiecare neputând depăşi 30 de zile. Dispoziţiile alin. (1) se aplică în mod corespunzător.</w:t>
      </w:r>
    </w:p>
    <w:p w:rsidR="00D70E45" w:rsidRPr="00206417" w:rsidRDefault="00D70E45" w:rsidP="00C51654">
      <w:pPr>
        <w:autoSpaceDE w:val="0"/>
        <w:autoSpaceDN w:val="0"/>
        <w:adjustRightInd w:val="0"/>
        <w:spacing w:after="0" w:line="240" w:lineRule="auto"/>
        <w:jc w:val="both"/>
        <w:rPr>
          <w:rFonts w:ascii="Times New Roman" w:hAnsi="Times New Roman"/>
          <w:sz w:val="24"/>
          <w:szCs w:val="24"/>
          <w:lang w:val="ro-RO"/>
        </w:rPr>
      </w:pPr>
      <w:r w:rsidRPr="00206417">
        <w:rPr>
          <w:rFonts w:ascii="Times New Roman" w:hAnsi="Times New Roman"/>
          <w:sz w:val="24"/>
          <w:szCs w:val="24"/>
          <w:lang w:val="ro-RO"/>
        </w:rPr>
        <w:t xml:space="preserve">    (4) Durata totală a arestării preventive a inculpatului în cursul urmăririi penale nu poate depăşi un termen rezonabil şi nu poate fi mai mare de 180 de zile.</w:t>
      </w:r>
    </w:p>
    <w:p w:rsidR="00D70E45" w:rsidRPr="00206417" w:rsidRDefault="00D70E45" w:rsidP="00C51654">
      <w:pPr>
        <w:autoSpaceDE w:val="0"/>
        <w:autoSpaceDN w:val="0"/>
        <w:adjustRightInd w:val="0"/>
        <w:spacing w:after="0" w:line="240" w:lineRule="auto"/>
        <w:jc w:val="both"/>
        <w:rPr>
          <w:rFonts w:ascii="Times New Roman" w:hAnsi="Times New Roman"/>
          <w:sz w:val="24"/>
          <w:szCs w:val="24"/>
          <w:lang w:val="ro-RO"/>
        </w:rPr>
      </w:pPr>
    </w:p>
    <w:p w:rsidR="00D70E45" w:rsidRPr="00206417" w:rsidRDefault="00D70E45" w:rsidP="00C51654">
      <w:pPr>
        <w:autoSpaceDE w:val="0"/>
        <w:autoSpaceDN w:val="0"/>
        <w:adjustRightInd w:val="0"/>
        <w:spacing w:after="0" w:line="240" w:lineRule="auto"/>
        <w:jc w:val="both"/>
        <w:rPr>
          <w:rFonts w:ascii="Times New Roman" w:hAnsi="Times New Roman"/>
          <w:b/>
          <w:sz w:val="24"/>
          <w:szCs w:val="24"/>
          <w:u w:val="single"/>
          <w:lang w:val="ro-RO"/>
        </w:rPr>
      </w:pPr>
      <w:r w:rsidRPr="00206417">
        <w:rPr>
          <w:rFonts w:ascii="Times New Roman" w:hAnsi="Times New Roman"/>
          <w:sz w:val="24"/>
          <w:szCs w:val="24"/>
          <w:lang w:val="ro-RO"/>
        </w:rPr>
        <w:t xml:space="preserve">    </w:t>
      </w:r>
      <w:r w:rsidRPr="00206417">
        <w:rPr>
          <w:rFonts w:ascii="Times New Roman" w:hAnsi="Times New Roman"/>
          <w:b/>
          <w:sz w:val="24"/>
          <w:szCs w:val="24"/>
          <w:u w:val="single"/>
          <w:lang w:val="ro-RO"/>
        </w:rPr>
        <w:t>ART. 237</w:t>
      </w:r>
    </w:p>
    <w:p w:rsidR="00D70E45" w:rsidRPr="00206417" w:rsidRDefault="00D70E45" w:rsidP="00C51654">
      <w:pPr>
        <w:autoSpaceDE w:val="0"/>
        <w:autoSpaceDN w:val="0"/>
        <w:adjustRightInd w:val="0"/>
        <w:spacing w:after="0" w:line="240" w:lineRule="auto"/>
        <w:jc w:val="both"/>
        <w:rPr>
          <w:rFonts w:ascii="Times New Roman" w:hAnsi="Times New Roman"/>
          <w:b/>
          <w:sz w:val="24"/>
          <w:szCs w:val="24"/>
          <w:lang w:val="ro-RO"/>
        </w:rPr>
      </w:pPr>
      <w:r w:rsidRPr="00206417">
        <w:rPr>
          <w:rFonts w:ascii="Times New Roman" w:hAnsi="Times New Roman"/>
          <w:b/>
          <w:sz w:val="24"/>
          <w:szCs w:val="24"/>
          <w:lang w:val="ro-RO"/>
        </w:rPr>
        <w:t xml:space="preserve">    Respingerea propunerii de prelungire a arestării preventive în cursul urmăririi penale</w:t>
      </w:r>
    </w:p>
    <w:p w:rsidR="00D70E45" w:rsidRPr="00206417" w:rsidRDefault="00D70E45" w:rsidP="00C51654">
      <w:pPr>
        <w:autoSpaceDE w:val="0"/>
        <w:autoSpaceDN w:val="0"/>
        <w:adjustRightInd w:val="0"/>
        <w:spacing w:after="0" w:line="240" w:lineRule="auto"/>
        <w:jc w:val="both"/>
        <w:rPr>
          <w:rFonts w:ascii="Times New Roman" w:hAnsi="Times New Roman"/>
          <w:sz w:val="24"/>
          <w:szCs w:val="24"/>
          <w:lang w:val="ro-RO"/>
        </w:rPr>
      </w:pPr>
      <w:r w:rsidRPr="00206417">
        <w:rPr>
          <w:rFonts w:ascii="Times New Roman" w:hAnsi="Times New Roman"/>
          <w:sz w:val="24"/>
          <w:szCs w:val="24"/>
          <w:lang w:val="ro-RO"/>
        </w:rPr>
        <w:t xml:space="preserve">    (1) Judecătorul de drepturi şi libertăţi, dacă apreciază că nu sunt întrunite condiţiile prevăzute de lege pentru prelungirea arestării preventive a inculpatului, respinge, prin încheiere motivată, propunerea procurorului, dispunând punerea în libertate a inculpatului la expirarea duratei acesteia, dacă nu este arestat în altă cauză.</w:t>
      </w:r>
    </w:p>
    <w:p w:rsidR="00D70E45" w:rsidRPr="00206417" w:rsidRDefault="00D70E45" w:rsidP="00C51654">
      <w:pPr>
        <w:tabs>
          <w:tab w:val="left" w:pos="5760"/>
        </w:tabs>
        <w:spacing w:after="0" w:line="240" w:lineRule="auto"/>
        <w:rPr>
          <w:rFonts w:ascii="Times New Roman" w:hAnsi="Times New Roman"/>
          <w:noProof/>
          <w:sz w:val="28"/>
          <w:szCs w:val="28"/>
          <w:lang w:val="ro-RO"/>
        </w:rPr>
      </w:pPr>
      <w:r w:rsidRPr="00206417">
        <w:rPr>
          <w:rFonts w:ascii="Times New Roman" w:hAnsi="Times New Roman"/>
          <w:sz w:val="24"/>
          <w:szCs w:val="24"/>
          <w:lang w:val="ro-RO"/>
        </w:rPr>
        <w:t xml:space="preserve">    (2) Dacă sunt întrunite condiţiile prevăzute de lege, judecătorul de drepturi şi libertăţi poate dispune înlocuirea arestării preventive cu una dintre măsurile preventive prevăzute la art. 202</w:t>
      </w:r>
    </w:p>
    <w:p w:rsidR="00D70E45" w:rsidRPr="00206417" w:rsidRDefault="00D70E45" w:rsidP="00C51654">
      <w:pPr>
        <w:tabs>
          <w:tab w:val="left" w:pos="5760"/>
        </w:tabs>
        <w:spacing w:after="0" w:line="240" w:lineRule="auto"/>
        <w:rPr>
          <w:rFonts w:ascii="Times New Roman" w:hAnsi="Times New Roman"/>
          <w:noProof/>
          <w:sz w:val="28"/>
          <w:szCs w:val="28"/>
          <w:lang w:val="ro-RO"/>
        </w:rPr>
      </w:pPr>
    </w:p>
    <w:p w:rsidR="0019391B" w:rsidRPr="00206417" w:rsidRDefault="00C82F1E" w:rsidP="00C82F1E">
      <w:pPr>
        <w:spacing w:after="0" w:line="240" w:lineRule="auto"/>
        <w:rPr>
          <w:rFonts w:ascii="Times New Roman" w:hAnsi="Times New Roman"/>
          <w:noProof/>
          <w:sz w:val="28"/>
          <w:szCs w:val="28"/>
          <w:lang w:val="ro-RO"/>
        </w:rPr>
      </w:pPr>
      <w:r>
        <w:rPr>
          <w:rFonts w:ascii="Times New Roman" w:hAnsi="Times New Roman"/>
          <w:noProof/>
          <w:sz w:val="28"/>
          <w:szCs w:val="28"/>
          <w:lang w:val="ro-RO"/>
        </w:rPr>
        <w:br w:type="page"/>
      </w:r>
    </w:p>
    <w:p w:rsidR="00A42897" w:rsidRDefault="0019391B" w:rsidP="00C82F1E">
      <w:pPr>
        <w:pStyle w:val="Heading3"/>
      </w:pPr>
      <w:bookmarkStart w:id="257" w:name="_Toc381547946"/>
      <w:bookmarkStart w:id="258" w:name="_Toc506473410"/>
      <w:r w:rsidRPr="00206417">
        <w:lastRenderedPageBreak/>
        <w:t>Referat cu propunere de prelungire a arestării preventive</w:t>
      </w:r>
      <w:bookmarkEnd w:id="257"/>
      <w:bookmarkEnd w:id="258"/>
    </w:p>
    <w:p w:rsidR="00C82F1E" w:rsidRPr="00C82F1E" w:rsidRDefault="00C82F1E" w:rsidP="00C82F1E"/>
    <w:tbl>
      <w:tblPr>
        <w:tblW w:w="10093" w:type="dxa"/>
        <w:tblInd w:w="-252" w:type="dxa"/>
        <w:tblLook w:val="01E0" w:firstRow="1" w:lastRow="1" w:firstColumn="1" w:lastColumn="1" w:noHBand="0" w:noVBand="0"/>
      </w:tblPr>
      <w:tblGrid>
        <w:gridCol w:w="5008"/>
        <w:gridCol w:w="5085"/>
      </w:tblGrid>
      <w:tr w:rsidR="00BA2F8E" w:rsidRPr="00206417">
        <w:trPr>
          <w:gridAfter w:val="1"/>
          <w:wAfter w:w="5085" w:type="dxa"/>
          <w:trHeight w:val="1514"/>
        </w:trPr>
        <w:tc>
          <w:tcPr>
            <w:tcW w:w="5008" w:type="dxa"/>
            <w:tcBorders>
              <w:top w:val="single" w:sz="4" w:space="0" w:color="auto"/>
              <w:left w:val="single" w:sz="4" w:space="0" w:color="auto"/>
              <w:bottom w:val="single" w:sz="4" w:space="0" w:color="auto"/>
              <w:right w:val="single" w:sz="4" w:space="0" w:color="auto"/>
            </w:tcBorders>
            <w:vAlign w:val="center"/>
          </w:tcPr>
          <w:p w:rsidR="00D70E45" w:rsidRPr="00206417" w:rsidRDefault="00D70E45" w:rsidP="00367EB2">
            <w:pPr>
              <w:spacing w:after="0" w:line="240" w:lineRule="auto"/>
              <w:jc w:val="center"/>
              <w:rPr>
                <w:rFonts w:ascii="Times New Roman" w:hAnsi="Times New Roman"/>
                <w:b/>
                <w:sz w:val="20"/>
                <w:szCs w:val="20"/>
                <w:lang w:val="ro-RO"/>
              </w:rPr>
            </w:pPr>
            <w:r w:rsidRPr="00206417">
              <w:rPr>
                <w:rFonts w:ascii="Times New Roman" w:hAnsi="Times New Roman"/>
                <w:b/>
                <w:sz w:val="20"/>
                <w:szCs w:val="20"/>
                <w:lang w:val="ro-RO"/>
              </w:rPr>
              <w:t>ROMÂNIA</w:t>
            </w:r>
          </w:p>
          <w:p w:rsidR="00D70E45" w:rsidRPr="00206417" w:rsidRDefault="00CA20AC" w:rsidP="00367EB2">
            <w:pPr>
              <w:spacing w:after="0" w:line="240" w:lineRule="auto"/>
              <w:jc w:val="center"/>
              <w:rPr>
                <w:rFonts w:ascii="Times New Roman" w:hAnsi="Times New Roman"/>
                <w:b/>
                <w:sz w:val="20"/>
                <w:szCs w:val="20"/>
                <w:lang w:val="ro-RO"/>
              </w:rPr>
            </w:pPr>
            <w:r w:rsidRPr="00206417">
              <w:rPr>
                <w:rFonts w:ascii="Times New Roman" w:hAnsi="Times New Roman"/>
                <w:b/>
                <w:noProof/>
                <w:sz w:val="32"/>
                <w:szCs w:val="32"/>
              </w:rPr>
              <w:drawing>
                <wp:inline distT="0" distB="0" distL="0" distR="0" wp14:anchorId="17CC8068" wp14:editId="1B66C673">
                  <wp:extent cx="400685" cy="440055"/>
                  <wp:effectExtent l="0" t="0" r="0" b="0"/>
                  <wp:docPr id="92" name="Imagine 92" descr="Stema României"/>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92" descr="Stema României"/>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0685" cy="440055"/>
                          </a:xfrm>
                          <a:prstGeom prst="rect">
                            <a:avLst/>
                          </a:prstGeom>
                          <a:noFill/>
                          <a:ln>
                            <a:noFill/>
                          </a:ln>
                        </pic:spPr>
                      </pic:pic>
                    </a:graphicData>
                  </a:graphic>
                </wp:inline>
              </w:drawing>
            </w:r>
          </w:p>
          <w:p w:rsidR="00D70E45" w:rsidRPr="00206417" w:rsidRDefault="00D70E45" w:rsidP="00367EB2">
            <w:pPr>
              <w:spacing w:after="0" w:line="240" w:lineRule="auto"/>
              <w:jc w:val="center"/>
              <w:rPr>
                <w:rFonts w:ascii="Times New Roman" w:hAnsi="Times New Roman"/>
                <w:b/>
                <w:sz w:val="20"/>
                <w:szCs w:val="20"/>
                <w:lang w:val="ro-RO"/>
              </w:rPr>
            </w:pPr>
            <w:r w:rsidRPr="00206417">
              <w:rPr>
                <w:rFonts w:ascii="Times New Roman" w:hAnsi="Times New Roman"/>
                <w:b/>
                <w:sz w:val="20"/>
                <w:szCs w:val="20"/>
                <w:lang w:val="ro-RO"/>
              </w:rPr>
              <w:t>MINISTERUL PUBLIC</w:t>
            </w:r>
          </w:p>
          <w:p w:rsidR="00D70E45" w:rsidRPr="00206417" w:rsidRDefault="00D70E45" w:rsidP="00367EB2">
            <w:pPr>
              <w:spacing w:after="0" w:line="240" w:lineRule="auto"/>
              <w:jc w:val="center"/>
              <w:rPr>
                <w:rFonts w:ascii="Times New Roman" w:hAnsi="Times New Roman"/>
                <w:sz w:val="20"/>
                <w:szCs w:val="20"/>
                <w:lang w:val="ro-RO"/>
              </w:rPr>
            </w:pPr>
            <w:r w:rsidRPr="00206417">
              <w:rPr>
                <w:rFonts w:ascii="Times New Roman" w:hAnsi="Times New Roman"/>
                <w:b/>
                <w:sz w:val="20"/>
                <w:szCs w:val="20"/>
                <w:lang w:val="ro-RO"/>
              </w:rPr>
              <w:t>PARCHETUL DE PE LÂNGĂ</w:t>
            </w:r>
            <w:r w:rsidRPr="00206417">
              <w:rPr>
                <w:rFonts w:ascii="Times New Roman" w:hAnsi="Times New Roman"/>
                <w:sz w:val="20"/>
                <w:szCs w:val="20"/>
                <w:lang w:val="ro-RO"/>
              </w:rPr>
              <w:t xml:space="preserve"> </w:t>
            </w:r>
          </w:p>
        </w:tc>
      </w:tr>
      <w:tr w:rsidR="00BA2F8E" w:rsidRPr="00206417">
        <w:trPr>
          <w:trHeight w:val="529"/>
        </w:trPr>
        <w:tc>
          <w:tcPr>
            <w:tcW w:w="10093" w:type="dxa"/>
            <w:gridSpan w:val="2"/>
            <w:tcBorders>
              <w:top w:val="single" w:sz="4" w:space="0" w:color="auto"/>
              <w:left w:val="single" w:sz="4" w:space="0" w:color="auto"/>
              <w:bottom w:val="single" w:sz="4" w:space="0" w:color="auto"/>
              <w:right w:val="single" w:sz="4" w:space="0" w:color="auto"/>
            </w:tcBorders>
          </w:tcPr>
          <w:p w:rsidR="00D70E45" w:rsidRPr="00206417" w:rsidRDefault="00D70E45" w:rsidP="00367EB2">
            <w:pPr>
              <w:spacing w:line="240" w:lineRule="auto"/>
              <w:rPr>
                <w:rFonts w:ascii="Times New Roman" w:hAnsi="Times New Roman"/>
                <w:b/>
                <w:sz w:val="20"/>
                <w:szCs w:val="20"/>
                <w:lang w:val="ro-RO"/>
              </w:rPr>
            </w:pPr>
            <w:r w:rsidRPr="00206417">
              <w:rPr>
                <w:rFonts w:ascii="Times New Roman" w:hAnsi="Times New Roman"/>
                <w:b/>
                <w:sz w:val="20"/>
                <w:szCs w:val="20"/>
                <w:lang w:val="ro-RO"/>
              </w:rPr>
              <w:t xml:space="preserve">Localitatea…, str. …, nr. …, jud. …, cod poştal: …; tel: …, fax: …,   e-mail: </w:t>
            </w:r>
            <w:hyperlink r:id="rId102" w:history="1">
              <w:r w:rsidRPr="00206417">
                <w:rPr>
                  <w:rFonts w:ascii="Times New Roman" w:hAnsi="Times New Roman"/>
                  <w:b/>
                  <w:sz w:val="20"/>
                  <w:u w:val="single"/>
                  <w:lang w:val="ro-RO"/>
                </w:rPr>
                <w:t>…..@mpublic.ro</w:t>
              </w:r>
            </w:hyperlink>
            <w:r w:rsidRPr="00206417">
              <w:rPr>
                <w:rFonts w:ascii="Times New Roman" w:hAnsi="Times New Roman"/>
                <w:b/>
                <w:sz w:val="20"/>
                <w:szCs w:val="20"/>
                <w:lang w:val="ro-RO"/>
              </w:rPr>
              <w:t>; operator date cu caracter personal nr. …</w:t>
            </w:r>
          </w:p>
        </w:tc>
      </w:tr>
      <w:tr w:rsidR="00BA2F8E" w:rsidRPr="00206417">
        <w:trPr>
          <w:trHeight w:val="516"/>
        </w:trPr>
        <w:tc>
          <w:tcPr>
            <w:tcW w:w="5008" w:type="dxa"/>
            <w:tcBorders>
              <w:top w:val="single" w:sz="4" w:space="0" w:color="auto"/>
              <w:left w:val="single" w:sz="4" w:space="0" w:color="auto"/>
              <w:bottom w:val="single" w:sz="4" w:space="0" w:color="auto"/>
              <w:right w:val="single" w:sz="4" w:space="0" w:color="auto"/>
            </w:tcBorders>
          </w:tcPr>
          <w:p w:rsidR="00D70E45" w:rsidRPr="00206417" w:rsidRDefault="00D70E45" w:rsidP="00367EB2">
            <w:pPr>
              <w:spacing w:line="240" w:lineRule="auto"/>
              <w:ind w:right="72"/>
              <w:rPr>
                <w:rFonts w:ascii="Times New Roman" w:hAnsi="Times New Roman"/>
                <w:b/>
                <w:sz w:val="20"/>
                <w:szCs w:val="20"/>
                <w:lang w:val="ro-RO"/>
              </w:rPr>
            </w:pPr>
            <w:r w:rsidRPr="00206417">
              <w:rPr>
                <w:rFonts w:ascii="Times New Roman" w:hAnsi="Times New Roman"/>
                <w:b/>
                <w:sz w:val="20"/>
                <w:szCs w:val="20"/>
                <w:lang w:val="ro-RO"/>
              </w:rPr>
              <w:t>DOSAR NR. .../P/…</w:t>
            </w:r>
          </w:p>
        </w:tc>
        <w:tc>
          <w:tcPr>
            <w:tcW w:w="5085" w:type="dxa"/>
            <w:tcBorders>
              <w:top w:val="single" w:sz="4" w:space="0" w:color="auto"/>
              <w:left w:val="single" w:sz="4" w:space="0" w:color="auto"/>
              <w:bottom w:val="single" w:sz="4" w:space="0" w:color="auto"/>
              <w:right w:val="single" w:sz="4" w:space="0" w:color="auto"/>
            </w:tcBorders>
          </w:tcPr>
          <w:p w:rsidR="00D70E45" w:rsidRPr="00206417" w:rsidRDefault="00D70E45" w:rsidP="00C51654">
            <w:pPr>
              <w:rPr>
                <w:rFonts w:ascii="Times New Roman" w:hAnsi="Times New Roman"/>
                <w:b/>
                <w:sz w:val="28"/>
                <w:szCs w:val="28"/>
                <w:lang w:val="ro-RO"/>
              </w:rPr>
            </w:pPr>
          </w:p>
        </w:tc>
      </w:tr>
    </w:tbl>
    <w:p w:rsidR="00D70E45" w:rsidRPr="00206417" w:rsidRDefault="00D70E45" w:rsidP="007B22F8">
      <w:pPr>
        <w:widowControl w:val="0"/>
        <w:autoSpaceDE w:val="0"/>
        <w:autoSpaceDN w:val="0"/>
        <w:adjustRightInd w:val="0"/>
        <w:spacing w:after="0" w:line="360" w:lineRule="auto"/>
        <w:rPr>
          <w:rFonts w:ascii="Times New Roman" w:hAnsi="Times New Roman"/>
          <w:b/>
          <w:bCs/>
          <w:sz w:val="24"/>
          <w:szCs w:val="24"/>
          <w:lang w:val="ro-RO"/>
        </w:rPr>
      </w:pPr>
    </w:p>
    <w:p w:rsidR="003213C0" w:rsidRPr="00206417" w:rsidRDefault="003213C0" w:rsidP="007B22F8">
      <w:pPr>
        <w:widowControl w:val="0"/>
        <w:autoSpaceDE w:val="0"/>
        <w:autoSpaceDN w:val="0"/>
        <w:adjustRightInd w:val="0"/>
        <w:spacing w:after="0" w:line="360" w:lineRule="auto"/>
        <w:rPr>
          <w:rFonts w:ascii="Times New Roman" w:hAnsi="Times New Roman"/>
          <w:b/>
          <w:bCs/>
          <w:sz w:val="24"/>
          <w:szCs w:val="24"/>
          <w:lang w:val="ro-RO"/>
        </w:rPr>
      </w:pPr>
    </w:p>
    <w:p w:rsidR="00D70E45" w:rsidRPr="00206417" w:rsidRDefault="00D70E45" w:rsidP="00C51654">
      <w:pPr>
        <w:widowControl w:val="0"/>
        <w:autoSpaceDE w:val="0"/>
        <w:autoSpaceDN w:val="0"/>
        <w:adjustRightInd w:val="0"/>
        <w:spacing w:after="0" w:line="360" w:lineRule="auto"/>
        <w:jc w:val="center"/>
        <w:rPr>
          <w:rFonts w:ascii="Times New Roman" w:hAnsi="Times New Roman"/>
          <w:b/>
          <w:bCs/>
          <w:sz w:val="28"/>
          <w:szCs w:val="28"/>
          <w:u w:val="single"/>
          <w:lang w:val="ro-RO"/>
        </w:rPr>
      </w:pPr>
      <w:r w:rsidRPr="00206417">
        <w:rPr>
          <w:rFonts w:ascii="Times New Roman" w:hAnsi="Times New Roman"/>
          <w:b/>
          <w:bCs/>
          <w:sz w:val="28"/>
          <w:szCs w:val="28"/>
          <w:u w:val="single"/>
          <w:lang w:val="ro-RO"/>
        </w:rPr>
        <w:t>R E F E R A T</w:t>
      </w:r>
    </w:p>
    <w:p w:rsidR="00AD11FC" w:rsidRPr="00206417" w:rsidRDefault="00AD11FC" w:rsidP="00C51654">
      <w:pPr>
        <w:spacing w:after="0" w:line="240" w:lineRule="auto"/>
        <w:ind w:right="72" w:firstLine="720"/>
        <w:jc w:val="center"/>
        <w:rPr>
          <w:rFonts w:ascii="Times New Roman" w:hAnsi="Times New Roman"/>
          <w:b/>
          <w:bCs/>
          <w:sz w:val="28"/>
          <w:szCs w:val="28"/>
          <w:lang w:val="ro-RO"/>
        </w:rPr>
      </w:pPr>
    </w:p>
    <w:p w:rsidR="00D70E45" w:rsidRPr="00206417" w:rsidRDefault="00D70E45" w:rsidP="00C51654">
      <w:pPr>
        <w:spacing w:after="0" w:line="240" w:lineRule="auto"/>
        <w:ind w:right="72" w:firstLine="720"/>
        <w:jc w:val="center"/>
        <w:rPr>
          <w:rFonts w:ascii="Times New Roman" w:hAnsi="Times New Roman"/>
          <w:b/>
          <w:sz w:val="28"/>
          <w:szCs w:val="28"/>
          <w:lang w:val="ro-RO"/>
        </w:rPr>
      </w:pPr>
      <w:r w:rsidRPr="00206417">
        <w:rPr>
          <w:rFonts w:ascii="Times New Roman" w:hAnsi="Times New Roman"/>
          <w:sz w:val="28"/>
          <w:szCs w:val="28"/>
          <w:lang w:val="ro-RO"/>
        </w:rPr>
        <w:t>Anul ... luna ...ziua ...</w:t>
      </w:r>
    </w:p>
    <w:p w:rsidR="00D70E45" w:rsidRPr="00206417" w:rsidRDefault="00D70E45" w:rsidP="00C51654">
      <w:pPr>
        <w:widowControl w:val="0"/>
        <w:autoSpaceDE w:val="0"/>
        <w:autoSpaceDN w:val="0"/>
        <w:adjustRightInd w:val="0"/>
        <w:spacing w:after="0" w:line="360" w:lineRule="auto"/>
        <w:rPr>
          <w:rFonts w:ascii="Times New Roman" w:hAnsi="Times New Roman"/>
          <w:sz w:val="28"/>
          <w:szCs w:val="28"/>
          <w:lang w:val="ro-RO"/>
        </w:rPr>
      </w:pPr>
    </w:p>
    <w:p w:rsidR="00D70E45" w:rsidRPr="00206417" w:rsidRDefault="00D70E45" w:rsidP="00C51654">
      <w:pPr>
        <w:spacing w:after="0" w:line="240" w:lineRule="auto"/>
        <w:ind w:right="72" w:firstLine="720"/>
        <w:jc w:val="both"/>
        <w:rPr>
          <w:rFonts w:ascii="Times New Roman" w:hAnsi="Times New Roman"/>
          <w:sz w:val="28"/>
          <w:szCs w:val="28"/>
          <w:lang w:val="ro-RO"/>
        </w:rPr>
      </w:pPr>
      <w:r w:rsidRPr="00206417">
        <w:rPr>
          <w:rFonts w:ascii="Times New Roman" w:hAnsi="Times New Roman"/>
          <w:sz w:val="28"/>
          <w:szCs w:val="28"/>
          <w:lang w:val="ro-RO"/>
        </w:rPr>
        <w:t>Procuror ... din cadrul Parchetului de pe lângă ...</w:t>
      </w:r>
    </w:p>
    <w:p w:rsidR="00D70E45" w:rsidRPr="00206417" w:rsidRDefault="00D70E45" w:rsidP="00C51654">
      <w:pPr>
        <w:spacing w:after="0" w:line="240" w:lineRule="auto"/>
        <w:ind w:right="72" w:firstLine="720"/>
        <w:jc w:val="both"/>
        <w:rPr>
          <w:rFonts w:ascii="Times New Roman" w:hAnsi="Times New Roman"/>
          <w:sz w:val="28"/>
          <w:szCs w:val="28"/>
          <w:lang w:val="ro-RO"/>
        </w:rPr>
      </w:pPr>
      <w:r w:rsidRPr="00206417">
        <w:rPr>
          <w:rFonts w:ascii="Times New Roman" w:hAnsi="Times New Roman"/>
          <w:sz w:val="28"/>
          <w:szCs w:val="28"/>
          <w:lang w:val="ro-RO"/>
        </w:rPr>
        <w:tab/>
      </w:r>
    </w:p>
    <w:p w:rsidR="00D70E45" w:rsidRPr="00206417" w:rsidRDefault="00D70E45" w:rsidP="00C51654">
      <w:pPr>
        <w:spacing w:after="0" w:line="360" w:lineRule="auto"/>
        <w:ind w:firstLine="720"/>
        <w:jc w:val="both"/>
        <w:rPr>
          <w:rFonts w:ascii="Times New Roman" w:hAnsi="Times New Roman"/>
          <w:sz w:val="28"/>
          <w:szCs w:val="28"/>
          <w:lang w:val="ro-RO"/>
        </w:rPr>
      </w:pPr>
      <w:r w:rsidRPr="00206417">
        <w:rPr>
          <w:rFonts w:ascii="Times New Roman" w:hAnsi="Times New Roman"/>
          <w:sz w:val="28"/>
          <w:szCs w:val="28"/>
          <w:lang w:val="ro-RO"/>
        </w:rPr>
        <w:t>Examinând actele de urmărire penală din dosarul penal cu numărul de mai sus, privind  …</w:t>
      </w:r>
    </w:p>
    <w:p w:rsidR="00D70E45" w:rsidRPr="00206417" w:rsidRDefault="00D70E45" w:rsidP="00C51654">
      <w:pPr>
        <w:spacing w:after="0" w:line="360" w:lineRule="auto"/>
        <w:ind w:firstLine="720"/>
        <w:jc w:val="center"/>
        <w:rPr>
          <w:rFonts w:ascii="Times New Roman" w:hAnsi="Times New Roman"/>
          <w:b/>
          <w:sz w:val="28"/>
          <w:szCs w:val="28"/>
          <w:lang w:val="ro-RO"/>
        </w:rPr>
      </w:pPr>
      <w:r w:rsidRPr="00206417">
        <w:rPr>
          <w:rFonts w:ascii="Times New Roman" w:hAnsi="Times New Roman"/>
          <w:b/>
          <w:sz w:val="28"/>
          <w:szCs w:val="28"/>
          <w:lang w:val="ro-RO"/>
        </w:rPr>
        <w:t>EXPUN URMĂTOARELE:</w:t>
      </w:r>
      <w:r w:rsidRPr="00206417">
        <w:rPr>
          <w:rFonts w:ascii="Times New Roman" w:hAnsi="Times New Roman"/>
          <w:b/>
          <w:sz w:val="28"/>
          <w:szCs w:val="28"/>
          <w:lang w:val="ro-RO"/>
        </w:rPr>
        <w:tab/>
      </w:r>
    </w:p>
    <w:p w:rsidR="00D70E45" w:rsidRPr="00206417" w:rsidRDefault="00D70E45" w:rsidP="00C51654">
      <w:pPr>
        <w:tabs>
          <w:tab w:val="left" w:pos="1134"/>
        </w:tabs>
        <w:spacing w:after="0" w:line="240" w:lineRule="auto"/>
        <w:ind w:firstLine="720"/>
        <w:jc w:val="center"/>
        <w:rPr>
          <w:rFonts w:ascii="Times New Roman" w:hAnsi="Times New Roman"/>
          <w:sz w:val="28"/>
          <w:szCs w:val="28"/>
          <w:lang w:val="ro-RO"/>
        </w:rPr>
      </w:pPr>
    </w:p>
    <w:p w:rsidR="00D70E45" w:rsidRPr="00206417" w:rsidRDefault="00D70E45" w:rsidP="00C51654">
      <w:pPr>
        <w:spacing w:after="0" w:line="240" w:lineRule="auto"/>
        <w:ind w:right="72" w:firstLine="720"/>
        <w:jc w:val="both"/>
        <w:rPr>
          <w:rFonts w:ascii="Times New Roman" w:hAnsi="Times New Roman"/>
          <w:i/>
          <w:sz w:val="28"/>
          <w:szCs w:val="28"/>
          <w:lang w:val="ro-RO"/>
        </w:rPr>
      </w:pPr>
      <w:r w:rsidRPr="00206417">
        <w:rPr>
          <w:rFonts w:ascii="Times New Roman" w:hAnsi="Times New Roman"/>
          <w:sz w:val="28"/>
          <w:szCs w:val="28"/>
          <w:lang w:val="ro-RO"/>
        </w:rPr>
        <w:t xml:space="preserve">Prin ordonanţa din  data de ... s-a dispus începerea urmăririi penale pentru infracţiunea de </w:t>
      </w:r>
      <w:r w:rsidRPr="00206417">
        <w:rPr>
          <w:rFonts w:ascii="Times New Roman" w:hAnsi="Times New Roman"/>
          <w:i/>
          <w:sz w:val="28"/>
          <w:szCs w:val="28"/>
          <w:lang w:val="ro-RO"/>
        </w:rPr>
        <w:t>...</w:t>
      </w:r>
      <w:r w:rsidRPr="00206417">
        <w:rPr>
          <w:rFonts w:ascii="Times New Roman" w:hAnsi="Times New Roman"/>
          <w:i/>
          <w:sz w:val="28"/>
          <w:szCs w:val="28"/>
          <w:u w:val="dotted"/>
          <w:lang w:val="ro-RO"/>
        </w:rPr>
        <w:t>(denumirea)</w:t>
      </w:r>
      <w:r w:rsidRPr="00206417">
        <w:rPr>
          <w:rFonts w:ascii="Times New Roman" w:hAnsi="Times New Roman"/>
          <w:sz w:val="28"/>
          <w:szCs w:val="28"/>
          <w:lang w:val="ro-RO"/>
        </w:rPr>
        <w:t xml:space="preserve">, prevăzută de art.  </w:t>
      </w:r>
      <w:r w:rsidRPr="00206417">
        <w:rPr>
          <w:rFonts w:ascii="Times New Roman" w:hAnsi="Times New Roman"/>
          <w:i/>
          <w:sz w:val="28"/>
          <w:szCs w:val="28"/>
          <w:lang w:val="ro-RO"/>
        </w:rPr>
        <w:t>...</w:t>
      </w:r>
      <w:r w:rsidRPr="00206417">
        <w:rPr>
          <w:rFonts w:ascii="Times New Roman" w:hAnsi="Times New Roman"/>
          <w:i/>
          <w:sz w:val="28"/>
          <w:szCs w:val="28"/>
          <w:u w:val="dotted"/>
          <w:lang w:val="ro-RO"/>
        </w:rPr>
        <w:t>(textul incriminator)</w:t>
      </w:r>
      <w:r w:rsidRPr="00206417">
        <w:rPr>
          <w:rFonts w:ascii="Times New Roman" w:hAnsi="Times New Roman"/>
          <w:sz w:val="28"/>
          <w:szCs w:val="28"/>
          <w:lang w:val="ro-RO"/>
        </w:rPr>
        <w:t xml:space="preserve">,  constând în aceea că ... </w:t>
      </w:r>
      <w:r w:rsidRPr="00206417">
        <w:rPr>
          <w:rFonts w:ascii="Times New Roman" w:hAnsi="Times New Roman"/>
          <w:i/>
          <w:sz w:val="28"/>
          <w:szCs w:val="28"/>
          <w:u w:val="dotted"/>
          <w:lang w:val="ro-RO"/>
        </w:rPr>
        <w:t>(prezentarea succintă a situaţiei de fapt cu privire la care s-a început urmărirea penală</w:t>
      </w:r>
      <w:r w:rsidRPr="00206417">
        <w:rPr>
          <w:rFonts w:ascii="Times New Roman" w:hAnsi="Times New Roman"/>
          <w:i/>
          <w:sz w:val="28"/>
          <w:szCs w:val="28"/>
          <w:lang w:val="ro-RO"/>
        </w:rPr>
        <w:t>).</w:t>
      </w:r>
    </w:p>
    <w:p w:rsidR="00AD11FC" w:rsidRPr="00206417" w:rsidRDefault="00AD11FC" w:rsidP="00C51654">
      <w:pPr>
        <w:spacing w:after="0" w:line="240" w:lineRule="auto"/>
        <w:ind w:right="72" w:firstLine="720"/>
        <w:jc w:val="both"/>
        <w:rPr>
          <w:rFonts w:ascii="Times New Roman" w:hAnsi="Times New Roman"/>
          <w:i/>
          <w:sz w:val="28"/>
          <w:szCs w:val="28"/>
          <w:lang w:val="ro-RO"/>
        </w:rPr>
      </w:pPr>
    </w:p>
    <w:p w:rsidR="00D70E45" w:rsidRPr="00206417" w:rsidRDefault="00D70E45" w:rsidP="00C51654">
      <w:pPr>
        <w:spacing w:after="0" w:line="240" w:lineRule="auto"/>
        <w:ind w:right="72" w:firstLine="720"/>
        <w:jc w:val="both"/>
        <w:rPr>
          <w:rFonts w:ascii="Times New Roman" w:hAnsi="Times New Roman"/>
          <w:sz w:val="28"/>
          <w:szCs w:val="28"/>
          <w:lang w:val="ro-RO"/>
        </w:rPr>
      </w:pPr>
      <w:r w:rsidRPr="00206417">
        <w:rPr>
          <w:rFonts w:ascii="Times New Roman" w:hAnsi="Times New Roman"/>
          <w:sz w:val="28"/>
          <w:szCs w:val="28"/>
          <w:lang w:val="ro-RO"/>
        </w:rPr>
        <w:t xml:space="preserve">Prin ordonanţa din data de ... s-a dispus efectuarea în continuare a urmăririi penale cu privire la această faptă faţă de suspectul/a ... </w:t>
      </w:r>
      <w:r w:rsidRPr="00206417">
        <w:rPr>
          <w:rFonts w:ascii="Times New Roman" w:hAnsi="Times New Roman"/>
          <w:i/>
          <w:sz w:val="28"/>
          <w:szCs w:val="28"/>
          <w:u w:val="dotted"/>
          <w:lang w:val="ro-RO"/>
        </w:rPr>
        <w:t>(numele şi prenumele)</w:t>
      </w:r>
      <w:r w:rsidRPr="00206417">
        <w:rPr>
          <w:rFonts w:ascii="Times New Roman" w:hAnsi="Times New Roman"/>
          <w:sz w:val="28"/>
          <w:szCs w:val="28"/>
          <w:lang w:val="ro-RO"/>
        </w:rPr>
        <w:t>.</w:t>
      </w:r>
    </w:p>
    <w:p w:rsidR="00D70E45" w:rsidRPr="00206417" w:rsidRDefault="00D70E45" w:rsidP="00C51654">
      <w:pPr>
        <w:spacing w:after="0" w:line="240" w:lineRule="auto"/>
        <w:ind w:right="72" w:firstLine="720"/>
        <w:jc w:val="both"/>
        <w:rPr>
          <w:rFonts w:ascii="Times New Roman" w:hAnsi="Times New Roman"/>
          <w:sz w:val="28"/>
          <w:szCs w:val="28"/>
          <w:lang w:val="ro-RO"/>
        </w:rPr>
      </w:pPr>
    </w:p>
    <w:p w:rsidR="00D70E45" w:rsidRPr="00206417" w:rsidRDefault="00D70E45" w:rsidP="00C51654">
      <w:pPr>
        <w:tabs>
          <w:tab w:val="left" w:pos="900"/>
        </w:tabs>
        <w:spacing w:after="0" w:line="240" w:lineRule="auto"/>
        <w:jc w:val="both"/>
        <w:rPr>
          <w:rFonts w:ascii="Times New Roman" w:hAnsi="Times New Roman"/>
          <w:sz w:val="28"/>
          <w:szCs w:val="28"/>
          <w:lang w:val="ro-RO"/>
        </w:rPr>
      </w:pPr>
      <w:r w:rsidRPr="00206417">
        <w:rPr>
          <w:rFonts w:ascii="Times New Roman" w:hAnsi="Times New Roman"/>
          <w:sz w:val="28"/>
          <w:szCs w:val="28"/>
          <w:lang w:val="ro-RO"/>
        </w:rPr>
        <w:t xml:space="preserve">           Prin ordonanţa din data de… s-a pus în mişcare a acţiunea penală împotriva inculpatului...</w:t>
      </w:r>
      <w:r w:rsidRPr="00206417">
        <w:rPr>
          <w:rFonts w:ascii="Times New Roman" w:hAnsi="Times New Roman"/>
          <w:i/>
          <w:sz w:val="28"/>
          <w:szCs w:val="28"/>
          <w:lang w:val="ro-RO"/>
        </w:rPr>
        <w:t xml:space="preserve"> </w:t>
      </w:r>
      <w:r w:rsidRPr="00206417">
        <w:rPr>
          <w:rFonts w:ascii="Times New Roman" w:hAnsi="Times New Roman"/>
          <w:i/>
          <w:sz w:val="28"/>
          <w:szCs w:val="28"/>
          <w:u w:val="dotted"/>
          <w:lang w:val="ro-RO"/>
        </w:rPr>
        <w:t>(numele şi prenumele)</w:t>
      </w:r>
      <w:r w:rsidRPr="00206417">
        <w:rPr>
          <w:rFonts w:ascii="Times New Roman" w:hAnsi="Times New Roman"/>
          <w:sz w:val="28"/>
          <w:szCs w:val="28"/>
          <w:lang w:val="ro-RO"/>
        </w:rPr>
        <w:t xml:space="preserve"> pentru săvârşirea infracţiunii de</w:t>
      </w:r>
      <w:r w:rsidRPr="00206417">
        <w:rPr>
          <w:rFonts w:ascii="Times New Roman" w:hAnsi="Times New Roman"/>
          <w:i/>
          <w:sz w:val="28"/>
          <w:szCs w:val="28"/>
          <w:lang w:val="ro-RO"/>
        </w:rPr>
        <w:t>…</w:t>
      </w:r>
      <w:r w:rsidRPr="00206417">
        <w:rPr>
          <w:rFonts w:ascii="Times New Roman" w:hAnsi="Times New Roman"/>
          <w:i/>
          <w:sz w:val="28"/>
          <w:szCs w:val="28"/>
          <w:u w:val="dotted"/>
          <w:lang w:val="ro-RO"/>
        </w:rPr>
        <w:t>(denumirea)</w:t>
      </w:r>
      <w:r w:rsidRPr="00206417">
        <w:rPr>
          <w:rFonts w:ascii="Times New Roman" w:hAnsi="Times New Roman"/>
          <w:sz w:val="28"/>
          <w:szCs w:val="28"/>
          <w:lang w:val="ro-RO"/>
        </w:rPr>
        <w:t>, faptă prevăzută şi pedepsită de art. …</w:t>
      </w:r>
      <w:r w:rsidRPr="00206417">
        <w:rPr>
          <w:rFonts w:ascii="Times New Roman" w:hAnsi="Times New Roman"/>
          <w:i/>
          <w:sz w:val="28"/>
          <w:szCs w:val="28"/>
          <w:lang w:val="ro-RO"/>
        </w:rPr>
        <w:t>(</w:t>
      </w:r>
      <w:r w:rsidRPr="00206417">
        <w:rPr>
          <w:rFonts w:ascii="Times New Roman" w:hAnsi="Times New Roman"/>
          <w:i/>
          <w:sz w:val="28"/>
          <w:szCs w:val="28"/>
          <w:u w:val="dotted"/>
          <w:lang w:val="ro-RO"/>
        </w:rPr>
        <w:t>textul incriminator).</w:t>
      </w:r>
    </w:p>
    <w:p w:rsidR="00D70E45" w:rsidRPr="00206417" w:rsidRDefault="00D70E45" w:rsidP="00C51654">
      <w:pPr>
        <w:widowControl w:val="0"/>
        <w:autoSpaceDE w:val="0"/>
        <w:autoSpaceDN w:val="0"/>
        <w:adjustRightInd w:val="0"/>
        <w:spacing w:after="120" w:line="240" w:lineRule="auto"/>
        <w:rPr>
          <w:rFonts w:ascii="Times New Roman" w:hAnsi="Times New Roman"/>
          <w:b/>
          <w:sz w:val="28"/>
          <w:szCs w:val="28"/>
          <w:lang w:val="ro-RO"/>
        </w:rPr>
      </w:pPr>
    </w:p>
    <w:p w:rsidR="00D70E45" w:rsidRPr="00206417" w:rsidRDefault="00D70E45" w:rsidP="00C51654">
      <w:pPr>
        <w:widowControl w:val="0"/>
        <w:autoSpaceDE w:val="0"/>
        <w:autoSpaceDN w:val="0"/>
        <w:adjustRightInd w:val="0"/>
        <w:spacing w:after="120" w:line="240" w:lineRule="auto"/>
        <w:ind w:firstLine="705"/>
        <w:jc w:val="both"/>
        <w:rPr>
          <w:rFonts w:ascii="Times New Roman" w:hAnsi="Times New Roman"/>
          <w:sz w:val="28"/>
          <w:szCs w:val="28"/>
          <w:lang w:val="ro-RO"/>
        </w:rPr>
      </w:pPr>
      <w:r w:rsidRPr="00206417">
        <w:rPr>
          <w:rFonts w:ascii="Times New Roman" w:hAnsi="Times New Roman"/>
          <w:b/>
          <w:sz w:val="28"/>
          <w:szCs w:val="28"/>
          <w:lang w:val="ro-RO"/>
        </w:rPr>
        <w:t>În fapt se reţine că</w:t>
      </w:r>
      <w:r w:rsidRPr="00206417">
        <w:rPr>
          <w:rFonts w:ascii="Times New Roman" w:hAnsi="Times New Roman"/>
          <w:sz w:val="28"/>
          <w:szCs w:val="28"/>
          <w:lang w:val="ro-RO"/>
        </w:rPr>
        <w:t xml:space="preserve"> :</w:t>
      </w:r>
    </w:p>
    <w:p w:rsidR="008A5FA2" w:rsidRPr="00206417" w:rsidRDefault="008A5FA2" w:rsidP="007B6D92">
      <w:pPr>
        <w:spacing w:after="0" w:line="240" w:lineRule="auto"/>
        <w:ind w:firstLine="708"/>
        <w:jc w:val="both"/>
        <w:rPr>
          <w:rFonts w:ascii="Times New Roman" w:hAnsi="Times New Roman"/>
          <w:sz w:val="28"/>
          <w:szCs w:val="28"/>
          <w:lang w:val="ro-RO"/>
        </w:rPr>
      </w:pPr>
      <w:r w:rsidRPr="00206417">
        <w:rPr>
          <w:rFonts w:ascii="Times New Roman" w:hAnsi="Times New Roman"/>
          <w:sz w:val="28"/>
          <w:szCs w:val="28"/>
          <w:lang w:val="ro-RO"/>
        </w:rPr>
        <w:t xml:space="preserve">Temeiurile care au determinat arestarea iniţială impun în continuare privarea de libertate a inculpaţilor şi/sau există temeiuri noi care justifică prelungirea măsurii întrucât: </w:t>
      </w:r>
    </w:p>
    <w:p w:rsidR="008A5FA2" w:rsidRPr="00206417" w:rsidRDefault="008A5FA2" w:rsidP="007B6D92">
      <w:pPr>
        <w:spacing w:after="0" w:line="240" w:lineRule="auto"/>
        <w:jc w:val="both"/>
        <w:rPr>
          <w:rFonts w:ascii="Times New Roman" w:hAnsi="Times New Roman"/>
          <w:sz w:val="28"/>
          <w:szCs w:val="28"/>
          <w:lang w:val="ro-RO"/>
        </w:rPr>
      </w:pPr>
      <w:r w:rsidRPr="00206417">
        <w:rPr>
          <w:rFonts w:ascii="Times New Roman" w:hAnsi="Times New Roman"/>
          <w:sz w:val="28"/>
          <w:szCs w:val="28"/>
          <w:lang w:val="ro-RO"/>
        </w:rPr>
        <w:tab/>
      </w:r>
    </w:p>
    <w:p w:rsidR="008A5FA2" w:rsidRPr="00206417" w:rsidRDefault="008A5FA2" w:rsidP="007B6D92">
      <w:pPr>
        <w:spacing w:after="0" w:line="240" w:lineRule="auto"/>
        <w:ind w:firstLine="720"/>
        <w:jc w:val="both"/>
        <w:rPr>
          <w:rFonts w:ascii="Times New Roman" w:hAnsi="Times New Roman"/>
          <w:sz w:val="28"/>
          <w:szCs w:val="28"/>
          <w:lang w:val="ro-RO"/>
        </w:rPr>
      </w:pPr>
      <w:r w:rsidRPr="00206417">
        <w:rPr>
          <w:rFonts w:ascii="Times New Roman" w:hAnsi="Times New Roman"/>
          <w:sz w:val="28"/>
          <w:szCs w:val="28"/>
          <w:lang w:val="ro-RO"/>
        </w:rPr>
        <w:t>Prelungirea măsurii arestării preventive este motivată şi de faptul că urmărirea penală  este în desfăşurare şi urmează…( ex. a fi stabilită răspunderea altor participanţi şi prinderea celor care se sustrag de la urmărirea penală).</w:t>
      </w:r>
    </w:p>
    <w:p w:rsidR="008A5FA2" w:rsidRPr="00206417" w:rsidRDefault="008A5FA2" w:rsidP="007B6D92">
      <w:pPr>
        <w:spacing w:after="0" w:line="240" w:lineRule="auto"/>
        <w:ind w:firstLine="709"/>
        <w:jc w:val="both"/>
        <w:rPr>
          <w:rFonts w:ascii="Times New Roman" w:hAnsi="Times New Roman"/>
          <w:sz w:val="28"/>
          <w:szCs w:val="28"/>
          <w:lang w:val="ro-RO"/>
        </w:rPr>
      </w:pPr>
    </w:p>
    <w:p w:rsidR="008A5FA2" w:rsidRPr="00206417" w:rsidRDefault="008A5FA2" w:rsidP="007B6D92">
      <w:pPr>
        <w:spacing w:after="0" w:line="240" w:lineRule="auto"/>
        <w:ind w:firstLine="840"/>
        <w:jc w:val="both"/>
        <w:rPr>
          <w:rFonts w:ascii="Times New Roman" w:hAnsi="Times New Roman"/>
          <w:sz w:val="28"/>
          <w:szCs w:val="28"/>
          <w:lang w:val="ro-RO"/>
        </w:rPr>
      </w:pPr>
      <w:r w:rsidRPr="00206417">
        <w:rPr>
          <w:rFonts w:ascii="Times New Roman" w:hAnsi="Times New Roman"/>
          <w:sz w:val="28"/>
          <w:szCs w:val="28"/>
          <w:lang w:val="ro-RO"/>
        </w:rPr>
        <w:t>Înlăuntrul perioadei în care inculpaţii au fost arestaţi preventiv au fost dispuse…ex. prin ordonanţe motivate, efectuarea unei expertize…, s-au instituit măsuri asiguratorii, au fost audiaţi martori şi urmează să fie finalizată efectuarea …</w:t>
      </w:r>
    </w:p>
    <w:p w:rsidR="008A5FA2" w:rsidRPr="00206417" w:rsidRDefault="008A5FA2" w:rsidP="007B6D92">
      <w:pPr>
        <w:spacing w:after="0" w:line="240" w:lineRule="auto"/>
        <w:ind w:firstLine="840"/>
        <w:jc w:val="both"/>
        <w:rPr>
          <w:rFonts w:ascii="Times New Roman" w:hAnsi="Times New Roman"/>
          <w:sz w:val="28"/>
          <w:szCs w:val="28"/>
          <w:lang w:val="ro-RO"/>
        </w:rPr>
      </w:pPr>
    </w:p>
    <w:p w:rsidR="008A5FA2" w:rsidRPr="00206417" w:rsidRDefault="008A5FA2" w:rsidP="007B6D92">
      <w:pPr>
        <w:spacing w:after="0" w:line="240" w:lineRule="auto"/>
        <w:ind w:firstLine="708"/>
        <w:jc w:val="both"/>
        <w:rPr>
          <w:rFonts w:ascii="Times New Roman" w:hAnsi="Times New Roman"/>
          <w:sz w:val="28"/>
          <w:szCs w:val="28"/>
          <w:lang w:val="ro-RO"/>
        </w:rPr>
      </w:pPr>
      <w:r w:rsidRPr="00206417">
        <w:rPr>
          <w:rFonts w:ascii="Times New Roman" w:hAnsi="Times New Roman"/>
          <w:i/>
          <w:sz w:val="28"/>
          <w:szCs w:val="28"/>
          <w:lang w:val="ro-RO"/>
        </w:rPr>
        <w:t>Cercetările ce se vor efectua în continuare vizează</w:t>
      </w:r>
      <w:r w:rsidRPr="00206417">
        <w:rPr>
          <w:rFonts w:ascii="Times New Roman" w:hAnsi="Times New Roman"/>
          <w:sz w:val="28"/>
          <w:szCs w:val="28"/>
          <w:lang w:val="ro-RO"/>
        </w:rPr>
        <w:t xml:space="preserve"> :</w:t>
      </w:r>
    </w:p>
    <w:p w:rsidR="008A5FA2" w:rsidRPr="00206417" w:rsidRDefault="008A5FA2" w:rsidP="007B6D92">
      <w:pPr>
        <w:spacing w:after="0" w:line="240" w:lineRule="auto"/>
        <w:ind w:firstLine="708"/>
        <w:jc w:val="both"/>
        <w:rPr>
          <w:rFonts w:ascii="Times New Roman" w:hAnsi="Times New Roman"/>
          <w:sz w:val="28"/>
          <w:szCs w:val="28"/>
          <w:lang w:val="ro-RO"/>
        </w:rPr>
      </w:pPr>
      <w:r w:rsidRPr="00206417">
        <w:rPr>
          <w:rFonts w:ascii="Times New Roman" w:hAnsi="Times New Roman"/>
          <w:sz w:val="28"/>
          <w:szCs w:val="28"/>
          <w:lang w:val="ro-RO"/>
        </w:rPr>
        <w:t>Ex.</w:t>
      </w:r>
    </w:p>
    <w:p w:rsidR="008A5FA2" w:rsidRPr="00206417" w:rsidRDefault="008A5FA2" w:rsidP="007B6D92">
      <w:pPr>
        <w:spacing w:after="0" w:line="240" w:lineRule="auto"/>
        <w:ind w:firstLine="708"/>
        <w:jc w:val="both"/>
        <w:rPr>
          <w:rFonts w:ascii="Times New Roman" w:hAnsi="Times New Roman"/>
          <w:sz w:val="28"/>
          <w:szCs w:val="28"/>
          <w:lang w:val="ro-RO"/>
        </w:rPr>
      </w:pPr>
      <w:r w:rsidRPr="00206417">
        <w:rPr>
          <w:rFonts w:ascii="Times New Roman" w:hAnsi="Times New Roman"/>
          <w:sz w:val="28"/>
          <w:szCs w:val="28"/>
          <w:lang w:val="ro-RO"/>
        </w:rPr>
        <w:t>- audierea inculpaţilor ori de câte ori va fi necesară pentru lămurirea cauzei sub toate aspectele;</w:t>
      </w:r>
    </w:p>
    <w:p w:rsidR="008A5FA2" w:rsidRPr="00206417" w:rsidRDefault="008A5FA2" w:rsidP="007B6D92">
      <w:pPr>
        <w:spacing w:after="0" w:line="240" w:lineRule="auto"/>
        <w:ind w:firstLine="708"/>
        <w:jc w:val="both"/>
        <w:rPr>
          <w:rFonts w:ascii="Times New Roman" w:hAnsi="Times New Roman"/>
          <w:sz w:val="28"/>
          <w:szCs w:val="28"/>
          <w:lang w:val="ro-RO"/>
        </w:rPr>
      </w:pPr>
      <w:r w:rsidRPr="00206417">
        <w:rPr>
          <w:rFonts w:ascii="Times New Roman" w:hAnsi="Times New Roman"/>
          <w:sz w:val="28"/>
          <w:szCs w:val="28"/>
          <w:lang w:val="ro-RO"/>
        </w:rPr>
        <w:t xml:space="preserve">- extinderea urmăririi penale cu privire la alte fapte şi alte persoane </w:t>
      </w:r>
    </w:p>
    <w:p w:rsidR="008A5FA2" w:rsidRPr="00206417" w:rsidRDefault="008A5FA2" w:rsidP="007B6D92">
      <w:pPr>
        <w:spacing w:after="0" w:line="240" w:lineRule="auto"/>
        <w:ind w:firstLine="708"/>
        <w:jc w:val="both"/>
        <w:rPr>
          <w:rFonts w:ascii="Times New Roman" w:hAnsi="Times New Roman"/>
          <w:sz w:val="28"/>
          <w:szCs w:val="28"/>
          <w:lang w:val="ro-RO"/>
        </w:rPr>
      </w:pPr>
      <w:r w:rsidRPr="00206417">
        <w:rPr>
          <w:rFonts w:ascii="Times New Roman" w:hAnsi="Times New Roman"/>
          <w:sz w:val="28"/>
          <w:szCs w:val="28"/>
          <w:lang w:val="ro-RO"/>
        </w:rPr>
        <w:t>- audierea altor martori</w:t>
      </w:r>
    </w:p>
    <w:p w:rsidR="008A5FA2" w:rsidRPr="00206417" w:rsidRDefault="008A5FA2" w:rsidP="007B6D92">
      <w:pPr>
        <w:spacing w:after="0" w:line="240" w:lineRule="auto"/>
        <w:ind w:firstLine="708"/>
        <w:jc w:val="both"/>
        <w:rPr>
          <w:rFonts w:ascii="Times New Roman" w:hAnsi="Times New Roman"/>
          <w:sz w:val="28"/>
          <w:szCs w:val="28"/>
          <w:lang w:val="ro-RO"/>
        </w:rPr>
      </w:pPr>
      <w:r w:rsidRPr="00206417">
        <w:rPr>
          <w:rFonts w:ascii="Times New Roman" w:hAnsi="Times New Roman"/>
          <w:sz w:val="28"/>
          <w:szCs w:val="28"/>
          <w:lang w:val="ro-RO"/>
        </w:rPr>
        <w:t xml:space="preserve">- efectuarea unei comisii rogatorii </w:t>
      </w:r>
    </w:p>
    <w:p w:rsidR="008A5FA2" w:rsidRPr="00206417" w:rsidRDefault="008A5FA2" w:rsidP="007B6D92">
      <w:pPr>
        <w:spacing w:after="0" w:line="240" w:lineRule="auto"/>
        <w:ind w:firstLine="708"/>
        <w:jc w:val="both"/>
        <w:rPr>
          <w:rFonts w:ascii="Times New Roman" w:hAnsi="Times New Roman"/>
          <w:sz w:val="28"/>
          <w:szCs w:val="28"/>
          <w:lang w:val="ro-RO"/>
        </w:rPr>
      </w:pPr>
      <w:r w:rsidRPr="00206417">
        <w:rPr>
          <w:rFonts w:ascii="Times New Roman" w:hAnsi="Times New Roman"/>
          <w:sz w:val="28"/>
          <w:szCs w:val="28"/>
          <w:lang w:val="ro-RO"/>
        </w:rPr>
        <w:t xml:space="preserve">- instituirea altor măsuri asigurătorii obligatorii </w:t>
      </w:r>
    </w:p>
    <w:p w:rsidR="008A5FA2" w:rsidRPr="00206417" w:rsidRDefault="008A5FA2" w:rsidP="007B6D92">
      <w:pPr>
        <w:spacing w:after="0" w:line="240" w:lineRule="auto"/>
        <w:ind w:firstLine="720"/>
        <w:jc w:val="both"/>
        <w:rPr>
          <w:rFonts w:ascii="Times New Roman" w:hAnsi="Times New Roman"/>
          <w:sz w:val="28"/>
          <w:szCs w:val="28"/>
          <w:lang w:val="ro-RO"/>
        </w:rPr>
      </w:pPr>
    </w:p>
    <w:p w:rsidR="008A5FA2" w:rsidRPr="00206417" w:rsidRDefault="008A5FA2" w:rsidP="007B6D92">
      <w:pPr>
        <w:spacing w:after="0" w:line="240" w:lineRule="auto"/>
        <w:ind w:firstLine="720"/>
        <w:jc w:val="both"/>
        <w:rPr>
          <w:rFonts w:ascii="Times New Roman" w:hAnsi="Times New Roman"/>
          <w:sz w:val="28"/>
          <w:szCs w:val="28"/>
          <w:lang w:val="ro-RO"/>
        </w:rPr>
      </w:pPr>
      <w:r w:rsidRPr="00206417">
        <w:rPr>
          <w:rFonts w:ascii="Times New Roman" w:hAnsi="Times New Roman"/>
          <w:sz w:val="28"/>
          <w:szCs w:val="28"/>
          <w:lang w:val="ro-RO"/>
        </w:rPr>
        <w:t>La înlăturarea stării de pericol pentru ordinea publică, avem în vedere… ex. natura infracţiunilor reţinute în sarcina inculpaţilor şi consecinţele acestora</w:t>
      </w:r>
    </w:p>
    <w:p w:rsidR="008A5FA2" w:rsidRPr="00206417" w:rsidRDefault="008A5FA2" w:rsidP="007B6D92">
      <w:pPr>
        <w:spacing w:after="0" w:line="240" w:lineRule="auto"/>
        <w:ind w:firstLine="720"/>
        <w:jc w:val="both"/>
        <w:rPr>
          <w:rFonts w:ascii="Times New Roman" w:hAnsi="Times New Roman"/>
          <w:sz w:val="28"/>
          <w:szCs w:val="28"/>
          <w:lang w:val="ro-RO"/>
        </w:rPr>
      </w:pPr>
      <w:r w:rsidRPr="00206417">
        <w:rPr>
          <w:rFonts w:ascii="Times New Roman" w:hAnsi="Times New Roman"/>
          <w:sz w:val="28"/>
          <w:szCs w:val="28"/>
          <w:lang w:val="ro-RO"/>
        </w:rPr>
        <w:t>Privarea de libertate a inculpaţilor este necesară pentru…</w:t>
      </w:r>
    </w:p>
    <w:p w:rsidR="008A5FA2" w:rsidRPr="00206417" w:rsidRDefault="008A5FA2" w:rsidP="007B6D92">
      <w:pPr>
        <w:spacing w:after="0" w:line="240" w:lineRule="auto"/>
        <w:ind w:firstLine="708"/>
        <w:jc w:val="both"/>
        <w:rPr>
          <w:rFonts w:ascii="Times New Roman" w:hAnsi="Times New Roman"/>
          <w:sz w:val="28"/>
          <w:szCs w:val="28"/>
          <w:lang w:val="ro-RO"/>
        </w:rPr>
      </w:pPr>
    </w:p>
    <w:p w:rsidR="008A5FA2" w:rsidRPr="00206417" w:rsidRDefault="008A5FA2" w:rsidP="007B6D92">
      <w:pPr>
        <w:ind w:firstLine="720"/>
        <w:jc w:val="both"/>
        <w:rPr>
          <w:rFonts w:ascii="Times New Roman" w:hAnsi="Times New Roman"/>
          <w:sz w:val="28"/>
          <w:szCs w:val="28"/>
          <w:lang w:val="ro-RO"/>
        </w:rPr>
      </w:pPr>
      <w:r w:rsidRPr="00206417">
        <w:rPr>
          <w:rFonts w:ascii="Times New Roman" w:hAnsi="Times New Roman"/>
          <w:sz w:val="28"/>
          <w:szCs w:val="28"/>
          <w:lang w:val="ro-RO"/>
        </w:rPr>
        <w:t>Din probele administrate până în prezent în cursul urmăririi penale, apreciem că există</w:t>
      </w:r>
      <w:r w:rsidRPr="00206417">
        <w:rPr>
          <w:rFonts w:ascii="Times New Roman" w:hAnsi="Times New Roman"/>
          <w:b/>
          <w:bCs/>
          <w:sz w:val="28"/>
          <w:szCs w:val="28"/>
          <w:lang w:val="ro-RO"/>
        </w:rPr>
        <w:t xml:space="preserve"> suficiente date/informaţii obiective care să convingă orice observator obiectiv şi imparţial că este posibil ca inculpatul să fi săvârşit  infracţiunea pentru care prin actul de inculpare s-a formulat acuzaţia împotriva sa</w:t>
      </w:r>
      <w:r w:rsidRPr="00206417">
        <w:rPr>
          <w:rFonts w:ascii="Times New Roman" w:hAnsi="Times New Roman"/>
          <w:sz w:val="28"/>
          <w:szCs w:val="28"/>
          <w:lang w:val="ro-RO"/>
        </w:rPr>
        <w:t>.</w:t>
      </w:r>
    </w:p>
    <w:p w:rsidR="008A5FA2" w:rsidRPr="00206417" w:rsidRDefault="008A5FA2" w:rsidP="007B6D92">
      <w:pPr>
        <w:spacing w:after="0" w:line="240" w:lineRule="auto"/>
        <w:ind w:firstLine="708"/>
        <w:jc w:val="both"/>
        <w:rPr>
          <w:rFonts w:ascii="Times New Roman" w:hAnsi="Times New Roman"/>
          <w:sz w:val="28"/>
          <w:szCs w:val="28"/>
          <w:lang w:val="ro-RO"/>
        </w:rPr>
      </w:pPr>
      <w:r w:rsidRPr="00206417">
        <w:rPr>
          <w:rFonts w:ascii="Times New Roman" w:hAnsi="Times New Roman"/>
          <w:sz w:val="28"/>
          <w:szCs w:val="28"/>
          <w:lang w:val="ro-RO"/>
        </w:rPr>
        <w:t>În raport cu prevederile art. 5 din CEDO, măsura lipsirii de libertate a unei persoane se poate dispune atunci când există motive verosimile că s-a săvârşit o infracţiune sau există motive temeinice de a crede în posibilitatea săvârşirii de noi infracţiuni, fiind necesară astfel apărarea ordinii publice, a drepturilor şi libertăţilor cetăţenilor, desfăşurarea în bune condiţii a procesului penal.</w:t>
      </w:r>
    </w:p>
    <w:p w:rsidR="008A5FA2" w:rsidRPr="00206417" w:rsidRDefault="008A5FA2" w:rsidP="007B6D92">
      <w:pPr>
        <w:spacing w:after="0" w:line="240" w:lineRule="auto"/>
        <w:ind w:firstLine="708"/>
        <w:jc w:val="both"/>
        <w:rPr>
          <w:rFonts w:ascii="Times New Roman" w:hAnsi="Times New Roman"/>
          <w:sz w:val="28"/>
          <w:szCs w:val="28"/>
          <w:lang w:val="ro-RO"/>
        </w:rPr>
      </w:pPr>
    </w:p>
    <w:p w:rsidR="008A5FA2" w:rsidRPr="00206417" w:rsidRDefault="008A5FA2" w:rsidP="007B6D92">
      <w:pPr>
        <w:spacing w:after="0" w:line="240" w:lineRule="auto"/>
        <w:ind w:firstLine="720"/>
        <w:jc w:val="both"/>
        <w:rPr>
          <w:rFonts w:ascii="Times New Roman" w:hAnsi="Times New Roman"/>
          <w:sz w:val="28"/>
          <w:szCs w:val="28"/>
          <w:lang w:val="ro-RO"/>
        </w:rPr>
      </w:pPr>
      <w:r w:rsidRPr="00206417">
        <w:rPr>
          <w:rFonts w:ascii="Times New Roman" w:hAnsi="Times New Roman"/>
          <w:sz w:val="28"/>
          <w:szCs w:val="28"/>
          <w:lang w:val="ro-RO"/>
        </w:rPr>
        <w:t>Din probatoriul administrat până în prezent rezultă că este îndeplinită şi această condiţie necesară detenţiei preventive a inculpaţilor…</w:t>
      </w:r>
    </w:p>
    <w:p w:rsidR="00D70E45" w:rsidRPr="00206417" w:rsidRDefault="008A5FA2" w:rsidP="008D53A9">
      <w:pPr>
        <w:ind w:firstLine="720"/>
        <w:jc w:val="both"/>
        <w:rPr>
          <w:rFonts w:ascii="Times New Roman" w:hAnsi="Times New Roman"/>
          <w:b/>
          <w:sz w:val="28"/>
          <w:szCs w:val="28"/>
          <w:lang w:val="ro-RO"/>
        </w:rPr>
      </w:pPr>
      <w:r w:rsidRPr="00206417">
        <w:rPr>
          <w:rFonts w:ascii="Times New Roman" w:hAnsi="Times New Roman"/>
          <w:b/>
          <w:sz w:val="28"/>
          <w:szCs w:val="28"/>
          <w:shd w:val="clear" w:color="auto" w:fill="FFFFFF"/>
          <w:lang w:val="ro-RO"/>
        </w:rPr>
        <w:t>Infracţiunea/infracţiunile despre care există motive verosimile că a/au fost comisă(e) de inculpat precum şi probele administrate care susţin</w:t>
      </w:r>
      <w:r w:rsidRPr="00206417">
        <w:rPr>
          <w:rFonts w:ascii="Times New Roman" w:hAnsi="Times New Roman"/>
          <w:b/>
          <w:i/>
          <w:sz w:val="28"/>
          <w:szCs w:val="28"/>
          <w:lang w:val="ro-RO"/>
        </w:rPr>
        <w:t xml:space="preserve"> suspiciunea rezonabilă</w:t>
      </w:r>
      <w:r w:rsidRPr="00206417">
        <w:rPr>
          <w:rFonts w:ascii="Times New Roman" w:hAnsi="Times New Roman"/>
          <w:b/>
          <w:sz w:val="28"/>
          <w:szCs w:val="28"/>
          <w:lang w:val="ro-RO"/>
        </w:rPr>
        <w:t xml:space="preserve"> că inculpatul/inculpaţii a/au săvârşit infracţiunea/infracţiunile prev. de art…..</w:t>
      </w:r>
      <w:r w:rsidRPr="00206417">
        <w:rPr>
          <w:rFonts w:ascii="Times New Roman" w:hAnsi="Times New Roman"/>
          <w:b/>
          <w:sz w:val="28"/>
          <w:szCs w:val="28"/>
          <w:shd w:val="clear" w:color="auto" w:fill="FFFFFF"/>
          <w:lang w:val="ro-RO"/>
        </w:rPr>
        <w:t xml:space="preserve"> constituie factori pertinenţi obiectivi sub aspectul temeiniciei privării de libertate, fără a răsturna</w:t>
      </w:r>
      <w:r w:rsidRPr="00206417">
        <w:rPr>
          <w:rFonts w:ascii="Times New Roman" w:hAnsi="Times New Roman"/>
          <w:b/>
          <w:sz w:val="28"/>
          <w:szCs w:val="28"/>
          <w:lang w:val="ro-RO"/>
        </w:rPr>
        <w:t xml:space="preserve"> prezumţia de nevinovăţie până la stabilirea vinovăţiei printr-o hotărâre penală definitivă dată cu respectarea tuturor garanţiilor procesuale pentru un proces echitabil.</w:t>
      </w:r>
    </w:p>
    <w:p w:rsidR="00D70E45" w:rsidRPr="00206417" w:rsidRDefault="00D70E45" w:rsidP="00C51654">
      <w:pPr>
        <w:tabs>
          <w:tab w:val="left" w:pos="1134"/>
        </w:tabs>
        <w:spacing w:after="0" w:line="240" w:lineRule="auto"/>
        <w:jc w:val="center"/>
        <w:rPr>
          <w:rFonts w:ascii="Times New Roman" w:hAnsi="Times New Roman"/>
          <w:sz w:val="28"/>
          <w:szCs w:val="28"/>
          <w:lang w:val="ro-RO"/>
        </w:rPr>
      </w:pPr>
      <w:r w:rsidRPr="00206417">
        <w:rPr>
          <w:rFonts w:ascii="Times New Roman" w:hAnsi="Times New Roman"/>
          <w:sz w:val="28"/>
          <w:szCs w:val="28"/>
          <w:lang w:val="ro-RO"/>
        </w:rPr>
        <w:t>*****</w:t>
      </w:r>
    </w:p>
    <w:p w:rsidR="00D70E45" w:rsidRPr="00206417" w:rsidRDefault="00D70E45" w:rsidP="00C51654">
      <w:pPr>
        <w:widowControl w:val="0"/>
        <w:autoSpaceDE w:val="0"/>
        <w:autoSpaceDN w:val="0"/>
        <w:adjustRightInd w:val="0"/>
        <w:spacing w:after="0" w:line="240" w:lineRule="auto"/>
        <w:ind w:firstLine="708"/>
        <w:jc w:val="both"/>
        <w:rPr>
          <w:rFonts w:ascii="Times New Roman" w:hAnsi="Times New Roman"/>
          <w:sz w:val="28"/>
          <w:szCs w:val="28"/>
          <w:lang w:val="ro-RO"/>
        </w:rPr>
      </w:pPr>
      <w:r w:rsidRPr="00206417">
        <w:rPr>
          <w:rFonts w:ascii="Times New Roman" w:hAnsi="Times New Roman"/>
          <w:sz w:val="28"/>
          <w:szCs w:val="28"/>
          <w:lang w:val="ro-RO"/>
        </w:rPr>
        <w:t>Având în vedere că inculpatul/inculpaţii se află în situaţia prevă</w:t>
      </w:r>
      <w:r w:rsidR="009E2702" w:rsidRPr="00206417">
        <w:rPr>
          <w:rFonts w:ascii="Times New Roman" w:hAnsi="Times New Roman"/>
          <w:sz w:val="28"/>
          <w:szCs w:val="28"/>
          <w:lang w:val="ro-RO"/>
        </w:rPr>
        <w:t>zută de art.223 alin. (1) lit. …</w:t>
      </w:r>
      <w:r w:rsidRPr="00206417">
        <w:rPr>
          <w:rFonts w:ascii="Times New Roman" w:hAnsi="Times New Roman"/>
          <w:sz w:val="28"/>
          <w:szCs w:val="28"/>
          <w:lang w:val="ro-RO"/>
        </w:rPr>
        <w:t xml:space="preserve"> din C. proc. pen., şi/sau 223 alin. (2) din C. proc. pen... iar comiterea faptelor rezultă din următoarele probe:</w:t>
      </w:r>
    </w:p>
    <w:p w:rsidR="00D70E45" w:rsidRPr="00206417" w:rsidRDefault="00D70E45" w:rsidP="00AD11FC">
      <w:pPr>
        <w:widowControl w:val="0"/>
        <w:autoSpaceDE w:val="0"/>
        <w:autoSpaceDN w:val="0"/>
        <w:adjustRightInd w:val="0"/>
        <w:spacing w:after="0" w:line="240" w:lineRule="auto"/>
        <w:ind w:firstLine="708"/>
        <w:jc w:val="both"/>
        <w:rPr>
          <w:rFonts w:ascii="Times New Roman" w:hAnsi="Times New Roman"/>
          <w:sz w:val="28"/>
          <w:szCs w:val="28"/>
          <w:lang w:val="ro-RO"/>
        </w:rPr>
      </w:pPr>
      <w:r w:rsidRPr="00206417">
        <w:rPr>
          <w:rFonts w:ascii="Times New Roman" w:hAnsi="Times New Roman"/>
          <w:sz w:val="28"/>
          <w:szCs w:val="28"/>
          <w:lang w:val="ro-RO"/>
        </w:rPr>
        <w:t>În temeiul art.234 din C. proc. pen.., art.223 alin. (1) lit</w:t>
      </w:r>
      <w:r w:rsidR="009E2702" w:rsidRPr="00206417">
        <w:rPr>
          <w:rFonts w:ascii="Times New Roman" w:hAnsi="Times New Roman"/>
          <w:sz w:val="28"/>
          <w:szCs w:val="28"/>
          <w:lang w:val="ro-RO"/>
        </w:rPr>
        <w:t xml:space="preserve">. </w:t>
      </w:r>
      <w:r w:rsidRPr="00206417">
        <w:rPr>
          <w:rFonts w:ascii="Times New Roman" w:hAnsi="Times New Roman"/>
          <w:sz w:val="28"/>
          <w:szCs w:val="28"/>
          <w:lang w:val="ro-RO"/>
        </w:rPr>
        <w:t>…, şi/sau 223 alin. (2) din C. proc. pen. rap. la art. 202 alin. (1) şi/ (3) din C. proc. pen.</w:t>
      </w:r>
    </w:p>
    <w:p w:rsidR="00D70E45" w:rsidRPr="00206417" w:rsidRDefault="00D70E45" w:rsidP="00C51654">
      <w:pPr>
        <w:autoSpaceDE w:val="0"/>
        <w:autoSpaceDN w:val="0"/>
        <w:adjustRightInd w:val="0"/>
        <w:spacing w:after="0" w:line="240" w:lineRule="auto"/>
        <w:jc w:val="both"/>
        <w:rPr>
          <w:rFonts w:ascii="Times New Roman" w:hAnsi="Times New Roman"/>
          <w:sz w:val="28"/>
          <w:szCs w:val="28"/>
          <w:lang w:val="ro-RO"/>
        </w:rPr>
      </w:pPr>
    </w:p>
    <w:p w:rsidR="00D70E45" w:rsidRPr="00206417" w:rsidRDefault="00D70E45" w:rsidP="00C51654">
      <w:pPr>
        <w:widowControl w:val="0"/>
        <w:autoSpaceDE w:val="0"/>
        <w:autoSpaceDN w:val="0"/>
        <w:adjustRightInd w:val="0"/>
        <w:spacing w:after="0" w:line="240" w:lineRule="auto"/>
        <w:jc w:val="center"/>
        <w:rPr>
          <w:rFonts w:ascii="Times New Roman" w:hAnsi="Times New Roman"/>
          <w:b/>
          <w:sz w:val="28"/>
          <w:szCs w:val="28"/>
          <w:lang w:val="ro-RO"/>
        </w:rPr>
      </w:pPr>
      <w:r w:rsidRPr="00206417">
        <w:rPr>
          <w:rFonts w:ascii="Times New Roman" w:hAnsi="Times New Roman"/>
          <w:b/>
          <w:sz w:val="28"/>
          <w:szCs w:val="28"/>
          <w:lang w:val="ro-RO"/>
        </w:rPr>
        <w:t>S O L I C I T:</w:t>
      </w:r>
    </w:p>
    <w:p w:rsidR="00D70E45" w:rsidRPr="00206417" w:rsidRDefault="00D70E45" w:rsidP="00C51654">
      <w:pPr>
        <w:autoSpaceDE w:val="0"/>
        <w:autoSpaceDN w:val="0"/>
        <w:adjustRightInd w:val="0"/>
        <w:spacing w:after="0" w:line="240" w:lineRule="auto"/>
        <w:ind w:left="360"/>
        <w:jc w:val="both"/>
        <w:rPr>
          <w:rFonts w:ascii="Times New Roman" w:hAnsi="Times New Roman"/>
          <w:b/>
          <w:sz w:val="28"/>
          <w:szCs w:val="28"/>
          <w:lang w:val="ro-RO"/>
        </w:rPr>
      </w:pPr>
    </w:p>
    <w:p w:rsidR="00D70E45" w:rsidRPr="00206417" w:rsidRDefault="00D70E45" w:rsidP="00C51654">
      <w:pPr>
        <w:widowControl w:val="0"/>
        <w:autoSpaceDE w:val="0"/>
        <w:autoSpaceDN w:val="0"/>
        <w:adjustRightInd w:val="0"/>
        <w:spacing w:after="0" w:line="240" w:lineRule="auto"/>
        <w:ind w:firstLine="720"/>
        <w:jc w:val="both"/>
        <w:rPr>
          <w:rFonts w:ascii="Times New Roman" w:hAnsi="Times New Roman"/>
          <w:sz w:val="28"/>
          <w:szCs w:val="28"/>
          <w:lang w:val="ro-RO"/>
        </w:rPr>
      </w:pPr>
      <w:r w:rsidRPr="00206417">
        <w:rPr>
          <w:rFonts w:ascii="Times New Roman" w:hAnsi="Times New Roman"/>
          <w:sz w:val="28"/>
          <w:szCs w:val="28"/>
          <w:lang w:val="ro-RO"/>
        </w:rPr>
        <w:t xml:space="preserve"> Prelungirea măsurii arestării preventive, pe o perioadă de 30 de zile, începând cu data de… şi până la… inclusiv, a inculpaţilor :</w:t>
      </w:r>
    </w:p>
    <w:p w:rsidR="00AD11FC" w:rsidRPr="00206417" w:rsidRDefault="00AD11FC" w:rsidP="008A5FA2">
      <w:pPr>
        <w:spacing w:after="0" w:line="240" w:lineRule="auto"/>
        <w:jc w:val="both"/>
        <w:rPr>
          <w:rFonts w:ascii="Times New Roman" w:hAnsi="Times New Roman"/>
          <w:sz w:val="28"/>
          <w:szCs w:val="28"/>
          <w:lang w:val="ro-RO"/>
        </w:rPr>
      </w:pPr>
    </w:p>
    <w:p w:rsidR="00D70E45" w:rsidRPr="00206417" w:rsidRDefault="00AD74F9" w:rsidP="00C51654">
      <w:pPr>
        <w:spacing w:line="240" w:lineRule="auto"/>
        <w:ind w:right="72" w:firstLine="720"/>
        <w:jc w:val="both"/>
        <w:rPr>
          <w:rFonts w:ascii="Times New Roman" w:hAnsi="Times New Roman"/>
          <w:sz w:val="28"/>
          <w:szCs w:val="28"/>
          <w:lang w:val="ro-RO"/>
        </w:rPr>
      </w:pPr>
      <w:r w:rsidRPr="00206417">
        <w:rPr>
          <w:rFonts w:ascii="Times New Roman" w:hAnsi="Times New Roman"/>
          <w:sz w:val="28"/>
          <w:szCs w:val="28"/>
          <w:lang w:val="ro-RO"/>
        </w:rPr>
        <w:t>Prezentul</w:t>
      </w:r>
      <w:r w:rsidR="00D70E45" w:rsidRPr="00206417">
        <w:rPr>
          <w:rFonts w:ascii="Times New Roman" w:hAnsi="Times New Roman"/>
          <w:sz w:val="28"/>
          <w:szCs w:val="28"/>
          <w:lang w:val="ro-RO"/>
        </w:rPr>
        <w:t xml:space="preserve"> referat, însoţit de dosarul de urmărire penală, se înaintează judecătorului de </w:t>
      </w:r>
      <w:r w:rsidR="00D70E45" w:rsidRPr="00206417">
        <w:rPr>
          <w:rFonts w:ascii="Times New Roman" w:hAnsi="Times New Roman"/>
          <w:b/>
          <w:sz w:val="28"/>
          <w:szCs w:val="28"/>
          <w:lang w:val="ro-RO"/>
        </w:rPr>
        <w:t xml:space="preserve"> </w:t>
      </w:r>
      <w:r w:rsidR="00D70E45" w:rsidRPr="00206417">
        <w:rPr>
          <w:rFonts w:ascii="Times New Roman" w:hAnsi="Times New Roman"/>
          <w:sz w:val="28"/>
          <w:szCs w:val="28"/>
          <w:lang w:val="ro-RO"/>
        </w:rPr>
        <w:t>drepturi şi libertăţi</w:t>
      </w:r>
      <w:r w:rsidR="00D70E45" w:rsidRPr="00206417">
        <w:rPr>
          <w:rFonts w:ascii="Times New Roman" w:hAnsi="Times New Roman"/>
          <w:b/>
          <w:sz w:val="28"/>
          <w:szCs w:val="28"/>
          <w:lang w:val="ro-RO"/>
        </w:rPr>
        <w:t xml:space="preserve"> </w:t>
      </w:r>
      <w:r w:rsidR="00D70E45" w:rsidRPr="00206417">
        <w:rPr>
          <w:rFonts w:ascii="Times New Roman" w:hAnsi="Times New Roman"/>
          <w:sz w:val="28"/>
          <w:szCs w:val="28"/>
          <w:lang w:val="ro-RO"/>
        </w:rPr>
        <w:t>de la</w:t>
      </w:r>
      <w:r w:rsidR="00D70E45" w:rsidRPr="00206417">
        <w:rPr>
          <w:rFonts w:ascii="Times New Roman" w:hAnsi="Times New Roman"/>
          <w:i/>
          <w:sz w:val="28"/>
          <w:szCs w:val="28"/>
          <w:u w:val="dotted"/>
          <w:lang w:val="ro-RO"/>
        </w:rPr>
        <w:t xml:space="preserve"> (denumirea instanţei competente)</w:t>
      </w:r>
      <w:r w:rsidR="00D70E45" w:rsidRPr="00206417">
        <w:rPr>
          <w:rFonts w:ascii="Times New Roman" w:hAnsi="Times New Roman"/>
          <w:sz w:val="28"/>
          <w:szCs w:val="28"/>
          <w:lang w:val="ro-RO"/>
        </w:rPr>
        <w:t>.</w:t>
      </w:r>
    </w:p>
    <w:p w:rsidR="00D70E45" w:rsidRPr="00206417" w:rsidRDefault="00D70E45" w:rsidP="00C51654">
      <w:pPr>
        <w:spacing w:after="0" w:line="240" w:lineRule="auto"/>
        <w:rPr>
          <w:rFonts w:ascii="Times New Roman" w:hAnsi="Times New Roman"/>
          <w:sz w:val="28"/>
          <w:szCs w:val="28"/>
          <w:lang w:val="ro-RO"/>
        </w:rPr>
      </w:pPr>
    </w:p>
    <w:p w:rsidR="00BD02F5" w:rsidRPr="00206417" w:rsidRDefault="00BD02F5" w:rsidP="00C51654">
      <w:pPr>
        <w:spacing w:after="0"/>
        <w:ind w:right="72"/>
        <w:jc w:val="center"/>
        <w:rPr>
          <w:rFonts w:ascii="Times New Roman" w:eastAsia="Calibri" w:hAnsi="Times New Roman"/>
          <w:i/>
          <w:sz w:val="28"/>
          <w:szCs w:val="28"/>
          <w:lang w:val="ro-RO" w:eastAsia="ro-RO"/>
        </w:rPr>
      </w:pPr>
      <w:r w:rsidRPr="00206417">
        <w:rPr>
          <w:rFonts w:ascii="Times New Roman" w:hAnsi="Times New Roman"/>
          <w:b/>
          <w:iCs/>
          <w:sz w:val="28"/>
          <w:szCs w:val="28"/>
          <w:lang w:val="ro-RO"/>
        </w:rPr>
        <w:t>P R O C U R O R ,</w:t>
      </w:r>
      <w:r w:rsidRPr="00206417">
        <w:rPr>
          <w:rFonts w:ascii="Times New Roman" w:eastAsia="Calibri" w:hAnsi="Times New Roman"/>
          <w:i/>
          <w:sz w:val="28"/>
          <w:szCs w:val="28"/>
          <w:lang w:val="ro-RO" w:eastAsia="ro-RO"/>
        </w:rPr>
        <w:t xml:space="preserve"> </w:t>
      </w:r>
    </w:p>
    <w:p w:rsidR="00BD02F5" w:rsidRPr="00206417" w:rsidRDefault="00BD02F5" w:rsidP="00C51654">
      <w:pPr>
        <w:spacing w:after="0"/>
        <w:ind w:right="72"/>
        <w:jc w:val="center"/>
        <w:rPr>
          <w:rFonts w:ascii="Times New Roman" w:eastAsia="Calibri" w:hAnsi="Times New Roman"/>
          <w:i/>
          <w:sz w:val="28"/>
          <w:szCs w:val="28"/>
          <w:lang w:val="ro-RO" w:eastAsia="ro-RO"/>
        </w:rPr>
      </w:pPr>
      <w:r w:rsidRPr="00206417">
        <w:rPr>
          <w:rFonts w:ascii="Times New Roman" w:eastAsia="Calibri" w:hAnsi="Times New Roman"/>
          <w:i/>
          <w:sz w:val="28"/>
          <w:szCs w:val="28"/>
          <w:lang w:val="ro-RO" w:eastAsia="ro-RO"/>
        </w:rPr>
        <w:t>(numele şi prenumele, semnătura şi ştampila)</w:t>
      </w:r>
    </w:p>
    <w:p w:rsidR="00D70E45" w:rsidRPr="00206417" w:rsidRDefault="00D70E45" w:rsidP="00C51654">
      <w:pPr>
        <w:spacing w:after="0" w:line="240" w:lineRule="auto"/>
        <w:ind w:right="72"/>
        <w:rPr>
          <w:rFonts w:ascii="Times New Roman" w:hAnsi="Times New Roman"/>
          <w:b/>
          <w:i/>
          <w:sz w:val="28"/>
          <w:szCs w:val="28"/>
          <w:u w:val="single"/>
          <w:lang w:val="ro-RO"/>
        </w:rPr>
      </w:pPr>
    </w:p>
    <w:p w:rsidR="00D70E45" w:rsidRPr="00206417" w:rsidRDefault="00C82F1E" w:rsidP="00C82F1E">
      <w:pPr>
        <w:spacing w:after="0" w:line="240" w:lineRule="auto"/>
        <w:rPr>
          <w:rFonts w:ascii="Times New Roman" w:hAnsi="Times New Roman"/>
          <w:b/>
          <w:i/>
          <w:sz w:val="28"/>
          <w:szCs w:val="28"/>
          <w:u w:val="single"/>
          <w:lang w:val="ro-RO"/>
        </w:rPr>
      </w:pPr>
      <w:r>
        <w:rPr>
          <w:rFonts w:ascii="Times New Roman" w:hAnsi="Times New Roman"/>
          <w:b/>
          <w:i/>
          <w:sz w:val="28"/>
          <w:szCs w:val="28"/>
          <w:u w:val="single"/>
          <w:lang w:val="ro-RO"/>
        </w:rPr>
        <w:br w:type="page"/>
      </w:r>
    </w:p>
    <w:p w:rsidR="00D70E45" w:rsidRPr="00206417" w:rsidRDefault="00A42897" w:rsidP="00C82F1E">
      <w:pPr>
        <w:pStyle w:val="Heading3"/>
      </w:pPr>
      <w:bookmarkStart w:id="259" w:name="_Toc381547947"/>
      <w:bookmarkStart w:id="260" w:name="_Toc506473411"/>
      <w:r w:rsidRPr="00206417">
        <w:lastRenderedPageBreak/>
        <w:t>Adresă îna</w:t>
      </w:r>
      <w:r w:rsidR="003213C0" w:rsidRPr="00206417">
        <w:t>intare a dosarului penal către i</w:t>
      </w:r>
      <w:r w:rsidRPr="00206417">
        <w:t>nstanţă</w:t>
      </w:r>
      <w:bookmarkEnd w:id="259"/>
      <w:bookmarkEnd w:id="260"/>
    </w:p>
    <w:p w:rsidR="00BA5FDB" w:rsidRPr="00206417" w:rsidRDefault="00BA5FDB" w:rsidP="00C51654">
      <w:pPr>
        <w:spacing w:after="0" w:line="240" w:lineRule="auto"/>
        <w:ind w:right="72" w:firstLine="720"/>
        <w:rPr>
          <w:rFonts w:ascii="Times New Roman" w:hAnsi="Times New Roman"/>
          <w:sz w:val="28"/>
          <w:szCs w:val="28"/>
          <w:lang w:val="ro-RO"/>
        </w:rPr>
      </w:pPr>
    </w:p>
    <w:tbl>
      <w:tblPr>
        <w:tblW w:w="10093" w:type="dxa"/>
        <w:tblInd w:w="-252" w:type="dxa"/>
        <w:tblLook w:val="01E0" w:firstRow="1" w:lastRow="1" w:firstColumn="1" w:lastColumn="1" w:noHBand="0" w:noVBand="0"/>
      </w:tblPr>
      <w:tblGrid>
        <w:gridCol w:w="5008"/>
        <w:gridCol w:w="5085"/>
      </w:tblGrid>
      <w:tr w:rsidR="00BA2F8E" w:rsidRPr="00206417">
        <w:trPr>
          <w:gridAfter w:val="1"/>
          <w:wAfter w:w="5085" w:type="dxa"/>
          <w:trHeight w:val="1514"/>
        </w:trPr>
        <w:tc>
          <w:tcPr>
            <w:tcW w:w="4108" w:type="dxa"/>
            <w:tcBorders>
              <w:top w:val="single" w:sz="4" w:space="0" w:color="auto"/>
              <w:left w:val="single" w:sz="4" w:space="0" w:color="auto"/>
              <w:bottom w:val="single" w:sz="4" w:space="0" w:color="auto"/>
              <w:right w:val="single" w:sz="4" w:space="0" w:color="auto"/>
            </w:tcBorders>
            <w:vAlign w:val="center"/>
          </w:tcPr>
          <w:p w:rsidR="00686621" w:rsidRPr="00206417" w:rsidRDefault="00686621" w:rsidP="00367EB2">
            <w:pPr>
              <w:spacing w:after="0" w:line="240" w:lineRule="auto"/>
              <w:jc w:val="center"/>
              <w:rPr>
                <w:rFonts w:ascii="Times New Roman" w:hAnsi="Times New Roman"/>
                <w:b/>
                <w:sz w:val="20"/>
                <w:szCs w:val="20"/>
                <w:lang w:val="ro-RO"/>
              </w:rPr>
            </w:pPr>
            <w:r w:rsidRPr="00206417">
              <w:rPr>
                <w:rFonts w:ascii="Times New Roman" w:hAnsi="Times New Roman"/>
                <w:b/>
                <w:sz w:val="20"/>
                <w:szCs w:val="20"/>
                <w:lang w:val="ro-RO"/>
              </w:rPr>
              <w:t>ROMÂNIA</w:t>
            </w:r>
          </w:p>
          <w:p w:rsidR="00686621" w:rsidRPr="00206417" w:rsidRDefault="00CA20AC" w:rsidP="00367EB2">
            <w:pPr>
              <w:spacing w:after="0" w:line="240" w:lineRule="auto"/>
              <w:jc w:val="center"/>
              <w:rPr>
                <w:rFonts w:ascii="Times New Roman" w:hAnsi="Times New Roman"/>
                <w:b/>
                <w:sz w:val="20"/>
                <w:szCs w:val="20"/>
                <w:lang w:val="ro-RO"/>
              </w:rPr>
            </w:pPr>
            <w:r w:rsidRPr="00206417">
              <w:rPr>
                <w:rFonts w:ascii="Times New Roman" w:hAnsi="Times New Roman"/>
                <w:b/>
                <w:noProof/>
                <w:sz w:val="32"/>
                <w:szCs w:val="32"/>
              </w:rPr>
              <w:drawing>
                <wp:inline distT="0" distB="0" distL="0" distR="0" wp14:anchorId="50D7EF7F" wp14:editId="070BC8CC">
                  <wp:extent cx="400685" cy="440055"/>
                  <wp:effectExtent l="0" t="0" r="0" b="0"/>
                  <wp:docPr id="93" name="Imagine 93" descr="Stema României"/>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93" descr="Stema României"/>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0685" cy="440055"/>
                          </a:xfrm>
                          <a:prstGeom prst="rect">
                            <a:avLst/>
                          </a:prstGeom>
                          <a:noFill/>
                          <a:ln>
                            <a:noFill/>
                          </a:ln>
                        </pic:spPr>
                      </pic:pic>
                    </a:graphicData>
                  </a:graphic>
                </wp:inline>
              </w:drawing>
            </w:r>
          </w:p>
          <w:p w:rsidR="00686621" w:rsidRPr="00206417" w:rsidRDefault="00686621" w:rsidP="00367EB2">
            <w:pPr>
              <w:spacing w:after="0" w:line="240" w:lineRule="auto"/>
              <w:jc w:val="center"/>
              <w:rPr>
                <w:rFonts w:ascii="Times New Roman" w:hAnsi="Times New Roman"/>
                <w:b/>
                <w:sz w:val="20"/>
                <w:szCs w:val="20"/>
                <w:lang w:val="ro-RO"/>
              </w:rPr>
            </w:pPr>
            <w:r w:rsidRPr="00206417">
              <w:rPr>
                <w:rFonts w:ascii="Times New Roman" w:hAnsi="Times New Roman"/>
                <w:b/>
                <w:sz w:val="20"/>
                <w:szCs w:val="20"/>
                <w:lang w:val="ro-RO"/>
              </w:rPr>
              <w:t>MINISTERUL PUBLIC</w:t>
            </w:r>
          </w:p>
          <w:p w:rsidR="00686621" w:rsidRPr="00206417" w:rsidRDefault="00686621" w:rsidP="00367EB2">
            <w:pPr>
              <w:spacing w:after="0" w:line="240" w:lineRule="auto"/>
              <w:jc w:val="center"/>
              <w:rPr>
                <w:rFonts w:ascii="Times New Roman" w:hAnsi="Times New Roman"/>
                <w:sz w:val="20"/>
                <w:szCs w:val="20"/>
                <w:lang w:val="ro-RO"/>
              </w:rPr>
            </w:pPr>
            <w:r w:rsidRPr="00206417">
              <w:rPr>
                <w:rFonts w:ascii="Times New Roman" w:hAnsi="Times New Roman"/>
                <w:b/>
                <w:sz w:val="20"/>
                <w:szCs w:val="20"/>
                <w:lang w:val="ro-RO"/>
              </w:rPr>
              <w:t>PARCHETUL DE PE LÂNGĂ</w:t>
            </w:r>
            <w:r w:rsidRPr="00206417">
              <w:rPr>
                <w:rFonts w:ascii="Times New Roman" w:hAnsi="Times New Roman"/>
                <w:sz w:val="20"/>
                <w:szCs w:val="20"/>
                <w:lang w:val="ro-RO"/>
              </w:rPr>
              <w:t xml:space="preserve"> </w:t>
            </w:r>
          </w:p>
        </w:tc>
      </w:tr>
      <w:tr w:rsidR="00BA2F8E" w:rsidRPr="00206417">
        <w:trPr>
          <w:trHeight w:val="529"/>
        </w:trPr>
        <w:tc>
          <w:tcPr>
            <w:tcW w:w="10093" w:type="dxa"/>
            <w:gridSpan w:val="2"/>
            <w:tcBorders>
              <w:top w:val="single" w:sz="4" w:space="0" w:color="auto"/>
              <w:left w:val="single" w:sz="4" w:space="0" w:color="auto"/>
              <w:bottom w:val="single" w:sz="4" w:space="0" w:color="auto"/>
              <w:right w:val="single" w:sz="4" w:space="0" w:color="auto"/>
            </w:tcBorders>
          </w:tcPr>
          <w:p w:rsidR="00686621" w:rsidRPr="00206417" w:rsidRDefault="00686621" w:rsidP="00367EB2">
            <w:pPr>
              <w:spacing w:line="240" w:lineRule="auto"/>
              <w:rPr>
                <w:rFonts w:ascii="Times New Roman" w:hAnsi="Times New Roman"/>
                <w:b/>
                <w:sz w:val="20"/>
                <w:szCs w:val="20"/>
                <w:lang w:val="ro-RO"/>
              </w:rPr>
            </w:pPr>
            <w:r w:rsidRPr="00206417">
              <w:rPr>
                <w:rFonts w:ascii="Times New Roman" w:hAnsi="Times New Roman"/>
                <w:b/>
                <w:sz w:val="20"/>
                <w:szCs w:val="20"/>
                <w:lang w:val="ro-RO"/>
              </w:rPr>
              <w:t xml:space="preserve">Localitatea…, str. …, nr. …, jud. …, cod poştal: …; tel: …, fax: …,   e-mail: </w:t>
            </w:r>
            <w:hyperlink r:id="rId103" w:history="1">
              <w:r w:rsidRPr="00206417">
                <w:rPr>
                  <w:rFonts w:ascii="Times New Roman" w:hAnsi="Times New Roman"/>
                  <w:b/>
                  <w:sz w:val="20"/>
                  <w:u w:val="single"/>
                  <w:lang w:val="ro-RO"/>
                </w:rPr>
                <w:t>…..@mpublic.ro</w:t>
              </w:r>
            </w:hyperlink>
            <w:r w:rsidRPr="00206417">
              <w:rPr>
                <w:rFonts w:ascii="Times New Roman" w:hAnsi="Times New Roman"/>
                <w:b/>
                <w:sz w:val="20"/>
                <w:szCs w:val="20"/>
                <w:lang w:val="ro-RO"/>
              </w:rPr>
              <w:t>; operator date cu caracter personal nr. …</w:t>
            </w:r>
          </w:p>
        </w:tc>
      </w:tr>
      <w:tr w:rsidR="00BA2F8E" w:rsidRPr="00206417">
        <w:trPr>
          <w:trHeight w:val="516"/>
        </w:trPr>
        <w:tc>
          <w:tcPr>
            <w:tcW w:w="5008" w:type="dxa"/>
            <w:tcBorders>
              <w:top w:val="single" w:sz="4" w:space="0" w:color="auto"/>
              <w:left w:val="single" w:sz="4" w:space="0" w:color="auto"/>
              <w:bottom w:val="single" w:sz="4" w:space="0" w:color="auto"/>
              <w:right w:val="single" w:sz="4" w:space="0" w:color="auto"/>
            </w:tcBorders>
          </w:tcPr>
          <w:p w:rsidR="00686621" w:rsidRPr="00206417" w:rsidRDefault="00686621" w:rsidP="00367EB2">
            <w:pPr>
              <w:spacing w:line="240" w:lineRule="auto"/>
              <w:ind w:right="72"/>
              <w:rPr>
                <w:rFonts w:ascii="Times New Roman" w:hAnsi="Times New Roman"/>
                <w:b/>
                <w:sz w:val="20"/>
                <w:szCs w:val="20"/>
                <w:lang w:val="ro-RO"/>
              </w:rPr>
            </w:pPr>
            <w:r w:rsidRPr="00206417">
              <w:rPr>
                <w:rFonts w:ascii="Times New Roman" w:hAnsi="Times New Roman"/>
                <w:b/>
                <w:sz w:val="20"/>
                <w:szCs w:val="20"/>
                <w:lang w:val="ro-RO"/>
              </w:rPr>
              <w:t>DOSAR NR. .../P/…</w:t>
            </w:r>
          </w:p>
        </w:tc>
        <w:tc>
          <w:tcPr>
            <w:tcW w:w="5085" w:type="dxa"/>
            <w:tcBorders>
              <w:top w:val="single" w:sz="4" w:space="0" w:color="auto"/>
              <w:left w:val="single" w:sz="4" w:space="0" w:color="auto"/>
              <w:bottom w:val="single" w:sz="4" w:space="0" w:color="auto"/>
              <w:right w:val="single" w:sz="4" w:space="0" w:color="auto"/>
            </w:tcBorders>
          </w:tcPr>
          <w:p w:rsidR="00686621" w:rsidRPr="00206417" w:rsidRDefault="00686621" w:rsidP="00400B30">
            <w:pPr>
              <w:rPr>
                <w:rFonts w:ascii="Times New Roman" w:hAnsi="Times New Roman"/>
                <w:b/>
                <w:sz w:val="28"/>
                <w:szCs w:val="28"/>
                <w:lang w:val="ro-RO"/>
              </w:rPr>
            </w:pPr>
          </w:p>
        </w:tc>
      </w:tr>
    </w:tbl>
    <w:p w:rsidR="00D70E45" w:rsidRPr="00206417" w:rsidRDefault="00D70E45" w:rsidP="00C51654">
      <w:pPr>
        <w:contextualSpacing/>
        <w:rPr>
          <w:rFonts w:ascii="Times New Roman" w:hAnsi="Times New Roman"/>
          <w:i/>
          <w:iCs/>
          <w:sz w:val="28"/>
          <w:szCs w:val="28"/>
          <w:lang w:val="ro-RO"/>
        </w:rPr>
      </w:pPr>
      <w:r w:rsidRPr="00206417">
        <w:rPr>
          <w:rFonts w:ascii="Times New Roman" w:hAnsi="Times New Roman"/>
          <w:i/>
          <w:iCs/>
          <w:sz w:val="28"/>
          <w:szCs w:val="28"/>
          <w:lang w:val="ro-RO"/>
        </w:rPr>
        <w:t xml:space="preserve">                      C Ă T R E...</w:t>
      </w:r>
    </w:p>
    <w:p w:rsidR="00D70E45" w:rsidRPr="00206417" w:rsidRDefault="00D70E45" w:rsidP="00C51654">
      <w:pPr>
        <w:contextualSpacing/>
        <w:rPr>
          <w:rFonts w:ascii="Times New Roman" w:hAnsi="Times New Roman"/>
          <w:i/>
          <w:sz w:val="28"/>
          <w:szCs w:val="28"/>
          <w:lang w:val="ro-RO"/>
        </w:rPr>
      </w:pPr>
      <w:r w:rsidRPr="00206417">
        <w:rPr>
          <w:rFonts w:ascii="Times New Roman" w:hAnsi="Times New Roman"/>
          <w:i/>
          <w:sz w:val="28"/>
          <w:szCs w:val="28"/>
          <w:lang w:val="ro-RO"/>
        </w:rPr>
        <w:tab/>
        <w:t xml:space="preserve">                </w:t>
      </w:r>
    </w:p>
    <w:p w:rsidR="00D70E45" w:rsidRPr="00206417" w:rsidRDefault="00D70E45" w:rsidP="00C51654">
      <w:pPr>
        <w:contextualSpacing/>
        <w:jc w:val="both"/>
        <w:rPr>
          <w:rFonts w:ascii="Times New Roman" w:hAnsi="Times New Roman"/>
          <w:i/>
          <w:sz w:val="28"/>
          <w:szCs w:val="28"/>
          <w:lang w:val="ro-RO"/>
        </w:rPr>
      </w:pPr>
      <w:r w:rsidRPr="00206417">
        <w:rPr>
          <w:rFonts w:ascii="Times New Roman" w:hAnsi="Times New Roman"/>
          <w:i/>
          <w:sz w:val="28"/>
          <w:szCs w:val="28"/>
          <w:lang w:val="ro-RO"/>
        </w:rPr>
        <w:tab/>
        <w:t>În conformitate cu prevederile art. 234 alin. (1), (2) şi/sau  (5</w:t>
      </w:r>
      <w:r w:rsidRPr="00206417">
        <w:rPr>
          <w:rFonts w:ascii="Times New Roman" w:hAnsi="Times New Roman"/>
          <w:i/>
          <w:sz w:val="28"/>
          <w:szCs w:val="28"/>
          <w:vertAlign w:val="superscript"/>
          <w:lang w:val="ro-RO"/>
        </w:rPr>
        <w:t>1</w:t>
      </w:r>
      <w:r w:rsidRPr="00206417">
        <w:rPr>
          <w:rFonts w:ascii="Times New Roman" w:hAnsi="Times New Roman"/>
          <w:i/>
          <w:sz w:val="28"/>
          <w:szCs w:val="28"/>
          <w:lang w:val="ro-RO"/>
        </w:rPr>
        <w:t>) din C.  proc. pen. , vă trimitem alăturat propunerea de prelungire a arestării preventive  privind pe inculpatul ...</w:t>
      </w:r>
      <w:r w:rsidRPr="00206417">
        <w:rPr>
          <w:rFonts w:ascii="Times New Roman" w:hAnsi="Times New Roman"/>
          <w:i/>
          <w:sz w:val="28"/>
          <w:szCs w:val="28"/>
          <w:u w:val="dotted"/>
          <w:lang w:val="ro-RO"/>
        </w:rPr>
        <w:t>(numele</w:t>
      </w:r>
      <w:r w:rsidR="00CC1E79" w:rsidRPr="00206417">
        <w:rPr>
          <w:rFonts w:ascii="Times New Roman" w:hAnsi="Times New Roman"/>
          <w:i/>
          <w:sz w:val="28"/>
          <w:szCs w:val="28"/>
          <w:u w:val="dotted"/>
          <w:lang w:val="ro-RO"/>
        </w:rPr>
        <w:t xml:space="preserve"> </w:t>
      </w:r>
      <w:r w:rsidR="00CC1E79" w:rsidRPr="00206417">
        <w:rPr>
          <w:rFonts w:ascii="Times New Roman" w:hAnsi="Times New Roman"/>
          <w:i/>
          <w:sz w:val="28"/>
          <w:szCs w:val="28"/>
          <w:lang w:val="ro-RO"/>
        </w:rPr>
        <w:t>ş</w:t>
      </w:r>
      <w:r w:rsidR="00CC1E79" w:rsidRPr="00206417">
        <w:rPr>
          <w:rFonts w:ascii="Times New Roman" w:hAnsi="Times New Roman"/>
          <w:i/>
          <w:sz w:val="28"/>
          <w:szCs w:val="28"/>
          <w:u w:val="dotted"/>
          <w:lang w:val="ro-RO"/>
        </w:rPr>
        <w:t>i prenumele</w:t>
      </w:r>
      <w:r w:rsidRPr="00206417">
        <w:rPr>
          <w:rFonts w:ascii="Times New Roman" w:hAnsi="Times New Roman"/>
          <w:i/>
          <w:sz w:val="28"/>
          <w:szCs w:val="28"/>
          <w:u w:val="dotted"/>
          <w:lang w:val="ro-RO"/>
        </w:rPr>
        <w:t>)</w:t>
      </w:r>
      <w:r w:rsidRPr="00206417">
        <w:rPr>
          <w:rFonts w:ascii="Times New Roman" w:hAnsi="Times New Roman"/>
          <w:i/>
          <w:sz w:val="28"/>
          <w:szCs w:val="28"/>
          <w:lang w:val="ro-RO"/>
        </w:rPr>
        <w:t xml:space="preserve"> cercetat pentru săvârşirea infracţiunii de ...</w:t>
      </w:r>
      <w:r w:rsidRPr="00206417">
        <w:rPr>
          <w:rFonts w:ascii="Times New Roman" w:hAnsi="Times New Roman"/>
          <w:i/>
          <w:sz w:val="28"/>
          <w:szCs w:val="28"/>
          <w:u w:val="dotted"/>
          <w:lang w:val="ro-RO"/>
        </w:rPr>
        <w:t>(denumirea)</w:t>
      </w:r>
      <w:r w:rsidRPr="00206417">
        <w:rPr>
          <w:rFonts w:ascii="Times New Roman" w:hAnsi="Times New Roman"/>
          <w:i/>
          <w:sz w:val="28"/>
          <w:szCs w:val="28"/>
          <w:lang w:val="ro-RO"/>
        </w:rPr>
        <w:t>, faptă prevăzută şi pedepsită de art.  ...</w:t>
      </w:r>
      <w:r w:rsidRPr="00206417">
        <w:rPr>
          <w:rFonts w:ascii="Times New Roman" w:hAnsi="Times New Roman"/>
          <w:i/>
          <w:sz w:val="28"/>
          <w:szCs w:val="28"/>
          <w:u w:val="dotted"/>
          <w:lang w:val="ro-RO"/>
        </w:rPr>
        <w:t>(textul incriminator)</w:t>
      </w:r>
      <w:r w:rsidRPr="00206417">
        <w:rPr>
          <w:rFonts w:ascii="Times New Roman" w:hAnsi="Times New Roman"/>
          <w:i/>
          <w:sz w:val="28"/>
          <w:szCs w:val="28"/>
          <w:lang w:val="ro-RO"/>
        </w:rPr>
        <w:t xml:space="preserve"> , împreună cu dosarul cauzei nr. </w:t>
      </w:r>
    </w:p>
    <w:p w:rsidR="00D70E45" w:rsidRPr="00206417" w:rsidRDefault="00D70E45" w:rsidP="00C51654">
      <w:pPr>
        <w:contextualSpacing/>
        <w:jc w:val="both"/>
        <w:rPr>
          <w:rFonts w:ascii="Times New Roman" w:hAnsi="Times New Roman"/>
          <w:i/>
          <w:sz w:val="28"/>
          <w:szCs w:val="28"/>
          <w:lang w:val="ro-RO"/>
        </w:rPr>
      </w:pPr>
      <w:r w:rsidRPr="00206417">
        <w:rPr>
          <w:rFonts w:ascii="Times New Roman" w:hAnsi="Times New Roman"/>
          <w:i/>
          <w:sz w:val="28"/>
          <w:szCs w:val="28"/>
          <w:lang w:val="ro-RO"/>
        </w:rPr>
        <w:tab/>
        <w:t>Durata arestării preventive urmează să expire după cum urmează:</w:t>
      </w:r>
    </w:p>
    <w:p w:rsidR="00D70E45" w:rsidRPr="00206417" w:rsidRDefault="00D70E45" w:rsidP="00C51654">
      <w:pPr>
        <w:contextualSpacing/>
        <w:jc w:val="both"/>
        <w:rPr>
          <w:rFonts w:ascii="Times New Roman" w:hAnsi="Times New Roman"/>
          <w:i/>
          <w:sz w:val="28"/>
          <w:szCs w:val="28"/>
          <w:lang w:val="ro-RO"/>
        </w:rPr>
      </w:pPr>
      <w:r w:rsidRPr="00206417">
        <w:rPr>
          <w:rFonts w:ascii="Times New Roman" w:hAnsi="Times New Roman"/>
          <w:i/>
          <w:sz w:val="28"/>
          <w:szCs w:val="28"/>
          <w:lang w:val="ro-RO"/>
        </w:rPr>
        <w:t>Se menţionează data la care expiră arestarea pentru fiecare inculpat în parte</w:t>
      </w:r>
    </w:p>
    <w:p w:rsidR="00D70E45" w:rsidRPr="00206417" w:rsidRDefault="00D70E45" w:rsidP="00C51654">
      <w:pPr>
        <w:contextualSpacing/>
        <w:jc w:val="both"/>
        <w:rPr>
          <w:rFonts w:ascii="Times New Roman" w:hAnsi="Times New Roman"/>
          <w:i/>
          <w:sz w:val="28"/>
          <w:szCs w:val="28"/>
          <w:lang w:val="ro-RO"/>
        </w:rPr>
      </w:pPr>
    </w:p>
    <w:p w:rsidR="00BA5FDB" w:rsidRPr="00206417" w:rsidRDefault="00BA5FDB" w:rsidP="00BA5FDB">
      <w:pPr>
        <w:spacing w:after="0"/>
        <w:ind w:right="72"/>
        <w:jc w:val="center"/>
        <w:rPr>
          <w:rFonts w:ascii="Times New Roman" w:eastAsia="Calibri" w:hAnsi="Times New Roman"/>
          <w:i/>
          <w:sz w:val="28"/>
          <w:szCs w:val="28"/>
          <w:lang w:val="ro-RO" w:eastAsia="ro-RO"/>
        </w:rPr>
      </w:pPr>
      <w:r w:rsidRPr="00206417">
        <w:rPr>
          <w:rFonts w:ascii="Times New Roman" w:hAnsi="Times New Roman"/>
          <w:i/>
          <w:sz w:val="28"/>
          <w:szCs w:val="28"/>
          <w:lang w:val="ro-RO"/>
        </w:rPr>
        <w:t>PRIM-PROCUROR/PROCUROR ŞEF DIRECŢIE/PROCUROR GENERAL,</w:t>
      </w:r>
      <w:r w:rsidRPr="00206417">
        <w:rPr>
          <w:rFonts w:ascii="Times New Roman" w:eastAsia="Calibri" w:hAnsi="Times New Roman"/>
          <w:i/>
          <w:sz w:val="28"/>
          <w:szCs w:val="28"/>
          <w:lang w:val="ro-RO" w:eastAsia="ro-RO"/>
        </w:rPr>
        <w:t xml:space="preserve"> </w:t>
      </w:r>
    </w:p>
    <w:p w:rsidR="00BA5FDB" w:rsidRPr="00206417" w:rsidRDefault="00BA5FDB" w:rsidP="00BA5FDB">
      <w:pPr>
        <w:spacing w:after="0"/>
        <w:ind w:right="72"/>
        <w:jc w:val="center"/>
        <w:rPr>
          <w:rFonts w:ascii="Times New Roman" w:eastAsia="Calibri" w:hAnsi="Times New Roman"/>
          <w:i/>
          <w:sz w:val="28"/>
          <w:szCs w:val="28"/>
          <w:lang w:val="ro-RO" w:eastAsia="ro-RO"/>
        </w:rPr>
      </w:pPr>
      <w:r w:rsidRPr="00206417">
        <w:rPr>
          <w:rFonts w:ascii="Times New Roman" w:eastAsia="Calibri" w:hAnsi="Times New Roman"/>
          <w:i/>
          <w:sz w:val="28"/>
          <w:szCs w:val="28"/>
          <w:lang w:val="ro-RO" w:eastAsia="ro-RO"/>
        </w:rPr>
        <w:t>(numele şi prenumele, semnătura şi ştampila)</w:t>
      </w:r>
    </w:p>
    <w:p w:rsidR="007B6D92" w:rsidRPr="00206417" w:rsidRDefault="007B6D92" w:rsidP="000F4906">
      <w:pPr>
        <w:autoSpaceDE w:val="0"/>
        <w:autoSpaceDN w:val="0"/>
        <w:adjustRightInd w:val="0"/>
        <w:spacing w:after="0" w:line="240" w:lineRule="auto"/>
        <w:rPr>
          <w:rFonts w:ascii="Times New Roman" w:hAnsi="Times New Roman"/>
          <w:b/>
          <w:sz w:val="28"/>
          <w:szCs w:val="28"/>
          <w:lang w:val="ro-RO"/>
        </w:rPr>
      </w:pPr>
    </w:p>
    <w:p w:rsidR="007B6D92" w:rsidRPr="00206417" w:rsidRDefault="007B6D92" w:rsidP="000F4906">
      <w:pPr>
        <w:autoSpaceDE w:val="0"/>
        <w:autoSpaceDN w:val="0"/>
        <w:adjustRightInd w:val="0"/>
        <w:spacing w:after="0" w:line="240" w:lineRule="auto"/>
        <w:rPr>
          <w:rFonts w:ascii="Times New Roman" w:hAnsi="Times New Roman"/>
          <w:b/>
          <w:sz w:val="28"/>
          <w:szCs w:val="28"/>
          <w:lang w:val="ro-RO"/>
        </w:rPr>
      </w:pPr>
    </w:p>
    <w:p w:rsidR="007B6D92" w:rsidRPr="00206417" w:rsidRDefault="007B6D92" w:rsidP="000F4906">
      <w:pPr>
        <w:autoSpaceDE w:val="0"/>
        <w:autoSpaceDN w:val="0"/>
        <w:adjustRightInd w:val="0"/>
        <w:spacing w:after="0" w:line="240" w:lineRule="auto"/>
        <w:rPr>
          <w:rFonts w:ascii="Times New Roman" w:hAnsi="Times New Roman"/>
          <w:b/>
          <w:sz w:val="28"/>
          <w:szCs w:val="28"/>
          <w:lang w:val="ro-RO"/>
        </w:rPr>
      </w:pPr>
    </w:p>
    <w:p w:rsidR="007B6D92" w:rsidRPr="00206417" w:rsidRDefault="007B6D92" w:rsidP="000F4906">
      <w:pPr>
        <w:autoSpaceDE w:val="0"/>
        <w:autoSpaceDN w:val="0"/>
        <w:adjustRightInd w:val="0"/>
        <w:spacing w:after="0" w:line="240" w:lineRule="auto"/>
        <w:rPr>
          <w:rFonts w:ascii="Times New Roman" w:hAnsi="Times New Roman"/>
          <w:b/>
          <w:sz w:val="28"/>
          <w:szCs w:val="28"/>
          <w:lang w:val="ro-RO"/>
        </w:rPr>
      </w:pPr>
    </w:p>
    <w:p w:rsidR="007B6D92" w:rsidRPr="00206417" w:rsidRDefault="007B6D92" w:rsidP="000F4906">
      <w:pPr>
        <w:autoSpaceDE w:val="0"/>
        <w:autoSpaceDN w:val="0"/>
        <w:adjustRightInd w:val="0"/>
        <w:spacing w:after="0" w:line="240" w:lineRule="auto"/>
        <w:rPr>
          <w:rFonts w:ascii="Times New Roman" w:hAnsi="Times New Roman"/>
          <w:b/>
          <w:sz w:val="28"/>
          <w:szCs w:val="28"/>
          <w:lang w:val="ro-RO"/>
        </w:rPr>
      </w:pPr>
    </w:p>
    <w:p w:rsidR="007B6D92" w:rsidRPr="00206417" w:rsidRDefault="007B6D92" w:rsidP="000F4906">
      <w:pPr>
        <w:autoSpaceDE w:val="0"/>
        <w:autoSpaceDN w:val="0"/>
        <w:adjustRightInd w:val="0"/>
        <w:spacing w:after="0" w:line="240" w:lineRule="auto"/>
        <w:rPr>
          <w:rFonts w:ascii="Times New Roman" w:hAnsi="Times New Roman"/>
          <w:b/>
          <w:sz w:val="28"/>
          <w:szCs w:val="28"/>
          <w:lang w:val="ro-RO"/>
        </w:rPr>
      </w:pPr>
    </w:p>
    <w:p w:rsidR="00AA7037" w:rsidRPr="00206417" w:rsidRDefault="00AA7037" w:rsidP="00AA7037">
      <w:pPr>
        <w:spacing w:after="0"/>
        <w:ind w:right="72"/>
        <w:jc w:val="center"/>
        <w:rPr>
          <w:rFonts w:ascii="Times New Roman" w:eastAsia="Calibri" w:hAnsi="Times New Roman"/>
          <w:i/>
          <w:sz w:val="28"/>
          <w:szCs w:val="28"/>
          <w:lang w:val="ro-RO" w:eastAsia="ro-RO"/>
        </w:rPr>
      </w:pPr>
    </w:p>
    <w:p w:rsidR="00AA7037" w:rsidRPr="00206417" w:rsidRDefault="00AA7037" w:rsidP="00AA7037">
      <w:pPr>
        <w:spacing w:after="0" w:line="240" w:lineRule="auto"/>
        <w:rPr>
          <w:rFonts w:ascii="Times New Roman" w:hAnsi="Times New Roman"/>
          <w:b/>
          <w:sz w:val="28"/>
          <w:szCs w:val="28"/>
          <w:lang w:val="ro-RO"/>
        </w:rPr>
      </w:pPr>
    </w:p>
    <w:p w:rsidR="00C82F1E" w:rsidRDefault="00C82F1E">
      <w:pPr>
        <w:spacing w:after="0" w:line="240" w:lineRule="auto"/>
        <w:rPr>
          <w:rFonts w:ascii="Times New Roman" w:hAnsi="Times New Roman"/>
          <w:b/>
          <w:sz w:val="28"/>
          <w:szCs w:val="28"/>
          <w:lang w:val="ro-RO"/>
        </w:rPr>
      </w:pPr>
      <w:r>
        <w:rPr>
          <w:rFonts w:ascii="Times New Roman" w:hAnsi="Times New Roman"/>
          <w:b/>
          <w:sz w:val="28"/>
          <w:szCs w:val="28"/>
          <w:lang w:val="ro-RO"/>
        </w:rPr>
        <w:br w:type="page"/>
      </w:r>
    </w:p>
    <w:p w:rsidR="00F03470" w:rsidRPr="00206417" w:rsidRDefault="00F03470" w:rsidP="00121F53">
      <w:pPr>
        <w:spacing w:line="240" w:lineRule="auto"/>
        <w:jc w:val="both"/>
        <w:rPr>
          <w:rFonts w:ascii="Times New Roman" w:hAnsi="Times New Roman"/>
          <w:b/>
          <w:sz w:val="28"/>
          <w:szCs w:val="28"/>
          <w:lang w:val="ro-RO"/>
        </w:rPr>
      </w:pPr>
    </w:p>
    <w:p w:rsidR="005975E0" w:rsidRPr="00C82F1E" w:rsidRDefault="005975E0" w:rsidP="00C82F1E">
      <w:pPr>
        <w:pStyle w:val="Heading2"/>
      </w:pPr>
      <w:bookmarkStart w:id="261" w:name="_Toc381547948"/>
      <w:bookmarkStart w:id="262" w:name="_Toc506473412"/>
      <w:r w:rsidRPr="00206417">
        <w:t>APLICAREA PROVIZORIE A MĂSURILOR DE SIGURANŢĂ CU CARACTER MEDICAL</w:t>
      </w:r>
      <w:bookmarkEnd w:id="261"/>
      <w:bookmarkEnd w:id="262"/>
    </w:p>
    <w:p w:rsidR="005975E0" w:rsidRPr="00206417" w:rsidRDefault="005975E0" w:rsidP="005975E0">
      <w:pPr>
        <w:autoSpaceDE w:val="0"/>
        <w:autoSpaceDN w:val="0"/>
        <w:adjustRightInd w:val="0"/>
        <w:spacing w:after="0" w:line="240" w:lineRule="auto"/>
        <w:jc w:val="both"/>
        <w:rPr>
          <w:rFonts w:ascii="Times New Roman" w:hAnsi="Times New Roman"/>
          <w:b/>
          <w:sz w:val="24"/>
          <w:szCs w:val="24"/>
          <w:u w:val="single"/>
          <w:lang w:val="ro-RO"/>
        </w:rPr>
      </w:pPr>
      <w:r w:rsidRPr="00206417">
        <w:rPr>
          <w:rFonts w:ascii="Times New Roman" w:hAnsi="Times New Roman"/>
          <w:sz w:val="24"/>
          <w:szCs w:val="24"/>
          <w:lang w:val="ro-RO"/>
        </w:rPr>
        <w:t xml:space="preserve">    </w:t>
      </w:r>
      <w:r w:rsidRPr="00206417">
        <w:rPr>
          <w:rFonts w:ascii="Times New Roman" w:hAnsi="Times New Roman"/>
          <w:b/>
          <w:sz w:val="24"/>
          <w:szCs w:val="24"/>
          <w:u w:val="single"/>
          <w:lang w:val="ro-RO"/>
        </w:rPr>
        <w:t>ART. 245</w:t>
      </w:r>
    </w:p>
    <w:p w:rsidR="005975E0" w:rsidRPr="00206417" w:rsidRDefault="005975E0" w:rsidP="005975E0">
      <w:pPr>
        <w:autoSpaceDE w:val="0"/>
        <w:autoSpaceDN w:val="0"/>
        <w:adjustRightInd w:val="0"/>
        <w:spacing w:after="0" w:line="240" w:lineRule="auto"/>
        <w:jc w:val="both"/>
        <w:rPr>
          <w:rFonts w:ascii="Times New Roman" w:hAnsi="Times New Roman"/>
          <w:b/>
          <w:sz w:val="24"/>
          <w:szCs w:val="24"/>
          <w:lang w:val="ro-RO"/>
        </w:rPr>
      </w:pPr>
      <w:r w:rsidRPr="00206417">
        <w:rPr>
          <w:rFonts w:ascii="Times New Roman" w:hAnsi="Times New Roman"/>
          <w:b/>
          <w:sz w:val="24"/>
          <w:szCs w:val="24"/>
          <w:lang w:val="ro-RO"/>
        </w:rPr>
        <w:t xml:space="preserve">    Condiţiile de aplicare şi conţinutul măsurii</w:t>
      </w:r>
    </w:p>
    <w:p w:rsidR="005975E0" w:rsidRPr="00206417" w:rsidRDefault="005975E0" w:rsidP="005975E0">
      <w:pPr>
        <w:autoSpaceDE w:val="0"/>
        <w:autoSpaceDN w:val="0"/>
        <w:adjustRightInd w:val="0"/>
        <w:spacing w:after="0" w:line="240" w:lineRule="auto"/>
        <w:jc w:val="both"/>
        <w:rPr>
          <w:rFonts w:ascii="Times New Roman" w:hAnsi="Times New Roman"/>
          <w:sz w:val="24"/>
          <w:szCs w:val="24"/>
          <w:lang w:val="ro-RO"/>
        </w:rPr>
      </w:pPr>
      <w:r w:rsidRPr="00206417">
        <w:rPr>
          <w:rFonts w:ascii="Times New Roman" w:hAnsi="Times New Roman"/>
          <w:sz w:val="24"/>
          <w:szCs w:val="24"/>
          <w:lang w:val="ro-RO"/>
        </w:rPr>
        <w:t xml:space="preserve">    (1) Judecătorul de drepturi şi libertăţi, pe durata urmăririi penale, judecătorul de cameră preliminară, în cursul procedurii de cameră preliminară, sau instanţa, în cursul judecăţii, poate dispune obligarea provizorie la tratament medical a suspectului sau inculpatului, dacă se află în situaţia prevăzută de art. 109 alin. (1) din Codul penal.</w:t>
      </w:r>
    </w:p>
    <w:p w:rsidR="005975E0" w:rsidRPr="00206417" w:rsidRDefault="005975E0" w:rsidP="005975E0">
      <w:pPr>
        <w:autoSpaceDE w:val="0"/>
        <w:autoSpaceDN w:val="0"/>
        <w:adjustRightInd w:val="0"/>
        <w:spacing w:after="0" w:line="240" w:lineRule="auto"/>
        <w:jc w:val="both"/>
        <w:rPr>
          <w:rFonts w:ascii="Times New Roman" w:hAnsi="Times New Roman"/>
          <w:sz w:val="24"/>
          <w:szCs w:val="24"/>
          <w:lang w:val="ro-RO"/>
        </w:rPr>
      </w:pPr>
      <w:r w:rsidRPr="00206417">
        <w:rPr>
          <w:rFonts w:ascii="Times New Roman" w:hAnsi="Times New Roman"/>
          <w:sz w:val="24"/>
          <w:szCs w:val="24"/>
          <w:lang w:val="ro-RO"/>
        </w:rPr>
        <w:t xml:space="preserve">    (2) Măsura prevăzută la alin. (1) constă în obligarea suspectului sau inculpatului să urmeze în mod regulat tratamentul medical prescris de un medic de specialitate, până la însănătoşire sau până la obţinerea unei ameliorări care să înlăture starea de pericol.</w:t>
      </w:r>
    </w:p>
    <w:p w:rsidR="005975E0" w:rsidRPr="00206417" w:rsidRDefault="005975E0" w:rsidP="005975E0">
      <w:pPr>
        <w:autoSpaceDE w:val="0"/>
        <w:autoSpaceDN w:val="0"/>
        <w:adjustRightInd w:val="0"/>
        <w:spacing w:after="0" w:line="240" w:lineRule="auto"/>
        <w:jc w:val="both"/>
        <w:rPr>
          <w:rFonts w:ascii="Times New Roman" w:hAnsi="Times New Roman"/>
          <w:sz w:val="24"/>
          <w:szCs w:val="24"/>
          <w:lang w:val="ro-RO"/>
        </w:rPr>
      </w:pPr>
      <w:r w:rsidRPr="00206417">
        <w:rPr>
          <w:rFonts w:ascii="Times New Roman" w:hAnsi="Times New Roman"/>
          <w:sz w:val="24"/>
          <w:szCs w:val="24"/>
          <w:lang w:val="ro-RO"/>
        </w:rPr>
        <w:t xml:space="preserve">    (3) Judecătorul de drepturi şi libertăţi şi judecătorul de cameră preliminară se pronunţă asupra măsurii prevăzute la alin. (1) în camera de consiliu, prin încheiere motivată. Instanţa se pronunţă asupra măsurii prin încheiere motivată.</w:t>
      </w:r>
    </w:p>
    <w:p w:rsidR="005975E0" w:rsidRPr="00206417" w:rsidRDefault="005975E0" w:rsidP="005975E0">
      <w:pPr>
        <w:autoSpaceDE w:val="0"/>
        <w:autoSpaceDN w:val="0"/>
        <w:adjustRightInd w:val="0"/>
        <w:spacing w:after="0" w:line="240" w:lineRule="auto"/>
        <w:jc w:val="both"/>
        <w:rPr>
          <w:rFonts w:ascii="Times New Roman" w:hAnsi="Times New Roman"/>
          <w:sz w:val="24"/>
          <w:szCs w:val="24"/>
          <w:lang w:val="ro-RO"/>
        </w:rPr>
      </w:pPr>
    </w:p>
    <w:p w:rsidR="005975E0" w:rsidRPr="00206417" w:rsidRDefault="005975E0" w:rsidP="005975E0">
      <w:pPr>
        <w:autoSpaceDE w:val="0"/>
        <w:autoSpaceDN w:val="0"/>
        <w:adjustRightInd w:val="0"/>
        <w:spacing w:after="0" w:line="240" w:lineRule="auto"/>
        <w:jc w:val="both"/>
        <w:rPr>
          <w:rFonts w:ascii="Times New Roman" w:hAnsi="Times New Roman"/>
          <w:b/>
          <w:sz w:val="24"/>
          <w:szCs w:val="24"/>
          <w:u w:val="single"/>
          <w:lang w:val="ro-RO"/>
        </w:rPr>
      </w:pPr>
      <w:r w:rsidRPr="00206417">
        <w:rPr>
          <w:rFonts w:ascii="Times New Roman" w:hAnsi="Times New Roman"/>
          <w:b/>
          <w:sz w:val="24"/>
          <w:szCs w:val="24"/>
          <w:lang w:val="ro-RO"/>
        </w:rPr>
        <w:t xml:space="preserve">    </w:t>
      </w:r>
      <w:r w:rsidRPr="00206417">
        <w:rPr>
          <w:rFonts w:ascii="Times New Roman" w:hAnsi="Times New Roman"/>
          <w:b/>
          <w:sz w:val="24"/>
          <w:szCs w:val="24"/>
          <w:u w:val="single"/>
          <w:lang w:val="ro-RO"/>
        </w:rPr>
        <w:t>ART. 246</w:t>
      </w:r>
    </w:p>
    <w:p w:rsidR="005975E0" w:rsidRPr="00206417" w:rsidRDefault="005975E0" w:rsidP="005975E0">
      <w:pPr>
        <w:autoSpaceDE w:val="0"/>
        <w:autoSpaceDN w:val="0"/>
        <w:adjustRightInd w:val="0"/>
        <w:spacing w:after="0" w:line="240" w:lineRule="auto"/>
        <w:jc w:val="both"/>
        <w:rPr>
          <w:rFonts w:ascii="Times New Roman" w:hAnsi="Times New Roman"/>
          <w:b/>
          <w:sz w:val="24"/>
          <w:szCs w:val="24"/>
          <w:lang w:val="ro-RO"/>
        </w:rPr>
      </w:pPr>
      <w:r w:rsidRPr="00206417">
        <w:rPr>
          <w:rFonts w:ascii="Times New Roman" w:hAnsi="Times New Roman"/>
          <w:b/>
          <w:sz w:val="24"/>
          <w:szCs w:val="24"/>
          <w:lang w:val="ro-RO"/>
        </w:rPr>
        <w:t xml:space="preserve">    Procedura de aplicare şi de ridicare a măsurii</w:t>
      </w:r>
    </w:p>
    <w:p w:rsidR="005975E0" w:rsidRPr="00206417" w:rsidRDefault="005975E0" w:rsidP="005975E0">
      <w:pPr>
        <w:autoSpaceDE w:val="0"/>
        <w:autoSpaceDN w:val="0"/>
        <w:adjustRightInd w:val="0"/>
        <w:spacing w:after="0" w:line="240" w:lineRule="auto"/>
        <w:jc w:val="both"/>
        <w:rPr>
          <w:rFonts w:ascii="Times New Roman" w:hAnsi="Times New Roman"/>
          <w:sz w:val="24"/>
          <w:szCs w:val="24"/>
          <w:lang w:val="ro-RO"/>
        </w:rPr>
      </w:pPr>
      <w:r w:rsidRPr="00206417">
        <w:rPr>
          <w:rFonts w:ascii="Times New Roman" w:hAnsi="Times New Roman"/>
          <w:sz w:val="24"/>
          <w:szCs w:val="24"/>
          <w:lang w:val="ro-RO"/>
        </w:rPr>
        <w:t xml:space="preserve">    (1) În cursul urmăririi penale sau al procedurii de cameră preliminară, dacă apreciază că sunt întrunite condiţiile prevăzute de lege, procurorul înaintează judecătorului de drepturi şi libertăţi sau judecătorului de cameră preliminară de la instanţa căreia i-ar reveni competenţa să judece cauza în primă instanţă o propunere motivată de luare faţă de inculpat a măsurii obligării provizorii la tratament medical.</w:t>
      </w:r>
    </w:p>
    <w:p w:rsidR="005975E0" w:rsidRPr="00206417" w:rsidRDefault="005975E0" w:rsidP="005975E0">
      <w:pPr>
        <w:autoSpaceDE w:val="0"/>
        <w:autoSpaceDN w:val="0"/>
        <w:adjustRightInd w:val="0"/>
        <w:spacing w:after="0" w:line="240" w:lineRule="auto"/>
        <w:jc w:val="both"/>
        <w:rPr>
          <w:rFonts w:ascii="Times New Roman" w:hAnsi="Times New Roman"/>
          <w:sz w:val="24"/>
          <w:szCs w:val="24"/>
          <w:lang w:val="ro-RO"/>
        </w:rPr>
      </w:pPr>
      <w:r w:rsidRPr="00206417">
        <w:rPr>
          <w:rFonts w:ascii="Times New Roman" w:hAnsi="Times New Roman"/>
          <w:sz w:val="24"/>
          <w:szCs w:val="24"/>
          <w:lang w:val="ro-RO"/>
        </w:rPr>
        <w:t xml:space="preserve">    (2) Propunerea prevăzută la alin. (1) va fi însoţită de expertiza medico-legală din care să rezulte necesitatea aplicării măsurii obligării la tratament medical.</w:t>
      </w:r>
    </w:p>
    <w:p w:rsidR="005975E0" w:rsidRPr="00206417" w:rsidRDefault="005975E0" w:rsidP="005975E0">
      <w:pPr>
        <w:autoSpaceDE w:val="0"/>
        <w:autoSpaceDN w:val="0"/>
        <w:adjustRightInd w:val="0"/>
        <w:spacing w:after="0" w:line="240" w:lineRule="auto"/>
        <w:jc w:val="both"/>
        <w:rPr>
          <w:rFonts w:ascii="Times New Roman" w:hAnsi="Times New Roman"/>
          <w:sz w:val="24"/>
          <w:szCs w:val="24"/>
          <w:lang w:val="ro-RO"/>
        </w:rPr>
      </w:pPr>
      <w:r w:rsidRPr="00206417">
        <w:rPr>
          <w:rFonts w:ascii="Times New Roman" w:hAnsi="Times New Roman"/>
          <w:sz w:val="24"/>
          <w:szCs w:val="24"/>
          <w:lang w:val="ro-RO"/>
        </w:rPr>
        <w:t xml:space="preserve">    (3) Judecătorul sesizat conform alin. (1) fixează termen de soluţionare a propunerii în cel mult 5 zile de la data înregistrării acesteia şi dispune citarea suspectului sau inculpatului.</w:t>
      </w:r>
    </w:p>
    <w:p w:rsidR="005975E0" w:rsidRPr="00206417" w:rsidRDefault="005975E0" w:rsidP="005975E0">
      <w:pPr>
        <w:autoSpaceDE w:val="0"/>
        <w:autoSpaceDN w:val="0"/>
        <w:adjustRightInd w:val="0"/>
        <w:spacing w:after="0" w:line="240" w:lineRule="auto"/>
        <w:jc w:val="both"/>
        <w:rPr>
          <w:rFonts w:ascii="Times New Roman" w:hAnsi="Times New Roman"/>
          <w:sz w:val="24"/>
          <w:szCs w:val="24"/>
          <w:lang w:val="ro-RO"/>
        </w:rPr>
      </w:pPr>
      <w:r w:rsidRPr="00206417">
        <w:rPr>
          <w:rFonts w:ascii="Times New Roman" w:hAnsi="Times New Roman"/>
          <w:sz w:val="24"/>
          <w:szCs w:val="24"/>
          <w:lang w:val="ro-RO"/>
        </w:rPr>
        <w:t xml:space="preserve">    (4) Când suspectul sau inculpatul este prezent, soluţionarea propunerii se face numai după audierea acestuia, în prezenţa unui avocat, ales sau numit din oficiu. Propunerea se soluţionează şi în lipsa suspectului sau inculpatului, atunci când acesta nu se prezintă, deşi a fost legal citat, dar numai în prezenţa avocatului, ales sau numit din oficiu, căruia i se dă cuvântul pentru a pune concluzii.</w:t>
      </w:r>
    </w:p>
    <w:p w:rsidR="005975E0" w:rsidRPr="00206417" w:rsidRDefault="005975E0" w:rsidP="005975E0">
      <w:pPr>
        <w:autoSpaceDE w:val="0"/>
        <w:autoSpaceDN w:val="0"/>
        <w:adjustRightInd w:val="0"/>
        <w:spacing w:after="0" w:line="240" w:lineRule="auto"/>
        <w:jc w:val="both"/>
        <w:rPr>
          <w:rFonts w:ascii="Times New Roman" w:hAnsi="Times New Roman"/>
          <w:sz w:val="24"/>
          <w:szCs w:val="24"/>
          <w:lang w:val="ro-RO"/>
        </w:rPr>
      </w:pPr>
      <w:r w:rsidRPr="00206417">
        <w:rPr>
          <w:rFonts w:ascii="Times New Roman" w:hAnsi="Times New Roman"/>
          <w:sz w:val="24"/>
          <w:szCs w:val="24"/>
          <w:lang w:val="ro-RO"/>
        </w:rPr>
        <w:t xml:space="preserve">    (5) Participarea procurorului este obligatorie.</w:t>
      </w:r>
    </w:p>
    <w:p w:rsidR="005975E0" w:rsidRPr="00206417" w:rsidRDefault="005975E0" w:rsidP="005975E0">
      <w:pPr>
        <w:autoSpaceDE w:val="0"/>
        <w:autoSpaceDN w:val="0"/>
        <w:adjustRightInd w:val="0"/>
        <w:spacing w:after="0" w:line="240" w:lineRule="auto"/>
        <w:jc w:val="both"/>
        <w:rPr>
          <w:rFonts w:ascii="Times New Roman" w:hAnsi="Times New Roman"/>
          <w:sz w:val="24"/>
          <w:szCs w:val="24"/>
          <w:lang w:val="ro-RO"/>
        </w:rPr>
      </w:pPr>
      <w:r w:rsidRPr="00206417">
        <w:rPr>
          <w:rFonts w:ascii="Times New Roman" w:hAnsi="Times New Roman"/>
          <w:sz w:val="24"/>
          <w:szCs w:val="24"/>
          <w:lang w:val="ro-RO"/>
        </w:rPr>
        <w:t xml:space="preserve">    (6) Suspectul sau inculpatul are dreptul ca la soluţionarea propunerii de luare a măsurii obligării provizorii la tratament medical să fie asistat şi de către un medic desemnat de acesta, care poate prezenta concluzii judecătorului de drepturi şi libertăţi. Suspectul sau inculpatul are dreptul să fie asistat de medicul specialist desemnat de acesta şi la alcătuirea planului terapeutic.</w:t>
      </w:r>
    </w:p>
    <w:p w:rsidR="005975E0" w:rsidRPr="00206417" w:rsidRDefault="005975E0" w:rsidP="005975E0">
      <w:pPr>
        <w:autoSpaceDE w:val="0"/>
        <w:autoSpaceDN w:val="0"/>
        <w:adjustRightInd w:val="0"/>
        <w:spacing w:after="0" w:line="240" w:lineRule="auto"/>
        <w:jc w:val="both"/>
        <w:rPr>
          <w:rFonts w:ascii="Times New Roman" w:hAnsi="Times New Roman"/>
          <w:sz w:val="24"/>
          <w:szCs w:val="24"/>
          <w:lang w:val="ro-RO"/>
        </w:rPr>
      </w:pPr>
      <w:r w:rsidRPr="00206417">
        <w:rPr>
          <w:rFonts w:ascii="Times New Roman" w:hAnsi="Times New Roman"/>
          <w:sz w:val="24"/>
          <w:szCs w:val="24"/>
          <w:lang w:val="ro-RO"/>
        </w:rPr>
        <w:t xml:space="preserve">    (7) Judecătorul se pronunţă asupra propunerii printr-o încheiere, care poate fi contestată în 5 zile de la pronunţare. Contestarea nu suspendă punerea în aplicare a măsurii de siguranţă.</w:t>
      </w:r>
    </w:p>
    <w:p w:rsidR="005975E0" w:rsidRPr="00206417" w:rsidRDefault="005975E0" w:rsidP="005975E0">
      <w:pPr>
        <w:autoSpaceDE w:val="0"/>
        <w:autoSpaceDN w:val="0"/>
        <w:adjustRightInd w:val="0"/>
        <w:spacing w:after="0" w:line="240" w:lineRule="auto"/>
        <w:jc w:val="both"/>
        <w:rPr>
          <w:rFonts w:ascii="Times New Roman" w:hAnsi="Times New Roman"/>
          <w:sz w:val="24"/>
          <w:szCs w:val="24"/>
          <w:lang w:val="ro-RO"/>
        </w:rPr>
      </w:pPr>
      <w:r w:rsidRPr="00206417">
        <w:rPr>
          <w:rFonts w:ascii="Times New Roman" w:hAnsi="Times New Roman"/>
          <w:sz w:val="24"/>
          <w:szCs w:val="24"/>
          <w:lang w:val="ro-RO"/>
        </w:rPr>
        <w:t xml:space="preserve">    (8) Dacă admite propunerea, judecătorul dispune obligarea provizorie la tratament medical a suspectului sau inculpatului şi efectuarea unei expertize medico-legale, în cazul în care aceasta nu a fost depusă potrivit alin. (2).</w:t>
      </w:r>
    </w:p>
    <w:p w:rsidR="005975E0" w:rsidRPr="00206417" w:rsidRDefault="005975E0" w:rsidP="005975E0">
      <w:pPr>
        <w:autoSpaceDE w:val="0"/>
        <w:autoSpaceDN w:val="0"/>
        <w:adjustRightInd w:val="0"/>
        <w:spacing w:after="0" w:line="240" w:lineRule="auto"/>
        <w:jc w:val="both"/>
        <w:rPr>
          <w:rFonts w:ascii="Times New Roman" w:hAnsi="Times New Roman"/>
          <w:sz w:val="24"/>
          <w:szCs w:val="24"/>
          <w:lang w:val="ro-RO"/>
        </w:rPr>
      </w:pPr>
      <w:r w:rsidRPr="00206417">
        <w:rPr>
          <w:rFonts w:ascii="Times New Roman" w:hAnsi="Times New Roman"/>
          <w:sz w:val="24"/>
          <w:szCs w:val="24"/>
          <w:lang w:val="ro-RO"/>
        </w:rPr>
        <w:t xml:space="preserve">    (9) În cazul când după dispunerea măsurii s-a produs însănătoşirea suspectului sau inculpatului ori a intervenit o ameliorare a stării sale de sănătate care înlătură starea de pericol pentru siguranţa publică, judecătorul de drepturi şi libertăţi sau judecătorul de cameră preliminară care a luat măsura dispune, la sesizarea procurorului ori a medicului de specialitate sau la cererea suspectului ori inculpatului sau a unui membru de familie al acestuia, ridicarea măsurii luate. Dispoziţiile alin. (2) - (7) se aplică în mod corespunzător.</w:t>
      </w:r>
    </w:p>
    <w:p w:rsidR="005975E0" w:rsidRPr="00206417" w:rsidRDefault="005975E0" w:rsidP="005975E0">
      <w:pPr>
        <w:autoSpaceDE w:val="0"/>
        <w:autoSpaceDN w:val="0"/>
        <w:adjustRightInd w:val="0"/>
        <w:spacing w:after="0" w:line="240" w:lineRule="auto"/>
        <w:jc w:val="both"/>
        <w:rPr>
          <w:rFonts w:ascii="Times New Roman" w:hAnsi="Times New Roman"/>
          <w:sz w:val="24"/>
          <w:szCs w:val="24"/>
          <w:lang w:val="ro-RO"/>
        </w:rPr>
      </w:pPr>
      <w:r w:rsidRPr="00206417">
        <w:rPr>
          <w:rFonts w:ascii="Times New Roman" w:hAnsi="Times New Roman"/>
          <w:sz w:val="24"/>
          <w:szCs w:val="24"/>
          <w:lang w:val="ro-RO"/>
        </w:rPr>
        <w:t xml:space="preserve">    (10) Dacă după dispunerea măsurii a fost sesizată instanţa prin rechizitoriu, ridicarea acesteia, potrivit alin. (9), se dispune de către judecătorul de cameră preliminară sau, după caz, de către instanţa de judecată în faţa căreia se află cauza.</w:t>
      </w:r>
    </w:p>
    <w:p w:rsidR="005975E0" w:rsidRPr="00206417" w:rsidRDefault="005975E0" w:rsidP="005975E0">
      <w:pPr>
        <w:autoSpaceDE w:val="0"/>
        <w:autoSpaceDN w:val="0"/>
        <w:adjustRightInd w:val="0"/>
        <w:spacing w:after="0" w:line="240" w:lineRule="auto"/>
        <w:jc w:val="both"/>
        <w:rPr>
          <w:rFonts w:ascii="Times New Roman" w:hAnsi="Times New Roman"/>
          <w:sz w:val="24"/>
          <w:szCs w:val="24"/>
          <w:lang w:val="ro-RO"/>
        </w:rPr>
      </w:pPr>
      <w:r w:rsidRPr="00206417">
        <w:rPr>
          <w:rFonts w:ascii="Times New Roman" w:hAnsi="Times New Roman"/>
          <w:sz w:val="24"/>
          <w:szCs w:val="24"/>
          <w:lang w:val="ro-RO"/>
        </w:rPr>
        <w:lastRenderedPageBreak/>
        <w:t xml:space="preserve">    (11) În cursul judecăţii în primă instanţă şi în apel, la propunerea procurorului ori din oficiu, inculpatul poate fi obligat provizoriu la tratament medical de către instanţa de judecată în faţa căreia se află cauza, care solicită acte medicale concludente sau efectuarea unei expertize medico-legale. Dispoziţiile alin. (4) - (9) se aplică în mod corespunzător.</w:t>
      </w:r>
    </w:p>
    <w:p w:rsidR="005975E0" w:rsidRPr="00206417" w:rsidRDefault="005975E0" w:rsidP="005975E0">
      <w:pPr>
        <w:autoSpaceDE w:val="0"/>
        <w:autoSpaceDN w:val="0"/>
        <w:adjustRightInd w:val="0"/>
        <w:spacing w:after="0" w:line="240" w:lineRule="auto"/>
        <w:jc w:val="both"/>
        <w:rPr>
          <w:rFonts w:ascii="Times New Roman" w:hAnsi="Times New Roman"/>
          <w:sz w:val="24"/>
          <w:szCs w:val="24"/>
          <w:lang w:val="ro-RO"/>
        </w:rPr>
      </w:pPr>
      <w:r w:rsidRPr="00206417">
        <w:rPr>
          <w:rFonts w:ascii="Times New Roman" w:hAnsi="Times New Roman"/>
          <w:sz w:val="24"/>
          <w:szCs w:val="24"/>
          <w:lang w:val="ro-RO"/>
        </w:rPr>
        <w:t xml:space="preserve">    (12) Dacă suspectul sau inculpatul încalcă cu rea-credinţă măsura obligării provizorii la tratament medical, judecătorul de drepturi şi libertăţi, judecătorul de cameră preliminară sau instanţa care a luat măsura ori în faţa căreia se află cauza dispune, la sesizarea procurorului sau a medicului de specialitate ori din oficiu, internarea medicală provizorie a suspectului sau inculpatului, în condiţiile prevăzute la art. 247.</w:t>
      </w:r>
    </w:p>
    <w:p w:rsidR="00C82F1E" w:rsidRDefault="005975E0" w:rsidP="005975E0">
      <w:pPr>
        <w:autoSpaceDE w:val="0"/>
        <w:autoSpaceDN w:val="0"/>
        <w:adjustRightInd w:val="0"/>
        <w:spacing w:after="0" w:line="240" w:lineRule="auto"/>
        <w:jc w:val="both"/>
        <w:rPr>
          <w:rFonts w:ascii="Times New Roman" w:hAnsi="Times New Roman"/>
          <w:sz w:val="24"/>
          <w:szCs w:val="24"/>
          <w:shd w:val="clear" w:color="auto" w:fill="FFFFFF"/>
          <w:lang w:val="ro-RO"/>
        </w:rPr>
      </w:pPr>
      <w:r w:rsidRPr="00206417">
        <w:rPr>
          <w:rFonts w:ascii="Times New Roman" w:hAnsi="Times New Roman"/>
          <w:sz w:val="24"/>
          <w:szCs w:val="24"/>
          <w:lang w:val="ro-RO"/>
        </w:rPr>
        <w:t xml:space="preserve">   (13) </w:t>
      </w:r>
      <w:r w:rsidRPr="00206417">
        <w:rPr>
          <w:rFonts w:ascii="Times New Roman" w:hAnsi="Times New Roman"/>
          <w:sz w:val="24"/>
          <w:szCs w:val="24"/>
          <w:shd w:val="clear" w:color="auto" w:fill="FFFFFF"/>
          <w:lang w:val="ro-RO"/>
        </w:rPr>
        <w:t>În cazul în care dispune o soluţie de netrimitere în judecată, procurorul sesizează judecătorul de cameră preliminară pentru confirmarea ori, după caz, înlocuirea sau încetarea măsurii. Acesta, în camera de consiliu, cu participarea procurorului, ascultă, dacă este posibil, persoana supusă măsurii provizorii, în prezenţa avocatului său, şi, după efectuarea unei expertize medico-legale, se pronunţă prin încheiere motivată. Împotriva încheierii se poate formula contestaţie, în termen de 3 zile de la pronunţare, care se soluţionează de către judecătorul de cameră preliminară de la instanţa ierarhic superioară celei sesizate sau, după caz, de completul competent de la Înalta Curte de Casaţie şi Justiţie, în camera de consiliu.</w:t>
      </w:r>
    </w:p>
    <w:p w:rsidR="005975E0" w:rsidRPr="00C82F1E" w:rsidRDefault="00C82F1E" w:rsidP="00C82F1E">
      <w:pPr>
        <w:spacing w:after="0" w:line="240" w:lineRule="auto"/>
        <w:rPr>
          <w:rFonts w:ascii="Times New Roman" w:hAnsi="Times New Roman"/>
          <w:sz w:val="24"/>
          <w:szCs w:val="24"/>
          <w:shd w:val="clear" w:color="auto" w:fill="FFFFFF"/>
          <w:lang w:val="ro-RO"/>
        </w:rPr>
      </w:pPr>
      <w:r>
        <w:rPr>
          <w:rFonts w:ascii="Times New Roman" w:hAnsi="Times New Roman"/>
          <w:sz w:val="24"/>
          <w:szCs w:val="24"/>
          <w:shd w:val="clear" w:color="auto" w:fill="FFFFFF"/>
          <w:lang w:val="ro-RO"/>
        </w:rPr>
        <w:br w:type="page"/>
      </w:r>
    </w:p>
    <w:p w:rsidR="005975E0" w:rsidRPr="00206417" w:rsidRDefault="005975E0" w:rsidP="005975E0">
      <w:pPr>
        <w:spacing w:after="0" w:line="240" w:lineRule="auto"/>
        <w:jc w:val="both"/>
        <w:rPr>
          <w:rFonts w:ascii="Times New Roman" w:hAnsi="Times New Roman"/>
          <w:sz w:val="24"/>
          <w:szCs w:val="24"/>
          <w:lang w:val="ro-RO"/>
        </w:rPr>
      </w:pPr>
    </w:p>
    <w:p w:rsidR="005975E0" w:rsidRPr="00206417" w:rsidRDefault="005975E0" w:rsidP="00C82F1E">
      <w:pPr>
        <w:pStyle w:val="Heading3"/>
      </w:pPr>
      <w:bookmarkStart w:id="263" w:name="_Toc381547949"/>
      <w:bookmarkStart w:id="264" w:name="_Toc506473413"/>
      <w:r w:rsidRPr="00206417">
        <w:t>Referat cu propunere de luarea a măsurii provizorii a obligării la tratament medical</w:t>
      </w:r>
      <w:bookmarkEnd w:id="263"/>
      <w:bookmarkEnd w:id="264"/>
    </w:p>
    <w:p w:rsidR="005975E0" w:rsidRPr="00206417" w:rsidRDefault="005975E0" w:rsidP="005975E0">
      <w:pPr>
        <w:rPr>
          <w:lang w:val="ro-RO"/>
        </w:rPr>
      </w:pPr>
    </w:p>
    <w:tbl>
      <w:tblPr>
        <w:tblW w:w="10093" w:type="dxa"/>
        <w:tblInd w:w="-252" w:type="dxa"/>
        <w:tblLook w:val="01E0" w:firstRow="1" w:lastRow="1" w:firstColumn="1" w:lastColumn="1" w:noHBand="0" w:noVBand="0"/>
      </w:tblPr>
      <w:tblGrid>
        <w:gridCol w:w="5008"/>
        <w:gridCol w:w="5085"/>
      </w:tblGrid>
      <w:tr w:rsidR="00BA2F8E" w:rsidRPr="00206417" w:rsidTr="007B6D92">
        <w:trPr>
          <w:gridAfter w:val="1"/>
          <w:wAfter w:w="5085" w:type="dxa"/>
          <w:trHeight w:val="1514"/>
        </w:trPr>
        <w:tc>
          <w:tcPr>
            <w:tcW w:w="5008" w:type="dxa"/>
            <w:tcBorders>
              <w:top w:val="single" w:sz="4" w:space="0" w:color="auto"/>
              <w:left w:val="single" w:sz="4" w:space="0" w:color="auto"/>
              <w:bottom w:val="single" w:sz="4" w:space="0" w:color="auto"/>
              <w:right w:val="single" w:sz="4" w:space="0" w:color="auto"/>
            </w:tcBorders>
            <w:vAlign w:val="center"/>
            <w:hideMark/>
          </w:tcPr>
          <w:p w:rsidR="005975E0" w:rsidRPr="00206417" w:rsidRDefault="005975E0" w:rsidP="007B6D92">
            <w:pPr>
              <w:spacing w:after="0" w:line="240" w:lineRule="auto"/>
              <w:jc w:val="center"/>
              <w:rPr>
                <w:rFonts w:ascii="Times New Roman" w:hAnsi="Times New Roman"/>
                <w:b/>
                <w:sz w:val="20"/>
                <w:szCs w:val="20"/>
                <w:lang w:val="ro-RO"/>
              </w:rPr>
            </w:pPr>
            <w:r w:rsidRPr="00206417">
              <w:rPr>
                <w:rFonts w:ascii="Times New Roman" w:hAnsi="Times New Roman"/>
                <w:b/>
                <w:sz w:val="20"/>
                <w:szCs w:val="20"/>
                <w:lang w:val="ro-RO"/>
              </w:rPr>
              <w:t>ROMÂNIA</w:t>
            </w:r>
          </w:p>
          <w:p w:rsidR="005975E0" w:rsidRPr="00206417" w:rsidRDefault="005975E0" w:rsidP="007B6D92">
            <w:pPr>
              <w:spacing w:after="0" w:line="240" w:lineRule="auto"/>
              <w:jc w:val="center"/>
              <w:rPr>
                <w:rFonts w:ascii="Times New Roman" w:hAnsi="Times New Roman"/>
                <w:b/>
                <w:sz w:val="20"/>
                <w:szCs w:val="20"/>
                <w:lang w:val="ro-RO"/>
              </w:rPr>
            </w:pPr>
            <w:r w:rsidRPr="00206417">
              <w:rPr>
                <w:rFonts w:ascii="Times New Roman" w:hAnsi="Times New Roman"/>
                <w:b/>
                <w:noProof/>
                <w:sz w:val="32"/>
                <w:szCs w:val="32"/>
              </w:rPr>
              <w:drawing>
                <wp:inline distT="0" distB="0" distL="0" distR="0" wp14:anchorId="6A22FA3F" wp14:editId="5AE72F4E">
                  <wp:extent cx="400050" cy="438150"/>
                  <wp:effectExtent l="0" t="0" r="0" b="0"/>
                  <wp:docPr id="225" name="Immagine 225" descr="Stema Românie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 României"/>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0050" cy="438150"/>
                          </a:xfrm>
                          <a:prstGeom prst="rect">
                            <a:avLst/>
                          </a:prstGeom>
                          <a:noFill/>
                          <a:ln>
                            <a:noFill/>
                          </a:ln>
                        </pic:spPr>
                      </pic:pic>
                    </a:graphicData>
                  </a:graphic>
                </wp:inline>
              </w:drawing>
            </w:r>
          </w:p>
          <w:p w:rsidR="005975E0" w:rsidRPr="00206417" w:rsidRDefault="005975E0" w:rsidP="007B6D92">
            <w:pPr>
              <w:spacing w:after="0" w:line="240" w:lineRule="auto"/>
              <w:jc w:val="center"/>
              <w:rPr>
                <w:rFonts w:ascii="Times New Roman" w:hAnsi="Times New Roman"/>
                <w:b/>
                <w:sz w:val="20"/>
                <w:szCs w:val="20"/>
                <w:lang w:val="ro-RO"/>
              </w:rPr>
            </w:pPr>
            <w:r w:rsidRPr="00206417">
              <w:rPr>
                <w:rFonts w:ascii="Times New Roman" w:hAnsi="Times New Roman"/>
                <w:b/>
                <w:sz w:val="20"/>
                <w:szCs w:val="20"/>
                <w:lang w:val="ro-RO"/>
              </w:rPr>
              <w:t>MINISTERUL PUBLIC</w:t>
            </w:r>
          </w:p>
          <w:p w:rsidR="005975E0" w:rsidRPr="00206417" w:rsidRDefault="005975E0" w:rsidP="007B6D92">
            <w:pPr>
              <w:spacing w:after="0" w:line="240" w:lineRule="auto"/>
              <w:jc w:val="center"/>
              <w:rPr>
                <w:rFonts w:ascii="Times New Roman" w:hAnsi="Times New Roman"/>
                <w:sz w:val="20"/>
                <w:szCs w:val="20"/>
                <w:lang w:val="ro-RO"/>
              </w:rPr>
            </w:pPr>
            <w:r w:rsidRPr="00206417">
              <w:rPr>
                <w:rFonts w:ascii="Times New Roman" w:hAnsi="Times New Roman"/>
                <w:b/>
                <w:sz w:val="20"/>
                <w:szCs w:val="20"/>
                <w:lang w:val="ro-RO"/>
              </w:rPr>
              <w:t>PARCHETUL DE PE LÂNGĂ</w:t>
            </w:r>
            <w:r w:rsidRPr="00206417">
              <w:rPr>
                <w:rFonts w:ascii="Times New Roman" w:hAnsi="Times New Roman"/>
                <w:sz w:val="20"/>
                <w:szCs w:val="20"/>
                <w:lang w:val="ro-RO"/>
              </w:rPr>
              <w:t xml:space="preserve"> </w:t>
            </w:r>
          </w:p>
        </w:tc>
      </w:tr>
      <w:tr w:rsidR="00BA2F8E" w:rsidRPr="00206417" w:rsidTr="007B6D92">
        <w:trPr>
          <w:trHeight w:val="529"/>
        </w:trPr>
        <w:tc>
          <w:tcPr>
            <w:tcW w:w="10093" w:type="dxa"/>
            <w:gridSpan w:val="2"/>
            <w:tcBorders>
              <w:top w:val="single" w:sz="4" w:space="0" w:color="auto"/>
              <w:left w:val="single" w:sz="4" w:space="0" w:color="auto"/>
              <w:bottom w:val="single" w:sz="4" w:space="0" w:color="auto"/>
              <w:right w:val="single" w:sz="4" w:space="0" w:color="auto"/>
            </w:tcBorders>
            <w:hideMark/>
          </w:tcPr>
          <w:p w:rsidR="005975E0" w:rsidRPr="00206417" w:rsidRDefault="005975E0" w:rsidP="007B6D92">
            <w:pPr>
              <w:spacing w:line="240" w:lineRule="auto"/>
              <w:rPr>
                <w:rFonts w:ascii="Times New Roman" w:hAnsi="Times New Roman"/>
                <w:b/>
                <w:sz w:val="20"/>
                <w:szCs w:val="20"/>
                <w:lang w:val="ro-RO"/>
              </w:rPr>
            </w:pPr>
            <w:r w:rsidRPr="00206417">
              <w:rPr>
                <w:rFonts w:ascii="Times New Roman" w:hAnsi="Times New Roman"/>
                <w:b/>
                <w:sz w:val="20"/>
                <w:szCs w:val="20"/>
                <w:lang w:val="ro-RO"/>
              </w:rPr>
              <w:t xml:space="preserve">Localitatea…, str. …, nr. …, jud. …, cod poştal: …; tel: …, fax: …,   e-mail: </w:t>
            </w:r>
            <w:hyperlink r:id="rId104" w:history="1">
              <w:r w:rsidRPr="00206417">
                <w:rPr>
                  <w:rStyle w:val="Hyperlink"/>
                  <w:rFonts w:ascii="Times New Roman" w:hAnsi="Times New Roman"/>
                  <w:b/>
                  <w:color w:val="auto"/>
                  <w:sz w:val="20"/>
                  <w:lang w:val="ro-RO"/>
                </w:rPr>
                <w:t>…..@mpublic.ro</w:t>
              </w:r>
            </w:hyperlink>
            <w:r w:rsidRPr="00206417">
              <w:rPr>
                <w:rFonts w:ascii="Times New Roman" w:hAnsi="Times New Roman"/>
                <w:b/>
                <w:sz w:val="20"/>
                <w:szCs w:val="20"/>
                <w:lang w:val="ro-RO"/>
              </w:rPr>
              <w:t>; operator date cu caracter personal nr. …</w:t>
            </w:r>
          </w:p>
        </w:tc>
      </w:tr>
      <w:tr w:rsidR="00BA2F8E" w:rsidRPr="00206417" w:rsidTr="007B6D92">
        <w:trPr>
          <w:trHeight w:val="516"/>
        </w:trPr>
        <w:tc>
          <w:tcPr>
            <w:tcW w:w="5008" w:type="dxa"/>
            <w:tcBorders>
              <w:top w:val="single" w:sz="4" w:space="0" w:color="auto"/>
              <w:left w:val="single" w:sz="4" w:space="0" w:color="auto"/>
              <w:bottom w:val="single" w:sz="4" w:space="0" w:color="auto"/>
              <w:right w:val="single" w:sz="4" w:space="0" w:color="auto"/>
            </w:tcBorders>
            <w:hideMark/>
          </w:tcPr>
          <w:p w:rsidR="005975E0" w:rsidRPr="00206417" w:rsidRDefault="005975E0" w:rsidP="007B6D92">
            <w:pPr>
              <w:spacing w:line="240" w:lineRule="auto"/>
              <w:ind w:right="72"/>
              <w:rPr>
                <w:rFonts w:ascii="Times New Roman" w:hAnsi="Times New Roman"/>
                <w:b/>
                <w:sz w:val="20"/>
                <w:szCs w:val="20"/>
                <w:lang w:val="ro-RO"/>
              </w:rPr>
            </w:pPr>
            <w:r w:rsidRPr="00206417">
              <w:rPr>
                <w:rFonts w:ascii="Times New Roman" w:hAnsi="Times New Roman"/>
                <w:b/>
                <w:sz w:val="20"/>
                <w:szCs w:val="20"/>
                <w:lang w:val="ro-RO"/>
              </w:rPr>
              <w:t>DOSAR NR. .../P/…</w:t>
            </w:r>
          </w:p>
        </w:tc>
        <w:tc>
          <w:tcPr>
            <w:tcW w:w="5085" w:type="dxa"/>
            <w:tcBorders>
              <w:top w:val="single" w:sz="4" w:space="0" w:color="auto"/>
              <w:left w:val="single" w:sz="4" w:space="0" w:color="auto"/>
              <w:bottom w:val="single" w:sz="4" w:space="0" w:color="auto"/>
              <w:right w:val="single" w:sz="4" w:space="0" w:color="auto"/>
            </w:tcBorders>
          </w:tcPr>
          <w:p w:rsidR="005975E0" w:rsidRPr="00206417" w:rsidRDefault="005975E0" w:rsidP="007B6D92">
            <w:pPr>
              <w:rPr>
                <w:rFonts w:ascii="Times New Roman" w:hAnsi="Times New Roman"/>
                <w:b/>
                <w:sz w:val="28"/>
                <w:szCs w:val="28"/>
                <w:lang w:val="ro-RO"/>
              </w:rPr>
            </w:pPr>
          </w:p>
        </w:tc>
      </w:tr>
    </w:tbl>
    <w:p w:rsidR="005975E0" w:rsidRPr="00206417" w:rsidRDefault="005975E0" w:rsidP="005975E0">
      <w:pPr>
        <w:spacing w:after="0" w:line="240" w:lineRule="auto"/>
        <w:jc w:val="both"/>
        <w:rPr>
          <w:rFonts w:ascii="Times New Roman" w:hAnsi="Times New Roman"/>
          <w:sz w:val="28"/>
          <w:szCs w:val="28"/>
          <w:lang w:val="ro-RO"/>
        </w:rPr>
      </w:pPr>
    </w:p>
    <w:p w:rsidR="005975E0" w:rsidRPr="00206417" w:rsidRDefault="005975E0" w:rsidP="005975E0">
      <w:pPr>
        <w:spacing w:after="0" w:line="240" w:lineRule="auto"/>
        <w:jc w:val="both"/>
        <w:rPr>
          <w:rFonts w:ascii="Times New Roman" w:hAnsi="Times New Roman"/>
          <w:sz w:val="28"/>
          <w:szCs w:val="28"/>
          <w:lang w:val="ro-RO"/>
        </w:rPr>
      </w:pPr>
    </w:p>
    <w:p w:rsidR="005975E0" w:rsidRPr="00206417" w:rsidRDefault="005975E0" w:rsidP="005975E0">
      <w:pPr>
        <w:spacing w:after="0" w:line="240" w:lineRule="auto"/>
        <w:jc w:val="center"/>
        <w:rPr>
          <w:rFonts w:ascii="Times New Roman" w:hAnsi="Times New Roman"/>
          <w:b/>
          <w:sz w:val="28"/>
          <w:szCs w:val="28"/>
          <w:u w:val="single"/>
          <w:lang w:val="ro-RO"/>
        </w:rPr>
      </w:pPr>
      <w:r w:rsidRPr="00206417">
        <w:rPr>
          <w:rFonts w:ascii="Times New Roman" w:hAnsi="Times New Roman"/>
          <w:b/>
          <w:sz w:val="28"/>
          <w:szCs w:val="28"/>
          <w:u w:val="single"/>
          <w:lang w:val="ro-RO"/>
        </w:rPr>
        <w:t xml:space="preserve">R E F E R A T </w:t>
      </w:r>
    </w:p>
    <w:p w:rsidR="005975E0" w:rsidRPr="00206417" w:rsidRDefault="005975E0" w:rsidP="005975E0">
      <w:pPr>
        <w:spacing w:after="0" w:line="240" w:lineRule="auto"/>
        <w:ind w:right="72" w:firstLine="720"/>
        <w:jc w:val="center"/>
        <w:rPr>
          <w:rFonts w:ascii="Times New Roman" w:hAnsi="Times New Roman"/>
          <w:b/>
          <w:sz w:val="28"/>
          <w:szCs w:val="28"/>
          <w:lang w:val="ro-RO"/>
        </w:rPr>
      </w:pPr>
    </w:p>
    <w:p w:rsidR="005975E0" w:rsidRPr="00206417" w:rsidRDefault="005975E0" w:rsidP="005975E0">
      <w:pPr>
        <w:spacing w:after="0" w:line="240" w:lineRule="auto"/>
        <w:ind w:right="72" w:firstLine="720"/>
        <w:jc w:val="center"/>
        <w:rPr>
          <w:rFonts w:ascii="Times New Roman" w:hAnsi="Times New Roman"/>
          <w:b/>
          <w:sz w:val="28"/>
          <w:szCs w:val="28"/>
          <w:lang w:val="ro-RO"/>
        </w:rPr>
      </w:pPr>
      <w:r w:rsidRPr="00206417">
        <w:rPr>
          <w:rFonts w:ascii="Times New Roman" w:hAnsi="Times New Roman"/>
          <w:sz w:val="28"/>
          <w:szCs w:val="28"/>
          <w:lang w:val="ro-RO"/>
        </w:rPr>
        <w:t>Anul ... luna ...ziua ...</w:t>
      </w:r>
    </w:p>
    <w:p w:rsidR="005975E0" w:rsidRPr="00206417" w:rsidRDefault="005975E0" w:rsidP="005975E0">
      <w:pPr>
        <w:spacing w:after="0" w:line="240" w:lineRule="auto"/>
        <w:ind w:right="72" w:firstLine="720"/>
        <w:rPr>
          <w:rFonts w:ascii="Times New Roman" w:hAnsi="Times New Roman"/>
          <w:b/>
          <w:sz w:val="28"/>
          <w:szCs w:val="28"/>
          <w:lang w:val="ro-RO"/>
        </w:rPr>
      </w:pPr>
    </w:p>
    <w:p w:rsidR="005975E0" w:rsidRPr="00206417" w:rsidRDefault="005975E0" w:rsidP="005975E0">
      <w:pPr>
        <w:spacing w:after="0" w:line="240" w:lineRule="auto"/>
        <w:ind w:right="72" w:firstLine="720"/>
        <w:rPr>
          <w:rFonts w:ascii="Times New Roman" w:hAnsi="Times New Roman"/>
          <w:sz w:val="28"/>
          <w:szCs w:val="28"/>
          <w:lang w:val="ro-RO"/>
        </w:rPr>
      </w:pPr>
      <w:r w:rsidRPr="00206417">
        <w:rPr>
          <w:rFonts w:ascii="Times New Roman" w:hAnsi="Times New Roman"/>
          <w:sz w:val="28"/>
          <w:szCs w:val="28"/>
          <w:lang w:val="ro-RO"/>
        </w:rPr>
        <w:t xml:space="preserve">      Procuror…din cadrul Parchetului de pe lângă …</w:t>
      </w:r>
    </w:p>
    <w:p w:rsidR="005975E0" w:rsidRPr="00206417" w:rsidRDefault="005975E0" w:rsidP="005975E0">
      <w:pPr>
        <w:spacing w:after="0" w:line="240" w:lineRule="auto"/>
        <w:ind w:right="72" w:firstLine="720"/>
        <w:rPr>
          <w:rFonts w:ascii="Times New Roman" w:hAnsi="Times New Roman"/>
          <w:sz w:val="28"/>
          <w:szCs w:val="28"/>
          <w:lang w:val="ro-RO"/>
        </w:rPr>
      </w:pPr>
    </w:p>
    <w:p w:rsidR="005975E0" w:rsidRPr="00206417" w:rsidRDefault="005975E0" w:rsidP="005975E0">
      <w:pPr>
        <w:tabs>
          <w:tab w:val="left" w:pos="1080"/>
        </w:tabs>
        <w:spacing w:after="0" w:line="240" w:lineRule="auto"/>
        <w:jc w:val="both"/>
        <w:rPr>
          <w:rFonts w:ascii="Times New Roman" w:hAnsi="Times New Roman"/>
          <w:sz w:val="28"/>
          <w:szCs w:val="28"/>
          <w:lang w:val="ro-RO"/>
        </w:rPr>
      </w:pPr>
      <w:r w:rsidRPr="00206417">
        <w:rPr>
          <w:rFonts w:ascii="Times New Roman" w:hAnsi="Times New Roman"/>
          <w:sz w:val="28"/>
          <w:szCs w:val="28"/>
          <w:lang w:val="ro-RO"/>
        </w:rPr>
        <w:tab/>
        <w:t xml:space="preserve">Examinând actele de urmărire penală din dosarul penal cu numărul de mai sus, privind...  </w:t>
      </w:r>
    </w:p>
    <w:p w:rsidR="005975E0" w:rsidRPr="00206417" w:rsidRDefault="005975E0" w:rsidP="005975E0">
      <w:pPr>
        <w:tabs>
          <w:tab w:val="left" w:pos="1080"/>
        </w:tabs>
        <w:spacing w:after="0" w:line="240" w:lineRule="auto"/>
        <w:jc w:val="both"/>
        <w:rPr>
          <w:rFonts w:ascii="Times New Roman" w:hAnsi="Times New Roman"/>
          <w:sz w:val="28"/>
          <w:szCs w:val="28"/>
          <w:lang w:val="ro-RO"/>
        </w:rPr>
      </w:pPr>
    </w:p>
    <w:p w:rsidR="005975E0" w:rsidRPr="00206417" w:rsidRDefault="005975E0" w:rsidP="005975E0">
      <w:pPr>
        <w:spacing w:after="0" w:line="240" w:lineRule="auto"/>
        <w:jc w:val="both"/>
        <w:rPr>
          <w:rFonts w:ascii="Times New Roman" w:hAnsi="Times New Roman"/>
          <w:sz w:val="28"/>
          <w:szCs w:val="28"/>
          <w:lang w:val="ro-RO"/>
        </w:rPr>
      </w:pPr>
    </w:p>
    <w:p w:rsidR="005975E0" w:rsidRPr="00206417" w:rsidRDefault="005975E0" w:rsidP="005975E0">
      <w:pPr>
        <w:tabs>
          <w:tab w:val="left" w:pos="3299"/>
        </w:tabs>
        <w:spacing w:after="0" w:line="240" w:lineRule="auto"/>
        <w:jc w:val="center"/>
        <w:rPr>
          <w:rFonts w:ascii="Times New Roman" w:hAnsi="Times New Roman"/>
          <w:b/>
          <w:sz w:val="28"/>
          <w:szCs w:val="28"/>
          <w:lang w:val="ro-RO"/>
        </w:rPr>
      </w:pPr>
      <w:r w:rsidRPr="00206417">
        <w:rPr>
          <w:rFonts w:ascii="Times New Roman" w:hAnsi="Times New Roman"/>
          <w:b/>
          <w:sz w:val="28"/>
          <w:szCs w:val="28"/>
          <w:lang w:val="ro-RO"/>
        </w:rPr>
        <w:t>EXPUN URMĂTOARELE:</w:t>
      </w:r>
    </w:p>
    <w:p w:rsidR="005975E0" w:rsidRPr="00206417" w:rsidRDefault="005975E0" w:rsidP="005975E0">
      <w:pPr>
        <w:tabs>
          <w:tab w:val="left" w:pos="3299"/>
        </w:tabs>
        <w:spacing w:after="0" w:line="240" w:lineRule="auto"/>
        <w:rPr>
          <w:rFonts w:ascii="Times New Roman" w:hAnsi="Times New Roman"/>
          <w:sz w:val="28"/>
          <w:szCs w:val="28"/>
          <w:lang w:val="ro-RO"/>
        </w:rPr>
      </w:pPr>
    </w:p>
    <w:p w:rsidR="005975E0" w:rsidRPr="00206417" w:rsidRDefault="005975E0" w:rsidP="005975E0">
      <w:pPr>
        <w:spacing w:after="0" w:line="240" w:lineRule="auto"/>
        <w:ind w:right="72" w:firstLine="720"/>
        <w:jc w:val="both"/>
        <w:rPr>
          <w:rFonts w:ascii="Times New Roman" w:hAnsi="Times New Roman"/>
          <w:i/>
          <w:sz w:val="28"/>
          <w:szCs w:val="28"/>
          <w:lang w:val="ro-RO"/>
        </w:rPr>
      </w:pPr>
      <w:r w:rsidRPr="00206417">
        <w:rPr>
          <w:rFonts w:ascii="Times New Roman" w:hAnsi="Times New Roman"/>
          <w:sz w:val="28"/>
          <w:szCs w:val="28"/>
          <w:lang w:val="ro-RO"/>
        </w:rPr>
        <w:t xml:space="preserve">Prin ordonanţa din  data de ... s-a dispus începerea urmăririi penale pentru infracţiunea de </w:t>
      </w:r>
      <w:r w:rsidRPr="00206417">
        <w:rPr>
          <w:rFonts w:ascii="Times New Roman" w:hAnsi="Times New Roman"/>
          <w:i/>
          <w:sz w:val="28"/>
          <w:szCs w:val="28"/>
          <w:lang w:val="ro-RO"/>
        </w:rPr>
        <w:t>...</w:t>
      </w:r>
      <w:r w:rsidRPr="00206417">
        <w:rPr>
          <w:rFonts w:ascii="Times New Roman" w:hAnsi="Times New Roman"/>
          <w:i/>
          <w:sz w:val="28"/>
          <w:szCs w:val="28"/>
          <w:u w:val="dotted"/>
          <w:lang w:val="ro-RO"/>
        </w:rPr>
        <w:t>(denumirea)</w:t>
      </w:r>
      <w:r w:rsidRPr="00206417">
        <w:rPr>
          <w:rFonts w:ascii="Times New Roman" w:hAnsi="Times New Roman"/>
          <w:sz w:val="28"/>
          <w:szCs w:val="28"/>
          <w:lang w:val="ro-RO"/>
        </w:rPr>
        <w:t xml:space="preserve">, prevăzută de art.  </w:t>
      </w:r>
      <w:r w:rsidRPr="00206417">
        <w:rPr>
          <w:rFonts w:ascii="Times New Roman" w:hAnsi="Times New Roman"/>
          <w:i/>
          <w:sz w:val="28"/>
          <w:szCs w:val="28"/>
          <w:lang w:val="ro-RO"/>
        </w:rPr>
        <w:t>...</w:t>
      </w:r>
      <w:r w:rsidRPr="00206417">
        <w:rPr>
          <w:rFonts w:ascii="Times New Roman" w:hAnsi="Times New Roman"/>
          <w:i/>
          <w:sz w:val="28"/>
          <w:szCs w:val="28"/>
          <w:u w:val="dotted"/>
          <w:lang w:val="ro-RO"/>
        </w:rPr>
        <w:t>(textul incriminator)</w:t>
      </w:r>
      <w:r w:rsidRPr="00206417">
        <w:rPr>
          <w:rFonts w:ascii="Times New Roman" w:hAnsi="Times New Roman"/>
          <w:sz w:val="28"/>
          <w:szCs w:val="28"/>
          <w:lang w:val="ro-RO"/>
        </w:rPr>
        <w:t xml:space="preserve">,  constând în aceea că ... </w:t>
      </w:r>
      <w:r w:rsidRPr="00206417">
        <w:rPr>
          <w:rFonts w:ascii="Times New Roman" w:hAnsi="Times New Roman"/>
          <w:i/>
          <w:sz w:val="28"/>
          <w:szCs w:val="28"/>
          <w:u w:val="dotted"/>
          <w:lang w:val="ro-RO"/>
        </w:rPr>
        <w:t>(prezentarea succintă a situaţiei de fapt cu privire la care s-a început urmărirea penală</w:t>
      </w:r>
      <w:r w:rsidRPr="00206417">
        <w:rPr>
          <w:rFonts w:ascii="Times New Roman" w:hAnsi="Times New Roman"/>
          <w:i/>
          <w:sz w:val="28"/>
          <w:szCs w:val="28"/>
          <w:lang w:val="ro-RO"/>
        </w:rPr>
        <w:t>).</w:t>
      </w:r>
    </w:p>
    <w:p w:rsidR="005975E0" w:rsidRPr="00206417" w:rsidRDefault="005975E0" w:rsidP="005975E0">
      <w:pPr>
        <w:spacing w:after="0" w:line="240" w:lineRule="auto"/>
        <w:ind w:right="72" w:firstLine="720"/>
        <w:jc w:val="both"/>
        <w:rPr>
          <w:rFonts w:ascii="Times New Roman" w:hAnsi="Times New Roman"/>
          <w:sz w:val="28"/>
          <w:szCs w:val="28"/>
          <w:lang w:val="ro-RO"/>
        </w:rPr>
      </w:pPr>
      <w:r w:rsidRPr="00206417">
        <w:rPr>
          <w:rFonts w:ascii="Times New Roman" w:hAnsi="Times New Roman"/>
          <w:sz w:val="28"/>
          <w:szCs w:val="28"/>
          <w:lang w:val="ro-RO"/>
        </w:rPr>
        <w:t xml:space="preserve">Prin ordonanţa din data de ... s-a dispus efectuarea în continuare a urmăririi penale cu privire la această faptă faţă de suspectul/a ... </w:t>
      </w:r>
      <w:r w:rsidRPr="00206417">
        <w:rPr>
          <w:rFonts w:ascii="Times New Roman" w:hAnsi="Times New Roman"/>
          <w:i/>
          <w:sz w:val="28"/>
          <w:szCs w:val="28"/>
          <w:u w:val="dotted"/>
          <w:lang w:val="ro-RO"/>
        </w:rPr>
        <w:t>(numele şi prenumele)</w:t>
      </w:r>
      <w:r w:rsidRPr="00206417">
        <w:rPr>
          <w:rFonts w:ascii="Times New Roman" w:hAnsi="Times New Roman"/>
          <w:sz w:val="28"/>
          <w:szCs w:val="28"/>
          <w:lang w:val="ro-RO"/>
        </w:rPr>
        <w:t>.</w:t>
      </w:r>
    </w:p>
    <w:p w:rsidR="005975E0" w:rsidRPr="00206417" w:rsidRDefault="005975E0" w:rsidP="005975E0">
      <w:pPr>
        <w:spacing w:after="0" w:line="240" w:lineRule="auto"/>
        <w:ind w:right="72" w:firstLine="720"/>
        <w:jc w:val="both"/>
        <w:rPr>
          <w:rFonts w:ascii="Times New Roman" w:hAnsi="Times New Roman"/>
          <w:sz w:val="28"/>
          <w:szCs w:val="28"/>
          <w:lang w:val="ro-RO"/>
        </w:rPr>
      </w:pPr>
    </w:p>
    <w:p w:rsidR="005975E0" w:rsidRPr="00206417" w:rsidRDefault="005975E0" w:rsidP="005975E0">
      <w:pPr>
        <w:spacing w:after="0" w:line="240" w:lineRule="auto"/>
        <w:ind w:firstLine="720"/>
        <w:jc w:val="both"/>
        <w:rPr>
          <w:rFonts w:ascii="Times New Roman" w:hAnsi="Times New Roman"/>
          <w:i/>
          <w:sz w:val="28"/>
          <w:szCs w:val="28"/>
          <w:u w:val="dotted"/>
          <w:lang w:val="ro-RO"/>
        </w:rPr>
      </w:pPr>
      <w:r w:rsidRPr="00206417">
        <w:rPr>
          <w:rFonts w:ascii="Times New Roman" w:hAnsi="Times New Roman"/>
          <w:sz w:val="28"/>
          <w:szCs w:val="28"/>
          <w:lang w:val="ro-RO"/>
        </w:rPr>
        <w:t>Prin ordonanţa din data de… s-a pus în mişcare a acţiunea penală împotriva inculpatului...</w:t>
      </w:r>
      <w:r w:rsidRPr="00206417">
        <w:rPr>
          <w:rFonts w:ascii="Times New Roman" w:hAnsi="Times New Roman"/>
          <w:i/>
          <w:sz w:val="28"/>
          <w:szCs w:val="28"/>
          <w:lang w:val="ro-RO"/>
        </w:rPr>
        <w:t xml:space="preserve"> </w:t>
      </w:r>
      <w:r w:rsidRPr="00206417">
        <w:rPr>
          <w:rFonts w:ascii="Times New Roman" w:hAnsi="Times New Roman"/>
          <w:i/>
          <w:sz w:val="28"/>
          <w:szCs w:val="28"/>
          <w:u w:val="dotted"/>
          <w:lang w:val="ro-RO"/>
        </w:rPr>
        <w:t>(numele şi prenumele)</w:t>
      </w:r>
      <w:r w:rsidRPr="00206417">
        <w:rPr>
          <w:rFonts w:ascii="Times New Roman" w:hAnsi="Times New Roman"/>
          <w:sz w:val="28"/>
          <w:szCs w:val="28"/>
          <w:lang w:val="ro-RO"/>
        </w:rPr>
        <w:t xml:space="preserve"> pentru săvârşirea infracţiunii de</w:t>
      </w:r>
      <w:r w:rsidRPr="00206417">
        <w:rPr>
          <w:rFonts w:ascii="Times New Roman" w:hAnsi="Times New Roman"/>
          <w:i/>
          <w:sz w:val="28"/>
          <w:szCs w:val="28"/>
          <w:lang w:val="ro-RO"/>
        </w:rPr>
        <w:t>…</w:t>
      </w:r>
      <w:r w:rsidRPr="00206417">
        <w:rPr>
          <w:rFonts w:ascii="Times New Roman" w:hAnsi="Times New Roman"/>
          <w:i/>
          <w:sz w:val="28"/>
          <w:szCs w:val="28"/>
          <w:u w:val="dotted"/>
          <w:lang w:val="ro-RO"/>
        </w:rPr>
        <w:t>(denumirea)</w:t>
      </w:r>
      <w:r w:rsidRPr="00206417">
        <w:rPr>
          <w:rFonts w:ascii="Times New Roman" w:hAnsi="Times New Roman"/>
          <w:sz w:val="28"/>
          <w:szCs w:val="28"/>
          <w:lang w:val="ro-RO"/>
        </w:rPr>
        <w:t>, faptă prevăzută şi pedepsită de art. …</w:t>
      </w:r>
      <w:r w:rsidRPr="00206417">
        <w:rPr>
          <w:rFonts w:ascii="Times New Roman" w:hAnsi="Times New Roman"/>
          <w:i/>
          <w:sz w:val="28"/>
          <w:szCs w:val="28"/>
          <w:lang w:val="ro-RO"/>
        </w:rPr>
        <w:t>(</w:t>
      </w:r>
      <w:r w:rsidRPr="00206417">
        <w:rPr>
          <w:rFonts w:ascii="Times New Roman" w:hAnsi="Times New Roman"/>
          <w:i/>
          <w:sz w:val="28"/>
          <w:szCs w:val="28"/>
          <w:u w:val="dotted"/>
          <w:lang w:val="ro-RO"/>
        </w:rPr>
        <w:t>textul incriminator).</w:t>
      </w:r>
    </w:p>
    <w:p w:rsidR="005975E0" w:rsidRPr="00206417" w:rsidRDefault="005975E0" w:rsidP="005975E0">
      <w:pPr>
        <w:tabs>
          <w:tab w:val="left" w:pos="3299"/>
        </w:tabs>
        <w:spacing w:after="0" w:line="240" w:lineRule="auto"/>
        <w:rPr>
          <w:rFonts w:ascii="Times New Roman" w:hAnsi="Times New Roman"/>
          <w:sz w:val="28"/>
          <w:szCs w:val="28"/>
          <w:lang w:val="ro-RO"/>
        </w:rPr>
      </w:pPr>
    </w:p>
    <w:p w:rsidR="005975E0" w:rsidRPr="00206417" w:rsidRDefault="005975E0" w:rsidP="005975E0">
      <w:pPr>
        <w:shd w:val="clear" w:color="auto" w:fill="FFFFFF"/>
        <w:spacing w:after="0" w:line="240" w:lineRule="auto"/>
        <w:ind w:firstLine="720"/>
        <w:jc w:val="both"/>
        <w:rPr>
          <w:rFonts w:ascii="Times New Roman" w:hAnsi="Times New Roman"/>
          <w:sz w:val="20"/>
          <w:szCs w:val="20"/>
          <w:lang w:val="ro-RO"/>
        </w:rPr>
      </w:pPr>
      <w:r w:rsidRPr="00206417">
        <w:rPr>
          <w:rFonts w:ascii="Times New Roman" w:hAnsi="Times New Roman"/>
          <w:sz w:val="28"/>
          <w:szCs w:val="28"/>
          <w:lang w:val="ro-RO"/>
        </w:rPr>
        <w:t>Prin ordonanţa organului de urmărire penală/procurorului, din data de  ... s-a dispus efectuarea unei expertize medico-legale  faţă de suspectul/inculpatul ..., iar din concluziile expertizei rezultă că suspectul/ inculpatul se află în situaţia (se va menţiona situaţia prevăzută de art. 109 alin. (1) din Codul penal) şi prezintă pericol pentru societate.</w:t>
      </w:r>
    </w:p>
    <w:p w:rsidR="005975E0" w:rsidRPr="00206417" w:rsidRDefault="005975E0" w:rsidP="005975E0">
      <w:pPr>
        <w:tabs>
          <w:tab w:val="left" w:pos="3299"/>
        </w:tabs>
        <w:spacing w:after="0" w:line="240" w:lineRule="auto"/>
        <w:jc w:val="both"/>
        <w:rPr>
          <w:rFonts w:ascii="Times New Roman" w:hAnsi="Times New Roman"/>
          <w:sz w:val="28"/>
          <w:szCs w:val="28"/>
          <w:lang w:val="ro-RO"/>
        </w:rPr>
      </w:pPr>
    </w:p>
    <w:p w:rsidR="005975E0" w:rsidRPr="00206417" w:rsidRDefault="005975E0" w:rsidP="005975E0">
      <w:pPr>
        <w:tabs>
          <w:tab w:val="left" w:pos="3299"/>
        </w:tabs>
        <w:spacing w:after="0" w:line="240" w:lineRule="auto"/>
        <w:jc w:val="center"/>
        <w:rPr>
          <w:rFonts w:ascii="Times New Roman" w:hAnsi="Times New Roman"/>
          <w:sz w:val="28"/>
          <w:szCs w:val="28"/>
          <w:lang w:val="ro-RO"/>
        </w:rPr>
      </w:pPr>
      <w:r w:rsidRPr="00206417">
        <w:rPr>
          <w:rFonts w:ascii="Times New Roman" w:hAnsi="Times New Roman"/>
          <w:sz w:val="28"/>
          <w:szCs w:val="28"/>
          <w:lang w:val="ro-RO"/>
        </w:rPr>
        <w:t>În temeiul art. 246 alin (1) Cod procedură penală, combinat cu art.109 Cod penal</w:t>
      </w:r>
    </w:p>
    <w:p w:rsidR="005975E0" w:rsidRPr="00206417" w:rsidRDefault="005975E0" w:rsidP="005975E0">
      <w:pPr>
        <w:tabs>
          <w:tab w:val="left" w:pos="3299"/>
        </w:tabs>
        <w:spacing w:after="0" w:line="240" w:lineRule="auto"/>
        <w:jc w:val="both"/>
        <w:rPr>
          <w:rFonts w:ascii="Times New Roman" w:hAnsi="Times New Roman"/>
          <w:sz w:val="28"/>
          <w:szCs w:val="28"/>
          <w:lang w:val="ro-RO"/>
        </w:rPr>
      </w:pPr>
    </w:p>
    <w:p w:rsidR="005975E0" w:rsidRPr="00206417" w:rsidRDefault="005975E0" w:rsidP="005975E0">
      <w:pPr>
        <w:tabs>
          <w:tab w:val="left" w:pos="3299"/>
        </w:tabs>
        <w:spacing w:after="0" w:line="240" w:lineRule="auto"/>
        <w:jc w:val="center"/>
        <w:rPr>
          <w:rFonts w:ascii="Times New Roman" w:hAnsi="Times New Roman"/>
          <w:b/>
          <w:sz w:val="28"/>
          <w:szCs w:val="28"/>
          <w:lang w:val="ro-RO"/>
        </w:rPr>
      </w:pPr>
      <w:r w:rsidRPr="00206417">
        <w:rPr>
          <w:rFonts w:ascii="Times New Roman" w:hAnsi="Times New Roman"/>
          <w:b/>
          <w:sz w:val="28"/>
          <w:szCs w:val="28"/>
          <w:lang w:val="ro-RO"/>
        </w:rPr>
        <w:t>S O L I C I T:</w:t>
      </w:r>
    </w:p>
    <w:p w:rsidR="005975E0" w:rsidRPr="00206417" w:rsidRDefault="005975E0" w:rsidP="005975E0">
      <w:pPr>
        <w:tabs>
          <w:tab w:val="left" w:pos="3299"/>
        </w:tabs>
        <w:spacing w:after="0" w:line="240" w:lineRule="auto"/>
        <w:jc w:val="both"/>
        <w:rPr>
          <w:rFonts w:ascii="Times New Roman" w:hAnsi="Times New Roman"/>
          <w:sz w:val="28"/>
          <w:szCs w:val="28"/>
          <w:lang w:val="ro-RO"/>
        </w:rPr>
      </w:pPr>
    </w:p>
    <w:p w:rsidR="005975E0" w:rsidRPr="00206417" w:rsidRDefault="005975E0" w:rsidP="005975E0">
      <w:pPr>
        <w:autoSpaceDE w:val="0"/>
        <w:autoSpaceDN w:val="0"/>
        <w:adjustRightInd w:val="0"/>
        <w:spacing w:after="0" w:line="240" w:lineRule="auto"/>
        <w:ind w:firstLine="720"/>
        <w:jc w:val="both"/>
        <w:rPr>
          <w:rFonts w:ascii="Times New Roman" w:hAnsi="Times New Roman"/>
          <w:sz w:val="28"/>
          <w:szCs w:val="28"/>
          <w:lang w:val="ro-RO"/>
        </w:rPr>
      </w:pPr>
      <w:r w:rsidRPr="00206417">
        <w:rPr>
          <w:rFonts w:ascii="Times New Roman" w:hAnsi="Times New Roman"/>
          <w:sz w:val="28"/>
          <w:szCs w:val="28"/>
          <w:lang w:val="ro-RO"/>
        </w:rPr>
        <w:lastRenderedPageBreak/>
        <w:t>Luarea faţă de suspectul/inculpatul ... a măsurii provizorii a obligării la tratament medical,  şi obligarea acestuia să urmeze în mod regulat tratamentul medical prescris de un medic de specialitate, până la însănătoşire sau până la obţinerea unei ameliorări care să înlăture starea de pericol.</w:t>
      </w:r>
    </w:p>
    <w:p w:rsidR="005975E0" w:rsidRPr="00206417" w:rsidRDefault="005975E0" w:rsidP="005975E0">
      <w:pPr>
        <w:spacing w:line="240" w:lineRule="auto"/>
        <w:ind w:right="72" w:firstLine="720"/>
        <w:jc w:val="both"/>
        <w:rPr>
          <w:rFonts w:ascii="Times New Roman" w:hAnsi="Times New Roman"/>
          <w:sz w:val="28"/>
          <w:szCs w:val="28"/>
          <w:lang w:val="ro-RO"/>
        </w:rPr>
      </w:pPr>
      <w:r w:rsidRPr="00206417">
        <w:rPr>
          <w:rFonts w:ascii="Times New Roman" w:hAnsi="Times New Roman"/>
          <w:sz w:val="28"/>
          <w:szCs w:val="28"/>
          <w:lang w:val="ro-RO"/>
        </w:rPr>
        <w:t xml:space="preserve">Prezentul referat, însoţit de dosarul de urmărire penală, se înaintează judecătorului de </w:t>
      </w:r>
      <w:r w:rsidRPr="00206417">
        <w:rPr>
          <w:rFonts w:ascii="Times New Roman" w:hAnsi="Times New Roman"/>
          <w:b/>
          <w:sz w:val="28"/>
          <w:szCs w:val="28"/>
          <w:lang w:val="ro-RO"/>
        </w:rPr>
        <w:t xml:space="preserve"> </w:t>
      </w:r>
      <w:r w:rsidRPr="00206417">
        <w:rPr>
          <w:rFonts w:ascii="Times New Roman" w:hAnsi="Times New Roman"/>
          <w:sz w:val="28"/>
          <w:szCs w:val="28"/>
          <w:lang w:val="ro-RO"/>
        </w:rPr>
        <w:t>drepturi şi libertăţi</w:t>
      </w:r>
      <w:r w:rsidRPr="00206417">
        <w:rPr>
          <w:rFonts w:ascii="Times New Roman" w:hAnsi="Times New Roman"/>
          <w:b/>
          <w:sz w:val="28"/>
          <w:szCs w:val="28"/>
          <w:lang w:val="ro-RO"/>
        </w:rPr>
        <w:t xml:space="preserve"> </w:t>
      </w:r>
      <w:r w:rsidRPr="00206417">
        <w:rPr>
          <w:rFonts w:ascii="Times New Roman" w:hAnsi="Times New Roman"/>
          <w:sz w:val="28"/>
          <w:szCs w:val="28"/>
          <w:lang w:val="ro-RO"/>
        </w:rPr>
        <w:t>de la</w:t>
      </w:r>
      <w:r w:rsidRPr="00206417">
        <w:rPr>
          <w:rFonts w:ascii="Times New Roman" w:hAnsi="Times New Roman"/>
          <w:i/>
          <w:sz w:val="28"/>
          <w:szCs w:val="28"/>
          <w:u w:val="dotted"/>
          <w:lang w:val="ro-RO"/>
        </w:rPr>
        <w:t xml:space="preserve"> (denumirea instanţei competente)</w:t>
      </w:r>
      <w:r w:rsidRPr="00206417">
        <w:rPr>
          <w:rFonts w:ascii="Times New Roman" w:hAnsi="Times New Roman"/>
          <w:sz w:val="28"/>
          <w:szCs w:val="28"/>
          <w:lang w:val="ro-RO"/>
        </w:rPr>
        <w:t>.</w:t>
      </w:r>
    </w:p>
    <w:p w:rsidR="005975E0" w:rsidRPr="00206417" w:rsidRDefault="005975E0" w:rsidP="005975E0">
      <w:pPr>
        <w:tabs>
          <w:tab w:val="left" w:pos="3299"/>
        </w:tabs>
        <w:spacing w:after="0" w:line="240" w:lineRule="auto"/>
        <w:rPr>
          <w:rFonts w:ascii="Times New Roman" w:hAnsi="Times New Roman"/>
          <w:sz w:val="28"/>
          <w:szCs w:val="28"/>
          <w:lang w:val="ro-RO"/>
        </w:rPr>
      </w:pPr>
    </w:p>
    <w:p w:rsidR="005975E0" w:rsidRPr="00206417" w:rsidRDefault="005975E0" w:rsidP="005975E0">
      <w:pPr>
        <w:spacing w:after="0"/>
        <w:ind w:right="72"/>
        <w:jc w:val="center"/>
        <w:rPr>
          <w:rFonts w:ascii="Times New Roman" w:eastAsia="Calibri" w:hAnsi="Times New Roman"/>
          <w:i/>
          <w:sz w:val="28"/>
          <w:szCs w:val="28"/>
          <w:lang w:val="ro-RO" w:eastAsia="ro-RO"/>
        </w:rPr>
      </w:pPr>
      <w:r w:rsidRPr="00206417">
        <w:rPr>
          <w:rFonts w:ascii="Times New Roman" w:hAnsi="Times New Roman"/>
          <w:b/>
          <w:iCs/>
          <w:sz w:val="28"/>
          <w:szCs w:val="28"/>
          <w:lang w:val="ro-RO"/>
        </w:rPr>
        <w:t>P R O C U R O R ,</w:t>
      </w:r>
      <w:r w:rsidRPr="00206417">
        <w:rPr>
          <w:rFonts w:ascii="Times New Roman" w:eastAsia="Calibri" w:hAnsi="Times New Roman"/>
          <w:i/>
          <w:sz w:val="28"/>
          <w:szCs w:val="28"/>
          <w:lang w:val="ro-RO" w:eastAsia="ro-RO"/>
        </w:rPr>
        <w:t xml:space="preserve"> </w:t>
      </w:r>
    </w:p>
    <w:p w:rsidR="005975E0" w:rsidRPr="00206417" w:rsidRDefault="005975E0" w:rsidP="005975E0">
      <w:pPr>
        <w:spacing w:after="0"/>
        <w:ind w:right="72"/>
        <w:jc w:val="center"/>
        <w:rPr>
          <w:rFonts w:ascii="Times New Roman" w:eastAsia="Calibri" w:hAnsi="Times New Roman"/>
          <w:i/>
          <w:sz w:val="28"/>
          <w:szCs w:val="28"/>
          <w:lang w:val="ro-RO" w:eastAsia="ro-RO"/>
        </w:rPr>
      </w:pPr>
      <w:r w:rsidRPr="00206417">
        <w:rPr>
          <w:rFonts w:ascii="Times New Roman" w:eastAsia="Calibri" w:hAnsi="Times New Roman"/>
          <w:i/>
          <w:sz w:val="28"/>
          <w:szCs w:val="28"/>
          <w:lang w:val="ro-RO" w:eastAsia="ro-RO"/>
        </w:rPr>
        <w:t>(numele şi prenumele, semnătura şi ştampila)</w:t>
      </w:r>
    </w:p>
    <w:p w:rsidR="005975E0" w:rsidRPr="00206417" w:rsidRDefault="00EB6B22" w:rsidP="00EB6B22">
      <w:pPr>
        <w:spacing w:after="0" w:line="240" w:lineRule="auto"/>
        <w:rPr>
          <w:rFonts w:ascii="Times New Roman" w:hAnsi="Times New Roman"/>
          <w:b/>
          <w:i/>
          <w:sz w:val="28"/>
          <w:szCs w:val="28"/>
          <w:u w:val="single"/>
          <w:lang w:val="ro-RO"/>
        </w:rPr>
      </w:pPr>
      <w:r>
        <w:rPr>
          <w:rFonts w:ascii="Times New Roman" w:hAnsi="Times New Roman"/>
          <w:b/>
          <w:i/>
          <w:sz w:val="28"/>
          <w:szCs w:val="28"/>
          <w:u w:val="single"/>
          <w:lang w:val="ro-RO"/>
        </w:rPr>
        <w:br w:type="page"/>
      </w:r>
    </w:p>
    <w:p w:rsidR="005975E0" w:rsidRPr="00206417" w:rsidRDefault="005975E0" w:rsidP="005975E0">
      <w:pPr>
        <w:spacing w:after="0" w:line="240" w:lineRule="auto"/>
        <w:ind w:right="72"/>
        <w:rPr>
          <w:rFonts w:ascii="Times New Roman" w:hAnsi="Times New Roman"/>
          <w:b/>
          <w:i/>
          <w:sz w:val="28"/>
          <w:szCs w:val="28"/>
          <w:u w:val="single"/>
          <w:lang w:val="ro-RO"/>
        </w:rPr>
      </w:pPr>
    </w:p>
    <w:p w:rsidR="005975E0" w:rsidRPr="00206417" w:rsidRDefault="005975E0" w:rsidP="00EB6B22">
      <w:pPr>
        <w:pStyle w:val="Heading2"/>
        <w:rPr>
          <w:rFonts w:ascii="Times New Roman" w:hAnsi="Times New Roman"/>
        </w:rPr>
      </w:pPr>
      <w:bookmarkStart w:id="265" w:name="_Toc381547950"/>
      <w:bookmarkStart w:id="266" w:name="_Toc506473414"/>
      <w:r w:rsidRPr="00206417">
        <w:t>INTERNAREA MEDICALĂ PROVIZORIE</w:t>
      </w:r>
      <w:bookmarkEnd w:id="265"/>
      <w:bookmarkEnd w:id="266"/>
    </w:p>
    <w:p w:rsidR="005975E0" w:rsidRPr="00206417" w:rsidRDefault="005975E0" w:rsidP="005975E0">
      <w:pPr>
        <w:autoSpaceDE w:val="0"/>
        <w:autoSpaceDN w:val="0"/>
        <w:adjustRightInd w:val="0"/>
        <w:spacing w:line="360" w:lineRule="auto"/>
        <w:jc w:val="both"/>
        <w:rPr>
          <w:rFonts w:ascii="Times New Roman" w:hAnsi="Times New Roman"/>
          <w:b/>
          <w:sz w:val="24"/>
          <w:szCs w:val="24"/>
          <w:lang w:val="ro-RO"/>
        </w:rPr>
      </w:pPr>
      <w:r w:rsidRPr="00206417">
        <w:rPr>
          <w:rFonts w:ascii="Times New Roman" w:hAnsi="Times New Roman"/>
          <w:b/>
          <w:sz w:val="24"/>
          <w:szCs w:val="24"/>
          <w:lang w:val="ro-RO"/>
        </w:rPr>
        <w:t xml:space="preserve">    </w:t>
      </w:r>
      <w:r w:rsidRPr="00206417">
        <w:rPr>
          <w:rFonts w:ascii="Times New Roman" w:hAnsi="Times New Roman"/>
          <w:b/>
          <w:sz w:val="24"/>
          <w:szCs w:val="24"/>
          <w:u w:val="single"/>
          <w:lang w:val="ro-RO"/>
        </w:rPr>
        <w:t>ART. 248</w:t>
      </w:r>
    </w:p>
    <w:p w:rsidR="005975E0" w:rsidRPr="00206417" w:rsidRDefault="005975E0" w:rsidP="005975E0">
      <w:pPr>
        <w:autoSpaceDE w:val="0"/>
        <w:autoSpaceDN w:val="0"/>
        <w:adjustRightInd w:val="0"/>
        <w:spacing w:line="360" w:lineRule="auto"/>
        <w:jc w:val="both"/>
        <w:rPr>
          <w:rFonts w:ascii="Times New Roman" w:hAnsi="Times New Roman"/>
          <w:b/>
          <w:sz w:val="24"/>
          <w:szCs w:val="24"/>
          <w:lang w:val="ro-RO"/>
        </w:rPr>
      </w:pPr>
      <w:r w:rsidRPr="00206417">
        <w:rPr>
          <w:rFonts w:ascii="Times New Roman" w:hAnsi="Times New Roman"/>
          <w:b/>
          <w:sz w:val="24"/>
          <w:szCs w:val="24"/>
          <w:lang w:val="ro-RO"/>
        </w:rPr>
        <w:t>Procedura de aplicare şi de ridicare a măsurii internării medicale provizorii</w:t>
      </w:r>
    </w:p>
    <w:p w:rsidR="005975E0" w:rsidRPr="00206417" w:rsidRDefault="005975E0" w:rsidP="005975E0">
      <w:pPr>
        <w:autoSpaceDE w:val="0"/>
        <w:autoSpaceDN w:val="0"/>
        <w:adjustRightInd w:val="0"/>
        <w:spacing w:line="360" w:lineRule="auto"/>
        <w:jc w:val="both"/>
        <w:rPr>
          <w:rFonts w:ascii="Times New Roman" w:hAnsi="Times New Roman"/>
          <w:sz w:val="24"/>
          <w:szCs w:val="24"/>
          <w:lang w:val="ro-RO"/>
        </w:rPr>
      </w:pPr>
      <w:r w:rsidRPr="00206417">
        <w:rPr>
          <w:rFonts w:ascii="Times New Roman" w:hAnsi="Times New Roman"/>
          <w:sz w:val="24"/>
          <w:szCs w:val="24"/>
          <w:lang w:val="ro-RO"/>
        </w:rPr>
        <w:t xml:space="preserve">    (1) În cursul urmăririi penale sau al procedurii de cameră preliminară, dacă apreciază că sunt întrunite condiţiile prevăzute de lege, procurorul înaintează judecătorului de drepturi şi libertăţi sau judecătorului de cameră preliminară de la instanţa căreia i-ar reveni competenţa să judece cauza în primă instanţă o propunere motivată de luare faţă de suspect sau inculpat a măsurii internării medicale provizorii.</w:t>
      </w:r>
    </w:p>
    <w:p w:rsidR="005975E0" w:rsidRPr="00206417" w:rsidRDefault="005975E0" w:rsidP="005975E0">
      <w:pPr>
        <w:autoSpaceDE w:val="0"/>
        <w:autoSpaceDN w:val="0"/>
        <w:adjustRightInd w:val="0"/>
        <w:spacing w:line="360" w:lineRule="auto"/>
        <w:jc w:val="both"/>
        <w:rPr>
          <w:rFonts w:ascii="Times New Roman" w:hAnsi="Times New Roman"/>
          <w:sz w:val="24"/>
          <w:szCs w:val="24"/>
          <w:lang w:val="ro-RO"/>
        </w:rPr>
      </w:pPr>
      <w:r w:rsidRPr="00206417">
        <w:rPr>
          <w:rFonts w:ascii="Times New Roman" w:hAnsi="Times New Roman"/>
          <w:sz w:val="24"/>
          <w:szCs w:val="24"/>
          <w:lang w:val="ro-RO"/>
        </w:rPr>
        <w:t xml:space="preserve">    (2) Propunerea prevăzută la alin. (1) va fi însoţită de acte medicale concludente sau de expertiza medico-legală psihiatrică.</w:t>
      </w:r>
    </w:p>
    <w:p w:rsidR="005975E0" w:rsidRPr="00206417" w:rsidRDefault="005975E0" w:rsidP="005975E0">
      <w:pPr>
        <w:autoSpaceDE w:val="0"/>
        <w:autoSpaceDN w:val="0"/>
        <w:adjustRightInd w:val="0"/>
        <w:spacing w:line="360" w:lineRule="auto"/>
        <w:jc w:val="both"/>
        <w:rPr>
          <w:rFonts w:ascii="Times New Roman" w:hAnsi="Times New Roman"/>
          <w:sz w:val="24"/>
          <w:szCs w:val="24"/>
          <w:lang w:val="ro-RO"/>
        </w:rPr>
      </w:pPr>
      <w:r w:rsidRPr="00206417">
        <w:rPr>
          <w:rFonts w:ascii="Times New Roman" w:hAnsi="Times New Roman"/>
          <w:sz w:val="24"/>
          <w:szCs w:val="24"/>
          <w:lang w:val="ro-RO"/>
        </w:rPr>
        <w:t xml:space="preserve">    (3) Judecătorul sesizat conform alin. (1) fixează de îndată termen de soluţionare a propunerii şi dispune aducerea cu mandat a suspectului sau a inculpatului.</w:t>
      </w:r>
    </w:p>
    <w:p w:rsidR="005975E0" w:rsidRPr="00206417" w:rsidRDefault="005975E0" w:rsidP="005975E0">
      <w:pPr>
        <w:autoSpaceDE w:val="0"/>
        <w:autoSpaceDN w:val="0"/>
        <w:adjustRightInd w:val="0"/>
        <w:spacing w:line="360" w:lineRule="auto"/>
        <w:jc w:val="both"/>
        <w:rPr>
          <w:rFonts w:ascii="Times New Roman" w:hAnsi="Times New Roman"/>
          <w:sz w:val="24"/>
          <w:szCs w:val="24"/>
          <w:lang w:val="ro-RO"/>
        </w:rPr>
      </w:pPr>
      <w:r w:rsidRPr="00206417">
        <w:rPr>
          <w:rFonts w:ascii="Times New Roman" w:hAnsi="Times New Roman"/>
          <w:sz w:val="24"/>
          <w:szCs w:val="24"/>
          <w:lang w:val="ro-RO"/>
        </w:rPr>
        <w:t xml:space="preserve">    (4) Soluţionarea propunerii se face numai după audierea suspectului sau inculpatului, dacă starea sa de sănătate o permite, în prezenţa unui avocat, ales sau numit din oficiu. Când suspectul sau inculpatul se află deja internat într-o unitate de asistenţă medicală şi deplasarea sa nu este posibilă, judecătorul de drepturi şi libertăţi procedează la audierea acestuia, în prezenţa avocatului, în locul unde se află.</w:t>
      </w:r>
    </w:p>
    <w:p w:rsidR="005975E0" w:rsidRPr="00206417" w:rsidRDefault="005975E0" w:rsidP="005975E0">
      <w:pPr>
        <w:autoSpaceDE w:val="0"/>
        <w:autoSpaceDN w:val="0"/>
        <w:adjustRightInd w:val="0"/>
        <w:spacing w:line="360" w:lineRule="auto"/>
        <w:jc w:val="both"/>
        <w:rPr>
          <w:rFonts w:ascii="Times New Roman" w:hAnsi="Times New Roman"/>
          <w:sz w:val="24"/>
          <w:szCs w:val="24"/>
          <w:lang w:val="ro-RO"/>
        </w:rPr>
      </w:pPr>
      <w:r w:rsidRPr="00206417">
        <w:rPr>
          <w:rFonts w:ascii="Times New Roman" w:hAnsi="Times New Roman"/>
          <w:sz w:val="24"/>
          <w:szCs w:val="24"/>
          <w:lang w:val="ro-RO"/>
        </w:rPr>
        <w:t xml:space="preserve">    (5) Când propunerea prevăzută la alin. (1) nu este însoţită de expertiza medico-legală psihiatrică, instanţa sesizată dispune efectuarea acesteia, luând, dacă este cazul, şi măsura internării necesare pentru efectuarea expertizei.</w:t>
      </w:r>
    </w:p>
    <w:p w:rsidR="00EB6B22" w:rsidRDefault="005975E0" w:rsidP="005975E0">
      <w:pPr>
        <w:autoSpaceDE w:val="0"/>
        <w:autoSpaceDN w:val="0"/>
        <w:adjustRightInd w:val="0"/>
        <w:spacing w:line="360" w:lineRule="auto"/>
        <w:jc w:val="both"/>
        <w:rPr>
          <w:rFonts w:ascii="Times New Roman" w:hAnsi="Times New Roman"/>
          <w:sz w:val="24"/>
          <w:szCs w:val="24"/>
          <w:lang w:val="ro-RO"/>
        </w:rPr>
      </w:pPr>
      <w:r w:rsidRPr="00206417">
        <w:rPr>
          <w:rFonts w:ascii="Times New Roman" w:hAnsi="Times New Roman"/>
          <w:sz w:val="24"/>
          <w:szCs w:val="24"/>
          <w:lang w:val="ro-RO"/>
        </w:rPr>
        <w:t>(...)</w:t>
      </w:r>
    </w:p>
    <w:p w:rsidR="005975E0" w:rsidRPr="00206417" w:rsidRDefault="00EB6B22" w:rsidP="00EB6B22">
      <w:pPr>
        <w:spacing w:after="0" w:line="240" w:lineRule="auto"/>
        <w:rPr>
          <w:rFonts w:ascii="Times New Roman" w:hAnsi="Times New Roman"/>
          <w:sz w:val="24"/>
          <w:szCs w:val="24"/>
          <w:lang w:val="ro-RO"/>
        </w:rPr>
      </w:pPr>
      <w:r>
        <w:rPr>
          <w:rFonts w:ascii="Times New Roman" w:hAnsi="Times New Roman"/>
          <w:sz w:val="24"/>
          <w:szCs w:val="24"/>
          <w:lang w:val="ro-RO"/>
        </w:rPr>
        <w:br w:type="page"/>
      </w:r>
    </w:p>
    <w:p w:rsidR="005975E0" w:rsidRDefault="005975E0" w:rsidP="00EB6B22">
      <w:pPr>
        <w:pStyle w:val="Heading3"/>
      </w:pPr>
      <w:bookmarkStart w:id="267" w:name="_Toc381547951"/>
      <w:bookmarkStart w:id="268" w:name="_Toc506473415"/>
      <w:r w:rsidRPr="00206417">
        <w:lastRenderedPageBreak/>
        <w:t>Referat având ca obiect sesizarea de luare a măsurii internării medicale provizorii</w:t>
      </w:r>
      <w:bookmarkEnd w:id="267"/>
      <w:bookmarkEnd w:id="268"/>
    </w:p>
    <w:p w:rsidR="00EB6B22" w:rsidRPr="00EB6B22" w:rsidRDefault="00EB6B22" w:rsidP="00EB6B22"/>
    <w:tbl>
      <w:tblPr>
        <w:tblW w:w="10093" w:type="dxa"/>
        <w:tblInd w:w="-252" w:type="dxa"/>
        <w:tblLook w:val="01E0" w:firstRow="1" w:lastRow="1" w:firstColumn="1" w:lastColumn="1" w:noHBand="0" w:noVBand="0"/>
      </w:tblPr>
      <w:tblGrid>
        <w:gridCol w:w="5008"/>
        <w:gridCol w:w="5085"/>
      </w:tblGrid>
      <w:tr w:rsidR="00BA2F8E" w:rsidRPr="00206417" w:rsidTr="007B6D92">
        <w:trPr>
          <w:gridAfter w:val="1"/>
          <w:wAfter w:w="5085" w:type="dxa"/>
          <w:trHeight w:val="1514"/>
        </w:trPr>
        <w:tc>
          <w:tcPr>
            <w:tcW w:w="5008" w:type="dxa"/>
            <w:tcBorders>
              <w:top w:val="single" w:sz="4" w:space="0" w:color="auto"/>
              <w:left w:val="single" w:sz="4" w:space="0" w:color="auto"/>
              <w:bottom w:val="single" w:sz="4" w:space="0" w:color="auto"/>
              <w:right w:val="single" w:sz="4" w:space="0" w:color="auto"/>
            </w:tcBorders>
            <w:vAlign w:val="center"/>
            <w:hideMark/>
          </w:tcPr>
          <w:p w:rsidR="005975E0" w:rsidRPr="00206417" w:rsidRDefault="005975E0" w:rsidP="007B6D92">
            <w:pPr>
              <w:spacing w:after="0" w:line="240" w:lineRule="auto"/>
              <w:jc w:val="center"/>
              <w:rPr>
                <w:rFonts w:ascii="Times New Roman" w:hAnsi="Times New Roman"/>
                <w:b/>
                <w:sz w:val="20"/>
                <w:szCs w:val="20"/>
                <w:lang w:val="ro-RO"/>
              </w:rPr>
            </w:pPr>
            <w:r w:rsidRPr="00206417">
              <w:rPr>
                <w:rFonts w:ascii="Times New Roman" w:hAnsi="Times New Roman"/>
                <w:b/>
                <w:sz w:val="20"/>
                <w:szCs w:val="20"/>
                <w:lang w:val="ro-RO"/>
              </w:rPr>
              <w:t>ROMÂNIA</w:t>
            </w:r>
          </w:p>
          <w:p w:rsidR="005975E0" w:rsidRPr="00206417" w:rsidRDefault="005975E0" w:rsidP="007B6D92">
            <w:pPr>
              <w:spacing w:after="0" w:line="240" w:lineRule="auto"/>
              <w:jc w:val="center"/>
              <w:rPr>
                <w:rFonts w:ascii="Times New Roman" w:hAnsi="Times New Roman"/>
                <w:b/>
                <w:sz w:val="20"/>
                <w:szCs w:val="20"/>
                <w:lang w:val="ro-RO"/>
              </w:rPr>
            </w:pPr>
            <w:r w:rsidRPr="00206417">
              <w:rPr>
                <w:rFonts w:ascii="Times New Roman" w:hAnsi="Times New Roman"/>
                <w:b/>
                <w:noProof/>
                <w:sz w:val="32"/>
                <w:szCs w:val="32"/>
              </w:rPr>
              <w:drawing>
                <wp:inline distT="0" distB="0" distL="0" distR="0" wp14:anchorId="720EBD2B" wp14:editId="3A7C01CC">
                  <wp:extent cx="400050" cy="438150"/>
                  <wp:effectExtent l="0" t="0" r="0" b="0"/>
                  <wp:docPr id="224" name="Immagine 224" descr="Stema Românie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ema României"/>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0050" cy="438150"/>
                          </a:xfrm>
                          <a:prstGeom prst="rect">
                            <a:avLst/>
                          </a:prstGeom>
                          <a:noFill/>
                          <a:ln>
                            <a:noFill/>
                          </a:ln>
                        </pic:spPr>
                      </pic:pic>
                    </a:graphicData>
                  </a:graphic>
                </wp:inline>
              </w:drawing>
            </w:r>
          </w:p>
          <w:p w:rsidR="005975E0" w:rsidRPr="00206417" w:rsidRDefault="005975E0" w:rsidP="007B6D92">
            <w:pPr>
              <w:spacing w:after="0" w:line="240" w:lineRule="auto"/>
              <w:jc w:val="center"/>
              <w:rPr>
                <w:rFonts w:ascii="Times New Roman" w:hAnsi="Times New Roman"/>
                <w:b/>
                <w:sz w:val="20"/>
                <w:szCs w:val="20"/>
                <w:lang w:val="ro-RO"/>
              </w:rPr>
            </w:pPr>
            <w:r w:rsidRPr="00206417">
              <w:rPr>
                <w:rFonts w:ascii="Times New Roman" w:hAnsi="Times New Roman"/>
                <w:b/>
                <w:sz w:val="20"/>
                <w:szCs w:val="20"/>
                <w:lang w:val="ro-RO"/>
              </w:rPr>
              <w:t>MINISTERUL PUBLIC</w:t>
            </w:r>
          </w:p>
          <w:p w:rsidR="005975E0" w:rsidRPr="00206417" w:rsidRDefault="005975E0" w:rsidP="007B6D92">
            <w:pPr>
              <w:spacing w:after="0" w:line="240" w:lineRule="auto"/>
              <w:jc w:val="center"/>
              <w:rPr>
                <w:rFonts w:ascii="Times New Roman" w:hAnsi="Times New Roman"/>
                <w:sz w:val="20"/>
                <w:szCs w:val="20"/>
                <w:lang w:val="ro-RO"/>
              </w:rPr>
            </w:pPr>
            <w:r w:rsidRPr="00206417">
              <w:rPr>
                <w:rFonts w:ascii="Times New Roman" w:hAnsi="Times New Roman"/>
                <w:b/>
                <w:sz w:val="20"/>
                <w:szCs w:val="20"/>
                <w:lang w:val="ro-RO"/>
              </w:rPr>
              <w:t>PARCHETUL DE PE LÂNGĂ</w:t>
            </w:r>
            <w:r w:rsidRPr="00206417">
              <w:rPr>
                <w:rFonts w:ascii="Times New Roman" w:hAnsi="Times New Roman"/>
                <w:sz w:val="20"/>
                <w:szCs w:val="20"/>
                <w:lang w:val="ro-RO"/>
              </w:rPr>
              <w:t xml:space="preserve"> </w:t>
            </w:r>
          </w:p>
        </w:tc>
      </w:tr>
      <w:tr w:rsidR="00BA2F8E" w:rsidRPr="00206417" w:rsidTr="007B6D92">
        <w:trPr>
          <w:trHeight w:val="529"/>
        </w:trPr>
        <w:tc>
          <w:tcPr>
            <w:tcW w:w="10093" w:type="dxa"/>
            <w:gridSpan w:val="2"/>
            <w:tcBorders>
              <w:top w:val="single" w:sz="4" w:space="0" w:color="auto"/>
              <w:left w:val="single" w:sz="4" w:space="0" w:color="auto"/>
              <w:bottom w:val="single" w:sz="4" w:space="0" w:color="auto"/>
              <w:right w:val="single" w:sz="4" w:space="0" w:color="auto"/>
            </w:tcBorders>
            <w:hideMark/>
          </w:tcPr>
          <w:p w:rsidR="005975E0" w:rsidRPr="00206417" w:rsidRDefault="005975E0" w:rsidP="007B6D92">
            <w:pPr>
              <w:spacing w:line="240" w:lineRule="auto"/>
              <w:rPr>
                <w:rFonts w:ascii="Times New Roman" w:hAnsi="Times New Roman"/>
                <w:b/>
                <w:sz w:val="20"/>
                <w:szCs w:val="20"/>
                <w:lang w:val="ro-RO"/>
              </w:rPr>
            </w:pPr>
            <w:r w:rsidRPr="00206417">
              <w:rPr>
                <w:rFonts w:ascii="Times New Roman" w:hAnsi="Times New Roman"/>
                <w:b/>
                <w:sz w:val="20"/>
                <w:szCs w:val="20"/>
                <w:lang w:val="ro-RO"/>
              </w:rPr>
              <w:t xml:space="preserve">Localitatea…, str. …, nr. …, jud. …, cod poştal: …; tel: …, fax: …,   e-mail: </w:t>
            </w:r>
            <w:hyperlink r:id="rId105" w:history="1">
              <w:r w:rsidRPr="00206417">
                <w:rPr>
                  <w:rStyle w:val="Hyperlink"/>
                  <w:rFonts w:ascii="Times New Roman" w:hAnsi="Times New Roman"/>
                  <w:b/>
                  <w:color w:val="auto"/>
                  <w:sz w:val="20"/>
                  <w:szCs w:val="20"/>
                  <w:lang w:val="ro-RO"/>
                </w:rPr>
                <w:t>…..@mpublic.ro</w:t>
              </w:r>
            </w:hyperlink>
            <w:r w:rsidRPr="00206417">
              <w:rPr>
                <w:rFonts w:ascii="Times New Roman" w:hAnsi="Times New Roman"/>
                <w:b/>
                <w:sz w:val="20"/>
                <w:szCs w:val="20"/>
                <w:lang w:val="ro-RO"/>
              </w:rPr>
              <w:t>; operator date cu caracter personal nr. …</w:t>
            </w:r>
          </w:p>
        </w:tc>
      </w:tr>
      <w:tr w:rsidR="00BA2F8E" w:rsidRPr="00206417" w:rsidTr="007B6D92">
        <w:trPr>
          <w:trHeight w:val="516"/>
        </w:trPr>
        <w:tc>
          <w:tcPr>
            <w:tcW w:w="5008" w:type="dxa"/>
            <w:tcBorders>
              <w:top w:val="single" w:sz="4" w:space="0" w:color="auto"/>
              <w:left w:val="single" w:sz="4" w:space="0" w:color="auto"/>
              <w:bottom w:val="single" w:sz="4" w:space="0" w:color="auto"/>
              <w:right w:val="single" w:sz="4" w:space="0" w:color="auto"/>
            </w:tcBorders>
            <w:hideMark/>
          </w:tcPr>
          <w:p w:rsidR="005975E0" w:rsidRPr="00206417" w:rsidRDefault="005975E0" w:rsidP="007B6D92">
            <w:pPr>
              <w:spacing w:line="240" w:lineRule="auto"/>
              <w:ind w:right="72"/>
              <w:rPr>
                <w:rFonts w:ascii="Times New Roman" w:hAnsi="Times New Roman"/>
                <w:b/>
                <w:sz w:val="20"/>
                <w:szCs w:val="20"/>
                <w:lang w:val="ro-RO"/>
              </w:rPr>
            </w:pPr>
            <w:r w:rsidRPr="00206417">
              <w:rPr>
                <w:rFonts w:ascii="Times New Roman" w:hAnsi="Times New Roman"/>
                <w:b/>
                <w:sz w:val="20"/>
                <w:szCs w:val="20"/>
                <w:lang w:val="ro-RO"/>
              </w:rPr>
              <w:t>DOSAR NR. .../P/…</w:t>
            </w:r>
          </w:p>
        </w:tc>
        <w:tc>
          <w:tcPr>
            <w:tcW w:w="5085" w:type="dxa"/>
            <w:tcBorders>
              <w:top w:val="single" w:sz="4" w:space="0" w:color="auto"/>
              <w:left w:val="single" w:sz="4" w:space="0" w:color="auto"/>
              <w:bottom w:val="single" w:sz="4" w:space="0" w:color="auto"/>
              <w:right w:val="single" w:sz="4" w:space="0" w:color="auto"/>
            </w:tcBorders>
          </w:tcPr>
          <w:p w:rsidR="005975E0" w:rsidRPr="00206417" w:rsidRDefault="005975E0" w:rsidP="007B6D92">
            <w:pPr>
              <w:rPr>
                <w:rFonts w:ascii="Times New Roman" w:hAnsi="Times New Roman"/>
                <w:b/>
                <w:sz w:val="28"/>
                <w:szCs w:val="28"/>
                <w:lang w:val="ro-RO"/>
              </w:rPr>
            </w:pPr>
          </w:p>
        </w:tc>
      </w:tr>
    </w:tbl>
    <w:p w:rsidR="005975E0" w:rsidRPr="00206417" w:rsidRDefault="005975E0" w:rsidP="005975E0">
      <w:pPr>
        <w:spacing w:line="360" w:lineRule="auto"/>
        <w:ind w:right="72"/>
        <w:outlineLvl w:val="0"/>
        <w:rPr>
          <w:rFonts w:ascii="Times New Roman" w:hAnsi="Times New Roman"/>
          <w:b/>
          <w:sz w:val="28"/>
          <w:szCs w:val="28"/>
          <w:lang w:val="ro-RO"/>
        </w:rPr>
      </w:pPr>
    </w:p>
    <w:p w:rsidR="005975E0" w:rsidRPr="0038215B" w:rsidRDefault="005975E0" w:rsidP="0038215B">
      <w:pPr>
        <w:spacing w:line="360" w:lineRule="auto"/>
        <w:ind w:right="72"/>
        <w:jc w:val="center"/>
        <w:rPr>
          <w:rFonts w:ascii="Times New Roman" w:hAnsi="Times New Roman"/>
          <w:b/>
          <w:sz w:val="28"/>
          <w:szCs w:val="28"/>
          <w:lang w:val="ro-RO"/>
        </w:rPr>
      </w:pPr>
      <w:r w:rsidRPr="0038215B">
        <w:rPr>
          <w:rFonts w:ascii="Times New Roman" w:hAnsi="Times New Roman"/>
          <w:b/>
          <w:sz w:val="28"/>
          <w:szCs w:val="28"/>
          <w:lang w:val="ro-RO"/>
        </w:rPr>
        <w:t>R E F E R A T</w:t>
      </w:r>
    </w:p>
    <w:p w:rsidR="005975E0" w:rsidRPr="00206417" w:rsidRDefault="005975E0" w:rsidP="005975E0">
      <w:pPr>
        <w:spacing w:line="360" w:lineRule="auto"/>
        <w:jc w:val="center"/>
        <w:rPr>
          <w:rFonts w:ascii="Times New Roman" w:hAnsi="Times New Roman"/>
          <w:b/>
          <w:sz w:val="28"/>
          <w:szCs w:val="28"/>
          <w:lang w:val="ro-RO"/>
        </w:rPr>
      </w:pPr>
      <w:r w:rsidRPr="00206417">
        <w:rPr>
          <w:rFonts w:ascii="Times New Roman" w:hAnsi="Times New Roman"/>
          <w:sz w:val="28"/>
          <w:szCs w:val="28"/>
          <w:lang w:val="ro-RO"/>
        </w:rPr>
        <w:t>Anul ... luna ... ziua ...</w:t>
      </w:r>
    </w:p>
    <w:p w:rsidR="005975E0" w:rsidRPr="00206417" w:rsidRDefault="005975E0" w:rsidP="005975E0">
      <w:pPr>
        <w:spacing w:line="360" w:lineRule="auto"/>
        <w:ind w:right="72" w:firstLine="720"/>
        <w:jc w:val="both"/>
        <w:rPr>
          <w:rFonts w:ascii="Times New Roman" w:hAnsi="Times New Roman"/>
          <w:sz w:val="28"/>
          <w:szCs w:val="28"/>
          <w:lang w:val="ro-RO"/>
        </w:rPr>
      </w:pPr>
      <w:r w:rsidRPr="00206417">
        <w:rPr>
          <w:rFonts w:ascii="Times New Roman" w:hAnsi="Times New Roman"/>
          <w:sz w:val="28"/>
          <w:szCs w:val="28"/>
          <w:lang w:val="ro-RO"/>
        </w:rPr>
        <w:t>Procuror … din cadrul Parchetului de pe lângă …</w:t>
      </w:r>
    </w:p>
    <w:p w:rsidR="005975E0" w:rsidRPr="00206417" w:rsidRDefault="005975E0" w:rsidP="005975E0">
      <w:pPr>
        <w:spacing w:line="360" w:lineRule="auto"/>
        <w:ind w:right="72"/>
        <w:jc w:val="both"/>
        <w:rPr>
          <w:rFonts w:ascii="Times New Roman" w:hAnsi="Times New Roman"/>
          <w:sz w:val="28"/>
          <w:szCs w:val="28"/>
          <w:lang w:val="ro-RO"/>
        </w:rPr>
      </w:pPr>
      <w:r w:rsidRPr="00206417">
        <w:rPr>
          <w:rFonts w:ascii="Times New Roman" w:hAnsi="Times New Roman"/>
          <w:sz w:val="28"/>
          <w:szCs w:val="28"/>
          <w:lang w:val="ro-RO"/>
        </w:rPr>
        <w:t xml:space="preserve">           Examinând actele de urmărire penală efectuate în dosarul cu numărul de mai sus, privind… </w:t>
      </w:r>
    </w:p>
    <w:p w:rsidR="005975E0" w:rsidRPr="00206417" w:rsidRDefault="005975E0" w:rsidP="005975E0">
      <w:pPr>
        <w:spacing w:line="360" w:lineRule="auto"/>
        <w:ind w:right="72"/>
        <w:jc w:val="center"/>
        <w:rPr>
          <w:rFonts w:ascii="Times New Roman" w:hAnsi="Times New Roman"/>
          <w:b/>
          <w:sz w:val="28"/>
          <w:szCs w:val="28"/>
          <w:lang w:val="ro-RO"/>
        </w:rPr>
      </w:pPr>
      <w:r w:rsidRPr="00206417">
        <w:rPr>
          <w:rFonts w:ascii="Times New Roman" w:hAnsi="Times New Roman"/>
          <w:b/>
          <w:sz w:val="28"/>
          <w:szCs w:val="28"/>
          <w:lang w:val="ro-RO"/>
        </w:rPr>
        <w:t>EXPUN URMĂTOARELE:</w:t>
      </w:r>
    </w:p>
    <w:p w:rsidR="005975E0" w:rsidRPr="00206417" w:rsidRDefault="005975E0" w:rsidP="005975E0">
      <w:pPr>
        <w:spacing w:line="360" w:lineRule="auto"/>
        <w:ind w:right="72" w:firstLine="720"/>
        <w:jc w:val="both"/>
        <w:rPr>
          <w:rFonts w:ascii="Times New Roman" w:hAnsi="Times New Roman"/>
          <w:i/>
          <w:sz w:val="28"/>
          <w:szCs w:val="28"/>
          <w:lang w:val="ro-RO"/>
        </w:rPr>
      </w:pPr>
      <w:r w:rsidRPr="00206417">
        <w:rPr>
          <w:rFonts w:ascii="Times New Roman" w:hAnsi="Times New Roman"/>
          <w:sz w:val="28"/>
          <w:szCs w:val="28"/>
          <w:lang w:val="ro-RO"/>
        </w:rPr>
        <w:t>Prin ordonanţa din  data de ... s-a dispus începerea urmăririi penale pentru infracţiunea de ...</w:t>
      </w:r>
      <w:r w:rsidRPr="00206417">
        <w:rPr>
          <w:rFonts w:ascii="Times New Roman" w:hAnsi="Times New Roman"/>
          <w:i/>
          <w:sz w:val="28"/>
          <w:szCs w:val="28"/>
          <w:u w:val="dotted"/>
          <w:lang w:val="ro-RO"/>
        </w:rPr>
        <w:t xml:space="preserve"> (denumirea),</w:t>
      </w:r>
      <w:r w:rsidRPr="00206417">
        <w:rPr>
          <w:rFonts w:ascii="Times New Roman" w:hAnsi="Times New Roman"/>
          <w:sz w:val="28"/>
          <w:szCs w:val="28"/>
          <w:lang w:val="ro-RO"/>
        </w:rPr>
        <w:t xml:space="preserve"> prevăzută  de art.  ...</w:t>
      </w:r>
      <w:r w:rsidRPr="00206417">
        <w:rPr>
          <w:rFonts w:ascii="Times New Roman" w:hAnsi="Times New Roman"/>
          <w:i/>
          <w:sz w:val="28"/>
          <w:szCs w:val="28"/>
          <w:u w:val="dotted"/>
          <w:lang w:val="ro-RO"/>
        </w:rPr>
        <w:t xml:space="preserve"> (textul incriminator)</w:t>
      </w:r>
      <w:r w:rsidRPr="00206417">
        <w:rPr>
          <w:rFonts w:ascii="Times New Roman" w:hAnsi="Times New Roman"/>
          <w:sz w:val="28"/>
          <w:szCs w:val="28"/>
          <w:lang w:val="ro-RO"/>
        </w:rPr>
        <w:t xml:space="preserve">, constând în aceea că ... </w:t>
      </w:r>
      <w:r w:rsidRPr="00206417">
        <w:rPr>
          <w:rFonts w:ascii="Times New Roman" w:hAnsi="Times New Roman"/>
          <w:i/>
          <w:sz w:val="28"/>
          <w:szCs w:val="28"/>
          <w:u w:val="dotted"/>
          <w:lang w:val="ro-RO"/>
        </w:rPr>
        <w:t>(prezentarea succintă a situaţiei de fapt cu privire la care s-a început urmărirea penală)</w:t>
      </w:r>
    </w:p>
    <w:p w:rsidR="005975E0" w:rsidRPr="00206417" w:rsidRDefault="005975E0" w:rsidP="005975E0">
      <w:pPr>
        <w:spacing w:line="360" w:lineRule="auto"/>
        <w:ind w:right="72" w:firstLine="720"/>
        <w:jc w:val="both"/>
        <w:rPr>
          <w:rFonts w:ascii="Times New Roman" w:hAnsi="Times New Roman"/>
          <w:sz w:val="28"/>
          <w:szCs w:val="28"/>
          <w:lang w:val="ro-RO"/>
        </w:rPr>
      </w:pPr>
      <w:r w:rsidRPr="00206417">
        <w:rPr>
          <w:rFonts w:ascii="Times New Roman" w:hAnsi="Times New Roman"/>
          <w:sz w:val="28"/>
          <w:szCs w:val="28"/>
          <w:lang w:val="ro-RO"/>
        </w:rPr>
        <w:t xml:space="preserve"> Prin ordonanţa din data de ... s-a dispus efectuarea în continuare a urmăririi penale cu privire la această faptă faţă de suspectul ... </w:t>
      </w:r>
      <w:r w:rsidRPr="00206417">
        <w:rPr>
          <w:rFonts w:ascii="Times New Roman" w:hAnsi="Times New Roman"/>
          <w:i/>
          <w:sz w:val="28"/>
          <w:szCs w:val="28"/>
          <w:u w:val="dotted"/>
          <w:lang w:val="ro-RO"/>
        </w:rPr>
        <w:t>(numele şi prenumele)</w:t>
      </w:r>
      <w:r w:rsidRPr="00206417">
        <w:rPr>
          <w:rFonts w:ascii="Times New Roman" w:hAnsi="Times New Roman"/>
          <w:sz w:val="28"/>
          <w:szCs w:val="28"/>
          <w:lang w:val="ro-RO"/>
        </w:rPr>
        <w:t>.</w:t>
      </w:r>
    </w:p>
    <w:p w:rsidR="005975E0" w:rsidRPr="00206417" w:rsidRDefault="005975E0" w:rsidP="005975E0">
      <w:pPr>
        <w:spacing w:line="360" w:lineRule="auto"/>
        <w:ind w:right="72" w:firstLine="720"/>
        <w:jc w:val="both"/>
        <w:rPr>
          <w:rFonts w:ascii="Times New Roman" w:hAnsi="Times New Roman"/>
          <w:sz w:val="28"/>
          <w:szCs w:val="28"/>
          <w:lang w:val="ro-RO"/>
        </w:rPr>
      </w:pPr>
      <w:r w:rsidRPr="00206417">
        <w:rPr>
          <w:rFonts w:ascii="Times New Roman" w:hAnsi="Times New Roman"/>
          <w:sz w:val="28"/>
          <w:szCs w:val="28"/>
          <w:lang w:val="ro-RO"/>
        </w:rPr>
        <w:t>Prin ordonanţa din data de… s-a pus în mişcare a acţiunea penală împotriva inculpatului...</w:t>
      </w:r>
      <w:r w:rsidRPr="00206417">
        <w:rPr>
          <w:rFonts w:ascii="Times New Roman" w:hAnsi="Times New Roman"/>
          <w:i/>
          <w:sz w:val="28"/>
          <w:szCs w:val="28"/>
          <w:lang w:val="ro-RO"/>
        </w:rPr>
        <w:t xml:space="preserve"> </w:t>
      </w:r>
      <w:r w:rsidRPr="00206417">
        <w:rPr>
          <w:rFonts w:ascii="Times New Roman" w:hAnsi="Times New Roman"/>
          <w:i/>
          <w:sz w:val="28"/>
          <w:szCs w:val="28"/>
          <w:u w:val="dotted"/>
          <w:lang w:val="ro-RO"/>
        </w:rPr>
        <w:t>(numele şi prenumele)</w:t>
      </w:r>
      <w:r w:rsidRPr="00206417">
        <w:rPr>
          <w:rFonts w:ascii="Times New Roman" w:hAnsi="Times New Roman"/>
          <w:sz w:val="28"/>
          <w:szCs w:val="28"/>
          <w:lang w:val="ro-RO"/>
        </w:rPr>
        <w:t xml:space="preserve"> pentru săvârşirea infracţiunii de</w:t>
      </w:r>
      <w:r w:rsidRPr="00206417">
        <w:rPr>
          <w:rFonts w:ascii="Times New Roman" w:hAnsi="Times New Roman"/>
          <w:i/>
          <w:sz w:val="28"/>
          <w:szCs w:val="28"/>
          <w:lang w:val="ro-RO"/>
        </w:rPr>
        <w:t>…</w:t>
      </w:r>
      <w:r w:rsidRPr="00206417">
        <w:rPr>
          <w:rFonts w:ascii="Times New Roman" w:hAnsi="Times New Roman"/>
          <w:i/>
          <w:sz w:val="28"/>
          <w:szCs w:val="28"/>
          <w:u w:val="dotted"/>
          <w:lang w:val="ro-RO"/>
        </w:rPr>
        <w:t>(denumirea)</w:t>
      </w:r>
      <w:r w:rsidRPr="00206417">
        <w:rPr>
          <w:rFonts w:ascii="Times New Roman" w:hAnsi="Times New Roman"/>
          <w:i/>
          <w:sz w:val="28"/>
          <w:szCs w:val="28"/>
          <w:lang w:val="ro-RO"/>
        </w:rPr>
        <w:t>,</w:t>
      </w:r>
      <w:r w:rsidRPr="00206417">
        <w:rPr>
          <w:rFonts w:ascii="Times New Roman" w:hAnsi="Times New Roman"/>
          <w:sz w:val="28"/>
          <w:szCs w:val="28"/>
          <w:lang w:val="ro-RO"/>
        </w:rPr>
        <w:t xml:space="preserve"> faptă prevăzută  de art. ... </w:t>
      </w:r>
      <w:r w:rsidRPr="00206417">
        <w:rPr>
          <w:rFonts w:ascii="Times New Roman" w:hAnsi="Times New Roman"/>
          <w:i/>
          <w:sz w:val="28"/>
          <w:szCs w:val="28"/>
          <w:u w:val="dotted"/>
          <w:lang w:val="ro-RO"/>
        </w:rPr>
        <w:t xml:space="preserve">(textul incriminator). </w:t>
      </w:r>
      <w:r w:rsidRPr="00206417">
        <w:rPr>
          <w:rFonts w:ascii="Times New Roman" w:hAnsi="Times New Roman"/>
          <w:i/>
          <w:sz w:val="28"/>
          <w:szCs w:val="28"/>
          <w:lang w:val="ro-RO"/>
        </w:rPr>
        <w:t xml:space="preserve"> </w:t>
      </w:r>
      <w:r w:rsidRPr="00206417">
        <w:rPr>
          <w:rFonts w:ascii="Times New Roman" w:hAnsi="Times New Roman"/>
          <w:sz w:val="28"/>
          <w:szCs w:val="28"/>
          <w:lang w:val="ro-RO"/>
        </w:rPr>
        <w:t>( dacă este cazul)</w:t>
      </w:r>
    </w:p>
    <w:p w:rsidR="005975E0" w:rsidRPr="00206417" w:rsidRDefault="005975E0" w:rsidP="005975E0">
      <w:pPr>
        <w:spacing w:line="360" w:lineRule="auto"/>
        <w:ind w:right="72" w:firstLine="720"/>
        <w:jc w:val="both"/>
        <w:rPr>
          <w:rFonts w:ascii="Times New Roman" w:hAnsi="Times New Roman"/>
          <w:sz w:val="28"/>
          <w:szCs w:val="28"/>
          <w:lang w:val="ro-RO"/>
        </w:rPr>
      </w:pPr>
      <w:r w:rsidRPr="00206417">
        <w:rPr>
          <w:rFonts w:ascii="Times New Roman" w:hAnsi="Times New Roman"/>
          <w:sz w:val="28"/>
          <w:szCs w:val="28"/>
          <w:lang w:val="ro-RO"/>
        </w:rPr>
        <w:t>Din actele efectuate în cauză a rezultat următoarea situaţie de fapt:…</w:t>
      </w:r>
    </w:p>
    <w:p w:rsidR="005975E0" w:rsidRPr="00206417" w:rsidRDefault="005975E0" w:rsidP="005975E0">
      <w:pPr>
        <w:spacing w:line="360" w:lineRule="auto"/>
        <w:ind w:right="72"/>
        <w:jc w:val="both"/>
        <w:rPr>
          <w:rFonts w:ascii="Times New Roman" w:hAnsi="Times New Roman"/>
          <w:sz w:val="28"/>
          <w:szCs w:val="28"/>
          <w:lang w:val="ro-RO"/>
        </w:rPr>
      </w:pPr>
      <w:r w:rsidRPr="00206417">
        <w:rPr>
          <w:rFonts w:ascii="Times New Roman" w:hAnsi="Times New Roman"/>
          <w:sz w:val="28"/>
          <w:szCs w:val="28"/>
          <w:lang w:val="ro-RO"/>
        </w:rPr>
        <w:tab/>
        <w:t xml:space="preserve">Din actele medicale ... /concluziile expertizei medico-legale psihiatrice efectuate în cauză rezultă că suspectul/inculpatul ... este bolnav mintal/consumator cronic de </w:t>
      </w:r>
      <w:r w:rsidRPr="00206417">
        <w:rPr>
          <w:rFonts w:ascii="Times New Roman" w:hAnsi="Times New Roman"/>
          <w:sz w:val="28"/>
          <w:szCs w:val="28"/>
          <w:lang w:val="ro-RO"/>
        </w:rPr>
        <w:lastRenderedPageBreak/>
        <w:t>substanţe psihoactive, iar internarea medicală provizorie într-o unitate specializată de asistenţă medicală este necesară pentru înlăturarea unui pericol concret şi actual pentru siguranţa publică.</w:t>
      </w:r>
    </w:p>
    <w:p w:rsidR="005975E0" w:rsidRPr="00206417" w:rsidRDefault="005975E0" w:rsidP="005975E0">
      <w:pPr>
        <w:spacing w:line="240" w:lineRule="auto"/>
        <w:ind w:right="72"/>
        <w:jc w:val="both"/>
        <w:rPr>
          <w:rFonts w:ascii="Times New Roman" w:hAnsi="Times New Roman"/>
          <w:sz w:val="28"/>
          <w:szCs w:val="28"/>
          <w:lang w:val="ro-RO"/>
        </w:rPr>
      </w:pPr>
      <w:r w:rsidRPr="00206417">
        <w:rPr>
          <w:rFonts w:ascii="Times New Roman" w:hAnsi="Times New Roman"/>
          <w:sz w:val="28"/>
          <w:szCs w:val="28"/>
          <w:lang w:val="ro-RO"/>
        </w:rPr>
        <w:tab/>
        <w:t>Faţă de cele expuse,</w:t>
      </w:r>
    </w:p>
    <w:p w:rsidR="005975E0" w:rsidRPr="00206417" w:rsidRDefault="005975E0" w:rsidP="005975E0">
      <w:pPr>
        <w:spacing w:line="240" w:lineRule="auto"/>
        <w:ind w:right="72" w:firstLine="720"/>
        <w:jc w:val="both"/>
        <w:rPr>
          <w:rFonts w:ascii="Times New Roman" w:hAnsi="Times New Roman"/>
          <w:sz w:val="28"/>
          <w:szCs w:val="28"/>
          <w:lang w:val="ro-RO"/>
        </w:rPr>
      </w:pPr>
      <w:r w:rsidRPr="00206417">
        <w:rPr>
          <w:rFonts w:ascii="Times New Roman" w:hAnsi="Times New Roman"/>
          <w:sz w:val="28"/>
          <w:szCs w:val="28"/>
          <w:lang w:val="ro-RO"/>
        </w:rPr>
        <w:t xml:space="preserve">În temeiul art.248 alin. (1) din C. proc. pen. combinat cu art. 110 din Codul penal, </w:t>
      </w:r>
    </w:p>
    <w:p w:rsidR="005975E0" w:rsidRPr="00206417" w:rsidRDefault="005975E0" w:rsidP="005975E0">
      <w:pPr>
        <w:spacing w:line="360" w:lineRule="auto"/>
        <w:ind w:right="72"/>
        <w:jc w:val="center"/>
        <w:rPr>
          <w:rFonts w:ascii="Times New Roman" w:hAnsi="Times New Roman"/>
          <w:b/>
          <w:sz w:val="28"/>
          <w:szCs w:val="28"/>
          <w:lang w:val="ro-RO"/>
        </w:rPr>
      </w:pPr>
      <w:r w:rsidRPr="00206417">
        <w:rPr>
          <w:rFonts w:ascii="Times New Roman" w:hAnsi="Times New Roman"/>
          <w:b/>
          <w:sz w:val="28"/>
          <w:szCs w:val="28"/>
          <w:lang w:val="ro-RO"/>
        </w:rPr>
        <w:t>S O L I C I T:</w:t>
      </w:r>
    </w:p>
    <w:p w:rsidR="005975E0" w:rsidRPr="00206417" w:rsidRDefault="005975E0" w:rsidP="005975E0">
      <w:pPr>
        <w:tabs>
          <w:tab w:val="left" w:pos="1080"/>
        </w:tabs>
        <w:spacing w:after="0" w:line="360" w:lineRule="auto"/>
        <w:ind w:left="360"/>
        <w:jc w:val="both"/>
        <w:rPr>
          <w:rFonts w:ascii="Times New Roman" w:hAnsi="Times New Roman"/>
          <w:sz w:val="28"/>
          <w:szCs w:val="28"/>
          <w:lang w:val="ro-RO"/>
        </w:rPr>
      </w:pPr>
      <w:r w:rsidRPr="00206417">
        <w:rPr>
          <w:rFonts w:ascii="Times New Roman" w:hAnsi="Times New Roman"/>
          <w:sz w:val="28"/>
          <w:szCs w:val="28"/>
          <w:lang w:val="ro-RO"/>
        </w:rPr>
        <w:tab/>
        <w:t xml:space="preserve">Luarea măsurii de siguranţă a internării medicale provizorii faţă de suspectul/inculpatul </w:t>
      </w:r>
      <w:r w:rsidRPr="00206417">
        <w:rPr>
          <w:rFonts w:ascii="Times New Roman" w:hAnsi="Times New Roman"/>
          <w:i/>
          <w:sz w:val="28"/>
          <w:szCs w:val="28"/>
          <w:u w:val="dotted"/>
          <w:lang w:val="ro-RO"/>
        </w:rPr>
        <w:t>(datele prevăzute la art. 107)</w:t>
      </w:r>
      <w:r w:rsidRPr="00206417">
        <w:rPr>
          <w:rFonts w:ascii="Times New Roman" w:hAnsi="Times New Roman"/>
          <w:sz w:val="28"/>
          <w:szCs w:val="28"/>
          <w:lang w:val="ro-RO"/>
        </w:rPr>
        <w:t xml:space="preserve"> până la însănătoşire sau până la obţinerea unei ameliorări care să înlăture starea de pericol.</w:t>
      </w:r>
    </w:p>
    <w:p w:rsidR="005975E0" w:rsidRPr="00206417" w:rsidRDefault="005975E0" w:rsidP="005975E0">
      <w:pPr>
        <w:spacing w:line="240" w:lineRule="auto"/>
        <w:ind w:right="72" w:firstLine="720"/>
        <w:jc w:val="both"/>
        <w:rPr>
          <w:rFonts w:ascii="Times New Roman" w:hAnsi="Times New Roman"/>
          <w:sz w:val="28"/>
          <w:szCs w:val="28"/>
          <w:lang w:val="ro-RO"/>
        </w:rPr>
      </w:pPr>
      <w:r w:rsidRPr="00206417">
        <w:rPr>
          <w:rFonts w:ascii="Times New Roman" w:hAnsi="Times New Roman"/>
          <w:sz w:val="28"/>
          <w:szCs w:val="28"/>
          <w:lang w:val="ro-RO"/>
        </w:rPr>
        <w:tab/>
        <w:t xml:space="preserve">Prezentul referat, însoţit de dosarul de urmărire penală, se înaintează judecătorului de </w:t>
      </w:r>
      <w:r w:rsidRPr="00206417">
        <w:rPr>
          <w:rFonts w:ascii="Times New Roman" w:hAnsi="Times New Roman"/>
          <w:b/>
          <w:sz w:val="28"/>
          <w:szCs w:val="28"/>
          <w:lang w:val="ro-RO"/>
        </w:rPr>
        <w:t xml:space="preserve"> </w:t>
      </w:r>
      <w:r w:rsidRPr="00206417">
        <w:rPr>
          <w:rFonts w:ascii="Times New Roman" w:hAnsi="Times New Roman"/>
          <w:sz w:val="28"/>
          <w:szCs w:val="28"/>
          <w:lang w:val="ro-RO"/>
        </w:rPr>
        <w:t>drepturi şi libertăţi</w:t>
      </w:r>
      <w:r w:rsidRPr="00206417">
        <w:rPr>
          <w:rFonts w:ascii="Times New Roman" w:hAnsi="Times New Roman"/>
          <w:b/>
          <w:sz w:val="28"/>
          <w:szCs w:val="28"/>
          <w:lang w:val="ro-RO"/>
        </w:rPr>
        <w:t xml:space="preserve"> </w:t>
      </w:r>
      <w:r w:rsidRPr="00206417">
        <w:rPr>
          <w:rFonts w:ascii="Times New Roman" w:hAnsi="Times New Roman"/>
          <w:sz w:val="28"/>
          <w:szCs w:val="28"/>
          <w:lang w:val="ro-RO"/>
        </w:rPr>
        <w:t>de la</w:t>
      </w:r>
      <w:r w:rsidRPr="00206417">
        <w:rPr>
          <w:rFonts w:ascii="Times New Roman" w:hAnsi="Times New Roman"/>
          <w:i/>
          <w:sz w:val="28"/>
          <w:szCs w:val="28"/>
          <w:u w:val="dotted"/>
          <w:lang w:val="ro-RO"/>
        </w:rPr>
        <w:t xml:space="preserve"> (denumirea instanţei competente)</w:t>
      </w:r>
      <w:r w:rsidRPr="00206417">
        <w:rPr>
          <w:rFonts w:ascii="Times New Roman" w:hAnsi="Times New Roman"/>
          <w:sz w:val="28"/>
          <w:szCs w:val="28"/>
          <w:lang w:val="ro-RO"/>
        </w:rPr>
        <w:t>.</w:t>
      </w:r>
    </w:p>
    <w:p w:rsidR="005975E0" w:rsidRPr="00206417" w:rsidRDefault="005975E0" w:rsidP="005975E0">
      <w:pPr>
        <w:tabs>
          <w:tab w:val="left" w:pos="1080"/>
        </w:tabs>
        <w:spacing w:after="0" w:line="360" w:lineRule="auto"/>
        <w:ind w:left="360"/>
        <w:jc w:val="both"/>
        <w:rPr>
          <w:rFonts w:ascii="Times New Roman" w:hAnsi="Times New Roman"/>
          <w:sz w:val="28"/>
          <w:szCs w:val="28"/>
          <w:lang w:val="ro-RO"/>
        </w:rPr>
      </w:pPr>
    </w:p>
    <w:p w:rsidR="005975E0" w:rsidRPr="00206417" w:rsidRDefault="005975E0" w:rsidP="005975E0">
      <w:pPr>
        <w:spacing w:after="0"/>
        <w:ind w:right="72"/>
        <w:jc w:val="center"/>
        <w:rPr>
          <w:rFonts w:ascii="Times New Roman" w:eastAsia="Calibri" w:hAnsi="Times New Roman"/>
          <w:i/>
          <w:sz w:val="28"/>
          <w:szCs w:val="28"/>
          <w:lang w:val="ro-RO" w:eastAsia="ro-RO"/>
        </w:rPr>
      </w:pPr>
      <w:r w:rsidRPr="00206417">
        <w:rPr>
          <w:rFonts w:ascii="Times New Roman" w:hAnsi="Times New Roman"/>
          <w:b/>
          <w:iCs/>
          <w:sz w:val="28"/>
          <w:szCs w:val="28"/>
          <w:lang w:val="ro-RO"/>
        </w:rPr>
        <w:t>P R O C U R O R ,</w:t>
      </w:r>
      <w:r w:rsidRPr="00206417">
        <w:rPr>
          <w:rFonts w:ascii="Times New Roman" w:eastAsia="Calibri" w:hAnsi="Times New Roman"/>
          <w:i/>
          <w:sz w:val="28"/>
          <w:szCs w:val="28"/>
          <w:lang w:val="ro-RO" w:eastAsia="ro-RO"/>
        </w:rPr>
        <w:t xml:space="preserve"> </w:t>
      </w:r>
    </w:p>
    <w:p w:rsidR="005975E0" w:rsidRPr="00206417" w:rsidRDefault="005975E0" w:rsidP="005975E0">
      <w:pPr>
        <w:spacing w:after="0"/>
        <w:ind w:right="72"/>
        <w:jc w:val="center"/>
        <w:rPr>
          <w:rFonts w:ascii="Times New Roman" w:eastAsia="Calibri" w:hAnsi="Times New Roman"/>
          <w:i/>
          <w:sz w:val="28"/>
          <w:szCs w:val="28"/>
          <w:lang w:val="ro-RO" w:eastAsia="ro-RO"/>
        </w:rPr>
      </w:pPr>
      <w:r w:rsidRPr="00206417">
        <w:rPr>
          <w:rFonts w:ascii="Times New Roman" w:eastAsia="Calibri" w:hAnsi="Times New Roman"/>
          <w:i/>
          <w:sz w:val="28"/>
          <w:szCs w:val="28"/>
          <w:lang w:val="ro-RO" w:eastAsia="ro-RO"/>
        </w:rPr>
        <w:t>(numele şi prenumele, semnătura şi ştampila)</w:t>
      </w:r>
    </w:p>
    <w:p w:rsidR="00EB6B22" w:rsidRDefault="00EB6B22">
      <w:pPr>
        <w:spacing w:after="0" w:line="240" w:lineRule="auto"/>
        <w:rPr>
          <w:rFonts w:ascii="Times New Roman" w:eastAsia="Calibri" w:hAnsi="Times New Roman"/>
          <w:i/>
          <w:sz w:val="28"/>
          <w:szCs w:val="28"/>
          <w:lang w:val="ro-RO" w:eastAsia="ro-RO"/>
        </w:rPr>
      </w:pPr>
      <w:r>
        <w:rPr>
          <w:rFonts w:ascii="Times New Roman" w:eastAsia="Calibri" w:hAnsi="Times New Roman"/>
          <w:i/>
          <w:sz w:val="28"/>
          <w:szCs w:val="28"/>
          <w:lang w:val="ro-RO" w:eastAsia="ro-RO"/>
        </w:rPr>
        <w:br w:type="page"/>
      </w:r>
    </w:p>
    <w:p w:rsidR="005975E0" w:rsidRPr="00206417" w:rsidRDefault="005975E0" w:rsidP="005975E0">
      <w:pPr>
        <w:spacing w:after="0"/>
        <w:ind w:right="72"/>
        <w:jc w:val="center"/>
        <w:rPr>
          <w:rFonts w:ascii="Times New Roman" w:eastAsia="Calibri" w:hAnsi="Times New Roman"/>
          <w:i/>
          <w:sz w:val="28"/>
          <w:szCs w:val="28"/>
          <w:lang w:val="ro-RO" w:eastAsia="ro-RO"/>
        </w:rPr>
      </w:pPr>
    </w:p>
    <w:p w:rsidR="005975E0" w:rsidRPr="00206417" w:rsidRDefault="005975E0" w:rsidP="00EB6B22">
      <w:pPr>
        <w:pStyle w:val="Heading2"/>
        <w:rPr>
          <w:rFonts w:ascii="Times New Roman" w:hAnsi="Times New Roman"/>
        </w:rPr>
      </w:pPr>
      <w:bookmarkStart w:id="269" w:name="_Toc381547952"/>
      <w:bookmarkStart w:id="270" w:name="_Toc506473416"/>
      <w:r w:rsidRPr="00206417">
        <w:t>EFECTUAREA EXPERTIZEI MEDICO-LEGALE PSIHIATRICE</w:t>
      </w:r>
      <w:bookmarkEnd w:id="269"/>
      <w:bookmarkEnd w:id="270"/>
    </w:p>
    <w:p w:rsidR="005975E0" w:rsidRPr="00206417" w:rsidRDefault="005975E0" w:rsidP="005975E0">
      <w:pPr>
        <w:autoSpaceDE w:val="0"/>
        <w:autoSpaceDN w:val="0"/>
        <w:adjustRightInd w:val="0"/>
        <w:spacing w:line="360" w:lineRule="auto"/>
        <w:jc w:val="both"/>
        <w:rPr>
          <w:rFonts w:ascii="Times New Roman" w:hAnsi="Times New Roman"/>
          <w:b/>
          <w:sz w:val="24"/>
          <w:szCs w:val="24"/>
          <w:lang w:val="ro-RO"/>
        </w:rPr>
      </w:pPr>
      <w:r w:rsidRPr="00206417">
        <w:rPr>
          <w:rFonts w:ascii="Times New Roman" w:hAnsi="Times New Roman"/>
          <w:b/>
          <w:sz w:val="24"/>
          <w:szCs w:val="24"/>
          <w:lang w:val="ro-RO"/>
        </w:rPr>
        <w:t xml:space="preserve">    </w:t>
      </w:r>
      <w:r w:rsidRPr="00206417">
        <w:rPr>
          <w:rFonts w:ascii="Times New Roman" w:hAnsi="Times New Roman"/>
          <w:b/>
          <w:sz w:val="24"/>
          <w:szCs w:val="24"/>
          <w:u w:val="single"/>
          <w:lang w:val="ro-RO"/>
        </w:rPr>
        <w:t>ART. 248</w:t>
      </w:r>
    </w:p>
    <w:p w:rsidR="005975E0" w:rsidRPr="00206417" w:rsidRDefault="005975E0" w:rsidP="005975E0">
      <w:pPr>
        <w:autoSpaceDE w:val="0"/>
        <w:autoSpaceDN w:val="0"/>
        <w:adjustRightInd w:val="0"/>
        <w:spacing w:line="360" w:lineRule="auto"/>
        <w:jc w:val="both"/>
        <w:rPr>
          <w:rFonts w:ascii="Times New Roman" w:hAnsi="Times New Roman"/>
          <w:b/>
          <w:sz w:val="24"/>
          <w:szCs w:val="24"/>
          <w:lang w:val="ro-RO"/>
        </w:rPr>
      </w:pPr>
      <w:r w:rsidRPr="00206417">
        <w:rPr>
          <w:rFonts w:ascii="Times New Roman" w:hAnsi="Times New Roman"/>
          <w:b/>
          <w:sz w:val="24"/>
          <w:szCs w:val="24"/>
          <w:lang w:val="ro-RO"/>
        </w:rPr>
        <w:t>Procedura de aplicare şi de ridicare a măsurii internării medicale provizorii</w:t>
      </w:r>
    </w:p>
    <w:p w:rsidR="005975E0" w:rsidRPr="00206417" w:rsidRDefault="005975E0" w:rsidP="005975E0">
      <w:pPr>
        <w:autoSpaceDE w:val="0"/>
        <w:autoSpaceDN w:val="0"/>
        <w:adjustRightInd w:val="0"/>
        <w:spacing w:line="360" w:lineRule="auto"/>
        <w:jc w:val="both"/>
        <w:rPr>
          <w:rFonts w:ascii="Times New Roman" w:hAnsi="Times New Roman"/>
          <w:sz w:val="24"/>
          <w:szCs w:val="24"/>
          <w:lang w:val="ro-RO"/>
        </w:rPr>
      </w:pPr>
      <w:r w:rsidRPr="00206417">
        <w:rPr>
          <w:rFonts w:ascii="Times New Roman" w:hAnsi="Times New Roman"/>
          <w:sz w:val="24"/>
          <w:szCs w:val="24"/>
          <w:lang w:val="ro-RO"/>
        </w:rPr>
        <w:t xml:space="preserve">    (1) În cursul urmăririi penale sau al procedurii de cameră preliminară, dacă apreciază că sunt întrunite condiţiile prevăzute de lege, procurorul înaintează judecătorului de drepturi şi libertăţi sau judecătorului de cameră preliminară de la instanţa căreia i-ar reveni competenţa să judece cauza în primă instanţă o propunere motivată de luare faţă de suspect sau inculpat a măsurii internării medicale provizorii.</w:t>
      </w:r>
    </w:p>
    <w:p w:rsidR="005975E0" w:rsidRPr="00206417" w:rsidRDefault="005975E0" w:rsidP="005975E0">
      <w:pPr>
        <w:autoSpaceDE w:val="0"/>
        <w:autoSpaceDN w:val="0"/>
        <w:adjustRightInd w:val="0"/>
        <w:spacing w:line="360" w:lineRule="auto"/>
        <w:jc w:val="both"/>
        <w:rPr>
          <w:rFonts w:ascii="Times New Roman" w:hAnsi="Times New Roman"/>
          <w:sz w:val="24"/>
          <w:szCs w:val="24"/>
          <w:lang w:val="ro-RO"/>
        </w:rPr>
      </w:pPr>
      <w:r w:rsidRPr="00206417">
        <w:rPr>
          <w:rFonts w:ascii="Times New Roman" w:hAnsi="Times New Roman"/>
          <w:sz w:val="24"/>
          <w:szCs w:val="24"/>
          <w:lang w:val="ro-RO"/>
        </w:rPr>
        <w:t xml:space="preserve">    (9) Dacă admite propunerea, judecătorul dispune internarea medicală provizorie a suspectului sau inculpatului şi ia măsuri pentru efectuarea unei expertize medico-legale psihiatrice, dacă aceasta nu a fost făcută potrivit alin. (2).</w:t>
      </w:r>
    </w:p>
    <w:p w:rsidR="005975E0" w:rsidRPr="00206417" w:rsidRDefault="005975E0" w:rsidP="005975E0">
      <w:pPr>
        <w:autoSpaceDE w:val="0"/>
        <w:autoSpaceDN w:val="0"/>
        <w:adjustRightInd w:val="0"/>
        <w:spacing w:line="360" w:lineRule="auto"/>
        <w:jc w:val="both"/>
        <w:rPr>
          <w:rFonts w:ascii="Times New Roman" w:hAnsi="Times New Roman"/>
          <w:sz w:val="24"/>
          <w:szCs w:val="24"/>
          <w:lang w:val="ro-RO"/>
        </w:rPr>
      </w:pPr>
      <w:r w:rsidRPr="00206417">
        <w:rPr>
          <w:rFonts w:ascii="Times New Roman" w:hAnsi="Times New Roman"/>
          <w:sz w:val="24"/>
          <w:szCs w:val="24"/>
          <w:lang w:val="ro-RO"/>
        </w:rPr>
        <w:t xml:space="preserve">    (10) Dacă judecătorul dispune internarea medicală provizorie, se iau şi măsurile prevăzute la art. 229.</w:t>
      </w:r>
    </w:p>
    <w:p w:rsidR="005975E0" w:rsidRPr="00206417" w:rsidRDefault="005975E0" w:rsidP="005975E0">
      <w:pPr>
        <w:autoSpaceDE w:val="0"/>
        <w:autoSpaceDN w:val="0"/>
        <w:adjustRightInd w:val="0"/>
        <w:spacing w:line="360" w:lineRule="auto"/>
        <w:jc w:val="both"/>
        <w:rPr>
          <w:rFonts w:ascii="Times New Roman" w:hAnsi="Times New Roman"/>
          <w:sz w:val="24"/>
          <w:szCs w:val="24"/>
          <w:lang w:val="ro-RO"/>
        </w:rPr>
      </w:pPr>
      <w:r w:rsidRPr="00206417">
        <w:rPr>
          <w:rFonts w:ascii="Times New Roman" w:hAnsi="Times New Roman"/>
          <w:sz w:val="24"/>
          <w:szCs w:val="24"/>
          <w:lang w:val="ro-RO"/>
        </w:rPr>
        <w:t xml:space="preserve">    (11) Dacă după dispunerea măsurii s-a produs însănătoşirea suspectului sau inculpatului ori a intervenit o ameliorare a stării sale de sănătate care înlătură starea de pericol, judecătorul de drepturi şi libertăţi sau judecătorul de cameră preliminară care a luat măsura dispune, prin încheiere, la sesizarea procurorului ori a medicului curant sau la cererea suspectului ori inculpatului sau a unui membru de familie al acestuia, efectuarea unei expertize medico-legale psihiatrice în vederea ridicării măsurii aplicate.</w:t>
      </w:r>
    </w:p>
    <w:p w:rsidR="005975E0" w:rsidRPr="00206417" w:rsidRDefault="005975E0" w:rsidP="005975E0">
      <w:pPr>
        <w:autoSpaceDE w:val="0"/>
        <w:autoSpaceDN w:val="0"/>
        <w:adjustRightInd w:val="0"/>
        <w:spacing w:line="360" w:lineRule="auto"/>
        <w:jc w:val="both"/>
        <w:rPr>
          <w:rFonts w:ascii="Times New Roman" w:hAnsi="Times New Roman"/>
          <w:sz w:val="24"/>
          <w:szCs w:val="24"/>
          <w:lang w:val="ro-RO"/>
        </w:rPr>
      </w:pPr>
      <w:r w:rsidRPr="00206417">
        <w:rPr>
          <w:rFonts w:ascii="Times New Roman" w:hAnsi="Times New Roman"/>
          <w:sz w:val="24"/>
          <w:szCs w:val="24"/>
          <w:lang w:val="ro-RO"/>
        </w:rPr>
        <w:t xml:space="preserve">    (12) Dacă după dispunerea măsurii a fost sesizată instanţa prin rechizitoriu, ridicarea acesteia, potrivit alin. (11), se dispune de către judecătorul de cameră preliminară sau, după caz, de către instanţa de judecată în faţa căreia se află cauza.</w:t>
      </w:r>
    </w:p>
    <w:p w:rsidR="00EB6B22" w:rsidRDefault="00EB6B22">
      <w:pPr>
        <w:spacing w:after="0" w:line="240" w:lineRule="auto"/>
        <w:rPr>
          <w:rFonts w:ascii="Times New Roman" w:hAnsi="Times New Roman"/>
          <w:sz w:val="24"/>
          <w:szCs w:val="24"/>
          <w:lang w:val="ro-RO"/>
        </w:rPr>
      </w:pPr>
      <w:r>
        <w:rPr>
          <w:rFonts w:ascii="Times New Roman" w:hAnsi="Times New Roman"/>
          <w:sz w:val="24"/>
          <w:szCs w:val="24"/>
          <w:lang w:val="ro-RO"/>
        </w:rPr>
        <w:br w:type="page"/>
      </w:r>
    </w:p>
    <w:p w:rsidR="005975E0" w:rsidRPr="00206417" w:rsidRDefault="005975E0" w:rsidP="005975E0">
      <w:pPr>
        <w:autoSpaceDE w:val="0"/>
        <w:autoSpaceDN w:val="0"/>
        <w:adjustRightInd w:val="0"/>
        <w:spacing w:line="360" w:lineRule="auto"/>
        <w:jc w:val="both"/>
        <w:rPr>
          <w:rFonts w:ascii="Times New Roman" w:hAnsi="Times New Roman"/>
          <w:sz w:val="24"/>
          <w:szCs w:val="24"/>
          <w:lang w:val="ro-RO"/>
        </w:rPr>
      </w:pPr>
    </w:p>
    <w:p w:rsidR="005975E0" w:rsidRPr="00206417" w:rsidRDefault="005975E0" w:rsidP="00EB6B22">
      <w:pPr>
        <w:pStyle w:val="Heading3"/>
      </w:pPr>
      <w:bookmarkStart w:id="271" w:name="_Toc381547953"/>
      <w:bookmarkStart w:id="272" w:name="_Toc506473417"/>
      <w:r w:rsidRPr="00206417">
        <w:t>Referat având ca obiect sesizarea pentru efectuarea expertizei medico-legale psihiatrice</w:t>
      </w:r>
      <w:bookmarkEnd w:id="271"/>
      <w:bookmarkEnd w:id="272"/>
    </w:p>
    <w:p w:rsidR="005975E0" w:rsidRPr="00206417" w:rsidRDefault="005975E0" w:rsidP="005975E0">
      <w:pPr>
        <w:rPr>
          <w:lang w:val="ro-RO"/>
        </w:rPr>
      </w:pPr>
    </w:p>
    <w:tbl>
      <w:tblPr>
        <w:tblW w:w="10093" w:type="dxa"/>
        <w:tblInd w:w="-252" w:type="dxa"/>
        <w:tblLook w:val="01E0" w:firstRow="1" w:lastRow="1" w:firstColumn="1" w:lastColumn="1" w:noHBand="0" w:noVBand="0"/>
      </w:tblPr>
      <w:tblGrid>
        <w:gridCol w:w="5008"/>
        <w:gridCol w:w="5085"/>
      </w:tblGrid>
      <w:tr w:rsidR="00BA2F8E" w:rsidRPr="00206417" w:rsidTr="007B6D92">
        <w:trPr>
          <w:gridAfter w:val="1"/>
          <w:wAfter w:w="5085" w:type="dxa"/>
          <w:trHeight w:val="1514"/>
        </w:trPr>
        <w:tc>
          <w:tcPr>
            <w:tcW w:w="5008" w:type="dxa"/>
            <w:tcBorders>
              <w:top w:val="single" w:sz="4" w:space="0" w:color="auto"/>
              <w:left w:val="single" w:sz="4" w:space="0" w:color="auto"/>
              <w:bottom w:val="single" w:sz="4" w:space="0" w:color="auto"/>
              <w:right w:val="single" w:sz="4" w:space="0" w:color="auto"/>
            </w:tcBorders>
            <w:vAlign w:val="center"/>
            <w:hideMark/>
          </w:tcPr>
          <w:p w:rsidR="005975E0" w:rsidRPr="00206417" w:rsidRDefault="005975E0" w:rsidP="007B6D92">
            <w:pPr>
              <w:spacing w:after="0" w:line="240" w:lineRule="auto"/>
              <w:jc w:val="center"/>
              <w:rPr>
                <w:rFonts w:ascii="Times New Roman" w:hAnsi="Times New Roman"/>
                <w:b/>
                <w:sz w:val="20"/>
                <w:szCs w:val="20"/>
                <w:lang w:val="ro-RO"/>
              </w:rPr>
            </w:pPr>
            <w:r w:rsidRPr="00206417">
              <w:rPr>
                <w:rFonts w:ascii="Times New Roman" w:hAnsi="Times New Roman"/>
                <w:b/>
                <w:sz w:val="20"/>
                <w:szCs w:val="20"/>
                <w:lang w:val="ro-RO"/>
              </w:rPr>
              <w:t>ROMÂNIA</w:t>
            </w:r>
          </w:p>
          <w:p w:rsidR="005975E0" w:rsidRPr="00206417" w:rsidRDefault="005975E0" w:rsidP="007B6D92">
            <w:pPr>
              <w:spacing w:after="0" w:line="240" w:lineRule="auto"/>
              <w:jc w:val="center"/>
              <w:rPr>
                <w:rFonts w:ascii="Times New Roman" w:hAnsi="Times New Roman"/>
                <w:b/>
                <w:sz w:val="20"/>
                <w:szCs w:val="20"/>
                <w:lang w:val="ro-RO"/>
              </w:rPr>
            </w:pPr>
            <w:r w:rsidRPr="00206417">
              <w:rPr>
                <w:rFonts w:ascii="Times New Roman" w:hAnsi="Times New Roman"/>
                <w:b/>
                <w:noProof/>
                <w:sz w:val="32"/>
                <w:szCs w:val="32"/>
              </w:rPr>
              <w:drawing>
                <wp:inline distT="0" distB="0" distL="0" distR="0" wp14:anchorId="425DCD98" wp14:editId="23A51BEF">
                  <wp:extent cx="400050" cy="438150"/>
                  <wp:effectExtent l="0" t="0" r="0" b="0"/>
                  <wp:docPr id="223" name="Immagine 223" descr="Stema Românie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ema României"/>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0050" cy="438150"/>
                          </a:xfrm>
                          <a:prstGeom prst="rect">
                            <a:avLst/>
                          </a:prstGeom>
                          <a:noFill/>
                          <a:ln>
                            <a:noFill/>
                          </a:ln>
                        </pic:spPr>
                      </pic:pic>
                    </a:graphicData>
                  </a:graphic>
                </wp:inline>
              </w:drawing>
            </w:r>
          </w:p>
          <w:p w:rsidR="005975E0" w:rsidRPr="00206417" w:rsidRDefault="005975E0" w:rsidP="007B6D92">
            <w:pPr>
              <w:spacing w:after="0" w:line="240" w:lineRule="auto"/>
              <w:jc w:val="center"/>
              <w:rPr>
                <w:rFonts w:ascii="Times New Roman" w:hAnsi="Times New Roman"/>
                <w:b/>
                <w:sz w:val="20"/>
                <w:szCs w:val="20"/>
                <w:lang w:val="ro-RO"/>
              </w:rPr>
            </w:pPr>
            <w:r w:rsidRPr="00206417">
              <w:rPr>
                <w:rFonts w:ascii="Times New Roman" w:hAnsi="Times New Roman"/>
                <w:b/>
                <w:sz w:val="20"/>
                <w:szCs w:val="20"/>
                <w:lang w:val="ro-RO"/>
              </w:rPr>
              <w:t>MINISTERUL PUBLIC</w:t>
            </w:r>
          </w:p>
          <w:p w:rsidR="005975E0" w:rsidRPr="00206417" w:rsidRDefault="005975E0" w:rsidP="007B6D92">
            <w:pPr>
              <w:spacing w:after="0" w:line="240" w:lineRule="auto"/>
              <w:jc w:val="center"/>
              <w:rPr>
                <w:rFonts w:ascii="Times New Roman" w:hAnsi="Times New Roman"/>
                <w:sz w:val="20"/>
                <w:szCs w:val="20"/>
                <w:lang w:val="ro-RO"/>
              </w:rPr>
            </w:pPr>
            <w:r w:rsidRPr="00206417">
              <w:rPr>
                <w:rFonts w:ascii="Times New Roman" w:hAnsi="Times New Roman"/>
                <w:b/>
                <w:sz w:val="20"/>
                <w:szCs w:val="20"/>
                <w:lang w:val="ro-RO"/>
              </w:rPr>
              <w:t>PARCHETUL DE PE LÂNGĂ</w:t>
            </w:r>
            <w:r w:rsidRPr="00206417">
              <w:rPr>
                <w:rFonts w:ascii="Times New Roman" w:hAnsi="Times New Roman"/>
                <w:sz w:val="20"/>
                <w:szCs w:val="20"/>
                <w:lang w:val="ro-RO"/>
              </w:rPr>
              <w:t xml:space="preserve"> </w:t>
            </w:r>
          </w:p>
        </w:tc>
      </w:tr>
      <w:tr w:rsidR="00BA2F8E" w:rsidRPr="00206417" w:rsidTr="007B6D92">
        <w:trPr>
          <w:trHeight w:val="529"/>
        </w:trPr>
        <w:tc>
          <w:tcPr>
            <w:tcW w:w="10093" w:type="dxa"/>
            <w:gridSpan w:val="2"/>
            <w:tcBorders>
              <w:top w:val="single" w:sz="4" w:space="0" w:color="auto"/>
              <w:left w:val="single" w:sz="4" w:space="0" w:color="auto"/>
              <w:bottom w:val="single" w:sz="4" w:space="0" w:color="auto"/>
              <w:right w:val="single" w:sz="4" w:space="0" w:color="auto"/>
            </w:tcBorders>
            <w:hideMark/>
          </w:tcPr>
          <w:p w:rsidR="005975E0" w:rsidRPr="00206417" w:rsidRDefault="005975E0" w:rsidP="007B6D92">
            <w:pPr>
              <w:spacing w:line="240" w:lineRule="auto"/>
              <w:rPr>
                <w:rFonts w:ascii="Times New Roman" w:hAnsi="Times New Roman"/>
                <w:b/>
                <w:sz w:val="20"/>
                <w:szCs w:val="20"/>
                <w:lang w:val="ro-RO"/>
              </w:rPr>
            </w:pPr>
            <w:r w:rsidRPr="00206417">
              <w:rPr>
                <w:rFonts w:ascii="Times New Roman" w:hAnsi="Times New Roman"/>
                <w:b/>
                <w:sz w:val="20"/>
                <w:szCs w:val="20"/>
                <w:lang w:val="ro-RO"/>
              </w:rPr>
              <w:t xml:space="preserve">Localitatea…, str. …, nr. …, jud. …, cod poştal: …; tel: …, fax: …,   e-mail: </w:t>
            </w:r>
            <w:hyperlink r:id="rId106" w:history="1">
              <w:r w:rsidRPr="00206417">
                <w:rPr>
                  <w:rStyle w:val="Hyperlink"/>
                  <w:rFonts w:ascii="Times New Roman" w:hAnsi="Times New Roman"/>
                  <w:b/>
                  <w:color w:val="auto"/>
                  <w:sz w:val="20"/>
                  <w:szCs w:val="20"/>
                  <w:lang w:val="ro-RO"/>
                </w:rPr>
                <w:t>…..@mpublic.ro</w:t>
              </w:r>
            </w:hyperlink>
            <w:r w:rsidRPr="00206417">
              <w:rPr>
                <w:rFonts w:ascii="Times New Roman" w:hAnsi="Times New Roman"/>
                <w:b/>
                <w:sz w:val="20"/>
                <w:szCs w:val="20"/>
                <w:lang w:val="ro-RO"/>
              </w:rPr>
              <w:t>; operator date cu caracter personal nr. …</w:t>
            </w:r>
          </w:p>
        </w:tc>
      </w:tr>
      <w:tr w:rsidR="00BA2F8E" w:rsidRPr="00206417" w:rsidTr="007B6D92">
        <w:trPr>
          <w:trHeight w:val="516"/>
        </w:trPr>
        <w:tc>
          <w:tcPr>
            <w:tcW w:w="5008" w:type="dxa"/>
            <w:tcBorders>
              <w:top w:val="single" w:sz="4" w:space="0" w:color="auto"/>
              <w:left w:val="single" w:sz="4" w:space="0" w:color="auto"/>
              <w:bottom w:val="single" w:sz="4" w:space="0" w:color="auto"/>
              <w:right w:val="single" w:sz="4" w:space="0" w:color="auto"/>
            </w:tcBorders>
            <w:hideMark/>
          </w:tcPr>
          <w:p w:rsidR="005975E0" w:rsidRPr="00206417" w:rsidRDefault="005975E0" w:rsidP="007B6D92">
            <w:pPr>
              <w:spacing w:line="240" w:lineRule="auto"/>
              <w:ind w:right="72"/>
              <w:rPr>
                <w:rFonts w:ascii="Times New Roman" w:hAnsi="Times New Roman"/>
                <w:b/>
                <w:sz w:val="20"/>
                <w:szCs w:val="20"/>
                <w:lang w:val="ro-RO"/>
              </w:rPr>
            </w:pPr>
            <w:r w:rsidRPr="00206417">
              <w:rPr>
                <w:rFonts w:ascii="Times New Roman" w:hAnsi="Times New Roman"/>
                <w:b/>
                <w:sz w:val="20"/>
                <w:szCs w:val="20"/>
                <w:lang w:val="ro-RO"/>
              </w:rPr>
              <w:t>DOSAR NR. .../P/…</w:t>
            </w:r>
          </w:p>
        </w:tc>
        <w:tc>
          <w:tcPr>
            <w:tcW w:w="5085" w:type="dxa"/>
            <w:tcBorders>
              <w:top w:val="single" w:sz="4" w:space="0" w:color="auto"/>
              <w:left w:val="single" w:sz="4" w:space="0" w:color="auto"/>
              <w:bottom w:val="single" w:sz="4" w:space="0" w:color="auto"/>
              <w:right w:val="single" w:sz="4" w:space="0" w:color="auto"/>
            </w:tcBorders>
          </w:tcPr>
          <w:p w:rsidR="005975E0" w:rsidRPr="00206417" w:rsidRDefault="005975E0" w:rsidP="007B6D92">
            <w:pPr>
              <w:rPr>
                <w:rFonts w:ascii="Times New Roman" w:hAnsi="Times New Roman"/>
                <w:b/>
                <w:sz w:val="28"/>
                <w:szCs w:val="28"/>
                <w:lang w:val="ro-RO"/>
              </w:rPr>
            </w:pPr>
          </w:p>
        </w:tc>
      </w:tr>
    </w:tbl>
    <w:p w:rsidR="005975E0" w:rsidRPr="00206417" w:rsidRDefault="005975E0" w:rsidP="005975E0">
      <w:pPr>
        <w:spacing w:line="360" w:lineRule="auto"/>
        <w:ind w:right="72"/>
        <w:outlineLvl w:val="0"/>
        <w:rPr>
          <w:rFonts w:ascii="Times New Roman" w:hAnsi="Times New Roman"/>
          <w:b/>
          <w:sz w:val="28"/>
          <w:szCs w:val="28"/>
          <w:lang w:val="ro-RO"/>
        </w:rPr>
      </w:pPr>
    </w:p>
    <w:p w:rsidR="005975E0" w:rsidRPr="0038215B" w:rsidRDefault="005975E0" w:rsidP="0038215B">
      <w:pPr>
        <w:spacing w:line="360" w:lineRule="auto"/>
        <w:ind w:right="72"/>
        <w:jc w:val="center"/>
        <w:rPr>
          <w:rFonts w:ascii="Times New Roman" w:hAnsi="Times New Roman"/>
          <w:b/>
          <w:sz w:val="28"/>
          <w:szCs w:val="28"/>
          <w:lang w:val="ro-RO"/>
        </w:rPr>
      </w:pPr>
      <w:r w:rsidRPr="0038215B">
        <w:rPr>
          <w:rFonts w:ascii="Times New Roman" w:hAnsi="Times New Roman"/>
          <w:b/>
          <w:sz w:val="28"/>
          <w:szCs w:val="28"/>
          <w:lang w:val="ro-RO"/>
        </w:rPr>
        <w:t>R E F E R A T</w:t>
      </w:r>
    </w:p>
    <w:p w:rsidR="005975E0" w:rsidRPr="00206417" w:rsidRDefault="005975E0" w:rsidP="005975E0">
      <w:pPr>
        <w:spacing w:line="360" w:lineRule="auto"/>
        <w:jc w:val="center"/>
        <w:rPr>
          <w:rFonts w:ascii="Times New Roman" w:hAnsi="Times New Roman"/>
          <w:b/>
          <w:sz w:val="28"/>
          <w:szCs w:val="28"/>
          <w:lang w:val="ro-RO"/>
        </w:rPr>
      </w:pPr>
      <w:r w:rsidRPr="00206417">
        <w:rPr>
          <w:rFonts w:ascii="Times New Roman" w:hAnsi="Times New Roman"/>
          <w:sz w:val="28"/>
          <w:szCs w:val="28"/>
          <w:lang w:val="ro-RO"/>
        </w:rPr>
        <w:t>Anul ... luna ... ziua ...</w:t>
      </w:r>
    </w:p>
    <w:p w:rsidR="005975E0" w:rsidRPr="00206417" w:rsidRDefault="005975E0" w:rsidP="005975E0">
      <w:pPr>
        <w:spacing w:line="360" w:lineRule="auto"/>
        <w:ind w:right="72" w:firstLine="720"/>
        <w:jc w:val="both"/>
        <w:rPr>
          <w:rFonts w:ascii="Times New Roman" w:hAnsi="Times New Roman"/>
          <w:sz w:val="28"/>
          <w:szCs w:val="28"/>
          <w:lang w:val="ro-RO"/>
        </w:rPr>
      </w:pPr>
      <w:r w:rsidRPr="00206417">
        <w:rPr>
          <w:rFonts w:ascii="Times New Roman" w:hAnsi="Times New Roman"/>
          <w:sz w:val="28"/>
          <w:szCs w:val="28"/>
          <w:lang w:val="ro-RO"/>
        </w:rPr>
        <w:t>Procuror … din cadrul Parchetului de pe lângă …</w:t>
      </w:r>
    </w:p>
    <w:p w:rsidR="005975E0" w:rsidRPr="00206417" w:rsidRDefault="005975E0" w:rsidP="005975E0">
      <w:pPr>
        <w:spacing w:line="360" w:lineRule="auto"/>
        <w:ind w:right="72"/>
        <w:jc w:val="both"/>
        <w:rPr>
          <w:rFonts w:ascii="Times New Roman" w:hAnsi="Times New Roman"/>
          <w:sz w:val="28"/>
          <w:szCs w:val="28"/>
          <w:lang w:val="ro-RO"/>
        </w:rPr>
      </w:pPr>
      <w:r w:rsidRPr="00206417">
        <w:rPr>
          <w:rFonts w:ascii="Times New Roman" w:hAnsi="Times New Roman"/>
          <w:sz w:val="28"/>
          <w:szCs w:val="28"/>
          <w:lang w:val="ro-RO"/>
        </w:rPr>
        <w:t xml:space="preserve">           Examinând actele de urmărire penală efectuate în dosarul cu numărul de mai sus, privind… </w:t>
      </w:r>
    </w:p>
    <w:p w:rsidR="005975E0" w:rsidRPr="00206417" w:rsidRDefault="005975E0" w:rsidP="005975E0">
      <w:pPr>
        <w:spacing w:line="360" w:lineRule="auto"/>
        <w:ind w:right="72"/>
        <w:jc w:val="center"/>
        <w:rPr>
          <w:rFonts w:ascii="Times New Roman" w:hAnsi="Times New Roman"/>
          <w:b/>
          <w:sz w:val="28"/>
          <w:szCs w:val="28"/>
          <w:lang w:val="ro-RO"/>
        </w:rPr>
      </w:pPr>
      <w:r w:rsidRPr="00206417">
        <w:rPr>
          <w:rFonts w:ascii="Times New Roman" w:hAnsi="Times New Roman"/>
          <w:b/>
          <w:sz w:val="28"/>
          <w:szCs w:val="28"/>
          <w:lang w:val="ro-RO"/>
        </w:rPr>
        <w:t>EXPUN URMĂTOARELE:</w:t>
      </w:r>
    </w:p>
    <w:p w:rsidR="005975E0" w:rsidRPr="00206417" w:rsidRDefault="005975E0" w:rsidP="005975E0">
      <w:pPr>
        <w:spacing w:after="0" w:line="360" w:lineRule="auto"/>
        <w:ind w:firstLine="708"/>
        <w:jc w:val="both"/>
        <w:rPr>
          <w:rFonts w:ascii="Times New Roman" w:hAnsi="Times New Roman"/>
          <w:i/>
          <w:sz w:val="28"/>
          <w:szCs w:val="28"/>
          <w:lang w:val="ro-RO"/>
        </w:rPr>
      </w:pPr>
      <w:r w:rsidRPr="00206417">
        <w:rPr>
          <w:rFonts w:ascii="Times New Roman" w:hAnsi="Times New Roman"/>
          <w:sz w:val="28"/>
          <w:szCs w:val="28"/>
          <w:lang w:val="ro-RO"/>
        </w:rPr>
        <w:t>Prin ordonanţa din  data de ... s-a dispus începerea urmăririi penale pentru infracţiunea de ...</w:t>
      </w:r>
      <w:r w:rsidRPr="00206417">
        <w:rPr>
          <w:rFonts w:ascii="Times New Roman" w:hAnsi="Times New Roman"/>
          <w:i/>
          <w:sz w:val="28"/>
          <w:szCs w:val="28"/>
          <w:u w:val="dotted"/>
          <w:lang w:val="ro-RO"/>
        </w:rPr>
        <w:t xml:space="preserve"> (denumirea),</w:t>
      </w:r>
      <w:r w:rsidRPr="00206417">
        <w:rPr>
          <w:rFonts w:ascii="Times New Roman" w:hAnsi="Times New Roman"/>
          <w:sz w:val="28"/>
          <w:szCs w:val="28"/>
          <w:lang w:val="ro-RO"/>
        </w:rPr>
        <w:t xml:space="preserve"> prevăzută de art.  ...</w:t>
      </w:r>
      <w:r w:rsidRPr="00206417">
        <w:rPr>
          <w:rFonts w:ascii="Times New Roman" w:hAnsi="Times New Roman"/>
          <w:i/>
          <w:sz w:val="28"/>
          <w:szCs w:val="28"/>
          <w:u w:val="dotted"/>
          <w:lang w:val="ro-RO"/>
        </w:rPr>
        <w:t xml:space="preserve"> (textul incriminator)</w:t>
      </w:r>
      <w:r w:rsidRPr="00206417">
        <w:rPr>
          <w:rFonts w:ascii="Times New Roman" w:hAnsi="Times New Roman"/>
          <w:sz w:val="28"/>
          <w:szCs w:val="28"/>
          <w:lang w:val="ro-RO"/>
        </w:rPr>
        <w:t xml:space="preserve">, constând în aceea că ... </w:t>
      </w:r>
      <w:r w:rsidRPr="00206417">
        <w:rPr>
          <w:rFonts w:ascii="Times New Roman" w:hAnsi="Times New Roman"/>
          <w:i/>
          <w:sz w:val="28"/>
          <w:szCs w:val="28"/>
          <w:u w:val="dotted"/>
          <w:lang w:val="ro-RO"/>
        </w:rPr>
        <w:t>(prezentarea succintă a situaţiei de fapt cu privire la care s-a început urmărirea penală)</w:t>
      </w:r>
    </w:p>
    <w:p w:rsidR="005975E0" w:rsidRPr="00206417" w:rsidRDefault="005975E0" w:rsidP="005975E0">
      <w:pPr>
        <w:spacing w:after="0" w:line="360" w:lineRule="auto"/>
        <w:ind w:firstLine="708"/>
        <w:jc w:val="both"/>
        <w:rPr>
          <w:rFonts w:ascii="Times New Roman" w:hAnsi="Times New Roman"/>
          <w:sz w:val="28"/>
          <w:szCs w:val="28"/>
          <w:lang w:val="ro-RO"/>
        </w:rPr>
      </w:pPr>
      <w:r w:rsidRPr="00206417">
        <w:rPr>
          <w:rFonts w:ascii="Times New Roman" w:hAnsi="Times New Roman"/>
          <w:sz w:val="28"/>
          <w:szCs w:val="28"/>
          <w:lang w:val="ro-RO"/>
        </w:rPr>
        <w:t xml:space="preserve"> Prin ordonanţa din data de ... s-a dispus efectuarea în continuare a urmăririi penale cu privire la această faptă faţă de suspectul ... </w:t>
      </w:r>
      <w:r w:rsidRPr="00206417">
        <w:rPr>
          <w:rFonts w:ascii="Times New Roman" w:hAnsi="Times New Roman"/>
          <w:i/>
          <w:sz w:val="28"/>
          <w:szCs w:val="28"/>
          <w:u w:val="dotted"/>
          <w:lang w:val="ro-RO"/>
        </w:rPr>
        <w:t>(numele şi prenumele)</w:t>
      </w:r>
      <w:r w:rsidRPr="00206417">
        <w:rPr>
          <w:rFonts w:ascii="Times New Roman" w:hAnsi="Times New Roman"/>
          <w:sz w:val="28"/>
          <w:szCs w:val="28"/>
          <w:lang w:val="ro-RO"/>
        </w:rPr>
        <w:t>.</w:t>
      </w:r>
    </w:p>
    <w:p w:rsidR="005975E0" w:rsidRPr="00206417" w:rsidRDefault="005975E0" w:rsidP="005975E0">
      <w:pPr>
        <w:spacing w:line="360" w:lineRule="auto"/>
        <w:ind w:right="72" w:firstLine="720"/>
        <w:jc w:val="both"/>
        <w:rPr>
          <w:rFonts w:ascii="Times New Roman" w:hAnsi="Times New Roman"/>
          <w:sz w:val="28"/>
          <w:szCs w:val="28"/>
          <w:lang w:val="ro-RO"/>
        </w:rPr>
      </w:pPr>
      <w:r w:rsidRPr="00206417">
        <w:rPr>
          <w:rFonts w:ascii="Times New Roman" w:hAnsi="Times New Roman"/>
          <w:sz w:val="28"/>
          <w:szCs w:val="28"/>
          <w:lang w:val="ro-RO"/>
        </w:rPr>
        <w:t>Prin ordonanţa din data de… s-a pus în mişcare a acţiunea penală împotriva inculpatului...</w:t>
      </w:r>
      <w:r w:rsidRPr="00206417">
        <w:rPr>
          <w:rFonts w:ascii="Times New Roman" w:hAnsi="Times New Roman"/>
          <w:i/>
          <w:sz w:val="28"/>
          <w:szCs w:val="28"/>
          <w:lang w:val="ro-RO"/>
        </w:rPr>
        <w:t xml:space="preserve"> </w:t>
      </w:r>
      <w:r w:rsidRPr="00206417">
        <w:rPr>
          <w:rFonts w:ascii="Times New Roman" w:hAnsi="Times New Roman"/>
          <w:i/>
          <w:sz w:val="28"/>
          <w:szCs w:val="28"/>
          <w:u w:val="dotted"/>
          <w:lang w:val="ro-RO"/>
        </w:rPr>
        <w:t>(numele şi prenumele)</w:t>
      </w:r>
      <w:r w:rsidRPr="00206417">
        <w:rPr>
          <w:rFonts w:ascii="Times New Roman" w:hAnsi="Times New Roman"/>
          <w:sz w:val="28"/>
          <w:szCs w:val="28"/>
          <w:lang w:val="ro-RO"/>
        </w:rPr>
        <w:t xml:space="preserve"> pentru săvârşirea infracţiunii de</w:t>
      </w:r>
      <w:r w:rsidRPr="00206417">
        <w:rPr>
          <w:rFonts w:ascii="Times New Roman" w:hAnsi="Times New Roman"/>
          <w:i/>
          <w:sz w:val="28"/>
          <w:szCs w:val="28"/>
          <w:lang w:val="ro-RO"/>
        </w:rPr>
        <w:t>…</w:t>
      </w:r>
      <w:r w:rsidRPr="00206417">
        <w:rPr>
          <w:rFonts w:ascii="Times New Roman" w:hAnsi="Times New Roman"/>
          <w:i/>
          <w:sz w:val="28"/>
          <w:szCs w:val="28"/>
          <w:u w:val="dotted"/>
          <w:lang w:val="ro-RO"/>
        </w:rPr>
        <w:t>(denumirea)</w:t>
      </w:r>
      <w:r w:rsidRPr="00206417">
        <w:rPr>
          <w:rFonts w:ascii="Times New Roman" w:hAnsi="Times New Roman"/>
          <w:i/>
          <w:sz w:val="28"/>
          <w:szCs w:val="28"/>
          <w:lang w:val="ro-RO"/>
        </w:rPr>
        <w:t>,</w:t>
      </w:r>
      <w:r w:rsidRPr="00206417">
        <w:rPr>
          <w:rFonts w:ascii="Times New Roman" w:hAnsi="Times New Roman"/>
          <w:sz w:val="28"/>
          <w:szCs w:val="28"/>
          <w:lang w:val="ro-RO"/>
        </w:rPr>
        <w:t xml:space="preserve"> faptă prevăzută  de art. ... </w:t>
      </w:r>
      <w:r w:rsidRPr="00206417">
        <w:rPr>
          <w:rFonts w:ascii="Times New Roman" w:hAnsi="Times New Roman"/>
          <w:i/>
          <w:sz w:val="28"/>
          <w:szCs w:val="28"/>
          <w:u w:val="dotted"/>
          <w:lang w:val="ro-RO"/>
        </w:rPr>
        <w:t xml:space="preserve">(textul incriminator). </w:t>
      </w:r>
      <w:r w:rsidRPr="00206417">
        <w:rPr>
          <w:rFonts w:ascii="Times New Roman" w:hAnsi="Times New Roman"/>
          <w:sz w:val="28"/>
          <w:szCs w:val="28"/>
          <w:lang w:val="ro-RO"/>
        </w:rPr>
        <w:t>(dacă este cazul)</w:t>
      </w:r>
    </w:p>
    <w:p w:rsidR="005975E0" w:rsidRPr="00206417" w:rsidRDefault="005975E0" w:rsidP="005975E0">
      <w:pPr>
        <w:spacing w:after="0" w:line="360" w:lineRule="auto"/>
        <w:ind w:firstLine="708"/>
        <w:jc w:val="both"/>
        <w:rPr>
          <w:rFonts w:ascii="Times New Roman" w:hAnsi="Times New Roman"/>
          <w:sz w:val="28"/>
          <w:szCs w:val="28"/>
          <w:lang w:val="ro-RO"/>
        </w:rPr>
      </w:pPr>
      <w:r w:rsidRPr="00206417">
        <w:rPr>
          <w:rFonts w:ascii="Times New Roman" w:hAnsi="Times New Roman"/>
          <w:sz w:val="28"/>
          <w:szCs w:val="28"/>
          <w:lang w:val="ro-RO"/>
        </w:rPr>
        <w:t>Din actele efectuate în cauză a rezultat următoarea situaţie de fapt:…</w:t>
      </w:r>
    </w:p>
    <w:p w:rsidR="005975E0" w:rsidRPr="00206417" w:rsidRDefault="005975E0" w:rsidP="005975E0">
      <w:pPr>
        <w:spacing w:after="0" w:line="360" w:lineRule="auto"/>
        <w:ind w:firstLine="708"/>
        <w:jc w:val="both"/>
        <w:rPr>
          <w:rFonts w:ascii="Times New Roman" w:hAnsi="Times New Roman"/>
          <w:sz w:val="28"/>
          <w:szCs w:val="28"/>
          <w:lang w:val="ro-RO"/>
        </w:rPr>
      </w:pPr>
      <w:r w:rsidRPr="00206417">
        <w:rPr>
          <w:rFonts w:ascii="Times New Roman" w:hAnsi="Times New Roman"/>
          <w:sz w:val="28"/>
          <w:szCs w:val="28"/>
          <w:lang w:val="ro-RO"/>
        </w:rPr>
        <w:t>Prin încheierea nr. ... din data de ...,  s-a dispus internarea medicală a suspectului/inculpatului ...</w:t>
      </w:r>
    </w:p>
    <w:p w:rsidR="005975E0" w:rsidRPr="00206417" w:rsidRDefault="005975E0" w:rsidP="005975E0">
      <w:pPr>
        <w:spacing w:line="360" w:lineRule="auto"/>
        <w:ind w:right="72"/>
        <w:jc w:val="both"/>
        <w:rPr>
          <w:rFonts w:ascii="Times New Roman" w:hAnsi="Times New Roman"/>
          <w:sz w:val="28"/>
          <w:szCs w:val="28"/>
          <w:lang w:val="ro-RO"/>
        </w:rPr>
      </w:pPr>
      <w:r w:rsidRPr="00206417">
        <w:rPr>
          <w:rFonts w:ascii="Times New Roman" w:hAnsi="Times New Roman"/>
          <w:sz w:val="28"/>
          <w:szCs w:val="28"/>
          <w:lang w:val="ro-RO"/>
        </w:rPr>
        <w:lastRenderedPageBreak/>
        <w:tab/>
        <w:t xml:space="preserve">Din ... </w:t>
      </w:r>
      <w:r w:rsidRPr="00206417">
        <w:rPr>
          <w:rFonts w:ascii="Times New Roman" w:hAnsi="Times New Roman"/>
          <w:i/>
          <w:sz w:val="28"/>
          <w:szCs w:val="28"/>
          <w:lang w:val="ro-RO"/>
        </w:rPr>
        <w:t>( descrierea indiciilor ce conduc la concluzia însănătoşirii/ameliorării stării de sănătate)</w:t>
      </w:r>
      <w:r w:rsidRPr="00206417">
        <w:rPr>
          <w:rFonts w:ascii="Times New Roman" w:hAnsi="Times New Roman"/>
          <w:sz w:val="28"/>
          <w:szCs w:val="28"/>
          <w:lang w:val="ro-RO"/>
        </w:rPr>
        <w:t xml:space="preserve"> rezultă că suspectul/inculpatul ... s-a însănătoşit/a intervenit o ameliorare a stării sale de sănătate care înlătură starea de pericol, astfel încât se impune efectuarea unei expertize medico-legale psihiatrice. Pe baza acesteia urmează a se aprecia cu privire la o eventuală ridicare a măsurii de siguranţă a internării medicale provizorii.</w:t>
      </w:r>
    </w:p>
    <w:p w:rsidR="005975E0" w:rsidRPr="00206417" w:rsidRDefault="005975E0" w:rsidP="005975E0">
      <w:pPr>
        <w:spacing w:line="240" w:lineRule="auto"/>
        <w:ind w:right="72"/>
        <w:jc w:val="both"/>
        <w:rPr>
          <w:rFonts w:ascii="Times New Roman" w:hAnsi="Times New Roman"/>
          <w:sz w:val="28"/>
          <w:szCs w:val="28"/>
          <w:lang w:val="ro-RO"/>
        </w:rPr>
      </w:pPr>
      <w:r w:rsidRPr="00206417">
        <w:rPr>
          <w:rFonts w:ascii="Times New Roman" w:hAnsi="Times New Roman"/>
          <w:sz w:val="28"/>
          <w:szCs w:val="28"/>
          <w:lang w:val="ro-RO"/>
        </w:rPr>
        <w:tab/>
        <w:t>Faţă de cele expuse,</w:t>
      </w:r>
    </w:p>
    <w:p w:rsidR="005975E0" w:rsidRPr="00206417" w:rsidRDefault="005975E0" w:rsidP="005975E0">
      <w:pPr>
        <w:spacing w:line="240" w:lineRule="auto"/>
        <w:ind w:right="72" w:firstLine="720"/>
        <w:jc w:val="both"/>
        <w:rPr>
          <w:rFonts w:ascii="Times New Roman" w:hAnsi="Times New Roman"/>
          <w:sz w:val="28"/>
          <w:szCs w:val="28"/>
          <w:lang w:val="ro-RO"/>
        </w:rPr>
      </w:pPr>
      <w:r w:rsidRPr="00206417">
        <w:rPr>
          <w:rFonts w:ascii="Times New Roman" w:hAnsi="Times New Roman"/>
          <w:sz w:val="28"/>
          <w:szCs w:val="28"/>
          <w:lang w:val="ro-RO"/>
        </w:rPr>
        <w:t xml:space="preserve">În temeiul art.248 alin. (11) din C. proc. pen., </w:t>
      </w:r>
    </w:p>
    <w:p w:rsidR="005975E0" w:rsidRPr="00206417" w:rsidRDefault="005975E0" w:rsidP="005975E0">
      <w:pPr>
        <w:spacing w:line="360" w:lineRule="auto"/>
        <w:ind w:right="72"/>
        <w:jc w:val="center"/>
        <w:rPr>
          <w:rFonts w:ascii="Times New Roman" w:hAnsi="Times New Roman"/>
          <w:b/>
          <w:sz w:val="28"/>
          <w:szCs w:val="28"/>
          <w:lang w:val="ro-RO"/>
        </w:rPr>
      </w:pPr>
      <w:r w:rsidRPr="00206417">
        <w:rPr>
          <w:rFonts w:ascii="Times New Roman" w:hAnsi="Times New Roman"/>
          <w:b/>
          <w:sz w:val="28"/>
          <w:szCs w:val="28"/>
          <w:lang w:val="ro-RO"/>
        </w:rPr>
        <w:t>S O L I C I T:</w:t>
      </w:r>
    </w:p>
    <w:p w:rsidR="005975E0" w:rsidRPr="00206417" w:rsidRDefault="005975E0" w:rsidP="005975E0">
      <w:pPr>
        <w:tabs>
          <w:tab w:val="left" w:pos="1080"/>
        </w:tabs>
        <w:spacing w:after="0" w:line="360" w:lineRule="auto"/>
        <w:ind w:left="360"/>
        <w:jc w:val="both"/>
        <w:rPr>
          <w:rFonts w:ascii="Times New Roman" w:hAnsi="Times New Roman"/>
          <w:sz w:val="28"/>
          <w:szCs w:val="28"/>
          <w:lang w:val="ro-RO"/>
        </w:rPr>
      </w:pPr>
      <w:r w:rsidRPr="00206417">
        <w:rPr>
          <w:rFonts w:ascii="Times New Roman" w:hAnsi="Times New Roman"/>
          <w:sz w:val="28"/>
          <w:szCs w:val="28"/>
          <w:lang w:val="ro-RO"/>
        </w:rPr>
        <w:tab/>
        <w:t xml:space="preserve">Dispunerea efectuării expertizei medico-legale psihiatrice a suspectului/inculpatului </w:t>
      </w:r>
      <w:r w:rsidRPr="00206417">
        <w:rPr>
          <w:rFonts w:ascii="Times New Roman" w:hAnsi="Times New Roman"/>
          <w:i/>
          <w:sz w:val="28"/>
          <w:szCs w:val="28"/>
          <w:u w:val="dotted"/>
          <w:lang w:val="ro-RO"/>
        </w:rPr>
        <w:t>(datele prevăzute la art. 107)</w:t>
      </w:r>
      <w:r w:rsidRPr="00206417">
        <w:rPr>
          <w:rFonts w:ascii="Times New Roman" w:hAnsi="Times New Roman"/>
          <w:sz w:val="28"/>
          <w:szCs w:val="28"/>
          <w:lang w:val="ro-RO"/>
        </w:rPr>
        <w:t>.</w:t>
      </w:r>
    </w:p>
    <w:p w:rsidR="00EB6B22" w:rsidRDefault="00EB6B22" w:rsidP="005975E0">
      <w:pPr>
        <w:spacing w:after="0"/>
        <w:ind w:right="72"/>
        <w:jc w:val="center"/>
        <w:rPr>
          <w:rFonts w:ascii="Times New Roman" w:hAnsi="Times New Roman"/>
          <w:b/>
          <w:iCs/>
          <w:sz w:val="28"/>
          <w:szCs w:val="28"/>
          <w:lang w:val="ro-RO"/>
        </w:rPr>
      </w:pPr>
    </w:p>
    <w:p w:rsidR="005975E0" w:rsidRPr="00206417" w:rsidRDefault="005975E0" w:rsidP="005975E0">
      <w:pPr>
        <w:spacing w:after="0"/>
        <w:ind w:right="72"/>
        <w:jc w:val="center"/>
        <w:rPr>
          <w:rFonts w:ascii="Times New Roman" w:eastAsia="Calibri" w:hAnsi="Times New Roman"/>
          <w:i/>
          <w:sz w:val="28"/>
          <w:szCs w:val="28"/>
          <w:lang w:val="ro-RO" w:eastAsia="ro-RO"/>
        </w:rPr>
      </w:pPr>
      <w:r w:rsidRPr="00206417">
        <w:rPr>
          <w:rFonts w:ascii="Times New Roman" w:hAnsi="Times New Roman"/>
          <w:b/>
          <w:iCs/>
          <w:sz w:val="28"/>
          <w:szCs w:val="28"/>
          <w:lang w:val="ro-RO"/>
        </w:rPr>
        <w:t>P R O C U R O R ,</w:t>
      </w:r>
      <w:r w:rsidRPr="00206417">
        <w:rPr>
          <w:rFonts w:ascii="Times New Roman" w:eastAsia="Calibri" w:hAnsi="Times New Roman"/>
          <w:i/>
          <w:sz w:val="28"/>
          <w:szCs w:val="28"/>
          <w:lang w:val="ro-RO" w:eastAsia="ro-RO"/>
        </w:rPr>
        <w:t xml:space="preserve"> </w:t>
      </w:r>
    </w:p>
    <w:p w:rsidR="005975E0" w:rsidRPr="00206417" w:rsidRDefault="005975E0" w:rsidP="005975E0">
      <w:pPr>
        <w:spacing w:after="0"/>
        <w:ind w:right="72"/>
        <w:jc w:val="center"/>
        <w:rPr>
          <w:rFonts w:ascii="Times New Roman" w:eastAsia="Calibri" w:hAnsi="Times New Roman"/>
          <w:i/>
          <w:sz w:val="28"/>
          <w:szCs w:val="28"/>
          <w:lang w:val="ro-RO" w:eastAsia="ro-RO"/>
        </w:rPr>
      </w:pPr>
      <w:r w:rsidRPr="00206417">
        <w:rPr>
          <w:rFonts w:ascii="Times New Roman" w:eastAsia="Calibri" w:hAnsi="Times New Roman"/>
          <w:i/>
          <w:sz w:val="28"/>
          <w:szCs w:val="28"/>
          <w:lang w:val="ro-RO" w:eastAsia="ro-RO"/>
        </w:rPr>
        <w:t>(numele şi prenumele, semnătura şi ştampila)</w:t>
      </w:r>
    </w:p>
    <w:p w:rsidR="005975E0" w:rsidRPr="00206417" w:rsidRDefault="00EB6B22" w:rsidP="00EB6B22">
      <w:pPr>
        <w:spacing w:after="0" w:line="240" w:lineRule="auto"/>
        <w:rPr>
          <w:rFonts w:ascii="Times New Roman" w:hAnsi="Times New Roman"/>
          <w:b/>
          <w:sz w:val="28"/>
          <w:szCs w:val="28"/>
          <w:u w:val="single"/>
          <w:lang w:val="ro-RO"/>
        </w:rPr>
      </w:pPr>
      <w:r>
        <w:rPr>
          <w:rFonts w:ascii="Times New Roman" w:hAnsi="Times New Roman"/>
          <w:b/>
          <w:sz w:val="28"/>
          <w:szCs w:val="28"/>
          <w:u w:val="single"/>
          <w:lang w:val="ro-RO"/>
        </w:rPr>
        <w:br w:type="page"/>
      </w:r>
    </w:p>
    <w:p w:rsidR="005975E0" w:rsidRPr="00206417" w:rsidRDefault="005975E0" w:rsidP="00EB6B22">
      <w:pPr>
        <w:pStyle w:val="Heading2"/>
        <w:rPr>
          <w:rFonts w:ascii="Times New Roman" w:hAnsi="Times New Roman"/>
        </w:rPr>
      </w:pPr>
      <w:bookmarkStart w:id="273" w:name="_Toc381547954"/>
      <w:bookmarkStart w:id="274" w:name="_Toc506473418"/>
      <w:r w:rsidRPr="00206417">
        <w:lastRenderedPageBreak/>
        <w:t>MĂSURILE ASIGURATORII</w:t>
      </w:r>
      <w:bookmarkEnd w:id="273"/>
      <w:bookmarkEnd w:id="274"/>
    </w:p>
    <w:p w:rsidR="005975E0" w:rsidRPr="00206417" w:rsidRDefault="005975E0" w:rsidP="005975E0">
      <w:pPr>
        <w:autoSpaceDE w:val="0"/>
        <w:autoSpaceDN w:val="0"/>
        <w:adjustRightInd w:val="0"/>
        <w:spacing w:line="360" w:lineRule="auto"/>
        <w:jc w:val="both"/>
        <w:rPr>
          <w:rFonts w:ascii="Times New Roman" w:hAnsi="Times New Roman"/>
          <w:b/>
          <w:sz w:val="24"/>
          <w:szCs w:val="24"/>
          <w:lang w:val="ro-RO"/>
        </w:rPr>
      </w:pPr>
      <w:r w:rsidRPr="00206417">
        <w:rPr>
          <w:rFonts w:ascii="Times New Roman" w:hAnsi="Times New Roman"/>
          <w:b/>
          <w:sz w:val="24"/>
          <w:szCs w:val="24"/>
          <w:lang w:val="ro-RO"/>
        </w:rPr>
        <w:t xml:space="preserve">    </w:t>
      </w:r>
      <w:r w:rsidRPr="00206417">
        <w:rPr>
          <w:rFonts w:ascii="Times New Roman" w:hAnsi="Times New Roman"/>
          <w:b/>
          <w:sz w:val="24"/>
          <w:szCs w:val="24"/>
          <w:u w:val="single"/>
          <w:lang w:val="ro-RO"/>
        </w:rPr>
        <w:t>ART. 249</w:t>
      </w:r>
    </w:p>
    <w:p w:rsidR="005975E0" w:rsidRPr="00206417" w:rsidRDefault="005975E0" w:rsidP="005975E0">
      <w:pPr>
        <w:autoSpaceDE w:val="0"/>
        <w:autoSpaceDN w:val="0"/>
        <w:adjustRightInd w:val="0"/>
        <w:spacing w:line="360" w:lineRule="auto"/>
        <w:jc w:val="both"/>
        <w:rPr>
          <w:rFonts w:ascii="Times New Roman" w:hAnsi="Times New Roman"/>
          <w:b/>
          <w:iCs/>
          <w:sz w:val="24"/>
          <w:szCs w:val="24"/>
          <w:lang w:val="ro-RO"/>
        </w:rPr>
      </w:pPr>
      <w:r w:rsidRPr="00206417">
        <w:rPr>
          <w:rFonts w:ascii="Times New Roman" w:hAnsi="Times New Roman"/>
          <w:b/>
          <w:iCs/>
          <w:sz w:val="24"/>
          <w:szCs w:val="24"/>
          <w:lang w:val="ro-RO"/>
        </w:rPr>
        <w:t xml:space="preserve">    Condiţiile generale de luare a măsurilor asigurătorii</w:t>
      </w:r>
    </w:p>
    <w:p w:rsidR="005975E0" w:rsidRPr="00206417" w:rsidRDefault="005975E0" w:rsidP="005975E0">
      <w:pPr>
        <w:autoSpaceDE w:val="0"/>
        <w:autoSpaceDN w:val="0"/>
        <w:adjustRightInd w:val="0"/>
        <w:spacing w:line="360" w:lineRule="auto"/>
        <w:jc w:val="both"/>
        <w:rPr>
          <w:rFonts w:ascii="Times New Roman" w:hAnsi="Times New Roman"/>
          <w:iCs/>
          <w:sz w:val="24"/>
          <w:szCs w:val="24"/>
          <w:lang w:val="ro-RO"/>
        </w:rPr>
      </w:pPr>
      <w:r w:rsidRPr="00206417">
        <w:rPr>
          <w:rFonts w:ascii="Times New Roman" w:hAnsi="Times New Roman"/>
          <w:iCs/>
          <w:sz w:val="24"/>
          <w:szCs w:val="24"/>
          <w:lang w:val="ro-RO"/>
        </w:rPr>
        <w:t xml:space="preserve">    (1) Procurorul, în cursul urmăririi penale, judecătorul de cameră preliminară sau instanţa de judecată, din oficiu sau la cererea procurorului, în procedura de cameră preliminară ori în cursul judecăţii, poate lua măsuri asigurătorii, prin ordonanţă sau, după caz, prin încheiere motivată, pentru a evita ascunderea, distrugerea, înstrăinarea sau sustragerea de la urmărire a bunurilor care pot face obiectul confiscării speciale sau al confiscării extinse ori care pot servi la garantarea executării pedepsei amenzii sau a cheltuielilor judiciare ori a reparării pagubei produse prin infracţiune.</w:t>
      </w:r>
    </w:p>
    <w:p w:rsidR="005975E0" w:rsidRPr="00206417" w:rsidRDefault="005975E0" w:rsidP="005975E0">
      <w:pPr>
        <w:autoSpaceDE w:val="0"/>
        <w:autoSpaceDN w:val="0"/>
        <w:adjustRightInd w:val="0"/>
        <w:spacing w:line="360" w:lineRule="auto"/>
        <w:jc w:val="both"/>
        <w:rPr>
          <w:rFonts w:ascii="Times New Roman" w:hAnsi="Times New Roman"/>
          <w:iCs/>
          <w:sz w:val="24"/>
          <w:szCs w:val="24"/>
          <w:lang w:val="ro-RO"/>
        </w:rPr>
      </w:pPr>
      <w:r w:rsidRPr="00206417">
        <w:rPr>
          <w:rFonts w:ascii="Times New Roman" w:hAnsi="Times New Roman"/>
          <w:iCs/>
          <w:sz w:val="24"/>
          <w:szCs w:val="24"/>
          <w:lang w:val="ro-RO"/>
        </w:rPr>
        <w:t xml:space="preserve">    (2) Măsurile asigurătorii constau în indisponibilizarea unor bunuri mobile sau imobile, prin instituirea unui sechestru asupra acestora.</w:t>
      </w:r>
    </w:p>
    <w:p w:rsidR="005975E0" w:rsidRPr="00206417" w:rsidRDefault="005975E0" w:rsidP="005975E0">
      <w:pPr>
        <w:autoSpaceDE w:val="0"/>
        <w:autoSpaceDN w:val="0"/>
        <w:adjustRightInd w:val="0"/>
        <w:spacing w:line="360" w:lineRule="auto"/>
        <w:jc w:val="both"/>
        <w:rPr>
          <w:rFonts w:ascii="Times New Roman" w:hAnsi="Times New Roman"/>
          <w:iCs/>
          <w:sz w:val="24"/>
          <w:szCs w:val="24"/>
          <w:lang w:val="ro-RO"/>
        </w:rPr>
      </w:pPr>
      <w:r w:rsidRPr="00206417">
        <w:rPr>
          <w:rFonts w:ascii="Times New Roman" w:hAnsi="Times New Roman"/>
          <w:iCs/>
          <w:sz w:val="24"/>
          <w:szCs w:val="24"/>
          <w:lang w:val="ro-RO"/>
        </w:rPr>
        <w:t xml:space="preserve">    (3) Măsurile asigurătorii pentru garantarea executării pedepsei amenzii se pot lua numai asupra bunurilor suspectului sau inculpatului.</w:t>
      </w:r>
    </w:p>
    <w:p w:rsidR="005975E0" w:rsidRPr="00206417" w:rsidRDefault="005975E0" w:rsidP="005975E0">
      <w:pPr>
        <w:autoSpaceDE w:val="0"/>
        <w:autoSpaceDN w:val="0"/>
        <w:adjustRightInd w:val="0"/>
        <w:spacing w:line="360" w:lineRule="auto"/>
        <w:jc w:val="both"/>
        <w:rPr>
          <w:rFonts w:ascii="Times New Roman" w:hAnsi="Times New Roman"/>
          <w:iCs/>
          <w:sz w:val="24"/>
          <w:szCs w:val="24"/>
          <w:lang w:val="ro-RO"/>
        </w:rPr>
      </w:pPr>
      <w:r w:rsidRPr="00206417">
        <w:rPr>
          <w:rFonts w:ascii="Times New Roman" w:hAnsi="Times New Roman"/>
          <w:iCs/>
          <w:sz w:val="24"/>
          <w:szCs w:val="24"/>
          <w:lang w:val="ro-RO"/>
        </w:rPr>
        <w:t xml:space="preserve">    (4) Măsurile asigurătorii în vederea confiscării speciale sau confiscării extinse se pot lua asupra bunurilor suspectului sau inculpatului ori ale altor persoane în proprietatea sau posesia cărora se află bunurile ce urmează a fi confiscate.</w:t>
      </w:r>
    </w:p>
    <w:p w:rsidR="005975E0" w:rsidRPr="00206417" w:rsidRDefault="005975E0" w:rsidP="005975E0">
      <w:pPr>
        <w:autoSpaceDE w:val="0"/>
        <w:autoSpaceDN w:val="0"/>
        <w:adjustRightInd w:val="0"/>
        <w:spacing w:line="360" w:lineRule="auto"/>
        <w:jc w:val="both"/>
        <w:rPr>
          <w:rFonts w:ascii="Times New Roman" w:hAnsi="Times New Roman"/>
          <w:iCs/>
          <w:sz w:val="24"/>
          <w:szCs w:val="24"/>
          <w:lang w:val="ro-RO"/>
        </w:rPr>
      </w:pPr>
      <w:r w:rsidRPr="00206417">
        <w:rPr>
          <w:rFonts w:ascii="Times New Roman" w:hAnsi="Times New Roman"/>
          <w:iCs/>
          <w:sz w:val="24"/>
          <w:szCs w:val="24"/>
          <w:lang w:val="ro-RO"/>
        </w:rPr>
        <w:t xml:space="preserve">    (5) Măsurile asigurătorii în vederea reparării pagubei produse prin infracţiune şi pentru garantarea executării cheltuielilor judiciare se pot lua asupra bunurilor suspectului sau inculpatului şi ale persoanei responsabile civilmente, până la concurenţa valorii probabile a acestora.</w:t>
      </w:r>
    </w:p>
    <w:p w:rsidR="005975E0" w:rsidRPr="00206417" w:rsidRDefault="005975E0" w:rsidP="005975E0">
      <w:pPr>
        <w:autoSpaceDE w:val="0"/>
        <w:autoSpaceDN w:val="0"/>
        <w:adjustRightInd w:val="0"/>
        <w:spacing w:line="360" w:lineRule="auto"/>
        <w:jc w:val="both"/>
        <w:rPr>
          <w:rFonts w:ascii="Times New Roman" w:hAnsi="Times New Roman"/>
          <w:iCs/>
          <w:sz w:val="24"/>
          <w:szCs w:val="24"/>
          <w:lang w:val="ro-RO"/>
        </w:rPr>
      </w:pPr>
      <w:r w:rsidRPr="00206417">
        <w:rPr>
          <w:rFonts w:ascii="Times New Roman" w:hAnsi="Times New Roman"/>
          <w:iCs/>
          <w:sz w:val="24"/>
          <w:szCs w:val="24"/>
          <w:lang w:val="ro-RO"/>
        </w:rPr>
        <w:t xml:space="preserve">    (6) Măsurile asigurătorii prevăzute la alin. (5) se pot lua, în cursul urmăririi penale, al procedurii de cameră preliminară şi al judecăţii, şi la cererea părţii civile. Măsurile asigurătorii luate din oficiu de către organele judiciare prevăzute la alin. (1) pot folosi şi părţii civile.</w:t>
      </w:r>
    </w:p>
    <w:p w:rsidR="005975E0" w:rsidRPr="00206417" w:rsidRDefault="005975E0" w:rsidP="005975E0">
      <w:pPr>
        <w:autoSpaceDE w:val="0"/>
        <w:autoSpaceDN w:val="0"/>
        <w:adjustRightInd w:val="0"/>
        <w:spacing w:line="360" w:lineRule="auto"/>
        <w:jc w:val="both"/>
        <w:rPr>
          <w:rFonts w:ascii="Times New Roman" w:hAnsi="Times New Roman"/>
          <w:iCs/>
          <w:sz w:val="24"/>
          <w:szCs w:val="24"/>
          <w:lang w:val="ro-RO"/>
        </w:rPr>
      </w:pPr>
      <w:r w:rsidRPr="00206417">
        <w:rPr>
          <w:rFonts w:ascii="Times New Roman" w:hAnsi="Times New Roman"/>
          <w:iCs/>
          <w:sz w:val="24"/>
          <w:szCs w:val="24"/>
          <w:lang w:val="ro-RO"/>
        </w:rPr>
        <w:t xml:space="preserve">    (7) Măsurile asigurătorii luate în condiţiile alin. (1) sunt obligatorii în cazul în care persoana vătămată este o persoană lipsită de capacitate de exerciţiu sau cu capacitate de exerciţiu restrânsă.</w:t>
      </w:r>
    </w:p>
    <w:p w:rsidR="005975E0" w:rsidRPr="00206417" w:rsidRDefault="005975E0" w:rsidP="005975E0">
      <w:pPr>
        <w:autoSpaceDE w:val="0"/>
        <w:autoSpaceDN w:val="0"/>
        <w:adjustRightInd w:val="0"/>
        <w:spacing w:line="360" w:lineRule="auto"/>
        <w:jc w:val="both"/>
        <w:rPr>
          <w:rFonts w:ascii="Times New Roman" w:hAnsi="Times New Roman"/>
          <w:iCs/>
          <w:sz w:val="24"/>
          <w:szCs w:val="24"/>
          <w:lang w:val="ro-RO"/>
        </w:rPr>
      </w:pPr>
      <w:r w:rsidRPr="00206417">
        <w:rPr>
          <w:rFonts w:ascii="Times New Roman" w:hAnsi="Times New Roman"/>
          <w:iCs/>
          <w:sz w:val="24"/>
          <w:szCs w:val="24"/>
          <w:lang w:val="ro-RO"/>
        </w:rPr>
        <w:t xml:space="preserve">    (8) Nu pot fi sechestrate bunuri care aparţin unei autorităţi sau instituţii publice ori unei alte persoane de drept public şi nici bunurile exceptate de lege.</w:t>
      </w:r>
    </w:p>
    <w:p w:rsidR="005975E0" w:rsidRDefault="005975E0" w:rsidP="005975E0">
      <w:pPr>
        <w:autoSpaceDE w:val="0"/>
        <w:autoSpaceDN w:val="0"/>
        <w:adjustRightInd w:val="0"/>
        <w:spacing w:line="360" w:lineRule="auto"/>
        <w:jc w:val="both"/>
        <w:rPr>
          <w:rFonts w:ascii="Times New Roman" w:hAnsi="Times New Roman"/>
          <w:iCs/>
          <w:sz w:val="24"/>
          <w:szCs w:val="24"/>
          <w:lang w:val="ro-RO"/>
        </w:rPr>
      </w:pPr>
    </w:p>
    <w:p w:rsidR="00EB6B22" w:rsidRDefault="00EB6B22" w:rsidP="005975E0">
      <w:pPr>
        <w:autoSpaceDE w:val="0"/>
        <w:autoSpaceDN w:val="0"/>
        <w:adjustRightInd w:val="0"/>
        <w:spacing w:line="360" w:lineRule="auto"/>
        <w:jc w:val="both"/>
        <w:rPr>
          <w:rFonts w:ascii="Times New Roman" w:hAnsi="Times New Roman"/>
          <w:iCs/>
          <w:sz w:val="24"/>
          <w:szCs w:val="24"/>
          <w:lang w:val="ro-RO"/>
        </w:rPr>
      </w:pPr>
    </w:p>
    <w:p w:rsidR="00EB6B22" w:rsidRPr="00206417" w:rsidRDefault="00EB6B22" w:rsidP="005975E0">
      <w:pPr>
        <w:autoSpaceDE w:val="0"/>
        <w:autoSpaceDN w:val="0"/>
        <w:adjustRightInd w:val="0"/>
        <w:spacing w:line="360" w:lineRule="auto"/>
        <w:jc w:val="both"/>
        <w:rPr>
          <w:rFonts w:ascii="Times New Roman" w:hAnsi="Times New Roman"/>
          <w:iCs/>
          <w:sz w:val="24"/>
          <w:szCs w:val="24"/>
          <w:lang w:val="ro-RO"/>
        </w:rPr>
      </w:pPr>
    </w:p>
    <w:p w:rsidR="005975E0" w:rsidRDefault="005975E0" w:rsidP="00EB6B22">
      <w:pPr>
        <w:pStyle w:val="Heading3"/>
      </w:pPr>
      <w:bookmarkStart w:id="275" w:name="_Toc381547955"/>
      <w:bookmarkStart w:id="276" w:name="_Toc506473419"/>
      <w:r w:rsidRPr="00206417">
        <w:lastRenderedPageBreak/>
        <w:t>Ordonanţă de luare a măsurilor asiguratorii</w:t>
      </w:r>
      <w:bookmarkEnd w:id="275"/>
      <w:r w:rsidRPr="00206417">
        <w:t xml:space="preserve"> </w:t>
      </w:r>
      <w:r w:rsidR="00EB6B22">
        <w:t>–</w:t>
      </w:r>
      <w:r w:rsidRPr="00206417">
        <w:t xml:space="preserve"> sechestru</w:t>
      </w:r>
      <w:bookmarkEnd w:id="276"/>
    </w:p>
    <w:p w:rsidR="00EB6B22" w:rsidRPr="00EB6B22" w:rsidRDefault="00EB6B22" w:rsidP="00EB6B22"/>
    <w:tbl>
      <w:tblPr>
        <w:tblW w:w="10093" w:type="dxa"/>
        <w:tblInd w:w="-252" w:type="dxa"/>
        <w:tblLook w:val="01E0" w:firstRow="1" w:lastRow="1" w:firstColumn="1" w:lastColumn="1" w:noHBand="0" w:noVBand="0"/>
      </w:tblPr>
      <w:tblGrid>
        <w:gridCol w:w="5008"/>
        <w:gridCol w:w="5085"/>
      </w:tblGrid>
      <w:tr w:rsidR="00BA2F8E" w:rsidRPr="00206417" w:rsidTr="007B6D92">
        <w:trPr>
          <w:gridAfter w:val="1"/>
          <w:wAfter w:w="5085" w:type="dxa"/>
          <w:trHeight w:val="1514"/>
        </w:trPr>
        <w:tc>
          <w:tcPr>
            <w:tcW w:w="5008" w:type="dxa"/>
            <w:tcBorders>
              <w:top w:val="single" w:sz="4" w:space="0" w:color="auto"/>
              <w:left w:val="single" w:sz="4" w:space="0" w:color="auto"/>
              <w:bottom w:val="single" w:sz="4" w:space="0" w:color="auto"/>
              <w:right w:val="single" w:sz="4" w:space="0" w:color="auto"/>
            </w:tcBorders>
            <w:vAlign w:val="center"/>
            <w:hideMark/>
          </w:tcPr>
          <w:p w:rsidR="005975E0" w:rsidRPr="00206417" w:rsidRDefault="005975E0" w:rsidP="007B6D92">
            <w:pPr>
              <w:spacing w:after="0" w:line="240" w:lineRule="auto"/>
              <w:jc w:val="center"/>
              <w:rPr>
                <w:rFonts w:ascii="Times New Roman" w:hAnsi="Times New Roman"/>
                <w:b/>
                <w:sz w:val="20"/>
                <w:szCs w:val="20"/>
                <w:lang w:val="ro-RO"/>
              </w:rPr>
            </w:pPr>
            <w:r w:rsidRPr="00206417">
              <w:rPr>
                <w:rFonts w:ascii="Times New Roman" w:hAnsi="Times New Roman"/>
                <w:b/>
                <w:sz w:val="20"/>
                <w:szCs w:val="20"/>
                <w:lang w:val="ro-RO"/>
              </w:rPr>
              <w:t>ROMÂNIA</w:t>
            </w:r>
          </w:p>
          <w:p w:rsidR="005975E0" w:rsidRPr="00206417" w:rsidRDefault="005975E0" w:rsidP="007B6D92">
            <w:pPr>
              <w:spacing w:after="0" w:line="240" w:lineRule="auto"/>
              <w:jc w:val="center"/>
              <w:rPr>
                <w:rFonts w:ascii="Times New Roman" w:hAnsi="Times New Roman"/>
                <w:b/>
                <w:sz w:val="20"/>
                <w:szCs w:val="20"/>
                <w:lang w:val="ro-RO"/>
              </w:rPr>
            </w:pPr>
            <w:r w:rsidRPr="00206417">
              <w:rPr>
                <w:rFonts w:ascii="Times New Roman" w:hAnsi="Times New Roman"/>
                <w:b/>
                <w:noProof/>
                <w:sz w:val="32"/>
                <w:szCs w:val="32"/>
              </w:rPr>
              <w:drawing>
                <wp:inline distT="0" distB="0" distL="0" distR="0" wp14:anchorId="102D5FE4" wp14:editId="37C46CEB">
                  <wp:extent cx="400050" cy="438150"/>
                  <wp:effectExtent l="0" t="0" r="0" b="0"/>
                  <wp:docPr id="222" name="Immagine 222" descr="Stema Românie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ema României"/>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0050" cy="438150"/>
                          </a:xfrm>
                          <a:prstGeom prst="rect">
                            <a:avLst/>
                          </a:prstGeom>
                          <a:noFill/>
                          <a:ln>
                            <a:noFill/>
                          </a:ln>
                        </pic:spPr>
                      </pic:pic>
                    </a:graphicData>
                  </a:graphic>
                </wp:inline>
              </w:drawing>
            </w:r>
          </w:p>
          <w:p w:rsidR="005975E0" w:rsidRPr="00206417" w:rsidRDefault="005975E0" w:rsidP="007B6D92">
            <w:pPr>
              <w:spacing w:after="0" w:line="240" w:lineRule="auto"/>
              <w:jc w:val="center"/>
              <w:rPr>
                <w:rFonts w:ascii="Times New Roman" w:hAnsi="Times New Roman"/>
                <w:b/>
                <w:sz w:val="20"/>
                <w:szCs w:val="20"/>
                <w:lang w:val="ro-RO"/>
              </w:rPr>
            </w:pPr>
            <w:r w:rsidRPr="00206417">
              <w:rPr>
                <w:rFonts w:ascii="Times New Roman" w:hAnsi="Times New Roman"/>
                <w:b/>
                <w:sz w:val="20"/>
                <w:szCs w:val="20"/>
                <w:lang w:val="ro-RO"/>
              </w:rPr>
              <w:t>MINISTERUL PUBLIC</w:t>
            </w:r>
          </w:p>
          <w:p w:rsidR="005975E0" w:rsidRPr="00206417" w:rsidRDefault="005975E0" w:rsidP="007B6D92">
            <w:pPr>
              <w:spacing w:after="0" w:line="240" w:lineRule="auto"/>
              <w:jc w:val="center"/>
              <w:rPr>
                <w:rFonts w:ascii="Times New Roman" w:hAnsi="Times New Roman"/>
                <w:sz w:val="20"/>
                <w:szCs w:val="20"/>
                <w:lang w:val="ro-RO"/>
              </w:rPr>
            </w:pPr>
            <w:r w:rsidRPr="00206417">
              <w:rPr>
                <w:rFonts w:ascii="Times New Roman" w:hAnsi="Times New Roman"/>
                <w:b/>
                <w:sz w:val="20"/>
                <w:szCs w:val="20"/>
                <w:lang w:val="ro-RO"/>
              </w:rPr>
              <w:t>PARCHETUL DE PE LÂNGĂ</w:t>
            </w:r>
            <w:r w:rsidRPr="00206417">
              <w:rPr>
                <w:rFonts w:ascii="Times New Roman" w:hAnsi="Times New Roman"/>
                <w:sz w:val="20"/>
                <w:szCs w:val="20"/>
                <w:lang w:val="ro-RO"/>
              </w:rPr>
              <w:t xml:space="preserve"> </w:t>
            </w:r>
          </w:p>
        </w:tc>
      </w:tr>
      <w:tr w:rsidR="00BA2F8E" w:rsidRPr="00206417" w:rsidTr="007B6D92">
        <w:trPr>
          <w:trHeight w:val="529"/>
        </w:trPr>
        <w:tc>
          <w:tcPr>
            <w:tcW w:w="10093" w:type="dxa"/>
            <w:gridSpan w:val="2"/>
            <w:tcBorders>
              <w:top w:val="single" w:sz="4" w:space="0" w:color="auto"/>
              <w:left w:val="single" w:sz="4" w:space="0" w:color="auto"/>
              <w:bottom w:val="single" w:sz="4" w:space="0" w:color="auto"/>
              <w:right w:val="single" w:sz="4" w:space="0" w:color="auto"/>
            </w:tcBorders>
            <w:hideMark/>
          </w:tcPr>
          <w:p w:rsidR="005975E0" w:rsidRPr="00206417" w:rsidRDefault="005975E0" w:rsidP="007B6D92">
            <w:pPr>
              <w:spacing w:line="240" w:lineRule="auto"/>
              <w:rPr>
                <w:rFonts w:ascii="Times New Roman" w:hAnsi="Times New Roman"/>
                <w:b/>
                <w:sz w:val="20"/>
                <w:szCs w:val="20"/>
                <w:lang w:val="ro-RO"/>
              </w:rPr>
            </w:pPr>
            <w:r w:rsidRPr="00206417">
              <w:rPr>
                <w:rFonts w:ascii="Times New Roman" w:hAnsi="Times New Roman"/>
                <w:b/>
                <w:sz w:val="20"/>
                <w:szCs w:val="20"/>
                <w:lang w:val="ro-RO"/>
              </w:rPr>
              <w:t xml:space="preserve">Localitatea…, str. …, nr. …, jud. …, cod poştal: …; tel: …, fax: …,   e-mail: </w:t>
            </w:r>
            <w:hyperlink r:id="rId107" w:history="1">
              <w:r w:rsidRPr="00206417">
                <w:rPr>
                  <w:rStyle w:val="Hyperlink"/>
                  <w:rFonts w:ascii="Times New Roman" w:hAnsi="Times New Roman"/>
                  <w:b/>
                  <w:color w:val="auto"/>
                  <w:sz w:val="20"/>
                  <w:szCs w:val="20"/>
                  <w:lang w:val="ro-RO"/>
                </w:rPr>
                <w:t>…..@mpublic.ro</w:t>
              </w:r>
            </w:hyperlink>
            <w:r w:rsidRPr="00206417">
              <w:rPr>
                <w:rFonts w:ascii="Times New Roman" w:hAnsi="Times New Roman"/>
                <w:b/>
                <w:sz w:val="20"/>
                <w:szCs w:val="20"/>
                <w:lang w:val="ro-RO"/>
              </w:rPr>
              <w:t>; operator date cu caracter personal nr. …</w:t>
            </w:r>
          </w:p>
        </w:tc>
      </w:tr>
      <w:tr w:rsidR="00BA2F8E" w:rsidRPr="00206417" w:rsidTr="007B6D92">
        <w:trPr>
          <w:trHeight w:val="516"/>
        </w:trPr>
        <w:tc>
          <w:tcPr>
            <w:tcW w:w="5008" w:type="dxa"/>
            <w:tcBorders>
              <w:top w:val="single" w:sz="4" w:space="0" w:color="auto"/>
              <w:left w:val="single" w:sz="4" w:space="0" w:color="auto"/>
              <w:bottom w:val="single" w:sz="4" w:space="0" w:color="auto"/>
              <w:right w:val="single" w:sz="4" w:space="0" w:color="auto"/>
            </w:tcBorders>
            <w:hideMark/>
          </w:tcPr>
          <w:p w:rsidR="005975E0" w:rsidRPr="00206417" w:rsidRDefault="005975E0" w:rsidP="007B6D92">
            <w:pPr>
              <w:spacing w:line="240" w:lineRule="auto"/>
              <w:ind w:right="72"/>
              <w:rPr>
                <w:rFonts w:ascii="Times New Roman" w:hAnsi="Times New Roman"/>
                <w:b/>
                <w:sz w:val="20"/>
                <w:szCs w:val="20"/>
                <w:lang w:val="ro-RO"/>
              </w:rPr>
            </w:pPr>
            <w:r w:rsidRPr="00206417">
              <w:rPr>
                <w:rFonts w:ascii="Times New Roman" w:hAnsi="Times New Roman"/>
                <w:b/>
                <w:sz w:val="20"/>
                <w:szCs w:val="20"/>
                <w:lang w:val="ro-RO"/>
              </w:rPr>
              <w:t>DOSAR NR. .../P/…</w:t>
            </w:r>
          </w:p>
        </w:tc>
        <w:tc>
          <w:tcPr>
            <w:tcW w:w="5085" w:type="dxa"/>
            <w:tcBorders>
              <w:top w:val="single" w:sz="4" w:space="0" w:color="auto"/>
              <w:left w:val="single" w:sz="4" w:space="0" w:color="auto"/>
              <w:bottom w:val="single" w:sz="4" w:space="0" w:color="auto"/>
              <w:right w:val="single" w:sz="4" w:space="0" w:color="auto"/>
            </w:tcBorders>
          </w:tcPr>
          <w:p w:rsidR="005975E0" w:rsidRPr="00206417" w:rsidRDefault="005975E0" w:rsidP="007B6D92">
            <w:pPr>
              <w:rPr>
                <w:rFonts w:ascii="Times New Roman" w:hAnsi="Times New Roman"/>
                <w:b/>
                <w:sz w:val="28"/>
                <w:szCs w:val="28"/>
                <w:lang w:val="ro-RO"/>
              </w:rPr>
            </w:pPr>
          </w:p>
        </w:tc>
      </w:tr>
    </w:tbl>
    <w:p w:rsidR="005975E0" w:rsidRPr="00206417" w:rsidRDefault="005975E0" w:rsidP="005975E0">
      <w:pPr>
        <w:rPr>
          <w:rFonts w:ascii="Times New Roman" w:hAnsi="Times New Roman"/>
          <w:b/>
          <w:sz w:val="28"/>
          <w:szCs w:val="28"/>
          <w:lang w:val="ro-RO"/>
        </w:rPr>
      </w:pPr>
    </w:p>
    <w:p w:rsidR="005975E0" w:rsidRPr="00206417" w:rsidRDefault="005975E0" w:rsidP="005975E0">
      <w:pPr>
        <w:spacing w:line="360" w:lineRule="auto"/>
        <w:ind w:right="72"/>
        <w:jc w:val="center"/>
        <w:rPr>
          <w:rFonts w:ascii="Times New Roman" w:hAnsi="Times New Roman"/>
          <w:b/>
          <w:sz w:val="28"/>
          <w:szCs w:val="28"/>
          <w:u w:val="single"/>
          <w:lang w:val="ro-RO"/>
        </w:rPr>
      </w:pPr>
      <w:r w:rsidRPr="00206417">
        <w:rPr>
          <w:rFonts w:ascii="Times New Roman" w:hAnsi="Times New Roman"/>
          <w:b/>
          <w:sz w:val="28"/>
          <w:szCs w:val="28"/>
          <w:u w:val="single"/>
          <w:lang w:val="ro-RO"/>
        </w:rPr>
        <w:t>ORDONANŢĂ</w:t>
      </w:r>
    </w:p>
    <w:p w:rsidR="005975E0" w:rsidRPr="00206417" w:rsidRDefault="005975E0" w:rsidP="005975E0">
      <w:pPr>
        <w:spacing w:line="360" w:lineRule="auto"/>
        <w:ind w:right="72"/>
        <w:jc w:val="center"/>
        <w:rPr>
          <w:rFonts w:ascii="Times New Roman" w:hAnsi="Times New Roman"/>
          <w:b/>
          <w:sz w:val="28"/>
          <w:szCs w:val="28"/>
          <w:u w:val="single"/>
          <w:lang w:val="ro-RO"/>
        </w:rPr>
      </w:pPr>
      <w:r w:rsidRPr="00206417">
        <w:rPr>
          <w:rFonts w:ascii="Times New Roman" w:hAnsi="Times New Roman"/>
          <w:sz w:val="28"/>
          <w:szCs w:val="28"/>
          <w:lang w:val="ro-RO"/>
        </w:rPr>
        <w:t>Anul ... luna ... ziua ...</w:t>
      </w:r>
    </w:p>
    <w:p w:rsidR="005975E0" w:rsidRPr="00206417" w:rsidRDefault="005975E0" w:rsidP="005975E0">
      <w:pPr>
        <w:spacing w:line="360" w:lineRule="auto"/>
        <w:ind w:right="72" w:firstLine="720"/>
        <w:jc w:val="both"/>
        <w:rPr>
          <w:rFonts w:ascii="Times New Roman" w:hAnsi="Times New Roman"/>
          <w:sz w:val="28"/>
          <w:szCs w:val="28"/>
          <w:lang w:val="ro-RO"/>
        </w:rPr>
      </w:pPr>
      <w:r w:rsidRPr="00206417">
        <w:rPr>
          <w:rFonts w:ascii="Times New Roman" w:hAnsi="Times New Roman"/>
          <w:sz w:val="28"/>
          <w:szCs w:val="28"/>
          <w:lang w:val="ro-RO"/>
        </w:rPr>
        <w:t>Procuror …din cadrul Parchetului de pe lângă …</w:t>
      </w:r>
    </w:p>
    <w:p w:rsidR="005975E0" w:rsidRPr="00206417" w:rsidRDefault="005975E0" w:rsidP="005975E0">
      <w:pPr>
        <w:spacing w:line="360" w:lineRule="auto"/>
        <w:ind w:right="72"/>
        <w:jc w:val="both"/>
        <w:rPr>
          <w:rFonts w:ascii="Times New Roman" w:hAnsi="Times New Roman"/>
          <w:sz w:val="28"/>
          <w:szCs w:val="28"/>
          <w:lang w:val="ro-RO"/>
        </w:rPr>
      </w:pPr>
      <w:r w:rsidRPr="00206417">
        <w:rPr>
          <w:rFonts w:ascii="Times New Roman" w:hAnsi="Times New Roman"/>
          <w:sz w:val="28"/>
          <w:szCs w:val="28"/>
          <w:lang w:val="ro-RO"/>
        </w:rPr>
        <w:t xml:space="preserve">           Examinând actele de urmărire penală efectuate în dosarul cu numărul de mai sus, privind… </w:t>
      </w:r>
    </w:p>
    <w:p w:rsidR="005975E0" w:rsidRPr="00206417" w:rsidRDefault="005975E0" w:rsidP="005975E0">
      <w:pPr>
        <w:spacing w:line="360" w:lineRule="auto"/>
        <w:ind w:right="72"/>
        <w:jc w:val="center"/>
        <w:rPr>
          <w:rFonts w:ascii="Times New Roman" w:hAnsi="Times New Roman"/>
          <w:b/>
          <w:sz w:val="28"/>
          <w:szCs w:val="28"/>
          <w:lang w:val="ro-RO"/>
        </w:rPr>
      </w:pPr>
      <w:r w:rsidRPr="00206417">
        <w:rPr>
          <w:rFonts w:ascii="Times New Roman" w:hAnsi="Times New Roman"/>
          <w:b/>
          <w:sz w:val="28"/>
          <w:szCs w:val="28"/>
          <w:lang w:val="ro-RO"/>
        </w:rPr>
        <w:t>C O N S T A T:</w:t>
      </w:r>
    </w:p>
    <w:p w:rsidR="005975E0" w:rsidRPr="00206417" w:rsidRDefault="005975E0" w:rsidP="005975E0">
      <w:pPr>
        <w:spacing w:after="0" w:line="360" w:lineRule="auto"/>
        <w:ind w:firstLine="708"/>
        <w:jc w:val="both"/>
        <w:rPr>
          <w:rFonts w:ascii="Times New Roman" w:hAnsi="Times New Roman"/>
          <w:i/>
          <w:sz w:val="28"/>
          <w:szCs w:val="28"/>
          <w:lang w:val="ro-RO"/>
        </w:rPr>
      </w:pPr>
      <w:r w:rsidRPr="00206417">
        <w:rPr>
          <w:rFonts w:ascii="Times New Roman" w:hAnsi="Times New Roman"/>
          <w:sz w:val="28"/>
          <w:szCs w:val="28"/>
          <w:lang w:val="ro-RO"/>
        </w:rPr>
        <w:t>Prin ordonanţa din  data de ... s-a dispus începerea urmăririi penale pentru infracţiunea de ...</w:t>
      </w:r>
      <w:r w:rsidRPr="00206417">
        <w:rPr>
          <w:rFonts w:ascii="Times New Roman" w:hAnsi="Times New Roman"/>
          <w:i/>
          <w:sz w:val="28"/>
          <w:szCs w:val="28"/>
          <w:u w:val="dotted"/>
          <w:lang w:val="ro-RO"/>
        </w:rPr>
        <w:t xml:space="preserve"> (denumirea),</w:t>
      </w:r>
      <w:r w:rsidRPr="00206417">
        <w:rPr>
          <w:rFonts w:ascii="Times New Roman" w:hAnsi="Times New Roman"/>
          <w:sz w:val="28"/>
          <w:szCs w:val="28"/>
          <w:lang w:val="ro-RO"/>
        </w:rPr>
        <w:t xml:space="preserve"> prevăzută de art.  ...</w:t>
      </w:r>
      <w:r w:rsidRPr="00206417">
        <w:rPr>
          <w:rFonts w:ascii="Times New Roman" w:hAnsi="Times New Roman"/>
          <w:i/>
          <w:sz w:val="28"/>
          <w:szCs w:val="28"/>
          <w:u w:val="dotted"/>
          <w:lang w:val="ro-RO"/>
        </w:rPr>
        <w:t xml:space="preserve"> (textul incriminator)</w:t>
      </w:r>
      <w:r w:rsidRPr="00206417">
        <w:rPr>
          <w:rFonts w:ascii="Times New Roman" w:hAnsi="Times New Roman"/>
          <w:sz w:val="28"/>
          <w:szCs w:val="28"/>
          <w:lang w:val="ro-RO"/>
        </w:rPr>
        <w:t xml:space="preserve">, constând în aceea că ... </w:t>
      </w:r>
      <w:r w:rsidRPr="00206417">
        <w:rPr>
          <w:rFonts w:ascii="Times New Roman" w:hAnsi="Times New Roman"/>
          <w:i/>
          <w:sz w:val="28"/>
          <w:szCs w:val="28"/>
          <w:u w:val="dotted"/>
          <w:lang w:val="ro-RO"/>
        </w:rPr>
        <w:t>(prezentarea succintă a situaţiei de fapt cu privire la care s-a început urmărirea penală)</w:t>
      </w:r>
    </w:p>
    <w:p w:rsidR="005975E0" w:rsidRPr="00206417" w:rsidRDefault="005975E0" w:rsidP="005975E0">
      <w:pPr>
        <w:spacing w:after="0" w:line="360" w:lineRule="auto"/>
        <w:ind w:firstLine="708"/>
        <w:jc w:val="both"/>
        <w:rPr>
          <w:rFonts w:ascii="Times New Roman" w:hAnsi="Times New Roman"/>
          <w:sz w:val="28"/>
          <w:szCs w:val="28"/>
          <w:lang w:val="ro-RO"/>
        </w:rPr>
      </w:pPr>
      <w:r w:rsidRPr="00206417">
        <w:rPr>
          <w:rFonts w:ascii="Times New Roman" w:hAnsi="Times New Roman"/>
          <w:sz w:val="28"/>
          <w:szCs w:val="28"/>
          <w:lang w:val="ro-RO"/>
        </w:rPr>
        <w:t xml:space="preserve"> Prin ordonanţa din data de ... s-a dispus efectuarea în continuare a urmăririi penale cu privire la această faptă faţă de suspectul ... </w:t>
      </w:r>
      <w:r w:rsidRPr="00206417">
        <w:rPr>
          <w:rFonts w:ascii="Times New Roman" w:hAnsi="Times New Roman"/>
          <w:i/>
          <w:sz w:val="28"/>
          <w:szCs w:val="28"/>
          <w:u w:val="dotted"/>
          <w:lang w:val="ro-RO"/>
        </w:rPr>
        <w:t>(numele şi prenumele)</w:t>
      </w:r>
      <w:r w:rsidRPr="00206417">
        <w:rPr>
          <w:rFonts w:ascii="Times New Roman" w:hAnsi="Times New Roman"/>
          <w:sz w:val="28"/>
          <w:szCs w:val="28"/>
          <w:lang w:val="ro-RO"/>
        </w:rPr>
        <w:t>.</w:t>
      </w:r>
    </w:p>
    <w:p w:rsidR="005975E0" w:rsidRPr="00206417" w:rsidRDefault="005975E0" w:rsidP="005975E0">
      <w:pPr>
        <w:spacing w:line="360" w:lineRule="auto"/>
        <w:ind w:right="72" w:firstLine="720"/>
        <w:jc w:val="both"/>
        <w:rPr>
          <w:rFonts w:ascii="Times New Roman" w:hAnsi="Times New Roman"/>
          <w:sz w:val="28"/>
          <w:szCs w:val="28"/>
          <w:lang w:val="ro-RO"/>
        </w:rPr>
      </w:pPr>
      <w:r w:rsidRPr="00206417">
        <w:rPr>
          <w:rFonts w:ascii="Times New Roman" w:hAnsi="Times New Roman"/>
          <w:sz w:val="28"/>
          <w:szCs w:val="28"/>
          <w:lang w:val="ro-RO"/>
        </w:rPr>
        <w:t>Prin ordonanţa din data de… s-a pus în mişcare a acţiunea penală împotriva inculpatului...</w:t>
      </w:r>
      <w:r w:rsidRPr="00206417">
        <w:rPr>
          <w:rFonts w:ascii="Times New Roman" w:hAnsi="Times New Roman"/>
          <w:i/>
          <w:sz w:val="28"/>
          <w:szCs w:val="28"/>
          <w:lang w:val="ro-RO"/>
        </w:rPr>
        <w:t xml:space="preserve"> </w:t>
      </w:r>
      <w:r w:rsidRPr="00206417">
        <w:rPr>
          <w:rFonts w:ascii="Times New Roman" w:hAnsi="Times New Roman"/>
          <w:i/>
          <w:sz w:val="28"/>
          <w:szCs w:val="28"/>
          <w:u w:val="dotted"/>
          <w:lang w:val="ro-RO"/>
        </w:rPr>
        <w:t>(numele şi prenumele)</w:t>
      </w:r>
      <w:r w:rsidRPr="00206417">
        <w:rPr>
          <w:rFonts w:ascii="Times New Roman" w:hAnsi="Times New Roman"/>
          <w:sz w:val="28"/>
          <w:szCs w:val="28"/>
          <w:lang w:val="ro-RO"/>
        </w:rPr>
        <w:t xml:space="preserve"> pentru săvârşirea infracţiunii de</w:t>
      </w:r>
      <w:r w:rsidRPr="00206417">
        <w:rPr>
          <w:rFonts w:ascii="Times New Roman" w:hAnsi="Times New Roman"/>
          <w:i/>
          <w:sz w:val="28"/>
          <w:szCs w:val="28"/>
          <w:lang w:val="ro-RO"/>
        </w:rPr>
        <w:t>…</w:t>
      </w:r>
      <w:r w:rsidRPr="00206417">
        <w:rPr>
          <w:rFonts w:ascii="Times New Roman" w:hAnsi="Times New Roman"/>
          <w:i/>
          <w:sz w:val="28"/>
          <w:szCs w:val="28"/>
          <w:u w:val="dotted"/>
          <w:lang w:val="ro-RO"/>
        </w:rPr>
        <w:t>(denumirea)</w:t>
      </w:r>
      <w:r w:rsidRPr="00206417">
        <w:rPr>
          <w:rFonts w:ascii="Times New Roman" w:hAnsi="Times New Roman"/>
          <w:i/>
          <w:sz w:val="28"/>
          <w:szCs w:val="28"/>
          <w:lang w:val="ro-RO"/>
        </w:rPr>
        <w:t>,</w:t>
      </w:r>
      <w:r w:rsidRPr="00206417">
        <w:rPr>
          <w:rFonts w:ascii="Times New Roman" w:hAnsi="Times New Roman"/>
          <w:sz w:val="28"/>
          <w:szCs w:val="28"/>
          <w:lang w:val="ro-RO"/>
        </w:rPr>
        <w:t xml:space="preserve"> faptă prevăzută  de art. ... </w:t>
      </w:r>
      <w:r w:rsidRPr="00206417">
        <w:rPr>
          <w:rFonts w:ascii="Times New Roman" w:hAnsi="Times New Roman"/>
          <w:i/>
          <w:sz w:val="28"/>
          <w:szCs w:val="28"/>
          <w:u w:val="dotted"/>
          <w:lang w:val="ro-RO"/>
        </w:rPr>
        <w:t xml:space="preserve">(textul incriminator). </w:t>
      </w:r>
      <w:r w:rsidRPr="00206417">
        <w:rPr>
          <w:rFonts w:ascii="Times New Roman" w:hAnsi="Times New Roman"/>
          <w:sz w:val="28"/>
          <w:szCs w:val="28"/>
          <w:lang w:val="ro-RO"/>
        </w:rPr>
        <w:t>( dacă este cazul)</w:t>
      </w:r>
    </w:p>
    <w:p w:rsidR="005975E0" w:rsidRPr="00206417" w:rsidRDefault="005975E0" w:rsidP="005975E0">
      <w:pPr>
        <w:spacing w:after="0" w:line="360" w:lineRule="auto"/>
        <w:ind w:firstLine="708"/>
        <w:jc w:val="both"/>
        <w:rPr>
          <w:rFonts w:ascii="Times New Roman" w:hAnsi="Times New Roman"/>
          <w:sz w:val="28"/>
          <w:szCs w:val="28"/>
          <w:lang w:val="ro-RO"/>
        </w:rPr>
      </w:pPr>
      <w:r w:rsidRPr="00206417">
        <w:rPr>
          <w:rFonts w:ascii="Times New Roman" w:hAnsi="Times New Roman"/>
          <w:sz w:val="28"/>
          <w:szCs w:val="28"/>
          <w:lang w:val="ro-RO"/>
        </w:rPr>
        <w:t>În fapt, ...</w:t>
      </w:r>
    </w:p>
    <w:p w:rsidR="005975E0" w:rsidRPr="00206417" w:rsidRDefault="005975E0" w:rsidP="005975E0">
      <w:pPr>
        <w:spacing w:line="360" w:lineRule="auto"/>
        <w:ind w:right="72" w:firstLine="720"/>
        <w:jc w:val="both"/>
        <w:rPr>
          <w:rFonts w:ascii="Times New Roman" w:hAnsi="Times New Roman"/>
          <w:i/>
          <w:sz w:val="28"/>
          <w:szCs w:val="28"/>
          <w:lang w:val="ro-RO"/>
        </w:rPr>
      </w:pPr>
      <w:r w:rsidRPr="00206417">
        <w:rPr>
          <w:rFonts w:ascii="Times New Roman" w:hAnsi="Times New Roman"/>
          <w:sz w:val="28"/>
          <w:szCs w:val="28"/>
          <w:lang w:val="ro-RO"/>
        </w:rPr>
        <w:t xml:space="preserve">Din verificările efectuate, s-a stabilit că suspectul/inculpatul/persoana responsabilă civilmente/persoana ...  are în proprietate/posesie următoarele bunuri mobile, imobile </w:t>
      </w:r>
      <w:r w:rsidRPr="00206417">
        <w:rPr>
          <w:rFonts w:ascii="Times New Roman" w:hAnsi="Times New Roman"/>
          <w:i/>
          <w:iCs/>
          <w:sz w:val="28"/>
          <w:szCs w:val="28"/>
          <w:lang w:val="ro-RO"/>
        </w:rPr>
        <w:t>(individualizate prin adresă, număr cadastral, descriere ... )</w:t>
      </w:r>
      <w:r w:rsidRPr="00206417">
        <w:rPr>
          <w:rFonts w:ascii="Times New Roman" w:hAnsi="Times New Roman"/>
          <w:sz w:val="28"/>
          <w:szCs w:val="28"/>
          <w:lang w:val="ro-RO"/>
        </w:rPr>
        <w:t xml:space="preserve"> ce pot face </w:t>
      </w:r>
      <w:r w:rsidRPr="00206417">
        <w:rPr>
          <w:rFonts w:ascii="Times New Roman" w:hAnsi="Times New Roman"/>
          <w:sz w:val="28"/>
          <w:szCs w:val="28"/>
          <w:lang w:val="ro-RO"/>
        </w:rPr>
        <w:lastRenderedPageBreak/>
        <w:t xml:space="preserve">obiectul măsurii asiguratorii dispuse prin prezenta ordonanţă. </w:t>
      </w:r>
      <w:r w:rsidRPr="00206417">
        <w:rPr>
          <w:rFonts w:ascii="Times New Roman" w:hAnsi="Times New Roman"/>
          <w:i/>
          <w:sz w:val="28"/>
          <w:szCs w:val="28"/>
          <w:lang w:val="ro-RO"/>
        </w:rPr>
        <w:t>(Având în vedere decizia nr. 19/2017 a ICCJ, Complet RIL, mențiunea nu este obligatorie).</w:t>
      </w:r>
    </w:p>
    <w:p w:rsidR="005975E0" w:rsidRPr="00206417" w:rsidRDefault="005975E0" w:rsidP="005975E0">
      <w:pPr>
        <w:spacing w:line="360" w:lineRule="auto"/>
        <w:ind w:right="72"/>
        <w:jc w:val="both"/>
        <w:rPr>
          <w:rFonts w:ascii="Times New Roman" w:hAnsi="Times New Roman"/>
          <w:sz w:val="28"/>
          <w:szCs w:val="28"/>
          <w:lang w:val="ro-RO"/>
        </w:rPr>
      </w:pPr>
      <w:r w:rsidRPr="00206417">
        <w:rPr>
          <w:rFonts w:ascii="Times New Roman" w:hAnsi="Times New Roman"/>
          <w:sz w:val="28"/>
          <w:szCs w:val="28"/>
          <w:lang w:val="ro-RO"/>
        </w:rPr>
        <w:tab/>
        <w:t>Având în vedere necesitatea de a evita ascunderea, distrugerea, înstrăinarea sau sustragerea de la urmărire a bunurilor menţionate în vederea confiscării speciale/confiscării extinse/ pentru a servi la garantarea executării pedepsei amenzii/ pentru a servi la garantarea executării cheltuielilor judiciare/ pentru a servi la garantarea reparării pagubei produse prin infracţiune,</w:t>
      </w:r>
    </w:p>
    <w:p w:rsidR="005975E0" w:rsidRPr="00206417" w:rsidRDefault="005975E0" w:rsidP="005975E0">
      <w:pPr>
        <w:spacing w:line="360" w:lineRule="auto"/>
        <w:ind w:right="72" w:firstLine="720"/>
        <w:jc w:val="both"/>
        <w:rPr>
          <w:rFonts w:ascii="Times New Roman" w:hAnsi="Times New Roman"/>
          <w:sz w:val="28"/>
          <w:szCs w:val="28"/>
          <w:lang w:val="ro-RO"/>
        </w:rPr>
      </w:pPr>
      <w:r w:rsidRPr="00206417">
        <w:rPr>
          <w:rFonts w:ascii="Times New Roman" w:hAnsi="Times New Roman"/>
          <w:sz w:val="28"/>
          <w:szCs w:val="28"/>
          <w:lang w:val="ro-RO"/>
        </w:rPr>
        <w:t xml:space="preserve">În temeiul art.249 alin. (1) din C. proc. pen., </w:t>
      </w:r>
    </w:p>
    <w:p w:rsidR="005975E0" w:rsidRPr="00206417" w:rsidRDefault="005975E0" w:rsidP="005975E0">
      <w:pPr>
        <w:spacing w:line="360" w:lineRule="auto"/>
        <w:ind w:right="72"/>
        <w:jc w:val="center"/>
        <w:rPr>
          <w:rFonts w:ascii="Times New Roman" w:hAnsi="Times New Roman"/>
          <w:b/>
          <w:sz w:val="28"/>
          <w:szCs w:val="28"/>
          <w:lang w:val="ro-RO"/>
        </w:rPr>
      </w:pPr>
      <w:r w:rsidRPr="00206417">
        <w:rPr>
          <w:rFonts w:ascii="Times New Roman" w:hAnsi="Times New Roman"/>
          <w:b/>
          <w:sz w:val="28"/>
          <w:szCs w:val="28"/>
          <w:lang w:val="ro-RO"/>
        </w:rPr>
        <w:t>D I S P U N:</w:t>
      </w:r>
    </w:p>
    <w:p w:rsidR="005975E0" w:rsidRPr="00206417" w:rsidRDefault="005975E0" w:rsidP="005975E0">
      <w:pPr>
        <w:numPr>
          <w:ilvl w:val="0"/>
          <w:numId w:val="40"/>
        </w:numPr>
        <w:spacing w:line="360" w:lineRule="auto"/>
        <w:ind w:right="72"/>
        <w:jc w:val="both"/>
        <w:rPr>
          <w:rFonts w:ascii="Times New Roman" w:hAnsi="Times New Roman"/>
          <w:sz w:val="28"/>
          <w:szCs w:val="28"/>
          <w:lang w:val="ro-RO"/>
        </w:rPr>
      </w:pPr>
      <w:r w:rsidRPr="00206417">
        <w:rPr>
          <w:rFonts w:ascii="Times New Roman" w:hAnsi="Times New Roman"/>
          <w:sz w:val="28"/>
          <w:szCs w:val="28"/>
          <w:lang w:val="ro-RO"/>
        </w:rPr>
        <w:t>Instituirea măsurii asiguratorii a sechestrului pe bunurile mobile/imobile aflate în proprietatea suspectului/inculpatului/persoanei responsabile civilmente/persoanei ... situat în ... până la concurenţa sumei de ...</w:t>
      </w:r>
    </w:p>
    <w:p w:rsidR="005975E0" w:rsidRPr="00206417" w:rsidRDefault="005975E0" w:rsidP="005975E0">
      <w:pPr>
        <w:numPr>
          <w:ilvl w:val="0"/>
          <w:numId w:val="40"/>
        </w:numPr>
        <w:spacing w:line="360" w:lineRule="auto"/>
        <w:ind w:right="72"/>
        <w:jc w:val="both"/>
        <w:rPr>
          <w:rFonts w:ascii="Times New Roman" w:hAnsi="Times New Roman"/>
          <w:sz w:val="28"/>
          <w:szCs w:val="28"/>
          <w:lang w:val="ro-RO"/>
        </w:rPr>
      </w:pPr>
      <w:r w:rsidRPr="00206417">
        <w:rPr>
          <w:rFonts w:ascii="Times New Roman" w:hAnsi="Times New Roman"/>
          <w:sz w:val="28"/>
          <w:szCs w:val="28"/>
          <w:lang w:val="ro-RO"/>
        </w:rPr>
        <w:t>Prezenta ordonanţă se comunică suspectului/inculpatului persoanei responsabile civilmente/persoanei ... şi organului de cercetare penală ..., care va aduce la îndeplinire măsura asiguratorie dispusă.</w:t>
      </w:r>
    </w:p>
    <w:p w:rsidR="005975E0" w:rsidRPr="00206417" w:rsidRDefault="005975E0" w:rsidP="005975E0">
      <w:pPr>
        <w:spacing w:after="0"/>
        <w:ind w:right="72"/>
        <w:jc w:val="center"/>
        <w:rPr>
          <w:rFonts w:ascii="Times New Roman" w:eastAsia="Calibri" w:hAnsi="Times New Roman"/>
          <w:i/>
          <w:sz w:val="28"/>
          <w:szCs w:val="28"/>
          <w:lang w:val="ro-RO" w:eastAsia="ro-RO"/>
        </w:rPr>
      </w:pPr>
      <w:r w:rsidRPr="00206417">
        <w:rPr>
          <w:rFonts w:ascii="Times New Roman" w:hAnsi="Times New Roman"/>
          <w:b/>
          <w:iCs/>
          <w:sz w:val="28"/>
          <w:szCs w:val="28"/>
          <w:lang w:val="ro-RO"/>
        </w:rPr>
        <w:t>P R O C U R O R ,</w:t>
      </w:r>
      <w:r w:rsidRPr="00206417">
        <w:rPr>
          <w:rFonts w:ascii="Times New Roman" w:eastAsia="Calibri" w:hAnsi="Times New Roman"/>
          <w:i/>
          <w:sz w:val="28"/>
          <w:szCs w:val="28"/>
          <w:lang w:val="ro-RO" w:eastAsia="ro-RO"/>
        </w:rPr>
        <w:t xml:space="preserve"> </w:t>
      </w:r>
    </w:p>
    <w:p w:rsidR="005975E0" w:rsidRPr="00206417" w:rsidRDefault="005975E0" w:rsidP="005975E0">
      <w:pPr>
        <w:spacing w:after="0"/>
        <w:ind w:right="72"/>
        <w:jc w:val="center"/>
        <w:rPr>
          <w:rFonts w:ascii="Times New Roman" w:eastAsia="Calibri" w:hAnsi="Times New Roman"/>
          <w:i/>
          <w:sz w:val="28"/>
          <w:szCs w:val="28"/>
          <w:lang w:val="ro-RO" w:eastAsia="ro-RO"/>
        </w:rPr>
      </w:pPr>
      <w:r w:rsidRPr="00206417">
        <w:rPr>
          <w:rFonts w:ascii="Times New Roman" w:eastAsia="Calibri" w:hAnsi="Times New Roman"/>
          <w:i/>
          <w:sz w:val="28"/>
          <w:szCs w:val="28"/>
          <w:lang w:val="ro-RO" w:eastAsia="ro-RO"/>
        </w:rPr>
        <w:t>(numele şi prenumele, semnătura şi ştampila)</w:t>
      </w:r>
    </w:p>
    <w:p w:rsidR="005975E0" w:rsidRPr="00206417" w:rsidRDefault="005975E0" w:rsidP="005975E0">
      <w:pPr>
        <w:spacing w:after="0"/>
        <w:ind w:right="72"/>
        <w:jc w:val="center"/>
        <w:rPr>
          <w:rFonts w:ascii="Times New Roman" w:eastAsia="Calibri" w:hAnsi="Times New Roman"/>
          <w:i/>
          <w:sz w:val="28"/>
          <w:szCs w:val="28"/>
          <w:lang w:val="ro-RO" w:eastAsia="ro-RO"/>
        </w:rPr>
      </w:pPr>
    </w:p>
    <w:p w:rsidR="005975E0" w:rsidRPr="00206417" w:rsidRDefault="005975E0" w:rsidP="005975E0">
      <w:pPr>
        <w:spacing w:after="0"/>
        <w:ind w:right="72"/>
        <w:jc w:val="center"/>
        <w:rPr>
          <w:rFonts w:ascii="Times New Roman" w:eastAsia="Calibri" w:hAnsi="Times New Roman"/>
          <w:i/>
          <w:sz w:val="28"/>
          <w:szCs w:val="28"/>
          <w:lang w:val="ro-RO" w:eastAsia="ro-RO"/>
        </w:rPr>
      </w:pPr>
    </w:p>
    <w:p w:rsidR="005975E0" w:rsidRPr="00206417" w:rsidRDefault="005975E0" w:rsidP="005975E0">
      <w:pPr>
        <w:spacing w:after="0"/>
        <w:ind w:right="72"/>
        <w:jc w:val="center"/>
        <w:rPr>
          <w:rFonts w:ascii="Times New Roman" w:eastAsia="Calibri" w:hAnsi="Times New Roman"/>
          <w:i/>
          <w:sz w:val="28"/>
          <w:szCs w:val="28"/>
          <w:lang w:val="ro-RO" w:eastAsia="ro-RO"/>
        </w:rPr>
      </w:pPr>
    </w:p>
    <w:p w:rsidR="005975E0" w:rsidRPr="00206417" w:rsidRDefault="005975E0" w:rsidP="005975E0">
      <w:pPr>
        <w:spacing w:after="0"/>
        <w:ind w:right="72"/>
        <w:jc w:val="center"/>
        <w:rPr>
          <w:rFonts w:ascii="Times New Roman" w:eastAsia="Calibri" w:hAnsi="Times New Roman"/>
          <w:i/>
          <w:sz w:val="28"/>
          <w:szCs w:val="28"/>
          <w:lang w:val="ro-RO" w:eastAsia="ro-RO"/>
        </w:rPr>
      </w:pPr>
    </w:p>
    <w:p w:rsidR="005975E0" w:rsidRPr="00206417" w:rsidRDefault="005975E0" w:rsidP="005975E0">
      <w:pPr>
        <w:spacing w:after="0"/>
        <w:ind w:right="72"/>
        <w:jc w:val="center"/>
        <w:rPr>
          <w:rFonts w:ascii="Times New Roman" w:eastAsia="Calibri" w:hAnsi="Times New Roman"/>
          <w:i/>
          <w:sz w:val="28"/>
          <w:szCs w:val="28"/>
          <w:lang w:val="ro-RO" w:eastAsia="ro-RO"/>
        </w:rPr>
      </w:pPr>
    </w:p>
    <w:p w:rsidR="005975E0" w:rsidRPr="00206417" w:rsidRDefault="005975E0" w:rsidP="005975E0">
      <w:pPr>
        <w:spacing w:after="0"/>
        <w:ind w:right="72"/>
        <w:jc w:val="center"/>
        <w:rPr>
          <w:rFonts w:ascii="Times New Roman" w:eastAsia="Calibri" w:hAnsi="Times New Roman"/>
          <w:i/>
          <w:sz w:val="28"/>
          <w:szCs w:val="28"/>
          <w:lang w:val="ro-RO" w:eastAsia="ro-RO"/>
        </w:rPr>
      </w:pPr>
    </w:p>
    <w:p w:rsidR="005975E0" w:rsidRPr="00206417" w:rsidRDefault="005975E0" w:rsidP="005975E0">
      <w:pPr>
        <w:spacing w:after="0"/>
        <w:ind w:right="72"/>
        <w:jc w:val="center"/>
        <w:rPr>
          <w:rFonts w:ascii="Times New Roman" w:eastAsia="Calibri" w:hAnsi="Times New Roman"/>
          <w:i/>
          <w:sz w:val="28"/>
          <w:szCs w:val="28"/>
          <w:lang w:val="ro-RO" w:eastAsia="ro-RO"/>
        </w:rPr>
      </w:pPr>
    </w:p>
    <w:p w:rsidR="005975E0" w:rsidRPr="00206417" w:rsidRDefault="005975E0" w:rsidP="005975E0">
      <w:pPr>
        <w:spacing w:after="0"/>
        <w:ind w:right="72"/>
        <w:jc w:val="center"/>
        <w:rPr>
          <w:rFonts w:ascii="Times New Roman" w:eastAsia="Calibri" w:hAnsi="Times New Roman"/>
          <w:i/>
          <w:sz w:val="28"/>
          <w:szCs w:val="28"/>
          <w:lang w:val="ro-RO" w:eastAsia="ro-RO"/>
        </w:rPr>
      </w:pPr>
    </w:p>
    <w:p w:rsidR="005975E0" w:rsidRPr="00206417" w:rsidRDefault="005975E0" w:rsidP="005975E0">
      <w:pPr>
        <w:spacing w:after="0"/>
        <w:ind w:right="72"/>
        <w:jc w:val="center"/>
        <w:rPr>
          <w:rFonts w:ascii="Times New Roman" w:eastAsia="Calibri" w:hAnsi="Times New Roman"/>
          <w:i/>
          <w:sz w:val="28"/>
          <w:szCs w:val="28"/>
          <w:lang w:val="ro-RO" w:eastAsia="ro-RO"/>
        </w:rPr>
      </w:pPr>
    </w:p>
    <w:p w:rsidR="005975E0" w:rsidRPr="00206417" w:rsidRDefault="005975E0" w:rsidP="005975E0">
      <w:pPr>
        <w:spacing w:after="0"/>
        <w:ind w:right="72"/>
        <w:jc w:val="center"/>
        <w:rPr>
          <w:rFonts w:ascii="Times New Roman" w:eastAsia="Calibri" w:hAnsi="Times New Roman"/>
          <w:i/>
          <w:sz w:val="28"/>
          <w:szCs w:val="28"/>
          <w:lang w:val="ro-RO" w:eastAsia="ro-RO"/>
        </w:rPr>
      </w:pPr>
    </w:p>
    <w:p w:rsidR="005975E0" w:rsidRPr="00206417" w:rsidRDefault="00EB6B22" w:rsidP="00EB6B22">
      <w:pPr>
        <w:spacing w:after="0" w:line="240" w:lineRule="auto"/>
        <w:rPr>
          <w:rFonts w:ascii="Times New Roman" w:eastAsia="Calibri" w:hAnsi="Times New Roman"/>
          <w:i/>
          <w:sz w:val="28"/>
          <w:szCs w:val="28"/>
          <w:lang w:val="ro-RO" w:eastAsia="ro-RO"/>
        </w:rPr>
      </w:pPr>
      <w:r>
        <w:rPr>
          <w:rFonts w:ascii="Times New Roman" w:eastAsia="Calibri" w:hAnsi="Times New Roman"/>
          <w:i/>
          <w:sz w:val="28"/>
          <w:szCs w:val="28"/>
          <w:lang w:val="ro-RO" w:eastAsia="ro-RO"/>
        </w:rPr>
        <w:br w:type="page"/>
      </w:r>
    </w:p>
    <w:p w:rsidR="005975E0" w:rsidRDefault="005975E0" w:rsidP="00EB6B22">
      <w:pPr>
        <w:pStyle w:val="Heading3"/>
      </w:pPr>
      <w:bookmarkStart w:id="277" w:name="_Toc506473420"/>
      <w:r w:rsidRPr="00206417">
        <w:lastRenderedPageBreak/>
        <w:t xml:space="preserve">Ordonanţă de luare a măsurilor asiguratorii </w:t>
      </w:r>
      <w:r w:rsidR="00EB6B22">
        <w:t>–</w:t>
      </w:r>
      <w:r w:rsidRPr="00206417">
        <w:t xml:space="preserve"> poprire</w:t>
      </w:r>
      <w:bookmarkEnd w:id="277"/>
    </w:p>
    <w:p w:rsidR="00EB6B22" w:rsidRPr="00EB6B22" w:rsidRDefault="00EB6B22" w:rsidP="00EB6B22"/>
    <w:tbl>
      <w:tblPr>
        <w:tblW w:w="10093" w:type="dxa"/>
        <w:tblInd w:w="-252" w:type="dxa"/>
        <w:tblLook w:val="01E0" w:firstRow="1" w:lastRow="1" w:firstColumn="1" w:lastColumn="1" w:noHBand="0" w:noVBand="0"/>
      </w:tblPr>
      <w:tblGrid>
        <w:gridCol w:w="5008"/>
        <w:gridCol w:w="5085"/>
      </w:tblGrid>
      <w:tr w:rsidR="00BA2F8E" w:rsidRPr="00206417" w:rsidTr="007B6D92">
        <w:trPr>
          <w:gridAfter w:val="1"/>
          <w:wAfter w:w="5085" w:type="dxa"/>
          <w:trHeight w:val="1514"/>
        </w:trPr>
        <w:tc>
          <w:tcPr>
            <w:tcW w:w="5008" w:type="dxa"/>
            <w:tcBorders>
              <w:top w:val="single" w:sz="4" w:space="0" w:color="auto"/>
              <w:left w:val="single" w:sz="4" w:space="0" w:color="auto"/>
              <w:bottom w:val="single" w:sz="4" w:space="0" w:color="auto"/>
              <w:right w:val="single" w:sz="4" w:space="0" w:color="auto"/>
            </w:tcBorders>
            <w:vAlign w:val="center"/>
            <w:hideMark/>
          </w:tcPr>
          <w:p w:rsidR="005975E0" w:rsidRPr="00206417" w:rsidRDefault="005975E0" w:rsidP="007B6D92">
            <w:pPr>
              <w:spacing w:after="0" w:line="240" w:lineRule="auto"/>
              <w:jc w:val="center"/>
              <w:rPr>
                <w:rFonts w:ascii="Times New Roman" w:hAnsi="Times New Roman"/>
                <w:b/>
                <w:sz w:val="20"/>
                <w:szCs w:val="20"/>
                <w:lang w:val="ro-RO"/>
              </w:rPr>
            </w:pPr>
            <w:r w:rsidRPr="00206417">
              <w:rPr>
                <w:rFonts w:ascii="Times New Roman" w:hAnsi="Times New Roman"/>
                <w:b/>
                <w:sz w:val="20"/>
                <w:szCs w:val="20"/>
                <w:lang w:val="ro-RO"/>
              </w:rPr>
              <w:t>ROMÂNIA</w:t>
            </w:r>
          </w:p>
          <w:p w:rsidR="005975E0" w:rsidRPr="00206417" w:rsidRDefault="005975E0" w:rsidP="007B6D92">
            <w:pPr>
              <w:spacing w:after="0" w:line="240" w:lineRule="auto"/>
              <w:jc w:val="center"/>
              <w:rPr>
                <w:rFonts w:ascii="Times New Roman" w:hAnsi="Times New Roman"/>
                <w:b/>
                <w:sz w:val="20"/>
                <w:szCs w:val="20"/>
                <w:lang w:val="ro-RO"/>
              </w:rPr>
            </w:pPr>
            <w:r w:rsidRPr="00206417">
              <w:rPr>
                <w:rFonts w:ascii="Times New Roman" w:hAnsi="Times New Roman"/>
                <w:b/>
                <w:noProof/>
                <w:sz w:val="32"/>
                <w:szCs w:val="32"/>
              </w:rPr>
              <w:drawing>
                <wp:inline distT="0" distB="0" distL="0" distR="0" wp14:anchorId="05934AF7" wp14:editId="7EAFA62A">
                  <wp:extent cx="400050" cy="438150"/>
                  <wp:effectExtent l="0" t="0" r="0" b="0"/>
                  <wp:docPr id="221" name="Immagine 221" descr="Stema Românie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tema României"/>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0050" cy="438150"/>
                          </a:xfrm>
                          <a:prstGeom prst="rect">
                            <a:avLst/>
                          </a:prstGeom>
                          <a:noFill/>
                          <a:ln>
                            <a:noFill/>
                          </a:ln>
                        </pic:spPr>
                      </pic:pic>
                    </a:graphicData>
                  </a:graphic>
                </wp:inline>
              </w:drawing>
            </w:r>
          </w:p>
          <w:p w:rsidR="005975E0" w:rsidRPr="00206417" w:rsidRDefault="005975E0" w:rsidP="007B6D92">
            <w:pPr>
              <w:spacing w:after="0" w:line="240" w:lineRule="auto"/>
              <w:jc w:val="center"/>
              <w:rPr>
                <w:rFonts w:ascii="Times New Roman" w:hAnsi="Times New Roman"/>
                <w:b/>
                <w:sz w:val="20"/>
                <w:szCs w:val="20"/>
                <w:lang w:val="ro-RO"/>
              </w:rPr>
            </w:pPr>
            <w:r w:rsidRPr="00206417">
              <w:rPr>
                <w:rFonts w:ascii="Times New Roman" w:hAnsi="Times New Roman"/>
                <w:b/>
                <w:sz w:val="20"/>
                <w:szCs w:val="20"/>
                <w:lang w:val="ro-RO"/>
              </w:rPr>
              <w:t>MINISTERUL PUBLIC</w:t>
            </w:r>
          </w:p>
          <w:p w:rsidR="005975E0" w:rsidRPr="00206417" w:rsidRDefault="005975E0" w:rsidP="007B6D92">
            <w:pPr>
              <w:spacing w:after="0" w:line="240" w:lineRule="auto"/>
              <w:jc w:val="center"/>
              <w:rPr>
                <w:rFonts w:ascii="Times New Roman" w:hAnsi="Times New Roman"/>
                <w:sz w:val="20"/>
                <w:szCs w:val="20"/>
                <w:lang w:val="ro-RO"/>
              </w:rPr>
            </w:pPr>
            <w:r w:rsidRPr="00206417">
              <w:rPr>
                <w:rFonts w:ascii="Times New Roman" w:hAnsi="Times New Roman"/>
                <w:b/>
                <w:sz w:val="20"/>
                <w:szCs w:val="20"/>
                <w:lang w:val="ro-RO"/>
              </w:rPr>
              <w:t>PARCHETUL DE PE LÂNGĂ</w:t>
            </w:r>
            <w:r w:rsidRPr="00206417">
              <w:rPr>
                <w:rFonts w:ascii="Times New Roman" w:hAnsi="Times New Roman"/>
                <w:sz w:val="20"/>
                <w:szCs w:val="20"/>
                <w:lang w:val="ro-RO"/>
              </w:rPr>
              <w:t xml:space="preserve"> </w:t>
            </w:r>
          </w:p>
        </w:tc>
      </w:tr>
      <w:tr w:rsidR="00BA2F8E" w:rsidRPr="00206417" w:rsidTr="007B6D92">
        <w:trPr>
          <w:trHeight w:val="529"/>
        </w:trPr>
        <w:tc>
          <w:tcPr>
            <w:tcW w:w="10093" w:type="dxa"/>
            <w:gridSpan w:val="2"/>
            <w:tcBorders>
              <w:top w:val="single" w:sz="4" w:space="0" w:color="auto"/>
              <w:left w:val="single" w:sz="4" w:space="0" w:color="auto"/>
              <w:bottom w:val="single" w:sz="4" w:space="0" w:color="auto"/>
              <w:right w:val="single" w:sz="4" w:space="0" w:color="auto"/>
            </w:tcBorders>
            <w:hideMark/>
          </w:tcPr>
          <w:p w:rsidR="005975E0" w:rsidRPr="00206417" w:rsidRDefault="005975E0" w:rsidP="007B6D92">
            <w:pPr>
              <w:spacing w:line="240" w:lineRule="auto"/>
              <w:rPr>
                <w:rFonts w:ascii="Times New Roman" w:hAnsi="Times New Roman"/>
                <w:b/>
                <w:sz w:val="20"/>
                <w:szCs w:val="20"/>
                <w:lang w:val="ro-RO"/>
              </w:rPr>
            </w:pPr>
            <w:r w:rsidRPr="00206417">
              <w:rPr>
                <w:rFonts w:ascii="Times New Roman" w:hAnsi="Times New Roman"/>
                <w:b/>
                <w:sz w:val="20"/>
                <w:szCs w:val="20"/>
                <w:lang w:val="ro-RO"/>
              </w:rPr>
              <w:t xml:space="preserve">Localitatea…, str. …, nr. …, jud. …, cod poştal: …; tel: …, fax: …,   e-mail: </w:t>
            </w:r>
            <w:hyperlink r:id="rId108" w:history="1">
              <w:r w:rsidRPr="00206417">
                <w:rPr>
                  <w:rStyle w:val="Hyperlink"/>
                  <w:rFonts w:ascii="Times New Roman" w:hAnsi="Times New Roman"/>
                  <w:b/>
                  <w:color w:val="auto"/>
                  <w:sz w:val="20"/>
                  <w:szCs w:val="20"/>
                  <w:lang w:val="ro-RO"/>
                </w:rPr>
                <w:t>…..@mpublic.ro</w:t>
              </w:r>
            </w:hyperlink>
            <w:r w:rsidRPr="00206417">
              <w:rPr>
                <w:rFonts w:ascii="Times New Roman" w:hAnsi="Times New Roman"/>
                <w:b/>
                <w:sz w:val="20"/>
                <w:szCs w:val="20"/>
                <w:lang w:val="ro-RO"/>
              </w:rPr>
              <w:t>; operator date cu caracter personal nr. …</w:t>
            </w:r>
          </w:p>
        </w:tc>
      </w:tr>
      <w:tr w:rsidR="00BA2F8E" w:rsidRPr="00206417" w:rsidTr="007B6D92">
        <w:trPr>
          <w:trHeight w:val="516"/>
        </w:trPr>
        <w:tc>
          <w:tcPr>
            <w:tcW w:w="5008" w:type="dxa"/>
            <w:tcBorders>
              <w:top w:val="single" w:sz="4" w:space="0" w:color="auto"/>
              <w:left w:val="single" w:sz="4" w:space="0" w:color="auto"/>
              <w:bottom w:val="single" w:sz="4" w:space="0" w:color="auto"/>
              <w:right w:val="single" w:sz="4" w:space="0" w:color="auto"/>
            </w:tcBorders>
            <w:hideMark/>
          </w:tcPr>
          <w:p w:rsidR="005975E0" w:rsidRPr="00206417" w:rsidRDefault="005975E0" w:rsidP="007B6D92">
            <w:pPr>
              <w:spacing w:line="240" w:lineRule="auto"/>
              <w:ind w:right="72"/>
              <w:rPr>
                <w:rFonts w:ascii="Times New Roman" w:hAnsi="Times New Roman"/>
                <w:b/>
                <w:sz w:val="20"/>
                <w:szCs w:val="20"/>
                <w:lang w:val="ro-RO"/>
              </w:rPr>
            </w:pPr>
            <w:r w:rsidRPr="00206417">
              <w:rPr>
                <w:rFonts w:ascii="Times New Roman" w:hAnsi="Times New Roman"/>
                <w:b/>
                <w:sz w:val="20"/>
                <w:szCs w:val="20"/>
                <w:lang w:val="ro-RO"/>
              </w:rPr>
              <w:t>DOSAR NR. .../P/…</w:t>
            </w:r>
          </w:p>
        </w:tc>
        <w:tc>
          <w:tcPr>
            <w:tcW w:w="5085" w:type="dxa"/>
            <w:tcBorders>
              <w:top w:val="single" w:sz="4" w:space="0" w:color="auto"/>
              <w:left w:val="single" w:sz="4" w:space="0" w:color="auto"/>
              <w:bottom w:val="single" w:sz="4" w:space="0" w:color="auto"/>
              <w:right w:val="single" w:sz="4" w:space="0" w:color="auto"/>
            </w:tcBorders>
          </w:tcPr>
          <w:p w:rsidR="005975E0" w:rsidRPr="00206417" w:rsidRDefault="005975E0" w:rsidP="007B6D92">
            <w:pPr>
              <w:rPr>
                <w:rFonts w:ascii="Times New Roman" w:hAnsi="Times New Roman"/>
                <w:b/>
                <w:sz w:val="28"/>
                <w:szCs w:val="28"/>
                <w:lang w:val="ro-RO"/>
              </w:rPr>
            </w:pPr>
          </w:p>
        </w:tc>
      </w:tr>
    </w:tbl>
    <w:p w:rsidR="005975E0" w:rsidRPr="00206417" w:rsidRDefault="005975E0" w:rsidP="005975E0">
      <w:pPr>
        <w:rPr>
          <w:rFonts w:ascii="Times New Roman" w:hAnsi="Times New Roman"/>
          <w:b/>
          <w:sz w:val="28"/>
          <w:szCs w:val="28"/>
          <w:lang w:val="ro-RO"/>
        </w:rPr>
      </w:pPr>
    </w:p>
    <w:p w:rsidR="005975E0" w:rsidRPr="00206417" w:rsidRDefault="005975E0" w:rsidP="005975E0">
      <w:pPr>
        <w:spacing w:line="360" w:lineRule="auto"/>
        <w:ind w:right="72"/>
        <w:jc w:val="center"/>
        <w:rPr>
          <w:rFonts w:ascii="Times New Roman" w:hAnsi="Times New Roman"/>
          <w:b/>
          <w:sz w:val="28"/>
          <w:szCs w:val="28"/>
          <w:u w:val="single"/>
          <w:lang w:val="ro-RO"/>
        </w:rPr>
      </w:pPr>
      <w:r w:rsidRPr="00206417">
        <w:rPr>
          <w:rFonts w:ascii="Times New Roman" w:hAnsi="Times New Roman"/>
          <w:b/>
          <w:sz w:val="28"/>
          <w:szCs w:val="28"/>
          <w:u w:val="single"/>
          <w:lang w:val="ro-RO"/>
        </w:rPr>
        <w:t>ORDONANŢĂ</w:t>
      </w:r>
    </w:p>
    <w:p w:rsidR="005975E0" w:rsidRPr="00206417" w:rsidRDefault="005975E0" w:rsidP="005975E0">
      <w:pPr>
        <w:spacing w:line="360" w:lineRule="auto"/>
        <w:ind w:right="72"/>
        <w:jc w:val="center"/>
        <w:rPr>
          <w:rFonts w:ascii="Times New Roman" w:hAnsi="Times New Roman"/>
          <w:b/>
          <w:sz w:val="28"/>
          <w:szCs w:val="28"/>
          <w:u w:val="single"/>
          <w:lang w:val="ro-RO"/>
        </w:rPr>
      </w:pPr>
      <w:r w:rsidRPr="00206417">
        <w:rPr>
          <w:rFonts w:ascii="Times New Roman" w:hAnsi="Times New Roman"/>
          <w:sz w:val="28"/>
          <w:szCs w:val="28"/>
          <w:lang w:val="ro-RO"/>
        </w:rPr>
        <w:t>Anul ... luna ... ziua ...</w:t>
      </w:r>
    </w:p>
    <w:p w:rsidR="005975E0" w:rsidRPr="00206417" w:rsidRDefault="005975E0" w:rsidP="005975E0">
      <w:pPr>
        <w:spacing w:line="360" w:lineRule="auto"/>
        <w:ind w:right="72" w:firstLine="720"/>
        <w:jc w:val="both"/>
        <w:rPr>
          <w:rFonts w:ascii="Times New Roman" w:hAnsi="Times New Roman"/>
          <w:sz w:val="28"/>
          <w:szCs w:val="28"/>
          <w:lang w:val="ro-RO"/>
        </w:rPr>
      </w:pPr>
      <w:r w:rsidRPr="00206417">
        <w:rPr>
          <w:rFonts w:ascii="Times New Roman" w:hAnsi="Times New Roman"/>
          <w:sz w:val="28"/>
          <w:szCs w:val="28"/>
          <w:lang w:val="ro-RO"/>
        </w:rPr>
        <w:t>Procuror …din cadrul Parchetului de pe lângă …</w:t>
      </w:r>
    </w:p>
    <w:p w:rsidR="005975E0" w:rsidRPr="00206417" w:rsidRDefault="005975E0" w:rsidP="005975E0">
      <w:pPr>
        <w:spacing w:line="360" w:lineRule="auto"/>
        <w:ind w:right="72"/>
        <w:jc w:val="both"/>
        <w:rPr>
          <w:rFonts w:ascii="Times New Roman" w:hAnsi="Times New Roman"/>
          <w:sz w:val="28"/>
          <w:szCs w:val="28"/>
          <w:lang w:val="ro-RO"/>
        </w:rPr>
      </w:pPr>
      <w:r w:rsidRPr="00206417">
        <w:rPr>
          <w:rFonts w:ascii="Times New Roman" w:hAnsi="Times New Roman"/>
          <w:sz w:val="28"/>
          <w:szCs w:val="28"/>
          <w:lang w:val="ro-RO"/>
        </w:rPr>
        <w:t xml:space="preserve">           Examinând actele de urmărire penală efectuate în dosarul cu numărul de mai sus, privind… </w:t>
      </w:r>
    </w:p>
    <w:p w:rsidR="005975E0" w:rsidRPr="00206417" w:rsidRDefault="005975E0" w:rsidP="005975E0">
      <w:pPr>
        <w:spacing w:line="360" w:lineRule="auto"/>
        <w:ind w:right="72"/>
        <w:jc w:val="center"/>
        <w:rPr>
          <w:rFonts w:ascii="Times New Roman" w:hAnsi="Times New Roman"/>
          <w:b/>
          <w:sz w:val="28"/>
          <w:szCs w:val="28"/>
          <w:lang w:val="ro-RO"/>
        </w:rPr>
      </w:pPr>
      <w:r w:rsidRPr="00206417">
        <w:rPr>
          <w:rFonts w:ascii="Times New Roman" w:hAnsi="Times New Roman"/>
          <w:b/>
          <w:sz w:val="28"/>
          <w:szCs w:val="28"/>
          <w:lang w:val="ro-RO"/>
        </w:rPr>
        <w:t>C O N S T A T:</w:t>
      </w:r>
    </w:p>
    <w:p w:rsidR="005975E0" w:rsidRPr="00206417" w:rsidRDefault="005975E0" w:rsidP="005975E0">
      <w:pPr>
        <w:spacing w:after="0" w:line="360" w:lineRule="auto"/>
        <w:ind w:firstLine="708"/>
        <w:jc w:val="both"/>
        <w:rPr>
          <w:rFonts w:ascii="Times New Roman" w:hAnsi="Times New Roman"/>
          <w:i/>
          <w:sz w:val="28"/>
          <w:szCs w:val="28"/>
          <w:lang w:val="ro-RO"/>
        </w:rPr>
      </w:pPr>
      <w:r w:rsidRPr="00206417">
        <w:rPr>
          <w:rFonts w:ascii="Times New Roman" w:hAnsi="Times New Roman"/>
          <w:sz w:val="28"/>
          <w:szCs w:val="28"/>
          <w:lang w:val="ro-RO"/>
        </w:rPr>
        <w:t>Prin ordonanţa din  data de ... s-a dispus începerea urmăririi penale pentru infracţiunea de ...</w:t>
      </w:r>
      <w:r w:rsidRPr="00206417">
        <w:rPr>
          <w:rFonts w:ascii="Times New Roman" w:hAnsi="Times New Roman"/>
          <w:i/>
          <w:sz w:val="28"/>
          <w:szCs w:val="28"/>
          <w:u w:val="dotted"/>
          <w:lang w:val="ro-RO"/>
        </w:rPr>
        <w:t xml:space="preserve"> (denumirea),</w:t>
      </w:r>
      <w:r w:rsidRPr="00206417">
        <w:rPr>
          <w:rFonts w:ascii="Times New Roman" w:hAnsi="Times New Roman"/>
          <w:sz w:val="28"/>
          <w:szCs w:val="28"/>
          <w:lang w:val="ro-RO"/>
        </w:rPr>
        <w:t xml:space="preserve"> prevăzută de art.  ...</w:t>
      </w:r>
      <w:r w:rsidRPr="00206417">
        <w:rPr>
          <w:rFonts w:ascii="Times New Roman" w:hAnsi="Times New Roman"/>
          <w:i/>
          <w:sz w:val="28"/>
          <w:szCs w:val="28"/>
          <w:u w:val="dotted"/>
          <w:lang w:val="ro-RO"/>
        </w:rPr>
        <w:t xml:space="preserve"> (textul incriminator)</w:t>
      </w:r>
      <w:r w:rsidRPr="00206417">
        <w:rPr>
          <w:rFonts w:ascii="Times New Roman" w:hAnsi="Times New Roman"/>
          <w:sz w:val="28"/>
          <w:szCs w:val="28"/>
          <w:lang w:val="ro-RO"/>
        </w:rPr>
        <w:t xml:space="preserve">, constând în aceea că ... </w:t>
      </w:r>
      <w:r w:rsidRPr="00206417">
        <w:rPr>
          <w:rFonts w:ascii="Times New Roman" w:hAnsi="Times New Roman"/>
          <w:i/>
          <w:sz w:val="28"/>
          <w:szCs w:val="28"/>
          <w:u w:val="dotted"/>
          <w:lang w:val="ro-RO"/>
        </w:rPr>
        <w:t>(prezentarea succintă a situaţiei de fapt cu privire la care s-a început urmărirea penală)</w:t>
      </w:r>
    </w:p>
    <w:p w:rsidR="005975E0" w:rsidRPr="00206417" w:rsidRDefault="005975E0" w:rsidP="005975E0">
      <w:pPr>
        <w:spacing w:after="0" w:line="360" w:lineRule="auto"/>
        <w:ind w:firstLine="708"/>
        <w:jc w:val="both"/>
        <w:rPr>
          <w:rFonts w:ascii="Times New Roman" w:hAnsi="Times New Roman"/>
          <w:sz w:val="28"/>
          <w:szCs w:val="28"/>
          <w:lang w:val="ro-RO"/>
        </w:rPr>
      </w:pPr>
      <w:r w:rsidRPr="00206417">
        <w:rPr>
          <w:rFonts w:ascii="Times New Roman" w:hAnsi="Times New Roman"/>
          <w:sz w:val="28"/>
          <w:szCs w:val="28"/>
          <w:lang w:val="ro-RO"/>
        </w:rPr>
        <w:t xml:space="preserve"> Prin ordonanţa din data de ... s-a dispus efectuarea în continuare a urmăririi penale cu privire la această faptă faţă de suspectul ... </w:t>
      </w:r>
      <w:r w:rsidRPr="00206417">
        <w:rPr>
          <w:rFonts w:ascii="Times New Roman" w:hAnsi="Times New Roman"/>
          <w:i/>
          <w:sz w:val="28"/>
          <w:szCs w:val="28"/>
          <w:u w:val="dotted"/>
          <w:lang w:val="ro-RO"/>
        </w:rPr>
        <w:t>(numele şi prenumele)</w:t>
      </w:r>
      <w:r w:rsidRPr="00206417">
        <w:rPr>
          <w:rFonts w:ascii="Times New Roman" w:hAnsi="Times New Roman"/>
          <w:sz w:val="28"/>
          <w:szCs w:val="28"/>
          <w:lang w:val="ro-RO"/>
        </w:rPr>
        <w:t>.</w:t>
      </w:r>
    </w:p>
    <w:p w:rsidR="005975E0" w:rsidRPr="00206417" w:rsidRDefault="005975E0" w:rsidP="005975E0">
      <w:pPr>
        <w:spacing w:line="360" w:lineRule="auto"/>
        <w:ind w:right="72" w:firstLine="720"/>
        <w:jc w:val="both"/>
        <w:rPr>
          <w:rFonts w:ascii="Times New Roman" w:hAnsi="Times New Roman"/>
          <w:sz w:val="28"/>
          <w:szCs w:val="28"/>
          <w:lang w:val="ro-RO"/>
        </w:rPr>
      </w:pPr>
      <w:r w:rsidRPr="00206417">
        <w:rPr>
          <w:rFonts w:ascii="Times New Roman" w:hAnsi="Times New Roman"/>
          <w:sz w:val="28"/>
          <w:szCs w:val="28"/>
          <w:lang w:val="ro-RO"/>
        </w:rPr>
        <w:t>Prin ordonanţa din data de… s-a pus în mişcare a acţiunea penală împotriva inculpatului...</w:t>
      </w:r>
      <w:r w:rsidRPr="00206417">
        <w:rPr>
          <w:rFonts w:ascii="Times New Roman" w:hAnsi="Times New Roman"/>
          <w:i/>
          <w:sz w:val="28"/>
          <w:szCs w:val="28"/>
          <w:lang w:val="ro-RO"/>
        </w:rPr>
        <w:t xml:space="preserve"> </w:t>
      </w:r>
      <w:r w:rsidRPr="00206417">
        <w:rPr>
          <w:rFonts w:ascii="Times New Roman" w:hAnsi="Times New Roman"/>
          <w:i/>
          <w:sz w:val="28"/>
          <w:szCs w:val="28"/>
          <w:u w:val="dotted"/>
          <w:lang w:val="ro-RO"/>
        </w:rPr>
        <w:t>(numele şi prenumele)</w:t>
      </w:r>
      <w:r w:rsidRPr="00206417">
        <w:rPr>
          <w:rFonts w:ascii="Times New Roman" w:hAnsi="Times New Roman"/>
          <w:sz w:val="28"/>
          <w:szCs w:val="28"/>
          <w:lang w:val="ro-RO"/>
        </w:rPr>
        <w:t xml:space="preserve"> pentru săvârşirea infracţiunii de</w:t>
      </w:r>
      <w:r w:rsidRPr="00206417">
        <w:rPr>
          <w:rFonts w:ascii="Times New Roman" w:hAnsi="Times New Roman"/>
          <w:i/>
          <w:sz w:val="28"/>
          <w:szCs w:val="28"/>
          <w:lang w:val="ro-RO"/>
        </w:rPr>
        <w:t>…</w:t>
      </w:r>
      <w:r w:rsidRPr="00206417">
        <w:rPr>
          <w:rFonts w:ascii="Times New Roman" w:hAnsi="Times New Roman"/>
          <w:i/>
          <w:sz w:val="28"/>
          <w:szCs w:val="28"/>
          <w:u w:val="dotted"/>
          <w:lang w:val="ro-RO"/>
        </w:rPr>
        <w:t>(denumirea)</w:t>
      </w:r>
      <w:r w:rsidRPr="00206417">
        <w:rPr>
          <w:rFonts w:ascii="Times New Roman" w:hAnsi="Times New Roman"/>
          <w:i/>
          <w:sz w:val="28"/>
          <w:szCs w:val="28"/>
          <w:lang w:val="ro-RO"/>
        </w:rPr>
        <w:t>,</w:t>
      </w:r>
      <w:r w:rsidRPr="00206417">
        <w:rPr>
          <w:rFonts w:ascii="Times New Roman" w:hAnsi="Times New Roman"/>
          <w:sz w:val="28"/>
          <w:szCs w:val="28"/>
          <w:lang w:val="ro-RO"/>
        </w:rPr>
        <w:t xml:space="preserve"> faptă prevăzută  de art. ... </w:t>
      </w:r>
      <w:r w:rsidRPr="00206417">
        <w:rPr>
          <w:rFonts w:ascii="Times New Roman" w:hAnsi="Times New Roman"/>
          <w:i/>
          <w:sz w:val="28"/>
          <w:szCs w:val="28"/>
          <w:u w:val="dotted"/>
          <w:lang w:val="ro-RO"/>
        </w:rPr>
        <w:t xml:space="preserve">(textul incriminator). </w:t>
      </w:r>
      <w:r w:rsidRPr="00206417">
        <w:rPr>
          <w:rFonts w:ascii="Times New Roman" w:hAnsi="Times New Roman"/>
          <w:sz w:val="28"/>
          <w:szCs w:val="28"/>
          <w:lang w:val="ro-RO"/>
        </w:rPr>
        <w:t>( dacă este cazul)</w:t>
      </w:r>
    </w:p>
    <w:p w:rsidR="005975E0" w:rsidRPr="00206417" w:rsidRDefault="005975E0" w:rsidP="005975E0">
      <w:pPr>
        <w:spacing w:after="0" w:line="360" w:lineRule="auto"/>
        <w:ind w:firstLine="708"/>
        <w:jc w:val="both"/>
        <w:rPr>
          <w:rFonts w:ascii="Times New Roman" w:hAnsi="Times New Roman"/>
          <w:sz w:val="28"/>
          <w:szCs w:val="28"/>
          <w:lang w:val="ro-RO"/>
        </w:rPr>
      </w:pPr>
      <w:r w:rsidRPr="00206417">
        <w:rPr>
          <w:rFonts w:ascii="Times New Roman" w:hAnsi="Times New Roman"/>
          <w:sz w:val="28"/>
          <w:szCs w:val="28"/>
          <w:lang w:val="ro-RO"/>
        </w:rPr>
        <w:t>În fapt, ...</w:t>
      </w:r>
    </w:p>
    <w:p w:rsidR="005975E0" w:rsidRPr="00206417" w:rsidRDefault="005975E0" w:rsidP="005975E0">
      <w:pPr>
        <w:spacing w:line="360" w:lineRule="auto"/>
        <w:ind w:right="72" w:firstLine="720"/>
        <w:jc w:val="both"/>
        <w:rPr>
          <w:rFonts w:ascii="Times New Roman" w:hAnsi="Times New Roman"/>
          <w:sz w:val="28"/>
          <w:szCs w:val="28"/>
          <w:lang w:val="ro-RO"/>
        </w:rPr>
      </w:pPr>
      <w:r w:rsidRPr="00206417">
        <w:rPr>
          <w:rFonts w:ascii="Times New Roman" w:hAnsi="Times New Roman"/>
          <w:sz w:val="28"/>
          <w:szCs w:val="28"/>
          <w:lang w:val="ro-RO"/>
        </w:rPr>
        <w:t xml:space="preserve">Din verificările efectuate, s-a stabilit că suspectul/inculpatul/persoana responsabilă civilmente/persoana ...  este titularul următoarelor conturi bancare, alimentate periodic cu sume provenind din ................, ce pot face integral obiectul </w:t>
      </w:r>
      <w:r w:rsidRPr="00206417">
        <w:rPr>
          <w:rFonts w:ascii="Times New Roman" w:hAnsi="Times New Roman"/>
          <w:sz w:val="28"/>
          <w:szCs w:val="28"/>
          <w:lang w:val="ro-RO"/>
        </w:rPr>
        <w:lastRenderedPageBreak/>
        <w:t xml:space="preserve">măsurii asiguratorii a popririi </w:t>
      </w:r>
      <w:r w:rsidRPr="00206417">
        <w:rPr>
          <w:rFonts w:ascii="Times New Roman" w:hAnsi="Times New Roman"/>
          <w:i/>
          <w:sz w:val="28"/>
          <w:szCs w:val="28"/>
          <w:lang w:val="ro-RO"/>
        </w:rPr>
        <w:t xml:space="preserve">sau </w:t>
      </w:r>
      <w:r w:rsidRPr="00206417">
        <w:rPr>
          <w:rFonts w:ascii="Times New Roman" w:hAnsi="Times New Roman"/>
          <w:sz w:val="28"/>
          <w:szCs w:val="28"/>
          <w:lang w:val="ro-RO"/>
        </w:rPr>
        <w:t xml:space="preserve">ce pot face obiectul popririi în cuantum de ......... </w:t>
      </w:r>
      <w:r w:rsidRPr="00206417">
        <w:rPr>
          <w:rFonts w:ascii="Times New Roman" w:hAnsi="Times New Roman"/>
          <w:i/>
          <w:sz w:val="28"/>
          <w:szCs w:val="28"/>
          <w:lang w:val="ro-RO"/>
        </w:rPr>
        <w:t>(în cazul veniturilor care nu pot să fie poprite integral</w:t>
      </w:r>
      <w:r w:rsidRPr="00206417">
        <w:rPr>
          <w:rFonts w:ascii="Times New Roman" w:hAnsi="Times New Roman"/>
          <w:sz w:val="28"/>
          <w:szCs w:val="28"/>
          <w:lang w:val="ro-RO"/>
        </w:rPr>
        <w:t>).</w:t>
      </w:r>
    </w:p>
    <w:p w:rsidR="005975E0" w:rsidRPr="00206417" w:rsidRDefault="005975E0" w:rsidP="005975E0">
      <w:pPr>
        <w:spacing w:line="360" w:lineRule="auto"/>
        <w:ind w:right="72"/>
        <w:jc w:val="both"/>
        <w:rPr>
          <w:rFonts w:ascii="Times New Roman" w:hAnsi="Times New Roman"/>
          <w:sz w:val="28"/>
          <w:szCs w:val="28"/>
          <w:lang w:val="ro-RO"/>
        </w:rPr>
      </w:pPr>
      <w:r w:rsidRPr="00206417">
        <w:rPr>
          <w:rFonts w:ascii="Times New Roman" w:hAnsi="Times New Roman"/>
          <w:sz w:val="28"/>
          <w:szCs w:val="28"/>
          <w:lang w:val="ro-RO"/>
        </w:rPr>
        <w:tab/>
        <w:t>Având în vedere necesitatea de a evita ascunderea, înstrăinarea sau sustragerea de la urmărire a sumelor menţionate, în vederea confiscării speciale/confiscării extinse/ pentru a servi la garantarea executării pedepsei amenzii/ pentru a servi la garantarea executării cheltuielilor judiciare/ pentru a servi la garantarea reparării pagubei produse prin infracţiune,</w:t>
      </w:r>
    </w:p>
    <w:p w:rsidR="005975E0" w:rsidRPr="00206417" w:rsidRDefault="005975E0" w:rsidP="005975E0">
      <w:pPr>
        <w:spacing w:line="360" w:lineRule="auto"/>
        <w:ind w:right="72" w:firstLine="720"/>
        <w:jc w:val="both"/>
        <w:rPr>
          <w:rFonts w:ascii="Times New Roman" w:hAnsi="Times New Roman"/>
          <w:sz w:val="28"/>
          <w:szCs w:val="28"/>
          <w:lang w:val="ro-RO"/>
        </w:rPr>
      </w:pPr>
      <w:r w:rsidRPr="00206417">
        <w:rPr>
          <w:rFonts w:ascii="Times New Roman" w:hAnsi="Times New Roman"/>
          <w:sz w:val="28"/>
          <w:szCs w:val="28"/>
          <w:lang w:val="ro-RO"/>
        </w:rPr>
        <w:t xml:space="preserve">În temeiul art.249 alin. (1) din C. proc. pen., </w:t>
      </w:r>
    </w:p>
    <w:p w:rsidR="005975E0" w:rsidRPr="00206417" w:rsidRDefault="005975E0" w:rsidP="005975E0">
      <w:pPr>
        <w:spacing w:line="360" w:lineRule="auto"/>
        <w:ind w:right="72"/>
        <w:jc w:val="center"/>
        <w:rPr>
          <w:rFonts w:ascii="Times New Roman" w:hAnsi="Times New Roman"/>
          <w:b/>
          <w:sz w:val="28"/>
          <w:szCs w:val="28"/>
          <w:lang w:val="ro-RO"/>
        </w:rPr>
      </w:pPr>
      <w:r w:rsidRPr="00206417">
        <w:rPr>
          <w:rFonts w:ascii="Times New Roman" w:hAnsi="Times New Roman"/>
          <w:b/>
          <w:sz w:val="28"/>
          <w:szCs w:val="28"/>
          <w:lang w:val="ro-RO"/>
        </w:rPr>
        <w:t>D I S P U N:</w:t>
      </w:r>
    </w:p>
    <w:p w:rsidR="005975E0" w:rsidRPr="00206417" w:rsidRDefault="005975E0" w:rsidP="005975E0">
      <w:pPr>
        <w:numPr>
          <w:ilvl w:val="0"/>
          <w:numId w:val="41"/>
        </w:numPr>
        <w:spacing w:line="360" w:lineRule="auto"/>
        <w:ind w:right="72"/>
        <w:jc w:val="both"/>
        <w:rPr>
          <w:rFonts w:ascii="Times New Roman" w:hAnsi="Times New Roman"/>
          <w:sz w:val="28"/>
          <w:szCs w:val="28"/>
          <w:lang w:val="ro-RO"/>
        </w:rPr>
      </w:pPr>
      <w:r w:rsidRPr="00206417">
        <w:rPr>
          <w:rFonts w:ascii="Times New Roman" w:hAnsi="Times New Roman"/>
          <w:sz w:val="28"/>
          <w:szCs w:val="28"/>
          <w:lang w:val="ro-RO"/>
        </w:rPr>
        <w:t>Instituirea măsurii asiguratorii a popririi sumelor ce urmează să fie virate în conturile suspectului/inculpatului/persoanei responsabile civilmente/persoanei ...deschise la... până la concurenţa sumei de ...</w:t>
      </w:r>
    </w:p>
    <w:p w:rsidR="005975E0" w:rsidRPr="00206417" w:rsidRDefault="005975E0" w:rsidP="005975E0">
      <w:pPr>
        <w:numPr>
          <w:ilvl w:val="0"/>
          <w:numId w:val="41"/>
        </w:numPr>
        <w:spacing w:line="360" w:lineRule="auto"/>
        <w:ind w:right="72"/>
        <w:jc w:val="both"/>
        <w:rPr>
          <w:rFonts w:ascii="Times New Roman" w:hAnsi="Times New Roman"/>
          <w:sz w:val="28"/>
          <w:szCs w:val="28"/>
          <w:lang w:val="ro-RO"/>
        </w:rPr>
      </w:pPr>
      <w:r w:rsidRPr="00206417">
        <w:rPr>
          <w:rFonts w:ascii="Times New Roman" w:hAnsi="Times New Roman"/>
          <w:sz w:val="28"/>
          <w:szCs w:val="28"/>
          <w:lang w:val="ro-RO"/>
        </w:rPr>
        <w:t>Prezenta ordonanţă se comunică suspectului/inculpatului persoanei responsabile civilmente/persoanei ... şi organului de cercetare penală ... , care va aduce la îndeplinire măsura asiguratorie dispusă.</w:t>
      </w:r>
    </w:p>
    <w:p w:rsidR="005975E0" w:rsidRPr="00206417" w:rsidRDefault="005975E0" w:rsidP="005975E0">
      <w:pPr>
        <w:spacing w:after="0"/>
        <w:ind w:right="72"/>
        <w:jc w:val="center"/>
        <w:rPr>
          <w:rFonts w:ascii="Times New Roman" w:eastAsia="Calibri" w:hAnsi="Times New Roman"/>
          <w:i/>
          <w:sz w:val="28"/>
          <w:szCs w:val="28"/>
          <w:lang w:val="ro-RO" w:eastAsia="ro-RO"/>
        </w:rPr>
      </w:pPr>
      <w:r w:rsidRPr="00206417">
        <w:rPr>
          <w:rFonts w:ascii="Times New Roman" w:hAnsi="Times New Roman"/>
          <w:b/>
          <w:iCs/>
          <w:sz w:val="28"/>
          <w:szCs w:val="28"/>
          <w:lang w:val="ro-RO"/>
        </w:rPr>
        <w:t>P R O C U R O R ,</w:t>
      </w:r>
      <w:r w:rsidRPr="00206417">
        <w:rPr>
          <w:rFonts w:ascii="Times New Roman" w:eastAsia="Calibri" w:hAnsi="Times New Roman"/>
          <w:i/>
          <w:sz w:val="28"/>
          <w:szCs w:val="28"/>
          <w:lang w:val="ro-RO" w:eastAsia="ro-RO"/>
        </w:rPr>
        <w:t xml:space="preserve"> </w:t>
      </w:r>
    </w:p>
    <w:p w:rsidR="005975E0" w:rsidRPr="00206417" w:rsidRDefault="005975E0" w:rsidP="005975E0">
      <w:pPr>
        <w:spacing w:after="0"/>
        <w:ind w:right="72"/>
        <w:jc w:val="center"/>
        <w:rPr>
          <w:rFonts w:ascii="Times New Roman" w:eastAsia="Calibri" w:hAnsi="Times New Roman"/>
          <w:i/>
          <w:sz w:val="28"/>
          <w:szCs w:val="28"/>
          <w:lang w:val="ro-RO" w:eastAsia="ro-RO"/>
        </w:rPr>
      </w:pPr>
      <w:r w:rsidRPr="00206417">
        <w:rPr>
          <w:rFonts w:ascii="Times New Roman" w:eastAsia="Calibri" w:hAnsi="Times New Roman"/>
          <w:i/>
          <w:sz w:val="28"/>
          <w:szCs w:val="28"/>
          <w:lang w:val="ro-RO" w:eastAsia="ro-RO"/>
        </w:rPr>
        <w:t>(numele şi prenumele, semnătura şi ştampila)</w:t>
      </w:r>
    </w:p>
    <w:p w:rsidR="00EB6B22" w:rsidRDefault="00EB6B22">
      <w:pPr>
        <w:spacing w:after="0" w:line="240" w:lineRule="auto"/>
        <w:rPr>
          <w:rFonts w:ascii="Times New Roman" w:eastAsia="Calibri" w:hAnsi="Times New Roman"/>
          <w:sz w:val="28"/>
          <w:szCs w:val="28"/>
          <w:lang w:val="ro-RO" w:eastAsia="ro-RO"/>
        </w:rPr>
      </w:pPr>
      <w:r>
        <w:rPr>
          <w:rFonts w:ascii="Times New Roman" w:eastAsia="Calibri" w:hAnsi="Times New Roman"/>
          <w:sz w:val="28"/>
          <w:szCs w:val="28"/>
          <w:lang w:val="ro-RO" w:eastAsia="ro-RO"/>
        </w:rPr>
        <w:br w:type="page"/>
      </w:r>
    </w:p>
    <w:p w:rsidR="005975E0" w:rsidRPr="00206417" w:rsidRDefault="005975E0" w:rsidP="005975E0">
      <w:pPr>
        <w:spacing w:after="0"/>
        <w:ind w:right="72"/>
        <w:jc w:val="center"/>
        <w:rPr>
          <w:rFonts w:ascii="Times New Roman" w:eastAsia="Calibri" w:hAnsi="Times New Roman"/>
          <w:sz w:val="28"/>
          <w:szCs w:val="28"/>
          <w:lang w:val="ro-RO" w:eastAsia="ro-RO"/>
        </w:rPr>
      </w:pPr>
    </w:p>
    <w:p w:rsidR="005975E0" w:rsidRPr="00206417" w:rsidRDefault="005975E0" w:rsidP="00EB6B22">
      <w:pPr>
        <w:pStyle w:val="Heading2"/>
        <w:rPr>
          <w:rFonts w:ascii="Times New Roman" w:hAnsi="Times New Roman"/>
        </w:rPr>
      </w:pPr>
      <w:bookmarkStart w:id="278" w:name="_Toc381547956"/>
      <w:bookmarkStart w:id="279" w:name="_Toc506473421"/>
      <w:r w:rsidRPr="00206417">
        <w:t>VALORIFICAREA ANTICIPATĂ A BUNURILOR MOBILE SECHESTRATE</w:t>
      </w:r>
      <w:bookmarkEnd w:id="278"/>
      <w:bookmarkEnd w:id="279"/>
    </w:p>
    <w:p w:rsidR="005975E0" w:rsidRPr="00206417" w:rsidRDefault="005975E0" w:rsidP="005975E0">
      <w:pPr>
        <w:autoSpaceDE w:val="0"/>
        <w:autoSpaceDN w:val="0"/>
        <w:adjustRightInd w:val="0"/>
        <w:spacing w:line="360" w:lineRule="auto"/>
        <w:jc w:val="both"/>
        <w:rPr>
          <w:rFonts w:ascii="Times New Roman" w:hAnsi="Times New Roman"/>
          <w:b/>
          <w:sz w:val="24"/>
          <w:szCs w:val="24"/>
          <w:vertAlign w:val="superscript"/>
          <w:lang w:val="ro-RO"/>
        </w:rPr>
      </w:pPr>
      <w:r w:rsidRPr="00206417">
        <w:rPr>
          <w:rFonts w:ascii="Times New Roman" w:hAnsi="Times New Roman"/>
          <w:b/>
          <w:sz w:val="24"/>
          <w:szCs w:val="24"/>
          <w:u w:val="single"/>
          <w:lang w:val="ro-RO"/>
        </w:rPr>
        <w:t>ART. 252</w:t>
      </w:r>
      <w:r w:rsidRPr="00206417">
        <w:rPr>
          <w:rFonts w:ascii="Times New Roman" w:hAnsi="Times New Roman"/>
          <w:b/>
          <w:sz w:val="24"/>
          <w:szCs w:val="24"/>
          <w:u w:val="single"/>
          <w:vertAlign w:val="superscript"/>
          <w:lang w:val="ro-RO"/>
        </w:rPr>
        <w:t>2</w:t>
      </w:r>
    </w:p>
    <w:p w:rsidR="005975E0" w:rsidRPr="00206417" w:rsidRDefault="005975E0" w:rsidP="005975E0">
      <w:pPr>
        <w:autoSpaceDE w:val="0"/>
        <w:autoSpaceDN w:val="0"/>
        <w:adjustRightInd w:val="0"/>
        <w:spacing w:line="360" w:lineRule="auto"/>
        <w:jc w:val="both"/>
        <w:rPr>
          <w:rFonts w:ascii="Times New Roman" w:hAnsi="Times New Roman"/>
          <w:b/>
          <w:iCs/>
          <w:sz w:val="24"/>
          <w:szCs w:val="24"/>
          <w:lang w:val="ro-RO"/>
        </w:rPr>
      </w:pPr>
      <w:r w:rsidRPr="00206417">
        <w:rPr>
          <w:rFonts w:ascii="Times New Roman" w:hAnsi="Times New Roman"/>
          <w:b/>
          <w:iCs/>
          <w:sz w:val="24"/>
          <w:szCs w:val="24"/>
          <w:lang w:val="ro-RO"/>
        </w:rPr>
        <w:t xml:space="preserve">    Valorificarea bunurilor mobile sechestrate în cursul urmăririi penale</w:t>
      </w:r>
    </w:p>
    <w:p w:rsidR="005975E0" w:rsidRPr="00206417" w:rsidRDefault="005975E0" w:rsidP="005975E0">
      <w:pPr>
        <w:autoSpaceDE w:val="0"/>
        <w:autoSpaceDN w:val="0"/>
        <w:adjustRightInd w:val="0"/>
        <w:spacing w:line="360" w:lineRule="auto"/>
        <w:jc w:val="both"/>
        <w:rPr>
          <w:rFonts w:ascii="Times New Roman" w:hAnsi="Times New Roman"/>
          <w:iCs/>
          <w:sz w:val="24"/>
          <w:szCs w:val="24"/>
          <w:lang w:val="ro-RO"/>
        </w:rPr>
      </w:pPr>
      <w:r w:rsidRPr="00206417">
        <w:rPr>
          <w:rFonts w:ascii="Times New Roman" w:hAnsi="Times New Roman"/>
          <w:iCs/>
          <w:sz w:val="24"/>
          <w:szCs w:val="24"/>
          <w:lang w:val="ro-RO"/>
        </w:rPr>
        <w:t xml:space="preserve">    (1) În cursul urmăririi penale, atunci când nu există acordul proprietarului, dacă procurorul care a instituit sechestrul apreciază că se impune valorificarea bunurilor mobile sechestrate, îl sesizează cu o propunere motivată de valorificare a bunurilor sechestrate pe judecătorul de drepturi şi libertăţi.</w:t>
      </w:r>
    </w:p>
    <w:p w:rsidR="005975E0" w:rsidRPr="00206417" w:rsidRDefault="005975E0" w:rsidP="005975E0">
      <w:pPr>
        <w:autoSpaceDE w:val="0"/>
        <w:autoSpaceDN w:val="0"/>
        <w:adjustRightInd w:val="0"/>
        <w:spacing w:line="360" w:lineRule="auto"/>
        <w:jc w:val="both"/>
        <w:rPr>
          <w:rFonts w:ascii="Times New Roman" w:hAnsi="Times New Roman"/>
          <w:iCs/>
          <w:sz w:val="24"/>
          <w:szCs w:val="24"/>
          <w:lang w:val="ro-RO"/>
        </w:rPr>
      </w:pPr>
      <w:r w:rsidRPr="00206417">
        <w:rPr>
          <w:rFonts w:ascii="Times New Roman" w:hAnsi="Times New Roman"/>
          <w:iCs/>
          <w:sz w:val="24"/>
          <w:szCs w:val="24"/>
          <w:lang w:val="ro-RO"/>
        </w:rPr>
        <w:t xml:space="preserve">    (2) Judecătorul de drepturi şi libertăţi sesizat în condiţiile alin. (1) fixează un termen, care nu poate fi mai scurt de 10 zile, la care sunt chemate părţile, precum şi custodele bunurilor, atunci când a fost desemnat unul. Participarea procurorului este obligatorie.</w:t>
      </w:r>
    </w:p>
    <w:p w:rsidR="005975E0" w:rsidRPr="00206417" w:rsidRDefault="005975E0" w:rsidP="005975E0">
      <w:pPr>
        <w:autoSpaceDE w:val="0"/>
        <w:autoSpaceDN w:val="0"/>
        <w:adjustRightInd w:val="0"/>
        <w:spacing w:line="360" w:lineRule="auto"/>
        <w:jc w:val="both"/>
        <w:rPr>
          <w:rFonts w:ascii="Times New Roman" w:hAnsi="Times New Roman"/>
          <w:iCs/>
          <w:sz w:val="24"/>
          <w:szCs w:val="24"/>
          <w:lang w:val="ro-RO"/>
        </w:rPr>
      </w:pPr>
      <w:r w:rsidRPr="00206417">
        <w:rPr>
          <w:rFonts w:ascii="Times New Roman" w:hAnsi="Times New Roman"/>
          <w:iCs/>
          <w:sz w:val="24"/>
          <w:szCs w:val="24"/>
          <w:lang w:val="ro-RO"/>
        </w:rPr>
        <w:t xml:space="preserve">    (3) La termenul fixat, în cameră de consiliu, se aduce la cunoştinţa părţilor şi a custodelui faptul că se intenţionează valorificarea bunurilor mobile sechestrate şi li se pune în vedere că au dreptul de face observaţii sau cereri legate de bunurile ce urmează a fi valorificate. După examinarea obiecţiilor şi cererilor făcute de părţi sau custode, judecătorul de drepturi şi libertăţi dispune prin încheiere motivată asupra valorificării bunurilor mobile prevăzute la art. 252</w:t>
      </w:r>
      <w:r w:rsidRPr="00206417">
        <w:rPr>
          <w:rFonts w:ascii="Times New Roman" w:hAnsi="Times New Roman"/>
          <w:iCs/>
          <w:sz w:val="24"/>
          <w:szCs w:val="24"/>
          <w:vertAlign w:val="superscript"/>
          <w:lang w:val="ro-RO"/>
        </w:rPr>
        <w:t>1</w:t>
      </w:r>
      <w:r w:rsidRPr="00206417">
        <w:rPr>
          <w:rFonts w:ascii="Times New Roman" w:hAnsi="Times New Roman"/>
          <w:iCs/>
          <w:sz w:val="24"/>
          <w:szCs w:val="24"/>
          <w:lang w:val="ro-RO"/>
        </w:rPr>
        <w:t xml:space="preserve"> alin. (2). Lipsa părţilor legal citate nu împiedică desfăşurarea procedurii.</w:t>
      </w:r>
    </w:p>
    <w:p w:rsidR="005975E0" w:rsidRPr="00206417" w:rsidRDefault="005975E0" w:rsidP="005975E0">
      <w:pPr>
        <w:autoSpaceDE w:val="0"/>
        <w:autoSpaceDN w:val="0"/>
        <w:adjustRightInd w:val="0"/>
        <w:spacing w:line="360" w:lineRule="auto"/>
        <w:jc w:val="both"/>
        <w:rPr>
          <w:rFonts w:ascii="Times New Roman" w:hAnsi="Times New Roman"/>
          <w:iCs/>
          <w:sz w:val="24"/>
          <w:szCs w:val="24"/>
          <w:lang w:val="ro-RO"/>
        </w:rPr>
      </w:pPr>
      <w:r w:rsidRPr="00206417">
        <w:rPr>
          <w:rFonts w:ascii="Times New Roman" w:hAnsi="Times New Roman"/>
          <w:iCs/>
          <w:sz w:val="24"/>
          <w:szCs w:val="24"/>
          <w:lang w:val="ro-RO"/>
        </w:rPr>
        <w:t xml:space="preserve">    (4) Împotriva încheierii judecătorului de drepturi şi libertăţi prevăzute la alin. (2) se poate face contestaţie la judecătorul de drepturi şi libertăţi de la instanţa ierarhic superioară de către părţi, custode, procuror, precum şi de către orice altă persoană interesată în termen de 10 zile.</w:t>
      </w:r>
    </w:p>
    <w:p w:rsidR="005975E0" w:rsidRPr="00206417" w:rsidRDefault="005975E0" w:rsidP="005975E0">
      <w:pPr>
        <w:autoSpaceDE w:val="0"/>
        <w:autoSpaceDN w:val="0"/>
        <w:adjustRightInd w:val="0"/>
        <w:spacing w:line="360" w:lineRule="auto"/>
        <w:jc w:val="both"/>
        <w:rPr>
          <w:rFonts w:ascii="Times New Roman" w:hAnsi="Times New Roman"/>
          <w:iCs/>
          <w:sz w:val="24"/>
          <w:szCs w:val="24"/>
          <w:lang w:val="ro-RO"/>
        </w:rPr>
      </w:pPr>
      <w:r w:rsidRPr="00206417">
        <w:rPr>
          <w:rFonts w:ascii="Times New Roman" w:hAnsi="Times New Roman"/>
          <w:iCs/>
          <w:sz w:val="24"/>
          <w:szCs w:val="24"/>
          <w:lang w:val="ro-RO"/>
        </w:rPr>
        <w:t xml:space="preserve">    (5) Termenul prevăzut la alin. (4) curge de la comunicare pentru procuror, părţi sau custode sau de la data când au luat la cunoştinţă de încheiere în cazul altor persoane interesate.</w:t>
      </w:r>
    </w:p>
    <w:p w:rsidR="00EB6B22" w:rsidRDefault="00EB6B22">
      <w:pPr>
        <w:spacing w:after="0" w:line="240" w:lineRule="auto"/>
        <w:rPr>
          <w:rFonts w:ascii="Times New Roman" w:hAnsi="Times New Roman"/>
          <w:iCs/>
          <w:sz w:val="24"/>
          <w:szCs w:val="24"/>
          <w:lang w:val="ro-RO"/>
        </w:rPr>
      </w:pPr>
      <w:r>
        <w:rPr>
          <w:rFonts w:ascii="Times New Roman" w:hAnsi="Times New Roman"/>
          <w:iCs/>
          <w:sz w:val="24"/>
          <w:szCs w:val="24"/>
          <w:lang w:val="ro-RO"/>
        </w:rPr>
        <w:br w:type="page"/>
      </w:r>
    </w:p>
    <w:p w:rsidR="005975E0" w:rsidRPr="00206417" w:rsidRDefault="005975E0" w:rsidP="005975E0">
      <w:pPr>
        <w:autoSpaceDE w:val="0"/>
        <w:autoSpaceDN w:val="0"/>
        <w:adjustRightInd w:val="0"/>
        <w:spacing w:line="360" w:lineRule="auto"/>
        <w:jc w:val="both"/>
        <w:rPr>
          <w:rFonts w:ascii="Times New Roman" w:hAnsi="Times New Roman"/>
          <w:iCs/>
          <w:sz w:val="24"/>
          <w:szCs w:val="24"/>
          <w:lang w:val="ro-RO"/>
        </w:rPr>
      </w:pPr>
    </w:p>
    <w:p w:rsidR="005975E0" w:rsidRPr="00206417" w:rsidRDefault="005975E0" w:rsidP="00EB6B22">
      <w:pPr>
        <w:pStyle w:val="Heading3"/>
      </w:pPr>
      <w:bookmarkStart w:id="280" w:name="_Toc381547957"/>
      <w:bookmarkStart w:id="281" w:name="_Toc506473422"/>
      <w:r w:rsidRPr="00206417">
        <w:t>Referat având ca obiect sesizarea, în cursul urmăririi penale, a judecătorului de drepturi şi libertăţi pentru valorificarea bunurilor mobile sechestrate</w:t>
      </w:r>
      <w:bookmarkEnd w:id="280"/>
      <w:bookmarkEnd w:id="281"/>
    </w:p>
    <w:p w:rsidR="005975E0" w:rsidRPr="00206417" w:rsidRDefault="005975E0" w:rsidP="005975E0">
      <w:pPr>
        <w:rPr>
          <w:lang w:val="ro-RO"/>
        </w:rPr>
      </w:pPr>
    </w:p>
    <w:tbl>
      <w:tblPr>
        <w:tblW w:w="10093" w:type="dxa"/>
        <w:tblInd w:w="-252" w:type="dxa"/>
        <w:tblLook w:val="01E0" w:firstRow="1" w:lastRow="1" w:firstColumn="1" w:lastColumn="1" w:noHBand="0" w:noVBand="0"/>
      </w:tblPr>
      <w:tblGrid>
        <w:gridCol w:w="5008"/>
        <w:gridCol w:w="5085"/>
      </w:tblGrid>
      <w:tr w:rsidR="00BA2F8E" w:rsidRPr="00206417" w:rsidTr="007B6D92">
        <w:trPr>
          <w:gridAfter w:val="1"/>
          <w:wAfter w:w="5085" w:type="dxa"/>
          <w:trHeight w:val="1514"/>
        </w:trPr>
        <w:tc>
          <w:tcPr>
            <w:tcW w:w="5008" w:type="dxa"/>
            <w:tcBorders>
              <w:top w:val="single" w:sz="4" w:space="0" w:color="auto"/>
              <w:left w:val="single" w:sz="4" w:space="0" w:color="auto"/>
              <w:bottom w:val="single" w:sz="4" w:space="0" w:color="auto"/>
              <w:right w:val="single" w:sz="4" w:space="0" w:color="auto"/>
            </w:tcBorders>
            <w:vAlign w:val="center"/>
            <w:hideMark/>
          </w:tcPr>
          <w:p w:rsidR="005975E0" w:rsidRPr="00206417" w:rsidRDefault="005975E0" w:rsidP="007B6D92">
            <w:pPr>
              <w:spacing w:after="0" w:line="240" w:lineRule="auto"/>
              <w:jc w:val="center"/>
              <w:rPr>
                <w:rFonts w:ascii="Times New Roman" w:hAnsi="Times New Roman"/>
                <w:b/>
                <w:sz w:val="20"/>
                <w:szCs w:val="20"/>
                <w:lang w:val="ro-RO"/>
              </w:rPr>
            </w:pPr>
            <w:r w:rsidRPr="00206417">
              <w:rPr>
                <w:rFonts w:ascii="Times New Roman" w:hAnsi="Times New Roman"/>
                <w:b/>
                <w:sz w:val="20"/>
                <w:szCs w:val="20"/>
                <w:lang w:val="ro-RO"/>
              </w:rPr>
              <w:t>ROMÂNIA</w:t>
            </w:r>
          </w:p>
          <w:p w:rsidR="005975E0" w:rsidRPr="00206417" w:rsidRDefault="005975E0" w:rsidP="007B6D92">
            <w:pPr>
              <w:spacing w:after="0" w:line="240" w:lineRule="auto"/>
              <w:jc w:val="center"/>
              <w:rPr>
                <w:rFonts w:ascii="Times New Roman" w:hAnsi="Times New Roman"/>
                <w:b/>
                <w:sz w:val="20"/>
                <w:szCs w:val="20"/>
                <w:lang w:val="ro-RO"/>
              </w:rPr>
            </w:pPr>
            <w:r w:rsidRPr="00206417">
              <w:rPr>
                <w:rFonts w:ascii="Times New Roman" w:hAnsi="Times New Roman"/>
                <w:b/>
                <w:noProof/>
                <w:sz w:val="32"/>
                <w:szCs w:val="32"/>
              </w:rPr>
              <w:drawing>
                <wp:inline distT="0" distB="0" distL="0" distR="0" wp14:anchorId="3386A18E" wp14:editId="4EF087A5">
                  <wp:extent cx="400050" cy="438150"/>
                  <wp:effectExtent l="0" t="0" r="0" b="0"/>
                  <wp:docPr id="220" name="Immagine 220" descr="Stema Românie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tema României"/>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0050" cy="438150"/>
                          </a:xfrm>
                          <a:prstGeom prst="rect">
                            <a:avLst/>
                          </a:prstGeom>
                          <a:noFill/>
                          <a:ln>
                            <a:noFill/>
                          </a:ln>
                        </pic:spPr>
                      </pic:pic>
                    </a:graphicData>
                  </a:graphic>
                </wp:inline>
              </w:drawing>
            </w:r>
          </w:p>
          <w:p w:rsidR="005975E0" w:rsidRPr="00206417" w:rsidRDefault="005975E0" w:rsidP="007B6D92">
            <w:pPr>
              <w:spacing w:after="0" w:line="240" w:lineRule="auto"/>
              <w:jc w:val="center"/>
              <w:rPr>
                <w:rFonts w:ascii="Times New Roman" w:hAnsi="Times New Roman"/>
                <w:b/>
                <w:sz w:val="20"/>
                <w:szCs w:val="20"/>
                <w:lang w:val="ro-RO"/>
              </w:rPr>
            </w:pPr>
            <w:r w:rsidRPr="00206417">
              <w:rPr>
                <w:rFonts w:ascii="Times New Roman" w:hAnsi="Times New Roman"/>
                <w:b/>
                <w:sz w:val="20"/>
                <w:szCs w:val="20"/>
                <w:lang w:val="ro-RO"/>
              </w:rPr>
              <w:t>MINISTERUL PUBLIC</w:t>
            </w:r>
          </w:p>
          <w:p w:rsidR="005975E0" w:rsidRPr="00206417" w:rsidRDefault="005975E0" w:rsidP="007B6D92">
            <w:pPr>
              <w:spacing w:after="0" w:line="240" w:lineRule="auto"/>
              <w:jc w:val="center"/>
              <w:rPr>
                <w:rFonts w:ascii="Times New Roman" w:hAnsi="Times New Roman"/>
                <w:sz w:val="20"/>
                <w:szCs w:val="20"/>
                <w:lang w:val="ro-RO"/>
              </w:rPr>
            </w:pPr>
            <w:r w:rsidRPr="00206417">
              <w:rPr>
                <w:rFonts w:ascii="Times New Roman" w:hAnsi="Times New Roman"/>
                <w:b/>
                <w:sz w:val="20"/>
                <w:szCs w:val="20"/>
                <w:lang w:val="ro-RO"/>
              </w:rPr>
              <w:t>PARCHETUL DE PE LÂNGĂ</w:t>
            </w:r>
            <w:r w:rsidRPr="00206417">
              <w:rPr>
                <w:rFonts w:ascii="Times New Roman" w:hAnsi="Times New Roman"/>
                <w:sz w:val="20"/>
                <w:szCs w:val="20"/>
                <w:lang w:val="ro-RO"/>
              </w:rPr>
              <w:t xml:space="preserve"> </w:t>
            </w:r>
          </w:p>
        </w:tc>
      </w:tr>
      <w:tr w:rsidR="00BA2F8E" w:rsidRPr="00206417" w:rsidTr="007B6D92">
        <w:trPr>
          <w:trHeight w:val="529"/>
        </w:trPr>
        <w:tc>
          <w:tcPr>
            <w:tcW w:w="10093" w:type="dxa"/>
            <w:gridSpan w:val="2"/>
            <w:tcBorders>
              <w:top w:val="single" w:sz="4" w:space="0" w:color="auto"/>
              <w:left w:val="single" w:sz="4" w:space="0" w:color="auto"/>
              <w:bottom w:val="single" w:sz="4" w:space="0" w:color="auto"/>
              <w:right w:val="single" w:sz="4" w:space="0" w:color="auto"/>
            </w:tcBorders>
            <w:hideMark/>
          </w:tcPr>
          <w:p w:rsidR="005975E0" w:rsidRPr="00206417" w:rsidRDefault="005975E0" w:rsidP="007B6D92">
            <w:pPr>
              <w:spacing w:line="240" w:lineRule="auto"/>
              <w:rPr>
                <w:rFonts w:ascii="Times New Roman" w:hAnsi="Times New Roman"/>
                <w:b/>
                <w:sz w:val="20"/>
                <w:szCs w:val="20"/>
                <w:lang w:val="ro-RO"/>
              </w:rPr>
            </w:pPr>
            <w:r w:rsidRPr="00206417">
              <w:rPr>
                <w:rFonts w:ascii="Times New Roman" w:hAnsi="Times New Roman"/>
                <w:b/>
                <w:sz w:val="20"/>
                <w:szCs w:val="20"/>
                <w:lang w:val="ro-RO"/>
              </w:rPr>
              <w:t xml:space="preserve">Localitatea…, str. …, nr. …, jud. …, cod poştal: …; tel: …, fax: …,   e-mail: </w:t>
            </w:r>
            <w:hyperlink r:id="rId109" w:history="1">
              <w:r w:rsidRPr="00206417">
                <w:rPr>
                  <w:rStyle w:val="Hyperlink"/>
                  <w:rFonts w:ascii="Times New Roman" w:hAnsi="Times New Roman"/>
                  <w:b/>
                  <w:color w:val="auto"/>
                  <w:sz w:val="20"/>
                  <w:szCs w:val="20"/>
                  <w:lang w:val="ro-RO"/>
                </w:rPr>
                <w:t>…..@mpublic.ro</w:t>
              </w:r>
            </w:hyperlink>
            <w:r w:rsidRPr="00206417">
              <w:rPr>
                <w:rFonts w:ascii="Times New Roman" w:hAnsi="Times New Roman"/>
                <w:b/>
                <w:sz w:val="20"/>
                <w:szCs w:val="20"/>
                <w:lang w:val="ro-RO"/>
              </w:rPr>
              <w:t>; operator date cu caracter personal nr. …</w:t>
            </w:r>
          </w:p>
        </w:tc>
      </w:tr>
      <w:tr w:rsidR="00BA2F8E" w:rsidRPr="00206417" w:rsidTr="007B6D92">
        <w:trPr>
          <w:trHeight w:val="516"/>
        </w:trPr>
        <w:tc>
          <w:tcPr>
            <w:tcW w:w="5008" w:type="dxa"/>
            <w:tcBorders>
              <w:top w:val="single" w:sz="4" w:space="0" w:color="auto"/>
              <w:left w:val="single" w:sz="4" w:space="0" w:color="auto"/>
              <w:bottom w:val="single" w:sz="4" w:space="0" w:color="auto"/>
              <w:right w:val="single" w:sz="4" w:space="0" w:color="auto"/>
            </w:tcBorders>
            <w:hideMark/>
          </w:tcPr>
          <w:p w:rsidR="005975E0" w:rsidRPr="00206417" w:rsidRDefault="005975E0" w:rsidP="007B6D92">
            <w:pPr>
              <w:spacing w:line="240" w:lineRule="auto"/>
              <w:ind w:right="72"/>
              <w:rPr>
                <w:rFonts w:ascii="Times New Roman" w:hAnsi="Times New Roman"/>
                <w:b/>
                <w:sz w:val="20"/>
                <w:szCs w:val="20"/>
                <w:lang w:val="ro-RO"/>
              </w:rPr>
            </w:pPr>
            <w:r w:rsidRPr="00206417">
              <w:rPr>
                <w:rFonts w:ascii="Times New Roman" w:hAnsi="Times New Roman"/>
                <w:b/>
                <w:sz w:val="20"/>
                <w:szCs w:val="20"/>
                <w:lang w:val="ro-RO"/>
              </w:rPr>
              <w:t>DOSAR NR. .../P/…</w:t>
            </w:r>
          </w:p>
        </w:tc>
        <w:tc>
          <w:tcPr>
            <w:tcW w:w="5085" w:type="dxa"/>
            <w:tcBorders>
              <w:top w:val="single" w:sz="4" w:space="0" w:color="auto"/>
              <w:left w:val="single" w:sz="4" w:space="0" w:color="auto"/>
              <w:bottom w:val="single" w:sz="4" w:space="0" w:color="auto"/>
              <w:right w:val="single" w:sz="4" w:space="0" w:color="auto"/>
            </w:tcBorders>
          </w:tcPr>
          <w:p w:rsidR="005975E0" w:rsidRPr="00206417" w:rsidRDefault="005975E0" w:rsidP="007B6D92">
            <w:pPr>
              <w:rPr>
                <w:rFonts w:ascii="Times New Roman" w:hAnsi="Times New Roman"/>
                <w:b/>
                <w:sz w:val="28"/>
                <w:szCs w:val="28"/>
                <w:lang w:val="ro-RO"/>
              </w:rPr>
            </w:pPr>
          </w:p>
        </w:tc>
      </w:tr>
    </w:tbl>
    <w:p w:rsidR="005975E0" w:rsidRPr="00206417" w:rsidRDefault="005975E0" w:rsidP="005975E0">
      <w:pPr>
        <w:spacing w:line="360" w:lineRule="auto"/>
        <w:ind w:right="72"/>
        <w:outlineLvl w:val="0"/>
        <w:rPr>
          <w:rFonts w:ascii="Times New Roman" w:hAnsi="Times New Roman"/>
          <w:b/>
          <w:sz w:val="28"/>
          <w:szCs w:val="28"/>
          <w:lang w:val="ro-RO"/>
        </w:rPr>
      </w:pPr>
    </w:p>
    <w:p w:rsidR="005975E0" w:rsidRPr="0038215B" w:rsidRDefault="005975E0" w:rsidP="0038215B">
      <w:pPr>
        <w:spacing w:line="360" w:lineRule="auto"/>
        <w:ind w:right="72"/>
        <w:jc w:val="center"/>
        <w:rPr>
          <w:rFonts w:ascii="Times New Roman" w:hAnsi="Times New Roman"/>
          <w:b/>
          <w:sz w:val="28"/>
          <w:szCs w:val="28"/>
          <w:lang w:val="ro-RO"/>
        </w:rPr>
      </w:pPr>
      <w:r w:rsidRPr="0038215B">
        <w:rPr>
          <w:rFonts w:ascii="Times New Roman" w:hAnsi="Times New Roman"/>
          <w:b/>
          <w:sz w:val="28"/>
          <w:szCs w:val="28"/>
          <w:lang w:val="ro-RO"/>
        </w:rPr>
        <w:t>R E F E R A T</w:t>
      </w:r>
    </w:p>
    <w:p w:rsidR="005975E0" w:rsidRPr="00206417" w:rsidRDefault="005975E0" w:rsidP="005975E0">
      <w:pPr>
        <w:spacing w:line="360" w:lineRule="auto"/>
        <w:jc w:val="center"/>
        <w:rPr>
          <w:rFonts w:ascii="Times New Roman" w:hAnsi="Times New Roman"/>
          <w:b/>
          <w:sz w:val="28"/>
          <w:szCs w:val="28"/>
          <w:lang w:val="ro-RO"/>
        </w:rPr>
      </w:pPr>
      <w:r w:rsidRPr="00206417">
        <w:rPr>
          <w:rFonts w:ascii="Times New Roman" w:hAnsi="Times New Roman"/>
          <w:sz w:val="28"/>
          <w:szCs w:val="28"/>
          <w:lang w:val="ro-RO"/>
        </w:rPr>
        <w:t>Anul ... luna ... ziua ...</w:t>
      </w:r>
    </w:p>
    <w:p w:rsidR="005975E0" w:rsidRPr="00206417" w:rsidRDefault="005975E0" w:rsidP="005975E0">
      <w:pPr>
        <w:spacing w:line="360" w:lineRule="auto"/>
        <w:ind w:right="72" w:firstLine="720"/>
        <w:jc w:val="both"/>
        <w:rPr>
          <w:rFonts w:ascii="Times New Roman" w:hAnsi="Times New Roman"/>
          <w:sz w:val="28"/>
          <w:szCs w:val="28"/>
          <w:lang w:val="ro-RO"/>
        </w:rPr>
      </w:pPr>
      <w:r w:rsidRPr="00206417">
        <w:rPr>
          <w:rFonts w:ascii="Times New Roman" w:hAnsi="Times New Roman"/>
          <w:sz w:val="28"/>
          <w:szCs w:val="28"/>
          <w:lang w:val="ro-RO"/>
        </w:rPr>
        <w:t>Procuror … din cadrul Parchetului de pe lângă …</w:t>
      </w:r>
    </w:p>
    <w:p w:rsidR="005975E0" w:rsidRPr="00206417" w:rsidRDefault="005975E0" w:rsidP="005975E0">
      <w:pPr>
        <w:spacing w:line="360" w:lineRule="auto"/>
        <w:ind w:right="72"/>
        <w:jc w:val="both"/>
        <w:rPr>
          <w:rFonts w:ascii="Times New Roman" w:hAnsi="Times New Roman"/>
          <w:sz w:val="28"/>
          <w:szCs w:val="28"/>
          <w:lang w:val="ro-RO"/>
        </w:rPr>
      </w:pPr>
      <w:r w:rsidRPr="00206417">
        <w:rPr>
          <w:rFonts w:ascii="Times New Roman" w:hAnsi="Times New Roman"/>
          <w:sz w:val="28"/>
          <w:szCs w:val="28"/>
          <w:lang w:val="ro-RO"/>
        </w:rPr>
        <w:t xml:space="preserve">           Examinând actele de urmărire penală efectuate în dosarul cu numărul de mai sus, privind… </w:t>
      </w:r>
    </w:p>
    <w:p w:rsidR="005975E0" w:rsidRPr="00206417" w:rsidRDefault="005975E0" w:rsidP="005975E0">
      <w:pPr>
        <w:spacing w:line="360" w:lineRule="auto"/>
        <w:ind w:right="72"/>
        <w:jc w:val="center"/>
        <w:rPr>
          <w:rFonts w:ascii="Times New Roman" w:hAnsi="Times New Roman"/>
          <w:b/>
          <w:sz w:val="28"/>
          <w:szCs w:val="28"/>
          <w:lang w:val="ro-RO"/>
        </w:rPr>
      </w:pPr>
      <w:r w:rsidRPr="00206417">
        <w:rPr>
          <w:rFonts w:ascii="Times New Roman" w:hAnsi="Times New Roman"/>
          <w:b/>
          <w:sz w:val="28"/>
          <w:szCs w:val="28"/>
          <w:lang w:val="ro-RO"/>
        </w:rPr>
        <w:t>EXPUN URMĂTOARELE:</w:t>
      </w:r>
    </w:p>
    <w:p w:rsidR="005975E0" w:rsidRPr="00206417" w:rsidRDefault="005975E0" w:rsidP="005975E0">
      <w:pPr>
        <w:spacing w:after="0" w:line="360" w:lineRule="auto"/>
        <w:ind w:firstLine="708"/>
        <w:jc w:val="both"/>
        <w:rPr>
          <w:rFonts w:ascii="Times New Roman" w:hAnsi="Times New Roman"/>
          <w:i/>
          <w:sz w:val="28"/>
          <w:szCs w:val="28"/>
          <w:lang w:val="ro-RO"/>
        </w:rPr>
      </w:pPr>
      <w:r w:rsidRPr="00206417">
        <w:rPr>
          <w:rFonts w:ascii="Times New Roman" w:hAnsi="Times New Roman"/>
          <w:sz w:val="28"/>
          <w:szCs w:val="28"/>
          <w:lang w:val="ro-RO"/>
        </w:rPr>
        <w:t>Prin ordonanţa din  data de ... s-a dispus începerea urmăririi penale pentru infracţiunea de ...</w:t>
      </w:r>
      <w:r w:rsidRPr="00206417">
        <w:rPr>
          <w:rFonts w:ascii="Times New Roman" w:hAnsi="Times New Roman"/>
          <w:i/>
          <w:sz w:val="28"/>
          <w:szCs w:val="28"/>
          <w:u w:val="dotted"/>
          <w:lang w:val="ro-RO"/>
        </w:rPr>
        <w:t xml:space="preserve"> (denumirea),</w:t>
      </w:r>
      <w:r w:rsidRPr="00206417">
        <w:rPr>
          <w:rFonts w:ascii="Times New Roman" w:hAnsi="Times New Roman"/>
          <w:sz w:val="28"/>
          <w:szCs w:val="28"/>
          <w:lang w:val="ro-RO"/>
        </w:rPr>
        <w:t xml:space="preserve"> prevăzută  de art.  ...</w:t>
      </w:r>
      <w:r w:rsidRPr="00206417">
        <w:rPr>
          <w:rFonts w:ascii="Times New Roman" w:hAnsi="Times New Roman"/>
          <w:i/>
          <w:sz w:val="28"/>
          <w:szCs w:val="28"/>
          <w:u w:val="dotted"/>
          <w:lang w:val="ro-RO"/>
        </w:rPr>
        <w:t xml:space="preserve"> (textul incriminator)</w:t>
      </w:r>
      <w:r w:rsidRPr="00206417">
        <w:rPr>
          <w:rFonts w:ascii="Times New Roman" w:hAnsi="Times New Roman"/>
          <w:sz w:val="28"/>
          <w:szCs w:val="28"/>
          <w:lang w:val="ro-RO"/>
        </w:rPr>
        <w:t xml:space="preserve">, constând în aceea că ... </w:t>
      </w:r>
      <w:r w:rsidRPr="00206417">
        <w:rPr>
          <w:rFonts w:ascii="Times New Roman" w:hAnsi="Times New Roman"/>
          <w:i/>
          <w:sz w:val="28"/>
          <w:szCs w:val="28"/>
          <w:u w:val="dotted"/>
          <w:lang w:val="ro-RO"/>
        </w:rPr>
        <w:t>(prezentarea succintă a situaţiei de fapt cu privire la care s-a început urmărirea penală)</w:t>
      </w:r>
    </w:p>
    <w:p w:rsidR="005975E0" w:rsidRPr="00206417" w:rsidRDefault="005975E0" w:rsidP="005975E0">
      <w:pPr>
        <w:spacing w:after="0" w:line="360" w:lineRule="auto"/>
        <w:ind w:firstLine="708"/>
        <w:jc w:val="both"/>
        <w:rPr>
          <w:rFonts w:ascii="Times New Roman" w:hAnsi="Times New Roman"/>
          <w:sz w:val="28"/>
          <w:szCs w:val="28"/>
          <w:lang w:val="ro-RO"/>
        </w:rPr>
      </w:pPr>
      <w:r w:rsidRPr="00206417">
        <w:rPr>
          <w:rFonts w:ascii="Times New Roman" w:hAnsi="Times New Roman"/>
          <w:sz w:val="28"/>
          <w:szCs w:val="28"/>
          <w:lang w:val="ro-RO"/>
        </w:rPr>
        <w:t xml:space="preserve"> Prin ordonanţa din data de ... s-a dispus efectuarea în continuare a urmăririi penale cu privire la această faptă faţă de suspectul ... </w:t>
      </w:r>
      <w:r w:rsidRPr="00206417">
        <w:rPr>
          <w:rFonts w:ascii="Times New Roman" w:hAnsi="Times New Roman"/>
          <w:i/>
          <w:sz w:val="28"/>
          <w:szCs w:val="28"/>
          <w:u w:val="dotted"/>
          <w:lang w:val="ro-RO"/>
        </w:rPr>
        <w:t>(numele şi prenumele)</w:t>
      </w:r>
      <w:r w:rsidRPr="00206417">
        <w:rPr>
          <w:rFonts w:ascii="Times New Roman" w:hAnsi="Times New Roman"/>
          <w:sz w:val="28"/>
          <w:szCs w:val="28"/>
          <w:lang w:val="ro-RO"/>
        </w:rPr>
        <w:t>.</w:t>
      </w:r>
    </w:p>
    <w:p w:rsidR="005975E0" w:rsidRPr="00206417" w:rsidRDefault="005975E0" w:rsidP="005975E0">
      <w:pPr>
        <w:spacing w:line="360" w:lineRule="auto"/>
        <w:ind w:right="72" w:firstLine="720"/>
        <w:jc w:val="both"/>
        <w:rPr>
          <w:rFonts w:ascii="Times New Roman" w:hAnsi="Times New Roman"/>
          <w:sz w:val="28"/>
          <w:szCs w:val="28"/>
          <w:lang w:val="ro-RO"/>
        </w:rPr>
      </w:pPr>
      <w:r w:rsidRPr="00206417">
        <w:rPr>
          <w:rFonts w:ascii="Times New Roman" w:hAnsi="Times New Roman"/>
          <w:sz w:val="28"/>
          <w:szCs w:val="28"/>
          <w:lang w:val="ro-RO"/>
        </w:rPr>
        <w:t>Prin ordonanţa din data de… s-a pus în mişcare a acţiunea penală împotriva inculpatului...</w:t>
      </w:r>
      <w:r w:rsidRPr="00206417">
        <w:rPr>
          <w:rFonts w:ascii="Times New Roman" w:hAnsi="Times New Roman"/>
          <w:i/>
          <w:sz w:val="28"/>
          <w:szCs w:val="28"/>
          <w:lang w:val="ro-RO"/>
        </w:rPr>
        <w:t xml:space="preserve"> </w:t>
      </w:r>
      <w:r w:rsidRPr="00206417">
        <w:rPr>
          <w:rFonts w:ascii="Times New Roman" w:hAnsi="Times New Roman"/>
          <w:i/>
          <w:sz w:val="28"/>
          <w:szCs w:val="28"/>
          <w:u w:val="dotted"/>
          <w:lang w:val="ro-RO"/>
        </w:rPr>
        <w:t>(numele şi prenumele)</w:t>
      </w:r>
      <w:r w:rsidRPr="00206417">
        <w:rPr>
          <w:rFonts w:ascii="Times New Roman" w:hAnsi="Times New Roman"/>
          <w:sz w:val="28"/>
          <w:szCs w:val="28"/>
          <w:lang w:val="ro-RO"/>
        </w:rPr>
        <w:t xml:space="preserve"> pentru săvârşirea infracţiunii de</w:t>
      </w:r>
      <w:r w:rsidRPr="00206417">
        <w:rPr>
          <w:rFonts w:ascii="Times New Roman" w:hAnsi="Times New Roman"/>
          <w:i/>
          <w:sz w:val="28"/>
          <w:szCs w:val="28"/>
          <w:lang w:val="ro-RO"/>
        </w:rPr>
        <w:t>…</w:t>
      </w:r>
      <w:r w:rsidRPr="00206417">
        <w:rPr>
          <w:rFonts w:ascii="Times New Roman" w:hAnsi="Times New Roman"/>
          <w:i/>
          <w:sz w:val="28"/>
          <w:szCs w:val="28"/>
          <w:u w:val="dotted"/>
          <w:lang w:val="ro-RO"/>
        </w:rPr>
        <w:t>(denumirea)</w:t>
      </w:r>
      <w:r w:rsidRPr="00206417">
        <w:rPr>
          <w:rFonts w:ascii="Times New Roman" w:hAnsi="Times New Roman"/>
          <w:i/>
          <w:sz w:val="28"/>
          <w:szCs w:val="28"/>
          <w:lang w:val="ro-RO"/>
        </w:rPr>
        <w:t>,</w:t>
      </w:r>
      <w:r w:rsidRPr="00206417">
        <w:rPr>
          <w:rFonts w:ascii="Times New Roman" w:hAnsi="Times New Roman"/>
          <w:sz w:val="28"/>
          <w:szCs w:val="28"/>
          <w:lang w:val="ro-RO"/>
        </w:rPr>
        <w:t xml:space="preserve"> faptă prevăzută  de art. ... </w:t>
      </w:r>
      <w:r w:rsidRPr="00206417">
        <w:rPr>
          <w:rFonts w:ascii="Times New Roman" w:hAnsi="Times New Roman"/>
          <w:i/>
          <w:sz w:val="28"/>
          <w:szCs w:val="28"/>
          <w:u w:val="dotted"/>
          <w:lang w:val="ro-RO"/>
        </w:rPr>
        <w:t xml:space="preserve">(textul incriminator).  </w:t>
      </w:r>
      <w:r w:rsidRPr="00206417">
        <w:rPr>
          <w:rFonts w:ascii="Times New Roman" w:hAnsi="Times New Roman"/>
          <w:sz w:val="28"/>
          <w:szCs w:val="28"/>
          <w:lang w:val="ro-RO"/>
        </w:rPr>
        <w:t>(dacă este cazul)</w:t>
      </w:r>
    </w:p>
    <w:p w:rsidR="005975E0" w:rsidRPr="00206417" w:rsidRDefault="005975E0" w:rsidP="005975E0">
      <w:pPr>
        <w:spacing w:after="0" w:line="360" w:lineRule="auto"/>
        <w:ind w:firstLine="708"/>
        <w:jc w:val="both"/>
        <w:rPr>
          <w:rFonts w:ascii="Times New Roman" w:hAnsi="Times New Roman"/>
          <w:sz w:val="28"/>
          <w:szCs w:val="28"/>
          <w:lang w:val="ro-RO"/>
        </w:rPr>
      </w:pPr>
      <w:r w:rsidRPr="00206417">
        <w:rPr>
          <w:rFonts w:ascii="Times New Roman" w:hAnsi="Times New Roman"/>
          <w:sz w:val="28"/>
          <w:szCs w:val="28"/>
          <w:lang w:val="ro-RO"/>
        </w:rPr>
        <w:t>În fapt, ...</w:t>
      </w:r>
    </w:p>
    <w:p w:rsidR="005975E0" w:rsidRPr="00206417" w:rsidRDefault="005975E0" w:rsidP="005975E0">
      <w:pPr>
        <w:spacing w:after="0" w:line="360" w:lineRule="auto"/>
        <w:ind w:firstLine="708"/>
        <w:jc w:val="both"/>
        <w:rPr>
          <w:rFonts w:ascii="Times New Roman" w:hAnsi="Times New Roman"/>
          <w:sz w:val="28"/>
          <w:szCs w:val="28"/>
          <w:lang w:val="ro-RO"/>
        </w:rPr>
      </w:pPr>
      <w:r w:rsidRPr="00206417">
        <w:rPr>
          <w:rFonts w:ascii="Times New Roman" w:hAnsi="Times New Roman"/>
          <w:sz w:val="28"/>
          <w:szCs w:val="28"/>
          <w:lang w:val="ro-RO"/>
        </w:rPr>
        <w:lastRenderedPageBreak/>
        <w:t>Prin ordonanţa din data de … s-a dispus instituirea sechestrului asupra bunurilor mobile ... aflate în proprietatea suspectului/inculpatului/persoanei responsabile civilmente/persoanei ...</w:t>
      </w:r>
    </w:p>
    <w:p w:rsidR="005975E0" w:rsidRPr="00206417" w:rsidRDefault="005975E0" w:rsidP="005975E0">
      <w:pPr>
        <w:spacing w:line="360" w:lineRule="auto"/>
        <w:ind w:right="72"/>
        <w:jc w:val="both"/>
        <w:rPr>
          <w:rFonts w:ascii="Times New Roman" w:hAnsi="Times New Roman"/>
          <w:i/>
          <w:sz w:val="28"/>
          <w:szCs w:val="28"/>
          <w:lang w:val="ro-RO"/>
        </w:rPr>
      </w:pPr>
      <w:r w:rsidRPr="00206417">
        <w:rPr>
          <w:rFonts w:ascii="Times New Roman" w:hAnsi="Times New Roman"/>
          <w:sz w:val="28"/>
          <w:szCs w:val="28"/>
          <w:lang w:val="ro-RO"/>
        </w:rPr>
        <w:tab/>
        <w:t xml:space="preserve">Având în vedere că proprietarul nu şi-a exprimat acordul pentru valorificarea bunurilor sechestrate/nu a fost identificat proprietarul bunurilor sechestrate, dar că valorificarea bunurilor mobile sechestrate se impune pentru că ... </w:t>
      </w:r>
      <w:r w:rsidRPr="00206417">
        <w:rPr>
          <w:rFonts w:ascii="Times New Roman" w:hAnsi="Times New Roman"/>
          <w:i/>
          <w:sz w:val="28"/>
          <w:szCs w:val="28"/>
          <w:lang w:val="ro-RO"/>
        </w:rPr>
        <w:t>(indicarea ipotezei prevăzute de art. 252</w:t>
      </w:r>
      <w:r w:rsidRPr="00206417">
        <w:rPr>
          <w:rFonts w:ascii="Times New Roman" w:hAnsi="Times New Roman"/>
          <w:i/>
          <w:sz w:val="28"/>
          <w:szCs w:val="28"/>
          <w:vertAlign w:val="superscript"/>
          <w:lang w:val="ro-RO"/>
        </w:rPr>
        <w:t xml:space="preserve">1 </w:t>
      </w:r>
      <w:r w:rsidRPr="00206417">
        <w:rPr>
          <w:rFonts w:ascii="Times New Roman" w:hAnsi="Times New Roman"/>
          <w:i/>
          <w:sz w:val="28"/>
          <w:szCs w:val="28"/>
          <w:lang w:val="ro-RO"/>
        </w:rPr>
        <w:t>Codul de procedură penală realizată în cauză)</w:t>
      </w:r>
    </w:p>
    <w:p w:rsidR="005975E0" w:rsidRPr="00206417" w:rsidRDefault="005975E0" w:rsidP="005975E0">
      <w:pPr>
        <w:spacing w:line="360" w:lineRule="auto"/>
        <w:ind w:right="72" w:firstLine="720"/>
        <w:jc w:val="both"/>
        <w:rPr>
          <w:rFonts w:ascii="Times New Roman" w:hAnsi="Times New Roman"/>
          <w:b/>
          <w:sz w:val="28"/>
          <w:szCs w:val="28"/>
          <w:lang w:val="ro-RO"/>
        </w:rPr>
      </w:pPr>
      <w:r w:rsidRPr="00206417">
        <w:rPr>
          <w:rFonts w:ascii="Times New Roman" w:hAnsi="Times New Roman"/>
          <w:sz w:val="28"/>
          <w:szCs w:val="28"/>
          <w:lang w:val="ro-RO"/>
        </w:rPr>
        <w:t>În temeiul art. 252</w:t>
      </w:r>
      <w:r w:rsidRPr="00206417">
        <w:rPr>
          <w:rFonts w:ascii="Times New Roman" w:hAnsi="Times New Roman"/>
          <w:sz w:val="28"/>
          <w:szCs w:val="28"/>
          <w:vertAlign w:val="superscript"/>
          <w:lang w:val="ro-RO"/>
        </w:rPr>
        <w:t>2</w:t>
      </w:r>
      <w:r w:rsidRPr="00206417">
        <w:rPr>
          <w:rFonts w:ascii="Times New Roman" w:hAnsi="Times New Roman"/>
          <w:sz w:val="28"/>
          <w:szCs w:val="28"/>
          <w:lang w:val="ro-RO"/>
        </w:rPr>
        <w:t xml:space="preserve"> alin. (1) din C. proc. pen., </w:t>
      </w:r>
    </w:p>
    <w:p w:rsidR="005975E0" w:rsidRPr="00206417" w:rsidRDefault="005975E0" w:rsidP="005975E0">
      <w:pPr>
        <w:spacing w:line="360" w:lineRule="auto"/>
        <w:ind w:right="72"/>
        <w:jc w:val="center"/>
        <w:rPr>
          <w:rFonts w:ascii="Times New Roman" w:hAnsi="Times New Roman"/>
          <w:b/>
          <w:sz w:val="28"/>
          <w:szCs w:val="28"/>
          <w:lang w:val="ro-RO"/>
        </w:rPr>
      </w:pPr>
      <w:r w:rsidRPr="00206417">
        <w:rPr>
          <w:rFonts w:ascii="Times New Roman" w:hAnsi="Times New Roman"/>
          <w:b/>
          <w:sz w:val="28"/>
          <w:szCs w:val="28"/>
          <w:lang w:val="ro-RO"/>
        </w:rPr>
        <w:t>S O L I C I T:</w:t>
      </w:r>
    </w:p>
    <w:p w:rsidR="005975E0" w:rsidRPr="00206417" w:rsidRDefault="005975E0" w:rsidP="005975E0">
      <w:pPr>
        <w:tabs>
          <w:tab w:val="left" w:pos="1080"/>
        </w:tabs>
        <w:spacing w:after="0" w:line="360" w:lineRule="auto"/>
        <w:ind w:left="360"/>
        <w:jc w:val="both"/>
        <w:rPr>
          <w:rFonts w:ascii="Times New Roman" w:hAnsi="Times New Roman"/>
          <w:sz w:val="28"/>
          <w:szCs w:val="28"/>
          <w:lang w:val="ro-RO"/>
        </w:rPr>
      </w:pPr>
      <w:r w:rsidRPr="00206417">
        <w:rPr>
          <w:rFonts w:ascii="Times New Roman" w:hAnsi="Times New Roman"/>
          <w:sz w:val="28"/>
          <w:szCs w:val="28"/>
          <w:lang w:val="ro-RO"/>
        </w:rPr>
        <w:tab/>
        <w:t xml:space="preserve">Dispunerea valorificării următoarelor bunuri mobile sechestrate ... aflate în proprietatea suspectului/inculpatului/persoanei responsabile civilmente/persoanei ... </w:t>
      </w:r>
    </w:p>
    <w:p w:rsidR="005975E0" w:rsidRPr="00206417" w:rsidRDefault="005975E0" w:rsidP="005975E0">
      <w:pPr>
        <w:tabs>
          <w:tab w:val="left" w:pos="1080"/>
        </w:tabs>
        <w:spacing w:after="0" w:line="360" w:lineRule="auto"/>
        <w:ind w:left="360"/>
        <w:jc w:val="both"/>
        <w:rPr>
          <w:rFonts w:ascii="Times New Roman" w:hAnsi="Times New Roman"/>
          <w:sz w:val="28"/>
          <w:szCs w:val="28"/>
          <w:lang w:val="ro-RO"/>
        </w:rPr>
      </w:pPr>
    </w:p>
    <w:p w:rsidR="005975E0" w:rsidRPr="00206417" w:rsidRDefault="005975E0" w:rsidP="005975E0">
      <w:pPr>
        <w:spacing w:after="0"/>
        <w:ind w:right="72"/>
        <w:jc w:val="center"/>
        <w:rPr>
          <w:rFonts w:ascii="Times New Roman" w:eastAsia="Calibri" w:hAnsi="Times New Roman"/>
          <w:i/>
          <w:sz w:val="28"/>
          <w:szCs w:val="28"/>
          <w:lang w:val="ro-RO" w:eastAsia="ro-RO"/>
        </w:rPr>
      </w:pPr>
      <w:r w:rsidRPr="00206417">
        <w:rPr>
          <w:rFonts w:ascii="Times New Roman" w:hAnsi="Times New Roman"/>
          <w:b/>
          <w:iCs/>
          <w:sz w:val="28"/>
          <w:szCs w:val="28"/>
          <w:lang w:val="ro-RO"/>
        </w:rPr>
        <w:t>P R O C U R O R ,</w:t>
      </w:r>
      <w:r w:rsidRPr="00206417">
        <w:rPr>
          <w:rFonts w:ascii="Times New Roman" w:eastAsia="Calibri" w:hAnsi="Times New Roman"/>
          <w:i/>
          <w:sz w:val="28"/>
          <w:szCs w:val="28"/>
          <w:lang w:val="ro-RO" w:eastAsia="ro-RO"/>
        </w:rPr>
        <w:t xml:space="preserve"> </w:t>
      </w:r>
    </w:p>
    <w:p w:rsidR="005975E0" w:rsidRPr="00206417" w:rsidRDefault="005975E0" w:rsidP="005975E0">
      <w:pPr>
        <w:spacing w:after="0"/>
        <w:ind w:right="72"/>
        <w:jc w:val="center"/>
        <w:rPr>
          <w:rFonts w:ascii="Times New Roman" w:eastAsia="Calibri" w:hAnsi="Times New Roman"/>
          <w:i/>
          <w:sz w:val="28"/>
          <w:szCs w:val="28"/>
          <w:lang w:val="ro-RO" w:eastAsia="ro-RO"/>
        </w:rPr>
      </w:pPr>
      <w:r w:rsidRPr="00206417">
        <w:rPr>
          <w:rFonts w:ascii="Times New Roman" w:eastAsia="Calibri" w:hAnsi="Times New Roman"/>
          <w:i/>
          <w:sz w:val="28"/>
          <w:szCs w:val="28"/>
          <w:lang w:val="ro-RO" w:eastAsia="ro-RO"/>
        </w:rPr>
        <w:t>(numele şi prenumele, semnătura şi ştampila)</w:t>
      </w:r>
    </w:p>
    <w:p w:rsidR="005975E0" w:rsidRPr="00206417" w:rsidRDefault="00EA391A" w:rsidP="00EA391A">
      <w:pPr>
        <w:spacing w:after="0" w:line="240" w:lineRule="auto"/>
        <w:rPr>
          <w:rFonts w:ascii="Times New Roman" w:eastAsia="Calibri" w:hAnsi="Times New Roman"/>
          <w:i/>
          <w:sz w:val="28"/>
          <w:szCs w:val="28"/>
          <w:lang w:val="ro-RO" w:eastAsia="ro-RO"/>
        </w:rPr>
      </w:pPr>
      <w:r>
        <w:rPr>
          <w:rFonts w:ascii="Times New Roman" w:eastAsia="Calibri" w:hAnsi="Times New Roman"/>
          <w:i/>
          <w:sz w:val="28"/>
          <w:szCs w:val="28"/>
          <w:lang w:val="ro-RO" w:eastAsia="ro-RO"/>
        </w:rPr>
        <w:br w:type="page"/>
      </w:r>
    </w:p>
    <w:p w:rsidR="005975E0" w:rsidRPr="00206417" w:rsidRDefault="005975E0" w:rsidP="005975E0">
      <w:pPr>
        <w:spacing w:after="0"/>
        <w:ind w:right="72"/>
        <w:jc w:val="center"/>
        <w:rPr>
          <w:rFonts w:ascii="Times New Roman" w:eastAsia="Calibri" w:hAnsi="Times New Roman"/>
          <w:i/>
          <w:sz w:val="28"/>
          <w:szCs w:val="28"/>
          <w:lang w:val="ro-RO" w:eastAsia="ro-RO"/>
        </w:rPr>
      </w:pPr>
    </w:p>
    <w:p w:rsidR="005975E0" w:rsidRPr="00206417" w:rsidRDefault="005975E0" w:rsidP="00EB6B22">
      <w:pPr>
        <w:pStyle w:val="Heading3"/>
      </w:pPr>
      <w:bookmarkStart w:id="282" w:name="_Toc506473423"/>
      <w:r w:rsidRPr="00206417">
        <w:t>Ordonanță prin care se dispune, în cursul urmăririi penale, valorificarea bunurilor mobile sechestrate</w:t>
      </w:r>
      <w:bookmarkEnd w:id="282"/>
    </w:p>
    <w:p w:rsidR="005975E0" w:rsidRPr="00206417" w:rsidRDefault="005975E0" w:rsidP="005975E0">
      <w:pPr>
        <w:rPr>
          <w:lang w:val="ro-RO"/>
        </w:rPr>
      </w:pPr>
    </w:p>
    <w:tbl>
      <w:tblPr>
        <w:tblW w:w="10093" w:type="dxa"/>
        <w:tblInd w:w="-252" w:type="dxa"/>
        <w:tblLook w:val="01E0" w:firstRow="1" w:lastRow="1" w:firstColumn="1" w:lastColumn="1" w:noHBand="0" w:noVBand="0"/>
      </w:tblPr>
      <w:tblGrid>
        <w:gridCol w:w="5008"/>
        <w:gridCol w:w="5085"/>
      </w:tblGrid>
      <w:tr w:rsidR="00BA2F8E" w:rsidRPr="00206417" w:rsidTr="007B6D92">
        <w:trPr>
          <w:gridAfter w:val="1"/>
          <w:wAfter w:w="5085" w:type="dxa"/>
          <w:trHeight w:val="1514"/>
        </w:trPr>
        <w:tc>
          <w:tcPr>
            <w:tcW w:w="5008" w:type="dxa"/>
            <w:tcBorders>
              <w:top w:val="single" w:sz="4" w:space="0" w:color="auto"/>
              <w:left w:val="single" w:sz="4" w:space="0" w:color="auto"/>
              <w:bottom w:val="single" w:sz="4" w:space="0" w:color="auto"/>
              <w:right w:val="single" w:sz="4" w:space="0" w:color="auto"/>
            </w:tcBorders>
            <w:vAlign w:val="center"/>
            <w:hideMark/>
          </w:tcPr>
          <w:p w:rsidR="005975E0" w:rsidRPr="00206417" w:rsidRDefault="005975E0" w:rsidP="007B6D92">
            <w:pPr>
              <w:spacing w:after="0" w:line="240" w:lineRule="auto"/>
              <w:jc w:val="center"/>
              <w:rPr>
                <w:rFonts w:ascii="Times New Roman" w:hAnsi="Times New Roman"/>
                <w:b/>
                <w:sz w:val="20"/>
                <w:szCs w:val="20"/>
                <w:lang w:val="ro-RO"/>
              </w:rPr>
            </w:pPr>
            <w:r w:rsidRPr="00206417">
              <w:rPr>
                <w:rFonts w:ascii="Times New Roman" w:hAnsi="Times New Roman"/>
                <w:b/>
                <w:sz w:val="20"/>
                <w:szCs w:val="20"/>
                <w:lang w:val="ro-RO"/>
              </w:rPr>
              <w:t>ROMÂNIA</w:t>
            </w:r>
          </w:p>
          <w:p w:rsidR="005975E0" w:rsidRPr="00206417" w:rsidRDefault="005975E0" w:rsidP="007B6D92">
            <w:pPr>
              <w:spacing w:after="0" w:line="240" w:lineRule="auto"/>
              <w:jc w:val="center"/>
              <w:rPr>
                <w:rFonts w:ascii="Times New Roman" w:hAnsi="Times New Roman"/>
                <w:b/>
                <w:sz w:val="20"/>
                <w:szCs w:val="20"/>
                <w:lang w:val="ro-RO"/>
              </w:rPr>
            </w:pPr>
            <w:r w:rsidRPr="00206417">
              <w:rPr>
                <w:rFonts w:ascii="Times New Roman" w:hAnsi="Times New Roman"/>
                <w:b/>
                <w:noProof/>
                <w:sz w:val="32"/>
                <w:szCs w:val="32"/>
              </w:rPr>
              <w:drawing>
                <wp:inline distT="0" distB="0" distL="0" distR="0" wp14:anchorId="7C90B495" wp14:editId="566CAAB1">
                  <wp:extent cx="400050" cy="438150"/>
                  <wp:effectExtent l="0" t="0" r="0" b="0"/>
                  <wp:docPr id="219" name="Immagine 219" descr="Stema Românie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tema României"/>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0050" cy="438150"/>
                          </a:xfrm>
                          <a:prstGeom prst="rect">
                            <a:avLst/>
                          </a:prstGeom>
                          <a:noFill/>
                          <a:ln>
                            <a:noFill/>
                          </a:ln>
                        </pic:spPr>
                      </pic:pic>
                    </a:graphicData>
                  </a:graphic>
                </wp:inline>
              </w:drawing>
            </w:r>
          </w:p>
          <w:p w:rsidR="005975E0" w:rsidRPr="00206417" w:rsidRDefault="005975E0" w:rsidP="007B6D92">
            <w:pPr>
              <w:spacing w:after="0" w:line="240" w:lineRule="auto"/>
              <w:jc w:val="center"/>
              <w:rPr>
                <w:rFonts w:ascii="Times New Roman" w:hAnsi="Times New Roman"/>
                <w:b/>
                <w:sz w:val="20"/>
                <w:szCs w:val="20"/>
                <w:lang w:val="ro-RO"/>
              </w:rPr>
            </w:pPr>
            <w:r w:rsidRPr="00206417">
              <w:rPr>
                <w:rFonts w:ascii="Times New Roman" w:hAnsi="Times New Roman"/>
                <w:b/>
                <w:sz w:val="20"/>
                <w:szCs w:val="20"/>
                <w:lang w:val="ro-RO"/>
              </w:rPr>
              <w:t>MINISTERUL PUBLIC</w:t>
            </w:r>
          </w:p>
          <w:p w:rsidR="005975E0" w:rsidRPr="00206417" w:rsidRDefault="005975E0" w:rsidP="007B6D92">
            <w:pPr>
              <w:spacing w:after="0" w:line="240" w:lineRule="auto"/>
              <w:jc w:val="center"/>
              <w:rPr>
                <w:rFonts w:ascii="Times New Roman" w:hAnsi="Times New Roman"/>
                <w:sz w:val="20"/>
                <w:szCs w:val="20"/>
                <w:lang w:val="ro-RO"/>
              </w:rPr>
            </w:pPr>
            <w:r w:rsidRPr="00206417">
              <w:rPr>
                <w:rFonts w:ascii="Times New Roman" w:hAnsi="Times New Roman"/>
                <w:b/>
                <w:sz w:val="20"/>
                <w:szCs w:val="20"/>
                <w:lang w:val="ro-RO"/>
              </w:rPr>
              <w:t>PARCHETUL DE PE LÂNGĂ</w:t>
            </w:r>
            <w:r w:rsidRPr="00206417">
              <w:rPr>
                <w:rFonts w:ascii="Times New Roman" w:hAnsi="Times New Roman"/>
                <w:sz w:val="20"/>
                <w:szCs w:val="20"/>
                <w:lang w:val="ro-RO"/>
              </w:rPr>
              <w:t xml:space="preserve"> </w:t>
            </w:r>
          </w:p>
        </w:tc>
      </w:tr>
      <w:tr w:rsidR="00BA2F8E" w:rsidRPr="00206417" w:rsidTr="007B6D92">
        <w:trPr>
          <w:trHeight w:val="529"/>
        </w:trPr>
        <w:tc>
          <w:tcPr>
            <w:tcW w:w="10093" w:type="dxa"/>
            <w:gridSpan w:val="2"/>
            <w:tcBorders>
              <w:top w:val="single" w:sz="4" w:space="0" w:color="auto"/>
              <w:left w:val="single" w:sz="4" w:space="0" w:color="auto"/>
              <w:bottom w:val="single" w:sz="4" w:space="0" w:color="auto"/>
              <w:right w:val="single" w:sz="4" w:space="0" w:color="auto"/>
            </w:tcBorders>
            <w:hideMark/>
          </w:tcPr>
          <w:p w:rsidR="005975E0" w:rsidRPr="00206417" w:rsidRDefault="005975E0" w:rsidP="007B6D92">
            <w:pPr>
              <w:spacing w:line="240" w:lineRule="auto"/>
              <w:rPr>
                <w:rFonts w:ascii="Times New Roman" w:hAnsi="Times New Roman"/>
                <w:b/>
                <w:sz w:val="20"/>
                <w:szCs w:val="20"/>
                <w:lang w:val="ro-RO"/>
              </w:rPr>
            </w:pPr>
            <w:r w:rsidRPr="00206417">
              <w:rPr>
                <w:rFonts w:ascii="Times New Roman" w:hAnsi="Times New Roman"/>
                <w:b/>
                <w:sz w:val="20"/>
                <w:szCs w:val="20"/>
                <w:lang w:val="ro-RO"/>
              </w:rPr>
              <w:t xml:space="preserve">Localitatea…, str. …, nr. …, jud. …, cod poştal: …; tel: …, fax: …,   e-mail: </w:t>
            </w:r>
            <w:hyperlink r:id="rId110" w:history="1">
              <w:r w:rsidRPr="00206417">
                <w:rPr>
                  <w:rStyle w:val="Hyperlink"/>
                  <w:rFonts w:ascii="Times New Roman" w:hAnsi="Times New Roman"/>
                  <w:b/>
                  <w:color w:val="auto"/>
                  <w:sz w:val="20"/>
                  <w:szCs w:val="20"/>
                  <w:lang w:val="ro-RO"/>
                </w:rPr>
                <w:t>…..@mpublic.ro</w:t>
              </w:r>
            </w:hyperlink>
            <w:r w:rsidRPr="00206417">
              <w:rPr>
                <w:rFonts w:ascii="Times New Roman" w:hAnsi="Times New Roman"/>
                <w:b/>
                <w:sz w:val="20"/>
                <w:szCs w:val="20"/>
                <w:lang w:val="ro-RO"/>
              </w:rPr>
              <w:t>; operator date cu caracter personal nr. …</w:t>
            </w:r>
          </w:p>
        </w:tc>
      </w:tr>
      <w:tr w:rsidR="00BA2F8E" w:rsidRPr="00206417" w:rsidTr="007B6D92">
        <w:trPr>
          <w:trHeight w:val="516"/>
        </w:trPr>
        <w:tc>
          <w:tcPr>
            <w:tcW w:w="5008" w:type="dxa"/>
            <w:tcBorders>
              <w:top w:val="single" w:sz="4" w:space="0" w:color="auto"/>
              <w:left w:val="single" w:sz="4" w:space="0" w:color="auto"/>
              <w:bottom w:val="single" w:sz="4" w:space="0" w:color="auto"/>
              <w:right w:val="single" w:sz="4" w:space="0" w:color="auto"/>
            </w:tcBorders>
            <w:hideMark/>
          </w:tcPr>
          <w:p w:rsidR="005975E0" w:rsidRPr="00206417" w:rsidRDefault="005975E0" w:rsidP="007B6D92">
            <w:pPr>
              <w:spacing w:line="240" w:lineRule="auto"/>
              <w:ind w:right="72"/>
              <w:rPr>
                <w:rFonts w:ascii="Times New Roman" w:hAnsi="Times New Roman"/>
                <w:b/>
                <w:sz w:val="20"/>
                <w:szCs w:val="20"/>
                <w:lang w:val="ro-RO"/>
              </w:rPr>
            </w:pPr>
            <w:r w:rsidRPr="00206417">
              <w:rPr>
                <w:rFonts w:ascii="Times New Roman" w:hAnsi="Times New Roman"/>
                <w:b/>
                <w:sz w:val="20"/>
                <w:szCs w:val="20"/>
                <w:lang w:val="ro-RO"/>
              </w:rPr>
              <w:t>DOSAR NR. .../P/…</w:t>
            </w:r>
          </w:p>
        </w:tc>
        <w:tc>
          <w:tcPr>
            <w:tcW w:w="5085" w:type="dxa"/>
            <w:tcBorders>
              <w:top w:val="single" w:sz="4" w:space="0" w:color="auto"/>
              <w:left w:val="single" w:sz="4" w:space="0" w:color="auto"/>
              <w:bottom w:val="single" w:sz="4" w:space="0" w:color="auto"/>
              <w:right w:val="single" w:sz="4" w:space="0" w:color="auto"/>
            </w:tcBorders>
          </w:tcPr>
          <w:p w:rsidR="005975E0" w:rsidRPr="00206417" w:rsidRDefault="005975E0" w:rsidP="007B6D92">
            <w:pPr>
              <w:rPr>
                <w:rFonts w:ascii="Times New Roman" w:hAnsi="Times New Roman"/>
                <w:b/>
                <w:sz w:val="28"/>
                <w:szCs w:val="28"/>
                <w:lang w:val="ro-RO"/>
              </w:rPr>
            </w:pPr>
          </w:p>
        </w:tc>
      </w:tr>
    </w:tbl>
    <w:p w:rsidR="005975E0" w:rsidRPr="00206417" w:rsidRDefault="005975E0" w:rsidP="005975E0">
      <w:pPr>
        <w:spacing w:line="360" w:lineRule="auto"/>
        <w:ind w:right="72"/>
        <w:outlineLvl w:val="0"/>
        <w:rPr>
          <w:rFonts w:ascii="Times New Roman" w:hAnsi="Times New Roman"/>
          <w:b/>
          <w:sz w:val="28"/>
          <w:szCs w:val="28"/>
          <w:lang w:val="ro-RO"/>
        </w:rPr>
      </w:pPr>
    </w:p>
    <w:p w:rsidR="005975E0" w:rsidRPr="0038215B" w:rsidRDefault="005975E0" w:rsidP="0038215B">
      <w:pPr>
        <w:spacing w:line="360" w:lineRule="auto"/>
        <w:ind w:right="72"/>
        <w:jc w:val="center"/>
        <w:rPr>
          <w:rFonts w:ascii="Times New Roman" w:hAnsi="Times New Roman"/>
          <w:b/>
          <w:sz w:val="28"/>
          <w:szCs w:val="28"/>
          <w:lang w:val="ro-RO"/>
        </w:rPr>
      </w:pPr>
      <w:r w:rsidRPr="0038215B">
        <w:rPr>
          <w:rFonts w:ascii="Times New Roman" w:hAnsi="Times New Roman"/>
          <w:b/>
          <w:sz w:val="28"/>
          <w:szCs w:val="28"/>
          <w:lang w:val="ro-RO"/>
        </w:rPr>
        <w:t>ORDONANȚĂ</w:t>
      </w:r>
    </w:p>
    <w:p w:rsidR="005975E0" w:rsidRPr="00206417" w:rsidRDefault="005975E0" w:rsidP="005975E0">
      <w:pPr>
        <w:spacing w:line="360" w:lineRule="auto"/>
        <w:jc w:val="center"/>
        <w:rPr>
          <w:rFonts w:ascii="Times New Roman" w:hAnsi="Times New Roman"/>
          <w:b/>
          <w:sz w:val="28"/>
          <w:szCs w:val="28"/>
          <w:lang w:val="ro-RO"/>
        </w:rPr>
      </w:pPr>
      <w:r w:rsidRPr="00206417">
        <w:rPr>
          <w:rFonts w:ascii="Times New Roman" w:hAnsi="Times New Roman"/>
          <w:sz w:val="28"/>
          <w:szCs w:val="28"/>
          <w:lang w:val="ro-RO"/>
        </w:rPr>
        <w:t>Anul ... luna ... ziua ...</w:t>
      </w:r>
    </w:p>
    <w:p w:rsidR="005975E0" w:rsidRPr="00206417" w:rsidRDefault="005975E0" w:rsidP="005975E0">
      <w:pPr>
        <w:spacing w:line="360" w:lineRule="auto"/>
        <w:ind w:right="72" w:firstLine="720"/>
        <w:jc w:val="both"/>
        <w:rPr>
          <w:rFonts w:ascii="Times New Roman" w:hAnsi="Times New Roman"/>
          <w:sz w:val="28"/>
          <w:szCs w:val="28"/>
          <w:lang w:val="ro-RO"/>
        </w:rPr>
      </w:pPr>
      <w:r w:rsidRPr="00206417">
        <w:rPr>
          <w:rFonts w:ascii="Times New Roman" w:hAnsi="Times New Roman"/>
          <w:sz w:val="28"/>
          <w:szCs w:val="28"/>
          <w:lang w:val="ro-RO"/>
        </w:rPr>
        <w:t>Procuror … din cadrul Parchetului de pe lângă …</w:t>
      </w:r>
    </w:p>
    <w:p w:rsidR="005975E0" w:rsidRPr="00206417" w:rsidRDefault="005975E0" w:rsidP="005975E0">
      <w:pPr>
        <w:spacing w:line="360" w:lineRule="auto"/>
        <w:ind w:right="72"/>
        <w:jc w:val="both"/>
        <w:rPr>
          <w:rFonts w:ascii="Times New Roman" w:hAnsi="Times New Roman"/>
          <w:sz w:val="28"/>
          <w:szCs w:val="28"/>
          <w:lang w:val="ro-RO"/>
        </w:rPr>
      </w:pPr>
      <w:r w:rsidRPr="00206417">
        <w:rPr>
          <w:rFonts w:ascii="Times New Roman" w:hAnsi="Times New Roman"/>
          <w:sz w:val="28"/>
          <w:szCs w:val="28"/>
          <w:lang w:val="ro-RO"/>
        </w:rPr>
        <w:t xml:space="preserve">           Examinând actele de urmărire penală efectuate în dosarul cu numărul de mai sus, privind… </w:t>
      </w:r>
    </w:p>
    <w:p w:rsidR="005975E0" w:rsidRPr="00206417" w:rsidRDefault="005975E0" w:rsidP="005975E0">
      <w:pPr>
        <w:spacing w:line="360" w:lineRule="auto"/>
        <w:ind w:right="72"/>
        <w:jc w:val="center"/>
        <w:rPr>
          <w:rFonts w:ascii="Times New Roman" w:hAnsi="Times New Roman"/>
          <w:b/>
          <w:sz w:val="28"/>
          <w:szCs w:val="28"/>
          <w:lang w:val="ro-RO"/>
        </w:rPr>
      </w:pPr>
      <w:r w:rsidRPr="00206417">
        <w:rPr>
          <w:rFonts w:ascii="Times New Roman" w:hAnsi="Times New Roman"/>
          <w:b/>
          <w:sz w:val="28"/>
          <w:szCs w:val="28"/>
          <w:lang w:val="ro-RO"/>
        </w:rPr>
        <w:t>EXPUN URMĂTOARELE:</w:t>
      </w:r>
    </w:p>
    <w:p w:rsidR="005975E0" w:rsidRPr="00206417" w:rsidRDefault="005975E0" w:rsidP="005975E0">
      <w:pPr>
        <w:spacing w:after="0" w:line="360" w:lineRule="auto"/>
        <w:ind w:firstLine="708"/>
        <w:jc w:val="both"/>
        <w:rPr>
          <w:rFonts w:ascii="Times New Roman" w:hAnsi="Times New Roman"/>
          <w:i/>
          <w:sz w:val="28"/>
          <w:szCs w:val="28"/>
          <w:lang w:val="ro-RO"/>
        </w:rPr>
      </w:pPr>
      <w:r w:rsidRPr="00206417">
        <w:rPr>
          <w:rFonts w:ascii="Times New Roman" w:hAnsi="Times New Roman"/>
          <w:sz w:val="28"/>
          <w:szCs w:val="28"/>
          <w:lang w:val="ro-RO"/>
        </w:rPr>
        <w:t>Prin ordonanţa din  data de ... s-a dispus începerea urmăririi penale pentru infracţiunea de ...</w:t>
      </w:r>
      <w:r w:rsidRPr="00206417">
        <w:rPr>
          <w:rFonts w:ascii="Times New Roman" w:hAnsi="Times New Roman"/>
          <w:i/>
          <w:sz w:val="28"/>
          <w:szCs w:val="28"/>
          <w:u w:val="dotted"/>
          <w:lang w:val="ro-RO"/>
        </w:rPr>
        <w:t xml:space="preserve"> (denumirea),</w:t>
      </w:r>
      <w:r w:rsidRPr="00206417">
        <w:rPr>
          <w:rFonts w:ascii="Times New Roman" w:hAnsi="Times New Roman"/>
          <w:sz w:val="28"/>
          <w:szCs w:val="28"/>
          <w:lang w:val="ro-RO"/>
        </w:rPr>
        <w:t xml:space="preserve"> prevăzută  de art.  ...</w:t>
      </w:r>
      <w:r w:rsidRPr="00206417">
        <w:rPr>
          <w:rFonts w:ascii="Times New Roman" w:hAnsi="Times New Roman"/>
          <w:i/>
          <w:sz w:val="28"/>
          <w:szCs w:val="28"/>
          <w:u w:val="dotted"/>
          <w:lang w:val="ro-RO"/>
        </w:rPr>
        <w:t xml:space="preserve"> (textul incriminator)</w:t>
      </w:r>
      <w:r w:rsidRPr="00206417">
        <w:rPr>
          <w:rFonts w:ascii="Times New Roman" w:hAnsi="Times New Roman"/>
          <w:sz w:val="28"/>
          <w:szCs w:val="28"/>
          <w:lang w:val="ro-RO"/>
        </w:rPr>
        <w:t xml:space="preserve">, constând în aceea că ... </w:t>
      </w:r>
      <w:r w:rsidRPr="00206417">
        <w:rPr>
          <w:rFonts w:ascii="Times New Roman" w:hAnsi="Times New Roman"/>
          <w:i/>
          <w:sz w:val="28"/>
          <w:szCs w:val="28"/>
          <w:u w:val="dotted"/>
          <w:lang w:val="ro-RO"/>
        </w:rPr>
        <w:t>(prezentarea succintă a situaţiei de fapt cu privire la care s-a început urmărirea penală)</w:t>
      </w:r>
    </w:p>
    <w:p w:rsidR="005975E0" w:rsidRPr="00206417" w:rsidRDefault="005975E0" w:rsidP="005975E0">
      <w:pPr>
        <w:spacing w:after="0" w:line="360" w:lineRule="auto"/>
        <w:ind w:firstLine="708"/>
        <w:jc w:val="both"/>
        <w:rPr>
          <w:rFonts w:ascii="Times New Roman" w:hAnsi="Times New Roman"/>
          <w:sz w:val="28"/>
          <w:szCs w:val="28"/>
          <w:lang w:val="ro-RO"/>
        </w:rPr>
      </w:pPr>
      <w:r w:rsidRPr="00206417">
        <w:rPr>
          <w:rFonts w:ascii="Times New Roman" w:hAnsi="Times New Roman"/>
          <w:sz w:val="28"/>
          <w:szCs w:val="28"/>
          <w:lang w:val="ro-RO"/>
        </w:rPr>
        <w:t xml:space="preserve"> Prin ordonanţa din data de ... s-a dispus efectuarea în continuare a urmăririi penale cu privire la această faptă faţă de suspectul ... </w:t>
      </w:r>
      <w:r w:rsidRPr="00206417">
        <w:rPr>
          <w:rFonts w:ascii="Times New Roman" w:hAnsi="Times New Roman"/>
          <w:i/>
          <w:sz w:val="28"/>
          <w:szCs w:val="28"/>
          <w:u w:val="dotted"/>
          <w:lang w:val="ro-RO"/>
        </w:rPr>
        <w:t>(numele şi prenumele)</w:t>
      </w:r>
      <w:r w:rsidRPr="00206417">
        <w:rPr>
          <w:rFonts w:ascii="Times New Roman" w:hAnsi="Times New Roman"/>
          <w:sz w:val="28"/>
          <w:szCs w:val="28"/>
          <w:lang w:val="ro-RO"/>
        </w:rPr>
        <w:t>.</w:t>
      </w:r>
    </w:p>
    <w:p w:rsidR="005975E0" w:rsidRPr="00206417" w:rsidRDefault="005975E0" w:rsidP="005975E0">
      <w:pPr>
        <w:spacing w:line="360" w:lineRule="auto"/>
        <w:ind w:right="72" w:firstLine="720"/>
        <w:jc w:val="both"/>
        <w:rPr>
          <w:rFonts w:ascii="Times New Roman" w:hAnsi="Times New Roman"/>
          <w:sz w:val="28"/>
          <w:szCs w:val="28"/>
          <w:lang w:val="ro-RO"/>
        </w:rPr>
      </w:pPr>
      <w:r w:rsidRPr="00206417">
        <w:rPr>
          <w:rFonts w:ascii="Times New Roman" w:hAnsi="Times New Roman"/>
          <w:sz w:val="28"/>
          <w:szCs w:val="28"/>
          <w:lang w:val="ro-RO"/>
        </w:rPr>
        <w:t>Prin ordonanţa din data de… s-a pus în mişcare a acţiunea penală împotriva inculpatului...</w:t>
      </w:r>
      <w:r w:rsidRPr="00206417">
        <w:rPr>
          <w:rFonts w:ascii="Times New Roman" w:hAnsi="Times New Roman"/>
          <w:i/>
          <w:sz w:val="28"/>
          <w:szCs w:val="28"/>
          <w:lang w:val="ro-RO"/>
        </w:rPr>
        <w:t xml:space="preserve"> </w:t>
      </w:r>
      <w:r w:rsidRPr="00206417">
        <w:rPr>
          <w:rFonts w:ascii="Times New Roman" w:hAnsi="Times New Roman"/>
          <w:i/>
          <w:sz w:val="28"/>
          <w:szCs w:val="28"/>
          <w:u w:val="dotted"/>
          <w:lang w:val="ro-RO"/>
        </w:rPr>
        <w:t>(numele şi prenumele)</w:t>
      </w:r>
      <w:r w:rsidRPr="00206417">
        <w:rPr>
          <w:rFonts w:ascii="Times New Roman" w:hAnsi="Times New Roman"/>
          <w:sz w:val="28"/>
          <w:szCs w:val="28"/>
          <w:lang w:val="ro-RO"/>
        </w:rPr>
        <w:t xml:space="preserve"> pentru săvârşirea infracţiunii de</w:t>
      </w:r>
      <w:r w:rsidRPr="00206417">
        <w:rPr>
          <w:rFonts w:ascii="Times New Roman" w:hAnsi="Times New Roman"/>
          <w:i/>
          <w:sz w:val="28"/>
          <w:szCs w:val="28"/>
          <w:lang w:val="ro-RO"/>
        </w:rPr>
        <w:t>…</w:t>
      </w:r>
      <w:r w:rsidRPr="00206417">
        <w:rPr>
          <w:rFonts w:ascii="Times New Roman" w:hAnsi="Times New Roman"/>
          <w:i/>
          <w:sz w:val="28"/>
          <w:szCs w:val="28"/>
          <w:u w:val="dotted"/>
          <w:lang w:val="ro-RO"/>
        </w:rPr>
        <w:t>(denumirea)</w:t>
      </w:r>
      <w:r w:rsidRPr="00206417">
        <w:rPr>
          <w:rFonts w:ascii="Times New Roman" w:hAnsi="Times New Roman"/>
          <w:i/>
          <w:sz w:val="28"/>
          <w:szCs w:val="28"/>
          <w:lang w:val="ro-RO"/>
        </w:rPr>
        <w:t>,</w:t>
      </w:r>
      <w:r w:rsidRPr="00206417">
        <w:rPr>
          <w:rFonts w:ascii="Times New Roman" w:hAnsi="Times New Roman"/>
          <w:sz w:val="28"/>
          <w:szCs w:val="28"/>
          <w:lang w:val="ro-RO"/>
        </w:rPr>
        <w:t xml:space="preserve"> faptă prevăzută  de art. ... </w:t>
      </w:r>
      <w:r w:rsidRPr="00206417">
        <w:rPr>
          <w:rFonts w:ascii="Times New Roman" w:hAnsi="Times New Roman"/>
          <w:i/>
          <w:sz w:val="28"/>
          <w:szCs w:val="28"/>
          <w:u w:val="dotted"/>
          <w:lang w:val="ro-RO"/>
        </w:rPr>
        <w:t xml:space="preserve">(textul incriminator).  </w:t>
      </w:r>
      <w:r w:rsidRPr="00206417">
        <w:rPr>
          <w:rFonts w:ascii="Times New Roman" w:hAnsi="Times New Roman"/>
          <w:sz w:val="28"/>
          <w:szCs w:val="28"/>
          <w:lang w:val="ro-RO"/>
        </w:rPr>
        <w:t>(dacă este cazul)</w:t>
      </w:r>
    </w:p>
    <w:p w:rsidR="005975E0" w:rsidRPr="00206417" w:rsidRDefault="005975E0" w:rsidP="005975E0">
      <w:pPr>
        <w:spacing w:after="0" w:line="360" w:lineRule="auto"/>
        <w:ind w:firstLine="708"/>
        <w:jc w:val="both"/>
        <w:rPr>
          <w:rFonts w:ascii="Times New Roman" w:hAnsi="Times New Roman"/>
          <w:sz w:val="28"/>
          <w:szCs w:val="28"/>
          <w:lang w:val="ro-RO"/>
        </w:rPr>
      </w:pPr>
      <w:r w:rsidRPr="00206417">
        <w:rPr>
          <w:rFonts w:ascii="Times New Roman" w:hAnsi="Times New Roman"/>
          <w:sz w:val="28"/>
          <w:szCs w:val="28"/>
          <w:lang w:val="ro-RO"/>
        </w:rPr>
        <w:t>În fapt, ...</w:t>
      </w:r>
    </w:p>
    <w:p w:rsidR="005975E0" w:rsidRPr="00206417" w:rsidRDefault="005975E0" w:rsidP="005975E0">
      <w:pPr>
        <w:spacing w:after="0" w:line="360" w:lineRule="auto"/>
        <w:ind w:firstLine="708"/>
        <w:jc w:val="both"/>
        <w:rPr>
          <w:rFonts w:ascii="Times New Roman" w:hAnsi="Times New Roman"/>
          <w:sz w:val="28"/>
          <w:szCs w:val="28"/>
          <w:lang w:val="ro-RO"/>
        </w:rPr>
      </w:pPr>
      <w:r w:rsidRPr="00206417">
        <w:rPr>
          <w:rFonts w:ascii="Times New Roman" w:hAnsi="Times New Roman"/>
          <w:sz w:val="28"/>
          <w:szCs w:val="28"/>
          <w:lang w:val="ro-RO"/>
        </w:rPr>
        <w:t>Prin ordonanţa din data de … s-a dispus instituirea sechestrului asupra bunurilor mobile ... aflate în proprietatea suspectului/inculpatului/persoanei responsabile civilmente/persoanei ...</w:t>
      </w:r>
    </w:p>
    <w:p w:rsidR="005975E0" w:rsidRPr="00206417" w:rsidRDefault="005975E0" w:rsidP="005975E0">
      <w:pPr>
        <w:spacing w:after="0" w:line="360" w:lineRule="auto"/>
        <w:ind w:firstLine="708"/>
        <w:jc w:val="both"/>
        <w:rPr>
          <w:rFonts w:ascii="Times New Roman" w:hAnsi="Times New Roman"/>
          <w:i/>
          <w:sz w:val="28"/>
          <w:szCs w:val="28"/>
          <w:lang w:val="ro-RO"/>
        </w:rPr>
      </w:pPr>
      <w:r w:rsidRPr="00206417">
        <w:rPr>
          <w:rFonts w:ascii="Times New Roman" w:hAnsi="Times New Roman"/>
          <w:sz w:val="28"/>
          <w:szCs w:val="28"/>
          <w:lang w:val="ro-RO"/>
        </w:rPr>
        <w:lastRenderedPageBreak/>
        <w:tab/>
        <w:t>Având în vedere că la data de.... proprietarul bunurilor și-a exprimat acordul / a formulat cerere pentru valorificarea anticipată a acestora......</w:t>
      </w:r>
    </w:p>
    <w:p w:rsidR="005975E0" w:rsidRPr="00206417" w:rsidRDefault="005975E0" w:rsidP="005975E0">
      <w:pPr>
        <w:spacing w:line="360" w:lineRule="auto"/>
        <w:ind w:right="72" w:firstLine="720"/>
        <w:jc w:val="both"/>
        <w:rPr>
          <w:rFonts w:ascii="Times New Roman" w:hAnsi="Times New Roman"/>
          <w:b/>
          <w:sz w:val="28"/>
          <w:szCs w:val="28"/>
          <w:lang w:val="ro-RO"/>
        </w:rPr>
      </w:pPr>
      <w:r w:rsidRPr="00206417">
        <w:rPr>
          <w:rFonts w:ascii="Times New Roman" w:hAnsi="Times New Roman"/>
          <w:sz w:val="28"/>
          <w:szCs w:val="28"/>
          <w:lang w:val="ro-RO"/>
        </w:rPr>
        <w:t>În temeiul art. 252</w:t>
      </w:r>
      <w:r w:rsidRPr="00206417">
        <w:rPr>
          <w:rFonts w:ascii="Times New Roman" w:hAnsi="Times New Roman"/>
          <w:sz w:val="28"/>
          <w:szCs w:val="28"/>
          <w:vertAlign w:val="superscript"/>
          <w:lang w:val="ro-RO"/>
        </w:rPr>
        <w:t>1</w:t>
      </w:r>
      <w:r w:rsidRPr="00206417">
        <w:rPr>
          <w:rFonts w:ascii="Times New Roman" w:hAnsi="Times New Roman"/>
          <w:sz w:val="28"/>
          <w:szCs w:val="28"/>
          <w:lang w:val="ro-RO"/>
        </w:rPr>
        <w:t xml:space="preserve"> alin. (1) din C. proc. pen., </w:t>
      </w:r>
    </w:p>
    <w:p w:rsidR="005975E0" w:rsidRPr="00206417" w:rsidRDefault="005975E0" w:rsidP="005975E0">
      <w:pPr>
        <w:spacing w:line="360" w:lineRule="auto"/>
        <w:ind w:right="72"/>
        <w:jc w:val="center"/>
        <w:rPr>
          <w:rFonts w:ascii="Times New Roman" w:hAnsi="Times New Roman"/>
          <w:b/>
          <w:sz w:val="28"/>
          <w:szCs w:val="28"/>
          <w:lang w:val="ro-RO"/>
        </w:rPr>
      </w:pPr>
      <w:r w:rsidRPr="00206417">
        <w:rPr>
          <w:rFonts w:ascii="Times New Roman" w:hAnsi="Times New Roman"/>
          <w:b/>
          <w:sz w:val="28"/>
          <w:szCs w:val="28"/>
          <w:lang w:val="ro-RO"/>
        </w:rPr>
        <w:t>DISPUN:</w:t>
      </w:r>
    </w:p>
    <w:p w:rsidR="005975E0" w:rsidRPr="00206417" w:rsidRDefault="005975E0" w:rsidP="005975E0">
      <w:pPr>
        <w:tabs>
          <w:tab w:val="left" w:pos="1080"/>
        </w:tabs>
        <w:spacing w:after="0" w:line="360" w:lineRule="auto"/>
        <w:ind w:left="360"/>
        <w:jc w:val="both"/>
        <w:rPr>
          <w:rFonts w:ascii="Times New Roman" w:hAnsi="Times New Roman"/>
          <w:sz w:val="28"/>
          <w:szCs w:val="28"/>
          <w:lang w:val="ro-RO"/>
        </w:rPr>
      </w:pPr>
      <w:r w:rsidRPr="00206417">
        <w:rPr>
          <w:rFonts w:ascii="Times New Roman" w:hAnsi="Times New Roman"/>
          <w:sz w:val="28"/>
          <w:szCs w:val="28"/>
          <w:lang w:val="ro-RO"/>
        </w:rPr>
        <w:tab/>
        <w:t xml:space="preserve">Valorificarea anticipată a  următoarelor bunuri mobile sechestrate ... aflate în proprietatea suspectului/inculpatului/persoanei responsabile civilmente/persoanei ... </w:t>
      </w:r>
    </w:p>
    <w:p w:rsidR="005975E0" w:rsidRPr="00206417" w:rsidRDefault="005975E0" w:rsidP="005975E0">
      <w:pPr>
        <w:tabs>
          <w:tab w:val="left" w:pos="1080"/>
        </w:tabs>
        <w:spacing w:after="0" w:line="360" w:lineRule="auto"/>
        <w:ind w:left="360"/>
        <w:jc w:val="both"/>
        <w:rPr>
          <w:rFonts w:ascii="Times New Roman" w:hAnsi="Times New Roman"/>
          <w:sz w:val="28"/>
          <w:szCs w:val="28"/>
          <w:lang w:val="ro-RO"/>
        </w:rPr>
      </w:pPr>
    </w:p>
    <w:p w:rsidR="005975E0" w:rsidRPr="00206417" w:rsidRDefault="005975E0" w:rsidP="005975E0">
      <w:pPr>
        <w:spacing w:after="0"/>
        <w:ind w:right="72"/>
        <w:jc w:val="center"/>
        <w:rPr>
          <w:rFonts w:ascii="Times New Roman" w:eastAsia="Calibri" w:hAnsi="Times New Roman"/>
          <w:i/>
          <w:sz w:val="28"/>
          <w:szCs w:val="28"/>
          <w:lang w:val="ro-RO" w:eastAsia="ro-RO"/>
        </w:rPr>
      </w:pPr>
      <w:r w:rsidRPr="00206417">
        <w:rPr>
          <w:rFonts w:ascii="Times New Roman" w:hAnsi="Times New Roman"/>
          <w:b/>
          <w:iCs/>
          <w:sz w:val="28"/>
          <w:szCs w:val="28"/>
          <w:lang w:val="ro-RO"/>
        </w:rPr>
        <w:t>P R O C U R O R ,</w:t>
      </w:r>
      <w:r w:rsidRPr="00206417">
        <w:rPr>
          <w:rFonts w:ascii="Times New Roman" w:eastAsia="Calibri" w:hAnsi="Times New Roman"/>
          <w:i/>
          <w:sz w:val="28"/>
          <w:szCs w:val="28"/>
          <w:lang w:val="ro-RO" w:eastAsia="ro-RO"/>
        </w:rPr>
        <w:t xml:space="preserve"> </w:t>
      </w:r>
    </w:p>
    <w:p w:rsidR="005975E0" w:rsidRPr="00206417" w:rsidRDefault="005975E0" w:rsidP="005975E0">
      <w:pPr>
        <w:spacing w:after="0"/>
        <w:ind w:right="72"/>
        <w:jc w:val="center"/>
        <w:rPr>
          <w:rFonts w:ascii="Times New Roman" w:eastAsia="Calibri" w:hAnsi="Times New Roman"/>
          <w:i/>
          <w:sz w:val="28"/>
          <w:szCs w:val="28"/>
          <w:lang w:val="ro-RO" w:eastAsia="ro-RO"/>
        </w:rPr>
      </w:pPr>
      <w:r w:rsidRPr="00206417">
        <w:rPr>
          <w:rFonts w:ascii="Times New Roman" w:eastAsia="Calibri" w:hAnsi="Times New Roman"/>
          <w:i/>
          <w:sz w:val="28"/>
          <w:szCs w:val="28"/>
          <w:lang w:val="ro-RO" w:eastAsia="ro-RO"/>
        </w:rPr>
        <w:t>(numele şi prenumele, semnătura şi ştampila)</w:t>
      </w:r>
    </w:p>
    <w:p w:rsidR="005975E0" w:rsidRPr="00206417" w:rsidRDefault="005975E0" w:rsidP="005975E0">
      <w:pPr>
        <w:spacing w:after="0"/>
        <w:ind w:right="72"/>
        <w:jc w:val="center"/>
        <w:rPr>
          <w:rFonts w:ascii="Times New Roman" w:eastAsia="Calibri" w:hAnsi="Times New Roman"/>
          <w:i/>
          <w:sz w:val="28"/>
          <w:szCs w:val="28"/>
          <w:lang w:val="ro-RO" w:eastAsia="ro-RO"/>
        </w:rPr>
      </w:pPr>
    </w:p>
    <w:p w:rsidR="005975E0" w:rsidRPr="00206417" w:rsidRDefault="005975E0" w:rsidP="005975E0">
      <w:pPr>
        <w:spacing w:after="0"/>
        <w:ind w:right="72"/>
        <w:jc w:val="center"/>
        <w:rPr>
          <w:rFonts w:ascii="Times New Roman" w:eastAsia="Calibri" w:hAnsi="Times New Roman"/>
          <w:i/>
          <w:sz w:val="28"/>
          <w:szCs w:val="28"/>
          <w:lang w:val="ro-RO" w:eastAsia="ro-RO"/>
        </w:rPr>
      </w:pPr>
    </w:p>
    <w:p w:rsidR="005975E0" w:rsidRPr="00206417" w:rsidRDefault="005975E0" w:rsidP="005975E0">
      <w:pPr>
        <w:spacing w:after="0"/>
        <w:ind w:right="72"/>
        <w:jc w:val="center"/>
        <w:rPr>
          <w:rFonts w:ascii="Times New Roman" w:eastAsia="Calibri" w:hAnsi="Times New Roman"/>
          <w:i/>
          <w:sz w:val="28"/>
          <w:szCs w:val="28"/>
          <w:lang w:val="ro-RO" w:eastAsia="ro-RO"/>
        </w:rPr>
      </w:pPr>
    </w:p>
    <w:p w:rsidR="005975E0" w:rsidRPr="00206417" w:rsidRDefault="005975E0" w:rsidP="005975E0">
      <w:pPr>
        <w:spacing w:after="0"/>
        <w:ind w:right="72"/>
        <w:jc w:val="both"/>
        <w:rPr>
          <w:rFonts w:ascii="Times New Roman" w:eastAsia="Calibri" w:hAnsi="Times New Roman"/>
          <w:sz w:val="28"/>
          <w:szCs w:val="28"/>
          <w:lang w:val="ro-RO" w:eastAsia="ro-RO"/>
        </w:rPr>
      </w:pPr>
    </w:p>
    <w:p w:rsidR="005975E0" w:rsidRPr="00206417" w:rsidRDefault="005975E0" w:rsidP="005975E0">
      <w:pPr>
        <w:spacing w:after="0"/>
        <w:ind w:right="72"/>
        <w:jc w:val="center"/>
        <w:rPr>
          <w:rFonts w:ascii="Times New Roman" w:eastAsia="Calibri" w:hAnsi="Times New Roman"/>
          <w:i/>
          <w:sz w:val="28"/>
          <w:szCs w:val="28"/>
          <w:lang w:val="ro-RO" w:eastAsia="ro-RO"/>
        </w:rPr>
      </w:pPr>
    </w:p>
    <w:p w:rsidR="005975E0" w:rsidRPr="00206417" w:rsidRDefault="005975E0" w:rsidP="005975E0">
      <w:pPr>
        <w:spacing w:after="0"/>
        <w:ind w:right="72"/>
        <w:jc w:val="center"/>
        <w:rPr>
          <w:rFonts w:ascii="Times New Roman" w:eastAsia="Calibri" w:hAnsi="Times New Roman"/>
          <w:i/>
          <w:sz w:val="28"/>
          <w:szCs w:val="28"/>
          <w:lang w:val="ro-RO" w:eastAsia="ro-RO"/>
        </w:rPr>
      </w:pPr>
    </w:p>
    <w:p w:rsidR="005975E0" w:rsidRPr="00206417" w:rsidRDefault="005975E0" w:rsidP="005975E0">
      <w:pPr>
        <w:spacing w:line="360" w:lineRule="auto"/>
        <w:ind w:right="72"/>
        <w:rPr>
          <w:rFonts w:ascii="Times New Roman" w:hAnsi="Times New Roman"/>
          <w:sz w:val="24"/>
          <w:szCs w:val="24"/>
          <w:lang w:val="ro-RO"/>
        </w:rPr>
      </w:pPr>
    </w:p>
    <w:p w:rsidR="005975E0" w:rsidRPr="00206417" w:rsidRDefault="005975E0" w:rsidP="005975E0">
      <w:pPr>
        <w:tabs>
          <w:tab w:val="left" w:pos="4140"/>
        </w:tabs>
        <w:rPr>
          <w:rFonts w:ascii="Times New Roman" w:hAnsi="Times New Roman"/>
          <w:sz w:val="28"/>
          <w:szCs w:val="28"/>
          <w:lang w:val="ro-RO"/>
        </w:rPr>
      </w:pPr>
      <w:r w:rsidRPr="00206417">
        <w:rPr>
          <w:rFonts w:ascii="Times New Roman" w:hAnsi="Times New Roman"/>
          <w:sz w:val="28"/>
          <w:szCs w:val="28"/>
          <w:lang w:val="ro-RO"/>
        </w:rPr>
        <w:br w:type="page"/>
      </w:r>
    </w:p>
    <w:p w:rsidR="005975E0" w:rsidRPr="00206417" w:rsidRDefault="005975E0" w:rsidP="005975E0">
      <w:pPr>
        <w:tabs>
          <w:tab w:val="left" w:pos="4140"/>
        </w:tabs>
        <w:rPr>
          <w:rFonts w:ascii="Times New Roman" w:hAnsi="Times New Roman"/>
          <w:sz w:val="28"/>
          <w:szCs w:val="28"/>
          <w:lang w:val="ro-RO"/>
        </w:rPr>
      </w:pPr>
    </w:p>
    <w:p w:rsidR="005975E0" w:rsidRPr="00206417" w:rsidRDefault="005975E0" w:rsidP="005975E0">
      <w:pPr>
        <w:tabs>
          <w:tab w:val="left" w:pos="4140"/>
        </w:tabs>
        <w:rPr>
          <w:rFonts w:ascii="Times New Roman" w:hAnsi="Times New Roman"/>
          <w:sz w:val="28"/>
          <w:szCs w:val="28"/>
          <w:lang w:val="ro-RO"/>
        </w:rPr>
      </w:pPr>
    </w:p>
    <w:p w:rsidR="005975E0" w:rsidRPr="00206417" w:rsidRDefault="005975E0" w:rsidP="005975E0">
      <w:pPr>
        <w:tabs>
          <w:tab w:val="left" w:pos="4140"/>
        </w:tabs>
        <w:rPr>
          <w:rFonts w:ascii="Times New Roman" w:hAnsi="Times New Roman"/>
          <w:sz w:val="28"/>
          <w:szCs w:val="28"/>
          <w:lang w:val="ro-RO"/>
        </w:rPr>
      </w:pPr>
    </w:p>
    <w:p w:rsidR="005975E0" w:rsidRPr="00206417" w:rsidRDefault="005975E0" w:rsidP="005975E0">
      <w:pPr>
        <w:tabs>
          <w:tab w:val="left" w:pos="4140"/>
        </w:tabs>
        <w:rPr>
          <w:rFonts w:ascii="Times New Roman" w:hAnsi="Times New Roman"/>
          <w:sz w:val="28"/>
          <w:szCs w:val="28"/>
          <w:lang w:val="ro-RO"/>
        </w:rPr>
      </w:pPr>
    </w:p>
    <w:p w:rsidR="005975E0" w:rsidRPr="00206417" w:rsidRDefault="005975E0" w:rsidP="005975E0">
      <w:pPr>
        <w:tabs>
          <w:tab w:val="left" w:pos="4140"/>
        </w:tabs>
        <w:rPr>
          <w:rFonts w:ascii="Times New Roman" w:hAnsi="Times New Roman"/>
          <w:sz w:val="28"/>
          <w:szCs w:val="28"/>
          <w:lang w:val="ro-RO"/>
        </w:rPr>
      </w:pPr>
    </w:p>
    <w:p w:rsidR="005975E0" w:rsidRPr="00206417" w:rsidRDefault="005975E0" w:rsidP="005975E0">
      <w:pPr>
        <w:tabs>
          <w:tab w:val="left" w:pos="4140"/>
        </w:tabs>
        <w:rPr>
          <w:rFonts w:ascii="Times New Roman" w:hAnsi="Times New Roman"/>
          <w:sz w:val="28"/>
          <w:szCs w:val="28"/>
          <w:lang w:val="ro-RO"/>
        </w:rPr>
      </w:pPr>
    </w:p>
    <w:p w:rsidR="005975E0" w:rsidRPr="00206417" w:rsidRDefault="005975E0" w:rsidP="005975E0">
      <w:pPr>
        <w:tabs>
          <w:tab w:val="left" w:pos="4140"/>
        </w:tabs>
        <w:rPr>
          <w:rFonts w:ascii="Times New Roman" w:hAnsi="Times New Roman"/>
          <w:sz w:val="28"/>
          <w:szCs w:val="28"/>
          <w:lang w:val="ro-RO"/>
        </w:rPr>
      </w:pPr>
    </w:p>
    <w:p w:rsidR="005975E0" w:rsidRPr="00206417" w:rsidRDefault="005975E0" w:rsidP="005975E0">
      <w:pPr>
        <w:tabs>
          <w:tab w:val="left" w:pos="4140"/>
        </w:tabs>
        <w:rPr>
          <w:rFonts w:ascii="Times New Roman" w:hAnsi="Times New Roman"/>
          <w:sz w:val="28"/>
          <w:szCs w:val="28"/>
          <w:lang w:val="ro-RO"/>
        </w:rPr>
      </w:pPr>
    </w:p>
    <w:p w:rsidR="005975E0" w:rsidRPr="00206417" w:rsidRDefault="005975E0" w:rsidP="005975E0">
      <w:pPr>
        <w:tabs>
          <w:tab w:val="left" w:pos="4140"/>
        </w:tabs>
        <w:rPr>
          <w:rFonts w:ascii="Times New Roman" w:hAnsi="Times New Roman"/>
          <w:sz w:val="28"/>
          <w:szCs w:val="28"/>
          <w:lang w:val="ro-RO"/>
        </w:rPr>
      </w:pPr>
    </w:p>
    <w:p w:rsidR="005975E0" w:rsidRPr="00206417" w:rsidRDefault="005975E0" w:rsidP="005975E0">
      <w:pPr>
        <w:spacing w:after="0" w:line="360" w:lineRule="auto"/>
        <w:jc w:val="center"/>
        <w:rPr>
          <w:rFonts w:ascii="Times New Roman" w:hAnsi="Times New Roman"/>
          <w:i/>
          <w:sz w:val="48"/>
          <w:szCs w:val="48"/>
          <w:lang w:val="ro-RO" w:eastAsia="ro-RO"/>
        </w:rPr>
      </w:pPr>
    </w:p>
    <w:p w:rsidR="005975E0" w:rsidRPr="00293D59" w:rsidRDefault="005975E0" w:rsidP="00293D59">
      <w:pPr>
        <w:pStyle w:val="Heading1"/>
        <w:jc w:val="center"/>
        <w:rPr>
          <w:sz w:val="36"/>
          <w:szCs w:val="36"/>
        </w:rPr>
      </w:pPr>
      <w:bookmarkStart w:id="283" w:name="_Toc381547958"/>
      <w:bookmarkStart w:id="284" w:name="_Toc506473424"/>
      <w:r w:rsidRPr="00293D59">
        <w:rPr>
          <w:sz w:val="36"/>
          <w:szCs w:val="36"/>
        </w:rPr>
        <w:t>Citarea şi asistenţa juridică</w:t>
      </w:r>
      <w:bookmarkEnd w:id="283"/>
      <w:bookmarkEnd w:id="284"/>
    </w:p>
    <w:p w:rsidR="005975E0" w:rsidRPr="00206417" w:rsidRDefault="005975E0" w:rsidP="005975E0">
      <w:pPr>
        <w:spacing w:after="0" w:line="360" w:lineRule="auto"/>
        <w:jc w:val="center"/>
        <w:rPr>
          <w:rFonts w:ascii="Times New Roman" w:hAnsi="Times New Roman"/>
          <w:i/>
          <w:sz w:val="48"/>
          <w:szCs w:val="48"/>
          <w:lang w:val="ro-RO" w:eastAsia="ro-RO"/>
        </w:rPr>
      </w:pPr>
    </w:p>
    <w:p w:rsidR="005975E0" w:rsidRPr="00206417" w:rsidRDefault="005975E0" w:rsidP="005975E0">
      <w:pPr>
        <w:spacing w:after="0" w:line="360" w:lineRule="auto"/>
        <w:jc w:val="center"/>
        <w:rPr>
          <w:rFonts w:ascii="Times New Roman" w:hAnsi="Times New Roman"/>
          <w:i/>
          <w:sz w:val="48"/>
          <w:szCs w:val="48"/>
          <w:lang w:val="ro-RO" w:eastAsia="ro-RO"/>
        </w:rPr>
      </w:pPr>
    </w:p>
    <w:p w:rsidR="005975E0" w:rsidRPr="00206417" w:rsidRDefault="005975E0" w:rsidP="005975E0">
      <w:pPr>
        <w:spacing w:after="0" w:line="360" w:lineRule="auto"/>
        <w:rPr>
          <w:rFonts w:ascii="Times New Roman" w:hAnsi="Times New Roman"/>
          <w:i/>
          <w:sz w:val="48"/>
          <w:szCs w:val="48"/>
          <w:lang w:val="ro-RO" w:eastAsia="ro-RO"/>
        </w:rPr>
      </w:pPr>
    </w:p>
    <w:p w:rsidR="005975E0" w:rsidRPr="00206417" w:rsidRDefault="005975E0" w:rsidP="005975E0">
      <w:pPr>
        <w:spacing w:after="0" w:line="360" w:lineRule="auto"/>
        <w:rPr>
          <w:rFonts w:ascii="Times New Roman" w:hAnsi="Times New Roman"/>
          <w:i/>
          <w:sz w:val="48"/>
          <w:szCs w:val="48"/>
          <w:lang w:val="ro-RO" w:eastAsia="ro-RO"/>
        </w:rPr>
      </w:pPr>
    </w:p>
    <w:p w:rsidR="00CF103A" w:rsidRDefault="00CF103A">
      <w:pPr>
        <w:spacing w:after="0" w:line="240" w:lineRule="auto"/>
        <w:rPr>
          <w:rFonts w:ascii="Times New Roman" w:hAnsi="Times New Roman"/>
          <w:i/>
          <w:sz w:val="48"/>
          <w:szCs w:val="48"/>
          <w:lang w:val="ro-RO" w:eastAsia="ro-RO"/>
        </w:rPr>
      </w:pPr>
      <w:r>
        <w:rPr>
          <w:rFonts w:ascii="Times New Roman" w:hAnsi="Times New Roman"/>
          <w:i/>
          <w:sz w:val="48"/>
          <w:szCs w:val="48"/>
          <w:lang w:val="ro-RO" w:eastAsia="ro-RO"/>
        </w:rPr>
        <w:br w:type="page"/>
      </w:r>
    </w:p>
    <w:p w:rsidR="005975E0" w:rsidRPr="00206417" w:rsidRDefault="005975E0" w:rsidP="005975E0">
      <w:pPr>
        <w:spacing w:after="0" w:line="360" w:lineRule="auto"/>
        <w:rPr>
          <w:rFonts w:ascii="Times New Roman" w:hAnsi="Times New Roman"/>
          <w:i/>
          <w:sz w:val="48"/>
          <w:szCs w:val="48"/>
          <w:lang w:val="ro-RO" w:eastAsia="ro-RO"/>
        </w:rPr>
      </w:pPr>
    </w:p>
    <w:p w:rsidR="005975E0" w:rsidRPr="00206417" w:rsidRDefault="005975E0" w:rsidP="00CF103A">
      <w:pPr>
        <w:pStyle w:val="Heading2"/>
        <w:rPr>
          <w:rFonts w:ascii="Times New Roman" w:hAnsi="Times New Roman"/>
          <w:sz w:val="48"/>
          <w:szCs w:val="48"/>
          <w:lang w:eastAsia="ro-RO"/>
        </w:rPr>
      </w:pPr>
      <w:bookmarkStart w:id="285" w:name="_Toc381547959"/>
      <w:bookmarkStart w:id="286" w:name="_Toc506473425"/>
      <w:r w:rsidRPr="00206417">
        <w:rPr>
          <w:lang w:eastAsia="ro-RO"/>
        </w:rPr>
        <w:t>MODUL DE CITARE</w:t>
      </w:r>
      <w:bookmarkEnd w:id="285"/>
      <w:bookmarkEnd w:id="286"/>
    </w:p>
    <w:p w:rsidR="005975E0" w:rsidRPr="00206417" w:rsidRDefault="005975E0" w:rsidP="005975E0">
      <w:pPr>
        <w:autoSpaceDE w:val="0"/>
        <w:autoSpaceDN w:val="0"/>
        <w:adjustRightInd w:val="0"/>
        <w:spacing w:after="0" w:line="240" w:lineRule="auto"/>
        <w:jc w:val="both"/>
        <w:rPr>
          <w:rFonts w:ascii="Times New Roman" w:hAnsi="Times New Roman"/>
          <w:b/>
          <w:sz w:val="24"/>
          <w:szCs w:val="24"/>
          <w:lang w:val="ro-RO" w:eastAsia="ro-RO"/>
        </w:rPr>
      </w:pPr>
      <w:r w:rsidRPr="00206417">
        <w:rPr>
          <w:rFonts w:ascii="Times New Roman" w:hAnsi="Times New Roman"/>
          <w:sz w:val="24"/>
          <w:szCs w:val="24"/>
          <w:lang w:val="ro-RO" w:eastAsia="ro-RO"/>
        </w:rPr>
        <w:t xml:space="preserve">    </w:t>
      </w:r>
      <w:r w:rsidRPr="00206417">
        <w:rPr>
          <w:rFonts w:ascii="Times New Roman" w:hAnsi="Times New Roman"/>
          <w:b/>
          <w:sz w:val="24"/>
          <w:szCs w:val="24"/>
          <w:u w:val="single"/>
          <w:lang w:val="ro-RO" w:eastAsia="ro-RO"/>
        </w:rPr>
        <w:t>ART. 257</w:t>
      </w:r>
    </w:p>
    <w:p w:rsidR="005975E0" w:rsidRPr="00206417" w:rsidRDefault="005975E0" w:rsidP="005975E0">
      <w:pPr>
        <w:autoSpaceDE w:val="0"/>
        <w:autoSpaceDN w:val="0"/>
        <w:adjustRightInd w:val="0"/>
        <w:spacing w:after="0" w:line="240" w:lineRule="auto"/>
        <w:jc w:val="both"/>
        <w:rPr>
          <w:rFonts w:ascii="Times New Roman" w:hAnsi="Times New Roman"/>
          <w:b/>
          <w:sz w:val="24"/>
          <w:szCs w:val="24"/>
          <w:lang w:val="ro-RO" w:eastAsia="ro-RO"/>
        </w:rPr>
      </w:pPr>
      <w:r w:rsidRPr="00206417">
        <w:rPr>
          <w:rFonts w:ascii="Times New Roman" w:hAnsi="Times New Roman"/>
          <w:b/>
          <w:sz w:val="24"/>
          <w:szCs w:val="24"/>
          <w:lang w:val="ro-RO" w:eastAsia="ro-RO"/>
        </w:rPr>
        <w:t xml:space="preserve">    Modul de citare</w:t>
      </w:r>
    </w:p>
    <w:p w:rsidR="005975E0" w:rsidRPr="00206417" w:rsidRDefault="005975E0" w:rsidP="005975E0">
      <w:pPr>
        <w:autoSpaceDE w:val="0"/>
        <w:autoSpaceDN w:val="0"/>
        <w:adjustRightInd w:val="0"/>
        <w:spacing w:after="0" w:line="240" w:lineRule="auto"/>
        <w:jc w:val="both"/>
        <w:rPr>
          <w:rFonts w:ascii="Times New Roman" w:hAnsi="Times New Roman"/>
          <w:sz w:val="24"/>
          <w:szCs w:val="24"/>
          <w:lang w:val="ro-RO" w:eastAsia="ro-RO"/>
        </w:rPr>
      </w:pPr>
      <w:r w:rsidRPr="00206417">
        <w:rPr>
          <w:rFonts w:ascii="Times New Roman" w:hAnsi="Times New Roman"/>
          <w:sz w:val="24"/>
          <w:szCs w:val="24"/>
          <w:lang w:val="ro-RO" w:eastAsia="ro-RO"/>
        </w:rPr>
        <w:t xml:space="preserve">    (1) Chemarea unei persoane în faţa organului de urmărire penală sau a instanţei de judecată se face prin citaţie scrisă. Citarea se poate face şi prin notă telefonică sau telegrafică, încheindu-se în acest sens un proces-verbal.</w:t>
      </w:r>
    </w:p>
    <w:p w:rsidR="005975E0" w:rsidRPr="00206417" w:rsidRDefault="005975E0" w:rsidP="005975E0">
      <w:pPr>
        <w:autoSpaceDE w:val="0"/>
        <w:autoSpaceDN w:val="0"/>
        <w:adjustRightInd w:val="0"/>
        <w:spacing w:after="0" w:line="240" w:lineRule="auto"/>
        <w:jc w:val="both"/>
        <w:rPr>
          <w:rFonts w:ascii="Times New Roman" w:hAnsi="Times New Roman"/>
          <w:sz w:val="24"/>
          <w:szCs w:val="24"/>
          <w:lang w:val="ro-RO" w:eastAsia="ro-RO"/>
        </w:rPr>
      </w:pPr>
      <w:r w:rsidRPr="00206417">
        <w:rPr>
          <w:rFonts w:ascii="Times New Roman" w:hAnsi="Times New Roman"/>
          <w:iCs/>
          <w:sz w:val="24"/>
          <w:szCs w:val="24"/>
          <w:lang w:val="ro-RO" w:eastAsia="ro-RO"/>
        </w:rPr>
        <w:t xml:space="preserve">    (2) Comunicarea citaţiilor şi a tuturor actelor de procedură se va face, din oficiu, prin agenţii procedurali ai organelor judiciare sau prin orice alt salariat al acestora, prin intermediul poliţiei locale ori prin serviciul poştal sau de curierat.</w:t>
      </w:r>
    </w:p>
    <w:p w:rsidR="005975E0" w:rsidRPr="00206417" w:rsidRDefault="005975E0" w:rsidP="005975E0">
      <w:pPr>
        <w:autoSpaceDE w:val="0"/>
        <w:autoSpaceDN w:val="0"/>
        <w:adjustRightInd w:val="0"/>
        <w:spacing w:after="0" w:line="240" w:lineRule="auto"/>
        <w:jc w:val="both"/>
        <w:rPr>
          <w:rFonts w:ascii="Times New Roman" w:hAnsi="Times New Roman"/>
          <w:sz w:val="24"/>
          <w:szCs w:val="24"/>
          <w:lang w:val="ro-RO" w:eastAsia="ro-RO"/>
        </w:rPr>
      </w:pPr>
      <w:r w:rsidRPr="00206417">
        <w:rPr>
          <w:rFonts w:ascii="Times New Roman" w:hAnsi="Times New Roman"/>
          <w:sz w:val="24"/>
          <w:szCs w:val="24"/>
          <w:lang w:val="ro-RO" w:eastAsia="ro-RO"/>
        </w:rPr>
        <w:t xml:space="preserve">    (3) Persoanele prevăzute la alin. (2) sunt obligate să îndeplinească procedura de citare şi să comunice dovezile de îndeplinire a acesteia înainte de termenul de citare stabilit de organul judiciar.</w:t>
      </w:r>
    </w:p>
    <w:p w:rsidR="005975E0" w:rsidRPr="00206417" w:rsidRDefault="005975E0" w:rsidP="005975E0">
      <w:pPr>
        <w:autoSpaceDE w:val="0"/>
        <w:autoSpaceDN w:val="0"/>
        <w:adjustRightInd w:val="0"/>
        <w:spacing w:after="0" w:line="240" w:lineRule="auto"/>
        <w:jc w:val="both"/>
        <w:rPr>
          <w:rFonts w:ascii="Times New Roman" w:hAnsi="Times New Roman"/>
          <w:sz w:val="24"/>
          <w:szCs w:val="24"/>
          <w:lang w:val="ro-RO" w:eastAsia="ro-RO"/>
        </w:rPr>
      </w:pPr>
      <w:r w:rsidRPr="00206417">
        <w:rPr>
          <w:rFonts w:ascii="Times New Roman" w:hAnsi="Times New Roman"/>
          <w:sz w:val="24"/>
          <w:szCs w:val="24"/>
          <w:lang w:val="ro-RO" w:eastAsia="ro-RO"/>
        </w:rPr>
        <w:t xml:space="preserve">    (4) În cazul prevăzut la art. 80, persoanele vătămate şi părţile civile pot fi citate prin reprezentantul legal sau printr-o publicaţie de circulaţie naţională.</w:t>
      </w:r>
    </w:p>
    <w:p w:rsidR="005975E0" w:rsidRPr="00206417" w:rsidRDefault="005975E0" w:rsidP="005975E0">
      <w:pPr>
        <w:autoSpaceDE w:val="0"/>
        <w:autoSpaceDN w:val="0"/>
        <w:adjustRightInd w:val="0"/>
        <w:spacing w:after="0" w:line="240" w:lineRule="auto"/>
        <w:jc w:val="both"/>
        <w:rPr>
          <w:rFonts w:ascii="Times New Roman" w:hAnsi="Times New Roman"/>
          <w:iCs/>
          <w:sz w:val="24"/>
          <w:szCs w:val="24"/>
          <w:lang w:val="ro-RO" w:eastAsia="ro-RO"/>
        </w:rPr>
      </w:pPr>
      <w:r w:rsidRPr="00206417">
        <w:rPr>
          <w:rFonts w:ascii="Times New Roman" w:hAnsi="Times New Roman"/>
          <w:iCs/>
          <w:sz w:val="24"/>
          <w:szCs w:val="24"/>
          <w:lang w:val="ro-RO" w:eastAsia="ro-RO"/>
        </w:rPr>
        <w:t xml:space="preserve">    (5) Citarea se poate realiza şi prin intermediul poştei electronice sau prin orice alt sistem de mesagerie electronică, cu acordul persoanei citate.</w:t>
      </w:r>
    </w:p>
    <w:p w:rsidR="005975E0" w:rsidRPr="00206417" w:rsidRDefault="005975E0" w:rsidP="005975E0">
      <w:pPr>
        <w:autoSpaceDE w:val="0"/>
        <w:autoSpaceDN w:val="0"/>
        <w:adjustRightInd w:val="0"/>
        <w:spacing w:after="0" w:line="240" w:lineRule="auto"/>
        <w:jc w:val="both"/>
        <w:rPr>
          <w:rFonts w:ascii="Times New Roman" w:hAnsi="Times New Roman"/>
          <w:sz w:val="24"/>
          <w:szCs w:val="24"/>
          <w:lang w:val="ro-RO" w:eastAsia="ro-RO"/>
        </w:rPr>
      </w:pPr>
      <w:r w:rsidRPr="00206417">
        <w:rPr>
          <w:rFonts w:ascii="Times New Roman" w:hAnsi="Times New Roman"/>
          <w:iCs/>
          <w:sz w:val="24"/>
          <w:szCs w:val="24"/>
          <w:lang w:val="ro-RO" w:eastAsia="ro-RO"/>
        </w:rPr>
        <w:t xml:space="preserve">    (6) Minorul cu o vârstă mai mică de 16 ani va fi citat, prin intermediul părinţilor sau al tutorelui, cu excepţia cazului în care acest lucru nu este posibil.</w:t>
      </w:r>
    </w:p>
    <w:p w:rsidR="005975E0" w:rsidRPr="00206417" w:rsidRDefault="005975E0" w:rsidP="005975E0">
      <w:pPr>
        <w:autoSpaceDE w:val="0"/>
        <w:autoSpaceDN w:val="0"/>
        <w:adjustRightInd w:val="0"/>
        <w:spacing w:after="0" w:line="240" w:lineRule="auto"/>
        <w:jc w:val="both"/>
        <w:rPr>
          <w:rFonts w:ascii="Times New Roman" w:hAnsi="Times New Roman"/>
          <w:sz w:val="24"/>
          <w:szCs w:val="24"/>
          <w:lang w:val="ro-RO" w:eastAsia="ro-RO"/>
        </w:rPr>
      </w:pPr>
      <w:r w:rsidRPr="00206417">
        <w:rPr>
          <w:rFonts w:ascii="Times New Roman" w:hAnsi="Times New Roman"/>
          <w:sz w:val="24"/>
          <w:szCs w:val="24"/>
          <w:lang w:val="ro-RO" w:eastAsia="ro-RO"/>
        </w:rPr>
        <w:t xml:space="preserve">    (7) Organul judiciar poate comunica şi oral persoanei prezente termenul următor, aducându-i la cunoştinţă consecinţele neprezentării. În cursul urmăririi penale, aducerea la cunoştinţă a termenului se menţionează într-un proces-verbal, care se semnează de către persoana astfel citată.</w:t>
      </w:r>
    </w:p>
    <w:p w:rsidR="005975E0" w:rsidRPr="00206417" w:rsidRDefault="005975E0" w:rsidP="005975E0">
      <w:pPr>
        <w:autoSpaceDE w:val="0"/>
        <w:autoSpaceDN w:val="0"/>
        <w:adjustRightInd w:val="0"/>
        <w:spacing w:after="0" w:line="240" w:lineRule="auto"/>
        <w:jc w:val="both"/>
        <w:rPr>
          <w:rFonts w:ascii="Times New Roman" w:hAnsi="Times New Roman"/>
          <w:sz w:val="24"/>
          <w:szCs w:val="24"/>
          <w:lang w:val="ro-RO" w:eastAsia="ro-RO"/>
        </w:rPr>
      </w:pPr>
      <w:r w:rsidRPr="00206417">
        <w:rPr>
          <w:rFonts w:ascii="Times New Roman" w:hAnsi="Times New Roman"/>
          <w:iCs/>
          <w:sz w:val="24"/>
          <w:szCs w:val="24"/>
          <w:lang w:val="ro-RO" w:eastAsia="ro-RO"/>
        </w:rPr>
        <w:t xml:space="preserve">    (8) Citarea şi comunicarea actelor procedurale se fac în plic închis, care va purta menţiunea "Pentru justiţie. A se înmâna cu prioritate".</w:t>
      </w:r>
    </w:p>
    <w:p w:rsidR="005975E0" w:rsidRPr="00206417" w:rsidRDefault="005975E0" w:rsidP="005975E0">
      <w:pPr>
        <w:autoSpaceDE w:val="0"/>
        <w:autoSpaceDN w:val="0"/>
        <w:adjustRightInd w:val="0"/>
        <w:spacing w:after="0" w:line="240" w:lineRule="auto"/>
        <w:jc w:val="both"/>
        <w:rPr>
          <w:rFonts w:ascii="Times New Roman" w:hAnsi="Times New Roman"/>
          <w:sz w:val="24"/>
          <w:szCs w:val="24"/>
          <w:lang w:val="ro-RO" w:eastAsia="ro-RO"/>
        </w:rPr>
      </w:pPr>
    </w:p>
    <w:p w:rsidR="005975E0" w:rsidRPr="00206417" w:rsidRDefault="005975E0" w:rsidP="005975E0">
      <w:pPr>
        <w:autoSpaceDE w:val="0"/>
        <w:autoSpaceDN w:val="0"/>
        <w:adjustRightInd w:val="0"/>
        <w:spacing w:after="0" w:line="240" w:lineRule="auto"/>
        <w:jc w:val="both"/>
        <w:rPr>
          <w:rFonts w:ascii="Times New Roman" w:hAnsi="Times New Roman"/>
          <w:b/>
          <w:sz w:val="24"/>
          <w:szCs w:val="24"/>
          <w:u w:val="single"/>
          <w:lang w:val="ro-RO" w:eastAsia="ro-RO"/>
        </w:rPr>
      </w:pPr>
      <w:r w:rsidRPr="00206417">
        <w:rPr>
          <w:rFonts w:ascii="Times New Roman" w:hAnsi="Times New Roman"/>
          <w:sz w:val="24"/>
          <w:szCs w:val="24"/>
          <w:lang w:val="ro-RO" w:eastAsia="ro-RO"/>
        </w:rPr>
        <w:t xml:space="preserve">   </w:t>
      </w:r>
      <w:r w:rsidRPr="00206417">
        <w:rPr>
          <w:rFonts w:ascii="Times New Roman" w:hAnsi="Times New Roman"/>
          <w:sz w:val="24"/>
          <w:szCs w:val="24"/>
          <w:u w:val="single"/>
          <w:lang w:val="ro-RO" w:eastAsia="ro-RO"/>
        </w:rPr>
        <w:t xml:space="preserve"> </w:t>
      </w:r>
      <w:r w:rsidRPr="00206417">
        <w:rPr>
          <w:rFonts w:ascii="Times New Roman" w:hAnsi="Times New Roman"/>
          <w:b/>
          <w:sz w:val="24"/>
          <w:szCs w:val="24"/>
          <w:u w:val="single"/>
          <w:lang w:val="ro-RO" w:eastAsia="ro-RO"/>
        </w:rPr>
        <w:t>ART. 258</w:t>
      </w:r>
    </w:p>
    <w:p w:rsidR="005975E0" w:rsidRPr="00206417" w:rsidRDefault="005975E0" w:rsidP="005975E0">
      <w:pPr>
        <w:autoSpaceDE w:val="0"/>
        <w:autoSpaceDN w:val="0"/>
        <w:adjustRightInd w:val="0"/>
        <w:spacing w:after="0" w:line="240" w:lineRule="auto"/>
        <w:jc w:val="both"/>
        <w:rPr>
          <w:rFonts w:ascii="Times New Roman" w:hAnsi="Times New Roman"/>
          <w:b/>
          <w:sz w:val="24"/>
          <w:szCs w:val="24"/>
          <w:lang w:val="ro-RO" w:eastAsia="ro-RO"/>
        </w:rPr>
      </w:pPr>
      <w:r w:rsidRPr="00206417">
        <w:rPr>
          <w:rFonts w:ascii="Times New Roman" w:hAnsi="Times New Roman"/>
          <w:b/>
          <w:sz w:val="24"/>
          <w:szCs w:val="24"/>
          <w:lang w:val="ro-RO" w:eastAsia="ro-RO"/>
        </w:rPr>
        <w:t xml:space="preserve">    Conţinutul citaţiei</w:t>
      </w:r>
    </w:p>
    <w:p w:rsidR="005975E0" w:rsidRPr="00206417" w:rsidRDefault="005975E0" w:rsidP="005975E0">
      <w:pPr>
        <w:autoSpaceDE w:val="0"/>
        <w:autoSpaceDN w:val="0"/>
        <w:adjustRightInd w:val="0"/>
        <w:spacing w:after="0" w:line="240" w:lineRule="auto"/>
        <w:jc w:val="both"/>
        <w:rPr>
          <w:rFonts w:ascii="Times New Roman" w:hAnsi="Times New Roman"/>
          <w:sz w:val="24"/>
          <w:szCs w:val="24"/>
          <w:lang w:val="ro-RO" w:eastAsia="ro-RO"/>
        </w:rPr>
      </w:pPr>
      <w:r w:rsidRPr="00206417">
        <w:rPr>
          <w:rFonts w:ascii="Times New Roman" w:hAnsi="Times New Roman"/>
          <w:sz w:val="24"/>
          <w:szCs w:val="24"/>
          <w:lang w:val="ro-RO" w:eastAsia="ro-RO"/>
        </w:rPr>
        <w:t xml:space="preserve">    (1) Citaţia este individuală şi trebuie să cuprindă următoarele:</w:t>
      </w:r>
    </w:p>
    <w:p w:rsidR="005975E0" w:rsidRPr="00206417" w:rsidRDefault="005975E0" w:rsidP="005975E0">
      <w:pPr>
        <w:autoSpaceDE w:val="0"/>
        <w:autoSpaceDN w:val="0"/>
        <w:adjustRightInd w:val="0"/>
        <w:spacing w:after="0" w:line="240" w:lineRule="auto"/>
        <w:jc w:val="both"/>
        <w:rPr>
          <w:rFonts w:ascii="Times New Roman" w:hAnsi="Times New Roman"/>
          <w:sz w:val="24"/>
          <w:szCs w:val="24"/>
          <w:lang w:val="ro-RO" w:eastAsia="ro-RO"/>
        </w:rPr>
      </w:pPr>
      <w:r w:rsidRPr="00206417">
        <w:rPr>
          <w:rFonts w:ascii="Times New Roman" w:hAnsi="Times New Roman"/>
          <w:sz w:val="24"/>
          <w:szCs w:val="24"/>
          <w:lang w:val="ro-RO" w:eastAsia="ro-RO"/>
        </w:rPr>
        <w:t xml:space="preserve">    a) denumirea organului de urmărire penală sau a instanţei de judecată care emite citaţia, sediul său, data emiterii şi numărul dosarului;</w:t>
      </w:r>
    </w:p>
    <w:p w:rsidR="005975E0" w:rsidRPr="00206417" w:rsidRDefault="005975E0" w:rsidP="005975E0">
      <w:pPr>
        <w:autoSpaceDE w:val="0"/>
        <w:autoSpaceDN w:val="0"/>
        <w:adjustRightInd w:val="0"/>
        <w:spacing w:after="0" w:line="240" w:lineRule="auto"/>
        <w:jc w:val="both"/>
        <w:rPr>
          <w:rFonts w:ascii="Times New Roman" w:hAnsi="Times New Roman"/>
          <w:sz w:val="24"/>
          <w:szCs w:val="24"/>
          <w:lang w:val="ro-RO" w:eastAsia="ro-RO"/>
        </w:rPr>
      </w:pPr>
      <w:r w:rsidRPr="00206417">
        <w:rPr>
          <w:rFonts w:ascii="Times New Roman" w:hAnsi="Times New Roman"/>
          <w:sz w:val="24"/>
          <w:szCs w:val="24"/>
          <w:lang w:val="ro-RO" w:eastAsia="ro-RO"/>
        </w:rPr>
        <w:t xml:space="preserve">    b) numele şi prenumele celui citat, calitatea în care este citat şi indicarea obiectului cauzei;</w:t>
      </w:r>
    </w:p>
    <w:p w:rsidR="005975E0" w:rsidRPr="00206417" w:rsidRDefault="005975E0" w:rsidP="005975E0">
      <w:pPr>
        <w:autoSpaceDE w:val="0"/>
        <w:autoSpaceDN w:val="0"/>
        <w:adjustRightInd w:val="0"/>
        <w:spacing w:after="0" w:line="240" w:lineRule="auto"/>
        <w:jc w:val="both"/>
        <w:rPr>
          <w:rFonts w:ascii="Times New Roman" w:hAnsi="Times New Roman"/>
          <w:sz w:val="24"/>
          <w:szCs w:val="24"/>
          <w:lang w:val="ro-RO" w:eastAsia="ro-RO"/>
        </w:rPr>
      </w:pPr>
      <w:r w:rsidRPr="00206417">
        <w:rPr>
          <w:rFonts w:ascii="Times New Roman" w:hAnsi="Times New Roman"/>
          <w:sz w:val="24"/>
          <w:szCs w:val="24"/>
          <w:lang w:val="ro-RO" w:eastAsia="ro-RO"/>
        </w:rPr>
        <w:t xml:space="preserve">    c) adresa celui citat;</w:t>
      </w:r>
    </w:p>
    <w:p w:rsidR="005975E0" w:rsidRPr="00206417" w:rsidRDefault="005975E0" w:rsidP="005975E0">
      <w:pPr>
        <w:autoSpaceDE w:val="0"/>
        <w:autoSpaceDN w:val="0"/>
        <w:adjustRightInd w:val="0"/>
        <w:spacing w:after="0" w:line="240" w:lineRule="auto"/>
        <w:jc w:val="both"/>
        <w:rPr>
          <w:rFonts w:ascii="Times New Roman" w:hAnsi="Times New Roman"/>
          <w:sz w:val="24"/>
          <w:szCs w:val="24"/>
          <w:lang w:val="ro-RO" w:eastAsia="ro-RO"/>
        </w:rPr>
      </w:pPr>
      <w:r w:rsidRPr="00206417">
        <w:rPr>
          <w:rFonts w:ascii="Times New Roman" w:hAnsi="Times New Roman"/>
          <w:sz w:val="24"/>
          <w:szCs w:val="24"/>
          <w:lang w:val="ro-RO" w:eastAsia="ro-RO"/>
        </w:rPr>
        <w:t xml:space="preserve">    d) ora, ziua, luna şi anul, locul de înfăţişare, precum şi invitarea celui citat să se prezinte la data şi locul indicate;</w:t>
      </w:r>
    </w:p>
    <w:p w:rsidR="005975E0" w:rsidRPr="00206417" w:rsidRDefault="005975E0" w:rsidP="005975E0">
      <w:pPr>
        <w:autoSpaceDE w:val="0"/>
        <w:autoSpaceDN w:val="0"/>
        <w:adjustRightInd w:val="0"/>
        <w:spacing w:after="0" w:line="240" w:lineRule="auto"/>
        <w:jc w:val="both"/>
        <w:rPr>
          <w:rFonts w:ascii="Times New Roman" w:hAnsi="Times New Roman"/>
          <w:sz w:val="24"/>
          <w:szCs w:val="24"/>
          <w:lang w:val="ro-RO" w:eastAsia="ro-RO"/>
        </w:rPr>
      </w:pPr>
      <w:r w:rsidRPr="00206417">
        <w:rPr>
          <w:rFonts w:ascii="Times New Roman" w:hAnsi="Times New Roman"/>
          <w:sz w:val="24"/>
          <w:szCs w:val="24"/>
          <w:lang w:val="ro-RO" w:eastAsia="ro-RO"/>
        </w:rPr>
        <w:t xml:space="preserve">    e) menţiunea că partea citată are dreptul la un avocat cu care să se prezinte la termenul fixat;</w:t>
      </w:r>
    </w:p>
    <w:p w:rsidR="005975E0" w:rsidRPr="00206417" w:rsidRDefault="005975E0" w:rsidP="005975E0">
      <w:pPr>
        <w:autoSpaceDE w:val="0"/>
        <w:autoSpaceDN w:val="0"/>
        <w:adjustRightInd w:val="0"/>
        <w:spacing w:after="0" w:line="240" w:lineRule="auto"/>
        <w:jc w:val="both"/>
        <w:rPr>
          <w:rFonts w:ascii="Times New Roman" w:hAnsi="Times New Roman"/>
          <w:sz w:val="24"/>
          <w:szCs w:val="24"/>
          <w:lang w:val="ro-RO" w:eastAsia="ro-RO"/>
        </w:rPr>
      </w:pPr>
      <w:r w:rsidRPr="00206417">
        <w:rPr>
          <w:rFonts w:ascii="Times New Roman" w:hAnsi="Times New Roman"/>
          <w:sz w:val="24"/>
          <w:szCs w:val="24"/>
          <w:lang w:val="ro-RO" w:eastAsia="ro-RO"/>
        </w:rPr>
        <w:t xml:space="preserve">    f) dacă este cazul, menţiunea că, potrivit art. 90 sau art. 93 alin. (4), apărarea este obligatorie, iar în cazul în care partea nu îşi alege un avocat, care să se prezinte la termenul fixat, i se va desemna un avocat din oficiu;</w:t>
      </w:r>
    </w:p>
    <w:p w:rsidR="005975E0" w:rsidRPr="00206417" w:rsidRDefault="005975E0" w:rsidP="005975E0">
      <w:pPr>
        <w:autoSpaceDE w:val="0"/>
        <w:autoSpaceDN w:val="0"/>
        <w:adjustRightInd w:val="0"/>
        <w:spacing w:after="0" w:line="240" w:lineRule="auto"/>
        <w:jc w:val="both"/>
        <w:rPr>
          <w:rFonts w:ascii="Times New Roman" w:hAnsi="Times New Roman"/>
          <w:sz w:val="24"/>
          <w:szCs w:val="24"/>
          <w:lang w:val="ro-RO" w:eastAsia="ro-RO"/>
        </w:rPr>
      </w:pPr>
      <w:r w:rsidRPr="00206417">
        <w:rPr>
          <w:rFonts w:ascii="Times New Roman" w:hAnsi="Times New Roman"/>
          <w:sz w:val="24"/>
          <w:szCs w:val="24"/>
          <w:lang w:val="ro-RO" w:eastAsia="ro-RO"/>
        </w:rPr>
        <w:t xml:space="preserve">    g) menţiunea că partea citată poate, în vederea exercitării dreptului la apărare, să consulte dosarul aflat la arhiva instanţei sau a parchetului;</w:t>
      </w:r>
    </w:p>
    <w:p w:rsidR="005975E0" w:rsidRPr="00206417" w:rsidRDefault="005975E0" w:rsidP="005975E0">
      <w:pPr>
        <w:autoSpaceDE w:val="0"/>
        <w:autoSpaceDN w:val="0"/>
        <w:adjustRightInd w:val="0"/>
        <w:spacing w:after="0" w:line="240" w:lineRule="auto"/>
        <w:jc w:val="both"/>
        <w:rPr>
          <w:rFonts w:ascii="Times New Roman" w:hAnsi="Times New Roman"/>
          <w:sz w:val="24"/>
          <w:szCs w:val="24"/>
          <w:lang w:val="ro-RO" w:eastAsia="ro-RO"/>
        </w:rPr>
      </w:pPr>
      <w:r w:rsidRPr="00206417">
        <w:rPr>
          <w:rFonts w:ascii="Times New Roman" w:hAnsi="Times New Roman"/>
          <w:sz w:val="24"/>
          <w:szCs w:val="24"/>
          <w:lang w:val="ro-RO" w:eastAsia="ro-RO"/>
        </w:rPr>
        <w:t xml:space="preserve">    h) consecinţele neprezentării în faţa organului judiciar.</w:t>
      </w:r>
    </w:p>
    <w:p w:rsidR="005975E0" w:rsidRPr="00206417" w:rsidRDefault="005975E0" w:rsidP="005975E0">
      <w:pPr>
        <w:autoSpaceDE w:val="0"/>
        <w:autoSpaceDN w:val="0"/>
        <w:adjustRightInd w:val="0"/>
        <w:spacing w:after="0" w:line="240" w:lineRule="auto"/>
        <w:jc w:val="both"/>
        <w:rPr>
          <w:rFonts w:ascii="Times New Roman" w:hAnsi="Times New Roman"/>
          <w:sz w:val="24"/>
          <w:szCs w:val="24"/>
          <w:lang w:val="ro-RO" w:eastAsia="ro-RO"/>
        </w:rPr>
      </w:pPr>
      <w:r w:rsidRPr="00206417">
        <w:rPr>
          <w:rFonts w:ascii="Times New Roman" w:hAnsi="Times New Roman"/>
          <w:sz w:val="24"/>
          <w:szCs w:val="24"/>
          <w:lang w:val="ro-RO" w:eastAsia="ro-RO"/>
        </w:rPr>
        <w:t xml:space="preserve">    (2) Citaţia transmisă suspectului sau inculpatului trebuie să cuprindă încadrarea juridică şi denumirea infracţiunii de care este acuzat, atenţionarea că, în caz de neprezentare, poate fi adus cu mandat de aducere.</w:t>
      </w:r>
    </w:p>
    <w:p w:rsidR="005975E0" w:rsidRPr="00206417" w:rsidRDefault="005975E0" w:rsidP="005975E0">
      <w:pPr>
        <w:autoSpaceDE w:val="0"/>
        <w:autoSpaceDN w:val="0"/>
        <w:adjustRightInd w:val="0"/>
        <w:spacing w:after="0" w:line="240" w:lineRule="auto"/>
        <w:jc w:val="both"/>
        <w:rPr>
          <w:rFonts w:ascii="Times New Roman" w:hAnsi="Times New Roman"/>
          <w:sz w:val="24"/>
          <w:szCs w:val="24"/>
          <w:lang w:val="ro-RO" w:eastAsia="ro-RO"/>
        </w:rPr>
      </w:pPr>
      <w:r w:rsidRPr="00206417">
        <w:rPr>
          <w:rFonts w:ascii="Times New Roman" w:hAnsi="Times New Roman"/>
          <w:sz w:val="24"/>
          <w:szCs w:val="24"/>
          <w:lang w:val="ro-RO" w:eastAsia="ro-RO"/>
        </w:rPr>
        <w:t xml:space="preserve">    (3) Citaţia se semnează de cel care o emite.</w:t>
      </w:r>
    </w:p>
    <w:p w:rsidR="005975E0" w:rsidRPr="00206417" w:rsidRDefault="005975E0" w:rsidP="005975E0">
      <w:pPr>
        <w:autoSpaceDE w:val="0"/>
        <w:autoSpaceDN w:val="0"/>
        <w:adjustRightInd w:val="0"/>
        <w:spacing w:after="0" w:line="240" w:lineRule="auto"/>
        <w:jc w:val="both"/>
        <w:rPr>
          <w:rFonts w:ascii="Times New Roman" w:hAnsi="Times New Roman"/>
          <w:sz w:val="24"/>
          <w:szCs w:val="24"/>
          <w:lang w:val="ro-RO" w:eastAsia="ro-RO"/>
        </w:rPr>
      </w:pPr>
    </w:p>
    <w:p w:rsidR="005975E0" w:rsidRPr="00206417" w:rsidRDefault="005975E0" w:rsidP="005975E0">
      <w:pPr>
        <w:autoSpaceDE w:val="0"/>
        <w:autoSpaceDN w:val="0"/>
        <w:adjustRightInd w:val="0"/>
        <w:spacing w:after="0" w:line="240" w:lineRule="auto"/>
        <w:jc w:val="both"/>
        <w:rPr>
          <w:rFonts w:ascii="Times New Roman" w:hAnsi="Times New Roman"/>
          <w:b/>
          <w:sz w:val="24"/>
          <w:szCs w:val="24"/>
          <w:lang w:val="ro-RO" w:eastAsia="ro-RO"/>
        </w:rPr>
      </w:pPr>
      <w:r w:rsidRPr="00206417">
        <w:rPr>
          <w:rFonts w:ascii="Times New Roman" w:hAnsi="Times New Roman"/>
          <w:b/>
          <w:sz w:val="24"/>
          <w:szCs w:val="24"/>
          <w:lang w:val="ro-RO" w:eastAsia="ro-RO"/>
        </w:rPr>
        <w:t xml:space="preserve">    </w:t>
      </w:r>
      <w:r w:rsidRPr="00206417">
        <w:rPr>
          <w:rFonts w:ascii="Times New Roman" w:hAnsi="Times New Roman"/>
          <w:b/>
          <w:sz w:val="24"/>
          <w:szCs w:val="24"/>
          <w:u w:val="single"/>
          <w:lang w:val="ro-RO" w:eastAsia="ro-RO"/>
        </w:rPr>
        <w:t>ART. 259</w:t>
      </w:r>
    </w:p>
    <w:p w:rsidR="005975E0" w:rsidRPr="00206417" w:rsidRDefault="005975E0" w:rsidP="005975E0">
      <w:pPr>
        <w:autoSpaceDE w:val="0"/>
        <w:autoSpaceDN w:val="0"/>
        <w:adjustRightInd w:val="0"/>
        <w:spacing w:after="0" w:line="240" w:lineRule="auto"/>
        <w:jc w:val="both"/>
        <w:rPr>
          <w:rFonts w:ascii="Times New Roman" w:hAnsi="Times New Roman"/>
          <w:b/>
          <w:sz w:val="24"/>
          <w:szCs w:val="24"/>
          <w:lang w:val="ro-RO" w:eastAsia="ro-RO"/>
        </w:rPr>
      </w:pPr>
      <w:r w:rsidRPr="00206417">
        <w:rPr>
          <w:rFonts w:ascii="Times New Roman" w:hAnsi="Times New Roman"/>
          <w:b/>
          <w:sz w:val="24"/>
          <w:szCs w:val="24"/>
          <w:lang w:val="ro-RO" w:eastAsia="ro-RO"/>
        </w:rPr>
        <w:t xml:space="preserve">    Locul de citare</w:t>
      </w:r>
    </w:p>
    <w:p w:rsidR="005975E0" w:rsidRPr="00206417" w:rsidRDefault="005975E0" w:rsidP="005975E0">
      <w:pPr>
        <w:autoSpaceDE w:val="0"/>
        <w:autoSpaceDN w:val="0"/>
        <w:adjustRightInd w:val="0"/>
        <w:spacing w:after="0" w:line="240" w:lineRule="auto"/>
        <w:jc w:val="both"/>
        <w:rPr>
          <w:rFonts w:ascii="Times New Roman" w:hAnsi="Times New Roman"/>
          <w:sz w:val="24"/>
          <w:szCs w:val="24"/>
          <w:lang w:val="ro-RO" w:eastAsia="ro-RO"/>
        </w:rPr>
      </w:pPr>
      <w:r w:rsidRPr="00206417">
        <w:rPr>
          <w:rFonts w:ascii="Times New Roman" w:hAnsi="Times New Roman"/>
          <w:sz w:val="24"/>
          <w:szCs w:val="24"/>
          <w:lang w:val="ro-RO" w:eastAsia="ro-RO"/>
        </w:rPr>
        <w:t xml:space="preserve">    (1) Suspectul, inculpatul, părţile în proces, precum şi alte persoane se citează la adresa unde locuiesc, iar dacă aceasta nu este cunoscută, la adresa locului lor de muncă, prin serviciul de personal al unităţii la care lucrează.</w:t>
      </w:r>
    </w:p>
    <w:p w:rsidR="005975E0" w:rsidRPr="00206417" w:rsidRDefault="005975E0" w:rsidP="005975E0">
      <w:pPr>
        <w:autoSpaceDE w:val="0"/>
        <w:autoSpaceDN w:val="0"/>
        <w:adjustRightInd w:val="0"/>
        <w:spacing w:after="0" w:line="240" w:lineRule="auto"/>
        <w:jc w:val="both"/>
        <w:rPr>
          <w:rFonts w:ascii="Times New Roman" w:hAnsi="Times New Roman"/>
          <w:sz w:val="24"/>
          <w:szCs w:val="24"/>
          <w:lang w:val="ro-RO" w:eastAsia="ro-RO"/>
        </w:rPr>
      </w:pPr>
      <w:r w:rsidRPr="00206417">
        <w:rPr>
          <w:rFonts w:ascii="Times New Roman" w:hAnsi="Times New Roman"/>
          <w:sz w:val="24"/>
          <w:szCs w:val="24"/>
          <w:lang w:val="ro-RO" w:eastAsia="ro-RO"/>
        </w:rPr>
        <w:lastRenderedPageBreak/>
        <w:t xml:space="preserve">    (2) Suspectul sau inculpatul are obligaţia de a comunica în termen de cel mult 3 zile organului judiciar schimbarea adresei unde locuieşte. Suspectul sau inculpatul este informat cu privire la această obligaţie în cadrul audierii şi cu privire la consecinţele nerespectării obligaţiei.</w:t>
      </w:r>
    </w:p>
    <w:p w:rsidR="005975E0" w:rsidRPr="00206417" w:rsidRDefault="005975E0" w:rsidP="005975E0">
      <w:pPr>
        <w:autoSpaceDE w:val="0"/>
        <w:autoSpaceDN w:val="0"/>
        <w:adjustRightInd w:val="0"/>
        <w:spacing w:after="0" w:line="240" w:lineRule="auto"/>
        <w:jc w:val="both"/>
        <w:rPr>
          <w:rFonts w:ascii="Times New Roman" w:hAnsi="Times New Roman"/>
          <w:sz w:val="24"/>
          <w:szCs w:val="24"/>
          <w:lang w:val="ro-RO" w:eastAsia="ro-RO"/>
        </w:rPr>
      </w:pPr>
      <w:r w:rsidRPr="00206417">
        <w:rPr>
          <w:rFonts w:ascii="Times New Roman" w:hAnsi="Times New Roman"/>
          <w:sz w:val="24"/>
          <w:szCs w:val="24"/>
          <w:lang w:val="ro-RO" w:eastAsia="ro-RO"/>
        </w:rPr>
        <w:t xml:space="preserve">    (3) Suspectul sau inculpatul care a indicat, printr-o declaraţie dată în cursul procesului penal, un alt loc pentru a fi citat este citat la locul indicat.</w:t>
      </w:r>
    </w:p>
    <w:p w:rsidR="005975E0" w:rsidRPr="00206417" w:rsidRDefault="005975E0" w:rsidP="005975E0">
      <w:pPr>
        <w:autoSpaceDE w:val="0"/>
        <w:autoSpaceDN w:val="0"/>
        <w:adjustRightInd w:val="0"/>
        <w:spacing w:after="0" w:line="240" w:lineRule="auto"/>
        <w:jc w:val="both"/>
        <w:rPr>
          <w:rFonts w:ascii="Times New Roman" w:hAnsi="Times New Roman"/>
          <w:sz w:val="24"/>
          <w:szCs w:val="24"/>
          <w:lang w:val="ro-RO" w:eastAsia="ro-RO"/>
        </w:rPr>
      </w:pPr>
      <w:r w:rsidRPr="00206417">
        <w:rPr>
          <w:rFonts w:ascii="Times New Roman" w:hAnsi="Times New Roman"/>
          <w:sz w:val="24"/>
          <w:szCs w:val="24"/>
          <w:lang w:val="ro-RO" w:eastAsia="ro-RO"/>
        </w:rPr>
        <w:t xml:space="preserve">    (4) Suspectul sau inculpatul poate fi citat la sediul avocatului ales, dacă nu s-a prezentat după prima citare legal îndeplinită.</w:t>
      </w:r>
    </w:p>
    <w:p w:rsidR="005975E0" w:rsidRPr="00206417" w:rsidRDefault="005975E0" w:rsidP="005975E0">
      <w:pPr>
        <w:autoSpaceDE w:val="0"/>
        <w:autoSpaceDN w:val="0"/>
        <w:adjustRightInd w:val="0"/>
        <w:spacing w:after="0" w:line="240" w:lineRule="auto"/>
        <w:jc w:val="both"/>
        <w:rPr>
          <w:rFonts w:ascii="Times New Roman" w:hAnsi="Times New Roman"/>
          <w:iCs/>
          <w:sz w:val="24"/>
          <w:szCs w:val="24"/>
          <w:lang w:val="ro-RO" w:eastAsia="ro-RO"/>
        </w:rPr>
      </w:pPr>
      <w:r w:rsidRPr="00206417">
        <w:rPr>
          <w:rFonts w:ascii="Times New Roman" w:hAnsi="Times New Roman"/>
          <w:i/>
          <w:iCs/>
          <w:sz w:val="24"/>
          <w:szCs w:val="24"/>
          <w:lang w:val="ro-RO" w:eastAsia="ro-RO"/>
        </w:rPr>
        <w:t xml:space="preserve">    (</w:t>
      </w:r>
      <w:r w:rsidRPr="00206417">
        <w:rPr>
          <w:rFonts w:ascii="Times New Roman" w:hAnsi="Times New Roman"/>
          <w:iCs/>
          <w:sz w:val="24"/>
          <w:szCs w:val="24"/>
          <w:lang w:val="ro-RO" w:eastAsia="ro-RO"/>
        </w:rPr>
        <w:t>5) Dacă nu se cunosc nici adresa unde locuieşte suspectul sau inculpatul şi nici locul său de muncă, la sediul organului judiciar se afişează o înştiinţare care trebuie să cuprindă:</w:t>
      </w:r>
    </w:p>
    <w:p w:rsidR="005975E0" w:rsidRPr="00206417" w:rsidRDefault="005975E0" w:rsidP="005975E0">
      <w:pPr>
        <w:autoSpaceDE w:val="0"/>
        <w:autoSpaceDN w:val="0"/>
        <w:adjustRightInd w:val="0"/>
        <w:spacing w:after="0" w:line="240" w:lineRule="auto"/>
        <w:jc w:val="both"/>
        <w:rPr>
          <w:rFonts w:ascii="Times New Roman" w:hAnsi="Times New Roman"/>
          <w:iCs/>
          <w:sz w:val="24"/>
          <w:szCs w:val="24"/>
          <w:lang w:val="ro-RO" w:eastAsia="ro-RO"/>
        </w:rPr>
      </w:pPr>
      <w:r w:rsidRPr="00206417">
        <w:rPr>
          <w:rFonts w:ascii="Times New Roman" w:hAnsi="Times New Roman"/>
          <w:iCs/>
          <w:sz w:val="24"/>
          <w:szCs w:val="24"/>
          <w:lang w:val="ro-RO" w:eastAsia="ro-RO"/>
        </w:rPr>
        <w:t xml:space="preserve">    a) anul, luna, ziua şi ora când a fost făcută;</w:t>
      </w:r>
    </w:p>
    <w:p w:rsidR="005975E0" w:rsidRPr="00206417" w:rsidRDefault="005975E0" w:rsidP="005975E0">
      <w:pPr>
        <w:autoSpaceDE w:val="0"/>
        <w:autoSpaceDN w:val="0"/>
        <w:adjustRightInd w:val="0"/>
        <w:spacing w:after="0" w:line="240" w:lineRule="auto"/>
        <w:jc w:val="both"/>
        <w:rPr>
          <w:rFonts w:ascii="Times New Roman" w:hAnsi="Times New Roman"/>
          <w:iCs/>
          <w:sz w:val="24"/>
          <w:szCs w:val="24"/>
          <w:lang w:val="ro-RO" w:eastAsia="ro-RO"/>
        </w:rPr>
      </w:pPr>
      <w:r w:rsidRPr="00206417">
        <w:rPr>
          <w:rFonts w:ascii="Times New Roman" w:hAnsi="Times New Roman"/>
          <w:iCs/>
          <w:sz w:val="24"/>
          <w:szCs w:val="24"/>
          <w:lang w:val="ro-RO" w:eastAsia="ro-RO"/>
        </w:rPr>
        <w:t xml:space="preserve">    b) numele şi prenumele celui care a făcut afişarea şi funcţia acestuia;</w:t>
      </w:r>
    </w:p>
    <w:p w:rsidR="005975E0" w:rsidRPr="00206417" w:rsidRDefault="005975E0" w:rsidP="005975E0">
      <w:pPr>
        <w:autoSpaceDE w:val="0"/>
        <w:autoSpaceDN w:val="0"/>
        <w:adjustRightInd w:val="0"/>
        <w:spacing w:after="0" w:line="240" w:lineRule="auto"/>
        <w:jc w:val="both"/>
        <w:rPr>
          <w:rFonts w:ascii="Times New Roman" w:hAnsi="Times New Roman"/>
          <w:iCs/>
          <w:sz w:val="24"/>
          <w:szCs w:val="24"/>
          <w:lang w:val="ro-RO" w:eastAsia="ro-RO"/>
        </w:rPr>
      </w:pPr>
      <w:r w:rsidRPr="00206417">
        <w:rPr>
          <w:rFonts w:ascii="Times New Roman" w:hAnsi="Times New Roman"/>
          <w:iCs/>
          <w:sz w:val="24"/>
          <w:szCs w:val="24"/>
          <w:lang w:val="ro-RO" w:eastAsia="ro-RO"/>
        </w:rPr>
        <w:t xml:space="preserve">    c) numele, prenumele şi domiciliul sau, după caz, reşedinţa, respectiv sediul celui citat;</w:t>
      </w:r>
    </w:p>
    <w:p w:rsidR="005975E0" w:rsidRPr="00206417" w:rsidRDefault="005975E0" w:rsidP="005975E0">
      <w:pPr>
        <w:autoSpaceDE w:val="0"/>
        <w:autoSpaceDN w:val="0"/>
        <w:adjustRightInd w:val="0"/>
        <w:spacing w:after="0" w:line="240" w:lineRule="auto"/>
        <w:jc w:val="both"/>
        <w:rPr>
          <w:rFonts w:ascii="Times New Roman" w:hAnsi="Times New Roman"/>
          <w:iCs/>
          <w:sz w:val="24"/>
          <w:szCs w:val="24"/>
          <w:lang w:val="ro-RO" w:eastAsia="ro-RO"/>
        </w:rPr>
      </w:pPr>
      <w:r w:rsidRPr="00206417">
        <w:rPr>
          <w:rFonts w:ascii="Times New Roman" w:hAnsi="Times New Roman"/>
          <w:iCs/>
          <w:sz w:val="24"/>
          <w:szCs w:val="24"/>
          <w:lang w:val="ro-RO" w:eastAsia="ro-RO"/>
        </w:rPr>
        <w:t xml:space="preserve">    d) numărul dosarului în legătură cu care se face înştiinţarea şi denumirea organului judiciar pe rolul căruia se află dosarul;</w:t>
      </w:r>
    </w:p>
    <w:p w:rsidR="005975E0" w:rsidRPr="00206417" w:rsidRDefault="005975E0" w:rsidP="005975E0">
      <w:pPr>
        <w:autoSpaceDE w:val="0"/>
        <w:autoSpaceDN w:val="0"/>
        <w:adjustRightInd w:val="0"/>
        <w:spacing w:after="0" w:line="240" w:lineRule="auto"/>
        <w:jc w:val="both"/>
        <w:rPr>
          <w:rFonts w:ascii="Times New Roman" w:hAnsi="Times New Roman"/>
          <w:iCs/>
          <w:sz w:val="24"/>
          <w:szCs w:val="24"/>
          <w:lang w:val="ro-RO" w:eastAsia="ro-RO"/>
        </w:rPr>
      </w:pPr>
      <w:r w:rsidRPr="00206417">
        <w:rPr>
          <w:rFonts w:ascii="Times New Roman" w:hAnsi="Times New Roman"/>
          <w:iCs/>
          <w:sz w:val="24"/>
          <w:szCs w:val="24"/>
          <w:lang w:val="ro-RO" w:eastAsia="ro-RO"/>
        </w:rPr>
        <w:t xml:space="preserve">    e) menţiunea că înştiinţarea se referă la actul procedural al citaţiei;</w:t>
      </w:r>
    </w:p>
    <w:p w:rsidR="005975E0" w:rsidRPr="00206417" w:rsidRDefault="005975E0" w:rsidP="005975E0">
      <w:pPr>
        <w:autoSpaceDE w:val="0"/>
        <w:autoSpaceDN w:val="0"/>
        <w:adjustRightInd w:val="0"/>
        <w:spacing w:after="0" w:line="240" w:lineRule="auto"/>
        <w:jc w:val="both"/>
        <w:rPr>
          <w:rFonts w:ascii="Times New Roman" w:hAnsi="Times New Roman"/>
          <w:iCs/>
          <w:sz w:val="24"/>
          <w:szCs w:val="24"/>
          <w:lang w:val="ro-RO" w:eastAsia="ro-RO"/>
        </w:rPr>
      </w:pPr>
      <w:r w:rsidRPr="00206417">
        <w:rPr>
          <w:rFonts w:ascii="Times New Roman" w:hAnsi="Times New Roman"/>
          <w:iCs/>
          <w:sz w:val="24"/>
          <w:szCs w:val="24"/>
          <w:lang w:val="ro-RO" w:eastAsia="ro-RO"/>
        </w:rPr>
        <w:t xml:space="preserve">    f) menţiunea termenului stabilit de organul judiciar care a emis citaţia în care destinatarul este în drept să se prezinte la organul judiciar pentru a i se comunica citaţia;</w:t>
      </w:r>
    </w:p>
    <w:p w:rsidR="005975E0" w:rsidRPr="00206417" w:rsidRDefault="005975E0" w:rsidP="005975E0">
      <w:pPr>
        <w:autoSpaceDE w:val="0"/>
        <w:autoSpaceDN w:val="0"/>
        <w:adjustRightInd w:val="0"/>
        <w:spacing w:after="0" w:line="240" w:lineRule="auto"/>
        <w:jc w:val="both"/>
        <w:rPr>
          <w:rFonts w:ascii="Times New Roman" w:hAnsi="Times New Roman"/>
          <w:iCs/>
          <w:sz w:val="24"/>
          <w:szCs w:val="24"/>
          <w:lang w:val="ro-RO" w:eastAsia="ro-RO"/>
        </w:rPr>
      </w:pPr>
      <w:r w:rsidRPr="00206417">
        <w:rPr>
          <w:rFonts w:ascii="Times New Roman" w:hAnsi="Times New Roman"/>
          <w:iCs/>
          <w:sz w:val="24"/>
          <w:szCs w:val="24"/>
          <w:lang w:val="ro-RO" w:eastAsia="ro-RO"/>
        </w:rPr>
        <w:t xml:space="preserve">    g) menţiunea că, în cazul în care destinatarul nu se prezintă pentru comunicarea citaţiei în interiorul termenului prevăzut la lit. f), citaţia se consideră comunicată la împlinirea acestui termen;</w:t>
      </w:r>
    </w:p>
    <w:p w:rsidR="005975E0" w:rsidRPr="00206417" w:rsidRDefault="005975E0" w:rsidP="005975E0">
      <w:pPr>
        <w:autoSpaceDE w:val="0"/>
        <w:autoSpaceDN w:val="0"/>
        <w:adjustRightInd w:val="0"/>
        <w:spacing w:after="0" w:line="240" w:lineRule="auto"/>
        <w:jc w:val="both"/>
        <w:rPr>
          <w:rFonts w:ascii="Times New Roman" w:hAnsi="Times New Roman"/>
          <w:sz w:val="24"/>
          <w:szCs w:val="24"/>
          <w:lang w:val="ro-RO" w:eastAsia="ro-RO"/>
        </w:rPr>
      </w:pPr>
      <w:r w:rsidRPr="00206417">
        <w:rPr>
          <w:rFonts w:ascii="Times New Roman" w:hAnsi="Times New Roman"/>
          <w:iCs/>
          <w:sz w:val="24"/>
          <w:szCs w:val="24"/>
          <w:lang w:val="ro-RO" w:eastAsia="ro-RO"/>
        </w:rPr>
        <w:t xml:space="preserve">    h) semnătura celui care a afişat înştiinţarea.</w:t>
      </w:r>
    </w:p>
    <w:p w:rsidR="005975E0" w:rsidRPr="00206417" w:rsidRDefault="005975E0" w:rsidP="005975E0">
      <w:pPr>
        <w:autoSpaceDE w:val="0"/>
        <w:autoSpaceDN w:val="0"/>
        <w:adjustRightInd w:val="0"/>
        <w:spacing w:after="0" w:line="240" w:lineRule="auto"/>
        <w:jc w:val="both"/>
        <w:rPr>
          <w:rFonts w:ascii="Times New Roman" w:hAnsi="Times New Roman"/>
          <w:sz w:val="24"/>
          <w:szCs w:val="24"/>
          <w:lang w:val="ro-RO" w:eastAsia="ro-RO"/>
        </w:rPr>
      </w:pPr>
      <w:r w:rsidRPr="00206417">
        <w:rPr>
          <w:rFonts w:ascii="Times New Roman" w:hAnsi="Times New Roman"/>
          <w:sz w:val="24"/>
          <w:szCs w:val="24"/>
          <w:lang w:val="ro-RO" w:eastAsia="ro-RO"/>
        </w:rPr>
        <w:t xml:space="preserve">    (6) Bolnavii sau persoanele aflate, după caz, în spitale, aşezăminte medicale ori de asistenţă socială se citează prin administraţia acestora.</w:t>
      </w:r>
    </w:p>
    <w:p w:rsidR="005975E0" w:rsidRPr="00206417" w:rsidRDefault="005975E0" w:rsidP="005975E0">
      <w:pPr>
        <w:autoSpaceDE w:val="0"/>
        <w:autoSpaceDN w:val="0"/>
        <w:adjustRightInd w:val="0"/>
        <w:spacing w:after="0" w:line="240" w:lineRule="auto"/>
        <w:jc w:val="both"/>
        <w:rPr>
          <w:rFonts w:ascii="Times New Roman" w:hAnsi="Times New Roman"/>
          <w:sz w:val="24"/>
          <w:szCs w:val="24"/>
          <w:lang w:val="ro-RO" w:eastAsia="ro-RO"/>
        </w:rPr>
      </w:pPr>
      <w:r w:rsidRPr="00206417">
        <w:rPr>
          <w:rFonts w:ascii="Times New Roman" w:hAnsi="Times New Roman"/>
          <w:sz w:val="24"/>
          <w:szCs w:val="24"/>
          <w:lang w:val="ro-RO" w:eastAsia="ro-RO"/>
        </w:rPr>
        <w:t xml:space="preserve">    (7) Persoanele private de libertate se citează la locul de deţinere, prin administraţia acestuia.</w:t>
      </w:r>
    </w:p>
    <w:p w:rsidR="005975E0" w:rsidRPr="00206417" w:rsidRDefault="005975E0" w:rsidP="005975E0">
      <w:pPr>
        <w:autoSpaceDE w:val="0"/>
        <w:autoSpaceDN w:val="0"/>
        <w:adjustRightInd w:val="0"/>
        <w:spacing w:after="0" w:line="240" w:lineRule="auto"/>
        <w:jc w:val="both"/>
        <w:rPr>
          <w:rFonts w:ascii="Times New Roman" w:hAnsi="Times New Roman"/>
          <w:sz w:val="24"/>
          <w:szCs w:val="24"/>
          <w:lang w:val="ro-RO" w:eastAsia="ro-RO"/>
        </w:rPr>
      </w:pPr>
      <w:r w:rsidRPr="00206417">
        <w:rPr>
          <w:rFonts w:ascii="Times New Roman" w:hAnsi="Times New Roman"/>
          <w:iCs/>
          <w:sz w:val="24"/>
          <w:szCs w:val="24"/>
          <w:lang w:val="ro-RO" w:eastAsia="ro-RO"/>
        </w:rPr>
        <w:t xml:space="preserve">    (7</w:t>
      </w:r>
      <w:r w:rsidRPr="00206417">
        <w:rPr>
          <w:rFonts w:ascii="Times New Roman" w:hAnsi="Times New Roman"/>
          <w:iCs/>
          <w:sz w:val="24"/>
          <w:szCs w:val="24"/>
          <w:vertAlign w:val="superscript"/>
          <w:lang w:val="ro-RO" w:eastAsia="ro-RO"/>
        </w:rPr>
        <w:t>1</w:t>
      </w:r>
      <w:r w:rsidRPr="00206417">
        <w:rPr>
          <w:rFonts w:ascii="Times New Roman" w:hAnsi="Times New Roman"/>
          <w:i/>
          <w:iCs/>
          <w:sz w:val="24"/>
          <w:szCs w:val="24"/>
          <w:lang w:val="ro-RO" w:eastAsia="ro-RO"/>
        </w:rPr>
        <w:t xml:space="preserve">) </w:t>
      </w:r>
      <w:r w:rsidRPr="00206417">
        <w:rPr>
          <w:rFonts w:ascii="Times New Roman" w:hAnsi="Times New Roman"/>
          <w:iCs/>
          <w:sz w:val="24"/>
          <w:szCs w:val="24"/>
          <w:lang w:val="ro-RO" w:eastAsia="ro-RO"/>
        </w:rPr>
        <w:t>Militarii se citează la unitatea din care fac parte, prin comandantul acesteia.</w:t>
      </w:r>
    </w:p>
    <w:p w:rsidR="005975E0" w:rsidRPr="00206417" w:rsidRDefault="005975E0" w:rsidP="005975E0">
      <w:pPr>
        <w:autoSpaceDE w:val="0"/>
        <w:autoSpaceDN w:val="0"/>
        <w:adjustRightInd w:val="0"/>
        <w:spacing w:after="0" w:line="240" w:lineRule="auto"/>
        <w:jc w:val="both"/>
        <w:rPr>
          <w:rFonts w:ascii="Times New Roman" w:hAnsi="Times New Roman"/>
          <w:sz w:val="24"/>
          <w:szCs w:val="24"/>
          <w:lang w:val="ro-RO" w:eastAsia="ro-RO"/>
        </w:rPr>
      </w:pPr>
      <w:r w:rsidRPr="00206417">
        <w:rPr>
          <w:rFonts w:ascii="Times New Roman" w:hAnsi="Times New Roman"/>
          <w:sz w:val="24"/>
          <w:szCs w:val="24"/>
          <w:lang w:val="ro-RO" w:eastAsia="ro-RO"/>
        </w:rPr>
        <w:t xml:space="preserve">    (8) Pentru persoanele care alcătuiesc echipajul unei nave maritime sau fluviale, aflate în cursă, citarea se face la căpitănia portului unde este înregistrată nava.</w:t>
      </w:r>
    </w:p>
    <w:p w:rsidR="005975E0" w:rsidRPr="00206417" w:rsidRDefault="005975E0" w:rsidP="005975E0">
      <w:pPr>
        <w:autoSpaceDE w:val="0"/>
        <w:autoSpaceDN w:val="0"/>
        <w:adjustRightInd w:val="0"/>
        <w:spacing w:after="0" w:line="240" w:lineRule="auto"/>
        <w:jc w:val="both"/>
        <w:rPr>
          <w:rFonts w:ascii="Times New Roman" w:hAnsi="Times New Roman"/>
          <w:sz w:val="24"/>
          <w:szCs w:val="24"/>
          <w:lang w:val="ro-RO" w:eastAsia="ro-RO"/>
        </w:rPr>
      </w:pPr>
      <w:r w:rsidRPr="00206417">
        <w:rPr>
          <w:rFonts w:ascii="Times New Roman" w:hAnsi="Times New Roman"/>
          <w:sz w:val="24"/>
          <w:szCs w:val="24"/>
          <w:lang w:val="ro-RO" w:eastAsia="ro-RO"/>
        </w:rPr>
        <w:t xml:space="preserve">    (9) Dacă suspectul sau inculpatul locuieşte în străinătate, citarea se face, pentru primul termen, potrivit normelor de drept internaţional penal aplicabile în relaţia cu statul solicitat, în condiţiile legii. În absenţa unei asemenea norme sau în cazul în care instrumentul juridic internaţional aplicabil o permite, citarea se face prin scrisoare recomandată. În acest caz, avizul de primire a scrisorii recomandate, semnat de destinatar, sau refuzul de primire a acesteia ţine loc de dovadă a îndeplinirii procedurii de citare. Pentru primul termen de judecată, suspectul sau inculpatul va fi înştiinţat prin citaţie că are obligaţia de a indica o adresă pe teritoriul României, o adresă de poştă electronică sau mesagerie electronică, unde urmează să i se facă toate comunicările privind procesul. În cazul în care nu se conformează, comunicările i se vor face prin scrisoare recomandată, recipisa de predare la poşta română a scrisorii, în cuprinsul căreia vor fi menţionate actele care se expediază, ţinând loc de dovadă de îndeplinire a procedurii.</w:t>
      </w:r>
    </w:p>
    <w:p w:rsidR="005975E0" w:rsidRPr="00206417" w:rsidRDefault="005975E0" w:rsidP="005975E0">
      <w:pPr>
        <w:autoSpaceDE w:val="0"/>
        <w:autoSpaceDN w:val="0"/>
        <w:adjustRightInd w:val="0"/>
        <w:spacing w:after="0" w:line="240" w:lineRule="auto"/>
        <w:jc w:val="both"/>
        <w:rPr>
          <w:rFonts w:ascii="Times New Roman" w:hAnsi="Times New Roman"/>
          <w:sz w:val="24"/>
          <w:szCs w:val="24"/>
          <w:lang w:val="ro-RO" w:eastAsia="ro-RO"/>
        </w:rPr>
      </w:pPr>
      <w:r w:rsidRPr="00206417">
        <w:rPr>
          <w:rFonts w:ascii="Times New Roman" w:hAnsi="Times New Roman"/>
          <w:sz w:val="24"/>
          <w:szCs w:val="24"/>
          <w:lang w:val="ro-RO" w:eastAsia="ro-RO"/>
        </w:rPr>
        <w:t xml:space="preserve">    (10) Personalul misiunilor diplomatice, al oficiilor consulare şi cetăţenii români trimişi să lucreze în cadrul organizaţiilor internaţionale, membrii de familie care locuiesc cu ei, cât timp se află în străinătate, precum şi cetăţenii români aflaţi în străinătate în interes de serviciu, inclusiv membrii de familie care îi însoţesc, se citează prin intermediul unităţilor care i-au trimis în străinătate.</w:t>
      </w:r>
    </w:p>
    <w:p w:rsidR="005975E0" w:rsidRPr="00206417" w:rsidRDefault="005975E0" w:rsidP="005975E0">
      <w:pPr>
        <w:autoSpaceDE w:val="0"/>
        <w:autoSpaceDN w:val="0"/>
        <w:adjustRightInd w:val="0"/>
        <w:spacing w:after="0" w:line="240" w:lineRule="auto"/>
        <w:jc w:val="both"/>
        <w:rPr>
          <w:rFonts w:ascii="Times New Roman" w:hAnsi="Times New Roman"/>
          <w:sz w:val="24"/>
          <w:szCs w:val="24"/>
          <w:lang w:val="ro-RO" w:eastAsia="ro-RO"/>
        </w:rPr>
      </w:pPr>
      <w:r w:rsidRPr="00206417">
        <w:rPr>
          <w:rFonts w:ascii="Times New Roman" w:hAnsi="Times New Roman"/>
          <w:sz w:val="24"/>
          <w:szCs w:val="24"/>
          <w:lang w:val="ro-RO" w:eastAsia="ro-RO"/>
        </w:rPr>
        <w:t xml:space="preserve">    (11) La stabilirea termenului pentru înfăţişarea suspectului sau inculpatului aflat în străinătate se ţine seama de normele internaţionale aplicabile în relaţia cu statul pe teritoriul căruia se află suspectul sau inculpatul, iar în lipsa unor asemenea norme, de necesitatea ca citaţia în vederea înfăţişării să fie primită cel mai târziu cu 30 de zile înainte de ziua stabilită pentru înfăţişare.</w:t>
      </w:r>
    </w:p>
    <w:p w:rsidR="005975E0" w:rsidRPr="00206417" w:rsidRDefault="005975E0" w:rsidP="005975E0">
      <w:pPr>
        <w:autoSpaceDE w:val="0"/>
        <w:autoSpaceDN w:val="0"/>
        <w:adjustRightInd w:val="0"/>
        <w:spacing w:after="0" w:line="240" w:lineRule="auto"/>
        <w:jc w:val="both"/>
        <w:rPr>
          <w:rFonts w:ascii="Times New Roman" w:hAnsi="Times New Roman"/>
          <w:sz w:val="24"/>
          <w:szCs w:val="24"/>
          <w:lang w:val="ro-RO" w:eastAsia="ro-RO"/>
        </w:rPr>
      </w:pPr>
      <w:r w:rsidRPr="00206417">
        <w:rPr>
          <w:rFonts w:ascii="Times New Roman" w:hAnsi="Times New Roman"/>
          <w:sz w:val="24"/>
          <w:szCs w:val="24"/>
          <w:lang w:val="ro-RO" w:eastAsia="ro-RO"/>
        </w:rPr>
        <w:t xml:space="preserve">    (12) Instituţiile, autorităţile publice şi alte persoane juridice se citează la sediul acestora, iar în cazul neidentificării sediului, se aplică în mod corespunzător dispoziţiile alin. (5).</w:t>
      </w:r>
    </w:p>
    <w:p w:rsidR="005975E0" w:rsidRPr="00206417" w:rsidRDefault="005975E0" w:rsidP="005975E0">
      <w:pPr>
        <w:autoSpaceDE w:val="0"/>
        <w:autoSpaceDN w:val="0"/>
        <w:adjustRightInd w:val="0"/>
        <w:spacing w:after="0" w:line="240" w:lineRule="auto"/>
        <w:jc w:val="both"/>
        <w:rPr>
          <w:rFonts w:ascii="Times New Roman" w:hAnsi="Times New Roman"/>
          <w:sz w:val="24"/>
          <w:szCs w:val="24"/>
          <w:lang w:val="ro-RO" w:eastAsia="ro-RO"/>
        </w:rPr>
      </w:pPr>
      <w:r w:rsidRPr="00206417">
        <w:rPr>
          <w:rFonts w:ascii="Times New Roman" w:hAnsi="Times New Roman"/>
          <w:iCs/>
          <w:sz w:val="24"/>
          <w:szCs w:val="24"/>
          <w:lang w:val="ro-RO" w:eastAsia="ro-RO"/>
        </w:rPr>
        <w:t xml:space="preserve">    (13) Citarea prin intermediul poştei electronice sau al unui sistem de mesagerie electronică se face la adresa electronică ori la coordonatele care au fost indicate în acest scop organului judiciar de către persoana citată sau de către reprezentantul ei.</w:t>
      </w:r>
    </w:p>
    <w:p w:rsidR="005975E0" w:rsidRPr="00206417" w:rsidRDefault="005975E0" w:rsidP="005975E0">
      <w:pPr>
        <w:autoSpaceDE w:val="0"/>
        <w:autoSpaceDN w:val="0"/>
        <w:adjustRightInd w:val="0"/>
        <w:spacing w:after="0" w:line="240" w:lineRule="auto"/>
        <w:jc w:val="both"/>
        <w:rPr>
          <w:rFonts w:ascii="Times New Roman" w:hAnsi="Times New Roman"/>
          <w:sz w:val="24"/>
          <w:szCs w:val="24"/>
          <w:lang w:val="ro-RO" w:eastAsia="ro-RO"/>
        </w:rPr>
      </w:pPr>
    </w:p>
    <w:p w:rsidR="005975E0" w:rsidRPr="00206417" w:rsidRDefault="005975E0" w:rsidP="005975E0">
      <w:pPr>
        <w:autoSpaceDE w:val="0"/>
        <w:autoSpaceDN w:val="0"/>
        <w:adjustRightInd w:val="0"/>
        <w:spacing w:after="0" w:line="240" w:lineRule="auto"/>
        <w:jc w:val="both"/>
        <w:rPr>
          <w:rFonts w:ascii="Times New Roman" w:hAnsi="Times New Roman"/>
          <w:b/>
          <w:sz w:val="24"/>
          <w:szCs w:val="24"/>
          <w:lang w:val="ro-RO" w:eastAsia="ro-RO"/>
        </w:rPr>
      </w:pPr>
      <w:r w:rsidRPr="00206417">
        <w:rPr>
          <w:rFonts w:ascii="Times New Roman" w:hAnsi="Times New Roman"/>
          <w:sz w:val="24"/>
          <w:szCs w:val="24"/>
          <w:lang w:val="ro-RO" w:eastAsia="ro-RO"/>
        </w:rPr>
        <w:t xml:space="preserve">    </w:t>
      </w:r>
      <w:r w:rsidRPr="00206417">
        <w:rPr>
          <w:rFonts w:ascii="Times New Roman" w:hAnsi="Times New Roman"/>
          <w:b/>
          <w:sz w:val="24"/>
          <w:szCs w:val="24"/>
          <w:u w:val="single"/>
          <w:lang w:val="ro-RO" w:eastAsia="ro-RO"/>
        </w:rPr>
        <w:t>ART. 260</w:t>
      </w:r>
    </w:p>
    <w:p w:rsidR="005975E0" w:rsidRPr="00206417" w:rsidRDefault="005975E0" w:rsidP="005975E0">
      <w:pPr>
        <w:autoSpaceDE w:val="0"/>
        <w:autoSpaceDN w:val="0"/>
        <w:adjustRightInd w:val="0"/>
        <w:spacing w:after="0" w:line="240" w:lineRule="auto"/>
        <w:jc w:val="both"/>
        <w:rPr>
          <w:rFonts w:ascii="Times New Roman" w:hAnsi="Times New Roman"/>
          <w:b/>
          <w:sz w:val="24"/>
          <w:szCs w:val="24"/>
          <w:lang w:val="ro-RO" w:eastAsia="ro-RO"/>
        </w:rPr>
      </w:pPr>
      <w:r w:rsidRPr="00206417">
        <w:rPr>
          <w:rFonts w:ascii="Times New Roman" w:hAnsi="Times New Roman"/>
          <w:b/>
          <w:sz w:val="24"/>
          <w:szCs w:val="24"/>
          <w:lang w:val="ro-RO" w:eastAsia="ro-RO"/>
        </w:rPr>
        <w:t xml:space="preserve">    Înmânarea citaţiei</w:t>
      </w:r>
    </w:p>
    <w:p w:rsidR="005975E0" w:rsidRPr="00206417" w:rsidRDefault="005975E0" w:rsidP="005975E0">
      <w:pPr>
        <w:autoSpaceDE w:val="0"/>
        <w:autoSpaceDN w:val="0"/>
        <w:adjustRightInd w:val="0"/>
        <w:spacing w:after="0" w:line="240" w:lineRule="auto"/>
        <w:jc w:val="both"/>
        <w:rPr>
          <w:rFonts w:ascii="Times New Roman" w:hAnsi="Times New Roman"/>
          <w:sz w:val="24"/>
          <w:szCs w:val="24"/>
          <w:lang w:val="ro-RO" w:eastAsia="ro-RO"/>
        </w:rPr>
      </w:pPr>
      <w:r w:rsidRPr="00206417">
        <w:rPr>
          <w:rFonts w:ascii="Times New Roman" w:hAnsi="Times New Roman"/>
          <w:sz w:val="24"/>
          <w:szCs w:val="24"/>
          <w:lang w:val="ro-RO" w:eastAsia="ro-RO"/>
        </w:rPr>
        <w:t xml:space="preserve">    (1) Citaţia se înmânează, oriunde este găsit, personal celui citat, care va semna dovada de primire.</w:t>
      </w:r>
    </w:p>
    <w:p w:rsidR="005975E0" w:rsidRPr="00206417" w:rsidRDefault="005975E0" w:rsidP="005975E0">
      <w:pPr>
        <w:autoSpaceDE w:val="0"/>
        <w:autoSpaceDN w:val="0"/>
        <w:adjustRightInd w:val="0"/>
        <w:spacing w:after="0" w:line="240" w:lineRule="auto"/>
        <w:jc w:val="both"/>
        <w:rPr>
          <w:rFonts w:ascii="Times New Roman" w:hAnsi="Times New Roman"/>
          <w:iCs/>
          <w:sz w:val="24"/>
          <w:szCs w:val="24"/>
          <w:lang w:val="ro-RO" w:eastAsia="ro-RO"/>
        </w:rPr>
      </w:pPr>
      <w:r w:rsidRPr="00206417">
        <w:rPr>
          <w:rFonts w:ascii="Times New Roman" w:hAnsi="Times New Roman"/>
          <w:iCs/>
          <w:sz w:val="24"/>
          <w:szCs w:val="24"/>
          <w:lang w:val="ro-RO" w:eastAsia="ro-RO"/>
        </w:rPr>
        <w:lastRenderedPageBreak/>
        <w:t xml:space="preserve">    (2) Dacă persoana citată refuză să primească citaţia, persoana însărcinată să comunice citaţia va afişa pe uşa destinatarului o înştiinţare, încheind un proces-verbal cu privire la împrejurările constatate. Înştiinţarea trebuie să cuprindă:</w:t>
      </w:r>
    </w:p>
    <w:p w:rsidR="005975E0" w:rsidRPr="00206417" w:rsidRDefault="005975E0" w:rsidP="005975E0">
      <w:pPr>
        <w:autoSpaceDE w:val="0"/>
        <w:autoSpaceDN w:val="0"/>
        <w:adjustRightInd w:val="0"/>
        <w:spacing w:after="0" w:line="240" w:lineRule="auto"/>
        <w:jc w:val="both"/>
        <w:rPr>
          <w:rFonts w:ascii="Times New Roman" w:hAnsi="Times New Roman"/>
          <w:iCs/>
          <w:sz w:val="24"/>
          <w:szCs w:val="24"/>
          <w:lang w:val="ro-RO" w:eastAsia="ro-RO"/>
        </w:rPr>
      </w:pPr>
      <w:r w:rsidRPr="00206417">
        <w:rPr>
          <w:rFonts w:ascii="Times New Roman" w:hAnsi="Times New Roman"/>
          <w:iCs/>
          <w:sz w:val="24"/>
          <w:szCs w:val="24"/>
          <w:lang w:val="ro-RO" w:eastAsia="ro-RO"/>
        </w:rPr>
        <w:t xml:space="preserve">    a) anul, luna, ziua şi ora când afişarea a fost făcută;</w:t>
      </w:r>
    </w:p>
    <w:p w:rsidR="005975E0" w:rsidRPr="00206417" w:rsidRDefault="005975E0" w:rsidP="005975E0">
      <w:pPr>
        <w:autoSpaceDE w:val="0"/>
        <w:autoSpaceDN w:val="0"/>
        <w:adjustRightInd w:val="0"/>
        <w:spacing w:after="0" w:line="240" w:lineRule="auto"/>
        <w:jc w:val="both"/>
        <w:rPr>
          <w:rFonts w:ascii="Times New Roman" w:hAnsi="Times New Roman"/>
          <w:iCs/>
          <w:sz w:val="24"/>
          <w:szCs w:val="24"/>
          <w:lang w:val="ro-RO" w:eastAsia="ro-RO"/>
        </w:rPr>
      </w:pPr>
      <w:r w:rsidRPr="00206417">
        <w:rPr>
          <w:rFonts w:ascii="Times New Roman" w:hAnsi="Times New Roman"/>
          <w:iCs/>
          <w:sz w:val="24"/>
          <w:szCs w:val="24"/>
          <w:lang w:val="ro-RO" w:eastAsia="ro-RO"/>
        </w:rPr>
        <w:t xml:space="preserve">    b) numele şi prenumele celui care a făcut afişarea şi funcţia acestuia;</w:t>
      </w:r>
    </w:p>
    <w:p w:rsidR="005975E0" w:rsidRPr="00206417" w:rsidRDefault="005975E0" w:rsidP="005975E0">
      <w:pPr>
        <w:autoSpaceDE w:val="0"/>
        <w:autoSpaceDN w:val="0"/>
        <w:adjustRightInd w:val="0"/>
        <w:spacing w:after="0" w:line="240" w:lineRule="auto"/>
        <w:jc w:val="both"/>
        <w:rPr>
          <w:rFonts w:ascii="Times New Roman" w:hAnsi="Times New Roman"/>
          <w:iCs/>
          <w:sz w:val="24"/>
          <w:szCs w:val="24"/>
          <w:lang w:val="ro-RO" w:eastAsia="ro-RO"/>
        </w:rPr>
      </w:pPr>
      <w:r w:rsidRPr="00206417">
        <w:rPr>
          <w:rFonts w:ascii="Times New Roman" w:hAnsi="Times New Roman"/>
          <w:iCs/>
          <w:sz w:val="24"/>
          <w:szCs w:val="24"/>
          <w:lang w:val="ro-RO" w:eastAsia="ro-RO"/>
        </w:rPr>
        <w:t xml:space="preserve">    c) numele, prenumele şi domiciliul sau, după caz, reşedinţa, respectiv sediul celui înştiinţat;</w:t>
      </w:r>
    </w:p>
    <w:p w:rsidR="005975E0" w:rsidRPr="00206417" w:rsidRDefault="005975E0" w:rsidP="005975E0">
      <w:pPr>
        <w:autoSpaceDE w:val="0"/>
        <w:autoSpaceDN w:val="0"/>
        <w:adjustRightInd w:val="0"/>
        <w:spacing w:after="0" w:line="240" w:lineRule="auto"/>
        <w:jc w:val="both"/>
        <w:rPr>
          <w:rFonts w:ascii="Times New Roman" w:hAnsi="Times New Roman"/>
          <w:iCs/>
          <w:sz w:val="24"/>
          <w:szCs w:val="24"/>
          <w:lang w:val="ro-RO" w:eastAsia="ro-RO"/>
        </w:rPr>
      </w:pPr>
      <w:r w:rsidRPr="00206417">
        <w:rPr>
          <w:rFonts w:ascii="Times New Roman" w:hAnsi="Times New Roman"/>
          <w:iCs/>
          <w:sz w:val="24"/>
          <w:szCs w:val="24"/>
          <w:lang w:val="ro-RO" w:eastAsia="ro-RO"/>
        </w:rPr>
        <w:t xml:space="preserve">    d) numărul dosarului în legătură cu care se face înştiinţarea şi denumirea organului judiciar pe rolul căruia se află dosarul, cu indicarea sediului acestuia;</w:t>
      </w:r>
    </w:p>
    <w:p w:rsidR="005975E0" w:rsidRPr="00206417" w:rsidRDefault="005975E0" w:rsidP="005975E0">
      <w:pPr>
        <w:autoSpaceDE w:val="0"/>
        <w:autoSpaceDN w:val="0"/>
        <w:adjustRightInd w:val="0"/>
        <w:spacing w:after="0" w:line="240" w:lineRule="auto"/>
        <w:jc w:val="both"/>
        <w:rPr>
          <w:rFonts w:ascii="Times New Roman" w:hAnsi="Times New Roman"/>
          <w:iCs/>
          <w:sz w:val="24"/>
          <w:szCs w:val="24"/>
          <w:lang w:val="ro-RO" w:eastAsia="ro-RO"/>
        </w:rPr>
      </w:pPr>
      <w:r w:rsidRPr="00206417">
        <w:rPr>
          <w:rFonts w:ascii="Times New Roman" w:hAnsi="Times New Roman"/>
          <w:iCs/>
          <w:sz w:val="24"/>
          <w:szCs w:val="24"/>
          <w:lang w:val="ro-RO" w:eastAsia="ro-RO"/>
        </w:rPr>
        <w:t xml:space="preserve">    e) menţiunea că înştiinţarea se referă la actul procedural al citaţiei;</w:t>
      </w:r>
    </w:p>
    <w:p w:rsidR="005975E0" w:rsidRPr="00206417" w:rsidRDefault="005975E0" w:rsidP="005975E0">
      <w:pPr>
        <w:autoSpaceDE w:val="0"/>
        <w:autoSpaceDN w:val="0"/>
        <w:adjustRightInd w:val="0"/>
        <w:spacing w:after="0" w:line="240" w:lineRule="auto"/>
        <w:jc w:val="both"/>
        <w:rPr>
          <w:rFonts w:ascii="Times New Roman" w:hAnsi="Times New Roman"/>
          <w:iCs/>
          <w:sz w:val="24"/>
          <w:szCs w:val="24"/>
          <w:lang w:val="ro-RO" w:eastAsia="ro-RO"/>
        </w:rPr>
      </w:pPr>
      <w:r w:rsidRPr="00206417">
        <w:rPr>
          <w:rFonts w:ascii="Times New Roman" w:hAnsi="Times New Roman"/>
          <w:iCs/>
          <w:sz w:val="24"/>
          <w:szCs w:val="24"/>
          <w:lang w:val="ro-RO" w:eastAsia="ro-RO"/>
        </w:rPr>
        <w:t xml:space="preserve">    f) menţiunea termenului stabilit de organul judiciar care a emis citaţia în care destinatarul este în drept să se prezinte la organul judiciar pentru a i se comunica citaţia;</w:t>
      </w:r>
    </w:p>
    <w:p w:rsidR="005975E0" w:rsidRPr="00206417" w:rsidRDefault="005975E0" w:rsidP="005975E0">
      <w:pPr>
        <w:autoSpaceDE w:val="0"/>
        <w:autoSpaceDN w:val="0"/>
        <w:adjustRightInd w:val="0"/>
        <w:spacing w:after="0" w:line="240" w:lineRule="auto"/>
        <w:jc w:val="both"/>
        <w:rPr>
          <w:rFonts w:ascii="Times New Roman" w:hAnsi="Times New Roman"/>
          <w:iCs/>
          <w:sz w:val="24"/>
          <w:szCs w:val="24"/>
          <w:lang w:val="ro-RO" w:eastAsia="ro-RO"/>
        </w:rPr>
      </w:pPr>
      <w:r w:rsidRPr="00206417">
        <w:rPr>
          <w:rFonts w:ascii="Times New Roman" w:hAnsi="Times New Roman"/>
          <w:iCs/>
          <w:sz w:val="24"/>
          <w:szCs w:val="24"/>
          <w:lang w:val="ro-RO" w:eastAsia="ro-RO"/>
        </w:rPr>
        <w:t xml:space="preserve">    g) menţiunea că, în cazul în care destinatarul nu se prezintă pentru comunicarea citaţiei în interiorul termenului prevăzut la lit. f), citaţia se consideră comunicată la împlinirea acestui termen;</w:t>
      </w:r>
    </w:p>
    <w:p w:rsidR="005975E0" w:rsidRPr="00206417" w:rsidRDefault="005975E0" w:rsidP="005975E0">
      <w:pPr>
        <w:autoSpaceDE w:val="0"/>
        <w:autoSpaceDN w:val="0"/>
        <w:adjustRightInd w:val="0"/>
        <w:spacing w:after="0" w:line="240" w:lineRule="auto"/>
        <w:jc w:val="both"/>
        <w:rPr>
          <w:rFonts w:ascii="Times New Roman" w:hAnsi="Times New Roman"/>
          <w:iCs/>
          <w:sz w:val="24"/>
          <w:szCs w:val="24"/>
          <w:lang w:val="ro-RO" w:eastAsia="ro-RO"/>
        </w:rPr>
      </w:pPr>
      <w:r w:rsidRPr="00206417">
        <w:rPr>
          <w:rFonts w:ascii="Times New Roman" w:hAnsi="Times New Roman"/>
          <w:iCs/>
          <w:sz w:val="24"/>
          <w:szCs w:val="24"/>
          <w:lang w:val="ro-RO" w:eastAsia="ro-RO"/>
        </w:rPr>
        <w:t xml:space="preserve">    h) semnătura celui care a afişat înştiinţarea.</w:t>
      </w:r>
    </w:p>
    <w:p w:rsidR="005975E0" w:rsidRPr="00206417" w:rsidRDefault="005975E0" w:rsidP="005975E0">
      <w:pPr>
        <w:autoSpaceDE w:val="0"/>
        <w:autoSpaceDN w:val="0"/>
        <w:adjustRightInd w:val="0"/>
        <w:spacing w:after="0" w:line="240" w:lineRule="auto"/>
        <w:jc w:val="both"/>
        <w:rPr>
          <w:rFonts w:ascii="Times New Roman" w:hAnsi="Times New Roman"/>
          <w:sz w:val="24"/>
          <w:szCs w:val="24"/>
          <w:lang w:val="ro-RO" w:eastAsia="ro-RO"/>
        </w:rPr>
      </w:pPr>
      <w:r w:rsidRPr="00206417">
        <w:rPr>
          <w:rFonts w:ascii="Times New Roman" w:hAnsi="Times New Roman"/>
          <w:iCs/>
          <w:sz w:val="24"/>
          <w:szCs w:val="24"/>
          <w:lang w:val="ro-RO" w:eastAsia="ro-RO"/>
        </w:rPr>
        <w:t xml:space="preserve">    (2</w:t>
      </w:r>
      <w:r w:rsidRPr="00206417">
        <w:rPr>
          <w:rFonts w:ascii="Times New Roman" w:hAnsi="Times New Roman"/>
          <w:iCs/>
          <w:sz w:val="24"/>
          <w:szCs w:val="24"/>
          <w:vertAlign w:val="superscript"/>
          <w:lang w:val="ro-RO" w:eastAsia="ro-RO"/>
        </w:rPr>
        <w:t>1</w:t>
      </w:r>
      <w:r w:rsidRPr="00206417">
        <w:rPr>
          <w:rFonts w:ascii="Times New Roman" w:hAnsi="Times New Roman"/>
          <w:iCs/>
          <w:sz w:val="24"/>
          <w:szCs w:val="24"/>
          <w:lang w:val="ro-RO" w:eastAsia="ro-RO"/>
        </w:rPr>
        <w:t>) Dacă persoana citată, primind citaţia, refuză sau nu poate să semneze dovada de primire, persoana însărcinată să comunice citaţia încheie despre aceasta proces-verbal.</w:t>
      </w:r>
    </w:p>
    <w:p w:rsidR="005975E0" w:rsidRPr="00206417" w:rsidRDefault="005975E0" w:rsidP="005975E0">
      <w:pPr>
        <w:autoSpaceDE w:val="0"/>
        <w:autoSpaceDN w:val="0"/>
        <w:adjustRightInd w:val="0"/>
        <w:spacing w:after="0" w:line="240" w:lineRule="auto"/>
        <w:jc w:val="both"/>
        <w:rPr>
          <w:rFonts w:ascii="Times New Roman" w:hAnsi="Times New Roman"/>
          <w:sz w:val="24"/>
          <w:szCs w:val="24"/>
          <w:lang w:val="ro-RO" w:eastAsia="ro-RO"/>
        </w:rPr>
      </w:pPr>
      <w:r w:rsidRPr="00206417">
        <w:rPr>
          <w:rFonts w:ascii="Times New Roman" w:hAnsi="Times New Roman"/>
          <w:sz w:val="24"/>
          <w:szCs w:val="24"/>
          <w:lang w:val="ro-RO" w:eastAsia="ro-RO"/>
        </w:rPr>
        <w:t xml:space="preserve">    (3) În cazul în care scrisoarea recomandată prin care se citează un suspect sau inculpat care locuieşte în străinătate nu poate fi înmânată, precum şi în cazul în care statul destinatarului nu permite citarea prin poştă, citaţia se va afişa la sediul parchetului sau al instanţei, după caz.</w:t>
      </w:r>
    </w:p>
    <w:p w:rsidR="005975E0" w:rsidRPr="00206417" w:rsidRDefault="005975E0" w:rsidP="005975E0">
      <w:pPr>
        <w:autoSpaceDE w:val="0"/>
        <w:autoSpaceDN w:val="0"/>
        <w:adjustRightInd w:val="0"/>
        <w:spacing w:after="0" w:line="240" w:lineRule="auto"/>
        <w:jc w:val="both"/>
        <w:rPr>
          <w:rFonts w:ascii="Times New Roman" w:hAnsi="Times New Roman"/>
          <w:sz w:val="24"/>
          <w:szCs w:val="24"/>
          <w:lang w:val="ro-RO" w:eastAsia="ro-RO"/>
        </w:rPr>
      </w:pPr>
      <w:r w:rsidRPr="00206417">
        <w:rPr>
          <w:rFonts w:ascii="Times New Roman" w:hAnsi="Times New Roman"/>
          <w:sz w:val="24"/>
          <w:szCs w:val="24"/>
          <w:lang w:val="ro-RO" w:eastAsia="ro-RO"/>
        </w:rPr>
        <w:t xml:space="preserve">    (4) Citarea se poate realiza şi prin intermediul autorităţilor competente ale statului străin dacă:</w:t>
      </w:r>
    </w:p>
    <w:p w:rsidR="005975E0" w:rsidRPr="00206417" w:rsidRDefault="005975E0" w:rsidP="005975E0">
      <w:pPr>
        <w:autoSpaceDE w:val="0"/>
        <w:autoSpaceDN w:val="0"/>
        <w:adjustRightInd w:val="0"/>
        <w:spacing w:after="0" w:line="240" w:lineRule="auto"/>
        <w:jc w:val="both"/>
        <w:rPr>
          <w:rFonts w:ascii="Times New Roman" w:hAnsi="Times New Roman"/>
          <w:sz w:val="24"/>
          <w:szCs w:val="24"/>
          <w:lang w:val="ro-RO" w:eastAsia="ro-RO"/>
        </w:rPr>
      </w:pPr>
      <w:r w:rsidRPr="00206417">
        <w:rPr>
          <w:rFonts w:ascii="Times New Roman" w:hAnsi="Times New Roman"/>
          <w:sz w:val="24"/>
          <w:szCs w:val="24"/>
          <w:lang w:val="ro-RO" w:eastAsia="ro-RO"/>
        </w:rPr>
        <w:t xml:space="preserve">    a) adresa celui citat este necunoscută sau inexactă;</w:t>
      </w:r>
    </w:p>
    <w:p w:rsidR="005975E0" w:rsidRPr="00206417" w:rsidRDefault="005975E0" w:rsidP="005975E0">
      <w:pPr>
        <w:autoSpaceDE w:val="0"/>
        <w:autoSpaceDN w:val="0"/>
        <w:adjustRightInd w:val="0"/>
        <w:spacing w:after="0" w:line="240" w:lineRule="auto"/>
        <w:jc w:val="both"/>
        <w:rPr>
          <w:rFonts w:ascii="Times New Roman" w:hAnsi="Times New Roman"/>
          <w:sz w:val="24"/>
          <w:szCs w:val="24"/>
          <w:lang w:val="ro-RO" w:eastAsia="ro-RO"/>
        </w:rPr>
      </w:pPr>
      <w:r w:rsidRPr="00206417">
        <w:rPr>
          <w:rFonts w:ascii="Times New Roman" w:hAnsi="Times New Roman"/>
          <w:sz w:val="24"/>
          <w:szCs w:val="24"/>
          <w:lang w:val="ro-RO" w:eastAsia="ro-RO"/>
        </w:rPr>
        <w:t xml:space="preserve">    b) nu a fost posibilă trimiterea citaţiei prin intermediul poştei;</w:t>
      </w:r>
    </w:p>
    <w:p w:rsidR="005975E0" w:rsidRPr="00206417" w:rsidRDefault="005975E0" w:rsidP="005975E0">
      <w:pPr>
        <w:autoSpaceDE w:val="0"/>
        <w:autoSpaceDN w:val="0"/>
        <w:adjustRightInd w:val="0"/>
        <w:spacing w:after="0" w:line="240" w:lineRule="auto"/>
        <w:jc w:val="both"/>
        <w:rPr>
          <w:rFonts w:ascii="Times New Roman" w:hAnsi="Times New Roman"/>
          <w:sz w:val="24"/>
          <w:szCs w:val="24"/>
          <w:lang w:val="ro-RO" w:eastAsia="ro-RO"/>
        </w:rPr>
      </w:pPr>
      <w:r w:rsidRPr="00206417">
        <w:rPr>
          <w:rFonts w:ascii="Times New Roman" w:hAnsi="Times New Roman"/>
          <w:sz w:val="24"/>
          <w:szCs w:val="24"/>
          <w:lang w:val="ro-RO" w:eastAsia="ro-RO"/>
        </w:rPr>
        <w:t xml:space="preserve">    c) dacă citarea prin poştă a fost ineficientă sau necorespunzătoare.</w:t>
      </w:r>
    </w:p>
    <w:p w:rsidR="005975E0" w:rsidRPr="00206417" w:rsidRDefault="005975E0" w:rsidP="005975E0">
      <w:pPr>
        <w:autoSpaceDE w:val="0"/>
        <w:autoSpaceDN w:val="0"/>
        <w:adjustRightInd w:val="0"/>
        <w:spacing w:after="0" w:line="240" w:lineRule="auto"/>
        <w:jc w:val="both"/>
        <w:rPr>
          <w:rFonts w:ascii="Times New Roman" w:hAnsi="Times New Roman"/>
          <w:sz w:val="24"/>
          <w:szCs w:val="24"/>
          <w:lang w:val="ro-RO" w:eastAsia="ro-RO"/>
        </w:rPr>
      </w:pPr>
      <w:r w:rsidRPr="00206417">
        <w:rPr>
          <w:rFonts w:ascii="Times New Roman" w:hAnsi="Times New Roman"/>
          <w:sz w:val="24"/>
          <w:szCs w:val="24"/>
          <w:lang w:val="ro-RO" w:eastAsia="ro-RO"/>
        </w:rPr>
        <w:t xml:space="preserve">    (5) Când citarea se face potrivit art. 259 alin. (6) - (8), unităţile acolo arătate sunt obligate a înmâna de îndată citaţia persoanei citate sub luare de dovadă, certificându-i semnătura sau arătând motivul pentru care nu s-a putut obţine semnătura acesteia. Dovada este predată agentului procedural, iar acesta o înaintează organului de urmărire penală sau instanţei de judecată care a emis citaţia.</w:t>
      </w:r>
    </w:p>
    <w:p w:rsidR="005975E0" w:rsidRPr="00206417" w:rsidRDefault="005975E0" w:rsidP="005975E0">
      <w:pPr>
        <w:autoSpaceDE w:val="0"/>
        <w:autoSpaceDN w:val="0"/>
        <w:adjustRightInd w:val="0"/>
        <w:spacing w:after="0" w:line="240" w:lineRule="auto"/>
        <w:jc w:val="both"/>
        <w:rPr>
          <w:rFonts w:ascii="Times New Roman" w:hAnsi="Times New Roman"/>
          <w:sz w:val="24"/>
          <w:szCs w:val="24"/>
          <w:lang w:val="ro-RO" w:eastAsia="ro-RO"/>
        </w:rPr>
      </w:pPr>
      <w:r w:rsidRPr="00206417">
        <w:rPr>
          <w:rFonts w:ascii="Times New Roman" w:hAnsi="Times New Roman"/>
          <w:sz w:val="24"/>
          <w:szCs w:val="24"/>
          <w:lang w:val="ro-RO" w:eastAsia="ro-RO"/>
        </w:rPr>
        <w:t xml:space="preserve">    (6) Citaţia destinată unei instituţii sau autorităţi publice ori altei persoane juridice se predă la registratură sau funcţionarului însărcinat cu primirea corespondenţei. Dispoziţiile alin. (2) se aplică în mod corespunzător.</w:t>
      </w:r>
    </w:p>
    <w:p w:rsidR="005975E0" w:rsidRPr="00206417" w:rsidRDefault="005975E0" w:rsidP="005975E0">
      <w:pPr>
        <w:autoSpaceDE w:val="0"/>
        <w:autoSpaceDN w:val="0"/>
        <w:adjustRightInd w:val="0"/>
        <w:spacing w:after="0" w:line="240" w:lineRule="auto"/>
        <w:jc w:val="both"/>
        <w:rPr>
          <w:rFonts w:ascii="Times New Roman" w:hAnsi="Times New Roman"/>
          <w:sz w:val="24"/>
          <w:szCs w:val="24"/>
          <w:lang w:val="ro-RO" w:eastAsia="ro-RO"/>
        </w:rPr>
      </w:pPr>
      <w:r w:rsidRPr="00206417">
        <w:rPr>
          <w:rFonts w:ascii="Times New Roman" w:hAnsi="Times New Roman"/>
          <w:iCs/>
          <w:sz w:val="24"/>
          <w:szCs w:val="24"/>
          <w:lang w:val="ro-RO" w:eastAsia="ro-RO"/>
        </w:rPr>
        <w:t xml:space="preserve">    (7) Când citarea se realizează potrivit art. 257 alin. (5), persoana care realizează citarea întocmeşte un proces-verbal.</w:t>
      </w:r>
    </w:p>
    <w:p w:rsidR="005975E0" w:rsidRPr="00206417" w:rsidRDefault="005975E0" w:rsidP="005975E0">
      <w:pPr>
        <w:autoSpaceDE w:val="0"/>
        <w:autoSpaceDN w:val="0"/>
        <w:adjustRightInd w:val="0"/>
        <w:spacing w:after="0" w:line="240" w:lineRule="auto"/>
        <w:jc w:val="both"/>
        <w:rPr>
          <w:rFonts w:ascii="Times New Roman" w:hAnsi="Times New Roman"/>
          <w:sz w:val="24"/>
          <w:szCs w:val="24"/>
          <w:lang w:val="ro-RO" w:eastAsia="ro-RO"/>
        </w:rPr>
      </w:pPr>
    </w:p>
    <w:p w:rsidR="005975E0" w:rsidRPr="00206417" w:rsidRDefault="005975E0" w:rsidP="005975E0">
      <w:pPr>
        <w:autoSpaceDE w:val="0"/>
        <w:autoSpaceDN w:val="0"/>
        <w:adjustRightInd w:val="0"/>
        <w:spacing w:after="0" w:line="240" w:lineRule="auto"/>
        <w:jc w:val="both"/>
        <w:rPr>
          <w:rFonts w:ascii="Times New Roman" w:hAnsi="Times New Roman"/>
          <w:b/>
          <w:sz w:val="24"/>
          <w:szCs w:val="24"/>
          <w:lang w:val="ro-RO" w:eastAsia="ro-RO"/>
        </w:rPr>
      </w:pPr>
      <w:r w:rsidRPr="00206417">
        <w:rPr>
          <w:rFonts w:ascii="Times New Roman" w:hAnsi="Times New Roman"/>
          <w:b/>
          <w:sz w:val="24"/>
          <w:szCs w:val="24"/>
          <w:lang w:val="ro-RO" w:eastAsia="ro-RO"/>
        </w:rPr>
        <w:t xml:space="preserve">    </w:t>
      </w:r>
      <w:r w:rsidRPr="00206417">
        <w:rPr>
          <w:rFonts w:ascii="Times New Roman" w:hAnsi="Times New Roman"/>
          <w:b/>
          <w:sz w:val="24"/>
          <w:szCs w:val="24"/>
          <w:u w:val="single"/>
          <w:lang w:val="ro-RO" w:eastAsia="ro-RO"/>
        </w:rPr>
        <w:t>ART. 261</w:t>
      </w:r>
    </w:p>
    <w:p w:rsidR="005975E0" w:rsidRPr="00206417" w:rsidRDefault="005975E0" w:rsidP="005975E0">
      <w:pPr>
        <w:autoSpaceDE w:val="0"/>
        <w:autoSpaceDN w:val="0"/>
        <w:adjustRightInd w:val="0"/>
        <w:spacing w:after="0" w:line="240" w:lineRule="auto"/>
        <w:jc w:val="both"/>
        <w:rPr>
          <w:rFonts w:ascii="Times New Roman" w:hAnsi="Times New Roman"/>
          <w:b/>
          <w:sz w:val="24"/>
          <w:szCs w:val="24"/>
          <w:lang w:val="ro-RO" w:eastAsia="ro-RO"/>
        </w:rPr>
      </w:pPr>
      <w:r w:rsidRPr="00206417">
        <w:rPr>
          <w:rFonts w:ascii="Times New Roman" w:hAnsi="Times New Roman"/>
          <w:b/>
          <w:sz w:val="24"/>
          <w:szCs w:val="24"/>
          <w:lang w:val="ro-RO" w:eastAsia="ro-RO"/>
        </w:rPr>
        <w:t xml:space="preserve">    Înmânarea citaţiei altor persoane</w:t>
      </w:r>
    </w:p>
    <w:p w:rsidR="005975E0" w:rsidRPr="00206417" w:rsidRDefault="005975E0" w:rsidP="005975E0">
      <w:pPr>
        <w:autoSpaceDE w:val="0"/>
        <w:autoSpaceDN w:val="0"/>
        <w:adjustRightInd w:val="0"/>
        <w:spacing w:after="0" w:line="240" w:lineRule="auto"/>
        <w:jc w:val="both"/>
        <w:rPr>
          <w:rFonts w:ascii="Times New Roman" w:hAnsi="Times New Roman"/>
          <w:sz w:val="24"/>
          <w:szCs w:val="24"/>
          <w:lang w:val="ro-RO" w:eastAsia="ro-RO"/>
        </w:rPr>
      </w:pPr>
      <w:r w:rsidRPr="00206417">
        <w:rPr>
          <w:rFonts w:ascii="Times New Roman" w:hAnsi="Times New Roman"/>
          <w:sz w:val="24"/>
          <w:szCs w:val="24"/>
          <w:lang w:val="ro-RO" w:eastAsia="ro-RO"/>
        </w:rPr>
        <w:t xml:space="preserve">    (1) Dacă persoana citată nu se află acasă, agentul înmânează citaţia soţului, unei rude sau oricărei persoane care locuieşte cu ea ori care în mod obişnuit îi primeşte corespondenţa. Citaţia nu poate fi înmânată unui minor sub 14 ani sau unei persoane lipsite de discernământ.</w:t>
      </w:r>
    </w:p>
    <w:p w:rsidR="005975E0" w:rsidRPr="00206417" w:rsidRDefault="005975E0" w:rsidP="005975E0">
      <w:pPr>
        <w:autoSpaceDE w:val="0"/>
        <w:autoSpaceDN w:val="0"/>
        <w:adjustRightInd w:val="0"/>
        <w:spacing w:after="0" w:line="240" w:lineRule="auto"/>
        <w:jc w:val="both"/>
        <w:rPr>
          <w:rFonts w:ascii="Times New Roman" w:hAnsi="Times New Roman"/>
          <w:sz w:val="24"/>
          <w:szCs w:val="24"/>
          <w:lang w:val="ro-RO" w:eastAsia="ro-RO"/>
        </w:rPr>
      </w:pPr>
      <w:r w:rsidRPr="00206417">
        <w:rPr>
          <w:rFonts w:ascii="Times New Roman" w:hAnsi="Times New Roman"/>
          <w:sz w:val="24"/>
          <w:szCs w:val="24"/>
          <w:lang w:val="ro-RO" w:eastAsia="ro-RO"/>
        </w:rPr>
        <w:t xml:space="preserve">    (2) Dacă persoana citată locuieşte într-un imobil cu mai multe apartamente sau într-un hotel, în lipsa persoanelor arătate la alin. (1), citaţia se predă administratorului, portarului ori celui care în mod obişnuit îl înlocuieşte.</w:t>
      </w:r>
    </w:p>
    <w:p w:rsidR="005975E0" w:rsidRPr="00206417" w:rsidRDefault="005975E0" w:rsidP="005975E0">
      <w:pPr>
        <w:autoSpaceDE w:val="0"/>
        <w:autoSpaceDN w:val="0"/>
        <w:adjustRightInd w:val="0"/>
        <w:spacing w:after="0" w:line="240" w:lineRule="auto"/>
        <w:jc w:val="both"/>
        <w:rPr>
          <w:rFonts w:ascii="Times New Roman" w:hAnsi="Times New Roman"/>
          <w:sz w:val="24"/>
          <w:szCs w:val="24"/>
          <w:lang w:val="ro-RO" w:eastAsia="ro-RO"/>
        </w:rPr>
      </w:pPr>
      <w:r w:rsidRPr="00206417">
        <w:rPr>
          <w:rFonts w:ascii="Times New Roman" w:hAnsi="Times New Roman"/>
          <w:sz w:val="24"/>
          <w:szCs w:val="24"/>
          <w:lang w:val="ro-RO" w:eastAsia="ro-RO"/>
        </w:rPr>
        <w:t xml:space="preserve">    (3) Persoana care primeşte citaţia semnează dovada de primire, iar agentul, certificând identitatea şi semnătura, încheie proces-verbal. Dacă aceasta refuză sau nu poate semna dovada de primire, agentul afişează citaţia pe uşa locuinţei, încheind proces-verbal.</w:t>
      </w:r>
    </w:p>
    <w:p w:rsidR="005975E0" w:rsidRPr="00206417" w:rsidRDefault="005975E0" w:rsidP="005975E0">
      <w:pPr>
        <w:autoSpaceDE w:val="0"/>
        <w:autoSpaceDN w:val="0"/>
        <w:adjustRightInd w:val="0"/>
        <w:spacing w:after="0" w:line="240" w:lineRule="auto"/>
        <w:jc w:val="both"/>
        <w:rPr>
          <w:rFonts w:ascii="Times New Roman" w:hAnsi="Times New Roman"/>
          <w:iCs/>
          <w:sz w:val="24"/>
          <w:szCs w:val="24"/>
          <w:lang w:val="ro-RO" w:eastAsia="ro-RO"/>
        </w:rPr>
      </w:pPr>
      <w:r w:rsidRPr="00206417">
        <w:rPr>
          <w:rFonts w:ascii="Times New Roman" w:hAnsi="Times New Roman"/>
          <w:iCs/>
          <w:sz w:val="24"/>
          <w:szCs w:val="24"/>
          <w:lang w:val="ro-RO" w:eastAsia="ro-RO"/>
        </w:rPr>
        <w:t xml:space="preserve">    (4) În lipsa persoanelor arătate la alin. (1) şi (2), agentul este obligat să se intereseze când poate găsi persoana citată pentru a-i înmâna citaţia. Când persoana citată nu poate fi găsită, agentul afişează pe uşa locuinţei persoanei citate o înştiinţare care trebuie să cuprindă:</w:t>
      </w:r>
    </w:p>
    <w:p w:rsidR="005975E0" w:rsidRPr="00206417" w:rsidRDefault="005975E0" w:rsidP="005975E0">
      <w:pPr>
        <w:autoSpaceDE w:val="0"/>
        <w:autoSpaceDN w:val="0"/>
        <w:adjustRightInd w:val="0"/>
        <w:spacing w:after="0" w:line="240" w:lineRule="auto"/>
        <w:jc w:val="both"/>
        <w:rPr>
          <w:rFonts w:ascii="Times New Roman" w:hAnsi="Times New Roman"/>
          <w:iCs/>
          <w:sz w:val="24"/>
          <w:szCs w:val="24"/>
          <w:lang w:val="ro-RO" w:eastAsia="ro-RO"/>
        </w:rPr>
      </w:pPr>
      <w:r w:rsidRPr="00206417">
        <w:rPr>
          <w:rFonts w:ascii="Times New Roman" w:hAnsi="Times New Roman"/>
          <w:iCs/>
          <w:sz w:val="24"/>
          <w:szCs w:val="24"/>
          <w:lang w:val="ro-RO" w:eastAsia="ro-RO"/>
        </w:rPr>
        <w:t xml:space="preserve">    a) anul, luna, ziua şi ora când depunerea sau, după caz, afişarea a fost făcută;</w:t>
      </w:r>
    </w:p>
    <w:p w:rsidR="005975E0" w:rsidRPr="00206417" w:rsidRDefault="005975E0" w:rsidP="005975E0">
      <w:pPr>
        <w:autoSpaceDE w:val="0"/>
        <w:autoSpaceDN w:val="0"/>
        <w:adjustRightInd w:val="0"/>
        <w:spacing w:after="0" w:line="240" w:lineRule="auto"/>
        <w:jc w:val="both"/>
        <w:rPr>
          <w:rFonts w:ascii="Times New Roman" w:hAnsi="Times New Roman"/>
          <w:iCs/>
          <w:sz w:val="24"/>
          <w:szCs w:val="24"/>
          <w:lang w:val="ro-RO" w:eastAsia="ro-RO"/>
        </w:rPr>
      </w:pPr>
      <w:r w:rsidRPr="00206417">
        <w:rPr>
          <w:rFonts w:ascii="Times New Roman" w:hAnsi="Times New Roman"/>
          <w:iCs/>
          <w:sz w:val="24"/>
          <w:szCs w:val="24"/>
          <w:lang w:val="ro-RO" w:eastAsia="ro-RO"/>
        </w:rPr>
        <w:t xml:space="preserve">    b) numele şi prenumele celui care a făcut afişarea şi funcţia acestuia;</w:t>
      </w:r>
    </w:p>
    <w:p w:rsidR="005975E0" w:rsidRPr="00206417" w:rsidRDefault="005975E0" w:rsidP="005975E0">
      <w:pPr>
        <w:autoSpaceDE w:val="0"/>
        <w:autoSpaceDN w:val="0"/>
        <w:adjustRightInd w:val="0"/>
        <w:spacing w:after="0" w:line="240" w:lineRule="auto"/>
        <w:jc w:val="both"/>
        <w:rPr>
          <w:rFonts w:ascii="Times New Roman" w:hAnsi="Times New Roman"/>
          <w:iCs/>
          <w:sz w:val="24"/>
          <w:szCs w:val="24"/>
          <w:lang w:val="ro-RO" w:eastAsia="ro-RO"/>
        </w:rPr>
      </w:pPr>
      <w:r w:rsidRPr="00206417">
        <w:rPr>
          <w:rFonts w:ascii="Times New Roman" w:hAnsi="Times New Roman"/>
          <w:iCs/>
          <w:sz w:val="24"/>
          <w:szCs w:val="24"/>
          <w:lang w:val="ro-RO" w:eastAsia="ro-RO"/>
        </w:rPr>
        <w:t xml:space="preserve">    c) numele, prenumele şi domiciliul sau, după caz, reşedinţa, respectiv sediul celui înştiinţat;</w:t>
      </w:r>
    </w:p>
    <w:p w:rsidR="005975E0" w:rsidRPr="00206417" w:rsidRDefault="005975E0" w:rsidP="005975E0">
      <w:pPr>
        <w:autoSpaceDE w:val="0"/>
        <w:autoSpaceDN w:val="0"/>
        <w:adjustRightInd w:val="0"/>
        <w:spacing w:after="0" w:line="240" w:lineRule="auto"/>
        <w:jc w:val="both"/>
        <w:rPr>
          <w:rFonts w:ascii="Times New Roman" w:hAnsi="Times New Roman"/>
          <w:iCs/>
          <w:sz w:val="24"/>
          <w:szCs w:val="24"/>
          <w:lang w:val="ro-RO" w:eastAsia="ro-RO"/>
        </w:rPr>
      </w:pPr>
      <w:r w:rsidRPr="00206417">
        <w:rPr>
          <w:rFonts w:ascii="Times New Roman" w:hAnsi="Times New Roman"/>
          <w:iCs/>
          <w:sz w:val="24"/>
          <w:szCs w:val="24"/>
          <w:lang w:val="ro-RO" w:eastAsia="ro-RO"/>
        </w:rPr>
        <w:t xml:space="preserve">    d) numărul dosarului în legătură cu care se face înştiinţarea şi denumirea organului judiciar pe rolul căruia se află dosarul, cu indicarea sediului acestuia;</w:t>
      </w:r>
    </w:p>
    <w:p w:rsidR="005975E0" w:rsidRPr="00206417" w:rsidRDefault="005975E0" w:rsidP="005975E0">
      <w:pPr>
        <w:autoSpaceDE w:val="0"/>
        <w:autoSpaceDN w:val="0"/>
        <w:adjustRightInd w:val="0"/>
        <w:spacing w:after="0" w:line="240" w:lineRule="auto"/>
        <w:jc w:val="both"/>
        <w:rPr>
          <w:rFonts w:ascii="Times New Roman" w:hAnsi="Times New Roman"/>
          <w:iCs/>
          <w:sz w:val="24"/>
          <w:szCs w:val="24"/>
          <w:lang w:val="ro-RO" w:eastAsia="ro-RO"/>
        </w:rPr>
      </w:pPr>
      <w:r w:rsidRPr="00206417">
        <w:rPr>
          <w:rFonts w:ascii="Times New Roman" w:hAnsi="Times New Roman"/>
          <w:iCs/>
          <w:sz w:val="24"/>
          <w:szCs w:val="24"/>
          <w:lang w:val="ro-RO" w:eastAsia="ro-RO"/>
        </w:rPr>
        <w:t xml:space="preserve">    e) menţiunea că înştiinţarea se referă la actul procedural al citaţiei;</w:t>
      </w:r>
    </w:p>
    <w:p w:rsidR="005975E0" w:rsidRPr="00206417" w:rsidRDefault="005975E0" w:rsidP="005975E0">
      <w:pPr>
        <w:autoSpaceDE w:val="0"/>
        <w:autoSpaceDN w:val="0"/>
        <w:adjustRightInd w:val="0"/>
        <w:spacing w:after="0" w:line="240" w:lineRule="auto"/>
        <w:jc w:val="both"/>
        <w:rPr>
          <w:rFonts w:ascii="Times New Roman" w:hAnsi="Times New Roman"/>
          <w:iCs/>
          <w:sz w:val="24"/>
          <w:szCs w:val="24"/>
          <w:lang w:val="ro-RO" w:eastAsia="ro-RO"/>
        </w:rPr>
      </w:pPr>
      <w:r w:rsidRPr="00206417">
        <w:rPr>
          <w:rFonts w:ascii="Times New Roman" w:hAnsi="Times New Roman"/>
          <w:iCs/>
          <w:sz w:val="24"/>
          <w:szCs w:val="24"/>
          <w:lang w:val="ro-RO" w:eastAsia="ro-RO"/>
        </w:rPr>
        <w:lastRenderedPageBreak/>
        <w:t xml:space="preserve">    f) menţiunea termenului stabilit de organul judiciar care a emis citaţia în care destinatarul este în drept să se prezinte la organul judiciar pentru a i se comunica citaţia;</w:t>
      </w:r>
    </w:p>
    <w:p w:rsidR="005975E0" w:rsidRPr="00206417" w:rsidRDefault="005975E0" w:rsidP="005975E0">
      <w:pPr>
        <w:autoSpaceDE w:val="0"/>
        <w:autoSpaceDN w:val="0"/>
        <w:adjustRightInd w:val="0"/>
        <w:spacing w:after="0" w:line="240" w:lineRule="auto"/>
        <w:jc w:val="both"/>
        <w:rPr>
          <w:rFonts w:ascii="Times New Roman" w:hAnsi="Times New Roman"/>
          <w:iCs/>
          <w:sz w:val="24"/>
          <w:szCs w:val="24"/>
          <w:lang w:val="ro-RO" w:eastAsia="ro-RO"/>
        </w:rPr>
      </w:pPr>
      <w:r w:rsidRPr="00206417">
        <w:rPr>
          <w:rFonts w:ascii="Times New Roman" w:hAnsi="Times New Roman"/>
          <w:iCs/>
          <w:sz w:val="24"/>
          <w:szCs w:val="24"/>
          <w:lang w:val="ro-RO" w:eastAsia="ro-RO"/>
        </w:rPr>
        <w:t xml:space="preserve">    g) menţiunea că, în cazul în care destinatarul nu se prezintă pentru comunicarea citaţiei în interiorul termenului prevăzut la lit. f), citaţia se consideră comunicată la împlinirea acestui termen;</w:t>
      </w:r>
    </w:p>
    <w:p w:rsidR="005975E0" w:rsidRPr="00206417" w:rsidRDefault="005975E0" w:rsidP="005975E0">
      <w:pPr>
        <w:autoSpaceDE w:val="0"/>
        <w:autoSpaceDN w:val="0"/>
        <w:adjustRightInd w:val="0"/>
        <w:spacing w:after="0" w:line="240" w:lineRule="auto"/>
        <w:jc w:val="both"/>
        <w:rPr>
          <w:rFonts w:ascii="Times New Roman" w:hAnsi="Times New Roman"/>
          <w:sz w:val="24"/>
          <w:szCs w:val="24"/>
          <w:lang w:val="ro-RO" w:eastAsia="ro-RO"/>
        </w:rPr>
      </w:pPr>
      <w:r w:rsidRPr="00206417">
        <w:rPr>
          <w:rFonts w:ascii="Times New Roman" w:hAnsi="Times New Roman"/>
          <w:iCs/>
          <w:sz w:val="24"/>
          <w:szCs w:val="24"/>
          <w:lang w:val="ro-RO" w:eastAsia="ro-RO"/>
        </w:rPr>
        <w:t xml:space="preserve">    h) semnătura celui care a afişat înştiinţarea.</w:t>
      </w:r>
    </w:p>
    <w:p w:rsidR="005975E0" w:rsidRPr="00206417" w:rsidRDefault="005975E0" w:rsidP="005975E0">
      <w:pPr>
        <w:autoSpaceDE w:val="0"/>
        <w:autoSpaceDN w:val="0"/>
        <w:adjustRightInd w:val="0"/>
        <w:spacing w:after="0" w:line="240" w:lineRule="auto"/>
        <w:jc w:val="both"/>
        <w:rPr>
          <w:rFonts w:ascii="Times New Roman" w:hAnsi="Times New Roman"/>
          <w:sz w:val="24"/>
          <w:szCs w:val="24"/>
          <w:lang w:val="ro-RO" w:eastAsia="ro-RO"/>
        </w:rPr>
      </w:pPr>
      <w:r w:rsidRPr="00206417">
        <w:rPr>
          <w:rFonts w:ascii="Times New Roman" w:hAnsi="Times New Roman"/>
          <w:sz w:val="24"/>
          <w:szCs w:val="24"/>
          <w:lang w:val="ro-RO" w:eastAsia="ro-RO"/>
        </w:rPr>
        <w:t xml:space="preserve">    (5) În cazul când persoana citată locuieşte într-un imobil cu mai multe apartamente sau într-un hotel, dacă în citaţie nu s-a indicat apartamentul ori camera în care locuieşte, agentul este obligat să facă investigaţii pentru a afla aceasta. Dacă investigaţiile au rămas fără rezultat, agentul afişează citaţia pe uşa principală a clădirii, încheind proces-verbal şi făcând menţiune despre împrejurările care au făcut imposibilă înmânarea citaţiei.</w:t>
      </w:r>
    </w:p>
    <w:p w:rsidR="005975E0" w:rsidRPr="00206417" w:rsidRDefault="005975E0" w:rsidP="005975E0">
      <w:pPr>
        <w:autoSpaceDE w:val="0"/>
        <w:autoSpaceDN w:val="0"/>
        <w:adjustRightInd w:val="0"/>
        <w:spacing w:after="0" w:line="240" w:lineRule="auto"/>
        <w:jc w:val="both"/>
        <w:rPr>
          <w:rFonts w:ascii="Times New Roman" w:hAnsi="Times New Roman"/>
          <w:sz w:val="24"/>
          <w:szCs w:val="24"/>
          <w:lang w:val="ro-RO" w:eastAsia="ro-RO"/>
        </w:rPr>
      </w:pPr>
      <w:r w:rsidRPr="00206417">
        <w:rPr>
          <w:rFonts w:ascii="Times New Roman" w:hAnsi="Times New Roman"/>
          <w:i/>
          <w:iCs/>
          <w:sz w:val="24"/>
          <w:szCs w:val="24"/>
          <w:lang w:val="ro-RO" w:eastAsia="ro-RO"/>
        </w:rPr>
        <w:t xml:space="preserve">    (6)  Abrogat</w:t>
      </w:r>
    </w:p>
    <w:p w:rsidR="005975E0" w:rsidRPr="00206417" w:rsidRDefault="005975E0" w:rsidP="005975E0">
      <w:pPr>
        <w:autoSpaceDE w:val="0"/>
        <w:autoSpaceDN w:val="0"/>
        <w:adjustRightInd w:val="0"/>
        <w:spacing w:after="0" w:line="240" w:lineRule="auto"/>
        <w:jc w:val="both"/>
        <w:rPr>
          <w:rFonts w:ascii="Times New Roman" w:hAnsi="Times New Roman"/>
          <w:b/>
          <w:sz w:val="24"/>
          <w:szCs w:val="24"/>
          <w:lang w:val="ro-RO" w:eastAsia="ro-RO"/>
        </w:rPr>
      </w:pPr>
    </w:p>
    <w:p w:rsidR="005975E0" w:rsidRPr="00206417" w:rsidRDefault="005975E0" w:rsidP="005975E0">
      <w:pPr>
        <w:autoSpaceDE w:val="0"/>
        <w:autoSpaceDN w:val="0"/>
        <w:adjustRightInd w:val="0"/>
        <w:spacing w:after="0" w:line="240" w:lineRule="auto"/>
        <w:jc w:val="both"/>
        <w:rPr>
          <w:rFonts w:ascii="Times New Roman" w:hAnsi="Times New Roman"/>
          <w:b/>
          <w:sz w:val="24"/>
          <w:szCs w:val="24"/>
          <w:vertAlign w:val="superscript"/>
          <w:lang w:val="ro-RO" w:eastAsia="ro-RO"/>
        </w:rPr>
      </w:pPr>
      <w:r w:rsidRPr="00206417">
        <w:rPr>
          <w:rFonts w:ascii="Times New Roman" w:hAnsi="Times New Roman"/>
          <w:b/>
          <w:sz w:val="24"/>
          <w:szCs w:val="24"/>
          <w:lang w:val="ro-RO" w:eastAsia="ro-RO"/>
        </w:rPr>
        <w:t xml:space="preserve">    </w:t>
      </w:r>
      <w:r w:rsidRPr="00206417">
        <w:rPr>
          <w:rFonts w:ascii="Times New Roman" w:hAnsi="Times New Roman"/>
          <w:b/>
          <w:sz w:val="24"/>
          <w:szCs w:val="24"/>
          <w:u w:val="single"/>
          <w:lang w:val="ro-RO" w:eastAsia="ro-RO"/>
        </w:rPr>
        <w:t>ART. 261</w:t>
      </w:r>
      <w:r w:rsidRPr="00206417">
        <w:rPr>
          <w:rFonts w:ascii="Times New Roman" w:hAnsi="Times New Roman"/>
          <w:b/>
          <w:sz w:val="24"/>
          <w:szCs w:val="24"/>
          <w:u w:val="single"/>
          <w:vertAlign w:val="superscript"/>
          <w:lang w:val="ro-RO" w:eastAsia="ro-RO"/>
        </w:rPr>
        <w:t>1</w:t>
      </w:r>
    </w:p>
    <w:p w:rsidR="005975E0" w:rsidRPr="00206417" w:rsidRDefault="005975E0" w:rsidP="005975E0">
      <w:pPr>
        <w:autoSpaceDE w:val="0"/>
        <w:autoSpaceDN w:val="0"/>
        <w:adjustRightInd w:val="0"/>
        <w:spacing w:after="0" w:line="240" w:lineRule="auto"/>
        <w:jc w:val="both"/>
        <w:rPr>
          <w:rFonts w:ascii="Times New Roman" w:hAnsi="Times New Roman"/>
          <w:b/>
          <w:iCs/>
          <w:sz w:val="24"/>
          <w:szCs w:val="24"/>
          <w:lang w:val="ro-RO" w:eastAsia="ro-RO"/>
        </w:rPr>
      </w:pPr>
      <w:r w:rsidRPr="00206417">
        <w:rPr>
          <w:rFonts w:ascii="Times New Roman" w:hAnsi="Times New Roman"/>
          <w:b/>
          <w:iCs/>
          <w:sz w:val="24"/>
          <w:szCs w:val="24"/>
          <w:lang w:val="ro-RO" w:eastAsia="ro-RO"/>
        </w:rPr>
        <w:t xml:space="preserve">    Imposibilitatea de a comunica citaţia</w:t>
      </w:r>
    </w:p>
    <w:p w:rsidR="005975E0" w:rsidRPr="00206417" w:rsidRDefault="005975E0" w:rsidP="005975E0">
      <w:pPr>
        <w:autoSpaceDE w:val="0"/>
        <w:autoSpaceDN w:val="0"/>
        <w:adjustRightInd w:val="0"/>
        <w:spacing w:after="0" w:line="240" w:lineRule="auto"/>
        <w:jc w:val="both"/>
        <w:rPr>
          <w:rFonts w:ascii="Times New Roman" w:hAnsi="Times New Roman"/>
          <w:sz w:val="24"/>
          <w:szCs w:val="24"/>
          <w:lang w:val="ro-RO" w:eastAsia="ro-RO"/>
        </w:rPr>
      </w:pPr>
      <w:r w:rsidRPr="00206417">
        <w:rPr>
          <w:rFonts w:ascii="Times New Roman" w:hAnsi="Times New Roman"/>
          <w:iCs/>
          <w:sz w:val="24"/>
          <w:szCs w:val="24"/>
          <w:lang w:val="ro-RO" w:eastAsia="ro-RO"/>
        </w:rPr>
        <w:t xml:space="preserve">    Când comunicarea citaţiei nu se poate face, deoarece imobilul nu există, este nelocuit ori destinatarul nu mai locuieşte în imobilul respectiv, sau atunci când comunicarea nu poate fi făcută din alte motive asemănătoare, agentul întocmeşte un proces-verbal în care menţionează situaţiile constatate, pe care îl trimite organului judiciar care a dispus citarea.</w:t>
      </w:r>
    </w:p>
    <w:p w:rsidR="005975E0" w:rsidRPr="00206417" w:rsidRDefault="005975E0" w:rsidP="005975E0">
      <w:pPr>
        <w:autoSpaceDE w:val="0"/>
        <w:autoSpaceDN w:val="0"/>
        <w:adjustRightInd w:val="0"/>
        <w:spacing w:after="0" w:line="240" w:lineRule="auto"/>
        <w:jc w:val="both"/>
        <w:rPr>
          <w:rFonts w:ascii="Times New Roman" w:hAnsi="Times New Roman"/>
          <w:sz w:val="24"/>
          <w:szCs w:val="24"/>
          <w:lang w:val="ro-RO" w:eastAsia="ro-RO"/>
        </w:rPr>
      </w:pPr>
    </w:p>
    <w:p w:rsidR="005975E0" w:rsidRPr="00206417" w:rsidRDefault="005975E0" w:rsidP="005975E0">
      <w:pPr>
        <w:autoSpaceDE w:val="0"/>
        <w:autoSpaceDN w:val="0"/>
        <w:adjustRightInd w:val="0"/>
        <w:spacing w:after="0" w:line="240" w:lineRule="auto"/>
        <w:jc w:val="both"/>
        <w:rPr>
          <w:rFonts w:ascii="Times New Roman" w:hAnsi="Times New Roman"/>
          <w:b/>
          <w:sz w:val="24"/>
          <w:szCs w:val="24"/>
          <w:lang w:val="ro-RO" w:eastAsia="ro-RO"/>
        </w:rPr>
      </w:pPr>
      <w:r w:rsidRPr="00206417">
        <w:rPr>
          <w:rFonts w:ascii="Times New Roman" w:hAnsi="Times New Roman"/>
          <w:sz w:val="24"/>
          <w:szCs w:val="24"/>
          <w:lang w:val="ro-RO" w:eastAsia="ro-RO"/>
        </w:rPr>
        <w:t xml:space="preserve">    </w:t>
      </w:r>
      <w:r w:rsidRPr="00206417">
        <w:rPr>
          <w:rFonts w:ascii="Times New Roman" w:hAnsi="Times New Roman"/>
          <w:b/>
          <w:sz w:val="24"/>
          <w:szCs w:val="24"/>
          <w:u w:val="single"/>
          <w:lang w:val="ro-RO" w:eastAsia="ro-RO"/>
        </w:rPr>
        <w:t>ART. 262</w:t>
      </w:r>
    </w:p>
    <w:p w:rsidR="005975E0" w:rsidRPr="00206417" w:rsidRDefault="005975E0" w:rsidP="005975E0">
      <w:pPr>
        <w:autoSpaceDE w:val="0"/>
        <w:autoSpaceDN w:val="0"/>
        <w:adjustRightInd w:val="0"/>
        <w:spacing w:after="0" w:line="240" w:lineRule="auto"/>
        <w:jc w:val="both"/>
        <w:rPr>
          <w:rFonts w:ascii="Times New Roman" w:hAnsi="Times New Roman"/>
          <w:b/>
          <w:sz w:val="24"/>
          <w:szCs w:val="24"/>
          <w:lang w:val="ro-RO" w:eastAsia="ro-RO"/>
        </w:rPr>
      </w:pPr>
      <w:r w:rsidRPr="00206417">
        <w:rPr>
          <w:rFonts w:ascii="Times New Roman" w:hAnsi="Times New Roman"/>
          <w:b/>
          <w:sz w:val="24"/>
          <w:szCs w:val="24"/>
          <w:lang w:val="ro-RO" w:eastAsia="ro-RO"/>
        </w:rPr>
        <w:t xml:space="preserve">    Dovada de primire şi procesul-verbal de predare a citaţiei</w:t>
      </w:r>
    </w:p>
    <w:p w:rsidR="005975E0" w:rsidRPr="00206417" w:rsidRDefault="005975E0" w:rsidP="005975E0">
      <w:pPr>
        <w:autoSpaceDE w:val="0"/>
        <w:autoSpaceDN w:val="0"/>
        <w:adjustRightInd w:val="0"/>
        <w:spacing w:after="0" w:line="240" w:lineRule="auto"/>
        <w:jc w:val="both"/>
        <w:rPr>
          <w:rFonts w:ascii="Times New Roman" w:hAnsi="Times New Roman"/>
          <w:sz w:val="24"/>
          <w:szCs w:val="24"/>
          <w:lang w:val="ro-RO" w:eastAsia="ro-RO"/>
        </w:rPr>
      </w:pPr>
      <w:r w:rsidRPr="00206417">
        <w:rPr>
          <w:rFonts w:ascii="Times New Roman" w:hAnsi="Times New Roman"/>
          <w:sz w:val="24"/>
          <w:szCs w:val="24"/>
          <w:lang w:val="ro-RO" w:eastAsia="ro-RO"/>
        </w:rPr>
        <w:t xml:space="preserve">    (1) Dovada de primire a citaţiei trebuie să cuprindă numărul dosarului, denumirea organului de urmărire penală sau a instanţei care a emis citaţia, numele, prenumele şi calitatea persoanei citate, precum şi data pentru care este citată. De asemenea, trebuie să cuprindă data înmânării citaţiei, numele, prenumele, calitatea şi semnătura celui care înmânează citaţia, certificarea de către acesta a identităţii şi semnăturii persoanei căreia i s-a înmânat citaţia, precum şi arătarea calităţii acesteia.</w:t>
      </w:r>
    </w:p>
    <w:p w:rsidR="005975E0" w:rsidRPr="00206417" w:rsidRDefault="005975E0" w:rsidP="005975E0">
      <w:pPr>
        <w:autoSpaceDE w:val="0"/>
        <w:autoSpaceDN w:val="0"/>
        <w:adjustRightInd w:val="0"/>
        <w:spacing w:after="0" w:line="240" w:lineRule="auto"/>
        <w:jc w:val="both"/>
        <w:rPr>
          <w:rFonts w:ascii="Times New Roman" w:hAnsi="Times New Roman"/>
          <w:sz w:val="24"/>
          <w:szCs w:val="24"/>
          <w:lang w:val="ro-RO" w:eastAsia="ro-RO"/>
        </w:rPr>
      </w:pPr>
      <w:r w:rsidRPr="00206417">
        <w:rPr>
          <w:rFonts w:ascii="Times New Roman" w:hAnsi="Times New Roman"/>
          <w:iCs/>
          <w:sz w:val="24"/>
          <w:szCs w:val="24"/>
          <w:lang w:val="ro-RO" w:eastAsia="ro-RO"/>
        </w:rPr>
        <w:t xml:space="preserve">    (2) Ori de câte ori, cu prilejul predării, afişării sau transmiterii electronice a unei citaţii se încheie un proces-verbal, acesta va cuprinde în mod corespunzător şi menţiunile prevăzute la alin. (1). În situaţia în care citarea se realizează prin intermediul poştei electronice sau prin orice alt sistem de mesagerie electronică, la procesul-verbal se ataşează, dacă este posibil, dovada transmiterii acesteia.</w:t>
      </w:r>
    </w:p>
    <w:p w:rsidR="005975E0" w:rsidRPr="00206417" w:rsidRDefault="005975E0" w:rsidP="005975E0">
      <w:pPr>
        <w:autoSpaceDE w:val="0"/>
        <w:autoSpaceDN w:val="0"/>
        <w:adjustRightInd w:val="0"/>
        <w:spacing w:after="0" w:line="240" w:lineRule="auto"/>
        <w:jc w:val="both"/>
        <w:rPr>
          <w:rFonts w:ascii="Times New Roman" w:hAnsi="Times New Roman"/>
          <w:sz w:val="24"/>
          <w:szCs w:val="24"/>
          <w:lang w:val="ro-RO" w:eastAsia="ro-RO"/>
        </w:rPr>
      </w:pPr>
    </w:p>
    <w:p w:rsidR="005975E0" w:rsidRPr="00206417" w:rsidRDefault="005975E0" w:rsidP="005975E0">
      <w:pPr>
        <w:autoSpaceDE w:val="0"/>
        <w:autoSpaceDN w:val="0"/>
        <w:adjustRightInd w:val="0"/>
        <w:spacing w:after="0" w:line="240" w:lineRule="auto"/>
        <w:jc w:val="both"/>
        <w:rPr>
          <w:rFonts w:ascii="Times New Roman" w:hAnsi="Times New Roman"/>
          <w:b/>
          <w:sz w:val="24"/>
          <w:szCs w:val="24"/>
          <w:lang w:val="ro-RO" w:eastAsia="ro-RO"/>
        </w:rPr>
      </w:pPr>
      <w:r w:rsidRPr="00206417">
        <w:rPr>
          <w:rFonts w:ascii="Times New Roman" w:hAnsi="Times New Roman"/>
          <w:sz w:val="24"/>
          <w:szCs w:val="24"/>
          <w:lang w:val="ro-RO" w:eastAsia="ro-RO"/>
        </w:rPr>
        <w:t xml:space="preserve">    </w:t>
      </w:r>
      <w:r w:rsidRPr="00206417">
        <w:rPr>
          <w:rFonts w:ascii="Times New Roman" w:hAnsi="Times New Roman"/>
          <w:b/>
          <w:sz w:val="24"/>
          <w:szCs w:val="24"/>
          <w:u w:val="single"/>
          <w:lang w:val="ro-RO" w:eastAsia="ro-RO"/>
        </w:rPr>
        <w:t>ART. 263</w:t>
      </w:r>
    </w:p>
    <w:p w:rsidR="005975E0" w:rsidRPr="00206417" w:rsidRDefault="005975E0" w:rsidP="005975E0">
      <w:pPr>
        <w:autoSpaceDE w:val="0"/>
        <w:autoSpaceDN w:val="0"/>
        <w:adjustRightInd w:val="0"/>
        <w:spacing w:after="0" w:line="240" w:lineRule="auto"/>
        <w:jc w:val="both"/>
        <w:rPr>
          <w:rFonts w:ascii="Times New Roman" w:hAnsi="Times New Roman"/>
          <w:b/>
          <w:iCs/>
          <w:sz w:val="24"/>
          <w:szCs w:val="24"/>
          <w:lang w:val="ro-RO" w:eastAsia="ro-RO"/>
        </w:rPr>
      </w:pPr>
      <w:r w:rsidRPr="00206417">
        <w:rPr>
          <w:rFonts w:ascii="Times New Roman" w:hAnsi="Times New Roman"/>
          <w:b/>
          <w:iCs/>
          <w:sz w:val="24"/>
          <w:szCs w:val="24"/>
          <w:lang w:val="ro-RO" w:eastAsia="ro-RO"/>
        </w:rPr>
        <w:t xml:space="preserve">    Incidente privind citarea</w:t>
      </w:r>
    </w:p>
    <w:p w:rsidR="005975E0" w:rsidRPr="00206417" w:rsidRDefault="005975E0" w:rsidP="005975E0">
      <w:pPr>
        <w:autoSpaceDE w:val="0"/>
        <w:autoSpaceDN w:val="0"/>
        <w:adjustRightInd w:val="0"/>
        <w:spacing w:after="0" w:line="240" w:lineRule="auto"/>
        <w:jc w:val="both"/>
        <w:rPr>
          <w:rFonts w:ascii="Times New Roman" w:hAnsi="Times New Roman"/>
          <w:iCs/>
          <w:sz w:val="24"/>
          <w:szCs w:val="24"/>
          <w:lang w:val="ro-RO" w:eastAsia="ro-RO"/>
        </w:rPr>
      </w:pPr>
      <w:r w:rsidRPr="00206417">
        <w:rPr>
          <w:rFonts w:ascii="Times New Roman" w:hAnsi="Times New Roman"/>
          <w:iCs/>
          <w:sz w:val="24"/>
          <w:szCs w:val="24"/>
          <w:lang w:val="ro-RO" w:eastAsia="ro-RO"/>
        </w:rPr>
        <w:t xml:space="preserve">    (1) În cursul judecăţii, neregularitatea cu privire la citare este luată în considerare doar dacă partea lipsă la termenul la care s-a produs neregularitatea o invocă la termenul următor la care este prezentă sau legal citată, dispoziţiile privind sancţiunea nulităţii aplicându-se în mod corespunzător.</w:t>
      </w:r>
    </w:p>
    <w:p w:rsidR="005975E0" w:rsidRPr="00206417" w:rsidRDefault="005975E0" w:rsidP="005975E0">
      <w:pPr>
        <w:autoSpaceDE w:val="0"/>
        <w:autoSpaceDN w:val="0"/>
        <w:adjustRightInd w:val="0"/>
        <w:spacing w:after="0" w:line="240" w:lineRule="auto"/>
        <w:jc w:val="both"/>
        <w:rPr>
          <w:rFonts w:ascii="Times New Roman" w:hAnsi="Times New Roman"/>
          <w:sz w:val="24"/>
          <w:szCs w:val="24"/>
          <w:lang w:val="ro-RO" w:eastAsia="ro-RO"/>
        </w:rPr>
      </w:pPr>
      <w:r w:rsidRPr="00206417">
        <w:rPr>
          <w:rFonts w:ascii="Times New Roman" w:hAnsi="Times New Roman"/>
          <w:iCs/>
          <w:sz w:val="24"/>
          <w:szCs w:val="24"/>
          <w:lang w:val="ro-RO" w:eastAsia="ro-RO"/>
        </w:rPr>
        <w:t xml:space="preserve">    (2) Cu excepţia situaţiei în care prezenţa inculpatului este obligatorie, neregularitatea privind procedura de citare a unei părţi poate fi invocată de către procuror, de către celelalte părţi ori din oficiu numai la termenul la care ea s-a produs.</w:t>
      </w:r>
    </w:p>
    <w:p w:rsidR="005975E0" w:rsidRPr="00206417" w:rsidRDefault="005975E0" w:rsidP="005975E0">
      <w:pPr>
        <w:autoSpaceDE w:val="0"/>
        <w:autoSpaceDN w:val="0"/>
        <w:adjustRightInd w:val="0"/>
        <w:spacing w:after="0" w:line="240" w:lineRule="auto"/>
        <w:jc w:val="both"/>
        <w:rPr>
          <w:rFonts w:ascii="Times New Roman" w:hAnsi="Times New Roman"/>
          <w:sz w:val="24"/>
          <w:szCs w:val="24"/>
          <w:lang w:val="ro-RO" w:eastAsia="ro-RO"/>
        </w:rPr>
      </w:pPr>
    </w:p>
    <w:p w:rsidR="005975E0" w:rsidRPr="00206417" w:rsidRDefault="005975E0" w:rsidP="005975E0">
      <w:pPr>
        <w:autoSpaceDE w:val="0"/>
        <w:autoSpaceDN w:val="0"/>
        <w:adjustRightInd w:val="0"/>
        <w:spacing w:after="0" w:line="240" w:lineRule="auto"/>
        <w:jc w:val="both"/>
        <w:rPr>
          <w:rFonts w:ascii="Times New Roman" w:hAnsi="Times New Roman"/>
          <w:b/>
          <w:sz w:val="24"/>
          <w:szCs w:val="24"/>
          <w:u w:val="single"/>
          <w:lang w:val="ro-RO" w:eastAsia="ro-RO"/>
        </w:rPr>
      </w:pPr>
      <w:r w:rsidRPr="00206417">
        <w:rPr>
          <w:rFonts w:ascii="Times New Roman" w:hAnsi="Times New Roman"/>
          <w:sz w:val="24"/>
          <w:szCs w:val="24"/>
          <w:lang w:val="ro-RO" w:eastAsia="ro-RO"/>
        </w:rPr>
        <w:t xml:space="preserve">    </w:t>
      </w:r>
      <w:r w:rsidRPr="00206417">
        <w:rPr>
          <w:rFonts w:ascii="Times New Roman" w:hAnsi="Times New Roman"/>
          <w:b/>
          <w:sz w:val="24"/>
          <w:szCs w:val="24"/>
          <w:u w:val="single"/>
          <w:lang w:val="ro-RO" w:eastAsia="ro-RO"/>
        </w:rPr>
        <w:t>ART. 264</w:t>
      </w:r>
    </w:p>
    <w:p w:rsidR="005975E0" w:rsidRPr="00206417" w:rsidRDefault="005975E0" w:rsidP="005975E0">
      <w:pPr>
        <w:autoSpaceDE w:val="0"/>
        <w:autoSpaceDN w:val="0"/>
        <w:adjustRightInd w:val="0"/>
        <w:spacing w:after="0" w:line="240" w:lineRule="auto"/>
        <w:jc w:val="both"/>
        <w:rPr>
          <w:rFonts w:ascii="Times New Roman" w:hAnsi="Times New Roman"/>
          <w:b/>
          <w:sz w:val="24"/>
          <w:szCs w:val="24"/>
          <w:lang w:val="ro-RO" w:eastAsia="ro-RO"/>
        </w:rPr>
      </w:pPr>
      <w:r w:rsidRPr="00206417">
        <w:rPr>
          <w:rFonts w:ascii="Times New Roman" w:hAnsi="Times New Roman"/>
          <w:b/>
          <w:sz w:val="24"/>
          <w:szCs w:val="24"/>
          <w:lang w:val="ro-RO" w:eastAsia="ro-RO"/>
        </w:rPr>
        <w:t xml:space="preserve">    Comunicarea altor acte procedurale</w:t>
      </w:r>
    </w:p>
    <w:p w:rsidR="005975E0" w:rsidRPr="00206417" w:rsidRDefault="005975E0" w:rsidP="005975E0">
      <w:pPr>
        <w:autoSpaceDE w:val="0"/>
        <w:autoSpaceDN w:val="0"/>
        <w:adjustRightInd w:val="0"/>
        <w:spacing w:after="0" w:line="240" w:lineRule="auto"/>
        <w:jc w:val="both"/>
        <w:rPr>
          <w:rFonts w:ascii="Times New Roman" w:hAnsi="Times New Roman"/>
          <w:sz w:val="24"/>
          <w:szCs w:val="24"/>
          <w:lang w:val="ro-RO" w:eastAsia="ro-RO"/>
        </w:rPr>
      </w:pPr>
      <w:r w:rsidRPr="00206417">
        <w:rPr>
          <w:rFonts w:ascii="Times New Roman" w:hAnsi="Times New Roman"/>
          <w:sz w:val="24"/>
          <w:szCs w:val="24"/>
          <w:lang w:val="ro-RO" w:eastAsia="ro-RO"/>
        </w:rPr>
        <w:t xml:space="preserve">    (1) Comunicarea celorlalte acte de procedură se face potrivit dispoziţiilor prevăzute în prezentul capitol.</w:t>
      </w:r>
    </w:p>
    <w:p w:rsidR="005975E0" w:rsidRPr="00206417" w:rsidRDefault="005975E0" w:rsidP="005975E0">
      <w:pPr>
        <w:autoSpaceDE w:val="0"/>
        <w:autoSpaceDN w:val="0"/>
        <w:adjustRightInd w:val="0"/>
        <w:spacing w:after="0" w:line="240" w:lineRule="auto"/>
        <w:jc w:val="both"/>
        <w:rPr>
          <w:rFonts w:ascii="Times New Roman" w:hAnsi="Times New Roman"/>
          <w:sz w:val="24"/>
          <w:szCs w:val="24"/>
          <w:lang w:val="ro-RO" w:eastAsia="ro-RO"/>
        </w:rPr>
      </w:pPr>
      <w:r w:rsidRPr="00206417">
        <w:rPr>
          <w:rFonts w:ascii="Times New Roman" w:hAnsi="Times New Roman"/>
          <w:sz w:val="24"/>
          <w:szCs w:val="24"/>
          <w:lang w:val="ro-RO" w:eastAsia="ro-RO"/>
        </w:rPr>
        <w:t xml:space="preserve">    (2) În cazul persoanelor private de libertate, comunicarea celorlalte acte de procedură se face prin fax sau prin orice alt mijloc de comunicare electronică disponibil la locul de detenţie.</w:t>
      </w:r>
    </w:p>
    <w:p w:rsidR="00CF103A" w:rsidRDefault="00CF103A">
      <w:pPr>
        <w:spacing w:after="0" w:line="240" w:lineRule="auto"/>
        <w:rPr>
          <w:rFonts w:ascii="Times New Roman" w:hAnsi="Times New Roman"/>
          <w:i/>
          <w:sz w:val="28"/>
          <w:szCs w:val="28"/>
          <w:lang w:val="ro-RO"/>
        </w:rPr>
      </w:pPr>
      <w:r>
        <w:rPr>
          <w:rFonts w:ascii="Times New Roman" w:hAnsi="Times New Roman"/>
          <w:i/>
          <w:sz w:val="28"/>
          <w:szCs w:val="28"/>
          <w:lang w:val="ro-RO"/>
        </w:rPr>
        <w:br w:type="page"/>
      </w:r>
    </w:p>
    <w:p w:rsidR="005975E0" w:rsidRPr="00206417" w:rsidRDefault="005975E0" w:rsidP="005975E0">
      <w:pPr>
        <w:spacing w:line="360" w:lineRule="auto"/>
        <w:jc w:val="center"/>
        <w:rPr>
          <w:rFonts w:ascii="Times New Roman" w:hAnsi="Times New Roman"/>
          <w:i/>
          <w:sz w:val="28"/>
          <w:szCs w:val="28"/>
          <w:lang w:val="ro-RO"/>
        </w:rPr>
      </w:pPr>
    </w:p>
    <w:p w:rsidR="005975E0" w:rsidRDefault="005975E0" w:rsidP="00CF103A">
      <w:pPr>
        <w:pStyle w:val="Heading3"/>
      </w:pPr>
      <w:bookmarkStart w:id="287" w:name="_Toc381547960"/>
      <w:bookmarkStart w:id="288" w:name="_Toc506473426"/>
      <w:r w:rsidRPr="00206417">
        <w:t>Formular citaţie inculpat/suspect/parte /persoană vătămată</w:t>
      </w:r>
      <w:bookmarkEnd w:id="287"/>
      <w:bookmarkEnd w:id="288"/>
    </w:p>
    <w:p w:rsidR="00CF103A" w:rsidRPr="00CF103A" w:rsidRDefault="00CF103A" w:rsidP="00CF103A"/>
    <w:tbl>
      <w:tblPr>
        <w:tblW w:w="10093" w:type="dxa"/>
        <w:tblInd w:w="-252" w:type="dxa"/>
        <w:tblLook w:val="01E0" w:firstRow="1" w:lastRow="1" w:firstColumn="1" w:lastColumn="1" w:noHBand="0" w:noVBand="0"/>
      </w:tblPr>
      <w:tblGrid>
        <w:gridCol w:w="5008"/>
        <w:gridCol w:w="5085"/>
      </w:tblGrid>
      <w:tr w:rsidR="00BA2F8E" w:rsidRPr="00206417" w:rsidTr="007B6D92">
        <w:trPr>
          <w:gridAfter w:val="1"/>
          <w:wAfter w:w="5085" w:type="dxa"/>
          <w:trHeight w:val="1514"/>
        </w:trPr>
        <w:tc>
          <w:tcPr>
            <w:tcW w:w="4108" w:type="dxa"/>
            <w:tcBorders>
              <w:top w:val="single" w:sz="4" w:space="0" w:color="auto"/>
              <w:left w:val="single" w:sz="4" w:space="0" w:color="auto"/>
              <w:bottom w:val="single" w:sz="4" w:space="0" w:color="auto"/>
              <w:right w:val="single" w:sz="4" w:space="0" w:color="auto"/>
            </w:tcBorders>
            <w:vAlign w:val="center"/>
            <w:hideMark/>
          </w:tcPr>
          <w:p w:rsidR="005975E0" w:rsidRPr="00206417" w:rsidRDefault="005975E0" w:rsidP="007B6D92">
            <w:pPr>
              <w:spacing w:after="0" w:line="240" w:lineRule="auto"/>
              <w:jc w:val="center"/>
              <w:rPr>
                <w:rFonts w:ascii="Times New Roman" w:hAnsi="Times New Roman"/>
                <w:b/>
                <w:sz w:val="20"/>
                <w:szCs w:val="20"/>
                <w:lang w:val="ro-RO"/>
              </w:rPr>
            </w:pPr>
            <w:r w:rsidRPr="00206417">
              <w:rPr>
                <w:rFonts w:ascii="Times New Roman" w:hAnsi="Times New Roman"/>
                <w:b/>
                <w:sz w:val="20"/>
                <w:szCs w:val="20"/>
                <w:lang w:val="ro-RO" w:eastAsia="ro-RO"/>
              </w:rPr>
              <w:t>ROMÂNIA</w:t>
            </w:r>
          </w:p>
          <w:p w:rsidR="005975E0" w:rsidRPr="00206417" w:rsidRDefault="005975E0" w:rsidP="007B6D92">
            <w:pPr>
              <w:spacing w:after="0" w:line="240" w:lineRule="auto"/>
              <w:jc w:val="center"/>
              <w:rPr>
                <w:rFonts w:ascii="Times New Roman" w:hAnsi="Times New Roman"/>
                <w:b/>
                <w:sz w:val="20"/>
                <w:szCs w:val="20"/>
                <w:lang w:val="ro-RO" w:eastAsia="ro-RO"/>
              </w:rPr>
            </w:pPr>
            <w:r w:rsidRPr="00206417">
              <w:rPr>
                <w:rFonts w:ascii="Times New Roman" w:hAnsi="Times New Roman"/>
                <w:b/>
                <w:noProof/>
                <w:sz w:val="32"/>
                <w:szCs w:val="32"/>
              </w:rPr>
              <w:drawing>
                <wp:inline distT="0" distB="0" distL="0" distR="0" wp14:anchorId="21DD3E2A" wp14:editId="3FA6A062">
                  <wp:extent cx="400050" cy="438150"/>
                  <wp:effectExtent l="0" t="0" r="0" b="0"/>
                  <wp:docPr id="218" name="Immagine 218" descr="Stema Românie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tema României"/>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0050" cy="438150"/>
                          </a:xfrm>
                          <a:prstGeom prst="rect">
                            <a:avLst/>
                          </a:prstGeom>
                          <a:noFill/>
                          <a:ln>
                            <a:noFill/>
                          </a:ln>
                        </pic:spPr>
                      </pic:pic>
                    </a:graphicData>
                  </a:graphic>
                </wp:inline>
              </w:drawing>
            </w:r>
          </w:p>
          <w:p w:rsidR="005975E0" w:rsidRPr="00206417" w:rsidRDefault="005975E0" w:rsidP="007B6D92">
            <w:pPr>
              <w:spacing w:after="0" w:line="240" w:lineRule="auto"/>
              <w:jc w:val="center"/>
              <w:rPr>
                <w:rFonts w:ascii="Times New Roman" w:hAnsi="Times New Roman"/>
                <w:b/>
                <w:sz w:val="20"/>
                <w:szCs w:val="20"/>
                <w:lang w:val="ro-RO" w:eastAsia="ro-RO"/>
              </w:rPr>
            </w:pPr>
            <w:r w:rsidRPr="00206417">
              <w:rPr>
                <w:rFonts w:ascii="Times New Roman" w:hAnsi="Times New Roman"/>
                <w:b/>
                <w:sz w:val="20"/>
                <w:szCs w:val="20"/>
                <w:lang w:val="ro-RO" w:eastAsia="ro-RO"/>
              </w:rPr>
              <w:t>MINISTERUL PUBLIC</w:t>
            </w:r>
          </w:p>
          <w:p w:rsidR="005975E0" w:rsidRPr="00206417" w:rsidRDefault="005975E0" w:rsidP="007B6D92">
            <w:pPr>
              <w:spacing w:after="0" w:line="240" w:lineRule="auto"/>
              <w:jc w:val="center"/>
              <w:rPr>
                <w:rFonts w:ascii="Times New Roman" w:hAnsi="Times New Roman"/>
                <w:sz w:val="20"/>
                <w:szCs w:val="20"/>
                <w:lang w:val="ro-RO"/>
              </w:rPr>
            </w:pPr>
            <w:r w:rsidRPr="00206417">
              <w:rPr>
                <w:rFonts w:ascii="Times New Roman" w:hAnsi="Times New Roman"/>
                <w:b/>
                <w:sz w:val="20"/>
                <w:szCs w:val="20"/>
                <w:lang w:val="ro-RO" w:eastAsia="ro-RO"/>
              </w:rPr>
              <w:t>PARCHETUL DE PE LÂNGĂ</w:t>
            </w:r>
            <w:r w:rsidRPr="00206417">
              <w:rPr>
                <w:rFonts w:ascii="Times New Roman" w:hAnsi="Times New Roman"/>
                <w:sz w:val="20"/>
                <w:szCs w:val="20"/>
                <w:lang w:val="ro-RO" w:eastAsia="ro-RO"/>
              </w:rPr>
              <w:t xml:space="preserve"> </w:t>
            </w:r>
          </w:p>
        </w:tc>
      </w:tr>
      <w:tr w:rsidR="00BA2F8E" w:rsidRPr="00206417" w:rsidTr="007B6D92">
        <w:trPr>
          <w:trHeight w:val="529"/>
        </w:trPr>
        <w:tc>
          <w:tcPr>
            <w:tcW w:w="10093" w:type="dxa"/>
            <w:gridSpan w:val="2"/>
            <w:tcBorders>
              <w:top w:val="single" w:sz="4" w:space="0" w:color="auto"/>
              <w:left w:val="single" w:sz="4" w:space="0" w:color="auto"/>
              <w:bottom w:val="single" w:sz="4" w:space="0" w:color="auto"/>
              <w:right w:val="single" w:sz="4" w:space="0" w:color="auto"/>
            </w:tcBorders>
            <w:hideMark/>
          </w:tcPr>
          <w:p w:rsidR="005975E0" w:rsidRPr="00206417" w:rsidRDefault="005975E0" w:rsidP="007B6D92">
            <w:pPr>
              <w:spacing w:line="240" w:lineRule="auto"/>
              <w:rPr>
                <w:rFonts w:ascii="Times New Roman" w:hAnsi="Times New Roman"/>
                <w:b/>
                <w:sz w:val="20"/>
                <w:szCs w:val="20"/>
                <w:lang w:val="ro-RO"/>
              </w:rPr>
            </w:pPr>
            <w:r w:rsidRPr="00206417">
              <w:rPr>
                <w:rFonts w:ascii="Times New Roman" w:hAnsi="Times New Roman"/>
                <w:b/>
                <w:sz w:val="20"/>
                <w:szCs w:val="20"/>
                <w:lang w:val="ro-RO" w:eastAsia="ro-RO"/>
              </w:rPr>
              <w:t xml:space="preserve">Localitatea…, str. …, nr. …, jud. …, cod poştal: …; tel: …, fax: …,   e-mail: </w:t>
            </w:r>
            <w:hyperlink r:id="rId111" w:history="1">
              <w:r w:rsidRPr="00206417">
                <w:rPr>
                  <w:rStyle w:val="Hyperlink"/>
                  <w:rFonts w:ascii="Times New Roman" w:hAnsi="Times New Roman"/>
                  <w:b/>
                  <w:color w:val="auto"/>
                  <w:sz w:val="20"/>
                  <w:lang w:val="ro-RO" w:eastAsia="ro-RO"/>
                </w:rPr>
                <w:t>…..@mpublic.ro</w:t>
              </w:r>
            </w:hyperlink>
            <w:r w:rsidRPr="00206417">
              <w:rPr>
                <w:rFonts w:ascii="Times New Roman" w:hAnsi="Times New Roman"/>
                <w:b/>
                <w:sz w:val="20"/>
                <w:szCs w:val="20"/>
                <w:lang w:val="ro-RO" w:eastAsia="ro-RO"/>
              </w:rPr>
              <w:t>; operator date cu caracter personal nr. …</w:t>
            </w:r>
          </w:p>
        </w:tc>
      </w:tr>
      <w:tr w:rsidR="00BA2F8E" w:rsidRPr="00206417" w:rsidTr="007B6D92">
        <w:trPr>
          <w:trHeight w:val="516"/>
        </w:trPr>
        <w:tc>
          <w:tcPr>
            <w:tcW w:w="5008" w:type="dxa"/>
            <w:tcBorders>
              <w:top w:val="single" w:sz="4" w:space="0" w:color="auto"/>
              <w:left w:val="single" w:sz="4" w:space="0" w:color="auto"/>
              <w:bottom w:val="single" w:sz="4" w:space="0" w:color="auto"/>
              <w:right w:val="single" w:sz="4" w:space="0" w:color="auto"/>
            </w:tcBorders>
            <w:hideMark/>
          </w:tcPr>
          <w:p w:rsidR="005975E0" w:rsidRPr="00206417" w:rsidRDefault="005975E0" w:rsidP="007B6D92">
            <w:pPr>
              <w:spacing w:line="240" w:lineRule="auto"/>
              <w:ind w:right="72"/>
              <w:rPr>
                <w:rFonts w:ascii="Times New Roman" w:hAnsi="Times New Roman"/>
                <w:b/>
                <w:sz w:val="20"/>
                <w:szCs w:val="20"/>
                <w:lang w:val="ro-RO"/>
              </w:rPr>
            </w:pPr>
            <w:r w:rsidRPr="00206417">
              <w:rPr>
                <w:rFonts w:ascii="Times New Roman" w:hAnsi="Times New Roman"/>
                <w:b/>
                <w:sz w:val="20"/>
                <w:szCs w:val="20"/>
                <w:lang w:val="ro-RO" w:eastAsia="ro-RO"/>
              </w:rPr>
              <w:t>DOSAR NR. .../P/…</w:t>
            </w:r>
          </w:p>
        </w:tc>
        <w:tc>
          <w:tcPr>
            <w:tcW w:w="5085" w:type="dxa"/>
            <w:tcBorders>
              <w:top w:val="single" w:sz="4" w:space="0" w:color="auto"/>
              <w:left w:val="single" w:sz="4" w:space="0" w:color="auto"/>
              <w:bottom w:val="single" w:sz="4" w:space="0" w:color="auto"/>
              <w:right w:val="single" w:sz="4" w:space="0" w:color="auto"/>
            </w:tcBorders>
          </w:tcPr>
          <w:p w:rsidR="005975E0" w:rsidRPr="00206417" w:rsidRDefault="005975E0" w:rsidP="007B6D92">
            <w:pPr>
              <w:rPr>
                <w:rFonts w:ascii="Times New Roman" w:hAnsi="Times New Roman"/>
                <w:b/>
                <w:sz w:val="28"/>
                <w:szCs w:val="28"/>
                <w:lang w:val="ro-RO"/>
              </w:rPr>
            </w:pPr>
          </w:p>
        </w:tc>
      </w:tr>
    </w:tbl>
    <w:p w:rsidR="005975E0" w:rsidRPr="00206417" w:rsidRDefault="005975E0" w:rsidP="005975E0">
      <w:pPr>
        <w:spacing w:after="0" w:line="240" w:lineRule="exact"/>
        <w:jc w:val="center"/>
        <w:rPr>
          <w:rFonts w:ascii="Times New Roman" w:hAnsi="Times New Roman"/>
          <w:b/>
          <w:sz w:val="20"/>
          <w:szCs w:val="20"/>
          <w:lang w:val="ro-RO" w:eastAsia="ro-RO"/>
        </w:rPr>
      </w:pPr>
      <w:r w:rsidRPr="00206417">
        <w:rPr>
          <w:rFonts w:ascii="Times New Roman" w:hAnsi="Times New Roman"/>
          <w:b/>
          <w:sz w:val="20"/>
          <w:szCs w:val="20"/>
          <w:lang w:val="ro-RO" w:eastAsia="ro-RO"/>
        </w:rPr>
        <w:t>Potrivit art. 257 alin.8 C. proc. pen, citarea şi comunicarea actelor procedurale se fac în plic închis, care va purta menţiunea  „ Pentru justiţie. A se înmâna cu prioritate”</w:t>
      </w:r>
    </w:p>
    <w:p w:rsidR="005975E0" w:rsidRPr="00206417" w:rsidRDefault="005975E0" w:rsidP="005975E0">
      <w:pPr>
        <w:spacing w:after="0" w:line="240" w:lineRule="exact"/>
        <w:rPr>
          <w:rFonts w:ascii="Times New Roman" w:hAnsi="Times New Roman"/>
          <w:b/>
          <w:sz w:val="20"/>
          <w:szCs w:val="20"/>
          <w:lang w:val="ro-RO" w:eastAsia="ro-RO"/>
        </w:rPr>
      </w:pPr>
      <w:r w:rsidRPr="00206417">
        <w:rPr>
          <w:rFonts w:ascii="Times New Roman" w:hAnsi="Times New Roman"/>
          <w:b/>
          <w:sz w:val="20"/>
          <w:szCs w:val="20"/>
          <w:lang w:val="ro-RO" w:eastAsia="ro-RO"/>
        </w:rPr>
        <w:t xml:space="preserve">Potrivit art. 259 alin. </w:t>
      </w:r>
      <w:smartTag w:uri="urn:schemas-microsoft-com:office:smarttags" w:element="metricconverter">
        <w:smartTagPr>
          <w:attr w:name="ProductID" w:val="9 C"/>
        </w:smartTagPr>
        <w:r w:rsidRPr="00206417">
          <w:rPr>
            <w:rFonts w:ascii="Times New Roman" w:hAnsi="Times New Roman"/>
            <w:b/>
            <w:sz w:val="20"/>
            <w:szCs w:val="20"/>
            <w:lang w:val="ro-RO" w:eastAsia="ro-RO"/>
          </w:rPr>
          <w:t>9 C</w:t>
        </w:r>
      </w:smartTag>
      <w:r w:rsidRPr="00206417">
        <w:rPr>
          <w:rFonts w:ascii="Times New Roman" w:hAnsi="Times New Roman"/>
          <w:b/>
          <w:sz w:val="20"/>
          <w:szCs w:val="20"/>
          <w:lang w:val="ro-RO" w:eastAsia="ro-RO"/>
        </w:rPr>
        <w:t>. proc. pen, ….Pentru primul termen de judecată, suspectul sau inculpatul va fi înştiinţat prin citaţie că are obligaţia de a indica o adresă pe teritoriul României, o adresă de poştă electronică sau mesagerie electronică, unde urmează să i se facă toate comunicările privind procesul. În cazul în care nu se conformează, comunicările i se vor face prin scrisoare recomandată, recipisa de predare la poşta română a scrisorii, în cuprinsul căreia vor fi menţionate actele care se expediază, ţinând loc de dovadă de îndeplinire a procedurii.</w:t>
      </w:r>
    </w:p>
    <w:p w:rsidR="005975E0" w:rsidRPr="00206417" w:rsidRDefault="005975E0" w:rsidP="005975E0">
      <w:pPr>
        <w:spacing w:after="0" w:line="240" w:lineRule="exact"/>
        <w:jc w:val="center"/>
        <w:rPr>
          <w:rFonts w:ascii="Times New Roman" w:hAnsi="Times New Roman"/>
          <w:b/>
          <w:sz w:val="20"/>
          <w:szCs w:val="20"/>
          <w:lang w:val="ro-RO" w:eastAsia="ro-RO"/>
        </w:rPr>
      </w:pPr>
    </w:p>
    <w:p w:rsidR="005975E0" w:rsidRPr="00206417" w:rsidRDefault="005975E0" w:rsidP="005975E0">
      <w:pPr>
        <w:spacing w:after="0" w:line="240" w:lineRule="exact"/>
        <w:jc w:val="center"/>
        <w:rPr>
          <w:rFonts w:ascii="Times New Roman" w:hAnsi="Times New Roman"/>
          <w:b/>
          <w:sz w:val="20"/>
          <w:szCs w:val="20"/>
          <w:lang w:val="ro-RO" w:eastAsia="ro-RO"/>
        </w:rPr>
      </w:pPr>
    </w:p>
    <w:tbl>
      <w:tblPr>
        <w:tblW w:w="5000" w:type="pct"/>
        <w:jc w:val="center"/>
        <w:tblCellSpacing w:w="0" w:type="dxa"/>
        <w:tblCellMar>
          <w:left w:w="0" w:type="dxa"/>
          <w:right w:w="0" w:type="dxa"/>
        </w:tblCellMar>
        <w:tblLook w:val="04A0" w:firstRow="1" w:lastRow="0" w:firstColumn="1" w:lastColumn="0" w:noHBand="0" w:noVBand="1"/>
      </w:tblPr>
      <w:tblGrid>
        <w:gridCol w:w="9922"/>
      </w:tblGrid>
      <w:tr w:rsidR="00BA2F8E" w:rsidRPr="00AC4816" w:rsidTr="007B6D92">
        <w:trPr>
          <w:tblCellSpacing w:w="0" w:type="dxa"/>
          <w:jc w:val="center"/>
        </w:trPr>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9922"/>
            </w:tblGrid>
            <w:tr w:rsidR="00BA2F8E" w:rsidRPr="00206417" w:rsidTr="007B6D92">
              <w:trPr>
                <w:tblCellSpacing w:w="0" w:type="dxa"/>
              </w:trPr>
              <w:tc>
                <w:tcPr>
                  <w:tcW w:w="0" w:type="auto"/>
                  <w:hideMark/>
                </w:tcPr>
                <w:p w:rsidR="005975E0" w:rsidRPr="00206417" w:rsidRDefault="005975E0" w:rsidP="007B6D92">
                  <w:pPr>
                    <w:spacing w:after="0" w:line="0" w:lineRule="atLeast"/>
                    <w:jc w:val="center"/>
                    <w:rPr>
                      <w:rFonts w:ascii="Times New Roman" w:hAnsi="Times New Roman"/>
                      <w:b/>
                      <w:bCs/>
                      <w:sz w:val="31"/>
                      <w:szCs w:val="31"/>
                      <w:lang w:val="ro-RO" w:eastAsia="ro-RO"/>
                    </w:rPr>
                  </w:pPr>
                  <w:r w:rsidRPr="00206417">
                    <w:rPr>
                      <w:rFonts w:ascii="Times New Roman" w:hAnsi="Times New Roman"/>
                      <w:b/>
                      <w:bCs/>
                      <w:sz w:val="31"/>
                      <w:szCs w:val="31"/>
                      <w:lang w:val="ro-RO" w:eastAsia="ro-RO"/>
                    </w:rPr>
                    <w:t>C I T A Ţ I E</w:t>
                  </w:r>
                  <w:r w:rsidRPr="00206417">
                    <w:rPr>
                      <w:rFonts w:ascii="Times New Roman" w:hAnsi="Times New Roman"/>
                      <w:b/>
                      <w:bCs/>
                      <w:sz w:val="31"/>
                      <w:szCs w:val="31"/>
                      <w:lang w:val="ro-RO" w:eastAsia="ro-RO"/>
                    </w:rPr>
                    <w:br w:type="page"/>
                  </w:r>
                </w:p>
              </w:tc>
            </w:tr>
            <w:tr w:rsidR="00BA2F8E" w:rsidRPr="00206417" w:rsidTr="007B6D92">
              <w:trPr>
                <w:tblCellSpacing w:w="0" w:type="dxa"/>
              </w:trPr>
              <w:tc>
                <w:tcPr>
                  <w:tcW w:w="0" w:type="auto"/>
                  <w:vAlign w:val="center"/>
                  <w:hideMark/>
                </w:tcPr>
                <w:p w:rsidR="005975E0" w:rsidRPr="00206417" w:rsidRDefault="005975E0" w:rsidP="007B6D92">
                  <w:pPr>
                    <w:spacing w:after="0" w:line="0" w:lineRule="atLeast"/>
                    <w:jc w:val="center"/>
                    <w:rPr>
                      <w:rFonts w:ascii="Times New Roman" w:hAnsi="Times New Roman"/>
                      <w:sz w:val="24"/>
                      <w:szCs w:val="24"/>
                      <w:lang w:val="ro-RO" w:eastAsia="ro-RO"/>
                    </w:rPr>
                  </w:pPr>
                  <w:r w:rsidRPr="00206417">
                    <w:rPr>
                      <w:rFonts w:ascii="Times New Roman" w:hAnsi="Times New Roman"/>
                      <w:sz w:val="24"/>
                      <w:szCs w:val="24"/>
                      <w:lang w:val="ro-RO" w:eastAsia="ro-RO"/>
                    </w:rPr>
                    <w:t>emisă la ziua ........ luna ............ anul .........</w:t>
                  </w:r>
                </w:p>
              </w:tc>
            </w:tr>
            <w:tr w:rsidR="00BA2F8E" w:rsidRPr="00206417" w:rsidTr="007B6D92">
              <w:trPr>
                <w:trHeight w:val="567"/>
                <w:tblCellSpacing w:w="0" w:type="dxa"/>
              </w:trPr>
              <w:tc>
                <w:tcPr>
                  <w:tcW w:w="0" w:type="auto"/>
                </w:tcPr>
                <w:p w:rsidR="005975E0" w:rsidRPr="00206417" w:rsidRDefault="005975E0" w:rsidP="007B6D92">
                  <w:pPr>
                    <w:spacing w:after="0" w:line="240" w:lineRule="exact"/>
                    <w:jc w:val="both"/>
                    <w:rPr>
                      <w:rFonts w:ascii="Times New Roman" w:hAnsi="Times New Roman"/>
                      <w:sz w:val="20"/>
                      <w:szCs w:val="20"/>
                      <w:lang w:val="ro-RO" w:eastAsia="ro-RO"/>
                    </w:rPr>
                  </w:pPr>
                  <w:r w:rsidRPr="00206417">
                    <w:rPr>
                      <w:rFonts w:ascii="Times New Roman" w:hAnsi="Times New Roman"/>
                      <w:sz w:val="20"/>
                      <w:szCs w:val="20"/>
                      <w:lang w:val="ro-RO" w:eastAsia="ro-RO"/>
                    </w:rPr>
                    <w:t>Numele (denumirea persoanei juridice) …………………………………… Prenumele ………………………… fiul/fiica lui ..……..... şi al …………… de ani …… de profesie ………… din comuna/satul/oraşul/municipiul ......................................... strada …………………….. nr. … bloc ..... scara .... etaj ........ ap …. sector/judeţ ………………………….. alte date privind adresa …………………………………… este chemat la acest parchet, camera ................ nr. …………… pentru ziua … luna .... anul ............ ora ..... în calitate de .................în cauza privind ……………………………………………(denumirea infracţiunii şi indicarea încadrării juridice).</w:t>
                  </w:r>
                </w:p>
                <w:p w:rsidR="005975E0" w:rsidRPr="00206417" w:rsidRDefault="005975E0" w:rsidP="007B6D92">
                  <w:pPr>
                    <w:spacing w:after="0" w:line="240" w:lineRule="exact"/>
                    <w:jc w:val="both"/>
                    <w:rPr>
                      <w:rFonts w:ascii="Times New Roman" w:hAnsi="Times New Roman"/>
                      <w:sz w:val="20"/>
                      <w:szCs w:val="20"/>
                      <w:lang w:val="ro-RO" w:eastAsia="ro-RO"/>
                    </w:rPr>
                  </w:pPr>
                </w:p>
                <w:p w:rsidR="005975E0" w:rsidRPr="00206417" w:rsidRDefault="005975E0" w:rsidP="007B6D92">
                  <w:pPr>
                    <w:spacing w:after="0" w:line="240" w:lineRule="exact"/>
                    <w:ind w:firstLine="540"/>
                    <w:jc w:val="both"/>
                    <w:rPr>
                      <w:rFonts w:ascii="Times New Roman" w:hAnsi="Times New Roman"/>
                      <w:sz w:val="20"/>
                      <w:szCs w:val="20"/>
                      <w:lang w:val="ro-RO" w:eastAsia="ro-RO"/>
                    </w:rPr>
                  </w:pPr>
                  <w:r w:rsidRPr="00206417">
                    <w:rPr>
                      <w:rFonts w:ascii="Times New Roman" w:hAnsi="Times New Roman"/>
                      <w:bCs/>
                      <w:sz w:val="20"/>
                      <w:szCs w:val="20"/>
                      <w:lang w:val="ro-RO" w:eastAsia="ro-RO"/>
                    </w:rPr>
                    <w:t>Inculpatul/partea/suspectul/ persoana vătămată, citat/citată, are dreptul la un avocat cu care să se prezinte la termenul fixat.</w:t>
                  </w:r>
                </w:p>
              </w:tc>
            </w:tr>
            <w:tr w:rsidR="00BA2F8E" w:rsidRPr="00206417" w:rsidTr="007B6D92">
              <w:trPr>
                <w:trHeight w:val="80"/>
                <w:tblCellSpacing w:w="0" w:type="dxa"/>
              </w:trPr>
              <w:tc>
                <w:tcPr>
                  <w:tcW w:w="0" w:type="auto"/>
                  <w:vAlign w:val="center"/>
                </w:tcPr>
                <w:p w:rsidR="005975E0" w:rsidRPr="00206417" w:rsidRDefault="005975E0" w:rsidP="007B6D92">
                  <w:pPr>
                    <w:spacing w:after="0" w:line="15" w:lineRule="atLeast"/>
                    <w:jc w:val="both"/>
                    <w:rPr>
                      <w:rFonts w:ascii="Times New Roman" w:hAnsi="Times New Roman"/>
                      <w:sz w:val="2"/>
                      <w:szCs w:val="2"/>
                      <w:lang w:val="ro-RO" w:eastAsia="ro-RO"/>
                    </w:rPr>
                  </w:pPr>
                </w:p>
              </w:tc>
            </w:tr>
            <w:tr w:rsidR="00BA2F8E" w:rsidRPr="00206417" w:rsidTr="007B6D92">
              <w:trPr>
                <w:trHeight w:val="15"/>
                <w:tblCellSpacing w:w="0" w:type="dxa"/>
              </w:trPr>
              <w:tc>
                <w:tcPr>
                  <w:tcW w:w="0" w:type="auto"/>
                  <w:vAlign w:val="center"/>
                  <w:hideMark/>
                </w:tcPr>
                <w:p w:rsidR="005975E0" w:rsidRPr="00206417" w:rsidRDefault="005975E0" w:rsidP="007B6D92">
                  <w:pPr>
                    <w:spacing w:after="0" w:line="240" w:lineRule="auto"/>
                    <w:ind w:firstLine="540"/>
                    <w:jc w:val="both"/>
                    <w:rPr>
                      <w:rFonts w:ascii="Times New Roman" w:hAnsi="Times New Roman"/>
                      <w:sz w:val="20"/>
                      <w:szCs w:val="20"/>
                      <w:lang w:val="ro-RO" w:eastAsia="ro-RO"/>
                    </w:rPr>
                  </w:pPr>
                  <w:r w:rsidRPr="00206417">
                    <w:rPr>
                      <w:rFonts w:ascii="Times New Roman" w:hAnsi="Times New Roman"/>
                      <w:sz w:val="20"/>
                      <w:szCs w:val="20"/>
                      <w:lang w:val="ro-RO" w:eastAsia="ro-RO"/>
                    </w:rPr>
                    <w:t xml:space="preserve">În cazurile prevăzute de art. 90 şi art.93 alin.(4) Cod procedură penală, asistenţa juridică este obligatorie, iar în cazul în care apărarea este obligatorie, iar în cazul în care suspectul/ </w:t>
                  </w:r>
                  <w:r w:rsidRPr="00206417">
                    <w:rPr>
                      <w:rFonts w:ascii="Times New Roman" w:hAnsi="Times New Roman"/>
                      <w:bCs/>
                      <w:sz w:val="20"/>
                      <w:szCs w:val="20"/>
                      <w:lang w:val="ro-RO" w:eastAsia="ro-RO"/>
                    </w:rPr>
                    <w:t>inculpatul/ persoana vătămată/ partea civilă nu şi-a ales un avocat,</w:t>
                  </w:r>
                  <w:r w:rsidRPr="00206417">
                    <w:rPr>
                      <w:rFonts w:ascii="Times New Roman" w:hAnsi="Times New Roman"/>
                      <w:sz w:val="20"/>
                      <w:szCs w:val="20"/>
                      <w:lang w:val="ro-RO" w:eastAsia="ro-RO"/>
                    </w:rPr>
                    <w:t xml:space="preserve"> , i se va desemna un avocat din oficiu.</w:t>
                  </w:r>
                </w:p>
              </w:tc>
            </w:tr>
            <w:tr w:rsidR="00BA2F8E" w:rsidRPr="00206417" w:rsidTr="007B6D92">
              <w:trPr>
                <w:trHeight w:val="15"/>
                <w:tblCellSpacing w:w="0" w:type="dxa"/>
              </w:trPr>
              <w:tc>
                <w:tcPr>
                  <w:tcW w:w="0" w:type="auto"/>
                  <w:vAlign w:val="center"/>
                </w:tcPr>
                <w:p w:rsidR="005975E0" w:rsidRPr="00206417" w:rsidRDefault="005975E0" w:rsidP="007B6D92">
                  <w:pPr>
                    <w:spacing w:after="0" w:line="240" w:lineRule="auto"/>
                    <w:jc w:val="both"/>
                    <w:rPr>
                      <w:rFonts w:ascii="Times New Roman" w:hAnsi="Times New Roman"/>
                      <w:sz w:val="2"/>
                      <w:szCs w:val="2"/>
                      <w:lang w:val="ro-RO" w:eastAsia="ro-RO"/>
                    </w:rPr>
                  </w:pPr>
                </w:p>
              </w:tc>
            </w:tr>
            <w:tr w:rsidR="00BA2F8E" w:rsidRPr="00AC4816" w:rsidTr="007B6D92">
              <w:trPr>
                <w:trHeight w:val="389"/>
                <w:tblCellSpacing w:w="0" w:type="dxa"/>
              </w:trPr>
              <w:tc>
                <w:tcPr>
                  <w:tcW w:w="0" w:type="auto"/>
                  <w:vAlign w:val="center"/>
                </w:tcPr>
                <w:p w:rsidR="005975E0" w:rsidRPr="00206417" w:rsidRDefault="005975E0" w:rsidP="007B6D92">
                  <w:pPr>
                    <w:spacing w:after="0" w:line="240" w:lineRule="auto"/>
                    <w:ind w:firstLine="540"/>
                    <w:jc w:val="both"/>
                    <w:rPr>
                      <w:rFonts w:ascii="Times New Roman" w:hAnsi="Times New Roman"/>
                      <w:bCs/>
                      <w:sz w:val="20"/>
                      <w:szCs w:val="20"/>
                      <w:lang w:val="ro-RO" w:eastAsia="ro-RO"/>
                    </w:rPr>
                  </w:pPr>
                  <w:r w:rsidRPr="00206417">
                    <w:rPr>
                      <w:rFonts w:ascii="Times New Roman" w:hAnsi="Times New Roman"/>
                      <w:bCs/>
                      <w:sz w:val="20"/>
                      <w:szCs w:val="20"/>
                      <w:lang w:val="ro-RO" w:eastAsia="ro-RO"/>
                    </w:rPr>
                    <w:t xml:space="preserve">În vederea exercitării dreptului la apărare, inculpatul/suspectul/partea /persoana vătămată, poate consulta dosarul.         </w:t>
                  </w:r>
                </w:p>
                <w:p w:rsidR="005975E0" w:rsidRPr="00206417" w:rsidRDefault="005975E0" w:rsidP="007B6D92">
                  <w:pPr>
                    <w:spacing w:after="0" w:line="240" w:lineRule="auto"/>
                    <w:ind w:firstLine="540"/>
                    <w:jc w:val="both"/>
                    <w:rPr>
                      <w:rFonts w:ascii="Times New Roman" w:hAnsi="Times New Roman"/>
                      <w:bCs/>
                      <w:sz w:val="20"/>
                      <w:szCs w:val="20"/>
                      <w:lang w:val="ro-RO" w:eastAsia="ro-RO"/>
                    </w:rPr>
                  </w:pPr>
                  <w:r w:rsidRPr="00206417">
                    <w:rPr>
                      <w:rFonts w:ascii="Times New Roman" w:hAnsi="Times New Roman"/>
                      <w:bCs/>
                      <w:sz w:val="20"/>
                      <w:szCs w:val="20"/>
                      <w:lang w:val="ro-RO" w:eastAsia="ro-RO"/>
                    </w:rPr>
                    <w:t>În caz de neprezentare nejustificată se poate dispune aducerea în baza unui mandat de aducere.</w:t>
                  </w:r>
                </w:p>
                <w:p w:rsidR="005975E0" w:rsidRPr="00206417" w:rsidRDefault="005975E0" w:rsidP="007B6D92">
                  <w:pPr>
                    <w:spacing w:after="0" w:line="240" w:lineRule="exact"/>
                    <w:ind w:firstLine="540"/>
                    <w:jc w:val="both"/>
                    <w:rPr>
                      <w:rFonts w:ascii="Times New Roman" w:hAnsi="Times New Roman"/>
                      <w:sz w:val="20"/>
                      <w:szCs w:val="20"/>
                      <w:lang w:val="ro-RO" w:eastAsia="ro-RO"/>
                    </w:rPr>
                  </w:pPr>
                  <w:r w:rsidRPr="00206417">
                    <w:rPr>
                      <w:rFonts w:ascii="Times New Roman" w:hAnsi="Times New Roman"/>
                      <w:sz w:val="20"/>
                      <w:szCs w:val="20"/>
                      <w:lang w:val="ro-RO" w:eastAsia="ro-RO"/>
                    </w:rPr>
                    <w:t>Totodată, lipsa nejustificată a persoanei chemate să dea declaraţii, sau părăsirea fără permisiune ori fără un motiv întemeiat a locului unde urmează a fi audiate, se sancţionează cu amenda judiciară de la 250 la 5.000 lei.</w:t>
                  </w:r>
                </w:p>
                <w:p w:rsidR="005975E0" w:rsidRPr="00206417" w:rsidRDefault="005975E0" w:rsidP="007B6D92">
                  <w:pPr>
                    <w:spacing w:after="0" w:line="240" w:lineRule="auto"/>
                    <w:jc w:val="both"/>
                    <w:rPr>
                      <w:rFonts w:ascii="Times New Roman" w:hAnsi="Times New Roman"/>
                      <w:sz w:val="20"/>
                      <w:szCs w:val="20"/>
                      <w:lang w:val="ro-RO" w:eastAsia="ro-RO"/>
                    </w:rPr>
                  </w:pPr>
                </w:p>
              </w:tc>
            </w:tr>
            <w:tr w:rsidR="00BA2F8E" w:rsidRPr="00AC4816" w:rsidTr="007B6D92">
              <w:trPr>
                <w:trHeight w:val="15"/>
                <w:tblCellSpacing w:w="0" w:type="dxa"/>
              </w:trPr>
              <w:tc>
                <w:tcPr>
                  <w:tcW w:w="0" w:type="auto"/>
                  <w:vAlign w:val="center"/>
                </w:tcPr>
                <w:p w:rsidR="005975E0" w:rsidRPr="00206417" w:rsidRDefault="005975E0" w:rsidP="007B6D92">
                  <w:pPr>
                    <w:spacing w:after="0" w:line="240" w:lineRule="auto"/>
                    <w:jc w:val="both"/>
                    <w:rPr>
                      <w:rFonts w:ascii="Times New Roman" w:hAnsi="Times New Roman"/>
                      <w:sz w:val="20"/>
                      <w:szCs w:val="20"/>
                      <w:lang w:val="ro-RO" w:eastAsia="ro-RO"/>
                    </w:rPr>
                  </w:pPr>
                </w:p>
              </w:tc>
            </w:tr>
            <w:tr w:rsidR="00BA2F8E" w:rsidRPr="00AC4816" w:rsidTr="007B6D92">
              <w:trPr>
                <w:trHeight w:val="567"/>
                <w:tblCellSpacing w:w="0" w:type="dxa"/>
              </w:trPr>
              <w:tc>
                <w:tcPr>
                  <w:tcW w:w="0" w:type="auto"/>
                </w:tcPr>
                <w:p w:rsidR="005975E0" w:rsidRPr="00206417" w:rsidRDefault="005975E0" w:rsidP="007B6D92">
                  <w:pPr>
                    <w:tabs>
                      <w:tab w:val="left" w:pos="6240"/>
                    </w:tabs>
                    <w:spacing w:after="0" w:line="240" w:lineRule="auto"/>
                    <w:jc w:val="center"/>
                    <w:rPr>
                      <w:rFonts w:ascii="Times New Roman" w:hAnsi="Times New Roman"/>
                      <w:b/>
                      <w:sz w:val="24"/>
                      <w:szCs w:val="24"/>
                      <w:lang w:val="ro-RO" w:eastAsia="ro-RO"/>
                    </w:rPr>
                  </w:pPr>
                  <w:r w:rsidRPr="00206417">
                    <w:rPr>
                      <w:rFonts w:ascii="Times New Roman" w:hAnsi="Times New Roman"/>
                      <w:b/>
                      <w:sz w:val="24"/>
                      <w:szCs w:val="24"/>
                      <w:lang w:val="ro-RO" w:eastAsia="ro-RO"/>
                    </w:rPr>
                    <w:t>P R O C U R O R,</w:t>
                  </w:r>
                </w:p>
                <w:p w:rsidR="005975E0" w:rsidRPr="00206417" w:rsidRDefault="005975E0" w:rsidP="007B6D92">
                  <w:pPr>
                    <w:spacing w:after="0"/>
                    <w:ind w:right="72"/>
                    <w:jc w:val="center"/>
                    <w:rPr>
                      <w:rFonts w:ascii="Times New Roman" w:eastAsia="Calibri" w:hAnsi="Times New Roman"/>
                      <w:i/>
                      <w:sz w:val="24"/>
                      <w:szCs w:val="24"/>
                      <w:lang w:val="ro-RO" w:eastAsia="ro-RO"/>
                    </w:rPr>
                  </w:pPr>
                  <w:r w:rsidRPr="00206417">
                    <w:rPr>
                      <w:rFonts w:ascii="Times New Roman" w:eastAsia="Calibri" w:hAnsi="Times New Roman"/>
                      <w:i/>
                      <w:sz w:val="24"/>
                      <w:szCs w:val="24"/>
                      <w:lang w:val="ro-RO" w:eastAsia="ro-RO"/>
                    </w:rPr>
                    <w:t>(numele şi prenumele, semnătura şi ştampila)</w:t>
                  </w:r>
                </w:p>
                <w:p w:rsidR="005975E0" w:rsidRPr="00206417" w:rsidRDefault="005975E0" w:rsidP="007B6D92">
                  <w:pPr>
                    <w:tabs>
                      <w:tab w:val="left" w:pos="6240"/>
                    </w:tabs>
                    <w:spacing w:after="0" w:line="240" w:lineRule="auto"/>
                    <w:rPr>
                      <w:rFonts w:ascii="Times New Roman" w:hAnsi="Times New Roman"/>
                      <w:b/>
                      <w:sz w:val="24"/>
                      <w:szCs w:val="24"/>
                      <w:lang w:val="ro-RO" w:eastAsia="ro-RO"/>
                    </w:rPr>
                  </w:pPr>
                </w:p>
              </w:tc>
            </w:tr>
            <w:tr w:rsidR="00BA2F8E" w:rsidRPr="00AC4816" w:rsidTr="007B6D92">
              <w:trPr>
                <w:trHeight w:val="15"/>
                <w:tblCellSpacing w:w="0" w:type="dxa"/>
              </w:trPr>
              <w:tc>
                <w:tcPr>
                  <w:tcW w:w="0" w:type="auto"/>
                  <w:hideMark/>
                </w:tcPr>
                <w:tbl>
                  <w:tblPr>
                    <w:tblW w:w="5000" w:type="pct"/>
                    <w:jc w:val="center"/>
                    <w:tblCellSpacing w:w="0" w:type="dxa"/>
                    <w:tblCellMar>
                      <w:left w:w="0" w:type="dxa"/>
                      <w:right w:w="0" w:type="dxa"/>
                    </w:tblCellMar>
                    <w:tblLook w:val="04A0" w:firstRow="1" w:lastRow="0" w:firstColumn="1" w:lastColumn="0" w:noHBand="0" w:noVBand="1"/>
                  </w:tblPr>
                  <w:tblGrid>
                    <w:gridCol w:w="4961"/>
                    <w:gridCol w:w="4961"/>
                  </w:tblGrid>
                  <w:tr w:rsidR="00BA2F8E" w:rsidRPr="00AC4816" w:rsidTr="007B6D92">
                    <w:trPr>
                      <w:trHeight w:val="15"/>
                      <w:tblCellSpacing w:w="0" w:type="dxa"/>
                      <w:jc w:val="center"/>
                    </w:trPr>
                    <w:tc>
                      <w:tcPr>
                        <w:tcW w:w="0" w:type="auto"/>
                      </w:tcPr>
                      <w:p w:rsidR="005975E0" w:rsidRPr="00206417" w:rsidRDefault="005975E0" w:rsidP="007B6D92">
                        <w:pPr>
                          <w:spacing w:after="0" w:line="15" w:lineRule="atLeast"/>
                          <w:rPr>
                            <w:rFonts w:ascii="Times New Roman" w:hAnsi="Times New Roman"/>
                            <w:sz w:val="20"/>
                            <w:szCs w:val="20"/>
                            <w:lang w:val="ro-RO" w:eastAsia="ro-RO"/>
                          </w:rPr>
                        </w:pPr>
                      </w:p>
                    </w:tc>
                    <w:tc>
                      <w:tcPr>
                        <w:tcW w:w="0" w:type="auto"/>
                      </w:tcPr>
                      <w:p w:rsidR="005975E0" w:rsidRPr="00206417" w:rsidRDefault="005975E0" w:rsidP="007B6D92">
                        <w:pPr>
                          <w:spacing w:after="0" w:line="15" w:lineRule="atLeast"/>
                          <w:jc w:val="center"/>
                          <w:rPr>
                            <w:rFonts w:ascii="Times New Roman" w:hAnsi="Times New Roman"/>
                            <w:sz w:val="20"/>
                            <w:szCs w:val="20"/>
                            <w:lang w:val="ro-RO" w:eastAsia="ro-RO"/>
                          </w:rPr>
                        </w:pPr>
                      </w:p>
                    </w:tc>
                  </w:tr>
                  <w:tr w:rsidR="00BA2F8E" w:rsidRPr="00AC4816" w:rsidTr="007B6D92">
                    <w:trPr>
                      <w:trHeight w:val="15"/>
                      <w:tblCellSpacing w:w="0" w:type="dxa"/>
                      <w:jc w:val="center"/>
                    </w:trPr>
                    <w:tc>
                      <w:tcPr>
                        <w:tcW w:w="0" w:type="auto"/>
                      </w:tcPr>
                      <w:p w:rsidR="005975E0" w:rsidRPr="00206417" w:rsidRDefault="005975E0" w:rsidP="007B6D92">
                        <w:pPr>
                          <w:spacing w:after="0" w:line="15" w:lineRule="atLeast"/>
                          <w:rPr>
                            <w:rFonts w:ascii="Times New Roman" w:hAnsi="Times New Roman"/>
                            <w:sz w:val="20"/>
                            <w:szCs w:val="20"/>
                            <w:lang w:val="ro-RO" w:eastAsia="ro-RO"/>
                          </w:rPr>
                        </w:pPr>
                      </w:p>
                    </w:tc>
                    <w:tc>
                      <w:tcPr>
                        <w:tcW w:w="0" w:type="auto"/>
                        <w:vAlign w:val="center"/>
                      </w:tcPr>
                      <w:p w:rsidR="005975E0" w:rsidRPr="00206417" w:rsidRDefault="005975E0" w:rsidP="007B6D92">
                        <w:pPr>
                          <w:spacing w:after="0" w:line="240" w:lineRule="auto"/>
                          <w:rPr>
                            <w:rFonts w:ascii="Times New Roman" w:hAnsi="Times New Roman"/>
                            <w:sz w:val="20"/>
                            <w:szCs w:val="20"/>
                            <w:lang w:val="ro-RO" w:eastAsia="ro-RO"/>
                          </w:rPr>
                        </w:pPr>
                      </w:p>
                    </w:tc>
                  </w:tr>
                </w:tbl>
                <w:p w:rsidR="005975E0" w:rsidRPr="00206417" w:rsidRDefault="005975E0" w:rsidP="007B6D92">
                  <w:pPr>
                    <w:spacing w:after="0" w:line="15" w:lineRule="atLeast"/>
                    <w:rPr>
                      <w:rFonts w:ascii="Times New Roman" w:hAnsi="Times New Roman"/>
                      <w:sz w:val="24"/>
                      <w:szCs w:val="24"/>
                      <w:lang w:val="ro-RO" w:eastAsia="ro-RO"/>
                    </w:rPr>
                  </w:pPr>
                </w:p>
              </w:tc>
            </w:tr>
          </w:tbl>
          <w:p w:rsidR="005975E0" w:rsidRPr="00206417" w:rsidRDefault="005975E0" w:rsidP="007B6D92">
            <w:pPr>
              <w:spacing w:after="0" w:line="0" w:lineRule="atLeast"/>
              <w:rPr>
                <w:rFonts w:ascii="Times New Roman" w:hAnsi="Times New Roman"/>
                <w:sz w:val="24"/>
                <w:szCs w:val="24"/>
                <w:lang w:val="ro-RO" w:eastAsia="ro-RO"/>
              </w:rPr>
            </w:pPr>
          </w:p>
        </w:tc>
      </w:tr>
    </w:tbl>
    <w:p w:rsidR="005975E0" w:rsidRPr="00206417" w:rsidRDefault="005975E0" w:rsidP="005975E0">
      <w:pPr>
        <w:spacing w:after="0" w:line="240" w:lineRule="auto"/>
        <w:rPr>
          <w:rFonts w:ascii="Times New Roman" w:hAnsi="Times New Roman"/>
          <w:sz w:val="24"/>
          <w:szCs w:val="24"/>
          <w:lang w:val="ro-RO" w:eastAsia="ro-RO"/>
        </w:rPr>
      </w:pPr>
      <w:r w:rsidRPr="00206417">
        <w:rPr>
          <w:rFonts w:ascii="Times New Roman" w:hAnsi="Times New Roman"/>
          <w:sz w:val="24"/>
          <w:szCs w:val="24"/>
          <w:lang w:val="ro-RO" w:eastAsia="ro-RO"/>
        </w:rPr>
        <w:t> </w:t>
      </w:r>
    </w:p>
    <w:p w:rsidR="00CF103A" w:rsidRDefault="00CF103A">
      <w:pPr>
        <w:spacing w:after="0" w:line="240" w:lineRule="auto"/>
        <w:rPr>
          <w:rFonts w:ascii="Times New Roman" w:hAnsi="Times New Roman"/>
          <w:sz w:val="20"/>
          <w:szCs w:val="20"/>
          <w:lang w:val="ro-RO" w:eastAsia="ro-RO"/>
        </w:rPr>
      </w:pPr>
      <w:r>
        <w:rPr>
          <w:rFonts w:ascii="Times New Roman" w:hAnsi="Times New Roman"/>
          <w:sz w:val="20"/>
          <w:szCs w:val="20"/>
          <w:lang w:val="ro-RO" w:eastAsia="ro-RO"/>
        </w:rPr>
        <w:br w:type="page"/>
      </w:r>
    </w:p>
    <w:p w:rsidR="005975E0" w:rsidRPr="00206417" w:rsidRDefault="005975E0" w:rsidP="005975E0">
      <w:pPr>
        <w:spacing w:after="0" w:line="240" w:lineRule="auto"/>
        <w:rPr>
          <w:rFonts w:ascii="Times New Roman" w:hAnsi="Times New Roman"/>
          <w:sz w:val="20"/>
          <w:szCs w:val="20"/>
          <w:lang w:val="ro-RO" w:eastAsia="ro-RO"/>
        </w:rPr>
      </w:pPr>
    </w:p>
    <w:p w:rsidR="005975E0" w:rsidRDefault="005975E0" w:rsidP="00CF103A">
      <w:pPr>
        <w:pStyle w:val="Heading3"/>
      </w:pPr>
      <w:bookmarkStart w:id="289" w:name="_Toc381547961"/>
      <w:bookmarkStart w:id="290" w:name="_Toc506473427"/>
      <w:r w:rsidRPr="00206417">
        <w:t>Dovada de primire a  citaţiei</w:t>
      </w:r>
      <w:bookmarkEnd w:id="289"/>
      <w:bookmarkEnd w:id="290"/>
    </w:p>
    <w:p w:rsidR="00CF103A" w:rsidRPr="00CF103A" w:rsidRDefault="00CF103A" w:rsidP="00CF103A"/>
    <w:tbl>
      <w:tblPr>
        <w:tblW w:w="10093" w:type="dxa"/>
        <w:tblInd w:w="-252" w:type="dxa"/>
        <w:tblLook w:val="01E0" w:firstRow="1" w:lastRow="1" w:firstColumn="1" w:lastColumn="1" w:noHBand="0" w:noVBand="0"/>
      </w:tblPr>
      <w:tblGrid>
        <w:gridCol w:w="5008"/>
        <w:gridCol w:w="5085"/>
      </w:tblGrid>
      <w:tr w:rsidR="00BA2F8E" w:rsidRPr="00206417" w:rsidTr="007B6D92">
        <w:trPr>
          <w:gridAfter w:val="1"/>
          <w:wAfter w:w="5085" w:type="dxa"/>
          <w:trHeight w:val="1514"/>
        </w:trPr>
        <w:tc>
          <w:tcPr>
            <w:tcW w:w="4108" w:type="dxa"/>
            <w:tcBorders>
              <w:top w:val="single" w:sz="4" w:space="0" w:color="auto"/>
              <w:left w:val="single" w:sz="4" w:space="0" w:color="auto"/>
              <w:bottom w:val="single" w:sz="4" w:space="0" w:color="auto"/>
              <w:right w:val="single" w:sz="4" w:space="0" w:color="auto"/>
            </w:tcBorders>
            <w:vAlign w:val="center"/>
            <w:hideMark/>
          </w:tcPr>
          <w:p w:rsidR="005975E0" w:rsidRPr="00206417" w:rsidRDefault="005975E0" w:rsidP="007B6D92">
            <w:pPr>
              <w:spacing w:after="0" w:line="240" w:lineRule="auto"/>
              <w:jc w:val="center"/>
              <w:rPr>
                <w:rFonts w:ascii="Times New Roman" w:hAnsi="Times New Roman"/>
                <w:b/>
                <w:sz w:val="20"/>
                <w:szCs w:val="20"/>
                <w:lang w:val="ro-RO"/>
              </w:rPr>
            </w:pPr>
            <w:r w:rsidRPr="00206417">
              <w:rPr>
                <w:rFonts w:ascii="Times New Roman" w:hAnsi="Times New Roman"/>
                <w:b/>
                <w:sz w:val="20"/>
                <w:szCs w:val="20"/>
                <w:lang w:val="ro-RO" w:eastAsia="ro-RO"/>
              </w:rPr>
              <w:t>ROMÂNIA</w:t>
            </w:r>
          </w:p>
          <w:p w:rsidR="005975E0" w:rsidRPr="00206417" w:rsidRDefault="005975E0" w:rsidP="007B6D92">
            <w:pPr>
              <w:spacing w:after="0" w:line="240" w:lineRule="auto"/>
              <w:jc w:val="center"/>
              <w:rPr>
                <w:rFonts w:ascii="Times New Roman" w:hAnsi="Times New Roman"/>
                <w:b/>
                <w:sz w:val="20"/>
                <w:szCs w:val="20"/>
                <w:lang w:val="ro-RO" w:eastAsia="ro-RO"/>
              </w:rPr>
            </w:pPr>
            <w:r w:rsidRPr="00206417">
              <w:rPr>
                <w:rFonts w:ascii="Times New Roman" w:hAnsi="Times New Roman"/>
                <w:b/>
                <w:noProof/>
                <w:sz w:val="32"/>
                <w:szCs w:val="32"/>
              </w:rPr>
              <w:drawing>
                <wp:inline distT="0" distB="0" distL="0" distR="0" wp14:anchorId="7663A23F" wp14:editId="67543223">
                  <wp:extent cx="400050" cy="438150"/>
                  <wp:effectExtent l="0" t="0" r="0" b="0"/>
                  <wp:docPr id="217" name="Immagine 217" descr="Stema Românie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tema României"/>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0050" cy="438150"/>
                          </a:xfrm>
                          <a:prstGeom prst="rect">
                            <a:avLst/>
                          </a:prstGeom>
                          <a:noFill/>
                          <a:ln>
                            <a:noFill/>
                          </a:ln>
                        </pic:spPr>
                      </pic:pic>
                    </a:graphicData>
                  </a:graphic>
                </wp:inline>
              </w:drawing>
            </w:r>
          </w:p>
          <w:p w:rsidR="005975E0" w:rsidRPr="00206417" w:rsidRDefault="005975E0" w:rsidP="007B6D92">
            <w:pPr>
              <w:spacing w:after="0" w:line="240" w:lineRule="auto"/>
              <w:jc w:val="center"/>
              <w:rPr>
                <w:rFonts w:ascii="Times New Roman" w:hAnsi="Times New Roman"/>
                <w:b/>
                <w:sz w:val="20"/>
                <w:szCs w:val="20"/>
                <w:lang w:val="ro-RO" w:eastAsia="ro-RO"/>
              </w:rPr>
            </w:pPr>
            <w:r w:rsidRPr="00206417">
              <w:rPr>
                <w:rFonts w:ascii="Times New Roman" w:hAnsi="Times New Roman"/>
                <w:b/>
                <w:sz w:val="20"/>
                <w:szCs w:val="20"/>
                <w:lang w:val="ro-RO" w:eastAsia="ro-RO"/>
              </w:rPr>
              <w:t>MINISTERUL PUBLIC</w:t>
            </w:r>
          </w:p>
          <w:p w:rsidR="005975E0" w:rsidRPr="00206417" w:rsidRDefault="005975E0" w:rsidP="007B6D92">
            <w:pPr>
              <w:spacing w:after="0" w:line="240" w:lineRule="auto"/>
              <w:jc w:val="center"/>
              <w:rPr>
                <w:rFonts w:ascii="Times New Roman" w:hAnsi="Times New Roman"/>
                <w:sz w:val="20"/>
                <w:szCs w:val="20"/>
                <w:lang w:val="ro-RO"/>
              </w:rPr>
            </w:pPr>
            <w:r w:rsidRPr="00206417">
              <w:rPr>
                <w:rFonts w:ascii="Times New Roman" w:hAnsi="Times New Roman"/>
                <w:b/>
                <w:sz w:val="20"/>
                <w:szCs w:val="20"/>
                <w:lang w:val="ro-RO" w:eastAsia="ro-RO"/>
              </w:rPr>
              <w:t>PARCHETUL DE PE LÂNGĂ</w:t>
            </w:r>
            <w:r w:rsidRPr="00206417">
              <w:rPr>
                <w:rFonts w:ascii="Times New Roman" w:hAnsi="Times New Roman"/>
                <w:sz w:val="20"/>
                <w:szCs w:val="20"/>
                <w:lang w:val="ro-RO" w:eastAsia="ro-RO"/>
              </w:rPr>
              <w:t xml:space="preserve"> </w:t>
            </w:r>
          </w:p>
        </w:tc>
      </w:tr>
      <w:tr w:rsidR="00BA2F8E" w:rsidRPr="00206417" w:rsidTr="007B6D92">
        <w:trPr>
          <w:trHeight w:val="529"/>
        </w:trPr>
        <w:tc>
          <w:tcPr>
            <w:tcW w:w="10093" w:type="dxa"/>
            <w:gridSpan w:val="2"/>
            <w:tcBorders>
              <w:top w:val="single" w:sz="4" w:space="0" w:color="auto"/>
              <w:left w:val="single" w:sz="4" w:space="0" w:color="auto"/>
              <w:bottom w:val="single" w:sz="4" w:space="0" w:color="auto"/>
              <w:right w:val="single" w:sz="4" w:space="0" w:color="auto"/>
            </w:tcBorders>
            <w:hideMark/>
          </w:tcPr>
          <w:p w:rsidR="005975E0" w:rsidRPr="00206417" w:rsidRDefault="005975E0" w:rsidP="007B6D92">
            <w:pPr>
              <w:spacing w:line="240" w:lineRule="auto"/>
              <w:rPr>
                <w:rFonts w:ascii="Times New Roman" w:hAnsi="Times New Roman"/>
                <w:b/>
                <w:sz w:val="20"/>
                <w:szCs w:val="20"/>
                <w:lang w:val="ro-RO"/>
              </w:rPr>
            </w:pPr>
            <w:r w:rsidRPr="00206417">
              <w:rPr>
                <w:rFonts w:ascii="Times New Roman" w:hAnsi="Times New Roman"/>
                <w:b/>
                <w:sz w:val="20"/>
                <w:szCs w:val="20"/>
                <w:lang w:val="ro-RO" w:eastAsia="ro-RO"/>
              </w:rPr>
              <w:t xml:space="preserve">Localitatea…, str. …, nr. …, jud. …, cod poştal: …; tel: …, fax: …,   e-mail: </w:t>
            </w:r>
            <w:hyperlink r:id="rId112" w:history="1">
              <w:r w:rsidRPr="00206417">
                <w:rPr>
                  <w:rStyle w:val="Hyperlink"/>
                  <w:rFonts w:ascii="Times New Roman" w:hAnsi="Times New Roman"/>
                  <w:b/>
                  <w:color w:val="auto"/>
                  <w:sz w:val="20"/>
                  <w:lang w:val="ro-RO" w:eastAsia="ro-RO"/>
                </w:rPr>
                <w:t>…..@mpublic.ro</w:t>
              </w:r>
            </w:hyperlink>
            <w:r w:rsidRPr="00206417">
              <w:rPr>
                <w:rFonts w:ascii="Times New Roman" w:hAnsi="Times New Roman"/>
                <w:b/>
                <w:sz w:val="20"/>
                <w:szCs w:val="20"/>
                <w:lang w:val="ro-RO" w:eastAsia="ro-RO"/>
              </w:rPr>
              <w:t>; operator date cu caracter personal nr. …</w:t>
            </w:r>
          </w:p>
        </w:tc>
      </w:tr>
      <w:tr w:rsidR="00BA2F8E" w:rsidRPr="00206417" w:rsidTr="007B6D92">
        <w:trPr>
          <w:trHeight w:val="516"/>
        </w:trPr>
        <w:tc>
          <w:tcPr>
            <w:tcW w:w="5008" w:type="dxa"/>
            <w:tcBorders>
              <w:top w:val="single" w:sz="4" w:space="0" w:color="auto"/>
              <w:left w:val="single" w:sz="4" w:space="0" w:color="auto"/>
              <w:bottom w:val="single" w:sz="4" w:space="0" w:color="auto"/>
              <w:right w:val="single" w:sz="4" w:space="0" w:color="auto"/>
            </w:tcBorders>
            <w:hideMark/>
          </w:tcPr>
          <w:p w:rsidR="005975E0" w:rsidRPr="00206417" w:rsidRDefault="005975E0" w:rsidP="007B6D92">
            <w:pPr>
              <w:spacing w:line="240" w:lineRule="auto"/>
              <w:ind w:right="72"/>
              <w:rPr>
                <w:rFonts w:ascii="Times New Roman" w:hAnsi="Times New Roman"/>
                <w:b/>
                <w:sz w:val="20"/>
                <w:szCs w:val="20"/>
                <w:lang w:val="ro-RO"/>
              </w:rPr>
            </w:pPr>
            <w:r w:rsidRPr="00206417">
              <w:rPr>
                <w:rFonts w:ascii="Times New Roman" w:hAnsi="Times New Roman"/>
                <w:b/>
                <w:sz w:val="20"/>
                <w:szCs w:val="20"/>
                <w:lang w:val="ro-RO" w:eastAsia="ro-RO"/>
              </w:rPr>
              <w:t>DOSAR NR. .../P/…</w:t>
            </w:r>
          </w:p>
        </w:tc>
        <w:tc>
          <w:tcPr>
            <w:tcW w:w="5085" w:type="dxa"/>
            <w:tcBorders>
              <w:top w:val="single" w:sz="4" w:space="0" w:color="auto"/>
              <w:left w:val="single" w:sz="4" w:space="0" w:color="auto"/>
              <w:bottom w:val="single" w:sz="4" w:space="0" w:color="auto"/>
              <w:right w:val="single" w:sz="4" w:space="0" w:color="auto"/>
            </w:tcBorders>
          </w:tcPr>
          <w:p w:rsidR="005975E0" w:rsidRPr="00206417" w:rsidRDefault="005975E0" w:rsidP="007B6D92">
            <w:pPr>
              <w:rPr>
                <w:rFonts w:ascii="Times New Roman" w:hAnsi="Times New Roman"/>
                <w:b/>
                <w:sz w:val="28"/>
                <w:szCs w:val="28"/>
                <w:lang w:val="ro-RO"/>
              </w:rPr>
            </w:pPr>
          </w:p>
        </w:tc>
      </w:tr>
    </w:tbl>
    <w:p w:rsidR="005975E0" w:rsidRPr="00206417" w:rsidRDefault="005975E0" w:rsidP="005975E0">
      <w:pPr>
        <w:spacing w:after="0" w:line="240" w:lineRule="exact"/>
        <w:jc w:val="center"/>
        <w:rPr>
          <w:rFonts w:ascii="Times New Roman" w:hAnsi="Times New Roman"/>
          <w:b/>
          <w:sz w:val="20"/>
          <w:szCs w:val="20"/>
          <w:lang w:val="ro-RO" w:eastAsia="ro-RO"/>
        </w:rPr>
      </w:pPr>
    </w:p>
    <w:p w:rsidR="005975E0" w:rsidRPr="00206417" w:rsidRDefault="005975E0" w:rsidP="005975E0">
      <w:pPr>
        <w:spacing w:after="0" w:line="240" w:lineRule="exact"/>
        <w:jc w:val="center"/>
        <w:rPr>
          <w:rFonts w:ascii="Times New Roman" w:hAnsi="Times New Roman"/>
          <w:b/>
          <w:sz w:val="20"/>
          <w:szCs w:val="20"/>
          <w:lang w:val="ro-RO" w:eastAsia="ro-RO"/>
        </w:rPr>
      </w:pPr>
      <w:r w:rsidRPr="00206417">
        <w:rPr>
          <w:rFonts w:ascii="Times New Roman" w:hAnsi="Times New Roman"/>
          <w:b/>
          <w:bCs/>
          <w:lang w:val="ro-RO" w:eastAsia="ro-RO"/>
        </w:rPr>
        <w:t>DOVADA DE PRIMIRE A CITAŢIEI</w:t>
      </w:r>
      <w:r w:rsidRPr="00206417">
        <w:rPr>
          <w:rFonts w:ascii="Times New Roman" w:hAnsi="Times New Roman"/>
          <w:b/>
          <w:sz w:val="20"/>
          <w:szCs w:val="20"/>
          <w:lang w:val="ro-RO" w:eastAsia="ro-RO"/>
        </w:rPr>
        <w:t xml:space="preserve"> </w:t>
      </w:r>
    </w:p>
    <w:p w:rsidR="005975E0" w:rsidRPr="00206417" w:rsidRDefault="005975E0" w:rsidP="005975E0">
      <w:pPr>
        <w:spacing w:after="0" w:line="240" w:lineRule="exact"/>
        <w:jc w:val="center"/>
        <w:rPr>
          <w:rFonts w:ascii="Times New Roman" w:hAnsi="Times New Roman"/>
          <w:b/>
          <w:sz w:val="20"/>
          <w:szCs w:val="20"/>
          <w:lang w:val="ro-RO" w:eastAsia="ro-RO"/>
        </w:rPr>
      </w:pPr>
      <w:r w:rsidRPr="00206417">
        <w:rPr>
          <w:rFonts w:ascii="Times New Roman" w:hAnsi="Times New Roman"/>
          <w:b/>
          <w:sz w:val="20"/>
          <w:szCs w:val="20"/>
          <w:lang w:val="ro-RO" w:eastAsia="ro-RO"/>
        </w:rPr>
        <w:t>Astăzi………luna………………..anul .......</w:t>
      </w:r>
    </w:p>
    <w:p w:rsidR="005975E0" w:rsidRPr="00206417" w:rsidRDefault="005975E0" w:rsidP="005975E0">
      <w:pPr>
        <w:spacing w:after="0" w:line="240" w:lineRule="exact"/>
        <w:jc w:val="both"/>
        <w:rPr>
          <w:rFonts w:ascii="Times New Roman" w:hAnsi="Times New Roman"/>
          <w:sz w:val="20"/>
          <w:szCs w:val="20"/>
          <w:lang w:val="ro-RO" w:eastAsia="ro-RO"/>
        </w:rPr>
      </w:pPr>
      <w:r w:rsidRPr="00206417">
        <w:rPr>
          <w:rFonts w:ascii="Times New Roman" w:hAnsi="Times New Roman"/>
          <w:sz w:val="20"/>
          <w:szCs w:val="20"/>
          <w:lang w:val="ro-RO" w:eastAsia="ro-RO"/>
        </w:rPr>
        <w:tab/>
        <w:t>Subsemnatul…………………………………….în calitate de……………………………………având de  înmânat citaţia în dosarul cu nr. de mai sus, pentru data de .......................... m-am deplasat în: (adresa) comuna, satul, oraşul, municipiul...................................................................................str. ……… nr. ............... blocul………………scara……………etaj………….ap. ..…….sectorul ……judeţul....................la adresa numitei/numitului, citat în calitate de……………………………….pentru…………..…….în ziua …...……. luna …………………………….. anul  ……. ora ….…. la acest parchet.</w:t>
      </w:r>
    </w:p>
    <w:p w:rsidR="005975E0" w:rsidRPr="00206417" w:rsidRDefault="005975E0" w:rsidP="005975E0">
      <w:pPr>
        <w:spacing w:after="0" w:line="240" w:lineRule="exact"/>
        <w:rPr>
          <w:rFonts w:ascii="Times New Roman" w:hAnsi="Times New Roman"/>
          <w:sz w:val="20"/>
          <w:szCs w:val="20"/>
          <w:lang w:val="ro-RO" w:eastAsia="ro-RO"/>
        </w:rPr>
      </w:pPr>
      <w:r w:rsidRPr="00206417">
        <w:rPr>
          <w:rFonts w:ascii="Times New Roman" w:hAnsi="Times New Roman"/>
          <w:sz w:val="20"/>
          <w:szCs w:val="20"/>
          <w:lang w:val="ro-RO" w:eastAsia="ro-RO"/>
        </w:rPr>
        <w:t>1.Găsind pe………………………...………destinatar / soţ/ rudă cu destinatarul/ persoană majoră care locuieşte cu destinatarul/  persoană însărcinată cu primirea corespondenţei/ administrator sau portar/ persoana care îl înlocuieşte/   funcţionar   însărcinat cu primirea corespondenţei /serviciul personal/  administraţia spitalului, aşezământului medical ori de asistenţă socială/  administraţia locului de deţinere/  comandamentul unităţii militare/  căpitănia portului unde este înregistrată nava,  altă calitate .....................................................................</w:t>
      </w:r>
    </w:p>
    <w:p w:rsidR="005975E0" w:rsidRPr="00206417" w:rsidRDefault="005975E0" w:rsidP="005975E0">
      <w:pPr>
        <w:numPr>
          <w:ilvl w:val="0"/>
          <w:numId w:val="36"/>
        </w:numPr>
        <w:tabs>
          <w:tab w:val="num" w:pos="-4140"/>
        </w:tabs>
        <w:spacing w:after="0" w:line="240" w:lineRule="exact"/>
        <w:ind w:firstLine="360"/>
        <w:rPr>
          <w:rFonts w:ascii="Times New Roman" w:hAnsi="Times New Roman"/>
          <w:sz w:val="20"/>
          <w:szCs w:val="20"/>
          <w:lang w:val="ro-RO" w:eastAsia="ro-RO"/>
        </w:rPr>
      </w:pPr>
      <w:r w:rsidRPr="00206417">
        <w:rPr>
          <w:rFonts w:ascii="Times New Roman" w:hAnsi="Times New Roman"/>
          <w:sz w:val="20"/>
          <w:szCs w:val="20"/>
          <w:lang w:val="ro-RO" w:eastAsia="ro-RO"/>
        </w:rPr>
        <w:t>aceasta a primit semnând în faţa noastră;</w:t>
      </w:r>
    </w:p>
    <w:p w:rsidR="005975E0" w:rsidRPr="00206417" w:rsidRDefault="005975E0" w:rsidP="005975E0">
      <w:pPr>
        <w:numPr>
          <w:ilvl w:val="0"/>
          <w:numId w:val="36"/>
        </w:numPr>
        <w:spacing w:after="0" w:line="240" w:lineRule="exact"/>
        <w:ind w:firstLine="360"/>
        <w:rPr>
          <w:rFonts w:ascii="Times New Roman" w:hAnsi="Times New Roman"/>
          <w:sz w:val="20"/>
          <w:szCs w:val="20"/>
          <w:lang w:val="ro-RO" w:eastAsia="ro-RO"/>
        </w:rPr>
      </w:pPr>
      <w:r w:rsidRPr="00206417">
        <w:rPr>
          <w:rFonts w:ascii="Times New Roman" w:hAnsi="Times New Roman"/>
          <w:sz w:val="20"/>
          <w:szCs w:val="20"/>
          <w:lang w:val="ro-RO" w:eastAsia="ro-RO"/>
        </w:rPr>
        <w:t>refuzând primirea, am afişat actul ;</w:t>
      </w:r>
    </w:p>
    <w:p w:rsidR="005975E0" w:rsidRPr="00206417" w:rsidRDefault="005975E0" w:rsidP="005975E0">
      <w:pPr>
        <w:numPr>
          <w:ilvl w:val="0"/>
          <w:numId w:val="36"/>
        </w:numPr>
        <w:spacing w:after="0" w:line="240" w:lineRule="exact"/>
        <w:ind w:firstLine="360"/>
        <w:rPr>
          <w:rFonts w:ascii="Times New Roman" w:hAnsi="Times New Roman"/>
          <w:sz w:val="20"/>
          <w:szCs w:val="20"/>
          <w:lang w:val="ro-RO" w:eastAsia="ro-RO"/>
        </w:rPr>
      </w:pPr>
      <w:r w:rsidRPr="00206417">
        <w:rPr>
          <w:rFonts w:ascii="Times New Roman" w:hAnsi="Times New Roman"/>
          <w:sz w:val="20"/>
          <w:szCs w:val="20"/>
          <w:lang w:val="ro-RO" w:eastAsia="ro-RO"/>
        </w:rPr>
        <w:t>primind actul, a refuzat să semneze de primire ;</w:t>
      </w:r>
    </w:p>
    <w:p w:rsidR="005975E0" w:rsidRPr="00206417" w:rsidRDefault="005975E0" w:rsidP="005975E0">
      <w:pPr>
        <w:numPr>
          <w:ilvl w:val="0"/>
          <w:numId w:val="36"/>
        </w:numPr>
        <w:spacing w:after="0" w:line="240" w:lineRule="exact"/>
        <w:ind w:firstLine="360"/>
        <w:rPr>
          <w:rFonts w:ascii="Times New Roman" w:hAnsi="Times New Roman"/>
          <w:sz w:val="20"/>
          <w:szCs w:val="20"/>
          <w:lang w:val="ro-RO" w:eastAsia="ro-RO"/>
        </w:rPr>
      </w:pPr>
      <w:r w:rsidRPr="00206417">
        <w:rPr>
          <w:rFonts w:ascii="Times New Roman" w:hAnsi="Times New Roman"/>
          <w:sz w:val="20"/>
          <w:szCs w:val="20"/>
          <w:lang w:val="ro-RO" w:eastAsia="ro-RO"/>
        </w:rPr>
        <w:t>primind actul, nu a putut să semneze de primire deoarece………………………………………………</w:t>
      </w:r>
    </w:p>
    <w:p w:rsidR="005975E0" w:rsidRPr="00206417" w:rsidRDefault="005975E0" w:rsidP="005975E0">
      <w:pPr>
        <w:spacing w:after="0" w:line="240" w:lineRule="exact"/>
        <w:rPr>
          <w:rFonts w:ascii="Times New Roman" w:hAnsi="Times New Roman"/>
          <w:sz w:val="20"/>
          <w:szCs w:val="20"/>
          <w:lang w:val="ro-RO" w:eastAsia="ro-RO"/>
        </w:rPr>
      </w:pPr>
      <w:r w:rsidRPr="00206417">
        <w:rPr>
          <w:rFonts w:ascii="Times New Roman" w:hAnsi="Times New Roman"/>
          <w:sz w:val="20"/>
          <w:szCs w:val="20"/>
          <w:lang w:val="ro-RO" w:eastAsia="ro-RO"/>
        </w:rPr>
        <w:t xml:space="preserve">        2. Am afişat actul pe uşa principală a: locuinţei destinatarului; clădirii;hotelului *), deoarece:</w:t>
      </w:r>
    </w:p>
    <w:p w:rsidR="005975E0" w:rsidRPr="00206417" w:rsidRDefault="005975E0" w:rsidP="005975E0">
      <w:pPr>
        <w:numPr>
          <w:ilvl w:val="0"/>
          <w:numId w:val="37"/>
        </w:numPr>
        <w:tabs>
          <w:tab w:val="num" w:pos="-4320"/>
        </w:tabs>
        <w:spacing w:after="0" w:line="240" w:lineRule="exact"/>
        <w:rPr>
          <w:rFonts w:ascii="Times New Roman" w:hAnsi="Times New Roman"/>
          <w:sz w:val="20"/>
          <w:szCs w:val="20"/>
          <w:lang w:val="ro-RO" w:eastAsia="ro-RO"/>
        </w:rPr>
      </w:pPr>
      <w:r w:rsidRPr="00206417">
        <w:rPr>
          <w:rFonts w:ascii="Times New Roman" w:hAnsi="Times New Roman"/>
          <w:sz w:val="20"/>
          <w:szCs w:val="20"/>
          <w:lang w:val="ro-RO" w:eastAsia="ro-RO"/>
        </w:rPr>
        <w:t xml:space="preserve">persoana  prevăzută la punctul </w:t>
      </w:r>
      <w:smartTag w:uri="urn:schemas-microsoft-com:office:smarttags" w:element="metricconverter">
        <w:smartTagPr>
          <w:attr w:name="ProductID" w:val="1 a"/>
        </w:smartTagPr>
        <w:r w:rsidRPr="00206417">
          <w:rPr>
            <w:rFonts w:ascii="Times New Roman" w:hAnsi="Times New Roman"/>
            <w:sz w:val="20"/>
            <w:szCs w:val="20"/>
            <w:lang w:val="ro-RO" w:eastAsia="ro-RO"/>
          </w:rPr>
          <w:t>1 a</w:t>
        </w:r>
      </w:smartTag>
      <w:r w:rsidRPr="00206417">
        <w:rPr>
          <w:rFonts w:ascii="Times New Roman" w:hAnsi="Times New Roman"/>
          <w:sz w:val="20"/>
          <w:szCs w:val="20"/>
          <w:lang w:val="ro-RO" w:eastAsia="ro-RO"/>
        </w:rPr>
        <w:t xml:space="preserve"> refuzat primirea;</w:t>
      </w:r>
    </w:p>
    <w:p w:rsidR="005975E0" w:rsidRPr="00206417" w:rsidRDefault="005975E0" w:rsidP="005975E0">
      <w:pPr>
        <w:numPr>
          <w:ilvl w:val="0"/>
          <w:numId w:val="37"/>
        </w:numPr>
        <w:spacing w:after="0" w:line="240" w:lineRule="exact"/>
        <w:rPr>
          <w:rFonts w:ascii="Times New Roman" w:hAnsi="Times New Roman"/>
          <w:sz w:val="20"/>
          <w:szCs w:val="20"/>
          <w:lang w:val="ro-RO" w:eastAsia="ro-RO"/>
        </w:rPr>
      </w:pPr>
      <w:r w:rsidRPr="00206417">
        <w:rPr>
          <w:rFonts w:ascii="Times New Roman" w:hAnsi="Times New Roman"/>
          <w:sz w:val="20"/>
          <w:szCs w:val="20"/>
          <w:lang w:val="ro-RO" w:eastAsia="ro-RO"/>
        </w:rPr>
        <w:t>nici o persoană de la pct. 1 nu a fost găsită;</w:t>
      </w:r>
    </w:p>
    <w:p w:rsidR="005975E0" w:rsidRPr="00206417" w:rsidRDefault="005975E0" w:rsidP="005975E0">
      <w:pPr>
        <w:numPr>
          <w:ilvl w:val="0"/>
          <w:numId w:val="37"/>
        </w:numPr>
        <w:spacing w:after="0" w:line="240" w:lineRule="exact"/>
        <w:rPr>
          <w:rFonts w:ascii="Times New Roman" w:hAnsi="Times New Roman"/>
          <w:sz w:val="20"/>
          <w:szCs w:val="20"/>
          <w:lang w:val="ro-RO" w:eastAsia="ro-RO"/>
        </w:rPr>
      </w:pPr>
      <w:r w:rsidRPr="00206417">
        <w:rPr>
          <w:rFonts w:ascii="Times New Roman" w:hAnsi="Times New Roman"/>
          <w:sz w:val="20"/>
          <w:szCs w:val="20"/>
          <w:lang w:val="ro-RO" w:eastAsia="ro-RO"/>
        </w:rPr>
        <w:t>în lipsa persoanelor de la pct. 1 nu s-a putut afla data când cel citat poate fi găsit;</w:t>
      </w:r>
    </w:p>
    <w:p w:rsidR="005975E0" w:rsidRPr="00206417" w:rsidRDefault="005975E0" w:rsidP="005975E0">
      <w:pPr>
        <w:numPr>
          <w:ilvl w:val="0"/>
          <w:numId w:val="37"/>
        </w:numPr>
        <w:spacing w:after="0" w:line="240" w:lineRule="exact"/>
        <w:rPr>
          <w:rFonts w:ascii="Times New Roman" w:hAnsi="Times New Roman"/>
          <w:sz w:val="20"/>
          <w:szCs w:val="20"/>
          <w:lang w:val="ro-RO" w:eastAsia="ro-RO"/>
        </w:rPr>
      </w:pPr>
      <w:r w:rsidRPr="00206417">
        <w:rPr>
          <w:rFonts w:ascii="Times New Roman" w:hAnsi="Times New Roman"/>
          <w:sz w:val="20"/>
          <w:szCs w:val="20"/>
          <w:lang w:val="ro-RO" w:eastAsia="ro-RO"/>
        </w:rPr>
        <w:t>persoana citată schimbându-şi adresa, nu s-a putut afla noua adresă (noua adresă este……………...</w:t>
      </w:r>
    </w:p>
    <w:p w:rsidR="005975E0" w:rsidRPr="00206417" w:rsidRDefault="005975E0" w:rsidP="005975E0">
      <w:pPr>
        <w:spacing w:after="0" w:line="240" w:lineRule="auto"/>
        <w:rPr>
          <w:rFonts w:ascii="Times New Roman" w:hAnsi="Times New Roman"/>
          <w:sz w:val="24"/>
          <w:szCs w:val="24"/>
          <w:lang w:val="ro-RO" w:eastAsia="ro-RO"/>
        </w:rPr>
      </w:pPr>
      <w:r w:rsidRPr="00206417">
        <w:rPr>
          <w:rFonts w:ascii="Times New Roman" w:hAnsi="Times New Roman"/>
          <w:sz w:val="24"/>
          <w:szCs w:val="24"/>
          <w:lang w:val="ro-RO" w:eastAsia="ro-RO"/>
        </w:rPr>
        <w:t xml:space="preserve">…………………………………………………………………………………………………..  </w:t>
      </w:r>
    </w:p>
    <w:p w:rsidR="005975E0" w:rsidRPr="00206417" w:rsidRDefault="005975E0" w:rsidP="005975E0">
      <w:pPr>
        <w:numPr>
          <w:ilvl w:val="0"/>
          <w:numId w:val="36"/>
        </w:numPr>
        <w:spacing w:after="0" w:line="240" w:lineRule="exact"/>
        <w:ind w:firstLine="360"/>
        <w:rPr>
          <w:rFonts w:ascii="Times New Roman" w:hAnsi="Times New Roman"/>
          <w:sz w:val="20"/>
          <w:szCs w:val="20"/>
          <w:lang w:val="ro-RO" w:eastAsia="ro-RO"/>
        </w:rPr>
      </w:pPr>
      <w:r w:rsidRPr="00206417">
        <w:rPr>
          <w:rFonts w:ascii="Times New Roman" w:hAnsi="Times New Roman"/>
          <w:sz w:val="20"/>
          <w:szCs w:val="20"/>
          <w:lang w:val="ro-RO" w:eastAsia="ro-RO"/>
        </w:rPr>
        <w:t>persoana citată fiind o persoană juridică, a refuzat primirea.....................................................................</w:t>
      </w:r>
    </w:p>
    <w:p w:rsidR="005975E0" w:rsidRPr="00206417" w:rsidRDefault="005975E0" w:rsidP="005975E0">
      <w:pPr>
        <w:numPr>
          <w:ilvl w:val="0"/>
          <w:numId w:val="36"/>
        </w:numPr>
        <w:spacing w:after="0" w:line="240" w:lineRule="exact"/>
        <w:ind w:firstLine="360"/>
        <w:rPr>
          <w:rFonts w:ascii="Times New Roman" w:hAnsi="Times New Roman"/>
          <w:sz w:val="20"/>
          <w:szCs w:val="20"/>
          <w:lang w:val="ro-RO" w:eastAsia="ro-RO"/>
        </w:rPr>
      </w:pPr>
      <w:r w:rsidRPr="00206417">
        <w:rPr>
          <w:rFonts w:ascii="Times New Roman" w:hAnsi="Times New Roman"/>
          <w:sz w:val="20"/>
          <w:szCs w:val="20"/>
          <w:lang w:val="ro-RO" w:eastAsia="ro-RO"/>
        </w:rPr>
        <w:t>investigaţiile privind apartamentul sau camera în care locuieşte au rămas fără rezultat;</w:t>
      </w:r>
    </w:p>
    <w:p w:rsidR="005975E0" w:rsidRPr="00206417" w:rsidRDefault="005975E0" w:rsidP="005975E0">
      <w:pPr>
        <w:numPr>
          <w:ilvl w:val="0"/>
          <w:numId w:val="36"/>
        </w:numPr>
        <w:spacing w:after="0" w:line="240" w:lineRule="exact"/>
        <w:ind w:firstLine="360"/>
        <w:rPr>
          <w:rFonts w:ascii="Times New Roman" w:hAnsi="Times New Roman"/>
          <w:sz w:val="20"/>
          <w:szCs w:val="20"/>
          <w:lang w:val="ro-RO" w:eastAsia="ro-RO"/>
        </w:rPr>
      </w:pPr>
      <w:r w:rsidRPr="00206417">
        <w:rPr>
          <w:rFonts w:ascii="Times New Roman" w:hAnsi="Times New Roman"/>
          <w:sz w:val="20"/>
          <w:szCs w:val="20"/>
          <w:lang w:val="ro-RO" w:eastAsia="ro-RO"/>
        </w:rPr>
        <w:t>Imobilul nu există,este nelocuit ;</w:t>
      </w:r>
    </w:p>
    <w:p w:rsidR="005975E0" w:rsidRPr="00206417" w:rsidRDefault="005975E0" w:rsidP="005975E0">
      <w:pPr>
        <w:numPr>
          <w:ilvl w:val="0"/>
          <w:numId w:val="36"/>
        </w:numPr>
        <w:spacing w:after="0" w:line="240" w:lineRule="exact"/>
        <w:ind w:firstLine="360"/>
        <w:rPr>
          <w:rFonts w:ascii="Times New Roman" w:hAnsi="Times New Roman"/>
          <w:sz w:val="20"/>
          <w:szCs w:val="20"/>
          <w:lang w:val="ro-RO" w:eastAsia="ro-RO"/>
        </w:rPr>
      </w:pPr>
      <w:r w:rsidRPr="00206417">
        <w:rPr>
          <w:rFonts w:ascii="Times New Roman" w:hAnsi="Times New Roman"/>
          <w:sz w:val="20"/>
          <w:szCs w:val="20"/>
          <w:lang w:val="ro-RO" w:eastAsia="ro-RO"/>
        </w:rPr>
        <w:t>Alte menţiuni..............................................................................................................................................</w:t>
      </w:r>
    </w:p>
    <w:p w:rsidR="005975E0" w:rsidRPr="00206417" w:rsidRDefault="005975E0" w:rsidP="005975E0">
      <w:pPr>
        <w:spacing w:after="0" w:line="240" w:lineRule="exact"/>
        <w:rPr>
          <w:rFonts w:ascii="Times New Roman" w:hAnsi="Times New Roman"/>
          <w:sz w:val="20"/>
          <w:szCs w:val="20"/>
          <w:lang w:val="ro-RO" w:eastAsia="ro-RO"/>
        </w:rPr>
      </w:pPr>
      <w:r w:rsidRPr="00206417">
        <w:rPr>
          <w:rFonts w:ascii="Times New Roman" w:hAnsi="Times New Roman"/>
          <w:sz w:val="20"/>
          <w:szCs w:val="20"/>
          <w:lang w:val="ro-RO" w:eastAsia="ro-RO"/>
        </w:rPr>
        <w:t xml:space="preserve">        </w:t>
      </w:r>
    </w:p>
    <w:p w:rsidR="005975E0" w:rsidRPr="00206417" w:rsidRDefault="005975E0" w:rsidP="005975E0">
      <w:pPr>
        <w:spacing w:after="0" w:line="240" w:lineRule="auto"/>
        <w:ind w:firstLine="708"/>
        <w:jc w:val="right"/>
        <w:rPr>
          <w:rFonts w:ascii="Times New Roman" w:hAnsi="Times New Roman"/>
          <w:sz w:val="20"/>
          <w:szCs w:val="20"/>
          <w:lang w:val="ro-RO" w:eastAsia="ro-RO"/>
        </w:rPr>
      </w:pPr>
      <w:r w:rsidRPr="00206417">
        <w:rPr>
          <w:rFonts w:ascii="Times New Roman" w:hAnsi="Times New Roman"/>
          <w:sz w:val="20"/>
          <w:szCs w:val="20"/>
          <w:lang w:val="ro-RO" w:eastAsia="ro-RO"/>
        </w:rPr>
        <w:t>Semnătura primitorului actului…………………</w:t>
      </w:r>
    </w:p>
    <w:p w:rsidR="005975E0" w:rsidRPr="00206417" w:rsidRDefault="005975E0" w:rsidP="005975E0">
      <w:pPr>
        <w:spacing w:after="0" w:line="240" w:lineRule="auto"/>
        <w:ind w:firstLine="360"/>
        <w:jc w:val="right"/>
        <w:rPr>
          <w:rFonts w:ascii="Times New Roman" w:hAnsi="Times New Roman"/>
          <w:sz w:val="20"/>
          <w:szCs w:val="20"/>
          <w:lang w:val="ro-RO" w:eastAsia="ro-RO"/>
        </w:rPr>
      </w:pPr>
      <w:r w:rsidRPr="00206417">
        <w:rPr>
          <w:rFonts w:ascii="Times New Roman" w:hAnsi="Times New Roman"/>
          <w:sz w:val="20"/>
          <w:szCs w:val="20"/>
          <w:lang w:val="ro-RO" w:eastAsia="ro-RO"/>
        </w:rPr>
        <w:t>Semnătura agentului</w:t>
      </w:r>
      <w:r w:rsidRPr="00206417">
        <w:rPr>
          <w:rFonts w:ascii="Times New Roman" w:hAnsi="Times New Roman"/>
          <w:sz w:val="20"/>
          <w:szCs w:val="20"/>
          <w:lang w:val="ro-RO" w:eastAsia="ro-RO"/>
        </w:rPr>
        <w:tab/>
      </w:r>
      <w:r w:rsidRPr="00206417">
        <w:rPr>
          <w:rFonts w:ascii="Times New Roman" w:hAnsi="Times New Roman"/>
          <w:sz w:val="20"/>
          <w:szCs w:val="20"/>
          <w:lang w:val="ro-RO" w:eastAsia="ro-RO"/>
        </w:rPr>
        <w:tab/>
      </w:r>
      <w:r w:rsidRPr="00206417">
        <w:rPr>
          <w:rFonts w:ascii="Times New Roman" w:hAnsi="Times New Roman"/>
          <w:sz w:val="20"/>
          <w:szCs w:val="20"/>
          <w:lang w:val="ro-RO" w:eastAsia="ro-RO"/>
        </w:rPr>
        <w:tab/>
        <w:t xml:space="preserve">  Calitatea în care a primit actul………………….</w:t>
      </w:r>
    </w:p>
    <w:p w:rsidR="005975E0" w:rsidRPr="00206417" w:rsidRDefault="005975E0" w:rsidP="005975E0">
      <w:pPr>
        <w:spacing w:after="0" w:line="240" w:lineRule="auto"/>
        <w:ind w:firstLine="708"/>
        <w:jc w:val="right"/>
        <w:rPr>
          <w:rFonts w:ascii="Times New Roman" w:hAnsi="Times New Roman"/>
          <w:sz w:val="20"/>
          <w:szCs w:val="20"/>
          <w:lang w:val="ro-RO" w:eastAsia="ro-RO"/>
        </w:rPr>
      </w:pPr>
      <w:r w:rsidRPr="00206417">
        <w:rPr>
          <w:rFonts w:ascii="Times New Roman" w:hAnsi="Times New Roman"/>
          <w:sz w:val="20"/>
          <w:szCs w:val="20"/>
          <w:lang w:val="ro-RO" w:eastAsia="ro-RO"/>
        </w:rPr>
        <w:tab/>
      </w:r>
      <w:r w:rsidRPr="00206417">
        <w:rPr>
          <w:rFonts w:ascii="Times New Roman" w:hAnsi="Times New Roman"/>
          <w:sz w:val="20"/>
          <w:szCs w:val="20"/>
          <w:lang w:val="ro-RO" w:eastAsia="ro-RO"/>
        </w:rPr>
        <w:tab/>
      </w:r>
      <w:r w:rsidRPr="00206417">
        <w:rPr>
          <w:rFonts w:ascii="Times New Roman" w:hAnsi="Times New Roman"/>
          <w:sz w:val="20"/>
          <w:szCs w:val="20"/>
          <w:lang w:val="ro-RO" w:eastAsia="ro-RO"/>
        </w:rPr>
        <w:tab/>
      </w:r>
      <w:r w:rsidRPr="00206417">
        <w:rPr>
          <w:rFonts w:ascii="Times New Roman" w:hAnsi="Times New Roman"/>
          <w:sz w:val="20"/>
          <w:szCs w:val="20"/>
          <w:lang w:val="ro-RO" w:eastAsia="ro-RO"/>
        </w:rPr>
        <w:tab/>
        <w:t xml:space="preserve">  Actul de identitate al primitorului……………….</w:t>
      </w:r>
    </w:p>
    <w:p w:rsidR="005975E0" w:rsidRPr="00206417" w:rsidRDefault="005975E0" w:rsidP="005975E0">
      <w:pPr>
        <w:spacing w:after="0" w:line="360" w:lineRule="auto"/>
        <w:ind w:firstLine="360"/>
        <w:rPr>
          <w:rFonts w:ascii="Times New Roman" w:hAnsi="Times New Roman"/>
          <w:sz w:val="20"/>
          <w:szCs w:val="20"/>
          <w:lang w:val="ro-RO" w:eastAsia="ro-RO"/>
        </w:rPr>
      </w:pPr>
      <w:r w:rsidRPr="00206417">
        <w:rPr>
          <w:rFonts w:ascii="Times New Roman" w:hAnsi="Times New Roman"/>
          <w:sz w:val="20"/>
          <w:szCs w:val="20"/>
          <w:lang w:val="ro-RO" w:eastAsia="ro-RO"/>
        </w:rPr>
        <w:t>*) Se vor sublinia cuvintele care corespund modului de îndeplinire a procedurii..</w:t>
      </w:r>
    </w:p>
    <w:tbl>
      <w:tblPr>
        <w:tblW w:w="5000" w:type="pct"/>
        <w:jc w:val="center"/>
        <w:tblCellSpacing w:w="0" w:type="dxa"/>
        <w:tblCellMar>
          <w:left w:w="0" w:type="dxa"/>
          <w:right w:w="0" w:type="dxa"/>
        </w:tblCellMar>
        <w:tblLook w:val="04A0" w:firstRow="1" w:lastRow="0" w:firstColumn="1" w:lastColumn="0" w:noHBand="0" w:noVBand="1"/>
      </w:tblPr>
      <w:tblGrid>
        <w:gridCol w:w="9922"/>
      </w:tblGrid>
      <w:tr w:rsidR="00BA2F8E" w:rsidRPr="00206417" w:rsidTr="007B6D92">
        <w:trPr>
          <w:tblCellSpacing w:w="0" w:type="dxa"/>
          <w:jc w:val="center"/>
        </w:trPr>
        <w:tc>
          <w:tcPr>
            <w:tcW w:w="0" w:type="auto"/>
            <w:vAlign w:val="center"/>
            <w:hideMark/>
          </w:tcPr>
          <w:p w:rsidR="005975E0" w:rsidRPr="00206417" w:rsidRDefault="005975E0" w:rsidP="007B6D92">
            <w:pPr>
              <w:spacing w:after="0" w:line="0" w:lineRule="atLeast"/>
              <w:jc w:val="center"/>
              <w:rPr>
                <w:rFonts w:ascii="Times New Roman" w:hAnsi="Times New Roman"/>
                <w:b/>
                <w:bCs/>
                <w:sz w:val="20"/>
                <w:szCs w:val="20"/>
                <w:lang w:val="ro-RO" w:eastAsia="ro-RO"/>
              </w:rPr>
            </w:pPr>
            <w:r w:rsidRPr="00206417">
              <w:rPr>
                <w:rFonts w:ascii="Times New Roman" w:hAnsi="Times New Roman"/>
                <w:b/>
                <w:bCs/>
                <w:sz w:val="20"/>
                <w:szCs w:val="20"/>
                <w:lang w:val="ro-RO" w:eastAsia="ro-RO"/>
              </w:rPr>
              <w:t>ÎNŞTIINŢARE</w:t>
            </w:r>
            <w:r w:rsidRPr="00206417">
              <w:rPr>
                <w:rFonts w:ascii="Times New Roman" w:hAnsi="Times New Roman"/>
                <w:b/>
                <w:bCs/>
                <w:sz w:val="20"/>
                <w:szCs w:val="20"/>
                <w:lang w:val="ro-RO" w:eastAsia="ro-RO"/>
              </w:rPr>
              <w:br w:type="page"/>
            </w:r>
            <w:r w:rsidRPr="00206417">
              <w:rPr>
                <w:rFonts w:ascii="Times New Roman" w:hAnsi="Times New Roman"/>
                <w:b/>
                <w:bCs/>
                <w:sz w:val="20"/>
                <w:szCs w:val="20"/>
                <w:lang w:val="ro-RO" w:eastAsia="ro-RO"/>
              </w:rPr>
              <w:br w:type="page"/>
            </w:r>
          </w:p>
          <w:p w:rsidR="005975E0" w:rsidRPr="00206417" w:rsidRDefault="005975E0" w:rsidP="007B6D92">
            <w:pPr>
              <w:spacing w:after="0" w:line="0" w:lineRule="atLeast"/>
              <w:jc w:val="center"/>
              <w:rPr>
                <w:rFonts w:ascii="Times New Roman" w:hAnsi="Times New Roman"/>
                <w:sz w:val="20"/>
                <w:szCs w:val="20"/>
                <w:lang w:val="ro-RO" w:eastAsia="ro-RO"/>
              </w:rPr>
            </w:pPr>
            <w:r w:rsidRPr="00206417">
              <w:rPr>
                <w:rFonts w:ascii="Times New Roman" w:hAnsi="Times New Roman"/>
                <w:b/>
                <w:bCs/>
                <w:sz w:val="20"/>
                <w:szCs w:val="20"/>
                <w:lang w:val="ro-RO" w:eastAsia="ro-RO"/>
              </w:rPr>
              <w:t>În atenţia (nume, prenume, funcţia) .................................................</w:t>
            </w:r>
            <w:r w:rsidRPr="00206417">
              <w:rPr>
                <w:rFonts w:ascii="Times New Roman" w:hAnsi="Times New Roman"/>
                <w:sz w:val="20"/>
                <w:szCs w:val="20"/>
                <w:lang w:val="ro-RO" w:eastAsia="ro-RO"/>
              </w:rPr>
              <w:br w:type="page"/>
              <w:t xml:space="preserve"> </w:t>
            </w:r>
            <w:r w:rsidRPr="00206417">
              <w:rPr>
                <w:rFonts w:ascii="Times New Roman" w:hAnsi="Times New Roman"/>
                <w:b/>
                <w:sz w:val="20"/>
                <w:szCs w:val="20"/>
                <w:lang w:val="ro-RO" w:eastAsia="ro-RO"/>
              </w:rPr>
              <w:t>domiciliul/reşedinţa/sediul</w:t>
            </w:r>
          </w:p>
          <w:p w:rsidR="005975E0" w:rsidRPr="00206417" w:rsidRDefault="005975E0" w:rsidP="007B6D92">
            <w:pPr>
              <w:spacing w:after="0" w:line="240" w:lineRule="auto"/>
              <w:jc w:val="both"/>
              <w:rPr>
                <w:rFonts w:ascii="Times New Roman" w:hAnsi="Times New Roman"/>
                <w:sz w:val="20"/>
                <w:szCs w:val="20"/>
                <w:lang w:val="ro-RO" w:eastAsia="ro-RO"/>
              </w:rPr>
            </w:pPr>
            <w:r w:rsidRPr="00206417">
              <w:rPr>
                <w:rFonts w:ascii="Arial" w:hAnsi="Arial" w:cs="Arial"/>
                <w:sz w:val="20"/>
                <w:szCs w:val="20"/>
                <w:lang w:val="ro-RO" w:eastAsia="ro-RO"/>
              </w:rPr>
              <w:t xml:space="preserve">           </w:t>
            </w:r>
            <w:r w:rsidRPr="00206417">
              <w:rPr>
                <w:rFonts w:ascii="Times New Roman" w:hAnsi="Times New Roman"/>
                <w:sz w:val="20"/>
                <w:szCs w:val="20"/>
                <w:lang w:val="ro-RO" w:eastAsia="ro-RO"/>
              </w:rPr>
              <w:t xml:space="preserve">În conformitate cu prevederile art. 260 şi art.261 din Codul de procedură penală, vă înştiinţăm că la data de (anul, luna, ziua) ……………………, ora ……….. am procedat la afişarea prezentei, nefiind îndeplinite condiţiile de înmânare a citaţiei, în cauza ce formează obiectul dosarului cu nr. </w:t>
            </w:r>
            <w:r w:rsidRPr="00206417">
              <w:rPr>
                <w:rFonts w:ascii="Times New Roman" w:hAnsi="Times New Roman"/>
                <w:b/>
                <w:bCs/>
                <w:sz w:val="20"/>
                <w:szCs w:val="20"/>
                <w:lang w:val="ro-RO" w:eastAsia="ro-RO"/>
              </w:rPr>
              <w:t>...................</w:t>
            </w:r>
            <w:r w:rsidRPr="00206417">
              <w:rPr>
                <w:rFonts w:ascii="Times New Roman" w:hAnsi="Times New Roman"/>
                <w:sz w:val="20"/>
                <w:szCs w:val="20"/>
                <w:lang w:val="ro-RO" w:eastAsia="ro-RO"/>
              </w:rPr>
              <w:t>, al Parchetului de pe lângă ........... , cu sediul în Str. .........................   nr. ......, oraşul ..................., ROMÂNIA.</w:t>
            </w:r>
            <w:r w:rsidRPr="00206417">
              <w:rPr>
                <w:rFonts w:ascii="Times New Roman" w:hAnsi="Times New Roman"/>
                <w:sz w:val="20"/>
                <w:szCs w:val="20"/>
                <w:lang w:val="ro-RO" w:eastAsia="ro-RO"/>
              </w:rPr>
              <w:br w:type="page"/>
              <w:t>          </w:t>
            </w:r>
          </w:p>
          <w:p w:rsidR="005975E0" w:rsidRPr="00206417" w:rsidRDefault="005975E0" w:rsidP="007B6D92">
            <w:pPr>
              <w:spacing w:after="0" w:line="240" w:lineRule="auto"/>
              <w:jc w:val="both"/>
              <w:rPr>
                <w:rFonts w:ascii="Times New Roman" w:hAnsi="Times New Roman"/>
                <w:sz w:val="20"/>
                <w:szCs w:val="20"/>
                <w:lang w:val="ro-RO" w:eastAsia="ro-RO"/>
              </w:rPr>
            </w:pPr>
            <w:r w:rsidRPr="00206417">
              <w:rPr>
                <w:rFonts w:ascii="Arial" w:hAnsi="Arial" w:cs="Arial"/>
                <w:sz w:val="16"/>
                <w:szCs w:val="16"/>
                <w:lang w:val="ro-RO" w:eastAsia="ro-RO"/>
              </w:rPr>
              <w:t xml:space="preserve">              </w:t>
            </w:r>
            <w:r w:rsidRPr="00206417">
              <w:rPr>
                <w:rFonts w:ascii="Times New Roman" w:hAnsi="Times New Roman"/>
                <w:sz w:val="20"/>
                <w:szCs w:val="20"/>
                <w:lang w:val="ro-RO" w:eastAsia="ro-RO"/>
              </w:rPr>
              <w:t xml:space="preserve">Vă comunicăm că sunteţi în drept să vă prezentaţi după ....... de la afişarea prezentei, dar nu mai mult de ...... zile, pentru înmânarea citaţiei la sediul Parchetului de pe lângă................. </w:t>
            </w:r>
          </w:p>
          <w:p w:rsidR="005975E0" w:rsidRPr="00206417" w:rsidRDefault="005975E0" w:rsidP="007B6D92">
            <w:pPr>
              <w:spacing w:after="0" w:line="240" w:lineRule="auto"/>
              <w:jc w:val="both"/>
              <w:rPr>
                <w:rFonts w:ascii="Times New Roman" w:hAnsi="Times New Roman"/>
                <w:sz w:val="20"/>
                <w:szCs w:val="20"/>
                <w:lang w:val="ro-RO" w:eastAsia="ro-RO"/>
              </w:rPr>
            </w:pPr>
            <w:r w:rsidRPr="00206417">
              <w:rPr>
                <w:rFonts w:ascii="Times New Roman" w:hAnsi="Times New Roman"/>
                <w:sz w:val="20"/>
                <w:szCs w:val="20"/>
                <w:lang w:val="ro-RO" w:eastAsia="ro-RO"/>
              </w:rPr>
              <w:t xml:space="preserve">              În cazul în care, fără motive temeinice, nu vă prezentaţi pentru comunicarea citaţiei în termenul de .......zile, se va considera comunicată la împlinirea acestui termen. </w:t>
            </w:r>
          </w:p>
          <w:p w:rsidR="005975E0" w:rsidRPr="00206417" w:rsidRDefault="005975E0" w:rsidP="007B6D92">
            <w:pPr>
              <w:spacing w:after="0" w:line="240" w:lineRule="auto"/>
              <w:jc w:val="both"/>
              <w:rPr>
                <w:rFonts w:ascii="Times New Roman" w:hAnsi="Times New Roman"/>
                <w:sz w:val="20"/>
                <w:szCs w:val="20"/>
                <w:lang w:val="ro-RO" w:eastAsia="ro-RO"/>
              </w:rPr>
            </w:pPr>
            <w:r w:rsidRPr="00206417">
              <w:rPr>
                <w:rFonts w:ascii="Arial" w:hAnsi="Arial" w:cs="Arial"/>
                <w:sz w:val="16"/>
                <w:szCs w:val="16"/>
                <w:lang w:val="ro-RO" w:eastAsia="ro-RO"/>
              </w:rPr>
              <w:t xml:space="preserve">                                                       </w:t>
            </w:r>
            <w:r w:rsidRPr="00206417">
              <w:rPr>
                <w:rFonts w:ascii="Times New Roman" w:hAnsi="Times New Roman"/>
                <w:sz w:val="20"/>
                <w:szCs w:val="20"/>
                <w:lang w:val="ro-RO" w:eastAsia="ro-RO"/>
              </w:rPr>
              <w:t xml:space="preserve">Agent însărcinat cu înmânarea: ..........................   </w:t>
            </w:r>
          </w:p>
          <w:p w:rsidR="005975E0" w:rsidRPr="00206417" w:rsidRDefault="005975E0" w:rsidP="007B6D92">
            <w:pPr>
              <w:spacing w:after="0" w:line="240" w:lineRule="auto"/>
              <w:jc w:val="both"/>
              <w:rPr>
                <w:rFonts w:ascii="Times New Roman" w:hAnsi="Times New Roman"/>
                <w:sz w:val="20"/>
                <w:szCs w:val="20"/>
                <w:vertAlign w:val="subscript"/>
                <w:lang w:val="ro-RO" w:eastAsia="ro-RO"/>
              </w:rPr>
            </w:pPr>
            <w:r w:rsidRPr="00206417">
              <w:rPr>
                <w:rFonts w:ascii="Times New Roman" w:hAnsi="Times New Roman"/>
                <w:sz w:val="20"/>
                <w:szCs w:val="20"/>
                <w:lang w:val="ro-RO" w:eastAsia="ro-RO"/>
              </w:rPr>
              <w:t xml:space="preserve">                                                                                                                                                </w:t>
            </w:r>
            <w:r w:rsidRPr="00206417">
              <w:rPr>
                <w:rFonts w:ascii="Times New Roman" w:hAnsi="Times New Roman"/>
                <w:sz w:val="20"/>
                <w:szCs w:val="20"/>
                <w:vertAlign w:val="subscript"/>
                <w:lang w:val="ro-RO" w:eastAsia="ro-RO"/>
              </w:rPr>
              <w:t xml:space="preserve"> (nume, prenume, funcţia)</w:t>
            </w:r>
          </w:p>
          <w:p w:rsidR="005975E0" w:rsidRPr="00206417" w:rsidRDefault="005975E0" w:rsidP="007B6D92">
            <w:pPr>
              <w:spacing w:after="0" w:line="240" w:lineRule="auto"/>
              <w:jc w:val="right"/>
              <w:rPr>
                <w:rFonts w:ascii="Arial" w:hAnsi="Arial" w:cs="Arial"/>
                <w:sz w:val="16"/>
                <w:szCs w:val="16"/>
                <w:lang w:val="ro-RO" w:eastAsia="ro-RO"/>
              </w:rPr>
            </w:pPr>
            <w:r w:rsidRPr="00206417">
              <w:rPr>
                <w:rFonts w:ascii="Times New Roman" w:hAnsi="Times New Roman"/>
                <w:sz w:val="20"/>
                <w:szCs w:val="20"/>
                <w:lang w:val="ro-RO" w:eastAsia="ro-RO"/>
              </w:rPr>
              <w:t>Semnătura: .………………………………………….</w:t>
            </w:r>
          </w:p>
        </w:tc>
      </w:tr>
    </w:tbl>
    <w:p w:rsidR="005975E0" w:rsidRPr="00206417" w:rsidRDefault="005975E0" w:rsidP="005975E0">
      <w:pPr>
        <w:rPr>
          <w:lang w:val="ro-RO"/>
        </w:rPr>
      </w:pPr>
    </w:p>
    <w:tbl>
      <w:tblPr>
        <w:tblW w:w="5000" w:type="pct"/>
        <w:tblCellSpacing w:w="0" w:type="dxa"/>
        <w:tblCellMar>
          <w:left w:w="0" w:type="dxa"/>
          <w:right w:w="0" w:type="dxa"/>
        </w:tblCellMar>
        <w:tblLook w:val="04A0" w:firstRow="1" w:lastRow="0" w:firstColumn="1" w:lastColumn="0" w:noHBand="0" w:noVBand="1"/>
      </w:tblPr>
      <w:tblGrid>
        <w:gridCol w:w="9922"/>
      </w:tblGrid>
      <w:tr w:rsidR="005975E0" w:rsidRPr="00206417" w:rsidTr="007B6D92">
        <w:trPr>
          <w:tblCellSpacing w:w="0" w:type="dxa"/>
        </w:trPr>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9922"/>
            </w:tblGrid>
            <w:tr w:rsidR="00BA2F8E" w:rsidRPr="00206417" w:rsidTr="007B6D92">
              <w:trPr>
                <w:tblCellSpacing w:w="0" w:type="dxa"/>
              </w:trPr>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9916"/>
                    <w:gridCol w:w="6"/>
                  </w:tblGrid>
                  <w:tr w:rsidR="00BA2F8E" w:rsidRPr="00206417" w:rsidTr="007B6D92">
                    <w:trPr>
                      <w:gridAfter w:val="1"/>
                      <w:tblCellSpacing w:w="0" w:type="dxa"/>
                    </w:trPr>
                    <w:tc>
                      <w:tcPr>
                        <w:tcW w:w="0" w:type="auto"/>
                        <w:vAlign w:val="center"/>
                        <w:hideMark/>
                      </w:tcPr>
                      <w:p w:rsidR="005975E0" w:rsidRPr="00206417" w:rsidRDefault="005975E0" w:rsidP="007B6D92">
                        <w:pPr>
                          <w:spacing w:after="0" w:line="240" w:lineRule="auto"/>
                          <w:rPr>
                            <w:rFonts w:ascii="Times New Roman" w:hAnsi="Times New Roman"/>
                            <w:sz w:val="20"/>
                            <w:szCs w:val="20"/>
                            <w:lang w:val="ro-RO" w:eastAsia="ro-RO"/>
                          </w:rPr>
                        </w:pPr>
                        <w:r w:rsidRPr="00206417">
                          <w:rPr>
                            <w:rFonts w:ascii="Times New Roman" w:hAnsi="Times New Roman"/>
                            <w:sz w:val="20"/>
                            <w:szCs w:val="20"/>
                            <w:lang w:val="ro-RO" w:eastAsia="ro-RO"/>
                          </w:rPr>
                          <w:t> </w:t>
                        </w:r>
                      </w:p>
                    </w:tc>
                  </w:tr>
                  <w:tr w:rsidR="00BA2F8E" w:rsidRPr="00206417" w:rsidTr="007B6D92">
                    <w:trPr>
                      <w:tblCellSpacing w:w="0" w:type="dxa"/>
                    </w:trPr>
                    <w:tc>
                      <w:tcPr>
                        <w:tcW w:w="0" w:type="auto"/>
                        <w:vAlign w:val="center"/>
                      </w:tcPr>
                      <w:p w:rsidR="005975E0" w:rsidRPr="00206417" w:rsidRDefault="005975E0" w:rsidP="007B6D92">
                        <w:pPr>
                          <w:spacing w:after="0" w:line="240" w:lineRule="auto"/>
                          <w:rPr>
                            <w:rFonts w:ascii="Times New Roman" w:hAnsi="Times New Roman"/>
                            <w:b/>
                            <w:sz w:val="20"/>
                            <w:szCs w:val="20"/>
                            <w:lang w:val="ro-RO"/>
                          </w:rPr>
                        </w:pPr>
                        <w:r w:rsidRPr="00206417">
                          <w:rPr>
                            <w:rFonts w:ascii="Times New Roman" w:hAnsi="Times New Roman"/>
                            <w:b/>
                            <w:sz w:val="20"/>
                            <w:szCs w:val="20"/>
                            <w:lang w:val="ro-RO" w:eastAsia="ro-RO"/>
                          </w:rPr>
                          <w:t xml:space="preserve">      ROMÂNIA</w:t>
                        </w:r>
                      </w:p>
                      <w:p w:rsidR="005975E0" w:rsidRPr="00206417" w:rsidRDefault="005975E0" w:rsidP="007B6D92">
                        <w:pPr>
                          <w:spacing w:after="0" w:line="240" w:lineRule="auto"/>
                          <w:rPr>
                            <w:rFonts w:ascii="Times New Roman" w:hAnsi="Times New Roman"/>
                            <w:b/>
                            <w:sz w:val="20"/>
                            <w:szCs w:val="20"/>
                            <w:lang w:val="ro-RO" w:eastAsia="ro-RO"/>
                          </w:rPr>
                        </w:pPr>
                        <w:r w:rsidRPr="00206417">
                          <w:rPr>
                            <w:rFonts w:ascii="Times New Roman" w:hAnsi="Times New Roman"/>
                            <w:b/>
                            <w:sz w:val="32"/>
                            <w:szCs w:val="32"/>
                            <w:lang w:val="ro-RO" w:eastAsia="ro-RO"/>
                          </w:rPr>
                          <w:t xml:space="preserve">       </w:t>
                        </w:r>
                        <w:r w:rsidRPr="00206417">
                          <w:rPr>
                            <w:rFonts w:ascii="Times New Roman" w:hAnsi="Times New Roman"/>
                            <w:b/>
                            <w:noProof/>
                            <w:sz w:val="32"/>
                            <w:szCs w:val="32"/>
                          </w:rPr>
                          <w:drawing>
                            <wp:inline distT="0" distB="0" distL="0" distR="0" wp14:anchorId="24144E3F" wp14:editId="3A0A7F15">
                              <wp:extent cx="400050" cy="438150"/>
                              <wp:effectExtent l="0" t="0" r="0" b="0"/>
                              <wp:docPr id="216" name="Immagine 216" descr="Stema Românie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tema României"/>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0050" cy="438150"/>
                                      </a:xfrm>
                                      <a:prstGeom prst="rect">
                                        <a:avLst/>
                                      </a:prstGeom>
                                      <a:noFill/>
                                      <a:ln>
                                        <a:noFill/>
                                      </a:ln>
                                    </pic:spPr>
                                  </pic:pic>
                                </a:graphicData>
                              </a:graphic>
                            </wp:inline>
                          </w:drawing>
                        </w:r>
                      </w:p>
                      <w:p w:rsidR="005975E0" w:rsidRPr="00206417" w:rsidRDefault="005975E0" w:rsidP="007B6D92">
                        <w:pPr>
                          <w:spacing w:after="0" w:line="240" w:lineRule="auto"/>
                          <w:rPr>
                            <w:rFonts w:ascii="Times New Roman" w:hAnsi="Times New Roman"/>
                            <w:b/>
                            <w:sz w:val="20"/>
                            <w:szCs w:val="20"/>
                            <w:lang w:val="ro-RO" w:eastAsia="ro-RO"/>
                          </w:rPr>
                        </w:pPr>
                        <w:r w:rsidRPr="00206417">
                          <w:rPr>
                            <w:rFonts w:ascii="Times New Roman" w:hAnsi="Times New Roman"/>
                            <w:b/>
                            <w:sz w:val="20"/>
                            <w:szCs w:val="20"/>
                            <w:lang w:val="ro-RO" w:eastAsia="ro-RO"/>
                          </w:rPr>
                          <w:t>MINISTERUL PUBLIC</w:t>
                        </w:r>
                      </w:p>
                      <w:p w:rsidR="005975E0" w:rsidRPr="00206417" w:rsidRDefault="005975E0" w:rsidP="007B6D92">
                        <w:pPr>
                          <w:spacing w:after="0" w:line="240" w:lineRule="auto"/>
                          <w:rPr>
                            <w:rFonts w:ascii="Times New Roman" w:hAnsi="Times New Roman"/>
                            <w:sz w:val="20"/>
                            <w:szCs w:val="20"/>
                            <w:lang w:val="ro-RO" w:eastAsia="ro-RO"/>
                          </w:rPr>
                        </w:pPr>
                        <w:r w:rsidRPr="00206417">
                          <w:rPr>
                            <w:rFonts w:ascii="Times New Roman" w:hAnsi="Times New Roman"/>
                            <w:b/>
                            <w:sz w:val="20"/>
                            <w:szCs w:val="20"/>
                            <w:lang w:val="ro-RO" w:eastAsia="ro-RO"/>
                          </w:rPr>
                          <w:t>PARCHETUL DE PE LÂNGĂ</w:t>
                        </w:r>
                        <w:r w:rsidRPr="00206417">
                          <w:rPr>
                            <w:rFonts w:ascii="Times New Roman" w:hAnsi="Times New Roman"/>
                            <w:sz w:val="20"/>
                            <w:szCs w:val="20"/>
                            <w:lang w:val="ro-RO" w:eastAsia="ro-RO"/>
                          </w:rPr>
                          <w:t xml:space="preserve"> </w:t>
                        </w:r>
                      </w:p>
                      <w:p w:rsidR="005975E0" w:rsidRPr="00206417" w:rsidRDefault="005975E0" w:rsidP="007B6D92">
                        <w:pPr>
                          <w:spacing w:after="0" w:line="240" w:lineRule="auto"/>
                          <w:rPr>
                            <w:rFonts w:ascii="Times New Roman" w:hAnsi="Times New Roman"/>
                            <w:sz w:val="20"/>
                            <w:szCs w:val="20"/>
                            <w:lang w:val="ro-RO" w:eastAsia="ro-RO"/>
                          </w:rPr>
                        </w:pPr>
                      </w:p>
                    </w:tc>
                    <w:tc>
                      <w:tcPr>
                        <w:tcW w:w="0" w:type="auto"/>
                        <w:vAlign w:val="center"/>
                      </w:tcPr>
                      <w:p w:rsidR="005975E0" w:rsidRPr="00206417" w:rsidRDefault="005975E0" w:rsidP="007B6D92">
                        <w:pPr>
                          <w:spacing w:after="0" w:line="240" w:lineRule="auto"/>
                          <w:jc w:val="right"/>
                          <w:rPr>
                            <w:rFonts w:ascii="Times New Roman" w:hAnsi="Times New Roman"/>
                            <w:sz w:val="20"/>
                            <w:szCs w:val="20"/>
                            <w:lang w:val="ro-RO" w:eastAsia="ro-RO"/>
                          </w:rPr>
                        </w:pPr>
                      </w:p>
                    </w:tc>
                  </w:tr>
                  <w:tr w:rsidR="00BA2F8E" w:rsidRPr="00206417" w:rsidTr="007B6D92">
                    <w:trPr>
                      <w:tblCellSpacing w:w="0" w:type="dxa"/>
                    </w:trPr>
                    <w:tc>
                      <w:tcPr>
                        <w:tcW w:w="0" w:type="auto"/>
                        <w:vAlign w:val="center"/>
                        <w:hideMark/>
                      </w:tcPr>
                      <w:p w:rsidR="005975E0" w:rsidRPr="00206417" w:rsidRDefault="005975E0" w:rsidP="007B6D92">
                        <w:pPr>
                          <w:spacing w:after="0" w:line="240" w:lineRule="auto"/>
                          <w:rPr>
                            <w:rFonts w:ascii="Times New Roman" w:hAnsi="Times New Roman"/>
                            <w:b/>
                            <w:sz w:val="20"/>
                            <w:szCs w:val="20"/>
                            <w:lang w:val="ro-RO" w:eastAsia="ro-RO"/>
                          </w:rPr>
                        </w:pPr>
                        <w:r w:rsidRPr="00206417">
                          <w:rPr>
                            <w:rFonts w:ascii="Times New Roman" w:hAnsi="Times New Roman"/>
                            <w:b/>
                            <w:sz w:val="20"/>
                            <w:szCs w:val="20"/>
                            <w:lang w:val="ro-RO" w:eastAsia="ro-RO"/>
                          </w:rPr>
                          <w:t xml:space="preserve">Localitatea…, str. …, nr. …, jud. …, cod poştal: …; tel: …, fax: …,   e-mail: </w:t>
                        </w:r>
                        <w:hyperlink r:id="rId113" w:history="1">
                          <w:r w:rsidRPr="00206417">
                            <w:rPr>
                              <w:rStyle w:val="Hyperlink"/>
                              <w:rFonts w:ascii="Times New Roman" w:hAnsi="Times New Roman"/>
                              <w:b/>
                              <w:color w:val="auto"/>
                              <w:sz w:val="20"/>
                              <w:lang w:val="ro-RO" w:eastAsia="ro-RO"/>
                            </w:rPr>
                            <w:t>…..@mpublic.ro</w:t>
                          </w:r>
                        </w:hyperlink>
                        <w:r w:rsidRPr="00206417">
                          <w:rPr>
                            <w:rFonts w:ascii="Times New Roman" w:hAnsi="Times New Roman"/>
                            <w:b/>
                            <w:sz w:val="20"/>
                            <w:szCs w:val="20"/>
                            <w:lang w:val="ro-RO" w:eastAsia="ro-RO"/>
                          </w:rPr>
                          <w:t xml:space="preserve">; operator date cu caracter personal nr. … </w:t>
                        </w:r>
                      </w:p>
                      <w:p w:rsidR="005975E0" w:rsidRPr="00206417" w:rsidRDefault="005975E0" w:rsidP="007B6D92">
                        <w:pPr>
                          <w:spacing w:after="0" w:line="240" w:lineRule="auto"/>
                          <w:rPr>
                            <w:rFonts w:ascii="Times New Roman" w:hAnsi="Times New Roman"/>
                            <w:sz w:val="20"/>
                            <w:szCs w:val="20"/>
                            <w:lang w:val="ro-RO" w:eastAsia="ro-RO"/>
                          </w:rPr>
                        </w:pPr>
                        <w:r w:rsidRPr="00206417">
                          <w:rPr>
                            <w:rFonts w:ascii="Times New Roman" w:hAnsi="Times New Roman"/>
                            <w:b/>
                            <w:sz w:val="20"/>
                            <w:szCs w:val="20"/>
                            <w:lang w:val="ro-RO" w:eastAsia="ro-RO"/>
                          </w:rPr>
                          <w:t>DOSAR NR. .../P/…</w:t>
                        </w:r>
                      </w:p>
                    </w:tc>
                    <w:tc>
                      <w:tcPr>
                        <w:tcW w:w="0" w:type="auto"/>
                        <w:vAlign w:val="center"/>
                      </w:tcPr>
                      <w:p w:rsidR="005975E0" w:rsidRPr="00206417" w:rsidRDefault="005975E0" w:rsidP="007B6D92">
                        <w:pPr>
                          <w:spacing w:after="0" w:line="240" w:lineRule="auto"/>
                          <w:rPr>
                            <w:rFonts w:ascii="Times New Roman" w:hAnsi="Times New Roman"/>
                            <w:sz w:val="20"/>
                            <w:szCs w:val="20"/>
                            <w:lang w:val="ro-RO" w:eastAsia="ro-RO"/>
                          </w:rPr>
                        </w:pPr>
                      </w:p>
                    </w:tc>
                  </w:tr>
                  <w:tr w:rsidR="00BA2F8E" w:rsidRPr="00206417" w:rsidTr="007B6D92">
                    <w:trPr>
                      <w:tblCellSpacing w:w="0" w:type="dxa"/>
                    </w:trPr>
                    <w:tc>
                      <w:tcPr>
                        <w:tcW w:w="0" w:type="auto"/>
                        <w:vAlign w:val="center"/>
                      </w:tcPr>
                      <w:p w:rsidR="005975E0" w:rsidRPr="00206417" w:rsidRDefault="005975E0" w:rsidP="007B6D92">
                        <w:pPr>
                          <w:spacing w:after="0" w:line="240" w:lineRule="auto"/>
                          <w:rPr>
                            <w:rFonts w:ascii="Times New Roman" w:hAnsi="Times New Roman"/>
                            <w:sz w:val="20"/>
                            <w:szCs w:val="20"/>
                            <w:lang w:val="ro-RO" w:eastAsia="ro-RO"/>
                          </w:rPr>
                        </w:pPr>
                      </w:p>
                    </w:tc>
                    <w:tc>
                      <w:tcPr>
                        <w:tcW w:w="0" w:type="auto"/>
                        <w:vAlign w:val="center"/>
                      </w:tcPr>
                      <w:p w:rsidR="005975E0" w:rsidRPr="00206417" w:rsidRDefault="005975E0" w:rsidP="007B6D92">
                        <w:pPr>
                          <w:spacing w:after="0" w:line="240" w:lineRule="auto"/>
                          <w:jc w:val="right"/>
                          <w:rPr>
                            <w:rFonts w:ascii="Times New Roman" w:hAnsi="Times New Roman"/>
                            <w:sz w:val="20"/>
                            <w:szCs w:val="20"/>
                            <w:lang w:val="ro-RO" w:eastAsia="ro-RO"/>
                          </w:rPr>
                        </w:pPr>
                      </w:p>
                    </w:tc>
                  </w:tr>
                </w:tbl>
                <w:p w:rsidR="005975E0" w:rsidRPr="00206417" w:rsidRDefault="005975E0" w:rsidP="007B6D92">
                  <w:pPr>
                    <w:spacing w:after="0" w:line="240" w:lineRule="auto"/>
                    <w:rPr>
                      <w:rFonts w:ascii="Times New Roman" w:hAnsi="Times New Roman"/>
                      <w:sz w:val="20"/>
                      <w:szCs w:val="20"/>
                      <w:lang w:val="ro-RO" w:eastAsia="ro-RO"/>
                    </w:rPr>
                  </w:pPr>
                </w:p>
              </w:tc>
            </w:tr>
            <w:tr w:rsidR="00BA2F8E" w:rsidRPr="00206417" w:rsidTr="007B6D92">
              <w:trPr>
                <w:tblCellSpacing w:w="0" w:type="dxa"/>
              </w:trPr>
              <w:tc>
                <w:tcPr>
                  <w:tcW w:w="0" w:type="auto"/>
                  <w:vAlign w:val="center"/>
                  <w:hideMark/>
                </w:tcPr>
                <w:p w:rsidR="005975E0" w:rsidRPr="00206417" w:rsidRDefault="005975E0" w:rsidP="007B6D92">
                  <w:pPr>
                    <w:spacing w:after="0" w:line="240" w:lineRule="auto"/>
                    <w:rPr>
                      <w:rFonts w:ascii="Times New Roman" w:hAnsi="Times New Roman"/>
                      <w:sz w:val="20"/>
                      <w:szCs w:val="20"/>
                      <w:lang w:val="ro-RO" w:eastAsia="ro-RO"/>
                    </w:rPr>
                  </w:pPr>
                  <w:r w:rsidRPr="00206417">
                    <w:rPr>
                      <w:rFonts w:ascii="Times New Roman" w:hAnsi="Times New Roman"/>
                      <w:sz w:val="20"/>
                      <w:szCs w:val="20"/>
                      <w:lang w:val="ro-RO" w:eastAsia="ro-RO"/>
                    </w:rPr>
                    <w:t> </w:t>
                  </w:r>
                </w:p>
              </w:tc>
            </w:tr>
            <w:tr w:rsidR="00BA2F8E" w:rsidRPr="00206417" w:rsidTr="007B6D92">
              <w:trPr>
                <w:tblCellSpacing w:w="0" w:type="dxa"/>
              </w:trPr>
              <w:tc>
                <w:tcPr>
                  <w:tcW w:w="0" w:type="auto"/>
                  <w:vAlign w:val="center"/>
                  <w:hideMark/>
                </w:tcPr>
                <w:p w:rsidR="005975E0" w:rsidRPr="00206417" w:rsidRDefault="005975E0" w:rsidP="007B6D92">
                  <w:pPr>
                    <w:spacing w:after="0" w:line="240" w:lineRule="auto"/>
                    <w:rPr>
                      <w:rFonts w:ascii="Times New Roman" w:hAnsi="Times New Roman"/>
                      <w:sz w:val="20"/>
                      <w:szCs w:val="20"/>
                      <w:lang w:val="ro-RO" w:eastAsia="ro-RO"/>
                    </w:rPr>
                  </w:pPr>
                  <w:r w:rsidRPr="00206417">
                    <w:rPr>
                      <w:rFonts w:ascii="Times New Roman" w:hAnsi="Times New Roman"/>
                      <w:sz w:val="20"/>
                      <w:szCs w:val="20"/>
                      <w:lang w:val="ro-RO" w:eastAsia="ro-RO"/>
                    </w:rPr>
                    <w:t> </w:t>
                  </w:r>
                </w:p>
              </w:tc>
            </w:tr>
            <w:tr w:rsidR="00BA2F8E" w:rsidRPr="00206417" w:rsidTr="007B6D92">
              <w:trPr>
                <w:tblCellSpacing w:w="0" w:type="dxa"/>
              </w:trPr>
              <w:tc>
                <w:tcPr>
                  <w:tcW w:w="0" w:type="auto"/>
                  <w:vAlign w:val="center"/>
                  <w:hideMark/>
                </w:tcPr>
                <w:p w:rsidR="005975E0" w:rsidRPr="00206417" w:rsidRDefault="005975E0" w:rsidP="007B6D92">
                  <w:pPr>
                    <w:spacing w:after="0" w:line="240" w:lineRule="auto"/>
                    <w:rPr>
                      <w:rFonts w:ascii="Times New Roman" w:hAnsi="Times New Roman"/>
                      <w:sz w:val="20"/>
                      <w:szCs w:val="20"/>
                      <w:lang w:val="ro-RO" w:eastAsia="ro-RO"/>
                    </w:rPr>
                  </w:pPr>
                  <w:r w:rsidRPr="00206417">
                    <w:rPr>
                      <w:rFonts w:ascii="Times New Roman" w:hAnsi="Times New Roman"/>
                      <w:sz w:val="20"/>
                      <w:szCs w:val="20"/>
                      <w:lang w:val="ro-RO" w:eastAsia="ro-RO"/>
                    </w:rPr>
                    <w:t> </w:t>
                  </w:r>
                </w:p>
              </w:tc>
            </w:tr>
            <w:tr w:rsidR="00BA2F8E" w:rsidRPr="00206417" w:rsidTr="007B6D92">
              <w:trPr>
                <w:tblCellSpacing w:w="0" w:type="dxa"/>
              </w:trPr>
              <w:tc>
                <w:tcPr>
                  <w:tcW w:w="0" w:type="auto"/>
                  <w:vAlign w:val="center"/>
                  <w:hideMark/>
                </w:tcPr>
                <w:p w:rsidR="005975E0" w:rsidRPr="00206417" w:rsidRDefault="005975E0" w:rsidP="007B6D92">
                  <w:pPr>
                    <w:spacing w:after="0" w:line="240" w:lineRule="auto"/>
                    <w:jc w:val="center"/>
                    <w:rPr>
                      <w:rFonts w:ascii="Times New Roman" w:hAnsi="Times New Roman"/>
                      <w:b/>
                      <w:bCs/>
                      <w:sz w:val="20"/>
                      <w:szCs w:val="20"/>
                      <w:lang w:val="ro-RO" w:eastAsia="ro-RO"/>
                    </w:rPr>
                  </w:pPr>
                  <w:r w:rsidRPr="00206417">
                    <w:rPr>
                      <w:rFonts w:ascii="Times New Roman" w:hAnsi="Times New Roman"/>
                      <w:b/>
                      <w:bCs/>
                      <w:sz w:val="20"/>
                      <w:szCs w:val="20"/>
                      <w:lang w:val="ro-RO" w:eastAsia="ro-RO"/>
                    </w:rPr>
                    <w:t>PROCES-VERBAL DE PREDARE A CITAŢIEI</w:t>
                  </w:r>
                </w:p>
              </w:tc>
            </w:tr>
            <w:tr w:rsidR="00BA2F8E" w:rsidRPr="00206417" w:rsidTr="007B6D92">
              <w:trPr>
                <w:tblCellSpacing w:w="0" w:type="dxa"/>
              </w:trPr>
              <w:tc>
                <w:tcPr>
                  <w:tcW w:w="0" w:type="auto"/>
                  <w:vAlign w:val="center"/>
                  <w:hideMark/>
                </w:tcPr>
                <w:p w:rsidR="005975E0" w:rsidRPr="00206417" w:rsidRDefault="005975E0" w:rsidP="007B6D92">
                  <w:pPr>
                    <w:spacing w:after="0" w:line="240" w:lineRule="auto"/>
                    <w:jc w:val="both"/>
                    <w:rPr>
                      <w:rFonts w:ascii="Times New Roman" w:hAnsi="Times New Roman"/>
                      <w:sz w:val="20"/>
                      <w:szCs w:val="20"/>
                      <w:lang w:val="ro-RO" w:eastAsia="ro-RO"/>
                    </w:rPr>
                  </w:pPr>
                  <w:r w:rsidRPr="00206417">
                    <w:rPr>
                      <w:rFonts w:ascii="Times New Roman" w:hAnsi="Times New Roman"/>
                      <w:sz w:val="20"/>
                      <w:szCs w:val="20"/>
                      <w:lang w:val="ro-RO" w:eastAsia="ro-RO"/>
                    </w:rPr>
                    <w:t>În data de (anul,luna,ziua)……………………, la ora………, subsemnatul</w:t>
                  </w:r>
                  <w:r w:rsidRPr="00206417">
                    <w:rPr>
                      <w:rFonts w:ascii="Times New Roman" w:hAnsi="Times New Roman"/>
                      <w:sz w:val="20"/>
                      <w:szCs w:val="20"/>
                      <w:vertAlign w:val="subscript"/>
                      <w:lang w:val="ro-RO" w:eastAsia="ro-RO"/>
                    </w:rPr>
                    <w:t xml:space="preserve"> </w:t>
                  </w:r>
                  <w:r w:rsidRPr="00206417">
                    <w:rPr>
                      <w:rFonts w:ascii="Times New Roman" w:hAnsi="Times New Roman"/>
                      <w:sz w:val="20"/>
                      <w:szCs w:val="20"/>
                      <w:lang w:val="ro-RO" w:eastAsia="ro-RO"/>
                    </w:rPr>
                    <w:t xml:space="preserve">................................................în calitate de............................, având de înmânat citaţia, în cauza ce formează obiectul dosarului cu nr. ........./......./........  al Parchetului de pe lângă cu sediul în ........................................., ROMÂNIA, m-am deplasat la adresa din.................................... a numitei/numitului </w:t>
                  </w:r>
                  <w:r w:rsidRPr="00206417">
                    <w:rPr>
                      <w:rFonts w:ascii="Times New Roman" w:hAnsi="Times New Roman"/>
                      <w:bCs/>
                      <w:sz w:val="20"/>
                      <w:szCs w:val="20"/>
                      <w:lang w:val="ro-RO" w:eastAsia="ro-RO"/>
                    </w:rPr>
                    <w:t>(nume,prenume,funcţia)</w:t>
                  </w:r>
                  <w:r w:rsidRPr="00206417">
                    <w:rPr>
                      <w:rFonts w:ascii="Times New Roman" w:hAnsi="Times New Roman"/>
                      <w:sz w:val="20"/>
                      <w:szCs w:val="20"/>
                      <w:lang w:val="ro-RO" w:eastAsia="ro-RO"/>
                    </w:rPr>
                    <w:t>......................având calitatea de................ în dosarul cu nr. de mai sus ,unde am întocmit prezentul proces-verbal din următoarele motive:</w:t>
                  </w:r>
                  <w:r w:rsidRPr="00206417">
                    <w:rPr>
                      <w:rFonts w:ascii="Times New Roman" w:hAnsi="Times New Roman"/>
                      <w:sz w:val="20"/>
                      <w:szCs w:val="20"/>
                      <w:lang w:val="ro-RO" w:eastAsia="ro-RO"/>
                    </w:rPr>
                    <w:br w:type="page"/>
                  </w:r>
                </w:p>
                <w:p w:rsidR="005975E0" w:rsidRPr="00206417" w:rsidRDefault="005975E0" w:rsidP="007B6D92">
                  <w:pPr>
                    <w:spacing w:after="0" w:line="240" w:lineRule="auto"/>
                    <w:jc w:val="both"/>
                    <w:rPr>
                      <w:rFonts w:ascii="Times New Roman" w:hAnsi="Times New Roman"/>
                      <w:sz w:val="20"/>
                      <w:szCs w:val="20"/>
                      <w:lang w:val="ro-RO" w:eastAsia="ro-RO"/>
                    </w:rPr>
                  </w:pPr>
                  <w:r w:rsidRPr="00206417">
                    <w:rPr>
                      <w:rFonts w:ascii="Times New Roman" w:hAnsi="Times New Roman"/>
                      <w:sz w:val="20"/>
                      <w:szCs w:val="20"/>
                      <w:lang w:val="ro-RO" w:eastAsia="ro-RO"/>
                    </w:rPr>
                    <w:t xml:space="preserve">Citaţia a fost predată destinatarului / soţ/ rudă cu destinatarul/ persoană majoră care locuieşte cu destinatarul/  persoană însărcinată cu primirea corespondenţei/ administrator sau portar/ persoana care îl înlocuieşte/   funcţionar   însărcinat cu primirea corespondenţei /serviciul personal/  administraţia spitalului, aşezământului medical ori de asistenţă socială/  administraţia locului de deţinere/  comandamentul unităţii militare/  căpitănia portului unde este înregistrată nava/ altă calitate ………………………., numitul.........................având  C.I. seria…, nr. ………………, Semnătura………………… </w:t>
                  </w:r>
                </w:p>
                <w:p w:rsidR="005975E0" w:rsidRPr="00206417" w:rsidRDefault="005975E0" w:rsidP="007B6D92">
                  <w:pPr>
                    <w:spacing w:after="0" w:line="240" w:lineRule="auto"/>
                    <w:jc w:val="both"/>
                    <w:rPr>
                      <w:rFonts w:ascii="Times New Roman" w:hAnsi="Times New Roman"/>
                      <w:sz w:val="20"/>
                      <w:szCs w:val="20"/>
                      <w:lang w:val="ro-RO" w:eastAsia="ro-RO"/>
                    </w:rPr>
                  </w:pPr>
                  <w:r w:rsidRPr="00206417">
                    <w:rPr>
                      <w:rFonts w:ascii="Times New Roman" w:hAnsi="Times New Roman"/>
                      <w:sz w:val="20"/>
                      <w:szCs w:val="20"/>
                      <w:lang w:val="ro-RO" w:eastAsia="ro-RO"/>
                    </w:rPr>
                    <w:t xml:space="preserve">Citaţia a fost afişată pe uşa locuinţei deoarece destinatarul/ soţul/ rudă cu destinatarul/ persoana majoră din familie care locuieşte cu destinatarul/  persoana însărcinată cu primirea corespondenţei/  administratorul clădirii/ portarul/ persoana care îl înlocuieşte,……………………………………………………  a primit actele, dar a refuzat semnarea dovezii de înmânare / a primit actele, dar nu a putut semna dovada de înmânare deoarece ………………..………………………….…..…. </w:t>
                  </w:r>
                </w:p>
                <w:p w:rsidR="005975E0" w:rsidRPr="00206417" w:rsidRDefault="005975E0" w:rsidP="007B6D92">
                  <w:pPr>
                    <w:spacing w:after="0" w:line="240" w:lineRule="auto"/>
                    <w:jc w:val="both"/>
                    <w:rPr>
                      <w:rFonts w:ascii="Times New Roman" w:hAnsi="Times New Roman"/>
                      <w:sz w:val="20"/>
                      <w:szCs w:val="20"/>
                      <w:lang w:val="ro-RO" w:eastAsia="ro-RO"/>
                    </w:rPr>
                  </w:pPr>
                  <w:r w:rsidRPr="00206417">
                    <w:rPr>
                      <w:rFonts w:ascii="Times New Roman" w:hAnsi="Times New Roman"/>
                      <w:sz w:val="20"/>
                      <w:szCs w:val="20"/>
                      <w:lang w:val="ro-RO" w:eastAsia="ro-RO"/>
                    </w:rPr>
                    <w:t xml:space="preserve">A fost afişată înştiinţarea deoarece destinatarul/ soţul/ rudă cu destinatarul/ persoana majoră din familie care locuieşte cu destinatarul/ persoana însărcinată cu primirea corespondenţei/ administratorul clădirii/ portarul/ persoana care îl înlocuieşte  sunt absenţi şi nu s-a putut afla data când persoana citată poate fi găsită, iar actele sunt/vor fi depuse la sediul parchetului..   </w:t>
                  </w:r>
                </w:p>
                <w:p w:rsidR="005975E0" w:rsidRPr="00206417" w:rsidRDefault="005975E0" w:rsidP="007B6D92">
                  <w:pPr>
                    <w:spacing w:after="0" w:line="240" w:lineRule="auto"/>
                    <w:jc w:val="both"/>
                    <w:rPr>
                      <w:rFonts w:ascii="Times New Roman" w:hAnsi="Times New Roman"/>
                      <w:sz w:val="20"/>
                      <w:szCs w:val="20"/>
                      <w:lang w:val="ro-RO" w:eastAsia="ro-RO"/>
                    </w:rPr>
                  </w:pPr>
                  <w:r w:rsidRPr="00206417">
                    <w:rPr>
                      <w:rFonts w:ascii="Times New Roman" w:hAnsi="Times New Roman"/>
                      <w:sz w:val="20"/>
                      <w:szCs w:val="20"/>
                      <w:lang w:val="ro-RO" w:eastAsia="ro-RO"/>
                    </w:rPr>
                    <w:t xml:space="preserve">A rezultat imposibilitatea comunicării actelor de procedură şi returnez la parchet actele, deoarece: imobilul nu există/ imobilul este nelocuit/ destinatarul nu mai locuieşte la acea adresă / alte motive  …………………………………………………………………................................................................................ </w:t>
                  </w:r>
                </w:p>
                <w:p w:rsidR="005975E0" w:rsidRPr="00206417" w:rsidRDefault="005975E0" w:rsidP="007B6D92">
                  <w:pPr>
                    <w:spacing w:after="0" w:line="240" w:lineRule="auto"/>
                    <w:jc w:val="both"/>
                    <w:rPr>
                      <w:rFonts w:ascii="Times New Roman" w:hAnsi="Times New Roman"/>
                      <w:sz w:val="20"/>
                      <w:szCs w:val="20"/>
                      <w:lang w:val="ro-RO" w:eastAsia="ro-RO"/>
                    </w:rPr>
                  </w:pPr>
                  <w:r w:rsidRPr="00206417">
                    <w:rPr>
                      <w:rFonts w:ascii="Times New Roman" w:hAnsi="Times New Roman"/>
                      <w:b/>
                      <w:bCs/>
                      <w:sz w:val="20"/>
                      <w:szCs w:val="20"/>
                      <w:lang w:val="ro-RO" w:eastAsia="ro-RO"/>
                    </w:rPr>
                    <w:t>Declarant</w:t>
                  </w:r>
                  <w:r w:rsidRPr="00206417">
                    <w:rPr>
                      <w:rFonts w:ascii="Times New Roman" w:hAnsi="Times New Roman"/>
                      <w:sz w:val="20"/>
                      <w:szCs w:val="20"/>
                      <w:lang w:val="ro-RO" w:eastAsia="ro-RO"/>
                    </w:rPr>
                    <w:t xml:space="preserve"> (agent însărcinat cu înmânarea actelor) (nume, prenume, funcţia)………….…………, </w:t>
                  </w:r>
                </w:p>
                <w:p w:rsidR="005975E0" w:rsidRPr="00206417" w:rsidRDefault="005975E0" w:rsidP="007B6D92">
                  <w:pPr>
                    <w:spacing w:after="0" w:line="240" w:lineRule="auto"/>
                    <w:jc w:val="both"/>
                    <w:rPr>
                      <w:rFonts w:ascii="Times New Roman" w:hAnsi="Times New Roman"/>
                      <w:sz w:val="20"/>
                      <w:szCs w:val="20"/>
                      <w:lang w:val="ro-RO" w:eastAsia="ro-RO"/>
                    </w:rPr>
                  </w:pPr>
                  <w:r w:rsidRPr="00206417">
                    <w:rPr>
                      <w:rFonts w:ascii="Times New Roman" w:hAnsi="Times New Roman"/>
                      <w:b/>
                      <w:bCs/>
                      <w:sz w:val="20"/>
                      <w:szCs w:val="20"/>
                      <w:lang w:val="ro-RO" w:eastAsia="ro-RO"/>
                    </w:rPr>
                    <w:t>Semnătura:</w:t>
                  </w:r>
                  <w:r w:rsidRPr="00206417">
                    <w:rPr>
                      <w:rFonts w:ascii="Times New Roman" w:hAnsi="Times New Roman"/>
                      <w:sz w:val="20"/>
                      <w:szCs w:val="20"/>
                      <w:lang w:val="ro-RO" w:eastAsia="ro-RO"/>
                    </w:rPr>
                    <w:t xml:space="preserve"> ……..………………</w:t>
                  </w:r>
                  <w:r w:rsidRPr="00206417">
                    <w:rPr>
                      <w:rFonts w:ascii="Times New Roman" w:hAnsi="Times New Roman"/>
                      <w:sz w:val="20"/>
                      <w:szCs w:val="20"/>
                      <w:lang w:val="ro-RO" w:eastAsia="ro-RO"/>
                    </w:rPr>
                    <w:br w:type="page"/>
                  </w:r>
                </w:p>
                <w:p w:rsidR="005975E0" w:rsidRPr="00206417" w:rsidRDefault="005975E0" w:rsidP="007B6D92">
                  <w:pPr>
                    <w:spacing w:after="0" w:line="240" w:lineRule="auto"/>
                    <w:jc w:val="both"/>
                    <w:rPr>
                      <w:rFonts w:ascii="Times New Roman" w:hAnsi="Times New Roman"/>
                      <w:sz w:val="20"/>
                      <w:szCs w:val="20"/>
                      <w:lang w:val="ro-RO" w:eastAsia="ro-RO"/>
                    </w:rPr>
                  </w:pPr>
                  <w:r w:rsidRPr="00206417">
                    <w:rPr>
                      <w:rFonts w:ascii="Times New Roman" w:hAnsi="Times New Roman"/>
                      <w:sz w:val="20"/>
                      <w:szCs w:val="20"/>
                      <w:lang w:val="ro-RO" w:eastAsia="ro-RO"/>
                    </w:rPr>
                    <w:t>Subsemnatul………………..……….…………………..…………………………, funcţionar desemnat pentru înmânarea actelor procedurale, la data de……….…………., ora…………, declar că destinatarul a primit actele, dar a refuzat semnarea dovezii de înmânare / destinatarul a primit actele, dar nu a putut semna dovada de înmânare deoarece ………………..………………………….…..…., / termenul legal pentru comunicarea actelor s-a împlinit, iar destinatarul sau reprezentantul acestuia nu s-a prezentat pentru înmânare.</w:t>
                  </w:r>
                  <w:r w:rsidRPr="00206417">
                    <w:rPr>
                      <w:rFonts w:ascii="Times New Roman" w:hAnsi="Times New Roman"/>
                      <w:sz w:val="20"/>
                      <w:szCs w:val="20"/>
                      <w:lang w:val="ro-RO" w:eastAsia="ro-RO"/>
                    </w:rPr>
                    <w:br w:type="page"/>
                  </w:r>
                </w:p>
                <w:p w:rsidR="005975E0" w:rsidRPr="00206417" w:rsidRDefault="005975E0" w:rsidP="007B6D92">
                  <w:pPr>
                    <w:spacing w:after="0" w:line="240" w:lineRule="auto"/>
                    <w:jc w:val="both"/>
                    <w:rPr>
                      <w:rFonts w:ascii="Times New Roman" w:hAnsi="Times New Roman"/>
                      <w:sz w:val="20"/>
                      <w:szCs w:val="20"/>
                      <w:lang w:val="ro-RO" w:eastAsia="ro-RO"/>
                    </w:rPr>
                  </w:pPr>
                  <w:r w:rsidRPr="00206417">
                    <w:rPr>
                      <w:rFonts w:ascii="Times New Roman" w:hAnsi="Times New Roman"/>
                      <w:sz w:val="20"/>
                      <w:szCs w:val="20"/>
                      <w:lang w:val="ro-RO" w:eastAsia="ro-RO"/>
                    </w:rPr>
                    <w:t xml:space="preserve">       Prin citaţie s-au comunicat părţii citate şi prevederile art.258 alin.(1) lit. e), f), g), h), alin.(2) Cod procedură penală.</w:t>
                  </w:r>
                </w:p>
              </w:tc>
            </w:tr>
            <w:tr w:rsidR="00BA2F8E" w:rsidRPr="00206417" w:rsidTr="007B6D92">
              <w:trPr>
                <w:tblCellSpacing w:w="0" w:type="dxa"/>
              </w:trPr>
              <w:tc>
                <w:tcPr>
                  <w:tcW w:w="0" w:type="auto"/>
                  <w:vAlign w:val="center"/>
                </w:tcPr>
                <w:p w:rsidR="005975E0" w:rsidRPr="00206417" w:rsidRDefault="005975E0" w:rsidP="007B6D92">
                  <w:pPr>
                    <w:spacing w:after="0" w:line="240" w:lineRule="auto"/>
                    <w:jc w:val="right"/>
                    <w:rPr>
                      <w:rFonts w:ascii="Times New Roman" w:hAnsi="Times New Roman"/>
                      <w:sz w:val="20"/>
                      <w:szCs w:val="20"/>
                      <w:lang w:val="ro-RO" w:eastAsia="ro-RO"/>
                    </w:rPr>
                  </w:pPr>
                  <w:r w:rsidRPr="00206417">
                    <w:rPr>
                      <w:rFonts w:ascii="Times New Roman" w:hAnsi="Times New Roman"/>
                      <w:sz w:val="20"/>
                      <w:szCs w:val="20"/>
                      <w:lang w:val="ro-RO" w:eastAsia="ro-RO"/>
                    </w:rPr>
                    <w:t xml:space="preserve">Semnătura:……………………………………………………. </w:t>
                  </w:r>
                </w:p>
                <w:p w:rsidR="005975E0" w:rsidRPr="00206417" w:rsidRDefault="005975E0" w:rsidP="007B6D92">
                  <w:pPr>
                    <w:spacing w:after="0" w:line="240" w:lineRule="auto"/>
                    <w:jc w:val="right"/>
                    <w:rPr>
                      <w:rFonts w:ascii="Times New Roman" w:hAnsi="Times New Roman"/>
                      <w:sz w:val="20"/>
                      <w:szCs w:val="20"/>
                      <w:lang w:val="ro-RO" w:eastAsia="ro-RO"/>
                    </w:rPr>
                  </w:pPr>
                </w:p>
              </w:tc>
            </w:tr>
          </w:tbl>
          <w:p w:rsidR="005975E0" w:rsidRPr="00206417" w:rsidRDefault="005975E0" w:rsidP="007B6D92">
            <w:pPr>
              <w:spacing w:after="0" w:line="240" w:lineRule="auto"/>
              <w:rPr>
                <w:rFonts w:ascii="Times New Roman" w:hAnsi="Times New Roman"/>
                <w:sz w:val="24"/>
                <w:szCs w:val="24"/>
                <w:lang w:val="ro-RO" w:eastAsia="ro-RO"/>
              </w:rPr>
            </w:pPr>
          </w:p>
        </w:tc>
      </w:tr>
    </w:tbl>
    <w:p w:rsidR="005975E0" w:rsidRPr="00206417" w:rsidRDefault="005975E0" w:rsidP="005975E0">
      <w:pPr>
        <w:autoSpaceDE w:val="0"/>
        <w:autoSpaceDN w:val="0"/>
        <w:adjustRightInd w:val="0"/>
        <w:spacing w:after="0" w:line="240" w:lineRule="auto"/>
        <w:jc w:val="both"/>
        <w:rPr>
          <w:rFonts w:ascii="Times New Roman" w:hAnsi="Times New Roman"/>
          <w:iCs/>
          <w:sz w:val="28"/>
          <w:szCs w:val="28"/>
          <w:lang w:val="ro-RO" w:eastAsia="ro-RO"/>
        </w:rPr>
      </w:pPr>
    </w:p>
    <w:p w:rsidR="00CF103A" w:rsidRDefault="00CF103A">
      <w:pPr>
        <w:spacing w:after="0" w:line="240" w:lineRule="auto"/>
        <w:rPr>
          <w:rFonts w:ascii="Times New Roman" w:hAnsi="Times New Roman"/>
          <w:iCs/>
          <w:sz w:val="28"/>
          <w:szCs w:val="28"/>
          <w:lang w:val="ro-RO" w:eastAsia="ro-RO"/>
        </w:rPr>
      </w:pPr>
      <w:r>
        <w:rPr>
          <w:rFonts w:ascii="Times New Roman" w:hAnsi="Times New Roman"/>
          <w:iCs/>
          <w:sz w:val="28"/>
          <w:szCs w:val="28"/>
          <w:lang w:val="ro-RO" w:eastAsia="ro-RO"/>
        </w:rPr>
        <w:br w:type="page"/>
      </w:r>
    </w:p>
    <w:p w:rsidR="005975E0" w:rsidRPr="00206417" w:rsidRDefault="005975E0" w:rsidP="005975E0">
      <w:pPr>
        <w:autoSpaceDE w:val="0"/>
        <w:autoSpaceDN w:val="0"/>
        <w:adjustRightInd w:val="0"/>
        <w:spacing w:after="0" w:line="240" w:lineRule="auto"/>
        <w:jc w:val="both"/>
        <w:rPr>
          <w:rFonts w:ascii="Times New Roman" w:hAnsi="Times New Roman"/>
          <w:iCs/>
          <w:sz w:val="28"/>
          <w:szCs w:val="28"/>
          <w:lang w:val="ro-RO" w:eastAsia="ro-RO"/>
        </w:rPr>
      </w:pPr>
    </w:p>
    <w:p w:rsidR="005975E0" w:rsidRDefault="005975E0" w:rsidP="00CF103A">
      <w:pPr>
        <w:pStyle w:val="Heading3"/>
      </w:pPr>
      <w:bookmarkStart w:id="291" w:name="_Toc381547962"/>
      <w:bookmarkStart w:id="292" w:name="_Toc506473428"/>
      <w:r w:rsidRPr="00206417">
        <w:t>Citaţie martor</w:t>
      </w:r>
      <w:bookmarkEnd w:id="291"/>
      <w:bookmarkEnd w:id="292"/>
    </w:p>
    <w:p w:rsidR="00CF103A" w:rsidRPr="00CF103A" w:rsidRDefault="00CF103A" w:rsidP="00CF103A"/>
    <w:tbl>
      <w:tblPr>
        <w:tblW w:w="10093" w:type="dxa"/>
        <w:tblInd w:w="-252" w:type="dxa"/>
        <w:tblLook w:val="01E0" w:firstRow="1" w:lastRow="1" w:firstColumn="1" w:lastColumn="1" w:noHBand="0" w:noVBand="0"/>
      </w:tblPr>
      <w:tblGrid>
        <w:gridCol w:w="5008"/>
        <w:gridCol w:w="5085"/>
      </w:tblGrid>
      <w:tr w:rsidR="00BA2F8E" w:rsidRPr="00206417" w:rsidTr="007B6D92">
        <w:trPr>
          <w:gridAfter w:val="1"/>
          <w:wAfter w:w="5085" w:type="dxa"/>
          <w:trHeight w:val="1514"/>
        </w:trPr>
        <w:tc>
          <w:tcPr>
            <w:tcW w:w="4108" w:type="dxa"/>
            <w:tcBorders>
              <w:top w:val="single" w:sz="4" w:space="0" w:color="auto"/>
              <w:left w:val="single" w:sz="4" w:space="0" w:color="auto"/>
              <w:bottom w:val="single" w:sz="4" w:space="0" w:color="auto"/>
              <w:right w:val="single" w:sz="4" w:space="0" w:color="auto"/>
            </w:tcBorders>
            <w:vAlign w:val="center"/>
            <w:hideMark/>
          </w:tcPr>
          <w:p w:rsidR="005975E0" w:rsidRPr="00206417" w:rsidRDefault="005975E0" w:rsidP="007B6D92">
            <w:pPr>
              <w:spacing w:after="0" w:line="240" w:lineRule="auto"/>
              <w:jc w:val="center"/>
              <w:rPr>
                <w:rFonts w:ascii="Times New Roman" w:hAnsi="Times New Roman"/>
                <w:b/>
                <w:sz w:val="20"/>
                <w:szCs w:val="20"/>
                <w:lang w:val="ro-RO"/>
              </w:rPr>
            </w:pPr>
            <w:r w:rsidRPr="00206417">
              <w:rPr>
                <w:rFonts w:ascii="Times New Roman" w:hAnsi="Times New Roman"/>
                <w:b/>
                <w:sz w:val="20"/>
                <w:szCs w:val="20"/>
                <w:lang w:val="ro-RO" w:eastAsia="ro-RO"/>
              </w:rPr>
              <w:t>ROMÂNIA</w:t>
            </w:r>
          </w:p>
          <w:p w:rsidR="005975E0" w:rsidRPr="00206417" w:rsidRDefault="005975E0" w:rsidP="007B6D92">
            <w:pPr>
              <w:spacing w:after="0" w:line="240" w:lineRule="auto"/>
              <w:jc w:val="center"/>
              <w:rPr>
                <w:rFonts w:ascii="Times New Roman" w:hAnsi="Times New Roman"/>
                <w:b/>
                <w:sz w:val="20"/>
                <w:szCs w:val="20"/>
                <w:lang w:val="ro-RO" w:eastAsia="ro-RO"/>
              </w:rPr>
            </w:pPr>
            <w:r w:rsidRPr="00206417">
              <w:rPr>
                <w:rFonts w:ascii="Times New Roman" w:hAnsi="Times New Roman"/>
                <w:b/>
                <w:noProof/>
                <w:sz w:val="32"/>
                <w:szCs w:val="32"/>
              </w:rPr>
              <w:drawing>
                <wp:inline distT="0" distB="0" distL="0" distR="0" wp14:anchorId="3FBA2B4F" wp14:editId="641C5801">
                  <wp:extent cx="400050" cy="438150"/>
                  <wp:effectExtent l="0" t="0" r="0" b="0"/>
                  <wp:docPr id="215" name="Immagine 215" descr="Stema Românie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tema României"/>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0050" cy="438150"/>
                          </a:xfrm>
                          <a:prstGeom prst="rect">
                            <a:avLst/>
                          </a:prstGeom>
                          <a:noFill/>
                          <a:ln>
                            <a:noFill/>
                          </a:ln>
                        </pic:spPr>
                      </pic:pic>
                    </a:graphicData>
                  </a:graphic>
                </wp:inline>
              </w:drawing>
            </w:r>
          </w:p>
          <w:p w:rsidR="005975E0" w:rsidRPr="00206417" w:rsidRDefault="005975E0" w:rsidP="007B6D92">
            <w:pPr>
              <w:spacing w:after="0" w:line="240" w:lineRule="auto"/>
              <w:jc w:val="center"/>
              <w:rPr>
                <w:rFonts w:ascii="Times New Roman" w:hAnsi="Times New Roman"/>
                <w:b/>
                <w:sz w:val="20"/>
                <w:szCs w:val="20"/>
                <w:lang w:val="ro-RO" w:eastAsia="ro-RO"/>
              </w:rPr>
            </w:pPr>
            <w:r w:rsidRPr="00206417">
              <w:rPr>
                <w:rFonts w:ascii="Times New Roman" w:hAnsi="Times New Roman"/>
                <w:b/>
                <w:sz w:val="20"/>
                <w:szCs w:val="20"/>
                <w:lang w:val="ro-RO" w:eastAsia="ro-RO"/>
              </w:rPr>
              <w:t>MINISTERUL PUBLIC</w:t>
            </w:r>
          </w:p>
          <w:p w:rsidR="005975E0" w:rsidRPr="00206417" w:rsidRDefault="005975E0" w:rsidP="007B6D92">
            <w:pPr>
              <w:spacing w:after="0" w:line="240" w:lineRule="auto"/>
              <w:jc w:val="center"/>
              <w:rPr>
                <w:rFonts w:ascii="Times New Roman" w:hAnsi="Times New Roman"/>
                <w:sz w:val="20"/>
                <w:szCs w:val="20"/>
                <w:lang w:val="ro-RO"/>
              </w:rPr>
            </w:pPr>
            <w:r w:rsidRPr="00206417">
              <w:rPr>
                <w:rFonts w:ascii="Times New Roman" w:hAnsi="Times New Roman"/>
                <w:b/>
                <w:sz w:val="20"/>
                <w:szCs w:val="20"/>
                <w:lang w:val="ro-RO" w:eastAsia="ro-RO"/>
              </w:rPr>
              <w:t>PARCHETUL DE PE LÂNGĂ</w:t>
            </w:r>
            <w:r w:rsidRPr="00206417">
              <w:rPr>
                <w:rFonts w:ascii="Times New Roman" w:hAnsi="Times New Roman"/>
                <w:sz w:val="20"/>
                <w:szCs w:val="20"/>
                <w:lang w:val="ro-RO" w:eastAsia="ro-RO"/>
              </w:rPr>
              <w:t xml:space="preserve"> </w:t>
            </w:r>
          </w:p>
        </w:tc>
      </w:tr>
      <w:tr w:rsidR="00BA2F8E" w:rsidRPr="00206417" w:rsidTr="007B6D92">
        <w:trPr>
          <w:trHeight w:val="529"/>
        </w:trPr>
        <w:tc>
          <w:tcPr>
            <w:tcW w:w="10093" w:type="dxa"/>
            <w:gridSpan w:val="2"/>
            <w:tcBorders>
              <w:top w:val="single" w:sz="4" w:space="0" w:color="auto"/>
              <w:left w:val="single" w:sz="4" w:space="0" w:color="auto"/>
              <w:bottom w:val="single" w:sz="4" w:space="0" w:color="auto"/>
              <w:right w:val="single" w:sz="4" w:space="0" w:color="auto"/>
            </w:tcBorders>
            <w:hideMark/>
          </w:tcPr>
          <w:p w:rsidR="005975E0" w:rsidRPr="00206417" w:rsidRDefault="005975E0" w:rsidP="007B6D92">
            <w:pPr>
              <w:spacing w:line="240" w:lineRule="auto"/>
              <w:rPr>
                <w:rFonts w:ascii="Times New Roman" w:hAnsi="Times New Roman"/>
                <w:b/>
                <w:sz w:val="20"/>
                <w:szCs w:val="20"/>
                <w:lang w:val="ro-RO"/>
              </w:rPr>
            </w:pPr>
            <w:r w:rsidRPr="00206417">
              <w:rPr>
                <w:rFonts w:ascii="Times New Roman" w:hAnsi="Times New Roman"/>
                <w:b/>
                <w:sz w:val="20"/>
                <w:szCs w:val="20"/>
                <w:lang w:val="ro-RO" w:eastAsia="ro-RO"/>
              </w:rPr>
              <w:t xml:space="preserve">Localitatea…, str. …, nr. …, jud. …, cod poştal: …; tel: …, fax: …,   e-mail: </w:t>
            </w:r>
            <w:hyperlink r:id="rId114" w:history="1">
              <w:r w:rsidRPr="00206417">
                <w:rPr>
                  <w:rStyle w:val="Hyperlink"/>
                  <w:rFonts w:ascii="Times New Roman" w:hAnsi="Times New Roman"/>
                  <w:b/>
                  <w:color w:val="auto"/>
                  <w:sz w:val="20"/>
                  <w:lang w:val="ro-RO" w:eastAsia="ro-RO"/>
                </w:rPr>
                <w:t>…..@mpublic.ro</w:t>
              </w:r>
            </w:hyperlink>
            <w:r w:rsidRPr="00206417">
              <w:rPr>
                <w:rFonts w:ascii="Times New Roman" w:hAnsi="Times New Roman"/>
                <w:b/>
                <w:sz w:val="20"/>
                <w:szCs w:val="20"/>
                <w:lang w:val="ro-RO" w:eastAsia="ro-RO"/>
              </w:rPr>
              <w:t>; operator date cu caracter personal nr. …</w:t>
            </w:r>
          </w:p>
        </w:tc>
      </w:tr>
      <w:tr w:rsidR="00BA2F8E" w:rsidRPr="00206417" w:rsidTr="007B6D92">
        <w:trPr>
          <w:trHeight w:val="516"/>
        </w:trPr>
        <w:tc>
          <w:tcPr>
            <w:tcW w:w="5008" w:type="dxa"/>
            <w:tcBorders>
              <w:top w:val="single" w:sz="4" w:space="0" w:color="auto"/>
              <w:left w:val="single" w:sz="4" w:space="0" w:color="auto"/>
              <w:bottom w:val="single" w:sz="4" w:space="0" w:color="auto"/>
              <w:right w:val="single" w:sz="4" w:space="0" w:color="auto"/>
            </w:tcBorders>
            <w:hideMark/>
          </w:tcPr>
          <w:p w:rsidR="005975E0" w:rsidRPr="00206417" w:rsidRDefault="005975E0" w:rsidP="007B6D92">
            <w:pPr>
              <w:spacing w:line="240" w:lineRule="auto"/>
              <w:ind w:right="72"/>
              <w:rPr>
                <w:rFonts w:ascii="Times New Roman" w:hAnsi="Times New Roman"/>
                <w:b/>
                <w:sz w:val="20"/>
                <w:szCs w:val="20"/>
                <w:lang w:val="ro-RO"/>
              </w:rPr>
            </w:pPr>
            <w:r w:rsidRPr="00206417">
              <w:rPr>
                <w:rFonts w:ascii="Times New Roman" w:hAnsi="Times New Roman"/>
                <w:b/>
                <w:sz w:val="20"/>
                <w:szCs w:val="20"/>
                <w:lang w:val="ro-RO" w:eastAsia="ro-RO"/>
              </w:rPr>
              <w:t>DOSAR NR. .../P/…</w:t>
            </w:r>
          </w:p>
        </w:tc>
        <w:tc>
          <w:tcPr>
            <w:tcW w:w="5085" w:type="dxa"/>
            <w:tcBorders>
              <w:top w:val="single" w:sz="4" w:space="0" w:color="auto"/>
              <w:left w:val="single" w:sz="4" w:space="0" w:color="auto"/>
              <w:bottom w:val="single" w:sz="4" w:space="0" w:color="auto"/>
              <w:right w:val="single" w:sz="4" w:space="0" w:color="auto"/>
            </w:tcBorders>
          </w:tcPr>
          <w:p w:rsidR="005975E0" w:rsidRPr="00206417" w:rsidRDefault="005975E0" w:rsidP="007B6D92">
            <w:pPr>
              <w:rPr>
                <w:rFonts w:ascii="Times New Roman" w:hAnsi="Times New Roman"/>
                <w:b/>
                <w:sz w:val="28"/>
                <w:szCs w:val="28"/>
                <w:lang w:val="ro-RO"/>
              </w:rPr>
            </w:pPr>
          </w:p>
        </w:tc>
      </w:tr>
    </w:tbl>
    <w:p w:rsidR="005975E0" w:rsidRPr="00206417" w:rsidRDefault="005975E0" w:rsidP="005975E0">
      <w:pPr>
        <w:spacing w:after="0" w:line="240" w:lineRule="exact"/>
        <w:jc w:val="center"/>
        <w:rPr>
          <w:rFonts w:ascii="Times New Roman" w:hAnsi="Times New Roman"/>
          <w:b/>
          <w:sz w:val="20"/>
          <w:szCs w:val="20"/>
          <w:lang w:val="ro-RO" w:eastAsia="ro-RO"/>
        </w:rPr>
      </w:pPr>
      <w:r w:rsidRPr="00206417">
        <w:rPr>
          <w:rFonts w:ascii="Times New Roman" w:hAnsi="Times New Roman"/>
          <w:b/>
          <w:sz w:val="20"/>
          <w:szCs w:val="20"/>
          <w:lang w:val="ro-RO" w:eastAsia="ro-RO"/>
        </w:rPr>
        <w:t>Potrivit art. 257 alin.8 C. proc. pen., Citarea şi comunicarea actelor procedurale se fac în plic închis, care va purta menţiunea  „ Pentru justiţie. A se înmâna cu prioritate”</w:t>
      </w:r>
    </w:p>
    <w:p w:rsidR="005975E0" w:rsidRPr="00206417" w:rsidRDefault="005975E0" w:rsidP="005975E0">
      <w:pPr>
        <w:spacing w:after="0" w:line="240" w:lineRule="exact"/>
        <w:jc w:val="center"/>
        <w:rPr>
          <w:rFonts w:ascii="Times New Roman" w:hAnsi="Times New Roman"/>
          <w:b/>
          <w:sz w:val="20"/>
          <w:szCs w:val="20"/>
          <w:lang w:val="ro-RO" w:eastAsia="ro-RO"/>
        </w:rPr>
      </w:pPr>
    </w:p>
    <w:tbl>
      <w:tblPr>
        <w:tblW w:w="5000" w:type="pct"/>
        <w:jc w:val="center"/>
        <w:tblCellSpacing w:w="0" w:type="dxa"/>
        <w:tblCellMar>
          <w:left w:w="0" w:type="dxa"/>
          <w:right w:w="0" w:type="dxa"/>
        </w:tblCellMar>
        <w:tblLook w:val="04A0" w:firstRow="1" w:lastRow="0" w:firstColumn="1" w:lastColumn="0" w:noHBand="0" w:noVBand="1"/>
      </w:tblPr>
      <w:tblGrid>
        <w:gridCol w:w="9922"/>
      </w:tblGrid>
      <w:tr w:rsidR="00BA2F8E" w:rsidRPr="00AC4816" w:rsidTr="007B6D92">
        <w:trPr>
          <w:tblCellSpacing w:w="0" w:type="dxa"/>
          <w:jc w:val="center"/>
        </w:trPr>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9922"/>
            </w:tblGrid>
            <w:tr w:rsidR="00BA2F8E" w:rsidRPr="00206417" w:rsidTr="007B6D92">
              <w:trPr>
                <w:tblCellSpacing w:w="0" w:type="dxa"/>
              </w:trPr>
              <w:tc>
                <w:tcPr>
                  <w:tcW w:w="0" w:type="auto"/>
                  <w:hideMark/>
                </w:tcPr>
                <w:p w:rsidR="005975E0" w:rsidRPr="00206417" w:rsidRDefault="005975E0" w:rsidP="007B6D92">
                  <w:pPr>
                    <w:spacing w:after="0" w:line="0" w:lineRule="atLeast"/>
                    <w:ind w:left="708"/>
                    <w:jc w:val="center"/>
                    <w:rPr>
                      <w:rFonts w:ascii="Times New Roman" w:hAnsi="Times New Roman"/>
                      <w:b/>
                      <w:bCs/>
                      <w:sz w:val="31"/>
                      <w:szCs w:val="31"/>
                      <w:lang w:val="ro-RO" w:eastAsia="ro-RO"/>
                    </w:rPr>
                  </w:pPr>
                  <w:r w:rsidRPr="00206417">
                    <w:rPr>
                      <w:rFonts w:ascii="Times New Roman" w:hAnsi="Times New Roman"/>
                      <w:b/>
                      <w:bCs/>
                      <w:sz w:val="31"/>
                      <w:szCs w:val="31"/>
                      <w:lang w:val="ro-RO" w:eastAsia="ro-RO"/>
                    </w:rPr>
                    <w:t>C I T A Ţ I E</w:t>
                  </w:r>
                  <w:r w:rsidRPr="00206417">
                    <w:rPr>
                      <w:rFonts w:ascii="Times New Roman" w:hAnsi="Times New Roman"/>
                      <w:b/>
                      <w:bCs/>
                      <w:sz w:val="31"/>
                      <w:szCs w:val="31"/>
                      <w:lang w:val="ro-RO" w:eastAsia="ro-RO"/>
                    </w:rPr>
                    <w:br w:type="page"/>
                    <w:t xml:space="preserve"> </w:t>
                  </w:r>
                </w:p>
                <w:p w:rsidR="005975E0" w:rsidRPr="00206417" w:rsidRDefault="005975E0" w:rsidP="007B6D92">
                  <w:pPr>
                    <w:spacing w:after="0" w:line="0" w:lineRule="atLeast"/>
                    <w:ind w:left="708"/>
                    <w:jc w:val="center"/>
                    <w:rPr>
                      <w:rFonts w:ascii="Times New Roman" w:hAnsi="Times New Roman"/>
                      <w:b/>
                      <w:bCs/>
                      <w:sz w:val="31"/>
                      <w:szCs w:val="31"/>
                      <w:lang w:val="ro-RO" w:eastAsia="ro-RO"/>
                    </w:rPr>
                  </w:pPr>
                  <w:r w:rsidRPr="00206417">
                    <w:rPr>
                      <w:rFonts w:ascii="Times New Roman" w:hAnsi="Times New Roman"/>
                      <w:b/>
                      <w:bCs/>
                      <w:sz w:val="31"/>
                      <w:szCs w:val="31"/>
                      <w:lang w:val="ro-RO" w:eastAsia="ro-RO"/>
                    </w:rPr>
                    <w:t>Martor</w:t>
                  </w:r>
                </w:p>
              </w:tc>
            </w:tr>
            <w:tr w:rsidR="00BA2F8E" w:rsidRPr="00206417" w:rsidTr="007B6D92">
              <w:trPr>
                <w:tblCellSpacing w:w="0" w:type="dxa"/>
              </w:trPr>
              <w:tc>
                <w:tcPr>
                  <w:tcW w:w="0" w:type="auto"/>
                  <w:vAlign w:val="center"/>
                  <w:hideMark/>
                </w:tcPr>
                <w:p w:rsidR="005975E0" w:rsidRPr="00206417" w:rsidRDefault="005975E0" w:rsidP="007B6D92">
                  <w:pPr>
                    <w:spacing w:after="0" w:line="0" w:lineRule="atLeast"/>
                    <w:jc w:val="center"/>
                    <w:rPr>
                      <w:rFonts w:ascii="Times New Roman" w:hAnsi="Times New Roman"/>
                      <w:sz w:val="24"/>
                      <w:szCs w:val="24"/>
                      <w:lang w:val="ro-RO" w:eastAsia="ro-RO"/>
                    </w:rPr>
                  </w:pPr>
                  <w:r w:rsidRPr="00206417">
                    <w:rPr>
                      <w:rFonts w:ascii="Times New Roman" w:hAnsi="Times New Roman"/>
                      <w:sz w:val="24"/>
                      <w:szCs w:val="24"/>
                      <w:lang w:val="ro-RO" w:eastAsia="ro-RO"/>
                    </w:rPr>
                    <w:t>emisă la ziua ........ luna ............ anul .........</w:t>
                  </w:r>
                </w:p>
              </w:tc>
            </w:tr>
            <w:tr w:rsidR="00BA2F8E" w:rsidRPr="00206417" w:rsidTr="007B6D92">
              <w:trPr>
                <w:trHeight w:val="567"/>
                <w:tblCellSpacing w:w="0" w:type="dxa"/>
              </w:trPr>
              <w:tc>
                <w:tcPr>
                  <w:tcW w:w="0" w:type="auto"/>
                </w:tcPr>
                <w:p w:rsidR="005975E0" w:rsidRPr="00206417" w:rsidRDefault="005975E0" w:rsidP="007B6D92">
                  <w:pPr>
                    <w:spacing w:after="0" w:line="240" w:lineRule="exact"/>
                    <w:jc w:val="both"/>
                    <w:rPr>
                      <w:rFonts w:ascii="Times New Roman" w:hAnsi="Times New Roman"/>
                      <w:sz w:val="20"/>
                      <w:szCs w:val="20"/>
                      <w:lang w:val="ro-RO" w:eastAsia="ro-RO"/>
                    </w:rPr>
                  </w:pPr>
                  <w:r w:rsidRPr="00206417">
                    <w:rPr>
                      <w:rFonts w:ascii="Times New Roman" w:hAnsi="Times New Roman"/>
                      <w:sz w:val="20"/>
                      <w:szCs w:val="20"/>
                      <w:lang w:val="ro-RO" w:eastAsia="ro-RO"/>
                    </w:rPr>
                    <w:t xml:space="preserve">Numele(denumirea persoanei juridice……………………………………Prenumele………………………………………fiul/fiica lui ………..şi al……………………………….de ani………………….de profesie…………din comuna/satul/oraşul/municipiul.........................................strada……………………..nr. …..bloc……………scara....................etaj........ ap………….sector/judeţ…………………………..alte date privind adresa……………………………………este chemat la acest parchet, </w:t>
                  </w:r>
                </w:p>
                <w:p w:rsidR="005975E0" w:rsidRPr="00206417" w:rsidRDefault="005975E0" w:rsidP="007B6D92">
                  <w:pPr>
                    <w:spacing w:after="0" w:line="240" w:lineRule="exact"/>
                    <w:jc w:val="both"/>
                    <w:rPr>
                      <w:rFonts w:ascii="Times New Roman" w:hAnsi="Times New Roman"/>
                      <w:sz w:val="20"/>
                      <w:szCs w:val="20"/>
                      <w:lang w:val="ro-RO" w:eastAsia="ro-RO"/>
                    </w:rPr>
                  </w:pPr>
                  <w:r w:rsidRPr="00206417">
                    <w:rPr>
                      <w:rFonts w:ascii="Times New Roman" w:hAnsi="Times New Roman"/>
                      <w:sz w:val="20"/>
                      <w:szCs w:val="20"/>
                      <w:lang w:val="ro-RO" w:eastAsia="ro-RO"/>
                    </w:rPr>
                    <w:t>camera................ nr. ……………pentru ziua………………..luna…………………anul............ora……..... în calitate de...........................în cauza privind……………………………………………( denumirea infracţiunii şi indicarea încadrării juridice) .</w:t>
                  </w:r>
                </w:p>
                <w:p w:rsidR="005975E0" w:rsidRPr="00206417" w:rsidRDefault="005975E0" w:rsidP="007B6D92">
                  <w:pPr>
                    <w:spacing w:after="0" w:line="240" w:lineRule="exact"/>
                    <w:jc w:val="both"/>
                    <w:rPr>
                      <w:rFonts w:ascii="Times New Roman" w:hAnsi="Times New Roman"/>
                      <w:sz w:val="20"/>
                      <w:szCs w:val="20"/>
                      <w:lang w:val="ro-RO" w:eastAsia="ro-RO"/>
                    </w:rPr>
                  </w:pPr>
                </w:p>
              </w:tc>
            </w:tr>
            <w:tr w:rsidR="00BA2F8E" w:rsidRPr="00206417" w:rsidTr="007B6D92">
              <w:trPr>
                <w:trHeight w:val="15"/>
                <w:tblCellSpacing w:w="0" w:type="dxa"/>
              </w:trPr>
              <w:tc>
                <w:tcPr>
                  <w:tcW w:w="0" w:type="auto"/>
                  <w:vAlign w:val="center"/>
                </w:tcPr>
                <w:p w:rsidR="005975E0" w:rsidRPr="00206417" w:rsidRDefault="005975E0" w:rsidP="007B6D92">
                  <w:pPr>
                    <w:spacing w:after="0" w:line="15" w:lineRule="atLeast"/>
                    <w:jc w:val="both"/>
                    <w:rPr>
                      <w:rFonts w:ascii="Times New Roman" w:hAnsi="Times New Roman"/>
                      <w:sz w:val="20"/>
                      <w:szCs w:val="20"/>
                      <w:lang w:val="ro-RO" w:eastAsia="ro-RO"/>
                    </w:rPr>
                  </w:pPr>
                </w:p>
              </w:tc>
            </w:tr>
            <w:tr w:rsidR="00BA2F8E" w:rsidRPr="00206417" w:rsidTr="007B6D92">
              <w:trPr>
                <w:trHeight w:val="15"/>
                <w:tblCellSpacing w:w="0" w:type="dxa"/>
              </w:trPr>
              <w:tc>
                <w:tcPr>
                  <w:tcW w:w="0" w:type="auto"/>
                  <w:vAlign w:val="center"/>
                </w:tcPr>
                <w:p w:rsidR="005975E0" w:rsidRPr="00206417" w:rsidRDefault="005975E0" w:rsidP="007B6D92">
                  <w:pPr>
                    <w:spacing w:after="0" w:line="240" w:lineRule="auto"/>
                    <w:jc w:val="both"/>
                    <w:rPr>
                      <w:rFonts w:ascii="Times New Roman" w:hAnsi="Times New Roman"/>
                      <w:sz w:val="20"/>
                      <w:szCs w:val="20"/>
                      <w:lang w:val="ro-RO" w:eastAsia="ro-RO"/>
                    </w:rPr>
                  </w:pPr>
                </w:p>
              </w:tc>
            </w:tr>
            <w:tr w:rsidR="00BA2F8E" w:rsidRPr="00206417" w:rsidTr="007B6D92">
              <w:trPr>
                <w:trHeight w:val="15"/>
                <w:tblCellSpacing w:w="0" w:type="dxa"/>
              </w:trPr>
              <w:tc>
                <w:tcPr>
                  <w:tcW w:w="0" w:type="auto"/>
                  <w:vAlign w:val="center"/>
                </w:tcPr>
                <w:p w:rsidR="005975E0" w:rsidRPr="00206417" w:rsidRDefault="005975E0" w:rsidP="007B6D92">
                  <w:pPr>
                    <w:spacing w:after="0" w:line="240" w:lineRule="auto"/>
                    <w:jc w:val="both"/>
                    <w:rPr>
                      <w:rFonts w:ascii="Times New Roman" w:hAnsi="Times New Roman"/>
                      <w:sz w:val="20"/>
                      <w:szCs w:val="20"/>
                      <w:lang w:val="ro-RO" w:eastAsia="ro-RO"/>
                    </w:rPr>
                  </w:pPr>
                </w:p>
              </w:tc>
            </w:tr>
            <w:tr w:rsidR="00BA2F8E" w:rsidRPr="00AC4816" w:rsidTr="007B6D92">
              <w:trPr>
                <w:trHeight w:val="389"/>
                <w:tblCellSpacing w:w="0" w:type="dxa"/>
              </w:trPr>
              <w:tc>
                <w:tcPr>
                  <w:tcW w:w="0" w:type="auto"/>
                  <w:vAlign w:val="center"/>
                </w:tcPr>
                <w:p w:rsidR="005975E0" w:rsidRPr="00206417" w:rsidRDefault="005975E0" w:rsidP="007B6D92">
                  <w:pPr>
                    <w:spacing w:after="0" w:line="240" w:lineRule="auto"/>
                    <w:jc w:val="both"/>
                    <w:rPr>
                      <w:rFonts w:ascii="Times New Roman" w:hAnsi="Times New Roman"/>
                      <w:bCs/>
                      <w:sz w:val="20"/>
                      <w:szCs w:val="20"/>
                      <w:lang w:val="ro-RO" w:eastAsia="ro-RO"/>
                    </w:rPr>
                  </w:pPr>
                  <w:r w:rsidRPr="00206417">
                    <w:rPr>
                      <w:rFonts w:ascii="Times New Roman" w:hAnsi="Times New Roman"/>
                      <w:sz w:val="20"/>
                      <w:szCs w:val="20"/>
                      <w:lang w:val="ro-RO" w:eastAsia="ro-RO"/>
                    </w:rPr>
                    <w:t>      </w:t>
                  </w:r>
                  <w:r w:rsidRPr="00206417">
                    <w:rPr>
                      <w:rFonts w:ascii="Times New Roman" w:hAnsi="Times New Roman"/>
                      <w:bCs/>
                      <w:sz w:val="20"/>
                      <w:szCs w:val="20"/>
                      <w:lang w:val="ro-RO" w:eastAsia="ro-RO"/>
                    </w:rPr>
                    <w:t xml:space="preserve"> </w:t>
                  </w:r>
                </w:p>
                <w:p w:rsidR="005975E0" w:rsidRPr="00206417" w:rsidRDefault="005975E0" w:rsidP="007B6D92">
                  <w:pPr>
                    <w:spacing w:after="0" w:line="240" w:lineRule="auto"/>
                    <w:jc w:val="both"/>
                    <w:rPr>
                      <w:rFonts w:ascii="Times New Roman" w:hAnsi="Times New Roman"/>
                      <w:bCs/>
                      <w:sz w:val="20"/>
                      <w:szCs w:val="20"/>
                      <w:lang w:val="ro-RO" w:eastAsia="ro-RO"/>
                    </w:rPr>
                  </w:pPr>
                  <w:r w:rsidRPr="00206417">
                    <w:rPr>
                      <w:rFonts w:ascii="Times New Roman" w:hAnsi="Times New Roman"/>
                      <w:bCs/>
                      <w:sz w:val="20"/>
                      <w:szCs w:val="20"/>
                      <w:lang w:val="ro-RO" w:eastAsia="ro-RO"/>
                    </w:rPr>
                    <w:t xml:space="preserve">          În caz de neprezentare nejustificată se poate dispune aducerea în baza unui mandat de aducere.</w:t>
                  </w:r>
                </w:p>
                <w:p w:rsidR="005975E0" w:rsidRPr="00206417" w:rsidRDefault="005975E0" w:rsidP="007B6D92">
                  <w:pPr>
                    <w:spacing w:after="0" w:line="240" w:lineRule="exact"/>
                    <w:jc w:val="both"/>
                    <w:rPr>
                      <w:rFonts w:ascii="Times New Roman" w:hAnsi="Times New Roman"/>
                      <w:sz w:val="20"/>
                      <w:szCs w:val="20"/>
                      <w:lang w:val="ro-RO" w:eastAsia="ro-RO"/>
                    </w:rPr>
                  </w:pPr>
                  <w:r w:rsidRPr="00206417">
                    <w:rPr>
                      <w:rFonts w:ascii="Times New Roman" w:hAnsi="Times New Roman"/>
                      <w:sz w:val="20"/>
                      <w:szCs w:val="20"/>
                      <w:lang w:val="ro-RO" w:eastAsia="ro-RO"/>
                    </w:rPr>
                    <w:t xml:space="preserve">          Totodată, lipsa nejustificată a persoanei chemată să dea declaraţii, sau părăsirea fără permisiune ori fără un motiv întemeiat a locului unde urmează a fi audiată, se sancţionează cu amenda judiciară de la 250 la 5.000 lei.</w:t>
                  </w:r>
                </w:p>
                <w:p w:rsidR="005975E0" w:rsidRPr="00206417" w:rsidRDefault="005975E0" w:rsidP="007B6D92">
                  <w:pPr>
                    <w:spacing w:after="0" w:line="240" w:lineRule="auto"/>
                    <w:jc w:val="both"/>
                    <w:rPr>
                      <w:rFonts w:ascii="Times New Roman" w:hAnsi="Times New Roman"/>
                      <w:sz w:val="20"/>
                      <w:szCs w:val="20"/>
                      <w:lang w:val="ro-RO" w:eastAsia="ro-RO"/>
                    </w:rPr>
                  </w:pPr>
                </w:p>
              </w:tc>
            </w:tr>
            <w:tr w:rsidR="00BA2F8E" w:rsidRPr="00AC4816" w:rsidTr="007B6D92">
              <w:trPr>
                <w:trHeight w:val="15"/>
                <w:tblCellSpacing w:w="0" w:type="dxa"/>
              </w:trPr>
              <w:tc>
                <w:tcPr>
                  <w:tcW w:w="0" w:type="auto"/>
                  <w:vAlign w:val="center"/>
                </w:tcPr>
                <w:p w:rsidR="005975E0" w:rsidRPr="00206417" w:rsidRDefault="005975E0" w:rsidP="007B6D92">
                  <w:pPr>
                    <w:spacing w:after="0" w:line="240" w:lineRule="auto"/>
                    <w:jc w:val="both"/>
                    <w:rPr>
                      <w:rFonts w:ascii="Times New Roman" w:hAnsi="Times New Roman"/>
                      <w:sz w:val="20"/>
                      <w:szCs w:val="20"/>
                      <w:lang w:val="ro-RO" w:eastAsia="ro-RO"/>
                    </w:rPr>
                  </w:pPr>
                </w:p>
              </w:tc>
            </w:tr>
            <w:tr w:rsidR="00BA2F8E" w:rsidRPr="00AC4816" w:rsidTr="007B6D92">
              <w:trPr>
                <w:trHeight w:val="567"/>
                <w:tblCellSpacing w:w="0" w:type="dxa"/>
              </w:trPr>
              <w:tc>
                <w:tcPr>
                  <w:tcW w:w="0" w:type="auto"/>
                </w:tcPr>
                <w:p w:rsidR="005975E0" w:rsidRPr="00206417" w:rsidRDefault="005975E0" w:rsidP="007B6D92">
                  <w:pPr>
                    <w:tabs>
                      <w:tab w:val="left" w:pos="6240"/>
                    </w:tabs>
                    <w:spacing w:after="0" w:line="240" w:lineRule="auto"/>
                    <w:rPr>
                      <w:rFonts w:ascii="Times New Roman" w:hAnsi="Times New Roman"/>
                      <w:b/>
                      <w:sz w:val="24"/>
                      <w:szCs w:val="24"/>
                      <w:lang w:val="ro-RO" w:eastAsia="ro-RO"/>
                    </w:rPr>
                  </w:pPr>
                  <w:r w:rsidRPr="00206417">
                    <w:rPr>
                      <w:rFonts w:ascii="Times New Roman" w:hAnsi="Times New Roman"/>
                      <w:sz w:val="24"/>
                      <w:szCs w:val="24"/>
                      <w:lang w:val="ro-RO" w:eastAsia="ro-RO"/>
                    </w:rPr>
                    <w:t xml:space="preserve">                                                                 </w:t>
                  </w:r>
                  <w:r w:rsidRPr="00206417">
                    <w:rPr>
                      <w:rFonts w:ascii="Times New Roman" w:hAnsi="Times New Roman"/>
                      <w:b/>
                      <w:sz w:val="24"/>
                      <w:szCs w:val="24"/>
                      <w:lang w:val="ro-RO" w:eastAsia="ro-RO"/>
                    </w:rPr>
                    <w:t>P R O C U R O R,</w:t>
                  </w:r>
                </w:p>
                <w:p w:rsidR="005975E0" w:rsidRPr="00206417" w:rsidRDefault="005975E0" w:rsidP="007B6D92">
                  <w:pPr>
                    <w:spacing w:after="0"/>
                    <w:ind w:right="72"/>
                    <w:jc w:val="center"/>
                    <w:rPr>
                      <w:rFonts w:ascii="Times New Roman" w:eastAsia="Calibri" w:hAnsi="Times New Roman"/>
                      <w:i/>
                      <w:sz w:val="24"/>
                      <w:szCs w:val="24"/>
                      <w:lang w:val="ro-RO" w:eastAsia="ro-RO"/>
                    </w:rPr>
                  </w:pPr>
                  <w:r w:rsidRPr="00206417">
                    <w:rPr>
                      <w:rFonts w:ascii="Times New Roman" w:eastAsia="Calibri" w:hAnsi="Times New Roman"/>
                      <w:i/>
                      <w:sz w:val="24"/>
                      <w:szCs w:val="24"/>
                      <w:lang w:val="ro-RO" w:eastAsia="ro-RO"/>
                    </w:rPr>
                    <w:t>(numele şi prenumele, semnătura şi ştampila)</w:t>
                  </w:r>
                </w:p>
                <w:p w:rsidR="005975E0" w:rsidRPr="00206417" w:rsidRDefault="005975E0" w:rsidP="007B6D92">
                  <w:pPr>
                    <w:tabs>
                      <w:tab w:val="left" w:pos="6240"/>
                    </w:tabs>
                    <w:spacing w:after="0" w:line="240" w:lineRule="auto"/>
                    <w:rPr>
                      <w:rFonts w:ascii="Times New Roman" w:hAnsi="Times New Roman"/>
                      <w:b/>
                      <w:sz w:val="24"/>
                      <w:szCs w:val="24"/>
                      <w:lang w:val="ro-RO" w:eastAsia="ro-RO"/>
                    </w:rPr>
                  </w:pPr>
                </w:p>
              </w:tc>
            </w:tr>
            <w:tr w:rsidR="00BA2F8E" w:rsidRPr="00AC4816" w:rsidTr="007B6D92">
              <w:trPr>
                <w:trHeight w:val="15"/>
                <w:tblCellSpacing w:w="0" w:type="dxa"/>
              </w:trPr>
              <w:tc>
                <w:tcPr>
                  <w:tcW w:w="0" w:type="auto"/>
                  <w:hideMark/>
                </w:tcPr>
                <w:tbl>
                  <w:tblPr>
                    <w:tblW w:w="5000" w:type="pct"/>
                    <w:jc w:val="center"/>
                    <w:tblCellSpacing w:w="0" w:type="dxa"/>
                    <w:tblCellMar>
                      <w:left w:w="0" w:type="dxa"/>
                      <w:right w:w="0" w:type="dxa"/>
                    </w:tblCellMar>
                    <w:tblLook w:val="04A0" w:firstRow="1" w:lastRow="0" w:firstColumn="1" w:lastColumn="0" w:noHBand="0" w:noVBand="1"/>
                  </w:tblPr>
                  <w:tblGrid>
                    <w:gridCol w:w="4961"/>
                    <w:gridCol w:w="4961"/>
                  </w:tblGrid>
                  <w:tr w:rsidR="00BA2F8E" w:rsidRPr="00AC4816" w:rsidTr="007B6D92">
                    <w:trPr>
                      <w:trHeight w:val="15"/>
                      <w:tblCellSpacing w:w="0" w:type="dxa"/>
                      <w:jc w:val="center"/>
                    </w:trPr>
                    <w:tc>
                      <w:tcPr>
                        <w:tcW w:w="0" w:type="auto"/>
                      </w:tcPr>
                      <w:p w:rsidR="005975E0" w:rsidRPr="00206417" w:rsidRDefault="005975E0" w:rsidP="007B6D92">
                        <w:pPr>
                          <w:spacing w:after="0" w:line="15" w:lineRule="atLeast"/>
                          <w:rPr>
                            <w:rFonts w:ascii="Times New Roman" w:hAnsi="Times New Roman"/>
                            <w:sz w:val="20"/>
                            <w:szCs w:val="20"/>
                            <w:lang w:val="ro-RO" w:eastAsia="ro-RO"/>
                          </w:rPr>
                        </w:pPr>
                      </w:p>
                    </w:tc>
                    <w:tc>
                      <w:tcPr>
                        <w:tcW w:w="0" w:type="auto"/>
                      </w:tcPr>
                      <w:p w:rsidR="005975E0" w:rsidRPr="00206417" w:rsidRDefault="005975E0" w:rsidP="007B6D92">
                        <w:pPr>
                          <w:spacing w:after="0" w:line="15" w:lineRule="atLeast"/>
                          <w:jc w:val="center"/>
                          <w:rPr>
                            <w:rFonts w:ascii="Times New Roman" w:hAnsi="Times New Roman"/>
                            <w:sz w:val="20"/>
                            <w:szCs w:val="20"/>
                            <w:lang w:val="ro-RO" w:eastAsia="ro-RO"/>
                          </w:rPr>
                        </w:pPr>
                      </w:p>
                    </w:tc>
                  </w:tr>
                  <w:tr w:rsidR="00BA2F8E" w:rsidRPr="00AC4816" w:rsidTr="007B6D92">
                    <w:trPr>
                      <w:trHeight w:val="15"/>
                      <w:tblCellSpacing w:w="0" w:type="dxa"/>
                      <w:jc w:val="center"/>
                    </w:trPr>
                    <w:tc>
                      <w:tcPr>
                        <w:tcW w:w="0" w:type="auto"/>
                      </w:tcPr>
                      <w:p w:rsidR="005975E0" w:rsidRPr="00206417" w:rsidRDefault="005975E0" w:rsidP="007B6D92">
                        <w:pPr>
                          <w:spacing w:after="0" w:line="15" w:lineRule="atLeast"/>
                          <w:rPr>
                            <w:rFonts w:ascii="Times New Roman" w:hAnsi="Times New Roman"/>
                            <w:sz w:val="20"/>
                            <w:szCs w:val="20"/>
                            <w:lang w:val="ro-RO" w:eastAsia="ro-RO"/>
                          </w:rPr>
                        </w:pPr>
                      </w:p>
                    </w:tc>
                    <w:tc>
                      <w:tcPr>
                        <w:tcW w:w="0" w:type="auto"/>
                        <w:vAlign w:val="center"/>
                      </w:tcPr>
                      <w:p w:rsidR="005975E0" w:rsidRPr="00206417" w:rsidRDefault="005975E0" w:rsidP="007B6D92">
                        <w:pPr>
                          <w:spacing w:after="0" w:line="240" w:lineRule="auto"/>
                          <w:rPr>
                            <w:rFonts w:ascii="Times New Roman" w:hAnsi="Times New Roman"/>
                            <w:sz w:val="20"/>
                            <w:szCs w:val="20"/>
                            <w:lang w:val="ro-RO" w:eastAsia="ro-RO"/>
                          </w:rPr>
                        </w:pPr>
                      </w:p>
                    </w:tc>
                  </w:tr>
                </w:tbl>
                <w:p w:rsidR="005975E0" w:rsidRPr="00206417" w:rsidRDefault="005975E0" w:rsidP="007B6D92">
                  <w:pPr>
                    <w:spacing w:after="0" w:line="15" w:lineRule="atLeast"/>
                    <w:rPr>
                      <w:rFonts w:ascii="Times New Roman" w:hAnsi="Times New Roman"/>
                      <w:sz w:val="24"/>
                      <w:szCs w:val="24"/>
                      <w:lang w:val="ro-RO" w:eastAsia="ro-RO"/>
                    </w:rPr>
                  </w:pPr>
                </w:p>
              </w:tc>
            </w:tr>
          </w:tbl>
          <w:p w:rsidR="005975E0" w:rsidRPr="00206417" w:rsidRDefault="005975E0" w:rsidP="007B6D92">
            <w:pPr>
              <w:spacing w:after="0" w:line="0" w:lineRule="atLeast"/>
              <w:rPr>
                <w:rFonts w:ascii="Times New Roman" w:hAnsi="Times New Roman"/>
                <w:sz w:val="24"/>
                <w:szCs w:val="24"/>
                <w:lang w:val="ro-RO" w:eastAsia="ro-RO"/>
              </w:rPr>
            </w:pPr>
          </w:p>
        </w:tc>
      </w:tr>
    </w:tbl>
    <w:p w:rsidR="00CF103A" w:rsidRDefault="005975E0" w:rsidP="005975E0">
      <w:pPr>
        <w:spacing w:after="0" w:line="240" w:lineRule="auto"/>
        <w:rPr>
          <w:rFonts w:ascii="Times New Roman" w:hAnsi="Times New Roman"/>
          <w:sz w:val="24"/>
          <w:szCs w:val="24"/>
          <w:lang w:val="ro-RO" w:eastAsia="ro-RO"/>
        </w:rPr>
      </w:pPr>
      <w:r w:rsidRPr="00206417">
        <w:rPr>
          <w:rFonts w:ascii="Times New Roman" w:hAnsi="Times New Roman"/>
          <w:sz w:val="24"/>
          <w:szCs w:val="24"/>
          <w:lang w:val="ro-RO" w:eastAsia="ro-RO"/>
        </w:rPr>
        <w:t> </w:t>
      </w:r>
    </w:p>
    <w:p w:rsidR="00CF103A" w:rsidRDefault="00CF103A">
      <w:pPr>
        <w:spacing w:after="0" w:line="240" w:lineRule="auto"/>
        <w:rPr>
          <w:rFonts w:ascii="Times New Roman" w:hAnsi="Times New Roman"/>
          <w:sz w:val="24"/>
          <w:szCs w:val="24"/>
          <w:lang w:val="ro-RO" w:eastAsia="ro-RO"/>
        </w:rPr>
      </w:pPr>
      <w:r>
        <w:rPr>
          <w:rFonts w:ascii="Times New Roman" w:hAnsi="Times New Roman"/>
          <w:sz w:val="24"/>
          <w:szCs w:val="24"/>
          <w:lang w:val="ro-RO" w:eastAsia="ro-RO"/>
        </w:rPr>
        <w:br w:type="page"/>
      </w:r>
    </w:p>
    <w:p w:rsidR="005975E0" w:rsidRPr="00206417" w:rsidRDefault="005975E0" w:rsidP="005975E0">
      <w:pPr>
        <w:spacing w:after="0" w:line="240" w:lineRule="auto"/>
        <w:rPr>
          <w:rFonts w:ascii="Times New Roman" w:hAnsi="Times New Roman"/>
          <w:sz w:val="24"/>
          <w:szCs w:val="24"/>
          <w:lang w:val="ro-RO" w:eastAsia="ro-RO"/>
        </w:rPr>
      </w:pPr>
    </w:p>
    <w:p w:rsidR="005975E0" w:rsidRPr="00206417" w:rsidRDefault="005975E0" w:rsidP="00CF103A">
      <w:pPr>
        <w:pStyle w:val="Heading2"/>
        <w:rPr>
          <w:rFonts w:ascii="Times New Roman" w:hAnsi="Times New Roman"/>
          <w:lang w:eastAsia="ro-RO"/>
        </w:rPr>
      </w:pPr>
      <w:bookmarkStart w:id="293" w:name="_Toc381547963"/>
      <w:bookmarkStart w:id="294" w:name="_Toc506473429"/>
      <w:r w:rsidRPr="00206417">
        <w:rPr>
          <w:lang w:eastAsia="ro-RO"/>
        </w:rPr>
        <w:t>MANDATUL DE ADUCERE</w:t>
      </w:r>
      <w:bookmarkEnd w:id="293"/>
      <w:bookmarkEnd w:id="294"/>
      <w:r w:rsidRPr="00206417">
        <w:rPr>
          <w:lang w:eastAsia="ro-RO"/>
        </w:rPr>
        <w:t xml:space="preserve"> </w:t>
      </w:r>
    </w:p>
    <w:p w:rsidR="005975E0" w:rsidRPr="00206417" w:rsidRDefault="005975E0" w:rsidP="005975E0">
      <w:pPr>
        <w:autoSpaceDE w:val="0"/>
        <w:autoSpaceDN w:val="0"/>
        <w:adjustRightInd w:val="0"/>
        <w:spacing w:after="0" w:line="240" w:lineRule="auto"/>
        <w:jc w:val="both"/>
        <w:rPr>
          <w:rFonts w:ascii="Times New Roman" w:hAnsi="Times New Roman"/>
          <w:b/>
          <w:sz w:val="24"/>
          <w:szCs w:val="24"/>
          <w:u w:val="single"/>
          <w:lang w:val="ro-RO" w:eastAsia="ro-RO"/>
        </w:rPr>
      </w:pPr>
      <w:r w:rsidRPr="00206417">
        <w:rPr>
          <w:rFonts w:ascii="Times New Roman" w:hAnsi="Times New Roman"/>
          <w:b/>
          <w:sz w:val="24"/>
          <w:szCs w:val="24"/>
          <w:u w:val="single"/>
          <w:lang w:val="ro-RO" w:eastAsia="ro-RO"/>
        </w:rPr>
        <w:t>ART. 265</w:t>
      </w:r>
    </w:p>
    <w:p w:rsidR="005975E0" w:rsidRPr="00206417" w:rsidRDefault="005975E0" w:rsidP="005975E0">
      <w:pPr>
        <w:autoSpaceDE w:val="0"/>
        <w:autoSpaceDN w:val="0"/>
        <w:adjustRightInd w:val="0"/>
        <w:spacing w:after="0" w:line="240" w:lineRule="auto"/>
        <w:jc w:val="both"/>
        <w:rPr>
          <w:rFonts w:ascii="Times New Roman" w:hAnsi="Times New Roman"/>
          <w:b/>
          <w:sz w:val="24"/>
          <w:szCs w:val="24"/>
          <w:lang w:val="ro-RO" w:eastAsia="ro-RO"/>
        </w:rPr>
      </w:pPr>
      <w:r w:rsidRPr="00206417">
        <w:rPr>
          <w:rFonts w:ascii="Times New Roman" w:hAnsi="Times New Roman"/>
          <w:b/>
          <w:sz w:val="24"/>
          <w:szCs w:val="24"/>
          <w:lang w:val="ro-RO" w:eastAsia="ro-RO"/>
        </w:rPr>
        <w:t xml:space="preserve">    Mandatul de aducere</w:t>
      </w:r>
    </w:p>
    <w:p w:rsidR="005975E0" w:rsidRPr="00206417" w:rsidRDefault="005975E0" w:rsidP="005975E0">
      <w:pPr>
        <w:autoSpaceDE w:val="0"/>
        <w:autoSpaceDN w:val="0"/>
        <w:adjustRightInd w:val="0"/>
        <w:spacing w:after="0" w:line="240" w:lineRule="auto"/>
        <w:jc w:val="both"/>
        <w:rPr>
          <w:rFonts w:ascii="Times New Roman" w:hAnsi="Times New Roman"/>
          <w:sz w:val="24"/>
          <w:szCs w:val="24"/>
          <w:lang w:val="ro-RO" w:eastAsia="ro-RO"/>
        </w:rPr>
      </w:pPr>
      <w:r w:rsidRPr="00206417">
        <w:rPr>
          <w:rFonts w:ascii="Times New Roman" w:hAnsi="Times New Roman"/>
          <w:sz w:val="24"/>
          <w:szCs w:val="24"/>
          <w:lang w:val="ro-RO" w:eastAsia="ro-RO"/>
        </w:rPr>
        <w:t xml:space="preserve">    (1) O persoană poate fi adusă în faţa organului de urmărire penală sau a instanţei de judecată pe baza unui mandat de aducere, dacă, fiind anterior citată, nu s-a prezentat, în mod nejustificat, iar ascultarea ori prezenţa ei este necesară, sau dacă nu a fost posibilă comunicarea corespunzătoare a citaţiei şi împrejurările indică fără echivoc că persoana se sustrage de la primirea citaţiei.</w:t>
      </w:r>
    </w:p>
    <w:p w:rsidR="005975E0" w:rsidRPr="00206417" w:rsidRDefault="005975E0" w:rsidP="005975E0">
      <w:pPr>
        <w:autoSpaceDE w:val="0"/>
        <w:autoSpaceDN w:val="0"/>
        <w:adjustRightInd w:val="0"/>
        <w:spacing w:after="0" w:line="240" w:lineRule="auto"/>
        <w:jc w:val="both"/>
        <w:rPr>
          <w:rFonts w:ascii="Times New Roman" w:hAnsi="Times New Roman"/>
          <w:sz w:val="24"/>
          <w:szCs w:val="24"/>
          <w:lang w:val="ro-RO" w:eastAsia="ro-RO"/>
        </w:rPr>
      </w:pPr>
      <w:r w:rsidRPr="00206417">
        <w:rPr>
          <w:rFonts w:ascii="Times New Roman" w:hAnsi="Times New Roman"/>
          <w:sz w:val="24"/>
          <w:szCs w:val="24"/>
          <w:lang w:val="ro-RO" w:eastAsia="ro-RO"/>
        </w:rPr>
        <w:t xml:space="preserve">    (2) Suspectul sau inculpatul poate fi adus cu mandat de aducere, chiar înainte de a fi fost chemat prin citaţie, dacă această măsură se impune în interesul rezolvării cauzei.</w:t>
      </w:r>
    </w:p>
    <w:p w:rsidR="005975E0" w:rsidRPr="00206417" w:rsidRDefault="005975E0" w:rsidP="005975E0">
      <w:pPr>
        <w:autoSpaceDE w:val="0"/>
        <w:autoSpaceDN w:val="0"/>
        <w:adjustRightInd w:val="0"/>
        <w:spacing w:after="0" w:line="240" w:lineRule="auto"/>
        <w:jc w:val="both"/>
        <w:rPr>
          <w:rFonts w:ascii="Times New Roman" w:hAnsi="Times New Roman"/>
          <w:sz w:val="24"/>
          <w:szCs w:val="24"/>
          <w:lang w:val="ro-RO" w:eastAsia="ro-RO"/>
        </w:rPr>
      </w:pPr>
      <w:r w:rsidRPr="00206417">
        <w:rPr>
          <w:rFonts w:ascii="Times New Roman" w:hAnsi="Times New Roman"/>
          <w:sz w:val="24"/>
          <w:szCs w:val="24"/>
          <w:lang w:val="ro-RO" w:eastAsia="ro-RO"/>
        </w:rPr>
        <w:t xml:space="preserve">    (3) În cursul urmăririi penale mandatul de aducere se emite de către organul de urmărire penală, iar în cursul judecăţii de către instanţă.</w:t>
      </w:r>
    </w:p>
    <w:p w:rsidR="005975E0" w:rsidRPr="00206417" w:rsidRDefault="005975E0" w:rsidP="005975E0">
      <w:pPr>
        <w:autoSpaceDE w:val="0"/>
        <w:autoSpaceDN w:val="0"/>
        <w:adjustRightInd w:val="0"/>
        <w:spacing w:after="0" w:line="240" w:lineRule="auto"/>
        <w:jc w:val="both"/>
        <w:rPr>
          <w:rFonts w:ascii="Times New Roman" w:hAnsi="Times New Roman"/>
          <w:sz w:val="24"/>
          <w:szCs w:val="24"/>
          <w:lang w:val="ro-RO" w:eastAsia="ro-RO"/>
        </w:rPr>
      </w:pPr>
      <w:r w:rsidRPr="00206417">
        <w:rPr>
          <w:rFonts w:ascii="Times New Roman" w:hAnsi="Times New Roman"/>
          <w:sz w:val="24"/>
          <w:szCs w:val="24"/>
          <w:lang w:val="ro-RO" w:eastAsia="ro-RO"/>
        </w:rPr>
        <w:t xml:space="preserve">    (4) În cazul în care pentru executarea mandatului de aducere este necesară pătrunderea fără consimţământ într-un domiciliu sau sediu, în cursul urmăririi penale mandatul de aducere poate fi dispus, la cererea motivată a procurorului, de judecătorul de drepturi şi libertăţi de la instanţa căreia i-ar reveni competenţa să judece cauza în primă instanţă sau de la instanţa corespunzătoare în grad acesteia în a cărei circumscripţie se află sediul parchetului din care face parte procurorul.</w:t>
      </w:r>
    </w:p>
    <w:p w:rsidR="005975E0" w:rsidRPr="00206417" w:rsidRDefault="005975E0" w:rsidP="005975E0">
      <w:pPr>
        <w:autoSpaceDE w:val="0"/>
        <w:autoSpaceDN w:val="0"/>
        <w:adjustRightInd w:val="0"/>
        <w:spacing w:after="0" w:line="240" w:lineRule="auto"/>
        <w:jc w:val="both"/>
        <w:rPr>
          <w:rFonts w:ascii="Times New Roman" w:hAnsi="Times New Roman"/>
          <w:sz w:val="24"/>
          <w:szCs w:val="24"/>
          <w:lang w:val="ro-RO" w:eastAsia="ro-RO"/>
        </w:rPr>
      </w:pPr>
      <w:r w:rsidRPr="00206417">
        <w:rPr>
          <w:rFonts w:ascii="Times New Roman" w:hAnsi="Times New Roman"/>
          <w:sz w:val="24"/>
          <w:szCs w:val="24"/>
          <w:lang w:val="ro-RO" w:eastAsia="ro-RO"/>
        </w:rPr>
        <w:t xml:space="preserve">    (5) Cererea formulată de procuror, în cursul urmăririi penale, trebuie să cuprindă:</w:t>
      </w:r>
    </w:p>
    <w:p w:rsidR="005975E0" w:rsidRPr="00206417" w:rsidRDefault="005975E0" w:rsidP="005975E0">
      <w:pPr>
        <w:autoSpaceDE w:val="0"/>
        <w:autoSpaceDN w:val="0"/>
        <w:adjustRightInd w:val="0"/>
        <w:spacing w:after="0" w:line="240" w:lineRule="auto"/>
        <w:jc w:val="both"/>
        <w:rPr>
          <w:rFonts w:ascii="Times New Roman" w:hAnsi="Times New Roman"/>
          <w:sz w:val="24"/>
          <w:szCs w:val="24"/>
          <w:lang w:val="ro-RO" w:eastAsia="ro-RO"/>
        </w:rPr>
      </w:pPr>
      <w:r w:rsidRPr="00206417">
        <w:rPr>
          <w:rFonts w:ascii="Times New Roman" w:hAnsi="Times New Roman"/>
          <w:sz w:val="24"/>
          <w:szCs w:val="24"/>
          <w:lang w:val="ro-RO" w:eastAsia="ro-RO"/>
        </w:rPr>
        <w:t xml:space="preserve">    a) motivarea îndeplinirii condiţiilor prevăzute la alin. (1) şi (2);</w:t>
      </w:r>
    </w:p>
    <w:p w:rsidR="005975E0" w:rsidRPr="00206417" w:rsidRDefault="005975E0" w:rsidP="005975E0">
      <w:pPr>
        <w:autoSpaceDE w:val="0"/>
        <w:autoSpaceDN w:val="0"/>
        <w:adjustRightInd w:val="0"/>
        <w:spacing w:after="0" w:line="240" w:lineRule="auto"/>
        <w:jc w:val="both"/>
        <w:rPr>
          <w:rFonts w:ascii="Times New Roman" w:hAnsi="Times New Roman"/>
          <w:sz w:val="24"/>
          <w:szCs w:val="24"/>
          <w:lang w:val="ro-RO" w:eastAsia="ro-RO"/>
        </w:rPr>
      </w:pPr>
      <w:r w:rsidRPr="00206417">
        <w:rPr>
          <w:rFonts w:ascii="Times New Roman" w:hAnsi="Times New Roman"/>
          <w:sz w:val="24"/>
          <w:szCs w:val="24"/>
          <w:lang w:val="ro-RO" w:eastAsia="ro-RO"/>
        </w:rPr>
        <w:t xml:space="preserve">    b) indicarea infracţiunii care constituie obiectul urmăririi penale şi numele suspectului sau al inculpatului;</w:t>
      </w:r>
    </w:p>
    <w:p w:rsidR="005975E0" w:rsidRPr="00206417" w:rsidRDefault="005975E0" w:rsidP="005975E0">
      <w:pPr>
        <w:autoSpaceDE w:val="0"/>
        <w:autoSpaceDN w:val="0"/>
        <w:adjustRightInd w:val="0"/>
        <w:spacing w:after="0" w:line="240" w:lineRule="auto"/>
        <w:jc w:val="both"/>
        <w:rPr>
          <w:rFonts w:ascii="Times New Roman" w:hAnsi="Times New Roman"/>
          <w:sz w:val="24"/>
          <w:szCs w:val="24"/>
          <w:lang w:val="ro-RO" w:eastAsia="ro-RO"/>
        </w:rPr>
      </w:pPr>
      <w:r w:rsidRPr="00206417">
        <w:rPr>
          <w:rFonts w:ascii="Times New Roman" w:hAnsi="Times New Roman"/>
          <w:sz w:val="24"/>
          <w:szCs w:val="24"/>
          <w:lang w:val="ro-RO" w:eastAsia="ro-RO"/>
        </w:rPr>
        <w:t xml:space="preserve">    c) indicarea adresei unde se află persoana pentru care se solicită emiterea mandatului de aducere.</w:t>
      </w:r>
    </w:p>
    <w:p w:rsidR="005975E0" w:rsidRPr="00206417" w:rsidRDefault="005975E0" w:rsidP="005975E0">
      <w:pPr>
        <w:autoSpaceDE w:val="0"/>
        <w:autoSpaceDN w:val="0"/>
        <w:adjustRightInd w:val="0"/>
        <w:spacing w:after="0" w:line="240" w:lineRule="auto"/>
        <w:jc w:val="both"/>
        <w:rPr>
          <w:rFonts w:ascii="Times New Roman" w:hAnsi="Times New Roman"/>
          <w:sz w:val="24"/>
          <w:szCs w:val="24"/>
          <w:lang w:val="ro-RO" w:eastAsia="ro-RO"/>
        </w:rPr>
      </w:pPr>
      <w:r w:rsidRPr="00206417">
        <w:rPr>
          <w:rFonts w:ascii="Times New Roman" w:hAnsi="Times New Roman"/>
          <w:sz w:val="24"/>
          <w:szCs w:val="24"/>
          <w:lang w:val="ro-RO" w:eastAsia="ro-RO"/>
        </w:rPr>
        <w:t xml:space="preserve">    (6) Cererea prin care se solicită, în cursul urmăririi penale, emiterea unui mandat de aducere se soluţionează în camera de consiliu, fără citarea părţilor.</w:t>
      </w:r>
    </w:p>
    <w:p w:rsidR="005975E0" w:rsidRPr="00206417" w:rsidRDefault="005975E0" w:rsidP="005975E0">
      <w:pPr>
        <w:autoSpaceDE w:val="0"/>
        <w:autoSpaceDN w:val="0"/>
        <w:adjustRightInd w:val="0"/>
        <w:spacing w:after="0" w:line="240" w:lineRule="auto"/>
        <w:jc w:val="both"/>
        <w:rPr>
          <w:rFonts w:ascii="Times New Roman" w:hAnsi="Times New Roman"/>
          <w:sz w:val="24"/>
          <w:szCs w:val="24"/>
          <w:lang w:val="ro-RO" w:eastAsia="ro-RO"/>
        </w:rPr>
      </w:pPr>
      <w:r w:rsidRPr="00206417">
        <w:rPr>
          <w:rFonts w:ascii="Times New Roman" w:hAnsi="Times New Roman"/>
          <w:sz w:val="24"/>
          <w:szCs w:val="24"/>
          <w:lang w:val="ro-RO" w:eastAsia="ro-RO"/>
        </w:rPr>
        <w:t xml:space="preserve">    (7) În cazul în care apreciază că cererea este întemeiată, judecătorul de drepturi şi libertăţi dispune motivat, prin încheiere definitivă, admiterea solicitării parchetului şi încuviinţarea aducerii persoanei solicitate, emiţând de îndată mandatul de aducere.</w:t>
      </w:r>
    </w:p>
    <w:p w:rsidR="005975E0" w:rsidRPr="00206417" w:rsidRDefault="005975E0" w:rsidP="005975E0">
      <w:pPr>
        <w:autoSpaceDE w:val="0"/>
        <w:autoSpaceDN w:val="0"/>
        <w:adjustRightInd w:val="0"/>
        <w:spacing w:after="0" w:line="240" w:lineRule="auto"/>
        <w:jc w:val="both"/>
        <w:rPr>
          <w:rFonts w:ascii="Times New Roman" w:hAnsi="Times New Roman"/>
          <w:sz w:val="24"/>
          <w:szCs w:val="24"/>
          <w:lang w:val="ro-RO" w:eastAsia="ro-RO"/>
        </w:rPr>
      </w:pPr>
      <w:r w:rsidRPr="00206417">
        <w:rPr>
          <w:rFonts w:ascii="Times New Roman" w:hAnsi="Times New Roman"/>
          <w:sz w:val="24"/>
          <w:szCs w:val="24"/>
          <w:lang w:val="ro-RO" w:eastAsia="ro-RO"/>
        </w:rPr>
        <w:t xml:space="preserve">    (8) Mandatul de aducere emis de judecătorul de drepturi şi libertăţi trebuie să cuprindă:</w:t>
      </w:r>
    </w:p>
    <w:p w:rsidR="005975E0" w:rsidRPr="00206417" w:rsidRDefault="005975E0" w:rsidP="005975E0">
      <w:pPr>
        <w:autoSpaceDE w:val="0"/>
        <w:autoSpaceDN w:val="0"/>
        <w:adjustRightInd w:val="0"/>
        <w:spacing w:after="0" w:line="240" w:lineRule="auto"/>
        <w:jc w:val="both"/>
        <w:rPr>
          <w:rFonts w:ascii="Times New Roman" w:hAnsi="Times New Roman"/>
          <w:sz w:val="24"/>
          <w:szCs w:val="24"/>
          <w:lang w:val="ro-RO" w:eastAsia="ro-RO"/>
        </w:rPr>
      </w:pPr>
      <w:r w:rsidRPr="00206417">
        <w:rPr>
          <w:rFonts w:ascii="Times New Roman" w:hAnsi="Times New Roman"/>
          <w:sz w:val="24"/>
          <w:szCs w:val="24"/>
          <w:lang w:val="ro-RO" w:eastAsia="ro-RO"/>
        </w:rPr>
        <w:t xml:space="preserve">    a) denumirea instanţei;</w:t>
      </w:r>
    </w:p>
    <w:p w:rsidR="005975E0" w:rsidRPr="00206417" w:rsidRDefault="005975E0" w:rsidP="005975E0">
      <w:pPr>
        <w:autoSpaceDE w:val="0"/>
        <w:autoSpaceDN w:val="0"/>
        <w:adjustRightInd w:val="0"/>
        <w:spacing w:after="0" w:line="240" w:lineRule="auto"/>
        <w:jc w:val="both"/>
        <w:rPr>
          <w:rFonts w:ascii="Times New Roman" w:hAnsi="Times New Roman"/>
          <w:sz w:val="24"/>
          <w:szCs w:val="24"/>
          <w:lang w:val="ro-RO" w:eastAsia="ro-RO"/>
        </w:rPr>
      </w:pPr>
      <w:r w:rsidRPr="00206417">
        <w:rPr>
          <w:rFonts w:ascii="Times New Roman" w:hAnsi="Times New Roman"/>
          <w:sz w:val="24"/>
          <w:szCs w:val="24"/>
          <w:lang w:val="ro-RO" w:eastAsia="ro-RO"/>
        </w:rPr>
        <w:t xml:space="preserve">    b) data, ora şi locul emiterii;</w:t>
      </w:r>
    </w:p>
    <w:p w:rsidR="005975E0" w:rsidRPr="00206417" w:rsidRDefault="005975E0" w:rsidP="005975E0">
      <w:pPr>
        <w:autoSpaceDE w:val="0"/>
        <w:autoSpaceDN w:val="0"/>
        <w:adjustRightInd w:val="0"/>
        <w:spacing w:after="0" w:line="240" w:lineRule="auto"/>
        <w:jc w:val="both"/>
        <w:rPr>
          <w:rFonts w:ascii="Times New Roman" w:hAnsi="Times New Roman"/>
          <w:sz w:val="24"/>
          <w:szCs w:val="24"/>
          <w:lang w:val="ro-RO" w:eastAsia="ro-RO"/>
        </w:rPr>
      </w:pPr>
      <w:r w:rsidRPr="00206417">
        <w:rPr>
          <w:rFonts w:ascii="Times New Roman" w:hAnsi="Times New Roman"/>
          <w:sz w:val="24"/>
          <w:szCs w:val="24"/>
          <w:lang w:val="ro-RO" w:eastAsia="ro-RO"/>
        </w:rPr>
        <w:t xml:space="preserve">    c) numele, prenumele şi calitatea persoanei care a emis mandatul de aducere;</w:t>
      </w:r>
    </w:p>
    <w:p w:rsidR="005975E0" w:rsidRPr="00206417" w:rsidRDefault="005975E0" w:rsidP="005975E0">
      <w:pPr>
        <w:autoSpaceDE w:val="0"/>
        <w:autoSpaceDN w:val="0"/>
        <w:adjustRightInd w:val="0"/>
        <w:spacing w:after="0" w:line="240" w:lineRule="auto"/>
        <w:jc w:val="both"/>
        <w:rPr>
          <w:rFonts w:ascii="Times New Roman" w:hAnsi="Times New Roman"/>
          <w:sz w:val="24"/>
          <w:szCs w:val="24"/>
          <w:lang w:val="ro-RO" w:eastAsia="ro-RO"/>
        </w:rPr>
      </w:pPr>
      <w:r w:rsidRPr="00206417">
        <w:rPr>
          <w:rFonts w:ascii="Times New Roman" w:hAnsi="Times New Roman"/>
          <w:sz w:val="24"/>
          <w:szCs w:val="24"/>
          <w:lang w:val="ro-RO" w:eastAsia="ro-RO"/>
        </w:rPr>
        <w:t xml:space="preserve">    d) scopul pentru care a fost emis;</w:t>
      </w:r>
    </w:p>
    <w:p w:rsidR="005975E0" w:rsidRPr="00206417" w:rsidRDefault="005975E0" w:rsidP="005975E0">
      <w:pPr>
        <w:autoSpaceDE w:val="0"/>
        <w:autoSpaceDN w:val="0"/>
        <w:adjustRightInd w:val="0"/>
        <w:spacing w:after="0" w:line="240" w:lineRule="auto"/>
        <w:jc w:val="both"/>
        <w:rPr>
          <w:rFonts w:ascii="Times New Roman" w:hAnsi="Times New Roman"/>
          <w:sz w:val="24"/>
          <w:szCs w:val="24"/>
          <w:lang w:val="ro-RO" w:eastAsia="ro-RO"/>
        </w:rPr>
      </w:pPr>
      <w:r w:rsidRPr="00206417">
        <w:rPr>
          <w:rFonts w:ascii="Times New Roman" w:hAnsi="Times New Roman"/>
          <w:sz w:val="24"/>
          <w:szCs w:val="24"/>
          <w:lang w:val="ro-RO" w:eastAsia="ro-RO"/>
        </w:rPr>
        <w:t xml:space="preserve">    e) numele persoanei care urmează a fi adusă cu mandat şi adresa unde locuieşte. În cazul suspectului sau inculpatului, mandatul de aducere trebuie să menţioneze infracţiunea care constituie obiectul urmăririi penale;</w:t>
      </w:r>
    </w:p>
    <w:p w:rsidR="005975E0" w:rsidRPr="00206417" w:rsidRDefault="005975E0" w:rsidP="005975E0">
      <w:pPr>
        <w:autoSpaceDE w:val="0"/>
        <w:autoSpaceDN w:val="0"/>
        <w:adjustRightInd w:val="0"/>
        <w:spacing w:after="0" w:line="240" w:lineRule="auto"/>
        <w:jc w:val="both"/>
        <w:rPr>
          <w:rFonts w:ascii="Times New Roman" w:hAnsi="Times New Roman"/>
          <w:sz w:val="24"/>
          <w:szCs w:val="24"/>
          <w:lang w:val="ro-RO" w:eastAsia="ro-RO"/>
        </w:rPr>
      </w:pPr>
      <w:r w:rsidRPr="00206417">
        <w:rPr>
          <w:rFonts w:ascii="Times New Roman" w:hAnsi="Times New Roman"/>
          <w:sz w:val="24"/>
          <w:szCs w:val="24"/>
          <w:lang w:val="ro-RO" w:eastAsia="ro-RO"/>
        </w:rPr>
        <w:t xml:space="preserve">    f) indicarea temeiului şi motivarea necesităţii emiterii mandatului de aducere;</w:t>
      </w:r>
    </w:p>
    <w:p w:rsidR="005975E0" w:rsidRPr="00206417" w:rsidRDefault="005975E0" w:rsidP="005975E0">
      <w:pPr>
        <w:autoSpaceDE w:val="0"/>
        <w:autoSpaceDN w:val="0"/>
        <w:adjustRightInd w:val="0"/>
        <w:spacing w:after="0" w:line="240" w:lineRule="auto"/>
        <w:jc w:val="both"/>
        <w:rPr>
          <w:rFonts w:ascii="Times New Roman" w:hAnsi="Times New Roman"/>
          <w:sz w:val="24"/>
          <w:szCs w:val="24"/>
          <w:lang w:val="ro-RO" w:eastAsia="ro-RO"/>
        </w:rPr>
      </w:pPr>
      <w:r w:rsidRPr="00206417">
        <w:rPr>
          <w:rFonts w:ascii="Times New Roman" w:hAnsi="Times New Roman"/>
          <w:sz w:val="24"/>
          <w:szCs w:val="24"/>
          <w:lang w:val="ro-RO" w:eastAsia="ro-RO"/>
        </w:rPr>
        <w:t xml:space="preserve">    g) menţiunea că mandatul de aducere poate fi folosit o singură dată;</w:t>
      </w:r>
    </w:p>
    <w:p w:rsidR="005975E0" w:rsidRPr="00206417" w:rsidRDefault="005975E0" w:rsidP="005975E0">
      <w:pPr>
        <w:autoSpaceDE w:val="0"/>
        <w:autoSpaceDN w:val="0"/>
        <w:adjustRightInd w:val="0"/>
        <w:spacing w:after="0" w:line="240" w:lineRule="auto"/>
        <w:jc w:val="both"/>
        <w:rPr>
          <w:rFonts w:ascii="Times New Roman" w:hAnsi="Times New Roman"/>
          <w:sz w:val="24"/>
          <w:szCs w:val="24"/>
          <w:lang w:val="ro-RO" w:eastAsia="ro-RO"/>
        </w:rPr>
      </w:pPr>
      <w:r w:rsidRPr="00206417">
        <w:rPr>
          <w:rFonts w:ascii="Times New Roman" w:hAnsi="Times New Roman"/>
          <w:sz w:val="24"/>
          <w:szCs w:val="24"/>
          <w:lang w:val="ro-RO" w:eastAsia="ro-RO"/>
        </w:rPr>
        <w:t xml:space="preserve">    h) semnătura judecătorului şi ştampila instanţei.</w:t>
      </w:r>
    </w:p>
    <w:p w:rsidR="005975E0" w:rsidRPr="00206417" w:rsidRDefault="005975E0" w:rsidP="005975E0">
      <w:pPr>
        <w:autoSpaceDE w:val="0"/>
        <w:autoSpaceDN w:val="0"/>
        <w:adjustRightInd w:val="0"/>
        <w:spacing w:after="0" w:line="240" w:lineRule="auto"/>
        <w:jc w:val="both"/>
        <w:rPr>
          <w:rFonts w:ascii="Times New Roman" w:hAnsi="Times New Roman"/>
          <w:sz w:val="24"/>
          <w:szCs w:val="24"/>
          <w:lang w:val="ro-RO" w:eastAsia="ro-RO"/>
        </w:rPr>
      </w:pPr>
      <w:r w:rsidRPr="00206417">
        <w:rPr>
          <w:rFonts w:ascii="Times New Roman" w:hAnsi="Times New Roman"/>
          <w:sz w:val="24"/>
          <w:szCs w:val="24"/>
          <w:lang w:val="ro-RO" w:eastAsia="ro-RO"/>
        </w:rPr>
        <w:t xml:space="preserve">    (9) În cazul în care judecătorul de drepturi şi libertăţi apreciază că nu sunt satisfăcute condiţiile prevăzute la alin. (1), (2) şi (4), dispune, prin încheiere definitivă, respingerea cererii, ca neîntemeiată.</w:t>
      </w:r>
    </w:p>
    <w:p w:rsidR="005975E0" w:rsidRPr="00206417" w:rsidRDefault="005975E0" w:rsidP="005975E0">
      <w:pPr>
        <w:autoSpaceDE w:val="0"/>
        <w:autoSpaceDN w:val="0"/>
        <w:adjustRightInd w:val="0"/>
        <w:spacing w:after="0" w:line="240" w:lineRule="auto"/>
        <w:jc w:val="both"/>
        <w:rPr>
          <w:rFonts w:ascii="Times New Roman" w:hAnsi="Times New Roman"/>
          <w:sz w:val="24"/>
          <w:szCs w:val="24"/>
          <w:lang w:val="ro-RO" w:eastAsia="ro-RO"/>
        </w:rPr>
      </w:pPr>
      <w:r w:rsidRPr="00206417">
        <w:rPr>
          <w:rFonts w:ascii="Times New Roman" w:hAnsi="Times New Roman"/>
          <w:sz w:val="24"/>
          <w:szCs w:val="24"/>
          <w:lang w:val="ro-RO" w:eastAsia="ro-RO"/>
        </w:rPr>
        <w:t xml:space="preserve">    (10) Mandatul de aducere emis de organul de urmărire penală, în cursul urmăririi penale, sau de instanţă, în cursul judecăţii, trebuie să cuprindă, în mod corespunzător, menţiunile prevăzute la alin. (8).</w:t>
      </w:r>
    </w:p>
    <w:p w:rsidR="005975E0" w:rsidRPr="00206417" w:rsidRDefault="005975E0" w:rsidP="005975E0">
      <w:pPr>
        <w:autoSpaceDE w:val="0"/>
        <w:autoSpaceDN w:val="0"/>
        <w:adjustRightInd w:val="0"/>
        <w:spacing w:after="0" w:line="240" w:lineRule="auto"/>
        <w:jc w:val="both"/>
        <w:rPr>
          <w:rFonts w:ascii="Times New Roman" w:hAnsi="Times New Roman"/>
          <w:sz w:val="24"/>
          <w:szCs w:val="24"/>
          <w:lang w:val="ro-RO" w:eastAsia="ro-RO"/>
        </w:rPr>
      </w:pPr>
      <w:r w:rsidRPr="00206417">
        <w:rPr>
          <w:rFonts w:ascii="Times New Roman" w:hAnsi="Times New Roman"/>
          <w:sz w:val="24"/>
          <w:szCs w:val="24"/>
          <w:lang w:val="ro-RO" w:eastAsia="ro-RO"/>
        </w:rPr>
        <w:t xml:space="preserve">    (11) Organul judiciar ascultă, de îndată, persoana adusă cu mandat de aducere sau, după caz, efectuează de îndată actul care a necesitat prezenţa acesteia.</w:t>
      </w:r>
    </w:p>
    <w:p w:rsidR="005975E0" w:rsidRPr="00206417" w:rsidRDefault="005975E0" w:rsidP="005975E0">
      <w:pPr>
        <w:autoSpaceDE w:val="0"/>
        <w:autoSpaceDN w:val="0"/>
        <w:adjustRightInd w:val="0"/>
        <w:spacing w:after="0" w:line="240" w:lineRule="auto"/>
        <w:jc w:val="both"/>
        <w:rPr>
          <w:rFonts w:ascii="Times New Roman" w:hAnsi="Times New Roman"/>
          <w:sz w:val="24"/>
          <w:szCs w:val="24"/>
          <w:lang w:val="ro-RO" w:eastAsia="ro-RO"/>
        </w:rPr>
      </w:pPr>
      <w:r w:rsidRPr="00206417">
        <w:rPr>
          <w:rFonts w:ascii="Times New Roman" w:hAnsi="Times New Roman"/>
          <w:sz w:val="24"/>
          <w:szCs w:val="24"/>
          <w:lang w:val="ro-RO" w:eastAsia="ro-RO"/>
        </w:rPr>
        <w:t xml:space="preserve">    (12) Persoanele aduse cu mandat rămân la dispoziţia organului judiciar numai pe durata impusă de audiere sau de îndeplinirea actului procesual care a făcut necesară prezenţa lor, dar nu mai mult de 8 ore, în afară de cazul când s-a dispus reţinerea ori arestarea preventivă a acestora.</w:t>
      </w:r>
    </w:p>
    <w:p w:rsidR="005975E0" w:rsidRPr="00206417" w:rsidRDefault="005975E0" w:rsidP="005975E0">
      <w:pPr>
        <w:autoSpaceDE w:val="0"/>
        <w:autoSpaceDN w:val="0"/>
        <w:adjustRightInd w:val="0"/>
        <w:spacing w:after="0" w:line="240" w:lineRule="auto"/>
        <w:jc w:val="both"/>
        <w:rPr>
          <w:rFonts w:ascii="Times New Roman" w:hAnsi="Times New Roman"/>
          <w:sz w:val="24"/>
          <w:szCs w:val="24"/>
          <w:lang w:val="ro-RO" w:eastAsia="ro-RO"/>
        </w:rPr>
      </w:pPr>
    </w:p>
    <w:p w:rsidR="005975E0" w:rsidRPr="00206417" w:rsidRDefault="005975E0" w:rsidP="005975E0">
      <w:pPr>
        <w:autoSpaceDE w:val="0"/>
        <w:autoSpaceDN w:val="0"/>
        <w:adjustRightInd w:val="0"/>
        <w:spacing w:after="0" w:line="240" w:lineRule="auto"/>
        <w:jc w:val="both"/>
        <w:rPr>
          <w:rFonts w:ascii="Times New Roman" w:hAnsi="Times New Roman"/>
          <w:b/>
          <w:sz w:val="24"/>
          <w:szCs w:val="24"/>
          <w:lang w:val="ro-RO" w:eastAsia="ro-RO"/>
        </w:rPr>
      </w:pPr>
      <w:r w:rsidRPr="00206417">
        <w:rPr>
          <w:rFonts w:ascii="Times New Roman" w:hAnsi="Times New Roman"/>
          <w:b/>
          <w:sz w:val="24"/>
          <w:szCs w:val="24"/>
          <w:lang w:val="ro-RO" w:eastAsia="ro-RO"/>
        </w:rPr>
        <w:t xml:space="preserve">    </w:t>
      </w:r>
      <w:r w:rsidRPr="00206417">
        <w:rPr>
          <w:rFonts w:ascii="Times New Roman" w:hAnsi="Times New Roman"/>
          <w:b/>
          <w:sz w:val="24"/>
          <w:szCs w:val="24"/>
          <w:u w:val="single"/>
          <w:lang w:val="ro-RO" w:eastAsia="ro-RO"/>
        </w:rPr>
        <w:t>ART. 266</w:t>
      </w:r>
    </w:p>
    <w:p w:rsidR="005975E0" w:rsidRPr="00206417" w:rsidRDefault="005975E0" w:rsidP="005975E0">
      <w:pPr>
        <w:autoSpaceDE w:val="0"/>
        <w:autoSpaceDN w:val="0"/>
        <w:adjustRightInd w:val="0"/>
        <w:spacing w:after="0" w:line="240" w:lineRule="auto"/>
        <w:jc w:val="both"/>
        <w:rPr>
          <w:rFonts w:ascii="Times New Roman" w:hAnsi="Times New Roman"/>
          <w:b/>
          <w:sz w:val="24"/>
          <w:szCs w:val="24"/>
          <w:lang w:val="ro-RO" w:eastAsia="ro-RO"/>
        </w:rPr>
      </w:pPr>
      <w:r w:rsidRPr="00206417">
        <w:rPr>
          <w:rFonts w:ascii="Times New Roman" w:hAnsi="Times New Roman"/>
          <w:b/>
          <w:sz w:val="24"/>
          <w:szCs w:val="24"/>
          <w:lang w:val="ro-RO" w:eastAsia="ro-RO"/>
        </w:rPr>
        <w:t xml:space="preserve">    Executarea mandatului de aducere</w:t>
      </w:r>
    </w:p>
    <w:p w:rsidR="005975E0" w:rsidRPr="00206417" w:rsidRDefault="005975E0" w:rsidP="005975E0">
      <w:pPr>
        <w:autoSpaceDE w:val="0"/>
        <w:autoSpaceDN w:val="0"/>
        <w:adjustRightInd w:val="0"/>
        <w:spacing w:after="0" w:line="240" w:lineRule="auto"/>
        <w:jc w:val="both"/>
        <w:rPr>
          <w:rFonts w:ascii="Times New Roman" w:hAnsi="Times New Roman"/>
          <w:sz w:val="24"/>
          <w:szCs w:val="24"/>
          <w:lang w:val="ro-RO" w:eastAsia="ro-RO"/>
        </w:rPr>
      </w:pPr>
      <w:r w:rsidRPr="00206417">
        <w:rPr>
          <w:rFonts w:ascii="Times New Roman" w:hAnsi="Times New Roman"/>
          <w:iCs/>
          <w:sz w:val="24"/>
          <w:szCs w:val="24"/>
          <w:lang w:val="ro-RO" w:eastAsia="ro-RO"/>
        </w:rPr>
        <w:t xml:space="preserve">    (1) Mandatul de aducere se execută prin organele de cercetare penală ale poliţiei judiciare şi organele de ordine publică. Persoana căreia i se încredinţează executarea mandatului transmite mandatul </w:t>
      </w:r>
      <w:r w:rsidRPr="00206417">
        <w:rPr>
          <w:rFonts w:ascii="Times New Roman" w:hAnsi="Times New Roman"/>
          <w:iCs/>
          <w:sz w:val="24"/>
          <w:szCs w:val="24"/>
          <w:lang w:val="ro-RO" w:eastAsia="ro-RO"/>
        </w:rPr>
        <w:lastRenderedPageBreak/>
        <w:t>persoanei pentru care acesta a fost emis şi îi solicită să o însoţească. În cazul în care persoana indicată în mandat refuză să însoţească persoana care execută mandatul sau încearcă să fugă, aceasta va fi adusă prin constrângere.</w:t>
      </w:r>
    </w:p>
    <w:p w:rsidR="005975E0" w:rsidRPr="00206417" w:rsidRDefault="005975E0" w:rsidP="005975E0">
      <w:pPr>
        <w:autoSpaceDE w:val="0"/>
        <w:autoSpaceDN w:val="0"/>
        <w:adjustRightInd w:val="0"/>
        <w:spacing w:after="0" w:line="240" w:lineRule="auto"/>
        <w:jc w:val="both"/>
        <w:rPr>
          <w:rFonts w:ascii="Times New Roman" w:hAnsi="Times New Roman"/>
          <w:sz w:val="24"/>
          <w:szCs w:val="24"/>
          <w:lang w:val="ro-RO" w:eastAsia="ro-RO"/>
        </w:rPr>
      </w:pPr>
      <w:r w:rsidRPr="00206417">
        <w:rPr>
          <w:rFonts w:ascii="Times New Roman" w:hAnsi="Times New Roman"/>
          <w:sz w:val="24"/>
          <w:szCs w:val="24"/>
          <w:lang w:val="ro-RO" w:eastAsia="ro-RO"/>
        </w:rPr>
        <w:t xml:space="preserve">    (2) În vederea executării mandatului emis de judecătorul de drepturi şi libertăţi sau de instanţa de judecată, organele prevăzute la alin. (1) pot pătrunde în locuinţa sau sediul oricărei persoane, în care există indicii că se află cel căutat, în cazul în care acesta refuză să coopereze, împiedică executarea mandatului sau pentru orice alt motiv temeinic justificat şi proporţional cu scopul urmărit.</w:t>
      </w:r>
    </w:p>
    <w:p w:rsidR="005975E0" w:rsidRPr="00206417" w:rsidRDefault="005975E0" w:rsidP="005975E0">
      <w:pPr>
        <w:autoSpaceDE w:val="0"/>
        <w:autoSpaceDN w:val="0"/>
        <w:adjustRightInd w:val="0"/>
        <w:spacing w:after="0" w:line="240" w:lineRule="auto"/>
        <w:jc w:val="both"/>
        <w:rPr>
          <w:rFonts w:ascii="Times New Roman" w:hAnsi="Times New Roman"/>
          <w:sz w:val="24"/>
          <w:szCs w:val="24"/>
          <w:lang w:val="ro-RO" w:eastAsia="ro-RO"/>
        </w:rPr>
      </w:pPr>
      <w:r w:rsidRPr="00206417">
        <w:rPr>
          <w:rFonts w:ascii="Times New Roman" w:hAnsi="Times New Roman"/>
          <w:sz w:val="24"/>
          <w:szCs w:val="24"/>
          <w:lang w:val="ro-RO" w:eastAsia="ro-RO"/>
        </w:rPr>
        <w:t xml:space="preserve">    (3) Dacă persoana arătată în mandatul de aducere nu poate fi adusă din motive de boală, cel însărcinat cu executarea mandatului constată aceasta într-un proces-verbal, care se înaintează de îndată organului de urmărire penală sau, după caz, instanţei de judecată.</w:t>
      </w:r>
    </w:p>
    <w:p w:rsidR="005975E0" w:rsidRPr="00206417" w:rsidRDefault="005975E0" w:rsidP="005975E0">
      <w:pPr>
        <w:autoSpaceDE w:val="0"/>
        <w:autoSpaceDN w:val="0"/>
        <w:adjustRightInd w:val="0"/>
        <w:spacing w:after="0" w:line="240" w:lineRule="auto"/>
        <w:jc w:val="both"/>
        <w:rPr>
          <w:rFonts w:ascii="Times New Roman" w:hAnsi="Times New Roman"/>
          <w:sz w:val="24"/>
          <w:szCs w:val="24"/>
          <w:lang w:val="ro-RO" w:eastAsia="ro-RO"/>
        </w:rPr>
      </w:pPr>
      <w:r w:rsidRPr="00206417">
        <w:rPr>
          <w:rFonts w:ascii="Times New Roman" w:hAnsi="Times New Roman"/>
          <w:sz w:val="24"/>
          <w:szCs w:val="24"/>
          <w:lang w:val="ro-RO" w:eastAsia="ro-RO"/>
        </w:rPr>
        <w:t xml:space="preserve">    (4) Dacă cel însărcinat cu executarea mandatului de aducere nu găseşte persoana prevăzută în mandat la adresa indicată, face cercetări şi, dacă acestea au rămas fără rezultat, încheie un proces-verbal care va cuprinde menţiuni despre cercetările făcute. Procesul-verbal se înaintează, de îndată, organului de urmărire penală sau, după caz, instanţei de judecată.</w:t>
      </w:r>
    </w:p>
    <w:p w:rsidR="005975E0" w:rsidRPr="00206417" w:rsidRDefault="005975E0" w:rsidP="005975E0">
      <w:pPr>
        <w:autoSpaceDE w:val="0"/>
        <w:autoSpaceDN w:val="0"/>
        <w:adjustRightInd w:val="0"/>
        <w:spacing w:after="0" w:line="240" w:lineRule="auto"/>
        <w:jc w:val="both"/>
        <w:rPr>
          <w:rFonts w:ascii="Times New Roman" w:hAnsi="Times New Roman"/>
          <w:sz w:val="24"/>
          <w:szCs w:val="24"/>
          <w:lang w:val="ro-RO" w:eastAsia="ro-RO"/>
        </w:rPr>
      </w:pPr>
      <w:r w:rsidRPr="00206417">
        <w:rPr>
          <w:rFonts w:ascii="Times New Roman" w:hAnsi="Times New Roman"/>
          <w:sz w:val="24"/>
          <w:szCs w:val="24"/>
          <w:lang w:val="ro-RO" w:eastAsia="ro-RO"/>
        </w:rPr>
        <w:t xml:space="preserve">    (5) Executarea mandatelor de aducere privind pe militari se face prin comandantul unităţii militare sau prin poliţia militară.</w:t>
      </w:r>
    </w:p>
    <w:p w:rsidR="005975E0" w:rsidRPr="00206417" w:rsidRDefault="005975E0" w:rsidP="005975E0">
      <w:pPr>
        <w:autoSpaceDE w:val="0"/>
        <w:autoSpaceDN w:val="0"/>
        <w:adjustRightInd w:val="0"/>
        <w:spacing w:after="0" w:line="240" w:lineRule="auto"/>
        <w:jc w:val="both"/>
        <w:rPr>
          <w:rFonts w:ascii="Times New Roman" w:hAnsi="Times New Roman"/>
          <w:sz w:val="24"/>
          <w:szCs w:val="24"/>
          <w:lang w:val="ro-RO" w:eastAsia="ro-RO"/>
        </w:rPr>
      </w:pPr>
      <w:r w:rsidRPr="00206417">
        <w:rPr>
          <w:rFonts w:ascii="Times New Roman" w:hAnsi="Times New Roman"/>
          <w:sz w:val="24"/>
          <w:szCs w:val="24"/>
          <w:lang w:val="ro-RO" w:eastAsia="ro-RO"/>
        </w:rPr>
        <w:t xml:space="preserve">    (6) Activităţile desfăşurate cu ocazia executării mandatului de aducere sunt consemnate într-un proces-verbal, care trebuie să cuprindă:</w:t>
      </w:r>
    </w:p>
    <w:p w:rsidR="005975E0" w:rsidRPr="00206417" w:rsidRDefault="005975E0" w:rsidP="005975E0">
      <w:pPr>
        <w:autoSpaceDE w:val="0"/>
        <w:autoSpaceDN w:val="0"/>
        <w:adjustRightInd w:val="0"/>
        <w:spacing w:after="0" w:line="240" w:lineRule="auto"/>
        <w:jc w:val="both"/>
        <w:rPr>
          <w:rFonts w:ascii="Times New Roman" w:hAnsi="Times New Roman"/>
          <w:sz w:val="24"/>
          <w:szCs w:val="24"/>
          <w:lang w:val="ro-RO" w:eastAsia="ro-RO"/>
        </w:rPr>
      </w:pPr>
      <w:r w:rsidRPr="00206417">
        <w:rPr>
          <w:rFonts w:ascii="Times New Roman" w:hAnsi="Times New Roman"/>
          <w:sz w:val="24"/>
          <w:szCs w:val="24"/>
          <w:lang w:val="ro-RO" w:eastAsia="ro-RO"/>
        </w:rPr>
        <w:t xml:space="preserve">    a) numele, prenumele şi calitatea celui care îl încheie;</w:t>
      </w:r>
    </w:p>
    <w:p w:rsidR="005975E0" w:rsidRPr="00206417" w:rsidRDefault="005975E0" w:rsidP="005975E0">
      <w:pPr>
        <w:autoSpaceDE w:val="0"/>
        <w:autoSpaceDN w:val="0"/>
        <w:adjustRightInd w:val="0"/>
        <w:spacing w:after="0" w:line="240" w:lineRule="auto"/>
        <w:jc w:val="both"/>
        <w:rPr>
          <w:rFonts w:ascii="Times New Roman" w:hAnsi="Times New Roman"/>
          <w:sz w:val="24"/>
          <w:szCs w:val="24"/>
          <w:lang w:val="ro-RO" w:eastAsia="ro-RO"/>
        </w:rPr>
      </w:pPr>
      <w:r w:rsidRPr="00206417">
        <w:rPr>
          <w:rFonts w:ascii="Times New Roman" w:hAnsi="Times New Roman"/>
          <w:sz w:val="24"/>
          <w:szCs w:val="24"/>
          <w:lang w:val="ro-RO" w:eastAsia="ro-RO"/>
        </w:rPr>
        <w:t xml:space="preserve">    b) locul unde este încheiat;</w:t>
      </w:r>
    </w:p>
    <w:p w:rsidR="005975E0" w:rsidRPr="00206417" w:rsidRDefault="005975E0" w:rsidP="005975E0">
      <w:pPr>
        <w:autoSpaceDE w:val="0"/>
        <w:autoSpaceDN w:val="0"/>
        <w:adjustRightInd w:val="0"/>
        <w:spacing w:after="0" w:line="240" w:lineRule="auto"/>
        <w:jc w:val="both"/>
        <w:rPr>
          <w:rFonts w:ascii="Times New Roman" w:hAnsi="Times New Roman"/>
          <w:sz w:val="24"/>
          <w:szCs w:val="24"/>
          <w:lang w:val="ro-RO" w:eastAsia="ro-RO"/>
        </w:rPr>
      </w:pPr>
      <w:r w:rsidRPr="00206417">
        <w:rPr>
          <w:rFonts w:ascii="Times New Roman" w:hAnsi="Times New Roman"/>
          <w:sz w:val="24"/>
          <w:szCs w:val="24"/>
          <w:lang w:val="ro-RO" w:eastAsia="ro-RO"/>
        </w:rPr>
        <w:t xml:space="preserve">    c) menţiuni despre activităţile desfăşurate.</w:t>
      </w:r>
    </w:p>
    <w:p w:rsidR="005975E0" w:rsidRPr="00206417" w:rsidRDefault="005975E0" w:rsidP="005975E0">
      <w:pPr>
        <w:keepNext/>
        <w:spacing w:after="0" w:line="240" w:lineRule="auto"/>
        <w:jc w:val="both"/>
        <w:outlineLvl w:val="3"/>
        <w:rPr>
          <w:rFonts w:ascii="Times New Roman" w:hAnsi="Times New Roman"/>
          <w:b/>
          <w:sz w:val="28"/>
          <w:szCs w:val="28"/>
          <w:lang w:val="ro-RO" w:eastAsia="ro-RO"/>
        </w:rPr>
      </w:pPr>
    </w:p>
    <w:p w:rsidR="00CF103A" w:rsidRDefault="005975E0" w:rsidP="005975E0">
      <w:pPr>
        <w:spacing w:after="0" w:line="240" w:lineRule="auto"/>
        <w:ind w:right="72" w:firstLine="720"/>
        <w:jc w:val="both"/>
        <w:rPr>
          <w:rFonts w:ascii="Times New Roman" w:hAnsi="Times New Roman"/>
          <w:b/>
          <w:sz w:val="28"/>
          <w:szCs w:val="28"/>
          <w:lang w:val="ro-RO"/>
        </w:rPr>
      </w:pPr>
      <w:r w:rsidRPr="00206417">
        <w:rPr>
          <w:rFonts w:ascii="Times New Roman" w:hAnsi="Times New Roman"/>
          <w:b/>
          <w:sz w:val="28"/>
          <w:szCs w:val="28"/>
          <w:lang w:val="ro-RO"/>
        </w:rPr>
        <w:tab/>
      </w:r>
    </w:p>
    <w:p w:rsidR="005975E0" w:rsidRPr="00206417" w:rsidRDefault="00CF103A" w:rsidP="00CF103A">
      <w:pPr>
        <w:spacing w:after="0" w:line="240" w:lineRule="auto"/>
        <w:rPr>
          <w:rFonts w:ascii="Times New Roman" w:hAnsi="Times New Roman"/>
          <w:b/>
          <w:sz w:val="28"/>
          <w:szCs w:val="28"/>
          <w:lang w:val="ro-RO"/>
        </w:rPr>
      </w:pPr>
      <w:r>
        <w:rPr>
          <w:rFonts w:ascii="Times New Roman" w:hAnsi="Times New Roman"/>
          <w:b/>
          <w:sz w:val="28"/>
          <w:szCs w:val="28"/>
          <w:lang w:val="ro-RO"/>
        </w:rPr>
        <w:br w:type="page"/>
      </w:r>
    </w:p>
    <w:p w:rsidR="005975E0" w:rsidRDefault="005975E0" w:rsidP="00CF103A">
      <w:pPr>
        <w:pStyle w:val="Heading3"/>
      </w:pPr>
      <w:bookmarkStart w:id="295" w:name="_Toc381547964"/>
      <w:bookmarkStart w:id="296" w:name="_Toc506473430"/>
      <w:r w:rsidRPr="00206417">
        <w:lastRenderedPageBreak/>
        <w:t>Formular mandat de aducere</w:t>
      </w:r>
      <w:bookmarkEnd w:id="295"/>
      <w:bookmarkEnd w:id="296"/>
    </w:p>
    <w:p w:rsidR="00CF103A" w:rsidRPr="00CF103A" w:rsidRDefault="00CF103A" w:rsidP="00CF103A"/>
    <w:tbl>
      <w:tblPr>
        <w:tblW w:w="10093" w:type="dxa"/>
        <w:tblInd w:w="-252" w:type="dxa"/>
        <w:tblLook w:val="01E0" w:firstRow="1" w:lastRow="1" w:firstColumn="1" w:lastColumn="1" w:noHBand="0" w:noVBand="0"/>
      </w:tblPr>
      <w:tblGrid>
        <w:gridCol w:w="5008"/>
        <w:gridCol w:w="5085"/>
      </w:tblGrid>
      <w:tr w:rsidR="00BA2F8E" w:rsidRPr="00206417" w:rsidTr="007B6D92">
        <w:trPr>
          <w:gridAfter w:val="1"/>
          <w:wAfter w:w="5085" w:type="dxa"/>
          <w:trHeight w:val="1514"/>
        </w:trPr>
        <w:tc>
          <w:tcPr>
            <w:tcW w:w="5008" w:type="dxa"/>
            <w:tcBorders>
              <w:top w:val="single" w:sz="4" w:space="0" w:color="auto"/>
              <w:left w:val="single" w:sz="4" w:space="0" w:color="auto"/>
              <w:bottom w:val="single" w:sz="4" w:space="0" w:color="auto"/>
              <w:right w:val="single" w:sz="4" w:space="0" w:color="auto"/>
            </w:tcBorders>
            <w:vAlign w:val="center"/>
            <w:hideMark/>
          </w:tcPr>
          <w:p w:rsidR="005975E0" w:rsidRPr="00206417" w:rsidRDefault="005975E0" w:rsidP="007B6D92">
            <w:pPr>
              <w:spacing w:after="0" w:line="240" w:lineRule="auto"/>
              <w:jc w:val="center"/>
              <w:rPr>
                <w:rFonts w:ascii="Times New Roman" w:hAnsi="Times New Roman"/>
                <w:b/>
                <w:sz w:val="20"/>
                <w:szCs w:val="20"/>
                <w:lang w:val="ro-RO"/>
              </w:rPr>
            </w:pPr>
            <w:r w:rsidRPr="00206417">
              <w:rPr>
                <w:rFonts w:ascii="Times New Roman" w:hAnsi="Times New Roman"/>
                <w:b/>
                <w:sz w:val="20"/>
                <w:szCs w:val="20"/>
                <w:lang w:val="ro-RO"/>
              </w:rPr>
              <w:t>ROMÂNIA</w:t>
            </w:r>
          </w:p>
          <w:p w:rsidR="005975E0" w:rsidRPr="00206417" w:rsidRDefault="005975E0" w:rsidP="007B6D92">
            <w:pPr>
              <w:spacing w:after="0" w:line="240" w:lineRule="auto"/>
              <w:jc w:val="center"/>
              <w:rPr>
                <w:rFonts w:ascii="Times New Roman" w:hAnsi="Times New Roman"/>
                <w:b/>
                <w:sz w:val="20"/>
                <w:szCs w:val="20"/>
                <w:lang w:val="ro-RO"/>
              </w:rPr>
            </w:pPr>
            <w:r w:rsidRPr="00206417">
              <w:rPr>
                <w:rFonts w:ascii="Times New Roman" w:hAnsi="Times New Roman"/>
                <w:b/>
                <w:noProof/>
                <w:sz w:val="32"/>
                <w:szCs w:val="32"/>
              </w:rPr>
              <w:drawing>
                <wp:inline distT="0" distB="0" distL="0" distR="0" wp14:anchorId="2E690431" wp14:editId="0DD29FE0">
                  <wp:extent cx="400050" cy="438150"/>
                  <wp:effectExtent l="0" t="0" r="0" b="0"/>
                  <wp:docPr id="214" name="Immagine 214" descr="Stema Românie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Stema României"/>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0050" cy="438150"/>
                          </a:xfrm>
                          <a:prstGeom prst="rect">
                            <a:avLst/>
                          </a:prstGeom>
                          <a:noFill/>
                          <a:ln>
                            <a:noFill/>
                          </a:ln>
                        </pic:spPr>
                      </pic:pic>
                    </a:graphicData>
                  </a:graphic>
                </wp:inline>
              </w:drawing>
            </w:r>
          </w:p>
          <w:p w:rsidR="005975E0" w:rsidRPr="00206417" w:rsidRDefault="005975E0" w:rsidP="007B6D92">
            <w:pPr>
              <w:spacing w:after="0" w:line="240" w:lineRule="auto"/>
              <w:jc w:val="center"/>
              <w:rPr>
                <w:rFonts w:ascii="Times New Roman" w:hAnsi="Times New Roman"/>
                <w:b/>
                <w:sz w:val="20"/>
                <w:szCs w:val="20"/>
                <w:lang w:val="ro-RO"/>
              </w:rPr>
            </w:pPr>
            <w:r w:rsidRPr="00206417">
              <w:rPr>
                <w:rFonts w:ascii="Times New Roman" w:hAnsi="Times New Roman"/>
                <w:b/>
                <w:sz w:val="20"/>
                <w:szCs w:val="20"/>
                <w:lang w:val="ro-RO"/>
              </w:rPr>
              <w:t>MINISTERUL PUBLIC</w:t>
            </w:r>
          </w:p>
          <w:p w:rsidR="005975E0" w:rsidRPr="00206417" w:rsidRDefault="005975E0" w:rsidP="007B6D92">
            <w:pPr>
              <w:spacing w:after="0" w:line="240" w:lineRule="auto"/>
              <w:jc w:val="center"/>
              <w:rPr>
                <w:rFonts w:ascii="Times New Roman" w:hAnsi="Times New Roman"/>
                <w:sz w:val="20"/>
                <w:szCs w:val="20"/>
                <w:lang w:val="ro-RO"/>
              </w:rPr>
            </w:pPr>
            <w:r w:rsidRPr="00206417">
              <w:rPr>
                <w:rFonts w:ascii="Times New Roman" w:hAnsi="Times New Roman"/>
                <w:b/>
                <w:sz w:val="20"/>
                <w:szCs w:val="20"/>
                <w:lang w:val="ro-RO"/>
              </w:rPr>
              <w:t>PARCHETUL DE PE LÂNGĂ</w:t>
            </w:r>
            <w:r w:rsidRPr="00206417">
              <w:rPr>
                <w:rFonts w:ascii="Times New Roman" w:hAnsi="Times New Roman"/>
                <w:sz w:val="20"/>
                <w:szCs w:val="20"/>
                <w:lang w:val="ro-RO"/>
              </w:rPr>
              <w:t xml:space="preserve"> </w:t>
            </w:r>
          </w:p>
        </w:tc>
      </w:tr>
      <w:tr w:rsidR="00BA2F8E" w:rsidRPr="00206417" w:rsidTr="007B6D92">
        <w:trPr>
          <w:trHeight w:val="529"/>
        </w:trPr>
        <w:tc>
          <w:tcPr>
            <w:tcW w:w="10093" w:type="dxa"/>
            <w:gridSpan w:val="2"/>
            <w:tcBorders>
              <w:top w:val="single" w:sz="4" w:space="0" w:color="auto"/>
              <w:left w:val="single" w:sz="4" w:space="0" w:color="auto"/>
              <w:bottom w:val="single" w:sz="4" w:space="0" w:color="auto"/>
              <w:right w:val="single" w:sz="4" w:space="0" w:color="auto"/>
            </w:tcBorders>
            <w:hideMark/>
          </w:tcPr>
          <w:p w:rsidR="005975E0" w:rsidRPr="00206417" w:rsidRDefault="005975E0" w:rsidP="007B6D92">
            <w:pPr>
              <w:spacing w:after="0" w:line="240" w:lineRule="auto"/>
              <w:rPr>
                <w:rFonts w:ascii="Times New Roman" w:hAnsi="Times New Roman"/>
                <w:b/>
                <w:sz w:val="20"/>
                <w:szCs w:val="20"/>
                <w:lang w:val="ro-RO"/>
              </w:rPr>
            </w:pPr>
            <w:r w:rsidRPr="00206417">
              <w:rPr>
                <w:rFonts w:ascii="Times New Roman" w:hAnsi="Times New Roman"/>
                <w:b/>
                <w:sz w:val="20"/>
                <w:szCs w:val="20"/>
                <w:lang w:val="ro-RO"/>
              </w:rPr>
              <w:t xml:space="preserve">Localitatea…, str. …, nr. …, jud. …, cod poştal: …; tel: …, fax: …,   e-mail: </w:t>
            </w:r>
            <w:hyperlink r:id="rId115" w:history="1">
              <w:r w:rsidRPr="00206417">
                <w:rPr>
                  <w:rStyle w:val="Hyperlink"/>
                  <w:rFonts w:ascii="Times New Roman" w:hAnsi="Times New Roman"/>
                  <w:b/>
                  <w:color w:val="auto"/>
                  <w:sz w:val="20"/>
                  <w:lang w:val="ro-RO"/>
                </w:rPr>
                <w:t>…..@mpublic.ro</w:t>
              </w:r>
            </w:hyperlink>
            <w:r w:rsidRPr="00206417">
              <w:rPr>
                <w:rFonts w:ascii="Times New Roman" w:hAnsi="Times New Roman"/>
                <w:b/>
                <w:sz w:val="20"/>
                <w:szCs w:val="20"/>
                <w:lang w:val="ro-RO"/>
              </w:rPr>
              <w:t>; operator date cu caracter personal nr. …</w:t>
            </w:r>
          </w:p>
        </w:tc>
      </w:tr>
      <w:tr w:rsidR="00BA2F8E" w:rsidRPr="00206417" w:rsidTr="007B6D92">
        <w:trPr>
          <w:trHeight w:val="516"/>
        </w:trPr>
        <w:tc>
          <w:tcPr>
            <w:tcW w:w="5008" w:type="dxa"/>
            <w:tcBorders>
              <w:top w:val="single" w:sz="4" w:space="0" w:color="auto"/>
              <w:left w:val="single" w:sz="4" w:space="0" w:color="auto"/>
              <w:bottom w:val="single" w:sz="4" w:space="0" w:color="auto"/>
              <w:right w:val="single" w:sz="4" w:space="0" w:color="auto"/>
            </w:tcBorders>
            <w:hideMark/>
          </w:tcPr>
          <w:p w:rsidR="005975E0" w:rsidRPr="00206417" w:rsidRDefault="005975E0" w:rsidP="007B6D92">
            <w:pPr>
              <w:spacing w:after="0" w:line="240" w:lineRule="auto"/>
              <w:ind w:right="72"/>
              <w:rPr>
                <w:rFonts w:ascii="Times New Roman" w:hAnsi="Times New Roman"/>
                <w:b/>
                <w:sz w:val="20"/>
                <w:szCs w:val="20"/>
                <w:lang w:val="ro-RO"/>
              </w:rPr>
            </w:pPr>
            <w:r w:rsidRPr="00206417">
              <w:rPr>
                <w:rFonts w:ascii="Times New Roman" w:hAnsi="Times New Roman"/>
                <w:b/>
                <w:sz w:val="20"/>
                <w:szCs w:val="20"/>
                <w:lang w:val="ro-RO"/>
              </w:rPr>
              <w:t>DOSAR NR. .../P/…</w:t>
            </w:r>
          </w:p>
        </w:tc>
        <w:tc>
          <w:tcPr>
            <w:tcW w:w="5085" w:type="dxa"/>
            <w:tcBorders>
              <w:top w:val="single" w:sz="4" w:space="0" w:color="auto"/>
              <w:left w:val="single" w:sz="4" w:space="0" w:color="auto"/>
              <w:bottom w:val="single" w:sz="4" w:space="0" w:color="auto"/>
              <w:right w:val="single" w:sz="4" w:space="0" w:color="auto"/>
            </w:tcBorders>
          </w:tcPr>
          <w:p w:rsidR="005975E0" w:rsidRPr="00206417" w:rsidRDefault="005975E0" w:rsidP="007B6D92">
            <w:pPr>
              <w:spacing w:after="0" w:line="240" w:lineRule="auto"/>
              <w:rPr>
                <w:rFonts w:ascii="Times New Roman" w:hAnsi="Times New Roman"/>
                <w:b/>
                <w:sz w:val="28"/>
                <w:szCs w:val="28"/>
                <w:lang w:val="ro-RO"/>
              </w:rPr>
            </w:pPr>
          </w:p>
        </w:tc>
      </w:tr>
    </w:tbl>
    <w:p w:rsidR="005975E0" w:rsidRPr="00206417" w:rsidRDefault="005975E0" w:rsidP="005975E0">
      <w:pPr>
        <w:spacing w:after="0" w:line="240" w:lineRule="auto"/>
        <w:rPr>
          <w:rFonts w:ascii="Times New Roman" w:hAnsi="Times New Roman"/>
          <w:b/>
          <w:sz w:val="28"/>
          <w:szCs w:val="28"/>
          <w:lang w:val="ro-RO"/>
        </w:rPr>
      </w:pPr>
    </w:p>
    <w:p w:rsidR="005975E0" w:rsidRPr="00206417" w:rsidRDefault="005975E0" w:rsidP="005975E0">
      <w:pPr>
        <w:spacing w:after="0" w:line="240" w:lineRule="auto"/>
        <w:jc w:val="both"/>
        <w:rPr>
          <w:rFonts w:ascii="Times New Roman" w:hAnsi="Times New Roman"/>
          <w:b/>
          <w:sz w:val="28"/>
          <w:szCs w:val="28"/>
          <w:lang w:val="ro-RO"/>
        </w:rPr>
      </w:pPr>
    </w:p>
    <w:p w:rsidR="005975E0" w:rsidRPr="00206417" w:rsidRDefault="005975E0" w:rsidP="005975E0">
      <w:pPr>
        <w:spacing w:after="0" w:line="240" w:lineRule="auto"/>
        <w:jc w:val="both"/>
        <w:rPr>
          <w:rFonts w:ascii="Times New Roman" w:hAnsi="Times New Roman"/>
          <w:b/>
          <w:sz w:val="28"/>
          <w:szCs w:val="28"/>
          <w:lang w:val="ro-RO"/>
        </w:rPr>
      </w:pPr>
    </w:p>
    <w:p w:rsidR="005975E0" w:rsidRPr="00206417" w:rsidRDefault="005975E0" w:rsidP="005975E0">
      <w:pPr>
        <w:spacing w:after="0" w:line="240" w:lineRule="auto"/>
        <w:jc w:val="center"/>
        <w:rPr>
          <w:rFonts w:ascii="Times New Roman" w:hAnsi="Times New Roman"/>
          <w:b/>
          <w:sz w:val="28"/>
          <w:szCs w:val="28"/>
          <w:lang w:val="ro-RO"/>
        </w:rPr>
      </w:pPr>
      <w:r w:rsidRPr="00206417">
        <w:rPr>
          <w:rFonts w:ascii="Times New Roman" w:hAnsi="Times New Roman"/>
          <w:b/>
          <w:sz w:val="28"/>
          <w:szCs w:val="28"/>
          <w:lang w:val="ro-RO"/>
        </w:rPr>
        <w:t>MANDAT DE ADUCERE</w:t>
      </w:r>
    </w:p>
    <w:p w:rsidR="005975E0" w:rsidRPr="00206417" w:rsidRDefault="005975E0" w:rsidP="005975E0">
      <w:pPr>
        <w:spacing w:after="0" w:line="240" w:lineRule="auto"/>
        <w:jc w:val="center"/>
        <w:rPr>
          <w:rFonts w:ascii="Times New Roman" w:hAnsi="Times New Roman"/>
          <w:sz w:val="28"/>
          <w:szCs w:val="28"/>
          <w:lang w:val="ro-RO"/>
        </w:rPr>
      </w:pPr>
      <w:r w:rsidRPr="00206417">
        <w:rPr>
          <w:rFonts w:ascii="Times New Roman" w:hAnsi="Times New Roman"/>
          <w:sz w:val="28"/>
          <w:szCs w:val="28"/>
          <w:lang w:val="ro-RO"/>
        </w:rPr>
        <w:t>Anul… luna... ziua.. ora..</w:t>
      </w:r>
    </w:p>
    <w:p w:rsidR="005975E0" w:rsidRPr="00206417" w:rsidRDefault="005975E0" w:rsidP="005975E0">
      <w:pPr>
        <w:spacing w:after="0" w:line="240" w:lineRule="auto"/>
        <w:jc w:val="center"/>
        <w:rPr>
          <w:rFonts w:ascii="Times New Roman" w:hAnsi="Times New Roman"/>
          <w:sz w:val="28"/>
          <w:szCs w:val="28"/>
          <w:lang w:val="ro-RO"/>
        </w:rPr>
      </w:pPr>
    </w:p>
    <w:p w:rsidR="005975E0" w:rsidRPr="00206417" w:rsidRDefault="005975E0" w:rsidP="005975E0">
      <w:pPr>
        <w:spacing w:after="0" w:line="240" w:lineRule="auto"/>
        <w:ind w:left="720" w:right="72"/>
        <w:jc w:val="both"/>
        <w:rPr>
          <w:rFonts w:ascii="Times New Roman" w:hAnsi="Times New Roman"/>
          <w:sz w:val="28"/>
          <w:szCs w:val="28"/>
          <w:lang w:val="ro-RO"/>
        </w:rPr>
      </w:pPr>
      <w:r w:rsidRPr="00206417">
        <w:rPr>
          <w:rFonts w:ascii="Times New Roman" w:hAnsi="Times New Roman"/>
          <w:sz w:val="28"/>
          <w:szCs w:val="28"/>
          <w:lang w:val="ro-RO"/>
        </w:rPr>
        <w:t xml:space="preserve">Procuror…din cadrul Parchetului de pe lângă … </w:t>
      </w:r>
    </w:p>
    <w:p w:rsidR="005975E0" w:rsidRPr="00206417" w:rsidRDefault="005975E0" w:rsidP="005975E0">
      <w:pPr>
        <w:spacing w:after="0" w:line="240" w:lineRule="auto"/>
        <w:ind w:left="720" w:right="72"/>
        <w:jc w:val="both"/>
        <w:rPr>
          <w:rFonts w:ascii="Times New Roman" w:hAnsi="Times New Roman"/>
          <w:sz w:val="28"/>
          <w:szCs w:val="28"/>
          <w:lang w:val="ro-RO"/>
        </w:rPr>
      </w:pPr>
      <w:r w:rsidRPr="00206417">
        <w:rPr>
          <w:rFonts w:ascii="Times New Roman" w:hAnsi="Times New Roman"/>
          <w:sz w:val="28"/>
          <w:szCs w:val="28"/>
          <w:lang w:val="ro-RO"/>
        </w:rPr>
        <w:t>Examinând actele de urmărire penală din dosarul cu nr. de mai sus, privind...</w:t>
      </w:r>
    </w:p>
    <w:p w:rsidR="005975E0" w:rsidRPr="00206417" w:rsidRDefault="005975E0" w:rsidP="005975E0">
      <w:pPr>
        <w:spacing w:after="0" w:line="240" w:lineRule="auto"/>
        <w:ind w:left="720" w:right="72"/>
        <w:jc w:val="both"/>
        <w:rPr>
          <w:rFonts w:ascii="Times New Roman" w:hAnsi="Times New Roman"/>
          <w:sz w:val="28"/>
          <w:szCs w:val="28"/>
          <w:lang w:val="ro-RO"/>
        </w:rPr>
      </w:pPr>
    </w:p>
    <w:p w:rsidR="005975E0" w:rsidRPr="00206417" w:rsidRDefault="005975E0" w:rsidP="005975E0">
      <w:pPr>
        <w:spacing w:after="0" w:line="240" w:lineRule="auto"/>
        <w:ind w:left="720" w:right="72"/>
        <w:jc w:val="center"/>
        <w:rPr>
          <w:rFonts w:ascii="Times New Roman" w:hAnsi="Times New Roman"/>
          <w:b/>
          <w:sz w:val="28"/>
          <w:szCs w:val="28"/>
          <w:lang w:val="ro-RO"/>
        </w:rPr>
      </w:pPr>
      <w:r w:rsidRPr="00206417">
        <w:rPr>
          <w:rFonts w:ascii="Times New Roman" w:hAnsi="Times New Roman"/>
          <w:b/>
          <w:sz w:val="28"/>
          <w:szCs w:val="28"/>
          <w:lang w:val="ro-RO"/>
        </w:rPr>
        <w:t>C O N S T A T:</w:t>
      </w:r>
    </w:p>
    <w:p w:rsidR="005975E0" w:rsidRPr="00206417" w:rsidRDefault="005975E0" w:rsidP="005975E0">
      <w:pPr>
        <w:spacing w:after="0" w:line="240" w:lineRule="auto"/>
        <w:ind w:left="720" w:right="72"/>
        <w:jc w:val="center"/>
        <w:rPr>
          <w:rFonts w:ascii="Times New Roman" w:hAnsi="Times New Roman"/>
          <w:b/>
          <w:sz w:val="28"/>
          <w:szCs w:val="28"/>
          <w:lang w:val="ro-RO"/>
        </w:rPr>
      </w:pPr>
    </w:p>
    <w:p w:rsidR="005975E0" w:rsidRPr="00206417" w:rsidRDefault="005975E0" w:rsidP="005975E0">
      <w:pPr>
        <w:autoSpaceDE w:val="0"/>
        <w:autoSpaceDN w:val="0"/>
        <w:adjustRightInd w:val="0"/>
        <w:spacing w:after="0" w:line="240" w:lineRule="auto"/>
        <w:ind w:firstLine="720"/>
        <w:jc w:val="both"/>
        <w:rPr>
          <w:rFonts w:ascii="Times New Roman" w:hAnsi="Times New Roman"/>
          <w:sz w:val="28"/>
          <w:szCs w:val="28"/>
          <w:lang w:val="ro-RO"/>
        </w:rPr>
      </w:pPr>
      <w:r w:rsidRPr="00206417">
        <w:rPr>
          <w:rFonts w:ascii="Times New Roman" w:hAnsi="Times New Roman"/>
          <w:sz w:val="28"/>
          <w:szCs w:val="28"/>
          <w:lang w:val="ro-RO"/>
        </w:rPr>
        <w:t xml:space="preserve">Prin ordonanţa din  data de ... s-a dispus începerea urmăririi penale pentru infracţiunea de </w:t>
      </w:r>
      <w:r w:rsidRPr="00206417">
        <w:rPr>
          <w:rFonts w:ascii="Times New Roman" w:hAnsi="Times New Roman"/>
          <w:i/>
          <w:sz w:val="28"/>
          <w:szCs w:val="28"/>
          <w:lang w:val="ro-RO"/>
        </w:rPr>
        <w:t>...</w:t>
      </w:r>
      <w:r w:rsidRPr="00206417">
        <w:rPr>
          <w:rFonts w:ascii="Times New Roman" w:hAnsi="Times New Roman"/>
          <w:i/>
          <w:sz w:val="28"/>
          <w:szCs w:val="28"/>
          <w:u w:val="dotted"/>
          <w:lang w:val="ro-RO"/>
        </w:rPr>
        <w:t>(denumirea)</w:t>
      </w:r>
      <w:r w:rsidRPr="00206417">
        <w:rPr>
          <w:rFonts w:ascii="Times New Roman" w:hAnsi="Times New Roman"/>
          <w:sz w:val="28"/>
          <w:szCs w:val="28"/>
          <w:lang w:val="ro-RO"/>
        </w:rPr>
        <w:t xml:space="preserve">, prevăzută de art.  </w:t>
      </w:r>
      <w:r w:rsidRPr="00206417">
        <w:rPr>
          <w:rFonts w:ascii="Times New Roman" w:hAnsi="Times New Roman"/>
          <w:i/>
          <w:sz w:val="28"/>
          <w:szCs w:val="28"/>
          <w:lang w:val="ro-RO"/>
        </w:rPr>
        <w:t>...</w:t>
      </w:r>
      <w:r w:rsidRPr="00206417">
        <w:rPr>
          <w:rFonts w:ascii="Times New Roman" w:hAnsi="Times New Roman"/>
          <w:i/>
          <w:sz w:val="28"/>
          <w:szCs w:val="28"/>
          <w:u w:val="dotted"/>
          <w:lang w:val="ro-RO"/>
        </w:rPr>
        <w:t>(textul incriminator)</w:t>
      </w:r>
      <w:r w:rsidRPr="00206417">
        <w:rPr>
          <w:rFonts w:ascii="Times New Roman" w:hAnsi="Times New Roman"/>
          <w:sz w:val="28"/>
          <w:szCs w:val="28"/>
          <w:lang w:val="ro-RO"/>
        </w:rPr>
        <w:t xml:space="preserve">,  </w:t>
      </w:r>
    </w:p>
    <w:p w:rsidR="005975E0" w:rsidRPr="00206417" w:rsidRDefault="005975E0" w:rsidP="005975E0">
      <w:pPr>
        <w:autoSpaceDE w:val="0"/>
        <w:autoSpaceDN w:val="0"/>
        <w:adjustRightInd w:val="0"/>
        <w:spacing w:after="0" w:line="240" w:lineRule="auto"/>
        <w:ind w:firstLine="720"/>
        <w:jc w:val="both"/>
        <w:rPr>
          <w:rFonts w:ascii="Times New Roman" w:hAnsi="Times New Roman"/>
          <w:i/>
          <w:sz w:val="28"/>
          <w:szCs w:val="28"/>
          <w:u w:val="dotted"/>
          <w:lang w:val="ro-RO"/>
        </w:rPr>
      </w:pPr>
      <w:r w:rsidRPr="00206417">
        <w:rPr>
          <w:rFonts w:ascii="Times New Roman" w:hAnsi="Times New Roman"/>
          <w:sz w:val="28"/>
          <w:szCs w:val="28"/>
          <w:lang w:val="ro-RO"/>
        </w:rPr>
        <w:t xml:space="preserve">Având în vedere că … </w:t>
      </w:r>
      <w:r w:rsidRPr="00206417">
        <w:rPr>
          <w:rFonts w:ascii="Times New Roman" w:hAnsi="Times New Roman"/>
          <w:i/>
          <w:sz w:val="28"/>
          <w:szCs w:val="28"/>
          <w:u w:val="dotted"/>
          <w:lang w:val="ro-RO"/>
        </w:rPr>
        <w:t>(numele şi prenumele persoanei care urmează a fi adusă)</w:t>
      </w:r>
      <w:r w:rsidRPr="00206417">
        <w:rPr>
          <w:rFonts w:ascii="Times New Roman" w:hAnsi="Times New Roman"/>
          <w:sz w:val="28"/>
          <w:szCs w:val="28"/>
          <w:lang w:val="ro-RO"/>
        </w:rPr>
        <w:t xml:space="preserve"> fiind anterior citată, nu s-a prezentat, în mod nejustificat/se sustrage de la primirea citaţiei/ dacă nu a fost posibilă comunicarea corespunzătoare a citaţiei, iar prezenţa ei este necesară pentru a fi ascultat în calitate de</w:t>
      </w:r>
      <w:r w:rsidRPr="00206417">
        <w:rPr>
          <w:rFonts w:ascii="Times New Roman" w:hAnsi="Times New Roman"/>
          <w:i/>
          <w:sz w:val="28"/>
          <w:szCs w:val="28"/>
          <w:lang w:val="ro-RO"/>
        </w:rPr>
        <w:t>…</w:t>
      </w:r>
      <w:r w:rsidRPr="00206417">
        <w:rPr>
          <w:rFonts w:ascii="Times New Roman" w:hAnsi="Times New Roman"/>
          <w:i/>
          <w:sz w:val="28"/>
          <w:szCs w:val="28"/>
          <w:u w:val="dotted"/>
          <w:lang w:val="ro-RO"/>
        </w:rPr>
        <w:t>( se indică calitatea)</w:t>
      </w:r>
    </w:p>
    <w:p w:rsidR="005975E0" w:rsidRPr="00206417" w:rsidRDefault="005975E0" w:rsidP="005975E0">
      <w:pPr>
        <w:autoSpaceDE w:val="0"/>
        <w:autoSpaceDN w:val="0"/>
        <w:adjustRightInd w:val="0"/>
        <w:spacing w:after="0" w:line="240" w:lineRule="auto"/>
        <w:ind w:firstLine="720"/>
        <w:jc w:val="both"/>
        <w:rPr>
          <w:rFonts w:ascii="Times New Roman" w:hAnsi="Times New Roman"/>
          <w:i/>
          <w:sz w:val="28"/>
          <w:szCs w:val="28"/>
          <w:u w:val="dotted"/>
          <w:lang w:val="ro-RO"/>
        </w:rPr>
      </w:pPr>
      <w:r w:rsidRPr="00206417">
        <w:rPr>
          <w:rFonts w:ascii="Times New Roman" w:hAnsi="Times New Roman"/>
          <w:i/>
          <w:sz w:val="28"/>
          <w:szCs w:val="28"/>
          <w:u w:val="dotted"/>
          <w:lang w:val="ro-RO"/>
        </w:rPr>
        <w:t>sau</w:t>
      </w:r>
    </w:p>
    <w:p w:rsidR="005975E0" w:rsidRPr="00206417" w:rsidRDefault="005975E0" w:rsidP="005975E0">
      <w:pPr>
        <w:autoSpaceDE w:val="0"/>
        <w:autoSpaceDN w:val="0"/>
        <w:adjustRightInd w:val="0"/>
        <w:spacing w:after="0" w:line="240" w:lineRule="auto"/>
        <w:ind w:firstLine="720"/>
        <w:jc w:val="both"/>
        <w:rPr>
          <w:rFonts w:ascii="Times New Roman" w:hAnsi="Times New Roman"/>
          <w:i/>
          <w:sz w:val="28"/>
          <w:szCs w:val="28"/>
          <w:u w:val="dotted"/>
          <w:lang w:val="ro-RO"/>
        </w:rPr>
      </w:pPr>
    </w:p>
    <w:p w:rsidR="005975E0" w:rsidRPr="00206417" w:rsidRDefault="005975E0" w:rsidP="005975E0">
      <w:pPr>
        <w:autoSpaceDE w:val="0"/>
        <w:autoSpaceDN w:val="0"/>
        <w:adjustRightInd w:val="0"/>
        <w:spacing w:after="0" w:line="240" w:lineRule="auto"/>
        <w:ind w:firstLine="720"/>
        <w:jc w:val="both"/>
        <w:rPr>
          <w:rFonts w:ascii="Times New Roman" w:hAnsi="Times New Roman"/>
          <w:i/>
          <w:sz w:val="28"/>
          <w:szCs w:val="28"/>
          <w:u w:val="dotted"/>
          <w:lang w:val="ro-RO"/>
        </w:rPr>
      </w:pPr>
      <w:r w:rsidRPr="00206417">
        <w:rPr>
          <w:rFonts w:ascii="Times New Roman" w:hAnsi="Times New Roman"/>
          <w:sz w:val="28"/>
          <w:szCs w:val="28"/>
          <w:u w:val="dotted"/>
          <w:lang w:val="ro-RO"/>
        </w:rPr>
        <w:t>Având în vedere că, deși suspectul/inculpatul</w:t>
      </w:r>
      <w:r w:rsidRPr="00206417">
        <w:rPr>
          <w:rFonts w:ascii="Times New Roman" w:hAnsi="Times New Roman"/>
          <w:i/>
          <w:sz w:val="28"/>
          <w:szCs w:val="28"/>
          <w:u w:val="dotted"/>
          <w:lang w:val="ro-RO"/>
        </w:rPr>
        <w:t xml:space="preserve"> </w:t>
      </w:r>
      <w:r w:rsidRPr="00206417">
        <w:rPr>
          <w:rFonts w:ascii="Times New Roman" w:hAnsi="Times New Roman"/>
          <w:sz w:val="28"/>
          <w:szCs w:val="28"/>
          <w:u w:val="dotted"/>
          <w:lang w:val="ro-RO"/>
        </w:rPr>
        <w:t xml:space="preserve"> citat, în interesul rezolvăriui cauzei se impune aducerea sa cu mandat, deoarece..</w:t>
      </w:r>
      <w:r w:rsidRPr="00206417">
        <w:rPr>
          <w:rFonts w:ascii="Times New Roman" w:hAnsi="Times New Roman"/>
          <w:i/>
          <w:sz w:val="28"/>
          <w:szCs w:val="28"/>
          <w:u w:val="dotted"/>
          <w:lang w:val="ro-RO"/>
        </w:rPr>
        <w:t xml:space="preserve"> </w:t>
      </w:r>
    </w:p>
    <w:p w:rsidR="005975E0" w:rsidRPr="00206417" w:rsidRDefault="005975E0" w:rsidP="005975E0">
      <w:pPr>
        <w:autoSpaceDE w:val="0"/>
        <w:autoSpaceDN w:val="0"/>
        <w:adjustRightInd w:val="0"/>
        <w:spacing w:after="0" w:line="240" w:lineRule="auto"/>
        <w:ind w:firstLine="720"/>
        <w:jc w:val="both"/>
        <w:rPr>
          <w:rFonts w:ascii="Times New Roman" w:hAnsi="Times New Roman"/>
          <w:i/>
          <w:sz w:val="28"/>
          <w:szCs w:val="28"/>
          <w:u w:val="dotted"/>
          <w:lang w:val="ro-RO"/>
        </w:rPr>
      </w:pPr>
    </w:p>
    <w:p w:rsidR="005975E0" w:rsidRPr="00206417" w:rsidRDefault="005975E0" w:rsidP="005975E0">
      <w:pPr>
        <w:spacing w:after="0" w:line="240" w:lineRule="auto"/>
        <w:jc w:val="both"/>
        <w:rPr>
          <w:rFonts w:ascii="Times New Roman" w:hAnsi="Times New Roman"/>
          <w:sz w:val="28"/>
          <w:szCs w:val="28"/>
          <w:lang w:val="ro-RO"/>
        </w:rPr>
      </w:pPr>
    </w:p>
    <w:p w:rsidR="005975E0" w:rsidRPr="00206417" w:rsidRDefault="005975E0" w:rsidP="005975E0">
      <w:pPr>
        <w:spacing w:after="0" w:line="240" w:lineRule="auto"/>
        <w:ind w:firstLine="708"/>
        <w:jc w:val="both"/>
        <w:rPr>
          <w:rFonts w:ascii="Times New Roman" w:hAnsi="Times New Roman"/>
          <w:sz w:val="28"/>
          <w:szCs w:val="28"/>
          <w:lang w:val="ro-RO"/>
        </w:rPr>
      </w:pPr>
      <w:r w:rsidRPr="00206417">
        <w:rPr>
          <w:rFonts w:ascii="Times New Roman" w:hAnsi="Times New Roman"/>
          <w:sz w:val="28"/>
          <w:szCs w:val="28"/>
          <w:lang w:val="ro-RO"/>
        </w:rPr>
        <w:t xml:space="preserve"> În temeiul art. 265 alin.(1), (3) din Codul de procedură penală,</w:t>
      </w:r>
    </w:p>
    <w:p w:rsidR="005975E0" w:rsidRPr="00206417" w:rsidRDefault="005975E0" w:rsidP="005975E0">
      <w:pPr>
        <w:spacing w:after="0" w:line="240" w:lineRule="auto"/>
        <w:ind w:firstLine="708"/>
        <w:jc w:val="both"/>
        <w:rPr>
          <w:rFonts w:ascii="Times New Roman" w:hAnsi="Times New Roman"/>
          <w:strike/>
          <w:sz w:val="28"/>
          <w:szCs w:val="28"/>
          <w:lang w:val="ro-RO"/>
        </w:rPr>
      </w:pPr>
    </w:p>
    <w:p w:rsidR="005975E0" w:rsidRPr="00206417" w:rsidRDefault="005975E0" w:rsidP="005975E0">
      <w:pPr>
        <w:spacing w:after="0" w:line="240" w:lineRule="auto"/>
        <w:ind w:firstLine="708"/>
        <w:jc w:val="both"/>
        <w:rPr>
          <w:rFonts w:ascii="Times New Roman" w:hAnsi="Times New Roman"/>
          <w:i/>
          <w:sz w:val="28"/>
          <w:szCs w:val="28"/>
          <w:lang w:val="ro-RO"/>
        </w:rPr>
      </w:pPr>
      <w:r w:rsidRPr="00206417">
        <w:rPr>
          <w:rFonts w:ascii="Times New Roman" w:hAnsi="Times New Roman"/>
          <w:i/>
          <w:sz w:val="28"/>
          <w:szCs w:val="28"/>
          <w:lang w:val="ro-RO"/>
        </w:rPr>
        <w:t>sau</w:t>
      </w:r>
    </w:p>
    <w:p w:rsidR="005975E0" w:rsidRPr="00206417" w:rsidRDefault="005975E0" w:rsidP="005975E0">
      <w:pPr>
        <w:spacing w:after="0" w:line="240" w:lineRule="auto"/>
        <w:ind w:firstLine="708"/>
        <w:jc w:val="both"/>
        <w:rPr>
          <w:rFonts w:ascii="Times New Roman" w:hAnsi="Times New Roman"/>
          <w:i/>
          <w:sz w:val="28"/>
          <w:szCs w:val="28"/>
          <w:lang w:val="ro-RO"/>
        </w:rPr>
      </w:pPr>
    </w:p>
    <w:p w:rsidR="005975E0" w:rsidRPr="00206417" w:rsidRDefault="005975E0" w:rsidP="005975E0">
      <w:pPr>
        <w:spacing w:after="0" w:line="240" w:lineRule="auto"/>
        <w:ind w:firstLine="708"/>
        <w:jc w:val="both"/>
        <w:rPr>
          <w:rFonts w:ascii="Times New Roman" w:hAnsi="Times New Roman"/>
          <w:sz w:val="28"/>
          <w:szCs w:val="28"/>
          <w:lang w:val="ro-RO"/>
        </w:rPr>
      </w:pPr>
      <w:r w:rsidRPr="00206417">
        <w:rPr>
          <w:rFonts w:ascii="Times New Roman" w:hAnsi="Times New Roman"/>
          <w:sz w:val="28"/>
          <w:szCs w:val="28"/>
          <w:lang w:val="ro-RO"/>
        </w:rPr>
        <w:t>În temeiul art. 265 alin (1) – (3) din Codul de procedură penală,</w:t>
      </w:r>
    </w:p>
    <w:p w:rsidR="005975E0" w:rsidRPr="00206417" w:rsidRDefault="005975E0" w:rsidP="005975E0">
      <w:pPr>
        <w:spacing w:after="0" w:line="240" w:lineRule="auto"/>
        <w:ind w:firstLine="708"/>
        <w:jc w:val="both"/>
        <w:rPr>
          <w:rFonts w:ascii="Times New Roman" w:hAnsi="Times New Roman"/>
          <w:sz w:val="28"/>
          <w:szCs w:val="28"/>
          <w:lang w:val="ro-RO"/>
        </w:rPr>
      </w:pPr>
    </w:p>
    <w:p w:rsidR="005975E0" w:rsidRPr="00206417" w:rsidRDefault="005975E0" w:rsidP="005975E0">
      <w:pPr>
        <w:spacing w:after="0" w:line="240" w:lineRule="auto"/>
        <w:jc w:val="center"/>
        <w:rPr>
          <w:rFonts w:ascii="Times New Roman" w:hAnsi="Times New Roman"/>
          <w:sz w:val="28"/>
          <w:szCs w:val="28"/>
          <w:lang w:val="ro-RO"/>
        </w:rPr>
      </w:pPr>
      <w:r w:rsidRPr="00206417">
        <w:rPr>
          <w:rFonts w:ascii="Times New Roman" w:hAnsi="Times New Roman"/>
          <w:b/>
          <w:sz w:val="28"/>
          <w:szCs w:val="28"/>
          <w:lang w:val="ro-RO"/>
        </w:rPr>
        <w:t>D I S P U N:</w:t>
      </w:r>
    </w:p>
    <w:p w:rsidR="005975E0" w:rsidRPr="00206417" w:rsidRDefault="005975E0" w:rsidP="005975E0">
      <w:pPr>
        <w:tabs>
          <w:tab w:val="left" w:pos="1110"/>
        </w:tabs>
        <w:spacing w:after="0" w:line="240" w:lineRule="auto"/>
        <w:jc w:val="both"/>
        <w:rPr>
          <w:rFonts w:ascii="Times New Roman" w:hAnsi="Times New Roman"/>
          <w:b/>
          <w:sz w:val="28"/>
          <w:szCs w:val="28"/>
          <w:lang w:val="ro-RO"/>
        </w:rPr>
      </w:pPr>
    </w:p>
    <w:p w:rsidR="005975E0" w:rsidRPr="00206417" w:rsidRDefault="005975E0" w:rsidP="005975E0">
      <w:pPr>
        <w:tabs>
          <w:tab w:val="left" w:pos="1110"/>
        </w:tabs>
        <w:spacing w:after="0" w:line="240" w:lineRule="auto"/>
        <w:jc w:val="both"/>
        <w:rPr>
          <w:rFonts w:ascii="Times New Roman" w:hAnsi="Times New Roman"/>
          <w:i/>
          <w:sz w:val="28"/>
          <w:szCs w:val="28"/>
          <w:lang w:val="ro-RO"/>
        </w:rPr>
      </w:pPr>
      <w:r w:rsidRPr="00206417">
        <w:rPr>
          <w:rFonts w:ascii="Times New Roman" w:hAnsi="Times New Roman"/>
          <w:b/>
          <w:sz w:val="28"/>
          <w:szCs w:val="28"/>
          <w:lang w:val="ro-RO"/>
        </w:rPr>
        <w:t xml:space="preserve"> </w:t>
      </w:r>
      <w:r w:rsidRPr="00206417">
        <w:rPr>
          <w:rFonts w:ascii="Times New Roman" w:hAnsi="Times New Roman"/>
          <w:b/>
          <w:sz w:val="28"/>
          <w:szCs w:val="28"/>
          <w:lang w:val="ro-RO"/>
        </w:rPr>
        <w:tab/>
      </w:r>
      <w:r w:rsidRPr="00206417">
        <w:rPr>
          <w:rFonts w:ascii="Times New Roman" w:hAnsi="Times New Roman"/>
          <w:sz w:val="28"/>
          <w:szCs w:val="28"/>
          <w:lang w:val="ro-RO"/>
        </w:rPr>
        <w:t>Ca organele  de cercetare ale  poliţiei judiciare/organele de ordine publică să aducă la acest parchet, camera nr. … în ziua de … luna … anul … ora … pe …</w:t>
      </w:r>
      <w:r w:rsidRPr="00206417">
        <w:rPr>
          <w:rFonts w:ascii="Times New Roman" w:hAnsi="Times New Roman"/>
          <w:sz w:val="24"/>
          <w:szCs w:val="24"/>
          <w:lang w:val="ro-RO"/>
        </w:rPr>
        <w:t xml:space="preserve"> </w:t>
      </w:r>
      <w:r w:rsidRPr="00206417">
        <w:rPr>
          <w:rFonts w:ascii="Times New Roman" w:hAnsi="Times New Roman"/>
          <w:i/>
          <w:sz w:val="28"/>
          <w:szCs w:val="28"/>
          <w:u w:val="dotted"/>
          <w:lang w:val="ro-RO"/>
        </w:rPr>
        <w:t xml:space="preserve">(numele şi prenumele persoanei care urmează a fi adusă cu mandat şi adresa unde locuieşte), </w:t>
      </w:r>
      <w:r w:rsidRPr="00206417">
        <w:rPr>
          <w:rFonts w:ascii="Times New Roman" w:hAnsi="Times New Roman"/>
          <w:sz w:val="28"/>
          <w:szCs w:val="28"/>
          <w:lang w:val="ro-RO"/>
        </w:rPr>
        <w:t xml:space="preserve">pentru a fi ascultat ca </w:t>
      </w:r>
      <w:r w:rsidRPr="00206417">
        <w:rPr>
          <w:rFonts w:ascii="Times New Roman" w:hAnsi="Times New Roman"/>
          <w:i/>
          <w:sz w:val="28"/>
          <w:szCs w:val="28"/>
          <w:u w:val="dotted"/>
          <w:lang w:val="ro-RO"/>
        </w:rPr>
        <w:t>(se indică calitatea).</w:t>
      </w:r>
      <w:r w:rsidRPr="00206417">
        <w:rPr>
          <w:rFonts w:ascii="Times New Roman" w:hAnsi="Times New Roman"/>
          <w:sz w:val="28"/>
          <w:szCs w:val="28"/>
          <w:lang w:val="ro-RO"/>
        </w:rPr>
        <w:t xml:space="preserve"> în cauza </w:t>
      </w:r>
      <w:r w:rsidRPr="00206417">
        <w:rPr>
          <w:rFonts w:ascii="Times New Roman" w:eastAsia="Batang" w:hAnsi="Times New Roman"/>
          <w:sz w:val="28"/>
          <w:szCs w:val="28"/>
          <w:lang w:val="ro-RO"/>
        </w:rPr>
        <w:t>privind …</w:t>
      </w:r>
      <w:r w:rsidRPr="00206417">
        <w:rPr>
          <w:rFonts w:ascii="Times New Roman" w:hAnsi="Times New Roman"/>
          <w:sz w:val="28"/>
          <w:szCs w:val="28"/>
          <w:lang w:val="ro-RO"/>
        </w:rPr>
        <w:t xml:space="preserve"> , având ca obiect săvârşirea infracţiunii de ...</w:t>
      </w:r>
      <w:r w:rsidRPr="00206417">
        <w:rPr>
          <w:rFonts w:ascii="Times New Roman" w:hAnsi="Times New Roman"/>
          <w:i/>
          <w:sz w:val="28"/>
          <w:szCs w:val="28"/>
          <w:u w:val="dotted"/>
          <w:lang w:val="ro-RO"/>
        </w:rPr>
        <w:t xml:space="preserve"> (denumirea),</w:t>
      </w:r>
      <w:r w:rsidRPr="00206417">
        <w:rPr>
          <w:rFonts w:ascii="Times New Roman" w:hAnsi="Times New Roman"/>
          <w:sz w:val="28"/>
          <w:szCs w:val="28"/>
          <w:lang w:val="ro-RO"/>
        </w:rPr>
        <w:t xml:space="preserve"> prevăzută de art.  ...</w:t>
      </w:r>
      <w:r w:rsidRPr="00206417">
        <w:rPr>
          <w:rFonts w:ascii="Times New Roman" w:hAnsi="Times New Roman"/>
          <w:i/>
          <w:sz w:val="28"/>
          <w:szCs w:val="28"/>
          <w:u w:val="dotted"/>
          <w:lang w:val="ro-RO"/>
        </w:rPr>
        <w:t xml:space="preserve"> (textul incriminator).</w:t>
      </w:r>
      <w:r w:rsidRPr="00206417">
        <w:rPr>
          <w:rFonts w:ascii="Times New Roman" w:hAnsi="Times New Roman"/>
          <w:sz w:val="28"/>
          <w:szCs w:val="28"/>
          <w:lang w:val="ro-RO"/>
        </w:rPr>
        <w:t xml:space="preserve">   </w:t>
      </w:r>
    </w:p>
    <w:p w:rsidR="005975E0" w:rsidRPr="00206417" w:rsidRDefault="005975E0" w:rsidP="005975E0">
      <w:pPr>
        <w:spacing w:after="0" w:line="240" w:lineRule="auto"/>
        <w:ind w:firstLine="708"/>
        <w:jc w:val="both"/>
        <w:rPr>
          <w:rFonts w:ascii="Times New Roman" w:hAnsi="Times New Roman"/>
          <w:sz w:val="28"/>
          <w:szCs w:val="28"/>
          <w:lang w:val="ro-RO"/>
        </w:rPr>
      </w:pPr>
      <w:r w:rsidRPr="00206417">
        <w:rPr>
          <w:rFonts w:ascii="Times New Roman" w:hAnsi="Times New Roman"/>
          <w:sz w:val="28"/>
          <w:szCs w:val="28"/>
          <w:lang w:val="ro-RO"/>
        </w:rPr>
        <w:lastRenderedPageBreak/>
        <w:t>În conformitate cu dispoziţiile art. 265 alin. (8) lit. g) , prezentul mandat de aducere poate fi folosit o singură dată.</w:t>
      </w:r>
    </w:p>
    <w:p w:rsidR="005975E0" w:rsidRPr="00206417" w:rsidRDefault="005975E0" w:rsidP="005975E0">
      <w:pPr>
        <w:tabs>
          <w:tab w:val="left" w:pos="1110"/>
        </w:tabs>
        <w:spacing w:after="0" w:line="240" w:lineRule="auto"/>
        <w:jc w:val="both"/>
        <w:rPr>
          <w:rFonts w:ascii="Times New Roman" w:hAnsi="Times New Roman"/>
          <w:sz w:val="28"/>
          <w:szCs w:val="28"/>
          <w:lang w:val="ro-RO"/>
        </w:rPr>
      </w:pPr>
      <w:r w:rsidRPr="00206417">
        <w:rPr>
          <w:rFonts w:ascii="Times New Roman" w:hAnsi="Times New Roman"/>
          <w:sz w:val="28"/>
          <w:szCs w:val="28"/>
          <w:lang w:val="ro-RO"/>
        </w:rPr>
        <w:t xml:space="preserve">          Executarea mandatului se va face conform dispoziţiilor art. 266  alin. (1), (3),(4), (5) şi (6) din C. proc. pen.</w:t>
      </w:r>
    </w:p>
    <w:p w:rsidR="005975E0" w:rsidRPr="00206417" w:rsidRDefault="005975E0" w:rsidP="005975E0">
      <w:pPr>
        <w:tabs>
          <w:tab w:val="left" w:pos="1110"/>
        </w:tabs>
        <w:spacing w:after="0" w:line="240" w:lineRule="auto"/>
        <w:jc w:val="both"/>
        <w:rPr>
          <w:rFonts w:ascii="Times New Roman" w:hAnsi="Times New Roman"/>
          <w:b/>
          <w:sz w:val="28"/>
          <w:szCs w:val="28"/>
          <w:lang w:val="ro-RO"/>
        </w:rPr>
      </w:pPr>
    </w:p>
    <w:p w:rsidR="005975E0" w:rsidRPr="00206417" w:rsidRDefault="005975E0" w:rsidP="005975E0">
      <w:pPr>
        <w:spacing w:after="0"/>
        <w:ind w:right="72"/>
        <w:jc w:val="center"/>
        <w:rPr>
          <w:rFonts w:ascii="Times New Roman" w:eastAsia="Calibri" w:hAnsi="Times New Roman"/>
          <w:i/>
          <w:sz w:val="28"/>
          <w:szCs w:val="28"/>
          <w:lang w:val="ro-RO" w:eastAsia="ro-RO"/>
        </w:rPr>
      </w:pPr>
      <w:r w:rsidRPr="00206417">
        <w:rPr>
          <w:rFonts w:ascii="Times New Roman" w:hAnsi="Times New Roman"/>
          <w:b/>
          <w:iCs/>
          <w:sz w:val="28"/>
          <w:szCs w:val="28"/>
          <w:lang w:val="ro-RO"/>
        </w:rPr>
        <w:t>P R O C U R O R ,</w:t>
      </w:r>
    </w:p>
    <w:p w:rsidR="00224E6F" w:rsidRDefault="005975E0" w:rsidP="005975E0">
      <w:pPr>
        <w:spacing w:after="0"/>
        <w:ind w:right="72"/>
        <w:jc w:val="center"/>
        <w:rPr>
          <w:rFonts w:ascii="Times New Roman" w:eastAsia="Calibri" w:hAnsi="Times New Roman"/>
          <w:i/>
          <w:sz w:val="28"/>
          <w:szCs w:val="28"/>
          <w:lang w:val="ro-RO" w:eastAsia="ro-RO"/>
        </w:rPr>
      </w:pPr>
      <w:r w:rsidRPr="00206417">
        <w:rPr>
          <w:rFonts w:ascii="Times New Roman" w:eastAsia="Calibri" w:hAnsi="Times New Roman"/>
          <w:i/>
          <w:sz w:val="28"/>
          <w:szCs w:val="28"/>
          <w:lang w:val="ro-RO" w:eastAsia="ro-RO"/>
        </w:rPr>
        <w:t>(numele şi prenumele, semnătura şi ştampila)</w:t>
      </w:r>
    </w:p>
    <w:p w:rsidR="005975E0" w:rsidRPr="00206417" w:rsidRDefault="00224E6F" w:rsidP="00224E6F">
      <w:pPr>
        <w:spacing w:after="0" w:line="240" w:lineRule="auto"/>
        <w:rPr>
          <w:rFonts w:ascii="Times New Roman" w:eastAsia="Calibri" w:hAnsi="Times New Roman"/>
          <w:i/>
          <w:sz w:val="28"/>
          <w:szCs w:val="28"/>
          <w:lang w:val="ro-RO" w:eastAsia="ro-RO"/>
        </w:rPr>
      </w:pPr>
      <w:r>
        <w:rPr>
          <w:rFonts w:ascii="Times New Roman" w:eastAsia="Calibri" w:hAnsi="Times New Roman"/>
          <w:i/>
          <w:sz w:val="28"/>
          <w:szCs w:val="28"/>
          <w:lang w:val="ro-RO" w:eastAsia="ro-RO"/>
        </w:rPr>
        <w:br w:type="page"/>
      </w:r>
    </w:p>
    <w:p w:rsidR="005975E0" w:rsidRDefault="005975E0" w:rsidP="00224E6F">
      <w:pPr>
        <w:pStyle w:val="Heading3"/>
      </w:pPr>
      <w:bookmarkStart w:id="297" w:name="_Toc381547965"/>
      <w:bookmarkStart w:id="298" w:name="_Toc506473431"/>
      <w:r w:rsidRPr="00206417">
        <w:lastRenderedPageBreak/>
        <w:t>Adresă pentru autoritatea de punere în executare a mandatului de aducere</w:t>
      </w:r>
      <w:bookmarkEnd w:id="297"/>
      <w:bookmarkEnd w:id="298"/>
    </w:p>
    <w:p w:rsidR="00224E6F" w:rsidRPr="00224E6F" w:rsidRDefault="00224E6F" w:rsidP="00224E6F"/>
    <w:tbl>
      <w:tblPr>
        <w:tblW w:w="10093" w:type="dxa"/>
        <w:tblLook w:val="01E0" w:firstRow="1" w:lastRow="1" w:firstColumn="1" w:lastColumn="1" w:noHBand="0" w:noVBand="0"/>
      </w:tblPr>
      <w:tblGrid>
        <w:gridCol w:w="5008"/>
        <w:gridCol w:w="5085"/>
      </w:tblGrid>
      <w:tr w:rsidR="00BA2F8E" w:rsidRPr="00206417" w:rsidTr="007B6D92">
        <w:trPr>
          <w:gridAfter w:val="1"/>
          <w:wAfter w:w="5085" w:type="dxa"/>
          <w:trHeight w:val="1514"/>
        </w:trPr>
        <w:tc>
          <w:tcPr>
            <w:tcW w:w="5008" w:type="dxa"/>
            <w:tcBorders>
              <w:top w:val="single" w:sz="4" w:space="0" w:color="auto"/>
              <w:left w:val="single" w:sz="4" w:space="0" w:color="auto"/>
              <w:bottom w:val="single" w:sz="4" w:space="0" w:color="auto"/>
              <w:right w:val="single" w:sz="4" w:space="0" w:color="auto"/>
            </w:tcBorders>
            <w:vAlign w:val="center"/>
            <w:hideMark/>
          </w:tcPr>
          <w:p w:rsidR="005975E0" w:rsidRPr="00206417" w:rsidRDefault="005975E0" w:rsidP="007B6D92">
            <w:pPr>
              <w:spacing w:after="0" w:line="240" w:lineRule="auto"/>
              <w:jc w:val="center"/>
              <w:rPr>
                <w:rFonts w:ascii="Times New Roman" w:hAnsi="Times New Roman"/>
                <w:b/>
                <w:sz w:val="20"/>
                <w:szCs w:val="20"/>
                <w:lang w:val="ro-RO"/>
              </w:rPr>
            </w:pPr>
            <w:r w:rsidRPr="00206417">
              <w:rPr>
                <w:rFonts w:ascii="Times New Roman" w:hAnsi="Times New Roman"/>
                <w:b/>
                <w:sz w:val="20"/>
                <w:szCs w:val="20"/>
                <w:lang w:val="ro-RO"/>
              </w:rPr>
              <w:t>ROMÂNIA</w:t>
            </w:r>
          </w:p>
          <w:p w:rsidR="005975E0" w:rsidRPr="00206417" w:rsidRDefault="005975E0" w:rsidP="007B6D92">
            <w:pPr>
              <w:spacing w:after="0" w:line="240" w:lineRule="auto"/>
              <w:jc w:val="center"/>
              <w:rPr>
                <w:rFonts w:ascii="Times New Roman" w:hAnsi="Times New Roman"/>
                <w:b/>
                <w:sz w:val="20"/>
                <w:szCs w:val="20"/>
                <w:lang w:val="ro-RO"/>
              </w:rPr>
            </w:pPr>
            <w:r w:rsidRPr="00206417">
              <w:rPr>
                <w:rFonts w:ascii="Times New Roman" w:hAnsi="Times New Roman"/>
                <w:b/>
                <w:noProof/>
                <w:sz w:val="32"/>
                <w:szCs w:val="32"/>
              </w:rPr>
              <w:drawing>
                <wp:inline distT="0" distB="0" distL="0" distR="0" wp14:anchorId="644C0035" wp14:editId="52B0D50F">
                  <wp:extent cx="400050" cy="438150"/>
                  <wp:effectExtent l="0" t="0" r="0" b="0"/>
                  <wp:docPr id="213" name="Immagine 213" descr="Stema Românie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tema României"/>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0050" cy="438150"/>
                          </a:xfrm>
                          <a:prstGeom prst="rect">
                            <a:avLst/>
                          </a:prstGeom>
                          <a:noFill/>
                          <a:ln>
                            <a:noFill/>
                          </a:ln>
                        </pic:spPr>
                      </pic:pic>
                    </a:graphicData>
                  </a:graphic>
                </wp:inline>
              </w:drawing>
            </w:r>
          </w:p>
          <w:p w:rsidR="005975E0" w:rsidRPr="00206417" w:rsidRDefault="005975E0" w:rsidP="007B6D92">
            <w:pPr>
              <w:spacing w:after="0" w:line="240" w:lineRule="auto"/>
              <w:jc w:val="center"/>
              <w:rPr>
                <w:rFonts w:ascii="Times New Roman" w:hAnsi="Times New Roman"/>
                <w:b/>
                <w:sz w:val="20"/>
                <w:szCs w:val="20"/>
                <w:lang w:val="ro-RO"/>
              </w:rPr>
            </w:pPr>
            <w:r w:rsidRPr="00206417">
              <w:rPr>
                <w:rFonts w:ascii="Times New Roman" w:hAnsi="Times New Roman"/>
                <w:b/>
                <w:sz w:val="20"/>
                <w:szCs w:val="20"/>
                <w:lang w:val="ro-RO"/>
              </w:rPr>
              <w:t>MINISTERUL PUBLIC</w:t>
            </w:r>
          </w:p>
          <w:p w:rsidR="005975E0" w:rsidRPr="00206417" w:rsidRDefault="005975E0" w:rsidP="007B6D92">
            <w:pPr>
              <w:spacing w:after="0" w:line="240" w:lineRule="auto"/>
              <w:jc w:val="center"/>
              <w:rPr>
                <w:rFonts w:ascii="Times New Roman" w:hAnsi="Times New Roman"/>
                <w:sz w:val="20"/>
                <w:szCs w:val="20"/>
                <w:lang w:val="ro-RO"/>
              </w:rPr>
            </w:pPr>
            <w:r w:rsidRPr="00206417">
              <w:rPr>
                <w:rFonts w:ascii="Times New Roman" w:hAnsi="Times New Roman"/>
                <w:b/>
                <w:sz w:val="20"/>
                <w:szCs w:val="20"/>
                <w:lang w:val="ro-RO"/>
              </w:rPr>
              <w:t>PARCHETUL DE PE LÂNGĂ</w:t>
            </w:r>
            <w:r w:rsidRPr="00206417">
              <w:rPr>
                <w:rFonts w:ascii="Times New Roman" w:hAnsi="Times New Roman"/>
                <w:sz w:val="20"/>
                <w:szCs w:val="20"/>
                <w:lang w:val="ro-RO"/>
              </w:rPr>
              <w:t xml:space="preserve"> </w:t>
            </w:r>
          </w:p>
        </w:tc>
      </w:tr>
      <w:tr w:rsidR="00BA2F8E" w:rsidRPr="00206417" w:rsidTr="007B6D92">
        <w:trPr>
          <w:trHeight w:val="529"/>
        </w:trPr>
        <w:tc>
          <w:tcPr>
            <w:tcW w:w="10093" w:type="dxa"/>
            <w:gridSpan w:val="2"/>
            <w:tcBorders>
              <w:top w:val="single" w:sz="4" w:space="0" w:color="auto"/>
              <w:left w:val="single" w:sz="4" w:space="0" w:color="auto"/>
              <w:bottom w:val="single" w:sz="4" w:space="0" w:color="auto"/>
              <w:right w:val="single" w:sz="4" w:space="0" w:color="auto"/>
            </w:tcBorders>
            <w:hideMark/>
          </w:tcPr>
          <w:p w:rsidR="005975E0" w:rsidRPr="00206417" w:rsidRDefault="005975E0" w:rsidP="007B6D92">
            <w:pPr>
              <w:spacing w:after="0" w:line="240" w:lineRule="auto"/>
              <w:rPr>
                <w:rFonts w:ascii="Times New Roman" w:hAnsi="Times New Roman"/>
                <w:b/>
                <w:sz w:val="20"/>
                <w:szCs w:val="20"/>
                <w:lang w:val="ro-RO"/>
              </w:rPr>
            </w:pPr>
            <w:r w:rsidRPr="00206417">
              <w:rPr>
                <w:rFonts w:ascii="Times New Roman" w:hAnsi="Times New Roman"/>
                <w:b/>
                <w:sz w:val="20"/>
                <w:szCs w:val="20"/>
                <w:lang w:val="ro-RO"/>
              </w:rPr>
              <w:t xml:space="preserve">Localitatea…, str. …, nr. …, jud. …, cod poştal: …; tel: …, fax: …,   e-mail: </w:t>
            </w:r>
            <w:hyperlink r:id="rId116" w:history="1">
              <w:r w:rsidRPr="00206417">
                <w:rPr>
                  <w:rStyle w:val="Hyperlink"/>
                  <w:rFonts w:ascii="Times New Roman" w:hAnsi="Times New Roman"/>
                  <w:b/>
                  <w:color w:val="auto"/>
                  <w:sz w:val="20"/>
                  <w:lang w:val="ro-RO"/>
                </w:rPr>
                <w:t>…..@mpublic.ro</w:t>
              </w:r>
            </w:hyperlink>
            <w:r w:rsidRPr="00206417">
              <w:rPr>
                <w:rFonts w:ascii="Times New Roman" w:hAnsi="Times New Roman"/>
                <w:b/>
                <w:sz w:val="20"/>
                <w:szCs w:val="20"/>
                <w:lang w:val="ro-RO"/>
              </w:rPr>
              <w:t>; operator date cu caracter personal nr. …</w:t>
            </w:r>
          </w:p>
        </w:tc>
      </w:tr>
      <w:tr w:rsidR="00BA2F8E" w:rsidRPr="00206417" w:rsidTr="007B6D92">
        <w:trPr>
          <w:trHeight w:val="516"/>
        </w:trPr>
        <w:tc>
          <w:tcPr>
            <w:tcW w:w="5008" w:type="dxa"/>
            <w:tcBorders>
              <w:top w:val="single" w:sz="4" w:space="0" w:color="auto"/>
              <w:left w:val="single" w:sz="4" w:space="0" w:color="auto"/>
              <w:bottom w:val="single" w:sz="4" w:space="0" w:color="auto"/>
              <w:right w:val="single" w:sz="4" w:space="0" w:color="auto"/>
            </w:tcBorders>
            <w:hideMark/>
          </w:tcPr>
          <w:p w:rsidR="005975E0" w:rsidRPr="00206417" w:rsidRDefault="005975E0" w:rsidP="007B6D92">
            <w:pPr>
              <w:spacing w:after="0" w:line="240" w:lineRule="auto"/>
              <w:ind w:right="72"/>
              <w:rPr>
                <w:rFonts w:ascii="Times New Roman" w:hAnsi="Times New Roman"/>
                <w:b/>
                <w:sz w:val="20"/>
                <w:szCs w:val="20"/>
                <w:lang w:val="ro-RO"/>
              </w:rPr>
            </w:pPr>
            <w:r w:rsidRPr="00206417">
              <w:rPr>
                <w:rFonts w:ascii="Times New Roman" w:hAnsi="Times New Roman"/>
                <w:b/>
                <w:sz w:val="20"/>
                <w:szCs w:val="20"/>
                <w:lang w:val="ro-RO"/>
              </w:rPr>
              <w:t>DOSAR NR. .../P/…</w:t>
            </w:r>
          </w:p>
        </w:tc>
        <w:tc>
          <w:tcPr>
            <w:tcW w:w="5085" w:type="dxa"/>
            <w:tcBorders>
              <w:top w:val="single" w:sz="4" w:space="0" w:color="auto"/>
              <w:left w:val="single" w:sz="4" w:space="0" w:color="auto"/>
              <w:bottom w:val="single" w:sz="4" w:space="0" w:color="auto"/>
              <w:right w:val="single" w:sz="4" w:space="0" w:color="auto"/>
            </w:tcBorders>
          </w:tcPr>
          <w:p w:rsidR="005975E0" w:rsidRPr="00206417" w:rsidRDefault="005975E0" w:rsidP="007B6D92">
            <w:pPr>
              <w:spacing w:after="0" w:line="240" w:lineRule="auto"/>
              <w:rPr>
                <w:rFonts w:ascii="Times New Roman" w:hAnsi="Times New Roman"/>
                <w:b/>
                <w:sz w:val="28"/>
                <w:szCs w:val="28"/>
                <w:lang w:val="ro-RO"/>
              </w:rPr>
            </w:pPr>
          </w:p>
        </w:tc>
      </w:tr>
    </w:tbl>
    <w:p w:rsidR="005975E0" w:rsidRPr="00206417" w:rsidRDefault="005975E0" w:rsidP="005975E0">
      <w:pPr>
        <w:spacing w:after="0" w:line="240" w:lineRule="auto"/>
        <w:rPr>
          <w:rFonts w:ascii="Times New Roman" w:hAnsi="Times New Roman"/>
          <w:i/>
          <w:sz w:val="28"/>
          <w:szCs w:val="28"/>
          <w:lang w:val="ro-RO"/>
        </w:rPr>
      </w:pPr>
      <w:r w:rsidRPr="00206417">
        <w:rPr>
          <w:rFonts w:ascii="Times New Roman" w:hAnsi="Times New Roman"/>
          <w:b/>
          <w:sz w:val="28"/>
          <w:szCs w:val="28"/>
          <w:lang w:val="ro-RO"/>
        </w:rPr>
        <w:t xml:space="preserve">    </w:t>
      </w:r>
      <w:r w:rsidRPr="00206417">
        <w:rPr>
          <w:rFonts w:ascii="Times New Roman" w:hAnsi="Times New Roman"/>
          <w:i/>
          <w:sz w:val="28"/>
          <w:szCs w:val="28"/>
          <w:lang w:val="ro-RO"/>
        </w:rPr>
        <w:t>Data:</w:t>
      </w:r>
    </w:p>
    <w:p w:rsidR="005975E0" w:rsidRPr="00206417" w:rsidRDefault="005975E0" w:rsidP="005975E0">
      <w:pPr>
        <w:spacing w:after="0" w:line="240" w:lineRule="auto"/>
        <w:rPr>
          <w:rFonts w:ascii="Times New Roman" w:hAnsi="Times New Roman"/>
          <w:i/>
          <w:sz w:val="28"/>
          <w:szCs w:val="28"/>
          <w:lang w:val="ro-RO"/>
        </w:rPr>
      </w:pPr>
      <w:r w:rsidRPr="00206417">
        <w:rPr>
          <w:rFonts w:ascii="Times New Roman" w:hAnsi="Times New Roman"/>
          <w:sz w:val="24"/>
          <w:szCs w:val="24"/>
          <w:lang w:val="ro-RO"/>
        </w:rPr>
        <w:t xml:space="preserve">                                         </w:t>
      </w:r>
      <w:r w:rsidRPr="00206417">
        <w:rPr>
          <w:rFonts w:ascii="Times New Roman" w:hAnsi="Times New Roman"/>
          <w:i/>
          <w:sz w:val="28"/>
          <w:szCs w:val="28"/>
          <w:lang w:val="ro-RO"/>
        </w:rPr>
        <w:t>C Ă T R E…</w:t>
      </w:r>
    </w:p>
    <w:p w:rsidR="005975E0" w:rsidRPr="00206417" w:rsidRDefault="005975E0" w:rsidP="005975E0">
      <w:pPr>
        <w:spacing w:after="0" w:line="240" w:lineRule="auto"/>
        <w:rPr>
          <w:rFonts w:ascii="Times New Roman" w:hAnsi="Times New Roman"/>
          <w:i/>
          <w:sz w:val="28"/>
          <w:szCs w:val="28"/>
          <w:lang w:val="ro-RO"/>
        </w:rPr>
      </w:pPr>
    </w:p>
    <w:p w:rsidR="005975E0" w:rsidRPr="00206417" w:rsidRDefault="005975E0" w:rsidP="005975E0">
      <w:pPr>
        <w:spacing w:after="0" w:line="240" w:lineRule="auto"/>
        <w:rPr>
          <w:rFonts w:ascii="Times New Roman" w:hAnsi="Times New Roman"/>
          <w:i/>
          <w:sz w:val="28"/>
          <w:szCs w:val="28"/>
          <w:u w:val="dotted"/>
          <w:lang w:val="ro-RO"/>
        </w:rPr>
      </w:pPr>
      <w:r w:rsidRPr="00206417">
        <w:rPr>
          <w:rFonts w:ascii="Times New Roman" w:hAnsi="Times New Roman"/>
          <w:i/>
          <w:sz w:val="28"/>
          <w:szCs w:val="28"/>
          <w:lang w:val="ro-RO"/>
        </w:rPr>
        <w:tab/>
        <w:t xml:space="preserve">       …</w:t>
      </w:r>
      <w:r w:rsidRPr="00206417">
        <w:rPr>
          <w:rFonts w:ascii="Times New Roman" w:hAnsi="Times New Roman"/>
          <w:i/>
          <w:sz w:val="28"/>
          <w:szCs w:val="28"/>
          <w:u w:val="dotted"/>
          <w:lang w:val="ro-RO"/>
        </w:rPr>
        <w:t>( denumirea organului  de cercetare ale  poliţiei judiciare/organului de ordine publică)</w:t>
      </w:r>
    </w:p>
    <w:p w:rsidR="005975E0" w:rsidRPr="00206417" w:rsidRDefault="005975E0" w:rsidP="005975E0">
      <w:pPr>
        <w:spacing w:after="0" w:line="240" w:lineRule="auto"/>
        <w:rPr>
          <w:rFonts w:ascii="Times New Roman" w:hAnsi="Times New Roman"/>
          <w:i/>
          <w:sz w:val="28"/>
          <w:szCs w:val="28"/>
          <w:u w:val="dotted"/>
          <w:lang w:val="ro-RO"/>
        </w:rPr>
      </w:pPr>
    </w:p>
    <w:p w:rsidR="005975E0" w:rsidRPr="00206417" w:rsidRDefault="005975E0" w:rsidP="005975E0">
      <w:pPr>
        <w:spacing w:after="0" w:line="240" w:lineRule="auto"/>
        <w:jc w:val="both"/>
        <w:rPr>
          <w:rFonts w:ascii="Times New Roman" w:hAnsi="Times New Roman"/>
          <w:i/>
          <w:sz w:val="28"/>
          <w:szCs w:val="28"/>
          <w:lang w:val="ro-RO"/>
        </w:rPr>
      </w:pPr>
      <w:r w:rsidRPr="00206417">
        <w:rPr>
          <w:rFonts w:ascii="Times New Roman" w:hAnsi="Times New Roman"/>
          <w:i/>
          <w:sz w:val="28"/>
          <w:szCs w:val="28"/>
          <w:lang w:val="ro-RO"/>
        </w:rPr>
        <w:t xml:space="preserve">            În conformitate cu prevederile art. 266 alin. (1) din C.  proc. pen., vă   trimitem alăturat Mandatul de Aducere cu  numărul de mai sus, privind pe…</w:t>
      </w:r>
      <w:r w:rsidRPr="00206417">
        <w:rPr>
          <w:rFonts w:ascii="Times New Roman" w:hAnsi="Times New Roman"/>
          <w:i/>
          <w:sz w:val="28"/>
          <w:szCs w:val="28"/>
          <w:u w:val="dotted"/>
          <w:lang w:val="ro-RO"/>
        </w:rPr>
        <w:t>(numele şi prenumele persoanei care urmează a fi adusă cu mandat)</w:t>
      </w:r>
      <w:r w:rsidRPr="00206417">
        <w:rPr>
          <w:rFonts w:ascii="Times New Roman" w:hAnsi="Times New Roman"/>
          <w:i/>
          <w:sz w:val="28"/>
          <w:szCs w:val="24"/>
          <w:lang w:val="ro-RO" w:eastAsia="ro-RO"/>
        </w:rPr>
        <w:t xml:space="preserve"> pentru a fi pus </w:t>
      </w:r>
      <w:r w:rsidRPr="00206417">
        <w:rPr>
          <w:rFonts w:ascii="Times New Roman" w:hAnsi="Times New Roman"/>
          <w:bCs/>
          <w:i/>
          <w:sz w:val="28"/>
          <w:szCs w:val="24"/>
          <w:lang w:val="ro-RO" w:eastAsia="ro-RO"/>
        </w:rPr>
        <w:t xml:space="preserve">de îndată în executare, </w:t>
      </w:r>
      <w:r w:rsidRPr="00206417">
        <w:rPr>
          <w:rFonts w:ascii="Times New Roman" w:hAnsi="Times New Roman"/>
          <w:i/>
          <w:sz w:val="28"/>
          <w:szCs w:val="24"/>
          <w:lang w:val="ro-RO" w:eastAsia="ro-RO"/>
        </w:rPr>
        <w:t xml:space="preserve">  cu  însoţitor la  data  arătată.</w:t>
      </w:r>
    </w:p>
    <w:p w:rsidR="005975E0" w:rsidRPr="00206417" w:rsidRDefault="005975E0" w:rsidP="005975E0">
      <w:pPr>
        <w:spacing w:after="0" w:line="240" w:lineRule="auto"/>
        <w:rPr>
          <w:rFonts w:ascii="Times New Roman" w:hAnsi="Times New Roman"/>
          <w:b/>
          <w:bCs/>
          <w:sz w:val="28"/>
          <w:szCs w:val="24"/>
          <w:lang w:val="ro-RO" w:eastAsia="ro-RO"/>
        </w:rPr>
      </w:pPr>
    </w:p>
    <w:p w:rsidR="005975E0" w:rsidRPr="00206417" w:rsidRDefault="005975E0" w:rsidP="005975E0">
      <w:pPr>
        <w:spacing w:after="0" w:line="240" w:lineRule="auto"/>
        <w:rPr>
          <w:rFonts w:ascii="Times New Roman" w:hAnsi="Times New Roman"/>
          <w:sz w:val="28"/>
          <w:szCs w:val="28"/>
          <w:lang w:val="ro-RO"/>
        </w:rPr>
      </w:pPr>
    </w:p>
    <w:p w:rsidR="005975E0" w:rsidRPr="00206417" w:rsidRDefault="005975E0" w:rsidP="005975E0">
      <w:pPr>
        <w:spacing w:after="0"/>
        <w:ind w:right="72"/>
        <w:jc w:val="center"/>
        <w:rPr>
          <w:rFonts w:ascii="Times New Roman" w:hAnsi="Times New Roman"/>
          <w:i/>
          <w:sz w:val="28"/>
          <w:szCs w:val="28"/>
          <w:lang w:val="ro-RO"/>
        </w:rPr>
      </w:pPr>
      <w:r w:rsidRPr="00206417">
        <w:rPr>
          <w:rFonts w:ascii="Times New Roman" w:hAnsi="Times New Roman"/>
          <w:i/>
          <w:sz w:val="28"/>
          <w:szCs w:val="28"/>
          <w:lang w:val="ro-RO"/>
        </w:rPr>
        <w:t>PRIM-PROCUROR/PROCUROR ŞEF DIRECŢIE/PROCUROR GENERAL,</w:t>
      </w:r>
    </w:p>
    <w:p w:rsidR="005975E0" w:rsidRPr="00206417" w:rsidRDefault="005975E0" w:rsidP="005975E0">
      <w:pPr>
        <w:spacing w:after="0"/>
        <w:ind w:right="72"/>
        <w:jc w:val="center"/>
        <w:rPr>
          <w:rFonts w:ascii="Times New Roman" w:eastAsia="Calibri" w:hAnsi="Times New Roman"/>
          <w:i/>
          <w:sz w:val="28"/>
          <w:szCs w:val="28"/>
          <w:lang w:val="ro-RO" w:eastAsia="ro-RO"/>
        </w:rPr>
      </w:pPr>
      <w:r w:rsidRPr="00206417">
        <w:rPr>
          <w:rFonts w:ascii="Times New Roman" w:eastAsia="Calibri" w:hAnsi="Times New Roman"/>
          <w:i/>
          <w:sz w:val="28"/>
          <w:szCs w:val="28"/>
          <w:lang w:val="ro-RO" w:eastAsia="ro-RO"/>
        </w:rPr>
        <w:t xml:space="preserve"> (numele şi prenumele, semnătura şi ştampila)</w:t>
      </w:r>
    </w:p>
    <w:p w:rsidR="005975E0" w:rsidRPr="00206417" w:rsidRDefault="00224E6F" w:rsidP="00224E6F">
      <w:pPr>
        <w:spacing w:after="0" w:line="240" w:lineRule="auto"/>
        <w:rPr>
          <w:rFonts w:ascii="Times New Roman" w:hAnsi="Times New Roman"/>
          <w:i/>
          <w:sz w:val="28"/>
          <w:szCs w:val="28"/>
          <w:lang w:val="ro-RO"/>
        </w:rPr>
      </w:pPr>
      <w:r>
        <w:rPr>
          <w:rFonts w:ascii="Times New Roman" w:hAnsi="Times New Roman"/>
          <w:i/>
          <w:sz w:val="28"/>
          <w:szCs w:val="28"/>
          <w:lang w:val="ro-RO"/>
        </w:rPr>
        <w:br w:type="page"/>
      </w:r>
    </w:p>
    <w:p w:rsidR="005975E0" w:rsidRDefault="005975E0" w:rsidP="00224E6F">
      <w:pPr>
        <w:pStyle w:val="Heading3"/>
        <w:rPr>
          <w:lang w:val="ro-RO"/>
        </w:rPr>
      </w:pPr>
      <w:bookmarkStart w:id="299" w:name="_Toc381547966"/>
      <w:bookmarkStart w:id="300" w:name="_Toc506473432"/>
      <w:r w:rsidRPr="00224E6F">
        <w:rPr>
          <w:lang w:val="ro-RO"/>
        </w:rPr>
        <w:lastRenderedPageBreak/>
        <w:t>Referat având ca obiect cererea motivată de pătrundere fără consimţământ într-un domiciliu sau sediu pentru executarea mandatului de aducere</w:t>
      </w:r>
      <w:bookmarkEnd w:id="299"/>
      <w:bookmarkEnd w:id="300"/>
    </w:p>
    <w:p w:rsidR="00224E6F" w:rsidRPr="00224E6F" w:rsidRDefault="00224E6F" w:rsidP="00224E6F">
      <w:pPr>
        <w:rPr>
          <w:lang w:val="ro-RO"/>
        </w:rPr>
      </w:pPr>
    </w:p>
    <w:tbl>
      <w:tblPr>
        <w:tblW w:w="10093" w:type="dxa"/>
        <w:tblInd w:w="-252" w:type="dxa"/>
        <w:tblLook w:val="01E0" w:firstRow="1" w:lastRow="1" w:firstColumn="1" w:lastColumn="1" w:noHBand="0" w:noVBand="0"/>
      </w:tblPr>
      <w:tblGrid>
        <w:gridCol w:w="5008"/>
        <w:gridCol w:w="5085"/>
      </w:tblGrid>
      <w:tr w:rsidR="00BA2F8E" w:rsidRPr="00206417" w:rsidTr="007B6D92">
        <w:trPr>
          <w:gridAfter w:val="1"/>
          <w:wAfter w:w="5085" w:type="dxa"/>
          <w:trHeight w:val="1514"/>
        </w:trPr>
        <w:tc>
          <w:tcPr>
            <w:tcW w:w="5008" w:type="dxa"/>
            <w:tcBorders>
              <w:top w:val="single" w:sz="4" w:space="0" w:color="auto"/>
              <w:left w:val="single" w:sz="4" w:space="0" w:color="auto"/>
              <w:bottom w:val="single" w:sz="4" w:space="0" w:color="auto"/>
              <w:right w:val="single" w:sz="4" w:space="0" w:color="auto"/>
            </w:tcBorders>
            <w:vAlign w:val="center"/>
            <w:hideMark/>
          </w:tcPr>
          <w:p w:rsidR="005975E0" w:rsidRPr="00206417" w:rsidRDefault="005975E0" w:rsidP="007B6D92">
            <w:pPr>
              <w:spacing w:after="0" w:line="240" w:lineRule="auto"/>
              <w:jc w:val="center"/>
              <w:rPr>
                <w:rFonts w:ascii="Times New Roman" w:hAnsi="Times New Roman"/>
                <w:b/>
                <w:sz w:val="20"/>
                <w:szCs w:val="20"/>
                <w:lang w:val="ro-RO"/>
              </w:rPr>
            </w:pPr>
            <w:r w:rsidRPr="00206417">
              <w:rPr>
                <w:rFonts w:ascii="Times New Roman" w:hAnsi="Times New Roman"/>
                <w:b/>
                <w:sz w:val="20"/>
                <w:szCs w:val="20"/>
                <w:lang w:val="ro-RO"/>
              </w:rPr>
              <w:t>ROMÂNIA</w:t>
            </w:r>
          </w:p>
          <w:p w:rsidR="005975E0" w:rsidRPr="00206417" w:rsidRDefault="005975E0" w:rsidP="007B6D92">
            <w:pPr>
              <w:spacing w:after="0" w:line="240" w:lineRule="auto"/>
              <w:jc w:val="center"/>
              <w:rPr>
                <w:rFonts w:ascii="Times New Roman" w:hAnsi="Times New Roman"/>
                <w:b/>
                <w:sz w:val="20"/>
                <w:szCs w:val="20"/>
                <w:lang w:val="ro-RO"/>
              </w:rPr>
            </w:pPr>
            <w:r w:rsidRPr="00206417">
              <w:rPr>
                <w:rFonts w:ascii="Times New Roman" w:hAnsi="Times New Roman"/>
                <w:b/>
                <w:noProof/>
                <w:sz w:val="32"/>
                <w:szCs w:val="32"/>
              </w:rPr>
              <w:drawing>
                <wp:inline distT="0" distB="0" distL="0" distR="0" wp14:anchorId="64EA7830" wp14:editId="1211BE2E">
                  <wp:extent cx="400050" cy="438150"/>
                  <wp:effectExtent l="0" t="0" r="0" b="0"/>
                  <wp:docPr id="212" name="Immagine 212" descr="Stema Românie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tema României"/>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0050" cy="438150"/>
                          </a:xfrm>
                          <a:prstGeom prst="rect">
                            <a:avLst/>
                          </a:prstGeom>
                          <a:noFill/>
                          <a:ln>
                            <a:noFill/>
                          </a:ln>
                        </pic:spPr>
                      </pic:pic>
                    </a:graphicData>
                  </a:graphic>
                </wp:inline>
              </w:drawing>
            </w:r>
          </w:p>
          <w:p w:rsidR="005975E0" w:rsidRPr="00206417" w:rsidRDefault="005975E0" w:rsidP="007B6D92">
            <w:pPr>
              <w:spacing w:after="0" w:line="240" w:lineRule="auto"/>
              <w:jc w:val="center"/>
              <w:rPr>
                <w:rFonts w:ascii="Times New Roman" w:hAnsi="Times New Roman"/>
                <w:b/>
                <w:sz w:val="20"/>
                <w:szCs w:val="20"/>
                <w:lang w:val="ro-RO"/>
              </w:rPr>
            </w:pPr>
            <w:r w:rsidRPr="00206417">
              <w:rPr>
                <w:rFonts w:ascii="Times New Roman" w:hAnsi="Times New Roman"/>
                <w:b/>
                <w:sz w:val="20"/>
                <w:szCs w:val="20"/>
                <w:lang w:val="ro-RO"/>
              </w:rPr>
              <w:t>MINISTERUL PUBLIC</w:t>
            </w:r>
          </w:p>
          <w:p w:rsidR="005975E0" w:rsidRPr="00206417" w:rsidRDefault="005975E0" w:rsidP="007B6D92">
            <w:pPr>
              <w:spacing w:after="0" w:line="240" w:lineRule="auto"/>
              <w:jc w:val="center"/>
              <w:rPr>
                <w:rFonts w:ascii="Times New Roman" w:hAnsi="Times New Roman"/>
                <w:sz w:val="20"/>
                <w:szCs w:val="20"/>
                <w:lang w:val="ro-RO"/>
              </w:rPr>
            </w:pPr>
            <w:r w:rsidRPr="00206417">
              <w:rPr>
                <w:rFonts w:ascii="Times New Roman" w:hAnsi="Times New Roman"/>
                <w:b/>
                <w:sz w:val="20"/>
                <w:szCs w:val="20"/>
                <w:lang w:val="ro-RO"/>
              </w:rPr>
              <w:t>PARCHETUL DE PE LÂNGĂ</w:t>
            </w:r>
            <w:r w:rsidRPr="00206417">
              <w:rPr>
                <w:rFonts w:ascii="Times New Roman" w:hAnsi="Times New Roman"/>
                <w:sz w:val="20"/>
                <w:szCs w:val="20"/>
                <w:lang w:val="ro-RO"/>
              </w:rPr>
              <w:t xml:space="preserve"> </w:t>
            </w:r>
          </w:p>
        </w:tc>
      </w:tr>
      <w:tr w:rsidR="00BA2F8E" w:rsidRPr="00206417" w:rsidTr="007B6D92">
        <w:trPr>
          <w:trHeight w:val="529"/>
        </w:trPr>
        <w:tc>
          <w:tcPr>
            <w:tcW w:w="10093" w:type="dxa"/>
            <w:gridSpan w:val="2"/>
            <w:tcBorders>
              <w:top w:val="single" w:sz="4" w:space="0" w:color="auto"/>
              <w:left w:val="single" w:sz="4" w:space="0" w:color="auto"/>
              <w:bottom w:val="single" w:sz="4" w:space="0" w:color="auto"/>
              <w:right w:val="single" w:sz="4" w:space="0" w:color="auto"/>
            </w:tcBorders>
            <w:hideMark/>
          </w:tcPr>
          <w:p w:rsidR="005975E0" w:rsidRPr="00206417" w:rsidRDefault="005975E0" w:rsidP="007B6D92">
            <w:pPr>
              <w:spacing w:line="240" w:lineRule="auto"/>
              <w:rPr>
                <w:rFonts w:ascii="Times New Roman" w:hAnsi="Times New Roman"/>
                <w:b/>
                <w:sz w:val="20"/>
                <w:szCs w:val="20"/>
                <w:lang w:val="ro-RO"/>
              </w:rPr>
            </w:pPr>
            <w:r w:rsidRPr="00206417">
              <w:rPr>
                <w:rFonts w:ascii="Times New Roman" w:hAnsi="Times New Roman"/>
                <w:b/>
                <w:sz w:val="20"/>
                <w:szCs w:val="20"/>
                <w:lang w:val="ro-RO"/>
              </w:rPr>
              <w:t xml:space="preserve">Localitatea…, str. …, nr. …, jud. …, cod poştal: …; tel: …, fax: …,   e-mail: </w:t>
            </w:r>
            <w:hyperlink r:id="rId117" w:history="1">
              <w:r w:rsidRPr="00206417">
                <w:rPr>
                  <w:rStyle w:val="Hyperlink"/>
                  <w:rFonts w:ascii="Times New Roman" w:hAnsi="Times New Roman"/>
                  <w:b/>
                  <w:color w:val="auto"/>
                  <w:sz w:val="20"/>
                  <w:szCs w:val="20"/>
                  <w:lang w:val="ro-RO"/>
                </w:rPr>
                <w:t>…..@mpublic.ro</w:t>
              </w:r>
            </w:hyperlink>
            <w:r w:rsidRPr="00206417">
              <w:rPr>
                <w:rFonts w:ascii="Times New Roman" w:hAnsi="Times New Roman"/>
                <w:b/>
                <w:sz w:val="20"/>
                <w:szCs w:val="20"/>
                <w:lang w:val="ro-RO"/>
              </w:rPr>
              <w:t>; operator date cu caracter personal nr. …</w:t>
            </w:r>
          </w:p>
        </w:tc>
      </w:tr>
      <w:tr w:rsidR="00BA2F8E" w:rsidRPr="00206417" w:rsidTr="007B6D92">
        <w:trPr>
          <w:trHeight w:val="516"/>
        </w:trPr>
        <w:tc>
          <w:tcPr>
            <w:tcW w:w="5008" w:type="dxa"/>
            <w:tcBorders>
              <w:top w:val="single" w:sz="4" w:space="0" w:color="auto"/>
              <w:left w:val="single" w:sz="4" w:space="0" w:color="auto"/>
              <w:bottom w:val="single" w:sz="4" w:space="0" w:color="auto"/>
              <w:right w:val="single" w:sz="4" w:space="0" w:color="auto"/>
            </w:tcBorders>
            <w:hideMark/>
          </w:tcPr>
          <w:p w:rsidR="005975E0" w:rsidRPr="00206417" w:rsidRDefault="005975E0" w:rsidP="007B6D92">
            <w:pPr>
              <w:spacing w:line="240" w:lineRule="auto"/>
              <w:ind w:right="72"/>
              <w:rPr>
                <w:rFonts w:ascii="Times New Roman" w:hAnsi="Times New Roman"/>
                <w:b/>
                <w:sz w:val="20"/>
                <w:szCs w:val="20"/>
                <w:lang w:val="ro-RO"/>
              </w:rPr>
            </w:pPr>
            <w:r w:rsidRPr="00206417">
              <w:rPr>
                <w:rFonts w:ascii="Times New Roman" w:hAnsi="Times New Roman"/>
                <w:b/>
                <w:sz w:val="20"/>
                <w:szCs w:val="20"/>
                <w:lang w:val="ro-RO"/>
              </w:rPr>
              <w:t>DOSAR NR. .../P/…</w:t>
            </w:r>
          </w:p>
        </w:tc>
        <w:tc>
          <w:tcPr>
            <w:tcW w:w="5085" w:type="dxa"/>
            <w:tcBorders>
              <w:top w:val="single" w:sz="4" w:space="0" w:color="auto"/>
              <w:left w:val="single" w:sz="4" w:space="0" w:color="auto"/>
              <w:bottom w:val="single" w:sz="4" w:space="0" w:color="auto"/>
              <w:right w:val="single" w:sz="4" w:space="0" w:color="auto"/>
            </w:tcBorders>
          </w:tcPr>
          <w:p w:rsidR="005975E0" w:rsidRPr="00206417" w:rsidRDefault="005975E0" w:rsidP="007B6D92">
            <w:pPr>
              <w:rPr>
                <w:rFonts w:ascii="Times New Roman" w:hAnsi="Times New Roman"/>
                <w:b/>
                <w:sz w:val="28"/>
                <w:szCs w:val="28"/>
                <w:lang w:val="ro-RO"/>
              </w:rPr>
            </w:pPr>
          </w:p>
        </w:tc>
      </w:tr>
    </w:tbl>
    <w:p w:rsidR="005975E0" w:rsidRPr="00206417" w:rsidRDefault="005975E0" w:rsidP="005975E0">
      <w:pPr>
        <w:spacing w:line="360" w:lineRule="auto"/>
        <w:ind w:right="72"/>
        <w:outlineLvl w:val="0"/>
        <w:rPr>
          <w:rFonts w:ascii="Times New Roman" w:hAnsi="Times New Roman"/>
          <w:b/>
          <w:sz w:val="28"/>
          <w:szCs w:val="28"/>
          <w:lang w:val="ro-RO"/>
        </w:rPr>
      </w:pPr>
    </w:p>
    <w:p w:rsidR="005975E0" w:rsidRPr="0038215B" w:rsidRDefault="005975E0" w:rsidP="0038215B">
      <w:pPr>
        <w:spacing w:line="360" w:lineRule="auto"/>
        <w:ind w:right="72"/>
        <w:jc w:val="center"/>
        <w:rPr>
          <w:rFonts w:ascii="Times New Roman" w:hAnsi="Times New Roman"/>
          <w:b/>
          <w:sz w:val="28"/>
          <w:szCs w:val="28"/>
          <w:lang w:val="ro-RO"/>
        </w:rPr>
      </w:pPr>
      <w:r w:rsidRPr="0038215B">
        <w:rPr>
          <w:rFonts w:ascii="Times New Roman" w:hAnsi="Times New Roman"/>
          <w:b/>
          <w:sz w:val="28"/>
          <w:szCs w:val="28"/>
          <w:lang w:val="ro-RO"/>
        </w:rPr>
        <w:t>R E F E R A T</w:t>
      </w:r>
    </w:p>
    <w:p w:rsidR="005975E0" w:rsidRPr="00206417" w:rsidRDefault="005975E0" w:rsidP="005975E0">
      <w:pPr>
        <w:spacing w:line="360" w:lineRule="auto"/>
        <w:jc w:val="center"/>
        <w:rPr>
          <w:rFonts w:ascii="Times New Roman" w:hAnsi="Times New Roman"/>
          <w:b/>
          <w:sz w:val="28"/>
          <w:szCs w:val="28"/>
          <w:lang w:val="ro-RO"/>
        </w:rPr>
      </w:pPr>
      <w:r w:rsidRPr="00206417">
        <w:rPr>
          <w:rFonts w:ascii="Times New Roman" w:hAnsi="Times New Roman"/>
          <w:sz w:val="28"/>
          <w:szCs w:val="28"/>
          <w:lang w:val="ro-RO"/>
        </w:rPr>
        <w:t>Anul ... luna ... ziua ...</w:t>
      </w:r>
    </w:p>
    <w:p w:rsidR="005975E0" w:rsidRPr="00206417" w:rsidRDefault="005975E0" w:rsidP="005975E0">
      <w:pPr>
        <w:spacing w:line="360" w:lineRule="auto"/>
        <w:ind w:right="72" w:firstLine="720"/>
        <w:jc w:val="both"/>
        <w:rPr>
          <w:rFonts w:ascii="Times New Roman" w:hAnsi="Times New Roman"/>
          <w:sz w:val="28"/>
          <w:szCs w:val="28"/>
          <w:lang w:val="ro-RO"/>
        </w:rPr>
      </w:pPr>
      <w:r w:rsidRPr="00206417">
        <w:rPr>
          <w:rFonts w:ascii="Times New Roman" w:hAnsi="Times New Roman"/>
          <w:sz w:val="28"/>
          <w:szCs w:val="28"/>
          <w:lang w:val="ro-RO"/>
        </w:rPr>
        <w:t>Procuror … din cadrul Parchetului de pe lângă …</w:t>
      </w:r>
    </w:p>
    <w:p w:rsidR="005975E0" w:rsidRPr="00206417" w:rsidRDefault="005975E0" w:rsidP="005975E0">
      <w:pPr>
        <w:spacing w:line="360" w:lineRule="auto"/>
        <w:ind w:right="72"/>
        <w:jc w:val="both"/>
        <w:rPr>
          <w:rFonts w:ascii="Times New Roman" w:hAnsi="Times New Roman"/>
          <w:sz w:val="28"/>
          <w:szCs w:val="28"/>
          <w:lang w:val="ro-RO"/>
        </w:rPr>
      </w:pPr>
      <w:r w:rsidRPr="00206417">
        <w:rPr>
          <w:rFonts w:ascii="Times New Roman" w:hAnsi="Times New Roman"/>
          <w:sz w:val="28"/>
          <w:szCs w:val="28"/>
          <w:lang w:val="ro-RO"/>
        </w:rPr>
        <w:t xml:space="preserve">           Examinând actele de urmărire penală efectuate în dosarul cu numărul de mai sus, privind… </w:t>
      </w:r>
    </w:p>
    <w:p w:rsidR="005975E0" w:rsidRPr="00206417" w:rsidRDefault="005975E0" w:rsidP="005975E0">
      <w:pPr>
        <w:spacing w:line="360" w:lineRule="auto"/>
        <w:ind w:right="72"/>
        <w:jc w:val="center"/>
        <w:rPr>
          <w:rFonts w:ascii="Times New Roman" w:hAnsi="Times New Roman"/>
          <w:b/>
          <w:sz w:val="28"/>
          <w:szCs w:val="28"/>
          <w:lang w:val="ro-RO"/>
        </w:rPr>
      </w:pPr>
      <w:r w:rsidRPr="00206417">
        <w:rPr>
          <w:rFonts w:ascii="Times New Roman" w:hAnsi="Times New Roman"/>
          <w:b/>
          <w:sz w:val="28"/>
          <w:szCs w:val="28"/>
          <w:lang w:val="ro-RO"/>
        </w:rPr>
        <w:t>EXPUN URMĂTOARELE:</w:t>
      </w:r>
    </w:p>
    <w:p w:rsidR="005975E0" w:rsidRPr="00206417" w:rsidRDefault="005975E0" w:rsidP="005975E0">
      <w:pPr>
        <w:spacing w:after="0" w:line="360" w:lineRule="auto"/>
        <w:ind w:firstLine="708"/>
        <w:jc w:val="both"/>
        <w:rPr>
          <w:rFonts w:ascii="Times New Roman" w:hAnsi="Times New Roman"/>
          <w:i/>
          <w:sz w:val="28"/>
          <w:szCs w:val="28"/>
          <w:lang w:val="ro-RO"/>
        </w:rPr>
      </w:pPr>
      <w:r w:rsidRPr="00206417">
        <w:rPr>
          <w:rFonts w:ascii="Times New Roman" w:hAnsi="Times New Roman"/>
          <w:sz w:val="28"/>
          <w:szCs w:val="28"/>
          <w:lang w:val="ro-RO"/>
        </w:rPr>
        <w:t>Prin ordonanţa din  data de ... s-a dispus începerea urmăririi penale pentru infracţiunea de ...</w:t>
      </w:r>
      <w:r w:rsidRPr="00206417">
        <w:rPr>
          <w:rFonts w:ascii="Times New Roman" w:hAnsi="Times New Roman"/>
          <w:i/>
          <w:sz w:val="28"/>
          <w:szCs w:val="28"/>
          <w:u w:val="dotted"/>
          <w:lang w:val="ro-RO"/>
        </w:rPr>
        <w:t xml:space="preserve"> (denumirea),</w:t>
      </w:r>
      <w:r w:rsidRPr="00206417">
        <w:rPr>
          <w:rFonts w:ascii="Times New Roman" w:hAnsi="Times New Roman"/>
          <w:sz w:val="28"/>
          <w:szCs w:val="28"/>
          <w:lang w:val="ro-RO"/>
        </w:rPr>
        <w:t xml:space="preserve"> prevăzută  de art.  ...</w:t>
      </w:r>
      <w:r w:rsidRPr="00206417">
        <w:rPr>
          <w:rFonts w:ascii="Times New Roman" w:hAnsi="Times New Roman"/>
          <w:i/>
          <w:sz w:val="28"/>
          <w:szCs w:val="28"/>
          <w:u w:val="dotted"/>
          <w:lang w:val="ro-RO"/>
        </w:rPr>
        <w:t xml:space="preserve"> (textul incriminator)</w:t>
      </w:r>
      <w:r w:rsidRPr="00206417">
        <w:rPr>
          <w:rFonts w:ascii="Times New Roman" w:hAnsi="Times New Roman"/>
          <w:sz w:val="28"/>
          <w:szCs w:val="28"/>
          <w:lang w:val="ro-RO"/>
        </w:rPr>
        <w:t xml:space="preserve">, constând în aceea că ... </w:t>
      </w:r>
      <w:r w:rsidRPr="00206417">
        <w:rPr>
          <w:rFonts w:ascii="Times New Roman" w:hAnsi="Times New Roman"/>
          <w:i/>
          <w:sz w:val="28"/>
          <w:szCs w:val="28"/>
          <w:u w:val="dotted"/>
          <w:lang w:val="ro-RO"/>
        </w:rPr>
        <w:t>(prezentarea succintă a situaţiei de fapt cu privire la care s-a început urmărirea penală)</w:t>
      </w:r>
    </w:p>
    <w:p w:rsidR="005975E0" w:rsidRPr="00206417" w:rsidRDefault="005975E0" w:rsidP="005975E0">
      <w:pPr>
        <w:spacing w:after="0" w:line="360" w:lineRule="auto"/>
        <w:ind w:firstLine="708"/>
        <w:jc w:val="both"/>
        <w:rPr>
          <w:rFonts w:ascii="Times New Roman" w:hAnsi="Times New Roman"/>
          <w:sz w:val="28"/>
          <w:szCs w:val="28"/>
          <w:lang w:val="ro-RO"/>
        </w:rPr>
      </w:pPr>
      <w:r w:rsidRPr="00206417">
        <w:rPr>
          <w:rFonts w:ascii="Times New Roman" w:hAnsi="Times New Roman"/>
          <w:sz w:val="28"/>
          <w:szCs w:val="28"/>
          <w:lang w:val="ro-RO"/>
        </w:rPr>
        <w:t xml:space="preserve"> Prin ordonanţa din data de ... s-a dispus efectuarea în continuare a urmăririi penale cu privire la această faptă faţă de suspectul ... </w:t>
      </w:r>
      <w:r w:rsidRPr="00206417">
        <w:rPr>
          <w:rFonts w:ascii="Times New Roman" w:hAnsi="Times New Roman"/>
          <w:i/>
          <w:sz w:val="28"/>
          <w:szCs w:val="28"/>
          <w:u w:val="dotted"/>
          <w:lang w:val="ro-RO"/>
        </w:rPr>
        <w:t>(numele şi prenumele)</w:t>
      </w:r>
      <w:r w:rsidRPr="00206417">
        <w:rPr>
          <w:rFonts w:ascii="Times New Roman" w:hAnsi="Times New Roman"/>
          <w:sz w:val="28"/>
          <w:szCs w:val="28"/>
          <w:lang w:val="ro-RO"/>
        </w:rPr>
        <w:t>.</w:t>
      </w:r>
    </w:p>
    <w:p w:rsidR="005975E0" w:rsidRPr="00206417" w:rsidRDefault="005975E0" w:rsidP="005975E0">
      <w:pPr>
        <w:spacing w:after="0" w:line="360" w:lineRule="auto"/>
        <w:ind w:firstLine="708"/>
        <w:jc w:val="both"/>
        <w:rPr>
          <w:rFonts w:ascii="Times New Roman" w:hAnsi="Times New Roman"/>
          <w:sz w:val="28"/>
          <w:szCs w:val="28"/>
          <w:lang w:val="ro-RO"/>
        </w:rPr>
      </w:pPr>
      <w:r w:rsidRPr="00206417">
        <w:rPr>
          <w:rFonts w:ascii="Times New Roman" w:hAnsi="Times New Roman"/>
          <w:sz w:val="28"/>
          <w:szCs w:val="28"/>
          <w:lang w:val="ro-RO"/>
        </w:rPr>
        <w:t>Prin ordonanţa din data de… s-a pus în mişcare a acţiunea penală împotriva inculpatului...</w:t>
      </w:r>
      <w:r w:rsidRPr="00206417">
        <w:rPr>
          <w:rFonts w:ascii="Times New Roman" w:hAnsi="Times New Roman"/>
          <w:i/>
          <w:sz w:val="28"/>
          <w:szCs w:val="28"/>
          <w:lang w:val="ro-RO"/>
        </w:rPr>
        <w:t xml:space="preserve"> </w:t>
      </w:r>
      <w:r w:rsidRPr="00206417">
        <w:rPr>
          <w:rFonts w:ascii="Times New Roman" w:hAnsi="Times New Roman"/>
          <w:i/>
          <w:sz w:val="28"/>
          <w:szCs w:val="28"/>
          <w:u w:val="dotted"/>
          <w:lang w:val="ro-RO"/>
        </w:rPr>
        <w:t>(numele şi prenumele)</w:t>
      </w:r>
      <w:r w:rsidRPr="00206417">
        <w:rPr>
          <w:rFonts w:ascii="Times New Roman" w:hAnsi="Times New Roman"/>
          <w:sz w:val="28"/>
          <w:szCs w:val="28"/>
          <w:lang w:val="ro-RO"/>
        </w:rPr>
        <w:t xml:space="preserve"> pentru săvârşirea infracţiunii de</w:t>
      </w:r>
      <w:r w:rsidRPr="00206417">
        <w:rPr>
          <w:rFonts w:ascii="Times New Roman" w:hAnsi="Times New Roman"/>
          <w:i/>
          <w:sz w:val="28"/>
          <w:szCs w:val="28"/>
          <w:lang w:val="ro-RO"/>
        </w:rPr>
        <w:t>…</w:t>
      </w:r>
      <w:r w:rsidRPr="00206417">
        <w:rPr>
          <w:rFonts w:ascii="Times New Roman" w:hAnsi="Times New Roman"/>
          <w:i/>
          <w:sz w:val="28"/>
          <w:szCs w:val="28"/>
          <w:u w:val="dotted"/>
          <w:lang w:val="ro-RO"/>
        </w:rPr>
        <w:t>(denumirea)</w:t>
      </w:r>
      <w:r w:rsidRPr="00206417">
        <w:rPr>
          <w:rFonts w:ascii="Times New Roman" w:hAnsi="Times New Roman"/>
          <w:i/>
          <w:sz w:val="28"/>
          <w:szCs w:val="28"/>
          <w:lang w:val="ro-RO"/>
        </w:rPr>
        <w:t>,</w:t>
      </w:r>
      <w:r w:rsidRPr="00206417">
        <w:rPr>
          <w:rFonts w:ascii="Times New Roman" w:hAnsi="Times New Roman"/>
          <w:sz w:val="28"/>
          <w:szCs w:val="28"/>
          <w:lang w:val="ro-RO"/>
        </w:rPr>
        <w:t xml:space="preserve"> faptă prevăzută  de art. ... </w:t>
      </w:r>
      <w:r w:rsidRPr="00206417">
        <w:rPr>
          <w:rFonts w:ascii="Times New Roman" w:hAnsi="Times New Roman"/>
          <w:i/>
          <w:sz w:val="28"/>
          <w:szCs w:val="28"/>
          <w:u w:val="dotted"/>
          <w:lang w:val="ro-RO"/>
        </w:rPr>
        <w:t xml:space="preserve">(textul incriminator). </w:t>
      </w:r>
      <w:r w:rsidRPr="00206417">
        <w:rPr>
          <w:rFonts w:ascii="Times New Roman" w:hAnsi="Times New Roman"/>
          <w:sz w:val="28"/>
          <w:szCs w:val="28"/>
          <w:lang w:val="ro-RO"/>
        </w:rPr>
        <w:t xml:space="preserve"> (dacă este cazul)</w:t>
      </w:r>
    </w:p>
    <w:p w:rsidR="005975E0" w:rsidRPr="00206417" w:rsidRDefault="005975E0" w:rsidP="005975E0">
      <w:pPr>
        <w:spacing w:after="0" w:line="360" w:lineRule="auto"/>
        <w:ind w:firstLine="708"/>
        <w:jc w:val="both"/>
        <w:rPr>
          <w:rFonts w:ascii="Times New Roman" w:hAnsi="Times New Roman"/>
          <w:sz w:val="28"/>
          <w:szCs w:val="28"/>
          <w:lang w:val="ro-RO"/>
        </w:rPr>
      </w:pPr>
    </w:p>
    <w:p w:rsidR="005975E0" w:rsidRPr="00206417" w:rsidRDefault="005975E0" w:rsidP="005975E0">
      <w:pPr>
        <w:spacing w:after="0" w:line="360" w:lineRule="auto"/>
        <w:ind w:firstLine="708"/>
        <w:jc w:val="both"/>
        <w:rPr>
          <w:rFonts w:ascii="Times New Roman" w:hAnsi="Times New Roman"/>
          <w:sz w:val="28"/>
          <w:szCs w:val="28"/>
          <w:lang w:val="ro-RO"/>
        </w:rPr>
      </w:pPr>
      <w:r w:rsidRPr="00206417">
        <w:rPr>
          <w:rFonts w:ascii="Times New Roman" w:hAnsi="Times New Roman"/>
          <w:sz w:val="28"/>
          <w:szCs w:val="28"/>
          <w:lang w:val="ro-RO"/>
        </w:rPr>
        <w:t>În fapt, ...</w:t>
      </w:r>
    </w:p>
    <w:p w:rsidR="005975E0" w:rsidRPr="00206417" w:rsidRDefault="005975E0" w:rsidP="005975E0">
      <w:pPr>
        <w:spacing w:line="360" w:lineRule="auto"/>
        <w:ind w:right="72"/>
        <w:jc w:val="both"/>
        <w:rPr>
          <w:rFonts w:ascii="Times New Roman" w:hAnsi="Times New Roman"/>
          <w:sz w:val="28"/>
          <w:szCs w:val="28"/>
          <w:lang w:val="ro-RO"/>
        </w:rPr>
      </w:pPr>
      <w:r w:rsidRPr="00206417">
        <w:rPr>
          <w:rFonts w:ascii="Times New Roman" w:hAnsi="Times New Roman"/>
          <w:sz w:val="28"/>
          <w:szCs w:val="28"/>
          <w:lang w:val="ro-RO"/>
        </w:rPr>
        <w:tab/>
        <w:t>(Persoana/suspectul/inculpatul a fost citată în data de ... pentru data de ..., iar aceasta nu s-a prezentat, fără a justifica absenţa.)</w:t>
      </w:r>
    </w:p>
    <w:p w:rsidR="005975E0" w:rsidRPr="00206417" w:rsidRDefault="005975E0" w:rsidP="005975E0">
      <w:pPr>
        <w:spacing w:line="360" w:lineRule="auto"/>
        <w:ind w:right="72"/>
        <w:jc w:val="both"/>
        <w:rPr>
          <w:rFonts w:ascii="Times New Roman" w:hAnsi="Times New Roman"/>
          <w:sz w:val="28"/>
          <w:szCs w:val="28"/>
          <w:lang w:val="ro-RO"/>
        </w:rPr>
      </w:pPr>
      <w:r w:rsidRPr="00206417">
        <w:rPr>
          <w:rFonts w:ascii="Times New Roman" w:hAnsi="Times New Roman"/>
          <w:sz w:val="28"/>
          <w:szCs w:val="28"/>
          <w:lang w:val="ro-RO"/>
        </w:rPr>
        <w:lastRenderedPageBreak/>
        <w:tab/>
        <w:t>(Citaţia emisă la data de ... nu a putut fi comunicată  pentru că ..., iar persoana/suspectul/inculpatul ... s-a sustras de la primirea citaţiei.)</w:t>
      </w:r>
    </w:p>
    <w:p w:rsidR="005975E0" w:rsidRPr="00206417" w:rsidRDefault="005975E0" w:rsidP="005975E0">
      <w:pPr>
        <w:spacing w:line="360" w:lineRule="auto"/>
        <w:ind w:right="72"/>
        <w:jc w:val="both"/>
        <w:rPr>
          <w:rFonts w:ascii="Times New Roman" w:hAnsi="Times New Roman"/>
          <w:sz w:val="28"/>
          <w:szCs w:val="28"/>
          <w:lang w:val="ro-RO"/>
        </w:rPr>
      </w:pPr>
      <w:r w:rsidRPr="00206417">
        <w:rPr>
          <w:rFonts w:ascii="Times New Roman" w:hAnsi="Times New Roman"/>
          <w:sz w:val="28"/>
          <w:szCs w:val="28"/>
          <w:lang w:val="ro-RO"/>
        </w:rPr>
        <w:tab/>
        <w:t>(Se impune aducerea suspectului/inculpatului cu mandat de aducere, această măsură fiind în interesul rezolvării cauzei.)</w:t>
      </w:r>
    </w:p>
    <w:p w:rsidR="005975E0" w:rsidRPr="00206417" w:rsidRDefault="005975E0" w:rsidP="005975E0">
      <w:pPr>
        <w:spacing w:line="360" w:lineRule="auto"/>
        <w:ind w:right="72" w:firstLine="720"/>
        <w:jc w:val="both"/>
        <w:rPr>
          <w:rFonts w:ascii="Times New Roman" w:hAnsi="Times New Roman"/>
          <w:sz w:val="28"/>
          <w:szCs w:val="28"/>
          <w:lang w:val="ro-RO"/>
        </w:rPr>
      </w:pPr>
      <w:r w:rsidRPr="00206417">
        <w:rPr>
          <w:rFonts w:ascii="Times New Roman" w:hAnsi="Times New Roman"/>
          <w:sz w:val="28"/>
          <w:szCs w:val="28"/>
          <w:lang w:val="ro-RO"/>
        </w:rPr>
        <w:t xml:space="preserve">Persoana/suspectul/inculpatul ...  este necesar a fi prezentă/ascultată în cauză, necesitate derivând din ... </w:t>
      </w:r>
      <w:r w:rsidRPr="00206417">
        <w:rPr>
          <w:rFonts w:ascii="Times New Roman" w:hAnsi="Times New Roman"/>
          <w:i/>
          <w:iCs/>
          <w:sz w:val="28"/>
          <w:szCs w:val="28"/>
          <w:lang w:val="ro-RO"/>
        </w:rPr>
        <w:t>( motivarea necesităţii prezenţei/ascultării persoanei ).</w:t>
      </w:r>
    </w:p>
    <w:p w:rsidR="005975E0" w:rsidRPr="00206417" w:rsidRDefault="005975E0" w:rsidP="005975E0">
      <w:pPr>
        <w:spacing w:line="360" w:lineRule="auto"/>
        <w:ind w:right="72"/>
        <w:jc w:val="both"/>
        <w:rPr>
          <w:rFonts w:ascii="Times New Roman" w:hAnsi="Times New Roman"/>
          <w:sz w:val="28"/>
          <w:szCs w:val="28"/>
          <w:lang w:val="ro-RO"/>
        </w:rPr>
      </w:pPr>
      <w:r w:rsidRPr="00206417">
        <w:rPr>
          <w:rFonts w:ascii="Times New Roman" w:hAnsi="Times New Roman"/>
          <w:sz w:val="28"/>
          <w:szCs w:val="28"/>
          <w:lang w:val="ro-RO"/>
        </w:rPr>
        <w:tab/>
        <w:t>Având în vedere că pentru executarea mandatului de aducere este necesară pătrunderea fără consimţământ în domiciliul/sediul situat în ... ,</w:t>
      </w:r>
    </w:p>
    <w:p w:rsidR="005975E0" w:rsidRPr="00206417" w:rsidRDefault="005975E0" w:rsidP="005975E0">
      <w:pPr>
        <w:spacing w:line="360" w:lineRule="auto"/>
        <w:ind w:right="72" w:firstLine="720"/>
        <w:jc w:val="both"/>
        <w:rPr>
          <w:rFonts w:ascii="Times New Roman" w:hAnsi="Times New Roman"/>
          <w:b/>
          <w:sz w:val="28"/>
          <w:szCs w:val="28"/>
          <w:lang w:val="ro-RO"/>
        </w:rPr>
      </w:pPr>
      <w:r w:rsidRPr="00206417">
        <w:rPr>
          <w:rFonts w:ascii="Times New Roman" w:hAnsi="Times New Roman"/>
          <w:sz w:val="28"/>
          <w:szCs w:val="28"/>
          <w:lang w:val="ro-RO"/>
        </w:rPr>
        <w:t xml:space="preserve">În temeiul art. 265 alin. (4-5) din C. proc. pen., </w:t>
      </w:r>
    </w:p>
    <w:p w:rsidR="005975E0" w:rsidRPr="00206417" w:rsidRDefault="005975E0" w:rsidP="005975E0">
      <w:pPr>
        <w:spacing w:line="360" w:lineRule="auto"/>
        <w:ind w:right="72"/>
        <w:jc w:val="center"/>
        <w:rPr>
          <w:rFonts w:ascii="Times New Roman" w:hAnsi="Times New Roman"/>
          <w:b/>
          <w:sz w:val="28"/>
          <w:szCs w:val="28"/>
          <w:lang w:val="ro-RO"/>
        </w:rPr>
      </w:pPr>
      <w:r w:rsidRPr="00206417">
        <w:rPr>
          <w:rFonts w:ascii="Times New Roman" w:hAnsi="Times New Roman"/>
          <w:b/>
          <w:sz w:val="28"/>
          <w:szCs w:val="28"/>
          <w:lang w:val="ro-RO"/>
        </w:rPr>
        <w:t>S O L I C I T:</w:t>
      </w:r>
    </w:p>
    <w:p w:rsidR="005975E0" w:rsidRPr="00206417" w:rsidRDefault="005975E0" w:rsidP="005975E0">
      <w:pPr>
        <w:numPr>
          <w:ilvl w:val="1"/>
          <w:numId w:val="42"/>
        </w:numPr>
        <w:tabs>
          <w:tab w:val="left" w:pos="1080"/>
        </w:tabs>
        <w:spacing w:after="0" w:line="360" w:lineRule="auto"/>
        <w:jc w:val="both"/>
        <w:rPr>
          <w:rFonts w:ascii="Times New Roman" w:hAnsi="Times New Roman"/>
          <w:sz w:val="28"/>
          <w:szCs w:val="28"/>
          <w:lang w:val="ro-RO"/>
        </w:rPr>
      </w:pPr>
      <w:r w:rsidRPr="00206417">
        <w:rPr>
          <w:rFonts w:ascii="Times New Roman" w:hAnsi="Times New Roman"/>
          <w:sz w:val="28"/>
          <w:szCs w:val="28"/>
          <w:lang w:val="ro-RO"/>
        </w:rPr>
        <w:t>Încuviinţarea aducerii persoanei/suspectului/inculpatului ... prin pătrunderea în domiciliul/sediul ... şi emiterea unui mandat de aducere în acest sens.</w:t>
      </w:r>
    </w:p>
    <w:p w:rsidR="005975E0" w:rsidRPr="00206417" w:rsidRDefault="005975E0" w:rsidP="005975E0">
      <w:pPr>
        <w:numPr>
          <w:ilvl w:val="1"/>
          <w:numId w:val="42"/>
        </w:numPr>
        <w:tabs>
          <w:tab w:val="left" w:pos="1080"/>
        </w:tabs>
        <w:spacing w:after="0" w:line="360" w:lineRule="auto"/>
        <w:jc w:val="both"/>
        <w:rPr>
          <w:rFonts w:ascii="Times New Roman" w:hAnsi="Times New Roman"/>
          <w:sz w:val="28"/>
          <w:szCs w:val="28"/>
          <w:lang w:val="ro-RO"/>
        </w:rPr>
      </w:pPr>
      <w:r w:rsidRPr="00206417">
        <w:rPr>
          <w:rFonts w:ascii="Times New Roman" w:hAnsi="Times New Roman"/>
          <w:sz w:val="28"/>
          <w:szCs w:val="28"/>
          <w:lang w:val="ro-RO"/>
        </w:rPr>
        <w:t>Mandatul de aducere va fi adus la îndeplinire de către ...</w:t>
      </w:r>
    </w:p>
    <w:p w:rsidR="005975E0" w:rsidRPr="00206417" w:rsidRDefault="005975E0" w:rsidP="005975E0">
      <w:pPr>
        <w:spacing w:after="0"/>
        <w:ind w:right="72"/>
        <w:jc w:val="center"/>
        <w:rPr>
          <w:rFonts w:ascii="Times New Roman" w:eastAsia="Calibri" w:hAnsi="Times New Roman"/>
          <w:i/>
          <w:sz w:val="28"/>
          <w:szCs w:val="28"/>
          <w:lang w:val="ro-RO" w:eastAsia="ro-RO"/>
        </w:rPr>
      </w:pPr>
      <w:r w:rsidRPr="00206417">
        <w:rPr>
          <w:rFonts w:ascii="Times New Roman" w:hAnsi="Times New Roman"/>
          <w:b/>
          <w:iCs/>
          <w:sz w:val="28"/>
          <w:szCs w:val="28"/>
          <w:lang w:val="ro-RO"/>
        </w:rPr>
        <w:t>P R O C U R O R ,</w:t>
      </w:r>
      <w:r w:rsidRPr="00206417">
        <w:rPr>
          <w:rFonts w:ascii="Times New Roman" w:eastAsia="Calibri" w:hAnsi="Times New Roman"/>
          <w:i/>
          <w:sz w:val="28"/>
          <w:szCs w:val="28"/>
          <w:lang w:val="ro-RO" w:eastAsia="ro-RO"/>
        </w:rPr>
        <w:t xml:space="preserve"> </w:t>
      </w:r>
    </w:p>
    <w:p w:rsidR="005975E0" w:rsidRPr="00206417" w:rsidRDefault="005975E0" w:rsidP="005975E0">
      <w:pPr>
        <w:spacing w:after="0"/>
        <w:ind w:right="72"/>
        <w:jc w:val="center"/>
        <w:rPr>
          <w:rFonts w:ascii="Times New Roman" w:eastAsia="Calibri" w:hAnsi="Times New Roman"/>
          <w:i/>
          <w:sz w:val="28"/>
          <w:szCs w:val="28"/>
          <w:lang w:val="ro-RO" w:eastAsia="ro-RO"/>
        </w:rPr>
      </w:pPr>
      <w:r w:rsidRPr="00206417">
        <w:rPr>
          <w:rFonts w:ascii="Times New Roman" w:eastAsia="Calibri" w:hAnsi="Times New Roman"/>
          <w:i/>
          <w:sz w:val="28"/>
          <w:szCs w:val="28"/>
          <w:lang w:val="ro-RO" w:eastAsia="ro-RO"/>
        </w:rPr>
        <w:t>(numele şi prenumele, semnătura şi ştampila)</w:t>
      </w:r>
    </w:p>
    <w:p w:rsidR="005975E0" w:rsidRPr="00206417" w:rsidRDefault="005975E0" w:rsidP="005975E0">
      <w:pPr>
        <w:spacing w:line="360" w:lineRule="auto"/>
        <w:rPr>
          <w:rFonts w:ascii="Times New Roman" w:hAnsi="Times New Roman"/>
          <w:sz w:val="28"/>
          <w:szCs w:val="28"/>
          <w:lang w:val="ro-RO"/>
        </w:rPr>
      </w:pPr>
    </w:p>
    <w:p w:rsidR="005975E0" w:rsidRPr="00206417" w:rsidRDefault="005975E0" w:rsidP="005975E0">
      <w:pPr>
        <w:spacing w:after="0" w:line="240" w:lineRule="auto"/>
        <w:rPr>
          <w:rFonts w:ascii="Times New Roman" w:hAnsi="Times New Roman"/>
          <w:sz w:val="28"/>
          <w:szCs w:val="28"/>
          <w:lang w:val="ro-RO" w:eastAsia="ro-RO"/>
        </w:rPr>
      </w:pPr>
    </w:p>
    <w:p w:rsidR="005975E0" w:rsidRPr="00206417" w:rsidRDefault="005975E0" w:rsidP="005975E0">
      <w:pPr>
        <w:spacing w:after="0" w:line="240" w:lineRule="auto"/>
        <w:rPr>
          <w:rFonts w:ascii="Times New Roman" w:hAnsi="Times New Roman"/>
          <w:sz w:val="28"/>
          <w:szCs w:val="28"/>
          <w:lang w:val="ro-RO" w:eastAsia="ro-RO"/>
        </w:rPr>
      </w:pPr>
    </w:p>
    <w:p w:rsidR="005975E0" w:rsidRPr="00206417" w:rsidRDefault="005975E0" w:rsidP="005975E0">
      <w:pPr>
        <w:spacing w:after="0" w:line="240" w:lineRule="auto"/>
        <w:rPr>
          <w:rFonts w:ascii="Times New Roman" w:hAnsi="Times New Roman"/>
          <w:sz w:val="28"/>
          <w:szCs w:val="28"/>
          <w:lang w:val="ro-RO" w:eastAsia="ro-RO"/>
        </w:rPr>
      </w:pPr>
    </w:p>
    <w:p w:rsidR="005975E0" w:rsidRPr="00206417" w:rsidRDefault="005975E0" w:rsidP="005975E0">
      <w:pPr>
        <w:spacing w:after="0" w:line="240" w:lineRule="auto"/>
        <w:rPr>
          <w:rFonts w:ascii="Times New Roman" w:hAnsi="Times New Roman"/>
          <w:sz w:val="28"/>
          <w:szCs w:val="28"/>
          <w:lang w:val="ro-RO" w:eastAsia="ro-RO"/>
        </w:rPr>
      </w:pPr>
    </w:p>
    <w:p w:rsidR="005975E0" w:rsidRPr="00206417" w:rsidRDefault="005975E0" w:rsidP="005975E0">
      <w:pPr>
        <w:spacing w:after="0" w:line="240" w:lineRule="auto"/>
        <w:rPr>
          <w:rFonts w:ascii="Times New Roman" w:hAnsi="Times New Roman"/>
          <w:sz w:val="28"/>
          <w:szCs w:val="28"/>
          <w:lang w:val="ro-RO" w:eastAsia="ro-RO"/>
        </w:rPr>
      </w:pPr>
    </w:p>
    <w:p w:rsidR="005975E0" w:rsidRPr="00206417" w:rsidRDefault="005975E0" w:rsidP="005975E0">
      <w:pPr>
        <w:spacing w:after="0" w:line="240" w:lineRule="auto"/>
        <w:rPr>
          <w:rFonts w:ascii="Times New Roman" w:hAnsi="Times New Roman"/>
          <w:sz w:val="28"/>
          <w:szCs w:val="28"/>
          <w:lang w:val="ro-RO" w:eastAsia="ro-RO"/>
        </w:rPr>
      </w:pPr>
    </w:p>
    <w:p w:rsidR="005975E0" w:rsidRPr="00206417" w:rsidRDefault="005975E0" w:rsidP="005975E0">
      <w:pPr>
        <w:spacing w:after="0" w:line="240" w:lineRule="auto"/>
        <w:rPr>
          <w:rFonts w:ascii="Times New Roman" w:hAnsi="Times New Roman"/>
          <w:sz w:val="28"/>
          <w:szCs w:val="28"/>
          <w:lang w:val="ro-RO" w:eastAsia="ro-RO"/>
        </w:rPr>
      </w:pPr>
    </w:p>
    <w:p w:rsidR="005975E0" w:rsidRPr="00206417" w:rsidRDefault="005975E0" w:rsidP="005975E0">
      <w:pPr>
        <w:spacing w:after="0" w:line="240" w:lineRule="auto"/>
        <w:rPr>
          <w:rFonts w:ascii="Times New Roman" w:hAnsi="Times New Roman"/>
          <w:sz w:val="28"/>
          <w:szCs w:val="28"/>
          <w:lang w:val="ro-RO" w:eastAsia="ro-RO"/>
        </w:rPr>
      </w:pPr>
    </w:p>
    <w:p w:rsidR="005975E0" w:rsidRPr="00206417" w:rsidRDefault="005975E0" w:rsidP="005975E0">
      <w:pPr>
        <w:spacing w:after="0" w:line="240" w:lineRule="auto"/>
        <w:rPr>
          <w:rFonts w:ascii="Times New Roman" w:hAnsi="Times New Roman"/>
          <w:sz w:val="28"/>
          <w:szCs w:val="28"/>
          <w:lang w:val="ro-RO" w:eastAsia="ro-RO"/>
        </w:rPr>
      </w:pPr>
    </w:p>
    <w:p w:rsidR="005975E0" w:rsidRPr="00206417" w:rsidRDefault="005975E0" w:rsidP="005975E0">
      <w:pPr>
        <w:spacing w:after="0" w:line="240" w:lineRule="auto"/>
        <w:rPr>
          <w:rFonts w:ascii="Times New Roman" w:hAnsi="Times New Roman"/>
          <w:sz w:val="28"/>
          <w:szCs w:val="28"/>
          <w:lang w:val="ro-RO" w:eastAsia="ro-RO"/>
        </w:rPr>
      </w:pPr>
    </w:p>
    <w:p w:rsidR="00224E6F" w:rsidRDefault="00224E6F">
      <w:pPr>
        <w:spacing w:after="0" w:line="240" w:lineRule="auto"/>
        <w:rPr>
          <w:rFonts w:ascii="Times New Roman" w:hAnsi="Times New Roman"/>
          <w:sz w:val="28"/>
          <w:szCs w:val="28"/>
          <w:lang w:val="ro-RO" w:eastAsia="ro-RO"/>
        </w:rPr>
      </w:pPr>
      <w:r>
        <w:rPr>
          <w:rFonts w:ascii="Times New Roman" w:hAnsi="Times New Roman"/>
          <w:sz w:val="28"/>
          <w:szCs w:val="28"/>
          <w:lang w:val="ro-RO" w:eastAsia="ro-RO"/>
        </w:rPr>
        <w:br w:type="page"/>
      </w:r>
    </w:p>
    <w:p w:rsidR="005975E0" w:rsidRPr="00206417" w:rsidRDefault="005975E0" w:rsidP="005975E0">
      <w:pPr>
        <w:spacing w:after="0" w:line="240" w:lineRule="auto"/>
        <w:rPr>
          <w:rFonts w:ascii="Times New Roman" w:hAnsi="Times New Roman"/>
          <w:sz w:val="28"/>
          <w:szCs w:val="28"/>
          <w:lang w:val="ro-RO" w:eastAsia="ro-RO"/>
        </w:rPr>
      </w:pPr>
    </w:p>
    <w:p w:rsidR="005975E0" w:rsidRPr="00206417" w:rsidRDefault="005975E0" w:rsidP="00224E6F">
      <w:pPr>
        <w:pStyle w:val="Heading3"/>
      </w:pPr>
      <w:bookmarkStart w:id="301" w:name="_Toc381547967"/>
      <w:bookmarkStart w:id="302" w:name="_Toc506473433"/>
      <w:r w:rsidRPr="00206417">
        <w:t>Adresă barou pentru desemnarea unui apărător din oficiu</w:t>
      </w:r>
      <w:bookmarkEnd w:id="301"/>
      <w:bookmarkEnd w:id="302"/>
      <w:r w:rsidRPr="00206417">
        <w:t xml:space="preserve"> </w:t>
      </w:r>
    </w:p>
    <w:p w:rsidR="005975E0" w:rsidRPr="00206417" w:rsidRDefault="005975E0" w:rsidP="005975E0">
      <w:pPr>
        <w:spacing w:after="0" w:line="240" w:lineRule="auto"/>
        <w:jc w:val="both"/>
        <w:rPr>
          <w:rFonts w:ascii="Arial Narrow" w:hAnsi="Arial Narrow"/>
          <w:sz w:val="24"/>
          <w:szCs w:val="24"/>
          <w:lang w:val="ro-RO"/>
        </w:rPr>
      </w:pPr>
    </w:p>
    <w:tbl>
      <w:tblPr>
        <w:tblW w:w="10093" w:type="dxa"/>
        <w:tblInd w:w="-252" w:type="dxa"/>
        <w:tblLook w:val="01E0" w:firstRow="1" w:lastRow="1" w:firstColumn="1" w:lastColumn="1" w:noHBand="0" w:noVBand="0"/>
      </w:tblPr>
      <w:tblGrid>
        <w:gridCol w:w="5008"/>
        <w:gridCol w:w="5085"/>
      </w:tblGrid>
      <w:tr w:rsidR="00BA2F8E" w:rsidRPr="00206417" w:rsidTr="007B6D92">
        <w:trPr>
          <w:gridAfter w:val="1"/>
          <w:wAfter w:w="5085" w:type="dxa"/>
          <w:trHeight w:val="1514"/>
        </w:trPr>
        <w:tc>
          <w:tcPr>
            <w:tcW w:w="5008" w:type="dxa"/>
            <w:tcBorders>
              <w:top w:val="single" w:sz="4" w:space="0" w:color="auto"/>
              <w:left w:val="single" w:sz="4" w:space="0" w:color="auto"/>
              <w:bottom w:val="single" w:sz="4" w:space="0" w:color="auto"/>
              <w:right w:val="single" w:sz="4" w:space="0" w:color="auto"/>
            </w:tcBorders>
            <w:vAlign w:val="center"/>
            <w:hideMark/>
          </w:tcPr>
          <w:p w:rsidR="005975E0" w:rsidRPr="00206417" w:rsidRDefault="005975E0" w:rsidP="007B6D92">
            <w:pPr>
              <w:spacing w:after="0" w:line="240" w:lineRule="auto"/>
              <w:jc w:val="center"/>
              <w:rPr>
                <w:rFonts w:ascii="Times New Roman" w:hAnsi="Times New Roman"/>
                <w:b/>
                <w:sz w:val="20"/>
                <w:szCs w:val="20"/>
                <w:lang w:val="ro-RO"/>
              </w:rPr>
            </w:pPr>
            <w:r w:rsidRPr="00206417">
              <w:rPr>
                <w:rFonts w:ascii="Times New Roman" w:hAnsi="Times New Roman"/>
                <w:b/>
                <w:sz w:val="20"/>
                <w:szCs w:val="20"/>
                <w:lang w:val="ro-RO"/>
              </w:rPr>
              <w:t>ROMÂNIA</w:t>
            </w:r>
          </w:p>
          <w:p w:rsidR="005975E0" w:rsidRPr="00206417" w:rsidRDefault="005975E0" w:rsidP="007B6D92">
            <w:pPr>
              <w:spacing w:after="0" w:line="240" w:lineRule="auto"/>
              <w:jc w:val="center"/>
              <w:rPr>
                <w:rFonts w:ascii="Times New Roman" w:hAnsi="Times New Roman"/>
                <w:b/>
                <w:sz w:val="20"/>
                <w:szCs w:val="20"/>
                <w:lang w:val="ro-RO"/>
              </w:rPr>
            </w:pPr>
            <w:r w:rsidRPr="00206417">
              <w:rPr>
                <w:rFonts w:ascii="Times New Roman" w:hAnsi="Times New Roman"/>
                <w:b/>
                <w:noProof/>
                <w:sz w:val="32"/>
                <w:szCs w:val="32"/>
              </w:rPr>
              <w:drawing>
                <wp:inline distT="0" distB="0" distL="0" distR="0" wp14:anchorId="4DB99E09" wp14:editId="64F0A95E">
                  <wp:extent cx="400050" cy="438150"/>
                  <wp:effectExtent l="0" t="0" r="0" b="0"/>
                  <wp:docPr id="211" name="Immagine 211" descr="Stema Românie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Stema României"/>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0050" cy="438150"/>
                          </a:xfrm>
                          <a:prstGeom prst="rect">
                            <a:avLst/>
                          </a:prstGeom>
                          <a:noFill/>
                          <a:ln>
                            <a:noFill/>
                          </a:ln>
                        </pic:spPr>
                      </pic:pic>
                    </a:graphicData>
                  </a:graphic>
                </wp:inline>
              </w:drawing>
            </w:r>
          </w:p>
          <w:p w:rsidR="005975E0" w:rsidRPr="00206417" w:rsidRDefault="005975E0" w:rsidP="007B6D92">
            <w:pPr>
              <w:spacing w:after="0" w:line="240" w:lineRule="auto"/>
              <w:jc w:val="center"/>
              <w:rPr>
                <w:rFonts w:ascii="Times New Roman" w:hAnsi="Times New Roman"/>
                <w:b/>
                <w:sz w:val="20"/>
                <w:szCs w:val="20"/>
                <w:lang w:val="ro-RO"/>
              </w:rPr>
            </w:pPr>
            <w:r w:rsidRPr="00206417">
              <w:rPr>
                <w:rFonts w:ascii="Times New Roman" w:hAnsi="Times New Roman"/>
                <w:b/>
                <w:sz w:val="20"/>
                <w:szCs w:val="20"/>
                <w:lang w:val="ro-RO"/>
              </w:rPr>
              <w:t>MINISTERUL PUBLIC</w:t>
            </w:r>
          </w:p>
          <w:p w:rsidR="005975E0" w:rsidRPr="00206417" w:rsidRDefault="005975E0" w:rsidP="007B6D92">
            <w:pPr>
              <w:spacing w:after="0" w:line="240" w:lineRule="auto"/>
              <w:jc w:val="center"/>
              <w:rPr>
                <w:rFonts w:ascii="Times New Roman" w:hAnsi="Times New Roman"/>
                <w:sz w:val="20"/>
                <w:szCs w:val="20"/>
                <w:lang w:val="ro-RO"/>
              </w:rPr>
            </w:pPr>
            <w:r w:rsidRPr="00206417">
              <w:rPr>
                <w:rFonts w:ascii="Times New Roman" w:hAnsi="Times New Roman"/>
                <w:b/>
                <w:sz w:val="20"/>
                <w:szCs w:val="20"/>
                <w:lang w:val="ro-RO"/>
              </w:rPr>
              <w:t>PARCHETUL DE PE LÂNGĂ</w:t>
            </w:r>
            <w:r w:rsidRPr="00206417">
              <w:rPr>
                <w:rFonts w:ascii="Times New Roman" w:hAnsi="Times New Roman"/>
                <w:sz w:val="20"/>
                <w:szCs w:val="20"/>
                <w:lang w:val="ro-RO"/>
              </w:rPr>
              <w:t xml:space="preserve"> </w:t>
            </w:r>
          </w:p>
        </w:tc>
      </w:tr>
      <w:tr w:rsidR="00BA2F8E" w:rsidRPr="00206417" w:rsidTr="007B6D92">
        <w:trPr>
          <w:trHeight w:val="529"/>
        </w:trPr>
        <w:tc>
          <w:tcPr>
            <w:tcW w:w="10093" w:type="dxa"/>
            <w:gridSpan w:val="2"/>
            <w:tcBorders>
              <w:top w:val="single" w:sz="4" w:space="0" w:color="auto"/>
              <w:left w:val="single" w:sz="4" w:space="0" w:color="auto"/>
              <w:bottom w:val="single" w:sz="4" w:space="0" w:color="auto"/>
              <w:right w:val="single" w:sz="4" w:space="0" w:color="auto"/>
            </w:tcBorders>
            <w:hideMark/>
          </w:tcPr>
          <w:p w:rsidR="005975E0" w:rsidRPr="00206417" w:rsidRDefault="005975E0" w:rsidP="007B6D92">
            <w:pPr>
              <w:spacing w:line="240" w:lineRule="auto"/>
              <w:rPr>
                <w:rFonts w:ascii="Times New Roman" w:hAnsi="Times New Roman"/>
                <w:b/>
                <w:sz w:val="20"/>
                <w:szCs w:val="20"/>
                <w:lang w:val="ro-RO"/>
              </w:rPr>
            </w:pPr>
            <w:r w:rsidRPr="00206417">
              <w:rPr>
                <w:rFonts w:ascii="Times New Roman" w:hAnsi="Times New Roman"/>
                <w:b/>
                <w:sz w:val="20"/>
                <w:szCs w:val="20"/>
                <w:lang w:val="ro-RO"/>
              </w:rPr>
              <w:t xml:space="preserve">Localitatea…, str. …, nr. …, jud. …, cod poştal: …; tel: …, fax: …,   e-mail: </w:t>
            </w:r>
            <w:hyperlink r:id="rId118" w:history="1">
              <w:r w:rsidRPr="00206417">
                <w:rPr>
                  <w:rStyle w:val="Hyperlink"/>
                  <w:rFonts w:ascii="Times New Roman" w:hAnsi="Times New Roman"/>
                  <w:b/>
                  <w:color w:val="auto"/>
                  <w:sz w:val="20"/>
                  <w:szCs w:val="20"/>
                  <w:lang w:val="ro-RO"/>
                </w:rPr>
                <w:t>…..@mpublic.ro</w:t>
              </w:r>
            </w:hyperlink>
            <w:r w:rsidRPr="00206417">
              <w:rPr>
                <w:rFonts w:ascii="Times New Roman" w:hAnsi="Times New Roman"/>
                <w:b/>
                <w:sz w:val="20"/>
                <w:szCs w:val="20"/>
                <w:lang w:val="ro-RO"/>
              </w:rPr>
              <w:t>; operator date cu caracter personal nr. …</w:t>
            </w:r>
          </w:p>
        </w:tc>
      </w:tr>
      <w:tr w:rsidR="00BA2F8E" w:rsidRPr="00206417" w:rsidTr="007B6D92">
        <w:trPr>
          <w:trHeight w:val="516"/>
        </w:trPr>
        <w:tc>
          <w:tcPr>
            <w:tcW w:w="5008" w:type="dxa"/>
            <w:tcBorders>
              <w:top w:val="single" w:sz="4" w:space="0" w:color="auto"/>
              <w:left w:val="single" w:sz="4" w:space="0" w:color="auto"/>
              <w:bottom w:val="single" w:sz="4" w:space="0" w:color="auto"/>
              <w:right w:val="single" w:sz="4" w:space="0" w:color="auto"/>
            </w:tcBorders>
            <w:hideMark/>
          </w:tcPr>
          <w:p w:rsidR="005975E0" w:rsidRPr="00206417" w:rsidRDefault="005975E0" w:rsidP="007B6D92">
            <w:pPr>
              <w:spacing w:line="240" w:lineRule="auto"/>
              <w:ind w:right="72"/>
              <w:rPr>
                <w:rFonts w:ascii="Times New Roman" w:hAnsi="Times New Roman"/>
                <w:b/>
                <w:sz w:val="20"/>
                <w:szCs w:val="20"/>
                <w:lang w:val="ro-RO"/>
              </w:rPr>
            </w:pPr>
            <w:r w:rsidRPr="00206417">
              <w:rPr>
                <w:rFonts w:ascii="Times New Roman" w:hAnsi="Times New Roman"/>
                <w:b/>
                <w:sz w:val="20"/>
                <w:szCs w:val="20"/>
                <w:lang w:val="ro-RO"/>
              </w:rPr>
              <w:t>DOSAR NR. .../P/…</w:t>
            </w:r>
          </w:p>
        </w:tc>
        <w:tc>
          <w:tcPr>
            <w:tcW w:w="5085" w:type="dxa"/>
            <w:tcBorders>
              <w:top w:val="single" w:sz="4" w:space="0" w:color="auto"/>
              <w:left w:val="single" w:sz="4" w:space="0" w:color="auto"/>
              <w:bottom w:val="single" w:sz="4" w:space="0" w:color="auto"/>
              <w:right w:val="single" w:sz="4" w:space="0" w:color="auto"/>
            </w:tcBorders>
          </w:tcPr>
          <w:p w:rsidR="005975E0" w:rsidRPr="00206417" w:rsidRDefault="005975E0" w:rsidP="007B6D92">
            <w:pPr>
              <w:rPr>
                <w:rFonts w:ascii="Times New Roman" w:hAnsi="Times New Roman"/>
                <w:b/>
                <w:sz w:val="28"/>
                <w:szCs w:val="28"/>
                <w:lang w:val="ro-RO"/>
              </w:rPr>
            </w:pPr>
          </w:p>
        </w:tc>
      </w:tr>
    </w:tbl>
    <w:p w:rsidR="005975E0" w:rsidRPr="00206417" w:rsidRDefault="005975E0" w:rsidP="005975E0">
      <w:pPr>
        <w:spacing w:before="100" w:beforeAutospacing="1" w:after="100" w:afterAutospacing="1" w:line="240" w:lineRule="auto"/>
        <w:rPr>
          <w:rFonts w:ascii="Times New Roman" w:hAnsi="Times New Roman"/>
          <w:i/>
          <w:sz w:val="28"/>
          <w:szCs w:val="28"/>
          <w:lang w:val="ro-RO"/>
        </w:rPr>
      </w:pPr>
      <w:r w:rsidRPr="00206417">
        <w:rPr>
          <w:rFonts w:ascii="Times New Roman" w:hAnsi="Times New Roman"/>
          <w:b/>
          <w:i/>
          <w:sz w:val="28"/>
          <w:szCs w:val="28"/>
          <w:lang w:val="ro-RO"/>
        </w:rPr>
        <w:t xml:space="preserve"> </w:t>
      </w:r>
      <w:r w:rsidRPr="00206417">
        <w:rPr>
          <w:rFonts w:ascii="Times New Roman" w:hAnsi="Times New Roman"/>
          <w:i/>
          <w:sz w:val="28"/>
          <w:szCs w:val="28"/>
          <w:lang w:val="ro-RO"/>
        </w:rPr>
        <w:t xml:space="preserve">Data:         </w:t>
      </w:r>
    </w:p>
    <w:p w:rsidR="005975E0" w:rsidRPr="00206417" w:rsidRDefault="005975E0" w:rsidP="005975E0">
      <w:pPr>
        <w:spacing w:before="100" w:beforeAutospacing="1" w:after="100" w:afterAutospacing="1" w:line="240" w:lineRule="auto"/>
        <w:rPr>
          <w:rFonts w:ascii="Times New Roman" w:hAnsi="Times New Roman"/>
          <w:i/>
          <w:iCs/>
          <w:sz w:val="28"/>
          <w:szCs w:val="28"/>
          <w:lang w:val="ro-RO"/>
        </w:rPr>
      </w:pPr>
      <w:r w:rsidRPr="00206417">
        <w:rPr>
          <w:rFonts w:ascii="Times New Roman" w:hAnsi="Times New Roman"/>
          <w:i/>
          <w:iCs/>
          <w:sz w:val="28"/>
          <w:szCs w:val="28"/>
          <w:lang w:val="ro-RO"/>
        </w:rPr>
        <w:t xml:space="preserve">                      C Ă T R E</w:t>
      </w:r>
    </w:p>
    <w:p w:rsidR="005975E0" w:rsidRPr="00206417" w:rsidRDefault="005975E0" w:rsidP="005975E0">
      <w:pPr>
        <w:spacing w:after="0" w:line="240" w:lineRule="auto"/>
        <w:jc w:val="both"/>
        <w:rPr>
          <w:rFonts w:ascii="Arial Narrow" w:hAnsi="Arial Narrow"/>
          <w:sz w:val="24"/>
          <w:szCs w:val="24"/>
          <w:lang w:val="ro-RO"/>
        </w:rPr>
      </w:pPr>
    </w:p>
    <w:p w:rsidR="005975E0" w:rsidRPr="00206417" w:rsidRDefault="005975E0" w:rsidP="005975E0">
      <w:pPr>
        <w:spacing w:after="0" w:line="240" w:lineRule="auto"/>
        <w:jc w:val="both"/>
        <w:rPr>
          <w:rFonts w:ascii="Times New Roman" w:hAnsi="Times New Roman"/>
          <w:i/>
          <w:sz w:val="28"/>
          <w:szCs w:val="28"/>
          <w:lang w:val="ro-RO"/>
        </w:rPr>
      </w:pPr>
      <w:r w:rsidRPr="00206417">
        <w:rPr>
          <w:rFonts w:ascii="Times New Roman" w:hAnsi="Times New Roman"/>
          <w:i/>
          <w:sz w:val="28"/>
          <w:szCs w:val="28"/>
          <w:lang w:val="ro-RO"/>
        </w:rPr>
        <w:t>BAROUL ...</w:t>
      </w:r>
    </w:p>
    <w:p w:rsidR="005975E0" w:rsidRPr="00206417" w:rsidRDefault="005975E0" w:rsidP="005975E0">
      <w:pPr>
        <w:spacing w:after="0" w:line="240" w:lineRule="auto"/>
        <w:jc w:val="both"/>
        <w:rPr>
          <w:rFonts w:ascii="Times New Roman" w:hAnsi="Times New Roman"/>
          <w:i/>
          <w:sz w:val="28"/>
          <w:szCs w:val="28"/>
          <w:lang w:val="ro-RO"/>
        </w:rPr>
      </w:pPr>
      <w:r w:rsidRPr="00206417">
        <w:rPr>
          <w:rFonts w:ascii="Times New Roman" w:hAnsi="Times New Roman"/>
          <w:i/>
          <w:sz w:val="28"/>
          <w:szCs w:val="28"/>
          <w:lang w:val="ro-RO"/>
        </w:rPr>
        <w:tab/>
      </w:r>
      <w:r w:rsidRPr="00206417">
        <w:rPr>
          <w:rFonts w:ascii="Times New Roman" w:hAnsi="Times New Roman"/>
          <w:i/>
          <w:sz w:val="28"/>
          <w:szCs w:val="28"/>
          <w:lang w:val="ro-RO"/>
        </w:rPr>
        <w:tab/>
      </w:r>
      <w:r w:rsidRPr="00206417">
        <w:rPr>
          <w:rFonts w:ascii="Times New Roman" w:hAnsi="Times New Roman"/>
          <w:i/>
          <w:sz w:val="28"/>
          <w:szCs w:val="28"/>
          <w:lang w:val="ro-RO"/>
        </w:rPr>
        <w:tab/>
      </w:r>
      <w:r w:rsidRPr="00206417">
        <w:rPr>
          <w:rFonts w:ascii="Times New Roman" w:hAnsi="Times New Roman"/>
          <w:i/>
          <w:sz w:val="28"/>
          <w:szCs w:val="28"/>
          <w:lang w:val="ro-RO"/>
        </w:rPr>
        <w:tab/>
        <w:t>Serviciul de Asistenţă Juridică</w:t>
      </w:r>
    </w:p>
    <w:p w:rsidR="005975E0" w:rsidRPr="00206417" w:rsidRDefault="005975E0" w:rsidP="005975E0">
      <w:pPr>
        <w:spacing w:after="0" w:line="240" w:lineRule="auto"/>
        <w:jc w:val="center"/>
        <w:rPr>
          <w:rFonts w:ascii="Times New Roman" w:hAnsi="Times New Roman"/>
          <w:i/>
          <w:sz w:val="28"/>
          <w:szCs w:val="28"/>
          <w:lang w:val="ro-RO"/>
        </w:rPr>
      </w:pPr>
      <w:r w:rsidRPr="00206417">
        <w:rPr>
          <w:rFonts w:ascii="Times New Roman" w:hAnsi="Times New Roman"/>
          <w:i/>
          <w:sz w:val="28"/>
          <w:szCs w:val="28"/>
          <w:lang w:val="ro-RO"/>
        </w:rPr>
        <w:t>Sediul ....</w:t>
      </w:r>
    </w:p>
    <w:p w:rsidR="005975E0" w:rsidRPr="00206417" w:rsidRDefault="005975E0" w:rsidP="005975E0">
      <w:pPr>
        <w:spacing w:after="0" w:line="240" w:lineRule="auto"/>
        <w:jc w:val="both"/>
        <w:rPr>
          <w:rFonts w:ascii="Times New Roman" w:hAnsi="Times New Roman"/>
          <w:i/>
          <w:sz w:val="28"/>
          <w:szCs w:val="28"/>
          <w:lang w:val="ro-RO"/>
        </w:rPr>
      </w:pPr>
    </w:p>
    <w:p w:rsidR="005975E0" w:rsidRPr="00206417" w:rsidRDefault="005975E0" w:rsidP="005975E0">
      <w:pPr>
        <w:spacing w:after="0" w:line="240" w:lineRule="auto"/>
        <w:ind w:right="72" w:firstLine="720"/>
        <w:jc w:val="both"/>
        <w:rPr>
          <w:rFonts w:ascii="Times New Roman" w:hAnsi="Times New Roman"/>
          <w:i/>
          <w:sz w:val="28"/>
          <w:szCs w:val="28"/>
          <w:lang w:val="ro-RO"/>
        </w:rPr>
      </w:pPr>
      <w:r w:rsidRPr="00206417">
        <w:rPr>
          <w:rFonts w:ascii="Times New Roman" w:hAnsi="Times New Roman"/>
          <w:i/>
          <w:sz w:val="28"/>
          <w:szCs w:val="28"/>
          <w:lang w:val="ro-RO"/>
        </w:rPr>
        <w:tab/>
        <w:t>Având în vedere dispoziţiile art. 68 din Legea nr. 51/1995 republicată, vă solicităm să desemnaţi un apărător din oficiu care să asigure asistenţa juridică a suspectului/ inculpatului …</w:t>
      </w:r>
      <w:r w:rsidRPr="00206417">
        <w:rPr>
          <w:rFonts w:ascii="Times New Roman" w:hAnsi="Times New Roman"/>
          <w:i/>
          <w:sz w:val="28"/>
          <w:szCs w:val="28"/>
          <w:u w:val="dotted"/>
          <w:lang w:val="ro-RO"/>
        </w:rPr>
        <w:t>(numele şi prenumele)</w:t>
      </w:r>
      <w:r w:rsidRPr="00206417">
        <w:rPr>
          <w:rFonts w:ascii="Times New Roman" w:hAnsi="Times New Roman"/>
          <w:i/>
          <w:sz w:val="28"/>
          <w:szCs w:val="28"/>
          <w:lang w:val="ro-RO"/>
        </w:rPr>
        <w:t xml:space="preserve">, cercetat  în dosarul nr. ... având ca obiect  infracţiunea de ... </w:t>
      </w:r>
      <w:r w:rsidRPr="00206417">
        <w:rPr>
          <w:rFonts w:ascii="Times New Roman" w:hAnsi="Times New Roman"/>
          <w:i/>
          <w:sz w:val="28"/>
          <w:szCs w:val="28"/>
          <w:u w:val="dotted"/>
          <w:lang w:val="ro-RO"/>
        </w:rPr>
        <w:t>(denumirea)</w:t>
      </w:r>
      <w:r w:rsidRPr="00206417">
        <w:rPr>
          <w:rFonts w:ascii="Times New Roman" w:hAnsi="Times New Roman"/>
          <w:i/>
          <w:sz w:val="28"/>
          <w:szCs w:val="28"/>
          <w:lang w:val="ro-RO"/>
        </w:rPr>
        <w:t xml:space="preserve">, prevăzută  de art. ... </w:t>
      </w:r>
      <w:r w:rsidRPr="00206417">
        <w:rPr>
          <w:rFonts w:ascii="Times New Roman" w:hAnsi="Times New Roman"/>
          <w:i/>
          <w:sz w:val="28"/>
          <w:szCs w:val="28"/>
          <w:u w:val="dotted"/>
          <w:lang w:val="ro-RO"/>
        </w:rPr>
        <w:t>(textul incriminator)</w:t>
      </w:r>
      <w:r w:rsidRPr="00206417">
        <w:rPr>
          <w:rFonts w:ascii="Times New Roman" w:hAnsi="Times New Roman"/>
          <w:i/>
          <w:sz w:val="28"/>
          <w:szCs w:val="28"/>
          <w:lang w:val="ro-RO"/>
        </w:rPr>
        <w:t>.</w:t>
      </w:r>
    </w:p>
    <w:p w:rsidR="005975E0" w:rsidRPr="00206417" w:rsidRDefault="005975E0" w:rsidP="005975E0">
      <w:pPr>
        <w:spacing w:after="0" w:line="240" w:lineRule="auto"/>
        <w:jc w:val="both"/>
        <w:rPr>
          <w:rFonts w:ascii="Times New Roman" w:hAnsi="Times New Roman"/>
          <w:i/>
          <w:sz w:val="28"/>
          <w:szCs w:val="28"/>
          <w:lang w:val="ro-RO"/>
        </w:rPr>
      </w:pPr>
    </w:p>
    <w:p w:rsidR="005975E0" w:rsidRPr="00206417" w:rsidRDefault="005975E0" w:rsidP="005975E0">
      <w:pPr>
        <w:spacing w:after="0" w:line="240" w:lineRule="auto"/>
        <w:ind w:right="72"/>
        <w:jc w:val="center"/>
        <w:rPr>
          <w:rFonts w:ascii="Times New Roman" w:eastAsia="Calibri" w:hAnsi="Times New Roman"/>
          <w:i/>
          <w:sz w:val="28"/>
          <w:szCs w:val="28"/>
          <w:lang w:val="ro-RO" w:eastAsia="ro-RO"/>
        </w:rPr>
      </w:pPr>
      <w:r w:rsidRPr="00206417">
        <w:rPr>
          <w:rFonts w:ascii="Times New Roman" w:hAnsi="Times New Roman"/>
          <w:i/>
          <w:sz w:val="28"/>
          <w:szCs w:val="28"/>
          <w:lang w:val="ro-RO"/>
        </w:rPr>
        <w:t>PRIM-PROCUROR/PROCUROR ŞEF DIRECŢIE/PROCUROR GENERAL,</w:t>
      </w:r>
    </w:p>
    <w:p w:rsidR="005975E0" w:rsidRPr="00206417" w:rsidRDefault="005975E0" w:rsidP="005975E0">
      <w:pPr>
        <w:spacing w:after="0" w:line="240" w:lineRule="auto"/>
        <w:ind w:right="72"/>
        <w:jc w:val="center"/>
        <w:rPr>
          <w:rFonts w:ascii="Times New Roman" w:eastAsia="Calibri" w:hAnsi="Times New Roman"/>
          <w:i/>
          <w:sz w:val="28"/>
          <w:szCs w:val="28"/>
          <w:lang w:val="ro-RO" w:eastAsia="ro-RO"/>
        </w:rPr>
      </w:pPr>
      <w:r w:rsidRPr="00206417">
        <w:rPr>
          <w:rFonts w:ascii="Times New Roman" w:eastAsia="Calibri" w:hAnsi="Times New Roman"/>
          <w:i/>
          <w:sz w:val="28"/>
          <w:szCs w:val="28"/>
          <w:lang w:val="ro-RO" w:eastAsia="ro-RO"/>
        </w:rPr>
        <w:t>(numele şi prenumele, semnătura şi ştampila)</w:t>
      </w:r>
    </w:p>
    <w:p w:rsidR="005975E0" w:rsidRPr="00206417" w:rsidRDefault="005975E0" w:rsidP="005975E0">
      <w:pPr>
        <w:spacing w:after="0" w:line="240" w:lineRule="auto"/>
        <w:rPr>
          <w:rFonts w:ascii="Times New Roman" w:hAnsi="Times New Roman"/>
          <w:b/>
          <w:sz w:val="28"/>
          <w:szCs w:val="28"/>
          <w:lang w:val="ro-RO"/>
        </w:rPr>
      </w:pPr>
    </w:p>
    <w:p w:rsidR="005975E0" w:rsidRPr="00206417" w:rsidRDefault="005975E0" w:rsidP="005975E0">
      <w:pPr>
        <w:spacing w:after="0" w:line="240" w:lineRule="auto"/>
        <w:jc w:val="both"/>
        <w:rPr>
          <w:rFonts w:ascii="Times New Roman" w:hAnsi="Times New Roman"/>
          <w:sz w:val="24"/>
          <w:szCs w:val="24"/>
          <w:lang w:val="ro-RO"/>
        </w:rPr>
      </w:pPr>
    </w:p>
    <w:p w:rsidR="005975E0" w:rsidRPr="00206417" w:rsidRDefault="005975E0" w:rsidP="005975E0">
      <w:pPr>
        <w:spacing w:after="0" w:line="360" w:lineRule="auto"/>
        <w:jc w:val="center"/>
        <w:rPr>
          <w:rFonts w:ascii="Times New Roman" w:hAnsi="Times New Roman"/>
          <w:i/>
          <w:sz w:val="48"/>
          <w:szCs w:val="48"/>
          <w:lang w:val="ro-RO" w:eastAsia="ro-RO"/>
        </w:rPr>
      </w:pPr>
    </w:p>
    <w:p w:rsidR="005975E0" w:rsidRPr="00206417" w:rsidRDefault="005975E0" w:rsidP="005975E0">
      <w:pPr>
        <w:spacing w:after="0" w:line="360" w:lineRule="auto"/>
        <w:jc w:val="center"/>
        <w:rPr>
          <w:rFonts w:ascii="Times New Roman" w:hAnsi="Times New Roman"/>
          <w:i/>
          <w:sz w:val="48"/>
          <w:szCs w:val="48"/>
          <w:lang w:val="ro-RO" w:eastAsia="ro-RO"/>
        </w:rPr>
      </w:pPr>
    </w:p>
    <w:p w:rsidR="005975E0" w:rsidRPr="00206417" w:rsidRDefault="005975E0" w:rsidP="005975E0">
      <w:pPr>
        <w:spacing w:after="0" w:line="360" w:lineRule="auto"/>
        <w:jc w:val="center"/>
        <w:rPr>
          <w:rFonts w:ascii="Times New Roman" w:hAnsi="Times New Roman"/>
          <w:i/>
          <w:sz w:val="48"/>
          <w:szCs w:val="48"/>
          <w:lang w:val="ro-RO" w:eastAsia="ro-RO"/>
        </w:rPr>
      </w:pPr>
    </w:p>
    <w:p w:rsidR="005975E0" w:rsidRPr="00206417" w:rsidRDefault="005975E0" w:rsidP="005975E0">
      <w:pPr>
        <w:spacing w:after="0" w:line="360" w:lineRule="auto"/>
        <w:jc w:val="center"/>
        <w:rPr>
          <w:rFonts w:ascii="Times New Roman" w:hAnsi="Times New Roman"/>
          <w:i/>
          <w:sz w:val="48"/>
          <w:szCs w:val="48"/>
          <w:lang w:val="ro-RO" w:eastAsia="ro-RO"/>
        </w:rPr>
      </w:pPr>
    </w:p>
    <w:p w:rsidR="005975E0" w:rsidRPr="00206417" w:rsidRDefault="005975E0" w:rsidP="005975E0">
      <w:pPr>
        <w:rPr>
          <w:rFonts w:ascii="Times New Roman" w:hAnsi="Times New Roman"/>
          <w:sz w:val="28"/>
          <w:szCs w:val="28"/>
          <w:lang w:val="ro-RO"/>
        </w:rPr>
      </w:pPr>
      <w:r w:rsidRPr="00206417">
        <w:rPr>
          <w:rFonts w:ascii="Times New Roman" w:hAnsi="Times New Roman"/>
          <w:sz w:val="56"/>
          <w:szCs w:val="56"/>
          <w:lang w:val="ro-RO" w:eastAsia="ro-RO"/>
        </w:rPr>
        <w:br w:type="page"/>
      </w:r>
    </w:p>
    <w:p w:rsidR="005975E0" w:rsidRPr="00206417" w:rsidRDefault="005975E0" w:rsidP="005975E0">
      <w:pPr>
        <w:spacing w:after="0" w:line="360" w:lineRule="auto"/>
        <w:jc w:val="center"/>
        <w:rPr>
          <w:rFonts w:ascii="Times New Roman" w:hAnsi="Times New Roman"/>
          <w:i/>
          <w:sz w:val="48"/>
          <w:szCs w:val="48"/>
          <w:lang w:val="ro-RO" w:eastAsia="ro-RO"/>
        </w:rPr>
      </w:pPr>
    </w:p>
    <w:p w:rsidR="005975E0" w:rsidRPr="00206417" w:rsidRDefault="005975E0" w:rsidP="005975E0">
      <w:pPr>
        <w:spacing w:after="0" w:line="360" w:lineRule="auto"/>
        <w:jc w:val="center"/>
        <w:rPr>
          <w:rFonts w:ascii="Times New Roman" w:hAnsi="Times New Roman"/>
          <w:i/>
          <w:sz w:val="48"/>
          <w:szCs w:val="48"/>
          <w:lang w:val="ro-RO" w:eastAsia="ro-RO"/>
        </w:rPr>
      </w:pPr>
    </w:p>
    <w:p w:rsidR="005975E0" w:rsidRPr="00206417" w:rsidRDefault="005975E0" w:rsidP="005975E0">
      <w:pPr>
        <w:spacing w:after="0" w:line="360" w:lineRule="auto"/>
        <w:jc w:val="center"/>
        <w:rPr>
          <w:rFonts w:ascii="Times New Roman" w:hAnsi="Times New Roman"/>
          <w:i/>
          <w:sz w:val="48"/>
          <w:szCs w:val="48"/>
          <w:lang w:val="ro-RO" w:eastAsia="ro-RO"/>
        </w:rPr>
      </w:pPr>
    </w:p>
    <w:p w:rsidR="005975E0" w:rsidRPr="00206417" w:rsidRDefault="005975E0" w:rsidP="005975E0">
      <w:pPr>
        <w:spacing w:after="0" w:line="360" w:lineRule="auto"/>
        <w:jc w:val="center"/>
        <w:rPr>
          <w:rFonts w:ascii="Times New Roman" w:hAnsi="Times New Roman"/>
          <w:i/>
          <w:sz w:val="48"/>
          <w:szCs w:val="48"/>
          <w:lang w:val="ro-RO" w:eastAsia="ro-RO"/>
        </w:rPr>
      </w:pPr>
    </w:p>
    <w:p w:rsidR="005975E0" w:rsidRPr="00206417" w:rsidRDefault="005975E0" w:rsidP="005975E0">
      <w:pPr>
        <w:spacing w:after="0" w:line="360" w:lineRule="auto"/>
        <w:jc w:val="center"/>
        <w:rPr>
          <w:rFonts w:ascii="Times New Roman" w:hAnsi="Times New Roman"/>
          <w:i/>
          <w:sz w:val="48"/>
          <w:szCs w:val="48"/>
          <w:lang w:val="ro-RO" w:eastAsia="ro-RO"/>
        </w:rPr>
      </w:pPr>
    </w:p>
    <w:p w:rsidR="005975E0" w:rsidRPr="00206417" w:rsidRDefault="005975E0" w:rsidP="005975E0">
      <w:pPr>
        <w:spacing w:after="0" w:line="360" w:lineRule="auto"/>
        <w:jc w:val="center"/>
        <w:rPr>
          <w:rFonts w:ascii="Times New Roman" w:hAnsi="Times New Roman"/>
          <w:i/>
          <w:sz w:val="48"/>
          <w:szCs w:val="48"/>
          <w:lang w:val="ro-RO" w:eastAsia="ro-RO"/>
        </w:rPr>
      </w:pPr>
    </w:p>
    <w:p w:rsidR="005975E0" w:rsidRPr="00206417" w:rsidRDefault="005975E0" w:rsidP="005975E0">
      <w:pPr>
        <w:spacing w:after="0" w:line="360" w:lineRule="auto"/>
        <w:jc w:val="center"/>
        <w:rPr>
          <w:rFonts w:ascii="Times New Roman" w:hAnsi="Times New Roman"/>
          <w:i/>
          <w:sz w:val="48"/>
          <w:szCs w:val="48"/>
          <w:lang w:val="ro-RO" w:eastAsia="ro-RO"/>
        </w:rPr>
      </w:pPr>
    </w:p>
    <w:p w:rsidR="005975E0" w:rsidRPr="00206417" w:rsidRDefault="005975E0" w:rsidP="005975E0">
      <w:pPr>
        <w:spacing w:after="0" w:line="360" w:lineRule="auto"/>
        <w:jc w:val="center"/>
        <w:rPr>
          <w:rFonts w:ascii="Times New Roman" w:hAnsi="Times New Roman"/>
          <w:i/>
          <w:sz w:val="48"/>
          <w:szCs w:val="48"/>
          <w:lang w:val="ro-RO" w:eastAsia="ro-RO"/>
        </w:rPr>
      </w:pPr>
    </w:p>
    <w:p w:rsidR="005975E0" w:rsidRPr="00224E6F" w:rsidRDefault="005975E0" w:rsidP="00224E6F">
      <w:pPr>
        <w:pStyle w:val="Heading1"/>
        <w:jc w:val="center"/>
        <w:rPr>
          <w:sz w:val="36"/>
          <w:szCs w:val="36"/>
        </w:rPr>
      </w:pPr>
      <w:bookmarkStart w:id="303" w:name="_Toc381547968"/>
      <w:bookmarkStart w:id="304" w:name="_Toc506473434"/>
      <w:r w:rsidRPr="00224E6F">
        <w:rPr>
          <w:sz w:val="36"/>
          <w:szCs w:val="36"/>
        </w:rPr>
        <w:t>Urmărirea penală</w:t>
      </w:r>
      <w:bookmarkEnd w:id="303"/>
      <w:bookmarkEnd w:id="304"/>
    </w:p>
    <w:p w:rsidR="005975E0" w:rsidRPr="00206417" w:rsidRDefault="005975E0" w:rsidP="005975E0">
      <w:pPr>
        <w:spacing w:after="0" w:line="360" w:lineRule="auto"/>
        <w:rPr>
          <w:rFonts w:ascii="Times New Roman" w:hAnsi="Times New Roman"/>
          <w:i/>
          <w:sz w:val="48"/>
          <w:szCs w:val="48"/>
          <w:lang w:val="ro-RO" w:eastAsia="ro-RO"/>
        </w:rPr>
      </w:pPr>
    </w:p>
    <w:p w:rsidR="005975E0" w:rsidRPr="00206417" w:rsidRDefault="005975E0" w:rsidP="005975E0">
      <w:pPr>
        <w:spacing w:after="0" w:line="360" w:lineRule="auto"/>
        <w:jc w:val="center"/>
        <w:rPr>
          <w:rFonts w:ascii="Times New Roman" w:hAnsi="Times New Roman"/>
          <w:i/>
          <w:sz w:val="48"/>
          <w:szCs w:val="48"/>
          <w:lang w:val="ro-RO" w:eastAsia="ro-RO"/>
        </w:rPr>
      </w:pPr>
    </w:p>
    <w:p w:rsidR="005975E0" w:rsidRPr="00206417" w:rsidRDefault="005975E0" w:rsidP="005975E0">
      <w:pPr>
        <w:spacing w:after="0" w:line="360" w:lineRule="auto"/>
        <w:jc w:val="center"/>
        <w:rPr>
          <w:rFonts w:ascii="Times New Roman" w:hAnsi="Times New Roman"/>
          <w:i/>
          <w:sz w:val="48"/>
          <w:szCs w:val="48"/>
          <w:lang w:val="ro-RO" w:eastAsia="ro-RO"/>
        </w:rPr>
      </w:pPr>
    </w:p>
    <w:p w:rsidR="005975E0" w:rsidRPr="00206417" w:rsidRDefault="005975E0" w:rsidP="005975E0">
      <w:pPr>
        <w:spacing w:after="0" w:line="360" w:lineRule="auto"/>
        <w:jc w:val="center"/>
        <w:rPr>
          <w:rFonts w:ascii="Times New Roman" w:hAnsi="Times New Roman"/>
          <w:i/>
          <w:sz w:val="48"/>
          <w:szCs w:val="48"/>
          <w:lang w:val="ro-RO" w:eastAsia="ro-RO"/>
        </w:rPr>
      </w:pPr>
    </w:p>
    <w:p w:rsidR="005975E0" w:rsidRPr="00206417" w:rsidRDefault="005975E0" w:rsidP="005975E0">
      <w:pPr>
        <w:spacing w:after="0" w:line="360" w:lineRule="auto"/>
        <w:rPr>
          <w:rFonts w:ascii="Times New Roman" w:hAnsi="Times New Roman"/>
          <w:i/>
          <w:sz w:val="48"/>
          <w:szCs w:val="48"/>
          <w:lang w:val="ro-RO" w:eastAsia="ro-RO"/>
        </w:rPr>
      </w:pPr>
    </w:p>
    <w:p w:rsidR="005975E0" w:rsidRPr="00206417" w:rsidRDefault="005975E0" w:rsidP="005975E0">
      <w:pPr>
        <w:spacing w:after="0" w:line="360" w:lineRule="auto"/>
        <w:jc w:val="center"/>
        <w:rPr>
          <w:rFonts w:ascii="Times New Roman" w:hAnsi="Times New Roman"/>
          <w:i/>
          <w:sz w:val="48"/>
          <w:szCs w:val="48"/>
          <w:lang w:val="ro-RO" w:eastAsia="ro-RO"/>
        </w:rPr>
      </w:pPr>
    </w:p>
    <w:p w:rsidR="00224E6F" w:rsidRDefault="00224E6F">
      <w:pPr>
        <w:spacing w:after="0" w:line="240" w:lineRule="auto"/>
        <w:rPr>
          <w:rFonts w:ascii="Times New Roman" w:hAnsi="Times New Roman"/>
          <w:i/>
          <w:sz w:val="48"/>
          <w:szCs w:val="48"/>
          <w:lang w:val="ro-RO" w:eastAsia="ro-RO"/>
        </w:rPr>
      </w:pPr>
      <w:r>
        <w:rPr>
          <w:rFonts w:ascii="Times New Roman" w:hAnsi="Times New Roman"/>
          <w:i/>
          <w:sz w:val="48"/>
          <w:szCs w:val="48"/>
          <w:lang w:val="ro-RO" w:eastAsia="ro-RO"/>
        </w:rPr>
        <w:br w:type="page"/>
      </w:r>
    </w:p>
    <w:p w:rsidR="005975E0" w:rsidRPr="00206417" w:rsidRDefault="005975E0" w:rsidP="005975E0">
      <w:pPr>
        <w:spacing w:after="0" w:line="360" w:lineRule="auto"/>
        <w:jc w:val="center"/>
        <w:rPr>
          <w:rFonts w:ascii="Times New Roman" w:hAnsi="Times New Roman"/>
          <w:i/>
          <w:sz w:val="48"/>
          <w:szCs w:val="48"/>
          <w:lang w:val="ro-RO" w:eastAsia="ro-RO"/>
        </w:rPr>
      </w:pPr>
    </w:p>
    <w:p w:rsidR="005975E0" w:rsidRPr="00206417" w:rsidRDefault="005975E0" w:rsidP="00224E6F">
      <w:pPr>
        <w:pStyle w:val="Heading2"/>
        <w:rPr>
          <w:rFonts w:ascii="Times New Roman" w:hAnsi="Times New Roman"/>
        </w:rPr>
      </w:pPr>
      <w:r w:rsidRPr="00206417">
        <w:t xml:space="preserve"> </w:t>
      </w:r>
      <w:bookmarkStart w:id="305" w:name="_Toc381547969"/>
      <w:bookmarkStart w:id="306" w:name="_Toc506473435"/>
      <w:r w:rsidRPr="00206417">
        <w:t>AUDIEREA ANTICIPATĂ A UNUI MARTOR</w:t>
      </w:r>
      <w:bookmarkEnd w:id="305"/>
      <w:bookmarkEnd w:id="306"/>
    </w:p>
    <w:p w:rsidR="005975E0" w:rsidRPr="00206417" w:rsidRDefault="005975E0" w:rsidP="005975E0">
      <w:pPr>
        <w:rPr>
          <w:rFonts w:ascii="Times New Roman" w:hAnsi="Times New Roman"/>
          <w:b/>
          <w:sz w:val="24"/>
          <w:szCs w:val="24"/>
          <w:lang w:val="ro-RO"/>
        </w:rPr>
      </w:pPr>
      <w:r w:rsidRPr="00206417">
        <w:rPr>
          <w:rFonts w:ascii="Times New Roman" w:hAnsi="Times New Roman"/>
          <w:b/>
          <w:sz w:val="28"/>
          <w:szCs w:val="28"/>
          <w:u w:val="single"/>
          <w:lang w:val="ro-RO"/>
        </w:rPr>
        <w:t xml:space="preserve"> </w:t>
      </w:r>
      <w:r w:rsidRPr="00206417">
        <w:rPr>
          <w:rFonts w:ascii="Times New Roman" w:hAnsi="Times New Roman"/>
          <w:b/>
          <w:sz w:val="24"/>
          <w:szCs w:val="24"/>
          <w:u w:val="single"/>
          <w:lang w:val="ro-RO"/>
        </w:rPr>
        <w:t>ART. 308</w:t>
      </w:r>
    </w:p>
    <w:p w:rsidR="005975E0" w:rsidRPr="00206417" w:rsidRDefault="005975E0" w:rsidP="005975E0">
      <w:pPr>
        <w:autoSpaceDE w:val="0"/>
        <w:autoSpaceDN w:val="0"/>
        <w:adjustRightInd w:val="0"/>
        <w:jc w:val="both"/>
        <w:rPr>
          <w:rFonts w:ascii="Times New Roman" w:hAnsi="Times New Roman"/>
          <w:b/>
          <w:iCs/>
          <w:sz w:val="24"/>
          <w:szCs w:val="24"/>
          <w:lang w:val="ro-RO"/>
        </w:rPr>
      </w:pPr>
      <w:r w:rsidRPr="00206417">
        <w:rPr>
          <w:rFonts w:ascii="Times New Roman" w:hAnsi="Times New Roman"/>
          <w:b/>
          <w:iCs/>
          <w:sz w:val="24"/>
          <w:szCs w:val="24"/>
          <w:lang w:val="ro-RO"/>
        </w:rPr>
        <w:t xml:space="preserve">    Procedura audierii anticipate</w:t>
      </w:r>
    </w:p>
    <w:p w:rsidR="005975E0" w:rsidRPr="00206417" w:rsidRDefault="005975E0" w:rsidP="005975E0">
      <w:pPr>
        <w:autoSpaceDE w:val="0"/>
        <w:autoSpaceDN w:val="0"/>
        <w:adjustRightInd w:val="0"/>
        <w:jc w:val="both"/>
        <w:rPr>
          <w:rFonts w:ascii="Times New Roman" w:hAnsi="Times New Roman"/>
          <w:iCs/>
          <w:sz w:val="24"/>
          <w:szCs w:val="24"/>
          <w:lang w:val="ro-RO"/>
        </w:rPr>
      </w:pPr>
      <w:r w:rsidRPr="00206417">
        <w:rPr>
          <w:rFonts w:ascii="Times New Roman" w:hAnsi="Times New Roman"/>
          <w:iCs/>
          <w:sz w:val="24"/>
          <w:szCs w:val="24"/>
          <w:lang w:val="ro-RO"/>
        </w:rPr>
        <w:t xml:space="preserve">    (1) Atunci când există riscul ca un martor să nu mai poată fi audiat în cursul judecăţii, procurorul poate sesiza judecătorul de drepturi şi libertăţi în vederea audierii anticipate a martorului.</w:t>
      </w:r>
    </w:p>
    <w:p w:rsidR="005975E0" w:rsidRPr="00206417" w:rsidRDefault="005975E0" w:rsidP="005975E0">
      <w:pPr>
        <w:autoSpaceDE w:val="0"/>
        <w:autoSpaceDN w:val="0"/>
        <w:adjustRightInd w:val="0"/>
        <w:jc w:val="both"/>
        <w:rPr>
          <w:rFonts w:ascii="Times New Roman" w:hAnsi="Times New Roman"/>
          <w:iCs/>
          <w:sz w:val="24"/>
          <w:szCs w:val="24"/>
          <w:lang w:val="ro-RO"/>
        </w:rPr>
      </w:pPr>
      <w:r w:rsidRPr="00206417">
        <w:rPr>
          <w:rFonts w:ascii="Times New Roman" w:hAnsi="Times New Roman"/>
          <w:iCs/>
          <w:sz w:val="24"/>
          <w:szCs w:val="24"/>
          <w:lang w:val="ro-RO"/>
        </w:rPr>
        <w:t xml:space="preserve">    (2) Judecătorul de drepturi şi libertăţi, dacă apreciază cererea întemeiată, stabileşte de îndată data şi locul audierii, dispunându-se citarea părţilor şi subiecţilor procesuali principali.</w:t>
      </w:r>
    </w:p>
    <w:p w:rsidR="005975E0" w:rsidRPr="00206417" w:rsidRDefault="005975E0" w:rsidP="005975E0">
      <w:pPr>
        <w:autoSpaceDE w:val="0"/>
        <w:autoSpaceDN w:val="0"/>
        <w:adjustRightInd w:val="0"/>
        <w:jc w:val="both"/>
        <w:rPr>
          <w:rFonts w:ascii="Times New Roman" w:hAnsi="Times New Roman"/>
          <w:iCs/>
          <w:sz w:val="28"/>
          <w:szCs w:val="28"/>
          <w:lang w:val="ro-RO"/>
        </w:rPr>
      </w:pPr>
      <w:r w:rsidRPr="00206417">
        <w:rPr>
          <w:rFonts w:ascii="Times New Roman" w:hAnsi="Times New Roman"/>
          <w:iCs/>
          <w:sz w:val="24"/>
          <w:szCs w:val="24"/>
          <w:lang w:val="ro-RO"/>
        </w:rPr>
        <w:t xml:space="preserve">    (3) Participarea procurorului este obligatorie</w:t>
      </w:r>
      <w:r w:rsidRPr="00206417">
        <w:rPr>
          <w:rFonts w:ascii="Times New Roman" w:hAnsi="Times New Roman"/>
          <w:iCs/>
          <w:sz w:val="28"/>
          <w:szCs w:val="28"/>
          <w:lang w:val="ro-RO"/>
        </w:rPr>
        <w:t>.</w:t>
      </w:r>
    </w:p>
    <w:p w:rsidR="00224E6F" w:rsidRDefault="005975E0" w:rsidP="005975E0">
      <w:pPr>
        <w:autoSpaceDE w:val="0"/>
        <w:autoSpaceDN w:val="0"/>
        <w:adjustRightInd w:val="0"/>
        <w:jc w:val="both"/>
        <w:rPr>
          <w:rFonts w:ascii="Times New Roman" w:hAnsi="Times New Roman"/>
          <w:sz w:val="24"/>
          <w:szCs w:val="24"/>
          <w:shd w:val="clear" w:color="auto" w:fill="FFFFFF"/>
          <w:lang w:val="ro-RO"/>
        </w:rPr>
      </w:pPr>
      <w:r w:rsidRPr="00206417">
        <w:rPr>
          <w:rFonts w:ascii="Times New Roman" w:hAnsi="Times New Roman"/>
          <w:iCs/>
          <w:sz w:val="28"/>
          <w:szCs w:val="28"/>
          <w:lang w:val="ro-RO"/>
        </w:rPr>
        <w:t xml:space="preserve">   (4</w:t>
      </w:r>
      <w:r w:rsidRPr="00206417">
        <w:rPr>
          <w:rFonts w:ascii="Times New Roman" w:hAnsi="Times New Roman"/>
          <w:iCs/>
          <w:sz w:val="24"/>
          <w:szCs w:val="24"/>
          <w:lang w:val="ro-RO"/>
        </w:rPr>
        <w:t xml:space="preserve">) </w:t>
      </w:r>
      <w:r w:rsidRPr="00206417">
        <w:rPr>
          <w:rFonts w:ascii="Times New Roman" w:hAnsi="Times New Roman"/>
          <w:sz w:val="24"/>
          <w:szCs w:val="24"/>
          <w:shd w:val="clear" w:color="auto" w:fill="FFFFFF"/>
          <w:lang w:val="ro-RO"/>
        </w:rPr>
        <w:t>Dispoziţiile alin. (1)-(3) se aplică în mod corespunzător cu privire la audierea minorului martor sau parte civilă, precum şi cu privire la audierea persoanei vătămate dacă, în raport cu persoana acestora sau cu natura cauzei, procurorul apreciază că evitarea audierii repetate pe parcursul procesului este în interesul acestora.</w:t>
      </w:r>
    </w:p>
    <w:p w:rsidR="005975E0" w:rsidRPr="00224E6F" w:rsidRDefault="00224E6F" w:rsidP="00224E6F">
      <w:pPr>
        <w:spacing w:after="0" w:line="240" w:lineRule="auto"/>
        <w:rPr>
          <w:rFonts w:ascii="Times New Roman" w:hAnsi="Times New Roman"/>
          <w:sz w:val="24"/>
          <w:szCs w:val="24"/>
          <w:shd w:val="clear" w:color="auto" w:fill="FFFFFF"/>
          <w:lang w:val="ro-RO"/>
        </w:rPr>
      </w:pPr>
      <w:r>
        <w:rPr>
          <w:rFonts w:ascii="Times New Roman" w:hAnsi="Times New Roman"/>
          <w:sz w:val="24"/>
          <w:szCs w:val="24"/>
          <w:shd w:val="clear" w:color="auto" w:fill="FFFFFF"/>
          <w:lang w:val="ro-RO"/>
        </w:rPr>
        <w:br w:type="page"/>
      </w:r>
    </w:p>
    <w:p w:rsidR="005975E0" w:rsidRPr="00224E6F" w:rsidRDefault="005975E0" w:rsidP="00224E6F">
      <w:pPr>
        <w:pStyle w:val="Heading3"/>
      </w:pPr>
      <w:bookmarkStart w:id="307" w:name="_Toc381547970"/>
      <w:bookmarkStart w:id="308" w:name="_Toc506473436"/>
      <w:r w:rsidRPr="00224E6F">
        <w:lastRenderedPageBreak/>
        <w:t>Referat cu propunere de audiere anticipată a unui martor</w:t>
      </w:r>
      <w:bookmarkEnd w:id="307"/>
      <w:r w:rsidRPr="00224E6F">
        <w:t>, a părții civile sau a persoanei vătămate</w:t>
      </w:r>
      <w:bookmarkEnd w:id="308"/>
    </w:p>
    <w:p w:rsidR="00224E6F" w:rsidRPr="00224E6F" w:rsidRDefault="00224E6F" w:rsidP="00224E6F"/>
    <w:tbl>
      <w:tblPr>
        <w:tblW w:w="10093" w:type="dxa"/>
        <w:tblInd w:w="-252" w:type="dxa"/>
        <w:tblLook w:val="01E0" w:firstRow="1" w:lastRow="1" w:firstColumn="1" w:lastColumn="1" w:noHBand="0" w:noVBand="0"/>
      </w:tblPr>
      <w:tblGrid>
        <w:gridCol w:w="5008"/>
        <w:gridCol w:w="5085"/>
      </w:tblGrid>
      <w:tr w:rsidR="00BA2F8E" w:rsidRPr="00206417" w:rsidTr="007B6D92">
        <w:trPr>
          <w:gridAfter w:val="1"/>
          <w:wAfter w:w="5085" w:type="dxa"/>
          <w:trHeight w:val="1514"/>
        </w:trPr>
        <w:tc>
          <w:tcPr>
            <w:tcW w:w="4108" w:type="dxa"/>
            <w:tcBorders>
              <w:top w:val="single" w:sz="4" w:space="0" w:color="auto"/>
              <w:left w:val="single" w:sz="4" w:space="0" w:color="auto"/>
              <w:bottom w:val="single" w:sz="4" w:space="0" w:color="auto"/>
              <w:right w:val="single" w:sz="4" w:space="0" w:color="auto"/>
            </w:tcBorders>
            <w:vAlign w:val="center"/>
            <w:hideMark/>
          </w:tcPr>
          <w:p w:rsidR="005975E0" w:rsidRPr="00206417" w:rsidRDefault="005975E0" w:rsidP="007B6D92">
            <w:pPr>
              <w:spacing w:after="0" w:line="240" w:lineRule="auto"/>
              <w:jc w:val="center"/>
              <w:rPr>
                <w:rFonts w:ascii="Times New Roman" w:hAnsi="Times New Roman"/>
                <w:b/>
                <w:sz w:val="20"/>
                <w:szCs w:val="20"/>
                <w:lang w:val="ro-RO"/>
              </w:rPr>
            </w:pPr>
            <w:r w:rsidRPr="00206417">
              <w:rPr>
                <w:rFonts w:ascii="Times New Roman" w:hAnsi="Times New Roman"/>
                <w:b/>
                <w:sz w:val="20"/>
                <w:szCs w:val="20"/>
                <w:lang w:val="ro-RO"/>
              </w:rPr>
              <w:t>ROMÂNIA</w:t>
            </w:r>
          </w:p>
          <w:p w:rsidR="005975E0" w:rsidRPr="00206417" w:rsidRDefault="005975E0" w:rsidP="007B6D92">
            <w:pPr>
              <w:spacing w:after="0" w:line="240" w:lineRule="auto"/>
              <w:jc w:val="center"/>
              <w:rPr>
                <w:rFonts w:ascii="Times New Roman" w:hAnsi="Times New Roman"/>
                <w:b/>
                <w:sz w:val="20"/>
                <w:szCs w:val="20"/>
                <w:lang w:val="ro-RO"/>
              </w:rPr>
            </w:pPr>
            <w:r w:rsidRPr="00206417">
              <w:rPr>
                <w:rFonts w:ascii="Times New Roman" w:hAnsi="Times New Roman"/>
                <w:b/>
                <w:noProof/>
                <w:sz w:val="32"/>
                <w:szCs w:val="32"/>
              </w:rPr>
              <w:drawing>
                <wp:inline distT="0" distB="0" distL="0" distR="0" wp14:anchorId="7F9E5CC7" wp14:editId="795A3221">
                  <wp:extent cx="400050" cy="438150"/>
                  <wp:effectExtent l="0" t="0" r="0" b="0"/>
                  <wp:docPr id="210" name="Immagine 210" descr="Stema Românie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Stema României"/>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0050" cy="438150"/>
                          </a:xfrm>
                          <a:prstGeom prst="rect">
                            <a:avLst/>
                          </a:prstGeom>
                          <a:noFill/>
                          <a:ln>
                            <a:noFill/>
                          </a:ln>
                        </pic:spPr>
                      </pic:pic>
                    </a:graphicData>
                  </a:graphic>
                </wp:inline>
              </w:drawing>
            </w:r>
          </w:p>
          <w:p w:rsidR="005975E0" w:rsidRPr="00206417" w:rsidRDefault="005975E0" w:rsidP="007B6D92">
            <w:pPr>
              <w:spacing w:after="0" w:line="240" w:lineRule="auto"/>
              <w:jc w:val="center"/>
              <w:rPr>
                <w:rFonts w:ascii="Times New Roman" w:hAnsi="Times New Roman"/>
                <w:b/>
                <w:sz w:val="20"/>
                <w:szCs w:val="20"/>
                <w:lang w:val="ro-RO"/>
              </w:rPr>
            </w:pPr>
            <w:r w:rsidRPr="00206417">
              <w:rPr>
                <w:rFonts w:ascii="Times New Roman" w:hAnsi="Times New Roman"/>
                <w:b/>
                <w:sz w:val="20"/>
                <w:szCs w:val="20"/>
                <w:lang w:val="ro-RO"/>
              </w:rPr>
              <w:t>MINISTERUL PUBLIC</w:t>
            </w:r>
          </w:p>
          <w:p w:rsidR="005975E0" w:rsidRPr="00206417" w:rsidRDefault="005975E0" w:rsidP="007B6D92">
            <w:pPr>
              <w:spacing w:after="0" w:line="240" w:lineRule="auto"/>
              <w:jc w:val="center"/>
              <w:rPr>
                <w:rFonts w:ascii="Times New Roman" w:hAnsi="Times New Roman"/>
                <w:sz w:val="20"/>
                <w:szCs w:val="20"/>
                <w:lang w:val="ro-RO"/>
              </w:rPr>
            </w:pPr>
            <w:r w:rsidRPr="00206417">
              <w:rPr>
                <w:rFonts w:ascii="Times New Roman" w:hAnsi="Times New Roman"/>
                <w:b/>
                <w:sz w:val="20"/>
                <w:szCs w:val="20"/>
                <w:lang w:val="ro-RO"/>
              </w:rPr>
              <w:t>PARCHETUL DE PE LÂNGĂ</w:t>
            </w:r>
            <w:r w:rsidRPr="00206417">
              <w:rPr>
                <w:rFonts w:ascii="Times New Roman" w:hAnsi="Times New Roman"/>
                <w:sz w:val="20"/>
                <w:szCs w:val="20"/>
                <w:lang w:val="ro-RO"/>
              </w:rPr>
              <w:t xml:space="preserve"> </w:t>
            </w:r>
          </w:p>
        </w:tc>
      </w:tr>
      <w:tr w:rsidR="00BA2F8E" w:rsidRPr="00206417" w:rsidTr="007B6D92">
        <w:trPr>
          <w:trHeight w:val="529"/>
        </w:trPr>
        <w:tc>
          <w:tcPr>
            <w:tcW w:w="10093" w:type="dxa"/>
            <w:gridSpan w:val="2"/>
            <w:tcBorders>
              <w:top w:val="single" w:sz="4" w:space="0" w:color="auto"/>
              <w:left w:val="single" w:sz="4" w:space="0" w:color="auto"/>
              <w:bottom w:val="single" w:sz="4" w:space="0" w:color="auto"/>
              <w:right w:val="single" w:sz="4" w:space="0" w:color="auto"/>
            </w:tcBorders>
            <w:hideMark/>
          </w:tcPr>
          <w:p w:rsidR="005975E0" w:rsidRPr="00206417" w:rsidRDefault="005975E0" w:rsidP="007B6D92">
            <w:pPr>
              <w:spacing w:line="240" w:lineRule="auto"/>
              <w:rPr>
                <w:rFonts w:ascii="Times New Roman" w:hAnsi="Times New Roman"/>
                <w:b/>
                <w:sz w:val="20"/>
                <w:szCs w:val="20"/>
                <w:lang w:val="ro-RO"/>
              </w:rPr>
            </w:pPr>
            <w:r w:rsidRPr="00206417">
              <w:rPr>
                <w:rFonts w:ascii="Times New Roman" w:hAnsi="Times New Roman"/>
                <w:b/>
                <w:sz w:val="20"/>
                <w:szCs w:val="20"/>
                <w:lang w:val="ro-RO"/>
              </w:rPr>
              <w:t xml:space="preserve">Localitatea…, str. …, nr. …, jud. …, cod poştal: …; tel: …, fax: …,   e-mail: </w:t>
            </w:r>
            <w:hyperlink r:id="rId119" w:history="1">
              <w:r w:rsidRPr="00206417">
                <w:rPr>
                  <w:rStyle w:val="Hyperlink"/>
                  <w:rFonts w:ascii="Times New Roman" w:eastAsia="Calibri" w:hAnsi="Times New Roman"/>
                  <w:b/>
                  <w:color w:val="auto"/>
                  <w:sz w:val="20"/>
                  <w:szCs w:val="20"/>
                  <w:lang w:val="ro-RO"/>
                </w:rPr>
                <w:t>…..@mpublic.ro</w:t>
              </w:r>
            </w:hyperlink>
            <w:r w:rsidRPr="00206417">
              <w:rPr>
                <w:rFonts w:ascii="Times New Roman" w:hAnsi="Times New Roman"/>
                <w:b/>
                <w:sz w:val="20"/>
                <w:szCs w:val="20"/>
                <w:lang w:val="ro-RO"/>
              </w:rPr>
              <w:t>; operator date cu caracter personal nr. …</w:t>
            </w:r>
          </w:p>
        </w:tc>
      </w:tr>
      <w:tr w:rsidR="00BA2F8E" w:rsidRPr="00206417" w:rsidTr="007B6D92">
        <w:trPr>
          <w:trHeight w:val="516"/>
        </w:trPr>
        <w:tc>
          <w:tcPr>
            <w:tcW w:w="5008" w:type="dxa"/>
            <w:tcBorders>
              <w:top w:val="single" w:sz="4" w:space="0" w:color="auto"/>
              <w:left w:val="single" w:sz="4" w:space="0" w:color="auto"/>
              <w:bottom w:val="single" w:sz="4" w:space="0" w:color="auto"/>
              <w:right w:val="single" w:sz="4" w:space="0" w:color="auto"/>
            </w:tcBorders>
            <w:hideMark/>
          </w:tcPr>
          <w:p w:rsidR="005975E0" w:rsidRPr="00206417" w:rsidRDefault="005975E0" w:rsidP="007B6D92">
            <w:pPr>
              <w:spacing w:line="240" w:lineRule="auto"/>
              <w:ind w:right="72"/>
              <w:rPr>
                <w:rFonts w:ascii="Times New Roman" w:hAnsi="Times New Roman"/>
                <w:b/>
                <w:sz w:val="20"/>
                <w:szCs w:val="20"/>
                <w:lang w:val="ro-RO"/>
              </w:rPr>
            </w:pPr>
            <w:r w:rsidRPr="00206417">
              <w:rPr>
                <w:rFonts w:ascii="Times New Roman" w:hAnsi="Times New Roman"/>
                <w:b/>
                <w:sz w:val="20"/>
                <w:szCs w:val="20"/>
                <w:lang w:val="ro-RO"/>
              </w:rPr>
              <w:t>DOSAR NR. .../P/…</w:t>
            </w:r>
          </w:p>
        </w:tc>
        <w:tc>
          <w:tcPr>
            <w:tcW w:w="5085" w:type="dxa"/>
            <w:tcBorders>
              <w:top w:val="single" w:sz="4" w:space="0" w:color="auto"/>
              <w:left w:val="single" w:sz="4" w:space="0" w:color="auto"/>
              <w:bottom w:val="single" w:sz="4" w:space="0" w:color="auto"/>
              <w:right w:val="single" w:sz="4" w:space="0" w:color="auto"/>
            </w:tcBorders>
          </w:tcPr>
          <w:p w:rsidR="005975E0" w:rsidRPr="00206417" w:rsidRDefault="005975E0" w:rsidP="007B6D92">
            <w:pPr>
              <w:rPr>
                <w:rFonts w:ascii="Times New Roman" w:hAnsi="Times New Roman"/>
                <w:b/>
                <w:sz w:val="28"/>
                <w:szCs w:val="28"/>
                <w:lang w:val="ro-RO"/>
              </w:rPr>
            </w:pPr>
          </w:p>
        </w:tc>
      </w:tr>
    </w:tbl>
    <w:p w:rsidR="005975E0" w:rsidRPr="00206417" w:rsidRDefault="005975E0" w:rsidP="005975E0">
      <w:pPr>
        <w:jc w:val="center"/>
        <w:rPr>
          <w:rFonts w:ascii="Times New Roman" w:hAnsi="Times New Roman"/>
          <w:b/>
          <w:sz w:val="28"/>
          <w:szCs w:val="28"/>
          <w:u w:val="single"/>
          <w:lang w:val="ro-RO"/>
        </w:rPr>
      </w:pPr>
    </w:p>
    <w:p w:rsidR="005975E0" w:rsidRPr="00206417" w:rsidRDefault="005975E0" w:rsidP="005975E0">
      <w:pPr>
        <w:jc w:val="center"/>
        <w:rPr>
          <w:rFonts w:ascii="Times New Roman" w:hAnsi="Times New Roman"/>
          <w:b/>
          <w:sz w:val="28"/>
          <w:szCs w:val="28"/>
          <w:u w:val="single"/>
          <w:lang w:val="ro-RO"/>
        </w:rPr>
      </w:pPr>
      <w:r w:rsidRPr="00206417">
        <w:rPr>
          <w:rFonts w:ascii="Times New Roman" w:hAnsi="Times New Roman"/>
          <w:b/>
          <w:sz w:val="28"/>
          <w:szCs w:val="28"/>
          <w:u w:val="single"/>
          <w:lang w:val="ro-RO"/>
        </w:rPr>
        <w:t>R E F E R A T</w:t>
      </w:r>
    </w:p>
    <w:p w:rsidR="005975E0" w:rsidRPr="00206417" w:rsidRDefault="005975E0" w:rsidP="005975E0">
      <w:pPr>
        <w:spacing w:line="240" w:lineRule="auto"/>
        <w:ind w:right="72" w:firstLine="720"/>
        <w:jc w:val="center"/>
        <w:rPr>
          <w:rFonts w:ascii="Times New Roman" w:hAnsi="Times New Roman"/>
          <w:b/>
          <w:sz w:val="28"/>
          <w:szCs w:val="28"/>
          <w:lang w:val="ro-RO"/>
        </w:rPr>
      </w:pPr>
      <w:r w:rsidRPr="00206417">
        <w:rPr>
          <w:rFonts w:ascii="Times New Roman" w:hAnsi="Times New Roman"/>
          <w:sz w:val="28"/>
          <w:szCs w:val="28"/>
          <w:lang w:val="ro-RO"/>
        </w:rPr>
        <w:t>Anul ... luna ...ziua ...</w:t>
      </w:r>
    </w:p>
    <w:p w:rsidR="005975E0" w:rsidRPr="00206417" w:rsidRDefault="005975E0" w:rsidP="005975E0">
      <w:pPr>
        <w:spacing w:line="240" w:lineRule="auto"/>
        <w:ind w:right="72" w:firstLine="720"/>
        <w:rPr>
          <w:rFonts w:ascii="Times New Roman" w:hAnsi="Times New Roman"/>
          <w:b/>
          <w:sz w:val="28"/>
          <w:szCs w:val="28"/>
          <w:lang w:val="ro-RO"/>
        </w:rPr>
      </w:pPr>
    </w:p>
    <w:p w:rsidR="005975E0" w:rsidRPr="00206417" w:rsidRDefault="005975E0" w:rsidP="005975E0">
      <w:pPr>
        <w:spacing w:line="240" w:lineRule="auto"/>
        <w:ind w:right="72" w:firstLine="720"/>
        <w:rPr>
          <w:rFonts w:ascii="Times New Roman" w:hAnsi="Times New Roman"/>
          <w:sz w:val="28"/>
          <w:szCs w:val="28"/>
          <w:lang w:val="ro-RO"/>
        </w:rPr>
      </w:pPr>
      <w:r w:rsidRPr="00206417">
        <w:rPr>
          <w:rFonts w:ascii="Times New Roman" w:hAnsi="Times New Roman"/>
          <w:sz w:val="28"/>
          <w:szCs w:val="28"/>
          <w:lang w:val="ro-RO"/>
        </w:rPr>
        <w:t xml:space="preserve">       Procuror…din cadrul Parchetului de pe lângă …</w:t>
      </w:r>
    </w:p>
    <w:p w:rsidR="005975E0" w:rsidRPr="00206417" w:rsidRDefault="005975E0" w:rsidP="005975E0">
      <w:pPr>
        <w:ind w:firstLine="720"/>
        <w:jc w:val="both"/>
        <w:rPr>
          <w:rFonts w:ascii="Times New Roman" w:hAnsi="Times New Roman"/>
          <w:sz w:val="28"/>
          <w:szCs w:val="28"/>
          <w:lang w:val="ro-RO"/>
        </w:rPr>
      </w:pPr>
      <w:r w:rsidRPr="00206417">
        <w:rPr>
          <w:rFonts w:ascii="Times New Roman" w:hAnsi="Times New Roman"/>
          <w:sz w:val="28"/>
          <w:szCs w:val="28"/>
          <w:lang w:val="ro-RO"/>
        </w:rPr>
        <w:t xml:space="preserve">      Examinând dosarul cu numărul de mai sus,</w:t>
      </w:r>
    </w:p>
    <w:p w:rsidR="005975E0" w:rsidRPr="00206417" w:rsidRDefault="005975E0" w:rsidP="005975E0">
      <w:pPr>
        <w:ind w:firstLine="720"/>
        <w:jc w:val="center"/>
        <w:rPr>
          <w:rFonts w:ascii="Times New Roman" w:hAnsi="Times New Roman"/>
          <w:b/>
          <w:sz w:val="28"/>
          <w:szCs w:val="28"/>
          <w:lang w:val="ro-RO"/>
        </w:rPr>
      </w:pPr>
      <w:r w:rsidRPr="00206417">
        <w:rPr>
          <w:rFonts w:ascii="Times New Roman" w:hAnsi="Times New Roman"/>
          <w:b/>
          <w:sz w:val="28"/>
          <w:szCs w:val="28"/>
          <w:lang w:val="ro-RO"/>
        </w:rPr>
        <w:t>EXPUN URMĂTOARELE:</w:t>
      </w:r>
    </w:p>
    <w:p w:rsidR="005975E0" w:rsidRPr="00206417" w:rsidRDefault="005975E0" w:rsidP="005975E0">
      <w:pPr>
        <w:spacing w:after="0"/>
        <w:ind w:right="72" w:firstLine="720"/>
        <w:jc w:val="both"/>
        <w:rPr>
          <w:rFonts w:ascii="Times New Roman" w:hAnsi="Times New Roman"/>
          <w:i/>
          <w:sz w:val="28"/>
          <w:szCs w:val="28"/>
          <w:lang w:val="ro-RO" w:eastAsia="ro-RO"/>
        </w:rPr>
      </w:pPr>
      <w:r w:rsidRPr="00206417">
        <w:rPr>
          <w:rFonts w:ascii="Times New Roman" w:hAnsi="Times New Roman"/>
          <w:sz w:val="28"/>
          <w:szCs w:val="28"/>
          <w:lang w:val="ro-RO"/>
        </w:rPr>
        <w:tab/>
      </w:r>
      <w:r w:rsidRPr="00206417">
        <w:rPr>
          <w:rFonts w:ascii="Times New Roman" w:hAnsi="Times New Roman"/>
          <w:sz w:val="28"/>
          <w:szCs w:val="28"/>
          <w:lang w:val="ro-RO" w:eastAsia="ro-RO"/>
        </w:rPr>
        <w:t xml:space="preserve">Prin ordonanţa din  data de ... s-a dispus începerea urmăririi penale pentru infracţiunea de </w:t>
      </w:r>
      <w:r w:rsidRPr="00206417">
        <w:rPr>
          <w:rFonts w:ascii="Times New Roman" w:hAnsi="Times New Roman"/>
          <w:i/>
          <w:sz w:val="28"/>
          <w:szCs w:val="28"/>
          <w:u w:val="dotted"/>
          <w:lang w:val="ro-RO" w:eastAsia="ro-RO"/>
        </w:rPr>
        <w:t>(denumirea)</w:t>
      </w:r>
      <w:r w:rsidRPr="00206417">
        <w:rPr>
          <w:rFonts w:ascii="Times New Roman" w:hAnsi="Times New Roman"/>
          <w:sz w:val="28"/>
          <w:szCs w:val="28"/>
          <w:lang w:val="ro-RO" w:eastAsia="ro-RO"/>
        </w:rPr>
        <w:t xml:space="preserve">, prevăzută de art. </w:t>
      </w:r>
      <w:r w:rsidRPr="00206417">
        <w:rPr>
          <w:rFonts w:ascii="Times New Roman" w:hAnsi="Times New Roman"/>
          <w:i/>
          <w:sz w:val="28"/>
          <w:szCs w:val="28"/>
          <w:u w:val="dotted"/>
          <w:lang w:val="ro-RO" w:eastAsia="ro-RO"/>
        </w:rPr>
        <w:t>(textul incriminator)</w:t>
      </w:r>
      <w:r w:rsidRPr="00206417">
        <w:rPr>
          <w:rFonts w:ascii="Times New Roman" w:hAnsi="Times New Roman"/>
          <w:sz w:val="28"/>
          <w:szCs w:val="28"/>
          <w:lang w:val="ro-RO" w:eastAsia="ro-RO"/>
        </w:rPr>
        <w:t xml:space="preserve">,  constând în aceea că </w:t>
      </w:r>
      <w:r w:rsidRPr="00206417">
        <w:rPr>
          <w:rFonts w:ascii="Times New Roman" w:hAnsi="Times New Roman"/>
          <w:i/>
          <w:sz w:val="28"/>
          <w:szCs w:val="28"/>
          <w:u w:val="dotted"/>
          <w:lang w:val="ro-RO" w:eastAsia="ro-RO"/>
        </w:rPr>
        <w:t>(prezentarea succintă a situaţiei de fapt cu privire la care s-a început urmărirea penală)</w:t>
      </w:r>
      <w:r w:rsidRPr="00206417">
        <w:rPr>
          <w:rFonts w:ascii="Times New Roman" w:hAnsi="Times New Roman"/>
          <w:i/>
          <w:sz w:val="28"/>
          <w:szCs w:val="28"/>
          <w:lang w:val="ro-RO" w:eastAsia="ro-RO"/>
        </w:rPr>
        <w:t>.</w:t>
      </w:r>
    </w:p>
    <w:p w:rsidR="005975E0" w:rsidRPr="00206417" w:rsidRDefault="005975E0" w:rsidP="005975E0">
      <w:pPr>
        <w:tabs>
          <w:tab w:val="left" w:pos="784"/>
        </w:tabs>
        <w:spacing w:after="0"/>
        <w:jc w:val="both"/>
        <w:rPr>
          <w:rFonts w:ascii="Times New Roman" w:hAnsi="Times New Roman"/>
          <w:sz w:val="28"/>
          <w:szCs w:val="28"/>
          <w:lang w:val="ro-RO" w:eastAsia="ro-RO"/>
        </w:rPr>
      </w:pPr>
      <w:r w:rsidRPr="00206417">
        <w:rPr>
          <w:rFonts w:ascii="Times New Roman" w:hAnsi="Times New Roman"/>
          <w:sz w:val="28"/>
          <w:szCs w:val="28"/>
          <w:lang w:val="ro-RO" w:eastAsia="ro-RO"/>
        </w:rPr>
        <w:tab/>
      </w:r>
    </w:p>
    <w:p w:rsidR="005975E0" w:rsidRPr="00206417" w:rsidRDefault="005975E0" w:rsidP="005975E0">
      <w:pPr>
        <w:tabs>
          <w:tab w:val="left" w:pos="784"/>
        </w:tabs>
        <w:spacing w:after="0"/>
        <w:jc w:val="both"/>
        <w:rPr>
          <w:rFonts w:ascii="Times New Roman" w:hAnsi="Times New Roman"/>
          <w:i/>
          <w:sz w:val="28"/>
          <w:szCs w:val="28"/>
          <w:lang w:val="ro-RO" w:eastAsia="ro-RO"/>
        </w:rPr>
      </w:pPr>
      <w:r w:rsidRPr="00206417">
        <w:rPr>
          <w:rFonts w:ascii="Times New Roman" w:hAnsi="Times New Roman"/>
          <w:sz w:val="28"/>
          <w:szCs w:val="28"/>
          <w:lang w:val="ro-RO" w:eastAsia="ro-RO"/>
        </w:rPr>
        <w:tab/>
        <w:t>D</w:t>
      </w:r>
      <w:r w:rsidRPr="00206417">
        <w:rPr>
          <w:rFonts w:ascii="Times New Roman" w:hAnsi="Times New Roman"/>
          <w:i/>
          <w:sz w:val="28"/>
          <w:szCs w:val="28"/>
          <w:lang w:val="ro-RO" w:eastAsia="ro-RO"/>
        </w:rPr>
        <w:t xml:space="preserve">acă este cazul: </w:t>
      </w:r>
    </w:p>
    <w:p w:rsidR="005975E0" w:rsidRPr="00206417" w:rsidRDefault="005975E0" w:rsidP="005975E0">
      <w:pPr>
        <w:tabs>
          <w:tab w:val="left" w:pos="784"/>
        </w:tabs>
        <w:spacing w:after="0"/>
        <w:jc w:val="both"/>
        <w:rPr>
          <w:rFonts w:ascii="Times New Roman" w:hAnsi="Times New Roman"/>
          <w:i/>
          <w:sz w:val="28"/>
          <w:szCs w:val="28"/>
          <w:lang w:val="ro-RO" w:eastAsia="ro-RO"/>
        </w:rPr>
      </w:pPr>
      <w:r w:rsidRPr="00206417">
        <w:rPr>
          <w:rFonts w:ascii="Times New Roman" w:hAnsi="Times New Roman"/>
          <w:sz w:val="28"/>
          <w:szCs w:val="28"/>
          <w:lang w:val="ro-RO" w:eastAsia="ro-RO"/>
        </w:rPr>
        <w:tab/>
      </w:r>
      <w:r w:rsidRPr="00206417">
        <w:rPr>
          <w:rFonts w:ascii="Times New Roman" w:hAnsi="Times New Roman"/>
          <w:i/>
          <w:sz w:val="28"/>
          <w:szCs w:val="28"/>
          <w:lang w:val="ro-RO" w:eastAsia="ro-RO"/>
        </w:rPr>
        <w:t>Prin ordonanţa din data de ... s-a dispus efectuarea în continuare a urmăririi penale faţă de suspectul</w:t>
      </w:r>
      <w:r w:rsidRPr="00206417">
        <w:rPr>
          <w:rFonts w:ascii="Times New Roman" w:hAnsi="Times New Roman"/>
          <w:i/>
          <w:sz w:val="28"/>
          <w:szCs w:val="28"/>
          <w:u w:val="dotted"/>
          <w:lang w:val="ro-RO" w:eastAsia="ro-RO"/>
        </w:rPr>
        <w:t xml:space="preserve"> (</w:t>
      </w:r>
      <w:r w:rsidRPr="00206417">
        <w:rPr>
          <w:rFonts w:ascii="Times New Roman" w:hAnsi="Times New Roman"/>
          <w:i/>
          <w:sz w:val="28"/>
          <w:szCs w:val="28"/>
          <w:u w:val="dotted"/>
          <w:lang w:val="ro-RO"/>
        </w:rPr>
        <w:t xml:space="preserve"> numele şi prenumele</w:t>
      </w:r>
      <w:r w:rsidRPr="00206417">
        <w:rPr>
          <w:rFonts w:ascii="Times New Roman" w:hAnsi="Times New Roman"/>
          <w:i/>
          <w:sz w:val="28"/>
          <w:szCs w:val="28"/>
          <w:u w:val="dotted"/>
          <w:lang w:val="ro-RO" w:eastAsia="ro-RO"/>
        </w:rPr>
        <w:t xml:space="preserve">). </w:t>
      </w:r>
    </w:p>
    <w:p w:rsidR="005975E0" w:rsidRPr="00206417" w:rsidRDefault="005975E0" w:rsidP="005975E0">
      <w:pPr>
        <w:ind w:firstLine="720"/>
        <w:jc w:val="both"/>
        <w:rPr>
          <w:rFonts w:ascii="Times New Roman" w:hAnsi="Times New Roman"/>
          <w:i/>
          <w:sz w:val="28"/>
          <w:szCs w:val="28"/>
          <w:lang w:val="ro-RO"/>
        </w:rPr>
      </w:pPr>
      <w:r w:rsidRPr="00206417">
        <w:rPr>
          <w:rFonts w:ascii="Times New Roman" w:hAnsi="Times New Roman"/>
          <w:i/>
          <w:sz w:val="28"/>
          <w:szCs w:val="28"/>
          <w:lang w:val="ro-RO"/>
        </w:rPr>
        <w:t xml:space="preserve">Prin ordonanţa din data de… s-a pus în mişcare acţiunea penală împotriva inculpatului </w:t>
      </w:r>
      <w:r w:rsidRPr="00206417">
        <w:rPr>
          <w:rFonts w:ascii="Times New Roman" w:hAnsi="Times New Roman"/>
          <w:i/>
          <w:sz w:val="28"/>
          <w:szCs w:val="28"/>
          <w:u w:val="dotted"/>
          <w:lang w:val="ro-RO"/>
        </w:rPr>
        <w:t>(numele şi prenumele)</w:t>
      </w:r>
      <w:r w:rsidRPr="00206417">
        <w:rPr>
          <w:rFonts w:ascii="Times New Roman" w:hAnsi="Times New Roman"/>
          <w:i/>
          <w:sz w:val="28"/>
          <w:szCs w:val="28"/>
          <w:lang w:val="ro-RO"/>
        </w:rPr>
        <w:t xml:space="preserve"> pentru săvârşirea infracţiunii de</w:t>
      </w:r>
      <w:r w:rsidRPr="00206417">
        <w:rPr>
          <w:rFonts w:ascii="Times New Roman" w:hAnsi="Times New Roman"/>
          <w:i/>
          <w:sz w:val="28"/>
          <w:szCs w:val="28"/>
          <w:u w:val="dotted"/>
          <w:lang w:val="ro-RO"/>
        </w:rPr>
        <w:t xml:space="preserve"> (denumirea)</w:t>
      </w:r>
      <w:r w:rsidRPr="00206417">
        <w:rPr>
          <w:rFonts w:ascii="Times New Roman" w:hAnsi="Times New Roman"/>
          <w:i/>
          <w:sz w:val="28"/>
          <w:szCs w:val="28"/>
          <w:lang w:val="ro-RO"/>
        </w:rPr>
        <w:t xml:space="preserve">, faptă prevăzută  de art. </w:t>
      </w:r>
      <w:r w:rsidRPr="00206417">
        <w:rPr>
          <w:rFonts w:ascii="Times New Roman" w:hAnsi="Times New Roman"/>
          <w:i/>
          <w:sz w:val="28"/>
          <w:szCs w:val="28"/>
          <w:u w:val="dotted"/>
          <w:lang w:val="ro-RO"/>
        </w:rPr>
        <w:t>(textul incriminator</w:t>
      </w:r>
      <w:r w:rsidRPr="00206417">
        <w:rPr>
          <w:rFonts w:ascii="Times New Roman" w:hAnsi="Times New Roman"/>
          <w:i/>
          <w:sz w:val="28"/>
          <w:szCs w:val="28"/>
          <w:lang w:val="ro-RO"/>
        </w:rPr>
        <w:t xml:space="preserve"> )</w:t>
      </w:r>
    </w:p>
    <w:p w:rsidR="005975E0" w:rsidRPr="00206417" w:rsidRDefault="005975E0" w:rsidP="005975E0">
      <w:pPr>
        <w:ind w:firstLine="720"/>
        <w:jc w:val="both"/>
        <w:rPr>
          <w:rFonts w:ascii="Times New Roman" w:hAnsi="Times New Roman"/>
          <w:i/>
          <w:sz w:val="28"/>
          <w:szCs w:val="28"/>
          <w:u w:val="dotted"/>
          <w:lang w:val="ro-RO"/>
        </w:rPr>
      </w:pPr>
      <w:r w:rsidRPr="00206417">
        <w:rPr>
          <w:rFonts w:ascii="Times New Roman" w:hAnsi="Times New Roman"/>
          <w:sz w:val="28"/>
          <w:szCs w:val="28"/>
          <w:lang w:val="ro-RO"/>
        </w:rPr>
        <w:t xml:space="preserve">În vederea aflării adevărului în cauză, în cursul urmăririi penale, la data/datele de … a fost audiat martorul/minorul persoană vătămată/parte civilă </w:t>
      </w:r>
      <w:r w:rsidRPr="00206417">
        <w:rPr>
          <w:rFonts w:ascii="Times New Roman" w:hAnsi="Times New Roman"/>
          <w:i/>
          <w:sz w:val="28"/>
          <w:szCs w:val="28"/>
          <w:u w:val="dotted"/>
          <w:lang w:val="ro-RO"/>
        </w:rPr>
        <w:t>(numele şi prenumele</w:t>
      </w:r>
      <w:r w:rsidRPr="00206417">
        <w:rPr>
          <w:rFonts w:ascii="Times New Roman" w:hAnsi="Times New Roman"/>
          <w:sz w:val="28"/>
          <w:szCs w:val="28"/>
          <w:lang w:val="ro-RO"/>
        </w:rPr>
        <w:t>), care a declarat (</w:t>
      </w:r>
      <w:r w:rsidRPr="00206417">
        <w:rPr>
          <w:rFonts w:ascii="Times New Roman" w:hAnsi="Times New Roman"/>
          <w:i/>
          <w:sz w:val="28"/>
          <w:szCs w:val="28"/>
          <w:u w:val="dotted"/>
          <w:lang w:val="ro-RO"/>
        </w:rPr>
        <w:t>arătarea împrejurărilor relevante pentru stabilirea situaţiei de fapt, relatate de martor).</w:t>
      </w:r>
    </w:p>
    <w:p w:rsidR="005975E0" w:rsidRPr="00206417" w:rsidRDefault="005975E0" w:rsidP="005975E0">
      <w:pPr>
        <w:ind w:firstLine="720"/>
        <w:jc w:val="both"/>
        <w:rPr>
          <w:rFonts w:ascii="Times New Roman" w:hAnsi="Times New Roman"/>
          <w:sz w:val="28"/>
          <w:szCs w:val="28"/>
          <w:u w:val="dotted"/>
          <w:lang w:val="ro-RO"/>
        </w:rPr>
      </w:pPr>
      <w:r w:rsidRPr="00206417">
        <w:rPr>
          <w:rFonts w:ascii="Times New Roman" w:hAnsi="Times New Roman"/>
          <w:sz w:val="28"/>
          <w:szCs w:val="28"/>
          <w:lang w:val="ro-RO"/>
        </w:rPr>
        <w:t>Cu ocazia audierii/ulterior momentului audierii, la data de…,  martorul a relevat organului de urmărire penală împrejurarea că, în eventualitatea în care suspectul/inculpatul</w:t>
      </w:r>
      <w:r w:rsidRPr="00206417">
        <w:rPr>
          <w:rFonts w:ascii="Times New Roman" w:hAnsi="Times New Roman"/>
          <w:sz w:val="28"/>
          <w:szCs w:val="28"/>
          <w:u w:val="dotted"/>
          <w:lang w:val="ro-RO"/>
        </w:rPr>
        <w:t xml:space="preserve"> (</w:t>
      </w:r>
      <w:r w:rsidRPr="00206417">
        <w:rPr>
          <w:rFonts w:ascii="Times New Roman" w:hAnsi="Times New Roman"/>
          <w:i/>
          <w:sz w:val="28"/>
          <w:szCs w:val="28"/>
          <w:u w:val="dotted"/>
          <w:lang w:val="ro-RO"/>
        </w:rPr>
        <w:t>dacă identitatea acestuia este cunoscută la momentul formulării cererii de audiere anticipată</w:t>
      </w:r>
      <w:r w:rsidRPr="00206417">
        <w:rPr>
          <w:rFonts w:ascii="Times New Roman" w:hAnsi="Times New Roman"/>
          <w:sz w:val="28"/>
          <w:szCs w:val="28"/>
          <w:u w:val="dotted"/>
          <w:lang w:val="ro-RO"/>
        </w:rPr>
        <w:t xml:space="preserve">) </w:t>
      </w:r>
      <w:r w:rsidRPr="00206417">
        <w:rPr>
          <w:rFonts w:ascii="Times New Roman" w:hAnsi="Times New Roman"/>
          <w:sz w:val="28"/>
          <w:szCs w:val="28"/>
          <w:lang w:val="ro-RO"/>
        </w:rPr>
        <w:t xml:space="preserve">va fi trimis în judecată, nu va putea fi prezent în faţa </w:t>
      </w:r>
      <w:r w:rsidRPr="00206417">
        <w:rPr>
          <w:rFonts w:ascii="Times New Roman" w:hAnsi="Times New Roman"/>
          <w:sz w:val="28"/>
          <w:szCs w:val="28"/>
          <w:lang w:val="ro-RO"/>
        </w:rPr>
        <w:lastRenderedPageBreak/>
        <w:t xml:space="preserve">instanţei pentru a susţine cele declarate în cursul urmăririi penale, întrucât </w:t>
      </w:r>
      <w:r w:rsidRPr="00206417">
        <w:rPr>
          <w:rFonts w:ascii="Times New Roman" w:hAnsi="Times New Roman"/>
          <w:sz w:val="28"/>
          <w:szCs w:val="28"/>
          <w:u w:val="dotted"/>
          <w:lang w:val="ro-RO"/>
        </w:rPr>
        <w:t>(</w:t>
      </w:r>
      <w:r w:rsidRPr="00206417">
        <w:rPr>
          <w:rFonts w:ascii="Times New Roman" w:hAnsi="Times New Roman"/>
          <w:i/>
          <w:sz w:val="28"/>
          <w:szCs w:val="28"/>
          <w:u w:val="dotted"/>
          <w:lang w:val="ro-RO"/>
        </w:rPr>
        <w:t>prezentarea împrejurărilor care justifică imposibilitatea/probabilitatea neprezentării martorului pentru a da declaraţie  în faţa instanţei competente să judece cauza în fond, cu indicarea dovezilor din care rezultă situaţia invocată</w:t>
      </w:r>
      <w:r w:rsidRPr="00206417">
        <w:rPr>
          <w:rFonts w:ascii="Times New Roman" w:hAnsi="Times New Roman"/>
          <w:sz w:val="28"/>
          <w:szCs w:val="28"/>
          <w:u w:val="dotted"/>
          <w:lang w:val="ro-RO"/>
        </w:rPr>
        <w:t>).</w:t>
      </w:r>
    </w:p>
    <w:p w:rsidR="005975E0" w:rsidRPr="00206417" w:rsidRDefault="005975E0" w:rsidP="005975E0">
      <w:pPr>
        <w:ind w:firstLine="720"/>
        <w:jc w:val="both"/>
        <w:rPr>
          <w:rFonts w:ascii="Times New Roman" w:hAnsi="Times New Roman"/>
          <w:i/>
          <w:sz w:val="28"/>
          <w:szCs w:val="28"/>
          <w:u w:val="dotted"/>
          <w:lang w:val="ro-RO"/>
        </w:rPr>
      </w:pPr>
      <w:r w:rsidRPr="00206417">
        <w:rPr>
          <w:rFonts w:ascii="Times New Roman" w:hAnsi="Times New Roman"/>
          <w:i/>
          <w:sz w:val="28"/>
          <w:szCs w:val="28"/>
          <w:u w:val="dotted"/>
          <w:lang w:val="ro-RO"/>
        </w:rPr>
        <w:t>sau</w:t>
      </w:r>
    </w:p>
    <w:p w:rsidR="005975E0" w:rsidRPr="00206417" w:rsidRDefault="005975E0" w:rsidP="005975E0">
      <w:pPr>
        <w:ind w:firstLine="720"/>
        <w:jc w:val="both"/>
        <w:rPr>
          <w:rFonts w:ascii="Times New Roman" w:hAnsi="Times New Roman"/>
          <w:sz w:val="28"/>
          <w:szCs w:val="28"/>
          <w:u w:val="dotted"/>
          <w:lang w:val="ro-RO"/>
        </w:rPr>
      </w:pPr>
      <w:r w:rsidRPr="00206417">
        <w:rPr>
          <w:rFonts w:ascii="Times New Roman" w:hAnsi="Times New Roman"/>
          <w:sz w:val="28"/>
          <w:szCs w:val="28"/>
          <w:u w:val="dotted"/>
          <w:lang w:val="ro-RO"/>
        </w:rPr>
        <w:t>Din analiza dosarului cauzei rezultă că, față de persoana celui audiat și împrejurările cauzei, evitarea audierii repetate pe parcursul procesului este în interesul acestuia.</w:t>
      </w:r>
    </w:p>
    <w:p w:rsidR="005975E0" w:rsidRPr="00206417" w:rsidRDefault="005975E0" w:rsidP="005975E0">
      <w:pPr>
        <w:ind w:firstLine="720"/>
        <w:jc w:val="both"/>
        <w:rPr>
          <w:rFonts w:ascii="Times New Roman" w:hAnsi="Times New Roman"/>
          <w:i/>
          <w:sz w:val="28"/>
          <w:szCs w:val="28"/>
          <w:u w:val="dotted"/>
          <w:lang w:val="ro-RO"/>
        </w:rPr>
      </w:pPr>
    </w:p>
    <w:p w:rsidR="005975E0" w:rsidRPr="00206417" w:rsidRDefault="005975E0" w:rsidP="005975E0">
      <w:pPr>
        <w:jc w:val="both"/>
        <w:rPr>
          <w:rFonts w:ascii="Times New Roman" w:hAnsi="Times New Roman"/>
          <w:sz w:val="28"/>
          <w:szCs w:val="28"/>
          <w:lang w:val="ro-RO"/>
        </w:rPr>
      </w:pPr>
      <w:r w:rsidRPr="00206417">
        <w:rPr>
          <w:rFonts w:ascii="Times New Roman" w:hAnsi="Times New Roman"/>
          <w:sz w:val="28"/>
          <w:szCs w:val="28"/>
          <w:lang w:val="ro-RO"/>
        </w:rPr>
        <w:tab/>
        <w:t>Având în vedere că aspectele relatate de martorul (</w:t>
      </w:r>
      <w:r w:rsidRPr="00206417">
        <w:rPr>
          <w:rFonts w:ascii="Times New Roman" w:hAnsi="Times New Roman"/>
          <w:i/>
          <w:sz w:val="28"/>
          <w:szCs w:val="28"/>
          <w:u w:val="dotted"/>
          <w:lang w:val="ro-RO"/>
        </w:rPr>
        <w:t>numele şi prenumele</w:t>
      </w:r>
      <w:r w:rsidRPr="00206417">
        <w:rPr>
          <w:rFonts w:ascii="Times New Roman" w:hAnsi="Times New Roman"/>
          <w:sz w:val="28"/>
          <w:szCs w:val="28"/>
          <w:lang w:val="ro-RO"/>
        </w:rPr>
        <w:t>) sunt esenţiale pentru stabilirea situaţiei de fapt, pentru ca declaraţiile acestuia să poată contribui la aflarea adevărului se impune audierea sa anticipată de către judecătorul de drepturi şi libertăţi de la (</w:t>
      </w:r>
      <w:r w:rsidRPr="00206417">
        <w:rPr>
          <w:rFonts w:ascii="Times New Roman" w:hAnsi="Times New Roman"/>
          <w:i/>
          <w:sz w:val="28"/>
          <w:szCs w:val="28"/>
          <w:u w:val="dotted"/>
          <w:lang w:val="ro-RO"/>
        </w:rPr>
        <w:t>instanţa competentă să judece cauza în fond</w:t>
      </w:r>
      <w:r w:rsidRPr="00206417">
        <w:rPr>
          <w:rFonts w:ascii="Times New Roman" w:hAnsi="Times New Roman"/>
          <w:sz w:val="28"/>
          <w:szCs w:val="28"/>
          <w:lang w:val="ro-RO"/>
        </w:rPr>
        <w:t>).</w:t>
      </w:r>
    </w:p>
    <w:p w:rsidR="005975E0" w:rsidRPr="00206417" w:rsidRDefault="005975E0" w:rsidP="005975E0">
      <w:pPr>
        <w:jc w:val="both"/>
        <w:rPr>
          <w:rFonts w:ascii="Times New Roman" w:hAnsi="Times New Roman"/>
          <w:sz w:val="28"/>
          <w:szCs w:val="28"/>
          <w:lang w:val="ro-RO"/>
        </w:rPr>
      </w:pPr>
      <w:r w:rsidRPr="00206417">
        <w:rPr>
          <w:rFonts w:ascii="Times New Roman" w:hAnsi="Times New Roman"/>
          <w:sz w:val="28"/>
          <w:szCs w:val="28"/>
          <w:lang w:val="ro-RO"/>
        </w:rPr>
        <w:tab/>
        <w:t>Faţă de cele expuse,</w:t>
      </w:r>
    </w:p>
    <w:p w:rsidR="005975E0" w:rsidRPr="00206417" w:rsidRDefault="005975E0" w:rsidP="005975E0">
      <w:pPr>
        <w:ind w:firstLine="720"/>
        <w:jc w:val="both"/>
        <w:rPr>
          <w:rFonts w:ascii="Times New Roman" w:hAnsi="Times New Roman"/>
          <w:sz w:val="28"/>
          <w:szCs w:val="28"/>
          <w:lang w:val="ro-RO"/>
        </w:rPr>
      </w:pPr>
      <w:r w:rsidRPr="00206417">
        <w:rPr>
          <w:rFonts w:ascii="Times New Roman" w:hAnsi="Times New Roman"/>
          <w:sz w:val="28"/>
          <w:szCs w:val="28"/>
          <w:lang w:val="ro-RO"/>
        </w:rPr>
        <w:t xml:space="preserve">În temeiul art. 308 alin. (1) din  C. proc. pen., </w:t>
      </w:r>
    </w:p>
    <w:p w:rsidR="005975E0" w:rsidRPr="00206417" w:rsidRDefault="005975E0" w:rsidP="005975E0">
      <w:pPr>
        <w:jc w:val="center"/>
        <w:rPr>
          <w:rFonts w:ascii="Times New Roman" w:hAnsi="Times New Roman"/>
          <w:b/>
          <w:sz w:val="28"/>
          <w:szCs w:val="28"/>
          <w:lang w:val="ro-RO"/>
        </w:rPr>
      </w:pPr>
      <w:r w:rsidRPr="00206417">
        <w:rPr>
          <w:rFonts w:ascii="Times New Roman" w:hAnsi="Times New Roman"/>
          <w:b/>
          <w:sz w:val="28"/>
          <w:szCs w:val="28"/>
          <w:lang w:val="ro-RO"/>
        </w:rPr>
        <w:t>S O L I C I T:</w:t>
      </w:r>
    </w:p>
    <w:p w:rsidR="005975E0" w:rsidRPr="00206417" w:rsidRDefault="005975E0" w:rsidP="005975E0">
      <w:pPr>
        <w:ind w:firstLine="720"/>
        <w:jc w:val="both"/>
        <w:rPr>
          <w:rFonts w:ascii="Times New Roman" w:hAnsi="Times New Roman"/>
          <w:sz w:val="28"/>
          <w:szCs w:val="28"/>
          <w:lang w:val="ro-RO"/>
        </w:rPr>
      </w:pPr>
      <w:r w:rsidRPr="00206417">
        <w:rPr>
          <w:rFonts w:ascii="Times New Roman" w:hAnsi="Times New Roman"/>
          <w:sz w:val="28"/>
          <w:szCs w:val="28"/>
          <w:lang w:val="ro-RO"/>
        </w:rPr>
        <w:t>Audierea anticipată a martorului (</w:t>
      </w:r>
      <w:r w:rsidRPr="00206417">
        <w:rPr>
          <w:rFonts w:ascii="Times New Roman" w:hAnsi="Times New Roman"/>
          <w:i/>
          <w:sz w:val="28"/>
          <w:szCs w:val="28"/>
          <w:lang w:val="ro-RO"/>
        </w:rPr>
        <w:t>datele de identificare, conform art. 119 alin.1, cu referire la art.107 C. proc. pen.</w:t>
      </w:r>
      <w:r w:rsidRPr="00206417">
        <w:rPr>
          <w:rFonts w:ascii="Times New Roman" w:hAnsi="Times New Roman"/>
          <w:sz w:val="28"/>
          <w:szCs w:val="28"/>
          <w:lang w:val="ro-RO"/>
        </w:rPr>
        <w:t>)</w:t>
      </w:r>
      <w:r w:rsidRPr="00206417">
        <w:rPr>
          <w:rStyle w:val="FootnoteReference"/>
          <w:sz w:val="28"/>
          <w:szCs w:val="28"/>
          <w:lang w:val="ro-RO"/>
        </w:rPr>
        <w:footnoteReference w:id="21"/>
      </w:r>
      <w:r w:rsidRPr="00206417">
        <w:rPr>
          <w:rFonts w:ascii="Times New Roman" w:hAnsi="Times New Roman"/>
          <w:sz w:val="28"/>
          <w:szCs w:val="28"/>
          <w:lang w:val="ro-RO"/>
        </w:rPr>
        <w:t>, în cauza privind pe (</w:t>
      </w:r>
      <w:r w:rsidRPr="00206417">
        <w:rPr>
          <w:rFonts w:ascii="Times New Roman" w:hAnsi="Times New Roman"/>
          <w:i/>
          <w:sz w:val="28"/>
          <w:szCs w:val="28"/>
          <w:lang w:val="ro-RO"/>
        </w:rPr>
        <w:t xml:space="preserve">numele şi prenumele suspectului sau inculpatului, </w:t>
      </w:r>
      <w:r w:rsidRPr="00206417">
        <w:rPr>
          <w:rFonts w:ascii="Times New Roman" w:hAnsi="Times New Roman"/>
          <w:i/>
          <w:sz w:val="28"/>
          <w:szCs w:val="28"/>
          <w:u w:val="dotted"/>
          <w:lang w:val="ro-RO"/>
        </w:rPr>
        <w:t>dacă identitatea acestuia este cunoscută la momentul formulării cererii de audiere anticipată).</w:t>
      </w:r>
    </w:p>
    <w:p w:rsidR="005975E0" w:rsidRPr="00206417" w:rsidRDefault="005975E0" w:rsidP="005975E0">
      <w:pPr>
        <w:ind w:firstLine="720"/>
        <w:jc w:val="both"/>
        <w:rPr>
          <w:rFonts w:ascii="Times New Roman" w:hAnsi="Times New Roman"/>
          <w:sz w:val="28"/>
          <w:szCs w:val="28"/>
          <w:lang w:val="ro-RO"/>
        </w:rPr>
      </w:pPr>
      <w:r w:rsidRPr="00206417">
        <w:rPr>
          <w:rFonts w:ascii="Times New Roman" w:hAnsi="Times New Roman"/>
          <w:sz w:val="28"/>
          <w:szCs w:val="28"/>
          <w:lang w:val="ro-RO"/>
        </w:rPr>
        <w:t>O copie certificată</w:t>
      </w:r>
      <w:r w:rsidRPr="00206417">
        <w:rPr>
          <w:rStyle w:val="FootnoteReference"/>
          <w:sz w:val="28"/>
          <w:szCs w:val="28"/>
          <w:lang w:val="ro-RO"/>
        </w:rPr>
        <w:footnoteReference w:id="22"/>
      </w:r>
      <w:r w:rsidRPr="00206417">
        <w:rPr>
          <w:rFonts w:ascii="Times New Roman" w:hAnsi="Times New Roman"/>
          <w:sz w:val="28"/>
          <w:szCs w:val="28"/>
          <w:lang w:val="ro-RO"/>
        </w:rPr>
        <w:t xml:space="preserve"> a actelor din dosar se înaintează judecătorului de drepturi şi libertăţi de la (</w:t>
      </w:r>
      <w:r w:rsidRPr="00206417">
        <w:rPr>
          <w:rFonts w:ascii="Times New Roman" w:hAnsi="Times New Roman"/>
          <w:i/>
          <w:sz w:val="28"/>
          <w:szCs w:val="28"/>
          <w:u w:val="dotted"/>
          <w:lang w:val="ro-RO"/>
        </w:rPr>
        <w:t>instanţa competentă</w:t>
      </w:r>
      <w:r w:rsidRPr="00206417">
        <w:rPr>
          <w:rFonts w:ascii="Times New Roman" w:hAnsi="Times New Roman"/>
          <w:sz w:val="28"/>
          <w:szCs w:val="28"/>
          <w:lang w:val="ro-RO"/>
        </w:rPr>
        <w:t>).</w:t>
      </w:r>
    </w:p>
    <w:p w:rsidR="005975E0" w:rsidRPr="00206417" w:rsidRDefault="005975E0" w:rsidP="005975E0">
      <w:pPr>
        <w:spacing w:line="240" w:lineRule="auto"/>
        <w:ind w:right="72"/>
        <w:rPr>
          <w:rFonts w:ascii="Times New Roman" w:hAnsi="Times New Roman"/>
          <w:b/>
          <w:sz w:val="28"/>
          <w:szCs w:val="28"/>
          <w:lang w:val="ro-RO"/>
        </w:rPr>
      </w:pPr>
      <w:r w:rsidRPr="00206417">
        <w:rPr>
          <w:rFonts w:ascii="Times New Roman" w:hAnsi="Times New Roman"/>
          <w:sz w:val="28"/>
          <w:szCs w:val="28"/>
          <w:lang w:val="ro-RO"/>
        </w:rPr>
        <w:t xml:space="preserve">                                                    </w:t>
      </w:r>
      <w:r w:rsidRPr="00206417">
        <w:rPr>
          <w:rFonts w:ascii="Times New Roman" w:hAnsi="Times New Roman"/>
          <w:b/>
          <w:sz w:val="28"/>
          <w:szCs w:val="28"/>
          <w:lang w:val="ro-RO"/>
        </w:rPr>
        <w:t>P R O C U R O R,</w:t>
      </w:r>
    </w:p>
    <w:p w:rsidR="005975E0" w:rsidRPr="00206417" w:rsidRDefault="005975E0" w:rsidP="005975E0">
      <w:pPr>
        <w:spacing w:after="0"/>
        <w:ind w:right="72"/>
        <w:jc w:val="center"/>
        <w:rPr>
          <w:rFonts w:ascii="Times New Roman" w:eastAsia="Calibri" w:hAnsi="Times New Roman"/>
          <w:i/>
          <w:sz w:val="28"/>
          <w:szCs w:val="28"/>
          <w:lang w:val="ro-RO" w:eastAsia="ro-RO"/>
        </w:rPr>
      </w:pPr>
      <w:r w:rsidRPr="00206417">
        <w:rPr>
          <w:rFonts w:ascii="Times New Roman" w:eastAsia="Calibri" w:hAnsi="Times New Roman"/>
          <w:i/>
          <w:sz w:val="28"/>
          <w:szCs w:val="28"/>
          <w:lang w:val="ro-RO" w:eastAsia="ro-RO"/>
        </w:rPr>
        <w:t>(numele şi prenumele, semnătura şi ştampila)</w:t>
      </w:r>
    </w:p>
    <w:p w:rsidR="005975E0" w:rsidRPr="00206417" w:rsidRDefault="005975E0" w:rsidP="005975E0">
      <w:pPr>
        <w:ind w:right="72"/>
        <w:jc w:val="both"/>
        <w:rPr>
          <w:rFonts w:ascii="Times New Roman" w:hAnsi="Times New Roman"/>
          <w:sz w:val="28"/>
          <w:szCs w:val="28"/>
          <w:lang w:val="ro-RO"/>
        </w:rPr>
      </w:pPr>
    </w:p>
    <w:p w:rsidR="00224E6F" w:rsidRDefault="00224E6F">
      <w:pPr>
        <w:spacing w:after="0" w:line="240" w:lineRule="auto"/>
        <w:rPr>
          <w:rFonts w:ascii="Times New Roman" w:hAnsi="Times New Roman"/>
          <w:sz w:val="28"/>
          <w:szCs w:val="28"/>
          <w:lang w:val="ro-RO"/>
        </w:rPr>
      </w:pPr>
      <w:r>
        <w:rPr>
          <w:rFonts w:ascii="Times New Roman" w:hAnsi="Times New Roman"/>
          <w:sz w:val="28"/>
          <w:szCs w:val="28"/>
          <w:lang w:val="ro-RO"/>
        </w:rPr>
        <w:br w:type="page"/>
      </w:r>
    </w:p>
    <w:p w:rsidR="005975E0" w:rsidRPr="00206417" w:rsidRDefault="005975E0" w:rsidP="005975E0">
      <w:pPr>
        <w:ind w:right="72"/>
        <w:jc w:val="both"/>
        <w:rPr>
          <w:rFonts w:ascii="Times New Roman" w:hAnsi="Times New Roman"/>
          <w:sz w:val="28"/>
          <w:szCs w:val="28"/>
          <w:lang w:val="ro-RO"/>
        </w:rPr>
      </w:pPr>
    </w:p>
    <w:p w:rsidR="005975E0" w:rsidRPr="00206417" w:rsidRDefault="005975E0" w:rsidP="00224E6F">
      <w:pPr>
        <w:pStyle w:val="Heading2"/>
        <w:rPr>
          <w:rFonts w:ascii="Times New Roman" w:hAnsi="Times New Roman"/>
        </w:rPr>
      </w:pPr>
      <w:bookmarkStart w:id="309" w:name="_Toc381547971"/>
      <w:bookmarkStart w:id="310" w:name="_Toc506473437"/>
      <w:r w:rsidRPr="00206417">
        <w:t>URMĂRIREA PENALĂ</w:t>
      </w:r>
      <w:bookmarkEnd w:id="309"/>
      <w:bookmarkEnd w:id="310"/>
    </w:p>
    <w:p w:rsidR="005975E0" w:rsidRPr="00206417" w:rsidRDefault="005975E0" w:rsidP="005975E0">
      <w:pPr>
        <w:autoSpaceDE w:val="0"/>
        <w:autoSpaceDN w:val="0"/>
        <w:adjustRightInd w:val="0"/>
        <w:spacing w:line="240" w:lineRule="auto"/>
        <w:ind w:firstLine="720"/>
        <w:jc w:val="both"/>
        <w:rPr>
          <w:rFonts w:ascii="Times New Roman" w:hAnsi="Times New Roman"/>
          <w:b/>
          <w:sz w:val="24"/>
          <w:szCs w:val="24"/>
          <w:lang w:val="ro-RO"/>
        </w:rPr>
      </w:pPr>
      <w:r w:rsidRPr="00206417">
        <w:rPr>
          <w:rFonts w:ascii="Times New Roman" w:hAnsi="Times New Roman"/>
          <w:b/>
          <w:sz w:val="24"/>
          <w:szCs w:val="24"/>
          <w:lang w:val="ro-RO"/>
        </w:rPr>
        <w:t xml:space="preserve"> </w:t>
      </w:r>
      <w:r w:rsidRPr="00206417">
        <w:rPr>
          <w:rFonts w:ascii="Times New Roman" w:hAnsi="Times New Roman"/>
          <w:b/>
          <w:sz w:val="24"/>
          <w:szCs w:val="24"/>
          <w:u w:val="single"/>
          <w:lang w:val="ro-RO"/>
        </w:rPr>
        <w:t>ART. 286</w:t>
      </w:r>
    </w:p>
    <w:p w:rsidR="005975E0" w:rsidRPr="00206417" w:rsidRDefault="005975E0" w:rsidP="005975E0">
      <w:pPr>
        <w:autoSpaceDE w:val="0"/>
        <w:autoSpaceDN w:val="0"/>
        <w:adjustRightInd w:val="0"/>
        <w:spacing w:line="240" w:lineRule="auto"/>
        <w:ind w:firstLine="720"/>
        <w:jc w:val="both"/>
        <w:rPr>
          <w:rFonts w:ascii="Times New Roman" w:hAnsi="Times New Roman"/>
          <w:b/>
          <w:sz w:val="24"/>
          <w:szCs w:val="24"/>
          <w:lang w:val="ro-RO"/>
        </w:rPr>
      </w:pPr>
      <w:r w:rsidRPr="00206417">
        <w:rPr>
          <w:rFonts w:ascii="Times New Roman" w:hAnsi="Times New Roman"/>
          <w:b/>
          <w:sz w:val="24"/>
          <w:szCs w:val="24"/>
          <w:lang w:val="ro-RO"/>
        </w:rPr>
        <w:t xml:space="preserve">    Actele organelor de urmărire penală</w:t>
      </w:r>
    </w:p>
    <w:p w:rsidR="005975E0" w:rsidRPr="00206417" w:rsidRDefault="005975E0" w:rsidP="005975E0">
      <w:pPr>
        <w:autoSpaceDE w:val="0"/>
        <w:autoSpaceDN w:val="0"/>
        <w:adjustRightInd w:val="0"/>
        <w:spacing w:line="240" w:lineRule="auto"/>
        <w:ind w:firstLine="720"/>
        <w:jc w:val="both"/>
        <w:rPr>
          <w:rFonts w:ascii="Times New Roman" w:hAnsi="Times New Roman"/>
          <w:sz w:val="24"/>
          <w:szCs w:val="24"/>
          <w:lang w:val="ro-RO"/>
        </w:rPr>
      </w:pPr>
      <w:r w:rsidRPr="00206417">
        <w:rPr>
          <w:rFonts w:ascii="Times New Roman" w:hAnsi="Times New Roman"/>
          <w:sz w:val="24"/>
          <w:szCs w:val="24"/>
          <w:lang w:val="ro-RO"/>
        </w:rPr>
        <w:t xml:space="preserve">    (1) Procurorul dispune asupra actelor sau măsurilor procesuale şi soluţionează cauza prin ordonanţă, dacă legea nu prevede altfel.</w:t>
      </w:r>
    </w:p>
    <w:p w:rsidR="005975E0" w:rsidRPr="00206417" w:rsidRDefault="005975E0" w:rsidP="005975E0">
      <w:pPr>
        <w:autoSpaceDE w:val="0"/>
        <w:autoSpaceDN w:val="0"/>
        <w:adjustRightInd w:val="0"/>
        <w:spacing w:line="240" w:lineRule="auto"/>
        <w:ind w:firstLine="720"/>
        <w:jc w:val="both"/>
        <w:rPr>
          <w:rFonts w:ascii="Times New Roman" w:hAnsi="Times New Roman"/>
          <w:sz w:val="24"/>
          <w:szCs w:val="24"/>
          <w:lang w:val="ro-RO"/>
        </w:rPr>
      </w:pPr>
      <w:r w:rsidRPr="00206417">
        <w:rPr>
          <w:rFonts w:ascii="Times New Roman" w:hAnsi="Times New Roman"/>
          <w:sz w:val="24"/>
          <w:szCs w:val="24"/>
          <w:lang w:val="ro-RO"/>
        </w:rPr>
        <w:t xml:space="preserve">    (2) Ordonanţa trebuie să cuprindă:</w:t>
      </w:r>
    </w:p>
    <w:p w:rsidR="005975E0" w:rsidRPr="00206417" w:rsidRDefault="005975E0" w:rsidP="005975E0">
      <w:pPr>
        <w:autoSpaceDE w:val="0"/>
        <w:autoSpaceDN w:val="0"/>
        <w:adjustRightInd w:val="0"/>
        <w:spacing w:line="240" w:lineRule="auto"/>
        <w:ind w:firstLine="720"/>
        <w:jc w:val="both"/>
        <w:rPr>
          <w:rFonts w:ascii="Times New Roman" w:hAnsi="Times New Roman"/>
          <w:sz w:val="24"/>
          <w:szCs w:val="24"/>
          <w:lang w:val="ro-RO"/>
        </w:rPr>
      </w:pPr>
      <w:r w:rsidRPr="00206417">
        <w:rPr>
          <w:rFonts w:ascii="Times New Roman" w:hAnsi="Times New Roman"/>
          <w:sz w:val="24"/>
          <w:szCs w:val="24"/>
          <w:lang w:val="ro-RO"/>
        </w:rPr>
        <w:t xml:space="preserve">    a) denumirea parchetului şi data emiterii;</w:t>
      </w:r>
    </w:p>
    <w:p w:rsidR="005975E0" w:rsidRPr="00206417" w:rsidRDefault="005975E0" w:rsidP="005975E0">
      <w:pPr>
        <w:autoSpaceDE w:val="0"/>
        <w:autoSpaceDN w:val="0"/>
        <w:adjustRightInd w:val="0"/>
        <w:spacing w:line="240" w:lineRule="auto"/>
        <w:ind w:firstLine="720"/>
        <w:jc w:val="both"/>
        <w:rPr>
          <w:rFonts w:ascii="Times New Roman" w:hAnsi="Times New Roman"/>
          <w:sz w:val="24"/>
          <w:szCs w:val="24"/>
          <w:lang w:val="ro-RO"/>
        </w:rPr>
      </w:pPr>
      <w:r w:rsidRPr="00206417">
        <w:rPr>
          <w:rFonts w:ascii="Times New Roman" w:hAnsi="Times New Roman"/>
          <w:sz w:val="24"/>
          <w:szCs w:val="24"/>
          <w:lang w:val="ro-RO"/>
        </w:rPr>
        <w:t xml:space="preserve">    b) numele, prenumele şi calitatea celui care o întocmeşte;</w:t>
      </w:r>
    </w:p>
    <w:p w:rsidR="005975E0" w:rsidRPr="00206417" w:rsidRDefault="005975E0" w:rsidP="005975E0">
      <w:pPr>
        <w:autoSpaceDE w:val="0"/>
        <w:autoSpaceDN w:val="0"/>
        <w:adjustRightInd w:val="0"/>
        <w:spacing w:line="240" w:lineRule="auto"/>
        <w:ind w:firstLine="720"/>
        <w:jc w:val="both"/>
        <w:rPr>
          <w:rFonts w:ascii="Times New Roman" w:hAnsi="Times New Roman"/>
          <w:sz w:val="24"/>
          <w:szCs w:val="24"/>
          <w:lang w:val="ro-RO"/>
        </w:rPr>
      </w:pPr>
      <w:r w:rsidRPr="00206417">
        <w:rPr>
          <w:rFonts w:ascii="Times New Roman" w:hAnsi="Times New Roman"/>
          <w:sz w:val="24"/>
          <w:szCs w:val="24"/>
          <w:lang w:val="ro-RO"/>
        </w:rPr>
        <w:t xml:space="preserve">    c) fapta care face obiectul urmăririi penale, încadrarea juridică a acesteia şi, după caz, datele privitoare la persoana suspectului sau inculpatului;</w:t>
      </w:r>
    </w:p>
    <w:p w:rsidR="005975E0" w:rsidRPr="00206417" w:rsidRDefault="005975E0" w:rsidP="005975E0">
      <w:pPr>
        <w:autoSpaceDE w:val="0"/>
        <w:autoSpaceDN w:val="0"/>
        <w:adjustRightInd w:val="0"/>
        <w:spacing w:line="240" w:lineRule="auto"/>
        <w:ind w:firstLine="720"/>
        <w:jc w:val="both"/>
        <w:rPr>
          <w:rFonts w:ascii="Times New Roman" w:hAnsi="Times New Roman"/>
          <w:sz w:val="24"/>
          <w:szCs w:val="24"/>
          <w:lang w:val="ro-RO"/>
        </w:rPr>
      </w:pPr>
      <w:r w:rsidRPr="00206417">
        <w:rPr>
          <w:rFonts w:ascii="Times New Roman" w:hAnsi="Times New Roman"/>
          <w:sz w:val="24"/>
          <w:szCs w:val="24"/>
          <w:lang w:val="ro-RO"/>
        </w:rPr>
        <w:t xml:space="preserve">    d) obiectul actului sau măsurii procesuale ori, după caz, tipul soluţiei, precum şi motivele de fapt şi de drept ale acestora;</w:t>
      </w:r>
    </w:p>
    <w:p w:rsidR="005975E0" w:rsidRPr="00206417" w:rsidRDefault="005975E0" w:rsidP="005975E0">
      <w:pPr>
        <w:autoSpaceDE w:val="0"/>
        <w:autoSpaceDN w:val="0"/>
        <w:adjustRightInd w:val="0"/>
        <w:spacing w:line="240" w:lineRule="auto"/>
        <w:ind w:firstLine="720"/>
        <w:jc w:val="both"/>
        <w:rPr>
          <w:rFonts w:ascii="Times New Roman" w:hAnsi="Times New Roman"/>
          <w:sz w:val="24"/>
          <w:szCs w:val="24"/>
          <w:lang w:val="ro-RO"/>
        </w:rPr>
      </w:pPr>
      <w:r w:rsidRPr="00206417">
        <w:rPr>
          <w:rFonts w:ascii="Times New Roman" w:hAnsi="Times New Roman"/>
          <w:sz w:val="24"/>
          <w:szCs w:val="24"/>
          <w:lang w:val="ro-RO"/>
        </w:rPr>
        <w:t xml:space="preserve">    d</w:t>
      </w:r>
      <w:r w:rsidRPr="00206417">
        <w:rPr>
          <w:rFonts w:ascii="Times New Roman" w:hAnsi="Times New Roman"/>
          <w:sz w:val="24"/>
          <w:szCs w:val="24"/>
          <w:vertAlign w:val="superscript"/>
          <w:lang w:val="ro-RO"/>
        </w:rPr>
        <w:t>1</w:t>
      </w:r>
      <w:r w:rsidRPr="00206417">
        <w:rPr>
          <w:rFonts w:ascii="Times New Roman" w:hAnsi="Times New Roman"/>
          <w:sz w:val="24"/>
          <w:szCs w:val="24"/>
          <w:lang w:val="ro-RO"/>
        </w:rPr>
        <w:t xml:space="preserve">) </w:t>
      </w:r>
      <w:r w:rsidRPr="00206417">
        <w:rPr>
          <w:rFonts w:ascii="Times New Roman" w:hAnsi="Times New Roman"/>
          <w:sz w:val="24"/>
          <w:szCs w:val="24"/>
          <w:shd w:val="clear" w:color="auto" w:fill="FFFFFF"/>
          <w:lang w:val="ro-RO"/>
        </w:rPr>
        <w:t>atunci când este cazul, menţiunea căii de atac disponibile, cu arătarea termenului în care aceasta poate fi exercitată;</w:t>
      </w:r>
    </w:p>
    <w:p w:rsidR="005975E0" w:rsidRPr="00206417" w:rsidRDefault="005975E0" w:rsidP="005975E0">
      <w:pPr>
        <w:autoSpaceDE w:val="0"/>
        <w:autoSpaceDN w:val="0"/>
        <w:adjustRightInd w:val="0"/>
        <w:spacing w:line="240" w:lineRule="auto"/>
        <w:ind w:firstLine="720"/>
        <w:jc w:val="both"/>
        <w:rPr>
          <w:rFonts w:ascii="Times New Roman" w:hAnsi="Times New Roman"/>
          <w:sz w:val="24"/>
          <w:szCs w:val="24"/>
          <w:lang w:val="ro-RO"/>
        </w:rPr>
      </w:pPr>
      <w:r w:rsidRPr="00206417">
        <w:rPr>
          <w:rFonts w:ascii="Times New Roman" w:hAnsi="Times New Roman"/>
          <w:sz w:val="24"/>
          <w:szCs w:val="24"/>
          <w:lang w:val="ro-RO"/>
        </w:rPr>
        <w:t xml:space="preserve">    e) date referitoare la măsurile asigurătorii, măsurile de siguranţă cu caracter medical şi măsurile preventive luate în cursul urmăririi;</w:t>
      </w:r>
    </w:p>
    <w:p w:rsidR="005975E0" w:rsidRPr="00206417" w:rsidRDefault="005975E0" w:rsidP="005975E0">
      <w:pPr>
        <w:autoSpaceDE w:val="0"/>
        <w:autoSpaceDN w:val="0"/>
        <w:adjustRightInd w:val="0"/>
        <w:spacing w:line="240" w:lineRule="auto"/>
        <w:ind w:firstLine="720"/>
        <w:jc w:val="both"/>
        <w:rPr>
          <w:rFonts w:ascii="Times New Roman" w:hAnsi="Times New Roman"/>
          <w:sz w:val="24"/>
          <w:szCs w:val="24"/>
          <w:lang w:val="ro-RO"/>
        </w:rPr>
      </w:pPr>
      <w:r w:rsidRPr="00206417">
        <w:rPr>
          <w:rFonts w:ascii="Times New Roman" w:hAnsi="Times New Roman"/>
          <w:sz w:val="24"/>
          <w:szCs w:val="24"/>
          <w:lang w:val="ro-RO"/>
        </w:rPr>
        <w:t xml:space="preserve">    f) alte menţiuni prevăzute de lege;</w:t>
      </w:r>
    </w:p>
    <w:p w:rsidR="005975E0" w:rsidRPr="00206417" w:rsidRDefault="005975E0" w:rsidP="005975E0">
      <w:pPr>
        <w:autoSpaceDE w:val="0"/>
        <w:autoSpaceDN w:val="0"/>
        <w:adjustRightInd w:val="0"/>
        <w:spacing w:line="240" w:lineRule="auto"/>
        <w:ind w:firstLine="720"/>
        <w:jc w:val="both"/>
        <w:rPr>
          <w:rFonts w:ascii="Times New Roman" w:hAnsi="Times New Roman"/>
          <w:sz w:val="24"/>
          <w:szCs w:val="24"/>
          <w:lang w:val="ro-RO"/>
        </w:rPr>
      </w:pPr>
      <w:r w:rsidRPr="00206417">
        <w:rPr>
          <w:rFonts w:ascii="Times New Roman" w:hAnsi="Times New Roman"/>
          <w:sz w:val="24"/>
          <w:szCs w:val="24"/>
          <w:lang w:val="ro-RO"/>
        </w:rPr>
        <w:t xml:space="preserve">    g) semnătura celui care a întocmit-o.</w:t>
      </w:r>
    </w:p>
    <w:p w:rsidR="005975E0" w:rsidRPr="00206417" w:rsidRDefault="005975E0" w:rsidP="005975E0">
      <w:pPr>
        <w:autoSpaceDE w:val="0"/>
        <w:autoSpaceDN w:val="0"/>
        <w:adjustRightInd w:val="0"/>
        <w:spacing w:line="240" w:lineRule="auto"/>
        <w:ind w:firstLine="720"/>
        <w:jc w:val="both"/>
        <w:rPr>
          <w:rFonts w:ascii="Times New Roman" w:hAnsi="Times New Roman"/>
          <w:i/>
          <w:iCs/>
          <w:sz w:val="24"/>
          <w:szCs w:val="24"/>
          <w:lang w:val="ro-RO"/>
        </w:rPr>
      </w:pPr>
      <w:r w:rsidRPr="00206417">
        <w:rPr>
          <w:rFonts w:ascii="Times New Roman" w:hAnsi="Times New Roman"/>
          <w:i/>
          <w:iCs/>
          <w:sz w:val="24"/>
          <w:szCs w:val="24"/>
          <w:lang w:val="ro-RO"/>
        </w:rPr>
        <w:t xml:space="preserve">    (3) Abrogat</w:t>
      </w:r>
    </w:p>
    <w:p w:rsidR="005975E0" w:rsidRPr="00206417" w:rsidRDefault="005975E0" w:rsidP="005975E0">
      <w:pPr>
        <w:autoSpaceDE w:val="0"/>
        <w:autoSpaceDN w:val="0"/>
        <w:adjustRightInd w:val="0"/>
        <w:spacing w:line="240" w:lineRule="auto"/>
        <w:ind w:firstLine="720"/>
        <w:jc w:val="both"/>
        <w:rPr>
          <w:rFonts w:ascii="Times New Roman" w:hAnsi="Times New Roman"/>
          <w:sz w:val="24"/>
          <w:szCs w:val="24"/>
          <w:lang w:val="ro-RO"/>
        </w:rPr>
      </w:pPr>
      <w:r w:rsidRPr="00206417">
        <w:rPr>
          <w:rFonts w:ascii="Times New Roman" w:hAnsi="Times New Roman"/>
          <w:iCs/>
          <w:sz w:val="24"/>
          <w:szCs w:val="24"/>
          <w:lang w:val="ro-RO"/>
        </w:rPr>
        <w:t xml:space="preserve">    (4) Organele de cercetare penală dispun, prin ordonanţă, asupra actelor şi măsurilor procesuale şi formulează propuneri prin referat. Dispoziţiile alin. (2) se aplică în mod corespunzător.</w:t>
      </w:r>
    </w:p>
    <w:p w:rsidR="005975E0" w:rsidRPr="00206417" w:rsidRDefault="005975E0" w:rsidP="005975E0">
      <w:pPr>
        <w:autoSpaceDE w:val="0"/>
        <w:autoSpaceDN w:val="0"/>
        <w:adjustRightInd w:val="0"/>
        <w:spacing w:line="240" w:lineRule="auto"/>
        <w:ind w:firstLine="720"/>
        <w:jc w:val="both"/>
        <w:rPr>
          <w:rFonts w:ascii="Times New Roman" w:hAnsi="Times New Roman"/>
          <w:b/>
          <w:sz w:val="24"/>
          <w:szCs w:val="24"/>
          <w:lang w:val="ro-RO"/>
        </w:rPr>
      </w:pPr>
      <w:r w:rsidRPr="00206417">
        <w:rPr>
          <w:rFonts w:ascii="Times New Roman" w:hAnsi="Times New Roman"/>
          <w:sz w:val="24"/>
          <w:szCs w:val="24"/>
          <w:lang w:val="ro-RO"/>
        </w:rPr>
        <w:t xml:space="preserve">    </w:t>
      </w:r>
      <w:r w:rsidRPr="00206417">
        <w:rPr>
          <w:rFonts w:ascii="Times New Roman" w:hAnsi="Times New Roman"/>
          <w:b/>
          <w:sz w:val="24"/>
          <w:szCs w:val="24"/>
          <w:u w:val="single"/>
          <w:lang w:val="ro-RO"/>
        </w:rPr>
        <w:t>ART. 305</w:t>
      </w:r>
    </w:p>
    <w:p w:rsidR="005975E0" w:rsidRPr="00206417" w:rsidRDefault="005975E0" w:rsidP="005975E0">
      <w:pPr>
        <w:autoSpaceDE w:val="0"/>
        <w:autoSpaceDN w:val="0"/>
        <w:adjustRightInd w:val="0"/>
        <w:spacing w:line="240" w:lineRule="auto"/>
        <w:ind w:firstLine="720"/>
        <w:jc w:val="both"/>
        <w:rPr>
          <w:rFonts w:ascii="Times New Roman" w:hAnsi="Times New Roman"/>
          <w:b/>
          <w:sz w:val="24"/>
          <w:szCs w:val="24"/>
          <w:lang w:val="ro-RO"/>
        </w:rPr>
      </w:pPr>
      <w:r w:rsidRPr="00206417">
        <w:rPr>
          <w:rFonts w:ascii="Times New Roman" w:hAnsi="Times New Roman"/>
          <w:b/>
          <w:sz w:val="24"/>
          <w:szCs w:val="24"/>
          <w:lang w:val="ro-RO"/>
        </w:rPr>
        <w:t xml:space="preserve">    Începerea urmăririi penale</w:t>
      </w:r>
    </w:p>
    <w:p w:rsidR="005975E0" w:rsidRPr="00206417" w:rsidRDefault="005975E0" w:rsidP="005975E0">
      <w:pPr>
        <w:shd w:val="clear" w:color="auto" w:fill="FFFFFF"/>
        <w:spacing w:after="0"/>
        <w:jc w:val="both"/>
        <w:rPr>
          <w:rFonts w:ascii="Times New Roman" w:hAnsi="Times New Roman"/>
          <w:sz w:val="24"/>
          <w:szCs w:val="24"/>
          <w:lang w:val="ro-RO"/>
        </w:rPr>
      </w:pPr>
      <w:r w:rsidRPr="00206417">
        <w:rPr>
          <w:rFonts w:ascii="Times New Roman" w:hAnsi="Times New Roman"/>
          <w:sz w:val="24"/>
          <w:szCs w:val="24"/>
          <w:lang w:val="ro-RO"/>
        </w:rPr>
        <w:t xml:space="preserve">               (1) Când actul de sesizare îndeplineşte condiţiile prevăzute de lege, organul de urmărire penală dispune începerea urmăririi penale cu privire la fapta săvârşită ori a cărei săvârşire se pregăteşte, chiar dacă autorul este indicat sau cunoscut.</w:t>
      </w:r>
    </w:p>
    <w:p w:rsidR="005975E0" w:rsidRPr="00206417" w:rsidRDefault="005975E0" w:rsidP="005975E0">
      <w:pPr>
        <w:shd w:val="clear" w:color="auto" w:fill="FFFFFF"/>
        <w:spacing w:after="0"/>
        <w:jc w:val="both"/>
        <w:rPr>
          <w:rFonts w:ascii="Times New Roman" w:hAnsi="Times New Roman"/>
          <w:sz w:val="24"/>
          <w:szCs w:val="24"/>
          <w:lang w:val="ro-RO"/>
        </w:rPr>
      </w:pPr>
    </w:p>
    <w:p w:rsidR="005975E0" w:rsidRPr="00206417" w:rsidRDefault="005975E0" w:rsidP="005975E0">
      <w:pPr>
        <w:shd w:val="clear" w:color="auto" w:fill="FFFFFF"/>
        <w:spacing w:after="0"/>
        <w:jc w:val="both"/>
        <w:rPr>
          <w:rFonts w:ascii="Times New Roman" w:hAnsi="Times New Roman"/>
          <w:sz w:val="24"/>
          <w:szCs w:val="24"/>
          <w:lang w:val="ro-RO"/>
        </w:rPr>
      </w:pPr>
      <w:r w:rsidRPr="00206417">
        <w:rPr>
          <w:rFonts w:ascii="Times New Roman" w:hAnsi="Times New Roman"/>
          <w:sz w:val="24"/>
          <w:szCs w:val="24"/>
          <w:lang w:val="ro-RO"/>
        </w:rPr>
        <w:t xml:space="preserve">                (2)Începerea urmăririi penale şi respectiv continuarea efectuării urmăririi penale se dispun prin ordonanţă care cuprinde, după caz, menţiunile prevăzute la art. 286 alin. (2) lit. a)-c) şi g).</w:t>
      </w:r>
      <w:r w:rsidRPr="00206417">
        <w:rPr>
          <w:rFonts w:ascii="Times New Roman" w:hAnsi="Times New Roman"/>
          <w:sz w:val="24"/>
          <w:szCs w:val="24"/>
          <w:lang w:val="ro-RO"/>
        </w:rPr>
        <w:br/>
      </w:r>
    </w:p>
    <w:p w:rsidR="005975E0" w:rsidRPr="00206417" w:rsidRDefault="005975E0" w:rsidP="005975E0">
      <w:pPr>
        <w:shd w:val="clear" w:color="auto" w:fill="FFFFFF"/>
        <w:spacing w:after="0"/>
        <w:jc w:val="both"/>
        <w:rPr>
          <w:rFonts w:ascii="Times New Roman" w:hAnsi="Times New Roman"/>
          <w:sz w:val="24"/>
          <w:szCs w:val="24"/>
          <w:lang w:val="ro-RO"/>
        </w:rPr>
      </w:pPr>
      <w:r w:rsidRPr="00206417">
        <w:rPr>
          <w:rFonts w:ascii="Times New Roman" w:hAnsi="Times New Roman"/>
          <w:sz w:val="24"/>
          <w:szCs w:val="24"/>
          <w:lang w:val="ro-RO"/>
        </w:rPr>
        <w:t xml:space="preserve">                (3)Atunci când există probe din care să rezulte bănuiala rezonabilă că o anumită persoană a săvârşit fapta pentru care s-a început urmărirea penală şi nu există vreunul dintre cazurile prevăzute la art. 16 alin. (1), organul de urmărire penală dispune ca urmărirea penală să se efectueze în continuare faţă de aceasta, care dobândeşte calitatea de suspect. Măsura dispusă de organul de cercetare penală se supune, în termen de 3 zile, confirmării procurorului care supraveghează urmărirea penală, organul de cercetare penală fiind obligat să prezinte acestuia şi dosarul cauzei.</w:t>
      </w:r>
    </w:p>
    <w:p w:rsidR="005975E0" w:rsidRPr="00206417" w:rsidRDefault="005975E0" w:rsidP="005975E0">
      <w:pPr>
        <w:shd w:val="clear" w:color="auto" w:fill="FFFFFF"/>
        <w:spacing w:after="0"/>
        <w:jc w:val="both"/>
        <w:rPr>
          <w:rFonts w:ascii="Times New Roman" w:hAnsi="Times New Roman"/>
          <w:sz w:val="24"/>
          <w:szCs w:val="24"/>
          <w:lang w:val="ro-RO"/>
        </w:rPr>
      </w:pPr>
    </w:p>
    <w:p w:rsidR="005975E0" w:rsidRPr="00206417" w:rsidRDefault="005975E0" w:rsidP="005975E0">
      <w:pPr>
        <w:shd w:val="clear" w:color="auto" w:fill="FFFFFF"/>
        <w:spacing w:after="0"/>
        <w:jc w:val="both"/>
        <w:rPr>
          <w:rFonts w:ascii="Times New Roman" w:hAnsi="Times New Roman"/>
          <w:sz w:val="24"/>
          <w:szCs w:val="24"/>
          <w:lang w:val="ro-RO"/>
        </w:rPr>
      </w:pPr>
      <w:r w:rsidRPr="00206417">
        <w:rPr>
          <w:rFonts w:ascii="Times New Roman" w:hAnsi="Times New Roman"/>
          <w:sz w:val="24"/>
          <w:szCs w:val="24"/>
          <w:lang w:val="ro-RO"/>
        </w:rPr>
        <w:lastRenderedPageBreak/>
        <w:t xml:space="preserve">                 (4)Faţă de persoanele pentru care urmărirea penală este condiţionată de obţinerea unei autorizaţii prealabile sau de îndeplinirea unei alte condiţii prealabile, efectuarea urmăririi penale se poate dispune numai după obţinerea autorizaţiei ori după îndeplinirea condiţiei.</w:t>
      </w:r>
    </w:p>
    <w:p w:rsidR="005975E0" w:rsidRPr="00206417" w:rsidRDefault="00224E6F" w:rsidP="00224E6F">
      <w:pPr>
        <w:spacing w:after="0" w:line="240" w:lineRule="auto"/>
        <w:rPr>
          <w:rFonts w:ascii="Times New Roman" w:hAnsi="Times New Roman"/>
          <w:b/>
          <w:sz w:val="28"/>
          <w:szCs w:val="28"/>
          <w:lang w:val="ro-RO"/>
        </w:rPr>
      </w:pPr>
      <w:r>
        <w:rPr>
          <w:rFonts w:ascii="Times New Roman" w:hAnsi="Times New Roman"/>
          <w:b/>
          <w:sz w:val="28"/>
          <w:szCs w:val="28"/>
          <w:lang w:val="ro-RO"/>
        </w:rPr>
        <w:br w:type="page"/>
      </w:r>
    </w:p>
    <w:p w:rsidR="005975E0" w:rsidRDefault="005975E0" w:rsidP="00224E6F">
      <w:pPr>
        <w:pStyle w:val="Heading3"/>
      </w:pPr>
      <w:bookmarkStart w:id="311" w:name="_Toc381547972"/>
      <w:bookmarkStart w:id="312" w:name="_Toc506473438"/>
      <w:r w:rsidRPr="00206417">
        <w:lastRenderedPageBreak/>
        <w:t>Ordonanţă de începere a urmăririi penale</w:t>
      </w:r>
      <w:bookmarkEnd w:id="311"/>
      <w:bookmarkEnd w:id="312"/>
    </w:p>
    <w:p w:rsidR="00224E6F" w:rsidRPr="00224E6F" w:rsidRDefault="00224E6F" w:rsidP="00224E6F"/>
    <w:tbl>
      <w:tblPr>
        <w:tblW w:w="10093" w:type="dxa"/>
        <w:tblInd w:w="-252" w:type="dxa"/>
        <w:tblLook w:val="01E0" w:firstRow="1" w:lastRow="1" w:firstColumn="1" w:lastColumn="1" w:noHBand="0" w:noVBand="0"/>
      </w:tblPr>
      <w:tblGrid>
        <w:gridCol w:w="5008"/>
        <w:gridCol w:w="5085"/>
      </w:tblGrid>
      <w:tr w:rsidR="00BA2F8E" w:rsidRPr="00206417" w:rsidTr="007B6D92">
        <w:trPr>
          <w:gridAfter w:val="1"/>
          <w:wAfter w:w="5085" w:type="dxa"/>
          <w:trHeight w:val="1514"/>
        </w:trPr>
        <w:tc>
          <w:tcPr>
            <w:tcW w:w="5008" w:type="dxa"/>
            <w:tcBorders>
              <w:top w:val="single" w:sz="4" w:space="0" w:color="auto"/>
              <w:left w:val="single" w:sz="4" w:space="0" w:color="auto"/>
              <w:bottom w:val="single" w:sz="4" w:space="0" w:color="auto"/>
              <w:right w:val="single" w:sz="4" w:space="0" w:color="auto"/>
            </w:tcBorders>
            <w:vAlign w:val="center"/>
            <w:hideMark/>
          </w:tcPr>
          <w:p w:rsidR="005975E0" w:rsidRPr="00206417" w:rsidRDefault="005975E0" w:rsidP="007B6D92">
            <w:pPr>
              <w:spacing w:after="0" w:line="240" w:lineRule="auto"/>
              <w:jc w:val="center"/>
              <w:rPr>
                <w:rFonts w:ascii="Times New Roman" w:hAnsi="Times New Roman"/>
                <w:b/>
                <w:sz w:val="20"/>
                <w:szCs w:val="20"/>
                <w:lang w:val="ro-RO"/>
              </w:rPr>
            </w:pPr>
            <w:r w:rsidRPr="00206417">
              <w:rPr>
                <w:rFonts w:ascii="Times New Roman" w:hAnsi="Times New Roman"/>
                <w:b/>
                <w:sz w:val="20"/>
                <w:szCs w:val="20"/>
                <w:lang w:val="ro-RO"/>
              </w:rPr>
              <w:t>ROMÂNIA</w:t>
            </w:r>
          </w:p>
          <w:p w:rsidR="005975E0" w:rsidRPr="00206417" w:rsidRDefault="005975E0" w:rsidP="007B6D92">
            <w:pPr>
              <w:spacing w:after="0" w:line="240" w:lineRule="auto"/>
              <w:jc w:val="center"/>
              <w:rPr>
                <w:rFonts w:ascii="Times New Roman" w:hAnsi="Times New Roman"/>
                <w:b/>
                <w:sz w:val="20"/>
                <w:szCs w:val="20"/>
                <w:lang w:val="ro-RO"/>
              </w:rPr>
            </w:pPr>
            <w:r w:rsidRPr="00206417">
              <w:rPr>
                <w:rFonts w:ascii="Times New Roman" w:hAnsi="Times New Roman"/>
                <w:b/>
                <w:noProof/>
                <w:sz w:val="32"/>
                <w:szCs w:val="32"/>
              </w:rPr>
              <w:drawing>
                <wp:inline distT="0" distB="0" distL="0" distR="0" wp14:anchorId="1442154D" wp14:editId="4637E172">
                  <wp:extent cx="400050" cy="438150"/>
                  <wp:effectExtent l="0" t="0" r="0" b="0"/>
                  <wp:docPr id="209" name="Immagine 209" descr="Stema Românie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Stema României"/>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0050" cy="438150"/>
                          </a:xfrm>
                          <a:prstGeom prst="rect">
                            <a:avLst/>
                          </a:prstGeom>
                          <a:noFill/>
                          <a:ln>
                            <a:noFill/>
                          </a:ln>
                        </pic:spPr>
                      </pic:pic>
                    </a:graphicData>
                  </a:graphic>
                </wp:inline>
              </w:drawing>
            </w:r>
          </w:p>
          <w:p w:rsidR="005975E0" w:rsidRPr="00206417" w:rsidRDefault="005975E0" w:rsidP="007B6D92">
            <w:pPr>
              <w:spacing w:after="0" w:line="240" w:lineRule="auto"/>
              <w:jc w:val="center"/>
              <w:rPr>
                <w:rFonts w:ascii="Times New Roman" w:hAnsi="Times New Roman"/>
                <w:b/>
                <w:sz w:val="20"/>
                <w:szCs w:val="20"/>
                <w:lang w:val="ro-RO"/>
              </w:rPr>
            </w:pPr>
            <w:r w:rsidRPr="00206417">
              <w:rPr>
                <w:rFonts w:ascii="Times New Roman" w:hAnsi="Times New Roman"/>
                <w:b/>
                <w:sz w:val="20"/>
                <w:szCs w:val="20"/>
                <w:lang w:val="ro-RO"/>
              </w:rPr>
              <w:t>MINISTERUL PUBLIC</w:t>
            </w:r>
          </w:p>
          <w:p w:rsidR="005975E0" w:rsidRPr="00206417" w:rsidRDefault="005975E0" w:rsidP="007B6D92">
            <w:pPr>
              <w:spacing w:after="0" w:line="240" w:lineRule="auto"/>
              <w:jc w:val="center"/>
              <w:rPr>
                <w:rFonts w:ascii="Times New Roman" w:hAnsi="Times New Roman"/>
                <w:sz w:val="20"/>
                <w:szCs w:val="20"/>
                <w:lang w:val="ro-RO"/>
              </w:rPr>
            </w:pPr>
            <w:r w:rsidRPr="00206417">
              <w:rPr>
                <w:rFonts w:ascii="Times New Roman" w:hAnsi="Times New Roman"/>
                <w:b/>
                <w:sz w:val="20"/>
                <w:szCs w:val="20"/>
                <w:lang w:val="ro-RO"/>
              </w:rPr>
              <w:t>PARCHETUL DE PE LÂNGĂ</w:t>
            </w:r>
            <w:r w:rsidRPr="00206417">
              <w:rPr>
                <w:rFonts w:ascii="Times New Roman" w:hAnsi="Times New Roman"/>
                <w:sz w:val="20"/>
                <w:szCs w:val="20"/>
                <w:lang w:val="ro-RO"/>
              </w:rPr>
              <w:t xml:space="preserve"> </w:t>
            </w:r>
          </w:p>
        </w:tc>
      </w:tr>
      <w:tr w:rsidR="00BA2F8E" w:rsidRPr="00206417" w:rsidTr="007B6D92">
        <w:trPr>
          <w:trHeight w:val="529"/>
        </w:trPr>
        <w:tc>
          <w:tcPr>
            <w:tcW w:w="10093" w:type="dxa"/>
            <w:gridSpan w:val="2"/>
            <w:tcBorders>
              <w:top w:val="single" w:sz="4" w:space="0" w:color="auto"/>
              <w:left w:val="single" w:sz="4" w:space="0" w:color="auto"/>
              <w:bottom w:val="single" w:sz="4" w:space="0" w:color="auto"/>
              <w:right w:val="single" w:sz="4" w:space="0" w:color="auto"/>
            </w:tcBorders>
            <w:hideMark/>
          </w:tcPr>
          <w:p w:rsidR="005975E0" w:rsidRPr="00206417" w:rsidRDefault="005975E0" w:rsidP="007B6D92">
            <w:pPr>
              <w:spacing w:line="240" w:lineRule="auto"/>
              <w:rPr>
                <w:rFonts w:ascii="Times New Roman" w:hAnsi="Times New Roman"/>
                <w:b/>
                <w:sz w:val="20"/>
                <w:szCs w:val="20"/>
                <w:lang w:val="ro-RO"/>
              </w:rPr>
            </w:pPr>
            <w:r w:rsidRPr="00206417">
              <w:rPr>
                <w:rFonts w:ascii="Times New Roman" w:hAnsi="Times New Roman"/>
                <w:b/>
                <w:sz w:val="20"/>
                <w:szCs w:val="20"/>
                <w:lang w:val="ro-RO"/>
              </w:rPr>
              <w:t xml:space="preserve">Localitatea…, str. …, nr. …, jud. …, cod poştal: …; tel: …, fax: …,   e-mail: </w:t>
            </w:r>
            <w:hyperlink r:id="rId120" w:history="1">
              <w:r w:rsidRPr="00206417">
                <w:rPr>
                  <w:rStyle w:val="Hyperlink"/>
                  <w:rFonts w:ascii="Times New Roman" w:hAnsi="Times New Roman"/>
                  <w:b/>
                  <w:color w:val="auto"/>
                  <w:sz w:val="20"/>
                  <w:szCs w:val="20"/>
                  <w:lang w:val="ro-RO"/>
                </w:rPr>
                <w:t>…..@mpublic.ro</w:t>
              </w:r>
            </w:hyperlink>
            <w:r w:rsidRPr="00206417">
              <w:rPr>
                <w:rFonts w:ascii="Times New Roman" w:hAnsi="Times New Roman"/>
                <w:b/>
                <w:sz w:val="20"/>
                <w:szCs w:val="20"/>
                <w:lang w:val="ro-RO"/>
              </w:rPr>
              <w:t>; operator date cu caracter personal nr. …</w:t>
            </w:r>
          </w:p>
        </w:tc>
      </w:tr>
      <w:tr w:rsidR="00BA2F8E" w:rsidRPr="00206417" w:rsidTr="007B6D92">
        <w:trPr>
          <w:trHeight w:val="516"/>
        </w:trPr>
        <w:tc>
          <w:tcPr>
            <w:tcW w:w="5008" w:type="dxa"/>
            <w:tcBorders>
              <w:top w:val="single" w:sz="4" w:space="0" w:color="auto"/>
              <w:left w:val="single" w:sz="4" w:space="0" w:color="auto"/>
              <w:bottom w:val="single" w:sz="4" w:space="0" w:color="auto"/>
              <w:right w:val="single" w:sz="4" w:space="0" w:color="auto"/>
            </w:tcBorders>
            <w:hideMark/>
          </w:tcPr>
          <w:p w:rsidR="005975E0" w:rsidRPr="00206417" w:rsidRDefault="005975E0" w:rsidP="007B6D92">
            <w:pPr>
              <w:spacing w:line="240" w:lineRule="auto"/>
              <w:ind w:right="72"/>
              <w:rPr>
                <w:rFonts w:ascii="Times New Roman" w:hAnsi="Times New Roman"/>
                <w:b/>
                <w:sz w:val="20"/>
                <w:szCs w:val="20"/>
                <w:lang w:val="ro-RO"/>
              </w:rPr>
            </w:pPr>
            <w:r w:rsidRPr="00206417">
              <w:rPr>
                <w:rFonts w:ascii="Times New Roman" w:hAnsi="Times New Roman"/>
                <w:b/>
                <w:sz w:val="20"/>
                <w:szCs w:val="20"/>
                <w:lang w:val="ro-RO"/>
              </w:rPr>
              <w:t>DOSAR NR. .../P/…</w:t>
            </w:r>
          </w:p>
        </w:tc>
        <w:tc>
          <w:tcPr>
            <w:tcW w:w="5085" w:type="dxa"/>
            <w:tcBorders>
              <w:top w:val="single" w:sz="4" w:space="0" w:color="auto"/>
              <w:left w:val="single" w:sz="4" w:space="0" w:color="auto"/>
              <w:bottom w:val="single" w:sz="4" w:space="0" w:color="auto"/>
              <w:right w:val="single" w:sz="4" w:space="0" w:color="auto"/>
            </w:tcBorders>
          </w:tcPr>
          <w:p w:rsidR="005975E0" w:rsidRPr="00206417" w:rsidRDefault="005975E0" w:rsidP="007B6D92">
            <w:pPr>
              <w:rPr>
                <w:rFonts w:ascii="Times New Roman" w:hAnsi="Times New Roman"/>
                <w:b/>
                <w:sz w:val="28"/>
                <w:szCs w:val="28"/>
                <w:lang w:val="ro-RO"/>
              </w:rPr>
            </w:pPr>
          </w:p>
        </w:tc>
      </w:tr>
    </w:tbl>
    <w:p w:rsidR="005975E0" w:rsidRPr="00206417" w:rsidRDefault="005975E0" w:rsidP="005975E0">
      <w:pPr>
        <w:spacing w:line="240" w:lineRule="auto"/>
        <w:ind w:right="72"/>
        <w:jc w:val="both"/>
        <w:outlineLvl w:val="0"/>
        <w:rPr>
          <w:rFonts w:ascii="Times New Roman" w:hAnsi="Times New Roman"/>
          <w:sz w:val="28"/>
          <w:szCs w:val="28"/>
          <w:lang w:val="ro-RO"/>
        </w:rPr>
      </w:pPr>
    </w:p>
    <w:p w:rsidR="005975E0" w:rsidRPr="00206417" w:rsidRDefault="005975E0" w:rsidP="005975E0">
      <w:pPr>
        <w:spacing w:line="240" w:lineRule="auto"/>
        <w:ind w:right="72" w:firstLine="720"/>
        <w:jc w:val="center"/>
        <w:rPr>
          <w:rFonts w:ascii="Times New Roman" w:hAnsi="Times New Roman"/>
          <w:b/>
          <w:sz w:val="28"/>
          <w:szCs w:val="28"/>
          <w:u w:val="single"/>
          <w:lang w:val="ro-RO"/>
        </w:rPr>
      </w:pPr>
      <w:r w:rsidRPr="00206417">
        <w:rPr>
          <w:rFonts w:ascii="Times New Roman" w:hAnsi="Times New Roman"/>
          <w:b/>
          <w:sz w:val="28"/>
          <w:szCs w:val="28"/>
          <w:u w:val="single"/>
          <w:lang w:val="ro-RO"/>
        </w:rPr>
        <w:t>ORDONANŢĂ</w:t>
      </w:r>
    </w:p>
    <w:p w:rsidR="005975E0" w:rsidRPr="00206417" w:rsidRDefault="005975E0" w:rsidP="005975E0">
      <w:pPr>
        <w:spacing w:line="240" w:lineRule="auto"/>
        <w:ind w:right="72"/>
        <w:jc w:val="center"/>
        <w:rPr>
          <w:rFonts w:ascii="Times New Roman" w:hAnsi="Times New Roman"/>
          <w:b/>
          <w:sz w:val="28"/>
          <w:szCs w:val="28"/>
          <w:u w:val="single"/>
          <w:lang w:val="ro-RO"/>
        </w:rPr>
      </w:pPr>
      <w:r w:rsidRPr="00206417">
        <w:rPr>
          <w:rFonts w:ascii="Times New Roman" w:hAnsi="Times New Roman"/>
          <w:sz w:val="28"/>
          <w:szCs w:val="28"/>
          <w:lang w:val="ro-RO"/>
        </w:rPr>
        <w:t xml:space="preserve">            Anul ... luna ...ziua ...</w:t>
      </w:r>
      <w:r w:rsidRPr="00206417">
        <w:rPr>
          <w:rFonts w:ascii="Times New Roman" w:hAnsi="Times New Roman"/>
          <w:b/>
          <w:sz w:val="28"/>
          <w:szCs w:val="28"/>
          <w:lang w:val="ro-RO"/>
        </w:rPr>
        <w:t xml:space="preserve"> </w:t>
      </w:r>
    </w:p>
    <w:p w:rsidR="005975E0" w:rsidRPr="00206417" w:rsidRDefault="005975E0" w:rsidP="005975E0">
      <w:pPr>
        <w:spacing w:line="240" w:lineRule="auto"/>
        <w:ind w:left="720" w:right="72" w:firstLine="720"/>
        <w:jc w:val="both"/>
        <w:rPr>
          <w:rFonts w:ascii="Times New Roman" w:hAnsi="Times New Roman"/>
          <w:sz w:val="28"/>
          <w:szCs w:val="28"/>
          <w:lang w:val="ro-RO"/>
        </w:rPr>
      </w:pPr>
      <w:r w:rsidRPr="00206417">
        <w:rPr>
          <w:rFonts w:ascii="Times New Roman" w:hAnsi="Times New Roman"/>
          <w:sz w:val="28"/>
          <w:szCs w:val="28"/>
          <w:lang w:val="ro-RO"/>
        </w:rPr>
        <w:t>Procuror ... din cadrul Parchetului de pe lângă ...</w:t>
      </w:r>
      <w:r w:rsidRPr="00206417">
        <w:rPr>
          <w:rFonts w:ascii="Times New Roman" w:hAnsi="Times New Roman"/>
          <w:sz w:val="28"/>
          <w:szCs w:val="28"/>
          <w:lang w:val="ro-RO"/>
        </w:rPr>
        <w:tab/>
      </w:r>
    </w:p>
    <w:p w:rsidR="005975E0" w:rsidRPr="00206417" w:rsidRDefault="005975E0" w:rsidP="005975E0">
      <w:pPr>
        <w:tabs>
          <w:tab w:val="left" w:pos="1200"/>
        </w:tabs>
        <w:spacing w:line="240" w:lineRule="auto"/>
        <w:ind w:right="72"/>
        <w:jc w:val="both"/>
        <w:rPr>
          <w:rFonts w:ascii="Times New Roman" w:hAnsi="Times New Roman"/>
          <w:sz w:val="28"/>
          <w:szCs w:val="28"/>
          <w:lang w:val="ro-RO"/>
        </w:rPr>
      </w:pPr>
      <w:r w:rsidRPr="00206417">
        <w:rPr>
          <w:rFonts w:ascii="Times New Roman" w:hAnsi="Times New Roman"/>
          <w:sz w:val="28"/>
          <w:szCs w:val="28"/>
          <w:lang w:val="ro-RO"/>
        </w:rPr>
        <w:tab/>
      </w:r>
      <w:r w:rsidRPr="00206417">
        <w:rPr>
          <w:rFonts w:ascii="Times New Roman" w:hAnsi="Times New Roman"/>
          <w:sz w:val="28"/>
          <w:szCs w:val="28"/>
          <w:lang w:val="ro-RO"/>
        </w:rPr>
        <w:tab/>
        <w:t xml:space="preserve">Examinând  </w:t>
      </w:r>
      <w:r w:rsidRPr="00206417">
        <w:rPr>
          <w:rFonts w:ascii="Times New Roman" w:hAnsi="Times New Roman"/>
          <w:i/>
          <w:sz w:val="28"/>
          <w:szCs w:val="28"/>
          <w:lang w:val="ro-RO"/>
        </w:rPr>
        <w:t>(</w:t>
      </w:r>
      <w:r w:rsidRPr="00206417">
        <w:rPr>
          <w:rFonts w:ascii="Times New Roman" w:hAnsi="Times New Roman"/>
          <w:i/>
          <w:sz w:val="28"/>
          <w:szCs w:val="28"/>
          <w:u w:val="dotted"/>
          <w:lang w:val="ro-RO"/>
        </w:rPr>
        <w:t>plângerea/denunţul/alt mod de sesizare</w:t>
      </w:r>
      <w:r w:rsidRPr="00206417">
        <w:rPr>
          <w:rFonts w:ascii="Times New Roman" w:hAnsi="Times New Roman"/>
          <w:i/>
          <w:sz w:val="28"/>
          <w:szCs w:val="28"/>
          <w:lang w:val="ro-RO"/>
        </w:rPr>
        <w:t xml:space="preserve"> )</w:t>
      </w:r>
      <w:r w:rsidRPr="00206417">
        <w:rPr>
          <w:rFonts w:ascii="Times New Roman" w:hAnsi="Times New Roman"/>
          <w:sz w:val="28"/>
          <w:szCs w:val="28"/>
          <w:lang w:val="ro-RO"/>
        </w:rPr>
        <w:t xml:space="preserve"> din dosarul penal cu numărul de mai sus,</w:t>
      </w:r>
    </w:p>
    <w:p w:rsidR="005975E0" w:rsidRPr="00206417" w:rsidRDefault="005975E0" w:rsidP="005975E0">
      <w:pPr>
        <w:spacing w:line="240" w:lineRule="auto"/>
        <w:ind w:right="72" w:firstLine="720"/>
        <w:jc w:val="center"/>
        <w:rPr>
          <w:rFonts w:ascii="Times New Roman" w:hAnsi="Times New Roman"/>
          <w:b/>
          <w:sz w:val="28"/>
          <w:szCs w:val="28"/>
          <w:lang w:val="ro-RO"/>
        </w:rPr>
      </w:pPr>
      <w:r w:rsidRPr="00206417">
        <w:rPr>
          <w:rFonts w:ascii="Times New Roman" w:hAnsi="Times New Roman"/>
          <w:b/>
          <w:sz w:val="28"/>
          <w:szCs w:val="28"/>
          <w:lang w:val="ro-RO"/>
        </w:rPr>
        <w:t>C O N S T A T:</w:t>
      </w:r>
    </w:p>
    <w:p w:rsidR="005975E0" w:rsidRPr="00206417" w:rsidRDefault="005975E0" w:rsidP="005975E0">
      <w:pPr>
        <w:tabs>
          <w:tab w:val="left" w:pos="1200"/>
        </w:tabs>
        <w:spacing w:line="240" w:lineRule="auto"/>
        <w:ind w:right="72" w:firstLine="720"/>
        <w:jc w:val="both"/>
        <w:rPr>
          <w:rFonts w:ascii="Times New Roman" w:hAnsi="Times New Roman"/>
          <w:i/>
          <w:sz w:val="28"/>
          <w:szCs w:val="28"/>
          <w:lang w:val="ro-RO"/>
        </w:rPr>
      </w:pPr>
      <w:r w:rsidRPr="00206417">
        <w:rPr>
          <w:rFonts w:ascii="Times New Roman" w:hAnsi="Times New Roman"/>
          <w:sz w:val="28"/>
          <w:szCs w:val="28"/>
          <w:lang w:val="ro-RO"/>
        </w:rPr>
        <w:tab/>
        <w:t xml:space="preserve">Din cuprinsul actului de sesizare rezultă că ...  </w:t>
      </w:r>
      <w:r w:rsidRPr="00206417">
        <w:rPr>
          <w:rFonts w:ascii="Times New Roman" w:hAnsi="Times New Roman"/>
          <w:i/>
          <w:sz w:val="28"/>
          <w:szCs w:val="28"/>
          <w:u w:val="dotted"/>
          <w:lang w:val="ro-RO"/>
        </w:rPr>
        <w:t>(descrierea succintă a situaţiei de fapt expuse din actul de sesizare)</w:t>
      </w:r>
      <w:r w:rsidRPr="00206417">
        <w:rPr>
          <w:rFonts w:ascii="Times New Roman" w:hAnsi="Times New Roman"/>
          <w:i/>
          <w:sz w:val="28"/>
          <w:szCs w:val="28"/>
          <w:lang w:val="ro-RO"/>
        </w:rPr>
        <w:t xml:space="preserve"> .</w:t>
      </w:r>
    </w:p>
    <w:p w:rsidR="005975E0" w:rsidRPr="00206417" w:rsidRDefault="005975E0" w:rsidP="005975E0">
      <w:pPr>
        <w:spacing w:line="240" w:lineRule="auto"/>
        <w:ind w:right="72" w:firstLine="720"/>
        <w:jc w:val="both"/>
        <w:rPr>
          <w:rFonts w:ascii="Times New Roman" w:hAnsi="Times New Roman"/>
          <w:i/>
          <w:strike/>
          <w:sz w:val="28"/>
          <w:szCs w:val="28"/>
          <w:u w:val="dotted"/>
          <w:lang w:val="ro-RO"/>
        </w:rPr>
      </w:pPr>
      <w:r w:rsidRPr="00206417">
        <w:rPr>
          <w:rFonts w:ascii="Times New Roman" w:hAnsi="Times New Roman"/>
          <w:sz w:val="28"/>
          <w:szCs w:val="28"/>
          <w:lang w:val="ro-RO"/>
        </w:rPr>
        <w:tab/>
        <w:t xml:space="preserve">Văzând că actul de sesizare îndeplineşte condiţiile prevăzute de lege </w:t>
      </w:r>
    </w:p>
    <w:p w:rsidR="005975E0" w:rsidRPr="00206417" w:rsidRDefault="005975E0" w:rsidP="005975E0">
      <w:pPr>
        <w:spacing w:line="240" w:lineRule="auto"/>
        <w:ind w:right="72" w:firstLine="720"/>
        <w:jc w:val="both"/>
        <w:rPr>
          <w:rFonts w:ascii="Times New Roman" w:hAnsi="Times New Roman"/>
          <w:sz w:val="28"/>
          <w:szCs w:val="28"/>
          <w:lang w:val="ro-RO"/>
        </w:rPr>
      </w:pPr>
      <w:r w:rsidRPr="00206417">
        <w:rPr>
          <w:rFonts w:ascii="Times New Roman" w:hAnsi="Times New Roman"/>
          <w:sz w:val="28"/>
          <w:szCs w:val="28"/>
          <w:lang w:val="ro-RO"/>
        </w:rPr>
        <w:tab/>
        <w:t xml:space="preserve"> În temeiul art.305 al.(1) şi (2) din C. proc. pen., </w:t>
      </w:r>
    </w:p>
    <w:p w:rsidR="005975E0" w:rsidRPr="00206417" w:rsidRDefault="005975E0" w:rsidP="005975E0">
      <w:pPr>
        <w:spacing w:line="240" w:lineRule="auto"/>
        <w:ind w:right="72" w:firstLine="720"/>
        <w:jc w:val="center"/>
        <w:rPr>
          <w:rFonts w:ascii="Times New Roman" w:hAnsi="Times New Roman"/>
          <w:b/>
          <w:sz w:val="28"/>
          <w:szCs w:val="28"/>
          <w:lang w:val="ro-RO"/>
        </w:rPr>
      </w:pPr>
      <w:r w:rsidRPr="00206417">
        <w:rPr>
          <w:rFonts w:ascii="Times New Roman" w:hAnsi="Times New Roman"/>
          <w:b/>
          <w:sz w:val="28"/>
          <w:szCs w:val="28"/>
          <w:lang w:val="ro-RO"/>
        </w:rPr>
        <w:t>D I S P U N:</w:t>
      </w:r>
    </w:p>
    <w:p w:rsidR="005975E0" w:rsidRPr="00206417" w:rsidRDefault="005975E0" w:rsidP="005975E0">
      <w:pPr>
        <w:spacing w:line="240" w:lineRule="auto"/>
        <w:ind w:right="72" w:firstLine="720"/>
        <w:jc w:val="both"/>
        <w:rPr>
          <w:rFonts w:ascii="Times New Roman" w:hAnsi="Times New Roman"/>
          <w:sz w:val="28"/>
          <w:szCs w:val="28"/>
          <w:lang w:val="ro-RO"/>
        </w:rPr>
      </w:pPr>
      <w:r w:rsidRPr="00206417">
        <w:rPr>
          <w:rFonts w:ascii="Times New Roman" w:hAnsi="Times New Roman"/>
          <w:sz w:val="28"/>
          <w:szCs w:val="28"/>
          <w:lang w:val="ro-RO"/>
        </w:rPr>
        <w:t xml:space="preserve">Începerea urmăririi penale în cauza cu privire la infracţiunea de ... </w:t>
      </w:r>
      <w:r w:rsidRPr="00206417">
        <w:rPr>
          <w:rFonts w:ascii="Times New Roman" w:hAnsi="Times New Roman"/>
          <w:i/>
          <w:sz w:val="28"/>
          <w:szCs w:val="28"/>
          <w:u w:val="dotted"/>
          <w:lang w:val="ro-RO"/>
        </w:rPr>
        <w:t>(denumirea)</w:t>
      </w:r>
      <w:r w:rsidRPr="00206417">
        <w:rPr>
          <w:rStyle w:val="FootnoteReference"/>
          <w:rFonts w:ascii="Times New Roman" w:hAnsi="Times New Roman"/>
          <w:i/>
          <w:sz w:val="28"/>
          <w:szCs w:val="28"/>
          <w:u w:val="dotted"/>
          <w:lang w:val="ro-RO"/>
        </w:rPr>
        <w:footnoteReference w:id="23"/>
      </w:r>
      <w:r w:rsidRPr="00206417">
        <w:rPr>
          <w:rFonts w:ascii="Times New Roman" w:hAnsi="Times New Roman"/>
          <w:sz w:val="28"/>
          <w:szCs w:val="28"/>
          <w:lang w:val="ro-RO"/>
        </w:rPr>
        <w:t xml:space="preserve">, prevăzută  de art. ... </w:t>
      </w:r>
      <w:r w:rsidRPr="00206417">
        <w:rPr>
          <w:rFonts w:ascii="Times New Roman" w:hAnsi="Times New Roman"/>
          <w:i/>
          <w:sz w:val="28"/>
          <w:szCs w:val="28"/>
          <w:u w:val="dotted"/>
          <w:lang w:val="ro-RO"/>
        </w:rPr>
        <w:t>(textul incriminator)</w:t>
      </w:r>
      <w:r w:rsidRPr="00206417">
        <w:rPr>
          <w:rFonts w:ascii="Times New Roman" w:hAnsi="Times New Roman"/>
          <w:sz w:val="28"/>
          <w:szCs w:val="28"/>
          <w:lang w:val="ro-RO"/>
        </w:rPr>
        <w:t>.</w:t>
      </w:r>
    </w:p>
    <w:p w:rsidR="005975E0" w:rsidRPr="00206417" w:rsidRDefault="005975E0" w:rsidP="005975E0">
      <w:pPr>
        <w:spacing w:line="240" w:lineRule="auto"/>
        <w:ind w:right="72" w:firstLine="720"/>
        <w:jc w:val="center"/>
        <w:rPr>
          <w:rFonts w:ascii="Times New Roman" w:hAnsi="Times New Roman"/>
          <w:b/>
          <w:sz w:val="28"/>
          <w:szCs w:val="28"/>
          <w:lang w:val="ro-RO"/>
        </w:rPr>
      </w:pPr>
      <w:r w:rsidRPr="00206417">
        <w:rPr>
          <w:rFonts w:ascii="Times New Roman" w:hAnsi="Times New Roman"/>
          <w:b/>
          <w:sz w:val="28"/>
          <w:szCs w:val="28"/>
          <w:lang w:val="ro-RO"/>
        </w:rPr>
        <w:t>P R O C U R O R,</w:t>
      </w:r>
    </w:p>
    <w:p w:rsidR="00224E6F" w:rsidRDefault="005975E0" w:rsidP="005975E0">
      <w:pPr>
        <w:spacing w:after="0"/>
        <w:ind w:right="72"/>
        <w:jc w:val="center"/>
        <w:rPr>
          <w:rFonts w:ascii="Times New Roman" w:eastAsia="Calibri" w:hAnsi="Times New Roman"/>
          <w:i/>
          <w:sz w:val="28"/>
          <w:szCs w:val="28"/>
          <w:lang w:val="ro-RO" w:eastAsia="ro-RO"/>
        </w:rPr>
      </w:pPr>
      <w:r w:rsidRPr="00206417">
        <w:rPr>
          <w:rFonts w:ascii="Times New Roman" w:eastAsia="Calibri" w:hAnsi="Times New Roman"/>
          <w:i/>
          <w:sz w:val="28"/>
          <w:szCs w:val="28"/>
          <w:lang w:val="ro-RO" w:eastAsia="ro-RO"/>
        </w:rPr>
        <w:t>(numele şi prenumele, semnătura şi ştampila)</w:t>
      </w:r>
    </w:p>
    <w:p w:rsidR="005975E0" w:rsidRPr="00206417" w:rsidRDefault="00224E6F" w:rsidP="00224E6F">
      <w:pPr>
        <w:spacing w:after="0" w:line="240" w:lineRule="auto"/>
        <w:rPr>
          <w:rFonts w:ascii="Times New Roman" w:eastAsia="Calibri" w:hAnsi="Times New Roman"/>
          <w:i/>
          <w:sz w:val="28"/>
          <w:szCs w:val="28"/>
          <w:lang w:val="ro-RO" w:eastAsia="ro-RO"/>
        </w:rPr>
      </w:pPr>
      <w:r>
        <w:rPr>
          <w:rFonts w:ascii="Times New Roman" w:eastAsia="Calibri" w:hAnsi="Times New Roman"/>
          <w:i/>
          <w:sz w:val="28"/>
          <w:szCs w:val="28"/>
          <w:lang w:val="ro-RO" w:eastAsia="ro-RO"/>
        </w:rPr>
        <w:br w:type="page"/>
      </w:r>
    </w:p>
    <w:p w:rsidR="005975E0" w:rsidRDefault="005975E0" w:rsidP="00224E6F">
      <w:pPr>
        <w:pStyle w:val="Heading3"/>
      </w:pPr>
      <w:bookmarkStart w:id="313" w:name="_Toc381547973"/>
      <w:bookmarkStart w:id="314" w:name="_Toc506473439"/>
      <w:r w:rsidRPr="00206417">
        <w:lastRenderedPageBreak/>
        <w:t>Ordonanţă de efectuare în continuarea a urmăririi penale</w:t>
      </w:r>
      <w:bookmarkEnd w:id="313"/>
      <w:r w:rsidRPr="00206417">
        <w:t xml:space="preserve"> față de o persoană</w:t>
      </w:r>
      <w:bookmarkEnd w:id="314"/>
    </w:p>
    <w:p w:rsidR="00224E6F" w:rsidRPr="00224E6F" w:rsidRDefault="00224E6F" w:rsidP="00224E6F"/>
    <w:tbl>
      <w:tblPr>
        <w:tblW w:w="10093" w:type="dxa"/>
        <w:tblInd w:w="-252" w:type="dxa"/>
        <w:tblLook w:val="01E0" w:firstRow="1" w:lastRow="1" w:firstColumn="1" w:lastColumn="1" w:noHBand="0" w:noVBand="0"/>
      </w:tblPr>
      <w:tblGrid>
        <w:gridCol w:w="5008"/>
        <w:gridCol w:w="5085"/>
      </w:tblGrid>
      <w:tr w:rsidR="00BA2F8E" w:rsidRPr="00206417" w:rsidTr="007B6D92">
        <w:trPr>
          <w:gridAfter w:val="1"/>
          <w:wAfter w:w="5085" w:type="dxa"/>
          <w:trHeight w:val="1514"/>
        </w:trPr>
        <w:tc>
          <w:tcPr>
            <w:tcW w:w="5008" w:type="dxa"/>
            <w:tcBorders>
              <w:top w:val="single" w:sz="4" w:space="0" w:color="auto"/>
              <w:left w:val="single" w:sz="4" w:space="0" w:color="auto"/>
              <w:bottom w:val="single" w:sz="4" w:space="0" w:color="auto"/>
              <w:right w:val="single" w:sz="4" w:space="0" w:color="auto"/>
            </w:tcBorders>
            <w:vAlign w:val="center"/>
            <w:hideMark/>
          </w:tcPr>
          <w:p w:rsidR="005975E0" w:rsidRPr="00206417" w:rsidRDefault="005975E0" w:rsidP="007B6D92">
            <w:pPr>
              <w:spacing w:after="0" w:line="240" w:lineRule="auto"/>
              <w:jc w:val="center"/>
              <w:rPr>
                <w:rFonts w:ascii="Times New Roman" w:hAnsi="Times New Roman"/>
                <w:b/>
                <w:sz w:val="20"/>
                <w:szCs w:val="20"/>
                <w:lang w:val="ro-RO"/>
              </w:rPr>
            </w:pPr>
            <w:r w:rsidRPr="00206417">
              <w:rPr>
                <w:rFonts w:ascii="Times New Roman" w:hAnsi="Times New Roman"/>
                <w:b/>
                <w:sz w:val="20"/>
                <w:szCs w:val="20"/>
                <w:lang w:val="ro-RO"/>
              </w:rPr>
              <w:t>ROMÂNIA</w:t>
            </w:r>
          </w:p>
          <w:p w:rsidR="005975E0" w:rsidRPr="00206417" w:rsidRDefault="005975E0" w:rsidP="007B6D92">
            <w:pPr>
              <w:spacing w:after="0" w:line="240" w:lineRule="auto"/>
              <w:jc w:val="center"/>
              <w:rPr>
                <w:rFonts w:ascii="Times New Roman" w:hAnsi="Times New Roman"/>
                <w:b/>
                <w:sz w:val="20"/>
                <w:szCs w:val="20"/>
                <w:lang w:val="ro-RO"/>
              </w:rPr>
            </w:pPr>
            <w:r w:rsidRPr="00206417">
              <w:rPr>
                <w:rFonts w:ascii="Times New Roman" w:hAnsi="Times New Roman"/>
                <w:b/>
                <w:noProof/>
                <w:sz w:val="32"/>
                <w:szCs w:val="32"/>
              </w:rPr>
              <w:drawing>
                <wp:inline distT="0" distB="0" distL="0" distR="0" wp14:anchorId="68D0AE46" wp14:editId="28BAA7CC">
                  <wp:extent cx="400050" cy="438150"/>
                  <wp:effectExtent l="0" t="0" r="0" b="0"/>
                  <wp:docPr id="208" name="Immagine 208" descr="Stema Românie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Stema României"/>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0050" cy="438150"/>
                          </a:xfrm>
                          <a:prstGeom prst="rect">
                            <a:avLst/>
                          </a:prstGeom>
                          <a:noFill/>
                          <a:ln>
                            <a:noFill/>
                          </a:ln>
                        </pic:spPr>
                      </pic:pic>
                    </a:graphicData>
                  </a:graphic>
                </wp:inline>
              </w:drawing>
            </w:r>
          </w:p>
          <w:p w:rsidR="005975E0" w:rsidRPr="00206417" w:rsidRDefault="005975E0" w:rsidP="007B6D92">
            <w:pPr>
              <w:spacing w:after="0" w:line="240" w:lineRule="auto"/>
              <w:jc w:val="center"/>
              <w:rPr>
                <w:rFonts w:ascii="Times New Roman" w:hAnsi="Times New Roman"/>
                <w:b/>
                <w:sz w:val="20"/>
                <w:szCs w:val="20"/>
                <w:lang w:val="ro-RO"/>
              </w:rPr>
            </w:pPr>
            <w:r w:rsidRPr="00206417">
              <w:rPr>
                <w:rFonts w:ascii="Times New Roman" w:hAnsi="Times New Roman"/>
                <w:b/>
                <w:sz w:val="20"/>
                <w:szCs w:val="20"/>
                <w:lang w:val="ro-RO"/>
              </w:rPr>
              <w:t>MINISTERUL PUBLIC</w:t>
            </w:r>
          </w:p>
          <w:p w:rsidR="005975E0" w:rsidRPr="00206417" w:rsidRDefault="005975E0" w:rsidP="007B6D92">
            <w:pPr>
              <w:spacing w:after="0" w:line="240" w:lineRule="auto"/>
              <w:jc w:val="center"/>
              <w:rPr>
                <w:rFonts w:ascii="Times New Roman" w:hAnsi="Times New Roman"/>
                <w:sz w:val="20"/>
                <w:szCs w:val="20"/>
                <w:lang w:val="ro-RO"/>
              </w:rPr>
            </w:pPr>
            <w:r w:rsidRPr="00206417">
              <w:rPr>
                <w:rFonts w:ascii="Times New Roman" w:hAnsi="Times New Roman"/>
                <w:b/>
                <w:sz w:val="20"/>
                <w:szCs w:val="20"/>
                <w:lang w:val="ro-RO"/>
              </w:rPr>
              <w:t>PARCHETUL DE PE LÂNGĂ</w:t>
            </w:r>
            <w:r w:rsidRPr="00206417">
              <w:rPr>
                <w:rFonts w:ascii="Times New Roman" w:hAnsi="Times New Roman"/>
                <w:sz w:val="20"/>
                <w:szCs w:val="20"/>
                <w:lang w:val="ro-RO"/>
              </w:rPr>
              <w:t xml:space="preserve"> </w:t>
            </w:r>
          </w:p>
        </w:tc>
      </w:tr>
      <w:tr w:rsidR="00BA2F8E" w:rsidRPr="00206417" w:rsidTr="007B6D92">
        <w:trPr>
          <w:trHeight w:val="529"/>
        </w:trPr>
        <w:tc>
          <w:tcPr>
            <w:tcW w:w="10093" w:type="dxa"/>
            <w:gridSpan w:val="2"/>
            <w:tcBorders>
              <w:top w:val="single" w:sz="4" w:space="0" w:color="auto"/>
              <w:left w:val="single" w:sz="4" w:space="0" w:color="auto"/>
              <w:bottom w:val="single" w:sz="4" w:space="0" w:color="auto"/>
              <w:right w:val="single" w:sz="4" w:space="0" w:color="auto"/>
            </w:tcBorders>
            <w:hideMark/>
          </w:tcPr>
          <w:p w:rsidR="005975E0" w:rsidRPr="00206417" w:rsidRDefault="005975E0" w:rsidP="007B6D92">
            <w:pPr>
              <w:spacing w:line="240" w:lineRule="auto"/>
              <w:rPr>
                <w:rFonts w:ascii="Times New Roman" w:hAnsi="Times New Roman"/>
                <w:b/>
                <w:sz w:val="20"/>
                <w:szCs w:val="20"/>
                <w:lang w:val="ro-RO"/>
              </w:rPr>
            </w:pPr>
            <w:r w:rsidRPr="00206417">
              <w:rPr>
                <w:rFonts w:ascii="Times New Roman" w:hAnsi="Times New Roman"/>
                <w:b/>
                <w:sz w:val="20"/>
                <w:szCs w:val="20"/>
                <w:lang w:val="ro-RO"/>
              </w:rPr>
              <w:t xml:space="preserve">Localitatea…, str. …, nr. …, jud. …, cod poştal: …; tel: …, fax: …,   e-mail: </w:t>
            </w:r>
            <w:hyperlink r:id="rId121" w:history="1">
              <w:r w:rsidRPr="00206417">
                <w:rPr>
                  <w:rStyle w:val="Hyperlink"/>
                  <w:rFonts w:ascii="Times New Roman" w:hAnsi="Times New Roman"/>
                  <w:b/>
                  <w:color w:val="auto"/>
                  <w:sz w:val="20"/>
                  <w:szCs w:val="20"/>
                  <w:lang w:val="ro-RO"/>
                </w:rPr>
                <w:t>…..@mpublic.ro</w:t>
              </w:r>
            </w:hyperlink>
            <w:r w:rsidRPr="00206417">
              <w:rPr>
                <w:rFonts w:ascii="Times New Roman" w:hAnsi="Times New Roman"/>
                <w:b/>
                <w:sz w:val="20"/>
                <w:szCs w:val="20"/>
                <w:lang w:val="ro-RO"/>
              </w:rPr>
              <w:t>; operator date cu caracter personal nr. …</w:t>
            </w:r>
          </w:p>
        </w:tc>
      </w:tr>
      <w:tr w:rsidR="00BA2F8E" w:rsidRPr="00206417" w:rsidTr="007B6D92">
        <w:trPr>
          <w:trHeight w:val="516"/>
        </w:trPr>
        <w:tc>
          <w:tcPr>
            <w:tcW w:w="5008" w:type="dxa"/>
            <w:tcBorders>
              <w:top w:val="single" w:sz="4" w:space="0" w:color="auto"/>
              <w:left w:val="single" w:sz="4" w:space="0" w:color="auto"/>
              <w:bottom w:val="single" w:sz="4" w:space="0" w:color="auto"/>
              <w:right w:val="single" w:sz="4" w:space="0" w:color="auto"/>
            </w:tcBorders>
            <w:hideMark/>
          </w:tcPr>
          <w:p w:rsidR="005975E0" w:rsidRPr="00206417" w:rsidRDefault="005975E0" w:rsidP="007B6D92">
            <w:pPr>
              <w:spacing w:line="240" w:lineRule="auto"/>
              <w:ind w:right="72"/>
              <w:rPr>
                <w:rFonts w:ascii="Times New Roman" w:hAnsi="Times New Roman"/>
                <w:b/>
                <w:sz w:val="20"/>
                <w:szCs w:val="20"/>
                <w:lang w:val="ro-RO"/>
              </w:rPr>
            </w:pPr>
            <w:r w:rsidRPr="00206417">
              <w:rPr>
                <w:rFonts w:ascii="Times New Roman" w:hAnsi="Times New Roman"/>
                <w:b/>
                <w:sz w:val="20"/>
                <w:szCs w:val="20"/>
                <w:lang w:val="ro-RO"/>
              </w:rPr>
              <w:t>DOSAR NR. .../P/…</w:t>
            </w:r>
          </w:p>
        </w:tc>
        <w:tc>
          <w:tcPr>
            <w:tcW w:w="5085" w:type="dxa"/>
            <w:tcBorders>
              <w:top w:val="single" w:sz="4" w:space="0" w:color="auto"/>
              <w:left w:val="single" w:sz="4" w:space="0" w:color="auto"/>
              <w:bottom w:val="single" w:sz="4" w:space="0" w:color="auto"/>
              <w:right w:val="single" w:sz="4" w:space="0" w:color="auto"/>
            </w:tcBorders>
          </w:tcPr>
          <w:p w:rsidR="005975E0" w:rsidRPr="00206417" w:rsidRDefault="005975E0" w:rsidP="007B6D92">
            <w:pPr>
              <w:rPr>
                <w:rFonts w:ascii="Times New Roman" w:hAnsi="Times New Roman"/>
                <w:b/>
                <w:sz w:val="28"/>
                <w:szCs w:val="28"/>
                <w:lang w:val="ro-RO"/>
              </w:rPr>
            </w:pPr>
          </w:p>
        </w:tc>
      </w:tr>
    </w:tbl>
    <w:p w:rsidR="005975E0" w:rsidRPr="00206417" w:rsidRDefault="005975E0" w:rsidP="005975E0">
      <w:pPr>
        <w:rPr>
          <w:rFonts w:ascii="Times New Roman" w:hAnsi="Times New Roman"/>
          <w:b/>
          <w:sz w:val="28"/>
          <w:szCs w:val="28"/>
          <w:lang w:val="ro-RO"/>
        </w:rPr>
      </w:pPr>
    </w:p>
    <w:p w:rsidR="005975E0" w:rsidRPr="00206417" w:rsidRDefault="005975E0" w:rsidP="005975E0">
      <w:pPr>
        <w:spacing w:line="240" w:lineRule="auto"/>
        <w:ind w:right="72" w:firstLine="720"/>
        <w:jc w:val="center"/>
        <w:rPr>
          <w:rFonts w:ascii="Times New Roman" w:hAnsi="Times New Roman"/>
          <w:b/>
          <w:sz w:val="28"/>
          <w:szCs w:val="28"/>
          <w:u w:val="single"/>
          <w:lang w:val="ro-RO"/>
        </w:rPr>
      </w:pPr>
      <w:r w:rsidRPr="00206417">
        <w:rPr>
          <w:rFonts w:ascii="Times New Roman" w:hAnsi="Times New Roman"/>
          <w:b/>
          <w:sz w:val="28"/>
          <w:szCs w:val="28"/>
          <w:u w:val="single"/>
          <w:lang w:val="ro-RO"/>
        </w:rPr>
        <w:t>ORDONANŢĂ</w:t>
      </w:r>
    </w:p>
    <w:p w:rsidR="005975E0" w:rsidRPr="00206417" w:rsidRDefault="005975E0" w:rsidP="005975E0">
      <w:pPr>
        <w:spacing w:line="240" w:lineRule="auto"/>
        <w:ind w:right="72"/>
        <w:jc w:val="center"/>
        <w:rPr>
          <w:rFonts w:ascii="Times New Roman" w:hAnsi="Times New Roman"/>
          <w:b/>
          <w:sz w:val="28"/>
          <w:szCs w:val="28"/>
          <w:u w:val="single"/>
          <w:lang w:val="ro-RO"/>
        </w:rPr>
      </w:pPr>
      <w:r w:rsidRPr="00206417">
        <w:rPr>
          <w:rFonts w:ascii="Times New Roman" w:hAnsi="Times New Roman"/>
          <w:sz w:val="28"/>
          <w:szCs w:val="28"/>
          <w:lang w:val="ro-RO"/>
        </w:rPr>
        <w:t xml:space="preserve">             Anul ... luna ...ziua ...</w:t>
      </w:r>
    </w:p>
    <w:p w:rsidR="005975E0" w:rsidRPr="00206417" w:rsidRDefault="005975E0" w:rsidP="005975E0">
      <w:pPr>
        <w:spacing w:line="240" w:lineRule="auto"/>
        <w:ind w:left="720" w:right="72" w:firstLine="720"/>
        <w:jc w:val="both"/>
        <w:rPr>
          <w:rFonts w:ascii="Times New Roman" w:hAnsi="Times New Roman"/>
          <w:sz w:val="28"/>
          <w:szCs w:val="28"/>
          <w:lang w:val="ro-RO"/>
        </w:rPr>
      </w:pPr>
      <w:r w:rsidRPr="00206417">
        <w:rPr>
          <w:rFonts w:ascii="Times New Roman" w:hAnsi="Times New Roman"/>
          <w:sz w:val="28"/>
          <w:szCs w:val="28"/>
          <w:lang w:val="ro-RO"/>
        </w:rPr>
        <w:t>Procuror ... din cadrul Parchetului de pe lângă ...</w:t>
      </w:r>
    </w:p>
    <w:p w:rsidR="005975E0" w:rsidRPr="00206417" w:rsidRDefault="005975E0" w:rsidP="005975E0">
      <w:pPr>
        <w:spacing w:line="240" w:lineRule="auto"/>
        <w:ind w:left="720" w:right="72" w:firstLine="720"/>
        <w:jc w:val="both"/>
        <w:rPr>
          <w:rFonts w:ascii="Times New Roman" w:hAnsi="Times New Roman"/>
          <w:sz w:val="28"/>
          <w:szCs w:val="28"/>
          <w:lang w:val="ro-RO"/>
        </w:rPr>
      </w:pPr>
      <w:r w:rsidRPr="00206417">
        <w:rPr>
          <w:rFonts w:ascii="Times New Roman" w:hAnsi="Times New Roman"/>
          <w:sz w:val="28"/>
          <w:szCs w:val="28"/>
          <w:lang w:val="ro-RO"/>
        </w:rPr>
        <w:t>Examinând actele de urmărire penală din dosarul cu nr. de mai sus, privind...</w:t>
      </w:r>
    </w:p>
    <w:p w:rsidR="005975E0" w:rsidRPr="00206417" w:rsidRDefault="005975E0" w:rsidP="005975E0">
      <w:pPr>
        <w:spacing w:line="240" w:lineRule="auto"/>
        <w:ind w:right="72" w:firstLine="720"/>
        <w:jc w:val="center"/>
        <w:rPr>
          <w:rFonts w:ascii="Times New Roman" w:hAnsi="Times New Roman"/>
          <w:b/>
          <w:sz w:val="28"/>
          <w:szCs w:val="28"/>
          <w:lang w:val="ro-RO"/>
        </w:rPr>
      </w:pPr>
      <w:r w:rsidRPr="00206417">
        <w:rPr>
          <w:rFonts w:ascii="Times New Roman" w:hAnsi="Times New Roman"/>
          <w:b/>
          <w:sz w:val="28"/>
          <w:szCs w:val="28"/>
          <w:lang w:val="ro-RO"/>
        </w:rPr>
        <w:t>C O N S T A T:</w:t>
      </w:r>
    </w:p>
    <w:p w:rsidR="005975E0" w:rsidRPr="00206417" w:rsidRDefault="005975E0" w:rsidP="005975E0">
      <w:pPr>
        <w:spacing w:line="240" w:lineRule="auto"/>
        <w:ind w:right="72" w:firstLine="720"/>
        <w:jc w:val="both"/>
        <w:rPr>
          <w:rFonts w:ascii="Times New Roman" w:hAnsi="Times New Roman"/>
          <w:i/>
          <w:sz w:val="28"/>
          <w:szCs w:val="28"/>
          <w:lang w:val="ro-RO"/>
        </w:rPr>
      </w:pPr>
      <w:r w:rsidRPr="00206417">
        <w:rPr>
          <w:rFonts w:ascii="Times New Roman" w:hAnsi="Times New Roman"/>
          <w:sz w:val="28"/>
          <w:szCs w:val="28"/>
          <w:lang w:val="ro-RO"/>
        </w:rPr>
        <w:t>Prin ordonanţa din  data de ... s-a dispus începerea urmăririi penale pentru infracţiunea de ...</w:t>
      </w:r>
      <w:r w:rsidRPr="00206417">
        <w:rPr>
          <w:rFonts w:ascii="Times New Roman" w:hAnsi="Times New Roman"/>
          <w:i/>
          <w:sz w:val="28"/>
          <w:szCs w:val="28"/>
          <w:u w:val="dotted"/>
          <w:lang w:val="ro-RO"/>
        </w:rPr>
        <w:t xml:space="preserve"> (denumirea),</w:t>
      </w:r>
      <w:r w:rsidRPr="00206417">
        <w:rPr>
          <w:rFonts w:ascii="Times New Roman" w:hAnsi="Times New Roman"/>
          <w:sz w:val="28"/>
          <w:szCs w:val="28"/>
          <w:lang w:val="ro-RO"/>
        </w:rPr>
        <w:t xml:space="preserve"> prevăzută de art.  ...</w:t>
      </w:r>
      <w:r w:rsidRPr="00206417">
        <w:rPr>
          <w:rFonts w:ascii="Times New Roman" w:hAnsi="Times New Roman"/>
          <w:i/>
          <w:sz w:val="28"/>
          <w:szCs w:val="28"/>
          <w:u w:val="dotted"/>
          <w:lang w:val="ro-RO"/>
        </w:rPr>
        <w:t xml:space="preserve"> (textul incriminator)</w:t>
      </w:r>
      <w:r w:rsidRPr="00206417">
        <w:rPr>
          <w:rFonts w:ascii="Times New Roman" w:hAnsi="Times New Roman"/>
          <w:sz w:val="28"/>
          <w:szCs w:val="28"/>
          <w:lang w:val="ro-RO"/>
        </w:rPr>
        <w:t xml:space="preserve">, constând în aceea că ... </w:t>
      </w:r>
      <w:r w:rsidRPr="00206417">
        <w:rPr>
          <w:rFonts w:ascii="Times New Roman" w:hAnsi="Times New Roman"/>
          <w:i/>
          <w:sz w:val="28"/>
          <w:szCs w:val="28"/>
          <w:u w:val="dotted"/>
          <w:lang w:val="ro-RO"/>
        </w:rPr>
        <w:t>(prezentarea succintă a situaţiei de fapt cu privire la care s-a început urmărirea penală)</w:t>
      </w:r>
    </w:p>
    <w:p w:rsidR="005975E0" w:rsidRPr="00206417" w:rsidRDefault="005975E0" w:rsidP="005975E0">
      <w:pPr>
        <w:spacing w:line="240" w:lineRule="auto"/>
        <w:ind w:right="72" w:firstLine="720"/>
        <w:jc w:val="both"/>
        <w:rPr>
          <w:rFonts w:ascii="Times New Roman" w:hAnsi="Times New Roman"/>
          <w:i/>
          <w:sz w:val="28"/>
          <w:szCs w:val="28"/>
          <w:u w:val="dotted"/>
          <w:lang w:val="ro-RO"/>
        </w:rPr>
      </w:pPr>
      <w:r w:rsidRPr="00206417">
        <w:rPr>
          <w:rFonts w:ascii="Times New Roman" w:hAnsi="Times New Roman"/>
          <w:sz w:val="28"/>
          <w:szCs w:val="28"/>
          <w:lang w:val="ro-RO"/>
        </w:rPr>
        <w:t xml:space="preserve">Din actele de urmărire penală efectuate în cauză, respectiv .... </w:t>
      </w:r>
      <w:r w:rsidRPr="00206417">
        <w:rPr>
          <w:rFonts w:ascii="Times New Roman" w:hAnsi="Times New Roman"/>
          <w:i/>
          <w:sz w:val="28"/>
          <w:szCs w:val="28"/>
          <w:u w:val="dotted"/>
          <w:lang w:val="ro-RO"/>
        </w:rPr>
        <w:t>(enumerarea mijloacelor de probă)</w:t>
      </w:r>
      <w:r w:rsidRPr="00206417">
        <w:rPr>
          <w:rFonts w:ascii="Times New Roman" w:hAnsi="Times New Roman"/>
          <w:sz w:val="28"/>
          <w:szCs w:val="28"/>
          <w:lang w:val="ro-RO"/>
        </w:rPr>
        <w:t xml:space="preserve">, rezultă că există probe, care ne conduc la bănuiala rezonabilă că fapta  pentru care s-a început urmărirea penală a fost săvârşită de către ... </w:t>
      </w:r>
      <w:r w:rsidRPr="00206417">
        <w:rPr>
          <w:rFonts w:ascii="Times New Roman" w:hAnsi="Times New Roman"/>
          <w:i/>
          <w:sz w:val="28"/>
          <w:szCs w:val="28"/>
          <w:u w:val="dotted"/>
          <w:lang w:val="ro-RO"/>
        </w:rPr>
        <w:t>(numele şi prenumele).</w:t>
      </w:r>
    </w:p>
    <w:p w:rsidR="005975E0" w:rsidRPr="00206417" w:rsidRDefault="005975E0" w:rsidP="005975E0">
      <w:pPr>
        <w:spacing w:line="240" w:lineRule="auto"/>
        <w:ind w:right="72" w:firstLine="720"/>
        <w:jc w:val="both"/>
        <w:rPr>
          <w:rFonts w:ascii="Times New Roman" w:hAnsi="Times New Roman"/>
          <w:sz w:val="28"/>
          <w:szCs w:val="28"/>
          <w:lang w:val="ro-RO"/>
        </w:rPr>
      </w:pPr>
      <w:r w:rsidRPr="00206417">
        <w:rPr>
          <w:rFonts w:ascii="Times New Roman" w:hAnsi="Times New Roman"/>
          <w:sz w:val="28"/>
          <w:szCs w:val="28"/>
          <w:lang w:val="ro-RO"/>
        </w:rPr>
        <w:t xml:space="preserve">Având în vedere că în cauză nu există vreunul dintre cazurile care împiedică punerea în mişcare sau exercitarea acţiunii penale, prevăzute la art.16 alin. (1) din  C. proc. pen. </w:t>
      </w:r>
    </w:p>
    <w:p w:rsidR="005975E0" w:rsidRPr="00206417" w:rsidRDefault="005975E0" w:rsidP="005975E0">
      <w:pPr>
        <w:spacing w:line="240" w:lineRule="auto"/>
        <w:ind w:right="72" w:firstLine="720"/>
        <w:jc w:val="both"/>
        <w:rPr>
          <w:rFonts w:ascii="Times New Roman" w:hAnsi="Times New Roman"/>
          <w:sz w:val="28"/>
          <w:szCs w:val="28"/>
          <w:u w:val="dotted"/>
          <w:lang w:val="ro-RO"/>
        </w:rPr>
      </w:pPr>
      <w:r w:rsidRPr="00206417">
        <w:rPr>
          <w:rFonts w:ascii="Times New Roman" w:hAnsi="Times New Roman"/>
          <w:i/>
          <w:sz w:val="28"/>
          <w:szCs w:val="28"/>
          <w:u w:val="dotted"/>
          <w:lang w:val="ro-RO"/>
        </w:rPr>
        <w:t>(în cazurile în care este prevăzută o condiţie specială de procedibilitate, ex: plângerea prealabilă, se va menţiona expres îndeplinirea acestei condiţii)</w:t>
      </w:r>
    </w:p>
    <w:p w:rsidR="005975E0" w:rsidRPr="00206417" w:rsidRDefault="005975E0" w:rsidP="005975E0">
      <w:pPr>
        <w:spacing w:line="240" w:lineRule="auto"/>
        <w:ind w:right="72" w:firstLine="720"/>
        <w:jc w:val="both"/>
        <w:rPr>
          <w:rFonts w:ascii="Times New Roman" w:hAnsi="Times New Roman"/>
          <w:sz w:val="28"/>
          <w:szCs w:val="28"/>
          <w:lang w:val="ro-RO"/>
        </w:rPr>
      </w:pPr>
      <w:r w:rsidRPr="00206417">
        <w:rPr>
          <w:rFonts w:ascii="Times New Roman" w:hAnsi="Times New Roman"/>
          <w:sz w:val="28"/>
          <w:szCs w:val="28"/>
          <w:lang w:val="ro-RO"/>
        </w:rPr>
        <w:t xml:space="preserve">Faţă de cele expuse, </w:t>
      </w:r>
    </w:p>
    <w:p w:rsidR="005975E0" w:rsidRPr="00206417" w:rsidRDefault="005975E0" w:rsidP="005975E0">
      <w:pPr>
        <w:spacing w:line="240" w:lineRule="auto"/>
        <w:ind w:right="72" w:firstLine="720"/>
        <w:jc w:val="both"/>
        <w:rPr>
          <w:rFonts w:ascii="Times New Roman" w:hAnsi="Times New Roman"/>
          <w:sz w:val="28"/>
          <w:szCs w:val="28"/>
          <w:lang w:val="ro-RO"/>
        </w:rPr>
      </w:pPr>
      <w:r w:rsidRPr="00206417">
        <w:rPr>
          <w:rFonts w:ascii="Times New Roman" w:hAnsi="Times New Roman"/>
          <w:sz w:val="28"/>
          <w:szCs w:val="28"/>
          <w:lang w:val="ro-RO"/>
        </w:rPr>
        <w:t xml:space="preserve"> În temeiul art. 305 alin (3) din  C. proc. pen., </w:t>
      </w:r>
    </w:p>
    <w:p w:rsidR="005975E0" w:rsidRPr="00206417" w:rsidRDefault="005975E0" w:rsidP="005975E0">
      <w:pPr>
        <w:spacing w:line="240" w:lineRule="auto"/>
        <w:ind w:right="72" w:firstLine="720"/>
        <w:jc w:val="both"/>
        <w:rPr>
          <w:rFonts w:ascii="Times New Roman" w:hAnsi="Times New Roman"/>
          <w:sz w:val="28"/>
          <w:szCs w:val="28"/>
          <w:lang w:val="ro-RO"/>
        </w:rPr>
      </w:pPr>
    </w:p>
    <w:p w:rsidR="009F3849" w:rsidRPr="00206417" w:rsidRDefault="009F3849" w:rsidP="005975E0">
      <w:pPr>
        <w:spacing w:line="240" w:lineRule="auto"/>
        <w:ind w:right="72" w:firstLine="720"/>
        <w:jc w:val="center"/>
        <w:rPr>
          <w:rFonts w:ascii="Times New Roman" w:hAnsi="Times New Roman"/>
          <w:b/>
          <w:sz w:val="28"/>
          <w:szCs w:val="28"/>
          <w:lang w:val="ro-RO"/>
        </w:rPr>
      </w:pPr>
    </w:p>
    <w:p w:rsidR="009F3849" w:rsidRPr="00206417" w:rsidRDefault="009F3849" w:rsidP="005975E0">
      <w:pPr>
        <w:spacing w:line="240" w:lineRule="auto"/>
        <w:ind w:right="72" w:firstLine="720"/>
        <w:jc w:val="center"/>
        <w:rPr>
          <w:rFonts w:ascii="Times New Roman" w:hAnsi="Times New Roman"/>
          <w:b/>
          <w:sz w:val="28"/>
          <w:szCs w:val="28"/>
          <w:lang w:val="ro-RO"/>
        </w:rPr>
      </w:pPr>
    </w:p>
    <w:p w:rsidR="009F3849" w:rsidRPr="00206417" w:rsidRDefault="009F3849" w:rsidP="005975E0">
      <w:pPr>
        <w:spacing w:line="240" w:lineRule="auto"/>
        <w:ind w:right="72" w:firstLine="720"/>
        <w:jc w:val="center"/>
        <w:rPr>
          <w:rFonts w:ascii="Times New Roman" w:hAnsi="Times New Roman"/>
          <w:b/>
          <w:sz w:val="28"/>
          <w:szCs w:val="28"/>
          <w:lang w:val="ro-RO"/>
        </w:rPr>
      </w:pPr>
    </w:p>
    <w:p w:rsidR="009F3849" w:rsidRPr="00206417" w:rsidRDefault="009F3849" w:rsidP="005975E0">
      <w:pPr>
        <w:spacing w:line="240" w:lineRule="auto"/>
        <w:ind w:right="72" w:firstLine="720"/>
        <w:jc w:val="center"/>
        <w:rPr>
          <w:rFonts w:ascii="Times New Roman" w:hAnsi="Times New Roman"/>
          <w:b/>
          <w:sz w:val="28"/>
          <w:szCs w:val="28"/>
          <w:lang w:val="ro-RO"/>
        </w:rPr>
      </w:pPr>
    </w:p>
    <w:p w:rsidR="005975E0" w:rsidRPr="00206417" w:rsidRDefault="005975E0" w:rsidP="005975E0">
      <w:pPr>
        <w:spacing w:line="240" w:lineRule="auto"/>
        <w:ind w:right="72" w:firstLine="720"/>
        <w:jc w:val="center"/>
        <w:rPr>
          <w:rFonts w:ascii="Times New Roman" w:hAnsi="Times New Roman"/>
          <w:b/>
          <w:sz w:val="28"/>
          <w:szCs w:val="28"/>
          <w:lang w:val="ro-RO"/>
        </w:rPr>
      </w:pPr>
      <w:r w:rsidRPr="00206417">
        <w:rPr>
          <w:rFonts w:ascii="Times New Roman" w:hAnsi="Times New Roman"/>
          <w:b/>
          <w:sz w:val="28"/>
          <w:szCs w:val="28"/>
          <w:lang w:val="ro-RO"/>
        </w:rPr>
        <w:t>D I S P U N:</w:t>
      </w:r>
    </w:p>
    <w:p w:rsidR="005975E0" w:rsidRPr="00206417" w:rsidRDefault="005975E0" w:rsidP="005975E0">
      <w:pPr>
        <w:spacing w:line="240" w:lineRule="auto"/>
        <w:ind w:right="72" w:firstLine="720"/>
        <w:jc w:val="both"/>
        <w:rPr>
          <w:rFonts w:ascii="Times New Roman" w:hAnsi="Times New Roman"/>
          <w:sz w:val="28"/>
          <w:szCs w:val="28"/>
          <w:lang w:val="ro-RO"/>
        </w:rPr>
      </w:pPr>
      <w:r w:rsidRPr="00206417">
        <w:rPr>
          <w:rFonts w:ascii="Times New Roman" w:hAnsi="Times New Roman"/>
          <w:sz w:val="28"/>
          <w:szCs w:val="28"/>
          <w:lang w:val="ro-RO"/>
        </w:rPr>
        <w:t>Efectuarea în continuarea a urmăririi penale faţă de ... …</w:t>
      </w:r>
      <w:r w:rsidRPr="00206417">
        <w:rPr>
          <w:rFonts w:ascii="Times New Roman" w:hAnsi="Times New Roman"/>
          <w:i/>
          <w:sz w:val="28"/>
          <w:szCs w:val="28"/>
          <w:u w:val="dotted"/>
          <w:lang w:val="ro-RO"/>
        </w:rPr>
        <w:t>( numele, prenumele şi celelalte date  prevăzute la art. 107)</w:t>
      </w:r>
      <w:r w:rsidRPr="00206417">
        <w:rPr>
          <w:rStyle w:val="FootnoteReference"/>
          <w:rFonts w:ascii="Times New Roman" w:hAnsi="Times New Roman"/>
          <w:i/>
          <w:sz w:val="28"/>
          <w:szCs w:val="28"/>
          <w:u w:val="dotted"/>
          <w:lang w:val="ro-RO"/>
        </w:rPr>
        <w:footnoteReference w:id="24"/>
      </w:r>
      <w:r w:rsidRPr="00206417">
        <w:rPr>
          <w:rFonts w:ascii="Times New Roman" w:hAnsi="Times New Roman"/>
          <w:sz w:val="28"/>
          <w:szCs w:val="28"/>
          <w:lang w:val="ro-RO"/>
        </w:rPr>
        <w:t xml:space="preserve">, pentru săvârşirea infracţiunii de  ... </w:t>
      </w:r>
      <w:r w:rsidRPr="00206417">
        <w:rPr>
          <w:rFonts w:ascii="Times New Roman" w:hAnsi="Times New Roman"/>
          <w:i/>
          <w:sz w:val="28"/>
          <w:szCs w:val="28"/>
          <w:u w:val="dotted"/>
          <w:lang w:val="ro-RO"/>
        </w:rPr>
        <w:t>(denumirea)</w:t>
      </w:r>
      <w:r w:rsidRPr="00206417">
        <w:rPr>
          <w:rFonts w:ascii="Times New Roman" w:hAnsi="Times New Roman"/>
          <w:sz w:val="28"/>
          <w:szCs w:val="28"/>
          <w:lang w:val="ro-RO"/>
        </w:rPr>
        <w:t xml:space="preserve">, prevăzută de art. ... </w:t>
      </w:r>
      <w:r w:rsidRPr="00206417">
        <w:rPr>
          <w:rFonts w:ascii="Times New Roman" w:hAnsi="Times New Roman"/>
          <w:i/>
          <w:sz w:val="28"/>
          <w:szCs w:val="28"/>
          <w:u w:val="dotted"/>
          <w:lang w:val="ro-RO"/>
        </w:rPr>
        <w:t>(textul incriminator)</w:t>
      </w:r>
      <w:r w:rsidRPr="00206417">
        <w:rPr>
          <w:rFonts w:ascii="Times New Roman" w:hAnsi="Times New Roman"/>
          <w:sz w:val="28"/>
          <w:szCs w:val="28"/>
          <w:lang w:val="ro-RO"/>
        </w:rPr>
        <w:t>.</w:t>
      </w:r>
    </w:p>
    <w:p w:rsidR="005975E0" w:rsidRPr="00206417" w:rsidRDefault="005975E0" w:rsidP="005975E0">
      <w:pPr>
        <w:spacing w:line="240" w:lineRule="auto"/>
        <w:ind w:right="72" w:firstLine="720"/>
        <w:jc w:val="center"/>
        <w:rPr>
          <w:rFonts w:ascii="Times New Roman" w:hAnsi="Times New Roman"/>
          <w:b/>
          <w:sz w:val="28"/>
          <w:szCs w:val="28"/>
          <w:lang w:val="ro-RO"/>
        </w:rPr>
      </w:pPr>
      <w:r w:rsidRPr="00206417">
        <w:rPr>
          <w:rFonts w:ascii="Times New Roman" w:hAnsi="Times New Roman"/>
          <w:b/>
          <w:sz w:val="28"/>
          <w:szCs w:val="28"/>
          <w:lang w:val="ro-RO"/>
        </w:rPr>
        <w:t>P R O C U R O R,</w:t>
      </w:r>
    </w:p>
    <w:p w:rsidR="005975E0" w:rsidRPr="00206417" w:rsidRDefault="005975E0" w:rsidP="005975E0">
      <w:pPr>
        <w:spacing w:after="0"/>
        <w:ind w:right="72"/>
        <w:jc w:val="center"/>
        <w:rPr>
          <w:rFonts w:ascii="Times New Roman" w:eastAsia="Calibri" w:hAnsi="Times New Roman"/>
          <w:i/>
          <w:sz w:val="28"/>
          <w:szCs w:val="28"/>
          <w:lang w:val="ro-RO" w:eastAsia="ro-RO"/>
        </w:rPr>
      </w:pPr>
      <w:r w:rsidRPr="00206417">
        <w:rPr>
          <w:rFonts w:ascii="Times New Roman" w:eastAsia="Calibri" w:hAnsi="Times New Roman"/>
          <w:i/>
          <w:sz w:val="28"/>
          <w:szCs w:val="28"/>
          <w:lang w:val="ro-RO" w:eastAsia="ro-RO"/>
        </w:rPr>
        <w:t>(numele şi prenumele, semnătura şi ştampila)</w:t>
      </w:r>
    </w:p>
    <w:p w:rsidR="005975E0" w:rsidRPr="00206417" w:rsidRDefault="00224E6F" w:rsidP="00224E6F">
      <w:pPr>
        <w:spacing w:after="0" w:line="240" w:lineRule="auto"/>
        <w:rPr>
          <w:rFonts w:ascii="Times New Roman" w:eastAsia="Calibri" w:hAnsi="Times New Roman"/>
          <w:i/>
          <w:sz w:val="28"/>
          <w:szCs w:val="28"/>
          <w:lang w:val="ro-RO" w:eastAsia="ro-RO"/>
        </w:rPr>
      </w:pPr>
      <w:r>
        <w:rPr>
          <w:rFonts w:ascii="Times New Roman" w:eastAsia="Calibri" w:hAnsi="Times New Roman"/>
          <w:i/>
          <w:sz w:val="28"/>
          <w:szCs w:val="28"/>
          <w:lang w:val="ro-RO" w:eastAsia="ro-RO"/>
        </w:rPr>
        <w:br w:type="page"/>
      </w:r>
    </w:p>
    <w:p w:rsidR="005975E0" w:rsidRDefault="005975E0" w:rsidP="00224E6F">
      <w:pPr>
        <w:pStyle w:val="Heading3"/>
      </w:pPr>
      <w:bookmarkStart w:id="315" w:name="_Toc506473440"/>
      <w:r w:rsidRPr="00206417">
        <w:lastRenderedPageBreak/>
        <w:t>Ordonanţă de confirmare a dispoziției organelor de cercetare penală de efectuare în continuare a urmăririi penale față de o persoană</w:t>
      </w:r>
      <w:bookmarkEnd w:id="315"/>
    </w:p>
    <w:p w:rsidR="00224E6F" w:rsidRPr="00224E6F" w:rsidRDefault="00224E6F" w:rsidP="00224E6F"/>
    <w:tbl>
      <w:tblPr>
        <w:tblW w:w="10093" w:type="dxa"/>
        <w:tblInd w:w="-252" w:type="dxa"/>
        <w:tblLook w:val="01E0" w:firstRow="1" w:lastRow="1" w:firstColumn="1" w:lastColumn="1" w:noHBand="0" w:noVBand="0"/>
      </w:tblPr>
      <w:tblGrid>
        <w:gridCol w:w="5008"/>
        <w:gridCol w:w="5085"/>
      </w:tblGrid>
      <w:tr w:rsidR="00BA2F8E" w:rsidRPr="00206417" w:rsidTr="007B6D92">
        <w:trPr>
          <w:gridAfter w:val="1"/>
          <w:wAfter w:w="5085" w:type="dxa"/>
          <w:trHeight w:val="1514"/>
        </w:trPr>
        <w:tc>
          <w:tcPr>
            <w:tcW w:w="5008" w:type="dxa"/>
            <w:tcBorders>
              <w:top w:val="single" w:sz="4" w:space="0" w:color="auto"/>
              <w:left w:val="single" w:sz="4" w:space="0" w:color="auto"/>
              <w:bottom w:val="single" w:sz="4" w:space="0" w:color="auto"/>
              <w:right w:val="single" w:sz="4" w:space="0" w:color="auto"/>
            </w:tcBorders>
            <w:vAlign w:val="center"/>
            <w:hideMark/>
          </w:tcPr>
          <w:p w:rsidR="005975E0" w:rsidRPr="00206417" w:rsidRDefault="005975E0" w:rsidP="007B6D92">
            <w:pPr>
              <w:spacing w:after="0" w:line="240" w:lineRule="auto"/>
              <w:jc w:val="center"/>
              <w:rPr>
                <w:rFonts w:ascii="Times New Roman" w:hAnsi="Times New Roman"/>
                <w:b/>
                <w:sz w:val="20"/>
                <w:szCs w:val="20"/>
                <w:lang w:val="ro-RO"/>
              </w:rPr>
            </w:pPr>
            <w:r w:rsidRPr="00206417">
              <w:rPr>
                <w:rFonts w:ascii="Times New Roman" w:hAnsi="Times New Roman"/>
                <w:b/>
                <w:sz w:val="20"/>
                <w:szCs w:val="20"/>
                <w:lang w:val="ro-RO"/>
              </w:rPr>
              <w:t>ROMÂNIA</w:t>
            </w:r>
          </w:p>
          <w:p w:rsidR="005975E0" w:rsidRPr="00206417" w:rsidRDefault="005975E0" w:rsidP="007B6D92">
            <w:pPr>
              <w:spacing w:after="0" w:line="240" w:lineRule="auto"/>
              <w:jc w:val="center"/>
              <w:rPr>
                <w:rFonts w:ascii="Times New Roman" w:hAnsi="Times New Roman"/>
                <w:b/>
                <w:sz w:val="20"/>
                <w:szCs w:val="20"/>
                <w:lang w:val="ro-RO"/>
              </w:rPr>
            </w:pPr>
            <w:r w:rsidRPr="00206417">
              <w:rPr>
                <w:rFonts w:ascii="Times New Roman" w:hAnsi="Times New Roman"/>
                <w:b/>
                <w:noProof/>
                <w:sz w:val="32"/>
                <w:szCs w:val="32"/>
              </w:rPr>
              <w:drawing>
                <wp:inline distT="0" distB="0" distL="0" distR="0" wp14:anchorId="1BC3F3F6" wp14:editId="4772D658">
                  <wp:extent cx="400050" cy="438150"/>
                  <wp:effectExtent l="0" t="0" r="0" b="0"/>
                  <wp:docPr id="207" name="Immagine 207" descr="Stema Românie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Stema României"/>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0050" cy="438150"/>
                          </a:xfrm>
                          <a:prstGeom prst="rect">
                            <a:avLst/>
                          </a:prstGeom>
                          <a:noFill/>
                          <a:ln>
                            <a:noFill/>
                          </a:ln>
                        </pic:spPr>
                      </pic:pic>
                    </a:graphicData>
                  </a:graphic>
                </wp:inline>
              </w:drawing>
            </w:r>
          </w:p>
          <w:p w:rsidR="005975E0" w:rsidRPr="00206417" w:rsidRDefault="005975E0" w:rsidP="007B6D92">
            <w:pPr>
              <w:spacing w:after="0" w:line="240" w:lineRule="auto"/>
              <w:jc w:val="center"/>
              <w:rPr>
                <w:rFonts w:ascii="Times New Roman" w:hAnsi="Times New Roman"/>
                <w:b/>
                <w:sz w:val="20"/>
                <w:szCs w:val="20"/>
                <w:lang w:val="ro-RO"/>
              </w:rPr>
            </w:pPr>
            <w:r w:rsidRPr="00206417">
              <w:rPr>
                <w:rFonts w:ascii="Times New Roman" w:hAnsi="Times New Roman"/>
                <w:b/>
                <w:sz w:val="20"/>
                <w:szCs w:val="20"/>
                <w:lang w:val="ro-RO"/>
              </w:rPr>
              <w:t>MINISTERUL PUBLIC</w:t>
            </w:r>
          </w:p>
          <w:p w:rsidR="005975E0" w:rsidRPr="00206417" w:rsidRDefault="005975E0" w:rsidP="007B6D92">
            <w:pPr>
              <w:spacing w:after="0" w:line="240" w:lineRule="auto"/>
              <w:jc w:val="center"/>
              <w:rPr>
                <w:rFonts w:ascii="Times New Roman" w:hAnsi="Times New Roman"/>
                <w:sz w:val="20"/>
                <w:szCs w:val="20"/>
                <w:lang w:val="ro-RO"/>
              </w:rPr>
            </w:pPr>
            <w:r w:rsidRPr="00206417">
              <w:rPr>
                <w:rFonts w:ascii="Times New Roman" w:hAnsi="Times New Roman"/>
                <w:b/>
                <w:sz w:val="20"/>
                <w:szCs w:val="20"/>
                <w:lang w:val="ro-RO"/>
              </w:rPr>
              <w:t>PARCHETUL DE PE LÂNGĂ</w:t>
            </w:r>
            <w:r w:rsidRPr="00206417">
              <w:rPr>
                <w:rFonts w:ascii="Times New Roman" w:hAnsi="Times New Roman"/>
                <w:sz w:val="20"/>
                <w:szCs w:val="20"/>
                <w:lang w:val="ro-RO"/>
              </w:rPr>
              <w:t xml:space="preserve"> </w:t>
            </w:r>
          </w:p>
        </w:tc>
      </w:tr>
      <w:tr w:rsidR="00BA2F8E" w:rsidRPr="00206417" w:rsidTr="007B6D92">
        <w:trPr>
          <w:trHeight w:val="529"/>
        </w:trPr>
        <w:tc>
          <w:tcPr>
            <w:tcW w:w="10093" w:type="dxa"/>
            <w:gridSpan w:val="2"/>
            <w:tcBorders>
              <w:top w:val="single" w:sz="4" w:space="0" w:color="auto"/>
              <w:left w:val="single" w:sz="4" w:space="0" w:color="auto"/>
              <w:bottom w:val="single" w:sz="4" w:space="0" w:color="auto"/>
              <w:right w:val="single" w:sz="4" w:space="0" w:color="auto"/>
            </w:tcBorders>
            <w:hideMark/>
          </w:tcPr>
          <w:p w:rsidR="005975E0" w:rsidRPr="00206417" w:rsidRDefault="005975E0" w:rsidP="007B6D92">
            <w:pPr>
              <w:spacing w:line="240" w:lineRule="auto"/>
              <w:rPr>
                <w:rFonts w:ascii="Times New Roman" w:hAnsi="Times New Roman"/>
                <w:b/>
                <w:sz w:val="20"/>
                <w:szCs w:val="20"/>
                <w:lang w:val="ro-RO"/>
              </w:rPr>
            </w:pPr>
            <w:r w:rsidRPr="00206417">
              <w:rPr>
                <w:rFonts w:ascii="Times New Roman" w:hAnsi="Times New Roman"/>
                <w:b/>
                <w:sz w:val="20"/>
                <w:szCs w:val="20"/>
                <w:lang w:val="ro-RO"/>
              </w:rPr>
              <w:t xml:space="preserve">Localitatea…, str. …, nr. …, jud. …, cod poştal: …; tel: …, fax: …,   e-mail: </w:t>
            </w:r>
            <w:hyperlink r:id="rId122" w:history="1">
              <w:r w:rsidRPr="00206417">
                <w:rPr>
                  <w:rStyle w:val="Hyperlink"/>
                  <w:rFonts w:ascii="Times New Roman" w:hAnsi="Times New Roman"/>
                  <w:b/>
                  <w:color w:val="auto"/>
                  <w:sz w:val="20"/>
                  <w:szCs w:val="20"/>
                  <w:lang w:val="ro-RO"/>
                </w:rPr>
                <w:t>…..@mpublic.ro</w:t>
              </w:r>
            </w:hyperlink>
            <w:r w:rsidRPr="00206417">
              <w:rPr>
                <w:rFonts w:ascii="Times New Roman" w:hAnsi="Times New Roman"/>
                <w:b/>
                <w:sz w:val="20"/>
                <w:szCs w:val="20"/>
                <w:lang w:val="ro-RO"/>
              </w:rPr>
              <w:t>; operator date cu caracter personal nr. …</w:t>
            </w:r>
          </w:p>
        </w:tc>
      </w:tr>
      <w:tr w:rsidR="00BA2F8E" w:rsidRPr="00206417" w:rsidTr="007B6D92">
        <w:trPr>
          <w:trHeight w:val="516"/>
        </w:trPr>
        <w:tc>
          <w:tcPr>
            <w:tcW w:w="5008" w:type="dxa"/>
            <w:tcBorders>
              <w:top w:val="single" w:sz="4" w:space="0" w:color="auto"/>
              <w:left w:val="single" w:sz="4" w:space="0" w:color="auto"/>
              <w:bottom w:val="single" w:sz="4" w:space="0" w:color="auto"/>
              <w:right w:val="single" w:sz="4" w:space="0" w:color="auto"/>
            </w:tcBorders>
            <w:hideMark/>
          </w:tcPr>
          <w:p w:rsidR="005975E0" w:rsidRPr="00206417" w:rsidRDefault="005975E0" w:rsidP="007B6D92">
            <w:pPr>
              <w:spacing w:line="240" w:lineRule="auto"/>
              <w:ind w:right="72"/>
              <w:rPr>
                <w:rFonts w:ascii="Times New Roman" w:hAnsi="Times New Roman"/>
                <w:b/>
                <w:sz w:val="20"/>
                <w:szCs w:val="20"/>
                <w:lang w:val="ro-RO"/>
              </w:rPr>
            </w:pPr>
            <w:r w:rsidRPr="00206417">
              <w:rPr>
                <w:rFonts w:ascii="Times New Roman" w:hAnsi="Times New Roman"/>
                <w:b/>
                <w:sz w:val="20"/>
                <w:szCs w:val="20"/>
                <w:lang w:val="ro-RO"/>
              </w:rPr>
              <w:t>DOSAR NR. .../P/…</w:t>
            </w:r>
          </w:p>
        </w:tc>
        <w:tc>
          <w:tcPr>
            <w:tcW w:w="5085" w:type="dxa"/>
            <w:tcBorders>
              <w:top w:val="single" w:sz="4" w:space="0" w:color="auto"/>
              <w:left w:val="single" w:sz="4" w:space="0" w:color="auto"/>
              <w:bottom w:val="single" w:sz="4" w:space="0" w:color="auto"/>
              <w:right w:val="single" w:sz="4" w:space="0" w:color="auto"/>
            </w:tcBorders>
          </w:tcPr>
          <w:p w:rsidR="005975E0" w:rsidRPr="00206417" w:rsidRDefault="005975E0" w:rsidP="007B6D92">
            <w:pPr>
              <w:rPr>
                <w:rFonts w:ascii="Times New Roman" w:hAnsi="Times New Roman"/>
                <w:b/>
                <w:sz w:val="28"/>
                <w:szCs w:val="28"/>
                <w:lang w:val="ro-RO"/>
              </w:rPr>
            </w:pPr>
          </w:p>
        </w:tc>
      </w:tr>
    </w:tbl>
    <w:p w:rsidR="005975E0" w:rsidRPr="00206417" w:rsidRDefault="005975E0" w:rsidP="005975E0">
      <w:pPr>
        <w:rPr>
          <w:rFonts w:ascii="Times New Roman" w:hAnsi="Times New Roman"/>
          <w:b/>
          <w:sz w:val="28"/>
          <w:szCs w:val="28"/>
          <w:lang w:val="ro-RO"/>
        </w:rPr>
      </w:pPr>
    </w:p>
    <w:p w:rsidR="005975E0" w:rsidRPr="00206417" w:rsidRDefault="005975E0" w:rsidP="005975E0">
      <w:pPr>
        <w:spacing w:line="240" w:lineRule="auto"/>
        <w:ind w:right="72" w:firstLine="720"/>
        <w:jc w:val="center"/>
        <w:rPr>
          <w:rFonts w:ascii="Times New Roman" w:hAnsi="Times New Roman"/>
          <w:b/>
          <w:sz w:val="28"/>
          <w:szCs w:val="28"/>
          <w:u w:val="single"/>
          <w:lang w:val="ro-RO"/>
        </w:rPr>
      </w:pPr>
      <w:r w:rsidRPr="00206417">
        <w:rPr>
          <w:rFonts w:ascii="Times New Roman" w:hAnsi="Times New Roman"/>
          <w:b/>
          <w:sz w:val="28"/>
          <w:szCs w:val="28"/>
          <w:u w:val="single"/>
          <w:lang w:val="ro-RO"/>
        </w:rPr>
        <w:t>ORDONANŢĂ</w:t>
      </w:r>
    </w:p>
    <w:p w:rsidR="005975E0" w:rsidRPr="00206417" w:rsidRDefault="005975E0" w:rsidP="005975E0">
      <w:pPr>
        <w:spacing w:line="240" w:lineRule="auto"/>
        <w:ind w:right="72"/>
        <w:jc w:val="center"/>
        <w:rPr>
          <w:rFonts w:ascii="Times New Roman" w:hAnsi="Times New Roman"/>
          <w:b/>
          <w:sz w:val="28"/>
          <w:szCs w:val="28"/>
          <w:u w:val="single"/>
          <w:lang w:val="ro-RO"/>
        </w:rPr>
      </w:pPr>
      <w:r w:rsidRPr="00206417">
        <w:rPr>
          <w:rFonts w:ascii="Times New Roman" w:hAnsi="Times New Roman"/>
          <w:sz w:val="28"/>
          <w:szCs w:val="28"/>
          <w:lang w:val="ro-RO"/>
        </w:rPr>
        <w:t xml:space="preserve">             Anul ... luna ...ziua ...</w:t>
      </w:r>
    </w:p>
    <w:p w:rsidR="005975E0" w:rsidRPr="00206417" w:rsidRDefault="005975E0" w:rsidP="005975E0">
      <w:pPr>
        <w:spacing w:line="240" w:lineRule="auto"/>
        <w:ind w:left="720" w:right="72" w:firstLine="720"/>
        <w:jc w:val="both"/>
        <w:rPr>
          <w:rFonts w:ascii="Times New Roman" w:hAnsi="Times New Roman"/>
          <w:sz w:val="28"/>
          <w:szCs w:val="28"/>
          <w:lang w:val="ro-RO"/>
        </w:rPr>
      </w:pPr>
      <w:r w:rsidRPr="00206417">
        <w:rPr>
          <w:rFonts w:ascii="Times New Roman" w:hAnsi="Times New Roman"/>
          <w:sz w:val="28"/>
          <w:szCs w:val="28"/>
          <w:lang w:val="ro-RO"/>
        </w:rPr>
        <w:t>Procuror ... din cadrul Parchetului de pe lângă ...</w:t>
      </w:r>
    </w:p>
    <w:p w:rsidR="005975E0" w:rsidRPr="00206417" w:rsidRDefault="005975E0" w:rsidP="005975E0">
      <w:pPr>
        <w:spacing w:line="240" w:lineRule="auto"/>
        <w:ind w:left="720" w:right="72" w:firstLine="720"/>
        <w:jc w:val="both"/>
        <w:rPr>
          <w:rFonts w:ascii="Times New Roman" w:hAnsi="Times New Roman"/>
          <w:sz w:val="28"/>
          <w:szCs w:val="28"/>
          <w:lang w:val="ro-RO"/>
        </w:rPr>
      </w:pPr>
      <w:r w:rsidRPr="00206417">
        <w:rPr>
          <w:rFonts w:ascii="Times New Roman" w:hAnsi="Times New Roman"/>
          <w:sz w:val="28"/>
          <w:szCs w:val="28"/>
          <w:lang w:val="ro-RO"/>
        </w:rPr>
        <w:t>Examinând actele de urmărire penală din dosarul cu nr. de mai sus, privind...</w:t>
      </w:r>
    </w:p>
    <w:p w:rsidR="005975E0" w:rsidRPr="00206417" w:rsidRDefault="005975E0" w:rsidP="005975E0">
      <w:pPr>
        <w:spacing w:line="240" w:lineRule="auto"/>
        <w:ind w:right="72" w:firstLine="720"/>
        <w:jc w:val="center"/>
        <w:rPr>
          <w:rFonts w:ascii="Times New Roman" w:hAnsi="Times New Roman"/>
          <w:b/>
          <w:sz w:val="28"/>
          <w:szCs w:val="28"/>
          <w:lang w:val="ro-RO"/>
        </w:rPr>
      </w:pPr>
      <w:r w:rsidRPr="00206417">
        <w:rPr>
          <w:rFonts w:ascii="Times New Roman" w:hAnsi="Times New Roman"/>
          <w:b/>
          <w:sz w:val="28"/>
          <w:szCs w:val="28"/>
          <w:lang w:val="ro-RO"/>
        </w:rPr>
        <w:t>C O N S T A T:</w:t>
      </w:r>
    </w:p>
    <w:p w:rsidR="005975E0" w:rsidRPr="00206417" w:rsidRDefault="005975E0" w:rsidP="005975E0">
      <w:pPr>
        <w:spacing w:line="240" w:lineRule="auto"/>
        <w:ind w:right="72" w:firstLine="720"/>
        <w:jc w:val="both"/>
        <w:rPr>
          <w:rFonts w:ascii="Times New Roman" w:hAnsi="Times New Roman"/>
          <w:sz w:val="28"/>
          <w:szCs w:val="28"/>
          <w:lang w:val="ro-RO"/>
        </w:rPr>
      </w:pPr>
      <w:r w:rsidRPr="00206417">
        <w:rPr>
          <w:rFonts w:ascii="Times New Roman" w:hAnsi="Times New Roman"/>
          <w:sz w:val="28"/>
          <w:szCs w:val="28"/>
          <w:lang w:val="ro-RO"/>
        </w:rPr>
        <w:t>Prin ordonanţa din  data de ... s-a dispus începerea urmăririi penale pentru infracţiunea de ...</w:t>
      </w:r>
      <w:r w:rsidRPr="00206417">
        <w:rPr>
          <w:rFonts w:ascii="Times New Roman" w:hAnsi="Times New Roman"/>
          <w:i/>
          <w:sz w:val="28"/>
          <w:szCs w:val="28"/>
          <w:u w:val="dotted"/>
          <w:lang w:val="ro-RO"/>
        </w:rPr>
        <w:t xml:space="preserve"> (denumirea),</w:t>
      </w:r>
      <w:r w:rsidRPr="00206417">
        <w:rPr>
          <w:rFonts w:ascii="Times New Roman" w:hAnsi="Times New Roman"/>
          <w:sz w:val="28"/>
          <w:szCs w:val="28"/>
          <w:lang w:val="ro-RO"/>
        </w:rPr>
        <w:t xml:space="preserve"> prevăzută de art.  ...</w:t>
      </w:r>
      <w:r w:rsidRPr="00206417">
        <w:rPr>
          <w:rFonts w:ascii="Times New Roman" w:hAnsi="Times New Roman"/>
          <w:i/>
          <w:sz w:val="28"/>
          <w:szCs w:val="28"/>
          <w:u w:val="dotted"/>
          <w:lang w:val="ro-RO"/>
        </w:rPr>
        <w:t xml:space="preserve"> (textul incriminator)</w:t>
      </w:r>
      <w:r w:rsidRPr="00206417">
        <w:rPr>
          <w:rFonts w:ascii="Times New Roman" w:hAnsi="Times New Roman"/>
          <w:sz w:val="28"/>
          <w:szCs w:val="28"/>
          <w:lang w:val="ro-RO"/>
        </w:rPr>
        <w:t xml:space="preserve">, constând în aceea că ... </w:t>
      </w:r>
      <w:r w:rsidRPr="00206417">
        <w:rPr>
          <w:rFonts w:ascii="Times New Roman" w:hAnsi="Times New Roman"/>
          <w:i/>
          <w:sz w:val="28"/>
          <w:szCs w:val="28"/>
          <w:u w:val="dotted"/>
          <w:lang w:val="ro-RO"/>
        </w:rPr>
        <w:t xml:space="preserve">(prezentarea succintă a situaţiei de fapt cu privire la care s-a început urmărirea penală, </w:t>
      </w:r>
      <w:r w:rsidRPr="00206417">
        <w:rPr>
          <w:rFonts w:ascii="Times New Roman" w:hAnsi="Times New Roman"/>
          <w:sz w:val="28"/>
          <w:szCs w:val="28"/>
          <w:u w:val="dotted"/>
          <w:lang w:val="ro-RO"/>
        </w:rPr>
        <w:t>iar prin ordonanța din data de .... a organelor de cercetare penală s-a dispus efectuarea în continuare a urmăririi penale față de suspectul ........</w:t>
      </w:r>
    </w:p>
    <w:p w:rsidR="005975E0" w:rsidRPr="00206417" w:rsidRDefault="005975E0" w:rsidP="005975E0">
      <w:pPr>
        <w:spacing w:line="240" w:lineRule="auto"/>
        <w:ind w:right="72" w:firstLine="720"/>
        <w:jc w:val="both"/>
        <w:rPr>
          <w:rFonts w:ascii="Times New Roman" w:hAnsi="Times New Roman"/>
          <w:i/>
          <w:sz w:val="28"/>
          <w:szCs w:val="28"/>
          <w:u w:val="dotted"/>
          <w:lang w:val="ro-RO"/>
        </w:rPr>
      </w:pPr>
      <w:r w:rsidRPr="00206417">
        <w:rPr>
          <w:rFonts w:ascii="Times New Roman" w:hAnsi="Times New Roman"/>
          <w:sz w:val="28"/>
          <w:szCs w:val="28"/>
          <w:lang w:val="ro-RO"/>
        </w:rPr>
        <w:t xml:space="preserve">Din actele de urmărire penală efectuate în cauză, respectiv .... </w:t>
      </w:r>
      <w:r w:rsidRPr="00206417">
        <w:rPr>
          <w:rFonts w:ascii="Times New Roman" w:hAnsi="Times New Roman"/>
          <w:i/>
          <w:sz w:val="28"/>
          <w:szCs w:val="28"/>
          <w:u w:val="dotted"/>
          <w:lang w:val="ro-RO"/>
        </w:rPr>
        <w:t>(</w:t>
      </w:r>
      <w:r w:rsidR="00BA2F8E" w:rsidRPr="00206417">
        <w:rPr>
          <w:rFonts w:ascii="Times New Roman" w:hAnsi="Times New Roman"/>
          <w:i/>
          <w:sz w:val="28"/>
          <w:szCs w:val="28"/>
          <w:u w:val="dotted"/>
          <w:lang w:val="ro-RO"/>
        </w:rPr>
        <w:t>enumerarea mijloacelor de probă</w:t>
      </w:r>
      <w:r w:rsidRPr="00206417">
        <w:rPr>
          <w:rFonts w:ascii="Times New Roman" w:hAnsi="Times New Roman"/>
          <w:i/>
          <w:sz w:val="28"/>
          <w:szCs w:val="28"/>
          <w:u w:val="dotted"/>
          <w:lang w:val="ro-RO"/>
        </w:rPr>
        <w:t>)</w:t>
      </w:r>
      <w:r w:rsidRPr="00206417">
        <w:rPr>
          <w:rFonts w:ascii="Times New Roman" w:hAnsi="Times New Roman"/>
          <w:sz w:val="28"/>
          <w:szCs w:val="28"/>
          <w:lang w:val="ro-RO"/>
        </w:rPr>
        <w:t>, rezultă</w:t>
      </w:r>
      <w:r w:rsidR="00C20943" w:rsidRPr="00206417">
        <w:rPr>
          <w:rFonts w:ascii="Times New Roman" w:hAnsi="Times New Roman"/>
          <w:sz w:val="28"/>
          <w:szCs w:val="28"/>
          <w:lang w:val="ro-RO"/>
        </w:rPr>
        <w:t xml:space="preserve"> că există probe</w:t>
      </w:r>
      <w:r w:rsidRPr="00206417">
        <w:rPr>
          <w:rFonts w:ascii="Times New Roman" w:hAnsi="Times New Roman"/>
          <w:sz w:val="28"/>
          <w:szCs w:val="28"/>
          <w:lang w:val="ro-RO"/>
        </w:rPr>
        <w:t xml:space="preserve"> care ne conduc la bănuiala rezonabilă că fapta  pentru care s-a început urmărirea penală a fost săvârşită de către ... </w:t>
      </w:r>
      <w:r w:rsidRPr="00206417">
        <w:rPr>
          <w:rFonts w:ascii="Times New Roman" w:hAnsi="Times New Roman"/>
          <w:i/>
          <w:sz w:val="28"/>
          <w:szCs w:val="28"/>
          <w:u w:val="dotted"/>
          <w:lang w:val="ro-RO"/>
        </w:rPr>
        <w:t>(numele şi prenumele).</w:t>
      </w:r>
    </w:p>
    <w:p w:rsidR="005975E0" w:rsidRPr="00206417" w:rsidRDefault="005975E0" w:rsidP="005975E0">
      <w:pPr>
        <w:spacing w:line="240" w:lineRule="auto"/>
        <w:ind w:right="72" w:firstLine="720"/>
        <w:jc w:val="both"/>
        <w:rPr>
          <w:rFonts w:ascii="Times New Roman" w:hAnsi="Times New Roman"/>
          <w:sz w:val="28"/>
          <w:szCs w:val="28"/>
          <w:lang w:val="ro-RO"/>
        </w:rPr>
      </w:pPr>
      <w:r w:rsidRPr="00206417">
        <w:rPr>
          <w:rFonts w:ascii="Times New Roman" w:hAnsi="Times New Roman"/>
          <w:sz w:val="28"/>
          <w:szCs w:val="28"/>
          <w:lang w:val="ro-RO"/>
        </w:rPr>
        <w:t xml:space="preserve">Având în vedere că în cauză nu există vreunul dintre cazurile care împiedică punerea în mişcare sau exercitarea acţiunii penale, prevăzute la art.16 alin. (1) din  C. proc. pen. </w:t>
      </w:r>
    </w:p>
    <w:p w:rsidR="005975E0" w:rsidRPr="00206417" w:rsidRDefault="005975E0" w:rsidP="005975E0">
      <w:pPr>
        <w:spacing w:line="240" w:lineRule="auto"/>
        <w:ind w:right="72" w:firstLine="720"/>
        <w:jc w:val="both"/>
        <w:rPr>
          <w:rFonts w:ascii="Times New Roman" w:hAnsi="Times New Roman"/>
          <w:sz w:val="28"/>
          <w:szCs w:val="28"/>
          <w:u w:val="dotted"/>
          <w:lang w:val="ro-RO"/>
        </w:rPr>
      </w:pPr>
      <w:r w:rsidRPr="00206417">
        <w:rPr>
          <w:rFonts w:ascii="Times New Roman" w:hAnsi="Times New Roman"/>
          <w:i/>
          <w:sz w:val="28"/>
          <w:szCs w:val="28"/>
          <w:u w:val="dotted"/>
          <w:lang w:val="ro-RO"/>
        </w:rPr>
        <w:t>(în cazurile în care este prevăzută o condiţie specială de procedibilitate, ex: plângerea prealabilă, se va menţiona expres îndeplinirea acestei condiţii)</w:t>
      </w:r>
    </w:p>
    <w:p w:rsidR="005975E0" w:rsidRPr="00206417" w:rsidRDefault="005975E0" w:rsidP="005975E0">
      <w:pPr>
        <w:spacing w:line="240" w:lineRule="auto"/>
        <w:ind w:right="72" w:firstLine="720"/>
        <w:jc w:val="both"/>
        <w:rPr>
          <w:rFonts w:ascii="Times New Roman" w:hAnsi="Times New Roman"/>
          <w:sz w:val="28"/>
          <w:szCs w:val="28"/>
          <w:lang w:val="ro-RO"/>
        </w:rPr>
      </w:pPr>
      <w:r w:rsidRPr="00206417">
        <w:rPr>
          <w:rFonts w:ascii="Times New Roman" w:hAnsi="Times New Roman"/>
          <w:sz w:val="28"/>
          <w:szCs w:val="28"/>
          <w:lang w:val="ro-RO"/>
        </w:rPr>
        <w:t xml:space="preserve">Faţă de cele expuse, </w:t>
      </w:r>
    </w:p>
    <w:p w:rsidR="005975E0" w:rsidRPr="00206417" w:rsidRDefault="005975E0" w:rsidP="005975E0">
      <w:pPr>
        <w:spacing w:line="240" w:lineRule="auto"/>
        <w:ind w:right="72" w:firstLine="720"/>
        <w:jc w:val="both"/>
        <w:rPr>
          <w:rFonts w:ascii="Times New Roman" w:hAnsi="Times New Roman"/>
          <w:sz w:val="28"/>
          <w:szCs w:val="28"/>
          <w:lang w:val="ro-RO"/>
        </w:rPr>
      </w:pPr>
      <w:r w:rsidRPr="00206417">
        <w:rPr>
          <w:rFonts w:ascii="Times New Roman" w:hAnsi="Times New Roman"/>
          <w:sz w:val="28"/>
          <w:szCs w:val="28"/>
          <w:lang w:val="ro-RO"/>
        </w:rPr>
        <w:t xml:space="preserve"> În temeiul art. 305 alin (3) din  C. proc. pen., </w:t>
      </w:r>
    </w:p>
    <w:p w:rsidR="005975E0" w:rsidRPr="00206417" w:rsidRDefault="005975E0" w:rsidP="005975E0">
      <w:pPr>
        <w:spacing w:line="240" w:lineRule="auto"/>
        <w:ind w:right="72" w:firstLine="720"/>
        <w:jc w:val="both"/>
        <w:rPr>
          <w:rFonts w:ascii="Times New Roman" w:hAnsi="Times New Roman"/>
          <w:sz w:val="28"/>
          <w:szCs w:val="28"/>
          <w:lang w:val="ro-RO"/>
        </w:rPr>
      </w:pPr>
    </w:p>
    <w:p w:rsidR="009F3849" w:rsidRPr="00206417" w:rsidRDefault="009F3849" w:rsidP="005975E0">
      <w:pPr>
        <w:spacing w:line="240" w:lineRule="auto"/>
        <w:ind w:right="72" w:firstLine="720"/>
        <w:jc w:val="center"/>
        <w:rPr>
          <w:rFonts w:ascii="Times New Roman" w:hAnsi="Times New Roman"/>
          <w:b/>
          <w:sz w:val="28"/>
          <w:szCs w:val="28"/>
          <w:lang w:val="ro-RO"/>
        </w:rPr>
      </w:pPr>
    </w:p>
    <w:p w:rsidR="009F3849" w:rsidRPr="00206417" w:rsidRDefault="009F3849" w:rsidP="005975E0">
      <w:pPr>
        <w:spacing w:line="240" w:lineRule="auto"/>
        <w:ind w:right="72" w:firstLine="720"/>
        <w:jc w:val="center"/>
        <w:rPr>
          <w:rFonts w:ascii="Times New Roman" w:hAnsi="Times New Roman"/>
          <w:b/>
          <w:sz w:val="28"/>
          <w:szCs w:val="28"/>
          <w:lang w:val="ro-RO"/>
        </w:rPr>
      </w:pPr>
    </w:p>
    <w:p w:rsidR="009F3849" w:rsidRPr="00206417" w:rsidRDefault="009F3849" w:rsidP="005975E0">
      <w:pPr>
        <w:spacing w:line="240" w:lineRule="auto"/>
        <w:ind w:right="72" w:firstLine="720"/>
        <w:jc w:val="center"/>
        <w:rPr>
          <w:rFonts w:ascii="Times New Roman" w:hAnsi="Times New Roman"/>
          <w:b/>
          <w:sz w:val="28"/>
          <w:szCs w:val="28"/>
          <w:lang w:val="ro-RO"/>
        </w:rPr>
      </w:pPr>
    </w:p>
    <w:p w:rsidR="005975E0" w:rsidRPr="00206417" w:rsidRDefault="005975E0" w:rsidP="005975E0">
      <w:pPr>
        <w:spacing w:line="240" w:lineRule="auto"/>
        <w:ind w:right="72" w:firstLine="720"/>
        <w:jc w:val="center"/>
        <w:rPr>
          <w:rFonts w:ascii="Times New Roman" w:hAnsi="Times New Roman"/>
          <w:b/>
          <w:sz w:val="28"/>
          <w:szCs w:val="28"/>
          <w:lang w:val="ro-RO"/>
        </w:rPr>
      </w:pPr>
      <w:r w:rsidRPr="00206417">
        <w:rPr>
          <w:rFonts w:ascii="Times New Roman" w:hAnsi="Times New Roman"/>
          <w:b/>
          <w:sz w:val="28"/>
          <w:szCs w:val="28"/>
          <w:lang w:val="ro-RO"/>
        </w:rPr>
        <w:t>CONFIRM:</w:t>
      </w:r>
    </w:p>
    <w:p w:rsidR="005975E0" w:rsidRPr="00206417" w:rsidRDefault="005975E0" w:rsidP="005975E0">
      <w:pPr>
        <w:spacing w:line="240" w:lineRule="auto"/>
        <w:ind w:right="72" w:firstLine="720"/>
        <w:jc w:val="both"/>
        <w:rPr>
          <w:rFonts w:ascii="Times New Roman" w:hAnsi="Times New Roman"/>
          <w:sz w:val="28"/>
          <w:szCs w:val="28"/>
          <w:lang w:val="ro-RO"/>
        </w:rPr>
      </w:pPr>
      <w:r w:rsidRPr="00206417">
        <w:rPr>
          <w:rFonts w:ascii="Times New Roman" w:hAnsi="Times New Roman"/>
          <w:sz w:val="28"/>
          <w:szCs w:val="28"/>
          <w:lang w:val="ro-RO"/>
        </w:rPr>
        <w:t>Dispoziția organelor de cercetare penală de efectuare în continuarea a urmăririi penale faţă de ... …</w:t>
      </w:r>
      <w:r w:rsidRPr="00206417">
        <w:rPr>
          <w:rFonts w:ascii="Times New Roman" w:hAnsi="Times New Roman"/>
          <w:i/>
          <w:sz w:val="28"/>
          <w:szCs w:val="28"/>
          <w:u w:val="dotted"/>
          <w:lang w:val="ro-RO"/>
        </w:rPr>
        <w:t>( numele, prenumele şi celelalte date  prevăzute la art. 107)</w:t>
      </w:r>
      <w:r w:rsidRPr="00206417">
        <w:rPr>
          <w:rStyle w:val="FootnoteReference"/>
          <w:rFonts w:ascii="Times New Roman" w:hAnsi="Times New Roman"/>
          <w:i/>
          <w:sz w:val="28"/>
          <w:szCs w:val="28"/>
          <w:u w:val="dotted"/>
          <w:lang w:val="ro-RO"/>
        </w:rPr>
        <w:footnoteReference w:id="25"/>
      </w:r>
      <w:r w:rsidRPr="00206417">
        <w:rPr>
          <w:rFonts w:ascii="Times New Roman" w:hAnsi="Times New Roman"/>
          <w:sz w:val="28"/>
          <w:szCs w:val="28"/>
          <w:lang w:val="ro-RO"/>
        </w:rPr>
        <w:t xml:space="preserve">, pentru săvârşirea infracţiunii de  ... </w:t>
      </w:r>
      <w:r w:rsidRPr="00206417">
        <w:rPr>
          <w:rFonts w:ascii="Times New Roman" w:hAnsi="Times New Roman"/>
          <w:i/>
          <w:sz w:val="28"/>
          <w:szCs w:val="28"/>
          <w:u w:val="dotted"/>
          <w:lang w:val="ro-RO"/>
        </w:rPr>
        <w:t>(denumirea)</w:t>
      </w:r>
      <w:r w:rsidRPr="00206417">
        <w:rPr>
          <w:rFonts w:ascii="Times New Roman" w:hAnsi="Times New Roman"/>
          <w:sz w:val="28"/>
          <w:szCs w:val="28"/>
          <w:lang w:val="ro-RO"/>
        </w:rPr>
        <w:t xml:space="preserve">, prevăzută de art. ... </w:t>
      </w:r>
      <w:r w:rsidRPr="00206417">
        <w:rPr>
          <w:rFonts w:ascii="Times New Roman" w:hAnsi="Times New Roman"/>
          <w:i/>
          <w:sz w:val="28"/>
          <w:szCs w:val="28"/>
          <w:u w:val="dotted"/>
          <w:lang w:val="ro-RO"/>
        </w:rPr>
        <w:t>(textul incriminator)</w:t>
      </w:r>
      <w:r w:rsidRPr="00206417">
        <w:rPr>
          <w:rFonts w:ascii="Times New Roman" w:hAnsi="Times New Roman"/>
          <w:sz w:val="28"/>
          <w:szCs w:val="28"/>
          <w:lang w:val="ro-RO"/>
        </w:rPr>
        <w:t>.</w:t>
      </w:r>
    </w:p>
    <w:p w:rsidR="005975E0" w:rsidRPr="00206417" w:rsidRDefault="005975E0" w:rsidP="005975E0">
      <w:pPr>
        <w:spacing w:line="240" w:lineRule="auto"/>
        <w:ind w:right="72" w:firstLine="720"/>
        <w:jc w:val="center"/>
        <w:rPr>
          <w:rFonts w:ascii="Times New Roman" w:hAnsi="Times New Roman"/>
          <w:b/>
          <w:sz w:val="28"/>
          <w:szCs w:val="28"/>
          <w:lang w:val="ro-RO"/>
        </w:rPr>
      </w:pPr>
      <w:r w:rsidRPr="00206417">
        <w:rPr>
          <w:rFonts w:ascii="Times New Roman" w:hAnsi="Times New Roman"/>
          <w:b/>
          <w:sz w:val="28"/>
          <w:szCs w:val="28"/>
          <w:lang w:val="ro-RO"/>
        </w:rPr>
        <w:t>P R O C U R O R,</w:t>
      </w:r>
    </w:p>
    <w:p w:rsidR="005975E0" w:rsidRPr="00206417" w:rsidRDefault="005975E0" w:rsidP="005975E0">
      <w:pPr>
        <w:spacing w:after="0"/>
        <w:ind w:right="72"/>
        <w:jc w:val="center"/>
        <w:rPr>
          <w:rFonts w:ascii="Times New Roman" w:eastAsia="Calibri" w:hAnsi="Times New Roman"/>
          <w:i/>
          <w:sz w:val="28"/>
          <w:szCs w:val="28"/>
          <w:lang w:val="ro-RO" w:eastAsia="ro-RO"/>
        </w:rPr>
      </w:pPr>
      <w:r w:rsidRPr="00206417">
        <w:rPr>
          <w:rFonts w:ascii="Times New Roman" w:eastAsia="Calibri" w:hAnsi="Times New Roman"/>
          <w:i/>
          <w:sz w:val="28"/>
          <w:szCs w:val="28"/>
          <w:lang w:val="ro-RO" w:eastAsia="ro-RO"/>
        </w:rPr>
        <w:t>(numele şi prenumele, semnătura şi ştampila)</w:t>
      </w:r>
    </w:p>
    <w:p w:rsidR="00224E6F" w:rsidRDefault="00224E6F">
      <w:pPr>
        <w:spacing w:after="0" w:line="240" w:lineRule="auto"/>
        <w:rPr>
          <w:rFonts w:ascii="Times New Roman" w:eastAsia="Calibri" w:hAnsi="Times New Roman"/>
          <w:i/>
          <w:sz w:val="28"/>
          <w:szCs w:val="28"/>
          <w:lang w:val="ro-RO" w:eastAsia="ro-RO"/>
        </w:rPr>
      </w:pPr>
      <w:r>
        <w:rPr>
          <w:rFonts w:ascii="Times New Roman" w:eastAsia="Calibri" w:hAnsi="Times New Roman"/>
          <w:i/>
          <w:sz w:val="28"/>
          <w:szCs w:val="28"/>
          <w:lang w:val="ro-RO" w:eastAsia="ro-RO"/>
        </w:rPr>
        <w:br w:type="page"/>
      </w:r>
    </w:p>
    <w:p w:rsidR="005975E0" w:rsidRPr="00206417" w:rsidRDefault="005975E0" w:rsidP="005975E0">
      <w:pPr>
        <w:spacing w:after="0"/>
        <w:ind w:right="72"/>
        <w:jc w:val="both"/>
        <w:rPr>
          <w:rFonts w:ascii="Times New Roman" w:eastAsia="Calibri" w:hAnsi="Times New Roman"/>
          <w:i/>
          <w:sz w:val="28"/>
          <w:szCs w:val="28"/>
          <w:lang w:val="ro-RO" w:eastAsia="ro-RO"/>
        </w:rPr>
      </w:pPr>
    </w:p>
    <w:p w:rsidR="005975E0" w:rsidRPr="00206417" w:rsidRDefault="005975E0" w:rsidP="00224E6F">
      <w:pPr>
        <w:pStyle w:val="Heading2"/>
        <w:rPr>
          <w:rFonts w:ascii="Times New Roman" w:hAnsi="Times New Roman"/>
        </w:rPr>
      </w:pPr>
      <w:bookmarkStart w:id="316" w:name="_Toc381547974"/>
      <w:bookmarkStart w:id="317" w:name="_Toc506473441"/>
      <w:r w:rsidRPr="00206417">
        <w:t>ADUCEREA LA CUNOŞTINŢĂ A CALITĂŢII DE SUSPECT</w:t>
      </w:r>
      <w:bookmarkEnd w:id="316"/>
      <w:bookmarkEnd w:id="317"/>
    </w:p>
    <w:p w:rsidR="005975E0" w:rsidRPr="00206417" w:rsidRDefault="005975E0" w:rsidP="005975E0">
      <w:pPr>
        <w:autoSpaceDE w:val="0"/>
        <w:autoSpaceDN w:val="0"/>
        <w:adjustRightInd w:val="0"/>
        <w:spacing w:line="240" w:lineRule="auto"/>
        <w:jc w:val="both"/>
        <w:rPr>
          <w:rFonts w:ascii="Times New Roman" w:hAnsi="Times New Roman"/>
          <w:b/>
          <w:sz w:val="24"/>
          <w:szCs w:val="24"/>
          <w:lang w:val="ro-RO"/>
        </w:rPr>
      </w:pPr>
      <w:r w:rsidRPr="00206417">
        <w:rPr>
          <w:rFonts w:ascii="Times New Roman" w:hAnsi="Times New Roman"/>
          <w:b/>
          <w:sz w:val="24"/>
          <w:szCs w:val="24"/>
          <w:u w:val="single"/>
          <w:lang w:val="ro-RO"/>
        </w:rPr>
        <w:t>ART. 108</w:t>
      </w:r>
    </w:p>
    <w:p w:rsidR="005975E0" w:rsidRPr="00206417" w:rsidRDefault="005975E0" w:rsidP="005975E0">
      <w:pPr>
        <w:autoSpaceDE w:val="0"/>
        <w:autoSpaceDN w:val="0"/>
        <w:adjustRightInd w:val="0"/>
        <w:spacing w:line="240" w:lineRule="auto"/>
        <w:jc w:val="both"/>
        <w:rPr>
          <w:rFonts w:ascii="Times New Roman" w:hAnsi="Times New Roman"/>
          <w:b/>
          <w:sz w:val="24"/>
          <w:szCs w:val="24"/>
          <w:lang w:val="ro-RO"/>
        </w:rPr>
      </w:pPr>
      <w:r w:rsidRPr="00206417">
        <w:rPr>
          <w:rFonts w:ascii="Times New Roman" w:hAnsi="Times New Roman"/>
          <w:b/>
          <w:sz w:val="24"/>
          <w:szCs w:val="24"/>
          <w:lang w:val="ro-RO"/>
        </w:rPr>
        <w:t xml:space="preserve">    Comunicarea drepturilor şi a obligaţiilor</w:t>
      </w:r>
    </w:p>
    <w:p w:rsidR="005975E0" w:rsidRPr="00206417" w:rsidRDefault="005975E0" w:rsidP="005975E0">
      <w:pPr>
        <w:autoSpaceDE w:val="0"/>
        <w:autoSpaceDN w:val="0"/>
        <w:adjustRightInd w:val="0"/>
        <w:spacing w:line="240" w:lineRule="auto"/>
        <w:jc w:val="both"/>
        <w:rPr>
          <w:rFonts w:ascii="Times New Roman" w:hAnsi="Times New Roman"/>
          <w:sz w:val="24"/>
          <w:szCs w:val="24"/>
          <w:lang w:val="ro-RO"/>
        </w:rPr>
      </w:pPr>
      <w:r w:rsidRPr="00206417">
        <w:rPr>
          <w:rFonts w:ascii="Times New Roman" w:hAnsi="Times New Roman"/>
          <w:sz w:val="24"/>
          <w:szCs w:val="24"/>
          <w:lang w:val="ro-RO"/>
        </w:rPr>
        <w:t xml:space="preserve">    (1) Organul judiciar comunică suspectului sau inculpatului calitatea în care este audiat, fapta prevăzută de legea penală pentru săvârşirea căreia este suspectat sau pentru care a fost pusă în mişcare acţiunea penală şi încadrarea juridică a acesteia.</w:t>
      </w:r>
    </w:p>
    <w:p w:rsidR="005975E0" w:rsidRPr="00206417" w:rsidRDefault="005975E0" w:rsidP="005975E0">
      <w:pPr>
        <w:autoSpaceDE w:val="0"/>
        <w:autoSpaceDN w:val="0"/>
        <w:adjustRightInd w:val="0"/>
        <w:spacing w:line="240" w:lineRule="auto"/>
        <w:jc w:val="both"/>
        <w:rPr>
          <w:rFonts w:ascii="Times New Roman" w:hAnsi="Times New Roman"/>
          <w:sz w:val="24"/>
          <w:szCs w:val="24"/>
          <w:lang w:val="ro-RO"/>
        </w:rPr>
      </w:pPr>
      <w:r w:rsidRPr="00206417">
        <w:rPr>
          <w:rFonts w:ascii="Times New Roman" w:hAnsi="Times New Roman"/>
          <w:sz w:val="24"/>
          <w:szCs w:val="24"/>
          <w:lang w:val="ro-RO"/>
        </w:rPr>
        <w:t xml:space="preserve">    (2) Suspectului sau inculpatului i se aduc la cunoştinţă drepturile prevăzute la </w:t>
      </w:r>
      <w:r w:rsidRPr="00206417">
        <w:rPr>
          <w:rFonts w:ascii="Times New Roman" w:hAnsi="Times New Roman"/>
          <w:sz w:val="24"/>
          <w:szCs w:val="24"/>
          <w:u w:val="single"/>
          <w:lang w:val="ro-RO"/>
        </w:rPr>
        <w:t>art. 83</w:t>
      </w:r>
      <w:r w:rsidRPr="00206417">
        <w:rPr>
          <w:rFonts w:ascii="Times New Roman" w:hAnsi="Times New Roman"/>
          <w:sz w:val="24"/>
          <w:szCs w:val="24"/>
          <w:lang w:val="ro-RO"/>
        </w:rPr>
        <w:t>, precum şi următoarele obligaţii:</w:t>
      </w:r>
    </w:p>
    <w:p w:rsidR="005975E0" w:rsidRPr="00206417" w:rsidRDefault="005975E0" w:rsidP="005975E0">
      <w:pPr>
        <w:autoSpaceDE w:val="0"/>
        <w:autoSpaceDN w:val="0"/>
        <w:adjustRightInd w:val="0"/>
        <w:spacing w:line="240" w:lineRule="auto"/>
        <w:jc w:val="both"/>
        <w:rPr>
          <w:rFonts w:ascii="Times New Roman" w:hAnsi="Times New Roman"/>
          <w:sz w:val="24"/>
          <w:szCs w:val="24"/>
          <w:lang w:val="ro-RO"/>
        </w:rPr>
      </w:pPr>
      <w:r w:rsidRPr="00206417">
        <w:rPr>
          <w:rFonts w:ascii="Times New Roman" w:hAnsi="Times New Roman"/>
          <w:sz w:val="24"/>
          <w:szCs w:val="24"/>
          <w:lang w:val="ro-RO"/>
        </w:rPr>
        <w:t xml:space="preserve">    a) obligaţia de a se prezenta la chemările organelor judiciare, atrăgându-i-se atenţia că, în cazul neîndeplinirii acestei obligaţii, se poate emite mandat de aducere împotriva sa, iar în cazul sustragerii, judecătorul poate dispune arestarea sa preventivă;</w:t>
      </w:r>
    </w:p>
    <w:p w:rsidR="005975E0" w:rsidRPr="00206417" w:rsidRDefault="005975E0" w:rsidP="005975E0">
      <w:pPr>
        <w:autoSpaceDE w:val="0"/>
        <w:autoSpaceDN w:val="0"/>
        <w:adjustRightInd w:val="0"/>
        <w:spacing w:line="240" w:lineRule="auto"/>
        <w:jc w:val="both"/>
        <w:rPr>
          <w:rFonts w:ascii="Times New Roman" w:hAnsi="Times New Roman"/>
          <w:sz w:val="24"/>
          <w:szCs w:val="24"/>
          <w:lang w:val="ro-RO"/>
        </w:rPr>
      </w:pPr>
      <w:r w:rsidRPr="00206417">
        <w:rPr>
          <w:rFonts w:ascii="Times New Roman" w:hAnsi="Times New Roman"/>
          <w:sz w:val="24"/>
          <w:szCs w:val="24"/>
          <w:lang w:val="ro-RO"/>
        </w:rPr>
        <w:t xml:space="preserve">    b) obligaţia de a comunica în scris, în termen de 3 zile, orice schimbare a adresei, atrăgându-i-se atenţia că, în cazul neîndeplinirii acestei obligaţii, citaţiile şi orice alte acte comunicate la prima adresă rămân valabile şi se consideră că le-a luat la cunoştinţă.</w:t>
      </w:r>
    </w:p>
    <w:p w:rsidR="005975E0" w:rsidRPr="00206417" w:rsidRDefault="005975E0" w:rsidP="005975E0">
      <w:pPr>
        <w:autoSpaceDE w:val="0"/>
        <w:autoSpaceDN w:val="0"/>
        <w:adjustRightInd w:val="0"/>
        <w:spacing w:line="240" w:lineRule="auto"/>
        <w:jc w:val="both"/>
        <w:rPr>
          <w:rFonts w:ascii="Times New Roman" w:hAnsi="Times New Roman"/>
          <w:iCs/>
          <w:sz w:val="24"/>
          <w:szCs w:val="24"/>
          <w:lang w:val="ro-RO"/>
        </w:rPr>
      </w:pPr>
      <w:r w:rsidRPr="00206417">
        <w:rPr>
          <w:rFonts w:ascii="Times New Roman" w:hAnsi="Times New Roman"/>
          <w:iCs/>
          <w:sz w:val="24"/>
          <w:szCs w:val="24"/>
          <w:lang w:val="ro-RO"/>
        </w:rPr>
        <w:t xml:space="preserve">    (3) În cursul urmăririi penale, înainte de prima audiere a suspectului sau inculpatului, i se aduc la cunoştinţă drepturile şi obligaţiile prevăzute la alin. (2). Aceste drepturi şi obligaţii i se comunică şi în scris, sub semnătură, iar în cazul în care nu poate ori refuză să semneze, se va încheia un proces-verbal.</w:t>
      </w:r>
    </w:p>
    <w:p w:rsidR="005975E0" w:rsidRPr="00206417" w:rsidRDefault="005975E0" w:rsidP="005975E0">
      <w:pPr>
        <w:autoSpaceDE w:val="0"/>
        <w:autoSpaceDN w:val="0"/>
        <w:adjustRightInd w:val="0"/>
        <w:spacing w:line="240" w:lineRule="auto"/>
        <w:jc w:val="both"/>
        <w:rPr>
          <w:rFonts w:ascii="Times New Roman" w:hAnsi="Times New Roman"/>
          <w:sz w:val="24"/>
          <w:szCs w:val="24"/>
          <w:lang w:val="ro-RO"/>
        </w:rPr>
      </w:pPr>
      <w:r w:rsidRPr="00206417">
        <w:rPr>
          <w:rFonts w:ascii="Times New Roman" w:hAnsi="Times New Roman"/>
          <w:iCs/>
          <w:sz w:val="24"/>
          <w:szCs w:val="24"/>
          <w:lang w:val="ro-RO"/>
        </w:rPr>
        <w:t xml:space="preserve">    (4) Organul judiciar trebuie să aducă la cunoştinţa inculpatului posibilitatea încheierii, în cursul urmăririi penale, a unui acord, ca urmare a recunoaşterii vinovăţiei, iar în cursul judecăţii posibilitatea de a beneficia de reducerea pedepsei prevăzute de lege, ca urmare a recunoaşterii învinuirii.</w:t>
      </w:r>
    </w:p>
    <w:p w:rsidR="005975E0" w:rsidRPr="00206417" w:rsidRDefault="005975E0" w:rsidP="005975E0">
      <w:pPr>
        <w:autoSpaceDE w:val="0"/>
        <w:autoSpaceDN w:val="0"/>
        <w:adjustRightInd w:val="0"/>
        <w:spacing w:line="240" w:lineRule="auto"/>
        <w:jc w:val="both"/>
        <w:rPr>
          <w:rFonts w:ascii="Times New Roman" w:hAnsi="Times New Roman"/>
          <w:b/>
          <w:sz w:val="24"/>
          <w:szCs w:val="24"/>
          <w:u w:val="single"/>
          <w:lang w:val="ro-RO"/>
        </w:rPr>
      </w:pPr>
      <w:r w:rsidRPr="00206417">
        <w:rPr>
          <w:rFonts w:ascii="Times New Roman" w:hAnsi="Times New Roman"/>
          <w:b/>
          <w:sz w:val="24"/>
          <w:szCs w:val="24"/>
          <w:u w:val="single"/>
          <w:lang w:val="ro-RO"/>
        </w:rPr>
        <w:t>ART. 307</w:t>
      </w:r>
    </w:p>
    <w:p w:rsidR="005975E0" w:rsidRPr="00206417" w:rsidRDefault="005975E0" w:rsidP="005975E0">
      <w:pPr>
        <w:autoSpaceDE w:val="0"/>
        <w:autoSpaceDN w:val="0"/>
        <w:adjustRightInd w:val="0"/>
        <w:spacing w:line="240" w:lineRule="auto"/>
        <w:jc w:val="both"/>
        <w:rPr>
          <w:rFonts w:ascii="Times New Roman" w:hAnsi="Times New Roman"/>
          <w:b/>
          <w:sz w:val="24"/>
          <w:szCs w:val="24"/>
          <w:lang w:val="ro-RO"/>
        </w:rPr>
      </w:pPr>
      <w:r w:rsidRPr="00206417">
        <w:rPr>
          <w:rFonts w:ascii="Times New Roman" w:hAnsi="Times New Roman"/>
          <w:b/>
          <w:sz w:val="24"/>
          <w:szCs w:val="24"/>
          <w:lang w:val="ro-RO"/>
        </w:rPr>
        <w:t xml:space="preserve">    Aducerea la cunoştinţă a calităţii de suspect</w:t>
      </w:r>
    </w:p>
    <w:p w:rsidR="005975E0" w:rsidRPr="00206417" w:rsidRDefault="005975E0" w:rsidP="005975E0">
      <w:pPr>
        <w:autoSpaceDE w:val="0"/>
        <w:autoSpaceDN w:val="0"/>
        <w:adjustRightInd w:val="0"/>
        <w:spacing w:line="240" w:lineRule="auto"/>
        <w:jc w:val="both"/>
        <w:rPr>
          <w:rFonts w:ascii="Times New Roman" w:hAnsi="Times New Roman"/>
          <w:sz w:val="24"/>
          <w:szCs w:val="24"/>
          <w:lang w:val="ro-RO"/>
        </w:rPr>
      </w:pPr>
      <w:r w:rsidRPr="00206417">
        <w:rPr>
          <w:rFonts w:ascii="Times New Roman" w:hAnsi="Times New Roman"/>
          <w:sz w:val="24"/>
          <w:szCs w:val="24"/>
          <w:lang w:val="ro-RO"/>
        </w:rPr>
        <w:t xml:space="preserve">    Persoanei care a dobândit calitatea de suspect i se aduc la cunoştinţă, înainte de prima sa audiere, această calitate, fapta pentru care este suspectată, încadrarea juridică a acesteia, drepturile procesuale prevăzute la art. 83, încheindu-se în acest sens un proces-verbal.</w:t>
      </w:r>
    </w:p>
    <w:p w:rsidR="005975E0" w:rsidRPr="00206417" w:rsidRDefault="00224E6F" w:rsidP="00224E6F">
      <w:pPr>
        <w:spacing w:after="0" w:line="240" w:lineRule="auto"/>
        <w:rPr>
          <w:rFonts w:ascii="Times New Roman" w:hAnsi="Times New Roman"/>
          <w:sz w:val="24"/>
          <w:szCs w:val="24"/>
          <w:lang w:val="ro-RO"/>
        </w:rPr>
      </w:pPr>
      <w:r>
        <w:rPr>
          <w:rFonts w:ascii="Times New Roman" w:hAnsi="Times New Roman"/>
          <w:sz w:val="24"/>
          <w:szCs w:val="24"/>
          <w:lang w:val="ro-RO"/>
        </w:rPr>
        <w:br w:type="page"/>
      </w:r>
    </w:p>
    <w:p w:rsidR="005975E0" w:rsidRDefault="005975E0" w:rsidP="00224E6F">
      <w:pPr>
        <w:pStyle w:val="Heading3"/>
      </w:pPr>
      <w:bookmarkStart w:id="318" w:name="_Toc381547975"/>
      <w:bookmarkStart w:id="319" w:name="_Toc506473442"/>
      <w:r w:rsidRPr="00206417">
        <w:lastRenderedPageBreak/>
        <w:t>Proces - verbal de aducere la cunoştinţă a calităţii de suspect</w:t>
      </w:r>
      <w:bookmarkEnd w:id="318"/>
      <w:bookmarkEnd w:id="319"/>
    </w:p>
    <w:p w:rsidR="00224E6F" w:rsidRPr="00224E6F" w:rsidRDefault="00224E6F" w:rsidP="00224E6F"/>
    <w:tbl>
      <w:tblPr>
        <w:tblW w:w="10093" w:type="dxa"/>
        <w:tblInd w:w="-252" w:type="dxa"/>
        <w:tblLook w:val="01E0" w:firstRow="1" w:lastRow="1" w:firstColumn="1" w:lastColumn="1" w:noHBand="0" w:noVBand="0"/>
      </w:tblPr>
      <w:tblGrid>
        <w:gridCol w:w="5008"/>
        <w:gridCol w:w="5085"/>
      </w:tblGrid>
      <w:tr w:rsidR="00BA2F8E" w:rsidRPr="00206417" w:rsidTr="007B6D92">
        <w:trPr>
          <w:gridAfter w:val="1"/>
          <w:wAfter w:w="5085" w:type="dxa"/>
          <w:trHeight w:val="1514"/>
        </w:trPr>
        <w:tc>
          <w:tcPr>
            <w:tcW w:w="5008" w:type="dxa"/>
            <w:tcBorders>
              <w:top w:val="single" w:sz="4" w:space="0" w:color="auto"/>
              <w:left w:val="single" w:sz="4" w:space="0" w:color="auto"/>
              <w:bottom w:val="single" w:sz="4" w:space="0" w:color="auto"/>
              <w:right w:val="single" w:sz="4" w:space="0" w:color="auto"/>
            </w:tcBorders>
            <w:vAlign w:val="center"/>
            <w:hideMark/>
          </w:tcPr>
          <w:p w:rsidR="005975E0" w:rsidRPr="00206417" w:rsidRDefault="005975E0" w:rsidP="007B6D92">
            <w:pPr>
              <w:spacing w:after="0" w:line="240" w:lineRule="auto"/>
              <w:jc w:val="center"/>
              <w:rPr>
                <w:rFonts w:ascii="Times New Roman" w:hAnsi="Times New Roman"/>
                <w:b/>
                <w:sz w:val="20"/>
                <w:szCs w:val="20"/>
                <w:lang w:val="ro-RO"/>
              </w:rPr>
            </w:pPr>
            <w:r w:rsidRPr="00206417">
              <w:rPr>
                <w:rFonts w:ascii="Times New Roman" w:hAnsi="Times New Roman"/>
                <w:b/>
                <w:sz w:val="20"/>
                <w:szCs w:val="20"/>
                <w:lang w:val="ro-RO"/>
              </w:rPr>
              <w:t>ROMÂNIA</w:t>
            </w:r>
          </w:p>
          <w:p w:rsidR="005975E0" w:rsidRPr="00206417" w:rsidRDefault="005975E0" w:rsidP="007B6D92">
            <w:pPr>
              <w:spacing w:after="0" w:line="240" w:lineRule="auto"/>
              <w:jc w:val="center"/>
              <w:rPr>
                <w:rFonts w:ascii="Times New Roman" w:hAnsi="Times New Roman"/>
                <w:b/>
                <w:sz w:val="20"/>
                <w:szCs w:val="20"/>
                <w:lang w:val="ro-RO"/>
              </w:rPr>
            </w:pPr>
            <w:r w:rsidRPr="00206417">
              <w:rPr>
                <w:rFonts w:ascii="Times New Roman" w:hAnsi="Times New Roman"/>
                <w:b/>
                <w:noProof/>
                <w:sz w:val="32"/>
                <w:szCs w:val="32"/>
              </w:rPr>
              <w:drawing>
                <wp:inline distT="0" distB="0" distL="0" distR="0" wp14:anchorId="1B95CDBB" wp14:editId="5D0237A7">
                  <wp:extent cx="400050" cy="438150"/>
                  <wp:effectExtent l="0" t="0" r="0" b="0"/>
                  <wp:docPr id="206" name="Immagine 206" descr="Stema Românie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tema României"/>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0050" cy="438150"/>
                          </a:xfrm>
                          <a:prstGeom prst="rect">
                            <a:avLst/>
                          </a:prstGeom>
                          <a:noFill/>
                          <a:ln>
                            <a:noFill/>
                          </a:ln>
                        </pic:spPr>
                      </pic:pic>
                    </a:graphicData>
                  </a:graphic>
                </wp:inline>
              </w:drawing>
            </w:r>
          </w:p>
          <w:p w:rsidR="005975E0" w:rsidRPr="00206417" w:rsidRDefault="005975E0" w:rsidP="007B6D92">
            <w:pPr>
              <w:spacing w:after="0" w:line="240" w:lineRule="auto"/>
              <w:jc w:val="center"/>
              <w:rPr>
                <w:rFonts w:ascii="Times New Roman" w:hAnsi="Times New Roman"/>
                <w:b/>
                <w:sz w:val="20"/>
                <w:szCs w:val="20"/>
                <w:lang w:val="ro-RO"/>
              </w:rPr>
            </w:pPr>
            <w:r w:rsidRPr="00206417">
              <w:rPr>
                <w:rFonts w:ascii="Times New Roman" w:hAnsi="Times New Roman"/>
                <w:b/>
                <w:sz w:val="20"/>
                <w:szCs w:val="20"/>
                <w:lang w:val="ro-RO"/>
              </w:rPr>
              <w:t>MINISTERUL PUBLIC</w:t>
            </w:r>
          </w:p>
          <w:p w:rsidR="005975E0" w:rsidRPr="00206417" w:rsidRDefault="005975E0" w:rsidP="007B6D92">
            <w:pPr>
              <w:spacing w:after="0" w:line="240" w:lineRule="auto"/>
              <w:jc w:val="center"/>
              <w:rPr>
                <w:rFonts w:ascii="Times New Roman" w:hAnsi="Times New Roman"/>
                <w:sz w:val="20"/>
                <w:szCs w:val="20"/>
                <w:lang w:val="ro-RO"/>
              </w:rPr>
            </w:pPr>
            <w:r w:rsidRPr="00206417">
              <w:rPr>
                <w:rFonts w:ascii="Times New Roman" w:hAnsi="Times New Roman"/>
                <w:b/>
                <w:sz w:val="20"/>
                <w:szCs w:val="20"/>
                <w:lang w:val="ro-RO"/>
              </w:rPr>
              <w:t>PARCHETUL DE PE LÂNGĂ</w:t>
            </w:r>
            <w:r w:rsidRPr="00206417">
              <w:rPr>
                <w:rFonts w:ascii="Times New Roman" w:hAnsi="Times New Roman"/>
                <w:sz w:val="20"/>
                <w:szCs w:val="20"/>
                <w:lang w:val="ro-RO"/>
              </w:rPr>
              <w:t xml:space="preserve"> </w:t>
            </w:r>
          </w:p>
        </w:tc>
      </w:tr>
      <w:tr w:rsidR="00BA2F8E" w:rsidRPr="00206417" w:rsidTr="007B6D92">
        <w:trPr>
          <w:trHeight w:val="529"/>
        </w:trPr>
        <w:tc>
          <w:tcPr>
            <w:tcW w:w="10093" w:type="dxa"/>
            <w:gridSpan w:val="2"/>
            <w:tcBorders>
              <w:top w:val="single" w:sz="4" w:space="0" w:color="auto"/>
              <w:left w:val="single" w:sz="4" w:space="0" w:color="auto"/>
              <w:bottom w:val="single" w:sz="4" w:space="0" w:color="auto"/>
              <w:right w:val="single" w:sz="4" w:space="0" w:color="auto"/>
            </w:tcBorders>
            <w:hideMark/>
          </w:tcPr>
          <w:p w:rsidR="005975E0" w:rsidRPr="00206417" w:rsidRDefault="005975E0" w:rsidP="007B6D92">
            <w:pPr>
              <w:spacing w:line="240" w:lineRule="auto"/>
              <w:rPr>
                <w:rFonts w:ascii="Times New Roman" w:hAnsi="Times New Roman"/>
                <w:b/>
                <w:sz w:val="20"/>
                <w:szCs w:val="20"/>
                <w:lang w:val="ro-RO"/>
              </w:rPr>
            </w:pPr>
            <w:r w:rsidRPr="00206417">
              <w:rPr>
                <w:rFonts w:ascii="Times New Roman" w:hAnsi="Times New Roman"/>
                <w:b/>
                <w:sz w:val="20"/>
                <w:szCs w:val="20"/>
                <w:lang w:val="ro-RO"/>
              </w:rPr>
              <w:t xml:space="preserve">Localitatea…, str. …, nr. …, jud. …, cod poştal: …; tel: …, fax: …,   e-mail: </w:t>
            </w:r>
            <w:hyperlink r:id="rId123" w:history="1">
              <w:r w:rsidRPr="00206417">
                <w:rPr>
                  <w:rStyle w:val="Hyperlink"/>
                  <w:rFonts w:ascii="Times New Roman" w:hAnsi="Times New Roman"/>
                  <w:b/>
                  <w:color w:val="auto"/>
                  <w:sz w:val="20"/>
                  <w:szCs w:val="20"/>
                  <w:lang w:val="ro-RO"/>
                </w:rPr>
                <w:t>…..@mpublic.ro</w:t>
              </w:r>
            </w:hyperlink>
            <w:r w:rsidRPr="00206417">
              <w:rPr>
                <w:rFonts w:ascii="Times New Roman" w:hAnsi="Times New Roman"/>
                <w:b/>
                <w:sz w:val="20"/>
                <w:szCs w:val="20"/>
                <w:lang w:val="ro-RO"/>
              </w:rPr>
              <w:t>; operator date cu caracter personal nr. …</w:t>
            </w:r>
          </w:p>
        </w:tc>
      </w:tr>
      <w:tr w:rsidR="00BA2F8E" w:rsidRPr="00206417" w:rsidTr="007B6D92">
        <w:trPr>
          <w:trHeight w:val="516"/>
        </w:trPr>
        <w:tc>
          <w:tcPr>
            <w:tcW w:w="5008" w:type="dxa"/>
            <w:tcBorders>
              <w:top w:val="single" w:sz="4" w:space="0" w:color="auto"/>
              <w:left w:val="single" w:sz="4" w:space="0" w:color="auto"/>
              <w:bottom w:val="single" w:sz="4" w:space="0" w:color="auto"/>
              <w:right w:val="single" w:sz="4" w:space="0" w:color="auto"/>
            </w:tcBorders>
            <w:hideMark/>
          </w:tcPr>
          <w:p w:rsidR="005975E0" w:rsidRPr="00206417" w:rsidRDefault="005975E0" w:rsidP="007B6D92">
            <w:pPr>
              <w:spacing w:line="240" w:lineRule="auto"/>
              <w:ind w:right="72"/>
              <w:rPr>
                <w:rFonts w:ascii="Times New Roman" w:hAnsi="Times New Roman"/>
                <w:b/>
                <w:sz w:val="20"/>
                <w:szCs w:val="20"/>
                <w:lang w:val="ro-RO"/>
              </w:rPr>
            </w:pPr>
            <w:r w:rsidRPr="00206417">
              <w:rPr>
                <w:rFonts w:ascii="Times New Roman" w:hAnsi="Times New Roman"/>
                <w:b/>
                <w:sz w:val="20"/>
                <w:szCs w:val="20"/>
                <w:lang w:val="ro-RO"/>
              </w:rPr>
              <w:t>DOSAR NR. .../P/…</w:t>
            </w:r>
          </w:p>
        </w:tc>
        <w:tc>
          <w:tcPr>
            <w:tcW w:w="5085" w:type="dxa"/>
            <w:tcBorders>
              <w:top w:val="single" w:sz="4" w:space="0" w:color="auto"/>
              <w:left w:val="single" w:sz="4" w:space="0" w:color="auto"/>
              <w:bottom w:val="single" w:sz="4" w:space="0" w:color="auto"/>
              <w:right w:val="single" w:sz="4" w:space="0" w:color="auto"/>
            </w:tcBorders>
          </w:tcPr>
          <w:p w:rsidR="005975E0" w:rsidRPr="00206417" w:rsidRDefault="005975E0" w:rsidP="007B6D92">
            <w:pPr>
              <w:rPr>
                <w:rFonts w:ascii="Times New Roman" w:hAnsi="Times New Roman"/>
                <w:b/>
                <w:sz w:val="28"/>
                <w:szCs w:val="28"/>
                <w:lang w:val="ro-RO"/>
              </w:rPr>
            </w:pPr>
          </w:p>
        </w:tc>
      </w:tr>
    </w:tbl>
    <w:p w:rsidR="005975E0" w:rsidRPr="00206417" w:rsidRDefault="005975E0" w:rsidP="005975E0">
      <w:pPr>
        <w:spacing w:line="240" w:lineRule="auto"/>
        <w:ind w:right="72"/>
        <w:jc w:val="both"/>
        <w:outlineLvl w:val="0"/>
        <w:rPr>
          <w:rFonts w:ascii="Times New Roman" w:hAnsi="Times New Roman"/>
          <w:b/>
          <w:sz w:val="28"/>
          <w:szCs w:val="28"/>
          <w:lang w:val="ro-RO"/>
        </w:rPr>
      </w:pPr>
    </w:p>
    <w:p w:rsidR="005975E0" w:rsidRPr="0038215B" w:rsidRDefault="005975E0" w:rsidP="0038215B">
      <w:pPr>
        <w:spacing w:line="240" w:lineRule="auto"/>
        <w:jc w:val="center"/>
        <w:rPr>
          <w:rFonts w:ascii="Times New Roman" w:hAnsi="Times New Roman"/>
          <w:b/>
          <w:sz w:val="28"/>
          <w:szCs w:val="28"/>
          <w:lang w:val="ro-RO"/>
        </w:rPr>
      </w:pPr>
      <w:r w:rsidRPr="0038215B">
        <w:rPr>
          <w:rFonts w:ascii="Times New Roman" w:hAnsi="Times New Roman"/>
          <w:b/>
          <w:sz w:val="28"/>
          <w:szCs w:val="28"/>
          <w:lang w:val="ro-RO"/>
        </w:rPr>
        <w:t>PROCES - VERBAL</w:t>
      </w:r>
    </w:p>
    <w:p w:rsidR="005975E0" w:rsidRPr="00206417" w:rsidRDefault="005975E0" w:rsidP="005975E0">
      <w:pPr>
        <w:jc w:val="center"/>
        <w:rPr>
          <w:rFonts w:ascii="Times New Roman" w:hAnsi="Times New Roman"/>
          <w:b/>
          <w:sz w:val="28"/>
          <w:szCs w:val="28"/>
          <w:lang w:val="ro-RO"/>
        </w:rPr>
      </w:pPr>
      <w:r w:rsidRPr="00206417">
        <w:rPr>
          <w:rFonts w:ascii="Times New Roman" w:hAnsi="Times New Roman"/>
          <w:sz w:val="28"/>
          <w:szCs w:val="28"/>
          <w:lang w:val="ro-RO"/>
        </w:rPr>
        <w:t>Anul ... luna ... ziua ...</w:t>
      </w:r>
    </w:p>
    <w:p w:rsidR="005975E0" w:rsidRPr="00206417" w:rsidRDefault="005975E0" w:rsidP="005975E0">
      <w:pPr>
        <w:spacing w:line="240" w:lineRule="auto"/>
        <w:ind w:right="72" w:firstLine="720"/>
        <w:jc w:val="both"/>
        <w:rPr>
          <w:rFonts w:ascii="Times New Roman" w:hAnsi="Times New Roman"/>
          <w:sz w:val="28"/>
          <w:szCs w:val="28"/>
          <w:lang w:val="ro-RO"/>
        </w:rPr>
      </w:pPr>
      <w:r w:rsidRPr="00206417">
        <w:rPr>
          <w:rFonts w:ascii="Times New Roman" w:hAnsi="Times New Roman"/>
          <w:sz w:val="28"/>
          <w:szCs w:val="28"/>
          <w:lang w:val="ro-RO"/>
        </w:rPr>
        <w:t>Procuror… din cadrul Parchetului de pe lângă …</w:t>
      </w:r>
    </w:p>
    <w:p w:rsidR="005975E0" w:rsidRPr="00206417" w:rsidRDefault="005975E0" w:rsidP="005975E0">
      <w:pPr>
        <w:spacing w:line="240" w:lineRule="auto"/>
        <w:ind w:right="72" w:firstLine="720"/>
        <w:jc w:val="both"/>
        <w:rPr>
          <w:rFonts w:ascii="Times New Roman" w:hAnsi="Times New Roman"/>
          <w:sz w:val="28"/>
          <w:szCs w:val="28"/>
          <w:lang w:val="ro-RO"/>
        </w:rPr>
      </w:pPr>
      <w:r w:rsidRPr="00206417">
        <w:rPr>
          <w:rFonts w:ascii="Times New Roman" w:hAnsi="Times New Roman"/>
          <w:sz w:val="28"/>
          <w:szCs w:val="28"/>
          <w:lang w:val="ro-RO"/>
        </w:rPr>
        <w:t>Având în vedere datele existente în dosarul penal cu numărul de mai sus, privind</w:t>
      </w:r>
      <w:r w:rsidRPr="00206417">
        <w:rPr>
          <w:rFonts w:ascii="Times New Roman" w:hAnsi="Times New Roman"/>
          <w:i/>
          <w:sz w:val="28"/>
          <w:szCs w:val="28"/>
          <w:lang w:val="ro-RO"/>
        </w:rPr>
        <w:t>…</w:t>
      </w:r>
      <w:r w:rsidRPr="00206417">
        <w:rPr>
          <w:rFonts w:ascii="Times New Roman" w:hAnsi="Times New Roman"/>
          <w:i/>
          <w:sz w:val="28"/>
          <w:szCs w:val="28"/>
          <w:u w:val="dotted"/>
          <w:lang w:val="ro-RO"/>
        </w:rPr>
        <w:t>(numele şi prenumele /denumirea)</w:t>
      </w:r>
      <w:r w:rsidRPr="00206417">
        <w:rPr>
          <w:rFonts w:ascii="Times New Roman" w:hAnsi="Times New Roman"/>
          <w:sz w:val="28"/>
          <w:szCs w:val="28"/>
          <w:lang w:val="ro-RO"/>
        </w:rPr>
        <w:t xml:space="preserve">  </w:t>
      </w:r>
    </w:p>
    <w:p w:rsidR="005975E0" w:rsidRPr="00206417" w:rsidRDefault="005975E0" w:rsidP="005975E0">
      <w:pPr>
        <w:jc w:val="both"/>
        <w:rPr>
          <w:rFonts w:ascii="Times New Roman" w:hAnsi="Times New Roman"/>
          <w:sz w:val="28"/>
          <w:szCs w:val="28"/>
          <w:lang w:val="ro-RO"/>
        </w:rPr>
      </w:pPr>
      <w:r w:rsidRPr="00206417">
        <w:rPr>
          <w:rFonts w:ascii="Times New Roman" w:hAnsi="Times New Roman"/>
          <w:sz w:val="28"/>
          <w:szCs w:val="28"/>
          <w:lang w:val="ro-RO"/>
        </w:rPr>
        <w:t xml:space="preserve">       În baza art.108 din C. proc. pen. şi art. 307 din C. proc. pen., i-am adus la cunoştinţă lui ...</w:t>
      </w:r>
      <w:r w:rsidRPr="00206417">
        <w:rPr>
          <w:rFonts w:ascii="Times New Roman" w:hAnsi="Times New Roman"/>
          <w:i/>
          <w:sz w:val="28"/>
          <w:szCs w:val="28"/>
          <w:u w:val="dotted"/>
          <w:lang w:val="ro-RO"/>
        </w:rPr>
        <w:t>(numele, prenumele şi celelalte date prevăzute la art. 107)</w:t>
      </w:r>
      <w:r w:rsidRPr="00206417">
        <w:rPr>
          <w:rFonts w:ascii="Times New Roman" w:hAnsi="Times New Roman"/>
          <w:sz w:val="28"/>
          <w:szCs w:val="28"/>
          <w:lang w:val="ro-RO"/>
        </w:rPr>
        <w:t>, înainte de a-l audia, că este suspectat/ă pentru săvârşirea infracţiunii de ...</w:t>
      </w:r>
      <w:r w:rsidRPr="00206417">
        <w:rPr>
          <w:rFonts w:ascii="Times New Roman" w:hAnsi="Times New Roman"/>
          <w:i/>
          <w:sz w:val="28"/>
          <w:szCs w:val="28"/>
          <w:u w:val="dotted"/>
          <w:lang w:val="ro-RO"/>
        </w:rPr>
        <w:t>(denumirea)</w:t>
      </w:r>
      <w:r w:rsidRPr="00206417">
        <w:rPr>
          <w:rFonts w:ascii="Times New Roman" w:hAnsi="Times New Roman"/>
          <w:sz w:val="28"/>
          <w:szCs w:val="28"/>
          <w:lang w:val="ro-RO"/>
        </w:rPr>
        <w:t xml:space="preserve"> prevăzută  de art. </w:t>
      </w:r>
      <w:r w:rsidRPr="00206417">
        <w:rPr>
          <w:rFonts w:ascii="Times New Roman" w:hAnsi="Times New Roman"/>
          <w:i/>
          <w:sz w:val="28"/>
          <w:szCs w:val="28"/>
          <w:u w:val="dotted"/>
          <w:lang w:val="ro-RO"/>
        </w:rPr>
        <w:t>(textul incriminator)</w:t>
      </w:r>
      <w:r w:rsidRPr="00206417">
        <w:rPr>
          <w:rFonts w:ascii="Times New Roman" w:hAnsi="Times New Roman"/>
          <w:i/>
          <w:sz w:val="28"/>
          <w:szCs w:val="28"/>
          <w:lang w:val="ro-RO"/>
        </w:rPr>
        <w:t xml:space="preserve">, </w:t>
      </w:r>
      <w:r w:rsidRPr="00206417">
        <w:rPr>
          <w:rFonts w:ascii="Times New Roman" w:hAnsi="Times New Roman"/>
          <w:sz w:val="28"/>
          <w:szCs w:val="28"/>
          <w:lang w:val="ro-RO"/>
        </w:rPr>
        <w:t>constând în aceea că ...</w:t>
      </w:r>
      <w:r w:rsidRPr="00206417">
        <w:rPr>
          <w:rFonts w:ascii="Times New Roman" w:hAnsi="Times New Roman"/>
          <w:i/>
          <w:sz w:val="28"/>
          <w:szCs w:val="28"/>
          <w:u w:val="dotted"/>
          <w:lang w:val="ro-RO"/>
        </w:rPr>
        <w:t>(prezentarea succintă a situaţiei de fapt cu privire la care s-a început urmărirea penală)</w:t>
      </w:r>
      <w:r w:rsidRPr="00206417">
        <w:rPr>
          <w:rFonts w:ascii="Times New Roman" w:hAnsi="Times New Roman"/>
          <w:sz w:val="28"/>
          <w:szCs w:val="28"/>
          <w:lang w:val="ro-RO"/>
        </w:rPr>
        <w:t xml:space="preserve"> </w:t>
      </w:r>
    </w:p>
    <w:p w:rsidR="005975E0" w:rsidRPr="00206417" w:rsidRDefault="005975E0" w:rsidP="005975E0">
      <w:pPr>
        <w:autoSpaceDE w:val="0"/>
        <w:autoSpaceDN w:val="0"/>
        <w:adjustRightInd w:val="0"/>
        <w:jc w:val="both"/>
        <w:rPr>
          <w:rFonts w:ascii="Times New Roman" w:hAnsi="Times New Roman"/>
          <w:sz w:val="28"/>
          <w:szCs w:val="28"/>
          <w:lang w:val="ro-RO"/>
        </w:rPr>
      </w:pPr>
      <w:r w:rsidRPr="00206417">
        <w:rPr>
          <w:rFonts w:ascii="Times New Roman" w:hAnsi="Times New Roman"/>
          <w:sz w:val="28"/>
          <w:szCs w:val="28"/>
          <w:lang w:val="ro-RO"/>
        </w:rPr>
        <w:tab/>
        <w:t xml:space="preserve">De asemenea, i-am adus la cunoştinţă suspectului/ei drepturile procesuale prevăzute la art.10 </w:t>
      </w:r>
      <w:r w:rsidRPr="00206417">
        <w:rPr>
          <w:rFonts w:ascii="Times New Roman" w:hAnsi="Times New Roman"/>
          <w:iCs/>
          <w:sz w:val="28"/>
          <w:szCs w:val="28"/>
          <w:lang w:val="ro-RO"/>
        </w:rPr>
        <w:t>şi</w:t>
      </w:r>
      <w:r w:rsidRPr="00206417">
        <w:rPr>
          <w:rFonts w:ascii="Times New Roman" w:hAnsi="Times New Roman"/>
          <w:sz w:val="28"/>
          <w:szCs w:val="28"/>
          <w:lang w:val="ro-RO"/>
        </w:rPr>
        <w:t xml:space="preserve"> art. 83 din C. proc. pen., după cum urmează: a) dreptul de a nu da nicio declaraţie pe parcursul procesului penal, atrăgându-i-se atenţia că dacă refuză să dea declaraţii nu va suferi nicio consecinţă defavorabilă, iar dacă va da declaraţii acestea vor putea fi folosite ca mijloace de probă împotriva sa;</w:t>
      </w:r>
      <w:r w:rsidRPr="00206417">
        <w:rPr>
          <w:rFonts w:ascii="Times New Roman" w:hAnsi="Times New Roman"/>
          <w:iCs/>
          <w:sz w:val="28"/>
          <w:szCs w:val="28"/>
          <w:lang w:val="ro-RO"/>
        </w:rPr>
        <w:t xml:space="preserve"> a</w:t>
      </w:r>
      <w:r w:rsidRPr="00206417">
        <w:rPr>
          <w:rFonts w:ascii="Times New Roman" w:hAnsi="Times New Roman"/>
          <w:iCs/>
          <w:sz w:val="28"/>
          <w:szCs w:val="28"/>
          <w:vertAlign w:val="superscript"/>
          <w:lang w:val="ro-RO"/>
        </w:rPr>
        <w:t>1</w:t>
      </w:r>
      <w:r w:rsidRPr="00206417">
        <w:rPr>
          <w:rFonts w:ascii="Times New Roman" w:hAnsi="Times New Roman"/>
          <w:iCs/>
          <w:sz w:val="28"/>
          <w:szCs w:val="28"/>
          <w:lang w:val="ro-RO"/>
        </w:rPr>
        <w:t>) dreptul de a fi informat cu privire la fapta pentru care este cercetat şi încadrarea juridică a acesteia;</w:t>
      </w:r>
      <w:r w:rsidRPr="00206417">
        <w:rPr>
          <w:rFonts w:ascii="Times New Roman" w:hAnsi="Times New Roman"/>
          <w:sz w:val="28"/>
          <w:szCs w:val="28"/>
          <w:lang w:val="ro-RO"/>
        </w:rPr>
        <w:t xml:space="preserve"> b) dreptul de a consulta dosarul, în condiţiile legii; c) dreptul de a avea un avocat ales, iar dacă nu îşi desemnează unul, în cazurile de asistenţă obligatorie, dreptul de a i se desemna un avocat din oficiu; d) dreptul de a propune administrarea de probe în condiţiile prevăzute de lege, de a ridica excepţii şi de a pune concluzii; e) dreptul de a formula orice alte cereri ce ţin de soluţionarea laturii penale şi civile a cauzei; f) dreptul de a beneficia în mod gratuit de un interpret atunci când nu înţelege, nu se exprimă bine sau nu poate comunica în limba română; g) dreptul de a apela la un mediator, în cazurile permise de lege;</w:t>
      </w:r>
      <w:r w:rsidRPr="00206417">
        <w:rPr>
          <w:rFonts w:ascii="Times New Roman" w:hAnsi="Times New Roman"/>
          <w:iCs/>
          <w:sz w:val="28"/>
          <w:szCs w:val="28"/>
          <w:lang w:val="ro-RO"/>
        </w:rPr>
        <w:t xml:space="preserve"> g</w:t>
      </w:r>
      <w:r w:rsidRPr="00206417">
        <w:rPr>
          <w:rFonts w:ascii="Times New Roman" w:hAnsi="Times New Roman"/>
          <w:iCs/>
          <w:sz w:val="28"/>
          <w:szCs w:val="28"/>
          <w:vertAlign w:val="superscript"/>
          <w:lang w:val="ro-RO"/>
        </w:rPr>
        <w:t>1</w:t>
      </w:r>
      <w:r w:rsidRPr="00206417">
        <w:rPr>
          <w:rFonts w:ascii="Times New Roman" w:hAnsi="Times New Roman"/>
          <w:iCs/>
          <w:sz w:val="28"/>
          <w:szCs w:val="28"/>
          <w:lang w:val="ro-RO"/>
        </w:rPr>
        <w:t>) dreptul de a fi informat cu privire la drepturile sale;</w:t>
      </w:r>
      <w:r w:rsidRPr="00206417">
        <w:rPr>
          <w:rFonts w:ascii="Times New Roman" w:hAnsi="Times New Roman"/>
          <w:sz w:val="28"/>
          <w:szCs w:val="28"/>
          <w:lang w:val="ro-RO"/>
        </w:rPr>
        <w:t xml:space="preserve"> h) alte drepturi prevăzute de lege.</w:t>
      </w:r>
    </w:p>
    <w:p w:rsidR="005975E0" w:rsidRPr="00206417" w:rsidRDefault="005975E0" w:rsidP="005975E0">
      <w:pPr>
        <w:autoSpaceDE w:val="0"/>
        <w:autoSpaceDN w:val="0"/>
        <w:adjustRightInd w:val="0"/>
        <w:jc w:val="both"/>
        <w:rPr>
          <w:rFonts w:ascii="Times New Roman" w:hAnsi="Times New Roman"/>
          <w:sz w:val="28"/>
          <w:szCs w:val="28"/>
          <w:lang w:val="ro-RO"/>
        </w:rPr>
      </w:pPr>
      <w:r w:rsidRPr="00206417">
        <w:rPr>
          <w:rFonts w:ascii="Times New Roman" w:hAnsi="Times New Roman"/>
          <w:sz w:val="28"/>
          <w:szCs w:val="28"/>
          <w:lang w:val="ro-RO"/>
        </w:rPr>
        <w:t xml:space="preserve">          Totodată, în baza art. 108 alin. (2) din C. proc. pen.  i-am adus la cunoştinţă suspectului/ei şi următoarele obligaţii: a) obligaţia de a se prezenta la chemările organelor judiciare, atrăgându-i-se atenţia că, în cazul neîndeplinirii acestei obligaţii, se poate emite </w:t>
      </w:r>
      <w:r w:rsidRPr="00206417">
        <w:rPr>
          <w:rFonts w:ascii="Times New Roman" w:hAnsi="Times New Roman"/>
          <w:sz w:val="28"/>
          <w:szCs w:val="28"/>
          <w:lang w:val="ro-RO"/>
        </w:rPr>
        <w:lastRenderedPageBreak/>
        <w:t>mandat de aducere împotriva sa, iar în cazul sustragerii, judecătorul poate dispune arestarea sa preventivă; b) obligaţia de a comunica în scris, în termen de 3 zile, orice schimbare a adresei, atrăgându-i-se atenţia că, în cazul neîndeplinirii acestei obligaţii, citaţiile şi orice alte acte comunicate la prima adresă rămân valabile şi se consideră că le-a luat la cunoştinţă.</w:t>
      </w:r>
    </w:p>
    <w:p w:rsidR="005975E0" w:rsidRPr="00206417" w:rsidRDefault="005975E0" w:rsidP="005975E0">
      <w:pPr>
        <w:jc w:val="both"/>
        <w:rPr>
          <w:rFonts w:ascii="Times New Roman" w:hAnsi="Times New Roman"/>
          <w:sz w:val="28"/>
          <w:szCs w:val="28"/>
          <w:lang w:val="ro-RO"/>
        </w:rPr>
      </w:pPr>
      <w:r w:rsidRPr="00206417">
        <w:rPr>
          <w:rFonts w:ascii="Times New Roman" w:hAnsi="Times New Roman"/>
          <w:sz w:val="28"/>
          <w:szCs w:val="28"/>
          <w:lang w:val="ro-RO"/>
        </w:rPr>
        <w:tab/>
        <w:t xml:space="preserve">Pentru care am încheiat prezentul proces - verbal.   </w:t>
      </w:r>
    </w:p>
    <w:p w:rsidR="005975E0" w:rsidRPr="00206417" w:rsidRDefault="005975E0" w:rsidP="005975E0">
      <w:pPr>
        <w:spacing w:line="240" w:lineRule="auto"/>
        <w:jc w:val="both"/>
        <w:rPr>
          <w:rFonts w:ascii="Times New Roman" w:hAnsi="Times New Roman"/>
          <w:b/>
          <w:sz w:val="28"/>
          <w:szCs w:val="28"/>
          <w:lang w:val="ro-RO"/>
        </w:rPr>
      </w:pPr>
      <w:r w:rsidRPr="00206417">
        <w:rPr>
          <w:rFonts w:ascii="Times New Roman" w:hAnsi="Times New Roman"/>
          <w:b/>
          <w:sz w:val="28"/>
          <w:szCs w:val="28"/>
          <w:lang w:val="ro-RO"/>
        </w:rPr>
        <w:t xml:space="preserve">PROCUROR, </w:t>
      </w:r>
      <w:r w:rsidRPr="00206417">
        <w:rPr>
          <w:rFonts w:ascii="Times New Roman" w:hAnsi="Times New Roman"/>
          <w:b/>
          <w:sz w:val="28"/>
          <w:szCs w:val="28"/>
          <w:lang w:val="ro-RO"/>
        </w:rPr>
        <w:tab/>
      </w:r>
      <w:r w:rsidRPr="00206417">
        <w:rPr>
          <w:rFonts w:ascii="Times New Roman" w:hAnsi="Times New Roman"/>
          <w:b/>
          <w:sz w:val="28"/>
          <w:szCs w:val="28"/>
          <w:lang w:val="ro-RO"/>
        </w:rPr>
        <w:tab/>
        <w:t xml:space="preserve">           AVOCAT,                                              SUSPECT,</w:t>
      </w:r>
    </w:p>
    <w:p w:rsidR="00B32B6A" w:rsidRDefault="005975E0" w:rsidP="005975E0">
      <w:pPr>
        <w:spacing w:line="240" w:lineRule="auto"/>
        <w:jc w:val="both"/>
        <w:rPr>
          <w:rFonts w:ascii="Times New Roman" w:hAnsi="Times New Roman"/>
          <w:b/>
          <w:sz w:val="28"/>
          <w:szCs w:val="28"/>
          <w:lang w:val="ro-RO"/>
        </w:rPr>
      </w:pPr>
      <w:r w:rsidRPr="00206417">
        <w:rPr>
          <w:rFonts w:ascii="Times New Roman" w:hAnsi="Times New Roman"/>
          <w:b/>
          <w:sz w:val="28"/>
          <w:szCs w:val="28"/>
          <w:lang w:val="ro-RO"/>
        </w:rPr>
        <w:tab/>
      </w:r>
      <w:r w:rsidRPr="00206417">
        <w:rPr>
          <w:rFonts w:ascii="Times New Roman" w:hAnsi="Times New Roman"/>
          <w:b/>
          <w:sz w:val="28"/>
          <w:szCs w:val="28"/>
          <w:lang w:val="ro-RO"/>
        </w:rPr>
        <w:tab/>
      </w:r>
    </w:p>
    <w:p w:rsidR="005975E0" w:rsidRPr="00206417" w:rsidRDefault="00B32B6A" w:rsidP="00B32B6A">
      <w:pPr>
        <w:spacing w:after="0" w:line="240" w:lineRule="auto"/>
        <w:rPr>
          <w:rFonts w:ascii="Times New Roman" w:hAnsi="Times New Roman"/>
          <w:b/>
          <w:sz w:val="28"/>
          <w:szCs w:val="28"/>
          <w:lang w:val="ro-RO"/>
        </w:rPr>
      </w:pPr>
      <w:r>
        <w:rPr>
          <w:rFonts w:ascii="Times New Roman" w:hAnsi="Times New Roman"/>
          <w:b/>
          <w:sz w:val="28"/>
          <w:szCs w:val="28"/>
          <w:lang w:val="ro-RO"/>
        </w:rPr>
        <w:br w:type="page"/>
      </w:r>
      <w:r w:rsidR="005975E0" w:rsidRPr="00206417">
        <w:rPr>
          <w:rFonts w:ascii="Times New Roman" w:hAnsi="Times New Roman"/>
          <w:b/>
          <w:sz w:val="28"/>
          <w:szCs w:val="28"/>
          <w:lang w:val="ro-RO"/>
        </w:rPr>
        <w:lastRenderedPageBreak/>
        <w:tab/>
        <w:t xml:space="preserve">                </w:t>
      </w:r>
    </w:p>
    <w:p w:rsidR="005975E0" w:rsidRPr="00206417" w:rsidRDefault="005975E0" w:rsidP="00B32B6A">
      <w:pPr>
        <w:pStyle w:val="Heading2"/>
        <w:rPr>
          <w:rFonts w:ascii="Times New Roman" w:hAnsi="Times New Roman"/>
        </w:rPr>
      </w:pPr>
      <w:bookmarkStart w:id="320" w:name="_Toc381547976"/>
      <w:bookmarkStart w:id="321" w:name="_Toc506473443"/>
      <w:r w:rsidRPr="00206417">
        <w:t>PUNEREA ÎN MIŞCARE A ACŢIUNII PENALE</w:t>
      </w:r>
      <w:bookmarkEnd w:id="320"/>
      <w:bookmarkEnd w:id="321"/>
    </w:p>
    <w:p w:rsidR="005975E0" w:rsidRPr="00206417" w:rsidRDefault="005975E0" w:rsidP="005975E0">
      <w:pPr>
        <w:autoSpaceDE w:val="0"/>
        <w:autoSpaceDN w:val="0"/>
        <w:adjustRightInd w:val="0"/>
        <w:spacing w:line="240" w:lineRule="auto"/>
        <w:ind w:firstLine="720"/>
        <w:jc w:val="both"/>
        <w:rPr>
          <w:rFonts w:ascii="Times New Roman" w:hAnsi="Times New Roman"/>
          <w:b/>
          <w:sz w:val="24"/>
          <w:szCs w:val="24"/>
          <w:lang w:val="ro-RO"/>
        </w:rPr>
      </w:pPr>
      <w:r w:rsidRPr="00206417">
        <w:rPr>
          <w:rFonts w:ascii="Times New Roman" w:hAnsi="Times New Roman"/>
          <w:b/>
          <w:sz w:val="24"/>
          <w:szCs w:val="24"/>
          <w:u w:val="single"/>
          <w:lang w:val="ro-RO"/>
        </w:rPr>
        <w:t>ART. 309</w:t>
      </w:r>
    </w:p>
    <w:p w:rsidR="005975E0" w:rsidRPr="00206417" w:rsidRDefault="005975E0" w:rsidP="005975E0">
      <w:pPr>
        <w:autoSpaceDE w:val="0"/>
        <w:autoSpaceDN w:val="0"/>
        <w:adjustRightInd w:val="0"/>
        <w:spacing w:line="240" w:lineRule="auto"/>
        <w:ind w:firstLine="720"/>
        <w:jc w:val="both"/>
        <w:rPr>
          <w:rFonts w:ascii="Times New Roman" w:hAnsi="Times New Roman"/>
          <w:b/>
          <w:sz w:val="24"/>
          <w:szCs w:val="24"/>
          <w:lang w:val="ro-RO"/>
        </w:rPr>
      </w:pPr>
      <w:r w:rsidRPr="00206417">
        <w:rPr>
          <w:rFonts w:ascii="Times New Roman" w:hAnsi="Times New Roman"/>
          <w:b/>
          <w:sz w:val="24"/>
          <w:szCs w:val="24"/>
          <w:lang w:val="ro-RO"/>
        </w:rPr>
        <w:t xml:space="preserve">    Punerea în mişcare a acţiunii penale</w:t>
      </w:r>
    </w:p>
    <w:p w:rsidR="005975E0" w:rsidRPr="00206417" w:rsidRDefault="005975E0" w:rsidP="005975E0">
      <w:pPr>
        <w:autoSpaceDE w:val="0"/>
        <w:autoSpaceDN w:val="0"/>
        <w:adjustRightInd w:val="0"/>
        <w:ind w:firstLine="540"/>
        <w:jc w:val="both"/>
        <w:rPr>
          <w:rFonts w:ascii="Arial" w:hAnsi="Arial" w:cs="Arial"/>
          <w:lang w:val="ro-RO"/>
        </w:rPr>
      </w:pPr>
      <w:r w:rsidRPr="00206417">
        <w:rPr>
          <w:rFonts w:ascii="Times New Roman" w:hAnsi="Times New Roman"/>
          <w:iCs/>
          <w:sz w:val="24"/>
          <w:szCs w:val="24"/>
          <w:lang w:val="ro-RO"/>
        </w:rPr>
        <w:t xml:space="preserve">    (1) Acţiunea penală se pune în mişcare de procuror, prin ordonanţă, în cursul urmăririi penale, când acesta constată că există probe din care rezultă că o persoană a săvârşit o infracţiune şi nu există vreunul dintre cazurile de împiedicare, prevăzute la art. 16 alin. (1).</w:t>
      </w:r>
      <w:r w:rsidRPr="00206417">
        <w:rPr>
          <w:rFonts w:ascii="Arial" w:hAnsi="Arial" w:cs="Arial"/>
          <w:lang w:val="ro-RO"/>
        </w:rPr>
        <w:t xml:space="preserve"> </w:t>
      </w:r>
    </w:p>
    <w:p w:rsidR="005975E0" w:rsidRPr="00206417" w:rsidRDefault="005975E0" w:rsidP="005975E0">
      <w:pPr>
        <w:autoSpaceDE w:val="0"/>
        <w:autoSpaceDN w:val="0"/>
        <w:adjustRightInd w:val="0"/>
        <w:spacing w:line="240" w:lineRule="auto"/>
        <w:ind w:firstLine="720"/>
        <w:jc w:val="both"/>
        <w:rPr>
          <w:rFonts w:ascii="Times New Roman" w:hAnsi="Times New Roman"/>
          <w:sz w:val="24"/>
          <w:szCs w:val="24"/>
          <w:lang w:val="ro-RO"/>
        </w:rPr>
      </w:pPr>
      <w:r w:rsidRPr="00206417">
        <w:rPr>
          <w:rFonts w:ascii="Times New Roman" w:hAnsi="Times New Roman"/>
          <w:sz w:val="24"/>
          <w:szCs w:val="24"/>
          <w:lang w:val="ro-RO"/>
        </w:rPr>
        <w:t xml:space="preserve">    (2) Punerea în mişcare a acţiunii penale este comunicată inculpatului de către organul de urmărire penală care îl cheamă pentru a-l audia. Dispoziţiile art. 108 se aplică în mod corespunzător, încheindu-se în acest sens un proces-verbal.</w:t>
      </w:r>
    </w:p>
    <w:p w:rsidR="005975E0" w:rsidRPr="00206417" w:rsidRDefault="005975E0" w:rsidP="005975E0">
      <w:pPr>
        <w:autoSpaceDE w:val="0"/>
        <w:autoSpaceDN w:val="0"/>
        <w:adjustRightInd w:val="0"/>
        <w:spacing w:line="240" w:lineRule="auto"/>
        <w:ind w:firstLine="720"/>
        <w:jc w:val="both"/>
        <w:rPr>
          <w:rFonts w:ascii="Times New Roman" w:hAnsi="Times New Roman"/>
          <w:sz w:val="24"/>
          <w:szCs w:val="24"/>
          <w:lang w:val="ro-RO"/>
        </w:rPr>
      </w:pPr>
      <w:r w:rsidRPr="00206417">
        <w:rPr>
          <w:rFonts w:ascii="Times New Roman" w:hAnsi="Times New Roman"/>
          <w:sz w:val="24"/>
          <w:szCs w:val="24"/>
          <w:lang w:val="ro-RO"/>
        </w:rPr>
        <w:t xml:space="preserve">    (3) La cerere, inculpatului i se eliberează o copie a ordonanţei prin care a fost dispusă măsura.</w:t>
      </w:r>
    </w:p>
    <w:p w:rsidR="005975E0" w:rsidRPr="00206417" w:rsidRDefault="005975E0" w:rsidP="005975E0">
      <w:pPr>
        <w:autoSpaceDE w:val="0"/>
        <w:autoSpaceDN w:val="0"/>
        <w:adjustRightInd w:val="0"/>
        <w:spacing w:line="240" w:lineRule="auto"/>
        <w:ind w:firstLine="720"/>
        <w:jc w:val="both"/>
        <w:rPr>
          <w:rFonts w:ascii="Times New Roman" w:hAnsi="Times New Roman"/>
          <w:sz w:val="24"/>
          <w:szCs w:val="24"/>
          <w:lang w:val="ro-RO"/>
        </w:rPr>
      </w:pPr>
      <w:r w:rsidRPr="00206417">
        <w:rPr>
          <w:rFonts w:ascii="Times New Roman" w:hAnsi="Times New Roman"/>
          <w:sz w:val="24"/>
          <w:szCs w:val="24"/>
          <w:lang w:val="ro-RO"/>
        </w:rPr>
        <w:t xml:space="preserve">    (4) Atunci când consideră necesar, procurorul poate proceda personal la audierea inculpatului şi la comunicarea prevăzute la alin. (2).</w:t>
      </w:r>
    </w:p>
    <w:p w:rsidR="005975E0" w:rsidRPr="00206417" w:rsidRDefault="005975E0" w:rsidP="005975E0">
      <w:pPr>
        <w:autoSpaceDE w:val="0"/>
        <w:autoSpaceDN w:val="0"/>
        <w:adjustRightInd w:val="0"/>
        <w:spacing w:line="240" w:lineRule="auto"/>
        <w:ind w:firstLine="720"/>
        <w:jc w:val="both"/>
        <w:rPr>
          <w:rFonts w:ascii="Times New Roman" w:hAnsi="Times New Roman"/>
          <w:sz w:val="24"/>
          <w:szCs w:val="24"/>
          <w:lang w:val="ro-RO"/>
        </w:rPr>
      </w:pPr>
      <w:r w:rsidRPr="00206417">
        <w:rPr>
          <w:rFonts w:ascii="Times New Roman" w:hAnsi="Times New Roman"/>
          <w:sz w:val="24"/>
          <w:szCs w:val="24"/>
          <w:lang w:val="ro-RO"/>
        </w:rPr>
        <w:t xml:space="preserve">    (5) Organul de urmărire penală continuă urmărirea şi fără a-l audia pe inculpat atunci când acesta lipseşte nejustificat, se sustrage sau este dispărut.</w:t>
      </w:r>
    </w:p>
    <w:p w:rsidR="005975E0" w:rsidRPr="00206417" w:rsidRDefault="00B32B6A" w:rsidP="00B32B6A">
      <w:pPr>
        <w:spacing w:after="0" w:line="240" w:lineRule="auto"/>
        <w:rPr>
          <w:rFonts w:ascii="Times New Roman" w:hAnsi="Times New Roman"/>
          <w:sz w:val="24"/>
          <w:szCs w:val="24"/>
          <w:lang w:val="ro-RO"/>
        </w:rPr>
      </w:pPr>
      <w:r>
        <w:rPr>
          <w:rFonts w:ascii="Times New Roman" w:hAnsi="Times New Roman"/>
          <w:sz w:val="24"/>
          <w:szCs w:val="24"/>
          <w:lang w:val="ro-RO"/>
        </w:rPr>
        <w:br w:type="page"/>
      </w:r>
    </w:p>
    <w:p w:rsidR="005975E0" w:rsidRDefault="005975E0" w:rsidP="00B32B6A">
      <w:pPr>
        <w:pStyle w:val="Heading3"/>
      </w:pPr>
      <w:bookmarkStart w:id="322" w:name="_Toc381547977"/>
      <w:bookmarkStart w:id="323" w:name="_Toc506473444"/>
      <w:r w:rsidRPr="00206417">
        <w:lastRenderedPageBreak/>
        <w:t>Ordonanţă de punere în mişcare a acţiunii penale</w:t>
      </w:r>
      <w:bookmarkEnd w:id="322"/>
      <w:bookmarkEnd w:id="323"/>
    </w:p>
    <w:p w:rsidR="00B32B6A" w:rsidRPr="00B32B6A" w:rsidRDefault="00B32B6A" w:rsidP="00B32B6A"/>
    <w:tbl>
      <w:tblPr>
        <w:tblW w:w="10093" w:type="dxa"/>
        <w:tblInd w:w="-252" w:type="dxa"/>
        <w:tblLook w:val="01E0" w:firstRow="1" w:lastRow="1" w:firstColumn="1" w:lastColumn="1" w:noHBand="0" w:noVBand="0"/>
      </w:tblPr>
      <w:tblGrid>
        <w:gridCol w:w="5008"/>
        <w:gridCol w:w="5085"/>
      </w:tblGrid>
      <w:tr w:rsidR="00BA2F8E" w:rsidRPr="00206417" w:rsidTr="007B6D92">
        <w:trPr>
          <w:gridAfter w:val="1"/>
          <w:wAfter w:w="5085" w:type="dxa"/>
          <w:trHeight w:val="1514"/>
        </w:trPr>
        <w:tc>
          <w:tcPr>
            <w:tcW w:w="5008" w:type="dxa"/>
            <w:tcBorders>
              <w:top w:val="single" w:sz="4" w:space="0" w:color="auto"/>
              <w:left w:val="single" w:sz="4" w:space="0" w:color="auto"/>
              <w:bottom w:val="single" w:sz="4" w:space="0" w:color="auto"/>
              <w:right w:val="single" w:sz="4" w:space="0" w:color="auto"/>
            </w:tcBorders>
            <w:vAlign w:val="center"/>
            <w:hideMark/>
          </w:tcPr>
          <w:p w:rsidR="005975E0" w:rsidRPr="00206417" w:rsidRDefault="005975E0" w:rsidP="007B6D92">
            <w:pPr>
              <w:spacing w:after="0" w:line="240" w:lineRule="auto"/>
              <w:jc w:val="center"/>
              <w:rPr>
                <w:rFonts w:ascii="Times New Roman" w:hAnsi="Times New Roman"/>
                <w:b/>
                <w:sz w:val="20"/>
                <w:szCs w:val="20"/>
                <w:lang w:val="ro-RO"/>
              </w:rPr>
            </w:pPr>
            <w:r w:rsidRPr="00206417">
              <w:rPr>
                <w:rFonts w:ascii="Times New Roman" w:hAnsi="Times New Roman"/>
                <w:sz w:val="16"/>
                <w:szCs w:val="16"/>
                <w:lang w:val="ro-RO"/>
              </w:rPr>
              <w:br w:type="page"/>
            </w:r>
            <w:r w:rsidRPr="00206417">
              <w:rPr>
                <w:rFonts w:ascii="Times New Roman" w:hAnsi="Times New Roman"/>
                <w:b/>
                <w:sz w:val="20"/>
                <w:szCs w:val="20"/>
                <w:lang w:val="ro-RO"/>
              </w:rPr>
              <w:t>ROMÂNIA</w:t>
            </w:r>
          </w:p>
          <w:p w:rsidR="005975E0" w:rsidRPr="00206417" w:rsidRDefault="005975E0" w:rsidP="007B6D92">
            <w:pPr>
              <w:spacing w:after="0" w:line="240" w:lineRule="auto"/>
              <w:jc w:val="center"/>
              <w:rPr>
                <w:rFonts w:ascii="Times New Roman" w:hAnsi="Times New Roman"/>
                <w:b/>
                <w:sz w:val="20"/>
                <w:szCs w:val="20"/>
                <w:lang w:val="ro-RO"/>
              </w:rPr>
            </w:pPr>
            <w:r w:rsidRPr="00206417">
              <w:rPr>
                <w:rFonts w:ascii="Times New Roman" w:hAnsi="Times New Roman"/>
                <w:b/>
                <w:noProof/>
                <w:sz w:val="32"/>
                <w:szCs w:val="32"/>
              </w:rPr>
              <w:drawing>
                <wp:inline distT="0" distB="0" distL="0" distR="0" wp14:anchorId="391DEEC4" wp14:editId="4C5D9AA9">
                  <wp:extent cx="400050" cy="438150"/>
                  <wp:effectExtent l="0" t="0" r="0" b="0"/>
                  <wp:docPr id="205" name="Immagine 205" descr="Stema Românie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Stema României"/>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0050" cy="438150"/>
                          </a:xfrm>
                          <a:prstGeom prst="rect">
                            <a:avLst/>
                          </a:prstGeom>
                          <a:noFill/>
                          <a:ln>
                            <a:noFill/>
                          </a:ln>
                        </pic:spPr>
                      </pic:pic>
                    </a:graphicData>
                  </a:graphic>
                </wp:inline>
              </w:drawing>
            </w:r>
          </w:p>
          <w:p w:rsidR="005975E0" w:rsidRPr="00206417" w:rsidRDefault="005975E0" w:rsidP="007B6D92">
            <w:pPr>
              <w:spacing w:after="0" w:line="240" w:lineRule="auto"/>
              <w:jc w:val="center"/>
              <w:rPr>
                <w:rFonts w:ascii="Times New Roman" w:hAnsi="Times New Roman"/>
                <w:b/>
                <w:sz w:val="20"/>
                <w:szCs w:val="20"/>
                <w:lang w:val="ro-RO"/>
              </w:rPr>
            </w:pPr>
            <w:r w:rsidRPr="00206417">
              <w:rPr>
                <w:rFonts w:ascii="Times New Roman" w:hAnsi="Times New Roman"/>
                <w:b/>
                <w:sz w:val="20"/>
                <w:szCs w:val="20"/>
                <w:lang w:val="ro-RO"/>
              </w:rPr>
              <w:t>MINISTERUL PUBLIC</w:t>
            </w:r>
          </w:p>
          <w:p w:rsidR="005975E0" w:rsidRPr="00206417" w:rsidRDefault="005975E0" w:rsidP="007B6D92">
            <w:pPr>
              <w:spacing w:after="0" w:line="240" w:lineRule="auto"/>
              <w:jc w:val="center"/>
              <w:rPr>
                <w:rFonts w:ascii="Times New Roman" w:hAnsi="Times New Roman"/>
                <w:sz w:val="20"/>
                <w:szCs w:val="20"/>
                <w:lang w:val="ro-RO"/>
              </w:rPr>
            </w:pPr>
            <w:r w:rsidRPr="00206417">
              <w:rPr>
                <w:rFonts w:ascii="Times New Roman" w:hAnsi="Times New Roman"/>
                <w:b/>
                <w:sz w:val="20"/>
                <w:szCs w:val="20"/>
                <w:lang w:val="ro-RO"/>
              </w:rPr>
              <w:t>PARCHETUL DE PE LÂNGĂ</w:t>
            </w:r>
            <w:r w:rsidRPr="00206417">
              <w:rPr>
                <w:rFonts w:ascii="Times New Roman" w:hAnsi="Times New Roman"/>
                <w:sz w:val="20"/>
                <w:szCs w:val="20"/>
                <w:lang w:val="ro-RO"/>
              </w:rPr>
              <w:t xml:space="preserve"> </w:t>
            </w:r>
          </w:p>
        </w:tc>
      </w:tr>
      <w:tr w:rsidR="00BA2F8E" w:rsidRPr="00206417" w:rsidTr="007B6D92">
        <w:trPr>
          <w:trHeight w:val="529"/>
        </w:trPr>
        <w:tc>
          <w:tcPr>
            <w:tcW w:w="10093" w:type="dxa"/>
            <w:gridSpan w:val="2"/>
            <w:tcBorders>
              <w:top w:val="single" w:sz="4" w:space="0" w:color="auto"/>
              <w:left w:val="single" w:sz="4" w:space="0" w:color="auto"/>
              <w:bottom w:val="single" w:sz="4" w:space="0" w:color="auto"/>
              <w:right w:val="single" w:sz="4" w:space="0" w:color="auto"/>
            </w:tcBorders>
            <w:hideMark/>
          </w:tcPr>
          <w:p w:rsidR="005975E0" w:rsidRPr="00206417" w:rsidRDefault="005975E0" w:rsidP="007B6D92">
            <w:pPr>
              <w:spacing w:line="240" w:lineRule="auto"/>
              <w:rPr>
                <w:rFonts w:ascii="Times New Roman" w:hAnsi="Times New Roman"/>
                <w:b/>
                <w:sz w:val="20"/>
                <w:szCs w:val="20"/>
                <w:lang w:val="ro-RO"/>
              </w:rPr>
            </w:pPr>
            <w:r w:rsidRPr="00206417">
              <w:rPr>
                <w:rFonts w:ascii="Times New Roman" w:hAnsi="Times New Roman"/>
                <w:b/>
                <w:sz w:val="20"/>
                <w:szCs w:val="20"/>
                <w:lang w:val="ro-RO"/>
              </w:rPr>
              <w:t xml:space="preserve">Localitatea…, str. …, nr. …, jud. …, cod poştal: …; tel: …, fax: …,   e-mail: </w:t>
            </w:r>
            <w:hyperlink r:id="rId124" w:history="1">
              <w:r w:rsidRPr="00206417">
                <w:rPr>
                  <w:rStyle w:val="Hyperlink"/>
                  <w:rFonts w:ascii="Times New Roman" w:hAnsi="Times New Roman"/>
                  <w:b/>
                  <w:color w:val="auto"/>
                  <w:sz w:val="20"/>
                  <w:szCs w:val="20"/>
                  <w:lang w:val="ro-RO"/>
                </w:rPr>
                <w:t>…..@mpublic.ro</w:t>
              </w:r>
            </w:hyperlink>
            <w:r w:rsidRPr="00206417">
              <w:rPr>
                <w:rFonts w:ascii="Times New Roman" w:hAnsi="Times New Roman"/>
                <w:b/>
                <w:sz w:val="20"/>
                <w:szCs w:val="20"/>
                <w:lang w:val="ro-RO"/>
              </w:rPr>
              <w:t>; operator date cu caracter personal nr. …</w:t>
            </w:r>
          </w:p>
        </w:tc>
      </w:tr>
      <w:tr w:rsidR="00BA2F8E" w:rsidRPr="00206417" w:rsidTr="007B6D92">
        <w:trPr>
          <w:trHeight w:val="516"/>
        </w:trPr>
        <w:tc>
          <w:tcPr>
            <w:tcW w:w="5008" w:type="dxa"/>
            <w:tcBorders>
              <w:top w:val="single" w:sz="4" w:space="0" w:color="auto"/>
              <w:left w:val="single" w:sz="4" w:space="0" w:color="auto"/>
              <w:bottom w:val="single" w:sz="4" w:space="0" w:color="auto"/>
              <w:right w:val="single" w:sz="4" w:space="0" w:color="auto"/>
            </w:tcBorders>
            <w:hideMark/>
          </w:tcPr>
          <w:p w:rsidR="005975E0" w:rsidRPr="00206417" w:rsidRDefault="005975E0" w:rsidP="007B6D92">
            <w:pPr>
              <w:spacing w:line="240" w:lineRule="auto"/>
              <w:ind w:right="72"/>
              <w:rPr>
                <w:rFonts w:ascii="Times New Roman" w:hAnsi="Times New Roman"/>
                <w:b/>
                <w:sz w:val="20"/>
                <w:szCs w:val="20"/>
                <w:lang w:val="ro-RO"/>
              </w:rPr>
            </w:pPr>
            <w:r w:rsidRPr="00206417">
              <w:rPr>
                <w:rFonts w:ascii="Times New Roman" w:hAnsi="Times New Roman"/>
                <w:b/>
                <w:sz w:val="20"/>
                <w:szCs w:val="20"/>
                <w:lang w:val="ro-RO"/>
              </w:rPr>
              <w:t>DOSAR NR. .../P/…</w:t>
            </w:r>
          </w:p>
        </w:tc>
        <w:tc>
          <w:tcPr>
            <w:tcW w:w="5085" w:type="dxa"/>
            <w:tcBorders>
              <w:top w:val="single" w:sz="4" w:space="0" w:color="auto"/>
              <w:left w:val="single" w:sz="4" w:space="0" w:color="auto"/>
              <w:bottom w:val="single" w:sz="4" w:space="0" w:color="auto"/>
              <w:right w:val="single" w:sz="4" w:space="0" w:color="auto"/>
            </w:tcBorders>
          </w:tcPr>
          <w:p w:rsidR="005975E0" w:rsidRPr="00206417" w:rsidRDefault="005975E0" w:rsidP="007B6D92">
            <w:pPr>
              <w:rPr>
                <w:rFonts w:ascii="Times New Roman" w:hAnsi="Times New Roman"/>
                <w:b/>
                <w:sz w:val="28"/>
                <w:szCs w:val="28"/>
                <w:lang w:val="ro-RO"/>
              </w:rPr>
            </w:pPr>
          </w:p>
        </w:tc>
      </w:tr>
    </w:tbl>
    <w:p w:rsidR="005975E0" w:rsidRPr="00206417" w:rsidRDefault="005975E0" w:rsidP="005975E0">
      <w:pPr>
        <w:rPr>
          <w:rFonts w:ascii="Times New Roman" w:hAnsi="Times New Roman"/>
          <w:b/>
          <w:sz w:val="28"/>
          <w:szCs w:val="28"/>
          <w:lang w:val="ro-RO"/>
        </w:rPr>
      </w:pPr>
    </w:p>
    <w:p w:rsidR="005975E0" w:rsidRPr="00206417" w:rsidRDefault="005975E0" w:rsidP="005975E0">
      <w:pPr>
        <w:spacing w:line="240" w:lineRule="auto"/>
        <w:ind w:right="72" w:firstLine="720"/>
        <w:jc w:val="center"/>
        <w:rPr>
          <w:rFonts w:ascii="Times New Roman" w:hAnsi="Times New Roman"/>
          <w:b/>
          <w:sz w:val="28"/>
          <w:szCs w:val="28"/>
          <w:u w:val="single"/>
          <w:lang w:val="ro-RO"/>
        </w:rPr>
      </w:pPr>
      <w:r w:rsidRPr="00206417">
        <w:rPr>
          <w:rFonts w:ascii="Times New Roman" w:hAnsi="Times New Roman"/>
          <w:b/>
          <w:sz w:val="28"/>
          <w:szCs w:val="28"/>
          <w:u w:val="single"/>
          <w:lang w:val="ro-RO"/>
        </w:rPr>
        <w:t>ORDONANŢĂ</w:t>
      </w:r>
    </w:p>
    <w:p w:rsidR="005975E0" w:rsidRPr="00206417" w:rsidRDefault="005975E0" w:rsidP="005975E0">
      <w:pPr>
        <w:spacing w:line="240" w:lineRule="auto"/>
        <w:ind w:right="72" w:firstLine="720"/>
        <w:jc w:val="center"/>
        <w:rPr>
          <w:rFonts w:ascii="Times New Roman" w:hAnsi="Times New Roman"/>
          <w:b/>
          <w:sz w:val="28"/>
          <w:szCs w:val="28"/>
          <w:lang w:val="ro-RO"/>
        </w:rPr>
      </w:pPr>
      <w:r w:rsidRPr="00206417">
        <w:rPr>
          <w:rFonts w:ascii="Times New Roman" w:hAnsi="Times New Roman"/>
          <w:sz w:val="28"/>
          <w:szCs w:val="28"/>
          <w:lang w:val="ro-RO"/>
        </w:rPr>
        <w:t>Anul ... luna ...ziua ...</w:t>
      </w:r>
    </w:p>
    <w:p w:rsidR="005975E0" w:rsidRPr="00206417" w:rsidRDefault="005975E0" w:rsidP="005975E0">
      <w:pPr>
        <w:spacing w:line="240" w:lineRule="auto"/>
        <w:ind w:right="72" w:firstLine="720"/>
        <w:rPr>
          <w:rFonts w:ascii="Times New Roman" w:hAnsi="Times New Roman"/>
          <w:sz w:val="28"/>
          <w:szCs w:val="28"/>
          <w:lang w:val="ro-RO"/>
        </w:rPr>
      </w:pPr>
      <w:r w:rsidRPr="00206417">
        <w:rPr>
          <w:rFonts w:ascii="Times New Roman" w:hAnsi="Times New Roman"/>
          <w:sz w:val="28"/>
          <w:szCs w:val="28"/>
          <w:lang w:val="ro-RO"/>
        </w:rPr>
        <w:t xml:space="preserve">          Procuror ... din cadrul Parchetului de pe lângă ...</w:t>
      </w:r>
    </w:p>
    <w:p w:rsidR="005975E0" w:rsidRPr="00206417" w:rsidRDefault="005975E0" w:rsidP="005975E0">
      <w:pPr>
        <w:spacing w:line="240" w:lineRule="auto"/>
        <w:ind w:left="720" w:right="72" w:firstLine="720"/>
        <w:jc w:val="both"/>
        <w:rPr>
          <w:rFonts w:ascii="Times New Roman" w:hAnsi="Times New Roman"/>
          <w:sz w:val="28"/>
          <w:szCs w:val="28"/>
          <w:lang w:val="ro-RO"/>
        </w:rPr>
      </w:pPr>
      <w:r w:rsidRPr="00206417">
        <w:rPr>
          <w:rFonts w:ascii="Times New Roman" w:hAnsi="Times New Roman"/>
          <w:sz w:val="28"/>
          <w:szCs w:val="28"/>
          <w:lang w:val="ro-RO"/>
        </w:rPr>
        <w:t>Examinând actele de urmărire penală din dosarul cu nr. de mai sus, privind...</w:t>
      </w:r>
    </w:p>
    <w:p w:rsidR="005975E0" w:rsidRPr="00206417" w:rsidRDefault="005975E0" w:rsidP="005975E0">
      <w:pPr>
        <w:spacing w:line="240" w:lineRule="auto"/>
        <w:ind w:right="72" w:firstLine="720"/>
        <w:jc w:val="center"/>
        <w:rPr>
          <w:rFonts w:ascii="Times New Roman" w:hAnsi="Times New Roman"/>
          <w:b/>
          <w:sz w:val="28"/>
          <w:szCs w:val="28"/>
          <w:lang w:val="ro-RO"/>
        </w:rPr>
      </w:pPr>
      <w:r w:rsidRPr="00206417">
        <w:rPr>
          <w:rFonts w:ascii="Times New Roman" w:hAnsi="Times New Roman"/>
          <w:b/>
          <w:sz w:val="28"/>
          <w:szCs w:val="28"/>
          <w:lang w:val="ro-RO"/>
        </w:rPr>
        <w:t>C O N S T A T:</w:t>
      </w:r>
    </w:p>
    <w:p w:rsidR="005975E0" w:rsidRPr="00206417" w:rsidRDefault="005975E0" w:rsidP="005975E0">
      <w:pPr>
        <w:spacing w:line="240" w:lineRule="auto"/>
        <w:ind w:right="72" w:firstLine="720"/>
        <w:jc w:val="both"/>
        <w:rPr>
          <w:rFonts w:ascii="Times New Roman" w:hAnsi="Times New Roman"/>
          <w:i/>
          <w:sz w:val="28"/>
          <w:szCs w:val="28"/>
          <w:lang w:val="ro-RO"/>
        </w:rPr>
      </w:pPr>
      <w:r w:rsidRPr="00206417">
        <w:rPr>
          <w:rFonts w:ascii="Times New Roman" w:hAnsi="Times New Roman"/>
          <w:sz w:val="28"/>
          <w:szCs w:val="28"/>
          <w:lang w:val="ro-RO"/>
        </w:rPr>
        <w:t xml:space="preserve">Prin ordonanţa din  data de ... s-a dispus începerea urmăririi penale pentru infracţiunea de </w:t>
      </w:r>
      <w:r w:rsidRPr="00206417">
        <w:rPr>
          <w:rFonts w:ascii="Times New Roman" w:hAnsi="Times New Roman"/>
          <w:i/>
          <w:sz w:val="28"/>
          <w:szCs w:val="28"/>
          <w:lang w:val="ro-RO"/>
        </w:rPr>
        <w:t>...</w:t>
      </w:r>
      <w:r w:rsidRPr="00206417">
        <w:rPr>
          <w:rFonts w:ascii="Times New Roman" w:hAnsi="Times New Roman"/>
          <w:i/>
          <w:sz w:val="28"/>
          <w:szCs w:val="28"/>
          <w:u w:val="dotted"/>
          <w:lang w:val="ro-RO"/>
        </w:rPr>
        <w:t>(denumirea)</w:t>
      </w:r>
      <w:r w:rsidRPr="00206417">
        <w:rPr>
          <w:rFonts w:ascii="Times New Roman" w:hAnsi="Times New Roman"/>
          <w:sz w:val="28"/>
          <w:szCs w:val="28"/>
          <w:lang w:val="ro-RO"/>
        </w:rPr>
        <w:t xml:space="preserve">, prevăzută de art.  </w:t>
      </w:r>
      <w:r w:rsidRPr="00206417">
        <w:rPr>
          <w:rFonts w:ascii="Times New Roman" w:hAnsi="Times New Roman"/>
          <w:i/>
          <w:sz w:val="28"/>
          <w:szCs w:val="28"/>
          <w:lang w:val="ro-RO"/>
        </w:rPr>
        <w:t>...</w:t>
      </w:r>
      <w:r w:rsidRPr="00206417">
        <w:rPr>
          <w:rFonts w:ascii="Times New Roman" w:hAnsi="Times New Roman"/>
          <w:i/>
          <w:sz w:val="28"/>
          <w:szCs w:val="28"/>
          <w:u w:val="dotted"/>
          <w:lang w:val="ro-RO"/>
        </w:rPr>
        <w:t>(textul incriminator)</w:t>
      </w:r>
      <w:r w:rsidRPr="00206417">
        <w:rPr>
          <w:rFonts w:ascii="Times New Roman" w:hAnsi="Times New Roman"/>
          <w:sz w:val="28"/>
          <w:szCs w:val="28"/>
          <w:lang w:val="ro-RO"/>
        </w:rPr>
        <w:t xml:space="preserve">,  constând în aceea că ... </w:t>
      </w:r>
      <w:r w:rsidRPr="00206417">
        <w:rPr>
          <w:rFonts w:ascii="Times New Roman" w:hAnsi="Times New Roman"/>
          <w:i/>
          <w:sz w:val="28"/>
          <w:szCs w:val="28"/>
          <w:u w:val="dotted"/>
          <w:lang w:val="ro-RO"/>
        </w:rPr>
        <w:t>(prezentarea succintă a situaţiei de fapt cu privire la care s-a început urmărirea penală)</w:t>
      </w:r>
      <w:r w:rsidRPr="00206417">
        <w:rPr>
          <w:rFonts w:ascii="Times New Roman" w:hAnsi="Times New Roman"/>
          <w:i/>
          <w:sz w:val="28"/>
          <w:szCs w:val="28"/>
          <w:lang w:val="ro-RO"/>
        </w:rPr>
        <w:t>.</w:t>
      </w:r>
    </w:p>
    <w:p w:rsidR="005975E0" w:rsidRPr="00206417" w:rsidRDefault="005975E0" w:rsidP="005975E0">
      <w:pPr>
        <w:spacing w:line="240" w:lineRule="auto"/>
        <w:ind w:right="72" w:firstLine="720"/>
        <w:jc w:val="both"/>
        <w:rPr>
          <w:rFonts w:ascii="Times New Roman" w:hAnsi="Times New Roman"/>
          <w:sz w:val="28"/>
          <w:szCs w:val="28"/>
          <w:lang w:val="ro-RO"/>
        </w:rPr>
      </w:pPr>
      <w:r w:rsidRPr="00206417">
        <w:rPr>
          <w:rFonts w:ascii="Times New Roman" w:hAnsi="Times New Roman"/>
          <w:sz w:val="28"/>
          <w:szCs w:val="28"/>
          <w:lang w:val="ro-RO"/>
        </w:rPr>
        <w:t xml:space="preserve">Prin ordonanţa din data de ... s-a dispus efectuarea în continuare a urmăririi penale cu privire la această faptă faţă de suspectul ... </w:t>
      </w:r>
      <w:r w:rsidRPr="00206417">
        <w:rPr>
          <w:rFonts w:ascii="Times New Roman" w:hAnsi="Times New Roman"/>
          <w:i/>
          <w:sz w:val="28"/>
          <w:szCs w:val="28"/>
          <w:u w:val="dotted"/>
          <w:lang w:val="ro-RO"/>
        </w:rPr>
        <w:t>(numele şi prenumele)</w:t>
      </w:r>
      <w:r w:rsidRPr="00206417">
        <w:rPr>
          <w:rFonts w:ascii="Times New Roman" w:hAnsi="Times New Roman"/>
          <w:sz w:val="28"/>
          <w:szCs w:val="28"/>
          <w:lang w:val="ro-RO"/>
        </w:rPr>
        <w:t>.</w:t>
      </w:r>
    </w:p>
    <w:p w:rsidR="005975E0" w:rsidRPr="00206417" w:rsidRDefault="005975E0" w:rsidP="005975E0">
      <w:pPr>
        <w:spacing w:line="240" w:lineRule="auto"/>
        <w:ind w:right="72" w:firstLine="720"/>
        <w:jc w:val="both"/>
        <w:rPr>
          <w:rFonts w:ascii="Times New Roman" w:hAnsi="Times New Roman"/>
          <w:i/>
          <w:sz w:val="28"/>
          <w:szCs w:val="28"/>
          <w:u w:val="dotted"/>
          <w:lang w:val="ro-RO"/>
        </w:rPr>
      </w:pPr>
      <w:r w:rsidRPr="00206417">
        <w:rPr>
          <w:rFonts w:ascii="Times New Roman" w:hAnsi="Times New Roman"/>
          <w:i/>
          <w:sz w:val="28"/>
          <w:szCs w:val="28"/>
          <w:u w:val="dotted"/>
          <w:lang w:val="ro-RO"/>
        </w:rPr>
        <w:t>(se vor indica şi celelalte acte cu relevanţă asupra cadrului procesual, ex: extindere, schimbarea încadrării juridice)</w:t>
      </w:r>
    </w:p>
    <w:p w:rsidR="005975E0" w:rsidRPr="00206417" w:rsidRDefault="005975E0" w:rsidP="005975E0">
      <w:pPr>
        <w:spacing w:line="240" w:lineRule="auto"/>
        <w:ind w:right="72" w:firstLine="720"/>
        <w:jc w:val="both"/>
        <w:rPr>
          <w:rFonts w:ascii="Times New Roman" w:hAnsi="Times New Roman"/>
          <w:sz w:val="28"/>
          <w:szCs w:val="28"/>
          <w:lang w:val="ro-RO"/>
        </w:rPr>
      </w:pPr>
      <w:r w:rsidRPr="00206417">
        <w:rPr>
          <w:rFonts w:ascii="Times New Roman" w:hAnsi="Times New Roman"/>
          <w:sz w:val="28"/>
          <w:szCs w:val="28"/>
          <w:lang w:val="ro-RO"/>
        </w:rPr>
        <w:t xml:space="preserve">Din  actele efectuate se constată că </w:t>
      </w:r>
      <w:r w:rsidRPr="00206417">
        <w:rPr>
          <w:rFonts w:ascii="Times New Roman" w:hAnsi="Times New Roman"/>
          <w:iCs/>
          <w:sz w:val="28"/>
          <w:szCs w:val="28"/>
          <w:lang w:val="ro-RO"/>
        </w:rPr>
        <w:t>există probe din care rezultă</w:t>
      </w:r>
      <w:r w:rsidRPr="00206417">
        <w:rPr>
          <w:rFonts w:ascii="Times New Roman" w:hAnsi="Times New Roman"/>
          <w:sz w:val="28"/>
          <w:szCs w:val="28"/>
          <w:lang w:val="ro-RO"/>
        </w:rPr>
        <w:t xml:space="preserve"> că suspectul ... </w:t>
      </w:r>
      <w:r w:rsidRPr="00206417">
        <w:rPr>
          <w:rFonts w:ascii="Times New Roman" w:hAnsi="Times New Roman"/>
          <w:i/>
          <w:sz w:val="28"/>
          <w:szCs w:val="28"/>
          <w:u w:val="dotted"/>
          <w:lang w:val="ro-RO"/>
        </w:rPr>
        <w:t>(numele şi prenumele)</w:t>
      </w:r>
      <w:r w:rsidRPr="00206417">
        <w:rPr>
          <w:rFonts w:ascii="Times New Roman" w:hAnsi="Times New Roman"/>
          <w:sz w:val="28"/>
          <w:szCs w:val="28"/>
          <w:lang w:val="ro-RO"/>
        </w:rPr>
        <w:t xml:space="preserve"> a săvârşit infracţiunea pentru care s-a început urmărirea penală.</w:t>
      </w:r>
    </w:p>
    <w:p w:rsidR="005975E0" w:rsidRPr="00206417" w:rsidRDefault="005975E0" w:rsidP="005975E0">
      <w:pPr>
        <w:spacing w:line="240" w:lineRule="auto"/>
        <w:ind w:right="72" w:firstLine="720"/>
        <w:jc w:val="both"/>
        <w:rPr>
          <w:rFonts w:ascii="Times New Roman" w:hAnsi="Times New Roman"/>
          <w:sz w:val="28"/>
          <w:szCs w:val="28"/>
          <w:lang w:val="ro-RO"/>
        </w:rPr>
      </w:pPr>
      <w:r w:rsidRPr="00206417">
        <w:rPr>
          <w:rFonts w:ascii="Times New Roman" w:hAnsi="Times New Roman"/>
          <w:sz w:val="28"/>
          <w:szCs w:val="28"/>
          <w:lang w:val="ro-RO"/>
        </w:rPr>
        <w:t>Astfel, ...</w:t>
      </w:r>
      <w:r w:rsidRPr="00206417">
        <w:rPr>
          <w:rFonts w:ascii="Times New Roman" w:hAnsi="Times New Roman"/>
          <w:i/>
          <w:sz w:val="28"/>
          <w:szCs w:val="28"/>
          <w:u w:val="dotted"/>
          <w:lang w:val="ro-RO"/>
        </w:rPr>
        <w:t>(analiza probatoriului, cu relevarea aspectelor din care rezultă situaţia de fapt reţinută în sarcina suspectului)</w:t>
      </w:r>
      <w:r w:rsidRPr="00206417">
        <w:rPr>
          <w:rFonts w:ascii="Times New Roman" w:hAnsi="Times New Roman"/>
          <w:sz w:val="28"/>
          <w:szCs w:val="28"/>
          <w:lang w:val="ro-RO"/>
        </w:rPr>
        <w:t>.</w:t>
      </w:r>
      <w:r w:rsidRPr="00206417">
        <w:rPr>
          <w:rStyle w:val="FootnoteReference"/>
          <w:rFonts w:ascii="Times New Roman" w:hAnsi="Times New Roman"/>
          <w:sz w:val="28"/>
          <w:szCs w:val="28"/>
          <w:lang w:val="ro-RO"/>
        </w:rPr>
        <w:footnoteReference w:id="26"/>
      </w:r>
    </w:p>
    <w:p w:rsidR="005975E0" w:rsidRPr="00206417" w:rsidRDefault="005975E0" w:rsidP="005975E0">
      <w:pPr>
        <w:spacing w:line="240" w:lineRule="auto"/>
        <w:ind w:right="72" w:firstLine="720"/>
        <w:jc w:val="both"/>
        <w:rPr>
          <w:rFonts w:ascii="Times New Roman" w:hAnsi="Times New Roman"/>
          <w:sz w:val="28"/>
          <w:szCs w:val="28"/>
          <w:lang w:val="ro-RO"/>
        </w:rPr>
      </w:pPr>
      <w:r w:rsidRPr="00206417">
        <w:rPr>
          <w:rFonts w:ascii="Times New Roman" w:hAnsi="Times New Roman"/>
          <w:sz w:val="28"/>
          <w:szCs w:val="28"/>
          <w:lang w:val="ro-RO"/>
        </w:rPr>
        <w:t xml:space="preserve">Fapta constând în ... </w:t>
      </w:r>
      <w:r w:rsidRPr="00206417">
        <w:rPr>
          <w:rFonts w:ascii="Times New Roman" w:hAnsi="Times New Roman"/>
          <w:i/>
          <w:sz w:val="28"/>
          <w:szCs w:val="28"/>
          <w:u w:val="dotted"/>
          <w:lang w:val="ro-RO"/>
        </w:rPr>
        <w:t>(se indică datele de fapt prin raportare la conţinutul constitutiv al infracţiunii,  în formularea specifică încadrării în drept)</w:t>
      </w:r>
      <w:r w:rsidRPr="00206417">
        <w:rPr>
          <w:rFonts w:ascii="Times New Roman" w:hAnsi="Times New Roman"/>
          <w:i/>
          <w:sz w:val="28"/>
          <w:szCs w:val="28"/>
          <w:lang w:val="ro-RO"/>
        </w:rPr>
        <w:t xml:space="preserve"> </w:t>
      </w:r>
      <w:r w:rsidRPr="00206417">
        <w:rPr>
          <w:rFonts w:ascii="Times New Roman" w:hAnsi="Times New Roman"/>
          <w:sz w:val="28"/>
          <w:szCs w:val="28"/>
          <w:lang w:val="ro-RO"/>
        </w:rPr>
        <w:t xml:space="preserve">constituie infracţiunea  de … </w:t>
      </w:r>
      <w:r w:rsidRPr="00206417">
        <w:rPr>
          <w:rFonts w:ascii="Times New Roman" w:hAnsi="Times New Roman"/>
          <w:i/>
          <w:sz w:val="28"/>
          <w:szCs w:val="28"/>
          <w:u w:val="dotted"/>
          <w:lang w:val="ro-RO"/>
        </w:rPr>
        <w:t>(denumirea )</w:t>
      </w:r>
      <w:r w:rsidRPr="00206417">
        <w:rPr>
          <w:rFonts w:ascii="Times New Roman" w:hAnsi="Times New Roman"/>
          <w:sz w:val="28"/>
          <w:szCs w:val="28"/>
          <w:lang w:val="ro-RO"/>
        </w:rPr>
        <w:t>, prevăzută de art. …</w:t>
      </w:r>
      <w:r w:rsidRPr="00206417">
        <w:rPr>
          <w:rFonts w:ascii="Times New Roman" w:hAnsi="Times New Roman"/>
          <w:i/>
          <w:sz w:val="28"/>
          <w:szCs w:val="28"/>
          <w:lang w:val="ro-RO"/>
        </w:rPr>
        <w:t xml:space="preserve"> </w:t>
      </w:r>
      <w:r w:rsidRPr="00206417">
        <w:rPr>
          <w:rFonts w:ascii="Times New Roman" w:hAnsi="Times New Roman"/>
          <w:i/>
          <w:sz w:val="28"/>
          <w:szCs w:val="28"/>
          <w:u w:val="dotted"/>
          <w:lang w:val="ro-RO"/>
        </w:rPr>
        <w:t>(textul incriminator)</w:t>
      </w:r>
      <w:r w:rsidRPr="00206417">
        <w:rPr>
          <w:rFonts w:ascii="Times New Roman" w:hAnsi="Times New Roman"/>
          <w:sz w:val="28"/>
          <w:szCs w:val="28"/>
          <w:lang w:val="ro-RO"/>
        </w:rPr>
        <w:t>.</w:t>
      </w:r>
    </w:p>
    <w:p w:rsidR="005975E0" w:rsidRPr="00206417" w:rsidRDefault="005975E0" w:rsidP="005975E0">
      <w:pPr>
        <w:spacing w:line="240" w:lineRule="auto"/>
        <w:ind w:right="72" w:firstLine="720"/>
        <w:jc w:val="both"/>
        <w:rPr>
          <w:rFonts w:ascii="Times New Roman" w:hAnsi="Times New Roman"/>
          <w:sz w:val="28"/>
          <w:szCs w:val="28"/>
          <w:lang w:val="ro-RO"/>
        </w:rPr>
      </w:pPr>
      <w:r w:rsidRPr="00206417">
        <w:rPr>
          <w:rFonts w:ascii="Times New Roman" w:hAnsi="Times New Roman"/>
          <w:sz w:val="28"/>
          <w:szCs w:val="28"/>
          <w:lang w:val="ro-RO"/>
        </w:rPr>
        <w:t xml:space="preserve">Având în vedere că în cauză nu există vreunul dintre cazurile care împiedică punerea în mişcare sau exercitarea acţiunii penale, prevăzute la art.16 alin. (1) din  C. proc. pen. </w:t>
      </w:r>
    </w:p>
    <w:p w:rsidR="005975E0" w:rsidRPr="00206417" w:rsidRDefault="005975E0" w:rsidP="005975E0">
      <w:pPr>
        <w:spacing w:line="240" w:lineRule="auto"/>
        <w:ind w:right="72" w:firstLine="720"/>
        <w:jc w:val="both"/>
        <w:rPr>
          <w:rFonts w:ascii="Times New Roman" w:hAnsi="Times New Roman"/>
          <w:sz w:val="28"/>
          <w:szCs w:val="28"/>
          <w:u w:val="dotted"/>
          <w:lang w:val="ro-RO"/>
        </w:rPr>
      </w:pPr>
      <w:r w:rsidRPr="00206417">
        <w:rPr>
          <w:rFonts w:ascii="Times New Roman" w:hAnsi="Times New Roman"/>
          <w:i/>
          <w:sz w:val="28"/>
          <w:szCs w:val="28"/>
          <w:u w:val="dotted"/>
          <w:lang w:val="ro-RO"/>
        </w:rPr>
        <w:lastRenderedPageBreak/>
        <w:t xml:space="preserve"> (în cazurile în care este prevăzută o condiţie specială de procedibilitate, ex: plângerea prealabilă, se va menţiona expres îndeplinirea acestei condiţii)</w:t>
      </w:r>
    </w:p>
    <w:p w:rsidR="005975E0" w:rsidRPr="00206417" w:rsidRDefault="005975E0" w:rsidP="005975E0">
      <w:pPr>
        <w:spacing w:line="240" w:lineRule="auto"/>
        <w:ind w:right="72" w:firstLine="720"/>
        <w:jc w:val="both"/>
        <w:rPr>
          <w:rFonts w:ascii="Times New Roman" w:hAnsi="Times New Roman"/>
          <w:sz w:val="28"/>
          <w:szCs w:val="28"/>
          <w:lang w:val="ro-RO"/>
        </w:rPr>
      </w:pPr>
      <w:r w:rsidRPr="00206417">
        <w:rPr>
          <w:rFonts w:ascii="Times New Roman" w:hAnsi="Times New Roman"/>
          <w:sz w:val="28"/>
          <w:szCs w:val="28"/>
          <w:lang w:val="ro-RO"/>
        </w:rPr>
        <w:t>În temeiul art. 309 alin (1) din  C. proc. pen.,</w:t>
      </w:r>
    </w:p>
    <w:p w:rsidR="005975E0" w:rsidRPr="00206417" w:rsidRDefault="005975E0" w:rsidP="005975E0">
      <w:pPr>
        <w:spacing w:line="240" w:lineRule="auto"/>
        <w:ind w:right="72" w:firstLine="720"/>
        <w:jc w:val="both"/>
        <w:rPr>
          <w:rFonts w:ascii="Times New Roman" w:hAnsi="Times New Roman"/>
          <w:sz w:val="28"/>
          <w:szCs w:val="28"/>
          <w:lang w:val="ro-RO"/>
        </w:rPr>
      </w:pPr>
    </w:p>
    <w:p w:rsidR="005975E0" w:rsidRPr="00206417" w:rsidRDefault="005975E0" w:rsidP="005975E0">
      <w:pPr>
        <w:spacing w:line="240" w:lineRule="auto"/>
        <w:ind w:right="72" w:firstLine="720"/>
        <w:jc w:val="center"/>
        <w:rPr>
          <w:rFonts w:ascii="Times New Roman" w:hAnsi="Times New Roman"/>
          <w:b/>
          <w:sz w:val="28"/>
          <w:szCs w:val="28"/>
          <w:lang w:val="ro-RO"/>
        </w:rPr>
      </w:pPr>
      <w:r w:rsidRPr="00206417">
        <w:rPr>
          <w:rFonts w:ascii="Times New Roman" w:hAnsi="Times New Roman"/>
          <w:b/>
          <w:sz w:val="28"/>
          <w:szCs w:val="28"/>
          <w:lang w:val="ro-RO"/>
        </w:rPr>
        <w:t>D I S P U N:</w:t>
      </w:r>
    </w:p>
    <w:p w:rsidR="005975E0" w:rsidRPr="00206417" w:rsidRDefault="005975E0" w:rsidP="005975E0">
      <w:pPr>
        <w:spacing w:line="240" w:lineRule="auto"/>
        <w:ind w:right="72" w:firstLine="720"/>
        <w:jc w:val="center"/>
        <w:rPr>
          <w:rFonts w:ascii="Times New Roman" w:hAnsi="Times New Roman"/>
          <w:b/>
          <w:sz w:val="28"/>
          <w:szCs w:val="28"/>
          <w:lang w:val="ro-RO"/>
        </w:rPr>
      </w:pPr>
    </w:p>
    <w:p w:rsidR="005975E0" w:rsidRPr="00206417" w:rsidRDefault="005975E0" w:rsidP="005975E0">
      <w:pPr>
        <w:spacing w:line="240" w:lineRule="auto"/>
        <w:ind w:right="72" w:firstLine="720"/>
        <w:jc w:val="both"/>
        <w:rPr>
          <w:rFonts w:ascii="Times New Roman" w:hAnsi="Times New Roman"/>
          <w:sz w:val="28"/>
          <w:szCs w:val="28"/>
          <w:lang w:val="ro-RO"/>
        </w:rPr>
      </w:pPr>
      <w:r w:rsidRPr="00206417">
        <w:rPr>
          <w:rFonts w:ascii="Times New Roman" w:hAnsi="Times New Roman"/>
          <w:sz w:val="28"/>
          <w:szCs w:val="28"/>
          <w:lang w:val="ro-RO"/>
        </w:rPr>
        <w:t xml:space="preserve"> Punerea în mişcare a acţiunii penale împotriva lui ... …</w:t>
      </w:r>
      <w:r w:rsidRPr="00206417">
        <w:rPr>
          <w:rFonts w:ascii="Times New Roman" w:hAnsi="Times New Roman"/>
          <w:i/>
          <w:sz w:val="28"/>
          <w:szCs w:val="28"/>
          <w:u w:val="dotted"/>
          <w:lang w:val="ro-RO"/>
        </w:rPr>
        <w:t>( numele, prenumele şi celelalte date  prevăzute la art. 107)</w:t>
      </w:r>
      <w:r w:rsidRPr="00206417">
        <w:rPr>
          <w:rFonts w:ascii="Times New Roman" w:hAnsi="Times New Roman"/>
          <w:sz w:val="28"/>
          <w:szCs w:val="28"/>
          <w:lang w:val="ro-RO"/>
        </w:rPr>
        <w:t xml:space="preserve"> </w:t>
      </w:r>
      <w:r w:rsidRPr="00206417">
        <w:rPr>
          <w:rFonts w:ascii="Times New Roman" w:hAnsi="Times New Roman"/>
          <w:sz w:val="28"/>
          <w:szCs w:val="28"/>
          <w:lang w:val="ro-RO"/>
        </w:rPr>
        <w:tab/>
        <w:t xml:space="preserve">pentru săvârşirea infracţiunii de ... </w:t>
      </w:r>
      <w:r w:rsidRPr="00206417">
        <w:rPr>
          <w:rFonts w:ascii="Times New Roman" w:hAnsi="Times New Roman"/>
          <w:i/>
          <w:sz w:val="28"/>
          <w:szCs w:val="28"/>
          <w:u w:val="dotted"/>
          <w:lang w:val="ro-RO"/>
        </w:rPr>
        <w:t>(denumirea)</w:t>
      </w:r>
      <w:r w:rsidRPr="00206417">
        <w:rPr>
          <w:rFonts w:ascii="Times New Roman" w:hAnsi="Times New Roman"/>
          <w:sz w:val="28"/>
          <w:szCs w:val="28"/>
          <w:lang w:val="ro-RO"/>
        </w:rPr>
        <w:t xml:space="preserve">, prevăzută de art. ... </w:t>
      </w:r>
      <w:r w:rsidRPr="00206417">
        <w:rPr>
          <w:rFonts w:ascii="Times New Roman" w:hAnsi="Times New Roman"/>
          <w:i/>
          <w:sz w:val="28"/>
          <w:szCs w:val="28"/>
          <w:u w:val="dotted"/>
          <w:lang w:val="ro-RO"/>
        </w:rPr>
        <w:t>(textul incriminator)</w:t>
      </w:r>
      <w:r w:rsidRPr="00206417">
        <w:rPr>
          <w:rFonts w:ascii="Times New Roman" w:hAnsi="Times New Roman"/>
          <w:sz w:val="28"/>
          <w:szCs w:val="28"/>
          <w:lang w:val="ro-RO"/>
        </w:rPr>
        <w:t>.</w:t>
      </w:r>
    </w:p>
    <w:p w:rsidR="005975E0" w:rsidRPr="00206417" w:rsidRDefault="005975E0" w:rsidP="005975E0">
      <w:pPr>
        <w:spacing w:line="240" w:lineRule="auto"/>
        <w:ind w:right="72" w:firstLine="720"/>
        <w:jc w:val="both"/>
        <w:rPr>
          <w:rFonts w:ascii="Times New Roman" w:hAnsi="Times New Roman"/>
          <w:sz w:val="28"/>
          <w:szCs w:val="28"/>
          <w:lang w:val="ro-RO"/>
        </w:rPr>
      </w:pPr>
    </w:p>
    <w:p w:rsidR="005975E0" w:rsidRPr="00206417" w:rsidRDefault="005975E0" w:rsidP="005975E0">
      <w:pPr>
        <w:spacing w:line="240" w:lineRule="auto"/>
        <w:ind w:right="72" w:firstLine="720"/>
        <w:jc w:val="center"/>
        <w:rPr>
          <w:rFonts w:ascii="Times New Roman" w:hAnsi="Times New Roman"/>
          <w:b/>
          <w:sz w:val="28"/>
          <w:szCs w:val="28"/>
          <w:lang w:val="ro-RO"/>
        </w:rPr>
      </w:pPr>
      <w:r w:rsidRPr="00206417">
        <w:rPr>
          <w:rFonts w:ascii="Times New Roman" w:hAnsi="Times New Roman"/>
          <w:b/>
          <w:sz w:val="28"/>
          <w:szCs w:val="28"/>
          <w:lang w:val="ro-RO"/>
        </w:rPr>
        <w:t>P R O C U R O R,</w:t>
      </w:r>
    </w:p>
    <w:p w:rsidR="005975E0" w:rsidRPr="00206417" w:rsidRDefault="005975E0" w:rsidP="005975E0">
      <w:pPr>
        <w:spacing w:after="0"/>
        <w:ind w:right="72"/>
        <w:jc w:val="center"/>
        <w:rPr>
          <w:rFonts w:ascii="Times New Roman" w:eastAsia="Calibri" w:hAnsi="Times New Roman"/>
          <w:i/>
          <w:sz w:val="28"/>
          <w:szCs w:val="28"/>
          <w:lang w:val="ro-RO" w:eastAsia="ro-RO"/>
        </w:rPr>
      </w:pPr>
      <w:r w:rsidRPr="00206417">
        <w:rPr>
          <w:rFonts w:ascii="Times New Roman" w:eastAsia="Calibri" w:hAnsi="Times New Roman"/>
          <w:i/>
          <w:sz w:val="28"/>
          <w:szCs w:val="28"/>
          <w:lang w:val="ro-RO" w:eastAsia="ro-RO"/>
        </w:rPr>
        <w:t xml:space="preserve">      (numele şi prenumele, semnătura şi ştampila)</w:t>
      </w:r>
    </w:p>
    <w:p w:rsidR="005975E0" w:rsidRPr="00206417" w:rsidRDefault="005975E0" w:rsidP="005975E0">
      <w:pPr>
        <w:spacing w:after="0"/>
        <w:ind w:right="72"/>
        <w:jc w:val="center"/>
        <w:rPr>
          <w:rFonts w:ascii="Times New Roman" w:eastAsia="Calibri" w:hAnsi="Times New Roman"/>
          <w:i/>
          <w:sz w:val="28"/>
          <w:szCs w:val="28"/>
          <w:lang w:val="ro-RO" w:eastAsia="ro-RO"/>
        </w:rPr>
      </w:pPr>
    </w:p>
    <w:p w:rsidR="005975E0" w:rsidRPr="00206417" w:rsidRDefault="005975E0" w:rsidP="005975E0">
      <w:pPr>
        <w:spacing w:after="0"/>
        <w:ind w:right="72"/>
        <w:jc w:val="center"/>
        <w:rPr>
          <w:rFonts w:ascii="Times New Roman" w:eastAsia="Calibri" w:hAnsi="Times New Roman"/>
          <w:i/>
          <w:sz w:val="28"/>
          <w:szCs w:val="28"/>
          <w:lang w:val="ro-RO" w:eastAsia="ro-RO"/>
        </w:rPr>
      </w:pPr>
    </w:p>
    <w:p w:rsidR="005975E0" w:rsidRPr="00206417" w:rsidRDefault="00B32B6A" w:rsidP="00B32B6A">
      <w:pPr>
        <w:spacing w:after="0" w:line="240" w:lineRule="auto"/>
        <w:rPr>
          <w:rFonts w:ascii="Times New Roman" w:eastAsia="Calibri" w:hAnsi="Times New Roman"/>
          <w:i/>
          <w:sz w:val="28"/>
          <w:szCs w:val="28"/>
          <w:lang w:val="ro-RO" w:eastAsia="ro-RO"/>
        </w:rPr>
      </w:pPr>
      <w:r>
        <w:rPr>
          <w:rFonts w:ascii="Times New Roman" w:eastAsia="Calibri" w:hAnsi="Times New Roman"/>
          <w:i/>
          <w:sz w:val="28"/>
          <w:szCs w:val="28"/>
          <w:lang w:val="ro-RO" w:eastAsia="ro-RO"/>
        </w:rPr>
        <w:br w:type="page"/>
      </w:r>
    </w:p>
    <w:p w:rsidR="005975E0" w:rsidRDefault="005975E0" w:rsidP="00B32B6A">
      <w:pPr>
        <w:pStyle w:val="Heading3"/>
      </w:pPr>
      <w:bookmarkStart w:id="324" w:name="_Toc506473445"/>
      <w:r w:rsidRPr="00206417">
        <w:lastRenderedPageBreak/>
        <w:t>Ordonanţă de respingere a propunerii organelor de poliție de punere în mişcare a acţiunii penale</w:t>
      </w:r>
      <w:bookmarkEnd w:id="324"/>
    </w:p>
    <w:p w:rsidR="00B32B6A" w:rsidRPr="00B32B6A" w:rsidRDefault="00B32B6A" w:rsidP="00B32B6A"/>
    <w:tbl>
      <w:tblPr>
        <w:tblW w:w="10093" w:type="dxa"/>
        <w:tblInd w:w="-252" w:type="dxa"/>
        <w:tblLook w:val="01E0" w:firstRow="1" w:lastRow="1" w:firstColumn="1" w:lastColumn="1" w:noHBand="0" w:noVBand="0"/>
      </w:tblPr>
      <w:tblGrid>
        <w:gridCol w:w="5008"/>
        <w:gridCol w:w="5085"/>
      </w:tblGrid>
      <w:tr w:rsidR="00BA2F8E" w:rsidRPr="00206417" w:rsidTr="007B6D92">
        <w:trPr>
          <w:gridAfter w:val="1"/>
          <w:wAfter w:w="5085" w:type="dxa"/>
          <w:trHeight w:val="1514"/>
        </w:trPr>
        <w:tc>
          <w:tcPr>
            <w:tcW w:w="5008" w:type="dxa"/>
            <w:tcBorders>
              <w:top w:val="single" w:sz="4" w:space="0" w:color="auto"/>
              <w:left w:val="single" w:sz="4" w:space="0" w:color="auto"/>
              <w:bottom w:val="single" w:sz="4" w:space="0" w:color="auto"/>
              <w:right w:val="single" w:sz="4" w:space="0" w:color="auto"/>
            </w:tcBorders>
            <w:vAlign w:val="center"/>
            <w:hideMark/>
          </w:tcPr>
          <w:p w:rsidR="005975E0" w:rsidRPr="00206417" w:rsidRDefault="005975E0" w:rsidP="007B6D92">
            <w:pPr>
              <w:spacing w:after="0" w:line="240" w:lineRule="auto"/>
              <w:jc w:val="center"/>
              <w:rPr>
                <w:rFonts w:ascii="Times New Roman" w:hAnsi="Times New Roman"/>
                <w:b/>
                <w:sz w:val="20"/>
                <w:szCs w:val="20"/>
                <w:lang w:val="ro-RO"/>
              </w:rPr>
            </w:pPr>
            <w:r w:rsidRPr="00206417">
              <w:rPr>
                <w:rFonts w:ascii="Times New Roman" w:hAnsi="Times New Roman"/>
                <w:sz w:val="16"/>
                <w:szCs w:val="16"/>
                <w:lang w:val="ro-RO"/>
              </w:rPr>
              <w:br w:type="page"/>
            </w:r>
            <w:r w:rsidRPr="00206417">
              <w:rPr>
                <w:rFonts w:ascii="Times New Roman" w:hAnsi="Times New Roman"/>
                <w:b/>
                <w:sz w:val="20"/>
                <w:szCs w:val="20"/>
                <w:lang w:val="ro-RO"/>
              </w:rPr>
              <w:t>ROMÂNIA</w:t>
            </w:r>
          </w:p>
          <w:p w:rsidR="005975E0" w:rsidRPr="00206417" w:rsidRDefault="005975E0" w:rsidP="007B6D92">
            <w:pPr>
              <w:spacing w:after="0" w:line="240" w:lineRule="auto"/>
              <w:jc w:val="center"/>
              <w:rPr>
                <w:rFonts w:ascii="Times New Roman" w:hAnsi="Times New Roman"/>
                <w:b/>
                <w:sz w:val="20"/>
                <w:szCs w:val="20"/>
                <w:lang w:val="ro-RO"/>
              </w:rPr>
            </w:pPr>
            <w:r w:rsidRPr="00206417">
              <w:rPr>
                <w:rFonts w:ascii="Times New Roman" w:hAnsi="Times New Roman"/>
                <w:b/>
                <w:noProof/>
                <w:sz w:val="32"/>
                <w:szCs w:val="32"/>
              </w:rPr>
              <w:drawing>
                <wp:inline distT="0" distB="0" distL="0" distR="0" wp14:anchorId="3E032DD8" wp14:editId="1B029941">
                  <wp:extent cx="400050" cy="438150"/>
                  <wp:effectExtent l="0" t="0" r="0" b="0"/>
                  <wp:docPr id="204" name="Immagine 204" descr="Stema Românie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Stema României"/>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0050" cy="438150"/>
                          </a:xfrm>
                          <a:prstGeom prst="rect">
                            <a:avLst/>
                          </a:prstGeom>
                          <a:noFill/>
                          <a:ln>
                            <a:noFill/>
                          </a:ln>
                        </pic:spPr>
                      </pic:pic>
                    </a:graphicData>
                  </a:graphic>
                </wp:inline>
              </w:drawing>
            </w:r>
          </w:p>
          <w:p w:rsidR="005975E0" w:rsidRPr="00206417" w:rsidRDefault="005975E0" w:rsidP="007B6D92">
            <w:pPr>
              <w:spacing w:after="0" w:line="240" w:lineRule="auto"/>
              <w:jc w:val="center"/>
              <w:rPr>
                <w:rFonts w:ascii="Times New Roman" w:hAnsi="Times New Roman"/>
                <w:b/>
                <w:sz w:val="20"/>
                <w:szCs w:val="20"/>
                <w:lang w:val="ro-RO"/>
              </w:rPr>
            </w:pPr>
            <w:r w:rsidRPr="00206417">
              <w:rPr>
                <w:rFonts w:ascii="Times New Roman" w:hAnsi="Times New Roman"/>
                <w:b/>
                <w:sz w:val="20"/>
                <w:szCs w:val="20"/>
                <w:lang w:val="ro-RO"/>
              </w:rPr>
              <w:t>MINISTERUL PUBLIC</w:t>
            </w:r>
          </w:p>
          <w:p w:rsidR="005975E0" w:rsidRPr="00206417" w:rsidRDefault="005975E0" w:rsidP="007B6D92">
            <w:pPr>
              <w:spacing w:after="0" w:line="240" w:lineRule="auto"/>
              <w:jc w:val="center"/>
              <w:rPr>
                <w:rFonts w:ascii="Times New Roman" w:hAnsi="Times New Roman"/>
                <w:sz w:val="20"/>
                <w:szCs w:val="20"/>
                <w:lang w:val="ro-RO"/>
              </w:rPr>
            </w:pPr>
            <w:r w:rsidRPr="00206417">
              <w:rPr>
                <w:rFonts w:ascii="Times New Roman" w:hAnsi="Times New Roman"/>
                <w:b/>
                <w:sz w:val="20"/>
                <w:szCs w:val="20"/>
                <w:lang w:val="ro-RO"/>
              </w:rPr>
              <w:t>PARCHETUL DE PE LÂNGĂ</w:t>
            </w:r>
            <w:r w:rsidRPr="00206417">
              <w:rPr>
                <w:rFonts w:ascii="Times New Roman" w:hAnsi="Times New Roman"/>
                <w:sz w:val="20"/>
                <w:szCs w:val="20"/>
                <w:lang w:val="ro-RO"/>
              </w:rPr>
              <w:t xml:space="preserve"> </w:t>
            </w:r>
          </w:p>
        </w:tc>
      </w:tr>
      <w:tr w:rsidR="00BA2F8E" w:rsidRPr="00206417" w:rsidTr="007B6D92">
        <w:trPr>
          <w:trHeight w:val="529"/>
        </w:trPr>
        <w:tc>
          <w:tcPr>
            <w:tcW w:w="10093" w:type="dxa"/>
            <w:gridSpan w:val="2"/>
            <w:tcBorders>
              <w:top w:val="single" w:sz="4" w:space="0" w:color="auto"/>
              <w:left w:val="single" w:sz="4" w:space="0" w:color="auto"/>
              <w:bottom w:val="single" w:sz="4" w:space="0" w:color="auto"/>
              <w:right w:val="single" w:sz="4" w:space="0" w:color="auto"/>
            </w:tcBorders>
            <w:hideMark/>
          </w:tcPr>
          <w:p w:rsidR="005975E0" w:rsidRPr="00206417" w:rsidRDefault="005975E0" w:rsidP="007B6D92">
            <w:pPr>
              <w:spacing w:line="240" w:lineRule="auto"/>
              <w:rPr>
                <w:rFonts w:ascii="Times New Roman" w:hAnsi="Times New Roman"/>
                <w:b/>
                <w:sz w:val="20"/>
                <w:szCs w:val="20"/>
                <w:lang w:val="ro-RO"/>
              </w:rPr>
            </w:pPr>
            <w:r w:rsidRPr="00206417">
              <w:rPr>
                <w:rFonts w:ascii="Times New Roman" w:hAnsi="Times New Roman"/>
                <w:b/>
                <w:sz w:val="20"/>
                <w:szCs w:val="20"/>
                <w:lang w:val="ro-RO"/>
              </w:rPr>
              <w:t xml:space="preserve">Localitatea…, str. …, nr. …, jud. …, cod poştal: …; tel: …, fax: …,   e-mail: </w:t>
            </w:r>
            <w:hyperlink r:id="rId125" w:history="1">
              <w:r w:rsidRPr="00206417">
                <w:rPr>
                  <w:rStyle w:val="Hyperlink"/>
                  <w:rFonts w:ascii="Times New Roman" w:hAnsi="Times New Roman"/>
                  <w:b/>
                  <w:color w:val="auto"/>
                  <w:sz w:val="20"/>
                  <w:szCs w:val="20"/>
                  <w:lang w:val="ro-RO"/>
                </w:rPr>
                <w:t>…..@mpublic.ro</w:t>
              </w:r>
            </w:hyperlink>
            <w:r w:rsidRPr="00206417">
              <w:rPr>
                <w:rFonts w:ascii="Times New Roman" w:hAnsi="Times New Roman"/>
                <w:b/>
                <w:sz w:val="20"/>
                <w:szCs w:val="20"/>
                <w:lang w:val="ro-RO"/>
              </w:rPr>
              <w:t>; operator date cu caracter personal nr. …</w:t>
            </w:r>
          </w:p>
        </w:tc>
      </w:tr>
      <w:tr w:rsidR="00BA2F8E" w:rsidRPr="00206417" w:rsidTr="007B6D92">
        <w:trPr>
          <w:trHeight w:val="516"/>
        </w:trPr>
        <w:tc>
          <w:tcPr>
            <w:tcW w:w="5008" w:type="dxa"/>
            <w:tcBorders>
              <w:top w:val="single" w:sz="4" w:space="0" w:color="auto"/>
              <w:left w:val="single" w:sz="4" w:space="0" w:color="auto"/>
              <w:bottom w:val="single" w:sz="4" w:space="0" w:color="auto"/>
              <w:right w:val="single" w:sz="4" w:space="0" w:color="auto"/>
            </w:tcBorders>
            <w:hideMark/>
          </w:tcPr>
          <w:p w:rsidR="005975E0" w:rsidRPr="00206417" w:rsidRDefault="005975E0" w:rsidP="007B6D92">
            <w:pPr>
              <w:spacing w:line="240" w:lineRule="auto"/>
              <w:ind w:right="72"/>
              <w:rPr>
                <w:rFonts w:ascii="Times New Roman" w:hAnsi="Times New Roman"/>
                <w:b/>
                <w:sz w:val="20"/>
                <w:szCs w:val="20"/>
                <w:lang w:val="ro-RO"/>
              </w:rPr>
            </w:pPr>
            <w:r w:rsidRPr="00206417">
              <w:rPr>
                <w:rFonts w:ascii="Times New Roman" w:hAnsi="Times New Roman"/>
                <w:b/>
                <w:sz w:val="20"/>
                <w:szCs w:val="20"/>
                <w:lang w:val="ro-RO"/>
              </w:rPr>
              <w:t>DOSAR NR. .../P/…</w:t>
            </w:r>
          </w:p>
        </w:tc>
        <w:tc>
          <w:tcPr>
            <w:tcW w:w="5085" w:type="dxa"/>
            <w:tcBorders>
              <w:top w:val="single" w:sz="4" w:space="0" w:color="auto"/>
              <w:left w:val="single" w:sz="4" w:space="0" w:color="auto"/>
              <w:bottom w:val="single" w:sz="4" w:space="0" w:color="auto"/>
              <w:right w:val="single" w:sz="4" w:space="0" w:color="auto"/>
            </w:tcBorders>
          </w:tcPr>
          <w:p w:rsidR="005975E0" w:rsidRPr="00206417" w:rsidRDefault="005975E0" w:rsidP="007B6D92">
            <w:pPr>
              <w:rPr>
                <w:rFonts w:ascii="Times New Roman" w:hAnsi="Times New Roman"/>
                <w:b/>
                <w:sz w:val="28"/>
                <w:szCs w:val="28"/>
                <w:lang w:val="ro-RO"/>
              </w:rPr>
            </w:pPr>
          </w:p>
        </w:tc>
      </w:tr>
    </w:tbl>
    <w:p w:rsidR="005975E0" w:rsidRPr="00206417" w:rsidRDefault="005975E0" w:rsidP="005975E0">
      <w:pPr>
        <w:rPr>
          <w:rFonts w:ascii="Times New Roman" w:hAnsi="Times New Roman"/>
          <w:b/>
          <w:sz w:val="28"/>
          <w:szCs w:val="28"/>
          <w:lang w:val="ro-RO"/>
        </w:rPr>
      </w:pPr>
    </w:p>
    <w:p w:rsidR="005975E0" w:rsidRPr="00206417" w:rsidRDefault="005975E0" w:rsidP="005975E0">
      <w:pPr>
        <w:spacing w:line="240" w:lineRule="auto"/>
        <w:ind w:right="72" w:firstLine="720"/>
        <w:jc w:val="center"/>
        <w:rPr>
          <w:rFonts w:ascii="Times New Roman" w:hAnsi="Times New Roman"/>
          <w:b/>
          <w:sz w:val="28"/>
          <w:szCs w:val="28"/>
          <w:u w:val="single"/>
          <w:lang w:val="ro-RO"/>
        </w:rPr>
      </w:pPr>
      <w:r w:rsidRPr="00206417">
        <w:rPr>
          <w:rFonts w:ascii="Times New Roman" w:hAnsi="Times New Roman"/>
          <w:b/>
          <w:sz w:val="28"/>
          <w:szCs w:val="28"/>
          <w:u w:val="single"/>
          <w:lang w:val="ro-RO"/>
        </w:rPr>
        <w:t>ORDONANŢĂ</w:t>
      </w:r>
    </w:p>
    <w:p w:rsidR="005975E0" w:rsidRPr="00206417" w:rsidRDefault="005975E0" w:rsidP="005975E0">
      <w:pPr>
        <w:spacing w:line="240" w:lineRule="auto"/>
        <w:ind w:right="72" w:firstLine="720"/>
        <w:jc w:val="center"/>
        <w:rPr>
          <w:rFonts w:ascii="Times New Roman" w:hAnsi="Times New Roman"/>
          <w:b/>
          <w:sz w:val="28"/>
          <w:szCs w:val="28"/>
          <w:lang w:val="ro-RO"/>
        </w:rPr>
      </w:pPr>
      <w:r w:rsidRPr="00206417">
        <w:rPr>
          <w:rFonts w:ascii="Times New Roman" w:hAnsi="Times New Roman"/>
          <w:sz w:val="28"/>
          <w:szCs w:val="28"/>
          <w:lang w:val="ro-RO"/>
        </w:rPr>
        <w:t>Anul ... luna ...ziua ...</w:t>
      </w:r>
    </w:p>
    <w:p w:rsidR="005975E0" w:rsidRPr="00206417" w:rsidRDefault="005975E0" w:rsidP="005975E0">
      <w:pPr>
        <w:spacing w:line="240" w:lineRule="auto"/>
        <w:ind w:right="72" w:firstLine="720"/>
        <w:rPr>
          <w:rFonts w:ascii="Times New Roman" w:hAnsi="Times New Roman"/>
          <w:sz w:val="28"/>
          <w:szCs w:val="28"/>
          <w:lang w:val="ro-RO"/>
        </w:rPr>
      </w:pPr>
      <w:r w:rsidRPr="00206417">
        <w:rPr>
          <w:rFonts w:ascii="Times New Roman" w:hAnsi="Times New Roman"/>
          <w:sz w:val="28"/>
          <w:szCs w:val="28"/>
          <w:lang w:val="ro-RO"/>
        </w:rPr>
        <w:t xml:space="preserve">          Procuror ... din cadrul Parchetului de pe lângă ...</w:t>
      </w:r>
    </w:p>
    <w:p w:rsidR="005975E0" w:rsidRPr="00206417" w:rsidRDefault="005975E0" w:rsidP="005975E0">
      <w:pPr>
        <w:spacing w:line="240" w:lineRule="auto"/>
        <w:ind w:left="720" w:right="72" w:firstLine="720"/>
        <w:jc w:val="both"/>
        <w:rPr>
          <w:rFonts w:ascii="Times New Roman" w:hAnsi="Times New Roman"/>
          <w:sz w:val="28"/>
          <w:szCs w:val="28"/>
          <w:lang w:val="ro-RO"/>
        </w:rPr>
      </w:pPr>
      <w:r w:rsidRPr="00206417">
        <w:rPr>
          <w:rFonts w:ascii="Times New Roman" w:hAnsi="Times New Roman"/>
          <w:sz w:val="28"/>
          <w:szCs w:val="28"/>
          <w:lang w:val="ro-RO"/>
        </w:rPr>
        <w:t>Examinând actele de urmărire penală din dosarul cu nr. de mai sus, privind...</w:t>
      </w:r>
    </w:p>
    <w:p w:rsidR="005975E0" w:rsidRPr="00206417" w:rsidRDefault="005975E0" w:rsidP="005975E0">
      <w:pPr>
        <w:spacing w:line="240" w:lineRule="auto"/>
        <w:ind w:right="72" w:firstLine="720"/>
        <w:jc w:val="center"/>
        <w:rPr>
          <w:rFonts w:ascii="Times New Roman" w:hAnsi="Times New Roman"/>
          <w:b/>
          <w:sz w:val="28"/>
          <w:szCs w:val="28"/>
          <w:lang w:val="ro-RO"/>
        </w:rPr>
      </w:pPr>
      <w:r w:rsidRPr="00206417">
        <w:rPr>
          <w:rFonts w:ascii="Times New Roman" w:hAnsi="Times New Roman"/>
          <w:b/>
          <w:sz w:val="28"/>
          <w:szCs w:val="28"/>
          <w:lang w:val="ro-RO"/>
        </w:rPr>
        <w:t>C O N S T A T:</w:t>
      </w:r>
    </w:p>
    <w:p w:rsidR="005975E0" w:rsidRPr="00206417" w:rsidRDefault="005975E0" w:rsidP="005975E0">
      <w:pPr>
        <w:spacing w:line="240" w:lineRule="auto"/>
        <w:ind w:right="72" w:firstLine="720"/>
        <w:jc w:val="both"/>
        <w:rPr>
          <w:rFonts w:ascii="Times New Roman" w:hAnsi="Times New Roman"/>
          <w:i/>
          <w:sz w:val="28"/>
          <w:szCs w:val="28"/>
          <w:lang w:val="ro-RO"/>
        </w:rPr>
      </w:pPr>
      <w:r w:rsidRPr="00206417">
        <w:rPr>
          <w:rFonts w:ascii="Times New Roman" w:hAnsi="Times New Roman"/>
          <w:sz w:val="28"/>
          <w:szCs w:val="28"/>
          <w:lang w:val="ro-RO"/>
        </w:rPr>
        <w:t xml:space="preserve">Prin ordonanţa din  data de ... s-a dispus începerea urmăririi penale pentru infracţiunea de </w:t>
      </w:r>
      <w:r w:rsidRPr="00206417">
        <w:rPr>
          <w:rFonts w:ascii="Times New Roman" w:hAnsi="Times New Roman"/>
          <w:i/>
          <w:sz w:val="28"/>
          <w:szCs w:val="28"/>
          <w:lang w:val="ro-RO"/>
        </w:rPr>
        <w:t>...</w:t>
      </w:r>
      <w:r w:rsidRPr="00206417">
        <w:rPr>
          <w:rFonts w:ascii="Times New Roman" w:hAnsi="Times New Roman"/>
          <w:i/>
          <w:sz w:val="28"/>
          <w:szCs w:val="28"/>
          <w:u w:val="dotted"/>
          <w:lang w:val="ro-RO"/>
        </w:rPr>
        <w:t>(denumirea)</w:t>
      </w:r>
      <w:r w:rsidRPr="00206417">
        <w:rPr>
          <w:rFonts w:ascii="Times New Roman" w:hAnsi="Times New Roman"/>
          <w:sz w:val="28"/>
          <w:szCs w:val="28"/>
          <w:lang w:val="ro-RO"/>
        </w:rPr>
        <w:t xml:space="preserve">, prevăzută de art.  </w:t>
      </w:r>
      <w:r w:rsidRPr="00206417">
        <w:rPr>
          <w:rFonts w:ascii="Times New Roman" w:hAnsi="Times New Roman"/>
          <w:i/>
          <w:sz w:val="28"/>
          <w:szCs w:val="28"/>
          <w:lang w:val="ro-RO"/>
        </w:rPr>
        <w:t>...</w:t>
      </w:r>
      <w:r w:rsidRPr="00206417">
        <w:rPr>
          <w:rFonts w:ascii="Times New Roman" w:hAnsi="Times New Roman"/>
          <w:i/>
          <w:sz w:val="28"/>
          <w:szCs w:val="28"/>
          <w:u w:val="dotted"/>
          <w:lang w:val="ro-RO"/>
        </w:rPr>
        <w:t>(textul incriminator)</w:t>
      </w:r>
      <w:r w:rsidRPr="00206417">
        <w:rPr>
          <w:rFonts w:ascii="Times New Roman" w:hAnsi="Times New Roman"/>
          <w:sz w:val="28"/>
          <w:szCs w:val="28"/>
          <w:lang w:val="ro-RO"/>
        </w:rPr>
        <w:t xml:space="preserve">,  constând în aceea că ... </w:t>
      </w:r>
      <w:r w:rsidRPr="00206417">
        <w:rPr>
          <w:rFonts w:ascii="Times New Roman" w:hAnsi="Times New Roman"/>
          <w:i/>
          <w:sz w:val="28"/>
          <w:szCs w:val="28"/>
          <w:u w:val="dotted"/>
          <w:lang w:val="ro-RO"/>
        </w:rPr>
        <w:t>(prezentarea succintă a situaţiei de fapt cu privire la care s-a început urmărirea penală)</w:t>
      </w:r>
      <w:r w:rsidRPr="00206417">
        <w:rPr>
          <w:rFonts w:ascii="Times New Roman" w:hAnsi="Times New Roman"/>
          <w:i/>
          <w:sz w:val="28"/>
          <w:szCs w:val="28"/>
          <w:lang w:val="ro-RO"/>
        </w:rPr>
        <w:t>.</w:t>
      </w:r>
    </w:p>
    <w:p w:rsidR="005975E0" w:rsidRPr="00206417" w:rsidRDefault="005975E0" w:rsidP="005975E0">
      <w:pPr>
        <w:spacing w:line="240" w:lineRule="auto"/>
        <w:ind w:right="72" w:firstLine="720"/>
        <w:jc w:val="both"/>
        <w:rPr>
          <w:rFonts w:ascii="Times New Roman" w:hAnsi="Times New Roman"/>
          <w:sz w:val="28"/>
          <w:szCs w:val="28"/>
          <w:lang w:val="ro-RO"/>
        </w:rPr>
      </w:pPr>
      <w:r w:rsidRPr="00206417">
        <w:rPr>
          <w:rFonts w:ascii="Times New Roman" w:hAnsi="Times New Roman"/>
          <w:sz w:val="28"/>
          <w:szCs w:val="28"/>
          <w:lang w:val="ro-RO"/>
        </w:rPr>
        <w:t xml:space="preserve">Prin ordonanţa din data de ... s-a dispus efectuarea în continuare a urmăririi penale cu privire la această faptă faţă de suspectul ... </w:t>
      </w:r>
      <w:r w:rsidRPr="00206417">
        <w:rPr>
          <w:rFonts w:ascii="Times New Roman" w:hAnsi="Times New Roman"/>
          <w:i/>
          <w:sz w:val="28"/>
          <w:szCs w:val="28"/>
          <w:u w:val="dotted"/>
          <w:lang w:val="ro-RO"/>
        </w:rPr>
        <w:t>(numele şi prenumele)</w:t>
      </w:r>
      <w:r w:rsidRPr="00206417">
        <w:rPr>
          <w:rFonts w:ascii="Times New Roman" w:hAnsi="Times New Roman"/>
          <w:sz w:val="28"/>
          <w:szCs w:val="28"/>
          <w:lang w:val="ro-RO"/>
        </w:rPr>
        <w:t>.</w:t>
      </w:r>
    </w:p>
    <w:p w:rsidR="005975E0" w:rsidRPr="00206417" w:rsidRDefault="005975E0" w:rsidP="005975E0">
      <w:pPr>
        <w:spacing w:line="240" w:lineRule="auto"/>
        <w:ind w:right="72" w:firstLine="720"/>
        <w:jc w:val="both"/>
        <w:rPr>
          <w:rFonts w:ascii="Times New Roman" w:hAnsi="Times New Roman"/>
          <w:i/>
          <w:sz w:val="28"/>
          <w:szCs w:val="28"/>
          <w:u w:val="dotted"/>
          <w:lang w:val="ro-RO"/>
        </w:rPr>
      </w:pPr>
      <w:r w:rsidRPr="00206417">
        <w:rPr>
          <w:rFonts w:ascii="Times New Roman" w:hAnsi="Times New Roman"/>
          <w:i/>
          <w:sz w:val="28"/>
          <w:szCs w:val="28"/>
          <w:u w:val="dotted"/>
          <w:lang w:val="ro-RO"/>
        </w:rPr>
        <w:t>(se vor indica şi celelalte acte cu relevanţă asupra cadrului procesual, ex: extindere, schimbarea încadrării juridice)</w:t>
      </w:r>
    </w:p>
    <w:p w:rsidR="005975E0" w:rsidRPr="00206417" w:rsidRDefault="005975E0" w:rsidP="005975E0">
      <w:pPr>
        <w:spacing w:line="240" w:lineRule="auto"/>
        <w:ind w:right="72" w:firstLine="720"/>
        <w:jc w:val="both"/>
        <w:rPr>
          <w:rFonts w:ascii="Times New Roman" w:hAnsi="Times New Roman"/>
          <w:sz w:val="28"/>
          <w:szCs w:val="28"/>
          <w:u w:val="dotted"/>
          <w:lang w:val="ro-RO"/>
        </w:rPr>
      </w:pPr>
      <w:r w:rsidRPr="00206417">
        <w:rPr>
          <w:rFonts w:ascii="Times New Roman" w:hAnsi="Times New Roman"/>
          <w:sz w:val="28"/>
          <w:szCs w:val="28"/>
          <w:u w:val="dotted"/>
          <w:lang w:val="ro-RO"/>
        </w:rPr>
        <w:t>Prin referatul organelor de poliție din data de .... s-a propus punerea în mișcare a acțiunii penale față de inc............, pentru comiterea infracțiunii de ,,,,,prev. de art......., constând în aceea că........</w:t>
      </w:r>
    </w:p>
    <w:p w:rsidR="005975E0" w:rsidRPr="00206417" w:rsidRDefault="005975E0" w:rsidP="005975E0">
      <w:pPr>
        <w:spacing w:line="240" w:lineRule="auto"/>
        <w:ind w:right="72" w:firstLine="720"/>
        <w:jc w:val="both"/>
        <w:rPr>
          <w:rFonts w:ascii="Times New Roman" w:hAnsi="Times New Roman"/>
          <w:sz w:val="28"/>
          <w:szCs w:val="28"/>
          <w:lang w:val="ro-RO"/>
        </w:rPr>
      </w:pPr>
      <w:r w:rsidRPr="00206417">
        <w:rPr>
          <w:rFonts w:ascii="Times New Roman" w:hAnsi="Times New Roman"/>
          <w:sz w:val="28"/>
          <w:szCs w:val="28"/>
          <w:lang w:val="ro-RO"/>
        </w:rPr>
        <w:t>Din  actele efectuate până în prezent însă, nu au rezultat</w:t>
      </w:r>
      <w:r w:rsidRPr="00206417">
        <w:rPr>
          <w:rFonts w:ascii="Times New Roman" w:hAnsi="Times New Roman"/>
          <w:iCs/>
          <w:sz w:val="28"/>
          <w:szCs w:val="28"/>
          <w:lang w:val="ro-RO"/>
        </w:rPr>
        <w:t xml:space="preserve"> probe suficiente din care se poată trage concluzia</w:t>
      </w:r>
      <w:r w:rsidRPr="00206417">
        <w:rPr>
          <w:rFonts w:ascii="Times New Roman" w:hAnsi="Times New Roman"/>
          <w:sz w:val="28"/>
          <w:szCs w:val="28"/>
          <w:lang w:val="ro-RO"/>
        </w:rPr>
        <w:t xml:space="preserve"> că suspectul ... </w:t>
      </w:r>
      <w:r w:rsidRPr="00206417">
        <w:rPr>
          <w:rFonts w:ascii="Times New Roman" w:hAnsi="Times New Roman"/>
          <w:i/>
          <w:sz w:val="28"/>
          <w:szCs w:val="28"/>
          <w:u w:val="dotted"/>
          <w:lang w:val="ro-RO"/>
        </w:rPr>
        <w:t>(numele şi prenumele)</w:t>
      </w:r>
      <w:r w:rsidRPr="00206417">
        <w:rPr>
          <w:rFonts w:ascii="Times New Roman" w:hAnsi="Times New Roman"/>
          <w:sz w:val="28"/>
          <w:szCs w:val="28"/>
          <w:lang w:val="ro-RO"/>
        </w:rPr>
        <w:t xml:space="preserve"> a săvârşit infracţiunea pentru care s-a început urmărirea penală.</w:t>
      </w:r>
    </w:p>
    <w:p w:rsidR="005975E0" w:rsidRPr="00206417" w:rsidRDefault="005975E0" w:rsidP="005975E0">
      <w:pPr>
        <w:spacing w:line="240" w:lineRule="auto"/>
        <w:ind w:right="72" w:firstLine="720"/>
        <w:jc w:val="both"/>
        <w:rPr>
          <w:rFonts w:ascii="Times New Roman" w:hAnsi="Times New Roman"/>
          <w:sz w:val="28"/>
          <w:szCs w:val="28"/>
          <w:lang w:val="ro-RO"/>
        </w:rPr>
      </w:pPr>
      <w:r w:rsidRPr="00206417">
        <w:rPr>
          <w:rFonts w:ascii="Times New Roman" w:hAnsi="Times New Roman"/>
          <w:sz w:val="28"/>
          <w:szCs w:val="28"/>
          <w:lang w:val="ro-RO"/>
        </w:rPr>
        <w:t>Astfel, ...</w:t>
      </w:r>
      <w:r w:rsidRPr="00206417">
        <w:rPr>
          <w:rFonts w:ascii="Times New Roman" w:hAnsi="Times New Roman"/>
          <w:i/>
          <w:sz w:val="28"/>
          <w:szCs w:val="28"/>
          <w:u w:val="dotted"/>
          <w:lang w:val="ro-RO"/>
        </w:rPr>
        <w:t>(analiza probatoriului, cu relevarea aspectelor din care rezultă că  nu este suficient probată situaţia de fapt reţinută în sarcina suspectului)</w:t>
      </w:r>
      <w:r w:rsidRPr="00206417">
        <w:rPr>
          <w:rFonts w:ascii="Times New Roman" w:hAnsi="Times New Roman"/>
          <w:sz w:val="28"/>
          <w:szCs w:val="28"/>
          <w:lang w:val="ro-RO"/>
        </w:rPr>
        <w:t>.</w:t>
      </w:r>
      <w:r w:rsidRPr="00206417">
        <w:rPr>
          <w:rStyle w:val="FootnoteReference"/>
          <w:rFonts w:ascii="Times New Roman" w:hAnsi="Times New Roman"/>
          <w:sz w:val="28"/>
          <w:szCs w:val="28"/>
          <w:lang w:val="ro-RO"/>
        </w:rPr>
        <w:footnoteReference w:id="27"/>
      </w:r>
    </w:p>
    <w:p w:rsidR="005975E0" w:rsidRPr="00206417" w:rsidRDefault="005975E0" w:rsidP="005975E0">
      <w:pPr>
        <w:spacing w:line="240" w:lineRule="auto"/>
        <w:ind w:right="72" w:firstLine="720"/>
        <w:jc w:val="both"/>
        <w:rPr>
          <w:rFonts w:ascii="Times New Roman" w:hAnsi="Times New Roman"/>
          <w:sz w:val="28"/>
          <w:szCs w:val="28"/>
          <w:u w:val="dotted"/>
          <w:lang w:val="ro-RO"/>
        </w:rPr>
      </w:pPr>
      <w:r w:rsidRPr="00206417">
        <w:rPr>
          <w:rFonts w:ascii="Times New Roman" w:hAnsi="Times New Roman"/>
          <w:sz w:val="28"/>
          <w:szCs w:val="28"/>
          <w:lang w:val="ro-RO"/>
        </w:rPr>
        <w:t>Față de cele de mai sus,</w:t>
      </w:r>
    </w:p>
    <w:p w:rsidR="005975E0" w:rsidRPr="00206417" w:rsidRDefault="005975E0" w:rsidP="005975E0">
      <w:pPr>
        <w:spacing w:line="240" w:lineRule="auto"/>
        <w:ind w:right="72" w:firstLine="720"/>
        <w:jc w:val="both"/>
        <w:rPr>
          <w:rFonts w:ascii="Times New Roman" w:hAnsi="Times New Roman"/>
          <w:sz w:val="28"/>
          <w:szCs w:val="28"/>
          <w:lang w:val="ro-RO"/>
        </w:rPr>
      </w:pPr>
      <w:r w:rsidRPr="00206417">
        <w:rPr>
          <w:rFonts w:ascii="Times New Roman" w:hAnsi="Times New Roman"/>
          <w:sz w:val="28"/>
          <w:szCs w:val="28"/>
          <w:lang w:val="ro-RO"/>
        </w:rPr>
        <w:t>În temeiul art. 309 alin (1) din  C. proc. pen.,</w:t>
      </w:r>
    </w:p>
    <w:p w:rsidR="005975E0" w:rsidRPr="00206417" w:rsidRDefault="005975E0" w:rsidP="005975E0">
      <w:pPr>
        <w:spacing w:line="240" w:lineRule="auto"/>
        <w:ind w:right="72" w:firstLine="720"/>
        <w:jc w:val="both"/>
        <w:rPr>
          <w:rFonts w:ascii="Times New Roman" w:hAnsi="Times New Roman"/>
          <w:sz w:val="28"/>
          <w:szCs w:val="28"/>
          <w:lang w:val="ro-RO"/>
        </w:rPr>
      </w:pPr>
    </w:p>
    <w:p w:rsidR="005975E0" w:rsidRPr="00206417" w:rsidRDefault="005975E0" w:rsidP="005975E0">
      <w:pPr>
        <w:spacing w:line="240" w:lineRule="auto"/>
        <w:ind w:right="72" w:firstLine="720"/>
        <w:jc w:val="center"/>
        <w:rPr>
          <w:rFonts w:ascii="Times New Roman" w:hAnsi="Times New Roman"/>
          <w:b/>
          <w:sz w:val="28"/>
          <w:szCs w:val="28"/>
          <w:lang w:val="ro-RO"/>
        </w:rPr>
      </w:pPr>
      <w:r w:rsidRPr="00206417">
        <w:rPr>
          <w:rFonts w:ascii="Times New Roman" w:hAnsi="Times New Roman"/>
          <w:b/>
          <w:sz w:val="28"/>
          <w:szCs w:val="28"/>
          <w:lang w:val="ro-RO"/>
        </w:rPr>
        <w:t>D I S P U N:</w:t>
      </w:r>
    </w:p>
    <w:p w:rsidR="005975E0" w:rsidRPr="00206417" w:rsidRDefault="005975E0" w:rsidP="005975E0">
      <w:pPr>
        <w:spacing w:line="240" w:lineRule="auto"/>
        <w:ind w:right="72" w:firstLine="720"/>
        <w:jc w:val="center"/>
        <w:rPr>
          <w:rFonts w:ascii="Times New Roman" w:hAnsi="Times New Roman"/>
          <w:b/>
          <w:sz w:val="28"/>
          <w:szCs w:val="28"/>
          <w:lang w:val="ro-RO"/>
        </w:rPr>
      </w:pPr>
    </w:p>
    <w:p w:rsidR="005975E0" w:rsidRPr="00206417" w:rsidRDefault="005975E0" w:rsidP="005975E0">
      <w:pPr>
        <w:spacing w:line="240" w:lineRule="auto"/>
        <w:ind w:right="72" w:firstLine="720"/>
        <w:jc w:val="both"/>
        <w:rPr>
          <w:rFonts w:ascii="Times New Roman" w:hAnsi="Times New Roman"/>
          <w:sz w:val="28"/>
          <w:szCs w:val="28"/>
          <w:lang w:val="ro-RO"/>
        </w:rPr>
      </w:pPr>
      <w:r w:rsidRPr="00206417">
        <w:rPr>
          <w:rFonts w:ascii="Times New Roman" w:hAnsi="Times New Roman"/>
          <w:sz w:val="28"/>
          <w:szCs w:val="28"/>
          <w:lang w:val="ro-RO"/>
        </w:rPr>
        <w:t xml:space="preserve"> Respingerea propunerii de punere în mişcare a acţiunii penale împotriva lui ... …</w:t>
      </w:r>
      <w:r w:rsidRPr="00206417">
        <w:rPr>
          <w:rFonts w:ascii="Times New Roman" w:hAnsi="Times New Roman"/>
          <w:i/>
          <w:sz w:val="28"/>
          <w:szCs w:val="28"/>
          <w:u w:val="dotted"/>
          <w:lang w:val="ro-RO"/>
        </w:rPr>
        <w:t>( numele, prenumele şi celelalte date  prevăzute la art. 107)</w:t>
      </w:r>
      <w:r w:rsidRPr="00206417">
        <w:rPr>
          <w:rFonts w:ascii="Times New Roman" w:hAnsi="Times New Roman"/>
          <w:sz w:val="28"/>
          <w:szCs w:val="28"/>
          <w:lang w:val="ro-RO"/>
        </w:rPr>
        <w:t xml:space="preserve"> </w:t>
      </w:r>
      <w:r w:rsidRPr="00206417">
        <w:rPr>
          <w:rFonts w:ascii="Times New Roman" w:hAnsi="Times New Roman"/>
          <w:sz w:val="28"/>
          <w:szCs w:val="28"/>
          <w:lang w:val="ro-RO"/>
        </w:rPr>
        <w:tab/>
        <w:t xml:space="preserve">pentru săvârşirea infracţiunii de ... </w:t>
      </w:r>
      <w:r w:rsidRPr="00206417">
        <w:rPr>
          <w:rFonts w:ascii="Times New Roman" w:hAnsi="Times New Roman"/>
          <w:i/>
          <w:sz w:val="28"/>
          <w:szCs w:val="28"/>
          <w:u w:val="dotted"/>
          <w:lang w:val="ro-RO"/>
        </w:rPr>
        <w:t>(denumirea)</w:t>
      </w:r>
      <w:r w:rsidRPr="00206417">
        <w:rPr>
          <w:rFonts w:ascii="Times New Roman" w:hAnsi="Times New Roman"/>
          <w:sz w:val="28"/>
          <w:szCs w:val="28"/>
          <w:lang w:val="ro-RO"/>
        </w:rPr>
        <w:t xml:space="preserve">, prevăzută de art. ... </w:t>
      </w:r>
      <w:r w:rsidRPr="00206417">
        <w:rPr>
          <w:rFonts w:ascii="Times New Roman" w:hAnsi="Times New Roman"/>
          <w:i/>
          <w:sz w:val="28"/>
          <w:szCs w:val="28"/>
          <w:u w:val="dotted"/>
          <w:lang w:val="ro-RO"/>
        </w:rPr>
        <w:t>(textul incriminator)</w:t>
      </w:r>
      <w:r w:rsidRPr="00206417">
        <w:rPr>
          <w:rFonts w:ascii="Times New Roman" w:hAnsi="Times New Roman"/>
          <w:sz w:val="28"/>
          <w:szCs w:val="28"/>
          <w:lang w:val="ro-RO"/>
        </w:rPr>
        <w:t>.</w:t>
      </w:r>
    </w:p>
    <w:p w:rsidR="005975E0" w:rsidRPr="00206417" w:rsidRDefault="005975E0" w:rsidP="005975E0">
      <w:pPr>
        <w:spacing w:line="240" w:lineRule="auto"/>
        <w:ind w:right="72" w:firstLine="720"/>
        <w:jc w:val="both"/>
        <w:rPr>
          <w:rFonts w:ascii="Times New Roman" w:hAnsi="Times New Roman"/>
          <w:sz w:val="28"/>
          <w:szCs w:val="28"/>
          <w:lang w:val="ro-RO"/>
        </w:rPr>
      </w:pPr>
    </w:p>
    <w:p w:rsidR="005975E0" w:rsidRPr="00206417" w:rsidRDefault="005975E0" w:rsidP="005975E0">
      <w:pPr>
        <w:spacing w:line="240" w:lineRule="auto"/>
        <w:ind w:right="72" w:firstLine="720"/>
        <w:jc w:val="center"/>
        <w:rPr>
          <w:rFonts w:ascii="Times New Roman" w:hAnsi="Times New Roman"/>
          <w:b/>
          <w:sz w:val="28"/>
          <w:szCs w:val="28"/>
          <w:lang w:val="ro-RO"/>
        </w:rPr>
      </w:pPr>
      <w:r w:rsidRPr="00206417">
        <w:rPr>
          <w:rFonts w:ascii="Times New Roman" w:hAnsi="Times New Roman"/>
          <w:b/>
          <w:sz w:val="28"/>
          <w:szCs w:val="28"/>
          <w:lang w:val="ro-RO"/>
        </w:rPr>
        <w:t>P R O C U R O R,</w:t>
      </w:r>
    </w:p>
    <w:p w:rsidR="005975E0" w:rsidRPr="00206417" w:rsidRDefault="005975E0" w:rsidP="005975E0">
      <w:pPr>
        <w:spacing w:after="0"/>
        <w:ind w:right="72"/>
        <w:jc w:val="center"/>
        <w:rPr>
          <w:rFonts w:ascii="Times New Roman" w:eastAsia="Calibri" w:hAnsi="Times New Roman"/>
          <w:i/>
          <w:sz w:val="28"/>
          <w:szCs w:val="28"/>
          <w:lang w:val="ro-RO" w:eastAsia="ro-RO"/>
        </w:rPr>
      </w:pPr>
      <w:r w:rsidRPr="00206417">
        <w:rPr>
          <w:rFonts w:ascii="Times New Roman" w:eastAsia="Calibri" w:hAnsi="Times New Roman"/>
          <w:i/>
          <w:sz w:val="28"/>
          <w:szCs w:val="28"/>
          <w:lang w:val="ro-RO" w:eastAsia="ro-RO"/>
        </w:rPr>
        <w:t xml:space="preserve">      (numele şi prenumele, semnătura şi ştampila)</w:t>
      </w:r>
    </w:p>
    <w:p w:rsidR="005975E0" w:rsidRPr="00206417" w:rsidRDefault="00B32B6A" w:rsidP="00B32B6A">
      <w:pPr>
        <w:spacing w:after="0" w:line="240" w:lineRule="auto"/>
        <w:rPr>
          <w:rFonts w:ascii="Times New Roman" w:eastAsia="Calibri" w:hAnsi="Times New Roman"/>
          <w:sz w:val="28"/>
          <w:szCs w:val="28"/>
          <w:lang w:val="ro-RO" w:eastAsia="ro-RO"/>
        </w:rPr>
      </w:pPr>
      <w:r>
        <w:rPr>
          <w:rFonts w:ascii="Times New Roman" w:eastAsia="Calibri" w:hAnsi="Times New Roman"/>
          <w:sz w:val="28"/>
          <w:szCs w:val="28"/>
          <w:lang w:val="ro-RO" w:eastAsia="ro-RO"/>
        </w:rPr>
        <w:br w:type="page"/>
      </w:r>
    </w:p>
    <w:p w:rsidR="005975E0" w:rsidRDefault="005975E0" w:rsidP="00B32B6A">
      <w:pPr>
        <w:pStyle w:val="Heading3"/>
      </w:pPr>
      <w:bookmarkStart w:id="325" w:name="_Toc381547978"/>
      <w:bookmarkStart w:id="326" w:name="_Toc506473446"/>
      <w:r w:rsidRPr="00206417">
        <w:lastRenderedPageBreak/>
        <w:t>Proces - verbal de aducere la cunoştinţă a calităţii de inculpat (proces verbal de comunicare a punerii în mişcare a acţiunii penale)</w:t>
      </w:r>
      <w:bookmarkEnd w:id="325"/>
      <w:bookmarkEnd w:id="326"/>
    </w:p>
    <w:p w:rsidR="00B32B6A" w:rsidRPr="00B32B6A" w:rsidRDefault="00B32B6A" w:rsidP="00B32B6A"/>
    <w:tbl>
      <w:tblPr>
        <w:tblW w:w="10093" w:type="dxa"/>
        <w:tblInd w:w="-252" w:type="dxa"/>
        <w:tblLook w:val="01E0" w:firstRow="1" w:lastRow="1" w:firstColumn="1" w:lastColumn="1" w:noHBand="0" w:noVBand="0"/>
      </w:tblPr>
      <w:tblGrid>
        <w:gridCol w:w="5008"/>
        <w:gridCol w:w="5085"/>
      </w:tblGrid>
      <w:tr w:rsidR="00BA2F8E" w:rsidRPr="00206417" w:rsidTr="007B6D92">
        <w:trPr>
          <w:gridAfter w:val="1"/>
          <w:wAfter w:w="5085" w:type="dxa"/>
          <w:trHeight w:val="1514"/>
        </w:trPr>
        <w:tc>
          <w:tcPr>
            <w:tcW w:w="5008" w:type="dxa"/>
            <w:tcBorders>
              <w:top w:val="single" w:sz="4" w:space="0" w:color="auto"/>
              <w:left w:val="single" w:sz="4" w:space="0" w:color="auto"/>
              <w:bottom w:val="single" w:sz="4" w:space="0" w:color="auto"/>
              <w:right w:val="single" w:sz="4" w:space="0" w:color="auto"/>
            </w:tcBorders>
            <w:vAlign w:val="center"/>
            <w:hideMark/>
          </w:tcPr>
          <w:p w:rsidR="005975E0" w:rsidRPr="00206417" w:rsidRDefault="005975E0" w:rsidP="007B6D92">
            <w:pPr>
              <w:spacing w:after="0" w:line="240" w:lineRule="auto"/>
              <w:jc w:val="center"/>
              <w:rPr>
                <w:rFonts w:ascii="Times New Roman" w:hAnsi="Times New Roman"/>
                <w:b/>
                <w:sz w:val="20"/>
                <w:szCs w:val="20"/>
                <w:lang w:val="ro-RO"/>
              </w:rPr>
            </w:pPr>
            <w:r w:rsidRPr="00206417">
              <w:rPr>
                <w:rFonts w:ascii="Times New Roman" w:hAnsi="Times New Roman"/>
                <w:b/>
                <w:sz w:val="20"/>
                <w:szCs w:val="20"/>
                <w:lang w:val="ro-RO"/>
              </w:rPr>
              <w:t>ROMÂNIA</w:t>
            </w:r>
          </w:p>
          <w:p w:rsidR="005975E0" w:rsidRPr="00206417" w:rsidRDefault="005975E0" w:rsidP="007B6D92">
            <w:pPr>
              <w:spacing w:after="0" w:line="240" w:lineRule="auto"/>
              <w:jc w:val="center"/>
              <w:rPr>
                <w:rFonts w:ascii="Times New Roman" w:hAnsi="Times New Roman"/>
                <w:b/>
                <w:sz w:val="20"/>
                <w:szCs w:val="20"/>
                <w:lang w:val="ro-RO"/>
              </w:rPr>
            </w:pPr>
            <w:r w:rsidRPr="00206417">
              <w:rPr>
                <w:rFonts w:ascii="Times New Roman" w:hAnsi="Times New Roman"/>
                <w:b/>
                <w:noProof/>
                <w:sz w:val="32"/>
                <w:szCs w:val="32"/>
              </w:rPr>
              <w:drawing>
                <wp:inline distT="0" distB="0" distL="0" distR="0" wp14:anchorId="4DBE07A9" wp14:editId="0E38CF51">
                  <wp:extent cx="400050" cy="438150"/>
                  <wp:effectExtent l="0" t="0" r="0" b="0"/>
                  <wp:docPr id="203" name="Immagine 203" descr="Stema Românie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Stema României"/>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0050" cy="438150"/>
                          </a:xfrm>
                          <a:prstGeom prst="rect">
                            <a:avLst/>
                          </a:prstGeom>
                          <a:noFill/>
                          <a:ln>
                            <a:noFill/>
                          </a:ln>
                        </pic:spPr>
                      </pic:pic>
                    </a:graphicData>
                  </a:graphic>
                </wp:inline>
              </w:drawing>
            </w:r>
          </w:p>
          <w:p w:rsidR="005975E0" w:rsidRPr="00206417" w:rsidRDefault="005975E0" w:rsidP="007B6D92">
            <w:pPr>
              <w:spacing w:after="0" w:line="240" w:lineRule="auto"/>
              <w:jc w:val="center"/>
              <w:rPr>
                <w:rFonts w:ascii="Times New Roman" w:hAnsi="Times New Roman"/>
                <w:b/>
                <w:sz w:val="20"/>
                <w:szCs w:val="20"/>
                <w:lang w:val="ro-RO"/>
              </w:rPr>
            </w:pPr>
            <w:r w:rsidRPr="00206417">
              <w:rPr>
                <w:rFonts w:ascii="Times New Roman" w:hAnsi="Times New Roman"/>
                <w:b/>
                <w:sz w:val="20"/>
                <w:szCs w:val="20"/>
                <w:lang w:val="ro-RO"/>
              </w:rPr>
              <w:t>MINISTERUL PUBLIC</w:t>
            </w:r>
          </w:p>
          <w:p w:rsidR="005975E0" w:rsidRPr="00206417" w:rsidRDefault="005975E0" w:rsidP="007B6D92">
            <w:pPr>
              <w:spacing w:after="0" w:line="240" w:lineRule="auto"/>
              <w:jc w:val="center"/>
              <w:rPr>
                <w:rFonts w:ascii="Times New Roman" w:hAnsi="Times New Roman"/>
                <w:sz w:val="20"/>
                <w:szCs w:val="20"/>
                <w:lang w:val="ro-RO"/>
              </w:rPr>
            </w:pPr>
            <w:r w:rsidRPr="00206417">
              <w:rPr>
                <w:rFonts w:ascii="Times New Roman" w:hAnsi="Times New Roman"/>
                <w:b/>
                <w:sz w:val="20"/>
                <w:szCs w:val="20"/>
                <w:lang w:val="ro-RO"/>
              </w:rPr>
              <w:t>PARCHETUL DE PE LÂNGĂ</w:t>
            </w:r>
            <w:r w:rsidRPr="00206417">
              <w:rPr>
                <w:rFonts w:ascii="Times New Roman" w:hAnsi="Times New Roman"/>
                <w:sz w:val="20"/>
                <w:szCs w:val="20"/>
                <w:lang w:val="ro-RO"/>
              </w:rPr>
              <w:t xml:space="preserve"> </w:t>
            </w:r>
          </w:p>
        </w:tc>
      </w:tr>
      <w:tr w:rsidR="00BA2F8E" w:rsidRPr="00206417" w:rsidTr="007B6D92">
        <w:trPr>
          <w:trHeight w:val="529"/>
        </w:trPr>
        <w:tc>
          <w:tcPr>
            <w:tcW w:w="10093" w:type="dxa"/>
            <w:gridSpan w:val="2"/>
            <w:tcBorders>
              <w:top w:val="single" w:sz="4" w:space="0" w:color="auto"/>
              <w:left w:val="single" w:sz="4" w:space="0" w:color="auto"/>
              <w:bottom w:val="single" w:sz="4" w:space="0" w:color="auto"/>
              <w:right w:val="single" w:sz="4" w:space="0" w:color="auto"/>
            </w:tcBorders>
            <w:hideMark/>
          </w:tcPr>
          <w:p w:rsidR="005975E0" w:rsidRPr="00206417" w:rsidRDefault="005975E0" w:rsidP="007B6D92">
            <w:pPr>
              <w:spacing w:line="240" w:lineRule="auto"/>
              <w:rPr>
                <w:rFonts w:ascii="Times New Roman" w:hAnsi="Times New Roman"/>
                <w:b/>
                <w:sz w:val="20"/>
                <w:szCs w:val="20"/>
                <w:lang w:val="ro-RO"/>
              </w:rPr>
            </w:pPr>
            <w:r w:rsidRPr="00206417">
              <w:rPr>
                <w:rFonts w:ascii="Times New Roman" w:hAnsi="Times New Roman"/>
                <w:b/>
                <w:sz w:val="20"/>
                <w:szCs w:val="20"/>
                <w:lang w:val="ro-RO"/>
              </w:rPr>
              <w:t xml:space="preserve">Localitatea…, str. …, nr. …, jud. …, cod poştal: …; tel: …, fax: …,   e-mail: </w:t>
            </w:r>
            <w:hyperlink r:id="rId126" w:history="1">
              <w:r w:rsidRPr="00206417">
                <w:rPr>
                  <w:rStyle w:val="Hyperlink"/>
                  <w:rFonts w:ascii="Times New Roman" w:hAnsi="Times New Roman"/>
                  <w:b/>
                  <w:color w:val="auto"/>
                  <w:sz w:val="20"/>
                  <w:szCs w:val="20"/>
                  <w:lang w:val="ro-RO"/>
                </w:rPr>
                <w:t>…..@mpublic.ro</w:t>
              </w:r>
            </w:hyperlink>
            <w:r w:rsidRPr="00206417">
              <w:rPr>
                <w:rFonts w:ascii="Times New Roman" w:hAnsi="Times New Roman"/>
                <w:b/>
                <w:sz w:val="20"/>
                <w:szCs w:val="20"/>
                <w:lang w:val="ro-RO"/>
              </w:rPr>
              <w:t>; operator date cu caracter personal nr. …</w:t>
            </w:r>
          </w:p>
        </w:tc>
      </w:tr>
      <w:tr w:rsidR="00BA2F8E" w:rsidRPr="00206417" w:rsidTr="007B6D92">
        <w:trPr>
          <w:trHeight w:val="516"/>
        </w:trPr>
        <w:tc>
          <w:tcPr>
            <w:tcW w:w="5008" w:type="dxa"/>
            <w:tcBorders>
              <w:top w:val="single" w:sz="4" w:space="0" w:color="auto"/>
              <w:left w:val="single" w:sz="4" w:space="0" w:color="auto"/>
              <w:bottom w:val="single" w:sz="4" w:space="0" w:color="auto"/>
              <w:right w:val="single" w:sz="4" w:space="0" w:color="auto"/>
            </w:tcBorders>
            <w:hideMark/>
          </w:tcPr>
          <w:p w:rsidR="005975E0" w:rsidRPr="00206417" w:rsidRDefault="005975E0" w:rsidP="007B6D92">
            <w:pPr>
              <w:spacing w:line="240" w:lineRule="auto"/>
              <w:ind w:right="72"/>
              <w:rPr>
                <w:rFonts w:ascii="Times New Roman" w:hAnsi="Times New Roman"/>
                <w:b/>
                <w:sz w:val="20"/>
                <w:szCs w:val="20"/>
                <w:lang w:val="ro-RO"/>
              </w:rPr>
            </w:pPr>
            <w:r w:rsidRPr="00206417">
              <w:rPr>
                <w:rFonts w:ascii="Times New Roman" w:hAnsi="Times New Roman"/>
                <w:b/>
                <w:sz w:val="20"/>
                <w:szCs w:val="20"/>
                <w:lang w:val="ro-RO"/>
              </w:rPr>
              <w:t>DOSAR NR. .../P/…</w:t>
            </w:r>
          </w:p>
        </w:tc>
        <w:tc>
          <w:tcPr>
            <w:tcW w:w="5085" w:type="dxa"/>
            <w:tcBorders>
              <w:top w:val="single" w:sz="4" w:space="0" w:color="auto"/>
              <w:left w:val="single" w:sz="4" w:space="0" w:color="auto"/>
              <w:bottom w:val="single" w:sz="4" w:space="0" w:color="auto"/>
              <w:right w:val="single" w:sz="4" w:space="0" w:color="auto"/>
            </w:tcBorders>
          </w:tcPr>
          <w:p w:rsidR="005975E0" w:rsidRPr="00206417" w:rsidRDefault="005975E0" w:rsidP="007B6D92">
            <w:pPr>
              <w:rPr>
                <w:rFonts w:ascii="Times New Roman" w:hAnsi="Times New Roman"/>
                <w:b/>
                <w:sz w:val="28"/>
                <w:szCs w:val="28"/>
                <w:lang w:val="ro-RO"/>
              </w:rPr>
            </w:pPr>
          </w:p>
        </w:tc>
      </w:tr>
    </w:tbl>
    <w:p w:rsidR="005975E0" w:rsidRPr="00206417" w:rsidRDefault="005975E0" w:rsidP="005975E0">
      <w:pPr>
        <w:spacing w:line="240" w:lineRule="auto"/>
        <w:ind w:right="72"/>
        <w:jc w:val="both"/>
        <w:outlineLvl w:val="0"/>
        <w:rPr>
          <w:rFonts w:ascii="Times New Roman" w:hAnsi="Times New Roman"/>
          <w:b/>
          <w:sz w:val="28"/>
          <w:szCs w:val="28"/>
          <w:lang w:val="ro-RO"/>
        </w:rPr>
      </w:pPr>
    </w:p>
    <w:p w:rsidR="005975E0" w:rsidRPr="0038215B" w:rsidRDefault="005975E0" w:rsidP="0038215B">
      <w:pPr>
        <w:spacing w:line="240" w:lineRule="auto"/>
        <w:jc w:val="center"/>
        <w:rPr>
          <w:rFonts w:ascii="Times New Roman" w:hAnsi="Times New Roman"/>
          <w:b/>
          <w:sz w:val="28"/>
          <w:szCs w:val="28"/>
          <w:lang w:val="ro-RO"/>
        </w:rPr>
      </w:pPr>
      <w:r w:rsidRPr="0038215B">
        <w:rPr>
          <w:rFonts w:ascii="Times New Roman" w:hAnsi="Times New Roman"/>
          <w:b/>
          <w:sz w:val="28"/>
          <w:szCs w:val="28"/>
          <w:lang w:val="ro-RO"/>
        </w:rPr>
        <w:t>PROCES- VERBAL</w:t>
      </w:r>
    </w:p>
    <w:p w:rsidR="005975E0" w:rsidRPr="00206417" w:rsidRDefault="005975E0" w:rsidP="005975E0">
      <w:pPr>
        <w:jc w:val="center"/>
        <w:rPr>
          <w:rFonts w:ascii="Times New Roman" w:hAnsi="Times New Roman"/>
          <w:b/>
          <w:sz w:val="28"/>
          <w:szCs w:val="28"/>
          <w:lang w:val="ro-RO"/>
        </w:rPr>
      </w:pPr>
      <w:r w:rsidRPr="00206417">
        <w:rPr>
          <w:rFonts w:ascii="Times New Roman" w:hAnsi="Times New Roman"/>
          <w:sz w:val="28"/>
          <w:szCs w:val="28"/>
          <w:lang w:val="ro-RO"/>
        </w:rPr>
        <w:t>Anul ... luna ... ziua ...</w:t>
      </w:r>
      <w:r w:rsidRPr="00206417">
        <w:rPr>
          <w:rFonts w:ascii="Times New Roman" w:hAnsi="Times New Roman"/>
          <w:b/>
          <w:sz w:val="28"/>
          <w:szCs w:val="28"/>
          <w:lang w:val="ro-RO"/>
        </w:rPr>
        <w:t xml:space="preserve"> </w:t>
      </w:r>
    </w:p>
    <w:p w:rsidR="005975E0" w:rsidRPr="00206417" w:rsidRDefault="005975E0" w:rsidP="005975E0">
      <w:pPr>
        <w:spacing w:line="240" w:lineRule="auto"/>
        <w:ind w:right="72" w:firstLine="720"/>
        <w:jc w:val="both"/>
        <w:rPr>
          <w:rFonts w:ascii="Times New Roman" w:hAnsi="Times New Roman"/>
          <w:b/>
          <w:sz w:val="28"/>
          <w:szCs w:val="28"/>
          <w:u w:val="single"/>
          <w:lang w:val="ro-RO"/>
        </w:rPr>
      </w:pPr>
      <w:r w:rsidRPr="00206417">
        <w:rPr>
          <w:rFonts w:ascii="Times New Roman" w:hAnsi="Times New Roman"/>
          <w:sz w:val="28"/>
          <w:szCs w:val="28"/>
          <w:lang w:val="ro-RO"/>
        </w:rPr>
        <w:t>Procuror…din cadrul Parchetului de pe lângă …</w:t>
      </w:r>
    </w:p>
    <w:p w:rsidR="005975E0" w:rsidRPr="00206417" w:rsidRDefault="005975E0" w:rsidP="005975E0">
      <w:pPr>
        <w:spacing w:line="240" w:lineRule="auto"/>
        <w:ind w:right="72" w:firstLine="720"/>
        <w:jc w:val="both"/>
        <w:rPr>
          <w:rFonts w:ascii="Times New Roman" w:hAnsi="Times New Roman"/>
          <w:sz w:val="28"/>
          <w:szCs w:val="28"/>
          <w:lang w:val="ro-RO"/>
        </w:rPr>
      </w:pPr>
      <w:r w:rsidRPr="00206417">
        <w:rPr>
          <w:rFonts w:ascii="Times New Roman" w:hAnsi="Times New Roman"/>
          <w:sz w:val="28"/>
          <w:szCs w:val="28"/>
          <w:lang w:val="ro-RO"/>
        </w:rPr>
        <w:t>Având în vedere datele existente în dosarul penal cu numărul de mai sus, privind</w:t>
      </w:r>
      <w:r w:rsidRPr="00206417">
        <w:rPr>
          <w:rFonts w:ascii="Times New Roman" w:hAnsi="Times New Roman"/>
          <w:i/>
          <w:sz w:val="28"/>
          <w:szCs w:val="28"/>
          <w:lang w:val="ro-RO"/>
        </w:rPr>
        <w:t>…</w:t>
      </w:r>
      <w:r w:rsidRPr="00206417">
        <w:rPr>
          <w:rFonts w:ascii="Times New Roman" w:hAnsi="Times New Roman"/>
          <w:i/>
          <w:sz w:val="28"/>
          <w:szCs w:val="28"/>
          <w:u w:val="dotted"/>
          <w:lang w:val="ro-RO"/>
        </w:rPr>
        <w:t>(numele şi prenumele /denumirea)</w:t>
      </w:r>
      <w:r w:rsidRPr="00206417">
        <w:rPr>
          <w:rFonts w:ascii="Times New Roman" w:hAnsi="Times New Roman"/>
          <w:sz w:val="28"/>
          <w:szCs w:val="28"/>
          <w:lang w:val="ro-RO"/>
        </w:rPr>
        <w:t xml:space="preserve">  </w:t>
      </w:r>
    </w:p>
    <w:p w:rsidR="005975E0" w:rsidRPr="00206417" w:rsidRDefault="005975E0" w:rsidP="005975E0">
      <w:pPr>
        <w:jc w:val="both"/>
        <w:rPr>
          <w:rFonts w:ascii="Times New Roman" w:hAnsi="Times New Roman"/>
          <w:sz w:val="28"/>
          <w:szCs w:val="28"/>
          <w:lang w:val="ro-RO"/>
        </w:rPr>
      </w:pPr>
      <w:r w:rsidRPr="00206417">
        <w:rPr>
          <w:rFonts w:ascii="Times New Roman" w:hAnsi="Times New Roman"/>
          <w:sz w:val="28"/>
          <w:szCs w:val="28"/>
          <w:lang w:val="ro-RO"/>
        </w:rPr>
        <w:t xml:space="preserve">       În baza 309 alin. (2) din C. proc. pen. şi art.108 din C. proc. pen., i-am adus la cunoştinţă lui ...</w:t>
      </w:r>
      <w:r w:rsidRPr="00206417">
        <w:rPr>
          <w:rFonts w:ascii="Times New Roman" w:hAnsi="Times New Roman"/>
          <w:i/>
          <w:sz w:val="28"/>
          <w:szCs w:val="28"/>
          <w:u w:val="dotted"/>
          <w:lang w:val="ro-RO"/>
        </w:rPr>
        <w:t>(numele, prenumele şi celelalte date prevăzute la art. 107)</w:t>
      </w:r>
      <w:r w:rsidRPr="00206417">
        <w:rPr>
          <w:rFonts w:ascii="Times New Roman" w:hAnsi="Times New Roman"/>
          <w:sz w:val="28"/>
          <w:szCs w:val="28"/>
          <w:lang w:val="ro-RO"/>
        </w:rPr>
        <w:t>, înainte de a-l audia, că  prin ordonanţa din data de... s-a pus în mişcare a acţiunea penală împotriva sa pentru săvârşirea  infracţiunii de ...</w:t>
      </w:r>
      <w:r w:rsidRPr="00206417">
        <w:rPr>
          <w:rFonts w:ascii="Times New Roman" w:hAnsi="Times New Roman"/>
          <w:i/>
          <w:sz w:val="28"/>
          <w:szCs w:val="28"/>
          <w:u w:val="dotted"/>
          <w:lang w:val="ro-RO"/>
        </w:rPr>
        <w:t>(denumirea)</w:t>
      </w:r>
      <w:r w:rsidRPr="00206417">
        <w:rPr>
          <w:rFonts w:ascii="Times New Roman" w:hAnsi="Times New Roman"/>
          <w:sz w:val="28"/>
          <w:szCs w:val="28"/>
          <w:lang w:val="ro-RO"/>
        </w:rPr>
        <w:t xml:space="preserve"> prevăzută de art. </w:t>
      </w:r>
      <w:r w:rsidRPr="00206417">
        <w:rPr>
          <w:rFonts w:ascii="Times New Roman" w:hAnsi="Times New Roman"/>
          <w:i/>
          <w:sz w:val="28"/>
          <w:szCs w:val="28"/>
          <w:u w:val="dotted"/>
          <w:lang w:val="ro-RO"/>
        </w:rPr>
        <w:t>(textul incriminator)</w:t>
      </w:r>
      <w:r w:rsidRPr="00206417">
        <w:rPr>
          <w:rFonts w:ascii="Times New Roman" w:hAnsi="Times New Roman"/>
          <w:i/>
          <w:sz w:val="28"/>
          <w:szCs w:val="28"/>
          <w:lang w:val="ro-RO"/>
        </w:rPr>
        <w:t xml:space="preserve">, </w:t>
      </w:r>
      <w:r w:rsidRPr="00206417">
        <w:rPr>
          <w:rFonts w:ascii="Times New Roman" w:hAnsi="Times New Roman"/>
          <w:sz w:val="28"/>
          <w:szCs w:val="28"/>
          <w:lang w:val="ro-RO"/>
        </w:rPr>
        <w:t>constând în aceea că ...</w:t>
      </w:r>
      <w:r w:rsidRPr="00206417">
        <w:rPr>
          <w:rFonts w:ascii="Times New Roman" w:hAnsi="Times New Roman"/>
          <w:i/>
          <w:sz w:val="28"/>
          <w:szCs w:val="28"/>
          <w:u w:val="dotted"/>
          <w:lang w:val="ro-RO"/>
        </w:rPr>
        <w:t>(prezentarea succintă a situaţiei de fapt cu privire la care s-a pus în mişcare acţiunea penală)</w:t>
      </w:r>
      <w:r w:rsidRPr="00206417">
        <w:rPr>
          <w:rFonts w:ascii="Times New Roman" w:hAnsi="Times New Roman"/>
          <w:sz w:val="28"/>
          <w:szCs w:val="28"/>
          <w:lang w:val="ro-RO"/>
        </w:rPr>
        <w:t xml:space="preserve"> </w:t>
      </w:r>
    </w:p>
    <w:p w:rsidR="005975E0" w:rsidRPr="00206417" w:rsidRDefault="005975E0" w:rsidP="005975E0">
      <w:pPr>
        <w:autoSpaceDE w:val="0"/>
        <w:autoSpaceDN w:val="0"/>
        <w:adjustRightInd w:val="0"/>
        <w:jc w:val="both"/>
        <w:rPr>
          <w:rFonts w:ascii="Times New Roman" w:hAnsi="Times New Roman"/>
          <w:sz w:val="28"/>
          <w:szCs w:val="28"/>
          <w:lang w:val="ro-RO"/>
        </w:rPr>
      </w:pPr>
      <w:r w:rsidRPr="00206417">
        <w:rPr>
          <w:rFonts w:ascii="Times New Roman" w:hAnsi="Times New Roman"/>
          <w:sz w:val="28"/>
          <w:szCs w:val="28"/>
          <w:lang w:val="ro-RO"/>
        </w:rPr>
        <w:tab/>
        <w:t xml:space="preserve">De asemenea, i-am adus la cunoştinţă inculpatului/ei drepturile procesuale prevăzute la art.10 </w:t>
      </w:r>
      <w:r w:rsidRPr="00206417">
        <w:rPr>
          <w:rFonts w:ascii="Times New Roman" w:hAnsi="Times New Roman"/>
          <w:iCs/>
          <w:sz w:val="28"/>
          <w:szCs w:val="28"/>
          <w:lang w:val="ro-RO"/>
        </w:rPr>
        <w:t>şi</w:t>
      </w:r>
      <w:r w:rsidRPr="00206417">
        <w:rPr>
          <w:rFonts w:ascii="Times New Roman" w:hAnsi="Times New Roman"/>
          <w:sz w:val="28"/>
          <w:szCs w:val="28"/>
          <w:lang w:val="ro-RO"/>
        </w:rPr>
        <w:t xml:space="preserve"> art. 83 din C. proc. pen., după cum urmează: a) dreptul de a nu da nicio declaraţie pe parcursul procesului penal, atrăgându-i-se atenţia că dacă refuză să dea declaraţii nu va suferi nicio consecinţă defavorabilă, iar dacă va da declaraţii acestea vor putea fi folosite ca mijloace de probă împotriva sa;</w:t>
      </w:r>
      <w:r w:rsidRPr="00206417">
        <w:rPr>
          <w:rFonts w:ascii="Times New Roman" w:hAnsi="Times New Roman"/>
          <w:iCs/>
          <w:sz w:val="28"/>
          <w:szCs w:val="28"/>
          <w:lang w:val="ro-RO"/>
        </w:rPr>
        <w:t xml:space="preserve"> a</w:t>
      </w:r>
      <w:r w:rsidRPr="00206417">
        <w:rPr>
          <w:rFonts w:ascii="Times New Roman" w:hAnsi="Times New Roman"/>
          <w:iCs/>
          <w:sz w:val="28"/>
          <w:szCs w:val="28"/>
          <w:vertAlign w:val="superscript"/>
          <w:lang w:val="ro-RO"/>
        </w:rPr>
        <w:t>1</w:t>
      </w:r>
      <w:r w:rsidRPr="00206417">
        <w:rPr>
          <w:rFonts w:ascii="Times New Roman" w:hAnsi="Times New Roman"/>
          <w:iCs/>
          <w:sz w:val="28"/>
          <w:szCs w:val="28"/>
          <w:lang w:val="ro-RO"/>
        </w:rPr>
        <w:t>) dreptul de a fi informat cu privire la fapta pentru care este cercetat şi încadrarea juridică a acesteia;</w:t>
      </w:r>
      <w:r w:rsidRPr="00206417">
        <w:rPr>
          <w:rFonts w:ascii="Times New Roman" w:hAnsi="Times New Roman"/>
          <w:sz w:val="28"/>
          <w:szCs w:val="28"/>
          <w:lang w:val="ro-RO"/>
        </w:rPr>
        <w:t xml:space="preserve"> b) dreptul de a consulta dosarul, în condiţiile legii; c) dreptul de a avea un avocat ales, iar dacă nu îşi desemnează unul, în cazurile de asistenţă obligatorie, dreptul de a i se desemna un avocat din oficiu; d) dreptul de a propune administrarea de probe în condiţiile prevăzute de lege, de a ridica excepţii şi de a pune concluzii; e) dreptul de a formula orice alte cereri ce ţin de soluţionarea laturii penale şi civile a cauzei; f) dreptul de a beneficia în mod gratuit de un interpret atunci când nu înţelege, nu se exprimă bine sau nu poate comunica în limba română; g) dreptul de a apela la un mediator, în cazurile permise de lege;</w:t>
      </w:r>
      <w:r w:rsidRPr="00206417">
        <w:rPr>
          <w:rFonts w:ascii="Times New Roman" w:hAnsi="Times New Roman"/>
          <w:iCs/>
          <w:sz w:val="28"/>
          <w:szCs w:val="28"/>
          <w:lang w:val="ro-RO"/>
        </w:rPr>
        <w:t xml:space="preserve"> g</w:t>
      </w:r>
      <w:r w:rsidRPr="00206417">
        <w:rPr>
          <w:rFonts w:ascii="Times New Roman" w:hAnsi="Times New Roman"/>
          <w:iCs/>
          <w:sz w:val="28"/>
          <w:szCs w:val="28"/>
          <w:vertAlign w:val="superscript"/>
          <w:lang w:val="ro-RO"/>
        </w:rPr>
        <w:t>1</w:t>
      </w:r>
      <w:r w:rsidRPr="00206417">
        <w:rPr>
          <w:rFonts w:ascii="Times New Roman" w:hAnsi="Times New Roman"/>
          <w:iCs/>
          <w:sz w:val="28"/>
          <w:szCs w:val="28"/>
          <w:lang w:val="ro-RO"/>
        </w:rPr>
        <w:t>) dreptul de a fi informat cu privire la drepturile sale;</w:t>
      </w:r>
      <w:r w:rsidRPr="00206417">
        <w:rPr>
          <w:rFonts w:ascii="Times New Roman" w:hAnsi="Times New Roman"/>
          <w:sz w:val="28"/>
          <w:szCs w:val="28"/>
          <w:lang w:val="ro-RO"/>
        </w:rPr>
        <w:t xml:space="preserve"> h) alte drepturi prevăzute de lege. </w:t>
      </w:r>
    </w:p>
    <w:p w:rsidR="005975E0" w:rsidRPr="00206417" w:rsidRDefault="005975E0" w:rsidP="005975E0">
      <w:pPr>
        <w:autoSpaceDE w:val="0"/>
        <w:autoSpaceDN w:val="0"/>
        <w:adjustRightInd w:val="0"/>
        <w:spacing w:line="240" w:lineRule="auto"/>
        <w:jc w:val="both"/>
        <w:rPr>
          <w:rFonts w:ascii="Times New Roman" w:hAnsi="Times New Roman"/>
          <w:iCs/>
          <w:sz w:val="28"/>
          <w:szCs w:val="28"/>
          <w:lang w:val="ro-RO"/>
        </w:rPr>
      </w:pPr>
      <w:r w:rsidRPr="00206417">
        <w:rPr>
          <w:rFonts w:ascii="Times New Roman" w:hAnsi="Times New Roman"/>
          <w:sz w:val="28"/>
          <w:szCs w:val="28"/>
          <w:lang w:val="ro-RO"/>
        </w:rPr>
        <w:lastRenderedPageBreak/>
        <w:t xml:space="preserve">          Totodată, în baza art. 108 alin. (2) din C. proc. pen.  i-am adus la cunoştinţă suspectului/ei şi următoarele obligaţii: a) obligaţia de a se prezenta la chemările organelor judiciare, atrăgându-i-se atenţia că, în cazul neîndeplinirii acestei obligaţii, se poate emite mandat de aducere împotriva sa, iar în cazul sustragerii, judecătorul poate dispune arestarea sa preventivă; b) obligaţia de a comunica în scris, în termen de 3 zile, orice schimbare a adresei, atrăgându-i-se atenţia că, în cazul neîndeplinirii acestei obligaţii, citaţiile şi orice alte acte comunicate la prima adresă rămân valabile şi se consideră că le-a luat la cunoştinţă.</w:t>
      </w:r>
      <w:r w:rsidRPr="00206417">
        <w:rPr>
          <w:rFonts w:ascii="Times New Roman" w:hAnsi="Times New Roman"/>
          <w:iCs/>
          <w:sz w:val="28"/>
          <w:szCs w:val="28"/>
          <w:lang w:val="ro-RO"/>
        </w:rPr>
        <w:t xml:space="preserve"> </w:t>
      </w:r>
    </w:p>
    <w:p w:rsidR="005975E0" w:rsidRPr="00206417" w:rsidRDefault="005975E0" w:rsidP="005975E0">
      <w:pPr>
        <w:autoSpaceDE w:val="0"/>
        <w:autoSpaceDN w:val="0"/>
        <w:adjustRightInd w:val="0"/>
        <w:spacing w:line="240" w:lineRule="auto"/>
        <w:ind w:firstLine="720"/>
        <w:jc w:val="both"/>
        <w:rPr>
          <w:rFonts w:ascii="Times New Roman" w:hAnsi="Times New Roman"/>
          <w:iCs/>
          <w:sz w:val="28"/>
          <w:szCs w:val="28"/>
          <w:lang w:val="ro-RO"/>
        </w:rPr>
      </w:pPr>
      <w:r w:rsidRPr="00206417">
        <w:rPr>
          <w:rFonts w:ascii="Times New Roman" w:hAnsi="Times New Roman"/>
          <w:iCs/>
          <w:sz w:val="28"/>
          <w:szCs w:val="28"/>
          <w:lang w:val="ro-RO"/>
        </w:rPr>
        <w:t xml:space="preserve">În aplicarea dispoziţiilor art. </w:t>
      </w:r>
      <w:r w:rsidRPr="00206417">
        <w:rPr>
          <w:rFonts w:ascii="Times New Roman" w:hAnsi="Times New Roman"/>
          <w:sz w:val="28"/>
          <w:szCs w:val="28"/>
          <w:lang w:val="ro-RO"/>
        </w:rPr>
        <w:t xml:space="preserve">108 alin. (2) din C. proc. pen., </w:t>
      </w:r>
      <w:r w:rsidRPr="00206417">
        <w:rPr>
          <w:rFonts w:ascii="Times New Roman" w:hAnsi="Times New Roman"/>
          <w:iCs/>
          <w:sz w:val="28"/>
          <w:szCs w:val="28"/>
          <w:lang w:val="ro-RO"/>
        </w:rPr>
        <w:t xml:space="preserve">i-am pus în vedere inculpatului posibilitatea încheierii, în cursul urmăririi penale, a unui acord, ca urmare a recunoaşterii vinovăţiei. </w:t>
      </w:r>
    </w:p>
    <w:p w:rsidR="005975E0" w:rsidRPr="00206417" w:rsidRDefault="005975E0" w:rsidP="005975E0">
      <w:pPr>
        <w:autoSpaceDE w:val="0"/>
        <w:autoSpaceDN w:val="0"/>
        <w:adjustRightInd w:val="0"/>
        <w:spacing w:line="240" w:lineRule="auto"/>
        <w:jc w:val="both"/>
        <w:rPr>
          <w:rFonts w:ascii="Times New Roman" w:hAnsi="Times New Roman"/>
          <w:sz w:val="28"/>
          <w:szCs w:val="28"/>
          <w:lang w:val="ro-RO"/>
        </w:rPr>
      </w:pPr>
      <w:r w:rsidRPr="00206417">
        <w:rPr>
          <w:rFonts w:ascii="Times New Roman" w:hAnsi="Times New Roman"/>
          <w:sz w:val="28"/>
          <w:szCs w:val="28"/>
          <w:lang w:val="ro-RO"/>
        </w:rPr>
        <w:tab/>
        <w:t xml:space="preserve">Pentru care am încheiat prezentul proces - verbal.   </w:t>
      </w:r>
    </w:p>
    <w:p w:rsidR="00B32B6A" w:rsidRDefault="005975E0" w:rsidP="005975E0">
      <w:pPr>
        <w:spacing w:line="240" w:lineRule="auto"/>
        <w:jc w:val="both"/>
        <w:rPr>
          <w:rFonts w:ascii="Times New Roman" w:hAnsi="Times New Roman"/>
          <w:b/>
          <w:sz w:val="28"/>
          <w:szCs w:val="28"/>
          <w:lang w:val="ro-RO"/>
        </w:rPr>
      </w:pPr>
      <w:r w:rsidRPr="00206417">
        <w:rPr>
          <w:rFonts w:ascii="Times New Roman" w:hAnsi="Times New Roman"/>
          <w:b/>
          <w:sz w:val="28"/>
          <w:szCs w:val="28"/>
          <w:lang w:val="ro-RO"/>
        </w:rPr>
        <w:t xml:space="preserve">PROCUROR, </w:t>
      </w:r>
      <w:r w:rsidRPr="00206417">
        <w:rPr>
          <w:rFonts w:ascii="Times New Roman" w:hAnsi="Times New Roman"/>
          <w:b/>
          <w:sz w:val="28"/>
          <w:szCs w:val="28"/>
          <w:lang w:val="ro-RO"/>
        </w:rPr>
        <w:tab/>
      </w:r>
      <w:r w:rsidRPr="00206417">
        <w:rPr>
          <w:rFonts w:ascii="Times New Roman" w:hAnsi="Times New Roman"/>
          <w:b/>
          <w:sz w:val="28"/>
          <w:szCs w:val="28"/>
          <w:lang w:val="ro-RO"/>
        </w:rPr>
        <w:tab/>
        <w:t xml:space="preserve">           AVOCAT,                                              INCULPAT,</w:t>
      </w:r>
    </w:p>
    <w:p w:rsidR="00B32B6A" w:rsidRDefault="00B32B6A">
      <w:pPr>
        <w:spacing w:after="0" w:line="240" w:lineRule="auto"/>
        <w:rPr>
          <w:rFonts w:ascii="Times New Roman" w:hAnsi="Times New Roman"/>
          <w:b/>
          <w:sz w:val="28"/>
          <w:szCs w:val="28"/>
          <w:lang w:val="ro-RO"/>
        </w:rPr>
      </w:pPr>
      <w:r>
        <w:rPr>
          <w:rFonts w:ascii="Times New Roman" w:hAnsi="Times New Roman"/>
          <w:b/>
          <w:sz w:val="28"/>
          <w:szCs w:val="28"/>
          <w:lang w:val="ro-RO"/>
        </w:rPr>
        <w:br w:type="page"/>
      </w:r>
    </w:p>
    <w:p w:rsidR="005975E0" w:rsidRPr="00206417" w:rsidRDefault="005975E0" w:rsidP="005975E0">
      <w:pPr>
        <w:spacing w:line="240" w:lineRule="auto"/>
        <w:jc w:val="both"/>
        <w:rPr>
          <w:rFonts w:ascii="Times New Roman" w:hAnsi="Times New Roman"/>
          <w:b/>
          <w:sz w:val="28"/>
          <w:szCs w:val="28"/>
          <w:lang w:val="ro-RO"/>
        </w:rPr>
      </w:pPr>
    </w:p>
    <w:p w:rsidR="005975E0" w:rsidRPr="00206417" w:rsidRDefault="005975E0" w:rsidP="00B32B6A">
      <w:pPr>
        <w:pStyle w:val="Heading2"/>
        <w:rPr>
          <w:rFonts w:ascii="Times New Roman" w:hAnsi="Times New Roman"/>
        </w:rPr>
      </w:pPr>
      <w:bookmarkStart w:id="327" w:name="_Toc381547979"/>
      <w:bookmarkStart w:id="328" w:name="_Toc506473447"/>
      <w:r w:rsidRPr="00206417">
        <w:t>EXTINDEREA URMĂRIRII PENALE SAU SCHIMBAREA ÎNCADRĂRII JURIDICE</w:t>
      </w:r>
      <w:bookmarkEnd w:id="327"/>
      <w:bookmarkEnd w:id="328"/>
    </w:p>
    <w:p w:rsidR="005975E0" w:rsidRPr="00206417" w:rsidRDefault="005975E0" w:rsidP="005975E0">
      <w:pPr>
        <w:autoSpaceDE w:val="0"/>
        <w:autoSpaceDN w:val="0"/>
        <w:adjustRightInd w:val="0"/>
        <w:spacing w:after="0" w:line="240" w:lineRule="auto"/>
        <w:ind w:right="972"/>
        <w:jc w:val="both"/>
        <w:rPr>
          <w:rFonts w:ascii="Times New Roman" w:hAnsi="Times New Roman"/>
          <w:b/>
          <w:sz w:val="24"/>
          <w:szCs w:val="24"/>
          <w:u w:val="single"/>
          <w:lang w:val="ro-RO"/>
        </w:rPr>
      </w:pPr>
      <w:r w:rsidRPr="00206417">
        <w:rPr>
          <w:rFonts w:ascii="Times New Roman" w:hAnsi="Times New Roman"/>
          <w:b/>
          <w:sz w:val="24"/>
          <w:szCs w:val="24"/>
          <w:lang w:val="ro-RO"/>
        </w:rPr>
        <w:t xml:space="preserve">   </w:t>
      </w:r>
      <w:r w:rsidRPr="00206417">
        <w:rPr>
          <w:rFonts w:ascii="Times New Roman" w:hAnsi="Times New Roman"/>
          <w:b/>
          <w:sz w:val="24"/>
          <w:szCs w:val="24"/>
          <w:u w:val="single"/>
          <w:lang w:val="ro-RO"/>
        </w:rPr>
        <w:t xml:space="preserve"> ART. 311</w:t>
      </w:r>
    </w:p>
    <w:p w:rsidR="005975E0" w:rsidRPr="00206417" w:rsidRDefault="005975E0" w:rsidP="005975E0">
      <w:pPr>
        <w:autoSpaceDE w:val="0"/>
        <w:autoSpaceDN w:val="0"/>
        <w:adjustRightInd w:val="0"/>
        <w:spacing w:after="0" w:line="240" w:lineRule="auto"/>
        <w:jc w:val="both"/>
        <w:rPr>
          <w:rFonts w:ascii="Times New Roman" w:hAnsi="Times New Roman"/>
          <w:sz w:val="24"/>
          <w:szCs w:val="24"/>
          <w:lang w:val="ro-RO"/>
        </w:rPr>
      </w:pPr>
      <w:r w:rsidRPr="00206417">
        <w:rPr>
          <w:rFonts w:ascii="Times New Roman" w:hAnsi="Times New Roman"/>
          <w:sz w:val="24"/>
          <w:szCs w:val="24"/>
          <w:lang w:val="ro-RO"/>
        </w:rPr>
        <w:t xml:space="preserve">    (1) În cazul în care, după începerea urmăririi penale, organul de urmărire penală constată fapte noi, date cu privire la participarea unor alte persoane sau împrejurări</w:t>
      </w:r>
      <w:r w:rsidRPr="00206417">
        <w:rPr>
          <w:rFonts w:ascii="Times New Roman" w:hAnsi="Times New Roman"/>
          <w:strike/>
          <w:sz w:val="24"/>
          <w:szCs w:val="24"/>
          <w:lang w:val="ro-RO"/>
        </w:rPr>
        <w:t>,</w:t>
      </w:r>
      <w:r w:rsidRPr="00206417">
        <w:rPr>
          <w:rFonts w:ascii="Times New Roman" w:hAnsi="Times New Roman"/>
          <w:sz w:val="24"/>
          <w:szCs w:val="24"/>
          <w:lang w:val="ro-RO"/>
        </w:rPr>
        <w:t xml:space="preserve"> care pot duce la schimbarea încadrării juridice a faptei, dispune extinderea urmăririi penale sau schimbarea încadrării juridice.</w:t>
      </w:r>
    </w:p>
    <w:p w:rsidR="005975E0" w:rsidRPr="00206417" w:rsidRDefault="005975E0" w:rsidP="005975E0">
      <w:pPr>
        <w:autoSpaceDE w:val="0"/>
        <w:autoSpaceDN w:val="0"/>
        <w:adjustRightInd w:val="0"/>
        <w:spacing w:after="0" w:line="240" w:lineRule="auto"/>
        <w:jc w:val="both"/>
        <w:rPr>
          <w:rFonts w:ascii="Times New Roman" w:hAnsi="Times New Roman"/>
          <w:sz w:val="24"/>
          <w:szCs w:val="24"/>
          <w:lang w:val="ro-RO"/>
        </w:rPr>
      </w:pPr>
      <w:r w:rsidRPr="00206417">
        <w:rPr>
          <w:rFonts w:ascii="Times New Roman" w:hAnsi="Times New Roman"/>
          <w:sz w:val="24"/>
          <w:szCs w:val="24"/>
          <w:lang w:val="ro-RO"/>
        </w:rPr>
        <w:t xml:space="preserve">    (2)</w:t>
      </w:r>
      <w:r w:rsidRPr="00206417">
        <w:rPr>
          <w:rFonts w:ascii="Open Sans" w:hAnsi="Open Sans"/>
          <w:shd w:val="clear" w:color="auto" w:fill="FFFFFF"/>
          <w:lang w:val="ro-RO"/>
        </w:rPr>
        <w:t xml:space="preserve"> </w:t>
      </w:r>
      <w:r w:rsidRPr="00206417">
        <w:rPr>
          <w:rFonts w:ascii="Times New Roman" w:hAnsi="Times New Roman"/>
          <w:sz w:val="24"/>
          <w:szCs w:val="24"/>
          <w:shd w:val="clear" w:color="auto" w:fill="FFFFFF"/>
          <w:lang w:val="ro-RO"/>
        </w:rPr>
        <w:t>Când urmărirea penală se efectuează faţă de o persoană, extinderea dispusă de organul de cercetare penală se supune confirmării motivate a procurorului care supraveghează urmărirea penală, în termen de cel mult 3 zile de la data emiterii ordonanţei, organul de cercetare penală fiind obligat să prezinte totodată şi dosarul cauzei.</w:t>
      </w:r>
    </w:p>
    <w:p w:rsidR="005975E0" w:rsidRPr="00206417" w:rsidRDefault="005975E0" w:rsidP="005975E0">
      <w:pPr>
        <w:autoSpaceDE w:val="0"/>
        <w:autoSpaceDN w:val="0"/>
        <w:adjustRightInd w:val="0"/>
        <w:spacing w:after="0" w:line="240" w:lineRule="auto"/>
        <w:jc w:val="both"/>
        <w:rPr>
          <w:rFonts w:ascii="Times New Roman" w:hAnsi="Times New Roman"/>
          <w:sz w:val="24"/>
          <w:szCs w:val="24"/>
          <w:lang w:val="ro-RO"/>
        </w:rPr>
      </w:pPr>
      <w:r w:rsidRPr="00206417">
        <w:rPr>
          <w:rFonts w:ascii="Times New Roman" w:hAnsi="Times New Roman"/>
          <w:sz w:val="24"/>
          <w:szCs w:val="24"/>
          <w:lang w:val="ro-RO"/>
        </w:rPr>
        <w:t xml:space="preserve"> (3) Organul judiciar care a dispus extinderea urmăririi penale sau schimbarea încadrării juridice este obligat să îl informeze pe suspect despre faptele noi cu privire la care s-a dispus extinderea. </w:t>
      </w:r>
    </w:p>
    <w:p w:rsidR="005975E0" w:rsidRPr="00206417" w:rsidRDefault="005975E0" w:rsidP="005975E0">
      <w:pPr>
        <w:autoSpaceDE w:val="0"/>
        <w:autoSpaceDN w:val="0"/>
        <w:adjustRightInd w:val="0"/>
        <w:spacing w:after="0" w:line="240" w:lineRule="auto"/>
        <w:jc w:val="both"/>
        <w:rPr>
          <w:rFonts w:ascii="Times New Roman" w:hAnsi="Times New Roman"/>
          <w:sz w:val="24"/>
          <w:szCs w:val="24"/>
          <w:lang w:val="ro-RO"/>
        </w:rPr>
      </w:pPr>
      <w:r w:rsidRPr="00206417">
        <w:rPr>
          <w:rFonts w:ascii="Times New Roman" w:hAnsi="Times New Roman"/>
          <w:sz w:val="24"/>
          <w:szCs w:val="24"/>
          <w:lang w:val="ro-RO"/>
        </w:rPr>
        <w:t xml:space="preserve">   (4) În cazul în care extinderea urmăririi penale s-a dispus cu privire la mai multe persoane, organul de urmărire penală are obligaţia să procedeze faţă de aceste persoane potrivit art. 307 </w:t>
      </w:r>
    </w:p>
    <w:p w:rsidR="005975E0" w:rsidRPr="00206417" w:rsidRDefault="005975E0" w:rsidP="005975E0">
      <w:pPr>
        <w:autoSpaceDE w:val="0"/>
        <w:autoSpaceDN w:val="0"/>
        <w:adjustRightInd w:val="0"/>
        <w:spacing w:after="0" w:line="240" w:lineRule="auto"/>
        <w:jc w:val="both"/>
        <w:rPr>
          <w:rFonts w:ascii="Times New Roman" w:hAnsi="Times New Roman"/>
          <w:sz w:val="24"/>
          <w:szCs w:val="24"/>
          <w:lang w:val="ro-RO"/>
        </w:rPr>
      </w:pPr>
      <w:r w:rsidRPr="00206417">
        <w:rPr>
          <w:rFonts w:ascii="Times New Roman" w:hAnsi="Times New Roman"/>
          <w:sz w:val="24"/>
          <w:szCs w:val="24"/>
          <w:lang w:val="ro-RO"/>
        </w:rPr>
        <w:t xml:space="preserve">    (5) Procurorul sesizat de organul de cercetare în urma extinderii urmăririi penale sau din oficiu cu privire la ipotezele prevăzute la alin. (1) poate dispune extinderea acţiunii penale cu privire la aspectele noi.</w:t>
      </w:r>
    </w:p>
    <w:p w:rsidR="005975E0" w:rsidRPr="00206417" w:rsidRDefault="005975E0" w:rsidP="005975E0">
      <w:pPr>
        <w:spacing w:after="0" w:line="240" w:lineRule="auto"/>
        <w:jc w:val="both"/>
        <w:rPr>
          <w:rFonts w:ascii="Times New Roman" w:hAnsi="Times New Roman"/>
          <w:sz w:val="24"/>
          <w:szCs w:val="24"/>
          <w:lang w:val="ro-RO"/>
        </w:rPr>
      </w:pPr>
    </w:p>
    <w:p w:rsidR="00B32B6A" w:rsidRDefault="005975E0" w:rsidP="005975E0">
      <w:pPr>
        <w:spacing w:after="0" w:line="240" w:lineRule="auto"/>
        <w:jc w:val="both"/>
        <w:rPr>
          <w:rFonts w:ascii="Times New Roman" w:hAnsi="Times New Roman"/>
          <w:sz w:val="24"/>
          <w:szCs w:val="24"/>
          <w:lang w:val="ro-RO"/>
        </w:rPr>
      </w:pPr>
      <w:r w:rsidRPr="00206417">
        <w:rPr>
          <w:rFonts w:ascii="Times New Roman" w:hAnsi="Times New Roman"/>
          <w:sz w:val="24"/>
          <w:szCs w:val="24"/>
          <w:lang w:val="ro-RO"/>
        </w:rPr>
        <w:tab/>
      </w:r>
    </w:p>
    <w:p w:rsidR="005975E0" w:rsidRPr="00206417" w:rsidRDefault="00B32B6A" w:rsidP="00B32B6A">
      <w:pPr>
        <w:spacing w:after="0" w:line="240" w:lineRule="auto"/>
        <w:rPr>
          <w:rFonts w:ascii="Times New Roman" w:hAnsi="Times New Roman"/>
          <w:sz w:val="24"/>
          <w:szCs w:val="24"/>
          <w:lang w:val="ro-RO"/>
        </w:rPr>
      </w:pPr>
      <w:r>
        <w:rPr>
          <w:rFonts w:ascii="Times New Roman" w:hAnsi="Times New Roman"/>
          <w:sz w:val="24"/>
          <w:szCs w:val="24"/>
          <w:lang w:val="ro-RO"/>
        </w:rPr>
        <w:br w:type="page"/>
      </w:r>
    </w:p>
    <w:p w:rsidR="005975E0" w:rsidRDefault="005975E0" w:rsidP="00B32B6A">
      <w:pPr>
        <w:pStyle w:val="Heading3"/>
      </w:pPr>
      <w:bookmarkStart w:id="329" w:name="_Toc381547980"/>
      <w:bookmarkStart w:id="330" w:name="_Toc506473448"/>
      <w:r w:rsidRPr="00206417">
        <w:lastRenderedPageBreak/>
        <w:t xml:space="preserve">Ordonanţă de extindere a urmăriri penale </w:t>
      </w:r>
      <w:r w:rsidRPr="00206417">
        <w:rPr>
          <w:i/>
        </w:rPr>
        <w:t>in rem</w:t>
      </w:r>
      <w:r w:rsidRPr="00206417">
        <w:t xml:space="preserve"> pentru altă faptă care constituie o nouă infracţiune</w:t>
      </w:r>
      <w:bookmarkEnd w:id="329"/>
      <w:bookmarkEnd w:id="330"/>
    </w:p>
    <w:p w:rsidR="00B32B6A" w:rsidRPr="00B32B6A" w:rsidRDefault="00B32B6A" w:rsidP="00B32B6A"/>
    <w:tbl>
      <w:tblPr>
        <w:tblW w:w="10093" w:type="dxa"/>
        <w:tblInd w:w="-252" w:type="dxa"/>
        <w:tblLook w:val="01E0" w:firstRow="1" w:lastRow="1" w:firstColumn="1" w:lastColumn="1" w:noHBand="0" w:noVBand="0"/>
      </w:tblPr>
      <w:tblGrid>
        <w:gridCol w:w="5008"/>
        <w:gridCol w:w="5085"/>
      </w:tblGrid>
      <w:tr w:rsidR="00BA2F8E" w:rsidRPr="00206417" w:rsidTr="007B6D92">
        <w:trPr>
          <w:gridAfter w:val="1"/>
          <w:wAfter w:w="5085" w:type="dxa"/>
          <w:trHeight w:val="1514"/>
        </w:trPr>
        <w:tc>
          <w:tcPr>
            <w:tcW w:w="4108" w:type="dxa"/>
            <w:tcBorders>
              <w:top w:val="single" w:sz="4" w:space="0" w:color="auto"/>
              <w:left w:val="single" w:sz="4" w:space="0" w:color="auto"/>
              <w:bottom w:val="single" w:sz="4" w:space="0" w:color="auto"/>
              <w:right w:val="single" w:sz="4" w:space="0" w:color="auto"/>
            </w:tcBorders>
            <w:vAlign w:val="center"/>
            <w:hideMark/>
          </w:tcPr>
          <w:p w:rsidR="005975E0" w:rsidRPr="00206417" w:rsidRDefault="005975E0" w:rsidP="007B6D92">
            <w:pPr>
              <w:spacing w:after="0" w:line="240" w:lineRule="auto"/>
              <w:jc w:val="center"/>
              <w:rPr>
                <w:rFonts w:ascii="Times New Roman" w:hAnsi="Times New Roman"/>
                <w:b/>
                <w:sz w:val="20"/>
                <w:szCs w:val="20"/>
                <w:lang w:val="ro-RO"/>
              </w:rPr>
            </w:pPr>
            <w:r w:rsidRPr="00206417">
              <w:rPr>
                <w:rFonts w:ascii="Times New Roman" w:hAnsi="Times New Roman"/>
                <w:b/>
                <w:sz w:val="20"/>
                <w:szCs w:val="20"/>
                <w:lang w:val="ro-RO"/>
              </w:rPr>
              <w:t>ROMÂNIA</w:t>
            </w:r>
          </w:p>
          <w:p w:rsidR="005975E0" w:rsidRPr="00206417" w:rsidRDefault="005975E0" w:rsidP="007B6D92">
            <w:pPr>
              <w:spacing w:after="0" w:line="240" w:lineRule="auto"/>
              <w:jc w:val="center"/>
              <w:rPr>
                <w:rFonts w:ascii="Times New Roman" w:hAnsi="Times New Roman"/>
                <w:b/>
                <w:sz w:val="20"/>
                <w:szCs w:val="20"/>
                <w:lang w:val="ro-RO"/>
              </w:rPr>
            </w:pPr>
            <w:r w:rsidRPr="00206417">
              <w:rPr>
                <w:rFonts w:ascii="Times New Roman" w:hAnsi="Times New Roman"/>
                <w:b/>
                <w:noProof/>
                <w:sz w:val="32"/>
                <w:szCs w:val="32"/>
              </w:rPr>
              <w:drawing>
                <wp:inline distT="0" distB="0" distL="0" distR="0" wp14:anchorId="3475FFA3" wp14:editId="2DDCE64F">
                  <wp:extent cx="400050" cy="438150"/>
                  <wp:effectExtent l="0" t="0" r="0" b="0"/>
                  <wp:docPr id="202" name="Immagine 202" descr="Stema Românie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Stema României"/>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0050" cy="438150"/>
                          </a:xfrm>
                          <a:prstGeom prst="rect">
                            <a:avLst/>
                          </a:prstGeom>
                          <a:noFill/>
                          <a:ln>
                            <a:noFill/>
                          </a:ln>
                        </pic:spPr>
                      </pic:pic>
                    </a:graphicData>
                  </a:graphic>
                </wp:inline>
              </w:drawing>
            </w:r>
          </w:p>
          <w:p w:rsidR="005975E0" w:rsidRPr="00206417" w:rsidRDefault="005975E0" w:rsidP="007B6D92">
            <w:pPr>
              <w:spacing w:after="0" w:line="240" w:lineRule="auto"/>
              <w:jc w:val="center"/>
              <w:rPr>
                <w:rFonts w:ascii="Times New Roman" w:hAnsi="Times New Roman"/>
                <w:b/>
                <w:sz w:val="20"/>
                <w:szCs w:val="20"/>
                <w:lang w:val="ro-RO"/>
              </w:rPr>
            </w:pPr>
            <w:r w:rsidRPr="00206417">
              <w:rPr>
                <w:rFonts w:ascii="Times New Roman" w:hAnsi="Times New Roman"/>
                <w:b/>
                <w:sz w:val="20"/>
                <w:szCs w:val="20"/>
                <w:lang w:val="ro-RO"/>
              </w:rPr>
              <w:t>MINISTERUL PUBLIC</w:t>
            </w:r>
          </w:p>
          <w:p w:rsidR="005975E0" w:rsidRPr="00206417" w:rsidRDefault="005975E0" w:rsidP="007B6D92">
            <w:pPr>
              <w:spacing w:after="0" w:line="240" w:lineRule="auto"/>
              <w:jc w:val="center"/>
              <w:rPr>
                <w:rFonts w:ascii="Times New Roman" w:hAnsi="Times New Roman"/>
                <w:sz w:val="20"/>
                <w:szCs w:val="20"/>
                <w:lang w:val="ro-RO"/>
              </w:rPr>
            </w:pPr>
            <w:r w:rsidRPr="00206417">
              <w:rPr>
                <w:rFonts w:ascii="Times New Roman" w:hAnsi="Times New Roman"/>
                <w:b/>
                <w:sz w:val="20"/>
                <w:szCs w:val="20"/>
                <w:lang w:val="ro-RO"/>
              </w:rPr>
              <w:t>PARCHETUL DE PE LÂNGĂ</w:t>
            </w:r>
            <w:r w:rsidRPr="00206417">
              <w:rPr>
                <w:rFonts w:ascii="Times New Roman" w:hAnsi="Times New Roman"/>
                <w:sz w:val="20"/>
                <w:szCs w:val="20"/>
                <w:lang w:val="ro-RO"/>
              </w:rPr>
              <w:t xml:space="preserve"> </w:t>
            </w:r>
          </w:p>
        </w:tc>
      </w:tr>
      <w:tr w:rsidR="00BA2F8E" w:rsidRPr="00206417" w:rsidTr="007B6D92">
        <w:trPr>
          <w:trHeight w:val="529"/>
        </w:trPr>
        <w:tc>
          <w:tcPr>
            <w:tcW w:w="10093" w:type="dxa"/>
            <w:gridSpan w:val="2"/>
            <w:tcBorders>
              <w:top w:val="single" w:sz="4" w:space="0" w:color="auto"/>
              <w:left w:val="single" w:sz="4" w:space="0" w:color="auto"/>
              <w:bottom w:val="single" w:sz="4" w:space="0" w:color="auto"/>
              <w:right w:val="single" w:sz="4" w:space="0" w:color="auto"/>
            </w:tcBorders>
            <w:hideMark/>
          </w:tcPr>
          <w:p w:rsidR="005975E0" w:rsidRPr="00206417" w:rsidRDefault="005975E0" w:rsidP="007B6D92">
            <w:pPr>
              <w:spacing w:line="240" w:lineRule="auto"/>
              <w:rPr>
                <w:rFonts w:ascii="Times New Roman" w:hAnsi="Times New Roman"/>
                <w:b/>
                <w:sz w:val="20"/>
                <w:szCs w:val="20"/>
                <w:lang w:val="ro-RO"/>
              </w:rPr>
            </w:pPr>
            <w:r w:rsidRPr="00206417">
              <w:rPr>
                <w:rFonts w:ascii="Times New Roman" w:hAnsi="Times New Roman"/>
                <w:b/>
                <w:sz w:val="20"/>
                <w:szCs w:val="20"/>
                <w:lang w:val="ro-RO"/>
              </w:rPr>
              <w:t xml:space="preserve">Localitatea…, str. …, nr. …, jud. …, cod poştal: …; tel: …, fax: …,   e-mail: </w:t>
            </w:r>
            <w:hyperlink r:id="rId127" w:history="1">
              <w:r w:rsidRPr="00206417">
                <w:rPr>
                  <w:rStyle w:val="Hyperlink"/>
                  <w:rFonts w:ascii="Times New Roman" w:hAnsi="Times New Roman"/>
                  <w:b/>
                  <w:color w:val="auto"/>
                  <w:lang w:val="ro-RO"/>
                </w:rPr>
                <w:t>…..@mpublic.ro</w:t>
              </w:r>
            </w:hyperlink>
            <w:r w:rsidRPr="00206417">
              <w:rPr>
                <w:rFonts w:ascii="Times New Roman" w:hAnsi="Times New Roman"/>
                <w:b/>
                <w:sz w:val="20"/>
                <w:szCs w:val="20"/>
                <w:lang w:val="ro-RO"/>
              </w:rPr>
              <w:t>; operator date cu caracter personal nr. …</w:t>
            </w:r>
          </w:p>
        </w:tc>
      </w:tr>
      <w:tr w:rsidR="00BA2F8E" w:rsidRPr="00206417" w:rsidTr="007B6D92">
        <w:trPr>
          <w:trHeight w:val="516"/>
        </w:trPr>
        <w:tc>
          <w:tcPr>
            <w:tcW w:w="5008" w:type="dxa"/>
            <w:tcBorders>
              <w:top w:val="single" w:sz="4" w:space="0" w:color="auto"/>
              <w:left w:val="single" w:sz="4" w:space="0" w:color="auto"/>
              <w:bottom w:val="single" w:sz="4" w:space="0" w:color="auto"/>
              <w:right w:val="single" w:sz="4" w:space="0" w:color="auto"/>
            </w:tcBorders>
            <w:hideMark/>
          </w:tcPr>
          <w:p w:rsidR="005975E0" w:rsidRPr="00206417" w:rsidRDefault="005975E0" w:rsidP="007B6D92">
            <w:pPr>
              <w:spacing w:line="240" w:lineRule="auto"/>
              <w:ind w:right="72"/>
              <w:rPr>
                <w:rFonts w:ascii="Times New Roman" w:hAnsi="Times New Roman"/>
                <w:b/>
                <w:sz w:val="20"/>
                <w:szCs w:val="20"/>
                <w:lang w:val="ro-RO"/>
              </w:rPr>
            </w:pPr>
            <w:r w:rsidRPr="00206417">
              <w:rPr>
                <w:rFonts w:ascii="Times New Roman" w:hAnsi="Times New Roman"/>
                <w:b/>
                <w:sz w:val="20"/>
                <w:szCs w:val="20"/>
                <w:lang w:val="ro-RO"/>
              </w:rPr>
              <w:t>DOSAR NR. .../P/…</w:t>
            </w:r>
          </w:p>
        </w:tc>
        <w:tc>
          <w:tcPr>
            <w:tcW w:w="5085" w:type="dxa"/>
            <w:tcBorders>
              <w:top w:val="single" w:sz="4" w:space="0" w:color="auto"/>
              <w:left w:val="single" w:sz="4" w:space="0" w:color="auto"/>
              <w:bottom w:val="single" w:sz="4" w:space="0" w:color="auto"/>
              <w:right w:val="single" w:sz="4" w:space="0" w:color="auto"/>
            </w:tcBorders>
          </w:tcPr>
          <w:p w:rsidR="005975E0" w:rsidRPr="00206417" w:rsidRDefault="005975E0" w:rsidP="007B6D92">
            <w:pPr>
              <w:rPr>
                <w:rFonts w:ascii="Times New Roman" w:hAnsi="Times New Roman"/>
                <w:b/>
                <w:sz w:val="28"/>
                <w:szCs w:val="28"/>
                <w:lang w:val="ro-RO"/>
              </w:rPr>
            </w:pPr>
          </w:p>
        </w:tc>
      </w:tr>
    </w:tbl>
    <w:p w:rsidR="005975E0" w:rsidRPr="00206417" w:rsidRDefault="005975E0" w:rsidP="005975E0">
      <w:pPr>
        <w:jc w:val="both"/>
        <w:rPr>
          <w:rFonts w:ascii="Times New Roman" w:hAnsi="Times New Roman"/>
          <w:b/>
          <w:caps/>
          <w:sz w:val="24"/>
          <w:szCs w:val="24"/>
          <w:u w:val="single"/>
          <w:lang w:val="ro-RO"/>
        </w:rPr>
      </w:pPr>
    </w:p>
    <w:p w:rsidR="005975E0" w:rsidRPr="00206417" w:rsidRDefault="005975E0" w:rsidP="005975E0">
      <w:pPr>
        <w:spacing w:after="0" w:line="360" w:lineRule="auto"/>
        <w:jc w:val="center"/>
        <w:rPr>
          <w:rFonts w:ascii="Times New Roman" w:hAnsi="Times New Roman"/>
          <w:b/>
          <w:sz w:val="28"/>
          <w:szCs w:val="28"/>
          <w:u w:val="single"/>
          <w:lang w:val="ro-RO"/>
        </w:rPr>
      </w:pPr>
      <w:r w:rsidRPr="00206417">
        <w:rPr>
          <w:rFonts w:ascii="Times New Roman" w:hAnsi="Times New Roman"/>
          <w:b/>
          <w:sz w:val="28"/>
          <w:szCs w:val="28"/>
          <w:u w:val="single"/>
          <w:lang w:val="ro-RO"/>
        </w:rPr>
        <w:t>ORDONANŢĂ</w:t>
      </w:r>
    </w:p>
    <w:p w:rsidR="005975E0" w:rsidRPr="00206417" w:rsidRDefault="005975E0" w:rsidP="005975E0">
      <w:pPr>
        <w:spacing w:after="0" w:line="360" w:lineRule="auto"/>
        <w:jc w:val="center"/>
        <w:rPr>
          <w:rFonts w:ascii="Times New Roman" w:hAnsi="Times New Roman"/>
          <w:sz w:val="28"/>
          <w:szCs w:val="28"/>
          <w:lang w:val="ro-RO"/>
        </w:rPr>
      </w:pPr>
      <w:r w:rsidRPr="00206417">
        <w:rPr>
          <w:rFonts w:ascii="Times New Roman" w:hAnsi="Times New Roman"/>
          <w:sz w:val="28"/>
          <w:szCs w:val="28"/>
          <w:lang w:val="ro-RO"/>
        </w:rPr>
        <w:t>Anul... luna...ziua...</w:t>
      </w:r>
    </w:p>
    <w:p w:rsidR="005975E0" w:rsidRPr="00206417" w:rsidRDefault="005975E0" w:rsidP="005975E0">
      <w:pPr>
        <w:spacing w:after="0" w:line="360" w:lineRule="auto"/>
        <w:jc w:val="center"/>
        <w:rPr>
          <w:rFonts w:ascii="Times New Roman" w:hAnsi="Times New Roman"/>
          <w:sz w:val="28"/>
          <w:szCs w:val="28"/>
          <w:lang w:val="ro-RO"/>
        </w:rPr>
      </w:pPr>
    </w:p>
    <w:p w:rsidR="005975E0" w:rsidRPr="00206417" w:rsidRDefault="005975E0" w:rsidP="005975E0">
      <w:pPr>
        <w:spacing w:after="0" w:line="360" w:lineRule="auto"/>
        <w:jc w:val="both"/>
        <w:rPr>
          <w:rFonts w:ascii="Times New Roman" w:hAnsi="Times New Roman"/>
          <w:sz w:val="28"/>
          <w:szCs w:val="28"/>
          <w:lang w:val="ro-RO"/>
        </w:rPr>
      </w:pPr>
      <w:r w:rsidRPr="00206417">
        <w:rPr>
          <w:rFonts w:ascii="Times New Roman" w:hAnsi="Times New Roman"/>
          <w:sz w:val="28"/>
          <w:szCs w:val="28"/>
          <w:lang w:val="ro-RO"/>
        </w:rPr>
        <w:t xml:space="preserve"> </w:t>
      </w:r>
      <w:r w:rsidRPr="00206417">
        <w:rPr>
          <w:rFonts w:ascii="Times New Roman" w:hAnsi="Times New Roman"/>
          <w:sz w:val="28"/>
          <w:szCs w:val="28"/>
          <w:lang w:val="ro-RO"/>
        </w:rPr>
        <w:tab/>
        <w:t>Procuror ... de la Parchetul de pe lângă ...,</w:t>
      </w:r>
    </w:p>
    <w:p w:rsidR="005975E0" w:rsidRPr="00206417" w:rsidRDefault="005975E0" w:rsidP="005975E0">
      <w:pPr>
        <w:spacing w:after="0" w:line="360" w:lineRule="auto"/>
        <w:ind w:firstLine="720"/>
        <w:jc w:val="both"/>
        <w:rPr>
          <w:rFonts w:ascii="Times New Roman" w:hAnsi="Times New Roman"/>
          <w:sz w:val="28"/>
          <w:szCs w:val="28"/>
          <w:lang w:val="ro-RO"/>
        </w:rPr>
      </w:pPr>
      <w:r w:rsidRPr="00206417">
        <w:rPr>
          <w:rFonts w:ascii="Times New Roman" w:hAnsi="Times New Roman"/>
          <w:sz w:val="28"/>
          <w:szCs w:val="28"/>
          <w:lang w:val="ro-RO"/>
        </w:rPr>
        <w:t>Examinând actele de urmărire penală din dosarul cu nr. de mai sus,</w:t>
      </w:r>
    </w:p>
    <w:p w:rsidR="005975E0" w:rsidRPr="00206417" w:rsidRDefault="005975E0" w:rsidP="005975E0">
      <w:pPr>
        <w:spacing w:after="0" w:line="360" w:lineRule="auto"/>
        <w:jc w:val="both"/>
        <w:rPr>
          <w:rFonts w:ascii="Times New Roman" w:hAnsi="Times New Roman"/>
          <w:b/>
          <w:sz w:val="28"/>
          <w:szCs w:val="28"/>
          <w:lang w:val="ro-RO"/>
        </w:rPr>
      </w:pPr>
    </w:p>
    <w:p w:rsidR="005975E0" w:rsidRPr="00206417" w:rsidRDefault="005975E0" w:rsidP="005975E0">
      <w:pPr>
        <w:spacing w:after="0" w:line="360" w:lineRule="auto"/>
        <w:jc w:val="center"/>
        <w:rPr>
          <w:rFonts w:ascii="Times New Roman" w:hAnsi="Times New Roman"/>
          <w:b/>
          <w:sz w:val="28"/>
          <w:szCs w:val="28"/>
          <w:lang w:val="ro-RO"/>
        </w:rPr>
      </w:pPr>
      <w:r w:rsidRPr="00206417">
        <w:rPr>
          <w:rFonts w:ascii="Times New Roman" w:hAnsi="Times New Roman"/>
          <w:b/>
          <w:sz w:val="28"/>
          <w:szCs w:val="28"/>
          <w:lang w:val="ro-RO"/>
        </w:rPr>
        <w:t>C O N S T A T:</w:t>
      </w:r>
    </w:p>
    <w:p w:rsidR="005975E0" w:rsidRPr="00206417" w:rsidRDefault="005975E0" w:rsidP="005975E0">
      <w:pPr>
        <w:spacing w:after="0" w:line="360" w:lineRule="auto"/>
        <w:jc w:val="both"/>
        <w:rPr>
          <w:rFonts w:ascii="Times New Roman" w:hAnsi="Times New Roman"/>
          <w:sz w:val="28"/>
          <w:szCs w:val="28"/>
          <w:lang w:val="ro-RO"/>
        </w:rPr>
      </w:pPr>
    </w:p>
    <w:p w:rsidR="005975E0" w:rsidRPr="00206417" w:rsidRDefault="005975E0" w:rsidP="005975E0">
      <w:pPr>
        <w:spacing w:after="0" w:line="360" w:lineRule="auto"/>
        <w:jc w:val="both"/>
        <w:rPr>
          <w:rFonts w:ascii="Times New Roman" w:hAnsi="Times New Roman"/>
          <w:b/>
          <w:sz w:val="28"/>
          <w:szCs w:val="28"/>
          <w:lang w:val="ro-RO"/>
        </w:rPr>
      </w:pPr>
      <w:r w:rsidRPr="00206417">
        <w:rPr>
          <w:rFonts w:ascii="Times New Roman" w:hAnsi="Times New Roman"/>
          <w:sz w:val="28"/>
          <w:szCs w:val="28"/>
          <w:lang w:val="ro-RO"/>
        </w:rPr>
        <w:tab/>
        <w:t xml:space="preserve">Prin ordonanţa din data de ... s-a dispus începerea urmăririi penale cu privire la infracţiunea prevăzută de art. ..., reţinându-se că ... </w:t>
      </w:r>
      <w:r w:rsidRPr="00206417">
        <w:rPr>
          <w:rFonts w:ascii="Times New Roman" w:hAnsi="Times New Roman"/>
          <w:i/>
          <w:sz w:val="28"/>
          <w:szCs w:val="28"/>
          <w:lang w:val="ro-RO"/>
        </w:rPr>
        <w:t>(expunerea succintă a situaţiei de fapt reţinute la începerea urmăririi penale)</w:t>
      </w:r>
      <w:r w:rsidRPr="00206417">
        <w:rPr>
          <w:rFonts w:ascii="Times New Roman" w:hAnsi="Times New Roman"/>
          <w:sz w:val="28"/>
          <w:szCs w:val="28"/>
          <w:lang w:val="ro-RO"/>
        </w:rPr>
        <w:t>.</w:t>
      </w:r>
    </w:p>
    <w:p w:rsidR="005975E0" w:rsidRPr="00206417" w:rsidRDefault="005975E0" w:rsidP="005975E0">
      <w:pPr>
        <w:spacing w:after="0" w:line="360" w:lineRule="auto"/>
        <w:jc w:val="both"/>
        <w:rPr>
          <w:rFonts w:ascii="Times New Roman" w:hAnsi="Times New Roman"/>
          <w:sz w:val="28"/>
          <w:szCs w:val="28"/>
          <w:lang w:val="ro-RO"/>
        </w:rPr>
      </w:pPr>
      <w:r w:rsidRPr="00206417">
        <w:rPr>
          <w:rFonts w:ascii="Times New Roman" w:hAnsi="Times New Roman"/>
          <w:sz w:val="28"/>
          <w:szCs w:val="28"/>
          <w:lang w:val="ro-RO"/>
        </w:rPr>
        <w:tab/>
        <w:t>Din probele administrate pe parcursul urmăririi penale a rezultat comiterea şi a altei/altor infracţiuni, în legătură cu cea/cele pentru care s-a dispus începerea urmăririi penale.</w:t>
      </w:r>
    </w:p>
    <w:p w:rsidR="005975E0" w:rsidRPr="00206417" w:rsidRDefault="005975E0" w:rsidP="005975E0">
      <w:pPr>
        <w:spacing w:after="0" w:line="360" w:lineRule="auto"/>
        <w:jc w:val="both"/>
        <w:rPr>
          <w:rFonts w:ascii="Times New Roman" w:hAnsi="Times New Roman"/>
          <w:sz w:val="28"/>
          <w:szCs w:val="28"/>
          <w:lang w:val="ro-RO"/>
        </w:rPr>
      </w:pPr>
      <w:r w:rsidRPr="00206417">
        <w:rPr>
          <w:rFonts w:ascii="Times New Roman" w:hAnsi="Times New Roman"/>
          <w:sz w:val="28"/>
          <w:szCs w:val="28"/>
          <w:lang w:val="ro-RO"/>
        </w:rPr>
        <w:tab/>
        <w:t xml:space="preserve">Astfel, din  ...  </w:t>
      </w:r>
      <w:r w:rsidRPr="00206417">
        <w:rPr>
          <w:rFonts w:ascii="Times New Roman" w:hAnsi="Times New Roman"/>
          <w:i/>
          <w:sz w:val="28"/>
          <w:szCs w:val="28"/>
          <w:lang w:val="ro-RO"/>
        </w:rPr>
        <w:t>(se enumără mijloacele de probă)</w:t>
      </w:r>
      <w:r w:rsidRPr="00206417">
        <w:rPr>
          <w:rFonts w:ascii="Times New Roman" w:hAnsi="Times New Roman"/>
          <w:sz w:val="28"/>
          <w:szCs w:val="28"/>
          <w:lang w:val="ro-RO"/>
        </w:rPr>
        <w:t xml:space="preserve"> rezultă indicii temeinice că ... </w:t>
      </w:r>
      <w:r w:rsidRPr="00206417">
        <w:rPr>
          <w:rFonts w:ascii="Times New Roman" w:hAnsi="Times New Roman"/>
          <w:i/>
          <w:sz w:val="28"/>
          <w:szCs w:val="28"/>
          <w:lang w:val="ro-RO"/>
        </w:rPr>
        <w:t>(se prezintă detaliat situaţia de fapt nou descoperită)</w:t>
      </w:r>
      <w:r w:rsidRPr="00206417">
        <w:rPr>
          <w:rFonts w:ascii="Times New Roman" w:hAnsi="Times New Roman"/>
          <w:sz w:val="28"/>
          <w:szCs w:val="28"/>
          <w:lang w:val="ro-RO"/>
        </w:rPr>
        <w:t>.</w:t>
      </w:r>
    </w:p>
    <w:p w:rsidR="005975E0" w:rsidRPr="00206417" w:rsidRDefault="005975E0" w:rsidP="005975E0">
      <w:pPr>
        <w:spacing w:after="0" w:line="360" w:lineRule="auto"/>
        <w:jc w:val="both"/>
        <w:rPr>
          <w:rFonts w:ascii="Times New Roman" w:hAnsi="Times New Roman"/>
          <w:i/>
          <w:sz w:val="28"/>
          <w:szCs w:val="28"/>
          <w:lang w:val="ro-RO"/>
        </w:rPr>
      </w:pPr>
      <w:r w:rsidRPr="00206417">
        <w:rPr>
          <w:rFonts w:ascii="Times New Roman" w:hAnsi="Times New Roman"/>
          <w:sz w:val="28"/>
          <w:szCs w:val="28"/>
          <w:lang w:val="ro-RO"/>
        </w:rPr>
        <w:tab/>
        <w:t xml:space="preserve">Fapta constând în ... </w:t>
      </w:r>
      <w:r w:rsidRPr="00206417">
        <w:rPr>
          <w:rFonts w:ascii="Times New Roman" w:hAnsi="Times New Roman"/>
          <w:i/>
          <w:sz w:val="28"/>
          <w:szCs w:val="28"/>
          <w:lang w:val="ro-RO"/>
        </w:rPr>
        <w:t xml:space="preserve">(se indică datele de fapt prin raportare la conţinutul constitutiv al infracţiunii,  în formularea specifică încadrării în drept) </w:t>
      </w:r>
      <w:r w:rsidRPr="00206417">
        <w:rPr>
          <w:rFonts w:ascii="Times New Roman" w:hAnsi="Times New Roman"/>
          <w:sz w:val="28"/>
          <w:szCs w:val="28"/>
          <w:lang w:val="ro-RO"/>
        </w:rPr>
        <w:t xml:space="preserve">constituie infracţiunea  de … </w:t>
      </w:r>
      <w:r w:rsidRPr="00206417">
        <w:rPr>
          <w:rFonts w:ascii="Times New Roman" w:hAnsi="Times New Roman"/>
          <w:i/>
          <w:sz w:val="28"/>
          <w:szCs w:val="28"/>
          <w:lang w:val="ro-RO"/>
        </w:rPr>
        <w:t>(denumirea infracţiunii)</w:t>
      </w:r>
      <w:r w:rsidRPr="00206417">
        <w:rPr>
          <w:rFonts w:ascii="Times New Roman" w:hAnsi="Times New Roman"/>
          <w:sz w:val="28"/>
          <w:szCs w:val="28"/>
          <w:lang w:val="ro-RO"/>
        </w:rPr>
        <w:t>, prevăzută de art. …</w:t>
      </w:r>
      <w:r w:rsidRPr="00206417">
        <w:rPr>
          <w:rFonts w:ascii="Times New Roman" w:hAnsi="Times New Roman"/>
          <w:i/>
          <w:sz w:val="28"/>
          <w:szCs w:val="28"/>
          <w:lang w:val="ro-RO"/>
        </w:rPr>
        <w:t xml:space="preserve"> (textul incriminator)</w:t>
      </w:r>
      <w:r w:rsidRPr="00206417">
        <w:rPr>
          <w:rFonts w:ascii="Times New Roman" w:hAnsi="Times New Roman"/>
          <w:sz w:val="28"/>
          <w:szCs w:val="28"/>
          <w:lang w:val="ro-RO"/>
        </w:rPr>
        <w:t>.</w:t>
      </w:r>
    </w:p>
    <w:p w:rsidR="005975E0" w:rsidRPr="00206417" w:rsidRDefault="005975E0" w:rsidP="005975E0">
      <w:pPr>
        <w:spacing w:after="0" w:line="360" w:lineRule="auto"/>
        <w:jc w:val="both"/>
        <w:rPr>
          <w:rFonts w:ascii="Times New Roman" w:hAnsi="Times New Roman"/>
          <w:sz w:val="28"/>
          <w:szCs w:val="28"/>
          <w:lang w:val="ro-RO"/>
        </w:rPr>
      </w:pPr>
      <w:r w:rsidRPr="00206417">
        <w:rPr>
          <w:rFonts w:ascii="Times New Roman" w:hAnsi="Times New Roman"/>
          <w:sz w:val="28"/>
          <w:szCs w:val="28"/>
          <w:lang w:val="ro-RO"/>
        </w:rPr>
        <w:tab/>
        <w:t>În temeiul art. 311 alin. (1)  din C. proc. pen.</w:t>
      </w:r>
    </w:p>
    <w:p w:rsidR="005975E0" w:rsidRPr="00206417" w:rsidRDefault="005975E0" w:rsidP="005975E0">
      <w:pPr>
        <w:spacing w:after="0" w:line="360" w:lineRule="auto"/>
        <w:ind w:firstLine="720"/>
        <w:jc w:val="both"/>
        <w:rPr>
          <w:rFonts w:ascii="Times New Roman" w:hAnsi="Times New Roman"/>
          <w:sz w:val="28"/>
          <w:szCs w:val="28"/>
          <w:lang w:val="ro-RO"/>
        </w:rPr>
      </w:pPr>
    </w:p>
    <w:p w:rsidR="00B32B6A" w:rsidRDefault="00B32B6A" w:rsidP="005975E0">
      <w:pPr>
        <w:spacing w:after="0" w:line="360" w:lineRule="auto"/>
        <w:ind w:firstLine="720"/>
        <w:jc w:val="center"/>
        <w:rPr>
          <w:rFonts w:ascii="Times New Roman" w:hAnsi="Times New Roman"/>
          <w:b/>
          <w:sz w:val="28"/>
          <w:szCs w:val="28"/>
          <w:lang w:val="ro-RO"/>
        </w:rPr>
      </w:pPr>
    </w:p>
    <w:p w:rsidR="00B32B6A" w:rsidRDefault="00B32B6A" w:rsidP="005975E0">
      <w:pPr>
        <w:spacing w:after="0" w:line="360" w:lineRule="auto"/>
        <w:ind w:firstLine="720"/>
        <w:jc w:val="center"/>
        <w:rPr>
          <w:rFonts w:ascii="Times New Roman" w:hAnsi="Times New Roman"/>
          <w:b/>
          <w:sz w:val="28"/>
          <w:szCs w:val="28"/>
          <w:lang w:val="ro-RO"/>
        </w:rPr>
      </w:pPr>
    </w:p>
    <w:p w:rsidR="00B32B6A" w:rsidRDefault="00B32B6A" w:rsidP="005975E0">
      <w:pPr>
        <w:spacing w:after="0" w:line="360" w:lineRule="auto"/>
        <w:ind w:firstLine="720"/>
        <w:jc w:val="center"/>
        <w:rPr>
          <w:rFonts w:ascii="Times New Roman" w:hAnsi="Times New Roman"/>
          <w:b/>
          <w:sz w:val="28"/>
          <w:szCs w:val="28"/>
          <w:lang w:val="ro-RO"/>
        </w:rPr>
      </w:pPr>
    </w:p>
    <w:p w:rsidR="005975E0" w:rsidRDefault="005975E0" w:rsidP="005975E0">
      <w:pPr>
        <w:spacing w:after="0" w:line="360" w:lineRule="auto"/>
        <w:ind w:firstLine="720"/>
        <w:jc w:val="center"/>
        <w:rPr>
          <w:rFonts w:ascii="Times New Roman" w:hAnsi="Times New Roman"/>
          <w:b/>
          <w:sz w:val="28"/>
          <w:szCs w:val="28"/>
          <w:lang w:val="ro-RO"/>
        </w:rPr>
      </w:pPr>
      <w:r w:rsidRPr="00206417">
        <w:rPr>
          <w:rFonts w:ascii="Times New Roman" w:hAnsi="Times New Roman"/>
          <w:b/>
          <w:sz w:val="28"/>
          <w:szCs w:val="28"/>
          <w:lang w:val="ro-RO"/>
        </w:rPr>
        <w:t>D I S P U N:</w:t>
      </w:r>
    </w:p>
    <w:p w:rsidR="00B32B6A" w:rsidRPr="00206417" w:rsidRDefault="00B32B6A" w:rsidP="005975E0">
      <w:pPr>
        <w:spacing w:after="0" w:line="360" w:lineRule="auto"/>
        <w:ind w:firstLine="720"/>
        <w:jc w:val="center"/>
        <w:rPr>
          <w:rFonts w:ascii="Times New Roman" w:hAnsi="Times New Roman"/>
          <w:b/>
          <w:sz w:val="28"/>
          <w:szCs w:val="28"/>
          <w:lang w:val="ro-RO"/>
        </w:rPr>
      </w:pPr>
    </w:p>
    <w:p w:rsidR="005975E0" w:rsidRPr="00206417" w:rsidRDefault="005975E0" w:rsidP="005975E0">
      <w:pPr>
        <w:spacing w:after="0" w:line="360" w:lineRule="auto"/>
        <w:ind w:firstLine="720"/>
        <w:rPr>
          <w:rFonts w:ascii="Times New Roman" w:hAnsi="Times New Roman"/>
          <w:sz w:val="28"/>
          <w:szCs w:val="28"/>
          <w:lang w:val="ro-RO"/>
        </w:rPr>
      </w:pPr>
      <w:r w:rsidRPr="00206417">
        <w:rPr>
          <w:rFonts w:ascii="Times New Roman" w:hAnsi="Times New Roman"/>
          <w:sz w:val="28"/>
          <w:szCs w:val="28"/>
          <w:lang w:val="ro-RO"/>
        </w:rPr>
        <w:t xml:space="preserve">Extinderea urmăririi penale cu privire la infracţiunea de … </w:t>
      </w:r>
      <w:r w:rsidRPr="00206417">
        <w:rPr>
          <w:rFonts w:ascii="Times New Roman" w:hAnsi="Times New Roman"/>
          <w:i/>
          <w:sz w:val="28"/>
          <w:szCs w:val="28"/>
          <w:lang w:val="ro-RO"/>
        </w:rPr>
        <w:t>(denumirea infracţiunii),</w:t>
      </w:r>
      <w:r w:rsidRPr="00206417">
        <w:rPr>
          <w:rFonts w:ascii="Times New Roman" w:hAnsi="Times New Roman"/>
          <w:sz w:val="28"/>
          <w:szCs w:val="28"/>
          <w:lang w:val="ro-RO"/>
        </w:rPr>
        <w:t xml:space="preserve"> prevăzută de art. … </w:t>
      </w:r>
      <w:r w:rsidRPr="00206417">
        <w:rPr>
          <w:rFonts w:ascii="Times New Roman" w:hAnsi="Times New Roman"/>
          <w:i/>
          <w:sz w:val="28"/>
          <w:szCs w:val="28"/>
          <w:lang w:val="ro-RO"/>
        </w:rPr>
        <w:t>(textul incriminator)</w:t>
      </w:r>
      <w:r w:rsidRPr="00206417">
        <w:rPr>
          <w:rFonts w:ascii="Times New Roman" w:hAnsi="Times New Roman"/>
          <w:sz w:val="28"/>
          <w:szCs w:val="28"/>
          <w:lang w:val="ro-RO"/>
        </w:rPr>
        <w:t>.</w:t>
      </w:r>
    </w:p>
    <w:p w:rsidR="005975E0" w:rsidRPr="00206417" w:rsidRDefault="005975E0" w:rsidP="005975E0">
      <w:pPr>
        <w:spacing w:after="0" w:line="360" w:lineRule="auto"/>
        <w:ind w:firstLine="720"/>
        <w:rPr>
          <w:rFonts w:ascii="Times New Roman" w:hAnsi="Times New Roman"/>
          <w:sz w:val="28"/>
          <w:szCs w:val="28"/>
          <w:lang w:val="ro-RO"/>
        </w:rPr>
      </w:pPr>
    </w:p>
    <w:p w:rsidR="005975E0" w:rsidRPr="00206417" w:rsidRDefault="005975E0" w:rsidP="005975E0">
      <w:pPr>
        <w:jc w:val="center"/>
        <w:rPr>
          <w:rFonts w:ascii="Times New Roman" w:hAnsi="Times New Roman"/>
          <w:b/>
          <w:iCs/>
          <w:sz w:val="28"/>
          <w:szCs w:val="28"/>
          <w:lang w:val="ro-RO"/>
        </w:rPr>
      </w:pPr>
      <w:r w:rsidRPr="00206417">
        <w:rPr>
          <w:rFonts w:ascii="Times New Roman" w:hAnsi="Times New Roman"/>
          <w:b/>
          <w:iCs/>
          <w:sz w:val="28"/>
          <w:szCs w:val="28"/>
          <w:lang w:val="ro-RO"/>
        </w:rPr>
        <w:t>P R O C U R O R,</w:t>
      </w:r>
    </w:p>
    <w:p w:rsidR="005975E0" w:rsidRPr="00206417" w:rsidRDefault="005975E0" w:rsidP="005975E0">
      <w:pPr>
        <w:spacing w:after="0"/>
        <w:ind w:right="72"/>
        <w:jc w:val="center"/>
        <w:rPr>
          <w:rFonts w:ascii="Times New Roman" w:eastAsia="Calibri" w:hAnsi="Times New Roman"/>
          <w:i/>
          <w:sz w:val="28"/>
          <w:szCs w:val="28"/>
          <w:lang w:val="ro-RO" w:eastAsia="ro-RO"/>
        </w:rPr>
      </w:pPr>
      <w:r w:rsidRPr="00206417">
        <w:rPr>
          <w:rFonts w:ascii="Times New Roman" w:eastAsia="Calibri" w:hAnsi="Times New Roman"/>
          <w:i/>
          <w:sz w:val="28"/>
          <w:szCs w:val="28"/>
          <w:lang w:val="ro-RO" w:eastAsia="ro-RO"/>
        </w:rPr>
        <w:t>(numele şi prenumele, semnătura şi ştampila)</w:t>
      </w:r>
    </w:p>
    <w:p w:rsidR="005975E0" w:rsidRPr="00206417" w:rsidRDefault="005975E0" w:rsidP="005975E0">
      <w:pPr>
        <w:rPr>
          <w:rFonts w:ascii="Times New Roman" w:hAnsi="Times New Roman"/>
          <w:b/>
          <w:iCs/>
          <w:sz w:val="28"/>
          <w:szCs w:val="28"/>
          <w:lang w:val="ro-RO"/>
        </w:rPr>
      </w:pPr>
    </w:p>
    <w:p w:rsidR="005975E0" w:rsidRPr="00206417" w:rsidRDefault="00B32B6A" w:rsidP="00B32B6A">
      <w:pPr>
        <w:spacing w:after="0" w:line="240" w:lineRule="auto"/>
        <w:rPr>
          <w:rFonts w:ascii="Times New Roman" w:hAnsi="Times New Roman"/>
          <w:b/>
          <w:iCs/>
          <w:sz w:val="28"/>
          <w:szCs w:val="28"/>
          <w:lang w:val="ro-RO"/>
        </w:rPr>
      </w:pPr>
      <w:r>
        <w:rPr>
          <w:rFonts w:ascii="Times New Roman" w:hAnsi="Times New Roman"/>
          <w:b/>
          <w:iCs/>
          <w:sz w:val="28"/>
          <w:szCs w:val="28"/>
          <w:lang w:val="ro-RO"/>
        </w:rPr>
        <w:br w:type="page"/>
      </w:r>
    </w:p>
    <w:p w:rsidR="005975E0" w:rsidRDefault="005975E0" w:rsidP="00B32B6A">
      <w:pPr>
        <w:pStyle w:val="Heading3"/>
        <w:rPr>
          <w:szCs w:val="24"/>
        </w:rPr>
      </w:pPr>
      <w:bookmarkStart w:id="331" w:name="_Toc381547981"/>
      <w:bookmarkStart w:id="332" w:name="_Toc506473449"/>
      <w:r w:rsidRPr="00206417">
        <w:lastRenderedPageBreak/>
        <w:t xml:space="preserve">Ordonanţă de extindere a urmăriri penale </w:t>
      </w:r>
      <w:r w:rsidRPr="00206417">
        <w:rPr>
          <w:i/>
        </w:rPr>
        <w:t>in rem</w:t>
      </w:r>
      <w:r w:rsidRPr="00206417">
        <w:t xml:space="preserve"> pentru altă faptă, care constituie act material al aceleiaşi infracţiuni</w:t>
      </w:r>
      <w:bookmarkEnd w:id="331"/>
      <w:bookmarkEnd w:id="332"/>
      <w:r w:rsidRPr="00206417">
        <w:rPr>
          <w:szCs w:val="24"/>
        </w:rPr>
        <w:t xml:space="preserve"> </w:t>
      </w:r>
    </w:p>
    <w:p w:rsidR="00B32B6A" w:rsidRPr="00B32B6A" w:rsidRDefault="00B32B6A" w:rsidP="00B32B6A"/>
    <w:p w:rsidR="005975E0" w:rsidRPr="00206417" w:rsidRDefault="005975E0" w:rsidP="005975E0">
      <w:pPr>
        <w:jc w:val="both"/>
        <w:rPr>
          <w:rFonts w:ascii="Times New Roman" w:hAnsi="Times New Roman"/>
          <w:b/>
          <w:caps/>
          <w:sz w:val="24"/>
          <w:szCs w:val="24"/>
          <w:lang w:val="ro-RO"/>
        </w:rPr>
      </w:pPr>
      <w:r w:rsidRPr="00206417">
        <w:rPr>
          <w:rFonts w:ascii="Times New Roman" w:hAnsi="Times New Roman"/>
          <w:b/>
          <w:caps/>
          <w:sz w:val="24"/>
          <w:szCs w:val="24"/>
          <w:lang w:val="ro-RO"/>
        </w:rPr>
        <w:t>(</w:t>
      </w:r>
      <w:r w:rsidRPr="00206417">
        <w:rPr>
          <w:rFonts w:ascii="Times New Roman" w:hAnsi="Times New Roman"/>
          <w:b/>
          <w:sz w:val="24"/>
          <w:szCs w:val="24"/>
          <w:lang w:val="ro-RO"/>
        </w:rPr>
        <w:t xml:space="preserve">fără schimbarea încadrării juridice; </w:t>
      </w:r>
      <w:r w:rsidRPr="00206417">
        <w:rPr>
          <w:rFonts w:ascii="Times New Roman" w:hAnsi="Times New Roman"/>
          <w:lang w:val="ro-RO"/>
        </w:rPr>
        <w:t>ex: urmărirea penală se desfăşoară cu privire la infracţiunea de furt - se descoperă luarea şi a altor bunuri, fără a fi în prezenţa infracţiunii continuate; urmărirea se desfăşoară cu privire la o infracţiune de tâlhărie – se descoperă că, pe lângă violenţele pentru luarea bunului, s-au exercitat şi alte violenţe, pentru păstrarea bunului sustras)</w:t>
      </w:r>
    </w:p>
    <w:tbl>
      <w:tblPr>
        <w:tblW w:w="10093" w:type="dxa"/>
        <w:tblInd w:w="-252" w:type="dxa"/>
        <w:tblLook w:val="01E0" w:firstRow="1" w:lastRow="1" w:firstColumn="1" w:lastColumn="1" w:noHBand="0" w:noVBand="0"/>
      </w:tblPr>
      <w:tblGrid>
        <w:gridCol w:w="5008"/>
        <w:gridCol w:w="5085"/>
      </w:tblGrid>
      <w:tr w:rsidR="00BA2F8E" w:rsidRPr="00206417" w:rsidTr="007B6D92">
        <w:trPr>
          <w:gridAfter w:val="1"/>
          <w:wAfter w:w="5085" w:type="dxa"/>
          <w:trHeight w:val="1514"/>
        </w:trPr>
        <w:tc>
          <w:tcPr>
            <w:tcW w:w="4108" w:type="dxa"/>
            <w:tcBorders>
              <w:top w:val="single" w:sz="4" w:space="0" w:color="auto"/>
              <w:left w:val="single" w:sz="4" w:space="0" w:color="auto"/>
              <w:bottom w:val="single" w:sz="4" w:space="0" w:color="auto"/>
              <w:right w:val="single" w:sz="4" w:space="0" w:color="auto"/>
            </w:tcBorders>
            <w:vAlign w:val="center"/>
            <w:hideMark/>
          </w:tcPr>
          <w:p w:rsidR="005975E0" w:rsidRPr="00206417" w:rsidRDefault="005975E0" w:rsidP="007B6D92">
            <w:pPr>
              <w:spacing w:after="0" w:line="240" w:lineRule="auto"/>
              <w:jc w:val="center"/>
              <w:rPr>
                <w:rFonts w:ascii="Times New Roman" w:hAnsi="Times New Roman"/>
                <w:b/>
                <w:sz w:val="20"/>
                <w:szCs w:val="20"/>
                <w:lang w:val="ro-RO"/>
              </w:rPr>
            </w:pPr>
            <w:r w:rsidRPr="00206417">
              <w:rPr>
                <w:rFonts w:ascii="Times New Roman" w:hAnsi="Times New Roman"/>
                <w:b/>
                <w:sz w:val="20"/>
                <w:szCs w:val="20"/>
                <w:lang w:val="ro-RO"/>
              </w:rPr>
              <w:t>ROMÂNIA</w:t>
            </w:r>
          </w:p>
          <w:p w:rsidR="005975E0" w:rsidRPr="00206417" w:rsidRDefault="005975E0" w:rsidP="007B6D92">
            <w:pPr>
              <w:spacing w:after="0" w:line="240" w:lineRule="auto"/>
              <w:jc w:val="center"/>
              <w:rPr>
                <w:rFonts w:ascii="Times New Roman" w:hAnsi="Times New Roman"/>
                <w:b/>
                <w:sz w:val="20"/>
                <w:szCs w:val="20"/>
                <w:lang w:val="ro-RO"/>
              </w:rPr>
            </w:pPr>
            <w:r w:rsidRPr="00206417">
              <w:rPr>
                <w:rFonts w:ascii="Times New Roman" w:hAnsi="Times New Roman"/>
                <w:b/>
                <w:noProof/>
                <w:sz w:val="32"/>
                <w:szCs w:val="32"/>
              </w:rPr>
              <w:drawing>
                <wp:inline distT="0" distB="0" distL="0" distR="0" wp14:anchorId="0E7C333A" wp14:editId="4DC5F955">
                  <wp:extent cx="400050" cy="438150"/>
                  <wp:effectExtent l="0" t="0" r="0" b="0"/>
                  <wp:docPr id="201" name="Immagine 201" descr="Stema Românie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Stema României"/>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0050" cy="438150"/>
                          </a:xfrm>
                          <a:prstGeom prst="rect">
                            <a:avLst/>
                          </a:prstGeom>
                          <a:noFill/>
                          <a:ln>
                            <a:noFill/>
                          </a:ln>
                        </pic:spPr>
                      </pic:pic>
                    </a:graphicData>
                  </a:graphic>
                </wp:inline>
              </w:drawing>
            </w:r>
          </w:p>
          <w:p w:rsidR="005975E0" w:rsidRPr="00206417" w:rsidRDefault="005975E0" w:rsidP="007B6D92">
            <w:pPr>
              <w:spacing w:after="0" w:line="240" w:lineRule="auto"/>
              <w:jc w:val="center"/>
              <w:rPr>
                <w:rFonts w:ascii="Times New Roman" w:hAnsi="Times New Roman"/>
                <w:b/>
                <w:sz w:val="20"/>
                <w:szCs w:val="20"/>
                <w:lang w:val="ro-RO"/>
              </w:rPr>
            </w:pPr>
            <w:r w:rsidRPr="00206417">
              <w:rPr>
                <w:rFonts w:ascii="Times New Roman" w:hAnsi="Times New Roman"/>
                <w:b/>
                <w:sz w:val="20"/>
                <w:szCs w:val="20"/>
                <w:lang w:val="ro-RO"/>
              </w:rPr>
              <w:t>MINISTERUL PUBLIC</w:t>
            </w:r>
          </w:p>
          <w:p w:rsidR="005975E0" w:rsidRPr="00206417" w:rsidRDefault="005975E0" w:rsidP="007B6D92">
            <w:pPr>
              <w:spacing w:after="0" w:line="240" w:lineRule="auto"/>
              <w:jc w:val="center"/>
              <w:rPr>
                <w:rFonts w:ascii="Times New Roman" w:hAnsi="Times New Roman"/>
                <w:sz w:val="20"/>
                <w:szCs w:val="20"/>
                <w:lang w:val="ro-RO"/>
              </w:rPr>
            </w:pPr>
            <w:r w:rsidRPr="00206417">
              <w:rPr>
                <w:rFonts w:ascii="Times New Roman" w:hAnsi="Times New Roman"/>
                <w:b/>
                <w:sz w:val="20"/>
                <w:szCs w:val="20"/>
                <w:lang w:val="ro-RO"/>
              </w:rPr>
              <w:t>PARCHETUL DE PE LÂNGĂ</w:t>
            </w:r>
            <w:r w:rsidRPr="00206417">
              <w:rPr>
                <w:rFonts w:ascii="Times New Roman" w:hAnsi="Times New Roman"/>
                <w:sz w:val="20"/>
                <w:szCs w:val="20"/>
                <w:lang w:val="ro-RO"/>
              </w:rPr>
              <w:t xml:space="preserve"> </w:t>
            </w:r>
          </w:p>
        </w:tc>
      </w:tr>
      <w:tr w:rsidR="00BA2F8E" w:rsidRPr="00206417" w:rsidTr="007B6D92">
        <w:trPr>
          <w:trHeight w:val="529"/>
        </w:trPr>
        <w:tc>
          <w:tcPr>
            <w:tcW w:w="10093" w:type="dxa"/>
            <w:gridSpan w:val="2"/>
            <w:tcBorders>
              <w:top w:val="single" w:sz="4" w:space="0" w:color="auto"/>
              <w:left w:val="single" w:sz="4" w:space="0" w:color="auto"/>
              <w:bottom w:val="single" w:sz="4" w:space="0" w:color="auto"/>
              <w:right w:val="single" w:sz="4" w:space="0" w:color="auto"/>
            </w:tcBorders>
            <w:hideMark/>
          </w:tcPr>
          <w:p w:rsidR="005975E0" w:rsidRPr="00206417" w:rsidRDefault="005975E0" w:rsidP="007B6D92">
            <w:pPr>
              <w:spacing w:line="240" w:lineRule="auto"/>
              <w:rPr>
                <w:rFonts w:ascii="Times New Roman" w:hAnsi="Times New Roman"/>
                <w:b/>
                <w:sz w:val="20"/>
                <w:szCs w:val="20"/>
                <w:lang w:val="ro-RO"/>
              </w:rPr>
            </w:pPr>
            <w:r w:rsidRPr="00206417">
              <w:rPr>
                <w:rFonts w:ascii="Times New Roman" w:hAnsi="Times New Roman"/>
                <w:b/>
                <w:sz w:val="20"/>
                <w:szCs w:val="20"/>
                <w:lang w:val="ro-RO"/>
              </w:rPr>
              <w:t xml:space="preserve">Localitatea…, str. …, nr. …, jud. …, cod poştal: …; tel: …, fax: …,   e-mail: </w:t>
            </w:r>
            <w:hyperlink r:id="rId128" w:history="1">
              <w:r w:rsidRPr="00206417">
                <w:rPr>
                  <w:rStyle w:val="Hyperlink"/>
                  <w:rFonts w:ascii="Times New Roman" w:hAnsi="Times New Roman"/>
                  <w:b/>
                  <w:color w:val="auto"/>
                  <w:lang w:val="ro-RO"/>
                </w:rPr>
                <w:t>…..@mpublic.ro</w:t>
              </w:r>
            </w:hyperlink>
            <w:r w:rsidRPr="00206417">
              <w:rPr>
                <w:rFonts w:ascii="Times New Roman" w:hAnsi="Times New Roman"/>
                <w:b/>
                <w:sz w:val="20"/>
                <w:szCs w:val="20"/>
                <w:lang w:val="ro-RO"/>
              </w:rPr>
              <w:t>; operator date cu caracter personal nr. …</w:t>
            </w:r>
          </w:p>
        </w:tc>
      </w:tr>
      <w:tr w:rsidR="00BA2F8E" w:rsidRPr="00206417" w:rsidTr="007B6D92">
        <w:trPr>
          <w:trHeight w:val="516"/>
        </w:trPr>
        <w:tc>
          <w:tcPr>
            <w:tcW w:w="5008" w:type="dxa"/>
            <w:tcBorders>
              <w:top w:val="single" w:sz="4" w:space="0" w:color="auto"/>
              <w:left w:val="single" w:sz="4" w:space="0" w:color="auto"/>
              <w:bottom w:val="single" w:sz="4" w:space="0" w:color="auto"/>
              <w:right w:val="single" w:sz="4" w:space="0" w:color="auto"/>
            </w:tcBorders>
            <w:hideMark/>
          </w:tcPr>
          <w:p w:rsidR="005975E0" w:rsidRPr="00206417" w:rsidRDefault="005975E0" w:rsidP="007B6D92">
            <w:pPr>
              <w:spacing w:line="240" w:lineRule="auto"/>
              <w:ind w:right="72"/>
              <w:rPr>
                <w:rFonts w:ascii="Times New Roman" w:hAnsi="Times New Roman"/>
                <w:b/>
                <w:sz w:val="20"/>
                <w:szCs w:val="20"/>
                <w:lang w:val="ro-RO"/>
              </w:rPr>
            </w:pPr>
            <w:r w:rsidRPr="00206417">
              <w:rPr>
                <w:rFonts w:ascii="Times New Roman" w:hAnsi="Times New Roman"/>
                <w:b/>
                <w:sz w:val="20"/>
                <w:szCs w:val="20"/>
                <w:lang w:val="ro-RO"/>
              </w:rPr>
              <w:t>DOSAR NR. .../P/…</w:t>
            </w:r>
          </w:p>
        </w:tc>
        <w:tc>
          <w:tcPr>
            <w:tcW w:w="5085" w:type="dxa"/>
            <w:tcBorders>
              <w:top w:val="single" w:sz="4" w:space="0" w:color="auto"/>
              <w:left w:val="single" w:sz="4" w:space="0" w:color="auto"/>
              <w:bottom w:val="single" w:sz="4" w:space="0" w:color="auto"/>
              <w:right w:val="single" w:sz="4" w:space="0" w:color="auto"/>
            </w:tcBorders>
          </w:tcPr>
          <w:p w:rsidR="005975E0" w:rsidRPr="00206417" w:rsidRDefault="005975E0" w:rsidP="007B6D92">
            <w:pPr>
              <w:rPr>
                <w:rFonts w:ascii="Times New Roman" w:hAnsi="Times New Roman"/>
                <w:b/>
                <w:sz w:val="28"/>
                <w:szCs w:val="28"/>
                <w:lang w:val="ro-RO"/>
              </w:rPr>
            </w:pPr>
          </w:p>
        </w:tc>
      </w:tr>
    </w:tbl>
    <w:p w:rsidR="005975E0" w:rsidRPr="00206417" w:rsidRDefault="005975E0" w:rsidP="005975E0">
      <w:pPr>
        <w:spacing w:after="0" w:line="360" w:lineRule="auto"/>
        <w:jc w:val="center"/>
        <w:rPr>
          <w:rFonts w:ascii="Times New Roman" w:hAnsi="Times New Roman"/>
          <w:b/>
          <w:sz w:val="24"/>
          <w:szCs w:val="24"/>
          <w:lang w:val="ro-RO"/>
        </w:rPr>
      </w:pPr>
    </w:p>
    <w:p w:rsidR="005975E0" w:rsidRPr="00206417" w:rsidRDefault="005975E0" w:rsidP="005975E0">
      <w:pPr>
        <w:spacing w:after="0" w:line="360" w:lineRule="auto"/>
        <w:jc w:val="center"/>
        <w:rPr>
          <w:rFonts w:ascii="Times New Roman" w:hAnsi="Times New Roman"/>
          <w:b/>
          <w:sz w:val="28"/>
          <w:szCs w:val="28"/>
          <w:u w:val="single"/>
          <w:lang w:val="ro-RO"/>
        </w:rPr>
      </w:pPr>
      <w:r w:rsidRPr="00206417">
        <w:rPr>
          <w:rFonts w:ascii="Times New Roman" w:hAnsi="Times New Roman"/>
          <w:b/>
          <w:sz w:val="28"/>
          <w:szCs w:val="28"/>
          <w:u w:val="single"/>
          <w:lang w:val="ro-RO"/>
        </w:rPr>
        <w:t>ORDONANŢĂ</w:t>
      </w:r>
    </w:p>
    <w:p w:rsidR="005975E0" w:rsidRPr="00206417" w:rsidRDefault="005975E0" w:rsidP="005975E0">
      <w:pPr>
        <w:spacing w:after="0" w:line="360" w:lineRule="auto"/>
        <w:jc w:val="center"/>
        <w:rPr>
          <w:rFonts w:ascii="Times New Roman" w:hAnsi="Times New Roman"/>
          <w:sz w:val="28"/>
          <w:szCs w:val="28"/>
          <w:lang w:val="ro-RO"/>
        </w:rPr>
      </w:pPr>
      <w:r w:rsidRPr="00206417">
        <w:rPr>
          <w:rFonts w:ascii="Times New Roman" w:hAnsi="Times New Roman"/>
          <w:sz w:val="28"/>
          <w:szCs w:val="28"/>
          <w:lang w:val="ro-RO"/>
        </w:rPr>
        <w:t>Anul... luna...ziua...</w:t>
      </w:r>
    </w:p>
    <w:p w:rsidR="005975E0" w:rsidRPr="00206417" w:rsidRDefault="005975E0" w:rsidP="005975E0">
      <w:pPr>
        <w:spacing w:after="0" w:line="360" w:lineRule="auto"/>
        <w:jc w:val="both"/>
        <w:rPr>
          <w:rFonts w:ascii="Times New Roman" w:hAnsi="Times New Roman"/>
          <w:sz w:val="28"/>
          <w:szCs w:val="28"/>
          <w:lang w:val="ro-RO"/>
        </w:rPr>
      </w:pPr>
    </w:p>
    <w:p w:rsidR="005975E0" w:rsidRPr="00206417" w:rsidRDefault="005975E0" w:rsidP="005975E0">
      <w:pPr>
        <w:spacing w:after="0" w:line="360" w:lineRule="auto"/>
        <w:jc w:val="both"/>
        <w:rPr>
          <w:rFonts w:ascii="Times New Roman" w:hAnsi="Times New Roman"/>
          <w:sz w:val="28"/>
          <w:szCs w:val="28"/>
          <w:lang w:val="ro-RO"/>
        </w:rPr>
      </w:pPr>
      <w:r w:rsidRPr="00206417">
        <w:rPr>
          <w:rFonts w:ascii="Times New Roman" w:hAnsi="Times New Roman"/>
          <w:sz w:val="28"/>
          <w:szCs w:val="28"/>
          <w:lang w:val="ro-RO"/>
        </w:rPr>
        <w:t xml:space="preserve"> </w:t>
      </w:r>
      <w:r w:rsidRPr="00206417">
        <w:rPr>
          <w:rFonts w:ascii="Times New Roman" w:hAnsi="Times New Roman"/>
          <w:sz w:val="28"/>
          <w:szCs w:val="28"/>
          <w:lang w:val="ro-RO"/>
        </w:rPr>
        <w:tab/>
        <w:t>Procuror ... de la Parchetul de pe lângă ...,</w:t>
      </w:r>
    </w:p>
    <w:p w:rsidR="005975E0" w:rsidRPr="00206417" w:rsidRDefault="005975E0" w:rsidP="005975E0">
      <w:pPr>
        <w:spacing w:after="0" w:line="360" w:lineRule="auto"/>
        <w:ind w:firstLine="720"/>
        <w:jc w:val="both"/>
        <w:rPr>
          <w:rFonts w:ascii="Times New Roman" w:hAnsi="Times New Roman"/>
          <w:sz w:val="28"/>
          <w:szCs w:val="28"/>
          <w:lang w:val="ro-RO"/>
        </w:rPr>
      </w:pPr>
      <w:r w:rsidRPr="00206417">
        <w:rPr>
          <w:rFonts w:ascii="Times New Roman" w:hAnsi="Times New Roman"/>
          <w:sz w:val="28"/>
          <w:szCs w:val="28"/>
          <w:lang w:val="ro-RO"/>
        </w:rPr>
        <w:t>Examinând actele de urmărire penală din dosarul cu nr. de mai sus,</w:t>
      </w:r>
    </w:p>
    <w:p w:rsidR="005975E0" w:rsidRPr="00206417" w:rsidRDefault="005975E0" w:rsidP="005975E0">
      <w:pPr>
        <w:spacing w:after="0" w:line="360" w:lineRule="auto"/>
        <w:jc w:val="both"/>
        <w:rPr>
          <w:rFonts w:ascii="Times New Roman" w:hAnsi="Times New Roman"/>
          <w:b/>
          <w:sz w:val="28"/>
          <w:szCs w:val="28"/>
          <w:lang w:val="ro-RO"/>
        </w:rPr>
      </w:pPr>
    </w:p>
    <w:p w:rsidR="005975E0" w:rsidRPr="00206417" w:rsidRDefault="005975E0" w:rsidP="005975E0">
      <w:pPr>
        <w:spacing w:after="0" w:line="360" w:lineRule="auto"/>
        <w:jc w:val="center"/>
        <w:rPr>
          <w:rFonts w:ascii="Times New Roman" w:hAnsi="Times New Roman"/>
          <w:b/>
          <w:sz w:val="28"/>
          <w:szCs w:val="28"/>
          <w:lang w:val="ro-RO"/>
        </w:rPr>
      </w:pPr>
      <w:r w:rsidRPr="00206417">
        <w:rPr>
          <w:rFonts w:ascii="Times New Roman" w:hAnsi="Times New Roman"/>
          <w:b/>
          <w:sz w:val="28"/>
          <w:szCs w:val="28"/>
          <w:lang w:val="ro-RO"/>
        </w:rPr>
        <w:t>C O N S T A T:</w:t>
      </w:r>
    </w:p>
    <w:p w:rsidR="005975E0" w:rsidRPr="00206417" w:rsidRDefault="005975E0" w:rsidP="005975E0">
      <w:pPr>
        <w:spacing w:after="0" w:line="360" w:lineRule="auto"/>
        <w:jc w:val="both"/>
        <w:rPr>
          <w:rFonts w:ascii="Times New Roman" w:hAnsi="Times New Roman"/>
          <w:sz w:val="28"/>
          <w:szCs w:val="28"/>
          <w:lang w:val="ro-RO"/>
        </w:rPr>
      </w:pPr>
    </w:p>
    <w:p w:rsidR="005975E0" w:rsidRPr="00206417" w:rsidRDefault="005975E0" w:rsidP="005975E0">
      <w:pPr>
        <w:spacing w:after="0" w:line="360" w:lineRule="auto"/>
        <w:jc w:val="both"/>
        <w:rPr>
          <w:rFonts w:ascii="Times New Roman" w:hAnsi="Times New Roman"/>
          <w:b/>
          <w:sz w:val="28"/>
          <w:szCs w:val="28"/>
          <w:lang w:val="ro-RO"/>
        </w:rPr>
      </w:pPr>
      <w:r w:rsidRPr="00206417">
        <w:rPr>
          <w:rFonts w:ascii="Times New Roman" w:hAnsi="Times New Roman"/>
          <w:sz w:val="28"/>
          <w:szCs w:val="28"/>
          <w:lang w:val="ro-RO"/>
        </w:rPr>
        <w:tab/>
        <w:t xml:space="preserve">Prin ordonanţa din data de ... s-a dispus începerea urmăririi penale cu privire la infracţiunea prevăzută de art. ..., reţinându-se că ... </w:t>
      </w:r>
      <w:r w:rsidRPr="00206417">
        <w:rPr>
          <w:rFonts w:ascii="Times New Roman" w:hAnsi="Times New Roman"/>
          <w:i/>
          <w:sz w:val="28"/>
          <w:szCs w:val="28"/>
          <w:lang w:val="ro-RO"/>
        </w:rPr>
        <w:t>(expunerea succintă a situaţiei de fapt reţinute la începerea urmăririi penale)</w:t>
      </w:r>
      <w:r w:rsidRPr="00206417">
        <w:rPr>
          <w:rFonts w:ascii="Times New Roman" w:hAnsi="Times New Roman"/>
          <w:b/>
          <w:sz w:val="28"/>
          <w:szCs w:val="28"/>
          <w:lang w:val="ro-RO"/>
        </w:rPr>
        <w:t>.</w:t>
      </w:r>
    </w:p>
    <w:p w:rsidR="005975E0" w:rsidRPr="00206417" w:rsidRDefault="005975E0" w:rsidP="005975E0">
      <w:pPr>
        <w:spacing w:after="0" w:line="360" w:lineRule="auto"/>
        <w:jc w:val="both"/>
        <w:rPr>
          <w:rFonts w:ascii="Times New Roman" w:hAnsi="Times New Roman"/>
          <w:sz w:val="28"/>
          <w:szCs w:val="28"/>
          <w:lang w:val="ro-RO"/>
        </w:rPr>
      </w:pPr>
      <w:r w:rsidRPr="00206417">
        <w:rPr>
          <w:rFonts w:ascii="Times New Roman" w:hAnsi="Times New Roman"/>
          <w:sz w:val="28"/>
          <w:szCs w:val="28"/>
          <w:lang w:val="ro-RO"/>
        </w:rPr>
        <w:tab/>
        <w:t>Din probele administrate pe parcursul urmăririi penale a rezultat comiterea şi a altei fapte, în legătură cu cea/cele pentru care s-a dispus începerea urmăririi penale.</w:t>
      </w:r>
    </w:p>
    <w:p w:rsidR="005975E0" w:rsidRPr="00206417" w:rsidRDefault="005975E0" w:rsidP="005975E0">
      <w:pPr>
        <w:spacing w:after="0" w:line="360" w:lineRule="auto"/>
        <w:jc w:val="both"/>
        <w:rPr>
          <w:rFonts w:ascii="Times New Roman" w:hAnsi="Times New Roman"/>
          <w:sz w:val="28"/>
          <w:szCs w:val="28"/>
          <w:lang w:val="ro-RO"/>
        </w:rPr>
      </w:pPr>
      <w:r w:rsidRPr="00206417">
        <w:rPr>
          <w:rFonts w:ascii="Times New Roman" w:hAnsi="Times New Roman"/>
          <w:sz w:val="28"/>
          <w:szCs w:val="28"/>
          <w:lang w:val="ro-RO"/>
        </w:rPr>
        <w:tab/>
        <w:t xml:space="preserve">Astfel, din  ...  </w:t>
      </w:r>
      <w:r w:rsidRPr="00206417">
        <w:rPr>
          <w:rFonts w:ascii="Times New Roman" w:hAnsi="Times New Roman"/>
          <w:i/>
          <w:sz w:val="28"/>
          <w:szCs w:val="28"/>
          <w:lang w:val="ro-RO"/>
        </w:rPr>
        <w:t>(se enumără mijloacele de probă)</w:t>
      </w:r>
      <w:r w:rsidRPr="00206417">
        <w:rPr>
          <w:rFonts w:ascii="Times New Roman" w:hAnsi="Times New Roman"/>
          <w:sz w:val="28"/>
          <w:szCs w:val="28"/>
          <w:lang w:val="ro-RO"/>
        </w:rPr>
        <w:t xml:space="preserve"> rezultă indicii temeinice că … </w:t>
      </w:r>
      <w:r w:rsidRPr="00206417">
        <w:rPr>
          <w:rFonts w:ascii="Times New Roman" w:hAnsi="Times New Roman"/>
          <w:i/>
          <w:sz w:val="28"/>
          <w:szCs w:val="28"/>
          <w:lang w:val="ro-RO"/>
        </w:rPr>
        <w:t>(se prezintă detaliat situaţia de fapt nou descoperită)</w:t>
      </w:r>
      <w:r w:rsidRPr="00206417">
        <w:rPr>
          <w:rFonts w:ascii="Times New Roman" w:hAnsi="Times New Roman"/>
          <w:sz w:val="28"/>
          <w:szCs w:val="28"/>
          <w:lang w:val="ro-RO"/>
        </w:rPr>
        <w:t>.</w:t>
      </w:r>
    </w:p>
    <w:p w:rsidR="005975E0" w:rsidRPr="00206417" w:rsidRDefault="005975E0" w:rsidP="005975E0">
      <w:pPr>
        <w:spacing w:after="0" w:line="360" w:lineRule="auto"/>
        <w:jc w:val="both"/>
        <w:rPr>
          <w:rFonts w:ascii="Times New Roman" w:hAnsi="Times New Roman"/>
          <w:sz w:val="28"/>
          <w:szCs w:val="28"/>
          <w:lang w:val="ro-RO"/>
        </w:rPr>
      </w:pPr>
      <w:r w:rsidRPr="00206417">
        <w:rPr>
          <w:rFonts w:ascii="Times New Roman" w:hAnsi="Times New Roman"/>
          <w:sz w:val="28"/>
          <w:szCs w:val="28"/>
          <w:lang w:val="ro-RO"/>
        </w:rPr>
        <w:tab/>
        <w:t xml:space="preserve">Fapta constând în ... </w:t>
      </w:r>
      <w:r w:rsidRPr="00206417">
        <w:rPr>
          <w:rFonts w:ascii="Times New Roman" w:hAnsi="Times New Roman"/>
          <w:i/>
          <w:sz w:val="28"/>
          <w:szCs w:val="28"/>
          <w:lang w:val="ro-RO"/>
        </w:rPr>
        <w:t xml:space="preserve">(se indică datele de fapt prin raportare la conţinutul constitutiv al infracţiunii,  în formularea specifică încadrării în drept) </w:t>
      </w:r>
      <w:r w:rsidRPr="00206417">
        <w:rPr>
          <w:rFonts w:ascii="Times New Roman" w:hAnsi="Times New Roman"/>
          <w:sz w:val="28"/>
          <w:szCs w:val="28"/>
          <w:lang w:val="ro-RO"/>
        </w:rPr>
        <w:t xml:space="preserve">reprezintă un alt act material al infracţiunii de … </w:t>
      </w:r>
      <w:r w:rsidRPr="00206417">
        <w:rPr>
          <w:rFonts w:ascii="Times New Roman" w:hAnsi="Times New Roman"/>
          <w:i/>
          <w:sz w:val="28"/>
          <w:szCs w:val="28"/>
          <w:lang w:val="ro-RO"/>
        </w:rPr>
        <w:t xml:space="preserve">(denumirea infracţiunii),  </w:t>
      </w:r>
      <w:r w:rsidRPr="00206417">
        <w:rPr>
          <w:rFonts w:ascii="Times New Roman" w:hAnsi="Times New Roman"/>
          <w:sz w:val="28"/>
          <w:szCs w:val="28"/>
          <w:lang w:val="ro-RO"/>
        </w:rPr>
        <w:t>pentru care se efectuează în cauză urmărirea penală.</w:t>
      </w:r>
    </w:p>
    <w:p w:rsidR="005975E0" w:rsidRPr="00206417" w:rsidRDefault="005975E0" w:rsidP="005975E0">
      <w:pPr>
        <w:spacing w:after="0" w:line="360" w:lineRule="auto"/>
        <w:jc w:val="both"/>
        <w:rPr>
          <w:rFonts w:ascii="Times New Roman" w:hAnsi="Times New Roman"/>
          <w:i/>
          <w:sz w:val="28"/>
          <w:szCs w:val="28"/>
          <w:lang w:val="ro-RO"/>
        </w:rPr>
      </w:pPr>
    </w:p>
    <w:p w:rsidR="005975E0" w:rsidRPr="00206417" w:rsidRDefault="005975E0" w:rsidP="005975E0">
      <w:pPr>
        <w:spacing w:after="0" w:line="360" w:lineRule="auto"/>
        <w:jc w:val="both"/>
        <w:rPr>
          <w:rFonts w:ascii="Times New Roman" w:hAnsi="Times New Roman"/>
          <w:sz w:val="28"/>
          <w:szCs w:val="28"/>
          <w:lang w:val="ro-RO"/>
        </w:rPr>
      </w:pPr>
      <w:r w:rsidRPr="00206417">
        <w:rPr>
          <w:rFonts w:ascii="Times New Roman" w:hAnsi="Times New Roman"/>
          <w:sz w:val="28"/>
          <w:szCs w:val="28"/>
          <w:lang w:val="ro-RO"/>
        </w:rPr>
        <w:tab/>
        <w:t>Pentru aceste motive,</w:t>
      </w:r>
    </w:p>
    <w:p w:rsidR="005975E0" w:rsidRPr="00206417" w:rsidRDefault="005975E0" w:rsidP="005975E0">
      <w:pPr>
        <w:spacing w:after="0" w:line="360" w:lineRule="auto"/>
        <w:jc w:val="both"/>
        <w:rPr>
          <w:rFonts w:ascii="Times New Roman" w:hAnsi="Times New Roman"/>
          <w:sz w:val="28"/>
          <w:szCs w:val="28"/>
          <w:lang w:val="ro-RO"/>
        </w:rPr>
      </w:pPr>
      <w:r w:rsidRPr="00206417">
        <w:rPr>
          <w:rFonts w:ascii="Times New Roman" w:hAnsi="Times New Roman"/>
          <w:sz w:val="28"/>
          <w:szCs w:val="28"/>
          <w:lang w:val="ro-RO"/>
        </w:rPr>
        <w:tab/>
        <w:t>În temeiul art. 311 alin. (1)  din C. proc. pen.</w:t>
      </w:r>
    </w:p>
    <w:p w:rsidR="005975E0" w:rsidRPr="00206417" w:rsidRDefault="005975E0" w:rsidP="005975E0">
      <w:pPr>
        <w:spacing w:after="0" w:line="360" w:lineRule="auto"/>
        <w:ind w:firstLine="720"/>
        <w:jc w:val="both"/>
        <w:rPr>
          <w:rFonts w:ascii="Times New Roman" w:hAnsi="Times New Roman"/>
          <w:sz w:val="28"/>
          <w:szCs w:val="28"/>
          <w:lang w:val="ro-RO"/>
        </w:rPr>
      </w:pPr>
    </w:p>
    <w:p w:rsidR="005975E0" w:rsidRPr="00206417" w:rsidRDefault="005975E0" w:rsidP="005975E0">
      <w:pPr>
        <w:spacing w:after="0" w:line="360" w:lineRule="auto"/>
        <w:ind w:firstLine="720"/>
        <w:jc w:val="center"/>
        <w:rPr>
          <w:rFonts w:ascii="Times New Roman" w:hAnsi="Times New Roman"/>
          <w:b/>
          <w:sz w:val="28"/>
          <w:szCs w:val="28"/>
          <w:lang w:val="ro-RO"/>
        </w:rPr>
      </w:pPr>
      <w:r w:rsidRPr="00206417">
        <w:rPr>
          <w:rFonts w:ascii="Times New Roman" w:hAnsi="Times New Roman"/>
          <w:b/>
          <w:sz w:val="28"/>
          <w:szCs w:val="28"/>
          <w:lang w:val="ro-RO"/>
        </w:rPr>
        <w:t>D I S P U N:</w:t>
      </w:r>
    </w:p>
    <w:p w:rsidR="005975E0" w:rsidRPr="00206417" w:rsidRDefault="005975E0" w:rsidP="005975E0">
      <w:pPr>
        <w:spacing w:after="0" w:line="360" w:lineRule="auto"/>
        <w:ind w:firstLine="720"/>
        <w:rPr>
          <w:rFonts w:ascii="Times New Roman" w:hAnsi="Times New Roman"/>
          <w:sz w:val="28"/>
          <w:szCs w:val="28"/>
          <w:lang w:val="ro-RO"/>
        </w:rPr>
      </w:pPr>
    </w:p>
    <w:p w:rsidR="005975E0" w:rsidRPr="00206417" w:rsidRDefault="005975E0" w:rsidP="005975E0">
      <w:pPr>
        <w:spacing w:after="0" w:line="360" w:lineRule="auto"/>
        <w:ind w:firstLine="720"/>
        <w:jc w:val="both"/>
        <w:rPr>
          <w:rFonts w:ascii="Times New Roman" w:hAnsi="Times New Roman"/>
          <w:sz w:val="28"/>
          <w:szCs w:val="28"/>
          <w:lang w:val="ro-RO"/>
        </w:rPr>
      </w:pPr>
      <w:r w:rsidRPr="00206417">
        <w:rPr>
          <w:rFonts w:ascii="Times New Roman" w:hAnsi="Times New Roman"/>
          <w:sz w:val="28"/>
          <w:szCs w:val="28"/>
          <w:lang w:val="ro-RO"/>
        </w:rPr>
        <w:t xml:space="preserve">Extinderea urmăririi penale cu privire la fapta de … </w:t>
      </w:r>
      <w:r w:rsidRPr="00206417">
        <w:rPr>
          <w:rFonts w:ascii="Times New Roman" w:hAnsi="Times New Roman"/>
          <w:i/>
          <w:sz w:val="28"/>
          <w:szCs w:val="28"/>
          <w:lang w:val="ro-RO"/>
        </w:rPr>
        <w:t>(indicarea succintă a actului material)</w:t>
      </w:r>
      <w:r w:rsidRPr="00206417">
        <w:rPr>
          <w:rFonts w:ascii="Times New Roman" w:hAnsi="Times New Roman"/>
          <w:sz w:val="28"/>
          <w:szCs w:val="28"/>
          <w:lang w:val="ro-RO"/>
        </w:rPr>
        <w:t xml:space="preserve">, care constituie un nou act material al infracţiunii de … </w:t>
      </w:r>
      <w:r w:rsidRPr="00206417">
        <w:rPr>
          <w:rFonts w:ascii="Times New Roman" w:hAnsi="Times New Roman"/>
          <w:i/>
          <w:sz w:val="28"/>
          <w:szCs w:val="28"/>
          <w:lang w:val="ro-RO"/>
        </w:rPr>
        <w:t>(denumirea infracţiunii)</w:t>
      </w:r>
      <w:r w:rsidRPr="00206417">
        <w:rPr>
          <w:rFonts w:ascii="Times New Roman" w:hAnsi="Times New Roman"/>
          <w:sz w:val="28"/>
          <w:szCs w:val="28"/>
          <w:lang w:val="ro-RO"/>
        </w:rPr>
        <w:t xml:space="preserve"> prevăzută de art. … </w:t>
      </w:r>
      <w:r w:rsidRPr="00206417">
        <w:rPr>
          <w:rFonts w:ascii="Times New Roman" w:hAnsi="Times New Roman"/>
          <w:i/>
          <w:sz w:val="28"/>
          <w:szCs w:val="28"/>
          <w:lang w:val="ro-RO"/>
        </w:rPr>
        <w:t xml:space="preserve">(textul incriminator) </w:t>
      </w:r>
      <w:r w:rsidRPr="00206417">
        <w:rPr>
          <w:rFonts w:ascii="Times New Roman" w:hAnsi="Times New Roman"/>
          <w:sz w:val="28"/>
          <w:szCs w:val="28"/>
          <w:lang w:val="ro-RO"/>
        </w:rPr>
        <w:t>sub aspectul căreia se desfăşoară urmărirea penală.</w:t>
      </w:r>
    </w:p>
    <w:p w:rsidR="005975E0" w:rsidRPr="00206417" w:rsidRDefault="005975E0" w:rsidP="005975E0">
      <w:pPr>
        <w:jc w:val="center"/>
        <w:rPr>
          <w:rFonts w:ascii="Times New Roman" w:hAnsi="Times New Roman"/>
          <w:b/>
          <w:iCs/>
          <w:sz w:val="28"/>
          <w:szCs w:val="28"/>
          <w:lang w:val="ro-RO"/>
        </w:rPr>
      </w:pPr>
      <w:r w:rsidRPr="00206417">
        <w:rPr>
          <w:rFonts w:ascii="Times New Roman" w:hAnsi="Times New Roman"/>
          <w:b/>
          <w:iCs/>
          <w:sz w:val="28"/>
          <w:szCs w:val="28"/>
          <w:lang w:val="ro-RO"/>
        </w:rPr>
        <w:t>P R O C U R O R,</w:t>
      </w:r>
    </w:p>
    <w:p w:rsidR="005975E0" w:rsidRPr="00206417" w:rsidRDefault="005975E0" w:rsidP="005975E0">
      <w:pPr>
        <w:spacing w:after="0"/>
        <w:ind w:right="72"/>
        <w:jc w:val="center"/>
        <w:rPr>
          <w:rFonts w:ascii="Times New Roman" w:eastAsia="Calibri" w:hAnsi="Times New Roman"/>
          <w:i/>
          <w:sz w:val="28"/>
          <w:szCs w:val="28"/>
          <w:lang w:val="ro-RO" w:eastAsia="ro-RO"/>
        </w:rPr>
      </w:pPr>
      <w:r w:rsidRPr="00206417">
        <w:rPr>
          <w:rFonts w:ascii="Times New Roman" w:eastAsia="Calibri" w:hAnsi="Times New Roman"/>
          <w:i/>
          <w:sz w:val="28"/>
          <w:szCs w:val="28"/>
          <w:lang w:val="ro-RO" w:eastAsia="ro-RO"/>
        </w:rPr>
        <w:t>(numele şi prenumele, semnătura şi ştampila)</w:t>
      </w:r>
    </w:p>
    <w:p w:rsidR="005975E0" w:rsidRPr="00206417" w:rsidRDefault="005975E0" w:rsidP="005975E0">
      <w:pPr>
        <w:jc w:val="center"/>
        <w:rPr>
          <w:rFonts w:ascii="Times New Roman" w:hAnsi="Times New Roman"/>
          <w:b/>
          <w:iCs/>
          <w:sz w:val="24"/>
          <w:szCs w:val="24"/>
          <w:lang w:val="ro-RO"/>
        </w:rPr>
      </w:pPr>
    </w:p>
    <w:p w:rsidR="005975E0" w:rsidRPr="00206417" w:rsidRDefault="005975E0" w:rsidP="005975E0">
      <w:pPr>
        <w:jc w:val="center"/>
        <w:rPr>
          <w:rFonts w:ascii="Times New Roman" w:hAnsi="Times New Roman"/>
          <w:b/>
          <w:iCs/>
          <w:sz w:val="24"/>
          <w:szCs w:val="24"/>
          <w:lang w:val="ro-RO"/>
        </w:rPr>
      </w:pPr>
    </w:p>
    <w:p w:rsidR="00B32B6A" w:rsidRDefault="00B32B6A">
      <w:pPr>
        <w:spacing w:after="0" w:line="240" w:lineRule="auto"/>
        <w:rPr>
          <w:rFonts w:ascii="Times New Roman" w:hAnsi="Times New Roman"/>
          <w:b/>
          <w:iCs/>
          <w:sz w:val="24"/>
          <w:szCs w:val="24"/>
          <w:lang w:val="ro-RO"/>
        </w:rPr>
      </w:pPr>
      <w:r>
        <w:rPr>
          <w:rFonts w:ascii="Times New Roman" w:hAnsi="Times New Roman"/>
          <w:b/>
          <w:iCs/>
          <w:sz w:val="24"/>
          <w:szCs w:val="24"/>
          <w:lang w:val="ro-RO"/>
        </w:rPr>
        <w:br w:type="page"/>
      </w:r>
    </w:p>
    <w:p w:rsidR="005975E0" w:rsidRPr="00206417" w:rsidRDefault="005975E0" w:rsidP="005975E0">
      <w:pPr>
        <w:jc w:val="center"/>
        <w:rPr>
          <w:rFonts w:ascii="Times New Roman" w:hAnsi="Times New Roman"/>
          <w:b/>
          <w:iCs/>
          <w:sz w:val="24"/>
          <w:szCs w:val="24"/>
          <w:lang w:val="ro-RO"/>
        </w:rPr>
      </w:pPr>
    </w:p>
    <w:p w:rsidR="005975E0" w:rsidRPr="00206417" w:rsidRDefault="005975E0" w:rsidP="00B32B6A">
      <w:pPr>
        <w:pStyle w:val="Heading3"/>
        <w:rPr>
          <w:szCs w:val="24"/>
        </w:rPr>
      </w:pPr>
      <w:bookmarkStart w:id="333" w:name="_Toc381547982"/>
      <w:bookmarkStart w:id="334" w:name="_Toc506473450"/>
      <w:r w:rsidRPr="00206417">
        <w:t xml:space="preserve">Ordonanţă de extindere a urmăririi penale </w:t>
      </w:r>
      <w:r w:rsidRPr="00206417">
        <w:rPr>
          <w:i/>
        </w:rPr>
        <w:t>in rem</w:t>
      </w:r>
      <w:r w:rsidRPr="00206417">
        <w:t xml:space="preserve"> pentru altă faptă, care constituie act material al aceleiaşi infracţiuni</w:t>
      </w:r>
      <w:bookmarkEnd w:id="333"/>
      <w:bookmarkEnd w:id="334"/>
      <w:r w:rsidRPr="00206417">
        <w:rPr>
          <w:szCs w:val="24"/>
        </w:rPr>
        <w:t xml:space="preserve"> </w:t>
      </w:r>
    </w:p>
    <w:p w:rsidR="005975E0" w:rsidRPr="00206417" w:rsidRDefault="005975E0" w:rsidP="005975E0">
      <w:pPr>
        <w:jc w:val="both"/>
        <w:rPr>
          <w:rFonts w:ascii="Times New Roman" w:hAnsi="Times New Roman"/>
          <w:sz w:val="20"/>
          <w:szCs w:val="20"/>
          <w:lang w:val="ro-RO"/>
        </w:rPr>
      </w:pPr>
      <w:r w:rsidRPr="00206417">
        <w:rPr>
          <w:rFonts w:ascii="Times New Roman" w:hAnsi="Times New Roman"/>
          <w:b/>
          <w:caps/>
          <w:sz w:val="24"/>
          <w:szCs w:val="24"/>
          <w:lang w:val="ro-RO"/>
        </w:rPr>
        <w:t>(</w:t>
      </w:r>
      <w:r w:rsidRPr="00206417">
        <w:rPr>
          <w:rFonts w:ascii="Times New Roman" w:hAnsi="Times New Roman"/>
          <w:b/>
          <w:sz w:val="24"/>
          <w:szCs w:val="24"/>
          <w:lang w:val="ro-RO"/>
        </w:rPr>
        <w:t>cu schimbarea încadrării juridice - în cazul infracţiunilor continuate şi complexe, ori a celor u consecinţe deosebit de grave;</w:t>
      </w:r>
      <w:r w:rsidRPr="00206417">
        <w:rPr>
          <w:rFonts w:ascii="Times New Roman" w:hAnsi="Times New Roman"/>
          <w:b/>
          <w:lang w:val="ro-RO"/>
        </w:rPr>
        <w:t xml:space="preserve"> </w:t>
      </w:r>
      <w:r w:rsidRPr="00206417">
        <w:rPr>
          <w:rFonts w:ascii="Times New Roman" w:hAnsi="Times New Roman"/>
          <w:sz w:val="20"/>
          <w:szCs w:val="20"/>
          <w:lang w:val="ro-RO"/>
        </w:rPr>
        <w:t xml:space="preserve">ex: urmărirea se desfăşoară cu privire la infracţiunea de furt, se descoperă luarea şi a altor bunuri, de la aceeaşi persoană, la intervale de timp diferite; urmărirea penală se desfăşoară cu privire la infracţiunea de furt - se descoperă şi exercitarea unor violenţe pentru luarea bunului, se cercetează o infr. de violare de domiciliu – se descoperă că, s-a comis şi un furt; se cercetează o infracţiune de viol - se descoperă că au fost exercitate violenţe care au avut ca urmare o vătămare corporală) </w:t>
      </w:r>
    </w:p>
    <w:tbl>
      <w:tblPr>
        <w:tblW w:w="10093" w:type="dxa"/>
        <w:tblInd w:w="-252" w:type="dxa"/>
        <w:tblLook w:val="01E0" w:firstRow="1" w:lastRow="1" w:firstColumn="1" w:lastColumn="1" w:noHBand="0" w:noVBand="0"/>
      </w:tblPr>
      <w:tblGrid>
        <w:gridCol w:w="5008"/>
        <w:gridCol w:w="5085"/>
      </w:tblGrid>
      <w:tr w:rsidR="00BA2F8E" w:rsidRPr="00206417" w:rsidTr="007B6D92">
        <w:trPr>
          <w:gridAfter w:val="1"/>
          <w:wAfter w:w="5085" w:type="dxa"/>
          <w:trHeight w:val="1514"/>
        </w:trPr>
        <w:tc>
          <w:tcPr>
            <w:tcW w:w="4108" w:type="dxa"/>
            <w:tcBorders>
              <w:top w:val="single" w:sz="4" w:space="0" w:color="auto"/>
              <w:left w:val="single" w:sz="4" w:space="0" w:color="auto"/>
              <w:bottom w:val="single" w:sz="4" w:space="0" w:color="auto"/>
              <w:right w:val="single" w:sz="4" w:space="0" w:color="auto"/>
            </w:tcBorders>
            <w:vAlign w:val="center"/>
            <w:hideMark/>
          </w:tcPr>
          <w:p w:rsidR="005975E0" w:rsidRPr="00206417" w:rsidRDefault="005975E0" w:rsidP="007B6D92">
            <w:pPr>
              <w:spacing w:after="0" w:line="240" w:lineRule="auto"/>
              <w:jc w:val="center"/>
              <w:rPr>
                <w:rFonts w:ascii="Times New Roman" w:hAnsi="Times New Roman"/>
                <w:b/>
                <w:sz w:val="20"/>
                <w:szCs w:val="20"/>
                <w:lang w:val="ro-RO"/>
              </w:rPr>
            </w:pPr>
            <w:r w:rsidRPr="00206417">
              <w:rPr>
                <w:rFonts w:ascii="Times New Roman" w:hAnsi="Times New Roman"/>
                <w:b/>
                <w:sz w:val="20"/>
                <w:szCs w:val="20"/>
                <w:lang w:val="ro-RO"/>
              </w:rPr>
              <w:t>ROMÂNIA</w:t>
            </w:r>
          </w:p>
          <w:p w:rsidR="005975E0" w:rsidRPr="00206417" w:rsidRDefault="005975E0" w:rsidP="007B6D92">
            <w:pPr>
              <w:spacing w:after="0" w:line="240" w:lineRule="auto"/>
              <w:jc w:val="center"/>
              <w:rPr>
                <w:rFonts w:ascii="Times New Roman" w:hAnsi="Times New Roman"/>
                <w:b/>
                <w:sz w:val="20"/>
                <w:szCs w:val="20"/>
                <w:lang w:val="ro-RO"/>
              </w:rPr>
            </w:pPr>
            <w:r w:rsidRPr="00206417">
              <w:rPr>
                <w:rFonts w:ascii="Times New Roman" w:hAnsi="Times New Roman"/>
                <w:b/>
                <w:noProof/>
                <w:sz w:val="32"/>
                <w:szCs w:val="32"/>
              </w:rPr>
              <w:drawing>
                <wp:inline distT="0" distB="0" distL="0" distR="0" wp14:anchorId="3EFB13BC" wp14:editId="4130F5AE">
                  <wp:extent cx="400050" cy="438150"/>
                  <wp:effectExtent l="0" t="0" r="0" b="0"/>
                  <wp:docPr id="200" name="Immagine 200" descr="Stema Românie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tema României"/>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0050" cy="438150"/>
                          </a:xfrm>
                          <a:prstGeom prst="rect">
                            <a:avLst/>
                          </a:prstGeom>
                          <a:noFill/>
                          <a:ln>
                            <a:noFill/>
                          </a:ln>
                        </pic:spPr>
                      </pic:pic>
                    </a:graphicData>
                  </a:graphic>
                </wp:inline>
              </w:drawing>
            </w:r>
          </w:p>
          <w:p w:rsidR="005975E0" w:rsidRPr="00206417" w:rsidRDefault="005975E0" w:rsidP="007B6D92">
            <w:pPr>
              <w:spacing w:after="0" w:line="240" w:lineRule="auto"/>
              <w:jc w:val="center"/>
              <w:rPr>
                <w:rFonts w:ascii="Times New Roman" w:hAnsi="Times New Roman"/>
                <w:b/>
                <w:sz w:val="20"/>
                <w:szCs w:val="20"/>
                <w:lang w:val="ro-RO"/>
              </w:rPr>
            </w:pPr>
            <w:r w:rsidRPr="00206417">
              <w:rPr>
                <w:rFonts w:ascii="Times New Roman" w:hAnsi="Times New Roman"/>
                <w:b/>
                <w:sz w:val="20"/>
                <w:szCs w:val="20"/>
                <w:lang w:val="ro-RO"/>
              </w:rPr>
              <w:t>MINISTERUL PUBLIC</w:t>
            </w:r>
          </w:p>
          <w:p w:rsidR="005975E0" w:rsidRPr="00206417" w:rsidRDefault="005975E0" w:rsidP="007B6D92">
            <w:pPr>
              <w:spacing w:after="0" w:line="240" w:lineRule="auto"/>
              <w:jc w:val="center"/>
              <w:rPr>
                <w:rFonts w:ascii="Times New Roman" w:hAnsi="Times New Roman"/>
                <w:sz w:val="20"/>
                <w:szCs w:val="20"/>
                <w:lang w:val="ro-RO"/>
              </w:rPr>
            </w:pPr>
            <w:r w:rsidRPr="00206417">
              <w:rPr>
                <w:rFonts w:ascii="Times New Roman" w:hAnsi="Times New Roman"/>
                <w:b/>
                <w:sz w:val="20"/>
                <w:szCs w:val="20"/>
                <w:lang w:val="ro-RO"/>
              </w:rPr>
              <w:t>PARCHETUL DE PE LÂNGĂ</w:t>
            </w:r>
            <w:r w:rsidRPr="00206417">
              <w:rPr>
                <w:rFonts w:ascii="Times New Roman" w:hAnsi="Times New Roman"/>
                <w:sz w:val="20"/>
                <w:szCs w:val="20"/>
                <w:lang w:val="ro-RO"/>
              </w:rPr>
              <w:t xml:space="preserve"> </w:t>
            </w:r>
          </w:p>
        </w:tc>
      </w:tr>
      <w:tr w:rsidR="00BA2F8E" w:rsidRPr="00206417" w:rsidTr="007B6D92">
        <w:trPr>
          <w:trHeight w:val="529"/>
        </w:trPr>
        <w:tc>
          <w:tcPr>
            <w:tcW w:w="10093" w:type="dxa"/>
            <w:gridSpan w:val="2"/>
            <w:tcBorders>
              <w:top w:val="single" w:sz="4" w:space="0" w:color="auto"/>
              <w:left w:val="single" w:sz="4" w:space="0" w:color="auto"/>
              <w:bottom w:val="single" w:sz="4" w:space="0" w:color="auto"/>
              <w:right w:val="single" w:sz="4" w:space="0" w:color="auto"/>
            </w:tcBorders>
            <w:hideMark/>
          </w:tcPr>
          <w:p w:rsidR="005975E0" w:rsidRPr="00206417" w:rsidRDefault="005975E0" w:rsidP="007B6D92">
            <w:pPr>
              <w:spacing w:line="240" w:lineRule="auto"/>
              <w:rPr>
                <w:rFonts w:ascii="Times New Roman" w:hAnsi="Times New Roman"/>
                <w:b/>
                <w:sz w:val="20"/>
                <w:szCs w:val="20"/>
                <w:lang w:val="ro-RO"/>
              </w:rPr>
            </w:pPr>
            <w:r w:rsidRPr="00206417">
              <w:rPr>
                <w:rFonts w:ascii="Times New Roman" w:hAnsi="Times New Roman"/>
                <w:b/>
                <w:sz w:val="20"/>
                <w:szCs w:val="20"/>
                <w:lang w:val="ro-RO"/>
              </w:rPr>
              <w:t xml:space="preserve">Localitatea…, str. …, nr. …, jud. …, cod poştal: …; tel: …, fax: …,   e-mail: </w:t>
            </w:r>
            <w:hyperlink r:id="rId129" w:history="1">
              <w:r w:rsidRPr="00206417">
                <w:rPr>
                  <w:rStyle w:val="Hyperlink"/>
                  <w:rFonts w:ascii="Times New Roman" w:hAnsi="Times New Roman"/>
                  <w:b/>
                  <w:color w:val="auto"/>
                  <w:lang w:val="ro-RO"/>
                </w:rPr>
                <w:t>…..@mpublic.ro</w:t>
              </w:r>
            </w:hyperlink>
            <w:r w:rsidRPr="00206417">
              <w:rPr>
                <w:rFonts w:ascii="Times New Roman" w:hAnsi="Times New Roman"/>
                <w:b/>
                <w:sz w:val="20"/>
                <w:szCs w:val="20"/>
                <w:lang w:val="ro-RO"/>
              </w:rPr>
              <w:t>; operator date cu caracter personal nr. …</w:t>
            </w:r>
          </w:p>
        </w:tc>
      </w:tr>
      <w:tr w:rsidR="00BA2F8E" w:rsidRPr="00206417" w:rsidTr="007B6D92">
        <w:trPr>
          <w:trHeight w:val="516"/>
        </w:trPr>
        <w:tc>
          <w:tcPr>
            <w:tcW w:w="5008" w:type="dxa"/>
            <w:tcBorders>
              <w:top w:val="single" w:sz="4" w:space="0" w:color="auto"/>
              <w:left w:val="single" w:sz="4" w:space="0" w:color="auto"/>
              <w:bottom w:val="single" w:sz="4" w:space="0" w:color="auto"/>
              <w:right w:val="single" w:sz="4" w:space="0" w:color="auto"/>
            </w:tcBorders>
            <w:hideMark/>
          </w:tcPr>
          <w:p w:rsidR="005975E0" w:rsidRPr="00206417" w:rsidRDefault="005975E0" w:rsidP="007B6D92">
            <w:pPr>
              <w:spacing w:line="240" w:lineRule="auto"/>
              <w:ind w:right="72"/>
              <w:rPr>
                <w:rFonts w:ascii="Times New Roman" w:hAnsi="Times New Roman"/>
                <w:b/>
                <w:sz w:val="20"/>
                <w:szCs w:val="20"/>
                <w:lang w:val="ro-RO"/>
              </w:rPr>
            </w:pPr>
            <w:r w:rsidRPr="00206417">
              <w:rPr>
                <w:rFonts w:ascii="Times New Roman" w:hAnsi="Times New Roman"/>
                <w:b/>
                <w:sz w:val="20"/>
                <w:szCs w:val="20"/>
                <w:lang w:val="ro-RO"/>
              </w:rPr>
              <w:t>DOSAR NR. .../P/…</w:t>
            </w:r>
          </w:p>
        </w:tc>
        <w:tc>
          <w:tcPr>
            <w:tcW w:w="5085" w:type="dxa"/>
            <w:tcBorders>
              <w:top w:val="single" w:sz="4" w:space="0" w:color="auto"/>
              <w:left w:val="single" w:sz="4" w:space="0" w:color="auto"/>
              <w:bottom w:val="single" w:sz="4" w:space="0" w:color="auto"/>
              <w:right w:val="single" w:sz="4" w:space="0" w:color="auto"/>
            </w:tcBorders>
          </w:tcPr>
          <w:p w:rsidR="005975E0" w:rsidRPr="00206417" w:rsidRDefault="005975E0" w:rsidP="007B6D92">
            <w:pPr>
              <w:rPr>
                <w:rFonts w:ascii="Times New Roman" w:hAnsi="Times New Roman"/>
                <w:b/>
                <w:sz w:val="28"/>
                <w:szCs w:val="28"/>
                <w:lang w:val="ro-RO"/>
              </w:rPr>
            </w:pPr>
          </w:p>
        </w:tc>
      </w:tr>
    </w:tbl>
    <w:p w:rsidR="005975E0" w:rsidRPr="00206417" w:rsidRDefault="005975E0" w:rsidP="005975E0">
      <w:pPr>
        <w:jc w:val="both"/>
        <w:rPr>
          <w:rFonts w:ascii="Times New Roman" w:hAnsi="Times New Roman"/>
          <w:sz w:val="28"/>
          <w:szCs w:val="28"/>
          <w:lang w:val="ro-RO"/>
        </w:rPr>
      </w:pPr>
    </w:p>
    <w:p w:rsidR="005975E0" w:rsidRPr="00206417" w:rsidRDefault="005975E0" w:rsidP="005975E0">
      <w:pPr>
        <w:jc w:val="center"/>
        <w:rPr>
          <w:rFonts w:ascii="Times New Roman" w:hAnsi="Times New Roman"/>
          <w:sz w:val="28"/>
          <w:szCs w:val="28"/>
          <w:u w:val="single"/>
          <w:lang w:val="ro-RO"/>
        </w:rPr>
      </w:pPr>
      <w:r w:rsidRPr="00206417">
        <w:rPr>
          <w:rFonts w:ascii="Times New Roman" w:hAnsi="Times New Roman"/>
          <w:b/>
          <w:sz w:val="28"/>
          <w:szCs w:val="28"/>
          <w:u w:val="single"/>
          <w:lang w:val="ro-RO"/>
        </w:rPr>
        <w:t>ORDONANŢĂ</w:t>
      </w:r>
    </w:p>
    <w:p w:rsidR="005975E0" w:rsidRPr="00206417" w:rsidRDefault="005975E0" w:rsidP="005975E0">
      <w:pPr>
        <w:spacing w:after="0" w:line="360" w:lineRule="auto"/>
        <w:jc w:val="center"/>
        <w:rPr>
          <w:rFonts w:ascii="Times New Roman" w:hAnsi="Times New Roman"/>
          <w:sz w:val="28"/>
          <w:szCs w:val="28"/>
          <w:lang w:val="ro-RO"/>
        </w:rPr>
      </w:pPr>
      <w:r w:rsidRPr="00206417">
        <w:rPr>
          <w:rFonts w:ascii="Times New Roman" w:hAnsi="Times New Roman"/>
          <w:sz w:val="28"/>
          <w:szCs w:val="28"/>
          <w:lang w:val="ro-RO"/>
        </w:rPr>
        <w:t>Anul... luna...ziua...</w:t>
      </w:r>
    </w:p>
    <w:p w:rsidR="005975E0" w:rsidRPr="00206417" w:rsidRDefault="005975E0" w:rsidP="005975E0">
      <w:pPr>
        <w:spacing w:after="0" w:line="360" w:lineRule="auto"/>
        <w:jc w:val="both"/>
        <w:rPr>
          <w:rFonts w:ascii="Times New Roman" w:hAnsi="Times New Roman"/>
          <w:sz w:val="28"/>
          <w:szCs w:val="28"/>
          <w:lang w:val="ro-RO"/>
        </w:rPr>
      </w:pPr>
      <w:r w:rsidRPr="00206417">
        <w:rPr>
          <w:rFonts w:ascii="Times New Roman" w:hAnsi="Times New Roman"/>
          <w:sz w:val="28"/>
          <w:szCs w:val="28"/>
          <w:lang w:val="ro-RO"/>
        </w:rPr>
        <w:t xml:space="preserve"> </w:t>
      </w:r>
      <w:r w:rsidRPr="00206417">
        <w:rPr>
          <w:rFonts w:ascii="Times New Roman" w:hAnsi="Times New Roman"/>
          <w:sz w:val="28"/>
          <w:szCs w:val="28"/>
          <w:lang w:val="ro-RO"/>
        </w:rPr>
        <w:tab/>
        <w:t>Procuror ... de la Parchetul de pe lângă ...,</w:t>
      </w:r>
    </w:p>
    <w:p w:rsidR="005975E0" w:rsidRPr="00206417" w:rsidRDefault="005975E0" w:rsidP="005975E0">
      <w:pPr>
        <w:spacing w:after="0" w:line="360" w:lineRule="auto"/>
        <w:ind w:firstLine="720"/>
        <w:jc w:val="both"/>
        <w:rPr>
          <w:rFonts w:ascii="Times New Roman" w:hAnsi="Times New Roman"/>
          <w:sz w:val="28"/>
          <w:szCs w:val="28"/>
          <w:lang w:val="ro-RO"/>
        </w:rPr>
      </w:pPr>
      <w:r w:rsidRPr="00206417">
        <w:rPr>
          <w:rFonts w:ascii="Times New Roman" w:hAnsi="Times New Roman"/>
          <w:sz w:val="28"/>
          <w:szCs w:val="28"/>
          <w:lang w:val="ro-RO"/>
        </w:rPr>
        <w:t>Examinând actele de urmărire penală din dosarul cu nr. de mai sus,</w:t>
      </w:r>
    </w:p>
    <w:p w:rsidR="005975E0" w:rsidRPr="00206417" w:rsidRDefault="005975E0" w:rsidP="005975E0">
      <w:pPr>
        <w:spacing w:after="0" w:line="360" w:lineRule="auto"/>
        <w:jc w:val="both"/>
        <w:rPr>
          <w:rFonts w:ascii="Times New Roman" w:hAnsi="Times New Roman"/>
          <w:b/>
          <w:sz w:val="28"/>
          <w:szCs w:val="28"/>
          <w:lang w:val="ro-RO"/>
        </w:rPr>
      </w:pPr>
    </w:p>
    <w:p w:rsidR="005975E0" w:rsidRPr="00206417" w:rsidRDefault="005975E0" w:rsidP="005975E0">
      <w:pPr>
        <w:spacing w:after="0" w:line="360" w:lineRule="auto"/>
        <w:jc w:val="center"/>
        <w:rPr>
          <w:rFonts w:ascii="Times New Roman" w:hAnsi="Times New Roman"/>
          <w:b/>
          <w:sz w:val="28"/>
          <w:szCs w:val="28"/>
          <w:lang w:val="ro-RO"/>
        </w:rPr>
      </w:pPr>
      <w:r w:rsidRPr="00206417">
        <w:rPr>
          <w:rFonts w:ascii="Times New Roman" w:hAnsi="Times New Roman"/>
          <w:b/>
          <w:sz w:val="28"/>
          <w:szCs w:val="28"/>
          <w:lang w:val="ro-RO"/>
        </w:rPr>
        <w:t>C O N S T A T:</w:t>
      </w:r>
    </w:p>
    <w:p w:rsidR="005975E0" w:rsidRPr="00206417" w:rsidRDefault="005975E0" w:rsidP="005975E0">
      <w:pPr>
        <w:spacing w:after="0" w:line="360" w:lineRule="auto"/>
        <w:jc w:val="both"/>
        <w:rPr>
          <w:rFonts w:ascii="Times New Roman" w:hAnsi="Times New Roman"/>
          <w:sz w:val="28"/>
          <w:szCs w:val="28"/>
          <w:lang w:val="ro-RO"/>
        </w:rPr>
      </w:pPr>
    </w:p>
    <w:p w:rsidR="005975E0" w:rsidRPr="00206417" w:rsidRDefault="005975E0" w:rsidP="005975E0">
      <w:pPr>
        <w:spacing w:after="0" w:line="360" w:lineRule="auto"/>
        <w:jc w:val="both"/>
        <w:rPr>
          <w:rFonts w:ascii="Times New Roman" w:hAnsi="Times New Roman"/>
          <w:b/>
          <w:sz w:val="28"/>
          <w:szCs w:val="28"/>
          <w:lang w:val="ro-RO"/>
        </w:rPr>
      </w:pPr>
      <w:r w:rsidRPr="00206417">
        <w:rPr>
          <w:rFonts w:ascii="Times New Roman" w:hAnsi="Times New Roman"/>
          <w:sz w:val="28"/>
          <w:szCs w:val="28"/>
          <w:lang w:val="ro-RO"/>
        </w:rPr>
        <w:tab/>
        <w:t xml:space="preserve">Prin ordonanţa din data de ... s-a dispus începerea urmăririi penale cu privire la infracţiunea prevăzută de art. ..., reţinându-se că ... </w:t>
      </w:r>
      <w:r w:rsidRPr="00206417">
        <w:rPr>
          <w:rFonts w:ascii="Times New Roman" w:hAnsi="Times New Roman"/>
          <w:i/>
          <w:sz w:val="28"/>
          <w:szCs w:val="28"/>
          <w:lang w:val="ro-RO"/>
        </w:rPr>
        <w:t>(expunerea succintă a situaţiei de fapt reţinute la începerea urmăririi penale)</w:t>
      </w:r>
      <w:r w:rsidRPr="00206417">
        <w:rPr>
          <w:rFonts w:ascii="Times New Roman" w:hAnsi="Times New Roman"/>
          <w:b/>
          <w:sz w:val="28"/>
          <w:szCs w:val="28"/>
          <w:lang w:val="ro-RO"/>
        </w:rPr>
        <w:t>.</w:t>
      </w:r>
    </w:p>
    <w:p w:rsidR="005975E0" w:rsidRPr="00206417" w:rsidRDefault="005975E0" w:rsidP="005975E0">
      <w:pPr>
        <w:spacing w:after="0" w:line="360" w:lineRule="auto"/>
        <w:jc w:val="both"/>
        <w:rPr>
          <w:rFonts w:ascii="Times New Roman" w:hAnsi="Times New Roman"/>
          <w:sz w:val="28"/>
          <w:szCs w:val="28"/>
          <w:lang w:val="ro-RO"/>
        </w:rPr>
      </w:pPr>
      <w:r w:rsidRPr="00206417">
        <w:rPr>
          <w:rFonts w:ascii="Times New Roman" w:hAnsi="Times New Roman"/>
          <w:sz w:val="28"/>
          <w:szCs w:val="28"/>
          <w:lang w:val="ro-RO"/>
        </w:rPr>
        <w:tab/>
        <w:t>Din probele administrate pe parcursul urmăririi penale a rezultat comiterea şi a altei/altor fapte, în legătură cu cea/cele pentru care s-a dispus începerea urmăririi penale.</w:t>
      </w:r>
    </w:p>
    <w:p w:rsidR="005975E0" w:rsidRPr="00206417" w:rsidRDefault="005975E0" w:rsidP="005975E0">
      <w:pPr>
        <w:spacing w:after="0" w:line="360" w:lineRule="auto"/>
        <w:jc w:val="both"/>
        <w:rPr>
          <w:rFonts w:ascii="Times New Roman" w:hAnsi="Times New Roman"/>
          <w:sz w:val="28"/>
          <w:szCs w:val="28"/>
          <w:lang w:val="ro-RO"/>
        </w:rPr>
      </w:pPr>
      <w:r w:rsidRPr="00206417">
        <w:rPr>
          <w:rFonts w:ascii="Times New Roman" w:hAnsi="Times New Roman"/>
          <w:sz w:val="28"/>
          <w:szCs w:val="28"/>
          <w:lang w:val="ro-RO"/>
        </w:rPr>
        <w:tab/>
        <w:t xml:space="preserve">Astfel, din  ...  </w:t>
      </w:r>
      <w:r w:rsidRPr="00206417">
        <w:rPr>
          <w:rFonts w:ascii="Times New Roman" w:hAnsi="Times New Roman"/>
          <w:i/>
          <w:sz w:val="28"/>
          <w:szCs w:val="28"/>
          <w:lang w:val="ro-RO"/>
        </w:rPr>
        <w:t>(se enumără mijloacele de probă)</w:t>
      </w:r>
      <w:r w:rsidRPr="00206417">
        <w:rPr>
          <w:rFonts w:ascii="Times New Roman" w:hAnsi="Times New Roman"/>
          <w:sz w:val="28"/>
          <w:szCs w:val="28"/>
          <w:lang w:val="ro-RO"/>
        </w:rPr>
        <w:t xml:space="preserve"> rezultă indicii temeinice că, în data de ... </w:t>
      </w:r>
      <w:r w:rsidRPr="00206417">
        <w:rPr>
          <w:rFonts w:ascii="Times New Roman" w:hAnsi="Times New Roman"/>
          <w:i/>
          <w:sz w:val="28"/>
          <w:szCs w:val="28"/>
          <w:lang w:val="ro-RO"/>
        </w:rPr>
        <w:t>(se prezintă detaliat situaţia de fapt nou descoperită)</w:t>
      </w:r>
      <w:r w:rsidRPr="00206417">
        <w:rPr>
          <w:rFonts w:ascii="Times New Roman" w:hAnsi="Times New Roman"/>
          <w:sz w:val="28"/>
          <w:szCs w:val="28"/>
          <w:lang w:val="ro-RO"/>
        </w:rPr>
        <w:t>.</w:t>
      </w:r>
    </w:p>
    <w:p w:rsidR="005975E0" w:rsidRPr="00206417" w:rsidRDefault="005975E0" w:rsidP="005975E0">
      <w:pPr>
        <w:spacing w:after="0" w:line="360" w:lineRule="auto"/>
        <w:jc w:val="both"/>
        <w:rPr>
          <w:rFonts w:ascii="Times New Roman" w:hAnsi="Times New Roman"/>
          <w:i/>
          <w:sz w:val="28"/>
          <w:szCs w:val="28"/>
          <w:lang w:val="ro-RO"/>
        </w:rPr>
      </w:pPr>
      <w:r w:rsidRPr="00206417">
        <w:rPr>
          <w:rFonts w:ascii="Times New Roman" w:hAnsi="Times New Roman"/>
          <w:sz w:val="28"/>
          <w:szCs w:val="28"/>
          <w:lang w:val="ro-RO"/>
        </w:rPr>
        <w:tab/>
        <w:t xml:space="preserve">Potrivit art. 35  din C. pen., infracţiunea este continuată/complexă atunci când … </w:t>
      </w:r>
      <w:r w:rsidRPr="00206417">
        <w:rPr>
          <w:rFonts w:ascii="Times New Roman" w:hAnsi="Times New Roman"/>
          <w:i/>
          <w:sz w:val="28"/>
          <w:szCs w:val="28"/>
          <w:lang w:val="ro-RO"/>
        </w:rPr>
        <w:t>(se redau dispoziţiile incidente, alin. 1 sau 2 ale art. 35).</w:t>
      </w:r>
    </w:p>
    <w:p w:rsidR="005975E0" w:rsidRPr="00206417" w:rsidRDefault="005975E0" w:rsidP="005975E0">
      <w:pPr>
        <w:spacing w:after="0" w:line="360" w:lineRule="auto"/>
        <w:jc w:val="both"/>
        <w:rPr>
          <w:rFonts w:ascii="Times New Roman" w:hAnsi="Times New Roman"/>
          <w:sz w:val="28"/>
          <w:szCs w:val="28"/>
          <w:lang w:val="ro-RO"/>
        </w:rPr>
      </w:pPr>
      <w:r w:rsidRPr="00206417">
        <w:rPr>
          <w:rFonts w:ascii="Times New Roman" w:hAnsi="Times New Roman"/>
          <w:i/>
          <w:sz w:val="28"/>
          <w:szCs w:val="28"/>
          <w:lang w:val="ro-RO"/>
        </w:rPr>
        <w:tab/>
      </w:r>
      <w:r w:rsidRPr="00206417">
        <w:rPr>
          <w:rFonts w:ascii="Times New Roman" w:hAnsi="Times New Roman"/>
          <w:sz w:val="28"/>
          <w:szCs w:val="28"/>
          <w:lang w:val="ro-RO"/>
        </w:rPr>
        <w:t xml:space="preserve">În cauză, faptele de … </w:t>
      </w:r>
      <w:r w:rsidRPr="00206417">
        <w:rPr>
          <w:rFonts w:ascii="Times New Roman" w:hAnsi="Times New Roman"/>
          <w:i/>
          <w:sz w:val="28"/>
          <w:szCs w:val="28"/>
          <w:lang w:val="ro-RO"/>
        </w:rPr>
        <w:t>(indicare succintă)</w:t>
      </w:r>
      <w:r w:rsidRPr="00206417">
        <w:rPr>
          <w:rFonts w:ascii="Times New Roman" w:hAnsi="Times New Roman"/>
          <w:sz w:val="28"/>
          <w:szCs w:val="28"/>
          <w:lang w:val="ro-RO"/>
        </w:rPr>
        <w:t xml:space="preserve"> cu privire la care s-a început urmărirea penală şi, respectiv de … </w:t>
      </w:r>
      <w:r w:rsidRPr="00206417">
        <w:rPr>
          <w:rFonts w:ascii="Times New Roman" w:hAnsi="Times New Roman"/>
          <w:i/>
          <w:sz w:val="28"/>
          <w:szCs w:val="28"/>
          <w:lang w:val="ro-RO"/>
        </w:rPr>
        <w:t>(indicare succintă</w:t>
      </w:r>
      <w:r w:rsidRPr="00206417">
        <w:rPr>
          <w:rFonts w:ascii="Times New Roman" w:hAnsi="Times New Roman"/>
          <w:sz w:val="28"/>
          <w:szCs w:val="28"/>
          <w:lang w:val="ro-RO"/>
        </w:rPr>
        <w:t xml:space="preserve">), nou descoperite, constituie acte materiale </w:t>
      </w:r>
      <w:r w:rsidRPr="00206417">
        <w:rPr>
          <w:rFonts w:ascii="Times New Roman" w:hAnsi="Times New Roman"/>
          <w:sz w:val="28"/>
          <w:szCs w:val="28"/>
          <w:lang w:val="ro-RO"/>
        </w:rPr>
        <w:lastRenderedPageBreak/>
        <w:t xml:space="preserve">ale infracţiunii de … </w:t>
      </w:r>
      <w:r w:rsidRPr="00206417">
        <w:rPr>
          <w:rFonts w:ascii="Times New Roman" w:hAnsi="Times New Roman"/>
          <w:i/>
          <w:sz w:val="28"/>
          <w:szCs w:val="28"/>
          <w:lang w:val="ro-RO"/>
        </w:rPr>
        <w:t>(denumirea infracţiunii)</w:t>
      </w:r>
      <w:r w:rsidRPr="00206417">
        <w:rPr>
          <w:rFonts w:ascii="Times New Roman" w:hAnsi="Times New Roman"/>
          <w:sz w:val="28"/>
          <w:szCs w:val="28"/>
          <w:lang w:val="ro-RO"/>
        </w:rPr>
        <w:t xml:space="preserve">, prevăzută de art. … </w:t>
      </w:r>
      <w:r w:rsidRPr="00206417">
        <w:rPr>
          <w:rFonts w:ascii="Times New Roman" w:hAnsi="Times New Roman"/>
          <w:i/>
          <w:sz w:val="28"/>
          <w:szCs w:val="28"/>
          <w:lang w:val="ro-RO"/>
        </w:rPr>
        <w:t>(noua încadrare juridică)</w:t>
      </w:r>
      <w:r w:rsidRPr="00206417">
        <w:rPr>
          <w:rFonts w:ascii="Times New Roman" w:hAnsi="Times New Roman"/>
          <w:sz w:val="28"/>
          <w:szCs w:val="28"/>
          <w:lang w:val="ro-RO"/>
        </w:rPr>
        <w:t>.</w:t>
      </w:r>
    </w:p>
    <w:p w:rsidR="005975E0" w:rsidRPr="00206417" w:rsidRDefault="005975E0" w:rsidP="005975E0">
      <w:pPr>
        <w:spacing w:after="0" w:line="360" w:lineRule="auto"/>
        <w:jc w:val="both"/>
        <w:rPr>
          <w:rFonts w:ascii="Times New Roman" w:hAnsi="Times New Roman"/>
          <w:sz w:val="28"/>
          <w:szCs w:val="28"/>
          <w:lang w:val="ro-RO"/>
        </w:rPr>
      </w:pPr>
      <w:r w:rsidRPr="00206417">
        <w:rPr>
          <w:rFonts w:ascii="Times New Roman" w:hAnsi="Times New Roman"/>
          <w:sz w:val="28"/>
          <w:szCs w:val="28"/>
          <w:lang w:val="ro-RO"/>
        </w:rPr>
        <w:tab/>
        <w:t>Pentru aceste motive,</w:t>
      </w:r>
    </w:p>
    <w:p w:rsidR="005975E0" w:rsidRPr="00206417" w:rsidRDefault="005975E0" w:rsidP="005975E0">
      <w:pPr>
        <w:spacing w:after="0" w:line="360" w:lineRule="auto"/>
        <w:jc w:val="both"/>
        <w:rPr>
          <w:rFonts w:ascii="Times New Roman" w:hAnsi="Times New Roman"/>
          <w:sz w:val="28"/>
          <w:szCs w:val="28"/>
          <w:lang w:val="ro-RO"/>
        </w:rPr>
      </w:pPr>
      <w:r w:rsidRPr="00206417">
        <w:rPr>
          <w:rFonts w:ascii="Times New Roman" w:hAnsi="Times New Roman"/>
          <w:sz w:val="28"/>
          <w:szCs w:val="28"/>
          <w:lang w:val="ro-RO"/>
        </w:rPr>
        <w:tab/>
        <w:t>În temeiul art. 311 alin. (1)  din C. proc. pen.</w:t>
      </w:r>
    </w:p>
    <w:p w:rsidR="005975E0" w:rsidRPr="00206417" w:rsidRDefault="005975E0" w:rsidP="005975E0">
      <w:pPr>
        <w:spacing w:after="0" w:line="360" w:lineRule="auto"/>
        <w:ind w:firstLine="720"/>
        <w:jc w:val="both"/>
        <w:rPr>
          <w:rFonts w:ascii="Times New Roman" w:hAnsi="Times New Roman"/>
          <w:sz w:val="28"/>
          <w:szCs w:val="28"/>
          <w:lang w:val="ro-RO"/>
        </w:rPr>
      </w:pPr>
    </w:p>
    <w:p w:rsidR="005975E0" w:rsidRPr="00206417" w:rsidRDefault="005975E0" w:rsidP="005975E0">
      <w:pPr>
        <w:spacing w:after="0" w:line="360" w:lineRule="auto"/>
        <w:ind w:firstLine="720"/>
        <w:jc w:val="center"/>
        <w:rPr>
          <w:rFonts w:ascii="Times New Roman" w:hAnsi="Times New Roman"/>
          <w:b/>
          <w:sz w:val="28"/>
          <w:szCs w:val="28"/>
          <w:lang w:val="ro-RO"/>
        </w:rPr>
      </w:pPr>
      <w:r w:rsidRPr="00206417">
        <w:rPr>
          <w:rFonts w:ascii="Times New Roman" w:hAnsi="Times New Roman"/>
          <w:b/>
          <w:sz w:val="28"/>
          <w:szCs w:val="28"/>
          <w:lang w:val="ro-RO"/>
        </w:rPr>
        <w:t>D I S P U N:</w:t>
      </w:r>
    </w:p>
    <w:p w:rsidR="005975E0" w:rsidRPr="00206417" w:rsidRDefault="005975E0" w:rsidP="005975E0">
      <w:pPr>
        <w:spacing w:after="0" w:line="360" w:lineRule="auto"/>
        <w:ind w:firstLine="720"/>
        <w:jc w:val="both"/>
        <w:rPr>
          <w:rFonts w:ascii="Times New Roman" w:hAnsi="Times New Roman"/>
          <w:sz w:val="28"/>
          <w:szCs w:val="28"/>
          <w:lang w:val="ro-RO"/>
        </w:rPr>
      </w:pPr>
      <w:r w:rsidRPr="00206417">
        <w:rPr>
          <w:rFonts w:ascii="Times New Roman" w:hAnsi="Times New Roman"/>
          <w:b/>
          <w:sz w:val="28"/>
          <w:szCs w:val="28"/>
          <w:lang w:val="ro-RO"/>
        </w:rPr>
        <w:t>1.</w:t>
      </w:r>
      <w:r w:rsidRPr="00206417">
        <w:rPr>
          <w:rFonts w:ascii="Times New Roman" w:hAnsi="Times New Roman"/>
          <w:sz w:val="28"/>
          <w:szCs w:val="28"/>
          <w:lang w:val="ro-RO"/>
        </w:rPr>
        <w:t xml:space="preserve"> Extinderea urmăririi penale cu privire la … </w:t>
      </w:r>
      <w:r w:rsidRPr="00206417">
        <w:rPr>
          <w:rFonts w:ascii="Times New Roman" w:hAnsi="Times New Roman"/>
          <w:i/>
          <w:sz w:val="28"/>
          <w:szCs w:val="28"/>
          <w:lang w:val="ro-RO"/>
        </w:rPr>
        <w:t>(indicarea succintă a actului material)</w:t>
      </w:r>
      <w:r w:rsidRPr="00206417">
        <w:rPr>
          <w:rFonts w:ascii="Times New Roman" w:hAnsi="Times New Roman"/>
          <w:sz w:val="28"/>
          <w:szCs w:val="28"/>
          <w:lang w:val="ro-RO"/>
        </w:rPr>
        <w:t>.</w:t>
      </w:r>
    </w:p>
    <w:p w:rsidR="005975E0" w:rsidRPr="00206417" w:rsidRDefault="005975E0" w:rsidP="005975E0">
      <w:pPr>
        <w:spacing w:after="0" w:line="360" w:lineRule="auto"/>
        <w:ind w:firstLine="720"/>
        <w:jc w:val="both"/>
        <w:rPr>
          <w:rFonts w:ascii="Times New Roman" w:hAnsi="Times New Roman"/>
          <w:sz w:val="28"/>
          <w:szCs w:val="28"/>
          <w:lang w:val="ro-RO"/>
        </w:rPr>
      </w:pPr>
      <w:r w:rsidRPr="00206417">
        <w:rPr>
          <w:rFonts w:ascii="Times New Roman" w:hAnsi="Times New Roman"/>
          <w:b/>
          <w:sz w:val="28"/>
          <w:szCs w:val="28"/>
          <w:lang w:val="ro-RO"/>
        </w:rPr>
        <w:t>2.</w:t>
      </w:r>
      <w:r w:rsidRPr="00206417">
        <w:rPr>
          <w:rFonts w:ascii="Times New Roman" w:hAnsi="Times New Roman"/>
          <w:sz w:val="28"/>
          <w:szCs w:val="28"/>
          <w:lang w:val="ro-RO"/>
        </w:rPr>
        <w:t xml:space="preserve"> Schimbarea încadrării juridice a infracţiunii pentru care se desfăşoară urmărirea penală din art. … în art. …</w:t>
      </w:r>
    </w:p>
    <w:p w:rsidR="005975E0" w:rsidRPr="00206417" w:rsidRDefault="005975E0" w:rsidP="005975E0">
      <w:pPr>
        <w:jc w:val="center"/>
        <w:rPr>
          <w:rFonts w:ascii="Times New Roman" w:hAnsi="Times New Roman"/>
          <w:b/>
          <w:iCs/>
          <w:sz w:val="28"/>
          <w:szCs w:val="28"/>
          <w:lang w:val="ro-RO"/>
        </w:rPr>
      </w:pPr>
      <w:r w:rsidRPr="00206417">
        <w:rPr>
          <w:rFonts w:ascii="Times New Roman" w:hAnsi="Times New Roman"/>
          <w:b/>
          <w:iCs/>
          <w:sz w:val="28"/>
          <w:szCs w:val="28"/>
          <w:lang w:val="ro-RO"/>
        </w:rPr>
        <w:t>P R O C U R O R,</w:t>
      </w:r>
    </w:p>
    <w:p w:rsidR="005975E0" w:rsidRPr="00206417" w:rsidRDefault="005975E0" w:rsidP="005975E0">
      <w:pPr>
        <w:spacing w:after="0"/>
        <w:ind w:right="72"/>
        <w:jc w:val="center"/>
        <w:rPr>
          <w:rFonts w:ascii="Times New Roman" w:eastAsia="Calibri" w:hAnsi="Times New Roman"/>
          <w:i/>
          <w:sz w:val="28"/>
          <w:szCs w:val="28"/>
          <w:lang w:val="ro-RO" w:eastAsia="ro-RO"/>
        </w:rPr>
      </w:pPr>
      <w:r w:rsidRPr="00206417">
        <w:rPr>
          <w:rFonts w:ascii="Times New Roman" w:eastAsia="Calibri" w:hAnsi="Times New Roman"/>
          <w:i/>
          <w:sz w:val="28"/>
          <w:szCs w:val="28"/>
          <w:lang w:val="ro-RO" w:eastAsia="ro-RO"/>
        </w:rPr>
        <w:t>(numele şi prenumele, semnătura şi ştampila)</w:t>
      </w:r>
    </w:p>
    <w:p w:rsidR="005975E0" w:rsidRPr="00206417" w:rsidRDefault="00B32B6A" w:rsidP="00B32B6A">
      <w:pPr>
        <w:spacing w:after="0" w:line="240" w:lineRule="auto"/>
        <w:rPr>
          <w:rFonts w:ascii="Times New Roman" w:eastAsia="Calibri" w:hAnsi="Times New Roman"/>
          <w:i/>
          <w:sz w:val="28"/>
          <w:szCs w:val="28"/>
          <w:lang w:val="ro-RO" w:eastAsia="ro-RO"/>
        </w:rPr>
      </w:pPr>
      <w:r>
        <w:rPr>
          <w:rFonts w:ascii="Times New Roman" w:eastAsia="Calibri" w:hAnsi="Times New Roman"/>
          <w:i/>
          <w:sz w:val="28"/>
          <w:szCs w:val="28"/>
          <w:lang w:val="ro-RO" w:eastAsia="ro-RO"/>
        </w:rPr>
        <w:br w:type="page"/>
      </w:r>
    </w:p>
    <w:p w:rsidR="005975E0" w:rsidRDefault="005975E0" w:rsidP="00B32B6A">
      <w:pPr>
        <w:pStyle w:val="Heading3"/>
      </w:pPr>
      <w:bookmarkStart w:id="335" w:name="_Toc381547983"/>
      <w:bookmarkStart w:id="336" w:name="_Toc506473451"/>
      <w:r w:rsidRPr="00206417">
        <w:lastRenderedPageBreak/>
        <w:t xml:space="preserve">Ordonanţă de extindere a urmăririi penale care se efectuează </w:t>
      </w:r>
      <w:r w:rsidRPr="00206417">
        <w:rPr>
          <w:i/>
        </w:rPr>
        <w:t>in personam</w:t>
      </w:r>
      <w:r w:rsidRPr="00206417">
        <w:t>, pentru altă faptă comisă de suspect, care constituie o nouă infracţiune</w:t>
      </w:r>
      <w:bookmarkEnd w:id="335"/>
      <w:bookmarkEnd w:id="336"/>
    </w:p>
    <w:p w:rsidR="00B32B6A" w:rsidRPr="00B32B6A" w:rsidRDefault="00B32B6A" w:rsidP="00B32B6A"/>
    <w:tbl>
      <w:tblPr>
        <w:tblW w:w="10093" w:type="dxa"/>
        <w:tblInd w:w="-252" w:type="dxa"/>
        <w:tblLook w:val="01E0" w:firstRow="1" w:lastRow="1" w:firstColumn="1" w:lastColumn="1" w:noHBand="0" w:noVBand="0"/>
      </w:tblPr>
      <w:tblGrid>
        <w:gridCol w:w="5008"/>
        <w:gridCol w:w="5085"/>
      </w:tblGrid>
      <w:tr w:rsidR="00BA2F8E" w:rsidRPr="00206417" w:rsidTr="007B6D92">
        <w:trPr>
          <w:gridAfter w:val="1"/>
          <w:wAfter w:w="5085" w:type="dxa"/>
          <w:trHeight w:val="1514"/>
        </w:trPr>
        <w:tc>
          <w:tcPr>
            <w:tcW w:w="4108" w:type="dxa"/>
            <w:tcBorders>
              <w:top w:val="single" w:sz="4" w:space="0" w:color="auto"/>
              <w:left w:val="single" w:sz="4" w:space="0" w:color="auto"/>
              <w:bottom w:val="single" w:sz="4" w:space="0" w:color="auto"/>
              <w:right w:val="single" w:sz="4" w:space="0" w:color="auto"/>
            </w:tcBorders>
            <w:vAlign w:val="center"/>
            <w:hideMark/>
          </w:tcPr>
          <w:p w:rsidR="005975E0" w:rsidRPr="00206417" w:rsidRDefault="005975E0" w:rsidP="007B6D92">
            <w:pPr>
              <w:spacing w:after="0" w:line="240" w:lineRule="auto"/>
              <w:jc w:val="center"/>
              <w:rPr>
                <w:rFonts w:ascii="Times New Roman" w:hAnsi="Times New Roman"/>
                <w:b/>
                <w:sz w:val="20"/>
                <w:szCs w:val="20"/>
                <w:lang w:val="ro-RO"/>
              </w:rPr>
            </w:pPr>
            <w:r w:rsidRPr="00206417">
              <w:rPr>
                <w:rFonts w:ascii="Times New Roman" w:hAnsi="Times New Roman"/>
                <w:b/>
                <w:sz w:val="20"/>
                <w:szCs w:val="20"/>
                <w:lang w:val="ro-RO"/>
              </w:rPr>
              <w:t>ROMÂNIA</w:t>
            </w:r>
          </w:p>
          <w:p w:rsidR="005975E0" w:rsidRPr="00206417" w:rsidRDefault="005975E0" w:rsidP="007B6D92">
            <w:pPr>
              <w:spacing w:after="0" w:line="240" w:lineRule="auto"/>
              <w:jc w:val="center"/>
              <w:rPr>
                <w:rFonts w:ascii="Times New Roman" w:hAnsi="Times New Roman"/>
                <w:b/>
                <w:sz w:val="20"/>
                <w:szCs w:val="20"/>
                <w:lang w:val="ro-RO"/>
              </w:rPr>
            </w:pPr>
            <w:r w:rsidRPr="00206417">
              <w:rPr>
                <w:rFonts w:ascii="Times New Roman" w:hAnsi="Times New Roman"/>
                <w:b/>
                <w:noProof/>
                <w:sz w:val="32"/>
                <w:szCs w:val="32"/>
              </w:rPr>
              <w:drawing>
                <wp:inline distT="0" distB="0" distL="0" distR="0" wp14:anchorId="0E4DDAA6" wp14:editId="5BC9BBE3">
                  <wp:extent cx="400050" cy="438150"/>
                  <wp:effectExtent l="0" t="0" r="0" b="0"/>
                  <wp:docPr id="199" name="Immagine 199" descr="Stema Românie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Stema României"/>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0050" cy="438150"/>
                          </a:xfrm>
                          <a:prstGeom prst="rect">
                            <a:avLst/>
                          </a:prstGeom>
                          <a:noFill/>
                          <a:ln>
                            <a:noFill/>
                          </a:ln>
                        </pic:spPr>
                      </pic:pic>
                    </a:graphicData>
                  </a:graphic>
                </wp:inline>
              </w:drawing>
            </w:r>
          </w:p>
          <w:p w:rsidR="005975E0" w:rsidRPr="00206417" w:rsidRDefault="005975E0" w:rsidP="007B6D92">
            <w:pPr>
              <w:spacing w:after="0" w:line="240" w:lineRule="auto"/>
              <w:jc w:val="center"/>
              <w:rPr>
                <w:rFonts w:ascii="Times New Roman" w:hAnsi="Times New Roman"/>
                <w:b/>
                <w:sz w:val="20"/>
                <w:szCs w:val="20"/>
                <w:lang w:val="ro-RO"/>
              </w:rPr>
            </w:pPr>
            <w:r w:rsidRPr="00206417">
              <w:rPr>
                <w:rFonts w:ascii="Times New Roman" w:hAnsi="Times New Roman"/>
                <w:b/>
                <w:sz w:val="20"/>
                <w:szCs w:val="20"/>
                <w:lang w:val="ro-RO"/>
              </w:rPr>
              <w:t>MINISTERUL PUBLIC</w:t>
            </w:r>
          </w:p>
          <w:p w:rsidR="005975E0" w:rsidRPr="00206417" w:rsidRDefault="005975E0" w:rsidP="007B6D92">
            <w:pPr>
              <w:spacing w:after="0" w:line="240" w:lineRule="auto"/>
              <w:jc w:val="center"/>
              <w:rPr>
                <w:rFonts w:ascii="Times New Roman" w:hAnsi="Times New Roman"/>
                <w:sz w:val="20"/>
                <w:szCs w:val="20"/>
                <w:lang w:val="ro-RO"/>
              </w:rPr>
            </w:pPr>
            <w:r w:rsidRPr="00206417">
              <w:rPr>
                <w:rFonts w:ascii="Times New Roman" w:hAnsi="Times New Roman"/>
                <w:b/>
                <w:sz w:val="20"/>
                <w:szCs w:val="20"/>
                <w:lang w:val="ro-RO"/>
              </w:rPr>
              <w:t>PARCHETUL DE PE LÂNGĂ</w:t>
            </w:r>
            <w:r w:rsidRPr="00206417">
              <w:rPr>
                <w:rFonts w:ascii="Times New Roman" w:hAnsi="Times New Roman"/>
                <w:sz w:val="20"/>
                <w:szCs w:val="20"/>
                <w:lang w:val="ro-RO"/>
              </w:rPr>
              <w:t xml:space="preserve"> </w:t>
            </w:r>
          </w:p>
        </w:tc>
      </w:tr>
      <w:tr w:rsidR="00BA2F8E" w:rsidRPr="00206417" w:rsidTr="007B6D92">
        <w:trPr>
          <w:trHeight w:val="529"/>
        </w:trPr>
        <w:tc>
          <w:tcPr>
            <w:tcW w:w="10093" w:type="dxa"/>
            <w:gridSpan w:val="2"/>
            <w:tcBorders>
              <w:top w:val="single" w:sz="4" w:space="0" w:color="auto"/>
              <w:left w:val="single" w:sz="4" w:space="0" w:color="auto"/>
              <w:bottom w:val="single" w:sz="4" w:space="0" w:color="auto"/>
              <w:right w:val="single" w:sz="4" w:space="0" w:color="auto"/>
            </w:tcBorders>
            <w:hideMark/>
          </w:tcPr>
          <w:p w:rsidR="005975E0" w:rsidRPr="00206417" w:rsidRDefault="005975E0" w:rsidP="007B6D92">
            <w:pPr>
              <w:spacing w:line="240" w:lineRule="auto"/>
              <w:rPr>
                <w:rFonts w:ascii="Times New Roman" w:hAnsi="Times New Roman"/>
                <w:b/>
                <w:sz w:val="20"/>
                <w:szCs w:val="20"/>
                <w:lang w:val="ro-RO"/>
              </w:rPr>
            </w:pPr>
            <w:r w:rsidRPr="00206417">
              <w:rPr>
                <w:rFonts w:ascii="Times New Roman" w:hAnsi="Times New Roman"/>
                <w:b/>
                <w:sz w:val="20"/>
                <w:szCs w:val="20"/>
                <w:lang w:val="ro-RO"/>
              </w:rPr>
              <w:t xml:space="preserve">Localitatea…, str. …, nr. …, jud. …, cod poştal: …; tel: …, fax: …,   e-mail: </w:t>
            </w:r>
            <w:hyperlink r:id="rId130" w:history="1">
              <w:r w:rsidRPr="00206417">
                <w:rPr>
                  <w:rStyle w:val="Hyperlink"/>
                  <w:rFonts w:ascii="Times New Roman" w:hAnsi="Times New Roman"/>
                  <w:b/>
                  <w:color w:val="auto"/>
                  <w:lang w:val="ro-RO"/>
                </w:rPr>
                <w:t>…..@mpublic.ro</w:t>
              </w:r>
            </w:hyperlink>
            <w:r w:rsidRPr="00206417">
              <w:rPr>
                <w:rFonts w:ascii="Times New Roman" w:hAnsi="Times New Roman"/>
                <w:b/>
                <w:sz w:val="20"/>
                <w:szCs w:val="20"/>
                <w:lang w:val="ro-RO"/>
              </w:rPr>
              <w:t>; operator date cu caracter personal nr. …</w:t>
            </w:r>
          </w:p>
        </w:tc>
      </w:tr>
      <w:tr w:rsidR="00BA2F8E" w:rsidRPr="00206417" w:rsidTr="007B6D92">
        <w:trPr>
          <w:trHeight w:val="516"/>
        </w:trPr>
        <w:tc>
          <w:tcPr>
            <w:tcW w:w="5008" w:type="dxa"/>
            <w:tcBorders>
              <w:top w:val="single" w:sz="4" w:space="0" w:color="auto"/>
              <w:left w:val="single" w:sz="4" w:space="0" w:color="auto"/>
              <w:bottom w:val="single" w:sz="4" w:space="0" w:color="auto"/>
              <w:right w:val="single" w:sz="4" w:space="0" w:color="auto"/>
            </w:tcBorders>
            <w:hideMark/>
          </w:tcPr>
          <w:p w:rsidR="005975E0" w:rsidRPr="00206417" w:rsidRDefault="005975E0" w:rsidP="007B6D92">
            <w:pPr>
              <w:spacing w:line="240" w:lineRule="auto"/>
              <w:ind w:right="72"/>
              <w:rPr>
                <w:rFonts w:ascii="Times New Roman" w:hAnsi="Times New Roman"/>
                <w:b/>
                <w:sz w:val="20"/>
                <w:szCs w:val="20"/>
                <w:lang w:val="ro-RO"/>
              </w:rPr>
            </w:pPr>
            <w:r w:rsidRPr="00206417">
              <w:rPr>
                <w:rFonts w:ascii="Times New Roman" w:hAnsi="Times New Roman"/>
                <w:b/>
                <w:sz w:val="20"/>
                <w:szCs w:val="20"/>
                <w:lang w:val="ro-RO"/>
              </w:rPr>
              <w:t>DOSAR NR. .../P/…</w:t>
            </w:r>
          </w:p>
        </w:tc>
        <w:tc>
          <w:tcPr>
            <w:tcW w:w="5085" w:type="dxa"/>
            <w:tcBorders>
              <w:top w:val="single" w:sz="4" w:space="0" w:color="auto"/>
              <w:left w:val="single" w:sz="4" w:space="0" w:color="auto"/>
              <w:bottom w:val="single" w:sz="4" w:space="0" w:color="auto"/>
              <w:right w:val="single" w:sz="4" w:space="0" w:color="auto"/>
            </w:tcBorders>
          </w:tcPr>
          <w:p w:rsidR="005975E0" w:rsidRPr="00206417" w:rsidRDefault="005975E0" w:rsidP="007B6D92">
            <w:pPr>
              <w:rPr>
                <w:rFonts w:ascii="Times New Roman" w:hAnsi="Times New Roman"/>
                <w:b/>
                <w:sz w:val="28"/>
                <w:szCs w:val="28"/>
                <w:lang w:val="ro-RO"/>
              </w:rPr>
            </w:pPr>
          </w:p>
        </w:tc>
      </w:tr>
    </w:tbl>
    <w:p w:rsidR="005975E0" w:rsidRPr="00206417" w:rsidRDefault="005975E0" w:rsidP="005975E0">
      <w:pPr>
        <w:spacing w:after="0" w:line="360" w:lineRule="auto"/>
        <w:rPr>
          <w:rFonts w:ascii="Times New Roman" w:hAnsi="Times New Roman"/>
          <w:b/>
          <w:sz w:val="24"/>
          <w:szCs w:val="24"/>
          <w:lang w:val="ro-RO"/>
        </w:rPr>
      </w:pPr>
    </w:p>
    <w:p w:rsidR="005975E0" w:rsidRPr="00206417" w:rsidRDefault="005975E0" w:rsidP="005975E0">
      <w:pPr>
        <w:spacing w:after="0" w:line="360" w:lineRule="auto"/>
        <w:jc w:val="center"/>
        <w:rPr>
          <w:rFonts w:ascii="Times New Roman" w:hAnsi="Times New Roman"/>
          <w:b/>
          <w:sz w:val="28"/>
          <w:szCs w:val="28"/>
          <w:u w:val="single"/>
          <w:lang w:val="ro-RO"/>
        </w:rPr>
      </w:pPr>
      <w:r w:rsidRPr="00206417">
        <w:rPr>
          <w:rFonts w:ascii="Times New Roman" w:hAnsi="Times New Roman"/>
          <w:b/>
          <w:sz w:val="28"/>
          <w:szCs w:val="28"/>
          <w:u w:val="single"/>
          <w:lang w:val="ro-RO"/>
        </w:rPr>
        <w:t>ORDONANŢĂ</w:t>
      </w:r>
    </w:p>
    <w:p w:rsidR="005975E0" w:rsidRPr="00206417" w:rsidRDefault="005975E0" w:rsidP="005975E0">
      <w:pPr>
        <w:spacing w:after="0" w:line="360" w:lineRule="auto"/>
        <w:jc w:val="center"/>
        <w:rPr>
          <w:rFonts w:ascii="Times New Roman" w:hAnsi="Times New Roman"/>
          <w:sz w:val="28"/>
          <w:szCs w:val="28"/>
          <w:lang w:val="ro-RO"/>
        </w:rPr>
      </w:pPr>
      <w:r w:rsidRPr="00206417">
        <w:rPr>
          <w:rFonts w:ascii="Times New Roman" w:hAnsi="Times New Roman"/>
          <w:sz w:val="28"/>
          <w:szCs w:val="28"/>
          <w:lang w:val="ro-RO"/>
        </w:rPr>
        <w:t>Anul... luna...ziua...</w:t>
      </w:r>
    </w:p>
    <w:p w:rsidR="005975E0" w:rsidRPr="00206417" w:rsidRDefault="005975E0" w:rsidP="005975E0">
      <w:pPr>
        <w:spacing w:after="0" w:line="360" w:lineRule="auto"/>
        <w:jc w:val="center"/>
        <w:rPr>
          <w:rFonts w:ascii="Times New Roman" w:hAnsi="Times New Roman"/>
          <w:sz w:val="28"/>
          <w:szCs w:val="28"/>
          <w:lang w:val="ro-RO"/>
        </w:rPr>
      </w:pPr>
    </w:p>
    <w:p w:rsidR="005975E0" w:rsidRPr="00206417" w:rsidRDefault="005975E0" w:rsidP="005975E0">
      <w:pPr>
        <w:spacing w:after="0" w:line="360" w:lineRule="auto"/>
        <w:jc w:val="both"/>
        <w:rPr>
          <w:rFonts w:ascii="Times New Roman" w:hAnsi="Times New Roman"/>
          <w:sz w:val="28"/>
          <w:szCs w:val="28"/>
          <w:lang w:val="ro-RO"/>
        </w:rPr>
      </w:pPr>
      <w:r w:rsidRPr="00206417">
        <w:rPr>
          <w:rFonts w:ascii="Times New Roman" w:hAnsi="Times New Roman"/>
          <w:sz w:val="28"/>
          <w:szCs w:val="28"/>
          <w:lang w:val="ro-RO"/>
        </w:rPr>
        <w:t xml:space="preserve"> </w:t>
      </w:r>
      <w:r w:rsidRPr="00206417">
        <w:rPr>
          <w:rFonts w:ascii="Times New Roman" w:hAnsi="Times New Roman"/>
          <w:sz w:val="28"/>
          <w:szCs w:val="28"/>
          <w:lang w:val="ro-RO"/>
        </w:rPr>
        <w:tab/>
        <w:t>Procuror ... de la Parchetul de pe lângă ...,</w:t>
      </w:r>
    </w:p>
    <w:p w:rsidR="005975E0" w:rsidRPr="00206417" w:rsidRDefault="005975E0" w:rsidP="005975E0">
      <w:pPr>
        <w:spacing w:after="0" w:line="360" w:lineRule="auto"/>
        <w:ind w:firstLine="720"/>
        <w:jc w:val="both"/>
        <w:rPr>
          <w:rFonts w:ascii="Times New Roman" w:hAnsi="Times New Roman"/>
          <w:sz w:val="28"/>
          <w:szCs w:val="28"/>
          <w:lang w:val="ro-RO"/>
        </w:rPr>
      </w:pPr>
      <w:r w:rsidRPr="00206417">
        <w:rPr>
          <w:rFonts w:ascii="Times New Roman" w:hAnsi="Times New Roman"/>
          <w:sz w:val="28"/>
          <w:szCs w:val="28"/>
          <w:lang w:val="ro-RO"/>
        </w:rPr>
        <w:t>Examinând actele de urmărire penală din dosarul cu nr. de mai sus,</w:t>
      </w:r>
    </w:p>
    <w:p w:rsidR="005975E0" w:rsidRPr="00206417" w:rsidRDefault="005975E0" w:rsidP="005975E0">
      <w:pPr>
        <w:spacing w:after="0" w:line="360" w:lineRule="auto"/>
        <w:jc w:val="both"/>
        <w:rPr>
          <w:rFonts w:ascii="Times New Roman" w:hAnsi="Times New Roman"/>
          <w:b/>
          <w:sz w:val="28"/>
          <w:szCs w:val="28"/>
          <w:lang w:val="ro-RO"/>
        </w:rPr>
      </w:pPr>
    </w:p>
    <w:p w:rsidR="005975E0" w:rsidRPr="00206417" w:rsidRDefault="005975E0" w:rsidP="005975E0">
      <w:pPr>
        <w:spacing w:after="0" w:line="360" w:lineRule="auto"/>
        <w:jc w:val="center"/>
        <w:rPr>
          <w:rFonts w:ascii="Times New Roman" w:hAnsi="Times New Roman"/>
          <w:b/>
          <w:sz w:val="28"/>
          <w:szCs w:val="28"/>
          <w:lang w:val="ro-RO"/>
        </w:rPr>
      </w:pPr>
      <w:r w:rsidRPr="00206417">
        <w:rPr>
          <w:rFonts w:ascii="Times New Roman" w:hAnsi="Times New Roman"/>
          <w:b/>
          <w:sz w:val="28"/>
          <w:szCs w:val="28"/>
          <w:lang w:val="ro-RO"/>
        </w:rPr>
        <w:t>C O N S T A T:</w:t>
      </w:r>
    </w:p>
    <w:p w:rsidR="005975E0" w:rsidRPr="00206417" w:rsidRDefault="005975E0" w:rsidP="005975E0">
      <w:pPr>
        <w:spacing w:after="0" w:line="360" w:lineRule="auto"/>
        <w:jc w:val="both"/>
        <w:rPr>
          <w:rFonts w:ascii="Times New Roman" w:hAnsi="Times New Roman"/>
          <w:sz w:val="28"/>
          <w:szCs w:val="28"/>
          <w:lang w:val="ro-RO"/>
        </w:rPr>
      </w:pPr>
    </w:p>
    <w:p w:rsidR="005975E0" w:rsidRPr="00206417" w:rsidRDefault="005975E0" w:rsidP="005975E0">
      <w:pPr>
        <w:spacing w:after="0" w:line="360" w:lineRule="auto"/>
        <w:jc w:val="both"/>
        <w:rPr>
          <w:rFonts w:ascii="Times New Roman" w:hAnsi="Times New Roman"/>
          <w:b/>
          <w:sz w:val="28"/>
          <w:szCs w:val="28"/>
          <w:lang w:val="ro-RO"/>
        </w:rPr>
      </w:pPr>
      <w:r w:rsidRPr="00206417">
        <w:rPr>
          <w:rFonts w:ascii="Times New Roman" w:hAnsi="Times New Roman"/>
          <w:sz w:val="28"/>
          <w:szCs w:val="28"/>
          <w:lang w:val="ro-RO"/>
        </w:rPr>
        <w:tab/>
        <w:t xml:space="preserve">Prin ordonanţa din data de ... s-a dispus începerea urmăririi penale cu privire la infracţiunea prevăzută de art. ..., reţinându-se că ... </w:t>
      </w:r>
      <w:r w:rsidRPr="00206417">
        <w:rPr>
          <w:rFonts w:ascii="Times New Roman" w:hAnsi="Times New Roman"/>
          <w:i/>
          <w:sz w:val="28"/>
          <w:szCs w:val="28"/>
          <w:lang w:val="ro-RO"/>
        </w:rPr>
        <w:t>(expunerea succintă a situaţiei de fapt reţinute la începerea urmăririi penale)</w:t>
      </w:r>
      <w:r w:rsidRPr="00206417">
        <w:rPr>
          <w:rFonts w:ascii="Times New Roman" w:hAnsi="Times New Roman"/>
          <w:b/>
          <w:sz w:val="28"/>
          <w:szCs w:val="28"/>
          <w:lang w:val="ro-RO"/>
        </w:rPr>
        <w:t>.</w:t>
      </w:r>
    </w:p>
    <w:p w:rsidR="005975E0" w:rsidRPr="00206417" w:rsidRDefault="005975E0" w:rsidP="005975E0">
      <w:pPr>
        <w:spacing w:after="0" w:line="360" w:lineRule="auto"/>
        <w:jc w:val="both"/>
        <w:rPr>
          <w:rFonts w:ascii="Times New Roman" w:hAnsi="Times New Roman"/>
          <w:sz w:val="28"/>
          <w:szCs w:val="28"/>
          <w:lang w:val="ro-RO"/>
        </w:rPr>
      </w:pPr>
      <w:r w:rsidRPr="00206417">
        <w:rPr>
          <w:rFonts w:ascii="Times New Roman" w:hAnsi="Times New Roman"/>
          <w:b/>
          <w:sz w:val="28"/>
          <w:szCs w:val="28"/>
          <w:lang w:val="ro-RO"/>
        </w:rPr>
        <w:tab/>
      </w:r>
      <w:r w:rsidRPr="00206417">
        <w:rPr>
          <w:rFonts w:ascii="Times New Roman" w:hAnsi="Times New Roman"/>
          <w:sz w:val="28"/>
          <w:szCs w:val="28"/>
          <w:lang w:val="ro-RO"/>
        </w:rPr>
        <w:t xml:space="preserve">Prin ordonanţa din data de … s-a dispus ca urmărirea penală să se efectueze cu privire la suspectul … </w:t>
      </w:r>
      <w:r w:rsidRPr="00206417">
        <w:rPr>
          <w:rFonts w:ascii="Times New Roman" w:hAnsi="Times New Roman"/>
          <w:i/>
          <w:sz w:val="28"/>
          <w:szCs w:val="28"/>
          <w:lang w:val="ro-RO"/>
        </w:rPr>
        <w:t>(datele de stare civilă)</w:t>
      </w:r>
      <w:r w:rsidRPr="00206417">
        <w:rPr>
          <w:rFonts w:ascii="Times New Roman" w:hAnsi="Times New Roman"/>
          <w:sz w:val="28"/>
          <w:szCs w:val="28"/>
          <w:lang w:val="ro-RO"/>
        </w:rPr>
        <w:t>.</w:t>
      </w:r>
    </w:p>
    <w:p w:rsidR="005975E0" w:rsidRPr="00206417" w:rsidRDefault="005975E0" w:rsidP="005975E0">
      <w:pPr>
        <w:spacing w:after="0" w:line="360" w:lineRule="auto"/>
        <w:jc w:val="both"/>
        <w:rPr>
          <w:rFonts w:ascii="Times New Roman" w:hAnsi="Times New Roman"/>
          <w:sz w:val="28"/>
          <w:szCs w:val="28"/>
          <w:lang w:val="ro-RO"/>
        </w:rPr>
      </w:pPr>
      <w:r w:rsidRPr="00206417">
        <w:rPr>
          <w:rFonts w:ascii="Times New Roman" w:hAnsi="Times New Roman"/>
          <w:sz w:val="28"/>
          <w:szCs w:val="28"/>
          <w:lang w:val="ro-RO"/>
        </w:rPr>
        <w:tab/>
        <w:t>Din probele administrate pe parcursul urmăririi penale a rezultat că suspectul … a comis şi altă infracţiune/alte infracţiuni, în legătură cu cea/cele pentru care s-a dispus începerea urmăririi penale.</w:t>
      </w:r>
    </w:p>
    <w:p w:rsidR="005975E0" w:rsidRPr="00206417" w:rsidRDefault="005975E0" w:rsidP="005975E0">
      <w:pPr>
        <w:spacing w:after="0" w:line="360" w:lineRule="auto"/>
        <w:jc w:val="both"/>
        <w:rPr>
          <w:rFonts w:ascii="Times New Roman" w:hAnsi="Times New Roman"/>
          <w:sz w:val="28"/>
          <w:szCs w:val="28"/>
          <w:lang w:val="ro-RO"/>
        </w:rPr>
      </w:pPr>
      <w:r w:rsidRPr="00206417">
        <w:rPr>
          <w:rFonts w:ascii="Times New Roman" w:hAnsi="Times New Roman"/>
          <w:sz w:val="28"/>
          <w:szCs w:val="28"/>
          <w:lang w:val="ro-RO"/>
        </w:rPr>
        <w:tab/>
        <w:t xml:space="preserve">Astfel, din  ...  </w:t>
      </w:r>
      <w:r w:rsidRPr="00206417">
        <w:rPr>
          <w:rFonts w:ascii="Times New Roman" w:hAnsi="Times New Roman"/>
          <w:i/>
          <w:sz w:val="28"/>
          <w:szCs w:val="28"/>
          <w:lang w:val="ro-RO"/>
        </w:rPr>
        <w:t>(se enumără mijloacele de probă)</w:t>
      </w:r>
      <w:r w:rsidRPr="00206417">
        <w:rPr>
          <w:rFonts w:ascii="Times New Roman" w:hAnsi="Times New Roman"/>
          <w:sz w:val="28"/>
          <w:szCs w:val="28"/>
          <w:lang w:val="ro-RO"/>
        </w:rPr>
        <w:t xml:space="preserve"> rezultă indicii temeinice că, în data de ... </w:t>
      </w:r>
      <w:r w:rsidRPr="00206417">
        <w:rPr>
          <w:rFonts w:ascii="Times New Roman" w:hAnsi="Times New Roman"/>
          <w:i/>
          <w:sz w:val="28"/>
          <w:szCs w:val="28"/>
          <w:lang w:val="ro-RO"/>
        </w:rPr>
        <w:t>(se prezintă detaliat situaţia de fapt nou descoperită)</w:t>
      </w:r>
      <w:r w:rsidRPr="00206417">
        <w:rPr>
          <w:rFonts w:ascii="Times New Roman" w:hAnsi="Times New Roman"/>
          <w:sz w:val="28"/>
          <w:szCs w:val="28"/>
          <w:lang w:val="ro-RO"/>
        </w:rPr>
        <w:t>.</w:t>
      </w:r>
    </w:p>
    <w:p w:rsidR="005975E0" w:rsidRPr="00206417" w:rsidRDefault="005975E0" w:rsidP="005975E0">
      <w:pPr>
        <w:spacing w:after="0" w:line="360" w:lineRule="auto"/>
        <w:jc w:val="both"/>
        <w:rPr>
          <w:rFonts w:ascii="Times New Roman" w:hAnsi="Times New Roman"/>
          <w:i/>
          <w:sz w:val="28"/>
          <w:szCs w:val="28"/>
          <w:lang w:val="ro-RO"/>
        </w:rPr>
      </w:pPr>
      <w:r w:rsidRPr="00206417">
        <w:rPr>
          <w:rFonts w:ascii="Times New Roman" w:hAnsi="Times New Roman"/>
          <w:sz w:val="28"/>
          <w:szCs w:val="28"/>
          <w:lang w:val="ro-RO"/>
        </w:rPr>
        <w:tab/>
        <w:t xml:space="preserve">Fapta constând în ... </w:t>
      </w:r>
      <w:r w:rsidRPr="00206417">
        <w:rPr>
          <w:rFonts w:ascii="Times New Roman" w:hAnsi="Times New Roman"/>
          <w:i/>
          <w:sz w:val="28"/>
          <w:szCs w:val="28"/>
          <w:lang w:val="ro-RO"/>
        </w:rPr>
        <w:t xml:space="preserve">(se indică datele de fapt prin raportare la conţinutul constitutiv al infracţiunii,  în formularea specifică încadrării în drept) </w:t>
      </w:r>
      <w:r w:rsidRPr="00206417">
        <w:rPr>
          <w:rFonts w:ascii="Times New Roman" w:hAnsi="Times New Roman"/>
          <w:sz w:val="28"/>
          <w:szCs w:val="28"/>
          <w:lang w:val="ro-RO"/>
        </w:rPr>
        <w:t xml:space="preserve">constituie infracţiunea  de … </w:t>
      </w:r>
      <w:r w:rsidRPr="00206417">
        <w:rPr>
          <w:rFonts w:ascii="Times New Roman" w:hAnsi="Times New Roman"/>
          <w:i/>
          <w:sz w:val="28"/>
          <w:szCs w:val="28"/>
          <w:lang w:val="ro-RO"/>
        </w:rPr>
        <w:t>(denumirea infracţiunii)</w:t>
      </w:r>
      <w:r w:rsidRPr="00206417">
        <w:rPr>
          <w:rFonts w:ascii="Times New Roman" w:hAnsi="Times New Roman"/>
          <w:sz w:val="28"/>
          <w:szCs w:val="28"/>
          <w:lang w:val="ro-RO"/>
        </w:rPr>
        <w:t>, prevăzută de art. …</w:t>
      </w:r>
      <w:r w:rsidRPr="00206417">
        <w:rPr>
          <w:rFonts w:ascii="Times New Roman" w:hAnsi="Times New Roman"/>
          <w:i/>
          <w:sz w:val="28"/>
          <w:szCs w:val="28"/>
          <w:lang w:val="ro-RO"/>
        </w:rPr>
        <w:t xml:space="preserve"> (textul incriminator)</w:t>
      </w:r>
      <w:r w:rsidRPr="00206417">
        <w:rPr>
          <w:rFonts w:ascii="Times New Roman" w:hAnsi="Times New Roman"/>
          <w:sz w:val="28"/>
          <w:szCs w:val="28"/>
          <w:lang w:val="ro-RO"/>
        </w:rPr>
        <w:t>.</w:t>
      </w:r>
    </w:p>
    <w:p w:rsidR="005975E0" w:rsidRPr="00206417" w:rsidRDefault="005975E0" w:rsidP="005975E0">
      <w:pPr>
        <w:spacing w:after="0" w:line="360" w:lineRule="auto"/>
        <w:jc w:val="both"/>
        <w:rPr>
          <w:rFonts w:ascii="Times New Roman" w:hAnsi="Times New Roman"/>
          <w:sz w:val="28"/>
          <w:szCs w:val="28"/>
          <w:lang w:val="ro-RO"/>
        </w:rPr>
      </w:pPr>
      <w:r w:rsidRPr="00206417">
        <w:rPr>
          <w:rFonts w:ascii="Times New Roman" w:hAnsi="Times New Roman"/>
          <w:sz w:val="28"/>
          <w:szCs w:val="28"/>
          <w:lang w:val="ro-RO"/>
        </w:rPr>
        <w:lastRenderedPageBreak/>
        <w:tab/>
        <w:t xml:space="preserve">Având în vedere că nu există niciunul dintre cauzele care împiedică exercitarea acţiunii penale prevăzute la art. 16 din C. proc. pen., </w:t>
      </w:r>
    </w:p>
    <w:p w:rsidR="005975E0" w:rsidRPr="00206417" w:rsidRDefault="005975E0" w:rsidP="005975E0">
      <w:pPr>
        <w:spacing w:after="0" w:line="360" w:lineRule="auto"/>
        <w:jc w:val="both"/>
        <w:rPr>
          <w:rFonts w:ascii="Times New Roman" w:hAnsi="Times New Roman"/>
          <w:i/>
          <w:sz w:val="28"/>
          <w:szCs w:val="28"/>
          <w:lang w:val="ro-RO"/>
        </w:rPr>
      </w:pPr>
      <w:r w:rsidRPr="00206417">
        <w:rPr>
          <w:rFonts w:ascii="Times New Roman" w:hAnsi="Times New Roman"/>
          <w:i/>
          <w:sz w:val="28"/>
          <w:szCs w:val="28"/>
          <w:lang w:val="ro-RO"/>
        </w:rPr>
        <w:tab/>
        <w:t>(în cazurile în care este prevăzută o condiţie specială de procedibilitate, ex plângerea prealabilă, se va menţiona expres îndeplinirea acestei condiţii)</w:t>
      </w:r>
    </w:p>
    <w:p w:rsidR="005975E0" w:rsidRPr="00206417" w:rsidRDefault="005975E0" w:rsidP="005975E0">
      <w:pPr>
        <w:spacing w:after="0" w:line="360" w:lineRule="auto"/>
        <w:jc w:val="both"/>
        <w:rPr>
          <w:rFonts w:ascii="Times New Roman" w:hAnsi="Times New Roman"/>
          <w:sz w:val="28"/>
          <w:szCs w:val="28"/>
          <w:lang w:val="ro-RO"/>
        </w:rPr>
      </w:pPr>
      <w:r w:rsidRPr="00206417">
        <w:rPr>
          <w:rFonts w:ascii="Times New Roman" w:hAnsi="Times New Roman"/>
          <w:sz w:val="28"/>
          <w:szCs w:val="28"/>
          <w:lang w:val="ro-RO"/>
        </w:rPr>
        <w:tab/>
        <w:t>În temeiul art. 311 alin. (1)  din C. proc. pen.</w:t>
      </w:r>
    </w:p>
    <w:p w:rsidR="005975E0" w:rsidRPr="00206417" w:rsidRDefault="005975E0" w:rsidP="005975E0">
      <w:pPr>
        <w:spacing w:after="0" w:line="360" w:lineRule="auto"/>
        <w:jc w:val="center"/>
        <w:rPr>
          <w:rFonts w:ascii="Times New Roman" w:hAnsi="Times New Roman"/>
          <w:sz w:val="28"/>
          <w:szCs w:val="28"/>
          <w:lang w:val="ro-RO"/>
        </w:rPr>
      </w:pPr>
    </w:p>
    <w:p w:rsidR="005975E0" w:rsidRPr="00206417" w:rsidRDefault="005975E0" w:rsidP="005975E0">
      <w:pPr>
        <w:spacing w:after="0" w:line="360" w:lineRule="auto"/>
        <w:jc w:val="center"/>
        <w:rPr>
          <w:rFonts w:ascii="Times New Roman" w:hAnsi="Times New Roman"/>
          <w:sz w:val="28"/>
          <w:szCs w:val="28"/>
          <w:lang w:val="ro-RO"/>
        </w:rPr>
      </w:pPr>
      <w:r w:rsidRPr="00206417">
        <w:rPr>
          <w:rFonts w:ascii="Times New Roman" w:hAnsi="Times New Roman"/>
          <w:b/>
          <w:sz w:val="28"/>
          <w:szCs w:val="28"/>
          <w:lang w:val="ro-RO"/>
        </w:rPr>
        <w:t>D I S P U N:</w:t>
      </w:r>
    </w:p>
    <w:p w:rsidR="005975E0" w:rsidRPr="00206417" w:rsidRDefault="005975E0" w:rsidP="005975E0">
      <w:pPr>
        <w:spacing w:after="0" w:line="360" w:lineRule="auto"/>
        <w:ind w:firstLine="720"/>
        <w:jc w:val="both"/>
        <w:rPr>
          <w:rFonts w:ascii="Times New Roman" w:hAnsi="Times New Roman"/>
          <w:sz w:val="28"/>
          <w:szCs w:val="28"/>
          <w:lang w:val="ro-RO"/>
        </w:rPr>
      </w:pPr>
    </w:p>
    <w:p w:rsidR="005975E0" w:rsidRPr="00206417" w:rsidRDefault="005975E0" w:rsidP="005975E0">
      <w:pPr>
        <w:spacing w:after="0" w:line="360" w:lineRule="auto"/>
        <w:ind w:firstLine="720"/>
        <w:jc w:val="both"/>
        <w:rPr>
          <w:rFonts w:ascii="Times New Roman" w:hAnsi="Times New Roman"/>
          <w:sz w:val="28"/>
          <w:szCs w:val="28"/>
          <w:lang w:val="ro-RO"/>
        </w:rPr>
      </w:pPr>
      <w:r w:rsidRPr="00206417">
        <w:rPr>
          <w:rFonts w:ascii="Times New Roman" w:hAnsi="Times New Roman"/>
          <w:sz w:val="28"/>
          <w:szCs w:val="28"/>
          <w:lang w:val="ro-RO"/>
        </w:rPr>
        <w:t xml:space="preserve">Extinderea urmăririi penale faţă de suspectul … </w:t>
      </w:r>
      <w:r w:rsidRPr="00206417">
        <w:rPr>
          <w:rFonts w:ascii="Times New Roman" w:hAnsi="Times New Roman"/>
          <w:i/>
          <w:sz w:val="28"/>
          <w:szCs w:val="28"/>
          <w:lang w:val="ro-RO"/>
        </w:rPr>
        <w:t>(datele de stare civilă)</w:t>
      </w:r>
      <w:r w:rsidRPr="00206417">
        <w:rPr>
          <w:rFonts w:ascii="Times New Roman" w:hAnsi="Times New Roman"/>
          <w:sz w:val="28"/>
          <w:szCs w:val="28"/>
          <w:lang w:val="ro-RO"/>
        </w:rPr>
        <w:t xml:space="preserve"> cu privire la infracţiunea de … </w:t>
      </w:r>
      <w:r w:rsidRPr="00206417">
        <w:rPr>
          <w:rFonts w:ascii="Times New Roman" w:hAnsi="Times New Roman"/>
          <w:i/>
          <w:sz w:val="28"/>
          <w:szCs w:val="28"/>
          <w:lang w:val="ro-RO"/>
        </w:rPr>
        <w:t>(denumirea infracţiunii),</w:t>
      </w:r>
      <w:r w:rsidRPr="00206417">
        <w:rPr>
          <w:rFonts w:ascii="Times New Roman" w:hAnsi="Times New Roman"/>
          <w:sz w:val="28"/>
          <w:szCs w:val="28"/>
          <w:lang w:val="ro-RO"/>
        </w:rPr>
        <w:t xml:space="preserve"> prevăzută de art. … </w:t>
      </w:r>
      <w:r w:rsidRPr="00206417">
        <w:rPr>
          <w:rFonts w:ascii="Times New Roman" w:hAnsi="Times New Roman"/>
          <w:i/>
          <w:sz w:val="28"/>
          <w:szCs w:val="28"/>
          <w:lang w:val="ro-RO"/>
        </w:rPr>
        <w:t>(textul incriminator)</w:t>
      </w:r>
      <w:r w:rsidRPr="00206417">
        <w:rPr>
          <w:rFonts w:ascii="Times New Roman" w:hAnsi="Times New Roman"/>
          <w:sz w:val="28"/>
          <w:szCs w:val="28"/>
          <w:lang w:val="ro-RO"/>
        </w:rPr>
        <w:t>.</w:t>
      </w:r>
    </w:p>
    <w:p w:rsidR="005975E0" w:rsidRPr="00206417" w:rsidRDefault="005975E0" w:rsidP="005975E0">
      <w:pPr>
        <w:spacing w:after="0" w:line="360" w:lineRule="auto"/>
        <w:ind w:firstLine="720"/>
        <w:rPr>
          <w:rFonts w:ascii="Times New Roman" w:hAnsi="Times New Roman"/>
          <w:sz w:val="28"/>
          <w:szCs w:val="28"/>
          <w:lang w:val="ro-RO"/>
        </w:rPr>
      </w:pPr>
    </w:p>
    <w:p w:rsidR="005975E0" w:rsidRPr="00206417" w:rsidRDefault="005975E0" w:rsidP="005975E0">
      <w:pPr>
        <w:jc w:val="center"/>
        <w:rPr>
          <w:rFonts w:ascii="Times New Roman" w:hAnsi="Times New Roman"/>
          <w:b/>
          <w:iCs/>
          <w:sz w:val="28"/>
          <w:szCs w:val="28"/>
          <w:lang w:val="ro-RO"/>
        </w:rPr>
      </w:pPr>
      <w:r w:rsidRPr="00206417">
        <w:rPr>
          <w:rFonts w:ascii="Times New Roman" w:hAnsi="Times New Roman"/>
          <w:b/>
          <w:iCs/>
          <w:sz w:val="28"/>
          <w:szCs w:val="28"/>
          <w:lang w:val="ro-RO"/>
        </w:rPr>
        <w:t>P R O C U R O R,</w:t>
      </w:r>
    </w:p>
    <w:p w:rsidR="005975E0" w:rsidRPr="00206417" w:rsidRDefault="005975E0" w:rsidP="005975E0">
      <w:pPr>
        <w:spacing w:after="0"/>
        <w:ind w:right="72"/>
        <w:jc w:val="center"/>
        <w:rPr>
          <w:rFonts w:ascii="Times New Roman" w:eastAsia="Calibri" w:hAnsi="Times New Roman"/>
          <w:i/>
          <w:sz w:val="28"/>
          <w:szCs w:val="28"/>
          <w:lang w:val="ro-RO" w:eastAsia="ro-RO"/>
        </w:rPr>
      </w:pPr>
      <w:r w:rsidRPr="00206417">
        <w:rPr>
          <w:rFonts w:ascii="Times New Roman" w:eastAsia="Calibri" w:hAnsi="Times New Roman"/>
          <w:i/>
          <w:sz w:val="28"/>
          <w:szCs w:val="28"/>
          <w:lang w:val="ro-RO" w:eastAsia="ro-RO"/>
        </w:rPr>
        <w:t>(numele şi prenumele, semnătura şi ştampila)</w:t>
      </w:r>
    </w:p>
    <w:p w:rsidR="005975E0" w:rsidRPr="00206417" w:rsidRDefault="00B32B6A" w:rsidP="00B32B6A">
      <w:pPr>
        <w:spacing w:after="0" w:line="240" w:lineRule="auto"/>
        <w:rPr>
          <w:rFonts w:ascii="Times New Roman" w:eastAsia="Calibri" w:hAnsi="Times New Roman"/>
          <w:i/>
          <w:sz w:val="28"/>
          <w:szCs w:val="28"/>
          <w:lang w:val="ro-RO" w:eastAsia="ro-RO"/>
        </w:rPr>
      </w:pPr>
      <w:r>
        <w:rPr>
          <w:rFonts w:ascii="Times New Roman" w:eastAsia="Calibri" w:hAnsi="Times New Roman"/>
          <w:i/>
          <w:sz w:val="28"/>
          <w:szCs w:val="28"/>
          <w:lang w:val="ro-RO" w:eastAsia="ro-RO"/>
        </w:rPr>
        <w:br w:type="page"/>
      </w:r>
    </w:p>
    <w:p w:rsidR="005975E0" w:rsidRDefault="005975E0" w:rsidP="00B32B6A">
      <w:pPr>
        <w:pStyle w:val="Heading3"/>
      </w:pPr>
      <w:bookmarkStart w:id="337" w:name="_Toc381547984"/>
      <w:bookmarkStart w:id="338" w:name="_Toc506473452"/>
      <w:r w:rsidRPr="00206417">
        <w:lastRenderedPageBreak/>
        <w:t xml:space="preserve">Ordonanţă de extindere a urmăririi penale care se efectuează  </w:t>
      </w:r>
      <w:r w:rsidRPr="00206417">
        <w:rPr>
          <w:i/>
        </w:rPr>
        <w:t xml:space="preserve">in personam, </w:t>
      </w:r>
      <w:r w:rsidRPr="00206417">
        <w:t xml:space="preserve"> pentru altă faptă, cu privire la care nu există indicii că a fost comisă de suspect şi care constituie o nouă infracţiune</w:t>
      </w:r>
      <w:bookmarkEnd w:id="337"/>
      <w:bookmarkEnd w:id="338"/>
    </w:p>
    <w:p w:rsidR="00B32B6A" w:rsidRPr="00B32B6A" w:rsidRDefault="00B32B6A" w:rsidP="00B32B6A"/>
    <w:tbl>
      <w:tblPr>
        <w:tblW w:w="10093" w:type="dxa"/>
        <w:tblInd w:w="-252" w:type="dxa"/>
        <w:tblLook w:val="01E0" w:firstRow="1" w:lastRow="1" w:firstColumn="1" w:lastColumn="1" w:noHBand="0" w:noVBand="0"/>
      </w:tblPr>
      <w:tblGrid>
        <w:gridCol w:w="5008"/>
        <w:gridCol w:w="5085"/>
      </w:tblGrid>
      <w:tr w:rsidR="00BA2F8E" w:rsidRPr="00206417" w:rsidTr="007B6D92">
        <w:trPr>
          <w:gridAfter w:val="1"/>
          <w:wAfter w:w="5085" w:type="dxa"/>
          <w:trHeight w:val="1514"/>
        </w:trPr>
        <w:tc>
          <w:tcPr>
            <w:tcW w:w="4108" w:type="dxa"/>
            <w:tcBorders>
              <w:top w:val="single" w:sz="4" w:space="0" w:color="auto"/>
              <w:left w:val="single" w:sz="4" w:space="0" w:color="auto"/>
              <w:bottom w:val="single" w:sz="4" w:space="0" w:color="auto"/>
              <w:right w:val="single" w:sz="4" w:space="0" w:color="auto"/>
            </w:tcBorders>
            <w:vAlign w:val="center"/>
            <w:hideMark/>
          </w:tcPr>
          <w:p w:rsidR="005975E0" w:rsidRPr="00206417" w:rsidRDefault="005975E0" w:rsidP="007B6D92">
            <w:pPr>
              <w:spacing w:after="0" w:line="240" w:lineRule="auto"/>
              <w:jc w:val="center"/>
              <w:rPr>
                <w:rFonts w:ascii="Times New Roman" w:hAnsi="Times New Roman"/>
                <w:b/>
                <w:sz w:val="20"/>
                <w:szCs w:val="20"/>
                <w:lang w:val="ro-RO"/>
              </w:rPr>
            </w:pPr>
            <w:r w:rsidRPr="00206417">
              <w:rPr>
                <w:rFonts w:ascii="Times New Roman" w:hAnsi="Times New Roman"/>
                <w:b/>
                <w:sz w:val="20"/>
                <w:szCs w:val="20"/>
                <w:lang w:val="ro-RO"/>
              </w:rPr>
              <w:t>ROMÂNIA</w:t>
            </w:r>
          </w:p>
          <w:p w:rsidR="005975E0" w:rsidRPr="00206417" w:rsidRDefault="005975E0" w:rsidP="007B6D92">
            <w:pPr>
              <w:spacing w:after="0" w:line="240" w:lineRule="auto"/>
              <w:jc w:val="center"/>
              <w:rPr>
                <w:rFonts w:ascii="Times New Roman" w:hAnsi="Times New Roman"/>
                <w:b/>
                <w:sz w:val="20"/>
                <w:szCs w:val="20"/>
                <w:lang w:val="ro-RO"/>
              </w:rPr>
            </w:pPr>
            <w:r w:rsidRPr="00206417">
              <w:rPr>
                <w:rFonts w:ascii="Times New Roman" w:hAnsi="Times New Roman"/>
                <w:b/>
                <w:noProof/>
                <w:sz w:val="32"/>
                <w:szCs w:val="32"/>
              </w:rPr>
              <w:drawing>
                <wp:inline distT="0" distB="0" distL="0" distR="0" wp14:anchorId="6539EC66" wp14:editId="7A2EE556">
                  <wp:extent cx="400050" cy="438150"/>
                  <wp:effectExtent l="0" t="0" r="0" b="0"/>
                  <wp:docPr id="198" name="Immagine 198" descr="Stema Românie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Stema României"/>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0050" cy="438150"/>
                          </a:xfrm>
                          <a:prstGeom prst="rect">
                            <a:avLst/>
                          </a:prstGeom>
                          <a:noFill/>
                          <a:ln>
                            <a:noFill/>
                          </a:ln>
                        </pic:spPr>
                      </pic:pic>
                    </a:graphicData>
                  </a:graphic>
                </wp:inline>
              </w:drawing>
            </w:r>
          </w:p>
          <w:p w:rsidR="005975E0" w:rsidRPr="00206417" w:rsidRDefault="005975E0" w:rsidP="007B6D92">
            <w:pPr>
              <w:spacing w:after="0" w:line="240" w:lineRule="auto"/>
              <w:jc w:val="center"/>
              <w:rPr>
                <w:rFonts w:ascii="Times New Roman" w:hAnsi="Times New Roman"/>
                <w:b/>
                <w:sz w:val="20"/>
                <w:szCs w:val="20"/>
                <w:lang w:val="ro-RO"/>
              </w:rPr>
            </w:pPr>
            <w:r w:rsidRPr="00206417">
              <w:rPr>
                <w:rFonts w:ascii="Times New Roman" w:hAnsi="Times New Roman"/>
                <w:b/>
                <w:sz w:val="20"/>
                <w:szCs w:val="20"/>
                <w:lang w:val="ro-RO"/>
              </w:rPr>
              <w:t>MINISTERUL PUBLIC</w:t>
            </w:r>
          </w:p>
          <w:p w:rsidR="005975E0" w:rsidRPr="00206417" w:rsidRDefault="005975E0" w:rsidP="007B6D92">
            <w:pPr>
              <w:spacing w:after="0" w:line="240" w:lineRule="auto"/>
              <w:jc w:val="center"/>
              <w:rPr>
                <w:rFonts w:ascii="Times New Roman" w:hAnsi="Times New Roman"/>
                <w:sz w:val="20"/>
                <w:szCs w:val="20"/>
                <w:lang w:val="ro-RO"/>
              </w:rPr>
            </w:pPr>
            <w:r w:rsidRPr="00206417">
              <w:rPr>
                <w:rFonts w:ascii="Times New Roman" w:hAnsi="Times New Roman"/>
                <w:b/>
                <w:sz w:val="20"/>
                <w:szCs w:val="20"/>
                <w:lang w:val="ro-RO"/>
              </w:rPr>
              <w:t>PARCHETUL DE PE LÂNGĂ</w:t>
            </w:r>
            <w:r w:rsidRPr="00206417">
              <w:rPr>
                <w:rFonts w:ascii="Times New Roman" w:hAnsi="Times New Roman"/>
                <w:sz w:val="20"/>
                <w:szCs w:val="20"/>
                <w:lang w:val="ro-RO"/>
              </w:rPr>
              <w:t xml:space="preserve"> </w:t>
            </w:r>
          </w:p>
        </w:tc>
      </w:tr>
      <w:tr w:rsidR="00BA2F8E" w:rsidRPr="00206417" w:rsidTr="007B6D92">
        <w:trPr>
          <w:trHeight w:val="529"/>
        </w:trPr>
        <w:tc>
          <w:tcPr>
            <w:tcW w:w="10093" w:type="dxa"/>
            <w:gridSpan w:val="2"/>
            <w:tcBorders>
              <w:top w:val="single" w:sz="4" w:space="0" w:color="auto"/>
              <w:left w:val="single" w:sz="4" w:space="0" w:color="auto"/>
              <w:bottom w:val="single" w:sz="4" w:space="0" w:color="auto"/>
              <w:right w:val="single" w:sz="4" w:space="0" w:color="auto"/>
            </w:tcBorders>
            <w:hideMark/>
          </w:tcPr>
          <w:p w:rsidR="005975E0" w:rsidRPr="00206417" w:rsidRDefault="005975E0" w:rsidP="007B6D92">
            <w:pPr>
              <w:spacing w:line="240" w:lineRule="auto"/>
              <w:rPr>
                <w:rFonts w:ascii="Times New Roman" w:hAnsi="Times New Roman"/>
                <w:b/>
                <w:sz w:val="20"/>
                <w:szCs w:val="20"/>
                <w:lang w:val="ro-RO"/>
              </w:rPr>
            </w:pPr>
            <w:r w:rsidRPr="00206417">
              <w:rPr>
                <w:rFonts w:ascii="Times New Roman" w:hAnsi="Times New Roman"/>
                <w:b/>
                <w:sz w:val="20"/>
                <w:szCs w:val="20"/>
                <w:lang w:val="ro-RO"/>
              </w:rPr>
              <w:t xml:space="preserve">Localitatea…, str. …, nr. …, jud. …, cod poştal: …; tel: …, fax: …,   e-mail: </w:t>
            </w:r>
            <w:hyperlink r:id="rId131" w:history="1">
              <w:r w:rsidRPr="00206417">
                <w:rPr>
                  <w:rStyle w:val="Hyperlink"/>
                  <w:rFonts w:ascii="Times New Roman" w:hAnsi="Times New Roman"/>
                  <w:b/>
                  <w:color w:val="auto"/>
                  <w:lang w:val="ro-RO"/>
                </w:rPr>
                <w:t>…..@mpublic.ro</w:t>
              </w:r>
            </w:hyperlink>
            <w:r w:rsidRPr="00206417">
              <w:rPr>
                <w:rFonts w:ascii="Times New Roman" w:hAnsi="Times New Roman"/>
                <w:b/>
                <w:sz w:val="20"/>
                <w:szCs w:val="20"/>
                <w:lang w:val="ro-RO"/>
              </w:rPr>
              <w:t>; operator date cu caracter personal nr. …</w:t>
            </w:r>
          </w:p>
        </w:tc>
      </w:tr>
      <w:tr w:rsidR="00BA2F8E" w:rsidRPr="00206417" w:rsidTr="007B6D92">
        <w:trPr>
          <w:trHeight w:val="516"/>
        </w:trPr>
        <w:tc>
          <w:tcPr>
            <w:tcW w:w="5008" w:type="dxa"/>
            <w:tcBorders>
              <w:top w:val="single" w:sz="4" w:space="0" w:color="auto"/>
              <w:left w:val="single" w:sz="4" w:space="0" w:color="auto"/>
              <w:bottom w:val="single" w:sz="4" w:space="0" w:color="auto"/>
              <w:right w:val="single" w:sz="4" w:space="0" w:color="auto"/>
            </w:tcBorders>
            <w:hideMark/>
          </w:tcPr>
          <w:p w:rsidR="005975E0" w:rsidRPr="00206417" w:rsidRDefault="005975E0" w:rsidP="007B6D92">
            <w:pPr>
              <w:spacing w:line="240" w:lineRule="auto"/>
              <w:ind w:right="72"/>
              <w:rPr>
                <w:rFonts w:ascii="Times New Roman" w:hAnsi="Times New Roman"/>
                <w:b/>
                <w:sz w:val="20"/>
                <w:szCs w:val="20"/>
                <w:lang w:val="ro-RO"/>
              </w:rPr>
            </w:pPr>
            <w:r w:rsidRPr="00206417">
              <w:rPr>
                <w:rFonts w:ascii="Times New Roman" w:hAnsi="Times New Roman"/>
                <w:b/>
                <w:sz w:val="20"/>
                <w:szCs w:val="20"/>
                <w:lang w:val="ro-RO"/>
              </w:rPr>
              <w:t>DOSAR NR. .../P/…</w:t>
            </w:r>
          </w:p>
        </w:tc>
        <w:tc>
          <w:tcPr>
            <w:tcW w:w="5085" w:type="dxa"/>
            <w:tcBorders>
              <w:top w:val="single" w:sz="4" w:space="0" w:color="auto"/>
              <w:left w:val="single" w:sz="4" w:space="0" w:color="auto"/>
              <w:bottom w:val="single" w:sz="4" w:space="0" w:color="auto"/>
              <w:right w:val="single" w:sz="4" w:space="0" w:color="auto"/>
            </w:tcBorders>
          </w:tcPr>
          <w:p w:rsidR="005975E0" w:rsidRPr="00206417" w:rsidRDefault="005975E0" w:rsidP="007B6D92">
            <w:pPr>
              <w:rPr>
                <w:rFonts w:ascii="Times New Roman" w:hAnsi="Times New Roman"/>
                <w:b/>
                <w:sz w:val="28"/>
                <w:szCs w:val="28"/>
                <w:lang w:val="ro-RO"/>
              </w:rPr>
            </w:pPr>
          </w:p>
        </w:tc>
      </w:tr>
    </w:tbl>
    <w:p w:rsidR="005975E0" w:rsidRPr="00206417" w:rsidRDefault="005975E0" w:rsidP="005975E0">
      <w:pPr>
        <w:spacing w:after="0" w:line="360" w:lineRule="auto"/>
        <w:jc w:val="center"/>
        <w:rPr>
          <w:rFonts w:ascii="Times New Roman" w:hAnsi="Times New Roman"/>
          <w:b/>
          <w:sz w:val="24"/>
          <w:szCs w:val="24"/>
          <w:lang w:val="ro-RO"/>
        </w:rPr>
      </w:pPr>
    </w:p>
    <w:p w:rsidR="005975E0" w:rsidRPr="00206417" w:rsidRDefault="005975E0" w:rsidP="005975E0">
      <w:pPr>
        <w:spacing w:after="0" w:line="360" w:lineRule="auto"/>
        <w:jc w:val="center"/>
        <w:rPr>
          <w:rFonts w:ascii="Times New Roman" w:hAnsi="Times New Roman"/>
          <w:b/>
          <w:sz w:val="28"/>
          <w:szCs w:val="28"/>
          <w:u w:val="single"/>
          <w:lang w:val="ro-RO"/>
        </w:rPr>
      </w:pPr>
      <w:r w:rsidRPr="00206417">
        <w:rPr>
          <w:rFonts w:ascii="Times New Roman" w:hAnsi="Times New Roman"/>
          <w:b/>
          <w:sz w:val="28"/>
          <w:szCs w:val="28"/>
          <w:u w:val="single"/>
          <w:lang w:val="ro-RO"/>
        </w:rPr>
        <w:t>ORDONANŢĂ</w:t>
      </w:r>
    </w:p>
    <w:p w:rsidR="005975E0" w:rsidRPr="00206417" w:rsidRDefault="005975E0" w:rsidP="005975E0">
      <w:pPr>
        <w:spacing w:after="0" w:line="360" w:lineRule="auto"/>
        <w:jc w:val="center"/>
        <w:rPr>
          <w:rFonts w:ascii="Times New Roman" w:hAnsi="Times New Roman"/>
          <w:sz w:val="28"/>
          <w:szCs w:val="28"/>
          <w:lang w:val="ro-RO"/>
        </w:rPr>
      </w:pPr>
      <w:r w:rsidRPr="00206417">
        <w:rPr>
          <w:rFonts w:ascii="Times New Roman" w:hAnsi="Times New Roman"/>
          <w:sz w:val="28"/>
          <w:szCs w:val="28"/>
          <w:lang w:val="ro-RO"/>
        </w:rPr>
        <w:t>Anul... luna...ziua...</w:t>
      </w:r>
    </w:p>
    <w:p w:rsidR="005975E0" w:rsidRPr="00206417" w:rsidRDefault="005975E0" w:rsidP="005975E0">
      <w:pPr>
        <w:spacing w:after="0" w:line="360" w:lineRule="auto"/>
        <w:jc w:val="center"/>
        <w:rPr>
          <w:rFonts w:ascii="Times New Roman" w:hAnsi="Times New Roman"/>
          <w:sz w:val="28"/>
          <w:szCs w:val="28"/>
          <w:lang w:val="ro-RO"/>
        </w:rPr>
      </w:pPr>
    </w:p>
    <w:p w:rsidR="005975E0" w:rsidRPr="00206417" w:rsidRDefault="005975E0" w:rsidP="005975E0">
      <w:pPr>
        <w:spacing w:after="0" w:line="360" w:lineRule="auto"/>
        <w:jc w:val="both"/>
        <w:rPr>
          <w:rFonts w:ascii="Times New Roman" w:hAnsi="Times New Roman"/>
          <w:sz w:val="28"/>
          <w:szCs w:val="28"/>
          <w:lang w:val="ro-RO"/>
        </w:rPr>
      </w:pPr>
      <w:r w:rsidRPr="00206417">
        <w:rPr>
          <w:rFonts w:ascii="Times New Roman" w:hAnsi="Times New Roman"/>
          <w:sz w:val="28"/>
          <w:szCs w:val="28"/>
          <w:lang w:val="ro-RO"/>
        </w:rPr>
        <w:t xml:space="preserve"> </w:t>
      </w:r>
      <w:r w:rsidRPr="00206417">
        <w:rPr>
          <w:rFonts w:ascii="Times New Roman" w:hAnsi="Times New Roman"/>
          <w:sz w:val="28"/>
          <w:szCs w:val="28"/>
          <w:lang w:val="ro-RO"/>
        </w:rPr>
        <w:tab/>
        <w:t>Procuror ... de la Parchetul de pe lângă ...,</w:t>
      </w:r>
    </w:p>
    <w:p w:rsidR="005975E0" w:rsidRPr="00206417" w:rsidRDefault="005975E0" w:rsidP="005975E0">
      <w:pPr>
        <w:spacing w:after="0" w:line="360" w:lineRule="auto"/>
        <w:ind w:firstLine="720"/>
        <w:jc w:val="both"/>
        <w:rPr>
          <w:rFonts w:ascii="Times New Roman" w:hAnsi="Times New Roman"/>
          <w:sz w:val="28"/>
          <w:szCs w:val="28"/>
          <w:lang w:val="ro-RO"/>
        </w:rPr>
      </w:pPr>
      <w:r w:rsidRPr="00206417">
        <w:rPr>
          <w:rFonts w:ascii="Times New Roman" w:hAnsi="Times New Roman"/>
          <w:sz w:val="28"/>
          <w:szCs w:val="28"/>
          <w:lang w:val="ro-RO"/>
        </w:rPr>
        <w:t>Examinând actele de urmărire penală din dosarul cu nr. de mai sus,</w:t>
      </w:r>
    </w:p>
    <w:p w:rsidR="005975E0" w:rsidRPr="00206417" w:rsidRDefault="005975E0" w:rsidP="005975E0">
      <w:pPr>
        <w:spacing w:after="0" w:line="360" w:lineRule="auto"/>
        <w:jc w:val="both"/>
        <w:rPr>
          <w:rFonts w:ascii="Times New Roman" w:hAnsi="Times New Roman"/>
          <w:b/>
          <w:sz w:val="28"/>
          <w:szCs w:val="28"/>
          <w:lang w:val="ro-RO"/>
        </w:rPr>
      </w:pPr>
    </w:p>
    <w:p w:rsidR="005975E0" w:rsidRPr="00206417" w:rsidRDefault="005975E0" w:rsidP="005975E0">
      <w:pPr>
        <w:spacing w:after="0" w:line="360" w:lineRule="auto"/>
        <w:jc w:val="center"/>
        <w:rPr>
          <w:rFonts w:ascii="Times New Roman" w:hAnsi="Times New Roman"/>
          <w:b/>
          <w:sz w:val="28"/>
          <w:szCs w:val="28"/>
          <w:lang w:val="ro-RO"/>
        </w:rPr>
      </w:pPr>
      <w:r w:rsidRPr="00206417">
        <w:rPr>
          <w:rFonts w:ascii="Times New Roman" w:hAnsi="Times New Roman"/>
          <w:b/>
          <w:sz w:val="28"/>
          <w:szCs w:val="28"/>
          <w:lang w:val="ro-RO"/>
        </w:rPr>
        <w:t>C O N S T A T:</w:t>
      </w:r>
    </w:p>
    <w:p w:rsidR="005975E0" w:rsidRPr="00206417" w:rsidRDefault="005975E0" w:rsidP="005975E0">
      <w:pPr>
        <w:spacing w:after="0" w:line="360" w:lineRule="auto"/>
        <w:jc w:val="both"/>
        <w:rPr>
          <w:rFonts w:ascii="Times New Roman" w:hAnsi="Times New Roman"/>
          <w:b/>
          <w:sz w:val="28"/>
          <w:szCs w:val="28"/>
          <w:lang w:val="ro-RO"/>
        </w:rPr>
      </w:pPr>
      <w:r w:rsidRPr="00206417">
        <w:rPr>
          <w:rFonts w:ascii="Times New Roman" w:hAnsi="Times New Roman"/>
          <w:sz w:val="28"/>
          <w:szCs w:val="28"/>
          <w:lang w:val="ro-RO"/>
        </w:rPr>
        <w:tab/>
        <w:t xml:space="preserve">Prin ordonanţa din data de ... s-a dispus începerea urmăririi penale cu privire la infracţiunea prevăzută de art. ..., reţinându-se că ... </w:t>
      </w:r>
      <w:r w:rsidRPr="00206417">
        <w:rPr>
          <w:rFonts w:ascii="Times New Roman" w:hAnsi="Times New Roman"/>
          <w:i/>
          <w:sz w:val="28"/>
          <w:szCs w:val="28"/>
          <w:lang w:val="ro-RO"/>
        </w:rPr>
        <w:t>(expunerea succintă a situaţiei de fapt reţinute la începerea urmăririi penale)</w:t>
      </w:r>
      <w:r w:rsidRPr="00206417">
        <w:rPr>
          <w:rFonts w:ascii="Times New Roman" w:hAnsi="Times New Roman"/>
          <w:sz w:val="28"/>
          <w:szCs w:val="28"/>
          <w:lang w:val="ro-RO"/>
        </w:rPr>
        <w:t>.</w:t>
      </w:r>
    </w:p>
    <w:p w:rsidR="005975E0" w:rsidRPr="00206417" w:rsidRDefault="005975E0" w:rsidP="005975E0">
      <w:pPr>
        <w:spacing w:after="0" w:line="360" w:lineRule="auto"/>
        <w:jc w:val="both"/>
        <w:rPr>
          <w:rFonts w:ascii="Times New Roman" w:hAnsi="Times New Roman"/>
          <w:sz w:val="28"/>
          <w:szCs w:val="28"/>
          <w:lang w:val="ro-RO"/>
        </w:rPr>
      </w:pPr>
      <w:r w:rsidRPr="00206417">
        <w:rPr>
          <w:rFonts w:ascii="Times New Roman" w:hAnsi="Times New Roman"/>
          <w:b/>
          <w:sz w:val="28"/>
          <w:szCs w:val="28"/>
          <w:lang w:val="ro-RO"/>
        </w:rPr>
        <w:tab/>
      </w:r>
      <w:r w:rsidRPr="00206417">
        <w:rPr>
          <w:rFonts w:ascii="Times New Roman" w:hAnsi="Times New Roman"/>
          <w:sz w:val="28"/>
          <w:szCs w:val="28"/>
          <w:lang w:val="ro-RO"/>
        </w:rPr>
        <w:t xml:space="preserve">Prin ordonanţa din data de … s-a dispus ca urmărirea penală să se efectueze cu privire la suspectul … </w:t>
      </w:r>
      <w:r w:rsidRPr="00206417">
        <w:rPr>
          <w:rFonts w:ascii="Times New Roman" w:hAnsi="Times New Roman"/>
          <w:i/>
          <w:sz w:val="28"/>
          <w:szCs w:val="28"/>
          <w:lang w:val="ro-RO"/>
        </w:rPr>
        <w:t>(datele de stare civilă)</w:t>
      </w:r>
      <w:r w:rsidRPr="00206417">
        <w:rPr>
          <w:rFonts w:ascii="Times New Roman" w:hAnsi="Times New Roman"/>
          <w:sz w:val="28"/>
          <w:szCs w:val="28"/>
          <w:lang w:val="ro-RO"/>
        </w:rPr>
        <w:t>.</w:t>
      </w:r>
    </w:p>
    <w:p w:rsidR="005975E0" w:rsidRPr="00206417" w:rsidRDefault="005975E0" w:rsidP="005975E0">
      <w:pPr>
        <w:spacing w:after="0" w:line="360" w:lineRule="auto"/>
        <w:jc w:val="both"/>
        <w:rPr>
          <w:rFonts w:ascii="Times New Roman" w:hAnsi="Times New Roman"/>
          <w:sz w:val="28"/>
          <w:szCs w:val="28"/>
          <w:lang w:val="ro-RO"/>
        </w:rPr>
      </w:pPr>
      <w:r w:rsidRPr="00206417">
        <w:rPr>
          <w:rFonts w:ascii="Times New Roman" w:hAnsi="Times New Roman"/>
          <w:sz w:val="28"/>
          <w:szCs w:val="28"/>
          <w:lang w:val="ro-RO"/>
        </w:rPr>
        <w:tab/>
        <w:t>Din probele administrate pe parcursul urmăririi penale a rezultat comiterea şi a altei/altor infracţiuni, în legătură cu cea/cele pentru care s-a dispus începerea urmăririi penale.</w:t>
      </w:r>
    </w:p>
    <w:p w:rsidR="005975E0" w:rsidRPr="00206417" w:rsidRDefault="005975E0" w:rsidP="005975E0">
      <w:pPr>
        <w:spacing w:after="0" w:line="360" w:lineRule="auto"/>
        <w:jc w:val="both"/>
        <w:rPr>
          <w:rFonts w:ascii="Times New Roman" w:hAnsi="Times New Roman"/>
          <w:sz w:val="28"/>
          <w:szCs w:val="28"/>
          <w:lang w:val="ro-RO"/>
        </w:rPr>
      </w:pPr>
      <w:r w:rsidRPr="00206417">
        <w:rPr>
          <w:rFonts w:ascii="Times New Roman" w:hAnsi="Times New Roman"/>
          <w:sz w:val="28"/>
          <w:szCs w:val="28"/>
          <w:lang w:val="ro-RO"/>
        </w:rPr>
        <w:tab/>
        <w:t xml:space="preserve">Astfel, din  ...  </w:t>
      </w:r>
      <w:r w:rsidRPr="00206417">
        <w:rPr>
          <w:rFonts w:ascii="Times New Roman" w:hAnsi="Times New Roman"/>
          <w:i/>
          <w:sz w:val="28"/>
          <w:szCs w:val="28"/>
          <w:lang w:val="ro-RO"/>
        </w:rPr>
        <w:t>(se enumără mijloacele de probă)</w:t>
      </w:r>
      <w:r w:rsidRPr="00206417">
        <w:rPr>
          <w:rFonts w:ascii="Times New Roman" w:hAnsi="Times New Roman"/>
          <w:sz w:val="28"/>
          <w:szCs w:val="28"/>
          <w:lang w:val="ro-RO"/>
        </w:rPr>
        <w:t xml:space="preserve"> rezultă indicii temeinice că, în data de ... </w:t>
      </w:r>
      <w:r w:rsidRPr="00206417">
        <w:rPr>
          <w:rFonts w:ascii="Times New Roman" w:hAnsi="Times New Roman"/>
          <w:i/>
          <w:sz w:val="28"/>
          <w:szCs w:val="28"/>
          <w:lang w:val="ro-RO"/>
        </w:rPr>
        <w:t>(se prezintă detaliat situaţia de fapt nou descoperită)</w:t>
      </w:r>
      <w:r w:rsidRPr="00206417">
        <w:rPr>
          <w:rFonts w:ascii="Times New Roman" w:hAnsi="Times New Roman"/>
          <w:sz w:val="28"/>
          <w:szCs w:val="28"/>
          <w:lang w:val="ro-RO"/>
        </w:rPr>
        <w:t>.</w:t>
      </w:r>
    </w:p>
    <w:p w:rsidR="005975E0" w:rsidRPr="00206417" w:rsidRDefault="005975E0" w:rsidP="005975E0">
      <w:pPr>
        <w:spacing w:after="0" w:line="360" w:lineRule="auto"/>
        <w:jc w:val="both"/>
        <w:rPr>
          <w:rFonts w:ascii="Times New Roman" w:hAnsi="Times New Roman"/>
          <w:i/>
          <w:sz w:val="28"/>
          <w:szCs w:val="28"/>
          <w:lang w:val="ro-RO"/>
        </w:rPr>
      </w:pPr>
      <w:r w:rsidRPr="00206417">
        <w:rPr>
          <w:rFonts w:ascii="Times New Roman" w:hAnsi="Times New Roman"/>
          <w:sz w:val="28"/>
          <w:szCs w:val="28"/>
          <w:lang w:val="ro-RO"/>
        </w:rPr>
        <w:tab/>
        <w:t xml:space="preserve">Fapta constând în ... </w:t>
      </w:r>
      <w:r w:rsidRPr="00206417">
        <w:rPr>
          <w:rFonts w:ascii="Times New Roman" w:hAnsi="Times New Roman"/>
          <w:i/>
          <w:sz w:val="28"/>
          <w:szCs w:val="28"/>
          <w:lang w:val="ro-RO"/>
        </w:rPr>
        <w:t xml:space="preserve">(se indică datele de fapt prin raportare la conţinutul constitutiv al infracţiunii,  în formularea specifică încadrării în drept) </w:t>
      </w:r>
      <w:r w:rsidRPr="00206417">
        <w:rPr>
          <w:rFonts w:ascii="Times New Roman" w:hAnsi="Times New Roman"/>
          <w:sz w:val="28"/>
          <w:szCs w:val="28"/>
          <w:lang w:val="ro-RO"/>
        </w:rPr>
        <w:t xml:space="preserve">constituie infracţiunea  de … </w:t>
      </w:r>
      <w:r w:rsidRPr="00206417">
        <w:rPr>
          <w:rFonts w:ascii="Times New Roman" w:hAnsi="Times New Roman"/>
          <w:i/>
          <w:sz w:val="28"/>
          <w:szCs w:val="28"/>
          <w:lang w:val="ro-RO"/>
        </w:rPr>
        <w:t>(denumirea infracţiunii)</w:t>
      </w:r>
      <w:r w:rsidRPr="00206417">
        <w:rPr>
          <w:rFonts w:ascii="Times New Roman" w:hAnsi="Times New Roman"/>
          <w:sz w:val="28"/>
          <w:szCs w:val="28"/>
          <w:lang w:val="ro-RO"/>
        </w:rPr>
        <w:t>, prevăzută de art. …</w:t>
      </w:r>
      <w:r w:rsidRPr="00206417">
        <w:rPr>
          <w:rFonts w:ascii="Times New Roman" w:hAnsi="Times New Roman"/>
          <w:i/>
          <w:sz w:val="28"/>
          <w:szCs w:val="28"/>
          <w:lang w:val="ro-RO"/>
        </w:rPr>
        <w:t xml:space="preserve"> (textul incriminator)</w:t>
      </w:r>
      <w:r w:rsidRPr="00206417">
        <w:rPr>
          <w:rFonts w:ascii="Times New Roman" w:hAnsi="Times New Roman"/>
          <w:sz w:val="28"/>
          <w:szCs w:val="28"/>
          <w:lang w:val="ro-RO"/>
        </w:rPr>
        <w:t>.</w:t>
      </w:r>
    </w:p>
    <w:p w:rsidR="005975E0" w:rsidRPr="00206417" w:rsidRDefault="005975E0" w:rsidP="005975E0">
      <w:pPr>
        <w:spacing w:after="0" w:line="360" w:lineRule="auto"/>
        <w:jc w:val="both"/>
        <w:rPr>
          <w:rFonts w:ascii="Times New Roman" w:hAnsi="Times New Roman"/>
          <w:sz w:val="28"/>
          <w:szCs w:val="28"/>
          <w:lang w:val="ro-RO"/>
        </w:rPr>
      </w:pPr>
      <w:r w:rsidRPr="00206417">
        <w:rPr>
          <w:rFonts w:ascii="Times New Roman" w:hAnsi="Times New Roman"/>
          <w:sz w:val="28"/>
          <w:szCs w:val="28"/>
          <w:lang w:val="ro-RO"/>
        </w:rPr>
        <w:tab/>
        <w:t xml:space="preserve">Având în vedere că nu există niciunul dintre cauzele care împiedică exercitarea acţiunii penale prevăzute la art. 16 din C. proc. pen., </w:t>
      </w:r>
    </w:p>
    <w:p w:rsidR="005975E0" w:rsidRPr="00206417" w:rsidRDefault="005975E0" w:rsidP="005975E0">
      <w:pPr>
        <w:spacing w:after="0" w:line="360" w:lineRule="auto"/>
        <w:jc w:val="both"/>
        <w:rPr>
          <w:rFonts w:ascii="Times New Roman" w:hAnsi="Times New Roman"/>
          <w:i/>
          <w:sz w:val="28"/>
          <w:szCs w:val="28"/>
          <w:lang w:val="ro-RO"/>
        </w:rPr>
      </w:pPr>
      <w:r w:rsidRPr="00206417">
        <w:rPr>
          <w:rFonts w:ascii="Times New Roman" w:hAnsi="Times New Roman"/>
          <w:i/>
          <w:sz w:val="28"/>
          <w:szCs w:val="28"/>
          <w:lang w:val="ro-RO"/>
        </w:rPr>
        <w:lastRenderedPageBreak/>
        <w:tab/>
        <w:t>(în cazurile în care este prevăzută o condiţie specială de procedibilitate, ex plângerea prealabilă, se va menţiona expres îndeplinirea acestei condiţii)</w:t>
      </w:r>
    </w:p>
    <w:p w:rsidR="005975E0" w:rsidRPr="00206417" w:rsidRDefault="005975E0" w:rsidP="005975E0">
      <w:pPr>
        <w:spacing w:after="0" w:line="360" w:lineRule="auto"/>
        <w:jc w:val="both"/>
        <w:rPr>
          <w:rFonts w:ascii="Times New Roman" w:hAnsi="Times New Roman"/>
          <w:sz w:val="28"/>
          <w:szCs w:val="28"/>
          <w:lang w:val="ro-RO"/>
        </w:rPr>
      </w:pPr>
      <w:r w:rsidRPr="00206417">
        <w:rPr>
          <w:rFonts w:ascii="Times New Roman" w:hAnsi="Times New Roman"/>
          <w:sz w:val="28"/>
          <w:szCs w:val="28"/>
          <w:lang w:val="ro-RO"/>
        </w:rPr>
        <w:tab/>
        <w:t>În temeiul art. 311 alin. (1) din  C. proc. pen.</w:t>
      </w:r>
    </w:p>
    <w:p w:rsidR="005975E0" w:rsidRPr="00206417" w:rsidRDefault="005975E0" w:rsidP="005975E0">
      <w:pPr>
        <w:spacing w:after="0" w:line="360" w:lineRule="auto"/>
        <w:jc w:val="center"/>
        <w:rPr>
          <w:rFonts w:ascii="Times New Roman" w:hAnsi="Times New Roman"/>
          <w:sz w:val="28"/>
          <w:szCs w:val="28"/>
          <w:lang w:val="ro-RO"/>
        </w:rPr>
      </w:pPr>
    </w:p>
    <w:p w:rsidR="005975E0" w:rsidRPr="00206417" w:rsidRDefault="005975E0" w:rsidP="005975E0">
      <w:pPr>
        <w:spacing w:after="0" w:line="360" w:lineRule="auto"/>
        <w:jc w:val="center"/>
        <w:rPr>
          <w:rFonts w:ascii="Times New Roman" w:hAnsi="Times New Roman"/>
          <w:sz w:val="28"/>
          <w:szCs w:val="28"/>
          <w:lang w:val="ro-RO"/>
        </w:rPr>
      </w:pPr>
      <w:r w:rsidRPr="00206417">
        <w:rPr>
          <w:rFonts w:ascii="Times New Roman" w:hAnsi="Times New Roman"/>
          <w:b/>
          <w:sz w:val="28"/>
          <w:szCs w:val="28"/>
          <w:lang w:val="ro-RO"/>
        </w:rPr>
        <w:t>D I S P U N:</w:t>
      </w:r>
    </w:p>
    <w:p w:rsidR="005975E0" w:rsidRPr="00206417" w:rsidRDefault="005975E0" w:rsidP="005975E0">
      <w:pPr>
        <w:spacing w:after="0" w:line="360" w:lineRule="auto"/>
        <w:ind w:firstLine="720"/>
        <w:jc w:val="both"/>
        <w:rPr>
          <w:rFonts w:ascii="Times New Roman" w:hAnsi="Times New Roman"/>
          <w:sz w:val="28"/>
          <w:szCs w:val="28"/>
          <w:lang w:val="ro-RO"/>
        </w:rPr>
      </w:pPr>
    </w:p>
    <w:p w:rsidR="005975E0" w:rsidRPr="00206417" w:rsidRDefault="005975E0" w:rsidP="005975E0">
      <w:pPr>
        <w:spacing w:after="0" w:line="360" w:lineRule="auto"/>
        <w:ind w:firstLine="720"/>
        <w:jc w:val="both"/>
        <w:rPr>
          <w:rFonts w:ascii="Times New Roman" w:hAnsi="Times New Roman"/>
          <w:sz w:val="28"/>
          <w:szCs w:val="28"/>
          <w:lang w:val="ro-RO"/>
        </w:rPr>
      </w:pPr>
      <w:r w:rsidRPr="00206417">
        <w:rPr>
          <w:rFonts w:ascii="Times New Roman" w:hAnsi="Times New Roman"/>
          <w:sz w:val="28"/>
          <w:szCs w:val="28"/>
          <w:lang w:val="ro-RO"/>
        </w:rPr>
        <w:t xml:space="preserve">Extinderea urmăririi penale in rem, cu privire la infracţiunea de … </w:t>
      </w:r>
      <w:r w:rsidRPr="00206417">
        <w:rPr>
          <w:rFonts w:ascii="Times New Roman" w:hAnsi="Times New Roman"/>
          <w:i/>
          <w:sz w:val="28"/>
          <w:szCs w:val="28"/>
          <w:lang w:val="ro-RO"/>
        </w:rPr>
        <w:t>(denumirea infracţiunii),</w:t>
      </w:r>
      <w:r w:rsidRPr="00206417">
        <w:rPr>
          <w:rFonts w:ascii="Times New Roman" w:hAnsi="Times New Roman"/>
          <w:sz w:val="28"/>
          <w:szCs w:val="28"/>
          <w:lang w:val="ro-RO"/>
        </w:rPr>
        <w:t xml:space="preserve"> prevăzută de art. … </w:t>
      </w:r>
      <w:r w:rsidRPr="00206417">
        <w:rPr>
          <w:rFonts w:ascii="Times New Roman" w:hAnsi="Times New Roman"/>
          <w:i/>
          <w:sz w:val="28"/>
          <w:szCs w:val="28"/>
          <w:lang w:val="ro-RO"/>
        </w:rPr>
        <w:t>(textul incriminator)</w:t>
      </w:r>
      <w:r w:rsidRPr="00206417">
        <w:rPr>
          <w:rFonts w:ascii="Times New Roman" w:hAnsi="Times New Roman"/>
          <w:sz w:val="28"/>
          <w:szCs w:val="28"/>
          <w:lang w:val="ro-RO"/>
        </w:rPr>
        <w:t>.</w:t>
      </w:r>
    </w:p>
    <w:p w:rsidR="005975E0" w:rsidRPr="00206417" w:rsidRDefault="005975E0" w:rsidP="005975E0">
      <w:pPr>
        <w:jc w:val="center"/>
        <w:rPr>
          <w:rFonts w:ascii="Times New Roman" w:hAnsi="Times New Roman"/>
          <w:b/>
          <w:iCs/>
          <w:sz w:val="28"/>
          <w:szCs w:val="28"/>
          <w:lang w:val="ro-RO"/>
        </w:rPr>
      </w:pPr>
      <w:r w:rsidRPr="00206417">
        <w:rPr>
          <w:rFonts w:ascii="Times New Roman" w:hAnsi="Times New Roman"/>
          <w:b/>
          <w:iCs/>
          <w:sz w:val="28"/>
          <w:szCs w:val="28"/>
          <w:lang w:val="ro-RO"/>
        </w:rPr>
        <w:t>P R O C U R O R,</w:t>
      </w:r>
    </w:p>
    <w:p w:rsidR="005975E0" w:rsidRPr="00206417" w:rsidRDefault="005975E0" w:rsidP="005975E0">
      <w:pPr>
        <w:spacing w:after="0"/>
        <w:ind w:right="72"/>
        <w:jc w:val="center"/>
        <w:rPr>
          <w:rFonts w:ascii="Times New Roman" w:eastAsia="Calibri" w:hAnsi="Times New Roman"/>
          <w:i/>
          <w:sz w:val="28"/>
          <w:szCs w:val="28"/>
          <w:lang w:val="ro-RO" w:eastAsia="ro-RO"/>
        </w:rPr>
      </w:pPr>
      <w:r w:rsidRPr="00206417">
        <w:rPr>
          <w:rFonts w:ascii="Times New Roman" w:eastAsia="Calibri" w:hAnsi="Times New Roman"/>
          <w:i/>
          <w:sz w:val="28"/>
          <w:szCs w:val="28"/>
          <w:lang w:val="ro-RO" w:eastAsia="ro-RO"/>
        </w:rPr>
        <w:t>(numele şi prenumele, semnătura şi ştampila)</w:t>
      </w:r>
    </w:p>
    <w:p w:rsidR="00B32B6A" w:rsidRDefault="00B32B6A">
      <w:pPr>
        <w:spacing w:after="0" w:line="240" w:lineRule="auto"/>
        <w:rPr>
          <w:rFonts w:ascii="Times New Roman" w:eastAsia="Calibri" w:hAnsi="Times New Roman"/>
          <w:i/>
          <w:sz w:val="28"/>
          <w:szCs w:val="28"/>
          <w:lang w:val="ro-RO" w:eastAsia="ro-RO"/>
        </w:rPr>
      </w:pPr>
      <w:r>
        <w:rPr>
          <w:rFonts w:ascii="Times New Roman" w:eastAsia="Calibri" w:hAnsi="Times New Roman"/>
          <w:i/>
          <w:sz w:val="28"/>
          <w:szCs w:val="28"/>
          <w:lang w:val="ro-RO" w:eastAsia="ro-RO"/>
        </w:rPr>
        <w:br w:type="page"/>
      </w:r>
    </w:p>
    <w:p w:rsidR="005975E0" w:rsidRPr="00206417" w:rsidRDefault="005975E0" w:rsidP="005975E0">
      <w:pPr>
        <w:spacing w:after="0"/>
        <w:ind w:right="72"/>
        <w:jc w:val="center"/>
        <w:rPr>
          <w:rFonts w:ascii="Times New Roman" w:eastAsia="Calibri" w:hAnsi="Times New Roman"/>
          <w:i/>
          <w:sz w:val="28"/>
          <w:szCs w:val="28"/>
          <w:lang w:val="ro-RO" w:eastAsia="ro-RO"/>
        </w:rPr>
      </w:pPr>
    </w:p>
    <w:p w:rsidR="005975E0" w:rsidRPr="00206417" w:rsidRDefault="005975E0" w:rsidP="00B32B6A">
      <w:pPr>
        <w:pStyle w:val="Heading3"/>
        <w:rPr>
          <w:szCs w:val="24"/>
        </w:rPr>
      </w:pPr>
      <w:bookmarkStart w:id="339" w:name="_Toc381547985"/>
      <w:bookmarkStart w:id="340" w:name="_Toc506473453"/>
      <w:r w:rsidRPr="00206417">
        <w:t xml:space="preserve">Ordonanţă de extindere a urmăririi penale </w:t>
      </w:r>
      <w:r w:rsidRPr="00206417">
        <w:rPr>
          <w:i/>
        </w:rPr>
        <w:t>in personam</w:t>
      </w:r>
      <w:r w:rsidRPr="00206417">
        <w:t xml:space="preserve"> pentru altă faptă, care constituie act material al aceleiaşi infracţiuni</w:t>
      </w:r>
      <w:bookmarkEnd w:id="339"/>
      <w:bookmarkEnd w:id="340"/>
      <w:r w:rsidRPr="00206417">
        <w:rPr>
          <w:szCs w:val="24"/>
        </w:rPr>
        <w:t xml:space="preserve"> </w:t>
      </w:r>
    </w:p>
    <w:p w:rsidR="005975E0" w:rsidRPr="00206417" w:rsidRDefault="005975E0" w:rsidP="005975E0">
      <w:pPr>
        <w:jc w:val="both"/>
        <w:rPr>
          <w:rFonts w:ascii="Times New Roman" w:hAnsi="Times New Roman"/>
          <w:b/>
          <w:lang w:val="ro-RO"/>
        </w:rPr>
      </w:pPr>
      <w:r w:rsidRPr="00206417">
        <w:rPr>
          <w:rFonts w:ascii="Times New Roman" w:hAnsi="Times New Roman"/>
          <w:b/>
          <w:caps/>
          <w:sz w:val="24"/>
          <w:szCs w:val="24"/>
          <w:lang w:val="ro-RO"/>
        </w:rPr>
        <w:t>(</w:t>
      </w:r>
      <w:r w:rsidRPr="00206417">
        <w:rPr>
          <w:rFonts w:ascii="Times New Roman" w:hAnsi="Times New Roman"/>
          <w:b/>
          <w:sz w:val="24"/>
          <w:szCs w:val="24"/>
          <w:lang w:val="ro-RO"/>
        </w:rPr>
        <w:t xml:space="preserve">fără schimbarea încadrării juridice; </w:t>
      </w:r>
      <w:r w:rsidRPr="00206417">
        <w:rPr>
          <w:rFonts w:ascii="Times New Roman" w:hAnsi="Times New Roman"/>
          <w:lang w:val="ro-RO"/>
        </w:rPr>
        <w:t>ex: urmărirea penală se desfăşoară cu privire la infracţiunea de furt - se descoperă că suspectul a luat şi alte bunuri, fără a fi în prezenţa infracţiunii continuate; urmărirea se desfăşoară cu privire la o infracţiune de tâlhărie – se descoperă că, pe lângă violenţele pentru luarea bunului, suspectul a exercitat şi alte violenţe, pentru păstrarea bunului sustras</w:t>
      </w:r>
      <w:r w:rsidRPr="00206417">
        <w:rPr>
          <w:rFonts w:ascii="Times New Roman" w:hAnsi="Times New Roman"/>
          <w:b/>
          <w:lang w:val="ro-RO"/>
        </w:rPr>
        <w:t>)</w:t>
      </w:r>
    </w:p>
    <w:p w:rsidR="005975E0" w:rsidRPr="00206417" w:rsidRDefault="005975E0" w:rsidP="005975E0">
      <w:pPr>
        <w:jc w:val="both"/>
        <w:rPr>
          <w:rFonts w:ascii="Times New Roman" w:hAnsi="Times New Roman"/>
          <w:b/>
          <w:lang w:val="ro-RO"/>
        </w:rPr>
      </w:pPr>
    </w:p>
    <w:tbl>
      <w:tblPr>
        <w:tblW w:w="10093" w:type="dxa"/>
        <w:tblInd w:w="-252" w:type="dxa"/>
        <w:tblLook w:val="01E0" w:firstRow="1" w:lastRow="1" w:firstColumn="1" w:lastColumn="1" w:noHBand="0" w:noVBand="0"/>
      </w:tblPr>
      <w:tblGrid>
        <w:gridCol w:w="5008"/>
        <w:gridCol w:w="5085"/>
      </w:tblGrid>
      <w:tr w:rsidR="00BA2F8E" w:rsidRPr="00206417" w:rsidTr="007B6D92">
        <w:trPr>
          <w:gridAfter w:val="1"/>
          <w:wAfter w:w="5085" w:type="dxa"/>
          <w:trHeight w:val="1514"/>
        </w:trPr>
        <w:tc>
          <w:tcPr>
            <w:tcW w:w="4108" w:type="dxa"/>
            <w:tcBorders>
              <w:top w:val="single" w:sz="4" w:space="0" w:color="auto"/>
              <w:left w:val="single" w:sz="4" w:space="0" w:color="auto"/>
              <w:bottom w:val="single" w:sz="4" w:space="0" w:color="auto"/>
              <w:right w:val="single" w:sz="4" w:space="0" w:color="auto"/>
            </w:tcBorders>
            <w:vAlign w:val="center"/>
            <w:hideMark/>
          </w:tcPr>
          <w:p w:rsidR="005975E0" w:rsidRPr="00206417" w:rsidRDefault="005975E0" w:rsidP="007B6D92">
            <w:pPr>
              <w:spacing w:after="0" w:line="240" w:lineRule="auto"/>
              <w:jc w:val="center"/>
              <w:rPr>
                <w:rFonts w:ascii="Times New Roman" w:hAnsi="Times New Roman"/>
                <w:b/>
                <w:sz w:val="20"/>
                <w:szCs w:val="20"/>
                <w:lang w:val="ro-RO"/>
              </w:rPr>
            </w:pPr>
            <w:r w:rsidRPr="00206417">
              <w:rPr>
                <w:rFonts w:ascii="Times New Roman" w:hAnsi="Times New Roman"/>
                <w:b/>
                <w:sz w:val="20"/>
                <w:szCs w:val="20"/>
                <w:lang w:val="ro-RO"/>
              </w:rPr>
              <w:t>ROMÂNIA</w:t>
            </w:r>
          </w:p>
          <w:p w:rsidR="005975E0" w:rsidRPr="00206417" w:rsidRDefault="005975E0" w:rsidP="007B6D92">
            <w:pPr>
              <w:spacing w:after="0" w:line="240" w:lineRule="auto"/>
              <w:jc w:val="center"/>
              <w:rPr>
                <w:rFonts w:ascii="Times New Roman" w:hAnsi="Times New Roman"/>
                <w:b/>
                <w:sz w:val="20"/>
                <w:szCs w:val="20"/>
                <w:lang w:val="ro-RO"/>
              </w:rPr>
            </w:pPr>
            <w:r w:rsidRPr="00206417">
              <w:rPr>
                <w:rFonts w:ascii="Times New Roman" w:hAnsi="Times New Roman"/>
                <w:b/>
                <w:noProof/>
                <w:sz w:val="32"/>
                <w:szCs w:val="32"/>
              </w:rPr>
              <w:drawing>
                <wp:inline distT="0" distB="0" distL="0" distR="0" wp14:anchorId="7420FDBD" wp14:editId="30B33246">
                  <wp:extent cx="400050" cy="438150"/>
                  <wp:effectExtent l="0" t="0" r="0" b="0"/>
                  <wp:docPr id="197" name="Immagine 197" descr="Stema Românie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Stema României"/>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0050" cy="438150"/>
                          </a:xfrm>
                          <a:prstGeom prst="rect">
                            <a:avLst/>
                          </a:prstGeom>
                          <a:noFill/>
                          <a:ln>
                            <a:noFill/>
                          </a:ln>
                        </pic:spPr>
                      </pic:pic>
                    </a:graphicData>
                  </a:graphic>
                </wp:inline>
              </w:drawing>
            </w:r>
          </w:p>
          <w:p w:rsidR="005975E0" w:rsidRPr="00206417" w:rsidRDefault="005975E0" w:rsidP="007B6D92">
            <w:pPr>
              <w:spacing w:after="0" w:line="240" w:lineRule="auto"/>
              <w:jc w:val="center"/>
              <w:rPr>
                <w:rFonts w:ascii="Times New Roman" w:hAnsi="Times New Roman"/>
                <w:b/>
                <w:sz w:val="20"/>
                <w:szCs w:val="20"/>
                <w:lang w:val="ro-RO"/>
              </w:rPr>
            </w:pPr>
            <w:r w:rsidRPr="00206417">
              <w:rPr>
                <w:rFonts w:ascii="Times New Roman" w:hAnsi="Times New Roman"/>
                <w:b/>
                <w:sz w:val="20"/>
                <w:szCs w:val="20"/>
                <w:lang w:val="ro-RO"/>
              </w:rPr>
              <w:t>MINISTERUL PUBLIC</w:t>
            </w:r>
          </w:p>
          <w:p w:rsidR="005975E0" w:rsidRPr="00206417" w:rsidRDefault="005975E0" w:rsidP="007B6D92">
            <w:pPr>
              <w:spacing w:after="0" w:line="240" w:lineRule="auto"/>
              <w:jc w:val="center"/>
              <w:rPr>
                <w:rFonts w:ascii="Times New Roman" w:hAnsi="Times New Roman"/>
                <w:sz w:val="20"/>
                <w:szCs w:val="20"/>
                <w:lang w:val="ro-RO"/>
              </w:rPr>
            </w:pPr>
            <w:r w:rsidRPr="00206417">
              <w:rPr>
                <w:rFonts w:ascii="Times New Roman" w:hAnsi="Times New Roman"/>
                <w:b/>
                <w:sz w:val="20"/>
                <w:szCs w:val="20"/>
                <w:lang w:val="ro-RO"/>
              </w:rPr>
              <w:t>PARCHETUL DE PE LÂNGĂ</w:t>
            </w:r>
            <w:r w:rsidRPr="00206417">
              <w:rPr>
                <w:rFonts w:ascii="Times New Roman" w:hAnsi="Times New Roman"/>
                <w:sz w:val="20"/>
                <w:szCs w:val="20"/>
                <w:lang w:val="ro-RO"/>
              </w:rPr>
              <w:t xml:space="preserve"> </w:t>
            </w:r>
          </w:p>
        </w:tc>
      </w:tr>
      <w:tr w:rsidR="00BA2F8E" w:rsidRPr="00206417" w:rsidTr="007B6D92">
        <w:trPr>
          <w:trHeight w:val="529"/>
        </w:trPr>
        <w:tc>
          <w:tcPr>
            <w:tcW w:w="10093" w:type="dxa"/>
            <w:gridSpan w:val="2"/>
            <w:tcBorders>
              <w:top w:val="single" w:sz="4" w:space="0" w:color="auto"/>
              <w:left w:val="single" w:sz="4" w:space="0" w:color="auto"/>
              <w:bottom w:val="single" w:sz="4" w:space="0" w:color="auto"/>
              <w:right w:val="single" w:sz="4" w:space="0" w:color="auto"/>
            </w:tcBorders>
            <w:hideMark/>
          </w:tcPr>
          <w:p w:rsidR="005975E0" w:rsidRPr="00206417" w:rsidRDefault="005975E0" w:rsidP="007B6D92">
            <w:pPr>
              <w:spacing w:line="240" w:lineRule="auto"/>
              <w:rPr>
                <w:rFonts w:ascii="Times New Roman" w:hAnsi="Times New Roman"/>
                <w:b/>
                <w:sz w:val="20"/>
                <w:szCs w:val="20"/>
                <w:lang w:val="ro-RO"/>
              </w:rPr>
            </w:pPr>
            <w:r w:rsidRPr="00206417">
              <w:rPr>
                <w:rFonts w:ascii="Times New Roman" w:hAnsi="Times New Roman"/>
                <w:b/>
                <w:sz w:val="20"/>
                <w:szCs w:val="20"/>
                <w:lang w:val="ro-RO"/>
              </w:rPr>
              <w:t xml:space="preserve">Localitatea…, str. …, nr. …, jud. …, cod poştal: …; tel: …, fax: …,   e-mail: </w:t>
            </w:r>
            <w:hyperlink r:id="rId132" w:history="1">
              <w:r w:rsidRPr="00206417">
                <w:rPr>
                  <w:rStyle w:val="Hyperlink"/>
                  <w:rFonts w:ascii="Times New Roman" w:hAnsi="Times New Roman"/>
                  <w:b/>
                  <w:color w:val="auto"/>
                  <w:lang w:val="ro-RO"/>
                </w:rPr>
                <w:t>…..@mpublic.ro</w:t>
              </w:r>
            </w:hyperlink>
            <w:r w:rsidRPr="00206417">
              <w:rPr>
                <w:rFonts w:ascii="Times New Roman" w:hAnsi="Times New Roman"/>
                <w:b/>
                <w:sz w:val="20"/>
                <w:szCs w:val="20"/>
                <w:lang w:val="ro-RO"/>
              </w:rPr>
              <w:t>; operator date cu caracter personal nr. …</w:t>
            </w:r>
          </w:p>
        </w:tc>
      </w:tr>
      <w:tr w:rsidR="00BA2F8E" w:rsidRPr="00206417" w:rsidTr="007B6D92">
        <w:trPr>
          <w:trHeight w:val="516"/>
        </w:trPr>
        <w:tc>
          <w:tcPr>
            <w:tcW w:w="5008" w:type="dxa"/>
            <w:tcBorders>
              <w:top w:val="single" w:sz="4" w:space="0" w:color="auto"/>
              <w:left w:val="single" w:sz="4" w:space="0" w:color="auto"/>
              <w:bottom w:val="single" w:sz="4" w:space="0" w:color="auto"/>
              <w:right w:val="single" w:sz="4" w:space="0" w:color="auto"/>
            </w:tcBorders>
            <w:hideMark/>
          </w:tcPr>
          <w:p w:rsidR="005975E0" w:rsidRPr="00206417" w:rsidRDefault="005975E0" w:rsidP="007B6D92">
            <w:pPr>
              <w:spacing w:line="240" w:lineRule="auto"/>
              <w:ind w:right="72"/>
              <w:rPr>
                <w:rFonts w:ascii="Times New Roman" w:hAnsi="Times New Roman"/>
                <w:b/>
                <w:sz w:val="20"/>
                <w:szCs w:val="20"/>
                <w:lang w:val="ro-RO"/>
              </w:rPr>
            </w:pPr>
            <w:r w:rsidRPr="00206417">
              <w:rPr>
                <w:rFonts w:ascii="Times New Roman" w:hAnsi="Times New Roman"/>
                <w:b/>
                <w:sz w:val="20"/>
                <w:szCs w:val="20"/>
                <w:lang w:val="ro-RO"/>
              </w:rPr>
              <w:t>DOSAR NR. .../P/…</w:t>
            </w:r>
          </w:p>
        </w:tc>
        <w:tc>
          <w:tcPr>
            <w:tcW w:w="5085" w:type="dxa"/>
            <w:tcBorders>
              <w:top w:val="single" w:sz="4" w:space="0" w:color="auto"/>
              <w:left w:val="single" w:sz="4" w:space="0" w:color="auto"/>
              <w:bottom w:val="single" w:sz="4" w:space="0" w:color="auto"/>
              <w:right w:val="single" w:sz="4" w:space="0" w:color="auto"/>
            </w:tcBorders>
          </w:tcPr>
          <w:p w:rsidR="005975E0" w:rsidRPr="00206417" w:rsidRDefault="005975E0" w:rsidP="007B6D92">
            <w:pPr>
              <w:rPr>
                <w:rFonts w:ascii="Times New Roman" w:hAnsi="Times New Roman"/>
                <w:b/>
                <w:sz w:val="28"/>
                <w:szCs w:val="28"/>
                <w:lang w:val="ro-RO"/>
              </w:rPr>
            </w:pPr>
          </w:p>
        </w:tc>
      </w:tr>
    </w:tbl>
    <w:p w:rsidR="005975E0" w:rsidRPr="00206417" w:rsidRDefault="005975E0" w:rsidP="005975E0">
      <w:pPr>
        <w:jc w:val="both"/>
        <w:rPr>
          <w:rFonts w:ascii="Times New Roman" w:hAnsi="Times New Roman"/>
          <w:b/>
          <w:caps/>
          <w:sz w:val="24"/>
          <w:szCs w:val="24"/>
          <w:lang w:val="ro-RO"/>
        </w:rPr>
      </w:pPr>
    </w:p>
    <w:p w:rsidR="005975E0" w:rsidRPr="00206417" w:rsidRDefault="005975E0" w:rsidP="005975E0">
      <w:pPr>
        <w:spacing w:after="0" w:line="360" w:lineRule="auto"/>
        <w:jc w:val="center"/>
        <w:rPr>
          <w:rFonts w:ascii="Times New Roman" w:hAnsi="Times New Roman"/>
          <w:b/>
          <w:sz w:val="28"/>
          <w:szCs w:val="28"/>
          <w:u w:val="single"/>
          <w:lang w:val="ro-RO"/>
        </w:rPr>
      </w:pPr>
      <w:r w:rsidRPr="00206417">
        <w:rPr>
          <w:rFonts w:ascii="Times New Roman" w:hAnsi="Times New Roman"/>
          <w:b/>
          <w:sz w:val="28"/>
          <w:szCs w:val="28"/>
          <w:u w:val="single"/>
          <w:lang w:val="ro-RO"/>
        </w:rPr>
        <w:t>ORDONANŢĂ</w:t>
      </w:r>
    </w:p>
    <w:p w:rsidR="005975E0" w:rsidRPr="00206417" w:rsidRDefault="005975E0" w:rsidP="005975E0">
      <w:pPr>
        <w:spacing w:after="0" w:line="360" w:lineRule="auto"/>
        <w:jc w:val="center"/>
        <w:rPr>
          <w:rFonts w:ascii="Times New Roman" w:hAnsi="Times New Roman"/>
          <w:sz w:val="28"/>
          <w:szCs w:val="28"/>
          <w:lang w:val="ro-RO"/>
        </w:rPr>
      </w:pPr>
      <w:r w:rsidRPr="00206417">
        <w:rPr>
          <w:rFonts w:ascii="Times New Roman" w:hAnsi="Times New Roman"/>
          <w:sz w:val="28"/>
          <w:szCs w:val="28"/>
          <w:lang w:val="ro-RO"/>
        </w:rPr>
        <w:t>Anul... luna...ziua...</w:t>
      </w:r>
    </w:p>
    <w:p w:rsidR="005975E0" w:rsidRPr="00206417" w:rsidRDefault="005975E0" w:rsidP="005975E0">
      <w:pPr>
        <w:spacing w:after="0" w:line="360" w:lineRule="auto"/>
        <w:jc w:val="center"/>
        <w:rPr>
          <w:rFonts w:ascii="Times New Roman" w:hAnsi="Times New Roman"/>
          <w:sz w:val="28"/>
          <w:szCs w:val="28"/>
          <w:lang w:val="ro-RO"/>
        </w:rPr>
      </w:pPr>
    </w:p>
    <w:p w:rsidR="005975E0" w:rsidRPr="00206417" w:rsidRDefault="005975E0" w:rsidP="005975E0">
      <w:pPr>
        <w:spacing w:after="0" w:line="360" w:lineRule="auto"/>
        <w:jc w:val="both"/>
        <w:rPr>
          <w:rFonts w:ascii="Times New Roman" w:hAnsi="Times New Roman"/>
          <w:sz w:val="28"/>
          <w:szCs w:val="28"/>
          <w:lang w:val="ro-RO"/>
        </w:rPr>
      </w:pPr>
      <w:r w:rsidRPr="00206417">
        <w:rPr>
          <w:rFonts w:ascii="Times New Roman" w:hAnsi="Times New Roman"/>
          <w:sz w:val="28"/>
          <w:szCs w:val="28"/>
          <w:lang w:val="ro-RO"/>
        </w:rPr>
        <w:t xml:space="preserve"> </w:t>
      </w:r>
      <w:r w:rsidRPr="00206417">
        <w:rPr>
          <w:rFonts w:ascii="Times New Roman" w:hAnsi="Times New Roman"/>
          <w:sz w:val="28"/>
          <w:szCs w:val="28"/>
          <w:lang w:val="ro-RO"/>
        </w:rPr>
        <w:tab/>
        <w:t>Procuror ... de la Parchetul de pe lângă ...,</w:t>
      </w:r>
    </w:p>
    <w:p w:rsidR="005975E0" w:rsidRPr="00206417" w:rsidRDefault="005975E0" w:rsidP="005975E0">
      <w:pPr>
        <w:spacing w:after="0" w:line="360" w:lineRule="auto"/>
        <w:ind w:firstLine="720"/>
        <w:jc w:val="both"/>
        <w:rPr>
          <w:rFonts w:ascii="Times New Roman" w:hAnsi="Times New Roman"/>
          <w:sz w:val="28"/>
          <w:szCs w:val="28"/>
          <w:lang w:val="ro-RO"/>
        </w:rPr>
      </w:pPr>
      <w:r w:rsidRPr="00206417">
        <w:rPr>
          <w:rFonts w:ascii="Times New Roman" w:hAnsi="Times New Roman"/>
          <w:sz w:val="28"/>
          <w:szCs w:val="28"/>
          <w:lang w:val="ro-RO"/>
        </w:rPr>
        <w:t>Examinând actele de urmărire penală din dosarul cu nr. de mai sus,</w:t>
      </w:r>
    </w:p>
    <w:p w:rsidR="005975E0" w:rsidRPr="00206417" w:rsidRDefault="005975E0" w:rsidP="005975E0">
      <w:pPr>
        <w:spacing w:after="0" w:line="360" w:lineRule="auto"/>
        <w:jc w:val="both"/>
        <w:rPr>
          <w:rFonts w:ascii="Times New Roman" w:hAnsi="Times New Roman"/>
          <w:b/>
          <w:sz w:val="28"/>
          <w:szCs w:val="28"/>
          <w:lang w:val="ro-RO"/>
        </w:rPr>
      </w:pPr>
    </w:p>
    <w:p w:rsidR="005975E0" w:rsidRPr="00206417" w:rsidRDefault="005975E0" w:rsidP="005975E0">
      <w:pPr>
        <w:spacing w:after="0" w:line="360" w:lineRule="auto"/>
        <w:jc w:val="center"/>
        <w:rPr>
          <w:rFonts w:ascii="Times New Roman" w:hAnsi="Times New Roman"/>
          <w:b/>
          <w:sz w:val="28"/>
          <w:szCs w:val="28"/>
          <w:lang w:val="ro-RO"/>
        </w:rPr>
      </w:pPr>
      <w:r w:rsidRPr="00206417">
        <w:rPr>
          <w:rFonts w:ascii="Times New Roman" w:hAnsi="Times New Roman"/>
          <w:b/>
          <w:sz w:val="28"/>
          <w:szCs w:val="28"/>
          <w:lang w:val="ro-RO"/>
        </w:rPr>
        <w:t>C O N S T A T:</w:t>
      </w:r>
    </w:p>
    <w:p w:rsidR="005975E0" w:rsidRPr="00206417" w:rsidRDefault="005975E0" w:rsidP="005975E0">
      <w:pPr>
        <w:spacing w:after="0" w:line="360" w:lineRule="auto"/>
        <w:jc w:val="both"/>
        <w:rPr>
          <w:rFonts w:ascii="Times New Roman" w:hAnsi="Times New Roman"/>
          <w:sz w:val="28"/>
          <w:szCs w:val="28"/>
          <w:lang w:val="ro-RO"/>
        </w:rPr>
      </w:pPr>
    </w:p>
    <w:p w:rsidR="005975E0" w:rsidRPr="00206417" w:rsidRDefault="005975E0" w:rsidP="005975E0">
      <w:pPr>
        <w:spacing w:after="0" w:line="360" w:lineRule="auto"/>
        <w:jc w:val="both"/>
        <w:rPr>
          <w:rFonts w:ascii="Times New Roman" w:hAnsi="Times New Roman"/>
          <w:b/>
          <w:sz w:val="28"/>
          <w:szCs w:val="28"/>
          <w:lang w:val="ro-RO"/>
        </w:rPr>
      </w:pPr>
      <w:r w:rsidRPr="00206417">
        <w:rPr>
          <w:rFonts w:ascii="Times New Roman" w:hAnsi="Times New Roman"/>
          <w:sz w:val="28"/>
          <w:szCs w:val="28"/>
          <w:lang w:val="ro-RO"/>
        </w:rPr>
        <w:tab/>
        <w:t xml:space="preserve">Prin ordonanţa din data de ... s-a dispus începerea urmăririi penale cu privire la infracţiunea prevăzută de art. ..., reţinându-se că ... </w:t>
      </w:r>
      <w:r w:rsidRPr="00206417">
        <w:rPr>
          <w:rFonts w:ascii="Times New Roman" w:hAnsi="Times New Roman"/>
          <w:i/>
          <w:sz w:val="28"/>
          <w:szCs w:val="28"/>
          <w:lang w:val="ro-RO"/>
        </w:rPr>
        <w:t>(expunerea succintă a situaţiei de fapt reţinute la începerea urmăririi penale)</w:t>
      </w:r>
      <w:r w:rsidRPr="00206417">
        <w:rPr>
          <w:rFonts w:ascii="Times New Roman" w:hAnsi="Times New Roman"/>
          <w:b/>
          <w:sz w:val="28"/>
          <w:szCs w:val="28"/>
          <w:lang w:val="ro-RO"/>
        </w:rPr>
        <w:t>.</w:t>
      </w:r>
    </w:p>
    <w:p w:rsidR="005975E0" w:rsidRPr="00206417" w:rsidRDefault="005975E0" w:rsidP="005975E0">
      <w:pPr>
        <w:spacing w:after="0" w:line="360" w:lineRule="auto"/>
        <w:jc w:val="both"/>
        <w:rPr>
          <w:rFonts w:ascii="Times New Roman" w:hAnsi="Times New Roman"/>
          <w:sz w:val="28"/>
          <w:szCs w:val="28"/>
          <w:lang w:val="ro-RO"/>
        </w:rPr>
      </w:pPr>
      <w:r w:rsidRPr="00206417">
        <w:rPr>
          <w:rFonts w:ascii="Times New Roman" w:hAnsi="Times New Roman"/>
          <w:sz w:val="28"/>
          <w:szCs w:val="28"/>
          <w:lang w:val="ro-RO"/>
        </w:rPr>
        <w:tab/>
        <w:t xml:space="preserve">Prin ordonanţa din data de … s-a dispus ca urmărirea penală să se efectueze cu privire la suspectul … </w:t>
      </w:r>
      <w:r w:rsidRPr="00206417">
        <w:rPr>
          <w:rFonts w:ascii="Times New Roman" w:hAnsi="Times New Roman"/>
          <w:i/>
          <w:sz w:val="28"/>
          <w:szCs w:val="28"/>
          <w:lang w:val="ro-RO"/>
        </w:rPr>
        <w:t>(datele de stare civilă)</w:t>
      </w:r>
      <w:r w:rsidRPr="00206417">
        <w:rPr>
          <w:rFonts w:ascii="Times New Roman" w:hAnsi="Times New Roman"/>
          <w:sz w:val="28"/>
          <w:szCs w:val="28"/>
          <w:lang w:val="ro-RO"/>
        </w:rPr>
        <w:t>.</w:t>
      </w:r>
    </w:p>
    <w:p w:rsidR="005975E0" w:rsidRPr="00206417" w:rsidRDefault="005975E0" w:rsidP="005975E0">
      <w:pPr>
        <w:spacing w:after="0" w:line="360" w:lineRule="auto"/>
        <w:jc w:val="both"/>
        <w:rPr>
          <w:rFonts w:ascii="Times New Roman" w:hAnsi="Times New Roman"/>
          <w:sz w:val="28"/>
          <w:szCs w:val="28"/>
          <w:lang w:val="ro-RO"/>
        </w:rPr>
      </w:pPr>
      <w:r w:rsidRPr="00206417">
        <w:rPr>
          <w:rFonts w:ascii="Times New Roman" w:hAnsi="Times New Roman"/>
          <w:sz w:val="28"/>
          <w:szCs w:val="28"/>
          <w:lang w:val="ro-RO"/>
        </w:rPr>
        <w:tab/>
        <w:t xml:space="preserve">Din probele administrate pe parcursul urmăririi penale a rezultat comiterea de către suspectul … </w:t>
      </w:r>
      <w:r w:rsidRPr="00206417">
        <w:rPr>
          <w:rFonts w:ascii="Times New Roman" w:hAnsi="Times New Roman"/>
          <w:i/>
          <w:sz w:val="28"/>
          <w:szCs w:val="28"/>
          <w:lang w:val="ro-RO"/>
        </w:rPr>
        <w:t xml:space="preserve">(numele) </w:t>
      </w:r>
      <w:r w:rsidRPr="00206417">
        <w:rPr>
          <w:rFonts w:ascii="Times New Roman" w:hAnsi="Times New Roman"/>
          <w:sz w:val="28"/>
          <w:szCs w:val="28"/>
          <w:lang w:val="ro-RO"/>
        </w:rPr>
        <w:t>şi a altei fapte, în legătură cu cea/cele pentru care s-a dispus începerea urmăririi penale.</w:t>
      </w:r>
    </w:p>
    <w:p w:rsidR="005975E0" w:rsidRPr="00206417" w:rsidRDefault="005975E0" w:rsidP="005975E0">
      <w:pPr>
        <w:spacing w:after="0" w:line="360" w:lineRule="auto"/>
        <w:jc w:val="both"/>
        <w:rPr>
          <w:rFonts w:ascii="Times New Roman" w:hAnsi="Times New Roman"/>
          <w:sz w:val="28"/>
          <w:szCs w:val="28"/>
          <w:lang w:val="ro-RO"/>
        </w:rPr>
      </w:pPr>
      <w:r w:rsidRPr="00206417">
        <w:rPr>
          <w:rFonts w:ascii="Times New Roman" w:hAnsi="Times New Roman"/>
          <w:sz w:val="28"/>
          <w:szCs w:val="28"/>
          <w:lang w:val="ro-RO"/>
        </w:rPr>
        <w:tab/>
        <w:t xml:space="preserve">Astfel, din  ...  </w:t>
      </w:r>
      <w:r w:rsidRPr="00206417">
        <w:rPr>
          <w:rFonts w:ascii="Times New Roman" w:hAnsi="Times New Roman"/>
          <w:i/>
          <w:sz w:val="28"/>
          <w:szCs w:val="28"/>
          <w:lang w:val="ro-RO"/>
        </w:rPr>
        <w:t>(se enumără mijloacele de probă)</w:t>
      </w:r>
      <w:r w:rsidRPr="00206417">
        <w:rPr>
          <w:rFonts w:ascii="Times New Roman" w:hAnsi="Times New Roman"/>
          <w:sz w:val="28"/>
          <w:szCs w:val="28"/>
          <w:lang w:val="ro-RO"/>
        </w:rPr>
        <w:t xml:space="preserve"> rezultă indicii temeinice că … </w:t>
      </w:r>
      <w:r w:rsidRPr="00206417">
        <w:rPr>
          <w:rFonts w:ascii="Times New Roman" w:hAnsi="Times New Roman"/>
          <w:i/>
          <w:sz w:val="28"/>
          <w:szCs w:val="28"/>
          <w:lang w:val="ro-RO"/>
        </w:rPr>
        <w:t>(se prezintă detaliat situaţia de fapt nou descoperită)</w:t>
      </w:r>
      <w:r w:rsidRPr="00206417">
        <w:rPr>
          <w:rFonts w:ascii="Times New Roman" w:hAnsi="Times New Roman"/>
          <w:sz w:val="28"/>
          <w:szCs w:val="28"/>
          <w:lang w:val="ro-RO"/>
        </w:rPr>
        <w:t>.</w:t>
      </w:r>
    </w:p>
    <w:p w:rsidR="005975E0" w:rsidRPr="00206417" w:rsidRDefault="005975E0" w:rsidP="005975E0">
      <w:pPr>
        <w:spacing w:after="0" w:line="360" w:lineRule="auto"/>
        <w:jc w:val="both"/>
        <w:rPr>
          <w:rFonts w:ascii="Times New Roman" w:hAnsi="Times New Roman"/>
          <w:i/>
          <w:sz w:val="28"/>
          <w:szCs w:val="28"/>
          <w:lang w:val="ro-RO"/>
        </w:rPr>
      </w:pPr>
      <w:r w:rsidRPr="00206417">
        <w:rPr>
          <w:rFonts w:ascii="Times New Roman" w:hAnsi="Times New Roman"/>
          <w:sz w:val="28"/>
          <w:szCs w:val="28"/>
          <w:lang w:val="ro-RO"/>
        </w:rPr>
        <w:lastRenderedPageBreak/>
        <w:tab/>
        <w:t xml:space="preserve">Fapta constând în ... </w:t>
      </w:r>
      <w:r w:rsidRPr="00206417">
        <w:rPr>
          <w:rFonts w:ascii="Times New Roman" w:hAnsi="Times New Roman"/>
          <w:i/>
          <w:sz w:val="28"/>
          <w:szCs w:val="28"/>
          <w:lang w:val="ro-RO"/>
        </w:rPr>
        <w:t xml:space="preserve">(se indică datele de fapt prin raportare la conţinutul constitutiv al infracţiunii,  în formularea specifică încadrării în drept) </w:t>
      </w:r>
      <w:r w:rsidRPr="00206417">
        <w:rPr>
          <w:rFonts w:ascii="Times New Roman" w:hAnsi="Times New Roman"/>
          <w:sz w:val="28"/>
          <w:szCs w:val="28"/>
          <w:lang w:val="ro-RO"/>
        </w:rPr>
        <w:t xml:space="preserve">reprezintă un alt act material al infracţiunii de … </w:t>
      </w:r>
      <w:r w:rsidRPr="00206417">
        <w:rPr>
          <w:rFonts w:ascii="Times New Roman" w:hAnsi="Times New Roman"/>
          <w:i/>
          <w:sz w:val="28"/>
          <w:szCs w:val="28"/>
          <w:lang w:val="ro-RO"/>
        </w:rPr>
        <w:t xml:space="preserve">(denumirea infracţiunii),  </w:t>
      </w:r>
      <w:r w:rsidRPr="00206417">
        <w:rPr>
          <w:rFonts w:ascii="Times New Roman" w:hAnsi="Times New Roman"/>
          <w:sz w:val="28"/>
          <w:szCs w:val="28"/>
          <w:lang w:val="ro-RO"/>
        </w:rPr>
        <w:t>pentru care se efectuează în cauză urmărirea penală.</w:t>
      </w:r>
    </w:p>
    <w:p w:rsidR="005975E0" w:rsidRPr="00206417" w:rsidRDefault="005975E0" w:rsidP="005975E0">
      <w:pPr>
        <w:spacing w:after="0" w:line="360" w:lineRule="auto"/>
        <w:jc w:val="both"/>
        <w:rPr>
          <w:rFonts w:ascii="Times New Roman" w:hAnsi="Times New Roman"/>
          <w:sz w:val="28"/>
          <w:szCs w:val="28"/>
          <w:lang w:val="ro-RO"/>
        </w:rPr>
      </w:pPr>
      <w:r w:rsidRPr="00206417">
        <w:rPr>
          <w:rFonts w:ascii="Times New Roman" w:hAnsi="Times New Roman"/>
          <w:sz w:val="28"/>
          <w:szCs w:val="28"/>
          <w:lang w:val="ro-RO"/>
        </w:rPr>
        <w:tab/>
        <w:t>Pentru aceste motive,</w:t>
      </w:r>
    </w:p>
    <w:p w:rsidR="005975E0" w:rsidRPr="00206417" w:rsidRDefault="005975E0" w:rsidP="005975E0">
      <w:pPr>
        <w:spacing w:after="0" w:line="360" w:lineRule="auto"/>
        <w:jc w:val="both"/>
        <w:rPr>
          <w:rFonts w:ascii="Times New Roman" w:hAnsi="Times New Roman"/>
          <w:sz w:val="28"/>
          <w:szCs w:val="28"/>
          <w:lang w:val="ro-RO"/>
        </w:rPr>
      </w:pPr>
      <w:r w:rsidRPr="00206417">
        <w:rPr>
          <w:rFonts w:ascii="Times New Roman" w:hAnsi="Times New Roman"/>
          <w:sz w:val="28"/>
          <w:szCs w:val="28"/>
          <w:lang w:val="ro-RO"/>
        </w:rPr>
        <w:tab/>
        <w:t>În temeiul art. 311 alin. (1) din  C. proc. pen.</w:t>
      </w:r>
    </w:p>
    <w:p w:rsidR="005975E0" w:rsidRPr="00206417" w:rsidRDefault="005975E0" w:rsidP="005975E0">
      <w:pPr>
        <w:spacing w:after="0" w:line="360" w:lineRule="auto"/>
        <w:ind w:firstLine="720"/>
        <w:jc w:val="both"/>
        <w:rPr>
          <w:rFonts w:ascii="Times New Roman" w:hAnsi="Times New Roman"/>
          <w:sz w:val="28"/>
          <w:szCs w:val="28"/>
          <w:lang w:val="ro-RO"/>
        </w:rPr>
      </w:pPr>
    </w:p>
    <w:p w:rsidR="005975E0" w:rsidRPr="00206417" w:rsidRDefault="005975E0" w:rsidP="005975E0">
      <w:pPr>
        <w:spacing w:after="0" w:line="360" w:lineRule="auto"/>
        <w:ind w:firstLine="720"/>
        <w:jc w:val="center"/>
        <w:rPr>
          <w:rFonts w:ascii="Times New Roman" w:hAnsi="Times New Roman"/>
          <w:b/>
          <w:sz w:val="28"/>
          <w:szCs w:val="28"/>
          <w:lang w:val="ro-RO"/>
        </w:rPr>
      </w:pPr>
      <w:r w:rsidRPr="00206417">
        <w:rPr>
          <w:rFonts w:ascii="Times New Roman" w:hAnsi="Times New Roman"/>
          <w:b/>
          <w:sz w:val="28"/>
          <w:szCs w:val="28"/>
          <w:lang w:val="ro-RO"/>
        </w:rPr>
        <w:t>D I S P U N:</w:t>
      </w:r>
    </w:p>
    <w:p w:rsidR="005975E0" w:rsidRPr="00206417" w:rsidRDefault="005975E0" w:rsidP="005975E0">
      <w:pPr>
        <w:spacing w:after="0" w:line="360" w:lineRule="auto"/>
        <w:ind w:firstLine="720"/>
        <w:rPr>
          <w:rFonts w:ascii="Times New Roman" w:hAnsi="Times New Roman"/>
          <w:sz w:val="28"/>
          <w:szCs w:val="28"/>
          <w:lang w:val="ro-RO"/>
        </w:rPr>
      </w:pPr>
    </w:p>
    <w:p w:rsidR="005975E0" w:rsidRPr="00206417" w:rsidRDefault="005975E0" w:rsidP="005975E0">
      <w:pPr>
        <w:spacing w:after="0" w:line="360" w:lineRule="auto"/>
        <w:ind w:firstLine="720"/>
        <w:jc w:val="both"/>
        <w:rPr>
          <w:rFonts w:ascii="Times New Roman" w:hAnsi="Times New Roman"/>
          <w:sz w:val="28"/>
          <w:szCs w:val="28"/>
          <w:lang w:val="ro-RO"/>
        </w:rPr>
      </w:pPr>
      <w:r w:rsidRPr="00206417">
        <w:rPr>
          <w:rFonts w:ascii="Times New Roman" w:hAnsi="Times New Roman"/>
          <w:sz w:val="28"/>
          <w:szCs w:val="28"/>
          <w:lang w:val="ro-RO"/>
        </w:rPr>
        <w:t xml:space="preserve">Extinderea urmăririi penale faţă de suspectul … </w:t>
      </w:r>
      <w:r w:rsidRPr="00206417">
        <w:rPr>
          <w:rFonts w:ascii="Times New Roman" w:hAnsi="Times New Roman"/>
          <w:i/>
          <w:sz w:val="28"/>
          <w:szCs w:val="28"/>
          <w:lang w:val="ro-RO"/>
        </w:rPr>
        <w:t xml:space="preserve">(datele de stare civilă), </w:t>
      </w:r>
      <w:r w:rsidRPr="00206417">
        <w:rPr>
          <w:rFonts w:ascii="Times New Roman" w:hAnsi="Times New Roman"/>
          <w:sz w:val="28"/>
          <w:szCs w:val="28"/>
          <w:lang w:val="ro-RO"/>
        </w:rPr>
        <w:t xml:space="preserve">cu privire la fapta de … </w:t>
      </w:r>
      <w:r w:rsidRPr="00206417">
        <w:rPr>
          <w:rFonts w:ascii="Times New Roman" w:hAnsi="Times New Roman"/>
          <w:i/>
          <w:sz w:val="28"/>
          <w:szCs w:val="28"/>
          <w:lang w:val="ro-RO"/>
        </w:rPr>
        <w:t>(indicarea succintă a actului material)</w:t>
      </w:r>
      <w:r w:rsidRPr="00206417">
        <w:rPr>
          <w:rFonts w:ascii="Times New Roman" w:hAnsi="Times New Roman"/>
          <w:sz w:val="28"/>
          <w:szCs w:val="28"/>
          <w:lang w:val="ro-RO"/>
        </w:rPr>
        <w:t xml:space="preserve">, care constituie un nou act material al infracţiunii de … </w:t>
      </w:r>
      <w:r w:rsidRPr="00206417">
        <w:rPr>
          <w:rFonts w:ascii="Times New Roman" w:hAnsi="Times New Roman"/>
          <w:i/>
          <w:sz w:val="28"/>
          <w:szCs w:val="28"/>
          <w:lang w:val="ro-RO"/>
        </w:rPr>
        <w:t>(denumirea infracţiunii)</w:t>
      </w:r>
      <w:r w:rsidRPr="00206417">
        <w:rPr>
          <w:rFonts w:ascii="Times New Roman" w:hAnsi="Times New Roman"/>
          <w:sz w:val="28"/>
          <w:szCs w:val="28"/>
          <w:lang w:val="ro-RO"/>
        </w:rPr>
        <w:t xml:space="preserve"> prevăzută de art. … </w:t>
      </w:r>
      <w:r w:rsidRPr="00206417">
        <w:rPr>
          <w:rFonts w:ascii="Times New Roman" w:hAnsi="Times New Roman"/>
          <w:i/>
          <w:sz w:val="28"/>
          <w:szCs w:val="28"/>
          <w:lang w:val="ro-RO"/>
        </w:rPr>
        <w:t xml:space="preserve">(textul incriminator) </w:t>
      </w:r>
      <w:r w:rsidRPr="00206417">
        <w:rPr>
          <w:rFonts w:ascii="Times New Roman" w:hAnsi="Times New Roman"/>
          <w:sz w:val="28"/>
          <w:szCs w:val="28"/>
          <w:lang w:val="ro-RO"/>
        </w:rPr>
        <w:t>sub aspectul căreia se desfăşoară urmărirea penală.</w:t>
      </w:r>
    </w:p>
    <w:p w:rsidR="005975E0" w:rsidRPr="00206417" w:rsidRDefault="005975E0" w:rsidP="005975E0">
      <w:pPr>
        <w:jc w:val="center"/>
        <w:rPr>
          <w:rFonts w:ascii="Times New Roman" w:hAnsi="Times New Roman"/>
          <w:b/>
          <w:iCs/>
          <w:sz w:val="28"/>
          <w:szCs w:val="28"/>
          <w:lang w:val="ro-RO"/>
        </w:rPr>
      </w:pPr>
      <w:r w:rsidRPr="00206417">
        <w:rPr>
          <w:rFonts w:ascii="Times New Roman" w:hAnsi="Times New Roman"/>
          <w:b/>
          <w:iCs/>
          <w:sz w:val="28"/>
          <w:szCs w:val="28"/>
          <w:lang w:val="ro-RO"/>
        </w:rPr>
        <w:t>P R O C U R O R,</w:t>
      </w:r>
    </w:p>
    <w:p w:rsidR="005975E0" w:rsidRPr="00206417" w:rsidRDefault="005975E0" w:rsidP="005975E0">
      <w:pPr>
        <w:spacing w:after="0"/>
        <w:ind w:right="72"/>
        <w:jc w:val="center"/>
        <w:rPr>
          <w:rFonts w:ascii="Times New Roman" w:eastAsia="Calibri" w:hAnsi="Times New Roman"/>
          <w:i/>
          <w:sz w:val="28"/>
          <w:szCs w:val="28"/>
          <w:lang w:val="ro-RO" w:eastAsia="ro-RO"/>
        </w:rPr>
      </w:pPr>
      <w:r w:rsidRPr="00206417">
        <w:rPr>
          <w:rFonts w:ascii="Times New Roman" w:eastAsia="Calibri" w:hAnsi="Times New Roman"/>
          <w:i/>
          <w:sz w:val="28"/>
          <w:szCs w:val="28"/>
          <w:lang w:val="ro-RO" w:eastAsia="ro-RO"/>
        </w:rPr>
        <w:t>(numele şi prenumele, semnătura şi ştampila)</w:t>
      </w:r>
    </w:p>
    <w:p w:rsidR="005975E0" w:rsidRPr="00206417" w:rsidRDefault="00B32B6A" w:rsidP="00B32B6A">
      <w:pPr>
        <w:spacing w:after="0" w:line="240" w:lineRule="auto"/>
        <w:rPr>
          <w:rFonts w:ascii="Times New Roman" w:eastAsia="Calibri" w:hAnsi="Times New Roman"/>
          <w:i/>
          <w:sz w:val="28"/>
          <w:szCs w:val="28"/>
          <w:lang w:val="ro-RO" w:eastAsia="ro-RO"/>
        </w:rPr>
      </w:pPr>
      <w:r>
        <w:rPr>
          <w:rFonts w:ascii="Times New Roman" w:eastAsia="Calibri" w:hAnsi="Times New Roman"/>
          <w:i/>
          <w:sz w:val="28"/>
          <w:szCs w:val="28"/>
          <w:lang w:val="ro-RO" w:eastAsia="ro-RO"/>
        </w:rPr>
        <w:br w:type="page"/>
      </w:r>
    </w:p>
    <w:p w:rsidR="005975E0" w:rsidRDefault="005975E0" w:rsidP="00B32B6A">
      <w:pPr>
        <w:pStyle w:val="Heading3"/>
        <w:rPr>
          <w:lang w:val="ro-RO"/>
        </w:rPr>
      </w:pPr>
      <w:bookmarkStart w:id="341" w:name="_Toc381547986"/>
      <w:bookmarkStart w:id="342" w:name="_Toc506473454"/>
      <w:r w:rsidRPr="00B32B6A">
        <w:rPr>
          <w:lang w:val="ro-RO"/>
        </w:rPr>
        <w:lastRenderedPageBreak/>
        <w:t xml:space="preserve">Ordonanţă de extindere a urmăririi penale </w:t>
      </w:r>
      <w:r w:rsidRPr="00B32B6A">
        <w:rPr>
          <w:i/>
          <w:lang w:val="ro-RO"/>
        </w:rPr>
        <w:t>in personam</w:t>
      </w:r>
      <w:r w:rsidRPr="00B32B6A">
        <w:rPr>
          <w:lang w:val="ro-RO"/>
        </w:rPr>
        <w:t xml:space="preserve"> pentru altă faptă, care constituie act material al aceleiaşi infracţiuni </w:t>
      </w:r>
      <w:r w:rsidRPr="00B32B6A">
        <w:rPr>
          <w:caps/>
          <w:lang w:val="ro-RO"/>
        </w:rPr>
        <w:t>(</w:t>
      </w:r>
      <w:r w:rsidRPr="00B32B6A">
        <w:rPr>
          <w:lang w:val="ro-RO"/>
        </w:rPr>
        <w:t>cu schimbarea încadrării juridice - în cazul infracţiunilor continuate şi complexe, ori a celor cu consecinţe deosebit de grave;</w:t>
      </w:r>
      <w:bookmarkEnd w:id="341"/>
      <w:bookmarkEnd w:id="342"/>
      <w:r w:rsidRPr="00B32B6A">
        <w:rPr>
          <w:lang w:val="ro-RO"/>
        </w:rPr>
        <w:t xml:space="preserve"> </w:t>
      </w:r>
    </w:p>
    <w:p w:rsidR="00B32B6A" w:rsidRPr="00B32B6A" w:rsidRDefault="00B32B6A" w:rsidP="00B32B6A">
      <w:pPr>
        <w:rPr>
          <w:lang w:val="ro-RO"/>
        </w:rPr>
      </w:pPr>
    </w:p>
    <w:tbl>
      <w:tblPr>
        <w:tblW w:w="10093" w:type="dxa"/>
        <w:tblInd w:w="-252" w:type="dxa"/>
        <w:tblLook w:val="01E0" w:firstRow="1" w:lastRow="1" w:firstColumn="1" w:lastColumn="1" w:noHBand="0" w:noVBand="0"/>
      </w:tblPr>
      <w:tblGrid>
        <w:gridCol w:w="5008"/>
        <w:gridCol w:w="5085"/>
      </w:tblGrid>
      <w:tr w:rsidR="00BA2F8E" w:rsidRPr="00206417" w:rsidTr="007B6D92">
        <w:trPr>
          <w:gridAfter w:val="1"/>
          <w:wAfter w:w="5085" w:type="dxa"/>
          <w:trHeight w:val="1514"/>
        </w:trPr>
        <w:tc>
          <w:tcPr>
            <w:tcW w:w="4108" w:type="dxa"/>
            <w:tcBorders>
              <w:top w:val="single" w:sz="4" w:space="0" w:color="auto"/>
              <w:left w:val="single" w:sz="4" w:space="0" w:color="auto"/>
              <w:bottom w:val="single" w:sz="4" w:space="0" w:color="auto"/>
              <w:right w:val="single" w:sz="4" w:space="0" w:color="auto"/>
            </w:tcBorders>
            <w:vAlign w:val="center"/>
            <w:hideMark/>
          </w:tcPr>
          <w:p w:rsidR="005975E0" w:rsidRPr="00206417" w:rsidRDefault="005975E0" w:rsidP="007B6D92">
            <w:pPr>
              <w:spacing w:after="0" w:line="240" w:lineRule="auto"/>
              <w:jc w:val="center"/>
              <w:rPr>
                <w:rFonts w:ascii="Times New Roman" w:hAnsi="Times New Roman"/>
                <w:b/>
                <w:sz w:val="20"/>
                <w:szCs w:val="20"/>
                <w:lang w:val="ro-RO"/>
              </w:rPr>
            </w:pPr>
            <w:r w:rsidRPr="00206417">
              <w:rPr>
                <w:rFonts w:ascii="Times New Roman" w:hAnsi="Times New Roman"/>
                <w:b/>
                <w:sz w:val="20"/>
                <w:szCs w:val="20"/>
                <w:lang w:val="ro-RO"/>
              </w:rPr>
              <w:t>ROMÂNIA</w:t>
            </w:r>
          </w:p>
          <w:p w:rsidR="005975E0" w:rsidRPr="00206417" w:rsidRDefault="005975E0" w:rsidP="007B6D92">
            <w:pPr>
              <w:spacing w:after="0" w:line="240" w:lineRule="auto"/>
              <w:jc w:val="center"/>
              <w:rPr>
                <w:rFonts w:ascii="Times New Roman" w:hAnsi="Times New Roman"/>
                <w:b/>
                <w:sz w:val="20"/>
                <w:szCs w:val="20"/>
                <w:lang w:val="ro-RO"/>
              </w:rPr>
            </w:pPr>
            <w:r w:rsidRPr="00206417">
              <w:rPr>
                <w:rFonts w:ascii="Times New Roman" w:hAnsi="Times New Roman"/>
                <w:b/>
                <w:noProof/>
                <w:sz w:val="32"/>
                <w:szCs w:val="32"/>
              </w:rPr>
              <w:drawing>
                <wp:inline distT="0" distB="0" distL="0" distR="0" wp14:anchorId="659C6F95" wp14:editId="3D71A442">
                  <wp:extent cx="400050" cy="438150"/>
                  <wp:effectExtent l="0" t="0" r="0" b="0"/>
                  <wp:docPr id="196" name="Immagine 196" descr="Stema Românie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României"/>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0050" cy="438150"/>
                          </a:xfrm>
                          <a:prstGeom prst="rect">
                            <a:avLst/>
                          </a:prstGeom>
                          <a:noFill/>
                          <a:ln>
                            <a:noFill/>
                          </a:ln>
                        </pic:spPr>
                      </pic:pic>
                    </a:graphicData>
                  </a:graphic>
                </wp:inline>
              </w:drawing>
            </w:r>
          </w:p>
          <w:p w:rsidR="005975E0" w:rsidRPr="00206417" w:rsidRDefault="005975E0" w:rsidP="007B6D92">
            <w:pPr>
              <w:spacing w:after="0" w:line="240" w:lineRule="auto"/>
              <w:jc w:val="center"/>
              <w:rPr>
                <w:rFonts w:ascii="Times New Roman" w:hAnsi="Times New Roman"/>
                <w:b/>
                <w:sz w:val="20"/>
                <w:szCs w:val="20"/>
                <w:lang w:val="ro-RO"/>
              </w:rPr>
            </w:pPr>
            <w:r w:rsidRPr="00206417">
              <w:rPr>
                <w:rFonts w:ascii="Times New Roman" w:hAnsi="Times New Roman"/>
                <w:b/>
                <w:sz w:val="20"/>
                <w:szCs w:val="20"/>
                <w:lang w:val="ro-RO"/>
              </w:rPr>
              <w:t>MINISTERUL PUBLIC</w:t>
            </w:r>
          </w:p>
          <w:p w:rsidR="005975E0" w:rsidRPr="00206417" w:rsidRDefault="005975E0" w:rsidP="007B6D92">
            <w:pPr>
              <w:spacing w:after="0" w:line="240" w:lineRule="auto"/>
              <w:jc w:val="center"/>
              <w:rPr>
                <w:rFonts w:ascii="Times New Roman" w:hAnsi="Times New Roman"/>
                <w:sz w:val="20"/>
                <w:szCs w:val="20"/>
                <w:lang w:val="ro-RO"/>
              </w:rPr>
            </w:pPr>
            <w:r w:rsidRPr="00206417">
              <w:rPr>
                <w:rFonts w:ascii="Times New Roman" w:hAnsi="Times New Roman"/>
                <w:b/>
                <w:sz w:val="20"/>
                <w:szCs w:val="20"/>
                <w:lang w:val="ro-RO"/>
              </w:rPr>
              <w:t>PARCHETUL DE PE LÂNGĂ</w:t>
            </w:r>
            <w:r w:rsidRPr="00206417">
              <w:rPr>
                <w:rFonts w:ascii="Times New Roman" w:hAnsi="Times New Roman"/>
                <w:sz w:val="20"/>
                <w:szCs w:val="20"/>
                <w:lang w:val="ro-RO"/>
              </w:rPr>
              <w:t xml:space="preserve"> </w:t>
            </w:r>
          </w:p>
        </w:tc>
      </w:tr>
      <w:tr w:rsidR="00BA2F8E" w:rsidRPr="00206417" w:rsidTr="007B6D92">
        <w:trPr>
          <w:trHeight w:val="529"/>
        </w:trPr>
        <w:tc>
          <w:tcPr>
            <w:tcW w:w="10093" w:type="dxa"/>
            <w:gridSpan w:val="2"/>
            <w:tcBorders>
              <w:top w:val="single" w:sz="4" w:space="0" w:color="auto"/>
              <w:left w:val="single" w:sz="4" w:space="0" w:color="auto"/>
              <w:bottom w:val="single" w:sz="4" w:space="0" w:color="auto"/>
              <w:right w:val="single" w:sz="4" w:space="0" w:color="auto"/>
            </w:tcBorders>
            <w:hideMark/>
          </w:tcPr>
          <w:p w:rsidR="005975E0" w:rsidRPr="00206417" w:rsidRDefault="005975E0" w:rsidP="007B6D92">
            <w:pPr>
              <w:spacing w:line="240" w:lineRule="auto"/>
              <w:rPr>
                <w:rFonts w:ascii="Times New Roman" w:hAnsi="Times New Roman"/>
                <w:b/>
                <w:sz w:val="20"/>
                <w:szCs w:val="20"/>
                <w:lang w:val="ro-RO"/>
              </w:rPr>
            </w:pPr>
            <w:r w:rsidRPr="00206417">
              <w:rPr>
                <w:rFonts w:ascii="Times New Roman" w:hAnsi="Times New Roman"/>
                <w:b/>
                <w:sz w:val="20"/>
                <w:szCs w:val="20"/>
                <w:lang w:val="ro-RO"/>
              </w:rPr>
              <w:t xml:space="preserve">Localitatea…, str. …, nr. …, jud. …, cod poştal: …; tel: …, fax: …,   e-mail: </w:t>
            </w:r>
            <w:hyperlink r:id="rId133" w:history="1">
              <w:r w:rsidRPr="00206417">
                <w:rPr>
                  <w:rStyle w:val="Hyperlink"/>
                  <w:rFonts w:ascii="Times New Roman" w:hAnsi="Times New Roman"/>
                  <w:b/>
                  <w:color w:val="auto"/>
                  <w:lang w:val="ro-RO"/>
                </w:rPr>
                <w:t>…..@mpublic.ro</w:t>
              </w:r>
            </w:hyperlink>
            <w:r w:rsidRPr="00206417">
              <w:rPr>
                <w:rFonts w:ascii="Times New Roman" w:hAnsi="Times New Roman"/>
                <w:b/>
                <w:sz w:val="20"/>
                <w:szCs w:val="20"/>
                <w:lang w:val="ro-RO"/>
              </w:rPr>
              <w:t>; operator date cu caracter personal nr. …</w:t>
            </w:r>
          </w:p>
        </w:tc>
      </w:tr>
      <w:tr w:rsidR="00BA2F8E" w:rsidRPr="00206417" w:rsidTr="007B6D92">
        <w:trPr>
          <w:trHeight w:val="516"/>
        </w:trPr>
        <w:tc>
          <w:tcPr>
            <w:tcW w:w="5008" w:type="dxa"/>
            <w:tcBorders>
              <w:top w:val="single" w:sz="4" w:space="0" w:color="auto"/>
              <w:left w:val="single" w:sz="4" w:space="0" w:color="auto"/>
              <w:bottom w:val="single" w:sz="4" w:space="0" w:color="auto"/>
              <w:right w:val="single" w:sz="4" w:space="0" w:color="auto"/>
            </w:tcBorders>
            <w:hideMark/>
          </w:tcPr>
          <w:p w:rsidR="005975E0" w:rsidRPr="00206417" w:rsidRDefault="005975E0" w:rsidP="007B6D92">
            <w:pPr>
              <w:spacing w:line="240" w:lineRule="auto"/>
              <w:ind w:right="72"/>
              <w:rPr>
                <w:rFonts w:ascii="Times New Roman" w:hAnsi="Times New Roman"/>
                <w:b/>
                <w:sz w:val="20"/>
                <w:szCs w:val="20"/>
                <w:lang w:val="ro-RO"/>
              </w:rPr>
            </w:pPr>
            <w:r w:rsidRPr="00206417">
              <w:rPr>
                <w:rFonts w:ascii="Times New Roman" w:hAnsi="Times New Roman"/>
                <w:b/>
                <w:sz w:val="20"/>
                <w:szCs w:val="20"/>
                <w:lang w:val="ro-RO"/>
              </w:rPr>
              <w:t>DOSAR NR. .../P/…</w:t>
            </w:r>
          </w:p>
        </w:tc>
        <w:tc>
          <w:tcPr>
            <w:tcW w:w="5085" w:type="dxa"/>
            <w:tcBorders>
              <w:top w:val="single" w:sz="4" w:space="0" w:color="auto"/>
              <w:left w:val="single" w:sz="4" w:space="0" w:color="auto"/>
              <w:bottom w:val="single" w:sz="4" w:space="0" w:color="auto"/>
              <w:right w:val="single" w:sz="4" w:space="0" w:color="auto"/>
            </w:tcBorders>
          </w:tcPr>
          <w:p w:rsidR="005975E0" w:rsidRPr="00206417" w:rsidRDefault="005975E0" w:rsidP="007B6D92">
            <w:pPr>
              <w:rPr>
                <w:rFonts w:ascii="Times New Roman" w:hAnsi="Times New Roman"/>
                <w:b/>
                <w:sz w:val="28"/>
                <w:szCs w:val="28"/>
                <w:lang w:val="ro-RO"/>
              </w:rPr>
            </w:pPr>
          </w:p>
        </w:tc>
      </w:tr>
    </w:tbl>
    <w:p w:rsidR="005975E0" w:rsidRPr="00206417" w:rsidRDefault="005975E0" w:rsidP="005975E0">
      <w:pPr>
        <w:jc w:val="both"/>
        <w:rPr>
          <w:rFonts w:ascii="Times New Roman" w:hAnsi="Times New Roman"/>
          <w:sz w:val="24"/>
          <w:szCs w:val="24"/>
          <w:lang w:val="ro-RO"/>
        </w:rPr>
      </w:pPr>
    </w:p>
    <w:p w:rsidR="005975E0" w:rsidRPr="00206417" w:rsidRDefault="005975E0" w:rsidP="005975E0">
      <w:pPr>
        <w:jc w:val="center"/>
        <w:rPr>
          <w:rFonts w:ascii="Times New Roman" w:hAnsi="Times New Roman"/>
          <w:sz w:val="28"/>
          <w:szCs w:val="28"/>
          <w:u w:val="single"/>
          <w:lang w:val="ro-RO"/>
        </w:rPr>
      </w:pPr>
      <w:r w:rsidRPr="00206417">
        <w:rPr>
          <w:rFonts w:ascii="Times New Roman" w:hAnsi="Times New Roman"/>
          <w:b/>
          <w:sz w:val="28"/>
          <w:szCs w:val="28"/>
          <w:u w:val="single"/>
          <w:lang w:val="ro-RO"/>
        </w:rPr>
        <w:t>ORDONANŢĂ</w:t>
      </w:r>
    </w:p>
    <w:p w:rsidR="005975E0" w:rsidRPr="00206417" w:rsidRDefault="005975E0" w:rsidP="005975E0">
      <w:pPr>
        <w:spacing w:after="0" w:line="360" w:lineRule="auto"/>
        <w:jc w:val="center"/>
        <w:rPr>
          <w:rFonts w:ascii="Times New Roman" w:hAnsi="Times New Roman"/>
          <w:sz w:val="28"/>
          <w:szCs w:val="28"/>
          <w:lang w:val="ro-RO"/>
        </w:rPr>
      </w:pPr>
      <w:r w:rsidRPr="00206417">
        <w:rPr>
          <w:rFonts w:ascii="Times New Roman" w:hAnsi="Times New Roman"/>
          <w:sz w:val="28"/>
          <w:szCs w:val="28"/>
          <w:lang w:val="ro-RO"/>
        </w:rPr>
        <w:t>Anul... luna...ziua...</w:t>
      </w:r>
    </w:p>
    <w:p w:rsidR="005975E0" w:rsidRPr="00206417" w:rsidRDefault="005975E0" w:rsidP="005975E0">
      <w:pPr>
        <w:spacing w:after="0" w:line="360" w:lineRule="auto"/>
        <w:jc w:val="center"/>
        <w:rPr>
          <w:rFonts w:ascii="Times New Roman" w:hAnsi="Times New Roman"/>
          <w:sz w:val="28"/>
          <w:szCs w:val="28"/>
          <w:lang w:val="ro-RO"/>
        </w:rPr>
      </w:pPr>
    </w:p>
    <w:p w:rsidR="005975E0" w:rsidRPr="00206417" w:rsidRDefault="005975E0" w:rsidP="005975E0">
      <w:pPr>
        <w:spacing w:after="0" w:line="360" w:lineRule="auto"/>
        <w:jc w:val="both"/>
        <w:rPr>
          <w:rFonts w:ascii="Times New Roman" w:hAnsi="Times New Roman"/>
          <w:sz w:val="28"/>
          <w:szCs w:val="28"/>
          <w:lang w:val="ro-RO"/>
        </w:rPr>
      </w:pPr>
      <w:r w:rsidRPr="00206417">
        <w:rPr>
          <w:rFonts w:ascii="Times New Roman" w:hAnsi="Times New Roman"/>
          <w:sz w:val="28"/>
          <w:szCs w:val="28"/>
          <w:lang w:val="ro-RO"/>
        </w:rPr>
        <w:t xml:space="preserve"> </w:t>
      </w:r>
      <w:r w:rsidRPr="00206417">
        <w:rPr>
          <w:rFonts w:ascii="Times New Roman" w:hAnsi="Times New Roman"/>
          <w:sz w:val="28"/>
          <w:szCs w:val="28"/>
          <w:lang w:val="ro-RO"/>
        </w:rPr>
        <w:tab/>
        <w:t>Procuror ... de la Parchetul de pe lângă ...,</w:t>
      </w:r>
    </w:p>
    <w:p w:rsidR="005975E0" w:rsidRPr="00206417" w:rsidRDefault="005975E0" w:rsidP="005975E0">
      <w:pPr>
        <w:spacing w:after="0" w:line="360" w:lineRule="auto"/>
        <w:ind w:firstLine="720"/>
        <w:jc w:val="both"/>
        <w:rPr>
          <w:rFonts w:ascii="Times New Roman" w:hAnsi="Times New Roman"/>
          <w:sz w:val="28"/>
          <w:szCs w:val="28"/>
          <w:lang w:val="ro-RO"/>
        </w:rPr>
      </w:pPr>
      <w:r w:rsidRPr="00206417">
        <w:rPr>
          <w:rFonts w:ascii="Times New Roman" w:hAnsi="Times New Roman"/>
          <w:sz w:val="28"/>
          <w:szCs w:val="28"/>
          <w:lang w:val="ro-RO"/>
        </w:rPr>
        <w:t>Examinând actele de urmărire penală din dosarul cu nr. de mai sus,</w:t>
      </w:r>
    </w:p>
    <w:p w:rsidR="005975E0" w:rsidRPr="00206417" w:rsidRDefault="005975E0" w:rsidP="005975E0">
      <w:pPr>
        <w:spacing w:after="0" w:line="360" w:lineRule="auto"/>
        <w:jc w:val="both"/>
        <w:rPr>
          <w:rFonts w:ascii="Times New Roman" w:hAnsi="Times New Roman"/>
          <w:b/>
          <w:sz w:val="28"/>
          <w:szCs w:val="28"/>
          <w:lang w:val="ro-RO"/>
        </w:rPr>
      </w:pPr>
    </w:p>
    <w:p w:rsidR="005975E0" w:rsidRPr="00206417" w:rsidRDefault="005975E0" w:rsidP="005975E0">
      <w:pPr>
        <w:spacing w:after="0" w:line="360" w:lineRule="auto"/>
        <w:jc w:val="center"/>
        <w:rPr>
          <w:rFonts w:ascii="Times New Roman" w:hAnsi="Times New Roman"/>
          <w:b/>
          <w:sz w:val="28"/>
          <w:szCs w:val="28"/>
          <w:lang w:val="ro-RO"/>
        </w:rPr>
      </w:pPr>
      <w:r w:rsidRPr="00206417">
        <w:rPr>
          <w:rFonts w:ascii="Times New Roman" w:hAnsi="Times New Roman"/>
          <w:b/>
          <w:sz w:val="28"/>
          <w:szCs w:val="28"/>
          <w:lang w:val="ro-RO"/>
        </w:rPr>
        <w:t>C O N S T A T:</w:t>
      </w:r>
    </w:p>
    <w:p w:rsidR="005975E0" w:rsidRPr="00206417" w:rsidRDefault="005975E0" w:rsidP="005975E0">
      <w:pPr>
        <w:spacing w:after="0" w:line="360" w:lineRule="auto"/>
        <w:jc w:val="both"/>
        <w:rPr>
          <w:rFonts w:ascii="Times New Roman" w:hAnsi="Times New Roman"/>
          <w:sz w:val="28"/>
          <w:szCs w:val="28"/>
          <w:lang w:val="ro-RO"/>
        </w:rPr>
      </w:pPr>
    </w:p>
    <w:p w:rsidR="005975E0" w:rsidRPr="00206417" w:rsidRDefault="005975E0" w:rsidP="005975E0">
      <w:pPr>
        <w:spacing w:after="0" w:line="360" w:lineRule="auto"/>
        <w:jc w:val="both"/>
        <w:rPr>
          <w:rFonts w:ascii="Times New Roman" w:hAnsi="Times New Roman"/>
          <w:b/>
          <w:sz w:val="28"/>
          <w:szCs w:val="28"/>
          <w:lang w:val="ro-RO"/>
        </w:rPr>
      </w:pPr>
      <w:r w:rsidRPr="00206417">
        <w:rPr>
          <w:rFonts w:ascii="Times New Roman" w:hAnsi="Times New Roman"/>
          <w:sz w:val="28"/>
          <w:szCs w:val="28"/>
          <w:lang w:val="ro-RO"/>
        </w:rPr>
        <w:tab/>
        <w:t xml:space="preserve">Prin ordonanţa din data de ... s-a dispus începerea urmăririi penale cu privire la infracţiunea prevăzută de art. ..., reţinându-se că ... </w:t>
      </w:r>
      <w:r w:rsidRPr="00206417">
        <w:rPr>
          <w:rFonts w:ascii="Times New Roman" w:hAnsi="Times New Roman"/>
          <w:i/>
          <w:sz w:val="28"/>
          <w:szCs w:val="28"/>
          <w:lang w:val="ro-RO"/>
        </w:rPr>
        <w:t>(expunerea succintă a situaţiei de fapt reţinute la începerea urmăririi penale)</w:t>
      </w:r>
      <w:r w:rsidRPr="00206417">
        <w:rPr>
          <w:rFonts w:ascii="Times New Roman" w:hAnsi="Times New Roman"/>
          <w:b/>
          <w:sz w:val="28"/>
          <w:szCs w:val="28"/>
          <w:lang w:val="ro-RO"/>
        </w:rPr>
        <w:t>.</w:t>
      </w:r>
    </w:p>
    <w:p w:rsidR="005975E0" w:rsidRPr="00206417" w:rsidRDefault="005975E0" w:rsidP="005975E0">
      <w:pPr>
        <w:spacing w:after="0" w:line="360" w:lineRule="auto"/>
        <w:jc w:val="both"/>
        <w:rPr>
          <w:rFonts w:ascii="Times New Roman" w:hAnsi="Times New Roman"/>
          <w:b/>
          <w:sz w:val="28"/>
          <w:szCs w:val="28"/>
          <w:lang w:val="ro-RO"/>
        </w:rPr>
      </w:pPr>
      <w:r w:rsidRPr="00206417">
        <w:rPr>
          <w:rFonts w:ascii="Times New Roman" w:hAnsi="Times New Roman"/>
          <w:sz w:val="28"/>
          <w:szCs w:val="28"/>
          <w:lang w:val="ro-RO"/>
        </w:rPr>
        <w:tab/>
        <w:t xml:space="preserve">Prin ordonanţa din data de … s-a dispus ca urmărirea penală să se efectueze cu privire la suspectul … </w:t>
      </w:r>
      <w:r w:rsidRPr="00206417">
        <w:rPr>
          <w:rFonts w:ascii="Times New Roman" w:hAnsi="Times New Roman"/>
          <w:i/>
          <w:sz w:val="28"/>
          <w:szCs w:val="28"/>
          <w:lang w:val="ro-RO"/>
        </w:rPr>
        <w:t>(datele de stare civilă)</w:t>
      </w:r>
      <w:r w:rsidRPr="00206417">
        <w:rPr>
          <w:rFonts w:ascii="Times New Roman" w:hAnsi="Times New Roman"/>
          <w:sz w:val="28"/>
          <w:szCs w:val="28"/>
          <w:lang w:val="ro-RO"/>
        </w:rPr>
        <w:t>.</w:t>
      </w:r>
    </w:p>
    <w:p w:rsidR="005975E0" w:rsidRPr="00206417" w:rsidRDefault="005975E0" w:rsidP="005975E0">
      <w:pPr>
        <w:spacing w:after="0" w:line="360" w:lineRule="auto"/>
        <w:jc w:val="both"/>
        <w:rPr>
          <w:rFonts w:ascii="Times New Roman" w:hAnsi="Times New Roman"/>
          <w:sz w:val="28"/>
          <w:szCs w:val="28"/>
          <w:lang w:val="ro-RO"/>
        </w:rPr>
      </w:pPr>
      <w:r w:rsidRPr="00206417">
        <w:rPr>
          <w:rFonts w:ascii="Times New Roman" w:hAnsi="Times New Roman"/>
          <w:sz w:val="28"/>
          <w:szCs w:val="28"/>
          <w:lang w:val="ro-RO"/>
        </w:rPr>
        <w:tab/>
        <w:t>Din probele administrate pe parcursul urmăririi penale a rezultat comiterea şi a altei/altor fapte, în legătură cu cea/cele pentru care s-a dispus începerea urmăririi penale.</w:t>
      </w:r>
    </w:p>
    <w:p w:rsidR="005975E0" w:rsidRPr="00206417" w:rsidRDefault="005975E0" w:rsidP="005975E0">
      <w:pPr>
        <w:spacing w:after="0" w:line="360" w:lineRule="auto"/>
        <w:jc w:val="both"/>
        <w:rPr>
          <w:rFonts w:ascii="Times New Roman" w:hAnsi="Times New Roman"/>
          <w:sz w:val="28"/>
          <w:szCs w:val="28"/>
          <w:lang w:val="ro-RO"/>
        </w:rPr>
      </w:pPr>
      <w:r w:rsidRPr="00206417">
        <w:rPr>
          <w:rFonts w:ascii="Times New Roman" w:hAnsi="Times New Roman"/>
          <w:sz w:val="28"/>
          <w:szCs w:val="28"/>
          <w:lang w:val="ro-RO"/>
        </w:rPr>
        <w:tab/>
        <w:t xml:space="preserve">Astfel, din  ...  </w:t>
      </w:r>
      <w:r w:rsidRPr="00206417">
        <w:rPr>
          <w:rFonts w:ascii="Times New Roman" w:hAnsi="Times New Roman"/>
          <w:i/>
          <w:sz w:val="28"/>
          <w:szCs w:val="28"/>
          <w:lang w:val="ro-RO"/>
        </w:rPr>
        <w:t>(se enumără mijloacele de probă)</w:t>
      </w:r>
      <w:r w:rsidRPr="00206417">
        <w:rPr>
          <w:rFonts w:ascii="Times New Roman" w:hAnsi="Times New Roman"/>
          <w:sz w:val="28"/>
          <w:szCs w:val="28"/>
          <w:lang w:val="ro-RO"/>
        </w:rPr>
        <w:t xml:space="preserve"> rezultă indicii temeinice că, în data de ... </w:t>
      </w:r>
      <w:r w:rsidRPr="00206417">
        <w:rPr>
          <w:rFonts w:ascii="Times New Roman" w:hAnsi="Times New Roman"/>
          <w:i/>
          <w:sz w:val="28"/>
          <w:szCs w:val="28"/>
          <w:lang w:val="ro-RO"/>
        </w:rPr>
        <w:t>(se prezintă detaliat situaţia de fapt nou descoperită)</w:t>
      </w:r>
      <w:r w:rsidRPr="00206417">
        <w:rPr>
          <w:rFonts w:ascii="Times New Roman" w:hAnsi="Times New Roman"/>
          <w:sz w:val="28"/>
          <w:szCs w:val="28"/>
          <w:lang w:val="ro-RO"/>
        </w:rPr>
        <w:t>.</w:t>
      </w:r>
    </w:p>
    <w:p w:rsidR="005975E0" w:rsidRPr="00206417" w:rsidRDefault="005975E0" w:rsidP="005975E0">
      <w:pPr>
        <w:spacing w:after="0" w:line="360" w:lineRule="auto"/>
        <w:jc w:val="both"/>
        <w:rPr>
          <w:rFonts w:ascii="Times New Roman" w:hAnsi="Times New Roman"/>
          <w:i/>
          <w:sz w:val="28"/>
          <w:szCs w:val="28"/>
          <w:lang w:val="ro-RO"/>
        </w:rPr>
      </w:pPr>
      <w:r w:rsidRPr="00206417">
        <w:rPr>
          <w:rFonts w:ascii="Times New Roman" w:hAnsi="Times New Roman"/>
          <w:sz w:val="28"/>
          <w:szCs w:val="28"/>
          <w:lang w:val="ro-RO"/>
        </w:rPr>
        <w:tab/>
        <w:t xml:space="preserve">Potrivit art. 35 din C. pen., infracţiunea este continuată/complexă atunci când … </w:t>
      </w:r>
      <w:r w:rsidRPr="00206417">
        <w:rPr>
          <w:rFonts w:ascii="Times New Roman" w:hAnsi="Times New Roman"/>
          <w:i/>
          <w:sz w:val="28"/>
          <w:szCs w:val="28"/>
          <w:lang w:val="ro-RO"/>
        </w:rPr>
        <w:t>(se redau dispoziţiile incidente, alin. 1 sau 2 ale art. 35).</w:t>
      </w:r>
    </w:p>
    <w:p w:rsidR="005975E0" w:rsidRPr="00206417" w:rsidRDefault="005975E0" w:rsidP="005975E0">
      <w:pPr>
        <w:spacing w:after="0" w:line="360" w:lineRule="auto"/>
        <w:jc w:val="both"/>
        <w:rPr>
          <w:rFonts w:ascii="Times New Roman" w:hAnsi="Times New Roman"/>
          <w:sz w:val="28"/>
          <w:szCs w:val="28"/>
          <w:lang w:val="ro-RO"/>
        </w:rPr>
      </w:pPr>
      <w:r w:rsidRPr="00206417">
        <w:rPr>
          <w:rFonts w:ascii="Times New Roman" w:hAnsi="Times New Roman"/>
          <w:i/>
          <w:sz w:val="28"/>
          <w:szCs w:val="28"/>
          <w:lang w:val="ro-RO"/>
        </w:rPr>
        <w:tab/>
      </w:r>
      <w:r w:rsidRPr="00206417">
        <w:rPr>
          <w:rFonts w:ascii="Times New Roman" w:hAnsi="Times New Roman"/>
          <w:sz w:val="28"/>
          <w:szCs w:val="28"/>
          <w:lang w:val="ro-RO"/>
        </w:rPr>
        <w:t xml:space="preserve">În cauză, faptele de … </w:t>
      </w:r>
      <w:r w:rsidRPr="00206417">
        <w:rPr>
          <w:rFonts w:ascii="Times New Roman" w:hAnsi="Times New Roman"/>
          <w:i/>
          <w:sz w:val="28"/>
          <w:szCs w:val="28"/>
          <w:lang w:val="ro-RO"/>
        </w:rPr>
        <w:t>(indicare succintă)</w:t>
      </w:r>
      <w:r w:rsidRPr="00206417">
        <w:rPr>
          <w:rFonts w:ascii="Times New Roman" w:hAnsi="Times New Roman"/>
          <w:sz w:val="28"/>
          <w:szCs w:val="28"/>
          <w:lang w:val="ro-RO"/>
        </w:rPr>
        <w:t xml:space="preserve"> cu privire la care s-a început urmărirea penală şi, respectiv de … </w:t>
      </w:r>
      <w:r w:rsidRPr="00206417">
        <w:rPr>
          <w:rFonts w:ascii="Times New Roman" w:hAnsi="Times New Roman"/>
          <w:i/>
          <w:sz w:val="28"/>
          <w:szCs w:val="28"/>
          <w:lang w:val="ro-RO"/>
        </w:rPr>
        <w:t>(indicare succintă</w:t>
      </w:r>
      <w:r w:rsidRPr="00206417">
        <w:rPr>
          <w:rFonts w:ascii="Times New Roman" w:hAnsi="Times New Roman"/>
          <w:sz w:val="28"/>
          <w:szCs w:val="28"/>
          <w:lang w:val="ro-RO"/>
        </w:rPr>
        <w:t xml:space="preserve">), nou descoperite, constituie acte materiale </w:t>
      </w:r>
      <w:r w:rsidRPr="00206417">
        <w:rPr>
          <w:rFonts w:ascii="Times New Roman" w:hAnsi="Times New Roman"/>
          <w:sz w:val="28"/>
          <w:szCs w:val="28"/>
          <w:lang w:val="ro-RO"/>
        </w:rPr>
        <w:lastRenderedPageBreak/>
        <w:t xml:space="preserve">ale infracţiunii de … </w:t>
      </w:r>
      <w:r w:rsidRPr="00206417">
        <w:rPr>
          <w:rFonts w:ascii="Times New Roman" w:hAnsi="Times New Roman"/>
          <w:i/>
          <w:sz w:val="28"/>
          <w:szCs w:val="28"/>
          <w:lang w:val="ro-RO"/>
        </w:rPr>
        <w:t>(denumirea infracţiunii)</w:t>
      </w:r>
      <w:r w:rsidRPr="00206417">
        <w:rPr>
          <w:rFonts w:ascii="Times New Roman" w:hAnsi="Times New Roman"/>
          <w:sz w:val="28"/>
          <w:szCs w:val="28"/>
          <w:lang w:val="ro-RO"/>
        </w:rPr>
        <w:t xml:space="preserve">, prevăzută de art. … </w:t>
      </w:r>
      <w:r w:rsidRPr="00206417">
        <w:rPr>
          <w:rFonts w:ascii="Times New Roman" w:hAnsi="Times New Roman"/>
          <w:i/>
          <w:sz w:val="28"/>
          <w:szCs w:val="28"/>
          <w:lang w:val="ro-RO"/>
        </w:rPr>
        <w:t>(noua încadrare juridică)</w:t>
      </w:r>
      <w:r w:rsidRPr="00206417">
        <w:rPr>
          <w:rFonts w:ascii="Times New Roman" w:hAnsi="Times New Roman"/>
          <w:sz w:val="28"/>
          <w:szCs w:val="28"/>
          <w:lang w:val="ro-RO"/>
        </w:rPr>
        <w:t>.</w:t>
      </w:r>
    </w:p>
    <w:p w:rsidR="005975E0" w:rsidRPr="00206417" w:rsidRDefault="005975E0" w:rsidP="005975E0">
      <w:pPr>
        <w:spacing w:after="0" w:line="360" w:lineRule="auto"/>
        <w:jc w:val="both"/>
        <w:rPr>
          <w:rFonts w:ascii="Times New Roman" w:hAnsi="Times New Roman"/>
          <w:sz w:val="28"/>
          <w:szCs w:val="28"/>
          <w:lang w:val="ro-RO"/>
        </w:rPr>
      </w:pPr>
      <w:r w:rsidRPr="00206417">
        <w:rPr>
          <w:rFonts w:ascii="Times New Roman" w:hAnsi="Times New Roman"/>
          <w:sz w:val="28"/>
          <w:szCs w:val="28"/>
          <w:lang w:val="ro-RO"/>
        </w:rPr>
        <w:tab/>
        <w:t>Pentru aceste motive,</w:t>
      </w:r>
    </w:p>
    <w:p w:rsidR="005975E0" w:rsidRPr="00206417" w:rsidRDefault="005975E0" w:rsidP="005975E0">
      <w:pPr>
        <w:spacing w:after="0" w:line="360" w:lineRule="auto"/>
        <w:jc w:val="both"/>
        <w:rPr>
          <w:rFonts w:ascii="Times New Roman" w:hAnsi="Times New Roman"/>
          <w:sz w:val="28"/>
          <w:szCs w:val="28"/>
          <w:lang w:val="ro-RO"/>
        </w:rPr>
      </w:pPr>
      <w:r w:rsidRPr="00206417">
        <w:rPr>
          <w:rFonts w:ascii="Times New Roman" w:hAnsi="Times New Roman"/>
          <w:sz w:val="28"/>
          <w:szCs w:val="28"/>
          <w:lang w:val="ro-RO"/>
        </w:rPr>
        <w:tab/>
        <w:t>În temeiul art. 311 alin. (1) din C. proc. pen.</w:t>
      </w:r>
    </w:p>
    <w:p w:rsidR="005975E0" w:rsidRPr="00206417" w:rsidRDefault="005975E0" w:rsidP="005975E0">
      <w:pPr>
        <w:spacing w:after="0" w:line="360" w:lineRule="auto"/>
        <w:ind w:firstLine="720"/>
        <w:jc w:val="both"/>
        <w:rPr>
          <w:rFonts w:ascii="Times New Roman" w:hAnsi="Times New Roman"/>
          <w:sz w:val="28"/>
          <w:szCs w:val="28"/>
          <w:lang w:val="ro-RO"/>
        </w:rPr>
      </w:pPr>
    </w:p>
    <w:p w:rsidR="005975E0" w:rsidRPr="00206417" w:rsidRDefault="005975E0" w:rsidP="005975E0">
      <w:pPr>
        <w:spacing w:after="0" w:line="360" w:lineRule="auto"/>
        <w:ind w:firstLine="720"/>
        <w:jc w:val="center"/>
        <w:rPr>
          <w:rFonts w:ascii="Times New Roman" w:hAnsi="Times New Roman"/>
          <w:b/>
          <w:sz w:val="28"/>
          <w:szCs w:val="28"/>
          <w:lang w:val="ro-RO"/>
        </w:rPr>
      </w:pPr>
      <w:r w:rsidRPr="00206417">
        <w:rPr>
          <w:rFonts w:ascii="Times New Roman" w:hAnsi="Times New Roman"/>
          <w:b/>
          <w:sz w:val="28"/>
          <w:szCs w:val="28"/>
          <w:lang w:val="ro-RO"/>
        </w:rPr>
        <w:t>D I S P U N:</w:t>
      </w:r>
    </w:p>
    <w:p w:rsidR="005975E0" w:rsidRPr="00206417" w:rsidRDefault="005975E0" w:rsidP="005975E0">
      <w:pPr>
        <w:spacing w:after="0" w:line="360" w:lineRule="auto"/>
        <w:ind w:firstLine="720"/>
        <w:jc w:val="both"/>
        <w:rPr>
          <w:rFonts w:ascii="Times New Roman" w:hAnsi="Times New Roman"/>
          <w:sz w:val="28"/>
          <w:szCs w:val="28"/>
          <w:lang w:val="ro-RO"/>
        </w:rPr>
      </w:pPr>
      <w:r w:rsidRPr="00206417">
        <w:rPr>
          <w:rFonts w:ascii="Times New Roman" w:hAnsi="Times New Roman"/>
          <w:b/>
          <w:sz w:val="28"/>
          <w:szCs w:val="28"/>
          <w:lang w:val="ro-RO"/>
        </w:rPr>
        <w:t>1.</w:t>
      </w:r>
      <w:r w:rsidRPr="00206417">
        <w:rPr>
          <w:rFonts w:ascii="Times New Roman" w:hAnsi="Times New Roman"/>
          <w:sz w:val="28"/>
          <w:szCs w:val="28"/>
          <w:lang w:val="ro-RO"/>
        </w:rPr>
        <w:t xml:space="preserve"> Extinderea urmăririi penale faţă de suspectul … </w:t>
      </w:r>
      <w:r w:rsidRPr="00206417">
        <w:rPr>
          <w:rFonts w:ascii="Times New Roman" w:hAnsi="Times New Roman"/>
          <w:i/>
          <w:sz w:val="28"/>
          <w:szCs w:val="28"/>
          <w:lang w:val="ro-RO"/>
        </w:rPr>
        <w:t xml:space="preserve">(datele de stare civilă) </w:t>
      </w:r>
      <w:r w:rsidRPr="00206417">
        <w:rPr>
          <w:rFonts w:ascii="Times New Roman" w:hAnsi="Times New Roman"/>
          <w:sz w:val="28"/>
          <w:szCs w:val="28"/>
          <w:lang w:val="ro-RO"/>
        </w:rPr>
        <w:t xml:space="preserve">cu privire la … </w:t>
      </w:r>
      <w:r w:rsidRPr="00206417">
        <w:rPr>
          <w:rFonts w:ascii="Times New Roman" w:hAnsi="Times New Roman"/>
          <w:i/>
          <w:sz w:val="28"/>
          <w:szCs w:val="28"/>
          <w:lang w:val="ro-RO"/>
        </w:rPr>
        <w:t>(indicarea succintă a actului material)</w:t>
      </w:r>
      <w:r w:rsidRPr="00206417">
        <w:rPr>
          <w:rFonts w:ascii="Times New Roman" w:hAnsi="Times New Roman"/>
          <w:sz w:val="28"/>
          <w:szCs w:val="28"/>
          <w:lang w:val="ro-RO"/>
        </w:rPr>
        <w:t>.</w:t>
      </w:r>
    </w:p>
    <w:p w:rsidR="005975E0" w:rsidRPr="00206417" w:rsidRDefault="005975E0" w:rsidP="005975E0">
      <w:pPr>
        <w:spacing w:after="0" w:line="360" w:lineRule="auto"/>
        <w:ind w:firstLine="720"/>
        <w:jc w:val="both"/>
        <w:rPr>
          <w:rFonts w:ascii="Times New Roman" w:hAnsi="Times New Roman"/>
          <w:sz w:val="28"/>
          <w:szCs w:val="28"/>
          <w:lang w:val="ro-RO"/>
        </w:rPr>
      </w:pPr>
      <w:r w:rsidRPr="00206417">
        <w:rPr>
          <w:rFonts w:ascii="Times New Roman" w:hAnsi="Times New Roman"/>
          <w:b/>
          <w:sz w:val="28"/>
          <w:szCs w:val="28"/>
          <w:lang w:val="ro-RO"/>
        </w:rPr>
        <w:t>2.</w:t>
      </w:r>
      <w:r w:rsidRPr="00206417">
        <w:rPr>
          <w:rFonts w:ascii="Times New Roman" w:hAnsi="Times New Roman"/>
          <w:sz w:val="28"/>
          <w:szCs w:val="28"/>
          <w:lang w:val="ro-RO"/>
        </w:rPr>
        <w:t xml:space="preserve"> Schimbarea încadrării juridice a infracţiunii pentru care se desfăşoară urmărirea penală faţă de suspectul … (</w:t>
      </w:r>
      <w:r w:rsidRPr="00206417">
        <w:rPr>
          <w:rFonts w:ascii="Times New Roman" w:hAnsi="Times New Roman"/>
          <w:i/>
          <w:sz w:val="28"/>
          <w:szCs w:val="28"/>
          <w:lang w:val="ro-RO"/>
        </w:rPr>
        <w:t xml:space="preserve">datele de stare civilă) </w:t>
      </w:r>
      <w:r w:rsidRPr="00206417">
        <w:rPr>
          <w:rFonts w:ascii="Times New Roman" w:hAnsi="Times New Roman"/>
          <w:sz w:val="28"/>
          <w:szCs w:val="28"/>
          <w:lang w:val="ro-RO"/>
        </w:rPr>
        <w:t>din art. … în art. …</w:t>
      </w:r>
    </w:p>
    <w:p w:rsidR="005975E0" w:rsidRPr="00206417" w:rsidRDefault="005975E0" w:rsidP="005975E0">
      <w:pPr>
        <w:spacing w:after="0" w:line="360" w:lineRule="auto"/>
        <w:ind w:firstLine="720"/>
        <w:jc w:val="center"/>
        <w:rPr>
          <w:rFonts w:ascii="Times New Roman" w:hAnsi="Times New Roman"/>
          <w:b/>
          <w:iCs/>
          <w:sz w:val="28"/>
          <w:szCs w:val="28"/>
          <w:lang w:val="ro-RO"/>
        </w:rPr>
      </w:pPr>
    </w:p>
    <w:p w:rsidR="005975E0" w:rsidRPr="00206417" w:rsidRDefault="005975E0" w:rsidP="005975E0">
      <w:pPr>
        <w:jc w:val="center"/>
        <w:rPr>
          <w:rFonts w:ascii="Times New Roman" w:hAnsi="Times New Roman"/>
          <w:b/>
          <w:iCs/>
          <w:sz w:val="28"/>
          <w:szCs w:val="28"/>
          <w:lang w:val="ro-RO"/>
        </w:rPr>
      </w:pPr>
      <w:r w:rsidRPr="00206417">
        <w:rPr>
          <w:rFonts w:ascii="Times New Roman" w:hAnsi="Times New Roman"/>
          <w:b/>
          <w:iCs/>
          <w:sz w:val="28"/>
          <w:szCs w:val="28"/>
          <w:lang w:val="ro-RO"/>
        </w:rPr>
        <w:t>P R O C U R O R,</w:t>
      </w:r>
    </w:p>
    <w:p w:rsidR="005975E0" w:rsidRPr="00206417" w:rsidRDefault="005975E0" w:rsidP="005975E0">
      <w:pPr>
        <w:spacing w:after="0"/>
        <w:ind w:right="72"/>
        <w:jc w:val="center"/>
        <w:rPr>
          <w:rFonts w:ascii="Times New Roman" w:eastAsia="Calibri" w:hAnsi="Times New Roman"/>
          <w:i/>
          <w:sz w:val="28"/>
          <w:szCs w:val="28"/>
          <w:lang w:val="ro-RO" w:eastAsia="ro-RO"/>
        </w:rPr>
      </w:pPr>
      <w:r w:rsidRPr="00206417">
        <w:rPr>
          <w:rFonts w:ascii="Times New Roman" w:eastAsia="Calibri" w:hAnsi="Times New Roman"/>
          <w:i/>
          <w:sz w:val="28"/>
          <w:szCs w:val="28"/>
          <w:lang w:val="ro-RO" w:eastAsia="ro-RO"/>
        </w:rPr>
        <w:t>(numele şi prenumele, semnătura şi ştampila)</w:t>
      </w:r>
    </w:p>
    <w:p w:rsidR="005975E0" w:rsidRPr="00206417" w:rsidRDefault="005975E0" w:rsidP="005975E0">
      <w:pPr>
        <w:spacing w:after="0"/>
        <w:ind w:right="72"/>
        <w:jc w:val="center"/>
        <w:rPr>
          <w:rFonts w:ascii="Times New Roman" w:eastAsia="Calibri" w:hAnsi="Times New Roman"/>
          <w:i/>
          <w:sz w:val="28"/>
          <w:szCs w:val="28"/>
          <w:lang w:val="ro-RO" w:eastAsia="ro-RO"/>
        </w:rPr>
      </w:pPr>
    </w:p>
    <w:p w:rsidR="005975E0" w:rsidRPr="00B32B6A" w:rsidRDefault="00B32B6A" w:rsidP="00B32B6A">
      <w:pPr>
        <w:spacing w:after="0" w:line="240" w:lineRule="auto"/>
        <w:rPr>
          <w:rFonts w:ascii="Times New Roman" w:eastAsia="Calibri" w:hAnsi="Times New Roman"/>
          <w:i/>
          <w:sz w:val="28"/>
          <w:szCs w:val="28"/>
          <w:lang w:val="ro-RO" w:eastAsia="ro-RO"/>
        </w:rPr>
      </w:pPr>
      <w:r>
        <w:rPr>
          <w:rFonts w:ascii="Times New Roman" w:eastAsia="Calibri" w:hAnsi="Times New Roman"/>
          <w:i/>
          <w:sz w:val="28"/>
          <w:szCs w:val="28"/>
          <w:lang w:val="ro-RO" w:eastAsia="ro-RO"/>
        </w:rPr>
        <w:br w:type="page"/>
      </w:r>
    </w:p>
    <w:p w:rsidR="005975E0" w:rsidRDefault="005975E0" w:rsidP="00B32B6A">
      <w:pPr>
        <w:pStyle w:val="Heading3"/>
      </w:pPr>
      <w:bookmarkStart w:id="343" w:name="_Toc381547987"/>
      <w:bookmarkStart w:id="344" w:name="_Toc506473455"/>
      <w:r w:rsidRPr="00206417">
        <w:lastRenderedPageBreak/>
        <w:t>Ordonanţă de extindere a urmăririi penale faţă de o altă persoană</w:t>
      </w:r>
      <w:bookmarkEnd w:id="343"/>
      <w:bookmarkEnd w:id="344"/>
    </w:p>
    <w:p w:rsidR="00B32B6A" w:rsidRPr="00B32B6A" w:rsidRDefault="00B32B6A" w:rsidP="00B32B6A"/>
    <w:tbl>
      <w:tblPr>
        <w:tblW w:w="10093" w:type="dxa"/>
        <w:tblInd w:w="-252" w:type="dxa"/>
        <w:tblLook w:val="01E0" w:firstRow="1" w:lastRow="1" w:firstColumn="1" w:lastColumn="1" w:noHBand="0" w:noVBand="0"/>
      </w:tblPr>
      <w:tblGrid>
        <w:gridCol w:w="5008"/>
        <w:gridCol w:w="5085"/>
      </w:tblGrid>
      <w:tr w:rsidR="00BA2F8E" w:rsidRPr="00206417" w:rsidTr="007B6D92">
        <w:trPr>
          <w:gridAfter w:val="1"/>
          <w:wAfter w:w="5085" w:type="dxa"/>
          <w:trHeight w:val="1514"/>
        </w:trPr>
        <w:tc>
          <w:tcPr>
            <w:tcW w:w="4108" w:type="dxa"/>
            <w:tcBorders>
              <w:top w:val="single" w:sz="4" w:space="0" w:color="auto"/>
              <w:left w:val="single" w:sz="4" w:space="0" w:color="auto"/>
              <w:bottom w:val="single" w:sz="4" w:space="0" w:color="auto"/>
              <w:right w:val="single" w:sz="4" w:space="0" w:color="auto"/>
            </w:tcBorders>
            <w:vAlign w:val="center"/>
            <w:hideMark/>
          </w:tcPr>
          <w:p w:rsidR="005975E0" w:rsidRPr="00206417" w:rsidRDefault="005975E0" w:rsidP="007B6D92">
            <w:pPr>
              <w:spacing w:after="0" w:line="240" w:lineRule="auto"/>
              <w:jc w:val="center"/>
              <w:rPr>
                <w:rFonts w:ascii="Times New Roman" w:hAnsi="Times New Roman"/>
                <w:b/>
                <w:sz w:val="20"/>
                <w:szCs w:val="20"/>
                <w:lang w:val="ro-RO"/>
              </w:rPr>
            </w:pPr>
            <w:r w:rsidRPr="00206417">
              <w:rPr>
                <w:rFonts w:ascii="Times New Roman" w:hAnsi="Times New Roman"/>
                <w:b/>
                <w:sz w:val="20"/>
                <w:szCs w:val="20"/>
                <w:lang w:val="ro-RO"/>
              </w:rPr>
              <w:t>ROMÂNIA</w:t>
            </w:r>
          </w:p>
          <w:p w:rsidR="005975E0" w:rsidRPr="00206417" w:rsidRDefault="005975E0" w:rsidP="007B6D92">
            <w:pPr>
              <w:spacing w:after="0" w:line="240" w:lineRule="auto"/>
              <w:jc w:val="center"/>
              <w:rPr>
                <w:rFonts w:ascii="Times New Roman" w:hAnsi="Times New Roman"/>
                <w:b/>
                <w:sz w:val="20"/>
                <w:szCs w:val="20"/>
                <w:lang w:val="ro-RO"/>
              </w:rPr>
            </w:pPr>
            <w:r w:rsidRPr="00206417">
              <w:rPr>
                <w:rFonts w:ascii="Times New Roman" w:hAnsi="Times New Roman"/>
                <w:b/>
                <w:noProof/>
                <w:sz w:val="32"/>
                <w:szCs w:val="32"/>
              </w:rPr>
              <w:drawing>
                <wp:inline distT="0" distB="0" distL="0" distR="0" wp14:anchorId="4BB75EDA" wp14:editId="54BEBA18">
                  <wp:extent cx="400050" cy="438150"/>
                  <wp:effectExtent l="0" t="0" r="0" b="0"/>
                  <wp:docPr id="195" name="Immagine 195" descr="Stema Românie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Stema României"/>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0050" cy="438150"/>
                          </a:xfrm>
                          <a:prstGeom prst="rect">
                            <a:avLst/>
                          </a:prstGeom>
                          <a:noFill/>
                          <a:ln>
                            <a:noFill/>
                          </a:ln>
                        </pic:spPr>
                      </pic:pic>
                    </a:graphicData>
                  </a:graphic>
                </wp:inline>
              </w:drawing>
            </w:r>
          </w:p>
          <w:p w:rsidR="005975E0" w:rsidRPr="00206417" w:rsidRDefault="005975E0" w:rsidP="007B6D92">
            <w:pPr>
              <w:spacing w:after="0" w:line="240" w:lineRule="auto"/>
              <w:jc w:val="center"/>
              <w:rPr>
                <w:rFonts w:ascii="Times New Roman" w:hAnsi="Times New Roman"/>
                <w:b/>
                <w:sz w:val="20"/>
                <w:szCs w:val="20"/>
                <w:lang w:val="ro-RO"/>
              </w:rPr>
            </w:pPr>
            <w:r w:rsidRPr="00206417">
              <w:rPr>
                <w:rFonts w:ascii="Times New Roman" w:hAnsi="Times New Roman"/>
                <w:b/>
                <w:sz w:val="20"/>
                <w:szCs w:val="20"/>
                <w:lang w:val="ro-RO"/>
              </w:rPr>
              <w:t>MINISTERUL PUBLIC</w:t>
            </w:r>
          </w:p>
          <w:p w:rsidR="005975E0" w:rsidRPr="00206417" w:rsidRDefault="005975E0" w:rsidP="007B6D92">
            <w:pPr>
              <w:spacing w:after="0" w:line="240" w:lineRule="auto"/>
              <w:jc w:val="center"/>
              <w:rPr>
                <w:rFonts w:ascii="Times New Roman" w:hAnsi="Times New Roman"/>
                <w:sz w:val="20"/>
                <w:szCs w:val="20"/>
                <w:lang w:val="ro-RO"/>
              </w:rPr>
            </w:pPr>
            <w:r w:rsidRPr="00206417">
              <w:rPr>
                <w:rFonts w:ascii="Times New Roman" w:hAnsi="Times New Roman"/>
                <w:b/>
                <w:sz w:val="20"/>
                <w:szCs w:val="20"/>
                <w:lang w:val="ro-RO"/>
              </w:rPr>
              <w:t>PARCHETUL DE PE LÂNGĂ</w:t>
            </w:r>
            <w:r w:rsidRPr="00206417">
              <w:rPr>
                <w:rFonts w:ascii="Times New Roman" w:hAnsi="Times New Roman"/>
                <w:sz w:val="20"/>
                <w:szCs w:val="20"/>
                <w:lang w:val="ro-RO"/>
              </w:rPr>
              <w:t xml:space="preserve"> </w:t>
            </w:r>
          </w:p>
        </w:tc>
      </w:tr>
      <w:tr w:rsidR="00BA2F8E" w:rsidRPr="00206417" w:rsidTr="007B6D92">
        <w:trPr>
          <w:trHeight w:val="529"/>
        </w:trPr>
        <w:tc>
          <w:tcPr>
            <w:tcW w:w="10093" w:type="dxa"/>
            <w:gridSpan w:val="2"/>
            <w:tcBorders>
              <w:top w:val="single" w:sz="4" w:space="0" w:color="auto"/>
              <w:left w:val="single" w:sz="4" w:space="0" w:color="auto"/>
              <w:bottom w:val="single" w:sz="4" w:space="0" w:color="auto"/>
              <w:right w:val="single" w:sz="4" w:space="0" w:color="auto"/>
            </w:tcBorders>
            <w:hideMark/>
          </w:tcPr>
          <w:p w:rsidR="005975E0" w:rsidRPr="00206417" w:rsidRDefault="005975E0" w:rsidP="007B6D92">
            <w:pPr>
              <w:spacing w:line="240" w:lineRule="auto"/>
              <w:rPr>
                <w:rFonts w:ascii="Times New Roman" w:hAnsi="Times New Roman"/>
                <w:b/>
                <w:sz w:val="20"/>
                <w:szCs w:val="20"/>
                <w:lang w:val="ro-RO"/>
              </w:rPr>
            </w:pPr>
            <w:r w:rsidRPr="00206417">
              <w:rPr>
                <w:rFonts w:ascii="Times New Roman" w:hAnsi="Times New Roman"/>
                <w:b/>
                <w:sz w:val="20"/>
                <w:szCs w:val="20"/>
                <w:lang w:val="ro-RO"/>
              </w:rPr>
              <w:t xml:space="preserve">Localitatea…, str. …, nr. …, jud. …, cod poştal: …; tel: …, fax: …,   e-mail: </w:t>
            </w:r>
            <w:hyperlink r:id="rId134" w:history="1">
              <w:r w:rsidRPr="00206417">
                <w:rPr>
                  <w:rStyle w:val="Hyperlink"/>
                  <w:rFonts w:ascii="Times New Roman" w:hAnsi="Times New Roman"/>
                  <w:b/>
                  <w:color w:val="auto"/>
                  <w:lang w:val="ro-RO"/>
                </w:rPr>
                <w:t>…..@mpublic.ro</w:t>
              </w:r>
            </w:hyperlink>
            <w:r w:rsidRPr="00206417">
              <w:rPr>
                <w:rFonts w:ascii="Times New Roman" w:hAnsi="Times New Roman"/>
                <w:b/>
                <w:sz w:val="20"/>
                <w:szCs w:val="20"/>
                <w:lang w:val="ro-RO"/>
              </w:rPr>
              <w:t>; operator date cu caracter personal nr. …</w:t>
            </w:r>
          </w:p>
        </w:tc>
      </w:tr>
      <w:tr w:rsidR="00BA2F8E" w:rsidRPr="00206417" w:rsidTr="007B6D92">
        <w:trPr>
          <w:trHeight w:val="516"/>
        </w:trPr>
        <w:tc>
          <w:tcPr>
            <w:tcW w:w="5008" w:type="dxa"/>
            <w:tcBorders>
              <w:top w:val="single" w:sz="4" w:space="0" w:color="auto"/>
              <w:left w:val="single" w:sz="4" w:space="0" w:color="auto"/>
              <w:bottom w:val="single" w:sz="4" w:space="0" w:color="auto"/>
              <w:right w:val="single" w:sz="4" w:space="0" w:color="auto"/>
            </w:tcBorders>
            <w:hideMark/>
          </w:tcPr>
          <w:p w:rsidR="005975E0" w:rsidRPr="00206417" w:rsidRDefault="005975E0" w:rsidP="007B6D92">
            <w:pPr>
              <w:spacing w:line="240" w:lineRule="auto"/>
              <w:ind w:right="72"/>
              <w:rPr>
                <w:rFonts w:ascii="Times New Roman" w:hAnsi="Times New Roman"/>
                <w:b/>
                <w:sz w:val="20"/>
                <w:szCs w:val="20"/>
                <w:lang w:val="ro-RO"/>
              </w:rPr>
            </w:pPr>
            <w:r w:rsidRPr="00206417">
              <w:rPr>
                <w:rFonts w:ascii="Times New Roman" w:hAnsi="Times New Roman"/>
                <w:b/>
                <w:sz w:val="20"/>
                <w:szCs w:val="20"/>
                <w:lang w:val="ro-RO"/>
              </w:rPr>
              <w:t>DOSAR NR. .../P/…</w:t>
            </w:r>
          </w:p>
        </w:tc>
        <w:tc>
          <w:tcPr>
            <w:tcW w:w="5085" w:type="dxa"/>
            <w:tcBorders>
              <w:top w:val="single" w:sz="4" w:space="0" w:color="auto"/>
              <w:left w:val="single" w:sz="4" w:space="0" w:color="auto"/>
              <w:bottom w:val="single" w:sz="4" w:space="0" w:color="auto"/>
              <w:right w:val="single" w:sz="4" w:space="0" w:color="auto"/>
            </w:tcBorders>
          </w:tcPr>
          <w:p w:rsidR="005975E0" w:rsidRPr="00206417" w:rsidRDefault="005975E0" w:rsidP="007B6D92">
            <w:pPr>
              <w:rPr>
                <w:rFonts w:ascii="Times New Roman" w:hAnsi="Times New Roman"/>
                <w:b/>
                <w:sz w:val="28"/>
                <w:szCs w:val="28"/>
                <w:lang w:val="ro-RO"/>
              </w:rPr>
            </w:pPr>
          </w:p>
        </w:tc>
      </w:tr>
    </w:tbl>
    <w:p w:rsidR="005975E0" w:rsidRPr="00206417" w:rsidRDefault="005975E0" w:rsidP="005975E0">
      <w:pPr>
        <w:jc w:val="both"/>
        <w:rPr>
          <w:rFonts w:ascii="Times New Roman" w:hAnsi="Times New Roman"/>
          <w:sz w:val="28"/>
          <w:szCs w:val="28"/>
          <w:u w:val="single"/>
          <w:lang w:val="ro-RO"/>
        </w:rPr>
      </w:pPr>
    </w:p>
    <w:p w:rsidR="005975E0" w:rsidRPr="00206417" w:rsidRDefault="005975E0" w:rsidP="005975E0">
      <w:pPr>
        <w:spacing w:after="0" w:line="360" w:lineRule="auto"/>
        <w:jc w:val="center"/>
        <w:rPr>
          <w:rFonts w:ascii="Times New Roman" w:hAnsi="Times New Roman"/>
          <w:b/>
          <w:sz w:val="28"/>
          <w:szCs w:val="28"/>
          <w:u w:val="single"/>
          <w:lang w:val="ro-RO"/>
        </w:rPr>
      </w:pPr>
      <w:r w:rsidRPr="00206417">
        <w:rPr>
          <w:rFonts w:ascii="Times New Roman" w:hAnsi="Times New Roman"/>
          <w:b/>
          <w:sz w:val="28"/>
          <w:szCs w:val="28"/>
          <w:u w:val="single"/>
          <w:lang w:val="ro-RO"/>
        </w:rPr>
        <w:t>ORDONANŢĂ</w:t>
      </w:r>
    </w:p>
    <w:p w:rsidR="005975E0" w:rsidRPr="00206417" w:rsidRDefault="005975E0" w:rsidP="005975E0">
      <w:pPr>
        <w:spacing w:after="0" w:line="360" w:lineRule="auto"/>
        <w:jc w:val="center"/>
        <w:rPr>
          <w:rFonts w:ascii="Times New Roman" w:hAnsi="Times New Roman"/>
          <w:sz w:val="28"/>
          <w:szCs w:val="28"/>
          <w:lang w:val="ro-RO"/>
        </w:rPr>
      </w:pPr>
      <w:r w:rsidRPr="00206417">
        <w:rPr>
          <w:rFonts w:ascii="Times New Roman" w:hAnsi="Times New Roman"/>
          <w:sz w:val="28"/>
          <w:szCs w:val="28"/>
          <w:lang w:val="ro-RO"/>
        </w:rPr>
        <w:t>Anul... luna...ziua...</w:t>
      </w:r>
    </w:p>
    <w:p w:rsidR="005975E0" w:rsidRPr="00206417" w:rsidRDefault="005975E0" w:rsidP="005975E0">
      <w:pPr>
        <w:spacing w:after="0" w:line="360" w:lineRule="auto"/>
        <w:jc w:val="center"/>
        <w:rPr>
          <w:rFonts w:ascii="Times New Roman" w:hAnsi="Times New Roman"/>
          <w:sz w:val="28"/>
          <w:szCs w:val="28"/>
          <w:lang w:val="ro-RO"/>
        </w:rPr>
      </w:pPr>
    </w:p>
    <w:p w:rsidR="005975E0" w:rsidRPr="00206417" w:rsidRDefault="005975E0" w:rsidP="005975E0">
      <w:pPr>
        <w:spacing w:after="0" w:line="360" w:lineRule="auto"/>
        <w:jc w:val="both"/>
        <w:rPr>
          <w:rFonts w:ascii="Times New Roman" w:hAnsi="Times New Roman"/>
          <w:sz w:val="28"/>
          <w:szCs w:val="28"/>
          <w:lang w:val="ro-RO"/>
        </w:rPr>
      </w:pPr>
      <w:r w:rsidRPr="00206417">
        <w:rPr>
          <w:rFonts w:ascii="Times New Roman" w:hAnsi="Times New Roman"/>
          <w:sz w:val="28"/>
          <w:szCs w:val="28"/>
          <w:lang w:val="ro-RO"/>
        </w:rPr>
        <w:t xml:space="preserve"> </w:t>
      </w:r>
      <w:r w:rsidRPr="00206417">
        <w:rPr>
          <w:rFonts w:ascii="Times New Roman" w:hAnsi="Times New Roman"/>
          <w:sz w:val="28"/>
          <w:szCs w:val="28"/>
          <w:lang w:val="ro-RO"/>
        </w:rPr>
        <w:tab/>
        <w:t>Procuror ... de la Parchetul de pe lângă ...,</w:t>
      </w:r>
    </w:p>
    <w:p w:rsidR="005975E0" w:rsidRPr="00206417" w:rsidRDefault="005975E0" w:rsidP="005975E0">
      <w:pPr>
        <w:spacing w:after="0" w:line="360" w:lineRule="auto"/>
        <w:ind w:firstLine="720"/>
        <w:jc w:val="both"/>
        <w:rPr>
          <w:rFonts w:ascii="Times New Roman" w:hAnsi="Times New Roman"/>
          <w:sz w:val="28"/>
          <w:szCs w:val="28"/>
          <w:lang w:val="ro-RO"/>
        </w:rPr>
      </w:pPr>
      <w:r w:rsidRPr="00206417">
        <w:rPr>
          <w:rFonts w:ascii="Times New Roman" w:hAnsi="Times New Roman"/>
          <w:sz w:val="28"/>
          <w:szCs w:val="28"/>
          <w:lang w:val="ro-RO"/>
        </w:rPr>
        <w:t>Examinând actele de urmărire penală din dosarul cu nr. de mai sus,</w:t>
      </w:r>
    </w:p>
    <w:p w:rsidR="005975E0" w:rsidRPr="00206417" w:rsidRDefault="005975E0" w:rsidP="005975E0">
      <w:pPr>
        <w:spacing w:after="0" w:line="360" w:lineRule="auto"/>
        <w:jc w:val="both"/>
        <w:rPr>
          <w:rFonts w:ascii="Times New Roman" w:hAnsi="Times New Roman"/>
          <w:b/>
          <w:sz w:val="28"/>
          <w:szCs w:val="28"/>
          <w:lang w:val="ro-RO"/>
        </w:rPr>
      </w:pPr>
    </w:p>
    <w:p w:rsidR="005975E0" w:rsidRPr="00206417" w:rsidRDefault="005975E0" w:rsidP="005975E0">
      <w:pPr>
        <w:spacing w:after="0" w:line="360" w:lineRule="auto"/>
        <w:jc w:val="center"/>
        <w:rPr>
          <w:rFonts w:ascii="Times New Roman" w:hAnsi="Times New Roman"/>
          <w:b/>
          <w:sz w:val="28"/>
          <w:szCs w:val="28"/>
          <w:lang w:val="ro-RO"/>
        </w:rPr>
      </w:pPr>
      <w:r w:rsidRPr="00206417">
        <w:rPr>
          <w:rFonts w:ascii="Times New Roman" w:hAnsi="Times New Roman"/>
          <w:b/>
          <w:sz w:val="28"/>
          <w:szCs w:val="28"/>
          <w:lang w:val="ro-RO"/>
        </w:rPr>
        <w:t>C O N S T A T:</w:t>
      </w:r>
    </w:p>
    <w:p w:rsidR="005975E0" w:rsidRPr="00206417" w:rsidRDefault="005975E0" w:rsidP="005975E0">
      <w:pPr>
        <w:spacing w:after="0" w:line="360" w:lineRule="auto"/>
        <w:jc w:val="both"/>
        <w:rPr>
          <w:rFonts w:ascii="Times New Roman" w:hAnsi="Times New Roman"/>
          <w:sz w:val="28"/>
          <w:szCs w:val="28"/>
          <w:lang w:val="ro-RO"/>
        </w:rPr>
      </w:pPr>
    </w:p>
    <w:p w:rsidR="005975E0" w:rsidRPr="00206417" w:rsidRDefault="005975E0" w:rsidP="005975E0">
      <w:pPr>
        <w:spacing w:after="0" w:line="360" w:lineRule="auto"/>
        <w:jc w:val="both"/>
        <w:rPr>
          <w:rFonts w:ascii="Times New Roman" w:hAnsi="Times New Roman"/>
          <w:b/>
          <w:sz w:val="28"/>
          <w:szCs w:val="28"/>
          <w:lang w:val="ro-RO"/>
        </w:rPr>
      </w:pPr>
      <w:r w:rsidRPr="00206417">
        <w:rPr>
          <w:rFonts w:ascii="Times New Roman" w:hAnsi="Times New Roman"/>
          <w:sz w:val="28"/>
          <w:szCs w:val="28"/>
          <w:lang w:val="ro-RO"/>
        </w:rPr>
        <w:tab/>
        <w:t xml:space="preserve">Prin ordonanţa din data de ... s-a dispus începerea urmăririi penale cu privire la infracţiunea prevăzută de art. ..., reţinându-se că ... </w:t>
      </w:r>
      <w:r w:rsidRPr="00206417">
        <w:rPr>
          <w:rFonts w:ascii="Times New Roman" w:hAnsi="Times New Roman"/>
          <w:i/>
          <w:sz w:val="28"/>
          <w:szCs w:val="28"/>
          <w:lang w:val="ro-RO"/>
        </w:rPr>
        <w:t>(expunerea succintă a situaţiei de fapt reţinute la începerea urmăririi penale)</w:t>
      </w:r>
      <w:r w:rsidRPr="00206417">
        <w:rPr>
          <w:rFonts w:ascii="Times New Roman" w:hAnsi="Times New Roman"/>
          <w:sz w:val="28"/>
          <w:szCs w:val="28"/>
          <w:lang w:val="ro-RO"/>
        </w:rPr>
        <w:t>.</w:t>
      </w:r>
    </w:p>
    <w:p w:rsidR="005975E0" w:rsidRPr="00206417" w:rsidRDefault="005975E0" w:rsidP="005975E0">
      <w:pPr>
        <w:spacing w:after="0" w:line="360" w:lineRule="auto"/>
        <w:jc w:val="both"/>
        <w:rPr>
          <w:rFonts w:ascii="Times New Roman" w:hAnsi="Times New Roman"/>
          <w:sz w:val="28"/>
          <w:szCs w:val="28"/>
          <w:lang w:val="ro-RO"/>
        </w:rPr>
      </w:pPr>
      <w:r w:rsidRPr="00206417">
        <w:rPr>
          <w:rFonts w:ascii="Times New Roman" w:hAnsi="Times New Roman"/>
          <w:sz w:val="28"/>
          <w:szCs w:val="28"/>
          <w:lang w:val="ro-RO"/>
        </w:rPr>
        <w:tab/>
        <w:t xml:space="preserve">Prin ordonanţa din data de … s-a dispus ca urmărirea penală să se efectueze cu privire la suspectul … </w:t>
      </w:r>
      <w:r w:rsidRPr="00206417">
        <w:rPr>
          <w:rFonts w:ascii="Times New Roman" w:hAnsi="Times New Roman"/>
          <w:i/>
          <w:sz w:val="28"/>
          <w:szCs w:val="28"/>
          <w:lang w:val="ro-RO"/>
        </w:rPr>
        <w:t>(datele de stare civilă)</w:t>
      </w:r>
      <w:r w:rsidRPr="00206417">
        <w:rPr>
          <w:rFonts w:ascii="Times New Roman" w:hAnsi="Times New Roman"/>
          <w:sz w:val="28"/>
          <w:szCs w:val="28"/>
          <w:lang w:val="ro-RO"/>
        </w:rPr>
        <w:t>.</w:t>
      </w:r>
    </w:p>
    <w:p w:rsidR="005975E0" w:rsidRPr="00206417" w:rsidRDefault="005975E0" w:rsidP="005975E0">
      <w:pPr>
        <w:spacing w:after="0" w:line="360" w:lineRule="auto"/>
        <w:jc w:val="both"/>
        <w:rPr>
          <w:rFonts w:ascii="Times New Roman" w:hAnsi="Times New Roman"/>
          <w:sz w:val="28"/>
          <w:szCs w:val="28"/>
          <w:lang w:val="ro-RO"/>
        </w:rPr>
      </w:pPr>
      <w:r w:rsidRPr="00206417">
        <w:rPr>
          <w:rFonts w:ascii="Times New Roman" w:hAnsi="Times New Roman"/>
          <w:sz w:val="28"/>
          <w:szCs w:val="28"/>
          <w:lang w:val="ro-RO"/>
        </w:rPr>
        <w:tab/>
        <w:t xml:space="preserve">Din probele administrate pe parcursul urmăririi penale a rezultat că la comiterea faptei a participat şi … </w:t>
      </w:r>
      <w:r w:rsidRPr="00206417">
        <w:rPr>
          <w:rFonts w:ascii="Times New Roman" w:hAnsi="Times New Roman"/>
          <w:i/>
          <w:sz w:val="28"/>
          <w:szCs w:val="28"/>
          <w:lang w:val="ro-RO"/>
        </w:rPr>
        <w:t>(numele)</w:t>
      </w:r>
      <w:r w:rsidRPr="00206417">
        <w:rPr>
          <w:rFonts w:ascii="Times New Roman" w:hAnsi="Times New Roman"/>
          <w:sz w:val="28"/>
          <w:szCs w:val="28"/>
          <w:lang w:val="ro-RO"/>
        </w:rPr>
        <w:t>.</w:t>
      </w:r>
    </w:p>
    <w:p w:rsidR="005975E0" w:rsidRPr="00206417" w:rsidRDefault="005975E0" w:rsidP="005975E0">
      <w:pPr>
        <w:spacing w:after="0" w:line="360" w:lineRule="auto"/>
        <w:jc w:val="both"/>
        <w:rPr>
          <w:rFonts w:ascii="Times New Roman" w:hAnsi="Times New Roman"/>
          <w:sz w:val="28"/>
          <w:szCs w:val="28"/>
          <w:lang w:val="ro-RO"/>
        </w:rPr>
      </w:pPr>
      <w:r w:rsidRPr="00206417">
        <w:rPr>
          <w:rFonts w:ascii="Times New Roman" w:hAnsi="Times New Roman"/>
          <w:sz w:val="28"/>
          <w:szCs w:val="28"/>
          <w:lang w:val="ro-RO"/>
        </w:rPr>
        <w:tab/>
        <w:t xml:space="preserve">Astfel, din  ...  </w:t>
      </w:r>
      <w:r w:rsidRPr="00206417">
        <w:rPr>
          <w:rFonts w:ascii="Times New Roman" w:hAnsi="Times New Roman"/>
          <w:i/>
          <w:sz w:val="28"/>
          <w:szCs w:val="28"/>
          <w:lang w:val="ro-RO"/>
        </w:rPr>
        <w:t>(se enumără mijloacele de probă)</w:t>
      </w:r>
      <w:r w:rsidRPr="00206417">
        <w:rPr>
          <w:rFonts w:ascii="Times New Roman" w:hAnsi="Times New Roman"/>
          <w:sz w:val="28"/>
          <w:szCs w:val="28"/>
          <w:lang w:val="ro-RO"/>
        </w:rPr>
        <w:t xml:space="preserve"> rezultă indicii temeinice că … </w:t>
      </w:r>
      <w:r w:rsidRPr="00206417">
        <w:rPr>
          <w:rFonts w:ascii="Times New Roman" w:hAnsi="Times New Roman"/>
          <w:i/>
          <w:sz w:val="28"/>
          <w:szCs w:val="28"/>
          <w:lang w:val="ro-RO"/>
        </w:rPr>
        <w:t>(se prezintă detaliat participaţia nou descoperită)</w:t>
      </w:r>
      <w:r w:rsidRPr="00206417">
        <w:rPr>
          <w:rFonts w:ascii="Times New Roman" w:hAnsi="Times New Roman"/>
          <w:sz w:val="28"/>
          <w:szCs w:val="28"/>
          <w:lang w:val="ro-RO"/>
        </w:rPr>
        <w:t>.</w:t>
      </w:r>
    </w:p>
    <w:p w:rsidR="005975E0" w:rsidRPr="00206417" w:rsidRDefault="005975E0" w:rsidP="005975E0">
      <w:pPr>
        <w:spacing w:after="0" w:line="360" w:lineRule="auto"/>
        <w:jc w:val="both"/>
        <w:rPr>
          <w:rFonts w:ascii="Times New Roman" w:hAnsi="Times New Roman"/>
          <w:i/>
          <w:sz w:val="28"/>
          <w:szCs w:val="28"/>
          <w:lang w:val="ro-RO"/>
        </w:rPr>
      </w:pPr>
      <w:r w:rsidRPr="00206417">
        <w:rPr>
          <w:rFonts w:ascii="Times New Roman" w:hAnsi="Times New Roman"/>
          <w:sz w:val="28"/>
          <w:szCs w:val="28"/>
          <w:lang w:val="ro-RO"/>
        </w:rPr>
        <w:tab/>
        <w:t xml:space="preserve">Fapta constând în ... </w:t>
      </w:r>
      <w:r w:rsidRPr="00206417">
        <w:rPr>
          <w:rFonts w:ascii="Times New Roman" w:hAnsi="Times New Roman"/>
          <w:i/>
          <w:sz w:val="28"/>
          <w:szCs w:val="28"/>
          <w:lang w:val="ro-RO"/>
        </w:rPr>
        <w:t xml:space="preserve">(se indică datele de fapt prin raportare la conţinutul constitutiv al infracţiunii,  în formularea specifică încadrării în drept) </w:t>
      </w:r>
      <w:r w:rsidRPr="00206417">
        <w:rPr>
          <w:rFonts w:ascii="Times New Roman" w:hAnsi="Times New Roman"/>
          <w:sz w:val="28"/>
          <w:szCs w:val="28"/>
          <w:lang w:val="ro-RO"/>
        </w:rPr>
        <w:t xml:space="preserve">reprezintă participaţie de coautor/instigator/complice la comiterea infracţiunii de … </w:t>
      </w:r>
      <w:r w:rsidRPr="00206417">
        <w:rPr>
          <w:rFonts w:ascii="Times New Roman" w:hAnsi="Times New Roman"/>
          <w:i/>
          <w:sz w:val="28"/>
          <w:szCs w:val="28"/>
          <w:lang w:val="ro-RO"/>
        </w:rPr>
        <w:t xml:space="preserve">(denumirea infracţiunii),  </w:t>
      </w:r>
      <w:r w:rsidRPr="00206417">
        <w:rPr>
          <w:rFonts w:ascii="Times New Roman" w:hAnsi="Times New Roman"/>
          <w:sz w:val="28"/>
          <w:szCs w:val="28"/>
          <w:lang w:val="ro-RO"/>
        </w:rPr>
        <w:t>pentru care se efectuează în cauză urmărirea penală.</w:t>
      </w:r>
    </w:p>
    <w:p w:rsidR="005975E0" w:rsidRPr="00206417" w:rsidRDefault="005975E0" w:rsidP="005975E0">
      <w:pPr>
        <w:spacing w:after="0" w:line="360" w:lineRule="auto"/>
        <w:jc w:val="both"/>
        <w:rPr>
          <w:rFonts w:ascii="Times New Roman" w:hAnsi="Times New Roman"/>
          <w:sz w:val="28"/>
          <w:szCs w:val="28"/>
          <w:lang w:val="ro-RO"/>
        </w:rPr>
      </w:pPr>
      <w:r w:rsidRPr="00206417">
        <w:rPr>
          <w:rFonts w:ascii="Times New Roman" w:hAnsi="Times New Roman"/>
          <w:sz w:val="28"/>
          <w:szCs w:val="28"/>
          <w:lang w:val="ro-RO"/>
        </w:rPr>
        <w:tab/>
        <w:t>Pentru aceste motive,</w:t>
      </w:r>
    </w:p>
    <w:p w:rsidR="005975E0" w:rsidRPr="00206417" w:rsidRDefault="005975E0" w:rsidP="005975E0">
      <w:pPr>
        <w:spacing w:after="0" w:line="360" w:lineRule="auto"/>
        <w:jc w:val="both"/>
        <w:rPr>
          <w:rFonts w:ascii="Times New Roman" w:hAnsi="Times New Roman"/>
          <w:sz w:val="28"/>
          <w:szCs w:val="28"/>
          <w:lang w:val="ro-RO"/>
        </w:rPr>
      </w:pPr>
      <w:r w:rsidRPr="00206417">
        <w:rPr>
          <w:rFonts w:ascii="Times New Roman" w:hAnsi="Times New Roman"/>
          <w:sz w:val="28"/>
          <w:szCs w:val="28"/>
          <w:lang w:val="ro-RO"/>
        </w:rPr>
        <w:lastRenderedPageBreak/>
        <w:tab/>
        <w:t>În temeiul art. 311 alin. (1)  din C. proc. pen.</w:t>
      </w:r>
    </w:p>
    <w:p w:rsidR="005975E0" w:rsidRPr="00206417" w:rsidRDefault="005975E0" w:rsidP="005975E0">
      <w:pPr>
        <w:spacing w:after="0" w:line="360" w:lineRule="auto"/>
        <w:ind w:firstLine="720"/>
        <w:jc w:val="both"/>
        <w:rPr>
          <w:rFonts w:ascii="Times New Roman" w:hAnsi="Times New Roman"/>
          <w:sz w:val="28"/>
          <w:szCs w:val="28"/>
          <w:lang w:val="ro-RO"/>
        </w:rPr>
      </w:pPr>
    </w:p>
    <w:p w:rsidR="005975E0" w:rsidRPr="00206417" w:rsidRDefault="005975E0" w:rsidP="005975E0">
      <w:pPr>
        <w:spacing w:after="0" w:line="360" w:lineRule="auto"/>
        <w:ind w:firstLine="720"/>
        <w:jc w:val="center"/>
        <w:rPr>
          <w:rFonts w:ascii="Times New Roman" w:hAnsi="Times New Roman"/>
          <w:b/>
          <w:sz w:val="28"/>
          <w:szCs w:val="28"/>
          <w:lang w:val="ro-RO"/>
        </w:rPr>
      </w:pPr>
      <w:r w:rsidRPr="00206417">
        <w:rPr>
          <w:rFonts w:ascii="Times New Roman" w:hAnsi="Times New Roman"/>
          <w:b/>
          <w:sz w:val="28"/>
          <w:szCs w:val="28"/>
          <w:lang w:val="ro-RO"/>
        </w:rPr>
        <w:t>D I S P U N:</w:t>
      </w:r>
    </w:p>
    <w:p w:rsidR="005975E0" w:rsidRPr="00206417" w:rsidRDefault="005975E0" w:rsidP="005975E0">
      <w:pPr>
        <w:spacing w:after="0" w:line="360" w:lineRule="auto"/>
        <w:ind w:firstLine="720"/>
        <w:rPr>
          <w:rFonts w:ascii="Times New Roman" w:hAnsi="Times New Roman"/>
          <w:sz w:val="28"/>
          <w:szCs w:val="28"/>
          <w:lang w:val="ro-RO"/>
        </w:rPr>
      </w:pPr>
    </w:p>
    <w:p w:rsidR="005975E0" w:rsidRPr="00206417" w:rsidRDefault="005975E0" w:rsidP="005975E0">
      <w:pPr>
        <w:spacing w:after="0" w:line="360" w:lineRule="auto"/>
        <w:ind w:firstLine="720"/>
        <w:jc w:val="both"/>
        <w:rPr>
          <w:rFonts w:ascii="Times New Roman" w:hAnsi="Times New Roman"/>
          <w:sz w:val="28"/>
          <w:szCs w:val="28"/>
          <w:lang w:val="ro-RO"/>
        </w:rPr>
      </w:pPr>
      <w:r w:rsidRPr="00206417">
        <w:rPr>
          <w:rFonts w:ascii="Times New Roman" w:hAnsi="Times New Roman"/>
          <w:sz w:val="28"/>
          <w:szCs w:val="28"/>
          <w:lang w:val="ro-RO"/>
        </w:rPr>
        <w:t xml:space="preserve">Extinderea urmăririi penale faţă de … </w:t>
      </w:r>
      <w:r w:rsidRPr="00206417">
        <w:rPr>
          <w:rFonts w:ascii="Times New Roman" w:hAnsi="Times New Roman"/>
          <w:i/>
          <w:sz w:val="28"/>
          <w:szCs w:val="28"/>
          <w:lang w:val="ro-RO"/>
        </w:rPr>
        <w:t>(datele de stare civilă)</w:t>
      </w:r>
      <w:r w:rsidRPr="00206417">
        <w:rPr>
          <w:rFonts w:ascii="Times New Roman" w:hAnsi="Times New Roman"/>
          <w:sz w:val="28"/>
          <w:szCs w:val="28"/>
          <w:lang w:val="ro-RO"/>
        </w:rPr>
        <w:t xml:space="preserve">, faţă de care se va efectua urmărirea penală în calitate de suspect cu privire la săvârşirea infracţiunii de … </w:t>
      </w:r>
      <w:r w:rsidRPr="00206417">
        <w:rPr>
          <w:rFonts w:ascii="Times New Roman" w:hAnsi="Times New Roman"/>
          <w:i/>
          <w:sz w:val="28"/>
          <w:szCs w:val="28"/>
          <w:lang w:val="ro-RO"/>
        </w:rPr>
        <w:t>(denumirea)</w:t>
      </w:r>
      <w:r w:rsidRPr="00206417">
        <w:rPr>
          <w:rFonts w:ascii="Times New Roman" w:hAnsi="Times New Roman"/>
          <w:sz w:val="28"/>
          <w:szCs w:val="28"/>
          <w:lang w:val="ro-RO"/>
        </w:rPr>
        <w:t xml:space="preserve">, prevăzută de art.… </w:t>
      </w:r>
      <w:r w:rsidRPr="00206417">
        <w:rPr>
          <w:rFonts w:ascii="Times New Roman" w:hAnsi="Times New Roman"/>
          <w:i/>
          <w:sz w:val="28"/>
          <w:szCs w:val="28"/>
          <w:lang w:val="ro-RO"/>
        </w:rPr>
        <w:t>(textul incriminator)</w:t>
      </w:r>
      <w:r w:rsidRPr="00206417">
        <w:rPr>
          <w:rFonts w:ascii="Times New Roman" w:hAnsi="Times New Roman"/>
          <w:sz w:val="28"/>
          <w:szCs w:val="28"/>
          <w:lang w:val="ro-RO"/>
        </w:rPr>
        <w:t>.</w:t>
      </w:r>
    </w:p>
    <w:p w:rsidR="005975E0" w:rsidRPr="00206417" w:rsidRDefault="005975E0" w:rsidP="005975E0">
      <w:pPr>
        <w:spacing w:after="0" w:line="360" w:lineRule="auto"/>
        <w:ind w:firstLine="720"/>
        <w:jc w:val="both"/>
        <w:rPr>
          <w:rFonts w:ascii="Times New Roman" w:hAnsi="Times New Roman"/>
          <w:sz w:val="28"/>
          <w:szCs w:val="28"/>
          <w:lang w:val="ro-RO"/>
        </w:rPr>
      </w:pPr>
    </w:p>
    <w:p w:rsidR="005975E0" w:rsidRPr="00206417" w:rsidRDefault="005975E0" w:rsidP="005975E0">
      <w:pPr>
        <w:jc w:val="center"/>
        <w:rPr>
          <w:rFonts w:ascii="Times New Roman" w:hAnsi="Times New Roman"/>
          <w:b/>
          <w:iCs/>
          <w:sz w:val="28"/>
          <w:szCs w:val="28"/>
          <w:lang w:val="ro-RO"/>
        </w:rPr>
      </w:pPr>
      <w:r w:rsidRPr="00206417">
        <w:rPr>
          <w:rFonts w:ascii="Times New Roman" w:hAnsi="Times New Roman"/>
          <w:b/>
          <w:iCs/>
          <w:sz w:val="28"/>
          <w:szCs w:val="28"/>
          <w:lang w:val="ro-RO"/>
        </w:rPr>
        <w:t>P R O C U R O R,</w:t>
      </w:r>
    </w:p>
    <w:p w:rsidR="005975E0" w:rsidRPr="00206417" w:rsidRDefault="005975E0" w:rsidP="005975E0">
      <w:pPr>
        <w:spacing w:after="0"/>
        <w:ind w:right="72"/>
        <w:jc w:val="center"/>
        <w:rPr>
          <w:rFonts w:ascii="Times New Roman" w:eastAsia="Calibri" w:hAnsi="Times New Roman"/>
          <w:i/>
          <w:sz w:val="28"/>
          <w:szCs w:val="28"/>
          <w:lang w:val="ro-RO" w:eastAsia="ro-RO"/>
        </w:rPr>
      </w:pPr>
      <w:r w:rsidRPr="00206417">
        <w:rPr>
          <w:rFonts w:ascii="Times New Roman" w:eastAsia="Calibri" w:hAnsi="Times New Roman"/>
          <w:i/>
          <w:sz w:val="28"/>
          <w:szCs w:val="28"/>
          <w:lang w:val="ro-RO" w:eastAsia="ro-RO"/>
        </w:rPr>
        <w:t>(numele şi prenumele, semnătura şi ştampila)</w:t>
      </w:r>
    </w:p>
    <w:p w:rsidR="005975E0" w:rsidRPr="00206417" w:rsidRDefault="005975E0" w:rsidP="005975E0">
      <w:pPr>
        <w:rPr>
          <w:rFonts w:ascii="Times New Roman" w:hAnsi="Times New Roman"/>
          <w:sz w:val="28"/>
          <w:szCs w:val="28"/>
          <w:lang w:val="ro-RO"/>
        </w:rPr>
      </w:pPr>
    </w:p>
    <w:p w:rsidR="005975E0" w:rsidRPr="00206417" w:rsidRDefault="00B32B6A" w:rsidP="00B32B6A">
      <w:pPr>
        <w:spacing w:after="0" w:line="240" w:lineRule="auto"/>
        <w:rPr>
          <w:rFonts w:ascii="Times New Roman" w:hAnsi="Times New Roman"/>
          <w:sz w:val="28"/>
          <w:szCs w:val="28"/>
          <w:lang w:val="ro-RO"/>
        </w:rPr>
      </w:pPr>
      <w:r>
        <w:rPr>
          <w:rFonts w:ascii="Times New Roman" w:hAnsi="Times New Roman"/>
          <w:sz w:val="28"/>
          <w:szCs w:val="28"/>
          <w:lang w:val="ro-RO"/>
        </w:rPr>
        <w:br w:type="page"/>
      </w:r>
    </w:p>
    <w:p w:rsidR="005975E0" w:rsidRDefault="005975E0" w:rsidP="00B32B6A">
      <w:pPr>
        <w:pStyle w:val="Heading3"/>
      </w:pPr>
      <w:bookmarkStart w:id="345" w:name="_Toc506473456"/>
      <w:r w:rsidRPr="00206417">
        <w:lastRenderedPageBreak/>
        <w:t>Ordonanţă de confirmare a dispoziției organelor de cercetare penală de extindere a urmăririi penale, când aceasta se efectuează față de o persoană</w:t>
      </w:r>
      <w:bookmarkEnd w:id="345"/>
      <w:r w:rsidRPr="00206417">
        <w:t xml:space="preserve"> </w:t>
      </w:r>
    </w:p>
    <w:p w:rsidR="00B32B6A" w:rsidRPr="00B32B6A" w:rsidRDefault="00B32B6A" w:rsidP="00B32B6A"/>
    <w:tbl>
      <w:tblPr>
        <w:tblW w:w="10093" w:type="dxa"/>
        <w:tblInd w:w="-252" w:type="dxa"/>
        <w:tblLook w:val="01E0" w:firstRow="1" w:lastRow="1" w:firstColumn="1" w:lastColumn="1" w:noHBand="0" w:noVBand="0"/>
      </w:tblPr>
      <w:tblGrid>
        <w:gridCol w:w="5008"/>
        <w:gridCol w:w="5085"/>
      </w:tblGrid>
      <w:tr w:rsidR="00BA2F8E" w:rsidRPr="00206417" w:rsidTr="007B6D92">
        <w:trPr>
          <w:gridAfter w:val="1"/>
          <w:wAfter w:w="5085" w:type="dxa"/>
          <w:trHeight w:val="1514"/>
        </w:trPr>
        <w:tc>
          <w:tcPr>
            <w:tcW w:w="4108" w:type="dxa"/>
            <w:tcBorders>
              <w:top w:val="single" w:sz="4" w:space="0" w:color="auto"/>
              <w:left w:val="single" w:sz="4" w:space="0" w:color="auto"/>
              <w:bottom w:val="single" w:sz="4" w:space="0" w:color="auto"/>
              <w:right w:val="single" w:sz="4" w:space="0" w:color="auto"/>
            </w:tcBorders>
            <w:vAlign w:val="center"/>
            <w:hideMark/>
          </w:tcPr>
          <w:p w:rsidR="005975E0" w:rsidRPr="00206417" w:rsidRDefault="005975E0" w:rsidP="007B6D92">
            <w:pPr>
              <w:spacing w:after="0" w:line="240" w:lineRule="auto"/>
              <w:jc w:val="center"/>
              <w:rPr>
                <w:rFonts w:ascii="Times New Roman" w:hAnsi="Times New Roman"/>
                <w:b/>
                <w:sz w:val="20"/>
                <w:szCs w:val="20"/>
                <w:lang w:val="ro-RO"/>
              </w:rPr>
            </w:pPr>
            <w:r w:rsidRPr="00206417">
              <w:rPr>
                <w:rFonts w:ascii="Times New Roman" w:hAnsi="Times New Roman"/>
                <w:b/>
                <w:sz w:val="20"/>
                <w:szCs w:val="20"/>
                <w:lang w:val="ro-RO"/>
              </w:rPr>
              <w:t>ROMÂNIA</w:t>
            </w:r>
          </w:p>
          <w:p w:rsidR="005975E0" w:rsidRPr="00206417" w:rsidRDefault="005975E0" w:rsidP="007B6D92">
            <w:pPr>
              <w:spacing w:after="0" w:line="240" w:lineRule="auto"/>
              <w:jc w:val="center"/>
              <w:rPr>
                <w:rFonts w:ascii="Times New Roman" w:hAnsi="Times New Roman"/>
                <w:b/>
                <w:sz w:val="20"/>
                <w:szCs w:val="20"/>
                <w:lang w:val="ro-RO"/>
              </w:rPr>
            </w:pPr>
            <w:r w:rsidRPr="00206417">
              <w:rPr>
                <w:rFonts w:ascii="Times New Roman" w:hAnsi="Times New Roman"/>
                <w:b/>
                <w:noProof/>
                <w:sz w:val="32"/>
                <w:szCs w:val="32"/>
              </w:rPr>
              <w:drawing>
                <wp:inline distT="0" distB="0" distL="0" distR="0" wp14:anchorId="33F60FF3" wp14:editId="01CE9FF8">
                  <wp:extent cx="400050" cy="438150"/>
                  <wp:effectExtent l="0" t="0" r="0" b="0"/>
                  <wp:docPr id="194" name="Immagine 194" descr="Stema Românie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Stema României"/>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0050" cy="438150"/>
                          </a:xfrm>
                          <a:prstGeom prst="rect">
                            <a:avLst/>
                          </a:prstGeom>
                          <a:noFill/>
                          <a:ln>
                            <a:noFill/>
                          </a:ln>
                        </pic:spPr>
                      </pic:pic>
                    </a:graphicData>
                  </a:graphic>
                </wp:inline>
              </w:drawing>
            </w:r>
          </w:p>
          <w:p w:rsidR="005975E0" w:rsidRPr="00206417" w:rsidRDefault="005975E0" w:rsidP="007B6D92">
            <w:pPr>
              <w:spacing w:after="0" w:line="240" w:lineRule="auto"/>
              <w:jc w:val="center"/>
              <w:rPr>
                <w:rFonts w:ascii="Times New Roman" w:hAnsi="Times New Roman"/>
                <w:b/>
                <w:sz w:val="20"/>
                <w:szCs w:val="20"/>
                <w:lang w:val="ro-RO"/>
              </w:rPr>
            </w:pPr>
            <w:r w:rsidRPr="00206417">
              <w:rPr>
                <w:rFonts w:ascii="Times New Roman" w:hAnsi="Times New Roman"/>
                <w:b/>
                <w:sz w:val="20"/>
                <w:szCs w:val="20"/>
                <w:lang w:val="ro-RO"/>
              </w:rPr>
              <w:t>MINISTERUL PUBLIC</w:t>
            </w:r>
          </w:p>
          <w:p w:rsidR="005975E0" w:rsidRPr="00206417" w:rsidRDefault="005975E0" w:rsidP="007B6D92">
            <w:pPr>
              <w:spacing w:after="0" w:line="240" w:lineRule="auto"/>
              <w:jc w:val="center"/>
              <w:rPr>
                <w:rFonts w:ascii="Times New Roman" w:hAnsi="Times New Roman"/>
                <w:sz w:val="20"/>
                <w:szCs w:val="20"/>
                <w:lang w:val="ro-RO"/>
              </w:rPr>
            </w:pPr>
            <w:r w:rsidRPr="00206417">
              <w:rPr>
                <w:rFonts w:ascii="Times New Roman" w:hAnsi="Times New Roman"/>
                <w:b/>
                <w:sz w:val="20"/>
                <w:szCs w:val="20"/>
                <w:lang w:val="ro-RO"/>
              </w:rPr>
              <w:t>PARCHETUL DE PE LÂNGĂ</w:t>
            </w:r>
            <w:r w:rsidRPr="00206417">
              <w:rPr>
                <w:rFonts w:ascii="Times New Roman" w:hAnsi="Times New Roman"/>
                <w:sz w:val="20"/>
                <w:szCs w:val="20"/>
                <w:lang w:val="ro-RO"/>
              </w:rPr>
              <w:t xml:space="preserve"> </w:t>
            </w:r>
          </w:p>
        </w:tc>
      </w:tr>
      <w:tr w:rsidR="00BA2F8E" w:rsidRPr="00206417" w:rsidTr="007B6D92">
        <w:trPr>
          <w:trHeight w:val="529"/>
        </w:trPr>
        <w:tc>
          <w:tcPr>
            <w:tcW w:w="10093" w:type="dxa"/>
            <w:gridSpan w:val="2"/>
            <w:tcBorders>
              <w:top w:val="single" w:sz="4" w:space="0" w:color="auto"/>
              <w:left w:val="single" w:sz="4" w:space="0" w:color="auto"/>
              <w:bottom w:val="single" w:sz="4" w:space="0" w:color="auto"/>
              <w:right w:val="single" w:sz="4" w:space="0" w:color="auto"/>
            </w:tcBorders>
            <w:hideMark/>
          </w:tcPr>
          <w:p w:rsidR="005975E0" w:rsidRPr="00206417" w:rsidRDefault="005975E0" w:rsidP="007B6D92">
            <w:pPr>
              <w:spacing w:line="240" w:lineRule="auto"/>
              <w:rPr>
                <w:rFonts w:ascii="Times New Roman" w:hAnsi="Times New Roman"/>
                <w:b/>
                <w:sz w:val="20"/>
                <w:szCs w:val="20"/>
                <w:lang w:val="ro-RO"/>
              </w:rPr>
            </w:pPr>
            <w:r w:rsidRPr="00206417">
              <w:rPr>
                <w:rFonts w:ascii="Times New Roman" w:hAnsi="Times New Roman"/>
                <w:b/>
                <w:sz w:val="20"/>
                <w:szCs w:val="20"/>
                <w:lang w:val="ro-RO"/>
              </w:rPr>
              <w:t xml:space="preserve">Localitatea…, str. …, nr. …, jud. …, cod poştal: …; tel: …, fax: …,   e-mail: </w:t>
            </w:r>
            <w:hyperlink r:id="rId135" w:history="1">
              <w:r w:rsidRPr="00206417">
                <w:rPr>
                  <w:rStyle w:val="Hyperlink"/>
                  <w:rFonts w:ascii="Times New Roman" w:hAnsi="Times New Roman"/>
                  <w:b/>
                  <w:color w:val="auto"/>
                  <w:lang w:val="ro-RO"/>
                </w:rPr>
                <w:t>…..@mpublic.ro</w:t>
              </w:r>
            </w:hyperlink>
            <w:r w:rsidRPr="00206417">
              <w:rPr>
                <w:rFonts w:ascii="Times New Roman" w:hAnsi="Times New Roman"/>
                <w:b/>
                <w:sz w:val="20"/>
                <w:szCs w:val="20"/>
                <w:lang w:val="ro-RO"/>
              </w:rPr>
              <w:t>; operator date cu caracter personal nr. …</w:t>
            </w:r>
          </w:p>
        </w:tc>
      </w:tr>
      <w:tr w:rsidR="00BA2F8E" w:rsidRPr="00206417" w:rsidTr="007B6D92">
        <w:trPr>
          <w:trHeight w:val="516"/>
        </w:trPr>
        <w:tc>
          <w:tcPr>
            <w:tcW w:w="5008" w:type="dxa"/>
            <w:tcBorders>
              <w:top w:val="single" w:sz="4" w:space="0" w:color="auto"/>
              <w:left w:val="single" w:sz="4" w:space="0" w:color="auto"/>
              <w:bottom w:val="single" w:sz="4" w:space="0" w:color="auto"/>
              <w:right w:val="single" w:sz="4" w:space="0" w:color="auto"/>
            </w:tcBorders>
            <w:hideMark/>
          </w:tcPr>
          <w:p w:rsidR="005975E0" w:rsidRPr="00206417" w:rsidRDefault="005975E0" w:rsidP="007B6D92">
            <w:pPr>
              <w:spacing w:line="240" w:lineRule="auto"/>
              <w:ind w:right="72"/>
              <w:rPr>
                <w:rFonts w:ascii="Times New Roman" w:hAnsi="Times New Roman"/>
                <w:b/>
                <w:sz w:val="20"/>
                <w:szCs w:val="20"/>
                <w:lang w:val="ro-RO"/>
              </w:rPr>
            </w:pPr>
            <w:r w:rsidRPr="00206417">
              <w:rPr>
                <w:rFonts w:ascii="Times New Roman" w:hAnsi="Times New Roman"/>
                <w:b/>
                <w:sz w:val="20"/>
                <w:szCs w:val="20"/>
                <w:lang w:val="ro-RO"/>
              </w:rPr>
              <w:t>DOSAR NR. .../P/…</w:t>
            </w:r>
          </w:p>
        </w:tc>
        <w:tc>
          <w:tcPr>
            <w:tcW w:w="5085" w:type="dxa"/>
            <w:tcBorders>
              <w:top w:val="single" w:sz="4" w:space="0" w:color="auto"/>
              <w:left w:val="single" w:sz="4" w:space="0" w:color="auto"/>
              <w:bottom w:val="single" w:sz="4" w:space="0" w:color="auto"/>
              <w:right w:val="single" w:sz="4" w:space="0" w:color="auto"/>
            </w:tcBorders>
          </w:tcPr>
          <w:p w:rsidR="005975E0" w:rsidRPr="00206417" w:rsidRDefault="005975E0" w:rsidP="007B6D92">
            <w:pPr>
              <w:rPr>
                <w:rFonts w:ascii="Times New Roman" w:hAnsi="Times New Roman"/>
                <w:b/>
                <w:sz w:val="28"/>
                <w:szCs w:val="28"/>
                <w:lang w:val="ro-RO"/>
              </w:rPr>
            </w:pPr>
          </w:p>
        </w:tc>
      </w:tr>
    </w:tbl>
    <w:p w:rsidR="005975E0" w:rsidRPr="00206417" w:rsidRDefault="005975E0" w:rsidP="005975E0">
      <w:pPr>
        <w:jc w:val="both"/>
        <w:rPr>
          <w:rFonts w:ascii="Times New Roman" w:hAnsi="Times New Roman"/>
          <w:sz w:val="28"/>
          <w:szCs w:val="28"/>
          <w:u w:val="single"/>
          <w:lang w:val="ro-RO"/>
        </w:rPr>
      </w:pPr>
    </w:p>
    <w:p w:rsidR="005975E0" w:rsidRPr="00206417" w:rsidRDefault="005975E0" w:rsidP="005975E0">
      <w:pPr>
        <w:spacing w:after="0" w:line="360" w:lineRule="auto"/>
        <w:jc w:val="center"/>
        <w:rPr>
          <w:rFonts w:ascii="Times New Roman" w:hAnsi="Times New Roman"/>
          <w:b/>
          <w:sz w:val="28"/>
          <w:szCs w:val="28"/>
          <w:u w:val="single"/>
          <w:lang w:val="ro-RO"/>
        </w:rPr>
      </w:pPr>
      <w:r w:rsidRPr="00206417">
        <w:rPr>
          <w:rFonts w:ascii="Times New Roman" w:hAnsi="Times New Roman"/>
          <w:b/>
          <w:sz w:val="28"/>
          <w:szCs w:val="28"/>
          <w:u w:val="single"/>
          <w:lang w:val="ro-RO"/>
        </w:rPr>
        <w:t>ORDONANŢĂ</w:t>
      </w:r>
    </w:p>
    <w:p w:rsidR="005975E0" w:rsidRPr="00206417" w:rsidRDefault="005975E0" w:rsidP="005975E0">
      <w:pPr>
        <w:spacing w:after="0" w:line="360" w:lineRule="auto"/>
        <w:jc w:val="center"/>
        <w:rPr>
          <w:rFonts w:ascii="Times New Roman" w:hAnsi="Times New Roman"/>
          <w:sz w:val="28"/>
          <w:szCs w:val="28"/>
          <w:lang w:val="ro-RO"/>
        </w:rPr>
      </w:pPr>
      <w:r w:rsidRPr="00206417">
        <w:rPr>
          <w:rFonts w:ascii="Times New Roman" w:hAnsi="Times New Roman"/>
          <w:sz w:val="28"/>
          <w:szCs w:val="28"/>
          <w:lang w:val="ro-RO"/>
        </w:rPr>
        <w:t>Anul... luna...ziua...</w:t>
      </w:r>
    </w:p>
    <w:p w:rsidR="005975E0" w:rsidRPr="00206417" w:rsidRDefault="005975E0" w:rsidP="005975E0">
      <w:pPr>
        <w:spacing w:after="0" w:line="360" w:lineRule="auto"/>
        <w:jc w:val="center"/>
        <w:rPr>
          <w:rFonts w:ascii="Times New Roman" w:hAnsi="Times New Roman"/>
          <w:sz w:val="28"/>
          <w:szCs w:val="28"/>
          <w:lang w:val="ro-RO"/>
        </w:rPr>
      </w:pPr>
    </w:p>
    <w:p w:rsidR="005975E0" w:rsidRPr="00206417" w:rsidRDefault="005975E0" w:rsidP="005975E0">
      <w:pPr>
        <w:spacing w:after="0" w:line="360" w:lineRule="auto"/>
        <w:jc w:val="both"/>
        <w:rPr>
          <w:rFonts w:ascii="Times New Roman" w:hAnsi="Times New Roman"/>
          <w:sz w:val="28"/>
          <w:szCs w:val="28"/>
          <w:lang w:val="ro-RO"/>
        </w:rPr>
      </w:pPr>
      <w:r w:rsidRPr="00206417">
        <w:rPr>
          <w:rFonts w:ascii="Times New Roman" w:hAnsi="Times New Roman"/>
          <w:sz w:val="28"/>
          <w:szCs w:val="28"/>
          <w:lang w:val="ro-RO"/>
        </w:rPr>
        <w:t xml:space="preserve"> </w:t>
      </w:r>
      <w:r w:rsidRPr="00206417">
        <w:rPr>
          <w:rFonts w:ascii="Times New Roman" w:hAnsi="Times New Roman"/>
          <w:sz w:val="28"/>
          <w:szCs w:val="28"/>
          <w:lang w:val="ro-RO"/>
        </w:rPr>
        <w:tab/>
        <w:t>Procuror ... de la Parchetul de pe lângă ...,</w:t>
      </w:r>
    </w:p>
    <w:p w:rsidR="005975E0" w:rsidRPr="00206417" w:rsidRDefault="005975E0" w:rsidP="005975E0">
      <w:pPr>
        <w:spacing w:after="0" w:line="360" w:lineRule="auto"/>
        <w:ind w:firstLine="720"/>
        <w:jc w:val="both"/>
        <w:rPr>
          <w:rFonts w:ascii="Times New Roman" w:hAnsi="Times New Roman"/>
          <w:sz w:val="28"/>
          <w:szCs w:val="28"/>
          <w:lang w:val="ro-RO"/>
        </w:rPr>
      </w:pPr>
      <w:r w:rsidRPr="00206417">
        <w:rPr>
          <w:rFonts w:ascii="Times New Roman" w:hAnsi="Times New Roman"/>
          <w:sz w:val="28"/>
          <w:szCs w:val="28"/>
          <w:lang w:val="ro-RO"/>
        </w:rPr>
        <w:t>Examinând actele de urmărire penală din dosarul cu nr. de mai sus,</w:t>
      </w:r>
    </w:p>
    <w:p w:rsidR="005975E0" w:rsidRPr="00206417" w:rsidRDefault="005975E0" w:rsidP="005975E0">
      <w:pPr>
        <w:spacing w:after="0" w:line="360" w:lineRule="auto"/>
        <w:jc w:val="both"/>
        <w:rPr>
          <w:rFonts w:ascii="Times New Roman" w:hAnsi="Times New Roman"/>
          <w:b/>
          <w:sz w:val="28"/>
          <w:szCs w:val="28"/>
          <w:lang w:val="ro-RO"/>
        </w:rPr>
      </w:pPr>
    </w:p>
    <w:p w:rsidR="005975E0" w:rsidRPr="00206417" w:rsidRDefault="005975E0" w:rsidP="005975E0">
      <w:pPr>
        <w:spacing w:after="0" w:line="360" w:lineRule="auto"/>
        <w:jc w:val="center"/>
        <w:rPr>
          <w:rFonts w:ascii="Times New Roman" w:hAnsi="Times New Roman"/>
          <w:b/>
          <w:sz w:val="28"/>
          <w:szCs w:val="28"/>
          <w:lang w:val="ro-RO"/>
        </w:rPr>
      </w:pPr>
      <w:r w:rsidRPr="00206417">
        <w:rPr>
          <w:rFonts w:ascii="Times New Roman" w:hAnsi="Times New Roman"/>
          <w:b/>
          <w:sz w:val="28"/>
          <w:szCs w:val="28"/>
          <w:lang w:val="ro-RO"/>
        </w:rPr>
        <w:t>C O N S T A T:</w:t>
      </w:r>
    </w:p>
    <w:p w:rsidR="005975E0" w:rsidRPr="00206417" w:rsidRDefault="005975E0" w:rsidP="005975E0">
      <w:pPr>
        <w:spacing w:after="0" w:line="360" w:lineRule="auto"/>
        <w:jc w:val="both"/>
        <w:rPr>
          <w:rFonts w:ascii="Times New Roman" w:hAnsi="Times New Roman"/>
          <w:sz w:val="28"/>
          <w:szCs w:val="28"/>
          <w:lang w:val="ro-RO"/>
        </w:rPr>
      </w:pPr>
    </w:p>
    <w:p w:rsidR="005975E0" w:rsidRPr="00206417" w:rsidRDefault="005975E0" w:rsidP="005975E0">
      <w:pPr>
        <w:spacing w:after="0" w:line="360" w:lineRule="auto"/>
        <w:jc w:val="both"/>
        <w:rPr>
          <w:rFonts w:ascii="Times New Roman" w:hAnsi="Times New Roman"/>
          <w:b/>
          <w:sz w:val="28"/>
          <w:szCs w:val="28"/>
          <w:lang w:val="ro-RO"/>
        </w:rPr>
      </w:pPr>
      <w:r w:rsidRPr="00206417">
        <w:rPr>
          <w:rFonts w:ascii="Times New Roman" w:hAnsi="Times New Roman"/>
          <w:sz w:val="28"/>
          <w:szCs w:val="28"/>
          <w:lang w:val="ro-RO"/>
        </w:rPr>
        <w:tab/>
        <w:t xml:space="preserve">Prin ordonanţa din data de ... s-a dispus începerea urmăririi penale cu privire la infracţiunea prevăzută de art. ..., reţinându-se că ... </w:t>
      </w:r>
      <w:r w:rsidRPr="00206417">
        <w:rPr>
          <w:rFonts w:ascii="Times New Roman" w:hAnsi="Times New Roman"/>
          <w:i/>
          <w:sz w:val="28"/>
          <w:szCs w:val="28"/>
          <w:lang w:val="ro-RO"/>
        </w:rPr>
        <w:t>(expunerea succintă a situaţiei de fapt reţinute la începerea urmăririi penale)</w:t>
      </w:r>
      <w:r w:rsidRPr="00206417">
        <w:rPr>
          <w:rFonts w:ascii="Times New Roman" w:hAnsi="Times New Roman"/>
          <w:sz w:val="28"/>
          <w:szCs w:val="28"/>
          <w:lang w:val="ro-RO"/>
        </w:rPr>
        <w:t>.</w:t>
      </w:r>
    </w:p>
    <w:p w:rsidR="005975E0" w:rsidRPr="00206417" w:rsidRDefault="005975E0" w:rsidP="005975E0">
      <w:pPr>
        <w:spacing w:after="0" w:line="360" w:lineRule="auto"/>
        <w:jc w:val="both"/>
        <w:rPr>
          <w:rFonts w:ascii="Times New Roman" w:hAnsi="Times New Roman"/>
          <w:sz w:val="28"/>
          <w:szCs w:val="28"/>
          <w:lang w:val="ro-RO"/>
        </w:rPr>
      </w:pPr>
      <w:r w:rsidRPr="00206417">
        <w:rPr>
          <w:rFonts w:ascii="Times New Roman" w:hAnsi="Times New Roman"/>
          <w:sz w:val="28"/>
          <w:szCs w:val="28"/>
          <w:lang w:val="ro-RO"/>
        </w:rPr>
        <w:tab/>
        <w:t xml:space="preserve">Prin ordonanţa din data de … s-a dispus ca urmărirea penală să se efectueze cu privire la suspectul … </w:t>
      </w:r>
      <w:r w:rsidRPr="00206417">
        <w:rPr>
          <w:rFonts w:ascii="Times New Roman" w:hAnsi="Times New Roman"/>
          <w:i/>
          <w:sz w:val="28"/>
          <w:szCs w:val="28"/>
          <w:lang w:val="ro-RO"/>
        </w:rPr>
        <w:t>(datele de stare civilă)</w:t>
      </w:r>
      <w:r w:rsidRPr="00206417">
        <w:rPr>
          <w:rFonts w:ascii="Times New Roman" w:hAnsi="Times New Roman"/>
          <w:sz w:val="28"/>
          <w:szCs w:val="28"/>
          <w:lang w:val="ro-RO"/>
        </w:rPr>
        <w:t>.</w:t>
      </w:r>
    </w:p>
    <w:p w:rsidR="005975E0" w:rsidRPr="00206417" w:rsidRDefault="005975E0" w:rsidP="005975E0">
      <w:pPr>
        <w:spacing w:after="0" w:line="360" w:lineRule="auto"/>
        <w:jc w:val="both"/>
        <w:rPr>
          <w:rFonts w:ascii="Times New Roman" w:hAnsi="Times New Roman"/>
          <w:sz w:val="28"/>
          <w:szCs w:val="28"/>
          <w:lang w:val="ro-RO"/>
        </w:rPr>
      </w:pPr>
      <w:r w:rsidRPr="00206417">
        <w:rPr>
          <w:rFonts w:ascii="Times New Roman" w:hAnsi="Times New Roman"/>
          <w:sz w:val="28"/>
          <w:szCs w:val="28"/>
          <w:lang w:val="ro-RO"/>
        </w:rPr>
        <w:tab/>
        <w:t xml:space="preserve">Din probele administrate pe parcursul urmăririi penale a rezultat că la comiterea faptei a participat şi … </w:t>
      </w:r>
      <w:r w:rsidRPr="00206417">
        <w:rPr>
          <w:rFonts w:ascii="Times New Roman" w:hAnsi="Times New Roman"/>
          <w:i/>
          <w:sz w:val="28"/>
          <w:szCs w:val="28"/>
          <w:lang w:val="ro-RO"/>
        </w:rPr>
        <w:t>(numele)</w:t>
      </w:r>
      <w:r w:rsidRPr="00206417">
        <w:rPr>
          <w:rFonts w:ascii="Times New Roman" w:hAnsi="Times New Roman"/>
          <w:sz w:val="28"/>
          <w:szCs w:val="28"/>
          <w:lang w:val="ro-RO"/>
        </w:rPr>
        <w:t>.</w:t>
      </w:r>
    </w:p>
    <w:p w:rsidR="005975E0" w:rsidRPr="00206417" w:rsidRDefault="005975E0" w:rsidP="005975E0">
      <w:pPr>
        <w:spacing w:after="0" w:line="360" w:lineRule="auto"/>
        <w:jc w:val="both"/>
        <w:rPr>
          <w:rFonts w:ascii="Times New Roman" w:hAnsi="Times New Roman"/>
          <w:sz w:val="28"/>
          <w:szCs w:val="28"/>
          <w:lang w:val="ro-RO"/>
        </w:rPr>
      </w:pPr>
      <w:r w:rsidRPr="00206417">
        <w:rPr>
          <w:rFonts w:ascii="Times New Roman" w:hAnsi="Times New Roman"/>
          <w:sz w:val="28"/>
          <w:szCs w:val="28"/>
          <w:lang w:val="ro-RO"/>
        </w:rPr>
        <w:tab/>
        <w:t xml:space="preserve">Astfel, din  ...  </w:t>
      </w:r>
      <w:r w:rsidRPr="00206417">
        <w:rPr>
          <w:rFonts w:ascii="Times New Roman" w:hAnsi="Times New Roman"/>
          <w:i/>
          <w:sz w:val="28"/>
          <w:szCs w:val="28"/>
          <w:lang w:val="ro-RO"/>
        </w:rPr>
        <w:t>(se enumără mijloacele de probă)</w:t>
      </w:r>
      <w:r w:rsidRPr="00206417">
        <w:rPr>
          <w:rFonts w:ascii="Times New Roman" w:hAnsi="Times New Roman"/>
          <w:sz w:val="28"/>
          <w:szCs w:val="28"/>
          <w:lang w:val="ro-RO"/>
        </w:rPr>
        <w:t xml:space="preserve"> rezultă indicii temeinice că … </w:t>
      </w:r>
      <w:r w:rsidRPr="00206417">
        <w:rPr>
          <w:rFonts w:ascii="Times New Roman" w:hAnsi="Times New Roman"/>
          <w:i/>
          <w:sz w:val="28"/>
          <w:szCs w:val="28"/>
          <w:lang w:val="ro-RO"/>
        </w:rPr>
        <w:t>(se prezintă detaliat participaţia nou descoperită)</w:t>
      </w:r>
      <w:r w:rsidRPr="00206417">
        <w:rPr>
          <w:rFonts w:ascii="Times New Roman" w:hAnsi="Times New Roman"/>
          <w:sz w:val="28"/>
          <w:szCs w:val="28"/>
          <w:lang w:val="ro-RO"/>
        </w:rPr>
        <w:t>.</w:t>
      </w:r>
    </w:p>
    <w:p w:rsidR="005975E0" w:rsidRPr="00206417" w:rsidRDefault="005975E0" w:rsidP="005975E0">
      <w:pPr>
        <w:spacing w:after="0" w:line="360" w:lineRule="auto"/>
        <w:jc w:val="both"/>
        <w:rPr>
          <w:rFonts w:ascii="Times New Roman" w:hAnsi="Times New Roman"/>
          <w:sz w:val="28"/>
          <w:szCs w:val="28"/>
          <w:lang w:val="ro-RO"/>
        </w:rPr>
      </w:pPr>
      <w:r w:rsidRPr="00206417">
        <w:rPr>
          <w:rFonts w:ascii="Times New Roman" w:hAnsi="Times New Roman"/>
          <w:sz w:val="28"/>
          <w:szCs w:val="28"/>
          <w:lang w:val="ro-RO"/>
        </w:rPr>
        <w:tab/>
        <w:t xml:space="preserve">Fapta constând în ... </w:t>
      </w:r>
      <w:r w:rsidRPr="00206417">
        <w:rPr>
          <w:rFonts w:ascii="Times New Roman" w:hAnsi="Times New Roman"/>
          <w:i/>
          <w:sz w:val="28"/>
          <w:szCs w:val="28"/>
          <w:lang w:val="ro-RO"/>
        </w:rPr>
        <w:t xml:space="preserve">(se indică datele de fapt prin raportare la conţinutul constitutiv al infracţiunii,  în formularea specifică încadrării în drept) </w:t>
      </w:r>
      <w:r w:rsidRPr="00206417">
        <w:rPr>
          <w:rFonts w:ascii="Times New Roman" w:hAnsi="Times New Roman"/>
          <w:sz w:val="28"/>
          <w:szCs w:val="28"/>
          <w:lang w:val="ro-RO"/>
        </w:rPr>
        <w:t xml:space="preserve">reprezintă participaţie de coautor/instigator/complice la comiterea infracţiunii de … </w:t>
      </w:r>
      <w:r w:rsidRPr="00206417">
        <w:rPr>
          <w:rFonts w:ascii="Times New Roman" w:hAnsi="Times New Roman"/>
          <w:i/>
          <w:sz w:val="28"/>
          <w:szCs w:val="28"/>
          <w:lang w:val="ro-RO"/>
        </w:rPr>
        <w:t xml:space="preserve">(denumirea infracţiunii),  </w:t>
      </w:r>
      <w:r w:rsidRPr="00206417">
        <w:rPr>
          <w:rFonts w:ascii="Times New Roman" w:hAnsi="Times New Roman"/>
          <w:sz w:val="28"/>
          <w:szCs w:val="28"/>
          <w:lang w:val="ro-RO"/>
        </w:rPr>
        <w:t>pentru care se efectuează în cauză urmărirea penală.</w:t>
      </w:r>
    </w:p>
    <w:p w:rsidR="005975E0" w:rsidRPr="00206417" w:rsidRDefault="005975E0" w:rsidP="005975E0">
      <w:pPr>
        <w:spacing w:after="0" w:line="360" w:lineRule="auto"/>
        <w:jc w:val="both"/>
        <w:rPr>
          <w:rFonts w:ascii="Times New Roman" w:hAnsi="Times New Roman"/>
          <w:sz w:val="28"/>
          <w:szCs w:val="28"/>
          <w:lang w:val="ro-RO"/>
        </w:rPr>
      </w:pPr>
      <w:r w:rsidRPr="00206417">
        <w:rPr>
          <w:rFonts w:ascii="Times New Roman" w:hAnsi="Times New Roman"/>
          <w:i/>
          <w:sz w:val="28"/>
          <w:szCs w:val="28"/>
          <w:lang w:val="ro-RO"/>
        </w:rPr>
        <w:t>sau</w:t>
      </w:r>
      <w:r w:rsidRPr="00206417">
        <w:rPr>
          <w:rFonts w:ascii="Times New Roman" w:hAnsi="Times New Roman"/>
          <w:sz w:val="28"/>
          <w:szCs w:val="28"/>
          <w:lang w:val="ro-RO"/>
        </w:rPr>
        <w:t xml:space="preserve"> </w:t>
      </w:r>
    </w:p>
    <w:p w:rsidR="005975E0" w:rsidRPr="00206417" w:rsidRDefault="005975E0" w:rsidP="005975E0">
      <w:pPr>
        <w:spacing w:after="0" w:line="360" w:lineRule="auto"/>
        <w:ind w:firstLine="720"/>
        <w:jc w:val="both"/>
        <w:rPr>
          <w:rFonts w:ascii="Times New Roman" w:hAnsi="Times New Roman"/>
          <w:sz w:val="28"/>
          <w:szCs w:val="28"/>
          <w:lang w:val="ro-RO"/>
        </w:rPr>
      </w:pPr>
      <w:r w:rsidRPr="00206417">
        <w:rPr>
          <w:rFonts w:ascii="Times New Roman" w:hAnsi="Times New Roman"/>
          <w:sz w:val="28"/>
          <w:szCs w:val="28"/>
          <w:lang w:val="ro-RO"/>
        </w:rPr>
        <w:lastRenderedPageBreak/>
        <w:t>Din probele administrate în cauză au rezultat date privind comiterea și a altei fapte decât cea reținută inițial.</w:t>
      </w:r>
    </w:p>
    <w:p w:rsidR="005975E0" w:rsidRPr="00206417" w:rsidRDefault="005975E0" w:rsidP="005975E0">
      <w:pPr>
        <w:spacing w:after="0" w:line="360" w:lineRule="auto"/>
        <w:ind w:firstLine="720"/>
        <w:jc w:val="both"/>
        <w:rPr>
          <w:rFonts w:ascii="Times New Roman" w:hAnsi="Times New Roman"/>
          <w:sz w:val="28"/>
          <w:szCs w:val="28"/>
          <w:lang w:val="ro-RO"/>
        </w:rPr>
      </w:pPr>
      <w:r w:rsidRPr="00206417">
        <w:rPr>
          <w:rFonts w:ascii="Times New Roman" w:hAnsi="Times New Roman"/>
          <w:sz w:val="28"/>
          <w:szCs w:val="28"/>
          <w:lang w:val="ro-RO"/>
        </w:rPr>
        <w:t xml:space="preserve">Astfel, din  ...  </w:t>
      </w:r>
      <w:r w:rsidRPr="00206417">
        <w:rPr>
          <w:rFonts w:ascii="Times New Roman" w:hAnsi="Times New Roman"/>
          <w:i/>
          <w:sz w:val="28"/>
          <w:szCs w:val="28"/>
          <w:lang w:val="ro-RO"/>
        </w:rPr>
        <w:t>(se enumără mijloacele de probă)</w:t>
      </w:r>
      <w:r w:rsidRPr="00206417">
        <w:rPr>
          <w:rFonts w:ascii="Times New Roman" w:hAnsi="Times New Roman"/>
          <w:sz w:val="28"/>
          <w:szCs w:val="28"/>
          <w:lang w:val="ro-RO"/>
        </w:rPr>
        <w:t xml:space="preserve"> rezultă indicii temeinice că … </w:t>
      </w:r>
      <w:r w:rsidRPr="00206417">
        <w:rPr>
          <w:rFonts w:ascii="Times New Roman" w:hAnsi="Times New Roman"/>
          <w:i/>
          <w:sz w:val="28"/>
          <w:szCs w:val="28"/>
          <w:lang w:val="ro-RO"/>
        </w:rPr>
        <w:t>(se prezintă detaliat fapta nou descoperită)</w:t>
      </w:r>
      <w:r w:rsidRPr="00206417">
        <w:rPr>
          <w:rFonts w:ascii="Times New Roman" w:hAnsi="Times New Roman"/>
          <w:sz w:val="28"/>
          <w:szCs w:val="28"/>
          <w:lang w:val="ro-RO"/>
        </w:rPr>
        <w:t>.</w:t>
      </w:r>
    </w:p>
    <w:p w:rsidR="005975E0" w:rsidRPr="00206417" w:rsidRDefault="005975E0" w:rsidP="005975E0">
      <w:pPr>
        <w:spacing w:after="0" w:line="360" w:lineRule="auto"/>
        <w:jc w:val="both"/>
        <w:rPr>
          <w:rFonts w:ascii="Times New Roman" w:hAnsi="Times New Roman"/>
          <w:sz w:val="28"/>
          <w:szCs w:val="28"/>
          <w:lang w:val="ro-RO"/>
        </w:rPr>
      </w:pPr>
      <w:r w:rsidRPr="00206417">
        <w:rPr>
          <w:rFonts w:ascii="Times New Roman" w:hAnsi="Times New Roman"/>
          <w:sz w:val="28"/>
          <w:szCs w:val="28"/>
          <w:lang w:val="ro-RO"/>
        </w:rPr>
        <w:tab/>
        <w:t xml:space="preserve">Fapta constând în ... </w:t>
      </w:r>
      <w:r w:rsidRPr="00206417">
        <w:rPr>
          <w:rFonts w:ascii="Times New Roman" w:hAnsi="Times New Roman"/>
          <w:i/>
          <w:sz w:val="28"/>
          <w:szCs w:val="28"/>
          <w:lang w:val="ro-RO"/>
        </w:rPr>
        <w:t xml:space="preserve">(se indică datele de fapt prin raportare la conţinutul constitutiv al infracţiunii,  în formularea specifică încadrării în drept) </w:t>
      </w:r>
      <w:r w:rsidRPr="00206417">
        <w:rPr>
          <w:rFonts w:ascii="Times New Roman" w:hAnsi="Times New Roman"/>
          <w:sz w:val="28"/>
          <w:szCs w:val="28"/>
          <w:lang w:val="ro-RO"/>
        </w:rPr>
        <w:t xml:space="preserve">reprezintă participaţie de coautor/instigator/complice la comiterea infracţiunii de … </w:t>
      </w:r>
      <w:r w:rsidRPr="00206417">
        <w:rPr>
          <w:rFonts w:ascii="Times New Roman" w:hAnsi="Times New Roman"/>
          <w:i/>
          <w:sz w:val="28"/>
          <w:szCs w:val="28"/>
          <w:lang w:val="ro-RO"/>
        </w:rPr>
        <w:t xml:space="preserve">(denumirea infracţiunii),  </w:t>
      </w:r>
      <w:r w:rsidRPr="00206417">
        <w:rPr>
          <w:rFonts w:ascii="Times New Roman" w:hAnsi="Times New Roman"/>
          <w:sz w:val="28"/>
          <w:szCs w:val="28"/>
          <w:lang w:val="ro-RO"/>
        </w:rPr>
        <w:t>pentru care se efectuează în cauză urmărirea penală.</w:t>
      </w:r>
    </w:p>
    <w:p w:rsidR="005975E0" w:rsidRPr="00206417" w:rsidRDefault="005975E0" w:rsidP="005975E0">
      <w:pPr>
        <w:spacing w:after="0" w:line="360" w:lineRule="auto"/>
        <w:jc w:val="both"/>
        <w:rPr>
          <w:rFonts w:ascii="Times New Roman" w:hAnsi="Times New Roman"/>
          <w:sz w:val="28"/>
          <w:szCs w:val="28"/>
          <w:lang w:val="ro-RO"/>
        </w:rPr>
      </w:pPr>
      <w:r w:rsidRPr="00206417">
        <w:rPr>
          <w:rFonts w:ascii="Times New Roman" w:hAnsi="Times New Roman"/>
          <w:sz w:val="28"/>
          <w:szCs w:val="28"/>
          <w:lang w:val="ro-RO"/>
        </w:rPr>
        <w:tab/>
        <w:t>Ca urmare, prin ordonanța organelor de poliție din data de...s-a dispus extinderea urmăririi penale cu privire la........ (</w:t>
      </w:r>
      <w:r w:rsidRPr="00206417">
        <w:rPr>
          <w:rFonts w:ascii="Times New Roman" w:hAnsi="Times New Roman"/>
          <w:i/>
          <w:sz w:val="28"/>
          <w:szCs w:val="28"/>
          <w:lang w:val="ro-RO"/>
        </w:rPr>
        <w:t>indicarea faptelor.persoanelor pentru care operează extiderea</w:t>
      </w:r>
      <w:r w:rsidRPr="00206417">
        <w:rPr>
          <w:rFonts w:ascii="Times New Roman" w:hAnsi="Times New Roman"/>
          <w:sz w:val="28"/>
          <w:szCs w:val="28"/>
          <w:lang w:val="ro-RO"/>
        </w:rPr>
        <w:t>).</w:t>
      </w:r>
    </w:p>
    <w:p w:rsidR="005975E0" w:rsidRPr="00206417" w:rsidRDefault="005975E0" w:rsidP="005975E0">
      <w:pPr>
        <w:spacing w:after="0" w:line="360" w:lineRule="auto"/>
        <w:jc w:val="both"/>
        <w:rPr>
          <w:rFonts w:ascii="Times New Roman" w:hAnsi="Times New Roman"/>
          <w:sz w:val="28"/>
          <w:szCs w:val="28"/>
          <w:lang w:val="ro-RO"/>
        </w:rPr>
      </w:pPr>
      <w:r w:rsidRPr="00206417">
        <w:rPr>
          <w:rFonts w:ascii="Times New Roman" w:hAnsi="Times New Roman"/>
          <w:sz w:val="28"/>
          <w:szCs w:val="28"/>
          <w:lang w:val="ro-RO"/>
        </w:rPr>
        <w:tab/>
        <w:t>Față de cele de mai sus,</w:t>
      </w:r>
    </w:p>
    <w:p w:rsidR="005975E0" w:rsidRPr="00206417" w:rsidRDefault="005975E0" w:rsidP="005975E0">
      <w:pPr>
        <w:spacing w:after="0" w:line="360" w:lineRule="auto"/>
        <w:jc w:val="both"/>
        <w:rPr>
          <w:rFonts w:ascii="Times New Roman" w:hAnsi="Times New Roman"/>
          <w:sz w:val="28"/>
          <w:szCs w:val="28"/>
          <w:lang w:val="ro-RO"/>
        </w:rPr>
      </w:pPr>
      <w:r w:rsidRPr="00206417">
        <w:rPr>
          <w:rFonts w:ascii="Times New Roman" w:hAnsi="Times New Roman"/>
          <w:sz w:val="28"/>
          <w:szCs w:val="28"/>
          <w:lang w:val="ro-RO"/>
        </w:rPr>
        <w:tab/>
        <w:t>În temeiul art. 311 alin. (2)  din C. proc. pen.</w:t>
      </w:r>
    </w:p>
    <w:p w:rsidR="005975E0" w:rsidRPr="00206417" w:rsidRDefault="005975E0" w:rsidP="005975E0">
      <w:pPr>
        <w:spacing w:after="0" w:line="360" w:lineRule="auto"/>
        <w:ind w:firstLine="720"/>
        <w:jc w:val="both"/>
        <w:rPr>
          <w:rFonts w:ascii="Times New Roman" w:hAnsi="Times New Roman"/>
          <w:sz w:val="28"/>
          <w:szCs w:val="28"/>
          <w:lang w:val="ro-RO"/>
        </w:rPr>
      </w:pPr>
    </w:p>
    <w:p w:rsidR="005975E0" w:rsidRPr="00206417" w:rsidRDefault="005975E0" w:rsidP="005975E0">
      <w:pPr>
        <w:spacing w:after="0" w:line="360" w:lineRule="auto"/>
        <w:ind w:firstLine="720"/>
        <w:jc w:val="center"/>
        <w:rPr>
          <w:rFonts w:ascii="Times New Roman" w:hAnsi="Times New Roman"/>
          <w:b/>
          <w:sz w:val="28"/>
          <w:szCs w:val="28"/>
          <w:lang w:val="ro-RO"/>
        </w:rPr>
      </w:pPr>
      <w:r w:rsidRPr="00206417">
        <w:rPr>
          <w:rFonts w:ascii="Times New Roman" w:hAnsi="Times New Roman"/>
          <w:b/>
          <w:sz w:val="28"/>
          <w:szCs w:val="28"/>
          <w:lang w:val="ro-RO"/>
        </w:rPr>
        <w:t>CONFIRM:</w:t>
      </w:r>
    </w:p>
    <w:p w:rsidR="005975E0" w:rsidRPr="00206417" w:rsidRDefault="005975E0" w:rsidP="005975E0">
      <w:pPr>
        <w:spacing w:after="0" w:line="360" w:lineRule="auto"/>
        <w:ind w:firstLine="720"/>
        <w:rPr>
          <w:rFonts w:ascii="Times New Roman" w:hAnsi="Times New Roman"/>
          <w:sz w:val="28"/>
          <w:szCs w:val="28"/>
          <w:lang w:val="ro-RO"/>
        </w:rPr>
      </w:pPr>
    </w:p>
    <w:p w:rsidR="005975E0" w:rsidRPr="00206417" w:rsidRDefault="005975E0" w:rsidP="005975E0">
      <w:pPr>
        <w:spacing w:after="0" w:line="360" w:lineRule="auto"/>
        <w:ind w:firstLine="720"/>
        <w:jc w:val="both"/>
        <w:rPr>
          <w:rFonts w:ascii="Times New Roman" w:hAnsi="Times New Roman"/>
          <w:sz w:val="28"/>
          <w:szCs w:val="28"/>
          <w:lang w:val="ro-RO"/>
        </w:rPr>
      </w:pPr>
      <w:r w:rsidRPr="00206417">
        <w:rPr>
          <w:rFonts w:ascii="Times New Roman" w:hAnsi="Times New Roman"/>
          <w:sz w:val="28"/>
          <w:szCs w:val="28"/>
          <w:lang w:val="ro-RO"/>
        </w:rPr>
        <w:t xml:space="preserve">Dispoziția organelor de cercetare penală de extindere a urmăririi penale faţă de … </w:t>
      </w:r>
      <w:r w:rsidRPr="00206417">
        <w:rPr>
          <w:rFonts w:ascii="Times New Roman" w:hAnsi="Times New Roman"/>
          <w:i/>
          <w:sz w:val="28"/>
          <w:szCs w:val="28"/>
          <w:lang w:val="ro-RO"/>
        </w:rPr>
        <w:t>(datele de stare civilă)</w:t>
      </w:r>
      <w:r w:rsidRPr="00206417">
        <w:rPr>
          <w:rFonts w:ascii="Times New Roman" w:hAnsi="Times New Roman"/>
          <w:sz w:val="28"/>
          <w:szCs w:val="28"/>
          <w:lang w:val="ro-RO"/>
        </w:rPr>
        <w:t xml:space="preserve">, faţă de care se va efectua urmărirea penală în calitate de suspect cu privire la săvârşirea infracţiunii de … </w:t>
      </w:r>
      <w:r w:rsidRPr="00206417">
        <w:rPr>
          <w:rFonts w:ascii="Times New Roman" w:hAnsi="Times New Roman"/>
          <w:i/>
          <w:sz w:val="28"/>
          <w:szCs w:val="28"/>
          <w:lang w:val="ro-RO"/>
        </w:rPr>
        <w:t>(denumirea)</w:t>
      </w:r>
      <w:r w:rsidRPr="00206417">
        <w:rPr>
          <w:rFonts w:ascii="Times New Roman" w:hAnsi="Times New Roman"/>
          <w:sz w:val="28"/>
          <w:szCs w:val="28"/>
          <w:lang w:val="ro-RO"/>
        </w:rPr>
        <w:t xml:space="preserve">, prevăzută de art.… </w:t>
      </w:r>
      <w:r w:rsidRPr="00206417">
        <w:rPr>
          <w:rFonts w:ascii="Times New Roman" w:hAnsi="Times New Roman"/>
          <w:i/>
          <w:sz w:val="28"/>
          <w:szCs w:val="28"/>
          <w:lang w:val="ro-RO"/>
        </w:rPr>
        <w:t>(textul incriminator)</w:t>
      </w:r>
      <w:r w:rsidRPr="00206417">
        <w:rPr>
          <w:rFonts w:ascii="Times New Roman" w:hAnsi="Times New Roman"/>
          <w:sz w:val="28"/>
          <w:szCs w:val="28"/>
          <w:lang w:val="ro-RO"/>
        </w:rPr>
        <w:t>.</w:t>
      </w:r>
    </w:p>
    <w:p w:rsidR="005975E0" w:rsidRPr="00206417" w:rsidRDefault="005975E0" w:rsidP="005975E0">
      <w:pPr>
        <w:spacing w:after="0" w:line="360" w:lineRule="auto"/>
        <w:ind w:firstLine="720"/>
        <w:jc w:val="both"/>
        <w:rPr>
          <w:rFonts w:ascii="Times New Roman" w:hAnsi="Times New Roman"/>
          <w:sz w:val="28"/>
          <w:szCs w:val="28"/>
          <w:lang w:val="ro-RO"/>
        </w:rPr>
      </w:pPr>
    </w:p>
    <w:p w:rsidR="005975E0" w:rsidRPr="00206417" w:rsidRDefault="005975E0" w:rsidP="005975E0">
      <w:pPr>
        <w:jc w:val="center"/>
        <w:rPr>
          <w:rFonts w:ascii="Times New Roman" w:hAnsi="Times New Roman"/>
          <w:b/>
          <w:iCs/>
          <w:sz w:val="28"/>
          <w:szCs w:val="28"/>
          <w:lang w:val="ro-RO"/>
        </w:rPr>
      </w:pPr>
      <w:r w:rsidRPr="00206417">
        <w:rPr>
          <w:rFonts w:ascii="Times New Roman" w:hAnsi="Times New Roman"/>
          <w:b/>
          <w:iCs/>
          <w:sz w:val="28"/>
          <w:szCs w:val="28"/>
          <w:lang w:val="ro-RO"/>
        </w:rPr>
        <w:t>P R O C U R O R,</w:t>
      </w:r>
    </w:p>
    <w:p w:rsidR="005975E0" w:rsidRPr="00206417" w:rsidRDefault="005975E0" w:rsidP="005975E0">
      <w:pPr>
        <w:spacing w:after="0"/>
        <w:ind w:right="72"/>
        <w:jc w:val="center"/>
        <w:rPr>
          <w:rFonts w:ascii="Times New Roman" w:eastAsia="Calibri" w:hAnsi="Times New Roman"/>
          <w:i/>
          <w:sz w:val="28"/>
          <w:szCs w:val="28"/>
          <w:lang w:val="ro-RO" w:eastAsia="ro-RO"/>
        </w:rPr>
      </w:pPr>
      <w:r w:rsidRPr="00206417">
        <w:rPr>
          <w:rFonts w:ascii="Times New Roman" w:eastAsia="Calibri" w:hAnsi="Times New Roman"/>
          <w:i/>
          <w:sz w:val="28"/>
          <w:szCs w:val="28"/>
          <w:lang w:val="ro-RO" w:eastAsia="ro-RO"/>
        </w:rPr>
        <w:t>(numele şi prenumele, semnătura şi ştampila)</w:t>
      </w:r>
    </w:p>
    <w:p w:rsidR="005975E0" w:rsidRPr="00206417" w:rsidRDefault="005975E0" w:rsidP="005975E0">
      <w:pPr>
        <w:rPr>
          <w:rFonts w:ascii="Times New Roman" w:hAnsi="Times New Roman"/>
          <w:sz w:val="28"/>
          <w:szCs w:val="28"/>
          <w:lang w:val="ro-RO"/>
        </w:rPr>
      </w:pPr>
    </w:p>
    <w:p w:rsidR="005975E0" w:rsidRPr="00206417" w:rsidRDefault="005975E0" w:rsidP="005975E0">
      <w:pPr>
        <w:rPr>
          <w:rFonts w:ascii="Times New Roman" w:hAnsi="Times New Roman"/>
          <w:sz w:val="28"/>
          <w:szCs w:val="28"/>
          <w:lang w:val="ro-RO"/>
        </w:rPr>
      </w:pPr>
    </w:p>
    <w:p w:rsidR="005975E0" w:rsidRPr="00206417" w:rsidRDefault="005975E0" w:rsidP="005975E0">
      <w:pPr>
        <w:rPr>
          <w:rFonts w:ascii="Times New Roman" w:hAnsi="Times New Roman"/>
          <w:sz w:val="28"/>
          <w:szCs w:val="28"/>
          <w:lang w:val="ro-RO"/>
        </w:rPr>
      </w:pPr>
    </w:p>
    <w:p w:rsidR="00B32B6A" w:rsidRDefault="00B32B6A">
      <w:pPr>
        <w:spacing w:after="0" w:line="240" w:lineRule="auto"/>
        <w:rPr>
          <w:rFonts w:ascii="Times New Roman" w:hAnsi="Times New Roman"/>
          <w:sz w:val="28"/>
          <w:szCs w:val="28"/>
          <w:lang w:val="ro-RO"/>
        </w:rPr>
      </w:pPr>
      <w:r>
        <w:rPr>
          <w:rFonts w:ascii="Times New Roman" w:hAnsi="Times New Roman"/>
          <w:sz w:val="28"/>
          <w:szCs w:val="28"/>
          <w:lang w:val="ro-RO"/>
        </w:rPr>
        <w:br w:type="page"/>
      </w:r>
    </w:p>
    <w:p w:rsidR="005975E0" w:rsidRPr="00206417" w:rsidRDefault="005975E0" w:rsidP="005975E0">
      <w:pPr>
        <w:rPr>
          <w:rFonts w:ascii="Times New Roman" w:hAnsi="Times New Roman"/>
          <w:sz w:val="28"/>
          <w:szCs w:val="28"/>
          <w:lang w:val="ro-RO"/>
        </w:rPr>
      </w:pPr>
    </w:p>
    <w:p w:rsidR="005975E0" w:rsidRDefault="005975E0" w:rsidP="00B32B6A">
      <w:pPr>
        <w:pStyle w:val="Heading3"/>
        <w:rPr>
          <w:i/>
        </w:rPr>
      </w:pPr>
      <w:bookmarkStart w:id="346" w:name="_Toc381547988"/>
      <w:bookmarkStart w:id="347" w:name="_Toc506473457"/>
      <w:r w:rsidRPr="00206417">
        <w:t xml:space="preserve">Ordonanţă de schimbare a încadrării juridice – urmărire </w:t>
      </w:r>
      <w:r w:rsidRPr="00206417">
        <w:rPr>
          <w:i/>
        </w:rPr>
        <w:t>in rem</w:t>
      </w:r>
      <w:bookmarkEnd w:id="346"/>
      <w:bookmarkEnd w:id="347"/>
    </w:p>
    <w:p w:rsidR="00B32B6A" w:rsidRPr="00B32B6A" w:rsidRDefault="00B32B6A" w:rsidP="00B32B6A"/>
    <w:tbl>
      <w:tblPr>
        <w:tblW w:w="10093" w:type="dxa"/>
        <w:tblInd w:w="-252" w:type="dxa"/>
        <w:tblLook w:val="01E0" w:firstRow="1" w:lastRow="1" w:firstColumn="1" w:lastColumn="1" w:noHBand="0" w:noVBand="0"/>
      </w:tblPr>
      <w:tblGrid>
        <w:gridCol w:w="5008"/>
        <w:gridCol w:w="5085"/>
      </w:tblGrid>
      <w:tr w:rsidR="00BA2F8E" w:rsidRPr="00206417" w:rsidTr="007B6D92">
        <w:trPr>
          <w:gridAfter w:val="1"/>
          <w:wAfter w:w="5085" w:type="dxa"/>
          <w:trHeight w:val="1514"/>
        </w:trPr>
        <w:tc>
          <w:tcPr>
            <w:tcW w:w="4108" w:type="dxa"/>
            <w:tcBorders>
              <w:top w:val="single" w:sz="4" w:space="0" w:color="auto"/>
              <w:left w:val="single" w:sz="4" w:space="0" w:color="auto"/>
              <w:bottom w:val="single" w:sz="4" w:space="0" w:color="auto"/>
              <w:right w:val="single" w:sz="4" w:space="0" w:color="auto"/>
            </w:tcBorders>
            <w:vAlign w:val="center"/>
            <w:hideMark/>
          </w:tcPr>
          <w:p w:rsidR="005975E0" w:rsidRPr="00206417" w:rsidRDefault="005975E0" w:rsidP="007B6D92">
            <w:pPr>
              <w:spacing w:after="0" w:line="240" w:lineRule="auto"/>
              <w:jc w:val="center"/>
              <w:rPr>
                <w:rFonts w:ascii="Times New Roman" w:hAnsi="Times New Roman"/>
                <w:b/>
                <w:sz w:val="20"/>
                <w:szCs w:val="20"/>
                <w:lang w:val="ro-RO"/>
              </w:rPr>
            </w:pPr>
            <w:r w:rsidRPr="00206417">
              <w:rPr>
                <w:rFonts w:ascii="Times New Roman" w:hAnsi="Times New Roman"/>
                <w:b/>
                <w:sz w:val="20"/>
                <w:szCs w:val="20"/>
                <w:lang w:val="ro-RO"/>
              </w:rPr>
              <w:t>ROMÂNIA</w:t>
            </w:r>
          </w:p>
          <w:p w:rsidR="005975E0" w:rsidRPr="00206417" w:rsidRDefault="005975E0" w:rsidP="007B6D92">
            <w:pPr>
              <w:spacing w:after="0" w:line="240" w:lineRule="auto"/>
              <w:jc w:val="center"/>
              <w:rPr>
                <w:rFonts w:ascii="Times New Roman" w:hAnsi="Times New Roman"/>
                <w:b/>
                <w:sz w:val="20"/>
                <w:szCs w:val="20"/>
                <w:lang w:val="ro-RO"/>
              </w:rPr>
            </w:pPr>
            <w:r w:rsidRPr="00206417">
              <w:rPr>
                <w:rFonts w:ascii="Times New Roman" w:hAnsi="Times New Roman"/>
                <w:b/>
                <w:noProof/>
                <w:sz w:val="32"/>
                <w:szCs w:val="32"/>
              </w:rPr>
              <w:drawing>
                <wp:inline distT="0" distB="0" distL="0" distR="0" wp14:anchorId="6EDB9388" wp14:editId="78B7A936">
                  <wp:extent cx="400050" cy="438150"/>
                  <wp:effectExtent l="0" t="0" r="0" b="0"/>
                  <wp:docPr id="193" name="Immagine 193" descr="Stema Românie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Stema României"/>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0050" cy="438150"/>
                          </a:xfrm>
                          <a:prstGeom prst="rect">
                            <a:avLst/>
                          </a:prstGeom>
                          <a:noFill/>
                          <a:ln>
                            <a:noFill/>
                          </a:ln>
                        </pic:spPr>
                      </pic:pic>
                    </a:graphicData>
                  </a:graphic>
                </wp:inline>
              </w:drawing>
            </w:r>
          </w:p>
          <w:p w:rsidR="005975E0" w:rsidRPr="00206417" w:rsidRDefault="005975E0" w:rsidP="007B6D92">
            <w:pPr>
              <w:spacing w:after="0" w:line="240" w:lineRule="auto"/>
              <w:jc w:val="center"/>
              <w:rPr>
                <w:rFonts w:ascii="Times New Roman" w:hAnsi="Times New Roman"/>
                <w:b/>
                <w:sz w:val="20"/>
                <w:szCs w:val="20"/>
                <w:lang w:val="ro-RO"/>
              </w:rPr>
            </w:pPr>
            <w:r w:rsidRPr="00206417">
              <w:rPr>
                <w:rFonts w:ascii="Times New Roman" w:hAnsi="Times New Roman"/>
                <w:b/>
                <w:sz w:val="20"/>
                <w:szCs w:val="20"/>
                <w:lang w:val="ro-RO"/>
              </w:rPr>
              <w:t>MINISTERUL PUBLIC</w:t>
            </w:r>
          </w:p>
          <w:p w:rsidR="005975E0" w:rsidRPr="00206417" w:rsidRDefault="005975E0" w:rsidP="007B6D92">
            <w:pPr>
              <w:spacing w:after="0" w:line="240" w:lineRule="auto"/>
              <w:jc w:val="center"/>
              <w:rPr>
                <w:rFonts w:ascii="Times New Roman" w:hAnsi="Times New Roman"/>
                <w:sz w:val="20"/>
                <w:szCs w:val="20"/>
                <w:lang w:val="ro-RO"/>
              </w:rPr>
            </w:pPr>
            <w:r w:rsidRPr="00206417">
              <w:rPr>
                <w:rFonts w:ascii="Times New Roman" w:hAnsi="Times New Roman"/>
                <w:b/>
                <w:sz w:val="20"/>
                <w:szCs w:val="20"/>
                <w:lang w:val="ro-RO"/>
              </w:rPr>
              <w:t>PARCHETUL DE PE LÂNGĂ</w:t>
            </w:r>
            <w:r w:rsidRPr="00206417">
              <w:rPr>
                <w:rFonts w:ascii="Times New Roman" w:hAnsi="Times New Roman"/>
                <w:sz w:val="20"/>
                <w:szCs w:val="20"/>
                <w:lang w:val="ro-RO"/>
              </w:rPr>
              <w:t xml:space="preserve"> </w:t>
            </w:r>
          </w:p>
        </w:tc>
      </w:tr>
      <w:tr w:rsidR="00BA2F8E" w:rsidRPr="00206417" w:rsidTr="007B6D92">
        <w:trPr>
          <w:trHeight w:val="529"/>
        </w:trPr>
        <w:tc>
          <w:tcPr>
            <w:tcW w:w="10093" w:type="dxa"/>
            <w:gridSpan w:val="2"/>
            <w:tcBorders>
              <w:top w:val="single" w:sz="4" w:space="0" w:color="auto"/>
              <w:left w:val="single" w:sz="4" w:space="0" w:color="auto"/>
              <w:bottom w:val="single" w:sz="4" w:space="0" w:color="auto"/>
              <w:right w:val="single" w:sz="4" w:space="0" w:color="auto"/>
            </w:tcBorders>
            <w:hideMark/>
          </w:tcPr>
          <w:p w:rsidR="005975E0" w:rsidRPr="00206417" w:rsidRDefault="005975E0" w:rsidP="007B6D92">
            <w:pPr>
              <w:spacing w:line="240" w:lineRule="auto"/>
              <w:rPr>
                <w:rFonts w:ascii="Times New Roman" w:hAnsi="Times New Roman"/>
                <w:b/>
                <w:sz w:val="20"/>
                <w:szCs w:val="20"/>
                <w:lang w:val="ro-RO"/>
              </w:rPr>
            </w:pPr>
            <w:r w:rsidRPr="00206417">
              <w:rPr>
                <w:rFonts w:ascii="Times New Roman" w:hAnsi="Times New Roman"/>
                <w:b/>
                <w:sz w:val="20"/>
                <w:szCs w:val="20"/>
                <w:lang w:val="ro-RO"/>
              </w:rPr>
              <w:t xml:space="preserve">Localitatea…, str. …, nr. …, jud. …, cod poştal: …; tel: …, fax: …,   e-mail: </w:t>
            </w:r>
            <w:hyperlink r:id="rId136" w:history="1">
              <w:r w:rsidRPr="00206417">
                <w:rPr>
                  <w:rStyle w:val="Hyperlink"/>
                  <w:rFonts w:ascii="Times New Roman" w:hAnsi="Times New Roman"/>
                  <w:b/>
                  <w:color w:val="auto"/>
                  <w:lang w:val="ro-RO"/>
                </w:rPr>
                <w:t>…..@mpublic.ro</w:t>
              </w:r>
            </w:hyperlink>
            <w:r w:rsidRPr="00206417">
              <w:rPr>
                <w:rFonts w:ascii="Times New Roman" w:hAnsi="Times New Roman"/>
                <w:b/>
                <w:sz w:val="20"/>
                <w:szCs w:val="20"/>
                <w:lang w:val="ro-RO"/>
              </w:rPr>
              <w:t>; operator date cu caracter personal nr. …</w:t>
            </w:r>
          </w:p>
        </w:tc>
      </w:tr>
      <w:tr w:rsidR="00BA2F8E" w:rsidRPr="00206417" w:rsidTr="007B6D92">
        <w:trPr>
          <w:trHeight w:val="516"/>
        </w:trPr>
        <w:tc>
          <w:tcPr>
            <w:tcW w:w="5008" w:type="dxa"/>
            <w:tcBorders>
              <w:top w:val="single" w:sz="4" w:space="0" w:color="auto"/>
              <w:left w:val="single" w:sz="4" w:space="0" w:color="auto"/>
              <w:bottom w:val="single" w:sz="4" w:space="0" w:color="auto"/>
              <w:right w:val="single" w:sz="4" w:space="0" w:color="auto"/>
            </w:tcBorders>
            <w:hideMark/>
          </w:tcPr>
          <w:p w:rsidR="005975E0" w:rsidRPr="00206417" w:rsidRDefault="005975E0" w:rsidP="007B6D92">
            <w:pPr>
              <w:spacing w:line="240" w:lineRule="auto"/>
              <w:ind w:right="72"/>
              <w:rPr>
                <w:rFonts w:ascii="Times New Roman" w:hAnsi="Times New Roman"/>
                <w:b/>
                <w:sz w:val="20"/>
                <w:szCs w:val="20"/>
                <w:lang w:val="ro-RO"/>
              </w:rPr>
            </w:pPr>
            <w:r w:rsidRPr="00206417">
              <w:rPr>
                <w:rFonts w:ascii="Times New Roman" w:hAnsi="Times New Roman"/>
                <w:b/>
                <w:sz w:val="20"/>
                <w:szCs w:val="20"/>
                <w:lang w:val="ro-RO"/>
              </w:rPr>
              <w:t>DOSAR NR. .../P/…</w:t>
            </w:r>
          </w:p>
        </w:tc>
        <w:tc>
          <w:tcPr>
            <w:tcW w:w="5085" w:type="dxa"/>
            <w:tcBorders>
              <w:top w:val="single" w:sz="4" w:space="0" w:color="auto"/>
              <w:left w:val="single" w:sz="4" w:space="0" w:color="auto"/>
              <w:bottom w:val="single" w:sz="4" w:space="0" w:color="auto"/>
              <w:right w:val="single" w:sz="4" w:space="0" w:color="auto"/>
            </w:tcBorders>
          </w:tcPr>
          <w:p w:rsidR="005975E0" w:rsidRPr="00206417" w:rsidRDefault="005975E0" w:rsidP="007B6D92">
            <w:pPr>
              <w:rPr>
                <w:rFonts w:ascii="Times New Roman" w:hAnsi="Times New Roman"/>
                <w:b/>
                <w:sz w:val="28"/>
                <w:szCs w:val="28"/>
                <w:lang w:val="ro-RO"/>
              </w:rPr>
            </w:pPr>
          </w:p>
        </w:tc>
      </w:tr>
    </w:tbl>
    <w:p w:rsidR="005975E0" w:rsidRPr="00206417" w:rsidRDefault="005975E0" w:rsidP="005975E0">
      <w:pPr>
        <w:spacing w:after="0" w:line="360" w:lineRule="auto"/>
        <w:rPr>
          <w:rFonts w:ascii="Times New Roman" w:hAnsi="Times New Roman"/>
          <w:b/>
          <w:sz w:val="24"/>
          <w:szCs w:val="24"/>
          <w:lang w:val="ro-RO"/>
        </w:rPr>
      </w:pPr>
    </w:p>
    <w:p w:rsidR="005975E0" w:rsidRPr="00206417" w:rsidRDefault="005975E0" w:rsidP="005975E0">
      <w:pPr>
        <w:spacing w:after="0" w:line="360" w:lineRule="auto"/>
        <w:jc w:val="center"/>
        <w:rPr>
          <w:rFonts w:ascii="Times New Roman" w:hAnsi="Times New Roman"/>
          <w:b/>
          <w:sz w:val="28"/>
          <w:szCs w:val="28"/>
          <w:u w:val="single"/>
          <w:lang w:val="ro-RO"/>
        </w:rPr>
      </w:pPr>
      <w:r w:rsidRPr="00206417">
        <w:rPr>
          <w:rFonts w:ascii="Times New Roman" w:hAnsi="Times New Roman"/>
          <w:b/>
          <w:sz w:val="28"/>
          <w:szCs w:val="28"/>
          <w:u w:val="single"/>
          <w:lang w:val="ro-RO"/>
        </w:rPr>
        <w:t>ORDONANŢĂ</w:t>
      </w:r>
    </w:p>
    <w:p w:rsidR="005975E0" w:rsidRPr="00206417" w:rsidRDefault="005975E0" w:rsidP="005975E0">
      <w:pPr>
        <w:spacing w:after="0" w:line="360" w:lineRule="auto"/>
        <w:jc w:val="center"/>
        <w:rPr>
          <w:rFonts w:ascii="Times New Roman" w:hAnsi="Times New Roman"/>
          <w:sz w:val="28"/>
          <w:szCs w:val="28"/>
          <w:lang w:val="ro-RO"/>
        </w:rPr>
      </w:pPr>
      <w:r w:rsidRPr="00206417">
        <w:rPr>
          <w:rFonts w:ascii="Times New Roman" w:hAnsi="Times New Roman"/>
          <w:sz w:val="28"/>
          <w:szCs w:val="28"/>
          <w:lang w:val="ro-RO"/>
        </w:rPr>
        <w:t>Anul... luna...ziua...</w:t>
      </w:r>
    </w:p>
    <w:p w:rsidR="005975E0" w:rsidRPr="00206417" w:rsidRDefault="005975E0" w:rsidP="005975E0">
      <w:pPr>
        <w:spacing w:after="0" w:line="360" w:lineRule="auto"/>
        <w:jc w:val="center"/>
        <w:rPr>
          <w:rFonts w:ascii="Times New Roman" w:hAnsi="Times New Roman"/>
          <w:sz w:val="28"/>
          <w:szCs w:val="28"/>
          <w:lang w:val="ro-RO"/>
        </w:rPr>
      </w:pPr>
    </w:p>
    <w:p w:rsidR="005975E0" w:rsidRPr="00206417" w:rsidRDefault="005975E0" w:rsidP="005975E0">
      <w:pPr>
        <w:spacing w:after="0" w:line="360" w:lineRule="auto"/>
        <w:jc w:val="both"/>
        <w:rPr>
          <w:rFonts w:ascii="Times New Roman" w:hAnsi="Times New Roman"/>
          <w:sz w:val="28"/>
          <w:szCs w:val="28"/>
          <w:lang w:val="ro-RO"/>
        </w:rPr>
      </w:pPr>
      <w:r w:rsidRPr="00206417">
        <w:rPr>
          <w:rFonts w:ascii="Times New Roman" w:hAnsi="Times New Roman"/>
          <w:sz w:val="28"/>
          <w:szCs w:val="28"/>
          <w:lang w:val="ro-RO"/>
        </w:rPr>
        <w:t xml:space="preserve"> </w:t>
      </w:r>
      <w:r w:rsidRPr="00206417">
        <w:rPr>
          <w:rFonts w:ascii="Times New Roman" w:hAnsi="Times New Roman"/>
          <w:sz w:val="28"/>
          <w:szCs w:val="28"/>
          <w:lang w:val="ro-RO"/>
        </w:rPr>
        <w:tab/>
        <w:t>Procuror ... de la Parchetul de pe lângă ...,</w:t>
      </w:r>
    </w:p>
    <w:p w:rsidR="005975E0" w:rsidRPr="00206417" w:rsidRDefault="005975E0" w:rsidP="005975E0">
      <w:pPr>
        <w:spacing w:after="0" w:line="360" w:lineRule="auto"/>
        <w:ind w:firstLine="720"/>
        <w:jc w:val="both"/>
        <w:rPr>
          <w:rFonts w:ascii="Times New Roman" w:hAnsi="Times New Roman"/>
          <w:sz w:val="28"/>
          <w:szCs w:val="28"/>
          <w:lang w:val="ro-RO"/>
        </w:rPr>
      </w:pPr>
      <w:r w:rsidRPr="00206417">
        <w:rPr>
          <w:rFonts w:ascii="Times New Roman" w:hAnsi="Times New Roman"/>
          <w:sz w:val="28"/>
          <w:szCs w:val="28"/>
          <w:lang w:val="ro-RO"/>
        </w:rPr>
        <w:t>Examinând actele de urmărire penală din dosarul cu nr. de mai sus,</w:t>
      </w:r>
    </w:p>
    <w:p w:rsidR="005975E0" w:rsidRPr="00206417" w:rsidRDefault="005975E0" w:rsidP="005975E0">
      <w:pPr>
        <w:spacing w:after="0" w:line="360" w:lineRule="auto"/>
        <w:jc w:val="both"/>
        <w:rPr>
          <w:rFonts w:ascii="Times New Roman" w:hAnsi="Times New Roman"/>
          <w:b/>
          <w:sz w:val="28"/>
          <w:szCs w:val="28"/>
          <w:lang w:val="ro-RO"/>
        </w:rPr>
      </w:pPr>
    </w:p>
    <w:p w:rsidR="005975E0" w:rsidRPr="00206417" w:rsidRDefault="005975E0" w:rsidP="005975E0">
      <w:pPr>
        <w:spacing w:after="0" w:line="360" w:lineRule="auto"/>
        <w:jc w:val="center"/>
        <w:rPr>
          <w:rFonts w:ascii="Times New Roman" w:hAnsi="Times New Roman"/>
          <w:b/>
          <w:sz w:val="28"/>
          <w:szCs w:val="28"/>
          <w:lang w:val="ro-RO"/>
        </w:rPr>
      </w:pPr>
      <w:r w:rsidRPr="00206417">
        <w:rPr>
          <w:rFonts w:ascii="Times New Roman" w:hAnsi="Times New Roman"/>
          <w:b/>
          <w:sz w:val="28"/>
          <w:szCs w:val="28"/>
          <w:lang w:val="ro-RO"/>
        </w:rPr>
        <w:t>C O N S T A T:</w:t>
      </w:r>
    </w:p>
    <w:p w:rsidR="005975E0" w:rsidRPr="00206417" w:rsidRDefault="005975E0" w:rsidP="005975E0">
      <w:pPr>
        <w:spacing w:after="0" w:line="360" w:lineRule="auto"/>
        <w:jc w:val="both"/>
        <w:rPr>
          <w:rFonts w:ascii="Times New Roman" w:hAnsi="Times New Roman"/>
          <w:sz w:val="28"/>
          <w:szCs w:val="28"/>
          <w:lang w:val="ro-RO"/>
        </w:rPr>
      </w:pPr>
    </w:p>
    <w:p w:rsidR="005975E0" w:rsidRPr="00206417" w:rsidRDefault="005975E0" w:rsidP="005975E0">
      <w:pPr>
        <w:spacing w:after="0" w:line="360" w:lineRule="auto"/>
        <w:jc w:val="both"/>
        <w:rPr>
          <w:rFonts w:ascii="Times New Roman" w:hAnsi="Times New Roman"/>
          <w:b/>
          <w:sz w:val="28"/>
          <w:szCs w:val="28"/>
          <w:lang w:val="ro-RO"/>
        </w:rPr>
      </w:pPr>
      <w:r w:rsidRPr="00206417">
        <w:rPr>
          <w:rFonts w:ascii="Times New Roman" w:hAnsi="Times New Roman"/>
          <w:sz w:val="28"/>
          <w:szCs w:val="28"/>
          <w:lang w:val="ro-RO"/>
        </w:rPr>
        <w:tab/>
        <w:t xml:space="preserve">Prin ordonanţa din data de ... s-a dispus începerea urmăririi penale cu privire la infracţiunea prevăzută de art. ..., reţinându-se că ... </w:t>
      </w:r>
      <w:r w:rsidRPr="00206417">
        <w:rPr>
          <w:rFonts w:ascii="Times New Roman" w:hAnsi="Times New Roman"/>
          <w:i/>
          <w:sz w:val="28"/>
          <w:szCs w:val="28"/>
          <w:lang w:val="ro-RO"/>
        </w:rPr>
        <w:t>(expunerea succintă a situaţiei de fapt reţinute la începerea urmăririi penale)</w:t>
      </w:r>
      <w:r w:rsidRPr="00206417">
        <w:rPr>
          <w:rFonts w:ascii="Times New Roman" w:hAnsi="Times New Roman"/>
          <w:sz w:val="28"/>
          <w:szCs w:val="28"/>
          <w:lang w:val="ro-RO"/>
        </w:rPr>
        <w:t>.</w:t>
      </w:r>
    </w:p>
    <w:p w:rsidR="005975E0" w:rsidRPr="00206417" w:rsidRDefault="005975E0" w:rsidP="005975E0">
      <w:pPr>
        <w:spacing w:after="0" w:line="360" w:lineRule="auto"/>
        <w:jc w:val="both"/>
        <w:rPr>
          <w:rFonts w:ascii="Times New Roman" w:hAnsi="Times New Roman"/>
          <w:sz w:val="28"/>
          <w:szCs w:val="28"/>
          <w:lang w:val="ro-RO"/>
        </w:rPr>
      </w:pPr>
      <w:r w:rsidRPr="00206417">
        <w:rPr>
          <w:rFonts w:ascii="Times New Roman" w:hAnsi="Times New Roman"/>
          <w:sz w:val="28"/>
          <w:szCs w:val="28"/>
          <w:lang w:val="ro-RO"/>
        </w:rPr>
        <w:tab/>
        <w:t>Din probele administrate pe parcursul urmăririi penale a rezultat că …</w:t>
      </w:r>
      <w:r w:rsidRPr="00206417">
        <w:rPr>
          <w:rFonts w:ascii="Times New Roman" w:hAnsi="Times New Roman"/>
          <w:i/>
          <w:sz w:val="28"/>
          <w:szCs w:val="28"/>
          <w:lang w:val="ro-RO"/>
        </w:rPr>
        <w:t xml:space="preserve"> (descrierea detaliată a împrejurării noi)</w:t>
      </w:r>
      <w:r w:rsidRPr="00206417">
        <w:rPr>
          <w:rFonts w:ascii="Times New Roman" w:hAnsi="Times New Roman"/>
          <w:sz w:val="28"/>
          <w:szCs w:val="28"/>
          <w:lang w:val="ro-RO"/>
        </w:rPr>
        <w:t>.</w:t>
      </w:r>
    </w:p>
    <w:p w:rsidR="005975E0" w:rsidRPr="00206417" w:rsidRDefault="005975E0" w:rsidP="005975E0">
      <w:pPr>
        <w:spacing w:after="0" w:line="360" w:lineRule="auto"/>
        <w:jc w:val="both"/>
        <w:rPr>
          <w:rFonts w:ascii="Times New Roman" w:hAnsi="Times New Roman"/>
          <w:sz w:val="28"/>
          <w:szCs w:val="28"/>
          <w:lang w:val="ro-RO"/>
        </w:rPr>
      </w:pPr>
      <w:r w:rsidRPr="00206417">
        <w:rPr>
          <w:rFonts w:ascii="Times New Roman" w:hAnsi="Times New Roman"/>
          <w:sz w:val="28"/>
          <w:szCs w:val="28"/>
          <w:lang w:val="ro-RO"/>
        </w:rPr>
        <w:tab/>
        <w:t xml:space="preserve">Potrivit art. … </w:t>
      </w:r>
      <w:r w:rsidRPr="00206417">
        <w:rPr>
          <w:rFonts w:ascii="Times New Roman" w:hAnsi="Times New Roman"/>
          <w:i/>
          <w:sz w:val="28"/>
          <w:szCs w:val="28"/>
          <w:lang w:val="ro-RO"/>
        </w:rPr>
        <w:t>(se redau dispoziţiile legale relevante pentru calificarea legală a împrejurării nou descoperite).</w:t>
      </w:r>
    </w:p>
    <w:p w:rsidR="005975E0" w:rsidRPr="00206417" w:rsidRDefault="005975E0" w:rsidP="005975E0">
      <w:pPr>
        <w:spacing w:after="0" w:line="360" w:lineRule="auto"/>
        <w:jc w:val="both"/>
        <w:rPr>
          <w:rFonts w:ascii="Times New Roman" w:hAnsi="Times New Roman"/>
          <w:i/>
          <w:sz w:val="28"/>
          <w:szCs w:val="28"/>
          <w:lang w:val="ro-RO"/>
        </w:rPr>
      </w:pPr>
      <w:r w:rsidRPr="00206417">
        <w:rPr>
          <w:rFonts w:ascii="Times New Roman" w:hAnsi="Times New Roman"/>
          <w:sz w:val="28"/>
          <w:szCs w:val="28"/>
          <w:lang w:val="ro-RO"/>
        </w:rPr>
        <w:tab/>
        <w:t xml:space="preserve">Fapta constând în ... </w:t>
      </w:r>
      <w:r w:rsidRPr="00206417">
        <w:rPr>
          <w:rFonts w:ascii="Times New Roman" w:hAnsi="Times New Roman"/>
          <w:i/>
          <w:sz w:val="28"/>
          <w:szCs w:val="28"/>
          <w:lang w:val="ro-RO"/>
        </w:rPr>
        <w:t xml:space="preserve">(se indică datele de fapt prin raportare la conţinutul constitutiv al noii infracţiunii,  în formularea specifică încadrării în drept) </w:t>
      </w:r>
      <w:r w:rsidRPr="00206417">
        <w:rPr>
          <w:rFonts w:ascii="Times New Roman" w:hAnsi="Times New Roman"/>
          <w:sz w:val="28"/>
          <w:szCs w:val="28"/>
          <w:lang w:val="ro-RO"/>
        </w:rPr>
        <w:t xml:space="preserve">întruneşte elementele constitutive ale infracţiunii de … </w:t>
      </w:r>
      <w:r w:rsidRPr="00206417">
        <w:rPr>
          <w:rFonts w:ascii="Times New Roman" w:hAnsi="Times New Roman"/>
          <w:i/>
          <w:sz w:val="28"/>
          <w:szCs w:val="28"/>
          <w:lang w:val="ro-RO"/>
        </w:rPr>
        <w:t xml:space="preserve">(denumirea infracţiunii),  </w:t>
      </w:r>
      <w:r w:rsidRPr="00206417">
        <w:rPr>
          <w:rFonts w:ascii="Times New Roman" w:hAnsi="Times New Roman"/>
          <w:sz w:val="28"/>
          <w:szCs w:val="28"/>
          <w:lang w:val="ro-RO"/>
        </w:rPr>
        <w:t xml:space="preserve">prevăzută de art. … </w:t>
      </w:r>
      <w:r w:rsidRPr="00206417">
        <w:rPr>
          <w:rFonts w:ascii="Times New Roman" w:hAnsi="Times New Roman"/>
          <w:i/>
          <w:sz w:val="28"/>
          <w:szCs w:val="28"/>
          <w:lang w:val="ro-RO"/>
        </w:rPr>
        <w:t>(noul text incriminator)</w:t>
      </w:r>
      <w:r w:rsidRPr="00206417">
        <w:rPr>
          <w:rFonts w:ascii="Times New Roman" w:hAnsi="Times New Roman"/>
          <w:sz w:val="28"/>
          <w:szCs w:val="28"/>
          <w:lang w:val="ro-RO"/>
        </w:rPr>
        <w:t>.</w:t>
      </w:r>
    </w:p>
    <w:p w:rsidR="005975E0" w:rsidRPr="00206417" w:rsidRDefault="005975E0" w:rsidP="005975E0">
      <w:pPr>
        <w:spacing w:after="0" w:line="360" w:lineRule="auto"/>
        <w:jc w:val="both"/>
        <w:rPr>
          <w:rFonts w:ascii="Times New Roman" w:hAnsi="Times New Roman"/>
          <w:sz w:val="28"/>
          <w:szCs w:val="28"/>
          <w:lang w:val="ro-RO"/>
        </w:rPr>
      </w:pPr>
      <w:r w:rsidRPr="00206417">
        <w:rPr>
          <w:rFonts w:ascii="Times New Roman" w:hAnsi="Times New Roman"/>
          <w:sz w:val="28"/>
          <w:szCs w:val="28"/>
          <w:lang w:val="ro-RO"/>
        </w:rPr>
        <w:tab/>
        <w:t>Pentru aceste motive,</w:t>
      </w:r>
    </w:p>
    <w:p w:rsidR="005975E0" w:rsidRPr="00206417" w:rsidRDefault="005975E0" w:rsidP="005975E0">
      <w:pPr>
        <w:spacing w:after="0" w:line="360" w:lineRule="auto"/>
        <w:jc w:val="both"/>
        <w:rPr>
          <w:rFonts w:ascii="Times New Roman" w:hAnsi="Times New Roman"/>
          <w:sz w:val="28"/>
          <w:szCs w:val="28"/>
          <w:lang w:val="ro-RO"/>
        </w:rPr>
      </w:pPr>
      <w:r w:rsidRPr="00206417">
        <w:rPr>
          <w:rFonts w:ascii="Times New Roman" w:hAnsi="Times New Roman"/>
          <w:sz w:val="28"/>
          <w:szCs w:val="28"/>
          <w:lang w:val="ro-RO"/>
        </w:rPr>
        <w:tab/>
        <w:t>În temeiul art. 311 alin. (1) din C. proc. pen.</w:t>
      </w:r>
    </w:p>
    <w:p w:rsidR="005975E0" w:rsidRPr="00206417" w:rsidRDefault="005975E0" w:rsidP="005975E0">
      <w:pPr>
        <w:spacing w:after="0" w:line="360" w:lineRule="auto"/>
        <w:ind w:firstLine="720"/>
        <w:jc w:val="both"/>
        <w:rPr>
          <w:rFonts w:ascii="Times New Roman" w:hAnsi="Times New Roman"/>
          <w:sz w:val="28"/>
          <w:szCs w:val="28"/>
          <w:lang w:val="ro-RO"/>
        </w:rPr>
      </w:pPr>
    </w:p>
    <w:p w:rsidR="005975E0" w:rsidRPr="00206417" w:rsidRDefault="005975E0" w:rsidP="005975E0">
      <w:pPr>
        <w:spacing w:after="0" w:line="360" w:lineRule="auto"/>
        <w:ind w:firstLine="720"/>
        <w:jc w:val="center"/>
        <w:rPr>
          <w:rFonts w:ascii="Times New Roman" w:hAnsi="Times New Roman"/>
          <w:b/>
          <w:sz w:val="28"/>
          <w:szCs w:val="28"/>
          <w:lang w:val="ro-RO"/>
        </w:rPr>
      </w:pPr>
      <w:r w:rsidRPr="00206417">
        <w:rPr>
          <w:rFonts w:ascii="Times New Roman" w:hAnsi="Times New Roman"/>
          <w:b/>
          <w:sz w:val="28"/>
          <w:szCs w:val="28"/>
          <w:lang w:val="ro-RO"/>
        </w:rPr>
        <w:lastRenderedPageBreak/>
        <w:t>D I S P U N:</w:t>
      </w:r>
    </w:p>
    <w:p w:rsidR="005975E0" w:rsidRPr="00206417" w:rsidRDefault="005975E0" w:rsidP="005975E0">
      <w:pPr>
        <w:spacing w:after="0" w:line="360" w:lineRule="auto"/>
        <w:ind w:firstLine="720"/>
        <w:rPr>
          <w:rFonts w:ascii="Times New Roman" w:hAnsi="Times New Roman"/>
          <w:sz w:val="28"/>
          <w:szCs w:val="28"/>
          <w:lang w:val="ro-RO"/>
        </w:rPr>
      </w:pPr>
    </w:p>
    <w:p w:rsidR="005975E0" w:rsidRPr="00206417" w:rsidRDefault="005975E0" w:rsidP="005975E0">
      <w:pPr>
        <w:spacing w:after="0" w:line="360" w:lineRule="auto"/>
        <w:ind w:firstLine="720"/>
        <w:jc w:val="both"/>
        <w:rPr>
          <w:rFonts w:ascii="Times New Roman" w:hAnsi="Times New Roman"/>
          <w:sz w:val="28"/>
          <w:szCs w:val="28"/>
          <w:lang w:val="ro-RO"/>
        </w:rPr>
      </w:pPr>
      <w:r w:rsidRPr="00206417">
        <w:rPr>
          <w:rFonts w:ascii="Times New Roman" w:hAnsi="Times New Roman"/>
          <w:sz w:val="28"/>
          <w:szCs w:val="28"/>
          <w:lang w:val="ro-RO"/>
        </w:rPr>
        <w:t>Schimbarea încadrării juridice a faptei pentru care se efectuează urmărirea penală din art. … în art. …</w:t>
      </w:r>
    </w:p>
    <w:p w:rsidR="005975E0" w:rsidRPr="00206417" w:rsidRDefault="005975E0" w:rsidP="005975E0">
      <w:pPr>
        <w:jc w:val="center"/>
        <w:rPr>
          <w:rFonts w:ascii="Times New Roman" w:hAnsi="Times New Roman"/>
          <w:b/>
          <w:iCs/>
          <w:sz w:val="28"/>
          <w:szCs w:val="28"/>
          <w:lang w:val="ro-RO"/>
        </w:rPr>
      </w:pPr>
      <w:r w:rsidRPr="00206417">
        <w:rPr>
          <w:rFonts w:ascii="Times New Roman" w:hAnsi="Times New Roman"/>
          <w:b/>
          <w:iCs/>
          <w:sz w:val="28"/>
          <w:szCs w:val="28"/>
          <w:lang w:val="ro-RO"/>
        </w:rPr>
        <w:t>P R O C U R O R,</w:t>
      </w:r>
    </w:p>
    <w:p w:rsidR="005975E0" w:rsidRPr="00206417" w:rsidRDefault="005975E0" w:rsidP="005975E0">
      <w:pPr>
        <w:spacing w:after="0"/>
        <w:ind w:right="72"/>
        <w:jc w:val="center"/>
        <w:rPr>
          <w:rFonts w:ascii="Times New Roman" w:eastAsia="Calibri" w:hAnsi="Times New Roman"/>
          <w:i/>
          <w:sz w:val="28"/>
          <w:szCs w:val="28"/>
          <w:lang w:val="ro-RO" w:eastAsia="ro-RO"/>
        </w:rPr>
      </w:pPr>
      <w:r w:rsidRPr="00206417">
        <w:rPr>
          <w:rFonts w:ascii="Times New Roman" w:eastAsia="Calibri" w:hAnsi="Times New Roman"/>
          <w:i/>
          <w:sz w:val="28"/>
          <w:szCs w:val="28"/>
          <w:lang w:val="ro-RO" w:eastAsia="ro-RO"/>
        </w:rPr>
        <w:t>(numele şi prenumele, semnătura şi ştampila)</w:t>
      </w:r>
    </w:p>
    <w:p w:rsidR="005975E0" w:rsidRPr="00B32B6A" w:rsidRDefault="00B32B6A" w:rsidP="00B32B6A">
      <w:pPr>
        <w:spacing w:after="0" w:line="240" w:lineRule="auto"/>
        <w:rPr>
          <w:rFonts w:ascii="Times New Roman" w:hAnsi="Times New Roman"/>
          <w:b/>
          <w:caps/>
          <w:sz w:val="28"/>
          <w:szCs w:val="28"/>
          <w:highlight w:val="yellow"/>
          <w:lang w:val="ro-RO"/>
        </w:rPr>
      </w:pPr>
      <w:r>
        <w:rPr>
          <w:rFonts w:ascii="Times New Roman" w:hAnsi="Times New Roman"/>
          <w:b/>
          <w:caps/>
          <w:sz w:val="28"/>
          <w:szCs w:val="28"/>
          <w:highlight w:val="yellow"/>
          <w:lang w:val="ro-RO"/>
        </w:rPr>
        <w:br w:type="page"/>
      </w:r>
    </w:p>
    <w:p w:rsidR="005975E0" w:rsidRDefault="005975E0" w:rsidP="00B32B6A">
      <w:pPr>
        <w:pStyle w:val="Heading3"/>
      </w:pPr>
      <w:bookmarkStart w:id="348" w:name="_Toc381547989"/>
      <w:bookmarkStart w:id="349" w:name="_Toc506473458"/>
      <w:r w:rsidRPr="00206417">
        <w:lastRenderedPageBreak/>
        <w:t>Ordonanţă de schimbare a încadrării juridice – urmărire in personam</w:t>
      </w:r>
      <w:bookmarkEnd w:id="348"/>
      <w:bookmarkEnd w:id="349"/>
    </w:p>
    <w:p w:rsidR="00B32B6A" w:rsidRPr="00B32B6A" w:rsidRDefault="00B32B6A" w:rsidP="00B32B6A"/>
    <w:tbl>
      <w:tblPr>
        <w:tblW w:w="10093" w:type="dxa"/>
        <w:tblInd w:w="-252" w:type="dxa"/>
        <w:tblLook w:val="01E0" w:firstRow="1" w:lastRow="1" w:firstColumn="1" w:lastColumn="1" w:noHBand="0" w:noVBand="0"/>
      </w:tblPr>
      <w:tblGrid>
        <w:gridCol w:w="5008"/>
        <w:gridCol w:w="5085"/>
      </w:tblGrid>
      <w:tr w:rsidR="00BA2F8E" w:rsidRPr="00206417" w:rsidTr="007B6D92">
        <w:trPr>
          <w:gridAfter w:val="1"/>
          <w:wAfter w:w="5085" w:type="dxa"/>
          <w:trHeight w:val="1514"/>
        </w:trPr>
        <w:tc>
          <w:tcPr>
            <w:tcW w:w="4108" w:type="dxa"/>
            <w:tcBorders>
              <w:top w:val="single" w:sz="4" w:space="0" w:color="auto"/>
              <w:left w:val="single" w:sz="4" w:space="0" w:color="auto"/>
              <w:bottom w:val="single" w:sz="4" w:space="0" w:color="auto"/>
              <w:right w:val="single" w:sz="4" w:space="0" w:color="auto"/>
            </w:tcBorders>
            <w:vAlign w:val="center"/>
            <w:hideMark/>
          </w:tcPr>
          <w:p w:rsidR="005975E0" w:rsidRPr="00206417" w:rsidRDefault="005975E0" w:rsidP="007B6D92">
            <w:pPr>
              <w:spacing w:after="0" w:line="240" w:lineRule="auto"/>
              <w:jc w:val="center"/>
              <w:rPr>
                <w:rFonts w:ascii="Times New Roman" w:hAnsi="Times New Roman"/>
                <w:b/>
                <w:sz w:val="20"/>
                <w:szCs w:val="20"/>
                <w:lang w:val="ro-RO"/>
              </w:rPr>
            </w:pPr>
            <w:r w:rsidRPr="00206417">
              <w:rPr>
                <w:rFonts w:ascii="Times New Roman" w:hAnsi="Times New Roman"/>
                <w:b/>
                <w:sz w:val="20"/>
                <w:szCs w:val="20"/>
                <w:lang w:val="ro-RO"/>
              </w:rPr>
              <w:t>ROMÂNIA</w:t>
            </w:r>
          </w:p>
          <w:p w:rsidR="005975E0" w:rsidRPr="00206417" w:rsidRDefault="005975E0" w:rsidP="007B6D92">
            <w:pPr>
              <w:spacing w:after="0" w:line="240" w:lineRule="auto"/>
              <w:jc w:val="center"/>
              <w:rPr>
                <w:rFonts w:ascii="Times New Roman" w:hAnsi="Times New Roman"/>
                <w:b/>
                <w:sz w:val="20"/>
                <w:szCs w:val="20"/>
                <w:lang w:val="ro-RO"/>
              </w:rPr>
            </w:pPr>
            <w:r w:rsidRPr="00206417">
              <w:rPr>
                <w:rFonts w:ascii="Times New Roman" w:hAnsi="Times New Roman"/>
                <w:b/>
                <w:noProof/>
                <w:sz w:val="32"/>
                <w:szCs w:val="32"/>
              </w:rPr>
              <w:drawing>
                <wp:inline distT="0" distB="0" distL="0" distR="0" wp14:anchorId="38E3879C" wp14:editId="0BD6436B">
                  <wp:extent cx="400050" cy="438150"/>
                  <wp:effectExtent l="0" t="0" r="0" b="0"/>
                  <wp:docPr id="192" name="Immagine 192" descr="Stema Românie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Stema României"/>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0050" cy="438150"/>
                          </a:xfrm>
                          <a:prstGeom prst="rect">
                            <a:avLst/>
                          </a:prstGeom>
                          <a:noFill/>
                          <a:ln>
                            <a:noFill/>
                          </a:ln>
                        </pic:spPr>
                      </pic:pic>
                    </a:graphicData>
                  </a:graphic>
                </wp:inline>
              </w:drawing>
            </w:r>
          </w:p>
          <w:p w:rsidR="005975E0" w:rsidRPr="00206417" w:rsidRDefault="005975E0" w:rsidP="007B6D92">
            <w:pPr>
              <w:spacing w:after="0" w:line="240" w:lineRule="auto"/>
              <w:jc w:val="center"/>
              <w:rPr>
                <w:rFonts w:ascii="Times New Roman" w:hAnsi="Times New Roman"/>
                <w:b/>
                <w:sz w:val="20"/>
                <w:szCs w:val="20"/>
                <w:lang w:val="ro-RO"/>
              </w:rPr>
            </w:pPr>
            <w:r w:rsidRPr="00206417">
              <w:rPr>
                <w:rFonts w:ascii="Times New Roman" w:hAnsi="Times New Roman"/>
                <w:b/>
                <w:sz w:val="20"/>
                <w:szCs w:val="20"/>
                <w:lang w:val="ro-RO"/>
              </w:rPr>
              <w:t>MINISTERUL PUBLIC</w:t>
            </w:r>
          </w:p>
          <w:p w:rsidR="005975E0" w:rsidRPr="00206417" w:rsidRDefault="005975E0" w:rsidP="007B6D92">
            <w:pPr>
              <w:spacing w:after="0" w:line="240" w:lineRule="auto"/>
              <w:jc w:val="center"/>
              <w:rPr>
                <w:rFonts w:ascii="Times New Roman" w:hAnsi="Times New Roman"/>
                <w:sz w:val="20"/>
                <w:szCs w:val="20"/>
                <w:lang w:val="ro-RO"/>
              </w:rPr>
            </w:pPr>
            <w:r w:rsidRPr="00206417">
              <w:rPr>
                <w:rFonts w:ascii="Times New Roman" w:hAnsi="Times New Roman"/>
                <w:b/>
                <w:sz w:val="20"/>
                <w:szCs w:val="20"/>
                <w:lang w:val="ro-RO"/>
              </w:rPr>
              <w:t>PARCHETUL DE PE LÂNGĂ</w:t>
            </w:r>
            <w:r w:rsidRPr="00206417">
              <w:rPr>
                <w:rFonts w:ascii="Times New Roman" w:hAnsi="Times New Roman"/>
                <w:sz w:val="20"/>
                <w:szCs w:val="20"/>
                <w:lang w:val="ro-RO"/>
              </w:rPr>
              <w:t xml:space="preserve"> </w:t>
            </w:r>
          </w:p>
        </w:tc>
      </w:tr>
      <w:tr w:rsidR="00BA2F8E" w:rsidRPr="00206417" w:rsidTr="007B6D92">
        <w:trPr>
          <w:trHeight w:val="529"/>
        </w:trPr>
        <w:tc>
          <w:tcPr>
            <w:tcW w:w="10093" w:type="dxa"/>
            <w:gridSpan w:val="2"/>
            <w:tcBorders>
              <w:top w:val="single" w:sz="4" w:space="0" w:color="auto"/>
              <w:left w:val="single" w:sz="4" w:space="0" w:color="auto"/>
              <w:bottom w:val="single" w:sz="4" w:space="0" w:color="auto"/>
              <w:right w:val="single" w:sz="4" w:space="0" w:color="auto"/>
            </w:tcBorders>
            <w:hideMark/>
          </w:tcPr>
          <w:p w:rsidR="005975E0" w:rsidRPr="00206417" w:rsidRDefault="005975E0" w:rsidP="007B6D92">
            <w:pPr>
              <w:spacing w:line="240" w:lineRule="auto"/>
              <w:rPr>
                <w:rFonts w:ascii="Times New Roman" w:hAnsi="Times New Roman"/>
                <w:b/>
                <w:sz w:val="20"/>
                <w:szCs w:val="20"/>
                <w:lang w:val="ro-RO"/>
              </w:rPr>
            </w:pPr>
            <w:r w:rsidRPr="00206417">
              <w:rPr>
                <w:rFonts w:ascii="Times New Roman" w:hAnsi="Times New Roman"/>
                <w:b/>
                <w:sz w:val="20"/>
                <w:szCs w:val="20"/>
                <w:lang w:val="ro-RO"/>
              </w:rPr>
              <w:t xml:space="preserve">Localitatea…, str. …, nr. …, jud. …, cod poştal: …; tel: …, fax: …,   e-mail: </w:t>
            </w:r>
            <w:hyperlink r:id="rId137" w:history="1">
              <w:r w:rsidRPr="00206417">
                <w:rPr>
                  <w:rStyle w:val="Hyperlink"/>
                  <w:rFonts w:ascii="Times New Roman" w:hAnsi="Times New Roman"/>
                  <w:b/>
                  <w:color w:val="auto"/>
                  <w:lang w:val="ro-RO"/>
                </w:rPr>
                <w:t>…..@mpublic.ro</w:t>
              </w:r>
            </w:hyperlink>
            <w:r w:rsidRPr="00206417">
              <w:rPr>
                <w:rFonts w:ascii="Times New Roman" w:hAnsi="Times New Roman"/>
                <w:b/>
                <w:sz w:val="20"/>
                <w:szCs w:val="20"/>
                <w:lang w:val="ro-RO"/>
              </w:rPr>
              <w:t>; operator date cu caracter personal nr. …</w:t>
            </w:r>
          </w:p>
        </w:tc>
      </w:tr>
      <w:tr w:rsidR="00BA2F8E" w:rsidRPr="00206417" w:rsidTr="007B6D92">
        <w:trPr>
          <w:trHeight w:val="516"/>
        </w:trPr>
        <w:tc>
          <w:tcPr>
            <w:tcW w:w="5008" w:type="dxa"/>
            <w:tcBorders>
              <w:top w:val="single" w:sz="4" w:space="0" w:color="auto"/>
              <w:left w:val="single" w:sz="4" w:space="0" w:color="auto"/>
              <w:bottom w:val="single" w:sz="4" w:space="0" w:color="auto"/>
              <w:right w:val="single" w:sz="4" w:space="0" w:color="auto"/>
            </w:tcBorders>
            <w:hideMark/>
          </w:tcPr>
          <w:p w:rsidR="005975E0" w:rsidRPr="00206417" w:rsidRDefault="005975E0" w:rsidP="007B6D92">
            <w:pPr>
              <w:spacing w:line="240" w:lineRule="auto"/>
              <w:ind w:right="72"/>
              <w:rPr>
                <w:rFonts w:ascii="Times New Roman" w:hAnsi="Times New Roman"/>
                <w:b/>
                <w:sz w:val="20"/>
                <w:szCs w:val="20"/>
                <w:lang w:val="ro-RO"/>
              </w:rPr>
            </w:pPr>
            <w:r w:rsidRPr="00206417">
              <w:rPr>
                <w:rFonts w:ascii="Times New Roman" w:hAnsi="Times New Roman"/>
                <w:b/>
                <w:sz w:val="20"/>
                <w:szCs w:val="20"/>
                <w:lang w:val="ro-RO"/>
              </w:rPr>
              <w:t>DOSAR NR. .../P/…</w:t>
            </w:r>
          </w:p>
        </w:tc>
        <w:tc>
          <w:tcPr>
            <w:tcW w:w="5085" w:type="dxa"/>
            <w:tcBorders>
              <w:top w:val="single" w:sz="4" w:space="0" w:color="auto"/>
              <w:left w:val="single" w:sz="4" w:space="0" w:color="auto"/>
              <w:bottom w:val="single" w:sz="4" w:space="0" w:color="auto"/>
              <w:right w:val="single" w:sz="4" w:space="0" w:color="auto"/>
            </w:tcBorders>
          </w:tcPr>
          <w:p w:rsidR="005975E0" w:rsidRPr="00206417" w:rsidRDefault="005975E0" w:rsidP="007B6D92">
            <w:pPr>
              <w:rPr>
                <w:rFonts w:ascii="Times New Roman" w:hAnsi="Times New Roman"/>
                <w:b/>
                <w:sz w:val="28"/>
                <w:szCs w:val="28"/>
                <w:lang w:val="ro-RO"/>
              </w:rPr>
            </w:pPr>
          </w:p>
        </w:tc>
      </w:tr>
    </w:tbl>
    <w:p w:rsidR="005975E0" w:rsidRPr="00206417" w:rsidRDefault="005975E0" w:rsidP="005975E0">
      <w:pPr>
        <w:spacing w:after="0" w:line="360" w:lineRule="auto"/>
        <w:rPr>
          <w:rFonts w:ascii="Times New Roman" w:hAnsi="Times New Roman"/>
          <w:b/>
          <w:sz w:val="28"/>
          <w:szCs w:val="28"/>
          <w:u w:val="single"/>
          <w:lang w:val="ro-RO"/>
        </w:rPr>
      </w:pPr>
    </w:p>
    <w:p w:rsidR="005975E0" w:rsidRPr="00206417" w:rsidRDefault="005975E0" w:rsidP="005975E0">
      <w:pPr>
        <w:spacing w:after="0" w:line="360" w:lineRule="auto"/>
        <w:jc w:val="center"/>
        <w:rPr>
          <w:rFonts w:ascii="Times New Roman" w:hAnsi="Times New Roman"/>
          <w:b/>
          <w:sz w:val="28"/>
          <w:szCs w:val="28"/>
          <w:u w:val="single"/>
          <w:lang w:val="ro-RO"/>
        </w:rPr>
      </w:pPr>
      <w:r w:rsidRPr="00206417">
        <w:rPr>
          <w:rFonts w:ascii="Times New Roman" w:hAnsi="Times New Roman"/>
          <w:b/>
          <w:sz w:val="28"/>
          <w:szCs w:val="28"/>
          <w:u w:val="single"/>
          <w:lang w:val="ro-RO"/>
        </w:rPr>
        <w:t>ORDONANŢĂ</w:t>
      </w:r>
    </w:p>
    <w:p w:rsidR="005975E0" w:rsidRPr="00206417" w:rsidRDefault="005975E0" w:rsidP="005975E0">
      <w:pPr>
        <w:spacing w:after="0" w:line="360" w:lineRule="auto"/>
        <w:jc w:val="center"/>
        <w:rPr>
          <w:rFonts w:ascii="Times New Roman" w:hAnsi="Times New Roman"/>
          <w:sz w:val="28"/>
          <w:szCs w:val="28"/>
          <w:lang w:val="ro-RO"/>
        </w:rPr>
      </w:pPr>
      <w:r w:rsidRPr="00206417">
        <w:rPr>
          <w:rFonts w:ascii="Times New Roman" w:hAnsi="Times New Roman"/>
          <w:sz w:val="28"/>
          <w:szCs w:val="28"/>
          <w:lang w:val="ro-RO"/>
        </w:rPr>
        <w:t>Anul... luna...ziua...</w:t>
      </w:r>
    </w:p>
    <w:p w:rsidR="005975E0" w:rsidRPr="00206417" w:rsidRDefault="005975E0" w:rsidP="005975E0">
      <w:pPr>
        <w:spacing w:after="0" w:line="360" w:lineRule="auto"/>
        <w:jc w:val="center"/>
        <w:rPr>
          <w:rFonts w:ascii="Times New Roman" w:hAnsi="Times New Roman"/>
          <w:sz w:val="28"/>
          <w:szCs w:val="28"/>
          <w:lang w:val="ro-RO"/>
        </w:rPr>
      </w:pPr>
    </w:p>
    <w:p w:rsidR="005975E0" w:rsidRPr="00206417" w:rsidRDefault="005975E0" w:rsidP="005975E0">
      <w:pPr>
        <w:spacing w:after="0" w:line="360" w:lineRule="auto"/>
        <w:jc w:val="both"/>
        <w:rPr>
          <w:rFonts w:ascii="Times New Roman" w:hAnsi="Times New Roman"/>
          <w:sz w:val="28"/>
          <w:szCs w:val="28"/>
          <w:lang w:val="ro-RO"/>
        </w:rPr>
      </w:pPr>
      <w:r w:rsidRPr="00206417">
        <w:rPr>
          <w:rFonts w:ascii="Times New Roman" w:hAnsi="Times New Roman"/>
          <w:sz w:val="28"/>
          <w:szCs w:val="28"/>
          <w:lang w:val="ro-RO"/>
        </w:rPr>
        <w:t xml:space="preserve"> </w:t>
      </w:r>
      <w:r w:rsidRPr="00206417">
        <w:rPr>
          <w:rFonts w:ascii="Times New Roman" w:hAnsi="Times New Roman"/>
          <w:sz w:val="28"/>
          <w:szCs w:val="28"/>
          <w:lang w:val="ro-RO"/>
        </w:rPr>
        <w:tab/>
        <w:t>Procuror ... de la Parchetul de pe lângă ...,</w:t>
      </w:r>
    </w:p>
    <w:p w:rsidR="005975E0" w:rsidRPr="00206417" w:rsidRDefault="005975E0" w:rsidP="005975E0">
      <w:pPr>
        <w:spacing w:after="0" w:line="360" w:lineRule="auto"/>
        <w:ind w:firstLine="720"/>
        <w:jc w:val="both"/>
        <w:rPr>
          <w:rFonts w:ascii="Times New Roman" w:hAnsi="Times New Roman"/>
          <w:sz w:val="28"/>
          <w:szCs w:val="28"/>
          <w:lang w:val="ro-RO"/>
        </w:rPr>
      </w:pPr>
      <w:r w:rsidRPr="00206417">
        <w:rPr>
          <w:rFonts w:ascii="Times New Roman" w:hAnsi="Times New Roman"/>
          <w:sz w:val="28"/>
          <w:szCs w:val="28"/>
          <w:lang w:val="ro-RO"/>
        </w:rPr>
        <w:t>Examinând actele de urmărire penală din dosarul cu nr. de mai sus,</w:t>
      </w:r>
    </w:p>
    <w:p w:rsidR="005975E0" w:rsidRPr="00206417" w:rsidRDefault="005975E0" w:rsidP="005975E0">
      <w:pPr>
        <w:spacing w:after="0" w:line="360" w:lineRule="auto"/>
        <w:jc w:val="both"/>
        <w:rPr>
          <w:rFonts w:ascii="Times New Roman" w:hAnsi="Times New Roman"/>
          <w:b/>
          <w:sz w:val="28"/>
          <w:szCs w:val="28"/>
          <w:lang w:val="ro-RO"/>
        </w:rPr>
      </w:pPr>
    </w:p>
    <w:p w:rsidR="005975E0" w:rsidRPr="00206417" w:rsidRDefault="005975E0" w:rsidP="005975E0">
      <w:pPr>
        <w:spacing w:after="0" w:line="360" w:lineRule="auto"/>
        <w:jc w:val="center"/>
        <w:rPr>
          <w:rFonts w:ascii="Times New Roman" w:hAnsi="Times New Roman"/>
          <w:b/>
          <w:sz w:val="28"/>
          <w:szCs w:val="28"/>
          <w:lang w:val="ro-RO"/>
        </w:rPr>
      </w:pPr>
      <w:r w:rsidRPr="00206417">
        <w:rPr>
          <w:rFonts w:ascii="Times New Roman" w:hAnsi="Times New Roman"/>
          <w:b/>
          <w:sz w:val="28"/>
          <w:szCs w:val="28"/>
          <w:lang w:val="ro-RO"/>
        </w:rPr>
        <w:t>C O N S T A T:</w:t>
      </w:r>
    </w:p>
    <w:p w:rsidR="005975E0" w:rsidRPr="00206417" w:rsidRDefault="005975E0" w:rsidP="005975E0">
      <w:pPr>
        <w:spacing w:after="0" w:line="360" w:lineRule="auto"/>
        <w:jc w:val="both"/>
        <w:rPr>
          <w:rFonts w:ascii="Times New Roman" w:hAnsi="Times New Roman"/>
          <w:sz w:val="28"/>
          <w:szCs w:val="28"/>
          <w:lang w:val="ro-RO"/>
        </w:rPr>
      </w:pPr>
    </w:p>
    <w:p w:rsidR="005975E0" w:rsidRPr="00206417" w:rsidRDefault="005975E0" w:rsidP="005975E0">
      <w:pPr>
        <w:spacing w:after="0" w:line="360" w:lineRule="auto"/>
        <w:jc w:val="both"/>
        <w:rPr>
          <w:rFonts w:ascii="Times New Roman" w:hAnsi="Times New Roman"/>
          <w:b/>
          <w:sz w:val="28"/>
          <w:szCs w:val="28"/>
          <w:lang w:val="ro-RO"/>
        </w:rPr>
      </w:pPr>
      <w:r w:rsidRPr="00206417">
        <w:rPr>
          <w:rFonts w:ascii="Times New Roman" w:hAnsi="Times New Roman"/>
          <w:sz w:val="28"/>
          <w:szCs w:val="28"/>
          <w:lang w:val="ro-RO"/>
        </w:rPr>
        <w:tab/>
        <w:t xml:space="preserve">Prin ordonanţa din data de ... s-a dispus începerea urmăririi penale cu privire la infracţiunea prevăzută de art. ..., reţinându-se că ... </w:t>
      </w:r>
      <w:r w:rsidRPr="00206417">
        <w:rPr>
          <w:rFonts w:ascii="Times New Roman" w:hAnsi="Times New Roman"/>
          <w:i/>
          <w:sz w:val="28"/>
          <w:szCs w:val="28"/>
          <w:lang w:val="ro-RO"/>
        </w:rPr>
        <w:t>(expunerea succintă a situaţiei de fapt reţinute la începerea urmăririi penale)</w:t>
      </w:r>
      <w:r w:rsidRPr="00206417">
        <w:rPr>
          <w:rFonts w:ascii="Times New Roman" w:hAnsi="Times New Roman"/>
          <w:b/>
          <w:sz w:val="28"/>
          <w:szCs w:val="28"/>
          <w:lang w:val="ro-RO"/>
        </w:rPr>
        <w:t>.</w:t>
      </w:r>
    </w:p>
    <w:p w:rsidR="005975E0" w:rsidRPr="00206417" w:rsidRDefault="005975E0" w:rsidP="005975E0">
      <w:pPr>
        <w:spacing w:after="0" w:line="360" w:lineRule="auto"/>
        <w:jc w:val="both"/>
        <w:rPr>
          <w:rFonts w:ascii="Times New Roman" w:hAnsi="Times New Roman"/>
          <w:sz w:val="28"/>
          <w:szCs w:val="28"/>
          <w:lang w:val="ro-RO"/>
        </w:rPr>
      </w:pPr>
      <w:r w:rsidRPr="00206417">
        <w:rPr>
          <w:rFonts w:ascii="Times New Roman" w:hAnsi="Times New Roman"/>
          <w:i/>
          <w:sz w:val="28"/>
          <w:szCs w:val="28"/>
          <w:lang w:val="ro-RO"/>
        </w:rPr>
        <w:tab/>
      </w:r>
      <w:r w:rsidRPr="00206417">
        <w:rPr>
          <w:rFonts w:ascii="Times New Roman" w:hAnsi="Times New Roman"/>
          <w:sz w:val="28"/>
          <w:szCs w:val="28"/>
          <w:lang w:val="ro-RO"/>
        </w:rPr>
        <w:t xml:space="preserve">Prin ordonanţa din data de … s-a dispus ca urmărirea penală să se efectueze cu privire la suspectul … </w:t>
      </w:r>
      <w:r w:rsidRPr="00206417">
        <w:rPr>
          <w:rFonts w:ascii="Times New Roman" w:hAnsi="Times New Roman"/>
          <w:i/>
          <w:sz w:val="28"/>
          <w:szCs w:val="28"/>
          <w:lang w:val="ro-RO"/>
        </w:rPr>
        <w:t>(datele de stare civilă)</w:t>
      </w:r>
      <w:r w:rsidRPr="00206417">
        <w:rPr>
          <w:rFonts w:ascii="Times New Roman" w:hAnsi="Times New Roman"/>
          <w:sz w:val="28"/>
          <w:szCs w:val="28"/>
          <w:lang w:val="ro-RO"/>
        </w:rPr>
        <w:t>.</w:t>
      </w:r>
    </w:p>
    <w:p w:rsidR="005975E0" w:rsidRPr="00206417" w:rsidRDefault="005975E0" w:rsidP="005975E0">
      <w:pPr>
        <w:spacing w:after="0" w:line="360" w:lineRule="auto"/>
        <w:jc w:val="both"/>
        <w:rPr>
          <w:rFonts w:ascii="Times New Roman" w:hAnsi="Times New Roman"/>
          <w:sz w:val="28"/>
          <w:szCs w:val="28"/>
          <w:lang w:val="ro-RO"/>
        </w:rPr>
      </w:pPr>
      <w:r w:rsidRPr="00206417">
        <w:rPr>
          <w:rFonts w:ascii="Times New Roman" w:hAnsi="Times New Roman"/>
          <w:sz w:val="28"/>
          <w:szCs w:val="28"/>
          <w:lang w:val="ro-RO"/>
        </w:rPr>
        <w:tab/>
        <w:t>Din probele administrate pe parcursul urmăririi penale a rezultat că …</w:t>
      </w:r>
      <w:r w:rsidRPr="00206417">
        <w:rPr>
          <w:rFonts w:ascii="Times New Roman" w:hAnsi="Times New Roman"/>
          <w:i/>
          <w:sz w:val="28"/>
          <w:szCs w:val="28"/>
          <w:lang w:val="ro-RO"/>
        </w:rPr>
        <w:t xml:space="preserve"> (descrierea detaliată a împrejurării noi)</w:t>
      </w:r>
      <w:r w:rsidRPr="00206417">
        <w:rPr>
          <w:rFonts w:ascii="Times New Roman" w:hAnsi="Times New Roman"/>
          <w:sz w:val="28"/>
          <w:szCs w:val="28"/>
          <w:lang w:val="ro-RO"/>
        </w:rPr>
        <w:t>.</w:t>
      </w:r>
    </w:p>
    <w:p w:rsidR="005975E0" w:rsidRPr="00206417" w:rsidRDefault="005975E0" w:rsidP="005975E0">
      <w:pPr>
        <w:spacing w:after="0" w:line="360" w:lineRule="auto"/>
        <w:jc w:val="both"/>
        <w:rPr>
          <w:rFonts w:ascii="Times New Roman" w:hAnsi="Times New Roman"/>
          <w:sz w:val="28"/>
          <w:szCs w:val="28"/>
          <w:lang w:val="ro-RO"/>
        </w:rPr>
      </w:pPr>
      <w:r w:rsidRPr="00206417">
        <w:rPr>
          <w:rFonts w:ascii="Times New Roman" w:hAnsi="Times New Roman"/>
          <w:sz w:val="28"/>
          <w:szCs w:val="28"/>
          <w:lang w:val="ro-RO"/>
        </w:rPr>
        <w:tab/>
        <w:t xml:space="preserve">Potrivit art. … </w:t>
      </w:r>
      <w:r w:rsidRPr="00206417">
        <w:rPr>
          <w:rFonts w:ascii="Times New Roman" w:hAnsi="Times New Roman"/>
          <w:i/>
          <w:sz w:val="28"/>
          <w:szCs w:val="28"/>
          <w:lang w:val="ro-RO"/>
        </w:rPr>
        <w:t>(se redau dispoziţiile legale relevante pentru calificarea legală a împrejurării nou descoperite).</w:t>
      </w:r>
    </w:p>
    <w:p w:rsidR="005975E0" w:rsidRPr="00206417" w:rsidRDefault="005975E0" w:rsidP="005975E0">
      <w:pPr>
        <w:spacing w:after="0" w:line="360" w:lineRule="auto"/>
        <w:jc w:val="both"/>
        <w:rPr>
          <w:rFonts w:ascii="Times New Roman" w:hAnsi="Times New Roman"/>
          <w:i/>
          <w:sz w:val="28"/>
          <w:szCs w:val="28"/>
          <w:lang w:val="ro-RO"/>
        </w:rPr>
      </w:pPr>
      <w:r w:rsidRPr="00206417">
        <w:rPr>
          <w:rFonts w:ascii="Times New Roman" w:hAnsi="Times New Roman"/>
          <w:sz w:val="28"/>
          <w:szCs w:val="28"/>
          <w:lang w:val="ro-RO"/>
        </w:rPr>
        <w:tab/>
        <w:t xml:space="preserve">Fapta constând în ... </w:t>
      </w:r>
      <w:r w:rsidRPr="00206417">
        <w:rPr>
          <w:rFonts w:ascii="Times New Roman" w:hAnsi="Times New Roman"/>
          <w:i/>
          <w:sz w:val="28"/>
          <w:szCs w:val="28"/>
          <w:lang w:val="ro-RO"/>
        </w:rPr>
        <w:t xml:space="preserve">(se indică datele de fapt prin raportare la conţinutul constitutiv al noii infracţiunii,  în formularea specifică încadrării în drept) </w:t>
      </w:r>
      <w:r w:rsidRPr="00206417">
        <w:rPr>
          <w:rFonts w:ascii="Times New Roman" w:hAnsi="Times New Roman"/>
          <w:sz w:val="28"/>
          <w:szCs w:val="28"/>
          <w:lang w:val="ro-RO"/>
        </w:rPr>
        <w:t xml:space="preserve">întruneşte elementele constitutive ale infracţiunii de … </w:t>
      </w:r>
      <w:r w:rsidRPr="00206417">
        <w:rPr>
          <w:rFonts w:ascii="Times New Roman" w:hAnsi="Times New Roman"/>
          <w:i/>
          <w:sz w:val="28"/>
          <w:szCs w:val="28"/>
          <w:lang w:val="ro-RO"/>
        </w:rPr>
        <w:t xml:space="preserve">(denumirea infracţiunii),  </w:t>
      </w:r>
      <w:r w:rsidRPr="00206417">
        <w:rPr>
          <w:rFonts w:ascii="Times New Roman" w:hAnsi="Times New Roman"/>
          <w:sz w:val="28"/>
          <w:szCs w:val="28"/>
          <w:lang w:val="ro-RO"/>
        </w:rPr>
        <w:t xml:space="preserve">prevăzută de art. … </w:t>
      </w:r>
      <w:r w:rsidRPr="00206417">
        <w:rPr>
          <w:rFonts w:ascii="Times New Roman" w:hAnsi="Times New Roman"/>
          <w:i/>
          <w:sz w:val="28"/>
          <w:szCs w:val="28"/>
          <w:lang w:val="ro-RO"/>
        </w:rPr>
        <w:t>(noul text incriminator)</w:t>
      </w:r>
      <w:r w:rsidRPr="00206417">
        <w:rPr>
          <w:rFonts w:ascii="Times New Roman" w:hAnsi="Times New Roman"/>
          <w:sz w:val="28"/>
          <w:szCs w:val="28"/>
          <w:lang w:val="ro-RO"/>
        </w:rPr>
        <w:t>.</w:t>
      </w:r>
    </w:p>
    <w:p w:rsidR="005975E0" w:rsidRPr="00206417" w:rsidRDefault="005975E0" w:rsidP="005975E0">
      <w:pPr>
        <w:spacing w:after="0" w:line="360" w:lineRule="auto"/>
        <w:jc w:val="both"/>
        <w:rPr>
          <w:rFonts w:ascii="Times New Roman" w:hAnsi="Times New Roman"/>
          <w:sz w:val="28"/>
          <w:szCs w:val="28"/>
          <w:lang w:val="ro-RO"/>
        </w:rPr>
      </w:pPr>
      <w:r w:rsidRPr="00206417">
        <w:rPr>
          <w:rFonts w:ascii="Times New Roman" w:hAnsi="Times New Roman"/>
          <w:sz w:val="28"/>
          <w:szCs w:val="28"/>
          <w:lang w:val="ro-RO"/>
        </w:rPr>
        <w:tab/>
        <w:t>Pentru aceste motive,</w:t>
      </w:r>
    </w:p>
    <w:p w:rsidR="005975E0" w:rsidRPr="00206417" w:rsidRDefault="005975E0" w:rsidP="005975E0">
      <w:pPr>
        <w:spacing w:after="0" w:line="360" w:lineRule="auto"/>
        <w:jc w:val="both"/>
        <w:rPr>
          <w:rFonts w:ascii="Times New Roman" w:hAnsi="Times New Roman"/>
          <w:sz w:val="28"/>
          <w:szCs w:val="28"/>
          <w:lang w:val="ro-RO"/>
        </w:rPr>
      </w:pPr>
      <w:r w:rsidRPr="00206417">
        <w:rPr>
          <w:rFonts w:ascii="Times New Roman" w:hAnsi="Times New Roman"/>
          <w:sz w:val="28"/>
          <w:szCs w:val="28"/>
          <w:lang w:val="ro-RO"/>
        </w:rPr>
        <w:tab/>
        <w:t>În temeiul art. 311 alin. (1)  din C. proc. pen.</w:t>
      </w:r>
    </w:p>
    <w:p w:rsidR="005975E0" w:rsidRPr="00206417" w:rsidRDefault="005975E0" w:rsidP="005975E0">
      <w:pPr>
        <w:spacing w:after="0" w:line="360" w:lineRule="auto"/>
        <w:ind w:firstLine="720"/>
        <w:jc w:val="both"/>
        <w:rPr>
          <w:rFonts w:ascii="Times New Roman" w:hAnsi="Times New Roman"/>
          <w:sz w:val="28"/>
          <w:szCs w:val="28"/>
          <w:lang w:val="ro-RO"/>
        </w:rPr>
      </w:pPr>
    </w:p>
    <w:p w:rsidR="005975E0" w:rsidRPr="00206417" w:rsidRDefault="005975E0" w:rsidP="005975E0">
      <w:pPr>
        <w:spacing w:after="0" w:line="360" w:lineRule="auto"/>
        <w:jc w:val="center"/>
        <w:rPr>
          <w:rFonts w:ascii="Times New Roman" w:hAnsi="Times New Roman"/>
          <w:b/>
          <w:sz w:val="28"/>
          <w:szCs w:val="28"/>
          <w:lang w:val="ro-RO"/>
        </w:rPr>
      </w:pPr>
      <w:r w:rsidRPr="00206417">
        <w:rPr>
          <w:rFonts w:ascii="Times New Roman" w:hAnsi="Times New Roman"/>
          <w:b/>
          <w:sz w:val="28"/>
          <w:szCs w:val="28"/>
          <w:lang w:val="ro-RO"/>
        </w:rPr>
        <w:t>D I S P U N:</w:t>
      </w:r>
    </w:p>
    <w:p w:rsidR="005975E0" w:rsidRPr="00206417" w:rsidRDefault="005975E0" w:rsidP="005975E0">
      <w:pPr>
        <w:spacing w:after="0" w:line="360" w:lineRule="auto"/>
        <w:ind w:firstLine="720"/>
        <w:rPr>
          <w:rFonts w:ascii="Times New Roman" w:hAnsi="Times New Roman"/>
          <w:sz w:val="28"/>
          <w:szCs w:val="28"/>
          <w:lang w:val="ro-RO"/>
        </w:rPr>
      </w:pPr>
    </w:p>
    <w:p w:rsidR="005975E0" w:rsidRPr="00206417" w:rsidRDefault="005975E0" w:rsidP="005975E0">
      <w:pPr>
        <w:spacing w:after="0" w:line="360" w:lineRule="auto"/>
        <w:ind w:firstLine="720"/>
        <w:jc w:val="both"/>
        <w:rPr>
          <w:rFonts w:ascii="Times New Roman" w:hAnsi="Times New Roman"/>
          <w:sz w:val="28"/>
          <w:szCs w:val="28"/>
          <w:lang w:val="ro-RO"/>
        </w:rPr>
      </w:pPr>
      <w:r w:rsidRPr="00206417">
        <w:rPr>
          <w:rFonts w:ascii="Times New Roman" w:hAnsi="Times New Roman"/>
          <w:sz w:val="28"/>
          <w:szCs w:val="28"/>
          <w:lang w:val="ro-RO"/>
        </w:rPr>
        <w:t xml:space="preserve">Schimbarea încadrării juridice a faptei pentru care se efectuează urmărirea penală faţă de suspectul … </w:t>
      </w:r>
      <w:r w:rsidRPr="00206417">
        <w:rPr>
          <w:rFonts w:ascii="Times New Roman" w:hAnsi="Times New Roman"/>
          <w:i/>
          <w:sz w:val="28"/>
          <w:szCs w:val="28"/>
          <w:lang w:val="ro-RO"/>
        </w:rPr>
        <w:t>(datele de stare civilă)</w:t>
      </w:r>
      <w:r w:rsidRPr="00206417">
        <w:rPr>
          <w:rFonts w:ascii="Times New Roman" w:hAnsi="Times New Roman"/>
          <w:sz w:val="28"/>
          <w:szCs w:val="28"/>
          <w:lang w:val="ro-RO"/>
        </w:rPr>
        <w:t xml:space="preserve"> din art. … în art. …</w:t>
      </w:r>
    </w:p>
    <w:p w:rsidR="005975E0" w:rsidRPr="00206417" w:rsidRDefault="005975E0" w:rsidP="005975E0">
      <w:pPr>
        <w:spacing w:after="0" w:line="360" w:lineRule="auto"/>
        <w:ind w:firstLine="720"/>
        <w:jc w:val="both"/>
        <w:rPr>
          <w:rFonts w:ascii="Times New Roman" w:hAnsi="Times New Roman"/>
          <w:sz w:val="28"/>
          <w:szCs w:val="28"/>
          <w:lang w:val="ro-RO"/>
        </w:rPr>
      </w:pPr>
    </w:p>
    <w:p w:rsidR="005975E0" w:rsidRPr="00206417" w:rsidRDefault="005975E0" w:rsidP="005975E0">
      <w:pPr>
        <w:jc w:val="center"/>
        <w:rPr>
          <w:rFonts w:ascii="Times New Roman" w:hAnsi="Times New Roman"/>
          <w:b/>
          <w:iCs/>
          <w:sz w:val="28"/>
          <w:szCs w:val="28"/>
          <w:lang w:val="ro-RO"/>
        </w:rPr>
      </w:pPr>
      <w:r w:rsidRPr="00206417">
        <w:rPr>
          <w:rFonts w:ascii="Times New Roman" w:hAnsi="Times New Roman"/>
          <w:b/>
          <w:iCs/>
          <w:sz w:val="28"/>
          <w:szCs w:val="28"/>
          <w:lang w:val="ro-RO"/>
        </w:rPr>
        <w:t>P R O C U R O R,</w:t>
      </w:r>
    </w:p>
    <w:p w:rsidR="00B32B6A" w:rsidRDefault="005975E0" w:rsidP="005975E0">
      <w:pPr>
        <w:spacing w:after="0"/>
        <w:ind w:right="72"/>
        <w:jc w:val="center"/>
        <w:rPr>
          <w:rFonts w:ascii="Times New Roman" w:eastAsia="Calibri" w:hAnsi="Times New Roman"/>
          <w:i/>
          <w:sz w:val="28"/>
          <w:szCs w:val="28"/>
          <w:lang w:val="ro-RO" w:eastAsia="ro-RO"/>
        </w:rPr>
      </w:pPr>
      <w:r w:rsidRPr="00206417">
        <w:rPr>
          <w:rFonts w:ascii="Times New Roman" w:eastAsia="Calibri" w:hAnsi="Times New Roman"/>
          <w:i/>
          <w:sz w:val="28"/>
          <w:szCs w:val="28"/>
          <w:lang w:val="ro-RO" w:eastAsia="ro-RO"/>
        </w:rPr>
        <w:t>(numele şi prenumele, semnătura şi ştampila)</w:t>
      </w:r>
    </w:p>
    <w:p w:rsidR="00B32B6A" w:rsidRDefault="00B32B6A">
      <w:pPr>
        <w:spacing w:after="0" w:line="240" w:lineRule="auto"/>
        <w:rPr>
          <w:rFonts w:ascii="Times New Roman" w:eastAsia="Calibri" w:hAnsi="Times New Roman"/>
          <w:i/>
          <w:sz w:val="28"/>
          <w:szCs w:val="28"/>
          <w:lang w:val="ro-RO" w:eastAsia="ro-RO"/>
        </w:rPr>
      </w:pPr>
      <w:r>
        <w:rPr>
          <w:rFonts w:ascii="Times New Roman" w:eastAsia="Calibri" w:hAnsi="Times New Roman"/>
          <w:i/>
          <w:sz w:val="28"/>
          <w:szCs w:val="28"/>
          <w:lang w:val="ro-RO" w:eastAsia="ro-RO"/>
        </w:rPr>
        <w:br w:type="page"/>
      </w:r>
    </w:p>
    <w:p w:rsidR="005975E0" w:rsidRPr="00206417" w:rsidRDefault="005975E0" w:rsidP="005975E0">
      <w:pPr>
        <w:spacing w:after="0"/>
        <w:ind w:right="72"/>
        <w:jc w:val="center"/>
        <w:rPr>
          <w:rFonts w:ascii="Times New Roman" w:eastAsia="Calibri" w:hAnsi="Times New Roman"/>
          <w:i/>
          <w:sz w:val="28"/>
          <w:szCs w:val="28"/>
          <w:lang w:val="ro-RO" w:eastAsia="ro-RO"/>
        </w:rPr>
      </w:pPr>
    </w:p>
    <w:p w:rsidR="005975E0" w:rsidRPr="00206417" w:rsidRDefault="005975E0" w:rsidP="00B32B6A">
      <w:pPr>
        <w:pStyle w:val="Heading2"/>
        <w:rPr>
          <w:rFonts w:ascii="Times New Roman" w:hAnsi="Times New Roman"/>
        </w:rPr>
      </w:pPr>
      <w:bookmarkStart w:id="350" w:name="_Toc381547990"/>
      <w:bookmarkStart w:id="351" w:name="_Toc506473459"/>
      <w:r w:rsidRPr="00206417">
        <w:t>CAZURILE DE SUSPENDARE</w:t>
      </w:r>
      <w:bookmarkEnd w:id="350"/>
      <w:bookmarkEnd w:id="351"/>
    </w:p>
    <w:p w:rsidR="005975E0" w:rsidRPr="00206417" w:rsidRDefault="005975E0" w:rsidP="005975E0">
      <w:pPr>
        <w:jc w:val="both"/>
        <w:rPr>
          <w:rFonts w:ascii="Times New Roman" w:hAnsi="Times New Roman"/>
          <w:b/>
          <w:sz w:val="24"/>
          <w:szCs w:val="24"/>
          <w:u w:val="single"/>
          <w:lang w:val="ro-RO"/>
        </w:rPr>
      </w:pPr>
      <w:r w:rsidRPr="00206417">
        <w:rPr>
          <w:rFonts w:ascii="Times New Roman" w:hAnsi="Times New Roman"/>
          <w:b/>
          <w:sz w:val="24"/>
          <w:szCs w:val="24"/>
          <w:u w:val="single"/>
          <w:lang w:val="ro-RO"/>
        </w:rPr>
        <w:t xml:space="preserve">ART. 312 </w:t>
      </w:r>
    </w:p>
    <w:p w:rsidR="005975E0" w:rsidRPr="00206417" w:rsidRDefault="005975E0" w:rsidP="005975E0">
      <w:pPr>
        <w:spacing w:after="0" w:line="360" w:lineRule="auto"/>
        <w:jc w:val="both"/>
        <w:rPr>
          <w:rFonts w:ascii="Times New Roman" w:hAnsi="Times New Roman"/>
          <w:b/>
          <w:sz w:val="24"/>
          <w:szCs w:val="24"/>
          <w:lang w:val="ro-RO"/>
        </w:rPr>
      </w:pPr>
      <w:r w:rsidRPr="00206417">
        <w:rPr>
          <w:rFonts w:ascii="Times New Roman" w:hAnsi="Times New Roman"/>
          <w:b/>
          <w:sz w:val="24"/>
          <w:szCs w:val="24"/>
          <w:lang w:val="ro-RO"/>
        </w:rPr>
        <w:t xml:space="preserve">    Cazurile de suspendare</w:t>
      </w:r>
    </w:p>
    <w:p w:rsidR="005975E0" w:rsidRPr="00206417" w:rsidRDefault="005975E0" w:rsidP="005975E0">
      <w:pPr>
        <w:spacing w:after="0" w:line="360" w:lineRule="auto"/>
        <w:jc w:val="both"/>
        <w:rPr>
          <w:rFonts w:ascii="Times New Roman" w:hAnsi="Times New Roman"/>
          <w:sz w:val="24"/>
          <w:szCs w:val="24"/>
          <w:lang w:val="ro-RO"/>
        </w:rPr>
      </w:pPr>
      <w:r w:rsidRPr="00206417">
        <w:rPr>
          <w:rFonts w:ascii="Times New Roman" w:hAnsi="Times New Roman"/>
          <w:sz w:val="24"/>
          <w:szCs w:val="24"/>
          <w:lang w:val="ro-RO"/>
        </w:rPr>
        <w:t xml:space="preserve">    (1) În cazul când se constată printr-o expertiză medico-legală că suspectul sau inculpatul suferă de o boală gravă, care îl împiedică să ia parte la procesul penal, organul de cercetare penală înaintează procurorului propunerile sale împreună cu dosarul, pentru a dispune suspendarea urmăririi penale.</w:t>
      </w:r>
    </w:p>
    <w:p w:rsidR="005975E0" w:rsidRPr="00206417" w:rsidRDefault="005975E0" w:rsidP="005975E0">
      <w:pPr>
        <w:spacing w:after="0" w:line="360" w:lineRule="auto"/>
        <w:jc w:val="both"/>
        <w:rPr>
          <w:rFonts w:ascii="Times New Roman" w:hAnsi="Times New Roman"/>
          <w:sz w:val="24"/>
          <w:szCs w:val="24"/>
          <w:lang w:val="ro-RO"/>
        </w:rPr>
      </w:pPr>
      <w:r w:rsidRPr="00206417">
        <w:rPr>
          <w:rFonts w:ascii="Times New Roman" w:hAnsi="Times New Roman"/>
          <w:sz w:val="24"/>
          <w:szCs w:val="24"/>
          <w:lang w:val="ro-RO"/>
        </w:rPr>
        <w:t xml:space="preserve">    (2) Suspendarea urmăririi penale se dispune şi în situaţia în care există un impediment legal temporar pentru punerea în mişcare a acţiunii penale faţă de o persoană.</w:t>
      </w:r>
    </w:p>
    <w:p w:rsidR="005975E0" w:rsidRPr="00206417" w:rsidRDefault="005975E0" w:rsidP="005975E0">
      <w:pPr>
        <w:spacing w:after="0" w:line="360" w:lineRule="auto"/>
        <w:jc w:val="both"/>
        <w:rPr>
          <w:rFonts w:ascii="Times New Roman" w:hAnsi="Times New Roman"/>
          <w:sz w:val="24"/>
          <w:szCs w:val="24"/>
          <w:lang w:val="ro-RO"/>
        </w:rPr>
      </w:pPr>
      <w:r w:rsidRPr="00206417">
        <w:rPr>
          <w:rFonts w:ascii="Times New Roman" w:hAnsi="Times New Roman"/>
          <w:sz w:val="24"/>
          <w:szCs w:val="24"/>
          <w:lang w:val="ro-RO"/>
        </w:rPr>
        <w:t xml:space="preserve">    (3) Suspendarea urmăririi penale se dispune şi pe perioada desfăşurării procedurii de mediere, potrivit legii.</w:t>
      </w:r>
    </w:p>
    <w:p w:rsidR="005975E0" w:rsidRPr="00206417" w:rsidRDefault="005975E0" w:rsidP="005975E0">
      <w:pPr>
        <w:spacing w:after="0" w:line="360" w:lineRule="auto"/>
        <w:jc w:val="both"/>
        <w:rPr>
          <w:rFonts w:ascii="Times New Roman" w:hAnsi="Times New Roman"/>
          <w:b/>
          <w:sz w:val="24"/>
          <w:szCs w:val="24"/>
          <w:u w:val="single"/>
          <w:lang w:val="ro-RO"/>
        </w:rPr>
      </w:pPr>
      <w:r w:rsidRPr="00206417">
        <w:rPr>
          <w:rFonts w:ascii="Times New Roman" w:hAnsi="Times New Roman"/>
          <w:sz w:val="24"/>
          <w:szCs w:val="24"/>
          <w:lang w:val="ro-RO"/>
        </w:rPr>
        <w:t xml:space="preserve">    </w:t>
      </w:r>
      <w:r w:rsidRPr="00206417">
        <w:rPr>
          <w:rFonts w:ascii="Times New Roman" w:hAnsi="Times New Roman"/>
          <w:b/>
          <w:sz w:val="24"/>
          <w:szCs w:val="24"/>
          <w:u w:val="single"/>
          <w:lang w:val="ro-RO"/>
        </w:rPr>
        <w:t xml:space="preserve">ART. 313 </w:t>
      </w:r>
    </w:p>
    <w:p w:rsidR="005975E0" w:rsidRPr="00206417" w:rsidRDefault="005975E0" w:rsidP="005975E0">
      <w:pPr>
        <w:spacing w:after="0" w:line="360" w:lineRule="auto"/>
        <w:jc w:val="both"/>
        <w:rPr>
          <w:rFonts w:ascii="Times New Roman" w:hAnsi="Times New Roman"/>
          <w:b/>
          <w:sz w:val="24"/>
          <w:szCs w:val="24"/>
          <w:lang w:val="ro-RO"/>
        </w:rPr>
      </w:pPr>
      <w:r w:rsidRPr="00206417">
        <w:rPr>
          <w:rFonts w:ascii="Times New Roman" w:hAnsi="Times New Roman"/>
          <w:b/>
          <w:sz w:val="24"/>
          <w:szCs w:val="24"/>
          <w:lang w:val="ro-RO"/>
        </w:rPr>
        <w:t xml:space="preserve">    Sarcina organului de urmărire pe timpul suspendării</w:t>
      </w:r>
    </w:p>
    <w:p w:rsidR="005975E0" w:rsidRPr="00206417" w:rsidRDefault="005975E0" w:rsidP="005975E0">
      <w:pPr>
        <w:spacing w:after="0" w:line="360" w:lineRule="auto"/>
        <w:jc w:val="both"/>
        <w:rPr>
          <w:rFonts w:ascii="Times New Roman" w:hAnsi="Times New Roman"/>
          <w:sz w:val="24"/>
          <w:szCs w:val="24"/>
          <w:lang w:val="ro-RO"/>
        </w:rPr>
      </w:pPr>
      <w:r w:rsidRPr="00206417">
        <w:rPr>
          <w:rFonts w:ascii="Times New Roman" w:hAnsi="Times New Roman"/>
          <w:sz w:val="24"/>
          <w:szCs w:val="24"/>
          <w:lang w:val="ro-RO"/>
        </w:rPr>
        <w:t xml:space="preserve">    (1) După suspendarea urmăririi penale, procurorul restituie dosarul cauzei organului de cercetare penală ori poate dispune preluarea sa.</w:t>
      </w:r>
    </w:p>
    <w:p w:rsidR="005975E0" w:rsidRPr="00206417" w:rsidRDefault="005975E0" w:rsidP="005975E0">
      <w:pPr>
        <w:spacing w:after="0" w:line="360" w:lineRule="auto"/>
        <w:jc w:val="both"/>
        <w:rPr>
          <w:rFonts w:ascii="Times New Roman" w:hAnsi="Times New Roman"/>
          <w:sz w:val="24"/>
          <w:szCs w:val="24"/>
          <w:lang w:val="ro-RO"/>
        </w:rPr>
      </w:pPr>
      <w:r w:rsidRPr="00206417">
        <w:rPr>
          <w:rFonts w:ascii="Times New Roman" w:hAnsi="Times New Roman"/>
          <w:sz w:val="24"/>
          <w:szCs w:val="24"/>
          <w:lang w:val="ro-RO"/>
        </w:rPr>
        <w:t xml:space="preserve">    (2) Ordonanţa de suspendare a urmăririi penale se comunică părţilor şi subiecţilor procesuali principali.</w:t>
      </w:r>
    </w:p>
    <w:p w:rsidR="005975E0" w:rsidRPr="00206417" w:rsidRDefault="005975E0" w:rsidP="005975E0">
      <w:pPr>
        <w:spacing w:after="0" w:line="360" w:lineRule="auto"/>
        <w:jc w:val="both"/>
        <w:rPr>
          <w:rFonts w:ascii="Times New Roman" w:hAnsi="Times New Roman"/>
          <w:sz w:val="24"/>
          <w:szCs w:val="24"/>
          <w:lang w:val="ro-RO"/>
        </w:rPr>
      </w:pPr>
      <w:r w:rsidRPr="00206417">
        <w:rPr>
          <w:rFonts w:ascii="Times New Roman" w:hAnsi="Times New Roman"/>
          <w:sz w:val="24"/>
          <w:szCs w:val="24"/>
          <w:lang w:val="ro-RO"/>
        </w:rPr>
        <w:t xml:space="preserve">    (3) În timpul cât urmărirea este suspendată, organele de cercetare penală continuă să efectueze toate actele a căror îndeplinire nu este împiedicată de situaţia suspectului sau inculpatului, cu respectarea dreptului la apărare al părţilor sau subiecţilor procesuali. La reluarea urmăririi penale, actele efectuate în timpul suspendării pot fi refăcute, dacă este posibil, la cererea suspectului sau inculpatului.</w:t>
      </w:r>
    </w:p>
    <w:p w:rsidR="005975E0" w:rsidRPr="00206417" w:rsidRDefault="005975E0" w:rsidP="005975E0">
      <w:pPr>
        <w:spacing w:after="0" w:line="360" w:lineRule="auto"/>
        <w:jc w:val="both"/>
        <w:rPr>
          <w:rFonts w:ascii="Times New Roman" w:hAnsi="Times New Roman"/>
          <w:sz w:val="24"/>
          <w:szCs w:val="24"/>
          <w:lang w:val="ro-RO"/>
        </w:rPr>
      </w:pPr>
      <w:r w:rsidRPr="00206417">
        <w:rPr>
          <w:rFonts w:ascii="Times New Roman" w:hAnsi="Times New Roman"/>
          <w:sz w:val="24"/>
          <w:szCs w:val="24"/>
          <w:lang w:val="ro-RO"/>
        </w:rPr>
        <w:t xml:space="preserve">    (4) Organul de cercetare penală este obligat să verifice periodic, dar nu mai târziu de 3 luni de la data dispunerii suspendării, dacă mai subzistă cauza care a determinat suspendarea urmăririi penale.</w:t>
      </w:r>
    </w:p>
    <w:p w:rsidR="005975E0" w:rsidRPr="00B32B6A" w:rsidRDefault="00B32B6A" w:rsidP="00B32B6A">
      <w:pPr>
        <w:spacing w:after="0" w:line="240" w:lineRule="auto"/>
        <w:rPr>
          <w:rFonts w:ascii="Times New Roman" w:hAnsi="Times New Roman"/>
          <w:sz w:val="24"/>
          <w:szCs w:val="24"/>
          <w:highlight w:val="yellow"/>
          <w:lang w:val="ro-RO"/>
        </w:rPr>
      </w:pPr>
      <w:r>
        <w:rPr>
          <w:rFonts w:ascii="Times New Roman" w:hAnsi="Times New Roman"/>
          <w:sz w:val="24"/>
          <w:szCs w:val="24"/>
          <w:highlight w:val="yellow"/>
          <w:lang w:val="ro-RO"/>
        </w:rPr>
        <w:br w:type="page"/>
      </w:r>
    </w:p>
    <w:p w:rsidR="005975E0" w:rsidRDefault="005975E0" w:rsidP="00B32B6A">
      <w:pPr>
        <w:pStyle w:val="Heading3"/>
      </w:pPr>
      <w:bookmarkStart w:id="352" w:name="_Toc381547991"/>
      <w:bookmarkStart w:id="353" w:name="_Toc506473460"/>
      <w:r w:rsidRPr="00206417">
        <w:lastRenderedPageBreak/>
        <w:t>Ordonanţă de suspendare a urmăririi penale când suspectul/inculpatul suferă de o boală gravă</w:t>
      </w:r>
      <w:bookmarkEnd w:id="352"/>
      <w:bookmarkEnd w:id="353"/>
    </w:p>
    <w:p w:rsidR="00B32B6A" w:rsidRPr="00B32B6A" w:rsidRDefault="00B32B6A" w:rsidP="00B32B6A"/>
    <w:tbl>
      <w:tblPr>
        <w:tblW w:w="10093" w:type="dxa"/>
        <w:tblInd w:w="-252" w:type="dxa"/>
        <w:tblLook w:val="01E0" w:firstRow="1" w:lastRow="1" w:firstColumn="1" w:lastColumn="1" w:noHBand="0" w:noVBand="0"/>
      </w:tblPr>
      <w:tblGrid>
        <w:gridCol w:w="5008"/>
        <w:gridCol w:w="5085"/>
      </w:tblGrid>
      <w:tr w:rsidR="00BA2F8E" w:rsidRPr="00206417" w:rsidTr="007B6D92">
        <w:trPr>
          <w:gridAfter w:val="1"/>
          <w:wAfter w:w="5085" w:type="dxa"/>
          <w:trHeight w:val="1514"/>
        </w:trPr>
        <w:tc>
          <w:tcPr>
            <w:tcW w:w="4108" w:type="dxa"/>
            <w:tcBorders>
              <w:top w:val="single" w:sz="4" w:space="0" w:color="auto"/>
              <w:left w:val="single" w:sz="4" w:space="0" w:color="auto"/>
              <w:bottom w:val="single" w:sz="4" w:space="0" w:color="auto"/>
              <w:right w:val="single" w:sz="4" w:space="0" w:color="auto"/>
            </w:tcBorders>
            <w:vAlign w:val="center"/>
            <w:hideMark/>
          </w:tcPr>
          <w:p w:rsidR="005975E0" w:rsidRPr="00206417" w:rsidRDefault="005975E0" w:rsidP="007B6D92">
            <w:pPr>
              <w:spacing w:after="0" w:line="240" w:lineRule="auto"/>
              <w:jc w:val="center"/>
              <w:rPr>
                <w:rFonts w:ascii="Times New Roman" w:hAnsi="Times New Roman"/>
                <w:b/>
                <w:sz w:val="20"/>
                <w:szCs w:val="20"/>
                <w:lang w:val="ro-RO"/>
              </w:rPr>
            </w:pPr>
            <w:r w:rsidRPr="00206417">
              <w:rPr>
                <w:rFonts w:ascii="Times New Roman" w:hAnsi="Times New Roman"/>
                <w:b/>
                <w:sz w:val="20"/>
                <w:szCs w:val="20"/>
                <w:lang w:val="ro-RO"/>
              </w:rPr>
              <w:t>ROMÂNIA</w:t>
            </w:r>
          </w:p>
          <w:p w:rsidR="005975E0" w:rsidRPr="00206417" w:rsidRDefault="005975E0" w:rsidP="007B6D92">
            <w:pPr>
              <w:spacing w:after="0" w:line="240" w:lineRule="auto"/>
              <w:jc w:val="center"/>
              <w:rPr>
                <w:rFonts w:ascii="Times New Roman" w:hAnsi="Times New Roman"/>
                <w:b/>
                <w:sz w:val="20"/>
                <w:szCs w:val="20"/>
                <w:lang w:val="ro-RO"/>
              </w:rPr>
            </w:pPr>
            <w:r w:rsidRPr="00206417">
              <w:rPr>
                <w:rFonts w:ascii="Times New Roman" w:hAnsi="Times New Roman"/>
                <w:b/>
                <w:noProof/>
                <w:sz w:val="32"/>
                <w:szCs w:val="32"/>
              </w:rPr>
              <w:drawing>
                <wp:inline distT="0" distB="0" distL="0" distR="0" wp14:anchorId="35E507E2" wp14:editId="2E6C42CB">
                  <wp:extent cx="400050" cy="438150"/>
                  <wp:effectExtent l="0" t="0" r="0" b="0"/>
                  <wp:docPr id="191" name="Immagine 191" descr="Stema Românie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Stema României"/>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0050" cy="438150"/>
                          </a:xfrm>
                          <a:prstGeom prst="rect">
                            <a:avLst/>
                          </a:prstGeom>
                          <a:noFill/>
                          <a:ln>
                            <a:noFill/>
                          </a:ln>
                        </pic:spPr>
                      </pic:pic>
                    </a:graphicData>
                  </a:graphic>
                </wp:inline>
              </w:drawing>
            </w:r>
          </w:p>
          <w:p w:rsidR="005975E0" w:rsidRPr="00206417" w:rsidRDefault="005975E0" w:rsidP="007B6D92">
            <w:pPr>
              <w:spacing w:after="0" w:line="240" w:lineRule="auto"/>
              <w:jc w:val="center"/>
              <w:rPr>
                <w:rFonts w:ascii="Times New Roman" w:hAnsi="Times New Roman"/>
                <w:b/>
                <w:sz w:val="20"/>
                <w:szCs w:val="20"/>
                <w:lang w:val="ro-RO"/>
              </w:rPr>
            </w:pPr>
            <w:r w:rsidRPr="00206417">
              <w:rPr>
                <w:rFonts w:ascii="Times New Roman" w:hAnsi="Times New Roman"/>
                <w:b/>
                <w:sz w:val="20"/>
                <w:szCs w:val="20"/>
                <w:lang w:val="ro-RO"/>
              </w:rPr>
              <w:t>MINISTERUL PUBLIC</w:t>
            </w:r>
          </w:p>
          <w:p w:rsidR="005975E0" w:rsidRPr="00206417" w:rsidRDefault="005975E0" w:rsidP="007B6D92">
            <w:pPr>
              <w:spacing w:after="0" w:line="240" w:lineRule="auto"/>
              <w:jc w:val="center"/>
              <w:rPr>
                <w:rFonts w:ascii="Times New Roman" w:hAnsi="Times New Roman"/>
                <w:sz w:val="20"/>
                <w:szCs w:val="20"/>
                <w:lang w:val="ro-RO"/>
              </w:rPr>
            </w:pPr>
            <w:r w:rsidRPr="00206417">
              <w:rPr>
                <w:rFonts w:ascii="Times New Roman" w:hAnsi="Times New Roman"/>
                <w:b/>
                <w:sz w:val="20"/>
                <w:szCs w:val="20"/>
                <w:lang w:val="ro-RO"/>
              </w:rPr>
              <w:t>PARCHETUL DE PE LÂNGĂ</w:t>
            </w:r>
            <w:r w:rsidRPr="00206417">
              <w:rPr>
                <w:rFonts w:ascii="Times New Roman" w:hAnsi="Times New Roman"/>
                <w:sz w:val="20"/>
                <w:szCs w:val="20"/>
                <w:lang w:val="ro-RO"/>
              </w:rPr>
              <w:t xml:space="preserve"> </w:t>
            </w:r>
          </w:p>
        </w:tc>
      </w:tr>
      <w:tr w:rsidR="00BA2F8E" w:rsidRPr="00206417" w:rsidTr="007B6D92">
        <w:trPr>
          <w:trHeight w:val="529"/>
        </w:trPr>
        <w:tc>
          <w:tcPr>
            <w:tcW w:w="10093" w:type="dxa"/>
            <w:gridSpan w:val="2"/>
            <w:tcBorders>
              <w:top w:val="single" w:sz="4" w:space="0" w:color="auto"/>
              <w:left w:val="single" w:sz="4" w:space="0" w:color="auto"/>
              <w:bottom w:val="single" w:sz="4" w:space="0" w:color="auto"/>
              <w:right w:val="single" w:sz="4" w:space="0" w:color="auto"/>
            </w:tcBorders>
            <w:hideMark/>
          </w:tcPr>
          <w:p w:rsidR="005975E0" w:rsidRPr="00206417" w:rsidRDefault="005975E0" w:rsidP="007B6D92">
            <w:pPr>
              <w:spacing w:line="240" w:lineRule="auto"/>
              <w:rPr>
                <w:rFonts w:ascii="Times New Roman" w:hAnsi="Times New Roman"/>
                <w:b/>
                <w:sz w:val="20"/>
                <w:szCs w:val="20"/>
                <w:lang w:val="ro-RO"/>
              </w:rPr>
            </w:pPr>
            <w:r w:rsidRPr="00206417">
              <w:rPr>
                <w:rFonts w:ascii="Times New Roman" w:hAnsi="Times New Roman"/>
                <w:b/>
                <w:sz w:val="20"/>
                <w:szCs w:val="20"/>
                <w:lang w:val="ro-RO"/>
              </w:rPr>
              <w:t xml:space="preserve">Localitatea…, str. …, nr. …, jud. …, cod poştal: …; tel: …, fax: …,   e-mail: </w:t>
            </w:r>
            <w:hyperlink r:id="rId138" w:history="1">
              <w:r w:rsidRPr="00206417">
                <w:rPr>
                  <w:rStyle w:val="Hyperlink"/>
                  <w:rFonts w:ascii="Times New Roman" w:hAnsi="Times New Roman"/>
                  <w:b/>
                  <w:color w:val="auto"/>
                  <w:lang w:val="ro-RO"/>
                </w:rPr>
                <w:t>…..@mpublic.ro</w:t>
              </w:r>
            </w:hyperlink>
            <w:r w:rsidRPr="00206417">
              <w:rPr>
                <w:rFonts w:ascii="Times New Roman" w:hAnsi="Times New Roman"/>
                <w:b/>
                <w:sz w:val="20"/>
                <w:szCs w:val="20"/>
                <w:lang w:val="ro-RO"/>
              </w:rPr>
              <w:t>; operator date cu caracter personal nr. …</w:t>
            </w:r>
          </w:p>
        </w:tc>
      </w:tr>
      <w:tr w:rsidR="00BA2F8E" w:rsidRPr="00206417" w:rsidTr="007B6D92">
        <w:trPr>
          <w:trHeight w:val="516"/>
        </w:trPr>
        <w:tc>
          <w:tcPr>
            <w:tcW w:w="5008" w:type="dxa"/>
            <w:tcBorders>
              <w:top w:val="single" w:sz="4" w:space="0" w:color="auto"/>
              <w:left w:val="single" w:sz="4" w:space="0" w:color="auto"/>
              <w:bottom w:val="single" w:sz="4" w:space="0" w:color="auto"/>
              <w:right w:val="single" w:sz="4" w:space="0" w:color="auto"/>
            </w:tcBorders>
            <w:hideMark/>
          </w:tcPr>
          <w:p w:rsidR="005975E0" w:rsidRPr="00206417" w:rsidRDefault="005975E0" w:rsidP="007B6D92">
            <w:pPr>
              <w:spacing w:line="240" w:lineRule="auto"/>
              <w:ind w:right="72"/>
              <w:rPr>
                <w:rFonts w:ascii="Times New Roman" w:hAnsi="Times New Roman"/>
                <w:b/>
                <w:sz w:val="20"/>
                <w:szCs w:val="20"/>
                <w:lang w:val="ro-RO"/>
              </w:rPr>
            </w:pPr>
            <w:r w:rsidRPr="00206417">
              <w:rPr>
                <w:rFonts w:ascii="Times New Roman" w:hAnsi="Times New Roman"/>
                <w:b/>
                <w:sz w:val="20"/>
                <w:szCs w:val="20"/>
                <w:lang w:val="ro-RO"/>
              </w:rPr>
              <w:t>DOSAR NR. .../P/…</w:t>
            </w:r>
          </w:p>
        </w:tc>
        <w:tc>
          <w:tcPr>
            <w:tcW w:w="5085" w:type="dxa"/>
            <w:tcBorders>
              <w:top w:val="single" w:sz="4" w:space="0" w:color="auto"/>
              <w:left w:val="single" w:sz="4" w:space="0" w:color="auto"/>
              <w:bottom w:val="single" w:sz="4" w:space="0" w:color="auto"/>
              <w:right w:val="single" w:sz="4" w:space="0" w:color="auto"/>
            </w:tcBorders>
          </w:tcPr>
          <w:p w:rsidR="005975E0" w:rsidRPr="00206417" w:rsidRDefault="005975E0" w:rsidP="007B6D92">
            <w:pPr>
              <w:rPr>
                <w:rFonts w:ascii="Times New Roman" w:hAnsi="Times New Roman"/>
                <w:b/>
                <w:sz w:val="28"/>
                <w:szCs w:val="28"/>
                <w:lang w:val="ro-RO"/>
              </w:rPr>
            </w:pPr>
          </w:p>
        </w:tc>
      </w:tr>
    </w:tbl>
    <w:p w:rsidR="005975E0" w:rsidRPr="00206417" w:rsidRDefault="005975E0" w:rsidP="005975E0">
      <w:pPr>
        <w:spacing w:after="0" w:line="360" w:lineRule="auto"/>
        <w:rPr>
          <w:rFonts w:ascii="Times New Roman" w:hAnsi="Times New Roman"/>
          <w:b/>
          <w:caps/>
          <w:sz w:val="28"/>
          <w:szCs w:val="28"/>
          <w:lang w:val="ro-RO"/>
        </w:rPr>
      </w:pPr>
    </w:p>
    <w:p w:rsidR="005975E0" w:rsidRPr="00206417" w:rsidRDefault="005975E0" w:rsidP="005975E0">
      <w:pPr>
        <w:spacing w:after="0" w:line="360" w:lineRule="auto"/>
        <w:jc w:val="center"/>
        <w:rPr>
          <w:rFonts w:ascii="Times New Roman" w:hAnsi="Times New Roman"/>
          <w:b/>
          <w:caps/>
          <w:sz w:val="28"/>
          <w:szCs w:val="28"/>
          <w:lang w:val="ro-RO"/>
        </w:rPr>
      </w:pPr>
      <w:r w:rsidRPr="00206417">
        <w:rPr>
          <w:rFonts w:ascii="Times New Roman" w:hAnsi="Times New Roman"/>
          <w:b/>
          <w:caps/>
          <w:sz w:val="28"/>
          <w:szCs w:val="28"/>
          <w:lang w:val="ro-RO"/>
        </w:rPr>
        <w:t>Ordonanţă</w:t>
      </w:r>
    </w:p>
    <w:p w:rsidR="005975E0" w:rsidRPr="00206417" w:rsidRDefault="005975E0" w:rsidP="005975E0">
      <w:pPr>
        <w:spacing w:after="0" w:line="360" w:lineRule="auto"/>
        <w:jc w:val="center"/>
        <w:rPr>
          <w:rFonts w:ascii="Times New Roman" w:hAnsi="Times New Roman"/>
          <w:sz w:val="28"/>
          <w:szCs w:val="28"/>
          <w:lang w:val="ro-RO"/>
        </w:rPr>
      </w:pPr>
      <w:r w:rsidRPr="00206417">
        <w:rPr>
          <w:rFonts w:ascii="Times New Roman" w:hAnsi="Times New Roman"/>
          <w:sz w:val="28"/>
          <w:szCs w:val="28"/>
          <w:lang w:val="ro-RO"/>
        </w:rPr>
        <w:t>Anul... luna...ziua...</w:t>
      </w:r>
    </w:p>
    <w:p w:rsidR="005975E0" w:rsidRPr="00206417" w:rsidRDefault="005975E0" w:rsidP="005975E0">
      <w:pPr>
        <w:spacing w:after="0" w:line="360" w:lineRule="auto"/>
        <w:jc w:val="both"/>
        <w:rPr>
          <w:rFonts w:ascii="Times New Roman" w:hAnsi="Times New Roman"/>
          <w:sz w:val="28"/>
          <w:szCs w:val="28"/>
          <w:lang w:val="ro-RO"/>
        </w:rPr>
      </w:pPr>
    </w:p>
    <w:p w:rsidR="005975E0" w:rsidRPr="00206417" w:rsidRDefault="005975E0" w:rsidP="005975E0">
      <w:pPr>
        <w:spacing w:after="0" w:line="360" w:lineRule="auto"/>
        <w:jc w:val="both"/>
        <w:rPr>
          <w:rFonts w:ascii="Times New Roman" w:hAnsi="Times New Roman"/>
          <w:sz w:val="28"/>
          <w:szCs w:val="28"/>
          <w:lang w:val="ro-RO"/>
        </w:rPr>
      </w:pPr>
      <w:r w:rsidRPr="00206417">
        <w:rPr>
          <w:rFonts w:ascii="Times New Roman" w:hAnsi="Times New Roman"/>
          <w:sz w:val="28"/>
          <w:szCs w:val="28"/>
          <w:lang w:val="ro-RO"/>
        </w:rPr>
        <w:tab/>
        <w:t xml:space="preserve">Procuror …, de la Parchetul de pe lângă …, </w:t>
      </w:r>
    </w:p>
    <w:p w:rsidR="005975E0" w:rsidRPr="00206417" w:rsidRDefault="005975E0" w:rsidP="005975E0">
      <w:pPr>
        <w:spacing w:after="0" w:line="360" w:lineRule="auto"/>
        <w:jc w:val="both"/>
        <w:rPr>
          <w:rFonts w:ascii="Times New Roman" w:hAnsi="Times New Roman"/>
          <w:sz w:val="28"/>
          <w:szCs w:val="28"/>
          <w:lang w:val="ro-RO"/>
        </w:rPr>
      </w:pPr>
      <w:r w:rsidRPr="00206417">
        <w:rPr>
          <w:rFonts w:ascii="Times New Roman" w:hAnsi="Times New Roman"/>
          <w:sz w:val="28"/>
          <w:szCs w:val="28"/>
          <w:lang w:val="ro-RO"/>
        </w:rPr>
        <w:tab/>
        <w:t xml:space="preserve">Examinând dosarul de urmărire penală cu nr. de mai sus, </w:t>
      </w:r>
    </w:p>
    <w:p w:rsidR="005975E0" w:rsidRPr="00206417" w:rsidRDefault="005975E0" w:rsidP="005975E0">
      <w:pPr>
        <w:spacing w:after="0" w:line="360" w:lineRule="auto"/>
        <w:jc w:val="both"/>
        <w:rPr>
          <w:rFonts w:ascii="Times New Roman" w:hAnsi="Times New Roman"/>
          <w:sz w:val="28"/>
          <w:szCs w:val="28"/>
          <w:lang w:val="ro-RO"/>
        </w:rPr>
      </w:pPr>
    </w:p>
    <w:p w:rsidR="005975E0" w:rsidRPr="00206417" w:rsidRDefault="005975E0" w:rsidP="005975E0">
      <w:pPr>
        <w:spacing w:after="0" w:line="360" w:lineRule="auto"/>
        <w:jc w:val="center"/>
        <w:rPr>
          <w:rFonts w:ascii="Times New Roman" w:hAnsi="Times New Roman"/>
          <w:b/>
          <w:sz w:val="28"/>
          <w:szCs w:val="28"/>
          <w:lang w:val="ro-RO"/>
        </w:rPr>
      </w:pPr>
      <w:r w:rsidRPr="00206417">
        <w:rPr>
          <w:rFonts w:ascii="Times New Roman" w:hAnsi="Times New Roman"/>
          <w:b/>
          <w:sz w:val="28"/>
          <w:szCs w:val="28"/>
          <w:lang w:val="ro-RO"/>
        </w:rPr>
        <w:t>C O N S T A T:</w:t>
      </w:r>
    </w:p>
    <w:p w:rsidR="005975E0" w:rsidRPr="00206417" w:rsidRDefault="005975E0" w:rsidP="005975E0">
      <w:pPr>
        <w:spacing w:after="0" w:line="360" w:lineRule="auto"/>
        <w:jc w:val="center"/>
        <w:rPr>
          <w:rFonts w:ascii="Times New Roman" w:hAnsi="Times New Roman"/>
          <w:b/>
          <w:sz w:val="28"/>
          <w:szCs w:val="28"/>
          <w:lang w:val="ro-RO"/>
        </w:rPr>
      </w:pPr>
    </w:p>
    <w:p w:rsidR="005975E0" w:rsidRPr="00206417" w:rsidRDefault="005975E0" w:rsidP="005975E0">
      <w:pPr>
        <w:spacing w:after="0" w:line="360" w:lineRule="auto"/>
        <w:jc w:val="both"/>
        <w:rPr>
          <w:rFonts w:ascii="Times New Roman" w:hAnsi="Times New Roman"/>
          <w:b/>
          <w:sz w:val="28"/>
          <w:szCs w:val="28"/>
          <w:lang w:val="ro-RO"/>
        </w:rPr>
      </w:pPr>
      <w:r w:rsidRPr="00206417">
        <w:rPr>
          <w:rFonts w:ascii="Times New Roman" w:hAnsi="Times New Roman"/>
          <w:sz w:val="28"/>
          <w:szCs w:val="28"/>
          <w:lang w:val="ro-RO"/>
        </w:rPr>
        <w:tab/>
        <w:t xml:space="preserve">Prin ordonanţa din data de ... s-a dispus începerea urmăririi penale cu privire la infracţiunea prevăzută de art. ..., reţinându-se că ... </w:t>
      </w:r>
      <w:r w:rsidRPr="00206417">
        <w:rPr>
          <w:rFonts w:ascii="Times New Roman" w:hAnsi="Times New Roman"/>
          <w:i/>
          <w:sz w:val="28"/>
          <w:szCs w:val="28"/>
          <w:lang w:val="ro-RO"/>
        </w:rPr>
        <w:t>(expunerea succintă a situaţiei de fapt reţinute la începerea urmăririi penale)</w:t>
      </w:r>
      <w:r w:rsidRPr="00206417">
        <w:rPr>
          <w:rFonts w:ascii="Times New Roman" w:hAnsi="Times New Roman"/>
          <w:b/>
          <w:sz w:val="28"/>
          <w:szCs w:val="28"/>
          <w:lang w:val="ro-RO"/>
        </w:rPr>
        <w:t>.</w:t>
      </w:r>
    </w:p>
    <w:p w:rsidR="005975E0" w:rsidRPr="00206417" w:rsidRDefault="005975E0" w:rsidP="005975E0">
      <w:pPr>
        <w:spacing w:after="0" w:line="360" w:lineRule="auto"/>
        <w:jc w:val="both"/>
        <w:rPr>
          <w:rFonts w:ascii="Times New Roman" w:hAnsi="Times New Roman"/>
          <w:sz w:val="28"/>
          <w:szCs w:val="28"/>
          <w:lang w:val="ro-RO"/>
        </w:rPr>
      </w:pPr>
      <w:r w:rsidRPr="00206417">
        <w:rPr>
          <w:rFonts w:ascii="Times New Roman" w:hAnsi="Times New Roman"/>
          <w:i/>
          <w:sz w:val="28"/>
          <w:szCs w:val="28"/>
          <w:lang w:val="ro-RO"/>
        </w:rPr>
        <w:tab/>
      </w:r>
      <w:r w:rsidRPr="00206417">
        <w:rPr>
          <w:rFonts w:ascii="Times New Roman" w:hAnsi="Times New Roman"/>
          <w:sz w:val="28"/>
          <w:szCs w:val="28"/>
          <w:lang w:val="ro-RO"/>
        </w:rPr>
        <w:t xml:space="preserve">Prin ordonanţa din data de … s-a dispus ca urmărirea penală să se efectueze cu privire la suspectul … </w:t>
      </w:r>
      <w:r w:rsidRPr="00206417">
        <w:rPr>
          <w:rFonts w:ascii="Times New Roman" w:hAnsi="Times New Roman"/>
          <w:i/>
          <w:sz w:val="28"/>
          <w:szCs w:val="28"/>
          <w:lang w:val="ro-RO"/>
        </w:rPr>
        <w:t>(datele de stare civilă)</w:t>
      </w:r>
      <w:r w:rsidRPr="00206417">
        <w:rPr>
          <w:rFonts w:ascii="Times New Roman" w:hAnsi="Times New Roman"/>
          <w:sz w:val="28"/>
          <w:szCs w:val="28"/>
          <w:lang w:val="ro-RO"/>
        </w:rPr>
        <w:t>.</w:t>
      </w:r>
    </w:p>
    <w:p w:rsidR="005975E0" w:rsidRPr="00206417" w:rsidRDefault="005975E0" w:rsidP="005975E0">
      <w:pPr>
        <w:spacing w:after="0" w:line="360" w:lineRule="auto"/>
        <w:jc w:val="both"/>
        <w:rPr>
          <w:rFonts w:ascii="Times New Roman" w:hAnsi="Times New Roman"/>
          <w:sz w:val="28"/>
          <w:szCs w:val="28"/>
          <w:lang w:val="ro-RO"/>
        </w:rPr>
      </w:pPr>
      <w:r w:rsidRPr="00206417">
        <w:rPr>
          <w:rFonts w:ascii="Times New Roman" w:hAnsi="Times New Roman"/>
          <w:sz w:val="28"/>
          <w:szCs w:val="28"/>
          <w:lang w:val="ro-RO"/>
        </w:rPr>
        <w:tab/>
        <w:t>(Prin ordonanţa din … s-a dispus punerea în mişcare a acţiunii penale.)</w:t>
      </w:r>
    </w:p>
    <w:p w:rsidR="005975E0" w:rsidRPr="00206417" w:rsidRDefault="005975E0" w:rsidP="005975E0">
      <w:pPr>
        <w:spacing w:after="0" w:line="360" w:lineRule="auto"/>
        <w:jc w:val="both"/>
        <w:rPr>
          <w:rFonts w:ascii="Times New Roman" w:hAnsi="Times New Roman"/>
          <w:sz w:val="28"/>
          <w:szCs w:val="28"/>
          <w:lang w:val="ro-RO"/>
        </w:rPr>
      </w:pPr>
      <w:r w:rsidRPr="00206417">
        <w:rPr>
          <w:rFonts w:ascii="Times New Roman" w:hAnsi="Times New Roman"/>
          <w:sz w:val="28"/>
          <w:szCs w:val="28"/>
          <w:lang w:val="ro-RO"/>
        </w:rPr>
        <w:tab/>
        <w:t xml:space="preserve">Din expertiza medico-legală nr. … efectuată de … rezultă că suspectul/inculpatul suferă de … şi că această boală îl împiedică să participe la procesul penal, tratamentul necesitând … </w:t>
      </w:r>
      <w:r w:rsidRPr="00206417">
        <w:rPr>
          <w:rFonts w:ascii="Times New Roman" w:hAnsi="Times New Roman"/>
          <w:i/>
          <w:sz w:val="28"/>
          <w:szCs w:val="28"/>
          <w:lang w:val="ro-RO"/>
        </w:rPr>
        <w:t>(indicarea împrejurărilor pe care le reclamă tratamentul bolii şi care sunt de natură să împiedice participarea; ex:. spitalizare, imobilizare la pat etc.).</w:t>
      </w:r>
    </w:p>
    <w:p w:rsidR="005975E0" w:rsidRPr="00206417" w:rsidRDefault="005975E0" w:rsidP="005975E0">
      <w:pPr>
        <w:spacing w:after="0" w:line="360" w:lineRule="auto"/>
        <w:jc w:val="both"/>
        <w:rPr>
          <w:rFonts w:ascii="Times New Roman" w:hAnsi="Times New Roman"/>
          <w:sz w:val="28"/>
          <w:szCs w:val="28"/>
          <w:lang w:val="ro-RO"/>
        </w:rPr>
      </w:pPr>
      <w:r w:rsidRPr="00206417">
        <w:rPr>
          <w:rFonts w:ascii="Times New Roman" w:hAnsi="Times New Roman"/>
          <w:sz w:val="28"/>
          <w:szCs w:val="28"/>
          <w:lang w:val="ro-RO"/>
        </w:rPr>
        <w:tab/>
        <w:t>Pentru aceste motive,</w:t>
      </w:r>
    </w:p>
    <w:p w:rsidR="005975E0" w:rsidRPr="00206417" w:rsidRDefault="005975E0" w:rsidP="005975E0">
      <w:pPr>
        <w:spacing w:after="0" w:line="360" w:lineRule="auto"/>
        <w:jc w:val="both"/>
        <w:rPr>
          <w:rFonts w:ascii="Times New Roman" w:hAnsi="Times New Roman"/>
          <w:sz w:val="28"/>
          <w:szCs w:val="28"/>
          <w:lang w:val="ro-RO"/>
        </w:rPr>
      </w:pPr>
      <w:r w:rsidRPr="00206417">
        <w:rPr>
          <w:rFonts w:ascii="Times New Roman" w:hAnsi="Times New Roman"/>
          <w:sz w:val="28"/>
          <w:szCs w:val="28"/>
          <w:lang w:val="ro-RO"/>
        </w:rPr>
        <w:tab/>
        <w:t xml:space="preserve">În temeiul art. 312 alin. (1) şi art. 313 din C. proc. pen., </w:t>
      </w:r>
    </w:p>
    <w:p w:rsidR="005975E0" w:rsidRDefault="005975E0" w:rsidP="005975E0">
      <w:pPr>
        <w:spacing w:after="0" w:line="360" w:lineRule="auto"/>
        <w:jc w:val="both"/>
        <w:rPr>
          <w:rFonts w:ascii="Times New Roman" w:hAnsi="Times New Roman"/>
          <w:sz w:val="28"/>
          <w:szCs w:val="28"/>
          <w:lang w:val="ro-RO"/>
        </w:rPr>
      </w:pPr>
    </w:p>
    <w:p w:rsidR="00B32B6A" w:rsidRDefault="00B32B6A" w:rsidP="005975E0">
      <w:pPr>
        <w:spacing w:after="0" w:line="360" w:lineRule="auto"/>
        <w:jc w:val="both"/>
        <w:rPr>
          <w:rFonts w:ascii="Times New Roman" w:hAnsi="Times New Roman"/>
          <w:sz w:val="28"/>
          <w:szCs w:val="28"/>
          <w:lang w:val="ro-RO"/>
        </w:rPr>
      </w:pPr>
    </w:p>
    <w:p w:rsidR="00B32B6A" w:rsidRPr="00206417" w:rsidRDefault="00B32B6A" w:rsidP="005975E0">
      <w:pPr>
        <w:spacing w:after="0" w:line="360" w:lineRule="auto"/>
        <w:jc w:val="both"/>
        <w:rPr>
          <w:rFonts w:ascii="Times New Roman" w:hAnsi="Times New Roman"/>
          <w:sz w:val="28"/>
          <w:szCs w:val="28"/>
          <w:lang w:val="ro-RO"/>
        </w:rPr>
      </w:pPr>
    </w:p>
    <w:p w:rsidR="005975E0" w:rsidRPr="00206417" w:rsidRDefault="005975E0" w:rsidP="005975E0">
      <w:pPr>
        <w:spacing w:after="0" w:line="360" w:lineRule="auto"/>
        <w:jc w:val="center"/>
        <w:rPr>
          <w:rFonts w:ascii="Times New Roman" w:hAnsi="Times New Roman"/>
          <w:sz w:val="28"/>
          <w:szCs w:val="28"/>
          <w:lang w:val="ro-RO"/>
        </w:rPr>
      </w:pPr>
      <w:r w:rsidRPr="00206417">
        <w:rPr>
          <w:rFonts w:ascii="Times New Roman" w:hAnsi="Times New Roman"/>
          <w:b/>
          <w:sz w:val="28"/>
          <w:szCs w:val="28"/>
          <w:lang w:val="ro-RO"/>
        </w:rPr>
        <w:lastRenderedPageBreak/>
        <w:t>D I S P U N:</w:t>
      </w:r>
    </w:p>
    <w:p w:rsidR="005975E0" w:rsidRPr="00206417" w:rsidRDefault="005975E0" w:rsidP="005975E0">
      <w:pPr>
        <w:spacing w:after="0" w:line="360" w:lineRule="auto"/>
        <w:jc w:val="both"/>
        <w:rPr>
          <w:rFonts w:ascii="Times New Roman" w:hAnsi="Times New Roman"/>
          <w:sz w:val="28"/>
          <w:szCs w:val="28"/>
          <w:lang w:val="ro-RO"/>
        </w:rPr>
      </w:pPr>
    </w:p>
    <w:p w:rsidR="005975E0" w:rsidRPr="00206417" w:rsidRDefault="005975E0" w:rsidP="005975E0">
      <w:pPr>
        <w:spacing w:after="0" w:line="360" w:lineRule="auto"/>
        <w:jc w:val="both"/>
        <w:rPr>
          <w:rFonts w:ascii="Times New Roman" w:hAnsi="Times New Roman"/>
          <w:sz w:val="28"/>
          <w:szCs w:val="28"/>
          <w:lang w:val="ro-RO"/>
        </w:rPr>
      </w:pPr>
      <w:r w:rsidRPr="00206417">
        <w:rPr>
          <w:rFonts w:ascii="Times New Roman" w:hAnsi="Times New Roman"/>
          <w:sz w:val="28"/>
          <w:szCs w:val="28"/>
          <w:lang w:val="ro-RO"/>
        </w:rPr>
        <w:tab/>
      </w:r>
      <w:r w:rsidRPr="00206417">
        <w:rPr>
          <w:rFonts w:ascii="Times New Roman" w:hAnsi="Times New Roman"/>
          <w:b/>
          <w:sz w:val="28"/>
          <w:szCs w:val="28"/>
          <w:lang w:val="ro-RO"/>
        </w:rPr>
        <w:t>1.</w:t>
      </w:r>
      <w:r w:rsidRPr="00206417">
        <w:rPr>
          <w:rFonts w:ascii="Times New Roman" w:hAnsi="Times New Roman"/>
          <w:sz w:val="28"/>
          <w:szCs w:val="28"/>
          <w:lang w:val="ro-RO"/>
        </w:rPr>
        <w:t xml:space="preserve"> Suspendarea urmăririi penale cu privire la suspectul/inculpatul … (datele de stare civilă).</w:t>
      </w:r>
    </w:p>
    <w:p w:rsidR="005975E0" w:rsidRPr="00206417" w:rsidRDefault="005975E0" w:rsidP="005975E0">
      <w:pPr>
        <w:spacing w:after="0" w:line="360" w:lineRule="auto"/>
        <w:jc w:val="both"/>
        <w:rPr>
          <w:rFonts w:ascii="Times New Roman" w:hAnsi="Times New Roman"/>
          <w:sz w:val="28"/>
          <w:szCs w:val="28"/>
          <w:lang w:val="ro-RO"/>
        </w:rPr>
      </w:pPr>
      <w:r w:rsidRPr="00206417">
        <w:rPr>
          <w:rFonts w:ascii="Times New Roman" w:hAnsi="Times New Roman"/>
          <w:sz w:val="28"/>
          <w:szCs w:val="28"/>
          <w:lang w:val="ro-RO"/>
        </w:rPr>
        <w:tab/>
      </w:r>
      <w:r w:rsidRPr="00206417">
        <w:rPr>
          <w:rFonts w:ascii="Times New Roman" w:hAnsi="Times New Roman"/>
          <w:b/>
          <w:sz w:val="28"/>
          <w:szCs w:val="28"/>
          <w:lang w:val="ro-RO"/>
        </w:rPr>
        <w:t>2.</w:t>
      </w:r>
      <w:r w:rsidRPr="00206417">
        <w:rPr>
          <w:rFonts w:ascii="Times New Roman" w:hAnsi="Times New Roman"/>
          <w:sz w:val="28"/>
          <w:szCs w:val="28"/>
          <w:lang w:val="ro-RO"/>
        </w:rPr>
        <w:t xml:space="preserve"> Dosarul se restituie organelor de cercetare penală ale … </w:t>
      </w:r>
      <w:r w:rsidRPr="00206417">
        <w:rPr>
          <w:rFonts w:ascii="Times New Roman" w:hAnsi="Times New Roman"/>
          <w:i/>
          <w:sz w:val="28"/>
          <w:szCs w:val="28"/>
          <w:lang w:val="ro-RO"/>
        </w:rPr>
        <w:t>(denumirea organului/structurii)</w:t>
      </w:r>
      <w:r w:rsidRPr="00206417">
        <w:rPr>
          <w:rFonts w:ascii="Times New Roman" w:hAnsi="Times New Roman"/>
          <w:sz w:val="28"/>
          <w:szCs w:val="28"/>
          <w:lang w:val="ro-RO"/>
        </w:rPr>
        <w:t xml:space="preserve">, care vor continua efectuarea actelor de urmărire penală care nu reclamă participarea suspectului/inculpatului … </w:t>
      </w:r>
      <w:r w:rsidRPr="00206417">
        <w:rPr>
          <w:rFonts w:ascii="Times New Roman" w:hAnsi="Times New Roman"/>
          <w:i/>
          <w:sz w:val="28"/>
          <w:szCs w:val="28"/>
          <w:lang w:val="ro-RO"/>
        </w:rPr>
        <w:t>(numele)</w:t>
      </w:r>
      <w:r w:rsidRPr="00206417">
        <w:rPr>
          <w:rFonts w:ascii="Times New Roman" w:hAnsi="Times New Roman"/>
          <w:sz w:val="28"/>
          <w:szCs w:val="28"/>
          <w:lang w:val="ro-RO"/>
        </w:rPr>
        <w:t>.</w:t>
      </w:r>
    </w:p>
    <w:p w:rsidR="005975E0" w:rsidRPr="00206417" w:rsidRDefault="005975E0" w:rsidP="005975E0">
      <w:pPr>
        <w:spacing w:after="0" w:line="360" w:lineRule="auto"/>
        <w:jc w:val="both"/>
        <w:rPr>
          <w:rFonts w:ascii="Times New Roman" w:hAnsi="Times New Roman"/>
          <w:i/>
          <w:sz w:val="28"/>
          <w:szCs w:val="28"/>
          <w:lang w:val="ro-RO"/>
        </w:rPr>
      </w:pPr>
      <w:r w:rsidRPr="00206417">
        <w:rPr>
          <w:rFonts w:ascii="Times New Roman" w:hAnsi="Times New Roman"/>
          <w:i/>
          <w:sz w:val="28"/>
          <w:szCs w:val="28"/>
          <w:lang w:val="ro-RO"/>
        </w:rPr>
        <w:tab/>
        <w:t xml:space="preserve">Ori, după caz: </w:t>
      </w:r>
      <w:r w:rsidRPr="00206417">
        <w:rPr>
          <w:rFonts w:ascii="Times New Roman" w:hAnsi="Times New Roman"/>
          <w:sz w:val="28"/>
          <w:szCs w:val="28"/>
          <w:lang w:val="ro-RO"/>
        </w:rPr>
        <w:t xml:space="preserve">2. Preluarea urmării penale, urmând ca actele de urmărire penală care nu reclamă participarea suspectului/inculpatului … </w:t>
      </w:r>
      <w:r w:rsidRPr="00206417">
        <w:rPr>
          <w:rFonts w:ascii="Times New Roman" w:hAnsi="Times New Roman"/>
          <w:i/>
          <w:sz w:val="28"/>
          <w:szCs w:val="28"/>
          <w:lang w:val="ro-RO"/>
        </w:rPr>
        <w:t>(numele</w:t>
      </w:r>
      <w:r w:rsidRPr="00206417">
        <w:rPr>
          <w:rFonts w:ascii="Times New Roman" w:hAnsi="Times New Roman"/>
          <w:sz w:val="28"/>
          <w:szCs w:val="28"/>
          <w:lang w:val="ro-RO"/>
        </w:rPr>
        <w:t>) să fie efectuate în continuare de către procuror.</w:t>
      </w:r>
    </w:p>
    <w:p w:rsidR="005975E0" w:rsidRPr="00206417" w:rsidRDefault="005975E0" w:rsidP="005975E0">
      <w:pPr>
        <w:spacing w:after="0" w:line="360" w:lineRule="auto"/>
        <w:jc w:val="both"/>
        <w:rPr>
          <w:rFonts w:ascii="Times New Roman" w:hAnsi="Times New Roman"/>
          <w:sz w:val="28"/>
          <w:szCs w:val="28"/>
          <w:lang w:val="ro-RO"/>
        </w:rPr>
      </w:pPr>
      <w:r w:rsidRPr="00206417">
        <w:rPr>
          <w:rFonts w:ascii="Times New Roman" w:hAnsi="Times New Roman"/>
          <w:sz w:val="28"/>
          <w:szCs w:val="28"/>
          <w:lang w:val="ro-RO"/>
        </w:rPr>
        <w:tab/>
      </w:r>
      <w:r w:rsidRPr="00206417">
        <w:rPr>
          <w:rFonts w:ascii="Times New Roman" w:hAnsi="Times New Roman"/>
          <w:b/>
          <w:sz w:val="28"/>
          <w:szCs w:val="28"/>
          <w:lang w:val="ro-RO"/>
        </w:rPr>
        <w:t>3.</w:t>
      </w:r>
      <w:r w:rsidRPr="00206417">
        <w:rPr>
          <w:rFonts w:ascii="Times New Roman" w:hAnsi="Times New Roman"/>
          <w:sz w:val="28"/>
          <w:szCs w:val="28"/>
          <w:lang w:val="ro-RO"/>
        </w:rPr>
        <w:t xml:space="preserve"> Organele de cercetare penală ale … </w:t>
      </w:r>
      <w:r w:rsidRPr="00206417">
        <w:rPr>
          <w:rFonts w:ascii="Times New Roman" w:hAnsi="Times New Roman"/>
          <w:i/>
          <w:sz w:val="28"/>
          <w:szCs w:val="28"/>
          <w:lang w:val="ro-RO"/>
        </w:rPr>
        <w:t>(denumirea organului/structurii)</w:t>
      </w:r>
      <w:r w:rsidRPr="00206417">
        <w:rPr>
          <w:rFonts w:ascii="Times New Roman" w:hAnsi="Times New Roman"/>
          <w:sz w:val="28"/>
          <w:szCs w:val="28"/>
          <w:lang w:val="ro-RO"/>
        </w:rPr>
        <w:t xml:space="preserve"> verifică periodic datele cu privire la starea sănătăţii suspectului/inculpatului … </w:t>
      </w:r>
      <w:r w:rsidRPr="00206417">
        <w:rPr>
          <w:rFonts w:ascii="Times New Roman" w:hAnsi="Times New Roman"/>
          <w:i/>
          <w:sz w:val="28"/>
          <w:szCs w:val="28"/>
          <w:lang w:val="ro-RO"/>
        </w:rPr>
        <w:t>(numele).</w:t>
      </w:r>
    </w:p>
    <w:p w:rsidR="005975E0" w:rsidRPr="00206417" w:rsidRDefault="005975E0" w:rsidP="005975E0">
      <w:pPr>
        <w:spacing w:after="0" w:line="360" w:lineRule="auto"/>
        <w:jc w:val="both"/>
        <w:rPr>
          <w:rFonts w:ascii="Times New Roman" w:hAnsi="Times New Roman"/>
          <w:sz w:val="28"/>
          <w:szCs w:val="28"/>
          <w:lang w:val="ro-RO"/>
        </w:rPr>
      </w:pPr>
      <w:r w:rsidRPr="00206417">
        <w:rPr>
          <w:rFonts w:ascii="Times New Roman" w:hAnsi="Times New Roman"/>
          <w:sz w:val="28"/>
          <w:szCs w:val="28"/>
          <w:lang w:val="ro-RO"/>
        </w:rPr>
        <w:tab/>
      </w:r>
      <w:r w:rsidRPr="00206417">
        <w:rPr>
          <w:rFonts w:ascii="Times New Roman" w:hAnsi="Times New Roman"/>
          <w:b/>
          <w:sz w:val="28"/>
          <w:szCs w:val="28"/>
          <w:lang w:val="ro-RO"/>
        </w:rPr>
        <w:t>4.</w:t>
      </w:r>
      <w:r w:rsidRPr="00206417">
        <w:rPr>
          <w:rFonts w:ascii="Times New Roman" w:hAnsi="Times New Roman"/>
          <w:sz w:val="28"/>
          <w:szCs w:val="28"/>
          <w:lang w:val="ro-RO"/>
        </w:rPr>
        <w:t xml:space="preserve"> Prezenta ordonanţă se comunică suspectului/inculpatului … </w:t>
      </w:r>
      <w:r w:rsidRPr="00206417">
        <w:rPr>
          <w:rFonts w:ascii="Times New Roman" w:hAnsi="Times New Roman"/>
          <w:i/>
          <w:sz w:val="28"/>
          <w:szCs w:val="28"/>
          <w:lang w:val="ro-RO"/>
        </w:rPr>
        <w:t>(numele)</w:t>
      </w:r>
      <w:r w:rsidRPr="00206417">
        <w:rPr>
          <w:rFonts w:ascii="Times New Roman" w:hAnsi="Times New Roman"/>
          <w:sz w:val="28"/>
          <w:szCs w:val="28"/>
          <w:lang w:val="ro-RO"/>
        </w:rPr>
        <w:t xml:space="preserve"> cu privire la care s-a suspendat urmărirea penală, precum şi ... (numele şi calitatea celorlalte părţi şi subiecţi procesuali).</w:t>
      </w:r>
    </w:p>
    <w:p w:rsidR="005975E0" w:rsidRPr="00206417" w:rsidRDefault="005975E0" w:rsidP="005975E0">
      <w:pPr>
        <w:spacing w:after="0" w:line="360" w:lineRule="auto"/>
        <w:jc w:val="both"/>
        <w:rPr>
          <w:rFonts w:ascii="Times New Roman" w:hAnsi="Times New Roman"/>
          <w:sz w:val="28"/>
          <w:szCs w:val="28"/>
          <w:lang w:val="ro-RO"/>
        </w:rPr>
      </w:pPr>
      <w:r w:rsidRPr="00206417">
        <w:rPr>
          <w:rFonts w:ascii="Times New Roman" w:hAnsi="Times New Roman"/>
          <w:sz w:val="28"/>
          <w:szCs w:val="28"/>
          <w:lang w:val="ro-RO"/>
        </w:rPr>
        <w:tab/>
      </w:r>
      <w:r w:rsidRPr="00206417">
        <w:rPr>
          <w:rFonts w:ascii="Times New Roman" w:hAnsi="Times New Roman"/>
          <w:sz w:val="28"/>
          <w:szCs w:val="28"/>
          <w:lang w:val="ro-RO"/>
        </w:rPr>
        <w:tab/>
      </w:r>
    </w:p>
    <w:p w:rsidR="005975E0" w:rsidRPr="00206417" w:rsidRDefault="005975E0" w:rsidP="005975E0">
      <w:pPr>
        <w:jc w:val="center"/>
        <w:rPr>
          <w:rFonts w:ascii="Times New Roman" w:hAnsi="Times New Roman"/>
          <w:b/>
          <w:iCs/>
          <w:sz w:val="28"/>
          <w:szCs w:val="28"/>
          <w:lang w:val="ro-RO"/>
        </w:rPr>
      </w:pPr>
      <w:r w:rsidRPr="00206417">
        <w:rPr>
          <w:rFonts w:ascii="Times New Roman" w:hAnsi="Times New Roman"/>
          <w:b/>
          <w:iCs/>
          <w:sz w:val="28"/>
          <w:szCs w:val="28"/>
          <w:lang w:val="ro-RO"/>
        </w:rPr>
        <w:t>P R O C U R O R,</w:t>
      </w:r>
    </w:p>
    <w:p w:rsidR="005975E0" w:rsidRPr="00206417" w:rsidRDefault="005975E0" w:rsidP="005975E0">
      <w:pPr>
        <w:spacing w:after="0"/>
        <w:ind w:right="72"/>
        <w:jc w:val="center"/>
        <w:rPr>
          <w:rFonts w:ascii="Times New Roman" w:eastAsia="Calibri" w:hAnsi="Times New Roman"/>
          <w:i/>
          <w:sz w:val="28"/>
          <w:szCs w:val="28"/>
          <w:lang w:val="ro-RO" w:eastAsia="ro-RO"/>
        </w:rPr>
      </w:pPr>
      <w:r w:rsidRPr="00206417">
        <w:rPr>
          <w:rFonts w:ascii="Times New Roman" w:eastAsia="Calibri" w:hAnsi="Times New Roman"/>
          <w:i/>
          <w:sz w:val="28"/>
          <w:szCs w:val="28"/>
          <w:lang w:val="ro-RO" w:eastAsia="ro-RO"/>
        </w:rPr>
        <w:t>(numele şi prenumele, semnătura şi ştampila)</w:t>
      </w:r>
    </w:p>
    <w:p w:rsidR="005975E0" w:rsidRPr="00206417" w:rsidRDefault="005975E0" w:rsidP="005975E0">
      <w:pPr>
        <w:spacing w:after="0" w:line="240" w:lineRule="auto"/>
        <w:jc w:val="both"/>
        <w:rPr>
          <w:rFonts w:ascii="Times New Roman" w:hAnsi="Times New Roman"/>
          <w:b/>
          <w:sz w:val="24"/>
          <w:szCs w:val="24"/>
          <w:highlight w:val="yellow"/>
          <w:lang w:val="ro-RO"/>
        </w:rPr>
      </w:pPr>
    </w:p>
    <w:p w:rsidR="005975E0" w:rsidRPr="00206417" w:rsidRDefault="005975E0" w:rsidP="005975E0">
      <w:pPr>
        <w:spacing w:after="0" w:line="240" w:lineRule="auto"/>
        <w:jc w:val="both"/>
        <w:rPr>
          <w:rFonts w:ascii="Times New Roman" w:hAnsi="Times New Roman"/>
          <w:b/>
          <w:sz w:val="24"/>
          <w:szCs w:val="24"/>
          <w:highlight w:val="yellow"/>
          <w:lang w:val="ro-RO"/>
        </w:rPr>
      </w:pPr>
    </w:p>
    <w:p w:rsidR="005975E0" w:rsidRPr="00206417" w:rsidRDefault="005975E0" w:rsidP="005975E0">
      <w:pPr>
        <w:spacing w:after="0" w:line="240" w:lineRule="auto"/>
        <w:jc w:val="both"/>
        <w:rPr>
          <w:rFonts w:ascii="Times New Roman" w:hAnsi="Times New Roman"/>
          <w:b/>
          <w:sz w:val="24"/>
          <w:szCs w:val="24"/>
          <w:highlight w:val="yellow"/>
          <w:lang w:val="ro-RO"/>
        </w:rPr>
      </w:pPr>
    </w:p>
    <w:p w:rsidR="00B32B6A" w:rsidRDefault="00B32B6A">
      <w:pPr>
        <w:spacing w:after="0" w:line="240" w:lineRule="auto"/>
        <w:rPr>
          <w:rFonts w:ascii="Times New Roman" w:hAnsi="Times New Roman"/>
          <w:b/>
          <w:sz w:val="24"/>
          <w:szCs w:val="24"/>
          <w:highlight w:val="yellow"/>
          <w:lang w:val="ro-RO"/>
        </w:rPr>
      </w:pPr>
      <w:r>
        <w:rPr>
          <w:rFonts w:ascii="Times New Roman" w:hAnsi="Times New Roman"/>
          <w:b/>
          <w:sz w:val="24"/>
          <w:szCs w:val="24"/>
          <w:highlight w:val="yellow"/>
          <w:lang w:val="ro-RO"/>
        </w:rPr>
        <w:br w:type="page"/>
      </w:r>
    </w:p>
    <w:p w:rsidR="005975E0" w:rsidRPr="00206417" w:rsidRDefault="005975E0" w:rsidP="005975E0">
      <w:pPr>
        <w:spacing w:after="0" w:line="240" w:lineRule="auto"/>
        <w:jc w:val="both"/>
        <w:rPr>
          <w:rFonts w:ascii="Times New Roman" w:hAnsi="Times New Roman"/>
          <w:b/>
          <w:sz w:val="24"/>
          <w:szCs w:val="24"/>
          <w:highlight w:val="yellow"/>
          <w:lang w:val="ro-RO"/>
        </w:rPr>
      </w:pPr>
    </w:p>
    <w:p w:rsidR="005975E0" w:rsidRDefault="005975E0" w:rsidP="00B32B6A">
      <w:pPr>
        <w:pStyle w:val="Heading3"/>
      </w:pPr>
      <w:bookmarkStart w:id="354" w:name="_Toc381547992"/>
      <w:bookmarkStart w:id="355" w:name="_Toc506473461"/>
      <w:r w:rsidRPr="00206417">
        <w:t>Ordonanţă de suspendare a urmăririi penale când există un impediment legal temporar pentru punerea în mişcare a acţiunii penale</w:t>
      </w:r>
      <w:bookmarkEnd w:id="354"/>
      <w:bookmarkEnd w:id="355"/>
    </w:p>
    <w:p w:rsidR="00B32B6A" w:rsidRPr="00B32B6A" w:rsidRDefault="00B32B6A" w:rsidP="00B32B6A"/>
    <w:tbl>
      <w:tblPr>
        <w:tblW w:w="10093" w:type="dxa"/>
        <w:tblInd w:w="-252" w:type="dxa"/>
        <w:tblLook w:val="01E0" w:firstRow="1" w:lastRow="1" w:firstColumn="1" w:lastColumn="1" w:noHBand="0" w:noVBand="0"/>
      </w:tblPr>
      <w:tblGrid>
        <w:gridCol w:w="5008"/>
        <w:gridCol w:w="5085"/>
      </w:tblGrid>
      <w:tr w:rsidR="00BA2F8E" w:rsidRPr="00206417" w:rsidTr="007B6D92">
        <w:trPr>
          <w:gridAfter w:val="1"/>
          <w:wAfter w:w="5085" w:type="dxa"/>
          <w:trHeight w:val="1514"/>
        </w:trPr>
        <w:tc>
          <w:tcPr>
            <w:tcW w:w="4108" w:type="dxa"/>
            <w:tcBorders>
              <w:top w:val="single" w:sz="4" w:space="0" w:color="auto"/>
              <w:left w:val="single" w:sz="4" w:space="0" w:color="auto"/>
              <w:bottom w:val="single" w:sz="4" w:space="0" w:color="auto"/>
              <w:right w:val="single" w:sz="4" w:space="0" w:color="auto"/>
            </w:tcBorders>
            <w:vAlign w:val="center"/>
            <w:hideMark/>
          </w:tcPr>
          <w:p w:rsidR="005975E0" w:rsidRPr="00206417" w:rsidRDefault="005975E0" w:rsidP="007B6D92">
            <w:pPr>
              <w:spacing w:after="0" w:line="240" w:lineRule="auto"/>
              <w:jc w:val="center"/>
              <w:rPr>
                <w:rFonts w:ascii="Times New Roman" w:hAnsi="Times New Roman"/>
                <w:b/>
                <w:sz w:val="20"/>
                <w:szCs w:val="20"/>
                <w:lang w:val="ro-RO"/>
              </w:rPr>
            </w:pPr>
            <w:r w:rsidRPr="00206417">
              <w:rPr>
                <w:rFonts w:ascii="Times New Roman" w:hAnsi="Times New Roman"/>
                <w:b/>
                <w:sz w:val="20"/>
                <w:szCs w:val="20"/>
                <w:lang w:val="ro-RO"/>
              </w:rPr>
              <w:t>ROMÂNIA</w:t>
            </w:r>
          </w:p>
          <w:p w:rsidR="005975E0" w:rsidRPr="00206417" w:rsidRDefault="005975E0" w:rsidP="007B6D92">
            <w:pPr>
              <w:spacing w:after="0" w:line="240" w:lineRule="auto"/>
              <w:jc w:val="center"/>
              <w:rPr>
                <w:rFonts w:ascii="Times New Roman" w:hAnsi="Times New Roman"/>
                <w:b/>
                <w:sz w:val="20"/>
                <w:szCs w:val="20"/>
                <w:lang w:val="ro-RO"/>
              </w:rPr>
            </w:pPr>
            <w:r w:rsidRPr="00206417">
              <w:rPr>
                <w:rFonts w:ascii="Times New Roman" w:hAnsi="Times New Roman"/>
                <w:b/>
                <w:noProof/>
                <w:sz w:val="32"/>
                <w:szCs w:val="32"/>
              </w:rPr>
              <w:drawing>
                <wp:inline distT="0" distB="0" distL="0" distR="0" wp14:anchorId="0A4B297C" wp14:editId="00833552">
                  <wp:extent cx="400050" cy="438150"/>
                  <wp:effectExtent l="0" t="0" r="0" b="0"/>
                  <wp:docPr id="190" name="Immagine 190" descr="Stema Românie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Stema României"/>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0050" cy="438150"/>
                          </a:xfrm>
                          <a:prstGeom prst="rect">
                            <a:avLst/>
                          </a:prstGeom>
                          <a:noFill/>
                          <a:ln>
                            <a:noFill/>
                          </a:ln>
                        </pic:spPr>
                      </pic:pic>
                    </a:graphicData>
                  </a:graphic>
                </wp:inline>
              </w:drawing>
            </w:r>
          </w:p>
          <w:p w:rsidR="005975E0" w:rsidRPr="00206417" w:rsidRDefault="005975E0" w:rsidP="007B6D92">
            <w:pPr>
              <w:spacing w:after="0" w:line="240" w:lineRule="auto"/>
              <w:jc w:val="center"/>
              <w:rPr>
                <w:rFonts w:ascii="Times New Roman" w:hAnsi="Times New Roman"/>
                <w:b/>
                <w:sz w:val="20"/>
                <w:szCs w:val="20"/>
                <w:lang w:val="ro-RO"/>
              </w:rPr>
            </w:pPr>
            <w:r w:rsidRPr="00206417">
              <w:rPr>
                <w:rFonts w:ascii="Times New Roman" w:hAnsi="Times New Roman"/>
                <w:b/>
                <w:sz w:val="20"/>
                <w:szCs w:val="20"/>
                <w:lang w:val="ro-RO"/>
              </w:rPr>
              <w:t>MINISTERUL PUBLIC</w:t>
            </w:r>
          </w:p>
          <w:p w:rsidR="005975E0" w:rsidRPr="00206417" w:rsidRDefault="005975E0" w:rsidP="007B6D92">
            <w:pPr>
              <w:spacing w:after="0" w:line="240" w:lineRule="auto"/>
              <w:jc w:val="center"/>
              <w:rPr>
                <w:rFonts w:ascii="Times New Roman" w:hAnsi="Times New Roman"/>
                <w:sz w:val="20"/>
                <w:szCs w:val="20"/>
                <w:lang w:val="ro-RO"/>
              </w:rPr>
            </w:pPr>
            <w:r w:rsidRPr="00206417">
              <w:rPr>
                <w:rFonts w:ascii="Times New Roman" w:hAnsi="Times New Roman"/>
                <w:b/>
                <w:sz w:val="20"/>
                <w:szCs w:val="20"/>
                <w:lang w:val="ro-RO"/>
              </w:rPr>
              <w:t>PARCHETUL DE PE LÂNGĂ</w:t>
            </w:r>
            <w:r w:rsidRPr="00206417">
              <w:rPr>
                <w:rFonts w:ascii="Times New Roman" w:hAnsi="Times New Roman"/>
                <w:sz w:val="20"/>
                <w:szCs w:val="20"/>
                <w:lang w:val="ro-RO"/>
              </w:rPr>
              <w:t xml:space="preserve"> </w:t>
            </w:r>
          </w:p>
        </w:tc>
      </w:tr>
      <w:tr w:rsidR="00BA2F8E" w:rsidRPr="00206417" w:rsidTr="007B6D92">
        <w:trPr>
          <w:trHeight w:val="529"/>
        </w:trPr>
        <w:tc>
          <w:tcPr>
            <w:tcW w:w="10093" w:type="dxa"/>
            <w:gridSpan w:val="2"/>
            <w:tcBorders>
              <w:top w:val="single" w:sz="4" w:space="0" w:color="auto"/>
              <w:left w:val="single" w:sz="4" w:space="0" w:color="auto"/>
              <w:bottom w:val="single" w:sz="4" w:space="0" w:color="auto"/>
              <w:right w:val="single" w:sz="4" w:space="0" w:color="auto"/>
            </w:tcBorders>
            <w:hideMark/>
          </w:tcPr>
          <w:p w:rsidR="005975E0" w:rsidRPr="00206417" w:rsidRDefault="005975E0" w:rsidP="007B6D92">
            <w:pPr>
              <w:spacing w:line="240" w:lineRule="auto"/>
              <w:rPr>
                <w:rFonts w:ascii="Times New Roman" w:hAnsi="Times New Roman"/>
                <w:b/>
                <w:sz w:val="20"/>
                <w:szCs w:val="20"/>
                <w:lang w:val="ro-RO"/>
              </w:rPr>
            </w:pPr>
            <w:r w:rsidRPr="00206417">
              <w:rPr>
                <w:rFonts w:ascii="Times New Roman" w:hAnsi="Times New Roman"/>
                <w:b/>
                <w:sz w:val="20"/>
                <w:szCs w:val="20"/>
                <w:lang w:val="ro-RO"/>
              </w:rPr>
              <w:t xml:space="preserve">Localitatea…, str. …, nr. …, jud. …, cod poştal: …; tel: …, fax: …,   e-mail: </w:t>
            </w:r>
            <w:hyperlink r:id="rId139" w:history="1">
              <w:r w:rsidRPr="00206417">
                <w:rPr>
                  <w:rStyle w:val="Hyperlink"/>
                  <w:rFonts w:ascii="Times New Roman" w:hAnsi="Times New Roman"/>
                  <w:b/>
                  <w:color w:val="auto"/>
                  <w:lang w:val="ro-RO"/>
                </w:rPr>
                <w:t>…..@mpublic.ro</w:t>
              </w:r>
            </w:hyperlink>
            <w:r w:rsidRPr="00206417">
              <w:rPr>
                <w:rFonts w:ascii="Times New Roman" w:hAnsi="Times New Roman"/>
                <w:b/>
                <w:sz w:val="20"/>
                <w:szCs w:val="20"/>
                <w:lang w:val="ro-RO"/>
              </w:rPr>
              <w:t>; operator date cu caracter personal nr. …</w:t>
            </w:r>
          </w:p>
        </w:tc>
      </w:tr>
      <w:tr w:rsidR="00BA2F8E" w:rsidRPr="00206417" w:rsidTr="007B6D92">
        <w:trPr>
          <w:trHeight w:val="516"/>
        </w:trPr>
        <w:tc>
          <w:tcPr>
            <w:tcW w:w="5008" w:type="dxa"/>
            <w:tcBorders>
              <w:top w:val="single" w:sz="4" w:space="0" w:color="auto"/>
              <w:left w:val="single" w:sz="4" w:space="0" w:color="auto"/>
              <w:bottom w:val="single" w:sz="4" w:space="0" w:color="auto"/>
              <w:right w:val="single" w:sz="4" w:space="0" w:color="auto"/>
            </w:tcBorders>
            <w:hideMark/>
          </w:tcPr>
          <w:p w:rsidR="005975E0" w:rsidRPr="00206417" w:rsidRDefault="005975E0" w:rsidP="007B6D92">
            <w:pPr>
              <w:spacing w:line="240" w:lineRule="auto"/>
              <w:ind w:right="72"/>
              <w:rPr>
                <w:rFonts w:ascii="Times New Roman" w:hAnsi="Times New Roman"/>
                <w:b/>
                <w:sz w:val="20"/>
                <w:szCs w:val="20"/>
                <w:lang w:val="ro-RO"/>
              </w:rPr>
            </w:pPr>
            <w:r w:rsidRPr="00206417">
              <w:rPr>
                <w:rFonts w:ascii="Times New Roman" w:hAnsi="Times New Roman"/>
                <w:b/>
                <w:sz w:val="20"/>
                <w:szCs w:val="20"/>
                <w:lang w:val="ro-RO"/>
              </w:rPr>
              <w:t>DOSAR NR. .../P/…</w:t>
            </w:r>
          </w:p>
        </w:tc>
        <w:tc>
          <w:tcPr>
            <w:tcW w:w="5085" w:type="dxa"/>
            <w:tcBorders>
              <w:top w:val="single" w:sz="4" w:space="0" w:color="auto"/>
              <w:left w:val="single" w:sz="4" w:space="0" w:color="auto"/>
              <w:bottom w:val="single" w:sz="4" w:space="0" w:color="auto"/>
              <w:right w:val="single" w:sz="4" w:space="0" w:color="auto"/>
            </w:tcBorders>
          </w:tcPr>
          <w:p w:rsidR="005975E0" w:rsidRPr="00206417" w:rsidRDefault="005975E0" w:rsidP="007B6D92">
            <w:pPr>
              <w:rPr>
                <w:rFonts w:ascii="Times New Roman" w:hAnsi="Times New Roman"/>
                <w:b/>
                <w:sz w:val="28"/>
                <w:szCs w:val="28"/>
                <w:lang w:val="ro-RO"/>
              </w:rPr>
            </w:pPr>
          </w:p>
        </w:tc>
      </w:tr>
    </w:tbl>
    <w:p w:rsidR="005975E0" w:rsidRPr="00206417" w:rsidRDefault="005975E0" w:rsidP="005975E0">
      <w:pPr>
        <w:jc w:val="both"/>
        <w:rPr>
          <w:rFonts w:ascii="Times New Roman" w:hAnsi="Times New Roman"/>
          <w:b/>
          <w:caps/>
          <w:sz w:val="24"/>
          <w:szCs w:val="24"/>
          <w:u w:val="single"/>
          <w:lang w:val="ro-RO"/>
        </w:rPr>
      </w:pPr>
    </w:p>
    <w:p w:rsidR="005975E0" w:rsidRPr="00206417" w:rsidRDefault="005975E0" w:rsidP="005975E0">
      <w:pPr>
        <w:spacing w:after="0" w:line="240" w:lineRule="auto"/>
        <w:jc w:val="both"/>
        <w:rPr>
          <w:rFonts w:ascii="Times New Roman" w:hAnsi="Times New Roman"/>
          <w:b/>
          <w:caps/>
          <w:sz w:val="28"/>
          <w:szCs w:val="28"/>
          <w:u w:val="single"/>
          <w:lang w:val="ro-RO"/>
        </w:rPr>
      </w:pPr>
    </w:p>
    <w:p w:rsidR="005975E0" w:rsidRPr="00206417" w:rsidRDefault="005975E0" w:rsidP="005975E0">
      <w:pPr>
        <w:spacing w:after="0" w:line="360" w:lineRule="auto"/>
        <w:jc w:val="center"/>
        <w:rPr>
          <w:rFonts w:ascii="Times New Roman" w:hAnsi="Times New Roman"/>
          <w:b/>
          <w:caps/>
          <w:sz w:val="28"/>
          <w:szCs w:val="28"/>
          <w:lang w:val="ro-RO"/>
        </w:rPr>
      </w:pPr>
      <w:r w:rsidRPr="00206417">
        <w:rPr>
          <w:rFonts w:ascii="Times New Roman" w:hAnsi="Times New Roman"/>
          <w:b/>
          <w:caps/>
          <w:sz w:val="28"/>
          <w:szCs w:val="28"/>
          <w:lang w:val="ro-RO"/>
        </w:rPr>
        <w:t>Ordonanţă</w:t>
      </w:r>
    </w:p>
    <w:p w:rsidR="005975E0" w:rsidRPr="00206417" w:rsidRDefault="005975E0" w:rsidP="005975E0">
      <w:pPr>
        <w:spacing w:after="0" w:line="360" w:lineRule="auto"/>
        <w:jc w:val="center"/>
        <w:rPr>
          <w:rFonts w:ascii="Times New Roman" w:hAnsi="Times New Roman"/>
          <w:sz w:val="28"/>
          <w:szCs w:val="28"/>
          <w:lang w:val="ro-RO"/>
        </w:rPr>
      </w:pPr>
      <w:r w:rsidRPr="00206417">
        <w:rPr>
          <w:rFonts w:ascii="Times New Roman" w:hAnsi="Times New Roman"/>
          <w:sz w:val="28"/>
          <w:szCs w:val="28"/>
          <w:lang w:val="ro-RO"/>
        </w:rPr>
        <w:t>Anul... luna...ziua...</w:t>
      </w:r>
    </w:p>
    <w:p w:rsidR="005975E0" w:rsidRPr="00206417" w:rsidRDefault="005975E0" w:rsidP="005975E0">
      <w:pPr>
        <w:spacing w:after="0" w:line="360" w:lineRule="auto"/>
        <w:jc w:val="both"/>
        <w:rPr>
          <w:rFonts w:ascii="Times New Roman" w:hAnsi="Times New Roman"/>
          <w:sz w:val="28"/>
          <w:szCs w:val="28"/>
          <w:lang w:val="ro-RO"/>
        </w:rPr>
      </w:pPr>
    </w:p>
    <w:p w:rsidR="005975E0" w:rsidRPr="00206417" w:rsidRDefault="005975E0" w:rsidP="005975E0">
      <w:pPr>
        <w:spacing w:after="0" w:line="360" w:lineRule="auto"/>
        <w:jc w:val="both"/>
        <w:rPr>
          <w:rFonts w:ascii="Times New Roman" w:hAnsi="Times New Roman"/>
          <w:sz w:val="28"/>
          <w:szCs w:val="28"/>
          <w:lang w:val="ro-RO"/>
        </w:rPr>
      </w:pPr>
      <w:r w:rsidRPr="00206417">
        <w:rPr>
          <w:rFonts w:ascii="Times New Roman" w:hAnsi="Times New Roman"/>
          <w:sz w:val="28"/>
          <w:szCs w:val="28"/>
          <w:lang w:val="ro-RO"/>
        </w:rPr>
        <w:tab/>
        <w:t xml:space="preserve">Procuror …, de la Parchetul de pe lângă …, </w:t>
      </w:r>
    </w:p>
    <w:p w:rsidR="005975E0" w:rsidRPr="00206417" w:rsidRDefault="005975E0" w:rsidP="005975E0">
      <w:pPr>
        <w:spacing w:after="0" w:line="360" w:lineRule="auto"/>
        <w:jc w:val="both"/>
        <w:rPr>
          <w:rFonts w:ascii="Times New Roman" w:hAnsi="Times New Roman"/>
          <w:sz w:val="28"/>
          <w:szCs w:val="28"/>
          <w:lang w:val="ro-RO"/>
        </w:rPr>
      </w:pPr>
      <w:r w:rsidRPr="00206417">
        <w:rPr>
          <w:rFonts w:ascii="Times New Roman" w:hAnsi="Times New Roman"/>
          <w:sz w:val="28"/>
          <w:szCs w:val="28"/>
          <w:lang w:val="ro-RO"/>
        </w:rPr>
        <w:tab/>
        <w:t xml:space="preserve">Examinând dosarul de urmărire penală cu nr. de mai sus, </w:t>
      </w:r>
    </w:p>
    <w:p w:rsidR="005975E0" w:rsidRPr="00206417" w:rsidRDefault="005975E0" w:rsidP="005975E0">
      <w:pPr>
        <w:spacing w:after="0" w:line="360" w:lineRule="auto"/>
        <w:jc w:val="both"/>
        <w:rPr>
          <w:rFonts w:ascii="Times New Roman" w:hAnsi="Times New Roman"/>
          <w:sz w:val="28"/>
          <w:szCs w:val="28"/>
          <w:lang w:val="ro-RO"/>
        </w:rPr>
      </w:pPr>
    </w:p>
    <w:p w:rsidR="005975E0" w:rsidRPr="00206417" w:rsidRDefault="005975E0" w:rsidP="005975E0">
      <w:pPr>
        <w:spacing w:after="0" w:line="360" w:lineRule="auto"/>
        <w:jc w:val="center"/>
        <w:rPr>
          <w:rFonts w:ascii="Times New Roman" w:hAnsi="Times New Roman"/>
          <w:b/>
          <w:sz w:val="28"/>
          <w:szCs w:val="28"/>
          <w:lang w:val="ro-RO"/>
        </w:rPr>
      </w:pPr>
      <w:r w:rsidRPr="00206417">
        <w:rPr>
          <w:rFonts w:ascii="Times New Roman" w:hAnsi="Times New Roman"/>
          <w:b/>
          <w:sz w:val="28"/>
          <w:szCs w:val="28"/>
          <w:lang w:val="ro-RO"/>
        </w:rPr>
        <w:t>C O N S T A T:</w:t>
      </w:r>
    </w:p>
    <w:p w:rsidR="005975E0" w:rsidRPr="00206417" w:rsidRDefault="005975E0" w:rsidP="005975E0">
      <w:pPr>
        <w:spacing w:after="0" w:line="360" w:lineRule="auto"/>
        <w:jc w:val="center"/>
        <w:rPr>
          <w:rFonts w:ascii="Times New Roman" w:hAnsi="Times New Roman"/>
          <w:b/>
          <w:sz w:val="28"/>
          <w:szCs w:val="28"/>
          <w:lang w:val="ro-RO"/>
        </w:rPr>
      </w:pPr>
    </w:p>
    <w:p w:rsidR="005975E0" w:rsidRPr="00206417" w:rsidRDefault="005975E0" w:rsidP="005975E0">
      <w:pPr>
        <w:spacing w:after="0" w:line="360" w:lineRule="auto"/>
        <w:jc w:val="both"/>
        <w:rPr>
          <w:rFonts w:ascii="Times New Roman" w:hAnsi="Times New Roman"/>
          <w:b/>
          <w:sz w:val="28"/>
          <w:szCs w:val="28"/>
          <w:lang w:val="ro-RO"/>
        </w:rPr>
      </w:pPr>
      <w:r w:rsidRPr="00206417">
        <w:rPr>
          <w:rFonts w:ascii="Times New Roman" w:hAnsi="Times New Roman"/>
          <w:sz w:val="28"/>
          <w:szCs w:val="28"/>
          <w:lang w:val="ro-RO"/>
        </w:rPr>
        <w:tab/>
        <w:t xml:space="preserve">Prin ordonanţa din data de ... s-a dispus începerea urmăririi penale cu privire la infracţiunea prevăzută de art. ..., reţinându-se că ... </w:t>
      </w:r>
      <w:r w:rsidRPr="00206417">
        <w:rPr>
          <w:rFonts w:ascii="Times New Roman" w:hAnsi="Times New Roman"/>
          <w:i/>
          <w:sz w:val="28"/>
          <w:szCs w:val="28"/>
          <w:lang w:val="ro-RO"/>
        </w:rPr>
        <w:t>(expunerea succintă a situaţiei de fapt reţinute la începerea urmăririi penale)</w:t>
      </w:r>
      <w:r w:rsidRPr="00206417">
        <w:rPr>
          <w:rFonts w:ascii="Times New Roman" w:hAnsi="Times New Roman"/>
          <w:b/>
          <w:sz w:val="28"/>
          <w:szCs w:val="28"/>
          <w:lang w:val="ro-RO"/>
        </w:rPr>
        <w:t>.</w:t>
      </w:r>
    </w:p>
    <w:p w:rsidR="005975E0" w:rsidRPr="00206417" w:rsidRDefault="005975E0" w:rsidP="005975E0">
      <w:pPr>
        <w:spacing w:after="0" w:line="360" w:lineRule="auto"/>
        <w:jc w:val="both"/>
        <w:rPr>
          <w:rFonts w:ascii="Times New Roman" w:hAnsi="Times New Roman"/>
          <w:sz w:val="28"/>
          <w:szCs w:val="28"/>
          <w:lang w:val="ro-RO"/>
        </w:rPr>
      </w:pPr>
      <w:r w:rsidRPr="00206417">
        <w:rPr>
          <w:rFonts w:ascii="Times New Roman" w:hAnsi="Times New Roman"/>
          <w:i/>
          <w:sz w:val="28"/>
          <w:szCs w:val="28"/>
          <w:lang w:val="ro-RO"/>
        </w:rPr>
        <w:tab/>
      </w:r>
      <w:r w:rsidRPr="00206417">
        <w:rPr>
          <w:rFonts w:ascii="Times New Roman" w:hAnsi="Times New Roman"/>
          <w:sz w:val="28"/>
          <w:szCs w:val="28"/>
          <w:lang w:val="ro-RO"/>
        </w:rPr>
        <w:t xml:space="preserve">Prin ordonanţa din data de … s-a dispus ca urmărirea penală să se efectueze cu privire la suspectul … </w:t>
      </w:r>
      <w:r w:rsidRPr="00206417">
        <w:rPr>
          <w:rFonts w:ascii="Times New Roman" w:hAnsi="Times New Roman"/>
          <w:i/>
          <w:sz w:val="28"/>
          <w:szCs w:val="28"/>
          <w:lang w:val="ro-RO"/>
        </w:rPr>
        <w:t>(datele de stare civilă)</w:t>
      </w:r>
      <w:r w:rsidRPr="00206417">
        <w:rPr>
          <w:rFonts w:ascii="Times New Roman" w:hAnsi="Times New Roman"/>
          <w:sz w:val="28"/>
          <w:szCs w:val="28"/>
          <w:lang w:val="ro-RO"/>
        </w:rPr>
        <w:t>.</w:t>
      </w:r>
    </w:p>
    <w:p w:rsidR="005975E0" w:rsidRPr="00206417" w:rsidRDefault="005975E0" w:rsidP="005975E0">
      <w:pPr>
        <w:spacing w:after="0" w:line="360" w:lineRule="auto"/>
        <w:jc w:val="both"/>
        <w:rPr>
          <w:rFonts w:ascii="Times New Roman" w:hAnsi="Times New Roman"/>
          <w:sz w:val="28"/>
          <w:szCs w:val="28"/>
          <w:lang w:val="ro-RO"/>
        </w:rPr>
      </w:pPr>
      <w:r w:rsidRPr="00206417">
        <w:rPr>
          <w:rFonts w:ascii="Times New Roman" w:hAnsi="Times New Roman"/>
          <w:sz w:val="28"/>
          <w:szCs w:val="28"/>
          <w:lang w:val="ro-RO"/>
        </w:rPr>
        <w:tab/>
        <w:t xml:space="preserve">În cauză faţă de suspectul … </w:t>
      </w:r>
      <w:r w:rsidRPr="00206417">
        <w:rPr>
          <w:rFonts w:ascii="Times New Roman" w:hAnsi="Times New Roman"/>
          <w:i/>
          <w:sz w:val="28"/>
          <w:szCs w:val="28"/>
          <w:lang w:val="ro-RO"/>
        </w:rPr>
        <w:t>(numele)</w:t>
      </w:r>
      <w:r w:rsidRPr="00206417">
        <w:rPr>
          <w:rFonts w:ascii="Times New Roman" w:hAnsi="Times New Roman"/>
          <w:sz w:val="28"/>
          <w:szCs w:val="28"/>
          <w:lang w:val="ro-RO"/>
        </w:rPr>
        <w:t xml:space="preserve"> nu se poate dispune punerea în mişcare a acţiunii penale, întrucât, potrivit art. …, pentru punerea în mişcare a acţiunii penale faţă acesta este necesar … </w:t>
      </w:r>
      <w:r w:rsidRPr="00206417">
        <w:rPr>
          <w:rFonts w:ascii="Times New Roman" w:hAnsi="Times New Roman"/>
          <w:i/>
          <w:sz w:val="28"/>
          <w:szCs w:val="28"/>
          <w:lang w:val="ro-RO"/>
        </w:rPr>
        <w:t>(indicarea impedimentului legal)</w:t>
      </w:r>
      <w:r w:rsidRPr="00206417">
        <w:rPr>
          <w:rFonts w:ascii="Times New Roman" w:hAnsi="Times New Roman"/>
          <w:sz w:val="28"/>
          <w:szCs w:val="28"/>
          <w:lang w:val="ro-RO"/>
        </w:rPr>
        <w:t>.</w:t>
      </w:r>
    </w:p>
    <w:p w:rsidR="005975E0" w:rsidRPr="00206417" w:rsidRDefault="005975E0" w:rsidP="005975E0">
      <w:pPr>
        <w:spacing w:after="0" w:line="360" w:lineRule="auto"/>
        <w:jc w:val="both"/>
        <w:rPr>
          <w:rFonts w:ascii="Times New Roman" w:hAnsi="Times New Roman"/>
          <w:sz w:val="28"/>
          <w:szCs w:val="28"/>
          <w:lang w:val="ro-RO"/>
        </w:rPr>
      </w:pPr>
      <w:r w:rsidRPr="00206417">
        <w:rPr>
          <w:rFonts w:ascii="Times New Roman" w:hAnsi="Times New Roman"/>
          <w:sz w:val="28"/>
          <w:szCs w:val="28"/>
          <w:lang w:val="ro-RO"/>
        </w:rPr>
        <w:tab/>
        <w:t>Pentru aceste motive,</w:t>
      </w:r>
    </w:p>
    <w:p w:rsidR="005975E0" w:rsidRDefault="005975E0" w:rsidP="005975E0">
      <w:pPr>
        <w:spacing w:after="0" w:line="360" w:lineRule="auto"/>
        <w:jc w:val="both"/>
        <w:rPr>
          <w:rFonts w:ascii="Times New Roman" w:hAnsi="Times New Roman"/>
          <w:sz w:val="28"/>
          <w:szCs w:val="28"/>
          <w:lang w:val="ro-RO"/>
        </w:rPr>
      </w:pPr>
      <w:r w:rsidRPr="00206417">
        <w:rPr>
          <w:rFonts w:ascii="Times New Roman" w:hAnsi="Times New Roman"/>
          <w:sz w:val="28"/>
          <w:szCs w:val="28"/>
          <w:lang w:val="ro-RO"/>
        </w:rPr>
        <w:tab/>
        <w:t>În temeiul art. 312 alin. (2) ş</w:t>
      </w:r>
      <w:r w:rsidR="00B32B6A">
        <w:rPr>
          <w:rFonts w:ascii="Times New Roman" w:hAnsi="Times New Roman"/>
          <w:sz w:val="28"/>
          <w:szCs w:val="28"/>
          <w:lang w:val="ro-RO"/>
        </w:rPr>
        <w:t xml:space="preserve">i art. 313 din  C. proc. pen., </w:t>
      </w:r>
    </w:p>
    <w:p w:rsidR="00B32B6A" w:rsidRDefault="00B32B6A" w:rsidP="005975E0">
      <w:pPr>
        <w:spacing w:after="0" w:line="360" w:lineRule="auto"/>
        <w:jc w:val="both"/>
        <w:rPr>
          <w:rFonts w:ascii="Times New Roman" w:hAnsi="Times New Roman"/>
          <w:sz w:val="28"/>
          <w:szCs w:val="28"/>
          <w:lang w:val="ro-RO"/>
        </w:rPr>
      </w:pPr>
    </w:p>
    <w:p w:rsidR="00B32B6A" w:rsidRDefault="00B32B6A" w:rsidP="005975E0">
      <w:pPr>
        <w:spacing w:after="0" w:line="360" w:lineRule="auto"/>
        <w:jc w:val="both"/>
        <w:rPr>
          <w:rFonts w:ascii="Times New Roman" w:hAnsi="Times New Roman"/>
          <w:sz w:val="28"/>
          <w:szCs w:val="28"/>
          <w:lang w:val="ro-RO"/>
        </w:rPr>
      </w:pPr>
    </w:p>
    <w:p w:rsidR="00B32B6A" w:rsidRDefault="00B32B6A" w:rsidP="005975E0">
      <w:pPr>
        <w:spacing w:after="0" w:line="360" w:lineRule="auto"/>
        <w:jc w:val="both"/>
        <w:rPr>
          <w:rFonts w:ascii="Times New Roman" w:hAnsi="Times New Roman"/>
          <w:sz w:val="28"/>
          <w:szCs w:val="28"/>
          <w:lang w:val="ro-RO"/>
        </w:rPr>
      </w:pPr>
    </w:p>
    <w:p w:rsidR="00B32B6A" w:rsidRPr="00206417" w:rsidRDefault="00B32B6A" w:rsidP="005975E0">
      <w:pPr>
        <w:spacing w:after="0" w:line="360" w:lineRule="auto"/>
        <w:jc w:val="both"/>
        <w:rPr>
          <w:rFonts w:ascii="Times New Roman" w:hAnsi="Times New Roman"/>
          <w:sz w:val="28"/>
          <w:szCs w:val="28"/>
          <w:lang w:val="ro-RO"/>
        </w:rPr>
      </w:pPr>
    </w:p>
    <w:p w:rsidR="005975E0" w:rsidRPr="00206417" w:rsidRDefault="005975E0" w:rsidP="005975E0">
      <w:pPr>
        <w:spacing w:after="0" w:line="360" w:lineRule="auto"/>
        <w:jc w:val="center"/>
        <w:rPr>
          <w:rFonts w:ascii="Times New Roman" w:hAnsi="Times New Roman"/>
          <w:sz w:val="28"/>
          <w:szCs w:val="28"/>
          <w:lang w:val="ro-RO"/>
        </w:rPr>
      </w:pPr>
      <w:r w:rsidRPr="00206417">
        <w:rPr>
          <w:rFonts w:ascii="Times New Roman" w:hAnsi="Times New Roman"/>
          <w:b/>
          <w:sz w:val="28"/>
          <w:szCs w:val="28"/>
          <w:lang w:val="ro-RO"/>
        </w:rPr>
        <w:t>D I S P U N:</w:t>
      </w:r>
    </w:p>
    <w:p w:rsidR="005975E0" w:rsidRPr="00206417" w:rsidRDefault="005975E0" w:rsidP="005975E0">
      <w:pPr>
        <w:spacing w:after="0" w:line="360" w:lineRule="auto"/>
        <w:jc w:val="both"/>
        <w:rPr>
          <w:rFonts w:ascii="Times New Roman" w:hAnsi="Times New Roman"/>
          <w:sz w:val="28"/>
          <w:szCs w:val="28"/>
          <w:lang w:val="ro-RO"/>
        </w:rPr>
      </w:pPr>
    </w:p>
    <w:p w:rsidR="005975E0" w:rsidRPr="00206417" w:rsidRDefault="005975E0" w:rsidP="005975E0">
      <w:pPr>
        <w:spacing w:after="0" w:line="360" w:lineRule="auto"/>
        <w:jc w:val="both"/>
        <w:rPr>
          <w:rFonts w:ascii="Times New Roman" w:hAnsi="Times New Roman"/>
          <w:sz w:val="28"/>
          <w:szCs w:val="28"/>
          <w:lang w:val="ro-RO"/>
        </w:rPr>
      </w:pPr>
      <w:r w:rsidRPr="00206417">
        <w:rPr>
          <w:rFonts w:ascii="Times New Roman" w:hAnsi="Times New Roman"/>
          <w:sz w:val="28"/>
          <w:szCs w:val="28"/>
          <w:lang w:val="ro-RO"/>
        </w:rPr>
        <w:tab/>
      </w:r>
      <w:r w:rsidRPr="00206417">
        <w:rPr>
          <w:rFonts w:ascii="Times New Roman" w:hAnsi="Times New Roman"/>
          <w:b/>
          <w:sz w:val="28"/>
          <w:szCs w:val="28"/>
          <w:lang w:val="ro-RO"/>
        </w:rPr>
        <w:t>1.</w:t>
      </w:r>
      <w:r w:rsidRPr="00206417">
        <w:rPr>
          <w:rFonts w:ascii="Times New Roman" w:hAnsi="Times New Roman"/>
          <w:sz w:val="28"/>
          <w:szCs w:val="28"/>
          <w:lang w:val="ro-RO"/>
        </w:rPr>
        <w:t xml:space="preserve"> Suspendarea urmăririi penale cu privire la suspectul … </w:t>
      </w:r>
      <w:r w:rsidRPr="00206417">
        <w:rPr>
          <w:rFonts w:ascii="Times New Roman" w:hAnsi="Times New Roman"/>
          <w:i/>
          <w:sz w:val="28"/>
          <w:szCs w:val="28"/>
          <w:lang w:val="ro-RO"/>
        </w:rPr>
        <w:t>(datele de stare civilă)</w:t>
      </w:r>
      <w:r w:rsidRPr="00206417">
        <w:rPr>
          <w:rFonts w:ascii="Times New Roman" w:hAnsi="Times New Roman"/>
          <w:sz w:val="28"/>
          <w:szCs w:val="28"/>
          <w:lang w:val="ro-RO"/>
        </w:rPr>
        <w:t>.</w:t>
      </w:r>
    </w:p>
    <w:p w:rsidR="005975E0" w:rsidRPr="00206417" w:rsidRDefault="005975E0" w:rsidP="005975E0">
      <w:pPr>
        <w:spacing w:after="0" w:line="360" w:lineRule="auto"/>
        <w:jc w:val="both"/>
        <w:rPr>
          <w:rFonts w:ascii="Times New Roman" w:hAnsi="Times New Roman"/>
          <w:sz w:val="28"/>
          <w:szCs w:val="28"/>
          <w:lang w:val="ro-RO"/>
        </w:rPr>
      </w:pPr>
      <w:r w:rsidRPr="00206417">
        <w:rPr>
          <w:rFonts w:ascii="Times New Roman" w:hAnsi="Times New Roman"/>
          <w:sz w:val="28"/>
          <w:szCs w:val="28"/>
          <w:lang w:val="ro-RO"/>
        </w:rPr>
        <w:tab/>
      </w:r>
      <w:r w:rsidRPr="00206417">
        <w:rPr>
          <w:rFonts w:ascii="Times New Roman" w:hAnsi="Times New Roman"/>
          <w:b/>
          <w:sz w:val="28"/>
          <w:szCs w:val="28"/>
          <w:lang w:val="ro-RO"/>
        </w:rPr>
        <w:t>2.</w:t>
      </w:r>
      <w:r w:rsidRPr="00206417">
        <w:rPr>
          <w:rFonts w:ascii="Times New Roman" w:hAnsi="Times New Roman"/>
          <w:sz w:val="28"/>
          <w:szCs w:val="28"/>
          <w:lang w:val="ro-RO"/>
        </w:rPr>
        <w:t xml:space="preserve"> Dosarul se restituie organelor de cercetare penală ale … </w:t>
      </w:r>
      <w:r w:rsidRPr="00206417">
        <w:rPr>
          <w:rFonts w:ascii="Times New Roman" w:hAnsi="Times New Roman"/>
          <w:i/>
          <w:sz w:val="28"/>
          <w:szCs w:val="28"/>
          <w:lang w:val="ro-RO"/>
        </w:rPr>
        <w:t>(denumirea organului/structurii)</w:t>
      </w:r>
      <w:r w:rsidRPr="00206417">
        <w:rPr>
          <w:rFonts w:ascii="Times New Roman" w:hAnsi="Times New Roman"/>
          <w:sz w:val="28"/>
          <w:szCs w:val="28"/>
          <w:lang w:val="ro-RO"/>
        </w:rPr>
        <w:t xml:space="preserve">, care vor continua efectuarea actelor de urmărire penală care nu reclamă participarea suspectului … </w:t>
      </w:r>
      <w:r w:rsidRPr="00206417">
        <w:rPr>
          <w:rFonts w:ascii="Times New Roman" w:hAnsi="Times New Roman"/>
          <w:i/>
          <w:sz w:val="28"/>
          <w:szCs w:val="28"/>
          <w:lang w:val="ro-RO"/>
        </w:rPr>
        <w:t>(numele)</w:t>
      </w:r>
      <w:r w:rsidRPr="00206417">
        <w:rPr>
          <w:rFonts w:ascii="Times New Roman" w:hAnsi="Times New Roman"/>
          <w:sz w:val="28"/>
          <w:szCs w:val="28"/>
          <w:lang w:val="ro-RO"/>
        </w:rPr>
        <w:t>.</w:t>
      </w:r>
    </w:p>
    <w:p w:rsidR="005975E0" w:rsidRPr="00206417" w:rsidRDefault="005975E0" w:rsidP="005975E0">
      <w:pPr>
        <w:spacing w:after="0" w:line="360" w:lineRule="auto"/>
        <w:jc w:val="both"/>
        <w:rPr>
          <w:rFonts w:ascii="Times New Roman" w:hAnsi="Times New Roman"/>
          <w:i/>
          <w:sz w:val="28"/>
          <w:szCs w:val="28"/>
          <w:lang w:val="ro-RO"/>
        </w:rPr>
      </w:pPr>
      <w:r w:rsidRPr="00206417">
        <w:rPr>
          <w:rFonts w:ascii="Times New Roman" w:hAnsi="Times New Roman"/>
          <w:i/>
          <w:sz w:val="28"/>
          <w:szCs w:val="28"/>
          <w:lang w:val="ro-RO"/>
        </w:rPr>
        <w:tab/>
        <w:t xml:space="preserve">Ori, după caz: </w:t>
      </w:r>
      <w:r w:rsidRPr="00206417">
        <w:rPr>
          <w:rFonts w:ascii="Times New Roman" w:hAnsi="Times New Roman"/>
          <w:sz w:val="28"/>
          <w:szCs w:val="28"/>
          <w:lang w:val="ro-RO"/>
        </w:rPr>
        <w:t xml:space="preserve">2. Preluarea urmării penale, urmând ca actele de urmărire penală care nu reclamă participarea suspectului/inculpatului … </w:t>
      </w:r>
      <w:r w:rsidRPr="00206417">
        <w:rPr>
          <w:rFonts w:ascii="Times New Roman" w:hAnsi="Times New Roman"/>
          <w:i/>
          <w:sz w:val="28"/>
          <w:szCs w:val="28"/>
          <w:lang w:val="ro-RO"/>
        </w:rPr>
        <w:t>(numele</w:t>
      </w:r>
      <w:r w:rsidRPr="00206417">
        <w:rPr>
          <w:rFonts w:ascii="Times New Roman" w:hAnsi="Times New Roman"/>
          <w:sz w:val="28"/>
          <w:szCs w:val="28"/>
          <w:lang w:val="ro-RO"/>
        </w:rPr>
        <w:t>) să fie efectuate în continuare de către procuror.</w:t>
      </w:r>
    </w:p>
    <w:p w:rsidR="005975E0" w:rsidRPr="00206417" w:rsidRDefault="005975E0" w:rsidP="005975E0">
      <w:pPr>
        <w:spacing w:after="0" w:line="360" w:lineRule="auto"/>
        <w:jc w:val="both"/>
        <w:rPr>
          <w:rFonts w:ascii="Times New Roman" w:hAnsi="Times New Roman"/>
          <w:sz w:val="28"/>
          <w:szCs w:val="28"/>
          <w:lang w:val="ro-RO"/>
        </w:rPr>
      </w:pPr>
      <w:r w:rsidRPr="00206417">
        <w:rPr>
          <w:rFonts w:ascii="Times New Roman" w:hAnsi="Times New Roman"/>
          <w:sz w:val="28"/>
          <w:szCs w:val="28"/>
          <w:lang w:val="ro-RO"/>
        </w:rPr>
        <w:tab/>
      </w:r>
      <w:r w:rsidRPr="00206417">
        <w:rPr>
          <w:rFonts w:ascii="Times New Roman" w:hAnsi="Times New Roman"/>
          <w:b/>
          <w:sz w:val="28"/>
          <w:szCs w:val="28"/>
          <w:lang w:val="ro-RO"/>
        </w:rPr>
        <w:t>4.</w:t>
      </w:r>
      <w:r w:rsidRPr="00206417">
        <w:rPr>
          <w:rFonts w:ascii="Times New Roman" w:hAnsi="Times New Roman"/>
          <w:sz w:val="28"/>
          <w:szCs w:val="28"/>
          <w:lang w:val="ro-RO"/>
        </w:rPr>
        <w:t xml:space="preserve"> Prezenta ordonanţă se comunică suspectului … </w:t>
      </w:r>
      <w:r w:rsidRPr="00206417">
        <w:rPr>
          <w:rFonts w:ascii="Times New Roman" w:hAnsi="Times New Roman"/>
          <w:i/>
          <w:sz w:val="28"/>
          <w:szCs w:val="28"/>
          <w:lang w:val="ro-RO"/>
        </w:rPr>
        <w:t>(numele)</w:t>
      </w:r>
      <w:r w:rsidRPr="00206417">
        <w:rPr>
          <w:rFonts w:ascii="Times New Roman" w:hAnsi="Times New Roman"/>
          <w:sz w:val="28"/>
          <w:szCs w:val="28"/>
          <w:lang w:val="ro-RO"/>
        </w:rPr>
        <w:t xml:space="preserve"> cu privire la care s-a suspendat urmărirea penală, precum şi ... (numele şi calitatea celorlalte părţi şi subiecţi procesuali).</w:t>
      </w:r>
    </w:p>
    <w:p w:rsidR="005975E0" w:rsidRPr="00206417" w:rsidRDefault="005975E0" w:rsidP="005975E0">
      <w:pPr>
        <w:jc w:val="center"/>
        <w:rPr>
          <w:rFonts w:ascii="Times New Roman" w:hAnsi="Times New Roman"/>
          <w:b/>
          <w:iCs/>
          <w:sz w:val="28"/>
          <w:szCs w:val="28"/>
          <w:lang w:val="ro-RO"/>
        </w:rPr>
      </w:pPr>
      <w:r w:rsidRPr="00206417">
        <w:rPr>
          <w:rFonts w:ascii="Times New Roman" w:hAnsi="Times New Roman"/>
          <w:b/>
          <w:iCs/>
          <w:sz w:val="28"/>
          <w:szCs w:val="28"/>
          <w:lang w:val="ro-RO"/>
        </w:rPr>
        <w:t>P R O C U R O R,</w:t>
      </w:r>
    </w:p>
    <w:p w:rsidR="005975E0" w:rsidRPr="00206417" w:rsidRDefault="005975E0" w:rsidP="005975E0">
      <w:pPr>
        <w:spacing w:after="0"/>
        <w:ind w:right="72"/>
        <w:jc w:val="center"/>
        <w:rPr>
          <w:rFonts w:ascii="Times New Roman" w:eastAsia="Calibri" w:hAnsi="Times New Roman"/>
          <w:i/>
          <w:sz w:val="28"/>
          <w:szCs w:val="28"/>
          <w:lang w:val="ro-RO" w:eastAsia="ro-RO"/>
        </w:rPr>
      </w:pPr>
      <w:r w:rsidRPr="00206417">
        <w:rPr>
          <w:rFonts w:ascii="Times New Roman" w:eastAsia="Calibri" w:hAnsi="Times New Roman"/>
          <w:i/>
          <w:sz w:val="28"/>
          <w:szCs w:val="28"/>
          <w:lang w:val="ro-RO" w:eastAsia="ro-RO"/>
        </w:rPr>
        <w:t>(numele şi prenumele, semnătura şi ştampila)</w:t>
      </w:r>
    </w:p>
    <w:p w:rsidR="005975E0" w:rsidRPr="00B32B6A" w:rsidRDefault="00B32B6A" w:rsidP="00B32B6A">
      <w:pPr>
        <w:spacing w:after="0" w:line="240" w:lineRule="auto"/>
        <w:rPr>
          <w:rFonts w:ascii="Times New Roman" w:hAnsi="Times New Roman"/>
          <w:b/>
          <w:caps/>
          <w:sz w:val="28"/>
          <w:szCs w:val="28"/>
          <w:highlight w:val="yellow"/>
          <w:lang w:val="ro-RO"/>
        </w:rPr>
      </w:pPr>
      <w:r>
        <w:rPr>
          <w:rFonts w:ascii="Times New Roman" w:hAnsi="Times New Roman"/>
          <w:b/>
          <w:caps/>
          <w:sz w:val="28"/>
          <w:szCs w:val="28"/>
          <w:highlight w:val="yellow"/>
          <w:lang w:val="ro-RO"/>
        </w:rPr>
        <w:br w:type="page"/>
      </w:r>
    </w:p>
    <w:p w:rsidR="005975E0" w:rsidRDefault="005975E0" w:rsidP="00B32B6A">
      <w:pPr>
        <w:pStyle w:val="Heading3"/>
      </w:pPr>
      <w:bookmarkStart w:id="356" w:name="_Toc381547993"/>
      <w:bookmarkStart w:id="357" w:name="_Toc506473462"/>
      <w:r w:rsidRPr="00206417">
        <w:lastRenderedPageBreak/>
        <w:t>Ordonanţă de suspendare a urmăririi penale pe durata medierii</w:t>
      </w:r>
      <w:bookmarkEnd w:id="356"/>
      <w:bookmarkEnd w:id="357"/>
    </w:p>
    <w:p w:rsidR="00B32B6A" w:rsidRPr="00B32B6A" w:rsidRDefault="00B32B6A" w:rsidP="00B32B6A"/>
    <w:tbl>
      <w:tblPr>
        <w:tblW w:w="10093" w:type="dxa"/>
        <w:tblInd w:w="-252" w:type="dxa"/>
        <w:tblLook w:val="01E0" w:firstRow="1" w:lastRow="1" w:firstColumn="1" w:lastColumn="1" w:noHBand="0" w:noVBand="0"/>
      </w:tblPr>
      <w:tblGrid>
        <w:gridCol w:w="5008"/>
        <w:gridCol w:w="5085"/>
      </w:tblGrid>
      <w:tr w:rsidR="00BA2F8E" w:rsidRPr="00206417" w:rsidTr="007B6D92">
        <w:trPr>
          <w:gridAfter w:val="1"/>
          <w:wAfter w:w="5085" w:type="dxa"/>
          <w:trHeight w:val="1514"/>
        </w:trPr>
        <w:tc>
          <w:tcPr>
            <w:tcW w:w="4108" w:type="dxa"/>
            <w:tcBorders>
              <w:top w:val="single" w:sz="4" w:space="0" w:color="auto"/>
              <w:left w:val="single" w:sz="4" w:space="0" w:color="auto"/>
              <w:bottom w:val="single" w:sz="4" w:space="0" w:color="auto"/>
              <w:right w:val="single" w:sz="4" w:space="0" w:color="auto"/>
            </w:tcBorders>
            <w:vAlign w:val="center"/>
            <w:hideMark/>
          </w:tcPr>
          <w:p w:rsidR="005975E0" w:rsidRPr="00206417" w:rsidRDefault="005975E0" w:rsidP="007B6D92">
            <w:pPr>
              <w:spacing w:after="0" w:line="240" w:lineRule="auto"/>
              <w:jc w:val="center"/>
              <w:rPr>
                <w:rFonts w:ascii="Times New Roman" w:hAnsi="Times New Roman"/>
                <w:b/>
                <w:sz w:val="20"/>
                <w:szCs w:val="20"/>
                <w:lang w:val="ro-RO"/>
              </w:rPr>
            </w:pPr>
            <w:r w:rsidRPr="00206417">
              <w:rPr>
                <w:rFonts w:ascii="Times New Roman" w:hAnsi="Times New Roman"/>
                <w:b/>
                <w:sz w:val="20"/>
                <w:szCs w:val="20"/>
                <w:lang w:val="ro-RO"/>
              </w:rPr>
              <w:t>ROMÂNIA</w:t>
            </w:r>
          </w:p>
          <w:p w:rsidR="005975E0" w:rsidRPr="00206417" w:rsidRDefault="005975E0" w:rsidP="007B6D92">
            <w:pPr>
              <w:spacing w:after="0" w:line="240" w:lineRule="auto"/>
              <w:jc w:val="center"/>
              <w:rPr>
                <w:rFonts w:ascii="Times New Roman" w:hAnsi="Times New Roman"/>
                <w:b/>
                <w:sz w:val="20"/>
                <w:szCs w:val="20"/>
                <w:lang w:val="ro-RO"/>
              </w:rPr>
            </w:pPr>
            <w:r w:rsidRPr="00206417">
              <w:rPr>
                <w:rFonts w:ascii="Times New Roman" w:hAnsi="Times New Roman"/>
                <w:b/>
                <w:noProof/>
                <w:sz w:val="32"/>
                <w:szCs w:val="32"/>
              </w:rPr>
              <w:drawing>
                <wp:inline distT="0" distB="0" distL="0" distR="0" wp14:anchorId="44A131E7" wp14:editId="77043DB6">
                  <wp:extent cx="400050" cy="438150"/>
                  <wp:effectExtent l="0" t="0" r="0" b="0"/>
                  <wp:docPr id="189" name="Immagine 189" descr="Stema Românie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Stema României"/>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0050" cy="438150"/>
                          </a:xfrm>
                          <a:prstGeom prst="rect">
                            <a:avLst/>
                          </a:prstGeom>
                          <a:noFill/>
                          <a:ln>
                            <a:noFill/>
                          </a:ln>
                        </pic:spPr>
                      </pic:pic>
                    </a:graphicData>
                  </a:graphic>
                </wp:inline>
              </w:drawing>
            </w:r>
          </w:p>
          <w:p w:rsidR="005975E0" w:rsidRPr="00206417" w:rsidRDefault="005975E0" w:rsidP="007B6D92">
            <w:pPr>
              <w:spacing w:after="0" w:line="240" w:lineRule="auto"/>
              <w:jc w:val="center"/>
              <w:rPr>
                <w:rFonts w:ascii="Times New Roman" w:hAnsi="Times New Roman"/>
                <w:b/>
                <w:sz w:val="20"/>
                <w:szCs w:val="20"/>
                <w:lang w:val="ro-RO"/>
              </w:rPr>
            </w:pPr>
            <w:r w:rsidRPr="00206417">
              <w:rPr>
                <w:rFonts w:ascii="Times New Roman" w:hAnsi="Times New Roman"/>
                <w:b/>
                <w:sz w:val="20"/>
                <w:szCs w:val="20"/>
                <w:lang w:val="ro-RO"/>
              </w:rPr>
              <w:t>MINISTERUL PUBLIC</w:t>
            </w:r>
          </w:p>
          <w:p w:rsidR="005975E0" w:rsidRPr="00206417" w:rsidRDefault="005975E0" w:rsidP="007B6D92">
            <w:pPr>
              <w:spacing w:after="0" w:line="240" w:lineRule="auto"/>
              <w:jc w:val="center"/>
              <w:rPr>
                <w:rFonts w:ascii="Times New Roman" w:hAnsi="Times New Roman"/>
                <w:sz w:val="20"/>
                <w:szCs w:val="20"/>
                <w:lang w:val="ro-RO"/>
              </w:rPr>
            </w:pPr>
            <w:r w:rsidRPr="00206417">
              <w:rPr>
                <w:rFonts w:ascii="Times New Roman" w:hAnsi="Times New Roman"/>
                <w:b/>
                <w:sz w:val="20"/>
                <w:szCs w:val="20"/>
                <w:lang w:val="ro-RO"/>
              </w:rPr>
              <w:t>PARCHETUL DE PE LÂNGĂ</w:t>
            </w:r>
            <w:r w:rsidRPr="00206417">
              <w:rPr>
                <w:rFonts w:ascii="Times New Roman" w:hAnsi="Times New Roman"/>
                <w:sz w:val="20"/>
                <w:szCs w:val="20"/>
                <w:lang w:val="ro-RO"/>
              </w:rPr>
              <w:t xml:space="preserve"> </w:t>
            </w:r>
          </w:p>
        </w:tc>
      </w:tr>
      <w:tr w:rsidR="00BA2F8E" w:rsidRPr="00206417" w:rsidTr="007B6D92">
        <w:trPr>
          <w:trHeight w:val="529"/>
        </w:trPr>
        <w:tc>
          <w:tcPr>
            <w:tcW w:w="10093" w:type="dxa"/>
            <w:gridSpan w:val="2"/>
            <w:tcBorders>
              <w:top w:val="single" w:sz="4" w:space="0" w:color="auto"/>
              <w:left w:val="single" w:sz="4" w:space="0" w:color="auto"/>
              <w:bottom w:val="single" w:sz="4" w:space="0" w:color="auto"/>
              <w:right w:val="single" w:sz="4" w:space="0" w:color="auto"/>
            </w:tcBorders>
            <w:hideMark/>
          </w:tcPr>
          <w:p w:rsidR="005975E0" w:rsidRPr="00206417" w:rsidRDefault="005975E0" w:rsidP="007B6D92">
            <w:pPr>
              <w:spacing w:line="240" w:lineRule="auto"/>
              <w:rPr>
                <w:rFonts w:ascii="Times New Roman" w:hAnsi="Times New Roman"/>
                <w:b/>
                <w:sz w:val="20"/>
                <w:szCs w:val="20"/>
                <w:lang w:val="ro-RO"/>
              </w:rPr>
            </w:pPr>
            <w:r w:rsidRPr="00206417">
              <w:rPr>
                <w:rFonts w:ascii="Times New Roman" w:hAnsi="Times New Roman"/>
                <w:b/>
                <w:sz w:val="20"/>
                <w:szCs w:val="20"/>
                <w:lang w:val="ro-RO"/>
              </w:rPr>
              <w:t xml:space="preserve">Localitatea…, str. …, nr. …, jud. …, cod poştal: …; tel: …, fax: …,   e-mail: </w:t>
            </w:r>
            <w:hyperlink r:id="rId140" w:history="1">
              <w:r w:rsidRPr="00206417">
                <w:rPr>
                  <w:rStyle w:val="Hyperlink"/>
                  <w:rFonts w:ascii="Times New Roman" w:hAnsi="Times New Roman"/>
                  <w:b/>
                  <w:color w:val="auto"/>
                  <w:lang w:val="ro-RO"/>
                </w:rPr>
                <w:t>…..@mpublic.ro</w:t>
              </w:r>
            </w:hyperlink>
            <w:r w:rsidRPr="00206417">
              <w:rPr>
                <w:rFonts w:ascii="Times New Roman" w:hAnsi="Times New Roman"/>
                <w:b/>
                <w:sz w:val="20"/>
                <w:szCs w:val="20"/>
                <w:lang w:val="ro-RO"/>
              </w:rPr>
              <w:t>; operator date cu caracter personal nr. …</w:t>
            </w:r>
          </w:p>
        </w:tc>
      </w:tr>
      <w:tr w:rsidR="00BA2F8E" w:rsidRPr="00206417" w:rsidTr="007B6D92">
        <w:trPr>
          <w:trHeight w:val="516"/>
        </w:trPr>
        <w:tc>
          <w:tcPr>
            <w:tcW w:w="5008" w:type="dxa"/>
            <w:tcBorders>
              <w:top w:val="single" w:sz="4" w:space="0" w:color="auto"/>
              <w:left w:val="single" w:sz="4" w:space="0" w:color="auto"/>
              <w:bottom w:val="single" w:sz="4" w:space="0" w:color="auto"/>
              <w:right w:val="single" w:sz="4" w:space="0" w:color="auto"/>
            </w:tcBorders>
            <w:hideMark/>
          </w:tcPr>
          <w:p w:rsidR="005975E0" w:rsidRPr="00206417" w:rsidRDefault="005975E0" w:rsidP="007B6D92">
            <w:pPr>
              <w:spacing w:line="240" w:lineRule="auto"/>
              <w:ind w:right="72"/>
              <w:rPr>
                <w:rFonts w:ascii="Times New Roman" w:hAnsi="Times New Roman"/>
                <w:b/>
                <w:sz w:val="20"/>
                <w:szCs w:val="20"/>
                <w:lang w:val="ro-RO"/>
              </w:rPr>
            </w:pPr>
            <w:r w:rsidRPr="00206417">
              <w:rPr>
                <w:rFonts w:ascii="Times New Roman" w:hAnsi="Times New Roman"/>
                <w:b/>
                <w:sz w:val="20"/>
                <w:szCs w:val="20"/>
                <w:lang w:val="ro-RO"/>
              </w:rPr>
              <w:t>DOSAR NR. .../P/…</w:t>
            </w:r>
          </w:p>
        </w:tc>
        <w:tc>
          <w:tcPr>
            <w:tcW w:w="5085" w:type="dxa"/>
            <w:tcBorders>
              <w:top w:val="single" w:sz="4" w:space="0" w:color="auto"/>
              <w:left w:val="single" w:sz="4" w:space="0" w:color="auto"/>
              <w:bottom w:val="single" w:sz="4" w:space="0" w:color="auto"/>
              <w:right w:val="single" w:sz="4" w:space="0" w:color="auto"/>
            </w:tcBorders>
          </w:tcPr>
          <w:p w:rsidR="005975E0" w:rsidRPr="00206417" w:rsidRDefault="005975E0" w:rsidP="007B6D92">
            <w:pPr>
              <w:rPr>
                <w:rFonts w:ascii="Times New Roman" w:hAnsi="Times New Roman"/>
                <w:b/>
                <w:sz w:val="28"/>
                <w:szCs w:val="28"/>
                <w:lang w:val="ro-RO"/>
              </w:rPr>
            </w:pPr>
          </w:p>
        </w:tc>
      </w:tr>
    </w:tbl>
    <w:p w:rsidR="005975E0" w:rsidRPr="00206417" w:rsidRDefault="005975E0" w:rsidP="005975E0">
      <w:pPr>
        <w:spacing w:after="0" w:line="360" w:lineRule="auto"/>
        <w:rPr>
          <w:rFonts w:ascii="Times New Roman" w:hAnsi="Times New Roman"/>
          <w:b/>
          <w:caps/>
          <w:sz w:val="28"/>
          <w:szCs w:val="28"/>
          <w:lang w:val="ro-RO"/>
        </w:rPr>
      </w:pPr>
    </w:p>
    <w:p w:rsidR="005975E0" w:rsidRPr="00206417" w:rsidRDefault="005975E0" w:rsidP="005975E0">
      <w:pPr>
        <w:spacing w:after="0" w:line="360" w:lineRule="auto"/>
        <w:jc w:val="center"/>
        <w:rPr>
          <w:rFonts w:ascii="Times New Roman" w:hAnsi="Times New Roman"/>
          <w:b/>
          <w:caps/>
          <w:sz w:val="28"/>
          <w:szCs w:val="28"/>
          <w:u w:val="single"/>
          <w:lang w:val="ro-RO"/>
        </w:rPr>
      </w:pPr>
      <w:r w:rsidRPr="00206417">
        <w:rPr>
          <w:rFonts w:ascii="Times New Roman" w:hAnsi="Times New Roman"/>
          <w:b/>
          <w:caps/>
          <w:sz w:val="28"/>
          <w:szCs w:val="28"/>
          <w:u w:val="single"/>
          <w:lang w:val="ro-RO"/>
        </w:rPr>
        <w:t>Ordonanţă</w:t>
      </w:r>
    </w:p>
    <w:p w:rsidR="005975E0" w:rsidRPr="00206417" w:rsidRDefault="005975E0" w:rsidP="005975E0">
      <w:pPr>
        <w:spacing w:after="0" w:line="360" w:lineRule="auto"/>
        <w:jc w:val="center"/>
        <w:rPr>
          <w:rFonts w:ascii="Times New Roman" w:hAnsi="Times New Roman"/>
          <w:sz w:val="28"/>
          <w:szCs w:val="28"/>
          <w:lang w:val="ro-RO"/>
        </w:rPr>
      </w:pPr>
      <w:r w:rsidRPr="00206417">
        <w:rPr>
          <w:rFonts w:ascii="Times New Roman" w:hAnsi="Times New Roman"/>
          <w:sz w:val="28"/>
          <w:szCs w:val="28"/>
          <w:lang w:val="ro-RO"/>
        </w:rPr>
        <w:t>Anul... luna...ziua...</w:t>
      </w:r>
    </w:p>
    <w:p w:rsidR="005975E0" w:rsidRPr="00206417" w:rsidRDefault="005975E0" w:rsidP="005975E0">
      <w:pPr>
        <w:spacing w:after="0" w:line="360" w:lineRule="auto"/>
        <w:jc w:val="both"/>
        <w:rPr>
          <w:rFonts w:ascii="Times New Roman" w:hAnsi="Times New Roman"/>
          <w:sz w:val="28"/>
          <w:szCs w:val="28"/>
          <w:lang w:val="ro-RO"/>
        </w:rPr>
      </w:pPr>
    </w:p>
    <w:p w:rsidR="005975E0" w:rsidRPr="00206417" w:rsidRDefault="005975E0" w:rsidP="005975E0">
      <w:pPr>
        <w:spacing w:after="0" w:line="360" w:lineRule="auto"/>
        <w:jc w:val="both"/>
        <w:rPr>
          <w:rFonts w:ascii="Times New Roman" w:hAnsi="Times New Roman"/>
          <w:sz w:val="28"/>
          <w:szCs w:val="28"/>
          <w:lang w:val="ro-RO"/>
        </w:rPr>
      </w:pPr>
      <w:r w:rsidRPr="00206417">
        <w:rPr>
          <w:rFonts w:ascii="Times New Roman" w:hAnsi="Times New Roman"/>
          <w:sz w:val="28"/>
          <w:szCs w:val="28"/>
          <w:lang w:val="ro-RO"/>
        </w:rPr>
        <w:tab/>
        <w:t xml:space="preserve">Procuror … de la Parchetul de pe lângă …, </w:t>
      </w:r>
    </w:p>
    <w:p w:rsidR="005975E0" w:rsidRPr="00206417" w:rsidRDefault="005975E0" w:rsidP="005975E0">
      <w:pPr>
        <w:spacing w:after="0" w:line="360" w:lineRule="auto"/>
        <w:jc w:val="both"/>
        <w:rPr>
          <w:rFonts w:ascii="Times New Roman" w:hAnsi="Times New Roman"/>
          <w:sz w:val="28"/>
          <w:szCs w:val="28"/>
          <w:lang w:val="ro-RO"/>
        </w:rPr>
      </w:pPr>
      <w:r w:rsidRPr="00206417">
        <w:rPr>
          <w:rFonts w:ascii="Times New Roman" w:hAnsi="Times New Roman"/>
          <w:sz w:val="28"/>
          <w:szCs w:val="28"/>
          <w:lang w:val="ro-RO"/>
        </w:rPr>
        <w:tab/>
        <w:t xml:space="preserve">Examinând dosarul de urmărire penală cu nr. de mai sus, </w:t>
      </w:r>
    </w:p>
    <w:p w:rsidR="005975E0" w:rsidRPr="00206417" w:rsidRDefault="005975E0" w:rsidP="005975E0">
      <w:pPr>
        <w:spacing w:after="0" w:line="360" w:lineRule="auto"/>
        <w:jc w:val="both"/>
        <w:rPr>
          <w:rFonts w:ascii="Times New Roman" w:hAnsi="Times New Roman"/>
          <w:sz w:val="28"/>
          <w:szCs w:val="28"/>
          <w:lang w:val="ro-RO"/>
        </w:rPr>
      </w:pPr>
    </w:p>
    <w:p w:rsidR="005975E0" w:rsidRPr="00206417" w:rsidRDefault="005975E0" w:rsidP="005975E0">
      <w:pPr>
        <w:spacing w:after="0" w:line="360" w:lineRule="auto"/>
        <w:jc w:val="center"/>
        <w:rPr>
          <w:rFonts w:ascii="Times New Roman" w:hAnsi="Times New Roman"/>
          <w:b/>
          <w:sz w:val="28"/>
          <w:szCs w:val="28"/>
          <w:lang w:val="ro-RO"/>
        </w:rPr>
      </w:pPr>
      <w:r w:rsidRPr="00206417">
        <w:rPr>
          <w:rFonts w:ascii="Times New Roman" w:hAnsi="Times New Roman"/>
          <w:b/>
          <w:sz w:val="28"/>
          <w:szCs w:val="28"/>
          <w:lang w:val="ro-RO"/>
        </w:rPr>
        <w:t>C O N S T A T:</w:t>
      </w:r>
    </w:p>
    <w:p w:rsidR="005975E0" w:rsidRPr="00206417" w:rsidRDefault="005975E0" w:rsidP="005975E0">
      <w:pPr>
        <w:spacing w:after="0" w:line="360" w:lineRule="auto"/>
        <w:jc w:val="center"/>
        <w:rPr>
          <w:rFonts w:ascii="Times New Roman" w:hAnsi="Times New Roman"/>
          <w:b/>
          <w:sz w:val="28"/>
          <w:szCs w:val="28"/>
          <w:lang w:val="ro-RO"/>
        </w:rPr>
      </w:pPr>
    </w:p>
    <w:p w:rsidR="005975E0" w:rsidRPr="00206417" w:rsidRDefault="005975E0" w:rsidP="005975E0">
      <w:pPr>
        <w:spacing w:after="0" w:line="360" w:lineRule="auto"/>
        <w:jc w:val="both"/>
        <w:rPr>
          <w:rFonts w:ascii="Times New Roman" w:hAnsi="Times New Roman"/>
          <w:b/>
          <w:sz w:val="28"/>
          <w:szCs w:val="28"/>
          <w:lang w:val="ro-RO"/>
        </w:rPr>
      </w:pPr>
      <w:r w:rsidRPr="00206417">
        <w:rPr>
          <w:rFonts w:ascii="Times New Roman" w:hAnsi="Times New Roman"/>
          <w:sz w:val="28"/>
          <w:szCs w:val="28"/>
          <w:lang w:val="ro-RO"/>
        </w:rPr>
        <w:tab/>
        <w:t xml:space="preserve">Prin ordonanţa din data de ... s-a dispus începerea urmăririi penale cu privire la infracţiunea prevăzută de art. ..., reţinându-se că ... </w:t>
      </w:r>
      <w:r w:rsidRPr="00206417">
        <w:rPr>
          <w:rFonts w:ascii="Times New Roman" w:hAnsi="Times New Roman"/>
          <w:i/>
          <w:sz w:val="28"/>
          <w:szCs w:val="28"/>
          <w:lang w:val="ro-RO"/>
        </w:rPr>
        <w:t>(expunerea succintă a situaţiei de fapt reţinute la începerea urmăririi penale)</w:t>
      </w:r>
      <w:r w:rsidRPr="00206417">
        <w:rPr>
          <w:rFonts w:ascii="Times New Roman" w:hAnsi="Times New Roman"/>
          <w:sz w:val="28"/>
          <w:szCs w:val="28"/>
          <w:lang w:val="ro-RO"/>
        </w:rPr>
        <w:t>.</w:t>
      </w:r>
    </w:p>
    <w:p w:rsidR="005975E0" w:rsidRPr="00206417" w:rsidRDefault="005975E0" w:rsidP="005975E0">
      <w:pPr>
        <w:spacing w:after="0" w:line="360" w:lineRule="auto"/>
        <w:jc w:val="both"/>
        <w:rPr>
          <w:rFonts w:ascii="Times New Roman" w:hAnsi="Times New Roman"/>
          <w:sz w:val="28"/>
          <w:szCs w:val="28"/>
          <w:lang w:val="ro-RO"/>
        </w:rPr>
      </w:pPr>
      <w:r w:rsidRPr="00206417">
        <w:rPr>
          <w:rFonts w:ascii="Times New Roman" w:hAnsi="Times New Roman"/>
          <w:i/>
          <w:sz w:val="28"/>
          <w:szCs w:val="28"/>
          <w:lang w:val="ro-RO"/>
        </w:rPr>
        <w:tab/>
      </w:r>
      <w:r w:rsidRPr="00206417">
        <w:rPr>
          <w:rFonts w:ascii="Times New Roman" w:hAnsi="Times New Roman"/>
          <w:sz w:val="28"/>
          <w:szCs w:val="28"/>
          <w:lang w:val="ro-RO"/>
        </w:rPr>
        <w:t xml:space="preserve">Prin ordonanţa din data de … s-a dispus ca urmărirea penală să se efectueze cu privire la suspectul … </w:t>
      </w:r>
      <w:r w:rsidRPr="00206417">
        <w:rPr>
          <w:rFonts w:ascii="Times New Roman" w:hAnsi="Times New Roman"/>
          <w:i/>
          <w:sz w:val="28"/>
          <w:szCs w:val="28"/>
          <w:lang w:val="ro-RO"/>
        </w:rPr>
        <w:t>(datele de stare civilă)</w:t>
      </w:r>
      <w:r w:rsidRPr="00206417">
        <w:rPr>
          <w:rFonts w:ascii="Times New Roman" w:hAnsi="Times New Roman"/>
          <w:sz w:val="28"/>
          <w:szCs w:val="28"/>
          <w:lang w:val="ro-RO"/>
        </w:rPr>
        <w:t>.</w:t>
      </w:r>
    </w:p>
    <w:p w:rsidR="005975E0" w:rsidRPr="00206417" w:rsidRDefault="005975E0" w:rsidP="005975E0">
      <w:pPr>
        <w:spacing w:after="0" w:line="360" w:lineRule="auto"/>
        <w:jc w:val="both"/>
        <w:rPr>
          <w:rFonts w:ascii="Times New Roman" w:hAnsi="Times New Roman"/>
          <w:sz w:val="28"/>
          <w:szCs w:val="28"/>
          <w:lang w:val="ro-RO"/>
        </w:rPr>
      </w:pPr>
      <w:r w:rsidRPr="00206417">
        <w:rPr>
          <w:rFonts w:ascii="Times New Roman" w:hAnsi="Times New Roman"/>
          <w:sz w:val="28"/>
          <w:szCs w:val="28"/>
          <w:lang w:val="ro-RO"/>
        </w:rPr>
        <w:tab/>
        <w:t>(Prin ordonanţa din data de … s-a dispus punerea în mişcare a acţiunii penale.)</w:t>
      </w:r>
    </w:p>
    <w:p w:rsidR="005975E0" w:rsidRPr="00206417" w:rsidRDefault="005975E0" w:rsidP="005975E0">
      <w:pPr>
        <w:spacing w:after="0" w:line="360" w:lineRule="auto"/>
        <w:jc w:val="both"/>
        <w:rPr>
          <w:rFonts w:ascii="Times New Roman" w:hAnsi="Times New Roman"/>
          <w:sz w:val="28"/>
          <w:szCs w:val="28"/>
          <w:lang w:val="ro-RO"/>
        </w:rPr>
      </w:pPr>
      <w:r w:rsidRPr="00206417">
        <w:rPr>
          <w:rFonts w:ascii="Times New Roman" w:hAnsi="Times New Roman"/>
          <w:sz w:val="28"/>
          <w:szCs w:val="28"/>
          <w:lang w:val="ro-RO"/>
        </w:rPr>
        <w:tab/>
        <w:t xml:space="preserve">La data de … a fost prezentat organelor de urmărire penală contractul de mediere nr. … încheiat  la data de … între … </w:t>
      </w:r>
      <w:r w:rsidRPr="00206417">
        <w:rPr>
          <w:rFonts w:ascii="Times New Roman" w:hAnsi="Times New Roman"/>
          <w:i/>
          <w:sz w:val="28"/>
          <w:szCs w:val="28"/>
          <w:lang w:val="ro-RO"/>
        </w:rPr>
        <w:t>(indicarea părţilor ori după caz, a subiecţilor procesuali, între care s-a încheiat medierea)</w:t>
      </w:r>
      <w:r w:rsidRPr="00206417">
        <w:rPr>
          <w:rFonts w:ascii="Times New Roman" w:hAnsi="Times New Roman"/>
          <w:sz w:val="28"/>
          <w:szCs w:val="28"/>
          <w:lang w:val="ro-RO"/>
        </w:rPr>
        <w:t xml:space="preserve">. </w:t>
      </w:r>
      <w:r w:rsidRPr="00206417">
        <w:rPr>
          <w:rFonts w:ascii="Times New Roman" w:hAnsi="Times New Roman"/>
          <w:sz w:val="28"/>
          <w:szCs w:val="28"/>
          <w:lang w:val="ro-RO"/>
        </w:rPr>
        <w:tab/>
      </w:r>
    </w:p>
    <w:p w:rsidR="005975E0" w:rsidRPr="00206417" w:rsidRDefault="005975E0" w:rsidP="005975E0">
      <w:pPr>
        <w:spacing w:after="0" w:line="360" w:lineRule="auto"/>
        <w:jc w:val="both"/>
        <w:rPr>
          <w:rFonts w:ascii="Times New Roman" w:hAnsi="Times New Roman"/>
          <w:sz w:val="28"/>
          <w:szCs w:val="28"/>
          <w:lang w:val="ro-RO"/>
        </w:rPr>
      </w:pPr>
      <w:r w:rsidRPr="00206417">
        <w:rPr>
          <w:rFonts w:ascii="Times New Roman" w:hAnsi="Times New Roman"/>
          <w:sz w:val="28"/>
          <w:szCs w:val="28"/>
          <w:lang w:val="ro-RO"/>
        </w:rPr>
        <w:tab/>
        <w:t xml:space="preserve">Potrivit art. …, pentru infracţiunea de … </w:t>
      </w:r>
      <w:r w:rsidRPr="00206417">
        <w:rPr>
          <w:rFonts w:ascii="Times New Roman" w:hAnsi="Times New Roman"/>
          <w:i/>
          <w:sz w:val="28"/>
          <w:szCs w:val="28"/>
          <w:lang w:val="ro-RO"/>
        </w:rPr>
        <w:t>(denumirea</w:t>
      </w:r>
      <w:r w:rsidRPr="00206417">
        <w:rPr>
          <w:rFonts w:ascii="Times New Roman" w:hAnsi="Times New Roman"/>
          <w:sz w:val="28"/>
          <w:szCs w:val="28"/>
          <w:lang w:val="ro-RO"/>
        </w:rPr>
        <w:t>) retragerea plângerii prealabile/împăcarea</w:t>
      </w:r>
      <w:r w:rsidRPr="00206417">
        <w:rPr>
          <w:rFonts w:ascii="Times New Roman" w:hAnsi="Times New Roman"/>
          <w:i/>
          <w:sz w:val="28"/>
          <w:szCs w:val="28"/>
          <w:lang w:val="ro-RO"/>
        </w:rPr>
        <w:t xml:space="preserve"> </w:t>
      </w:r>
      <w:r w:rsidRPr="00206417">
        <w:rPr>
          <w:rFonts w:ascii="Times New Roman" w:hAnsi="Times New Roman"/>
          <w:sz w:val="28"/>
          <w:szCs w:val="28"/>
          <w:lang w:val="ro-RO"/>
        </w:rPr>
        <w:t>constituie o cauză de împiedicare a exercitării acţiunii penale.</w:t>
      </w:r>
    </w:p>
    <w:p w:rsidR="005975E0" w:rsidRPr="00206417" w:rsidRDefault="005975E0" w:rsidP="005975E0">
      <w:pPr>
        <w:spacing w:after="0" w:line="360" w:lineRule="auto"/>
        <w:jc w:val="both"/>
        <w:rPr>
          <w:rFonts w:ascii="Times New Roman" w:hAnsi="Times New Roman"/>
          <w:sz w:val="28"/>
          <w:szCs w:val="28"/>
          <w:lang w:val="ro-RO"/>
        </w:rPr>
      </w:pPr>
      <w:r w:rsidRPr="00206417">
        <w:rPr>
          <w:rFonts w:ascii="Times New Roman" w:hAnsi="Times New Roman"/>
          <w:sz w:val="28"/>
          <w:szCs w:val="28"/>
          <w:lang w:val="ro-RO"/>
        </w:rPr>
        <w:tab/>
        <w:t xml:space="preserve">În speţă se impune suspendarea urmăririi penale, întrucât … </w:t>
      </w:r>
      <w:r w:rsidRPr="00206417">
        <w:rPr>
          <w:rFonts w:ascii="Times New Roman" w:hAnsi="Times New Roman"/>
          <w:i/>
          <w:sz w:val="28"/>
          <w:szCs w:val="28"/>
          <w:lang w:val="ro-RO"/>
        </w:rPr>
        <w:t>(indicarea motivelor pentru care această măsură este oportună)</w:t>
      </w:r>
      <w:r w:rsidRPr="00206417">
        <w:rPr>
          <w:rFonts w:ascii="Times New Roman" w:hAnsi="Times New Roman"/>
          <w:sz w:val="28"/>
          <w:szCs w:val="28"/>
          <w:lang w:val="ro-RO"/>
        </w:rPr>
        <w:t>.</w:t>
      </w:r>
    </w:p>
    <w:p w:rsidR="005975E0" w:rsidRPr="00206417" w:rsidRDefault="005975E0" w:rsidP="005975E0">
      <w:pPr>
        <w:spacing w:after="0" w:line="360" w:lineRule="auto"/>
        <w:jc w:val="both"/>
        <w:rPr>
          <w:rFonts w:ascii="Times New Roman" w:hAnsi="Times New Roman"/>
          <w:sz w:val="28"/>
          <w:szCs w:val="28"/>
          <w:lang w:val="ro-RO"/>
        </w:rPr>
      </w:pPr>
      <w:r w:rsidRPr="00206417">
        <w:rPr>
          <w:rFonts w:ascii="Times New Roman" w:hAnsi="Times New Roman"/>
          <w:sz w:val="28"/>
          <w:szCs w:val="28"/>
          <w:lang w:val="ro-RO"/>
        </w:rPr>
        <w:tab/>
        <w:t>Pentru aceste motive,</w:t>
      </w:r>
    </w:p>
    <w:p w:rsidR="005975E0" w:rsidRPr="00206417" w:rsidRDefault="005975E0" w:rsidP="005975E0">
      <w:pPr>
        <w:spacing w:after="0" w:line="360" w:lineRule="auto"/>
        <w:jc w:val="both"/>
        <w:rPr>
          <w:rFonts w:ascii="Times New Roman" w:hAnsi="Times New Roman"/>
          <w:sz w:val="28"/>
          <w:szCs w:val="28"/>
          <w:lang w:val="ro-RO"/>
        </w:rPr>
      </w:pPr>
      <w:r w:rsidRPr="00206417">
        <w:rPr>
          <w:rFonts w:ascii="Times New Roman" w:hAnsi="Times New Roman"/>
          <w:sz w:val="28"/>
          <w:szCs w:val="28"/>
          <w:lang w:val="ro-RO"/>
        </w:rPr>
        <w:lastRenderedPageBreak/>
        <w:tab/>
        <w:t>Văzând dispoziţiile art. 67 alin. (2) şi art. 70 alin. (1) şi (2) din Legea    nr. 192/2006 privind medierea şi organizarea profesiei de mediator, publicată în Monitorul Oficial al României, Partea I, nr. 441 din 22 mai 2006, cu modificările şi completările ulterioare,</w:t>
      </w:r>
    </w:p>
    <w:p w:rsidR="005975E0" w:rsidRPr="00206417" w:rsidRDefault="005975E0" w:rsidP="005975E0">
      <w:pPr>
        <w:spacing w:after="0" w:line="360" w:lineRule="auto"/>
        <w:jc w:val="both"/>
        <w:rPr>
          <w:rFonts w:ascii="Times New Roman" w:hAnsi="Times New Roman"/>
          <w:sz w:val="28"/>
          <w:szCs w:val="28"/>
          <w:lang w:val="ro-RO"/>
        </w:rPr>
      </w:pPr>
      <w:r w:rsidRPr="00206417">
        <w:rPr>
          <w:rFonts w:ascii="Times New Roman" w:hAnsi="Times New Roman"/>
          <w:sz w:val="28"/>
          <w:szCs w:val="28"/>
          <w:lang w:val="ro-RO"/>
        </w:rPr>
        <w:tab/>
        <w:t xml:space="preserve">În temeiul art. 312 alin. (3) şi art. 313 din C. proc. pen., </w:t>
      </w:r>
    </w:p>
    <w:p w:rsidR="005975E0" w:rsidRPr="00206417" w:rsidRDefault="005975E0" w:rsidP="005975E0">
      <w:pPr>
        <w:spacing w:after="0" w:line="360" w:lineRule="auto"/>
        <w:jc w:val="both"/>
        <w:rPr>
          <w:rFonts w:ascii="Times New Roman" w:hAnsi="Times New Roman"/>
          <w:sz w:val="28"/>
          <w:szCs w:val="28"/>
          <w:lang w:val="ro-RO"/>
        </w:rPr>
      </w:pPr>
    </w:p>
    <w:p w:rsidR="005975E0" w:rsidRPr="00206417" w:rsidRDefault="005975E0" w:rsidP="005975E0">
      <w:pPr>
        <w:spacing w:after="0" w:line="360" w:lineRule="auto"/>
        <w:jc w:val="center"/>
        <w:rPr>
          <w:rFonts w:ascii="Times New Roman" w:hAnsi="Times New Roman"/>
          <w:sz w:val="28"/>
          <w:szCs w:val="28"/>
          <w:lang w:val="ro-RO"/>
        </w:rPr>
      </w:pPr>
      <w:r w:rsidRPr="00206417">
        <w:rPr>
          <w:rFonts w:ascii="Times New Roman" w:hAnsi="Times New Roman"/>
          <w:b/>
          <w:sz w:val="28"/>
          <w:szCs w:val="28"/>
          <w:lang w:val="ro-RO"/>
        </w:rPr>
        <w:t>D I S P U N:</w:t>
      </w:r>
    </w:p>
    <w:p w:rsidR="005975E0" w:rsidRPr="00206417" w:rsidRDefault="005975E0" w:rsidP="005975E0">
      <w:pPr>
        <w:spacing w:after="0" w:line="360" w:lineRule="auto"/>
        <w:jc w:val="both"/>
        <w:rPr>
          <w:rFonts w:ascii="Times New Roman" w:hAnsi="Times New Roman"/>
          <w:sz w:val="28"/>
          <w:szCs w:val="28"/>
          <w:lang w:val="ro-RO"/>
        </w:rPr>
      </w:pPr>
    </w:p>
    <w:p w:rsidR="005975E0" w:rsidRPr="00206417" w:rsidRDefault="005975E0" w:rsidP="005975E0">
      <w:pPr>
        <w:spacing w:after="0" w:line="360" w:lineRule="auto"/>
        <w:jc w:val="both"/>
        <w:rPr>
          <w:rFonts w:ascii="Times New Roman" w:hAnsi="Times New Roman"/>
          <w:sz w:val="28"/>
          <w:szCs w:val="28"/>
          <w:lang w:val="ro-RO"/>
        </w:rPr>
      </w:pPr>
      <w:r w:rsidRPr="00206417">
        <w:rPr>
          <w:rFonts w:ascii="Times New Roman" w:hAnsi="Times New Roman"/>
          <w:sz w:val="28"/>
          <w:szCs w:val="28"/>
          <w:lang w:val="ro-RO"/>
        </w:rPr>
        <w:tab/>
      </w:r>
      <w:r w:rsidRPr="00206417">
        <w:rPr>
          <w:rFonts w:ascii="Times New Roman" w:hAnsi="Times New Roman"/>
          <w:b/>
          <w:sz w:val="28"/>
          <w:szCs w:val="28"/>
          <w:lang w:val="ro-RO"/>
        </w:rPr>
        <w:t>1.</w:t>
      </w:r>
      <w:r w:rsidRPr="00206417">
        <w:rPr>
          <w:rFonts w:ascii="Times New Roman" w:hAnsi="Times New Roman"/>
          <w:sz w:val="28"/>
          <w:szCs w:val="28"/>
          <w:lang w:val="ro-RO"/>
        </w:rPr>
        <w:t xml:space="preserve"> Suspendarea urmăririi penale cu privire la infracţiunea de … </w:t>
      </w:r>
      <w:r w:rsidRPr="00206417">
        <w:rPr>
          <w:rFonts w:ascii="Times New Roman" w:hAnsi="Times New Roman"/>
          <w:i/>
          <w:sz w:val="28"/>
          <w:szCs w:val="28"/>
          <w:lang w:val="ro-RO"/>
        </w:rPr>
        <w:t>(denumirea)</w:t>
      </w:r>
      <w:r w:rsidRPr="00206417">
        <w:rPr>
          <w:rFonts w:ascii="Times New Roman" w:hAnsi="Times New Roman"/>
          <w:sz w:val="28"/>
          <w:szCs w:val="28"/>
          <w:lang w:val="ro-RO"/>
        </w:rPr>
        <w:t xml:space="preserve"> prevăzută de art. … </w:t>
      </w:r>
      <w:r w:rsidRPr="00206417">
        <w:rPr>
          <w:rFonts w:ascii="Times New Roman" w:hAnsi="Times New Roman"/>
          <w:i/>
          <w:sz w:val="28"/>
          <w:szCs w:val="28"/>
          <w:lang w:val="ro-RO"/>
        </w:rPr>
        <w:t>(textul incriminator)</w:t>
      </w:r>
      <w:r w:rsidRPr="00206417">
        <w:rPr>
          <w:rFonts w:ascii="Times New Roman" w:hAnsi="Times New Roman"/>
          <w:sz w:val="28"/>
          <w:szCs w:val="28"/>
          <w:lang w:val="ro-RO"/>
        </w:rPr>
        <w:t xml:space="preserve">, comisă de suspectul/inculpatul  … </w:t>
      </w:r>
      <w:r w:rsidRPr="00206417">
        <w:rPr>
          <w:rFonts w:ascii="Times New Roman" w:hAnsi="Times New Roman"/>
          <w:i/>
          <w:sz w:val="28"/>
          <w:szCs w:val="28"/>
          <w:lang w:val="ro-RO"/>
        </w:rPr>
        <w:t>(datele de stare civilă)</w:t>
      </w:r>
      <w:r w:rsidRPr="00206417">
        <w:rPr>
          <w:rFonts w:ascii="Times New Roman" w:hAnsi="Times New Roman"/>
          <w:sz w:val="28"/>
          <w:szCs w:val="28"/>
          <w:lang w:val="ro-RO"/>
        </w:rPr>
        <w:t xml:space="preserve"> faţă de persoana vătămată/partea civilă … </w:t>
      </w:r>
      <w:r w:rsidRPr="00206417">
        <w:rPr>
          <w:rFonts w:ascii="Times New Roman" w:hAnsi="Times New Roman"/>
          <w:i/>
          <w:sz w:val="28"/>
          <w:szCs w:val="28"/>
          <w:lang w:val="ro-RO"/>
        </w:rPr>
        <w:t>(datele de stare civilă)</w:t>
      </w:r>
      <w:r w:rsidRPr="00206417">
        <w:rPr>
          <w:rFonts w:ascii="Times New Roman" w:hAnsi="Times New Roman"/>
          <w:sz w:val="28"/>
          <w:szCs w:val="28"/>
          <w:lang w:val="ro-RO"/>
        </w:rPr>
        <w:t>.</w:t>
      </w:r>
    </w:p>
    <w:p w:rsidR="005975E0" w:rsidRPr="00206417" w:rsidRDefault="005975E0" w:rsidP="005975E0">
      <w:pPr>
        <w:spacing w:after="0" w:line="360" w:lineRule="auto"/>
        <w:jc w:val="both"/>
        <w:rPr>
          <w:rFonts w:ascii="Times New Roman" w:hAnsi="Times New Roman"/>
          <w:sz w:val="28"/>
          <w:szCs w:val="28"/>
          <w:lang w:val="ro-RO"/>
        </w:rPr>
      </w:pPr>
      <w:r w:rsidRPr="00206417">
        <w:rPr>
          <w:rFonts w:ascii="Times New Roman" w:hAnsi="Times New Roman"/>
          <w:sz w:val="28"/>
          <w:szCs w:val="28"/>
          <w:lang w:val="ro-RO"/>
        </w:rPr>
        <w:tab/>
      </w:r>
      <w:r w:rsidRPr="00206417">
        <w:rPr>
          <w:rFonts w:ascii="Times New Roman" w:hAnsi="Times New Roman"/>
          <w:b/>
          <w:sz w:val="28"/>
          <w:szCs w:val="28"/>
          <w:lang w:val="ro-RO"/>
        </w:rPr>
        <w:t>2.</w:t>
      </w:r>
      <w:r w:rsidRPr="00206417">
        <w:rPr>
          <w:rFonts w:ascii="Times New Roman" w:hAnsi="Times New Roman"/>
          <w:sz w:val="28"/>
          <w:szCs w:val="28"/>
          <w:lang w:val="ro-RO"/>
        </w:rPr>
        <w:t xml:space="preserve"> Suspendarea operează până la încheierea procedurii de mediere dintre suspectul/inculpatul  … </w:t>
      </w:r>
      <w:r w:rsidRPr="00206417">
        <w:rPr>
          <w:rFonts w:ascii="Times New Roman" w:hAnsi="Times New Roman"/>
          <w:i/>
          <w:sz w:val="28"/>
          <w:szCs w:val="28"/>
          <w:lang w:val="ro-RO"/>
        </w:rPr>
        <w:t>(numele)</w:t>
      </w:r>
      <w:r w:rsidRPr="00206417">
        <w:rPr>
          <w:rFonts w:ascii="Times New Roman" w:hAnsi="Times New Roman"/>
          <w:sz w:val="28"/>
          <w:szCs w:val="28"/>
          <w:lang w:val="ro-RO"/>
        </w:rPr>
        <w:t xml:space="preserve"> şi persoana vătămată … </w:t>
      </w:r>
      <w:r w:rsidRPr="00206417">
        <w:rPr>
          <w:rFonts w:ascii="Times New Roman" w:hAnsi="Times New Roman"/>
          <w:i/>
          <w:sz w:val="28"/>
          <w:szCs w:val="28"/>
          <w:lang w:val="ro-RO"/>
        </w:rPr>
        <w:t xml:space="preserve">(numele), </w:t>
      </w:r>
      <w:r w:rsidRPr="00206417">
        <w:rPr>
          <w:rFonts w:ascii="Times New Roman" w:hAnsi="Times New Roman"/>
          <w:sz w:val="28"/>
          <w:szCs w:val="28"/>
          <w:lang w:val="ro-RO"/>
        </w:rPr>
        <w:t xml:space="preserve">dar nu mai târziu de data de … </w:t>
      </w:r>
      <w:r w:rsidRPr="00206417">
        <w:rPr>
          <w:rFonts w:ascii="Times New Roman" w:hAnsi="Times New Roman"/>
          <w:i/>
          <w:sz w:val="28"/>
          <w:szCs w:val="28"/>
          <w:lang w:val="ro-RO"/>
        </w:rPr>
        <w:t>(3 luni de la emiterea ordonanţei)</w:t>
      </w:r>
      <w:r w:rsidRPr="00206417">
        <w:rPr>
          <w:rFonts w:ascii="Times New Roman" w:hAnsi="Times New Roman"/>
          <w:sz w:val="28"/>
          <w:szCs w:val="28"/>
          <w:lang w:val="ro-RO"/>
        </w:rPr>
        <w:t>.</w:t>
      </w:r>
    </w:p>
    <w:p w:rsidR="005975E0" w:rsidRPr="00206417" w:rsidRDefault="005975E0" w:rsidP="005975E0">
      <w:pPr>
        <w:spacing w:after="0" w:line="360" w:lineRule="auto"/>
        <w:jc w:val="both"/>
        <w:rPr>
          <w:rFonts w:ascii="Times New Roman" w:hAnsi="Times New Roman"/>
          <w:sz w:val="28"/>
          <w:szCs w:val="28"/>
          <w:lang w:val="ro-RO"/>
        </w:rPr>
      </w:pPr>
      <w:r w:rsidRPr="00206417">
        <w:rPr>
          <w:rFonts w:ascii="Times New Roman" w:hAnsi="Times New Roman"/>
          <w:sz w:val="28"/>
          <w:szCs w:val="28"/>
          <w:lang w:val="ro-RO"/>
        </w:rPr>
        <w:tab/>
      </w:r>
      <w:r w:rsidRPr="00206417">
        <w:rPr>
          <w:rFonts w:ascii="Times New Roman" w:hAnsi="Times New Roman"/>
          <w:b/>
          <w:sz w:val="28"/>
          <w:szCs w:val="28"/>
          <w:lang w:val="ro-RO"/>
        </w:rPr>
        <w:t>3.</w:t>
      </w:r>
      <w:r w:rsidRPr="00206417">
        <w:rPr>
          <w:rFonts w:ascii="Times New Roman" w:hAnsi="Times New Roman"/>
          <w:sz w:val="28"/>
          <w:szCs w:val="28"/>
          <w:lang w:val="ro-RO"/>
        </w:rPr>
        <w:t xml:space="preserve"> Dosarul se restituie organelor de cercetare penală ale … </w:t>
      </w:r>
      <w:r w:rsidRPr="00206417">
        <w:rPr>
          <w:rFonts w:ascii="Times New Roman" w:hAnsi="Times New Roman"/>
          <w:i/>
          <w:sz w:val="28"/>
          <w:szCs w:val="28"/>
          <w:lang w:val="ro-RO"/>
        </w:rPr>
        <w:t>(denumirea organului/structurii)</w:t>
      </w:r>
      <w:r w:rsidRPr="00206417">
        <w:rPr>
          <w:rFonts w:ascii="Times New Roman" w:hAnsi="Times New Roman"/>
          <w:sz w:val="28"/>
          <w:szCs w:val="28"/>
          <w:lang w:val="ro-RO"/>
        </w:rPr>
        <w:t xml:space="preserve">, care vor continua efectuarea actelor de urmărire penală care nu reclamă participarea suspectului/inculpatului … </w:t>
      </w:r>
      <w:r w:rsidRPr="00206417">
        <w:rPr>
          <w:rFonts w:ascii="Times New Roman" w:hAnsi="Times New Roman"/>
          <w:i/>
          <w:sz w:val="28"/>
          <w:szCs w:val="28"/>
          <w:lang w:val="ro-RO"/>
        </w:rPr>
        <w:t>(numele)</w:t>
      </w:r>
      <w:r w:rsidRPr="00206417">
        <w:rPr>
          <w:rFonts w:ascii="Times New Roman" w:hAnsi="Times New Roman"/>
          <w:sz w:val="28"/>
          <w:szCs w:val="28"/>
          <w:lang w:val="ro-RO"/>
        </w:rPr>
        <w:t>.</w:t>
      </w:r>
    </w:p>
    <w:p w:rsidR="005975E0" w:rsidRPr="00206417" w:rsidRDefault="005975E0" w:rsidP="005975E0">
      <w:pPr>
        <w:spacing w:after="0" w:line="360" w:lineRule="auto"/>
        <w:jc w:val="both"/>
        <w:rPr>
          <w:rFonts w:ascii="Times New Roman" w:hAnsi="Times New Roman"/>
          <w:i/>
          <w:sz w:val="28"/>
          <w:szCs w:val="28"/>
          <w:lang w:val="ro-RO"/>
        </w:rPr>
      </w:pPr>
      <w:r w:rsidRPr="00206417">
        <w:rPr>
          <w:rFonts w:ascii="Times New Roman" w:hAnsi="Times New Roman"/>
          <w:i/>
          <w:sz w:val="28"/>
          <w:szCs w:val="28"/>
          <w:lang w:val="ro-RO"/>
        </w:rPr>
        <w:tab/>
      </w:r>
      <w:r w:rsidRPr="00206417">
        <w:rPr>
          <w:rFonts w:ascii="Times New Roman" w:hAnsi="Times New Roman"/>
          <w:b/>
          <w:i/>
          <w:sz w:val="28"/>
          <w:szCs w:val="28"/>
          <w:lang w:val="ro-RO"/>
        </w:rPr>
        <w:t xml:space="preserve">Ori, după caz: </w:t>
      </w:r>
      <w:r w:rsidRPr="00206417">
        <w:rPr>
          <w:rFonts w:ascii="Times New Roman" w:hAnsi="Times New Roman"/>
          <w:b/>
          <w:sz w:val="28"/>
          <w:szCs w:val="28"/>
          <w:lang w:val="ro-RO"/>
        </w:rPr>
        <w:t xml:space="preserve">3. </w:t>
      </w:r>
      <w:r w:rsidRPr="00206417">
        <w:rPr>
          <w:rFonts w:ascii="Times New Roman" w:hAnsi="Times New Roman"/>
          <w:sz w:val="28"/>
          <w:szCs w:val="28"/>
          <w:lang w:val="ro-RO"/>
        </w:rPr>
        <w:t xml:space="preserve">Preluarea urmării penale, urmând ca actele de urmărire penală care nu reclamă participarea suspectului/inculpatului … </w:t>
      </w:r>
      <w:r w:rsidRPr="00206417">
        <w:rPr>
          <w:rFonts w:ascii="Times New Roman" w:hAnsi="Times New Roman"/>
          <w:i/>
          <w:sz w:val="28"/>
          <w:szCs w:val="28"/>
          <w:lang w:val="ro-RO"/>
        </w:rPr>
        <w:t>(numele</w:t>
      </w:r>
      <w:r w:rsidRPr="00206417">
        <w:rPr>
          <w:rFonts w:ascii="Times New Roman" w:hAnsi="Times New Roman"/>
          <w:sz w:val="28"/>
          <w:szCs w:val="28"/>
          <w:lang w:val="ro-RO"/>
        </w:rPr>
        <w:t>) să fie efectuate în continuare de către procuror.</w:t>
      </w:r>
    </w:p>
    <w:p w:rsidR="005975E0" w:rsidRPr="00206417" w:rsidRDefault="005975E0" w:rsidP="005975E0">
      <w:pPr>
        <w:spacing w:after="0" w:line="360" w:lineRule="auto"/>
        <w:jc w:val="both"/>
        <w:rPr>
          <w:rFonts w:ascii="Times New Roman" w:hAnsi="Times New Roman"/>
          <w:sz w:val="28"/>
          <w:szCs w:val="28"/>
          <w:lang w:val="ro-RO"/>
        </w:rPr>
      </w:pPr>
      <w:r w:rsidRPr="00206417">
        <w:rPr>
          <w:rFonts w:ascii="Times New Roman" w:hAnsi="Times New Roman"/>
          <w:sz w:val="28"/>
          <w:szCs w:val="28"/>
          <w:lang w:val="ro-RO"/>
        </w:rPr>
        <w:tab/>
      </w:r>
      <w:r w:rsidRPr="00206417">
        <w:rPr>
          <w:rFonts w:ascii="Times New Roman" w:hAnsi="Times New Roman"/>
          <w:b/>
          <w:sz w:val="28"/>
          <w:szCs w:val="28"/>
          <w:lang w:val="ro-RO"/>
        </w:rPr>
        <w:t>4.</w:t>
      </w:r>
      <w:r w:rsidRPr="00206417">
        <w:rPr>
          <w:rFonts w:ascii="Times New Roman" w:hAnsi="Times New Roman"/>
          <w:sz w:val="28"/>
          <w:szCs w:val="28"/>
          <w:lang w:val="ro-RO"/>
        </w:rPr>
        <w:t xml:space="preserve"> Prezenta ordonanţă se comunică suspectului … </w:t>
      </w:r>
      <w:r w:rsidRPr="00206417">
        <w:rPr>
          <w:rFonts w:ascii="Times New Roman" w:hAnsi="Times New Roman"/>
          <w:i/>
          <w:sz w:val="28"/>
          <w:szCs w:val="28"/>
          <w:lang w:val="ro-RO"/>
        </w:rPr>
        <w:t>(numele)</w:t>
      </w:r>
      <w:r w:rsidRPr="00206417">
        <w:rPr>
          <w:rFonts w:ascii="Times New Roman" w:hAnsi="Times New Roman"/>
          <w:sz w:val="28"/>
          <w:szCs w:val="28"/>
          <w:lang w:val="ro-RO"/>
        </w:rPr>
        <w:t xml:space="preserve"> cu privire la care s-a suspendat urmărirea penală, ... </w:t>
      </w:r>
      <w:r w:rsidRPr="00206417">
        <w:rPr>
          <w:rFonts w:ascii="Times New Roman" w:hAnsi="Times New Roman"/>
          <w:i/>
          <w:sz w:val="28"/>
          <w:szCs w:val="28"/>
          <w:lang w:val="ro-RO"/>
        </w:rPr>
        <w:t xml:space="preserve">(numele şi calitatea celorlalte părţi şi subiecţi procesuali), </w:t>
      </w:r>
      <w:r w:rsidRPr="00206417">
        <w:rPr>
          <w:rFonts w:ascii="Times New Roman" w:hAnsi="Times New Roman"/>
          <w:sz w:val="28"/>
          <w:szCs w:val="28"/>
          <w:lang w:val="ro-RO"/>
        </w:rPr>
        <w:t>precum şi mediatorului …</w:t>
      </w:r>
      <w:r w:rsidRPr="00206417">
        <w:rPr>
          <w:rFonts w:ascii="Times New Roman" w:hAnsi="Times New Roman"/>
          <w:i/>
          <w:sz w:val="28"/>
          <w:szCs w:val="28"/>
          <w:lang w:val="ro-RO"/>
        </w:rPr>
        <w:t xml:space="preserve"> </w:t>
      </w:r>
      <w:r w:rsidRPr="00206417">
        <w:rPr>
          <w:rFonts w:ascii="Times New Roman" w:hAnsi="Times New Roman"/>
          <w:sz w:val="28"/>
          <w:szCs w:val="28"/>
          <w:lang w:val="ro-RO"/>
        </w:rPr>
        <w:t>(numele/denumirea biroului), căruia i se pune în vedere să comunice procurorului actul prin care se încheie procedura medierii.</w:t>
      </w:r>
    </w:p>
    <w:p w:rsidR="005975E0" w:rsidRPr="00206417" w:rsidRDefault="005975E0" w:rsidP="005975E0">
      <w:pPr>
        <w:jc w:val="center"/>
        <w:rPr>
          <w:rFonts w:ascii="Times New Roman" w:hAnsi="Times New Roman"/>
          <w:b/>
          <w:iCs/>
          <w:sz w:val="28"/>
          <w:szCs w:val="28"/>
          <w:lang w:val="ro-RO"/>
        </w:rPr>
      </w:pPr>
      <w:r w:rsidRPr="00206417">
        <w:rPr>
          <w:rFonts w:ascii="Times New Roman" w:hAnsi="Times New Roman"/>
          <w:sz w:val="28"/>
          <w:szCs w:val="28"/>
          <w:lang w:val="ro-RO"/>
        </w:rPr>
        <w:tab/>
      </w:r>
      <w:r w:rsidRPr="00206417">
        <w:rPr>
          <w:rFonts w:ascii="Times New Roman" w:hAnsi="Times New Roman"/>
          <w:b/>
          <w:iCs/>
          <w:sz w:val="28"/>
          <w:szCs w:val="28"/>
          <w:lang w:val="ro-RO"/>
        </w:rPr>
        <w:t>P R O C U R O R,</w:t>
      </w:r>
    </w:p>
    <w:p w:rsidR="005975E0" w:rsidRPr="00206417" w:rsidRDefault="005975E0" w:rsidP="005975E0">
      <w:pPr>
        <w:spacing w:after="0"/>
        <w:ind w:right="72"/>
        <w:jc w:val="center"/>
        <w:rPr>
          <w:rFonts w:ascii="Times New Roman" w:eastAsia="Calibri" w:hAnsi="Times New Roman"/>
          <w:i/>
          <w:sz w:val="28"/>
          <w:szCs w:val="28"/>
          <w:lang w:val="ro-RO" w:eastAsia="ro-RO"/>
        </w:rPr>
      </w:pPr>
      <w:r w:rsidRPr="00206417">
        <w:rPr>
          <w:rFonts w:ascii="Times New Roman" w:eastAsia="Calibri" w:hAnsi="Times New Roman"/>
          <w:i/>
          <w:sz w:val="28"/>
          <w:szCs w:val="28"/>
          <w:lang w:val="ro-RO" w:eastAsia="ro-RO"/>
        </w:rPr>
        <w:t xml:space="preserve">        (numele şi prenumele, semnătura şi ştampila)</w:t>
      </w:r>
    </w:p>
    <w:p w:rsidR="005975E0" w:rsidRPr="00206417" w:rsidRDefault="005975E0" w:rsidP="005975E0">
      <w:pPr>
        <w:spacing w:after="0" w:line="360" w:lineRule="auto"/>
        <w:rPr>
          <w:rFonts w:ascii="Times New Roman" w:hAnsi="Times New Roman"/>
          <w:b/>
          <w:sz w:val="24"/>
          <w:szCs w:val="24"/>
          <w:lang w:val="ro-RO"/>
        </w:rPr>
      </w:pPr>
    </w:p>
    <w:p w:rsidR="00B32B6A" w:rsidRDefault="00B32B6A">
      <w:pPr>
        <w:spacing w:after="0" w:line="240" w:lineRule="auto"/>
        <w:rPr>
          <w:rFonts w:ascii="Times New Roman" w:hAnsi="Times New Roman"/>
          <w:b/>
          <w:caps/>
          <w:sz w:val="28"/>
          <w:szCs w:val="28"/>
          <w:lang w:val="ro-RO"/>
        </w:rPr>
      </w:pPr>
      <w:r>
        <w:rPr>
          <w:rFonts w:ascii="Times New Roman" w:hAnsi="Times New Roman"/>
          <w:b/>
          <w:caps/>
          <w:sz w:val="28"/>
          <w:szCs w:val="28"/>
          <w:lang w:val="ro-RO"/>
        </w:rPr>
        <w:br w:type="page"/>
      </w:r>
    </w:p>
    <w:p w:rsidR="005975E0" w:rsidRPr="00206417" w:rsidRDefault="005975E0" w:rsidP="005975E0">
      <w:pPr>
        <w:spacing w:line="240" w:lineRule="auto"/>
        <w:ind w:left="3600" w:right="72" w:firstLine="720"/>
        <w:rPr>
          <w:rFonts w:ascii="Times New Roman" w:hAnsi="Times New Roman"/>
          <w:b/>
          <w:caps/>
          <w:sz w:val="28"/>
          <w:szCs w:val="28"/>
          <w:u w:val="single"/>
          <w:lang w:val="ro-RO"/>
        </w:rPr>
      </w:pPr>
      <w:r w:rsidRPr="00206417">
        <w:rPr>
          <w:rFonts w:ascii="Times New Roman" w:hAnsi="Times New Roman"/>
          <w:b/>
          <w:caps/>
          <w:sz w:val="28"/>
          <w:szCs w:val="28"/>
          <w:lang w:val="ro-RO"/>
        </w:rPr>
        <w:lastRenderedPageBreak/>
        <w:t xml:space="preserve"> </w:t>
      </w:r>
    </w:p>
    <w:p w:rsidR="005975E0" w:rsidRPr="00B96652" w:rsidRDefault="005975E0" w:rsidP="00B32B6A">
      <w:pPr>
        <w:pStyle w:val="Heading2"/>
        <w:rPr>
          <w:rFonts w:ascii="Times New Roman" w:hAnsi="Times New Roman"/>
          <w:lang w:val="ro-RO"/>
        </w:rPr>
      </w:pPr>
      <w:bookmarkStart w:id="358" w:name="_Toc381547994"/>
      <w:bookmarkStart w:id="359" w:name="_Toc506473463"/>
      <w:r w:rsidRPr="00B96652">
        <w:rPr>
          <w:lang w:val="ro-RO"/>
        </w:rPr>
        <w:t>ORDONANŢE  DE CLASARE</w:t>
      </w:r>
      <w:bookmarkEnd w:id="358"/>
      <w:bookmarkEnd w:id="359"/>
    </w:p>
    <w:p w:rsidR="005975E0" w:rsidRPr="00206417" w:rsidRDefault="005975E0" w:rsidP="005975E0">
      <w:pPr>
        <w:autoSpaceDE w:val="0"/>
        <w:autoSpaceDN w:val="0"/>
        <w:adjustRightInd w:val="0"/>
        <w:spacing w:line="240" w:lineRule="auto"/>
        <w:ind w:firstLine="720"/>
        <w:jc w:val="both"/>
        <w:rPr>
          <w:rFonts w:ascii="Times New Roman" w:hAnsi="Times New Roman"/>
          <w:b/>
          <w:sz w:val="24"/>
          <w:szCs w:val="24"/>
          <w:u w:val="single"/>
          <w:lang w:val="ro-RO"/>
        </w:rPr>
      </w:pPr>
      <w:r w:rsidRPr="00206417">
        <w:rPr>
          <w:rFonts w:ascii="Times New Roman" w:hAnsi="Times New Roman"/>
          <w:sz w:val="24"/>
          <w:szCs w:val="24"/>
          <w:lang w:val="ro-RO"/>
        </w:rPr>
        <w:t xml:space="preserve">    </w:t>
      </w:r>
      <w:r w:rsidRPr="00206417">
        <w:rPr>
          <w:rFonts w:ascii="Times New Roman" w:hAnsi="Times New Roman"/>
          <w:b/>
          <w:sz w:val="24"/>
          <w:szCs w:val="24"/>
          <w:u w:val="single"/>
          <w:lang w:val="ro-RO"/>
        </w:rPr>
        <w:t>ART. 314</w:t>
      </w:r>
    </w:p>
    <w:p w:rsidR="005975E0" w:rsidRPr="00206417" w:rsidRDefault="005975E0" w:rsidP="005975E0">
      <w:pPr>
        <w:autoSpaceDE w:val="0"/>
        <w:autoSpaceDN w:val="0"/>
        <w:adjustRightInd w:val="0"/>
        <w:spacing w:line="240" w:lineRule="auto"/>
        <w:ind w:firstLine="720"/>
        <w:jc w:val="both"/>
        <w:rPr>
          <w:rFonts w:ascii="Times New Roman" w:hAnsi="Times New Roman"/>
          <w:b/>
          <w:sz w:val="24"/>
          <w:szCs w:val="24"/>
          <w:lang w:val="ro-RO"/>
        </w:rPr>
      </w:pPr>
      <w:r w:rsidRPr="00206417">
        <w:rPr>
          <w:rFonts w:ascii="Times New Roman" w:hAnsi="Times New Roman"/>
          <w:b/>
          <w:sz w:val="24"/>
          <w:szCs w:val="24"/>
          <w:lang w:val="ro-RO"/>
        </w:rPr>
        <w:t xml:space="preserve">    Soluţiile de neurmărire şi netrimitere în judecată</w:t>
      </w:r>
    </w:p>
    <w:p w:rsidR="005975E0" w:rsidRPr="00206417" w:rsidRDefault="005975E0" w:rsidP="005975E0">
      <w:pPr>
        <w:autoSpaceDE w:val="0"/>
        <w:autoSpaceDN w:val="0"/>
        <w:adjustRightInd w:val="0"/>
        <w:spacing w:line="240" w:lineRule="auto"/>
        <w:ind w:firstLine="720"/>
        <w:jc w:val="both"/>
        <w:rPr>
          <w:rFonts w:ascii="Times New Roman" w:hAnsi="Times New Roman"/>
          <w:sz w:val="24"/>
          <w:szCs w:val="24"/>
          <w:lang w:val="ro-RO"/>
        </w:rPr>
      </w:pPr>
      <w:r w:rsidRPr="00206417">
        <w:rPr>
          <w:rFonts w:ascii="Times New Roman" w:hAnsi="Times New Roman"/>
          <w:sz w:val="24"/>
          <w:szCs w:val="24"/>
          <w:lang w:val="ro-RO"/>
        </w:rPr>
        <w:t xml:space="preserve">    (1) După examinarea sesizării, când constată că au fost strânse probele necesare potrivit dispoziţiilor art. 285, procurorul, la propunerea organului de urmărire penală sau din oficiu, soluţionează cauza prin ordonanţă, dispunând:</w:t>
      </w:r>
    </w:p>
    <w:p w:rsidR="005975E0" w:rsidRPr="00206417" w:rsidRDefault="005975E0" w:rsidP="005975E0">
      <w:pPr>
        <w:autoSpaceDE w:val="0"/>
        <w:autoSpaceDN w:val="0"/>
        <w:adjustRightInd w:val="0"/>
        <w:spacing w:line="240" w:lineRule="auto"/>
        <w:ind w:firstLine="720"/>
        <w:jc w:val="both"/>
        <w:rPr>
          <w:rFonts w:ascii="Times New Roman" w:hAnsi="Times New Roman"/>
          <w:sz w:val="24"/>
          <w:szCs w:val="24"/>
          <w:lang w:val="ro-RO"/>
        </w:rPr>
      </w:pPr>
      <w:r w:rsidRPr="00206417">
        <w:rPr>
          <w:rFonts w:ascii="Times New Roman" w:hAnsi="Times New Roman"/>
          <w:sz w:val="24"/>
          <w:szCs w:val="24"/>
          <w:lang w:val="ro-RO"/>
        </w:rPr>
        <w:t xml:space="preserve">    a) clasarea, când nu exercită acţiunea penală ori, după caz, stinge acţiunea penală exercitată, întrucât există unul dintre cazurile prevăzute la art. 16 alin. (1);</w:t>
      </w:r>
    </w:p>
    <w:p w:rsidR="005975E0" w:rsidRPr="00206417" w:rsidRDefault="005975E0" w:rsidP="005975E0">
      <w:pPr>
        <w:autoSpaceDE w:val="0"/>
        <w:autoSpaceDN w:val="0"/>
        <w:adjustRightInd w:val="0"/>
        <w:spacing w:line="240" w:lineRule="auto"/>
        <w:ind w:firstLine="720"/>
        <w:jc w:val="both"/>
        <w:rPr>
          <w:rFonts w:ascii="Times New Roman" w:hAnsi="Times New Roman"/>
          <w:sz w:val="24"/>
          <w:szCs w:val="24"/>
          <w:lang w:val="ro-RO"/>
        </w:rPr>
      </w:pPr>
      <w:r w:rsidRPr="00206417">
        <w:rPr>
          <w:rFonts w:ascii="Times New Roman" w:hAnsi="Times New Roman"/>
          <w:sz w:val="24"/>
          <w:szCs w:val="24"/>
          <w:lang w:val="ro-RO"/>
        </w:rPr>
        <w:t xml:space="preserve">    b) renunţarea la urmărirea penală, când nu există interes public pentru continuarea urmăririi penale.</w:t>
      </w:r>
    </w:p>
    <w:p w:rsidR="005975E0" w:rsidRPr="00206417" w:rsidRDefault="005975E0" w:rsidP="005975E0">
      <w:pPr>
        <w:autoSpaceDE w:val="0"/>
        <w:autoSpaceDN w:val="0"/>
        <w:adjustRightInd w:val="0"/>
        <w:spacing w:line="240" w:lineRule="auto"/>
        <w:ind w:firstLine="720"/>
        <w:jc w:val="both"/>
        <w:rPr>
          <w:rFonts w:ascii="Times New Roman" w:hAnsi="Times New Roman"/>
          <w:sz w:val="24"/>
          <w:szCs w:val="24"/>
          <w:lang w:val="ro-RO"/>
        </w:rPr>
      </w:pPr>
      <w:r w:rsidRPr="00206417">
        <w:rPr>
          <w:rFonts w:ascii="Times New Roman" w:hAnsi="Times New Roman"/>
          <w:sz w:val="24"/>
          <w:szCs w:val="24"/>
          <w:lang w:val="ro-RO"/>
        </w:rPr>
        <w:t xml:space="preserve">    (2) Procurorul întocmeşte o singură ordonanţă chiar dacă lucrările dosarului privesc mai multe fapte ori mai mulţi suspecţi sau inculpaţi şi chiar dacă se dau acestora rezolvări diferite conform alin. (1).</w:t>
      </w:r>
    </w:p>
    <w:p w:rsidR="005975E0" w:rsidRPr="00206417" w:rsidRDefault="005975E0" w:rsidP="005975E0">
      <w:pPr>
        <w:autoSpaceDE w:val="0"/>
        <w:autoSpaceDN w:val="0"/>
        <w:adjustRightInd w:val="0"/>
        <w:spacing w:line="240" w:lineRule="auto"/>
        <w:ind w:firstLine="720"/>
        <w:jc w:val="both"/>
        <w:rPr>
          <w:rFonts w:ascii="Times New Roman" w:hAnsi="Times New Roman"/>
          <w:b/>
          <w:sz w:val="24"/>
          <w:szCs w:val="24"/>
          <w:lang w:val="ro-RO"/>
        </w:rPr>
      </w:pPr>
      <w:r w:rsidRPr="00206417">
        <w:rPr>
          <w:rFonts w:ascii="Times New Roman" w:hAnsi="Times New Roman"/>
          <w:sz w:val="24"/>
          <w:szCs w:val="24"/>
          <w:lang w:val="ro-RO"/>
        </w:rPr>
        <w:t xml:space="preserve">    </w:t>
      </w:r>
      <w:r w:rsidRPr="00206417">
        <w:rPr>
          <w:rFonts w:ascii="Times New Roman" w:hAnsi="Times New Roman"/>
          <w:b/>
          <w:sz w:val="24"/>
          <w:szCs w:val="24"/>
          <w:u w:val="single"/>
          <w:lang w:val="ro-RO"/>
        </w:rPr>
        <w:t>ART. 315</w:t>
      </w:r>
    </w:p>
    <w:p w:rsidR="005975E0" w:rsidRPr="00206417" w:rsidRDefault="005975E0" w:rsidP="005975E0">
      <w:pPr>
        <w:autoSpaceDE w:val="0"/>
        <w:autoSpaceDN w:val="0"/>
        <w:adjustRightInd w:val="0"/>
        <w:spacing w:line="240" w:lineRule="auto"/>
        <w:ind w:firstLine="720"/>
        <w:jc w:val="both"/>
        <w:rPr>
          <w:rFonts w:ascii="Times New Roman" w:hAnsi="Times New Roman"/>
          <w:b/>
          <w:sz w:val="24"/>
          <w:szCs w:val="24"/>
          <w:lang w:val="ro-RO"/>
        </w:rPr>
      </w:pPr>
      <w:r w:rsidRPr="00206417">
        <w:rPr>
          <w:rFonts w:ascii="Times New Roman" w:hAnsi="Times New Roman"/>
          <w:b/>
          <w:sz w:val="24"/>
          <w:szCs w:val="24"/>
          <w:lang w:val="ro-RO"/>
        </w:rPr>
        <w:t xml:space="preserve">    Clasarea</w:t>
      </w:r>
    </w:p>
    <w:p w:rsidR="005975E0" w:rsidRPr="00206417" w:rsidRDefault="005975E0" w:rsidP="005975E0">
      <w:pPr>
        <w:autoSpaceDE w:val="0"/>
        <w:autoSpaceDN w:val="0"/>
        <w:adjustRightInd w:val="0"/>
        <w:spacing w:line="240" w:lineRule="auto"/>
        <w:ind w:firstLine="720"/>
        <w:jc w:val="both"/>
        <w:rPr>
          <w:rFonts w:ascii="Times New Roman" w:hAnsi="Times New Roman"/>
          <w:iCs/>
          <w:sz w:val="24"/>
          <w:szCs w:val="24"/>
          <w:lang w:val="ro-RO"/>
        </w:rPr>
      </w:pPr>
      <w:r w:rsidRPr="00206417">
        <w:rPr>
          <w:rFonts w:ascii="Times New Roman" w:hAnsi="Times New Roman"/>
          <w:iCs/>
          <w:sz w:val="24"/>
          <w:szCs w:val="24"/>
          <w:lang w:val="ro-RO"/>
        </w:rPr>
        <w:t xml:space="preserve">    (1) Clasarea se dispune când:</w:t>
      </w:r>
    </w:p>
    <w:p w:rsidR="005975E0" w:rsidRPr="00206417" w:rsidRDefault="005975E0" w:rsidP="005975E0">
      <w:pPr>
        <w:autoSpaceDE w:val="0"/>
        <w:autoSpaceDN w:val="0"/>
        <w:adjustRightInd w:val="0"/>
        <w:spacing w:line="240" w:lineRule="auto"/>
        <w:ind w:firstLine="720"/>
        <w:jc w:val="both"/>
        <w:rPr>
          <w:rFonts w:ascii="Times New Roman" w:hAnsi="Times New Roman"/>
          <w:iCs/>
          <w:sz w:val="24"/>
          <w:szCs w:val="24"/>
          <w:lang w:val="ro-RO"/>
        </w:rPr>
      </w:pPr>
      <w:r w:rsidRPr="00206417">
        <w:rPr>
          <w:rFonts w:ascii="Times New Roman" w:hAnsi="Times New Roman"/>
          <w:iCs/>
          <w:sz w:val="24"/>
          <w:szCs w:val="24"/>
          <w:lang w:val="ro-RO"/>
        </w:rPr>
        <w:t xml:space="preserve">    a) nu se poate începe urmărirea penală, întrucât nu sunt întrunite condiţiile de fond şi formă esenţiale ale sesizării;</w:t>
      </w:r>
    </w:p>
    <w:p w:rsidR="005975E0" w:rsidRPr="00206417" w:rsidRDefault="005975E0" w:rsidP="005975E0">
      <w:pPr>
        <w:autoSpaceDE w:val="0"/>
        <w:autoSpaceDN w:val="0"/>
        <w:adjustRightInd w:val="0"/>
        <w:spacing w:line="240" w:lineRule="auto"/>
        <w:ind w:firstLine="720"/>
        <w:jc w:val="both"/>
        <w:rPr>
          <w:rFonts w:ascii="Times New Roman" w:hAnsi="Times New Roman"/>
          <w:iCs/>
          <w:sz w:val="24"/>
          <w:szCs w:val="24"/>
          <w:lang w:val="ro-RO"/>
        </w:rPr>
      </w:pPr>
      <w:r w:rsidRPr="00206417">
        <w:rPr>
          <w:rFonts w:ascii="Times New Roman" w:hAnsi="Times New Roman"/>
          <w:iCs/>
          <w:sz w:val="24"/>
          <w:szCs w:val="24"/>
          <w:lang w:val="ro-RO"/>
        </w:rPr>
        <w:t xml:space="preserve">    b) există unul dintre cazurile prevăzute la art. 16 alin. (1).</w:t>
      </w:r>
    </w:p>
    <w:p w:rsidR="005975E0" w:rsidRPr="00206417" w:rsidRDefault="005975E0" w:rsidP="005975E0">
      <w:pPr>
        <w:autoSpaceDE w:val="0"/>
        <w:autoSpaceDN w:val="0"/>
        <w:adjustRightInd w:val="0"/>
        <w:spacing w:line="240" w:lineRule="auto"/>
        <w:ind w:firstLine="720"/>
        <w:jc w:val="both"/>
        <w:rPr>
          <w:rFonts w:ascii="Times New Roman" w:hAnsi="Times New Roman"/>
          <w:iCs/>
          <w:sz w:val="24"/>
          <w:szCs w:val="24"/>
          <w:lang w:val="ro-RO"/>
        </w:rPr>
      </w:pPr>
      <w:r w:rsidRPr="00206417">
        <w:rPr>
          <w:rFonts w:ascii="Times New Roman" w:hAnsi="Times New Roman"/>
          <w:iCs/>
          <w:sz w:val="24"/>
          <w:szCs w:val="24"/>
          <w:lang w:val="ro-RO"/>
        </w:rPr>
        <w:t xml:space="preserve">    (2) Ordonanţa de clasare cuprinde menţiunile prevăzute la art. 286 alin. (2), precum şi dispoziţii privind:</w:t>
      </w:r>
    </w:p>
    <w:p w:rsidR="005975E0" w:rsidRPr="00206417" w:rsidRDefault="005975E0" w:rsidP="005975E0">
      <w:pPr>
        <w:autoSpaceDE w:val="0"/>
        <w:autoSpaceDN w:val="0"/>
        <w:adjustRightInd w:val="0"/>
        <w:spacing w:line="240" w:lineRule="auto"/>
        <w:ind w:firstLine="720"/>
        <w:jc w:val="both"/>
        <w:rPr>
          <w:rFonts w:ascii="Times New Roman" w:hAnsi="Times New Roman"/>
          <w:iCs/>
          <w:sz w:val="24"/>
          <w:szCs w:val="24"/>
          <w:lang w:val="ro-RO"/>
        </w:rPr>
      </w:pPr>
      <w:r w:rsidRPr="00206417">
        <w:rPr>
          <w:rFonts w:ascii="Times New Roman" w:hAnsi="Times New Roman"/>
          <w:iCs/>
          <w:sz w:val="24"/>
          <w:szCs w:val="24"/>
          <w:lang w:val="ro-RO"/>
        </w:rPr>
        <w:t xml:space="preserve">    a) ridicarea sau menţinerea măsurilor asigurătorii; aceste măsuri încetează de drept dacă persoana vătămată nu introduce acţiune în faţa instanţei civile, în termen de 30 de zile de la comunicarea soluţiei;</w:t>
      </w:r>
    </w:p>
    <w:p w:rsidR="005975E0" w:rsidRPr="00206417" w:rsidRDefault="005975E0" w:rsidP="005975E0">
      <w:pPr>
        <w:autoSpaceDE w:val="0"/>
        <w:autoSpaceDN w:val="0"/>
        <w:adjustRightInd w:val="0"/>
        <w:spacing w:line="240" w:lineRule="auto"/>
        <w:ind w:firstLine="720"/>
        <w:jc w:val="both"/>
        <w:rPr>
          <w:rFonts w:ascii="Times New Roman" w:hAnsi="Times New Roman"/>
          <w:iCs/>
          <w:sz w:val="24"/>
          <w:szCs w:val="24"/>
          <w:lang w:val="ro-RO"/>
        </w:rPr>
      </w:pPr>
      <w:r w:rsidRPr="00206417">
        <w:rPr>
          <w:rFonts w:ascii="Times New Roman" w:hAnsi="Times New Roman"/>
          <w:iCs/>
          <w:sz w:val="24"/>
          <w:szCs w:val="24"/>
          <w:lang w:val="ro-RO"/>
        </w:rPr>
        <w:t xml:space="preserve">    b) restituirea bunurilor ridicate sau a cauţiunii;</w:t>
      </w:r>
    </w:p>
    <w:p w:rsidR="005975E0" w:rsidRPr="00206417" w:rsidRDefault="005975E0" w:rsidP="005975E0">
      <w:pPr>
        <w:autoSpaceDE w:val="0"/>
        <w:autoSpaceDN w:val="0"/>
        <w:adjustRightInd w:val="0"/>
        <w:spacing w:line="240" w:lineRule="auto"/>
        <w:ind w:firstLine="720"/>
        <w:jc w:val="both"/>
        <w:rPr>
          <w:rFonts w:ascii="Times New Roman" w:hAnsi="Times New Roman"/>
          <w:iCs/>
          <w:sz w:val="24"/>
          <w:szCs w:val="24"/>
          <w:lang w:val="ro-RO"/>
        </w:rPr>
      </w:pPr>
      <w:r w:rsidRPr="00206417">
        <w:rPr>
          <w:rFonts w:ascii="Times New Roman" w:hAnsi="Times New Roman"/>
          <w:iCs/>
          <w:sz w:val="24"/>
          <w:szCs w:val="24"/>
          <w:lang w:val="ro-RO"/>
        </w:rPr>
        <w:t xml:space="preserve">    c) sesizarea judecătorului de cameră preliminară cu propunerea de luare a măsurii de siguranţă a confiscării speciale;</w:t>
      </w:r>
    </w:p>
    <w:p w:rsidR="005975E0" w:rsidRPr="00206417" w:rsidRDefault="005975E0" w:rsidP="005975E0">
      <w:pPr>
        <w:autoSpaceDE w:val="0"/>
        <w:autoSpaceDN w:val="0"/>
        <w:adjustRightInd w:val="0"/>
        <w:spacing w:line="240" w:lineRule="auto"/>
        <w:ind w:firstLine="720"/>
        <w:jc w:val="both"/>
        <w:rPr>
          <w:rFonts w:ascii="Times New Roman" w:hAnsi="Times New Roman"/>
          <w:iCs/>
          <w:sz w:val="24"/>
          <w:szCs w:val="24"/>
          <w:lang w:val="ro-RO"/>
        </w:rPr>
      </w:pPr>
      <w:r w:rsidRPr="00206417">
        <w:rPr>
          <w:rFonts w:ascii="Times New Roman" w:hAnsi="Times New Roman"/>
          <w:iCs/>
          <w:sz w:val="24"/>
          <w:szCs w:val="24"/>
          <w:lang w:val="ro-RO"/>
        </w:rPr>
        <w:t xml:space="preserve">    d) sesizarea judecătorului de cameră preliminară cu propunerea de desfiinţare totală sau parţială a unui înscris;</w:t>
      </w:r>
    </w:p>
    <w:p w:rsidR="005975E0" w:rsidRPr="00206417" w:rsidRDefault="005975E0" w:rsidP="005975E0">
      <w:pPr>
        <w:autoSpaceDE w:val="0"/>
        <w:autoSpaceDN w:val="0"/>
        <w:adjustRightInd w:val="0"/>
        <w:spacing w:line="240" w:lineRule="auto"/>
        <w:ind w:firstLine="720"/>
        <w:jc w:val="both"/>
        <w:rPr>
          <w:rFonts w:ascii="Times New Roman" w:hAnsi="Times New Roman"/>
          <w:iCs/>
          <w:sz w:val="24"/>
          <w:szCs w:val="24"/>
          <w:lang w:val="ro-RO"/>
        </w:rPr>
      </w:pPr>
      <w:r w:rsidRPr="00206417">
        <w:rPr>
          <w:rFonts w:ascii="Times New Roman" w:hAnsi="Times New Roman"/>
          <w:iCs/>
          <w:sz w:val="24"/>
          <w:szCs w:val="24"/>
          <w:lang w:val="ro-RO"/>
        </w:rPr>
        <w:t xml:space="preserve">    e) </w:t>
      </w:r>
      <w:r w:rsidRPr="00206417">
        <w:rPr>
          <w:rFonts w:ascii="Times New Roman" w:hAnsi="Times New Roman"/>
          <w:sz w:val="24"/>
          <w:szCs w:val="24"/>
          <w:shd w:val="clear" w:color="auto" w:fill="FFFFFF"/>
          <w:lang w:val="ro-RO"/>
        </w:rPr>
        <w:t xml:space="preserve">sesizarea judecătorului de cameră preliminară cu propunerea de luare ori, după caz, de confirmare, de înlocuire sau de încetare a măsurilor de siguranţă prevăzute de art. 109 sau 110 din </w:t>
      </w:r>
      <w:hyperlink r:id="rId141" w:anchor="/dokument/16901302" w:tgtFrame="_blank" w:history="1">
        <w:r w:rsidRPr="00206417">
          <w:rPr>
            <w:rStyle w:val="Hyperlink"/>
            <w:rFonts w:ascii="Times New Roman" w:hAnsi="Times New Roman"/>
            <w:color w:val="auto"/>
            <w:shd w:val="clear" w:color="auto" w:fill="FFFFFF"/>
            <w:lang w:val="ro-RO"/>
          </w:rPr>
          <w:t>Codul penal</w:t>
        </w:r>
      </w:hyperlink>
      <w:r w:rsidRPr="00206417">
        <w:rPr>
          <w:rFonts w:ascii="Times New Roman" w:hAnsi="Times New Roman"/>
          <w:sz w:val="24"/>
          <w:szCs w:val="24"/>
          <w:shd w:val="clear" w:color="auto" w:fill="FFFFFF"/>
          <w:lang w:val="ro-RO"/>
        </w:rPr>
        <w:t>, dispoziţiile art. 246 alin. (13) aplicându-se în mod corespunzător;</w:t>
      </w:r>
      <w:r w:rsidRPr="00206417">
        <w:rPr>
          <w:rFonts w:ascii="Times New Roman" w:hAnsi="Times New Roman"/>
          <w:iCs/>
          <w:sz w:val="24"/>
          <w:szCs w:val="24"/>
          <w:lang w:val="ro-RO"/>
        </w:rPr>
        <w:t xml:space="preserve">    </w:t>
      </w:r>
    </w:p>
    <w:p w:rsidR="005975E0" w:rsidRPr="00206417" w:rsidRDefault="005975E0" w:rsidP="005975E0">
      <w:pPr>
        <w:autoSpaceDE w:val="0"/>
        <w:autoSpaceDN w:val="0"/>
        <w:adjustRightInd w:val="0"/>
        <w:spacing w:line="240" w:lineRule="auto"/>
        <w:ind w:left="720"/>
        <w:jc w:val="both"/>
        <w:rPr>
          <w:rFonts w:ascii="Times New Roman" w:hAnsi="Times New Roman"/>
          <w:sz w:val="24"/>
          <w:szCs w:val="24"/>
          <w:lang w:val="ro-RO"/>
        </w:rPr>
      </w:pPr>
      <w:r w:rsidRPr="00206417">
        <w:rPr>
          <w:rFonts w:ascii="Times New Roman" w:hAnsi="Times New Roman"/>
          <w:iCs/>
          <w:sz w:val="24"/>
          <w:szCs w:val="24"/>
          <w:lang w:val="ro-RO"/>
        </w:rPr>
        <w:t xml:space="preserve">     f) cheltuielile judiciare.</w:t>
      </w:r>
    </w:p>
    <w:p w:rsidR="005975E0" w:rsidRPr="00206417" w:rsidRDefault="005975E0" w:rsidP="005975E0">
      <w:pPr>
        <w:autoSpaceDE w:val="0"/>
        <w:autoSpaceDN w:val="0"/>
        <w:adjustRightInd w:val="0"/>
        <w:spacing w:line="240" w:lineRule="auto"/>
        <w:ind w:firstLine="720"/>
        <w:jc w:val="both"/>
        <w:rPr>
          <w:rFonts w:ascii="Times New Roman" w:hAnsi="Times New Roman"/>
          <w:sz w:val="24"/>
          <w:szCs w:val="24"/>
          <w:lang w:val="ro-RO"/>
        </w:rPr>
      </w:pPr>
      <w:r w:rsidRPr="00206417">
        <w:rPr>
          <w:rFonts w:ascii="Times New Roman" w:hAnsi="Times New Roman"/>
          <w:sz w:val="24"/>
          <w:szCs w:val="24"/>
          <w:lang w:val="ro-RO"/>
        </w:rPr>
        <w:t xml:space="preserve">    (3) Dacă în cursul urmăririi penale s-a luat una dintre măsurile de siguranţă prevăzute de lege, se va face menţiune despre aceasta.</w:t>
      </w:r>
    </w:p>
    <w:p w:rsidR="005975E0" w:rsidRPr="00206417" w:rsidRDefault="005975E0" w:rsidP="005975E0">
      <w:pPr>
        <w:autoSpaceDE w:val="0"/>
        <w:autoSpaceDN w:val="0"/>
        <w:adjustRightInd w:val="0"/>
        <w:spacing w:line="240" w:lineRule="auto"/>
        <w:ind w:firstLine="720"/>
        <w:jc w:val="both"/>
        <w:rPr>
          <w:rFonts w:ascii="Times New Roman" w:hAnsi="Times New Roman"/>
          <w:sz w:val="24"/>
          <w:szCs w:val="24"/>
          <w:lang w:val="ro-RO"/>
        </w:rPr>
      </w:pPr>
      <w:r w:rsidRPr="00206417">
        <w:rPr>
          <w:rFonts w:ascii="Times New Roman" w:hAnsi="Times New Roman"/>
          <w:sz w:val="24"/>
          <w:szCs w:val="24"/>
          <w:lang w:val="ro-RO"/>
        </w:rPr>
        <w:t xml:space="preserve">    (4) În ordonanţă se va face menţiune şi cu privire la încetarea de drept a măsurii preventive dispuse în cauză.</w:t>
      </w:r>
    </w:p>
    <w:p w:rsidR="005975E0" w:rsidRPr="00206417" w:rsidRDefault="005975E0" w:rsidP="005975E0">
      <w:pPr>
        <w:autoSpaceDE w:val="0"/>
        <w:autoSpaceDN w:val="0"/>
        <w:adjustRightInd w:val="0"/>
        <w:spacing w:line="240" w:lineRule="auto"/>
        <w:ind w:firstLine="720"/>
        <w:jc w:val="both"/>
        <w:rPr>
          <w:rFonts w:ascii="Times New Roman" w:hAnsi="Times New Roman"/>
          <w:sz w:val="24"/>
          <w:szCs w:val="24"/>
          <w:lang w:val="ro-RO"/>
        </w:rPr>
      </w:pPr>
      <w:r w:rsidRPr="00206417">
        <w:rPr>
          <w:rFonts w:ascii="Times New Roman" w:hAnsi="Times New Roman"/>
          <w:iCs/>
          <w:sz w:val="24"/>
          <w:szCs w:val="24"/>
          <w:lang w:val="ro-RO"/>
        </w:rPr>
        <w:lastRenderedPageBreak/>
        <w:t xml:space="preserve">    (5) Menţionarea motivelor de fapt şi de drept este obligatorie numai dacă procurorul nu îşi însuşeşte argumentele cuprinse în propunerea organului de cercetare penală ori dacă a existat un suspect în cauză.</w:t>
      </w:r>
    </w:p>
    <w:p w:rsidR="005975E0" w:rsidRPr="00206417" w:rsidRDefault="005975E0" w:rsidP="005975E0">
      <w:pPr>
        <w:autoSpaceDE w:val="0"/>
        <w:autoSpaceDN w:val="0"/>
        <w:adjustRightInd w:val="0"/>
        <w:spacing w:line="240" w:lineRule="auto"/>
        <w:ind w:firstLine="720"/>
        <w:jc w:val="both"/>
        <w:rPr>
          <w:rFonts w:ascii="Times New Roman" w:hAnsi="Times New Roman"/>
          <w:b/>
          <w:sz w:val="24"/>
          <w:szCs w:val="24"/>
          <w:lang w:val="ro-RO"/>
        </w:rPr>
      </w:pPr>
      <w:r w:rsidRPr="00206417">
        <w:rPr>
          <w:rFonts w:ascii="Times New Roman" w:hAnsi="Times New Roman"/>
          <w:b/>
          <w:sz w:val="24"/>
          <w:szCs w:val="24"/>
          <w:lang w:val="ro-RO"/>
        </w:rPr>
        <w:t xml:space="preserve">    </w:t>
      </w:r>
      <w:r w:rsidRPr="00206417">
        <w:rPr>
          <w:rFonts w:ascii="Times New Roman" w:hAnsi="Times New Roman"/>
          <w:b/>
          <w:sz w:val="24"/>
          <w:szCs w:val="24"/>
          <w:u w:val="single"/>
          <w:lang w:val="ro-RO"/>
        </w:rPr>
        <w:t>ART. 316</w:t>
      </w:r>
    </w:p>
    <w:p w:rsidR="005975E0" w:rsidRPr="00206417" w:rsidRDefault="005975E0" w:rsidP="005975E0">
      <w:pPr>
        <w:autoSpaceDE w:val="0"/>
        <w:autoSpaceDN w:val="0"/>
        <w:adjustRightInd w:val="0"/>
        <w:spacing w:line="240" w:lineRule="auto"/>
        <w:ind w:firstLine="720"/>
        <w:jc w:val="both"/>
        <w:rPr>
          <w:rFonts w:ascii="Times New Roman" w:hAnsi="Times New Roman"/>
          <w:b/>
          <w:sz w:val="24"/>
          <w:szCs w:val="24"/>
          <w:lang w:val="ro-RO"/>
        </w:rPr>
      </w:pPr>
      <w:r w:rsidRPr="00206417">
        <w:rPr>
          <w:rFonts w:ascii="Times New Roman" w:hAnsi="Times New Roman"/>
          <w:b/>
          <w:sz w:val="24"/>
          <w:szCs w:val="24"/>
          <w:lang w:val="ro-RO"/>
        </w:rPr>
        <w:t xml:space="preserve">    Înştiinţarea despre clasare</w:t>
      </w:r>
    </w:p>
    <w:p w:rsidR="005975E0" w:rsidRPr="00206417" w:rsidRDefault="005975E0" w:rsidP="005975E0">
      <w:pPr>
        <w:autoSpaceDE w:val="0"/>
        <w:autoSpaceDN w:val="0"/>
        <w:adjustRightInd w:val="0"/>
        <w:spacing w:line="240" w:lineRule="auto"/>
        <w:ind w:firstLine="720"/>
        <w:jc w:val="both"/>
        <w:rPr>
          <w:rFonts w:ascii="Times New Roman" w:hAnsi="Times New Roman"/>
          <w:sz w:val="24"/>
          <w:szCs w:val="24"/>
          <w:lang w:val="ro-RO"/>
        </w:rPr>
      </w:pPr>
      <w:r w:rsidRPr="00206417">
        <w:rPr>
          <w:rFonts w:ascii="Times New Roman" w:hAnsi="Times New Roman"/>
          <w:iCs/>
          <w:sz w:val="24"/>
          <w:szCs w:val="24"/>
          <w:lang w:val="ro-RO"/>
        </w:rPr>
        <w:t xml:space="preserve">    (1) Ordonanţa de clasare se comunică în copie persoanei care a făcut sesizarea, suspectului, inculpatului sau, după caz, altor persoane interesate. Dacă ordonanţa nu cuprinde motivele de fapt şi de drept, se comunică şi o copie a referatului organului de cercetare penală.</w:t>
      </w:r>
    </w:p>
    <w:p w:rsidR="005975E0" w:rsidRPr="00206417" w:rsidRDefault="005975E0" w:rsidP="005975E0">
      <w:pPr>
        <w:autoSpaceDE w:val="0"/>
        <w:autoSpaceDN w:val="0"/>
        <w:adjustRightInd w:val="0"/>
        <w:spacing w:line="240" w:lineRule="auto"/>
        <w:ind w:firstLine="720"/>
        <w:jc w:val="both"/>
        <w:rPr>
          <w:rFonts w:ascii="Times New Roman" w:hAnsi="Times New Roman"/>
          <w:sz w:val="24"/>
          <w:szCs w:val="24"/>
          <w:lang w:val="ro-RO"/>
        </w:rPr>
      </w:pPr>
      <w:r w:rsidRPr="00206417">
        <w:rPr>
          <w:rFonts w:ascii="Times New Roman" w:hAnsi="Times New Roman"/>
          <w:sz w:val="24"/>
          <w:szCs w:val="24"/>
          <w:lang w:val="ro-RO"/>
        </w:rPr>
        <w:t xml:space="preserve">    (2) În cazul în care inculpatul este arestat preventiv, procurorul înştiinţează prin adresă administraţia locului de deţinere cu privire la încetarea de drept a măsurii arestării preventive, în vederea punerii de îndată în libertate a inculpatului.</w:t>
      </w:r>
    </w:p>
    <w:p w:rsidR="005975E0" w:rsidRPr="00206417" w:rsidRDefault="005975E0" w:rsidP="005975E0">
      <w:pPr>
        <w:autoSpaceDE w:val="0"/>
        <w:autoSpaceDN w:val="0"/>
        <w:adjustRightInd w:val="0"/>
        <w:spacing w:line="240" w:lineRule="auto"/>
        <w:ind w:firstLine="720"/>
        <w:jc w:val="both"/>
        <w:rPr>
          <w:rFonts w:ascii="Times New Roman" w:hAnsi="Times New Roman"/>
          <w:b/>
          <w:sz w:val="24"/>
          <w:szCs w:val="24"/>
          <w:u w:val="single"/>
          <w:lang w:val="ro-RO"/>
        </w:rPr>
      </w:pPr>
      <w:r w:rsidRPr="00206417">
        <w:rPr>
          <w:rFonts w:ascii="Times New Roman" w:hAnsi="Times New Roman"/>
          <w:b/>
          <w:sz w:val="24"/>
          <w:szCs w:val="24"/>
          <w:u w:val="single"/>
          <w:lang w:val="ro-RO"/>
        </w:rPr>
        <w:t>ART. 317</w:t>
      </w:r>
    </w:p>
    <w:p w:rsidR="005975E0" w:rsidRPr="00206417" w:rsidRDefault="005975E0" w:rsidP="005975E0">
      <w:pPr>
        <w:autoSpaceDE w:val="0"/>
        <w:autoSpaceDN w:val="0"/>
        <w:adjustRightInd w:val="0"/>
        <w:spacing w:line="240" w:lineRule="auto"/>
        <w:ind w:firstLine="720"/>
        <w:jc w:val="both"/>
        <w:rPr>
          <w:rFonts w:ascii="Times New Roman" w:hAnsi="Times New Roman"/>
          <w:b/>
          <w:sz w:val="24"/>
          <w:szCs w:val="24"/>
          <w:lang w:val="ro-RO"/>
        </w:rPr>
      </w:pPr>
      <w:r w:rsidRPr="00206417">
        <w:rPr>
          <w:rFonts w:ascii="Times New Roman" w:hAnsi="Times New Roman"/>
          <w:b/>
          <w:sz w:val="24"/>
          <w:szCs w:val="24"/>
          <w:lang w:val="ro-RO"/>
        </w:rPr>
        <w:t xml:space="preserve">    Restituirea dosarului organului de cercetare penală</w:t>
      </w:r>
    </w:p>
    <w:p w:rsidR="00B32B6A" w:rsidRDefault="005975E0" w:rsidP="005975E0">
      <w:pPr>
        <w:autoSpaceDE w:val="0"/>
        <w:autoSpaceDN w:val="0"/>
        <w:adjustRightInd w:val="0"/>
        <w:spacing w:line="240" w:lineRule="auto"/>
        <w:ind w:firstLine="720"/>
        <w:jc w:val="both"/>
        <w:rPr>
          <w:rFonts w:ascii="Times New Roman" w:hAnsi="Times New Roman"/>
          <w:sz w:val="24"/>
          <w:szCs w:val="24"/>
          <w:lang w:val="ro-RO"/>
        </w:rPr>
      </w:pPr>
      <w:r w:rsidRPr="00206417">
        <w:rPr>
          <w:rFonts w:ascii="Times New Roman" w:hAnsi="Times New Roman"/>
          <w:sz w:val="24"/>
          <w:szCs w:val="24"/>
          <w:lang w:val="ro-RO"/>
        </w:rPr>
        <w:t xml:space="preserve">    Procurorul sesizat cu propunerea de clasare de către organul de cercetare penală, atunci când constată că nu sunt îndeplinite condiţiile legale pentru a dispune clasarea sau când dispune clasarea parţial şi disjunge cauza conform art. 46, restituie dosarul organului de cercetare penală.</w:t>
      </w:r>
    </w:p>
    <w:p w:rsidR="005975E0" w:rsidRPr="00206417" w:rsidRDefault="00B32B6A" w:rsidP="00B32B6A">
      <w:pPr>
        <w:spacing w:after="0" w:line="240" w:lineRule="auto"/>
        <w:rPr>
          <w:rFonts w:ascii="Times New Roman" w:hAnsi="Times New Roman"/>
          <w:sz w:val="24"/>
          <w:szCs w:val="24"/>
          <w:lang w:val="ro-RO"/>
        </w:rPr>
      </w:pPr>
      <w:r>
        <w:rPr>
          <w:rFonts w:ascii="Times New Roman" w:hAnsi="Times New Roman"/>
          <w:sz w:val="24"/>
          <w:szCs w:val="24"/>
          <w:lang w:val="ro-RO"/>
        </w:rPr>
        <w:br w:type="page"/>
      </w:r>
    </w:p>
    <w:p w:rsidR="005975E0" w:rsidRPr="00206417" w:rsidRDefault="005975E0" w:rsidP="00B32B6A">
      <w:pPr>
        <w:pStyle w:val="Heading3"/>
      </w:pPr>
      <w:bookmarkStart w:id="360" w:name="_Toc381547995"/>
      <w:bookmarkStart w:id="361" w:name="_Toc506473464"/>
      <w:r w:rsidRPr="00206417">
        <w:lastRenderedPageBreak/>
        <w:t>Ordonanţă de clasare după examinarea sesizării pentru, lipsa condiţiilor de  fond şi formă ale acesteia</w:t>
      </w:r>
      <w:bookmarkEnd w:id="360"/>
      <w:bookmarkEnd w:id="361"/>
    </w:p>
    <w:p w:rsidR="005975E0" w:rsidRPr="00206417" w:rsidRDefault="005975E0" w:rsidP="005975E0">
      <w:pPr>
        <w:rPr>
          <w:lang w:val="ro-RO"/>
        </w:rPr>
      </w:pPr>
    </w:p>
    <w:tbl>
      <w:tblPr>
        <w:tblW w:w="10093" w:type="dxa"/>
        <w:tblInd w:w="-252" w:type="dxa"/>
        <w:tblLook w:val="01E0" w:firstRow="1" w:lastRow="1" w:firstColumn="1" w:lastColumn="1" w:noHBand="0" w:noVBand="0"/>
      </w:tblPr>
      <w:tblGrid>
        <w:gridCol w:w="5008"/>
        <w:gridCol w:w="5085"/>
      </w:tblGrid>
      <w:tr w:rsidR="00BA2F8E" w:rsidRPr="00206417" w:rsidTr="007B6D92">
        <w:trPr>
          <w:gridAfter w:val="1"/>
          <w:wAfter w:w="5085" w:type="dxa"/>
          <w:trHeight w:val="1514"/>
        </w:trPr>
        <w:tc>
          <w:tcPr>
            <w:tcW w:w="5008" w:type="dxa"/>
            <w:tcBorders>
              <w:top w:val="single" w:sz="4" w:space="0" w:color="auto"/>
              <w:left w:val="single" w:sz="4" w:space="0" w:color="auto"/>
              <w:bottom w:val="single" w:sz="4" w:space="0" w:color="auto"/>
              <w:right w:val="single" w:sz="4" w:space="0" w:color="auto"/>
            </w:tcBorders>
            <w:vAlign w:val="center"/>
            <w:hideMark/>
          </w:tcPr>
          <w:p w:rsidR="005975E0" w:rsidRPr="00206417" w:rsidRDefault="005975E0" w:rsidP="007B6D92">
            <w:pPr>
              <w:spacing w:after="0" w:line="240" w:lineRule="auto"/>
              <w:jc w:val="center"/>
              <w:rPr>
                <w:rFonts w:ascii="Times New Roman" w:hAnsi="Times New Roman"/>
                <w:b/>
                <w:sz w:val="20"/>
                <w:szCs w:val="20"/>
                <w:lang w:val="ro-RO"/>
              </w:rPr>
            </w:pPr>
            <w:r w:rsidRPr="00206417">
              <w:rPr>
                <w:rFonts w:ascii="Times New Roman" w:hAnsi="Times New Roman"/>
                <w:b/>
                <w:sz w:val="20"/>
                <w:szCs w:val="20"/>
                <w:lang w:val="ro-RO"/>
              </w:rPr>
              <w:t>ROMÂNIA</w:t>
            </w:r>
          </w:p>
          <w:p w:rsidR="005975E0" w:rsidRPr="00206417" w:rsidRDefault="005975E0" w:rsidP="007B6D92">
            <w:pPr>
              <w:spacing w:after="0" w:line="240" w:lineRule="auto"/>
              <w:jc w:val="center"/>
              <w:rPr>
                <w:rFonts w:ascii="Times New Roman" w:hAnsi="Times New Roman"/>
                <w:b/>
                <w:sz w:val="20"/>
                <w:szCs w:val="20"/>
                <w:lang w:val="ro-RO"/>
              </w:rPr>
            </w:pPr>
            <w:r w:rsidRPr="00206417">
              <w:rPr>
                <w:rFonts w:ascii="Times New Roman" w:hAnsi="Times New Roman"/>
                <w:b/>
                <w:noProof/>
                <w:sz w:val="32"/>
                <w:szCs w:val="32"/>
              </w:rPr>
              <w:drawing>
                <wp:inline distT="0" distB="0" distL="0" distR="0" wp14:anchorId="78C06FC4" wp14:editId="098CADC3">
                  <wp:extent cx="400050" cy="438150"/>
                  <wp:effectExtent l="0" t="0" r="0" b="0"/>
                  <wp:docPr id="188" name="Immagine 188" descr="Stema Românie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Stema României"/>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0050" cy="438150"/>
                          </a:xfrm>
                          <a:prstGeom prst="rect">
                            <a:avLst/>
                          </a:prstGeom>
                          <a:noFill/>
                          <a:ln>
                            <a:noFill/>
                          </a:ln>
                        </pic:spPr>
                      </pic:pic>
                    </a:graphicData>
                  </a:graphic>
                </wp:inline>
              </w:drawing>
            </w:r>
          </w:p>
          <w:p w:rsidR="005975E0" w:rsidRPr="00206417" w:rsidRDefault="005975E0" w:rsidP="007B6D92">
            <w:pPr>
              <w:spacing w:after="0" w:line="240" w:lineRule="auto"/>
              <w:jc w:val="center"/>
              <w:rPr>
                <w:rFonts w:ascii="Times New Roman" w:hAnsi="Times New Roman"/>
                <w:b/>
                <w:sz w:val="20"/>
                <w:szCs w:val="20"/>
                <w:lang w:val="ro-RO"/>
              </w:rPr>
            </w:pPr>
            <w:r w:rsidRPr="00206417">
              <w:rPr>
                <w:rFonts w:ascii="Times New Roman" w:hAnsi="Times New Roman"/>
                <w:b/>
                <w:sz w:val="20"/>
                <w:szCs w:val="20"/>
                <w:lang w:val="ro-RO"/>
              </w:rPr>
              <w:t>MINISTERUL PUBLIC</w:t>
            </w:r>
          </w:p>
          <w:p w:rsidR="005975E0" w:rsidRPr="00206417" w:rsidRDefault="005975E0" w:rsidP="007B6D92">
            <w:pPr>
              <w:spacing w:after="0" w:line="240" w:lineRule="auto"/>
              <w:jc w:val="center"/>
              <w:rPr>
                <w:rFonts w:ascii="Times New Roman" w:hAnsi="Times New Roman"/>
                <w:sz w:val="20"/>
                <w:szCs w:val="20"/>
                <w:lang w:val="ro-RO"/>
              </w:rPr>
            </w:pPr>
            <w:r w:rsidRPr="00206417">
              <w:rPr>
                <w:rFonts w:ascii="Times New Roman" w:hAnsi="Times New Roman"/>
                <w:b/>
                <w:sz w:val="20"/>
                <w:szCs w:val="20"/>
                <w:lang w:val="ro-RO"/>
              </w:rPr>
              <w:t>PARCHETUL DE PE LÂNGĂ</w:t>
            </w:r>
            <w:r w:rsidRPr="00206417">
              <w:rPr>
                <w:rFonts w:ascii="Times New Roman" w:hAnsi="Times New Roman"/>
                <w:sz w:val="20"/>
                <w:szCs w:val="20"/>
                <w:lang w:val="ro-RO"/>
              </w:rPr>
              <w:t xml:space="preserve"> </w:t>
            </w:r>
          </w:p>
        </w:tc>
      </w:tr>
      <w:tr w:rsidR="00BA2F8E" w:rsidRPr="00206417" w:rsidTr="007B6D92">
        <w:trPr>
          <w:trHeight w:val="529"/>
        </w:trPr>
        <w:tc>
          <w:tcPr>
            <w:tcW w:w="10093" w:type="dxa"/>
            <w:gridSpan w:val="2"/>
            <w:tcBorders>
              <w:top w:val="single" w:sz="4" w:space="0" w:color="auto"/>
              <w:left w:val="single" w:sz="4" w:space="0" w:color="auto"/>
              <w:bottom w:val="single" w:sz="4" w:space="0" w:color="auto"/>
              <w:right w:val="single" w:sz="4" w:space="0" w:color="auto"/>
            </w:tcBorders>
            <w:hideMark/>
          </w:tcPr>
          <w:p w:rsidR="005975E0" w:rsidRPr="00206417" w:rsidRDefault="005975E0" w:rsidP="007B6D92">
            <w:pPr>
              <w:spacing w:line="240" w:lineRule="auto"/>
              <w:rPr>
                <w:rFonts w:ascii="Times New Roman" w:hAnsi="Times New Roman"/>
                <w:b/>
                <w:sz w:val="20"/>
                <w:szCs w:val="20"/>
                <w:lang w:val="ro-RO"/>
              </w:rPr>
            </w:pPr>
            <w:r w:rsidRPr="00206417">
              <w:rPr>
                <w:rFonts w:ascii="Times New Roman" w:hAnsi="Times New Roman"/>
                <w:b/>
                <w:sz w:val="20"/>
                <w:szCs w:val="20"/>
                <w:lang w:val="ro-RO"/>
              </w:rPr>
              <w:t xml:space="preserve">Localitatea…, str. …, nr. …, jud. …, cod poştal: …; tel: …, fax: …,   e-mail: </w:t>
            </w:r>
            <w:hyperlink r:id="rId142" w:history="1">
              <w:r w:rsidRPr="00206417">
                <w:rPr>
                  <w:rStyle w:val="Hyperlink"/>
                  <w:rFonts w:ascii="Times New Roman" w:hAnsi="Times New Roman"/>
                  <w:b/>
                  <w:color w:val="auto"/>
                  <w:sz w:val="20"/>
                  <w:szCs w:val="20"/>
                  <w:lang w:val="ro-RO"/>
                </w:rPr>
                <w:t>…..@mpublic.ro</w:t>
              </w:r>
            </w:hyperlink>
            <w:r w:rsidRPr="00206417">
              <w:rPr>
                <w:rFonts w:ascii="Times New Roman" w:hAnsi="Times New Roman"/>
                <w:b/>
                <w:sz w:val="20"/>
                <w:szCs w:val="20"/>
                <w:lang w:val="ro-RO"/>
              </w:rPr>
              <w:t>; operator date cu caracter personal nr. …</w:t>
            </w:r>
          </w:p>
        </w:tc>
      </w:tr>
      <w:tr w:rsidR="00BA2F8E" w:rsidRPr="00206417" w:rsidTr="007B6D92">
        <w:trPr>
          <w:trHeight w:val="516"/>
        </w:trPr>
        <w:tc>
          <w:tcPr>
            <w:tcW w:w="5008" w:type="dxa"/>
            <w:tcBorders>
              <w:top w:val="single" w:sz="4" w:space="0" w:color="auto"/>
              <w:left w:val="single" w:sz="4" w:space="0" w:color="auto"/>
              <w:bottom w:val="single" w:sz="4" w:space="0" w:color="auto"/>
              <w:right w:val="single" w:sz="4" w:space="0" w:color="auto"/>
            </w:tcBorders>
            <w:hideMark/>
          </w:tcPr>
          <w:p w:rsidR="005975E0" w:rsidRPr="00206417" w:rsidRDefault="005975E0" w:rsidP="007B6D92">
            <w:pPr>
              <w:spacing w:line="240" w:lineRule="auto"/>
              <w:ind w:right="72"/>
              <w:rPr>
                <w:rFonts w:ascii="Times New Roman" w:hAnsi="Times New Roman"/>
                <w:b/>
                <w:sz w:val="20"/>
                <w:szCs w:val="20"/>
                <w:lang w:val="ro-RO"/>
              </w:rPr>
            </w:pPr>
            <w:r w:rsidRPr="00206417">
              <w:rPr>
                <w:rFonts w:ascii="Times New Roman" w:hAnsi="Times New Roman"/>
                <w:b/>
                <w:sz w:val="20"/>
                <w:szCs w:val="20"/>
                <w:lang w:val="ro-RO"/>
              </w:rPr>
              <w:t>DOSAR NR. .../P/…</w:t>
            </w:r>
          </w:p>
        </w:tc>
        <w:tc>
          <w:tcPr>
            <w:tcW w:w="5085" w:type="dxa"/>
            <w:tcBorders>
              <w:top w:val="single" w:sz="4" w:space="0" w:color="auto"/>
              <w:left w:val="single" w:sz="4" w:space="0" w:color="auto"/>
              <w:bottom w:val="single" w:sz="4" w:space="0" w:color="auto"/>
              <w:right w:val="single" w:sz="4" w:space="0" w:color="auto"/>
            </w:tcBorders>
          </w:tcPr>
          <w:p w:rsidR="005975E0" w:rsidRPr="00206417" w:rsidRDefault="005975E0" w:rsidP="007B6D92">
            <w:pPr>
              <w:rPr>
                <w:rFonts w:ascii="Times New Roman" w:hAnsi="Times New Roman"/>
                <w:b/>
                <w:sz w:val="28"/>
                <w:szCs w:val="28"/>
                <w:lang w:val="ro-RO"/>
              </w:rPr>
            </w:pPr>
          </w:p>
        </w:tc>
      </w:tr>
    </w:tbl>
    <w:p w:rsidR="005975E0" w:rsidRPr="00206417" w:rsidRDefault="005975E0" w:rsidP="005975E0">
      <w:pPr>
        <w:rPr>
          <w:rFonts w:ascii="Times New Roman" w:hAnsi="Times New Roman"/>
          <w:b/>
          <w:sz w:val="28"/>
          <w:szCs w:val="28"/>
          <w:lang w:val="ro-RO"/>
        </w:rPr>
      </w:pPr>
    </w:p>
    <w:p w:rsidR="005975E0" w:rsidRPr="00206417" w:rsidRDefault="005975E0" w:rsidP="005975E0">
      <w:pPr>
        <w:spacing w:line="240" w:lineRule="auto"/>
        <w:ind w:right="72"/>
        <w:jc w:val="center"/>
        <w:rPr>
          <w:rFonts w:ascii="Times New Roman" w:hAnsi="Times New Roman"/>
          <w:b/>
          <w:sz w:val="28"/>
          <w:szCs w:val="28"/>
          <w:u w:val="single"/>
          <w:lang w:val="ro-RO"/>
        </w:rPr>
      </w:pPr>
      <w:r w:rsidRPr="00206417">
        <w:rPr>
          <w:rFonts w:ascii="Times New Roman" w:hAnsi="Times New Roman"/>
          <w:b/>
          <w:sz w:val="28"/>
          <w:szCs w:val="28"/>
          <w:u w:val="single"/>
          <w:lang w:val="ro-RO"/>
        </w:rPr>
        <w:t>ORDONANŢĂ</w:t>
      </w:r>
    </w:p>
    <w:p w:rsidR="005975E0" w:rsidRPr="00206417" w:rsidRDefault="005975E0" w:rsidP="005975E0">
      <w:pPr>
        <w:spacing w:line="240" w:lineRule="auto"/>
        <w:ind w:right="72"/>
        <w:jc w:val="center"/>
        <w:rPr>
          <w:rFonts w:ascii="Times New Roman" w:hAnsi="Times New Roman"/>
          <w:b/>
          <w:sz w:val="28"/>
          <w:szCs w:val="28"/>
          <w:lang w:val="ro-RO"/>
        </w:rPr>
      </w:pPr>
      <w:r w:rsidRPr="00206417">
        <w:rPr>
          <w:rFonts w:ascii="Times New Roman" w:hAnsi="Times New Roman"/>
          <w:sz w:val="28"/>
          <w:szCs w:val="28"/>
          <w:lang w:val="ro-RO"/>
        </w:rPr>
        <w:t>Anul ... luna ...ziua ...</w:t>
      </w:r>
    </w:p>
    <w:p w:rsidR="005975E0" w:rsidRPr="00206417" w:rsidRDefault="005975E0" w:rsidP="005975E0">
      <w:pPr>
        <w:spacing w:line="240" w:lineRule="auto"/>
        <w:ind w:right="72" w:firstLine="720"/>
        <w:jc w:val="center"/>
        <w:rPr>
          <w:rFonts w:ascii="Times New Roman" w:hAnsi="Times New Roman"/>
          <w:b/>
          <w:sz w:val="28"/>
          <w:szCs w:val="28"/>
          <w:lang w:val="ro-RO"/>
        </w:rPr>
      </w:pPr>
    </w:p>
    <w:p w:rsidR="005975E0" w:rsidRPr="00206417" w:rsidRDefault="005975E0" w:rsidP="005975E0">
      <w:pPr>
        <w:spacing w:line="240" w:lineRule="auto"/>
        <w:ind w:right="72" w:firstLine="720"/>
        <w:rPr>
          <w:rFonts w:ascii="Times New Roman" w:hAnsi="Times New Roman"/>
          <w:sz w:val="28"/>
          <w:szCs w:val="28"/>
          <w:lang w:val="ro-RO"/>
        </w:rPr>
      </w:pPr>
      <w:r w:rsidRPr="00206417">
        <w:rPr>
          <w:rFonts w:ascii="Times New Roman" w:hAnsi="Times New Roman"/>
          <w:sz w:val="28"/>
          <w:szCs w:val="28"/>
          <w:lang w:val="ro-RO"/>
        </w:rPr>
        <w:t xml:space="preserve">       Procuror…din cadrul Parchetului de pe lângă …</w:t>
      </w:r>
    </w:p>
    <w:p w:rsidR="005975E0" w:rsidRPr="00206417" w:rsidRDefault="005975E0" w:rsidP="005975E0">
      <w:pPr>
        <w:tabs>
          <w:tab w:val="left" w:pos="1200"/>
        </w:tabs>
        <w:spacing w:line="240" w:lineRule="auto"/>
        <w:ind w:right="72" w:firstLine="720"/>
        <w:jc w:val="both"/>
        <w:rPr>
          <w:rFonts w:ascii="Times New Roman" w:hAnsi="Times New Roman"/>
          <w:sz w:val="28"/>
          <w:szCs w:val="28"/>
          <w:lang w:val="ro-RO"/>
        </w:rPr>
      </w:pPr>
      <w:r w:rsidRPr="00206417">
        <w:rPr>
          <w:rFonts w:ascii="Times New Roman" w:hAnsi="Times New Roman"/>
          <w:sz w:val="28"/>
          <w:szCs w:val="28"/>
          <w:lang w:val="ro-RO"/>
        </w:rPr>
        <w:t xml:space="preserve">       Examinând </w:t>
      </w:r>
      <w:r w:rsidRPr="00206417">
        <w:rPr>
          <w:rFonts w:ascii="Times New Roman" w:hAnsi="Times New Roman"/>
          <w:i/>
          <w:sz w:val="28"/>
          <w:szCs w:val="28"/>
          <w:u w:val="dotted"/>
          <w:lang w:val="ro-RO"/>
        </w:rPr>
        <w:t>(plângerea/denunţul/alt mod de sesizare)</w:t>
      </w:r>
      <w:r w:rsidRPr="00206417">
        <w:rPr>
          <w:rFonts w:ascii="Times New Roman" w:hAnsi="Times New Roman"/>
          <w:sz w:val="28"/>
          <w:szCs w:val="28"/>
          <w:lang w:val="ro-RO"/>
        </w:rPr>
        <w:t>, din dosarul penal cu numărul de mai sus,</w:t>
      </w:r>
    </w:p>
    <w:p w:rsidR="005975E0" w:rsidRPr="00206417" w:rsidRDefault="005975E0" w:rsidP="005975E0">
      <w:pPr>
        <w:spacing w:line="240" w:lineRule="auto"/>
        <w:ind w:right="72"/>
        <w:jc w:val="center"/>
        <w:rPr>
          <w:rFonts w:ascii="Times New Roman" w:hAnsi="Times New Roman"/>
          <w:b/>
          <w:sz w:val="28"/>
          <w:szCs w:val="28"/>
          <w:lang w:val="ro-RO"/>
        </w:rPr>
      </w:pPr>
      <w:r w:rsidRPr="00206417">
        <w:rPr>
          <w:rFonts w:ascii="Times New Roman" w:hAnsi="Times New Roman"/>
          <w:b/>
          <w:sz w:val="28"/>
          <w:szCs w:val="28"/>
          <w:lang w:val="ro-RO"/>
        </w:rPr>
        <w:t>C O N S T A T:</w:t>
      </w:r>
    </w:p>
    <w:p w:rsidR="005975E0" w:rsidRPr="00206417" w:rsidRDefault="005975E0" w:rsidP="005975E0">
      <w:pPr>
        <w:spacing w:line="240" w:lineRule="auto"/>
        <w:ind w:right="72" w:firstLine="720"/>
        <w:jc w:val="both"/>
        <w:rPr>
          <w:rFonts w:ascii="Times New Roman" w:hAnsi="Times New Roman"/>
          <w:sz w:val="28"/>
          <w:szCs w:val="28"/>
          <w:lang w:val="ro-RO"/>
        </w:rPr>
      </w:pPr>
      <w:r w:rsidRPr="00206417">
        <w:rPr>
          <w:rFonts w:ascii="Times New Roman" w:hAnsi="Times New Roman"/>
          <w:sz w:val="28"/>
          <w:szCs w:val="28"/>
          <w:lang w:val="ro-RO"/>
        </w:rPr>
        <w:t>La data de ...., organul de urmărire penală a fost sesizat prin ...</w:t>
      </w:r>
      <w:r w:rsidRPr="00206417">
        <w:rPr>
          <w:rFonts w:ascii="Times New Roman" w:hAnsi="Times New Roman"/>
          <w:i/>
          <w:sz w:val="28"/>
          <w:szCs w:val="28"/>
          <w:u w:val="dotted"/>
          <w:lang w:val="ro-RO"/>
        </w:rPr>
        <w:t xml:space="preserve"> (indicarea modalităţii de sesizare)</w:t>
      </w:r>
      <w:r w:rsidRPr="00206417">
        <w:rPr>
          <w:rFonts w:ascii="Times New Roman" w:hAnsi="Times New Roman"/>
          <w:sz w:val="28"/>
          <w:szCs w:val="28"/>
          <w:lang w:val="ro-RO"/>
        </w:rPr>
        <w:t>.</w:t>
      </w:r>
    </w:p>
    <w:p w:rsidR="005975E0" w:rsidRPr="00206417" w:rsidRDefault="005975E0" w:rsidP="005975E0">
      <w:pPr>
        <w:spacing w:line="240" w:lineRule="auto"/>
        <w:ind w:right="72" w:firstLine="720"/>
        <w:jc w:val="both"/>
        <w:rPr>
          <w:rFonts w:ascii="Times New Roman" w:hAnsi="Times New Roman"/>
          <w:i/>
          <w:sz w:val="28"/>
          <w:szCs w:val="28"/>
          <w:u w:val="dotted"/>
          <w:lang w:val="ro-RO"/>
        </w:rPr>
      </w:pPr>
      <w:r w:rsidRPr="00206417">
        <w:rPr>
          <w:rFonts w:ascii="Times New Roman" w:hAnsi="Times New Roman"/>
          <w:sz w:val="28"/>
          <w:szCs w:val="28"/>
          <w:lang w:val="ro-RO"/>
        </w:rPr>
        <w:t>În cuprinsul actului de sesizare se arată că …</w:t>
      </w:r>
      <w:r w:rsidRPr="00206417">
        <w:rPr>
          <w:rFonts w:ascii="Times New Roman" w:hAnsi="Times New Roman"/>
          <w:i/>
          <w:sz w:val="28"/>
          <w:szCs w:val="28"/>
          <w:u w:val="dotted"/>
          <w:lang w:val="ro-RO"/>
        </w:rPr>
        <w:t>(prezentarea pe scurt a aspectelor sesizate, în măsura în care aceasta este posibilă)</w:t>
      </w:r>
    </w:p>
    <w:p w:rsidR="005975E0" w:rsidRPr="00206417" w:rsidRDefault="005975E0" w:rsidP="005975E0">
      <w:pPr>
        <w:spacing w:line="240" w:lineRule="auto"/>
        <w:ind w:right="72" w:firstLine="720"/>
        <w:jc w:val="both"/>
        <w:rPr>
          <w:rFonts w:ascii="Times New Roman" w:hAnsi="Times New Roman"/>
          <w:sz w:val="28"/>
          <w:szCs w:val="28"/>
          <w:lang w:val="ro-RO"/>
        </w:rPr>
      </w:pPr>
      <w:r w:rsidRPr="00206417">
        <w:rPr>
          <w:rFonts w:ascii="Times New Roman" w:hAnsi="Times New Roman"/>
          <w:sz w:val="28"/>
          <w:szCs w:val="28"/>
          <w:lang w:val="ro-RO"/>
        </w:rPr>
        <w:t xml:space="preserve">Prin referatul cu nr. ... din...organul de cercetare penală a propus clasarea cauzei având ca obiect infracţiunea de ... </w:t>
      </w:r>
      <w:r w:rsidRPr="00206417">
        <w:rPr>
          <w:rFonts w:ascii="Times New Roman" w:hAnsi="Times New Roman"/>
          <w:i/>
          <w:sz w:val="28"/>
          <w:szCs w:val="28"/>
          <w:u w:val="dotted"/>
          <w:lang w:val="ro-RO"/>
        </w:rPr>
        <w:t>(denumirea)</w:t>
      </w:r>
      <w:r w:rsidRPr="00206417">
        <w:rPr>
          <w:rFonts w:ascii="Times New Roman" w:hAnsi="Times New Roman"/>
          <w:i/>
          <w:sz w:val="28"/>
          <w:szCs w:val="28"/>
          <w:lang w:val="ro-RO"/>
        </w:rPr>
        <w:t>,</w:t>
      </w:r>
      <w:r w:rsidRPr="00206417">
        <w:rPr>
          <w:rFonts w:ascii="Times New Roman" w:hAnsi="Times New Roman"/>
          <w:sz w:val="28"/>
          <w:szCs w:val="28"/>
          <w:lang w:val="ro-RO"/>
        </w:rPr>
        <w:t xml:space="preserve"> prevăzută şi pedepsită de art. ....</w:t>
      </w:r>
      <w:r w:rsidRPr="00206417">
        <w:rPr>
          <w:rFonts w:ascii="Times New Roman" w:hAnsi="Times New Roman"/>
          <w:i/>
          <w:sz w:val="28"/>
          <w:szCs w:val="28"/>
          <w:u w:val="dotted"/>
          <w:lang w:val="ro-RO"/>
        </w:rPr>
        <w:t>(textul incriminator),</w:t>
      </w:r>
      <w:r w:rsidRPr="00206417">
        <w:rPr>
          <w:rFonts w:ascii="Times New Roman" w:hAnsi="Times New Roman"/>
          <w:i/>
          <w:sz w:val="28"/>
          <w:szCs w:val="28"/>
          <w:lang w:val="ro-RO"/>
        </w:rPr>
        <w:t xml:space="preserve"> </w:t>
      </w:r>
      <w:r w:rsidRPr="00206417">
        <w:rPr>
          <w:rFonts w:ascii="Times New Roman" w:hAnsi="Times New Roman"/>
          <w:sz w:val="28"/>
          <w:szCs w:val="28"/>
          <w:lang w:val="ro-RO"/>
        </w:rPr>
        <w:t xml:space="preserve">cu motivarea că  actul de sesizare întruneşte condiţiile de fond şi/ formă esenţiale ale sesizării </w:t>
      </w:r>
      <w:r w:rsidRPr="00206417">
        <w:rPr>
          <w:rFonts w:ascii="Times New Roman" w:hAnsi="Times New Roman"/>
          <w:i/>
          <w:sz w:val="28"/>
          <w:szCs w:val="28"/>
          <w:u w:val="dotted"/>
          <w:lang w:val="ro-RO"/>
        </w:rPr>
        <w:t>(se indică condiţia care nu este îndeplinită )</w:t>
      </w:r>
      <w:r w:rsidRPr="00206417">
        <w:rPr>
          <w:rStyle w:val="FootnoteReference"/>
          <w:rFonts w:ascii="Times New Roman" w:hAnsi="Times New Roman"/>
          <w:i/>
          <w:sz w:val="28"/>
          <w:szCs w:val="28"/>
          <w:lang w:val="ro-RO"/>
        </w:rPr>
        <w:footnoteReference w:id="28"/>
      </w:r>
      <w:r w:rsidRPr="00206417">
        <w:rPr>
          <w:rFonts w:ascii="Times New Roman" w:hAnsi="Times New Roman"/>
          <w:i/>
          <w:sz w:val="28"/>
          <w:szCs w:val="28"/>
          <w:u w:val="dotted"/>
          <w:lang w:val="ro-RO"/>
        </w:rPr>
        <w:t xml:space="preserve"> </w:t>
      </w:r>
      <w:r w:rsidRPr="00206417">
        <w:rPr>
          <w:rFonts w:ascii="Times New Roman" w:hAnsi="Times New Roman"/>
          <w:i/>
          <w:sz w:val="28"/>
          <w:szCs w:val="28"/>
          <w:lang w:val="ro-RO"/>
        </w:rPr>
        <w:t xml:space="preserve"> </w:t>
      </w:r>
      <w:r w:rsidRPr="00206417">
        <w:rPr>
          <w:rFonts w:ascii="Times New Roman" w:hAnsi="Times New Roman"/>
          <w:sz w:val="28"/>
          <w:szCs w:val="28"/>
          <w:lang w:val="ro-RO"/>
        </w:rPr>
        <w:t>(dacă este cazul)</w:t>
      </w:r>
    </w:p>
    <w:p w:rsidR="005975E0" w:rsidRPr="00206417" w:rsidRDefault="005975E0" w:rsidP="005975E0">
      <w:pPr>
        <w:spacing w:line="240" w:lineRule="auto"/>
        <w:ind w:right="72" w:firstLine="720"/>
        <w:jc w:val="both"/>
        <w:rPr>
          <w:rFonts w:ascii="Times New Roman" w:hAnsi="Times New Roman"/>
          <w:i/>
          <w:sz w:val="28"/>
          <w:szCs w:val="28"/>
          <w:u w:val="dotted"/>
          <w:lang w:val="ro-RO"/>
        </w:rPr>
      </w:pPr>
      <w:r w:rsidRPr="00206417">
        <w:rPr>
          <w:rFonts w:ascii="Times New Roman" w:hAnsi="Times New Roman"/>
          <w:sz w:val="28"/>
          <w:szCs w:val="28"/>
          <w:lang w:val="ro-RO"/>
        </w:rPr>
        <w:t xml:space="preserve">Actul de sesizare nu îndeplineşte condiţiile de fond şi/ formă prevăzute de art. </w:t>
      </w:r>
      <w:r w:rsidRPr="00206417">
        <w:rPr>
          <w:rFonts w:ascii="Times New Roman" w:hAnsi="Times New Roman"/>
          <w:i/>
          <w:sz w:val="28"/>
          <w:szCs w:val="28"/>
          <w:u w:val="dotted"/>
          <w:lang w:val="ro-RO"/>
        </w:rPr>
        <w:t>(ex: art. 295 cu referire la art. 289 din C. proc. pen.</w:t>
      </w:r>
      <w:r w:rsidRPr="00206417">
        <w:rPr>
          <w:rFonts w:ascii="Times New Roman" w:hAnsi="Times New Roman"/>
          <w:i/>
          <w:sz w:val="28"/>
          <w:szCs w:val="28"/>
          <w:lang w:val="ro-RO"/>
        </w:rPr>
        <w:t>)</w:t>
      </w:r>
      <w:r w:rsidRPr="00206417">
        <w:rPr>
          <w:rFonts w:ascii="Times New Roman" w:hAnsi="Times New Roman"/>
          <w:sz w:val="28"/>
          <w:szCs w:val="28"/>
          <w:lang w:val="ro-RO"/>
        </w:rPr>
        <w:t xml:space="preserve">, întrucât </w:t>
      </w:r>
      <w:r w:rsidRPr="00206417">
        <w:rPr>
          <w:rFonts w:ascii="Times New Roman" w:hAnsi="Times New Roman"/>
          <w:i/>
          <w:sz w:val="28"/>
          <w:szCs w:val="28"/>
          <w:u w:val="dotted"/>
          <w:lang w:val="ro-RO"/>
        </w:rPr>
        <w:t>(se indică condiţia care nu este îndeplinită; ex: descrierea faptei care formează obiectul plângerii, lipsa semnăturii electronice, lipsa mandatului special atunci când plângerea este făcută prin mandatar).</w:t>
      </w:r>
    </w:p>
    <w:p w:rsidR="005975E0" w:rsidRPr="00206417" w:rsidRDefault="005975E0" w:rsidP="005975E0">
      <w:pPr>
        <w:tabs>
          <w:tab w:val="left" w:pos="1200"/>
        </w:tabs>
        <w:spacing w:line="240" w:lineRule="auto"/>
        <w:ind w:right="72" w:firstLine="720"/>
        <w:jc w:val="both"/>
        <w:rPr>
          <w:rFonts w:ascii="Times New Roman" w:hAnsi="Times New Roman"/>
          <w:sz w:val="28"/>
          <w:szCs w:val="28"/>
          <w:lang w:val="ro-RO"/>
        </w:rPr>
      </w:pPr>
      <w:r w:rsidRPr="00206417">
        <w:rPr>
          <w:rFonts w:ascii="Times New Roman" w:hAnsi="Times New Roman"/>
          <w:sz w:val="28"/>
          <w:szCs w:val="28"/>
          <w:lang w:val="ro-RO"/>
        </w:rPr>
        <w:tab/>
      </w:r>
      <w:r w:rsidRPr="00206417">
        <w:rPr>
          <w:rFonts w:ascii="Times New Roman" w:hAnsi="Times New Roman"/>
          <w:sz w:val="28"/>
          <w:szCs w:val="28"/>
          <w:lang w:val="ro-RO"/>
        </w:rPr>
        <w:tab/>
        <w:t xml:space="preserve">Faţă de cele expuse, </w:t>
      </w:r>
    </w:p>
    <w:p w:rsidR="005975E0" w:rsidRPr="00206417" w:rsidRDefault="005975E0" w:rsidP="005975E0">
      <w:pPr>
        <w:spacing w:line="240" w:lineRule="auto"/>
        <w:ind w:left="720" w:right="72" w:firstLine="720"/>
        <w:jc w:val="both"/>
        <w:rPr>
          <w:rFonts w:ascii="Times New Roman" w:hAnsi="Times New Roman"/>
          <w:sz w:val="28"/>
          <w:szCs w:val="28"/>
          <w:lang w:val="ro-RO"/>
        </w:rPr>
      </w:pPr>
      <w:r w:rsidRPr="00206417">
        <w:rPr>
          <w:rFonts w:ascii="Times New Roman" w:hAnsi="Times New Roman"/>
          <w:sz w:val="28"/>
          <w:szCs w:val="28"/>
          <w:lang w:val="ro-RO"/>
        </w:rPr>
        <w:t>În temeiul  art. 315 alin. (1) lit. a)  din C. proc. pen.,</w:t>
      </w:r>
    </w:p>
    <w:p w:rsidR="005975E0" w:rsidRPr="00206417" w:rsidRDefault="005975E0" w:rsidP="005975E0">
      <w:pPr>
        <w:spacing w:line="240" w:lineRule="auto"/>
        <w:ind w:right="72"/>
        <w:jc w:val="center"/>
        <w:rPr>
          <w:rFonts w:ascii="Times New Roman" w:hAnsi="Times New Roman"/>
          <w:b/>
          <w:sz w:val="28"/>
          <w:szCs w:val="28"/>
          <w:lang w:val="ro-RO"/>
        </w:rPr>
      </w:pPr>
      <w:r w:rsidRPr="00206417">
        <w:rPr>
          <w:rFonts w:ascii="Times New Roman" w:hAnsi="Times New Roman"/>
          <w:b/>
          <w:sz w:val="28"/>
          <w:szCs w:val="28"/>
          <w:lang w:val="ro-RO"/>
        </w:rPr>
        <w:lastRenderedPageBreak/>
        <w:t>D I S P U N:</w:t>
      </w:r>
    </w:p>
    <w:p w:rsidR="005975E0" w:rsidRPr="00206417" w:rsidRDefault="005975E0" w:rsidP="005975E0">
      <w:pPr>
        <w:spacing w:line="240" w:lineRule="auto"/>
        <w:ind w:right="72" w:firstLine="720"/>
        <w:jc w:val="both"/>
        <w:rPr>
          <w:rFonts w:ascii="Times New Roman" w:hAnsi="Times New Roman"/>
          <w:sz w:val="28"/>
          <w:szCs w:val="28"/>
          <w:lang w:val="ro-RO"/>
        </w:rPr>
      </w:pPr>
    </w:p>
    <w:p w:rsidR="005975E0" w:rsidRPr="00206417" w:rsidRDefault="005975E0" w:rsidP="005975E0">
      <w:pPr>
        <w:spacing w:line="240" w:lineRule="auto"/>
        <w:ind w:right="72" w:firstLine="720"/>
        <w:jc w:val="both"/>
        <w:rPr>
          <w:rFonts w:ascii="Times New Roman" w:hAnsi="Times New Roman"/>
          <w:sz w:val="28"/>
          <w:szCs w:val="28"/>
          <w:lang w:val="ro-RO"/>
        </w:rPr>
      </w:pPr>
      <w:r w:rsidRPr="00206417">
        <w:rPr>
          <w:rFonts w:ascii="Times New Roman" w:hAnsi="Times New Roman"/>
          <w:sz w:val="28"/>
          <w:szCs w:val="28"/>
          <w:lang w:val="ro-RO"/>
        </w:rPr>
        <w:tab/>
        <w:t xml:space="preserve"> </w:t>
      </w:r>
      <w:r w:rsidRPr="00206417">
        <w:rPr>
          <w:rFonts w:ascii="Times New Roman" w:hAnsi="Times New Roman"/>
          <w:b/>
          <w:sz w:val="28"/>
          <w:szCs w:val="28"/>
          <w:lang w:val="ro-RO"/>
        </w:rPr>
        <w:t>1</w:t>
      </w:r>
      <w:r w:rsidRPr="00206417">
        <w:rPr>
          <w:rFonts w:ascii="Times New Roman" w:hAnsi="Times New Roman"/>
          <w:sz w:val="28"/>
          <w:szCs w:val="28"/>
          <w:lang w:val="ro-RO"/>
        </w:rPr>
        <w:t>. Clasarea cauzei privind (</w:t>
      </w:r>
      <w:r w:rsidRPr="00206417">
        <w:rPr>
          <w:rFonts w:ascii="Times New Roman" w:hAnsi="Times New Roman"/>
          <w:i/>
          <w:sz w:val="28"/>
          <w:szCs w:val="28"/>
          <w:u w:val="dotted"/>
          <w:lang w:val="ro-RO"/>
        </w:rPr>
        <w:t>plângerea/denunţul/alt mod de sesizare</w:t>
      </w:r>
      <w:r w:rsidRPr="00206417">
        <w:rPr>
          <w:rFonts w:ascii="Times New Roman" w:hAnsi="Times New Roman"/>
          <w:sz w:val="28"/>
          <w:szCs w:val="28"/>
          <w:lang w:val="ro-RO"/>
        </w:rPr>
        <w:t xml:space="preserve">) formulată de ... cu domiciliu ... în ... posesor BI/CI seria ... nr. ... C.N.P... </w:t>
      </w:r>
      <w:r w:rsidRPr="00206417">
        <w:rPr>
          <w:rFonts w:ascii="Times New Roman" w:hAnsi="Times New Roman"/>
          <w:i/>
          <w:sz w:val="28"/>
          <w:szCs w:val="28"/>
          <w:lang w:val="ro-RO"/>
        </w:rPr>
        <w:t xml:space="preserve">( în cazul în care datele  celui care sesizează sunt cunoscute), </w:t>
      </w:r>
      <w:r w:rsidRPr="00206417">
        <w:rPr>
          <w:rFonts w:ascii="Times New Roman" w:hAnsi="Times New Roman"/>
          <w:sz w:val="28"/>
          <w:szCs w:val="28"/>
          <w:lang w:val="ro-RO"/>
        </w:rPr>
        <w:t>sub aspectul săvârşirii infracţiunii de...</w:t>
      </w:r>
      <w:r w:rsidRPr="00206417">
        <w:rPr>
          <w:rFonts w:ascii="Times New Roman" w:hAnsi="Times New Roman"/>
          <w:i/>
          <w:sz w:val="28"/>
          <w:szCs w:val="28"/>
          <w:lang w:val="ro-RO"/>
        </w:rPr>
        <w:t xml:space="preserve"> (denumirea)</w:t>
      </w:r>
      <w:r w:rsidRPr="00206417">
        <w:rPr>
          <w:rFonts w:ascii="Times New Roman" w:hAnsi="Times New Roman"/>
          <w:sz w:val="28"/>
          <w:szCs w:val="28"/>
          <w:lang w:val="ro-RO"/>
        </w:rPr>
        <w:t xml:space="preserve">, prevăzută de art. ... </w:t>
      </w:r>
      <w:r w:rsidRPr="00206417">
        <w:rPr>
          <w:rFonts w:ascii="Times New Roman" w:hAnsi="Times New Roman"/>
          <w:i/>
          <w:sz w:val="28"/>
          <w:szCs w:val="28"/>
          <w:lang w:val="ro-RO"/>
        </w:rPr>
        <w:t>(textul incriminator)</w:t>
      </w:r>
      <w:r w:rsidRPr="00206417">
        <w:rPr>
          <w:rFonts w:ascii="Times New Roman" w:hAnsi="Times New Roman"/>
          <w:sz w:val="28"/>
          <w:szCs w:val="28"/>
          <w:lang w:val="ro-RO"/>
        </w:rPr>
        <w:t>.</w:t>
      </w:r>
    </w:p>
    <w:p w:rsidR="005975E0" w:rsidRPr="00206417" w:rsidRDefault="005975E0" w:rsidP="005975E0">
      <w:pPr>
        <w:spacing w:line="240" w:lineRule="auto"/>
        <w:ind w:right="72" w:firstLine="720"/>
        <w:jc w:val="both"/>
        <w:rPr>
          <w:rFonts w:ascii="Times New Roman" w:hAnsi="Times New Roman"/>
          <w:sz w:val="28"/>
          <w:szCs w:val="28"/>
          <w:lang w:val="ro-RO"/>
        </w:rPr>
      </w:pPr>
      <w:r w:rsidRPr="00206417">
        <w:rPr>
          <w:rFonts w:ascii="Times New Roman" w:hAnsi="Times New Roman"/>
          <w:b/>
          <w:sz w:val="28"/>
          <w:szCs w:val="28"/>
          <w:lang w:val="ro-RO"/>
        </w:rPr>
        <w:t xml:space="preserve">           2.</w:t>
      </w:r>
      <w:r w:rsidRPr="00206417">
        <w:rPr>
          <w:rFonts w:ascii="Times New Roman" w:hAnsi="Times New Roman"/>
          <w:sz w:val="28"/>
          <w:szCs w:val="28"/>
          <w:lang w:val="ro-RO"/>
        </w:rPr>
        <w:t xml:space="preserve"> În temeiul art. 275 alin.(3) Cod proc. pen., cheltuieli judiciare, în cuantum de ... lei, rămân în sarcina statului.</w:t>
      </w:r>
    </w:p>
    <w:p w:rsidR="005975E0" w:rsidRPr="00206417" w:rsidRDefault="005975E0" w:rsidP="005975E0">
      <w:pPr>
        <w:spacing w:line="240" w:lineRule="auto"/>
        <w:ind w:right="72" w:firstLine="720"/>
        <w:jc w:val="both"/>
        <w:rPr>
          <w:rFonts w:ascii="Times New Roman" w:hAnsi="Times New Roman"/>
          <w:sz w:val="28"/>
          <w:szCs w:val="28"/>
          <w:lang w:val="ro-RO"/>
        </w:rPr>
      </w:pPr>
      <w:r w:rsidRPr="00206417">
        <w:rPr>
          <w:rFonts w:ascii="Times New Roman" w:hAnsi="Times New Roman"/>
          <w:sz w:val="28"/>
          <w:szCs w:val="28"/>
          <w:lang w:val="ro-RO"/>
        </w:rPr>
        <w:t xml:space="preserve">           </w:t>
      </w:r>
      <w:r w:rsidRPr="00206417">
        <w:rPr>
          <w:rFonts w:ascii="Times New Roman" w:hAnsi="Times New Roman"/>
          <w:b/>
          <w:sz w:val="28"/>
          <w:szCs w:val="28"/>
          <w:lang w:val="ro-RO"/>
        </w:rPr>
        <w:t>3.</w:t>
      </w:r>
      <w:r w:rsidRPr="00206417">
        <w:rPr>
          <w:rFonts w:ascii="Times New Roman" w:hAnsi="Times New Roman"/>
          <w:sz w:val="28"/>
          <w:szCs w:val="28"/>
          <w:lang w:val="ro-RO"/>
        </w:rPr>
        <w:t xml:space="preserve"> În temeiul art. 316 alin. (1) din  C. proc. pen., ordonanţa se comunică în copie lui </w:t>
      </w:r>
      <w:r w:rsidRPr="00206417">
        <w:rPr>
          <w:rFonts w:ascii="Times New Roman" w:hAnsi="Times New Roman"/>
          <w:i/>
          <w:sz w:val="28"/>
          <w:szCs w:val="28"/>
          <w:u w:val="dotted"/>
          <w:lang w:val="ro-RO"/>
        </w:rPr>
        <w:t>(numele şi prenumele persoanei care a făcut sesizarea)</w:t>
      </w:r>
      <w:r w:rsidRPr="00206417">
        <w:rPr>
          <w:rFonts w:ascii="Times New Roman" w:hAnsi="Times New Roman"/>
          <w:sz w:val="28"/>
          <w:szCs w:val="28"/>
          <w:lang w:val="ro-RO"/>
        </w:rPr>
        <w:t>,  /şi lui…</w:t>
      </w:r>
      <w:r w:rsidRPr="00206417">
        <w:rPr>
          <w:rFonts w:ascii="Times New Roman" w:hAnsi="Times New Roman"/>
          <w:i/>
          <w:sz w:val="28"/>
          <w:szCs w:val="28"/>
          <w:u w:val="dotted"/>
          <w:lang w:val="ro-RO"/>
        </w:rPr>
        <w:t>(numele şi prenumele celorlalte persoane interesate)</w:t>
      </w:r>
      <w:r w:rsidRPr="00206417">
        <w:rPr>
          <w:rFonts w:ascii="Times New Roman" w:hAnsi="Times New Roman"/>
          <w:sz w:val="28"/>
          <w:szCs w:val="28"/>
          <w:lang w:val="ro-RO"/>
        </w:rPr>
        <w:t xml:space="preserve">. </w:t>
      </w:r>
    </w:p>
    <w:p w:rsidR="005975E0" w:rsidRPr="00206417" w:rsidRDefault="005975E0" w:rsidP="005975E0">
      <w:pPr>
        <w:spacing w:line="240" w:lineRule="auto"/>
        <w:ind w:right="72" w:firstLine="720"/>
        <w:jc w:val="center"/>
        <w:rPr>
          <w:rFonts w:ascii="Times New Roman" w:hAnsi="Times New Roman"/>
          <w:sz w:val="28"/>
          <w:szCs w:val="28"/>
          <w:lang w:val="ro-RO"/>
        </w:rPr>
      </w:pPr>
    </w:p>
    <w:p w:rsidR="005975E0" w:rsidRPr="00206417" w:rsidRDefault="005975E0" w:rsidP="005975E0">
      <w:pPr>
        <w:spacing w:line="240" w:lineRule="auto"/>
        <w:ind w:right="72"/>
        <w:jc w:val="center"/>
        <w:rPr>
          <w:rFonts w:ascii="Times New Roman" w:hAnsi="Times New Roman"/>
          <w:b/>
          <w:sz w:val="28"/>
          <w:szCs w:val="28"/>
          <w:lang w:val="ro-RO"/>
        </w:rPr>
      </w:pPr>
      <w:r w:rsidRPr="00206417">
        <w:rPr>
          <w:rFonts w:ascii="Times New Roman" w:hAnsi="Times New Roman"/>
          <w:b/>
          <w:sz w:val="28"/>
          <w:szCs w:val="28"/>
          <w:lang w:val="ro-RO"/>
        </w:rPr>
        <w:t>P R O C U R O R,</w:t>
      </w:r>
    </w:p>
    <w:p w:rsidR="00B32B6A" w:rsidRDefault="005975E0" w:rsidP="005975E0">
      <w:pPr>
        <w:spacing w:after="0"/>
        <w:ind w:right="72"/>
        <w:jc w:val="center"/>
        <w:rPr>
          <w:rFonts w:ascii="Times New Roman" w:eastAsia="Calibri" w:hAnsi="Times New Roman"/>
          <w:i/>
          <w:sz w:val="28"/>
          <w:szCs w:val="28"/>
          <w:lang w:val="ro-RO" w:eastAsia="ro-RO"/>
        </w:rPr>
      </w:pPr>
      <w:r w:rsidRPr="00206417">
        <w:rPr>
          <w:rFonts w:ascii="Times New Roman" w:eastAsia="Calibri" w:hAnsi="Times New Roman"/>
          <w:i/>
          <w:sz w:val="28"/>
          <w:szCs w:val="28"/>
          <w:lang w:val="ro-RO" w:eastAsia="ro-RO"/>
        </w:rPr>
        <w:t xml:space="preserve">          (numele şi prenumele, semnătura şi ştampila)</w:t>
      </w:r>
    </w:p>
    <w:p w:rsidR="00B32B6A" w:rsidRDefault="00B32B6A">
      <w:pPr>
        <w:spacing w:after="0" w:line="240" w:lineRule="auto"/>
        <w:rPr>
          <w:rFonts w:ascii="Times New Roman" w:eastAsia="Calibri" w:hAnsi="Times New Roman"/>
          <w:i/>
          <w:sz w:val="28"/>
          <w:szCs w:val="28"/>
          <w:lang w:val="ro-RO" w:eastAsia="ro-RO"/>
        </w:rPr>
      </w:pPr>
      <w:r>
        <w:rPr>
          <w:rFonts w:ascii="Times New Roman" w:eastAsia="Calibri" w:hAnsi="Times New Roman"/>
          <w:i/>
          <w:sz w:val="28"/>
          <w:szCs w:val="28"/>
          <w:lang w:val="ro-RO" w:eastAsia="ro-RO"/>
        </w:rPr>
        <w:br w:type="page"/>
      </w:r>
    </w:p>
    <w:p w:rsidR="005975E0" w:rsidRPr="00206417" w:rsidRDefault="005975E0" w:rsidP="005975E0">
      <w:pPr>
        <w:spacing w:after="0"/>
        <w:ind w:right="72"/>
        <w:jc w:val="center"/>
        <w:rPr>
          <w:rFonts w:ascii="Times New Roman" w:eastAsia="Calibri" w:hAnsi="Times New Roman"/>
          <w:i/>
          <w:sz w:val="28"/>
          <w:szCs w:val="28"/>
          <w:lang w:val="ro-RO" w:eastAsia="ro-RO"/>
        </w:rPr>
      </w:pPr>
    </w:p>
    <w:p w:rsidR="005975E0" w:rsidRDefault="005975E0" w:rsidP="00B32B6A">
      <w:pPr>
        <w:pStyle w:val="Heading3"/>
      </w:pPr>
      <w:bookmarkStart w:id="362" w:name="_Toc381547996"/>
      <w:bookmarkStart w:id="363" w:name="_Toc506473465"/>
      <w:r w:rsidRPr="00206417">
        <w:t xml:space="preserve">Ordonanţă de clasare după examinarea sesizării, când </w:t>
      </w:r>
      <w:r w:rsidRPr="00206417">
        <w:rPr>
          <w:strike/>
        </w:rPr>
        <w:t>şi</w:t>
      </w:r>
      <w:r w:rsidRPr="00206417">
        <w:t xml:space="preserve"> există unul dintre cazurile prevăzute la art. 16 alin. (1) din C. proc. pen.</w:t>
      </w:r>
      <w:bookmarkEnd w:id="362"/>
      <w:bookmarkEnd w:id="363"/>
    </w:p>
    <w:p w:rsidR="00B32B6A" w:rsidRPr="00B32B6A" w:rsidRDefault="00B32B6A" w:rsidP="00B32B6A"/>
    <w:tbl>
      <w:tblPr>
        <w:tblW w:w="10093" w:type="dxa"/>
        <w:tblInd w:w="-252" w:type="dxa"/>
        <w:tblLook w:val="01E0" w:firstRow="1" w:lastRow="1" w:firstColumn="1" w:lastColumn="1" w:noHBand="0" w:noVBand="0"/>
      </w:tblPr>
      <w:tblGrid>
        <w:gridCol w:w="5008"/>
        <w:gridCol w:w="5085"/>
      </w:tblGrid>
      <w:tr w:rsidR="00BA2F8E" w:rsidRPr="00206417" w:rsidTr="007B6D92">
        <w:trPr>
          <w:gridAfter w:val="1"/>
          <w:wAfter w:w="5085" w:type="dxa"/>
          <w:trHeight w:val="1514"/>
        </w:trPr>
        <w:tc>
          <w:tcPr>
            <w:tcW w:w="5008" w:type="dxa"/>
            <w:tcBorders>
              <w:top w:val="single" w:sz="4" w:space="0" w:color="auto"/>
              <w:left w:val="single" w:sz="4" w:space="0" w:color="auto"/>
              <w:bottom w:val="single" w:sz="4" w:space="0" w:color="auto"/>
              <w:right w:val="single" w:sz="4" w:space="0" w:color="auto"/>
            </w:tcBorders>
            <w:vAlign w:val="center"/>
            <w:hideMark/>
          </w:tcPr>
          <w:p w:rsidR="005975E0" w:rsidRPr="00206417" w:rsidRDefault="005975E0" w:rsidP="007B6D92">
            <w:pPr>
              <w:spacing w:after="0" w:line="240" w:lineRule="auto"/>
              <w:jc w:val="center"/>
              <w:rPr>
                <w:rFonts w:ascii="Times New Roman" w:hAnsi="Times New Roman"/>
                <w:b/>
                <w:sz w:val="20"/>
                <w:szCs w:val="20"/>
                <w:lang w:val="ro-RO"/>
              </w:rPr>
            </w:pPr>
            <w:r w:rsidRPr="00206417">
              <w:rPr>
                <w:rFonts w:ascii="Times New Roman" w:hAnsi="Times New Roman"/>
                <w:b/>
                <w:sz w:val="20"/>
                <w:szCs w:val="20"/>
                <w:lang w:val="ro-RO"/>
              </w:rPr>
              <w:t>ROMÂNIA</w:t>
            </w:r>
          </w:p>
          <w:p w:rsidR="005975E0" w:rsidRPr="00206417" w:rsidRDefault="005975E0" w:rsidP="007B6D92">
            <w:pPr>
              <w:spacing w:after="0" w:line="240" w:lineRule="auto"/>
              <w:jc w:val="center"/>
              <w:rPr>
                <w:rFonts w:ascii="Times New Roman" w:hAnsi="Times New Roman"/>
                <w:b/>
                <w:sz w:val="20"/>
                <w:szCs w:val="20"/>
                <w:lang w:val="ro-RO"/>
              </w:rPr>
            </w:pPr>
            <w:r w:rsidRPr="00206417">
              <w:rPr>
                <w:rFonts w:ascii="Times New Roman" w:hAnsi="Times New Roman"/>
                <w:b/>
                <w:noProof/>
                <w:sz w:val="32"/>
                <w:szCs w:val="32"/>
              </w:rPr>
              <w:drawing>
                <wp:inline distT="0" distB="0" distL="0" distR="0" wp14:anchorId="74F2D98B" wp14:editId="2390A32F">
                  <wp:extent cx="400050" cy="438150"/>
                  <wp:effectExtent l="0" t="0" r="0" b="0"/>
                  <wp:docPr id="187" name="Immagine 187" descr="Stema Românie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Stema României"/>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0050" cy="438150"/>
                          </a:xfrm>
                          <a:prstGeom prst="rect">
                            <a:avLst/>
                          </a:prstGeom>
                          <a:noFill/>
                          <a:ln>
                            <a:noFill/>
                          </a:ln>
                        </pic:spPr>
                      </pic:pic>
                    </a:graphicData>
                  </a:graphic>
                </wp:inline>
              </w:drawing>
            </w:r>
          </w:p>
          <w:p w:rsidR="005975E0" w:rsidRPr="00206417" w:rsidRDefault="005975E0" w:rsidP="007B6D92">
            <w:pPr>
              <w:spacing w:after="0" w:line="240" w:lineRule="auto"/>
              <w:jc w:val="center"/>
              <w:rPr>
                <w:rFonts w:ascii="Times New Roman" w:hAnsi="Times New Roman"/>
                <w:b/>
                <w:sz w:val="20"/>
                <w:szCs w:val="20"/>
                <w:lang w:val="ro-RO"/>
              </w:rPr>
            </w:pPr>
            <w:r w:rsidRPr="00206417">
              <w:rPr>
                <w:rFonts w:ascii="Times New Roman" w:hAnsi="Times New Roman"/>
                <w:b/>
                <w:sz w:val="20"/>
                <w:szCs w:val="20"/>
                <w:lang w:val="ro-RO"/>
              </w:rPr>
              <w:t>MINISTERUL PUBLIC</w:t>
            </w:r>
          </w:p>
          <w:p w:rsidR="005975E0" w:rsidRPr="00206417" w:rsidRDefault="005975E0" w:rsidP="007B6D92">
            <w:pPr>
              <w:spacing w:after="0" w:line="240" w:lineRule="auto"/>
              <w:jc w:val="center"/>
              <w:rPr>
                <w:rFonts w:ascii="Times New Roman" w:hAnsi="Times New Roman"/>
                <w:sz w:val="20"/>
                <w:szCs w:val="20"/>
                <w:lang w:val="ro-RO"/>
              </w:rPr>
            </w:pPr>
            <w:r w:rsidRPr="00206417">
              <w:rPr>
                <w:rFonts w:ascii="Times New Roman" w:hAnsi="Times New Roman"/>
                <w:b/>
                <w:sz w:val="20"/>
                <w:szCs w:val="20"/>
                <w:lang w:val="ro-RO"/>
              </w:rPr>
              <w:t>PARCHETUL DE PE LÂNGĂ</w:t>
            </w:r>
            <w:r w:rsidRPr="00206417">
              <w:rPr>
                <w:rFonts w:ascii="Times New Roman" w:hAnsi="Times New Roman"/>
                <w:sz w:val="20"/>
                <w:szCs w:val="20"/>
                <w:lang w:val="ro-RO"/>
              </w:rPr>
              <w:t xml:space="preserve"> </w:t>
            </w:r>
          </w:p>
        </w:tc>
      </w:tr>
      <w:tr w:rsidR="00BA2F8E" w:rsidRPr="00206417" w:rsidTr="007B6D92">
        <w:trPr>
          <w:trHeight w:val="529"/>
        </w:trPr>
        <w:tc>
          <w:tcPr>
            <w:tcW w:w="10093" w:type="dxa"/>
            <w:gridSpan w:val="2"/>
            <w:tcBorders>
              <w:top w:val="single" w:sz="4" w:space="0" w:color="auto"/>
              <w:left w:val="single" w:sz="4" w:space="0" w:color="auto"/>
              <w:bottom w:val="single" w:sz="4" w:space="0" w:color="auto"/>
              <w:right w:val="single" w:sz="4" w:space="0" w:color="auto"/>
            </w:tcBorders>
            <w:hideMark/>
          </w:tcPr>
          <w:p w:rsidR="005975E0" w:rsidRPr="00206417" w:rsidRDefault="005975E0" w:rsidP="007B6D92">
            <w:pPr>
              <w:spacing w:line="240" w:lineRule="auto"/>
              <w:rPr>
                <w:rFonts w:ascii="Times New Roman" w:hAnsi="Times New Roman"/>
                <w:b/>
                <w:sz w:val="20"/>
                <w:szCs w:val="20"/>
                <w:lang w:val="ro-RO"/>
              </w:rPr>
            </w:pPr>
            <w:r w:rsidRPr="00206417">
              <w:rPr>
                <w:rFonts w:ascii="Times New Roman" w:hAnsi="Times New Roman"/>
                <w:b/>
                <w:sz w:val="20"/>
                <w:szCs w:val="20"/>
                <w:lang w:val="ro-RO"/>
              </w:rPr>
              <w:t xml:space="preserve">Localitatea…, str. …, nr. …, jud. …, cod poştal: …; tel: …, fax: …,   e-mail: </w:t>
            </w:r>
            <w:hyperlink r:id="rId143" w:history="1">
              <w:r w:rsidRPr="00206417">
                <w:rPr>
                  <w:rStyle w:val="Hyperlink"/>
                  <w:rFonts w:ascii="Times New Roman" w:hAnsi="Times New Roman"/>
                  <w:b/>
                  <w:color w:val="auto"/>
                  <w:sz w:val="20"/>
                  <w:szCs w:val="20"/>
                  <w:lang w:val="ro-RO"/>
                </w:rPr>
                <w:t>…..@mpublic.ro</w:t>
              </w:r>
            </w:hyperlink>
            <w:r w:rsidRPr="00206417">
              <w:rPr>
                <w:rFonts w:ascii="Times New Roman" w:hAnsi="Times New Roman"/>
                <w:b/>
                <w:sz w:val="20"/>
                <w:szCs w:val="20"/>
                <w:lang w:val="ro-RO"/>
              </w:rPr>
              <w:t>; operator date cu caracter personal nr. …</w:t>
            </w:r>
          </w:p>
        </w:tc>
      </w:tr>
      <w:tr w:rsidR="00BA2F8E" w:rsidRPr="00206417" w:rsidTr="007B6D92">
        <w:trPr>
          <w:trHeight w:val="516"/>
        </w:trPr>
        <w:tc>
          <w:tcPr>
            <w:tcW w:w="5008" w:type="dxa"/>
            <w:tcBorders>
              <w:top w:val="single" w:sz="4" w:space="0" w:color="auto"/>
              <w:left w:val="single" w:sz="4" w:space="0" w:color="auto"/>
              <w:bottom w:val="single" w:sz="4" w:space="0" w:color="auto"/>
              <w:right w:val="single" w:sz="4" w:space="0" w:color="auto"/>
            </w:tcBorders>
            <w:hideMark/>
          </w:tcPr>
          <w:p w:rsidR="005975E0" w:rsidRPr="00206417" w:rsidRDefault="005975E0" w:rsidP="007B6D92">
            <w:pPr>
              <w:spacing w:line="240" w:lineRule="auto"/>
              <w:ind w:right="72"/>
              <w:rPr>
                <w:rFonts w:ascii="Times New Roman" w:hAnsi="Times New Roman"/>
                <w:b/>
                <w:sz w:val="20"/>
                <w:szCs w:val="20"/>
                <w:lang w:val="ro-RO"/>
              </w:rPr>
            </w:pPr>
            <w:r w:rsidRPr="00206417">
              <w:rPr>
                <w:rFonts w:ascii="Times New Roman" w:hAnsi="Times New Roman"/>
                <w:b/>
                <w:sz w:val="20"/>
                <w:szCs w:val="20"/>
                <w:lang w:val="ro-RO"/>
              </w:rPr>
              <w:t>DOSAR NR. .../P/…</w:t>
            </w:r>
          </w:p>
        </w:tc>
        <w:tc>
          <w:tcPr>
            <w:tcW w:w="5085" w:type="dxa"/>
            <w:tcBorders>
              <w:top w:val="single" w:sz="4" w:space="0" w:color="auto"/>
              <w:left w:val="single" w:sz="4" w:space="0" w:color="auto"/>
              <w:bottom w:val="single" w:sz="4" w:space="0" w:color="auto"/>
              <w:right w:val="single" w:sz="4" w:space="0" w:color="auto"/>
            </w:tcBorders>
          </w:tcPr>
          <w:p w:rsidR="005975E0" w:rsidRPr="00206417" w:rsidRDefault="005975E0" w:rsidP="007B6D92">
            <w:pPr>
              <w:rPr>
                <w:rFonts w:ascii="Times New Roman" w:hAnsi="Times New Roman"/>
                <w:b/>
                <w:sz w:val="28"/>
                <w:szCs w:val="28"/>
                <w:lang w:val="ro-RO"/>
              </w:rPr>
            </w:pPr>
          </w:p>
        </w:tc>
      </w:tr>
    </w:tbl>
    <w:p w:rsidR="005975E0" w:rsidRPr="00206417" w:rsidRDefault="005975E0" w:rsidP="005975E0">
      <w:pPr>
        <w:spacing w:line="240" w:lineRule="auto"/>
        <w:ind w:right="72"/>
        <w:rPr>
          <w:rFonts w:ascii="Times New Roman" w:hAnsi="Times New Roman"/>
          <w:b/>
          <w:sz w:val="28"/>
          <w:szCs w:val="28"/>
          <w:lang w:val="ro-RO"/>
        </w:rPr>
      </w:pPr>
    </w:p>
    <w:p w:rsidR="005975E0" w:rsidRPr="00206417" w:rsidRDefault="005975E0" w:rsidP="005975E0">
      <w:pPr>
        <w:spacing w:line="240" w:lineRule="auto"/>
        <w:ind w:right="72" w:firstLine="720"/>
        <w:jc w:val="center"/>
        <w:rPr>
          <w:rFonts w:ascii="Times New Roman" w:hAnsi="Times New Roman"/>
          <w:b/>
          <w:sz w:val="28"/>
          <w:szCs w:val="28"/>
          <w:u w:val="single"/>
          <w:lang w:val="ro-RO"/>
        </w:rPr>
      </w:pPr>
      <w:r w:rsidRPr="00206417">
        <w:rPr>
          <w:rFonts w:ascii="Times New Roman" w:hAnsi="Times New Roman"/>
          <w:b/>
          <w:sz w:val="28"/>
          <w:szCs w:val="28"/>
          <w:u w:val="single"/>
          <w:lang w:val="ro-RO"/>
        </w:rPr>
        <w:t>ORDONANŢĂ</w:t>
      </w:r>
    </w:p>
    <w:p w:rsidR="005975E0" w:rsidRPr="00206417" w:rsidRDefault="005975E0" w:rsidP="005975E0">
      <w:pPr>
        <w:spacing w:line="240" w:lineRule="auto"/>
        <w:ind w:right="72" w:firstLine="720"/>
        <w:jc w:val="center"/>
        <w:rPr>
          <w:rFonts w:ascii="Times New Roman" w:hAnsi="Times New Roman"/>
          <w:sz w:val="28"/>
          <w:szCs w:val="28"/>
          <w:lang w:val="ro-RO"/>
        </w:rPr>
      </w:pPr>
      <w:r w:rsidRPr="00206417">
        <w:rPr>
          <w:rFonts w:ascii="Times New Roman" w:hAnsi="Times New Roman"/>
          <w:sz w:val="28"/>
          <w:szCs w:val="28"/>
          <w:lang w:val="ro-RO"/>
        </w:rPr>
        <w:t>Anul ... luna ...ziua ...</w:t>
      </w:r>
    </w:p>
    <w:p w:rsidR="005975E0" w:rsidRPr="00206417" w:rsidRDefault="005975E0" w:rsidP="005975E0">
      <w:pPr>
        <w:spacing w:line="240" w:lineRule="auto"/>
        <w:ind w:right="72" w:firstLine="720"/>
        <w:jc w:val="center"/>
        <w:rPr>
          <w:rFonts w:ascii="Times New Roman" w:hAnsi="Times New Roman"/>
          <w:b/>
          <w:sz w:val="28"/>
          <w:szCs w:val="28"/>
          <w:lang w:val="ro-RO"/>
        </w:rPr>
      </w:pPr>
    </w:p>
    <w:p w:rsidR="005975E0" w:rsidRPr="00206417" w:rsidRDefault="005975E0" w:rsidP="005975E0">
      <w:pPr>
        <w:spacing w:line="240" w:lineRule="auto"/>
        <w:ind w:right="72" w:firstLine="720"/>
        <w:rPr>
          <w:rFonts w:ascii="Times New Roman" w:hAnsi="Times New Roman"/>
          <w:sz w:val="28"/>
          <w:szCs w:val="28"/>
          <w:lang w:val="ro-RO"/>
        </w:rPr>
      </w:pPr>
      <w:r w:rsidRPr="00206417">
        <w:rPr>
          <w:rFonts w:ascii="Times New Roman" w:hAnsi="Times New Roman"/>
          <w:sz w:val="28"/>
          <w:szCs w:val="28"/>
          <w:lang w:val="ro-RO"/>
        </w:rPr>
        <w:t>Procuror…din cadrul Parchetului de pe lângă …</w:t>
      </w:r>
    </w:p>
    <w:p w:rsidR="005975E0" w:rsidRPr="00206417" w:rsidRDefault="005975E0" w:rsidP="005975E0">
      <w:pPr>
        <w:tabs>
          <w:tab w:val="left" w:pos="1200"/>
        </w:tabs>
        <w:spacing w:line="240" w:lineRule="auto"/>
        <w:ind w:right="72" w:firstLine="720"/>
        <w:jc w:val="both"/>
        <w:rPr>
          <w:rFonts w:ascii="Times New Roman" w:hAnsi="Times New Roman"/>
          <w:sz w:val="28"/>
          <w:szCs w:val="28"/>
          <w:lang w:val="ro-RO"/>
        </w:rPr>
      </w:pPr>
      <w:r w:rsidRPr="00206417">
        <w:rPr>
          <w:rFonts w:ascii="Times New Roman" w:hAnsi="Times New Roman"/>
          <w:sz w:val="28"/>
          <w:szCs w:val="28"/>
          <w:lang w:val="ro-RO"/>
        </w:rPr>
        <w:t xml:space="preserve"> Examinând  actele privind </w:t>
      </w:r>
      <w:r w:rsidRPr="00206417">
        <w:rPr>
          <w:rFonts w:ascii="Times New Roman" w:hAnsi="Times New Roman"/>
          <w:i/>
          <w:sz w:val="28"/>
          <w:szCs w:val="28"/>
          <w:u w:val="dotted"/>
          <w:lang w:val="ro-RO"/>
        </w:rPr>
        <w:t>(plângerea/denunţul/alt mod de sesizare)</w:t>
      </w:r>
      <w:r w:rsidRPr="00206417">
        <w:rPr>
          <w:rFonts w:ascii="Times New Roman" w:hAnsi="Times New Roman"/>
          <w:sz w:val="28"/>
          <w:szCs w:val="28"/>
          <w:lang w:val="ro-RO"/>
        </w:rPr>
        <w:t>, din dosarul penal cu numărul de mai sus,</w:t>
      </w:r>
    </w:p>
    <w:p w:rsidR="005975E0" w:rsidRPr="00206417" w:rsidRDefault="005975E0" w:rsidP="005975E0">
      <w:pPr>
        <w:spacing w:line="240" w:lineRule="auto"/>
        <w:ind w:right="72" w:firstLine="720"/>
        <w:jc w:val="center"/>
        <w:rPr>
          <w:rFonts w:ascii="Times New Roman" w:hAnsi="Times New Roman"/>
          <w:b/>
          <w:sz w:val="28"/>
          <w:szCs w:val="28"/>
          <w:lang w:val="ro-RO"/>
        </w:rPr>
      </w:pPr>
      <w:r w:rsidRPr="00206417">
        <w:rPr>
          <w:rFonts w:ascii="Times New Roman" w:hAnsi="Times New Roman"/>
          <w:b/>
          <w:sz w:val="28"/>
          <w:szCs w:val="28"/>
          <w:lang w:val="ro-RO"/>
        </w:rPr>
        <w:t>C O N S T A T:</w:t>
      </w:r>
    </w:p>
    <w:p w:rsidR="005975E0" w:rsidRPr="00206417" w:rsidRDefault="005975E0" w:rsidP="005975E0">
      <w:pPr>
        <w:spacing w:line="240" w:lineRule="auto"/>
        <w:ind w:right="72" w:firstLine="720"/>
        <w:jc w:val="both"/>
        <w:rPr>
          <w:rFonts w:ascii="Times New Roman" w:hAnsi="Times New Roman"/>
          <w:sz w:val="28"/>
          <w:szCs w:val="28"/>
          <w:lang w:val="ro-RO"/>
        </w:rPr>
      </w:pPr>
      <w:r w:rsidRPr="00206417">
        <w:rPr>
          <w:rFonts w:ascii="Times New Roman" w:hAnsi="Times New Roman"/>
          <w:sz w:val="28"/>
          <w:szCs w:val="28"/>
          <w:lang w:val="ro-RO"/>
        </w:rPr>
        <w:t xml:space="preserve">La data de ..., organul de urmărire penală a fost sesizat prin </w:t>
      </w:r>
      <w:r w:rsidRPr="00206417">
        <w:rPr>
          <w:rFonts w:ascii="Times New Roman" w:hAnsi="Times New Roman"/>
          <w:i/>
          <w:sz w:val="28"/>
          <w:szCs w:val="28"/>
          <w:u w:val="dotted"/>
          <w:lang w:val="ro-RO"/>
        </w:rPr>
        <w:t>(indicarea modalităţii de sesizare)</w:t>
      </w:r>
      <w:r w:rsidRPr="00206417">
        <w:rPr>
          <w:rFonts w:ascii="Times New Roman" w:hAnsi="Times New Roman"/>
          <w:sz w:val="28"/>
          <w:szCs w:val="28"/>
          <w:lang w:val="ro-RO"/>
        </w:rPr>
        <w:t>.</w:t>
      </w:r>
    </w:p>
    <w:p w:rsidR="005975E0" w:rsidRPr="00206417" w:rsidRDefault="005975E0" w:rsidP="005975E0">
      <w:pPr>
        <w:spacing w:line="240" w:lineRule="auto"/>
        <w:ind w:right="72" w:firstLine="720"/>
        <w:jc w:val="both"/>
        <w:rPr>
          <w:rFonts w:ascii="Times New Roman" w:hAnsi="Times New Roman"/>
          <w:i/>
          <w:sz w:val="28"/>
          <w:szCs w:val="28"/>
          <w:u w:val="dotted"/>
          <w:lang w:val="ro-RO"/>
        </w:rPr>
      </w:pPr>
      <w:r w:rsidRPr="00206417">
        <w:rPr>
          <w:rFonts w:ascii="Times New Roman" w:hAnsi="Times New Roman"/>
          <w:sz w:val="28"/>
          <w:szCs w:val="28"/>
          <w:lang w:val="ro-RO"/>
        </w:rPr>
        <w:t xml:space="preserve">În cuprinsul actului de sesizare se arată că ... </w:t>
      </w:r>
      <w:r w:rsidRPr="00206417">
        <w:rPr>
          <w:rFonts w:ascii="Times New Roman" w:hAnsi="Times New Roman"/>
          <w:i/>
          <w:sz w:val="28"/>
          <w:szCs w:val="28"/>
          <w:u w:val="dotted"/>
          <w:lang w:val="ro-RO"/>
        </w:rPr>
        <w:t>(prezentarea pe scurt a aspectelor sesizate)</w:t>
      </w:r>
    </w:p>
    <w:p w:rsidR="005975E0" w:rsidRPr="00206417" w:rsidRDefault="005975E0" w:rsidP="005975E0">
      <w:pPr>
        <w:spacing w:line="240" w:lineRule="auto"/>
        <w:ind w:right="72" w:firstLine="720"/>
        <w:jc w:val="both"/>
        <w:rPr>
          <w:rFonts w:ascii="Times New Roman" w:hAnsi="Times New Roman"/>
          <w:sz w:val="28"/>
          <w:szCs w:val="28"/>
          <w:lang w:val="ro-RO"/>
        </w:rPr>
      </w:pPr>
      <w:r w:rsidRPr="00206417">
        <w:rPr>
          <w:rFonts w:ascii="Times New Roman" w:hAnsi="Times New Roman"/>
          <w:sz w:val="28"/>
          <w:szCs w:val="28"/>
          <w:lang w:val="ro-RO"/>
        </w:rPr>
        <w:t xml:space="preserve">Prin referatul cu nr. ... din...organul de cercetare penală a propus clasarea cauzei având ca obiect infracţiunea de ... </w:t>
      </w:r>
      <w:r w:rsidRPr="00206417">
        <w:rPr>
          <w:rFonts w:ascii="Times New Roman" w:hAnsi="Times New Roman"/>
          <w:i/>
          <w:sz w:val="28"/>
          <w:szCs w:val="28"/>
          <w:u w:val="dotted"/>
          <w:lang w:val="ro-RO"/>
        </w:rPr>
        <w:t>(denumirea)</w:t>
      </w:r>
      <w:r w:rsidRPr="00206417">
        <w:rPr>
          <w:rFonts w:ascii="Times New Roman" w:hAnsi="Times New Roman"/>
          <w:i/>
          <w:sz w:val="28"/>
          <w:szCs w:val="28"/>
          <w:lang w:val="ro-RO"/>
        </w:rPr>
        <w:t>,</w:t>
      </w:r>
      <w:r w:rsidRPr="00206417">
        <w:rPr>
          <w:rFonts w:ascii="Times New Roman" w:hAnsi="Times New Roman"/>
          <w:sz w:val="28"/>
          <w:szCs w:val="28"/>
          <w:lang w:val="ro-RO"/>
        </w:rPr>
        <w:t xml:space="preserve"> prevăzută şi pedepsită de art. ...</w:t>
      </w:r>
      <w:r w:rsidRPr="00206417">
        <w:rPr>
          <w:rFonts w:ascii="Times New Roman" w:hAnsi="Times New Roman"/>
          <w:i/>
          <w:sz w:val="28"/>
          <w:szCs w:val="28"/>
          <w:u w:val="dotted"/>
          <w:lang w:val="ro-RO"/>
        </w:rPr>
        <w:t>(textul incriminator),</w:t>
      </w:r>
      <w:r w:rsidRPr="00206417">
        <w:rPr>
          <w:rFonts w:ascii="Times New Roman" w:hAnsi="Times New Roman"/>
          <w:i/>
          <w:sz w:val="28"/>
          <w:szCs w:val="28"/>
          <w:lang w:val="ro-RO"/>
        </w:rPr>
        <w:t xml:space="preserve"> </w:t>
      </w:r>
      <w:r w:rsidRPr="00206417">
        <w:rPr>
          <w:rFonts w:ascii="Times New Roman" w:hAnsi="Times New Roman"/>
          <w:sz w:val="28"/>
          <w:szCs w:val="28"/>
          <w:lang w:val="ro-RO"/>
        </w:rPr>
        <w:t xml:space="preserve">cu motivarea că  sunt incidente prevederile art. 16 alin. (1) lit. … din C. proc. pen. , respectiv </w:t>
      </w:r>
      <w:r w:rsidRPr="00206417">
        <w:rPr>
          <w:rFonts w:ascii="Times New Roman" w:hAnsi="Times New Roman"/>
          <w:i/>
          <w:sz w:val="28"/>
          <w:szCs w:val="28"/>
          <w:u w:val="dotted"/>
          <w:lang w:val="ro-RO"/>
        </w:rPr>
        <w:t>(indicarea concretă a cazului, ex: a intervenit prescripţia)</w:t>
      </w:r>
      <w:r w:rsidRPr="00206417">
        <w:rPr>
          <w:rStyle w:val="FootnoteReference"/>
          <w:rFonts w:ascii="Times New Roman" w:hAnsi="Times New Roman"/>
          <w:i/>
          <w:sz w:val="28"/>
          <w:szCs w:val="28"/>
          <w:u w:val="dotted"/>
          <w:lang w:val="ro-RO"/>
        </w:rPr>
        <w:footnoteReference w:id="29"/>
      </w:r>
      <w:r w:rsidRPr="00206417">
        <w:rPr>
          <w:rFonts w:ascii="Times New Roman" w:hAnsi="Times New Roman"/>
          <w:i/>
          <w:sz w:val="28"/>
          <w:szCs w:val="28"/>
          <w:u w:val="dotted"/>
          <w:lang w:val="ro-RO"/>
        </w:rPr>
        <w:t xml:space="preserve"> </w:t>
      </w:r>
      <w:r w:rsidRPr="00206417">
        <w:rPr>
          <w:rFonts w:ascii="Times New Roman" w:hAnsi="Times New Roman"/>
          <w:sz w:val="28"/>
          <w:szCs w:val="28"/>
          <w:lang w:val="ro-RO"/>
        </w:rPr>
        <w:t>(dacă este cazul)</w:t>
      </w:r>
    </w:p>
    <w:p w:rsidR="005975E0" w:rsidRPr="00206417" w:rsidRDefault="005975E0" w:rsidP="005975E0">
      <w:pPr>
        <w:spacing w:line="240" w:lineRule="auto"/>
        <w:ind w:right="72" w:firstLine="720"/>
        <w:jc w:val="both"/>
        <w:rPr>
          <w:rFonts w:ascii="Times New Roman" w:hAnsi="Times New Roman"/>
          <w:sz w:val="28"/>
          <w:szCs w:val="28"/>
          <w:lang w:val="ro-RO"/>
        </w:rPr>
      </w:pPr>
      <w:r w:rsidRPr="00206417">
        <w:rPr>
          <w:rFonts w:ascii="Times New Roman" w:hAnsi="Times New Roman"/>
          <w:sz w:val="28"/>
          <w:szCs w:val="28"/>
          <w:lang w:val="ro-RO"/>
        </w:rPr>
        <w:t xml:space="preserve">Din actul de sesizare rezultă că în cauză este incident cazul de împiedicare a punerii în mişcare a acţiunii penale prevăzut de art. 16 alin. (1) lit. </w:t>
      </w:r>
      <w:r w:rsidRPr="00206417">
        <w:rPr>
          <w:rFonts w:ascii="Times New Roman" w:hAnsi="Times New Roman"/>
          <w:i/>
          <w:sz w:val="28"/>
          <w:szCs w:val="28"/>
          <w:u w:val="dotted"/>
          <w:lang w:val="ro-RO"/>
        </w:rPr>
        <w:t>a )- j ), după caz)</w:t>
      </w:r>
      <w:r w:rsidRPr="00206417">
        <w:rPr>
          <w:rFonts w:ascii="Times New Roman" w:hAnsi="Times New Roman"/>
          <w:sz w:val="28"/>
          <w:szCs w:val="28"/>
          <w:lang w:val="ro-RO"/>
        </w:rPr>
        <w:t xml:space="preserve">, respectiv </w:t>
      </w:r>
      <w:r w:rsidRPr="00206417">
        <w:rPr>
          <w:rFonts w:ascii="Times New Roman" w:hAnsi="Times New Roman"/>
          <w:i/>
          <w:sz w:val="28"/>
          <w:szCs w:val="28"/>
          <w:u w:val="dotted"/>
          <w:lang w:val="ro-RO"/>
        </w:rPr>
        <w:t>(indicarea concretă a cazului, ex: fapta nu este prevăzută de legea penală ori  a intervenit prescripţia)</w:t>
      </w:r>
      <w:r w:rsidRPr="00206417">
        <w:rPr>
          <w:rStyle w:val="FootnoteReference"/>
          <w:rFonts w:ascii="Times New Roman" w:hAnsi="Times New Roman"/>
          <w:i/>
          <w:sz w:val="28"/>
          <w:szCs w:val="28"/>
          <w:u w:val="dotted"/>
          <w:lang w:val="ro-RO"/>
        </w:rPr>
        <w:footnoteReference w:id="30"/>
      </w:r>
      <w:r w:rsidRPr="00206417">
        <w:rPr>
          <w:rFonts w:ascii="Times New Roman" w:hAnsi="Times New Roman"/>
          <w:i/>
          <w:sz w:val="28"/>
          <w:szCs w:val="28"/>
          <w:u w:val="dotted"/>
          <w:lang w:val="ro-RO"/>
        </w:rPr>
        <w:t xml:space="preserve"> </w:t>
      </w:r>
    </w:p>
    <w:p w:rsidR="005975E0" w:rsidRPr="00206417" w:rsidRDefault="005975E0" w:rsidP="005975E0">
      <w:pPr>
        <w:tabs>
          <w:tab w:val="left" w:pos="1200"/>
        </w:tabs>
        <w:spacing w:line="240" w:lineRule="auto"/>
        <w:ind w:right="72" w:firstLine="720"/>
        <w:jc w:val="both"/>
        <w:rPr>
          <w:rFonts w:ascii="Times New Roman" w:hAnsi="Times New Roman"/>
          <w:sz w:val="28"/>
          <w:szCs w:val="28"/>
          <w:lang w:val="ro-RO"/>
        </w:rPr>
      </w:pPr>
      <w:r w:rsidRPr="00206417">
        <w:rPr>
          <w:rFonts w:ascii="Times New Roman" w:hAnsi="Times New Roman"/>
          <w:sz w:val="28"/>
          <w:szCs w:val="28"/>
          <w:lang w:val="ro-RO"/>
        </w:rPr>
        <w:tab/>
      </w:r>
      <w:r w:rsidRPr="00206417">
        <w:rPr>
          <w:rFonts w:ascii="Times New Roman" w:hAnsi="Times New Roman"/>
          <w:sz w:val="28"/>
          <w:szCs w:val="28"/>
          <w:lang w:val="ro-RO"/>
        </w:rPr>
        <w:tab/>
        <w:t xml:space="preserve">Faţă de cele expuse, </w:t>
      </w:r>
    </w:p>
    <w:p w:rsidR="005975E0" w:rsidRPr="00206417" w:rsidRDefault="005975E0" w:rsidP="005975E0">
      <w:pPr>
        <w:spacing w:line="240" w:lineRule="auto"/>
        <w:ind w:left="720" w:right="72" w:firstLine="720"/>
        <w:jc w:val="both"/>
        <w:rPr>
          <w:rFonts w:ascii="Times New Roman" w:hAnsi="Times New Roman"/>
          <w:sz w:val="28"/>
          <w:szCs w:val="28"/>
          <w:lang w:val="ro-RO"/>
        </w:rPr>
      </w:pPr>
      <w:r w:rsidRPr="00206417">
        <w:rPr>
          <w:rFonts w:ascii="Times New Roman" w:hAnsi="Times New Roman"/>
          <w:sz w:val="28"/>
          <w:szCs w:val="28"/>
          <w:lang w:val="ro-RO"/>
        </w:rPr>
        <w:lastRenderedPageBreak/>
        <w:t>În temeiul  art. 315 alin. (1) lit. b) din C. proc. pen.,</w:t>
      </w:r>
    </w:p>
    <w:p w:rsidR="005975E0" w:rsidRPr="00206417" w:rsidRDefault="005975E0" w:rsidP="005975E0">
      <w:pPr>
        <w:spacing w:line="240" w:lineRule="auto"/>
        <w:ind w:right="72" w:firstLine="720"/>
        <w:jc w:val="center"/>
        <w:rPr>
          <w:rFonts w:ascii="Times New Roman" w:hAnsi="Times New Roman"/>
          <w:b/>
          <w:sz w:val="28"/>
          <w:szCs w:val="28"/>
          <w:lang w:val="ro-RO"/>
        </w:rPr>
      </w:pPr>
      <w:r w:rsidRPr="00206417">
        <w:rPr>
          <w:rFonts w:ascii="Times New Roman" w:hAnsi="Times New Roman"/>
          <w:b/>
          <w:sz w:val="28"/>
          <w:szCs w:val="28"/>
          <w:lang w:val="ro-RO"/>
        </w:rPr>
        <w:t>D I S P U N:</w:t>
      </w:r>
    </w:p>
    <w:p w:rsidR="005975E0" w:rsidRPr="00206417" w:rsidRDefault="005975E0" w:rsidP="005975E0">
      <w:pPr>
        <w:spacing w:line="240" w:lineRule="auto"/>
        <w:ind w:right="72" w:firstLine="720"/>
        <w:jc w:val="both"/>
        <w:rPr>
          <w:rFonts w:ascii="Times New Roman" w:hAnsi="Times New Roman"/>
          <w:sz w:val="28"/>
          <w:szCs w:val="28"/>
          <w:lang w:val="ro-RO"/>
        </w:rPr>
      </w:pPr>
    </w:p>
    <w:p w:rsidR="005975E0" w:rsidRPr="00206417" w:rsidRDefault="005975E0" w:rsidP="005975E0">
      <w:pPr>
        <w:spacing w:line="240" w:lineRule="auto"/>
        <w:ind w:right="72" w:firstLine="720"/>
        <w:jc w:val="both"/>
        <w:rPr>
          <w:rFonts w:ascii="Times New Roman" w:hAnsi="Times New Roman"/>
          <w:sz w:val="28"/>
          <w:szCs w:val="28"/>
          <w:lang w:val="ro-RO"/>
        </w:rPr>
      </w:pPr>
      <w:r w:rsidRPr="00206417">
        <w:rPr>
          <w:rFonts w:ascii="Times New Roman" w:hAnsi="Times New Roman"/>
          <w:b/>
          <w:sz w:val="28"/>
          <w:szCs w:val="28"/>
          <w:lang w:val="ro-RO"/>
        </w:rPr>
        <w:t xml:space="preserve"> </w:t>
      </w:r>
      <w:r w:rsidRPr="00206417">
        <w:rPr>
          <w:rFonts w:ascii="Times New Roman" w:hAnsi="Times New Roman"/>
          <w:b/>
          <w:sz w:val="28"/>
          <w:szCs w:val="28"/>
          <w:lang w:val="ro-RO"/>
        </w:rPr>
        <w:tab/>
        <w:t>1</w:t>
      </w:r>
      <w:r w:rsidRPr="00206417">
        <w:rPr>
          <w:rFonts w:ascii="Times New Roman" w:hAnsi="Times New Roman"/>
          <w:sz w:val="28"/>
          <w:szCs w:val="28"/>
          <w:lang w:val="ro-RO"/>
        </w:rPr>
        <w:t xml:space="preserve">. Clasarea cauzei privind </w:t>
      </w:r>
      <w:r w:rsidRPr="00206417">
        <w:rPr>
          <w:rFonts w:ascii="Times New Roman" w:hAnsi="Times New Roman"/>
          <w:i/>
          <w:sz w:val="28"/>
          <w:szCs w:val="28"/>
          <w:lang w:val="ro-RO"/>
        </w:rPr>
        <w:t>(</w:t>
      </w:r>
      <w:r w:rsidRPr="00206417">
        <w:rPr>
          <w:rFonts w:ascii="Times New Roman" w:hAnsi="Times New Roman"/>
          <w:i/>
          <w:sz w:val="28"/>
          <w:szCs w:val="28"/>
          <w:u w:val="dotted"/>
          <w:lang w:val="ro-RO"/>
        </w:rPr>
        <w:t>plângerea/denunţul/alt mod de sesizare)</w:t>
      </w:r>
      <w:r w:rsidRPr="00206417">
        <w:rPr>
          <w:rFonts w:ascii="Times New Roman" w:hAnsi="Times New Roman"/>
          <w:sz w:val="28"/>
          <w:szCs w:val="28"/>
          <w:lang w:val="ro-RO"/>
        </w:rPr>
        <w:t xml:space="preserve"> formulată de ...  cu domiciliu ... în ... posesor BI/CI seria ... nr. ... C.N.P... </w:t>
      </w:r>
      <w:r w:rsidRPr="00206417">
        <w:rPr>
          <w:rFonts w:ascii="Times New Roman" w:hAnsi="Times New Roman"/>
          <w:i/>
          <w:sz w:val="28"/>
          <w:szCs w:val="28"/>
          <w:u w:val="dotted"/>
          <w:lang w:val="ro-RO"/>
        </w:rPr>
        <w:t>( în cazul în care datele  celui care sesizează sunt cunoscute)</w:t>
      </w:r>
      <w:r w:rsidRPr="00206417">
        <w:rPr>
          <w:rFonts w:ascii="Times New Roman" w:hAnsi="Times New Roman"/>
          <w:i/>
          <w:sz w:val="28"/>
          <w:szCs w:val="28"/>
          <w:lang w:val="ro-RO"/>
        </w:rPr>
        <w:t xml:space="preserve">, </w:t>
      </w:r>
      <w:r w:rsidRPr="00206417">
        <w:rPr>
          <w:rFonts w:ascii="Times New Roman" w:hAnsi="Times New Roman"/>
          <w:sz w:val="28"/>
          <w:szCs w:val="28"/>
          <w:lang w:val="ro-RO"/>
        </w:rPr>
        <w:t>sub aspectul săvârşirii infracţiunii de...</w:t>
      </w:r>
      <w:r w:rsidRPr="00206417">
        <w:rPr>
          <w:rFonts w:ascii="Times New Roman" w:hAnsi="Times New Roman"/>
          <w:i/>
          <w:sz w:val="28"/>
          <w:szCs w:val="28"/>
          <w:lang w:val="ro-RO"/>
        </w:rPr>
        <w:t xml:space="preserve"> </w:t>
      </w:r>
      <w:r w:rsidRPr="00206417">
        <w:rPr>
          <w:rFonts w:ascii="Times New Roman" w:hAnsi="Times New Roman"/>
          <w:i/>
          <w:sz w:val="28"/>
          <w:szCs w:val="28"/>
          <w:u w:val="dotted"/>
          <w:lang w:val="ro-RO"/>
        </w:rPr>
        <w:t>(denumirea)</w:t>
      </w:r>
      <w:r w:rsidRPr="00206417">
        <w:rPr>
          <w:rFonts w:ascii="Times New Roman" w:hAnsi="Times New Roman"/>
          <w:sz w:val="28"/>
          <w:szCs w:val="28"/>
          <w:lang w:val="ro-RO"/>
        </w:rPr>
        <w:t xml:space="preserve">, prevăzută  de art. ... </w:t>
      </w:r>
      <w:r w:rsidRPr="00206417">
        <w:rPr>
          <w:rFonts w:ascii="Times New Roman" w:hAnsi="Times New Roman"/>
          <w:i/>
          <w:sz w:val="28"/>
          <w:szCs w:val="28"/>
          <w:u w:val="dotted"/>
          <w:lang w:val="ro-RO"/>
        </w:rPr>
        <w:t>(textul incriminator)</w:t>
      </w:r>
      <w:r w:rsidRPr="00206417">
        <w:rPr>
          <w:rFonts w:ascii="Times New Roman" w:hAnsi="Times New Roman"/>
          <w:sz w:val="28"/>
          <w:szCs w:val="28"/>
          <w:lang w:val="ro-RO"/>
        </w:rPr>
        <w:t>.</w:t>
      </w:r>
    </w:p>
    <w:p w:rsidR="005975E0" w:rsidRPr="00206417" w:rsidRDefault="005975E0" w:rsidP="005975E0">
      <w:pPr>
        <w:spacing w:line="240" w:lineRule="auto"/>
        <w:ind w:right="72" w:firstLine="1440"/>
        <w:rPr>
          <w:rFonts w:ascii="Times New Roman" w:hAnsi="Times New Roman"/>
          <w:sz w:val="28"/>
          <w:szCs w:val="28"/>
          <w:lang w:val="ro-RO"/>
        </w:rPr>
      </w:pPr>
      <w:r w:rsidRPr="00206417">
        <w:rPr>
          <w:rFonts w:ascii="Times New Roman" w:hAnsi="Times New Roman"/>
          <w:b/>
          <w:sz w:val="28"/>
          <w:szCs w:val="28"/>
          <w:lang w:val="ro-RO"/>
        </w:rPr>
        <w:t>2.</w:t>
      </w:r>
      <w:r w:rsidRPr="00206417">
        <w:rPr>
          <w:rFonts w:ascii="Times New Roman" w:hAnsi="Times New Roman"/>
          <w:sz w:val="28"/>
          <w:szCs w:val="28"/>
          <w:lang w:val="ro-RO"/>
        </w:rPr>
        <w:t xml:space="preserve"> În temeiul art. 275 alin.(3) Cod proc. pen., cheltuieli judiciare,  în cuantum de ... lei, rămân în sarcina statului.</w:t>
      </w:r>
    </w:p>
    <w:p w:rsidR="005975E0" w:rsidRPr="00206417" w:rsidRDefault="005975E0" w:rsidP="005975E0">
      <w:pPr>
        <w:spacing w:line="240" w:lineRule="auto"/>
        <w:ind w:right="72" w:firstLine="720"/>
        <w:jc w:val="both"/>
        <w:rPr>
          <w:rFonts w:ascii="Times New Roman" w:hAnsi="Times New Roman"/>
          <w:sz w:val="28"/>
          <w:szCs w:val="28"/>
          <w:lang w:val="ro-RO"/>
        </w:rPr>
      </w:pPr>
      <w:r w:rsidRPr="00206417">
        <w:rPr>
          <w:rFonts w:ascii="Times New Roman" w:hAnsi="Times New Roman"/>
          <w:sz w:val="28"/>
          <w:szCs w:val="28"/>
          <w:lang w:val="ro-RO"/>
        </w:rPr>
        <w:t xml:space="preserve">           </w:t>
      </w:r>
      <w:r w:rsidRPr="00206417">
        <w:rPr>
          <w:rFonts w:ascii="Times New Roman" w:hAnsi="Times New Roman"/>
          <w:b/>
          <w:sz w:val="28"/>
          <w:szCs w:val="28"/>
          <w:lang w:val="ro-RO"/>
        </w:rPr>
        <w:t>3.</w:t>
      </w:r>
      <w:r w:rsidRPr="00206417">
        <w:rPr>
          <w:rFonts w:ascii="Times New Roman" w:hAnsi="Times New Roman"/>
          <w:sz w:val="28"/>
          <w:szCs w:val="28"/>
          <w:lang w:val="ro-RO"/>
        </w:rPr>
        <w:t xml:space="preserve"> În temeiul art. 316 alin. (1) din  C. proc. pen., ordonanţa se comunică în copie lui </w:t>
      </w:r>
      <w:r w:rsidRPr="00206417">
        <w:rPr>
          <w:rFonts w:ascii="Times New Roman" w:hAnsi="Times New Roman"/>
          <w:i/>
          <w:sz w:val="28"/>
          <w:szCs w:val="28"/>
          <w:u w:val="dotted"/>
          <w:lang w:val="ro-RO"/>
        </w:rPr>
        <w:t>(numele şi prenumele persoanei care a făcut sesizarea)</w:t>
      </w:r>
      <w:r w:rsidRPr="00206417">
        <w:rPr>
          <w:rFonts w:ascii="Times New Roman" w:hAnsi="Times New Roman"/>
          <w:sz w:val="28"/>
          <w:szCs w:val="28"/>
          <w:lang w:val="ro-RO"/>
        </w:rPr>
        <w:t>,  /şi lui…</w:t>
      </w:r>
      <w:r w:rsidRPr="00206417">
        <w:rPr>
          <w:rFonts w:ascii="Times New Roman" w:hAnsi="Times New Roman"/>
          <w:i/>
          <w:sz w:val="28"/>
          <w:szCs w:val="28"/>
          <w:u w:val="dotted"/>
          <w:lang w:val="ro-RO"/>
        </w:rPr>
        <w:t>(numele şi prenumele celorlalte persoane interesate)</w:t>
      </w:r>
      <w:r w:rsidRPr="00206417">
        <w:rPr>
          <w:rFonts w:ascii="Times New Roman" w:hAnsi="Times New Roman"/>
          <w:sz w:val="28"/>
          <w:szCs w:val="28"/>
          <w:lang w:val="ro-RO"/>
        </w:rPr>
        <w:t xml:space="preserve">. </w:t>
      </w:r>
    </w:p>
    <w:p w:rsidR="005975E0" w:rsidRPr="00206417" w:rsidRDefault="005975E0" w:rsidP="005975E0">
      <w:pPr>
        <w:spacing w:line="240" w:lineRule="auto"/>
        <w:ind w:right="72" w:firstLine="720"/>
        <w:jc w:val="center"/>
        <w:rPr>
          <w:rFonts w:ascii="Times New Roman" w:hAnsi="Times New Roman"/>
          <w:b/>
          <w:sz w:val="28"/>
          <w:szCs w:val="28"/>
          <w:lang w:val="ro-RO"/>
        </w:rPr>
      </w:pPr>
      <w:r w:rsidRPr="00206417">
        <w:rPr>
          <w:rFonts w:ascii="Times New Roman" w:hAnsi="Times New Roman"/>
          <w:b/>
          <w:sz w:val="28"/>
          <w:szCs w:val="28"/>
          <w:lang w:val="ro-RO"/>
        </w:rPr>
        <w:t>P R O C U R O R,</w:t>
      </w:r>
    </w:p>
    <w:p w:rsidR="005975E0" w:rsidRPr="00206417" w:rsidRDefault="005975E0" w:rsidP="005975E0">
      <w:pPr>
        <w:spacing w:after="0"/>
        <w:ind w:right="72"/>
        <w:jc w:val="center"/>
        <w:rPr>
          <w:rFonts w:ascii="Times New Roman" w:eastAsia="Calibri" w:hAnsi="Times New Roman"/>
          <w:i/>
          <w:sz w:val="28"/>
          <w:szCs w:val="28"/>
          <w:lang w:val="ro-RO" w:eastAsia="ro-RO"/>
        </w:rPr>
      </w:pPr>
      <w:r w:rsidRPr="00206417">
        <w:rPr>
          <w:rFonts w:ascii="Times New Roman" w:eastAsia="Calibri" w:hAnsi="Times New Roman"/>
          <w:i/>
          <w:sz w:val="28"/>
          <w:szCs w:val="28"/>
          <w:lang w:val="ro-RO" w:eastAsia="ro-RO"/>
        </w:rPr>
        <w:t xml:space="preserve">         (numele şi prenumele, semnătura şi ştampila)</w:t>
      </w:r>
    </w:p>
    <w:p w:rsidR="005975E0" w:rsidRPr="00206417" w:rsidRDefault="00B32B6A" w:rsidP="00B32B6A">
      <w:pPr>
        <w:spacing w:after="0" w:line="240" w:lineRule="auto"/>
        <w:rPr>
          <w:rFonts w:ascii="Times New Roman" w:hAnsi="Times New Roman"/>
          <w:b/>
          <w:sz w:val="28"/>
          <w:szCs w:val="28"/>
          <w:lang w:val="ro-RO"/>
        </w:rPr>
      </w:pPr>
      <w:r>
        <w:rPr>
          <w:rFonts w:ascii="Times New Roman" w:hAnsi="Times New Roman"/>
          <w:b/>
          <w:sz w:val="28"/>
          <w:szCs w:val="28"/>
          <w:lang w:val="ro-RO"/>
        </w:rPr>
        <w:br w:type="page"/>
      </w:r>
    </w:p>
    <w:p w:rsidR="005975E0" w:rsidRDefault="005975E0" w:rsidP="00B32B6A">
      <w:pPr>
        <w:pStyle w:val="Heading3"/>
      </w:pPr>
      <w:bookmarkStart w:id="364" w:name="_Toc381547997"/>
      <w:bookmarkStart w:id="365" w:name="_Toc506473466"/>
      <w:r w:rsidRPr="00206417">
        <w:lastRenderedPageBreak/>
        <w:t>Ordonanţă de clasare după începerea urmăririi penale</w:t>
      </w:r>
      <w:bookmarkEnd w:id="364"/>
      <w:bookmarkEnd w:id="365"/>
    </w:p>
    <w:p w:rsidR="00B32B6A" w:rsidRPr="00B32B6A" w:rsidRDefault="00B32B6A" w:rsidP="00B32B6A"/>
    <w:tbl>
      <w:tblPr>
        <w:tblW w:w="10093" w:type="dxa"/>
        <w:tblInd w:w="-252" w:type="dxa"/>
        <w:tblLook w:val="01E0" w:firstRow="1" w:lastRow="1" w:firstColumn="1" w:lastColumn="1" w:noHBand="0" w:noVBand="0"/>
      </w:tblPr>
      <w:tblGrid>
        <w:gridCol w:w="5008"/>
        <w:gridCol w:w="5085"/>
      </w:tblGrid>
      <w:tr w:rsidR="00BA2F8E" w:rsidRPr="00206417" w:rsidTr="007B6D92">
        <w:trPr>
          <w:gridAfter w:val="1"/>
          <w:wAfter w:w="5085" w:type="dxa"/>
          <w:trHeight w:val="1514"/>
        </w:trPr>
        <w:tc>
          <w:tcPr>
            <w:tcW w:w="5008" w:type="dxa"/>
            <w:tcBorders>
              <w:top w:val="single" w:sz="4" w:space="0" w:color="auto"/>
              <w:left w:val="single" w:sz="4" w:space="0" w:color="auto"/>
              <w:bottom w:val="single" w:sz="4" w:space="0" w:color="auto"/>
              <w:right w:val="single" w:sz="4" w:space="0" w:color="auto"/>
            </w:tcBorders>
            <w:vAlign w:val="center"/>
            <w:hideMark/>
          </w:tcPr>
          <w:p w:rsidR="005975E0" w:rsidRPr="00206417" w:rsidRDefault="005975E0" w:rsidP="007B6D92">
            <w:pPr>
              <w:spacing w:after="0" w:line="240" w:lineRule="auto"/>
              <w:jc w:val="center"/>
              <w:rPr>
                <w:rFonts w:ascii="Times New Roman" w:hAnsi="Times New Roman"/>
                <w:b/>
                <w:sz w:val="20"/>
                <w:szCs w:val="20"/>
                <w:lang w:val="ro-RO"/>
              </w:rPr>
            </w:pPr>
            <w:r w:rsidRPr="00206417">
              <w:rPr>
                <w:rFonts w:ascii="Times New Roman" w:hAnsi="Times New Roman"/>
                <w:b/>
                <w:sz w:val="20"/>
                <w:szCs w:val="20"/>
                <w:lang w:val="ro-RO"/>
              </w:rPr>
              <w:t>ROMÂNIA</w:t>
            </w:r>
          </w:p>
          <w:p w:rsidR="005975E0" w:rsidRPr="00206417" w:rsidRDefault="005975E0" w:rsidP="007B6D92">
            <w:pPr>
              <w:spacing w:after="0" w:line="240" w:lineRule="auto"/>
              <w:jc w:val="center"/>
              <w:rPr>
                <w:rFonts w:ascii="Times New Roman" w:hAnsi="Times New Roman"/>
                <w:b/>
                <w:sz w:val="20"/>
                <w:szCs w:val="20"/>
                <w:lang w:val="ro-RO"/>
              </w:rPr>
            </w:pPr>
            <w:r w:rsidRPr="00206417">
              <w:rPr>
                <w:rFonts w:ascii="Times New Roman" w:hAnsi="Times New Roman"/>
                <w:b/>
                <w:noProof/>
                <w:sz w:val="32"/>
                <w:szCs w:val="32"/>
              </w:rPr>
              <w:drawing>
                <wp:inline distT="0" distB="0" distL="0" distR="0" wp14:anchorId="7ED0F4F2" wp14:editId="3151F4EE">
                  <wp:extent cx="400050" cy="438150"/>
                  <wp:effectExtent l="0" t="0" r="0" b="0"/>
                  <wp:docPr id="186" name="Immagine 186" descr="Stema Românie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Stema României"/>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0050" cy="438150"/>
                          </a:xfrm>
                          <a:prstGeom prst="rect">
                            <a:avLst/>
                          </a:prstGeom>
                          <a:noFill/>
                          <a:ln>
                            <a:noFill/>
                          </a:ln>
                        </pic:spPr>
                      </pic:pic>
                    </a:graphicData>
                  </a:graphic>
                </wp:inline>
              </w:drawing>
            </w:r>
          </w:p>
          <w:p w:rsidR="005975E0" w:rsidRPr="00206417" w:rsidRDefault="005975E0" w:rsidP="007B6D92">
            <w:pPr>
              <w:spacing w:after="0" w:line="240" w:lineRule="auto"/>
              <w:jc w:val="center"/>
              <w:rPr>
                <w:rFonts w:ascii="Times New Roman" w:hAnsi="Times New Roman"/>
                <w:b/>
                <w:sz w:val="20"/>
                <w:szCs w:val="20"/>
                <w:lang w:val="ro-RO"/>
              </w:rPr>
            </w:pPr>
            <w:r w:rsidRPr="00206417">
              <w:rPr>
                <w:rFonts w:ascii="Times New Roman" w:hAnsi="Times New Roman"/>
                <w:b/>
                <w:sz w:val="20"/>
                <w:szCs w:val="20"/>
                <w:lang w:val="ro-RO"/>
              </w:rPr>
              <w:t>MINISTERUL PUBLIC</w:t>
            </w:r>
          </w:p>
          <w:p w:rsidR="005975E0" w:rsidRPr="00206417" w:rsidRDefault="005975E0" w:rsidP="007B6D92">
            <w:pPr>
              <w:spacing w:after="0" w:line="240" w:lineRule="auto"/>
              <w:jc w:val="center"/>
              <w:rPr>
                <w:rFonts w:ascii="Times New Roman" w:hAnsi="Times New Roman"/>
                <w:sz w:val="20"/>
                <w:szCs w:val="20"/>
                <w:lang w:val="ro-RO"/>
              </w:rPr>
            </w:pPr>
            <w:r w:rsidRPr="00206417">
              <w:rPr>
                <w:rFonts w:ascii="Times New Roman" w:hAnsi="Times New Roman"/>
                <w:b/>
                <w:sz w:val="20"/>
                <w:szCs w:val="20"/>
                <w:lang w:val="ro-RO"/>
              </w:rPr>
              <w:t>PARCHETUL DE PE LÂNGĂ</w:t>
            </w:r>
            <w:r w:rsidRPr="00206417">
              <w:rPr>
                <w:rFonts w:ascii="Times New Roman" w:hAnsi="Times New Roman"/>
                <w:sz w:val="20"/>
                <w:szCs w:val="20"/>
                <w:lang w:val="ro-RO"/>
              </w:rPr>
              <w:t xml:space="preserve"> </w:t>
            </w:r>
          </w:p>
        </w:tc>
      </w:tr>
      <w:tr w:rsidR="00BA2F8E" w:rsidRPr="00206417" w:rsidTr="007B6D92">
        <w:trPr>
          <w:trHeight w:val="529"/>
        </w:trPr>
        <w:tc>
          <w:tcPr>
            <w:tcW w:w="10093" w:type="dxa"/>
            <w:gridSpan w:val="2"/>
            <w:tcBorders>
              <w:top w:val="single" w:sz="4" w:space="0" w:color="auto"/>
              <w:left w:val="single" w:sz="4" w:space="0" w:color="auto"/>
              <w:bottom w:val="single" w:sz="4" w:space="0" w:color="auto"/>
              <w:right w:val="single" w:sz="4" w:space="0" w:color="auto"/>
            </w:tcBorders>
            <w:hideMark/>
          </w:tcPr>
          <w:p w:rsidR="005975E0" w:rsidRPr="00206417" w:rsidRDefault="005975E0" w:rsidP="007B6D92">
            <w:pPr>
              <w:spacing w:line="240" w:lineRule="auto"/>
              <w:rPr>
                <w:rFonts w:ascii="Times New Roman" w:hAnsi="Times New Roman"/>
                <w:b/>
                <w:sz w:val="20"/>
                <w:szCs w:val="20"/>
                <w:lang w:val="ro-RO"/>
              </w:rPr>
            </w:pPr>
            <w:r w:rsidRPr="00206417">
              <w:rPr>
                <w:rFonts w:ascii="Times New Roman" w:hAnsi="Times New Roman"/>
                <w:b/>
                <w:sz w:val="20"/>
                <w:szCs w:val="20"/>
                <w:lang w:val="ro-RO"/>
              </w:rPr>
              <w:t xml:space="preserve">Localitatea…, str. …, nr. …, jud. …, cod poştal: …; tel: …, fax: …,   e-mail: </w:t>
            </w:r>
            <w:hyperlink r:id="rId144" w:history="1">
              <w:r w:rsidRPr="00206417">
                <w:rPr>
                  <w:rStyle w:val="Hyperlink"/>
                  <w:rFonts w:ascii="Times New Roman" w:hAnsi="Times New Roman"/>
                  <w:b/>
                  <w:color w:val="auto"/>
                  <w:sz w:val="20"/>
                  <w:szCs w:val="20"/>
                  <w:lang w:val="ro-RO"/>
                </w:rPr>
                <w:t>…..@mpublic.ro</w:t>
              </w:r>
            </w:hyperlink>
            <w:r w:rsidRPr="00206417">
              <w:rPr>
                <w:rFonts w:ascii="Times New Roman" w:hAnsi="Times New Roman"/>
                <w:b/>
                <w:sz w:val="20"/>
                <w:szCs w:val="20"/>
                <w:lang w:val="ro-RO"/>
              </w:rPr>
              <w:t>; operator date cu caracter personal nr. …</w:t>
            </w:r>
          </w:p>
        </w:tc>
      </w:tr>
      <w:tr w:rsidR="00BA2F8E" w:rsidRPr="00206417" w:rsidTr="007B6D92">
        <w:trPr>
          <w:trHeight w:val="516"/>
        </w:trPr>
        <w:tc>
          <w:tcPr>
            <w:tcW w:w="5008" w:type="dxa"/>
            <w:tcBorders>
              <w:top w:val="single" w:sz="4" w:space="0" w:color="auto"/>
              <w:left w:val="single" w:sz="4" w:space="0" w:color="auto"/>
              <w:bottom w:val="single" w:sz="4" w:space="0" w:color="auto"/>
              <w:right w:val="single" w:sz="4" w:space="0" w:color="auto"/>
            </w:tcBorders>
            <w:hideMark/>
          </w:tcPr>
          <w:p w:rsidR="005975E0" w:rsidRPr="00206417" w:rsidRDefault="005975E0" w:rsidP="007B6D92">
            <w:pPr>
              <w:spacing w:line="240" w:lineRule="auto"/>
              <w:ind w:right="72"/>
              <w:rPr>
                <w:rFonts w:ascii="Times New Roman" w:hAnsi="Times New Roman"/>
                <w:b/>
                <w:sz w:val="20"/>
                <w:szCs w:val="20"/>
                <w:lang w:val="ro-RO"/>
              </w:rPr>
            </w:pPr>
            <w:r w:rsidRPr="00206417">
              <w:rPr>
                <w:rFonts w:ascii="Times New Roman" w:hAnsi="Times New Roman"/>
                <w:b/>
                <w:sz w:val="20"/>
                <w:szCs w:val="20"/>
                <w:lang w:val="ro-RO"/>
              </w:rPr>
              <w:t>DOSAR NR. .../P/…</w:t>
            </w:r>
          </w:p>
        </w:tc>
        <w:tc>
          <w:tcPr>
            <w:tcW w:w="5085" w:type="dxa"/>
            <w:tcBorders>
              <w:top w:val="single" w:sz="4" w:space="0" w:color="auto"/>
              <w:left w:val="single" w:sz="4" w:space="0" w:color="auto"/>
              <w:bottom w:val="single" w:sz="4" w:space="0" w:color="auto"/>
              <w:right w:val="single" w:sz="4" w:space="0" w:color="auto"/>
            </w:tcBorders>
          </w:tcPr>
          <w:p w:rsidR="005975E0" w:rsidRPr="00206417" w:rsidRDefault="005975E0" w:rsidP="007B6D92">
            <w:pPr>
              <w:rPr>
                <w:rFonts w:ascii="Times New Roman" w:hAnsi="Times New Roman"/>
                <w:b/>
                <w:sz w:val="28"/>
                <w:szCs w:val="28"/>
                <w:lang w:val="ro-RO"/>
              </w:rPr>
            </w:pPr>
          </w:p>
        </w:tc>
      </w:tr>
    </w:tbl>
    <w:p w:rsidR="005975E0" w:rsidRPr="00206417" w:rsidRDefault="005975E0" w:rsidP="005975E0">
      <w:pPr>
        <w:rPr>
          <w:rFonts w:ascii="Times New Roman" w:hAnsi="Times New Roman"/>
          <w:b/>
          <w:sz w:val="28"/>
          <w:szCs w:val="28"/>
          <w:lang w:val="ro-RO"/>
        </w:rPr>
      </w:pPr>
    </w:p>
    <w:p w:rsidR="005975E0" w:rsidRPr="00206417" w:rsidRDefault="005975E0" w:rsidP="005975E0">
      <w:pPr>
        <w:spacing w:line="240" w:lineRule="auto"/>
        <w:ind w:right="72" w:firstLine="720"/>
        <w:jc w:val="center"/>
        <w:rPr>
          <w:rFonts w:ascii="Times New Roman" w:hAnsi="Times New Roman"/>
          <w:b/>
          <w:sz w:val="28"/>
          <w:szCs w:val="28"/>
          <w:u w:val="single"/>
          <w:lang w:val="ro-RO"/>
        </w:rPr>
      </w:pPr>
      <w:r w:rsidRPr="00206417">
        <w:rPr>
          <w:rFonts w:ascii="Times New Roman" w:hAnsi="Times New Roman"/>
          <w:b/>
          <w:sz w:val="28"/>
          <w:szCs w:val="28"/>
          <w:lang w:val="ro-RO"/>
        </w:rPr>
        <w:t xml:space="preserve"> </w:t>
      </w:r>
      <w:r w:rsidRPr="00206417">
        <w:rPr>
          <w:rFonts w:ascii="Times New Roman" w:hAnsi="Times New Roman"/>
          <w:b/>
          <w:sz w:val="28"/>
          <w:szCs w:val="28"/>
          <w:u w:val="single"/>
          <w:lang w:val="ro-RO"/>
        </w:rPr>
        <w:t>ORDONANŢĂ</w:t>
      </w:r>
    </w:p>
    <w:p w:rsidR="005975E0" w:rsidRPr="00206417" w:rsidRDefault="005975E0" w:rsidP="005975E0">
      <w:pPr>
        <w:spacing w:line="240" w:lineRule="auto"/>
        <w:ind w:right="72" w:firstLine="720"/>
        <w:jc w:val="center"/>
        <w:rPr>
          <w:rFonts w:ascii="Times New Roman" w:hAnsi="Times New Roman"/>
          <w:b/>
          <w:sz w:val="28"/>
          <w:szCs w:val="28"/>
          <w:lang w:val="ro-RO"/>
        </w:rPr>
      </w:pPr>
      <w:r w:rsidRPr="00206417">
        <w:rPr>
          <w:rFonts w:ascii="Times New Roman" w:hAnsi="Times New Roman"/>
          <w:sz w:val="28"/>
          <w:szCs w:val="28"/>
          <w:lang w:val="ro-RO"/>
        </w:rPr>
        <w:t>Anul ... luna ...ziua ...</w:t>
      </w:r>
    </w:p>
    <w:p w:rsidR="005975E0" w:rsidRPr="00206417" w:rsidRDefault="005975E0" w:rsidP="005975E0">
      <w:pPr>
        <w:spacing w:line="240" w:lineRule="auto"/>
        <w:ind w:right="72" w:firstLine="720"/>
        <w:jc w:val="center"/>
        <w:rPr>
          <w:rFonts w:ascii="Times New Roman" w:hAnsi="Times New Roman"/>
          <w:b/>
          <w:sz w:val="28"/>
          <w:szCs w:val="28"/>
          <w:lang w:val="ro-RO"/>
        </w:rPr>
      </w:pPr>
    </w:p>
    <w:p w:rsidR="005975E0" w:rsidRPr="00206417" w:rsidRDefault="005975E0" w:rsidP="005975E0">
      <w:pPr>
        <w:spacing w:line="240" w:lineRule="auto"/>
        <w:ind w:right="72" w:firstLine="720"/>
        <w:rPr>
          <w:rFonts w:ascii="Times New Roman" w:hAnsi="Times New Roman"/>
          <w:sz w:val="28"/>
          <w:szCs w:val="28"/>
          <w:lang w:val="ro-RO"/>
        </w:rPr>
      </w:pPr>
      <w:r w:rsidRPr="00206417">
        <w:rPr>
          <w:rFonts w:ascii="Times New Roman" w:hAnsi="Times New Roman"/>
          <w:sz w:val="28"/>
          <w:szCs w:val="28"/>
          <w:lang w:val="ro-RO"/>
        </w:rPr>
        <w:t xml:space="preserve">       Procuror…din cadrul Parchetului de pe lângă …</w:t>
      </w:r>
    </w:p>
    <w:p w:rsidR="005975E0" w:rsidRPr="00206417" w:rsidRDefault="005975E0" w:rsidP="005975E0">
      <w:pPr>
        <w:spacing w:line="240" w:lineRule="auto"/>
        <w:ind w:right="72" w:firstLine="720"/>
        <w:rPr>
          <w:rFonts w:ascii="Times New Roman" w:hAnsi="Times New Roman"/>
          <w:sz w:val="28"/>
          <w:szCs w:val="28"/>
          <w:lang w:val="ro-RO"/>
        </w:rPr>
      </w:pPr>
      <w:r w:rsidRPr="00206417">
        <w:rPr>
          <w:rFonts w:ascii="Times New Roman" w:hAnsi="Times New Roman"/>
          <w:sz w:val="28"/>
          <w:szCs w:val="28"/>
          <w:lang w:val="ro-RO"/>
        </w:rPr>
        <w:t xml:space="preserve">       Examinând actele de urmărire penală din dosarul cu nr. de mai sus, privind…</w:t>
      </w:r>
    </w:p>
    <w:p w:rsidR="005975E0" w:rsidRPr="00206417" w:rsidRDefault="005975E0" w:rsidP="005975E0">
      <w:pPr>
        <w:spacing w:line="240" w:lineRule="auto"/>
        <w:ind w:right="72" w:firstLine="720"/>
        <w:jc w:val="center"/>
        <w:rPr>
          <w:rFonts w:ascii="Times New Roman" w:hAnsi="Times New Roman"/>
          <w:b/>
          <w:sz w:val="28"/>
          <w:szCs w:val="28"/>
          <w:lang w:val="ro-RO"/>
        </w:rPr>
      </w:pPr>
      <w:r w:rsidRPr="00206417">
        <w:rPr>
          <w:rFonts w:ascii="Times New Roman" w:hAnsi="Times New Roman"/>
          <w:b/>
          <w:sz w:val="28"/>
          <w:szCs w:val="28"/>
          <w:lang w:val="ro-RO"/>
        </w:rPr>
        <w:t>C O N S T A T:</w:t>
      </w:r>
    </w:p>
    <w:p w:rsidR="005975E0" w:rsidRPr="00206417" w:rsidRDefault="005975E0" w:rsidP="005975E0">
      <w:pPr>
        <w:spacing w:line="240" w:lineRule="auto"/>
        <w:ind w:right="72" w:firstLine="720"/>
        <w:jc w:val="both"/>
        <w:rPr>
          <w:rFonts w:ascii="Times New Roman" w:hAnsi="Times New Roman"/>
          <w:i/>
          <w:sz w:val="28"/>
          <w:szCs w:val="28"/>
          <w:lang w:val="ro-RO"/>
        </w:rPr>
      </w:pPr>
      <w:r w:rsidRPr="00206417">
        <w:rPr>
          <w:rFonts w:ascii="Times New Roman" w:hAnsi="Times New Roman"/>
          <w:sz w:val="28"/>
          <w:szCs w:val="28"/>
          <w:lang w:val="ro-RO"/>
        </w:rPr>
        <w:t xml:space="preserve">Prin ordonanţa din  data de ... s-a dispus începerea urmăririi penale pentru infracţiunea de </w:t>
      </w:r>
      <w:r w:rsidRPr="00206417">
        <w:rPr>
          <w:rFonts w:ascii="Times New Roman" w:hAnsi="Times New Roman"/>
          <w:i/>
          <w:sz w:val="28"/>
          <w:szCs w:val="28"/>
          <w:lang w:val="ro-RO"/>
        </w:rPr>
        <w:t>...</w:t>
      </w:r>
      <w:r w:rsidRPr="00206417">
        <w:rPr>
          <w:rFonts w:ascii="Times New Roman" w:hAnsi="Times New Roman"/>
          <w:i/>
          <w:sz w:val="28"/>
          <w:szCs w:val="28"/>
          <w:u w:val="dotted"/>
          <w:lang w:val="ro-RO"/>
        </w:rPr>
        <w:t>(denumirea)</w:t>
      </w:r>
      <w:r w:rsidRPr="00206417">
        <w:rPr>
          <w:rFonts w:ascii="Times New Roman" w:hAnsi="Times New Roman"/>
          <w:sz w:val="28"/>
          <w:szCs w:val="28"/>
          <w:lang w:val="ro-RO"/>
        </w:rPr>
        <w:t xml:space="preserve">, prevăzută de art.  </w:t>
      </w:r>
      <w:r w:rsidRPr="00206417">
        <w:rPr>
          <w:rFonts w:ascii="Times New Roman" w:hAnsi="Times New Roman"/>
          <w:i/>
          <w:sz w:val="28"/>
          <w:szCs w:val="28"/>
          <w:lang w:val="ro-RO"/>
        </w:rPr>
        <w:t>...</w:t>
      </w:r>
      <w:r w:rsidRPr="00206417">
        <w:rPr>
          <w:rFonts w:ascii="Times New Roman" w:hAnsi="Times New Roman"/>
          <w:i/>
          <w:sz w:val="28"/>
          <w:szCs w:val="28"/>
          <w:u w:val="dotted"/>
          <w:lang w:val="ro-RO"/>
        </w:rPr>
        <w:t>(textul incriminator)</w:t>
      </w:r>
      <w:r w:rsidRPr="00206417">
        <w:rPr>
          <w:rFonts w:ascii="Times New Roman" w:hAnsi="Times New Roman"/>
          <w:sz w:val="28"/>
          <w:szCs w:val="28"/>
          <w:lang w:val="ro-RO"/>
        </w:rPr>
        <w:t xml:space="preserve">, constând în aceea că ... </w:t>
      </w:r>
      <w:r w:rsidRPr="00206417">
        <w:rPr>
          <w:rFonts w:ascii="Times New Roman" w:hAnsi="Times New Roman"/>
          <w:i/>
          <w:sz w:val="28"/>
          <w:szCs w:val="28"/>
          <w:u w:val="dotted"/>
          <w:lang w:val="ro-RO"/>
        </w:rPr>
        <w:t>(prezentarea succintă a situaţiei de fapt cu privire la care s-a început urmărirea penală)</w:t>
      </w:r>
      <w:r w:rsidRPr="00206417">
        <w:rPr>
          <w:rFonts w:ascii="Times New Roman" w:hAnsi="Times New Roman"/>
          <w:i/>
          <w:sz w:val="28"/>
          <w:szCs w:val="28"/>
          <w:lang w:val="ro-RO"/>
        </w:rPr>
        <w:t>.</w:t>
      </w:r>
    </w:p>
    <w:p w:rsidR="005975E0" w:rsidRPr="00206417" w:rsidRDefault="005975E0" w:rsidP="005975E0">
      <w:pPr>
        <w:spacing w:line="240" w:lineRule="auto"/>
        <w:ind w:right="72" w:firstLine="720"/>
        <w:jc w:val="both"/>
        <w:rPr>
          <w:rFonts w:ascii="Times New Roman" w:hAnsi="Times New Roman"/>
          <w:sz w:val="28"/>
          <w:szCs w:val="28"/>
          <w:lang w:val="ro-RO"/>
        </w:rPr>
      </w:pPr>
      <w:r w:rsidRPr="00206417">
        <w:rPr>
          <w:rFonts w:ascii="Times New Roman" w:hAnsi="Times New Roman"/>
          <w:sz w:val="28"/>
          <w:szCs w:val="28"/>
          <w:lang w:val="ro-RO"/>
        </w:rPr>
        <w:t xml:space="preserve">Prin ordonanţa din data de ... s-a dispus efectuarea în continuare a urmăririi penale cu privire la această faptă faţă de suspectul ... </w:t>
      </w:r>
      <w:r w:rsidRPr="00206417">
        <w:rPr>
          <w:rFonts w:ascii="Times New Roman" w:hAnsi="Times New Roman"/>
          <w:i/>
          <w:sz w:val="28"/>
          <w:szCs w:val="28"/>
          <w:u w:val="dotted"/>
          <w:lang w:val="ro-RO"/>
        </w:rPr>
        <w:t>(numele şi prenumele)</w:t>
      </w:r>
      <w:r w:rsidRPr="00206417">
        <w:rPr>
          <w:rFonts w:ascii="Times New Roman" w:hAnsi="Times New Roman"/>
          <w:sz w:val="28"/>
          <w:szCs w:val="28"/>
          <w:lang w:val="ro-RO"/>
        </w:rPr>
        <w:t>.</w:t>
      </w:r>
    </w:p>
    <w:p w:rsidR="005975E0" w:rsidRPr="00206417" w:rsidRDefault="005975E0" w:rsidP="005975E0">
      <w:pPr>
        <w:spacing w:line="240" w:lineRule="auto"/>
        <w:ind w:right="72" w:firstLine="720"/>
        <w:jc w:val="both"/>
        <w:rPr>
          <w:rFonts w:ascii="Times New Roman" w:hAnsi="Times New Roman"/>
          <w:sz w:val="28"/>
          <w:szCs w:val="28"/>
          <w:lang w:val="ro-RO"/>
        </w:rPr>
      </w:pPr>
      <w:r w:rsidRPr="00206417">
        <w:rPr>
          <w:rFonts w:ascii="Times New Roman" w:hAnsi="Times New Roman"/>
          <w:sz w:val="28"/>
          <w:szCs w:val="28"/>
          <w:lang w:val="ro-RO"/>
        </w:rPr>
        <w:t>Prin ordonanţa din data de… s-a pus în mişcare a acţiunea penală împotriva inculpatului...</w:t>
      </w:r>
      <w:r w:rsidRPr="00206417">
        <w:rPr>
          <w:rFonts w:ascii="Times New Roman" w:hAnsi="Times New Roman"/>
          <w:i/>
          <w:sz w:val="28"/>
          <w:szCs w:val="28"/>
          <w:lang w:val="ro-RO"/>
        </w:rPr>
        <w:t xml:space="preserve"> </w:t>
      </w:r>
      <w:r w:rsidRPr="00206417">
        <w:rPr>
          <w:rFonts w:ascii="Times New Roman" w:hAnsi="Times New Roman"/>
          <w:i/>
          <w:sz w:val="28"/>
          <w:szCs w:val="28"/>
          <w:u w:val="dotted"/>
          <w:lang w:val="ro-RO"/>
        </w:rPr>
        <w:t>(numele şi prenumele)</w:t>
      </w:r>
      <w:r w:rsidRPr="00206417">
        <w:rPr>
          <w:rFonts w:ascii="Times New Roman" w:hAnsi="Times New Roman"/>
          <w:sz w:val="28"/>
          <w:szCs w:val="28"/>
          <w:lang w:val="ro-RO"/>
        </w:rPr>
        <w:t xml:space="preserve"> pentru săvârşirea infracţiunii de</w:t>
      </w:r>
      <w:r w:rsidRPr="00206417">
        <w:rPr>
          <w:rFonts w:ascii="Times New Roman" w:hAnsi="Times New Roman"/>
          <w:i/>
          <w:sz w:val="28"/>
          <w:szCs w:val="28"/>
          <w:lang w:val="ro-RO"/>
        </w:rPr>
        <w:t>…</w:t>
      </w:r>
      <w:r w:rsidRPr="00206417">
        <w:rPr>
          <w:rFonts w:ascii="Times New Roman" w:hAnsi="Times New Roman"/>
          <w:i/>
          <w:sz w:val="28"/>
          <w:szCs w:val="28"/>
          <w:u w:val="dotted"/>
          <w:lang w:val="ro-RO"/>
        </w:rPr>
        <w:t>(denumirea)</w:t>
      </w:r>
      <w:r w:rsidRPr="00206417">
        <w:rPr>
          <w:rFonts w:ascii="Times New Roman" w:hAnsi="Times New Roman"/>
          <w:i/>
          <w:sz w:val="28"/>
          <w:szCs w:val="28"/>
          <w:lang w:val="ro-RO"/>
        </w:rPr>
        <w:t>,</w:t>
      </w:r>
      <w:r w:rsidRPr="00206417">
        <w:rPr>
          <w:rFonts w:ascii="Times New Roman" w:hAnsi="Times New Roman"/>
          <w:sz w:val="28"/>
          <w:szCs w:val="28"/>
          <w:lang w:val="ro-RO"/>
        </w:rPr>
        <w:t xml:space="preserve"> faptă prevăzută  de art. ... </w:t>
      </w:r>
      <w:r w:rsidRPr="00206417">
        <w:rPr>
          <w:rFonts w:ascii="Times New Roman" w:hAnsi="Times New Roman"/>
          <w:i/>
          <w:sz w:val="28"/>
          <w:szCs w:val="28"/>
          <w:u w:val="dotted"/>
          <w:lang w:val="ro-RO"/>
        </w:rPr>
        <w:t>(textul incriminator).</w:t>
      </w:r>
      <w:r w:rsidRPr="00206417">
        <w:rPr>
          <w:rFonts w:ascii="Times New Roman" w:hAnsi="Times New Roman"/>
          <w:sz w:val="28"/>
          <w:szCs w:val="28"/>
          <w:lang w:val="ro-RO"/>
        </w:rPr>
        <w:t xml:space="preserve"> (dacă este cazul)</w:t>
      </w:r>
    </w:p>
    <w:p w:rsidR="005975E0" w:rsidRPr="00206417" w:rsidRDefault="005975E0" w:rsidP="005975E0">
      <w:pPr>
        <w:spacing w:line="240" w:lineRule="auto"/>
        <w:ind w:right="72" w:firstLine="720"/>
        <w:jc w:val="both"/>
        <w:rPr>
          <w:rFonts w:ascii="Times New Roman" w:hAnsi="Times New Roman"/>
          <w:i/>
          <w:sz w:val="28"/>
          <w:szCs w:val="28"/>
          <w:u w:val="dotted"/>
          <w:lang w:val="ro-RO"/>
        </w:rPr>
      </w:pPr>
      <w:r w:rsidRPr="00206417">
        <w:rPr>
          <w:rFonts w:ascii="Times New Roman" w:hAnsi="Times New Roman"/>
          <w:i/>
          <w:sz w:val="28"/>
          <w:szCs w:val="28"/>
          <w:u w:val="dotted"/>
          <w:lang w:val="ro-RO"/>
        </w:rPr>
        <w:t>(se vor indica şi celelalte acte cu relevanţă asupra cadrului procesual, ex: extindere, schimbarea încadrării juridice)</w:t>
      </w:r>
    </w:p>
    <w:p w:rsidR="005975E0" w:rsidRPr="00206417" w:rsidRDefault="005975E0" w:rsidP="005975E0">
      <w:pPr>
        <w:spacing w:line="240" w:lineRule="auto"/>
        <w:ind w:right="72" w:firstLine="720"/>
        <w:jc w:val="both"/>
        <w:rPr>
          <w:rFonts w:ascii="Times New Roman" w:hAnsi="Times New Roman"/>
          <w:sz w:val="28"/>
          <w:szCs w:val="28"/>
          <w:lang w:val="ro-RO"/>
        </w:rPr>
      </w:pPr>
      <w:r w:rsidRPr="00206417">
        <w:rPr>
          <w:rFonts w:ascii="Times New Roman" w:hAnsi="Times New Roman"/>
          <w:sz w:val="28"/>
          <w:szCs w:val="28"/>
          <w:lang w:val="ro-RO"/>
        </w:rPr>
        <w:t xml:space="preserve">Din actele efectuate în cauză a rezultat următoarea situaţie de fapt: ... </w:t>
      </w:r>
      <w:r w:rsidRPr="00206417">
        <w:rPr>
          <w:rFonts w:ascii="Times New Roman" w:hAnsi="Times New Roman"/>
          <w:i/>
          <w:sz w:val="28"/>
          <w:szCs w:val="28"/>
          <w:u w:val="dotted"/>
          <w:lang w:val="ro-RO"/>
        </w:rPr>
        <w:t>(descrierea faptei şi analiza probatorului cu relevarea aspectelor din care rezultă  cazul de împiedicare incident)</w:t>
      </w:r>
      <w:r w:rsidRPr="00206417">
        <w:rPr>
          <w:rFonts w:ascii="Times New Roman" w:hAnsi="Times New Roman"/>
          <w:sz w:val="28"/>
          <w:szCs w:val="28"/>
          <w:lang w:val="ro-RO"/>
        </w:rPr>
        <w:t xml:space="preserve"> </w:t>
      </w:r>
    </w:p>
    <w:p w:rsidR="005975E0" w:rsidRPr="00206417" w:rsidRDefault="005975E0" w:rsidP="005975E0">
      <w:pPr>
        <w:spacing w:line="240" w:lineRule="auto"/>
        <w:ind w:right="72" w:firstLine="720"/>
        <w:jc w:val="both"/>
        <w:rPr>
          <w:rFonts w:ascii="Times New Roman" w:hAnsi="Times New Roman"/>
          <w:sz w:val="28"/>
          <w:szCs w:val="28"/>
          <w:lang w:val="ro-RO"/>
        </w:rPr>
      </w:pPr>
      <w:r w:rsidRPr="00206417">
        <w:rPr>
          <w:rFonts w:ascii="Times New Roman" w:hAnsi="Times New Roman"/>
          <w:sz w:val="28"/>
          <w:szCs w:val="28"/>
          <w:lang w:val="ro-RO"/>
        </w:rPr>
        <w:t xml:space="preserve">Prin ordonanţa din data de ..., s-a dispus în cauză </w:t>
      </w:r>
      <w:r w:rsidRPr="00206417">
        <w:rPr>
          <w:rFonts w:ascii="Times New Roman" w:hAnsi="Times New Roman"/>
          <w:i/>
          <w:sz w:val="28"/>
          <w:szCs w:val="28"/>
          <w:u w:val="dotted"/>
          <w:lang w:val="ro-RO"/>
        </w:rPr>
        <w:t>(indicarea măsurii cu privire la care urmează a se dispune o dată cu clasarea; ex: măsuri preventive, asiguratorii)</w:t>
      </w:r>
    </w:p>
    <w:p w:rsidR="005975E0" w:rsidRPr="00206417" w:rsidRDefault="005975E0" w:rsidP="005975E0">
      <w:pPr>
        <w:spacing w:line="240" w:lineRule="auto"/>
        <w:ind w:right="72" w:firstLine="720"/>
        <w:jc w:val="both"/>
        <w:rPr>
          <w:rFonts w:ascii="Times New Roman" w:hAnsi="Times New Roman"/>
          <w:sz w:val="28"/>
          <w:szCs w:val="28"/>
          <w:lang w:val="ro-RO"/>
        </w:rPr>
      </w:pPr>
      <w:r w:rsidRPr="00206417">
        <w:rPr>
          <w:rFonts w:ascii="Times New Roman" w:hAnsi="Times New Roman"/>
          <w:sz w:val="28"/>
          <w:szCs w:val="28"/>
          <w:lang w:val="ro-RO"/>
        </w:rPr>
        <w:t xml:space="preserve">În cursul urmăririi penale, cu ocazia </w:t>
      </w:r>
      <w:r w:rsidRPr="00206417">
        <w:rPr>
          <w:rFonts w:ascii="Times New Roman" w:hAnsi="Times New Roman"/>
          <w:i/>
          <w:sz w:val="28"/>
          <w:szCs w:val="28"/>
          <w:u w:val="dotted"/>
          <w:lang w:val="ro-RO"/>
        </w:rPr>
        <w:t>(indicarea momentului procesual)</w:t>
      </w:r>
      <w:r w:rsidRPr="00206417">
        <w:rPr>
          <w:rFonts w:ascii="Times New Roman" w:hAnsi="Times New Roman"/>
          <w:sz w:val="28"/>
          <w:szCs w:val="28"/>
          <w:lang w:val="ro-RO"/>
        </w:rPr>
        <w:t xml:space="preserve"> s-a ridicat de la </w:t>
      </w:r>
      <w:r w:rsidRPr="00206417">
        <w:rPr>
          <w:rFonts w:ascii="Times New Roman" w:hAnsi="Times New Roman"/>
          <w:i/>
          <w:sz w:val="28"/>
          <w:szCs w:val="28"/>
          <w:u w:val="dotted"/>
          <w:lang w:val="ro-RO"/>
        </w:rPr>
        <w:t xml:space="preserve">(numele şi prenumele persoanei de la care s-a ridicat bunul) </w:t>
      </w:r>
      <w:r w:rsidRPr="00206417">
        <w:rPr>
          <w:rFonts w:ascii="Times New Roman" w:hAnsi="Times New Roman"/>
          <w:sz w:val="28"/>
          <w:szCs w:val="28"/>
          <w:lang w:val="ro-RO"/>
        </w:rPr>
        <w:t xml:space="preserve">bunul </w:t>
      </w:r>
      <w:r w:rsidRPr="00206417">
        <w:rPr>
          <w:rFonts w:ascii="Times New Roman" w:hAnsi="Times New Roman"/>
          <w:i/>
          <w:sz w:val="28"/>
          <w:szCs w:val="28"/>
          <w:u w:val="dotted"/>
          <w:lang w:val="ro-RO"/>
        </w:rPr>
        <w:lastRenderedPageBreak/>
        <w:t>(individualizarea bunului).</w:t>
      </w:r>
      <w:r w:rsidRPr="00206417">
        <w:rPr>
          <w:rFonts w:ascii="Times New Roman" w:hAnsi="Times New Roman"/>
          <w:sz w:val="28"/>
          <w:szCs w:val="28"/>
          <w:lang w:val="ro-RO"/>
        </w:rPr>
        <w:t xml:space="preserve">  Se impune restituirea acestui bun, întrucât </w:t>
      </w:r>
      <w:r w:rsidRPr="00206417">
        <w:rPr>
          <w:rFonts w:ascii="Times New Roman" w:hAnsi="Times New Roman"/>
          <w:i/>
          <w:sz w:val="28"/>
          <w:szCs w:val="28"/>
          <w:u w:val="dotted"/>
          <w:lang w:val="ro-RO"/>
        </w:rPr>
        <w:t>(indicarea motivelor restituirii)</w:t>
      </w:r>
    </w:p>
    <w:p w:rsidR="005975E0" w:rsidRPr="00206417" w:rsidRDefault="005975E0" w:rsidP="005975E0">
      <w:pPr>
        <w:spacing w:line="240" w:lineRule="auto"/>
        <w:ind w:right="72" w:firstLine="720"/>
        <w:jc w:val="both"/>
        <w:rPr>
          <w:rFonts w:ascii="Times New Roman" w:hAnsi="Times New Roman"/>
          <w:i/>
          <w:sz w:val="28"/>
          <w:szCs w:val="28"/>
          <w:u w:val="dotted"/>
          <w:lang w:val="ro-RO"/>
        </w:rPr>
      </w:pPr>
      <w:r w:rsidRPr="00206417">
        <w:rPr>
          <w:rFonts w:ascii="Times New Roman" w:hAnsi="Times New Roman"/>
          <w:sz w:val="28"/>
          <w:szCs w:val="28"/>
          <w:lang w:val="ro-RO"/>
        </w:rPr>
        <w:t xml:space="preserve">  Având în vedere aceste împrejurări, rezultă că în cauză sunt incidente prevederile art. 16 alin. (1) lit. … din C. proc. pen, respectiv </w:t>
      </w:r>
      <w:r w:rsidRPr="00206417">
        <w:rPr>
          <w:rFonts w:ascii="Times New Roman" w:hAnsi="Times New Roman"/>
          <w:i/>
          <w:sz w:val="28"/>
          <w:szCs w:val="28"/>
          <w:u w:val="dotted"/>
          <w:lang w:val="ro-RO"/>
        </w:rPr>
        <w:t xml:space="preserve">(indicarea concretă a cazului) </w:t>
      </w:r>
    </w:p>
    <w:p w:rsidR="005975E0" w:rsidRPr="00206417" w:rsidRDefault="005975E0" w:rsidP="005975E0">
      <w:pPr>
        <w:spacing w:line="240" w:lineRule="auto"/>
        <w:ind w:right="72" w:firstLine="720"/>
        <w:jc w:val="both"/>
        <w:rPr>
          <w:rFonts w:ascii="Times New Roman" w:hAnsi="Times New Roman"/>
          <w:sz w:val="28"/>
          <w:szCs w:val="28"/>
          <w:lang w:val="ro-RO"/>
        </w:rPr>
      </w:pPr>
      <w:r w:rsidRPr="00206417">
        <w:rPr>
          <w:rFonts w:ascii="Times New Roman" w:hAnsi="Times New Roman"/>
          <w:sz w:val="28"/>
          <w:szCs w:val="28"/>
          <w:lang w:val="ro-RO"/>
        </w:rPr>
        <w:t xml:space="preserve">Faţă de cele expuse mai sus, </w:t>
      </w:r>
    </w:p>
    <w:p w:rsidR="005975E0" w:rsidRPr="00206417" w:rsidRDefault="005975E0" w:rsidP="005975E0">
      <w:pPr>
        <w:spacing w:line="240" w:lineRule="auto"/>
        <w:ind w:right="72" w:firstLine="720"/>
        <w:jc w:val="center"/>
        <w:rPr>
          <w:rFonts w:ascii="Times New Roman" w:hAnsi="Times New Roman"/>
          <w:b/>
          <w:sz w:val="28"/>
          <w:szCs w:val="28"/>
          <w:lang w:val="ro-RO"/>
        </w:rPr>
      </w:pPr>
      <w:r w:rsidRPr="00206417">
        <w:rPr>
          <w:rFonts w:ascii="Times New Roman" w:hAnsi="Times New Roman"/>
          <w:b/>
          <w:sz w:val="28"/>
          <w:szCs w:val="28"/>
          <w:lang w:val="ro-RO"/>
        </w:rPr>
        <w:t>D I S P U N:</w:t>
      </w:r>
    </w:p>
    <w:p w:rsidR="005975E0" w:rsidRPr="00206417" w:rsidRDefault="005975E0" w:rsidP="005975E0">
      <w:pPr>
        <w:spacing w:line="240" w:lineRule="auto"/>
        <w:ind w:right="72" w:firstLine="720"/>
        <w:jc w:val="center"/>
        <w:rPr>
          <w:rFonts w:ascii="Times New Roman" w:hAnsi="Times New Roman"/>
          <w:b/>
          <w:sz w:val="28"/>
          <w:szCs w:val="28"/>
          <w:lang w:val="ro-RO"/>
        </w:rPr>
      </w:pPr>
    </w:p>
    <w:p w:rsidR="005975E0" w:rsidRPr="00206417" w:rsidRDefault="005975E0" w:rsidP="005975E0">
      <w:pPr>
        <w:spacing w:line="240" w:lineRule="auto"/>
        <w:ind w:right="72" w:firstLine="720"/>
        <w:jc w:val="both"/>
        <w:rPr>
          <w:rFonts w:ascii="Times New Roman" w:hAnsi="Times New Roman"/>
          <w:sz w:val="28"/>
          <w:szCs w:val="28"/>
          <w:lang w:val="ro-RO"/>
        </w:rPr>
      </w:pPr>
      <w:r w:rsidRPr="00206417">
        <w:rPr>
          <w:rFonts w:ascii="Times New Roman" w:hAnsi="Times New Roman"/>
          <w:b/>
          <w:sz w:val="28"/>
          <w:szCs w:val="28"/>
          <w:lang w:val="ro-RO"/>
        </w:rPr>
        <w:t>1</w:t>
      </w:r>
      <w:r w:rsidRPr="00206417">
        <w:rPr>
          <w:rFonts w:ascii="Times New Roman" w:hAnsi="Times New Roman"/>
          <w:sz w:val="28"/>
          <w:szCs w:val="28"/>
          <w:lang w:val="ro-RO"/>
        </w:rPr>
        <w:t>. În temeiul art. 315 alin. (1) lit. b) din C. proc. pen., cu referire la art. 314 alin. (1) lit. a) din C. proc. pen., rap. la art. 16 alin.(1) lit. …  din C. proc. pen., clasarea cauzei având ca obiect infracţiunea de ...</w:t>
      </w:r>
      <w:r w:rsidRPr="00206417">
        <w:rPr>
          <w:rFonts w:ascii="Times New Roman" w:hAnsi="Times New Roman"/>
          <w:i/>
          <w:sz w:val="28"/>
          <w:szCs w:val="28"/>
          <w:lang w:val="ro-RO"/>
        </w:rPr>
        <w:t xml:space="preserve"> </w:t>
      </w:r>
      <w:r w:rsidRPr="00206417">
        <w:rPr>
          <w:rFonts w:ascii="Times New Roman" w:hAnsi="Times New Roman"/>
          <w:i/>
          <w:sz w:val="28"/>
          <w:szCs w:val="28"/>
          <w:u w:val="dotted"/>
          <w:lang w:val="ro-RO"/>
        </w:rPr>
        <w:t>(denumirea)</w:t>
      </w:r>
      <w:r w:rsidRPr="00206417">
        <w:rPr>
          <w:rFonts w:ascii="Times New Roman" w:hAnsi="Times New Roman"/>
          <w:i/>
          <w:sz w:val="28"/>
          <w:szCs w:val="28"/>
          <w:lang w:val="ro-RO"/>
        </w:rPr>
        <w:t>,</w:t>
      </w:r>
      <w:r w:rsidRPr="00206417">
        <w:rPr>
          <w:rFonts w:ascii="Times New Roman" w:hAnsi="Times New Roman"/>
          <w:sz w:val="28"/>
          <w:szCs w:val="28"/>
          <w:lang w:val="ro-RO"/>
        </w:rPr>
        <w:t xml:space="preserve"> prevăzută de art. ... </w:t>
      </w:r>
      <w:r w:rsidRPr="00206417">
        <w:rPr>
          <w:rFonts w:ascii="Times New Roman" w:hAnsi="Times New Roman"/>
          <w:i/>
          <w:sz w:val="28"/>
          <w:szCs w:val="28"/>
          <w:u w:val="dotted"/>
          <w:lang w:val="ro-RO"/>
        </w:rPr>
        <w:t>(textul incriminator)</w:t>
      </w:r>
      <w:r w:rsidRPr="00206417">
        <w:rPr>
          <w:rFonts w:ascii="Times New Roman" w:hAnsi="Times New Roman"/>
          <w:sz w:val="28"/>
          <w:szCs w:val="28"/>
          <w:lang w:val="ro-RO"/>
        </w:rPr>
        <w:t xml:space="preserve">, </w:t>
      </w:r>
      <w:r w:rsidRPr="00206417">
        <w:rPr>
          <w:rFonts w:ascii="Times New Roman" w:hAnsi="Times New Roman"/>
          <w:sz w:val="28"/>
          <w:szCs w:val="28"/>
          <w:u w:val="dotted"/>
          <w:lang w:val="ro-RO"/>
        </w:rPr>
        <w:t>(</w:t>
      </w:r>
      <w:r w:rsidRPr="00206417">
        <w:rPr>
          <w:rFonts w:ascii="Times New Roman" w:hAnsi="Times New Roman"/>
          <w:i/>
          <w:sz w:val="28"/>
          <w:szCs w:val="28"/>
          <w:u w:val="dotted"/>
          <w:lang w:val="ro-RO"/>
        </w:rPr>
        <w:t>dacă este cazul: cu privire la suspectul/inculpatul ) ... (datele prevăzute la art. 107)</w:t>
      </w:r>
    </w:p>
    <w:p w:rsidR="005975E0" w:rsidRPr="00206417" w:rsidRDefault="005975E0" w:rsidP="005975E0">
      <w:pPr>
        <w:spacing w:line="240" w:lineRule="auto"/>
        <w:ind w:right="72" w:firstLine="720"/>
        <w:jc w:val="both"/>
        <w:rPr>
          <w:rFonts w:ascii="Times New Roman" w:hAnsi="Times New Roman"/>
          <w:sz w:val="28"/>
          <w:szCs w:val="28"/>
          <w:lang w:val="ro-RO"/>
        </w:rPr>
      </w:pPr>
      <w:r w:rsidRPr="00206417">
        <w:rPr>
          <w:rFonts w:ascii="Times New Roman" w:hAnsi="Times New Roman"/>
          <w:b/>
          <w:sz w:val="28"/>
          <w:szCs w:val="28"/>
          <w:lang w:val="ro-RO"/>
        </w:rPr>
        <w:t xml:space="preserve">2. </w:t>
      </w:r>
      <w:r w:rsidRPr="00206417">
        <w:rPr>
          <w:rFonts w:ascii="Times New Roman" w:hAnsi="Times New Roman"/>
          <w:sz w:val="28"/>
          <w:szCs w:val="28"/>
          <w:lang w:val="ro-RO"/>
        </w:rPr>
        <w:t xml:space="preserve">În temeiul art. 315 alin. (2) lit. a) din C. proc. pen., ridicarea/menţinerea măsurii asiguratorii ... </w:t>
      </w:r>
    </w:p>
    <w:p w:rsidR="005975E0" w:rsidRPr="00206417" w:rsidRDefault="005975E0" w:rsidP="005975E0">
      <w:pPr>
        <w:spacing w:line="240" w:lineRule="auto"/>
        <w:ind w:right="72" w:firstLine="720"/>
        <w:jc w:val="both"/>
        <w:rPr>
          <w:rFonts w:ascii="Times New Roman" w:hAnsi="Times New Roman"/>
          <w:sz w:val="28"/>
          <w:szCs w:val="28"/>
          <w:lang w:val="ro-RO"/>
        </w:rPr>
      </w:pPr>
      <w:r w:rsidRPr="00206417">
        <w:rPr>
          <w:rFonts w:ascii="Times New Roman" w:hAnsi="Times New Roman"/>
          <w:b/>
          <w:sz w:val="28"/>
          <w:szCs w:val="28"/>
          <w:lang w:val="ro-RO"/>
        </w:rPr>
        <w:t>3.</w:t>
      </w:r>
      <w:r w:rsidRPr="00206417">
        <w:rPr>
          <w:rFonts w:ascii="Times New Roman" w:hAnsi="Times New Roman"/>
          <w:sz w:val="28"/>
          <w:szCs w:val="28"/>
          <w:lang w:val="ro-RO"/>
        </w:rPr>
        <w:t xml:space="preserve"> În temeiul art. 315 alin. (2) lit. b) din C. proc. pen., se restituie lui </w:t>
      </w:r>
      <w:r w:rsidRPr="00206417">
        <w:rPr>
          <w:rFonts w:ascii="Times New Roman" w:hAnsi="Times New Roman"/>
          <w:i/>
          <w:sz w:val="28"/>
          <w:szCs w:val="28"/>
          <w:u w:val="dotted"/>
          <w:lang w:val="ro-RO"/>
        </w:rPr>
        <w:t>(numele persoanei de la care s-a ridicat bunul)</w:t>
      </w:r>
      <w:r w:rsidRPr="00206417">
        <w:rPr>
          <w:rFonts w:ascii="Times New Roman" w:hAnsi="Times New Roman"/>
          <w:sz w:val="28"/>
          <w:szCs w:val="28"/>
          <w:u w:val="dotted"/>
          <w:lang w:val="ro-RO"/>
        </w:rPr>
        <w:t xml:space="preserve"> </w:t>
      </w:r>
      <w:r w:rsidRPr="00206417">
        <w:rPr>
          <w:rFonts w:ascii="Times New Roman" w:hAnsi="Times New Roman"/>
          <w:sz w:val="28"/>
          <w:szCs w:val="28"/>
          <w:lang w:val="ro-RO"/>
        </w:rPr>
        <w:t xml:space="preserve">bunul ridicat în cursul urmăririi penale </w:t>
      </w:r>
      <w:r w:rsidRPr="00206417">
        <w:rPr>
          <w:rFonts w:ascii="Times New Roman" w:hAnsi="Times New Roman"/>
          <w:i/>
          <w:sz w:val="28"/>
          <w:szCs w:val="28"/>
          <w:u w:val="dotted"/>
          <w:lang w:val="ro-RO"/>
        </w:rPr>
        <w:t>(individualizarea bunului)/</w:t>
      </w:r>
      <w:r w:rsidRPr="00206417">
        <w:rPr>
          <w:rFonts w:ascii="Times New Roman" w:hAnsi="Times New Roman"/>
          <w:sz w:val="28"/>
          <w:szCs w:val="28"/>
          <w:u w:val="dotted"/>
          <w:lang w:val="ro-RO"/>
        </w:rPr>
        <w:t xml:space="preserve"> </w:t>
      </w:r>
      <w:r w:rsidRPr="00206417">
        <w:rPr>
          <w:rFonts w:ascii="Times New Roman" w:hAnsi="Times New Roman"/>
          <w:sz w:val="28"/>
          <w:szCs w:val="28"/>
          <w:lang w:val="ro-RO"/>
        </w:rPr>
        <w:t xml:space="preserve">Se restituie  inculpatului </w:t>
      </w:r>
      <w:r w:rsidRPr="00206417">
        <w:rPr>
          <w:rFonts w:ascii="Times New Roman" w:hAnsi="Times New Roman"/>
          <w:i/>
          <w:sz w:val="28"/>
          <w:szCs w:val="28"/>
          <w:u w:val="dotted"/>
          <w:lang w:val="ro-RO"/>
        </w:rPr>
        <w:t>( numele şi prenumele sau dacă este cazul datele prevăzute la art. 107)</w:t>
      </w:r>
      <w:r w:rsidRPr="00206417">
        <w:rPr>
          <w:rFonts w:ascii="Times New Roman" w:hAnsi="Times New Roman"/>
          <w:sz w:val="28"/>
          <w:szCs w:val="28"/>
          <w:u w:val="dotted"/>
          <w:lang w:val="ro-RO"/>
        </w:rPr>
        <w:t xml:space="preserve"> </w:t>
      </w:r>
      <w:r w:rsidRPr="00206417">
        <w:rPr>
          <w:rFonts w:ascii="Times New Roman" w:hAnsi="Times New Roman"/>
          <w:sz w:val="28"/>
          <w:szCs w:val="28"/>
          <w:lang w:val="ro-RO"/>
        </w:rPr>
        <w:t xml:space="preserve"> cauţiunea în valoare de ... lei.</w:t>
      </w:r>
    </w:p>
    <w:p w:rsidR="005975E0" w:rsidRPr="00206417" w:rsidRDefault="005975E0" w:rsidP="005975E0">
      <w:pPr>
        <w:spacing w:line="240" w:lineRule="auto"/>
        <w:ind w:right="72" w:firstLine="720"/>
        <w:jc w:val="both"/>
        <w:rPr>
          <w:rFonts w:ascii="Times New Roman" w:hAnsi="Times New Roman"/>
          <w:sz w:val="28"/>
          <w:szCs w:val="28"/>
          <w:lang w:val="ro-RO"/>
        </w:rPr>
      </w:pPr>
      <w:r w:rsidRPr="00206417">
        <w:rPr>
          <w:rFonts w:ascii="Times New Roman" w:hAnsi="Times New Roman"/>
          <w:b/>
          <w:sz w:val="28"/>
          <w:szCs w:val="28"/>
          <w:lang w:val="ro-RO"/>
        </w:rPr>
        <w:t>4.</w:t>
      </w:r>
      <w:r w:rsidRPr="00206417">
        <w:rPr>
          <w:rFonts w:ascii="Times New Roman" w:hAnsi="Times New Roman"/>
          <w:sz w:val="28"/>
          <w:szCs w:val="28"/>
          <w:lang w:val="ro-RO"/>
        </w:rPr>
        <w:t xml:space="preserve"> În temeiul art. 315 alin. (4) rap. la art. 241 alin. (1) lit. b) şi alin. (2) din C. proc. pen., constată încetată de drept măsura preventivă ... luată faţă de inculpatul ... </w:t>
      </w:r>
      <w:r w:rsidRPr="00206417">
        <w:rPr>
          <w:rFonts w:ascii="Times New Roman" w:hAnsi="Times New Roman"/>
          <w:i/>
          <w:sz w:val="28"/>
          <w:szCs w:val="28"/>
          <w:u w:val="dotted"/>
          <w:lang w:val="ro-RO"/>
        </w:rPr>
        <w:t>(numele şi prenumele sau dacă este cazul e datele prevăzute la art. 107)</w:t>
      </w:r>
      <w:r w:rsidRPr="00206417">
        <w:rPr>
          <w:rFonts w:ascii="Times New Roman" w:hAnsi="Times New Roman"/>
          <w:sz w:val="28"/>
          <w:szCs w:val="28"/>
          <w:lang w:val="ro-RO"/>
        </w:rPr>
        <w:t xml:space="preserve">   şi dispune punerea lui de îndată în libertate, dacă nu este reţinut sau arestat în altă cauză.</w:t>
      </w:r>
    </w:p>
    <w:p w:rsidR="005975E0" w:rsidRPr="00206417" w:rsidRDefault="005975E0" w:rsidP="005975E0">
      <w:pPr>
        <w:spacing w:line="240" w:lineRule="auto"/>
        <w:ind w:right="72" w:firstLine="720"/>
        <w:jc w:val="both"/>
        <w:rPr>
          <w:rFonts w:ascii="Times New Roman" w:hAnsi="Times New Roman"/>
          <w:sz w:val="28"/>
          <w:szCs w:val="28"/>
          <w:lang w:val="ro-RO"/>
        </w:rPr>
      </w:pPr>
      <w:r w:rsidRPr="00206417">
        <w:rPr>
          <w:rFonts w:ascii="Times New Roman" w:hAnsi="Times New Roman"/>
          <w:b/>
          <w:sz w:val="28"/>
          <w:szCs w:val="28"/>
          <w:lang w:val="ro-RO"/>
        </w:rPr>
        <w:t>5.</w:t>
      </w:r>
      <w:r w:rsidRPr="00206417">
        <w:rPr>
          <w:rFonts w:ascii="Times New Roman" w:hAnsi="Times New Roman"/>
          <w:sz w:val="28"/>
          <w:szCs w:val="28"/>
          <w:lang w:val="ro-RO"/>
        </w:rPr>
        <w:t xml:space="preserve"> În temeiul art. 275 alin. (5) raportat la art. 275 (</w:t>
      </w:r>
      <w:r w:rsidRPr="00206417">
        <w:rPr>
          <w:rFonts w:ascii="Times New Roman" w:hAnsi="Times New Roman"/>
          <w:i/>
          <w:sz w:val="28"/>
          <w:szCs w:val="28"/>
          <w:u w:val="dotted"/>
          <w:lang w:val="ro-RO"/>
        </w:rPr>
        <w:t>alin. (1) pct. 1 / 2, sau alin. (2) - (4), după caz)</w:t>
      </w:r>
      <w:r w:rsidRPr="00206417">
        <w:rPr>
          <w:rFonts w:ascii="Times New Roman" w:hAnsi="Times New Roman"/>
          <w:sz w:val="28"/>
          <w:szCs w:val="28"/>
          <w:lang w:val="ro-RO"/>
        </w:rPr>
        <w:t xml:space="preserve">, cheltuieli judiciare, în cuantum de ... lei, vor fi suportate de </w:t>
      </w:r>
      <w:r w:rsidRPr="00206417">
        <w:rPr>
          <w:rFonts w:ascii="Times New Roman" w:hAnsi="Times New Roman"/>
          <w:i/>
          <w:sz w:val="28"/>
          <w:szCs w:val="28"/>
          <w:u w:val="dotted"/>
          <w:lang w:val="ro-RO"/>
        </w:rPr>
        <w:t>(indicarea participantului căruia îi revin cheltuielile)</w:t>
      </w:r>
      <w:r w:rsidRPr="00206417">
        <w:rPr>
          <w:rFonts w:ascii="Times New Roman" w:hAnsi="Times New Roman"/>
          <w:sz w:val="28"/>
          <w:szCs w:val="28"/>
          <w:lang w:val="ro-RO"/>
        </w:rPr>
        <w:t>/ rămân în sarcina statului.</w:t>
      </w:r>
    </w:p>
    <w:p w:rsidR="005975E0" w:rsidRPr="00206417" w:rsidRDefault="005975E0" w:rsidP="005975E0">
      <w:pPr>
        <w:spacing w:line="240" w:lineRule="auto"/>
        <w:ind w:right="72" w:firstLine="720"/>
        <w:jc w:val="both"/>
        <w:rPr>
          <w:rFonts w:ascii="Times New Roman" w:hAnsi="Times New Roman"/>
          <w:sz w:val="28"/>
          <w:szCs w:val="28"/>
          <w:lang w:val="ro-RO"/>
        </w:rPr>
      </w:pPr>
      <w:r w:rsidRPr="00206417">
        <w:rPr>
          <w:rFonts w:ascii="Times New Roman" w:hAnsi="Times New Roman"/>
          <w:b/>
          <w:sz w:val="28"/>
          <w:szCs w:val="28"/>
          <w:lang w:val="ro-RO"/>
        </w:rPr>
        <w:t>6.</w:t>
      </w:r>
      <w:r w:rsidRPr="00206417">
        <w:rPr>
          <w:rFonts w:ascii="Times New Roman" w:hAnsi="Times New Roman"/>
          <w:sz w:val="28"/>
          <w:szCs w:val="28"/>
          <w:lang w:val="ro-RO"/>
        </w:rPr>
        <w:t xml:space="preserve"> În temeiul art. 316 alin. (1) din  C. proc. pen., ordonanţa se comunică în copie lui </w:t>
      </w:r>
      <w:r w:rsidRPr="00206417">
        <w:rPr>
          <w:rFonts w:ascii="Times New Roman" w:hAnsi="Times New Roman"/>
          <w:i/>
          <w:sz w:val="28"/>
          <w:szCs w:val="28"/>
          <w:u w:val="dotted"/>
          <w:lang w:val="ro-RO"/>
        </w:rPr>
        <w:t>(numele şi prenumele suspectului/inculpatului/persoanei care a făcut sesizarea)</w:t>
      </w:r>
      <w:r w:rsidRPr="00206417">
        <w:rPr>
          <w:rFonts w:ascii="Times New Roman" w:hAnsi="Times New Roman"/>
          <w:sz w:val="28"/>
          <w:szCs w:val="28"/>
          <w:lang w:val="ro-RO"/>
        </w:rPr>
        <w:t>,  /şi lui…</w:t>
      </w:r>
      <w:r w:rsidRPr="00206417">
        <w:rPr>
          <w:rFonts w:ascii="Times New Roman" w:hAnsi="Times New Roman"/>
          <w:i/>
          <w:sz w:val="28"/>
          <w:szCs w:val="28"/>
          <w:u w:val="dotted"/>
          <w:lang w:val="ro-RO"/>
        </w:rPr>
        <w:t>numele şi prenumele celorlalte persoane interesate)</w:t>
      </w:r>
      <w:r w:rsidRPr="00206417">
        <w:rPr>
          <w:rFonts w:ascii="Times New Roman" w:hAnsi="Times New Roman"/>
          <w:sz w:val="28"/>
          <w:szCs w:val="28"/>
          <w:lang w:val="ro-RO"/>
        </w:rPr>
        <w:t xml:space="preserve">. </w:t>
      </w:r>
    </w:p>
    <w:p w:rsidR="005975E0" w:rsidRPr="00206417" w:rsidRDefault="005975E0" w:rsidP="005975E0">
      <w:pPr>
        <w:spacing w:line="240" w:lineRule="auto"/>
        <w:ind w:right="72" w:firstLine="720"/>
        <w:jc w:val="center"/>
        <w:rPr>
          <w:rFonts w:ascii="Times New Roman" w:hAnsi="Times New Roman"/>
          <w:b/>
          <w:sz w:val="28"/>
          <w:szCs w:val="28"/>
          <w:lang w:val="ro-RO"/>
        </w:rPr>
      </w:pPr>
      <w:r w:rsidRPr="00206417">
        <w:rPr>
          <w:rFonts w:ascii="Times New Roman" w:hAnsi="Times New Roman"/>
          <w:b/>
          <w:sz w:val="28"/>
          <w:szCs w:val="28"/>
          <w:lang w:val="ro-RO"/>
        </w:rPr>
        <w:t>P R O C U R O R,</w:t>
      </w:r>
    </w:p>
    <w:p w:rsidR="005975E0" w:rsidRPr="00206417" w:rsidRDefault="005975E0" w:rsidP="005975E0">
      <w:pPr>
        <w:spacing w:after="0"/>
        <w:ind w:right="72"/>
        <w:jc w:val="center"/>
        <w:rPr>
          <w:rFonts w:ascii="Times New Roman" w:eastAsia="Calibri" w:hAnsi="Times New Roman"/>
          <w:i/>
          <w:sz w:val="28"/>
          <w:szCs w:val="28"/>
          <w:lang w:val="ro-RO" w:eastAsia="ro-RO"/>
        </w:rPr>
      </w:pPr>
      <w:r w:rsidRPr="00206417">
        <w:rPr>
          <w:rFonts w:ascii="Times New Roman" w:eastAsia="Calibri" w:hAnsi="Times New Roman"/>
          <w:i/>
          <w:sz w:val="28"/>
          <w:szCs w:val="28"/>
          <w:lang w:val="ro-RO" w:eastAsia="ro-RO"/>
        </w:rPr>
        <w:t xml:space="preserve">           (numele şi prenumele, semnătura şi ştampila)</w:t>
      </w:r>
    </w:p>
    <w:p w:rsidR="005975E0" w:rsidRPr="00206417" w:rsidRDefault="005230B8" w:rsidP="005230B8">
      <w:pPr>
        <w:spacing w:after="0" w:line="240" w:lineRule="auto"/>
        <w:rPr>
          <w:rFonts w:ascii="Times New Roman" w:hAnsi="Times New Roman"/>
          <w:b/>
          <w:sz w:val="28"/>
          <w:szCs w:val="28"/>
          <w:lang w:val="ro-RO"/>
        </w:rPr>
      </w:pPr>
      <w:r>
        <w:rPr>
          <w:rFonts w:ascii="Times New Roman" w:hAnsi="Times New Roman"/>
          <w:b/>
          <w:sz w:val="28"/>
          <w:szCs w:val="28"/>
          <w:lang w:val="ro-RO"/>
        </w:rPr>
        <w:br w:type="page"/>
      </w:r>
    </w:p>
    <w:p w:rsidR="005975E0" w:rsidRDefault="005975E0" w:rsidP="005230B8">
      <w:pPr>
        <w:pStyle w:val="Heading3"/>
      </w:pPr>
      <w:bookmarkStart w:id="366" w:name="_Toc381547998"/>
      <w:bookmarkStart w:id="367" w:name="_Toc506473467"/>
      <w:r w:rsidRPr="00206417">
        <w:lastRenderedPageBreak/>
        <w:t xml:space="preserve">Adresă înştiinţare ordonanţă de clasare </w:t>
      </w:r>
      <w:r w:rsidR="005230B8">
        <w:t>–</w:t>
      </w:r>
      <w:r w:rsidRPr="00206417">
        <w:t xml:space="preserve"> </w:t>
      </w:r>
      <w:r w:rsidR="005230B8">
        <w:t>arrest</w:t>
      </w:r>
      <w:bookmarkEnd w:id="366"/>
      <w:bookmarkEnd w:id="367"/>
    </w:p>
    <w:p w:rsidR="005230B8" w:rsidRPr="005230B8" w:rsidRDefault="005230B8" w:rsidP="005230B8"/>
    <w:tbl>
      <w:tblPr>
        <w:tblW w:w="10093" w:type="dxa"/>
        <w:tblLook w:val="01E0" w:firstRow="1" w:lastRow="1" w:firstColumn="1" w:lastColumn="1" w:noHBand="0" w:noVBand="0"/>
      </w:tblPr>
      <w:tblGrid>
        <w:gridCol w:w="5008"/>
        <w:gridCol w:w="5085"/>
      </w:tblGrid>
      <w:tr w:rsidR="00BA2F8E" w:rsidRPr="00206417" w:rsidTr="007B6D92">
        <w:trPr>
          <w:gridAfter w:val="1"/>
          <w:wAfter w:w="5085" w:type="dxa"/>
          <w:trHeight w:val="1514"/>
        </w:trPr>
        <w:tc>
          <w:tcPr>
            <w:tcW w:w="5008" w:type="dxa"/>
            <w:tcBorders>
              <w:top w:val="single" w:sz="4" w:space="0" w:color="auto"/>
              <w:left w:val="single" w:sz="4" w:space="0" w:color="auto"/>
              <w:bottom w:val="single" w:sz="4" w:space="0" w:color="auto"/>
              <w:right w:val="single" w:sz="4" w:space="0" w:color="auto"/>
            </w:tcBorders>
            <w:vAlign w:val="center"/>
            <w:hideMark/>
          </w:tcPr>
          <w:p w:rsidR="005975E0" w:rsidRPr="00206417" w:rsidRDefault="005975E0" w:rsidP="007B6D92">
            <w:pPr>
              <w:spacing w:after="0" w:line="240" w:lineRule="auto"/>
              <w:jc w:val="center"/>
              <w:rPr>
                <w:rFonts w:ascii="Times New Roman" w:hAnsi="Times New Roman"/>
                <w:b/>
                <w:sz w:val="20"/>
                <w:szCs w:val="20"/>
                <w:lang w:val="ro-RO"/>
              </w:rPr>
            </w:pPr>
            <w:r w:rsidRPr="00206417">
              <w:rPr>
                <w:rFonts w:ascii="Times New Roman" w:hAnsi="Times New Roman"/>
                <w:b/>
                <w:sz w:val="20"/>
                <w:szCs w:val="20"/>
                <w:lang w:val="ro-RO"/>
              </w:rPr>
              <w:t>ROMÂNIA</w:t>
            </w:r>
          </w:p>
          <w:p w:rsidR="005975E0" w:rsidRPr="00206417" w:rsidRDefault="005975E0" w:rsidP="007B6D92">
            <w:pPr>
              <w:spacing w:after="0" w:line="240" w:lineRule="auto"/>
              <w:jc w:val="center"/>
              <w:rPr>
                <w:rFonts w:ascii="Times New Roman" w:hAnsi="Times New Roman"/>
                <w:b/>
                <w:sz w:val="20"/>
                <w:szCs w:val="20"/>
                <w:lang w:val="ro-RO"/>
              </w:rPr>
            </w:pPr>
            <w:r w:rsidRPr="00206417">
              <w:rPr>
                <w:rFonts w:ascii="Times New Roman" w:hAnsi="Times New Roman"/>
                <w:b/>
                <w:noProof/>
                <w:sz w:val="32"/>
                <w:szCs w:val="32"/>
              </w:rPr>
              <w:drawing>
                <wp:inline distT="0" distB="0" distL="0" distR="0" wp14:anchorId="302E229B" wp14:editId="74F26D78">
                  <wp:extent cx="400050" cy="438150"/>
                  <wp:effectExtent l="0" t="0" r="0" b="0"/>
                  <wp:docPr id="185" name="Immagine 185" descr="Stema Românie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Stema României"/>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0050" cy="438150"/>
                          </a:xfrm>
                          <a:prstGeom prst="rect">
                            <a:avLst/>
                          </a:prstGeom>
                          <a:noFill/>
                          <a:ln>
                            <a:noFill/>
                          </a:ln>
                        </pic:spPr>
                      </pic:pic>
                    </a:graphicData>
                  </a:graphic>
                </wp:inline>
              </w:drawing>
            </w:r>
          </w:p>
          <w:p w:rsidR="005975E0" w:rsidRPr="00206417" w:rsidRDefault="005975E0" w:rsidP="007B6D92">
            <w:pPr>
              <w:spacing w:after="0" w:line="240" w:lineRule="auto"/>
              <w:jc w:val="center"/>
              <w:rPr>
                <w:rFonts w:ascii="Times New Roman" w:hAnsi="Times New Roman"/>
                <w:b/>
                <w:sz w:val="20"/>
                <w:szCs w:val="20"/>
                <w:lang w:val="ro-RO"/>
              </w:rPr>
            </w:pPr>
            <w:r w:rsidRPr="00206417">
              <w:rPr>
                <w:rFonts w:ascii="Times New Roman" w:hAnsi="Times New Roman"/>
                <w:b/>
                <w:sz w:val="20"/>
                <w:szCs w:val="20"/>
                <w:lang w:val="ro-RO"/>
              </w:rPr>
              <w:t>MINISTERUL PUBLIC</w:t>
            </w:r>
          </w:p>
          <w:p w:rsidR="005975E0" w:rsidRPr="00206417" w:rsidRDefault="005975E0" w:rsidP="007B6D92">
            <w:pPr>
              <w:spacing w:after="0" w:line="240" w:lineRule="auto"/>
              <w:jc w:val="center"/>
              <w:rPr>
                <w:rFonts w:ascii="Times New Roman" w:hAnsi="Times New Roman"/>
                <w:sz w:val="20"/>
                <w:szCs w:val="20"/>
                <w:lang w:val="ro-RO"/>
              </w:rPr>
            </w:pPr>
            <w:r w:rsidRPr="00206417">
              <w:rPr>
                <w:rFonts w:ascii="Times New Roman" w:hAnsi="Times New Roman"/>
                <w:b/>
                <w:sz w:val="20"/>
                <w:szCs w:val="20"/>
                <w:lang w:val="ro-RO"/>
              </w:rPr>
              <w:t>PARCHETUL DE PE LÂNGĂ</w:t>
            </w:r>
            <w:r w:rsidRPr="00206417">
              <w:rPr>
                <w:rFonts w:ascii="Times New Roman" w:hAnsi="Times New Roman"/>
                <w:sz w:val="20"/>
                <w:szCs w:val="20"/>
                <w:lang w:val="ro-RO"/>
              </w:rPr>
              <w:t xml:space="preserve"> </w:t>
            </w:r>
          </w:p>
        </w:tc>
      </w:tr>
      <w:tr w:rsidR="00BA2F8E" w:rsidRPr="00206417" w:rsidTr="007B6D92">
        <w:trPr>
          <w:trHeight w:val="529"/>
        </w:trPr>
        <w:tc>
          <w:tcPr>
            <w:tcW w:w="10093" w:type="dxa"/>
            <w:gridSpan w:val="2"/>
            <w:tcBorders>
              <w:top w:val="single" w:sz="4" w:space="0" w:color="auto"/>
              <w:left w:val="single" w:sz="4" w:space="0" w:color="auto"/>
              <w:bottom w:val="single" w:sz="4" w:space="0" w:color="auto"/>
              <w:right w:val="single" w:sz="4" w:space="0" w:color="auto"/>
            </w:tcBorders>
            <w:hideMark/>
          </w:tcPr>
          <w:p w:rsidR="005975E0" w:rsidRPr="00206417" w:rsidRDefault="005975E0" w:rsidP="007B6D92">
            <w:pPr>
              <w:spacing w:line="240" w:lineRule="auto"/>
              <w:rPr>
                <w:rFonts w:ascii="Times New Roman" w:hAnsi="Times New Roman"/>
                <w:b/>
                <w:sz w:val="20"/>
                <w:szCs w:val="20"/>
                <w:lang w:val="ro-RO"/>
              </w:rPr>
            </w:pPr>
            <w:r w:rsidRPr="00206417">
              <w:rPr>
                <w:rFonts w:ascii="Times New Roman" w:hAnsi="Times New Roman"/>
                <w:b/>
                <w:sz w:val="20"/>
                <w:szCs w:val="20"/>
                <w:lang w:val="ro-RO"/>
              </w:rPr>
              <w:t xml:space="preserve">Localitatea…, str. …, nr. …, jud. …, cod poştal: …; tel: …, fax: …,   e-mail: </w:t>
            </w:r>
            <w:hyperlink r:id="rId145" w:history="1">
              <w:r w:rsidRPr="00206417">
                <w:rPr>
                  <w:rStyle w:val="Hyperlink"/>
                  <w:rFonts w:ascii="Times New Roman" w:hAnsi="Times New Roman"/>
                  <w:b/>
                  <w:color w:val="auto"/>
                  <w:sz w:val="20"/>
                  <w:szCs w:val="20"/>
                  <w:lang w:val="ro-RO"/>
                </w:rPr>
                <w:t>…..@mpublic.ro</w:t>
              </w:r>
            </w:hyperlink>
            <w:r w:rsidRPr="00206417">
              <w:rPr>
                <w:rFonts w:ascii="Times New Roman" w:hAnsi="Times New Roman"/>
                <w:b/>
                <w:sz w:val="20"/>
                <w:szCs w:val="20"/>
                <w:lang w:val="ro-RO"/>
              </w:rPr>
              <w:t>; operator date cu caracter personal nr. …</w:t>
            </w:r>
          </w:p>
        </w:tc>
      </w:tr>
      <w:tr w:rsidR="005975E0" w:rsidRPr="00206417" w:rsidTr="007B6D92">
        <w:trPr>
          <w:trHeight w:val="516"/>
        </w:trPr>
        <w:tc>
          <w:tcPr>
            <w:tcW w:w="5008" w:type="dxa"/>
            <w:tcBorders>
              <w:top w:val="single" w:sz="4" w:space="0" w:color="auto"/>
              <w:left w:val="single" w:sz="4" w:space="0" w:color="auto"/>
              <w:bottom w:val="single" w:sz="4" w:space="0" w:color="auto"/>
              <w:right w:val="single" w:sz="4" w:space="0" w:color="auto"/>
            </w:tcBorders>
            <w:hideMark/>
          </w:tcPr>
          <w:p w:rsidR="005975E0" w:rsidRPr="00206417" w:rsidRDefault="005975E0" w:rsidP="007B6D92">
            <w:pPr>
              <w:spacing w:line="240" w:lineRule="auto"/>
              <w:ind w:right="72"/>
              <w:rPr>
                <w:rFonts w:ascii="Times New Roman" w:hAnsi="Times New Roman"/>
                <w:b/>
                <w:sz w:val="20"/>
                <w:szCs w:val="20"/>
                <w:lang w:val="ro-RO"/>
              </w:rPr>
            </w:pPr>
            <w:r w:rsidRPr="00206417">
              <w:rPr>
                <w:rFonts w:ascii="Times New Roman" w:hAnsi="Times New Roman"/>
                <w:b/>
                <w:sz w:val="20"/>
                <w:szCs w:val="20"/>
                <w:lang w:val="ro-RO"/>
              </w:rPr>
              <w:t>DOSAR NR. .../P/…</w:t>
            </w:r>
          </w:p>
        </w:tc>
        <w:tc>
          <w:tcPr>
            <w:tcW w:w="5085" w:type="dxa"/>
            <w:tcBorders>
              <w:top w:val="single" w:sz="4" w:space="0" w:color="auto"/>
              <w:left w:val="single" w:sz="4" w:space="0" w:color="auto"/>
              <w:bottom w:val="single" w:sz="4" w:space="0" w:color="auto"/>
              <w:right w:val="single" w:sz="4" w:space="0" w:color="auto"/>
            </w:tcBorders>
          </w:tcPr>
          <w:p w:rsidR="005975E0" w:rsidRPr="00206417" w:rsidRDefault="005975E0" w:rsidP="007B6D92">
            <w:pPr>
              <w:rPr>
                <w:rFonts w:ascii="Times New Roman" w:hAnsi="Times New Roman"/>
                <w:b/>
                <w:sz w:val="28"/>
                <w:szCs w:val="28"/>
                <w:lang w:val="ro-RO"/>
              </w:rPr>
            </w:pPr>
          </w:p>
        </w:tc>
      </w:tr>
    </w:tbl>
    <w:p w:rsidR="005975E0" w:rsidRPr="00206417" w:rsidRDefault="005975E0" w:rsidP="005975E0">
      <w:pPr>
        <w:pStyle w:val="ListParagraph"/>
        <w:ind w:left="0"/>
        <w:rPr>
          <w:rFonts w:ascii="Times New Roman" w:hAnsi="Times New Roman"/>
          <w:i/>
          <w:sz w:val="28"/>
          <w:szCs w:val="28"/>
        </w:rPr>
      </w:pPr>
    </w:p>
    <w:p w:rsidR="005975E0" w:rsidRPr="00206417" w:rsidRDefault="005975E0" w:rsidP="005975E0">
      <w:pPr>
        <w:pStyle w:val="ListParagraph"/>
        <w:ind w:left="0"/>
        <w:rPr>
          <w:rFonts w:ascii="Times New Roman" w:hAnsi="Times New Roman"/>
          <w:i/>
          <w:sz w:val="28"/>
          <w:szCs w:val="28"/>
        </w:rPr>
      </w:pPr>
      <w:r w:rsidRPr="00206417">
        <w:rPr>
          <w:rFonts w:ascii="Times New Roman" w:hAnsi="Times New Roman"/>
          <w:i/>
          <w:sz w:val="28"/>
          <w:szCs w:val="28"/>
        </w:rPr>
        <w:t xml:space="preserve">Data:         </w:t>
      </w:r>
    </w:p>
    <w:p w:rsidR="005975E0" w:rsidRPr="00206417" w:rsidRDefault="005975E0" w:rsidP="005975E0">
      <w:pPr>
        <w:jc w:val="center"/>
        <w:rPr>
          <w:rFonts w:ascii="Times New Roman" w:hAnsi="Times New Roman"/>
          <w:i/>
          <w:sz w:val="28"/>
          <w:szCs w:val="28"/>
          <w:lang w:val="ro-RO"/>
        </w:rPr>
      </w:pPr>
      <w:r w:rsidRPr="00206417">
        <w:rPr>
          <w:rFonts w:ascii="Times New Roman" w:hAnsi="Times New Roman"/>
          <w:i/>
          <w:sz w:val="28"/>
          <w:szCs w:val="28"/>
          <w:lang w:val="ro-RO"/>
        </w:rPr>
        <w:t>C Ă T R E…</w:t>
      </w:r>
    </w:p>
    <w:p w:rsidR="005975E0" w:rsidRPr="00206417" w:rsidRDefault="005975E0" w:rsidP="005975E0">
      <w:pPr>
        <w:rPr>
          <w:rFonts w:ascii="Times New Roman" w:hAnsi="Times New Roman"/>
          <w:i/>
          <w:sz w:val="28"/>
          <w:szCs w:val="28"/>
          <w:u w:val="dotted"/>
          <w:lang w:val="ro-RO"/>
        </w:rPr>
      </w:pPr>
      <w:r w:rsidRPr="00206417">
        <w:rPr>
          <w:rFonts w:ascii="Times New Roman" w:hAnsi="Times New Roman"/>
          <w:i/>
          <w:sz w:val="28"/>
          <w:szCs w:val="28"/>
          <w:lang w:val="ro-RO"/>
        </w:rPr>
        <w:tab/>
        <w:t xml:space="preserve">      Penitenciarul.../Arestul …</w:t>
      </w:r>
      <w:r w:rsidRPr="00206417">
        <w:rPr>
          <w:rFonts w:ascii="Times New Roman" w:hAnsi="Times New Roman"/>
          <w:i/>
          <w:sz w:val="28"/>
          <w:szCs w:val="28"/>
          <w:u w:val="dotted"/>
          <w:lang w:val="ro-RO"/>
        </w:rPr>
        <w:t>( denumirea administraţiei  locului de deţinere)</w:t>
      </w:r>
    </w:p>
    <w:p w:rsidR="005975E0" w:rsidRPr="00206417" w:rsidRDefault="005975E0" w:rsidP="005975E0">
      <w:pPr>
        <w:jc w:val="both"/>
        <w:rPr>
          <w:rFonts w:ascii="Times New Roman" w:hAnsi="Times New Roman"/>
          <w:i/>
          <w:sz w:val="28"/>
          <w:szCs w:val="28"/>
          <w:u w:val="dotted"/>
          <w:lang w:val="ro-RO"/>
        </w:rPr>
      </w:pPr>
      <w:r w:rsidRPr="00206417">
        <w:rPr>
          <w:rFonts w:ascii="Times New Roman" w:hAnsi="Times New Roman"/>
          <w:i/>
          <w:sz w:val="28"/>
          <w:szCs w:val="28"/>
          <w:lang w:val="ro-RO"/>
        </w:rPr>
        <w:t xml:space="preserve">            În conformitate cu prevederile art. 316 alin. (2) din C.  proc. pen., vă  înştiinţăm  că  prin ordonanţa acestui parchet cu nr. de mai sus, din... s-a dispus, în baza art.315 alin.(1) lit. b) din C. proc. pen. rap. la art.16 alin.(1) lit. ... din C. proc. pen., clasarea cauzei  având ca obiect infracţiunea de ... </w:t>
      </w:r>
      <w:r w:rsidRPr="00206417">
        <w:rPr>
          <w:rFonts w:ascii="Times New Roman" w:hAnsi="Times New Roman"/>
          <w:i/>
          <w:sz w:val="28"/>
          <w:szCs w:val="28"/>
          <w:u w:val="dotted"/>
          <w:lang w:val="ro-RO"/>
        </w:rPr>
        <w:t>(denumirea)</w:t>
      </w:r>
      <w:r w:rsidRPr="00206417">
        <w:rPr>
          <w:rFonts w:ascii="Times New Roman" w:hAnsi="Times New Roman"/>
          <w:i/>
          <w:sz w:val="28"/>
          <w:szCs w:val="28"/>
          <w:lang w:val="ro-RO"/>
        </w:rPr>
        <w:t xml:space="preserve">, prevăzută de art. ... </w:t>
      </w:r>
      <w:r w:rsidRPr="00206417">
        <w:rPr>
          <w:rFonts w:ascii="Times New Roman" w:hAnsi="Times New Roman"/>
          <w:i/>
          <w:sz w:val="28"/>
          <w:szCs w:val="28"/>
          <w:u w:val="dotted"/>
          <w:lang w:val="ro-RO"/>
        </w:rPr>
        <w:t>(textul incriminator)</w:t>
      </w:r>
      <w:r w:rsidRPr="00206417">
        <w:rPr>
          <w:rFonts w:ascii="Times New Roman" w:hAnsi="Times New Roman"/>
          <w:i/>
          <w:sz w:val="28"/>
          <w:szCs w:val="28"/>
          <w:lang w:val="ro-RO"/>
        </w:rPr>
        <w:t xml:space="preserve">, </w:t>
      </w:r>
      <w:r w:rsidRPr="00206417">
        <w:rPr>
          <w:rFonts w:ascii="Times New Roman" w:hAnsi="Times New Roman"/>
          <w:i/>
          <w:sz w:val="28"/>
          <w:szCs w:val="28"/>
          <w:u w:val="dotted"/>
          <w:lang w:val="ro-RO"/>
        </w:rPr>
        <w:t>(cu privire la inculpatul ) ... (datele prevăzute la art. 107).</w:t>
      </w:r>
    </w:p>
    <w:p w:rsidR="005975E0" w:rsidRPr="00206417" w:rsidRDefault="005975E0" w:rsidP="005975E0">
      <w:pPr>
        <w:ind w:firstLine="720"/>
        <w:jc w:val="both"/>
        <w:rPr>
          <w:rFonts w:ascii="Times New Roman" w:hAnsi="Times New Roman"/>
          <w:i/>
          <w:sz w:val="28"/>
          <w:szCs w:val="28"/>
          <w:u w:val="dotted"/>
          <w:lang w:val="ro-RO"/>
        </w:rPr>
      </w:pPr>
      <w:r w:rsidRPr="00206417">
        <w:rPr>
          <w:rFonts w:ascii="Times New Roman" w:hAnsi="Times New Roman"/>
          <w:i/>
          <w:sz w:val="28"/>
          <w:szCs w:val="28"/>
          <w:lang w:val="ro-RO"/>
        </w:rPr>
        <w:t xml:space="preserve">Totodată, vă înştiinţăm că  prin aceeaşi ordonanţă  s-a constatat încetată de drept măsura preventivă ... luată faţă de inculpatul ... </w:t>
      </w:r>
      <w:r w:rsidRPr="00206417">
        <w:rPr>
          <w:rFonts w:ascii="Times New Roman" w:hAnsi="Times New Roman"/>
          <w:i/>
          <w:sz w:val="28"/>
          <w:szCs w:val="28"/>
          <w:u w:val="dotted"/>
          <w:lang w:val="ro-RO"/>
        </w:rPr>
        <w:t>(numele ),</w:t>
      </w:r>
      <w:r w:rsidRPr="00206417">
        <w:rPr>
          <w:rFonts w:ascii="Times New Roman" w:hAnsi="Times New Roman"/>
          <w:i/>
          <w:sz w:val="28"/>
          <w:szCs w:val="28"/>
          <w:lang w:val="ro-RO"/>
        </w:rPr>
        <w:t xml:space="preserve"> în baza  art. 315 alin. (4) rap. la art. 241 alin. (1) lit. b) şi alin. (2) din C. proc. pen. şi s-a dispus punerea  acestuia  de îndată în libertate, dacă nu este reţinut sau arestat în altă cauză.</w:t>
      </w:r>
    </w:p>
    <w:p w:rsidR="005975E0" w:rsidRPr="00206417" w:rsidRDefault="005975E0" w:rsidP="005975E0">
      <w:pPr>
        <w:spacing w:after="0"/>
        <w:ind w:right="72"/>
        <w:jc w:val="center"/>
        <w:rPr>
          <w:rFonts w:ascii="Times New Roman" w:eastAsia="Calibri" w:hAnsi="Times New Roman"/>
          <w:i/>
          <w:sz w:val="28"/>
          <w:szCs w:val="28"/>
          <w:lang w:val="ro-RO" w:eastAsia="ro-RO"/>
        </w:rPr>
      </w:pPr>
      <w:r w:rsidRPr="00206417">
        <w:rPr>
          <w:rFonts w:ascii="Times New Roman" w:hAnsi="Times New Roman"/>
          <w:i/>
          <w:sz w:val="28"/>
          <w:szCs w:val="28"/>
          <w:lang w:val="ro-RO"/>
        </w:rPr>
        <w:t>PRIM-PROCUROR/PROCUROR ŞEF DIRECŢIE/PROCUROR GENERAL,</w:t>
      </w:r>
    </w:p>
    <w:p w:rsidR="005230B8" w:rsidRDefault="005975E0" w:rsidP="005975E0">
      <w:pPr>
        <w:spacing w:after="0"/>
        <w:ind w:right="72"/>
        <w:jc w:val="center"/>
        <w:rPr>
          <w:rFonts w:ascii="Times New Roman" w:eastAsia="Calibri" w:hAnsi="Times New Roman"/>
          <w:i/>
          <w:sz w:val="28"/>
          <w:szCs w:val="28"/>
          <w:lang w:val="ro-RO" w:eastAsia="ro-RO"/>
        </w:rPr>
      </w:pPr>
      <w:r w:rsidRPr="00206417">
        <w:rPr>
          <w:rFonts w:ascii="Times New Roman" w:eastAsia="Calibri" w:hAnsi="Times New Roman"/>
          <w:i/>
          <w:sz w:val="28"/>
          <w:szCs w:val="28"/>
          <w:lang w:val="ro-RO" w:eastAsia="ro-RO"/>
        </w:rPr>
        <w:t>(numele şi prenumele, semnătura şi ştampila)</w:t>
      </w:r>
    </w:p>
    <w:p w:rsidR="005975E0" w:rsidRPr="00206417" w:rsidRDefault="005230B8" w:rsidP="005230B8">
      <w:pPr>
        <w:spacing w:after="0" w:line="240" w:lineRule="auto"/>
        <w:rPr>
          <w:rFonts w:ascii="Times New Roman" w:eastAsia="Calibri" w:hAnsi="Times New Roman"/>
          <w:i/>
          <w:sz w:val="28"/>
          <w:szCs w:val="28"/>
          <w:lang w:val="ro-RO" w:eastAsia="ro-RO"/>
        </w:rPr>
      </w:pPr>
      <w:r>
        <w:rPr>
          <w:rFonts w:ascii="Times New Roman" w:eastAsia="Calibri" w:hAnsi="Times New Roman"/>
          <w:i/>
          <w:sz w:val="28"/>
          <w:szCs w:val="28"/>
          <w:lang w:val="ro-RO" w:eastAsia="ro-RO"/>
        </w:rPr>
        <w:br w:type="page"/>
      </w:r>
    </w:p>
    <w:p w:rsidR="005975E0" w:rsidRPr="00206417" w:rsidRDefault="005975E0" w:rsidP="005975E0">
      <w:pPr>
        <w:spacing w:after="0" w:line="240" w:lineRule="auto"/>
        <w:rPr>
          <w:rFonts w:ascii="Times New Roman" w:hAnsi="Times New Roman"/>
          <w:b/>
          <w:sz w:val="28"/>
          <w:szCs w:val="28"/>
          <w:lang w:val="ro-RO"/>
        </w:rPr>
      </w:pPr>
    </w:p>
    <w:p w:rsidR="005975E0" w:rsidRPr="00206417" w:rsidRDefault="005975E0" w:rsidP="005230B8">
      <w:pPr>
        <w:pStyle w:val="Heading3"/>
      </w:pPr>
      <w:bookmarkStart w:id="368" w:name="_Toc381547999"/>
      <w:bookmarkStart w:id="369" w:name="_Toc506473468"/>
      <w:r w:rsidRPr="00206417">
        <w:t>Ordonanţă de clasare şi sesizare a judecătorului de cameră preliminară</w:t>
      </w:r>
      <w:bookmarkEnd w:id="368"/>
      <w:bookmarkEnd w:id="369"/>
    </w:p>
    <w:p w:rsidR="005975E0" w:rsidRPr="00206417" w:rsidRDefault="005975E0" w:rsidP="005975E0">
      <w:pPr>
        <w:rPr>
          <w:lang w:val="ro-RO"/>
        </w:rPr>
      </w:pPr>
    </w:p>
    <w:tbl>
      <w:tblPr>
        <w:tblW w:w="10093" w:type="dxa"/>
        <w:tblInd w:w="-252" w:type="dxa"/>
        <w:tblLook w:val="01E0" w:firstRow="1" w:lastRow="1" w:firstColumn="1" w:lastColumn="1" w:noHBand="0" w:noVBand="0"/>
      </w:tblPr>
      <w:tblGrid>
        <w:gridCol w:w="5008"/>
        <w:gridCol w:w="5085"/>
      </w:tblGrid>
      <w:tr w:rsidR="00BA2F8E" w:rsidRPr="00206417" w:rsidTr="007B6D92">
        <w:trPr>
          <w:gridAfter w:val="1"/>
          <w:wAfter w:w="5085" w:type="dxa"/>
          <w:trHeight w:val="1514"/>
        </w:trPr>
        <w:tc>
          <w:tcPr>
            <w:tcW w:w="5008" w:type="dxa"/>
            <w:tcBorders>
              <w:top w:val="single" w:sz="4" w:space="0" w:color="auto"/>
              <w:left w:val="single" w:sz="4" w:space="0" w:color="auto"/>
              <w:bottom w:val="single" w:sz="4" w:space="0" w:color="auto"/>
              <w:right w:val="single" w:sz="4" w:space="0" w:color="auto"/>
            </w:tcBorders>
            <w:vAlign w:val="center"/>
            <w:hideMark/>
          </w:tcPr>
          <w:p w:rsidR="005975E0" w:rsidRPr="00206417" w:rsidRDefault="005975E0" w:rsidP="007B6D92">
            <w:pPr>
              <w:spacing w:after="0" w:line="240" w:lineRule="auto"/>
              <w:jc w:val="center"/>
              <w:rPr>
                <w:rFonts w:ascii="Times New Roman" w:hAnsi="Times New Roman"/>
                <w:b/>
                <w:sz w:val="20"/>
                <w:szCs w:val="20"/>
                <w:lang w:val="ro-RO"/>
              </w:rPr>
            </w:pPr>
            <w:r w:rsidRPr="00206417">
              <w:rPr>
                <w:rFonts w:ascii="Times New Roman" w:hAnsi="Times New Roman"/>
                <w:b/>
                <w:sz w:val="20"/>
                <w:szCs w:val="20"/>
                <w:lang w:val="ro-RO"/>
              </w:rPr>
              <w:t>ROMÂNIA</w:t>
            </w:r>
          </w:p>
          <w:p w:rsidR="005975E0" w:rsidRPr="00206417" w:rsidRDefault="005975E0" w:rsidP="007B6D92">
            <w:pPr>
              <w:spacing w:after="0" w:line="240" w:lineRule="auto"/>
              <w:jc w:val="center"/>
              <w:rPr>
                <w:rFonts w:ascii="Times New Roman" w:hAnsi="Times New Roman"/>
                <w:b/>
                <w:sz w:val="20"/>
                <w:szCs w:val="20"/>
                <w:lang w:val="ro-RO"/>
              </w:rPr>
            </w:pPr>
            <w:r w:rsidRPr="00206417">
              <w:rPr>
                <w:rFonts w:ascii="Times New Roman" w:hAnsi="Times New Roman"/>
                <w:b/>
                <w:noProof/>
                <w:sz w:val="32"/>
                <w:szCs w:val="32"/>
              </w:rPr>
              <w:drawing>
                <wp:inline distT="0" distB="0" distL="0" distR="0" wp14:anchorId="135E9AA5" wp14:editId="2F5F5DC5">
                  <wp:extent cx="400050" cy="438150"/>
                  <wp:effectExtent l="0" t="0" r="0" b="0"/>
                  <wp:docPr id="184" name="Immagine 184" descr="Stema Românie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Stema României"/>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0050" cy="438150"/>
                          </a:xfrm>
                          <a:prstGeom prst="rect">
                            <a:avLst/>
                          </a:prstGeom>
                          <a:noFill/>
                          <a:ln>
                            <a:noFill/>
                          </a:ln>
                        </pic:spPr>
                      </pic:pic>
                    </a:graphicData>
                  </a:graphic>
                </wp:inline>
              </w:drawing>
            </w:r>
          </w:p>
          <w:p w:rsidR="005975E0" w:rsidRPr="00206417" w:rsidRDefault="005975E0" w:rsidP="007B6D92">
            <w:pPr>
              <w:spacing w:after="0" w:line="240" w:lineRule="auto"/>
              <w:jc w:val="center"/>
              <w:rPr>
                <w:rFonts w:ascii="Times New Roman" w:hAnsi="Times New Roman"/>
                <w:b/>
                <w:sz w:val="20"/>
                <w:szCs w:val="20"/>
                <w:lang w:val="ro-RO"/>
              </w:rPr>
            </w:pPr>
            <w:r w:rsidRPr="00206417">
              <w:rPr>
                <w:rFonts w:ascii="Times New Roman" w:hAnsi="Times New Roman"/>
                <w:b/>
                <w:sz w:val="20"/>
                <w:szCs w:val="20"/>
                <w:lang w:val="ro-RO"/>
              </w:rPr>
              <w:t>MINISTERUL PUBLIC</w:t>
            </w:r>
          </w:p>
          <w:p w:rsidR="005975E0" w:rsidRPr="00206417" w:rsidRDefault="005975E0" w:rsidP="007B6D92">
            <w:pPr>
              <w:spacing w:after="0" w:line="240" w:lineRule="auto"/>
              <w:jc w:val="center"/>
              <w:rPr>
                <w:rFonts w:ascii="Times New Roman" w:hAnsi="Times New Roman"/>
                <w:sz w:val="20"/>
                <w:szCs w:val="20"/>
                <w:lang w:val="ro-RO"/>
              </w:rPr>
            </w:pPr>
            <w:r w:rsidRPr="00206417">
              <w:rPr>
                <w:rFonts w:ascii="Times New Roman" w:hAnsi="Times New Roman"/>
                <w:b/>
                <w:sz w:val="20"/>
                <w:szCs w:val="20"/>
                <w:lang w:val="ro-RO"/>
              </w:rPr>
              <w:t>PARCHETUL DE PE LÂNGĂ</w:t>
            </w:r>
            <w:r w:rsidRPr="00206417">
              <w:rPr>
                <w:rFonts w:ascii="Times New Roman" w:hAnsi="Times New Roman"/>
                <w:sz w:val="20"/>
                <w:szCs w:val="20"/>
                <w:lang w:val="ro-RO"/>
              </w:rPr>
              <w:t xml:space="preserve"> </w:t>
            </w:r>
          </w:p>
        </w:tc>
      </w:tr>
      <w:tr w:rsidR="00BA2F8E" w:rsidRPr="00206417" w:rsidTr="007B6D92">
        <w:trPr>
          <w:trHeight w:val="529"/>
        </w:trPr>
        <w:tc>
          <w:tcPr>
            <w:tcW w:w="10093" w:type="dxa"/>
            <w:gridSpan w:val="2"/>
            <w:tcBorders>
              <w:top w:val="single" w:sz="4" w:space="0" w:color="auto"/>
              <w:left w:val="single" w:sz="4" w:space="0" w:color="auto"/>
              <w:bottom w:val="single" w:sz="4" w:space="0" w:color="auto"/>
              <w:right w:val="single" w:sz="4" w:space="0" w:color="auto"/>
            </w:tcBorders>
            <w:hideMark/>
          </w:tcPr>
          <w:p w:rsidR="005975E0" w:rsidRPr="00206417" w:rsidRDefault="005975E0" w:rsidP="007B6D92">
            <w:pPr>
              <w:spacing w:line="240" w:lineRule="auto"/>
              <w:rPr>
                <w:rFonts w:ascii="Times New Roman" w:hAnsi="Times New Roman"/>
                <w:b/>
                <w:sz w:val="20"/>
                <w:szCs w:val="20"/>
                <w:lang w:val="ro-RO"/>
              </w:rPr>
            </w:pPr>
            <w:r w:rsidRPr="00206417">
              <w:rPr>
                <w:rFonts w:ascii="Times New Roman" w:hAnsi="Times New Roman"/>
                <w:b/>
                <w:sz w:val="20"/>
                <w:szCs w:val="20"/>
                <w:lang w:val="ro-RO"/>
              </w:rPr>
              <w:t xml:space="preserve">Localitatea…, str. …, nr. …, jud. …, cod poştal: …; tel: …, fax: …,   e-mail: </w:t>
            </w:r>
            <w:hyperlink r:id="rId146" w:history="1">
              <w:r w:rsidRPr="00206417">
                <w:rPr>
                  <w:rStyle w:val="Hyperlink"/>
                  <w:rFonts w:ascii="Times New Roman" w:hAnsi="Times New Roman"/>
                  <w:b/>
                  <w:color w:val="auto"/>
                  <w:sz w:val="20"/>
                  <w:szCs w:val="20"/>
                  <w:lang w:val="ro-RO"/>
                </w:rPr>
                <w:t>…..@mpublic.ro</w:t>
              </w:r>
            </w:hyperlink>
            <w:r w:rsidRPr="00206417">
              <w:rPr>
                <w:rFonts w:ascii="Times New Roman" w:hAnsi="Times New Roman"/>
                <w:b/>
                <w:sz w:val="20"/>
                <w:szCs w:val="20"/>
                <w:lang w:val="ro-RO"/>
              </w:rPr>
              <w:t>; operator date cu caracter personal nr. …</w:t>
            </w:r>
          </w:p>
        </w:tc>
      </w:tr>
      <w:tr w:rsidR="00BA2F8E" w:rsidRPr="00206417" w:rsidTr="007B6D92">
        <w:trPr>
          <w:trHeight w:val="516"/>
        </w:trPr>
        <w:tc>
          <w:tcPr>
            <w:tcW w:w="5008" w:type="dxa"/>
            <w:tcBorders>
              <w:top w:val="single" w:sz="4" w:space="0" w:color="auto"/>
              <w:left w:val="single" w:sz="4" w:space="0" w:color="auto"/>
              <w:bottom w:val="single" w:sz="4" w:space="0" w:color="auto"/>
              <w:right w:val="single" w:sz="4" w:space="0" w:color="auto"/>
            </w:tcBorders>
            <w:hideMark/>
          </w:tcPr>
          <w:p w:rsidR="005975E0" w:rsidRPr="00206417" w:rsidRDefault="005975E0" w:rsidP="007B6D92">
            <w:pPr>
              <w:spacing w:line="240" w:lineRule="auto"/>
              <w:ind w:right="72"/>
              <w:rPr>
                <w:rFonts w:ascii="Times New Roman" w:hAnsi="Times New Roman"/>
                <w:b/>
                <w:sz w:val="20"/>
                <w:szCs w:val="20"/>
                <w:lang w:val="ro-RO"/>
              </w:rPr>
            </w:pPr>
            <w:r w:rsidRPr="00206417">
              <w:rPr>
                <w:rFonts w:ascii="Times New Roman" w:hAnsi="Times New Roman"/>
                <w:b/>
                <w:sz w:val="20"/>
                <w:szCs w:val="20"/>
                <w:lang w:val="ro-RO"/>
              </w:rPr>
              <w:t>DOSAR NR. .../P/…</w:t>
            </w:r>
          </w:p>
        </w:tc>
        <w:tc>
          <w:tcPr>
            <w:tcW w:w="5085" w:type="dxa"/>
            <w:tcBorders>
              <w:top w:val="single" w:sz="4" w:space="0" w:color="auto"/>
              <w:left w:val="single" w:sz="4" w:space="0" w:color="auto"/>
              <w:bottom w:val="single" w:sz="4" w:space="0" w:color="auto"/>
              <w:right w:val="single" w:sz="4" w:space="0" w:color="auto"/>
            </w:tcBorders>
          </w:tcPr>
          <w:p w:rsidR="005975E0" w:rsidRPr="00206417" w:rsidRDefault="005975E0" w:rsidP="007B6D92">
            <w:pPr>
              <w:rPr>
                <w:rFonts w:ascii="Times New Roman" w:hAnsi="Times New Roman"/>
                <w:b/>
                <w:sz w:val="28"/>
                <w:szCs w:val="28"/>
                <w:lang w:val="ro-RO"/>
              </w:rPr>
            </w:pPr>
          </w:p>
        </w:tc>
      </w:tr>
    </w:tbl>
    <w:p w:rsidR="005975E0" w:rsidRPr="00206417" w:rsidRDefault="005975E0" w:rsidP="005975E0">
      <w:pPr>
        <w:rPr>
          <w:rFonts w:ascii="Times New Roman" w:hAnsi="Times New Roman"/>
          <w:b/>
          <w:sz w:val="28"/>
          <w:szCs w:val="28"/>
          <w:lang w:val="ro-RO"/>
        </w:rPr>
      </w:pPr>
    </w:p>
    <w:p w:rsidR="005975E0" w:rsidRPr="00206417" w:rsidRDefault="005975E0" w:rsidP="005975E0">
      <w:pPr>
        <w:spacing w:line="240" w:lineRule="auto"/>
        <w:ind w:right="72" w:firstLine="720"/>
        <w:jc w:val="center"/>
        <w:rPr>
          <w:rFonts w:ascii="Times New Roman" w:hAnsi="Times New Roman"/>
          <w:b/>
          <w:sz w:val="28"/>
          <w:szCs w:val="28"/>
          <w:u w:val="single"/>
          <w:lang w:val="ro-RO"/>
        </w:rPr>
      </w:pPr>
      <w:r w:rsidRPr="00206417">
        <w:rPr>
          <w:rFonts w:ascii="Times New Roman" w:hAnsi="Times New Roman"/>
          <w:b/>
          <w:sz w:val="28"/>
          <w:szCs w:val="28"/>
          <w:lang w:val="ro-RO"/>
        </w:rPr>
        <w:t xml:space="preserve"> </w:t>
      </w:r>
      <w:r w:rsidRPr="00206417">
        <w:rPr>
          <w:rFonts w:ascii="Times New Roman" w:hAnsi="Times New Roman"/>
          <w:b/>
          <w:sz w:val="28"/>
          <w:szCs w:val="28"/>
          <w:u w:val="single"/>
          <w:lang w:val="ro-RO"/>
        </w:rPr>
        <w:t>ORDONANŢĂ</w:t>
      </w:r>
    </w:p>
    <w:p w:rsidR="005975E0" w:rsidRPr="00206417" w:rsidRDefault="005975E0" w:rsidP="005975E0">
      <w:pPr>
        <w:spacing w:line="240" w:lineRule="auto"/>
        <w:ind w:right="72" w:firstLine="720"/>
        <w:jc w:val="center"/>
        <w:rPr>
          <w:rFonts w:ascii="Times New Roman" w:hAnsi="Times New Roman"/>
          <w:b/>
          <w:sz w:val="28"/>
          <w:szCs w:val="28"/>
          <w:lang w:val="ro-RO"/>
        </w:rPr>
      </w:pPr>
      <w:r w:rsidRPr="00206417">
        <w:rPr>
          <w:rFonts w:ascii="Times New Roman" w:hAnsi="Times New Roman"/>
          <w:sz w:val="28"/>
          <w:szCs w:val="28"/>
          <w:lang w:val="ro-RO"/>
        </w:rPr>
        <w:t>Anul ... luna ...ziua ...</w:t>
      </w:r>
    </w:p>
    <w:p w:rsidR="005975E0" w:rsidRPr="00206417" w:rsidRDefault="005975E0" w:rsidP="005975E0">
      <w:pPr>
        <w:spacing w:line="240" w:lineRule="auto"/>
        <w:ind w:right="72" w:firstLine="720"/>
        <w:rPr>
          <w:rFonts w:ascii="Times New Roman" w:hAnsi="Times New Roman"/>
          <w:b/>
          <w:sz w:val="28"/>
          <w:szCs w:val="28"/>
          <w:lang w:val="ro-RO"/>
        </w:rPr>
      </w:pPr>
    </w:p>
    <w:p w:rsidR="005975E0" w:rsidRPr="00206417" w:rsidRDefault="005975E0" w:rsidP="005975E0">
      <w:pPr>
        <w:spacing w:line="240" w:lineRule="auto"/>
        <w:ind w:right="72" w:firstLine="720"/>
        <w:rPr>
          <w:rFonts w:ascii="Times New Roman" w:hAnsi="Times New Roman"/>
          <w:sz w:val="28"/>
          <w:szCs w:val="28"/>
          <w:lang w:val="ro-RO"/>
        </w:rPr>
      </w:pPr>
      <w:r w:rsidRPr="00206417">
        <w:rPr>
          <w:rFonts w:ascii="Times New Roman" w:hAnsi="Times New Roman"/>
          <w:sz w:val="28"/>
          <w:szCs w:val="28"/>
          <w:lang w:val="ro-RO"/>
        </w:rPr>
        <w:t xml:space="preserve">       Procuror…din cadrul Parchetului de pe lângă …</w:t>
      </w:r>
    </w:p>
    <w:p w:rsidR="005975E0" w:rsidRPr="00206417" w:rsidRDefault="005975E0" w:rsidP="005975E0">
      <w:pPr>
        <w:spacing w:line="240" w:lineRule="auto"/>
        <w:ind w:right="72" w:firstLine="720"/>
        <w:rPr>
          <w:rFonts w:ascii="Times New Roman" w:hAnsi="Times New Roman"/>
          <w:sz w:val="28"/>
          <w:szCs w:val="28"/>
          <w:lang w:val="ro-RO"/>
        </w:rPr>
      </w:pPr>
      <w:r w:rsidRPr="00206417">
        <w:rPr>
          <w:rFonts w:ascii="Times New Roman" w:hAnsi="Times New Roman"/>
          <w:sz w:val="28"/>
          <w:szCs w:val="28"/>
          <w:lang w:val="ro-RO"/>
        </w:rPr>
        <w:t xml:space="preserve">       Examinând actele de urmărire penală din dosarul cu nr. de mai sus, privind…</w:t>
      </w:r>
    </w:p>
    <w:p w:rsidR="005975E0" w:rsidRPr="00206417" w:rsidRDefault="005975E0" w:rsidP="005975E0">
      <w:pPr>
        <w:spacing w:line="240" w:lineRule="auto"/>
        <w:ind w:right="72" w:firstLine="720"/>
        <w:jc w:val="center"/>
        <w:rPr>
          <w:rFonts w:ascii="Times New Roman" w:hAnsi="Times New Roman"/>
          <w:b/>
          <w:sz w:val="28"/>
          <w:szCs w:val="28"/>
          <w:lang w:val="ro-RO"/>
        </w:rPr>
      </w:pPr>
      <w:r w:rsidRPr="00206417">
        <w:rPr>
          <w:rFonts w:ascii="Times New Roman" w:hAnsi="Times New Roman"/>
          <w:b/>
          <w:sz w:val="28"/>
          <w:szCs w:val="28"/>
          <w:lang w:val="ro-RO"/>
        </w:rPr>
        <w:t>C O N S T A T:</w:t>
      </w:r>
    </w:p>
    <w:p w:rsidR="005975E0" w:rsidRPr="00206417" w:rsidRDefault="005975E0" w:rsidP="005975E0">
      <w:pPr>
        <w:spacing w:line="240" w:lineRule="auto"/>
        <w:ind w:right="72" w:firstLine="720"/>
        <w:jc w:val="both"/>
        <w:rPr>
          <w:rFonts w:ascii="Times New Roman" w:hAnsi="Times New Roman"/>
          <w:i/>
          <w:sz w:val="28"/>
          <w:szCs w:val="28"/>
          <w:lang w:val="ro-RO"/>
        </w:rPr>
      </w:pPr>
      <w:r w:rsidRPr="00206417">
        <w:rPr>
          <w:rFonts w:ascii="Times New Roman" w:hAnsi="Times New Roman"/>
          <w:sz w:val="28"/>
          <w:szCs w:val="28"/>
          <w:lang w:val="ro-RO"/>
        </w:rPr>
        <w:t xml:space="preserve">Prin ordonanţa din  data de ... s-a dispus începerea urmăririi penale pentru infracţiunea de </w:t>
      </w:r>
      <w:r w:rsidRPr="00206417">
        <w:rPr>
          <w:rFonts w:ascii="Times New Roman" w:hAnsi="Times New Roman"/>
          <w:i/>
          <w:sz w:val="28"/>
          <w:szCs w:val="28"/>
          <w:lang w:val="ro-RO"/>
        </w:rPr>
        <w:t>...</w:t>
      </w:r>
      <w:r w:rsidRPr="00206417">
        <w:rPr>
          <w:rFonts w:ascii="Times New Roman" w:hAnsi="Times New Roman"/>
          <w:i/>
          <w:sz w:val="28"/>
          <w:szCs w:val="28"/>
          <w:u w:val="dotted"/>
          <w:lang w:val="ro-RO"/>
        </w:rPr>
        <w:t>(denumirea)</w:t>
      </w:r>
      <w:r w:rsidRPr="00206417">
        <w:rPr>
          <w:rFonts w:ascii="Times New Roman" w:hAnsi="Times New Roman"/>
          <w:sz w:val="28"/>
          <w:szCs w:val="28"/>
          <w:lang w:val="ro-RO"/>
        </w:rPr>
        <w:t xml:space="preserve">, prevăzută de art.  </w:t>
      </w:r>
      <w:r w:rsidRPr="00206417">
        <w:rPr>
          <w:rFonts w:ascii="Times New Roman" w:hAnsi="Times New Roman"/>
          <w:i/>
          <w:sz w:val="28"/>
          <w:szCs w:val="28"/>
          <w:lang w:val="ro-RO"/>
        </w:rPr>
        <w:t>...</w:t>
      </w:r>
      <w:r w:rsidRPr="00206417">
        <w:rPr>
          <w:rFonts w:ascii="Times New Roman" w:hAnsi="Times New Roman"/>
          <w:i/>
          <w:sz w:val="28"/>
          <w:szCs w:val="28"/>
          <w:u w:val="dotted"/>
          <w:lang w:val="ro-RO"/>
        </w:rPr>
        <w:t>(textul incriminator)</w:t>
      </w:r>
      <w:r w:rsidRPr="00206417">
        <w:rPr>
          <w:rFonts w:ascii="Times New Roman" w:hAnsi="Times New Roman"/>
          <w:sz w:val="28"/>
          <w:szCs w:val="28"/>
          <w:lang w:val="ro-RO"/>
        </w:rPr>
        <w:t xml:space="preserve">,  constând în aceea că ... </w:t>
      </w:r>
      <w:r w:rsidRPr="00206417">
        <w:rPr>
          <w:rFonts w:ascii="Times New Roman" w:hAnsi="Times New Roman"/>
          <w:i/>
          <w:sz w:val="28"/>
          <w:szCs w:val="28"/>
          <w:u w:val="dotted"/>
          <w:lang w:val="ro-RO"/>
        </w:rPr>
        <w:t>(prezentarea succintă a situaţiei de fapt cu privire la care s-a început urmărirea penală</w:t>
      </w:r>
      <w:r w:rsidRPr="00206417">
        <w:rPr>
          <w:rFonts w:ascii="Times New Roman" w:hAnsi="Times New Roman"/>
          <w:i/>
          <w:sz w:val="28"/>
          <w:szCs w:val="28"/>
          <w:lang w:val="ro-RO"/>
        </w:rPr>
        <w:t>).</w:t>
      </w:r>
    </w:p>
    <w:p w:rsidR="005975E0" w:rsidRPr="00206417" w:rsidRDefault="005975E0" w:rsidP="005975E0">
      <w:pPr>
        <w:spacing w:line="240" w:lineRule="auto"/>
        <w:ind w:right="72" w:firstLine="720"/>
        <w:jc w:val="both"/>
        <w:rPr>
          <w:rFonts w:ascii="Times New Roman" w:hAnsi="Times New Roman"/>
          <w:sz w:val="28"/>
          <w:szCs w:val="28"/>
          <w:lang w:val="ro-RO"/>
        </w:rPr>
      </w:pPr>
      <w:r w:rsidRPr="00206417">
        <w:rPr>
          <w:rFonts w:ascii="Times New Roman" w:hAnsi="Times New Roman"/>
          <w:sz w:val="28"/>
          <w:szCs w:val="28"/>
          <w:lang w:val="ro-RO"/>
        </w:rPr>
        <w:t xml:space="preserve">Prin ordonanţa din data de ... s-a dispus efectuarea în continuare a urmăririi penale cu privire la această faptă faţă de suspectul/a ... </w:t>
      </w:r>
      <w:r w:rsidRPr="00206417">
        <w:rPr>
          <w:rFonts w:ascii="Times New Roman" w:hAnsi="Times New Roman"/>
          <w:i/>
          <w:sz w:val="28"/>
          <w:szCs w:val="28"/>
          <w:u w:val="dotted"/>
          <w:lang w:val="ro-RO"/>
        </w:rPr>
        <w:t>(numele şi prenumele)</w:t>
      </w:r>
      <w:r w:rsidRPr="00206417">
        <w:rPr>
          <w:rFonts w:ascii="Times New Roman" w:hAnsi="Times New Roman"/>
          <w:sz w:val="28"/>
          <w:szCs w:val="28"/>
          <w:lang w:val="ro-RO"/>
        </w:rPr>
        <w:t>.</w:t>
      </w:r>
    </w:p>
    <w:p w:rsidR="005975E0" w:rsidRPr="00206417" w:rsidRDefault="005975E0" w:rsidP="005975E0">
      <w:pPr>
        <w:spacing w:line="240" w:lineRule="auto"/>
        <w:ind w:right="72" w:firstLine="720"/>
        <w:jc w:val="both"/>
        <w:rPr>
          <w:rFonts w:ascii="Times New Roman" w:hAnsi="Times New Roman"/>
          <w:sz w:val="28"/>
          <w:szCs w:val="28"/>
          <w:lang w:val="ro-RO"/>
        </w:rPr>
      </w:pPr>
      <w:r w:rsidRPr="00206417">
        <w:rPr>
          <w:rFonts w:ascii="Times New Roman" w:hAnsi="Times New Roman"/>
          <w:sz w:val="28"/>
          <w:szCs w:val="28"/>
          <w:lang w:val="ro-RO"/>
        </w:rPr>
        <w:t>Prin ordonanţa din data de… s-a pus în mişcare a acţiunea penală împotriva inculpatului...</w:t>
      </w:r>
      <w:r w:rsidRPr="00206417">
        <w:rPr>
          <w:rFonts w:ascii="Times New Roman" w:hAnsi="Times New Roman"/>
          <w:i/>
          <w:sz w:val="28"/>
          <w:szCs w:val="28"/>
          <w:lang w:val="ro-RO"/>
        </w:rPr>
        <w:t xml:space="preserve"> </w:t>
      </w:r>
      <w:r w:rsidRPr="00206417">
        <w:rPr>
          <w:rFonts w:ascii="Times New Roman" w:hAnsi="Times New Roman"/>
          <w:i/>
          <w:sz w:val="28"/>
          <w:szCs w:val="28"/>
          <w:u w:val="dotted"/>
          <w:lang w:val="ro-RO"/>
        </w:rPr>
        <w:t>(numele şi prenumele)</w:t>
      </w:r>
      <w:r w:rsidRPr="00206417">
        <w:rPr>
          <w:rFonts w:ascii="Times New Roman" w:hAnsi="Times New Roman"/>
          <w:i/>
          <w:sz w:val="28"/>
          <w:szCs w:val="28"/>
          <w:lang w:val="ro-RO"/>
        </w:rPr>
        <w:t xml:space="preserve"> </w:t>
      </w:r>
      <w:r w:rsidRPr="00206417">
        <w:rPr>
          <w:rFonts w:ascii="Times New Roman" w:hAnsi="Times New Roman"/>
          <w:sz w:val="28"/>
          <w:szCs w:val="28"/>
          <w:lang w:val="ro-RO"/>
        </w:rPr>
        <w:t>pentru săvârşirea infracţiunii de</w:t>
      </w:r>
      <w:r w:rsidRPr="00206417">
        <w:rPr>
          <w:rFonts w:ascii="Times New Roman" w:hAnsi="Times New Roman"/>
          <w:i/>
          <w:sz w:val="28"/>
          <w:szCs w:val="28"/>
          <w:lang w:val="ro-RO"/>
        </w:rPr>
        <w:t>…</w:t>
      </w:r>
      <w:r w:rsidRPr="00206417">
        <w:rPr>
          <w:rFonts w:ascii="Times New Roman" w:hAnsi="Times New Roman"/>
          <w:i/>
          <w:sz w:val="28"/>
          <w:szCs w:val="28"/>
          <w:u w:val="dotted"/>
          <w:lang w:val="ro-RO"/>
        </w:rPr>
        <w:t>(denumirea)</w:t>
      </w:r>
      <w:r w:rsidRPr="00206417">
        <w:rPr>
          <w:rFonts w:ascii="Times New Roman" w:hAnsi="Times New Roman"/>
          <w:sz w:val="28"/>
          <w:szCs w:val="28"/>
          <w:lang w:val="ro-RO"/>
        </w:rPr>
        <w:t>, faptă prevăzută  de art. …</w:t>
      </w:r>
      <w:r w:rsidRPr="00206417">
        <w:rPr>
          <w:rFonts w:ascii="Times New Roman" w:hAnsi="Times New Roman"/>
          <w:i/>
          <w:sz w:val="28"/>
          <w:szCs w:val="28"/>
          <w:lang w:val="ro-RO"/>
        </w:rPr>
        <w:t>(</w:t>
      </w:r>
      <w:r w:rsidRPr="00206417">
        <w:rPr>
          <w:rFonts w:ascii="Times New Roman" w:hAnsi="Times New Roman"/>
          <w:i/>
          <w:sz w:val="28"/>
          <w:szCs w:val="28"/>
          <w:u w:val="dotted"/>
          <w:lang w:val="ro-RO"/>
        </w:rPr>
        <w:t>textul incriminator).</w:t>
      </w:r>
      <w:r w:rsidRPr="00206417">
        <w:rPr>
          <w:rFonts w:ascii="Times New Roman" w:hAnsi="Times New Roman"/>
          <w:sz w:val="28"/>
          <w:szCs w:val="28"/>
          <w:lang w:val="ro-RO"/>
        </w:rPr>
        <w:t xml:space="preserve"> (dacă este cazul)</w:t>
      </w:r>
    </w:p>
    <w:p w:rsidR="005975E0" w:rsidRPr="00206417" w:rsidRDefault="005975E0" w:rsidP="005975E0">
      <w:pPr>
        <w:spacing w:line="240" w:lineRule="auto"/>
        <w:ind w:right="72" w:firstLine="720"/>
        <w:jc w:val="both"/>
        <w:rPr>
          <w:rFonts w:ascii="Times New Roman" w:hAnsi="Times New Roman"/>
          <w:i/>
          <w:sz w:val="28"/>
          <w:szCs w:val="28"/>
          <w:u w:val="dotted"/>
          <w:lang w:val="ro-RO"/>
        </w:rPr>
      </w:pPr>
      <w:r w:rsidRPr="00206417">
        <w:rPr>
          <w:rFonts w:ascii="Times New Roman" w:hAnsi="Times New Roman"/>
          <w:i/>
          <w:sz w:val="28"/>
          <w:szCs w:val="28"/>
          <w:u w:val="dotted"/>
          <w:lang w:val="ro-RO"/>
        </w:rPr>
        <w:t>(se vor indica şi celelalte acte cu relevanţă asupra cadrului procesual, ex: extindere, schimbarea încadrării juridice)</w:t>
      </w:r>
    </w:p>
    <w:p w:rsidR="005975E0" w:rsidRPr="00206417" w:rsidRDefault="005975E0" w:rsidP="005975E0">
      <w:pPr>
        <w:spacing w:line="240" w:lineRule="auto"/>
        <w:ind w:right="72" w:firstLine="720"/>
        <w:jc w:val="both"/>
        <w:rPr>
          <w:rFonts w:ascii="Times New Roman" w:hAnsi="Times New Roman"/>
          <w:sz w:val="28"/>
          <w:szCs w:val="28"/>
          <w:lang w:val="ro-RO"/>
        </w:rPr>
      </w:pPr>
      <w:r w:rsidRPr="00206417">
        <w:rPr>
          <w:rFonts w:ascii="Times New Roman" w:hAnsi="Times New Roman"/>
          <w:sz w:val="28"/>
          <w:szCs w:val="28"/>
          <w:lang w:val="ro-RO"/>
        </w:rPr>
        <w:t xml:space="preserve"> Din actele efectuate în cauză a rezultat următoarea situaţie de fapt: ... </w:t>
      </w:r>
      <w:r w:rsidRPr="00206417">
        <w:rPr>
          <w:rFonts w:ascii="Times New Roman" w:hAnsi="Times New Roman"/>
          <w:i/>
          <w:sz w:val="28"/>
          <w:szCs w:val="28"/>
          <w:u w:val="dotted"/>
          <w:lang w:val="ro-RO"/>
        </w:rPr>
        <w:t>(descrierea faptei şi analiza probatorului cu relevarea aspectelor din care rezultă cazul de împiedicare incident)</w:t>
      </w:r>
      <w:r w:rsidRPr="00206417">
        <w:rPr>
          <w:rFonts w:ascii="Times New Roman" w:hAnsi="Times New Roman"/>
          <w:sz w:val="28"/>
          <w:szCs w:val="28"/>
          <w:lang w:val="ro-RO"/>
        </w:rPr>
        <w:t xml:space="preserve"> </w:t>
      </w:r>
    </w:p>
    <w:p w:rsidR="005975E0" w:rsidRPr="00206417" w:rsidRDefault="005975E0" w:rsidP="005975E0">
      <w:pPr>
        <w:spacing w:line="240" w:lineRule="auto"/>
        <w:ind w:right="72" w:firstLine="720"/>
        <w:jc w:val="both"/>
        <w:rPr>
          <w:rFonts w:ascii="Times New Roman" w:hAnsi="Times New Roman"/>
          <w:sz w:val="28"/>
          <w:szCs w:val="28"/>
          <w:lang w:val="ro-RO"/>
        </w:rPr>
      </w:pPr>
      <w:r w:rsidRPr="00206417">
        <w:rPr>
          <w:rFonts w:ascii="Times New Roman" w:hAnsi="Times New Roman"/>
          <w:sz w:val="28"/>
          <w:szCs w:val="28"/>
          <w:lang w:val="ro-RO"/>
        </w:rPr>
        <w:t xml:space="preserve">Având în vedere aceste împrejurări, rezultă că în cauză sunt incidente prevederile art. 16 alin. (1) lit. … din C. proc. pen, respectiv </w:t>
      </w:r>
      <w:r w:rsidRPr="00206417">
        <w:rPr>
          <w:rFonts w:ascii="Times New Roman" w:hAnsi="Times New Roman"/>
          <w:i/>
          <w:sz w:val="28"/>
          <w:szCs w:val="28"/>
          <w:u w:val="dotted"/>
          <w:lang w:val="ro-RO"/>
        </w:rPr>
        <w:t>(indicarea concretă a cazului)</w:t>
      </w:r>
    </w:p>
    <w:p w:rsidR="005975E0" w:rsidRPr="00206417" w:rsidRDefault="005975E0" w:rsidP="005975E0">
      <w:pPr>
        <w:spacing w:line="240" w:lineRule="auto"/>
        <w:ind w:right="72" w:firstLine="720"/>
        <w:jc w:val="both"/>
        <w:rPr>
          <w:rFonts w:ascii="Times New Roman" w:hAnsi="Times New Roman"/>
          <w:sz w:val="28"/>
          <w:szCs w:val="28"/>
          <w:lang w:val="ro-RO"/>
        </w:rPr>
      </w:pPr>
      <w:r w:rsidRPr="00206417">
        <w:rPr>
          <w:rFonts w:ascii="Times New Roman" w:hAnsi="Times New Roman"/>
          <w:sz w:val="28"/>
          <w:szCs w:val="28"/>
          <w:lang w:val="ro-RO"/>
        </w:rPr>
        <w:lastRenderedPageBreak/>
        <w:t xml:space="preserve">Prin ordonanţa din data de ..., în cauză s-a dispus ridicarea de la </w:t>
      </w:r>
      <w:r w:rsidRPr="00206417">
        <w:rPr>
          <w:rFonts w:ascii="Times New Roman" w:hAnsi="Times New Roman"/>
          <w:i/>
          <w:sz w:val="28"/>
          <w:szCs w:val="28"/>
          <w:u w:val="dotted"/>
          <w:lang w:val="ro-RO"/>
        </w:rPr>
        <w:t xml:space="preserve">(numele şi prenumele persoanei de la care s-a ridicat bunul) </w:t>
      </w:r>
      <w:r w:rsidRPr="00206417">
        <w:rPr>
          <w:rFonts w:ascii="Times New Roman" w:hAnsi="Times New Roman"/>
          <w:sz w:val="28"/>
          <w:szCs w:val="28"/>
          <w:lang w:val="ro-RO"/>
        </w:rPr>
        <w:t xml:space="preserve">bunul </w:t>
      </w:r>
      <w:r w:rsidRPr="00206417">
        <w:rPr>
          <w:rFonts w:ascii="Times New Roman" w:hAnsi="Times New Roman"/>
          <w:i/>
          <w:sz w:val="28"/>
          <w:szCs w:val="28"/>
          <w:u w:val="dotted"/>
          <w:lang w:val="ro-RO"/>
        </w:rPr>
        <w:t>(individualizarea bunului)</w:t>
      </w:r>
      <w:r w:rsidRPr="00206417">
        <w:rPr>
          <w:rFonts w:ascii="Times New Roman" w:hAnsi="Times New Roman"/>
          <w:sz w:val="28"/>
          <w:szCs w:val="28"/>
          <w:lang w:val="ro-RO"/>
        </w:rPr>
        <w:t xml:space="preserve">  în vederea confiscării.</w:t>
      </w:r>
    </w:p>
    <w:p w:rsidR="005975E0" w:rsidRPr="00206417" w:rsidRDefault="005975E0" w:rsidP="005975E0">
      <w:pPr>
        <w:spacing w:line="240" w:lineRule="auto"/>
        <w:ind w:right="72" w:firstLine="720"/>
        <w:jc w:val="both"/>
        <w:rPr>
          <w:rFonts w:ascii="Times New Roman" w:hAnsi="Times New Roman"/>
          <w:sz w:val="28"/>
          <w:szCs w:val="28"/>
          <w:lang w:val="ro-RO"/>
        </w:rPr>
      </w:pPr>
      <w:r w:rsidRPr="00206417">
        <w:rPr>
          <w:rFonts w:ascii="Times New Roman" w:hAnsi="Times New Roman"/>
          <w:sz w:val="28"/>
          <w:szCs w:val="28"/>
          <w:lang w:val="ro-RO"/>
        </w:rPr>
        <w:t xml:space="preserve">Se impune luarea măsurii de siguranţă a confiscării speciale prevăzute de art. 112 lit. </w:t>
      </w:r>
      <w:r w:rsidRPr="00206417">
        <w:rPr>
          <w:rFonts w:ascii="Times New Roman" w:hAnsi="Times New Roman"/>
          <w:i/>
          <w:sz w:val="28"/>
          <w:szCs w:val="28"/>
          <w:u w:val="dotted"/>
          <w:lang w:val="ro-RO"/>
        </w:rPr>
        <w:t>(a-f) din C. pen.</w:t>
      </w:r>
      <w:r w:rsidRPr="00206417">
        <w:rPr>
          <w:rFonts w:ascii="Times New Roman" w:hAnsi="Times New Roman"/>
          <w:sz w:val="28"/>
          <w:szCs w:val="28"/>
          <w:lang w:val="ro-RO"/>
        </w:rPr>
        <w:t xml:space="preserve">, întrucât </w:t>
      </w:r>
      <w:r w:rsidRPr="00206417">
        <w:rPr>
          <w:rFonts w:ascii="Times New Roman" w:hAnsi="Times New Roman"/>
          <w:i/>
          <w:sz w:val="28"/>
          <w:szCs w:val="28"/>
          <w:u w:val="dotted"/>
          <w:lang w:val="ro-RO"/>
        </w:rPr>
        <w:t>(se motivează, cu privire la fiecare bun/caz în parte, prin indicarea mijloacelor de probă, îndeplinirea condiţiilor legale pentru confiscare)</w:t>
      </w:r>
      <w:r w:rsidRPr="00206417">
        <w:rPr>
          <w:rFonts w:ascii="Times New Roman" w:hAnsi="Times New Roman"/>
          <w:sz w:val="28"/>
          <w:szCs w:val="28"/>
          <w:lang w:val="ro-RO"/>
        </w:rPr>
        <w:t>.</w:t>
      </w:r>
    </w:p>
    <w:p w:rsidR="005975E0" w:rsidRPr="00206417" w:rsidRDefault="005975E0" w:rsidP="005975E0">
      <w:pPr>
        <w:spacing w:line="240" w:lineRule="auto"/>
        <w:ind w:right="72" w:firstLine="720"/>
        <w:jc w:val="both"/>
        <w:rPr>
          <w:rFonts w:ascii="Times New Roman" w:hAnsi="Times New Roman"/>
          <w:i/>
          <w:sz w:val="28"/>
          <w:szCs w:val="28"/>
          <w:u w:val="dotted"/>
          <w:lang w:val="ro-RO"/>
        </w:rPr>
      </w:pPr>
      <w:r w:rsidRPr="00206417">
        <w:rPr>
          <w:rFonts w:ascii="Times New Roman" w:hAnsi="Times New Roman"/>
          <w:i/>
          <w:sz w:val="28"/>
          <w:szCs w:val="28"/>
          <w:u w:val="dotted"/>
          <w:lang w:val="ro-RO"/>
        </w:rPr>
        <w:t>(Dacă bunul urmează a fi confiscat de la alte persoane sau au rezultat date cu privire la persoane ale căror drepturi sau interese legitime ar putea fi afectate prin confiscare, se indică şi aceste persoane, arătându-se motivele concrete care justifică interesul lor)</w:t>
      </w:r>
    </w:p>
    <w:p w:rsidR="005975E0" w:rsidRPr="00206417" w:rsidRDefault="005975E0" w:rsidP="005975E0">
      <w:pPr>
        <w:spacing w:line="240" w:lineRule="auto"/>
        <w:ind w:right="72" w:firstLine="720"/>
        <w:jc w:val="both"/>
        <w:rPr>
          <w:rFonts w:ascii="Times New Roman" w:hAnsi="Times New Roman"/>
          <w:sz w:val="28"/>
          <w:szCs w:val="28"/>
          <w:lang w:val="ro-RO"/>
        </w:rPr>
      </w:pPr>
      <w:r w:rsidRPr="00206417">
        <w:rPr>
          <w:rFonts w:ascii="Times New Roman" w:hAnsi="Times New Roman"/>
          <w:i/>
          <w:sz w:val="28"/>
          <w:szCs w:val="28"/>
          <w:lang w:val="ro-RO"/>
        </w:rPr>
        <w:t>Sau după caz</w:t>
      </w:r>
      <w:r w:rsidRPr="00206417">
        <w:rPr>
          <w:rFonts w:ascii="Times New Roman" w:hAnsi="Times New Roman"/>
          <w:sz w:val="28"/>
          <w:szCs w:val="28"/>
          <w:lang w:val="ro-RO"/>
        </w:rPr>
        <w:t>,</w:t>
      </w:r>
    </w:p>
    <w:p w:rsidR="005975E0" w:rsidRPr="00206417" w:rsidRDefault="005975E0" w:rsidP="005975E0">
      <w:pPr>
        <w:spacing w:line="240" w:lineRule="auto"/>
        <w:ind w:right="72" w:firstLine="720"/>
        <w:jc w:val="both"/>
        <w:rPr>
          <w:rFonts w:ascii="Times New Roman" w:hAnsi="Times New Roman"/>
          <w:sz w:val="28"/>
          <w:szCs w:val="28"/>
          <w:u w:val="dotted"/>
          <w:lang w:val="ro-RO"/>
        </w:rPr>
      </w:pPr>
      <w:r w:rsidRPr="00206417">
        <w:rPr>
          <w:rFonts w:ascii="Times New Roman" w:hAnsi="Times New Roman"/>
          <w:sz w:val="28"/>
          <w:szCs w:val="28"/>
          <w:lang w:val="ro-RO"/>
        </w:rPr>
        <w:t xml:space="preserve">Din </w:t>
      </w:r>
      <w:r w:rsidRPr="00206417">
        <w:rPr>
          <w:rFonts w:ascii="Times New Roman" w:hAnsi="Times New Roman"/>
          <w:i/>
          <w:sz w:val="28"/>
          <w:szCs w:val="28"/>
          <w:u w:val="dotted"/>
          <w:lang w:val="ro-RO"/>
        </w:rPr>
        <w:t>(indicarea mijloacelor de probă)</w:t>
      </w:r>
      <w:r w:rsidRPr="00206417">
        <w:rPr>
          <w:rFonts w:ascii="Times New Roman" w:hAnsi="Times New Roman"/>
          <w:sz w:val="28"/>
          <w:szCs w:val="28"/>
          <w:lang w:val="ro-RO"/>
        </w:rPr>
        <w:t xml:space="preserve"> a rezultat că înscrisul </w:t>
      </w:r>
      <w:r w:rsidRPr="00206417">
        <w:rPr>
          <w:rFonts w:ascii="Times New Roman" w:hAnsi="Times New Roman"/>
          <w:i/>
          <w:sz w:val="28"/>
          <w:szCs w:val="28"/>
          <w:u w:val="dotted"/>
          <w:lang w:val="ro-RO"/>
        </w:rPr>
        <w:t>(individualizarea acestuia)</w:t>
      </w:r>
      <w:r w:rsidRPr="00206417">
        <w:rPr>
          <w:rFonts w:ascii="Times New Roman" w:hAnsi="Times New Roman"/>
          <w:sz w:val="28"/>
          <w:szCs w:val="28"/>
          <w:lang w:val="ro-RO"/>
        </w:rPr>
        <w:t xml:space="preserve"> este falsificat în tot sau  în parte. Astfel, </w:t>
      </w:r>
      <w:r w:rsidRPr="00206417">
        <w:rPr>
          <w:rFonts w:ascii="Times New Roman" w:hAnsi="Times New Roman"/>
          <w:i/>
          <w:sz w:val="28"/>
          <w:szCs w:val="28"/>
          <w:u w:val="dotted"/>
          <w:lang w:val="ro-RO"/>
        </w:rPr>
        <w:t>(se arată în ce constă falsul)</w:t>
      </w:r>
      <w:r w:rsidRPr="00206417">
        <w:rPr>
          <w:rFonts w:ascii="Times New Roman" w:hAnsi="Times New Roman"/>
          <w:sz w:val="28"/>
          <w:szCs w:val="28"/>
          <w:u w:val="dotted"/>
          <w:lang w:val="ro-RO"/>
        </w:rPr>
        <w:t>.</w:t>
      </w:r>
    </w:p>
    <w:p w:rsidR="005975E0" w:rsidRPr="00206417" w:rsidRDefault="005975E0" w:rsidP="005975E0">
      <w:pPr>
        <w:spacing w:line="240" w:lineRule="auto"/>
        <w:ind w:right="72" w:firstLine="720"/>
        <w:jc w:val="both"/>
        <w:rPr>
          <w:rFonts w:ascii="Times New Roman" w:hAnsi="Times New Roman"/>
          <w:sz w:val="28"/>
          <w:szCs w:val="28"/>
          <w:lang w:val="ro-RO"/>
        </w:rPr>
      </w:pPr>
      <w:r w:rsidRPr="00206417">
        <w:rPr>
          <w:rFonts w:ascii="Times New Roman" w:hAnsi="Times New Roman"/>
          <w:i/>
          <w:sz w:val="28"/>
          <w:szCs w:val="28"/>
          <w:lang w:val="ro-RO"/>
        </w:rPr>
        <w:t>Sau după caz</w:t>
      </w:r>
      <w:r w:rsidRPr="00206417">
        <w:rPr>
          <w:rFonts w:ascii="Times New Roman" w:hAnsi="Times New Roman"/>
          <w:sz w:val="28"/>
          <w:szCs w:val="28"/>
          <w:lang w:val="ro-RO"/>
        </w:rPr>
        <w:t>,</w:t>
      </w:r>
    </w:p>
    <w:p w:rsidR="005975E0" w:rsidRPr="00206417" w:rsidRDefault="005975E0" w:rsidP="005975E0">
      <w:pPr>
        <w:spacing w:line="240" w:lineRule="auto"/>
        <w:ind w:right="72" w:firstLine="720"/>
        <w:jc w:val="both"/>
        <w:rPr>
          <w:rFonts w:ascii="Times New Roman" w:hAnsi="Times New Roman"/>
          <w:sz w:val="28"/>
          <w:szCs w:val="28"/>
          <w:lang w:val="ro-RO"/>
        </w:rPr>
      </w:pPr>
      <w:r w:rsidRPr="00206417">
        <w:rPr>
          <w:rFonts w:ascii="Times New Roman" w:hAnsi="Times New Roman"/>
          <w:sz w:val="28"/>
          <w:szCs w:val="28"/>
          <w:lang w:val="ro-RO"/>
        </w:rPr>
        <w:t>Din actele medicale/expertiza medico-legală psihiatrică efectuată în cauză a rezultat că suspectul/inculpatul</w:t>
      </w:r>
      <w:r w:rsidRPr="00206417">
        <w:rPr>
          <w:rFonts w:ascii="Times New Roman" w:hAnsi="Times New Roman"/>
          <w:i/>
          <w:sz w:val="28"/>
          <w:szCs w:val="28"/>
          <w:u w:val="dotted"/>
          <w:lang w:val="ro-RO"/>
        </w:rPr>
        <w:t xml:space="preserve"> (numele şi prenumele)</w:t>
      </w:r>
      <w:r w:rsidRPr="00206417">
        <w:rPr>
          <w:rFonts w:ascii="Times New Roman" w:hAnsi="Times New Roman"/>
          <w:sz w:val="28"/>
          <w:szCs w:val="28"/>
          <w:lang w:val="ro-RO"/>
        </w:rPr>
        <w:t xml:space="preserve"> </w:t>
      </w:r>
      <w:r w:rsidRPr="00206417">
        <w:rPr>
          <w:rFonts w:ascii="Times New Roman" w:hAnsi="Times New Roman"/>
          <w:i/>
          <w:sz w:val="28"/>
          <w:szCs w:val="28"/>
          <w:u w:val="dotted"/>
          <w:lang w:val="ro-RO"/>
        </w:rPr>
        <w:t>(descrierea situaţiei în care se află acesta)</w:t>
      </w:r>
      <w:r w:rsidRPr="00206417">
        <w:rPr>
          <w:rFonts w:ascii="Times New Roman" w:hAnsi="Times New Roman"/>
          <w:i/>
          <w:sz w:val="28"/>
          <w:szCs w:val="28"/>
          <w:lang w:val="ro-RO"/>
        </w:rPr>
        <w:t xml:space="preserve">, </w:t>
      </w:r>
      <w:r w:rsidRPr="00206417">
        <w:rPr>
          <w:rFonts w:ascii="Times New Roman" w:hAnsi="Times New Roman"/>
          <w:sz w:val="28"/>
          <w:szCs w:val="28"/>
          <w:lang w:val="ro-RO"/>
        </w:rPr>
        <w:t>astfel că</w:t>
      </w:r>
      <w:r w:rsidRPr="00206417">
        <w:rPr>
          <w:rFonts w:ascii="Times New Roman" w:hAnsi="Times New Roman"/>
          <w:i/>
          <w:sz w:val="28"/>
          <w:szCs w:val="28"/>
          <w:lang w:val="ro-RO"/>
        </w:rPr>
        <w:t xml:space="preserve"> </w:t>
      </w:r>
      <w:r w:rsidRPr="00206417">
        <w:rPr>
          <w:rFonts w:ascii="Times New Roman" w:hAnsi="Times New Roman"/>
          <w:sz w:val="28"/>
          <w:szCs w:val="28"/>
          <w:lang w:val="ro-RO"/>
        </w:rPr>
        <w:t xml:space="preserve">se impune </w:t>
      </w:r>
      <w:r w:rsidRPr="00206417">
        <w:rPr>
          <w:rFonts w:ascii="Times New Roman" w:hAnsi="Times New Roman"/>
          <w:i/>
          <w:sz w:val="28"/>
          <w:szCs w:val="28"/>
          <w:lang w:val="ro-RO"/>
        </w:rPr>
        <w:t>(</w:t>
      </w:r>
      <w:r w:rsidRPr="00206417">
        <w:rPr>
          <w:rFonts w:ascii="Times New Roman" w:hAnsi="Times New Roman"/>
          <w:i/>
          <w:sz w:val="28"/>
          <w:szCs w:val="28"/>
          <w:u w:val="dotted"/>
          <w:lang w:val="ro-RO"/>
        </w:rPr>
        <w:t>luarea/ confirmarea/ înlocuirea/ încetarea</w:t>
      </w:r>
      <w:r w:rsidRPr="00206417">
        <w:rPr>
          <w:rFonts w:ascii="Times New Roman" w:hAnsi="Times New Roman"/>
          <w:i/>
          <w:sz w:val="28"/>
          <w:szCs w:val="28"/>
          <w:lang w:val="ro-RO"/>
        </w:rPr>
        <w:t>)</w:t>
      </w:r>
      <w:r w:rsidRPr="00206417">
        <w:rPr>
          <w:rFonts w:ascii="Times New Roman" w:hAnsi="Times New Roman"/>
          <w:sz w:val="28"/>
          <w:szCs w:val="28"/>
          <w:lang w:val="ro-RO"/>
        </w:rPr>
        <w:t xml:space="preserve"> faţă de acesta a măsurii de siguranţă </w:t>
      </w:r>
      <w:r w:rsidRPr="00206417">
        <w:rPr>
          <w:rFonts w:ascii="Times New Roman" w:hAnsi="Times New Roman"/>
          <w:i/>
          <w:sz w:val="28"/>
          <w:szCs w:val="28"/>
          <w:u w:val="dotted"/>
          <w:lang w:val="ro-RO"/>
        </w:rPr>
        <w:t>(a obligării la tratament medical /a internării medicale)</w:t>
      </w:r>
      <w:r w:rsidRPr="00206417">
        <w:rPr>
          <w:rFonts w:ascii="Times New Roman" w:hAnsi="Times New Roman"/>
          <w:i/>
          <w:sz w:val="28"/>
          <w:szCs w:val="28"/>
          <w:lang w:val="ro-RO"/>
        </w:rPr>
        <w:t xml:space="preserve">, </w:t>
      </w:r>
      <w:r w:rsidRPr="00206417">
        <w:rPr>
          <w:rFonts w:ascii="Times New Roman" w:hAnsi="Times New Roman"/>
          <w:sz w:val="28"/>
          <w:szCs w:val="28"/>
          <w:lang w:val="ro-RO"/>
        </w:rPr>
        <w:t xml:space="preserve">prevăzută de art. 109/110 din C. pen. (dacă este cazul) </w:t>
      </w:r>
      <w:r w:rsidRPr="00206417">
        <w:rPr>
          <w:rFonts w:ascii="Times New Roman" w:hAnsi="Times New Roman"/>
          <w:i/>
          <w:sz w:val="28"/>
          <w:szCs w:val="28"/>
          <w:u w:val="dotted"/>
          <w:lang w:val="ro-RO"/>
        </w:rPr>
        <w:t>( măsură dispusă în cursul urmăririi penale prin încheierea nr. … pronunţată  în dosarul nr. …de judecătorul de drepturi şi libertăţi de la … denumirea instanţei competente)</w:t>
      </w:r>
    </w:p>
    <w:p w:rsidR="005975E0" w:rsidRPr="00206417" w:rsidRDefault="005975E0" w:rsidP="005975E0">
      <w:pPr>
        <w:spacing w:line="240" w:lineRule="auto"/>
        <w:ind w:right="72" w:firstLine="720"/>
        <w:jc w:val="both"/>
        <w:rPr>
          <w:rFonts w:ascii="Times New Roman" w:hAnsi="Times New Roman"/>
          <w:i/>
          <w:sz w:val="28"/>
          <w:szCs w:val="28"/>
          <w:u w:val="dotted"/>
          <w:lang w:val="ro-RO"/>
        </w:rPr>
      </w:pPr>
      <w:r w:rsidRPr="00206417">
        <w:rPr>
          <w:rFonts w:ascii="Times New Roman" w:hAnsi="Times New Roman"/>
          <w:sz w:val="28"/>
          <w:szCs w:val="28"/>
          <w:lang w:val="ro-RO"/>
        </w:rPr>
        <w:t xml:space="preserve">Având în vedere că în cauză urmează a se dispune clasarea,  pentru </w:t>
      </w:r>
      <w:r w:rsidRPr="00206417">
        <w:rPr>
          <w:rFonts w:ascii="Times New Roman" w:hAnsi="Times New Roman"/>
          <w:i/>
          <w:sz w:val="28"/>
          <w:szCs w:val="28"/>
          <w:lang w:val="ro-RO"/>
        </w:rPr>
        <w:t>(</w:t>
      </w:r>
      <w:r w:rsidRPr="00206417">
        <w:rPr>
          <w:rFonts w:ascii="Times New Roman" w:hAnsi="Times New Roman"/>
          <w:i/>
          <w:sz w:val="28"/>
          <w:szCs w:val="28"/>
          <w:u w:val="dotted"/>
          <w:lang w:val="ro-RO"/>
        </w:rPr>
        <w:t xml:space="preserve">confiscarea bunului menţionat/ desfiinţarea totală sau parţială a înscrisului/ luarea/ confirmarea/ înlocuirea/ încetarea a măsurilor de siguranţă prevăzute de art. 109/110 din C. pen. faţă de suspectul sau inculpatul) </w:t>
      </w:r>
      <w:r w:rsidRPr="00206417">
        <w:rPr>
          <w:rFonts w:ascii="Times New Roman" w:hAnsi="Times New Roman"/>
          <w:sz w:val="28"/>
          <w:szCs w:val="28"/>
          <w:lang w:val="ro-RO"/>
        </w:rPr>
        <w:t>se impune sesizarea judecătorului de cameră preliminară în vederea dispunerii acestei măsuri.</w:t>
      </w:r>
    </w:p>
    <w:p w:rsidR="005975E0" w:rsidRPr="00206417" w:rsidRDefault="005975E0" w:rsidP="005975E0">
      <w:pPr>
        <w:spacing w:line="240" w:lineRule="auto"/>
        <w:ind w:right="72" w:firstLine="720"/>
        <w:jc w:val="both"/>
        <w:rPr>
          <w:rFonts w:ascii="Times New Roman" w:hAnsi="Times New Roman"/>
          <w:sz w:val="28"/>
          <w:szCs w:val="28"/>
          <w:lang w:val="ro-RO"/>
        </w:rPr>
      </w:pPr>
      <w:r w:rsidRPr="00206417">
        <w:rPr>
          <w:rFonts w:ascii="Times New Roman" w:hAnsi="Times New Roman"/>
          <w:sz w:val="28"/>
          <w:szCs w:val="28"/>
          <w:lang w:val="ro-RO"/>
        </w:rPr>
        <w:t xml:space="preserve">Faţă de cele expuse, </w:t>
      </w:r>
    </w:p>
    <w:p w:rsidR="005975E0" w:rsidRPr="00206417" w:rsidRDefault="005975E0" w:rsidP="005975E0">
      <w:pPr>
        <w:spacing w:line="240" w:lineRule="auto"/>
        <w:ind w:right="72" w:firstLine="720"/>
        <w:jc w:val="both"/>
        <w:rPr>
          <w:rFonts w:ascii="Times New Roman" w:hAnsi="Times New Roman"/>
          <w:sz w:val="28"/>
          <w:szCs w:val="28"/>
          <w:lang w:val="ro-RO"/>
        </w:rPr>
      </w:pPr>
      <w:r w:rsidRPr="00206417">
        <w:rPr>
          <w:rFonts w:ascii="Times New Roman" w:hAnsi="Times New Roman"/>
          <w:b/>
          <w:sz w:val="28"/>
          <w:szCs w:val="28"/>
          <w:lang w:val="ro-RO"/>
        </w:rPr>
        <w:t>1.</w:t>
      </w:r>
      <w:r w:rsidRPr="00206417">
        <w:rPr>
          <w:rFonts w:ascii="Times New Roman" w:hAnsi="Times New Roman"/>
          <w:sz w:val="28"/>
          <w:szCs w:val="28"/>
          <w:lang w:val="ro-RO"/>
        </w:rPr>
        <w:t xml:space="preserve"> În temeiul art. 315 alin. (1) lit. b) din C. proc. pen. cu referire la art. 314 alin. (1) lit. a) din C. proc. pen.,  rap. la art. 16 alin.(1) lit. …  din C. proc. pen., </w:t>
      </w:r>
    </w:p>
    <w:p w:rsidR="005975E0" w:rsidRPr="00206417" w:rsidRDefault="005975E0" w:rsidP="005975E0">
      <w:pPr>
        <w:spacing w:line="240" w:lineRule="auto"/>
        <w:ind w:right="72" w:firstLine="720"/>
        <w:jc w:val="both"/>
        <w:rPr>
          <w:rFonts w:ascii="Times New Roman" w:hAnsi="Times New Roman"/>
          <w:sz w:val="28"/>
          <w:szCs w:val="28"/>
          <w:lang w:val="ro-RO"/>
        </w:rPr>
      </w:pPr>
      <w:r w:rsidRPr="00206417">
        <w:rPr>
          <w:rFonts w:ascii="Times New Roman" w:hAnsi="Times New Roman"/>
          <w:b/>
          <w:sz w:val="28"/>
          <w:szCs w:val="28"/>
          <w:lang w:val="ro-RO"/>
        </w:rPr>
        <w:t>2.</w:t>
      </w:r>
      <w:r w:rsidRPr="00206417">
        <w:rPr>
          <w:rFonts w:ascii="Times New Roman" w:hAnsi="Times New Roman"/>
          <w:sz w:val="28"/>
          <w:szCs w:val="28"/>
          <w:lang w:val="ro-RO"/>
        </w:rPr>
        <w:t xml:space="preserve"> În temeiul art. 315 alin. (2) lit. </w:t>
      </w:r>
      <w:r w:rsidRPr="00206417">
        <w:rPr>
          <w:rFonts w:ascii="Times New Roman" w:hAnsi="Times New Roman"/>
          <w:i/>
          <w:sz w:val="28"/>
          <w:szCs w:val="28"/>
          <w:u w:val="dotted"/>
          <w:lang w:val="ro-RO"/>
        </w:rPr>
        <w:t>c)/d)/e)</w:t>
      </w:r>
      <w:r w:rsidRPr="00206417">
        <w:rPr>
          <w:rFonts w:ascii="Times New Roman" w:hAnsi="Times New Roman"/>
          <w:sz w:val="28"/>
          <w:szCs w:val="28"/>
          <w:lang w:val="ro-RO"/>
        </w:rPr>
        <w:t xml:space="preserve"> din C. proc. pen.,</w:t>
      </w:r>
    </w:p>
    <w:p w:rsidR="005975E0" w:rsidRPr="00206417" w:rsidRDefault="005975E0" w:rsidP="005975E0">
      <w:pPr>
        <w:spacing w:line="240" w:lineRule="auto"/>
        <w:ind w:right="72" w:firstLine="720"/>
        <w:jc w:val="both"/>
        <w:rPr>
          <w:rFonts w:ascii="Times New Roman" w:hAnsi="Times New Roman"/>
          <w:sz w:val="28"/>
          <w:szCs w:val="28"/>
          <w:lang w:val="ro-RO"/>
        </w:rPr>
      </w:pPr>
    </w:p>
    <w:p w:rsidR="005230B8" w:rsidRDefault="005230B8" w:rsidP="005975E0">
      <w:pPr>
        <w:spacing w:line="240" w:lineRule="auto"/>
        <w:ind w:right="72" w:firstLine="720"/>
        <w:jc w:val="center"/>
        <w:rPr>
          <w:rFonts w:ascii="Times New Roman" w:hAnsi="Times New Roman"/>
          <w:b/>
          <w:sz w:val="28"/>
          <w:szCs w:val="28"/>
          <w:lang w:val="ro-RO"/>
        </w:rPr>
      </w:pPr>
    </w:p>
    <w:p w:rsidR="005230B8" w:rsidRDefault="005230B8" w:rsidP="005975E0">
      <w:pPr>
        <w:spacing w:line="240" w:lineRule="auto"/>
        <w:ind w:right="72" w:firstLine="720"/>
        <w:jc w:val="center"/>
        <w:rPr>
          <w:rFonts w:ascii="Times New Roman" w:hAnsi="Times New Roman"/>
          <w:b/>
          <w:sz w:val="28"/>
          <w:szCs w:val="28"/>
          <w:lang w:val="ro-RO"/>
        </w:rPr>
      </w:pPr>
    </w:p>
    <w:p w:rsidR="005230B8" w:rsidRDefault="005230B8" w:rsidP="005975E0">
      <w:pPr>
        <w:spacing w:line="240" w:lineRule="auto"/>
        <w:ind w:right="72" w:firstLine="720"/>
        <w:jc w:val="center"/>
        <w:rPr>
          <w:rFonts w:ascii="Times New Roman" w:hAnsi="Times New Roman"/>
          <w:b/>
          <w:sz w:val="28"/>
          <w:szCs w:val="28"/>
          <w:lang w:val="ro-RO"/>
        </w:rPr>
      </w:pPr>
    </w:p>
    <w:p w:rsidR="005230B8" w:rsidRDefault="005230B8" w:rsidP="005975E0">
      <w:pPr>
        <w:spacing w:line="240" w:lineRule="auto"/>
        <w:ind w:right="72" w:firstLine="720"/>
        <w:jc w:val="center"/>
        <w:rPr>
          <w:rFonts w:ascii="Times New Roman" w:hAnsi="Times New Roman"/>
          <w:b/>
          <w:sz w:val="28"/>
          <w:szCs w:val="28"/>
          <w:lang w:val="ro-RO"/>
        </w:rPr>
      </w:pPr>
    </w:p>
    <w:p w:rsidR="005230B8" w:rsidRDefault="005230B8" w:rsidP="005975E0">
      <w:pPr>
        <w:spacing w:line="240" w:lineRule="auto"/>
        <w:ind w:right="72" w:firstLine="720"/>
        <w:jc w:val="center"/>
        <w:rPr>
          <w:rFonts w:ascii="Times New Roman" w:hAnsi="Times New Roman"/>
          <w:b/>
          <w:sz w:val="28"/>
          <w:szCs w:val="28"/>
          <w:lang w:val="ro-RO"/>
        </w:rPr>
      </w:pPr>
    </w:p>
    <w:p w:rsidR="005975E0" w:rsidRPr="00206417" w:rsidRDefault="005975E0" w:rsidP="005975E0">
      <w:pPr>
        <w:spacing w:line="240" w:lineRule="auto"/>
        <w:ind w:right="72" w:firstLine="720"/>
        <w:jc w:val="center"/>
        <w:rPr>
          <w:rFonts w:ascii="Times New Roman" w:hAnsi="Times New Roman"/>
          <w:b/>
          <w:sz w:val="28"/>
          <w:szCs w:val="28"/>
          <w:lang w:val="ro-RO"/>
        </w:rPr>
      </w:pPr>
      <w:r w:rsidRPr="00206417">
        <w:rPr>
          <w:rFonts w:ascii="Times New Roman" w:hAnsi="Times New Roman"/>
          <w:b/>
          <w:sz w:val="28"/>
          <w:szCs w:val="28"/>
          <w:lang w:val="ro-RO"/>
        </w:rPr>
        <w:lastRenderedPageBreak/>
        <w:t>D I S P U N:</w:t>
      </w:r>
    </w:p>
    <w:p w:rsidR="005975E0" w:rsidRPr="00206417" w:rsidRDefault="005975E0" w:rsidP="005975E0">
      <w:pPr>
        <w:spacing w:line="240" w:lineRule="auto"/>
        <w:ind w:right="72" w:firstLine="720"/>
        <w:jc w:val="both"/>
        <w:rPr>
          <w:rFonts w:ascii="Times New Roman" w:hAnsi="Times New Roman"/>
          <w:sz w:val="28"/>
          <w:szCs w:val="28"/>
          <w:lang w:val="ro-RO"/>
        </w:rPr>
      </w:pPr>
      <w:r w:rsidRPr="00206417">
        <w:rPr>
          <w:rFonts w:ascii="Times New Roman" w:hAnsi="Times New Roman"/>
          <w:b/>
          <w:sz w:val="28"/>
          <w:szCs w:val="28"/>
          <w:lang w:val="ro-RO"/>
        </w:rPr>
        <w:t>1</w:t>
      </w:r>
      <w:r w:rsidRPr="00206417">
        <w:rPr>
          <w:rFonts w:ascii="Times New Roman" w:hAnsi="Times New Roman"/>
          <w:sz w:val="28"/>
          <w:szCs w:val="28"/>
          <w:lang w:val="ro-RO"/>
        </w:rPr>
        <w:t xml:space="preserve">. Clasarea cauzei având ca obiect infracţiunea de ... </w:t>
      </w:r>
      <w:r w:rsidRPr="00206417">
        <w:rPr>
          <w:rFonts w:ascii="Times New Roman" w:hAnsi="Times New Roman"/>
          <w:i/>
          <w:sz w:val="28"/>
          <w:szCs w:val="28"/>
          <w:u w:val="dotted"/>
          <w:lang w:val="ro-RO"/>
        </w:rPr>
        <w:t>(denumirea)</w:t>
      </w:r>
      <w:r w:rsidRPr="00206417">
        <w:rPr>
          <w:rFonts w:ascii="Times New Roman" w:hAnsi="Times New Roman"/>
          <w:i/>
          <w:sz w:val="28"/>
          <w:szCs w:val="28"/>
          <w:lang w:val="ro-RO"/>
        </w:rPr>
        <w:t>,</w:t>
      </w:r>
      <w:r w:rsidRPr="00206417">
        <w:rPr>
          <w:rFonts w:ascii="Times New Roman" w:hAnsi="Times New Roman"/>
          <w:sz w:val="28"/>
          <w:szCs w:val="28"/>
          <w:lang w:val="ro-RO"/>
        </w:rPr>
        <w:t xml:space="preserve"> prevăzută şi  de art. ...</w:t>
      </w:r>
      <w:r w:rsidRPr="00206417">
        <w:rPr>
          <w:rFonts w:ascii="Times New Roman" w:hAnsi="Times New Roman"/>
          <w:i/>
          <w:sz w:val="28"/>
          <w:szCs w:val="28"/>
          <w:u w:val="dotted"/>
          <w:lang w:val="ro-RO"/>
        </w:rPr>
        <w:t>(textul incriminator),</w:t>
      </w:r>
      <w:r w:rsidRPr="00206417">
        <w:rPr>
          <w:rFonts w:ascii="Times New Roman" w:hAnsi="Times New Roman"/>
          <w:i/>
          <w:sz w:val="28"/>
          <w:szCs w:val="28"/>
          <w:lang w:val="ro-RO"/>
        </w:rPr>
        <w:t xml:space="preserve"> </w:t>
      </w:r>
      <w:r w:rsidRPr="00206417">
        <w:rPr>
          <w:rFonts w:ascii="Times New Roman" w:hAnsi="Times New Roman"/>
          <w:sz w:val="28"/>
          <w:szCs w:val="28"/>
          <w:u w:val="dotted"/>
          <w:lang w:val="ro-RO"/>
        </w:rPr>
        <w:t>(</w:t>
      </w:r>
      <w:r w:rsidRPr="00206417">
        <w:rPr>
          <w:rFonts w:ascii="Times New Roman" w:hAnsi="Times New Roman"/>
          <w:i/>
          <w:sz w:val="28"/>
          <w:szCs w:val="28"/>
          <w:u w:val="dotted"/>
          <w:lang w:val="ro-RO"/>
        </w:rPr>
        <w:t>dacă este cazul: cu privire la suspectul/inculpatul)  ... (datele prevăzute la art. 107)</w:t>
      </w:r>
      <w:r w:rsidRPr="00206417">
        <w:rPr>
          <w:rStyle w:val="FootnoteReference"/>
          <w:rFonts w:ascii="Times New Roman" w:hAnsi="Times New Roman"/>
          <w:i/>
          <w:sz w:val="28"/>
          <w:szCs w:val="28"/>
          <w:u w:val="dotted"/>
          <w:lang w:val="ro-RO"/>
        </w:rPr>
        <w:footnoteReference w:id="31"/>
      </w:r>
      <w:r w:rsidRPr="00206417">
        <w:rPr>
          <w:rFonts w:ascii="Times New Roman" w:hAnsi="Times New Roman"/>
          <w:i/>
          <w:sz w:val="28"/>
          <w:szCs w:val="28"/>
          <w:lang w:val="ro-RO"/>
        </w:rPr>
        <w:t>.</w:t>
      </w:r>
      <w:r w:rsidRPr="00206417">
        <w:rPr>
          <w:rFonts w:ascii="Times New Roman" w:hAnsi="Times New Roman"/>
          <w:sz w:val="28"/>
          <w:szCs w:val="28"/>
          <w:lang w:val="ro-RO"/>
        </w:rPr>
        <w:t xml:space="preserve"> </w:t>
      </w:r>
    </w:p>
    <w:p w:rsidR="005975E0" w:rsidRPr="00206417" w:rsidRDefault="005975E0" w:rsidP="005975E0">
      <w:pPr>
        <w:spacing w:line="240" w:lineRule="auto"/>
        <w:ind w:right="72" w:firstLine="720"/>
        <w:jc w:val="both"/>
        <w:rPr>
          <w:rFonts w:ascii="Times New Roman" w:hAnsi="Times New Roman"/>
          <w:sz w:val="28"/>
          <w:szCs w:val="28"/>
          <w:lang w:val="ro-RO"/>
        </w:rPr>
      </w:pPr>
      <w:r w:rsidRPr="00206417">
        <w:rPr>
          <w:rFonts w:ascii="Times New Roman" w:hAnsi="Times New Roman"/>
          <w:b/>
          <w:sz w:val="28"/>
          <w:szCs w:val="28"/>
          <w:lang w:val="ro-RO"/>
        </w:rPr>
        <w:t>2.</w:t>
      </w:r>
      <w:r w:rsidRPr="00206417">
        <w:rPr>
          <w:rFonts w:ascii="Times New Roman" w:hAnsi="Times New Roman"/>
          <w:sz w:val="28"/>
          <w:szCs w:val="28"/>
          <w:lang w:val="ro-RO"/>
        </w:rPr>
        <w:t xml:space="preserve"> Sesizarea judecătorului de cameră preliminară de la </w:t>
      </w:r>
      <w:r w:rsidRPr="00206417">
        <w:rPr>
          <w:rFonts w:ascii="Times New Roman" w:hAnsi="Times New Roman"/>
          <w:i/>
          <w:sz w:val="28"/>
          <w:szCs w:val="28"/>
          <w:u w:val="dotted"/>
          <w:lang w:val="ro-RO"/>
        </w:rPr>
        <w:t>(denumirea instanţei competente)</w:t>
      </w:r>
      <w:r w:rsidRPr="00206417">
        <w:rPr>
          <w:rFonts w:ascii="Times New Roman" w:hAnsi="Times New Roman"/>
          <w:sz w:val="28"/>
          <w:szCs w:val="28"/>
          <w:lang w:val="ro-RO"/>
        </w:rPr>
        <w:t xml:space="preserve"> cu propunerea de  </w:t>
      </w:r>
      <w:r w:rsidRPr="00206417">
        <w:rPr>
          <w:rFonts w:ascii="Times New Roman" w:hAnsi="Times New Roman"/>
          <w:i/>
          <w:sz w:val="28"/>
          <w:szCs w:val="28"/>
          <w:u w:val="dotted"/>
          <w:lang w:val="ro-RO"/>
        </w:rPr>
        <w:t>(indicarea măsurii)</w:t>
      </w:r>
      <w:r w:rsidRPr="00206417">
        <w:rPr>
          <w:rFonts w:ascii="Times New Roman" w:hAnsi="Times New Roman"/>
          <w:sz w:val="28"/>
          <w:szCs w:val="28"/>
          <w:lang w:val="ro-RO"/>
        </w:rPr>
        <w:t>.</w:t>
      </w:r>
    </w:p>
    <w:p w:rsidR="005975E0" w:rsidRPr="00206417" w:rsidRDefault="005975E0" w:rsidP="005975E0">
      <w:pPr>
        <w:spacing w:line="240" w:lineRule="auto"/>
        <w:ind w:right="72" w:firstLine="720"/>
        <w:jc w:val="both"/>
        <w:rPr>
          <w:rFonts w:ascii="Times New Roman" w:hAnsi="Times New Roman"/>
          <w:sz w:val="28"/>
          <w:szCs w:val="28"/>
          <w:lang w:val="ro-RO"/>
        </w:rPr>
      </w:pPr>
      <w:r w:rsidRPr="00206417">
        <w:rPr>
          <w:rFonts w:ascii="Times New Roman" w:hAnsi="Times New Roman"/>
          <w:b/>
          <w:sz w:val="28"/>
          <w:szCs w:val="28"/>
          <w:lang w:val="ro-RO"/>
        </w:rPr>
        <w:t>3.</w:t>
      </w:r>
      <w:r w:rsidRPr="00206417">
        <w:rPr>
          <w:rFonts w:ascii="Times New Roman" w:hAnsi="Times New Roman"/>
          <w:sz w:val="28"/>
          <w:szCs w:val="28"/>
          <w:lang w:val="ro-RO"/>
        </w:rPr>
        <w:t xml:space="preserve"> În temeiul art. 275 alin. (5) raportat la art. 275 (</w:t>
      </w:r>
      <w:r w:rsidRPr="00206417">
        <w:rPr>
          <w:rFonts w:ascii="Times New Roman" w:hAnsi="Times New Roman"/>
          <w:i/>
          <w:sz w:val="28"/>
          <w:szCs w:val="28"/>
          <w:u w:val="dotted"/>
          <w:lang w:val="ro-RO"/>
        </w:rPr>
        <w:t>alin. (1) pct. 1 / 2, sau  alin. (2) - (4), după caz)</w:t>
      </w:r>
      <w:r w:rsidRPr="00206417">
        <w:rPr>
          <w:rFonts w:ascii="Times New Roman" w:hAnsi="Times New Roman"/>
          <w:sz w:val="28"/>
          <w:szCs w:val="28"/>
          <w:lang w:val="ro-RO"/>
        </w:rPr>
        <w:t xml:space="preserve">, cheltuieli judiciare, în cuantum de ... lei, vor fi suportate de </w:t>
      </w:r>
      <w:r w:rsidRPr="00206417">
        <w:rPr>
          <w:rFonts w:ascii="Times New Roman" w:hAnsi="Times New Roman"/>
          <w:i/>
          <w:sz w:val="28"/>
          <w:szCs w:val="28"/>
          <w:u w:val="dotted"/>
          <w:lang w:val="ro-RO"/>
        </w:rPr>
        <w:t>(indicarea participantului căruia îi revin cheltuielile)</w:t>
      </w:r>
      <w:r w:rsidRPr="00206417">
        <w:rPr>
          <w:rFonts w:ascii="Times New Roman" w:hAnsi="Times New Roman"/>
          <w:sz w:val="28"/>
          <w:szCs w:val="28"/>
          <w:lang w:val="ro-RO"/>
        </w:rPr>
        <w:t>/ rămân în sarcina statului.</w:t>
      </w:r>
    </w:p>
    <w:p w:rsidR="005975E0" w:rsidRPr="00206417" w:rsidRDefault="005975E0" w:rsidP="005975E0">
      <w:pPr>
        <w:spacing w:line="240" w:lineRule="auto"/>
        <w:ind w:right="72" w:firstLine="720"/>
        <w:jc w:val="both"/>
        <w:rPr>
          <w:rFonts w:ascii="Times New Roman" w:hAnsi="Times New Roman"/>
          <w:sz w:val="28"/>
          <w:szCs w:val="28"/>
          <w:lang w:val="ro-RO"/>
        </w:rPr>
      </w:pPr>
      <w:r w:rsidRPr="00206417">
        <w:rPr>
          <w:rFonts w:ascii="Times New Roman" w:hAnsi="Times New Roman"/>
          <w:b/>
          <w:sz w:val="28"/>
          <w:szCs w:val="28"/>
          <w:lang w:val="ro-RO"/>
        </w:rPr>
        <w:t>4.</w:t>
      </w:r>
      <w:r w:rsidRPr="00206417">
        <w:rPr>
          <w:rFonts w:ascii="Times New Roman" w:hAnsi="Times New Roman"/>
          <w:sz w:val="28"/>
          <w:szCs w:val="28"/>
          <w:lang w:val="ro-RO"/>
        </w:rPr>
        <w:t xml:space="preserve"> În temeiul art. 316 alin. (1) din  C. proc. pen., ordonanţa se comunică în copie lui </w:t>
      </w:r>
      <w:r w:rsidRPr="00206417">
        <w:rPr>
          <w:rFonts w:ascii="Times New Roman" w:hAnsi="Times New Roman"/>
          <w:i/>
          <w:sz w:val="28"/>
          <w:szCs w:val="28"/>
          <w:u w:val="dotted"/>
          <w:lang w:val="ro-RO"/>
        </w:rPr>
        <w:t>(numele şi prenumele suspectului/inculpatului/persoanei care a făcut sesizarea)</w:t>
      </w:r>
      <w:r w:rsidRPr="00206417">
        <w:rPr>
          <w:rFonts w:ascii="Times New Roman" w:hAnsi="Times New Roman"/>
          <w:sz w:val="28"/>
          <w:szCs w:val="28"/>
          <w:lang w:val="ro-RO"/>
        </w:rPr>
        <w:t>,  /şi lui…</w:t>
      </w:r>
      <w:r w:rsidRPr="00206417">
        <w:rPr>
          <w:rFonts w:ascii="Times New Roman" w:hAnsi="Times New Roman"/>
          <w:i/>
          <w:sz w:val="28"/>
          <w:szCs w:val="28"/>
          <w:u w:val="dotted"/>
          <w:lang w:val="ro-RO"/>
        </w:rPr>
        <w:t>( numele şi prenumele celorlalte persoane interesate de soluţia de clasare ori de măsura propusă judecătorului de cameră preliminară)</w:t>
      </w:r>
      <w:r w:rsidRPr="00206417">
        <w:rPr>
          <w:rFonts w:ascii="Times New Roman" w:hAnsi="Times New Roman"/>
          <w:sz w:val="28"/>
          <w:szCs w:val="28"/>
          <w:lang w:val="ro-RO"/>
        </w:rPr>
        <w:t xml:space="preserve">. </w:t>
      </w:r>
    </w:p>
    <w:p w:rsidR="005975E0" w:rsidRPr="00206417" w:rsidRDefault="005975E0" w:rsidP="005975E0">
      <w:pPr>
        <w:spacing w:line="240" w:lineRule="auto"/>
        <w:ind w:right="72" w:firstLine="720"/>
        <w:jc w:val="both"/>
        <w:rPr>
          <w:rFonts w:ascii="Times New Roman" w:hAnsi="Times New Roman"/>
          <w:sz w:val="28"/>
          <w:szCs w:val="28"/>
          <w:lang w:val="ro-RO"/>
        </w:rPr>
      </w:pPr>
      <w:r w:rsidRPr="00206417">
        <w:rPr>
          <w:rFonts w:ascii="Times New Roman" w:hAnsi="Times New Roman"/>
          <w:sz w:val="28"/>
          <w:szCs w:val="28"/>
          <w:lang w:val="ro-RO"/>
        </w:rPr>
        <w:t>Prezenta ordonanţă, însoţită de dosarul de urmărire penală, se înaintează judecătorului de cameră preliminară de la</w:t>
      </w:r>
      <w:r w:rsidRPr="00206417">
        <w:rPr>
          <w:rFonts w:ascii="Times New Roman" w:hAnsi="Times New Roman"/>
          <w:i/>
          <w:sz w:val="28"/>
          <w:szCs w:val="28"/>
          <w:u w:val="dotted"/>
          <w:lang w:val="ro-RO"/>
        </w:rPr>
        <w:t xml:space="preserve"> (denumirea instanţei competente)</w:t>
      </w:r>
      <w:r w:rsidRPr="00206417">
        <w:rPr>
          <w:rFonts w:ascii="Times New Roman" w:hAnsi="Times New Roman"/>
          <w:sz w:val="28"/>
          <w:szCs w:val="28"/>
          <w:lang w:val="ro-RO"/>
        </w:rPr>
        <w:t>.</w:t>
      </w:r>
    </w:p>
    <w:p w:rsidR="005230B8" w:rsidRDefault="005230B8" w:rsidP="005975E0">
      <w:pPr>
        <w:spacing w:line="240" w:lineRule="auto"/>
        <w:ind w:right="72" w:firstLine="720"/>
        <w:jc w:val="center"/>
        <w:rPr>
          <w:rFonts w:ascii="Times New Roman" w:hAnsi="Times New Roman"/>
          <w:b/>
          <w:sz w:val="28"/>
          <w:szCs w:val="28"/>
          <w:lang w:val="ro-RO"/>
        </w:rPr>
      </w:pPr>
    </w:p>
    <w:p w:rsidR="005975E0" w:rsidRPr="00206417" w:rsidRDefault="005975E0" w:rsidP="005975E0">
      <w:pPr>
        <w:spacing w:line="240" w:lineRule="auto"/>
        <w:ind w:right="72" w:firstLine="720"/>
        <w:jc w:val="center"/>
        <w:rPr>
          <w:rFonts w:ascii="Times New Roman" w:hAnsi="Times New Roman"/>
          <w:b/>
          <w:sz w:val="28"/>
          <w:szCs w:val="28"/>
          <w:lang w:val="ro-RO"/>
        </w:rPr>
      </w:pPr>
      <w:r w:rsidRPr="00206417">
        <w:rPr>
          <w:rFonts w:ascii="Times New Roman" w:hAnsi="Times New Roman"/>
          <w:b/>
          <w:sz w:val="28"/>
          <w:szCs w:val="28"/>
          <w:lang w:val="ro-RO"/>
        </w:rPr>
        <w:t>P R O C U R O R,</w:t>
      </w:r>
    </w:p>
    <w:p w:rsidR="005975E0" w:rsidRPr="00206417" w:rsidRDefault="005975E0" w:rsidP="005975E0">
      <w:pPr>
        <w:spacing w:after="0"/>
        <w:ind w:right="72"/>
        <w:jc w:val="center"/>
        <w:rPr>
          <w:rFonts w:ascii="Times New Roman" w:eastAsia="Calibri" w:hAnsi="Times New Roman"/>
          <w:i/>
          <w:sz w:val="28"/>
          <w:szCs w:val="28"/>
          <w:lang w:val="ro-RO" w:eastAsia="ro-RO"/>
        </w:rPr>
      </w:pPr>
      <w:r w:rsidRPr="00206417">
        <w:rPr>
          <w:rFonts w:ascii="Times New Roman" w:eastAsia="Calibri" w:hAnsi="Times New Roman"/>
          <w:i/>
          <w:sz w:val="28"/>
          <w:szCs w:val="28"/>
          <w:lang w:val="ro-RO" w:eastAsia="ro-RO"/>
        </w:rPr>
        <w:t xml:space="preserve">            (numele şi prenumele, semnătura şi ştampila)</w:t>
      </w:r>
    </w:p>
    <w:p w:rsidR="005230B8" w:rsidRDefault="005230B8">
      <w:pPr>
        <w:spacing w:after="0" w:line="240" w:lineRule="auto"/>
        <w:rPr>
          <w:rFonts w:ascii="Times New Roman" w:eastAsia="Calibri" w:hAnsi="Times New Roman"/>
          <w:i/>
          <w:sz w:val="28"/>
          <w:szCs w:val="28"/>
          <w:lang w:val="ro-RO" w:eastAsia="ro-RO"/>
        </w:rPr>
      </w:pPr>
      <w:r>
        <w:rPr>
          <w:rFonts w:ascii="Times New Roman" w:eastAsia="Calibri" w:hAnsi="Times New Roman"/>
          <w:i/>
          <w:sz w:val="28"/>
          <w:szCs w:val="28"/>
          <w:lang w:val="ro-RO" w:eastAsia="ro-RO"/>
        </w:rPr>
        <w:br w:type="page"/>
      </w:r>
    </w:p>
    <w:p w:rsidR="005975E0" w:rsidRPr="00206417" w:rsidRDefault="005975E0" w:rsidP="005975E0">
      <w:pPr>
        <w:spacing w:after="0"/>
        <w:ind w:right="72"/>
        <w:jc w:val="center"/>
        <w:rPr>
          <w:rFonts w:ascii="Times New Roman" w:eastAsia="Calibri" w:hAnsi="Times New Roman"/>
          <w:i/>
          <w:sz w:val="28"/>
          <w:szCs w:val="28"/>
          <w:lang w:val="ro-RO" w:eastAsia="ro-RO"/>
        </w:rPr>
      </w:pPr>
    </w:p>
    <w:p w:rsidR="005975E0" w:rsidRDefault="005975E0" w:rsidP="005230B8">
      <w:pPr>
        <w:pStyle w:val="Heading3"/>
      </w:pPr>
      <w:bookmarkStart w:id="370" w:name="_Toc381548000"/>
      <w:bookmarkStart w:id="371" w:name="_Toc506473469"/>
      <w:r w:rsidRPr="00206417">
        <w:t>Adresă înştiinţare ordonanţă de clasare</w:t>
      </w:r>
      <w:bookmarkEnd w:id="370"/>
      <w:r w:rsidR="005230B8">
        <w:t xml:space="preserve"> I</w:t>
      </w:r>
      <w:bookmarkEnd w:id="371"/>
    </w:p>
    <w:p w:rsidR="005230B8" w:rsidRPr="005230B8" w:rsidRDefault="005230B8" w:rsidP="005230B8"/>
    <w:tbl>
      <w:tblPr>
        <w:tblW w:w="10093" w:type="dxa"/>
        <w:tblInd w:w="-252" w:type="dxa"/>
        <w:tblLook w:val="01E0" w:firstRow="1" w:lastRow="1" w:firstColumn="1" w:lastColumn="1" w:noHBand="0" w:noVBand="0"/>
      </w:tblPr>
      <w:tblGrid>
        <w:gridCol w:w="5008"/>
        <w:gridCol w:w="5085"/>
      </w:tblGrid>
      <w:tr w:rsidR="00BA2F8E" w:rsidRPr="00206417" w:rsidTr="007B6D92">
        <w:trPr>
          <w:gridAfter w:val="1"/>
          <w:wAfter w:w="5085" w:type="dxa"/>
          <w:trHeight w:val="1514"/>
        </w:trPr>
        <w:tc>
          <w:tcPr>
            <w:tcW w:w="4108" w:type="dxa"/>
            <w:tcBorders>
              <w:top w:val="single" w:sz="4" w:space="0" w:color="auto"/>
              <w:left w:val="single" w:sz="4" w:space="0" w:color="auto"/>
              <w:bottom w:val="single" w:sz="4" w:space="0" w:color="auto"/>
              <w:right w:val="single" w:sz="4" w:space="0" w:color="auto"/>
            </w:tcBorders>
            <w:vAlign w:val="center"/>
            <w:hideMark/>
          </w:tcPr>
          <w:p w:rsidR="005975E0" w:rsidRPr="00206417" w:rsidRDefault="005975E0" w:rsidP="007B6D92">
            <w:pPr>
              <w:spacing w:after="0" w:line="240" w:lineRule="auto"/>
              <w:jc w:val="center"/>
              <w:rPr>
                <w:rFonts w:ascii="Times New Roman" w:hAnsi="Times New Roman"/>
                <w:b/>
                <w:sz w:val="20"/>
                <w:szCs w:val="20"/>
                <w:lang w:val="ro-RO"/>
              </w:rPr>
            </w:pPr>
            <w:r w:rsidRPr="00206417">
              <w:rPr>
                <w:rFonts w:ascii="Times New Roman" w:hAnsi="Times New Roman"/>
                <w:b/>
                <w:sz w:val="20"/>
                <w:szCs w:val="20"/>
                <w:lang w:val="ro-RO"/>
              </w:rPr>
              <w:t>ROMÂNIA</w:t>
            </w:r>
          </w:p>
          <w:p w:rsidR="005975E0" w:rsidRPr="00206417" w:rsidRDefault="005975E0" w:rsidP="007B6D92">
            <w:pPr>
              <w:spacing w:after="0" w:line="240" w:lineRule="auto"/>
              <w:jc w:val="center"/>
              <w:rPr>
                <w:rFonts w:ascii="Times New Roman" w:hAnsi="Times New Roman"/>
                <w:b/>
                <w:sz w:val="20"/>
                <w:szCs w:val="20"/>
                <w:lang w:val="ro-RO"/>
              </w:rPr>
            </w:pPr>
            <w:r w:rsidRPr="00206417">
              <w:rPr>
                <w:rFonts w:ascii="Times New Roman" w:hAnsi="Times New Roman"/>
                <w:b/>
                <w:noProof/>
                <w:sz w:val="32"/>
                <w:szCs w:val="32"/>
              </w:rPr>
              <w:drawing>
                <wp:inline distT="0" distB="0" distL="0" distR="0" wp14:anchorId="789D2063" wp14:editId="3EF05D4B">
                  <wp:extent cx="400050" cy="438150"/>
                  <wp:effectExtent l="0" t="0" r="0" b="0"/>
                  <wp:docPr id="183" name="Immagine 183" descr="Stema Românie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Stema României"/>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0050" cy="438150"/>
                          </a:xfrm>
                          <a:prstGeom prst="rect">
                            <a:avLst/>
                          </a:prstGeom>
                          <a:noFill/>
                          <a:ln>
                            <a:noFill/>
                          </a:ln>
                        </pic:spPr>
                      </pic:pic>
                    </a:graphicData>
                  </a:graphic>
                </wp:inline>
              </w:drawing>
            </w:r>
          </w:p>
          <w:p w:rsidR="005975E0" w:rsidRPr="00206417" w:rsidRDefault="005975E0" w:rsidP="007B6D92">
            <w:pPr>
              <w:spacing w:after="0" w:line="240" w:lineRule="auto"/>
              <w:jc w:val="center"/>
              <w:rPr>
                <w:rFonts w:ascii="Times New Roman" w:hAnsi="Times New Roman"/>
                <w:b/>
                <w:sz w:val="20"/>
                <w:szCs w:val="20"/>
                <w:lang w:val="ro-RO"/>
              </w:rPr>
            </w:pPr>
            <w:r w:rsidRPr="00206417">
              <w:rPr>
                <w:rFonts w:ascii="Times New Roman" w:hAnsi="Times New Roman"/>
                <w:b/>
                <w:sz w:val="20"/>
                <w:szCs w:val="20"/>
                <w:lang w:val="ro-RO"/>
              </w:rPr>
              <w:t>MINISTERUL PUBLIC</w:t>
            </w:r>
          </w:p>
          <w:p w:rsidR="005975E0" w:rsidRPr="00206417" w:rsidRDefault="005975E0" w:rsidP="007B6D92">
            <w:pPr>
              <w:spacing w:after="0" w:line="240" w:lineRule="auto"/>
              <w:jc w:val="center"/>
              <w:rPr>
                <w:rFonts w:ascii="Times New Roman" w:hAnsi="Times New Roman"/>
                <w:sz w:val="20"/>
                <w:szCs w:val="20"/>
                <w:lang w:val="ro-RO"/>
              </w:rPr>
            </w:pPr>
            <w:r w:rsidRPr="00206417">
              <w:rPr>
                <w:rFonts w:ascii="Times New Roman" w:hAnsi="Times New Roman"/>
                <w:b/>
                <w:sz w:val="20"/>
                <w:szCs w:val="20"/>
                <w:lang w:val="ro-RO"/>
              </w:rPr>
              <w:t>PARCHETUL DE PE LÂNGĂ</w:t>
            </w:r>
            <w:r w:rsidRPr="00206417">
              <w:rPr>
                <w:rFonts w:ascii="Times New Roman" w:hAnsi="Times New Roman"/>
                <w:sz w:val="20"/>
                <w:szCs w:val="20"/>
                <w:lang w:val="ro-RO"/>
              </w:rPr>
              <w:t xml:space="preserve"> </w:t>
            </w:r>
          </w:p>
        </w:tc>
      </w:tr>
      <w:tr w:rsidR="00BA2F8E" w:rsidRPr="00206417" w:rsidTr="007B6D92">
        <w:trPr>
          <w:trHeight w:val="529"/>
        </w:trPr>
        <w:tc>
          <w:tcPr>
            <w:tcW w:w="10093" w:type="dxa"/>
            <w:gridSpan w:val="2"/>
            <w:tcBorders>
              <w:top w:val="single" w:sz="4" w:space="0" w:color="auto"/>
              <w:left w:val="single" w:sz="4" w:space="0" w:color="auto"/>
              <w:bottom w:val="single" w:sz="4" w:space="0" w:color="auto"/>
              <w:right w:val="single" w:sz="4" w:space="0" w:color="auto"/>
            </w:tcBorders>
            <w:hideMark/>
          </w:tcPr>
          <w:p w:rsidR="005975E0" w:rsidRPr="00206417" w:rsidRDefault="005975E0" w:rsidP="007B6D92">
            <w:pPr>
              <w:spacing w:line="240" w:lineRule="auto"/>
              <w:rPr>
                <w:rFonts w:ascii="Times New Roman" w:hAnsi="Times New Roman"/>
                <w:b/>
                <w:sz w:val="20"/>
                <w:szCs w:val="20"/>
                <w:lang w:val="ro-RO"/>
              </w:rPr>
            </w:pPr>
            <w:r w:rsidRPr="00206417">
              <w:rPr>
                <w:rFonts w:ascii="Times New Roman" w:hAnsi="Times New Roman"/>
                <w:b/>
                <w:sz w:val="20"/>
                <w:szCs w:val="20"/>
                <w:lang w:val="ro-RO"/>
              </w:rPr>
              <w:t xml:space="preserve">Localitatea…, str. …, nr. …, jud. …, cod poştal: …; tel: …, fax: …,   e-mail: </w:t>
            </w:r>
            <w:hyperlink r:id="rId147" w:history="1">
              <w:r w:rsidRPr="00206417">
                <w:rPr>
                  <w:rStyle w:val="Hyperlink"/>
                  <w:rFonts w:ascii="Times New Roman" w:hAnsi="Times New Roman"/>
                  <w:b/>
                  <w:color w:val="auto"/>
                  <w:sz w:val="20"/>
                  <w:szCs w:val="20"/>
                  <w:lang w:val="ro-RO"/>
                </w:rPr>
                <w:t>…..@mpublic.ro</w:t>
              </w:r>
            </w:hyperlink>
            <w:r w:rsidRPr="00206417">
              <w:rPr>
                <w:rFonts w:ascii="Times New Roman" w:hAnsi="Times New Roman"/>
                <w:b/>
                <w:sz w:val="20"/>
                <w:szCs w:val="20"/>
                <w:lang w:val="ro-RO"/>
              </w:rPr>
              <w:t>; operator date cu caracter personal nr. …</w:t>
            </w:r>
          </w:p>
        </w:tc>
      </w:tr>
      <w:tr w:rsidR="00BA2F8E" w:rsidRPr="00206417" w:rsidTr="007B6D92">
        <w:trPr>
          <w:trHeight w:val="516"/>
        </w:trPr>
        <w:tc>
          <w:tcPr>
            <w:tcW w:w="5008" w:type="dxa"/>
            <w:tcBorders>
              <w:top w:val="single" w:sz="4" w:space="0" w:color="auto"/>
              <w:left w:val="single" w:sz="4" w:space="0" w:color="auto"/>
              <w:bottom w:val="single" w:sz="4" w:space="0" w:color="auto"/>
              <w:right w:val="single" w:sz="4" w:space="0" w:color="auto"/>
            </w:tcBorders>
            <w:hideMark/>
          </w:tcPr>
          <w:p w:rsidR="005975E0" w:rsidRPr="00206417" w:rsidRDefault="005975E0" w:rsidP="007B6D92">
            <w:pPr>
              <w:spacing w:line="240" w:lineRule="auto"/>
              <w:ind w:right="72"/>
              <w:rPr>
                <w:rFonts w:ascii="Times New Roman" w:hAnsi="Times New Roman"/>
                <w:b/>
                <w:sz w:val="20"/>
                <w:szCs w:val="20"/>
                <w:lang w:val="ro-RO"/>
              </w:rPr>
            </w:pPr>
            <w:r w:rsidRPr="00206417">
              <w:rPr>
                <w:rFonts w:ascii="Times New Roman" w:hAnsi="Times New Roman"/>
                <w:b/>
                <w:sz w:val="20"/>
                <w:szCs w:val="20"/>
                <w:lang w:val="ro-RO"/>
              </w:rPr>
              <w:t>DOSAR NR. .../P/…</w:t>
            </w:r>
          </w:p>
        </w:tc>
        <w:tc>
          <w:tcPr>
            <w:tcW w:w="5085" w:type="dxa"/>
            <w:tcBorders>
              <w:top w:val="single" w:sz="4" w:space="0" w:color="auto"/>
              <w:left w:val="single" w:sz="4" w:space="0" w:color="auto"/>
              <w:bottom w:val="single" w:sz="4" w:space="0" w:color="auto"/>
              <w:right w:val="single" w:sz="4" w:space="0" w:color="auto"/>
            </w:tcBorders>
          </w:tcPr>
          <w:p w:rsidR="005975E0" w:rsidRPr="00206417" w:rsidRDefault="005975E0" w:rsidP="007B6D92">
            <w:pPr>
              <w:rPr>
                <w:rFonts w:ascii="Times New Roman" w:hAnsi="Times New Roman"/>
                <w:b/>
                <w:sz w:val="28"/>
                <w:szCs w:val="28"/>
                <w:lang w:val="ro-RO"/>
              </w:rPr>
            </w:pPr>
          </w:p>
        </w:tc>
      </w:tr>
    </w:tbl>
    <w:p w:rsidR="005975E0" w:rsidRPr="00206417" w:rsidRDefault="005975E0" w:rsidP="005975E0">
      <w:pPr>
        <w:pStyle w:val="ListParagraph"/>
        <w:ind w:left="0"/>
        <w:rPr>
          <w:rFonts w:ascii="Times New Roman" w:hAnsi="Times New Roman"/>
          <w:i/>
          <w:sz w:val="28"/>
          <w:szCs w:val="28"/>
        </w:rPr>
      </w:pPr>
      <w:r w:rsidRPr="00206417">
        <w:rPr>
          <w:rFonts w:ascii="Times New Roman" w:hAnsi="Times New Roman"/>
          <w:i/>
          <w:sz w:val="28"/>
          <w:szCs w:val="28"/>
        </w:rPr>
        <w:t xml:space="preserve">Data:         </w:t>
      </w:r>
    </w:p>
    <w:p w:rsidR="005975E0" w:rsidRPr="00206417" w:rsidRDefault="005975E0" w:rsidP="005975E0">
      <w:pPr>
        <w:pStyle w:val="ListParagraph"/>
        <w:ind w:left="0"/>
        <w:jc w:val="center"/>
        <w:rPr>
          <w:rFonts w:ascii="Times New Roman" w:hAnsi="Times New Roman"/>
          <w:i/>
          <w:iCs/>
          <w:sz w:val="28"/>
          <w:szCs w:val="28"/>
        </w:rPr>
      </w:pPr>
      <w:r w:rsidRPr="00206417">
        <w:rPr>
          <w:rFonts w:ascii="Times New Roman" w:hAnsi="Times New Roman"/>
          <w:i/>
          <w:iCs/>
          <w:sz w:val="28"/>
          <w:szCs w:val="28"/>
        </w:rPr>
        <w:t>C Ă T R E…</w:t>
      </w:r>
    </w:p>
    <w:p w:rsidR="005975E0" w:rsidRPr="00206417" w:rsidRDefault="005975E0" w:rsidP="005975E0">
      <w:pPr>
        <w:pStyle w:val="ListParagraph"/>
        <w:ind w:left="0"/>
        <w:rPr>
          <w:rFonts w:ascii="Times New Roman" w:hAnsi="Times New Roman"/>
          <w:i/>
          <w:sz w:val="28"/>
          <w:szCs w:val="28"/>
        </w:rPr>
      </w:pPr>
      <w:r w:rsidRPr="00206417">
        <w:rPr>
          <w:rFonts w:ascii="Times New Roman" w:hAnsi="Times New Roman"/>
          <w:i/>
          <w:sz w:val="28"/>
          <w:szCs w:val="28"/>
        </w:rPr>
        <w:tab/>
        <w:t>În conformitate cu prevederile art. 316 alin. (1) din C. proc. pen., vă  comunicăm  în copie ordonanţa cu nr. de mai sus din …….. ……prin care s-a dispus clasarea cauzei.</w:t>
      </w:r>
    </w:p>
    <w:p w:rsidR="005975E0" w:rsidRPr="00206417" w:rsidRDefault="005975E0" w:rsidP="005975E0">
      <w:pPr>
        <w:pStyle w:val="ListParagraph"/>
        <w:ind w:left="0" w:firstLine="720"/>
        <w:jc w:val="both"/>
        <w:rPr>
          <w:rFonts w:ascii="Times New Roman" w:hAnsi="Times New Roman"/>
          <w:i/>
          <w:sz w:val="28"/>
          <w:szCs w:val="28"/>
        </w:rPr>
      </w:pPr>
      <w:r w:rsidRPr="00206417">
        <w:rPr>
          <w:rFonts w:ascii="Times New Roman" w:hAnsi="Times New Roman"/>
          <w:i/>
          <w:sz w:val="28"/>
          <w:szCs w:val="28"/>
        </w:rPr>
        <w:t>Totodată, vă comunicăm că împotriva ordonanţei puteţi face plângere în conformitate cu prevederile art. 339 alin.  (4) din C. proc. pen. în termen de 20 de zile de la data comunicării.</w:t>
      </w:r>
    </w:p>
    <w:p w:rsidR="005975E0" w:rsidRPr="00206417" w:rsidRDefault="005975E0" w:rsidP="005975E0">
      <w:pPr>
        <w:pStyle w:val="ListParagraph"/>
        <w:ind w:left="0"/>
        <w:jc w:val="center"/>
        <w:rPr>
          <w:rFonts w:ascii="Times New Roman" w:hAnsi="Times New Roman"/>
          <w:i/>
          <w:sz w:val="28"/>
          <w:szCs w:val="28"/>
        </w:rPr>
      </w:pPr>
      <w:r w:rsidRPr="00206417">
        <w:rPr>
          <w:rFonts w:ascii="Times New Roman" w:hAnsi="Times New Roman"/>
          <w:i/>
          <w:sz w:val="28"/>
          <w:szCs w:val="28"/>
        </w:rPr>
        <w:t>PRIM-PROCUROR,</w:t>
      </w:r>
    </w:p>
    <w:p w:rsidR="005975E0" w:rsidRPr="00206417" w:rsidRDefault="005975E0" w:rsidP="005975E0">
      <w:pPr>
        <w:pStyle w:val="ListParagraph"/>
        <w:ind w:left="0"/>
        <w:jc w:val="center"/>
        <w:rPr>
          <w:rFonts w:ascii="Times New Roman" w:hAnsi="Times New Roman"/>
          <w:i/>
          <w:sz w:val="28"/>
          <w:szCs w:val="28"/>
        </w:rPr>
      </w:pPr>
      <w:r w:rsidRPr="00206417">
        <w:rPr>
          <w:rFonts w:ascii="Times New Roman" w:hAnsi="Times New Roman"/>
          <w:i/>
          <w:sz w:val="28"/>
          <w:szCs w:val="28"/>
        </w:rPr>
        <w:t>(numele şi prenumele, semnătura şi ştampila)</w:t>
      </w:r>
    </w:p>
    <w:p w:rsidR="005975E0" w:rsidRPr="00206417" w:rsidRDefault="005975E0" w:rsidP="005975E0">
      <w:pPr>
        <w:spacing w:line="240" w:lineRule="auto"/>
        <w:ind w:right="72"/>
        <w:rPr>
          <w:rFonts w:ascii="Times New Roman" w:hAnsi="Times New Roman"/>
          <w:sz w:val="28"/>
          <w:szCs w:val="28"/>
          <w:lang w:val="ro-RO"/>
        </w:rPr>
      </w:pPr>
    </w:p>
    <w:p w:rsidR="005975E0" w:rsidRPr="00206417" w:rsidRDefault="005975E0" w:rsidP="005975E0">
      <w:pPr>
        <w:pStyle w:val="ListParagraph"/>
        <w:ind w:left="0"/>
        <w:jc w:val="both"/>
        <w:rPr>
          <w:rFonts w:ascii="Times New Roman" w:hAnsi="Times New Roman"/>
          <w:i/>
          <w:sz w:val="28"/>
          <w:szCs w:val="28"/>
          <w:u w:val="dotted"/>
        </w:rPr>
      </w:pPr>
      <w:r w:rsidRPr="00206417">
        <w:rPr>
          <w:rFonts w:ascii="Times New Roman" w:hAnsi="Times New Roman"/>
          <w:i/>
          <w:sz w:val="28"/>
          <w:szCs w:val="28"/>
        </w:rPr>
        <w:t xml:space="preserve"> </w:t>
      </w:r>
      <w:r w:rsidRPr="00206417">
        <w:rPr>
          <w:rFonts w:ascii="Times New Roman" w:hAnsi="Times New Roman"/>
          <w:i/>
          <w:sz w:val="28"/>
          <w:szCs w:val="28"/>
          <w:u w:val="dotted"/>
        </w:rPr>
        <w:t>(pentru cazul în care procurorul nu a motivat ordonanţa de clasare sau a adus argumente suplimentare celor care se regăsesc în referatul organului de cercetare penală)</w:t>
      </w:r>
    </w:p>
    <w:p w:rsidR="005975E0" w:rsidRPr="005230B8" w:rsidRDefault="005230B8" w:rsidP="005230B8">
      <w:pPr>
        <w:spacing w:after="0" w:line="240" w:lineRule="auto"/>
        <w:rPr>
          <w:rFonts w:ascii="Times New Roman" w:hAnsi="Times New Roman"/>
          <w:i/>
          <w:sz w:val="28"/>
          <w:szCs w:val="28"/>
          <w:lang w:val="ro-RO"/>
        </w:rPr>
      </w:pPr>
      <w:r>
        <w:rPr>
          <w:rFonts w:ascii="Times New Roman" w:hAnsi="Times New Roman"/>
          <w:i/>
          <w:sz w:val="28"/>
          <w:szCs w:val="28"/>
        </w:rPr>
        <w:br w:type="page"/>
      </w:r>
    </w:p>
    <w:p w:rsidR="005230B8" w:rsidRDefault="005230B8" w:rsidP="005230B8">
      <w:pPr>
        <w:pStyle w:val="Heading3"/>
      </w:pPr>
      <w:bookmarkStart w:id="372" w:name="_Toc506473470"/>
      <w:r w:rsidRPr="00206417">
        <w:lastRenderedPageBreak/>
        <w:t>Adresă înştiinţare ordonanţă de clasare</w:t>
      </w:r>
      <w:r>
        <w:t xml:space="preserve"> II</w:t>
      </w:r>
      <w:bookmarkEnd w:id="372"/>
    </w:p>
    <w:p w:rsidR="005975E0" w:rsidRPr="005230B8" w:rsidRDefault="005975E0" w:rsidP="005975E0"/>
    <w:tbl>
      <w:tblPr>
        <w:tblW w:w="10093" w:type="dxa"/>
        <w:tblInd w:w="-252" w:type="dxa"/>
        <w:tblLook w:val="01E0" w:firstRow="1" w:lastRow="1" w:firstColumn="1" w:lastColumn="1" w:noHBand="0" w:noVBand="0"/>
      </w:tblPr>
      <w:tblGrid>
        <w:gridCol w:w="5008"/>
        <w:gridCol w:w="5085"/>
      </w:tblGrid>
      <w:tr w:rsidR="00BA2F8E" w:rsidRPr="00206417" w:rsidTr="007B6D92">
        <w:trPr>
          <w:gridAfter w:val="1"/>
          <w:wAfter w:w="5085" w:type="dxa"/>
          <w:trHeight w:val="1514"/>
        </w:trPr>
        <w:tc>
          <w:tcPr>
            <w:tcW w:w="5008" w:type="dxa"/>
            <w:tcBorders>
              <w:top w:val="single" w:sz="4" w:space="0" w:color="auto"/>
              <w:left w:val="single" w:sz="4" w:space="0" w:color="auto"/>
              <w:bottom w:val="single" w:sz="4" w:space="0" w:color="auto"/>
              <w:right w:val="single" w:sz="4" w:space="0" w:color="auto"/>
            </w:tcBorders>
            <w:vAlign w:val="center"/>
            <w:hideMark/>
          </w:tcPr>
          <w:p w:rsidR="005975E0" w:rsidRPr="00206417" w:rsidRDefault="005975E0" w:rsidP="007B6D92">
            <w:pPr>
              <w:spacing w:after="0" w:line="240" w:lineRule="auto"/>
              <w:jc w:val="center"/>
              <w:rPr>
                <w:rFonts w:ascii="Times New Roman" w:hAnsi="Times New Roman"/>
                <w:b/>
                <w:sz w:val="20"/>
                <w:szCs w:val="20"/>
                <w:lang w:val="ro-RO"/>
              </w:rPr>
            </w:pPr>
            <w:r w:rsidRPr="00206417">
              <w:rPr>
                <w:rFonts w:ascii="Times New Roman" w:hAnsi="Times New Roman"/>
                <w:b/>
                <w:sz w:val="20"/>
                <w:szCs w:val="20"/>
                <w:lang w:val="ro-RO"/>
              </w:rPr>
              <w:t>ROMÂNIA</w:t>
            </w:r>
          </w:p>
          <w:p w:rsidR="005975E0" w:rsidRPr="00206417" w:rsidRDefault="005975E0" w:rsidP="007B6D92">
            <w:pPr>
              <w:spacing w:after="0" w:line="240" w:lineRule="auto"/>
              <w:jc w:val="center"/>
              <w:rPr>
                <w:rFonts w:ascii="Times New Roman" w:hAnsi="Times New Roman"/>
                <w:b/>
                <w:sz w:val="20"/>
                <w:szCs w:val="20"/>
                <w:lang w:val="ro-RO"/>
              </w:rPr>
            </w:pPr>
            <w:r w:rsidRPr="00206417">
              <w:rPr>
                <w:rFonts w:ascii="Times New Roman" w:hAnsi="Times New Roman"/>
                <w:b/>
                <w:noProof/>
                <w:sz w:val="32"/>
                <w:szCs w:val="32"/>
              </w:rPr>
              <w:drawing>
                <wp:inline distT="0" distB="0" distL="0" distR="0" wp14:anchorId="2637CC4E" wp14:editId="45A59FCE">
                  <wp:extent cx="400050" cy="438150"/>
                  <wp:effectExtent l="0" t="0" r="0" b="0"/>
                  <wp:docPr id="182" name="Immagine 182" descr="Stema Românie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Stema României"/>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0050" cy="438150"/>
                          </a:xfrm>
                          <a:prstGeom prst="rect">
                            <a:avLst/>
                          </a:prstGeom>
                          <a:noFill/>
                          <a:ln>
                            <a:noFill/>
                          </a:ln>
                        </pic:spPr>
                      </pic:pic>
                    </a:graphicData>
                  </a:graphic>
                </wp:inline>
              </w:drawing>
            </w:r>
          </w:p>
          <w:p w:rsidR="005975E0" w:rsidRPr="00206417" w:rsidRDefault="005975E0" w:rsidP="007B6D92">
            <w:pPr>
              <w:spacing w:after="0" w:line="240" w:lineRule="auto"/>
              <w:jc w:val="center"/>
              <w:rPr>
                <w:rFonts w:ascii="Times New Roman" w:hAnsi="Times New Roman"/>
                <w:b/>
                <w:sz w:val="20"/>
                <w:szCs w:val="20"/>
                <w:lang w:val="ro-RO"/>
              </w:rPr>
            </w:pPr>
            <w:r w:rsidRPr="00206417">
              <w:rPr>
                <w:rFonts w:ascii="Times New Roman" w:hAnsi="Times New Roman"/>
                <w:b/>
                <w:sz w:val="20"/>
                <w:szCs w:val="20"/>
                <w:lang w:val="ro-RO"/>
              </w:rPr>
              <w:t>MINISTERUL PUBLIC</w:t>
            </w:r>
          </w:p>
          <w:p w:rsidR="005975E0" w:rsidRPr="00206417" w:rsidRDefault="005975E0" w:rsidP="007B6D92">
            <w:pPr>
              <w:spacing w:after="0" w:line="240" w:lineRule="auto"/>
              <w:jc w:val="center"/>
              <w:rPr>
                <w:rFonts w:ascii="Times New Roman" w:hAnsi="Times New Roman"/>
                <w:sz w:val="20"/>
                <w:szCs w:val="20"/>
                <w:lang w:val="ro-RO"/>
              </w:rPr>
            </w:pPr>
            <w:r w:rsidRPr="00206417">
              <w:rPr>
                <w:rFonts w:ascii="Times New Roman" w:hAnsi="Times New Roman"/>
                <w:b/>
                <w:sz w:val="20"/>
                <w:szCs w:val="20"/>
                <w:lang w:val="ro-RO"/>
              </w:rPr>
              <w:t>PARCHETUL DE PE LÂNGĂ</w:t>
            </w:r>
            <w:r w:rsidRPr="00206417">
              <w:rPr>
                <w:rFonts w:ascii="Times New Roman" w:hAnsi="Times New Roman"/>
                <w:sz w:val="20"/>
                <w:szCs w:val="20"/>
                <w:lang w:val="ro-RO"/>
              </w:rPr>
              <w:t xml:space="preserve"> </w:t>
            </w:r>
          </w:p>
        </w:tc>
      </w:tr>
      <w:tr w:rsidR="00BA2F8E" w:rsidRPr="00206417" w:rsidTr="007B6D92">
        <w:trPr>
          <w:trHeight w:val="529"/>
        </w:trPr>
        <w:tc>
          <w:tcPr>
            <w:tcW w:w="10093" w:type="dxa"/>
            <w:gridSpan w:val="2"/>
            <w:tcBorders>
              <w:top w:val="single" w:sz="4" w:space="0" w:color="auto"/>
              <w:left w:val="single" w:sz="4" w:space="0" w:color="auto"/>
              <w:bottom w:val="single" w:sz="4" w:space="0" w:color="auto"/>
              <w:right w:val="single" w:sz="4" w:space="0" w:color="auto"/>
            </w:tcBorders>
            <w:hideMark/>
          </w:tcPr>
          <w:p w:rsidR="005975E0" w:rsidRPr="00206417" w:rsidRDefault="005975E0" w:rsidP="007B6D92">
            <w:pPr>
              <w:spacing w:line="240" w:lineRule="auto"/>
              <w:rPr>
                <w:rFonts w:ascii="Times New Roman" w:hAnsi="Times New Roman"/>
                <w:b/>
                <w:sz w:val="20"/>
                <w:szCs w:val="20"/>
                <w:lang w:val="ro-RO"/>
              </w:rPr>
            </w:pPr>
            <w:r w:rsidRPr="00206417">
              <w:rPr>
                <w:rFonts w:ascii="Times New Roman" w:hAnsi="Times New Roman"/>
                <w:b/>
                <w:sz w:val="20"/>
                <w:szCs w:val="20"/>
                <w:lang w:val="ro-RO"/>
              </w:rPr>
              <w:t xml:space="preserve">Localitatea…, str. …, nr. …, jud. …, cod poştal: …; tel: …, fax: …,   e-mail: </w:t>
            </w:r>
            <w:hyperlink r:id="rId148" w:history="1">
              <w:r w:rsidRPr="00206417">
                <w:rPr>
                  <w:rStyle w:val="Hyperlink"/>
                  <w:rFonts w:ascii="Times New Roman" w:hAnsi="Times New Roman"/>
                  <w:b/>
                  <w:color w:val="auto"/>
                  <w:sz w:val="20"/>
                  <w:szCs w:val="20"/>
                  <w:lang w:val="ro-RO"/>
                </w:rPr>
                <w:t>…..@mpublic.ro</w:t>
              </w:r>
            </w:hyperlink>
            <w:r w:rsidRPr="00206417">
              <w:rPr>
                <w:rFonts w:ascii="Times New Roman" w:hAnsi="Times New Roman"/>
                <w:b/>
                <w:sz w:val="20"/>
                <w:szCs w:val="20"/>
                <w:lang w:val="ro-RO"/>
              </w:rPr>
              <w:t>; operator date cu caracter personal nr. …</w:t>
            </w:r>
          </w:p>
        </w:tc>
      </w:tr>
      <w:tr w:rsidR="00BA2F8E" w:rsidRPr="00206417" w:rsidTr="007B6D92">
        <w:trPr>
          <w:trHeight w:val="516"/>
        </w:trPr>
        <w:tc>
          <w:tcPr>
            <w:tcW w:w="5008" w:type="dxa"/>
            <w:tcBorders>
              <w:top w:val="single" w:sz="4" w:space="0" w:color="auto"/>
              <w:left w:val="single" w:sz="4" w:space="0" w:color="auto"/>
              <w:bottom w:val="single" w:sz="4" w:space="0" w:color="auto"/>
              <w:right w:val="single" w:sz="4" w:space="0" w:color="auto"/>
            </w:tcBorders>
            <w:hideMark/>
          </w:tcPr>
          <w:p w:rsidR="005975E0" w:rsidRPr="00206417" w:rsidRDefault="005975E0" w:rsidP="007B6D92">
            <w:pPr>
              <w:spacing w:line="240" w:lineRule="auto"/>
              <w:ind w:right="72"/>
              <w:rPr>
                <w:rFonts w:ascii="Times New Roman" w:hAnsi="Times New Roman"/>
                <w:b/>
                <w:sz w:val="20"/>
                <w:szCs w:val="20"/>
                <w:lang w:val="ro-RO"/>
              </w:rPr>
            </w:pPr>
            <w:r w:rsidRPr="00206417">
              <w:rPr>
                <w:rFonts w:ascii="Times New Roman" w:hAnsi="Times New Roman"/>
                <w:b/>
                <w:sz w:val="20"/>
                <w:szCs w:val="20"/>
                <w:lang w:val="ro-RO"/>
              </w:rPr>
              <w:t>DOSAR NR. .../P/…</w:t>
            </w:r>
          </w:p>
        </w:tc>
        <w:tc>
          <w:tcPr>
            <w:tcW w:w="5085" w:type="dxa"/>
            <w:tcBorders>
              <w:top w:val="single" w:sz="4" w:space="0" w:color="auto"/>
              <w:left w:val="single" w:sz="4" w:space="0" w:color="auto"/>
              <w:bottom w:val="single" w:sz="4" w:space="0" w:color="auto"/>
              <w:right w:val="single" w:sz="4" w:space="0" w:color="auto"/>
            </w:tcBorders>
          </w:tcPr>
          <w:p w:rsidR="005975E0" w:rsidRPr="00206417" w:rsidRDefault="005975E0" w:rsidP="007B6D92">
            <w:pPr>
              <w:rPr>
                <w:rFonts w:ascii="Times New Roman" w:hAnsi="Times New Roman"/>
                <w:b/>
                <w:sz w:val="28"/>
                <w:szCs w:val="28"/>
                <w:lang w:val="ro-RO"/>
              </w:rPr>
            </w:pPr>
          </w:p>
        </w:tc>
      </w:tr>
    </w:tbl>
    <w:p w:rsidR="005975E0" w:rsidRPr="00206417" w:rsidRDefault="005975E0" w:rsidP="005975E0">
      <w:pPr>
        <w:pStyle w:val="ListParagraph"/>
        <w:ind w:left="0"/>
        <w:rPr>
          <w:rFonts w:ascii="Times New Roman" w:hAnsi="Times New Roman"/>
          <w:i/>
          <w:sz w:val="28"/>
          <w:szCs w:val="28"/>
        </w:rPr>
      </w:pPr>
      <w:r w:rsidRPr="00206417">
        <w:rPr>
          <w:rFonts w:ascii="Times New Roman" w:hAnsi="Times New Roman"/>
          <w:i/>
          <w:sz w:val="28"/>
          <w:szCs w:val="28"/>
        </w:rPr>
        <w:t xml:space="preserve">Data:         </w:t>
      </w:r>
    </w:p>
    <w:p w:rsidR="005975E0" w:rsidRPr="00206417" w:rsidRDefault="005975E0" w:rsidP="005975E0">
      <w:pPr>
        <w:pStyle w:val="ListParagraph"/>
        <w:ind w:left="0"/>
        <w:jc w:val="center"/>
        <w:rPr>
          <w:rFonts w:ascii="Times New Roman" w:hAnsi="Times New Roman"/>
          <w:i/>
          <w:iCs/>
          <w:sz w:val="28"/>
          <w:szCs w:val="28"/>
        </w:rPr>
      </w:pPr>
      <w:r w:rsidRPr="00206417">
        <w:rPr>
          <w:rFonts w:ascii="Times New Roman" w:hAnsi="Times New Roman"/>
          <w:i/>
          <w:iCs/>
          <w:sz w:val="28"/>
          <w:szCs w:val="28"/>
        </w:rPr>
        <w:t>C Ă T R E…</w:t>
      </w:r>
    </w:p>
    <w:p w:rsidR="005975E0" w:rsidRPr="00206417" w:rsidRDefault="005975E0" w:rsidP="005975E0">
      <w:pPr>
        <w:pStyle w:val="ListParagraph"/>
        <w:ind w:left="0"/>
        <w:jc w:val="both"/>
        <w:rPr>
          <w:rFonts w:ascii="Times New Roman" w:hAnsi="Times New Roman"/>
          <w:i/>
          <w:sz w:val="28"/>
          <w:szCs w:val="28"/>
        </w:rPr>
      </w:pPr>
      <w:r w:rsidRPr="00206417">
        <w:rPr>
          <w:rFonts w:ascii="Times New Roman" w:hAnsi="Times New Roman"/>
          <w:i/>
          <w:sz w:val="28"/>
          <w:szCs w:val="28"/>
        </w:rPr>
        <w:tab/>
        <w:t>În conformitate cu prevederile  art. 316 alin. (1) din C.  proc. pen., vă  comunicăm  în copie ordonanţa cu nr. de mai sus din …prin care s-a dispus clasarea cauzei şi referatul cu nr. ... din... întocmit de... organ de cercetare penală.</w:t>
      </w:r>
    </w:p>
    <w:p w:rsidR="005975E0" w:rsidRPr="00206417" w:rsidRDefault="005975E0" w:rsidP="005975E0">
      <w:pPr>
        <w:pStyle w:val="ListParagraph"/>
        <w:ind w:left="0" w:firstLine="720"/>
        <w:jc w:val="both"/>
        <w:rPr>
          <w:rFonts w:ascii="Times New Roman" w:hAnsi="Times New Roman"/>
          <w:i/>
          <w:sz w:val="28"/>
          <w:szCs w:val="28"/>
        </w:rPr>
      </w:pPr>
      <w:r w:rsidRPr="00206417">
        <w:rPr>
          <w:rFonts w:ascii="Times New Roman" w:hAnsi="Times New Roman"/>
          <w:i/>
          <w:sz w:val="28"/>
          <w:szCs w:val="28"/>
        </w:rPr>
        <w:t>Totodată, vă comunicăm că împotriva ordonanţei puteţi face plângere în conformitate cu prevederile art. 339 alin.  (4) din C. proc. pen. în termen de 20 de zile de la data comunicării.</w:t>
      </w:r>
    </w:p>
    <w:p w:rsidR="005975E0" w:rsidRPr="00206417" w:rsidRDefault="005975E0" w:rsidP="005975E0">
      <w:pPr>
        <w:pStyle w:val="ListParagraph"/>
        <w:ind w:left="0"/>
        <w:jc w:val="both"/>
        <w:rPr>
          <w:rFonts w:ascii="Times New Roman" w:hAnsi="Times New Roman"/>
          <w:i/>
          <w:sz w:val="28"/>
          <w:szCs w:val="28"/>
        </w:rPr>
      </w:pPr>
    </w:p>
    <w:p w:rsidR="005975E0" w:rsidRPr="00206417" w:rsidRDefault="005975E0" w:rsidP="005975E0">
      <w:pPr>
        <w:pStyle w:val="ListParagraph"/>
        <w:ind w:left="0"/>
        <w:jc w:val="center"/>
        <w:rPr>
          <w:rFonts w:ascii="Times New Roman" w:hAnsi="Times New Roman"/>
          <w:i/>
          <w:sz w:val="28"/>
          <w:szCs w:val="28"/>
        </w:rPr>
      </w:pPr>
      <w:r w:rsidRPr="00206417">
        <w:rPr>
          <w:rFonts w:ascii="Times New Roman" w:hAnsi="Times New Roman"/>
          <w:i/>
          <w:sz w:val="28"/>
          <w:szCs w:val="28"/>
        </w:rPr>
        <w:t>PRIM-PROCUROR,</w:t>
      </w:r>
    </w:p>
    <w:p w:rsidR="005230B8" w:rsidRDefault="005975E0" w:rsidP="005975E0">
      <w:pPr>
        <w:pStyle w:val="ListParagraph"/>
        <w:ind w:left="0"/>
        <w:jc w:val="center"/>
        <w:rPr>
          <w:rFonts w:ascii="Times New Roman" w:hAnsi="Times New Roman"/>
          <w:i/>
          <w:sz w:val="28"/>
          <w:szCs w:val="28"/>
        </w:rPr>
      </w:pPr>
      <w:r w:rsidRPr="00206417">
        <w:rPr>
          <w:rFonts w:ascii="Times New Roman" w:hAnsi="Times New Roman"/>
          <w:i/>
          <w:sz w:val="28"/>
          <w:szCs w:val="28"/>
        </w:rPr>
        <w:t>(numele şi prenumele, semnătura şi ştampila)</w:t>
      </w:r>
    </w:p>
    <w:p w:rsidR="005230B8" w:rsidRDefault="005230B8">
      <w:pPr>
        <w:spacing w:after="0" w:line="240" w:lineRule="auto"/>
        <w:rPr>
          <w:rFonts w:ascii="Times New Roman" w:hAnsi="Times New Roman"/>
          <w:i/>
          <w:sz w:val="28"/>
          <w:szCs w:val="28"/>
          <w:lang w:val="ro-RO"/>
        </w:rPr>
      </w:pPr>
      <w:r>
        <w:rPr>
          <w:rFonts w:ascii="Times New Roman" w:hAnsi="Times New Roman"/>
          <w:i/>
          <w:sz w:val="28"/>
          <w:szCs w:val="28"/>
        </w:rPr>
        <w:br w:type="page"/>
      </w:r>
    </w:p>
    <w:p w:rsidR="005975E0" w:rsidRPr="00206417" w:rsidRDefault="005975E0" w:rsidP="005975E0">
      <w:pPr>
        <w:pStyle w:val="ListParagraph"/>
        <w:ind w:left="0"/>
        <w:jc w:val="center"/>
        <w:rPr>
          <w:rFonts w:ascii="Times New Roman" w:hAnsi="Times New Roman"/>
          <w:i/>
          <w:sz w:val="28"/>
          <w:szCs w:val="28"/>
        </w:rPr>
      </w:pPr>
    </w:p>
    <w:p w:rsidR="005975E0" w:rsidRPr="00206417" w:rsidRDefault="005975E0" w:rsidP="005230B8">
      <w:pPr>
        <w:pStyle w:val="Heading3"/>
      </w:pPr>
      <w:bookmarkStart w:id="373" w:name="_Toc381548001"/>
      <w:bookmarkStart w:id="374" w:name="_Toc506473471"/>
      <w:r w:rsidRPr="00206417">
        <w:t>Ordonanţă de  restituire a dosarului organului de cercetare penală</w:t>
      </w:r>
      <w:bookmarkEnd w:id="373"/>
      <w:bookmarkEnd w:id="374"/>
    </w:p>
    <w:p w:rsidR="005975E0" w:rsidRPr="00206417" w:rsidRDefault="005975E0" w:rsidP="005975E0">
      <w:pPr>
        <w:rPr>
          <w:lang w:val="ro-RO"/>
        </w:rPr>
      </w:pPr>
    </w:p>
    <w:tbl>
      <w:tblPr>
        <w:tblW w:w="10093" w:type="dxa"/>
        <w:tblInd w:w="-252" w:type="dxa"/>
        <w:tblLook w:val="01E0" w:firstRow="1" w:lastRow="1" w:firstColumn="1" w:lastColumn="1" w:noHBand="0" w:noVBand="0"/>
      </w:tblPr>
      <w:tblGrid>
        <w:gridCol w:w="5008"/>
        <w:gridCol w:w="5085"/>
      </w:tblGrid>
      <w:tr w:rsidR="00BA2F8E" w:rsidRPr="00206417" w:rsidTr="007B6D92">
        <w:trPr>
          <w:gridAfter w:val="1"/>
          <w:wAfter w:w="5085" w:type="dxa"/>
          <w:trHeight w:val="1514"/>
        </w:trPr>
        <w:tc>
          <w:tcPr>
            <w:tcW w:w="5008" w:type="dxa"/>
            <w:tcBorders>
              <w:top w:val="single" w:sz="4" w:space="0" w:color="auto"/>
              <w:left w:val="single" w:sz="4" w:space="0" w:color="auto"/>
              <w:bottom w:val="single" w:sz="4" w:space="0" w:color="auto"/>
              <w:right w:val="single" w:sz="4" w:space="0" w:color="auto"/>
            </w:tcBorders>
            <w:vAlign w:val="center"/>
            <w:hideMark/>
          </w:tcPr>
          <w:p w:rsidR="005975E0" w:rsidRPr="00206417" w:rsidRDefault="005975E0" w:rsidP="007B6D92">
            <w:pPr>
              <w:spacing w:after="0" w:line="240" w:lineRule="auto"/>
              <w:jc w:val="center"/>
              <w:rPr>
                <w:rFonts w:ascii="Times New Roman" w:hAnsi="Times New Roman"/>
                <w:b/>
                <w:sz w:val="20"/>
                <w:szCs w:val="20"/>
                <w:lang w:val="ro-RO"/>
              </w:rPr>
            </w:pPr>
            <w:r w:rsidRPr="00206417">
              <w:rPr>
                <w:rFonts w:ascii="Times New Roman" w:hAnsi="Times New Roman"/>
                <w:b/>
                <w:sz w:val="20"/>
                <w:szCs w:val="20"/>
                <w:lang w:val="ro-RO"/>
              </w:rPr>
              <w:t>ROMÂNIA</w:t>
            </w:r>
          </w:p>
          <w:p w:rsidR="005975E0" w:rsidRPr="00206417" w:rsidRDefault="005975E0" w:rsidP="007B6D92">
            <w:pPr>
              <w:spacing w:after="0" w:line="240" w:lineRule="auto"/>
              <w:jc w:val="center"/>
              <w:rPr>
                <w:rFonts w:ascii="Times New Roman" w:hAnsi="Times New Roman"/>
                <w:b/>
                <w:sz w:val="20"/>
                <w:szCs w:val="20"/>
                <w:lang w:val="ro-RO"/>
              </w:rPr>
            </w:pPr>
            <w:r w:rsidRPr="00206417">
              <w:rPr>
                <w:rFonts w:ascii="Times New Roman" w:hAnsi="Times New Roman"/>
                <w:b/>
                <w:noProof/>
                <w:sz w:val="32"/>
                <w:szCs w:val="32"/>
              </w:rPr>
              <w:drawing>
                <wp:inline distT="0" distB="0" distL="0" distR="0" wp14:anchorId="7DF08902" wp14:editId="0FC51681">
                  <wp:extent cx="400050" cy="438150"/>
                  <wp:effectExtent l="0" t="0" r="0" b="0"/>
                  <wp:docPr id="181" name="Immagine 181" descr="Stema Românie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Stema României"/>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0050" cy="438150"/>
                          </a:xfrm>
                          <a:prstGeom prst="rect">
                            <a:avLst/>
                          </a:prstGeom>
                          <a:noFill/>
                          <a:ln>
                            <a:noFill/>
                          </a:ln>
                        </pic:spPr>
                      </pic:pic>
                    </a:graphicData>
                  </a:graphic>
                </wp:inline>
              </w:drawing>
            </w:r>
          </w:p>
          <w:p w:rsidR="005975E0" w:rsidRPr="00206417" w:rsidRDefault="005975E0" w:rsidP="007B6D92">
            <w:pPr>
              <w:spacing w:after="0" w:line="240" w:lineRule="auto"/>
              <w:jc w:val="center"/>
              <w:rPr>
                <w:rFonts w:ascii="Times New Roman" w:hAnsi="Times New Roman"/>
                <w:b/>
                <w:sz w:val="20"/>
                <w:szCs w:val="20"/>
                <w:lang w:val="ro-RO"/>
              </w:rPr>
            </w:pPr>
            <w:r w:rsidRPr="00206417">
              <w:rPr>
                <w:rFonts w:ascii="Times New Roman" w:hAnsi="Times New Roman"/>
                <w:b/>
                <w:sz w:val="20"/>
                <w:szCs w:val="20"/>
                <w:lang w:val="ro-RO"/>
              </w:rPr>
              <w:t>MINISTERUL PUBLIC</w:t>
            </w:r>
          </w:p>
          <w:p w:rsidR="005975E0" w:rsidRPr="00206417" w:rsidRDefault="005975E0" w:rsidP="007B6D92">
            <w:pPr>
              <w:spacing w:after="0" w:line="240" w:lineRule="auto"/>
              <w:jc w:val="center"/>
              <w:rPr>
                <w:rFonts w:ascii="Times New Roman" w:hAnsi="Times New Roman"/>
                <w:sz w:val="20"/>
                <w:szCs w:val="20"/>
                <w:lang w:val="ro-RO"/>
              </w:rPr>
            </w:pPr>
            <w:r w:rsidRPr="00206417">
              <w:rPr>
                <w:rFonts w:ascii="Times New Roman" w:hAnsi="Times New Roman"/>
                <w:b/>
                <w:sz w:val="20"/>
                <w:szCs w:val="20"/>
                <w:lang w:val="ro-RO"/>
              </w:rPr>
              <w:t>PARCHETUL DE PE LÂNGĂ</w:t>
            </w:r>
            <w:r w:rsidRPr="00206417">
              <w:rPr>
                <w:rFonts w:ascii="Times New Roman" w:hAnsi="Times New Roman"/>
                <w:sz w:val="20"/>
                <w:szCs w:val="20"/>
                <w:lang w:val="ro-RO"/>
              </w:rPr>
              <w:t xml:space="preserve"> </w:t>
            </w:r>
          </w:p>
        </w:tc>
      </w:tr>
      <w:tr w:rsidR="00BA2F8E" w:rsidRPr="00206417" w:rsidTr="007B6D92">
        <w:trPr>
          <w:trHeight w:val="529"/>
        </w:trPr>
        <w:tc>
          <w:tcPr>
            <w:tcW w:w="10093" w:type="dxa"/>
            <w:gridSpan w:val="2"/>
            <w:tcBorders>
              <w:top w:val="single" w:sz="4" w:space="0" w:color="auto"/>
              <w:left w:val="single" w:sz="4" w:space="0" w:color="auto"/>
              <w:bottom w:val="single" w:sz="4" w:space="0" w:color="auto"/>
              <w:right w:val="single" w:sz="4" w:space="0" w:color="auto"/>
            </w:tcBorders>
            <w:hideMark/>
          </w:tcPr>
          <w:p w:rsidR="005975E0" w:rsidRPr="00206417" w:rsidRDefault="005975E0" w:rsidP="007B6D92">
            <w:pPr>
              <w:spacing w:line="240" w:lineRule="auto"/>
              <w:rPr>
                <w:rFonts w:ascii="Times New Roman" w:hAnsi="Times New Roman"/>
                <w:b/>
                <w:sz w:val="20"/>
                <w:szCs w:val="20"/>
                <w:lang w:val="ro-RO"/>
              </w:rPr>
            </w:pPr>
            <w:r w:rsidRPr="00206417">
              <w:rPr>
                <w:rFonts w:ascii="Times New Roman" w:hAnsi="Times New Roman"/>
                <w:b/>
                <w:sz w:val="20"/>
                <w:szCs w:val="20"/>
                <w:lang w:val="ro-RO"/>
              </w:rPr>
              <w:t xml:space="preserve">Localitatea…, str. …, nr. …, jud. …, cod poştal: …; tel: …, fax: …,   e-mail: </w:t>
            </w:r>
            <w:hyperlink r:id="rId149" w:history="1">
              <w:r w:rsidRPr="00206417">
                <w:rPr>
                  <w:rStyle w:val="Hyperlink"/>
                  <w:rFonts w:ascii="Times New Roman" w:hAnsi="Times New Roman"/>
                  <w:b/>
                  <w:color w:val="auto"/>
                  <w:sz w:val="20"/>
                  <w:szCs w:val="20"/>
                  <w:lang w:val="ro-RO"/>
                </w:rPr>
                <w:t>…..@mpublic.ro</w:t>
              </w:r>
            </w:hyperlink>
            <w:r w:rsidRPr="00206417">
              <w:rPr>
                <w:rFonts w:ascii="Times New Roman" w:hAnsi="Times New Roman"/>
                <w:b/>
                <w:sz w:val="20"/>
                <w:szCs w:val="20"/>
                <w:lang w:val="ro-RO"/>
              </w:rPr>
              <w:t>; operator date cu caracter personal nr. …</w:t>
            </w:r>
          </w:p>
        </w:tc>
      </w:tr>
      <w:tr w:rsidR="00BA2F8E" w:rsidRPr="00206417" w:rsidTr="007B6D92">
        <w:trPr>
          <w:trHeight w:val="516"/>
        </w:trPr>
        <w:tc>
          <w:tcPr>
            <w:tcW w:w="5008" w:type="dxa"/>
            <w:tcBorders>
              <w:top w:val="single" w:sz="4" w:space="0" w:color="auto"/>
              <w:left w:val="single" w:sz="4" w:space="0" w:color="auto"/>
              <w:bottom w:val="single" w:sz="4" w:space="0" w:color="auto"/>
              <w:right w:val="single" w:sz="4" w:space="0" w:color="auto"/>
            </w:tcBorders>
            <w:hideMark/>
          </w:tcPr>
          <w:p w:rsidR="005975E0" w:rsidRPr="00206417" w:rsidRDefault="005975E0" w:rsidP="007B6D92">
            <w:pPr>
              <w:spacing w:line="240" w:lineRule="auto"/>
              <w:ind w:right="72"/>
              <w:rPr>
                <w:rFonts w:ascii="Times New Roman" w:hAnsi="Times New Roman"/>
                <w:b/>
                <w:sz w:val="20"/>
                <w:szCs w:val="20"/>
                <w:lang w:val="ro-RO"/>
              </w:rPr>
            </w:pPr>
            <w:r w:rsidRPr="00206417">
              <w:rPr>
                <w:rFonts w:ascii="Times New Roman" w:hAnsi="Times New Roman"/>
                <w:b/>
                <w:sz w:val="20"/>
                <w:szCs w:val="20"/>
                <w:lang w:val="ro-RO"/>
              </w:rPr>
              <w:t>DOSAR NR. .../P/…</w:t>
            </w:r>
          </w:p>
        </w:tc>
        <w:tc>
          <w:tcPr>
            <w:tcW w:w="5085" w:type="dxa"/>
            <w:tcBorders>
              <w:top w:val="single" w:sz="4" w:space="0" w:color="auto"/>
              <w:left w:val="single" w:sz="4" w:space="0" w:color="auto"/>
              <w:bottom w:val="single" w:sz="4" w:space="0" w:color="auto"/>
              <w:right w:val="single" w:sz="4" w:space="0" w:color="auto"/>
            </w:tcBorders>
          </w:tcPr>
          <w:p w:rsidR="005975E0" w:rsidRPr="00206417" w:rsidRDefault="005975E0" w:rsidP="007B6D92">
            <w:pPr>
              <w:rPr>
                <w:rFonts w:ascii="Times New Roman" w:hAnsi="Times New Roman"/>
                <w:b/>
                <w:sz w:val="28"/>
                <w:szCs w:val="28"/>
                <w:lang w:val="ro-RO"/>
              </w:rPr>
            </w:pPr>
          </w:p>
        </w:tc>
      </w:tr>
    </w:tbl>
    <w:p w:rsidR="005975E0" w:rsidRPr="00206417" w:rsidRDefault="005975E0" w:rsidP="005975E0">
      <w:pPr>
        <w:spacing w:line="240" w:lineRule="auto"/>
        <w:ind w:right="72"/>
        <w:rPr>
          <w:rFonts w:ascii="Times New Roman" w:hAnsi="Times New Roman"/>
          <w:b/>
          <w:sz w:val="28"/>
          <w:szCs w:val="28"/>
          <w:lang w:val="ro-RO"/>
        </w:rPr>
      </w:pPr>
    </w:p>
    <w:p w:rsidR="005975E0" w:rsidRPr="00206417" w:rsidRDefault="005975E0" w:rsidP="005975E0">
      <w:pPr>
        <w:spacing w:line="240" w:lineRule="auto"/>
        <w:ind w:right="72" w:firstLine="720"/>
        <w:jc w:val="center"/>
        <w:rPr>
          <w:rFonts w:ascii="Times New Roman" w:hAnsi="Times New Roman"/>
          <w:b/>
          <w:sz w:val="28"/>
          <w:szCs w:val="28"/>
          <w:u w:val="single"/>
          <w:lang w:val="ro-RO"/>
        </w:rPr>
      </w:pPr>
      <w:r w:rsidRPr="00206417">
        <w:rPr>
          <w:rFonts w:ascii="Times New Roman" w:hAnsi="Times New Roman"/>
          <w:b/>
          <w:sz w:val="28"/>
          <w:szCs w:val="28"/>
          <w:lang w:val="ro-RO"/>
        </w:rPr>
        <w:t xml:space="preserve"> </w:t>
      </w:r>
      <w:r w:rsidRPr="00206417">
        <w:rPr>
          <w:rFonts w:ascii="Times New Roman" w:hAnsi="Times New Roman"/>
          <w:b/>
          <w:sz w:val="28"/>
          <w:szCs w:val="28"/>
          <w:u w:val="single"/>
          <w:lang w:val="ro-RO"/>
        </w:rPr>
        <w:t>ORDONANŢĂ</w:t>
      </w:r>
    </w:p>
    <w:p w:rsidR="005975E0" w:rsidRPr="00206417" w:rsidRDefault="005975E0" w:rsidP="005975E0">
      <w:pPr>
        <w:spacing w:line="240" w:lineRule="auto"/>
        <w:ind w:right="72" w:firstLine="720"/>
        <w:jc w:val="center"/>
        <w:rPr>
          <w:rFonts w:ascii="Times New Roman" w:hAnsi="Times New Roman"/>
          <w:b/>
          <w:sz w:val="28"/>
          <w:szCs w:val="28"/>
          <w:lang w:val="ro-RO"/>
        </w:rPr>
      </w:pPr>
      <w:r w:rsidRPr="00206417">
        <w:rPr>
          <w:rFonts w:ascii="Times New Roman" w:hAnsi="Times New Roman"/>
          <w:sz w:val="28"/>
          <w:szCs w:val="28"/>
          <w:lang w:val="ro-RO"/>
        </w:rPr>
        <w:t>Anul ... luna ...ziua ...</w:t>
      </w:r>
    </w:p>
    <w:p w:rsidR="005975E0" w:rsidRPr="00206417" w:rsidRDefault="005975E0" w:rsidP="005975E0">
      <w:pPr>
        <w:spacing w:line="240" w:lineRule="auto"/>
        <w:ind w:right="72" w:firstLine="720"/>
        <w:rPr>
          <w:rFonts w:ascii="Times New Roman" w:hAnsi="Times New Roman"/>
          <w:sz w:val="28"/>
          <w:szCs w:val="28"/>
          <w:lang w:val="ro-RO"/>
        </w:rPr>
      </w:pPr>
      <w:r w:rsidRPr="00206417">
        <w:rPr>
          <w:rFonts w:ascii="Times New Roman" w:hAnsi="Times New Roman"/>
          <w:sz w:val="28"/>
          <w:szCs w:val="28"/>
          <w:lang w:val="ro-RO"/>
        </w:rPr>
        <w:t xml:space="preserve">       Procuror…din cadrul Parchetului de pe lângă …</w:t>
      </w:r>
    </w:p>
    <w:p w:rsidR="005975E0" w:rsidRPr="00206417" w:rsidRDefault="005975E0" w:rsidP="005975E0">
      <w:pPr>
        <w:spacing w:line="240" w:lineRule="auto"/>
        <w:ind w:right="72" w:firstLine="720"/>
        <w:rPr>
          <w:rFonts w:ascii="Times New Roman" w:hAnsi="Times New Roman"/>
          <w:sz w:val="28"/>
          <w:szCs w:val="28"/>
          <w:lang w:val="ro-RO"/>
        </w:rPr>
      </w:pPr>
      <w:r w:rsidRPr="00206417">
        <w:rPr>
          <w:rFonts w:ascii="Times New Roman" w:hAnsi="Times New Roman"/>
          <w:sz w:val="28"/>
          <w:szCs w:val="28"/>
          <w:lang w:val="ro-RO"/>
        </w:rPr>
        <w:t xml:space="preserve">       Examinând  actele privind </w:t>
      </w:r>
      <w:r w:rsidRPr="00206417">
        <w:rPr>
          <w:rFonts w:ascii="Times New Roman" w:hAnsi="Times New Roman"/>
          <w:i/>
          <w:sz w:val="28"/>
          <w:szCs w:val="28"/>
          <w:u w:val="dotted"/>
          <w:lang w:val="ro-RO"/>
        </w:rPr>
        <w:t>(plângerea/denunţul/alt mod de sesizare)</w:t>
      </w:r>
      <w:r w:rsidRPr="00206417">
        <w:rPr>
          <w:rFonts w:ascii="Times New Roman" w:hAnsi="Times New Roman"/>
          <w:sz w:val="28"/>
          <w:szCs w:val="28"/>
          <w:lang w:val="ro-RO"/>
        </w:rPr>
        <w:t>, din dosarul penal cu numărul de mai sus, / actele de urmărire penală din dosarul cu nr. de mai sus, privind…</w:t>
      </w:r>
    </w:p>
    <w:p w:rsidR="005975E0" w:rsidRPr="00206417" w:rsidRDefault="005975E0" w:rsidP="005975E0">
      <w:pPr>
        <w:spacing w:line="240" w:lineRule="auto"/>
        <w:ind w:right="72" w:firstLine="720"/>
        <w:jc w:val="center"/>
        <w:rPr>
          <w:rFonts w:ascii="Times New Roman" w:hAnsi="Times New Roman"/>
          <w:b/>
          <w:sz w:val="28"/>
          <w:szCs w:val="28"/>
          <w:lang w:val="ro-RO"/>
        </w:rPr>
      </w:pPr>
      <w:r w:rsidRPr="00206417">
        <w:rPr>
          <w:rFonts w:ascii="Times New Roman" w:hAnsi="Times New Roman"/>
          <w:b/>
          <w:sz w:val="28"/>
          <w:szCs w:val="28"/>
          <w:lang w:val="ro-RO"/>
        </w:rPr>
        <w:t>C O N S T A T:</w:t>
      </w:r>
    </w:p>
    <w:p w:rsidR="005975E0" w:rsidRPr="00206417" w:rsidRDefault="005975E0" w:rsidP="005975E0">
      <w:pPr>
        <w:spacing w:line="240" w:lineRule="auto"/>
        <w:ind w:right="72" w:firstLine="720"/>
        <w:jc w:val="both"/>
        <w:rPr>
          <w:rFonts w:ascii="Times New Roman" w:hAnsi="Times New Roman"/>
          <w:sz w:val="28"/>
          <w:szCs w:val="28"/>
          <w:lang w:val="ro-RO"/>
        </w:rPr>
      </w:pPr>
      <w:r w:rsidRPr="00206417">
        <w:rPr>
          <w:rFonts w:ascii="Times New Roman" w:hAnsi="Times New Roman"/>
          <w:sz w:val="28"/>
          <w:szCs w:val="28"/>
          <w:lang w:val="ro-RO"/>
        </w:rPr>
        <w:t xml:space="preserve">La data de ..., organul de urmărire penală a fost sesizat prin </w:t>
      </w:r>
      <w:r w:rsidRPr="00206417">
        <w:rPr>
          <w:rFonts w:ascii="Times New Roman" w:hAnsi="Times New Roman"/>
          <w:i/>
          <w:sz w:val="28"/>
          <w:szCs w:val="28"/>
          <w:u w:val="dotted"/>
          <w:lang w:val="ro-RO"/>
        </w:rPr>
        <w:t>(indicarea modalităţii de sesizare)</w:t>
      </w:r>
      <w:r w:rsidRPr="00206417">
        <w:rPr>
          <w:rFonts w:ascii="Times New Roman" w:hAnsi="Times New Roman"/>
          <w:sz w:val="28"/>
          <w:szCs w:val="28"/>
          <w:lang w:val="ro-RO"/>
        </w:rPr>
        <w:t>.</w:t>
      </w:r>
    </w:p>
    <w:p w:rsidR="005975E0" w:rsidRPr="00206417" w:rsidRDefault="005975E0" w:rsidP="005975E0">
      <w:pPr>
        <w:spacing w:line="240" w:lineRule="auto"/>
        <w:ind w:right="72" w:firstLine="720"/>
        <w:jc w:val="both"/>
        <w:rPr>
          <w:rFonts w:ascii="Times New Roman" w:hAnsi="Times New Roman"/>
          <w:sz w:val="28"/>
          <w:szCs w:val="28"/>
          <w:u w:val="dotted"/>
          <w:lang w:val="ro-RO"/>
        </w:rPr>
      </w:pPr>
      <w:r w:rsidRPr="00206417">
        <w:rPr>
          <w:rFonts w:ascii="Times New Roman" w:hAnsi="Times New Roman"/>
          <w:sz w:val="28"/>
          <w:szCs w:val="28"/>
          <w:lang w:val="ro-RO"/>
        </w:rPr>
        <w:t xml:space="preserve">În cuprinsul actului de sesizare se arată că ... </w:t>
      </w:r>
      <w:r w:rsidRPr="00206417">
        <w:rPr>
          <w:rFonts w:ascii="Times New Roman" w:hAnsi="Times New Roman"/>
          <w:i/>
          <w:sz w:val="28"/>
          <w:szCs w:val="28"/>
          <w:u w:val="dotted"/>
          <w:lang w:val="ro-RO"/>
        </w:rPr>
        <w:t>(prezentarea pe scurt a aspectelor sesizate) (după caz</w:t>
      </w:r>
      <w:r w:rsidRPr="00206417">
        <w:rPr>
          <w:rFonts w:ascii="Times New Roman" w:hAnsi="Times New Roman"/>
          <w:sz w:val="28"/>
          <w:szCs w:val="28"/>
          <w:u w:val="dotted"/>
          <w:lang w:val="ro-RO"/>
        </w:rPr>
        <w:t>,)</w:t>
      </w:r>
    </w:p>
    <w:p w:rsidR="005975E0" w:rsidRPr="00206417" w:rsidRDefault="005975E0" w:rsidP="005975E0">
      <w:pPr>
        <w:spacing w:line="240" w:lineRule="auto"/>
        <w:ind w:right="72" w:firstLine="720"/>
        <w:jc w:val="both"/>
        <w:rPr>
          <w:rFonts w:ascii="Times New Roman" w:hAnsi="Times New Roman"/>
          <w:i/>
          <w:sz w:val="28"/>
          <w:szCs w:val="28"/>
          <w:lang w:val="ro-RO"/>
        </w:rPr>
      </w:pPr>
      <w:r w:rsidRPr="00206417">
        <w:rPr>
          <w:rFonts w:ascii="Times New Roman" w:hAnsi="Times New Roman"/>
          <w:sz w:val="28"/>
          <w:szCs w:val="28"/>
          <w:lang w:val="ro-RO"/>
        </w:rPr>
        <w:t xml:space="preserve">Prin ordonanţa din  data de ... s-a dispus începerea urmăririi penale pentru infracţiunea de </w:t>
      </w:r>
      <w:r w:rsidRPr="00206417">
        <w:rPr>
          <w:rFonts w:ascii="Times New Roman" w:hAnsi="Times New Roman"/>
          <w:i/>
          <w:sz w:val="28"/>
          <w:szCs w:val="28"/>
          <w:lang w:val="ro-RO"/>
        </w:rPr>
        <w:t>...</w:t>
      </w:r>
      <w:r w:rsidRPr="00206417">
        <w:rPr>
          <w:rFonts w:ascii="Times New Roman" w:hAnsi="Times New Roman"/>
          <w:i/>
          <w:sz w:val="28"/>
          <w:szCs w:val="28"/>
          <w:u w:val="dotted"/>
          <w:lang w:val="ro-RO"/>
        </w:rPr>
        <w:t>(denumirea)</w:t>
      </w:r>
      <w:r w:rsidRPr="00206417">
        <w:rPr>
          <w:rFonts w:ascii="Times New Roman" w:hAnsi="Times New Roman"/>
          <w:sz w:val="28"/>
          <w:szCs w:val="28"/>
          <w:lang w:val="ro-RO"/>
        </w:rPr>
        <w:t xml:space="preserve">, prevăzută de art.  </w:t>
      </w:r>
      <w:r w:rsidRPr="00206417">
        <w:rPr>
          <w:rFonts w:ascii="Times New Roman" w:hAnsi="Times New Roman"/>
          <w:i/>
          <w:sz w:val="28"/>
          <w:szCs w:val="28"/>
          <w:lang w:val="ro-RO"/>
        </w:rPr>
        <w:t>...</w:t>
      </w:r>
      <w:r w:rsidRPr="00206417">
        <w:rPr>
          <w:rFonts w:ascii="Times New Roman" w:hAnsi="Times New Roman"/>
          <w:i/>
          <w:sz w:val="28"/>
          <w:szCs w:val="28"/>
          <w:u w:val="dotted"/>
          <w:lang w:val="ro-RO"/>
        </w:rPr>
        <w:t>(textul incriminator)</w:t>
      </w:r>
      <w:r w:rsidRPr="00206417">
        <w:rPr>
          <w:rFonts w:ascii="Times New Roman" w:hAnsi="Times New Roman"/>
          <w:sz w:val="28"/>
          <w:szCs w:val="28"/>
          <w:lang w:val="ro-RO"/>
        </w:rPr>
        <w:t xml:space="preserve">,  constând în aceea că ... </w:t>
      </w:r>
      <w:r w:rsidRPr="00206417">
        <w:rPr>
          <w:rFonts w:ascii="Times New Roman" w:hAnsi="Times New Roman"/>
          <w:i/>
          <w:sz w:val="28"/>
          <w:szCs w:val="28"/>
          <w:u w:val="dotted"/>
          <w:lang w:val="ro-RO"/>
        </w:rPr>
        <w:t>(prezentarea succintă a situaţiei de fapt cu privire la care s-a început urmărirea penală</w:t>
      </w:r>
      <w:r w:rsidRPr="00206417">
        <w:rPr>
          <w:rFonts w:ascii="Times New Roman" w:hAnsi="Times New Roman"/>
          <w:i/>
          <w:sz w:val="28"/>
          <w:szCs w:val="28"/>
          <w:lang w:val="ro-RO"/>
        </w:rPr>
        <w:t>).</w:t>
      </w:r>
    </w:p>
    <w:p w:rsidR="005975E0" w:rsidRPr="00206417" w:rsidRDefault="005975E0" w:rsidP="005975E0">
      <w:pPr>
        <w:spacing w:line="240" w:lineRule="auto"/>
        <w:ind w:right="72" w:firstLine="720"/>
        <w:jc w:val="both"/>
        <w:rPr>
          <w:rFonts w:ascii="Times New Roman" w:hAnsi="Times New Roman"/>
          <w:sz w:val="28"/>
          <w:szCs w:val="28"/>
          <w:lang w:val="ro-RO"/>
        </w:rPr>
      </w:pPr>
      <w:r w:rsidRPr="00206417">
        <w:rPr>
          <w:rFonts w:ascii="Times New Roman" w:hAnsi="Times New Roman"/>
          <w:sz w:val="28"/>
          <w:szCs w:val="28"/>
          <w:lang w:val="ro-RO"/>
        </w:rPr>
        <w:t xml:space="preserve">Prin ordonanţa din data de ... s-a dispus efectuarea în continuare a urmăririi penale cu privire la această faptă faţă de suspectul ... </w:t>
      </w:r>
      <w:r w:rsidRPr="00206417">
        <w:rPr>
          <w:rFonts w:ascii="Times New Roman" w:hAnsi="Times New Roman"/>
          <w:i/>
          <w:sz w:val="28"/>
          <w:szCs w:val="28"/>
          <w:u w:val="dotted"/>
          <w:lang w:val="ro-RO"/>
        </w:rPr>
        <w:t>(numele şi prenumele)</w:t>
      </w:r>
      <w:r w:rsidRPr="00206417">
        <w:rPr>
          <w:rFonts w:ascii="Times New Roman" w:hAnsi="Times New Roman"/>
          <w:sz w:val="28"/>
          <w:szCs w:val="28"/>
          <w:lang w:val="ro-RO"/>
        </w:rPr>
        <w:t>.</w:t>
      </w:r>
    </w:p>
    <w:p w:rsidR="005975E0" w:rsidRPr="00206417" w:rsidRDefault="005975E0" w:rsidP="005975E0">
      <w:pPr>
        <w:spacing w:line="240" w:lineRule="auto"/>
        <w:ind w:right="72" w:firstLine="720"/>
        <w:jc w:val="both"/>
        <w:rPr>
          <w:rFonts w:ascii="Times New Roman" w:hAnsi="Times New Roman"/>
          <w:sz w:val="28"/>
          <w:szCs w:val="28"/>
          <w:lang w:val="ro-RO"/>
        </w:rPr>
      </w:pPr>
      <w:r w:rsidRPr="00206417">
        <w:rPr>
          <w:rFonts w:ascii="Times New Roman" w:hAnsi="Times New Roman"/>
          <w:sz w:val="28"/>
          <w:szCs w:val="28"/>
          <w:lang w:val="ro-RO"/>
        </w:rPr>
        <w:t>Prin ordonanţa din data de… s-a pus în mişcare a acţiunea penală împotriva inculpatului...</w:t>
      </w:r>
      <w:r w:rsidRPr="00206417">
        <w:rPr>
          <w:rFonts w:ascii="Times New Roman" w:hAnsi="Times New Roman"/>
          <w:i/>
          <w:sz w:val="28"/>
          <w:szCs w:val="28"/>
          <w:lang w:val="ro-RO"/>
        </w:rPr>
        <w:t xml:space="preserve"> </w:t>
      </w:r>
      <w:r w:rsidRPr="00206417">
        <w:rPr>
          <w:rFonts w:ascii="Times New Roman" w:hAnsi="Times New Roman"/>
          <w:i/>
          <w:sz w:val="28"/>
          <w:szCs w:val="28"/>
          <w:u w:val="dotted"/>
          <w:lang w:val="ro-RO"/>
        </w:rPr>
        <w:t>(numele şi prenumele)</w:t>
      </w:r>
      <w:r w:rsidRPr="00206417">
        <w:rPr>
          <w:rFonts w:ascii="Times New Roman" w:hAnsi="Times New Roman"/>
          <w:sz w:val="28"/>
          <w:szCs w:val="28"/>
          <w:lang w:val="ro-RO"/>
        </w:rPr>
        <w:t xml:space="preserve"> pentru săvârşirea infracţiunii de</w:t>
      </w:r>
      <w:r w:rsidRPr="00206417">
        <w:rPr>
          <w:rFonts w:ascii="Times New Roman" w:hAnsi="Times New Roman"/>
          <w:i/>
          <w:sz w:val="28"/>
          <w:szCs w:val="28"/>
          <w:lang w:val="ro-RO"/>
        </w:rPr>
        <w:t>…</w:t>
      </w:r>
      <w:r w:rsidRPr="00206417">
        <w:rPr>
          <w:rFonts w:ascii="Times New Roman" w:hAnsi="Times New Roman"/>
          <w:i/>
          <w:sz w:val="28"/>
          <w:szCs w:val="28"/>
          <w:u w:val="dotted"/>
          <w:lang w:val="ro-RO"/>
        </w:rPr>
        <w:t>(denumirea)</w:t>
      </w:r>
      <w:r w:rsidRPr="00206417">
        <w:rPr>
          <w:rFonts w:ascii="Times New Roman" w:hAnsi="Times New Roman"/>
          <w:sz w:val="28"/>
          <w:szCs w:val="28"/>
          <w:lang w:val="ro-RO"/>
        </w:rPr>
        <w:t xml:space="preserve">, faptă prevăzută  de art.. .. </w:t>
      </w:r>
      <w:r w:rsidRPr="00206417">
        <w:rPr>
          <w:rFonts w:ascii="Times New Roman" w:hAnsi="Times New Roman"/>
          <w:i/>
          <w:sz w:val="28"/>
          <w:szCs w:val="28"/>
          <w:u w:val="dotted"/>
          <w:lang w:val="ro-RO"/>
        </w:rPr>
        <w:t xml:space="preserve">(textul incriminator). </w:t>
      </w:r>
      <w:r w:rsidRPr="00206417">
        <w:rPr>
          <w:rFonts w:ascii="Times New Roman" w:hAnsi="Times New Roman"/>
          <w:sz w:val="28"/>
          <w:szCs w:val="28"/>
          <w:lang w:val="ro-RO"/>
        </w:rPr>
        <w:t>(dacă este cazul)</w:t>
      </w:r>
    </w:p>
    <w:p w:rsidR="005975E0" w:rsidRPr="00206417" w:rsidRDefault="005975E0" w:rsidP="005975E0">
      <w:pPr>
        <w:spacing w:line="240" w:lineRule="auto"/>
        <w:ind w:right="72" w:firstLine="720"/>
        <w:jc w:val="both"/>
        <w:rPr>
          <w:rFonts w:ascii="Times New Roman" w:hAnsi="Times New Roman"/>
          <w:i/>
          <w:sz w:val="28"/>
          <w:szCs w:val="28"/>
          <w:lang w:val="ro-RO"/>
        </w:rPr>
      </w:pPr>
      <w:r w:rsidRPr="00206417">
        <w:rPr>
          <w:rFonts w:ascii="Times New Roman" w:hAnsi="Times New Roman"/>
          <w:sz w:val="28"/>
          <w:szCs w:val="28"/>
          <w:lang w:val="ro-RO"/>
        </w:rPr>
        <w:t xml:space="preserve">Prin referatul cu nr. ... din...organul de cercetare penală a propus clasarea cauzei având ca obiect infracţiunea de ... </w:t>
      </w:r>
      <w:r w:rsidRPr="00206417">
        <w:rPr>
          <w:rFonts w:ascii="Times New Roman" w:hAnsi="Times New Roman"/>
          <w:i/>
          <w:sz w:val="28"/>
          <w:szCs w:val="28"/>
          <w:u w:val="dotted"/>
          <w:lang w:val="ro-RO"/>
        </w:rPr>
        <w:t>(denumirea)</w:t>
      </w:r>
      <w:r w:rsidRPr="00206417">
        <w:rPr>
          <w:rFonts w:ascii="Times New Roman" w:hAnsi="Times New Roman"/>
          <w:i/>
          <w:sz w:val="28"/>
          <w:szCs w:val="28"/>
          <w:lang w:val="ro-RO"/>
        </w:rPr>
        <w:t>,</w:t>
      </w:r>
      <w:r w:rsidRPr="00206417">
        <w:rPr>
          <w:rFonts w:ascii="Times New Roman" w:hAnsi="Times New Roman"/>
          <w:sz w:val="28"/>
          <w:szCs w:val="28"/>
          <w:lang w:val="ro-RO"/>
        </w:rPr>
        <w:t xml:space="preserve"> prevăzută  de art. ...</w:t>
      </w:r>
      <w:r w:rsidRPr="00206417">
        <w:rPr>
          <w:rFonts w:ascii="Times New Roman" w:hAnsi="Times New Roman"/>
          <w:i/>
          <w:sz w:val="28"/>
          <w:szCs w:val="28"/>
          <w:u w:val="dotted"/>
          <w:lang w:val="ro-RO"/>
        </w:rPr>
        <w:t>(textul incriminator),</w:t>
      </w:r>
      <w:r w:rsidRPr="00206417">
        <w:rPr>
          <w:rFonts w:ascii="Times New Roman" w:hAnsi="Times New Roman"/>
          <w:i/>
          <w:sz w:val="28"/>
          <w:szCs w:val="28"/>
          <w:lang w:val="ro-RO"/>
        </w:rPr>
        <w:t xml:space="preserve"> </w:t>
      </w:r>
      <w:r w:rsidRPr="00206417">
        <w:rPr>
          <w:rFonts w:ascii="Times New Roman" w:hAnsi="Times New Roman"/>
          <w:sz w:val="28"/>
          <w:szCs w:val="28"/>
          <w:lang w:val="ro-RO"/>
        </w:rPr>
        <w:t xml:space="preserve">cu motivarea că  nu sunt întrunite condiţiile de fond /şi formă esenţiale ale sesizării </w:t>
      </w:r>
      <w:r w:rsidRPr="00206417">
        <w:rPr>
          <w:rFonts w:ascii="Times New Roman" w:hAnsi="Times New Roman"/>
          <w:i/>
          <w:sz w:val="28"/>
          <w:szCs w:val="28"/>
          <w:u w:val="dotted"/>
          <w:lang w:val="ro-RO"/>
        </w:rPr>
        <w:t>( indicarea condiţiei care nu este îndeplinită)</w:t>
      </w:r>
      <w:r w:rsidRPr="00206417">
        <w:rPr>
          <w:rFonts w:ascii="Times New Roman" w:hAnsi="Times New Roman"/>
          <w:sz w:val="28"/>
          <w:szCs w:val="28"/>
          <w:lang w:val="ro-RO"/>
        </w:rPr>
        <w:t xml:space="preserve"> </w:t>
      </w:r>
      <w:r w:rsidRPr="00206417">
        <w:rPr>
          <w:rFonts w:ascii="Times New Roman" w:hAnsi="Times New Roman"/>
          <w:i/>
          <w:sz w:val="28"/>
          <w:szCs w:val="28"/>
          <w:u w:val="dotted"/>
          <w:lang w:val="ro-RO"/>
        </w:rPr>
        <w:t>( pentru situaţia în care nu s-a început urmărirea penală în cauză)</w:t>
      </w:r>
      <w:r w:rsidRPr="00206417">
        <w:rPr>
          <w:rFonts w:ascii="Times New Roman" w:hAnsi="Times New Roman"/>
          <w:sz w:val="28"/>
          <w:szCs w:val="28"/>
          <w:lang w:val="ro-RO"/>
        </w:rPr>
        <w:t xml:space="preserve"> /sau sunt incidente prevederile art. 16 alin. (1) lit. … din C. proc. pen, respectiv </w:t>
      </w:r>
      <w:r w:rsidRPr="00206417">
        <w:rPr>
          <w:rFonts w:ascii="Times New Roman" w:hAnsi="Times New Roman"/>
          <w:i/>
          <w:sz w:val="28"/>
          <w:szCs w:val="28"/>
          <w:u w:val="dotted"/>
          <w:lang w:val="ro-RO"/>
        </w:rPr>
        <w:t>(indicarea concretă a cazului)</w:t>
      </w:r>
    </w:p>
    <w:p w:rsidR="005975E0" w:rsidRPr="00206417" w:rsidRDefault="005975E0" w:rsidP="005975E0">
      <w:pPr>
        <w:spacing w:line="240" w:lineRule="auto"/>
        <w:ind w:right="72" w:firstLine="720"/>
        <w:jc w:val="both"/>
        <w:rPr>
          <w:rFonts w:ascii="Times New Roman" w:hAnsi="Times New Roman"/>
          <w:i/>
          <w:sz w:val="28"/>
          <w:szCs w:val="28"/>
          <w:u w:val="dotted"/>
          <w:lang w:val="ro-RO"/>
        </w:rPr>
      </w:pPr>
      <w:r w:rsidRPr="00206417">
        <w:rPr>
          <w:rFonts w:ascii="Times New Roman" w:hAnsi="Times New Roman"/>
          <w:sz w:val="28"/>
          <w:szCs w:val="28"/>
          <w:lang w:val="ro-RO"/>
        </w:rPr>
        <w:lastRenderedPageBreak/>
        <w:t xml:space="preserve">Din actele efectuate în cauză a rezultat următoarea situaţie de fapt: ... </w:t>
      </w:r>
      <w:r w:rsidRPr="00206417">
        <w:rPr>
          <w:rFonts w:ascii="Times New Roman" w:hAnsi="Times New Roman"/>
          <w:i/>
          <w:sz w:val="28"/>
          <w:szCs w:val="28"/>
          <w:u w:val="dotted"/>
          <w:lang w:val="ro-RO"/>
        </w:rPr>
        <w:t>(descrierea faptei şi analiza probatorului cu relevarea aspectelor din care rezultă că nu sunt îndeplinite condiţiile legale pentru a dispune clasarea)</w:t>
      </w:r>
    </w:p>
    <w:p w:rsidR="005975E0" w:rsidRPr="00206417" w:rsidRDefault="005975E0" w:rsidP="005975E0">
      <w:pPr>
        <w:spacing w:line="240" w:lineRule="auto"/>
        <w:ind w:right="72" w:firstLine="720"/>
        <w:jc w:val="both"/>
        <w:rPr>
          <w:rFonts w:ascii="Times New Roman" w:hAnsi="Times New Roman"/>
          <w:sz w:val="28"/>
          <w:szCs w:val="28"/>
          <w:lang w:val="ro-RO"/>
        </w:rPr>
      </w:pPr>
      <w:r w:rsidRPr="00206417">
        <w:rPr>
          <w:rFonts w:ascii="Times New Roman" w:hAnsi="Times New Roman"/>
          <w:sz w:val="28"/>
          <w:lang w:val="ro-RO"/>
        </w:rPr>
        <w:t xml:space="preserve">Analizând  actele de urmărire penală, se constată că propunerea organelor de cercetare penală nu poate fi însuşită, întrucât  nu sunt îndeplinite condiţiile pentru a se dispune clasarea. </w:t>
      </w:r>
      <w:r w:rsidRPr="00206417">
        <w:rPr>
          <w:rFonts w:ascii="Times New Roman" w:hAnsi="Times New Roman"/>
          <w:sz w:val="28"/>
          <w:szCs w:val="28"/>
          <w:lang w:val="ro-RO"/>
        </w:rPr>
        <w:t xml:space="preserve">  </w:t>
      </w:r>
    </w:p>
    <w:p w:rsidR="005975E0" w:rsidRPr="00206417" w:rsidRDefault="005975E0" w:rsidP="005975E0">
      <w:pPr>
        <w:spacing w:line="240" w:lineRule="auto"/>
        <w:ind w:right="72" w:firstLine="720"/>
        <w:jc w:val="both"/>
        <w:rPr>
          <w:rFonts w:ascii="Times New Roman" w:hAnsi="Times New Roman"/>
          <w:i/>
          <w:sz w:val="28"/>
          <w:szCs w:val="28"/>
          <w:u w:val="dotted"/>
          <w:lang w:val="ro-RO"/>
        </w:rPr>
      </w:pPr>
      <w:r w:rsidRPr="00206417">
        <w:rPr>
          <w:rFonts w:ascii="Times New Roman" w:hAnsi="Times New Roman"/>
          <w:sz w:val="28"/>
          <w:szCs w:val="28"/>
          <w:lang w:val="ro-RO"/>
        </w:rPr>
        <w:t xml:space="preserve">În cauză se impune completarea urmăririi penale prin efectuarea următoarelor acte :  </w:t>
      </w:r>
      <w:r w:rsidRPr="00206417">
        <w:rPr>
          <w:rFonts w:ascii="Times New Roman" w:hAnsi="Times New Roman"/>
          <w:i/>
          <w:sz w:val="28"/>
          <w:szCs w:val="28"/>
          <w:u w:val="dotted"/>
          <w:lang w:val="ro-RO"/>
        </w:rPr>
        <w:t>( se indică în concret actele care urmează a fi efectuate)</w:t>
      </w:r>
    </w:p>
    <w:p w:rsidR="005975E0" w:rsidRPr="00206417" w:rsidRDefault="005975E0" w:rsidP="005975E0">
      <w:pPr>
        <w:spacing w:line="240" w:lineRule="auto"/>
        <w:ind w:right="72" w:firstLine="720"/>
        <w:jc w:val="both"/>
        <w:rPr>
          <w:rFonts w:ascii="Times New Roman" w:hAnsi="Times New Roman"/>
          <w:sz w:val="28"/>
          <w:lang w:val="ro-RO"/>
        </w:rPr>
      </w:pPr>
      <w:r w:rsidRPr="00206417">
        <w:rPr>
          <w:rFonts w:ascii="Times New Roman" w:hAnsi="Times New Roman"/>
          <w:sz w:val="28"/>
          <w:szCs w:val="28"/>
          <w:lang w:val="ro-RO"/>
        </w:rPr>
        <w:t xml:space="preserve">      </w:t>
      </w:r>
    </w:p>
    <w:p w:rsidR="005975E0" w:rsidRPr="00206417" w:rsidRDefault="005975E0" w:rsidP="005975E0">
      <w:pPr>
        <w:spacing w:line="240" w:lineRule="auto"/>
        <w:ind w:right="72" w:firstLine="720"/>
        <w:jc w:val="both"/>
        <w:rPr>
          <w:rFonts w:ascii="Times New Roman" w:hAnsi="Times New Roman"/>
          <w:sz w:val="28"/>
          <w:szCs w:val="28"/>
          <w:lang w:val="ro-RO"/>
        </w:rPr>
      </w:pPr>
      <w:r w:rsidRPr="00206417">
        <w:rPr>
          <w:rFonts w:ascii="Times New Roman" w:hAnsi="Times New Roman"/>
          <w:sz w:val="28"/>
          <w:szCs w:val="28"/>
          <w:lang w:val="ro-RO"/>
        </w:rPr>
        <w:t xml:space="preserve">Faţă de cele expuse, </w:t>
      </w:r>
    </w:p>
    <w:p w:rsidR="005975E0" w:rsidRPr="00206417" w:rsidRDefault="005975E0" w:rsidP="005975E0">
      <w:pPr>
        <w:spacing w:line="240" w:lineRule="auto"/>
        <w:ind w:right="72" w:firstLine="720"/>
        <w:jc w:val="both"/>
        <w:rPr>
          <w:rFonts w:ascii="Times New Roman" w:hAnsi="Times New Roman"/>
          <w:sz w:val="28"/>
          <w:szCs w:val="28"/>
          <w:lang w:val="ro-RO"/>
        </w:rPr>
      </w:pPr>
      <w:r w:rsidRPr="00206417">
        <w:rPr>
          <w:rFonts w:ascii="Times New Roman" w:hAnsi="Times New Roman"/>
          <w:sz w:val="28"/>
          <w:szCs w:val="28"/>
          <w:lang w:val="ro-RO"/>
        </w:rPr>
        <w:t xml:space="preserve"> În temeiul art. 317 alin. (1)  din C. proc. pen., </w:t>
      </w:r>
    </w:p>
    <w:p w:rsidR="005975E0" w:rsidRPr="00206417" w:rsidRDefault="005975E0" w:rsidP="005975E0">
      <w:pPr>
        <w:spacing w:line="240" w:lineRule="auto"/>
        <w:ind w:right="72"/>
        <w:jc w:val="both"/>
        <w:rPr>
          <w:rFonts w:ascii="Times New Roman" w:hAnsi="Times New Roman"/>
          <w:sz w:val="28"/>
          <w:szCs w:val="28"/>
          <w:lang w:val="ro-RO"/>
        </w:rPr>
      </w:pPr>
    </w:p>
    <w:p w:rsidR="005975E0" w:rsidRPr="00206417" w:rsidRDefault="005975E0" w:rsidP="005975E0">
      <w:pPr>
        <w:spacing w:line="240" w:lineRule="auto"/>
        <w:ind w:right="72" w:firstLine="720"/>
        <w:jc w:val="center"/>
        <w:rPr>
          <w:rFonts w:ascii="Times New Roman" w:hAnsi="Times New Roman"/>
          <w:b/>
          <w:sz w:val="28"/>
          <w:szCs w:val="28"/>
          <w:lang w:val="ro-RO"/>
        </w:rPr>
      </w:pPr>
      <w:r w:rsidRPr="00206417">
        <w:rPr>
          <w:rFonts w:ascii="Times New Roman" w:hAnsi="Times New Roman"/>
          <w:b/>
          <w:sz w:val="28"/>
          <w:szCs w:val="28"/>
          <w:lang w:val="ro-RO"/>
        </w:rPr>
        <w:t>D I S P U N:</w:t>
      </w:r>
    </w:p>
    <w:p w:rsidR="005975E0" w:rsidRPr="00206417" w:rsidRDefault="005975E0" w:rsidP="005975E0">
      <w:pPr>
        <w:spacing w:line="240" w:lineRule="auto"/>
        <w:ind w:right="72" w:firstLine="720"/>
        <w:jc w:val="both"/>
        <w:rPr>
          <w:rFonts w:ascii="Times New Roman" w:hAnsi="Times New Roman"/>
          <w:sz w:val="28"/>
          <w:szCs w:val="28"/>
          <w:lang w:val="ro-RO"/>
        </w:rPr>
      </w:pPr>
    </w:p>
    <w:p w:rsidR="005975E0" w:rsidRPr="00206417" w:rsidRDefault="005975E0" w:rsidP="005975E0">
      <w:pPr>
        <w:spacing w:line="240" w:lineRule="auto"/>
        <w:ind w:right="72" w:firstLine="720"/>
        <w:jc w:val="both"/>
        <w:rPr>
          <w:rFonts w:ascii="Times New Roman" w:hAnsi="Times New Roman"/>
          <w:i/>
          <w:sz w:val="28"/>
          <w:szCs w:val="28"/>
          <w:u w:val="dotted"/>
          <w:lang w:val="ro-RO"/>
        </w:rPr>
      </w:pPr>
      <w:r w:rsidRPr="00206417">
        <w:rPr>
          <w:rFonts w:ascii="Times New Roman" w:hAnsi="Times New Roman"/>
          <w:b/>
          <w:sz w:val="28"/>
          <w:szCs w:val="28"/>
          <w:lang w:val="ro-RO"/>
        </w:rPr>
        <w:t>1</w:t>
      </w:r>
      <w:r w:rsidRPr="00206417">
        <w:rPr>
          <w:rFonts w:ascii="Times New Roman" w:hAnsi="Times New Roman"/>
          <w:sz w:val="28"/>
          <w:szCs w:val="28"/>
          <w:lang w:val="ro-RO"/>
        </w:rPr>
        <w:t xml:space="preserve">. Restituirea dosarului cu nr. de mai sus privind având ca obiect infracţiunea de ... </w:t>
      </w:r>
      <w:r w:rsidRPr="00206417">
        <w:rPr>
          <w:rFonts w:ascii="Times New Roman" w:hAnsi="Times New Roman"/>
          <w:i/>
          <w:sz w:val="28"/>
          <w:szCs w:val="28"/>
          <w:u w:val="dotted"/>
          <w:lang w:val="ro-RO"/>
        </w:rPr>
        <w:t>(denumirea)</w:t>
      </w:r>
      <w:r w:rsidRPr="00206417">
        <w:rPr>
          <w:rFonts w:ascii="Times New Roman" w:hAnsi="Times New Roman"/>
          <w:i/>
          <w:sz w:val="28"/>
          <w:szCs w:val="28"/>
          <w:lang w:val="ro-RO"/>
        </w:rPr>
        <w:t>,</w:t>
      </w:r>
      <w:r w:rsidRPr="00206417">
        <w:rPr>
          <w:rFonts w:ascii="Times New Roman" w:hAnsi="Times New Roman"/>
          <w:sz w:val="28"/>
          <w:szCs w:val="28"/>
          <w:lang w:val="ro-RO"/>
        </w:rPr>
        <w:t xml:space="preserve"> prevăzută de art. ...</w:t>
      </w:r>
      <w:r w:rsidRPr="00206417">
        <w:rPr>
          <w:rFonts w:ascii="Times New Roman" w:hAnsi="Times New Roman"/>
          <w:i/>
          <w:sz w:val="28"/>
          <w:szCs w:val="28"/>
          <w:u w:val="dotted"/>
          <w:lang w:val="ro-RO"/>
        </w:rPr>
        <w:t>(textul incriminator),</w:t>
      </w:r>
      <w:r w:rsidRPr="00206417">
        <w:rPr>
          <w:rFonts w:ascii="Times New Roman" w:hAnsi="Times New Roman"/>
          <w:i/>
          <w:sz w:val="28"/>
          <w:szCs w:val="28"/>
          <w:lang w:val="ro-RO"/>
        </w:rPr>
        <w:t xml:space="preserve"> </w:t>
      </w:r>
      <w:r w:rsidRPr="00206417">
        <w:rPr>
          <w:rFonts w:ascii="Times New Roman" w:hAnsi="Times New Roman"/>
          <w:sz w:val="28"/>
          <w:szCs w:val="28"/>
          <w:u w:val="dotted"/>
          <w:lang w:val="ro-RO"/>
        </w:rPr>
        <w:t>(</w:t>
      </w:r>
      <w:r w:rsidRPr="00206417">
        <w:rPr>
          <w:rFonts w:ascii="Times New Roman" w:hAnsi="Times New Roman"/>
          <w:i/>
          <w:sz w:val="28"/>
          <w:szCs w:val="28"/>
          <w:u w:val="dotted"/>
          <w:lang w:val="ro-RO"/>
        </w:rPr>
        <w:t>dacă este cazul: cu privire la suspectul/inculpatul) ...(numele şi prenumele)</w:t>
      </w:r>
      <w:r w:rsidRPr="00206417">
        <w:rPr>
          <w:rFonts w:ascii="Times New Roman" w:hAnsi="Times New Roman"/>
          <w:i/>
          <w:sz w:val="28"/>
          <w:szCs w:val="28"/>
          <w:lang w:val="ro-RO"/>
        </w:rPr>
        <w:t xml:space="preserve"> </w:t>
      </w:r>
      <w:r w:rsidRPr="00206417">
        <w:rPr>
          <w:rFonts w:ascii="Times New Roman" w:hAnsi="Times New Roman"/>
          <w:sz w:val="28"/>
          <w:szCs w:val="28"/>
          <w:lang w:val="ro-RO"/>
        </w:rPr>
        <w:t>la organele de cercetare penală în vederea completării urmării penale.</w:t>
      </w:r>
    </w:p>
    <w:p w:rsidR="005975E0" w:rsidRPr="00206417" w:rsidRDefault="005975E0" w:rsidP="005975E0">
      <w:pPr>
        <w:jc w:val="both"/>
        <w:rPr>
          <w:rFonts w:ascii="Times New Roman" w:hAnsi="Times New Roman"/>
          <w:sz w:val="28"/>
          <w:szCs w:val="28"/>
          <w:lang w:val="ro-RO"/>
        </w:rPr>
      </w:pPr>
      <w:r w:rsidRPr="00206417">
        <w:rPr>
          <w:rFonts w:ascii="Times New Roman" w:hAnsi="Times New Roman"/>
          <w:sz w:val="28"/>
          <w:szCs w:val="28"/>
          <w:lang w:val="ro-RO"/>
        </w:rPr>
        <w:tab/>
        <w:t>După completarea actelor de urmărire penală, în sensul celor dispuse mai sus, se va înainta dosarul cu propunerile corespunzătoare.</w:t>
      </w:r>
    </w:p>
    <w:p w:rsidR="005975E0" w:rsidRPr="00206417" w:rsidRDefault="005975E0" w:rsidP="005975E0">
      <w:pPr>
        <w:jc w:val="both"/>
        <w:rPr>
          <w:rFonts w:ascii="Times New Roman" w:hAnsi="Times New Roman"/>
          <w:i/>
          <w:sz w:val="28"/>
          <w:szCs w:val="28"/>
          <w:u w:val="dotted"/>
          <w:lang w:val="ro-RO"/>
        </w:rPr>
      </w:pPr>
      <w:r w:rsidRPr="00206417">
        <w:rPr>
          <w:rFonts w:ascii="Times New Roman" w:hAnsi="Times New Roman"/>
          <w:sz w:val="28"/>
          <w:szCs w:val="28"/>
          <w:lang w:val="ro-RO"/>
        </w:rPr>
        <w:tab/>
        <w:t xml:space="preserve">Prezenţa ordonanţă, împreună cu dosarul cauzei se vor trimite la </w:t>
      </w:r>
      <w:r w:rsidRPr="00206417">
        <w:rPr>
          <w:rFonts w:ascii="Times New Roman" w:hAnsi="Times New Roman"/>
          <w:i/>
          <w:sz w:val="28"/>
          <w:szCs w:val="28"/>
          <w:lang w:val="ro-RO"/>
        </w:rPr>
        <w:t>...</w:t>
      </w:r>
      <w:r w:rsidRPr="00206417">
        <w:rPr>
          <w:rFonts w:ascii="Times New Roman" w:hAnsi="Times New Roman"/>
          <w:i/>
          <w:sz w:val="28"/>
          <w:szCs w:val="28"/>
          <w:u w:val="dotted"/>
          <w:lang w:val="ro-RO"/>
        </w:rPr>
        <w:t>( denumirea organului de cercetare penală)</w:t>
      </w:r>
    </w:p>
    <w:p w:rsidR="005975E0" w:rsidRPr="00206417" w:rsidRDefault="005975E0" w:rsidP="005975E0">
      <w:pPr>
        <w:jc w:val="both"/>
        <w:rPr>
          <w:rFonts w:ascii="Times New Roman" w:hAnsi="Times New Roman"/>
          <w:sz w:val="28"/>
          <w:szCs w:val="28"/>
          <w:lang w:val="ro-RO"/>
        </w:rPr>
      </w:pPr>
      <w:r w:rsidRPr="00206417">
        <w:rPr>
          <w:rFonts w:ascii="Times New Roman" w:hAnsi="Times New Roman"/>
          <w:sz w:val="28"/>
          <w:szCs w:val="28"/>
          <w:lang w:val="ro-RO"/>
        </w:rPr>
        <w:tab/>
        <w:t>Se fixează termen de finalizare ...</w:t>
      </w:r>
    </w:p>
    <w:p w:rsidR="005975E0" w:rsidRPr="00206417" w:rsidRDefault="005975E0" w:rsidP="005975E0">
      <w:pPr>
        <w:spacing w:line="240" w:lineRule="auto"/>
        <w:ind w:right="72" w:firstLine="720"/>
        <w:jc w:val="center"/>
        <w:rPr>
          <w:rFonts w:ascii="Times New Roman" w:hAnsi="Times New Roman"/>
          <w:b/>
          <w:sz w:val="28"/>
          <w:szCs w:val="28"/>
          <w:lang w:val="ro-RO"/>
        </w:rPr>
      </w:pPr>
      <w:r w:rsidRPr="00206417">
        <w:rPr>
          <w:rFonts w:ascii="Times New Roman" w:hAnsi="Times New Roman"/>
          <w:b/>
          <w:sz w:val="28"/>
          <w:szCs w:val="28"/>
          <w:lang w:val="ro-RO"/>
        </w:rPr>
        <w:t>P R O C U R O R,</w:t>
      </w:r>
    </w:p>
    <w:p w:rsidR="005975E0" w:rsidRPr="00206417" w:rsidRDefault="005975E0" w:rsidP="005975E0">
      <w:pPr>
        <w:spacing w:after="0"/>
        <w:ind w:right="72"/>
        <w:jc w:val="center"/>
        <w:rPr>
          <w:rFonts w:ascii="Times New Roman" w:eastAsia="Calibri" w:hAnsi="Times New Roman"/>
          <w:i/>
          <w:sz w:val="28"/>
          <w:szCs w:val="28"/>
          <w:lang w:val="ro-RO" w:eastAsia="ro-RO"/>
        </w:rPr>
      </w:pPr>
      <w:r w:rsidRPr="00206417">
        <w:rPr>
          <w:rFonts w:ascii="Times New Roman" w:eastAsia="Calibri" w:hAnsi="Times New Roman"/>
          <w:i/>
          <w:sz w:val="28"/>
          <w:szCs w:val="28"/>
          <w:lang w:val="ro-RO" w:eastAsia="ro-RO"/>
        </w:rPr>
        <w:t>(numele şi prenumele, semnătura şi ştampila)</w:t>
      </w:r>
    </w:p>
    <w:p w:rsidR="005975E0" w:rsidRPr="00206417" w:rsidRDefault="005975E0" w:rsidP="005975E0">
      <w:pPr>
        <w:spacing w:after="0"/>
        <w:ind w:right="72"/>
        <w:jc w:val="center"/>
        <w:rPr>
          <w:rFonts w:ascii="Times New Roman" w:eastAsia="Calibri" w:hAnsi="Times New Roman"/>
          <w:i/>
          <w:sz w:val="28"/>
          <w:szCs w:val="28"/>
          <w:lang w:val="ro-RO" w:eastAsia="ro-RO"/>
        </w:rPr>
      </w:pPr>
    </w:p>
    <w:p w:rsidR="005975E0" w:rsidRPr="00206417" w:rsidRDefault="005975E0" w:rsidP="005975E0">
      <w:pPr>
        <w:spacing w:after="0"/>
        <w:ind w:right="72"/>
        <w:jc w:val="center"/>
        <w:rPr>
          <w:rFonts w:ascii="Times New Roman" w:eastAsia="Calibri" w:hAnsi="Times New Roman"/>
          <w:i/>
          <w:sz w:val="28"/>
          <w:szCs w:val="28"/>
          <w:lang w:val="ro-RO" w:eastAsia="ro-RO"/>
        </w:rPr>
      </w:pPr>
    </w:p>
    <w:p w:rsidR="005975E0" w:rsidRPr="00206417" w:rsidRDefault="005975E0" w:rsidP="005975E0">
      <w:pPr>
        <w:spacing w:after="0"/>
        <w:ind w:right="72"/>
        <w:jc w:val="center"/>
        <w:rPr>
          <w:rFonts w:ascii="Times New Roman" w:eastAsia="Calibri" w:hAnsi="Times New Roman"/>
          <w:i/>
          <w:sz w:val="28"/>
          <w:szCs w:val="28"/>
          <w:lang w:val="ro-RO" w:eastAsia="ro-RO"/>
        </w:rPr>
      </w:pPr>
    </w:p>
    <w:p w:rsidR="005975E0" w:rsidRPr="00206417" w:rsidRDefault="005230B8" w:rsidP="005230B8">
      <w:pPr>
        <w:spacing w:after="0" w:line="240" w:lineRule="auto"/>
        <w:rPr>
          <w:rFonts w:ascii="Times New Roman" w:hAnsi="Times New Roman"/>
          <w:i/>
          <w:sz w:val="28"/>
          <w:szCs w:val="28"/>
          <w:u w:val="dotted"/>
          <w:lang w:val="ro-RO"/>
        </w:rPr>
      </w:pPr>
      <w:r>
        <w:rPr>
          <w:rFonts w:ascii="Times New Roman" w:hAnsi="Times New Roman"/>
          <w:i/>
          <w:sz w:val="28"/>
          <w:szCs w:val="28"/>
          <w:u w:val="dotted"/>
          <w:lang w:val="ro-RO"/>
        </w:rPr>
        <w:br w:type="page"/>
      </w:r>
    </w:p>
    <w:p w:rsidR="005975E0" w:rsidRDefault="005975E0" w:rsidP="005230B8">
      <w:pPr>
        <w:pStyle w:val="Heading3"/>
      </w:pPr>
      <w:bookmarkStart w:id="375" w:name="_Toc381548002"/>
      <w:bookmarkStart w:id="376" w:name="_Toc506473472"/>
      <w:r w:rsidRPr="00206417">
        <w:lastRenderedPageBreak/>
        <w:t>Adresă ordonanţă de restituire</w:t>
      </w:r>
      <w:bookmarkEnd w:id="375"/>
      <w:bookmarkEnd w:id="376"/>
    </w:p>
    <w:p w:rsidR="005230B8" w:rsidRPr="005230B8" w:rsidRDefault="005230B8" w:rsidP="005230B8"/>
    <w:tbl>
      <w:tblPr>
        <w:tblW w:w="10093" w:type="dxa"/>
        <w:tblInd w:w="-252" w:type="dxa"/>
        <w:tblLook w:val="01E0" w:firstRow="1" w:lastRow="1" w:firstColumn="1" w:lastColumn="1" w:noHBand="0" w:noVBand="0"/>
      </w:tblPr>
      <w:tblGrid>
        <w:gridCol w:w="5008"/>
        <w:gridCol w:w="5085"/>
      </w:tblGrid>
      <w:tr w:rsidR="00BA2F8E" w:rsidRPr="00206417" w:rsidTr="007B6D92">
        <w:trPr>
          <w:gridAfter w:val="1"/>
          <w:wAfter w:w="5085" w:type="dxa"/>
          <w:trHeight w:val="1514"/>
        </w:trPr>
        <w:tc>
          <w:tcPr>
            <w:tcW w:w="4108" w:type="dxa"/>
            <w:tcBorders>
              <w:top w:val="single" w:sz="4" w:space="0" w:color="auto"/>
              <w:left w:val="single" w:sz="4" w:space="0" w:color="auto"/>
              <w:bottom w:val="single" w:sz="4" w:space="0" w:color="auto"/>
              <w:right w:val="single" w:sz="4" w:space="0" w:color="auto"/>
            </w:tcBorders>
            <w:vAlign w:val="center"/>
            <w:hideMark/>
          </w:tcPr>
          <w:p w:rsidR="005975E0" w:rsidRPr="00206417" w:rsidRDefault="005975E0" w:rsidP="007B6D92">
            <w:pPr>
              <w:spacing w:after="0" w:line="240" w:lineRule="auto"/>
              <w:jc w:val="center"/>
              <w:rPr>
                <w:rFonts w:ascii="Times New Roman" w:hAnsi="Times New Roman"/>
                <w:b/>
                <w:sz w:val="20"/>
                <w:szCs w:val="20"/>
                <w:lang w:val="ro-RO"/>
              </w:rPr>
            </w:pPr>
            <w:r w:rsidRPr="00206417">
              <w:rPr>
                <w:rFonts w:ascii="Times New Roman" w:hAnsi="Times New Roman"/>
                <w:b/>
                <w:sz w:val="20"/>
                <w:szCs w:val="20"/>
                <w:lang w:val="ro-RO"/>
              </w:rPr>
              <w:t>ROMÂNIA</w:t>
            </w:r>
          </w:p>
          <w:p w:rsidR="005975E0" w:rsidRPr="00206417" w:rsidRDefault="005975E0" w:rsidP="007B6D92">
            <w:pPr>
              <w:spacing w:after="0" w:line="240" w:lineRule="auto"/>
              <w:jc w:val="center"/>
              <w:rPr>
                <w:rFonts w:ascii="Times New Roman" w:hAnsi="Times New Roman"/>
                <w:b/>
                <w:sz w:val="20"/>
                <w:szCs w:val="20"/>
                <w:lang w:val="ro-RO"/>
              </w:rPr>
            </w:pPr>
            <w:r w:rsidRPr="00206417">
              <w:rPr>
                <w:rFonts w:ascii="Times New Roman" w:hAnsi="Times New Roman"/>
                <w:b/>
                <w:noProof/>
                <w:sz w:val="32"/>
                <w:szCs w:val="32"/>
              </w:rPr>
              <w:drawing>
                <wp:inline distT="0" distB="0" distL="0" distR="0" wp14:anchorId="16FD013F" wp14:editId="03259213">
                  <wp:extent cx="400050" cy="438150"/>
                  <wp:effectExtent l="0" t="0" r="0" b="0"/>
                  <wp:docPr id="180" name="Immagine 180" descr="Stema Românie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Stema României"/>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0050" cy="438150"/>
                          </a:xfrm>
                          <a:prstGeom prst="rect">
                            <a:avLst/>
                          </a:prstGeom>
                          <a:noFill/>
                          <a:ln>
                            <a:noFill/>
                          </a:ln>
                        </pic:spPr>
                      </pic:pic>
                    </a:graphicData>
                  </a:graphic>
                </wp:inline>
              </w:drawing>
            </w:r>
          </w:p>
          <w:p w:rsidR="005975E0" w:rsidRPr="00206417" w:rsidRDefault="005975E0" w:rsidP="007B6D92">
            <w:pPr>
              <w:spacing w:after="0" w:line="240" w:lineRule="auto"/>
              <w:jc w:val="center"/>
              <w:rPr>
                <w:rFonts w:ascii="Times New Roman" w:hAnsi="Times New Roman"/>
                <w:b/>
                <w:sz w:val="20"/>
                <w:szCs w:val="20"/>
                <w:lang w:val="ro-RO"/>
              </w:rPr>
            </w:pPr>
            <w:r w:rsidRPr="00206417">
              <w:rPr>
                <w:rFonts w:ascii="Times New Roman" w:hAnsi="Times New Roman"/>
                <w:b/>
                <w:sz w:val="20"/>
                <w:szCs w:val="20"/>
                <w:lang w:val="ro-RO"/>
              </w:rPr>
              <w:t>MINISTERUL PUBLIC</w:t>
            </w:r>
          </w:p>
          <w:p w:rsidR="005975E0" w:rsidRPr="00206417" w:rsidRDefault="005975E0" w:rsidP="007B6D92">
            <w:pPr>
              <w:spacing w:after="0" w:line="240" w:lineRule="auto"/>
              <w:jc w:val="center"/>
              <w:rPr>
                <w:rFonts w:ascii="Times New Roman" w:hAnsi="Times New Roman"/>
                <w:sz w:val="20"/>
                <w:szCs w:val="20"/>
                <w:lang w:val="ro-RO"/>
              </w:rPr>
            </w:pPr>
            <w:r w:rsidRPr="00206417">
              <w:rPr>
                <w:rFonts w:ascii="Times New Roman" w:hAnsi="Times New Roman"/>
                <w:b/>
                <w:sz w:val="20"/>
                <w:szCs w:val="20"/>
                <w:lang w:val="ro-RO"/>
              </w:rPr>
              <w:t>PARCHETUL DE PE LÂNGĂ</w:t>
            </w:r>
            <w:r w:rsidRPr="00206417">
              <w:rPr>
                <w:rFonts w:ascii="Times New Roman" w:hAnsi="Times New Roman"/>
                <w:sz w:val="20"/>
                <w:szCs w:val="20"/>
                <w:lang w:val="ro-RO"/>
              </w:rPr>
              <w:t xml:space="preserve"> </w:t>
            </w:r>
          </w:p>
        </w:tc>
      </w:tr>
      <w:tr w:rsidR="00BA2F8E" w:rsidRPr="00206417" w:rsidTr="007B6D92">
        <w:trPr>
          <w:trHeight w:val="529"/>
        </w:trPr>
        <w:tc>
          <w:tcPr>
            <w:tcW w:w="10093" w:type="dxa"/>
            <w:gridSpan w:val="2"/>
            <w:tcBorders>
              <w:top w:val="single" w:sz="4" w:space="0" w:color="auto"/>
              <w:left w:val="single" w:sz="4" w:space="0" w:color="auto"/>
              <w:bottom w:val="single" w:sz="4" w:space="0" w:color="auto"/>
              <w:right w:val="single" w:sz="4" w:space="0" w:color="auto"/>
            </w:tcBorders>
            <w:hideMark/>
          </w:tcPr>
          <w:p w:rsidR="005975E0" w:rsidRPr="00206417" w:rsidRDefault="005975E0" w:rsidP="007B6D92">
            <w:pPr>
              <w:spacing w:line="240" w:lineRule="auto"/>
              <w:rPr>
                <w:rFonts w:ascii="Times New Roman" w:hAnsi="Times New Roman"/>
                <w:b/>
                <w:sz w:val="20"/>
                <w:szCs w:val="20"/>
                <w:lang w:val="ro-RO"/>
              </w:rPr>
            </w:pPr>
            <w:r w:rsidRPr="00206417">
              <w:rPr>
                <w:rFonts w:ascii="Times New Roman" w:hAnsi="Times New Roman"/>
                <w:b/>
                <w:sz w:val="20"/>
                <w:szCs w:val="20"/>
                <w:lang w:val="ro-RO"/>
              </w:rPr>
              <w:t xml:space="preserve">Localitatea…, str. …, nr. …, jud. …, cod poştal: …; tel: …, fax: …,   e-mail: </w:t>
            </w:r>
            <w:hyperlink r:id="rId150" w:history="1">
              <w:r w:rsidRPr="00206417">
                <w:rPr>
                  <w:rStyle w:val="Hyperlink"/>
                  <w:rFonts w:ascii="Times New Roman" w:hAnsi="Times New Roman"/>
                  <w:b/>
                  <w:color w:val="auto"/>
                  <w:sz w:val="20"/>
                  <w:szCs w:val="20"/>
                  <w:lang w:val="ro-RO"/>
                </w:rPr>
                <w:t>…..@mpublic.ro</w:t>
              </w:r>
            </w:hyperlink>
            <w:r w:rsidRPr="00206417">
              <w:rPr>
                <w:rFonts w:ascii="Times New Roman" w:hAnsi="Times New Roman"/>
                <w:b/>
                <w:sz w:val="20"/>
                <w:szCs w:val="20"/>
                <w:lang w:val="ro-RO"/>
              </w:rPr>
              <w:t>; operator date cu caracter personal nr. …</w:t>
            </w:r>
          </w:p>
        </w:tc>
      </w:tr>
      <w:tr w:rsidR="00BA2F8E" w:rsidRPr="00206417" w:rsidTr="007B6D92">
        <w:trPr>
          <w:trHeight w:val="516"/>
        </w:trPr>
        <w:tc>
          <w:tcPr>
            <w:tcW w:w="5008" w:type="dxa"/>
            <w:tcBorders>
              <w:top w:val="single" w:sz="4" w:space="0" w:color="auto"/>
              <w:left w:val="single" w:sz="4" w:space="0" w:color="auto"/>
              <w:bottom w:val="single" w:sz="4" w:space="0" w:color="auto"/>
              <w:right w:val="single" w:sz="4" w:space="0" w:color="auto"/>
            </w:tcBorders>
            <w:hideMark/>
          </w:tcPr>
          <w:p w:rsidR="005975E0" w:rsidRPr="00206417" w:rsidRDefault="005975E0" w:rsidP="007B6D92">
            <w:pPr>
              <w:spacing w:line="240" w:lineRule="auto"/>
              <w:ind w:right="72"/>
              <w:rPr>
                <w:rFonts w:ascii="Times New Roman" w:hAnsi="Times New Roman"/>
                <w:b/>
                <w:sz w:val="20"/>
                <w:szCs w:val="20"/>
                <w:lang w:val="ro-RO"/>
              </w:rPr>
            </w:pPr>
            <w:r w:rsidRPr="00206417">
              <w:rPr>
                <w:rFonts w:ascii="Times New Roman" w:hAnsi="Times New Roman"/>
                <w:b/>
                <w:sz w:val="20"/>
                <w:szCs w:val="20"/>
                <w:lang w:val="ro-RO"/>
              </w:rPr>
              <w:t>DOSAR NR. .../P/…</w:t>
            </w:r>
          </w:p>
        </w:tc>
        <w:tc>
          <w:tcPr>
            <w:tcW w:w="5085" w:type="dxa"/>
            <w:tcBorders>
              <w:top w:val="single" w:sz="4" w:space="0" w:color="auto"/>
              <w:left w:val="single" w:sz="4" w:space="0" w:color="auto"/>
              <w:bottom w:val="single" w:sz="4" w:space="0" w:color="auto"/>
              <w:right w:val="single" w:sz="4" w:space="0" w:color="auto"/>
            </w:tcBorders>
          </w:tcPr>
          <w:p w:rsidR="005975E0" w:rsidRPr="00206417" w:rsidRDefault="005975E0" w:rsidP="007B6D92">
            <w:pPr>
              <w:rPr>
                <w:rFonts w:ascii="Times New Roman" w:hAnsi="Times New Roman"/>
                <w:b/>
                <w:sz w:val="28"/>
                <w:szCs w:val="28"/>
                <w:lang w:val="ro-RO"/>
              </w:rPr>
            </w:pPr>
          </w:p>
        </w:tc>
      </w:tr>
    </w:tbl>
    <w:p w:rsidR="005975E0" w:rsidRPr="00206417" w:rsidRDefault="005975E0" w:rsidP="005975E0">
      <w:pPr>
        <w:pStyle w:val="ListParagraph"/>
        <w:ind w:left="0"/>
        <w:rPr>
          <w:rFonts w:ascii="Times New Roman" w:hAnsi="Times New Roman"/>
          <w:i/>
          <w:sz w:val="28"/>
          <w:szCs w:val="28"/>
        </w:rPr>
      </w:pPr>
    </w:p>
    <w:p w:rsidR="005975E0" w:rsidRPr="00206417" w:rsidRDefault="005975E0" w:rsidP="005975E0">
      <w:pPr>
        <w:pStyle w:val="ListParagraph"/>
        <w:ind w:left="0"/>
        <w:rPr>
          <w:rFonts w:ascii="Times New Roman" w:hAnsi="Times New Roman"/>
          <w:i/>
          <w:sz w:val="28"/>
          <w:szCs w:val="28"/>
        </w:rPr>
      </w:pPr>
      <w:r w:rsidRPr="00206417">
        <w:rPr>
          <w:rFonts w:ascii="Times New Roman" w:hAnsi="Times New Roman"/>
          <w:i/>
          <w:sz w:val="28"/>
          <w:szCs w:val="28"/>
        </w:rPr>
        <w:t xml:space="preserve">Data:         </w:t>
      </w:r>
    </w:p>
    <w:p w:rsidR="005975E0" w:rsidRPr="00206417" w:rsidRDefault="005975E0" w:rsidP="005975E0">
      <w:pPr>
        <w:pStyle w:val="ListParagraph"/>
        <w:ind w:left="0"/>
        <w:jc w:val="center"/>
        <w:rPr>
          <w:rFonts w:ascii="Times New Roman" w:hAnsi="Times New Roman"/>
          <w:i/>
          <w:iCs/>
          <w:sz w:val="28"/>
          <w:szCs w:val="28"/>
        </w:rPr>
      </w:pPr>
      <w:r w:rsidRPr="00206417">
        <w:rPr>
          <w:rFonts w:ascii="Times New Roman" w:hAnsi="Times New Roman"/>
          <w:i/>
          <w:iCs/>
          <w:sz w:val="28"/>
          <w:szCs w:val="28"/>
        </w:rPr>
        <w:t>C Ă T R E…</w:t>
      </w:r>
    </w:p>
    <w:p w:rsidR="005975E0" w:rsidRPr="00206417" w:rsidRDefault="005975E0" w:rsidP="005975E0">
      <w:pPr>
        <w:pStyle w:val="ListParagraph"/>
        <w:ind w:left="0"/>
        <w:jc w:val="both"/>
        <w:rPr>
          <w:rFonts w:ascii="Times New Roman" w:hAnsi="Times New Roman"/>
          <w:i/>
          <w:sz w:val="28"/>
          <w:szCs w:val="28"/>
        </w:rPr>
      </w:pPr>
      <w:r w:rsidRPr="00206417">
        <w:rPr>
          <w:rFonts w:ascii="Times New Roman" w:hAnsi="Times New Roman"/>
          <w:i/>
          <w:sz w:val="28"/>
          <w:szCs w:val="28"/>
        </w:rPr>
        <w:tab/>
        <w:t xml:space="preserve">În conformitate cu prevederile  art. 317  alin. (1) din C. proc. pen. , vă restituim alăturat dosarul cu nr. de mai sus privind… </w:t>
      </w:r>
      <w:r w:rsidRPr="00206417">
        <w:rPr>
          <w:rFonts w:ascii="Times New Roman" w:hAnsi="Times New Roman"/>
          <w:i/>
          <w:sz w:val="28"/>
          <w:szCs w:val="28"/>
          <w:u w:val="dotted"/>
        </w:rPr>
        <w:t>(dacă este cazul  suspectul/inculpatul)  ... (numele şi prenumele),</w:t>
      </w:r>
      <w:r w:rsidRPr="00206417">
        <w:rPr>
          <w:rFonts w:ascii="Times New Roman" w:hAnsi="Times New Roman"/>
          <w:i/>
          <w:sz w:val="28"/>
          <w:szCs w:val="28"/>
        </w:rPr>
        <w:t xml:space="preserve"> însoţit de  un exemplar al ordonanţei procurorului.</w:t>
      </w:r>
    </w:p>
    <w:p w:rsidR="005975E0" w:rsidRPr="00206417" w:rsidRDefault="005975E0" w:rsidP="005975E0">
      <w:pPr>
        <w:pStyle w:val="ListParagraph"/>
        <w:ind w:left="0"/>
        <w:rPr>
          <w:rFonts w:ascii="Times New Roman" w:hAnsi="Times New Roman"/>
          <w:i/>
          <w:sz w:val="28"/>
          <w:szCs w:val="28"/>
        </w:rPr>
      </w:pPr>
    </w:p>
    <w:p w:rsidR="005975E0" w:rsidRPr="00206417" w:rsidRDefault="005975E0" w:rsidP="005975E0">
      <w:pPr>
        <w:pStyle w:val="ListParagraph"/>
        <w:ind w:left="0"/>
        <w:jc w:val="center"/>
        <w:rPr>
          <w:rFonts w:ascii="Times New Roman" w:hAnsi="Times New Roman"/>
          <w:i/>
          <w:sz w:val="28"/>
          <w:szCs w:val="28"/>
        </w:rPr>
      </w:pPr>
      <w:r w:rsidRPr="00206417">
        <w:rPr>
          <w:rFonts w:ascii="Times New Roman" w:hAnsi="Times New Roman"/>
          <w:i/>
          <w:sz w:val="28"/>
          <w:szCs w:val="28"/>
        </w:rPr>
        <w:t>PRIM-PROCUROR,</w:t>
      </w:r>
    </w:p>
    <w:p w:rsidR="005975E0" w:rsidRPr="00206417" w:rsidRDefault="005975E0" w:rsidP="005975E0">
      <w:pPr>
        <w:pStyle w:val="ListParagraph"/>
        <w:ind w:left="0"/>
        <w:jc w:val="center"/>
        <w:rPr>
          <w:rFonts w:ascii="Times New Roman" w:hAnsi="Times New Roman"/>
          <w:i/>
          <w:sz w:val="28"/>
          <w:szCs w:val="28"/>
        </w:rPr>
      </w:pPr>
      <w:r w:rsidRPr="00206417">
        <w:rPr>
          <w:rFonts w:ascii="Times New Roman" w:hAnsi="Times New Roman"/>
          <w:i/>
          <w:sz w:val="28"/>
          <w:szCs w:val="28"/>
        </w:rPr>
        <w:t>(numele şi prenumele, semnătura şi ştampila)</w:t>
      </w:r>
    </w:p>
    <w:p w:rsidR="005975E0" w:rsidRPr="00206417" w:rsidRDefault="005230B8" w:rsidP="005230B8">
      <w:pPr>
        <w:spacing w:after="0" w:line="240" w:lineRule="auto"/>
        <w:rPr>
          <w:rFonts w:ascii="Times New Roman" w:hAnsi="Times New Roman"/>
          <w:lang w:val="ro-RO" w:eastAsia="ro-RO"/>
        </w:rPr>
      </w:pPr>
      <w:r>
        <w:rPr>
          <w:rFonts w:ascii="Times New Roman" w:hAnsi="Times New Roman"/>
          <w:lang w:val="ro-RO" w:eastAsia="ro-RO"/>
        </w:rPr>
        <w:br w:type="page"/>
      </w:r>
    </w:p>
    <w:p w:rsidR="005975E0" w:rsidRPr="00206417" w:rsidRDefault="005975E0" w:rsidP="005230B8">
      <w:pPr>
        <w:pStyle w:val="Heading2"/>
        <w:rPr>
          <w:rFonts w:ascii="Times New Roman" w:hAnsi="Times New Roman"/>
        </w:rPr>
      </w:pPr>
      <w:bookmarkStart w:id="377" w:name="_Toc381548003"/>
      <w:bookmarkStart w:id="378" w:name="_Toc506473473"/>
      <w:r w:rsidRPr="00206417">
        <w:lastRenderedPageBreak/>
        <w:t>ORDONANŢE DE RENUNŢARE LA URMĂRIRE PENALĂ</w:t>
      </w:r>
      <w:bookmarkEnd w:id="377"/>
      <w:bookmarkEnd w:id="378"/>
    </w:p>
    <w:p w:rsidR="005975E0" w:rsidRPr="00206417" w:rsidRDefault="005975E0" w:rsidP="005975E0">
      <w:pPr>
        <w:autoSpaceDE w:val="0"/>
        <w:autoSpaceDN w:val="0"/>
        <w:adjustRightInd w:val="0"/>
        <w:spacing w:line="240" w:lineRule="auto"/>
        <w:ind w:firstLine="720"/>
        <w:jc w:val="both"/>
        <w:rPr>
          <w:rFonts w:ascii="Times New Roman" w:hAnsi="Times New Roman"/>
          <w:b/>
          <w:sz w:val="24"/>
          <w:szCs w:val="24"/>
          <w:lang w:val="ro-RO"/>
        </w:rPr>
      </w:pPr>
      <w:r w:rsidRPr="00206417">
        <w:rPr>
          <w:rFonts w:ascii="Times New Roman" w:hAnsi="Times New Roman"/>
          <w:sz w:val="24"/>
          <w:szCs w:val="24"/>
          <w:lang w:val="ro-RO"/>
        </w:rPr>
        <w:t xml:space="preserve">    </w:t>
      </w:r>
      <w:r w:rsidRPr="00206417">
        <w:rPr>
          <w:rFonts w:ascii="Times New Roman" w:hAnsi="Times New Roman"/>
          <w:b/>
          <w:sz w:val="24"/>
          <w:szCs w:val="24"/>
          <w:u w:val="single"/>
          <w:lang w:val="ro-RO"/>
        </w:rPr>
        <w:t>ART. 318</w:t>
      </w:r>
    </w:p>
    <w:p w:rsidR="005975E0" w:rsidRPr="00206417" w:rsidRDefault="005975E0" w:rsidP="005975E0">
      <w:pPr>
        <w:autoSpaceDE w:val="0"/>
        <w:autoSpaceDN w:val="0"/>
        <w:adjustRightInd w:val="0"/>
        <w:spacing w:line="240" w:lineRule="auto"/>
        <w:ind w:firstLine="720"/>
        <w:jc w:val="both"/>
        <w:rPr>
          <w:rFonts w:ascii="Times New Roman" w:hAnsi="Times New Roman"/>
          <w:b/>
          <w:iCs/>
          <w:sz w:val="24"/>
          <w:szCs w:val="24"/>
          <w:lang w:val="ro-RO"/>
        </w:rPr>
      </w:pPr>
      <w:r w:rsidRPr="00206417">
        <w:rPr>
          <w:rFonts w:ascii="Times New Roman" w:hAnsi="Times New Roman"/>
          <w:b/>
          <w:iCs/>
          <w:sz w:val="24"/>
          <w:szCs w:val="24"/>
          <w:lang w:val="ro-RO"/>
        </w:rPr>
        <w:t xml:space="preserve">    Renunţarea la urmărirea penală</w:t>
      </w:r>
    </w:p>
    <w:p w:rsidR="005975E0" w:rsidRPr="00206417" w:rsidRDefault="005975E0" w:rsidP="005975E0">
      <w:pPr>
        <w:shd w:val="clear" w:color="auto" w:fill="FFFFFF"/>
        <w:spacing w:after="0" w:line="240" w:lineRule="auto"/>
        <w:jc w:val="both"/>
        <w:rPr>
          <w:rFonts w:ascii="Times New Roman" w:hAnsi="Times New Roman"/>
          <w:sz w:val="24"/>
          <w:szCs w:val="24"/>
          <w:lang w:val="ro-RO"/>
        </w:rPr>
      </w:pPr>
      <w:r w:rsidRPr="00206417">
        <w:rPr>
          <w:rFonts w:ascii="Times New Roman" w:hAnsi="Times New Roman"/>
          <w:iCs/>
          <w:sz w:val="24"/>
          <w:szCs w:val="24"/>
          <w:lang w:val="ro-RO"/>
        </w:rPr>
        <w:t xml:space="preserve">           </w:t>
      </w:r>
      <w:r w:rsidRPr="00206417">
        <w:rPr>
          <w:rFonts w:ascii="Times New Roman" w:hAnsi="Times New Roman"/>
          <w:sz w:val="24"/>
          <w:szCs w:val="24"/>
          <w:lang w:val="ro-RO"/>
        </w:rPr>
        <w:t>(1)În cazul infracţiunilor pentru care legea prevede pedeapsa amenzii sau pedeapsa închisorii de cel mult 7 ani, procurorul poate renunţa la urmărirea penală când constată că nu există un interes public în urmărirea faptei.</w:t>
      </w:r>
    </w:p>
    <w:p w:rsidR="005975E0" w:rsidRPr="00206417" w:rsidRDefault="005975E0" w:rsidP="005975E0">
      <w:pPr>
        <w:shd w:val="clear" w:color="auto" w:fill="FFFFFF"/>
        <w:spacing w:after="0" w:line="240" w:lineRule="auto"/>
        <w:jc w:val="both"/>
        <w:rPr>
          <w:rFonts w:ascii="Times New Roman" w:hAnsi="Times New Roman"/>
          <w:sz w:val="24"/>
          <w:szCs w:val="24"/>
          <w:lang w:val="ro-RO"/>
        </w:rPr>
      </w:pPr>
    </w:p>
    <w:p w:rsidR="005975E0" w:rsidRPr="00206417" w:rsidRDefault="005975E0" w:rsidP="005975E0">
      <w:pPr>
        <w:shd w:val="clear" w:color="auto" w:fill="FFFFFF"/>
        <w:spacing w:after="0" w:line="240" w:lineRule="auto"/>
        <w:ind w:firstLine="720"/>
        <w:jc w:val="both"/>
        <w:rPr>
          <w:rFonts w:ascii="Times New Roman" w:hAnsi="Times New Roman"/>
          <w:sz w:val="24"/>
          <w:szCs w:val="24"/>
          <w:lang w:val="ro-RO"/>
        </w:rPr>
      </w:pPr>
      <w:r w:rsidRPr="00206417">
        <w:rPr>
          <w:rFonts w:ascii="Times New Roman" w:hAnsi="Times New Roman"/>
          <w:sz w:val="24"/>
          <w:szCs w:val="24"/>
          <w:lang w:val="ro-RO"/>
        </w:rPr>
        <w:t>(2)Interesul public se analizează în raport cu:</w:t>
      </w:r>
    </w:p>
    <w:p w:rsidR="005975E0" w:rsidRPr="00206417" w:rsidRDefault="005975E0" w:rsidP="005975E0">
      <w:pPr>
        <w:shd w:val="clear" w:color="auto" w:fill="FFFFFF"/>
        <w:spacing w:after="0" w:line="240" w:lineRule="auto"/>
        <w:jc w:val="both"/>
        <w:rPr>
          <w:rFonts w:ascii="Times New Roman" w:hAnsi="Times New Roman"/>
          <w:sz w:val="24"/>
          <w:szCs w:val="24"/>
          <w:lang w:val="ro-RO"/>
        </w:rPr>
      </w:pPr>
      <w:r w:rsidRPr="00206417">
        <w:rPr>
          <w:rFonts w:ascii="Times New Roman" w:hAnsi="Times New Roman"/>
          <w:sz w:val="24"/>
          <w:szCs w:val="24"/>
          <w:lang w:val="ro-RO"/>
        </w:rPr>
        <w:t>a)conţinutul faptei şi împrejurările concrete de săvârşire a faptei;</w:t>
      </w:r>
    </w:p>
    <w:p w:rsidR="005975E0" w:rsidRPr="00206417" w:rsidRDefault="005975E0" w:rsidP="005975E0">
      <w:pPr>
        <w:shd w:val="clear" w:color="auto" w:fill="FFFFFF"/>
        <w:spacing w:after="0" w:line="240" w:lineRule="auto"/>
        <w:jc w:val="both"/>
        <w:rPr>
          <w:rFonts w:ascii="Times New Roman" w:hAnsi="Times New Roman"/>
          <w:sz w:val="24"/>
          <w:szCs w:val="24"/>
          <w:lang w:val="ro-RO"/>
        </w:rPr>
      </w:pPr>
      <w:r w:rsidRPr="00206417">
        <w:rPr>
          <w:rFonts w:ascii="Times New Roman" w:hAnsi="Times New Roman"/>
          <w:sz w:val="24"/>
          <w:szCs w:val="24"/>
          <w:lang w:val="ro-RO"/>
        </w:rPr>
        <w:t>b)modul şi mijloacele de săvârşire a faptei;</w:t>
      </w:r>
    </w:p>
    <w:p w:rsidR="005975E0" w:rsidRPr="00206417" w:rsidRDefault="005975E0" w:rsidP="005975E0">
      <w:pPr>
        <w:shd w:val="clear" w:color="auto" w:fill="FFFFFF"/>
        <w:spacing w:after="0" w:line="240" w:lineRule="auto"/>
        <w:jc w:val="both"/>
        <w:rPr>
          <w:rFonts w:ascii="Times New Roman" w:hAnsi="Times New Roman"/>
          <w:sz w:val="24"/>
          <w:szCs w:val="24"/>
          <w:lang w:val="ro-RO"/>
        </w:rPr>
      </w:pPr>
      <w:r w:rsidRPr="00206417">
        <w:rPr>
          <w:rFonts w:ascii="Times New Roman" w:hAnsi="Times New Roman"/>
          <w:sz w:val="24"/>
          <w:szCs w:val="24"/>
          <w:lang w:val="ro-RO"/>
        </w:rPr>
        <w:t>c)scopul urmărit;</w:t>
      </w:r>
    </w:p>
    <w:p w:rsidR="005975E0" w:rsidRPr="00206417" w:rsidRDefault="005975E0" w:rsidP="005975E0">
      <w:pPr>
        <w:shd w:val="clear" w:color="auto" w:fill="FFFFFF"/>
        <w:spacing w:after="0" w:line="240" w:lineRule="auto"/>
        <w:jc w:val="both"/>
        <w:rPr>
          <w:rFonts w:ascii="Times New Roman" w:hAnsi="Times New Roman"/>
          <w:sz w:val="24"/>
          <w:szCs w:val="24"/>
          <w:lang w:val="ro-RO"/>
        </w:rPr>
      </w:pPr>
      <w:r w:rsidRPr="00206417">
        <w:rPr>
          <w:rFonts w:ascii="Times New Roman" w:hAnsi="Times New Roman"/>
          <w:sz w:val="24"/>
          <w:szCs w:val="24"/>
          <w:lang w:val="ro-RO"/>
        </w:rPr>
        <w:t>d)urmările produse sau care s-ar fi putut produce prin săvârşirea infracţiunii;</w:t>
      </w:r>
    </w:p>
    <w:p w:rsidR="005975E0" w:rsidRPr="00206417" w:rsidRDefault="005975E0" w:rsidP="005975E0">
      <w:pPr>
        <w:shd w:val="clear" w:color="auto" w:fill="FFFFFF"/>
        <w:spacing w:after="0" w:line="240" w:lineRule="auto"/>
        <w:jc w:val="both"/>
        <w:rPr>
          <w:rFonts w:ascii="Times New Roman" w:hAnsi="Times New Roman"/>
          <w:sz w:val="24"/>
          <w:szCs w:val="24"/>
          <w:lang w:val="ro-RO"/>
        </w:rPr>
      </w:pPr>
      <w:r w:rsidRPr="00206417">
        <w:rPr>
          <w:rFonts w:ascii="Times New Roman" w:hAnsi="Times New Roman"/>
          <w:sz w:val="24"/>
          <w:szCs w:val="24"/>
          <w:lang w:val="ro-RO"/>
        </w:rPr>
        <w:t>e)eforturile organelor de urmărire penală necesare pentru desfăşurarea procesului penal prin raportare la gravitatea faptei şi la timpul scurs de la data săvârşirii acesteia;</w:t>
      </w:r>
    </w:p>
    <w:p w:rsidR="005975E0" w:rsidRPr="00206417" w:rsidRDefault="005975E0" w:rsidP="005975E0">
      <w:pPr>
        <w:shd w:val="clear" w:color="auto" w:fill="FFFFFF"/>
        <w:spacing w:after="0" w:line="240" w:lineRule="auto"/>
        <w:jc w:val="both"/>
        <w:rPr>
          <w:rFonts w:ascii="Times New Roman" w:hAnsi="Times New Roman"/>
          <w:sz w:val="24"/>
          <w:szCs w:val="24"/>
          <w:lang w:val="ro-RO"/>
        </w:rPr>
      </w:pPr>
      <w:r w:rsidRPr="00206417">
        <w:rPr>
          <w:rFonts w:ascii="Times New Roman" w:hAnsi="Times New Roman"/>
          <w:sz w:val="24"/>
          <w:szCs w:val="24"/>
          <w:lang w:val="ro-RO"/>
        </w:rPr>
        <w:t>f)atitudinea procesuală a persoanei vătămate;</w:t>
      </w:r>
    </w:p>
    <w:p w:rsidR="005975E0" w:rsidRPr="00206417" w:rsidRDefault="005975E0" w:rsidP="005975E0">
      <w:pPr>
        <w:shd w:val="clear" w:color="auto" w:fill="FFFFFF"/>
        <w:spacing w:after="0" w:line="240" w:lineRule="auto"/>
        <w:jc w:val="both"/>
        <w:rPr>
          <w:rFonts w:ascii="Times New Roman" w:hAnsi="Times New Roman"/>
          <w:sz w:val="24"/>
          <w:szCs w:val="24"/>
          <w:lang w:val="ro-RO"/>
        </w:rPr>
      </w:pPr>
      <w:r w:rsidRPr="00206417">
        <w:rPr>
          <w:rFonts w:ascii="Times New Roman" w:hAnsi="Times New Roman"/>
          <w:sz w:val="24"/>
          <w:szCs w:val="24"/>
          <w:lang w:val="ro-RO"/>
        </w:rPr>
        <w:t>g)existenţa unei disproporţii vădite între cheltuielile pe care le-ar implica desfăşurarea procesului penal şi gravitatea urmărilor produse sau care s-ar fi putut produce prin săvârşirea infracţiunii.</w:t>
      </w:r>
    </w:p>
    <w:p w:rsidR="005975E0" w:rsidRPr="00206417" w:rsidRDefault="005975E0" w:rsidP="005975E0">
      <w:pPr>
        <w:shd w:val="clear" w:color="auto" w:fill="FFFFFF"/>
        <w:spacing w:after="0" w:line="240" w:lineRule="auto"/>
        <w:jc w:val="both"/>
        <w:rPr>
          <w:rFonts w:ascii="Times New Roman" w:hAnsi="Times New Roman"/>
          <w:sz w:val="24"/>
          <w:szCs w:val="24"/>
          <w:lang w:val="ro-RO"/>
        </w:rPr>
      </w:pPr>
    </w:p>
    <w:p w:rsidR="005975E0" w:rsidRPr="00206417" w:rsidRDefault="005975E0" w:rsidP="005975E0">
      <w:pPr>
        <w:shd w:val="clear" w:color="auto" w:fill="FFFFFF"/>
        <w:spacing w:after="0" w:line="240" w:lineRule="auto"/>
        <w:ind w:firstLine="720"/>
        <w:jc w:val="both"/>
        <w:rPr>
          <w:rFonts w:ascii="Times New Roman" w:hAnsi="Times New Roman"/>
          <w:sz w:val="24"/>
          <w:szCs w:val="24"/>
          <w:lang w:val="ro-RO"/>
        </w:rPr>
      </w:pPr>
      <w:r w:rsidRPr="00206417">
        <w:rPr>
          <w:rFonts w:ascii="Times New Roman" w:hAnsi="Times New Roman"/>
          <w:sz w:val="24"/>
          <w:szCs w:val="24"/>
          <w:lang w:val="ro-RO"/>
        </w:rPr>
        <w:t>(3)Când autorul faptei este cunoscut, la aprecierea interesului public sunt avute în vedere şi persoana suspectului sau a inculpatului, conduita avută anterior săvârşirii infracţiunii, atitudinea suspectului sau a inculpatului după săvârşirea infracţiunii şi eforturile depuse pentru înlăturarea sau diminuarea consecinţelor infracţiunii.</w:t>
      </w:r>
    </w:p>
    <w:p w:rsidR="005975E0" w:rsidRPr="00206417" w:rsidRDefault="005975E0" w:rsidP="005975E0">
      <w:pPr>
        <w:shd w:val="clear" w:color="auto" w:fill="FFFFFF"/>
        <w:spacing w:after="0" w:line="240" w:lineRule="auto"/>
        <w:jc w:val="both"/>
        <w:rPr>
          <w:rFonts w:ascii="Times New Roman" w:hAnsi="Times New Roman"/>
          <w:sz w:val="24"/>
          <w:szCs w:val="24"/>
          <w:lang w:val="ro-RO"/>
        </w:rPr>
      </w:pPr>
    </w:p>
    <w:p w:rsidR="005975E0" w:rsidRPr="00206417" w:rsidRDefault="005975E0" w:rsidP="005975E0">
      <w:pPr>
        <w:shd w:val="clear" w:color="auto" w:fill="FFFFFF"/>
        <w:spacing w:after="0" w:line="240" w:lineRule="auto"/>
        <w:ind w:firstLine="720"/>
        <w:jc w:val="both"/>
        <w:rPr>
          <w:rFonts w:ascii="Times New Roman" w:hAnsi="Times New Roman"/>
          <w:sz w:val="24"/>
          <w:szCs w:val="24"/>
          <w:lang w:val="ro-RO"/>
        </w:rPr>
      </w:pPr>
      <w:r w:rsidRPr="00206417">
        <w:rPr>
          <w:rFonts w:ascii="Times New Roman" w:hAnsi="Times New Roman"/>
          <w:sz w:val="24"/>
          <w:szCs w:val="24"/>
          <w:lang w:val="ro-RO"/>
        </w:rPr>
        <w:t>(4)Atunci când autorul faptei nu este identificat, se poate dispune renunţarea la urmărirea penală prin raportare doar la criteriile prevăzute la alin. (2) lit. a), b), e) şi g).</w:t>
      </w:r>
    </w:p>
    <w:p w:rsidR="005975E0" w:rsidRPr="00206417" w:rsidRDefault="005975E0" w:rsidP="005975E0">
      <w:pPr>
        <w:shd w:val="clear" w:color="auto" w:fill="FFFFFF"/>
        <w:spacing w:after="0" w:line="240" w:lineRule="auto"/>
        <w:jc w:val="both"/>
        <w:rPr>
          <w:rFonts w:ascii="Times New Roman" w:hAnsi="Times New Roman"/>
          <w:sz w:val="24"/>
          <w:szCs w:val="24"/>
          <w:lang w:val="ro-RO"/>
        </w:rPr>
      </w:pPr>
    </w:p>
    <w:p w:rsidR="005975E0" w:rsidRPr="00206417" w:rsidRDefault="005975E0" w:rsidP="005975E0">
      <w:pPr>
        <w:shd w:val="clear" w:color="auto" w:fill="FFFFFF"/>
        <w:spacing w:after="0" w:line="240" w:lineRule="auto"/>
        <w:ind w:firstLine="720"/>
        <w:jc w:val="both"/>
        <w:rPr>
          <w:rFonts w:ascii="Times New Roman" w:hAnsi="Times New Roman"/>
          <w:sz w:val="24"/>
          <w:szCs w:val="24"/>
          <w:lang w:val="ro-RO"/>
        </w:rPr>
      </w:pPr>
      <w:r w:rsidRPr="00206417">
        <w:rPr>
          <w:rFonts w:ascii="Times New Roman" w:hAnsi="Times New Roman"/>
          <w:sz w:val="24"/>
          <w:szCs w:val="24"/>
          <w:lang w:val="ro-RO"/>
        </w:rPr>
        <w:t>(5)Nu se poate dispune renunţarea la urmărirea penală pentru infracţiunile care au avut ca urmare moartea victimei.</w:t>
      </w:r>
    </w:p>
    <w:p w:rsidR="005975E0" w:rsidRPr="00206417" w:rsidRDefault="005975E0" w:rsidP="005975E0">
      <w:pPr>
        <w:shd w:val="clear" w:color="auto" w:fill="FFFFFF"/>
        <w:spacing w:after="0" w:line="240" w:lineRule="auto"/>
        <w:jc w:val="both"/>
        <w:rPr>
          <w:rFonts w:ascii="Times New Roman" w:hAnsi="Times New Roman"/>
          <w:sz w:val="24"/>
          <w:szCs w:val="24"/>
          <w:lang w:val="ro-RO"/>
        </w:rPr>
      </w:pPr>
    </w:p>
    <w:p w:rsidR="005975E0" w:rsidRPr="00206417" w:rsidRDefault="005975E0" w:rsidP="005975E0">
      <w:pPr>
        <w:shd w:val="clear" w:color="auto" w:fill="FFFFFF"/>
        <w:spacing w:after="0" w:line="240" w:lineRule="auto"/>
        <w:ind w:firstLine="720"/>
        <w:jc w:val="both"/>
        <w:rPr>
          <w:rFonts w:ascii="Times New Roman" w:hAnsi="Times New Roman"/>
          <w:sz w:val="24"/>
          <w:szCs w:val="24"/>
          <w:lang w:val="ro-RO"/>
        </w:rPr>
      </w:pPr>
      <w:r w:rsidRPr="00206417">
        <w:rPr>
          <w:rFonts w:ascii="Times New Roman" w:hAnsi="Times New Roman"/>
          <w:sz w:val="24"/>
          <w:szCs w:val="24"/>
          <w:lang w:val="ro-RO"/>
        </w:rPr>
        <w:t>(6)Procurorul poate dispune, după consultarea suspectului sau a inculpatului, ca acesta să îndeplinească una sau mai multe dintre următoarele obligaţii:</w:t>
      </w:r>
    </w:p>
    <w:p w:rsidR="005975E0" w:rsidRPr="00206417" w:rsidRDefault="005975E0" w:rsidP="005975E0">
      <w:pPr>
        <w:shd w:val="clear" w:color="auto" w:fill="FFFFFF"/>
        <w:spacing w:after="0" w:line="240" w:lineRule="auto"/>
        <w:jc w:val="both"/>
        <w:rPr>
          <w:rFonts w:ascii="Times New Roman" w:hAnsi="Times New Roman"/>
          <w:sz w:val="24"/>
          <w:szCs w:val="24"/>
          <w:lang w:val="ro-RO"/>
        </w:rPr>
      </w:pPr>
      <w:r w:rsidRPr="00206417">
        <w:rPr>
          <w:rFonts w:ascii="Times New Roman" w:hAnsi="Times New Roman"/>
          <w:sz w:val="24"/>
          <w:szCs w:val="24"/>
          <w:lang w:val="ro-RO"/>
        </w:rPr>
        <w:t>a)să înlăture consecinţele faptei penale sau să repare paguba produsă ori să convină cu partea civilă o modalitate de reparare a acesteia;</w:t>
      </w:r>
    </w:p>
    <w:p w:rsidR="005975E0" w:rsidRPr="00206417" w:rsidRDefault="005975E0" w:rsidP="005975E0">
      <w:pPr>
        <w:shd w:val="clear" w:color="auto" w:fill="FFFFFF"/>
        <w:spacing w:after="0" w:line="240" w:lineRule="auto"/>
        <w:jc w:val="both"/>
        <w:rPr>
          <w:rFonts w:ascii="Times New Roman" w:hAnsi="Times New Roman"/>
          <w:sz w:val="24"/>
          <w:szCs w:val="24"/>
          <w:lang w:val="ro-RO"/>
        </w:rPr>
      </w:pPr>
      <w:r w:rsidRPr="00206417">
        <w:rPr>
          <w:rFonts w:ascii="Times New Roman" w:hAnsi="Times New Roman"/>
          <w:sz w:val="24"/>
          <w:szCs w:val="24"/>
          <w:lang w:val="ro-RO"/>
        </w:rPr>
        <w:t>b)să ceară public scuze persoanei vătămate;</w:t>
      </w:r>
    </w:p>
    <w:p w:rsidR="005975E0" w:rsidRPr="00206417" w:rsidRDefault="005975E0" w:rsidP="005975E0">
      <w:pPr>
        <w:shd w:val="clear" w:color="auto" w:fill="FFFFFF"/>
        <w:spacing w:after="0" w:line="240" w:lineRule="auto"/>
        <w:jc w:val="both"/>
        <w:rPr>
          <w:rFonts w:ascii="Times New Roman" w:hAnsi="Times New Roman"/>
          <w:sz w:val="24"/>
          <w:szCs w:val="24"/>
          <w:lang w:val="ro-RO"/>
        </w:rPr>
      </w:pPr>
      <w:r w:rsidRPr="00206417">
        <w:rPr>
          <w:rFonts w:ascii="Times New Roman" w:hAnsi="Times New Roman"/>
          <w:sz w:val="24"/>
          <w:szCs w:val="24"/>
          <w:lang w:val="ro-RO"/>
        </w:rPr>
        <w:t>c)să presteze o muncă neremunerată în folosul comunităţii, pe o perioadă cuprinsă între 30 şi 60 de zile, în afară de cazul în care, din cauza stării de sănătate, persoana nu poate presta această muncă;</w:t>
      </w:r>
    </w:p>
    <w:p w:rsidR="005975E0" w:rsidRPr="00206417" w:rsidRDefault="005975E0" w:rsidP="005975E0">
      <w:pPr>
        <w:shd w:val="clear" w:color="auto" w:fill="FFFFFF"/>
        <w:spacing w:after="0" w:line="240" w:lineRule="auto"/>
        <w:jc w:val="both"/>
        <w:rPr>
          <w:rFonts w:ascii="Times New Roman" w:hAnsi="Times New Roman"/>
          <w:sz w:val="24"/>
          <w:szCs w:val="24"/>
          <w:lang w:val="ro-RO"/>
        </w:rPr>
      </w:pPr>
      <w:r w:rsidRPr="00206417">
        <w:rPr>
          <w:rFonts w:ascii="Times New Roman" w:hAnsi="Times New Roman"/>
          <w:sz w:val="24"/>
          <w:szCs w:val="24"/>
          <w:lang w:val="ro-RO"/>
        </w:rPr>
        <w:t>d)să frecventeze un program de consiliere.</w:t>
      </w:r>
    </w:p>
    <w:p w:rsidR="005975E0" w:rsidRPr="00206417" w:rsidRDefault="005975E0" w:rsidP="005975E0">
      <w:pPr>
        <w:shd w:val="clear" w:color="auto" w:fill="FFFFFF"/>
        <w:spacing w:after="0" w:line="240" w:lineRule="auto"/>
        <w:jc w:val="both"/>
        <w:rPr>
          <w:rFonts w:ascii="Times New Roman" w:hAnsi="Times New Roman"/>
          <w:sz w:val="24"/>
          <w:szCs w:val="24"/>
          <w:lang w:val="ro-RO"/>
        </w:rPr>
      </w:pPr>
    </w:p>
    <w:p w:rsidR="005975E0" w:rsidRPr="00206417" w:rsidRDefault="005975E0" w:rsidP="005975E0">
      <w:pPr>
        <w:shd w:val="clear" w:color="auto" w:fill="FFFFFF"/>
        <w:spacing w:after="0" w:line="240" w:lineRule="auto"/>
        <w:ind w:firstLine="720"/>
        <w:jc w:val="both"/>
        <w:rPr>
          <w:rFonts w:ascii="Times New Roman" w:hAnsi="Times New Roman"/>
          <w:sz w:val="24"/>
          <w:szCs w:val="24"/>
          <w:lang w:val="ro-RO"/>
        </w:rPr>
      </w:pPr>
      <w:r w:rsidRPr="00206417">
        <w:rPr>
          <w:rFonts w:ascii="Times New Roman" w:hAnsi="Times New Roman"/>
          <w:sz w:val="24"/>
          <w:szCs w:val="24"/>
          <w:lang w:val="ro-RO"/>
        </w:rPr>
        <w:t>(7)În cazul în care procurorul dispune ca suspectul sau inculpatul să îndeplinească obligaţiile prevăzute la alin. (6), stabileşte prin ordonanţă termenul până la care acestea urmează a fi îndeplinite, care nu poate fi mai mare de 6 luni sau de 9 luni pentru obligaţii asumate prin acord de mediere încheiat cu partea civilă şi care curge de la comunicarea ordonanţei.</w:t>
      </w:r>
    </w:p>
    <w:p w:rsidR="005975E0" w:rsidRPr="00206417" w:rsidRDefault="005975E0" w:rsidP="005975E0">
      <w:pPr>
        <w:shd w:val="clear" w:color="auto" w:fill="FFFFFF"/>
        <w:spacing w:after="0" w:line="240" w:lineRule="auto"/>
        <w:jc w:val="both"/>
        <w:rPr>
          <w:rFonts w:ascii="Times New Roman" w:hAnsi="Times New Roman"/>
          <w:sz w:val="24"/>
          <w:szCs w:val="24"/>
          <w:lang w:val="ro-RO"/>
        </w:rPr>
      </w:pPr>
    </w:p>
    <w:p w:rsidR="005975E0" w:rsidRPr="00206417" w:rsidRDefault="005975E0" w:rsidP="005975E0">
      <w:pPr>
        <w:shd w:val="clear" w:color="auto" w:fill="FFFFFF"/>
        <w:spacing w:after="0" w:line="240" w:lineRule="auto"/>
        <w:ind w:firstLine="720"/>
        <w:jc w:val="both"/>
        <w:rPr>
          <w:rFonts w:ascii="Times New Roman" w:hAnsi="Times New Roman"/>
          <w:sz w:val="24"/>
          <w:szCs w:val="24"/>
          <w:lang w:val="ro-RO"/>
        </w:rPr>
      </w:pPr>
      <w:r w:rsidRPr="00206417">
        <w:rPr>
          <w:rFonts w:ascii="Times New Roman" w:hAnsi="Times New Roman"/>
          <w:sz w:val="24"/>
          <w:szCs w:val="24"/>
          <w:lang w:val="ro-RO"/>
        </w:rPr>
        <w:t>(8)Ordonanţa de renunţare la urmărire cuprinde, după caz, menţiunile prevăzute la art. 286 alin. (2), precum şi dispoziţii privind măsurile dispuse conform alin. (6) din prezentul articol şi art. 315 alin. (2)-(4), termenul până la care trebuie îndeplinite obligaţiile prevăzute la alin. (6) din prezentul articol şi sancţiunea nedepunerii dovezilor la procuror, precum şi cheltuielile judiciare.</w:t>
      </w:r>
    </w:p>
    <w:p w:rsidR="005975E0" w:rsidRPr="00206417" w:rsidRDefault="005975E0" w:rsidP="005975E0">
      <w:pPr>
        <w:shd w:val="clear" w:color="auto" w:fill="FFFFFF"/>
        <w:spacing w:after="0" w:line="240" w:lineRule="auto"/>
        <w:jc w:val="both"/>
        <w:rPr>
          <w:rFonts w:ascii="Times New Roman" w:hAnsi="Times New Roman"/>
          <w:sz w:val="24"/>
          <w:szCs w:val="24"/>
          <w:lang w:val="ro-RO"/>
        </w:rPr>
      </w:pPr>
    </w:p>
    <w:p w:rsidR="005975E0" w:rsidRPr="00206417" w:rsidRDefault="005975E0" w:rsidP="005975E0">
      <w:pPr>
        <w:shd w:val="clear" w:color="auto" w:fill="FFFFFF"/>
        <w:spacing w:after="0" w:line="240" w:lineRule="auto"/>
        <w:ind w:firstLine="720"/>
        <w:jc w:val="both"/>
        <w:rPr>
          <w:rFonts w:ascii="Times New Roman" w:hAnsi="Times New Roman"/>
          <w:sz w:val="24"/>
          <w:szCs w:val="24"/>
          <w:lang w:val="ro-RO"/>
        </w:rPr>
      </w:pPr>
      <w:r w:rsidRPr="00206417">
        <w:rPr>
          <w:rFonts w:ascii="Times New Roman" w:hAnsi="Times New Roman"/>
          <w:sz w:val="24"/>
          <w:szCs w:val="24"/>
          <w:lang w:val="ro-RO"/>
        </w:rPr>
        <w:t>(9)În cazul neîndeplinirii cu rea-credinţă a obligaţiilor în termenul prevăzut la alin. (7), procurorul revocă ordonanţa. Sarcina de a face dovada îndeplinirii obligaţiilor sau prezentarea motivelor de neîndeplinire a acestora revine suspectului ori inculpatului.</w:t>
      </w:r>
    </w:p>
    <w:p w:rsidR="005975E0" w:rsidRPr="00206417" w:rsidRDefault="005975E0" w:rsidP="005975E0">
      <w:pPr>
        <w:shd w:val="clear" w:color="auto" w:fill="FFFFFF"/>
        <w:spacing w:after="0" w:line="240" w:lineRule="auto"/>
        <w:jc w:val="both"/>
        <w:rPr>
          <w:rFonts w:ascii="Times New Roman" w:hAnsi="Times New Roman"/>
          <w:sz w:val="24"/>
          <w:szCs w:val="24"/>
          <w:lang w:val="ro-RO"/>
        </w:rPr>
      </w:pPr>
    </w:p>
    <w:p w:rsidR="005975E0" w:rsidRPr="00206417" w:rsidRDefault="005975E0" w:rsidP="005975E0">
      <w:pPr>
        <w:shd w:val="clear" w:color="auto" w:fill="FFFFFF"/>
        <w:spacing w:after="0" w:line="240" w:lineRule="auto"/>
        <w:ind w:firstLine="720"/>
        <w:jc w:val="both"/>
        <w:rPr>
          <w:rFonts w:ascii="Times New Roman" w:hAnsi="Times New Roman"/>
          <w:sz w:val="24"/>
          <w:szCs w:val="24"/>
          <w:lang w:val="ro-RO"/>
        </w:rPr>
      </w:pPr>
      <w:r w:rsidRPr="00206417">
        <w:rPr>
          <w:rFonts w:ascii="Times New Roman" w:hAnsi="Times New Roman"/>
          <w:sz w:val="24"/>
          <w:szCs w:val="24"/>
          <w:lang w:val="ro-RO"/>
        </w:rPr>
        <w:t>(10)Ordonanţa prin care s-a dispus renunţarea la urmărirea penală este verificată sub aspectul legalităţii şi temeiniciei de prim-procurorul parchetului sau, după caz, de procurorul general al parchetului de pe lângă curtea de apel, iar când a fost întocmită de acesta, verificarea se face de procurorul ierarhic superior. Când a fost întocmită de un procuror de la Parchetul de pe lângă Înalta Curte de Casaţie şi Justiţie, ordonanţa este verificată de procurorul-şef de secţie, iar când a fost întocmită de acesta, verificarea se face de către procurorul general al acestui parchet.</w:t>
      </w:r>
    </w:p>
    <w:p w:rsidR="005975E0" w:rsidRPr="00206417" w:rsidRDefault="005975E0" w:rsidP="005975E0">
      <w:pPr>
        <w:shd w:val="clear" w:color="auto" w:fill="FFFFFF"/>
        <w:spacing w:after="0" w:line="240" w:lineRule="auto"/>
        <w:jc w:val="both"/>
        <w:rPr>
          <w:rFonts w:ascii="Times New Roman" w:hAnsi="Times New Roman"/>
          <w:sz w:val="24"/>
          <w:szCs w:val="24"/>
          <w:lang w:val="ro-RO"/>
        </w:rPr>
      </w:pPr>
    </w:p>
    <w:p w:rsidR="005975E0" w:rsidRPr="00206417" w:rsidRDefault="005975E0" w:rsidP="005975E0">
      <w:pPr>
        <w:shd w:val="clear" w:color="auto" w:fill="FFFFFF"/>
        <w:spacing w:after="0" w:line="240" w:lineRule="auto"/>
        <w:ind w:firstLine="720"/>
        <w:jc w:val="both"/>
        <w:rPr>
          <w:rFonts w:ascii="Times New Roman" w:hAnsi="Times New Roman"/>
          <w:sz w:val="24"/>
          <w:szCs w:val="24"/>
          <w:lang w:val="ro-RO"/>
        </w:rPr>
      </w:pPr>
      <w:r w:rsidRPr="00206417">
        <w:rPr>
          <w:rFonts w:ascii="Times New Roman" w:hAnsi="Times New Roman"/>
          <w:sz w:val="24"/>
          <w:szCs w:val="24"/>
          <w:lang w:val="ro-RO"/>
        </w:rPr>
        <w:t>(11)Dispoziţiile alin. (10) se aplică în mod corespunzător atunci când ierarhia funcţiilor într-o structură a parchetului e stabilită prin lege specială.</w:t>
      </w:r>
    </w:p>
    <w:p w:rsidR="005975E0" w:rsidRPr="00206417" w:rsidRDefault="005975E0" w:rsidP="005975E0">
      <w:pPr>
        <w:shd w:val="clear" w:color="auto" w:fill="FFFFFF"/>
        <w:spacing w:after="0" w:line="240" w:lineRule="auto"/>
        <w:jc w:val="both"/>
        <w:rPr>
          <w:rFonts w:ascii="Times New Roman" w:hAnsi="Times New Roman"/>
          <w:sz w:val="24"/>
          <w:szCs w:val="24"/>
          <w:lang w:val="ro-RO"/>
        </w:rPr>
      </w:pPr>
    </w:p>
    <w:p w:rsidR="005975E0" w:rsidRPr="00206417" w:rsidRDefault="005975E0" w:rsidP="005975E0">
      <w:pPr>
        <w:shd w:val="clear" w:color="auto" w:fill="FFFFFF"/>
        <w:spacing w:after="0" w:line="240" w:lineRule="auto"/>
        <w:ind w:firstLine="720"/>
        <w:jc w:val="both"/>
        <w:rPr>
          <w:rFonts w:ascii="Times New Roman" w:hAnsi="Times New Roman"/>
          <w:sz w:val="24"/>
          <w:szCs w:val="24"/>
          <w:lang w:val="ro-RO"/>
        </w:rPr>
      </w:pPr>
      <w:r w:rsidRPr="00206417">
        <w:rPr>
          <w:rFonts w:ascii="Times New Roman" w:hAnsi="Times New Roman"/>
          <w:sz w:val="24"/>
          <w:szCs w:val="24"/>
          <w:lang w:val="ro-RO"/>
        </w:rPr>
        <w:t>(12)Ordonanţa prin care s-a dispus renunţarea la urmărirea penală, verificată potrivit alin. (10), se comunică în copie, după caz, persoanei care a făcut sesizarea, părţilor, suspectului, persoanei vătămate şi altor persoane interesate şi se transmite, spre confirmare, în termen de 10 zile de la data la care a fost emisă, judecătorului de cameră preliminară de la instanţa căreia i-ar reveni, potrivit legii, competenţa să judece cauza în primă instanţă.</w:t>
      </w:r>
    </w:p>
    <w:p w:rsidR="005975E0" w:rsidRPr="00206417" w:rsidRDefault="005975E0" w:rsidP="005975E0">
      <w:pPr>
        <w:shd w:val="clear" w:color="auto" w:fill="FFFFFF"/>
        <w:spacing w:after="0" w:line="240" w:lineRule="auto"/>
        <w:jc w:val="both"/>
        <w:rPr>
          <w:rFonts w:ascii="Times New Roman" w:hAnsi="Times New Roman"/>
          <w:sz w:val="24"/>
          <w:szCs w:val="24"/>
          <w:lang w:val="ro-RO"/>
        </w:rPr>
      </w:pPr>
    </w:p>
    <w:p w:rsidR="005975E0" w:rsidRPr="00206417" w:rsidRDefault="005975E0" w:rsidP="005975E0">
      <w:pPr>
        <w:shd w:val="clear" w:color="auto" w:fill="FFFFFF"/>
        <w:spacing w:after="0" w:line="240" w:lineRule="auto"/>
        <w:ind w:firstLine="720"/>
        <w:jc w:val="both"/>
        <w:rPr>
          <w:rFonts w:ascii="Times New Roman" w:hAnsi="Times New Roman"/>
          <w:sz w:val="24"/>
          <w:szCs w:val="24"/>
          <w:lang w:val="ro-RO"/>
        </w:rPr>
      </w:pPr>
      <w:r w:rsidRPr="00206417">
        <w:rPr>
          <w:rFonts w:ascii="Times New Roman" w:hAnsi="Times New Roman"/>
          <w:sz w:val="24"/>
          <w:szCs w:val="24"/>
          <w:lang w:val="ro-RO"/>
        </w:rPr>
        <w:t>(13)Judecătorul de cameră preliminară stabileşte termenul de soluţionare şi dispune citarea persoanelor prevăzute la alin. (12).</w:t>
      </w:r>
    </w:p>
    <w:p w:rsidR="005975E0" w:rsidRPr="00206417" w:rsidRDefault="005975E0" w:rsidP="005975E0">
      <w:pPr>
        <w:shd w:val="clear" w:color="auto" w:fill="FFFFFF"/>
        <w:spacing w:after="0" w:line="240" w:lineRule="auto"/>
        <w:jc w:val="both"/>
        <w:rPr>
          <w:rFonts w:ascii="Times New Roman" w:hAnsi="Times New Roman"/>
          <w:sz w:val="24"/>
          <w:szCs w:val="24"/>
          <w:lang w:val="ro-RO"/>
        </w:rPr>
      </w:pPr>
    </w:p>
    <w:p w:rsidR="005975E0" w:rsidRPr="00206417" w:rsidRDefault="005975E0" w:rsidP="005975E0">
      <w:pPr>
        <w:shd w:val="clear" w:color="auto" w:fill="FFFFFF"/>
        <w:spacing w:after="0" w:line="240" w:lineRule="auto"/>
        <w:ind w:firstLine="720"/>
        <w:jc w:val="both"/>
        <w:rPr>
          <w:rFonts w:ascii="Times New Roman" w:hAnsi="Times New Roman"/>
          <w:sz w:val="24"/>
          <w:szCs w:val="24"/>
          <w:lang w:val="ro-RO"/>
        </w:rPr>
      </w:pPr>
      <w:r w:rsidRPr="00206417">
        <w:rPr>
          <w:rFonts w:ascii="Times New Roman" w:hAnsi="Times New Roman"/>
          <w:sz w:val="24"/>
          <w:szCs w:val="24"/>
          <w:lang w:val="ro-RO"/>
        </w:rPr>
        <w:t>(14)Judecătorul de cameră preliminară hotărăşte prin încheiere motivată, în camera de consiliu, cu citarea persoanelor prevăzute la alin. (12), precum şi cu participarea procurorului, asupra legalităţii şi temeiniciei soluţiei de renunţare la urmărirea penală. Neprezentarea persoanelor legal citate nu împiedică soluţionarea cererii de confirmare.</w:t>
      </w:r>
    </w:p>
    <w:p w:rsidR="005975E0" w:rsidRPr="00206417" w:rsidRDefault="005975E0" w:rsidP="005975E0">
      <w:pPr>
        <w:shd w:val="clear" w:color="auto" w:fill="FFFFFF"/>
        <w:spacing w:after="0" w:line="240" w:lineRule="auto"/>
        <w:jc w:val="both"/>
        <w:rPr>
          <w:rFonts w:ascii="Times New Roman" w:hAnsi="Times New Roman"/>
          <w:sz w:val="24"/>
          <w:szCs w:val="24"/>
          <w:lang w:val="ro-RO"/>
        </w:rPr>
      </w:pPr>
    </w:p>
    <w:p w:rsidR="005975E0" w:rsidRPr="00206417" w:rsidRDefault="005975E0" w:rsidP="005975E0">
      <w:pPr>
        <w:shd w:val="clear" w:color="auto" w:fill="FFFFFF"/>
        <w:spacing w:after="0" w:line="240" w:lineRule="auto"/>
        <w:ind w:firstLine="720"/>
        <w:jc w:val="both"/>
        <w:rPr>
          <w:rFonts w:ascii="Times New Roman" w:hAnsi="Times New Roman"/>
          <w:sz w:val="24"/>
          <w:szCs w:val="24"/>
          <w:lang w:val="ro-RO"/>
        </w:rPr>
      </w:pPr>
      <w:r w:rsidRPr="00206417">
        <w:rPr>
          <w:rFonts w:ascii="Times New Roman" w:hAnsi="Times New Roman"/>
          <w:sz w:val="24"/>
          <w:szCs w:val="24"/>
          <w:lang w:val="ro-RO"/>
        </w:rPr>
        <w:t>(15)Judecătorul de cameră preliminară verifică legalitatea şi temeinicia soluţiei de renunţare la urmărirea penală pe baza lucrărilor şi a materialului din dosarul de urmărire penală şi a înscrisurilor noi prezentate şi, prin încheiere, admite sau respinge cererea de confirmare formulată de procuror. În cazul în care respinge cererea de confirmare, judecătorul de cameră preliminară:</w:t>
      </w:r>
    </w:p>
    <w:p w:rsidR="005975E0" w:rsidRPr="00206417" w:rsidRDefault="005975E0" w:rsidP="005975E0">
      <w:pPr>
        <w:shd w:val="clear" w:color="auto" w:fill="FFFFFF"/>
        <w:spacing w:after="0" w:line="240" w:lineRule="auto"/>
        <w:jc w:val="both"/>
        <w:rPr>
          <w:rFonts w:ascii="Times New Roman" w:hAnsi="Times New Roman"/>
          <w:sz w:val="24"/>
          <w:szCs w:val="24"/>
          <w:lang w:val="ro-RO"/>
        </w:rPr>
      </w:pPr>
      <w:r w:rsidRPr="00206417">
        <w:rPr>
          <w:rFonts w:ascii="Times New Roman" w:hAnsi="Times New Roman"/>
          <w:sz w:val="24"/>
          <w:szCs w:val="24"/>
          <w:lang w:val="ro-RO"/>
        </w:rPr>
        <w:t>a)desfiinţează soluţia de renunţare la urmărire penală şi trimite cauza la procuror pentru a începe sau a completa urmărirea penală ori, după caz, pentru a pune în mişcare acţiunea penală şi a completa urmărirea penală;</w:t>
      </w:r>
    </w:p>
    <w:p w:rsidR="005975E0" w:rsidRPr="00206417" w:rsidRDefault="005975E0" w:rsidP="005975E0">
      <w:pPr>
        <w:shd w:val="clear" w:color="auto" w:fill="FFFFFF"/>
        <w:spacing w:after="0" w:line="240" w:lineRule="auto"/>
        <w:jc w:val="both"/>
        <w:rPr>
          <w:rFonts w:ascii="Times New Roman" w:hAnsi="Times New Roman"/>
          <w:sz w:val="24"/>
          <w:szCs w:val="24"/>
          <w:lang w:val="ro-RO"/>
        </w:rPr>
      </w:pPr>
      <w:r w:rsidRPr="00206417">
        <w:rPr>
          <w:rFonts w:ascii="Times New Roman" w:hAnsi="Times New Roman"/>
          <w:sz w:val="24"/>
          <w:szCs w:val="24"/>
          <w:lang w:val="ro-RO"/>
        </w:rPr>
        <w:t>b)desfiinţează soluţia de renunţare la urmărirea penală şi dispune clasarea.</w:t>
      </w:r>
    </w:p>
    <w:p w:rsidR="005975E0" w:rsidRPr="00206417" w:rsidRDefault="005975E0" w:rsidP="005975E0">
      <w:pPr>
        <w:shd w:val="clear" w:color="auto" w:fill="FFFFFF"/>
        <w:spacing w:after="0" w:line="240" w:lineRule="auto"/>
        <w:jc w:val="both"/>
        <w:rPr>
          <w:rFonts w:ascii="Times New Roman" w:hAnsi="Times New Roman"/>
          <w:sz w:val="24"/>
          <w:szCs w:val="24"/>
          <w:lang w:val="ro-RO"/>
        </w:rPr>
      </w:pPr>
    </w:p>
    <w:p w:rsidR="005975E0" w:rsidRPr="00206417" w:rsidRDefault="005975E0" w:rsidP="005975E0">
      <w:pPr>
        <w:shd w:val="clear" w:color="auto" w:fill="FFFFFF"/>
        <w:spacing w:after="0" w:line="240" w:lineRule="auto"/>
        <w:ind w:firstLine="720"/>
        <w:jc w:val="both"/>
        <w:rPr>
          <w:rFonts w:ascii="Times New Roman" w:hAnsi="Times New Roman"/>
          <w:sz w:val="24"/>
          <w:szCs w:val="24"/>
          <w:lang w:val="ro-RO"/>
        </w:rPr>
      </w:pPr>
      <w:r w:rsidRPr="00206417">
        <w:rPr>
          <w:rFonts w:ascii="Times New Roman" w:hAnsi="Times New Roman"/>
          <w:sz w:val="24"/>
          <w:szCs w:val="24"/>
          <w:lang w:val="ro-RO"/>
        </w:rPr>
        <w:t>(16)Încheierea prin care s-a pronunţat una dintre soluţiile prevăzute la alin. (15) este definitivă. În cazul în care judecătorul a respins cererea de confirmare a soluţiei de renunţare la urmărirea penală, o nouă renunţare nu mai poate fi dispusă, indiferent de motivul invocat.</w:t>
      </w:r>
    </w:p>
    <w:p w:rsidR="005975E0" w:rsidRPr="00206417" w:rsidRDefault="005975E0" w:rsidP="005975E0">
      <w:pPr>
        <w:autoSpaceDE w:val="0"/>
        <w:autoSpaceDN w:val="0"/>
        <w:adjustRightInd w:val="0"/>
        <w:spacing w:line="240" w:lineRule="auto"/>
        <w:ind w:firstLine="720"/>
        <w:jc w:val="both"/>
        <w:rPr>
          <w:rFonts w:ascii="Times New Roman" w:hAnsi="Times New Roman"/>
          <w:sz w:val="24"/>
          <w:szCs w:val="24"/>
          <w:lang w:val="ro-RO"/>
        </w:rPr>
      </w:pPr>
      <w:r w:rsidRPr="00206417">
        <w:rPr>
          <w:rFonts w:ascii="Times New Roman" w:hAnsi="Times New Roman"/>
          <w:sz w:val="24"/>
          <w:szCs w:val="24"/>
          <w:lang w:val="ro-RO"/>
        </w:rPr>
        <w:t xml:space="preserve">   </w:t>
      </w:r>
    </w:p>
    <w:p w:rsidR="005975E0" w:rsidRPr="00206417" w:rsidRDefault="005975E0" w:rsidP="005975E0">
      <w:pPr>
        <w:autoSpaceDE w:val="0"/>
        <w:autoSpaceDN w:val="0"/>
        <w:adjustRightInd w:val="0"/>
        <w:spacing w:line="240" w:lineRule="auto"/>
        <w:ind w:firstLine="720"/>
        <w:jc w:val="both"/>
        <w:rPr>
          <w:rFonts w:ascii="Times New Roman" w:hAnsi="Times New Roman"/>
          <w:b/>
          <w:sz w:val="24"/>
          <w:szCs w:val="24"/>
          <w:u w:val="single"/>
          <w:lang w:val="ro-RO"/>
        </w:rPr>
      </w:pPr>
      <w:r w:rsidRPr="00206417">
        <w:rPr>
          <w:rFonts w:ascii="Times New Roman" w:hAnsi="Times New Roman"/>
          <w:b/>
          <w:sz w:val="24"/>
          <w:szCs w:val="24"/>
          <w:u w:val="single"/>
          <w:lang w:val="ro-RO"/>
        </w:rPr>
        <w:t>ART. 319</w:t>
      </w:r>
    </w:p>
    <w:p w:rsidR="005975E0" w:rsidRPr="00206417" w:rsidRDefault="005975E0" w:rsidP="005975E0">
      <w:pPr>
        <w:autoSpaceDE w:val="0"/>
        <w:autoSpaceDN w:val="0"/>
        <w:adjustRightInd w:val="0"/>
        <w:spacing w:line="240" w:lineRule="auto"/>
        <w:ind w:firstLine="720"/>
        <w:jc w:val="both"/>
        <w:rPr>
          <w:rFonts w:ascii="Times New Roman" w:hAnsi="Times New Roman"/>
          <w:b/>
          <w:sz w:val="24"/>
          <w:szCs w:val="24"/>
          <w:lang w:val="ro-RO"/>
        </w:rPr>
      </w:pPr>
      <w:r w:rsidRPr="00206417">
        <w:rPr>
          <w:rFonts w:ascii="Times New Roman" w:hAnsi="Times New Roman"/>
          <w:b/>
          <w:sz w:val="24"/>
          <w:szCs w:val="24"/>
          <w:lang w:val="ro-RO"/>
        </w:rPr>
        <w:t xml:space="preserve">    Continuarea urmăririi penale la cererea suspectului sau a inculpatului</w:t>
      </w:r>
    </w:p>
    <w:p w:rsidR="005975E0" w:rsidRPr="00206417" w:rsidRDefault="005975E0" w:rsidP="005975E0">
      <w:pPr>
        <w:autoSpaceDE w:val="0"/>
        <w:autoSpaceDN w:val="0"/>
        <w:adjustRightInd w:val="0"/>
        <w:spacing w:line="240" w:lineRule="auto"/>
        <w:ind w:firstLine="720"/>
        <w:jc w:val="both"/>
        <w:rPr>
          <w:rFonts w:ascii="Times New Roman" w:hAnsi="Times New Roman"/>
          <w:sz w:val="24"/>
          <w:szCs w:val="24"/>
          <w:shd w:val="clear" w:color="auto" w:fill="FFFFFF"/>
          <w:lang w:val="ro-RO"/>
        </w:rPr>
      </w:pPr>
      <w:r w:rsidRPr="00206417">
        <w:rPr>
          <w:rFonts w:ascii="Times New Roman" w:hAnsi="Times New Roman"/>
          <w:sz w:val="24"/>
          <w:szCs w:val="24"/>
          <w:lang w:val="ro-RO"/>
        </w:rPr>
        <w:t xml:space="preserve">    (1) </w:t>
      </w:r>
      <w:r w:rsidRPr="00206417">
        <w:rPr>
          <w:rFonts w:ascii="Times New Roman" w:hAnsi="Times New Roman"/>
          <w:sz w:val="24"/>
          <w:szCs w:val="24"/>
          <w:shd w:val="clear" w:color="auto" w:fill="FFFFFF"/>
          <w:lang w:val="ro-RO"/>
        </w:rPr>
        <w:t>În caz de clasare ca urmare a constatării că a intervenit amnistia, prescripţia, retragerea plângerii prealabile sau a existenţei unei cauze de nepedepsire, suspectul sau inculpatul poate cere, în termen de 20 de zile de la primirea copiei de pe ordonanţa de soluţionare a cauzei, continuarea urmăririi penale.</w:t>
      </w:r>
    </w:p>
    <w:p w:rsidR="005975E0" w:rsidRPr="00206417" w:rsidRDefault="005975E0" w:rsidP="005975E0">
      <w:pPr>
        <w:autoSpaceDE w:val="0"/>
        <w:autoSpaceDN w:val="0"/>
        <w:adjustRightInd w:val="0"/>
        <w:spacing w:line="240" w:lineRule="auto"/>
        <w:ind w:firstLine="720"/>
        <w:jc w:val="both"/>
        <w:rPr>
          <w:rFonts w:ascii="Times New Roman" w:hAnsi="Times New Roman"/>
          <w:sz w:val="24"/>
          <w:szCs w:val="24"/>
          <w:lang w:val="ro-RO"/>
        </w:rPr>
      </w:pPr>
      <w:r w:rsidRPr="00206417">
        <w:rPr>
          <w:rFonts w:ascii="Times New Roman" w:hAnsi="Times New Roman"/>
          <w:sz w:val="24"/>
          <w:szCs w:val="24"/>
          <w:lang w:val="ro-RO"/>
        </w:rPr>
        <w:t xml:space="preserve">    (2) Dacă după introducerea cererii în termenul legal se constată un alt caz de netrimitere în judecată decât cele prevăzute la alin. (1), procurorul va dispune clasarea cauzei în raport cu acesta.</w:t>
      </w:r>
    </w:p>
    <w:p w:rsidR="005975E0" w:rsidRPr="00206417" w:rsidRDefault="005975E0" w:rsidP="005975E0">
      <w:pPr>
        <w:autoSpaceDE w:val="0"/>
        <w:autoSpaceDN w:val="0"/>
        <w:adjustRightInd w:val="0"/>
        <w:spacing w:line="240" w:lineRule="auto"/>
        <w:ind w:firstLine="720"/>
        <w:jc w:val="both"/>
        <w:rPr>
          <w:rFonts w:ascii="Times New Roman" w:hAnsi="Times New Roman"/>
          <w:sz w:val="24"/>
          <w:szCs w:val="24"/>
          <w:lang w:val="ro-RO"/>
        </w:rPr>
      </w:pPr>
      <w:r w:rsidRPr="00206417">
        <w:rPr>
          <w:rFonts w:ascii="Times New Roman" w:hAnsi="Times New Roman"/>
          <w:sz w:val="24"/>
          <w:szCs w:val="24"/>
          <w:lang w:val="ro-RO"/>
        </w:rPr>
        <w:t xml:space="preserve">    (3) Dacă nu se constată situaţia prevăzută la alin. (2), se va adopta prima soluţie de netrimitere în judecată.</w:t>
      </w:r>
    </w:p>
    <w:p w:rsidR="00BD1980" w:rsidRPr="00206417" w:rsidRDefault="00BD1980" w:rsidP="005975E0">
      <w:pPr>
        <w:autoSpaceDE w:val="0"/>
        <w:autoSpaceDN w:val="0"/>
        <w:adjustRightInd w:val="0"/>
        <w:spacing w:line="240" w:lineRule="auto"/>
        <w:ind w:firstLine="720"/>
        <w:jc w:val="both"/>
        <w:rPr>
          <w:rFonts w:ascii="Times New Roman" w:hAnsi="Times New Roman"/>
          <w:sz w:val="24"/>
          <w:szCs w:val="24"/>
          <w:lang w:val="ro-RO"/>
        </w:rPr>
      </w:pPr>
    </w:p>
    <w:p w:rsidR="00BD1980" w:rsidRPr="00206417" w:rsidRDefault="00BD1980" w:rsidP="005975E0">
      <w:pPr>
        <w:autoSpaceDE w:val="0"/>
        <w:autoSpaceDN w:val="0"/>
        <w:adjustRightInd w:val="0"/>
        <w:spacing w:line="240" w:lineRule="auto"/>
        <w:ind w:firstLine="720"/>
        <w:jc w:val="both"/>
        <w:rPr>
          <w:rFonts w:ascii="Times New Roman" w:hAnsi="Times New Roman"/>
          <w:sz w:val="24"/>
          <w:szCs w:val="24"/>
          <w:lang w:val="ro-RO"/>
        </w:rPr>
      </w:pPr>
    </w:p>
    <w:p w:rsidR="005975E0" w:rsidRPr="00206417" w:rsidRDefault="005975E0" w:rsidP="005975E0">
      <w:pPr>
        <w:autoSpaceDE w:val="0"/>
        <w:autoSpaceDN w:val="0"/>
        <w:adjustRightInd w:val="0"/>
        <w:spacing w:line="240" w:lineRule="auto"/>
        <w:ind w:firstLine="720"/>
        <w:jc w:val="both"/>
        <w:rPr>
          <w:rFonts w:ascii="Times New Roman" w:hAnsi="Times New Roman"/>
          <w:b/>
          <w:sz w:val="24"/>
          <w:szCs w:val="24"/>
          <w:u w:val="single"/>
          <w:lang w:val="ro-RO"/>
        </w:rPr>
      </w:pPr>
      <w:r w:rsidRPr="00206417">
        <w:rPr>
          <w:rFonts w:ascii="Times New Roman" w:hAnsi="Times New Roman"/>
          <w:sz w:val="24"/>
          <w:szCs w:val="24"/>
          <w:lang w:val="ro-RO"/>
        </w:rPr>
        <w:t xml:space="preserve">    </w:t>
      </w:r>
      <w:r w:rsidRPr="00206417">
        <w:rPr>
          <w:rFonts w:ascii="Times New Roman" w:hAnsi="Times New Roman"/>
          <w:b/>
          <w:sz w:val="24"/>
          <w:szCs w:val="24"/>
          <w:u w:val="single"/>
          <w:lang w:val="ro-RO"/>
        </w:rPr>
        <w:t>ART. 320</w:t>
      </w:r>
    </w:p>
    <w:p w:rsidR="005975E0" w:rsidRPr="00206417" w:rsidRDefault="005975E0" w:rsidP="005975E0">
      <w:pPr>
        <w:autoSpaceDE w:val="0"/>
        <w:autoSpaceDN w:val="0"/>
        <w:adjustRightInd w:val="0"/>
        <w:spacing w:line="240" w:lineRule="auto"/>
        <w:ind w:firstLine="720"/>
        <w:jc w:val="both"/>
        <w:rPr>
          <w:rFonts w:ascii="Times New Roman" w:hAnsi="Times New Roman"/>
          <w:b/>
          <w:sz w:val="24"/>
          <w:szCs w:val="24"/>
          <w:lang w:val="ro-RO"/>
        </w:rPr>
      </w:pPr>
      <w:r w:rsidRPr="00206417">
        <w:rPr>
          <w:rFonts w:ascii="Times New Roman" w:hAnsi="Times New Roman"/>
          <w:b/>
          <w:sz w:val="24"/>
          <w:szCs w:val="24"/>
          <w:lang w:val="ro-RO"/>
        </w:rPr>
        <w:t xml:space="preserve">    Modul de sesizare a procurorului pentru soluţionarea cauzei</w:t>
      </w:r>
    </w:p>
    <w:p w:rsidR="005230B8" w:rsidRDefault="005975E0" w:rsidP="005975E0">
      <w:pPr>
        <w:autoSpaceDE w:val="0"/>
        <w:autoSpaceDN w:val="0"/>
        <w:adjustRightInd w:val="0"/>
        <w:spacing w:line="240" w:lineRule="auto"/>
        <w:ind w:firstLine="720"/>
        <w:jc w:val="both"/>
        <w:rPr>
          <w:rFonts w:ascii="Times New Roman" w:hAnsi="Times New Roman"/>
          <w:sz w:val="24"/>
          <w:szCs w:val="24"/>
          <w:lang w:val="ro-RO"/>
        </w:rPr>
      </w:pPr>
      <w:r w:rsidRPr="00206417">
        <w:rPr>
          <w:rFonts w:ascii="Times New Roman" w:hAnsi="Times New Roman"/>
          <w:sz w:val="24"/>
          <w:szCs w:val="24"/>
          <w:lang w:val="ro-RO"/>
        </w:rPr>
        <w:t xml:space="preserve">    Organul de cercetare penală care constată incidenţa unuia dintre cazurile care determină clasarea cauzei sau renunţarea la urmărire penală trimite dosarul la procuror cu propunere corespunzătoare.</w:t>
      </w:r>
    </w:p>
    <w:p w:rsidR="005230B8" w:rsidRDefault="005230B8">
      <w:pPr>
        <w:spacing w:after="0" w:line="240" w:lineRule="auto"/>
        <w:rPr>
          <w:rFonts w:ascii="Times New Roman" w:hAnsi="Times New Roman"/>
          <w:sz w:val="24"/>
          <w:szCs w:val="24"/>
          <w:lang w:val="ro-RO"/>
        </w:rPr>
      </w:pPr>
      <w:r>
        <w:rPr>
          <w:rFonts w:ascii="Times New Roman" w:hAnsi="Times New Roman"/>
          <w:sz w:val="24"/>
          <w:szCs w:val="24"/>
          <w:lang w:val="ro-RO"/>
        </w:rPr>
        <w:br w:type="page"/>
      </w:r>
    </w:p>
    <w:p w:rsidR="005975E0" w:rsidRPr="00206417" w:rsidRDefault="005975E0" w:rsidP="005975E0">
      <w:pPr>
        <w:autoSpaceDE w:val="0"/>
        <w:autoSpaceDN w:val="0"/>
        <w:adjustRightInd w:val="0"/>
        <w:spacing w:line="240" w:lineRule="auto"/>
        <w:ind w:firstLine="720"/>
        <w:jc w:val="both"/>
        <w:rPr>
          <w:rFonts w:ascii="Times New Roman" w:hAnsi="Times New Roman"/>
          <w:sz w:val="24"/>
          <w:szCs w:val="24"/>
          <w:lang w:val="ro-RO"/>
        </w:rPr>
      </w:pPr>
    </w:p>
    <w:p w:rsidR="005975E0" w:rsidRPr="00B96652" w:rsidRDefault="005975E0" w:rsidP="005230B8">
      <w:pPr>
        <w:pStyle w:val="Heading3"/>
        <w:rPr>
          <w:lang w:val="ro-RO"/>
        </w:rPr>
      </w:pPr>
      <w:bookmarkStart w:id="379" w:name="_Toc381548004"/>
      <w:bookmarkStart w:id="380" w:name="_Toc506473474"/>
      <w:r w:rsidRPr="00B96652">
        <w:rPr>
          <w:lang w:val="ro-RO"/>
        </w:rPr>
        <w:t>Ordonanţă renunţare la urmărire penală după începerea urmăririi penale când autorul faptei nu este cunoscut</w:t>
      </w:r>
      <w:bookmarkEnd w:id="379"/>
      <w:bookmarkEnd w:id="380"/>
    </w:p>
    <w:p w:rsidR="005975E0" w:rsidRPr="00206417" w:rsidRDefault="005975E0" w:rsidP="005975E0">
      <w:pPr>
        <w:rPr>
          <w:lang w:val="ro-RO"/>
        </w:rPr>
      </w:pPr>
    </w:p>
    <w:tbl>
      <w:tblPr>
        <w:tblW w:w="10093" w:type="dxa"/>
        <w:tblInd w:w="-252" w:type="dxa"/>
        <w:tblLook w:val="01E0" w:firstRow="1" w:lastRow="1" w:firstColumn="1" w:lastColumn="1" w:noHBand="0" w:noVBand="0"/>
      </w:tblPr>
      <w:tblGrid>
        <w:gridCol w:w="5008"/>
        <w:gridCol w:w="5085"/>
      </w:tblGrid>
      <w:tr w:rsidR="00BA2F8E" w:rsidRPr="00206417" w:rsidTr="007B6D92">
        <w:trPr>
          <w:gridAfter w:val="1"/>
          <w:wAfter w:w="5085" w:type="dxa"/>
          <w:trHeight w:val="1514"/>
        </w:trPr>
        <w:tc>
          <w:tcPr>
            <w:tcW w:w="5008" w:type="dxa"/>
            <w:tcBorders>
              <w:top w:val="single" w:sz="4" w:space="0" w:color="auto"/>
              <w:left w:val="single" w:sz="4" w:space="0" w:color="auto"/>
              <w:bottom w:val="single" w:sz="4" w:space="0" w:color="auto"/>
              <w:right w:val="single" w:sz="4" w:space="0" w:color="auto"/>
            </w:tcBorders>
            <w:vAlign w:val="center"/>
            <w:hideMark/>
          </w:tcPr>
          <w:p w:rsidR="005975E0" w:rsidRPr="00206417" w:rsidRDefault="005975E0" w:rsidP="007B6D92">
            <w:pPr>
              <w:spacing w:after="0" w:line="240" w:lineRule="auto"/>
              <w:jc w:val="center"/>
              <w:rPr>
                <w:rFonts w:ascii="Times New Roman" w:hAnsi="Times New Roman"/>
                <w:b/>
                <w:sz w:val="20"/>
                <w:szCs w:val="20"/>
                <w:lang w:val="ro-RO"/>
              </w:rPr>
            </w:pPr>
            <w:r w:rsidRPr="00206417">
              <w:rPr>
                <w:rFonts w:ascii="Times New Roman" w:hAnsi="Times New Roman"/>
                <w:b/>
                <w:sz w:val="20"/>
                <w:szCs w:val="20"/>
                <w:lang w:val="ro-RO"/>
              </w:rPr>
              <w:t>ROMÂNIA</w:t>
            </w:r>
          </w:p>
          <w:p w:rsidR="005975E0" w:rsidRPr="00206417" w:rsidRDefault="005975E0" w:rsidP="007B6D92">
            <w:pPr>
              <w:spacing w:after="0" w:line="240" w:lineRule="auto"/>
              <w:jc w:val="center"/>
              <w:rPr>
                <w:rFonts w:ascii="Times New Roman" w:hAnsi="Times New Roman"/>
                <w:b/>
                <w:sz w:val="20"/>
                <w:szCs w:val="20"/>
                <w:lang w:val="ro-RO"/>
              </w:rPr>
            </w:pPr>
            <w:r w:rsidRPr="00206417">
              <w:rPr>
                <w:rFonts w:ascii="Times New Roman" w:hAnsi="Times New Roman"/>
                <w:b/>
                <w:noProof/>
                <w:sz w:val="32"/>
                <w:szCs w:val="32"/>
              </w:rPr>
              <w:drawing>
                <wp:inline distT="0" distB="0" distL="0" distR="0" wp14:anchorId="5361A19E" wp14:editId="63820583">
                  <wp:extent cx="400050" cy="438150"/>
                  <wp:effectExtent l="0" t="0" r="0" b="0"/>
                  <wp:docPr id="179" name="Immagine 179" descr="Stema Românie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Stema României"/>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0050" cy="438150"/>
                          </a:xfrm>
                          <a:prstGeom prst="rect">
                            <a:avLst/>
                          </a:prstGeom>
                          <a:noFill/>
                          <a:ln>
                            <a:noFill/>
                          </a:ln>
                        </pic:spPr>
                      </pic:pic>
                    </a:graphicData>
                  </a:graphic>
                </wp:inline>
              </w:drawing>
            </w:r>
          </w:p>
          <w:p w:rsidR="005975E0" w:rsidRPr="00206417" w:rsidRDefault="005975E0" w:rsidP="007B6D92">
            <w:pPr>
              <w:spacing w:after="0" w:line="240" w:lineRule="auto"/>
              <w:jc w:val="center"/>
              <w:rPr>
                <w:rFonts w:ascii="Times New Roman" w:hAnsi="Times New Roman"/>
                <w:b/>
                <w:sz w:val="20"/>
                <w:szCs w:val="20"/>
                <w:lang w:val="ro-RO"/>
              </w:rPr>
            </w:pPr>
            <w:r w:rsidRPr="00206417">
              <w:rPr>
                <w:rFonts w:ascii="Times New Roman" w:hAnsi="Times New Roman"/>
                <w:b/>
                <w:sz w:val="20"/>
                <w:szCs w:val="20"/>
                <w:lang w:val="ro-RO"/>
              </w:rPr>
              <w:t>MINISTERUL PUBLIC</w:t>
            </w:r>
          </w:p>
          <w:p w:rsidR="005975E0" w:rsidRPr="00206417" w:rsidRDefault="005975E0" w:rsidP="007B6D92">
            <w:pPr>
              <w:spacing w:after="0" w:line="240" w:lineRule="auto"/>
              <w:jc w:val="center"/>
              <w:rPr>
                <w:rFonts w:ascii="Times New Roman" w:hAnsi="Times New Roman"/>
                <w:sz w:val="20"/>
                <w:szCs w:val="20"/>
                <w:lang w:val="ro-RO"/>
              </w:rPr>
            </w:pPr>
            <w:r w:rsidRPr="00206417">
              <w:rPr>
                <w:rFonts w:ascii="Times New Roman" w:hAnsi="Times New Roman"/>
                <w:b/>
                <w:sz w:val="20"/>
                <w:szCs w:val="20"/>
                <w:lang w:val="ro-RO"/>
              </w:rPr>
              <w:t>PARCHETUL DE PE LÂNGĂ</w:t>
            </w:r>
            <w:r w:rsidRPr="00206417">
              <w:rPr>
                <w:rFonts w:ascii="Times New Roman" w:hAnsi="Times New Roman"/>
                <w:sz w:val="20"/>
                <w:szCs w:val="20"/>
                <w:lang w:val="ro-RO"/>
              </w:rPr>
              <w:t xml:space="preserve"> </w:t>
            </w:r>
          </w:p>
        </w:tc>
      </w:tr>
      <w:tr w:rsidR="00BA2F8E" w:rsidRPr="00206417" w:rsidTr="007B6D92">
        <w:trPr>
          <w:trHeight w:val="529"/>
        </w:trPr>
        <w:tc>
          <w:tcPr>
            <w:tcW w:w="10093" w:type="dxa"/>
            <w:gridSpan w:val="2"/>
            <w:tcBorders>
              <w:top w:val="single" w:sz="4" w:space="0" w:color="auto"/>
              <w:left w:val="single" w:sz="4" w:space="0" w:color="auto"/>
              <w:bottom w:val="single" w:sz="4" w:space="0" w:color="auto"/>
              <w:right w:val="single" w:sz="4" w:space="0" w:color="auto"/>
            </w:tcBorders>
            <w:hideMark/>
          </w:tcPr>
          <w:p w:rsidR="005975E0" w:rsidRPr="00206417" w:rsidRDefault="005975E0" w:rsidP="007B6D92">
            <w:pPr>
              <w:spacing w:line="240" w:lineRule="auto"/>
              <w:rPr>
                <w:rFonts w:ascii="Times New Roman" w:hAnsi="Times New Roman"/>
                <w:b/>
                <w:sz w:val="20"/>
                <w:szCs w:val="20"/>
                <w:lang w:val="ro-RO"/>
              </w:rPr>
            </w:pPr>
            <w:r w:rsidRPr="00206417">
              <w:rPr>
                <w:rFonts w:ascii="Times New Roman" w:hAnsi="Times New Roman"/>
                <w:b/>
                <w:sz w:val="20"/>
                <w:szCs w:val="20"/>
                <w:lang w:val="ro-RO"/>
              </w:rPr>
              <w:t xml:space="preserve">Localitatea…, str. …, nr. …, jud. …, cod poştal: …; tel: …, fax: …,   e-mail: </w:t>
            </w:r>
            <w:hyperlink r:id="rId151" w:history="1">
              <w:r w:rsidRPr="00206417">
                <w:rPr>
                  <w:rStyle w:val="Hyperlink"/>
                  <w:rFonts w:ascii="Times New Roman" w:hAnsi="Times New Roman"/>
                  <w:b/>
                  <w:color w:val="auto"/>
                  <w:sz w:val="20"/>
                  <w:szCs w:val="20"/>
                  <w:lang w:val="ro-RO"/>
                </w:rPr>
                <w:t>…..@mpublic.ro</w:t>
              </w:r>
            </w:hyperlink>
            <w:r w:rsidRPr="00206417">
              <w:rPr>
                <w:rFonts w:ascii="Times New Roman" w:hAnsi="Times New Roman"/>
                <w:b/>
                <w:sz w:val="20"/>
                <w:szCs w:val="20"/>
                <w:lang w:val="ro-RO"/>
              </w:rPr>
              <w:t>; operator date cu caracter personal nr. …</w:t>
            </w:r>
          </w:p>
        </w:tc>
      </w:tr>
      <w:tr w:rsidR="00BA2F8E" w:rsidRPr="00206417" w:rsidTr="007B6D92">
        <w:trPr>
          <w:trHeight w:val="516"/>
        </w:trPr>
        <w:tc>
          <w:tcPr>
            <w:tcW w:w="5008" w:type="dxa"/>
            <w:tcBorders>
              <w:top w:val="single" w:sz="4" w:space="0" w:color="auto"/>
              <w:left w:val="single" w:sz="4" w:space="0" w:color="auto"/>
              <w:bottom w:val="single" w:sz="4" w:space="0" w:color="auto"/>
              <w:right w:val="single" w:sz="4" w:space="0" w:color="auto"/>
            </w:tcBorders>
            <w:hideMark/>
          </w:tcPr>
          <w:p w:rsidR="005975E0" w:rsidRPr="00206417" w:rsidRDefault="005975E0" w:rsidP="007B6D92">
            <w:pPr>
              <w:spacing w:line="240" w:lineRule="auto"/>
              <w:ind w:right="72"/>
              <w:rPr>
                <w:rFonts w:ascii="Times New Roman" w:hAnsi="Times New Roman"/>
                <w:b/>
                <w:sz w:val="20"/>
                <w:szCs w:val="20"/>
                <w:lang w:val="ro-RO"/>
              </w:rPr>
            </w:pPr>
            <w:r w:rsidRPr="00206417">
              <w:rPr>
                <w:rFonts w:ascii="Times New Roman" w:hAnsi="Times New Roman"/>
                <w:b/>
                <w:sz w:val="20"/>
                <w:szCs w:val="20"/>
                <w:lang w:val="ro-RO"/>
              </w:rPr>
              <w:t>DOSAR NR. .../P/…</w:t>
            </w:r>
          </w:p>
        </w:tc>
        <w:tc>
          <w:tcPr>
            <w:tcW w:w="5085" w:type="dxa"/>
            <w:tcBorders>
              <w:top w:val="single" w:sz="4" w:space="0" w:color="auto"/>
              <w:left w:val="single" w:sz="4" w:space="0" w:color="auto"/>
              <w:bottom w:val="single" w:sz="4" w:space="0" w:color="auto"/>
              <w:right w:val="single" w:sz="4" w:space="0" w:color="auto"/>
            </w:tcBorders>
          </w:tcPr>
          <w:p w:rsidR="005975E0" w:rsidRPr="00206417" w:rsidRDefault="005975E0" w:rsidP="007B6D92">
            <w:pPr>
              <w:rPr>
                <w:rFonts w:ascii="Times New Roman" w:hAnsi="Times New Roman"/>
                <w:b/>
                <w:sz w:val="28"/>
                <w:szCs w:val="28"/>
                <w:lang w:val="ro-RO"/>
              </w:rPr>
            </w:pPr>
          </w:p>
        </w:tc>
      </w:tr>
    </w:tbl>
    <w:p w:rsidR="005975E0" w:rsidRPr="00206417" w:rsidRDefault="005975E0" w:rsidP="005975E0">
      <w:pPr>
        <w:spacing w:line="240" w:lineRule="auto"/>
        <w:ind w:right="72" w:firstLine="720"/>
        <w:jc w:val="both"/>
        <w:outlineLvl w:val="0"/>
        <w:rPr>
          <w:rFonts w:ascii="Times New Roman" w:hAnsi="Times New Roman"/>
          <w:b/>
          <w:sz w:val="28"/>
          <w:szCs w:val="28"/>
          <w:lang w:val="ro-RO"/>
        </w:rPr>
      </w:pPr>
    </w:p>
    <w:p w:rsidR="005975E0" w:rsidRPr="00206417" w:rsidRDefault="005975E0" w:rsidP="005975E0">
      <w:pPr>
        <w:spacing w:line="240" w:lineRule="auto"/>
        <w:ind w:right="72" w:firstLine="720"/>
        <w:jc w:val="center"/>
        <w:rPr>
          <w:rFonts w:ascii="Times New Roman" w:hAnsi="Times New Roman"/>
          <w:b/>
          <w:sz w:val="24"/>
          <w:szCs w:val="24"/>
          <w:u w:val="single"/>
          <w:lang w:val="ro-RO"/>
        </w:rPr>
      </w:pPr>
      <w:r w:rsidRPr="00206417">
        <w:rPr>
          <w:rFonts w:ascii="Times New Roman" w:hAnsi="Times New Roman"/>
          <w:b/>
          <w:sz w:val="24"/>
          <w:szCs w:val="24"/>
          <w:u w:val="single"/>
          <w:lang w:val="ro-RO"/>
        </w:rPr>
        <w:t>data</w:t>
      </w:r>
    </w:p>
    <w:p w:rsidR="005975E0" w:rsidRPr="00206417" w:rsidRDefault="005975E0" w:rsidP="005975E0">
      <w:pPr>
        <w:spacing w:line="240" w:lineRule="auto"/>
        <w:ind w:right="72" w:firstLine="720"/>
        <w:jc w:val="center"/>
        <w:rPr>
          <w:rFonts w:ascii="Times New Roman" w:hAnsi="Times New Roman"/>
          <w:b/>
          <w:sz w:val="24"/>
          <w:szCs w:val="24"/>
          <w:lang w:val="ro-RO"/>
        </w:rPr>
      </w:pPr>
      <w:r w:rsidRPr="00206417">
        <w:rPr>
          <w:rFonts w:ascii="Times New Roman" w:hAnsi="Times New Roman"/>
          <w:b/>
          <w:sz w:val="24"/>
          <w:szCs w:val="24"/>
          <w:lang w:val="ro-RO"/>
        </w:rPr>
        <w:t>Verificată sub aspectul legalității și temeiniciei, conf. art. 318 alin. (10) C.p.p.</w:t>
      </w:r>
    </w:p>
    <w:p w:rsidR="005975E0" w:rsidRPr="00206417" w:rsidRDefault="005975E0" w:rsidP="005975E0">
      <w:pPr>
        <w:spacing w:line="240" w:lineRule="auto"/>
        <w:ind w:right="72" w:firstLine="720"/>
        <w:jc w:val="center"/>
        <w:rPr>
          <w:rFonts w:ascii="Times New Roman" w:hAnsi="Times New Roman"/>
          <w:b/>
          <w:sz w:val="24"/>
          <w:szCs w:val="24"/>
          <w:lang w:val="ro-RO"/>
        </w:rPr>
      </w:pPr>
      <w:r w:rsidRPr="00206417">
        <w:rPr>
          <w:rFonts w:ascii="Times New Roman" w:hAnsi="Times New Roman"/>
          <w:b/>
          <w:sz w:val="24"/>
          <w:szCs w:val="24"/>
          <w:lang w:val="ro-RO"/>
        </w:rPr>
        <w:t>Se comunică persoanelor interesate.</w:t>
      </w:r>
    </w:p>
    <w:p w:rsidR="005975E0" w:rsidRPr="00206417" w:rsidRDefault="005975E0" w:rsidP="005975E0">
      <w:pPr>
        <w:spacing w:line="240" w:lineRule="auto"/>
        <w:ind w:right="72" w:firstLine="720"/>
        <w:jc w:val="center"/>
        <w:rPr>
          <w:rFonts w:ascii="Times New Roman" w:hAnsi="Times New Roman"/>
          <w:b/>
          <w:sz w:val="24"/>
          <w:szCs w:val="24"/>
          <w:lang w:val="ro-RO"/>
        </w:rPr>
      </w:pPr>
      <w:r w:rsidRPr="00206417">
        <w:rPr>
          <w:rFonts w:ascii="Times New Roman" w:hAnsi="Times New Roman"/>
          <w:b/>
          <w:sz w:val="24"/>
          <w:szCs w:val="24"/>
          <w:lang w:val="ro-RO"/>
        </w:rPr>
        <w:t>Se trimite spre confirmare j.c.p de la .....</w:t>
      </w:r>
    </w:p>
    <w:p w:rsidR="005975E0" w:rsidRPr="00206417" w:rsidRDefault="005975E0" w:rsidP="005975E0">
      <w:pPr>
        <w:spacing w:line="240" w:lineRule="auto"/>
        <w:ind w:right="72" w:firstLine="720"/>
        <w:jc w:val="center"/>
        <w:rPr>
          <w:rFonts w:ascii="Times New Roman" w:hAnsi="Times New Roman"/>
          <w:b/>
          <w:sz w:val="24"/>
          <w:szCs w:val="24"/>
          <w:lang w:val="ro-RO"/>
        </w:rPr>
      </w:pPr>
      <w:r w:rsidRPr="00206417">
        <w:rPr>
          <w:rFonts w:ascii="Times New Roman" w:hAnsi="Times New Roman"/>
          <w:b/>
          <w:sz w:val="24"/>
          <w:szCs w:val="24"/>
          <w:lang w:val="ro-RO"/>
        </w:rPr>
        <w:t xml:space="preserve">      PRIM-PROCUROR</w:t>
      </w:r>
    </w:p>
    <w:p w:rsidR="005975E0" w:rsidRPr="00206417" w:rsidRDefault="005975E0" w:rsidP="005975E0">
      <w:pPr>
        <w:spacing w:line="240" w:lineRule="auto"/>
        <w:ind w:right="72" w:firstLine="720"/>
        <w:jc w:val="center"/>
        <w:rPr>
          <w:rFonts w:ascii="Times New Roman" w:hAnsi="Times New Roman"/>
          <w:b/>
          <w:sz w:val="24"/>
          <w:szCs w:val="24"/>
          <w:lang w:val="ro-RO"/>
        </w:rPr>
      </w:pPr>
    </w:p>
    <w:p w:rsidR="005975E0" w:rsidRPr="00206417" w:rsidRDefault="005975E0" w:rsidP="005230B8">
      <w:pPr>
        <w:spacing w:line="240" w:lineRule="auto"/>
        <w:ind w:right="72"/>
        <w:rPr>
          <w:rFonts w:ascii="Times New Roman" w:hAnsi="Times New Roman"/>
          <w:b/>
          <w:sz w:val="28"/>
          <w:szCs w:val="28"/>
          <w:lang w:val="ro-RO"/>
        </w:rPr>
      </w:pPr>
    </w:p>
    <w:p w:rsidR="005975E0" w:rsidRPr="00206417" w:rsidRDefault="005975E0" w:rsidP="005975E0">
      <w:pPr>
        <w:spacing w:line="240" w:lineRule="auto"/>
        <w:ind w:right="72" w:firstLine="720"/>
        <w:jc w:val="center"/>
        <w:rPr>
          <w:rFonts w:ascii="Times New Roman" w:hAnsi="Times New Roman"/>
          <w:b/>
          <w:sz w:val="28"/>
          <w:szCs w:val="28"/>
          <w:u w:val="single"/>
          <w:lang w:val="ro-RO"/>
        </w:rPr>
      </w:pPr>
      <w:r w:rsidRPr="00206417">
        <w:rPr>
          <w:rFonts w:ascii="Times New Roman" w:hAnsi="Times New Roman"/>
          <w:b/>
          <w:sz w:val="28"/>
          <w:szCs w:val="28"/>
          <w:lang w:val="ro-RO"/>
        </w:rPr>
        <w:t xml:space="preserve"> </w:t>
      </w:r>
      <w:r w:rsidRPr="00206417">
        <w:rPr>
          <w:rFonts w:ascii="Times New Roman" w:hAnsi="Times New Roman"/>
          <w:b/>
          <w:sz w:val="28"/>
          <w:szCs w:val="28"/>
          <w:u w:val="single"/>
          <w:lang w:val="ro-RO"/>
        </w:rPr>
        <w:t>ORDONANŢĂ</w:t>
      </w:r>
    </w:p>
    <w:p w:rsidR="005975E0" w:rsidRPr="00206417" w:rsidRDefault="005975E0" w:rsidP="005975E0">
      <w:pPr>
        <w:spacing w:line="240" w:lineRule="auto"/>
        <w:ind w:right="72" w:firstLine="720"/>
        <w:jc w:val="center"/>
        <w:rPr>
          <w:rFonts w:ascii="Times New Roman" w:hAnsi="Times New Roman"/>
          <w:b/>
          <w:sz w:val="28"/>
          <w:szCs w:val="28"/>
          <w:lang w:val="ro-RO"/>
        </w:rPr>
      </w:pPr>
      <w:r w:rsidRPr="00206417">
        <w:rPr>
          <w:rFonts w:ascii="Times New Roman" w:hAnsi="Times New Roman"/>
          <w:sz w:val="28"/>
          <w:szCs w:val="28"/>
          <w:lang w:val="ro-RO"/>
        </w:rPr>
        <w:t>Anul ... luna ...ziua ...</w:t>
      </w:r>
    </w:p>
    <w:p w:rsidR="005975E0" w:rsidRPr="00206417" w:rsidRDefault="005975E0" w:rsidP="005975E0">
      <w:pPr>
        <w:spacing w:line="240" w:lineRule="auto"/>
        <w:ind w:right="72" w:firstLine="720"/>
        <w:rPr>
          <w:rFonts w:ascii="Times New Roman" w:hAnsi="Times New Roman"/>
          <w:sz w:val="28"/>
          <w:szCs w:val="28"/>
          <w:lang w:val="ro-RO"/>
        </w:rPr>
      </w:pPr>
      <w:r w:rsidRPr="00206417">
        <w:rPr>
          <w:rFonts w:ascii="Times New Roman" w:hAnsi="Times New Roman"/>
          <w:sz w:val="28"/>
          <w:szCs w:val="28"/>
          <w:lang w:val="ro-RO"/>
        </w:rPr>
        <w:t xml:space="preserve">        Procuror…din cadrul Parchetului de pe lângă …       </w:t>
      </w:r>
    </w:p>
    <w:p w:rsidR="005975E0" w:rsidRPr="00206417" w:rsidRDefault="005975E0" w:rsidP="005975E0">
      <w:pPr>
        <w:tabs>
          <w:tab w:val="left" w:pos="1200"/>
        </w:tabs>
        <w:spacing w:line="240" w:lineRule="auto"/>
        <w:ind w:right="72" w:firstLine="720"/>
        <w:jc w:val="both"/>
        <w:rPr>
          <w:rFonts w:ascii="Times New Roman" w:hAnsi="Times New Roman"/>
          <w:sz w:val="28"/>
          <w:szCs w:val="28"/>
          <w:lang w:val="ro-RO"/>
        </w:rPr>
      </w:pPr>
      <w:r w:rsidRPr="00206417">
        <w:rPr>
          <w:rFonts w:ascii="Times New Roman" w:hAnsi="Times New Roman"/>
          <w:sz w:val="28"/>
          <w:szCs w:val="28"/>
          <w:lang w:val="ro-RO"/>
        </w:rPr>
        <w:tab/>
        <w:t>Examinând actele de urmărire penală din dosarul cu nr. de mai sus, privind…</w:t>
      </w:r>
    </w:p>
    <w:p w:rsidR="005975E0" w:rsidRPr="00206417" w:rsidRDefault="005975E0" w:rsidP="005975E0">
      <w:pPr>
        <w:tabs>
          <w:tab w:val="left" w:pos="1200"/>
        </w:tabs>
        <w:spacing w:line="240" w:lineRule="auto"/>
        <w:ind w:right="72" w:firstLine="720"/>
        <w:jc w:val="center"/>
        <w:rPr>
          <w:rFonts w:ascii="Times New Roman" w:hAnsi="Times New Roman"/>
          <w:b/>
          <w:sz w:val="28"/>
          <w:szCs w:val="28"/>
          <w:lang w:val="ro-RO"/>
        </w:rPr>
      </w:pPr>
      <w:r w:rsidRPr="00206417">
        <w:rPr>
          <w:rFonts w:ascii="Times New Roman" w:hAnsi="Times New Roman"/>
          <w:b/>
          <w:sz w:val="28"/>
          <w:szCs w:val="28"/>
          <w:lang w:val="ro-RO"/>
        </w:rPr>
        <w:t>C O N S T A T:</w:t>
      </w:r>
    </w:p>
    <w:p w:rsidR="005975E0" w:rsidRPr="00206417" w:rsidRDefault="005975E0" w:rsidP="005975E0">
      <w:pPr>
        <w:spacing w:line="240" w:lineRule="auto"/>
        <w:ind w:right="72" w:firstLine="720"/>
        <w:jc w:val="both"/>
        <w:rPr>
          <w:rFonts w:ascii="Times New Roman" w:hAnsi="Times New Roman"/>
          <w:sz w:val="28"/>
          <w:szCs w:val="28"/>
          <w:lang w:val="ro-RO"/>
        </w:rPr>
      </w:pPr>
      <w:r w:rsidRPr="00206417">
        <w:rPr>
          <w:rFonts w:ascii="Times New Roman" w:hAnsi="Times New Roman"/>
          <w:sz w:val="28"/>
          <w:szCs w:val="28"/>
          <w:lang w:val="ro-RO"/>
        </w:rPr>
        <w:t>La data de ..., organul de urmărire penală a fost sesizat prin</w:t>
      </w:r>
      <w:r w:rsidRPr="00206417">
        <w:rPr>
          <w:rFonts w:ascii="Times New Roman" w:hAnsi="Times New Roman"/>
          <w:i/>
          <w:sz w:val="28"/>
          <w:szCs w:val="28"/>
          <w:u w:val="dotted"/>
          <w:lang w:val="ro-RO"/>
        </w:rPr>
        <w:t xml:space="preserve"> (indicarea modalităţii de sesizare)</w:t>
      </w:r>
      <w:r w:rsidRPr="00206417">
        <w:rPr>
          <w:rFonts w:ascii="Times New Roman" w:hAnsi="Times New Roman"/>
          <w:sz w:val="28"/>
          <w:szCs w:val="28"/>
          <w:lang w:val="ro-RO"/>
        </w:rPr>
        <w:t xml:space="preserve">. </w:t>
      </w:r>
    </w:p>
    <w:p w:rsidR="005975E0" w:rsidRPr="00206417" w:rsidRDefault="005975E0" w:rsidP="005975E0">
      <w:pPr>
        <w:spacing w:line="240" w:lineRule="auto"/>
        <w:ind w:right="72" w:firstLine="720"/>
        <w:jc w:val="both"/>
        <w:rPr>
          <w:rFonts w:ascii="Times New Roman" w:hAnsi="Times New Roman"/>
          <w:sz w:val="28"/>
          <w:szCs w:val="28"/>
          <w:lang w:val="ro-RO"/>
        </w:rPr>
      </w:pPr>
      <w:r w:rsidRPr="00206417">
        <w:rPr>
          <w:rFonts w:ascii="Times New Roman" w:hAnsi="Times New Roman"/>
          <w:sz w:val="28"/>
          <w:szCs w:val="28"/>
          <w:lang w:val="ro-RO"/>
        </w:rPr>
        <w:t xml:space="preserve">Prin ordonanţa din  data de ... s-a dispus începerea urmăririi penale pentru infracţiunea de </w:t>
      </w:r>
      <w:r w:rsidRPr="00206417">
        <w:rPr>
          <w:rFonts w:ascii="Times New Roman" w:hAnsi="Times New Roman"/>
          <w:i/>
          <w:sz w:val="28"/>
          <w:szCs w:val="28"/>
          <w:lang w:val="ro-RO"/>
        </w:rPr>
        <w:t>...</w:t>
      </w:r>
      <w:r w:rsidRPr="00206417">
        <w:rPr>
          <w:rFonts w:ascii="Times New Roman" w:hAnsi="Times New Roman"/>
          <w:i/>
          <w:sz w:val="28"/>
          <w:szCs w:val="28"/>
          <w:u w:val="dotted"/>
          <w:lang w:val="ro-RO"/>
        </w:rPr>
        <w:t>(denumirea)</w:t>
      </w:r>
      <w:r w:rsidRPr="00206417">
        <w:rPr>
          <w:rFonts w:ascii="Times New Roman" w:hAnsi="Times New Roman"/>
          <w:sz w:val="28"/>
          <w:szCs w:val="28"/>
          <w:lang w:val="ro-RO"/>
        </w:rPr>
        <w:t xml:space="preserve">, prevăzută de art.  </w:t>
      </w:r>
      <w:r w:rsidRPr="00206417">
        <w:rPr>
          <w:rFonts w:ascii="Times New Roman" w:hAnsi="Times New Roman"/>
          <w:i/>
          <w:sz w:val="28"/>
          <w:szCs w:val="28"/>
          <w:lang w:val="ro-RO"/>
        </w:rPr>
        <w:t>...</w:t>
      </w:r>
      <w:r w:rsidRPr="00206417">
        <w:rPr>
          <w:rFonts w:ascii="Times New Roman" w:hAnsi="Times New Roman"/>
          <w:i/>
          <w:sz w:val="28"/>
          <w:szCs w:val="28"/>
          <w:u w:val="dotted"/>
          <w:lang w:val="ro-RO"/>
        </w:rPr>
        <w:t>(textul incriminator)</w:t>
      </w:r>
      <w:r w:rsidRPr="00206417">
        <w:rPr>
          <w:rFonts w:ascii="Times New Roman" w:hAnsi="Times New Roman"/>
          <w:sz w:val="28"/>
          <w:szCs w:val="28"/>
          <w:lang w:val="ro-RO"/>
        </w:rPr>
        <w:t xml:space="preserve"> cu  amendă/ închisoare de la...la…,  constând în aceea că ... </w:t>
      </w:r>
      <w:r w:rsidRPr="00206417">
        <w:rPr>
          <w:rFonts w:ascii="Times New Roman" w:hAnsi="Times New Roman"/>
          <w:i/>
          <w:sz w:val="28"/>
          <w:szCs w:val="28"/>
          <w:u w:val="dotted"/>
          <w:lang w:val="ro-RO"/>
        </w:rPr>
        <w:t>(prezentarea succintă a situaţiei de fapt cu privire la care s-a început urmărirea penală</w:t>
      </w:r>
      <w:r w:rsidRPr="00206417">
        <w:rPr>
          <w:rFonts w:ascii="Times New Roman" w:hAnsi="Times New Roman"/>
          <w:i/>
          <w:sz w:val="28"/>
          <w:szCs w:val="28"/>
          <w:lang w:val="ro-RO"/>
        </w:rPr>
        <w:t>).</w:t>
      </w:r>
    </w:p>
    <w:p w:rsidR="005975E0" w:rsidRPr="00206417" w:rsidRDefault="005975E0" w:rsidP="005975E0">
      <w:pPr>
        <w:autoSpaceDE w:val="0"/>
        <w:autoSpaceDN w:val="0"/>
        <w:adjustRightInd w:val="0"/>
        <w:spacing w:line="240" w:lineRule="auto"/>
        <w:ind w:right="72" w:firstLine="720"/>
        <w:jc w:val="both"/>
        <w:rPr>
          <w:rFonts w:ascii="Times New Roman" w:hAnsi="Times New Roman"/>
          <w:sz w:val="28"/>
          <w:szCs w:val="28"/>
          <w:lang w:val="ro-RO"/>
        </w:rPr>
      </w:pPr>
      <w:r w:rsidRPr="00206417">
        <w:rPr>
          <w:rFonts w:ascii="Times New Roman" w:hAnsi="Times New Roman"/>
          <w:sz w:val="28"/>
          <w:szCs w:val="28"/>
          <w:lang w:val="ro-RO"/>
        </w:rPr>
        <w:t xml:space="preserve">Din actele de urmărire penală efectuate rezultă că în cauză, sunt aplicabile prevederile art. 318 alin. (1) din C. proc. pen., deoarece pentru infracţiunea săvârşită legea prevede pedeapsa amenzii sau pedeapsa închisorii de cel mult 7 ani şi raport de cele menţionate se constată că nu există un interes public în urmărirea acesteia.  Astfel,... </w:t>
      </w:r>
      <w:r w:rsidRPr="00206417">
        <w:rPr>
          <w:rFonts w:ascii="Times New Roman" w:hAnsi="Times New Roman"/>
          <w:i/>
          <w:sz w:val="28"/>
          <w:szCs w:val="28"/>
          <w:u w:val="dotted"/>
          <w:lang w:val="ro-RO"/>
        </w:rPr>
        <w:t xml:space="preserve">(relevarea aspectelor din care rezultă că nu există un interes public în urmărirea </w:t>
      </w:r>
      <w:r w:rsidRPr="00206417">
        <w:rPr>
          <w:rFonts w:ascii="Times New Roman" w:hAnsi="Times New Roman"/>
          <w:i/>
          <w:sz w:val="28"/>
          <w:szCs w:val="28"/>
          <w:u w:val="dotted"/>
          <w:lang w:val="ro-RO"/>
        </w:rPr>
        <w:lastRenderedPageBreak/>
        <w:t>infracţiunii sesizate, de ex: conţinutul faptei, de modul şi mijloacele de săvârşire, de scopul urmărit şi de împrejurările concrete de săvârşire, de urmările produse sau care s-ar fi putut produce prin săvârşirea infracţiunii )</w:t>
      </w:r>
      <w:r w:rsidRPr="00206417">
        <w:rPr>
          <w:rFonts w:ascii="Times New Roman" w:hAnsi="Times New Roman"/>
          <w:sz w:val="28"/>
          <w:szCs w:val="28"/>
          <w:lang w:val="ro-RO"/>
        </w:rPr>
        <w:t xml:space="preserve"> </w:t>
      </w:r>
    </w:p>
    <w:p w:rsidR="005975E0" w:rsidRPr="00206417" w:rsidRDefault="005975E0" w:rsidP="005975E0">
      <w:pPr>
        <w:spacing w:line="240" w:lineRule="auto"/>
        <w:ind w:right="72" w:firstLine="720"/>
        <w:jc w:val="both"/>
        <w:rPr>
          <w:rFonts w:ascii="Times New Roman" w:hAnsi="Times New Roman"/>
          <w:sz w:val="28"/>
          <w:szCs w:val="28"/>
          <w:lang w:val="ro-RO"/>
        </w:rPr>
      </w:pPr>
      <w:r w:rsidRPr="00206417">
        <w:rPr>
          <w:rFonts w:ascii="Times New Roman" w:hAnsi="Times New Roman"/>
          <w:sz w:val="28"/>
          <w:szCs w:val="28"/>
          <w:lang w:val="ro-RO"/>
        </w:rPr>
        <w:t xml:space="preserve">          Faţă de cele expuse,</w:t>
      </w:r>
    </w:p>
    <w:p w:rsidR="005975E0" w:rsidRPr="00206417" w:rsidRDefault="005975E0" w:rsidP="005975E0">
      <w:pPr>
        <w:spacing w:line="240" w:lineRule="auto"/>
        <w:ind w:right="72"/>
        <w:jc w:val="both"/>
        <w:rPr>
          <w:rFonts w:ascii="Times New Roman" w:hAnsi="Times New Roman"/>
          <w:sz w:val="28"/>
          <w:szCs w:val="28"/>
          <w:lang w:val="ro-RO"/>
        </w:rPr>
      </w:pPr>
      <w:r w:rsidRPr="00206417">
        <w:rPr>
          <w:rFonts w:ascii="Times New Roman" w:hAnsi="Times New Roman"/>
          <w:sz w:val="28"/>
          <w:szCs w:val="28"/>
          <w:lang w:val="ro-RO"/>
        </w:rPr>
        <w:t xml:space="preserve">          În temeiul art.  318 alin. (1)  din C. proc. pen. rap. la art. 314 alin. (1) lit. b) din C. proc. pen.;</w:t>
      </w:r>
    </w:p>
    <w:p w:rsidR="005975E0" w:rsidRPr="00206417" w:rsidRDefault="005975E0" w:rsidP="005975E0">
      <w:pPr>
        <w:spacing w:line="240" w:lineRule="auto"/>
        <w:ind w:right="72"/>
        <w:rPr>
          <w:rFonts w:ascii="Times New Roman" w:hAnsi="Times New Roman"/>
          <w:sz w:val="28"/>
          <w:szCs w:val="28"/>
          <w:lang w:val="ro-RO"/>
        </w:rPr>
      </w:pPr>
    </w:p>
    <w:p w:rsidR="005975E0" w:rsidRPr="00206417" w:rsidRDefault="005975E0" w:rsidP="005975E0">
      <w:pPr>
        <w:spacing w:line="240" w:lineRule="auto"/>
        <w:ind w:right="72"/>
        <w:jc w:val="center"/>
        <w:rPr>
          <w:rFonts w:ascii="Times New Roman" w:hAnsi="Times New Roman"/>
          <w:b/>
          <w:sz w:val="28"/>
          <w:szCs w:val="28"/>
          <w:lang w:val="ro-RO"/>
        </w:rPr>
      </w:pPr>
      <w:r w:rsidRPr="00206417">
        <w:rPr>
          <w:rFonts w:ascii="Times New Roman" w:hAnsi="Times New Roman"/>
          <w:b/>
          <w:sz w:val="28"/>
          <w:szCs w:val="28"/>
          <w:lang w:val="ro-RO"/>
        </w:rPr>
        <w:t>D I S P U N:</w:t>
      </w:r>
    </w:p>
    <w:p w:rsidR="005975E0" w:rsidRPr="00206417" w:rsidRDefault="005975E0" w:rsidP="005975E0">
      <w:pPr>
        <w:spacing w:line="240" w:lineRule="auto"/>
        <w:ind w:right="72" w:firstLine="720"/>
        <w:jc w:val="both"/>
        <w:rPr>
          <w:rFonts w:ascii="Times New Roman" w:hAnsi="Times New Roman"/>
          <w:sz w:val="28"/>
          <w:szCs w:val="28"/>
          <w:lang w:val="ro-RO"/>
        </w:rPr>
      </w:pPr>
      <w:r w:rsidRPr="00206417">
        <w:rPr>
          <w:rFonts w:ascii="Times New Roman" w:hAnsi="Times New Roman"/>
          <w:b/>
          <w:sz w:val="28"/>
          <w:szCs w:val="28"/>
          <w:lang w:val="ro-RO"/>
        </w:rPr>
        <w:t>1.</w:t>
      </w:r>
      <w:r w:rsidRPr="00206417">
        <w:rPr>
          <w:rFonts w:ascii="Times New Roman" w:hAnsi="Times New Roman"/>
          <w:sz w:val="28"/>
          <w:szCs w:val="28"/>
          <w:lang w:val="ro-RO"/>
        </w:rPr>
        <w:t xml:space="preserve"> Renunţarea la urmărire penală în cauza având ca obiect infracţiunea de... </w:t>
      </w:r>
      <w:r w:rsidRPr="00206417">
        <w:rPr>
          <w:rFonts w:ascii="Times New Roman" w:hAnsi="Times New Roman"/>
          <w:i/>
          <w:sz w:val="28"/>
          <w:szCs w:val="28"/>
          <w:u w:val="dotted"/>
          <w:lang w:val="ro-RO"/>
        </w:rPr>
        <w:t>(denumirea)</w:t>
      </w:r>
      <w:r w:rsidRPr="00206417">
        <w:rPr>
          <w:rFonts w:ascii="Times New Roman" w:hAnsi="Times New Roman"/>
          <w:sz w:val="28"/>
          <w:szCs w:val="28"/>
          <w:lang w:val="ro-RO"/>
        </w:rPr>
        <w:t xml:space="preserve"> prevăzută de... </w:t>
      </w:r>
      <w:r w:rsidRPr="00206417">
        <w:rPr>
          <w:rFonts w:ascii="Times New Roman" w:hAnsi="Times New Roman"/>
          <w:i/>
          <w:sz w:val="28"/>
          <w:szCs w:val="28"/>
          <w:u w:val="dotted"/>
          <w:lang w:val="ro-RO"/>
        </w:rPr>
        <w:t>(textul incriminator)</w:t>
      </w:r>
      <w:r w:rsidRPr="00206417">
        <w:rPr>
          <w:rFonts w:ascii="Times New Roman" w:hAnsi="Times New Roman"/>
          <w:sz w:val="28"/>
          <w:szCs w:val="28"/>
          <w:lang w:val="ro-RO"/>
        </w:rPr>
        <w:t xml:space="preserve">  sesizată de ...</w:t>
      </w:r>
      <w:r w:rsidRPr="00206417">
        <w:rPr>
          <w:rFonts w:ascii="Times New Roman" w:hAnsi="Times New Roman"/>
          <w:i/>
          <w:sz w:val="28"/>
          <w:szCs w:val="28"/>
          <w:u w:val="dotted"/>
          <w:lang w:val="ro-RO"/>
        </w:rPr>
        <w:t xml:space="preserve"> (numele şi prenumele)</w:t>
      </w:r>
      <w:r w:rsidRPr="00206417">
        <w:rPr>
          <w:rFonts w:ascii="Times New Roman" w:hAnsi="Times New Roman"/>
          <w:sz w:val="28"/>
          <w:szCs w:val="28"/>
          <w:lang w:val="ro-RO"/>
        </w:rPr>
        <w:t xml:space="preserve">  cu domiciliu ... în ... posesor BI/CI seria ... nr. ... C.N.P...   </w:t>
      </w:r>
      <w:r w:rsidRPr="00206417">
        <w:rPr>
          <w:rFonts w:ascii="Times New Roman" w:hAnsi="Times New Roman"/>
          <w:i/>
          <w:sz w:val="28"/>
          <w:szCs w:val="28"/>
          <w:lang w:val="ro-RO"/>
        </w:rPr>
        <w:t>( în cazul în care datele  celui care sesizează sunt cunoscute).</w:t>
      </w:r>
    </w:p>
    <w:p w:rsidR="005975E0" w:rsidRPr="00206417" w:rsidRDefault="005975E0" w:rsidP="005975E0">
      <w:pPr>
        <w:spacing w:line="240" w:lineRule="auto"/>
        <w:ind w:right="72" w:firstLine="720"/>
        <w:jc w:val="both"/>
        <w:rPr>
          <w:rFonts w:ascii="Times New Roman" w:hAnsi="Times New Roman"/>
          <w:b/>
          <w:sz w:val="28"/>
          <w:szCs w:val="28"/>
          <w:lang w:val="ro-RO"/>
        </w:rPr>
      </w:pPr>
      <w:r w:rsidRPr="00206417">
        <w:rPr>
          <w:rFonts w:ascii="Times New Roman" w:hAnsi="Times New Roman"/>
          <w:b/>
          <w:sz w:val="28"/>
          <w:szCs w:val="28"/>
          <w:lang w:val="ro-RO"/>
        </w:rPr>
        <w:t>2.</w:t>
      </w:r>
      <w:r w:rsidRPr="00206417">
        <w:rPr>
          <w:rFonts w:ascii="Times New Roman" w:hAnsi="Times New Roman"/>
          <w:sz w:val="28"/>
          <w:szCs w:val="28"/>
          <w:lang w:val="ro-RO"/>
        </w:rPr>
        <w:t xml:space="preserve"> În temeiul art. 275 alin.(3) Cod proc. pen., cheltuieli judiciare, în cuantum de ... lei, rămân în sarcina statului.</w:t>
      </w:r>
    </w:p>
    <w:p w:rsidR="005975E0" w:rsidRPr="00206417" w:rsidRDefault="005975E0" w:rsidP="005975E0">
      <w:pPr>
        <w:spacing w:line="240" w:lineRule="auto"/>
        <w:ind w:right="72" w:firstLine="720"/>
        <w:jc w:val="both"/>
        <w:rPr>
          <w:rFonts w:ascii="Times New Roman" w:hAnsi="Times New Roman"/>
          <w:sz w:val="28"/>
          <w:szCs w:val="28"/>
          <w:lang w:val="ro-RO"/>
        </w:rPr>
      </w:pPr>
      <w:r w:rsidRPr="00206417">
        <w:rPr>
          <w:rFonts w:ascii="Times New Roman" w:hAnsi="Times New Roman"/>
          <w:sz w:val="28"/>
          <w:szCs w:val="28"/>
          <w:lang w:val="ro-RO"/>
        </w:rPr>
        <w:t xml:space="preserve"> </w:t>
      </w:r>
    </w:p>
    <w:p w:rsidR="005975E0" w:rsidRPr="00206417" w:rsidRDefault="005975E0" w:rsidP="005975E0">
      <w:pPr>
        <w:spacing w:line="240" w:lineRule="auto"/>
        <w:ind w:right="72" w:firstLine="720"/>
        <w:jc w:val="center"/>
        <w:rPr>
          <w:rFonts w:ascii="Times New Roman" w:hAnsi="Times New Roman"/>
          <w:b/>
          <w:sz w:val="28"/>
          <w:szCs w:val="28"/>
          <w:lang w:val="ro-RO"/>
        </w:rPr>
      </w:pPr>
      <w:r w:rsidRPr="00206417">
        <w:rPr>
          <w:rFonts w:ascii="Times New Roman" w:hAnsi="Times New Roman"/>
          <w:b/>
          <w:sz w:val="28"/>
          <w:szCs w:val="28"/>
          <w:lang w:val="ro-RO"/>
        </w:rPr>
        <w:t>P R O C U R O R,</w:t>
      </w:r>
    </w:p>
    <w:p w:rsidR="005975E0" w:rsidRPr="00206417" w:rsidRDefault="005975E0" w:rsidP="005975E0">
      <w:pPr>
        <w:spacing w:after="0"/>
        <w:ind w:right="72"/>
        <w:jc w:val="center"/>
        <w:rPr>
          <w:rFonts w:ascii="Times New Roman" w:eastAsia="Calibri" w:hAnsi="Times New Roman"/>
          <w:i/>
          <w:sz w:val="28"/>
          <w:szCs w:val="28"/>
          <w:lang w:val="ro-RO" w:eastAsia="ro-RO"/>
        </w:rPr>
      </w:pPr>
      <w:r w:rsidRPr="00206417">
        <w:rPr>
          <w:rFonts w:ascii="Times New Roman" w:eastAsia="Calibri" w:hAnsi="Times New Roman"/>
          <w:i/>
          <w:sz w:val="28"/>
          <w:szCs w:val="28"/>
          <w:lang w:val="ro-RO" w:eastAsia="ro-RO"/>
        </w:rPr>
        <w:t>(numele şi prenumele, semnătura şi ştampila)</w:t>
      </w:r>
    </w:p>
    <w:p w:rsidR="005975E0" w:rsidRPr="00206417" w:rsidRDefault="005230B8" w:rsidP="005230B8">
      <w:pPr>
        <w:spacing w:after="0" w:line="240" w:lineRule="auto"/>
        <w:rPr>
          <w:rFonts w:ascii="Times New Roman" w:hAnsi="Times New Roman"/>
          <w:b/>
          <w:sz w:val="28"/>
          <w:szCs w:val="28"/>
          <w:lang w:val="ro-RO"/>
        </w:rPr>
      </w:pPr>
      <w:r>
        <w:rPr>
          <w:rFonts w:ascii="Times New Roman" w:hAnsi="Times New Roman"/>
          <w:b/>
          <w:sz w:val="28"/>
          <w:szCs w:val="28"/>
          <w:lang w:val="ro-RO"/>
        </w:rPr>
        <w:br w:type="page"/>
      </w:r>
    </w:p>
    <w:p w:rsidR="005975E0" w:rsidRPr="00B96652" w:rsidRDefault="005975E0" w:rsidP="005230B8">
      <w:pPr>
        <w:pStyle w:val="Heading3"/>
        <w:rPr>
          <w:lang w:val="ro-RO"/>
        </w:rPr>
      </w:pPr>
      <w:bookmarkStart w:id="381" w:name="_Toc381548005"/>
      <w:bookmarkStart w:id="382" w:name="_Toc506473475"/>
      <w:r w:rsidRPr="00B96652">
        <w:rPr>
          <w:lang w:val="ro-RO"/>
        </w:rPr>
        <w:lastRenderedPageBreak/>
        <w:t>Ordonanţă renunţare la urmărire penală după începerea urmăririi penale</w:t>
      </w:r>
      <w:bookmarkEnd w:id="381"/>
      <w:bookmarkEnd w:id="382"/>
    </w:p>
    <w:p w:rsidR="005975E0" w:rsidRPr="00206417" w:rsidRDefault="005975E0" w:rsidP="005975E0">
      <w:pPr>
        <w:rPr>
          <w:lang w:val="ro-RO"/>
        </w:rPr>
      </w:pPr>
    </w:p>
    <w:tbl>
      <w:tblPr>
        <w:tblW w:w="10093" w:type="dxa"/>
        <w:tblInd w:w="-252" w:type="dxa"/>
        <w:tblLook w:val="01E0" w:firstRow="1" w:lastRow="1" w:firstColumn="1" w:lastColumn="1" w:noHBand="0" w:noVBand="0"/>
      </w:tblPr>
      <w:tblGrid>
        <w:gridCol w:w="5008"/>
        <w:gridCol w:w="5085"/>
      </w:tblGrid>
      <w:tr w:rsidR="00BA2F8E" w:rsidRPr="00206417" w:rsidTr="007B6D92">
        <w:trPr>
          <w:gridAfter w:val="1"/>
          <w:wAfter w:w="5085" w:type="dxa"/>
          <w:trHeight w:val="1514"/>
        </w:trPr>
        <w:tc>
          <w:tcPr>
            <w:tcW w:w="5008" w:type="dxa"/>
            <w:tcBorders>
              <w:top w:val="single" w:sz="4" w:space="0" w:color="auto"/>
              <w:left w:val="single" w:sz="4" w:space="0" w:color="auto"/>
              <w:bottom w:val="single" w:sz="4" w:space="0" w:color="auto"/>
              <w:right w:val="single" w:sz="4" w:space="0" w:color="auto"/>
            </w:tcBorders>
            <w:vAlign w:val="center"/>
            <w:hideMark/>
          </w:tcPr>
          <w:p w:rsidR="005975E0" w:rsidRPr="00206417" w:rsidRDefault="005975E0" w:rsidP="007B6D92">
            <w:pPr>
              <w:spacing w:after="0" w:line="240" w:lineRule="auto"/>
              <w:jc w:val="center"/>
              <w:rPr>
                <w:rFonts w:ascii="Times New Roman" w:hAnsi="Times New Roman"/>
                <w:b/>
                <w:sz w:val="20"/>
                <w:szCs w:val="20"/>
                <w:lang w:val="ro-RO"/>
              </w:rPr>
            </w:pPr>
            <w:r w:rsidRPr="00206417">
              <w:rPr>
                <w:rFonts w:ascii="Times New Roman" w:hAnsi="Times New Roman"/>
                <w:b/>
                <w:sz w:val="20"/>
                <w:szCs w:val="20"/>
                <w:lang w:val="ro-RO"/>
              </w:rPr>
              <w:t>ROMÂNIA</w:t>
            </w:r>
          </w:p>
          <w:p w:rsidR="005975E0" w:rsidRPr="00206417" w:rsidRDefault="005975E0" w:rsidP="007B6D92">
            <w:pPr>
              <w:spacing w:after="0" w:line="240" w:lineRule="auto"/>
              <w:jc w:val="center"/>
              <w:rPr>
                <w:rFonts w:ascii="Times New Roman" w:hAnsi="Times New Roman"/>
                <w:b/>
                <w:sz w:val="20"/>
                <w:szCs w:val="20"/>
                <w:lang w:val="ro-RO"/>
              </w:rPr>
            </w:pPr>
            <w:r w:rsidRPr="00206417">
              <w:rPr>
                <w:rFonts w:ascii="Times New Roman" w:hAnsi="Times New Roman"/>
                <w:b/>
                <w:noProof/>
                <w:sz w:val="32"/>
                <w:szCs w:val="32"/>
              </w:rPr>
              <w:drawing>
                <wp:inline distT="0" distB="0" distL="0" distR="0" wp14:anchorId="0E1A5EA4" wp14:editId="24AD6A35">
                  <wp:extent cx="400050" cy="438150"/>
                  <wp:effectExtent l="0" t="0" r="0" b="0"/>
                  <wp:docPr id="178" name="Immagine 178" descr="Stema Românie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Stema României"/>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0050" cy="438150"/>
                          </a:xfrm>
                          <a:prstGeom prst="rect">
                            <a:avLst/>
                          </a:prstGeom>
                          <a:noFill/>
                          <a:ln>
                            <a:noFill/>
                          </a:ln>
                        </pic:spPr>
                      </pic:pic>
                    </a:graphicData>
                  </a:graphic>
                </wp:inline>
              </w:drawing>
            </w:r>
          </w:p>
          <w:p w:rsidR="005975E0" w:rsidRPr="00206417" w:rsidRDefault="005975E0" w:rsidP="007B6D92">
            <w:pPr>
              <w:spacing w:after="0" w:line="240" w:lineRule="auto"/>
              <w:jc w:val="center"/>
              <w:rPr>
                <w:rFonts w:ascii="Times New Roman" w:hAnsi="Times New Roman"/>
                <w:b/>
                <w:sz w:val="20"/>
                <w:szCs w:val="20"/>
                <w:lang w:val="ro-RO"/>
              </w:rPr>
            </w:pPr>
            <w:r w:rsidRPr="00206417">
              <w:rPr>
                <w:rFonts w:ascii="Times New Roman" w:hAnsi="Times New Roman"/>
                <w:b/>
                <w:sz w:val="20"/>
                <w:szCs w:val="20"/>
                <w:lang w:val="ro-RO"/>
              </w:rPr>
              <w:t>MINISTERUL PUBLIC</w:t>
            </w:r>
          </w:p>
          <w:p w:rsidR="005975E0" w:rsidRPr="00206417" w:rsidRDefault="005975E0" w:rsidP="007B6D92">
            <w:pPr>
              <w:spacing w:after="0" w:line="240" w:lineRule="auto"/>
              <w:jc w:val="center"/>
              <w:rPr>
                <w:rFonts w:ascii="Times New Roman" w:hAnsi="Times New Roman"/>
                <w:sz w:val="20"/>
                <w:szCs w:val="20"/>
                <w:lang w:val="ro-RO"/>
              </w:rPr>
            </w:pPr>
            <w:r w:rsidRPr="00206417">
              <w:rPr>
                <w:rFonts w:ascii="Times New Roman" w:hAnsi="Times New Roman"/>
                <w:b/>
                <w:sz w:val="20"/>
                <w:szCs w:val="20"/>
                <w:lang w:val="ro-RO"/>
              </w:rPr>
              <w:t>PARCHETUL DE PE LÂNGĂ</w:t>
            </w:r>
            <w:r w:rsidRPr="00206417">
              <w:rPr>
                <w:rFonts w:ascii="Times New Roman" w:hAnsi="Times New Roman"/>
                <w:sz w:val="20"/>
                <w:szCs w:val="20"/>
                <w:lang w:val="ro-RO"/>
              </w:rPr>
              <w:t xml:space="preserve"> </w:t>
            </w:r>
          </w:p>
        </w:tc>
      </w:tr>
      <w:tr w:rsidR="00BA2F8E" w:rsidRPr="00206417" w:rsidTr="007B6D92">
        <w:trPr>
          <w:trHeight w:val="529"/>
        </w:trPr>
        <w:tc>
          <w:tcPr>
            <w:tcW w:w="10093" w:type="dxa"/>
            <w:gridSpan w:val="2"/>
            <w:tcBorders>
              <w:top w:val="single" w:sz="4" w:space="0" w:color="auto"/>
              <w:left w:val="single" w:sz="4" w:space="0" w:color="auto"/>
              <w:bottom w:val="single" w:sz="4" w:space="0" w:color="auto"/>
              <w:right w:val="single" w:sz="4" w:space="0" w:color="auto"/>
            </w:tcBorders>
            <w:hideMark/>
          </w:tcPr>
          <w:p w:rsidR="005975E0" w:rsidRPr="00206417" w:rsidRDefault="005975E0" w:rsidP="007B6D92">
            <w:pPr>
              <w:spacing w:line="240" w:lineRule="auto"/>
              <w:rPr>
                <w:rFonts w:ascii="Times New Roman" w:hAnsi="Times New Roman"/>
                <w:b/>
                <w:sz w:val="20"/>
                <w:szCs w:val="20"/>
                <w:lang w:val="ro-RO"/>
              </w:rPr>
            </w:pPr>
            <w:r w:rsidRPr="00206417">
              <w:rPr>
                <w:rFonts w:ascii="Times New Roman" w:hAnsi="Times New Roman"/>
                <w:b/>
                <w:sz w:val="20"/>
                <w:szCs w:val="20"/>
                <w:lang w:val="ro-RO"/>
              </w:rPr>
              <w:t xml:space="preserve">Localitatea…, str. …, nr. …, jud. …, cod poştal: …; tel: …, fax: …,   e-mail: </w:t>
            </w:r>
            <w:hyperlink r:id="rId152" w:history="1">
              <w:r w:rsidRPr="00206417">
                <w:rPr>
                  <w:rStyle w:val="Hyperlink"/>
                  <w:rFonts w:ascii="Times New Roman" w:hAnsi="Times New Roman"/>
                  <w:b/>
                  <w:color w:val="auto"/>
                  <w:sz w:val="20"/>
                  <w:szCs w:val="20"/>
                  <w:lang w:val="ro-RO"/>
                </w:rPr>
                <w:t>…..@mpublic.ro</w:t>
              </w:r>
            </w:hyperlink>
            <w:r w:rsidRPr="00206417">
              <w:rPr>
                <w:rFonts w:ascii="Times New Roman" w:hAnsi="Times New Roman"/>
                <w:b/>
                <w:sz w:val="20"/>
                <w:szCs w:val="20"/>
                <w:lang w:val="ro-RO"/>
              </w:rPr>
              <w:t>; operator date cu caracter personal nr. …</w:t>
            </w:r>
          </w:p>
        </w:tc>
      </w:tr>
      <w:tr w:rsidR="00BA2F8E" w:rsidRPr="00206417" w:rsidTr="007B6D92">
        <w:trPr>
          <w:trHeight w:val="516"/>
        </w:trPr>
        <w:tc>
          <w:tcPr>
            <w:tcW w:w="5008" w:type="dxa"/>
            <w:tcBorders>
              <w:top w:val="single" w:sz="4" w:space="0" w:color="auto"/>
              <w:left w:val="single" w:sz="4" w:space="0" w:color="auto"/>
              <w:bottom w:val="single" w:sz="4" w:space="0" w:color="auto"/>
              <w:right w:val="single" w:sz="4" w:space="0" w:color="auto"/>
            </w:tcBorders>
            <w:hideMark/>
          </w:tcPr>
          <w:p w:rsidR="005975E0" w:rsidRPr="00206417" w:rsidRDefault="005975E0" w:rsidP="007B6D92">
            <w:pPr>
              <w:spacing w:line="240" w:lineRule="auto"/>
              <w:ind w:right="72"/>
              <w:rPr>
                <w:rFonts w:ascii="Times New Roman" w:hAnsi="Times New Roman"/>
                <w:b/>
                <w:sz w:val="20"/>
                <w:szCs w:val="20"/>
                <w:lang w:val="ro-RO"/>
              </w:rPr>
            </w:pPr>
            <w:r w:rsidRPr="00206417">
              <w:rPr>
                <w:rFonts w:ascii="Times New Roman" w:hAnsi="Times New Roman"/>
                <w:b/>
                <w:sz w:val="20"/>
                <w:szCs w:val="20"/>
                <w:lang w:val="ro-RO"/>
              </w:rPr>
              <w:t>DOSAR NR. .../P/…</w:t>
            </w:r>
          </w:p>
        </w:tc>
        <w:tc>
          <w:tcPr>
            <w:tcW w:w="5085" w:type="dxa"/>
            <w:tcBorders>
              <w:top w:val="single" w:sz="4" w:space="0" w:color="auto"/>
              <w:left w:val="single" w:sz="4" w:space="0" w:color="auto"/>
              <w:bottom w:val="single" w:sz="4" w:space="0" w:color="auto"/>
              <w:right w:val="single" w:sz="4" w:space="0" w:color="auto"/>
            </w:tcBorders>
          </w:tcPr>
          <w:p w:rsidR="005975E0" w:rsidRPr="00206417" w:rsidRDefault="005975E0" w:rsidP="007B6D92">
            <w:pPr>
              <w:rPr>
                <w:rFonts w:ascii="Times New Roman" w:hAnsi="Times New Roman"/>
                <w:b/>
                <w:sz w:val="28"/>
                <w:szCs w:val="28"/>
                <w:lang w:val="ro-RO"/>
              </w:rPr>
            </w:pPr>
          </w:p>
        </w:tc>
      </w:tr>
    </w:tbl>
    <w:p w:rsidR="005975E0" w:rsidRPr="00206417" w:rsidRDefault="005975E0" w:rsidP="005975E0">
      <w:pPr>
        <w:spacing w:line="240" w:lineRule="auto"/>
        <w:ind w:right="72" w:firstLine="720"/>
        <w:jc w:val="both"/>
        <w:outlineLvl w:val="0"/>
        <w:rPr>
          <w:rFonts w:ascii="Times New Roman" w:hAnsi="Times New Roman"/>
          <w:b/>
          <w:sz w:val="28"/>
          <w:szCs w:val="28"/>
          <w:lang w:val="ro-RO"/>
        </w:rPr>
      </w:pPr>
    </w:p>
    <w:p w:rsidR="001133BF" w:rsidRPr="00206417" w:rsidRDefault="005975E0" w:rsidP="001133BF">
      <w:pPr>
        <w:spacing w:line="240" w:lineRule="auto"/>
        <w:ind w:right="72" w:firstLine="720"/>
        <w:jc w:val="center"/>
        <w:rPr>
          <w:rFonts w:ascii="Times New Roman" w:hAnsi="Times New Roman"/>
          <w:b/>
          <w:sz w:val="24"/>
          <w:szCs w:val="24"/>
          <w:u w:val="single"/>
          <w:lang w:val="ro-RO"/>
        </w:rPr>
      </w:pPr>
      <w:r w:rsidRPr="00206417">
        <w:rPr>
          <w:rFonts w:ascii="Times New Roman" w:hAnsi="Times New Roman"/>
          <w:b/>
          <w:sz w:val="28"/>
          <w:szCs w:val="28"/>
          <w:lang w:val="ro-RO"/>
        </w:rPr>
        <w:t xml:space="preserve"> </w:t>
      </w:r>
      <w:r w:rsidR="001133BF" w:rsidRPr="00206417">
        <w:rPr>
          <w:rFonts w:ascii="Times New Roman" w:hAnsi="Times New Roman"/>
          <w:b/>
          <w:sz w:val="24"/>
          <w:szCs w:val="24"/>
          <w:u w:val="single"/>
          <w:lang w:val="ro-RO"/>
        </w:rPr>
        <w:t>data</w:t>
      </w:r>
    </w:p>
    <w:p w:rsidR="001133BF" w:rsidRPr="00206417" w:rsidRDefault="001133BF" w:rsidP="001133BF">
      <w:pPr>
        <w:spacing w:line="240" w:lineRule="auto"/>
        <w:ind w:right="72" w:firstLine="720"/>
        <w:jc w:val="center"/>
        <w:rPr>
          <w:rFonts w:ascii="Times New Roman" w:hAnsi="Times New Roman"/>
          <w:b/>
          <w:sz w:val="24"/>
          <w:szCs w:val="24"/>
          <w:lang w:val="ro-RO"/>
        </w:rPr>
      </w:pPr>
      <w:r w:rsidRPr="00206417">
        <w:rPr>
          <w:rFonts w:ascii="Times New Roman" w:hAnsi="Times New Roman"/>
          <w:b/>
          <w:sz w:val="24"/>
          <w:szCs w:val="24"/>
          <w:lang w:val="ro-RO"/>
        </w:rPr>
        <w:t>Verificată sub aspectul legalității și temeiniciei, conf. art. 318 alin. (10) C.p.p.</w:t>
      </w:r>
    </w:p>
    <w:p w:rsidR="001133BF" w:rsidRPr="00206417" w:rsidRDefault="001133BF" w:rsidP="001133BF">
      <w:pPr>
        <w:spacing w:line="240" w:lineRule="auto"/>
        <w:ind w:right="72" w:firstLine="720"/>
        <w:jc w:val="center"/>
        <w:rPr>
          <w:rFonts w:ascii="Times New Roman" w:hAnsi="Times New Roman"/>
          <w:b/>
          <w:sz w:val="24"/>
          <w:szCs w:val="24"/>
          <w:lang w:val="ro-RO"/>
        </w:rPr>
      </w:pPr>
      <w:r w:rsidRPr="00206417">
        <w:rPr>
          <w:rFonts w:ascii="Times New Roman" w:hAnsi="Times New Roman"/>
          <w:b/>
          <w:sz w:val="24"/>
          <w:szCs w:val="24"/>
          <w:lang w:val="ro-RO"/>
        </w:rPr>
        <w:t>Se comunică persoanelor interesate.</w:t>
      </w:r>
    </w:p>
    <w:p w:rsidR="001133BF" w:rsidRPr="00206417" w:rsidRDefault="001133BF" w:rsidP="001133BF">
      <w:pPr>
        <w:spacing w:line="240" w:lineRule="auto"/>
        <w:ind w:right="72" w:firstLine="720"/>
        <w:jc w:val="center"/>
        <w:rPr>
          <w:rFonts w:ascii="Times New Roman" w:hAnsi="Times New Roman"/>
          <w:b/>
          <w:sz w:val="24"/>
          <w:szCs w:val="24"/>
          <w:lang w:val="ro-RO"/>
        </w:rPr>
      </w:pPr>
      <w:r w:rsidRPr="00206417">
        <w:rPr>
          <w:rFonts w:ascii="Times New Roman" w:hAnsi="Times New Roman"/>
          <w:b/>
          <w:sz w:val="24"/>
          <w:szCs w:val="24"/>
          <w:lang w:val="ro-RO"/>
        </w:rPr>
        <w:t>Se trimite spre confirmare j.c.p de la .....</w:t>
      </w:r>
    </w:p>
    <w:p w:rsidR="001133BF" w:rsidRPr="00206417" w:rsidRDefault="001133BF" w:rsidP="001133BF">
      <w:pPr>
        <w:spacing w:line="240" w:lineRule="auto"/>
        <w:ind w:right="72" w:firstLine="720"/>
        <w:jc w:val="center"/>
        <w:rPr>
          <w:rFonts w:ascii="Times New Roman" w:hAnsi="Times New Roman"/>
          <w:b/>
          <w:sz w:val="24"/>
          <w:szCs w:val="24"/>
          <w:lang w:val="ro-RO"/>
        </w:rPr>
      </w:pPr>
      <w:r w:rsidRPr="00206417">
        <w:rPr>
          <w:rFonts w:ascii="Times New Roman" w:hAnsi="Times New Roman"/>
          <w:b/>
          <w:sz w:val="24"/>
          <w:szCs w:val="24"/>
          <w:lang w:val="ro-RO"/>
        </w:rPr>
        <w:t xml:space="preserve">      PRIM-PROCUROR</w:t>
      </w:r>
    </w:p>
    <w:p w:rsidR="001133BF" w:rsidRPr="00206417" w:rsidRDefault="001133BF" w:rsidP="005975E0">
      <w:pPr>
        <w:spacing w:line="240" w:lineRule="auto"/>
        <w:ind w:right="72" w:firstLine="720"/>
        <w:jc w:val="center"/>
        <w:rPr>
          <w:rFonts w:ascii="Times New Roman" w:hAnsi="Times New Roman"/>
          <w:b/>
          <w:sz w:val="28"/>
          <w:szCs w:val="28"/>
          <w:lang w:val="ro-RO"/>
        </w:rPr>
      </w:pPr>
    </w:p>
    <w:p w:rsidR="001133BF" w:rsidRPr="00206417" w:rsidRDefault="001133BF" w:rsidP="005975E0">
      <w:pPr>
        <w:spacing w:line="240" w:lineRule="auto"/>
        <w:ind w:right="72" w:firstLine="720"/>
        <w:jc w:val="center"/>
        <w:rPr>
          <w:rFonts w:ascii="Times New Roman" w:hAnsi="Times New Roman"/>
          <w:b/>
          <w:sz w:val="28"/>
          <w:szCs w:val="28"/>
          <w:lang w:val="ro-RO"/>
        </w:rPr>
      </w:pPr>
    </w:p>
    <w:p w:rsidR="001133BF" w:rsidRPr="00206417" w:rsidRDefault="001133BF" w:rsidP="005975E0">
      <w:pPr>
        <w:spacing w:line="240" w:lineRule="auto"/>
        <w:ind w:right="72" w:firstLine="720"/>
        <w:jc w:val="center"/>
        <w:rPr>
          <w:rFonts w:ascii="Times New Roman" w:hAnsi="Times New Roman"/>
          <w:b/>
          <w:sz w:val="28"/>
          <w:szCs w:val="28"/>
          <w:lang w:val="ro-RO"/>
        </w:rPr>
      </w:pPr>
    </w:p>
    <w:p w:rsidR="005975E0" w:rsidRPr="00206417" w:rsidRDefault="005975E0" w:rsidP="005975E0">
      <w:pPr>
        <w:spacing w:line="240" w:lineRule="auto"/>
        <w:ind w:right="72" w:firstLine="720"/>
        <w:jc w:val="center"/>
        <w:rPr>
          <w:rFonts w:ascii="Times New Roman" w:hAnsi="Times New Roman"/>
          <w:b/>
          <w:sz w:val="28"/>
          <w:szCs w:val="28"/>
          <w:u w:val="single"/>
          <w:lang w:val="ro-RO"/>
        </w:rPr>
      </w:pPr>
      <w:r w:rsidRPr="00206417">
        <w:rPr>
          <w:rFonts w:ascii="Times New Roman" w:hAnsi="Times New Roman"/>
          <w:b/>
          <w:sz w:val="28"/>
          <w:szCs w:val="28"/>
          <w:u w:val="single"/>
          <w:lang w:val="ro-RO"/>
        </w:rPr>
        <w:t>ORDONANŢĂ</w:t>
      </w:r>
    </w:p>
    <w:p w:rsidR="005975E0" w:rsidRPr="00206417" w:rsidRDefault="005975E0" w:rsidP="005975E0">
      <w:pPr>
        <w:spacing w:line="240" w:lineRule="auto"/>
        <w:ind w:right="72" w:firstLine="720"/>
        <w:jc w:val="center"/>
        <w:rPr>
          <w:rFonts w:ascii="Times New Roman" w:hAnsi="Times New Roman"/>
          <w:sz w:val="28"/>
          <w:szCs w:val="28"/>
          <w:lang w:val="ro-RO"/>
        </w:rPr>
      </w:pPr>
      <w:r w:rsidRPr="00206417">
        <w:rPr>
          <w:rFonts w:ascii="Times New Roman" w:hAnsi="Times New Roman"/>
          <w:sz w:val="28"/>
          <w:szCs w:val="28"/>
          <w:lang w:val="ro-RO"/>
        </w:rPr>
        <w:t>Anul ... luna ...ziua ...</w:t>
      </w:r>
    </w:p>
    <w:p w:rsidR="005975E0" w:rsidRPr="00206417" w:rsidRDefault="005975E0" w:rsidP="005975E0">
      <w:pPr>
        <w:spacing w:line="240" w:lineRule="auto"/>
        <w:ind w:right="72" w:firstLine="720"/>
        <w:jc w:val="center"/>
        <w:rPr>
          <w:rFonts w:ascii="Times New Roman" w:hAnsi="Times New Roman"/>
          <w:b/>
          <w:sz w:val="28"/>
          <w:szCs w:val="28"/>
          <w:lang w:val="ro-RO"/>
        </w:rPr>
      </w:pPr>
    </w:p>
    <w:p w:rsidR="005975E0" w:rsidRPr="00206417" w:rsidRDefault="005975E0" w:rsidP="005975E0">
      <w:pPr>
        <w:spacing w:line="240" w:lineRule="auto"/>
        <w:ind w:right="72" w:firstLine="720"/>
        <w:rPr>
          <w:rFonts w:ascii="Times New Roman" w:hAnsi="Times New Roman"/>
          <w:sz w:val="28"/>
          <w:szCs w:val="28"/>
          <w:lang w:val="ro-RO"/>
        </w:rPr>
      </w:pPr>
      <w:r w:rsidRPr="00206417">
        <w:rPr>
          <w:rFonts w:ascii="Times New Roman" w:hAnsi="Times New Roman"/>
          <w:sz w:val="28"/>
          <w:szCs w:val="28"/>
          <w:lang w:val="ro-RO"/>
        </w:rPr>
        <w:t xml:space="preserve">       Procuror…din cadrul Parchetului de pe lângă …</w:t>
      </w:r>
    </w:p>
    <w:p w:rsidR="005975E0" w:rsidRPr="00206417" w:rsidRDefault="005975E0" w:rsidP="005975E0">
      <w:pPr>
        <w:spacing w:line="240" w:lineRule="auto"/>
        <w:ind w:right="72" w:firstLine="720"/>
        <w:rPr>
          <w:rFonts w:ascii="Times New Roman" w:hAnsi="Times New Roman"/>
          <w:b/>
          <w:sz w:val="28"/>
          <w:szCs w:val="28"/>
          <w:lang w:val="ro-RO"/>
        </w:rPr>
      </w:pPr>
      <w:r w:rsidRPr="00206417">
        <w:rPr>
          <w:rFonts w:ascii="Times New Roman" w:hAnsi="Times New Roman"/>
          <w:sz w:val="28"/>
          <w:szCs w:val="28"/>
          <w:lang w:val="ro-RO"/>
        </w:rPr>
        <w:t xml:space="preserve">       Examinând actele de urmărire penală din dosarul cu nr. de mai sus, privind…</w:t>
      </w:r>
    </w:p>
    <w:p w:rsidR="005975E0" w:rsidRPr="00206417" w:rsidRDefault="005975E0" w:rsidP="005975E0">
      <w:pPr>
        <w:spacing w:line="240" w:lineRule="auto"/>
        <w:ind w:right="72" w:firstLine="720"/>
        <w:jc w:val="center"/>
        <w:rPr>
          <w:rFonts w:ascii="Times New Roman" w:hAnsi="Times New Roman"/>
          <w:b/>
          <w:sz w:val="28"/>
          <w:szCs w:val="28"/>
          <w:lang w:val="ro-RO"/>
        </w:rPr>
      </w:pPr>
      <w:r w:rsidRPr="00206417">
        <w:rPr>
          <w:rFonts w:ascii="Times New Roman" w:hAnsi="Times New Roman"/>
          <w:b/>
          <w:sz w:val="28"/>
          <w:szCs w:val="28"/>
          <w:lang w:val="ro-RO"/>
        </w:rPr>
        <w:t>C O N S T A T:</w:t>
      </w:r>
    </w:p>
    <w:p w:rsidR="005975E0" w:rsidRPr="00206417" w:rsidRDefault="005975E0" w:rsidP="005975E0">
      <w:pPr>
        <w:spacing w:line="240" w:lineRule="auto"/>
        <w:ind w:right="72" w:firstLine="720"/>
        <w:jc w:val="both"/>
        <w:rPr>
          <w:rFonts w:ascii="Times New Roman" w:hAnsi="Times New Roman"/>
          <w:i/>
          <w:sz w:val="28"/>
          <w:szCs w:val="28"/>
          <w:lang w:val="ro-RO"/>
        </w:rPr>
      </w:pPr>
      <w:r w:rsidRPr="00206417">
        <w:rPr>
          <w:rFonts w:ascii="Times New Roman" w:hAnsi="Times New Roman"/>
          <w:sz w:val="28"/>
          <w:szCs w:val="28"/>
          <w:lang w:val="ro-RO"/>
        </w:rPr>
        <w:t xml:space="preserve">Prin ordonanţa din  data de ... s-a dispus începerea urmăririi penale pentru infracţiunea de </w:t>
      </w:r>
      <w:r w:rsidRPr="00206417">
        <w:rPr>
          <w:rFonts w:ascii="Times New Roman" w:hAnsi="Times New Roman"/>
          <w:i/>
          <w:sz w:val="28"/>
          <w:szCs w:val="28"/>
          <w:lang w:val="ro-RO"/>
        </w:rPr>
        <w:t>...</w:t>
      </w:r>
      <w:r w:rsidRPr="00206417">
        <w:rPr>
          <w:rFonts w:ascii="Times New Roman" w:hAnsi="Times New Roman"/>
          <w:i/>
          <w:sz w:val="28"/>
          <w:szCs w:val="28"/>
          <w:u w:val="dotted"/>
          <w:lang w:val="ro-RO"/>
        </w:rPr>
        <w:t>(denumirea)</w:t>
      </w:r>
      <w:r w:rsidRPr="00206417">
        <w:rPr>
          <w:rFonts w:ascii="Times New Roman" w:hAnsi="Times New Roman"/>
          <w:sz w:val="28"/>
          <w:szCs w:val="28"/>
          <w:lang w:val="ro-RO"/>
        </w:rPr>
        <w:t xml:space="preserve">, prevăzută de art.  </w:t>
      </w:r>
      <w:r w:rsidRPr="00206417">
        <w:rPr>
          <w:rFonts w:ascii="Times New Roman" w:hAnsi="Times New Roman"/>
          <w:i/>
          <w:sz w:val="28"/>
          <w:szCs w:val="28"/>
          <w:lang w:val="ro-RO"/>
        </w:rPr>
        <w:t>...</w:t>
      </w:r>
      <w:r w:rsidRPr="00206417">
        <w:rPr>
          <w:rFonts w:ascii="Times New Roman" w:hAnsi="Times New Roman"/>
          <w:i/>
          <w:sz w:val="28"/>
          <w:szCs w:val="28"/>
          <w:u w:val="dotted"/>
          <w:lang w:val="ro-RO"/>
        </w:rPr>
        <w:t>(textul incriminator)</w:t>
      </w:r>
      <w:r w:rsidRPr="00206417">
        <w:rPr>
          <w:rFonts w:ascii="Times New Roman" w:hAnsi="Times New Roman"/>
          <w:sz w:val="28"/>
          <w:szCs w:val="28"/>
          <w:lang w:val="ro-RO"/>
        </w:rPr>
        <w:t xml:space="preserve"> cu  amendă/ închisoare de la...la…,  constând în aceea că ... </w:t>
      </w:r>
      <w:r w:rsidRPr="00206417">
        <w:rPr>
          <w:rFonts w:ascii="Times New Roman" w:hAnsi="Times New Roman"/>
          <w:i/>
          <w:sz w:val="28"/>
          <w:szCs w:val="28"/>
          <w:u w:val="dotted"/>
          <w:lang w:val="ro-RO"/>
        </w:rPr>
        <w:t>(prezentarea succintă a situaţiei de fapt cu privire la care s-a început urmărirea penală</w:t>
      </w:r>
      <w:r w:rsidRPr="00206417">
        <w:rPr>
          <w:rFonts w:ascii="Times New Roman" w:hAnsi="Times New Roman"/>
          <w:i/>
          <w:sz w:val="28"/>
          <w:szCs w:val="28"/>
          <w:lang w:val="ro-RO"/>
        </w:rPr>
        <w:t>).</w:t>
      </w:r>
    </w:p>
    <w:p w:rsidR="005975E0" w:rsidRPr="00206417" w:rsidRDefault="005975E0" w:rsidP="005975E0">
      <w:pPr>
        <w:spacing w:line="240" w:lineRule="auto"/>
        <w:ind w:right="72" w:firstLine="720"/>
        <w:jc w:val="both"/>
        <w:rPr>
          <w:rFonts w:ascii="Times New Roman" w:hAnsi="Times New Roman"/>
          <w:sz w:val="28"/>
          <w:szCs w:val="28"/>
          <w:lang w:val="ro-RO"/>
        </w:rPr>
      </w:pPr>
      <w:r w:rsidRPr="00206417">
        <w:rPr>
          <w:rFonts w:ascii="Times New Roman" w:hAnsi="Times New Roman"/>
          <w:sz w:val="28"/>
          <w:szCs w:val="28"/>
          <w:lang w:val="ro-RO"/>
        </w:rPr>
        <w:t xml:space="preserve">Prin ordonanţa din data de ... s-a dispus efectuarea în continuare a urmăririi penale cu privire la această faptă faţă de ... </w:t>
      </w:r>
      <w:r w:rsidRPr="00206417">
        <w:rPr>
          <w:rFonts w:ascii="Times New Roman" w:hAnsi="Times New Roman"/>
          <w:i/>
          <w:sz w:val="28"/>
          <w:szCs w:val="28"/>
          <w:u w:val="dotted"/>
          <w:lang w:val="ro-RO"/>
        </w:rPr>
        <w:t>(numele şi prenumele)</w:t>
      </w:r>
      <w:r w:rsidRPr="00206417">
        <w:rPr>
          <w:rFonts w:ascii="Times New Roman" w:hAnsi="Times New Roman"/>
          <w:sz w:val="28"/>
          <w:szCs w:val="28"/>
          <w:lang w:val="ro-RO"/>
        </w:rPr>
        <w:t>.</w:t>
      </w:r>
    </w:p>
    <w:p w:rsidR="005975E0" w:rsidRPr="00206417" w:rsidRDefault="005975E0" w:rsidP="005975E0">
      <w:pPr>
        <w:spacing w:line="240" w:lineRule="auto"/>
        <w:ind w:right="72" w:firstLine="720"/>
        <w:jc w:val="both"/>
        <w:rPr>
          <w:rFonts w:ascii="Times New Roman" w:hAnsi="Times New Roman"/>
          <w:sz w:val="28"/>
          <w:szCs w:val="28"/>
          <w:lang w:val="ro-RO"/>
        </w:rPr>
      </w:pPr>
      <w:r w:rsidRPr="00206417">
        <w:rPr>
          <w:rFonts w:ascii="Times New Roman" w:hAnsi="Times New Roman"/>
          <w:sz w:val="28"/>
          <w:szCs w:val="28"/>
          <w:lang w:val="ro-RO"/>
        </w:rPr>
        <w:t>Prin ordonanţa din data de… s-a pus în mişcare a acţiunea penală împotriva inculpatului...</w:t>
      </w:r>
      <w:r w:rsidRPr="00206417">
        <w:rPr>
          <w:rFonts w:ascii="Times New Roman" w:hAnsi="Times New Roman"/>
          <w:i/>
          <w:sz w:val="28"/>
          <w:szCs w:val="28"/>
          <w:lang w:val="ro-RO"/>
        </w:rPr>
        <w:t xml:space="preserve"> </w:t>
      </w:r>
      <w:r w:rsidRPr="00206417">
        <w:rPr>
          <w:rFonts w:ascii="Times New Roman" w:hAnsi="Times New Roman"/>
          <w:i/>
          <w:sz w:val="28"/>
          <w:szCs w:val="28"/>
          <w:u w:val="dotted"/>
          <w:lang w:val="ro-RO"/>
        </w:rPr>
        <w:t>(numele şi prenumele)</w:t>
      </w:r>
      <w:r w:rsidRPr="00206417">
        <w:rPr>
          <w:rFonts w:ascii="Times New Roman" w:hAnsi="Times New Roman"/>
          <w:i/>
          <w:sz w:val="28"/>
          <w:szCs w:val="28"/>
          <w:lang w:val="ro-RO"/>
        </w:rPr>
        <w:t xml:space="preserve"> </w:t>
      </w:r>
      <w:r w:rsidRPr="00206417">
        <w:rPr>
          <w:rFonts w:ascii="Times New Roman" w:hAnsi="Times New Roman"/>
          <w:sz w:val="28"/>
          <w:szCs w:val="28"/>
          <w:lang w:val="ro-RO"/>
        </w:rPr>
        <w:t>pentru săvârşirea infracţiunii de</w:t>
      </w:r>
      <w:r w:rsidRPr="00206417">
        <w:rPr>
          <w:rFonts w:ascii="Times New Roman" w:hAnsi="Times New Roman"/>
          <w:i/>
          <w:sz w:val="28"/>
          <w:szCs w:val="28"/>
          <w:lang w:val="ro-RO"/>
        </w:rPr>
        <w:t>…</w:t>
      </w:r>
      <w:r w:rsidRPr="00206417">
        <w:rPr>
          <w:rFonts w:ascii="Times New Roman" w:hAnsi="Times New Roman"/>
          <w:i/>
          <w:sz w:val="28"/>
          <w:szCs w:val="28"/>
          <w:u w:val="dotted"/>
          <w:lang w:val="ro-RO"/>
        </w:rPr>
        <w:t>(denumirea)</w:t>
      </w:r>
      <w:r w:rsidRPr="00206417">
        <w:rPr>
          <w:rFonts w:ascii="Times New Roman" w:hAnsi="Times New Roman"/>
          <w:sz w:val="28"/>
          <w:szCs w:val="28"/>
          <w:lang w:val="ro-RO"/>
        </w:rPr>
        <w:t xml:space="preserve">, faptă prevăzută  de art. </w:t>
      </w:r>
      <w:r w:rsidRPr="00206417">
        <w:rPr>
          <w:rFonts w:ascii="Times New Roman" w:hAnsi="Times New Roman"/>
          <w:i/>
          <w:sz w:val="28"/>
          <w:szCs w:val="28"/>
          <w:lang w:val="ro-RO"/>
        </w:rPr>
        <w:t>…(</w:t>
      </w:r>
      <w:r w:rsidRPr="00206417">
        <w:rPr>
          <w:rFonts w:ascii="Times New Roman" w:hAnsi="Times New Roman"/>
          <w:i/>
          <w:sz w:val="28"/>
          <w:szCs w:val="28"/>
          <w:u w:val="dotted"/>
          <w:lang w:val="ro-RO"/>
        </w:rPr>
        <w:t>textul incriminator).</w:t>
      </w:r>
      <w:r w:rsidRPr="00206417">
        <w:rPr>
          <w:rFonts w:ascii="Times New Roman" w:hAnsi="Times New Roman"/>
          <w:sz w:val="28"/>
          <w:szCs w:val="28"/>
          <w:lang w:val="ro-RO"/>
        </w:rPr>
        <w:t xml:space="preserve"> (dacă este cazul)</w:t>
      </w:r>
    </w:p>
    <w:p w:rsidR="005975E0" w:rsidRPr="00206417" w:rsidRDefault="005975E0" w:rsidP="005975E0">
      <w:pPr>
        <w:spacing w:line="240" w:lineRule="auto"/>
        <w:ind w:right="72" w:firstLine="720"/>
        <w:jc w:val="both"/>
        <w:rPr>
          <w:rFonts w:ascii="Times New Roman" w:hAnsi="Times New Roman"/>
          <w:i/>
          <w:sz w:val="28"/>
          <w:szCs w:val="28"/>
          <w:u w:val="dotted"/>
          <w:lang w:val="ro-RO"/>
        </w:rPr>
      </w:pPr>
      <w:r w:rsidRPr="00206417">
        <w:rPr>
          <w:rFonts w:ascii="Times New Roman" w:hAnsi="Times New Roman"/>
          <w:i/>
          <w:sz w:val="28"/>
          <w:szCs w:val="28"/>
          <w:lang w:val="ro-RO"/>
        </w:rPr>
        <w:lastRenderedPageBreak/>
        <w:t xml:space="preserve"> </w:t>
      </w:r>
      <w:r w:rsidRPr="00206417">
        <w:rPr>
          <w:rFonts w:ascii="Times New Roman" w:hAnsi="Times New Roman"/>
          <w:i/>
          <w:sz w:val="28"/>
          <w:szCs w:val="28"/>
          <w:u w:val="dotted"/>
          <w:lang w:val="ro-RO"/>
        </w:rPr>
        <w:t>(se vor indica şi celelalte acte cu relevanţă asupra cadrului procesual, ex: extindere, schimbarea încadrării juridice)</w:t>
      </w:r>
    </w:p>
    <w:p w:rsidR="005975E0" w:rsidRPr="00206417" w:rsidRDefault="005975E0" w:rsidP="005975E0">
      <w:pPr>
        <w:spacing w:line="240" w:lineRule="auto"/>
        <w:ind w:right="72" w:firstLine="720"/>
        <w:jc w:val="both"/>
        <w:rPr>
          <w:rFonts w:ascii="Times New Roman" w:hAnsi="Times New Roman"/>
          <w:sz w:val="28"/>
          <w:szCs w:val="28"/>
          <w:lang w:val="ro-RO"/>
        </w:rPr>
      </w:pPr>
      <w:r w:rsidRPr="00206417">
        <w:rPr>
          <w:rFonts w:ascii="Times New Roman" w:hAnsi="Times New Roman"/>
          <w:sz w:val="28"/>
          <w:szCs w:val="28"/>
          <w:lang w:val="ro-RO"/>
        </w:rPr>
        <w:t xml:space="preserve"> Din actele de urmărire penală efectuate în cauză, a rezultat următoarea situaţie de fapt: ...</w:t>
      </w:r>
      <w:r w:rsidRPr="00206417">
        <w:rPr>
          <w:rFonts w:ascii="Times New Roman" w:hAnsi="Times New Roman"/>
          <w:i/>
          <w:sz w:val="28"/>
          <w:szCs w:val="28"/>
          <w:u w:val="dotted"/>
          <w:lang w:val="ro-RO"/>
        </w:rPr>
        <w:t xml:space="preserve">( descrierea faptei şi analiza probatorului cu relevarea aspectelor din care rezultă  că nu există un interes public în urmărirea infracţiunii pentru care s-a început urmărirea penală sau pentru care s-a pus în mişcare acţiunea penală, de ex: conţinutul faptei, de modul şi mijloacele de săvârşire, de scopul urmărit şi de împrejurările concrete de săvârşire, de urmările produse sau care s-ar fi putut produce prin săvârşirea infracţiunii, </w:t>
      </w:r>
      <w:r w:rsidRPr="00206417">
        <w:rPr>
          <w:rFonts w:ascii="Times New Roman" w:hAnsi="Times New Roman"/>
          <w:i/>
          <w:iCs/>
          <w:sz w:val="28"/>
          <w:szCs w:val="28"/>
          <w:u w:val="dotted"/>
          <w:lang w:val="ro-RO"/>
        </w:rPr>
        <w:t>persoana suspectului sau a inculpatului, conduita avută anterior săvârşirii infracţiunii şi eforturile depuse pentru înlăturarea sau diminuarea consecinţelor infracţiunii</w:t>
      </w:r>
      <w:r w:rsidRPr="00206417">
        <w:rPr>
          <w:rFonts w:ascii="Times New Roman" w:hAnsi="Times New Roman"/>
          <w:i/>
          <w:sz w:val="28"/>
          <w:szCs w:val="28"/>
          <w:u w:val="dotted"/>
          <w:lang w:val="ro-RO"/>
        </w:rPr>
        <w:t xml:space="preserve"> )</w:t>
      </w:r>
      <w:r w:rsidRPr="00206417">
        <w:rPr>
          <w:rFonts w:ascii="Times New Roman" w:hAnsi="Times New Roman"/>
          <w:sz w:val="28"/>
          <w:szCs w:val="28"/>
          <w:lang w:val="ro-RO"/>
        </w:rPr>
        <w:t xml:space="preserve"> </w:t>
      </w:r>
    </w:p>
    <w:p w:rsidR="005975E0" w:rsidRPr="00206417" w:rsidRDefault="005975E0" w:rsidP="005975E0">
      <w:pPr>
        <w:spacing w:line="240" w:lineRule="auto"/>
        <w:ind w:right="72" w:firstLine="720"/>
        <w:jc w:val="both"/>
        <w:rPr>
          <w:rFonts w:ascii="Times New Roman" w:hAnsi="Times New Roman"/>
          <w:sz w:val="28"/>
          <w:szCs w:val="28"/>
          <w:lang w:val="ro-RO"/>
        </w:rPr>
      </w:pPr>
      <w:r w:rsidRPr="00206417">
        <w:rPr>
          <w:rFonts w:ascii="Times New Roman" w:hAnsi="Times New Roman"/>
          <w:sz w:val="28"/>
          <w:szCs w:val="28"/>
          <w:lang w:val="ro-RO"/>
        </w:rPr>
        <w:t xml:space="preserve">Prin ordonanţa din data de ..., s-a dispus în cauză </w:t>
      </w:r>
      <w:r w:rsidRPr="00206417">
        <w:rPr>
          <w:rFonts w:ascii="Times New Roman" w:hAnsi="Times New Roman"/>
          <w:i/>
          <w:sz w:val="28"/>
          <w:szCs w:val="28"/>
          <w:u w:val="dotted"/>
          <w:lang w:val="ro-RO"/>
        </w:rPr>
        <w:t>(indicarea măsurii cu privire la care urmează a se dispune o dată cu clasarea,  ex: măsuri preventive, asiguratorii)</w:t>
      </w:r>
    </w:p>
    <w:p w:rsidR="005975E0" w:rsidRPr="00206417" w:rsidRDefault="005975E0" w:rsidP="005975E0">
      <w:pPr>
        <w:spacing w:line="240" w:lineRule="auto"/>
        <w:ind w:right="72" w:firstLine="720"/>
        <w:jc w:val="both"/>
        <w:rPr>
          <w:rFonts w:ascii="Times New Roman" w:hAnsi="Times New Roman"/>
          <w:sz w:val="28"/>
          <w:szCs w:val="28"/>
          <w:lang w:val="ro-RO"/>
        </w:rPr>
      </w:pPr>
      <w:r w:rsidRPr="00206417">
        <w:rPr>
          <w:rFonts w:ascii="Times New Roman" w:hAnsi="Times New Roman"/>
          <w:sz w:val="28"/>
          <w:szCs w:val="28"/>
          <w:lang w:val="ro-RO"/>
        </w:rPr>
        <w:t xml:space="preserve">În cursul urmăririi penale, cu ocazia </w:t>
      </w:r>
      <w:r w:rsidRPr="00206417">
        <w:rPr>
          <w:rFonts w:ascii="Times New Roman" w:hAnsi="Times New Roman"/>
          <w:i/>
          <w:sz w:val="28"/>
          <w:szCs w:val="28"/>
          <w:u w:val="dotted"/>
          <w:lang w:val="ro-RO"/>
        </w:rPr>
        <w:t>(indicarea momentului procesual)</w:t>
      </w:r>
      <w:r w:rsidRPr="00206417">
        <w:rPr>
          <w:rFonts w:ascii="Times New Roman" w:hAnsi="Times New Roman"/>
          <w:sz w:val="28"/>
          <w:szCs w:val="28"/>
          <w:lang w:val="ro-RO"/>
        </w:rPr>
        <w:t xml:space="preserve"> s-a ridicat de la </w:t>
      </w:r>
      <w:r w:rsidRPr="00206417">
        <w:rPr>
          <w:rFonts w:ascii="Times New Roman" w:hAnsi="Times New Roman"/>
          <w:i/>
          <w:sz w:val="28"/>
          <w:szCs w:val="28"/>
          <w:u w:val="dotted"/>
          <w:lang w:val="ro-RO"/>
        </w:rPr>
        <w:t xml:space="preserve">(numele şi prenumele persoanei de la care s-a ridicat bunul) </w:t>
      </w:r>
      <w:r w:rsidRPr="00206417">
        <w:rPr>
          <w:rFonts w:ascii="Times New Roman" w:hAnsi="Times New Roman"/>
          <w:sz w:val="28"/>
          <w:szCs w:val="28"/>
          <w:lang w:val="ro-RO"/>
        </w:rPr>
        <w:t xml:space="preserve">bunul </w:t>
      </w:r>
      <w:r w:rsidRPr="00206417">
        <w:rPr>
          <w:rFonts w:ascii="Times New Roman" w:hAnsi="Times New Roman"/>
          <w:i/>
          <w:sz w:val="28"/>
          <w:szCs w:val="28"/>
          <w:u w:val="dotted"/>
          <w:lang w:val="ro-RO"/>
        </w:rPr>
        <w:t>(individualizarea bunului).</w:t>
      </w:r>
      <w:r w:rsidRPr="00206417">
        <w:rPr>
          <w:rFonts w:ascii="Times New Roman" w:hAnsi="Times New Roman"/>
          <w:sz w:val="28"/>
          <w:szCs w:val="28"/>
          <w:lang w:val="ro-RO"/>
        </w:rPr>
        <w:t xml:space="preserve">  Se impune restituirea acestui bun, întrucât </w:t>
      </w:r>
      <w:r w:rsidRPr="00206417">
        <w:rPr>
          <w:rFonts w:ascii="Times New Roman" w:hAnsi="Times New Roman"/>
          <w:i/>
          <w:sz w:val="28"/>
          <w:szCs w:val="28"/>
          <w:u w:val="dotted"/>
          <w:lang w:val="ro-RO"/>
        </w:rPr>
        <w:t>(indicarea motivelor restituirii)</w:t>
      </w:r>
    </w:p>
    <w:p w:rsidR="005975E0" w:rsidRPr="00206417" w:rsidRDefault="005975E0" w:rsidP="005975E0">
      <w:pPr>
        <w:autoSpaceDE w:val="0"/>
        <w:autoSpaceDN w:val="0"/>
        <w:adjustRightInd w:val="0"/>
        <w:spacing w:line="240" w:lineRule="auto"/>
        <w:ind w:right="72" w:firstLine="720"/>
        <w:jc w:val="both"/>
        <w:rPr>
          <w:rFonts w:ascii="Times New Roman" w:hAnsi="Times New Roman"/>
          <w:sz w:val="28"/>
          <w:szCs w:val="28"/>
          <w:lang w:val="ro-RO"/>
        </w:rPr>
      </w:pPr>
      <w:r w:rsidRPr="00206417">
        <w:rPr>
          <w:rFonts w:ascii="Times New Roman" w:hAnsi="Times New Roman"/>
          <w:sz w:val="28"/>
          <w:szCs w:val="28"/>
          <w:lang w:val="ro-RO"/>
        </w:rPr>
        <w:t xml:space="preserve">Având în vedere  că din materialul de urmărire penală rezultă  că în cauză sunt aplicabile prevederile art. 318 alin. (1) şi (2) din C. proc. pen., deoarece pentru infracţiunea săvârşită legea prevede pedeapsa amenzii sau pedeapsa închisorii de cel mult 7 ani şi raport de cele menţionate, se constată că nu există un interes public în urmărirea acesteia. </w:t>
      </w:r>
    </w:p>
    <w:p w:rsidR="005975E0" w:rsidRPr="00206417" w:rsidRDefault="005975E0" w:rsidP="005975E0">
      <w:pPr>
        <w:spacing w:line="240" w:lineRule="auto"/>
        <w:ind w:right="72" w:firstLine="720"/>
        <w:jc w:val="both"/>
        <w:rPr>
          <w:rFonts w:ascii="Times New Roman" w:hAnsi="Times New Roman"/>
          <w:sz w:val="28"/>
          <w:szCs w:val="28"/>
          <w:lang w:val="ro-RO"/>
        </w:rPr>
      </w:pPr>
      <w:r w:rsidRPr="00206417">
        <w:rPr>
          <w:rFonts w:ascii="Times New Roman" w:hAnsi="Times New Roman"/>
          <w:sz w:val="28"/>
          <w:szCs w:val="28"/>
          <w:lang w:val="ro-RO"/>
        </w:rPr>
        <w:t xml:space="preserve">          Faţă de cele expuse,</w:t>
      </w:r>
    </w:p>
    <w:p w:rsidR="005975E0" w:rsidRPr="00206417" w:rsidRDefault="005975E0" w:rsidP="005975E0">
      <w:pPr>
        <w:spacing w:line="240" w:lineRule="auto"/>
        <w:ind w:right="72"/>
        <w:jc w:val="both"/>
        <w:rPr>
          <w:rFonts w:ascii="Times New Roman" w:hAnsi="Times New Roman"/>
          <w:sz w:val="28"/>
          <w:szCs w:val="28"/>
          <w:lang w:val="ro-RO"/>
        </w:rPr>
      </w:pPr>
      <w:r w:rsidRPr="00206417">
        <w:rPr>
          <w:rFonts w:ascii="Times New Roman" w:hAnsi="Times New Roman"/>
          <w:sz w:val="28"/>
          <w:szCs w:val="28"/>
          <w:lang w:val="ro-RO"/>
        </w:rPr>
        <w:t xml:space="preserve">           </w:t>
      </w:r>
      <w:r w:rsidRPr="00206417">
        <w:rPr>
          <w:rFonts w:ascii="Times New Roman" w:hAnsi="Times New Roman"/>
          <w:b/>
          <w:sz w:val="28"/>
          <w:szCs w:val="28"/>
          <w:lang w:val="ro-RO"/>
        </w:rPr>
        <w:t xml:space="preserve">         </w:t>
      </w:r>
      <w:r w:rsidRPr="00206417">
        <w:rPr>
          <w:rFonts w:ascii="Times New Roman" w:hAnsi="Times New Roman"/>
          <w:sz w:val="28"/>
          <w:szCs w:val="28"/>
          <w:lang w:val="ro-RO"/>
        </w:rPr>
        <w:t xml:space="preserve"> În temeiul  art. 318 alin. (1) şi (2)  din C. proc. pen. rap. la art. 314 alin. (1) lit. b) din C. proc. pen.;</w:t>
      </w:r>
    </w:p>
    <w:p w:rsidR="005975E0" w:rsidRPr="00206417" w:rsidRDefault="005975E0" w:rsidP="005975E0">
      <w:pPr>
        <w:spacing w:line="240" w:lineRule="auto"/>
        <w:ind w:right="72" w:firstLine="720"/>
        <w:jc w:val="center"/>
        <w:rPr>
          <w:rFonts w:ascii="Times New Roman" w:hAnsi="Times New Roman"/>
          <w:b/>
          <w:sz w:val="28"/>
          <w:szCs w:val="28"/>
          <w:lang w:val="ro-RO"/>
        </w:rPr>
      </w:pPr>
      <w:r w:rsidRPr="00206417">
        <w:rPr>
          <w:rFonts w:ascii="Times New Roman" w:hAnsi="Times New Roman"/>
          <w:b/>
          <w:sz w:val="28"/>
          <w:szCs w:val="28"/>
          <w:lang w:val="ro-RO"/>
        </w:rPr>
        <w:t>D I S P U N:</w:t>
      </w:r>
    </w:p>
    <w:p w:rsidR="005975E0" w:rsidRPr="00206417" w:rsidRDefault="005975E0" w:rsidP="005975E0">
      <w:pPr>
        <w:spacing w:line="240" w:lineRule="auto"/>
        <w:ind w:right="72" w:firstLine="720"/>
        <w:jc w:val="both"/>
        <w:rPr>
          <w:rFonts w:ascii="Times New Roman" w:hAnsi="Times New Roman"/>
          <w:sz w:val="28"/>
          <w:szCs w:val="28"/>
          <w:lang w:val="ro-RO"/>
        </w:rPr>
      </w:pPr>
      <w:r w:rsidRPr="00206417">
        <w:rPr>
          <w:rFonts w:ascii="Times New Roman" w:hAnsi="Times New Roman"/>
          <w:b/>
          <w:sz w:val="28"/>
          <w:szCs w:val="28"/>
          <w:lang w:val="ro-RO"/>
        </w:rPr>
        <w:t>1.</w:t>
      </w:r>
      <w:r w:rsidRPr="00206417">
        <w:rPr>
          <w:rFonts w:ascii="Times New Roman" w:hAnsi="Times New Roman"/>
          <w:sz w:val="28"/>
          <w:szCs w:val="28"/>
          <w:lang w:val="ro-RO"/>
        </w:rPr>
        <w:t xml:space="preserve">  Renunţarea la urmărire penală în cauza având ca obiect infracţiunea de... </w:t>
      </w:r>
      <w:r w:rsidRPr="00206417">
        <w:rPr>
          <w:rFonts w:ascii="Times New Roman" w:hAnsi="Times New Roman"/>
          <w:i/>
          <w:sz w:val="28"/>
          <w:szCs w:val="28"/>
          <w:u w:val="dotted"/>
          <w:lang w:val="ro-RO"/>
        </w:rPr>
        <w:t>(denumirea)</w:t>
      </w:r>
      <w:r w:rsidRPr="00206417">
        <w:rPr>
          <w:rFonts w:ascii="Times New Roman" w:hAnsi="Times New Roman"/>
          <w:sz w:val="28"/>
          <w:szCs w:val="28"/>
          <w:lang w:val="ro-RO"/>
        </w:rPr>
        <w:t xml:space="preserve"> prevăzută de... </w:t>
      </w:r>
      <w:r w:rsidRPr="00206417">
        <w:rPr>
          <w:rFonts w:ascii="Times New Roman" w:hAnsi="Times New Roman"/>
          <w:i/>
          <w:sz w:val="28"/>
          <w:szCs w:val="28"/>
          <w:u w:val="dotted"/>
          <w:lang w:val="ro-RO"/>
        </w:rPr>
        <w:t>(textul incriminator)</w:t>
      </w:r>
      <w:r w:rsidRPr="00206417">
        <w:rPr>
          <w:rFonts w:ascii="Times New Roman" w:hAnsi="Times New Roman"/>
          <w:sz w:val="28"/>
          <w:szCs w:val="28"/>
          <w:lang w:val="ro-RO"/>
        </w:rPr>
        <w:t xml:space="preserve"> </w:t>
      </w:r>
      <w:r w:rsidRPr="00206417">
        <w:rPr>
          <w:rFonts w:ascii="Times New Roman" w:hAnsi="Times New Roman"/>
          <w:sz w:val="28"/>
          <w:szCs w:val="28"/>
          <w:u w:val="dotted"/>
          <w:lang w:val="ro-RO"/>
        </w:rPr>
        <w:t>(</w:t>
      </w:r>
      <w:r w:rsidRPr="00206417">
        <w:rPr>
          <w:rFonts w:ascii="Times New Roman" w:hAnsi="Times New Roman"/>
          <w:i/>
          <w:sz w:val="28"/>
          <w:szCs w:val="28"/>
          <w:u w:val="dotted"/>
          <w:lang w:val="ro-RO"/>
        </w:rPr>
        <w:t>dacă este cazul: săvârşită de... sau</w:t>
      </w:r>
      <w:r w:rsidRPr="00206417">
        <w:rPr>
          <w:rFonts w:ascii="Times New Roman" w:hAnsi="Times New Roman"/>
          <w:sz w:val="28"/>
          <w:szCs w:val="28"/>
          <w:u w:val="dotted"/>
          <w:lang w:val="ro-RO"/>
        </w:rPr>
        <w:t xml:space="preserve"> </w:t>
      </w:r>
      <w:r w:rsidRPr="00206417">
        <w:rPr>
          <w:rFonts w:ascii="Times New Roman" w:hAnsi="Times New Roman"/>
          <w:i/>
          <w:sz w:val="28"/>
          <w:szCs w:val="28"/>
          <w:u w:val="dotted"/>
          <w:lang w:val="ro-RO"/>
        </w:rPr>
        <w:t>cu privire la suspectul/inculpatul)</w:t>
      </w:r>
      <w:r w:rsidRPr="00206417">
        <w:rPr>
          <w:rFonts w:ascii="Times New Roman" w:hAnsi="Times New Roman"/>
          <w:i/>
          <w:sz w:val="28"/>
          <w:szCs w:val="28"/>
          <w:lang w:val="ro-RO"/>
        </w:rPr>
        <w:t xml:space="preserve">  ... </w:t>
      </w:r>
      <w:r w:rsidRPr="00206417">
        <w:rPr>
          <w:rFonts w:ascii="Times New Roman" w:hAnsi="Times New Roman"/>
          <w:i/>
          <w:sz w:val="28"/>
          <w:szCs w:val="28"/>
          <w:u w:val="dotted"/>
          <w:lang w:val="ro-RO"/>
        </w:rPr>
        <w:t>(datele prevăzute la art. 107)</w:t>
      </w:r>
      <w:r w:rsidRPr="00206417">
        <w:rPr>
          <w:rFonts w:ascii="Times New Roman" w:hAnsi="Times New Roman"/>
          <w:i/>
          <w:sz w:val="28"/>
          <w:szCs w:val="28"/>
          <w:lang w:val="ro-RO"/>
        </w:rPr>
        <w:t>.</w:t>
      </w:r>
    </w:p>
    <w:p w:rsidR="005975E0" w:rsidRPr="00206417" w:rsidRDefault="005975E0" w:rsidP="005975E0">
      <w:pPr>
        <w:autoSpaceDE w:val="0"/>
        <w:autoSpaceDN w:val="0"/>
        <w:adjustRightInd w:val="0"/>
        <w:spacing w:line="240" w:lineRule="auto"/>
        <w:ind w:firstLine="720"/>
        <w:jc w:val="both"/>
        <w:rPr>
          <w:rFonts w:ascii="Times New Roman" w:hAnsi="Times New Roman"/>
          <w:i/>
          <w:sz w:val="28"/>
          <w:szCs w:val="28"/>
          <w:u w:val="dotted"/>
          <w:lang w:val="ro-RO"/>
        </w:rPr>
      </w:pPr>
      <w:r w:rsidRPr="00206417">
        <w:rPr>
          <w:rFonts w:ascii="Times New Roman" w:hAnsi="Times New Roman"/>
          <w:b/>
          <w:sz w:val="28"/>
          <w:szCs w:val="28"/>
          <w:lang w:val="ro-RO"/>
        </w:rPr>
        <w:t>2.</w:t>
      </w:r>
      <w:r w:rsidRPr="00206417">
        <w:rPr>
          <w:rFonts w:ascii="Times New Roman" w:hAnsi="Times New Roman"/>
          <w:sz w:val="28"/>
          <w:szCs w:val="28"/>
          <w:lang w:val="ro-RO"/>
        </w:rPr>
        <w:t xml:space="preserve">  Potrivit dispoziţiilor art. 318 alin. (6) din C. proc. pen., suspectul/inculpatul este obligat să îndeplinească  următoarele obligaţii:…</w:t>
      </w:r>
      <w:r w:rsidRPr="00206417">
        <w:rPr>
          <w:rFonts w:ascii="Times New Roman" w:hAnsi="Times New Roman"/>
          <w:i/>
          <w:sz w:val="28"/>
          <w:szCs w:val="28"/>
          <w:u w:val="dotted"/>
          <w:lang w:val="ro-RO"/>
        </w:rPr>
        <w:t>(individualizarea în concret a conţinutului  uneia sau mai multor obligaţii)</w:t>
      </w:r>
      <w:r w:rsidRPr="00206417">
        <w:rPr>
          <w:rStyle w:val="FootnoteReference"/>
          <w:rFonts w:ascii="Times New Roman" w:hAnsi="Times New Roman"/>
          <w:i/>
          <w:sz w:val="28"/>
          <w:szCs w:val="28"/>
          <w:u w:val="dotted"/>
          <w:lang w:val="ro-RO"/>
        </w:rPr>
        <w:footnoteReference w:id="32"/>
      </w:r>
    </w:p>
    <w:p w:rsidR="005975E0" w:rsidRPr="00206417" w:rsidRDefault="005975E0" w:rsidP="005975E0">
      <w:pPr>
        <w:autoSpaceDE w:val="0"/>
        <w:autoSpaceDN w:val="0"/>
        <w:adjustRightInd w:val="0"/>
        <w:spacing w:line="240" w:lineRule="auto"/>
        <w:ind w:firstLine="720"/>
        <w:rPr>
          <w:rFonts w:ascii="Times New Roman" w:hAnsi="Times New Roman"/>
          <w:i/>
          <w:sz w:val="28"/>
          <w:szCs w:val="28"/>
          <w:u w:val="dotted"/>
          <w:lang w:val="ro-RO"/>
        </w:rPr>
      </w:pPr>
      <w:r w:rsidRPr="00206417">
        <w:rPr>
          <w:rFonts w:ascii="Times New Roman" w:hAnsi="Times New Roman"/>
          <w:b/>
          <w:i/>
          <w:sz w:val="28"/>
          <w:szCs w:val="28"/>
          <w:lang w:val="ro-RO"/>
        </w:rPr>
        <w:t xml:space="preserve">                  </w:t>
      </w:r>
      <w:r w:rsidRPr="00206417">
        <w:rPr>
          <w:rFonts w:ascii="Times New Roman" w:hAnsi="Times New Roman"/>
          <w:b/>
          <w:i/>
          <w:sz w:val="28"/>
          <w:szCs w:val="28"/>
          <w:u w:val="dotted"/>
          <w:lang w:val="ro-RO"/>
        </w:rPr>
        <w:t xml:space="preserve">a) </w:t>
      </w:r>
      <w:r w:rsidRPr="00206417">
        <w:rPr>
          <w:rFonts w:ascii="Times New Roman" w:hAnsi="Times New Roman"/>
          <w:i/>
          <w:sz w:val="28"/>
          <w:szCs w:val="28"/>
          <w:u w:val="dotted"/>
          <w:lang w:val="ro-RO"/>
        </w:rPr>
        <w:t>să înlăture consecinţele faptei penale sau să repare paguba produsă ori să convină cu partea civilă o modalitate de reparare a acesteia;</w:t>
      </w:r>
    </w:p>
    <w:p w:rsidR="005975E0" w:rsidRPr="00206417" w:rsidRDefault="005975E0" w:rsidP="005975E0">
      <w:pPr>
        <w:spacing w:line="240" w:lineRule="auto"/>
        <w:ind w:right="72" w:firstLine="720"/>
        <w:jc w:val="both"/>
        <w:rPr>
          <w:rFonts w:ascii="Times New Roman" w:hAnsi="Times New Roman"/>
          <w:i/>
          <w:sz w:val="28"/>
          <w:szCs w:val="28"/>
          <w:u w:val="dotted"/>
          <w:lang w:val="ro-RO"/>
        </w:rPr>
      </w:pPr>
      <w:r w:rsidRPr="00206417">
        <w:rPr>
          <w:rFonts w:ascii="Times New Roman" w:hAnsi="Times New Roman"/>
          <w:b/>
          <w:i/>
          <w:sz w:val="28"/>
          <w:szCs w:val="28"/>
          <w:lang w:val="ro-RO"/>
        </w:rPr>
        <w:tab/>
        <w:t xml:space="preserve">        </w:t>
      </w:r>
      <w:r w:rsidRPr="00206417">
        <w:rPr>
          <w:rFonts w:ascii="Times New Roman" w:hAnsi="Times New Roman"/>
          <w:b/>
          <w:i/>
          <w:sz w:val="28"/>
          <w:szCs w:val="28"/>
          <w:u w:val="dotted"/>
          <w:lang w:val="ro-RO"/>
        </w:rPr>
        <w:t xml:space="preserve">b) </w:t>
      </w:r>
      <w:r w:rsidRPr="00206417">
        <w:rPr>
          <w:rFonts w:ascii="Times New Roman" w:hAnsi="Times New Roman"/>
          <w:i/>
          <w:sz w:val="28"/>
          <w:szCs w:val="28"/>
          <w:u w:val="dotted"/>
          <w:lang w:val="ro-RO"/>
        </w:rPr>
        <w:t>să ceară public scuze persoanei vătămate;</w:t>
      </w:r>
    </w:p>
    <w:p w:rsidR="005975E0" w:rsidRPr="00206417" w:rsidRDefault="005975E0" w:rsidP="005975E0">
      <w:pPr>
        <w:spacing w:line="240" w:lineRule="auto"/>
        <w:ind w:right="72" w:firstLine="720"/>
        <w:jc w:val="both"/>
        <w:rPr>
          <w:rFonts w:ascii="Times New Roman" w:hAnsi="Times New Roman"/>
          <w:i/>
          <w:sz w:val="28"/>
          <w:szCs w:val="28"/>
          <w:u w:val="dotted"/>
          <w:lang w:val="ro-RO"/>
        </w:rPr>
      </w:pPr>
      <w:r w:rsidRPr="00206417">
        <w:rPr>
          <w:rFonts w:ascii="Times New Roman" w:hAnsi="Times New Roman"/>
          <w:b/>
          <w:i/>
          <w:sz w:val="28"/>
          <w:szCs w:val="28"/>
          <w:lang w:val="ro-RO"/>
        </w:rPr>
        <w:lastRenderedPageBreak/>
        <w:t xml:space="preserve">                  </w:t>
      </w:r>
      <w:r w:rsidRPr="00206417">
        <w:rPr>
          <w:rFonts w:ascii="Times New Roman" w:hAnsi="Times New Roman"/>
          <w:b/>
          <w:i/>
          <w:sz w:val="28"/>
          <w:szCs w:val="28"/>
          <w:u w:val="dotted"/>
          <w:lang w:val="ro-RO"/>
        </w:rPr>
        <w:t>c)</w:t>
      </w:r>
      <w:r w:rsidRPr="00206417">
        <w:rPr>
          <w:rFonts w:ascii="Times New Roman" w:hAnsi="Times New Roman"/>
          <w:b/>
          <w:sz w:val="28"/>
          <w:szCs w:val="28"/>
          <w:u w:val="dotted"/>
          <w:lang w:val="ro-RO"/>
        </w:rPr>
        <w:t xml:space="preserve"> </w:t>
      </w:r>
      <w:r w:rsidRPr="00206417">
        <w:rPr>
          <w:rFonts w:ascii="Times New Roman" w:hAnsi="Times New Roman"/>
          <w:i/>
          <w:sz w:val="28"/>
          <w:szCs w:val="28"/>
          <w:u w:val="dotted"/>
          <w:lang w:val="ro-RO"/>
        </w:rPr>
        <w:t>să îşi îndeplinească obligaţiile de întreţinere scadente;</w:t>
      </w:r>
    </w:p>
    <w:p w:rsidR="005975E0" w:rsidRPr="00206417" w:rsidRDefault="005975E0" w:rsidP="005975E0">
      <w:pPr>
        <w:autoSpaceDE w:val="0"/>
        <w:autoSpaceDN w:val="0"/>
        <w:adjustRightInd w:val="0"/>
        <w:spacing w:line="240" w:lineRule="auto"/>
        <w:ind w:firstLine="720"/>
        <w:jc w:val="both"/>
        <w:rPr>
          <w:rFonts w:ascii="Times New Roman" w:hAnsi="Times New Roman"/>
          <w:i/>
          <w:sz w:val="28"/>
          <w:szCs w:val="28"/>
          <w:u w:val="dotted"/>
          <w:lang w:val="ro-RO"/>
        </w:rPr>
      </w:pPr>
      <w:r w:rsidRPr="00206417">
        <w:rPr>
          <w:rFonts w:ascii="Times New Roman" w:hAnsi="Times New Roman"/>
          <w:b/>
          <w:sz w:val="28"/>
          <w:szCs w:val="28"/>
          <w:lang w:val="ro-RO"/>
        </w:rPr>
        <w:t xml:space="preserve">                  </w:t>
      </w:r>
      <w:r w:rsidRPr="00206417">
        <w:rPr>
          <w:rFonts w:ascii="Times New Roman" w:hAnsi="Times New Roman"/>
          <w:b/>
          <w:i/>
          <w:sz w:val="28"/>
          <w:szCs w:val="28"/>
          <w:u w:val="dotted"/>
          <w:lang w:val="ro-RO"/>
        </w:rPr>
        <w:t xml:space="preserve">d) </w:t>
      </w:r>
      <w:r w:rsidRPr="00206417">
        <w:rPr>
          <w:rFonts w:ascii="Times New Roman" w:hAnsi="Times New Roman"/>
          <w:i/>
          <w:sz w:val="28"/>
          <w:szCs w:val="28"/>
          <w:u w:val="dotted"/>
          <w:lang w:val="ro-RO"/>
        </w:rPr>
        <w:t>să presteze o muncă neremunerată în folosul comunităţii, pe o perioadă cuprinsă între 30 şi 60 de zile, în afară de cazul în care, din cauza stării de sănătate, persoana nu poate presta această muncă;</w:t>
      </w:r>
    </w:p>
    <w:p w:rsidR="005975E0" w:rsidRPr="00206417" w:rsidRDefault="005975E0" w:rsidP="005975E0">
      <w:pPr>
        <w:spacing w:line="240" w:lineRule="auto"/>
        <w:ind w:right="72" w:firstLine="720"/>
        <w:jc w:val="both"/>
        <w:rPr>
          <w:rFonts w:ascii="Times New Roman" w:hAnsi="Times New Roman"/>
          <w:b/>
          <w:sz w:val="28"/>
          <w:szCs w:val="28"/>
          <w:u w:val="dotted"/>
          <w:lang w:val="ro-RO"/>
        </w:rPr>
      </w:pPr>
      <w:r w:rsidRPr="00206417">
        <w:rPr>
          <w:rFonts w:ascii="Times New Roman" w:hAnsi="Times New Roman"/>
          <w:b/>
          <w:i/>
          <w:sz w:val="28"/>
          <w:szCs w:val="28"/>
          <w:lang w:val="ro-RO"/>
        </w:rPr>
        <w:t xml:space="preserve">                  </w:t>
      </w:r>
      <w:r w:rsidRPr="00206417">
        <w:rPr>
          <w:rFonts w:ascii="Times New Roman" w:hAnsi="Times New Roman"/>
          <w:b/>
          <w:i/>
          <w:sz w:val="28"/>
          <w:szCs w:val="28"/>
          <w:u w:val="dotted"/>
          <w:lang w:val="ro-RO"/>
        </w:rPr>
        <w:t>e)</w:t>
      </w:r>
      <w:r w:rsidRPr="00206417">
        <w:rPr>
          <w:rFonts w:ascii="Times New Roman" w:hAnsi="Times New Roman"/>
          <w:i/>
          <w:sz w:val="28"/>
          <w:szCs w:val="28"/>
          <w:u w:val="dotted"/>
          <w:lang w:val="ro-RO"/>
        </w:rPr>
        <w:t xml:space="preserve"> să frecventeze un program de consiliere.</w:t>
      </w:r>
    </w:p>
    <w:p w:rsidR="005975E0" w:rsidRPr="00206417" w:rsidRDefault="005975E0" w:rsidP="005975E0">
      <w:pPr>
        <w:spacing w:line="240" w:lineRule="auto"/>
        <w:ind w:right="72" w:firstLine="720"/>
        <w:jc w:val="both"/>
        <w:rPr>
          <w:rFonts w:ascii="Times New Roman" w:hAnsi="Times New Roman"/>
          <w:i/>
          <w:sz w:val="28"/>
          <w:szCs w:val="28"/>
          <w:u w:val="dotted"/>
          <w:lang w:val="ro-RO"/>
        </w:rPr>
      </w:pPr>
      <w:r w:rsidRPr="00206417">
        <w:rPr>
          <w:rFonts w:ascii="Times New Roman" w:hAnsi="Times New Roman"/>
          <w:b/>
          <w:sz w:val="28"/>
          <w:szCs w:val="28"/>
          <w:lang w:val="ro-RO"/>
        </w:rPr>
        <w:t>3.</w:t>
      </w:r>
      <w:r w:rsidRPr="00206417">
        <w:rPr>
          <w:rFonts w:ascii="Times New Roman" w:hAnsi="Times New Roman"/>
          <w:sz w:val="28"/>
          <w:szCs w:val="28"/>
          <w:lang w:val="ro-RO"/>
        </w:rPr>
        <w:t xml:space="preserve">  În temeiul art. 318 alin. (7) din C. proc. pen., se stabileşte ca obligaţiile dispuse  să fie îndeplinite în termen de… </w:t>
      </w:r>
      <w:r w:rsidRPr="00206417">
        <w:rPr>
          <w:rFonts w:ascii="Times New Roman" w:hAnsi="Times New Roman"/>
          <w:i/>
          <w:sz w:val="28"/>
          <w:szCs w:val="28"/>
          <w:u w:val="dotted"/>
          <w:lang w:val="ro-RO"/>
        </w:rPr>
        <w:t>( se indică termenul)</w:t>
      </w:r>
      <w:r w:rsidRPr="00206417">
        <w:rPr>
          <w:rStyle w:val="FootnoteReference"/>
          <w:rFonts w:ascii="Times New Roman" w:hAnsi="Times New Roman"/>
          <w:i/>
          <w:sz w:val="28"/>
          <w:szCs w:val="28"/>
          <w:u w:val="dotted"/>
          <w:lang w:val="ro-RO"/>
        </w:rPr>
        <w:footnoteReference w:id="33"/>
      </w:r>
      <w:r w:rsidRPr="00206417">
        <w:rPr>
          <w:rFonts w:ascii="Times New Roman" w:hAnsi="Times New Roman"/>
          <w:b/>
          <w:i/>
          <w:sz w:val="28"/>
          <w:szCs w:val="28"/>
          <w:u w:val="dotted"/>
          <w:lang w:val="ro-RO"/>
        </w:rPr>
        <w:t xml:space="preserve"> </w:t>
      </w:r>
    </w:p>
    <w:p w:rsidR="005975E0" w:rsidRPr="00206417" w:rsidRDefault="005975E0" w:rsidP="005975E0">
      <w:pPr>
        <w:spacing w:line="240" w:lineRule="auto"/>
        <w:ind w:right="72" w:firstLine="720"/>
        <w:jc w:val="both"/>
        <w:rPr>
          <w:rFonts w:ascii="Times New Roman" w:hAnsi="Times New Roman"/>
          <w:sz w:val="28"/>
          <w:szCs w:val="28"/>
          <w:lang w:val="ro-RO"/>
        </w:rPr>
      </w:pPr>
      <w:r w:rsidRPr="00206417">
        <w:rPr>
          <w:rFonts w:ascii="Times New Roman" w:hAnsi="Times New Roman"/>
          <w:b/>
          <w:sz w:val="28"/>
          <w:szCs w:val="28"/>
          <w:lang w:val="ro-RO"/>
        </w:rPr>
        <w:t>4.</w:t>
      </w:r>
      <w:r w:rsidRPr="00206417">
        <w:rPr>
          <w:rFonts w:ascii="Times New Roman" w:hAnsi="Times New Roman"/>
          <w:sz w:val="28"/>
          <w:szCs w:val="28"/>
          <w:lang w:val="ro-RO"/>
        </w:rPr>
        <w:t xml:space="preserve"> Se atrage atenţia suspectului/inculpatului, că în caz neîndeplinire cu rea-credinţă a obligaţiilor în termenul stabilit, ordonanţa se revocă, în condiţiile prevăzute de lege, nemaifiind posibilă o nouă renunţare la urmărire în aceeaşi cauză.</w:t>
      </w:r>
      <w:r w:rsidRPr="00206417">
        <w:rPr>
          <w:rStyle w:val="FootnoteReference"/>
          <w:rFonts w:ascii="Times New Roman" w:hAnsi="Times New Roman"/>
          <w:sz w:val="28"/>
          <w:szCs w:val="28"/>
          <w:lang w:val="ro-RO"/>
        </w:rPr>
        <w:footnoteReference w:id="34"/>
      </w:r>
      <w:r w:rsidRPr="00206417">
        <w:rPr>
          <w:rFonts w:ascii="Times New Roman" w:hAnsi="Times New Roman"/>
          <w:sz w:val="28"/>
          <w:szCs w:val="28"/>
          <w:lang w:val="ro-RO"/>
        </w:rPr>
        <w:t xml:space="preserve"> </w:t>
      </w:r>
    </w:p>
    <w:p w:rsidR="005975E0" w:rsidRPr="00206417" w:rsidRDefault="005975E0" w:rsidP="005975E0">
      <w:pPr>
        <w:spacing w:line="240" w:lineRule="auto"/>
        <w:ind w:right="72" w:firstLine="720"/>
        <w:jc w:val="both"/>
        <w:rPr>
          <w:rFonts w:ascii="Times New Roman" w:hAnsi="Times New Roman"/>
          <w:sz w:val="28"/>
          <w:szCs w:val="28"/>
          <w:lang w:val="ro-RO"/>
        </w:rPr>
      </w:pPr>
      <w:r w:rsidRPr="00206417">
        <w:rPr>
          <w:rFonts w:ascii="Times New Roman" w:hAnsi="Times New Roman"/>
          <w:b/>
          <w:sz w:val="28"/>
          <w:szCs w:val="28"/>
          <w:lang w:val="ro-RO"/>
        </w:rPr>
        <w:t>5.</w:t>
      </w:r>
      <w:r w:rsidRPr="00206417">
        <w:rPr>
          <w:rFonts w:ascii="Times New Roman" w:hAnsi="Times New Roman"/>
          <w:sz w:val="28"/>
          <w:szCs w:val="28"/>
          <w:lang w:val="ro-RO"/>
        </w:rPr>
        <w:t xml:space="preserve">  În temeiul art. 318 alin. (8) cu referire la art. 315 alin. (2) lit. a) din C. proc. pen.,  ridicarea/menţinerea măsurii asiguratorii ... </w:t>
      </w:r>
    </w:p>
    <w:p w:rsidR="005975E0" w:rsidRPr="00206417" w:rsidRDefault="005975E0" w:rsidP="005975E0">
      <w:pPr>
        <w:spacing w:line="240" w:lineRule="auto"/>
        <w:ind w:right="72" w:firstLine="720"/>
        <w:jc w:val="both"/>
        <w:rPr>
          <w:rFonts w:ascii="Times New Roman" w:hAnsi="Times New Roman"/>
          <w:sz w:val="28"/>
          <w:szCs w:val="28"/>
          <w:lang w:val="ro-RO"/>
        </w:rPr>
      </w:pPr>
      <w:r w:rsidRPr="00206417">
        <w:rPr>
          <w:rFonts w:ascii="Times New Roman" w:hAnsi="Times New Roman"/>
          <w:b/>
          <w:sz w:val="28"/>
          <w:szCs w:val="28"/>
          <w:lang w:val="ro-RO"/>
        </w:rPr>
        <w:t>6.</w:t>
      </w:r>
      <w:r w:rsidRPr="00206417">
        <w:rPr>
          <w:rFonts w:ascii="Times New Roman" w:hAnsi="Times New Roman"/>
          <w:sz w:val="28"/>
          <w:szCs w:val="28"/>
          <w:lang w:val="ro-RO"/>
        </w:rPr>
        <w:t xml:space="preserve">  În temeiul art. 318 alin. (8) cu referire la art. 315 alin. (2) lit. b) din C. proc. pen., se restituie lui </w:t>
      </w:r>
      <w:r w:rsidRPr="00206417">
        <w:rPr>
          <w:rFonts w:ascii="Times New Roman" w:hAnsi="Times New Roman"/>
          <w:i/>
          <w:sz w:val="28"/>
          <w:szCs w:val="28"/>
          <w:u w:val="dotted"/>
          <w:lang w:val="ro-RO"/>
        </w:rPr>
        <w:t>(numele şi prenumele persoanei de la care s-a ridicat bunul)</w:t>
      </w:r>
      <w:r w:rsidRPr="00206417">
        <w:rPr>
          <w:rFonts w:ascii="Times New Roman" w:hAnsi="Times New Roman"/>
          <w:sz w:val="28"/>
          <w:szCs w:val="28"/>
          <w:u w:val="dotted"/>
          <w:lang w:val="ro-RO"/>
        </w:rPr>
        <w:t xml:space="preserve"> </w:t>
      </w:r>
      <w:r w:rsidRPr="00206417">
        <w:rPr>
          <w:rFonts w:ascii="Times New Roman" w:hAnsi="Times New Roman"/>
          <w:sz w:val="28"/>
          <w:szCs w:val="28"/>
          <w:lang w:val="ro-RO"/>
        </w:rPr>
        <w:t xml:space="preserve">bunul ridicat în cursul urmăririi penale </w:t>
      </w:r>
      <w:r w:rsidRPr="00206417">
        <w:rPr>
          <w:rFonts w:ascii="Times New Roman" w:hAnsi="Times New Roman"/>
          <w:i/>
          <w:sz w:val="28"/>
          <w:szCs w:val="28"/>
          <w:u w:val="dotted"/>
          <w:lang w:val="ro-RO"/>
        </w:rPr>
        <w:t>(individualizarea bunului)/</w:t>
      </w:r>
      <w:r w:rsidRPr="00206417">
        <w:rPr>
          <w:rFonts w:ascii="Times New Roman" w:hAnsi="Times New Roman"/>
          <w:sz w:val="28"/>
          <w:szCs w:val="28"/>
          <w:u w:val="dotted"/>
          <w:lang w:val="ro-RO"/>
        </w:rPr>
        <w:t xml:space="preserve"> </w:t>
      </w:r>
      <w:r w:rsidRPr="00206417">
        <w:rPr>
          <w:rFonts w:ascii="Times New Roman" w:hAnsi="Times New Roman"/>
          <w:sz w:val="28"/>
          <w:szCs w:val="28"/>
          <w:lang w:val="ro-RO"/>
        </w:rPr>
        <w:t xml:space="preserve">Se restituie  inculpatului </w:t>
      </w:r>
      <w:r w:rsidRPr="00206417">
        <w:rPr>
          <w:rFonts w:ascii="Times New Roman" w:hAnsi="Times New Roman"/>
          <w:i/>
          <w:sz w:val="28"/>
          <w:szCs w:val="28"/>
          <w:u w:val="dotted"/>
          <w:lang w:val="ro-RO"/>
        </w:rPr>
        <w:t>( numele sau dacă este cazul datele prevăzute la art. 107)</w:t>
      </w:r>
      <w:r w:rsidRPr="00206417">
        <w:rPr>
          <w:rFonts w:ascii="Times New Roman" w:hAnsi="Times New Roman"/>
          <w:sz w:val="28"/>
          <w:szCs w:val="28"/>
          <w:u w:val="dotted"/>
          <w:lang w:val="ro-RO"/>
        </w:rPr>
        <w:t xml:space="preserve"> </w:t>
      </w:r>
      <w:r w:rsidRPr="00206417">
        <w:rPr>
          <w:rFonts w:ascii="Times New Roman" w:hAnsi="Times New Roman"/>
          <w:sz w:val="28"/>
          <w:szCs w:val="28"/>
          <w:lang w:val="ro-RO"/>
        </w:rPr>
        <w:t xml:space="preserve"> cauţiunea în valoare de ... lei.</w:t>
      </w:r>
    </w:p>
    <w:p w:rsidR="005975E0" w:rsidRPr="00206417" w:rsidRDefault="005975E0" w:rsidP="005975E0">
      <w:pPr>
        <w:spacing w:line="240" w:lineRule="auto"/>
        <w:ind w:right="72" w:firstLine="720"/>
        <w:jc w:val="both"/>
        <w:rPr>
          <w:rFonts w:ascii="Times New Roman" w:hAnsi="Times New Roman"/>
          <w:sz w:val="28"/>
          <w:szCs w:val="28"/>
          <w:lang w:val="ro-RO"/>
        </w:rPr>
      </w:pPr>
      <w:r w:rsidRPr="00206417">
        <w:rPr>
          <w:rFonts w:ascii="Times New Roman" w:hAnsi="Times New Roman"/>
          <w:b/>
          <w:sz w:val="28"/>
          <w:szCs w:val="28"/>
          <w:lang w:val="ro-RO"/>
        </w:rPr>
        <w:t xml:space="preserve">7. </w:t>
      </w:r>
      <w:r w:rsidRPr="00206417">
        <w:rPr>
          <w:rFonts w:ascii="Times New Roman" w:hAnsi="Times New Roman"/>
          <w:sz w:val="28"/>
          <w:szCs w:val="28"/>
          <w:lang w:val="ro-RO"/>
        </w:rPr>
        <w:t xml:space="preserve"> În temeiul art. 318 alin. (8) cu referire la  art. 315 alin. (4) rap. la art. 241 alin. (1) lit. b) şi alin. (2) din C. proc. pen., se constată încetată de drept măsura preventivă ... luată faţă de inculpatul ... </w:t>
      </w:r>
      <w:r w:rsidRPr="00206417">
        <w:rPr>
          <w:rFonts w:ascii="Times New Roman" w:hAnsi="Times New Roman"/>
          <w:i/>
          <w:sz w:val="28"/>
          <w:szCs w:val="28"/>
          <w:u w:val="dotted"/>
          <w:lang w:val="ro-RO"/>
        </w:rPr>
        <w:t>(numele şi prenumele sau dacă este cazul e datele prevăzute la art. 107)</w:t>
      </w:r>
      <w:r w:rsidRPr="00206417">
        <w:rPr>
          <w:rFonts w:ascii="Times New Roman" w:hAnsi="Times New Roman"/>
          <w:sz w:val="28"/>
          <w:szCs w:val="28"/>
          <w:lang w:val="ro-RO"/>
        </w:rPr>
        <w:t xml:space="preserve">   şi dispune punerea lui de îndată în libertate, dacă nu este reţinut sau arestat în altă cauză.</w:t>
      </w:r>
    </w:p>
    <w:p w:rsidR="005975E0" w:rsidRPr="00206417" w:rsidRDefault="005975E0" w:rsidP="005975E0">
      <w:pPr>
        <w:spacing w:line="240" w:lineRule="auto"/>
        <w:ind w:right="72" w:firstLine="720"/>
        <w:jc w:val="both"/>
        <w:rPr>
          <w:rFonts w:ascii="Times New Roman" w:hAnsi="Times New Roman"/>
          <w:sz w:val="28"/>
          <w:szCs w:val="28"/>
          <w:lang w:val="ro-RO"/>
        </w:rPr>
      </w:pPr>
      <w:r w:rsidRPr="00206417">
        <w:rPr>
          <w:rFonts w:ascii="Times New Roman" w:hAnsi="Times New Roman"/>
          <w:b/>
          <w:sz w:val="28"/>
          <w:szCs w:val="28"/>
          <w:lang w:val="ro-RO"/>
        </w:rPr>
        <w:t>8.</w:t>
      </w:r>
      <w:r w:rsidRPr="00206417">
        <w:rPr>
          <w:rFonts w:ascii="Times New Roman" w:hAnsi="Times New Roman"/>
          <w:sz w:val="28"/>
          <w:szCs w:val="28"/>
          <w:lang w:val="ro-RO"/>
        </w:rPr>
        <w:t xml:space="preserve">  În temeiul art. 274 alin.(1) C. proc. pen. cheltuielile judiciare, în cuantum de...</w:t>
      </w:r>
      <w:r w:rsidRPr="00206417">
        <w:rPr>
          <w:rFonts w:ascii="Times New Roman" w:hAnsi="Times New Roman"/>
          <w:b/>
          <w:sz w:val="28"/>
          <w:szCs w:val="28"/>
          <w:lang w:val="ro-RO"/>
        </w:rPr>
        <w:t xml:space="preserve"> </w:t>
      </w:r>
      <w:r w:rsidRPr="00206417">
        <w:rPr>
          <w:rFonts w:ascii="Times New Roman" w:hAnsi="Times New Roman"/>
          <w:sz w:val="28"/>
          <w:szCs w:val="28"/>
          <w:lang w:val="ro-RO"/>
        </w:rPr>
        <w:t>lei, vor fi suportate de către suspect/inculpat.</w:t>
      </w:r>
    </w:p>
    <w:p w:rsidR="005975E0" w:rsidRPr="00206417" w:rsidRDefault="005975E0" w:rsidP="005975E0">
      <w:pPr>
        <w:spacing w:line="240" w:lineRule="auto"/>
        <w:ind w:right="72" w:firstLine="720"/>
        <w:jc w:val="center"/>
        <w:rPr>
          <w:rFonts w:ascii="Times New Roman" w:hAnsi="Times New Roman"/>
          <w:b/>
          <w:sz w:val="28"/>
          <w:szCs w:val="28"/>
          <w:lang w:val="ro-RO"/>
        </w:rPr>
      </w:pPr>
      <w:r w:rsidRPr="00206417">
        <w:rPr>
          <w:rFonts w:ascii="Times New Roman" w:hAnsi="Times New Roman"/>
          <w:b/>
          <w:sz w:val="28"/>
          <w:szCs w:val="28"/>
          <w:lang w:val="ro-RO"/>
        </w:rPr>
        <w:t>P R O C U R O R,</w:t>
      </w:r>
    </w:p>
    <w:p w:rsidR="005975E0" w:rsidRPr="00206417" w:rsidRDefault="005975E0" w:rsidP="005975E0">
      <w:pPr>
        <w:spacing w:after="0"/>
        <w:ind w:right="72"/>
        <w:jc w:val="center"/>
        <w:rPr>
          <w:rFonts w:ascii="Times New Roman" w:eastAsia="Calibri" w:hAnsi="Times New Roman"/>
          <w:i/>
          <w:sz w:val="28"/>
          <w:szCs w:val="28"/>
          <w:lang w:val="ro-RO" w:eastAsia="ro-RO"/>
        </w:rPr>
      </w:pPr>
      <w:r w:rsidRPr="00206417">
        <w:rPr>
          <w:rFonts w:ascii="Times New Roman" w:eastAsia="Calibri" w:hAnsi="Times New Roman"/>
          <w:i/>
          <w:sz w:val="28"/>
          <w:szCs w:val="28"/>
          <w:lang w:val="ro-RO" w:eastAsia="ro-RO"/>
        </w:rPr>
        <w:t>(numele şi prenumele, semnătura şi ştampila)</w:t>
      </w:r>
    </w:p>
    <w:p w:rsidR="005975E0" w:rsidRPr="00206417" w:rsidRDefault="005975E0" w:rsidP="005975E0">
      <w:pPr>
        <w:spacing w:line="240" w:lineRule="auto"/>
        <w:ind w:right="72" w:firstLine="720"/>
        <w:jc w:val="center"/>
        <w:rPr>
          <w:rFonts w:ascii="Times New Roman" w:hAnsi="Times New Roman"/>
          <w:b/>
          <w:sz w:val="28"/>
          <w:szCs w:val="28"/>
          <w:lang w:val="ro-RO"/>
        </w:rPr>
      </w:pPr>
    </w:p>
    <w:p w:rsidR="005975E0" w:rsidRPr="00206417" w:rsidRDefault="005975E0" w:rsidP="005975E0">
      <w:pPr>
        <w:spacing w:line="240" w:lineRule="auto"/>
        <w:ind w:right="72" w:firstLine="720"/>
        <w:jc w:val="center"/>
        <w:rPr>
          <w:rFonts w:ascii="Times New Roman" w:hAnsi="Times New Roman"/>
          <w:b/>
          <w:sz w:val="28"/>
          <w:szCs w:val="28"/>
          <w:lang w:val="ro-RO"/>
        </w:rPr>
      </w:pPr>
    </w:p>
    <w:p w:rsidR="005230B8" w:rsidRDefault="005230B8">
      <w:pPr>
        <w:spacing w:after="0" w:line="240" w:lineRule="auto"/>
        <w:rPr>
          <w:rFonts w:ascii="Times New Roman" w:hAnsi="Times New Roman"/>
          <w:b/>
          <w:sz w:val="28"/>
          <w:szCs w:val="28"/>
          <w:lang w:val="ro-RO"/>
        </w:rPr>
      </w:pPr>
      <w:r>
        <w:rPr>
          <w:rFonts w:ascii="Times New Roman" w:hAnsi="Times New Roman"/>
          <w:b/>
          <w:sz w:val="28"/>
          <w:szCs w:val="28"/>
          <w:lang w:val="ro-RO"/>
        </w:rPr>
        <w:br w:type="page"/>
      </w:r>
    </w:p>
    <w:p w:rsidR="005975E0" w:rsidRPr="00206417" w:rsidRDefault="005975E0" w:rsidP="005975E0">
      <w:pPr>
        <w:spacing w:line="240" w:lineRule="auto"/>
        <w:ind w:right="72" w:firstLine="720"/>
        <w:jc w:val="center"/>
        <w:rPr>
          <w:rFonts w:ascii="Times New Roman" w:hAnsi="Times New Roman"/>
          <w:b/>
          <w:sz w:val="28"/>
          <w:szCs w:val="28"/>
          <w:lang w:val="ro-RO"/>
        </w:rPr>
      </w:pPr>
    </w:p>
    <w:p w:rsidR="005975E0" w:rsidRPr="00206417" w:rsidRDefault="005975E0" w:rsidP="005230B8">
      <w:pPr>
        <w:pStyle w:val="Heading3"/>
      </w:pPr>
      <w:bookmarkStart w:id="383" w:name="_Toc381548006"/>
      <w:bookmarkStart w:id="384" w:name="_Toc506473476"/>
      <w:r w:rsidRPr="00206417">
        <w:t>Ordonanţă renunţare la urmărire penală şi sesizare a judecătorului de cameră preliminară</w:t>
      </w:r>
      <w:bookmarkEnd w:id="383"/>
      <w:bookmarkEnd w:id="384"/>
    </w:p>
    <w:p w:rsidR="005975E0" w:rsidRPr="00206417" w:rsidRDefault="005975E0" w:rsidP="005975E0">
      <w:pPr>
        <w:rPr>
          <w:lang w:val="ro-RO"/>
        </w:rPr>
      </w:pPr>
    </w:p>
    <w:tbl>
      <w:tblPr>
        <w:tblW w:w="10093" w:type="dxa"/>
        <w:tblInd w:w="-252" w:type="dxa"/>
        <w:tblLook w:val="01E0" w:firstRow="1" w:lastRow="1" w:firstColumn="1" w:lastColumn="1" w:noHBand="0" w:noVBand="0"/>
      </w:tblPr>
      <w:tblGrid>
        <w:gridCol w:w="5008"/>
        <w:gridCol w:w="5085"/>
      </w:tblGrid>
      <w:tr w:rsidR="00BA2F8E" w:rsidRPr="00206417" w:rsidTr="007B6D92">
        <w:trPr>
          <w:gridAfter w:val="1"/>
          <w:wAfter w:w="5085" w:type="dxa"/>
          <w:trHeight w:val="1514"/>
        </w:trPr>
        <w:tc>
          <w:tcPr>
            <w:tcW w:w="5008" w:type="dxa"/>
            <w:tcBorders>
              <w:top w:val="single" w:sz="4" w:space="0" w:color="auto"/>
              <w:left w:val="single" w:sz="4" w:space="0" w:color="auto"/>
              <w:bottom w:val="single" w:sz="4" w:space="0" w:color="auto"/>
              <w:right w:val="single" w:sz="4" w:space="0" w:color="auto"/>
            </w:tcBorders>
            <w:vAlign w:val="center"/>
            <w:hideMark/>
          </w:tcPr>
          <w:p w:rsidR="005975E0" w:rsidRPr="00206417" w:rsidRDefault="005975E0" w:rsidP="007B6D92">
            <w:pPr>
              <w:spacing w:after="0" w:line="240" w:lineRule="auto"/>
              <w:jc w:val="center"/>
              <w:rPr>
                <w:rFonts w:ascii="Times New Roman" w:hAnsi="Times New Roman"/>
                <w:b/>
                <w:sz w:val="20"/>
                <w:szCs w:val="20"/>
                <w:lang w:val="ro-RO"/>
              </w:rPr>
            </w:pPr>
            <w:r w:rsidRPr="00206417">
              <w:rPr>
                <w:rFonts w:ascii="Times New Roman" w:hAnsi="Times New Roman"/>
                <w:b/>
                <w:sz w:val="20"/>
                <w:szCs w:val="20"/>
                <w:lang w:val="ro-RO"/>
              </w:rPr>
              <w:t>ROMÂNIA</w:t>
            </w:r>
          </w:p>
          <w:p w:rsidR="005975E0" w:rsidRPr="00206417" w:rsidRDefault="005975E0" w:rsidP="007B6D92">
            <w:pPr>
              <w:spacing w:after="0" w:line="240" w:lineRule="auto"/>
              <w:jc w:val="center"/>
              <w:rPr>
                <w:rFonts w:ascii="Times New Roman" w:hAnsi="Times New Roman"/>
                <w:b/>
                <w:sz w:val="20"/>
                <w:szCs w:val="20"/>
                <w:lang w:val="ro-RO"/>
              </w:rPr>
            </w:pPr>
            <w:r w:rsidRPr="00206417">
              <w:rPr>
                <w:rFonts w:ascii="Times New Roman" w:hAnsi="Times New Roman"/>
                <w:b/>
                <w:noProof/>
                <w:sz w:val="32"/>
                <w:szCs w:val="32"/>
              </w:rPr>
              <w:drawing>
                <wp:inline distT="0" distB="0" distL="0" distR="0" wp14:anchorId="2BD048AC" wp14:editId="7080CB05">
                  <wp:extent cx="400050" cy="438150"/>
                  <wp:effectExtent l="0" t="0" r="0" b="0"/>
                  <wp:docPr id="177" name="Immagine 177" descr="Stema Românie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Stema României"/>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0050" cy="438150"/>
                          </a:xfrm>
                          <a:prstGeom prst="rect">
                            <a:avLst/>
                          </a:prstGeom>
                          <a:noFill/>
                          <a:ln>
                            <a:noFill/>
                          </a:ln>
                        </pic:spPr>
                      </pic:pic>
                    </a:graphicData>
                  </a:graphic>
                </wp:inline>
              </w:drawing>
            </w:r>
          </w:p>
          <w:p w:rsidR="005975E0" w:rsidRPr="00206417" w:rsidRDefault="005975E0" w:rsidP="007B6D92">
            <w:pPr>
              <w:spacing w:after="0" w:line="240" w:lineRule="auto"/>
              <w:jc w:val="center"/>
              <w:rPr>
                <w:rFonts w:ascii="Times New Roman" w:hAnsi="Times New Roman"/>
                <w:b/>
                <w:sz w:val="20"/>
                <w:szCs w:val="20"/>
                <w:lang w:val="ro-RO"/>
              </w:rPr>
            </w:pPr>
            <w:r w:rsidRPr="00206417">
              <w:rPr>
                <w:rFonts w:ascii="Times New Roman" w:hAnsi="Times New Roman"/>
                <w:b/>
                <w:sz w:val="20"/>
                <w:szCs w:val="20"/>
                <w:lang w:val="ro-RO"/>
              </w:rPr>
              <w:t>MINISTERUL PUBLIC</w:t>
            </w:r>
          </w:p>
          <w:p w:rsidR="005975E0" w:rsidRPr="00206417" w:rsidRDefault="005975E0" w:rsidP="007B6D92">
            <w:pPr>
              <w:spacing w:after="0" w:line="240" w:lineRule="auto"/>
              <w:jc w:val="center"/>
              <w:rPr>
                <w:rFonts w:ascii="Times New Roman" w:hAnsi="Times New Roman"/>
                <w:sz w:val="20"/>
                <w:szCs w:val="20"/>
                <w:lang w:val="ro-RO"/>
              </w:rPr>
            </w:pPr>
            <w:r w:rsidRPr="00206417">
              <w:rPr>
                <w:rFonts w:ascii="Times New Roman" w:hAnsi="Times New Roman"/>
                <w:b/>
                <w:sz w:val="20"/>
                <w:szCs w:val="20"/>
                <w:lang w:val="ro-RO"/>
              </w:rPr>
              <w:t>PARCHETUL DE PE LÂNGĂ</w:t>
            </w:r>
            <w:r w:rsidRPr="00206417">
              <w:rPr>
                <w:rFonts w:ascii="Times New Roman" w:hAnsi="Times New Roman"/>
                <w:sz w:val="20"/>
                <w:szCs w:val="20"/>
                <w:lang w:val="ro-RO"/>
              </w:rPr>
              <w:t xml:space="preserve"> </w:t>
            </w:r>
          </w:p>
        </w:tc>
      </w:tr>
      <w:tr w:rsidR="00BA2F8E" w:rsidRPr="00206417" w:rsidTr="007B6D92">
        <w:trPr>
          <w:trHeight w:val="529"/>
        </w:trPr>
        <w:tc>
          <w:tcPr>
            <w:tcW w:w="10093" w:type="dxa"/>
            <w:gridSpan w:val="2"/>
            <w:tcBorders>
              <w:top w:val="single" w:sz="4" w:space="0" w:color="auto"/>
              <w:left w:val="single" w:sz="4" w:space="0" w:color="auto"/>
              <w:bottom w:val="single" w:sz="4" w:space="0" w:color="auto"/>
              <w:right w:val="single" w:sz="4" w:space="0" w:color="auto"/>
            </w:tcBorders>
            <w:hideMark/>
          </w:tcPr>
          <w:p w:rsidR="005975E0" w:rsidRPr="00206417" w:rsidRDefault="005975E0" w:rsidP="007B6D92">
            <w:pPr>
              <w:spacing w:line="240" w:lineRule="auto"/>
              <w:rPr>
                <w:rFonts w:ascii="Times New Roman" w:hAnsi="Times New Roman"/>
                <w:b/>
                <w:sz w:val="20"/>
                <w:szCs w:val="20"/>
                <w:lang w:val="ro-RO"/>
              </w:rPr>
            </w:pPr>
            <w:r w:rsidRPr="00206417">
              <w:rPr>
                <w:rFonts w:ascii="Times New Roman" w:hAnsi="Times New Roman"/>
                <w:b/>
                <w:sz w:val="20"/>
                <w:szCs w:val="20"/>
                <w:lang w:val="ro-RO"/>
              </w:rPr>
              <w:t xml:space="preserve">Localitatea…, str. …, nr. …, jud. …, cod poştal: …; tel: …, fax: …,   e-mail: </w:t>
            </w:r>
            <w:hyperlink r:id="rId153" w:history="1">
              <w:r w:rsidRPr="00206417">
                <w:rPr>
                  <w:rStyle w:val="Hyperlink"/>
                  <w:rFonts w:ascii="Times New Roman" w:hAnsi="Times New Roman"/>
                  <w:b/>
                  <w:color w:val="auto"/>
                  <w:sz w:val="20"/>
                  <w:szCs w:val="20"/>
                  <w:lang w:val="ro-RO"/>
                </w:rPr>
                <w:t>…..@mpublic.ro</w:t>
              </w:r>
            </w:hyperlink>
            <w:r w:rsidRPr="00206417">
              <w:rPr>
                <w:rFonts w:ascii="Times New Roman" w:hAnsi="Times New Roman"/>
                <w:b/>
                <w:sz w:val="20"/>
                <w:szCs w:val="20"/>
                <w:lang w:val="ro-RO"/>
              </w:rPr>
              <w:t>; operator date cu caracter personal nr. …</w:t>
            </w:r>
          </w:p>
        </w:tc>
      </w:tr>
      <w:tr w:rsidR="00BA2F8E" w:rsidRPr="00206417" w:rsidTr="007B6D92">
        <w:trPr>
          <w:trHeight w:val="516"/>
        </w:trPr>
        <w:tc>
          <w:tcPr>
            <w:tcW w:w="5008" w:type="dxa"/>
            <w:tcBorders>
              <w:top w:val="single" w:sz="4" w:space="0" w:color="auto"/>
              <w:left w:val="single" w:sz="4" w:space="0" w:color="auto"/>
              <w:bottom w:val="single" w:sz="4" w:space="0" w:color="auto"/>
              <w:right w:val="single" w:sz="4" w:space="0" w:color="auto"/>
            </w:tcBorders>
            <w:hideMark/>
          </w:tcPr>
          <w:p w:rsidR="005975E0" w:rsidRPr="00206417" w:rsidRDefault="005975E0" w:rsidP="007B6D92">
            <w:pPr>
              <w:spacing w:line="240" w:lineRule="auto"/>
              <w:ind w:right="72"/>
              <w:rPr>
                <w:rFonts w:ascii="Times New Roman" w:hAnsi="Times New Roman"/>
                <w:b/>
                <w:sz w:val="20"/>
                <w:szCs w:val="20"/>
                <w:lang w:val="ro-RO"/>
              </w:rPr>
            </w:pPr>
            <w:r w:rsidRPr="00206417">
              <w:rPr>
                <w:rFonts w:ascii="Times New Roman" w:hAnsi="Times New Roman"/>
                <w:b/>
                <w:sz w:val="20"/>
                <w:szCs w:val="20"/>
                <w:lang w:val="ro-RO"/>
              </w:rPr>
              <w:t>DOSAR NR. .../P/…</w:t>
            </w:r>
          </w:p>
        </w:tc>
        <w:tc>
          <w:tcPr>
            <w:tcW w:w="5085" w:type="dxa"/>
            <w:tcBorders>
              <w:top w:val="single" w:sz="4" w:space="0" w:color="auto"/>
              <w:left w:val="single" w:sz="4" w:space="0" w:color="auto"/>
              <w:bottom w:val="single" w:sz="4" w:space="0" w:color="auto"/>
              <w:right w:val="single" w:sz="4" w:space="0" w:color="auto"/>
            </w:tcBorders>
          </w:tcPr>
          <w:p w:rsidR="005975E0" w:rsidRPr="00206417" w:rsidRDefault="005975E0" w:rsidP="007B6D92">
            <w:pPr>
              <w:rPr>
                <w:rFonts w:ascii="Times New Roman" w:hAnsi="Times New Roman"/>
                <w:b/>
                <w:sz w:val="28"/>
                <w:szCs w:val="28"/>
                <w:lang w:val="ro-RO"/>
              </w:rPr>
            </w:pPr>
          </w:p>
        </w:tc>
      </w:tr>
    </w:tbl>
    <w:p w:rsidR="005975E0" w:rsidRPr="00206417" w:rsidRDefault="005975E0" w:rsidP="005975E0">
      <w:pPr>
        <w:spacing w:line="240" w:lineRule="auto"/>
        <w:ind w:right="72"/>
        <w:jc w:val="both"/>
        <w:outlineLvl w:val="0"/>
        <w:rPr>
          <w:rFonts w:ascii="Times New Roman" w:hAnsi="Times New Roman"/>
          <w:sz w:val="28"/>
          <w:szCs w:val="28"/>
          <w:lang w:val="ro-RO"/>
        </w:rPr>
      </w:pPr>
    </w:p>
    <w:p w:rsidR="005975E0" w:rsidRPr="00206417" w:rsidRDefault="005975E0" w:rsidP="005975E0">
      <w:pPr>
        <w:spacing w:line="240" w:lineRule="auto"/>
        <w:ind w:right="72" w:firstLine="720"/>
        <w:jc w:val="center"/>
        <w:rPr>
          <w:rFonts w:ascii="Times New Roman" w:hAnsi="Times New Roman"/>
          <w:b/>
          <w:sz w:val="28"/>
          <w:szCs w:val="28"/>
          <w:lang w:val="ro-RO"/>
        </w:rPr>
      </w:pPr>
    </w:p>
    <w:p w:rsidR="005975E0" w:rsidRPr="00206417" w:rsidRDefault="005975E0" w:rsidP="005975E0">
      <w:pPr>
        <w:spacing w:line="240" w:lineRule="auto"/>
        <w:ind w:right="72" w:firstLine="720"/>
        <w:jc w:val="center"/>
        <w:rPr>
          <w:rFonts w:ascii="Times New Roman" w:hAnsi="Times New Roman"/>
          <w:b/>
          <w:sz w:val="24"/>
          <w:szCs w:val="24"/>
          <w:u w:val="single"/>
          <w:lang w:val="ro-RO"/>
        </w:rPr>
      </w:pPr>
      <w:r w:rsidRPr="00206417">
        <w:rPr>
          <w:rFonts w:ascii="Times New Roman" w:hAnsi="Times New Roman"/>
          <w:b/>
          <w:sz w:val="24"/>
          <w:szCs w:val="24"/>
          <w:u w:val="single"/>
          <w:lang w:val="ro-RO"/>
        </w:rPr>
        <w:t>data</w:t>
      </w:r>
    </w:p>
    <w:p w:rsidR="005975E0" w:rsidRPr="00206417" w:rsidRDefault="005975E0" w:rsidP="005975E0">
      <w:pPr>
        <w:spacing w:line="240" w:lineRule="auto"/>
        <w:ind w:right="72" w:firstLine="720"/>
        <w:jc w:val="center"/>
        <w:rPr>
          <w:rFonts w:ascii="Times New Roman" w:hAnsi="Times New Roman"/>
          <w:b/>
          <w:sz w:val="24"/>
          <w:szCs w:val="24"/>
          <w:lang w:val="ro-RO"/>
        </w:rPr>
      </w:pPr>
      <w:r w:rsidRPr="00206417">
        <w:rPr>
          <w:rFonts w:ascii="Times New Roman" w:hAnsi="Times New Roman"/>
          <w:b/>
          <w:sz w:val="24"/>
          <w:szCs w:val="24"/>
          <w:lang w:val="ro-RO"/>
        </w:rPr>
        <w:t>Verificată sub aspectul legalității și temeiniciei, conf. art. 318 alin. (10) C.p.p.</w:t>
      </w:r>
    </w:p>
    <w:p w:rsidR="005975E0" w:rsidRPr="00206417" w:rsidRDefault="005975E0" w:rsidP="005975E0">
      <w:pPr>
        <w:spacing w:line="240" w:lineRule="auto"/>
        <w:ind w:right="72" w:firstLine="720"/>
        <w:jc w:val="center"/>
        <w:rPr>
          <w:rFonts w:ascii="Times New Roman" w:hAnsi="Times New Roman"/>
          <w:b/>
          <w:sz w:val="24"/>
          <w:szCs w:val="24"/>
          <w:lang w:val="ro-RO"/>
        </w:rPr>
      </w:pPr>
      <w:r w:rsidRPr="00206417">
        <w:rPr>
          <w:rFonts w:ascii="Times New Roman" w:hAnsi="Times New Roman"/>
          <w:b/>
          <w:sz w:val="24"/>
          <w:szCs w:val="24"/>
          <w:lang w:val="ro-RO"/>
        </w:rPr>
        <w:t>Se comunică persoanelor interesate.</w:t>
      </w:r>
    </w:p>
    <w:p w:rsidR="005975E0" w:rsidRPr="00206417" w:rsidRDefault="005975E0" w:rsidP="005975E0">
      <w:pPr>
        <w:spacing w:line="240" w:lineRule="auto"/>
        <w:ind w:right="72" w:firstLine="720"/>
        <w:jc w:val="center"/>
        <w:rPr>
          <w:rFonts w:ascii="Times New Roman" w:hAnsi="Times New Roman"/>
          <w:b/>
          <w:sz w:val="24"/>
          <w:szCs w:val="24"/>
          <w:lang w:val="ro-RO"/>
        </w:rPr>
      </w:pPr>
      <w:r w:rsidRPr="00206417">
        <w:rPr>
          <w:rFonts w:ascii="Times New Roman" w:hAnsi="Times New Roman"/>
          <w:b/>
          <w:sz w:val="24"/>
          <w:szCs w:val="24"/>
          <w:lang w:val="ro-RO"/>
        </w:rPr>
        <w:t>Se trimite spre confirmare j.c.p de la .....</w:t>
      </w:r>
    </w:p>
    <w:p w:rsidR="005975E0" w:rsidRPr="00206417" w:rsidRDefault="005975E0" w:rsidP="005975E0">
      <w:pPr>
        <w:spacing w:line="240" w:lineRule="auto"/>
        <w:ind w:right="72" w:firstLine="720"/>
        <w:jc w:val="center"/>
        <w:rPr>
          <w:rFonts w:ascii="Times New Roman" w:hAnsi="Times New Roman"/>
          <w:b/>
          <w:sz w:val="24"/>
          <w:szCs w:val="24"/>
          <w:lang w:val="ro-RO"/>
        </w:rPr>
      </w:pPr>
      <w:r w:rsidRPr="00206417">
        <w:rPr>
          <w:rFonts w:ascii="Times New Roman" w:hAnsi="Times New Roman"/>
          <w:b/>
          <w:sz w:val="24"/>
          <w:szCs w:val="24"/>
          <w:lang w:val="ro-RO"/>
        </w:rPr>
        <w:t xml:space="preserve">      PRIM-PROCUROR</w:t>
      </w:r>
    </w:p>
    <w:p w:rsidR="005975E0" w:rsidRPr="00206417" w:rsidRDefault="005975E0" w:rsidP="005975E0">
      <w:pPr>
        <w:spacing w:line="240" w:lineRule="auto"/>
        <w:ind w:right="72" w:firstLine="720"/>
        <w:jc w:val="center"/>
        <w:rPr>
          <w:rFonts w:ascii="Times New Roman" w:hAnsi="Times New Roman"/>
          <w:b/>
          <w:sz w:val="28"/>
          <w:szCs w:val="28"/>
          <w:lang w:val="ro-RO"/>
        </w:rPr>
      </w:pPr>
    </w:p>
    <w:p w:rsidR="005975E0" w:rsidRPr="00206417" w:rsidRDefault="005975E0" w:rsidP="005975E0">
      <w:pPr>
        <w:spacing w:line="240" w:lineRule="auto"/>
        <w:ind w:right="72" w:firstLine="720"/>
        <w:jc w:val="center"/>
        <w:rPr>
          <w:rFonts w:ascii="Times New Roman" w:hAnsi="Times New Roman"/>
          <w:b/>
          <w:sz w:val="28"/>
          <w:szCs w:val="28"/>
          <w:lang w:val="ro-RO"/>
        </w:rPr>
      </w:pPr>
    </w:p>
    <w:p w:rsidR="005975E0" w:rsidRPr="00206417" w:rsidRDefault="005975E0" w:rsidP="005975E0">
      <w:pPr>
        <w:spacing w:line="240" w:lineRule="auto"/>
        <w:ind w:right="72" w:firstLine="720"/>
        <w:jc w:val="center"/>
        <w:rPr>
          <w:rFonts w:ascii="Times New Roman" w:hAnsi="Times New Roman"/>
          <w:b/>
          <w:sz w:val="28"/>
          <w:szCs w:val="28"/>
          <w:lang w:val="ro-RO"/>
        </w:rPr>
      </w:pPr>
    </w:p>
    <w:p w:rsidR="005975E0" w:rsidRPr="00206417" w:rsidRDefault="005975E0" w:rsidP="005975E0">
      <w:pPr>
        <w:spacing w:line="240" w:lineRule="auto"/>
        <w:ind w:right="72" w:firstLine="720"/>
        <w:jc w:val="center"/>
        <w:rPr>
          <w:rFonts w:ascii="Times New Roman" w:hAnsi="Times New Roman"/>
          <w:b/>
          <w:sz w:val="28"/>
          <w:szCs w:val="28"/>
          <w:u w:val="single"/>
          <w:lang w:val="ro-RO"/>
        </w:rPr>
      </w:pPr>
      <w:r w:rsidRPr="00206417">
        <w:rPr>
          <w:rFonts w:ascii="Times New Roman" w:hAnsi="Times New Roman"/>
          <w:b/>
          <w:sz w:val="28"/>
          <w:szCs w:val="28"/>
          <w:lang w:val="ro-RO"/>
        </w:rPr>
        <w:t xml:space="preserve"> </w:t>
      </w:r>
      <w:r w:rsidRPr="00206417">
        <w:rPr>
          <w:rFonts w:ascii="Times New Roman" w:hAnsi="Times New Roman"/>
          <w:b/>
          <w:sz w:val="28"/>
          <w:szCs w:val="28"/>
          <w:u w:val="single"/>
          <w:lang w:val="ro-RO"/>
        </w:rPr>
        <w:t>ORDONANŢĂ</w:t>
      </w:r>
    </w:p>
    <w:p w:rsidR="005975E0" w:rsidRPr="00206417" w:rsidRDefault="005975E0" w:rsidP="005975E0">
      <w:pPr>
        <w:spacing w:line="240" w:lineRule="auto"/>
        <w:ind w:right="72" w:firstLine="720"/>
        <w:jc w:val="center"/>
        <w:rPr>
          <w:rFonts w:ascii="Times New Roman" w:hAnsi="Times New Roman"/>
          <w:b/>
          <w:sz w:val="28"/>
          <w:szCs w:val="28"/>
          <w:lang w:val="ro-RO"/>
        </w:rPr>
      </w:pPr>
      <w:r w:rsidRPr="00206417">
        <w:rPr>
          <w:rFonts w:ascii="Times New Roman" w:hAnsi="Times New Roman"/>
          <w:sz w:val="28"/>
          <w:szCs w:val="28"/>
          <w:lang w:val="ro-RO"/>
        </w:rPr>
        <w:t>Anul ... luna ...ziua ...</w:t>
      </w:r>
    </w:p>
    <w:p w:rsidR="005975E0" w:rsidRPr="00206417" w:rsidRDefault="005975E0" w:rsidP="005975E0">
      <w:pPr>
        <w:spacing w:line="240" w:lineRule="auto"/>
        <w:ind w:right="72" w:firstLine="720"/>
        <w:rPr>
          <w:rFonts w:ascii="Times New Roman" w:hAnsi="Times New Roman"/>
          <w:sz w:val="28"/>
          <w:szCs w:val="28"/>
          <w:lang w:val="ro-RO"/>
        </w:rPr>
      </w:pPr>
      <w:r w:rsidRPr="00206417">
        <w:rPr>
          <w:rFonts w:ascii="Times New Roman" w:hAnsi="Times New Roman"/>
          <w:sz w:val="28"/>
          <w:szCs w:val="28"/>
          <w:lang w:val="ro-RO"/>
        </w:rPr>
        <w:t xml:space="preserve">       Procuror…din cadrul Parchetului de pe lângă …</w:t>
      </w:r>
    </w:p>
    <w:p w:rsidR="005975E0" w:rsidRPr="00206417" w:rsidRDefault="005975E0" w:rsidP="005975E0">
      <w:pPr>
        <w:spacing w:line="240" w:lineRule="auto"/>
        <w:ind w:right="72" w:firstLine="720"/>
        <w:rPr>
          <w:rFonts w:ascii="Times New Roman" w:hAnsi="Times New Roman"/>
          <w:b/>
          <w:sz w:val="28"/>
          <w:szCs w:val="28"/>
          <w:lang w:val="ro-RO"/>
        </w:rPr>
      </w:pPr>
      <w:r w:rsidRPr="00206417">
        <w:rPr>
          <w:rFonts w:ascii="Times New Roman" w:hAnsi="Times New Roman"/>
          <w:sz w:val="28"/>
          <w:szCs w:val="28"/>
          <w:lang w:val="ro-RO"/>
        </w:rPr>
        <w:t xml:space="preserve">       Examinând actele de urmărire penală din dosarul cu nr. de mai sus, privind…</w:t>
      </w:r>
    </w:p>
    <w:p w:rsidR="005975E0" w:rsidRPr="00206417" w:rsidRDefault="005975E0" w:rsidP="005975E0">
      <w:pPr>
        <w:spacing w:line="240" w:lineRule="auto"/>
        <w:ind w:right="72" w:firstLine="720"/>
        <w:jc w:val="center"/>
        <w:rPr>
          <w:rFonts w:ascii="Times New Roman" w:hAnsi="Times New Roman"/>
          <w:b/>
          <w:sz w:val="28"/>
          <w:szCs w:val="28"/>
          <w:lang w:val="ro-RO"/>
        </w:rPr>
      </w:pPr>
      <w:r w:rsidRPr="00206417">
        <w:rPr>
          <w:rFonts w:ascii="Times New Roman" w:hAnsi="Times New Roman"/>
          <w:b/>
          <w:sz w:val="28"/>
          <w:szCs w:val="28"/>
          <w:lang w:val="ro-RO"/>
        </w:rPr>
        <w:t>C O N S T A T:</w:t>
      </w:r>
    </w:p>
    <w:p w:rsidR="005975E0" w:rsidRPr="00206417" w:rsidRDefault="005975E0" w:rsidP="005975E0">
      <w:pPr>
        <w:spacing w:line="240" w:lineRule="auto"/>
        <w:ind w:right="72" w:firstLine="720"/>
        <w:jc w:val="both"/>
        <w:rPr>
          <w:rFonts w:ascii="Times New Roman" w:hAnsi="Times New Roman"/>
          <w:sz w:val="28"/>
          <w:szCs w:val="28"/>
          <w:lang w:val="ro-RO"/>
        </w:rPr>
      </w:pPr>
      <w:r w:rsidRPr="00206417">
        <w:rPr>
          <w:rFonts w:ascii="Times New Roman" w:hAnsi="Times New Roman"/>
          <w:sz w:val="28"/>
          <w:szCs w:val="28"/>
          <w:lang w:val="ro-RO"/>
        </w:rPr>
        <w:t xml:space="preserve">Prin ordonanţa din  data de ... s-a dispus începerea urmăririi penale pentru infracţiunea de </w:t>
      </w:r>
      <w:r w:rsidRPr="00206417">
        <w:rPr>
          <w:rFonts w:ascii="Times New Roman" w:hAnsi="Times New Roman"/>
          <w:i/>
          <w:sz w:val="28"/>
          <w:szCs w:val="28"/>
          <w:lang w:val="ro-RO"/>
        </w:rPr>
        <w:t>...</w:t>
      </w:r>
      <w:r w:rsidRPr="00206417">
        <w:rPr>
          <w:rFonts w:ascii="Times New Roman" w:hAnsi="Times New Roman"/>
          <w:i/>
          <w:sz w:val="28"/>
          <w:szCs w:val="28"/>
          <w:u w:val="dotted"/>
          <w:lang w:val="ro-RO"/>
        </w:rPr>
        <w:t>(denumirea)</w:t>
      </w:r>
      <w:r w:rsidRPr="00206417">
        <w:rPr>
          <w:rFonts w:ascii="Times New Roman" w:hAnsi="Times New Roman"/>
          <w:sz w:val="28"/>
          <w:szCs w:val="28"/>
          <w:lang w:val="ro-RO"/>
        </w:rPr>
        <w:t xml:space="preserve">, prevăzută de art.  </w:t>
      </w:r>
      <w:r w:rsidRPr="00206417">
        <w:rPr>
          <w:rFonts w:ascii="Times New Roman" w:hAnsi="Times New Roman"/>
          <w:i/>
          <w:sz w:val="28"/>
          <w:szCs w:val="28"/>
          <w:lang w:val="ro-RO"/>
        </w:rPr>
        <w:t>...</w:t>
      </w:r>
      <w:r w:rsidRPr="00206417">
        <w:rPr>
          <w:rFonts w:ascii="Times New Roman" w:hAnsi="Times New Roman"/>
          <w:i/>
          <w:sz w:val="28"/>
          <w:szCs w:val="28"/>
          <w:u w:val="dotted"/>
          <w:lang w:val="ro-RO"/>
        </w:rPr>
        <w:t>(textul incriminator)</w:t>
      </w:r>
      <w:r w:rsidRPr="00206417">
        <w:rPr>
          <w:rFonts w:ascii="Times New Roman" w:hAnsi="Times New Roman"/>
          <w:sz w:val="28"/>
          <w:szCs w:val="28"/>
          <w:lang w:val="ro-RO"/>
        </w:rPr>
        <w:t xml:space="preserve"> cu  amendă/ închisoare de la...la…, constând în aceea că ... </w:t>
      </w:r>
      <w:r w:rsidRPr="00206417">
        <w:rPr>
          <w:rFonts w:ascii="Times New Roman" w:hAnsi="Times New Roman"/>
          <w:i/>
          <w:sz w:val="28"/>
          <w:szCs w:val="28"/>
          <w:u w:val="dotted"/>
          <w:lang w:val="ro-RO"/>
        </w:rPr>
        <w:t>(prezentarea succintă a situaţiei de fapt cu privire la care s-a început urmărirea penală)</w:t>
      </w:r>
      <w:r w:rsidRPr="00206417">
        <w:rPr>
          <w:rFonts w:ascii="Times New Roman" w:hAnsi="Times New Roman"/>
          <w:i/>
          <w:sz w:val="28"/>
          <w:szCs w:val="28"/>
          <w:lang w:val="ro-RO"/>
        </w:rPr>
        <w:t>.</w:t>
      </w:r>
      <w:r w:rsidRPr="00206417">
        <w:rPr>
          <w:rFonts w:ascii="Times New Roman" w:hAnsi="Times New Roman"/>
          <w:sz w:val="28"/>
          <w:szCs w:val="28"/>
          <w:lang w:val="ro-RO"/>
        </w:rPr>
        <w:t xml:space="preserve">     </w:t>
      </w:r>
    </w:p>
    <w:p w:rsidR="005975E0" w:rsidRPr="00206417" w:rsidRDefault="005975E0" w:rsidP="005975E0">
      <w:pPr>
        <w:spacing w:line="240" w:lineRule="auto"/>
        <w:ind w:right="72" w:firstLine="720"/>
        <w:jc w:val="both"/>
        <w:rPr>
          <w:rFonts w:ascii="Times New Roman" w:hAnsi="Times New Roman"/>
          <w:sz w:val="28"/>
          <w:szCs w:val="28"/>
          <w:lang w:val="ro-RO"/>
        </w:rPr>
      </w:pPr>
      <w:r w:rsidRPr="00206417">
        <w:rPr>
          <w:rFonts w:ascii="Times New Roman" w:hAnsi="Times New Roman"/>
          <w:sz w:val="28"/>
          <w:szCs w:val="28"/>
          <w:lang w:val="ro-RO"/>
        </w:rPr>
        <w:t xml:space="preserve"> Prin ordonanţa din data de ... s-a dispus efectuarea în continuare a urmăririi penale cu privire la această faptă faţă de ... </w:t>
      </w:r>
      <w:r w:rsidRPr="00206417">
        <w:rPr>
          <w:rFonts w:ascii="Times New Roman" w:hAnsi="Times New Roman"/>
          <w:i/>
          <w:sz w:val="28"/>
          <w:szCs w:val="28"/>
          <w:u w:val="dotted"/>
          <w:lang w:val="ro-RO"/>
        </w:rPr>
        <w:t>(numele şi prenumele)</w:t>
      </w:r>
      <w:r w:rsidRPr="00206417">
        <w:rPr>
          <w:rFonts w:ascii="Times New Roman" w:hAnsi="Times New Roman"/>
          <w:sz w:val="28"/>
          <w:szCs w:val="28"/>
          <w:lang w:val="ro-RO"/>
        </w:rPr>
        <w:t>.</w:t>
      </w:r>
    </w:p>
    <w:p w:rsidR="005975E0" w:rsidRPr="00206417" w:rsidRDefault="005975E0" w:rsidP="005975E0">
      <w:pPr>
        <w:spacing w:line="240" w:lineRule="auto"/>
        <w:ind w:right="72" w:firstLine="720"/>
        <w:jc w:val="both"/>
        <w:rPr>
          <w:rFonts w:ascii="Times New Roman" w:hAnsi="Times New Roman"/>
          <w:sz w:val="28"/>
          <w:szCs w:val="28"/>
          <w:lang w:val="ro-RO"/>
        </w:rPr>
      </w:pPr>
      <w:r w:rsidRPr="00206417">
        <w:rPr>
          <w:rFonts w:ascii="Times New Roman" w:hAnsi="Times New Roman"/>
          <w:sz w:val="28"/>
          <w:szCs w:val="28"/>
          <w:lang w:val="ro-RO"/>
        </w:rPr>
        <w:lastRenderedPageBreak/>
        <w:t>Prin ordonanţa din data de… s-a pus în mişcare a acţiunea penală împotriva inculpatului...</w:t>
      </w:r>
      <w:r w:rsidRPr="00206417">
        <w:rPr>
          <w:rFonts w:ascii="Times New Roman" w:hAnsi="Times New Roman"/>
          <w:i/>
          <w:sz w:val="28"/>
          <w:szCs w:val="28"/>
          <w:lang w:val="ro-RO"/>
        </w:rPr>
        <w:t xml:space="preserve"> </w:t>
      </w:r>
      <w:r w:rsidRPr="00206417">
        <w:rPr>
          <w:rFonts w:ascii="Times New Roman" w:hAnsi="Times New Roman"/>
          <w:i/>
          <w:sz w:val="28"/>
          <w:szCs w:val="28"/>
          <w:u w:val="dotted"/>
          <w:lang w:val="ro-RO"/>
        </w:rPr>
        <w:t>(numele şi prenumele)</w:t>
      </w:r>
      <w:r w:rsidRPr="00206417">
        <w:rPr>
          <w:rFonts w:ascii="Times New Roman" w:hAnsi="Times New Roman"/>
          <w:i/>
          <w:sz w:val="28"/>
          <w:szCs w:val="28"/>
          <w:lang w:val="ro-RO"/>
        </w:rPr>
        <w:t xml:space="preserve"> </w:t>
      </w:r>
      <w:r w:rsidRPr="00206417">
        <w:rPr>
          <w:rFonts w:ascii="Times New Roman" w:hAnsi="Times New Roman"/>
          <w:sz w:val="28"/>
          <w:szCs w:val="28"/>
          <w:lang w:val="ro-RO"/>
        </w:rPr>
        <w:t>pentru săvârşirea infracţiunii de</w:t>
      </w:r>
      <w:r w:rsidRPr="00206417">
        <w:rPr>
          <w:rFonts w:ascii="Times New Roman" w:hAnsi="Times New Roman"/>
          <w:i/>
          <w:sz w:val="28"/>
          <w:szCs w:val="28"/>
          <w:lang w:val="ro-RO"/>
        </w:rPr>
        <w:t>…</w:t>
      </w:r>
      <w:r w:rsidRPr="00206417">
        <w:rPr>
          <w:rFonts w:ascii="Times New Roman" w:hAnsi="Times New Roman"/>
          <w:i/>
          <w:sz w:val="28"/>
          <w:szCs w:val="28"/>
          <w:u w:val="dotted"/>
          <w:lang w:val="ro-RO"/>
        </w:rPr>
        <w:t>(denumirea)</w:t>
      </w:r>
      <w:r w:rsidRPr="00206417">
        <w:rPr>
          <w:rFonts w:ascii="Times New Roman" w:hAnsi="Times New Roman"/>
          <w:i/>
          <w:sz w:val="28"/>
          <w:szCs w:val="28"/>
          <w:lang w:val="ro-RO"/>
        </w:rPr>
        <w:t>,</w:t>
      </w:r>
      <w:r w:rsidRPr="00206417">
        <w:rPr>
          <w:rFonts w:ascii="Times New Roman" w:hAnsi="Times New Roman"/>
          <w:sz w:val="28"/>
          <w:szCs w:val="28"/>
          <w:lang w:val="ro-RO"/>
        </w:rPr>
        <w:t xml:space="preserve"> faptă prevăzută  de art. </w:t>
      </w:r>
      <w:r w:rsidRPr="00206417">
        <w:rPr>
          <w:rFonts w:ascii="Times New Roman" w:hAnsi="Times New Roman"/>
          <w:i/>
          <w:sz w:val="28"/>
          <w:szCs w:val="28"/>
          <w:lang w:val="ro-RO"/>
        </w:rPr>
        <w:t>…(</w:t>
      </w:r>
      <w:r w:rsidRPr="00206417">
        <w:rPr>
          <w:rFonts w:ascii="Times New Roman" w:hAnsi="Times New Roman"/>
          <w:i/>
          <w:sz w:val="28"/>
          <w:szCs w:val="28"/>
          <w:u w:val="dotted"/>
          <w:lang w:val="ro-RO"/>
        </w:rPr>
        <w:t>textul incriminator).</w:t>
      </w:r>
      <w:r w:rsidRPr="00206417">
        <w:rPr>
          <w:rFonts w:ascii="Times New Roman" w:hAnsi="Times New Roman"/>
          <w:i/>
          <w:sz w:val="28"/>
          <w:szCs w:val="28"/>
          <w:lang w:val="ro-RO"/>
        </w:rPr>
        <w:t xml:space="preserve"> (dacă este cazul</w:t>
      </w:r>
      <w:r w:rsidRPr="00206417">
        <w:rPr>
          <w:rFonts w:ascii="Times New Roman" w:hAnsi="Times New Roman"/>
          <w:sz w:val="28"/>
          <w:szCs w:val="28"/>
          <w:lang w:val="ro-RO"/>
        </w:rPr>
        <w:t>)</w:t>
      </w:r>
    </w:p>
    <w:p w:rsidR="005975E0" w:rsidRPr="00206417" w:rsidRDefault="005975E0" w:rsidP="005975E0">
      <w:pPr>
        <w:spacing w:line="240" w:lineRule="auto"/>
        <w:ind w:right="72" w:firstLine="720"/>
        <w:jc w:val="both"/>
        <w:rPr>
          <w:rFonts w:ascii="Times New Roman" w:hAnsi="Times New Roman"/>
          <w:i/>
          <w:sz w:val="28"/>
          <w:szCs w:val="28"/>
          <w:u w:val="dotted"/>
          <w:lang w:val="ro-RO"/>
        </w:rPr>
      </w:pPr>
      <w:r w:rsidRPr="00206417">
        <w:rPr>
          <w:rFonts w:ascii="Times New Roman" w:hAnsi="Times New Roman"/>
          <w:i/>
          <w:sz w:val="28"/>
          <w:szCs w:val="28"/>
          <w:lang w:val="ro-RO"/>
        </w:rPr>
        <w:t xml:space="preserve"> </w:t>
      </w:r>
      <w:r w:rsidRPr="00206417">
        <w:rPr>
          <w:rFonts w:ascii="Times New Roman" w:hAnsi="Times New Roman"/>
          <w:i/>
          <w:sz w:val="28"/>
          <w:szCs w:val="28"/>
          <w:u w:val="dotted"/>
          <w:lang w:val="ro-RO"/>
        </w:rPr>
        <w:t>(se vor indica şi celelalte acte cu relevanţă asupra cadrului procesual, ex: extindere, schimbarea încadrării juridice)</w:t>
      </w:r>
    </w:p>
    <w:p w:rsidR="005975E0" w:rsidRPr="00206417" w:rsidRDefault="005975E0" w:rsidP="005975E0">
      <w:pPr>
        <w:spacing w:line="240" w:lineRule="auto"/>
        <w:ind w:right="72" w:firstLine="720"/>
        <w:jc w:val="both"/>
        <w:rPr>
          <w:rFonts w:ascii="Times New Roman" w:hAnsi="Times New Roman"/>
          <w:sz w:val="28"/>
          <w:szCs w:val="28"/>
          <w:lang w:val="ro-RO"/>
        </w:rPr>
      </w:pPr>
      <w:r w:rsidRPr="00206417">
        <w:rPr>
          <w:rFonts w:ascii="Times New Roman" w:hAnsi="Times New Roman"/>
          <w:sz w:val="28"/>
          <w:szCs w:val="28"/>
          <w:lang w:val="ro-RO"/>
        </w:rPr>
        <w:t xml:space="preserve"> Din actele de urmărire penală efectuate în cauză, a rezultat următoarea situaţie de fapt: ...</w:t>
      </w:r>
      <w:r w:rsidRPr="00206417">
        <w:rPr>
          <w:rFonts w:ascii="Times New Roman" w:hAnsi="Times New Roman"/>
          <w:i/>
          <w:sz w:val="28"/>
          <w:szCs w:val="28"/>
          <w:u w:val="dotted"/>
          <w:lang w:val="ro-RO"/>
        </w:rPr>
        <w:t xml:space="preserve">( descrierea faptei şi analiza probatorului cu relevarea aspectelor din care rezultă  că nu există un interes public în urmărirea infracţiunii pentru care s-a început urmărirea penală sau pentru care s-a pus în mişcare acţiunea penală, de ex: conţinutul faptei, de modul şi mijloacele de săvârşire, de scopul urmărit şi de împrejurările concrete de săvârşire, de urmările produse sau care s-ar fi putut produce prin săvârşirea infracţiunii, </w:t>
      </w:r>
      <w:r w:rsidRPr="00206417">
        <w:rPr>
          <w:rFonts w:ascii="Times New Roman" w:hAnsi="Times New Roman"/>
          <w:i/>
          <w:iCs/>
          <w:sz w:val="28"/>
          <w:szCs w:val="28"/>
          <w:u w:val="dotted"/>
          <w:lang w:val="ro-RO"/>
        </w:rPr>
        <w:t>persoana suspectului sau a inculpatului, conduita avută anterior săvârşirii infracţiunii şi eforturile depuse pentru înlăturarea sau diminuarea consecinţelor infracţiunii</w:t>
      </w:r>
      <w:r w:rsidRPr="00206417">
        <w:rPr>
          <w:rFonts w:ascii="Times New Roman" w:hAnsi="Times New Roman"/>
          <w:i/>
          <w:sz w:val="28"/>
          <w:szCs w:val="28"/>
          <w:u w:val="dotted"/>
          <w:lang w:val="ro-RO"/>
        </w:rPr>
        <w:t xml:space="preserve"> )</w:t>
      </w:r>
      <w:r w:rsidRPr="00206417">
        <w:rPr>
          <w:rFonts w:ascii="Times New Roman" w:hAnsi="Times New Roman"/>
          <w:sz w:val="28"/>
          <w:szCs w:val="28"/>
          <w:lang w:val="ro-RO"/>
        </w:rPr>
        <w:t xml:space="preserve"> </w:t>
      </w:r>
    </w:p>
    <w:p w:rsidR="005975E0" w:rsidRPr="00206417" w:rsidRDefault="005975E0" w:rsidP="005975E0">
      <w:pPr>
        <w:autoSpaceDE w:val="0"/>
        <w:autoSpaceDN w:val="0"/>
        <w:adjustRightInd w:val="0"/>
        <w:spacing w:line="240" w:lineRule="auto"/>
        <w:ind w:right="72" w:firstLine="720"/>
        <w:jc w:val="both"/>
        <w:rPr>
          <w:rFonts w:ascii="Times New Roman" w:hAnsi="Times New Roman"/>
          <w:sz w:val="28"/>
          <w:szCs w:val="28"/>
          <w:lang w:val="ro-RO"/>
        </w:rPr>
      </w:pPr>
      <w:r w:rsidRPr="00206417">
        <w:rPr>
          <w:rFonts w:ascii="Times New Roman" w:hAnsi="Times New Roman"/>
          <w:sz w:val="28"/>
          <w:szCs w:val="28"/>
          <w:lang w:val="ro-RO"/>
        </w:rPr>
        <w:t xml:space="preserve"> Având în vedere  că din materialul de urmărire penală rezultă că în cauză sunt aplicabile prevederile art. 318 alin. (1)  şi (2) din C. proc. pen., deoarece pentru infracţiunea săvârşită legea prevede pedeapsa amenzii sau pedeapsa închisorii de cel mult 7 ani şi raport de cele menţionate, se constată că nu există un interes public în urmărirea acesteia. </w:t>
      </w:r>
    </w:p>
    <w:p w:rsidR="005975E0" w:rsidRPr="00206417" w:rsidRDefault="005975E0" w:rsidP="005975E0">
      <w:pPr>
        <w:spacing w:line="240" w:lineRule="auto"/>
        <w:ind w:right="72" w:firstLine="720"/>
        <w:jc w:val="both"/>
        <w:rPr>
          <w:rFonts w:ascii="Times New Roman" w:hAnsi="Times New Roman"/>
          <w:sz w:val="28"/>
          <w:szCs w:val="28"/>
          <w:lang w:val="ro-RO"/>
        </w:rPr>
      </w:pPr>
      <w:r w:rsidRPr="00206417">
        <w:rPr>
          <w:rFonts w:ascii="Times New Roman" w:hAnsi="Times New Roman"/>
          <w:sz w:val="28"/>
          <w:szCs w:val="28"/>
          <w:lang w:val="ro-RO"/>
        </w:rPr>
        <w:t xml:space="preserve">Prin ordonanţa din data de ..., în cauză s-a dispus ridicarea de la </w:t>
      </w:r>
      <w:r w:rsidRPr="00206417">
        <w:rPr>
          <w:rFonts w:ascii="Times New Roman" w:hAnsi="Times New Roman"/>
          <w:i/>
          <w:sz w:val="28"/>
          <w:szCs w:val="28"/>
          <w:u w:val="dotted"/>
          <w:lang w:val="ro-RO"/>
        </w:rPr>
        <w:t xml:space="preserve">(numele şi prenumele persoanei de la care s-a ridicat bunul) </w:t>
      </w:r>
      <w:r w:rsidRPr="00206417">
        <w:rPr>
          <w:rFonts w:ascii="Times New Roman" w:hAnsi="Times New Roman"/>
          <w:sz w:val="28"/>
          <w:szCs w:val="28"/>
          <w:lang w:val="ro-RO"/>
        </w:rPr>
        <w:t xml:space="preserve">bunul </w:t>
      </w:r>
      <w:r w:rsidRPr="00206417">
        <w:rPr>
          <w:rFonts w:ascii="Times New Roman" w:hAnsi="Times New Roman"/>
          <w:i/>
          <w:sz w:val="28"/>
          <w:szCs w:val="28"/>
          <w:u w:val="dotted"/>
          <w:lang w:val="ro-RO"/>
        </w:rPr>
        <w:t>(individualizarea bunului)</w:t>
      </w:r>
      <w:r w:rsidRPr="00206417">
        <w:rPr>
          <w:rFonts w:ascii="Times New Roman" w:hAnsi="Times New Roman"/>
          <w:sz w:val="28"/>
          <w:szCs w:val="28"/>
          <w:lang w:val="ro-RO"/>
        </w:rPr>
        <w:t xml:space="preserve">  în vederea confiscării.</w:t>
      </w:r>
    </w:p>
    <w:p w:rsidR="005975E0" w:rsidRPr="00206417" w:rsidRDefault="005975E0" w:rsidP="005975E0">
      <w:pPr>
        <w:spacing w:line="240" w:lineRule="auto"/>
        <w:ind w:right="72" w:firstLine="720"/>
        <w:jc w:val="both"/>
        <w:rPr>
          <w:rFonts w:ascii="Times New Roman" w:hAnsi="Times New Roman"/>
          <w:sz w:val="28"/>
          <w:szCs w:val="28"/>
          <w:lang w:val="ro-RO"/>
        </w:rPr>
      </w:pPr>
      <w:r w:rsidRPr="00206417">
        <w:rPr>
          <w:rFonts w:ascii="Times New Roman" w:hAnsi="Times New Roman"/>
          <w:sz w:val="28"/>
          <w:szCs w:val="28"/>
          <w:lang w:val="ro-RO"/>
        </w:rPr>
        <w:t xml:space="preserve">Se impune luarea măsurii de siguranţă a confiscării speciale prevăzute de art. 112 lit. </w:t>
      </w:r>
      <w:r w:rsidRPr="00206417">
        <w:rPr>
          <w:rFonts w:ascii="Times New Roman" w:hAnsi="Times New Roman"/>
          <w:i/>
          <w:sz w:val="28"/>
          <w:szCs w:val="28"/>
          <w:u w:val="dotted"/>
          <w:lang w:val="ro-RO"/>
        </w:rPr>
        <w:t>(a-f) din C. pen.</w:t>
      </w:r>
      <w:r w:rsidRPr="00206417">
        <w:rPr>
          <w:rFonts w:ascii="Times New Roman" w:hAnsi="Times New Roman"/>
          <w:sz w:val="28"/>
          <w:szCs w:val="28"/>
          <w:lang w:val="ro-RO"/>
        </w:rPr>
        <w:t xml:space="preserve">, întrucât </w:t>
      </w:r>
      <w:r w:rsidRPr="00206417">
        <w:rPr>
          <w:rFonts w:ascii="Times New Roman" w:hAnsi="Times New Roman"/>
          <w:i/>
          <w:sz w:val="28"/>
          <w:szCs w:val="28"/>
          <w:u w:val="dotted"/>
          <w:lang w:val="ro-RO"/>
        </w:rPr>
        <w:t>(se motivează, cu privire la fiecare bun/caz în parte, prin indicarea mijloacelor de probă, îndeplinirea condiţiilor legale pentru confiscare)</w:t>
      </w:r>
      <w:r w:rsidRPr="00206417">
        <w:rPr>
          <w:rFonts w:ascii="Times New Roman" w:hAnsi="Times New Roman"/>
          <w:sz w:val="28"/>
          <w:szCs w:val="28"/>
          <w:lang w:val="ro-RO"/>
        </w:rPr>
        <w:t>.</w:t>
      </w:r>
    </w:p>
    <w:p w:rsidR="005975E0" w:rsidRPr="00206417" w:rsidRDefault="005975E0" w:rsidP="005975E0">
      <w:pPr>
        <w:spacing w:line="240" w:lineRule="auto"/>
        <w:ind w:right="72" w:firstLine="720"/>
        <w:jc w:val="both"/>
        <w:rPr>
          <w:rFonts w:ascii="Times New Roman" w:hAnsi="Times New Roman"/>
          <w:i/>
          <w:sz w:val="28"/>
          <w:szCs w:val="28"/>
          <w:u w:val="dotted"/>
          <w:lang w:val="ro-RO"/>
        </w:rPr>
      </w:pPr>
      <w:r w:rsidRPr="00206417">
        <w:rPr>
          <w:rFonts w:ascii="Times New Roman" w:hAnsi="Times New Roman"/>
          <w:i/>
          <w:sz w:val="28"/>
          <w:szCs w:val="28"/>
          <w:u w:val="dotted"/>
          <w:lang w:val="ro-RO"/>
        </w:rPr>
        <w:t>(Dacă bunul urmează a fi confiscat de la alte persoane sau au rezultat date cu privire la persoane ale căror drepturi sau interese legitime ar putea fi afectate prin confiscare, se indică şi aceste persoane, arătându-se motivele concrete care justifică interesul lor)</w:t>
      </w:r>
    </w:p>
    <w:p w:rsidR="005975E0" w:rsidRPr="00206417" w:rsidRDefault="005975E0" w:rsidP="005975E0">
      <w:pPr>
        <w:spacing w:line="240" w:lineRule="auto"/>
        <w:ind w:right="72" w:firstLine="720"/>
        <w:jc w:val="both"/>
        <w:rPr>
          <w:rFonts w:ascii="Times New Roman" w:hAnsi="Times New Roman"/>
          <w:sz w:val="28"/>
          <w:szCs w:val="28"/>
          <w:lang w:val="ro-RO"/>
        </w:rPr>
      </w:pPr>
      <w:r w:rsidRPr="00206417">
        <w:rPr>
          <w:rFonts w:ascii="Times New Roman" w:hAnsi="Times New Roman"/>
          <w:i/>
          <w:sz w:val="28"/>
          <w:szCs w:val="28"/>
          <w:lang w:val="ro-RO"/>
        </w:rPr>
        <w:t>Sau după caz</w:t>
      </w:r>
      <w:r w:rsidRPr="00206417">
        <w:rPr>
          <w:rFonts w:ascii="Times New Roman" w:hAnsi="Times New Roman"/>
          <w:sz w:val="28"/>
          <w:szCs w:val="28"/>
          <w:lang w:val="ro-RO"/>
        </w:rPr>
        <w:t>,</w:t>
      </w:r>
    </w:p>
    <w:p w:rsidR="005975E0" w:rsidRPr="00206417" w:rsidRDefault="005975E0" w:rsidP="005975E0">
      <w:pPr>
        <w:spacing w:line="240" w:lineRule="auto"/>
        <w:ind w:right="72" w:firstLine="720"/>
        <w:jc w:val="both"/>
        <w:rPr>
          <w:rFonts w:ascii="Times New Roman" w:hAnsi="Times New Roman"/>
          <w:sz w:val="28"/>
          <w:szCs w:val="28"/>
          <w:u w:val="dotted"/>
          <w:lang w:val="ro-RO"/>
        </w:rPr>
      </w:pPr>
      <w:r w:rsidRPr="00206417">
        <w:rPr>
          <w:rFonts w:ascii="Times New Roman" w:hAnsi="Times New Roman"/>
          <w:sz w:val="28"/>
          <w:szCs w:val="28"/>
          <w:lang w:val="ro-RO"/>
        </w:rPr>
        <w:t xml:space="preserve">Din </w:t>
      </w:r>
      <w:r w:rsidRPr="00206417">
        <w:rPr>
          <w:rFonts w:ascii="Times New Roman" w:hAnsi="Times New Roman"/>
          <w:i/>
          <w:sz w:val="28"/>
          <w:szCs w:val="28"/>
          <w:u w:val="dotted"/>
          <w:lang w:val="ro-RO"/>
        </w:rPr>
        <w:t>(indicarea mijloacelor de probă)</w:t>
      </w:r>
      <w:r w:rsidRPr="00206417">
        <w:rPr>
          <w:rFonts w:ascii="Times New Roman" w:hAnsi="Times New Roman"/>
          <w:sz w:val="28"/>
          <w:szCs w:val="28"/>
          <w:lang w:val="ro-RO"/>
        </w:rPr>
        <w:t xml:space="preserve"> a rezultat că înscrisul </w:t>
      </w:r>
      <w:r w:rsidRPr="00206417">
        <w:rPr>
          <w:rFonts w:ascii="Times New Roman" w:hAnsi="Times New Roman"/>
          <w:i/>
          <w:sz w:val="28"/>
          <w:szCs w:val="28"/>
          <w:u w:val="dotted"/>
          <w:lang w:val="ro-RO"/>
        </w:rPr>
        <w:t>(individualizarea acestuia)</w:t>
      </w:r>
      <w:r w:rsidRPr="00206417">
        <w:rPr>
          <w:rFonts w:ascii="Times New Roman" w:hAnsi="Times New Roman"/>
          <w:sz w:val="28"/>
          <w:szCs w:val="28"/>
          <w:lang w:val="ro-RO"/>
        </w:rPr>
        <w:t xml:space="preserve"> este falsificat în tot sau  în parte. Astfel, </w:t>
      </w:r>
      <w:r w:rsidRPr="00206417">
        <w:rPr>
          <w:rFonts w:ascii="Times New Roman" w:hAnsi="Times New Roman"/>
          <w:i/>
          <w:sz w:val="28"/>
          <w:szCs w:val="28"/>
          <w:u w:val="dotted"/>
          <w:lang w:val="ro-RO"/>
        </w:rPr>
        <w:t>(se arată în ce constă falsul)</w:t>
      </w:r>
      <w:r w:rsidRPr="00206417">
        <w:rPr>
          <w:rFonts w:ascii="Times New Roman" w:hAnsi="Times New Roman"/>
          <w:sz w:val="28"/>
          <w:szCs w:val="28"/>
          <w:u w:val="dotted"/>
          <w:lang w:val="ro-RO"/>
        </w:rPr>
        <w:t>.</w:t>
      </w:r>
    </w:p>
    <w:p w:rsidR="005975E0" w:rsidRPr="00206417" w:rsidRDefault="005975E0" w:rsidP="005975E0">
      <w:pPr>
        <w:spacing w:line="240" w:lineRule="auto"/>
        <w:ind w:right="72" w:firstLine="720"/>
        <w:jc w:val="both"/>
        <w:rPr>
          <w:rFonts w:ascii="Times New Roman" w:hAnsi="Times New Roman"/>
          <w:sz w:val="28"/>
          <w:szCs w:val="28"/>
          <w:lang w:val="ro-RO"/>
        </w:rPr>
      </w:pPr>
      <w:r w:rsidRPr="00206417">
        <w:rPr>
          <w:rFonts w:ascii="Times New Roman" w:hAnsi="Times New Roman"/>
          <w:i/>
          <w:sz w:val="28"/>
          <w:szCs w:val="28"/>
          <w:lang w:val="ro-RO"/>
        </w:rPr>
        <w:t>Sau după caz</w:t>
      </w:r>
      <w:r w:rsidRPr="00206417">
        <w:rPr>
          <w:rFonts w:ascii="Times New Roman" w:hAnsi="Times New Roman"/>
          <w:sz w:val="28"/>
          <w:szCs w:val="28"/>
          <w:lang w:val="ro-RO"/>
        </w:rPr>
        <w:t>,</w:t>
      </w:r>
    </w:p>
    <w:p w:rsidR="005975E0" w:rsidRPr="00206417" w:rsidRDefault="005975E0" w:rsidP="005975E0">
      <w:pPr>
        <w:spacing w:line="240" w:lineRule="auto"/>
        <w:ind w:right="72" w:firstLine="720"/>
        <w:jc w:val="both"/>
        <w:rPr>
          <w:rFonts w:ascii="Times New Roman" w:hAnsi="Times New Roman"/>
          <w:sz w:val="28"/>
          <w:szCs w:val="28"/>
          <w:lang w:val="ro-RO"/>
        </w:rPr>
      </w:pPr>
      <w:r w:rsidRPr="00206417">
        <w:rPr>
          <w:rFonts w:ascii="Times New Roman" w:hAnsi="Times New Roman"/>
          <w:sz w:val="28"/>
          <w:szCs w:val="28"/>
          <w:lang w:val="ro-RO"/>
        </w:rPr>
        <w:t xml:space="preserve">Din actele medicale/expertiza medico-legală psihiatrică efectuată în cauză a rezultat că suspectul/inculpatul </w:t>
      </w:r>
      <w:r w:rsidRPr="00206417">
        <w:rPr>
          <w:rFonts w:ascii="Times New Roman" w:hAnsi="Times New Roman"/>
          <w:i/>
          <w:sz w:val="28"/>
          <w:szCs w:val="28"/>
          <w:u w:val="dotted"/>
          <w:lang w:val="ro-RO"/>
        </w:rPr>
        <w:t>(numele şi prenumele) (descrierea situaţiei în care se află acesta)</w:t>
      </w:r>
      <w:r w:rsidRPr="00206417">
        <w:rPr>
          <w:rFonts w:ascii="Times New Roman" w:hAnsi="Times New Roman"/>
          <w:i/>
          <w:sz w:val="28"/>
          <w:szCs w:val="28"/>
          <w:lang w:val="ro-RO"/>
        </w:rPr>
        <w:t xml:space="preserve">, </w:t>
      </w:r>
      <w:r w:rsidRPr="00206417">
        <w:rPr>
          <w:rFonts w:ascii="Times New Roman" w:hAnsi="Times New Roman"/>
          <w:sz w:val="28"/>
          <w:szCs w:val="28"/>
          <w:lang w:val="ro-RO"/>
        </w:rPr>
        <w:t>astfel că</w:t>
      </w:r>
      <w:r w:rsidRPr="00206417">
        <w:rPr>
          <w:rFonts w:ascii="Times New Roman" w:hAnsi="Times New Roman"/>
          <w:i/>
          <w:sz w:val="28"/>
          <w:szCs w:val="28"/>
          <w:lang w:val="ro-RO"/>
        </w:rPr>
        <w:t xml:space="preserve"> </w:t>
      </w:r>
      <w:r w:rsidRPr="00206417">
        <w:rPr>
          <w:rFonts w:ascii="Times New Roman" w:hAnsi="Times New Roman"/>
          <w:sz w:val="28"/>
          <w:szCs w:val="28"/>
          <w:lang w:val="ro-RO"/>
        </w:rPr>
        <w:t xml:space="preserve">se impune </w:t>
      </w:r>
      <w:r w:rsidRPr="00206417">
        <w:rPr>
          <w:rFonts w:ascii="Times New Roman" w:hAnsi="Times New Roman"/>
          <w:i/>
          <w:sz w:val="28"/>
          <w:szCs w:val="28"/>
          <w:lang w:val="ro-RO"/>
        </w:rPr>
        <w:t>(</w:t>
      </w:r>
      <w:r w:rsidRPr="00206417">
        <w:rPr>
          <w:rFonts w:ascii="Times New Roman" w:hAnsi="Times New Roman"/>
          <w:i/>
          <w:sz w:val="28"/>
          <w:szCs w:val="28"/>
          <w:u w:val="dotted"/>
          <w:lang w:val="ro-RO"/>
        </w:rPr>
        <w:t>luarea/ confirmarea/ înlocuirea/ încetarea</w:t>
      </w:r>
      <w:r w:rsidRPr="00206417">
        <w:rPr>
          <w:rFonts w:ascii="Times New Roman" w:hAnsi="Times New Roman"/>
          <w:i/>
          <w:sz w:val="28"/>
          <w:szCs w:val="28"/>
          <w:lang w:val="ro-RO"/>
        </w:rPr>
        <w:t>)</w:t>
      </w:r>
      <w:r w:rsidRPr="00206417">
        <w:rPr>
          <w:rFonts w:ascii="Times New Roman" w:hAnsi="Times New Roman"/>
          <w:sz w:val="28"/>
          <w:szCs w:val="28"/>
          <w:lang w:val="ro-RO"/>
        </w:rPr>
        <w:t xml:space="preserve"> faţă de acesta a măsurii de siguranţă </w:t>
      </w:r>
      <w:r w:rsidRPr="00206417">
        <w:rPr>
          <w:rFonts w:ascii="Times New Roman" w:hAnsi="Times New Roman"/>
          <w:i/>
          <w:sz w:val="28"/>
          <w:szCs w:val="28"/>
          <w:u w:val="dotted"/>
          <w:lang w:val="ro-RO"/>
        </w:rPr>
        <w:t>(a obligării la tratament medical /a internării medicale)</w:t>
      </w:r>
      <w:r w:rsidRPr="00206417">
        <w:rPr>
          <w:rFonts w:ascii="Times New Roman" w:hAnsi="Times New Roman"/>
          <w:i/>
          <w:sz w:val="28"/>
          <w:szCs w:val="28"/>
          <w:lang w:val="ro-RO"/>
        </w:rPr>
        <w:t xml:space="preserve">, </w:t>
      </w:r>
      <w:r w:rsidRPr="00206417">
        <w:rPr>
          <w:rFonts w:ascii="Times New Roman" w:hAnsi="Times New Roman"/>
          <w:sz w:val="28"/>
          <w:szCs w:val="28"/>
          <w:lang w:val="ro-RO"/>
        </w:rPr>
        <w:t xml:space="preserve">prevăzută de art. 109/110 din C. pen. (dacă este cazul) </w:t>
      </w:r>
      <w:r w:rsidRPr="00206417">
        <w:rPr>
          <w:rFonts w:ascii="Times New Roman" w:hAnsi="Times New Roman"/>
          <w:i/>
          <w:sz w:val="28"/>
          <w:szCs w:val="28"/>
          <w:u w:val="dotted"/>
          <w:lang w:val="ro-RO"/>
        </w:rPr>
        <w:t>( măsură dispusă în cursul urmăririi penale prin încheierea nr. … pronunţată  în dosarul nr. …de judecătorul de drepturi şi libertăţi de la …denumirea instanţei  competente)</w:t>
      </w:r>
    </w:p>
    <w:p w:rsidR="005975E0" w:rsidRPr="00206417" w:rsidRDefault="005975E0" w:rsidP="005975E0">
      <w:pPr>
        <w:spacing w:line="240" w:lineRule="auto"/>
        <w:ind w:right="72" w:firstLine="720"/>
        <w:jc w:val="both"/>
        <w:rPr>
          <w:rFonts w:ascii="Times New Roman" w:hAnsi="Times New Roman"/>
          <w:i/>
          <w:sz w:val="28"/>
          <w:szCs w:val="28"/>
          <w:u w:val="dotted"/>
          <w:lang w:val="ro-RO"/>
        </w:rPr>
      </w:pPr>
      <w:r w:rsidRPr="00206417">
        <w:rPr>
          <w:rFonts w:ascii="Times New Roman" w:hAnsi="Times New Roman"/>
          <w:sz w:val="28"/>
          <w:szCs w:val="28"/>
          <w:lang w:val="ro-RO"/>
        </w:rPr>
        <w:lastRenderedPageBreak/>
        <w:t xml:space="preserve">Având în vedere că în cauză urmează a se dispune renunţarea la urmărire penală, pentru </w:t>
      </w:r>
      <w:r w:rsidRPr="00206417">
        <w:rPr>
          <w:rFonts w:ascii="Times New Roman" w:hAnsi="Times New Roman"/>
          <w:i/>
          <w:sz w:val="28"/>
          <w:szCs w:val="28"/>
          <w:lang w:val="ro-RO"/>
        </w:rPr>
        <w:t>(</w:t>
      </w:r>
      <w:r w:rsidRPr="00206417">
        <w:rPr>
          <w:rFonts w:ascii="Times New Roman" w:hAnsi="Times New Roman"/>
          <w:i/>
          <w:sz w:val="28"/>
          <w:szCs w:val="28"/>
          <w:u w:val="dotted"/>
          <w:lang w:val="ro-RO"/>
        </w:rPr>
        <w:t xml:space="preserve">confiscarea bunului menţionat/ desfiinţarea totală sau parţială a înscrisului/ luarea/ confirmarea/ înlocuirea/ încetarea a măsurilor de siguranţă prevăzute de art. 109/110 din C. pen. faţă de suspectul sau inculpatul) </w:t>
      </w:r>
      <w:r w:rsidRPr="00206417">
        <w:rPr>
          <w:rFonts w:ascii="Times New Roman" w:hAnsi="Times New Roman"/>
          <w:sz w:val="28"/>
          <w:szCs w:val="28"/>
          <w:lang w:val="ro-RO"/>
        </w:rPr>
        <w:t>se impune sesizarea judecătorului de cameră preliminară în vederea dispunerii acestei măsuri.</w:t>
      </w:r>
    </w:p>
    <w:p w:rsidR="005975E0" w:rsidRPr="00206417" w:rsidRDefault="005975E0" w:rsidP="005975E0">
      <w:pPr>
        <w:spacing w:line="240" w:lineRule="auto"/>
        <w:ind w:right="72" w:firstLine="720"/>
        <w:jc w:val="both"/>
        <w:rPr>
          <w:rFonts w:ascii="Times New Roman" w:hAnsi="Times New Roman"/>
          <w:sz w:val="28"/>
          <w:szCs w:val="28"/>
          <w:lang w:val="ro-RO"/>
        </w:rPr>
      </w:pPr>
      <w:r w:rsidRPr="00206417">
        <w:rPr>
          <w:rFonts w:ascii="Times New Roman" w:hAnsi="Times New Roman"/>
          <w:sz w:val="28"/>
          <w:szCs w:val="28"/>
          <w:lang w:val="ro-RO"/>
        </w:rPr>
        <w:t xml:space="preserve">          Faţă de cele expuse,</w:t>
      </w:r>
    </w:p>
    <w:p w:rsidR="005975E0" w:rsidRPr="00206417" w:rsidRDefault="005975E0" w:rsidP="005975E0">
      <w:pPr>
        <w:spacing w:line="240" w:lineRule="auto"/>
        <w:ind w:right="72"/>
        <w:jc w:val="both"/>
        <w:rPr>
          <w:rFonts w:ascii="Times New Roman" w:hAnsi="Times New Roman"/>
          <w:sz w:val="28"/>
          <w:szCs w:val="28"/>
          <w:lang w:val="ro-RO"/>
        </w:rPr>
      </w:pPr>
      <w:r w:rsidRPr="00206417">
        <w:rPr>
          <w:rFonts w:ascii="Times New Roman" w:hAnsi="Times New Roman"/>
          <w:b/>
          <w:sz w:val="28"/>
          <w:szCs w:val="28"/>
          <w:lang w:val="ro-RO"/>
        </w:rPr>
        <w:t xml:space="preserve">                    </w:t>
      </w:r>
      <w:r w:rsidRPr="00206417">
        <w:rPr>
          <w:rFonts w:ascii="Times New Roman" w:hAnsi="Times New Roman"/>
          <w:sz w:val="28"/>
          <w:szCs w:val="28"/>
          <w:lang w:val="ro-RO"/>
        </w:rPr>
        <w:t xml:space="preserve"> În temeiul  art. 318 alin. (1)  şi (2) din C. proc. pen.  rap. la art. 314 alin. (1) lit. b) din C. proc. pen.,</w:t>
      </w:r>
    </w:p>
    <w:p w:rsidR="005975E0" w:rsidRPr="00206417" w:rsidRDefault="005975E0" w:rsidP="005975E0">
      <w:pPr>
        <w:spacing w:line="240" w:lineRule="auto"/>
        <w:ind w:right="72" w:firstLine="720"/>
        <w:jc w:val="center"/>
        <w:rPr>
          <w:rFonts w:ascii="Times New Roman" w:hAnsi="Times New Roman"/>
          <w:b/>
          <w:sz w:val="28"/>
          <w:szCs w:val="28"/>
          <w:lang w:val="ro-RO"/>
        </w:rPr>
      </w:pPr>
      <w:r w:rsidRPr="00206417">
        <w:rPr>
          <w:rFonts w:ascii="Times New Roman" w:hAnsi="Times New Roman"/>
          <w:b/>
          <w:sz w:val="28"/>
          <w:szCs w:val="28"/>
          <w:lang w:val="ro-RO"/>
        </w:rPr>
        <w:t>D I S P U N:</w:t>
      </w:r>
    </w:p>
    <w:p w:rsidR="005975E0" w:rsidRPr="00206417" w:rsidRDefault="005975E0" w:rsidP="005975E0">
      <w:pPr>
        <w:spacing w:line="240" w:lineRule="auto"/>
        <w:ind w:right="72" w:firstLine="720"/>
        <w:jc w:val="both"/>
        <w:rPr>
          <w:rFonts w:ascii="Times New Roman" w:hAnsi="Times New Roman"/>
          <w:i/>
          <w:sz w:val="28"/>
          <w:szCs w:val="28"/>
          <w:lang w:val="ro-RO"/>
        </w:rPr>
      </w:pPr>
      <w:r w:rsidRPr="00206417">
        <w:rPr>
          <w:rFonts w:ascii="Times New Roman" w:hAnsi="Times New Roman"/>
          <w:b/>
          <w:sz w:val="28"/>
          <w:szCs w:val="28"/>
          <w:lang w:val="ro-RO"/>
        </w:rPr>
        <w:t>1.</w:t>
      </w:r>
      <w:r w:rsidRPr="00206417">
        <w:rPr>
          <w:rFonts w:ascii="Times New Roman" w:hAnsi="Times New Roman"/>
          <w:sz w:val="28"/>
          <w:szCs w:val="28"/>
          <w:lang w:val="ro-RO"/>
        </w:rPr>
        <w:t xml:space="preserve"> Renunţarea la urmărire penală în cauza având ca obiect infracţiunea de ... </w:t>
      </w:r>
      <w:r w:rsidRPr="00206417">
        <w:rPr>
          <w:rFonts w:ascii="Times New Roman" w:hAnsi="Times New Roman"/>
          <w:i/>
          <w:sz w:val="28"/>
          <w:szCs w:val="28"/>
          <w:u w:val="dotted"/>
          <w:lang w:val="ro-RO"/>
        </w:rPr>
        <w:t>(denumirea)</w:t>
      </w:r>
      <w:r w:rsidRPr="00206417">
        <w:rPr>
          <w:rFonts w:ascii="Times New Roman" w:hAnsi="Times New Roman"/>
          <w:i/>
          <w:sz w:val="28"/>
          <w:szCs w:val="28"/>
          <w:lang w:val="ro-RO"/>
        </w:rPr>
        <w:t>,</w:t>
      </w:r>
      <w:r w:rsidRPr="00206417">
        <w:rPr>
          <w:rFonts w:ascii="Times New Roman" w:hAnsi="Times New Roman"/>
          <w:sz w:val="28"/>
          <w:szCs w:val="28"/>
          <w:lang w:val="ro-RO"/>
        </w:rPr>
        <w:t xml:space="preserve"> prevăzută de art. ...</w:t>
      </w:r>
      <w:r w:rsidRPr="00206417">
        <w:rPr>
          <w:rFonts w:ascii="Times New Roman" w:hAnsi="Times New Roman"/>
          <w:i/>
          <w:sz w:val="28"/>
          <w:szCs w:val="28"/>
          <w:u w:val="dotted"/>
          <w:lang w:val="ro-RO"/>
        </w:rPr>
        <w:t>(textul incriminator),</w:t>
      </w:r>
      <w:r w:rsidRPr="00206417">
        <w:rPr>
          <w:rFonts w:ascii="Times New Roman" w:hAnsi="Times New Roman"/>
          <w:i/>
          <w:sz w:val="28"/>
          <w:szCs w:val="28"/>
          <w:lang w:val="ro-RO"/>
        </w:rPr>
        <w:t xml:space="preserve"> </w:t>
      </w:r>
      <w:r w:rsidRPr="00206417">
        <w:rPr>
          <w:rFonts w:ascii="Times New Roman" w:hAnsi="Times New Roman"/>
          <w:sz w:val="28"/>
          <w:szCs w:val="28"/>
          <w:u w:val="dotted"/>
          <w:lang w:val="ro-RO"/>
        </w:rPr>
        <w:t>(</w:t>
      </w:r>
      <w:r w:rsidRPr="00206417">
        <w:rPr>
          <w:rFonts w:ascii="Times New Roman" w:hAnsi="Times New Roman"/>
          <w:i/>
          <w:sz w:val="28"/>
          <w:szCs w:val="28"/>
          <w:u w:val="dotted"/>
          <w:lang w:val="ro-RO"/>
        </w:rPr>
        <w:t>dacă este cazul: cu privire la suspectul/inculpatul)  ... (datele prevăzute la art. 107)</w:t>
      </w:r>
      <w:r w:rsidRPr="00206417">
        <w:rPr>
          <w:rFonts w:ascii="Times New Roman" w:hAnsi="Times New Roman"/>
          <w:i/>
          <w:sz w:val="28"/>
          <w:szCs w:val="28"/>
          <w:lang w:val="ro-RO"/>
        </w:rPr>
        <w:t>.</w:t>
      </w:r>
    </w:p>
    <w:p w:rsidR="005975E0" w:rsidRPr="00206417" w:rsidRDefault="005975E0" w:rsidP="005975E0">
      <w:pPr>
        <w:autoSpaceDE w:val="0"/>
        <w:autoSpaceDN w:val="0"/>
        <w:adjustRightInd w:val="0"/>
        <w:spacing w:line="240" w:lineRule="auto"/>
        <w:ind w:firstLine="720"/>
        <w:jc w:val="both"/>
        <w:rPr>
          <w:rFonts w:ascii="Times New Roman" w:hAnsi="Times New Roman"/>
          <w:i/>
          <w:sz w:val="28"/>
          <w:szCs w:val="28"/>
          <w:u w:val="dotted"/>
          <w:lang w:val="ro-RO"/>
        </w:rPr>
      </w:pPr>
      <w:r w:rsidRPr="00206417">
        <w:rPr>
          <w:rFonts w:ascii="Times New Roman" w:hAnsi="Times New Roman"/>
          <w:b/>
          <w:sz w:val="28"/>
          <w:szCs w:val="28"/>
          <w:lang w:val="ro-RO"/>
        </w:rPr>
        <w:t>2.</w:t>
      </w:r>
      <w:r w:rsidRPr="00206417">
        <w:rPr>
          <w:rFonts w:ascii="Times New Roman" w:hAnsi="Times New Roman"/>
          <w:sz w:val="28"/>
          <w:szCs w:val="28"/>
          <w:lang w:val="ro-RO"/>
        </w:rPr>
        <w:t xml:space="preserve">  Potrivit dispoziţiilor art. 318 alin. (6) din C. proc. pen., suspectul/inculpatul este obligat să îndeplinească  următoarele obligaţii:…</w:t>
      </w:r>
      <w:r w:rsidRPr="00206417">
        <w:rPr>
          <w:rFonts w:ascii="Times New Roman" w:hAnsi="Times New Roman"/>
          <w:i/>
          <w:sz w:val="28"/>
          <w:szCs w:val="28"/>
          <w:u w:val="dotted"/>
          <w:lang w:val="ro-RO"/>
        </w:rPr>
        <w:t>(individualizarea în concret a conţinutului  uneia sau mai multor obligaţii)</w:t>
      </w:r>
      <w:r w:rsidRPr="00206417">
        <w:rPr>
          <w:rStyle w:val="FootnoteReference"/>
          <w:rFonts w:ascii="Times New Roman" w:hAnsi="Times New Roman"/>
          <w:i/>
          <w:sz w:val="28"/>
          <w:szCs w:val="28"/>
          <w:u w:val="dotted"/>
          <w:lang w:val="ro-RO"/>
        </w:rPr>
        <w:footnoteReference w:id="35"/>
      </w:r>
    </w:p>
    <w:p w:rsidR="005975E0" w:rsidRPr="00206417" w:rsidRDefault="005975E0" w:rsidP="005975E0">
      <w:pPr>
        <w:autoSpaceDE w:val="0"/>
        <w:autoSpaceDN w:val="0"/>
        <w:adjustRightInd w:val="0"/>
        <w:spacing w:line="240" w:lineRule="auto"/>
        <w:ind w:firstLine="720"/>
        <w:jc w:val="both"/>
        <w:rPr>
          <w:rFonts w:ascii="Times New Roman" w:hAnsi="Times New Roman"/>
          <w:i/>
          <w:sz w:val="28"/>
          <w:szCs w:val="28"/>
          <w:u w:val="dotted"/>
          <w:lang w:val="ro-RO"/>
        </w:rPr>
      </w:pPr>
      <w:r w:rsidRPr="00206417">
        <w:rPr>
          <w:rFonts w:ascii="Times New Roman" w:hAnsi="Times New Roman"/>
          <w:b/>
          <w:i/>
          <w:sz w:val="28"/>
          <w:szCs w:val="28"/>
          <w:lang w:val="ro-RO"/>
        </w:rPr>
        <w:t xml:space="preserve">                   </w:t>
      </w:r>
      <w:r w:rsidRPr="00206417">
        <w:rPr>
          <w:rFonts w:ascii="Times New Roman" w:hAnsi="Times New Roman"/>
          <w:b/>
          <w:i/>
          <w:sz w:val="28"/>
          <w:szCs w:val="28"/>
          <w:u w:val="dotted"/>
          <w:lang w:val="ro-RO"/>
        </w:rPr>
        <w:t xml:space="preserve">a) </w:t>
      </w:r>
      <w:r w:rsidRPr="00206417">
        <w:rPr>
          <w:rFonts w:ascii="Times New Roman" w:hAnsi="Times New Roman"/>
          <w:i/>
          <w:sz w:val="28"/>
          <w:szCs w:val="28"/>
          <w:u w:val="dotted"/>
          <w:lang w:val="ro-RO"/>
        </w:rPr>
        <w:t>să înlăture consecinţele faptei penale sau să repare paguba produsă ori să convină cu partea civilă o modalitate de reparare a acesteia;</w:t>
      </w:r>
    </w:p>
    <w:p w:rsidR="005975E0" w:rsidRPr="00206417" w:rsidRDefault="005975E0" w:rsidP="005975E0">
      <w:pPr>
        <w:spacing w:line="240" w:lineRule="auto"/>
        <w:ind w:right="72" w:firstLine="720"/>
        <w:jc w:val="both"/>
        <w:rPr>
          <w:rFonts w:ascii="Times New Roman" w:hAnsi="Times New Roman"/>
          <w:i/>
          <w:sz w:val="28"/>
          <w:szCs w:val="28"/>
          <w:u w:val="dotted"/>
          <w:lang w:val="ro-RO"/>
        </w:rPr>
      </w:pPr>
      <w:r w:rsidRPr="00206417">
        <w:rPr>
          <w:rFonts w:ascii="Times New Roman" w:hAnsi="Times New Roman"/>
          <w:b/>
          <w:i/>
          <w:sz w:val="28"/>
          <w:szCs w:val="28"/>
          <w:lang w:val="ro-RO"/>
        </w:rPr>
        <w:tab/>
        <w:t xml:space="preserve">        </w:t>
      </w:r>
      <w:r w:rsidRPr="00206417">
        <w:rPr>
          <w:rFonts w:ascii="Times New Roman" w:hAnsi="Times New Roman"/>
          <w:b/>
          <w:i/>
          <w:sz w:val="28"/>
          <w:szCs w:val="28"/>
          <w:u w:val="dotted"/>
          <w:lang w:val="ro-RO"/>
        </w:rPr>
        <w:t xml:space="preserve">b) </w:t>
      </w:r>
      <w:r w:rsidRPr="00206417">
        <w:rPr>
          <w:rFonts w:ascii="Times New Roman" w:hAnsi="Times New Roman"/>
          <w:i/>
          <w:sz w:val="28"/>
          <w:szCs w:val="28"/>
          <w:u w:val="dotted"/>
          <w:lang w:val="ro-RO"/>
        </w:rPr>
        <w:t>să ceară public scuze persoanei vătămate;</w:t>
      </w:r>
    </w:p>
    <w:p w:rsidR="005975E0" w:rsidRPr="00206417" w:rsidRDefault="005975E0" w:rsidP="005975E0">
      <w:pPr>
        <w:spacing w:line="240" w:lineRule="auto"/>
        <w:ind w:right="72" w:firstLine="720"/>
        <w:jc w:val="both"/>
        <w:rPr>
          <w:rFonts w:ascii="Times New Roman" w:hAnsi="Times New Roman"/>
          <w:i/>
          <w:sz w:val="28"/>
          <w:szCs w:val="28"/>
          <w:u w:val="dotted"/>
          <w:lang w:val="ro-RO"/>
        </w:rPr>
      </w:pPr>
      <w:r w:rsidRPr="00206417">
        <w:rPr>
          <w:rFonts w:ascii="Times New Roman" w:hAnsi="Times New Roman"/>
          <w:b/>
          <w:i/>
          <w:sz w:val="28"/>
          <w:szCs w:val="28"/>
          <w:lang w:val="ro-RO"/>
        </w:rPr>
        <w:t xml:space="preserve">                  </w:t>
      </w:r>
      <w:r w:rsidRPr="00206417">
        <w:rPr>
          <w:rFonts w:ascii="Times New Roman" w:hAnsi="Times New Roman"/>
          <w:b/>
          <w:i/>
          <w:sz w:val="28"/>
          <w:szCs w:val="28"/>
          <w:u w:val="dotted"/>
          <w:lang w:val="ro-RO"/>
        </w:rPr>
        <w:t>c)</w:t>
      </w:r>
      <w:r w:rsidRPr="00206417">
        <w:rPr>
          <w:rFonts w:ascii="Times New Roman" w:hAnsi="Times New Roman"/>
          <w:b/>
          <w:sz w:val="28"/>
          <w:szCs w:val="28"/>
          <w:u w:val="dotted"/>
          <w:lang w:val="ro-RO"/>
        </w:rPr>
        <w:t xml:space="preserve"> </w:t>
      </w:r>
      <w:r w:rsidRPr="00206417">
        <w:rPr>
          <w:rFonts w:ascii="Times New Roman" w:hAnsi="Times New Roman"/>
          <w:i/>
          <w:sz w:val="28"/>
          <w:szCs w:val="28"/>
          <w:u w:val="dotted"/>
          <w:lang w:val="ro-RO"/>
        </w:rPr>
        <w:t>să îşi îndeplinească obligaţiile de întreţinere scadente;</w:t>
      </w:r>
    </w:p>
    <w:p w:rsidR="005975E0" w:rsidRPr="00206417" w:rsidRDefault="005975E0" w:rsidP="005975E0">
      <w:pPr>
        <w:autoSpaceDE w:val="0"/>
        <w:autoSpaceDN w:val="0"/>
        <w:adjustRightInd w:val="0"/>
        <w:spacing w:line="240" w:lineRule="auto"/>
        <w:ind w:firstLine="720"/>
        <w:jc w:val="both"/>
        <w:rPr>
          <w:rFonts w:ascii="Times New Roman" w:hAnsi="Times New Roman"/>
          <w:i/>
          <w:sz w:val="28"/>
          <w:szCs w:val="28"/>
          <w:u w:val="dotted"/>
          <w:lang w:val="ro-RO"/>
        </w:rPr>
      </w:pPr>
      <w:r w:rsidRPr="00206417">
        <w:rPr>
          <w:rFonts w:ascii="Times New Roman" w:hAnsi="Times New Roman"/>
          <w:b/>
          <w:sz w:val="28"/>
          <w:szCs w:val="28"/>
          <w:lang w:val="ro-RO"/>
        </w:rPr>
        <w:t xml:space="preserve">                  </w:t>
      </w:r>
      <w:r w:rsidRPr="00206417">
        <w:rPr>
          <w:rFonts w:ascii="Times New Roman" w:hAnsi="Times New Roman"/>
          <w:b/>
          <w:i/>
          <w:sz w:val="28"/>
          <w:szCs w:val="28"/>
          <w:u w:val="dotted"/>
          <w:lang w:val="ro-RO"/>
        </w:rPr>
        <w:t xml:space="preserve">d) </w:t>
      </w:r>
      <w:r w:rsidRPr="00206417">
        <w:rPr>
          <w:rFonts w:ascii="Times New Roman" w:hAnsi="Times New Roman"/>
          <w:i/>
          <w:sz w:val="28"/>
          <w:szCs w:val="28"/>
          <w:u w:val="dotted"/>
          <w:lang w:val="ro-RO"/>
        </w:rPr>
        <w:t>să presteze o muncă neremunerată în folosul comunităţii, pe o perioadă cuprinsă între 30 şi 60 de zile, în afară de cazul în care, din cauza stării de sănătate, persoana nu poate presta această muncă;</w:t>
      </w:r>
    </w:p>
    <w:p w:rsidR="005975E0" w:rsidRPr="00206417" w:rsidRDefault="005975E0" w:rsidP="005975E0">
      <w:pPr>
        <w:spacing w:line="240" w:lineRule="auto"/>
        <w:ind w:right="72" w:firstLine="720"/>
        <w:jc w:val="both"/>
        <w:rPr>
          <w:rFonts w:ascii="Times New Roman" w:hAnsi="Times New Roman"/>
          <w:b/>
          <w:sz w:val="28"/>
          <w:szCs w:val="28"/>
          <w:u w:val="dotted"/>
          <w:lang w:val="ro-RO"/>
        </w:rPr>
      </w:pPr>
      <w:r w:rsidRPr="00206417">
        <w:rPr>
          <w:rFonts w:ascii="Times New Roman" w:hAnsi="Times New Roman"/>
          <w:b/>
          <w:i/>
          <w:sz w:val="28"/>
          <w:szCs w:val="28"/>
          <w:lang w:val="ro-RO"/>
        </w:rPr>
        <w:t xml:space="preserve">                  </w:t>
      </w:r>
      <w:r w:rsidRPr="00206417">
        <w:rPr>
          <w:rFonts w:ascii="Times New Roman" w:hAnsi="Times New Roman"/>
          <w:b/>
          <w:i/>
          <w:sz w:val="28"/>
          <w:szCs w:val="28"/>
          <w:u w:val="dotted"/>
          <w:lang w:val="ro-RO"/>
        </w:rPr>
        <w:t>e)</w:t>
      </w:r>
      <w:r w:rsidRPr="00206417">
        <w:rPr>
          <w:rFonts w:ascii="Times New Roman" w:hAnsi="Times New Roman"/>
          <w:i/>
          <w:sz w:val="28"/>
          <w:szCs w:val="28"/>
          <w:u w:val="dotted"/>
          <w:lang w:val="ro-RO"/>
        </w:rPr>
        <w:t xml:space="preserve"> să frecventeze un program de consiliere.</w:t>
      </w:r>
    </w:p>
    <w:p w:rsidR="005975E0" w:rsidRPr="00206417" w:rsidRDefault="005975E0" w:rsidP="005975E0">
      <w:pPr>
        <w:spacing w:line="240" w:lineRule="auto"/>
        <w:ind w:right="72" w:firstLine="720"/>
        <w:jc w:val="both"/>
        <w:rPr>
          <w:rFonts w:ascii="Times New Roman" w:hAnsi="Times New Roman"/>
          <w:b/>
          <w:i/>
          <w:sz w:val="28"/>
          <w:szCs w:val="28"/>
          <w:u w:val="dotted"/>
          <w:lang w:val="ro-RO"/>
        </w:rPr>
      </w:pPr>
      <w:r w:rsidRPr="00206417">
        <w:rPr>
          <w:rFonts w:ascii="Times New Roman" w:hAnsi="Times New Roman"/>
          <w:b/>
          <w:sz w:val="28"/>
          <w:szCs w:val="28"/>
          <w:lang w:val="ro-RO"/>
        </w:rPr>
        <w:t>3.</w:t>
      </w:r>
      <w:r w:rsidRPr="00206417">
        <w:rPr>
          <w:rFonts w:ascii="Times New Roman" w:hAnsi="Times New Roman"/>
          <w:sz w:val="28"/>
          <w:szCs w:val="28"/>
          <w:lang w:val="ro-RO"/>
        </w:rPr>
        <w:t xml:space="preserve">  În temeiul art. 318 alin. (7) din C. proc. pen., se stabileşte ca obligaţiile dispuse  să fie îndeplinite în termen de… </w:t>
      </w:r>
      <w:r w:rsidRPr="00206417">
        <w:rPr>
          <w:rFonts w:ascii="Times New Roman" w:hAnsi="Times New Roman"/>
          <w:i/>
          <w:sz w:val="28"/>
          <w:szCs w:val="28"/>
          <w:u w:val="dotted"/>
          <w:lang w:val="ro-RO"/>
        </w:rPr>
        <w:t>( se indică termenul)</w:t>
      </w:r>
      <w:r w:rsidRPr="00206417">
        <w:rPr>
          <w:rStyle w:val="FootnoteReference"/>
          <w:rFonts w:ascii="Times New Roman" w:hAnsi="Times New Roman"/>
          <w:i/>
          <w:sz w:val="28"/>
          <w:szCs w:val="28"/>
          <w:u w:val="dotted"/>
          <w:lang w:val="ro-RO"/>
        </w:rPr>
        <w:footnoteReference w:id="36"/>
      </w:r>
      <w:r w:rsidRPr="00206417">
        <w:rPr>
          <w:rFonts w:ascii="Times New Roman" w:hAnsi="Times New Roman"/>
          <w:b/>
          <w:i/>
          <w:sz w:val="28"/>
          <w:szCs w:val="28"/>
          <w:u w:val="dotted"/>
          <w:lang w:val="ro-RO"/>
        </w:rPr>
        <w:t xml:space="preserve"> </w:t>
      </w:r>
    </w:p>
    <w:p w:rsidR="005975E0" w:rsidRPr="00206417" w:rsidRDefault="005975E0" w:rsidP="005975E0">
      <w:pPr>
        <w:spacing w:line="240" w:lineRule="auto"/>
        <w:ind w:right="72" w:firstLine="720"/>
        <w:jc w:val="both"/>
        <w:rPr>
          <w:rFonts w:ascii="Times New Roman" w:hAnsi="Times New Roman"/>
          <w:i/>
          <w:sz w:val="28"/>
          <w:szCs w:val="28"/>
          <w:u w:val="dotted"/>
          <w:lang w:val="ro-RO"/>
        </w:rPr>
      </w:pPr>
      <w:r w:rsidRPr="00206417">
        <w:rPr>
          <w:rFonts w:ascii="Times New Roman" w:hAnsi="Times New Roman"/>
          <w:b/>
          <w:sz w:val="28"/>
          <w:szCs w:val="28"/>
          <w:lang w:val="ro-RO"/>
        </w:rPr>
        <w:t>4.</w:t>
      </w:r>
      <w:r w:rsidRPr="00206417">
        <w:rPr>
          <w:rFonts w:ascii="Times New Roman" w:hAnsi="Times New Roman"/>
          <w:sz w:val="28"/>
          <w:szCs w:val="28"/>
          <w:lang w:val="ro-RO"/>
        </w:rPr>
        <w:t xml:space="preserve"> Se atrage atenţia suspectului/inculpatului, că în caz neîndeplinire cu rea-credinţă a obligaţiilor în termenul stabilit, ordonanţa se revocă, în condiţiile prevăzute de lege, nemaifiind posibilă o nouă renunţare la urmărire în aceeaşi cauză.</w:t>
      </w:r>
      <w:r w:rsidRPr="00206417">
        <w:rPr>
          <w:rStyle w:val="FootnoteReference"/>
          <w:rFonts w:ascii="Times New Roman" w:hAnsi="Times New Roman"/>
          <w:sz w:val="28"/>
          <w:szCs w:val="28"/>
          <w:lang w:val="ro-RO"/>
        </w:rPr>
        <w:footnoteReference w:id="37"/>
      </w:r>
      <w:r w:rsidRPr="00206417">
        <w:rPr>
          <w:rFonts w:ascii="Times New Roman" w:hAnsi="Times New Roman"/>
          <w:sz w:val="28"/>
          <w:szCs w:val="28"/>
          <w:lang w:val="ro-RO"/>
        </w:rPr>
        <w:t xml:space="preserve"> </w:t>
      </w:r>
      <w:r w:rsidRPr="00206417">
        <w:rPr>
          <w:rFonts w:ascii="Times New Roman" w:hAnsi="Times New Roman"/>
          <w:i/>
          <w:sz w:val="28"/>
          <w:szCs w:val="28"/>
          <w:u w:val="dotted"/>
          <w:lang w:val="ro-RO"/>
        </w:rPr>
        <w:t xml:space="preserve"> </w:t>
      </w:r>
    </w:p>
    <w:p w:rsidR="005975E0" w:rsidRPr="00206417" w:rsidRDefault="005975E0" w:rsidP="005975E0">
      <w:pPr>
        <w:spacing w:line="240" w:lineRule="auto"/>
        <w:ind w:right="72" w:firstLine="720"/>
        <w:jc w:val="both"/>
        <w:rPr>
          <w:rFonts w:ascii="Times New Roman" w:hAnsi="Times New Roman"/>
          <w:sz w:val="28"/>
          <w:szCs w:val="28"/>
          <w:lang w:val="ro-RO"/>
        </w:rPr>
      </w:pPr>
      <w:r w:rsidRPr="00206417">
        <w:rPr>
          <w:rFonts w:ascii="Times New Roman" w:hAnsi="Times New Roman"/>
          <w:b/>
          <w:sz w:val="28"/>
          <w:szCs w:val="28"/>
          <w:lang w:val="ro-RO"/>
        </w:rPr>
        <w:t>5.</w:t>
      </w:r>
      <w:r w:rsidRPr="00206417">
        <w:rPr>
          <w:rFonts w:ascii="Times New Roman" w:hAnsi="Times New Roman"/>
          <w:sz w:val="28"/>
          <w:szCs w:val="28"/>
          <w:lang w:val="ro-RO"/>
        </w:rPr>
        <w:t xml:space="preserve">  În temeiul art.  318 alin. (8) din C. proc. pen. cu referire la art. 315 alin. (2) lit. </w:t>
      </w:r>
      <w:r w:rsidRPr="00206417">
        <w:rPr>
          <w:rFonts w:ascii="Times New Roman" w:hAnsi="Times New Roman"/>
          <w:i/>
          <w:sz w:val="28"/>
          <w:szCs w:val="28"/>
          <w:u w:val="dotted"/>
          <w:lang w:val="ro-RO"/>
        </w:rPr>
        <w:t>c)/d)/e)</w:t>
      </w:r>
      <w:r w:rsidRPr="00206417">
        <w:rPr>
          <w:rFonts w:ascii="Times New Roman" w:hAnsi="Times New Roman"/>
          <w:sz w:val="28"/>
          <w:szCs w:val="28"/>
          <w:lang w:val="ro-RO"/>
        </w:rPr>
        <w:t xml:space="preserve"> din C. proc. pen., sesizarea judecătorului de cameră preliminară de la </w:t>
      </w:r>
      <w:r w:rsidRPr="00206417">
        <w:rPr>
          <w:rFonts w:ascii="Times New Roman" w:hAnsi="Times New Roman"/>
          <w:i/>
          <w:sz w:val="28"/>
          <w:szCs w:val="28"/>
          <w:u w:val="dotted"/>
          <w:lang w:val="ro-RO"/>
        </w:rPr>
        <w:t>(denumirea instanţei competente)</w:t>
      </w:r>
      <w:r w:rsidRPr="00206417">
        <w:rPr>
          <w:rFonts w:ascii="Times New Roman" w:hAnsi="Times New Roman"/>
          <w:sz w:val="28"/>
          <w:szCs w:val="28"/>
          <w:lang w:val="ro-RO"/>
        </w:rPr>
        <w:t xml:space="preserve"> cu propunerea de  </w:t>
      </w:r>
      <w:r w:rsidRPr="00206417">
        <w:rPr>
          <w:rFonts w:ascii="Times New Roman" w:hAnsi="Times New Roman"/>
          <w:i/>
          <w:sz w:val="28"/>
          <w:szCs w:val="28"/>
          <w:u w:val="dotted"/>
          <w:lang w:val="ro-RO"/>
        </w:rPr>
        <w:t>(indicarea măsurii)</w:t>
      </w:r>
      <w:r w:rsidRPr="00206417">
        <w:rPr>
          <w:rFonts w:ascii="Times New Roman" w:hAnsi="Times New Roman"/>
          <w:sz w:val="28"/>
          <w:szCs w:val="28"/>
          <w:lang w:val="ro-RO"/>
        </w:rPr>
        <w:t>.</w:t>
      </w:r>
    </w:p>
    <w:p w:rsidR="005975E0" w:rsidRPr="00206417" w:rsidRDefault="005975E0" w:rsidP="005975E0">
      <w:pPr>
        <w:spacing w:line="240" w:lineRule="auto"/>
        <w:ind w:right="72" w:firstLine="720"/>
        <w:jc w:val="both"/>
        <w:rPr>
          <w:rFonts w:ascii="Times New Roman" w:hAnsi="Times New Roman"/>
          <w:sz w:val="28"/>
          <w:szCs w:val="28"/>
          <w:lang w:val="ro-RO"/>
        </w:rPr>
      </w:pPr>
      <w:r w:rsidRPr="00206417">
        <w:rPr>
          <w:rFonts w:ascii="Times New Roman" w:hAnsi="Times New Roman"/>
          <w:sz w:val="28"/>
          <w:szCs w:val="28"/>
          <w:lang w:val="ro-RO"/>
        </w:rPr>
        <w:t xml:space="preserve"> </w:t>
      </w:r>
      <w:r w:rsidRPr="00206417">
        <w:rPr>
          <w:rFonts w:ascii="Times New Roman" w:hAnsi="Times New Roman"/>
          <w:b/>
          <w:sz w:val="28"/>
          <w:szCs w:val="28"/>
          <w:lang w:val="ro-RO"/>
        </w:rPr>
        <w:t>6.</w:t>
      </w:r>
      <w:r w:rsidRPr="00206417">
        <w:rPr>
          <w:rFonts w:ascii="Times New Roman" w:hAnsi="Times New Roman"/>
          <w:sz w:val="28"/>
          <w:szCs w:val="28"/>
          <w:lang w:val="ro-RO"/>
        </w:rPr>
        <w:t xml:space="preserve"> În temeiul art. 274 alin.(1) C. proc. pen. cheltuielile judiciare, în cuantum de...</w:t>
      </w:r>
      <w:r w:rsidRPr="00206417">
        <w:rPr>
          <w:rFonts w:ascii="Times New Roman" w:hAnsi="Times New Roman"/>
          <w:b/>
          <w:sz w:val="28"/>
          <w:szCs w:val="28"/>
          <w:lang w:val="ro-RO"/>
        </w:rPr>
        <w:t xml:space="preserve"> </w:t>
      </w:r>
      <w:r w:rsidRPr="00206417">
        <w:rPr>
          <w:rFonts w:ascii="Times New Roman" w:hAnsi="Times New Roman"/>
          <w:sz w:val="28"/>
          <w:szCs w:val="28"/>
          <w:lang w:val="ro-RO"/>
        </w:rPr>
        <w:t xml:space="preserve">lei, vor fi suportate de către suspect/inculpat. </w:t>
      </w:r>
    </w:p>
    <w:p w:rsidR="00C20943" w:rsidRPr="00206417" w:rsidRDefault="00C20943" w:rsidP="005975E0">
      <w:pPr>
        <w:spacing w:line="240" w:lineRule="auto"/>
        <w:ind w:right="72" w:firstLine="720"/>
        <w:jc w:val="both"/>
        <w:rPr>
          <w:rFonts w:ascii="Times New Roman" w:hAnsi="Times New Roman"/>
          <w:b/>
          <w:strike/>
          <w:sz w:val="28"/>
          <w:szCs w:val="28"/>
          <w:lang w:val="ro-RO"/>
        </w:rPr>
      </w:pPr>
    </w:p>
    <w:p w:rsidR="00C20943" w:rsidRPr="00206417" w:rsidRDefault="00C20943" w:rsidP="005975E0">
      <w:pPr>
        <w:spacing w:line="240" w:lineRule="auto"/>
        <w:ind w:right="72" w:firstLine="720"/>
        <w:jc w:val="both"/>
        <w:rPr>
          <w:rFonts w:ascii="Times New Roman" w:hAnsi="Times New Roman"/>
          <w:b/>
          <w:strike/>
          <w:sz w:val="28"/>
          <w:szCs w:val="28"/>
          <w:lang w:val="ro-RO"/>
        </w:rPr>
      </w:pPr>
    </w:p>
    <w:p w:rsidR="005975E0" w:rsidRPr="00206417" w:rsidRDefault="005975E0" w:rsidP="005975E0">
      <w:pPr>
        <w:spacing w:line="240" w:lineRule="auto"/>
        <w:ind w:right="72" w:firstLine="720"/>
        <w:jc w:val="both"/>
        <w:rPr>
          <w:rFonts w:ascii="Times New Roman" w:hAnsi="Times New Roman"/>
          <w:sz w:val="28"/>
          <w:szCs w:val="28"/>
          <w:lang w:val="ro-RO"/>
        </w:rPr>
      </w:pPr>
      <w:r w:rsidRPr="00206417">
        <w:rPr>
          <w:rFonts w:ascii="Times New Roman" w:hAnsi="Times New Roman"/>
          <w:sz w:val="28"/>
          <w:szCs w:val="28"/>
          <w:lang w:val="ro-RO"/>
        </w:rPr>
        <w:t xml:space="preserve">Prezenta ordonanţă, însoţită de dosarul de urmărire penală, se înaintează judecătorului de cameră preliminară de la </w:t>
      </w:r>
      <w:r w:rsidRPr="00206417">
        <w:rPr>
          <w:rFonts w:ascii="Times New Roman" w:hAnsi="Times New Roman"/>
          <w:i/>
          <w:sz w:val="28"/>
          <w:szCs w:val="28"/>
          <w:u w:val="dotted"/>
          <w:lang w:val="ro-RO"/>
        </w:rPr>
        <w:t>(denumirea instanţei competente)</w:t>
      </w:r>
      <w:r w:rsidRPr="00206417">
        <w:rPr>
          <w:rFonts w:ascii="Times New Roman" w:hAnsi="Times New Roman"/>
          <w:sz w:val="28"/>
          <w:szCs w:val="28"/>
          <w:lang w:val="ro-RO"/>
        </w:rPr>
        <w:t>.</w:t>
      </w:r>
    </w:p>
    <w:p w:rsidR="005975E0" w:rsidRPr="00206417" w:rsidRDefault="005975E0" w:rsidP="005975E0">
      <w:pPr>
        <w:spacing w:line="240" w:lineRule="auto"/>
        <w:ind w:right="72" w:firstLine="720"/>
        <w:jc w:val="center"/>
        <w:rPr>
          <w:rFonts w:ascii="Times New Roman" w:hAnsi="Times New Roman"/>
          <w:b/>
          <w:sz w:val="28"/>
          <w:szCs w:val="28"/>
          <w:lang w:val="ro-RO"/>
        </w:rPr>
      </w:pPr>
      <w:r w:rsidRPr="00206417">
        <w:rPr>
          <w:rFonts w:ascii="Times New Roman" w:hAnsi="Times New Roman"/>
          <w:b/>
          <w:sz w:val="28"/>
          <w:szCs w:val="28"/>
          <w:lang w:val="ro-RO"/>
        </w:rPr>
        <w:t>P R O C U R O R,</w:t>
      </w:r>
    </w:p>
    <w:p w:rsidR="005230B8" w:rsidRDefault="005975E0" w:rsidP="005975E0">
      <w:pPr>
        <w:spacing w:after="0"/>
        <w:ind w:right="72"/>
        <w:jc w:val="center"/>
        <w:rPr>
          <w:rFonts w:ascii="Times New Roman" w:eastAsia="Calibri" w:hAnsi="Times New Roman"/>
          <w:i/>
          <w:sz w:val="28"/>
          <w:szCs w:val="28"/>
          <w:lang w:val="ro-RO" w:eastAsia="ro-RO"/>
        </w:rPr>
      </w:pPr>
      <w:r w:rsidRPr="00206417">
        <w:rPr>
          <w:rFonts w:ascii="Times New Roman" w:eastAsia="Calibri" w:hAnsi="Times New Roman"/>
          <w:i/>
          <w:sz w:val="28"/>
          <w:szCs w:val="28"/>
          <w:lang w:val="ro-RO" w:eastAsia="ro-RO"/>
        </w:rPr>
        <w:t>(numele şi prenumele, semnătura şi ştampila)</w:t>
      </w:r>
    </w:p>
    <w:p w:rsidR="005975E0" w:rsidRPr="00206417" w:rsidRDefault="005230B8" w:rsidP="005230B8">
      <w:pPr>
        <w:spacing w:after="0" w:line="240" w:lineRule="auto"/>
        <w:rPr>
          <w:rFonts w:ascii="Times New Roman" w:eastAsia="Calibri" w:hAnsi="Times New Roman"/>
          <w:i/>
          <w:sz w:val="28"/>
          <w:szCs w:val="28"/>
          <w:lang w:val="ro-RO" w:eastAsia="ro-RO"/>
        </w:rPr>
      </w:pPr>
      <w:r>
        <w:rPr>
          <w:rFonts w:ascii="Times New Roman" w:eastAsia="Calibri" w:hAnsi="Times New Roman"/>
          <w:i/>
          <w:sz w:val="28"/>
          <w:szCs w:val="28"/>
          <w:lang w:val="ro-RO" w:eastAsia="ro-RO"/>
        </w:rPr>
        <w:br w:type="page"/>
      </w:r>
    </w:p>
    <w:p w:rsidR="005975E0" w:rsidRDefault="005975E0" w:rsidP="005230B8">
      <w:pPr>
        <w:pStyle w:val="Heading3"/>
      </w:pPr>
      <w:bookmarkStart w:id="385" w:name="_Toc381548007"/>
      <w:bookmarkStart w:id="386" w:name="_Toc506473477"/>
      <w:r w:rsidRPr="00206417">
        <w:lastRenderedPageBreak/>
        <w:t>Adresă comunicare ordonanţă de renunţare la urmărire penală</w:t>
      </w:r>
      <w:bookmarkEnd w:id="385"/>
      <w:bookmarkEnd w:id="386"/>
    </w:p>
    <w:p w:rsidR="005230B8" w:rsidRPr="005230B8" w:rsidRDefault="005230B8" w:rsidP="005230B8"/>
    <w:tbl>
      <w:tblPr>
        <w:tblW w:w="10093" w:type="dxa"/>
        <w:tblInd w:w="-252" w:type="dxa"/>
        <w:tblLook w:val="01E0" w:firstRow="1" w:lastRow="1" w:firstColumn="1" w:lastColumn="1" w:noHBand="0" w:noVBand="0"/>
      </w:tblPr>
      <w:tblGrid>
        <w:gridCol w:w="5008"/>
        <w:gridCol w:w="5085"/>
      </w:tblGrid>
      <w:tr w:rsidR="00BA2F8E" w:rsidRPr="00206417" w:rsidTr="007B6D92">
        <w:trPr>
          <w:gridAfter w:val="1"/>
          <w:wAfter w:w="5085" w:type="dxa"/>
          <w:trHeight w:val="1514"/>
        </w:trPr>
        <w:tc>
          <w:tcPr>
            <w:tcW w:w="5008" w:type="dxa"/>
            <w:tcBorders>
              <w:top w:val="single" w:sz="4" w:space="0" w:color="auto"/>
              <w:left w:val="single" w:sz="4" w:space="0" w:color="auto"/>
              <w:bottom w:val="single" w:sz="4" w:space="0" w:color="auto"/>
              <w:right w:val="single" w:sz="4" w:space="0" w:color="auto"/>
            </w:tcBorders>
            <w:vAlign w:val="center"/>
            <w:hideMark/>
          </w:tcPr>
          <w:p w:rsidR="005975E0" w:rsidRPr="00206417" w:rsidRDefault="005975E0" w:rsidP="007B6D92">
            <w:pPr>
              <w:spacing w:after="0" w:line="240" w:lineRule="auto"/>
              <w:jc w:val="center"/>
              <w:rPr>
                <w:rFonts w:ascii="Times New Roman" w:hAnsi="Times New Roman"/>
                <w:b/>
                <w:sz w:val="20"/>
                <w:szCs w:val="20"/>
                <w:lang w:val="ro-RO"/>
              </w:rPr>
            </w:pPr>
            <w:r w:rsidRPr="00206417">
              <w:rPr>
                <w:rFonts w:ascii="Times New Roman" w:hAnsi="Times New Roman"/>
                <w:b/>
                <w:sz w:val="20"/>
                <w:szCs w:val="20"/>
                <w:lang w:val="ro-RO"/>
              </w:rPr>
              <w:t>ROMÂNIA</w:t>
            </w:r>
          </w:p>
          <w:p w:rsidR="005975E0" w:rsidRPr="00206417" w:rsidRDefault="005975E0" w:rsidP="007B6D92">
            <w:pPr>
              <w:spacing w:after="0" w:line="240" w:lineRule="auto"/>
              <w:jc w:val="center"/>
              <w:rPr>
                <w:rFonts w:ascii="Times New Roman" w:hAnsi="Times New Roman"/>
                <w:b/>
                <w:sz w:val="20"/>
                <w:szCs w:val="20"/>
                <w:lang w:val="ro-RO"/>
              </w:rPr>
            </w:pPr>
            <w:r w:rsidRPr="00206417">
              <w:rPr>
                <w:rFonts w:ascii="Times New Roman" w:hAnsi="Times New Roman"/>
                <w:b/>
                <w:noProof/>
                <w:sz w:val="32"/>
                <w:szCs w:val="32"/>
              </w:rPr>
              <w:drawing>
                <wp:inline distT="0" distB="0" distL="0" distR="0" wp14:anchorId="17F9652C" wp14:editId="55AB0141">
                  <wp:extent cx="400050" cy="438150"/>
                  <wp:effectExtent l="0" t="0" r="0" b="0"/>
                  <wp:docPr id="176" name="Immagine 176" descr="Stema Românie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Stema României"/>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0050" cy="438150"/>
                          </a:xfrm>
                          <a:prstGeom prst="rect">
                            <a:avLst/>
                          </a:prstGeom>
                          <a:noFill/>
                          <a:ln>
                            <a:noFill/>
                          </a:ln>
                        </pic:spPr>
                      </pic:pic>
                    </a:graphicData>
                  </a:graphic>
                </wp:inline>
              </w:drawing>
            </w:r>
          </w:p>
          <w:p w:rsidR="005975E0" w:rsidRPr="00206417" w:rsidRDefault="005975E0" w:rsidP="007B6D92">
            <w:pPr>
              <w:spacing w:after="0" w:line="240" w:lineRule="auto"/>
              <w:jc w:val="center"/>
              <w:rPr>
                <w:rFonts w:ascii="Times New Roman" w:hAnsi="Times New Roman"/>
                <w:b/>
                <w:sz w:val="20"/>
                <w:szCs w:val="20"/>
                <w:lang w:val="ro-RO"/>
              </w:rPr>
            </w:pPr>
            <w:r w:rsidRPr="00206417">
              <w:rPr>
                <w:rFonts w:ascii="Times New Roman" w:hAnsi="Times New Roman"/>
                <w:b/>
                <w:sz w:val="20"/>
                <w:szCs w:val="20"/>
                <w:lang w:val="ro-RO"/>
              </w:rPr>
              <w:t>MINISTERUL PUBLIC</w:t>
            </w:r>
          </w:p>
          <w:p w:rsidR="005975E0" w:rsidRPr="00206417" w:rsidRDefault="005975E0" w:rsidP="007B6D92">
            <w:pPr>
              <w:spacing w:after="0" w:line="240" w:lineRule="auto"/>
              <w:jc w:val="center"/>
              <w:rPr>
                <w:rFonts w:ascii="Times New Roman" w:hAnsi="Times New Roman"/>
                <w:sz w:val="20"/>
                <w:szCs w:val="20"/>
                <w:lang w:val="ro-RO"/>
              </w:rPr>
            </w:pPr>
            <w:r w:rsidRPr="00206417">
              <w:rPr>
                <w:rFonts w:ascii="Times New Roman" w:hAnsi="Times New Roman"/>
                <w:b/>
                <w:sz w:val="20"/>
                <w:szCs w:val="20"/>
                <w:lang w:val="ro-RO"/>
              </w:rPr>
              <w:t>PARCHETUL DE PE LÂNGĂ</w:t>
            </w:r>
            <w:r w:rsidRPr="00206417">
              <w:rPr>
                <w:rFonts w:ascii="Times New Roman" w:hAnsi="Times New Roman"/>
                <w:sz w:val="20"/>
                <w:szCs w:val="20"/>
                <w:lang w:val="ro-RO"/>
              </w:rPr>
              <w:t xml:space="preserve"> </w:t>
            </w:r>
          </w:p>
        </w:tc>
      </w:tr>
      <w:tr w:rsidR="00BA2F8E" w:rsidRPr="00206417" w:rsidTr="007B6D92">
        <w:trPr>
          <w:trHeight w:val="529"/>
        </w:trPr>
        <w:tc>
          <w:tcPr>
            <w:tcW w:w="10093" w:type="dxa"/>
            <w:gridSpan w:val="2"/>
            <w:tcBorders>
              <w:top w:val="single" w:sz="4" w:space="0" w:color="auto"/>
              <w:left w:val="single" w:sz="4" w:space="0" w:color="auto"/>
              <w:bottom w:val="single" w:sz="4" w:space="0" w:color="auto"/>
              <w:right w:val="single" w:sz="4" w:space="0" w:color="auto"/>
            </w:tcBorders>
            <w:hideMark/>
          </w:tcPr>
          <w:p w:rsidR="005975E0" w:rsidRPr="00206417" w:rsidRDefault="005975E0" w:rsidP="007B6D92">
            <w:pPr>
              <w:spacing w:line="240" w:lineRule="auto"/>
              <w:rPr>
                <w:rFonts w:ascii="Times New Roman" w:hAnsi="Times New Roman"/>
                <w:b/>
                <w:sz w:val="20"/>
                <w:szCs w:val="20"/>
                <w:lang w:val="ro-RO"/>
              </w:rPr>
            </w:pPr>
            <w:r w:rsidRPr="00206417">
              <w:rPr>
                <w:rFonts w:ascii="Times New Roman" w:hAnsi="Times New Roman"/>
                <w:b/>
                <w:sz w:val="20"/>
                <w:szCs w:val="20"/>
                <w:lang w:val="ro-RO"/>
              </w:rPr>
              <w:t xml:space="preserve">Localitatea…, str. …, nr. …, jud. …, cod poştal: …; tel: …, fax: …,   e-mail: </w:t>
            </w:r>
            <w:hyperlink r:id="rId154" w:history="1">
              <w:r w:rsidRPr="00206417">
                <w:rPr>
                  <w:rStyle w:val="Hyperlink"/>
                  <w:rFonts w:ascii="Times New Roman" w:hAnsi="Times New Roman"/>
                  <w:b/>
                  <w:color w:val="auto"/>
                  <w:sz w:val="20"/>
                  <w:szCs w:val="20"/>
                  <w:lang w:val="ro-RO"/>
                </w:rPr>
                <w:t>…..@mpublic.ro</w:t>
              </w:r>
            </w:hyperlink>
            <w:r w:rsidRPr="00206417">
              <w:rPr>
                <w:rFonts w:ascii="Times New Roman" w:hAnsi="Times New Roman"/>
                <w:b/>
                <w:sz w:val="20"/>
                <w:szCs w:val="20"/>
                <w:lang w:val="ro-RO"/>
              </w:rPr>
              <w:t>; operator date cu caracter personal nr. …</w:t>
            </w:r>
          </w:p>
        </w:tc>
      </w:tr>
      <w:tr w:rsidR="00BA2F8E" w:rsidRPr="00206417" w:rsidTr="007B6D92">
        <w:trPr>
          <w:trHeight w:val="516"/>
        </w:trPr>
        <w:tc>
          <w:tcPr>
            <w:tcW w:w="5008" w:type="dxa"/>
            <w:tcBorders>
              <w:top w:val="single" w:sz="4" w:space="0" w:color="auto"/>
              <w:left w:val="single" w:sz="4" w:space="0" w:color="auto"/>
              <w:bottom w:val="single" w:sz="4" w:space="0" w:color="auto"/>
              <w:right w:val="single" w:sz="4" w:space="0" w:color="auto"/>
            </w:tcBorders>
            <w:hideMark/>
          </w:tcPr>
          <w:p w:rsidR="005975E0" w:rsidRPr="00206417" w:rsidRDefault="005975E0" w:rsidP="007B6D92">
            <w:pPr>
              <w:spacing w:line="240" w:lineRule="auto"/>
              <w:ind w:right="72"/>
              <w:rPr>
                <w:rFonts w:ascii="Times New Roman" w:hAnsi="Times New Roman"/>
                <w:b/>
                <w:sz w:val="20"/>
                <w:szCs w:val="20"/>
                <w:lang w:val="ro-RO"/>
              </w:rPr>
            </w:pPr>
            <w:r w:rsidRPr="00206417">
              <w:rPr>
                <w:rFonts w:ascii="Times New Roman" w:hAnsi="Times New Roman"/>
                <w:b/>
                <w:sz w:val="20"/>
                <w:szCs w:val="20"/>
                <w:lang w:val="ro-RO"/>
              </w:rPr>
              <w:t>DOSAR NR. .../P/…</w:t>
            </w:r>
          </w:p>
        </w:tc>
        <w:tc>
          <w:tcPr>
            <w:tcW w:w="5085" w:type="dxa"/>
            <w:tcBorders>
              <w:top w:val="single" w:sz="4" w:space="0" w:color="auto"/>
              <w:left w:val="single" w:sz="4" w:space="0" w:color="auto"/>
              <w:bottom w:val="single" w:sz="4" w:space="0" w:color="auto"/>
              <w:right w:val="single" w:sz="4" w:space="0" w:color="auto"/>
            </w:tcBorders>
          </w:tcPr>
          <w:p w:rsidR="005975E0" w:rsidRPr="00206417" w:rsidRDefault="005975E0" w:rsidP="007B6D92">
            <w:pPr>
              <w:rPr>
                <w:rFonts w:ascii="Times New Roman" w:hAnsi="Times New Roman"/>
                <w:b/>
                <w:sz w:val="28"/>
                <w:szCs w:val="28"/>
                <w:lang w:val="ro-RO"/>
              </w:rPr>
            </w:pPr>
          </w:p>
        </w:tc>
      </w:tr>
    </w:tbl>
    <w:p w:rsidR="005975E0" w:rsidRPr="00206417" w:rsidRDefault="005975E0" w:rsidP="005975E0">
      <w:pPr>
        <w:pStyle w:val="ListParagraph"/>
        <w:ind w:left="0"/>
        <w:rPr>
          <w:rFonts w:ascii="Times New Roman" w:hAnsi="Times New Roman"/>
          <w:i/>
          <w:sz w:val="28"/>
          <w:szCs w:val="28"/>
        </w:rPr>
      </w:pPr>
    </w:p>
    <w:p w:rsidR="005975E0" w:rsidRPr="00206417" w:rsidRDefault="005975E0" w:rsidP="005975E0">
      <w:pPr>
        <w:pStyle w:val="ListParagraph"/>
        <w:ind w:left="0"/>
        <w:rPr>
          <w:rFonts w:ascii="Times New Roman" w:hAnsi="Times New Roman"/>
          <w:i/>
          <w:sz w:val="28"/>
          <w:szCs w:val="28"/>
        </w:rPr>
      </w:pPr>
      <w:r w:rsidRPr="00206417">
        <w:rPr>
          <w:rFonts w:ascii="Times New Roman" w:hAnsi="Times New Roman"/>
          <w:i/>
          <w:sz w:val="28"/>
          <w:szCs w:val="28"/>
        </w:rPr>
        <w:t xml:space="preserve">Data:         </w:t>
      </w:r>
    </w:p>
    <w:p w:rsidR="005975E0" w:rsidRPr="00206417" w:rsidRDefault="005975E0" w:rsidP="005975E0">
      <w:pPr>
        <w:pStyle w:val="ListParagraph"/>
        <w:ind w:left="0"/>
        <w:jc w:val="center"/>
        <w:rPr>
          <w:rFonts w:ascii="Times New Roman" w:hAnsi="Times New Roman"/>
          <w:i/>
          <w:iCs/>
          <w:sz w:val="28"/>
          <w:szCs w:val="28"/>
        </w:rPr>
      </w:pPr>
      <w:r w:rsidRPr="00206417">
        <w:rPr>
          <w:rFonts w:ascii="Times New Roman" w:hAnsi="Times New Roman"/>
          <w:i/>
          <w:iCs/>
          <w:sz w:val="28"/>
          <w:szCs w:val="28"/>
        </w:rPr>
        <w:t>C Ă T R E…</w:t>
      </w:r>
    </w:p>
    <w:p w:rsidR="005975E0" w:rsidRPr="00206417" w:rsidRDefault="005975E0" w:rsidP="005975E0">
      <w:pPr>
        <w:pStyle w:val="ListParagraph"/>
        <w:ind w:left="0"/>
        <w:jc w:val="both"/>
        <w:rPr>
          <w:rFonts w:ascii="Times New Roman" w:hAnsi="Times New Roman"/>
          <w:i/>
          <w:sz w:val="28"/>
          <w:szCs w:val="28"/>
        </w:rPr>
      </w:pPr>
      <w:r w:rsidRPr="00206417">
        <w:rPr>
          <w:rFonts w:ascii="Times New Roman" w:hAnsi="Times New Roman"/>
          <w:i/>
          <w:sz w:val="28"/>
          <w:szCs w:val="28"/>
        </w:rPr>
        <w:tab/>
        <w:t>În conformitate cu prevederile art. 318 alin. (7) din C. proc. pen., vă  comunicăm  în copie ordonanţa cu nr. de mai sus din …prin care s-a dispus renunţarea la urmărire penală.</w:t>
      </w:r>
    </w:p>
    <w:p w:rsidR="005975E0" w:rsidRPr="00206417" w:rsidRDefault="005975E0" w:rsidP="005975E0">
      <w:pPr>
        <w:pStyle w:val="ListParagraph"/>
        <w:ind w:left="0" w:firstLine="720"/>
        <w:jc w:val="both"/>
        <w:rPr>
          <w:rFonts w:ascii="Times New Roman" w:hAnsi="Times New Roman"/>
          <w:i/>
          <w:sz w:val="28"/>
          <w:szCs w:val="28"/>
        </w:rPr>
      </w:pPr>
      <w:r w:rsidRPr="00206417">
        <w:rPr>
          <w:rFonts w:ascii="Times New Roman" w:hAnsi="Times New Roman"/>
          <w:i/>
          <w:sz w:val="28"/>
          <w:szCs w:val="28"/>
        </w:rPr>
        <w:t>Totodată, vă comunicăm că împotriva ordonanţei puteţi face plângere în conformitate cu prevederile art. 339 alin.  (4) din C .proc. pen. în termen de 20 de zile de la data comunicării.</w:t>
      </w:r>
    </w:p>
    <w:p w:rsidR="005975E0" w:rsidRPr="00206417" w:rsidRDefault="005975E0" w:rsidP="005975E0">
      <w:pPr>
        <w:spacing w:after="0"/>
        <w:ind w:right="72"/>
        <w:jc w:val="center"/>
        <w:rPr>
          <w:rFonts w:ascii="Times New Roman" w:eastAsia="Calibri" w:hAnsi="Times New Roman"/>
          <w:i/>
          <w:sz w:val="28"/>
          <w:szCs w:val="28"/>
          <w:lang w:val="ro-RO" w:eastAsia="ro-RO"/>
        </w:rPr>
      </w:pPr>
      <w:r w:rsidRPr="00206417">
        <w:rPr>
          <w:rFonts w:ascii="Times New Roman" w:hAnsi="Times New Roman"/>
          <w:i/>
          <w:sz w:val="28"/>
          <w:szCs w:val="28"/>
          <w:lang w:val="ro-RO"/>
        </w:rPr>
        <w:t>PRIM-PROCUROR/PROCUROR ŞEF DIRECŢIE/PROCUROR GENERAL,</w:t>
      </w:r>
      <w:r w:rsidRPr="00206417">
        <w:rPr>
          <w:rFonts w:ascii="Times New Roman" w:eastAsia="Calibri" w:hAnsi="Times New Roman"/>
          <w:i/>
          <w:sz w:val="28"/>
          <w:szCs w:val="28"/>
          <w:lang w:val="ro-RO" w:eastAsia="ro-RO"/>
        </w:rPr>
        <w:t xml:space="preserve"> </w:t>
      </w:r>
    </w:p>
    <w:p w:rsidR="005230B8" w:rsidRDefault="005975E0" w:rsidP="005975E0">
      <w:pPr>
        <w:spacing w:after="0"/>
        <w:ind w:right="72"/>
        <w:jc w:val="center"/>
        <w:rPr>
          <w:rFonts w:ascii="Times New Roman" w:eastAsia="Calibri" w:hAnsi="Times New Roman"/>
          <w:i/>
          <w:sz w:val="28"/>
          <w:szCs w:val="28"/>
          <w:lang w:val="ro-RO" w:eastAsia="ro-RO"/>
        </w:rPr>
      </w:pPr>
      <w:r w:rsidRPr="00206417">
        <w:rPr>
          <w:rFonts w:ascii="Times New Roman" w:eastAsia="Calibri" w:hAnsi="Times New Roman"/>
          <w:i/>
          <w:sz w:val="28"/>
          <w:szCs w:val="28"/>
          <w:lang w:val="ro-RO" w:eastAsia="ro-RO"/>
        </w:rPr>
        <w:t>(numele şi prenumele, semnătura şi ştampila)</w:t>
      </w:r>
    </w:p>
    <w:p w:rsidR="005230B8" w:rsidRDefault="005230B8">
      <w:pPr>
        <w:spacing w:after="0" w:line="240" w:lineRule="auto"/>
        <w:rPr>
          <w:rFonts w:ascii="Times New Roman" w:eastAsia="Calibri" w:hAnsi="Times New Roman"/>
          <w:i/>
          <w:sz w:val="28"/>
          <w:szCs w:val="28"/>
          <w:lang w:val="ro-RO" w:eastAsia="ro-RO"/>
        </w:rPr>
      </w:pPr>
      <w:r>
        <w:rPr>
          <w:rFonts w:ascii="Times New Roman" w:eastAsia="Calibri" w:hAnsi="Times New Roman"/>
          <w:i/>
          <w:sz w:val="28"/>
          <w:szCs w:val="28"/>
          <w:lang w:val="ro-RO" w:eastAsia="ro-RO"/>
        </w:rPr>
        <w:br w:type="page"/>
      </w:r>
    </w:p>
    <w:p w:rsidR="005975E0" w:rsidRPr="00206417" w:rsidRDefault="005975E0" w:rsidP="005975E0">
      <w:pPr>
        <w:spacing w:after="0"/>
        <w:ind w:right="72"/>
        <w:jc w:val="center"/>
        <w:rPr>
          <w:rFonts w:ascii="Times New Roman" w:eastAsia="Calibri" w:hAnsi="Times New Roman"/>
          <w:i/>
          <w:sz w:val="28"/>
          <w:szCs w:val="28"/>
          <w:lang w:val="ro-RO" w:eastAsia="ro-RO"/>
        </w:rPr>
      </w:pPr>
    </w:p>
    <w:p w:rsidR="005975E0" w:rsidRPr="00206417" w:rsidRDefault="005975E0" w:rsidP="005230B8">
      <w:pPr>
        <w:pStyle w:val="Heading2"/>
        <w:rPr>
          <w:rFonts w:ascii="Times New Roman" w:hAnsi="Times New Roman"/>
        </w:rPr>
      </w:pPr>
      <w:bookmarkStart w:id="387" w:name="_Toc381548008"/>
      <w:bookmarkStart w:id="388" w:name="_Toc506473478"/>
      <w:r w:rsidRPr="00206417">
        <w:t>RESTITUIREA CAUZEI SAU TRIMITEREA LA ALT ORGAN DE URMĂRIRE PENALĂ</w:t>
      </w:r>
      <w:bookmarkEnd w:id="387"/>
      <w:bookmarkEnd w:id="388"/>
    </w:p>
    <w:p w:rsidR="005975E0" w:rsidRPr="00206417" w:rsidRDefault="005975E0" w:rsidP="005975E0">
      <w:pPr>
        <w:autoSpaceDE w:val="0"/>
        <w:autoSpaceDN w:val="0"/>
        <w:adjustRightInd w:val="0"/>
        <w:spacing w:after="0" w:line="240" w:lineRule="auto"/>
        <w:jc w:val="both"/>
        <w:rPr>
          <w:rFonts w:ascii="Times New Roman" w:hAnsi="Times New Roman"/>
          <w:b/>
          <w:sz w:val="24"/>
          <w:szCs w:val="24"/>
          <w:u w:val="single"/>
          <w:lang w:val="ro-RO"/>
        </w:rPr>
      </w:pPr>
      <w:r w:rsidRPr="00206417">
        <w:rPr>
          <w:rFonts w:ascii="Times New Roman" w:hAnsi="Times New Roman"/>
          <w:b/>
          <w:sz w:val="24"/>
          <w:szCs w:val="24"/>
          <w:u w:val="single"/>
          <w:lang w:val="ro-RO"/>
        </w:rPr>
        <w:t>ART. 323</w:t>
      </w:r>
    </w:p>
    <w:p w:rsidR="005975E0" w:rsidRPr="00206417" w:rsidRDefault="005975E0" w:rsidP="005975E0">
      <w:pPr>
        <w:autoSpaceDE w:val="0"/>
        <w:autoSpaceDN w:val="0"/>
        <w:adjustRightInd w:val="0"/>
        <w:spacing w:after="0" w:line="240" w:lineRule="auto"/>
        <w:jc w:val="both"/>
        <w:rPr>
          <w:rFonts w:ascii="Times New Roman" w:hAnsi="Times New Roman"/>
          <w:b/>
          <w:sz w:val="24"/>
          <w:szCs w:val="24"/>
          <w:lang w:val="ro-RO"/>
        </w:rPr>
      </w:pPr>
      <w:r w:rsidRPr="00206417">
        <w:rPr>
          <w:rFonts w:ascii="Times New Roman" w:hAnsi="Times New Roman"/>
          <w:b/>
          <w:sz w:val="24"/>
          <w:szCs w:val="24"/>
          <w:lang w:val="ro-RO"/>
        </w:rPr>
        <w:t xml:space="preserve">    Restituirea cauzei sau trimiterea la alt organ de urmărire penală</w:t>
      </w:r>
    </w:p>
    <w:p w:rsidR="005975E0" w:rsidRPr="00206417" w:rsidRDefault="005975E0" w:rsidP="005975E0">
      <w:pPr>
        <w:autoSpaceDE w:val="0"/>
        <w:autoSpaceDN w:val="0"/>
        <w:adjustRightInd w:val="0"/>
        <w:spacing w:after="0" w:line="240" w:lineRule="auto"/>
        <w:jc w:val="both"/>
        <w:rPr>
          <w:rFonts w:ascii="Times New Roman" w:hAnsi="Times New Roman"/>
          <w:sz w:val="24"/>
          <w:szCs w:val="24"/>
          <w:lang w:val="ro-RO"/>
        </w:rPr>
      </w:pPr>
      <w:r w:rsidRPr="00206417">
        <w:rPr>
          <w:rFonts w:ascii="Times New Roman" w:hAnsi="Times New Roman"/>
          <w:sz w:val="24"/>
          <w:szCs w:val="24"/>
          <w:lang w:val="ro-RO"/>
        </w:rPr>
        <w:t xml:space="preserve">    (1) În situaţia în care procurorul constată că urmărirea penală nu este completă sau că nu a fost efectuată cu respectarea dispoziţiilor legale, restituie cauza organului care a efectuat urmărirea penală în vederea completării sau refacerii urmăririi penale sau trimite cauza la alt organ de cercetare penală potrivit dispoziţiilor art. 302.</w:t>
      </w:r>
    </w:p>
    <w:p w:rsidR="005975E0" w:rsidRPr="00206417" w:rsidRDefault="005975E0" w:rsidP="005975E0">
      <w:pPr>
        <w:autoSpaceDE w:val="0"/>
        <w:autoSpaceDN w:val="0"/>
        <w:adjustRightInd w:val="0"/>
        <w:spacing w:after="0" w:line="240" w:lineRule="auto"/>
        <w:jc w:val="both"/>
        <w:rPr>
          <w:rFonts w:ascii="Times New Roman" w:hAnsi="Times New Roman"/>
          <w:sz w:val="24"/>
          <w:szCs w:val="24"/>
          <w:lang w:val="ro-RO"/>
        </w:rPr>
      </w:pPr>
      <w:r w:rsidRPr="00206417">
        <w:rPr>
          <w:rFonts w:ascii="Times New Roman" w:hAnsi="Times New Roman"/>
          <w:sz w:val="24"/>
          <w:szCs w:val="24"/>
          <w:lang w:val="ro-RO"/>
        </w:rPr>
        <w:t xml:space="preserve">    (2) Atunci când completarea sau refacerea urmăririi penale este necesară numai cu privire la unele fapte sau la unii inculpaţi, iar disjungerea nu este posibilă, procurorul dispune restituirea sau trimiterea întregii cauze la organul de cercetare penală.</w:t>
      </w:r>
    </w:p>
    <w:p w:rsidR="005975E0" w:rsidRPr="00206417" w:rsidRDefault="005975E0" w:rsidP="005975E0">
      <w:pPr>
        <w:autoSpaceDE w:val="0"/>
        <w:autoSpaceDN w:val="0"/>
        <w:adjustRightInd w:val="0"/>
        <w:spacing w:after="0" w:line="240" w:lineRule="auto"/>
        <w:jc w:val="both"/>
        <w:rPr>
          <w:rFonts w:ascii="Times New Roman" w:hAnsi="Times New Roman"/>
          <w:sz w:val="24"/>
          <w:szCs w:val="24"/>
          <w:lang w:val="ro-RO"/>
        </w:rPr>
      </w:pPr>
      <w:r w:rsidRPr="00206417">
        <w:rPr>
          <w:rFonts w:ascii="Times New Roman" w:hAnsi="Times New Roman"/>
          <w:sz w:val="24"/>
          <w:szCs w:val="24"/>
          <w:lang w:val="ro-RO"/>
        </w:rPr>
        <w:t xml:space="preserve">    (3) Ordonanţa de restituire sau de trimitere cuprinde, pe lângă menţiunile arătate la art. 286 alin. (2), indicarea actelor de urmărire penală ce trebuie efectuate ori refăcute, a faptelor sau împrejurărilor ce urmează a fi constatate şi a mijloacelor de probă ce urmează a fi administrate.</w:t>
      </w:r>
    </w:p>
    <w:p w:rsidR="005975E0" w:rsidRPr="00206417" w:rsidRDefault="005975E0" w:rsidP="005975E0">
      <w:pPr>
        <w:spacing w:after="0" w:line="240" w:lineRule="auto"/>
        <w:jc w:val="both"/>
        <w:rPr>
          <w:rFonts w:ascii="Times New Roman" w:hAnsi="Times New Roman"/>
          <w:sz w:val="24"/>
          <w:szCs w:val="24"/>
          <w:lang w:val="ro-RO"/>
        </w:rPr>
      </w:pPr>
    </w:p>
    <w:p w:rsidR="005975E0" w:rsidRPr="00206417" w:rsidRDefault="005230B8" w:rsidP="005230B8">
      <w:pPr>
        <w:spacing w:after="0" w:line="240" w:lineRule="auto"/>
        <w:rPr>
          <w:rFonts w:ascii="Times New Roman" w:hAnsi="Times New Roman"/>
          <w:b/>
          <w:caps/>
          <w:sz w:val="28"/>
          <w:szCs w:val="28"/>
          <w:lang w:val="ro-RO"/>
        </w:rPr>
      </w:pPr>
      <w:r>
        <w:rPr>
          <w:rFonts w:ascii="Times New Roman" w:hAnsi="Times New Roman"/>
          <w:b/>
          <w:caps/>
          <w:sz w:val="28"/>
          <w:szCs w:val="28"/>
          <w:lang w:val="ro-RO"/>
        </w:rPr>
        <w:br w:type="page"/>
      </w:r>
    </w:p>
    <w:p w:rsidR="005975E0" w:rsidRPr="00206417" w:rsidRDefault="005975E0" w:rsidP="005230B8">
      <w:pPr>
        <w:pStyle w:val="Heading3"/>
      </w:pPr>
      <w:bookmarkStart w:id="389" w:name="_Toc381548009"/>
      <w:bookmarkStart w:id="390" w:name="_Toc506473479"/>
      <w:r w:rsidRPr="00206417">
        <w:lastRenderedPageBreak/>
        <w:t>Ordonanţă de restituire pentru completarea urmăririi penale</w:t>
      </w:r>
      <w:bookmarkEnd w:id="389"/>
      <w:bookmarkEnd w:id="390"/>
    </w:p>
    <w:p w:rsidR="005975E0" w:rsidRPr="00206417" w:rsidRDefault="005975E0" w:rsidP="005975E0">
      <w:pPr>
        <w:spacing w:after="0" w:line="240" w:lineRule="auto"/>
        <w:jc w:val="both"/>
        <w:rPr>
          <w:rFonts w:ascii="Times New Roman" w:hAnsi="Times New Roman"/>
          <w:sz w:val="28"/>
          <w:szCs w:val="28"/>
          <w:lang w:val="ro-RO"/>
        </w:rPr>
      </w:pPr>
    </w:p>
    <w:tbl>
      <w:tblPr>
        <w:tblW w:w="10093" w:type="dxa"/>
        <w:tblInd w:w="-252" w:type="dxa"/>
        <w:tblLook w:val="01E0" w:firstRow="1" w:lastRow="1" w:firstColumn="1" w:lastColumn="1" w:noHBand="0" w:noVBand="0"/>
      </w:tblPr>
      <w:tblGrid>
        <w:gridCol w:w="5008"/>
        <w:gridCol w:w="5085"/>
      </w:tblGrid>
      <w:tr w:rsidR="00BA2F8E" w:rsidRPr="00206417" w:rsidTr="007B6D92">
        <w:trPr>
          <w:gridAfter w:val="1"/>
          <w:wAfter w:w="5085" w:type="dxa"/>
          <w:trHeight w:val="1514"/>
        </w:trPr>
        <w:tc>
          <w:tcPr>
            <w:tcW w:w="4108" w:type="dxa"/>
            <w:tcBorders>
              <w:top w:val="single" w:sz="4" w:space="0" w:color="auto"/>
              <w:left w:val="single" w:sz="4" w:space="0" w:color="auto"/>
              <w:bottom w:val="single" w:sz="4" w:space="0" w:color="auto"/>
              <w:right w:val="single" w:sz="4" w:space="0" w:color="auto"/>
            </w:tcBorders>
            <w:vAlign w:val="center"/>
            <w:hideMark/>
          </w:tcPr>
          <w:p w:rsidR="005975E0" w:rsidRPr="00206417" w:rsidRDefault="005975E0" w:rsidP="007B6D92">
            <w:pPr>
              <w:spacing w:after="0" w:line="240" w:lineRule="auto"/>
              <w:jc w:val="center"/>
              <w:rPr>
                <w:rFonts w:ascii="Times New Roman" w:hAnsi="Times New Roman"/>
                <w:b/>
                <w:sz w:val="20"/>
                <w:szCs w:val="20"/>
                <w:lang w:val="ro-RO"/>
              </w:rPr>
            </w:pPr>
            <w:r w:rsidRPr="00206417">
              <w:rPr>
                <w:rFonts w:ascii="Times New Roman" w:hAnsi="Times New Roman"/>
                <w:b/>
                <w:sz w:val="20"/>
                <w:szCs w:val="20"/>
                <w:lang w:val="ro-RO"/>
              </w:rPr>
              <w:t>ROMÂNIA</w:t>
            </w:r>
          </w:p>
          <w:p w:rsidR="005975E0" w:rsidRPr="00206417" w:rsidRDefault="005975E0" w:rsidP="007B6D92">
            <w:pPr>
              <w:spacing w:after="0" w:line="240" w:lineRule="auto"/>
              <w:jc w:val="center"/>
              <w:rPr>
                <w:rFonts w:ascii="Times New Roman" w:hAnsi="Times New Roman"/>
                <w:b/>
                <w:sz w:val="20"/>
                <w:szCs w:val="20"/>
                <w:lang w:val="ro-RO"/>
              </w:rPr>
            </w:pPr>
            <w:r w:rsidRPr="00206417">
              <w:rPr>
                <w:rFonts w:ascii="Times New Roman" w:hAnsi="Times New Roman"/>
                <w:b/>
                <w:noProof/>
                <w:sz w:val="32"/>
                <w:szCs w:val="32"/>
              </w:rPr>
              <w:drawing>
                <wp:inline distT="0" distB="0" distL="0" distR="0" wp14:anchorId="1C5C0444" wp14:editId="111C5C87">
                  <wp:extent cx="400050" cy="438150"/>
                  <wp:effectExtent l="0" t="0" r="0" b="0"/>
                  <wp:docPr id="175" name="Immagine 175" descr="Stema Românie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Stema României"/>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0050" cy="438150"/>
                          </a:xfrm>
                          <a:prstGeom prst="rect">
                            <a:avLst/>
                          </a:prstGeom>
                          <a:noFill/>
                          <a:ln>
                            <a:noFill/>
                          </a:ln>
                        </pic:spPr>
                      </pic:pic>
                    </a:graphicData>
                  </a:graphic>
                </wp:inline>
              </w:drawing>
            </w:r>
          </w:p>
          <w:p w:rsidR="005975E0" w:rsidRPr="00206417" w:rsidRDefault="005975E0" w:rsidP="007B6D92">
            <w:pPr>
              <w:spacing w:after="0" w:line="240" w:lineRule="auto"/>
              <w:jc w:val="center"/>
              <w:rPr>
                <w:rFonts w:ascii="Times New Roman" w:hAnsi="Times New Roman"/>
                <w:b/>
                <w:sz w:val="20"/>
                <w:szCs w:val="20"/>
                <w:lang w:val="ro-RO"/>
              </w:rPr>
            </w:pPr>
            <w:r w:rsidRPr="00206417">
              <w:rPr>
                <w:rFonts w:ascii="Times New Roman" w:hAnsi="Times New Roman"/>
                <w:b/>
                <w:sz w:val="20"/>
                <w:szCs w:val="20"/>
                <w:lang w:val="ro-RO"/>
              </w:rPr>
              <w:t>MINISTERUL PUBLIC</w:t>
            </w:r>
          </w:p>
          <w:p w:rsidR="005975E0" w:rsidRPr="00206417" w:rsidRDefault="005975E0" w:rsidP="007B6D92">
            <w:pPr>
              <w:spacing w:after="0" w:line="240" w:lineRule="auto"/>
              <w:jc w:val="center"/>
              <w:rPr>
                <w:rFonts w:ascii="Times New Roman" w:hAnsi="Times New Roman"/>
                <w:sz w:val="20"/>
                <w:szCs w:val="20"/>
                <w:lang w:val="ro-RO"/>
              </w:rPr>
            </w:pPr>
            <w:r w:rsidRPr="00206417">
              <w:rPr>
                <w:rFonts w:ascii="Times New Roman" w:hAnsi="Times New Roman"/>
                <w:b/>
                <w:sz w:val="20"/>
                <w:szCs w:val="20"/>
                <w:lang w:val="ro-RO"/>
              </w:rPr>
              <w:t>PARCHETUL DE PE LÂNGĂ</w:t>
            </w:r>
            <w:r w:rsidRPr="00206417">
              <w:rPr>
                <w:rFonts w:ascii="Times New Roman" w:hAnsi="Times New Roman"/>
                <w:sz w:val="20"/>
                <w:szCs w:val="20"/>
                <w:lang w:val="ro-RO"/>
              </w:rPr>
              <w:t xml:space="preserve"> </w:t>
            </w:r>
          </w:p>
        </w:tc>
      </w:tr>
      <w:tr w:rsidR="00BA2F8E" w:rsidRPr="00206417" w:rsidTr="007B6D92">
        <w:trPr>
          <w:trHeight w:val="529"/>
        </w:trPr>
        <w:tc>
          <w:tcPr>
            <w:tcW w:w="10093" w:type="dxa"/>
            <w:gridSpan w:val="2"/>
            <w:tcBorders>
              <w:top w:val="single" w:sz="4" w:space="0" w:color="auto"/>
              <w:left w:val="single" w:sz="4" w:space="0" w:color="auto"/>
              <w:bottom w:val="single" w:sz="4" w:space="0" w:color="auto"/>
              <w:right w:val="single" w:sz="4" w:space="0" w:color="auto"/>
            </w:tcBorders>
            <w:hideMark/>
          </w:tcPr>
          <w:p w:rsidR="005975E0" w:rsidRPr="00206417" w:rsidRDefault="005975E0" w:rsidP="007B6D92">
            <w:pPr>
              <w:spacing w:line="240" w:lineRule="auto"/>
              <w:rPr>
                <w:rFonts w:ascii="Times New Roman" w:hAnsi="Times New Roman"/>
                <w:b/>
                <w:sz w:val="20"/>
                <w:szCs w:val="20"/>
                <w:lang w:val="ro-RO"/>
              </w:rPr>
            </w:pPr>
            <w:r w:rsidRPr="00206417">
              <w:rPr>
                <w:rFonts w:ascii="Times New Roman" w:hAnsi="Times New Roman"/>
                <w:b/>
                <w:sz w:val="20"/>
                <w:szCs w:val="20"/>
                <w:lang w:val="ro-RO"/>
              </w:rPr>
              <w:t xml:space="preserve">Localitatea…, str. …, nr. …, jud. …, cod poştal: …; tel: …, fax: …,   e-mail: </w:t>
            </w:r>
            <w:hyperlink r:id="rId155" w:history="1">
              <w:r w:rsidRPr="00206417">
                <w:rPr>
                  <w:rStyle w:val="Hyperlink"/>
                  <w:rFonts w:ascii="Times New Roman" w:hAnsi="Times New Roman"/>
                  <w:b/>
                  <w:color w:val="auto"/>
                  <w:lang w:val="ro-RO"/>
                </w:rPr>
                <w:t>…..@mpublic.ro</w:t>
              </w:r>
            </w:hyperlink>
            <w:r w:rsidRPr="00206417">
              <w:rPr>
                <w:rFonts w:ascii="Times New Roman" w:hAnsi="Times New Roman"/>
                <w:b/>
                <w:sz w:val="20"/>
                <w:szCs w:val="20"/>
                <w:lang w:val="ro-RO"/>
              </w:rPr>
              <w:t>; operator date cu caracter personal nr. …</w:t>
            </w:r>
          </w:p>
        </w:tc>
      </w:tr>
      <w:tr w:rsidR="00BA2F8E" w:rsidRPr="00206417" w:rsidTr="007B6D92">
        <w:trPr>
          <w:trHeight w:val="516"/>
        </w:trPr>
        <w:tc>
          <w:tcPr>
            <w:tcW w:w="5008" w:type="dxa"/>
            <w:tcBorders>
              <w:top w:val="single" w:sz="4" w:space="0" w:color="auto"/>
              <w:left w:val="single" w:sz="4" w:space="0" w:color="auto"/>
              <w:bottom w:val="single" w:sz="4" w:space="0" w:color="auto"/>
              <w:right w:val="single" w:sz="4" w:space="0" w:color="auto"/>
            </w:tcBorders>
            <w:hideMark/>
          </w:tcPr>
          <w:p w:rsidR="005975E0" w:rsidRPr="00206417" w:rsidRDefault="005975E0" w:rsidP="007B6D92">
            <w:pPr>
              <w:spacing w:line="240" w:lineRule="auto"/>
              <w:ind w:right="72"/>
              <w:rPr>
                <w:rFonts w:ascii="Times New Roman" w:hAnsi="Times New Roman"/>
                <w:b/>
                <w:sz w:val="20"/>
                <w:szCs w:val="20"/>
                <w:lang w:val="ro-RO"/>
              </w:rPr>
            </w:pPr>
            <w:r w:rsidRPr="00206417">
              <w:rPr>
                <w:rFonts w:ascii="Times New Roman" w:hAnsi="Times New Roman"/>
                <w:b/>
                <w:sz w:val="20"/>
                <w:szCs w:val="20"/>
                <w:lang w:val="ro-RO"/>
              </w:rPr>
              <w:t>DOSAR NR. .../P/…</w:t>
            </w:r>
          </w:p>
        </w:tc>
        <w:tc>
          <w:tcPr>
            <w:tcW w:w="5085" w:type="dxa"/>
            <w:tcBorders>
              <w:top w:val="single" w:sz="4" w:space="0" w:color="auto"/>
              <w:left w:val="single" w:sz="4" w:space="0" w:color="auto"/>
              <w:bottom w:val="single" w:sz="4" w:space="0" w:color="auto"/>
              <w:right w:val="single" w:sz="4" w:space="0" w:color="auto"/>
            </w:tcBorders>
          </w:tcPr>
          <w:p w:rsidR="005975E0" w:rsidRPr="00206417" w:rsidRDefault="005975E0" w:rsidP="007B6D92">
            <w:pPr>
              <w:rPr>
                <w:rFonts w:ascii="Times New Roman" w:hAnsi="Times New Roman"/>
                <w:b/>
                <w:sz w:val="28"/>
                <w:szCs w:val="28"/>
                <w:lang w:val="ro-RO"/>
              </w:rPr>
            </w:pPr>
          </w:p>
        </w:tc>
      </w:tr>
    </w:tbl>
    <w:p w:rsidR="005975E0" w:rsidRPr="00206417" w:rsidRDefault="005975E0" w:rsidP="005975E0">
      <w:pPr>
        <w:spacing w:after="0" w:line="240" w:lineRule="auto"/>
        <w:jc w:val="both"/>
        <w:rPr>
          <w:rFonts w:ascii="Times New Roman" w:hAnsi="Times New Roman"/>
          <w:sz w:val="28"/>
          <w:szCs w:val="28"/>
          <w:lang w:val="ro-RO"/>
        </w:rPr>
      </w:pPr>
    </w:p>
    <w:p w:rsidR="005975E0" w:rsidRPr="00206417" w:rsidRDefault="005975E0" w:rsidP="005975E0">
      <w:pPr>
        <w:spacing w:after="0" w:line="240" w:lineRule="auto"/>
        <w:jc w:val="center"/>
        <w:rPr>
          <w:rFonts w:ascii="Times New Roman" w:hAnsi="Times New Roman"/>
          <w:b/>
          <w:sz w:val="28"/>
          <w:szCs w:val="28"/>
          <w:u w:val="single"/>
          <w:lang w:val="ro-RO"/>
        </w:rPr>
      </w:pPr>
      <w:r w:rsidRPr="00206417">
        <w:rPr>
          <w:rFonts w:ascii="Times New Roman" w:hAnsi="Times New Roman"/>
          <w:b/>
          <w:sz w:val="28"/>
          <w:szCs w:val="28"/>
          <w:u w:val="single"/>
          <w:lang w:val="ro-RO"/>
        </w:rPr>
        <w:t>ORDONANŢĂ</w:t>
      </w:r>
    </w:p>
    <w:p w:rsidR="005975E0" w:rsidRPr="00206417" w:rsidRDefault="005975E0" w:rsidP="005975E0">
      <w:pPr>
        <w:spacing w:after="0" w:line="240" w:lineRule="auto"/>
        <w:jc w:val="center"/>
        <w:rPr>
          <w:rFonts w:ascii="Times New Roman" w:hAnsi="Times New Roman"/>
          <w:b/>
          <w:sz w:val="28"/>
          <w:szCs w:val="28"/>
          <w:u w:val="single"/>
          <w:lang w:val="ro-RO"/>
        </w:rPr>
      </w:pPr>
    </w:p>
    <w:p w:rsidR="005975E0" w:rsidRPr="00206417" w:rsidRDefault="005975E0" w:rsidP="005975E0">
      <w:pPr>
        <w:spacing w:line="240" w:lineRule="auto"/>
        <w:ind w:right="72"/>
        <w:jc w:val="center"/>
        <w:rPr>
          <w:rFonts w:ascii="Times New Roman" w:hAnsi="Times New Roman"/>
          <w:b/>
          <w:sz w:val="28"/>
          <w:szCs w:val="28"/>
          <w:u w:val="single"/>
          <w:lang w:val="ro-RO"/>
        </w:rPr>
      </w:pPr>
      <w:r w:rsidRPr="00206417">
        <w:rPr>
          <w:rFonts w:ascii="Times New Roman" w:hAnsi="Times New Roman"/>
          <w:sz w:val="28"/>
          <w:szCs w:val="28"/>
          <w:lang w:val="ro-RO"/>
        </w:rPr>
        <w:t xml:space="preserve">            Anul ... luna ...ziua ...</w:t>
      </w:r>
    </w:p>
    <w:p w:rsidR="005975E0" w:rsidRPr="00206417" w:rsidRDefault="005975E0" w:rsidP="005975E0">
      <w:pPr>
        <w:spacing w:line="240" w:lineRule="auto"/>
        <w:ind w:right="72" w:firstLine="720"/>
        <w:jc w:val="center"/>
        <w:rPr>
          <w:rFonts w:ascii="Times New Roman" w:hAnsi="Times New Roman"/>
          <w:b/>
          <w:sz w:val="28"/>
          <w:szCs w:val="28"/>
          <w:lang w:val="ro-RO"/>
        </w:rPr>
      </w:pPr>
      <w:r w:rsidRPr="00206417">
        <w:rPr>
          <w:rFonts w:ascii="Times New Roman" w:hAnsi="Times New Roman"/>
          <w:b/>
          <w:sz w:val="28"/>
          <w:szCs w:val="28"/>
          <w:lang w:val="ro-RO"/>
        </w:rPr>
        <w:t xml:space="preserve"> </w:t>
      </w:r>
    </w:p>
    <w:p w:rsidR="005975E0" w:rsidRPr="00206417" w:rsidRDefault="005975E0" w:rsidP="005975E0">
      <w:pPr>
        <w:spacing w:after="0" w:line="240" w:lineRule="auto"/>
        <w:jc w:val="both"/>
        <w:rPr>
          <w:rFonts w:ascii="Times New Roman" w:hAnsi="Times New Roman"/>
          <w:sz w:val="28"/>
          <w:szCs w:val="28"/>
          <w:lang w:val="ro-RO"/>
        </w:rPr>
      </w:pPr>
      <w:r w:rsidRPr="00206417">
        <w:rPr>
          <w:rFonts w:ascii="Times New Roman" w:hAnsi="Times New Roman"/>
          <w:sz w:val="28"/>
          <w:szCs w:val="28"/>
          <w:lang w:val="ro-RO"/>
        </w:rPr>
        <w:t xml:space="preserve"> </w:t>
      </w:r>
      <w:r w:rsidRPr="00206417">
        <w:rPr>
          <w:rFonts w:ascii="Times New Roman" w:hAnsi="Times New Roman"/>
          <w:sz w:val="28"/>
          <w:szCs w:val="28"/>
          <w:lang w:val="ro-RO"/>
        </w:rPr>
        <w:tab/>
        <w:t>Procuror ... de la Parchetul de pe lângă ...,</w:t>
      </w:r>
    </w:p>
    <w:p w:rsidR="005975E0" w:rsidRPr="00206417" w:rsidRDefault="005975E0" w:rsidP="005975E0">
      <w:pPr>
        <w:spacing w:after="0" w:line="240" w:lineRule="auto"/>
        <w:ind w:firstLine="720"/>
        <w:jc w:val="both"/>
        <w:rPr>
          <w:rFonts w:ascii="Times New Roman" w:hAnsi="Times New Roman"/>
          <w:sz w:val="28"/>
          <w:szCs w:val="28"/>
          <w:lang w:val="ro-RO"/>
        </w:rPr>
      </w:pPr>
      <w:r w:rsidRPr="00206417">
        <w:rPr>
          <w:rFonts w:ascii="Times New Roman" w:hAnsi="Times New Roman"/>
          <w:sz w:val="28"/>
          <w:szCs w:val="28"/>
          <w:lang w:val="ro-RO"/>
        </w:rPr>
        <w:t>Examinând actele de urmărire penală din dosarul cu nr. de mai sus,</w:t>
      </w:r>
    </w:p>
    <w:p w:rsidR="005975E0" w:rsidRPr="00206417" w:rsidRDefault="005975E0" w:rsidP="005975E0">
      <w:pPr>
        <w:spacing w:after="0" w:line="240" w:lineRule="auto"/>
        <w:jc w:val="both"/>
        <w:rPr>
          <w:rFonts w:ascii="Times New Roman" w:hAnsi="Times New Roman"/>
          <w:b/>
          <w:sz w:val="28"/>
          <w:szCs w:val="28"/>
          <w:lang w:val="ro-RO"/>
        </w:rPr>
      </w:pPr>
    </w:p>
    <w:p w:rsidR="005975E0" w:rsidRPr="00206417" w:rsidRDefault="005975E0" w:rsidP="005975E0">
      <w:pPr>
        <w:spacing w:after="0" w:line="240" w:lineRule="auto"/>
        <w:jc w:val="center"/>
        <w:rPr>
          <w:rFonts w:ascii="Times New Roman" w:hAnsi="Times New Roman"/>
          <w:b/>
          <w:sz w:val="28"/>
          <w:szCs w:val="28"/>
          <w:lang w:val="ro-RO"/>
        </w:rPr>
      </w:pPr>
      <w:r w:rsidRPr="00206417">
        <w:rPr>
          <w:rFonts w:ascii="Times New Roman" w:hAnsi="Times New Roman"/>
          <w:b/>
          <w:sz w:val="28"/>
          <w:szCs w:val="28"/>
          <w:lang w:val="ro-RO"/>
        </w:rPr>
        <w:t>C O N S T A T:</w:t>
      </w:r>
    </w:p>
    <w:p w:rsidR="005975E0" w:rsidRPr="00206417" w:rsidRDefault="005975E0" w:rsidP="005975E0">
      <w:pPr>
        <w:spacing w:after="0" w:line="240" w:lineRule="auto"/>
        <w:jc w:val="both"/>
        <w:rPr>
          <w:rFonts w:ascii="Times New Roman" w:hAnsi="Times New Roman"/>
          <w:sz w:val="28"/>
          <w:szCs w:val="28"/>
          <w:lang w:val="ro-RO"/>
        </w:rPr>
      </w:pPr>
    </w:p>
    <w:p w:rsidR="005975E0" w:rsidRPr="00206417" w:rsidRDefault="005975E0" w:rsidP="005975E0">
      <w:pPr>
        <w:spacing w:after="0" w:line="240" w:lineRule="auto"/>
        <w:ind w:firstLine="720"/>
        <w:jc w:val="both"/>
        <w:rPr>
          <w:rFonts w:ascii="Times New Roman" w:hAnsi="Times New Roman"/>
          <w:b/>
          <w:sz w:val="28"/>
          <w:szCs w:val="28"/>
          <w:lang w:val="ro-RO"/>
        </w:rPr>
      </w:pPr>
      <w:r w:rsidRPr="00206417">
        <w:rPr>
          <w:rFonts w:ascii="Times New Roman" w:hAnsi="Times New Roman"/>
          <w:sz w:val="28"/>
          <w:szCs w:val="28"/>
          <w:lang w:val="ro-RO"/>
        </w:rPr>
        <w:t xml:space="preserve">Prin ordonanţa din data de ... s-a dispus începerea urmăririi penale cu privire la infracţiunea prevăzută de art. ..., iar prin ordonanţa din data de … s-a dispus ca urmărirea penală să se efectueze cu privire la suspectul </w:t>
      </w:r>
      <w:r w:rsidRPr="00206417">
        <w:rPr>
          <w:rFonts w:ascii="Times New Roman" w:hAnsi="Times New Roman"/>
          <w:i/>
          <w:sz w:val="28"/>
          <w:szCs w:val="28"/>
          <w:u w:val="dotted"/>
          <w:lang w:val="ro-RO"/>
        </w:rPr>
        <w:t>(numele)</w:t>
      </w:r>
      <w:r w:rsidRPr="00206417">
        <w:rPr>
          <w:rFonts w:ascii="Times New Roman" w:hAnsi="Times New Roman"/>
          <w:sz w:val="28"/>
          <w:szCs w:val="28"/>
          <w:lang w:val="ro-RO"/>
        </w:rPr>
        <w:t>.</w:t>
      </w:r>
    </w:p>
    <w:p w:rsidR="005975E0" w:rsidRPr="00206417" w:rsidRDefault="005975E0" w:rsidP="005975E0">
      <w:pPr>
        <w:spacing w:after="0" w:line="240" w:lineRule="auto"/>
        <w:jc w:val="both"/>
        <w:rPr>
          <w:rFonts w:ascii="Times New Roman" w:hAnsi="Times New Roman"/>
          <w:b/>
          <w:sz w:val="28"/>
          <w:szCs w:val="28"/>
          <w:u w:val="dotted"/>
          <w:lang w:val="ro-RO"/>
        </w:rPr>
      </w:pPr>
      <w:r w:rsidRPr="00206417">
        <w:rPr>
          <w:rFonts w:ascii="Times New Roman" w:hAnsi="Times New Roman"/>
          <w:sz w:val="28"/>
          <w:szCs w:val="28"/>
          <w:lang w:val="ro-RO"/>
        </w:rPr>
        <w:tab/>
        <w:t xml:space="preserve">Prin ordonanţa din data de … s-a dispus punerea în mişcare a acţiunii penale faţă de suspectul </w:t>
      </w:r>
      <w:r w:rsidRPr="00206417">
        <w:rPr>
          <w:rFonts w:ascii="Times New Roman" w:hAnsi="Times New Roman"/>
          <w:i/>
          <w:sz w:val="28"/>
          <w:szCs w:val="28"/>
          <w:u w:val="dotted"/>
          <w:lang w:val="ro-RO"/>
        </w:rPr>
        <w:t>(numele)</w:t>
      </w:r>
      <w:r w:rsidRPr="00206417">
        <w:rPr>
          <w:rFonts w:ascii="Times New Roman" w:hAnsi="Times New Roman"/>
          <w:i/>
          <w:sz w:val="28"/>
          <w:szCs w:val="28"/>
          <w:lang w:val="ro-RO"/>
        </w:rPr>
        <w:t xml:space="preserve"> </w:t>
      </w:r>
      <w:r w:rsidRPr="00206417">
        <w:rPr>
          <w:rFonts w:ascii="Times New Roman" w:hAnsi="Times New Roman"/>
          <w:sz w:val="28"/>
          <w:szCs w:val="28"/>
          <w:lang w:val="ro-RO"/>
        </w:rPr>
        <w:t>pentru comiterea infracţiunii prevăzute de art. …, reţinându-se în sarcina acestuia următoarele: (</w:t>
      </w:r>
      <w:r w:rsidRPr="00206417">
        <w:rPr>
          <w:rFonts w:ascii="Times New Roman" w:hAnsi="Times New Roman"/>
          <w:i/>
          <w:sz w:val="28"/>
          <w:szCs w:val="28"/>
          <w:u w:val="dotted"/>
          <w:lang w:val="ro-RO"/>
        </w:rPr>
        <w:t>expunere succintă a situaţiei de fapt</w:t>
      </w:r>
      <w:r w:rsidRPr="00206417">
        <w:rPr>
          <w:rFonts w:ascii="Times New Roman" w:hAnsi="Times New Roman"/>
          <w:i/>
          <w:sz w:val="28"/>
          <w:szCs w:val="28"/>
          <w:lang w:val="ro-RO"/>
        </w:rPr>
        <w:t>).</w:t>
      </w:r>
    </w:p>
    <w:p w:rsidR="005975E0" w:rsidRPr="00206417" w:rsidRDefault="005975E0" w:rsidP="005975E0">
      <w:pPr>
        <w:spacing w:after="0" w:line="240" w:lineRule="auto"/>
        <w:jc w:val="both"/>
        <w:rPr>
          <w:rFonts w:ascii="Times New Roman" w:hAnsi="Times New Roman"/>
          <w:sz w:val="28"/>
          <w:szCs w:val="28"/>
          <w:lang w:val="ro-RO"/>
        </w:rPr>
      </w:pPr>
      <w:r w:rsidRPr="00206417">
        <w:rPr>
          <w:rFonts w:ascii="Times New Roman" w:hAnsi="Times New Roman"/>
          <w:b/>
          <w:sz w:val="28"/>
          <w:szCs w:val="28"/>
          <w:lang w:val="ro-RO"/>
        </w:rPr>
        <w:tab/>
      </w:r>
      <w:r w:rsidRPr="00206417">
        <w:rPr>
          <w:rFonts w:ascii="Times New Roman" w:hAnsi="Times New Roman"/>
          <w:sz w:val="28"/>
          <w:szCs w:val="28"/>
          <w:lang w:val="ro-RO"/>
        </w:rPr>
        <w:t>Prin referatul de terminare a urmăririi penale din data de …, organul de cercetare penală a propus trimiterea în judecată a inculpatului pentru comiterea acestei infracţiuni.</w:t>
      </w:r>
    </w:p>
    <w:p w:rsidR="005975E0" w:rsidRPr="00206417" w:rsidRDefault="005975E0" w:rsidP="005975E0">
      <w:pPr>
        <w:spacing w:after="0" w:line="240" w:lineRule="auto"/>
        <w:jc w:val="both"/>
        <w:rPr>
          <w:rFonts w:ascii="Times New Roman" w:hAnsi="Times New Roman"/>
          <w:sz w:val="28"/>
          <w:szCs w:val="28"/>
          <w:u w:val="dotted"/>
          <w:lang w:val="ro-RO"/>
        </w:rPr>
      </w:pPr>
      <w:r w:rsidRPr="00206417">
        <w:rPr>
          <w:rFonts w:ascii="Times New Roman" w:hAnsi="Times New Roman"/>
          <w:sz w:val="28"/>
          <w:szCs w:val="28"/>
          <w:lang w:val="ro-RO"/>
        </w:rPr>
        <w:tab/>
        <w:t>Urmărirea penală nu este completă sub aspectul</w:t>
      </w:r>
      <w:r w:rsidRPr="00206417">
        <w:rPr>
          <w:rFonts w:ascii="Times New Roman" w:hAnsi="Times New Roman"/>
          <w:b/>
          <w:sz w:val="28"/>
          <w:szCs w:val="28"/>
          <w:lang w:val="ro-RO"/>
        </w:rPr>
        <w:t xml:space="preserve"> </w:t>
      </w:r>
      <w:r w:rsidRPr="00206417">
        <w:rPr>
          <w:rFonts w:ascii="Times New Roman" w:hAnsi="Times New Roman"/>
          <w:i/>
          <w:sz w:val="28"/>
          <w:szCs w:val="28"/>
          <w:lang w:val="ro-RO"/>
        </w:rPr>
        <w:t>(</w:t>
      </w:r>
      <w:r w:rsidRPr="00206417">
        <w:rPr>
          <w:rFonts w:ascii="Times New Roman" w:hAnsi="Times New Roman"/>
          <w:i/>
          <w:sz w:val="28"/>
          <w:szCs w:val="28"/>
          <w:u w:val="dotted"/>
          <w:lang w:val="ro-RO"/>
        </w:rPr>
        <w:t>se indică generic aspectul de fapt care reclamă suplimentarea probatoriului</w:t>
      </w:r>
      <w:r w:rsidRPr="00206417">
        <w:rPr>
          <w:rFonts w:ascii="Times New Roman" w:hAnsi="Times New Roman"/>
          <w:i/>
          <w:sz w:val="28"/>
          <w:szCs w:val="28"/>
          <w:lang w:val="ro-RO"/>
        </w:rPr>
        <w:t>)</w:t>
      </w:r>
      <w:r w:rsidRPr="00206417">
        <w:rPr>
          <w:rFonts w:ascii="Times New Roman" w:hAnsi="Times New Roman"/>
          <w:sz w:val="28"/>
          <w:szCs w:val="28"/>
          <w:lang w:val="ro-RO"/>
        </w:rPr>
        <w:t xml:space="preserve">. Acest aspect de fapt constituie </w:t>
      </w:r>
      <w:r w:rsidRPr="00206417">
        <w:rPr>
          <w:rFonts w:ascii="Times New Roman" w:hAnsi="Times New Roman"/>
          <w:i/>
          <w:sz w:val="28"/>
          <w:szCs w:val="28"/>
          <w:u w:val="dotted"/>
          <w:lang w:val="ro-RO"/>
        </w:rPr>
        <w:t>(se explică relevanţa în drept</w:t>
      </w:r>
      <w:r w:rsidRPr="00206417">
        <w:rPr>
          <w:rFonts w:ascii="Times New Roman" w:hAnsi="Times New Roman"/>
          <w:i/>
          <w:sz w:val="28"/>
          <w:szCs w:val="28"/>
          <w:lang w:val="ro-RO"/>
        </w:rPr>
        <w:t>)</w:t>
      </w:r>
      <w:r w:rsidRPr="00206417">
        <w:rPr>
          <w:rFonts w:ascii="Times New Roman" w:hAnsi="Times New Roman"/>
          <w:sz w:val="28"/>
          <w:szCs w:val="28"/>
          <w:lang w:val="ro-RO"/>
        </w:rPr>
        <w:t>.</w:t>
      </w:r>
    </w:p>
    <w:p w:rsidR="005975E0" w:rsidRPr="00206417" w:rsidRDefault="005975E0" w:rsidP="005975E0">
      <w:pPr>
        <w:spacing w:after="0" w:line="240" w:lineRule="auto"/>
        <w:jc w:val="both"/>
        <w:rPr>
          <w:rFonts w:ascii="Times New Roman" w:hAnsi="Times New Roman"/>
          <w:sz w:val="28"/>
          <w:szCs w:val="28"/>
          <w:lang w:val="ro-RO"/>
        </w:rPr>
      </w:pPr>
      <w:r w:rsidRPr="00206417">
        <w:rPr>
          <w:rFonts w:ascii="Times New Roman" w:hAnsi="Times New Roman"/>
          <w:b/>
          <w:sz w:val="28"/>
          <w:szCs w:val="28"/>
          <w:lang w:val="ro-RO"/>
        </w:rPr>
        <w:tab/>
      </w:r>
      <w:r w:rsidRPr="00206417">
        <w:rPr>
          <w:rFonts w:ascii="Times New Roman" w:hAnsi="Times New Roman"/>
          <w:sz w:val="28"/>
          <w:szCs w:val="28"/>
          <w:lang w:val="ro-RO"/>
        </w:rPr>
        <w:t xml:space="preserve">De aceea, se impune suplimentarea probatoriului, pentru a se stabili </w:t>
      </w:r>
      <w:r w:rsidRPr="00206417">
        <w:rPr>
          <w:rFonts w:ascii="Times New Roman" w:hAnsi="Times New Roman"/>
          <w:i/>
          <w:sz w:val="28"/>
          <w:szCs w:val="28"/>
          <w:u w:val="dotted"/>
          <w:lang w:val="ro-RO"/>
        </w:rPr>
        <w:t>(se explicitează aspectul care reclamă completarea probelor,  prin indicarea tuturor elementelor de fapt ce urmează a fi probate)</w:t>
      </w:r>
      <w:r w:rsidRPr="00206417">
        <w:rPr>
          <w:rFonts w:ascii="Times New Roman" w:hAnsi="Times New Roman"/>
          <w:sz w:val="28"/>
          <w:szCs w:val="28"/>
          <w:lang w:val="ro-RO"/>
        </w:rPr>
        <w:t>.</w:t>
      </w:r>
    </w:p>
    <w:p w:rsidR="005975E0" w:rsidRPr="00206417" w:rsidRDefault="005975E0" w:rsidP="005975E0">
      <w:pPr>
        <w:spacing w:after="0" w:line="240" w:lineRule="auto"/>
        <w:jc w:val="both"/>
        <w:rPr>
          <w:rFonts w:ascii="Times New Roman" w:hAnsi="Times New Roman"/>
          <w:sz w:val="28"/>
          <w:szCs w:val="28"/>
          <w:lang w:val="ro-RO"/>
        </w:rPr>
      </w:pPr>
      <w:r w:rsidRPr="00206417">
        <w:rPr>
          <w:rFonts w:ascii="Times New Roman" w:hAnsi="Times New Roman"/>
          <w:sz w:val="28"/>
          <w:szCs w:val="28"/>
          <w:lang w:val="ro-RO"/>
        </w:rPr>
        <w:tab/>
        <w:t xml:space="preserve">Pentru dovedirea celor de mai sus, organul de cercetare penală va administra următoarele: </w:t>
      </w:r>
      <w:r w:rsidRPr="00206417">
        <w:rPr>
          <w:rFonts w:ascii="Times New Roman" w:hAnsi="Times New Roman"/>
          <w:i/>
          <w:sz w:val="28"/>
          <w:szCs w:val="28"/>
          <w:u w:val="dotted"/>
          <w:lang w:val="ro-RO"/>
        </w:rPr>
        <w:t>(se indică mijloacele de probă pentru fiecare element de fapt)</w:t>
      </w:r>
      <w:r w:rsidRPr="00206417">
        <w:rPr>
          <w:rFonts w:ascii="Times New Roman" w:hAnsi="Times New Roman"/>
          <w:sz w:val="28"/>
          <w:szCs w:val="28"/>
          <w:lang w:val="ro-RO"/>
        </w:rPr>
        <w:t>.</w:t>
      </w:r>
    </w:p>
    <w:p w:rsidR="005975E0" w:rsidRPr="00206417" w:rsidRDefault="005975E0" w:rsidP="005975E0">
      <w:pPr>
        <w:pStyle w:val="textdebaza"/>
        <w:ind w:firstLine="0"/>
        <w:rPr>
          <w:rFonts w:ascii="Times New Roman" w:hAnsi="Times New Roman"/>
          <w:color w:val="auto"/>
          <w:sz w:val="28"/>
          <w:szCs w:val="28"/>
          <w:lang w:val="ro-RO"/>
        </w:rPr>
      </w:pPr>
      <w:r w:rsidRPr="00206417">
        <w:rPr>
          <w:rFonts w:ascii="Times New Roman" w:hAnsi="Times New Roman"/>
          <w:color w:val="auto"/>
          <w:sz w:val="28"/>
          <w:szCs w:val="28"/>
          <w:lang w:val="ro-RO"/>
        </w:rPr>
        <w:tab/>
        <w:t>Organul de cercetare penală va efectua orice acte de urmărire penală şi va administra orice alte probe a căror necesitate rezultă în urma aducerii la îndeplinire a celor de mai sus.</w:t>
      </w:r>
    </w:p>
    <w:p w:rsidR="005975E0" w:rsidRPr="00206417" w:rsidRDefault="005975E0" w:rsidP="005975E0">
      <w:pPr>
        <w:pStyle w:val="textdebaza"/>
        <w:ind w:firstLine="0"/>
        <w:rPr>
          <w:rFonts w:ascii="Times New Roman" w:hAnsi="Times New Roman"/>
          <w:i/>
          <w:color w:val="auto"/>
          <w:sz w:val="28"/>
          <w:szCs w:val="28"/>
          <w:lang w:val="ro-RO"/>
        </w:rPr>
      </w:pPr>
      <w:r w:rsidRPr="00206417">
        <w:rPr>
          <w:rFonts w:ascii="Times New Roman" w:hAnsi="Times New Roman"/>
          <w:i/>
          <w:color w:val="auto"/>
          <w:sz w:val="28"/>
          <w:szCs w:val="28"/>
          <w:lang w:val="ro-RO"/>
        </w:rPr>
        <w:tab/>
      </w:r>
    </w:p>
    <w:p w:rsidR="005975E0" w:rsidRPr="00206417" w:rsidRDefault="005975E0" w:rsidP="005975E0">
      <w:pPr>
        <w:pStyle w:val="textdebaza"/>
        <w:ind w:firstLine="0"/>
        <w:rPr>
          <w:rFonts w:ascii="Times New Roman" w:hAnsi="Times New Roman"/>
          <w:i/>
          <w:color w:val="auto"/>
          <w:sz w:val="28"/>
          <w:szCs w:val="28"/>
          <w:lang w:val="ro-RO"/>
        </w:rPr>
      </w:pPr>
      <w:r w:rsidRPr="00206417">
        <w:rPr>
          <w:rFonts w:ascii="Times New Roman" w:hAnsi="Times New Roman"/>
          <w:i/>
          <w:color w:val="auto"/>
          <w:sz w:val="28"/>
          <w:szCs w:val="28"/>
          <w:lang w:val="ro-RO"/>
        </w:rPr>
        <w:tab/>
        <w:t>Când se dispune şi trimiterea cauzei la un alt organ de cercetare penală:</w:t>
      </w:r>
    </w:p>
    <w:p w:rsidR="005975E0" w:rsidRPr="00206417" w:rsidRDefault="005975E0" w:rsidP="005975E0">
      <w:pPr>
        <w:pStyle w:val="textdebaza"/>
        <w:ind w:firstLine="0"/>
        <w:rPr>
          <w:rFonts w:ascii="Times New Roman" w:hAnsi="Times New Roman"/>
          <w:color w:val="auto"/>
          <w:sz w:val="28"/>
          <w:szCs w:val="28"/>
          <w:lang w:val="ro-RO"/>
        </w:rPr>
      </w:pPr>
      <w:r w:rsidRPr="00206417">
        <w:rPr>
          <w:rFonts w:ascii="Times New Roman" w:hAnsi="Times New Roman"/>
          <w:color w:val="auto"/>
          <w:sz w:val="28"/>
          <w:szCs w:val="28"/>
          <w:lang w:val="ro-RO"/>
        </w:rPr>
        <w:tab/>
        <w:t xml:space="preserve">În speţă se impune ca urmărirea penală să se completeze de către  </w:t>
      </w:r>
      <w:r w:rsidRPr="00206417">
        <w:rPr>
          <w:rFonts w:ascii="Times New Roman" w:hAnsi="Times New Roman"/>
          <w:i/>
          <w:color w:val="auto"/>
          <w:sz w:val="28"/>
          <w:szCs w:val="28"/>
          <w:lang w:val="ro-RO"/>
        </w:rPr>
        <w:t>(</w:t>
      </w:r>
      <w:r w:rsidRPr="00206417">
        <w:rPr>
          <w:rFonts w:ascii="Times New Roman" w:hAnsi="Times New Roman"/>
          <w:i/>
          <w:color w:val="auto"/>
          <w:sz w:val="28"/>
          <w:szCs w:val="28"/>
          <w:u w:val="dotted"/>
          <w:lang w:val="ro-RO"/>
        </w:rPr>
        <w:t>se indică organul de cercetare penală căruia i se trimite cauza</w:t>
      </w:r>
      <w:r w:rsidRPr="00206417">
        <w:rPr>
          <w:rFonts w:ascii="Times New Roman" w:hAnsi="Times New Roman"/>
          <w:i/>
          <w:color w:val="auto"/>
          <w:sz w:val="28"/>
          <w:szCs w:val="28"/>
          <w:lang w:val="ro-RO"/>
        </w:rPr>
        <w:t>)</w:t>
      </w:r>
      <w:r w:rsidRPr="00206417">
        <w:rPr>
          <w:rFonts w:ascii="Times New Roman" w:hAnsi="Times New Roman"/>
          <w:color w:val="auto"/>
          <w:sz w:val="28"/>
          <w:szCs w:val="28"/>
          <w:lang w:val="ro-RO"/>
        </w:rPr>
        <w:t xml:space="preserve">, întrucât: </w:t>
      </w:r>
      <w:r w:rsidRPr="00206417">
        <w:rPr>
          <w:rFonts w:ascii="Times New Roman" w:hAnsi="Times New Roman"/>
          <w:i/>
          <w:color w:val="auto"/>
          <w:sz w:val="28"/>
          <w:szCs w:val="28"/>
          <w:lang w:val="ro-RO"/>
        </w:rPr>
        <w:t>(</w:t>
      </w:r>
      <w:r w:rsidRPr="00206417">
        <w:rPr>
          <w:rFonts w:ascii="Times New Roman" w:hAnsi="Times New Roman"/>
          <w:i/>
          <w:color w:val="auto"/>
          <w:sz w:val="28"/>
          <w:szCs w:val="28"/>
          <w:u w:val="dotted"/>
          <w:lang w:val="ro-RO"/>
        </w:rPr>
        <w:t>se arată motivele care, în concret, justifică trimiterea</w:t>
      </w:r>
      <w:r w:rsidRPr="00206417">
        <w:rPr>
          <w:rFonts w:ascii="Times New Roman" w:hAnsi="Times New Roman"/>
          <w:i/>
          <w:color w:val="auto"/>
          <w:sz w:val="28"/>
          <w:szCs w:val="28"/>
          <w:lang w:val="ro-RO"/>
        </w:rPr>
        <w:t>)</w:t>
      </w:r>
      <w:r w:rsidRPr="00206417">
        <w:rPr>
          <w:rFonts w:ascii="Times New Roman" w:hAnsi="Times New Roman"/>
          <w:color w:val="auto"/>
          <w:sz w:val="28"/>
          <w:szCs w:val="28"/>
          <w:lang w:val="ro-RO"/>
        </w:rPr>
        <w:t>.</w:t>
      </w:r>
    </w:p>
    <w:p w:rsidR="005975E0" w:rsidRPr="00206417" w:rsidRDefault="005975E0" w:rsidP="005975E0">
      <w:pPr>
        <w:pStyle w:val="textdebaza"/>
        <w:ind w:firstLine="0"/>
        <w:rPr>
          <w:rFonts w:ascii="Times New Roman" w:hAnsi="Times New Roman"/>
          <w:color w:val="auto"/>
          <w:sz w:val="28"/>
          <w:szCs w:val="28"/>
          <w:lang w:val="ro-RO"/>
        </w:rPr>
      </w:pPr>
    </w:p>
    <w:p w:rsidR="005975E0" w:rsidRPr="00206417" w:rsidRDefault="005975E0" w:rsidP="005975E0">
      <w:pPr>
        <w:spacing w:after="0" w:line="240" w:lineRule="auto"/>
        <w:jc w:val="both"/>
        <w:rPr>
          <w:rFonts w:ascii="Times New Roman" w:hAnsi="Times New Roman"/>
          <w:sz w:val="28"/>
          <w:szCs w:val="28"/>
          <w:lang w:val="ro-RO"/>
        </w:rPr>
      </w:pPr>
      <w:r w:rsidRPr="00206417">
        <w:rPr>
          <w:rFonts w:ascii="Times New Roman" w:hAnsi="Times New Roman"/>
          <w:sz w:val="28"/>
          <w:szCs w:val="28"/>
          <w:lang w:val="ro-RO"/>
        </w:rPr>
        <w:tab/>
        <w:t>Pentru aceste motive,</w:t>
      </w:r>
    </w:p>
    <w:p w:rsidR="005975E0" w:rsidRPr="00206417" w:rsidRDefault="005975E0" w:rsidP="005975E0">
      <w:pPr>
        <w:spacing w:after="0" w:line="240" w:lineRule="auto"/>
        <w:jc w:val="both"/>
        <w:rPr>
          <w:rFonts w:ascii="Times New Roman" w:hAnsi="Times New Roman"/>
          <w:sz w:val="28"/>
          <w:szCs w:val="28"/>
          <w:lang w:val="ro-RO"/>
        </w:rPr>
      </w:pPr>
      <w:r w:rsidRPr="00206417">
        <w:rPr>
          <w:rFonts w:ascii="Times New Roman" w:hAnsi="Times New Roman"/>
          <w:sz w:val="28"/>
          <w:szCs w:val="28"/>
          <w:lang w:val="ro-RO"/>
        </w:rPr>
        <w:tab/>
        <w:t>În temeiul art. 323  din  C. proc. pen.,</w:t>
      </w:r>
    </w:p>
    <w:p w:rsidR="005975E0" w:rsidRPr="00206417" w:rsidRDefault="005975E0" w:rsidP="005975E0">
      <w:pPr>
        <w:spacing w:after="0" w:line="240" w:lineRule="auto"/>
        <w:jc w:val="both"/>
        <w:rPr>
          <w:rFonts w:ascii="Times New Roman" w:hAnsi="Times New Roman"/>
          <w:sz w:val="28"/>
          <w:szCs w:val="28"/>
          <w:lang w:val="ro-RO"/>
        </w:rPr>
      </w:pPr>
    </w:p>
    <w:p w:rsidR="005975E0" w:rsidRPr="00206417" w:rsidRDefault="005975E0" w:rsidP="005975E0">
      <w:pPr>
        <w:spacing w:after="0" w:line="240" w:lineRule="auto"/>
        <w:jc w:val="center"/>
        <w:rPr>
          <w:rFonts w:ascii="Times New Roman" w:hAnsi="Times New Roman"/>
          <w:b/>
          <w:sz w:val="28"/>
          <w:szCs w:val="28"/>
          <w:lang w:val="ro-RO"/>
        </w:rPr>
      </w:pPr>
      <w:r w:rsidRPr="00206417">
        <w:rPr>
          <w:rFonts w:ascii="Times New Roman" w:hAnsi="Times New Roman"/>
          <w:b/>
          <w:sz w:val="28"/>
          <w:szCs w:val="28"/>
          <w:lang w:val="ro-RO"/>
        </w:rPr>
        <w:t>D I S P U N:</w:t>
      </w:r>
    </w:p>
    <w:p w:rsidR="005975E0" w:rsidRPr="00206417" w:rsidRDefault="005975E0" w:rsidP="005975E0">
      <w:pPr>
        <w:spacing w:after="0" w:line="240" w:lineRule="auto"/>
        <w:jc w:val="both"/>
        <w:rPr>
          <w:rFonts w:ascii="Times New Roman" w:hAnsi="Times New Roman"/>
          <w:sz w:val="28"/>
          <w:szCs w:val="28"/>
          <w:lang w:val="ro-RO"/>
        </w:rPr>
      </w:pPr>
    </w:p>
    <w:p w:rsidR="005975E0" w:rsidRPr="00206417" w:rsidRDefault="005975E0" w:rsidP="005975E0">
      <w:pPr>
        <w:spacing w:after="0" w:line="240" w:lineRule="auto"/>
        <w:jc w:val="both"/>
        <w:rPr>
          <w:rFonts w:ascii="Times New Roman" w:hAnsi="Times New Roman"/>
          <w:sz w:val="28"/>
          <w:szCs w:val="28"/>
          <w:lang w:val="ro-RO"/>
        </w:rPr>
      </w:pPr>
      <w:r w:rsidRPr="00206417">
        <w:rPr>
          <w:rFonts w:ascii="Times New Roman" w:hAnsi="Times New Roman"/>
          <w:b/>
          <w:sz w:val="28"/>
          <w:szCs w:val="28"/>
          <w:lang w:val="ro-RO"/>
        </w:rPr>
        <w:tab/>
        <w:t>1.</w:t>
      </w:r>
      <w:r w:rsidRPr="00206417">
        <w:rPr>
          <w:rFonts w:ascii="Times New Roman" w:hAnsi="Times New Roman"/>
          <w:sz w:val="28"/>
          <w:szCs w:val="28"/>
          <w:lang w:val="ro-RO"/>
        </w:rPr>
        <w:t xml:space="preserve"> Restituirea cauzei organului de cercetare penală pentru completarea urmăririi penale.</w:t>
      </w:r>
    </w:p>
    <w:p w:rsidR="005975E0" w:rsidRPr="00206417" w:rsidRDefault="005975E0" w:rsidP="005975E0">
      <w:pPr>
        <w:spacing w:after="0" w:line="240" w:lineRule="auto"/>
        <w:jc w:val="both"/>
        <w:rPr>
          <w:rFonts w:ascii="Times New Roman" w:hAnsi="Times New Roman"/>
          <w:i/>
          <w:sz w:val="28"/>
          <w:szCs w:val="28"/>
          <w:lang w:val="ro-RO"/>
        </w:rPr>
      </w:pPr>
      <w:r w:rsidRPr="00206417">
        <w:rPr>
          <w:rFonts w:ascii="Times New Roman" w:hAnsi="Times New Roman"/>
          <w:i/>
          <w:sz w:val="28"/>
          <w:szCs w:val="28"/>
          <w:lang w:val="ro-RO"/>
        </w:rPr>
        <w:tab/>
        <w:t xml:space="preserve">Sau, după caz: </w:t>
      </w:r>
    </w:p>
    <w:p w:rsidR="005975E0" w:rsidRPr="00206417" w:rsidRDefault="005975E0" w:rsidP="005975E0">
      <w:pPr>
        <w:spacing w:after="0" w:line="240" w:lineRule="auto"/>
        <w:jc w:val="both"/>
        <w:rPr>
          <w:rFonts w:ascii="Times New Roman" w:hAnsi="Times New Roman"/>
          <w:sz w:val="28"/>
          <w:szCs w:val="28"/>
          <w:lang w:val="ro-RO"/>
        </w:rPr>
      </w:pPr>
      <w:r w:rsidRPr="00206417">
        <w:rPr>
          <w:rFonts w:ascii="Times New Roman" w:hAnsi="Times New Roman"/>
          <w:sz w:val="28"/>
          <w:szCs w:val="28"/>
          <w:lang w:val="ro-RO"/>
        </w:rPr>
        <w:tab/>
      </w:r>
      <w:r w:rsidRPr="00206417">
        <w:rPr>
          <w:rFonts w:ascii="Times New Roman" w:hAnsi="Times New Roman"/>
          <w:b/>
          <w:sz w:val="28"/>
          <w:szCs w:val="28"/>
          <w:lang w:val="ro-RO"/>
        </w:rPr>
        <w:t xml:space="preserve">1. </w:t>
      </w:r>
      <w:r w:rsidRPr="00206417">
        <w:rPr>
          <w:rFonts w:ascii="Times New Roman" w:hAnsi="Times New Roman"/>
          <w:sz w:val="28"/>
          <w:szCs w:val="28"/>
          <w:lang w:val="ro-RO"/>
        </w:rPr>
        <w:t xml:space="preserve">Trimiterea cauzei la </w:t>
      </w:r>
      <w:r w:rsidRPr="00206417">
        <w:rPr>
          <w:rFonts w:ascii="Times New Roman" w:hAnsi="Times New Roman"/>
          <w:i/>
          <w:sz w:val="28"/>
          <w:szCs w:val="28"/>
          <w:lang w:val="ro-RO"/>
        </w:rPr>
        <w:t>(</w:t>
      </w:r>
      <w:r w:rsidRPr="00206417">
        <w:rPr>
          <w:rFonts w:ascii="Times New Roman" w:hAnsi="Times New Roman"/>
          <w:i/>
          <w:sz w:val="28"/>
          <w:szCs w:val="28"/>
          <w:u w:val="dotted"/>
          <w:lang w:val="ro-RO"/>
        </w:rPr>
        <w:t>se indică noul organ de cercetare penală</w:t>
      </w:r>
      <w:r w:rsidRPr="00206417">
        <w:rPr>
          <w:rFonts w:ascii="Times New Roman" w:hAnsi="Times New Roman"/>
          <w:i/>
          <w:sz w:val="28"/>
          <w:szCs w:val="28"/>
          <w:lang w:val="ro-RO"/>
        </w:rPr>
        <w:t>)</w:t>
      </w:r>
      <w:r w:rsidRPr="00206417">
        <w:rPr>
          <w:rFonts w:ascii="Times New Roman" w:hAnsi="Times New Roman"/>
          <w:sz w:val="28"/>
          <w:szCs w:val="28"/>
          <w:lang w:val="ro-RO"/>
        </w:rPr>
        <w:t xml:space="preserve"> în vederea completării urmăririi penale.</w:t>
      </w:r>
    </w:p>
    <w:p w:rsidR="005975E0" w:rsidRPr="00206417" w:rsidRDefault="005975E0" w:rsidP="005975E0">
      <w:pPr>
        <w:spacing w:after="0" w:line="240" w:lineRule="auto"/>
        <w:jc w:val="both"/>
        <w:rPr>
          <w:rFonts w:ascii="Times New Roman" w:hAnsi="Times New Roman"/>
          <w:sz w:val="28"/>
          <w:szCs w:val="28"/>
          <w:lang w:val="ro-RO"/>
        </w:rPr>
      </w:pPr>
      <w:r w:rsidRPr="00206417">
        <w:rPr>
          <w:rFonts w:ascii="Times New Roman" w:hAnsi="Times New Roman"/>
          <w:sz w:val="28"/>
          <w:szCs w:val="28"/>
          <w:lang w:val="ro-RO"/>
        </w:rPr>
        <w:tab/>
      </w:r>
      <w:r w:rsidRPr="00206417">
        <w:rPr>
          <w:rFonts w:ascii="Times New Roman" w:hAnsi="Times New Roman"/>
          <w:b/>
          <w:sz w:val="28"/>
          <w:szCs w:val="28"/>
          <w:lang w:val="ro-RO"/>
        </w:rPr>
        <w:t>2.</w:t>
      </w:r>
      <w:r w:rsidRPr="00206417">
        <w:rPr>
          <w:rFonts w:ascii="Times New Roman" w:hAnsi="Times New Roman"/>
          <w:sz w:val="28"/>
          <w:szCs w:val="28"/>
          <w:lang w:val="ro-RO"/>
        </w:rPr>
        <w:t xml:space="preserve"> Organul de cercetare penală va aduce la îndeplinire cele cuprinse în prezenta ordonanţă şi va înainta procurorului dosarul împreună cu referatul de terminare a urmăririi penale până la data de …</w:t>
      </w:r>
    </w:p>
    <w:p w:rsidR="005975E0" w:rsidRPr="00206417" w:rsidRDefault="005975E0" w:rsidP="005975E0">
      <w:pPr>
        <w:spacing w:after="0" w:line="240" w:lineRule="auto"/>
        <w:jc w:val="both"/>
        <w:rPr>
          <w:rFonts w:ascii="Times New Roman" w:hAnsi="Times New Roman"/>
          <w:sz w:val="28"/>
          <w:szCs w:val="28"/>
          <w:lang w:val="ro-RO"/>
        </w:rPr>
      </w:pPr>
    </w:p>
    <w:p w:rsidR="005975E0" w:rsidRPr="00206417" w:rsidRDefault="005975E0" w:rsidP="005975E0">
      <w:pPr>
        <w:spacing w:after="0" w:line="240" w:lineRule="auto"/>
        <w:jc w:val="both"/>
        <w:rPr>
          <w:rFonts w:ascii="Times New Roman" w:hAnsi="Times New Roman"/>
          <w:sz w:val="28"/>
          <w:szCs w:val="28"/>
          <w:lang w:val="ro-RO"/>
        </w:rPr>
      </w:pPr>
    </w:p>
    <w:p w:rsidR="005975E0" w:rsidRPr="00206417" w:rsidRDefault="005975E0" w:rsidP="005975E0">
      <w:pPr>
        <w:spacing w:line="240" w:lineRule="auto"/>
        <w:ind w:right="72" w:firstLine="720"/>
        <w:jc w:val="center"/>
        <w:rPr>
          <w:rFonts w:ascii="Times New Roman" w:hAnsi="Times New Roman"/>
          <w:b/>
          <w:sz w:val="28"/>
          <w:szCs w:val="28"/>
          <w:lang w:val="ro-RO"/>
        </w:rPr>
      </w:pPr>
      <w:r w:rsidRPr="00206417">
        <w:rPr>
          <w:rFonts w:ascii="Times New Roman" w:hAnsi="Times New Roman"/>
          <w:b/>
          <w:sz w:val="28"/>
          <w:szCs w:val="28"/>
          <w:lang w:val="ro-RO"/>
        </w:rPr>
        <w:t>P R O C U R O R,</w:t>
      </w:r>
    </w:p>
    <w:p w:rsidR="005975E0" w:rsidRPr="00206417" w:rsidRDefault="005975E0" w:rsidP="005975E0">
      <w:pPr>
        <w:spacing w:after="0"/>
        <w:ind w:right="72"/>
        <w:jc w:val="center"/>
        <w:rPr>
          <w:rFonts w:ascii="Times New Roman" w:eastAsia="Calibri" w:hAnsi="Times New Roman"/>
          <w:i/>
          <w:sz w:val="28"/>
          <w:szCs w:val="28"/>
          <w:lang w:val="ro-RO" w:eastAsia="ro-RO"/>
        </w:rPr>
      </w:pPr>
      <w:r w:rsidRPr="00206417">
        <w:rPr>
          <w:rFonts w:ascii="Times New Roman" w:eastAsia="Calibri" w:hAnsi="Times New Roman"/>
          <w:i/>
          <w:sz w:val="28"/>
          <w:szCs w:val="28"/>
          <w:lang w:val="ro-RO" w:eastAsia="ro-RO"/>
        </w:rPr>
        <w:t>(numele şi prenumele, semnătura şi ştampila)</w:t>
      </w:r>
    </w:p>
    <w:p w:rsidR="005975E0" w:rsidRPr="00206417" w:rsidRDefault="005975E0" w:rsidP="005975E0">
      <w:pPr>
        <w:spacing w:after="0" w:line="240" w:lineRule="auto"/>
        <w:jc w:val="center"/>
        <w:rPr>
          <w:rFonts w:ascii="Times New Roman" w:hAnsi="Times New Roman"/>
          <w:b/>
          <w:sz w:val="28"/>
          <w:szCs w:val="28"/>
          <w:lang w:val="ro-RO"/>
        </w:rPr>
      </w:pPr>
    </w:p>
    <w:p w:rsidR="005975E0" w:rsidRPr="00206417" w:rsidRDefault="005230B8" w:rsidP="005230B8">
      <w:pPr>
        <w:spacing w:after="0" w:line="240" w:lineRule="auto"/>
        <w:rPr>
          <w:rFonts w:ascii="Times New Roman" w:hAnsi="Times New Roman"/>
          <w:b/>
          <w:sz w:val="28"/>
          <w:szCs w:val="28"/>
          <w:lang w:val="ro-RO"/>
        </w:rPr>
      </w:pPr>
      <w:r>
        <w:rPr>
          <w:rFonts w:ascii="Times New Roman" w:hAnsi="Times New Roman"/>
          <w:b/>
          <w:sz w:val="28"/>
          <w:szCs w:val="28"/>
          <w:lang w:val="ro-RO"/>
        </w:rPr>
        <w:br w:type="page"/>
      </w:r>
    </w:p>
    <w:p w:rsidR="005975E0" w:rsidRPr="00206417" w:rsidRDefault="005975E0" w:rsidP="005975E0">
      <w:pPr>
        <w:spacing w:after="0" w:line="240" w:lineRule="auto"/>
        <w:jc w:val="both"/>
        <w:rPr>
          <w:rFonts w:ascii="Times New Roman" w:hAnsi="Times New Roman"/>
          <w:sz w:val="28"/>
          <w:szCs w:val="28"/>
          <w:lang w:val="ro-RO"/>
        </w:rPr>
      </w:pPr>
    </w:p>
    <w:p w:rsidR="005975E0" w:rsidRDefault="005975E0" w:rsidP="005230B8">
      <w:pPr>
        <w:pStyle w:val="Heading3"/>
      </w:pPr>
      <w:bookmarkStart w:id="391" w:name="_Toc381548010"/>
      <w:bookmarkStart w:id="392" w:name="_Toc506473480"/>
      <w:r w:rsidRPr="00206417">
        <w:t>Ordonanţă de restituire pentru refacerea actelor de urmărire penală</w:t>
      </w:r>
      <w:bookmarkEnd w:id="391"/>
      <w:bookmarkEnd w:id="392"/>
    </w:p>
    <w:p w:rsidR="005230B8" w:rsidRPr="005230B8" w:rsidRDefault="005230B8" w:rsidP="005230B8"/>
    <w:tbl>
      <w:tblPr>
        <w:tblW w:w="10093" w:type="dxa"/>
        <w:tblLook w:val="01E0" w:firstRow="1" w:lastRow="1" w:firstColumn="1" w:lastColumn="1" w:noHBand="0" w:noVBand="0"/>
      </w:tblPr>
      <w:tblGrid>
        <w:gridCol w:w="5008"/>
        <w:gridCol w:w="5085"/>
      </w:tblGrid>
      <w:tr w:rsidR="00BA2F8E" w:rsidRPr="00206417" w:rsidTr="007B6D92">
        <w:trPr>
          <w:gridAfter w:val="1"/>
          <w:wAfter w:w="5085" w:type="dxa"/>
          <w:trHeight w:val="1514"/>
        </w:trPr>
        <w:tc>
          <w:tcPr>
            <w:tcW w:w="4108" w:type="dxa"/>
            <w:tcBorders>
              <w:top w:val="single" w:sz="4" w:space="0" w:color="auto"/>
              <w:left w:val="single" w:sz="4" w:space="0" w:color="auto"/>
              <w:bottom w:val="single" w:sz="4" w:space="0" w:color="auto"/>
              <w:right w:val="single" w:sz="4" w:space="0" w:color="auto"/>
            </w:tcBorders>
            <w:vAlign w:val="center"/>
            <w:hideMark/>
          </w:tcPr>
          <w:p w:rsidR="005975E0" w:rsidRPr="00206417" w:rsidRDefault="005975E0" w:rsidP="007B6D92">
            <w:pPr>
              <w:spacing w:after="0" w:line="240" w:lineRule="auto"/>
              <w:jc w:val="center"/>
              <w:rPr>
                <w:rFonts w:ascii="Times New Roman" w:hAnsi="Times New Roman"/>
                <w:b/>
                <w:sz w:val="20"/>
                <w:szCs w:val="20"/>
                <w:lang w:val="ro-RO"/>
              </w:rPr>
            </w:pPr>
            <w:r w:rsidRPr="00206417">
              <w:rPr>
                <w:rFonts w:ascii="Times New Roman" w:hAnsi="Times New Roman"/>
                <w:b/>
                <w:sz w:val="20"/>
                <w:szCs w:val="20"/>
                <w:lang w:val="ro-RO"/>
              </w:rPr>
              <w:t>ROMÂNIA</w:t>
            </w:r>
          </w:p>
          <w:p w:rsidR="005975E0" w:rsidRPr="00206417" w:rsidRDefault="005975E0" w:rsidP="007B6D92">
            <w:pPr>
              <w:spacing w:after="0" w:line="240" w:lineRule="auto"/>
              <w:jc w:val="center"/>
              <w:rPr>
                <w:rFonts w:ascii="Times New Roman" w:hAnsi="Times New Roman"/>
                <w:b/>
                <w:sz w:val="20"/>
                <w:szCs w:val="20"/>
                <w:lang w:val="ro-RO"/>
              </w:rPr>
            </w:pPr>
            <w:r w:rsidRPr="00206417">
              <w:rPr>
                <w:rFonts w:ascii="Times New Roman" w:hAnsi="Times New Roman"/>
                <w:b/>
                <w:noProof/>
                <w:sz w:val="32"/>
                <w:szCs w:val="32"/>
              </w:rPr>
              <w:drawing>
                <wp:inline distT="0" distB="0" distL="0" distR="0" wp14:anchorId="081666E3" wp14:editId="5E75BCA6">
                  <wp:extent cx="400050" cy="438150"/>
                  <wp:effectExtent l="0" t="0" r="0" b="0"/>
                  <wp:docPr id="174" name="Immagine 174" descr="Stema Românie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Stema României"/>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0050" cy="438150"/>
                          </a:xfrm>
                          <a:prstGeom prst="rect">
                            <a:avLst/>
                          </a:prstGeom>
                          <a:noFill/>
                          <a:ln>
                            <a:noFill/>
                          </a:ln>
                        </pic:spPr>
                      </pic:pic>
                    </a:graphicData>
                  </a:graphic>
                </wp:inline>
              </w:drawing>
            </w:r>
          </w:p>
          <w:p w:rsidR="005975E0" w:rsidRPr="00206417" w:rsidRDefault="005975E0" w:rsidP="007B6D92">
            <w:pPr>
              <w:spacing w:after="0" w:line="240" w:lineRule="auto"/>
              <w:jc w:val="center"/>
              <w:rPr>
                <w:rFonts w:ascii="Times New Roman" w:hAnsi="Times New Roman"/>
                <w:b/>
                <w:sz w:val="20"/>
                <w:szCs w:val="20"/>
                <w:lang w:val="ro-RO"/>
              </w:rPr>
            </w:pPr>
            <w:r w:rsidRPr="00206417">
              <w:rPr>
                <w:rFonts w:ascii="Times New Roman" w:hAnsi="Times New Roman"/>
                <w:b/>
                <w:sz w:val="20"/>
                <w:szCs w:val="20"/>
                <w:lang w:val="ro-RO"/>
              </w:rPr>
              <w:t>MINISTERUL PUBLIC</w:t>
            </w:r>
          </w:p>
          <w:p w:rsidR="005975E0" w:rsidRPr="00206417" w:rsidRDefault="005975E0" w:rsidP="007B6D92">
            <w:pPr>
              <w:spacing w:after="0" w:line="240" w:lineRule="auto"/>
              <w:jc w:val="center"/>
              <w:rPr>
                <w:rFonts w:ascii="Times New Roman" w:hAnsi="Times New Roman"/>
                <w:sz w:val="20"/>
                <w:szCs w:val="20"/>
                <w:lang w:val="ro-RO"/>
              </w:rPr>
            </w:pPr>
            <w:r w:rsidRPr="00206417">
              <w:rPr>
                <w:rFonts w:ascii="Times New Roman" w:hAnsi="Times New Roman"/>
                <w:b/>
                <w:sz w:val="20"/>
                <w:szCs w:val="20"/>
                <w:lang w:val="ro-RO"/>
              </w:rPr>
              <w:t>PARCHETUL DE PE LÂNGĂ</w:t>
            </w:r>
            <w:r w:rsidRPr="00206417">
              <w:rPr>
                <w:rFonts w:ascii="Times New Roman" w:hAnsi="Times New Roman"/>
                <w:sz w:val="20"/>
                <w:szCs w:val="20"/>
                <w:lang w:val="ro-RO"/>
              </w:rPr>
              <w:t xml:space="preserve"> </w:t>
            </w:r>
          </w:p>
        </w:tc>
      </w:tr>
      <w:tr w:rsidR="00BA2F8E" w:rsidRPr="00206417" w:rsidTr="007B6D92">
        <w:trPr>
          <w:trHeight w:val="529"/>
        </w:trPr>
        <w:tc>
          <w:tcPr>
            <w:tcW w:w="10093" w:type="dxa"/>
            <w:gridSpan w:val="2"/>
            <w:tcBorders>
              <w:top w:val="single" w:sz="4" w:space="0" w:color="auto"/>
              <w:left w:val="single" w:sz="4" w:space="0" w:color="auto"/>
              <w:bottom w:val="single" w:sz="4" w:space="0" w:color="auto"/>
              <w:right w:val="single" w:sz="4" w:space="0" w:color="auto"/>
            </w:tcBorders>
            <w:hideMark/>
          </w:tcPr>
          <w:p w:rsidR="005975E0" w:rsidRPr="00206417" w:rsidRDefault="005975E0" w:rsidP="007B6D92">
            <w:pPr>
              <w:spacing w:line="240" w:lineRule="auto"/>
              <w:rPr>
                <w:rFonts w:ascii="Times New Roman" w:hAnsi="Times New Roman"/>
                <w:b/>
                <w:sz w:val="20"/>
                <w:szCs w:val="20"/>
                <w:lang w:val="ro-RO"/>
              </w:rPr>
            </w:pPr>
            <w:r w:rsidRPr="00206417">
              <w:rPr>
                <w:rFonts w:ascii="Times New Roman" w:hAnsi="Times New Roman"/>
                <w:b/>
                <w:sz w:val="20"/>
                <w:szCs w:val="20"/>
                <w:lang w:val="ro-RO"/>
              </w:rPr>
              <w:t xml:space="preserve">Localitatea…, str. …, nr. …, jud. …, cod poştal: …; tel: …, fax: …,   e-mail: </w:t>
            </w:r>
            <w:hyperlink r:id="rId156" w:history="1">
              <w:r w:rsidRPr="00206417">
                <w:rPr>
                  <w:rStyle w:val="Hyperlink"/>
                  <w:rFonts w:ascii="Times New Roman" w:hAnsi="Times New Roman"/>
                  <w:b/>
                  <w:color w:val="auto"/>
                  <w:lang w:val="ro-RO"/>
                </w:rPr>
                <w:t>…..@mpublic.ro</w:t>
              </w:r>
            </w:hyperlink>
            <w:r w:rsidRPr="00206417">
              <w:rPr>
                <w:rFonts w:ascii="Times New Roman" w:hAnsi="Times New Roman"/>
                <w:b/>
                <w:sz w:val="20"/>
                <w:szCs w:val="20"/>
                <w:lang w:val="ro-RO"/>
              </w:rPr>
              <w:t>; operator date cu caracter personal nr. …</w:t>
            </w:r>
          </w:p>
        </w:tc>
      </w:tr>
      <w:tr w:rsidR="005975E0" w:rsidRPr="00206417" w:rsidTr="007B6D92">
        <w:trPr>
          <w:trHeight w:val="516"/>
        </w:trPr>
        <w:tc>
          <w:tcPr>
            <w:tcW w:w="5008" w:type="dxa"/>
            <w:tcBorders>
              <w:top w:val="single" w:sz="4" w:space="0" w:color="auto"/>
              <w:left w:val="single" w:sz="4" w:space="0" w:color="auto"/>
              <w:bottom w:val="single" w:sz="4" w:space="0" w:color="auto"/>
              <w:right w:val="single" w:sz="4" w:space="0" w:color="auto"/>
            </w:tcBorders>
            <w:hideMark/>
          </w:tcPr>
          <w:p w:rsidR="005975E0" w:rsidRPr="00206417" w:rsidRDefault="005975E0" w:rsidP="007B6D92">
            <w:pPr>
              <w:spacing w:line="240" w:lineRule="auto"/>
              <w:ind w:right="72"/>
              <w:rPr>
                <w:rFonts w:ascii="Times New Roman" w:hAnsi="Times New Roman"/>
                <w:b/>
                <w:sz w:val="20"/>
                <w:szCs w:val="20"/>
                <w:lang w:val="ro-RO"/>
              </w:rPr>
            </w:pPr>
            <w:r w:rsidRPr="00206417">
              <w:rPr>
                <w:rFonts w:ascii="Times New Roman" w:hAnsi="Times New Roman"/>
                <w:b/>
                <w:sz w:val="20"/>
                <w:szCs w:val="20"/>
                <w:lang w:val="ro-RO"/>
              </w:rPr>
              <w:t>DOSAR NR. .../P/…</w:t>
            </w:r>
          </w:p>
        </w:tc>
        <w:tc>
          <w:tcPr>
            <w:tcW w:w="5085" w:type="dxa"/>
            <w:tcBorders>
              <w:top w:val="single" w:sz="4" w:space="0" w:color="auto"/>
              <w:left w:val="single" w:sz="4" w:space="0" w:color="auto"/>
              <w:bottom w:val="single" w:sz="4" w:space="0" w:color="auto"/>
              <w:right w:val="single" w:sz="4" w:space="0" w:color="auto"/>
            </w:tcBorders>
          </w:tcPr>
          <w:p w:rsidR="005975E0" w:rsidRPr="00206417" w:rsidRDefault="005975E0" w:rsidP="007B6D92">
            <w:pPr>
              <w:rPr>
                <w:rFonts w:ascii="Times New Roman" w:hAnsi="Times New Roman"/>
                <w:b/>
                <w:sz w:val="28"/>
                <w:szCs w:val="28"/>
                <w:lang w:val="ro-RO"/>
              </w:rPr>
            </w:pPr>
          </w:p>
        </w:tc>
      </w:tr>
    </w:tbl>
    <w:p w:rsidR="005975E0" w:rsidRPr="00206417" w:rsidRDefault="005975E0" w:rsidP="005975E0">
      <w:pPr>
        <w:spacing w:after="0" w:line="240" w:lineRule="auto"/>
        <w:jc w:val="center"/>
        <w:rPr>
          <w:rFonts w:ascii="Times New Roman" w:hAnsi="Times New Roman"/>
          <w:b/>
          <w:sz w:val="28"/>
          <w:szCs w:val="28"/>
          <w:lang w:val="ro-RO"/>
        </w:rPr>
      </w:pPr>
    </w:p>
    <w:p w:rsidR="005975E0" w:rsidRPr="00206417" w:rsidRDefault="005975E0" w:rsidP="005975E0">
      <w:pPr>
        <w:spacing w:after="0" w:line="240" w:lineRule="auto"/>
        <w:rPr>
          <w:rFonts w:ascii="Times New Roman" w:hAnsi="Times New Roman"/>
          <w:b/>
          <w:sz w:val="28"/>
          <w:szCs w:val="28"/>
          <w:lang w:val="ro-RO"/>
        </w:rPr>
      </w:pPr>
    </w:p>
    <w:p w:rsidR="005975E0" w:rsidRPr="00206417" w:rsidRDefault="005975E0" w:rsidP="005975E0">
      <w:pPr>
        <w:spacing w:after="0" w:line="240" w:lineRule="auto"/>
        <w:jc w:val="center"/>
        <w:rPr>
          <w:rFonts w:ascii="Times New Roman" w:hAnsi="Times New Roman"/>
          <w:b/>
          <w:sz w:val="28"/>
          <w:szCs w:val="28"/>
          <w:u w:val="single"/>
          <w:lang w:val="ro-RO"/>
        </w:rPr>
      </w:pPr>
      <w:r w:rsidRPr="00206417">
        <w:rPr>
          <w:rFonts w:ascii="Times New Roman" w:hAnsi="Times New Roman"/>
          <w:b/>
          <w:sz w:val="28"/>
          <w:szCs w:val="28"/>
          <w:u w:val="single"/>
          <w:lang w:val="ro-RO"/>
        </w:rPr>
        <w:t>ORDONANŢĂ</w:t>
      </w:r>
    </w:p>
    <w:p w:rsidR="005975E0" w:rsidRPr="00206417" w:rsidRDefault="005975E0" w:rsidP="005975E0">
      <w:pPr>
        <w:spacing w:after="0" w:line="240" w:lineRule="auto"/>
        <w:jc w:val="center"/>
        <w:rPr>
          <w:rFonts w:ascii="Times New Roman" w:hAnsi="Times New Roman"/>
          <w:b/>
          <w:sz w:val="28"/>
          <w:szCs w:val="28"/>
          <w:u w:val="single"/>
          <w:lang w:val="ro-RO"/>
        </w:rPr>
      </w:pPr>
    </w:p>
    <w:p w:rsidR="005975E0" w:rsidRPr="00206417" w:rsidRDefault="005975E0" w:rsidP="005975E0">
      <w:pPr>
        <w:spacing w:line="240" w:lineRule="auto"/>
        <w:ind w:right="72"/>
        <w:jc w:val="center"/>
        <w:rPr>
          <w:rFonts w:ascii="Times New Roman" w:hAnsi="Times New Roman"/>
          <w:b/>
          <w:sz w:val="28"/>
          <w:szCs w:val="28"/>
          <w:u w:val="single"/>
          <w:lang w:val="ro-RO"/>
        </w:rPr>
      </w:pPr>
      <w:r w:rsidRPr="00206417">
        <w:rPr>
          <w:rFonts w:ascii="Times New Roman" w:hAnsi="Times New Roman"/>
          <w:sz w:val="28"/>
          <w:szCs w:val="28"/>
          <w:lang w:val="ro-RO"/>
        </w:rPr>
        <w:t xml:space="preserve">            Anul ... luna ...ziua ...</w:t>
      </w:r>
    </w:p>
    <w:p w:rsidR="005975E0" w:rsidRPr="00206417" w:rsidRDefault="005975E0" w:rsidP="005975E0">
      <w:pPr>
        <w:spacing w:line="240" w:lineRule="auto"/>
        <w:ind w:right="72" w:firstLine="720"/>
        <w:jc w:val="center"/>
        <w:rPr>
          <w:rFonts w:ascii="Times New Roman" w:hAnsi="Times New Roman"/>
          <w:b/>
          <w:sz w:val="28"/>
          <w:szCs w:val="28"/>
          <w:lang w:val="ro-RO"/>
        </w:rPr>
      </w:pPr>
      <w:r w:rsidRPr="00206417">
        <w:rPr>
          <w:rFonts w:ascii="Times New Roman" w:hAnsi="Times New Roman"/>
          <w:b/>
          <w:sz w:val="28"/>
          <w:szCs w:val="28"/>
          <w:lang w:val="ro-RO"/>
        </w:rPr>
        <w:t xml:space="preserve"> </w:t>
      </w:r>
    </w:p>
    <w:p w:rsidR="005975E0" w:rsidRPr="00206417" w:rsidRDefault="005975E0" w:rsidP="005975E0">
      <w:pPr>
        <w:spacing w:after="0" w:line="240" w:lineRule="auto"/>
        <w:jc w:val="both"/>
        <w:rPr>
          <w:rFonts w:ascii="Times New Roman" w:hAnsi="Times New Roman"/>
          <w:sz w:val="28"/>
          <w:szCs w:val="28"/>
          <w:lang w:val="ro-RO"/>
        </w:rPr>
      </w:pPr>
      <w:r w:rsidRPr="00206417">
        <w:rPr>
          <w:rFonts w:ascii="Times New Roman" w:hAnsi="Times New Roman"/>
          <w:sz w:val="28"/>
          <w:szCs w:val="28"/>
          <w:lang w:val="ro-RO"/>
        </w:rPr>
        <w:t xml:space="preserve"> </w:t>
      </w:r>
      <w:r w:rsidRPr="00206417">
        <w:rPr>
          <w:rFonts w:ascii="Times New Roman" w:hAnsi="Times New Roman"/>
          <w:sz w:val="28"/>
          <w:szCs w:val="28"/>
          <w:lang w:val="ro-RO"/>
        </w:rPr>
        <w:tab/>
        <w:t>Procuror ... de la Parchetul de pe lângă ...,</w:t>
      </w:r>
    </w:p>
    <w:p w:rsidR="005975E0" w:rsidRPr="00206417" w:rsidRDefault="005975E0" w:rsidP="005975E0">
      <w:pPr>
        <w:spacing w:after="0" w:line="240" w:lineRule="auto"/>
        <w:ind w:firstLine="720"/>
        <w:jc w:val="both"/>
        <w:rPr>
          <w:rFonts w:ascii="Times New Roman" w:hAnsi="Times New Roman"/>
          <w:sz w:val="28"/>
          <w:szCs w:val="28"/>
          <w:lang w:val="ro-RO"/>
        </w:rPr>
      </w:pPr>
      <w:r w:rsidRPr="00206417">
        <w:rPr>
          <w:rFonts w:ascii="Times New Roman" w:hAnsi="Times New Roman"/>
          <w:sz w:val="28"/>
          <w:szCs w:val="28"/>
          <w:lang w:val="ro-RO"/>
        </w:rPr>
        <w:t>Examinând actele de urmărire penală din dosarul cu nr. de mai sus,</w:t>
      </w:r>
    </w:p>
    <w:p w:rsidR="005975E0" w:rsidRPr="00206417" w:rsidRDefault="005975E0" w:rsidP="005975E0">
      <w:pPr>
        <w:spacing w:after="0" w:line="240" w:lineRule="auto"/>
        <w:jc w:val="both"/>
        <w:rPr>
          <w:rFonts w:ascii="Times New Roman" w:hAnsi="Times New Roman"/>
          <w:b/>
          <w:sz w:val="28"/>
          <w:szCs w:val="28"/>
          <w:lang w:val="ro-RO"/>
        </w:rPr>
      </w:pPr>
    </w:p>
    <w:p w:rsidR="005975E0" w:rsidRPr="00206417" w:rsidRDefault="005975E0" w:rsidP="005975E0">
      <w:pPr>
        <w:spacing w:after="0" w:line="240" w:lineRule="auto"/>
        <w:jc w:val="center"/>
        <w:rPr>
          <w:rFonts w:ascii="Times New Roman" w:hAnsi="Times New Roman"/>
          <w:b/>
          <w:sz w:val="28"/>
          <w:szCs w:val="28"/>
          <w:lang w:val="ro-RO"/>
        </w:rPr>
      </w:pPr>
      <w:r w:rsidRPr="00206417">
        <w:rPr>
          <w:rFonts w:ascii="Times New Roman" w:hAnsi="Times New Roman"/>
          <w:b/>
          <w:sz w:val="28"/>
          <w:szCs w:val="28"/>
          <w:lang w:val="ro-RO"/>
        </w:rPr>
        <w:t>C O N S T A T:</w:t>
      </w:r>
    </w:p>
    <w:p w:rsidR="005975E0" w:rsidRPr="00206417" w:rsidRDefault="005975E0" w:rsidP="005975E0">
      <w:pPr>
        <w:spacing w:after="0" w:line="240" w:lineRule="auto"/>
        <w:jc w:val="both"/>
        <w:rPr>
          <w:rFonts w:ascii="Times New Roman" w:hAnsi="Times New Roman"/>
          <w:sz w:val="28"/>
          <w:szCs w:val="28"/>
          <w:lang w:val="ro-RO"/>
        </w:rPr>
      </w:pPr>
    </w:p>
    <w:p w:rsidR="005975E0" w:rsidRPr="00206417" w:rsidRDefault="005975E0" w:rsidP="005975E0">
      <w:pPr>
        <w:spacing w:after="0" w:line="240" w:lineRule="auto"/>
        <w:jc w:val="both"/>
        <w:rPr>
          <w:rFonts w:ascii="Times New Roman" w:hAnsi="Times New Roman"/>
          <w:b/>
          <w:sz w:val="28"/>
          <w:szCs w:val="28"/>
          <w:lang w:val="ro-RO"/>
        </w:rPr>
      </w:pPr>
      <w:r w:rsidRPr="00206417">
        <w:rPr>
          <w:rFonts w:ascii="Times New Roman" w:hAnsi="Times New Roman"/>
          <w:sz w:val="28"/>
          <w:szCs w:val="28"/>
          <w:lang w:val="ro-RO"/>
        </w:rPr>
        <w:tab/>
        <w:t xml:space="preserve">Prin ordonanţa din data de ... s-a dispus începerea urmăririi penale cu privire la infracţiunea prevăzută de art. ..., iar prin ordonanţa din data de … s-a dispus ca urmărirea penală să se efectueze cu privire la suspectul </w:t>
      </w:r>
      <w:r w:rsidRPr="00206417">
        <w:rPr>
          <w:rFonts w:ascii="Times New Roman" w:hAnsi="Times New Roman"/>
          <w:i/>
          <w:sz w:val="28"/>
          <w:szCs w:val="28"/>
          <w:u w:val="dotted"/>
          <w:lang w:val="ro-RO"/>
        </w:rPr>
        <w:t>(numele)</w:t>
      </w:r>
      <w:r w:rsidRPr="00206417">
        <w:rPr>
          <w:rFonts w:ascii="Times New Roman" w:hAnsi="Times New Roman"/>
          <w:sz w:val="28"/>
          <w:szCs w:val="28"/>
          <w:lang w:val="ro-RO"/>
        </w:rPr>
        <w:t>.</w:t>
      </w:r>
    </w:p>
    <w:p w:rsidR="005975E0" w:rsidRPr="00206417" w:rsidRDefault="005975E0" w:rsidP="005975E0">
      <w:pPr>
        <w:spacing w:after="0" w:line="240" w:lineRule="auto"/>
        <w:jc w:val="both"/>
        <w:rPr>
          <w:rFonts w:ascii="Times New Roman" w:hAnsi="Times New Roman"/>
          <w:b/>
          <w:sz w:val="28"/>
          <w:szCs w:val="28"/>
          <w:u w:val="dotted"/>
          <w:lang w:val="ro-RO"/>
        </w:rPr>
      </w:pPr>
      <w:r w:rsidRPr="00206417">
        <w:rPr>
          <w:rFonts w:ascii="Times New Roman" w:hAnsi="Times New Roman"/>
          <w:sz w:val="28"/>
          <w:szCs w:val="28"/>
          <w:lang w:val="ro-RO"/>
        </w:rPr>
        <w:tab/>
        <w:t xml:space="preserve">Prin ordonanţa din data de … s-a dispus punerea în mişcare a acţiunii penale faţă de suspectul </w:t>
      </w:r>
      <w:r w:rsidRPr="00206417">
        <w:rPr>
          <w:rFonts w:ascii="Times New Roman" w:hAnsi="Times New Roman"/>
          <w:i/>
          <w:sz w:val="28"/>
          <w:szCs w:val="28"/>
          <w:u w:val="dotted"/>
          <w:lang w:val="ro-RO"/>
        </w:rPr>
        <w:t>(numele)</w:t>
      </w:r>
      <w:r w:rsidRPr="00206417">
        <w:rPr>
          <w:rFonts w:ascii="Times New Roman" w:hAnsi="Times New Roman"/>
          <w:i/>
          <w:sz w:val="28"/>
          <w:szCs w:val="28"/>
          <w:lang w:val="ro-RO"/>
        </w:rPr>
        <w:t xml:space="preserve"> </w:t>
      </w:r>
      <w:r w:rsidRPr="00206417">
        <w:rPr>
          <w:rFonts w:ascii="Times New Roman" w:hAnsi="Times New Roman"/>
          <w:sz w:val="28"/>
          <w:szCs w:val="28"/>
          <w:lang w:val="ro-RO"/>
        </w:rPr>
        <w:t xml:space="preserve">pentru comiterea infracţiunii prevăzute de art. …, reţinându-se în sarcina acestuia următoarele: </w:t>
      </w:r>
      <w:r w:rsidRPr="00206417">
        <w:rPr>
          <w:rFonts w:ascii="Times New Roman" w:hAnsi="Times New Roman"/>
          <w:sz w:val="28"/>
          <w:szCs w:val="28"/>
          <w:u w:val="dotted"/>
          <w:lang w:val="ro-RO"/>
        </w:rPr>
        <w:t>(</w:t>
      </w:r>
      <w:r w:rsidRPr="00206417">
        <w:rPr>
          <w:rFonts w:ascii="Times New Roman" w:hAnsi="Times New Roman"/>
          <w:i/>
          <w:sz w:val="28"/>
          <w:szCs w:val="28"/>
          <w:u w:val="dotted"/>
          <w:lang w:val="ro-RO"/>
        </w:rPr>
        <w:t>expunere succintă a situaţiei de fapt)</w:t>
      </w:r>
      <w:r w:rsidRPr="00206417">
        <w:rPr>
          <w:rFonts w:ascii="Times New Roman" w:hAnsi="Times New Roman"/>
          <w:b/>
          <w:sz w:val="28"/>
          <w:szCs w:val="28"/>
          <w:u w:val="dotted"/>
          <w:lang w:val="ro-RO"/>
        </w:rPr>
        <w:t>.</w:t>
      </w:r>
    </w:p>
    <w:p w:rsidR="005975E0" w:rsidRPr="00206417" w:rsidRDefault="005975E0" w:rsidP="005975E0">
      <w:pPr>
        <w:spacing w:after="0" w:line="240" w:lineRule="auto"/>
        <w:jc w:val="both"/>
        <w:rPr>
          <w:rFonts w:ascii="Times New Roman" w:hAnsi="Times New Roman"/>
          <w:sz w:val="28"/>
          <w:szCs w:val="28"/>
          <w:lang w:val="ro-RO"/>
        </w:rPr>
      </w:pPr>
      <w:r w:rsidRPr="00206417">
        <w:rPr>
          <w:rFonts w:ascii="Times New Roman" w:hAnsi="Times New Roman"/>
          <w:b/>
          <w:sz w:val="28"/>
          <w:szCs w:val="28"/>
          <w:lang w:val="ro-RO"/>
        </w:rPr>
        <w:tab/>
      </w:r>
      <w:r w:rsidRPr="00206417">
        <w:rPr>
          <w:rFonts w:ascii="Times New Roman" w:hAnsi="Times New Roman"/>
          <w:sz w:val="28"/>
          <w:szCs w:val="28"/>
          <w:lang w:val="ro-RO"/>
        </w:rPr>
        <w:t>Prin referatul de terminare a urmăririi penale din data de …, organul de cercetare penală a propus trimiterea în judecată a inculpatului pentru comiterea acestei infracţiuni.</w:t>
      </w:r>
    </w:p>
    <w:p w:rsidR="005975E0" w:rsidRPr="00206417" w:rsidRDefault="005975E0" w:rsidP="005975E0">
      <w:pPr>
        <w:spacing w:after="0" w:line="240" w:lineRule="auto"/>
        <w:jc w:val="both"/>
        <w:rPr>
          <w:rFonts w:ascii="Times New Roman" w:hAnsi="Times New Roman"/>
          <w:sz w:val="28"/>
          <w:szCs w:val="28"/>
          <w:lang w:val="ro-RO"/>
        </w:rPr>
      </w:pPr>
      <w:r w:rsidRPr="00206417">
        <w:rPr>
          <w:rFonts w:ascii="Times New Roman" w:hAnsi="Times New Roman"/>
          <w:sz w:val="28"/>
          <w:szCs w:val="28"/>
          <w:lang w:val="ro-RO"/>
        </w:rPr>
        <w:tab/>
        <w:t>Cauza nu poate fi dedusă judecăţii, întrucât urmărirea penală nu a fost efectuată cu respectarea dispoziţiilor legale.</w:t>
      </w:r>
    </w:p>
    <w:p w:rsidR="005975E0" w:rsidRPr="00206417" w:rsidRDefault="005975E0" w:rsidP="005975E0">
      <w:pPr>
        <w:spacing w:after="0" w:line="240" w:lineRule="auto"/>
        <w:jc w:val="both"/>
        <w:rPr>
          <w:rFonts w:ascii="Times New Roman" w:hAnsi="Times New Roman"/>
          <w:sz w:val="28"/>
          <w:szCs w:val="28"/>
          <w:lang w:val="ro-RO"/>
        </w:rPr>
      </w:pPr>
      <w:r w:rsidRPr="00206417">
        <w:rPr>
          <w:rFonts w:ascii="Times New Roman" w:hAnsi="Times New Roman"/>
          <w:sz w:val="28"/>
          <w:szCs w:val="28"/>
          <w:lang w:val="ro-RO"/>
        </w:rPr>
        <w:tab/>
        <w:t xml:space="preserve"> </w:t>
      </w:r>
    </w:p>
    <w:p w:rsidR="005975E0" w:rsidRPr="00206417" w:rsidRDefault="005975E0" w:rsidP="005975E0">
      <w:pPr>
        <w:spacing w:after="0" w:line="240" w:lineRule="auto"/>
        <w:jc w:val="both"/>
        <w:rPr>
          <w:rFonts w:ascii="Times New Roman" w:hAnsi="Times New Roman"/>
          <w:sz w:val="28"/>
          <w:szCs w:val="28"/>
          <w:lang w:val="ro-RO"/>
        </w:rPr>
      </w:pPr>
      <w:r w:rsidRPr="00206417">
        <w:rPr>
          <w:rFonts w:ascii="Times New Roman" w:hAnsi="Times New Roman"/>
          <w:sz w:val="28"/>
          <w:szCs w:val="28"/>
          <w:lang w:val="ro-RO"/>
        </w:rPr>
        <w:tab/>
        <w:t xml:space="preserve">Sunt contrare legii următoarele acte de urmărire penală/probe: </w:t>
      </w:r>
      <w:r w:rsidRPr="00206417">
        <w:rPr>
          <w:rFonts w:ascii="Times New Roman" w:hAnsi="Times New Roman"/>
          <w:i/>
          <w:sz w:val="28"/>
          <w:szCs w:val="28"/>
          <w:u w:val="dotted"/>
          <w:lang w:val="ro-RO"/>
        </w:rPr>
        <w:t>(sunt indicate actele nelegale/mijloacele de probă obţinute nelegal)</w:t>
      </w:r>
      <w:r w:rsidRPr="00206417">
        <w:rPr>
          <w:rFonts w:ascii="Times New Roman" w:hAnsi="Times New Roman"/>
          <w:sz w:val="28"/>
          <w:szCs w:val="28"/>
          <w:lang w:val="ro-RO"/>
        </w:rPr>
        <w:t>.</w:t>
      </w:r>
    </w:p>
    <w:p w:rsidR="005975E0" w:rsidRPr="00206417" w:rsidRDefault="005975E0" w:rsidP="005975E0">
      <w:pPr>
        <w:spacing w:after="0" w:line="240" w:lineRule="auto"/>
        <w:jc w:val="both"/>
        <w:rPr>
          <w:rFonts w:ascii="Times New Roman" w:hAnsi="Times New Roman"/>
          <w:sz w:val="28"/>
          <w:szCs w:val="28"/>
          <w:lang w:val="ro-RO"/>
        </w:rPr>
      </w:pPr>
      <w:r w:rsidRPr="00206417">
        <w:rPr>
          <w:rFonts w:ascii="Times New Roman" w:hAnsi="Times New Roman"/>
          <w:sz w:val="28"/>
          <w:szCs w:val="28"/>
          <w:lang w:val="ro-RO"/>
        </w:rPr>
        <w:tab/>
        <w:t xml:space="preserve">Potrivit art. </w:t>
      </w:r>
      <w:r w:rsidRPr="00206417">
        <w:rPr>
          <w:rFonts w:ascii="Times New Roman" w:hAnsi="Times New Roman"/>
          <w:i/>
          <w:sz w:val="28"/>
          <w:szCs w:val="28"/>
          <w:lang w:val="ro-RO"/>
        </w:rPr>
        <w:t>(se indică articolele şi conţinutul dispoziţiilor încălcate)</w:t>
      </w:r>
      <w:r w:rsidRPr="00206417">
        <w:rPr>
          <w:rFonts w:ascii="Times New Roman" w:hAnsi="Times New Roman"/>
          <w:sz w:val="28"/>
          <w:szCs w:val="28"/>
          <w:lang w:val="ro-RO"/>
        </w:rPr>
        <w:t xml:space="preserve">. În speţă, </w:t>
      </w:r>
      <w:r w:rsidRPr="00206417">
        <w:rPr>
          <w:rFonts w:ascii="Times New Roman" w:hAnsi="Times New Roman"/>
          <w:i/>
          <w:sz w:val="28"/>
          <w:szCs w:val="28"/>
          <w:u w:val="dotted"/>
          <w:lang w:val="ro-RO"/>
        </w:rPr>
        <w:t>(se explică în ce constă nelegalitatea actului/probei</w:t>
      </w:r>
      <w:r w:rsidRPr="00206417">
        <w:rPr>
          <w:rFonts w:ascii="Times New Roman" w:hAnsi="Times New Roman"/>
          <w:i/>
          <w:sz w:val="28"/>
          <w:szCs w:val="28"/>
          <w:lang w:val="ro-RO"/>
        </w:rPr>
        <w:t>)</w:t>
      </w:r>
      <w:r w:rsidRPr="00206417">
        <w:rPr>
          <w:rFonts w:ascii="Times New Roman" w:hAnsi="Times New Roman"/>
          <w:sz w:val="28"/>
          <w:szCs w:val="28"/>
          <w:lang w:val="ro-RO"/>
        </w:rPr>
        <w:t>.</w:t>
      </w:r>
    </w:p>
    <w:p w:rsidR="005975E0" w:rsidRPr="00206417" w:rsidRDefault="005975E0" w:rsidP="005975E0">
      <w:pPr>
        <w:spacing w:after="0" w:line="240" w:lineRule="auto"/>
        <w:jc w:val="both"/>
        <w:rPr>
          <w:rFonts w:ascii="Times New Roman" w:hAnsi="Times New Roman"/>
          <w:i/>
          <w:sz w:val="28"/>
          <w:szCs w:val="28"/>
          <w:lang w:val="ro-RO"/>
        </w:rPr>
      </w:pPr>
      <w:r w:rsidRPr="00206417">
        <w:rPr>
          <w:rFonts w:ascii="Times New Roman" w:hAnsi="Times New Roman"/>
          <w:sz w:val="28"/>
          <w:szCs w:val="28"/>
          <w:lang w:val="ro-RO"/>
        </w:rPr>
        <w:tab/>
        <w:t xml:space="preserve">Potrivit art. </w:t>
      </w:r>
      <w:r w:rsidRPr="00206417">
        <w:rPr>
          <w:rFonts w:ascii="Times New Roman" w:hAnsi="Times New Roman"/>
          <w:i/>
          <w:sz w:val="28"/>
          <w:szCs w:val="28"/>
          <w:lang w:val="ro-RO"/>
        </w:rPr>
        <w:t>(</w:t>
      </w:r>
      <w:r w:rsidRPr="00206417">
        <w:rPr>
          <w:rFonts w:ascii="Times New Roman" w:hAnsi="Times New Roman"/>
          <w:i/>
          <w:sz w:val="28"/>
          <w:szCs w:val="28"/>
          <w:u w:val="dotted"/>
          <w:lang w:val="ro-RO"/>
        </w:rPr>
        <w:t>se indică temeiul legal al sancţiunii: după caz, art. 280 sau art. 281, respectiv art. 102 rap. la art. 280 sau la art. 281 di C. proc. pen. )</w:t>
      </w:r>
      <w:r w:rsidRPr="00206417">
        <w:rPr>
          <w:rFonts w:ascii="Times New Roman" w:hAnsi="Times New Roman"/>
          <w:sz w:val="28"/>
          <w:szCs w:val="28"/>
          <w:lang w:val="ro-RO"/>
        </w:rPr>
        <w:t xml:space="preserve">, aceste neegalităţi determină </w:t>
      </w:r>
      <w:r w:rsidRPr="00206417">
        <w:rPr>
          <w:rFonts w:ascii="Times New Roman" w:hAnsi="Times New Roman"/>
          <w:i/>
          <w:sz w:val="28"/>
          <w:szCs w:val="28"/>
          <w:lang w:val="ro-RO"/>
        </w:rPr>
        <w:t>(</w:t>
      </w:r>
      <w:r w:rsidRPr="00206417">
        <w:rPr>
          <w:rFonts w:ascii="Times New Roman" w:hAnsi="Times New Roman"/>
          <w:i/>
          <w:sz w:val="28"/>
          <w:szCs w:val="28"/>
          <w:u w:val="dotted"/>
          <w:lang w:val="ro-RO"/>
        </w:rPr>
        <w:t>se indică sancţiunea, respectiv nulitatea, absolută ori relativă, sau excluderea</w:t>
      </w:r>
      <w:r w:rsidRPr="00206417">
        <w:rPr>
          <w:rFonts w:ascii="Times New Roman" w:hAnsi="Times New Roman"/>
          <w:i/>
          <w:sz w:val="28"/>
          <w:szCs w:val="28"/>
          <w:lang w:val="ro-RO"/>
        </w:rPr>
        <w:t>).</w:t>
      </w:r>
    </w:p>
    <w:p w:rsidR="005975E0" w:rsidRPr="00206417" w:rsidRDefault="005975E0" w:rsidP="005975E0">
      <w:pPr>
        <w:tabs>
          <w:tab w:val="left" w:pos="1843"/>
        </w:tabs>
        <w:spacing w:after="0" w:line="240" w:lineRule="auto"/>
        <w:jc w:val="both"/>
        <w:rPr>
          <w:rFonts w:ascii="Times New Roman" w:hAnsi="Times New Roman"/>
          <w:i/>
          <w:sz w:val="28"/>
          <w:szCs w:val="28"/>
          <w:lang w:val="ro-RO"/>
        </w:rPr>
      </w:pPr>
      <w:r w:rsidRPr="00206417">
        <w:rPr>
          <w:rFonts w:ascii="Times New Roman" w:hAnsi="Times New Roman"/>
          <w:i/>
          <w:sz w:val="28"/>
          <w:szCs w:val="28"/>
          <w:lang w:val="ro-RO"/>
        </w:rPr>
        <w:t xml:space="preserve">           În cazul nulităţii absolute şi, respectiv, în cazul excluderii probei pentru  nulitatea relativă a actului prin care proba fost dispusă, autorizată sau administrată se indică, în concret, cazul din art. 218 alin. 1 căruia se subsumează nelegalitatea.</w:t>
      </w:r>
    </w:p>
    <w:p w:rsidR="005975E0" w:rsidRPr="00206417" w:rsidRDefault="005975E0" w:rsidP="005975E0">
      <w:pPr>
        <w:tabs>
          <w:tab w:val="left" w:pos="1843"/>
        </w:tabs>
        <w:spacing w:after="0" w:line="240" w:lineRule="auto"/>
        <w:jc w:val="both"/>
        <w:rPr>
          <w:rFonts w:ascii="Times New Roman" w:hAnsi="Times New Roman"/>
          <w:i/>
          <w:sz w:val="28"/>
          <w:szCs w:val="28"/>
          <w:lang w:val="ro-RO"/>
        </w:rPr>
      </w:pPr>
      <w:r w:rsidRPr="00206417">
        <w:rPr>
          <w:rFonts w:ascii="Times New Roman" w:hAnsi="Times New Roman"/>
          <w:sz w:val="28"/>
          <w:szCs w:val="28"/>
          <w:lang w:val="ro-RO"/>
        </w:rPr>
        <w:lastRenderedPageBreak/>
        <w:t xml:space="preserve">         </w:t>
      </w:r>
      <w:r w:rsidRPr="00206417">
        <w:rPr>
          <w:rFonts w:ascii="Times New Roman" w:hAnsi="Times New Roman"/>
          <w:i/>
          <w:sz w:val="28"/>
          <w:szCs w:val="28"/>
          <w:lang w:val="ro-RO"/>
        </w:rPr>
        <w:t>În cazul nulităţii relative a actului de urmărire penală şi, respectiv în cazul excluderii probei pentru  nulitatea relativă a actului prin care proba fost dispusă, autorizată sau administrată, se arată modul în care, în concret, sunt îndeplinite condiţiile prevăzute de art. 281 alin. (2)-(4) din C. proc. pen.: i) persoana care a invocat nelegalitatea, ii) interesul procesual care legitimează respectarea normei încălcate, iii) momentul în care încălcarea a fost invocată, iv) în ce constă vătămarea, v) motivul pentru vătămarea nu poate fi înlăturată decât prin desfiinţarea actului nelegal.</w:t>
      </w:r>
    </w:p>
    <w:p w:rsidR="005975E0" w:rsidRPr="00206417" w:rsidRDefault="005975E0" w:rsidP="005975E0">
      <w:pPr>
        <w:tabs>
          <w:tab w:val="left" w:pos="1843"/>
        </w:tabs>
        <w:spacing w:after="0" w:line="240" w:lineRule="auto"/>
        <w:ind w:left="1843"/>
        <w:jc w:val="both"/>
        <w:rPr>
          <w:rFonts w:ascii="Times New Roman" w:hAnsi="Times New Roman"/>
          <w:sz w:val="28"/>
          <w:szCs w:val="28"/>
          <w:lang w:val="ro-RO"/>
        </w:rPr>
      </w:pPr>
    </w:p>
    <w:p w:rsidR="005975E0" w:rsidRPr="00206417" w:rsidRDefault="005975E0" w:rsidP="005975E0">
      <w:pPr>
        <w:spacing w:after="0" w:line="240" w:lineRule="auto"/>
        <w:jc w:val="both"/>
        <w:rPr>
          <w:rFonts w:ascii="Times New Roman" w:hAnsi="Times New Roman"/>
          <w:sz w:val="28"/>
          <w:szCs w:val="28"/>
          <w:lang w:val="ro-RO"/>
        </w:rPr>
      </w:pPr>
      <w:r w:rsidRPr="00206417">
        <w:rPr>
          <w:rFonts w:ascii="Times New Roman" w:hAnsi="Times New Roman"/>
          <w:sz w:val="28"/>
          <w:szCs w:val="28"/>
          <w:lang w:val="ro-RO"/>
        </w:rPr>
        <w:tab/>
        <w:t>Pentru motivele arătate, se impune refacerea următoarelor acte de urmărire penală/probe: (se indică fiecare act/probă care trebuie refăcut; în cazul excluderii, se indică mijlocul de probă prin care se impune readministrarea probei excluse)</w:t>
      </w:r>
    </w:p>
    <w:p w:rsidR="005975E0" w:rsidRPr="00206417" w:rsidRDefault="005975E0" w:rsidP="005975E0">
      <w:pPr>
        <w:pStyle w:val="textdebaza"/>
        <w:ind w:firstLine="0"/>
        <w:rPr>
          <w:rFonts w:ascii="Times New Roman" w:hAnsi="Times New Roman"/>
          <w:i/>
          <w:color w:val="auto"/>
          <w:sz w:val="28"/>
          <w:szCs w:val="28"/>
          <w:lang w:val="ro-RO"/>
        </w:rPr>
      </w:pPr>
      <w:r w:rsidRPr="00206417">
        <w:rPr>
          <w:rFonts w:ascii="Times New Roman" w:hAnsi="Times New Roman"/>
          <w:i/>
          <w:color w:val="auto"/>
          <w:sz w:val="28"/>
          <w:szCs w:val="28"/>
          <w:lang w:val="ro-RO"/>
        </w:rPr>
        <w:tab/>
      </w:r>
    </w:p>
    <w:p w:rsidR="005975E0" w:rsidRPr="00206417" w:rsidRDefault="005975E0" w:rsidP="005975E0">
      <w:pPr>
        <w:pStyle w:val="textdebaza"/>
        <w:ind w:firstLine="0"/>
        <w:rPr>
          <w:rFonts w:ascii="Times New Roman" w:hAnsi="Times New Roman"/>
          <w:i/>
          <w:color w:val="auto"/>
          <w:sz w:val="28"/>
          <w:szCs w:val="28"/>
          <w:lang w:val="ro-RO"/>
        </w:rPr>
      </w:pPr>
      <w:r w:rsidRPr="00206417">
        <w:rPr>
          <w:rFonts w:ascii="Times New Roman" w:hAnsi="Times New Roman"/>
          <w:i/>
          <w:color w:val="auto"/>
          <w:sz w:val="28"/>
          <w:szCs w:val="28"/>
          <w:lang w:val="ro-RO"/>
        </w:rPr>
        <w:tab/>
        <w:t>Când se dispune şi trimiterea cauzei la un alt organ de cercetare penală:</w:t>
      </w:r>
    </w:p>
    <w:p w:rsidR="005975E0" w:rsidRPr="00206417" w:rsidRDefault="005975E0" w:rsidP="005975E0">
      <w:pPr>
        <w:pStyle w:val="textdebaza"/>
        <w:ind w:firstLine="0"/>
        <w:rPr>
          <w:rFonts w:ascii="Times New Roman" w:hAnsi="Times New Roman"/>
          <w:color w:val="auto"/>
          <w:sz w:val="28"/>
          <w:szCs w:val="28"/>
          <w:lang w:val="ro-RO"/>
        </w:rPr>
      </w:pPr>
      <w:r w:rsidRPr="00206417">
        <w:rPr>
          <w:rFonts w:ascii="Times New Roman" w:hAnsi="Times New Roman"/>
          <w:color w:val="auto"/>
          <w:sz w:val="28"/>
          <w:szCs w:val="28"/>
          <w:lang w:val="ro-RO"/>
        </w:rPr>
        <w:tab/>
        <w:t xml:space="preserve">În speţă se impune ca urmărirea penală să se refacă de către  </w:t>
      </w:r>
      <w:r w:rsidRPr="00206417">
        <w:rPr>
          <w:rFonts w:ascii="Times New Roman" w:hAnsi="Times New Roman"/>
          <w:i/>
          <w:color w:val="auto"/>
          <w:sz w:val="28"/>
          <w:szCs w:val="28"/>
          <w:lang w:val="ro-RO"/>
        </w:rPr>
        <w:t>(</w:t>
      </w:r>
      <w:r w:rsidRPr="00206417">
        <w:rPr>
          <w:rFonts w:ascii="Times New Roman" w:hAnsi="Times New Roman"/>
          <w:i/>
          <w:color w:val="auto"/>
          <w:sz w:val="28"/>
          <w:szCs w:val="28"/>
          <w:u w:val="dotted"/>
          <w:lang w:val="ro-RO"/>
        </w:rPr>
        <w:t>se indică organul de cercetare penală căruia i se trimite cauza</w:t>
      </w:r>
      <w:r w:rsidRPr="00206417">
        <w:rPr>
          <w:rFonts w:ascii="Times New Roman" w:hAnsi="Times New Roman"/>
          <w:i/>
          <w:color w:val="auto"/>
          <w:sz w:val="28"/>
          <w:szCs w:val="28"/>
          <w:lang w:val="ro-RO"/>
        </w:rPr>
        <w:t>)</w:t>
      </w:r>
      <w:r w:rsidRPr="00206417">
        <w:rPr>
          <w:rFonts w:ascii="Times New Roman" w:hAnsi="Times New Roman"/>
          <w:color w:val="auto"/>
          <w:sz w:val="28"/>
          <w:szCs w:val="28"/>
          <w:lang w:val="ro-RO"/>
        </w:rPr>
        <w:t xml:space="preserve">, întrucât: </w:t>
      </w:r>
      <w:r w:rsidRPr="00206417">
        <w:rPr>
          <w:rFonts w:ascii="Times New Roman" w:hAnsi="Times New Roman"/>
          <w:i/>
          <w:color w:val="auto"/>
          <w:sz w:val="28"/>
          <w:szCs w:val="28"/>
          <w:lang w:val="ro-RO"/>
        </w:rPr>
        <w:t>(</w:t>
      </w:r>
      <w:r w:rsidRPr="00206417">
        <w:rPr>
          <w:rFonts w:ascii="Times New Roman" w:hAnsi="Times New Roman"/>
          <w:i/>
          <w:color w:val="auto"/>
          <w:sz w:val="28"/>
          <w:szCs w:val="28"/>
          <w:u w:val="dotted"/>
          <w:lang w:val="ro-RO"/>
        </w:rPr>
        <w:t>se arată motivele care, în concret, justifică trimiterea</w:t>
      </w:r>
      <w:r w:rsidRPr="00206417">
        <w:rPr>
          <w:rFonts w:ascii="Times New Roman" w:hAnsi="Times New Roman"/>
          <w:i/>
          <w:color w:val="auto"/>
          <w:sz w:val="28"/>
          <w:szCs w:val="28"/>
          <w:lang w:val="ro-RO"/>
        </w:rPr>
        <w:t>)</w:t>
      </w:r>
      <w:r w:rsidRPr="00206417">
        <w:rPr>
          <w:rFonts w:ascii="Times New Roman" w:hAnsi="Times New Roman"/>
          <w:color w:val="auto"/>
          <w:sz w:val="28"/>
          <w:szCs w:val="28"/>
          <w:lang w:val="ro-RO"/>
        </w:rPr>
        <w:t>.</w:t>
      </w:r>
    </w:p>
    <w:p w:rsidR="005975E0" w:rsidRPr="00206417" w:rsidRDefault="005975E0" w:rsidP="005975E0">
      <w:pPr>
        <w:spacing w:after="0" w:line="240" w:lineRule="auto"/>
        <w:jc w:val="both"/>
        <w:rPr>
          <w:rFonts w:ascii="Times New Roman" w:hAnsi="Times New Roman"/>
          <w:sz w:val="28"/>
          <w:szCs w:val="28"/>
          <w:lang w:val="ro-RO"/>
        </w:rPr>
      </w:pPr>
    </w:p>
    <w:p w:rsidR="005975E0" w:rsidRPr="00206417" w:rsidRDefault="005975E0" w:rsidP="005975E0">
      <w:pPr>
        <w:spacing w:after="0" w:line="240" w:lineRule="auto"/>
        <w:jc w:val="both"/>
        <w:rPr>
          <w:rFonts w:ascii="Times New Roman" w:hAnsi="Times New Roman"/>
          <w:sz w:val="28"/>
          <w:szCs w:val="28"/>
          <w:lang w:val="ro-RO"/>
        </w:rPr>
      </w:pPr>
      <w:r w:rsidRPr="00206417">
        <w:rPr>
          <w:rFonts w:ascii="Times New Roman" w:hAnsi="Times New Roman"/>
          <w:sz w:val="28"/>
          <w:szCs w:val="28"/>
          <w:lang w:val="ro-RO"/>
        </w:rPr>
        <w:tab/>
        <w:t>În temeiul art. 323 din C. proc. pen.,</w:t>
      </w:r>
    </w:p>
    <w:p w:rsidR="005975E0" w:rsidRPr="00206417" w:rsidRDefault="005975E0" w:rsidP="005975E0">
      <w:pPr>
        <w:spacing w:after="0" w:line="240" w:lineRule="auto"/>
        <w:jc w:val="both"/>
        <w:rPr>
          <w:rFonts w:ascii="Times New Roman" w:hAnsi="Times New Roman"/>
          <w:sz w:val="28"/>
          <w:szCs w:val="28"/>
          <w:lang w:val="ro-RO"/>
        </w:rPr>
      </w:pPr>
    </w:p>
    <w:p w:rsidR="005975E0" w:rsidRPr="00206417" w:rsidRDefault="005975E0" w:rsidP="005975E0">
      <w:pPr>
        <w:spacing w:after="0" w:line="240" w:lineRule="auto"/>
        <w:jc w:val="center"/>
        <w:rPr>
          <w:rFonts w:ascii="Times New Roman" w:hAnsi="Times New Roman"/>
          <w:b/>
          <w:sz w:val="28"/>
          <w:szCs w:val="28"/>
          <w:lang w:val="ro-RO"/>
        </w:rPr>
      </w:pPr>
      <w:r w:rsidRPr="00206417">
        <w:rPr>
          <w:rFonts w:ascii="Times New Roman" w:hAnsi="Times New Roman"/>
          <w:b/>
          <w:sz w:val="28"/>
          <w:szCs w:val="28"/>
          <w:lang w:val="ro-RO"/>
        </w:rPr>
        <w:t>D I S P U N:</w:t>
      </w:r>
    </w:p>
    <w:p w:rsidR="005975E0" w:rsidRPr="00206417" w:rsidRDefault="005975E0" w:rsidP="005975E0">
      <w:pPr>
        <w:spacing w:after="0" w:line="240" w:lineRule="auto"/>
        <w:jc w:val="both"/>
        <w:rPr>
          <w:rFonts w:ascii="Times New Roman" w:hAnsi="Times New Roman"/>
          <w:sz w:val="28"/>
          <w:szCs w:val="28"/>
          <w:lang w:val="ro-RO"/>
        </w:rPr>
      </w:pPr>
    </w:p>
    <w:p w:rsidR="005975E0" w:rsidRPr="00206417" w:rsidRDefault="005975E0" w:rsidP="005975E0">
      <w:pPr>
        <w:spacing w:after="0" w:line="240" w:lineRule="auto"/>
        <w:jc w:val="both"/>
        <w:rPr>
          <w:rFonts w:ascii="Times New Roman" w:hAnsi="Times New Roman"/>
          <w:sz w:val="28"/>
          <w:szCs w:val="28"/>
          <w:lang w:val="ro-RO"/>
        </w:rPr>
      </w:pPr>
      <w:r w:rsidRPr="00206417">
        <w:rPr>
          <w:rFonts w:ascii="Times New Roman" w:hAnsi="Times New Roman"/>
          <w:b/>
          <w:sz w:val="28"/>
          <w:szCs w:val="28"/>
          <w:lang w:val="ro-RO"/>
        </w:rPr>
        <w:tab/>
        <w:t>1.</w:t>
      </w:r>
      <w:r w:rsidRPr="00206417">
        <w:rPr>
          <w:rFonts w:ascii="Times New Roman" w:hAnsi="Times New Roman"/>
          <w:sz w:val="28"/>
          <w:szCs w:val="28"/>
          <w:lang w:val="ro-RO"/>
        </w:rPr>
        <w:t xml:space="preserve"> Restituirea cauzei organului de cercetare penală pentru refacerea urmăririi penale.</w:t>
      </w:r>
    </w:p>
    <w:p w:rsidR="005975E0" w:rsidRPr="00206417" w:rsidRDefault="005975E0" w:rsidP="005975E0">
      <w:pPr>
        <w:spacing w:after="0" w:line="240" w:lineRule="auto"/>
        <w:jc w:val="both"/>
        <w:rPr>
          <w:rFonts w:ascii="Times New Roman" w:hAnsi="Times New Roman"/>
          <w:i/>
          <w:sz w:val="28"/>
          <w:szCs w:val="28"/>
          <w:lang w:val="ro-RO"/>
        </w:rPr>
      </w:pPr>
      <w:r w:rsidRPr="00206417">
        <w:rPr>
          <w:rFonts w:ascii="Times New Roman" w:hAnsi="Times New Roman"/>
          <w:i/>
          <w:sz w:val="28"/>
          <w:szCs w:val="28"/>
          <w:lang w:val="ro-RO"/>
        </w:rPr>
        <w:tab/>
        <w:t xml:space="preserve">Sau, după caz: </w:t>
      </w:r>
    </w:p>
    <w:p w:rsidR="005975E0" w:rsidRPr="00206417" w:rsidRDefault="005975E0" w:rsidP="005975E0">
      <w:pPr>
        <w:spacing w:after="0" w:line="240" w:lineRule="auto"/>
        <w:jc w:val="both"/>
        <w:rPr>
          <w:rFonts w:ascii="Times New Roman" w:hAnsi="Times New Roman"/>
          <w:sz w:val="28"/>
          <w:szCs w:val="28"/>
          <w:lang w:val="ro-RO"/>
        </w:rPr>
      </w:pPr>
      <w:r w:rsidRPr="00206417">
        <w:rPr>
          <w:rFonts w:ascii="Times New Roman" w:hAnsi="Times New Roman"/>
          <w:sz w:val="28"/>
          <w:szCs w:val="28"/>
          <w:lang w:val="ro-RO"/>
        </w:rPr>
        <w:tab/>
      </w:r>
      <w:r w:rsidRPr="00206417">
        <w:rPr>
          <w:rFonts w:ascii="Times New Roman" w:hAnsi="Times New Roman"/>
          <w:b/>
          <w:sz w:val="28"/>
          <w:szCs w:val="28"/>
          <w:lang w:val="ro-RO"/>
        </w:rPr>
        <w:t xml:space="preserve">1. </w:t>
      </w:r>
      <w:r w:rsidRPr="00206417">
        <w:rPr>
          <w:rFonts w:ascii="Times New Roman" w:hAnsi="Times New Roman"/>
          <w:sz w:val="28"/>
          <w:szCs w:val="28"/>
          <w:lang w:val="ro-RO"/>
        </w:rPr>
        <w:t xml:space="preserve">Trimiterea cauzei la </w:t>
      </w:r>
      <w:r w:rsidRPr="00206417">
        <w:rPr>
          <w:rFonts w:ascii="Times New Roman" w:hAnsi="Times New Roman"/>
          <w:i/>
          <w:sz w:val="28"/>
          <w:szCs w:val="28"/>
          <w:lang w:val="ro-RO"/>
        </w:rPr>
        <w:t>(</w:t>
      </w:r>
      <w:r w:rsidRPr="00206417">
        <w:rPr>
          <w:rFonts w:ascii="Times New Roman" w:hAnsi="Times New Roman"/>
          <w:i/>
          <w:sz w:val="28"/>
          <w:szCs w:val="28"/>
          <w:u w:val="dotted"/>
          <w:lang w:val="ro-RO"/>
        </w:rPr>
        <w:t>se indică noul organ de cercetare penală</w:t>
      </w:r>
      <w:r w:rsidRPr="00206417">
        <w:rPr>
          <w:rFonts w:ascii="Times New Roman" w:hAnsi="Times New Roman"/>
          <w:i/>
          <w:sz w:val="28"/>
          <w:szCs w:val="28"/>
          <w:lang w:val="ro-RO"/>
        </w:rPr>
        <w:t>)</w:t>
      </w:r>
      <w:r w:rsidRPr="00206417">
        <w:rPr>
          <w:rFonts w:ascii="Times New Roman" w:hAnsi="Times New Roman"/>
          <w:sz w:val="28"/>
          <w:szCs w:val="28"/>
          <w:lang w:val="ro-RO"/>
        </w:rPr>
        <w:t xml:space="preserve"> în vederea refacerii urmăririi penale.</w:t>
      </w:r>
    </w:p>
    <w:p w:rsidR="005975E0" w:rsidRPr="00206417" w:rsidRDefault="005975E0" w:rsidP="005975E0">
      <w:pPr>
        <w:spacing w:after="0" w:line="240" w:lineRule="auto"/>
        <w:jc w:val="both"/>
        <w:rPr>
          <w:rFonts w:ascii="Times New Roman" w:hAnsi="Times New Roman"/>
          <w:sz w:val="28"/>
          <w:szCs w:val="28"/>
          <w:lang w:val="ro-RO"/>
        </w:rPr>
      </w:pPr>
    </w:p>
    <w:p w:rsidR="005975E0" w:rsidRPr="00206417" w:rsidRDefault="005975E0" w:rsidP="005975E0">
      <w:pPr>
        <w:spacing w:after="0" w:line="240" w:lineRule="auto"/>
        <w:jc w:val="both"/>
        <w:rPr>
          <w:rFonts w:ascii="Times New Roman" w:hAnsi="Times New Roman"/>
          <w:sz w:val="28"/>
          <w:szCs w:val="28"/>
          <w:lang w:val="ro-RO"/>
        </w:rPr>
      </w:pPr>
      <w:r w:rsidRPr="00206417">
        <w:rPr>
          <w:rFonts w:ascii="Times New Roman" w:hAnsi="Times New Roman"/>
          <w:sz w:val="28"/>
          <w:szCs w:val="28"/>
          <w:lang w:val="ro-RO"/>
        </w:rPr>
        <w:tab/>
      </w:r>
      <w:r w:rsidRPr="00206417">
        <w:rPr>
          <w:rFonts w:ascii="Times New Roman" w:hAnsi="Times New Roman"/>
          <w:b/>
          <w:sz w:val="28"/>
          <w:szCs w:val="28"/>
          <w:lang w:val="ro-RO"/>
        </w:rPr>
        <w:t>2.</w:t>
      </w:r>
      <w:r w:rsidRPr="00206417">
        <w:rPr>
          <w:rFonts w:ascii="Times New Roman" w:hAnsi="Times New Roman"/>
          <w:sz w:val="28"/>
          <w:szCs w:val="28"/>
          <w:lang w:val="ro-RO"/>
        </w:rPr>
        <w:t xml:space="preserve"> Organul de cercetare penală va aduce la îndeplinire cele cuprinse în prezenta ordonanţă şi va înainta procurorului dosarul împreună cu referatul de terminare a urmăririi penale până la data de …</w:t>
      </w:r>
    </w:p>
    <w:p w:rsidR="005975E0" w:rsidRPr="00206417" w:rsidRDefault="005975E0" w:rsidP="005975E0">
      <w:pPr>
        <w:spacing w:after="0" w:line="240" w:lineRule="auto"/>
        <w:jc w:val="both"/>
        <w:rPr>
          <w:rFonts w:ascii="Times New Roman" w:hAnsi="Times New Roman"/>
          <w:sz w:val="28"/>
          <w:szCs w:val="28"/>
          <w:lang w:val="ro-RO"/>
        </w:rPr>
      </w:pPr>
    </w:p>
    <w:p w:rsidR="005975E0" w:rsidRPr="00206417" w:rsidRDefault="005975E0" w:rsidP="005975E0">
      <w:pPr>
        <w:spacing w:line="240" w:lineRule="auto"/>
        <w:ind w:right="72" w:firstLine="720"/>
        <w:jc w:val="center"/>
        <w:rPr>
          <w:rFonts w:ascii="Times New Roman" w:hAnsi="Times New Roman"/>
          <w:b/>
          <w:sz w:val="28"/>
          <w:szCs w:val="28"/>
          <w:lang w:val="ro-RO"/>
        </w:rPr>
      </w:pPr>
      <w:r w:rsidRPr="00206417">
        <w:rPr>
          <w:rFonts w:ascii="Times New Roman" w:hAnsi="Times New Roman"/>
          <w:b/>
          <w:sz w:val="28"/>
          <w:szCs w:val="28"/>
          <w:lang w:val="ro-RO"/>
        </w:rPr>
        <w:t>P R O C U R O R,</w:t>
      </w:r>
    </w:p>
    <w:p w:rsidR="005975E0" w:rsidRDefault="005975E0" w:rsidP="005975E0">
      <w:pPr>
        <w:spacing w:after="0"/>
        <w:ind w:right="72"/>
        <w:jc w:val="center"/>
        <w:rPr>
          <w:rFonts w:ascii="Times New Roman" w:eastAsia="Calibri" w:hAnsi="Times New Roman"/>
          <w:i/>
          <w:sz w:val="28"/>
          <w:szCs w:val="28"/>
          <w:lang w:val="ro-RO" w:eastAsia="ro-RO"/>
        </w:rPr>
      </w:pPr>
      <w:r w:rsidRPr="00206417">
        <w:rPr>
          <w:rFonts w:ascii="Times New Roman" w:eastAsia="Calibri" w:hAnsi="Times New Roman"/>
          <w:i/>
          <w:sz w:val="28"/>
          <w:szCs w:val="28"/>
          <w:lang w:val="ro-RO" w:eastAsia="ro-RO"/>
        </w:rPr>
        <w:t>(numele şi prenumele, semnătura şi ştampila)</w:t>
      </w:r>
    </w:p>
    <w:p w:rsidR="005230B8" w:rsidRDefault="005230B8">
      <w:pPr>
        <w:spacing w:after="0" w:line="240" w:lineRule="auto"/>
        <w:rPr>
          <w:rFonts w:ascii="Times New Roman" w:eastAsia="Calibri" w:hAnsi="Times New Roman"/>
          <w:i/>
          <w:sz w:val="28"/>
          <w:szCs w:val="28"/>
          <w:lang w:val="ro-RO" w:eastAsia="ro-RO"/>
        </w:rPr>
      </w:pPr>
      <w:r>
        <w:rPr>
          <w:rFonts w:ascii="Times New Roman" w:eastAsia="Calibri" w:hAnsi="Times New Roman"/>
          <w:i/>
          <w:sz w:val="28"/>
          <w:szCs w:val="28"/>
          <w:lang w:val="ro-RO" w:eastAsia="ro-RO"/>
        </w:rPr>
        <w:br w:type="page"/>
      </w:r>
    </w:p>
    <w:p w:rsidR="005230B8" w:rsidRPr="00206417" w:rsidRDefault="005230B8" w:rsidP="005975E0">
      <w:pPr>
        <w:spacing w:after="0"/>
        <w:ind w:right="72"/>
        <w:jc w:val="center"/>
        <w:rPr>
          <w:rFonts w:ascii="Times New Roman" w:eastAsia="Calibri" w:hAnsi="Times New Roman"/>
          <w:i/>
          <w:sz w:val="28"/>
          <w:szCs w:val="28"/>
          <w:lang w:val="ro-RO" w:eastAsia="ro-RO"/>
        </w:rPr>
      </w:pPr>
    </w:p>
    <w:p w:rsidR="005975E0" w:rsidRDefault="005975E0" w:rsidP="005230B8">
      <w:pPr>
        <w:pStyle w:val="Heading2"/>
      </w:pPr>
      <w:bookmarkStart w:id="393" w:name="_Toc381548011"/>
      <w:bookmarkStart w:id="394" w:name="_Toc506473481"/>
      <w:r w:rsidRPr="00206417">
        <w:t>EFECTUAREA URMĂRIRII PENALE</w:t>
      </w:r>
      <w:bookmarkEnd w:id="393"/>
      <w:bookmarkEnd w:id="394"/>
    </w:p>
    <w:p w:rsidR="005230B8" w:rsidRPr="005230B8" w:rsidRDefault="005230B8" w:rsidP="005230B8"/>
    <w:p w:rsidR="005975E0" w:rsidRPr="00206417" w:rsidRDefault="005975E0" w:rsidP="005975E0">
      <w:pPr>
        <w:spacing w:after="0" w:line="240" w:lineRule="auto"/>
        <w:jc w:val="both"/>
        <w:rPr>
          <w:rFonts w:ascii="Times New Roman" w:hAnsi="Times New Roman"/>
          <w:b/>
          <w:sz w:val="24"/>
          <w:szCs w:val="24"/>
          <w:u w:val="single"/>
          <w:lang w:val="ro-RO"/>
        </w:rPr>
      </w:pPr>
      <w:r w:rsidRPr="00206417">
        <w:rPr>
          <w:rFonts w:ascii="Times New Roman" w:hAnsi="Times New Roman"/>
          <w:b/>
          <w:sz w:val="24"/>
          <w:szCs w:val="24"/>
          <w:u w:val="single"/>
          <w:lang w:val="ro-RO"/>
        </w:rPr>
        <w:t xml:space="preserve">ART. 324 </w:t>
      </w:r>
    </w:p>
    <w:p w:rsidR="005975E0" w:rsidRPr="00206417" w:rsidRDefault="005975E0" w:rsidP="005975E0">
      <w:pPr>
        <w:spacing w:after="0" w:line="240" w:lineRule="auto"/>
        <w:jc w:val="both"/>
        <w:rPr>
          <w:rFonts w:ascii="Times New Roman" w:hAnsi="Times New Roman"/>
          <w:b/>
          <w:sz w:val="24"/>
          <w:szCs w:val="24"/>
          <w:lang w:val="ro-RO"/>
        </w:rPr>
      </w:pPr>
      <w:r w:rsidRPr="00206417">
        <w:rPr>
          <w:rFonts w:ascii="Times New Roman" w:hAnsi="Times New Roman"/>
          <w:b/>
          <w:sz w:val="24"/>
          <w:szCs w:val="24"/>
          <w:lang w:val="ro-RO"/>
        </w:rPr>
        <w:t xml:space="preserve">    Efectuarea urmăririi penale de către procuror</w:t>
      </w:r>
    </w:p>
    <w:p w:rsidR="005975E0" w:rsidRPr="00206417" w:rsidRDefault="005975E0" w:rsidP="005975E0">
      <w:pPr>
        <w:spacing w:after="0" w:line="240" w:lineRule="auto"/>
        <w:jc w:val="both"/>
        <w:rPr>
          <w:rFonts w:ascii="Times New Roman" w:hAnsi="Times New Roman"/>
          <w:sz w:val="24"/>
          <w:szCs w:val="24"/>
          <w:lang w:val="ro-RO"/>
        </w:rPr>
      </w:pPr>
      <w:r w:rsidRPr="00206417">
        <w:rPr>
          <w:rFonts w:ascii="Times New Roman" w:hAnsi="Times New Roman"/>
          <w:sz w:val="24"/>
          <w:szCs w:val="24"/>
          <w:lang w:val="ro-RO"/>
        </w:rPr>
        <w:t xml:space="preserve">    (1) Urmărirea penală se efectuează în mod obligatoriu de către procuror în cazurile prevăzute de lege.</w:t>
      </w:r>
    </w:p>
    <w:p w:rsidR="005975E0" w:rsidRPr="00206417" w:rsidRDefault="005975E0" w:rsidP="005975E0">
      <w:pPr>
        <w:spacing w:after="0" w:line="240" w:lineRule="auto"/>
        <w:jc w:val="both"/>
        <w:rPr>
          <w:rFonts w:ascii="Times New Roman" w:hAnsi="Times New Roman"/>
          <w:sz w:val="24"/>
          <w:szCs w:val="24"/>
          <w:lang w:val="ro-RO"/>
        </w:rPr>
      </w:pPr>
      <w:r w:rsidRPr="00206417">
        <w:rPr>
          <w:rFonts w:ascii="Times New Roman" w:hAnsi="Times New Roman"/>
          <w:sz w:val="24"/>
          <w:szCs w:val="24"/>
          <w:lang w:val="ro-RO"/>
        </w:rPr>
        <w:t xml:space="preserve">    (2) Procurorul poate dispune preluarea oricărei cauze în care exercită supravegherea, indiferent de stadiul acesteia, pentru a efectua urmărirea penală.</w:t>
      </w:r>
    </w:p>
    <w:p w:rsidR="005975E0" w:rsidRPr="00206417" w:rsidRDefault="005975E0" w:rsidP="005975E0">
      <w:pPr>
        <w:spacing w:after="0" w:line="240" w:lineRule="auto"/>
        <w:jc w:val="both"/>
        <w:rPr>
          <w:rFonts w:ascii="Times New Roman" w:hAnsi="Times New Roman"/>
          <w:b/>
          <w:sz w:val="24"/>
          <w:szCs w:val="24"/>
          <w:lang w:val="ro-RO"/>
        </w:rPr>
      </w:pPr>
      <w:r w:rsidRPr="00206417">
        <w:rPr>
          <w:rFonts w:ascii="Times New Roman" w:hAnsi="Times New Roman"/>
          <w:b/>
          <w:sz w:val="24"/>
          <w:szCs w:val="24"/>
          <w:lang w:val="ro-RO"/>
        </w:rPr>
        <w:t xml:space="preserve">    (3) În cazurile în care procurorul efectuează urmărirea penală, poate delega, prin ordonanţă, organelor de cercetare penală efectuarea unor acte de urmărire penală.</w:t>
      </w:r>
    </w:p>
    <w:p w:rsidR="005975E0" w:rsidRPr="00206417" w:rsidRDefault="005975E0" w:rsidP="005975E0">
      <w:pPr>
        <w:spacing w:after="0" w:line="240" w:lineRule="auto"/>
        <w:jc w:val="both"/>
        <w:rPr>
          <w:rFonts w:ascii="Times New Roman" w:hAnsi="Times New Roman"/>
          <w:sz w:val="24"/>
          <w:szCs w:val="24"/>
          <w:lang w:val="ro-RO"/>
        </w:rPr>
      </w:pPr>
      <w:r w:rsidRPr="00206417">
        <w:rPr>
          <w:rFonts w:ascii="Times New Roman" w:hAnsi="Times New Roman"/>
          <w:sz w:val="24"/>
          <w:szCs w:val="24"/>
          <w:lang w:val="ro-RO"/>
        </w:rPr>
        <w:t xml:space="preserve">    (4) Punerea în mişcare a acţiunii penale, luarea sau propunerea măsurilor restrictive de drepturi şi libertăţi, încuviinţarea de probatorii ori dispunerea celorlalte acte sau măsuri procesuale nu pot forma obiectul delegării prevăzute la alin. (3).</w:t>
      </w:r>
    </w:p>
    <w:p w:rsidR="005975E0" w:rsidRPr="005230B8" w:rsidRDefault="005230B8" w:rsidP="005230B8">
      <w:pPr>
        <w:spacing w:after="0" w:line="240" w:lineRule="auto"/>
        <w:rPr>
          <w:rFonts w:ascii="Times New Roman" w:hAnsi="Times New Roman"/>
          <w:sz w:val="24"/>
          <w:szCs w:val="24"/>
          <w:lang w:val="ro-RO"/>
        </w:rPr>
      </w:pPr>
      <w:r>
        <w:rPr>
          <w:rFonts w:ascii="Times New Roman" w:hAnsi="Times New Roman"/>
          <w:sz w:val="24"/>
          <w:szCs w:val="24"/>
          <w:lang w:val="ro-RO"/>
        </w:rPr>
        <w:br w:type="page"/>
      </w:r>
    </w:p>
    <w:p w:rsidR="005975E0" w:rsidRDefault="005975E0" w:rsidP="005230B8">
      <w:pPr>
        <w:pStyle w:val="Heading3"/>
      </w:pPr>
      <w:bookmarkStart w:id="395" w:name="_Toc381548012"/>
      <w:bookmarkStart w:id="396" w:name="_Toc506473482"/>
      <w:r w:rsidRPr="00206417">
        <w:lastRenderedPageBreak/>
        <w:t>Ordonanţă de delegare a efectuării unor acte de urmărire penală</w:t>
      </w:r>
      <w:bookmarkEnd w:id="395"/>
      <w:bookmarkEnd w:id="396"/>
    </w:p>
    <w:p w:rsidR="005230B8" w:rsidRPr="005230B8" w:rsidRDefault="005230B8" w:rsidP="005230B8"/>
    <w:tbl>
      <w:tblPr>
        <w:tblW w:w="10093" w:type="dxa"/>
        <w:tblInd w:w="-252" w:type="dxa"/>
        <w:tblLook w:val="01E0" w:firstRow="1" w:lastRow="1" w:firstColumn="1" w:lastColumn="1" w:noHBand="0" w:noVBand="0"/>
      </w:tblPr>
      <w:tblGrid>
        <w:gridCol w:w="5008"/>
        <w:gridCol w:w="5085"/>
      </w:tblGrid>
      <w:tr w:rsidR="00BA2F8E" w:rsidRPr="00206417" w:rsidTr="007B6D92">
        <w:trPr>
          <w:gridAfter w:val="1"/>
          <w:wAfter w:w="5085" w:type="dxa"/>
          <w:trHeight w:val="1514"/>
        </w:trPr>
        <w:tc>
          <w:tcPr>
            <w:tcW w:w="4108" w:type="dxa"/>
            <w:tcBorders>
              <w:top w:val="single" w:sz="4" w:space="0" w:color="auto"/>
              <w:left w:val="single" w:sz="4" w:space="0" w:color="auto"/>
              <w:bottom w:val="single" w:sz="4" w:space="0" w:color="auto"/>
              <w:right w:val="single" w:sz="4" w:space="0" w:color="auto"/>
            </w:tcBorders>
            <w:vAlign w:val="center"/>
            <w:hideMark/>
          </w:tcPr>
          <w:p w:rsidR="005975E0" w:rsidRPr="00206417" w:rsidRDefault="005975E0" w:rsidP="007B6D92">
            <w:pPr>
              <w:spacing w:after="0" w:line="240" w:lineRule="auto"/>
              <w:jc w:val="center"/>
              <w:rPr>
                <w:rFonts w:ascii="Times New Roman" w:hAnsi="Times New Roman"/>
                <w:b/>
                <w:sz w:val="20"/>
                <w:szCs w:val="20"/>
                <w:lang w:val="ro-RO"/>
              </w:rPr>
            </w:pPr>
            <w:r w:rsidRPr="00206417">
              <w:rPr>
                <w:rFonts w:ascii="Times New Roman" w:hAnsi="Times New Roman"/>
                <w:b/>
                <w:sz w:val="20"/>
                <w:szCs w:val="20"/>
                <w:lang w:val="ro-RO"/>
              </w:rPr>
              <w:t>ROMÂNIA</w:t>
            </w:r>
          </w:p>
          <w:p w:rsidR="005975E0" w:rsidRPr="00206417" w:rsidRDefault="005975E0" w:rsidP="007B6D92">
            <w:pPr>
              <w:spacing w:after="0" w:line="240" w:lineRule="auto"/>
              <w:jc w:val="center"/>
              <w:rPr>
                <w:rFonts w:ascii="Times New Roman" w:hAnsi="Times New Roman"/>
                <w:b/>
                <w:sz w:val="20"/>
                <w:szCs w:val="20"/>
                <w:lang w:val="ro-RO"/>
              </w:rPr>
            </w:pPr>
            <w:r w:rsidRPr="00206417">
              <w:rPr>
                <w:rFonts w:ascii="Times New Roman" w:hAnsi="Times New Roman"/>
                <w:b/>
                <w:noProof/>
                <w:sz w:val="32"/>
                <w:szCs w:val="32"/>
              </w:rPr>
              <w:drawing>
                <wp:inline distT="0" distB="0" distL="0" distR="0" wp14:anchorId="65D31042" wp14:editId="6D2399A7">
                  <wp:extent cx="400050" cy="438150"/>
                  <wp:effectExtent l="0" t="0" r="0" b="0"/>
                  <wp:docPr id="173" name="Immagine 173" descr="Stema Românie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Stema României"/>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0050" cy="438150"/>
                          </a:xfrm>
                          <a:prstGeom prst="rect">
                            <a:avLst/>
                          </a:prstGeom>
                          <a:noFill/>
                          <a:ln>
                            <a:noFill/>
                          </a:ln>
                        </pic:spPr>
                      </pic:pic>
                    </a:graphicData>
                  </a:graphic>
                </wp:inline>
              </w:drawing>
            </w:r>
          </w:p>
          <w:p w:rsidR="005975E0" w:rsidRPr="00206417" w:rsidRDefault="005975E0" w:rsidP="007B6D92">
            <w:pPr>
              <w:spacing w:after="0" w:line="240" w:lineRule="auto"/>
              <w:jc w:val="center"/>
              <w:rPr>
                <w:rFonts w:ascii="Times New Roman" w:hAnsi="Times New Roman"/>
                <w:b/>
                <w:sz w:val="20"/>
                <w:szCs w:val="20"/>
                <w:lang w:val="ro-RO"/>
              </w:rPr>
            </w:pPr>
            <w:r w:rsidRPr="00206417">
              <w:rPr>
                <w:rFonts w:ascii="Times New Roman" w:hAnsi="Times New Roman"/>
                <w:b/>
                <w:sz w:val="20"/>
                <w:szCs w:val="20"/>
                <w:lang w:val="ro-RO"/>
              </w:rPr>
              <w:t>MINISTERUL PUBLIC</w:t>
            </w:r>
          </w:p>
          <w:p w:rsidR="005975E0" w:rsidRPr="00206417" w:rsidRDefault="005975E0" w:rsidP="007B6D92">
            <w:pPr>
              <w:spacing w:after="0" w:line="240" w:lineRule="auto"/>
              <w:jc w:val="center"/>
              <w:rPr>
                <w:rFonts w:ascii="Times New Roman" w:hAnsi="Times New Roman"/>
                <w:sz w:val="20"/>
                <w:szCs w:val="20"/>
                <w:lang w:val="ro-RO"/>
              </w:rPr>
            </w:pPr>
            <w:r w:rsidRPr="00206417">
              <w:rPr>
                <w:rFonts w:ascii="Times New Roman" w:hAnsi="Times New Roman"/>
                <w:b/>
                <w:sz w:val="20"/>
                <w:szCs w:val="20"/>
                <w:lang w:val="ro-RO"/>
              </w:rPr>
              <w:t>PARCHETUL DE PE LÂNGĂ</w:t>
            </w:r>
            <w:r w:rsidRPr="00206417">
              <w:rPr>
                <w:rFonts w:ascii="Times New Roman" w:hAnsi="Times New Roman"/>
                <w:sz w:val="20"/>
                <w:szCs w:val="20"/>
                <w:lang w:val="ro-RO"/>
              </w:rPr>
              <w:t xml:space="preserve"> </w:t>
            </w:r>
          </w:p>
        </w:tc>
      </w:tr>
      <w:tr w:rsidR="00BA2F8E" w:rsidRPr="00206417" w:rsidTr="007B6D92">
        <w:trPr>
          <w:trHeight w:val="529"/>
        </w:trPr>
        <w:tc>
          <w:tcPr>
            <w:tcW w:w="10093" w:type="dxa"/>
            <w:gridSpan w:val="2"/>
            <w:tcBorders>
              <w:top w:val="single" w:sz="4" w:space="0" w:color="auto"/>
              <w:left w:val="single" w:sz="4" w:space="0" w:color="auto"/>
              <w:bottom w:val="single" w:sz="4" w:space="0" w:color="auto"/>
              <w:right w:val="single" w:sz="4" w:space="0" w:color="auto"/>
            </w:tcBorders>
            <w:hideMark/>
          </w:tcPr>
          <w:p w:rsidR="005975E0" w:rsidRPr="00206417" w:rsidRDefault="005975E0" w:rsidP="007B6D92">
            <w:pPr>
              <w:spacing w:line="240" w:lineRule="auto"/>
              <w:rPr>
                <w:rFonts w:ascii="Times New Roman" w:hAnsi="Times New Roman"/>
                <w:b/>
                <w:sz w:val="20"/>
                <w:szCs w:val="20"/>
                <w:lang w:val="ro-RO"/>
              </w:rPr>
            </w:pPr>
            <w:r w:rsidRPr="00206417">
              <w:rPr>
                <w:rFonts w:ascii="Times New Roman" w:hAnsi="Times New Roman"/>
                <w:b/>
                <w:sz w:val="20"/>
                <w:szCs w:val="20"/>
                <w:lang w:val="ro-RO"/>
              </w:rPr>
              <w:t xml:space="preserve">Localitatea…, str. …, nr. …, jud. …, cod poştal: …; tel: …, fax: …,   e-mail: </w:t>
            </w:r>
            <w:hyperlink r:id="rId157" w:history="1">
              <w:r w:rsidRPr="00206417">
                <w:rPr>
                  <w:rStyle w:val="Hyperlink"/>
                  <w:rFonts w:ascii="Times New Roman" w:hAnsi="Times New Roman"/>
                  <w:b/>
                  <w:color w:val="auto"/>
                  <w:lang w:val="ro-RO"/>
                </w:rPr>
                <w:t>…..@mpublic.ro</w:t>
              </w:r>
            </w:hyperlink>
            <w:r w:rsidRPr="00206417">
              <w:rPr>
                <w:rFonts w:ascii="Times New Roman" w:hAnsi="Times New Roman"/>
                <w:b/>
                <w:sz w:val="20"/>
                <w:szCs w:val="20"/>
                <w:lang w:val="ro-RO"/>
              </w:rPr>
              <w:t>; operator date cu caracter personal nr. …</w:t>
            </w:r>
          </w:p>
        </w:tc>
      </w:tr>
      <w:tr w:rsidR="00BA2F8E" w:rsidRPr="00206417" w:rsidTr="007B6D92">
        <w:trPr>
          <w:trHeight w:val="516"/>
        </w:trPr>
        <w:tc>
          <w:tcPr>
            <w:tcW w:w="5008" w:type="dxa"/>
            <w:tcBorders>
              <w:top w:val="single" w:sz="4" w:space="0" w:color="auto"/>
              <w:left w:val="single" w:sz="4" w:space="0" w:color="auto"/>
              <w:bottom w:val="single" w:sz="4" w:space="0" w:color="auto"/>
              <w:right w:val="single" w:sz="4" w:space="0" w:color="auto"/>
            </w:tcBorders>
            <w:hideMark/>
          </w:tcPr>
          <w:p w:rsidR="005975E0" w:rsidRPr="00206417" w:rsidRDefault="005975E0" w:rsidP="007B6D92">
            <w:pPr>
              <w:spacing w:line="240" w:lineRule="auto"/>
              <w:ind w:right="72"/>
              <w:rPr>
                <w:rFonts w:ascii="Times New Roman" w:hAnsi="Times New Roman"/>
                <w:b/>
                <w:sz w:val="20"/>
                <w:szCs w:val="20"/>
                <w:lang w:val="ro-RO"/>
              </w:rPr>
            </w:pPr>
            <w:r w:rsidRPr="00206417">
              <w:rPr>
                <w:rFonts w:ascii="Times New Roman" w:hAnsi="Times New Roman"/>
                <w:b/>
                <w:sz w:val="20"/>
                <w:szCs w:val="20"/>
                <w:lang w:val="ro-RO"/>
              </w:rPr>
              <w:t>DOSAR NR. .../P/…</w:t>
            </w:r>
          </w:p>
        </w:tc>
        <w:tc>
          <w:tcPr>
            <w:tcW w:w="5085" w:type="dxa"/>
            <w:tcBorders>
              <w:top w:val="single" w:sz="4" w:space="0" w:color="auto"/>
              <w:left w:val="single" w:sz="4" w:space="0" w:color="auto"/>
              <w:bottom w:val="single" w:sz="4" w:space="0" w:color="auto"/>
              <w:right w:val="single" w:sz="4" w:space="0" w:color="auto"/>
            </w:tcBorders>
          </w:tcPr>
          <w:p w:rsidR="005975E0" w:rsidRPr="00206417" w:rsidRDefault="005975E0" w:rsidP="007B6D92">
            <w:pPr>
              <w:rPr>
                <w:rFonts w:ascii="Times New Roman" w:hAnsi="Times New Roman"/>
                <w:b/>
                <w:sz w:val="28"/>
                <w:szCs w:val="28"/>
                <w:lang w:val="ro-RO"/>
              </w:rPr>
            </w:pPr>
          </w:p>
        </w:tc>
      </w:tr>
    </w:tbl>
    <w:p w:rsidR="005975E0" w:rsidRPr="00206417" w:rsidRDefault="005975E0" w:rsidP="005975E0">
      <w:pPr>
        <w:spacing w:after="0" w:line="240" w:lineRule="auto"/>
        <w:jc w:val="both"/>
        <w:rPr>
          <w:rFonts w:ascii="Times New Roman" w:hAnsi="Times New Roman"/>
          <w:sz w:val="28"/>
          <w:szCs w:val="28"/>
          <w:lang w:val="ro-RO"/>
        </w:rPr>
      </w:pPr>
    </w:p>
    <w:p w:rsidR="005975E0" w:rsidRPr="00206417" w:rsidRDefault="005975E0" w:rsidP="005975E0">
      <w:pPr>
        <w:spacing w:after="0" w:line="240" w:lineRule="auto"/>
        <w:jc w:val="center"/>
        <w:rPr>
          <w:rFonts w:ascii="Times New Roman" w:hAnsi="Times New Roman"/>
          <w:b/>
          <w:sz w:val="28"/>
          <w:szCs w:val="28"/>
          <w:u w:val="single"/>
          <w:lang w:val="ro-RO"/>
        </w:rPr>
      </w:pPr>
      <w:r w:rsidRPr="00206417">
        <w:rPr>
          <w:rFonts w:ascii="Times New Roman" w:hAnsi="Times New Roman"/>
          <w:b/>
          <w:sz w:val="28"/>
          <w:szCs w:val="28"/>
          <w:u w:val="single"/>
          <w:lang w:val="ro-RO"/>
        </w:rPr>
        <w:t>ORDONANŢĂ</w:t>
      </w:r>
    </w:p>
    <w:p w:rsidR="005975E0" w:rsidRPr="00206417" w:rsidRDefault="005975E0" w:rsidP="005975E0">
      <w:pPr>
        <w:spacing w:after="0" w:line="240" w:lineRule="auto"/>
        <w:jc w:val="center"/>
        <w:rPr>
          <w:rFonts w:ascii="Times New Roman" w:hAnsi="Times New Roman"/>
          <w:b/>
          <w:sz w:val="28"/>
          <w:szCs w:val="28"/>
          <w:u w:val="single"/>
          <w:lang w:val="ro-RO"/>
        </w:rPr>
      </w:pPr>
    </w:p>
    <w:p w:rsidR="005975E0" w:rsidRPr="00206417" w:rsidRDefault="005975E0" w:rsidP="00BD1980">
      <w:pPr>
        <w:spacing w:line="240" w:lineRule="auto"/>
        <w:ind w:right="72"/>
        <w:jc w:val="center"/>
        <w:rPr>
          <w:rFonts w:ascii="Times New Roman" w:hAnsi="Times New Roman"/>
          <w:b/>
          <w:sz w:val="28"/>
          <w:szCs w:val="28"/>
          <w:u w:val="single"/>
          <w:lang w:val="ro-RO"/>
        </w:rPr>
      </w:pPr>
      <w:r w:rsidRPr="00206417">
        <w:rPr>
          <w:rFonts w:ascii="Times New Roman" w:hAnsi="Times New Roman"/>
          <w:sz w:val="28"/>
          <w:szCs w:val="28"/>
          <w:lang w:val="ro-RO"/>
        </w:rPr>
        <w:t xml:space="preserve">            Anul ... luna ...ziua ...</w:t>
      </w:r>
      <w:r w:rsidRPr="00206417">
        <w:rPr>
          <w:rFonts w:ascii="Times New Roman" w:hAnsi="Times New Roman"/>
          <w:b/>
          <w:sz w:val="28"/>
          <w:szCs w:val="28"/>
          <w:lang w:val="ro-RO"/>
        </w:rPr>
        <w:t xml:space="preserve"> </w:t>
      </w:r>
    </w:p>
    <w:p w:rsidR="005975E0" w:rsidRPr="00206417" w:rsidRDefault="005975E0" w:rsidP="005975E0">
      <w:pPr>
        <w:spacing w:after="0" w:line="240" w:lineRule="auto"/>
        <w:jc w:val="both"/>
        <w:rPr>
          <w:rFonts w:ascii="Times New Roman" w:hAnsi="Times New Roman"/>
          <w:sz w:val="28"/>
          <w:szCs w:val="28"/>
          <w:lang w:val="ro-RO"/>
        </w:rPr>
      </w:pPr>
      <w:r w:rsidRPr="00206417">
        <w:rPr>
          <w:rFonts w:ascii="Times New Roman" w:hAnsi="Times New Roman"/>
          <w:sz w:val="28"/>
          <w:szCs w:val="28"/>
          <w:lang w:val="ro-RO"/>
        </w:rPr>
        <w:t xml:space="preserve"> </w:t>
      </w:r>
      <w:r w:rsidRPr="00206417">
        <w:rPr>
          <w:rFonts w:ascii="Times New Roman" w:hAnsi="Times New Roman"/>
          <w:sz w:val="28"/>
          <w:szCs w:val="28"/>
          <w:lang w:val="ro-RO"/>
        </w:rPr>
        <w:tab/>
        <w:t>Procuror ... de la Parchetul de pe lângă ...,</w:t>
      </w:r>
    </w:p>
    <w:p w:rsidR="005975E0" w:rsidRPr="00206417" w:rsidRDefault="005975E0" w:rsidP="005975E0">
      <w:pPr>
        <w:spacing w:after="0" w:line="240" w:lineRule="auto"/>
        <w:ind w:firstLine="720"/>
        <w:jc w:val="both"/>
        <w:rPr>
          <w:rFonts w:ascii="Times New Roman" w:hAnsi="Times New Roman"/>
          <w:sz w:val="28"/>
          <w:szCs w:val="28"/>
          <w:lang w:val="ro-RO"/>
        </w:rPr>
      </w:pPr>
      <w:r w:rsidRPr="00206417">
        <w:rPr>
          <w:rFonts w:ascii="Times New Roman" w:hAnsi="Times New Roman"/>
          <w:sz w:val="28"/>
          <w:szCs w:val="28"/>
          <w:lang w:val="ro-RO"/>
        </w:rPr>
        <w:t>Examinând actele de urmărire penală din dosarul cu nr. de mai sus,</w:t>
      </w:r>
    </w:p>
    <w:p w:rsidR="005975E0" w:rsidRPr="00206417" w:rsidRDefault="005975E0" w:rsidP="005975E0">
      <w:pPr>
        <w:spacing w:after="0" w:line="240" w:lineRule="auto"/>
        <w:jc w:val="both"/>
        <w:rPr>
          <w:rFonts w:ascii="Times New Roman" w:hAnsi="Times New Roman"/>
          <w:b/>
          <w:sz w:val="28"/>
          <w:szCs w:val="28"/>
          <w:lang w:val="ro-RO"/>
        </w:rPr>
      </w:pPr>
    </w:p>
    <w:p w:rsidR="005975E0" w:rsidRPr="00206417" w:rsidRDefault="005975E0" w:rsidP="005975E0">
      <w:pPr>
        <w:spacing w:after="0" w:line="240" w:lineRule="auto"/>
        <w:jc w:val="center"/>
        <w:rPr>
          <w:rFonts w:ascii="Times New Roman" w:hAnsi="Times New Roman"/>
          <w:b/>
          <w:sz w:val="28"/>
          <w:szCs w:val="28"/>
          <w:lang w:val="ro-RO"/>
        </w:rPr>
      </w:pPr>
      <w:r w:rsidRPr="00206417">
        <w:rPr>
          <w:rFonts w:ascii="Times New Roman" w:hAnsi="Times New Roman"/>
          <w:b/>
          <w:sz w:val="28"/>
          <w:szCs w:val="28"/>
          <w:lang w:val="ro-RO"/>
        </w:rPr>
        <w:t>C O N S T A T:</w:t>
      </w:r>
    </w:p>
    <w:p w:rsidR="005975E0" w:rsidRPr="00206417" w:rsidRDefault="005975E0" w:rsidP="005975E0">
      <w:pPr>
        <w:spacing w:after="0" w:line="240" w:lineRule="auto"/>
        <w:jc w:val="both"/>
        <w:rPr>
          <w:rFonts w:ascii="Times New Roman" w:hAnsi="Times New Roman"/>
          <w:sz w:val="28"/>
          <w:szCs w:val="28"/>
          <w:lang w:val="ro-RO"/>
        </w:rPr>
      </w:pPr>
    </w:p>
    <w:p w:rsidR="005975E0" w:rsidRPr="00206417" w:rsidRDefault="005975E0" w:rsidP="005975E0">
      <w:pPr>
        <w:spacing w:after="0" w:line="240" w:lineRule="auto"/>
        <w:jc w:val="both"/>
        <w:rPr>
          <w:rFonts w:ascii="Times New Roman" w:hAnsi="Times New Roman"/>
          <w:sz w:val="28"/>
          <w:szCs w:val="28"/>
          <w:lang w:val="ro-RO"/>
        </w:rPr>
      </w:pPr>
      <w:r w:rsidRPr="00206417">
        <w:rPr>
          <w:rFonts w:ascii="Times New Roman" w:hAnsi="Times New Roman"/>
          <w:sz w:val="28"/>
          <w:szCs w:val="28"/>
          <w:lang w:val="ro-RO"/>
        </w:rPr>
        <w:tab/>
        <w:t>Prin ordonanţa din data de ... s-a dispus începerea urmăririi penale cu privire la infracţiunea prevăzută de art. ..., reţinându-se că (</w:t>
      </w:r>
      <w:r w:rsidRPr="00206417">
        <w:rPr>
          <w:rFonts w:ascii="Times New Roman" w:hAnsi="Times New Roman"/>
          <w:i/>
          <w:sz w:val="28"/>
          <w:szCs w:val="28"/>
          <w:u w:val="dotted"/>
          <w:lang w:val="ro-RO"/>
        </w:rPr>
        <w:t>expunere succintă a situaţiei de fapt</w:t>
      </w:r>
      <w:r w:rsidRPr="00206417">
        <w:rPr>
          <w:rFonts w:ascii="Times New Roman" w:hAnsi="Times New Roman"/>
          <w:i/>
          <w:sz w:val="28"/>
          <w:szCs w:val="28"/>
          <w:lang w:val="ro-RO"/>
        </w:rPr>
        <w:t>)</w:t>
      </w:r>
      <w:r w:rsidRPr="00206417">
        <w:rPr>
          <w:rFonts w:ascii="Times New Roman" w:hAnsi="Times New Roman"/>
          <w:sz w:val="28"/>
          <w:szCs w:val="28"/>
          <w:lang w:val="ro-RO"/>
        </w:rPr>
        <w:t>.</w:t>
      </w:r>
    </w:p>
    <w:p w:rsidR="005975E0" w:rsidRPr="00206417" w:rsidRDefault="005975E0" w:rsidP="005975E0">
      <w:pPr>
        <w:spacing w:after="0" w:line="240" w:lineRule="auto"/>
        <w:jc w:val="both"/>
        <w:rPr>
          <w:rFonts w:ascii="Times New Roman" w:hAnsi="Times New Roman"/>
          <w:i/>
          <w:sz w:val="28"/>
          <w:szCs w:val="28"/>
          <w:lang w:val="ro-RO"/>
        </w:rPr>
      </w:pPr>
      <w:r w:rsidRPr="00206417">
        <w:rPr>
          <w:rFonts w:ascii="Times New Roman" w:hAnsi="Times New Roman"/>
          <w:i/>
          <w:sz w:val="28"/>
          <w:szCs w:val="28"/>
          <w:lang w:val="ro-RO"/>
        </w:rPr>
        <w:tab/>
      </w:r>
    </w:p>
    <w:p w:rsidR="005975E0" w:rsidRPr="00206417" w:rsidRDefault="00BD1980" w:rsidP="00BD1980">
      <w:pPr>
        <w:spacing w:after="0" w:line="240" w:lineRule="auto"/>
        <w:ind w:left="2268"/>
        <w:jc w:val="both"/>
        <w:rPr>
          <w:rFonts w:ascii="Times New Roman" w:hAnsi="Times New Roman"/>
          <w:i/>
          <w:sz w:val="28"/>
          <w:szCs w:val="28"/>
          <w:lang w:val="ro-RO"/>
        </w:rPr>
      </w:pPr>
      <w:r w:rsidRPr="00206417">
        <w:rPr>
          <w:rFonts w:ascii="Times New Roman" w:hAnsi="Times New Roman"/>
          <w:i/>
          <w:sz w:val="28"/>
          <w:szCs w:val="28"/>
          <w:lang w:val="ro-RO"/>
        </w:rPr>
        <w:tab/>
        <w:t xml:space="preserve">Dacă este cazul: </w:t>
      </w:r>
    </w:p>
    <w:p w:rsidR="005975E0" w:rsidRPr="00206417" w:rsidRDefault="005975E0" w:rsidP="005975E0">
      <w:pPr>
        <w:spacing w:after="0" w:line="240" w:lineRule="auto"/>
        <w:ind w:firstLine="720"/>
        <w:jc w:val="both"/>
        <w:rPr>
          <w:rFonts w:ascii="Times New Roman" w:hAnsi="Times New Roman"/>
          <w:b/>
          <w:sz w:val="28"/>
          <w:szCs w:val="28"/>
          <w:lang w:val="ro-RO"/>
        </w:rPr>
      </w:pPr>
      <w:r w:rsidRPr="00206417">
        <w:rPr>
          <w:rFonts w:ascii="Times New Roman" w:hAnsi="Times New Roman"/>
          <w:sz w:val="28"/>
          <w:szCs w:val="28"/>
          <w:lang w:val="ro-RO"/>
        </w:rPr>
        <w:t xml:space="preserve">Prin ordonanţa din data de … s-a dispus ca urmărirea penală să se efectueze cu privire la suspectul </w:t>
      </w:r>
      <w:r w:rsidRPr="00206417">
        <w:rPr>
          <w:rFonts w:ascii="Times New Roman" w:hAnsi="Times New Roman"/>
          <w:i/>
          <w:sz w:val="28"/>
          <w:szCs w:val="28"/>
          <w:u w:val="dotted"/>
          <w:lang w:val="ro-RO"/>
        </w:rPr>
        <w:t>(numele)</w:t>
      </w:r>
      <w:r w:rsidRPr="00206417">
        <w:rPr>
          <w:rFonts w:ascii="Times New Roman" w:hAnsi="Times New Roman"/>
          <w:sz w:val="28"/>
          <w:szCs w:val="28"/>
          <w:lang w:val="ro-RO"/>
        </w:rPr>
        <w:t>.</w:t>
      </w:r>
    </w:p>
    <w:p w:rsidR="005975E0" w:rsidRPr="00206417" w:rsidRDefault="005975E0" w:rsidP="005230B8">
      <w:pPr>
        <w:spacing w:after="0" w:line="240" w:lineRule="auto"/>
        <w:ind w:firstLine="720"/>
        <w:jc w:val="both"/>
        <w:rPr>
          <w:rFonts w:ascii="Times New Roman" w:hAnsi="Times New Roman"/>
          <w:sz w:val="28"/>
          <w:szCs w:val="28"/>
          <w:lang w:val="ro-RO"/>
        </w:rPr>
      </w:pPr>
      <w:r w:rsidRPr="00206417">
        <w:rPr>
          <w:rFonts w:ascii="Times New Roman" w:hAnsi="Times New Roman"/>
          <w:sz w:val="28"/>
          <w:szCs w:val="28"/>
          <w:lang w:val="ro-RO"/>
        </w:rPr>
        <w:t xml:space="preserve">Prin ordonanţa din data de … s-a dispus punerea în mişcare a acţiunii penale faţă de suspectul </w:t>
      </w:r>
      <w:r w:rsidRPr="00206417">
        <w:rPr>
          <w:rFonts w:ascii="Times New Roman" w:hAnsi="Times New Roman"/>
          <w:i/>
          <w:sz w:val="28"/>
          <w:szCs w:val="28"/>
          <w:u w:val="dotted"/>
          <w:lang w:val="ro-RO"/>
        </w:rPr>
        <w:t>(numele)</w:t>
      </w:r>
      <w:r w:rsidRPr="00206417">
        <w:rPr>
          <w:rFonts w:ascii="Times New Roman" w:hAnsi="Times New Roman"/>
          <w:i/>
          <w:sz w:val="28"/>
          <w:szCs w:val="28"/>
          <w:lang w:val="ro-RO"/>
        </w:rPr>
        <w:t xml:space="preserve"> </w:t>
      </w:r>
      <w:r w:rsidRPr="00206417">
        <w:rPr>
          <w:rFonts w:ascii="Times New Roman" w:hAnsi="Times New Roman"/>
          <w:sz w:val="28"/>
          <w:szCs w:val="28"/>
          <w:lang w:val="ro-RO"/>
        </w:rPr>
        <w:t>pentru comiterea i</w:t>
      </w:r>
      <w:r w:rsidR="005230B8">
        <w:rPr>
          <w:rFonts w:ascii="Times New Roman" w:hAnsi="Times New Roman"/>
          <w:sz w:val="28"/>
          <w:szCs w:val="28"/>
          <w:lang w:val="ro-RO"/>
        </w:rPr>
        <w:t>nfracţiunii prevăzute de art. …</w:t>
      </w:r>
    </w:p>
    <w:p w:rsidR="005975E0" w:rsidRPr="00206417" w:rsidRDefault="005975E0" w:rsidP="005975E0">
      <w:pPr>
        <w:spacing w:after="0" w:line="240" w:lineRule="auto"/>
        <w:jc w:val="both"/>
        <w:rPr>
          <w:rFonts w:ascii="Times New Roman" w:hAnsi="Times New Roman"/>
          <w:b/>
          <w:sz w:val="28"/>
          <w:szCs w:val="28"/>
          <w:u w:val="dotted"/>
          <w:lang w:val="ro-RO"/>
        </w:rPr>
      </w:pPr>
      <w:r w:rsidRPr="00206417">
        <w:rPr>
          <w:rFonts w:ascii="Times New Roman" w:hAnsi="Times New Roman"/>
          <w:sz w:val="28"/>
          <w:szCs w:val="28"/>
          <w:lang w:val="ro-RO"/>
        </w:rPr>
        <w:tab/>
        <w:t xml:space="preserve">Urmărirea penală se efectuează de către procuror, în condiţiile art. </w:t>
      </w:r>
      <w:r w:rsidRPr="00206417">
        <w:rPr>
          <w:rFonts w:ascii="Times New Roman" w:hAnsi="Times New Roman"/>
          <w:i/>
          <w:sz w:val="28"/>
          <w:szCs w:val="28"/>
          <w:lang w:val="ro-RO"/>
        </w:rPr>
        <w:t>(</w:t>
      </w:r>
      <w:r w:rsidRPr="00206417">
        <w:rPr>
          <w:rFonts w:ascii="Times New Roman" w:hAnsi="Times New Roman"/>
          <w:i/>
          <w:sz w:val="28"/>
          <w:szCs w:val="28"/>
          <w:u w:val="dotted"/>
          <w:lang w:val="ro-RO"/>
        </w:rPr>
        <w:t>art. 56 alin. (3) din C. proc. pen., sau, după caz, temeiul de drept special</w:t>
      </w:r>
      <w:r w:rsidRPr="00206417">
        <w:rPr>
          <w:rFonts w:ascii="Times New Roman" w:hAnsi="Times New Roman"/>
          <w:i/>
          <w:sz w:val="28"/>
          <w:szCs w:val="28"/>
          <w:lang w:val="ro-RO"/>
        </w:rPr>
        <w:t>)</w:t>
      </w:r>
      <w:r w:rsidRPr="00206417">
        <w:rPr>
          <w:rFonts w:ascii="Times New Roman" w:hAnsi="Times New Roman"/>
          <w:sz w:val="28"/>
          <w:szCs w:val="28"/>
          <w:lang w:val="ro-RO"/>
        </w:rPr>
        <w:t>.</w:t>
      </w:r>
    </w:p>
    <w:p w:rsidR="005975E0" w:rsidRPr="00206417" w:rsidRDefault="005975E0" w:rsidP="005975E0">
      <w:pPr>
        <w:spacing w:after="0" w:line="240" w:lineRule="auto"/>
        <w:jc w:val="both"/>
        <w:rPr>
          <w:rFonts w:ascii="Times New Roman" w:hAnsi="Times New Roman"/>
          <w:sz w:val="28"/>
          <w:szCs w:val="28"/>
          <w:lang w:val="ro-RO"/>
        </w:rPr>
      </w:pPr>
      <w:r w:rsidRPr="00206417">
        <w:rPr>
          <w:rFonts w:ascii="Times New Roman" w:hAnsi="Times New Roman"/>
          <w:sz w:val="28"/>
          <w:szCs w:val="28"/>
          <w:lang w:val="ro-RO"/>
        </w:rPr>
        <w:tab/>
        <w:t xml:space="preserve">Având în vedere că </w:t>
      </w:r>
      <w:r w:rsidRPr="00206417">
        <w:rPr>
          <w:rFonts w:ascii="Times New Roman" w:hAnsi="Times New Roman"/>
          <w:i/>
          <w:sz w:val="28"/>
          <w:szCs w:val="28"/>
          <w:lang w:val="ro-RO"/>
        </w:rPr>
        <w:t>(</w:t>
      </w:r>
      <w:r w:rsidRPr="00206417">
        <w:rPr>
          <w:rFonts w:ascii="Times New Roman" w:hAnsi="Times New Roman"/>
          <w:i/>
          <w:sz w:val="28"/>
          <w:szCs w:val="28"/>
          <w:u w:val="dotted"/>
          <w:lang w:val="ro-RO"/>
        </w:rPr>
        <w:t>se arată motivul pentru care, în concret, procurorul nu poate efectua actele de urmărire penală</w:t>
      </w:r>
      <w:r w:rsidRPr="00206417">
        <w:rPr>
          <w:rFonts w:ascii="Times New Roman" w:hAnsi="Times New Roman"/>
          <w:i/>
          <w:sz w:val="28"/>
          <w:szCs w:val="28"/>
          <w:lang w:val="ro-RO"/>
        </w:rPr>
        <w:t>)</w:t>
      </w:r>
      <w:r w:rsidRPr="00206417">
        <w:rPr>
          <w:rFonts w:ascii="Times New Roman" w:hAnsi="Times New Roman"/>
          <w:sz w:val="28"/>
          <w:szCs w:val="28"/>
          <w:lang w:val="ro-RO"/>
        </w:rPr>
        <w:t>, pentru desfăşurarea în bune condiţii a urmăririi penale.</w:t>
      </w:r>
    </w:p>
    <w:p w:rsidR="005975E0" w:rsidRPr="00206417" w:rsidRDefault="005975E0" w:rsidP="005975E0">
      <w:pPr>
        <w:spacing w:after="0" w:line="240" w:lineRule="auto"/>
        <w:jc w:val="both"/>
        <w:rPr>
          <w:rFonts w:ascii="Times New Roman" w:hAnsi="Times New Roman"/>
          <w:sz w:val="28"/>
          <w:szCs w:val="28"/>
          <w:lang w:val="ro-RO"/>
        </w:rPr>
      </w:pPr>
    </w:p>
    <w:p w:rsidR="005975E0" w:rsidRPr="00206417" w:rsidRDefault="005975E0" w:rsidP="005975E0">
      <w:pPr>
        <w:spacing w:after="0" w:line="240" w:lineRule="auto"/>
        <w:jc w:val="both"/>
        <w:rPr>
          <w:rFonts w:ascii="Times New Roman" w:hAnsi="Times New Roman"/>
          <w:sz w:val="28"/>
          <w:szCs w:val="28"/>
          <w:lang w:val="ro-RO"/>
        </w:rPr>
      </w:pPr>
      <w:r w:rsidRPr="00206417">
        <w:rPr>
          <w:rFonts w:ascii="Times New Roman" w:hAnsi="Times New Roman"/>
          <w:sz w:val="28"/>
          <w:szCs w:val="28"/>
          <w:lang w:val="ro-RO"/>
        </w:rPr>
        <w:tab/>
        <w:t>În temeiul art. 324 alin. (3) din C. proc. pen</w:t>
      </w:r>
      <w:r w:rsidR="0021755D" w:rsidRPr="00206417">
        <w:rPr>
          <w:rFonts w:ascii="Times New Roman" w:hAnsi="Times New Roman"/>
          <w:sz w:val="28"/>
          <w:szCs w:val="28"/>
          <w:vertAlign w:val="superscript"/>
          <w:lang w:val="ro-RO"/>
        </w:rPr>
        <w:t>1</w:t>
      </w:r>
      <w:r w:rsidRPr="00206417">
        <w:rPr>
          <w:rFonts w:ascii="Times New Roman" w:hAnsi="Times New Roman"/>
          <w:sz w:val="28"/>
          <w:szCs w:val="28"/>
          <w:lang w:val="ro-RO"/>
        </w:rPr>
        <w:t>.,</w:t>
      </w:r>
    </w:p>
    <w:p w:rsidR="005975E0" w:rsidRPr="00206417" w:rsidRDefault="005975E0" w:rsidP="005975E0">
      <w:pPr>
        <w:spacing w:after="0" w:line="240" w:lineRule="auto"/>
        <w:jc w:val="both"/>
        <w:rPr>
          <w:rFonts w:ascii="Times New Roman" w:hAnsi="Times New Roman"/>
          <w:sz w:val="28"/>
          <w:szCs w:val="28"/>
          <w:lang w:val="ro-RO"/>
        </w:rPr>
      </w:pPr>
    </w:p>
    <w:p w:rsidR="005975E0" w:rsidRPr="00206417" w:rsidRDefault="005975E0" w:rsidP="005975E0">
      <w:pPr>
        <w:spacing w:after="0" w:line="240" w:lineRule="auto"/>
        <w:jc w:val="center"/>
        <w:rPr>
          <w:rFonts w:ascii="Times New Roman" w:hAnsi="Times New Roman"/>
          <w:b/>
          <w:sz w:val="28"/>
          <w:szCs w:val="28"/>
          <w:lang w:val="ro-RO"/>
        </w:rPr>
      </w:pPr>
      <w:r w:rsidRPr="00206417">
        <w:rPr>
          <w:rFonts w:ascii="Times New Roman" w:hAnsi="Times New Roman"/>
          <w:b/>
          <w:sz w:val="28"/>
          <w:szCs w:val="28"/>
          <w:lang w:val="ro-RO"/>
        </w:rPr>
        <w:t>D I S P U N:</w:t>
      </w:r>
    </w:p>
    <w:p w:rsidR="005975E0" w:rsidRPr="00206417" w:rsidRDefault="005975E0" w:rsidP="005975E0">
      <w:pPr>
        <w:spacing w:after="0" w:line="240" w:lineRule="auto"/>
        <w:jc w:val="both"/>
        <w:rPr>
          <w:rFonts w:ascii="Times New Roman" w:hAnsi="Times New Roman"/>
          <w:b/>
          <w:sz w:val="28"/>
          <w:szCs w:val="28"/>
          <w:lang w:val="ro-RO"/>
        </w:rPr>
      </w:pPr>
    </w:p>
    <w:p w:rsidR="005975E0" w:rsidRPr="00206417" w:rsidRDefault="005975E0" w:rsidP="005975E0">
      <w:pPr>
        <w:spacing w:after="0" w:line="240" w:lineRule="auto"/>
        <w:jc w:val="both"/>
        <w:rPr>
          <w:rFonts w:ascii="Times New Roman" w:hAnsi="Times New Roman"/>
          <w:sz w:val="28"/>
          <w:szCs w:val="28"/>
          <w:lang w:val="ro-RO"/>
        </w:rPr>
      </w:pPr>
      <w:r w:rsidRPr="00206417">
        <w:rPr>
          <w:rFonts w:ascii="Times New Roman" w:hAnsi="Times New Roman"/>
          <w:b/>
          <w:sz w:val="28"/>
          <w:szCs w:val="28"/>
          <w:lang w:val="ro-RO"/>
        </w:rPr>
        <w:tab/>
      </w:r>
      <w:r w:rsidRPr="00206417">
        <w:rPr>
          <w:rFonts w:ascii="Times New Roman" w:hAnsi="Times New Roman"/>
          <w:sz w:val="28"/>
          <w:szCs w:val="28"/>
          <w:lang w:val="ro-RO"/>
        </w:rPr>
        <w:t xml:space="preserve">Efectuarea de către </w:t>
      </w:r>
      <w:r w:rsidRPr="00206417">
        <w:rPr>
          <w:rFonts w:ascii="Times New Roman" w:hAnsi="Times New Roman"/>
          <w:i/>
          <w:sz w:val="28"/>
          <w:szCs w:val="28"/>
          <w:lang w:val="ro-RO"/>
        </w:rPr>
        <w:t>(</w:t>
      </w:r>
      <w:r w:rsidRPr="00206417">
        <w:rPr>
          <w:rFonts w:ascii="Times New Roman" w:hAnsi="Times New Roman"/>
          <w:i/>
          <w:sz w:val="28"/>
          <w:szCs w:val="28"/>
          <w:u w:val="dotted"/>
          <w:lang w:val="ro-RO"/>
        </w:rPr>
        <w:t>se indică organul de cercetare penală</w:t>
      </w:r>
      <w:r w:rsidRPr="00206417">
        <w:rPr>
          <w:rFonts w:ascii="Times New Roman" w:hAnsi="Times New Roman"/>
          <w:i/>
          <w:sz w:val="28"/>
          <w:szCs w:val="28"/>
          <w:lang w:val="ro-RO"/>
        </w:rPr>
        <w:t>)</w:t>
      </w:r>
      <w:r w:rsidRPr="00206417">
        <w:rPr>
          <w:rFonts w:ascii="Times New Roman" w:hAnsi="Times New Roman"/>
          <w:sz w:val="28"/>
          <w:szCs w:val="28"/>
          <w:lang w:val="ro-RO"/>
        </w:rPr>
        <w:t xml:space="preserve"> a următoarelor acte de urmărire penală:</w:t>
      </w:r>
    </w:p>
    <w:p w:rsidR="005975E0" w:rsidRPr="00206417" w:rsidRDefault="005975E0" w:rsidP="005975E0">
      <w:pPr>
        <w:spacing w:after="0" w:line="240" w:lineRule="auto"/>
        <w:jc w:val="both"/>
        <w:rPr>
          <w:rFonts w:ascii="Times New Roman" w:hAnsi="Times New Roman"/>
          <w:sz w:val="28"/>
          <w:szCs w:val="28"/>
          <w:lang w:val="ro-RO"/>
        </w:rPr>
      </w:pPr>
      <w:r w:rsidRPr="00206417">
        <w:rPr>
          <w:rFonts w:ascii="Times New Roman" w:hAnsi="Times New Roman"/>
          <w:sz w:val="28"/>
          <w:szCs w:val="28"/>
          <w:lang w:val="ro-RO"/>
        </w:rPr>
        <w:tab/>
        <w:t xml:space="preserve">- </w:t>
      </w:r>
      <w:r w:rsidRPr="00206417">
        <w:rPr>
          <w:rFonts w:ascii="Times New Roman" w:hAnsi="Times New Roman"/>
          <w:i/>
          <w:sz w:val="28"/>
          <w:szCs w:val="28"/>
          <w:lang w:val="ro-RO"/>
        </w:rPr>
        <w:t>(</w:t>
      </w:r>
      <w:r w:rsidRPr="00206417">
        <w:rPr>
          <w:rFonts w:ascii="Times New Roman" w:hAnsi="Times New Roman"/>
          <w:i/>
          <w:sz w:val="28"/>
          <w:szCs w:val="28"/>
          <w:u w:val="dotted"/>
          <w:lang w:val="ro-RO"/>
        </w:rPr>
        <w:t>se indică fiecare act în parte, iar în cazul probelor, mijlocul de probă prin care se va administra fiecare dintre acestea</w:t>
      </w:r>
      <w:r w:rsidRPr="00206417">
        <w:rPr>
          <w:rFonts w:ascii="Times New Roman" w:hAnsi="Times New Roman"/>
          <w:i/>
          <w:sz w:val="28"/>
          <w:szCs w:val="28"/>
          <w:lang w:val="ro-RO"/>
        </w:rPr>
        <w:t>)</w:t>
      </w:r>
    </w:p>
    <w:p w:rsidR="005975E0" w:rsidRPr="00206417" w:rsidRDefault="005975E0" w:rsidP="005975E0">
      <w:pPr>
        <w:spacing w:after="0" w:line="240" w:lineRule="auto"/>
        <w:jc w:val="both"/>
        <w:rPr>
          <w:rFonts w:ascii="Times New Roman" w:hAnsi="Times New Roman"/>
          <w:sz w:val="28"/>
          <w:szCs w:val="28"/>
          <w:lang w:val="ro-RO"/>
        </w:rPr>
      </w:pPr>
    </w:p>
    <w:p w:rsidR="005975E0" w:rsidRPr="00206417" w:rsidRDefault="005975E0" w:rsidP="005975E0">
      <w:pPr>
        <w:spacing w:line="240" w:lineRule="auto"/>
        <w:ind w:right="72" w:firstLine="720"/>
        <w:jc w:val="center"/>
        <w:rPr>
          <w:rFonts w:ascii="Times New Roman" w:hAnsi="Times New Roman"/>
          <w:b/>
          <w:sz w:val="28"/>
          <w:szCs w:val="28"/>
          <w:lang w:val="ro-RO"/>
        </w:rPr>
      </w:pPr>
      <w:r w:rsidRPr="00206417">
        <w:rPr>
          <w:rFonts w:ascii="Times New Roman" w:hAnsi="Times New Roman"/>
          <w:b/>
          <w:sz w:val="28"/>
          <w:szCs w:val="28"/>
          <w:lang w:val="ro-RO"/>
        </w:rPr>
        <w:t>P R O C U R O R,</w:t>
      </w:r>
    </w:p>
    <w:p w:rsidR="005975E0" w:rsidRPr="00206417" w:rsidRDefault="005975E0" w:rsidP="00BD1980">
      <w:pPr>
        <w:spacing w:after="0"/>
        <w:ind w:right="72"/>
        <w:jc w:val="center"/>
        <w:rPr>
          <w:rFonts w:ascii="Times New Roman" w:eastAsia="Calibri" w:hAnsi="Times New Roman"/>
          <w:i/>
          <w:sz w:val="28"/>
          <w:szCs w:val="28"/>
          <w:lang w:val="ro-RO" w:eastAsia="ro-RO"/>
        </w:rPr>
      </w:pPr>
      <w:r w:rsidRPr="00206417">
        <w:rPr>
          <w:rFonts w:ascii="Times New Roman" w:eastAsia="Calibri" w:hAnsi="Times New Roman"/>
          <w:i/>
          <w:sz w:val="28"/>
          <w:szCs w:val="28"/>
          <w:lang w:val="ro-RO" w:eastAsia="ro-RO"/>
        </w:rPr>
        <w:t>(numele şi prenumele, semnătura şi ştampila)</w:t>
      </w:r>
    </w:p>
    <w:p w:rsidR="005230B8" w:rsidRDefault="005230B8">
      <w:pPr>
        <w:spacing w:after="0" w:line="240" w:lineRule="auto"/>
        <w:rPr>
          <w:rFonts w:ascii="Times New Roman" w:hAnsi="Times New Roman"/>
          <w:b/>
          <w:sz w:val="28"/>
          <w:szCs w:val="28"/>
          <w:u w:val="single"/>
          <w:lang w:val="ro-RO"/>
        </w:rPr>
      </w:pPr>
    </w:p>
    <w:p w:rsidR="005230B8" w:rsidRDefault="005230B8" w:rsidP="005230B8">
      <w:pPr>
        <w:pStyle w:val="Heading3"/>
      </w:pPr>
      <w:bookmarkStart w:id="397" w:name="_Toc506473483"/>
      <w:r w:rsidRPr="00206417">
        <w:t xml:space="preserve">Ordonanţă de delegare </w:t>
      </w:r>
      <w:r>
        <w:t>pentru redarea interceptărilor</w:t>
      </w:r>
      <w:bookmarkEnd w:id="397"/>
    </w:p>
    <w:p w:rsidR="005230B8" w:rsidRPr="005230B8" w:rsidRDefault="005230B8" w:rsidP="005230B8"/>
    <w:tbl>
      <w:tblPr>
        <w:tblW w:w="10093" w:type="dxa"/>
        <w:tblInd w:w="-252" w:type="dxa"/>
        <w:tblLook w:val="01E0" w:firstRow="1" w:lastRow="1" w:firstColumn="1" w:lastColumn="1" w:noHBand="0" w:noVBand="0"/>
      </w:tblPr>
      <w:tblGrid>
        <w:gridCol w:w="5008"/>
        <w:gridCol w:w="5085"/>
      </w:tblGrid>
      <w:tr w:rsidR="005230B8" w:rsidRPr="00206417" w:rsidTr="00B96652">
        <w:trPr>
          <w:gridAfter w:val="1"/>
          <w:wAfter w:w="5085" w:type="dxa"/>
          <w:trHeight w:val="1514"/>
        </w:trPr>
        <w:tc>
          <w:tcPr>
            <w:tcW w:w="4108" w:type="dxa"/>
            <w:tcBorders>
              <w:top w:val="single" w:sz="4" w:space="0" w:color="auto"/>
              <w:left w:val="single" w:sz="4" w:space="0" w:color="auto"/>
              <w:bottom w:val="single" w:sz="4" w:space="0" w:color="auto"/>
              <w:right w:val="single" w:sz="4" w:space="0" w:color="auto"/>
            </w:tcBorders>
            <w:vAlign w:val="center"/>
            <w:hideMark/>
          </w:tcPr>
          <w:p w:rsidR="005230B8" w:rsidRPr="00206417" w:rsidRDefault="005230B8" w:rsidP="00B96652">
            <w:pPr>
              <w:spacing w:after="0" w:line="240" w:lineRule="auto"/>
              <w:jc w:val="center"/>
              <w:rPr>
                <w:rFonts w:ascii="Times New Roman" w:hAnsi="Times New Roman"/>
                <w:b/>
                <w:sz w:val="20"/>
                <w:szCs w:val="20"/>
                <w:lang w:val="ro-RO"/>
              </w:rPr>
            </w:pPr>
            <w:r w:rsidRPr="00206417">
              <w:rPr>
                <w:rFonts w:ascii="Times New Roman" w:hAnsi="Times New Roman"/>
                <w:b/>
                <w:sz w:val="20"/>
                <w:szCs w:val="20"/>
                <w:lang w:val="ro-RO"/>
              </w:rPr>
              <w:t>ROMÂNIA</w:t>
            </w:r>
          </w:p>
          <w:p w:rsidR="005230B8" w:rsidRPr="00206417" w:rsidRDefault="005230B8" w:rsidP="00B96652">
            <w:pPr>
              <w:spacing w:after="0" w:line="240" w:lineRule="auto"/>
              <w:jc w:val="center"/>
              <w:rPr>
                <w:rFonts w:ascii="Times New Roman" w:hAnsi="Times New Roman"/>
                <w:b/>
                <w:sz w:val="20"/>
                <w:szCs w:val="20"/>
                <w:lang w:val="ro-RO"/>
              </w:rPr>
            </w:pPr>
            <w:r w:rsidRPr="00206417">
              <w:rPr>
                <w:rFonts w:ascii="Times New Roman" w:hAnsi="Times New Roman"/>
                <w:b/>
                <w:noProof/>
                <w:sz w:val="32"/>
                <w:szCs w:val="32"/>
              </w:rPr>
              <w:drawing>
                <wp:inline distT="0" distB="0" distL="0" distR="0" wp14:anchorId="0808BE73" wp14:editId="527F0570">
                  <wp:extent cx="400050" cy="438150"/>
                  <wp:effectExtent l="0" t="0" r="0" b="0"/>
                  <wp:docPr id="105" name="Immagine 173" descr="Stema Românie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Stema României"/>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0050" cy="438150"/>
                          </a:xfrm>
                          <a:prstGeom prst="rect">
                            <a:avLst/>
                          </a:prstGeom>
                          <a:noFill/>
                          <a:ln>
                            <a:noFill/>
                          </a:ln>
                        </pic:spPr>
                      </pic:pic>
                    </a:graphicData>
                  </a:graphic>
                </wp:inline>
              </w:drawing>
            </w:r>
          </w:p>
          <w:p w:rsidR="005230B8" w:rsidRPr="00206417" w:rsidRDefault="005230B8" w:rsidP="00B96652">
            <w:pPr>
              <w:spacing w:after="0" w:line="240" w:lineRule="auto"/>
              <w:jc w:val="center"/>
              <w:rPr>
                <w:rFonts w:ascii="Times New Roman" w:hAnsi="Times New Roman"/>
                <w:b/>
                <w:sz w:val="20"/>
                <w:szCs w:val="20"/>
                <w:lang w:val="ro-RO"/>
              </w:rPr>
            </w:pPr>
            <w:r w:rsidRPr="00206417">
              <w:rPr>
                <w:rFonts w:ascii="Times New Roman" w:hAnsi="Times New Roman"/>
                <w:b/>
                <w:sz w:val="20"/>
                <w:szCs w:val="20"/>
                <w:lang w:val="ro-RO"/>
              </w:rPr>
              <w:t>MINISTERUL PUBLIC</w:t>
            </w:r>
          </w:p>
          <w:p w:rsidR="005230B8" w:rsidRPr="00206417" w:rsidRDefault="005230B8" w:rsidP="00B96652">
            <w:pPr>
              <w:spacing w:after="0" w:line="240" w:lineRule="auto"/>
              <w:jc w:val="center"/>
              <w:rPr>
                <w:rFonts w:ascii="Times New Roman" w:hAnsi="Times New Roman"/>
                <w:sz w:val="20"/>
                <w:szCs w:val="20"/>
                <w:lang w:val="ro-RO"/>
              </w:rPr>
            </w:pPr>
            <w:r w:rsidRPr="00206417">
              <w:rPr>
                <w:rFonts w:ascii="Times New Roman" w:hAnsi="Times New Roman"/>
                <w:b/>
                <w:sz w:val="20"/>
                <w:szCs w:val="20"/>
                <w:lang w:val="ro-RO"/>
              </w:rPr>
              <w:t>PARCHETUL DE PE LÂNGĂ</w:t>
            </w:r>
            <w:r w:rsidRPr="00206417">
              <w:rPr>
                <w:rFonts w:ascii="Times New Roman" w:hAnsi="Times New Roman"/>
                <w:sz w:val="20"/>
                <w:szCs w:val="20"/>
                <w:lang w:val="ro-RO"/>
              </w:rPr>
              <w:t xml:space="preserve"> </w:t>
            </w:r>
          </w:p>
        </w:tc>
      </w:tr>
      <w:tr w:rsidR="005230B8" w:rsidRPr="00206417" w:rsidTr="00B96652">
        <w:trPr>
          <w:trHeight w:val="529"/>
        </w:trPr>
        <w:tc>
          <w:tcPr>
            <w:tcW w:w="10093" w:type="dxa"/>
            <w:gridSpan w:val="2"/>
            <w:tcBorders>
              <w:top w:val="single" w:sz="4" w:space="0" w:color="auto"/>
              <w:left w:val="single" w:sz="4" w:space="0" w:color="auto"/>
              <w:bottom w:val="single" w:sz="4" w:space="0" w:color="auto"/>
              <w:right w:val="single" w:sz="4" w:space="0" w:color="auto"/>
            </w:tcBorders>
            <w:hideMark/>
          </w:tcPr>
          <w:p w:rsidR="005230B8" w:rsidRPr="00206417" w:rsidRDefault="005230B8" w:rsidP="00B96652">
            <w:pPr>
              <w:spacing w:line="240" w:lineRule="auto"/>
              <w:rPr>
                <w:rFonts w:ascii="Times New Roman" w:hAnsi="Times New Roman"/>
                <w:b/>
                <w:sz w:val="20"/>
                <w:szCs w:val="20"/>
                <w:lang w:val="ro-RO"/>
              </w:rPr>
            </w:pPr>
            <w:r w:rsidRPr="00206417">
              <w:rPr>
                <w:rFonts w:ascii="Times New Roman" w:hAnsi="Times New Roman"/>
                <w:b/>
                <w:sz w:val="20"/>
                <w:szCs w:val="20"/>
                <w:lang w:val="ro-RO"/>
              </w:rPr>
              <w:t xml:space="preserve">Localitatea…, str. …, nr. …, jud. …, cod poştal: …; tel: …, fax: …,   e-mail: </w:t>
            </w:r>
            <w:hyperlink r:id="rId158" w:history="1">
              <w:r w:rsidRPr="00206417">
                <w:rPr>
                  <w:rStyle w:val="Hyperlink"/>
                  <w:rFonts w:ascii="Times New Roman" w:hAnsi="Times New Roman"/>
                  <w:b/>
                  <w:color w:val="auto"/>
                  <w:lang w:val="ro-RO"/>
                </w:rPr>
                <w:t>…..@mpublic.ro</w:t>
              </w:r>
            </w:hyperlink>
            <w:r w:rsidRPr="00206417">
              <w:rPr>
                <w:rFonts w:ascii="Times New Roman" w:hAnsi="Times New Roman"/>
                <w:b/>
                <w:sz w:val="20"/>
                <w:szCs w:val="20"/>
                <w:lang w:val="ro-RO"/>
              </w:rPr>
              <w:t>; operator date cu caracter personal nr. …</w:t>
            </w:r>
          </w:p>
        </w:tc>
      </w:tr>
      <w:tr w:rsidR="005230B8" w:rsidRPr="00206417" w:rsidTr="00B96652">
        <w:trPr>
          <w:trHeight w:val="516"/>
        </w:trPr>
        <w:tc>
          <w:tcPr>
            <w:tcW w:w="5008" w:type="dxa"/>
            <w:tcBorders>
              <w:top w:val="single" w:sz="4" w:space="0" w:color="auto"/>
              <w:left w:val="single" w:sz="4" w:space="0" w:color="auto"/>
              <w:bottom w:val="single" w:sz="4" w:space="0" w:color="auto"/>
              <w:right w:val="single" w:sz="4" w:space="0" w:color="auto"/>
            </w:tcBorders>
            <w:hideMark/>
          </w:tcPr>
          <w:p w:rsidR="005230B8" w:rsidRPr="00206417" w:rsidRDefault="005230B8" w:rsidP="00B96652">
            <w:pPr>
              <w:spacing w:line="240" w:lineRule="auto"/>
              <w:ind w:right="72"/>
              <w:rPr>
                <w:rFonts w:ascii="Times New Roman" w:hAnsi="Times New Roman"/>
                <w:b/>
                <w:sz w:val="20"/>
                <w:szCs w:val="20"/>
                <w:lang w:val="ro-RO"/>
              </w:rPr>
            </w:pPr>
            <w:r w:rsidRPr="00206417">
              <w:rPr>
                <w:rFonts w:ascii="Times New Roman" w:hAnsi="Times New Roman"/>
                <w:b/>
                <w:sz w:val="20"/>
                <w:szCs w:val="20"/>
                <w:lang w:val="ro-RO"/>
              </w:rPr>
              <w:t>DOSAR NR. .../P/…</w:t>
            </w:r>
          </w:p>
        </w:tc>
        <w:tc>
          <w:tcPr>
            <w:tcW w:w="5085" w:type="dxa"/>
            <w:tcBorders>
              <w:top w:val="single" w:sz="4" w:space="0" w:color="auto"/>
              <w:left w:val="single" w:sz="4" w:space="0" w:color="auto"/>
              <w:bottom w:val="single" w:sz="4" w:space="0" w:color="auto"/>
              <w:right w:val="single" w:sz="4" w:space="0" w:color="auto"/>
            </w:tcBorders>
          </w:tcPr>
          <w:p w:rsidR="005230B8" w:rsidRPr="00206417" w:rsidRDefault="005230B8" w:rsidP="00B96652">
            <w:pPr>
              <w:rPr>
                <w:rFonts w:ascii="Times New Roman" w:hAnsi="Times New Roman"/>
                <w:b/>
                <w:sz w:val="28"/>
                <w:szCs w:val="28"/>
                <w:lang w:val="ro-RO"/>
              </w:rPr>
            </w:pPr>
          </w:p>
        </w:tc>
      </w:tr>
    </w:tbl>
    <w:p w:rsidR="005230B8" w:rsidRDefault="005230B8" w:rsidP="005230B8">
      <w:pPr>
        <w:spacing w:after="0" w:line="240" w:lineRule="auto"/>
        <w:rPr>
          <w:rFonts w:ascii="Times New Roman" w:hAnsi="Times New Roman"/>
          <w:b/>
          <w:sz w:val="28"/>
          <w:szCs w:val="28"/>
          <w:u w:val="single"/>
          <w:lang w:val="ro-RO"/>
        </w:rPr>
      </w:pPr>
    </w:p>
    <w:p w:rsidR="0021755D" w:rsidRPr="00206417" w:rsidRDefault="0021755D" w:rsidP="0021755D">
      <w:pPr>
        <w:spacing w:after="0" w:line="240" w:lineRule="auto"/>
        <w:jc w:val="center"/>
        <w:rPr>
          <w:rFonts w:ascii="Times New Roman" w:hAnsi="Times New Roman"/>
          <w:b/>
          <w:sz w:val="28"/>
          <w:szCs w:val="28"/>
          <w:u w:val="single"/>
          <w:lang w:val="ro-RO"/>
        </w:rPr>
      </w:pPr>
      <w:r w:rsidRPr="00206417">
        <w:rPr>
          <w:rFonts w:ascii="Times New Roman" w:hAnsi="Times New Roman"/>
          <w:b/>
          <w:sz w:val="28"/>
          <w:szCs w:val="28"/>
          <w:u w:val="single"/>
          <w:lang w:val="ro-RO"/>
        </w:rPr>
        <w:t>ORDONANŢĂ</w:t>
      </w:r>
    </w:p>
    <w:p w:rsidR="0021755D" w:rsidRPr="00206417" w:rsidRDefault="0021755D" w:rsidP="0021755D">
      <w:pPr>
        <w:spacing w:after="0" w:line="240" w:lineRule="auto"/>
        <w:jc w:val="center"/>
        <w:rPr>
          <w:rFonts w:ascii="Times New Roman" w:hAnsi="Times New Roman"/>
          <w:b/>
          <w:sz w:val="28"/>
          <w:szCs w:val="28"/>
          <w:u w:val="single"/>
          <w:lang w:val="ro-RO"/>
        </w:rPr>
      </w:pPr>
    </w:p>
    <w:p w:rsidR="0021755D" w:rsidRPr="00206417" w:rsidRDefault="0021755D" w:rsidP="0021755D">
      <w:pPr>
        <w:spacing w:line="240" w:lineRule="auto"/>
        <w:ind w:right="72"/>
        <w:jc w:val="center"/>
        <w:rPr>
          <w:rFonts w:ascii="Times New Roman" w:hAnsi="Times New Roman"/>
          <w:b/>
          <w:sz w:val="28"/>
          <w:szCs w:val="28"/>
          <w:u w:val="single"/>
          <w:lang w:val="ro-RO"/>
        </w:rPr>
      </w:pPr>
      <w:r w:rsidRPr="00206417">
        <w:rPr>
          <w:rFonts w:ascii="Times New Roman" w:hAnsi="Times New Roman"/>
          <w:sz w:val="28"/>
          <w:szCs w:val="28"/>
          <w:lang w:val="ro-RO"/>
        </w:rPr>
        <w:t xml:space="preserve">            Anul ... luna ...ziua ...</w:t>
      </w:r>
      <w:r w:rsidRPr="00206417">
        <w:rPr>
          <w:rFonts w:ascii="Times New Roman" w:hAnsi="Times New Roman"/>
          <w:b/>
          <w:sz w:val="28"/>
          <w:szCs w:val="28"/>
          <w:lang w:val="ro-RO"/>
        </w:rPr>
        <w:t xml:space="preserve"> </w:t>
      </w:r>
    </w:p>
    <w:p w:rsidR="0021755D" w:rsidRPr="00206417" w:rsidRDefault="0021755D" w:rsidP="0021755D">
      <w:pPr>
        <w:spacing w:after="0" w:line="240" w:lineRule="auto"/>
        <w:jc w:val="both"/>
        <w:rPr>
          <w:rFonts w:ascii="Times New Roman" w:hAnsi="Times New Roman"/>
          <w:sz w:val="28"/>
          <w:szCs w:val="28"/>
          <w:lang w:val="ro-RO"/>
        </w:rPr>
      </w:pPr>
      <w:r w:rsidRPr="00206417">
        <w:rPr>
          <w:rFonts w:ascii="Times New Roman" w:hAnsi="Times New Roman"/>
          <w:sz w:val="28"/>
          <w:szCs w:val="28"/>
          <w:lang w:val="ro-RO"/>
        </w:rPr>
        <w:t xml:space="preserve"> </w:t>
      </w:r>
      <w:r w:rsidRPr="00206417">
        <w:rPr>
          <w:rFonts w:ascii="Times New Roman" w:hAnsi="Times New Roman"/>
          <w:sz w:val="28"/>
          <w:szCs w:val="28"/>
          <w:lang w:val="ro-RO"/>
        </w:rPr>
        <w:tab/>
        <w:t>Procuror ... de la Parchetul de pe lângă ...,</w:t>
      </w:r>
    </w:p>
    <w:p w:rsidR="0021755D" w:rsidRPr="00206417" w:rsidRDefault="0021755D" w:rsidP="0021755D">
      <w:pPr>
        <w:spacing w:after="0" w:line="240" w:lineRule="auto"/>
        <w:ind w:firstLine="720"/>
        <w:jc w:val="both"/>
        <w:rPr>
          <w:rFonts w:ascii="Times New Roman" w:hAnsi="Times New Roman"/>
          <w:sz w:val="28"/>
          <w:szCs w:val="28"/>
          <w:lang w:val="ro-RO"/>
        </w:rPr>
      </w:pPr>
      <w:r w:rsidRPr="00206417">
        <w:rPr>
          <w:rFonts w:ascii="Times New Roman" w:hAnsi="Times New Roman"/>
          <w:sz w:val="28"/>
          <w:szCs w:val="28"/>
          <w:lang w:val="ro-RO"/>
        </w:rPr>
        <w:t>Examinând actele de urmărire penală din dosarul cu nr. de mai sus,</w:t>
      </w:r>
    </w:p>
    <w:p w:rsidR="0021755D" w:rsidRPr="00206417" w:rsidRDefault="0021755D" w:rsidP="0021755D">
      <w:pPr>
        <w:spacing w:after="0" w:line="240" w:lineRule="auto"/>
        <w:jc w:val="both"/>
        <w:rPr>
          <w:rFonts w:ascii="Times New Roman" w:hAnsi="Times New Roman"/>
          <w:b/>
          <w:sz w:val="28"/>
          <w:szCs w:val="28"/>
          <w:lang w:val="ro-RO"/>
        </w:rPr>
      </w:pPr>
    </w:p>
    <w:p w:rsidR="0021755D" w:rsidRPr="00206417" w:rsidRDefault="0021755D" w:rsidP="0021755D">
      <w:pPr>
        <w:spacing w:after="0" w:line="240" w:lineRule="auto"/>
        <w:jc w:val="center"/>
        <w:rPr>
          <w:rFonts w:ascii="Times New Roman" w:hAnsi="Times New Roman"/>
          <w:b/>
          <w:sz w:val="28"/>
          <w:szCs w:val="28"/>
          <w:lang w:val="ro-RO"/>
        </w:rPr>
      </w:pPr>
      <w:r w:rsidRPr="00206417">
        <w:rPr>
          <w:rFonts w:ascii="Times New Roman" w:hAnsi="Times New Roman"/>
          <w:b/>
          <w:sz w:val="28"/>
          <w:szCs w:val="28"/>
          <w:lang w:val="ro-RO"/>
        </w:rPr>
        <w:t>C O N S T A T:</w:t>
      </w:r>
    </w:p>
    <w:p w:rsidR="0021755D" w:rsidRPr="00206417" w:rsidRDefault="0021755D" w:rsidP="0021755D">
      <w:pPr>
        <w:spacing w:after="0" w:line="240" w:lineRule="auto"/>
        <w:jc w:val="both"/>
        <w:rPr>
          <w:rFonts w:ascii="Times New Roman" w:hAnsi="Times New Roman"/>
          <w:sz w:val="28"/>
          <w:szCs w:val="28"/>
          <w:lang w:val="ro-RO"/>
        </w:rPr>
      </w:pPr>
    </w:p>
    <w:p w:rsidR="0021755D" w:rsidRPr="00206417" w:rsidRDefault="0021755D" w:rsidP="0021755D">
      <w:pPr>
        <w:spacing w:after="0" w:line="240" w:lineRule="auto"/>
        <w:jc w:val="both"/>
        <w:rPr>
          <w:rFonts w:ascii="Times New Roman" w:hAnsi="Times New Roman"/>
          <w:sz w:val="28"/>
          <w:szCs w:val="28"/>
          <w:lang w:val="ro-RO"/>
        </w:rPr>
      </w:pPr>
      <w:r w:rsidRPr="00206417">
        <w:rPr>
          <w:rFonts w:ascii="Times New Roman" w:hAnsi="Times New Roman"/>
          <w:sz w:val="28"/>
          <w:szCs w:val="28"/>
          <w:lang w:val="ro-RO"/>
        </w:rPr>
        <w:tab/>
        <w:t>Prin ordonanţa din data de ... s-a dispus începerea urmăririi penale cu privire la infracţiunea prevăzută de art. ..., reţinându-se că (</w:t>
      </w:r>
      <w:r w:rsidRPr="00206417">
        <w:rPr>
          <w:rFonts w:ascii="Times New Roman" w:hAnsi="Times New Roman"/>
          <w:i/>
          <w:sz w:val="28"/>
          <w:szCs w:val="28"/>
          <w:u w:val="dotted"/>
          <w:lang w:val="ro-RO"/>
        </w:rPr>
        <w:t>expunere succintă a situaţiei de fapt</w:t>
      </w:r>
      <w:r w:rsidRPr="00206417">
        <w:rPr>
          <w:rFonts w:ascii="Times New Roman" w:hAnsi="Times New Roman"/>
          <w:i/>
          <w:sz w:val="28"/>
          <w:szCs w:val="28"/>
          <w:lang w:val="ro-RO"/>
        </w:rPr>
        <w:t>)</w:t>
      </w:r>
      <w:r w:rsidRPr="00206417">
        <w:rPr>
          <w:rFonts w:ascii="Times New Roman" w:hAnsi="Times New Roman"/>
          <w:sz w:val="28"/>
          <w:szCs w:val="28"/>
          <w:lang w:val="ro-RO"/>
        </w:rPr>
        <w:t>.</w:t>
      </w:r>
    </w:p>
    <w:p w:rsidR="0021755D" w:rsidRPr="00206417" w:rsidRDefault="0021755D" w:rsidP="0021755D">
      <w:pPr>
        <w:spacing w:after="0" w:line="240" w:lineRule="auto"/>
        <w:jc w:val="both"/>
        <w:rPr>
          <w:rFonts w:ascii="Times New Roman" w:hAnsi="Times New Roman"/>
          <w:i/>
          <w:sz w:val="28"/>
          <w:szCs w:val="28"/>
          <w:lang w:val="ro-RO"/>
        </w:rPr>
      </w:pPr>
      <w:r w:rsidRPr="00206417">
        <w:rPr>
          <w:rFonts w:ascii="Times New Roman" w:hAnsi="Times New Roman"/>
          <w:i/>
          <w:sz w:val="28"/>
          <w:szCs w:val="28"/>
          <w:lang w:val="ro-RO"/>
        </w:rPr>
        <w:tab/>
      </w:r>
    </w:p>
    <w:p w:rsidR="0021755D" w:rsidRPr="00206417" w:rsidRDefault="0021755D" w:rsidP="0021755D">
      <w:pPr>
        <w:spacing w:after="0" w:line="240" w:lineRule="auto"/>
        <w:ind w:left="2268"/>
        <w:jc w:val="both"/>
        <w:rPr>
          <w:rFonts w:ascii="Times New Roman" w:hAnsi="Times New Roman"/>
          <w:i/>
          <w:sz w:val="28"/>
          <w:szCs w:val="28"/>
          <w:lang w:val="ro-RO"/>
        </w:rPr>
      </w:pPr>
      <w:r w:rsidRPr="00206417">
        <w:rPr>
          <w:rFonts w:ascii="Times New Roman" w:hAnsi="Times New Roman"/>
          <w:i/>
          <w:sz w:val="28"/>
          <w:szCs w:val="28"/>
          <w:lang w:val="ro-RO"/>
        </w:rPr>
        <w:tab/>
        <w:t xml:space="preserve">Dacă este cazul: </w:t>
      </w:r>
    </w:p>
    <w:p w:rsidR="0021755D" w:rsidRPr="00206417" w:rsidRDefault="0021755D" w:rsidP="0021755D">
      <w:pPr>
        <w:spacing w:after="0" w:line="240" w:lineRule="auto"/>
        <w:ind w:firstLine="720"/>
        <w:jc w:val="both"/>
        <w:rPr>
          <w:rFonts w:ascii="Times New Roman" w:hAnsi="Times New Roman"/>
          <w:b/>
          <w:sz w:val="28"/>
          <w:szCs w:val="28"/>
          <w:lang w:val="ro-RO"/>
        </w:rPr>
      </w:pPr>
      <w:r w:rsidRPr="00206417">
        <w:rPr>
          <w:rFonts w:ascii="Times New Roman" w:hAnsi="Times New Roman"/>
          <w:sz w:val="28"/>
          <w:szCs w:val="28"/>
          <w:lang w:val="ro-RO"/>
        </w:rPr>
        <w:t xml:space="preserve">Prin ordonanţa din data de … s-a dispus ca urmărirea penală să se efectueze cu privire la suspectul </w:t>
      </w:r>
      <w:r w:rsidRPr="00206417">
        <w:rPr>
          <w:rFonts w:ascii="Times New Roman" w:hAnsi="Times New Roman"/>
          <w:i/>
          <w:sz w:val="28"/>
          <w:szCs w:val="28"/>
          <w:u w:val="dotted"/>
          <w:lang w:val="ro-RO"/>
        </w:rPr>
        <w:t>(numele)</w:t>
      </w:r>
      <w:r w:rsidRPr="00206417">
        <w:rPr>
          <w:rFonts w:ascii="Times New Roman" w:hAnsi="Times New Roman"/>
          <w:sz w:val="28"/>
          <w:szCs w:val="28"/>
          <w:lang w:val="ro-RO"/>
        </w:rPr>
        <w:t>.</w:t>
      </w:r>
    </w:p>
    <w:p w:rsidR="0021755D" w:rsidRPr="00206417" w:rsidRDefault="0021755D" w:rsidP="0021755D">
      <w:pPr>
        <w:spacing w:after="0" w:line="240" w:lineRule="auto"/>
        <w:ind w:firstLine="720"/>
        <w:jc w:val="both"/>
        <w:rPr>
          <w:rFonts w:ascii="Times New Roman" w:hAnsi="Times New Roman"/>
          <w:sz w:val="28"/>
          <w:szCs w:val="28"/>
          <w:lang w:val="ro-RO"/>
        </w:rPr>
      </w:pPr>
      <w:r w:rsidRPr="00206417">
        <w:rPr>
          <w:rFonts w:ascii="Times New Roman" w:hAnsi="Times New Roman"/>
          <w:sz w:val="28"/>
          <w:szCs w:val="28"/>
          <w:lang w:val="ro-RO"/>
        </w:rPr>
        <w:t xml:space="preserve">Prin ordonanţa din data de … s-a dispus punerea în mişcare a acţiunii penale faţă de suspectul </w:t>
      </w:r>
      <w:r w:rsidRPr="00206417">
        <w:rPr>
          <w:rFonts w:ascii="Times New Roman" w:hAnsi="Times New Roman"/>
          <w:i/>
          <w:sz w:val="28"/>
          <w:szCs w:val="28"/>
          <w:u w:val="dotted"/>
          <w:lang w:val="ro-RO"/>
        </w:rPr>
        <w:t>(numele)</w:t>
      </w:r>
      <w:r w:rsidRPr="00206417">
        <w:rPr>
          <w:rFonts w:ascii="Times New Roman" w:hAnsi="Times New Roman"/>
          <w:i/>
          <w:sz w:val="28"/>
          <w:szCs w:val="28"/>
          <w:lang w:val="ro-RO"/>
        </w:rPr>
        <w:t xml:space="preserve"> </w:t>
      </w:r>
      <w:r w:rsidRPr="00206417">
        <w:rPr>
          <w:rFonts w:ascii="Times New Roman" w:hAnsi="Times New Roman"/>
          <w:sz w:val="28"/>
          <w:szCs w:val="28"/>
          <w:lang w:val="ro-RO"/>
        </w:rPr>
        <w:t>pentru comiterea infracţiunii prevăzute de art. …</w:t>
      </w:r>
    </w:p>
    <w:p w:rsidR="0021755D" w:rsidRPr="00206417" w:rsidRDefault="0021755D" w:rsidP="0021755D">
      <w:pPr>
        <w:spacing w:after="0" w:line="240" w:lineRule="auto"/>
        <w:jc w:val="both"/>
        <w:rPr>
          <w:rFonts w:ascii="Times New Roman" w:hAnsi="Times New Roman"/>
          <w:sz w:val="28"/>
          <w:szCs w:val="28"/>
          <w:lang w:val="ro-RO"/>
        </w:rPr>
      </w:pPr>
    </w:p>
    <w:p w:rsidR="0021755D" w:rsidRPr="00206417" w:rsidRDefault="0021755D" w:rsidP="0021755D">
      <w:pPr>
        <w:spacing w:after="0" w:line="240" w:lineRule="auto"/>
        <w:jc w:val="both"/>
        <w:rPr>
          <w:rFonts w:ascii="Times New Roman" w:hAnsi="Times New Roman"/>
          <w:b/>
          <w:sz w:val="28"/>
          <w:szCs w:val="28"/>
          <w:u w:val="dotted"/>
          <w:lang w:val="ro-RO"/>
        </w:rPr>
      </w:pPr>
      <w:r w:rsidRPr="00206417">
        <w:rPr>
          <w:rFonts w:ascii="Times New Roman" w:hAnsi="Times New Roman"/>
          <w:sz w:val="28"/>
          <w:szCs w:val="28"/>
          <w:lang w:val="ro-RO"/>
        </w:rPr>
        <w:tab/>
        <w:t xml:space="preserve">Prin încheierea nr......a......  a fost autorizată măsura supravegherii tehnice prev. de art.138 alin. </w:t>
      </w:r>
      <w:r w:rsidR="000716EE" w:rsidRPr="00206417">
        <w:rPr>
          <w:rFonts w:ascii="Times New Roman" w:hAnsi="Times New Roman"/>
          <w:sz w:val="28"/>
          <w:szCs w:val="28"/>
          <w:lang w:val="ro-RO"/>
        </w:rPr>
        <w:t>(1) lit. a) C.p.p., cu privire la ....., fiind emis mandatul de supraveghere tehnică nr.....</w:t>
      </w:r>
    </w:p>
    <w:p w:rsidR="0021755D" w:rsidRPr="00206417" w:rsidRDefault="0021755D" w:rsidP="0021755D">
      <w:pPr>
        <w:spacing w:after="0" w:line="240" w:lineRule="auto"/>
        <w:jc w:val="both"/>
        <w:rPr>
          <w:rFonts w:ascii="Times New Roman" w:hAnsi="Times New Roman"/>
          <w:sz w:val="28"/>
          <w:szCs w:val="28"/>
          <w:lang w:val="ro-RO"/>
        </w:rPr>
      </w:pPr>
      <w:r w:rsidRPr="00206417">
        <w:rPr>
          <w:rFonts w:ascii="Times New Roman" w:hAnsi="Times New Roman"/>
          <w:sz w:val="28"/>
          <w:szCs w:val="28"/>
          <w:lang w:val="ro-RO"/>
        </w:rPr>
        <w:tab/>
        <w:t xml:space="preserve">Având în vedere că </w:t>
      </w:r>
      <w:r w:rsidRPr="00206417">
        <w:rPr>
          <w:rFonts w:ascii="Times New Roman" w:hAnsi="Times New Roman"/>
          <w:i/>
          <w:sz w:val="28"/>
          <w:szCs w:val="28"/>
          <w:lang w:val="ro-RO"/>
        </w:rPr>
        <w:t>(</w:t>
      </w:r>
      <w:r w:rsidRPr="00206417">
        <w:rPr>
          <w:rFonts w:ascii="Times New Roman" w:hAnsi="Times New Roman"/>
          <w:i/>
          <w:sz w:val="28"/>
          <w:szCs w:val="28"/>
          <w:u w:val="dotted"/>
          <w:lang w:val="ro-RO"/>
        </w:rPr>
        <w:t xml:space="preserve">se arată motivul pentru care, în concret, procurorul nu poate efectua </w:t>
      </w:r>
      <w:r w:rsidR="000716EE" w:rsidRPr="00206417">
        <w:rPr>
          <w:rFonts w:ascii="Times New Roman" w:hAnsi="Times New Roman"/>
          <w:i/>
          <w:sz w:val="28"/>
          <w:szCs w:val="28"/>
          <w:u w:val="dotted"/>
          <w:lang w:val="ro-RO"/>
        </w:rPr>
        <w:t>redarea</w:t>
      </w:r>
      <w:r w:rsidRPr="00206417">
        <w:rPr>
          <w:rFonts w:ascii="Times New Roman" w:hAnsi="Times New Roman"/>
          <w:i/>
          <w:sz w:val="28"/>
          <w:szCs w:val="28"/>
          <w:lang w:val="ro-RO"/>
        </w:rPr>
        <w:t>)</w:t>
      </w:r>
      <w:r w:rsidRPr="00206417">
        <w:rPr>
          <w:rFonts w:ascii="Times New Roman" w:hAnsi="Times New Roman"/>
          <w:sz w:val="28"/>
          <w:szCs w:val="28"/>
          <w:lang w:val="ro-RO"/>
        </w:rPr>
        <w:t>, pentru desfăşurarea în bune condiţii a urmăririi penale.</w:t>
      </w:r>
    </w:p>
    <w:p w:rsidR="0021755D" w:rsidRPr="00206417" w:rsidRDefault="0021755D" w:rsidP="0021755D">
      <w:pPr>
        <w:spacing w:after="0" w:line="240" w:lineRule="auto"/>
        <w:jc w:val="both"/>
        <w:rPr>
          <w:rFonts w:ascii="Times New Roman" w:hAnsi="Times New Roman"/>
          <w:sz w:val="28"/>
          <w:szCs w:val="28"/>
          <w:lang w:val="ro-RO"/>
        </w:rPr>
      </w:pPr>
    </w:p>
    <w:p w:rsidR="0021755D" w:rsidRPr="00206417" w:rsidRDefault="0021755D" w:rsidP="0021755D">
      <w:pPr>
        <w:spacing w:after="0" w:line="240" w:lineRule="auto"/>
        <w:jc w:val="both"/>
        <w:rPr>
          <w:rFonts w:ascii="Times New Roman" w:hAnsi="Times New Roman"/>
          <w:sz w:val="28"/>
          <w:szCs w:val="28"/>
          <w:lang w:val="ro-RO"/>
        </w:rPr>
      </w:pPr>
      <w:r w:rsidRPr="00206417">
        <w:rPr>
          <w:rFonts w:ascii="Times New Roman" w:hAnsi="Times New Roman"/>
          <w:sz w:val="28"/>
          <w:szCs w:val="28"/>
          <w:lang w:val="ro-RO"/>
        </w:rPr>
        <w:tab/>
        <w:t>În temeiul art. 324 alin. (3) din C. proc. pen.,</w:t>
      </w:r>
      <w:r w:rsidR="000716EE" w:rsidRPr="00206417">
        <w:rPr>
          <w:rFonts w:ascii="Times New Roman" w:hAnsi="Times New Roman"/>
          <w:sz w:val="28"/>
          <w:szCs w:val="28"/>
          <w:lang w:val="ro-RO"/>
        </w:rPr>
        <w:t xml:space="preserve"> văzând și disp. art. 143 alin. (4) C.p.p., </w:t>
      </w:r>
    </w:p>
    <w:p w:rsidR="0021755D" w:rsidRPr="00206417" w:rsidRDefault="0021755D" w:rsidP="0021755D">
      <w:pPr>
        <w:spacing w:after="0" w:line="240" w:lineRule="auto"/>
        <w:jc w:val="both"/>
        <w:rPr>
          <w:rFonts w:ascii="Times New Roman" w:hAnsi="Times New Roman"/>
          <w:sz w:val="28"/>
          <w:szCs w:val="28"/>
          <w:lang w:val="ro-RO"/>
        </w:rPr>
      </w:pPr>
    </w:p>
    <w:p w:rsidR="0021755D" w:rsidRPr="00206417" w:rsidRDefault="0021755D" w:rsidP="0021755D">
      <w:pPr>
        <w:spacing w:after="0" w:line="240" w:lineRule="auto"/>
        <w:jc w:val="center"/>
        <w:rPr>
          <w:rFonts w:ascii="Times New Roman" w:hAnsi="Times New Roman"/>
          <w:b/>
          <w:sz w:val="28"/>
          <w:szCs w:val="28"/>
          <w:lang w:val="ro-RO"/>
        </w:rPr>
      </w:pPr>
      <w:r w:rsidRPr="00206417">
        <w:rPr>
          <w:rFonts w:ascii="Times New Roman" w:hAnsi="Times New Roman"/>
          <w:b/>
          <w:sz w:val="28"/>
          <w:szCs w:val="28"/>
          <w:lang w:val="ro-RO"/>
        </w:rPr>
        <w:t>D I S P U N:</w:t>
      </w:r>
    </w:p>
    <w:p w:rsidR="0021755D" w:rsidRPr="00206417" w:rsidRDefault="0021755D" w:rsidP="0021755D">
      <w:pPr>
        <w:spacing w:after="0" w:line="240" w:lineRule="auto"/>
        <w:jc w:val="both"/>
        <w:rPr>
          <w:rFonts w:ascii="Times New Roman" w:hAnsi="Times New Roman"/>
          <w:b/>
          <w:sz w:val="28"/>
          <w:szCs w:val="28"/>
          <w:lang w:val="ro-RO"/>
        </w:rPr>
      </w:pPr>
    </w:p>
    <w:p w:rsidR="0021755D" w:rsidRPr="00206417" w:rsidRDefault="0021755D" w:rsidP="000716EE">
      <w:pPr>
        <w:spacing w:after="0" w:line="240" w:lineRule="auto"/>
        <w:jc w:val="both"/>
        <w:rPr>
          <w:rFonts w:ascii="Times New Roman" w:hAnsi="Times New Roman"/>
          <w:sz w:val="28"/>
          <w:szCs w:val="28"/>
          <w:lang w:val="ro-RO"/>
        </w:rPr>
      </w:pPr>
      <w:r w:rsidRPr="00206417">
        <w:rPr>
          <w:rFonts w:ascii="Times New Roman" w:hAnsi="Times New Roman"/>
          <w:b/>
          <w:sz w:val="28"/>
          <w:szCs w:val="28"/>
          <w:lang w:val="ro-RO"/>
        </w:rPr>
        <w:tab/>
      </w:r>
      <w:r w:rsidRPr="00206417">
        <w:rPr>
          <w:rFonts w:ascii="Times New Roman" w:hAnsi="Times New Roman"/>
          <w:sz w:val="28"/>
          <w:szCs w:val="28"/>
          <w:lang w:val="ro-RO"/>
        </w:rPr>
        <w:t xml:space="preserve">Efectuarea de către </w:t>
      </w:r>
      <w:r w:rsidRPr="00206417">
        <w:rPr>
          <w:rFonts w:ascii="Times New Roman" w:hAnsi="Times New Roman"/>
          <w:i/>
          <w:sz w:val="28"/>
          <w:szCs w:val="28"/>
          <w:lang w:val="ro-RO"/>
        </w:rPr>
        <w:t>(</w:t>
      </w:r>
      <w:r w:rsidRPr="00206417">
        <w:rPr>
          <w:rFonts w:ascii="Times New Roman" w:hAnsi="Times New Roman"/>
          <w:i/>
          <w:sz w:val="28"/>
          <w:szCs w:val="28"/>
          <w:u w:val="dotted"/>
          <w:lang w:val="ro-RO"/>
        </w:rPr>
        <w:t>se indică organul de cercetare penală</w:t>
      </w:r>
      <w:r w:rsidRPr="00206417">
        <w:rPr>
          <w:rFonts w:ascii="Times New Roman" w:hAnsi="Times New Roman"/>
          <w:i/>
          <w:sz w:val="28"/>
          <w:szCs w:val="28"/>
          <w:lang w:val="ro-RO"/>
        </w:rPr>
        <w:t>)</w:t>
      </w:r>
      <w:r w:rsidRPr="00206417">
        <w:rPr>
          <w:rFonts w:ascii="Times New Roman" w:hAnsi="Times New Roman"/>
          <w:sz w:val="28"/>
          <w:szCs w:val="28"/>
          <w:lang w:val="ro-RO"/>
        </w:rPr>
        <w:t xml:space="preserve"> a </w:t>
      </w:r>
      <w:r w:rsidR="000716EE" w:rsidRPr="00206417">
        <w:rPr>
          <w:rFonts w:ascii="Times New Roman" w:hAnsi="Times New Roman"/>
          <w:sz w:val="28"/>
          <w:szCs w:val="28"/>
          <w:lang w:val="ro-RO"/>
        </w:rPr>
        <w:t>redării convorbirilor înregistrate în baza mandatului....., emis de ......</w:t>
      </w:r>
    </w:p>
    <w:p w:rsidR="0021755D" w:rsidRPr="00206417" w:rsidRDefault="0021755D" w:rsidP="0021755D">
      <w:pPr>
        <w:spacing w:after="0" w:line="240" w:lineRule="auto"/>
        <w:jc w:val="both"/>
        <w:rPr>
          <w:rFonts w:ascii="Times New Roman" w:hAnsi="Times New Roman"/>
          <w:sz w:val="28"/>
          <w:szCs w:val="28"/>
          <w:lang w:val="ro-RO"/>
        </w:rPr>
      </w:pPr>
    </w:p>
    <w:p w:rsidR="0021755D" w:rsidRPr="00206417" w:rsidRDefault="0021755D" w:rsidP="0021755D">
      <w:pPr>
        <w:spacing w:line="240" w:lineRule="auto"/>
        <w:ind w:right="72" w:firstLine="720"/>
        <w:jc w:val="center"/>
        <w:rPr>
          <w:rFonts w:ascii="Times New Roman" w:hAnsi="Times New Roman"/>
          <w:b/>
          <w:sz w:val="28"/>
          <w:szCs w:val="28"/>
          <w:lang w:val="ro-RO"/>
        </w:rPr>
      </w:pPr>
      <w:r w:rsidRPr="00206417">
        <w:rPr>
          <w:rFonts w:ascii="Times New Roman" w:hAnsi="Times New Roman"/>
          <w:b/>
          <w:sz w:val="28"/>
          <w:szCs w:val="28"/>
          <w:lang w:val="ro-RO"/>
        </w:rPr>
        <w:t>P R O C U R O R,</w:t>
      </w:r>
    </w:p>
    <w:p w:rsidR="0021755D" w:rsidRPr="00206417" w:rsidRDefault="0021755D" w:rsidP="005230B8">
      <w:pPr>
        <w:spacing w:after="0"/>
        <w:ind w:right="72"/>
        <w:jc w:val="center"/>
        <w:rPr>
          <w:rFonts w:ascii="Times New Roman" w:eastAsia="Calibri" w:hAnsi="Times New Roman"/>
          <w:i/>
          <w:sz w:val="28"/>
          <w:szCs w:val="28"/>
          <w:lang w:val="ro-RO" w:eastAsia="ro-RO"/>
        </w:rPr>
      </w:pPr>
      <w:r w:rsidRPr="00206417">
        <w:rPr>
          <w:rFonts w:ascii="Times New Roman" w:eastAsia="Calibri" w:hAnsi="Times New Roman"/>
          <w:i/>
          <w:sz w:val="28"/>
          <w:szCs w:val="28"/>
          <w:lang w:val="ro-RO" w:eastAsia="ro-RO"/>
        </w:rPr>
        <w:t>(numele şi prenumele, semnătura şi ştampila)</w:t>
      </w:r>
    </w:p>
    <w:p w:rsidR="005975E0" w:rsidRPr="00B96652" w:rsidRDefault="005975E0" w:rsidP="00390700">
      <w:pPr>
        <w:pStyle w:val="Heading2"/>
        <w:rPr>
          <w:rFonts w:ascii="Times New Roman" w:eastAsia="Calibri" w:hAnsi="Times New Roman"/>
          <w:lang w:val="ro-RO" w:eastAsia="ro-RO"/>
        </w:rPr>
      </w:pPr>
      <w:bookmarkStart w:id="398" w:name="_Toc381548013"/>
      <w:bookmarkStart w:id="399" w:name="_Toc506473484"/>
      <w:r w:rsidRPr="00B96652">
        <w:rPr>
          <w:rFonts w:eastAsia="Calibri"/>
          <w:lang w:val="ro-RO" w:eastAsia="ro-RO"/>
        </w:rPr>
        <w:lastRenderedPageBreak/>
        <w:t>RECHIZITORIUL</w:t>
      </w:r>
      <w:bookmarkEnd w:id="398"/>
      <w:bookmarkEnd w:id="399"/>
    </w:p>
    <w:p w:rsidR="00BD1980" w:rsidRPr="00206417" w:rsidRDefault="005975E0" w:rsidP="005975E0">
      <w:pPr>
        <w:autoSpaceDE w:val="0"/>
        <w:autoSpaceDN w:val="0"/>
        <w:adjustRightInd w:val="0"/>
        <w:spacing w:after="0"/>
        <w:jc w:val="both"/>
        <w:rPr>
          <w:rFonts w:ascii="Times New Roman" w:eastAsia="Calibri" w:hAnsi="Times New Roman"/>
          <w:sz w:val="24"/>
          <w:szCs w:val="24"/>
          <w:lang w:val="ro-RO" w:eastAsia="ro-RO"/>
        </w:rPr>
      </w:pPr>
      <w:r w:rsidRPr="00206417">
        <w:rPr>
          <w:rFonts w:ascii="Times New Roman" w:eastAsia="Calibri" w:hAnsi="Times New Roman"/>
          <w:sz w:val="24"/>
          <w:szCs w:val="24"/>
          <w:lang w:val="ro-RO" w:eastAsia="ro-RO"/>
        </w:rPr>
        <w:t xml:space="preserve">    </w:t>
      </w:r>
    </w:p>
    <w:p w:rsidR="005975E0" w:rsidRPr="00206417" w:rsidRDefault="005975E0" w:rsidP="005975E0">
      <w:pPr>
        <w:autoSpaceDE w:val="0"/>
        <w:autoSpaceDN w:val="0"/>
        <w:adjustRightInd w:val="0"/>
        <w:spacing w:after="0"/>
        <w:jc w:val="both"/>
        <w:rPr>
          <w:rFonts w:ascii="Times New Roman" w:eastAsia="Calibri" w:hAnsi="Times New Roman"/>
          <w:b/>
          <w:sz w:val="24"/>
          <w:szCs w:val="24"/>
          <w:u w:val="single"/>
          <w:lang w:val="ro-RO" w:eastAsia="ro-RO"/>
        </w:rPr>
      </w:pPr>
      <w:r w:rsidRPr="00206417">
        <w:rPr>
          <w:rFonts w:ascii="Times New Roman" w:eastAsia="Calibri" w:hAnsi="Times New Roman"/>
          <w:b/>
          <w:sz w:val="24"/>
          <w:szCs w:val="24"/>
          <w:u w:val="single"/>
          <w:lang w:val="ro-RO" w:eastAsia="ro-RO"/>
        </w:rPr>
        <w:t>ART. 327</w:t>
      </w:r>
    </w:p>
    <w:p w:rsidR="005975E0" w:rsidRPr="00206417" w:rsidRDefault="005975E0" w:rsidP="005975E0">
      <w:pPr>
        <w:autoSpaceDE w:val="0"/>
        <w:autoSpaceDN w:val="0"/>
        <w:adjustRightInd w:val="0"/>
        <w:spacing w:after="0"/>
        <w:jc w:val="both"/>
        <w:rPr>
          <w:rFonts w:ascii="Times New Roman" w:eastAsia="Calibri" w:hAnsi="Times New Roman"/>
          <w:b/>
          <w:sz w:val="24"/>
          <w:szCs w:val="24"/>
          <w:lang w:val="ro-RO" w:eastAsia="ro-RO"/>
        </w:rPr>
      </w:pPr>
      <w:r w:rsidRPr="00206417">
        <w:rPr>
          <w:rFonts w:ascii="Times New Roman" w:eastAsia="Calibri" w:hAnsi="Times New Roman"/>
          <w:b/>
          <w:sz w:val="24"/>
          <w:szCs w:val="24"/>
          <w:lang w:val="ro-RO" w:eastAsia="ro-RO"/>
        </w:rPr>
        <w:t xml:space="preserve">    Rezolvarea cauzelor</w:t>
      </w:r>
    </w:p>
    <w:p w:rsidR="005975E0" w:rsidRPr="00206417" w:rsidRDefault="005975E0" w:rsidP="005975E0">
      <w:pPr>
        <w:autoSpaceDE w:val="0"/>
        <w:autoSpaceDN w:val="0"/>
        <w:adjustRightInd w:val="0"/>
        <w:spacing w:after="0"/>
        <w:jc w:val="both"/>
        <w:rPr>
          <w:rFonts w:ascii="Times New Roman" w:eastAsia="Calibri" w:hAnsi="Times New Roman"/>
          <w:sz w:val="24"/>
          <w:szCs w:val="24"/>
          <w:lang w:val="ro-RO" w:eastAsia="ro-RO"/>
        </w:rPr>
      </w:pPr>
      <w:r w:rsidRPr="00206417">
        <w:rPr>
          <w:rFonts w:ascii="Times New Roman" w:eastAsia="Calibri" w:hAnsi="Times New Roman"/>
          <w:sz w:val="24"/>
          <w:szCs w:val="24"/>
          <w:lang w:val="ro-RO" w:eastAsia="ro-RO"/>
        </w:rPr>
        <w:t xml:space="preserve">    Atunci când constată că au fost respectate dispoziţiile legale care garantează aflarea adevărului, că urmărirea penală este completă şi există probele necesare şi legal administrate, procurorul:</w:t>
      </w:r>
    </w:p>
    <w:p w:rsidR="005975E0" w:rsidRPr="00206417" w:rsidRDefault="005975E0" w:rsidP="005975E0">
      <w:pPr>
        <w:autoSpaceDE w:val="0"/>
        <w:autoSpaceDN w:val="0"/>
        <w:adjustRightInd w:val="0"/>
        <w:spacing w:after="0"/>
        <w:jc w:val="both"/>
        <w:rPr>
          <w:rFonts w:ascii="Times New Roman" w:eastAsia="Calibri" w:hAnsi="Times New Roman"/>
          <w:sz w:val="24"/>
          <w:szCs w:val="24"/>
          <w:lang w:val="ro-RO" w:eastAsia="ro-RO"/>
        </w:rPr>
      </w:pPr>
      <w:r w:rsidRPr="00206417">
        <w:rPr>
          <w:rFonts w:ascii="Times New Roman" w:eastAsia="Calibri" w:hAnsi="Times New Roman"/>
          <w:sz w:val="24"/>
          <w:szCs w:val="24"/>
          <w:lang w:val="ro-RO" w:eastAsia="ro-RO"/>
        </w:rPr>
        <w:t xml:space="preserve">    a) emite rechizitoriu prin care dispune trimiterea în judecată, dacă din materialul de urmărire penală rezultă că fapta există, că a fost săvârşită de inculpat şi că acesta răspunde penal;</w:t>
      </w:r>
    </w:p>
    <w:p w:rsidR="005975E0" w:rsidRPr="00206417" w:rsidRDefault="005975E0" w:rsidP="005975E0">
      <w:pPr>
        <w:autoSpaceDE w:val="0"/>
        <w:autoSpaceDN w:val="0"/>
        <w:adjustRightInd w:val="0"/>
        <w:spacing w:after="0"/>
        <w:jc w:val="both"/>
        <w:rPr>
          <w:rFonts w:ascii="Times New Roman" w:eastAsia="Calibri" w:hAnsi="Times New Roman"/>
          <w:sz w:val="24"/>
          <w:szCs w:val="24"/>
          <w:lang w:val="ro-RO" w:eastAsia="ro-RO"/>
        </w:rPr>
      </w:pPr>
      <w:r w:rsidRPr="00206417">
        <w:rPr>
          <w:rFonts w:ascii="Times New Roman" w:eastAsia="Calibri" w:hAnsi="Times New Roman"/>
          <w:sz w:val="24"/>
          <w:szCs w:val="24"/>
          <w:lang w:val="ro-RO" w:eastAsia="ro-RO"/>
        </w:rPr>
        <w:t>...................</w:t>
      </w:r>
    </w:p>
    <w:p w:rsidR="005975E0" w:rsidRPr="00206417" w:rsidRDefault="005975E0" w:rsidP="005975E0">
      <w:pPr>
        <w:autoSpaceDE w:val="0"/>
        <w:autoSpaceDN w:val="0"/>
        <w:adjustRightInd w:val="0"/>
        <w:spacing w:after="0"/>
        <w:jc w:val="both"/>
        <w:rPr>
          <w:rFonts w:ascii="Times New Roman" w:eastAsia="Calibri" w:hAnsi="Times New Roman"/>
          <w:b/>
          <w:sz w:val="24"/>
          <w:szCs w:val="24"/>
          <w:lang w:val="ro-RO" w:eastAsia="ro-RO"/>
        </w:rPr>
      </w:pPr>
      <w:r w:rsidRPr="00206417">
        <w:rPr>
          <w:rFonts w:ascii="Times New Roman" w:eastAsia="Calibri" w:hAnsi="Times New Roman"/>
          <w:b/>
          <w:sz w:val="24"/>
          <w:szCs w:val="24"/>
          <w:lang w:val="ro-RO" w:eastAsia="ro-RO"/>
        </w:rPr>
        <w:t xml:space="preserve">    </w:t>
      </w:r>
      <w:r w:rsidRPr="00206417">
        <w:rPr>
          <w:rFonts w:ascii="Times New Roman" w:eastAsia="Calibri" w:hAnsi="Times New Roman"/>
          <w:b/>
          <w:sz w:val="24"/>
          <w:szCs w:val="24"/>
          <w:u w:val="single"/>
          <w:lang w:val="ro-RO" w:eastAsia="ro-RO"/>
        </w:rPr>
        <w:t>ART. 328</w:t>
      </w:r>
    </w:p>
    <w:p w:rsidR="005975E0" w:rsidRPr="00206417" w:rsidRDefault="005975E0" w:rsidP="005975E0">
      <w:pPr>
        <w:autoSpaceDE w:val="0"/>
        <w:autoSpaceDN w:val="0"/>
        <w:adjustRightInd w:val="0"/>
        <w:spacing w:after="0"/>
        <w:jc w:val="both"/>
        <w:rPr>
          <w:rFonts w:ascii="Times New Roman" w:eastAsia="Calibri" w:hAnsi="Times New Roman"/>
          <w:b/>
          <w:sz w:val="24"/>
          <w:szCs w:val="24"/>
          <w:lang w:val="ro-RO" w:eastAsia="ro-RO"/>
        </w:rPr>
      </w:pPr>
      <w:r w:rsidRPr="00206417">
        <w:rPr>
          <w:rFonts w:ascii="Times New Roman" w:eastAsia="Calibri" w:hAnsi="Times New Roman"/>
          <w:b/>
          <w:sz w:val="24"/>
          <w:szCs w:val="24"/>
          <w:lang w:val="ro-RO" w:eastAsia="ro-RO"/>
        </w:rPr>
        <w:t xml:space="preserve">    Cuprinsul rechizitoriului</w:t>
      </w:r>
    </w:p>
    <w:p w:rsidR="005975E0" w:rsidRPr="00206417" w:rsidRDefault="005975E0" w:rsidP="005975E0">
      <w:pPr>
        <w:autoSpaceDE w:val="0"/>
        <w:autoSpaceDN w:val="0"/>
        <w:adjustRightInd w:val="0"/>
        <w:spacing w:after="0"/>
        <w:jc w:val="both"/>
        <w:rPr>
          <w:rFonts w:ascii="Times New Roman" w:eastAsia="Calibri" w:hAnsi="Times New Roman"/>
          <w:sz w:val="24"/>
          <w:szCs w:val="24"/>
          <w:lang w:val="ro-RO" w:eastAsia="ro-RO"/>
        </w:rPr>
      </w:pPr>
      <w:r w:rsidRPr="00206417">
        <w:rPr>
          <w:rFonts w:ascii="Times New Roman" w:eastAsia="Calibri" w:hAnsi="Times New Roman"/>
          <w:iCs/>
          <w:sz w:val="24"/>
          <w:szCs w:val="24"/>
          <w:lang w:val="ro-RO" w:eastAsia="ro-RO"/>
        </w:rPr>
        <w:t xml:space="preserve">    (1) Rechizitoriul se limitează la fapta şi persoana pentru care s-a efectuat urmărirea penală şi cuprinde în mod corespunzător menţiunile prevăzute la art. 286 alin. (2), datele privitoare la fapta reţinută în sarcina inculpatului şi încadrarea juridică a acesteia, probele şi mijloacele de probă, cheltuielile judiciare, menţiunile prevăzute la art. 330 şi 331, dispoziţia de trimitere în judecată, precum şi alte menţiuni necesare pentru soluţionarea cauzei. Rechizitoriul este verificat sub aspectul legalităţii şi temeiniciei de prim-procurorul parchetului sau, după caz, de procurorul general al parchetului de pe lângă curtea de apel, iar când a fost întocmit de acesta, verificarea se face de procurorul ierarhic superior. Când a fost întocmit de un procuror de la Parchetul de pe lângă Înalta Curte de Casaţie şi Justiţie, rechizitoriul este verificat de procurorul-şef de secţie, iar când a fost întocmit de acesta, verificarea se face de către procurorul general al acestui parchet. În cauzele cu arestaţi, verificarea se face de urgenţă şi înainte de expirarea duratei arestării preventive.</w:t>
      </w:r>
    </w:p>
    <w:p w:rsidR="005975E0" w:rsidRPr="00206417" w:rsidRDefault="005975E0" w:rsidP="005975E0">
      <w:pPr>
        <w:autoSpaceDE w:val="0"/>
        <w:autoSpaceDN w:val="0"/>
        <w:adjustRightInd w:val="0"/>
        <w:spacing w:after="0"/>
        <w:jc w:val="both"/>
        <w:rPr>
          <w:rFonts w:ascii="Times New Roman" w:eastAsia="Calibri" w:hAnsi="Times New Roman"/>
          <w:sz w:val="24"/>
          <w:szCs w:val="24"/>
          <w:lang w:val="ro-RO" w:eastAsia="ro-RO"/>
        </w:rPr>
      </w:pPr>
      <w:r w:rsidRPr="00206417">
        <w:rPr>
          <w:rFonts w:ascii="Times New Roman" w:eastAsia="Calibri" w:hAnsi="Times New Roman"/>
          <w:sz w:val="24"/>
          <w:szCs w:val="24"/>
          <w:lang w:val="ro-RO" w:eastAsia="ro-RO"/>
        </w:rPr>
        <w:t xml:space="preserve">    (2) În rechizitoriu se arată numele şi prenumele persoanelor care trebuie citate în instanţă, cu indicarea calităţii lor în proces, şi locul unde urmează a fi citate.</w:t>
      </w:r>
    </w:p>
    <w:p w:rsidR="005975E0" w:rsidRPr="00206417" w:rsidRDefault="005975E0" w:rsidP="005975E0">
      <w:pPr>
        <w:autoSpaceDE w:val="0"/>
        <w:autoSpaceDN w:val="0"/>
        <w:adjustRightInd w:val="0"/>
        <w:spacing w:after="0"/>
        <w:jc w:val="both"/>
        <w:rPr>
          <w:rFonts w:ascii="Times New Roman" w:eastAsia="Calibri" w:hAnsi="Times New Roman"/>
          <w:sz w:val="24"/>
          <w:szCs w:val="24"/>
          <w:lang w:val="ro-RO" w:eastAsia="ro-RO"/>
        </w:rPr>
      </w:pPr>
      <w:r w:rsidRPr="00206417">
        <w:rPr>
          <w:rFonts w:ascii="Times New Roman" w:eastAsia="Calibri" w:hAnsi="Times New Roman"/>
          <w:sz w:val="24"/>
          <w:szCs w:val="24"/>
          <w:lang w:val="ro-RO" w:eastAsia="ro-RO"/>
        </w:rPr>
        <w:t xml:space="preserve">    (3) Procurorul întocmeşte un singur rechizitoriu chiar dacă lucrările urmăririi penale privesc mai multe fapte ori mai mulţi suspecţi şi inculpaţi şi chiar dacă se dau acestora rezolvări diferite, potrivit art. 327.</w:t>
      </w:r>
    </w:p>
    <w:p w:rsidR="005975E0" w:rsidRPr="00206417" w:rsidRDefault="005975E0" w:rsidP="005975E0">
      <w:pPr>
        <w:autoSpaceDE w:val="0"/>
        <w:autoSpaceDN w:val="0"/>
        <w:adjustRightInd w:val="0"/>
        <w:spacing w:after="0"/>
        <w:jc w:val="both"/>
        <w:rPr>
          <w:rFonts w:ascii="Times New Roman" w:eastAsia="Calibri" w:hAnsi="Times New Roman"/>
          <w:sz w:val="24"/>
          <w:szCs w:val="24"/>
          <w:lang w:val="ro-RO" w:eastAsia="ro-RO"/>
        </w:rPr>
      </w:pPr>
    </w:p>
    <w:p w:rsidR="005975E0" w:rsidRPr="00206417" w:rsidRDefault="005975E0" w:rsidP="005975E0">
      <w:pPr>
        <w:autoSpaceDE w:val="0"/>
        <w:autoSpaceDN w:val="0"/>
        <w:adjustRightInd w:val="0"/>
        <w:spacing w:after="0"/>
        <w:jc w:val="both"/>
        <w:rPr>
          <w:rFonts w:ascii="Times New Roman" w:eastAsia="Calibri" w:hAnsi="Times New Roman"/>
          <w:b/>
          <w:sz w:val="24"/>
          <w:szCs w:val="24"/>
          <w:u w:val="single"/>
          <w:lang w:val="ro-RO" w:eastAsia="ro-RO"/>
        </w:rPr>
      </w:pPr>
      <w:r w:rsidRPr="00206417">
        <w:rPr>
          <w:rFonts w:ascii="Times New Roman" w:eastAsia="Calibri" w:hAnsi="Times New Roman"/>
          <w:sz w:val="24"/>
          <w:szCs w:val="24"/>
          <w:lang w:val="ro-RO" w:eastAsia="ro-RO"/>
        </w:rPr>
        <w:t xml:space="preserve">    </w:t>
      </w:r>
      <w:r w:rsidRPr="00206417">
        <w:rPr>
          <w:rFonts w:ascii="Times New Roman" w:eastAsia="Calibri" w:hAnsi="Times New Roman"/>
          <w:b/>
          <w:sz w:val="24"/>
          <w:szCs w:val="24"/>
          <w:u w:val="single"/>
          <w:lang w:val="ro-RO" w:eastAsia="ro-RO"/>
        </w:rPr>
        <w:t>ART. 329</w:t>
      </w:r>
    </w:p>
    <w:p w:rsidR="005975E0" w:rsidRPr="00206417" w:rsidRDefault="005975E0" w:rsidP="005975E0">
      <w:pPr>
        <w:autoSpaceDE w:val="0"/>
        <w:autoSpaceDN w:val="0"/>
        <w:adjustRightInd w:val="0"/>
        <w:spacing w:after="0"/>
        <w:jc w:val="both"/>
        <w:rPr>
          <w:rFonts w:ascii="Times New Roman" w:eastAsia="Calibri" w:hAnsi="Times New Roman"/>
          <w:b/>
          <w:sz w:val="24"/>
          <w:szCs w:val="24"/>
          <w:lang w:val="ro-RO" w:eastAsia="ro-RO"/>
        </w:rPr>
      </w:pPr>
      <w:r w:rsidRPr="00206417">
        <w:rPr>
          <w:rFonts w:ascii="Times New Roman" w:eastAsia="Calibri" w:hAnsi="Times New Roman"/>
          <w:b/>
          <w:sz w:val="24"/>
          <w:szCs w:val="24"/>
          <w:lang w:val="ro-RO" w:eastAsia="ro-RO"/>
        </w:rPr>
        <w:t xml:space="preserve">    Actul de sesizare a instanţei</w:t>
      </w:r>
    </w:p>
    <w:p w:rsidR="005975E0" w:rsidRPr="00206417" w:rsidRDefault="005975E0" w:rsidP="005975E0">
      <w:pPr>
        <w:autoSpaceDE w:val="0"/>
        <w:autoSpaceDN w:val="0"/>
        <w:adjustRightInd w:val="0"/>
        <w:spacing w:after="0"/>
        <w:jc w:val="both"/>
        <w:rPr>
          <w:rFonts w:ascii="Times New Roman" w:eastAsia="Calibri" w:hAnsi="Times New Roman"/>
          <w:sz w:val="24"/>
          <w:szCs w:val="24"/>
          <w:lang w:val="ro-RO" w:eastAsia="ro-RO"/>
        </w:rPr>
      </w:pPr>
      <w:r w:rsidRPr="00206417">
        <w:rPr>
          <w:rFonts w:ascii="Times New Roman" w:eastAsia="Calibri" w:hAnsi="Times New Roman"/>
          <w:sz w:val="24"/>
          <w:szCs w:val="24"/>
          <w:lang w:val="ro-RO" w:eastAsia="ro-RO"/>
        </w:rPr>
        <w:t xml:space="preserve">    (1) Rechizitoriul constituie actul de sesizare a instanţei de judecată.</w:t>
      </w:r>
    </w:p>
    <w:p w:rsidR="005975E0" w:rsidRPr="00206417" w:rsidRDefault="005975E0" w:rsidP="005975E0">
      <w:pPr>
        <w:autoSpaceDE w:val="0"/>
        <w:autoSpaceDN w:val="0"/>
        <w:adjustRightInd w:val="0"/>
        <w:spacing w:after="0"/>
        <w:jc w:val="both"/>
        <w:rPr>
          <w:rFonts w:ascii="Times New Roman" w:eastAsia="Calibri" w:hAnsi="Times New Roman"/>
          <w:sz w:val="24"/>
          <w:szCs w:val="24"/>
          <w:lang w:val="ro-RO" w:eastAsia="ro-RO"/>
        </w:rPr>
      </w:pPr>
      <w:r w:rsidRPr="00206417">
        <w:rPr>
          <w:rFonts w:ascii="Times New Roman" w:eastAsia="Calibri" w:hAnsi="Times New Roman"/>
          <w:sz w:val="24"/>
          <w:szCs w:val="24"/>
          <w:lang w:val="ro-RO" w:eastAsia="ro-RO"/>
        </w:rPr>
        <w:t xml:space="preserve">    (2) Rechizitoriul însoţit de dosarul cauzei şi de un număr necesar de copii certificate ale rechizitoriului, pentru a fi comunicate inculpaţilor, se trimit instanţei competente să judece cauza în fond.</w:t>
      </w:r>
    </w:p>
    <w:p w:rsidR="005975E0" w:rsidRPr="00206417" w:rsidRDefault="005975E0" w:rsidP="005975E0">
      <w:pPr>
        <w:autoSpaceDE w:val="0"/>
        <w:autoSpaceDN w:val="0"/>
        <w:adjustRightInd w:val="0"/>
        <w:spacing w:after="0"/>
        <w:jc w:val="both"/>
        <w:rPr>
          <w:rFonts w:ascii="Times New Roman" w:eastAsia="Calibri" w:hAnsi="Times New Roman"/>
          <w:sz w:val="24"/>
          <w:szCs w:val="24"/>
          <w:lang w:val="ro-RO" w:eastAsia="ro-RO"/>
        </w:rPr>
      </w:pPr>
      <w:r w:rsidRPr="00206417">
        <w:rPr>
          <w:rFonts w:ascii="Times New Roman" w:eastAsia="Calibri" w:hAnsi="Times New Roman"/>
          <w:sz w:val="24"/>
          <w:szCs w:val="24"/>
          <w:lang w:val="ro-RO" w:eastAsia="ro-RO"/>
        </w:rPr>
        <w:t xml:space="preserve">    (3) În situaţia în care inculpatul nu cunoaşte limba română, se vor lua măsuri pentru traducerea autorizată a rechizitoriului, care va fi ataşată actelor menţionate la alin. (2). Când nu există traducători autorizaţi, traducerea rechizitoriului se face de o persoană care poate comunica cu inculpatul.</w:t>
      </w:r>
    </w:p>
    <w:p w:rsidR="005975E0" w:rsidRPr="00206417" w:rsidRDefault="005975E0" w:rsidP="005975E0">
      <w:pPr>
        <w:autoSpaceDE w:val="0"/>
        <w:autoSpaceDN w:val="0"/>
        <w:adjustRightInd w:val="0"/>
        <w:spacing w:after="0"/>
        <w:jc w:val="both"/>
        <w:rPr>
          <w:rFonts w:ascii="Times New Roman" w:eastAsia="Calibri" w:hAnsi="Times New Roman"/>
          <w:sz w:val="24"/>
          <w:szCs w:val="24"/>
          <w:lang w:val="ro-RO" w:eastAsia="ro-RO"/>
        </w:rPr>
      </w:pPr>
      <w:r w:rsidRPr="00206417">
        <w:rPr>
          <w:rFonts w:ascii="Times New Roman" w:eastAsia="Calibri" w:hAnsi="Times New Roman"/>
          <w:sz w:val="24"/>
          <w:szCs w:val="24"/>
          <w:lang w:val="ro-RO" w:eastAsia="ro-RO"/>
        </w:rPr>
        <w:t xml:space="preserve">    (4) Inculpatul, cetăţean român aparţinând unei minorităţi naţionale, poate solicita să îi fie comunicată o traducere a rechizitoriului în limba maternă.</w:t>
      </w:r>
    </w:p>
    <w:p w:rsidR="005975E0" w:rsidRPr="00206417" w:rsidRDefault="005975E0" w:rsidP="005975E0">
      <w:pPr>
        <w:autoSpaceDE w:val="0"/>
        <w:autoSpaceDN w:val="0"/>
        <w:adjustRightInd w:val="0"/>
        <w:spacing w:after="0"/>
        <w:jc w:val="both"/>
        <w:rPr>
          <w:rFonts w:ascii="Times New Roman" w:eastAsia="Calibri" w:hAnsi="Times New Roman"/>
          <w:sz w:val="24"/>
          <w:szCs w:val="24"/>
          <w:lang w:val="ro-RO" w:eastAsia="ro-RO"/>
        </w:rPr>
      </w:pPr>
    </w:p>
    <w:p w:rsidR="005975E0" w:rsidRPr="00206417" w:rsidRDefault="005975E0" w:rsidP="005975E0">
      <w:pPr>
        <w:autoSpaceDE w:val="0"/>
        <w:autoSpaceDN w:val="0"/>
        <w:adjustRightInd w:val="0"/>
        <w:spacing w:after="0"/>
        <w:jc w:val="both"/>
        <w:rPr>
          <w:rFonts w:ascii="Times New Roman" w:eastAsia="Calibri" w:hAnsi="Times New Roman"/>
          <w:b/>
          <w:sz w:val="24"/>
          <w:szCs w:val="24"/>
          <w:u w:val="single"/>
          <w:lang w:val="ro-RO" w:eastAsia="ro-RO"/>
        </w:rPr>
      </w:pPr>
      <w:r w:rsidRPr="00206417">
        <w:rPr>
          <w:rFonts w:ascii="Times New Roman" w:eastAsia="Calibri" w:hAnsi="Times New Roman"/>
          <w:b/>
          <w:sz w:val="24"/>
          <w:szCs w:val="24"/>
          <w:lang w:val="ro-RO" w:eastAsia="ro-RO"/>
        </w:rPr>
        <w:t xml:space="preserve">    </w:t>
      </w:r>
      <w:r w:rsidRPr="00206417">
        <w:rPr>
          <w:rFonts w:ascii="Times New Roman" w:eastAsia="Calibri" w:hAnsi="Times New Roman"/>
          <w:b/>
          <w:sz w:val="24"/>
          <w:szCs w:val="24"/>
          <w:u w:val="single"/>
          <w:lang w:val="ro-RO" w:eastAsia="ro-RO"/>
        </w:rPr>
        <w:t>ART. 330</w:t>
      </w:r>
    </w:p>
    <w:p w:rsidR="005975E0" w:rsidRPr="00206417" w:rsidRDefault="005975E0" w:rsidP="005975E0">
      <w:pPr>
        <w:autoSpaceDE w:val="0"/>
        <w:autoSpaceDN w:val="0"/>
        <w:adjustRightInd w:val="0"/>
        <w:spacing w:after="0"/>
        <w:jc w:val="both"/>
        <w:rPr>
          <w:rFonts w:ascii="Times New Roman" w:eastAsia="Calibri" w:hAnsi="Times New Roman"/>
          <w:b/>
          <w:sz w:val="24"/>
          <w:szCs w:val="24"/>
          <w:lang w:val="ro-RO" w:eastAsia="ro-RO"/>
        </w:rPr>
      </w:pPr>
      <w:r w:rsidRPr="00206417">
        <w:rPr>
          <w:rFonts w:ascii="Times New Roman" w:eastAsia="Calibri" w:hAnsi="Times New Roman"/>
          <w:b/>
          <w:sz w:val="24"/>
          <w:szCs w:val="24"/>
          <w:lang w:val="ro-RO" w:eastAsia="ro-RO"/>
        </w:rPr>
        <w:t xml:space="preserve">    Dispoziţiile privitoare la măsurile preventive sau asigurătorii</w:t>
      </w:r>
    </w:p>
    <w:p w:rsidR="005975E0" w:rsidRPr="00206417" w:rsidRDefault="005975E0" w:rsidP="005975E0">
      <w:pPr>
        <w:autoSpaceDE w:val="0"/>
        <w:autoSpaceDN w:val="0"/>
        <w:adjustRightInd w:val="0"/>
        <w:spacing w:after="0"/>
        <w:jc w:val="both"/>
        <w:rPr>
          <w:rFonts w:ascii="Times New Roman" w:eastAsia="Calibri" w:hAnsi="Times New Roman"/>
          <w:sz w:val="24"/>
          <w:szCs w:val="24"/>
          <w:lang w:val="ro-RO" w:eastAsia="ro-RO"/>
        </w:rPr>
      </w:pPr>
      <w:r w:rsidRPr="00206417">
        <w:rPr>
          <w:rFonts w:ascii="Times New Roman" w:eastAsia="Calibri" w:hAnsi="Times New Roman"/>
          <w:sz w:val="24"/>
          <w:szCs w:val="24"/>
          <w:lang w:val="ro-RO" w:eastAsia="ro-RO"/>
        </w:rPr>
        <w:t xml:space="preserve">    Când procurorul dispune trimiterea în judecată a inculpatului, rechizitoriul poate să cuprindă şi propunerea de luare, menţinere, revocare sau de înlocuire a unei măsuri preventive ori a unei măsuri asigurătorii.</w:t>
      </w:r>
    </w:p>
    <w:p w:rsidR="005975E0" w:rsidRDefault="005975E0" w:rsidP="005975E0">
      <w:pPr>
        <w:autoSpaceDE w:val="0"/>
        <w:autoSpaceDN w:val="0"/>
        <w:adjustRightInd w:val="0"/>
        <w:spacing w:after="0"/>
        <w:jc w:val="both"/>
        <w:rPr>
          <w:rFonts w:ascii="Times New Roman" w:eastAsia="Calibri" w:hAnsi="Times New Roman"/>
          <w:sz w:val="24"/>
          <w:szCs w:val="24"/>
          <w:lang w:val="ro-RO" w:eastAsia="ro-RO"/>
        </w:rPr>
      </w:pPr>
    </w:p>
    <w:p w:rsidR="00390700" w:rsidRDefault="00390700" w:rsidP="005975E0">
      <w:pPr>
        <w:autoSpaceDE w:val="0"/>
        <w:autoSpaceDN w:val="0"/>
        <w:adjustRightInd w:val="0"/>
        <w:spacing w:after="0"/>
        <w:jc w:val="both"/>
        <w:rPr>
          <w:rFonts w:ascii="Times New Roman" w:eastAsia="Calibri" w:hAnsi="Times New Roman"/>
          <w:sz w:val="24"/>
          <w:szCs w:val="24"/>
          <w:lang w:val="ro-RO" w:eastAsia="ro-RO"/>
        </w:rPr>
      </w:pPr>
    </w:p>
    <w:p w:rsidR="00390700" w:rsidRPr="00206417" w:rsidRDefault="00390700" w:rsidP="005975E0">
      <w:pPr>
        <w:autoSpaceDE w:val="0"/>
        <w:autoSpaceDN w:val="0"/>
        <w:adjustRightInd w:val="0"/>
        <w:spacing w:after="0"/>
        <w:jc w:val="both"/>
        <w:rPr>
          <w:rFonts w:ascii="Times New Roman" w:eastAsia="Calibri" w:hAnsi="Times New Roman"/>
          <w:sz w:val="24"/>
          <w:szCs w:val="24"/>
          <w:lang w:val="ro-RO" w:eastAsia="ro-RO"/>
        </w:rPr>
      </w:pPr>
    </w:p>
    <w:p w:rsidR="00BD1980" w:rsidRPr="00206417" w:rsidRDefault="00BD1980" w:rsidP="005975E0">
      <w:pPr>
        <w:autoSpaceDE w:val="0"/>
        <w:autoSpaceDN w:val="0"/>
        <w:adjustRightInd w:val="0"/>
        <w:spacing w:after="0"/>
        <w:jc w:val="both"/>
        <w:rPr>
          <w:rFonts w:ascii="Times New Roman" w:eastAsia="Calibri" w:hAnsi="Times New Roman"/>
          <w:b/>
          <w:sz w:val="24"/>
          <w:szCs w:val="24"/>
          <w:lang w:val="ro-RO" w:eastAsia="ro-RO"/>
        </w:rPr>
      </w:pPr>
    </w:p>
    <w:p w:rsidR="005975E0" w:rsidRPr="00206417" w:rsidRDefault="005975E0" w:rsidP="005975E0">
      <w:pPr>
        <w:autoSpaceDE w:val="0"/>
        <w:autoSpaceDN w:val="0"/>
        <w:adjustRightInd w:val="0"/>
        <w:spacing w:after="0"/>
        <w:jc w:val="both"/>
        <w:rPr>
          <w:rFonts w:ascii="Times New Roman" w:eastAsia="Calibri" w:hAnsi="Times New Roman"/>
          <w:b/>
          <w:sz w:val="24"/>
          <w:szCs w:val="24"/>
          <w:u w:val="single"/>
          <w:lang w:val="ro-RO" w:eastAsia="ro-RO"/>
        </w:rPr>
      </w:pPr>
      <w:r w:rsidRPr="00206417">
        <w:rPr>
          <w:rFonts w:ascii="Times New Roman" w:eastAsia="Calibri" w:hAnsi="Times New Roman"/>
          <w:b/>
          <w:sz w:val="24"/>
          <w:szCs w:val="24"/>
          <w:lang w:val="ro-RO" w:eastAsia="ro-RO"/>
        </w:rPr>
        <w:t xml:space="preserve">    </w:t>
      </w:r>
      <w:r w:rsidRPr="00206417">
        <w:rPr>
          <w:rFonts w:ascii="Times New Roman" w:eastAsia="Calibri" w:hAnsi="Times New Roman"/>
          <w:b/>
          <w:sz w:val="24"/>
          <w:szCs w:val="24"/>
          <w:u w:val="single"/>
          <w:lang w:val="ro-RO" w:eastAsia="ro-RO"/>
        </w:rPr>
        <w:t>ART. 331</w:t>
      </w:r>
    </w:p>
    <w:p w:rsidR="005975E0" w:rsidRPr="00206417" w:rsidRDefault="005975E0" w:rsidP="005975E0">
      <w:pPr>
        <w:autoSpaceDE w:val="0"/>
        <w:autoSpaceDN w:val="0"/>
        <w:adjustRightInd w:val="0"/>
        <w:spacing w:after="0"/>
        <w:jc w:val="both"/>
        <w:rPr>
          <w:rFonts w:ascii="Times New Roman" w:eastAsia="Calibri" w:hAnsi="Times New Roman"/>
          <w:b/>
          <w:sz w:val="24"/>
          <w:szCs w:val="24"/>
          <w:lang w:val="ro-RO" w:eastAsia="ro-RO"/>
        </w:rPr>
      </w:pPr>
      <w:r w:rsidRPr="00206417">
        <w:rPr>
          <w:rFonts w:ascii="Times New Roman" w:eastAsia="Calibri" w:hAnsi="Times New Roman"/>
          <w:b/>
          <w:sz w:val="24"/>
          <w:szCs w:val="24"/>
          <w:lang w:val="ro-RO" w:eastAsia="ro-RO"/>
        </w:rPr>
        <w:t xml:space="preserve">    Dispoziţiile privitoare la măsurile de siguranţă</w:t>
      </w:r>
    </w:p>
    <w:p w:rsidR="005975E0" w:rsidRPr="00206417" w:rsidRDefault="005975E0" w:rsidP="005975E0">
      <w:pPr>
        <w:autoSpaceDE w:val="0"/>
        <w:autoSpaceDN w:val="0"/>
        <w:adjustRightInd w:val="0"/>
        <w:spacing w:after="0"/>
        <w:jc w:val="both"/>
        <w:rPr>
          <w:rFonts w:ascii="Times New Roman" w:eastAsia="Calibri" w:hAnsi="Times New Roman"/>
          <w:sz w:val="24"/>
          <w:szCs w:val="24"/>
          <w:lang w:val="ro-RO" w:eastAsia="ro-RO"/>
        </w:rPr>
      </w:pPr>
      <w:r w:rsidRPr="00206417">
        <w:rPr>
          <w:rFonts w:ascii="Times New Roman" w:eastAsia="Calibri" w:hAnsi="Times New Roman"/>
          <w:sz w:val="24"/>
          <w:szCs w:val="24"/>
          <w:lang w:val="ro-RO" w:eastAsia="ro-RO"/>
        </w:rPr>
        <w:t xml:space="preserve">    Dacă apreciază că faţă de inculpat este necesară luarea unei măsuri de siguranţă cu caracter medical, procurorul, prin rechizitoriu, propune luarea acelei măsuri.</w:t>
      </w:r>
    </w:p>
    <w:p w:rsidR="005975E0" w:rsidRPr="00206417" w:rsidRDefault="005975E0" w:rsidP="005975E0">
      <w:pPr>
        <w:autoSpaceDE w:val="0"/>
        <w:autoSpaceDN w:val="0"/>
        <w:adjustRightInd w:val="0"/>
        <w:spacing w:after="0"/>
        <w:jc w:val="both"/>
        <w:rPr>
          <w:rFonts w:ascii="Times New Roman" w:eastAsia="Calibri" w:hAnsi="Times New Roman"/>
          <w:sz w:val="24"/>
          <w:szCs w:val="24"/>
          <w:lang w:val="ro-RO" w:eastAsia="ro-RO"/>
        </w:rPr>
      </w:pPr>
    </w:p>
    <w:p w:rsidR="00390700" w:rsidRDefault="00390700">
      <w:pPr>
        <w:spacing w:after="0" w:line="240" w:lineRule="auto"/>
        <w:rPr>
          <w:rFonts w:ascii="Times New Roman" w:eastAsia="Calibri" w:hAnsi="Times New Roman"/>
          <w:sz w:val="24"/>
          <w:szCs w:val="24"/>
          <w:lang w:val="ro-RO" w:eastAsia="ro-RO"/>
        </w:rPr>
      </w:pPr>
      <w:r>
        <w:rPr>
          <w:rFonts w:ascii="Times New Roman" w:eastAsia="Calibri" w:hAnsi="Times New Roman"/>
          <w:sz w:val="24"/>
          <w:szCs w:val="24"/>
          <w:lang w:val="ro-RO" w:eastAsia="ro-RO"/>
        </w:rPr>
        <w:br w:type="page"/>
      </w:r>
    </w:p>
    <w:p w:rsidR="005975E0" w:rsidRPr="00206417" w:rsidRDefault="005975E0" w:rsidP="005975E0">
      <w:pPr>
        <w:spacing w:after="0" w:line="240" w:lineRule="auto"/>
        <w:rPr>
          <w:rFonts w:ascii="Times New Roman" w:eastAsia="Calibri" w:hAnsi="Times New Roman"/>
          <w:sz w:val="24"/>
          <w:szCs w:val="24"/>
          <w:lang w:val="ro-RO" w:eastAsia="ro-RO"/>
        </w:rPr>
      </w:pPr>
    </w:p>
    <w:p w:rsidR="005975E0" w:rsidRPr="00206417" w:rsidRDefault="005975E0" w:rsidP="005975E0">
      <w:pPr>
        <w:spacing w:after="0" w:line="240" w:lineRule="auto"/>
        <w:rPr>
          <w:rFonts w:ascii="Times New Roman" w:eastAsia="Calibri" w:hAnsi="Times New Roman"/>
          <w:sz w:val="24"/>
          <w:szCs w:val="24"/>
          <w:lang w:val="ro-RO" w:eastAsia="ro-RO"/>
        </w:rPr>
      </w:pPr>
    </w:p>
    <w:p w:rsidR="005975E0" w:rsidRDefault="005975E0" w:rsidP="00390700">
      <w:pPr>
        <w:pStyle w:val="Heading3"/>
      </w:pPr>
      <w:bookmarkStart w:id="400" w:name="_Toc381548014"/>
      <w:bookmarkStart w:id="401" w:name="_Toc506473485"/>
      <w:r w:rsidRPr="00206417">
        <w:t>Formular rechizitoriu</w:t>
      </w:r>
      <w:bookmarkEnd w:id="400"/>
      <w:bookmarkEnd w:id="401"/>
    </w:p>
    <w:p w:rsidR="00390700" w:rsidRPr="00390700" w:rsidRDefault="00390700" w:rsidP="00390700"/>
    <w:tbl>
      <w:tblPr>
        <w:tblW w:w="10093" w:type="dxa"/>
        <w:tblInd w:w="-252" w:type="dxa"/>
        <w:tblLook w:val="01E0" w:firstRow="1" w:lastRow="1" w:firstColumn="1" w:lastColumn="1" w:noHBand="0" w:noVBand="0"/>
      </w:tblPr>
      <w:tblGrid>
        <w:gridCol w:w="5008"/>
        <w:gridCol w:w="5085"/>
      </w:tblGrid>
      <w:tr w:rsidR="00BA2F8E" w:rsidRPr="00206417" w:rsidTr="007B6D92">
        <w:trPr>
          <w:gridAfter w:val="1"/>
          <w:wAfter w:w="5085" w:type="dxa"/>
          <w:trHeight w:val="1514"/>
        </w:trPr>
        <w:tc>
          <w:tcPr>
            <w:tcW w:w="5008" w:type="dxa"/>
            <w:tcBorders>
              <w:top w:val="single" w:sz="4" w:space="0" w:color="auto"/>
              <w:left w:val="single" w:sz="4" w:space="0" w:color="auto"/>
              <w:bottom w:val="single" w:sz="4" w:space="0" w:color="auto"/>
              <w:right w:val="single" w:sz="4" w:space="0" w:color="auto"/>
            </w:tcBorders>
            <w:vAlign w:val="center"/>
            <w:hideMark/>
          </w:tcPr>
          <w:p w:rsidR="005975E0" w:rsidRPr="00206417" w:rsidRDefault="005975E0" w:rsidP="007B6D92">
            <w:pPr>
              <w:spacing w:after="0" w:line="240" w:lineRule="auto"/>
              <w:jc w:val="center"/>
              <w:rPr>
                <w:rFonts w:ascii="Times New Roman" w:eastAsia="Calibri" w:hAnsi="Times New Roman"/>
                <w:b/>
                <w:sz w:val="20"/>
                <w:szCs w:val="20"/>
                <w:lang w:val="ro-RO"/>
              </w:rPr>
            </w:pPr>
            <w:r w:rsidRPr="00206417">
              <w:rPr>
                <w:rFonts w:ascii="Times New Roman" w:eastAsia="Calibri" w:hAnsi="Times New Roman"/>
                <w:b/>
                <w:sz w:val="20"/>
                <w:szCs w:val="20"/>
                <w:lang w:val="ro-RO" w:eastAsia="ro-RO"/>
              </w:rPr>
              <w:t>ROMÂNIA</w:t>
            </w:r>
          </w:p>
          <w:p w:rsidR="005975E0" w:rsidRPr="00206417" w:rsidRDefault="005975E0" w:rsidP="007B6D92">
            <w:pPr>
              <w:spacing w:after="0" w:line="240" w:lineRule="auto"/>
              <w:jc w:val="center"/>
              <w:rPr>
                <w:rFonts w:ascii="Times New Roman" w:eastAsia="Calibri" w:hAnsi="Times New Roman"/>
                <w:b/>
                <w:sz w:val="20"/>
                <w:szCs w:val="20"/>
                <w:lang w:val="ro-RO" w:eastAsia="ro-RO"/>
              </w:rPr>
            </w:pPr>
            <w:r w:rsidRPr="00206417">
              <w:rPr>
                <w:rFonts w:ascii="Times New Roman" w:eastAsia="Calibri" w:hAnsi="Times New Roman"/>
                <w:b/>
                <w:noProof/>
                <w:sz w:val="32"/>
                <w:szCs w:val="32"/>
              </w:rPr>
              <w:drawing>
                <wp:inline distT="0" distB="0" distL="0" distR="0" wp14:anchorId="09CA882B" wp14:editId="39D68DB2">
                  <wp:extent cx="400050" cy="438150"/>
                  <wp:effectExtent l="0" t="0" r="0" b="0"/>
                  <wp:docPr id="172" name="Immagine 172" descr="Stema Românie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Stema României"/>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0050" cy="438150"/>
                          </a:xfrm>
                          <a:prstGeom prst="rect">
                            <a:avLst/>
                          </a:prstGeom>
                          <a:noFill/>
                          <a:ln>
                            <a:noFill/>
                          </a:ln>
                        </pic:spPr>
                      </pic:pic>
                    </a:graphicData>
                  </a:graphic>
                </wp:inline>
              </w:drawing>
            </w:r>
          </w:p>
          <w:p w:rsidR="005975E0" w:rsidRPr="00206417" w:rsidRDefault="005975E0" w:rsidP="007B6D92">
            <w:pPr>
              <w:spacing w:after="0" w:line="240" w:lineRule="auto"/>
              <w:jc w:val="center"/>
              <w:rPr>
                <w:rFonts w:ascii="Times New Roman" w:eastAsia="Calibri" w:hAnsi="Times New Roman"/>
                <w:b/>
                <w:sz w:val="20"/>
                <w:szCs w:val="20"/>
                <w:lang w:val="ro-RO" w:eastAsia="ro-RO"/>
              </w:rPr>
            </w:pPr>
            <w:r w:rsidRPr="00206417">
              <w:rPr>
                <w:rFonts w:ascii="Times New Roman" w:eastAsia="Calibri" w:hAnsi="Times New Roman"/>
                <w:b/>
                <w:sz w:val="20"/>
                <w:szCs w:val="20"/>
                <w:lang w:val="ro-RO" w:eastAsia="ro-RO"/>
              </w:rPr>
              <w:t>MINISTERUL PUBLIC</w:t>
            </w:r>
          </w:p>
          <w:p w:rsidR="005975E0" w:rsidRPr="00206417" w:rsidRDefault="005975E0" w:rsidP="007B6D92">
            <w:pPr>
              <w:spacing w:after="0" w:line="240" w:lineRule="auto"/>
              <w:jc w:val="center"/>
              <w:rPr>
                <w:rFonts w:ascii="Times New Roman" w:eastAsia="Calibri" w:hAnsi="Times New Roman"/>
                <w:sz w:val="20"/>
                <w:szCs w:val="20"/>
                <w:lang w:val="ro-RO"/>
              </w:rPr>
            </w:pPr>
            <w:r w:rsidRPr="00206417">
              <w:rPr>
                <w:rFonts w:ascii="Times New Roman" w:eastAsia="Calibri" w:hAnsi="Times New Roman"/>
                <w:b/>
                <w:sz w:val="20"/>
                <w:szCs w:val="20"/>
                <w:lang w:val="ro-RO" w:eastAsia="ro-RO"/>
              </w:rPr>
              <w:t>PARCHETUL DE PE LÂNGĂ</w:t>
            </w:r>
            <w:r w:rsidRPr="00206417">
              <w:rPr>
                <w:rFonts w:ascii="Times New Roman" w:eastAsia="Calibri" w:hAnsi="Times New Roman"/>
                <w:sz w:val="20"/>
                <w:szCs w:val="20"/>
                <w:lang w:val="ro-RO" w:eastAsia="ro-RO"/>
              </w:rPr>
              <w:t xml:space="preserve"> </w:t>
            </w:r>
          </w:p>
        </w:tc>
      </w:tr>
      <w:tr w:rsidR="00BA2F8E" w:rsidRPr="00206417" w:rsidTr="007B6D92">
        <w:trPr>
          <w:trHeight w:val="529"/>
        </w:trPr>
        <w:tc>
          <w:tcPr>
            <w:tcW w:w="10093" w:type="dxa"/>
            <w:gridSpan w:val="2"/>
            <w:tcBorders>
              <w:top w:val="single" w:sz="4" w:space="0" w:color="auto"/>
              <w:left w:val="single" w:sz="4" w:space="0" w:color="auto"/>
              <w:bottom w:val="single" w:sz="4" w:space="0" w:color="auto"/>
              <w:right w:val="single" w:sz="4" w:space="0" w:color="auto"/>
            </w:tcBorders>
            <w:hideMark/>
          </w:tcPr>
          <w:p w:rsidR="005975E0" w:rsidRPr="00206417" w:rsidRDefault="005975E0" w:rsidP="007B6D92">
            <w:pPr>
              <w:spacing w:line="240" w:lineRule="auto"/>
              <w:rPr>
                <w:rFonts w:ascii="Times New Roman" w:eastAsia="Calibri" w:hAnsi="Times New Roman"/>
                <w:b/>
                <w:sz w:val="20"/>
                <w:szCs w:val="20"/>
                <w:lang w:val="ro-RO"/>
              </w:rPr>
            </w:pPr>
            <w:r w:rsidRPr="00206417">
              <w:rPr>
                <w:rFonts w:ascii="Times New Roman" w:eastAsia="Calibri" w:hAnsi="Times New Roman"/>
                <w:b/>
                <w:sz w:val="20"/>
                <w:szCs w:val="20"/>
                <w:lang w:val="ro-RO" w:eastAsia="ro-RO"/>
              </w:rPr>
              <w:t xml:space="preserve">Localitatea…, str. …, nr. …, jud. …, cod poştal: …; tel: …, fax: …,   e-mail: </w:t>
            </w:r>
            <w:hyperlink r:id="rId159" w:history="1">
              <w:r w:rsidRPr="00206417">
                <w:rPr>
                  <w:rStyle w:val="Hyperlink"/>
                  <w:rFonts w:ascii="Times New Roman" w:eastAsia="Calibri" w:hAnsi="Times New Roman"/>
                  <w:b/>
                  <w:color w:val="auto"/>
                  <w:sz w:val="20"/>
                  <w:lang w:val="ro-RO" w:eastAsia="ro-RO"/>
                </w:rPr>
                <w:t>…..@mpublic.ro</w:t>
              </w:r>
            </w:hyperlink>
            <w:r w:rsidRPr="00206417">
              <w:rPr>
                <w:rFonts w:ascii="Times New Roman" w:eastAsia="Calibri" w:hAnsi="Times New Roman"/>
                <w:b/>
                <w:sz w:val="20"/>
                <w:szCs w:val="20"/>
                <w:lang w:val="ro-RO" w:eastAsia="ro-RO"/>
              </w:rPr>
              <w:t>; operator date cu caracter personal nr. …</w:t>
            </w:r>
          </w:p>
        </w:tc>
      </w:tr>
      <w:tr w:rsidR="00BA2F8E" w:rsidRPr="00206417" w:rsidTr="007B6D92">
        <w:trPr>
          <w:trHeight w:val="516"/>
        </w:trPr>
        <w:tc>
          <w:tcPr>
            <w:tcW w:w="5008" w:type="dxa"/>
            <w:tcBorders>
              <w:top w:val="single" w:sz="4" w:space="0" w:color="auto"/>
              <w:left w:val="single" w:sz="4" w:space="0" w:color="auto"/>
              <w:bottom w:val="single" w:sz="4" w:space="0" w:color="auto"/>
              <w:right w:val="single" w:sz="4" w:space="0" w:color="auto"/>
            </w:tcBorders>
            <w:hideMark/>
          </w:tcPr>
          <w:p w:rsidR="005975E0" w:rsidRPr="00206417" w:rsidRDefault="005975E0" w:rsidP="007B6D92">
            <w:pPr>
              <w:spacing w:line="240" w:lineRule="auto"/>
              <w:ind w:right="72"/>
              <w:rPr>
                <w:rFonts w:ascii="Times New Roman" w:eastAsia="Calibri" w:hAnsi="Times New Roman"/>
                <w:b/>
                <w:sz w:val="20"/>
                <w:szCs w:val="20"/>
                <w:lang w:val="ro-RO"/>
              </w:rPr>
            </w:pPr>
            <w:r w:rsidRPr="00206417">
              <w:rPr>
                <w:rFonts w:ascii="Times New Roman" w:eastAsia="Calibri" w:hAnsi="Times New Roman"/>
                <w:b/>
                <w:sz w:val="20"/>
                <w:szCs w:val="20"/>
                <w:lang w:val="ro-RO" w:eastAsia="ro-RO"/>
              </w:rPr>
              <w:t>DOSAR NR. .../P/…</w:t>
            </w:r>
          </w:p>
        </w:tc>
        <w:tc>
          <w:tcPr>
            <w:tcW w:w="5085" w:type="dxa"/>
            <w:tcBorders>
              <w:top w:val="single" w:sz="4" w:space="0" w:color="auto"/>
              <w:left w:val="single" w:sz="4" w:space="0" w:color="auto"/>
              <w:bottom w:val="single" w:sz="4" w:space="0" w:color="auto"/>
              <w:right w:val="single" w:sz="4" w:space="0" w:color="auto"/>
            </w:tcBorders>
          </w:tcPr>
          <w:p w:rsidR="005975E0" w:rsidRPr="00206417" w:rsidRDefault="005975E0" w:rsidP="007B6D92">
            <w:pPr>
              <w:rPr>
                <w:rFonts w:ascii="Times New Roman" w:eastAsia="Calibri" w:hAnsi="Times New Roman"/>
                <w:b/>
                <w:sz w:val="28"/>
                <w:szCs w:val="28"/>
                <w:lang w:val="ro-RO"/>
              </w:rPr>
            </w:pPr>
          </w:p>
        </w:tc>
      </w:tr>
    </w:tbl>
    <w:p w:rsidR="005975E0" w:rsidRPr="00206417" w:rsidRDefault="005975E0" w:rsidP="005975E0">
      <w:pPr>
        <w:spacing w:after="0" w:line="240" w:lineRule="auto"/>
        <w:jc w:val="center"/>
        <w:rPr>
          <w:rFonts w:ascii="Times New Roman" w:eastAsia="Calibri" w:hAnsi="Times New Roman"/>
          <w:sz w:val="24"/>
          <w:szCs w:val="24"/>
          <w:lang w:val="ro-RO" w:eastAsia="ro-RO"/>
        </w:rPr>
      </w:pPr>
    </w:p>
    <w:p w:rsidR="005975E0" w:rsidRPr="00206417" w:rsidRDefault="005975E0" w:rsidP="0038215B">
      <w:pPr>
        <w:rPr>
          <w:rFonts w:eastAsia="Calibri"/>
          <w:lang w:val="ro-RO" w:eastAsia="ro-RO"/>
        </w:rPr>
      </w:pPr>
      <w:r w:rsidRPr="00206417">
        <w:rPr>
          <w:rFonts w:eastAsia="Calibri"/>
          <w:lang w:val="ro-RO" w:eastAsia="ro-RO"/>
        </w:rPr>
        <w:t xml:space="preserve">            </w:t>
      </w:r>
    </w:p>
    <w:p w:rsidR="005975E0" w:rsidRPr="00206417" w:rsidRDefault="005975E0" w:rsidP="005975E0">
      <w:pPr>
        <w:spacing w:after="0"/>
        <w:ind w:right="72"/>
        <w:jc w:val="right"/>
        <w:rPr>
          <w:rFonts w:ascii="Times New Roman" w:eastAsia="Calibri" w:hAnsi="Times New Roman"/>
          <w:b/>
          <w:sz w:val="24"/>
          <w:szCs w:val="24"/>
          <w:lang w:val="ro-RO" w:eastAsia="ro-RO"/>
        </w:rPr>
      </w:pPr>
      <w:r w:rsidRPr="00206417">
        <w:rPr>
          <w:rFonts w:ascii="Times New Roman" w:eastAsia="Calibri" w:hAnsi="Times New Roman"/>
          <w:b/>
          <w:sz w:val="24"/>
          <w:szCs w:val="24"/>
          <w:lang w:val="ro-RO" w:eastAsia="ro-RO"/>
        </w:rPr>
        <w:t xml:space="preserve">               </w:t>
      </w:r>
      <w:r w:rsidRPr="00206417">
        <w:rPr>
          <w:rFonts w:ascii="Times New Roman" w:eastAsia="Calibri" w:hAnsi="Times New Roman"/>
          <w:sz w:val="24"/>
          <w:szCs w:val="24"/>
          <w:lang w:val="ro-RO" w:eastAsia="ro-RO"/>
        </w:rPr>
        <w:t xml:space="preserve"> </w:t>
      </w:r>
      <w:r w:rsidRPr="00206417">
        <w:rPr>
          <w:rFonts w:ascii="Times New Roman" w:eastAsia="Calibri" w:hAnsi="Times New Roman"/>
          <w:b/>
          <w:sz w:val="24"/>
          <w:szCs w:val="24"/>
          <w:lang w:val="ro-RO" w:eastAsia="ro-RO"/>
        </w:rPr>
        <w:t xml:space="preserve">                                         </w:t>
      </w:r>
      <w:r w:rsidRPr="00206417">
        <w:rPr>
          <w:rFonts w:ascii="Times New Roman" w:eastAsia="Calibri" w:hAnsi="Times New Roman"/>
          <w:b/>
          <w:i/>
          <w:sz w:val="24"/>
          <w:szCs w:val="24"/>
          <w:lang w:val="ro-RO" w:eastAsia="ro-RO"/>
        </w:rPr>
        <w:t>Verificat</w:t>
      </w:r>
    </w:p>
    <w:p w:rsidR="005975E0" w:rsidRPr="00206417" w:rsidRDefault="005975E0" w:rsidP="0038215B">
      <w:pPr>
        <w:spacing w:after="0"/>
        <w:ind w:right="72"/>
        <w:jc w:val="right"/>
        <w:rPr>
          <w:rFonts w:ascii="Times New Roman" w:eastAsia="Calibri" w:hAnsi="Times New Roman"/>
          <w:b/>
          <w:i/>
          <w:sz w:val="24"/>
          <w:szCs w:val="24"/>
          <w:lang w:val="ro-RO" w:eastAsia="ro-RO"/>
        </w:rPr>
      </w:pPr>
      <w:r w:rsidRPr="0038215B">
        <w:rPr>
          <w:rFonts w:eastAsia="Calibri"/>
        </w:rPr>
        <w:t xml:space="preserve">               </w:t>
      </w:r>
      <w:r w:rsidRPr="0038215B">
        <w:rPr>
          <w:rFonts w:ascii="Times New Roman" w:eastAsia="Calibri" w:hAnsi="Times New Roman"/>
          <w:b/>
          <w:i/>
          <w:sz w:val="24"/>
          <w:szCs w:val="24"/>
          <w:lang w:val="ro-RO" w:eastAsia="ro-RO"/>
        </w:rPr>
        <w:t>sub aspectul legalităţii şi temeiniciei,</w:t>
      </w:r>
    </w:p>
    <w:p w:rsidR="005975E0" w:rsidRPr="0038215B" w:rsidRDefault="005975E0" w:rsidP="0038215B">
      <w:pPr>
        <w:spacing w:after="0"/>
        <w:ind w:right="72"/>
        <w:jc w:val="right"/>
        <w:rPr>
          <w:rFonts w:ascii="Times New Roman" w:eastAsia="Calibri" w:hAnsi="Times New Roman"/>
          <w:i/>
          <w:sz w:val="24"/>
          <w:szCs w:val="24"/>
          <w:lang w:val="ro-RO" w:eastAsia="ro-RO"/>
        </w:rPr>
      </w:pPr>
      <w:r w:rsidRPr="0038215B">
        <w:rPr>
          <w:rFonts w:ascii="Times New Roman" w:eastAsia="Calibri" w:hAnsi="Times New Roman"/>
          <w:i/>
          <w:sz w:val="24"/>
          <w:szCs w:val="24"/>
          <w:lang w:val="ro-RO" w:eastAsia="ro-RO"/>
        </w:rPr>
        <w:t xml:space="preserve">        Procuror general/Procuror şef/Prim procuror</w:t>
      </w:r>
    </w:p>
    <w:p w:rsidR="005975E0" w:rsidRPr="0038215B" w:rsidRDefault="005975E0" w:rsidP="0038215B">
      <w:pPr>
        <w:spacing w:after="0"/>
        <w:ind w:right="72"/>
        <w:jc w:val="right"/>
        <w:rPr>
          <w:rFonts w:ascii="Times New Roman" w:eastAsia="Calibri" w:hAnsi="Times New Roman"/>
          <w:i/>
          <w:sz w:val="24"/>
          <w:szCs w:val="24"/>
          <w:lang w:val="ro-RO" w:eastAsia="ro-RO"/>
        </w:rPr>
      </w:pPr>
      <w:r w:rsidRPr="0038215B">
        <w:rPr>
          <w:rFonts w:ascii="Times New Roman" w:eastAsia="Calibri" w:hAnsi="Times New Roman"/>
          <w:i/>
          <w:sz w:val="24"/>
          <w:szCs w:val="24"/>
          <w:lang w:val="ro-RO" w:eastAsia="ro-RO"/>
        </w:rPr>
        <w:t xml:space="preserve">                                  (Numele, prenumele,  semnătura, ştampila)</w:t>
      </w:r>
    </w:p>
    <w:p w:rsidR="005975E0" w:rsidRPr="00206417" w:rsidRDefault="005975E0" w:rsidP="005975E0">
      <w:pPr>
        <w:spacing w:after="0"/>
        <w:rPr>
          <w:rFonts w:ascii="Times New Roman" w:eastAsia="Calibri" w:hAnsi="Times New Roman"/>
          <w:b/>
          <w:sz w:val="24"/>
          <w:szCs w:val="24"/>
          <w:u w:val="single"/>
          <w:lang w:val="ro-RO" w:eastAsia="ro-RO"/>
        </w:rPr>
      </w:pPr>
    </w:p>
    <w:p w:rsidR="005975E0" w:rsidRPr="00206417" w:rsidRDefault="005975E0" w:rsidP="005975E0">
      <w:pPr>
        <w:spacing w:after="0"/>
        <w:jc w:val="center"/>
        <w:rPr>
          <w:rFonts w:ascii="Times New Roman" w:eastAsia="Calibri" w:hAnsi="Times New Roman"/>
          <w:b/>
          <w:sz w:val="24"/>
          <w:szCs w:val="24"/>
          <w:u w:val="single"/>
          <w:lang w:val="ro-RO" w:eastAsia="ro-RO"/>
        </w:rPr>
      </w:pPr>
    </w:p>
    <w:p w:rsidR="005975E0" w:rsidRPr="00206417" w:rsidRDefault="005975E0" w:rsidP="005975E0">
      <w:pPr>
        <w:spacing w:after="0"/>
        <w:jc w:val="center"/>
        <w:rPr>
          <w:rFonts w:ascii="Times New Roman" w:eastAsia="Calibri" w:hAnsi="Times New Roman"/>
          <w:b/>
          <w:sz w:val="28"/>
          <w:szCs w:val="28"/>
          <w:u w:val="single"/>
          <w:lang w:val="ro-RO" w:eastAsia="ro-RO"/>
        </w:rPr>
      </w:pPr>
      <w:r w:rsidRPr="00206417">
        <w:rPr>
          <w:rFonts w:ascii="Times New Roman" w:eastAsia="Calibri" w:hAnsi="Times New Roman"/>
          <w:b/>
          <w:sz w:val="28"/>
          <w:szCs w:val="28"/>
          <w:u w:val="single"/>
          <w:lang w:val="ro-RO" w:eastAsia="ro-RO"/>
        </w:rPr>
        <w:t>RECHIZITORIU</w:t>
      </w:r>
    </w:p>
    <w:p w:rsidR="005975E0" w:rsidRPr="00206417" w:rsidRDefault="005975E0" w:rsidP="005975E0">
      <w:pPr>
        <w:spacing w:after="0"/>
        <w:jc w:val="center"/>
        <w:rPr>
          <w:rFonts w:ascii="Times New Roman" w:eastAsia="Calibri" w:hAnsi="Times New Roman"/>
          <w:b/>
          <w:sz w:val="28"/>
          <w:szCs w:val="28"/>
          <w:lang w:val="ro-RO" w:eastAsia="ro-RO"/>
        </w:rPr>
      </w:pPr>
    </w:p>
    <w:p w:rsidR="005975E0" w:rsidRPr="00206417" w:rsidRDefault="005975E0" w:rsidP="005975E0">
      <w:pPr>
        <w:spacing w:after="0"/>
        <w:ind w:right="72"/>
        <w:jc w:val="center"/>
        <w:rPr>
          <w:rFonts w:ascii="Times New Roman" w:eastAsia="Calibri" w:hAnsi="Times New Roman"/>
          <w:sz w:val="28"/>
          <w:szCs w:val="28"/>
          <w:lang w:val="ro-RO" w:eastAsia="ro-RO"/>
        </w:rPr>
      </w:pPr>
      <w:r w:rsidRPr="00206417">
        <w:rPr>
          <w:rFonts w:ascii="Times New Roman" w:eastAsia="Calibri" w:hAnsi="Times New Roman"/>
          <w:sz w:val="28"/>
          <w:szCs w:val="28"/>
          <w:lang w:val="ro-RO" w:eastAsia="ro-RO"/>
        </w:rPr>
        <w:t>Anul ... luna ... ziua...</w:t>
      </w:r>
    </w:p>
    <w:p w:rsidR="005975E0" w:rsidRPr="00206417" w:rsidRDefault="005975E0" w:rsidP="005975E0">
      <w:pPr>
        <w:spacing w:after="0"/>
        <w:ind w:right="72"/>
        <w:rPr>
          <w:rFonts w:ascii="Times New Roman" w:eastAsia="Calibri" w:hAnsi="Times New Roman"/>
          <w:sz w:val="28"/>
          <w:szCs w:val="28"/>
          <w:lang w:val="ro-RO" w:eastAsia="ro-RO"/>
        </w:rPr>
      </w:pPr>
    </w:p>
    <w:p w:rsidR="005975E0" w:rsidRPr="00206417" w:rsidRDefault="005975E0" w:rsidP="005975E0">
      <w:pPr>
        <w:spacing w:after="0"/>
        <w:ind w:right="72" w:firstLine="540"/>
        <w:jc w:val="both"/>
        <w:rPr>
          <w:rFonts w:ascii="Times New Roman" w:eastAsia="Calibri" w:hAnsi="Times New Roman"/>
          <w:sz w:val="28"/>
          <w:szCs w:val="28"/>
          <w:lang w:val="ro-RO" w:eastAsia="ro-RO"/>
        </w:rPr>
      </w:pPr>
      <w:r w:rsidRPr="00206417">
        <w:rPr>
          <w:rFonts w:ascii="Times New Roman" w:eastAsia="Calibri" w:hAnsi="Times New Roman"/>
          <w:sz w:val="28"/>
          <w:szCs w:val="28"/>
          <w:lang w:val="ro-RO" w:eastAsia="ro-RO"/>
        </w:rPr>
        <w:t>Procuror… din cadrul Parchetului de pe lângă …</w:t>
      </w:r>
    </w:p>
    <w:p w:rsidR="005975E0" w:rsidRPr="00206417" w:rsidRDefault="005975E0" w:rsidP="005975E0">
      <w:pPr>
        <w:spacing w:after="0"/>
        <w:ind w:right="72" w:firstLine="540"/>
        <w:jc w:val="both"/>
        <w:rPr>
          <w:rFonts w:ascii="Times New Roman" w:eastAsia="Calibri" w:hAnsi="Times New Roman"/>
          <w:sz w:val="28"/>
          <w:szCs w:val="28"/>
          <w:lang w:val="ro-RO" w:eastAsia="ro-RO"/>
        </w:rPr>
      </w:pPr>
      <w:r w:rsidRPr="00206417">
        <w:rPr>
          <w:rFonts w:ascii="Times New Roman" w:eastAsia="Calibri" w:hAnsi="Times New Roman"/>
          <w:sz w:val="28"/>
          <w:szCs w:val="28"/>
          <w:lang w:val="ro-RO" w:eastAsia="ro-RO"/>
        </w:rPr>
        <w:t xml:space="preserve">Examinând actele de urmărire penală efectuate în dosarul cu numărul de mai sus privind pe inculpatul(a) ......., cercetat(ă) în stare de </w:t>
      </w:r>
      <w:r w:rsidRPr="00206417">
        <w:rPr>
          <w:rFonts w:ascii="Times New Roman" w:eastAsia="Calibri" w:hAnsi="Times New Roman"/>
          <w:i/>
          <w:sz w:val="28"/>
          <w:szCs w:val="28"/>
          <w:lang w:val="ro-RO" w:eastAsia="ro-RO"/>
        </w:rPr>
        <w:t>libertate/arest preventiv, arest la domiciliu ori altă măsură preventivă</w:t>
      </w:r>
      <w:r w:rsidRPr="00206417">
        <w:rPr>
          <w:rFonts w:ascii="Times New Roman" w:eastAsia="Calibri" w:hAnsi="Times New Roman"/>
          <w:sz w:val="28"/>
          <w:szCs w:val="28"/>
          <w:lang w:val="ro-RO" w:eastAsia="ro-RO"/>
        </w:rPr>
        <w:t xml:space="preserve"> sub aspectul săvârşirii infracţiunii prevăzută şi pedepsită de art. ... din .....</w:t>
      </w:r>
    </w:p>
    <w:p w:rsidR="005975E0" w:rsidRPr="00206417" w:rsidRDefault="005975E0" w:rsidP="005975E0">
      <w:pPr>
        <w:spacing w:after="0"/>
        <w:ind w:right="72" w:firstLine="540"/>
        <w:jc w:val="both"/>
        <w:rPr>
          <w:rFonts w:ascii="Times New Roman" w:eastAsia="Calibri" w:hAnsi="Times New Roman"/>
          <w:b/>
          <w:sz w:val="28"/>
          <w:szCs w:val="28"/>
          <w:lang w:val="ro-RO" w:eastAsia="ro-RO"/>
        </w:rPr>
      </w:pPr>
    </w:p>
    <w:p w:rsidR="005975E0" w:rsidRPr="00206417" w:rsidRDefault="005975E0" w:rsidP="005975E0">
      <w:pPr>
        <w:spacing w:after="0"/>
        <w:jc w:val="both"/>
        <w:rPr>
          <w:rFonts w:ascii="Times New Roman" w:eastAsia="Calibri" w:hAnsi="Times New Roman"/>
          <w:sz w:val="28"/>
          <w:szCs w:val="28"/>
          <w:lang w:val="ro-RO" w:eastAsia="ro-RO"/>
        </w:rPr>
      </w:pPr>
    </w:p>
    <w:p w:rsidR="005975E0" w:rsidRPr="00206417" w:rsidRDefault="005975E0" w:rsidP="005975E0">
      <w:pPr>
        <w:spacing w:after="0"/>
        <w:jc w:val="center"/>
        <w:rPr>
          <w:rFonts w:ascii="Times New Roman" w:eastAsia="Calibri" w:hAnsi="Times New Roman"/>
          <w:b/>
          <w:sz w:val="28"/>
          <w:szCs w:val="28"/>
          <w:lang w:val="ro-RO" w:eastAsia="ro-RO"/>
        </w:rPr>
      </w:pPr>
      <w:r w:rsidRPr="00206417">
        <w:rPr>
          <w:rFonts w:ascii="Times New Roman" w:eastAsia="Calibri" w:hAnsi="Times New Roman"/>
          <w:b/>
          <w:sz w:val="28"/>
          <w:szCs w:val="28"/>
          <w:lang w:val="ro-RO" w:eastAsia="ro-RO"/>
        </w:rPr>
        <w:t>EXPUN URMĂTOARELE:</w:t>
      </w:r>
    </w:p>
    <w:p w:rsidR="005975E0" w:rsidRPr="00206417" w:rsidRDefault="005975E0" w:rsidP="005975E0">
      <w:pPr>
        <w:tabs>
          <w:tab w:val="left" w:pos="540"/>
        </w:tabs>
        <w:spacing w:after="0"/>
        <w:jc w:val="center"/>
        <w:rPr>
          <w:rFonts w:ascii="Times New Roman" w:eastAsia="Calibri" w:hAnsi="Times New Roman"/>
          <w:i/>
          <w:sz w:val="28"/>
          <w:szCs w:val="28"/>
          <w:lang w:val="ro-RO" w:eastAsia="ro-RO"/>
        </w:rPr>
      </w:pPr>
      <w:r w:rsidRPr="00206417">
        <w:rPr>
          <w:rFonts w:ascii="Times New Roman" w:eastAsia="Calibri" w:hAnsi="Times New Roman"/>
          <w:i/>
          <w:sz w:val="28"/>
          <w:szCs w:val="28"/>
          <w:lang w:val="ro-RO" w:eastAsia="ro-RO"/>
        </w:rPr>
        <w:t>(în cuprinsul rechizitoriului  se va face trimitere la actele procedurale</w:t>
      </w:r>
    </w:p>
    <w:p w:rsidR="005975E0" w:rsidRPr="00206417" w:rsidRDefault="005975E0" w:rsidP="005975E0">
      <w:pPr>
        <w:tabs>
          <w:tab w:val="left" w:pos="540"/>
        </w:tabs>
        <w:spacing w:after="0"/>
        <w:jc w:val="center"/>
        <w:rPr>
          <w:rFonts w:ascii="Times New Roman" w:eastAsia="Calibri" w:hAnsi="Times New Roman"/>
          <w:b/>
          <w:i/>
          <w:sz w:val="28"/>
          <w:szCs w:val="28"/>
          <w:lang w:val="ro-RO" w:eastAsia="ro-RO"/>
        </w:rPr>
      </w:pPr>
      <w:r w:rsidRPr="00206417">
        <w:rPr>
          <w:rFonts w:ascii="Times New Roman" w:eastAsia="Calibri" w:hAnsi="Times New Roman"/>
          <w:i/>
          <w:sz w:val="28"/>
          <w:szCs w:val="28"/>
          <w:lang w:val="ro-RO" w:eastAsia="ro-RO"/>
        </w:rPr>
        <w:t xml:space="preserve"> şi la filele din dosar unde acestea se găsesc)</w:t>
      </w:r>
    </w:p>
    <w:p w:rsidR="005975E0" w:rsidRPr="00206417" w:rsidRDefault="005975E0" w:rsidP="005975E0">
      <w:pPr>
        <w:spacing w:after="0"/>
        <w:jc w:val="center"/>
        <w:rPr>
          <w:rFonts w:ascii="Times New Roman" w:eastAsia="Calibri" w:hAnsi="Times New Roman"/>
          <w:b/>
          <w:sz w:val="28"/>
          <w:szCs w:val="28"/>
          <w:lang w:val="ro-RO" w:eastAsia="ro-RO"/>
        </w:rPr>
      </w:pPr>
    </w:p>
    <w:p w:rsidR="005975E0" w:rsidRPr="00206417" w:rsidRDefault="005975E0" w:rsidP="005975E0">
      <w:pPr>
        <w:spacing w:after="0"/>
        <w:jc w:val="both"/>
        <w:rPr>
          <w:rFonts w:ascii="Times New Roman" w:eastAsia="Calibri" w:hAnsi="Times New Roman"/>
          <w:b/>
          <w:sz w:val="28"/>
          <w:szCs w:val="28"/>
          <w:lang w:val="ro-RO" w:eastAsia="ro-RO"/>
        </w:rPr>
      </w:pPr>
    </w:p>
    <w:p w:rsidR="005975E0" w:rsidRPr="00206417" w:rsidRDefault="005975E0" w:rsidP="005975E0">
      <w:pPr>
        <w:tabs>
          <w:tab w:val="left" w:pos="540"/>
        </w:tabs>
        <w:spacing w:after="0"/>
        <w:jc w:val="both"/>
        <w:rPr>
          <w:rFonts w:ascii="Times New Roman" w:eastAsia="Calibri" w:hAnsi="Times New Roman"/>
          <w:b/>
          <w:sz w:val="28"/>
          <w:szCs w:val="28"/>
          <w:lang w:val="ro-RO" w:eastAsia="ro-RO"/>
        </w:rPr>
      </w:pPr>
      <w:r w:rsidRPr="00206417">
        <w:rPr>
          <w:rFonts w:ascii="Times New Roman" w:eastAsia="Calibri" w:hAnsi="Times New Roman"/>
          <w:b/>
          <w:sz w:val="28"/>
          <w:szCs w:val="28"/>
          <w:lang w:val="ro-RO" w:eastAsia="ro-RO"/>
        </w:rPr>
        <w:tab/>
        <w:t>I. ÎN FAPT:</w:t>
      </w:r>
    </w:p>
    <w:p w:rsidR="005975E0" w:rsidRPr="00206417" w:rsidRDefault="005975E0" w:rsidP="005975E0">
      <w:pPr>
        <w:tabs>
          <w:tab w:val="left" w:pos="540"/>
        </w:tabs>
        <w:spacing w:after="0"/>
        <w:jc w:val="both"/>
        <w:rPr>
          <w:rFonts w:ascii="Times New Roman" w:eastAsia="Calibri" w:hAnsi="Times New Roman"/>
          <w:b/>
          <w:sz w:val="28"/>
          <w:szCs w:val="28"/>
          <w:lang w:val="ro-RO" w:eastAsia="ro-RO"/>
        </w:rPr>
      </w:pPr>
    </w:p>
    <w:p w:rsidR="005975E0" w:rsidRPr="00206417" w:rsidRDefault="005975E0" w:rsidP="005975E0">
      <w:pPr>
        <w:tabs>
          <w:tab w:val="left" w:pos="540"/>
        </w:tabs>
        <w:spacing w:after="0"/>
        <w:jc w:val="both"/>
        <w:rPr>
          <w:rFonts w:ascii="Times New Roman" w:eastAsia="Calibri" w:hAnsi="Times New Roman"/>
          <w:b/>
          <w:i/>
          <w:sz w:val="28"/>
          <w:szCs w:val="28"/>
          <w:lang w:val="ro-RO" w:eastAsia="ro-RO"/>
        </w:rPr>
      </w:pPr>
      <w:r w:rsidRPr="00206417">
        <w:rPr>
          <w:rFonts w:ascii="Times New Roman" w:eastAsia="Calibri" w:hAnsi="Times New Roman"/>
          <w:b/>
          <w:i/>
          <w:sz w:val="28"/>
          <w:szCs w:val="28"/>
          <w:lang w:val="ro-RO" w:eastAsia="ro-RO"/>
        </w:rPr>
        <w:t>Expunerea detaliată a situaţiei de fapt</w:t>
      </w:r>
    </w:p>
    <w:p w:rsidR="005975E0" w:rsidRPr="00206417" w:rsidRDefault="005975E0" w:rsidP="005975E0">
      <w:pPr>
        <w:tabs>
          <w:tab w:val="left" w:pos="540"/>
        </w:tabs>
        <w:spacing w:after="0"/>
        <w:jc w:val="both"/>
        <w:rPr>
          <w:rFonts w:ascii="Times New Roman" w:eastAsia="Calibri" w:hAnsi="Times New Roman"/>
          <w:i/>
          <w:sz w:val="28"/>
          <w:szCs w:val="28"/>
          <w:lang w:val="ro-RO" w:eastAsia="ro-RO"/>
        </w:rPr>
      </w:pPr>
      <w:r w:rsidRPr="00206417">
        <w:rPr>
          <w:rFonts w:ascii="Times New Roman" w:eastAsia="Calibri" w:hAnsi="Times New Roman"/>
          <w:i/>
          <w:sz w:val="28"/>
          <w:szCs w:val="28"/>
          <w:lang w:val="ro-RO" w:eastAsia="ro-RO"/>
        </w:rPr>
        <w:t xml:space="preserve">- situaţia de fapt cu privire la care se va dispune sesizarea instanţei de judecată, aşa cum aceasta rezultă din  aprecierea de către procuror a  tuturor probelor, în urma analizei şi evaluării acestora (faptele reţinute vor fi prezentate în mod clar, concis şi obiectiv, în </w:t>
      </w:r>
      <w:r w:rsidRPr="00206417">
        <w:rPr>
          <w:rFonts w:ascii="Times New Roman" w:eastAsia="Calibri" w:hAnsi="Times New Roman"/>
          <w:i/>
          <w:sz w:val="28"/>
          <w:szCs w:val="28"/>
          <w:lang w:val="ro-RO" w:eastAsia="ro-RO"/>
        </w:rPr>
        <w:lastRenderedPageBreak/>
        <w:t>succesiunea logică sau cronologică a desfăşurării lor, cu arătarea modului, timpului şi locului unde au fost săvârşite);</w:t>
      </w:r>
    </w:p>
    <w:p w:rsidR="005975E0" w:rsidRPr="00206417" w:rsidRDefault="005975E0" w:rsidP="005975E0">
      <w:pPr>
        <w:tabs>
          <w:tab w:val="left" w:pos="540"/>
        </w:tabs>
        <w:spacing w:after="0"/>
        <w:jc w:val="both"/>
        <w:rPr>
          <w:rFonts w:ascii="Times New Roman" w:eastAsia="Calibri" w:hAnsi="Times New Roman"/>
          <w:i/>
          <w:sz w:val="28"/>
          <w:szCs w:val="28"/>
          <w:lang w:val="ro-RO" w:eastAsia="ro-RO"/>
        </w:rPr>
      </w:pPr>
      <w:r w:rsidRPr="00206417">
        <w:rPr>
          <w:rFonts w:ascii="Times New Roman" w:eastAsia="Calibri" w:hAnsi="Times New Roman"/>
          <w:i/>
          <w:sz w:val="28"/>
          <w:szCs w:val="28"/>
          <w:lang w:val="ro-RO" w:eastAsia="ro-RO"/>
        </w:rPr>
        <w:t>- situaţia de fapt cu privire la care se va dispune o altă soluţie/măsură decât trimiterea în judecată  (clasarea, renunţarea la urmărirea penală, disjungerea);</w:t>
      </w:r>
    </w:p>
    <w:p w:rsidR="005975E0" w:rsidRPr="00206417" w:rsidRDefault="005975E0" w:rsidP="005975E0">
      <w:pPr>
        <w:tabs>
          <w:tab w:val="left" w:pos="540"/>
        </w:tabs>
        <w:spacing w:after="0"/>
        <w:jc w:val="both"/>
        <w:rPr>
          <w:rFonts w:ascii="Times New Roman" w:eastAsia="Calibri" w:hAnsi="Times New Roman"/>
          <w:i/>
          <w:sz w:val="28"/>
          <w:szCs w:val="28"/>
          <w:lang w:val="ro-RO" w:eastAsia="ro-RO"/>
        </w:rPr>
      </w:pPr>
      <w:r w:rsidRPr="00206417">
        <w:rPr>
          <w:rFonts w:ascii="Times New Roman" w:eastAsia="Calibri" w:hAnsi="Times New Roman"/>
          <w:i/>
          <w:sz w:val="28"/>
          <w:szCs w:val="28"/>
          <w:lang w:val="ro-RO" w:eastAsia="ro-RO"/>
        </w:rPr>
        <w:t>- faptele privitoare la răspunderea civilă, atunci când există parte civilă;</w:t>
      </w:r>
    </w:p>
    <w:p w:rsidR="005975E0" w:rsidRPr="00206417" w:rsidRDefault="005975E0" w:rsidP="005975E0">
      <w:pPr>
        <w:tabs>
          <w:tab w:val="left" w:pos="540"/>
        </w:tabs>
        <w:spacing w:after="0"/>
        <w:jc w:val="both"/>
        <w:rPr>
          <w:rFonts w:ascii="Times New Roman" w:eastAsia="Calibri" w:hAnsi="Times New Roman"/>
          <w:i/>
          <w:sz w:val="28"/>
          <w:szCs w:val="28"/>
          <w:lang w:val="ro-RO" w:eastAsia="ro-RO"/>
        </w:rPr>
      </w:pPr>
      <w:r w:rsidRPr="00206417">
        <w:rPr>
          <w:rFonts w:ascii="Times New Roman" w:eastAsia="Calibri" w:hAnsi="Times New Roman"/>
          <w:i/>
          <w:sz w:val="28"/>
          <w:szCs w:val="28"/>
          <w:lang w:val="ro-RO" w:eastAsia="ro-RO"/>
        </w:rPr>
        <w:t>- faptele şi împrejurările de fapt de care depinde aplicarea legii;</w:t>
      </w:r>
    </w:p>
    <w:p w:rsidR="005975E0" w:rsidRPr="00206417" w:rsidRDefault="005975E0" w:rsidP="005975E0">
      <w:pPr>
        <w:tabs>
          <w:tab w:val="left" w:pos="540"/>
        </w:tabs>
        <w:spacing w:after="0"/>
        <w:jc w:val="both"/>
        <w:rPr>
          <w:rFonts w:ascii="Times New Roman" w:eastAsia="Calibri" w:hAnsi="Times New Roman"/>
          <w:i/>
          <w:sz w:val="28"/>
          <w:szCs w:val="28"/>
          <w:lang w:val="ro-RO" w:eastAsia="ro-RO"/>
        </w:rPr>
      </w:pPr>
      <w:r w:rsidRPr="00206417">
        <w:rPr>
          <w:rFonts w:ascii="Times New Roman" w:eastAsia="Calibri" w:hAnsi="Times New Roman"/>
          <w:i/>
          <w:sz w:val="28"/>
          <w:szCs w:val="28"/>
          <w:lang w:val="ro-RO" w:eastAsia="ro-RO"/>
        </w:rPr>
        <w:t>- arătarea motivelor pentru care se apreciază că anumite probe contribuie/nu contribuie  la aflarea adevărului;</w:t>
      </w:r>
    </w:p>
    <w:p w:rsidR="005975E0" w:rsidRPr="00206417" w:rsidRDefault="005975E0" w:rsidP="005975E0">
      <w:pPr>
        <w:tabs>
          <w:tab w:val="left" w:pos="540"/>
        </w:tabs>
        <w:spacing w:after="0"/>
        <w:jc w:val="both"/>
        <w:rPr>
          <w:rFonts w:ascii="Times New Roman" w:eastAsia="Calibri" w:hAnsi="Times New Roman"/>
          <w:i/>
          <w:sz w:val="28"/>
          <w:szCs w:val="28"/>
          <w:lang w:val="ro-RO" w:eastAsia="ro-RO"/>
        </w:rPr>
      </w:pPr>
      <w:r w:rsidRPr="00206417">
        <w:rPr>
          <w:rFonts w:ascii="Times New Roman" w:eastAsia="Calibri" w:hAnsi="Times New Roman"/>
          <w:i/>
          <w:sz w:val="28"/>
          <w:szCs w:val="28"/>
          <w:lang w:val="ro-RO" w:eastAsia="ro-RO"/>
        </w:rPr>
        <w:t>- combaterea apărărilor inculpatului (dacă este cazul);</w:t>
      </w:r>
    </w:p>
    <w:p w:rsidR="005975E0" w:rsidRPr="00206417" w:rsidRDefault="005975E0" w:rsidP="005975E0">
      <w:pPr>
        <w:tabs>
          <w:tab w:val="left" w:pos="540"/>
        </w:tabs>
        <w:spacing w:after="0"/>
        <w:jc w:val="both"/>
        <w:rPr>
          <w:rFonts w:ascii="Times New Roman" w:eastAsia="Calibri" w:hAnsi="Times New Roman"/>
          <w:i/>
          <w:sz w:val="28"/>
          <w:szCs w:val="28"/>
          <w:lang w:val="ro-RO" w:eastAsia="ro-RO"/>
        </w:rPr>
      </w:pPr>
      <w:r w:rsidRPr="00206417">
        <w:rPr>
          <w:rFonts w:ascii="Times New Roman" w:eastAsia="Calibri" w:hAnsi="Times New Roman"/>
          <w:i/>
          <w:sz w:val="28"/>
          <w:szCs w:val="28"/>
          <w:lang w:val="ro-RO" w:eastAsia="ro-RO"/>
        </w:rPr>
        <w:t xml:space="preserve">- orice altă împrejurare necesară pentru justa soluţionare a cauzei.  </w:t>
      </w:r>
    </w:p>
    <w:p w:rsidR="005975E0" w:rsidRPr="00206417" w:rsidRDefault="005975E0" w:rsidP="005975E0">
      <w:pPr>
        <w:tabs>
          <w:tab w:val="left" w:pos="540"/>
        </w:tabs>
        <w:spacing w:after="0"/>
        <w:jc w:val="both"/>
        <w:rPr>
          <w:rFonts w:ascii="Times New Roman" w:eastAsia="Calibri" w:hAnsi="Times New Roman"/>
          <w:i/>
          <w:sz w:val="28"/>
          <w:szCs w:val="28"/>
          <w:lang w:val="ro-RO" w:eastAsia="ro-RO"/>
        </w:rPr>
      </w:pPr>
    </w:p>
    <w:p w:rsidR="005975E0" w:rsidRPr="00206417" w:rsidRDefault="005975E0" w:rsidP="005975E0">
      <w:pPr>
        <w:tabs>
          <w:tab w:val="left" w:pos="540"/>
        </w:tabs>
        <w:spacing w:after="0"/>
        <w:jc w:val="both"/>
        <w:rPr>
          <w:rFonts w:ascii="Times New Roman" w:eastAsia="Calibri" w:hAnsi="Times New Roman"/>
          <w:b/>
          <w:sz w:val="28"/>
          <w:szCs w:val="28"/>
          <w:lang w:val="ro-RO" w:eastAsia="ro-RO"/>
        </w:rPr>
      </w:pPr>
      <w:r w:rsidRPr="00206417">
        <w:rPr>
          <w:rFonts w:ascii="Times New Roman" w:eastAsia="Calibri" w:hAnsi="Times New Roman"/>
          <w:i/>
          <w:sz w:val="28"/>
          <w:szCs w:val="28"/>
          <w:lang w:val="ro-RO" w:eastAsia="ro-RO"/>
        </w:rPr>
        <w:tab/>
      </w:r>
      <w:r w:rsidRPr="00206417">
        <w:rPr>
          <w:rFonts w:ascii="Times New Roman" w:eastAsia="Calibri" w:hAnsi="Times New Roman"/>
          <w:b/>
          <w:sz w:val="28"/>
          <w:szCs w:val="28"/>
          <w:lang w:val="ro-RO" w:eastAsia="ro-RO"/>
        </w:rPr>
        <w:t>II.</w:t>
      </w:r>
      <w:r w:rsidRPr="00206417">
        <w:rPr>
          <w:rFonts w:ascii="Times New Roman" w:eastAsia="Calibri" w:hAnsi="Times New Roman"/>
          <w:i/>
          <w:sz w:val="28"/>
          <w:szCs w:val="28"/>
          <w:lang w:val="ro-RO" w:eastAsia="ro-RO"/>
        </w:rPr>
        <w:t xml:space="preserve"> </w:t>
      </w:r>
      <w:r w:rsidRPr="00206417">
        <w:rPr>
          <w:rFonts w:ascii="Times New Roman" w:eastAsia="Calibri" w:hAnsi="Times New Roman"/>
          <w:b/>
          <w:sz w:val="28"/>
          <w:szCs w:val="28"/>
          <w:lang w:val="ro-RO" w:eastAsia="ro-RO"/>
        </w:rPr>
        <w:t>MIJLOACELE DE PROBĂ:</w:t>
      </w:r>
    </w:p>
    <w:p w:rsidR="005975E0" w:rsidRPr="00206417" w:rsidRDefault="005975E0" w:rsidP="005975E0">
      <w:pPr>
        <w:spacing w:after="0"/>
        <w:jc w:val="both"/>
        <w:rPr>
          <w:rFonts w:ascii="Times New Roman" w:eastAsia="Calibri" w:hAnsi="Times New Roman"/>
          <w:b/>
          <w:sz w:val="28"/>
          <w:szCs w:val="28"/>
          <w:lang w:val="ro-RO" w:eastAsia="ro-RO"/>
        </w:rPr>
      </w:pPr>
    </w:p>
    <w:p w:rsidR="005975E0" w:rsidRPr="00206417" w:rsidRDefault="005975E0" w:rsidP="005975E0">
      <w:pPr>
        <w:tabs>
          <w:tab w:val="left" w:pos="540"/>
        </w:tabs>
        <w:spacing w:after="0"/>
        <w:jc w:val="both"/>
        <w:rPr>
          <w:rFonts w:ascii="Times New Roman" w:eastAsia="Calibri" w:hAnsi="Times New Roman"/>
          <w:i/>
          <w:sz w:val="28"/>
          <w:szCs w:val="28"/>
          <w:lang w:val="ro-RO" w:eastAsia="ro-RO"/>
        </w:rPr>
      </w:pPr>
      <w:r w:rsidRPr="00206417">
        <w:rPr>
          <w:rFonts w:ascii="Times New Roman" w:eastAsia="Calibri" w:hAnsi="Times New Roman"/>
          <w:sz w:val="28"/>
          <w:szCs w:val="28"/>
          <w:lang w:val="ro-RO" w:eastAsia="ro-RO"/>
        </w:rPr>
        <w:tab/>
        <w:t xml:space="preserve">Situaţia de fapt expusă mai sus se dovedeşte cu următoarele mijloace de probă: </w:t>
      </w:r>
      <w:r w:rsidRPr="00206417">
        <w:rPr>
          <w:rFonts w:ascii="Times New Roman" w:eastAsia="Calibri" w:hAnsi="Times New Roman"/>
          <w:i/>
          <w:sz w:val="28"/>
          <w:szCs w:val="28"/>
          <w:lang w:val="ro-RO" w:eastAsia="ro-RO"/>
        </w:rPr>
        <w:t xml:space="preserve"> </w:t>
      </w:r>
      <w:r w:rsidRPr="00206417">
        <w:rPr>
          <w:rFonts w:ascii="Times New Roman" w:eastAsia="Calibri" w:hAnsi="Times New Roman"/>
          <w:sz w:val="28"/>
          <w:szCs w:val="28"/>
          <w:lang w:val="ro-RO" w:eastAsia="ro-RO"/>
        </w:rPr>
        <w:t xml:space="preserve">…..  </w:t>
      </w:r>
    </w:p>
    <w:p w:rsidR="005975E0" w:rsidRPr="00206417" w:rsidRDefault="005975E0" w:rsidP="005975E0">
      <w:pPr>
        <w:tabs>
          <w:tab w:val="left" w:pos="540"/>
        </w:tabs>
        <w:spacing w:after="0"/>
        <w:jc w:val="both"/>
        <w:rPr>
          <w:rFonts w:ascii="Times New Roman" w:eastAsia="Calibri" w:hAnsi="Times New Roman"/>
          <w:i/>
          <w:sz w:val="28"/>
          <w:szCs w:val="28"/>
          <w:lang w:val="ro-RO" w:eastAsia="ro-RO"/>
        </w:rPr>
      </w:pPr>
      <w:r w:rsidRPr="00206417">
        <w:rPr>
          <w:rFonts w:ascii="Times New Roman" w:eastAsia="Calibri" w:hAnsi="Times New Roman"/>
          <w:i/>
          <w:sz w:val="28"/>
          <w:szCs w:val="28"/>
          <w:lang w:val="ro-RO" w:eastAsia="ro-RO"/>
        </w:rPr>
        <w:t xml:space="preserve"> - vor fi enumerate, pe categorii, în ordinea prevăzută de art. 97, alin. (2) din C. proc. pen., toate mijloacele de probă, cu indicarea filelor din dosar la care se regăsesc;</w:t>
      </w:r>
    </w:p>
    <w:p w:rsidR="005975E0" w:rsidRPr="00206417" w:rsidRDefault="005975E0" w:rsidP="005975E0">
      <w:pPr>
        <w:tabs>
          <w:tab w:val="left" w:pos="540"/>
        </w:tabs>
        <w:spacing w:after="0"/>
        <w:jc w:val="both"/>
        <w:rPr>
          <w:rFonts w:ascii="Times New Roman" w:eastAsia="Calibri" w:hAnsi="Times New Roman"/>
          <w:i/>
          <w:sz w:val="28"/>
          <w:szCs w:val="28"/>
          <w:lang w:val="ro-RO" w:eastAsia="ro-RO"/>
        </w:rPr>
      </w:pPr>
      <w:r w:rsidRPr="00206417">
        <w:rPr>
          <w:rFonts w:ascii="Times New Roman" w:eastAsia="Calibri" w:hAnsi="Times New Roman"/>
          <w:i/>
          <w:sz w:val="28"/>
          <w:szCs w:val="28"/>
          <w:lang w:val="ro-RO" w:eastAsia="ro-RO"/>
        </w:rPr>
        <w:t>-  în cazul suporturilor care conţin rezultatele activităţilor de supraveghere tehnică vor fi indicate datele privind copiile certificate şi copiile acestora, precum şi locul unde se află sau unde sunt păstrate;</w:t>
      </w:r>
    </w:p>
    <w:p w:rsidR="005975E0" w:rsidRPr="00206417" w:rsidRDefault="005975E0" w:rsidP="005975E0">
      <w:pPr>
        <w:spacing w:after="0"/>
        <w:jc w:val="both"/>
        <w:rPr>
          <w:rFonts w:ascii="Times New Roman" w:eastAsia="Calibri" w:hAnsi="Times New Roman"/>
          <w:i/>
          <w:sz w:val="28"/>
          <w:szCs w:val="28"/>
          <w:lang w:val="ro-RO" w:eastAsia="ro-RO"/>
        </w:rPr>
      </w:pPr>
      <w:r w:rsidRPr="00206417">
        <w:rPr>
          <w:rFonts w:ascii="Times New Roman" w:eastAsia="Calibri" w:hAnsi="Times New Roman"/>
          <w:i/>
          <w:sz w:val="28"/>
          <w:szCs w:val="28"/>
          <w:lang w:val="ro-RO" w:eastAsia="ro-RO"/>
        </w:rPr>
        <w:t xml:space="preserve">-  în cazul înscrisurilor şi al mijloacelor  materiale de probă vor fi indicate măsurile luate cu privire la acestea în cursul urmăririi penale, condiţiile în care au fost păstrate şi vor fi înaintate instanţei ori  locul unde se află.  </w:t>
      </w:r>
    </w:p>
    <w:p w:rsidR="005975E0" w:rsidRPr="00206417" w:rsidRDefault="005975E0" w:rsidP="005975E0">
      <w:pPr>
        <w:tabs>
          <w:tab w:val="left" w:pos="540"/>
        </w:tabs>
        <w:spacing w:after="0"/>
        <w:jc w:val="both"/>
        <w:rPr>
          <w:rFonts w:ascii="Times New Roman" w:eastAsia="Calibri" w:hAnsi="Times New Roman"/>
          <w:i/>
          <w:sz w:val="28"/>
          <w:szCs w:val="28"/>
          <w:lang w:val="ro-RO" w:eastAsia="ro-RO"/>
        </w:rPr>
      </w:pPr>
    </w:p>
    <w:p w:rsidR="005975E0" w:rsidRPr="00206417" w:rsidRDefault="005975E0" w:rsidP="005975E0">
      <w:pPr>
        <w:tabs>
          <w:tab w:val="left" w:pos="540"/>
        </w:tabs>
        <w:spacing w:after="0"/>
        <w:jc w:val="both"/>
        <w:rPr>
          <w:rFonts w:ascii="Times New Roman" w:eastAsia="Calibri" w:hAnsi="Times New Roman"/>
          <w:b/>
          <w:sz w:val="28"/>
          <w:szCs w:val="28"/>
          <w:lang w:val="ro-RO" w:eastAsia="ro-RO"/>
        </w:rPr>
      </w:pPr>
      <w:r w:rsidRPr="00206417">
        <w:rPr>
          <w:rFonts w:ascii="Times New Roman" w:eastAsia="Calibri" w:hAnsi="Times New Roman"/>
          <w:b/>
          <w:sz w:val="28"/>
          <w:szCs w:val="28"/>
          <w:lang w:val="ro-RO" w:eastAsia="ro-RO"/>
        </w:rPr>
        <w:tab/>
        <w:t>III. ÎN DREPT:</w:t>
      </w:r>
    </w:p>
    <w:p w:rsidR="005975E0" w:rsidRPr="00206417" w:rsidRDefault="005975E0" w:rsidP="005975E0">
      <w:pPr>
        <w:tabs>
          <w:tab w:val="left" w:pos="540"/>
        </w:tabs>
        <w:spacing w:after="0"/>
        <w:jc w:val="both"/>
        <w:rPr>
          <w:rFonts w:ascii="Times New Roman" w:eastAsia="Calibri" w:hAnsi="Times New Roman"/>
          <w:b/>
          <w:sz w:val="28"/>
          <w:szCs w:val="28"/>
          <w:lang w:val="ro-RO" w:eastAsia="ro-RO"/>
        </w:rPr>
      </w:pPr>
    </w:p>
    <w:p w:rsidR="005975E0" w:rsidRPr="00206417" w:rsidRDefault="005975E0" w:rsidP="005975E0">
      <w:pPr>
        <w:tabs>
          <w:tab w:val="left" w:pos="540"/>
        </w:tabs>
        <w:spacing w:after="0"/>
        <w:jc w:val="both"/>
        <w:rPr>
          <w:rFonts w:ascii="Times New Roman" w:eastAsia="Calibri" w:hAnsi="Times New Roman"/>
          <w:sz w:val="28"/>
          <w:szCs w:val="28"/>
          <w:lang w:val="ro-RO" w:eastAsia="ro-RO"/>
        </w:rPr>
      </w:pPr>
      <w:r w:rsidRPr="00206417">
        <w:rPr>
          <w:rFonts w:ascii="Times New Roman" w:eastAsia="Calibri" w:hAnsi="Times New Roman"/>
          <w:b/>
          <w:sz w:val="28"/>
          <w:szCs w:val="28"/>
          <w:lang w:val="ro-RO" w:eastAsia="ro-RO"/>
        </w:rPr>
        <w:tab/>
      </w:r>
      <w:r w:rsidRPr="00206417">
        <w:rPr>
          <w:rFonts w:ascii="Times New Roman" w:eastAsia="Calibri" w:hAnsi="Times New Roman"/>
          <w:sz w:val="28"/>
          <w:szCs w:val="28"/>
          <w:lang w:val="ro-RO" w:eastAsia="ro-RO"/>
        </w:rPr>
        <w:t xml:space="preserve">Fapta inculpatului. …..... care la data de …...... </w:t>
      </w:r>
      <w:r w:rsidRPr="00206417">
        <w:rPr>
          <w:rFonts w:ascii="Times New Roman" w:eastAsia="Calibri" w:hAnsi="Times New Roman"/>
          <w:i/>
          <w:sz w:val="28"/>
          <w:szCs w:val="28"/>
          <w:lang w:val="ro-RO" w:eastAsia="ro-RO"/>
        </w:rPr>
        <w:t>(se expune în mod concis fapta)</w:t>
      </w:r>
      <w:r w:rsidRPr="00206417">
        <w:rPr>
          <w:rFonts w:ascii="Times New Roman" w:eastAsia="Calibri" w:hAnsi="Times New Roman"/>
          <w:sz w:val="28"/>
          <w:szCs w:val="28"/>
          <w:lang w:val="ro-RO" w:eastAsia="ro-RO"/>
        </w:rPr>
        <w:t xml:space="preserve"> realizează conţinutul constitutiv al infracţiunii de …, faptă prevăzută şi pedepsită de art. … din …</w:t>
      </w:r>
    </w:p>
    <w:p w:rsidR="005975E0" w:rsidRPr="00206417" w:rsidRDefault="005975E0" w:rsidP="005975E0">
      <w:pPr>
        <w:tabs>
          <w:tab w:val="left" w:pos="540"/>
        </w:tabs>
        <w:spacing w:after="0"/>
        <w:jc w:val="both"/>
        <w:rPr>
          <w:rFonts w:ascii="Times New Roman" w:eastAsia="Calibri" w:hAnsi="Times New Roman"/>
          <w:sz w:val="28"/>
          <w:szCs w:val="28"/>
          <w:lang w:val="ro-RO" w:eastAsia="ro-RO"/>
        </w:rPr>
      </w:pPr>
    </w:p>
    <w:p w:rsidR="005975E0" w:rsidRPr="00206417" w:rsidRDefault="005975E0" w:rsidP="005975E0">
      <w:pPr>
        <w:spacing w:after="0"/>
        <w:jc w:val="both"/>
        <w:rPr>
          <w:rFonts w:ascii="Times New Roman" w:eastAsia="Calibri" w:hAnsi="Times New Roman"/>
          <w:b/>
          <w:i/>
          <w:sz w:val="28"/>
          <w:szCs w:val="28"/>
          <w:lang w:val="ro-RO" w:eastAsia="ro-RO"/>
        </w:rPr>
      </w:pPr>
      <w:r w:rsidRPr="00206417">
        <w:rPr>
          <w:rFonts w:ascii="Times New Roman" w:eastAsia="Calibri" w:hAnsi="Times New Roman"/>
          <w:b/>
          <w:i/>
          <w:sz w:val="28"/>
          <w:szCs w:val="28"/>
          <w:lang w:val="ro-RO" w:eastAsia="ro-RO"/>
        </w:rPr>
        <w:t>Alte elemente relevante privind starea de drept, după caz:</w:t>
      </w:r>
    </w:p>
    <w:p w:rsidR="005975E0" w:rsidRPr="00206417" w:rsidRDefault="005975E0" w:rsidP="005975E0">
      <w:pPr>
        <w:spacing w:after="0"/>
        <w:jc w:val="both"/>
        <w:rPr>
          <w:rFonts w:ascii="Times New Roman" w:eastAsia="Calibri" w:hAnsi="Times New Roman"/>
          <w:i/>
          <w:sz w:val="28"/>
          <w:szCs w:val="28"/>
          <w:lang w:val="ro-RO" w:eastAsia="ro-RO"/>
        </w:rPr>
      </w:pPr>
      <w:r w:rsidRPr="00206417">
        <w:rPr>
          <w:rFonts w:ascii="Times New Roman" w:eastAsia="Calibri" w:hAnsi="Times New Roman"/>
          <w:sz w:val="28"/>
          <w:szCs w:val="28"/>
          <w:lang w:val="ro-RO" w:eastAsia="ro-RO"/>
        </w:rPr>
        <w:t xml:space="preserve">- </w:t>
      </w:r>
      <w:r w:rsidRPr="00206417">
        <w:rPr>
          <w:rFonts w:ascii="Times New Roman" w:eastAsia="Calibri" w:hAnsi="Times New Roman"/>
          <w:i/>
          <w:sz w:val="28"/>
          <w:szCs w:val="28"/>
          <w:lang w:val="ro-RO" w:eastAsia="ro-RO"/>
        </w:rPr>
        <w:t>latura subiectivă – forma şi modalitatea vinovăţiei, iar, dacă este cazul, mobilul şi scopul infracţiunii;</w:t>
      </w:r>
    </w:p>
    <w:p w:rsidR="005975E0" w:rsidRPr="00206417" w:rsidRDefault="005975E0" w:rsidP="005975E0">
      <w:pPr>
        <w:spacing w:after="0"/>
        <w:jc w:val="both"/>
        <w:rPr>
          <w:rFonts w:ascii="Times New Roman" w:eastAsia="Calibri" w:hAnsi="Times New Roman"/>
          <w:i/>
          <w:sz w:val="28"/>
          <w:szCs w:val="28"/>
          <w:lang w:val="ro-RO" w:eastAsia="ro-RO"/>
        </w:rPr>
      </w:pPr>
      <w:r w:rsidRPr="00206417">
        <w:rPr>
          <w:rFonts w:ascii="Times New Roman" w:eastAsia="Calibri" w:hAnsi="Times New Roman"/>
          <w:i/>
          <w:sz w:val="28"/>
          <w:szCs w:val="28"/>
          <w:lang w:val="ro-RO" w:eastAsia="ro-RO"/>
        </w:rPr>
        <w:t>- aplicarea legii penale în timp: aplicarea legii penale mai favorabile (art. 4 şi 5 din C. pen.), aplicarea legii penale de dezincriminare (art. 4 din C. pen.), aplicarea legii penale temporare (art. 7 din C. pen.);</w:t>
      </w:r>
    </w:p>
    <w:p w:rsidR="005975E0" w:rsidRPr="00206417" w:rsidRDefault="005975E0" w:rsidP="005975E0">
      <w:pPr>
        <w:spacing w:after="0"/>
        <w:jc w:val="both"/>
        <w:rPr>
          <w:rFonts w:ascii="Times New Roman" w:eastAsia="Calibri" w:hAnsi="Times New Roman"/>
          <w:i/>
          <w:sz w:val="28"/>
          <w:szCs w:val="28"/>
          <w:lang w:val="ro-RO" w:eastAsia="ro-RO"/>
        </w:rPr>
      </w:pPr>
      <w:r w:rsidRPr="00206417">
        <w:rPr>
          <w:rFonts w:ascii="Times New Roman" w:eastAsia="Calibri" w:hAnsi="Times New Roman"/>
          <w:i/>
          <w:sz w:val="28"/>
          <w:szCs w:val="28"/>
          <w:lang w:val="ro-RO" w:eastAsia="ro-RO"/>
        </w:rPr>
        <w:t>- aplicarea legii penale în spaţiu (art. 8 şi urm. din C. pen.);</w:t>
      </w:r>
    </w:p>
    <w:p w:rsidR="005975E0" w:rsidRPr="00206417" w:rsidRDefault="005975E0" w:rsidP="005975E0">
      <w:pPr>
        <w:spacing w:after="0"/>
        <w:jc w:val="both"/>
        <w:rPr>
          <w:rFonts w:ascii="Times New Roman" w:eastAsia="Calibri" w:hAnsi="Times New Roman"/>
          <w:i/>
          <w:sz w:val="28"/>
          <w:szCs w:val="28"/>
          <w:lang w:val="ro-RO" w:eastAsia="ro-RO"/>
        </w:rPr>
      </w:pPr>
      <w:r w:rsidRPr="00206417">
        <w:rPr>
          <w:rFonts w:ascii="Times New Roman" w:eastAsia="Calibri" w:hAnsi="Times New Roman"/>
          <w:i/>
          <w:sz w:val="28"/>
          <w:szCs w:val="28"/>
          <w:lang w:val="ro-RO" w:eastAsia="ro-RO"/>
        </w:rPr>
        <w:t>- cauzele justificative (art. 18-22 din C. pen.);</w:t>
      </w:r>
    </w:p>
    <w:p w:rsidR="005975E0" w:rsidRPr="00206417" w:rsidRDefault="005975E0" w:rsidP="005975E0">
      <w:pPr>
        <w:spacing w:after="0"/>
        <w:jc w:val="both"/>
        <w:rPr>
          <w:rFonts w:ascii="Times New Roman" w:eastAsia="Calibri" w:hAnsi="Times New Roman"/>
          <w:i/>
          <w:sz w:val="28"/>
          <w:szCs w:val="28"/>
          <w:lang w:val="ro-RO" w:eastAsia="ro-RO"/>
        </w:rPr>
      </w:pPr>
      <w:r w:rsidRPr="00206417">
        <w:rPr>
          <w:rFonts w:ascii="Times New Roman" w:eastAsia="Calibri" w:hAnsi="Times New Roman"/>
          <w:i/>
          <w:sz w:val="28"/>
          <w:szCs w:val="28"/>
          <w:lang w:val="ro-RO" w:eastAsia="ro-RO"/>
        </w:rPr>
        <w:t>- cauzele de neimputabilitate (art. 23-31 din C. pen.);</w:t>
      </w:r>
    </w:p>
    <w:p w:rsidR="005975E0" w:rsidRPr="00206417" w:rsidRDefault="005975E0" w:rsidP="005975E0">
      <w:pPr>
        <w:spacing w:after="0"/>
        <w:jc w:val="both"/>
        <w:rPr>
          <w:rFonts w:ascii="Times New Roman" w:eastAsia="Calibri" w:hAnsi="Times New Roman"/>
          <w:i/>
          <w:sz w:val="28"/>
          <w:szCs w:val="28"/>
          <w:lang w:val="ro-RO" w:eastAsia="ro-RO"/>
        </w:rPr>
      </w:pPr>
      <w:r w:rsidRPr="00206417">
        <w:rPr>
          <w:rFonts w:ascii="Times New Roman" w:eastAsia="Calibri" w:hAnsi="Times New Roman"/>
          <w:i/>
          <w:sz w:val="28"/>
          <w:szCs w:val="28"/>
          <w:lang w:val="ro-RO" w:eastAsia="ro-RO"/>
        </w:rPr>
        <w:t xml:space="preserve">- tentativa (art. 32 din C. pen.) sau desistarea şi împiedicarea producerii rezultatului (art. 34 din C. pen.); </w:t>
      </w:r>
    </w:p>
    <w:p w:rsidR="005975E0" w:rsidRPr="00206417" w:rsidRDefault="005975E0" w:rsidP="005975E0">
      <w:pPr>
        <w:spacing w:after="0"/>
        <w:jc w:val="both"/>
        <w:rPr>
          <w:rFonts w:ascii="Times New Roman" w:eastAsia="Calibri" w:hAnsi="Times New Roman"/>
          <w:i/>
          <w:sz w:val="28"/>
          <w:szCs w:val="28"/>
          <w:lang w:val="ro-RO" w:eastAsia="ro-RO"/>
        </w:rPr>
      </w:pPr>
      <w:r w:rsidRPr="00206417">
        <w:rPr>
          <w:rFonts w:ascii="Times New Roman" w:eastAsia="Calibri" w:hAnsi="Times New Roman"/>
          <w:i/>
          <w:sz w:val="28"/>
          <w:szCs w:val="28"/>
          <w:lang w:val="ro-RO" w:eastAsia="ro-RO"/>
        </w:rPr>
        <w:lastRenderedPageBreak/>
        <w:t>-  unitatea şi pluralitatea de infracţiuni: infracţiunea continuată şi infracţiunea complexă (art. 35 din C. pen.), concursul de infracţiuni (art. 38 din C. pen.), recidiva (art. 41 din C .pen.), pluralitatea intermediară (art. 44 din C. pen.);</w:t>
      </w:r>
    </w:p>
    <w:p w:rsidR="005975E0" w:rsidRPr="00206417" w:rsidRDefault="005975E0" w:rsidP="005975E0">
      <w:pPr>
        <w:spacing w:after="0"/>
        <w:jc w:val="both"/>
        <w:rPr>
          <w:rFonts w:ascii="Times New Roman" w:eastAsia="Calibri" w:hAnsi="Times New Roman"/>
          <w:i/>
          <w:sz w:val="28"/>
          <w:szCs w:val="28"/>
          <w:lang w:val="ro-RO" w:eastAsia="ro-RO"/>
        </w:rPr>
      </w:pPr>
      <w:r w:rsidRPr="00206417">
        <w:rPr>
          <w:rFonts w:ascii="Times New Roman" w:eastAsia="Calibri" w:hAnsi="Times New Roman"/>
          <w:i/>
          <w:sz w:val="28"/>
          <w:szCs w:val="28"/>
          <w:lang w:val="ro-RO" w:eastAsia="ro-RO"/>
        </w:rPr>
        <w:t>- forma de participaţie (art. 46-48 şi art. 52 din C. pen.) şi împiedicarea săvârşirii infracţiunii (art. 51 din C. pen.);</w:t>
      </w:r>
    </w:p>
    <w:p w:rsidR="005975E0" w:rsidRPr="00206417" w:rsidRDefault="005975E0" w:rsidP="005975E0">
      <w:pPr>
        <w:spacing w:after="0"/>
        <w:jc w:val="both"/>
        <w:rPr>
          <w:rFonts w:ascii="Times New Roman" w:eastAsia="Calibri" w:hAnsi="Times New Roman"/>
          <w:i/>
          <w:sz w:val="28"/>
          <w:szCs w:val="28"/>
          <w:lang w:val="ro-RO" w:eastAsia="ro-RO"/>
        </w:rPr>
      </w:pPr>
      <w:r w:rsidRPr="00206417">
        <w:rPr>
          <w:rFonts w:ascii="Times New Roman" w:eastAsia="Calibri" w:hAnsi="Times New Roman"/>
          <w:i/>
          <w:sz w:val="28"/>
          <w:szCs w:val="28"/>
          <w:lang w:val="ro-RO" w:eastAsia="ro-RO"/>
        </w:rPr>
        <w:t>- circumstanţele atenuante legale şi judiciare şi circumstanţele agravante, personale sau reale  (art. 75 şi art. 77 din C. pen.) ori alte cauze legale de reducere a pedepsei incidente în cauză;</w:t>
      </w:r>
    </w:p>
    <w:p w:rsidR="005975E0" w:rsidRPr="00206417" w:rsidRDefault="005975E0" w:rsidP="005975E0">
      <w:pPr>
        <w:spacing w:after="0"/>
        <w:jc w:val="both"/>
        <w:rPr>
          <w:rFonts w:ascii="Times New Roman" w:eastAsia="Calibri" w:hAnsi="Times New Roman"/>
          <w:i/>
          <w:sz w:val="28"/>
          <w:szCs w:val="28"/>
          <w:lang w:val="ro-RO" w:eastAsia="ro-RO"/>
        </w:rPr>
      </w:pPr>
      <w:r w:rsidRPr="00206417">
        <w:rPr>
          <w:rFonts w:ascii="Times New Roman" w:eastAsia="Calibri" w:hAnsi="Times New Roman"/>
          <w:i/>
          <w:sz w:val="28"/>
          <w:szCs w:val="28"/>
          <w:lang w:val="ro-RO" w:eastAsia="ro-RO"/>
        </w:rPr>
        <w:t>-  minoritatea (art. 113 şi urm. din C. pen.);</w:t>
      </w:r>
    </w:p>
    <w:p w:rsidR="005975E0" w:rsidRPr="00206417" w:rsidRDefault="005975E0" w:rsidP="005975E0">
      <w:pPr>
        <w:spacing w:after="0"/>
        <w:jc w:val="both"/>
        <w:rPr>
          <w:rFonts w:ascii="Times New Roman" w:eastAsia="Calibri" w:hAnsi="Times New Roman"/>
          <w:i/>
          <w:sz w:val="28"/>
          <w:szCs w:val="28"/>
          <w:lang w:val="ro-RO" w:eastAsia="ro-RO"/>
        </w:rPr>
      </w:pPr>
      <w:r w:rsidRPr="00206417">
        <w:rPr>
          <w:rFonts w:ascii="Times New Roman" w:eastAsia="Calibri" w:hAnsi="Times New Roman"/>
          <w:i/>
          <w:sz w:val="28"/>
          <w:szCs w:val="28"/>
          <w:lang w:val="ro-RO" w:eastAsia="ro-RO"/>
        </w:rPr>
        <w:t>- cauzele care înlătură răspunderea penală (art. 152-159 din C. pen.);</w:t>
      </w:r>
    </w:p>
    <w:p w:rsidR="005975E0" w:rsidRPr="00206417" w:rsidRDefault="005975E0" w:rsidP="005975E0">
      <w:pPr>
        <w:spacing w:after="0"/>
        <w:jc w:val="both"/>
        <w:rPr>
          <w:rFonts w:ascii="Times New Roman" w:eastAsia="Calibri" w:hAnsi="Times New Roman"/>
          <w:i/>
          <w:sz w:val="28"/>
          <w:szCs w:val="28"/>
          <w:lang w:val="ro-RO" w:eastAsia="ro-RO"/>
        </w:rPr>
      </w:pPr>
      <w:r w:rsidRPr="00206417">
        <w:rPr>
          <w:rFonts w:ascii="Times New Roman" w:eastAsia="Calibri" w:hAnsi="Times New Roman"/>
          <w:i/>
          <w:sz w:val="28"/>
          <w:szCs w:val="28"/>
          <w:lang w:val="ro-RO" w:eastAsia="ro-RO"/>
        </w:rPr>
        <w:t>- incidenţa unor acte de clemenţă şi revocări ce urmează a fi dispuse de instanţă: graţierea (art. 160 din C. pen.), anularea renunţării la aplicarea pedepsei (art. 82, alin. (3) din C. proc. pen.) revocarea sau anularea suspendării executării pedepsei sub supraveghere (art. 96, alin. (4) şi (5) şi art. 97, alin. (1) şi (2) din C. pen.);</w:t>
      </w:r>
    </w:p>
    <w:p w:rsidR="005975E0" w:rsidRPr="00206417" w:rsidRDefault="005975E0" w:rsidP="005975E0">
      <w:pPr>
        <w:spacing w:after="0"/>
        <w:jc w:val="both"/>
        <w:rPr>
          <w:rFonts w:ascii="Times New Roman" w:eastAsia="Calibri" w:hAnsi="Times New Roman"/>
          <w:i/>
          <w:sz w:val="28"/>
          <w:szCs w:val="28"/>
          <w:lang w:val="ro-RO" w:eastAsia="ro-RO"/>
        </w:rPr>
      </w:pPr>
      <w:r w:rsidRPr="00206417">
        <w:rPr>
          <w:rFonts w:ascii="Times New Roman" w:eastAsia="Calibri" w:hAnsi="Times New Roman"/>
          <w:i/>
          <w:sz w:val="28"/>
          <w:szCs w:val="28"/>
          <w:lang w:val="ro-RO" w:eastAsia="ro-RO"/>
        </w:rPr>
        <w:t>- orice alte aspecte legate de latura obiectivă sau subiectivă a infracţiunii cu relevanţă asupra încadrării juridice, de exemplu: valoarea prejudiciului, elementul material, legătura de cauzalitate, urmarea imediată, cerinţe sau condiţii esenţiale pentru elementul material, o anumită calitate pentru subiectul activ sau pasiv al infracţiunii, condiţii de timp şi de loc ale infracţiunii, etc.;</w:t>
      </w:r>
    </w:p>
    <w:p w:rsidR="005975E0" w:rsidRPr="00206417" w:rsidRDefault="005975E0" w:rsidP="005975E0">
      <w:pPr>
        <w:spacing w:after="0"/>
        <w:jc w:val="both"/>
        <w:rPr>
          <w:rFonts w:ascii="Times New Roman" w:eastAsia="Calibri" w:hAnsi="Times New Roman"/>
          <w:i/>
          <w:sz w:val="28"/>
          <w:szCs w:val="28"/>
          <w:lang w:val="ro-RO" w:eastAsia="ro-RO"/>
        </w:rPr>
      </w:pPr>
      <w:r w:rsidRPr="00206417">
        <w:rPr>
          <w:rFonts w:ascii="Times New Roman" w:eastAsia="Calibri" w:hAnsi="Times New Roman"/>
          <w:i/>
          <w:sz w:val="28"/>
          <w:szCs w:val="28"/>
          <w:lang w:val="ro-RO" w:eastAsia="ro-RO"/>
        </w:rPr>
        <w:t>- dispoziţiile legale substanţiale şi procedurale în baza cărora se dispun alte soluţii/măsuri decât trimiterea în judecată.</w:t>
      </w:r>
    </w:p>
    <w:p w:rsidR="005975E0" w:rsidRPr="00206417" w:rsidRDefault="005975E0" w:rsidP="005975E0">
      <w:pPr>
        <w:spacing w:after="0"/>
        <w:jc w:val="both"/>
        <w:rPr>
          <w:rFonts w:ascii="Times New Roman" w:eastAsia="Calibri" w:hAnsi="Times New Roman"/>
          <w:i/>
          <w:sz w:val="28"/>
          <w:szCs w:val="28"/>
          <w:lang w:val="ro-RO" w:eastAsia="ro-RO"/>
        </w:rPr>
      </w:pPr>
    </w:p>
    <w:p w:rsidR="005975E0" w:rsidRPr="00206417" w:rsidRDefault="005975E0" w:rsidP="005975E0">
      <w:pPr>
        <w:tabs>
          <w:tab w:val="left" w:pos="540"/>
        </w:tabs>
        <w:spacing w:after="0"/>
        <w:jc w:val="both"/>
        <w:rPr>
          <w:rFonts w:ascii="Times New Roman" w:eastAsia="Calibri" w:hAnsi="Times New Roman"/>
          <w:b/>
          <w:sz w:val="28"/>
          <w:szCs w:val="28"/>
          <w:lang w:val="ro-RO" w:eastAsia="ro-RO"/>
        </w:rPr>
      </w:pPr>
      <w:r w:rsidRPr="00206417">
        <w:rPr>
          <w:rFonts w:ascii="Times New Roman" w:eastAsia="Calibri" w:hAnsi="Times New Roman"/>
          <w:b/>
          <w:sz w:val="28"/>
          <w:szCs w:val="28"/>
          <w:lang w:val="ro-RO" w:eastAsia="ro-RO"/>
        </w:rPr>
        <w:tab/>
        <w:t>IV. MĂSURILE PREVENTIVE LUATE ÎN CAUZĂ</w:t>
      </w:r>
    </w:p>
    <w:p w:rsidR="005975E0" w:rsidRPr="00206417" w:rsidRDefault="005975E0" w:rsidP="005975E0">
      <w:pPr>
        <w:spacing w:after="0"/>
        <w:jc w:val="both"/>
        <w:rPr>
          <w:rFonts w:ascii="Times New Roman" w:eastAsia="Calibri" w:hAnsi="Times New Roman"/>
          <w:b/>
          <w:sz w:val="28"/>
          <w:szCs w:val="28"/>
          <w:lang w:val="ro-RO" w:eastAsia="ro-RO"/>
        </w:rPr>
      </w:pPr>
    </w:p>
    <w:p w:rsidR="005975E0" w:rsidRPr="00206417" w:rsidRDefault="005975E0" w:rsidP="005975E0">
      <w:pPr>
        <w:spacing w:after="0"/>
        <w:jc w:val="both"/>
        <w:rPr>
          <w:rFonts w:ascii="Times New Roman" w:eastAsia="Calibri" w:hAnsi="Times New Roman"/>
          <w:b/>
          <w:i/>
          <w:sz w:val="28"/>
          <w:szCs w:val="28"/>
          <w:lang w:val="ro-RO" w:eastAsia="ro-RO"/>
        </w:rPr>
      </w:pPr>
      <w:r w:rsidRPr="00206417">
        <w:rPr>
          <w:rFonts w:ascii="Times New Roman" w:eastAsia="Calibri" w:hAnsi="Times New Roman"/>
          <w:b/>
          <w:i/>
          <w:sz w:val="28"/>
          <w:szCs w:val="28"/>
          <w:lang w:val="ro-RO" w:eastAsia="ro-RO"/>
        </w:rPr>
        <w:t>Date esenţiale privind măsurile preventive dispuse:</w:t>
      </w:r>
    </w:p>
    <w:p w:rsidR="005975E0" w:rsidRPr="00206417" w:rsidRDefault="005975E0" w:rsidP="005975E0">
      <w:pPr>
        <w:spacing w:after="0"/>
        <w:jc w:val="both"/>
        <w:rPr>
          <w:rFonts w:ascii="Times New Roman" w:eastAsia="Calibri" w:hAnsi="Times New Roman"/>
          <w:i/>
          <w:sz w:val="28"/>
          <w:szCs w:val="28"/>
          <w:lang w:val="ro-RO" w:eastAsia="ro-RO"/>
        </w:rPr>
      </w:pPr>
      <w:r w:rsidRPr="00206417">
        <w:rPr>
          <w:rFonts w:ascii="Times New Roman" w:eastAsia="Calibri" w:hAnsi="Times New Roman"/>
          <w:i/>
          <w:sz w:val="28"/>
          <w:szCs w:val="28"/>
          <w:lang w:val="ro-RO" w:eastAsia="ro-RO"/>
        </w:rPr>
        <w:t>-  reţinerea – ordonanţa, organul judiciar emitent, perioada reţinerii;</w:t>
      </w:r>
    </w:p>
    <w:p w:rsidR="005975E0" w:rsidRPr="00206417" w:rsidRDefault="005975E0" w:rsidP="005975E0">
      <w:pPr>
        <w:tabs>
          <w:tab w:val="left" w:pos="180"/>
        </w:tabs>
        <w:spacing w:after="0"/>
        <w:jc w:val="both"/>
        <w:rPr>
          <w:rFonts w:ascii="Times New Roman" w:eastAsia="Calibri" w:hAnsi="Times New Roman"/>
          <w:i/>
          <w:sz w:val="28"/>
          <w:szCs w:val="28"/>
          <w:lang w:val="ro-RO" w:eastAsia="ro-RO"/>
        </w:rPr>
      </w:pPr>
      <w:r w:rsidRPr="00206417">
        <w:rPr>
          <w:rFonts w:ascii="Times New Roman" w:eastAsia="Calibri" w:hAnsi="Times New Roman"/>
          <w:i/>
          <w:sz w:val="28"/>
          <w:szCs w:val="28"/>
          <w:lang w:val="ro-RO" w:eastAsia="ro-RO"/>
        </w:rPr>
        <w:t>- luarea altor măsuri preventive faţă de inculpat  – în ordine cronologică, pentru fiecare măsură preventivă şi pentru fiecare prelungire a acesteia vor fi menţionate numărul şi data ordonanţei/încheierii, parchetul/instanţa emitent(ă), numărul şi data mandatului de arestare preventivă, perioada pe care a fost dispusă, măsura cu care a fost înlocuită;</w:t>
      </w:r>
    </w:p>
    <w:p w:rsidR="005975E0" w:rsidRPr="00206417" w:rsidRDefault="005975E0" w:rsidP="005975E0">
      <w:pPr>
        <w:spacing w:after="0"/>
        <w:jc w:val="both"/>
        <w:rPr>
          <w:rFonts w:ascii="Times New Roman" w:eastAsia="Calibri" w:hAnsi="Times New Roman"/>
          <w:i/>
          <w:sz w:val="28"/>
          <w:szCs w:val="28"/>
          <w:lang w:val="ro-RO" w:eastAsia="ro-RO"/>
        </w:rPr>
      </w:pPr>
      <w:r w:rsidRPr="00206417">
        <w:rPr>
          <w:rFonts w:ascii="Times New Roman" w:eastAsia="Calibri" w:hAnsi="Times New Roman"/>
          <w:i/>
          <w:sz w:val="28"/>
          <w:szCs w:val="28"/>
          <w:lang w:val="ro-RO" w:eastAsia="ro-RO"/>
        </w:rPr>
        <w:t>- încetarea de drept/revocarea/înlocuirea fiecărei măsuri preventive;</w:t>
      </w:r>
    </w:p>
    <w:p w:rsidR="005975E0" w:rsidRPr="00206417" w:rsidRDefault="005975E0" w:rsidP="005975E0">
      <w:pPr>
        <w:spacing w:after="0"/>
        <w:jc w:val="both"/>
        <w:rPr>
          <w:rFonts w:ascii="Times New Roman" w:eastAsia="Calibri" w:hAnsi="Times New Roman"/>
          <w:i/>
          <w:sz w:val="28"/>
          <w:szCs w:val="28"/>
          <w:lang w:val="ro-RO" w:eastAsia="ro-RO"/>
        </w:rPr>
      </w:pPr>
      <w:r w:rsidRPr="00206417">
        <w:rPr>
          <w:rFonts w:ascii="Times New Roman" w:eastAsia="Calibri" w:hAnsi="Times New Roman"/>
          <w:i/>
          <w:sz w:val="28"/>
          <w:szCs w:val="28"/>
          <w:lang w:val="ro-RO" w:eastAsia="ro-RO"/>
        </w:rPr>
        <w:t>- propunerile formulate şi măsurile preventive dispuse/respinse de către instanţă.</w:t>
      </w:r>
    </w:p>
    <w:p w:rsidR="005975E0" w:rsidRPr="00206417" w:rsidRDefault="005975E0" w:rsidP="005975E0">
      <w:pPr>
        <w:spacing w:after="0"/>
        <w:jc w:val="both"/>
        <w:rPr>
          <w:rFonts w:ascii="Times New Roman" w:eastAsia="Calibri" w:hAnsi="Times New Roman"/>
          <w:i/>
          <w:sz w:val="28"/>
          <w:szCs w:val="28"/>
          <w:lang w:val="ro-RO" w:eastAsia="ro-RO"/>
        </w:rPr>
      </w:pPr>
    </w:p>
    <w:p w:rsidR="005975E0" w:rsidRPr="00206417" w:rsidRDefault="005975E0" w:rsidP="005975E0">
      <w:pPr>
        <w:spacing w:after="0"/>
        <w:jc w:val="both"/>
        <w:rPr>
          <w:rFonts w:ascii="Times New Roman" w:eastAsia="Calibri" w:hAnsi="Times New Roman"/>
          <w:b/>
          <w:i/>
          <w:sz w:val="28"/>
          <w:szCs w:val="28"/>
          <w:lang w:val="ro-RO" w:eastAsia="ro-RO"/>
        </w:rPr>
      </w:pPr>
      <w:r w:rsidRPr="00206417">
        <w:rPr>
          <w:rFonts w:ascii="Times New Roman" w:eastAsia="Calibri" w:hAnsi="Times New Roman"/>
          <w:b/>
          <w:i/>
          <w:sz w:val="28"/>
          <w:szCs w:val="28"/>
          <w:lang w:val="ro-RO" w:eastAsia="ro-RO"/>
        </w:rPr>
        <w:t>Computarea duratei măsurilor privative de libertate:</w:t>
      </w:r>
    </w:p>
    <w:p w:rsidR="005975E0" w:rsidRDefault="005975E0" w:rsidP="005975E0">
      <w:pPr>
        <w:tabs>
          <w:tab w:val="left" w:pos="540"/>
        </w:tabs>
        <w:spacing w:after="0"/>
        <w:jc w:val="both"/>
        <w:rPr>
          <w:rFonts w:ascii="Times New Roman" w:eastAsia="Calibri" w:hAnsi="Times New Roman"/>
          <w:i/>
          <w:sz w:val="28"/>
          <w:szCs w:val="28"/>
          <w:lang w:val="ro-RO" w:eastAsia="ro-RO"/>
        </w:rPr>
      </w:pPr>
      <w:r w:rsidRPr="00206417">
        <w:rPr>
          <w:rFonts w:ascii="Times New Roman" w:eastAsia="Calibri" w:hAnsi="Times New Roman"/>
          <w:i/>
          <w:sz w:val="28"/>
          <w:szCs w:val="28"/>
          <w:lang w:val="ro-RO" w:eastAsia="ro-RO"/>
        </w:rPr>
        <w:tab/>
      </w:r>
      <w:r w:rsidRPr="00206417">
        <w:rPr>
          <w:rFonts w:ascii="Times New Roman" w:eastAsia="Calibri" w:hAnsi="Times New Roman"/>
          <w:sz w:val="28"/>
          <w:szCs w:val="28"/>
          <w:lang w:val="ro-RO" w:eastAsia="ro-RO"/>
        </w:rPr>
        <w:t xml:space="preserve">În temeiul art. 72 din C. pen., urmează a fi scăzută din pedeapsa ce se va aplica perioada în care inculpatul a fost supus măsurii preventive privative de libertate, de  ....., </w:t>
      </w:r>
      <w:r w:rsidRPr="00206417">
        <w:rPr>
          <w:rFonts w:ascii="Times New Roman" w:eastAsia="Calibri" w:hAnsi="Times New Roman"/>
          <w:i/>
          <w:sz w:val="28"/>
          <w:szCs w:val="28"/>
          <w:lang w:val="ro-RO" w:eastAsia="ro-RO"/>
        </w:rPr>
        <w:t>inclusiv perioada care a fost executată în afara ţării</w:t>
      </w:r>
      <w:r w:rsidRPr="00206417">
        <w:rPr>
          <w:rFonts w:ascii="Times New Roman" w:eastAsia="Calibri" w:hAnsi="Times New Roman"/>
          <w:sz w:val="28"/>
          <w:szCs w:val="28"/>
          <w:lang w:val="ro-RO" w:eastAsia="ro-RO"/>
        </w:rPr>
        <w:t xml:space="preserve"> </w:t>
      </w:r>
      <w:r w:rsidRPr="00206417">
        <w:rPr>
          <w:rFonts w:ascii="Times New Roman" w:eastAsia="Calibri" w:hAnsi="Times New Roman"/>
          <w:i/>
          <w:sz w:val="28"/>
          <w:szCs w:val="28"/>
          <w:lang w:val="ro-RO" w:eastAsia="ro-RO"/>
        </w:rPr>
        <w:t>(se vor indica măsurile preventive respective şi perioadele care urmează a fi computate).</w:t>
      </w:r>
    </w:p>
    <w:p w:rsidR="00390700" w:rsidRPr="00206417" w:rsidRDefault="00390700" w:rsidP="005975E0">
      <w:pPr>
        <w:tabs>
          <w:tab w:val="left" w:pos="540"/>
        </w:tabs>
        <w:spacing w:after="0"/>
        <w:jc w:val="both"/>
        <w:rPr>
          <w:rFonts w:ascii="Times New Roman" w:eastAsia="Calibri" w:hAnsi="Times New Roman"/>
          <w:i/>
          <w:sz w:val="28"/>
          <w:szCs w:val="28"/>
          <w:lang w:val="ro-RO" w:eastAsia="ro-RO"/>
        </w:rPr>
      </w:pPr>
    </w:p>
    <w:p w:rsidR="005975E0" w:rsidRPr="00206417" w:rsidRDefault="005975E0" w:rsidP="005975E0">
      <w:pPr>
        <w:spacing w:after="0"/>
        <w:jc w:val="both"/>
        <w:rPr>
          <w:rFonts w:ascii="Times New Roman" w:eastAsia="Calibri" w:hAnsi="Times New Roman"/>
          <w:sz w:val="28"/>
          <w:szCs w:val="28"/>
          <w:lang w:val="ro-RO" w:eastAsia="ro-RO"/>
        </w:rPr>
      </w:pPr>
    </w:p>
    <w:p w:rsidR="005975E0" w:rsidRPr="00206417" w:rsidRDefault="005975E0" w:rsidP="005975E0">
      <w:pPr>
        <w:tabs>
          <w:tab w:val="left" w:pos="540"/>
        </w:tabs>
        <w:spacing w:after="0"/>
        <w:jc w:val="both"/>
        <w:rPr>
          <w:rFonts w:ascii="Times New Roman" w:eastAsia="Calibri" w:hAnsi="Times New Roman"/>
          <w:b/>
          <w:sz w:val="28"/>
          <w:szCs w:val="28"/>
          <w:lang w:val="ro-RO" w:eastAsia="ro-RO"/>
        </w:rPr>
      </w:pPr>
      <w:r w:rsidRPr="00206417">
        <w:rPr>
          <w:rFonts w:ascii="Times New Roman" w:eastAsia="Calibri" w:hAnsi="Times New Roman"/>
          <w:b/>
          <w:sz w:val="28"/>
          <w:szCs w:val="28"/>
          <w:lang w:val="ro-RO" w:eastAsia="ro-RO"/>
        </w:rPr>
        <w:lastRenderedPageBreak/>
        <w:tab/>
        <w:t>V. DATE REFERITOARE LA  INCULPAT</w:t>
      </w:r>
    </w:p>
    <w:p w:rsidR="005975E0" w:rsidRPr="00206417" w:rsidRDefault="005975E0" w:rsidP="005975E0">
      <w:pPr>
        <w:tabs>
          <w:tab w:val="left" w:pos="540"/>
        </w:tabs>
        <w:spacing w:after="0"/>
        <w:jc w:val="both"/>
        <w:rPr>
          <w:rFonts w:ascii="Times New Roman" w:eastAsia="Calibri" w:hAnsi="Times New Roman"/>
          <w:b/>
          <w:sz w:val="28"/>
          <w:szCs w:val="28"/>
          <w:lang w:val="ro-RO" w:eastAsia="ro-RO"/>
        </w:rPr>
      </w:pPr>
    </w:p>
    <w:p w:rsidR="005975E0" w:rsidRPr="00206417" w:rsidRDefault="005975E0" w:rsidP="005975E0">
      <w:pPr>
        <w:tabs>
          <w:tab w:val="left" w:pos="540"/>
        </w:tabs>
        <w:spacing w:after="0"/>
        <w:jc w:val="both"/>
        <w:rPr>
          <w:rFonts w:ascii="Times New Roman" w:eastAsia="Calibri" w:hAnsi="Times New Roman"/>
          <w:b/>
          <w:sz w:val="28"/>
          <w:szCs w:val="28"/>
          <w:lang w:val="ro-RO" w:eastAsia="ro-RO"/>
        </w:rPr>
      </w:pPr>
      <w:r w:rsidRPr="00206417">
        <w:rPr>
          <w:rFonts w:ascii="Times New Roman" w:eastAsia="Calibri" w:hAnsi="Times New Roman"/>
          <w:b/>
          <w:i/>
          <w:sz w:val="28"/>
          <w:szCs w:val="28"/>
          <w:lang w:val="ro-RO" w:eastAsia="ro-RO"/>
        </w:rPr>
        <w:t>Datele de stare civilă sau de identificare</w:t>
      </w:r>
    </w:p>
    <w:p w:rsidR="005975E0" w:rsidRPr="00206417" w:rsidRDefault="005975E0" w:rsidP="005975E0">
      <w:pPr>
        <w:autoSpaceDE w:val="0"/>
        <w:autoSpaceDN w:val="0"/>
        <w:adjustRightInd w:val="0"/>
        <w:spacing w:after="0"/>
        <w:jc w:val="both"/>
        <w:rPr>
          <w:rFonts w:ascii="Times New Roman" w:eastAsia="Calibri" w:hAnsi="Times New Roman"/>
          <w:i/>
          <w:iCs/>
          <w:sz w:val="28"/>
          <w:szCs w:val="28"/>
          <w:lang w:val="ro-RO" w:eastAsia="ro-RO"/>
        </w:rPr>
      </w:pPr>
      <w:r w:rsidRPr="00206417">
        <w:rPr>
          <w:rFonts w:ascii="Times New Roman" w:eastAsia="Calibri" w:hAnsi="Times New Roman"/>
          <w:i/>
          <w:sz w:val="28"/>
          <w:szCs w:val="28"/>
          <w:lang w:val="ro-RO" w:eastAsia="ro-RO"/>
        </w:rPr>
        <w:t xml:space="preserve">- pentru inculpatul persoană fizică: numele şi prenumele, porecla, data şi locul naşterii, codul numeric personal, numele şi prenumele părinţilor, cetăţenia, starea civilă şi situaţia familială (copiii minori/majori), situaţia militară (inclusiv gradul militar), studiile, profesia ori ocupaţia, locul de muncă, </w:t>
      </w:r>
      <w:r w:rsidRPr="00206417">
        <w:rPr>
          <w:rFonts w:ascii="Times New Roman" w:eastAsia="Calibri" w:hAnsi="Times New Roman"/>
          <w:i/>
          <w:iCs/>
          <w:sz w:val="28"/>
          <w:szCs w:val="28"/>
          <w:lang w:val="ro-RO" w:eastAsia="ro-RO"/>
        </w:rPr>
        <w:t>domiciliul şi adresa unde locuieşte efectiv şi adresa la care a solicitat să îi fie comunicate actele de procedură, antecedentele penale sau dacă împotriva sa se desfăşoară un alt proces penal</w:t>
      </w:r>
      <w:r w:rsidRPr="00206417">
        <w:rPr>
          <w:rFonts w:ascii="Times New Roman" w:eastAsia="Calibri" w:hAnsi="Times New Roman"/>
          <w:i/>
          <w:sz w:val="28"/>
          <w:szCs w:val="28"/>
          <w:lang w:val="ro-RO" w:eastAsia="ro-RO"/>
        </w:rPr>
        <w:t xml:space="preserve"> (cu explicaţiile corespunzătoare şi cu menţionarea consecinţelor potrivit legii); </w:t>
      </w:r>
    </w:p>
    <w:p w:rsidR="005975E0" w:rsidRPr="00206417" w:rsidRDefault="005975E0" w:rsidP="005975E0">
      <w:pPr>
        <w:spacing w:after="0"/>
        <w:jc w:val="both"/>
        <w:rPr>
          <w:rFonts w:ascii="Times New Roman" w:eastAsia="Calibri" w:hAnsi="Times New Roman"/>
          <w:i/>
          <w:sz w:val="28"/>
          <w:szCs w:val="28"/>
          <w:lang w:val="ro-RO" w:eastAsia="ro-RO"/>
        </w:rPr>
      </w:pPr>
      <w:r w:rsidRPr="00206417">
        <w:rPr>
          <w:rFonts w:ascii="Times New Roman" w:eastAsia="Calibri" w:hAnsi="Times New Roman"/>
          <w:i/>
          <w:sz w:val="28"/>
          <w:szCs w:val="28"/>
          <w:lang w:val="ro-RO" w:eastAsia="ro-RO"/>
        </w:rPr>
        <w:t>- pentru inculpatul persoană juridică: denumirea, sediul, codul unic de înregistrare fiscală, numărul de înmatriculare în registrul comerţului sau de înscriere în registrul persoanelor juridice, contul bancar ţi reprezentantul legal sau convenţional.</w:t>
      </w:r>
    </w:p>
    <w:p w:rsidR="005975E0" w:rsidRPr="00206417" w:rsidRDefault="005975E0" w:rsidP="005975E0">
      <w:pPr>
        <w:spacing w:after="0"/>
        <w:jc w:val="both"/>
        <w:rPr>
          <w:rFonts w:ascii="Times New Roman" w:eastAsia="Calibri" w:hAnsi="Times New Roman"/>
          <w:i/>
          <w:sz w:val="28"/>
          <w:szCs w:val="28"/>
          <w:lang w:val="ro-RO" w:eastAsia="ro-RO"/>
        </w:rPr>
      </w:pPr>
    </w:p>
    <w:p w:rsidR="005975E0" w:rsidRPr="00206417" w:rsidRDefault="005975E0" w:rsidP="005975E0">
      <w:pPr>
        <w:spacing w:after="0"/>
        <w:jc w:val="both"/>
        <w:rPr>
          <w:rFonts w:ascii="Times New Roman" w:eastAsia="Calibri" w:hAnsi="Times New Roman"/>
          <w:b/>
          <w:i/>
          <w:sz w:val="28"/>
          <w:szCs w:val="28"/>
          <w:lang w:val="ro-RO" w:eastAsia="ro-RO"/>
        </w:rPr>
      </w:pPr>
      <w:r w:rsidRPr="00206417">
        <w:rPr>
          <w:rFonts w:ascii="Times New Roman" w:eastAsia="Calibri" w:hAnsi="Times New Roman"/>
          <w:b/>
          <w:i/>
          <w:sz w:val="28"/>
          <w:szCs w:val="28"/>
          <w:lang w:val="ro-RO" w:eastAsia="ro-RO"/>
        </w:rPr>
        <w:t>Alte date referitoare la inculpat</w:t>
      </w:r>
    </w:p>
    <w:p w:rsidR="005975E0" w:rsidRPr="00206417" w:rsidRDefault="005975E0" w:rsidP="005975E0">
      <w:pPr>
        <w:spacing w:after="0"/>
        <w:jc w:val="both"/>
        <w:rPr>
          <w:rFonts w:ascii="Times New Roman" w:eastAsia="Calibri" w:hAnsi="Times New Roman"/>
          <w:i/>
          <w:sz w:val="28"/>
          <w:szCs w:val="28"/>
          <w:lang w:val="ro-RO" w:eastAsia="ro-RO"/>
        </w:rPr>
      </w:pPr>
      <w:r w:rsidRPr="00206417">
        <w:rPr>
          <w:rFonts w:ascii="Times New Roman" w:eastAsia="Calibri" w:hAnsi="Times New Roman"/>
          <w:i/>
          <w:sz w:val="28"/>
          <w:szCs w:val="28"/>
          <w:lang w:val="ro-RO" w:eastAsia="ro-RO"/>
        </w:rPr>
        <w:t>- discernământul inculpatului persoană fizică, concluziile expertizei medico-legale psihiatrice (art. 184 din C. proc. pen.);</w:t>
      </w:r>
    </w:p>
    <w:p w:rsidR="005975E0" w:rsidRPr="00206417" w:rsidRDefault="005975E0" w:rsidP="005975E0">
      <w:pPr>
        <w:autoSpaceDE w:val="0"/>
        <w:autoSpaceDN w:val="0"/>
        <w:adjustRightInd w:val="0"/>
        <w:spacing w:after="0"/>
        <w:jc w:val="both"/>
        <w:rPr>
          <w:rFonts w:ascii="Times New Roman" w:eastAsia="Calibri" w:hAnsi="Times New Roman"/>
          <w:i/>
          <w:sz w:val="28"/>
          <w:szCs w:val="28"/>
          <w:lang w:val="ro-RO" w:eastAsia="ro-RO"/>
        </w:rPr>
      </w:pPr>
      <w:r w:rsidRPr="00206417">
        <w:rPr>
          <w:rFonts w:ascii="Times New Roman" w:eastAsia="Calibri" w:hAnsi="Times New Roman"/>
          <w:i/>
          <w:sz w:val="28"/>
          <w:szCs w:val="28"/>
          <w:lang w:val="ro-RO" w:eastAsia="ro-RO"/>
        </w:rPr>
        <w:t>- datele privind dispunerea şi concluziile expertizei medico-legale psihiatrice efectuată conform prevederilor art. 184, alin. (1) din C. proc. pen. (î</w:t>
      </w:r>
      <w:r w:rsidRPr="00206417">
        <w:rPr>
          <w:rFonts w:ascii="Times New Roman" w:eastAsia="Calibri" w:hAnsi="Times New Roman"/>
          <w:i/>
          <w:iCs/>
          <w:sz w:val="28"/>
          <w:szCs w:val="28"/>
          <w:lang w:val="ro-RO" w:eastAsia="ro-RO"/>
        </w:rPr>
        <w:t>n cazul infracţiunilor comise de minorii cu vârsta între 14 şi 16 ani, în cazul uciderii sau vătămării copilului nou-născut ori a fătului de către mamă, precum şi atunci când organul de urmărire penală are o îndoială asupra discernământului suspectului ori inculpatului în momentul săvârşirii infracţiunii ce face obiectul acuzaţiei);</w:t>
      </w:r>
    </w:p>
    <w:p w:rsidR="005975E0" w:rsidRPr="00206417" w:rsidRDefault="005975E0" w:rsidP="005975E0">
      <w:pPr>
        <w:autoSpaceDE w:val="0"/>
        <w:autoSpaceDN w:val="0"/>
        <w:adjustRightInd w:val="0"/>
        <w:spacing w:after="0"/>
        <w:jc w:val="both"/>
        <w:rPr>
          <w:rFonts w:ascii="Times New Roman" w:eastAsia="Calibri" w:hAnsi="Times New Roman"/>
          <w:i/>
          <w:sz w:val="28"/>
          <w:szCs w:val="28"/>
          <w:lang w:val="ro-RO" w:eastAsia="ro-RO"/>
        </w:rPr>
      </w:pPr>
      <w:r w:rsidRPr="00206417">
        <w:rPr>
          <w:rFonts w:ascii="Times New Roman" w:eastAsia="Calibri" w:hAnsi="Times New Roman"/>
          <w:i/>
          <w:sz w:val="28"/>
          <w:szCs w:val="28"/>
          <w:lang w:val="ro-RO" w:eastAsia="ro-RO"/>
        </w:rPr>
        <w:t xml:space="preserve">- datele relevante din referatul de evaluare întocmit de serviciul de probaţiune de pe lângă tribunalul în a cărui circumscripţie teritorială îşi are locuinţa minorul, potrivit prevederilor art. 506, alin. (1) din C. proc. pen.; </w:t>
      </w:r>
    </w:p>
    <w:p w:rsidR="005975E0" w:rsidRPr="00206417" w:rsidRDefault="005975E0" w:rsidP="005975E0">
      <w:pPr>
        <w:autoSpaceDE w:val="0"/>
        <w:autoSpaceDN w:val="0"/>
        <w:adjustRightInd w:val="0"/>
        <w:spacing w:after="0"/>
        <w:jc w:val="both"/>
        <w:rPr>
          <w:rFonts w:ascii="Times New Roman" w:eastAsia="Calibri" w:hAnsi="Times New Roman"/>
          <w:i/>
          <w:sz w:val="28"/>
          <w:szCs w:val="28"/>
          <w:lang w:val="ro-RO" w:eastAsia="ro-RO"/>
        </w:rPr>
      </w:pPr>
      <w:r w:rsidRPr="00206417">
        <w:rPr>
          <w:rFonts w:ascii="Times New Roman" w:eastAsia="Calibri" w:hAnsi="Times New Roman"/>
          <w:i/>
          <w:iCs/>
          <w:sz w:val="28"/>
          <w:szCs w:val="28"/>
          <w:lang w:val="ro-RO" w:eastAsia="ro-RO"/>
        </w:rPr>
        <w:t>- în situaţia în care inculpatul persoană fizică nu vorbeşte sau nu înţelege limba română ori nu se poate exprima, dacă i s-a asigurat posibilitatea de a lua cunoştinţă de piesele dosarului, de a vorbi şi de a comunica cu avocatul prin interpret autorizat (art. 83, lit. f) şi art. 105 din C. proc. pen.);</w:t>
      </w:r>
    </w:p>
    <w:p w:rsidR="005975E0" w:rsidRPr="00206417" w:rsidRDefault="005975E0" w:rsidP="005975E0">
      <w:pPr>
        <w:spacing w:after="0"/>
        <w:jc w:val="both"/>
        <w:rPr>
          <w:rFonts w:ascii="Times New Roman" w:eastAsia="Calibri" w:hAnsi="Times New Roman"/>
          <w:i/>
          <w:sz w:val="28"/>
          <w:szCs w:val="28"/>
          <w:lang w:val="ro-RO" w:eastAsia="ro-RO"/>
        </w:rPr>
      </w:pPr>
      <w:r w:rsidRPr="00206417">
        <w:rPr>
          <w:rFonts w:ascii="Times New Roman" w:eastAsia="Calibri" w:hAnsi="Times New Roman"/>
          <w:i/>
          <w:sz w:val="28"/>
          <w:szCs w:val="28"/>
          <w:lang w:val="ro-RO" w:eastAsia="ro-RO"/>
        </w:rPr>
        <w:t>- exercitarea dreptului la tăcere – lipsa declaraţiilor ca urmare a exercitării dreptului la tăcere (art. 109, alin. (3) din C. proc. pen.);</w:t>
      </w:r>
    </w:p>
    <w:p w:rsidR="005975E0" w:rsidRDefault="005975E0" w:rsidP="005975E0">
      <w:pPr>
        <w:spacing w:after="0"/>
        <w:jc w:val="both"/>
        <w:rPr>
          <w:rFonts w:ascii="Times New Roman" w:eastAsia="Calibri" w:hAnsi="Times New Roman"/>
          <w:i/>
          <w:sz w:val="28"/>
          <w:szCs w:val="28"/>
          <w:lang w:val="ro-RO" w:eastAsia="ro-RO"/>
        </w:rPr>
      </w:pPr>
      <w:r w:rsidRPr="00206417">
        <w:rPr>
          <w:rFonts w:ascii="Times New Roman" w:eastAsia="Calibri" w:hAnsi="Times New Roman"/>
          <w:i/>
          <w:sz w:val="28"/>
          <w:szCs w:val="28"/>
          <w:lang w:val="ro-RO" w:eastAsia="ro-RO"/>
        </w:rPr>
        <w:t>- orice alte date favorabile/nefavorabile care caracterizează inculpatul sau sunt de natură să contureze conduita acestuia după săvârşirea infracţiunii şi în cursul urmăririi penale (sinceră/nesinceră/oscilantă), nivelul de educaţie, starea de sănătate şi situaţia familială şi socială a acestuia.</w:t>
      </w:r>
    </w:p>
    <w:p w:rsidR="00390700" w:rsidRDefault="00390700" w:rsidP="005975E0">
      <w:pPr>
        <w:spacing w:after="0"/>
        <w:jc w:val="both"/>
        <w:rPr>
          <w:rFonts w:ascii="Times New Roman" w:eastAsia="Calibri" w:hAnsi="Times New Roman"/>
          <w:i/>
          <w:sz w:val="28"/>
          <w:szCs w:val="28"/>
          <w:lang w:val="ro-RO" w:eastAsia="ro-RO"/>
        </w:rPr>
      </w:pPr>
    </w:p>
    <w:p w:rsidR="00390700" w:rsidRDefault="00390700" w:rsidP="005975E0">
      <w:pPr>
        <w:spacing w:after="0"/>
        <w:jc w:val="both"/>
        <w:rPr>
          <w:rFonts w:ascii="Times New Roman" w:eastAsia="Calibri" w:hAnsi="Times New Roman"/>
          <w:i/>
          <w:sz w:val="28"/>
          <w:szCs w:val="28"/>
          <w:lang w:val="ro-RO" w:eastAsia="ro-RO"/>
        </w:rPr>
      </w:pPr>
    </w:p>
    <w:p w:rsidR="00390700" w:rsidRPr="00206417" w:rsidRDefault="00390700" w:rsidP="005975E0">
      <w:pPr>
        <w:spacing w:after="0"/>
        <w:jc w:val="both"/>
        <w:rPr>
          <w:rFonts w:ascii="Times New Roman" w:eastAsia="Calibri" w:hAnsi="Times New Roman"/>
          <w:i/>
          <w:sz w:val="28"/>
          <w:szCs w:val="28"/>
          <w:lang w:val="ro-RO" w:eastAsia="ro-RO"/>
        </w:rPr>
      </w:pPr>
    </w:p>
    <w:p w:rsidR="005975E0" w:rsidRPr="00206417" w:rsidRDefault="005975E0" w:rsidP="005975E0">
      <w:pPr>
        <w:spacing w:after="0"/>
        <w:jc w:val="both"/>
        <w:rPr>
          <w:rFonts w:ascii="Times New Roman" w:eastAsia="Calibri" w:hAnsi="Times New Roman"/>
          <w:i/>
          <w:sz w:val="28"/>
          <w:szCs w:val="28"/>
          <w:lang w:val="ro-RO" w:eastAsia="ro-RO"/>
        </w:rPr>
      </w:pPr>
    </w:p>
    <w:p w:rsidR="005975E0" w:rsidRPr="00206417" w:rsidRDefault="005975E0" w:rsidP="005975E0">
      <w:pPr>
        <w:tabs>
          <w:tab w:val="left" w:pos="540"/>
        </w:tabs>
        <w:spacing w:after="0"/>
        <w:jc w:val="both"/>
        <w:rPr>
          <w:rFonts w:ascii="Times New Roman" w:eastAsia="Calibri" w:hAnsi="Times New Roman"/>
          <w:b/>
          <w:sz w:val="28"/>
          <w:szCs w:val="28"/>
          <w:lang w:val="ro-RO" w:eastAsia="ro-RO"/>
        </w:rPr>
      </w:pPr>
      <w:r w:rsidRPr="00206417">
        <w:rPr>
          <w:rFonts w:ascii="Times New Roman" w:eastAsia="Calibri" w:hAnsi="Times New Roman"/>
          <w:b/>
          <w:sz w:val="28"/>
          <w:szCs w:val="28"/>
          <w:lang w:val="ro-RO" w:eastAsia="ro-RO"/>
        </w:rPr>
        <w:lastRenderedPageBreak/>
        <w:tab/>
        <w:t>VI. DATE REFERITOARE LA URMĂRIREA PENALĂ</w:t>
      </w:r>
    </w:p>
    <w:p w:rsidR="005975E0" w:rsidRPr="00206417" w:rsidRDefault="005975E0" w:rsidP="005975E0">
      <w:pPr>
        <w:tabs>
          <w:tab w:val="left" w:pos="540"/>
        </w:tabs>
        <w:spacing w:after="0"/>
        <w:jc w:val="both"/>
        <w:rPr>
          <w:rFonts w:ascii="Times New Roman" w:eastAsia="Calibri" w:hAnsi="Times New Roman"/>
          <w:b/>
          <w:sz w:val="28"/>
          <w:szCs w:val="28"/>
          <w:lang w:val="ro-RO" w:eastAsia="ro-RO"/>
        </w:rPr>
      </w:pPr>
    </w:p>
    <w:p w:rsidR="005975E0" w:rsidRPr="00206417" w:rsidRDefault="005975E0" w:rsidP="005975E0">
      <w:pPr>
        <w:tabs>
          <w:tab w:val="left" w:pos="540"/>
        </w:tabs>
        <w:spacing w:after="0"/>
        <w:jc w:val="both"/>
        <w:rPr>
          <w:rFonts w:ascii="Times New Roman" w:eastAsia="Calibri" w:hAnsi="Times New Roman"/>
          <w:b/>
          <w:sz w:val="28"/>
          <w:szCs w:val="28"/>
          <w:lang w:val="ro-RO" w:eastAsia="ro-RO"/>
        </w:rPr>
      </w:pPr>
      <w:r w:rsidRPr="00206417">
        <w:rPr>
          <w:rFonts w:ascii="Times New Roman" w:eastAsia="Calibri" w:hAnsi="Times New Roman"/>
          <w:b/>
          <w:i/>
          <w:sz w:val="28"/>
          <w:szCs w:val="28"/>
          <w:lang w:val="ro-RO" w:eastAsia="ro-RO"/>
        </w:rPr>
        <w:t>Date esenţiale referitoare la urmărirea penală, după caz:</w:t>
      </w:r>
    </w:p>
    <w:p w:rsidR="005975E0" w:rsidRPr="00206417" w:rsidRDefault="005975E0" w:rsidP="005975E0">
      <w:pPr>
        <w:spacing w:after="0"/>
        <w:ind w:right="72" w:firstLine="540"/>
        <w:jc w:val="both"/>
        <w:rPr>
          <w:rFonts w:ascii="Times New Roman" w:eastAsia="Calibri" w:hAnsi="Times New Roman"/>
          <w:sz w:val="28"/>
          <w:szCs w:val="28"/>
          <w:lang w:val="ro-RO" w:eastAsia="ro-RO"/>
        </w:rPr>
      </w:pPr>
    </w:p>
    <w:p w:rsidR="005975E0" w:rsidRPr="00206417" w:rsidRDefault="005975E0" w:rsidP="005975E0">
      <w:pPr>
        <w:spacing w:after="0"/>
        <w:ind w:right="72" w:firstLine="540"/>
        <w:jc w:val="both"/>
        <w:rPr>
          <w:rFonts w:ascii="Times New Roman" w:eastAsia="Calibri" w:hAnsi="Times New Roman"/>
          <w:sz w:val="28"/>
          <w:szCs w:val="28"/>
          <w:lang w:val="ro-RO" w:eastAsia="ro-RO"/>
        </w:rPr>
      </w:pPr>
    </w:p>
    <w:p w:rsidR="005975E0" w:rsidRPr="00206417" w:rsidRDefault="005975E0" w:rsidP="005975E0">
      <w:pPr>
        <w:tabs>
          <w:tab w:val="left" w:pos="540"/>
        </w:tabs>
        <w:spacing w:after="0"/>
        <w:jc w:val="both"/>
        <w:rPr>
          <w:rFonts w:ascii="Times New Roman" w:eastAsia="Calibri" w:hAnsi="Times New Roman"/>
          <w:b/>
          <w:i/>
          <w:sz w:val="28"/>
          <w:szCs w:val="28"/>
          <w:lang w:val="ro-RO" w:eastAsia="ro-RO"/>
        </w:rPr>
      </w:pPr>
      <w:r w:rsidRPr="00206417">
        <w:rPr>
          <w:rFonts w:ascii="Times New Roman" w:eastAsia="Calibri" w:hAnsi="Times New Roman"/>
          <w:b/>
          <w:i/>
          <w:sz w:val="28"/>
          <w:szCs w:val="28"/>
          <w:lang w:val="ro-RO" w:eastAsia="ro-RO"/>
        </w:rPr>
        <w:t>Date privind modalitatea de sesizare:</w:t>
      </w:r>
    </w:p>
    <w:p w:rsidR="005975E0" w:rsidRPr="00206417" w:rsidRDefault="005975E0" w:rsidP="005975E0">
      <w:pPr>
        <w:tabs>
          <w:tab w:val="left" w:pos="540"/>
        </w:tabs>
        <w:spacing w:after="0"/>
        <w:jc w:val="both"/>
        <w:rPr>
          <w:rFonts w:ascii="Times New Roman" w:eastAsia="Calibri" w:hAnsi="Times New Roman"/>
          <w:i/>
          <w:sz w:val="28"/>
          <w:szCs w:val="28"/>
          <w:lang w:val="ro-RO" w:eastAsia="ro-RO"/>
        </w:rPr>
      </w:pPr>
      <w:r w:rsidRPr="00206417">
        <w:rPr>
          <w:rFonts w:ascii="Times New Roman" w:eastAsia="Calibri" w:hAnsi="Times New Roman"/>
          <w:i/>
          <w:sz w:val="28"/>
          <w:szCs w:val="28"/>
          <w:lang w:val="ro-RO" w:eastAsia="ro-RO"/>
        </w:rPr>
        <w:t>- plângere/denunţ/act încheiat de alt organ de constatare - cu menţionarea elementelor relevante prevăzute de art. 289, alin. (2) sau, după caz,  art. 291 din C. proc. pen.;</w:t>
      </w:r>
    </w:p>
    <w:p w:rsidR="005975E0" w:rsidRPr="00206417" w:rsidRDefault="005975E0" w:rsidP="005975E0">
      <w:pPr>
        <w:tabs>
          <w:tab w:val="left" w:pos="540"/>
        </w:tabs>
        <w:spacing w:after="0"/>
        <w:jc w:val="both"/>
        <w:rPr>
          <w:rFonts w:ascii="Times New Roman" w:eastAsia="Calibri" w:hAnsi="Times New Roman"/>
          <w:i/>
          <w:sz w:val="28"/>
          <w:szCs w:val="28"/>
          <w:lang w:val="ro-RO" w:eastAsia="ro-RO"/>
        </w:rPr>
      </w:pPr>
      <w:r w:rsidRPr="00206417">
        <w:rPr>
          <w:rFonts w:ascii="Times New Roman" w:eastAsia="Calibri" w:hAnsi="Times New Roman"/>
          <w:i/>
          <w:sz w:val="28"/>
          <w:szCs w:val="28"/>
          <w:lang w:val="ro-RO" w:eastAsia="ro-RO"/>
        </w:rPr>
        <w:t xml:space="preserve">- sesizare din oficiu – date referitoare la întocmirea  şi cuprinsul procesului-verbal prevăzut de art. </w:t>
      </w:r>
      <w:smartTag w:uri="urn:schemas-microsoft-com:office:smarttags" w:element="metricconverter">
        <w:smartTagPr>
          <w:attr w:name="ProductID" w:val="292 C"/>
        </w:smartTagPr>
        <w:r w:rsidRPr="00206417">
          <w:rPr>
            <w:rFonts w:ascii="Times New Roman" w:eastAsia="Calibri" w:hAnsi="Times New Roman"/>
            <w:i/>
            <w:sz w:val="28"/>
            <w:szCs w:val="28"/>
            <w:lang w:val="ro-RO" w:eastAsia="ro-RO"/>
          </w:rPr>
          <w:t>292 C</w:t>
        </w:r>
      </w:smartTag>
      <w:r w:rsidRPr="00206417">
        <w:rPr>
          <w:rFonts w:ascii="Times New Roman" w:eastAsia="Calibri" w:hAnsi="Times New Roman"/>
          <w:i/>
          <w:sz w:val="28"/>
          <w:szCs w:val="28"/>
          <w:lang w:val="ro-RO" w:eastAsia="ro-RO"/>
        </w:rPr>
        <w:t>. proc. pen.)</w:t>
      </w:r>
    </w:p>
    <w:p w:rsidR="005975E0" w:rsidRPr="00206417" w:rsidRDefault="005975E0" w:rsidP="005975E0">
      <w:pPr>
        <w:tabs>
          <w:tab w:val="left" w:pos="540"/>
        </w:tabs>
        <w:spacing w:after="0"/>
        <w:jc w:val="both"/>
        <w:rPr>
          <w:rFonts w:ascii="Times New Roman" w:eastAsia="Calibri" w:hAnsi="Times New Roman"/>
          <w:i/>
          <w:sz w:val="28"/>
          <w:szCs w:val="28"/>
          <w:lang w:val="ro-RO" w:eastAsia="ro-RO"/>
        </w:rPr>
      </w:pPr>
    </w:p>
    <w:p w:rsidR="005975E0" w:rsidRPr="00206417" w:rsidRDefault="005975E0" w:rsidP="005975E0">
      <w:pPr>
        <w:tabs>
          <w:tab w:val="left" w:pos="540"/>
        </w:tabs>
        <w:spacing w:after="0"/>
        <w:jc w:val="both"/>
        <w:rPr>
          <w:rFonts w:ascii="Times New Roman" w:eastAsia="Calibri" w:hAnsi="Times New Roman"/>
          <w:i/>
          <w:sz w:val="28"/>
          <w:szCs w:val="28"/>
          <w:lang w:val="ro-RO" w:eastAsia="ro-RO"/>
        </w:rPr>
      </w:pPr>
      <w:r w:rsidRPr="00206417">
        <w:rPr>
          <w:rFonts w:ascii="Times New Roman" w:eastAsia="Calibri" w:hAnsi="Times New Roman"/>
          <w:b/>
          <w:i/>
          <w:sz w:val="28"/>
          <w:szCs w:val="28"/>
          <w:lang w:val="ro-RO" w:eastAsia="ro-RO"/>
        </w:rPr>
        <w:t>Date privind istoricul cauzei:</w:t>
      </w:r>
    </w:p>
    <w:p w:rsidR="005975E0" w:rsidRPr="00206417" w:rsidRDefault="005975E0" w:rsidP="005975E0">
      <w:pPr>
        <w:spacing w:after="0"/>
        <w:jc w:val="both"/>
        <w:rPr>
          <w:rFonts w:ascii="Times New Roman" w:eastAsia="Calibri" w:hAnsi="Times New Roman"/>
          <w:i/>
          <w:sz w:val="28"/>
          <w:szCs w:val="28"/>
          <w:lang w:val="ro-RO" w:eastAsia="ro-RO"/>
        </w:rPr>
      </w:pPr>
      <w:r w:rsidRPr="00206417">
        <w:rPr>
          <w:rFonts w:ascii="Times New Roman" w:eastAsia="Calibri" w:hAnsi="Times New Roman"/>
          <w:i/>
          <w:sz w:val="28"/>
          <w:szCs w:val="28"/>
          <w:lang w:val="ro-RO" w:eastAsia="ro-RO"/>
        </w:rPr>
        <w:t>- organul sesizat iniţial, trimiterea pe cale administrativă a plângerii (art. 289, alin. (9) din C. proc. pen.);</w:t>
      </w:r>
    </w:p>
    <w:p w:rsidR="005975E0" w:rsidRPr="00206417" w:rsidRDefault="005975E0" w:rsidP="005975E0">
      <w:pPr>
        <w:spacing w:after="0"/>
        <w:jc w:val="both"/>
        <w:rPr>
          <w:rFonts w:ascii="Times New Roman" w:eastAsia="Calibri" w:hAnsi="Times New Roman"/>
          <w:i/>
          <w:sz w:val="28"/>
          <w:szCs w:val="28"/>
          <w:lang w:val="ro-RO" w:eastAsia="ro-RO"/>
        </w:rPr>
      </w:pPr>
      <w:r w:rsidRPr="00206417">
        <w:rPr>
          <w:rFonts w:ascii="Times New Roman" w:eastAsia="Calibri" w:hAnsi="Times New Roman"/>
          <w:i/>
          <w:sz w:val="28"/>
          <w:szCs w:val="28"/>
          <w:lang w:val="ro-RO" w:eastAsia="ro-RO"/>
        </w:rPr>
        <w:t>-  declinarea de competenţă (art. 63, alin. (1) rap. la art. 50 din C. proc. pen.);</w:t>
      </w:r>
    </w:p>
    <w:p w:rsidR="005975E0" w:rsidRPr="00206417" w:rsidRDefault="005975E0" w:rsidP="005975E0">
      <w:pPr>
        <w:spacing w:after="0"/>
        <w:jc w:val="both"/>
        <w:rPr>
          <w:rFonts w:ascii="Times New Roman" w:eastAsia="Calibri" w:hAnsi="Times New Roman"/>
          <w:i/>
          <w:sz w:val="28"/>
          <w:szCs w:val="28"/>
          <w:lang w:val="ro-RO" w:eastAsia="ro-RO"/>
        </w:rPr>
      </w:pPr>
      <w:r w:rsidRPr="00206417">
        <w:rPr>
          <w:rFonts w:ascii="Times New Roman" w:eastAsia="Calibri" w:hAnsi="Times New Roman"/>
          <w:i/>
          <w:sz w:val="28"/>
          <w:szCs w:val="28"/>
          <w:lang w:val="ro-RO" w:eastAsia="ro-RO"/>
        </w:rPr>
        <w:t>-  reunirea (art. 63, alin. (1) rap. la art. 45 din C. proc. pen.);</w:t>
      </w:r>
    </w:p>
    <w:p w:rsidR="005975E0" w:rsidRPr="00206417" w:rsidRDefault="005975E0" w:rsidP="005975E0">
      <w:pPr>
        <w:spacing w:after="0"/>
        <w:jc w:val="both"/>
        <w:rPr>
          <w:rFonts w:ascii="Times New Roman" w:eastAsia="Calibri" w:hAnsi="Times New Roman"/>
          <w:i/>
          <w:sz w:val="28"/>
          <w:szCs w:val="28"/>
          <w:lang w:val="ro-RO" w:eastAsia="ro-RO"/>
        </w:rPr>
      </w:pPr>
      <w:r w:rsidRPr="00206417">
        <w:rPr>
          <w:rFonts w:ascii="Times New Roman" w:eastAsia="Calibri" w:hAnsi="Times New Roman"/>
          <w:i/>
          <w:sz w:val="28"/>
          <w:szCs w:val="28"/>
          <w:lang w:val="ro-RO" w:eastAsia="ro-RO"/>
        </w:rPr>
        <w:t>- disjungerea (art. 63, alin. (1) rap. la art. 46 din C. proc. pen.);</w:t>
      </w:r>
    </w:p>
    <w:p w:rsidR="005975E0" w:rsidRPr="00206417" w:rsidRDefault="005975E0" w:rsidP="005975E0">
      <w:pPr>
        <w:spacing w:after="0"/>
        <w:jc w:val="both"/>
        <w:rPr>
          <w:rFonts w:ascii="Times New Roman" w:eastAsia="Calibri" w:hAnsi="Times New Roman"/>
          <w:i/>
          <w:sz w:val="28"/>
          <w:szCs w:val="28"/>
          <w:lang w:val="ro-RO" w:eastAsia="ro-RO"/>
        </w:rPr>
      </w:pPr>
      <w:r w:rsidRPr="00206417">
        <w:rPr>
          <w:rFonts w:ascii="Times New Roman" w:eastAsia="Calibri" w:hAnsi="Times New Roman"/>
          <w:i/>
          <w:sz w:val="28"/>
          <w:szCs w:val="28"/>
          <w:lang w:val="ro-RO" w:eastAsia="ro-RO"/>
        </w:rPr>
        <w:t>- infirmarea actelor procesuale sau procedurale, admiterea/respingerea plângerii împotriva actelor procurorului (art. 339, alin. (1) şi (5) din C. proc. pen.);</w:t>
      </w:r>
    </w:p>
    <w:p w:rsidR="005975E0" w:rsidRPr="00206417" w:rsidRDefault="005975E0" w:rsidP="005975E0">
      <w:pPr>
        <w:spacing w:after="0"/>
        <w:jc w:val="both"/>
        <w:rPr>
          <w:rFonts w:ascii="Times New Roman" w:eastAsia="Calibri" w:hAnsi="Times New Roman"/>
          <w:i/>
          <w:sz w:val="28"/>
          <w:szCs w:val="28"/>
          <w:lang w:val="ro-RO" w:eastAsia="ro-RO"/>
        </w:rPr>
      </w:pPr>
      <w:r w:rsidRPr="00206417">
        <w:rPr>
          <w:rFonts w:ascii="Times New Roman" w:eastAsia="Calibri" w:hAnsi="Times New Roman"/>
          <w:i/>
          <w:sz w:val="28"/>
          <w:szCs w:val="28"/>
          <w:lang w:val="ro-RO" w:eastAsia="ro-RO"/>
        </w:rPr>
        <w:t>- restituirea cauzei la parchet în procedura camerei preliminare (art. 346, alin. (3) din C. proc. pen.);</w:t>
      </w:r>
    </w:p>
    <w:p w:rsidR="005975E0" w:rsidRPr="00206417" w:rsidRDefault="005975E0" w:rsidP="005975E0">
      <w:pPr>
        <w:spacing w:after="0"/>
        <w:jc w:val="both"/>
        <w:rPr>
          <w:rFonts w:ascii="Times New Roman" w:eastAsia="Calibri" w:hAnsi="Times New Roman"/>
          <w:i/>
          <w:sz w:val="28"/>
          <w:szCs w:val="28"/>
          <w:lang w:val="ro-RO" w:eastAsia="ro-RO"/>
        </w:rPr>
      </w:pPr>
    </w:p>
    <w:p w:rsidR="005975E0" w:rsidRPr="00206417" w:rsidRDefault="005975E0" w:rsidP="005975E0">
      <w:pPr>
        <w:tabs>
          <w:tab w:val="left" w:pos="540"/>
        </w:tabs>
        <w:spacing w:after="0"/>
        <w:jc w:val="both"/>
        <w:rPr>
          <w:rFonts w:ascii="Times New Roman" w:eastAsia="Calibri" w:hAnsi="Times New Roman"/>
          <w:b/>
          <w:i/>
          <w:sz w:val="28"/>
          <w:szCs w:val="28"/>
          <w:lang w:val="ro-RO" w:eastAsia="ro-RO"/>
        </w:rPr>
      </w:pPr>
      <w:r w:rsidRPr="00206417">
        <w:rPr>
          <w:rFonts w:ascii="Times New Roman" w:eastAsia="Calibri" w:hAnsi="Times New Roman"/>
          <w:b/>
          <w:i/>
          <w:sz w:val="28"/>
          <w:szCs w:val="28"/>
          <w:lang w:val="ro-RO" w:eastAsia="ro-RO"/>
        </w:rPr>
        <w:t>Date privind contextul general al cauzei</w:t>
      </w:r>
    </w:p>
    <w:p w:rsidR="005975E0" w:rsidRPr="00206417" w:rsidRDefault="005975E0" w:rsidP="005975E0">
      <w:pPr>
        <w:tabs>
          <w:tab w:val="left" w:pos="540"/>
        </w:tabs>
        <w:spacing w:after="0"/>
        <w:jc w:val="both"/>
        <w:rPr>
          <w:rFonts w:ascii="Times New Roman" w:eastAsia="Calibri" w:hAnsi="Times New Roman"/>
          <w:i/>
          <w:sz w:val="28"/>
          <w:szCs w:val="28"/>
          <w:lang w:val="ro-RO" w:eastAsia="ro-RO"/>
        </w:rPr>
      </w:pPr>
      <w:r w:rsidRPr="00206417">
        <w:rPr>
          <w:rFonts w:ascii="Times New Roman" w:eastAsia="Calibri" w:hAnsi="Times New Roman"/>
          <w:i/>
          <w:sz w:val="28"/>
          <w:szCs w:val="28"/>
          <w:lang w:val="ro-RO" w:eastAsia="ro-RO"/>
        </w:rPr>
        <w:t xml:space="preserve">- în cauzele complexe vor fi prezentate contextul general al săvârşirii faptelor, precum şi alte  elemente relevante pentru deplina înţelegere a situaţiei de fapt. </w:t>
      </w:r>
    </w:p>
    <w:p w:rsidR="005975E0" w:rsidRPr="00206417" w:rsidRDefault="005975E0" w:rsidP="005975E0">
      <w:pPr>
        <w:tabs>
          <w:tab w:val="left" w:pos="540"/>
        </w:tabs>
        <w:spacing w:after="0"/>
        <w:jc w:val="both"/>
        <w:rPr>
          <w:rFonts w:ascii="Times New Roman" w:eastAsia="Calibri" w:hAnsi="Times New Roman"/>
          <w:sz w:val="28"/>
          <w:szCs w:val="28"/>
          <w:lang w:val="ro-RO" w:eastAsia="ro-RO"/>
        </w:rPr>
      </w:pPr>
    </w:p>
    <w:p w:rsidR="005975E0" w:rsidRPr="00206417" w:rsidRDefault="005975E0" w:rsidP="005975E0">
      <w:pPr>
        <w:tabs>
          <w:tab w:val="left" w:pos="540"/>
        </w:tabs>
        <w:spacing w:after="0"/>
        <w:jc w:val="both"/>
        <w:rPr>
          <w:rFonts w:ascii="Times New Roman" w:eastAsia="Calibri" w:hAnsi="Times New Roman"/>
          <w:i/>
          <w:sz w:val="28"/>
          <w:szCs w:val="28"/>
          <w:lang w:val="ro-RO" w:eastAsia="ro-RO"/>
        </w:rPr>
      </w:pPr>
      <w:r w:rsidRPr="00206417">
        <w:rPr>
          <w:rFonts w:ascii="Times New Roman" w:eastAsia="Calibri" w:hAnsi="Times New Roman"/>
          <w:sz w:val="28"/>
          <w:szCs w:val="28"/>
          <w:lang w:val="ro-RO" w:eastAsia="ro-RO"/>
        </w:rPr>
        <w:tab/>
      </w:r>
      <w:r w:rsidRPr="00206417">
        <w:rPr>
          <w:rFonts w:ascii="Times New Roman" w:eastAsia="Calibri" w:hAnsi="Times New Roman"/>
          <w:sz w:val="28"/>
          <w:szCs w:val="28"/>
          <w:lang w:val="ro-RO" w:eastAsia="ro-RO"/>
        </w:rPr>
        <w:tab/>
      </w:r>
    </w:p>
    <w:p w:rsidR="005975E0" w:rsidRPr="00206417" w:rsidRDefault="005975E0" w:rsidP="005975E0">
      <w:pPr>
        <w:spacing w:after="0"/>
        <w:ind w:right="72" w:firstLine="540"/>
        <w:jc w:val="both"/>
        <w:rPr>
          <w:rFonts w:ascii="Times New Roman" w:eastAsia="Calibri" w:hAnsi="Times New Roman"/>
          <w:sz w:val="28"/>
          <w:szCs w:val="28"/>
          <w:lang w:val="ro-RO" w:eastAsia="ro-RO"/>
        </w:rPr>
      </w:pPr>
    </w:p>
    <w:p w:rsidR="005975E0" w:rsidRPr="00206417" w:rsidRDefault="005975E0" w:rsidP="005975E0">
      <w:pPr>
        <w:spacing w:after="0"/>
        <w:ind w:right="72" w:firstLine="540"/>
        <w:jc w:val="both"/>
        <w:rPr>
          <w:rFonts w:ascii="Times New Roman" w:eastAsia="Calibri" w:hAnsi="Times New Roman"/>
          <w:sz w:val="28"/>
          <w:szCs w:val="28"/>
          <w:lang w:val="ro-RO" w:eastAsia="ro-RO"/>
        </w:rPr>
      </w:pPr>
      <w:r w:rsidRPr="00206417">
        <w:rPr>
          <w:rFonts w:ascii="Times New Roman" w:eastAsia="Calibri" w:hAnsi="Times New Roman"/>
          <w:sz w:val="28"/>
          <w:szCs w:val="28"/>
          <w:lang w:val="ro-RO" w:eastAsia="ro-RO"/>
        </w:rPr>
        <w:t>Prin ordonanţa nr. ....../P/......din ....... s-a dispus începerea urmăririi penale cu privire la fapta de ......., prevăzută şi pedepsită de art. ..... din ....., constând în aceea că  ......</w:t>
      </w:r>
      <w:r w:rsidRPr="00206417">
        <w:rPr>
          <w:rFonts w:ascii="Times New Roman" w:eastAsia="Calibri" w:hAnsi="Times New Roman"/>
          <w:i/>
          <w:sz w:val="28"/>
          <w:szCs w:val="28"/>
          <w:lang w:val="ro-RO" w:eastAsia="ro-RO"/>
        </w:rPr>
        <w:t>.</w:t>
      </w:r>
      <w:r w:rsidRPr="00206417">
        <w:rPr>
          <w:rFonts w:ascii="Times New Roman" w:eastAsia="Calibri" w:hAnsi="Times New Roman"/>
          <w:sz w:val="28"/>
          <w:szCs w:val="28"/>
          <w:lang w:val="ro-RO" w:eastAsia="ro-RO"/>
        </w:rPr>
        <w:t xml:space="preserve"> </w:t>
      </w:r>
    </w:p>
    <w:p w:rsidR="005975E0" w:rsidRPr="00206417" w:rsidRDefault="005975E0" w:rsidP="005975E0">
      <w:pPr>
        <w:spacing w:after="0"/>
        <w:ind w:right="72" w:firstLine="540"/>
        <w:jc w:val="both"/>
        <w:rPr>
          <w:rFonts w:ascii="Times New Roman" w:eastAsia="Calibri" w:hAnsi="Times New Roman"/>
          <w:sz w:val="28"/>
          <w:szCs w:val="28"/>
          <w:lang w:val="ro-RO" w:eastAsia="ro-RO"/>
        </w:rPr>
      </w:pPr>
      <w:r w:rsidRPr="00206417">
        <w:rPr>
          <w:rFonts w:ascii="Times New Roman" w:eastAsia="Calibri" w:hAnsi="Times New Roman"/>
          <w:sz w:val="28"/>
          <w:szCs w:val="28"/>
          <w:lang w:val="ro-RO" w:eastAsia="ro-RO"/>
        </w:rPr>
        <w:t xml:space="preserve">Prin ordonanţa  nr. ....../P/....... din ...... s-a dispus efectuarea în continuare a urmăririi penale, iar prin ordonanţa nr. ....../P/...... din ......  s-a dispus punerea în mişcare a acţiunii  penale faţă de inculpatul(a) ...... pentru  infracţiunea prevăzută şi pedepsită de art. ...... din .......  </w:t>
      </w:r>
      <w:r w:rsidRPr="00206417">
        <w:rPr>
          <w:rFonts w:ascii="Times New Roman" w:eastAsia="Calibri" w:hAnsi="Times New Roman"/>
          <w:i/>
          <w:sz w:val="28"/>
          <w:szCs w:val="28"/>
          <w:lang w:val="ro-RO" w:eastAsia="ro-RO"/>
        </w:rPr>
        <w:t>(dacă este cazul, se indică datele relevante privind obţinerea autorizaţiei prealabile sau îndeplinirea condiţiei prealabile pentru efectuarea urmăririi penale potrivit art. 305, alin. (4) din C. proc. pen.)</w:t>
      </w:r>
      <w:r w:rsidRPr="00206417">
        <w:rPr>
          <w:rFonts w:ascii="Times New Roman" w:eastAsia="Calibri" w:hAnsi="Times New Roman"/>
          <w:sz w:val="28"/>
          <w:szCs w:val="28"/>
          <w:lang w:val="ro-RO" w:eastAsia="ro-RO"/>
        </w:rPr>
        <w:t xml:space="preserve"> </w:t>
      </w:r>
    </w:p>
    <w:p w:rsidR="005975E0" w:rsidRPr="00206417" w:rsidRDefault="005975E0" w:rsidP="005975E0">
      <w:pPr>
        <w:spacing w:after="0"/>
        <w:jc w:val="both"/>
        <w:rPr>
          <w:rFonts w:ascii="Times New Roman" w:eastAsia="Calibri" w:hAnsi="Times New Roman"/>
          <w:b/>
          <w:sz w:val="28"/>
          <w:szCs w:val="28"/>
          <w:lang w:val="ro-RO" w:eastAsia="ro-RO"/>
        </w:rPr>
      </w:pPr>
      <w:r w:rsidRPr="00206417">
        <w:rPr>
          <w:rFonts w:ascii="Times New Roman" w:eastAsia="Calibri" w:hAnsi="Times New Roman"/>
          <w:sz w:val="28"/>
          <w:szCs w:val="28"/>
          <w:lang w:val="ro-RO" w:eastAsia="ro-RO"/>
        </w:rPr>
        <w:t xml:space="preserve">Inculpatului(ei) ........ i-au fost aduse la cunoştinţă drepturile şi obligaţiile prevăzute de </w:t>
      </w:r>
      <w:r w:rsidRPr="00206417">
        <w:rPr>
          <w:rFonts w:ascii="Times New Roman" w:eastAsia="Calibri" w:hAnsi="Times New Roman"/>
          <w:i/>
          <w:sz w:val="28"/>
          <w:szCs w:val="28"/>
          <w:lang w:val="ro-RO" w:eastAsia="ro-RO"/>
        </w:rPr>
        <w:t>art. 108 şi art. 83/art. 83, art. 108, art. 209, alin. (17) şi art. 210, alin. (1) şi (2) din C. proc. pen.</w:t>
      </w:r>
      <w:r w:rsidRPr="00206417">
        <w:rPr>
          <w:rFonts w:ascii="Times New Roman" w:eastAsia="Calibri" w:hAnsi="Times New Roman"/>
          <w:sz w:val="28"/>
          <w:szCs w:val="28"/>
          <w:lang w:val="ro-RO" w:eastAsia="ro-RO"/>
        </w:rPr>
        <w:t xml:space="preserve"> întocmindu-se procesele - verbale din .... </w:t>
      </w:r>
    </w:p>
    <w:p w:rsidR="005975E0" w:rsidRPr="00206417" w:rsidRDefault="005975E0" w:rsidP="005975E0">
      <w:pPr>
        <w:spacing w:after="0"/>
        <w:jc w:val="both"/>
        <w:rPr>
          <w:rFonts w:ascii="Times New Roman" w:eastAsia="Calibri" w:hAnsi="Times New Roman"/>
          <w:sz w:val="28"/>
          <w:szCs w:val="28"/>
          <w:lang w:val="ro-RO" w:eastAsia="ro-RO"/>
        </w:rPr>
      </w:pPr>
      <w:r w:rsidRPr="00206417">
        <w:rPr>
          <w:rFonts w:ascii="Times New Roman" w:eastAsia="Calibri" w:hAnsi="Times New Roman"/>
          <w:sz w:val="28"/>
          <w:szCs w:val="28"/>
          <w:lang w:val="ro-RO" w:eastAsia="ro-RO"/>
        </w:rPr>
        <w:lastRenderedPageBreak/>
        <w:t xml:space="preserve">Inculpatului(ei) …..... i-a fost asigurată asistenţa juridică în timpul urmăririi penale fiind asistat de </w:t>
      </w:r>
      <w:r w:rsidRPr="00206417">
        <w:rPr>
          <w:rFonts w:ascii="Times New Roman" w:eastAsia="Calibri" w:hAnsi="Times New Roman"/>
          <w:i/>
          <w:sz w:val="28"/>
          <w:szCs w:val="28"/>
          <w:lang w:val="ro-RO" w:eastAsia="ro-RO"/>
        </w:rPr>
        <w:t>avocatul ales/desemnat din oficiu</w:t>
      </w:r>
      <w:r w:rsidRPr="00206417">
        <w:rPr>
          <w:rFonts w:ascii="Times New Roman" w:eastAsia="Calibri" w:hAnsi="Times New Roman"/>
          <w:sz w:val="28"/>
          <w:szCs w:val="28"/>
          <w:lang w:val="ro-RO" w:eastAsia="ro-RO"/>
        </w:rPr>
        <w:t xml:space="preserve"> …..... (delegaţia nr. .... din ......, aflată la fila .... a dosarului).</w:t>
      </w:r>
    </w:p>
    <w:p w:rsidR="005975E0" w:rsidRPr="00206417" w:rsidRDefault="005975E0" w:rsidP="005975E0">
      <w:pPr>
        <w:spacing w:after="0"/>
        <w:jc w:val="both"/>
        <w:rPr>
          <w:rFonts w:ascii="Times New Roman" w:eastAsia="Calibri" w:hAnsi="Times New Roman"/>
          <w:sz w:val="28"/>
          <w:szCs w:val="28"/>
          <w:lang w:val="ro-RO" w:eastAsia="ro-RO"/>
        </w:rPr>
      </w:pPr>
    </w:p>
    <w:p w:rsidR="005975E0" w:rsidRPr="00206417" w:rsidRDefault="005975E0" w:rsidP="005975E0">
      <w:pPr>
        <w:tabs>
          <w:tab w:val="left" w:pos="540"/>
        </w:tabs>
        <w:spacing w:after="0"/>
        <w:jc w:val="both"/>
        <w:rPr>
          <w:rFonts w:ascii="Times New Roman" w:eastAsia="Calibri" w:hAnsi="Times New Roman"/>
          <w:b/>
          <w:i/>
          <w:sz w:val="28"/>
          <w:szCs w:val="28"/>
          <w:lang w:val="ro-RO" w:eastAsia="ro-RO"/>
        </w:rPr>
      </w:pPr>
      <w:r w:rsidRPr="00206417">
        <w:rPr>
          <w:rFonts w:ascii="Times New Roman" w:eastAsia="Calibri" w:hAnsi="Times New Roman"/>
          <w:b/>
          <w:i/>
          <w:sz w:val="28"/>
          <w:szCs w:val="28"/>
          <w:lang w:val="ro-RO" w:eastAsia="ro-RO"/>
        </w:rPr>
        <w:t xml:space="preserve">Alte date referitoare la urmărirea penală, după caz: </w:t>
      </w:r>
    </w:p>
    <w:p w:rsidR="005975E0" w:rsidRPr="00206417" w:rsidRDefault="005975E0" w:rsidP="005975E0">
      <w:pPr>
        <w:spacing w:after="0"/>
        <w:jc w:val="both"/>
        <w:rPr>
          <w:rFonts w:ascii="Times New Roman" w:eastAsia="Calibri" w:hAnsi="Times New Roman"/>
          <w:i/>
          <w:sz w:val="28"/>
          <w:szCs w:val="28"/>
          <w:lang w:val="ro-RO" w:eastAsia="ro-RO"/>
        </w:rPr>
      </w:pPr>
      <w:r w:rsidRPr="00206417">
        <w:rPr>
          <w:rFonts w:ascii="Times New Roman" w:eastAsia="Calibri" w:hAnsi="Times New Roman"/>
          <w:i/>
          <w:sz w:val="28"/>
          <w:szCs w:val="28"/>
          <w:lang w:val="ro-RO" w:eastAsia="ro-RO"/>
        </w:rPr>
        <w:t>- reunirea cauzelor (art. 63, alin. (1) rap la art. 45, alin. (1) din C. proc. pen.);</w:t>
      </w:r>
    </w:p>
    <w:p w:rsidR="005975E0" w:rsidRPr="00206417" w:rsidRDefault="005975E0" w:rsidP="005975E0">
      <w:pPr>
        <w:spacing w:after="0"/>
        <w:jc w:val="both"/>
        <w:rPr>
          <w:rFonts w:ascii="Times New Roman" w:eastAsia="Calibri" w:hAnsi="Times New Roman"/>
          <w:i/>
          <w:sz w:val="28"/>
          <w:szCs w:val="28"/>
          <w:lang w:val="ro-RO" w:eastAsia="ro-RO"/>
        </w:rPr>
      </w:pPr>
      <w:r w:rsidRPr="00206417">
        <w:rPr>
          <w:rFonts w:ascii="Times New Roman" w:eastAsia="Calibri" w:hAnsi="Times New Roman"/>
          <w:i/>
          <w:sz w:val="28"/>
          <w:szCs w:val="28"/>
          <w:lang w:val="ro-RO" w:eastAsia="ro-RO"/>
        </w:rPr>
        <w:t>- disjungerea  cauzelor (art. 63, alin. (1) rap. la art. 46, alin. (1) din C. proc. pen.);</w:t>
      </w:r>
    </w:p>
    <w:p w:rsidR="005975E0" w:rsidRPr="00206417" w:rsidRDefault="005975E0" w:rsidP="005975E0">
      <w:pPr>
        <w:spacing w:after="0"/>
        <w:jc w:val="both"/>
        <w:rPr>
          <w:rFonts w:ascii="Times New Roman" w:eastAsia="Calibri" w:hAnsi="Times New Roman"/>
          <w:i/>
          <w:sz w:val="28"/>
          <w:szCs w:val="28"/>
          <w:lang w:val="ro-RO" w:eastAsia="ro-RO"/>
        </w:rPr>
      </w:pPr>
      <w:r w:rsidRPr="00206417">
        <w:rPr>
          <w:rFonts w:ascii="Times New Roman" w:eastAsia="Calibri" w:hAnsi="Times New Roman"/>
          <w:i/>
          <w:sz w:val="28"/>
          <w:szCs w:val="28"/>
          <w:lang w:val="ro-RO" w:eastAsia="ro-RO"/>
        </w:rPr>
        <w:t>- admiterea/respingerea prin ordonanţă a unor cereri de administrare a probelor (art. 103, alin. (3) şi (40 şi art. 306, alin. (4) din C. proc. pen.).</w:t>
      </w:r>
    </w:p>
    <w:p w:rsidR="005975E0" w:rsidRPr="00206417" w:rsidRDefault="005975E0" w:rsidP="005975E0">
      <w:pPr>
        <w:spacing w:after="0"/>
        <w:jc w:val="both"/>
        <w:rPr>
          <w:rFonts w:ascii="Times New Roman" w:eastAsia="Calibri" w:hAnsi="Times New Roman"/>
          <w:i/>
          <w:sz w:val="28"/>
          <w:szCs w:val="28"/>
          <w:lang w:val="ro-RO" w:eastAsia="ro-RO"/>
        </w:rPr>
      </w:pPr>
      <w:r w:rsidRPr="00206417">
        <w:rPr>
          <w:rFonts w:ascii="Times New Roman" w:eastAsia="Calibri" w:hAnsi="Times New Roman"/>
          <w:i/>
          <w:sz w:val="28"/>
          <w:szCs w:val="28"/>
          <w:lang w:val="ro-RO" w:eastAsia="ro-RO"/>
        </w:rPr>
        <w:t>- dispunerea măsurilor de protecţie a persoanei vătămate sau a părţii civile (art. 113 din C. proc. pen.);</w:t>
      </w:r>
    </w:p>
    <w:p w:rsidR="005975E0" w:rsidRPr="00206417" w:rsidRDefault="005975E0" w:rsidP="005975E0">
      <w:pPr>
        <w:spacing w:after="0"/>
        <w:jc w:val="both"/>
        <w:rPr>
          <w:rFonts w:ascii="Times New Roman" w:eastAsia="Calibri" w:hAnsi="Times New Roman"/>
          <w:i/>
          <w:sz w:val="28"/>
          <w:szCs w:val="28"/>
          <w:lang w:val="ro-RO" w:eastAsia="ro-RO"/>
        </w:rPr>
      </w:pPr>
      <w:r w:rsidRPr="00206417">
        <w:rPr>
          <w:rFonts w:ascii="Times New Roman" w:eastAsia="Calibri" w:hAnsi="Times New Roman"/>
          <w:i/>
          <w:sz w:val="28"/>
          <w:szCs w:val="28"/>
          <w:lang w:val="ro-RO" w:eastAsia="ro-RO"/>
        </w:rPr>
        <w:t>- dispunerea măsurilor de protecţie a investigatorului sub acoperire, colaboratorului, informatorului şi membrilor de familie ai acestora sau a altor persoane (art. 149, alin. (3) din C. proc. pen.);</w:t>
      </w:r>
    </w:p>
    <w:p w:rsidR="005975E0" w:rsidRPr="00206417" w:rsidRDefault="005975E0" w:rsidP="005975E0">
      <w:pPr>
        <w:spacing w:after="0"/>
        <w:jc w:val="both"/>
        <w:rPr>
          <w:rFonts w:ascii="Times New Roman" w:eastAsia="Calibri" w:hAnsi="Times New Roman"/>
          <w:i/>
          <w:sz w:val="28"/>
          <w:szCs w:val="28"/>
          <w:lang w:val="ro-RO" w:eastAsia="ro-RO"/>
        </w:rPr>
      </w:pPr>
      <w:r w:rsidRPr="00206417">
        <w:rPr>
          <w:rFonts w:ascii="Times New Roman" w:eastAsia="Calibri" w:hAnsi="Times New Roman"/>
          <w:i/>
          <w:sz w:val="28"/>
          <w:szCs w:val="28"/>
          <w:lang w:val="ro-RO" w:eastAsia="ro-RO"/>
        </w:rPr>
        <w:t>- dispunerea măsurilor de protecţie a expertului (art. 175, alin. (6) din C. proc. pen.);</w:t>
      </w:r>
    </w:p>
    <w:p w:rsidR="005975E0" w:rsidRPr="00206417" w:rsidRDefault="005975E0" w:rsidP="005975E0">
      <w:pPr>
        <w:spacing w:after="0"/>
        <w:jc w:val="both"/>
        <w:rPr>
          <w:rFonts w:ascii="Times New Roman" w:eastAsia="Calibri" w:hAnsi="Times New Roman"/>
          <w:i/>
          <w:sz w:val="28"/>
          <w:szCs w:val="28"/>
          <w:lang w:val="ro-RO" w:eastAsia="ro-RO"/>
        </w:rPr>
      </w:pPr>
      <w:r w:rsidRPr="00206417">
        <w:rPr>
          <w:rFonts w:ascii="Times New Roman" w:eastAsia="Calibri" w:hAnsi="Times New Roman"/>
          <w:i/>
          <w:sz w:val="28"/>
          <w:szCs w:val="28"/>
          <w:lang w:val="ro-RO" w:eastAsia="ro-RO"/>
        </w:rPr>
        <w:t>- acordarea statutului de martor ameninţat şi de dispunere a măsurilor de protecţie/ordonanţa de încetare a măsurilor de protecţie dispuse faţă de martorul ameninţat (art. 125 şi 126, alin. (4) şi (5) din C. proc. pen.);</w:t>
      </w:r>
    </w:p>
    <w:p w:rsidR="005975E0" w:rsidRPr="00206417" w:rsidRDefault="005975E0" w:rsidP="005975E0">
      <w:pPr>
        <w:spacing w:after="0"/>
        <w:jc w:val="both"/>
        <w:rPr>
          <w:rFonts w:ascii="Times New Roman" w:eastAsia="Calibri" w:hAnsi="Times New Roman"/>
          <w:i/>
          <w:sz w:val="28"/>
          <w:szCs w:val="28"/>
          <w:lang w:val="ro-RO" w:eastAsia="ro-RO"/>
        </w:rPr>
      </w:pPr>
      <w:r w:rsidRPr="00206417">
        <w:rPr>
          <w:rFonts w:ascii="Times New Roman" w:eastAsia="Calibri" w:hAnsi="Times New Roman"/>
          <w:i/>
          <w:sz w:val="28"/>
          <w:szCs w:val="28"/>
          <w:lang w:val="ro-RO" w:eastAsia="ro-RO"/>
        </w:rPr>
        <w:t>- acordarea statutului de martor vulnerabil şi de dispunere a măsurilor de protecţie (art. 130 din C. proc. pen.);</w:t>
      </w:r>
    </w:p>
    <w:p w:rsidR="005975E0" w:rsidRPr="00206417" w:rsidRDefault="005975E0" w:rsidP="005975E0">
      <w:pPr>
        <w:spacing w:after="0"/>
        <w:jc w:val="both"/>
        <w:rPr>
          <w:rFonts w:ascii="Times New Roman" w:eastAsia="Calibri" w:hAnsi="Times New Roman"/>
          <w:i/>
          <w:sz w:val="28"/>
          <w:szCs w:val="28"/>
          <w:lang w:val="ro-RO" w:eastAsia="ro-RO"/>
        </w:rPr>
      </w:pPr>
      <w:r w:rsidRPr="00206417">
        <w:rPr>
          <w:rFonts w:ascii="Times New Roman" w:eastAsia="Calibri" w:hAnsi="Times New Roman"/>
          <w:i/>
          <w:sz w:val="28"/>
          <w:szCs w:val="28"/>
          <w:lang w:val="ro-RO" w:eastAsia="ro-RO"/>
        </w:rPr>
        <w:t>- autorizarea/dispunerea măsurilor de supraveghere tehnică (art. 141, alin. (2) şi art. 139, alin. (1) din C. proc. pen.);</w:t>
      </w:r>
    </w:p>
    <w:p w:rsidR="005975E0" w:rsidRPr="00206417" w:rsidRDefault="005975E0" w:rsidP="005975E0">
      <w:pPr>
        <w:spacing w:after="0"/>
        <w:jc w:val="both"/>
        <w:rPr>
          <w:rFonts w:ascii="Times New Roman" w:eastAsia="Calibri" w:hAnsi="Times New Roman"/>
          <w:i/>
          <w:sz w:val="28"/>
          <w:szCs w:val="28"/>
          <w:lang w:val="ro-RO" w:eastAsia="ro-RO"/>
        </w:rPr>
      </w:pPr>
      <w:r w:rsidRPr="00206417">
        <w:rPr>
          <w:rFonts w:ascii="Times New Roman" w:eastAsia="Calibri" w:hAnsi="Times New Roman"/>
          <w:i/>
          <w:sz w:val="28"/>
          <w:szCs w:val="28"/>
          <w:lang w:val="ro-RO" w:eastAsia="ro-RO"/>
        </w:rPr>
        <w:t>- dispunerea reţinerii, predării şi percheziţionării trimiterilor poştale (art. 147, alin. (1) din C. proc. pen.);</w:t>
      </w:r>
    </w:p>
    <w:p w:rsidR="005975E0" w:rsidRPr="00206417" w:rsidRDefault="005975E0" w:rsidP="005975E0">
      <w:pPr>
        <w:spacing w:after="0"/>
        <w:jc w:val="both"/>
        <w:rPr>
          <w:rFonts w:ascii="Times New Roman" w:eastAsia="Calibri" w:hAnsi="Times New Roman"/>
          <w:i/>
          <w:sz w:val="28"/>
          <w:szCs w:val="28"/>
          <w:lang w:val="ro-RO" w:eastAsia="ro-RO"/>
        </w:rPr>
      </w:pPr>
      <w:r w:rsidRPr="00206417">
        <w:rPr>
          <w:rFonts w:ascii="Times New Roman" w:eastAsia="Calibri" w:hAnsi="Times New Roman"/>
          <w:i/>
          <w:sz w:val="28"/>
          <w:szCs w:val="28"/>
          <w:lang w:val="ro-RO" w:eastAsia="ro-RO"/>
        </w:rPr>
        <w:t>- autorizarea utilizării investigatorilor sub acoperire (art. 148, alin. (1) din C. proc. pen.);</w:t>
      </w:r>
    </w:p>
    <w:p w:rsidR="005975E0" w:rsidRPr="00206417" w:rsidRDefault="005975E0" w:rsidP="005975E0">
      <w:pPr>
        <w:spacing w:after="0"/>
        <w:jc w:val="both"/>
        <w:rPr>
          <w:rFonts w:ascii="Times New Roman" w:eastAsia="Calibri" w:hAnsi="Times New Roman"/>
          <w:i/>
          <w:sz w:val="28"/>
          <w:szCs w:val="28"/>
          <w:lang w:val="ro-RO" w:eastAsia="ro-RO"/>
        </w:rPr>
      </w:pPr>
      <w:r w:rsidRPr="00206417">
        <w:rPr>
          <w:rFonts w:ascii="Times New Roman" w:eastAsia="Calibri" w:hAnsi="Times New Roman"/>
          <w:i/>
          <w:sz w:val="28"/>
          <w:szCs w:val="28"/>
          <w:lang w:val="ro-RO" w:eastAsia="ro-RO"/>
        </w:rPr>
        <w:t>- participarea autorizată la anumite activităţi (art. 150, alin. (1) din C. proc. pen.);</w:t>
      </w:r>
    </w:p>
    <w:p w:rsidR="005975E0" w:rsidRPr="00206417" w:rsidRDefault="005975E0" w:rsidP="005975E0">
      <w:pPr>
        <w:spacing w:after="0"/>
        <w:jc w:val="both"/>
        <w:rPr>
          <w:rFonts w:ascii="Times New Roman" w:eastAsia="Calibri" w:hAnsi="Times New Roman"/>
          <w:i/>
          <w:sz w:val="28"/>
          <w:szCs w:val="28"/>
          <w:lang w:val="ro-RO" w:eastAsia="ro-RO"/>
        </w:rPr>
      </w:pPr>
      <w:r w:rsidRPr="00206417">
        <w:rPr>
          <w:rFonts w:ascii="Times New Roman" w:eastAsia="Calibri" w:hAnsi="Times New Roman"/>
          <w:i/>
          <w:sz w:val="28"/>
          <w:szCs w:val="28"/>
          <w:lang w:val="ro-RO" w:eastAsia="ro-RO"/>
        </w:rPr>
        <w:t>- livrarea supravegheată (art. 151, alin. (1) din C. proc. pen.);</w:t>
      </w:r>
    </w:p>
    <w:p w:rsidR="005975E0" w:rsidRPr="00206417" w:rsidRDefault="005975E0" w:rsidP="005975E0">
      <w:pPr>
        <w:tabs>
          <w:tab w:val="left" w:pos="180"/>
        </w:tabs>
        <w:autoSpaceDE w:val="0"/>
        <w:autoSpaceDN w:val="0"/>
        <w:adjustRightInd w:val="0"/>
        <w:spacing w:after="0"/>
        <w:jc w:val="both"/>
        <w:rPr>
          <w:rFonts w:ascii="Times New Roman" w:eastAsia="Calibri" w:hAnsi="Times New Roman"/>
          <w:i/>
          <w:iCs/>
          <w:sz w:val="28"/>
          <w:szCs w:val="28"/>
          <w:lang w:val="ro-RO" w:eastAsia="ro-RO"/>
        </w:rPr>
      </w:pPr>
      <w:r w:rsidRPr="00206417">
        <w:rPr>
          <w:rFonts w:ascii="Times New Roman" w:eastAsia="Calibri" w:hAnsi="Times New Roman"/>
          <w:i/>
          <w:sz w:val="28"/>
          <w:szCs w:val="28"/>
          <w:lang w:val="ro-RO" w:eastAsia="ro-RO"/>
        </w:rPr>
        <w:t>-</w:t>
      </w:r>
      <w:r w:rsidRPr="00206417">
        <w:rPr>
          <w:rFonts w:ascii="Times New Roman" w:eastAsia="Calibri" w:hAnsi="Times New Roman"/>
          <w:i/>
          <w:iCs/>
          <w:sz w:val="28"/>
          <w:szCs w:val="28"/>
          <w:lang w:val="ro-RO" w:eastAsia="ro-RO"/>
        </w:rPr>
        <w:t xml:space="preserve"> obţinerea datelor generate sau prelucrate de către furnizorii de reţele publice de comunicaţii electronice sau furnizorii de servicii de comunicaţii electronice destinate publicului, altele decât conţinutul comunicaţiilor, şi reţinute de către aceştia (art. 152, alin. (1) din C. proc. pen.);</w:t>
      </w:r>
    </w:p>
    <w:p w:rsidR="005975E0" w:rsidRPr="00206417" w:rsidRDefault="005975E0" w:rsidP="005975E0">
      <w:pPr>
        <w:tabs>
          <w:tab w:val="left" w:pos="180"/>
        </w:tabs>
        <w:autoSpaceDE w:val="0"/>
        <w:autoSpaceDN w:val="0"/>
        <w:adjustRightInd w:val="0"/>
        <w:spacing w:after="0"/>
        <w:jc w:val="both"/>
        <w:rPr>
          <w:rFonts w:ascii="Times New Roman" w:eastAsia="Calibri" w:hAnsi="Times New Roman"/>
          <w:i/>
          <w:iCs/>
          <w:sz w:val="28"/>
          <w:szCs w:val="28"/>
          <w:lang w:val="ro-RO" w:eastAsia="ro-RO"/>
        </w:rPr>
      </w:pPr>
      <w:r w:rsidRPr="00206417">
        <w:rPr>
          <w:rFonts w:ascii="Times New Roman" w:eastAsia="Calibri" w:hAnsi="Times New Roman"/>
          <w:i/>
          <w:iCs/>
          <w:sz w:val="28"/>
          <w:szCs w:val="28"/>
          <w:lang w:val="ro-RO" w:eastAsia="ro-RO"/>
        </w:rPr>
        <w:t>- conservarea datelor informatice (art. 152, alin. (1) din C. proc. pen.);</w:t>
      </w:r>
    </w:p>
    <w:p w:rsidR="005975E0" w:rsidRPr="00206417" w:rsidRDefault="005975E0" w:rsidP="005975E0">
      <w:pPr>
        <w:tabs>
          <w:tab w:val="left" w:pos="180"/>
        </w:tabs>
        <w:autoSpaceDE w:val="0"/>
        <w:autoSpaceDN w:val="0"/>
        <w:adjustRightInd w:val="0"/>
        <w:spacing w:after="0"/>
        <w:jc w:val="both"/>
        <w:rPr>
          <w:rFonts w:ascii="Times New Roman" w:eastAsia="Calibri" w:hAnsi="Times New Roman"/>
          <w:i/>
          <w:sz w:val="28"/>
          <w:szCs w:val="28"/>
          <w:lang w:val="ro-RO" w:eastAsia="ro-RO"/>
        </w:rPr>
      </w:pPr>
      <w:r w:rsidRPr="00206417">
        <w:rPr>
          <w:rFonts w:ascii="Times New Roman" w:eastAsia="Calibri" w:hAnsi="Times New Roman"/>
          <w:i/>
          <w:iCs/>
          <w:sz w:val="28"/>
          <w:szCs w:val="28"/>
          <w:lang w:val="ro-RO" w:eastAsia="ro-RO"/>
        </w:rPr>
        <w:t>- efectuarea percheziţiei domiciliare/corporale/informatice/a unui autovehicul (art. 158, alin. (1)/art. 165, alin. (2)/art. 168, alin. (2)/art. 167, alin. (2) din C. proc. pen.);</w:t>
      </w:r>
    </w:p>
    <w:p w:rsidR="005975E0" w:rsidRPr="00206417" w:rsidRDefault="005975E0" w:rsidP="005975E0">
      <w:pPr>
        <w:spacing w:after="0"/>
        <w:jc w:val="both"/>
        <w:rPr>
          <w:rFonts w:ascii="Times New Roman" w:eastAsia="Calibri" w:hAnsi="Times New Roman"/>
          <w:i/>
          <w:sz w:val="28"/>
          <w:szCs w:val="28"/>
          <w:lang w:val="ro-RO" w:eastAsia="ro-RO"/>
        </w:rPr>
      </w:pPr>
      <w:r w:rsidRPr="00206417">
        <w:rPr>
          <w:rFonts w:ascii="Times New Roman" w:eastAsia="Calibri" w:hAnsi="Times New Roman"/>
          <w:i/>
          <w:sz w:val="28"/>
          <w:szCs w:val="28"/>
          <w:lang w:val="ro-RO" w:eastAsia="ro-RO"/>
        </w:rPr>
        <w:t>- dispunerea predării obiectelor, înscrisurilor sau a datelor informatice (art. 170, alin. (4) din C. proc. pen.);</w:t>
      </w:r>
    </w:p>
    <w:p w:rsidR="005975E0" w:rsidRPr="00206417" w:rsidRDefault="005975E0" w:rsidP="005975E0">
      <w:pPr>
        <w:spacing w:after="0"/>
        <w:jc w:val="both"/>
        <w:rPr>
          <w:rFonts w:ascii="Times New Roman" w:eastAsia="Calibri" w:hAnsi="Times New Roman"/>
          <w:i/>
          <w:sz w:val="28"/>
          <w:szCs w:val="28"/>
          <w:lang w:val="ro-RO" w:eastAsia="ro-RO"/>
        </w:rPr>
      </w:pPr>
      <w:r w:rsidRPr="00206417">
        <w:rPr>
          <w:rFonts w:ascii="Times New Roman" w:eastAsia="Calibri" w:hAnsi="Times New Roman"/>
          <w:i/>
          <w:sz w:val="28"/>
          <w:szCs w:val="28"/>
          <w:lang w:val="ro-RO" w:eastAsia="ro-RO"/>
        </w:rPr>
        <w:t>- dispunerea ridicării silite de obiecte sau înscrisuri (art. 171, alin. (1) din C. proc. pen.);</w:t>
      </w:r>
    </w:p>
    <w:p w:rsidR="005975E0" w:rsidRPr="00206417" w:rsidRDefault="005975E0" w:rsidP="005975E0">
      <w:pPr>
        <w:spacing w:after="0"/>
        <w:jc w:val="both"/>
        <w:rPr>
          <w:rFonts w:ascii="Times New Roman" w:eastAsia="Calibri" w:hAnsi="Times New Roman"/>
          <w:i/>
          <w:sz w:val="28"/>
          <w:szCs w:val="28"/>
          <w:lang w:val="ro-RO" w:eastAsia="ro-RO"/>
        </w:rPr>
      </w:pPr>
      <w:r w:rsidRPr="00206417">
        <w:rPr>
          <w:rFonts w:ascii="Times New Roman" w:eastAsia="Calibri" w:hAnsi="Times New Roman"/>
          <w:i/>
          <w:sz w:val="28"/>
          <w:szCs w:val="28"/>
          <w:lang w:val="ro-RO" w:eastAsia="ro-RO"/>
        </w:rPr>
        <w:t>- dispunerea efectuării constatării (art. 172, alin. (9) şi 181</w:t>
      </w:r>
      <w:r w:rsidRPr="00206417">
        <w:rPr>
          <w:rFonts w:ascii="Times New Roman" w:eastAsia="Calibri" w:hAnsi="Times New Roman"/>
          <w:i/>
          <w:sz w:val="28"/>
          <w:szCs w:val="28"/>
          <w:vertAlign w:val="superscript"/>
          <w:lang w:val="ro-RO" w:eastAsia="ro-RO"/>
        </w:rPr>
        <w:t xml:space="preserve">1 </w:t>
      </w:r>
      <w:r w:rsidRPr="00206417">
        <w:rPr>
          <w:rFonts w:ascii="Times New Roman" w:eastAsia="Calibri" w:hAnsi="Times New Roman"/>
          <w:i/>
          <w:sz w:val="28"/>
          <w:szCs w:val="28"/>
          <w:lang w:val="ro-RO" w:eastAsia="ro-RO"/>
        </w:rPr>
        <w:t>din C. proc. pen.);</w:t>
      </w:r>
    </w:p>
    <w:p w:rsidR="005975E0" w:rsidRPr="00206417" w:rsidRDefault="005975E0" w:rsidP="005975E0">
      <w:pPr>
        <w:spacing w:after="0"/>
        <w:jc w:val="both"/>
        <w:rPr>
          <w:rFonts w:ascii="Times New Roman" w:eastAsia="Calibri" w:hAnsi="Times New Roman"/>
          <w:i/>
          <w:sz w:val="28"/>
          <w:szCs w:val="28"/>
          <w:lang w:val="ro-RO" w:eastAsia="ro-RO"/>
        </w:rPr>
      </w:pPr>
      <w:r w:rsidRPr="00206417">
        <w:rPr>
          <w:rFonts w:ascii="Times New Roman" w:eastAsia="Calibri" w:hAnsi="Times New Roman"/>
          <w:i/>
          <w:sz w:val="28"/>
          <w:szCs w:val="28"/>
          <w:lang w:val="ro-RO" w:eastAsia="ro-RO"/>
        </w:rPr>
        <w:lastRenderedPageBreak/>
        <w:t>- dispunerea efectuării expertizei/expertizei genetice judiciare/expertizei medico-legale psihiatrice (art.  172, alin. (2) şi (6)/art. 191, alin. (1)/art. 184, alin. (1) din C. proc. pen.);</w:t>
      </w:r>
    </w:p>
    <w:p w:rsidR="005975E0" w:rsidRPr="00206417" w:rsidRDefault="005975E0" w:rsidP="005975E0">
      <w:pPr>
        <w:spacing w:after="0"/>
        <w:jc w:val="both"/>
        <w:rPr>
          <w:rFonts w:ascii="Times New Roman" w:eastAsia="Calibri" w:hAnsi="Times New Roman"/>
          <w:i/>
          <w:sz w:val="28"/>
          <w:szCs w:val="28"/>
          <w:lang w:val="ro-RO" w:eastAsia="ro-RO"/>
        </w:rPr>
      </w:pPr>
      <w:r w:rsidRPr="00206417">
        <w:rPr>
          <w:rFonts w:ascii="Times New Roman" w:eastAsia="Calibri" w:hAnsi="Times New Roman"/>
          <w:i/>
          <w:sz w:val="28"/>
          <w:szCs w:val="28"/>
          <w:lang w:val="ro-RO" w:eastAsia="ro-RO"/>
        </w:rPr>
        <w:t>- dispunerea prezentării scriptelor de comparaţie (art. 183, alin. (1) din C. proc. pen.);</w:t>
      </w:r>
    </w:p>
    <w:p w:rsidR="005975E0" w:rsidRPr="00206417" w:rsidRDefault="005975E0" w:rsidP="005975E0">
      <w:pPr>
        <w:spacing w:after="0"/>
        <w:jc w:val="both"/>
        <w:rPr>
          <w:rFonts w:ascii="Times New Roman" w:eastAsia="Calibri" w:hAnsi="Times New Roman"/>
          <w:i/>
          <w:sz w:val="28"/>
          <w:szCs w:val="28"/>
          <w:lang w:val="ro-RO" w:eastAsia="ro-RO"/>
        </w:rPr>
      </w:pPr>
      <w:r w:rsidRPr="00206417">
        <w:rPr>
          <w:rFonts w:ascii="Times New Roman" w:eastAsia="Calibri" w:hAnsi="Times New Roman"/>
          <w:i/>
          <w:sz w:val="28"/>
          <w:szCs w:val="28"/>
          <w:lang w:val="ro-RO" w:eastAsia="ro-RO"/>
        </w:rPr>
        <w:t>- dispunerea autopsiei medico-legale/autopsiei fetusului/ autopsiei nou-născutului (art. 185, alin. (1)/art. 187, alin. (1)/art. 187, alin. (2) din C. proc. pen.);</w:t>
      </w:r>
    </w:p>
    <w:p w:rsidR="005975E0" w:rsidRPr="00206417" w:rsidRDefault="005975E0" w:rsidP="005975E0">
      <w:pPr>
        <w:spacing w:after="0"/>
        <w:jc w:val="both"/>
        <w:rPr>
          <w:rFonts w:ascii="Times New Roman" w:eastAsia="Calibri" w:hAnsi="Times New Roman"/>
          <w:b/>
          <w:i/>
          <w:sz w:val="28"/>
          <w:szCs w:val="28"/>
          <w:lang w:val="ro-RO" w:eastAsia="ro-RO"/>
        </w:rPr>
      </w:pPr>
      <w:r w:rsidRPr="00206417">
        <w:rPr>
          <w:rFonts w:ascii="Times New Roman" w:eastAsia="Calibri" w:hAnsi="Times New Roman"/>
          <w:i/>
          <w:sz w:val="28"/>
          <w:szCs w:val="28"/>
          <w:lang w:val="ro-RO" w:eastAsia="ro-RO"/>
        </w:rPr>
        <w:t>- dispunerea exhumării (art. 186, alin. (1) din C. proc. pen.);</w:t>
      </w:r>
    </w:p>
    <w:p w:rsidR="005975E0" w:rsidRPr="00206417" w:rsidRDefault="005975E0" w:rsidP="005975E0">
      <w:pPr>
        <w:spacing w:after="0"/>
        <w:jc w:val="both"/>
        <w:rPr>
          <w:rFonts w:ascii="Times New Roman" w:eastAsia="Calibri" w:hAnsi="Times New Roman"/>
          <w:i/>
          <w:sz w:val="28"/>
          <w:szCs w:val="28"/>
          <w:lang w:val="ro-RO" w:eastAsia="ro-RO"/>
        </w:rPr>
      </w:pPr>
      <w:r w:rsidRPr="00206417">
        <w:rPr>
          <w:rFonts w:ascii="Times New Roman" w:eastAsia="Calibri" w:hAnsi="Times New Roman"/>
          <w:b/>
          <w:i/>
          <w:sz w:val="28"/>
          <w:szCs w:val="28"/>
          <w:lang w:val="ro-RO" w:eastAsia="ro-RO"/>
        </w:rPr>
        <w:t xml:space="preserve">- </w:t>
      </w:r>
      <w:r w:rsidRPr="00206417">
        <w:rPr>
          <w:rFonts w:ascii="Times New Roman" w:eastAsia="Calibri" w:hAnsi="Times New Roman"/>
          <w:i/>
          <w:sz w:val="28"/>
          <w:szCs w:val="28"/>
          <w:lang w:val="ro-RO" w:eastAsia="ro-RO"/>
        </w:rPr>
        <w:t>dispunerea analizei toxicologice (art. 188, alin. (1) din C. proc. pen.);</w:t>
      </w:r>
    </w:p>
    <w:p w:rsidR="005975E0" w:rsidRPr="00206417" w:rsidRDefault="005975E0" w:rsidP="005975E0">
      <w:pPr>
        <w:spacing w:after="0"/>
        <w:jc w:val="both"/>
        <w:rPr>
          <w:rFonts w:ascii="Times New Roman" w:eastAsia="Calibri" w:hAnsi="Times New Roman"/>
          <w:i/>
          <w:sz w:val="28"/>
          <w:szCs w:val="28"/>
          <w:lang w:val="ro-RO" w:eastAsia="ro-RO"/>
        </w:rPr>
      </w:pPr>
      <w:r w:rsidRPr="00206417">
        <w:rPr>
          <w:rFonts w:ascii="Times New Roman" w:eastAsia="Calibri" w:hAnsi="Times New Roman"/>
          <w:i/>
          <w:sz w:val="28"/>
          <w:szCs w:val="28"/>
          <w:lang w:val="ro-RO" w:eastAsia="ro-RO"/>
        </w:rPr>
        <w:t>- dispunerea efectuării examinării fizice (art. 190, alin. (2) şi (3) din C. proc. pen.);</w:t>
      </w:r>
    </w:p>
    <w:p w:rsidR="005975E0" w:rsidRPr="00206417" w:rsidRDefault="005975E0" w:rsidP="005975E0">
      <w:pPr>
        <w:spacing w:after="0"/>
        <w:jc w:val="both"/>
        <w:rPr>
          <w:rFonts w:ascii="Times New Roman" w:eastAsia="Calibri" w:hAnsi="Times New Roman"/>
          <w:b/>
          <w:i/>
          <w:sz w:val="28"/>
          <w:szCs w:val="28"/>
          <w:lang w:val="ro-RO" w:eastAsia="ro-RO"/>
        </w:rPr>
      </w:pPr>
      <w:r w:rsidRPr="00206417">
        <w:rPr>
          <w:rFonts w:ascii="Times New Roman" w:eastAsia="Calibri" w:hAnsi="Times New Roman"/>
          <w:i/>
          <w:sz w:val="28"/>
          <w:szCs w:val="28"/>
          <w:lang w:val="ro-RO" w:eastAsia="ro-RO"/>
        </w:rPr>
        <w:t>- dispunerea comisiei rogatorii (art. 200, alin. (4) din C. proc. pen.);</w:t>
      </w:r>
    </w:p>
    <w:p w:rsidR="005975E0" w:rsidRPr="00206417" w:rsidRDefault="005975E0" w:rsidP="005975E0">
      <w:pPr>
        <w:spacing w:after="0"/>
        <w:jc w:val="both"/>
        <w:rPr>
          <w:rFonts w:ascii="Times New Roman" w:eastAsia="Calibri" w:hAnsi="Times New Roman"/>
          <w:i/>
          <w:sz w:val="28"/>
          <w:szCs w:val="28"/>
          <w:lang w:val="ro-RO" w:eastAsia="ro-RO"/>
        </w:rPr>
      </w:pPr>
      <w:r w:rsidRPr="00206417">
        <w:rPr>
          <w:rFonts w:ascii="Times New Roman" w:eastAsia="Calibri" w:hAnsi="Times New Roman"/>
          <w:i/>
          <w:sz w:val="28"/>
          <w:szCs w:val="28"/>
          <w:lang w:val="ro-RO" w:eastAsia="ro-RO"/>
        </w:rPr>
        <w:t>- dispunerea delegării (art. 201, alin. (2) din C. proc. pen.);</w:t>
      </w:r>
    </w:p>
    <w:p w:rsidR="005975E0" w:rsidRPr="00206417" w:rsidRDefault="005975E0" w:rsidP="005975E0">
      <w:pPr>
        <w:autoSpaceDE w:val="0"/>
        <w:autoSpaceDN w:val="0"/>
        <w:adjustRightInd w:val="0"/>
        <w:spacing w:after="0"/>
        <w:jc w:val="both"/>
        <w:rPr>
          <w:rFonts w:ascii="Times New Roman" w:eastAsia="Calibri" w:hAnsi="Times New Roman"/>
          <w:i/>
          <w:sz w:val="28"/>
          <w:szCs w:val="28"/>
          <w:lang w:val="ro-RO" w:eastAsia="ro-RO"/>
        </w:rPr>
      </w:pPr>
      <w:r w:rsidRPr="00206417">
        <w:rPr>
          <w:rFonts w:ascii="Times New Roman" w:eastAsia="Calibri" w:hAnsi="Times New Roman"/>
          <w:i/>
          <w:sz w:val="28"/>
          <w:szCs w:val="28"/>
          <w:lang w:val="ro-RO" w:eastAsia="ro-RO"/>
        </w:rPr>
        <w:t>- luarea măsurilor de ocrotire în caz de arestare preventivă în cursul urmăririi penale (art. 229, alin. (1) din C. proc. pen.);</w:t>
      </w:r>
    </w:p>
    <w:p w:rsidR="005975E0" w:rsidRPr="00206417" w:rsidRDefault="005975E0" w:rsidP="005975E0">
      <w:pPr>
        <w:autoSpaceDE w:val="0"/>
        <w:autoSpaceDN w:val="0"/>
        <w:adjustRightInd w:val="0"/>
        <w:spacing w:after="0"/>
        <w:jc w:val="both"/>
        <w:rPr>
          <w:rFonts w:ascii="Times New Roman" w:eastAsia="Calibri" w:hAnsi="Times New Roman"/>
          <w:i/>
          <w:sz w:val="28"/>
          <w:szCs w:val="28"/>
          <w:lang w:val="ro-RO" w:eastAsia="ro-RO"/>
        </w:rPr>
      </w:pPr>
      <w:r w:rsidRPr="00206417">
        <w:rPr>
          <w:rFonts w:ascii="Times New Roman" w:eastAsia="Calibri" w:hAnsi="Times New Roman"/>
          <w:i/>
          <w:sz w:val="28"/>
          <w:szCs w:val="28"/>
          <w:lang w:val="ro-RO" w:eastAsia="ro-RO"/>
        </w:rPr>
        <w:t>- aplicarea provizorie a măsurilor de siguranţă cu caracter medical (art. 245 şi urm. din C. proc. pen.);</w:t>
      </w:r>
    </w:p>
    <w:p w:rsidR="005975E0" w:rsidRPr="00206417" w:rsidRDefault="005975E0" w:rsidP="005975E0">
      <w:pPr>
        <w:spacing w:after="0"/>
        <w:jc w:val="both"/>
        <w:rPr>
          <w:rFonts w:ascii="Times New Roman" w:eastAsia="Calibri" w:hAnsi="Times New Roman"/>
          <w:i/>
          <w:sz w:val="28"/>
          <w:szCs w:val="28"/>
          <w:lang w:val="ro-RO" w:eastAsia="ro-RO"/>
        </w:rPr>
      </w:pPr>
      <w:r w:rsidRPr="00206417">
        <w:rPr>
          <w:rFonts w:ascii="Times New Roman" w:eastAsia="Calibri" w:hAnsi="Times New Roman"/>
          <w:i/>
          <w:sz w:val="28"/>
          <w:szCs w:val="28"/>
          <w:lang w:val="ro-RO" w:eastAsia="ro-RO"/>
        </w:rPr>
        <w:t>- dispunerea restituirii lucrurilor (art. 255, alin. (1) din C. proc. pen.);</w:t>
      </w:r>
    </w:p>
    <w:p w:rsidR="005975E0" w:rsidRPr="00206417" w:rsidRDefault="005975E0" w:rsidP="005975E0">
      <w:pPr>
        <w:spacing w:after="0"/>
        <w:jc w:val="both"/>
        <w:rPr>
          <w:rFonts w:ascii="Times New Roman" w:eastAsia="Calibri" w:hAnsi="Times New Roman"/>
          <w:i/>
          <w:sz w:val="28"/>
          <w:szCs w:val="28"/>
          <w:lang w:val="ro-RO" w:eastAsia="ro-RO"/>
        </w:rPr>
      </w:pPr>
      <w:r w:rsidRPr="00206417">
        <w:rPr>
          <w:rFonts w:ascii="Times New Roman" w:eastAsia="Calibri" w:hAnsi="Times New Roman"/>
          <w:i/>
          <w:sz w:val="28"/>
          <w:szCs w:val="28"/>
          <w:lang w:val="ro-RO" w:eastAsia="ro-RO"/>
        </w:rPr>
        <w:t>- infirmarea actului sau a măsurii procesuale (art. 304, alin. (1) şi (2) din C. proc. pen.);</w:t>
      </w:r>
    </w:p>
    <w:p w:rsidR="005975E0" w:rsidRPr="00206417" w:rsidRDefault="005975E0" w:rsidP="005975E0">
      <w:pPr>
        <w:tabs>
          <w:tab w:val="left" w:pos="180"/>
        </w:tabs>
        <w:spacing w:after="0"/>
        <w:jc w:val="both"/>
        <w:rPr>
          <w:rFonts w:ascii="Times New Roman" w:eastAsia="Calibri" w:hAnsi="Times New Roman"/>
          <w:i/>
          <w:sz w:val="28"/>
          <w:szCs w:val="28"/>
          <w:lang w:val="ro-RO" w:eastAsia="ro-RO"/>
        </w:rPr>
      </w:pPr>
      <w:r w:rsidRPr="00206417">
        <w:rPr>
          <w:rFonts w:ascii="Times New Roman" w:eastAsia="Calibri" w:hAnsi="Times New Roman"/>
          <w:i/>
          <w:sz w:val="28"/>
          <w:szCs w:val="28"/>
          <w:lang w:val="ro-RO" w:eastAsia="ro-RO"/>
        </w:rPr>
        <w:t>- admiterea/respingerea cererilor de administrare a probelor (art. 306, alin. (4) din C. proc. pen.);</w:t>
      </w:r>
    </w:p>
    <w:p w:rsidR="005975E0" w:rsidRPr="00206417" w:rsidRDefault="005975E0" w:rsidP="005975E0">
      <w:pPr>
        <w:spacing w:after="0"/>
        <w:jc w:val="both"/>
        <w:rPr>
          <w:rFonts w:ascii="Times New Roman" w:eastAsia="Calibri" w:hAnsi="Times New Roman"/>
          <w:i/>
          <w:sz w:val="28"/>
          <w:szCs w:val="28"/>
          <w:lang w:val="ro-RO" w:eastAsia="ro-RO"/>
        </w:rPr>
      </w:pPr>
      <w:r w:rsidRPr="00206417">
        <w:rPr>
          <w:rFonts w:ascii="Times New Roman" w:eastAsia="Calibri" w:hAnsi="Times New Roman"/>
          <w:i/>
          <w:sz w:val="28"/>
          <w:szCs w:val="28"/>
          <w:lang w:val="ro-RO" w:eastAsia="ro-RO"/>
        </w:rPr>
        <w:t xml:space="preserve">-  extinderea urmăririi penale sau schimbarea încadrării juridice (art. 311, alin. (1) din C. proc. pen.); </w:t>
      </w:r>
    </w:p>
    <w:p w:rsidR="005975E0" w:rsidRPr="00206417" w:rsidRDefault="005975E0" w:rsidP="005975E0">
      <w:pPr>
        <w:spacing w:after="0"/>
        <w:jc w:val="both"/>
        <w:rPr>
          <w:rFonts w:ascii="Times New Roman" w:eastAsia="Calibri" w:hAnsi="Times New Roman"/>
          <w:i/>
          <w:sz w:val="28"/>
          <w:szCs w:val="28"/>
          <w:lang w:val="ro-RO" w:eastAsia="ro-RO"/>
        </w:rPr>
      </w:pPr>
      <w:r w:rsidRPr="00206417">
        <w:rPr>
          <w:rFonts w:ascii="Times New Roman" w:eastAsia="Calibri" w:hAnsi="Times New Roman"/>
          <w:i/>
          <w:sz w:val="28"/>
          <w:szCs w:val="28"/>
          <w:lang w:val="ro-RO" w:eastAsia="ro-RO"/>
        </w:rPr>
        <w:t>- suspendarea urmăririi penale/ reluarea urmăririi penale după suspendare (art. 312, alin. (1)/ art. 333 din C. proc. pen.);</w:t>
      </w:r>
    </w:p>
    <w:p w:rsidR="005975E0" w:rsidRPr="00206417" w:rsidRDefault="005975E0" w:rsidP="005975E0">
      <w:pPr>
        <w:spacing w:after="0"/>
        <w:jc w:val="both"/>
        <w:rPr>
          <w:rFonts w:ascii="Times New Roman" w:eastAsia="Calibri" w:hAnsi="Times New Roman"/>
          <w:i/>
          <w:sz w:val="28"/>
          <w:szCs w:val="28"/>
          <w:lang w:val="ro-RO" w:eastAsia="ro-RO"/>
        </w:rPr>
      </w:pPr>
      <w:r w:rsidRPr="00206417">
        <w:rPr>
          <w:rFonts w:ascii="Times New Roman" w:eastAsia="Calibri" w:hAnsi="Times New Roman"/>
          <w:i/>
          <w:sz w:val="28"/>
          <w:szCs w:val="28"/>
          <w:lang w:val="ro-RO" w:eastAsia="ro-RO"/>
        </w:rPr>
        <w:t>- restituirea cauzei sau trimiterea la alt organ de urmărire penală (art. 323, alin. (1) din C. proc. pen.);</w:t>
      </w:r>
    </w:p>
    <w:p w:rsidR="005975E0" w:rsidRPr="00206417" w:rsidRDefault="005975E0" w:rsidP="005975E0">
      <w:pPr>
        <w:spacing w:after="0"/>
        <w:jc w:val="both"/>
        <w:rPr>
          <w:rFonts w:ascii="Times New Roman" w:eastAsia="Calibri" w:hAnsi="Times New Roman"/>
          <w:i/>
          <w:sz w:val="28"/>
          <w:szCs w:val="28"/>
          <w:lang w:val="ro-RO" w:eastAsia="ro-RO"/>
        </w:rPr>
      </w:pPr>
      <w:r w:rsidRPr="00206417">
        <w:rPr>
          <w:rFonts w:ascii="Times New Roman" w:eastAsia="Calibri" w:hAnsi="Times New Roman"/>
          <w:i/>
          <w:sz w:val="28"/>
          <w:szCs w:val="28"/>
          <w:lang w:val="ro-RO" w:eastAsia="ro-RO"/>
        </w:rPr>
        <w:t>- delegarea efectuării unor acte de urmărire penală (art. 324, alin. (3) din C. proc. pen.);</w:t>
      </w:r>
    </w:p>
    <w:p w:rsidR="005975E0" w:rsidRPr="00206417" w:rsidRDefault="005975E0" w:rsidP="005975E0">
      <w:pPr>
        <w:spacing w:after="0"/>
        <w:jc w:val="both"/>
        <w:rPr>
          <w:rFonts w:ascii="Times New Roman" w:eastAsia="Calibri" w:hAnsi="Times New Roman"/>
          <w:i/>
          <w:sz w:val="28"/>
          <w:szCs w:val="28"/>
          <w:lang w:val="ro-RO" w:eastAsia="ro-RO"/>
        </w:rPr>
      </w:pPr>
      <w:r w:rsidRPr="00206417">
        <w:rPr>
          <w:rFonts w:ascii="Times New Roman" w:eastAsia="Calibri" w:hAnsi="Times New Roman"/>
          <w:i/>
          <w:sz w:val="28"/>
          <w:szCs w:val="28"/>
          <w:lang w:val="ro-RO" w:eastAsia="ro-RO"/>
        </w:rPr>
        <w:t>- preluarea cauzelor de la alte parchete (art. 325 din C. proc. pen.);</w:t>
      </w:r>
    </w:p>
    <w:p w:rsidR="005975E0" w:rsidRPr="00206417" w:rsidRDefault="005975E0" w:rsidP="005975E0">
      <w:pPr>
        <w:spacing w:after="0"/>
        <w:jc w:val="both"/>
        <w:rPr>
          <w:rFonts w:ascii="Times New Roman" w:eastAsia="Calibri" w:hAnsi="Times New Roman"/>
          <w:i/>
          <w:sz w:val="28"/>
          <w:szCs w:val="28"/>
          <w:lang w:val="ro-RO" w:eastAsia="ro-RO"/>
        </w:rPr>
      </w:pPr>
      <w:r w:rsidRPr="00206417">
        <w:rPr>
          <w:rFonts w:ascii="Times New Roman" w:eastAsia="Calibri" w:hAnsi="Times New Roman"/>
          <w:i/>
          <w:sz w:val="28"/>
          <w:szCs w:val="28"/>
          <w:lang w:val="ro-RO" w:eastAsia="ro-RO"/>
        </w:rPr>
        <w:t xml:space="preserve"> - reluarea urmăririi penale în caz de restituire (art. 334, alin. (2) din C. proc. pen.);</w:t>
      </w:r>
    </w:p>
    <w:p w:rsidR="005975E0" w:rsidRPr="00206417" w:rsidRDefault="005975E0" w:rsidP="005975E0">
      <w:pPr>
        <w:spacing w:after="0"/>
        <w:jc w:val="both"/>
        <w:rPr>
          <w:rFonts w:ascii="Times New Roman" w:eastAsia="Calibri" w:hAnsi="Times New Roman"/>
          <w:i/>
          <w:sz w:val="28"/>
          <w:szCs w:val="28"/>
          <w:lang w:val="ro-RO" w:eastAsia="ro-RO"/>
        </w:rPr>
      </w:pPr>
      <w:r w:rsidRPr="00206417">
        <w:rPr>
          <w:rFonts w:ascii="Times New Roman" w:eastAsia="Calibri" w:hAnsi="Times New Roman"/>
          <w:i/>
          <w:sz w:val="28"/>
          <w:szCs w:val="28"/>
          <w:lang w:val="ro-RO" w:eastAsia="ro-RO"/>
        </w:rPr>
        <w:t>- redeschiderea urmăririi penale (art. 335, alin. (2) şi (3) din C. proc. pen.);</w:t>
      </w:r>
    </w:p>
    <w:p w:rsidR="005975E0" w:rsidRPr="00206417" w:rsidRDefault="005975E0" w:rsidP="005975E0">
      <w:pPr>
        <w:spacing w:after="0"/>
        <w:jc w:val="both"/>
        <w:rPr>
          <w:rFonts w:ascii="Times New Roman" w:eastAsia="Calibri" w:hAnsi="Times New Roman"/>
          <w:i/>
          <w:sz w:val="28"/>
          <w:szCs w:val="28"/>
          <w:lang w:val="ro-RO" w:eastAsia="ro-RO"/>
        </w:rPr>
      </w:pPr>
      <w:r w:rsidRPr="00206417">
        <w:rPr>
          <w:rFonts w:ascii="Times New Roman" w:eastAsia="Calibri" w:hAnsi="Times New Roman"/>
          <w:i/>
          <w:sz w:val="28"/>
          <w:szCs w:val="28"/>
          <w:lang w:val="ro-RO" w:eastAsia="ro-RO"/>
        </w:rPr>
        <w:t>- acordul de recunoaştere a vinovăţiei (art. 478, alin. (1) din C. proc. pen.);</w:t>
      </w:r>
    </w:p>
    <w:p w:rsidR="005975E0" w:rsidRPr="00206417" w:rsidRDefault="005975E0" w:rsidP="005975E0">
      <w:pPr>
        <w:spacing w:after="0"/>
        <w:jc w:val="both"/>
        <w:rPr>
          <w:rFonts w:ascii="Times New Roman" w:eastAsia="Calibri" w:hAnsi="Times New Roman"/>
          <w:i/>
          <w:sz w:val="28"/>
          <w:szCs w:val="28"/>
          <w:lang w:val="ro-RO" w:eastAsia="ro-RO"/>
        </w:rPr>
      </w:pPr>
      <w:r w:rsidRPr="00206417">
        <w:rPr>
          <w:rFonts w:ascii="Times New Roman" w:eastAsia="Calibri" w:hAnsi="Times New Roman"/>
          <w:i/>
          <w:sz w:val="28"/>
          <w:szCs w:val="28"/>
          <w:lang w:val="ro-RO" w:eastAsia="ro-RO"/>
        </w:rPr>
        <w:t xml:space="preserve">- orice alte date relevante privind măsurile procesuale sau procedurale dispuse în cursul urmăririi penale de către organele poliţiei judiciare, procuror, JLD sau JCP. </w:t>
      </w:r>
    </w:p>
    <w:p w:rsidR="005975E0" w:rsidRPr="00206417" w:rsidRDefault="005975E0" w:rsidP="005975E0">
      <w:pPr>
        <w:spacing w:after="0"/>
        <w:jc w:val="both"/>
        <w:rPr>
          <w:rFonts w:ascii="Times New Roman" w:eastAsia="Calibri" w:hAnsi="Times New Roman"/>
          <w:i/>
          <w:sz w:val="28"/>
          <w:szCs w:val="28"/>
          <w:lang w:val="ro-RO" w:eastAsia="ro-RO"/>
        </w:rPr>
      </w:pPr>
    </w:p>
    <w:p w:rsidR="005975E0" w:rsidRPr="00206417" w:rsidRDefault="005975E0" w:rsidP="005975E0">
      <w:pPr>
        <w:tabs>
          <w:tab w:val="left" w:pos="540"/>
        </w:tabs>
        <w:spacing w:after="0"/>
        <w:jc w:val="both"/>
        <w:rPr>
          <w:rFonts w:ascii="Times New Roman" w:eastAsia="Calibri" w:hAnsi="Times New Roman"/>
          <w:b/>
          <w:sz w:val="28"/>
          <w:szCs w:val="28"/>
          <w:lang w:val="ro-RO" w:eastAsia="ro-RO"/>
        </w:rPr>
      </w:pPr>
      <w:r w:rsidRPr="00206417">
        <w:rPr>
          <w:rFonts w:ascii="Times New Roman" w:eastAsia="Calibri" w:hAnsi="Times New Roman"/>
          <w:b/>
          <w:sz w:val="28"/>
          <w:szCs w:val="28"/>
          <w:lang w:val="ro-RO" w:eastAsia="ro-RO"/>
        </w:rPr>
        <w:tab/>
        <w:t>VII. LATURA CIVILĂ</w:t>
      </w:r>
    </w:p>
    <w:p w:rsidR="005975E0" w:rsidRPr="00206417" w:rsidRDefault="005975E0" w:rsidP="005975E0">
      <w:pPr>
        <w:tabs>
          <w:tab w:val="left" w:pos="540"/>
        </w:tabs>
        <w:spacing w:after="0"/>
        <w:jc w:val="both"/>
        <w:rPr>
          <w:rFonts w:ascii="Times New Roman" w:eastAsia="Calibri" w:hAnsi="Times New Roman"/>
          <w:b/>
          <w:sz w:val="28"/>
          <w:szCs w:val="28"/>
          <w:lang w:val="ro-RO" w:eastAsia="ro-RO"/>
        </w:rPr>
      </w:pPr>
    </w:p>
    <w:p w:rsidR="005975E0" w:rsidRPr="00206417" w:rsidRDefault="005975E0" w:rsidP="005975E0">
      <w:pPr>
        <w:spacing w:after="0"/>
        <w:jc w:val="both"/>
        <w:rPr>
          <w:rFonts w:ascii="Times New Roman" w:eastAsia="Calibri" w:hAnsi="Times New Roman"/>
          <w:b/>
          <w:i/>
          <w:sz w:val="28"/>
          <w:szCs w:val="28"/>
          <w:lang w:val="ro-RO" w:eastAsia="ro-RO"/>
        </w:rPr>
      </w:pPr>
      <w:r w:rsidRPr="00206417">
        <w:rPr>
          <w:rFonts w:ascii="Times New Roman" w:eastAsia="Calibri" w:hAnsi="Times New Roman"/>
          <w:b/>
          <w:i/>
          <w:sz w:val="28"/>
          <w:szCs w:val="28"/>
          <w:lang w:val="ro-RO" w:eastAsia="ro-RO"/>
        </w:rPr>
        <w:t>Aspecte esenţiale privind exercitarea acţiunii civile, după caz:</w:t>
      </w:r>
    </w:p>
    <w:p w:rsidR="005975E0" w:rsidRPr="00206417" w:rsidRDefault="005975E0" w:rsidP="005975E0">
      <w:pPr>
        <w:tabs>
          <w:tab w:val="left" w:pos="540"/>
        </w:tabs>
        <w:spacing w:after="0"/>
        <w:jc w:val="both"/>
        <w:rPr>
          <w:rFonts w:ascii="Times New Roman" w:eastAsia="Calibri" w:hAnsi="Times New Roman"/>
          <w:sz w:val="28"/>
          <w:szCs w:val="28"/>
          <w:lang w:val="ro-RO" w:eastAsia="ro-RO"/>
        </w:rPr>
      </w:pPr>
      <w:r w:rsidRPr="00206417">
        <w:rPr>
          <w:rFonts w:ascii="Times New Roman" w:eastAsia="Calibri" w:hAnsi="Times New Roman"/>
          <w:sz w:val="28"/>
          <w:szCs w:val="28"/>
          <w:lang w:val="ro-RO" w:eastAsia="ro-RO"/>
        </w:rPr>
        <w:tab/>
        <w:t xml:space="preserve">Persoana vătămată …...... a  declarat că nu doreşte să participe la procesul penal, urmând a fi audiată ca martor </w:t>
      </w:r>
      <w:r w:rsidRPr="00206417">
        <w:rPr>
          <w:rFonts w:ascii="Times New Roman" w:eastAsia="Calibri" w:hAnsi="Times New Roman"/>
          <w:i/>
          <w:sz w:val="28"/>
          <w:szCs w:val="28"/>
          <w:lang w:val="ro-RO" w:eastAsia="ro-RO"/>
        </w:rPr>
        <w:t>(dacă este cazul, conform art. 81, alin. (2) din C. proc. pen.).</w:t>
      </w:r>
      <w:r w:rsidRPr="00206417">
        <w:rPr>
          <w:rFonts w:ascii="Times New Roman" w:eastAsia="Calibri" w:hAnsi="Times New Roman"/>
          <w:sz w:val="28"/>
          <w:szCs w:val="28"/>
          <w:lang w:val="ro-RO" w:eastAsia="ro-RO"/>
        </w:rPr>
        <w:t xml:space="preserve"> </w:t>
      </w:r>
    </w:p>
    <w:p w:rsidR="005975E0" w:rsidRPr="00206417" w:rsidRDefault="005975E0" w:rsidP="005975E0">
      <w:pPr>
        <w:tabs>
          <w:tab w:val="left" w:pos="540"/>
        </w:tabs>
        <w:spacing w:after="0"/>
        <w:jc w:val="both"/>
        <w:rPr>
          <w:rFonts w:ascii="Times New Roman" w:eastAsia="Calibri" w:hAnsi="Times New Roman"/>
          <w:sz w:val="28"/>
          <w:szCs w:val="28"/>
          <w:lang w:val="ro-RO" w:eastAsia="ro-RO"/>
        </w:rPr>
      </w:pPr>
      <w:r w:rsidRPr="00206417">
        <w:rPr>
          <w:rFonts w:ascii="Times New Roman" w:eastAsia="Calibri" w:hAnsi="Times New Roman"/>
          <w:sz w:val="28"/>
          <w:szCs w:val="28"/>
          <w:lang w:val="ro-RO" w:eastAsia="ro-RO"/>
        </w:rPr>
        <w:tab/>
        <w:t>Conform prevederilor art. 20 din C. proc. pen., persoana vătămată (</w:t>
      </w:r>
      <w:r w:rsidRPr="00206417">
        <w:rPr>
          <w:rFonts w:ascii="Times New Roman" w:eastAsia="Calibri" w:hAnsi="Times New Roman"/>
          <w:i/>
          <w:sz w:val="28"/>
          <w:szCs w:val="28"/>
          <w:lang w:val="ro-RO" w:eastAsia="ro-RO"/>
        </w:rPr>
        <w:t>succesorii acesteia</w:t>
      </w:r>
      <w:r w:rsidRPr="00206417">
        <w:rPr>
          <w:rFonts w:ascii="Times New Roman" w:eastAsia="Calibri" w:hAnsi="Times New Roman"/>
          <w:sz w:val="28"/>
          <w:szCs w:val="28"/>
          <w:lang w:val="ro-RO" w:eastAsia="ro-RO"/>
        </w:rPr>
        <w:t xml:space="preserve">) ..... s-a constituit parte civilă împotriva </w:t>
      </w:r>
      <w:r w:rsidRPr="00206417">
        <w:rPr>
          <w:rFonts w:ascii="Times New Roman" w:eastAsia="Calibri" w:hAnsi="Times New Roman"/>
          <w:i/>
          <w:sz w:val="28"/>
          <w:szCs w:val="28"/>
          <w:lang w:val="ro-RO" w:eastAsia="ro-RO"/>
        </w:rPr>
        <w:t xml:space="preserve">inculpatului şi/sau a părţii responsabile </w:t>
      </w:r>
      <w:r w:rsidRPr="00206417">
        <w:rPr>
          <w:rFonts w:ascii="Times New Roman" w:eastAsia="Calibri" w:hAnsi="Times New Roman"/>
          <w:i/>
          <w:sz w:val="28"/>
          <w:szCs w:val="28"/>
          <w:lang w:val="ro-RO" w:eastAsia="ro-RO"/>
        </w:rPr>
        <w:lastRenderedPageBreak/>
        <w:t>civilmente</w:t>
      </w:r>
      <w:r w:rsidRPr="00206417">
        <w:rPr>
          <w:rFonts w:ascii="Times New Roman" w:eastAsia="Calibri" w:hAnsi="Times New Roman"/>
          <w:sz w:val="28"/>
          <w:szCs w:val="28"/>
          <w:lang w:val="ro-RO" w:eastAsia="ro-RO"/>
        </w:rPr>
        <w:t xml:space="preserve"> ..... conform </w:t>
      </w:r>
      <w:r w:rsidRPr="00206417">
        <w:rPr>
          <w:rFonts w:ascii="Times New Roman" w:eastAsia="Calibri" w:hAnsi="Times New Roman"/>
          <w:i/>
          <w:sz w:val="28"/>
          <w:szCs w:val="28"/>
          <w:lang w:val="ro-RO" w:eastAsia="ro-RO"/>
        </w:rPr>
        <w:t>declaraţiei/procesului verbal</w:t>
      </w:r>
      <w:r w:rsidRPr="00206417">
        <w:rPr>
          <w:rFonts w:ascii="Times New Roman" w:eastAsia="Calibri" w:hAnsi="Times New Roman"/>
          <w:sz w:val="28"/>
          <w:szCs w:val="28"/>
          <w:lang w:val="ro-RO" w:eastAsia="ro-RO"/>
        </w:rPr>
        <w:t xml:space="preserve"> din .....  cu suma de....... reprezentând prejudiciul </w:t>
      </w:r>
      <w:r w:rsidRPr="00206417">
        <w:rPr>
          <w:rFonts w:ascii="Times New Roman" w:eastAsia="Calibri" w:hAnsi="Times New Roman"/>
          <w:i/>
          <w:sz w:val="28"/>
          <w:szCs w:val="28"/>
          <w:lang w:val="ro-RO" w:eastAsia="ro-RO"/>
        </w:rPr>
        <w:t>material şi/sau moral</w:t>
      </w:r>
      <w:r w:rsidRPr="00206417">
        <w:rPr>
          <w:rFonts w:ascii="Times New Roman" w:eastAsia="Calibri" w:hAnsi="Times New Roman"/>
          <w:sz w:val="28"/>
          <w:szCs w:val="28"/>
          <w:lang w:val="ro-RO" w:eastAsia="ro-RO"/>
        </w:rPr>
        <w:t xml:space="preserve"> produs prin comiterea faptei de către inculpat(a).</w:t>
      </w:r>
    </w:p>
    <w:p w:rsidR="005975E0" w:rsidRPr="00206417" w:rsidRDefault="005975E0" w:rsidP="005975E0">
      <w:pPr>
        <w:tabs>
          <w:tab w:val="left" w:pos="540"/>
        </w:tabs>
        <w:autoSpaceDE w:val="0"/>
        <w:autoSpaceDN w:val="0"/>
        <w:adjustRightInd w:val="0"/>
        <w:spacing w:after="0"/>
        <w:jc w:val="both"/>
        <w:rPr>
          <w:rFonts w:ascii="Times New Roman" w:eastAsia="Calibri" w:hAnsi="Times New Roman"/>
          <w:iCs/>
          <w:sz w:val="28"/>
          <w:szCs w:val="28"/>
          <w:lang w:val="ro-RO" w:eastAsia="ro-RO"/>
        </w:rPr>
      </w:pPr>
      <w:r w:rsidRPr="00206417">
        <w:rPr>
          <w:rFonts w:ascii="Times New Roman" w:eastAsia="Calibri" w:hAnsi="Times New Roman"/>
          <w:iCs/>
          <w:sz w:val="28"/>
          <w:szCs w:val="28"/>
          <w:lang w:val="ro-RO" w:eastAsia="ro-RO"/>
        </w:rPr>
        <w:tab/>
        <w:t xml:space="preserve">Întrucât persoana vătămată ....... este </w:t>
      </w:r>
      <w:r w:rsidRPr="00206417">
        <w:rPr>
          <w:rFonts w:ascii="Times New Roman" w:eastAsia="Calibri" w:hAnsi="Times New Roman"/>
          <w:i/>
          <w:iCs/>
          <w:sz w:val="28"/>
          <w:szCs w:val="28"/>
          <w:lang w:val="ro-RO" w:eastAsia="ro-RO"/>
        </w:rPr>
        <w:t>lipsită de capacitate de exerciţiu/are capacitate de exerciţiu restrânsă</w:t>
      </w:r>
      <w:r w:rsidRPr="00206417">
        <w:rPr>
          <w:rFonts w:ascii="Times New Roman" w:eastAsia="Calibri" w:hAnsi="Times New Roman"/>
          <w:iCs/>
          <w:sz w:val="28"/>
          <w:szCs w:val="28"/>
          <w:lang w:val="ro-RO" w:eastAsia="ro-RO"/>
        </w:rPr>
        <w:t xml:space="preserve">, acţiunea civilă se exercită în numele acesteia </w:t>
      </w:r>
      <w:r w:rsidRPr="00206417">
        <w:rPr>
          <w:rFonts w:ascii="Times New Roman" w:eastAsia="Calibri" w:hAnsi="Times New Roman"/>
          <w:i/>
          <w:iCs/>
          <w:sz w:val="28"/>
          <w:szCs w:val="28"/>
          <w:lang w:val="ro-RO" w:eastAsia="ro-RO"/>
        </w:rPr>
        <w:t>de către reprezentantul său legal .../de către procuror</w:t>
      </w:r>
      <w:r w:rsidRPr="00206417">
        <w:rPr>
          <w:rFonts w:ascii="Times New Roman" w:eastAsia="Calibri" w:hAnsi="Times New Roman"/>
          <w:iCs/>
          <w:sz w:val="28"/>
          <w:szCs w:val="28"/>
          <w:lang w:val="ro-RO" w:eastAsia="ro-RO"/>
        </w:rPr>
        <w:t xml:space="preserve">, în condiţiile art. 19, alin. (3) şi 20 alin. (1) şi (2) din C. proc. pen.. </w:t>
      </w:r>
    </w:p>
    <w:p w:rsidR="005975E0" w:rsidRPr="00206417" w:rsidRDefault="005975E0" w:rsidP="005975E0">
      <w:pPr>
        <w:tabs>
          <w:tab w:val="left" w:pos="540"/>
        </w:tabs>
        <w:autoSpaceDE w:val="0"/>
        <w:autoSpaceDN w:val="0"/>
        <w:adjustRightInd w:val="0"/>
        <w:spacing w:after="0"/>
        <w:jc w:val="both"/>
        <w:rPr>
          <w:rFonts w:ascii="Times New Roman" w:eastAsia="Calibri" w:hAnsi="Times New Roman"/>
          <w:iCs/>
          <w:sz w:val="28"/>
          <w:szCs w:val="28"/>
          <w:lang w:val="ro-RO" w:eastAsia="ro-RO"/>
        </w:rPr>
      </w:pPr>
      <w:r w:rsidRPr="00206417">
        <w:rPr>
          <w:rFonts w:ascii="Times New Roman" w:eastAsia="Calibri" w:hAnsi="Times New Roman"/>
          <w:iCs/>
          <w:sz w:val="28"/>
          <w:szCs w:val="28"/>
          <w:lang w:val="ro-RO" w:eastAsia="ro-RO"/>
        </w:rPr>
        <w:tab/>
        <w:t xml:space="preserve">Potrivit prevederilor </w:t>
      </w:r>
      <w:r w:rsidRPr="00206417">
        <w:rPr>
          <w:rFonts w:ascii="Times New Roman" w:eastAsia="Calibri" w:hAnsi="Times New Roman"/>
          <w:i/>
          <w:iCs/>
          <w:sz w:val="28"/>
          <w:szCs w:val="28"/>
          <w:lang w:val="ro-RO" w:eastAsia="ro-RO"/>
        </w:rPr>
        <w:t>art. 21, alin. (1)/alin. (2)</w:t>
      </w:r>
      <w:r w:rsidRPr="00206417">
        <w:rPr>
          <w:rFonts w:ascii="Times New Roman" w:eastAsia="Calibri" w:hAnsi="Times New Roman"/>
          <w:iCs/>
          <w:sz w:val="28"/>
          <w:szCs w:val="28"/>
          <w:lang w:val="ro-RO" w:eastAsia="ro-RO"/>
        </w:rPr>
        <w:t xml:space="preserve"> din C. proc. pen., la cererea </w:t>
      </w:r>
      <w:r w:rsidRPr="00206417">
        <w:rPr>
          <w:rFonts w:ascii="Times New Roman" w:eastAsia="Calibri" w:hAnsi="Times New Roman"/>
          <w:i/>
          <w:iCs/>
          <w:sz w:val="28"/>
          <w:szCs w:val="28"/>
          <w:lang w:val="ro-RO" w:eastAsia="ro-RO"/>
        </w:rPr>
        <w:t>......../procurorului</w:t>
      </w:r>
      <w:r w:rsidRPr="00206417">
        <w:rPr>
          <w:rFonts w:ascii="Times New Roman" w:eastAsia="Calibri" w:hAnsi="Times New Roman"/>
          <w:iCs/>
          <w:sz w:val="28"/>
          <w:szCs w:val="28"/>
          <w:lang w:val="ro-RO" w:eastAsia="ro-RO"/>
        </w:rPr>
        <w:t xml:space="preserve"> a fost introdus(ă) în procesul penal ca parte responsabilă civilmente ....</w:t>
      </w:r>
    </w:p>
    <w:p w:rsidR="005975E0" w:rsidRPr="00206417" w:rsidRDefault="005975E0" w:rsidP="005975E0">
      <w:pPr>
        <w:tabs>
          <w:tab w:val="left" w:pos="540"/>
        </w:tabs>
        <w:spacing w:after="0"/>
        <w:jc w:val="both"/>
        <w:rPr>
          <w:rFonts w:ascii="Times New Roman" w:eastAsia="Calibri" w:hAnsi="Times New Roman"/>
          <w:sz w:val="28"/>
          <w:szCs w:val="28"/>
          <w:lang w:val="ro-RO" w:eastAsia="ro-RO"/>
        </w:rPr>
      </w:pPr>
      <w:r w:rsidRPr="00206417">
        <w:rPr>
          <w:rFonts w:ascii="Times New Roman" w:eastAsia="Calibri" w:hAnsi="Times New Roman"/>
          <w:i/>
          <w:sz w:val="28"/>
          <w:szCs w:val="28"/>
          <w:lang w:val="ro-RO" w:eastAsia="ro-RO"/>
        </w:rPr>
        <w:tab/>
        <w:t xml:space="preserve">Persoanei vătămate/părţii civile/părţii responsabile civilmente </w:t>
      </w:r>
      <w:r w:rsidRPr="00206417">
        <w:rPr>
          <w:rFonts w:ascii="Times New Roman" w:eastAsia="Calibri" w:hAnsi="Times New Roman"/>
          <w:sz w:val="28"/>
          <w:szCs w:val="28"/>
          <w:lang w:val="ro-RO" w:eastAsia="ro-RO"/>
        </w:rPr>
        <w:t>i-a fost asigurată</w:t>
      </w:r>
      <w:r w:rsidRPr="00206417">
        <w:rPr>
          <w:rFonts w:ascii="Times New Roman" w:eastAsia="Calibri" w:hAnsi="Times New Roman"/>
          <w:i/>
          <w:sz w:val="28"/>
          <w:szCs w:val="28"/>
          <w:lang w:val="ro-RO" w:eastAsia="ro-RO"/>
        </w:rPr>
        <w:t xml:space="preserve"> </w:t>
      </w:r>
      <w:r w:rsidRPr="00206417">
        <w:rPr>
          <w:rFonts w:ascii="Times New Roman" w:eastAsia="Calibri" w:hAnsi="Times New Roman"/>
          <w:sz w:val="28"/>
          <w:szCs w:val="28"/>
          <w:lang w:val="ro-RO" w:eastAsia="ro-RO"/>
        </w:rPr>
        <w:t xml:space="preserve">asistenţa juridică în timpul urmăririi penale fiind asistată de avocatul </w:t>
      </w:r>
      <w:r w:rsidRPr="00206417">
        <w:rPr>
          <w:rFonts w:ascii="Times New Roman" w:eastAsia="Calibri" w:hAnsi="Times New Roman"/>
          <w:i/>
          <w:sz w:val="28"/>
          <w:szCs w:val="28"/>
          <w:lang w:val="ro-RO" w:eastAsia="ro-RO"/>
        </w:rPr>
        <w:t>ales/desemnat din oficiu</w:t>
      </w:r>
      <w:r w:rsidRPr="00206417">
        <w:rPr>
          <w:rFonts w:ascii="Times New Roman" w:eastAsia="Calibri" w:hAnsi="Times New Roman"/>
          <w:sz w:val="28"/>
          <w:szCs w:val="28"/>
          <w:lang w:val="ro-RO" w:eastAsia="ro-RO"/>
        </w:rPr>
        <w:t xml:space="preserve"> …..... (delegaţia nr. .... din ......, aflată la fila ... a dosarului).</w:t>
      </w:r>
    </w:p>
    <w:p w:rsidR="005975E0" w:rsidRPr="00206417" w:rsidRDefault="005975E0" w:rsidP="005975E0">
      <w:pPr>
        <w:tabs>
          <w:tab w:val="left" w:pos="540"/>
        </w:tabs>
        <w:spacing w:after="0"/>
        <w:jc w:val="both"/>
        <w:rPr>
          <w:rFonts w:ascii="Times New Roman" w:eastAsia="Calibri" w:hAnsi="Times New Roman"/>
          <w:sz w:val="28"/>
          <w:szCs w:val="28"/>
          <w:lang w:val="ro-RO" w:eastAsia="ro-RO"/>
        </w:rPr>
      </w:pPr>
    </w:p>
    <w:p w:rsidR="005975E0" w:rsidRPr="00206417" w:rsidRDefault="005975E0" w:rsidP="005975E0">
      <w:pPr>
        <w:spacing w:after="0"/>
        <w:jc w:val="both"/>
        <w:rPr>
          <w:rFonts w:ascii="Times New Roman" w:eastAsia="Calibri" w:hAnsi="Times New Roman"/>
          <w:b/>
          <w:i/>
          <w:sz w:val="28"/>
          <w:szCs w:val="28"/>
          <w:lang w:val="ro-RO" w:eastAsia="ro-RO"/>
        </w:rPr>
      </w:pPr>
      <w:r w:rsidRPr="00206417">
        <w:rPr>
          <w:rFonts w:ascii="Times New Roman" w:eastAsia="Calibri" w:hAnsi="Times New Roman"/>
          <w:b/>
          <w:i/>
          <w:sz w:val="28"/>
          <w:szCs w:val="28"/>
          <w:lang w:val="ro-RO" w:eastAsia="ro-RO"/>
        </w:rPr>
        <w:t>Alte aspecte privind exercitarea acţiunii civile, după caz:</w:t>
      </w:r>
    </w:p>
    <w:p w:rsidR="005975E0" w:rsidRPr="00206417" w:rsidRDefault="005975E0" w:rsidP="005975E0">
      <w:pPr>
        <w:spacing w:after="0"/>
        <w:jc w:val="both"/>
        <w:rPr>
          <w:rFonts w:ascii="Times New Roman" w:eastAsia="Calibri" w:hAnsi="Times New Roman"/>
          <w:b/>
          <w:i/>
          <w:sz w:val="28"/>
          <w:szCs w:val="28"/>
          <w:lang w:val="ro-RO" w:eastAsia="ro-RO"/>
        </w:rPr>
      </w:pPr>
      <w:r w:rsidRPr="00206417">
        <w:rPr>
          <w:rFonts w:ascii="Times New Roman" w:eastAsia="Calibri" w:hAnsi="Times New Roman"/>
          <w:i/>
          <w:sz w:val="28"/>
          <w:szCs w:val="28"/>
          <w:lang w:val="ro-RO" w:eastAsia="ro-RO"/>
        </w:rPr>
        <w:t>- desemnarea unui avocat din oficiu pentru a reprezenta interesele persoanelor vătămate/părţilor civile care nu şi-au desemnat un reprezentant comun (art. 20, alin. (6) şi 85, alin. (1) rap. la art. 80, alin. (1)) din C. proc. pen.);</w:t>
      </w:r>
    </w:p>
    <w:p w:rsidR="005975E0" w:rsidRPr="00206417" w:rsidRDefault="005975E0" w:rsidP="005975E0">
      <w:pPr>
        <w:spacing w:after="0"/>
        <w:jc w:val="both"/>
        <w:rPr>
          <w:rFonts w:ascii="Times New Roman" w:eastAsia="Calibri" w:hAnsi="Times New Roman"/>
          <w:i/>
          <w:sz w:val="28"/>
          <w:szCs w:val="28"/>
          <w:lang w:val="ro-RO" w:eastAsia="ro-RO"/>
        </w:rPr>
      </w:pPr>
      <w:r w:rsidRPr="00206417">
        <w:rPr>
          <w:rFonts w:ascii="Times New Roman" w:eastAsia="Calibri" w:hAnsi="Times New Roman"/>
          <w:i/>
          <w:sz w:val="28"/>
          <w:szCs w:val="28"/>
          <w:lang w:val="ro-RO" w:eastAsia="ro-RO"/>
        </w:rPr>
        <w:t>- în cazul neconstituirii de parte civilă se va propune, după caz, aplicarea măsurii  de siguranţă a confiscării speciale sau a confiscării extinse, conform prevederilor art. 112 şi 112</w:t>
      </w:r>
      <w:r w:rsidRPr="00206417">
        <w:rPr>
          <w:rFonts w:ascii="Times New Roman" w:eastAsia="Calibri" w:hAnsi="Times New Roman"/>
          <w:i/>
          <w:sz w:val="28"/>
          <w:szCs w:val="28"/>
          <w:vertAlign w:val="superscript"/>
          <w:lang w:val="ro-RO" w:eastAsia="ro-RO"/>
        </w:rPr>
        <w:t>1</w:t>
      </w:r>
      <w:r w:rsidRPr="00206417">
        <w:rPr>
          <w:rFonts w:ascii="Times New Roman" w:eastAsia="Calibri" w:hAnsi="Times New Roman"/>
          <w:i/>
          <w:sz w:val="28"/>
          <w:szCs w:val="28"/>
          <w:lang w:val="ro-RO" w:eastAsia="ro-RO"/>
        </w:rPr>
        <w:t xml:space="preserve">  din C. pen.;</w:t>
      </w:r>
    </w:p>
    <w:p w:rsidR="005975E0" w:rsidRPr="00206417" w:rsidRDefault="005975E0" w:rsidP="005975E0">
      <w:pPr>
        <w:spacing w:after="0"/>
        <w:jc w:val="both"/>
        <w:rPr>
          <w:rFonts w:ascii="Times New Roman" w:eastAsia="Calibri" w:hAnsi="Times New Roman"/>
          <w:i/>
          <w:sz w:val="28"/>
          <w:szCs w:val="28"/>
          <w:lang w:val="ro-RO" w:eastAsia="ro-RO"/>
        </w:rPr>
      </w:pPr>
      <w:r w:rsidRPr="00206417">
        <w:rPr>
          <w:rFonts w:ascii="Times New Roman" w:eastAsia="Calibri" w:hAnsi="Times New Roman"/>
          <w:i/>
          <w:sz w:val="28"/>
          <w:szCs w:val="28"/>
          <w:lang w:val="ro-RO" w:eastAsia="ro-RO"/>
        </w:rPr>
        <w:t>- exercitarea acţiunii civile de către sau faţă de succesori (art. 24 din C. proc. pen.);</w:t>
      </w:r>
    </w:p>
    <w:p w:rsidR="005975E0" w:rsidRPr="00206417" w:rsidRDefault="005975E0" w:rsidP="005975E0">
      <w:pPr>
        <w:spacing w:after="0"/>
        <w:jc w:val="both"/>
        <w:rPr>
          <w:rFonts w:ascii="Times New Roman" w:eastAsia="Calibri" w:hAnsi="Times New Roman"/>
          <w:i/>
          <w:sz w:val="28"/>
          <w:szCs w:val="28"/>
          <w:lang w:val="ro-RO" w:eastAsia="ro-RO"/>
        </w:rPr>
      </w:pPr>
      <w:r w:rsidRPr="00206417">
        <w:rPr>
          <w:rFonts w:ascii="Times New Roman" w:eastAsia="Calibri" w:hAnsi="Times New Roman"/>
          <w:i/>
          <w:sz w:val="28"/>
          <w:szCs w:val="28"/>
          <w:lang w:val="ro-RO" w:eastAsia="ro-RO"/>
        </w:rPr>
        <w:t xml:space="preserve">- încheierea unei tranzacţii sau a unui acord de mediere între inculpat, partea civilă şi partea responsabilă civilmente (art. 23, alin. (1) din C. proc. pen.) sau privind recunoaşterea totală/parţială a pretenţiilor civile de către inculpat, dacă este cazul, cu acordul părţii responsabile civilmente (art. 23, alin. (2) din C. proc. pen.); </w:t>
      </w:r>
    </w:p>
    <w:p w:rsidR="005975E0" w:rsidRPr="00206417" w:rsidRDefault="005975E0" w:rsidP="005975E0">
      <w:pPr>
        <w:spacing w:after="0"/>
        <w:jc w:val="both"/>
        <w:rPr>
          <w:rFonts w:ascii="Times New Roman" w:eastAsia="Calibri" w:hAnsi="Times New Roman"/>
          <w:i/>
          <w:sz w:val="28"/>
          <w:szCs w:val="28"/>
          <w:lang w:val="ro-RO" w:eastAsia="ro-RO"/>
        </w:rPr>
      </w:pPr>
      <w:r w:rsidRPr="00206417">
        <w:rPr>
          <w:rFonts w:ascii="Times New Roman" w:eastAsia="Calibri" w:hAnsi="Times New Roman"/>
          <w:i/>
          <w:sz w:val="28"/>
          <w:szCs w:val="28"/>
          <w:lang w:val="ro-RO" w:eastAsia="ro-RO"/>
        </w:rPr>
        <w:t xml:space="preserve"> - repararea totală sau parţială a prejudiciului în cursul urmăririi penale şi modul concret în care s-a realizat – prin restituirea în natură, prin plata unei sume de bani, etc.;</w:t>
      </w:r>
    </w:p>
    <w:p w:rsidR="005975E0" w:rsidRPr="00206417" w:rsidRDefault="005975E0" w:rsidP="005975E0">
      <w:pPr>
        <w:spacing w:after="0"/>
        <w:jc w:val="both"/>
        <w:rPr>
          <w:rFonts w:ascii="Times New Roman" w:eastAsia="Calibri" w:hAnsi="Times New Roman"/>
          <w:i/>
          <w:sz w:val="28"/>
          <w:szCs w:val="28"/>
          <w:lang w:val="ro-RO" w:eastAsia="ro-RO"/>
        </w:rPr>
      </w:pPr>
      <w:r w:rsidRPr="00206417">
        <w:rPr>
          <w:rFonts w:ascii="Times New Roman" w:eastAsia="Calibri" w:hAnsi="Times New Roman"/>
          <w:i/>
          <w:sz w:val="28"/>
          <w:szCs w:val="28"/>
          <w:lang w:val="ro-RO" w:eastAsia="ro-RO"/>
        </w:rPr>
        <w:t>- cererea de rezolvare a acţiunii civile prin restituirea lucrului/prin desfiinţarea totală sau parţială a unui înscris/restabilirea situaţiei anterioare (art. 25, alin. (2) şi (3) din C. proc. pen.);</w:t>
      </w:r>
    </w:p>
    <w:p w:rsidR="005975E0" w:rsidRPr="00206417" w:rsidRDefault="005975E0" w:rsidP="005975E0">
      <w:pPr>
        <w:spacing w:after="0"/>
        <w:jc w:val="both"/>
        <w:rPr>
          <w:rFonts w:ascii="Times New Roman" w:eastAsia="Calibri" w:hAnsi="Times New Roman"/>
          <w:i/>
          <w:sz w:val="28"/>
          <w:szCs w:val="28"/>
          <w:lang w:val="ro-RO" w:eastAsia="ro-RO"/>
        </w:rPr>
      </w:pPr>
      <w:r w:rsidRPr="00206417">
        <w:rPr>
          <w:rFonts w:ascii="Times New Roman" w:eastAsia="Calibri" w:hAnsi="Times New Roman"/>
          <w:i/>
          <w:sz w:val="28"/>
          <w:szCs w:val="28"/>
          <w:lang w:val="ro-RO" w:eastAsia="ro-RO"/>
        </w:rPr>
        <w:t>- măsurile asiguratorii dispuse în cursul urmăririi penale, din oficiu sau la cererea părţii civile, conform prevederilor art. 249 şi urm. din C. proc. pen..</w:t>
      </w:r>
    </w:p>
    <w:p w:rsidR="005975E0" w:rsidRPr="00206417" w:rsidRDefault="005975E0" w:rsidP="005975E0">
      <w:pPr>
        <w:spacing w:after="0"/>
        <w:jc w:val="both"/>
        <w:rPr>
          <w:rFonts w:ascii="Times New Roman" w:eastAsia="Calibri" w:hAnsi="Times New Roman"/>
          <w:i/>
          <w:sz w:val="28"/>
          <w:szCs w:val="28"/>
          <w:lang w:val="ro-RO" w:eastAsia="ro-RO"/>
        </w:rPr>
      </w:pPr>
    </w:p>
    <w:p w:rsidR="005975E0" w:rsidRPr="00206417" w:rsidRDefault="005975E0" w:rsidP="005975E0">
      <w:pPr>
        <w:tabs>
          <w:tab w:val="left" w:pos="540"/>
        </w:tabs>
        <w:spacing w:after="0"/>
        <w:jc w:val="both"/>
        <w:rPr>
          <w:rFonts w:ascii="Times New Roman" w:eastAsia="Calibri" w:hAnsi="Times New Roman"/>
          <w:b/>
          <w:sz w:val="28"/>
          <w:szCs w:val="28"/>
          <w:lang w:val="ro-RO" w:eastAsia="ro-RO"/>
        </w:rPr>
      </w:pPr>
      <w:r w:rsidRPr="00206417">
        <w:rPr>
          <w:rFonts w:ascii="Times New Roman" w:eastAsia="Calibri" w:hAnsi="Times New Roman"/>
          <w:b/>
          <w:sz w:val="28"/>
          <w:szCs w:val="28"/>
          <w:lang w:val="ro-RO" w:eastAsia="ro-RO"/>
        </w:rPr>
        <w:tab/>
        <w:t>VIII. PROPUNERI FORMULATE CĂTRE INSTANŢA DE JUDECATĂ</w:t>
      </w:r>
    </w:p>
    <w:p w:rsidR="005975E0" w:rsidRPr="00206417" w:rsidRDefault="005975E0" w:rsidP="005975E0">
      <w:pPr>
        <w:spacing w:after="0"/>
        <w:ind w:right="72" w:firstLine="540"/>
        <w:jc w:val="both"/>
        <w:rPr>
          <w:rFonts w:ascii="Times New Roman" w:eastAsia="Calibri" w:hAnsi="Times New Roman"/>
          <w:sz w:val="28"/>
          <w:szCs w:val="28"/>
          <w:lang w:val="ro-RO" w:eastAsia="ro-RO"/>
        </w:rPr>
      </w:pPr>
    </w:p>
    <w:p w:rsidR="005975E0" w:rsidRPr="00206417" w:rsidRDefault="005975E0" w:rsidP="005975E0">
      <w:pPr>
        <w:spacing w:after="0"/>
        <w:ind w:right="72" w:firstLine="540"/>
        <w:jc w:val="both"/>
        <w:rPr>
          <w:rFonts w:ascii="Times New Roman" w:eastAsia="Calibri" w:hAnsi="Times New Roman"/>
          <w:b/>
          <w:sz w:val="28"/>
          <w:szCs w:val="28"/>
          <w:lang w:val="ro-RO" w:eastAsia="ro-RO"/>
        </w:rPr>
      </w:pPr>
      <w:r w:rsidRPr="00206417">
        <w:rPr>
          <w:rFonts w:ascii="Times New Roman" w:eastAsia="Calibri" w:hAnsi="Times New Roman"/>
          <w:b/>
          <w:sz w:val="28"/>
          <w:szCs w:val="28"/>
          <w:lang w:val="ro-RO" w:eastAsia="ro-RO"/>
        </w:rPr>
        <w:t>A. Măsuri preventive</w:t>
      </w:r>
    </w:p>
    <w:p w:rsidR="005975E0" w:rsidRPr="00206417" w:rsidRDefault="005975E0" w:rsidP="005975E0">
      <w:pPr>
        <w:spacing w:after="0"/>
        <w:ind w:right="72" w:firstLine="540"/>
        <w:jc w:val="both"/>
        <w:rPr>
          <w:rFonts w:ascii="Times New Roman" w:eastAsia="Calibri" w:hAnsi="Times New Roman"/>
          <w:sz w:val="28"/>
          <w:szCs w:val="28"/>
          <w:lang w:val="ro-RO" w:eastAsia="ro-RO"/>
        </w:rPr>
      </w:pPr>
    </w:p>
    <w:p w:rsidR="005975E0" w:rsidRPr="00206417" w:rsidRDefault="005975E0" w:rsidP="005975E0">
      <w:pPr>
        <w:spacing w:after="0"/>
        <w:ind w:right="72" w:firstLine="540"/>
        <w:jc w:val="both"/>
        <w:rPr>
          <w:rFonts w:ascii="Times New Roman" w:eastAsia="Calibri" w:hAnsi="Times New Roman"/>
          <w:sz w:val="28"/>
          <w:szCs w:val="28"/>
          <w:lang w:val="ro-RO" w:eastAsia="ro-RO"/>
        </w:rPr>
      </w:pPr>
      <w:r w:rsidRPr="00206417">
        <w:rPr>
          <w:rFonts w:ascii="Times New Roman" w:eastAsia="Calibri" w:hAnsi="Times New Roman"/>
          <w:sz w:val="28"/>
          <w:szCs w:val="28"/>
          <w:lang w:val="ro-RO" w:eastAsia="ro-RO"/>
        </w:rPr>
        <w:t xml:space="preserve">Având în vedere că în cauză există </w:t>
      </w:r>
      <w:r w:rsidRPr="00206417">
        <w:rPr>
          <w:rFonts w:ascii="Times New Roman" w:eastAsia="Calibri" w:hAnsi="Times New Roman"/>
          <w:i/>
          <w:sz w:val="28"/>
          <w:szCs w:val="28"/>
          <w:lang w:val="ro-RO" w:eastAsia="ro-RO"/>
        </w:rPr>
        <w:t>probe/indicii temeinice</w:t>
      </w:r>
      <w:r w:rsidRPr="00206417">
        <w:rPr>
          <w:rFonts w:ascii="Times New Roman" w:eastAsia="Calibri" w:hAnsi="Times New Roman"/>
          <w:sz w:val="28"/>
          <w:szCs w:val="28"/>
          <w:lang w:val="ro-RO" w:eastAsia="ro-RO"/>
        </w:rPr>
        <w:t xml:space="preserve"> din care rezultă suspiciunea rezonabilă că inculpatul(a) ..... a săvârşit infracţiunea de ...., prevăzută  şi </w:t>
      </w:r>
      <w:r w:rsidRPr="00206417">
        <w:rPr>
          <w:rFonts w:ascii="Times New Roman" w:eastAsia="Calibri" w:hAnsi="Times New Roman"/>
          <w:sz w:val="28"/>
          <w:szCs w:val="28"/>
          <w:lang w:val="ro-RO" w:eastAsia="ro-RO"/>
        </w:rPr>
        <w:lastRenderedPageBreak/>
        <w:t xml:space="preserve">pedepsită de art. ........ din ....., că măsura preventivă  ...... este necesară în scopul </w:t>
      </w:r>
      <w:r w:rsidRPr="00206417">
        <w:rPr>
          <w:rFonts w:ascii="Times New Roman" w:eastAsia="Calibri" w:hAnsi="Times New Roman"/>
          <w:i/>
          <w:sz w:val="28"/>
          <w:szCs w:val="28"/>
          <w:lang w:val="ro-RO" w:eastAsia="ro-RO"/>
        </w:rPr>
        <w:t>asigurării bunei desfăşurări a procesului penal/al împiedicării sustragerii inculpatului(ei) de la urmărirea penală/ prevenirii săvârşirii unei alte infracţiuni</w:t>
      </w:r>
      <w:r w:rsidRPr="00206417">
        <w:rPr>
          <w:rFonts w:ascii="Times New Roman" w:eastAsia="Calibri" w:hAnsi="Times New Roman"/>
          <w:sz w:val="28"/>
          <w:szCs w:val="28"/>
          <w:lang w:val="ro-RO" w:eastAsia="ro-RO"/>
        </w:rPr>
        <w:t xml:space="preserve"> </w:t>
      </w:r>
      <w:r w:rsidRPr="00206417">
        <w:rPr>
          <w:rFonts w:ascii="Times New Roman" w:eastAsia="Calibri" w:hAnsi="Times New Roman"/>
          <w:i/>
          <w:sz w:val="28"/>
          <w:szCs w:val="28"/>
          <w:lang w:val="ro-RO" w:eastAsia="ro-RO"/>
        </w:rPr>
        <w:t>(se menţionează cazul/cazurile incidente dintre cele prevăzute la art. 202, alin. (1) din C. proc. pen.)</w:t>
      </w:r>
      <w:r w:rsidRPr="00206417">
        <w:rPr>
          <w:rFonts w:ascii="Times New Roman" w:eastAsia="Calibri" w:hAnsi="Times New Roman"/>
          <w:sz w:val="28"/>
          <w:szCs w:val="28"/>
          <w:lang w:val="ro-RO" w:eastAsia="ro-RO"/>
        </w:rPr>
        <w:t xml:space="preserve">, că nu există nicio cauză care împiedică exercitarea acţiunii penale, precum şi că măsura ........ este proporţională cu gravitatea acuzaţiei aduse inculpatului(ei), </w:t>
      </w:r>
    </w:p>
    <w:p w:rsidR="005975E0" w:rsidRPr="00206417" w:rsidRDefault="005975E0" w:rsidP="005975E0">
      <w:pPr>
        <w:spacing w:after="0"/>
        <w:ind w:right="72" w:firstLine="540"/>
        <w:jc w:val="both"/>
        <w:rPr>
          <w:rFonts w:ascii="Times New Roman" w:eastAsia="Calibri" w:hAnsi="Times New Roman"/>
          <w:sz w:val="28"/>
          <w:szCs w:val="28"/>
          <w:lang w:val="ro-RO" w:eastAsia="ro-RO"/>
        </w:rPr>
      </w:pPr>
      <w:r w:rsidRPr="00206417">
        <w:rPr>
          <w:rFonts w:ascii="Times New Roman" w:eastAsia="Calibri" w:hAnsi="Times New Roman"/>
          <w:sz w:val="28"/>
          <w:szCs w:val="28"/>
          <w:lang w:val="ro-RO" w:eastAsia="ro-RO"/>
        </w:rPr>
        <w:t xml:space="preserve">În temeiul prevederilor art. 330, art. 202, art. 203, </w:t>
      </w:r>
      <w:r w:rsidRPr="00206417">
        <w:rPr>
          <w:rFonts w:ascii="Times New Roman" w:eastAsia="Calibri" w:hAnsi="Times New Roman"/>
          <w:i/>
          <w:sz w:val="28"/>
          <w:szCs w:val="28"/>
          <w:lang w:val="ro-RO" w:eastAsia="ro-RO"/>
        </w:rPr>
        <w:t>alin. (1)/alin. (2)</w:t>
      </w:r>
      <w:r w:rsidRPr="00206417">
        <w:rPr>
          <w:rFonts w:ascii="Times New Roman" w:eastAsia="Calibri" w:hAnsi="Times New Roman"/>
          <w:sz w:val="28"/>
          <w:szCs w:val="28"/>
          <w:lang w:val="ro-RO" w:eastAsia="ro-RO"/>
        </w:rPr>
        <w:t xml:space="preserve">, </w:t>
      </w:r>
      <w:r w:rsidRPr="00206417">
        <w:rPr>
          <w:rFonts w:ascii="Times New Roman" w:eastAsia="Calibri" w:hAnsi="Times New Roman"/>
          <w:i/>
          <w:sz w:val="28"/>
          <w:szCs w:val="28"/>
          <w:lang w:val="ro-RO" w:eastAsia="ro-RO"/>
        </w:rPr>
        <w:t>art. 211, alin. (2)/art. 216, alin. (2)/art. 218, alin. (1)/art. 223, alin. (1)</w:t>
      </w:r>
      <w:r w:rsidRPr="00206417">
        <w:rPr>
          <w:rFonts w:ascii="Times New Roman" w:eastAsia="Calibri" w:hAnsi="Times New Roman"/>
          <w:sz w:val="28"/>
          <w:szCs w:val="28"/>
          <w:lang w:val="ro-RO" w:eastAsia="ro-RO"/>
        </w:rPr>
        <w:t xml:space="preserve"> din C. proc. pen.,</w:t>
      </w:r>
    </w:p>
    <w:p w:rsidR="005975E0" w:rsidRPr="00206417" w:rsidRDefault="005975E0" w:rsidP="005975E0">
      <w:pPr>
        <w:spacing w:after="0"/>
        <w:ind w:right="72" w:firstLine="540"/>
        <w:jc w:val="both"/>
        <w:rPr>
          <w:rFonts w:ascii="Times New Roman" w:eastAsia="Calibri" w:hAnsi="Times New Roman"/>
          <w:sz w:val="28"/>
          <w:szCs w:val="28"/>
          <w:lang w:val="ro-RO" w:eastAsia="ro-RO"/>
        </w:rPr>
      </w:pPr>
    </w:p>
    <w:p w:rsidR="005975E0" w:rsidRPr="00206417" w:rsidRDefault="005975E0" w:rsidP="005975E0">
      <w:pPr>
        <w:spacing w:after="0"/>
        <w:ind w:right="72" w:firstLine="540"/>
        <w:jc w:val="center"/>
        <w:rPr>
          <w:rFonts w:ascii="Times New Roman" w:eastAsia="Calibri" w:hAnsi="Times New Roman"/>
          <w:b/>
          <w:sz w:val="28"/>
          <w:szCs w:val="28"/>
          <w:lang w:val="ro-RO" w:eastAsia="ro-RO"/>
        </w:rPr>
      </w:pPr>
      <w:r w:rsidRPr="00206417">
        <w:rPr>
          <w:rFonts w:ascii="Times New Roman" w:eastAsia="Calibri" w:hAnsi="Times New Roman"/>
          <w:b/>
          <w:sz w:val="28"/>
          <w:szCs w:val="28"/>
          <w:lang w:val="ro-RO" w:eastAsia="ro-RO"/>
        </w:rPr>
        <w:t>P R O P U N:</w:t>
      </w:r>
    </w:p>
    <w:p w:rsidR="005975E0" w:rsidRPr="00206417" w:rsidRDefault="005975E0" w:rsidP="005975E0">
      <w:pPr>
        <w:spacing w:after="0"/>
        <w:ind w:right="72" w:firstLine="540"/>
        <w:jc w:val="center"/>
        <w:rPr>
          <w:rFonts w:ascii="Times New Roman" w:eastAsia="Calibri" w:hAnsi="Times New Roman"/>
          <w:b/>
          <w:sz w:val="28"/>
          <w:szCs w:val="28"/>
          <w:lang w:val="ro-RO" w:eastAsia="ro-RO"/>
        </w:rPr>
      </w:pPr>
    </w:p>
    <w:p w:rsidR="005975E0" w:rsidRPr="00206417" w:rsidRDefault="005975E0" w:rsidP="005975E0">
      <w:pPr>
        <w:spacing w:after="0"/>
        <w:jc w:val="both"/>
        <w:rPr>
          <w:rFonts w:ascii="Times New Roman" w:eastAsia="Calibri" w:hAnsi="Times New Roman"/>
          <w:i/>
          <w:sz w:val="28"/>
          <w:szCs w:val="28"/>
          <w:lang w:val="ro-RO" w:eastAsia="ro-RO"/>
        </w:rPr>
      </w:pPr>
      <w:r w:rsidRPr="00206417">
        <w:rPr>
          <w:rFonts w:ascii="Times New Roman" w:eastAsia="Calibri" w:hAnsi="Times New Roman"/>
          <w:sz w:val="28"/>
          <w:szCs w:val="28"/>
          <w:lang w:val="ro-RO" w:eastAsia="ro-RO"/>
        </w:rPr>
        <w:t xml:space="preserve">Luarea/menţinerea/revocarea/înlocuirea măsurii preventive a ...... faţă de inculpatul(a) .....  .......,  </w:t>
      </w:r>
      <w:r w:rsidRPr="00206417">
        <w:rPr>
          <w:rFonts w:ascii="Times New Roman" w:eastAsia="Calibri" w:hAnsi="Times New Roman"/>
          <w:i/>
          <w:sz w:val="28"/>
          <w:szCs w:val="28"/>
          <w:lang w:val="ro-RO" w:eastAsia="ro-RO"/>
        </w:rPr>
        <w:t>fiul/fiica</w:t>
      </w:r>
      <w:r w:rsidRPr="00206417">
        <w:rPr>
          <w:rFonts w:ascii="Times New Roman" w:eastAsia="Calibri" w:hAnsi="Times New Roman"/>
          <w:sz w:val="28"/>
          <w:szCs w:val="28"/>
          <w:lang w:val="ro-RO" w:eastAsia="ro-RO"/>
        </w:rPr>
        <w:t xml:space="preserve"> lui ...... şi </w:t>
      </w:r>
      <w:r w:rsidRPr="00206417">
        <w:rPr>
          <w:rFonts w:ascii="Times New Roman" w:eastAsia="Calibri" w:hAnsi="Times New Roman"/>
          <w:i/>
          <w:sz w:val="28"/>
          <w:szCs w:val="28"/>
          <w:lang w:val="ro-RO" w:eastAsia="ro-RO"/>
        </w:rPr>
        <w:t>al/a</w:t>
      </w:r>
      <w:r w:rsidRPr="00206417">
        <w:rPr>
          <w:rFonts w:ascii="Times New Roman" w:eastAsia="Calibri" w:hAnsi="Times New Roman"/>
          <w:sz w:val="28"/>
          <w:szCs w:val="28"/>
          <w:lang w:val="ro-RO" w:eastAsia="ro-RO"/>
        </w:rPr>
        <w:t xml:space="preserve"> ...... </w:t>
      </w:r>
      <w:r w:rsidRPr="00206417">
        <w:rPr>
          <w:rFonts w:ascii="Times New Roman" w:eastAsia="Calibri" w:hAnsi="Times New Roman"/>
          <w:i/>
          <w:sz w:val="28"/>
          <w:szCs w:val="28"/>
          <w:lang w:val="ro-RO" w:eastAsia="ro-RO"/>
        </w:rPr>
        <w:t>născut(ă)</w:t>
      </w:r>
      <w:r w:rsidRPr="00206417">
        <w:rPr>
          <w:rFonts w:ascii="Times New Roman" w:eastAsia="Calibri" w:hAnsi="Times New Roman"/>
          <w:sz w:val="28"/>
          <w:szCs w:val="28"/>
          <w:lang w:val="ro-RO" w:eastAsia="ro-RO"/>
        </w:rPr>
        <w:t xml:space="preserve"> în anul....., luna ...., ziua ...., în ......., </w:t>
      </w:r>
      <w:r w:rsidRPr="00206417">
        <w:rPr>
          <w:rFonts w:ascii="Times New Roman" w:eastAsia="Calibri" w:hAnsi="Times New Roman"/>
          <w:i/>
          <w:sz w:val="28"/>
          <w:szCs w:val="28"/>
          <w:lang w:val="ro-RO" w:eastAsia="ro-RO"/>
        </w:rPr>
        <w:t>jud./sect</w:t>
      </w:r>
      <w:r w:rsidRPr="00206417">
        <w:rPr>
          <w:rFonts w:ascii="Times New Roman" w:eastAsia="Calibri" w:hAnsi="Times New Roman"/>
          <w:sz w:val="28"/>
          <w:szCs w:val="28"/>
          <w:lang w:val="ro-RO" w:eastAsia="ro-RO"/>
        </w:rPr>
        <w:t xml:space="preserve">. ......., </w:t>
      </w:r>
      <w:r w:rsidRPr="00206417">
        <w:rPr>
          <w:rFonts w:ascii="Times New Roman" w:eastAsia="Calibri" w:hAnsi="Times New Roman"/>
          <w:i/>
          <w:sz w:val="28"/>
          <w:szCs w:val="28"/>
          <w:lang w:val="ro-RO" w:eastAsia="ro-RO"/>
        </w:rPr>
        <w:t xml:space="preserve">domiciliat(ă) </w:t>
      </w:r>
      <w:r w:rsidRPr="00206417">
        <w:rPr>
          <w:rFonts w:ascii="Times New Roman" w:eastAsia="Calibri" w:hAnsi="Times New Roman"/>
          <w:sz w:val="28"/>
          <w:szCs w:val="28"/>
          <w:lang w:val="ro-RO" w:eastAsia="ro-RO"/>
        </w:rPr>
        <w:t xml:space="preserve"> în ......, str. ......, nr. ......, bl. ......, sc. ......, et. ......, ap. ......, </w:t>
      </w:r>
      <w:r w:rsidRPr="00206417">
        <w:rPr>
          <w:rFonts w:ascii="Times New Roman" w:eastAsia="Calibri" w:hAnsi="Times New Roman"/>
          <w:i/>
          <w:sz w:val="28"/>
          <w:szCs w:val="28"/>
          <w:lang w:val="ro-RO" w:eastAsia="ro-RO"/>
        </w:rPr>
        <w:t>jud./sect</w:t>
      </w:r>
      <w:r w:rsidRPr="00206417">
        <w:rPr>
          <w:rFonts w:ascii="Times New Roman" w:eastAsia="Calibri" w:hAnsi="Times New Roman"/>
          <w:sz w:val="28"/>
          <w:szCs w:val="28"/>
          <w:lang w:val="ro-RO" w:eastAsia="ro-RO"/>
        </w:rPr>
        <w:t xml:space="preserve">. ....., ....., cetăţenia ....., profesia ......, ocupaţia......, locul de muncă .......,  studii ....., situaţia militară ...., antecedente penale .....,  posesor(oare) </w:t>
      </w:r>
      <w:r w:rsidRPr="00206417">
        <w:rPr>
          <w:rFonts w:ascii="Times New Roman" w:eastAsia="Calibri" w:hAnsi="Times New Roman"/>
          <w:i/>
          <w:sz w:val="28"/>
          <w:szCs w:val="28"/>
          <w:lang w:val="ro-RO" w:eastAsia="ro-RO"/>
        </w:rPr>
        <w:t>al/a</w:t>
      </w:r>
      <w:r w:rsidRPr="00206417">
        <w:rPr>
          <w:rFonts w:ascii="Times New Roman" w:eastAsia="Calibri" w:hAnsi="Times New Roman"/>
          <w:sz w:val="28"/>
          <w:szCs w:val="28"/>
          <w:lang w:val="ro-RO" w:eastAsia="ro-RO"/>
        </w:rPr>
        <w:t xml:space="preserve"> </w:t>
      </w:r>
      <w:r w:rsidRPr="00206417">
        <w:rPr>
          <w:rFonts w:ascii="Times New Roman" w:eastAsia="Calibri" w:hAnsi="Times New Roman"/>
          <w:i/>
          <w:sz w:val="28"/>
          <w:szCs w:val="28"/>
          <w:lang w:val="ro-RO" w:eastAsia="ro-RO"/>
        </w:rPr>
        <w:t>BI/CI</w:t>
      </w:r>
      <w:r w:rsidRPr="00206417">
        <w:rPr>
          <w:rFonts w:ascii="Times New Roman" w:eastAsia="Calibri" w:hAnsi="Times New Roman"/>
          <w:sz w:val="28"/>
          <w:szCs w:val="28"/>
          <w:lang w:val="ro-RO" w:eastAsia="ro-RO"/>
        </w:rPr>
        <w:t xml:space="preserve"> seria ......, nr. ......, având  C.N.P.  ......, </w:t>
      </w:r>
      <w:r w:rsidRPr="00206417">
        <w:rPr>
          <w:rFonts w:ascii="Times New Roman" w:eastAsia="Calibri" w:hAnsi="Times New Roman"/>
          <w:i/>
          <w:sz w:val="28"/>
          <w:szCs w:val="28"/>
          <w:lang w:val="ro-RO" w:eastAsia="ro-RO"/>
        </w:rPr>
        <w:t>pe o durată de ..., începând de la data de ..., până la data de .../începând cu data de ........ pe o perioadă de ......../începând cu data de ......../cu măsura preventivă a .......începând cu data de .......</w:t>
      </w:r>
    </w:p>
    <w:p w:rsidR="005975E0" w:rsidRPr="00206417" w:rsidRDefault="005975E0" w:rsidP="005975E0">
      <w:pPr>
        <w:spacing w:after="0"/>
        <w:jc w:val="both"/>
        <w:rPr>
          <w:rFonts w:ascii="Times New Roman" w:eastAsia="Calibri" w:hAnsi="Times New Roman"/>
          <w:i/>
          <w:sz w:val="28"/>
          <w:szCs w:val="28"/>
          <w:lang w:val="ro-RO" w:eastAsia="ro-RO"/>
        </w:rPr>
      </w:pPr>
    </w:p>
    <w:p w:rsidR="005975E0" w:rsidRPr="00206417" w:rsidRDefault="005975E0" w:rsidP="005975E0">
      <w:pPr>
        <w:tabs>
          <w:tab w:val="left" w:pos="540"/>
        </w:tabs>
        <w:spacing w:after="0"/>
        <w:jc w:val="both"/>
        <w:rPr>
          <w:rFonts w:ascii="Times New Roman" w:eastAsia="Calibri" w:hAnsi="Times New Roman"/>
          <w:b/>
          <w:sz w:val="28"/>
          <w:szCs w:val="28"/>
          <w:lang w:val="ro-RO" w:eastAsia="ro-RO"/>
        </w:rPr>
      </w:pPr>
      <w:r w:rsidRPr="00206417">
        <w:rPr>
          <w:rFonts w:ascii="Times New Roman" w:eastAsia="Calibri" w:hAnsi="Times New Roman"/>
          <w:b/>
          <w:sz w:val="28"/>
          <w:szCs w:val="28"/>
          <w:lang w:val="ro-RO" w:eastAsia="ro-RO"/>
        </w:rPr>
        <w:tab/>
        <w:t>B. Măsuri asigurătorii</w:t>
      </w:r>
    </w:p>
    <w:p w:rsidR="005975E0" w:rsidRPr="00206417" w:rsidRDefault="005975E0" w:rsidP="005975E0">
      <w:pPr>
        <w:autoSpaceDE w:val="0"/>
        <w:autoSpaceDN w:val="0"/>
        <w:adjustRightInd w:val="0"/>
        <w:spacing w:after="0"/>
        <w:jc w:val="both"/>
        <w:rPr>
          <w:rFonts w:ascii="Times New Roman" w:eastAsia="Calibri" w:hAnsi="Times New Roman"/>
          <w:iCs/>
          <w:sz w:val="28"/>
          <w:szCs w:val="28"/>
          <w:lang w:val="ro-RO" w:eastAsia="ro-RO"/>
        </w:rPr>
      </w:pPr>
    </w:p>
    <w:p w:rsidR="005975E0" w:rsidRPr="00206417" w:rsidRDefault="005975E0" w:rsidP="005975E0">
      <w:pPr>
        <w:autoSpaceDE w:val="0"/>
        <w:autoSpaceDN w:val="0"/>
        <w:adjustRightInd w:val="0"/>
        <w:spacing w:after="0"/>
        <w:jc w:val="both"/>
        <w:rPr>
          <w:rFonts w:ascii="Times New Roman" w:eastAsia="Calibri" w:hAnsi="Times New Roman"/>
          <w:iCs/>
          <w:sz w:val="28"/>
          <w:szCs w:val="28"/>
          <w:lang w:val="ro-RO" w:eastAsia="ro-RO"/>
        </w:rPr>
      </w:pPr>
      <w:r w:rsidRPr="00206417">
        <w:rPr>
          <w:rFonts w:ascii="Times New Roman" w:eastAsia="Calibri" w:hAnsi="Times New Roman"/>
          <w:b/>
          <w:iCs/>
          <w:sz w:val="28"/>
          <w:szCs w:val="28"/>
          <w:lang w:val="ro-RO" w:eastAsia="ro-RO"/>
        </w:rPr>
        <w:t>a)</w:t>
      </w:r>
      <w:r w:rsidRPr="00206417">
        <w:rPr>
          <w:rFonts w:ascii="Times New Roman" w:eastAsia="Calibri" w:hAnsi="Times New Roman"/>
          <w:iCs/>
          <w:sz w:val="28"/>
          <w:szCs w:val="28"/>
          <w:lang w:val="ro-RO" w:eastAsia="ro-RO"/>
        </w:rPr>
        <w:t xml:space="preserve"> Pentru a evita </w:t>
      </w:r>
      <w:r w:rsidRPr="00206417">
        <w:rPr>
          <w:rFonts w:ascii="Times New Roman" w:eastAsia="Calibri" w:hAnsi="Times New Roman"/>
          <w:i/>
          <w:iCs/>
          <w:sz w:val="28"/>
          <w:szCs w:val="28"/>
          <w:lang w:val="ro-RO" w:eastAsia="ro-RO"/>
        </w:rPr>
        <w:t>ascunderea/distrugerea/înstrăinarea/sustragerea de la urmărire</w:t>
      </w:r>
      <w:r w:rsidRPr="00206417">
        <w:rPr>
          <w:rFonts w:ascii="Times New Roman" w:eastAsia="Calibri" w:hAnsi="Times New Roman"/>
          <w:iCs/>
          <w:sz w:val="28"/>
          <w:szCs w:val="28"/>
          <w:lang w:val="ro-RO" w:eastAsia="ro-RO"/>
        </w:rPr>
        <w:t xml:space="preserve"> a bunurilor care </w:t>
      </w:r>
      <w:r w:rsidRPr="00206417">
        <w:rPr>
          <w:rFonts w:ascii="Times New Roman" w:eastAsia="Calibri" w:hAnsi="Times New Roman"/>
          <w:i/>
          <w:iCs/>
          <w:sz w:val="28"/>
          <w:szCs w:val="28"/>
          <w:lang w:val="ro-RO" w:eastAsia="ro-RO"/>
        </w:rPr>
        <w:t>pot face obiectul confiscării speciale sau al confiscării extinse/care pot servi la garantarea executării pedepsei amenzii sau a cheltuielilor judiciare ori a reparării pagubei produse prin infracţiune</w:t>
      </w:r>
      <w:r w:rsidRPr="00206417">
        <w:rPr>
          <w:rFonts w:ascii="Times New Roman" w:eastAsia="Calibri" w:hAnsi="Times New Roman"/>
          <w:iCs/>
          <w:sz w:val="28"/>
          <w:szCs w:val="28"/>
          <w:lang w:val="ro-RO" w:eastAsia="ro-RO"/>
        </w:rPr>
        <w:t xml:space="preserve">, </w:t>
      </w:r>
    </w:p>
    <w:p w:rsidR="005975E0" w:rsidRPr="00206417" w:rsidRDefault="005975E0" w:rsidP="005975E0">
      <w:pPr>
        <w:autoSpaceDE w:val="0"/>
        <w:autoSpaceDN w:val="0"/>
        <w:adjustRightInd w:val="0"/>
        <w:spacing w:after="0"/>
        <w:jc w:val="both"/>
        <w:rPr>
          <w:rFonts w:ascii="Times New Roman" w:eastAsia="Calibri" w:hAnsi="Times New Roman"/>
          <w:iCs/>
          <w:sz w:val="28"/>
          <w:szCs w:val="28"/>
          <w:lang w:val="ro-RO" w:eastAsia="ro-RO"/>
        </w:rPr>
      </w:pPr>
      <w:r w:rsidRPr="00206417">
        <w:rPr>
          <w:rFonts w:ascii="Times New Roman" w:eastAsia="Calibri" w:hAnsi="Times New Roman"/>
          <w:b/>
          <w:sz w:val="28"/>
          <w:szCs w:val="28"/>
          <w:lang w:val="ro-RO" w:eastAsia="ro-RO"/>
        </w:rPr>
        <w:t>b)</w:t>
      </w:r>
      <w:r w:rsidRPr="00206417">
        <w:rPr>
          <w:rFonts w:ascii="Times New Roman" w:eastAsia="Calibri" w:hAnsi="Times New Roman"/>
          <w:sz w:val="28"/>
          <w:szCs w:val="28"/>
          <w:lang w:val="ro-RO" w:eastAsia="ro-RO"/>
        </w:rPr>
        <w:t xml:space="preserve"> Având în vedere că lucrurile ridicate de la</w:t>
      </w:r>
      <w:r w:rsidRPr="00206417">
        <w:rPr>
          <w:rFonts w:ascii="Times New Roman" w:eastAsia="Calibri" w:hAnsi="Times New Roman"/>
          <w:i/>
          <w:sz w:val="28"/>
          <w:szCs w:val="28"/>
          <w:lang w:val="ro-RO" w:eastAsia="ro-RO"/>
        </w:rPr>
        <w:t xml:space="preserve"> inculpatul(a)...../numitul ..... (altă persoană care le-a primit spre a le păstra) </w:t>
      </w:r>
      <w:r w:rsidRPr="00206417">
        <w:rPr>
          <w:rFonts w:ascii="Times New Roman" w:eastAsia="Calibri" w:hAnsi="Times New Roman"/>
          <w:sz w:val="28"/>
          <w:szCs w:val="28"/>
          <w:lang w:val="ro-RO" w:eastAsia="ro-RO"/>
        </w:rPr>
        <w:t xml:space="preserve">sunt proprietatea </w:t>
      </w:r>
      <w:r w:rsidRPr="00206417">
        <w:rPr>
          <w:rFonts w:ascii="Times New Roman" w:eastAsia="Calibri" w:hAnsi="Times New Roman"/>
          <w:i/>
          <w:sz w:val="28"/>
          <w:szCs w:val="28"/>
          <w:lang w:val="ro-RO" w:eastAsia="ro-RO"/>
        </w:rPr>
        <w:t>persoanei vătămate ...../numitului .... (altă persoană)/au fost luate pe nedrept din posesia sau deţinerea numitului .......</w:t>
      </w:r>
      <w:r w:rsidRPr="00206417">
        <w:rPr>
          <w:rFonts w:ascii="Times New Roman" w:eastAsia="Calibri" w:hAnsi="Times New Roman"/>
          <w:sz w:val="28"/>
          <w:szCs w:val="28"/>
          <w:lang w:val="ro-RO" w:eastAsia="ro-RO"/>
        </w:rPr>
        <w:t>, precum şi că restituirea lucrurilor nu îngreunează stabilirea situaţiei de fapt şi justa soluţionare a cauzei,</w:t>
      </w:r>
    </w:p>
    <w:p w:rsidR="005975E0" w:rsidRPr="00206417" w:rsidRDefault="005975E0" w:rsidP="005975E0">
      <w:pPr>
        <w:spacing w:after="0"/>
        <w:ind w:right="72" w:firstLine="540"/>
        <w:jc w:val="both"/>
        <w:rPr>
          <w:rFonts w:ascii="Times New Roman" w:eastAsia="Calibri" w:hAnsi="Times New Roman"/>
          <w:sz w:val="28"/>
          <w:szCs w:val="28"/>
          <w:lang w:val="ro-RO" w:eastAsia="ro-RO"/>
        </w:rPr>
      </w:pPr>
      <w:r w:rsidRPr="00206417">
        <w:rPr>
          <w:rFonts w:ascii="Times New Roman" w:eastAsia="Calibri" w:hAnsi="Times New Roman"/>
          <w:sz w:val="28"/>
          <w:szCs w:val="28"/>
          <w:lang w:val="ro-RO" w:eastAsia="ro-RO"/>
        </w:rPr>
        <w:t xml:space="preserve">În temeiul prevederilor art. 330, </w:t>
      </w:r>
      <w:r w:rsidRPr="00206417">
        <w:rPr>
          <w:rFonts w:ascii="Times New Roman" w:eastAsia="Calibri" w:hAnsi="Times New Roman"/>
          <w:i/>
          <w:sz w:val="28"/>
          <w:szCs w:val="28"/>
          <w:lang w:val="ro-RO" w:eastAsia="ro-RO"/>
        </w:rPr>
        <w:t>art. 249, alin. ..../art. 255/art. 256</w:t>
      </w:r>
      <w:r w:rsidRPr="00206417">
        <w:rPr>
          <w:rFonts w:ascii="Times New Roman" w:eastAsia="Calibri" w:hAnsi="Times New Roman"/>
          <w:sz w:val="28"/>
          <w:szCs w:val="28"/>
          <w:lang w:val="ro-RO" w:eastAsia="ro-RO"/>
        </w:rPr>
        <w:t xml:space="preserve"> din C. proc. pen. ,</w:t>
      </w:r>
    </w:p>
    <w:p w:rsidR="005975E0" w:rsidRPr="00206417" w:rsidRDefault="005975E0" w:rsidP="005975E0">
      <w:pPr>
        <w:spacing w:after="0"/>
        <w:ind w:right="72" w:firstLine="540"/>
        <w:jc w:val="both"/>
        <w:rPr>
          <w:rFonts w:ascii="Times New Roman" w:eastAsia="Calibri" w:hAnsi="Times New Roman"/>
          <w:sz w:val="28"/>
          <w:szCs w:val="28"/>
          <w:lang w:val="ro-RO" w:eastAsia="ro-RO"/>
        </w:rPr>
      </w:pPr>
    </w:p>
    <w:p w:rsidR="005975E0" w:rsidRPr="00206417" w:rsidRDefault="005975E0" w:rsidP="005975E0">
      <w:pPr>
        <w:spacing w:after="0"/>
        <w:ind w:right="72" w:firstLine="540"/>
        <w:jc w:val="center"/>
        <w:rPr>
          <w:rFonts w:ascii="Times New Roman" w:eastAsia="Calibri" w:hAnsi="Times New Roman"/>
          <w:b/>
          <w:sz w:val="28"/>
          <w:szCs w:val="28"/>
          <w:lang w:val="ro-RO" w:eastAsia="ro-RO"/>
        </w:rPr>
      </w:pPr>
      <w:r w:rsidRPr="00206417">
        <w:rPr>
          <w:rFonts w:ascii="Times New Roman" w:eastAsia="Calibri" w:hAnsi="Times New Roman"/>
          <w:b/>
          <w:sz w:val="28"/>
          <w:szCs w:val="28"/>
          <w:lang w:val="ro-RO" w:eastAsia="ro-RO"/>
        </w:rPr>
        <w:t>P R O P U N:</w:t>
      </w:r>
    </w:p>
    <w:p w:rsidR="005975E0" w:rsidRPr="00206417" w:rsidRDefault="005975E0" w:rsidP="005975E0">
      <w:pPr>
        <w:spacing w:after="0"/>
        <w:ind w:right="72" w:firstLine="540"/>
        <w:jc w:val="center"/>
        <w:rPr>
          <w:rFonts w:ascii="Times New Roman" w:eastAsia="Calibri" w:hAnsi="Times New Roman"/>
          <w:i/>
          <w:sz w:val="28"/>
          <w:szCs w:val="28"/>
          <w:lang w:val="ro-RO" w:eastAsia="ro-RO"/>
        </w:rPr>
      </w:pPr>
      <w:r w:rsidRPr="00206417">
        <w:rPr>
          <w:rFonts w:ascii="Times New Roman" w:eastAsia="Calibri" w:hAnsi="Times New Roman"/>
          <w:i/>
          <w:sz w:val="28"/>
          <w:szCs w:val="28"/>
          <w:lang w:val="ro-RO" w:eastAsia="ro-RO"/>
        </w:rPr>
        <w:t>(pot fi formulate şi alte propuneri -</w:t>
      </w:r>
    </w:p>
    <w:p w:rsidR="005975E0" w:rsidRPr="00206417" w:rsidRDefault="005975E0" w:rsidP="005975E0">
      <w:pPr>
        <w:spacing w:after="0"/>
        <w:ind w:right="72" w:firstLine="540"/>
        <w:jc w:val="center"/>
        <w:rPr>
          <w:rFonts w:ascii="Times New Roman" w:eastAsia="Calibri" w:hAnsi="Times New Roman"/>
          <w:i/>
          <w:sz w:val="28"/>
          <w:szCs w:val="28"/>
          <w:lang w:val="ro-RO" w:eastAsia="ro-RO"/>
        </w:rPr>
      </w:pPr>
      <w:r w:rsidRPr="00206417">
        <w:rPr>
          <w:rFonts w:ascii="Times New Roman" w:eastAsia="Calibri" w:hAnsi="Times New Roman"/>
          <w:i/>
          <w:sz w:val="28"/>
          <w:szCs w:val="28"/>
          <w:lang w:val="ro-RO" w:eastAsia="ro-RO"/>
        </w:rPr>
        <w:t xml:space="preserve"> de menţinere, revocare sau de înlocuire a unei măsuri asigurătorii)</w:t>
      </w:r>
    </w:p>
    <w:p w:rsidR="005975E0" w:rsidRPr="00206417" w:rsidRDefault="005975E0" w:rsidP="005975E0">
      <w:pPr>
        <w:spacing w:after="0"/>
        <w:ind w:right="72" w:firstLine="540"/>
        <w:jc w:val="center"/>
        <w:rPr>
          <w:rFonts w:ascii="Times New Roman" w:eastAsia="Calibri" w:hAnsi="Times New Roman"/>
          <w:i/>
          <w:sz w:val="28"/>
          <w:szCs w:val="28"/>
          <w:lang w:val="ro-RO" w:eastAsia="ro-RO"/>
        </w:rPr>
      </w:pPr>
    </w:p>
    <w:p w:rsidR="005975E0" w:rsidRPr="00206417" w:rsidRDefault="005975E0" w:rsidP="005975E0">
      <w:pPr>
        <w:spacing w:after="0"/>
        <w:ind w:right="72" w:firstLine="540"/>
        <w:jc w:val="both"/>
        <w:rPr>
          <w:rFonts w:ascii="Times New Roman" w:eastAsia="Calibri" w:hAnsi="Times New Roman"/>
          <w:sz w:val="28"/>
          <w:szCs w:val="28"/>
          <w:lang w:val="ro-RO" w:eastAsia="ro-RO"/>
        </w:rPr>
      </w:pPr>
      <w:r w:rsidRPr="00206417">
        <w:rPr>
          <w:rFonts w:ascii="Times New Roman" w:eastAsia="Calibri" w:hAnsi="Times New Roman"/>
          <w:b/>
          <w:sz w:val="28"/>
          <w:szCs w:val="28"/>
          <w:lang w:val="ro-RO" w:eastAsia="ro-RO"/>
        </w:rPr>
        <w:t>a)</w:t>
      </w:r>
      <w:r w:rsidRPr="00206417">
        <w:rPr>
          <w:rFonts w:ascii="Times New Roman" w:eastAsia="Calibri" w:hAnsi="Times New Roman"/>
          <w:sz w:val="28"/>
          <w:szCs w:val="28"/>
          <w:lang w:val="ro-RO" w:eastAsia="ro-RO"/>
        </w:rPr>
        <w:t xml:space="preserve"> Instituirea unui sechestru asupra următoarelor bunuri </w:t>
      </w:r>
      <w:r w:rsidRPr="00206417">
        <w:rPr>
          <w:rFonts w:ascii="Times New Roman" w:eastAsia="Calibri" w:hAnsi="Times New Roman"/>
          <w:i/>
          <w:sz w:val="28"/>
          <w:szCs w:val="28"/>
          <w:lang w:val="ro-RO" w:eastAsia="ro-RO"/>
        </w:rPr>
        <w:t>mobile şi/sau imobile</w:t>
      </w:r>
      <w:r w:rsidRPr="00206417">
        <w:rPr>
          <w:rFonts w:ascii="Times New Roman" w:eastAsia="Calibri" w:hAnsi="Times New Roman"/>
          <w:sz w:val="28"/>
          <w:szCs w:val="28"/>
          <w:lang w:val="ro-RO" w:eastAsia="ro-RO"/>
        </w:rPr>
        <w:t xml:space="preserve"> aparţinând inculpatului(ei) .....  </w:t>
      </w:r>
      <w:r w:rsidRPr="00206417">
        <w:rPr>
          <w:rFonts w:ascii="Times New Roman" w:eastAsia="Calibri" w:hAnsi="Times New Roman"/>
          <w:i/>
          <w:sz w:val="28"/>
          <w:szCs w:val="28"/>
          <w:lang w:val="ro-RO" w:eastAsia="ro-RO"/>
        </w:rPr>
        <w:t>fiul/fiica</w:t>
      </w:r>
      <w:r w:rsidRPr="00206417">
        <w:rPr>
          <w:rFonts w:ascii="Times New Roman" w:eastAsia="Calibri" w:hAnsi="Times New Roman"/>
          <w:sz w:val="28"/>
          <w:szCs w:val="28"/>
          <w:lang w:val="ro-RO" w:eastAsia="ro-RO"/>
        </w:rPr>
        <w:t xml:space="preserve"> lui ...... şi </w:t>
      </w:r>
      <w:r w:rsidRPr="00206417">
        <w:rPr>
          <w:rFonts w:ascii="Times New Roman" w:eastAsia="Calibri" w:hAnsi="Times New Roman"/>
          <w:i/>
          <w:sz w:val="28"/>
          <w:szCs w:val="28"/>
          <w:lang w:val="ro-RO" w:eastAsia="ro-RO"/>
        </w:rPr>
        <w:t>al/a</w:t>
      </w:r>
      <w:r w:rsidRPr="00206417">
        <w:rPr>
          <w:rFonts w:ascii="Times New Roman" w:eastAsia="Calibri" w:hAnsi="Times New Roman"/>
          <w:sz w:val="28"/>
          <w:szCs w:val="28"/>
          <w:lang w:val="ro-RO" w:eastAsia="ro-RO"/>
        </w:rPr>
        <w:t xml:space="preserve"> ...... </w:t>
      </w:r>
      <w:r w:rsidRPr="00206417">
        <w:rPr>
          <w:rFonts w:ascii="Times New Roman" w:eastAsia="Calibri" w:hAnsi="Times New Roman"/>
          <w:i/>
          <w:sz w:val="28"/>
          <w:szCs w:val="28"/>
          <w:lang w:val="ro-RO" w:eastAsia="ro-RO"/>
        </w:rPr>
        <w:t>născut(ă)</w:t>
      </w:r>
      <w:r w:rsidRPr="00206417">
        <w:rPr>
          <w:rFonts w:ascii="Times New Roman" w:eastAsia="Calibri" w:hAnsi="Times New Roman"/>
          <w:sz w:val="28"/>
          <w:szCs w:val="28"/>
          <w:lang w:val="ro-RO" w:eastAsia="ro-RO"/>
        </w:rPr>
        <w:t xml:space="preserve"> în anul....., luna ...., </w:t>
      </w:r>
      <w:r w:rsidRPr="00206417">
        <w:rPr>
          <w:rFonts w:ascii="Times New Roman" w:eastAsia="Calibri" w:hAnsi="Times New Roman"/>
          <w:sz w:val="28"/>
          <w:szCs w:val="28"/>
          <w:lang w:val="ro-RO" w:eastAsia="ro-RO"/>
        </w:rPr>
        <w:lastRenderedPageBreak/>
        <w:t xml:space="preserve">ziua ...., în ......., </w:t>
      </w:r>
      <w:r w:rsidRPr="00206417">
        <w:rPr>
          <w:rFonts w:ascii="Times New Roman" w:eastAsia="Calibri" w:hAnsi="Times New Roman"/>
          <w:i/>
          <w:sz w:val="28"/>
          <w:szCs w:val="28"/>
          <w:lang w:val="ro-RO" w:eastAsia="ro-RO"/>
        </w:rPr>
        <w:t>jud./sect</w:t>
      </w:r>
      <w:r w:rsidRPr="00206417">
        <w:rPr>
          <w:rFonts w:ascii="Times New Roman" w:eastAsia="Calibri" w:hAnsi="Times New Roman"/>
          <w:sz w:val="28"/>
          <w:szCs w:val="28"/>
          <w:lang w:val="ro-RO" w:eastAsia="ro-RO"/>
        </w:rPr>
        <w:t xml:space="preserve">. ......., </w:t>
      </w:r>
      <w:r w:rsidRPr="00206417">
        <w:rPr>
          <w:rFonts w:ascii="Times New Roman" w:eastAsia="Calibri" w:hAnsi="Times New Roman"/>
          <w:i/>
          <w:sz w:val="28"/>
          <w:szCs w:val="28"/>
          <w:lang w:val="ro-RO" w:eastAsia="ro-RO"/>
        </w:rPr>
        <w:t xml:space="preserve">domiciliat(ă) </w:t>
      </w:r>
      <w:r w:rsidRPr="00206417">
        <w:rPr>
          <w:rFonts w:ascii="Times New Roman" w:eastAsia="Calibri" w:hAnsi="Times New Roman"/>
          <w:sz w:val="28"/>
          <w:szCs w:val="28"/>
          <w:lang w:val="ro-RO" w:eastAsia="ro-RO"/>
        </w:rPr>
        <w:t xml:space="preserve"> în ......, str. ......, nr. ......, bl. ......, sc. ......, et. ......, ap. ......, </w:t>
      </w:r>
      <w:r w:rsidRPr="00206417">
        <w:rPr>
          <w:rFonts w:ascii="Times New Roman" w:eastAsia="Calibri" w:hAnsi="Times New Roman"/>
          <w:i/>
          <w:sz w:val="28"/>
          <w:szCs w:val="28"/>
          <w:lang w:val="ro-RO" w:eastAsia="ro-RO"/>
        </w:rPr>
        <w:t>jud./sect</w:t>
      </w:r>
      <w:r w:rsidRPr="00206417">
        <w:rPr>
          <w:rFonts w:ascii="Times New Roman" w:eastAsia="Calibri" w:hAnsi="Times New Roman"/>
          <w:sz w:val="28"/>
          <w:szCs w:val="28"/>
          <w:lang w:val="ro-RO" w:eastAsia="ro-RO"/>
        </w:rPr>
        <w:t xml:space="preserve">. ....., ....., cetăţenia ....., profesia ......, ocupaţia......, locul de muncă .......,  studii ....., situaţia militară ...., antecedente penale .....,  posesor(oare) </w:t>
      </w:r>
      <w:r w:rsidRPr="00206417">
        <w:rPr>
          <w:rFonts w:ascii="Times New Roman" w:eastAsia="Calibri" w:hAnsi="Times New Roman"/>
          <w:i/>
          <w:sz w:val="28"/>
          <w:szCs w:val="28"/>
          <w:lang w:val="ro-RO" w:eastAsia="ro-RO"/>
        </w:rPr>
        <w:t>al/a</w:t>
      </w:r>
      <w:r w:rsidRPr="00206417">
        <w:rPr>
          <w:rFonts w:ascii="Times New Roman" w:eastAsia="Calibri" w:hAnsi="Times New Roman"/>
          <w:sz w:val="28"/>
          <w:szCs w:val="28"/>
          <w:lang w:val="ro-RO" w:eastAsia="ro-RO"/>
        </w:rPr>
        <w:t xml:space="preserve"> </w:t>
      </w:r>
      <w:r w:rsidRPr="00206417">
        <w:rPr>
          <w:rFonts w:ascii="Times New Roman" w:eastAsia="Calibri" w:hAnsi="Times New Roman"/>
          <w:i/>
          <w:sz w:val="28"/>
          <w:szCs w:val="28"/>
          <w:lang w:val="ro-RO" w:eastAsia="ro-RO"/>
        </w:rPr>
        <w:t>BI/CI</w:t>
      </w:r>
      <w:r w:rsidRPr="00206417">
        <w:rPr>
          <w:rFonts w:ascii="Times New Roman" w:eastAsia="Calibri" w:hAnsi="Times New Roman"/>
          <w:sz w:val="28"/>
          <w:szCs w:val="28"/>
          <w:lang w:val="ro-RO" w:eastAsia="ro-RO"/>
        </w:rPr>
        <w:t xml:space="preserve"> seria ......, nr. ......, având  C.N.P.  ...... : .......</w:t>
      </w:r>
    </w:p>
    <w:p w:rsidR="005975E0" w:rsidRPr="00206417" w:rsidRDefault="005975E0" w:rsidP="005975E0">
      <w:pPr>
        <w:spacing w:after="0"/>
        <w:ind w:right="72" w:firstLine="540"/>
        <w:jc w:val="both"/>
        <w:rPr>
          <w:rFonts w:ascii="Times New Roman" w:eastAsia="Calibri" w:hAnsi="Times New Roman"/>
          <w:i/>
          <w:sz w:val="28"/>
          <w:szCs w:val="28"/>
          <w:lang w:val="ro-RO" w:eastAsia="ro-RO"/>
        </w:rPr>
      </w:pPr>
      <w:r w:rsidRPr="00206417">
        <w:rPr>
          <w:rFonts w:ascii="Times New Roman" w:eastAsia="Calibri" w:hAnsi="Times New Roman"/>
          <w:b/>
          <w:sz w:val="28"/>
          <w:szCs w:val="28"/>
          <w:lang w:val="ro-RO" w:eastAsia="ro-RO"/>
        </w:rPr>
        <w:t>b)</w:t>
      </w:r>
      <w:r w:rsidRPr="00206417">
        <w:rPr>
          <w:rFonts w:ascii="Times New Roman" w:eastAsia="Calibri" w:hAnsi="Times New Roman"/>
          <w:sz w:val="28"/>
          <w:szCs w:val="28"/>
          <w:lang w:val="ro-RO" w:eastAsia="ro-RO"/>
        </w:rPr>
        <w:t xml:space="preserve"> Restituirea către </w:t>
      </w:r>
      <w:r w:rsidRPr="00206417">
        <w:rPr>
          <w:rFonts w:ascii="Times New Roman" w:eastAsia="Calibri" w:hAnsi="Times New Roman"/>
          <w:i/>
          <w:sz w:val="28"/>
          <w:szCs w:val="28"/>
          <w:lang w:val="ro-RO" w:eastAsia="ro-RO"/>
        </w:rPr>
        <w:t>persoana vătămată</w:t>
      </w:r>
      <w:r w:rsidRPr="00206417">
        <w:rPr>
          <w:rFonts w:ascii="Times New Roman" w:eastAsia="Calibri" w:hAnsi="Times New Roman"/>
          <w:sz w:val="28"/>
          <w:szCs w:val="28"/>
          <w:lang w:val="ro-RO" w:eastAsia="ro-RO"/>
        </w:rPr>
        <w:t xml:space="preserve"> ...../</w:t>
      </w:r>
      <w:r w:rsidRPr="00206417">
        <w:rPr>
          <w:rFonts w:ascii="Times New Roman" w:eastAsia="Calibri" w:hAnsi="Times New Roman"/>
          <w:i/>
          <w:sz w:val="28"/>
          <w:szCs w:val="28"/>
          <w:lang w:val="ro-RO" w:eastAsia="ro-RO"/>
        </w:rPr>
        <w:t xml:space="preserve">numitul(a) ...... </w:t>
      </w:r>
      <w:r w:rsidRPr="00206417">
        <w:rPr>
          <w:rFonts w:ascii="Times New Roman" w:eastAsia="Calibri" w:hAnsi="Times New Roman"/>
          <w:sz w:val="28"/>
          <w:szCs w:val="28"/>
          <w:lang w:val="ro-RO" w:eastAsia="ro-RO"/>
        </w:rPr>
        <w:t>a următoarelor bunuri</w:t>
      </w:r>
      <w:r w:rsidRPr="00206417">
        <w:rPr>
          <w:rFonts w:ascii="Times New Roman" w:eastAsia="Calibri" w:hAnsi="Times New Roman"/>
          <w:i/>
          <w:sz w:val="28"/>
          <w:szCs w:val="28"/>
          <w:lang w:val="ro-RO" w:eastAsia="ro-RO"/>
        </w:rPr>
        <w:t xml:space="preserve"> .... care sunt proprietatea acestuia/au fost luate pe nedrept din posesia sau deţinerea acestuia </w:t>
      </w:r>
      <w:r w:rsidRPr="00206417">
        <w:rPr>
          <w:rFonts w:ascii="Times New Roman" w:eastAsia="Calibri" w:hAnsi="Times New Roman"/>
          <w:sz w:val="28"/>
          <w:szCs w:val="28"/>
          <w:lang w:val="ro-RO" w:eastAsia="ro-RO"/>
        </w:rPr>
        <w:t>şi care au fost ridicate</w:t>
      </w:r>
      <w:r w:rsidRPr="00206417">
        <w:rPr>
          <w:rFonts w:ascii="Times New Roman" w:eastAsia="Calibri" w:hAnsi="Times New Roman"/>
          <w:i/>
          <w:sz w:val="28"/>
          <w:szCs w:val="28"/>
          <w:lang w:val="ro-RO" w:eastAsia="ro-RO"/>
        </w:rPr>
        <w:t xml:space="preserve"> de la inculpatul(a) ...../de la numitul(a) ......</w:t>
      </w:r>
    </w:p>
    <w:p w:rsidR="005975E0" w:rsidRPr="00206417" w:rsidRDefault="005975E0" w:rsidP="005975E0">
      <w:pPr>
        <w:spacing w:after="0"/>
        <w:ind w:right="72" w:firstLine="540"/>
        <w:jc w:val="both"/>
        <w:rPr>
          <w:rFonts w:ascii="Times New Roman" w:eastAsia="Calibri" w:hAnsi="Times New Roman"/>
          <w:sz w:val="28"/>
          <w:szCs w:val="28"/>
          <w:lang w:val="ro-RO" w:eastAsia="ro-RO"/>
        </w:rPr>
      </w:pPr>
      <w:r w:rsidRPr="00206417">
        <w:rPr>
          <w:rFonts w:ascii="Times New Roman" w:eastAsia="Calibri" w:hAnsi="Times New Roman"/>
          <w:b/>
          <w:sz w:val="28"/>
          <w:szCs w:val="28"/>
          <w:lang w:val="ro-RO" w:eastAsia="ro-RO"/>
        </w:rPr>
        <w:t xml:space="preserve">c) </w:t>
      </w:r>
      <w:r w:rsidRPr="00206417">
        <w:rPr>
          <w:rFonts w:ascii="Times New Roman" w:eastAsia="Calibri" w:hAnsi="Times New Roman"/>
          <w:sz w:val="28"/>
          <w:szCs w:val="28"/>
          <w:lang w:val="ro-RO" w:eastAsia="ro-RO"/>
        </w:rPr>
        <w:t>Dispunerea, în vederea restabilirii situaţiei anterioare săvârşirii infracţiunii, a următoarelor măsuri ......</w:t>
      </w:r>
    </w:p>
    <w:p w:rsidR="005975E0" w:rsidRPr="00206417" w:rsidRDefault="005975E0" w:rsidP="005975E0">
      <w:pPr>
        <w:spacing w:after="0"/>
        <w:ind w:right="72" w:firstLine="540"/>
        <w:jc w:val="both"/>
        <w:rPr>
          <w:rFonts w:ascii="Times New Roman" w:eastAsia="Calibri" w:hAnsi="Times New Roman"/>
          <w:sz w:val="28"/>
          <w:szCs w:val="28"/>
          <w:lang w:val="ro-RO" w:eastAsia="ro-RO"/>
        </w:rPr>
      </w:pPr>
    </w:p>
    <w:p w:rsidR="005975E0" w:rsidRPr="00206417" w:rsidRDefault="005975E0" w:rsidP="005975E0">
      <w:pPr>
        <w:tabs>
          <w:tab w:val="left" w:pos="540"/>
        </w:tabs>
        <w:spacing w:after="0"/>
        <w:jc w:val="both"/>
        <w:rPr>
          <w:rFonts w:ascii="Times New Roman" w:eastAsia="Calibri" w:hAnsi="Times New Roman"/>
          <w:b/>
          <w:sz w:val="28"/>
          <w:szCs w:val="28"/>
          <w:lang w:val="ro-RO" w:eastAsia="ro-RO"/>
        </w:rPr>
      </w:pPr>
      <w:r w:rsidRPr="00206417">
        <w:rPr>
          <w:rFonts w:ascii="Times New Roman" w:eastAsia="Calibri" w:hAnsi="Times New Roman"/>
          <w:b/>
          <w:sz w:val="28"/>
          <w:szCs w:val="28"/>
          <w:lang w:val="ro-RO" w:eastAsia="ro-RO"/>
        </w:rPr>
        <w:tab/>
        <w:t>C. Măsuri de siguranţă cu caracter medical</w:t>
      </w:r>
    </w:p>
    <w:p w:rsidR="005975E0" w:rsidRPr="00206417" w:rsidRDefault="005975E0" w:rsidP="005975E0">
      <w:pPr>
        <w:spacing w:after="0"/>
        <w:ind w:right="72" w:firstLine="540"/>
        <w:jc w:val="both"/>
        <w:rPr>
          <w:rFonts w:ascii="Times New Roman" w:eastAsia="Calibri" w:hAnsi="Times New Roman"/>
          <w:sz w:val="28"/>
          <w:szCs w:val="28"/>
          <w:lang w:val="ro-RO" w:eastAsia="ro-RO"/>
        </w:rPr>
      </w:pPr>
    </w:p>
    <w:p w:rsidR="005975E0" w:rsidRPr="00206417" w:rsidRDefault="005975E0" w:rsidP="005975E0">
      <w:pPr>
        <w:tabs>
          <w:tab w:val="left" w:pos="540"/>
        </w:tabs>
        <w:spacing w:after="0"/>
        <w:jc w:val="both"/>
        <w:rPr>
          <w:rFonts w:ascii="Times New Roman" w:eastAsia="Calibri" w:hAnsi="Times New Roman"/>
          <w:sz w:val="28"/>
          <w:szCs w:val="28"/>
          <w:lang w:val="ro-RO" w:eastAsia="ro-RO"/>
        </w:rPr>
      </w:pPr>
      <w:r w:rsidRPr="00206417">
        <w:rPr>
          <w:rFonts w:ascii="Times New Roman" w:eastAsia="Calibri" w:hAnsi="Times New Roman"/>
          <w:sz w:val="28"/>
          <w:szCs w:val="28"/>
          <w:lang w:val="ro-RO" w:eastAsia="ro-RO"/>
        </w:rPr>
        <w:tab/>
      </w:r>
      <w:r w:rsidRPr="00206417">
        <w:rPr>
          <w:rFonts w:ascii="Times New Roman" w:eastAsia="Calibri" w:hAnsi="Times New Roman"/>
          <w:b/>
          <w:sz w:val="28"/>
          <w:szCs w:val="28"/>
          <w:lang w:val="ro-RO" w:eastAsia="ro-RO"/>
        </w:rPr>
        <w:t xml:space="preserve">a) </w:t>
      </w:r>
      <w:r w:rsidRPr="00206417">
        <w:rPr>
          <w:rFonts w:ascii="Times New Roman" w:eastAsia="Calibri" w:hAnsi="Times New Roman"/>
          <w:sz w:val="28"/>
          <w:szCs w:val="28"/>
          <w:lang w:val="ro-RO" w:eastAsia="ro-RO"/>
        </w:rPr>
        <w:t xml:space="preserve">În scopul înlăturării stării de pericol şi pentru a preîntâmpina săvârşirea unei alte fapte prevăzută de legea penală, având în vedere că inculpatul(a) ...... </w:t>
      </w:r>
      <w:r w:rsidRPr="00206417">
        <w:rPr>
          <w:rFonts w:ascii="Times New Roman" w:eastAsia="Calibri" w:hAnsi="Times New Roman"/>
          <w:i/>
          <w:sz w:val="28"/>
          <w:szCs w:val="28"/>
          <w:lang w:val="ro-RO" w:eastAsia="ro-RO"/>
        </w:rPr>
        <w:t>din cauza bolii ...../din cauza bolii ....provocată de consumul cronic de alcool/substanţei psihoactive</w:t>
      </w:r>
      <w:r w:rsidRPr="00206417">
        <w:rPr>
          <w:rFonts w:ascii="Times New Roman" w:eastAsia="Calibri" w:hAnsi="Times New Roman"/>
          <w:sz w:val="28"/>
          <w:szCs w:val="28"/>
          <w:lang w:val="ro-RO" w:eastAsia="ro-RO"/>
        </w:rPr>
        <w:t xml:space="preserve"> .... , prezintă pericol pentru societate, </w:t>
      </w:r>
    </w:p>
    <w:p w:rsidR="005975E0" w:rsidRPr="00206417" w:rsidRDefault="005975E0" w:rsidP="005975E0">
      <w:pPr>
        <w:tabs>
          <w:tab w:val="left" w:pos="540"/>
        </w:tabs>
        <w:spacing w:after="0"/>
        <w:jc w:val="both"/>
        <w:rPr>
          <w:rFonts w:ascii="Times New Roman" w:eastAsia="Calibri" w:hAnsi="Times New Roman"/>
          <w:sz w:val="28"/>
          <w:szCs w:val="28"/>
          <w:lang w:val="ro-RO" w:eastAsia="ro-RO"/>
        </w:rPr>
      </w:pPr>
      <w:r w:rsidRPr="00206417">
        <w:rPr>
          <w:rFonts w:ascii="Times New Roman" w:eastAsia="Calibri" w:hAnsi="Times New Roman"/>
          <w:sz w:val="28"/>
          <w:szCs w:val="28"/>
          <w:lang w:val="ro-RO" w:eastAsia="ro-RO"/>
        </w:rPr>
        <w:tab/>
      </w:r>
      <w:r w:rsidRPr="00206417">
        <w:rPr>
          <w:rFonts w:ascii="Times New Roman" w:eastAsia="Calibri" w:hAnsi="Times New Roman"/>
          <w:b/>
          <w:sz w:val="28"/>
          <w:szCs w:val="28"/>
          <w:lang w:val="ro-RO" w:eastAsia="ro-RO"/>
        </w:rPr>
        <w:t>b)</w:t>
      </w:r>
      <w:r w:rsidRPr="00206417">
        <w:rPr>
          <w:rFonts w:ascii="Times New Roman" w:eastAsia="Calibri" w:hAnsi="Times New Roman"/>
          <w:sz w:val="28"/>
          <w:szCs w:val="28"/>
          <w:lang w:val="ro-RO" w:eastAsia="ro-RO"/>
        </w:rPr>
        <w:t xml:space="preserve"> În scopul înlăturării stării de pericol şi pentru a preîntâmpina săvârşirea unei alte fapte prevăzută de legea penală, având în vedere că inculpatul(a) ...... </w:t>
      </w:r>
      <w:r w:rsidRPr="00206417">
        <w:rPr>
          <w:rFonts w:ascii="Times New Roman" w:eastAsia="Calibri" w:hAnsi="Times New Roman"/>
          <w:i/>
          <w:sz w:val="28"/>
          <w:szCs w:val="28"/>
          <w:lang w:val="ro-RO" w:eastAsia="ro-RO"/>
        </w:rPr>
        <w:t xml:space="preserve">este bolnav psihic, suferind de ...../este consumator cronic de substanţe psihoactive ..../suferă de boala infectocontagioasă .... </w:t>
      </w:r>
      <w:r w:rsidRPr="00206417">
        <w:rPr>
          <w:rFonts w:ascii="Times New Roman" w:eastAsia="Calibri" w:hAnsi="Times New Roman"/>
          <w:sz w:val="28"/>
          <w:szCs w:val="28"/>
          <w:lang w:val="ro-RO" w:eastAsia="ro-RO"/>
        </w:rPr>
        <w:t xml:space="preserve">şi prezintă pericol pentru societate, </w:t>
      </w:r>
    </w:p>
    <w:p w:rsidR="005975E0" w:rsidRPr="00206417" w:rsidRDefault="005975E0" w:rsidP="005975E0">
      <w:pPr>
        <w:spacing w:after="0"/>
        <w:ind w:right="72" w:firstLine="540"/>
        <w:jc w:val="both"/>
        <w:rPr>
          <w:rFonts w:ascii="Times New Roman" w:eastAsia="Calibri" w:hAnsi="Times New Roman"/>
          <w:sz w:val="28"/>
          <w:szCs w:val="28"/>
          <w:lang w:val="ro-RO" w:eastAsia="ro-RO"/>
        </w:rPr>
      </w:pPr>
      <w:r w:rsidRPr="00206417">
        <w:rPr>
          <w:rFonts w:ascii="Times New Roman" w:eastAsia="Calibri" w:hAnsi="Times New Roman"/>
          <w:sz w:val="28"/>
          <w:szCs w:val="28"/>
          <w:lang w:val="ro-RO" w:eastAsia="ro-RO"/>
        </w:rPr>
        <w:t xml:space="preserve">În temeiul prevederilor art. 331, art. 107, </w:t>
      </w:r>
      <w:r w:rsidRPr="00206417">
        <w:rPr>
          <w:rFonts w:ascii="Times New Roman" w:eastAsia="Calibri" w:hAnsi="Times New Roman"/>
          <w:i/>
          <w:sz w:val="28"/>
          <w:szCs w:val="28"/>
          <w:lang w:val="ro-RO" w:eastAsia="ro-RO"/>
        </w:rPr>
        <w:t>art. 108, lit. a)/lit. b), art. 109, alin. (1)/art. 110 şi art. 109, alin. (2)</w:t>
      </w:r>
      <w:r w:rsidRPr="00206417">
        <w:rPr>
          <w:rFonts w:ascii="Times New Roman" w:eastAsia="Calibri" w:hAnsi="Times New Roman"/>
          <w:sz w:val="28"/>
          <w:szCs w:val="28"/>
          <w:lang w:val="ro-RO" w:eastAsia="ro-RO"/>
        </w:rPr>
        <w:t>, (după caz) din C. proc. pen.,</w:t>
      </w:r>
    </w:p>
    <w:p w:rsidR="005975E0" w:rsidRPr="00206417" w:rsidRDefault="005975E0" w:rsidP="005975E0">
      <w:pPr>
        <w:spacing w:after="0"/>
        <w:ind w:right="72" w:firstLine="540"/>
        <w:jc w:val="both"/>
        <w:rPr>
          <w:rFonts w:ascii="Times New Roman" w:eastAsia="Calibri" w:hAnsi="Times New Roman"/>
          <w:sz w:val="28"/>
          <w:szCs w:val="28"/>
          <w:lang w:val="ro-RO" w:eastAsia="ro-RO"/>
        </w:rPr>
      </w:pPr>
    </w:p>
    <w:p w:rsidR="005975E0" w:rsidRPr="00206417" w:rsidRDefault="005975E0" w:rsidP="005975E0">
      <w:pPr>
        <w:spacing w:after="0"/>
        <w:ind w:right="72" w:firstLine="540"/>
        <w:jc w:val="center"/>
        <w:rPr>
          <w:rFonts w:ascii="Times New Roman" w:eastAsia="Calibri" w:hAnsi="Times New Roman"/>
          <w:b/>
          <w:sz w:val="28"/>
          <w:szCs w:val="28"/>
          <w:lang w:val="ro-RO" w:eastAsia="ro-RO"/>
        </w:rPr>
      </w:pPr>
      <w:r w:rsidRPr="00206417">
        <w:rPr>
          <w:rFonts w:ascii="Times New Roman" w:eastAsia="Calibri" w:hAnsi="Times New Roman"/>
          <w:b/>
          <w:sz w:val="28"/>
          <w:szCs w:val="28"/>
          <w:lang w:val="ro-RO" w:eastAsia="ro-RO"/>
        </w:rPr>
        <w:t>P R O P U N:</w:t>
      </w:r>
    </w:p>
    <w:p w:rsidR="005975E0" w:rsidRPr="00206417" w:rsidRDefault="005975E0" w:rsidP="005975E0">
      <w:pPr>
        <w:spacing w:after="0"/>
        <w:ind w:right="72" w:firstLine="540"/>
        <w:jc w:val="both"/>
        <w:rPr>
          <w:rFonts w:ascii="Times New Roman" w:eastAsia="Calibri" w:hAnsi="Times New Roman"/>
          <w:sz w:val="28"/>
          <w:szCs w:val="28"/>
          <w:lang w:val="ro-RO" w:eastAsia="ro-RO"/>
        </w:rPr>
      </w:pPr>
    </w:p>
    <w:p w:rsidR="005975E0" w:rsidRPr="00206417" w:rsidRDefault="005975E0" w:rsidP="005975E0">
      <w:pPr>
        <w:tabs>
          <w:tab w:val="left" w:pos="540"/>
        </w:tabs>
        <w:spacing w:after="0"/>
        <w:jc w:val="both"/>
        <w:rPr>
          <w:rFonts w:ascii="Times New Roman" w:eastAsia="Calibri" w:hAnsi="Times New Roman"/>
          <w:sz w:val="28"/>
          <w:szCs w:val="28"/>
          <w:lang w:val="ro-RO" w:eastAsia="ro-RO"/>
        </w:rPr>
      </w:pPr>
      <w:r w:rsidRPr="00206417">
        <w:rPr>
          <w:rFonts w:ascii="Times New Roman" w:eastAsia="Calibri" w:hAnsi="Times New Roman"/>
          <w:sz w:val="28"/>
          <w:szCs w:val="28"/>
          <w:lang w:val="ro-RO" w:eastAsia="ro-RO"/>
        </w:rPr>
        <w:tab/>
        <w:t xml:space="preserve">Luarea faţă de inculpatul(a) .....  </w:t>
      </w:r>
      <w:r w:rsidRPr="00206417">
        <w:rPr>
          <w:rFonts w:ascii="Times New Roman" w:eastAsia="Calibri" w:hAnsi="Times New Roman"/>
          <w:i/>
          <w:sz w:val="28"/>
          <w:szCs w:val="28"/>
          <w:lang w:val="ro-RO" w:eastAsia="ro-RO"/>
        </w:rPr>
        <w:t>fiul/fiica</w:t>
      </w:r>
      <w:r w:rsidRPr="00206417">
        <w:rPr>
          <w:rFonts w:ascii="Times New Roman" w:eastAsia="Calibri" w:hAnsi="Times New Roman"/>
          <w:sz w:val="28"/>
          <w:szCs w:val="28"/>
          <w:lang w:val="ro-RO" w:eastAsia="ro-RO"/>
        </w:rPr>
        <w:t xml:space="preserve"> lui ...... şi </w:t>
      </w:r>
      <w:r w:rsidRPr="00206417">
        <w:rPr>
          <w:rFonts w:ascii="Times New Roman" w:eastAsia="Calibri" w:hAnsi="Times New Roman"/>
          <w:i/>
          <w:sz w:val="28"/>
          <w:szCs w:val="28"/>
          <w:lang w:val="ro-RO" w:eastAsia="ro-RO"/>
        </w:rPr>
        <w:t>al/a</w:t>
      </w:r>
      <w:r w:rsidRPr="00206417">
        <w:rPr>
          <w:rFonts w:ascii="Times New Roman" w:eastAsia="Calibri" w:hAnsi="Times New Roman"/>
          <w:sz w:val="28"/>
          <w:szCs w:val="28"/>
          <w:lang w:val="ro-RO" w:eastAsia="ro-RO"/>
        </w:rPr>
        <w:t xml:space="preserve"> ...... </w:t>
      </w:r>
      <w:r w:rsidRPr="00206417">
        <w:rPr>
          <w:rFonts w:ascii="Times New Roman" w:eastAsia="Calibri" w:hAnsi="Times New Roman"/>
          <w:i/>
          <w:sz w:val="28"/>
          <w:szCs w:val="28"/>
          <w:lang w:val="ro-RO" w:eastAsia="ro-RO"/>
        </w:rPr>
        <w:t>născut(ă)</w:t>
      </w:r>
      <w:r w:rsidRPr="00206417">
        <w:rPr>
          <w:rFonts w:ascii="Times New Roman" w:eastAsia="Calibri" w:hAnsi="Times New Roman"/>
          <w:sz w:val="28"/>
          <w:szCs w:val="28"/>
          <w:lang w:val="ro-RO" w:eastAsia="ro-RO"/>
        </w:rPr>
        <w:t xml:space="preserve"> în anul....., luna ...., ziua ...., în ......., </w:t>
      </w:r>
      <w:r w:rsidRPr="00206417">
        <w:rPr>
          <w:rFonts w:ascii="Times New Roman" w:eastAsia="Calibri" w:hAnsi="Times New Roman"/>
          <w:i/>
          <w:sz w:val="28"/>
          <w:szCs w:val="28"/>
          <w:lang w:val="ro-RO" w:eastAsia="ro-RO"/>
        </w:rPr>
        <w:t>jud./sect</w:t>
      </w:r>
      <w:r w:rsidRPr="00206417">
        <w:rPr>
          <w:rFonts w:ascii="Times New Roman" w:eastAsia="Calibri" w:hAnsi="Times New Roman"/>
          <w:sz w:val="28"/>
          <w:szCs w:val="28"/>
          <w:lang w:val="ro-RO" w:eastAsia="ro-RO"/>
        </w:rPr>
        <w:t xml:space="preserve">. ......., </w:t>
      </w:r>
      <w:r w:rsidRPr="00206417">
        <w:rPr>
          <w:rFonts w:ascii="Times New Roman" w:eastAsia="Calibri" w:hAnsi="Times New Roman"/>
          <w:i/>
          <w:sz w:val="28"/>
          <w:szCs w:val="28"/>
          <w:lang w:val="ro-RO" w:eastAsia="ro-RO"/>
        </w:rPr>
        <w:t xml:space="preserve">domiciliat(ă) </w:t>
      </w:r>
      <w:r w:rsidRPr="00206417">
        <w:rPr>
          <w:rFonts w:ascii="Times New Roman" w:eastAsia="Calibri" w:hAnsi="Times New Roman"/>
          <w:sz w:val="28"/>
          <w:szCs w:val="28"/>
          <w:lang w:val="ro-RO" w:eastAsia="ro-RO"/>
        </w:rPr>
        <w:t xml:space="preserve"> în ......, str. ......, nr. ......, bl. ......, sc. ......, et. ......, ap. ......, </w:t>
      </w:r>
      <w:r w:rsidRPr="00206417">
        <w:rPr>
          <w:rFonts w:ascii="Times New Roman" w:eastAsia="Calibri" w:hAnsi="Times New Roman"/>
          <w:i/>
          <w:sz w:val="28"/>
          <w:szCs w:val="28"/>
          <w:lang w:val="ro-RO" w:eastAsia="ro-RO"/>
        </w:rPr>
        <w:t>jud./sect</w:t>
      </w:r>
      <w:r w:rsidRPr="00206417">
        <w:rPr>
          <w:rFonts w:ascii="Times New Roman" w:eastAsia="Calibri" w:hAnsi="Times New Roman"/>
          <w:sz w:val="28"/>
          <w:szCs w:val="28"/>
          <w:lang w:val="ro-RO" w:eastAsia="ro-RO"/>
        </w:rPr>
        <w:t xml:space="preserve">. ....., ....., cetăţenia ....., profesia ......, ocupaţia......, locul de muncă .......,  studii ....., situaţia militară ...., antecedente penale .....,  posesor(oare) </w:t>
      </w:r>
      <w:r w:rsidRPr="00206417">
        <w:rPr>
          <w:rFonts w:ascii="Times New Roman" w:eastAsia="Calibri" w:hAnsi="Times New Roman"/>
          <w:i/>
          <w:sz w:val="28"/>
          <w:szCs w:val="28"/>
          <w:lang w:val="ro-RO" w:eastAsia="ro-RO"/>
        </w:rPr>
        <w:t>al/a</w:t>
      </w:r>
      <w:r w:rsidRPr="00206417">
        <w:rPr>
          <w:rFonts w:ascii="Times New Roman" w:eastAsia="Calibri" w:hAnsi="Times New Roman"/>
          <w:sz w:val="28"/>
          <w:szCs w:val="28"/>
          <w:lang w:val="ro-RO" w:eastAsia="ro-RO"/>
        </w:rPr>
        <w:t xml:space="preserve"> </w:t>
      </w:r>
      <w:r w:rsidRPr="00206417">
        <w:rPr>
          <w:rFonts w:ascii="Times New Roman" w:eastAsia="Calibri" w:hAnsi="Times New Roman"/>
          <w:i/>
          <w:sz w:val="28"/>
          <w:szCs w:val="28"/>
          <w:lang w:val="ro-RO" w:eastAsia="ro-RO"/>
        </w:rPr>
        <w:t>BI/CI</w:t>
      </w:r>
      <w:r w:rsidRPr="00206417">
        <w:rPr>
          <w:rFonts w:ascii="Times New Roman" w:eastAsia="Calibri" w:hAnsi="Times New Roman"/>
          <w:sz w:val="28"/>
          <w:szCs w:val="28"/>
          <w:lang w:val="ro-RO" w:eastAsia="ro-RO"/>
        </w:rPr>
        <w:t xml:space="preserve"> seria ......, nr. ......, având  C.N.P.  ......, a măsurii </w:t>
      </w:r>
      <w:r w:rsidRPr="00206417">
        <w:rPr>
          <w:rFonts w:ascii="Times New Roman" w:eastAsia="Calibri" w:hAnsi="Times New Roman"/>
          <w:i/>
          <w:sz w:val="28"/>
          <w:szCs w:val="28"/>
          <w:lang w:val="ro-RO" w:eastAsia="ro-RO"/>
        </w:rPr>
        <w:t>obligării la tratament medical/internării medicale,</w:t>
      </w:r>
      <w:r w:rsidRPr="00206417">
        <w:rPr>
          <w:rFonts w:ascii="Times New Roman" w:eastAsia="Calibri" w:hAnsi="Times New Roman"/>
          <w:sz w:val="28"/>
          <w:szCs w:val="28"/>
          <w:lang w:val="ro-RO" w:eastAsia="ro-RO"/>
        </w:rPr>
        <w:t xml:space="preserve"> începând cu data de .....până la însănătoşire sau până la obţinerea unei ameliorări care să înlăture starea de pericol.  </w:t>
      </w:r>
    </w:p>
    <w:p w:rsidR="005975E0" w:rsidRPr="00206417" w:rsidRDefault="005975E0" w:rsidP="005975E0">
      <w:pPr>
        <w:autoSpaceDE w:val="0"/>
        <w:autoSpaceDN w:val="0"/>
        <w:adjustRightInd w:val="0"/>
        <w:spacing w:after="0"/>
        <w:jc w:val="both"/>
        <w:rPr>
          <w:rFonts w:ascii="Times New Roman" w:eastAsia="Calibri" w:hAnsi="Times New Roman"/>
          <w:sz w:val="28"/>
          <w:szCs w:val="28"/>
          <w:lang w:val="ro-RO" w:eastAsia="ro-RO"/>
        </w:rPr>
      </w:pPr>
      <w:r w:rsidRPr="00206417">
        <w:rPr>
          <w:rFonts w:ascii="Times New Roman" w:eastAsia="Calibri" w:hAnsi="Times New Roman"/>
          <w:b/>
          <w:sz w:val="28"/>
          <w:szCs w:val="28"/>
          <w:lang w:val="ro-RO" w:eastAsia="ro-RO"/>
        </w:rPr>
        <w:t xml:space="preserve">    </w:t>
      </w:r>
    </w:p>
    <w:p w:rsidR="005975E0" w:rsidRPr="00206417" w:rsidRDefault="005975E0" w:rsidP="005975E0">
      <w:pPr>
        <w:spacing w:after="0"/>
        <w:jc w:val="center"/>
        <w:rPr>
          <w:rFonts w:ascii="Times New Roman" w:eastAsia="Calibri" w:hAnsi="Times New Roman"/>
          <w:sz w:val="28"/>
          <w:szCs w:val="28"/>
          <w:lang w:val="ro-RO" w:eastAsia="ro-RO"/>
        </w:rPr>
      </w:pPr>
      <w:r w:rsidRPr="00206417">
        <w:rPr>
          <w:rFonts w:ascii="Times New Roman" w:eastAsia="Calibri" w:hAnsi="Times New Roman"/>
          <w:sz w:val="28"/>
          <w:szCs w:val="28"/>
          <w:lang w:val="ro-RO" w:eastAsia="ro-RO"/>
        </w:rPr>
        <w:t>*</w:t>
      </w:r>
    </w:p>
    <w:p w:rsidR="005975E0" w:rsidRPr="00206417" w:rsidRDefault="005975E0" w:rsidP="005975E0">
      <w:pPr>
        <w:spacing w:after="0"/>
        <w:jc w:val="center"/>
        <w:rPr>
          <w:rFonts w:ascii="Times New Roman" w:eastAsia="Calibri" w:hAnsi="Times New Roman"/>
          <w:i/>
          <w:sz w:val="28"/>
          <w:szCs w:val="28"/>
          <w:lang w:val="ro-RO" w:eastAsia="ro-RO"/>
        </w:rPr>
      </w:pPr>
      <w:r w:rsidRPr="00206417">
        <w:rPr>
          <w:rFonts w:ascii="Times New Roman" w:eastAsia="Calibri" w:hAnsi="Times New Roman"/>
          <w:sz w:val="28"/>
          <w:szCs w:val="28"/>
          <w:lang w:val="ro-RO" w:eastAsia="ro-RO"/>
        </w:rPr>
        <w:t>*             *</w:t>
      </w:r>
    </w:p>
    <w:p w:rsidR="005975E0" w:rsidRPr="00206417" w:rsidRDefault="005975E0" w:rsidP="005975E0">
      <w:pPr>
        <w:spacing w:after="0"/>
        <w:jc w:val="both"/>
        <w:rPr>
          <w:rFonts w:ascii="Times New Roman" w:eastAsia="Calibri" w:hAnsi="Times New Roman"/>
          <w:i/>
          <w:sz w:val="28"/>
          <w:szCs w:val="28"/>
          <w:lang w:val="ro-RO" w:eastAsia="ro-RO"/>
        </w:rPr>
      </w:pPr>
    </w:p>
    <w:p w:rsidR="005975E0" w:rsidRPr="00206417" w:rsidRDefault="005975E0" w:rsidP="005975E0">
      <w:pPr>
        <w:tabs>
          <w:tab w:val="left" w:pos="540"/>
          <w:tab w:val="left" w:pos="630"/>
        </w:tabs>
        <w:spacing w:after="0"/>
        <w:jc w:val="both"/>
        <w:rPr>
          <w:rFonts w:ascii="Times New Roman" w:eastAsia="Calibri" w:hAnsi="Times New Roman"/>
          <w:sz w:val="28"/>
          <w:szCs w:val="28"/>
          <w:lang w:val="ro-RO" w:eastAsia="ro-RO"/>
        </w:rPr>
      </w:pPr>
      <w:r w:rsidRPr="00206417">
        <w:rPr>
          <w:rFonts w:ascii="Times New Roman" w:eastAsia="Calibri" w:hAnsi="Times New Roman"/>
          <w:b/>
          <w:sz w:val="28"/>
          <w:szCs w:val="28"/>
          <w:lang w:val="ro-RO" w:eastAsia="ro-RO"/>
        </w:rPr>
        <w:tab/>
      </w:r>
      <w:r w:rsidRPr="00206417">
        <w:rPr>
          <w:rFonts w:ascii="Times New Roman" w:eastAsia="Calibri" w:hAnsi="Times New Roman"/>
          <w:sz w:val="28"/>
          <w:szCs w:val="28"/>
          <w:lang w:val="ro-RO" w:eastAsia="ro-RO"/>
        </w:rPr>
        <w:t>Constatând că au fost respectate dispoziţiile legale care garantează aflarea adevărului, că urmărirea penală este completă şi că există probele necesare şi legal administrate, precum şi că fapta de ..... există, a fost săvârşită de inculpatul(a) ...... şi că ace(a)sta răspunde penal,</w:t>
      </w:r>
    </w:p>
    <w:p w:rsidR="005975E0" w:rsidRPr="00206417" w:rsidRDefault="005975E0" w:rsidP="005975E0">
      <w:pPr>
        <w:tabs>
          <w:tab w:val="left" w:pos="540"/>
          <w:tab w:val="left" w:pos="630"/>
        </w:tabs>
        <w:spacing w:after="0"/>
        <w:jc w:val="both"/>
        <w:rPr>
          <w:rFonts w:ascii="Times New Roman" w:eastAsia="Calibri" w:hAnsi="Times New Roman"/>
          <w:b/>
          <w:sz w:val="28"/>
          <w:szCs w:val="28"/>
          <w:lang w:val="ro-RO" w:eastAsia="ro-RO"/>
        </w:rPr>
      </w:pPr>
      <w:r w:rsidRPr="00206417">
        <w:rPr>
          <w:rFonts w:ascii="Times New Roman" w:eastAsia="Calibri" w:hAnsi="Times New Roman"/>
          <w:b/>
          <w:sz w:val="28"/>
          <w:szCs w:val="28"/>
          <w:lang w:val="ro-RO" w:eastAsia="ro-RO"/>
        </w:rPr>
        <w:lastRenderedPageBreak/>
        <w:t xml:space="preserve"> </w:t>
      </w:r>
    </w:p>
    <w:p w:rsidR="005975E0" w:rsidRPr="00206417" w:rsidRDefault="005975E0" w:rsidP="005975E0">
      <w:pPr>
        <w:tabs>
          <w:tab w:val="left" w:pos="540"/>
        </w:tabs>
        <w:spacing w:after="0"/>
        <w:jc w:val="both"/>
        <w:rPr>
          <w:rFonts w:ascii="Times New Roman" w:eastAsia="Calibri" w:hAnsi="Times New Roman"/>
          <w:sz w:val="28"/>
          <w:szCs w:val="28"/>
          <w:lang w:val="ro-RO" w:eastAsia="ro-RO"/>
        </w:rPr>
      </w:pPr>
      <w:r w:rsidRPr="00206417">
        <w:rPr>
          <w:rFonts w:ascii="Times New Roman" w:eastAsia="Calibri" w:hAnsi="Times New Roman"/>
          <w:sz w:val="28"/>
          <w:szCs w:val="28"/>
          <w:lang w:val="ro-RO" w:eastAsia="ro-RO"/>
        </w:rPr>
        <w:tab/>
      </w:r>
    </w:p>
    <w:p w:rsidR="005975E0" w:rsidRPr="00206417" w:rsidRDefault="005975E0" w:rsidP="005975E0">
      <w:pPr>
        <w:tabs>
          <w:tab w:val="left" w:pos="540"/>
        </w:tabs>
        <w:spacing w:after="0"/>
        <w:jc w:val="both"/>
        <w:rPr>
          <w:rFonts w:ascii="Times New Roman" w:eastAsia="Calibri" w:hAnsi="Times New Roman"/>
          <w:sz w:val="28"/>
          <w:szCs w:val="28"/>
          <w:lang w:val="ro-RO" w:eastAsia="ro-RO"/>
        </w:rPr>
      </w:pPr>
    </w:p>
    <w:p w:rsidR="005975E0" w:rsidRPr="00206417" w:rsidRDefault="005975E0" w:rsidP="005975E0">
      <w:pPr>
        <w:tabs>
          <w:tab w:val="left" w:pos="540"/>
          <w:tab w:val="left" w:pos="630"/>
        </w:tabs>
        <w:spacing w:after="0"/>
        <w:jc w:val="both"/>
        <w:rPr>
          <w:rFonts w:ascii="Times New Roman" w:eastAsia="Calibri" w:hAnsi="Times New Roman"/>
          <w:sz w:val="28"/>
          <w:szCs w:val="28"/>
          <w:lang w:val="ro-RO" w:eastAsia="ro-RO"/>
        </w:rPr>
      </w:pPr>
      <w:r w:rsidRPr="00206417">
        <w:rPr>
          <w:rFonts w:ascii="Times New Roman" w:eastAsia="Calibri" w:hAnsi="Times New Roman"/>
          <w:sz w:val="28"/>
          <w:szCs w:val="28"/>
          <w:lang w:val="ro-RO" w:eastAsia="ro-RO"/>
        </w:rPr>
        <w:tab/>
      </w:r>
    </w:p>
    <w:p w:rsidR="005975E0" w:rsidRPr="00206417" w:rsidRDefault="005975E0" w:rsidP="005975E0">
      <w:pPr>
        <w:spacing w:after="0"/>
        <w:jc w:val="center"/>
        <w:rPr>
          <w:rFonts w:ascii="Times New Roman" w:eastAsia="Calibri" w:hAnsi="Times New Roman"/>
          <w:b/>
          <w:sz w:val="28"/>
          <w:szCs w:val="28"/>
          <w:lang w:val="ro-RO" w:eastAsia="ro-RO"/>
        </w:rPr>
      </w:pPr>
      <w:r w:rsidRPr="00206417">
        <w:rPr>
          <w:rFonts w:ascii="Times New Roman" w:eastAsia="Calibri" w:hAnsi="Times New Roman"/>
          <w:b/>
          <w:sz w:val="28"/>
          <w:szCs w:val="28"/>
          <w:lang w:val="ro-RO" w:eastAsia="ro-RO"/>
        </w:rPr>
        <w:t>D I S P U N:</w:t>
      </w:r>
    </w:p>
    <w:p w:rsidR="005975E0" w:rsidRPr="00206417" w:rsidRDefault="005975E0" w:rsidP="005975E0">
      <w:pPr>
        <w:spacing w:after="0"/>
        <w:jc w:val="center"/>
        <w:rPr>
          <w:rFonts w:ascii="Times New Roman" w:eastAsia="Calibri" w:hAnsi="Times New Roman"/>
          <w:b/>
          <w:sz w:val="28"/>
          <w:szCs w:val="28"/>
          <w:lang w:val="ro-RO" w:eastAsia="ro-RO"/>
        </w:rPr>
      </w:pPr>
    </w:p>
    <w:p w:rsidR="005975E0" w:rsidRPr="00206417" w:rsidRDefault="005975E0" w:rsidP="005975E0">
      <w:pPr>
        <w:tabs>
          <w:tab w:val="left" w:pos="540"/>
        </w:tabs>
        <w:spacing w:after="0"/>
        <w:jc w:val="both"/>
        <w:rPr>
          <w:rFonts w:ascii="Times New Roman" w:eastAsia="Calibri" w:hAnsi="Times New Roman"/>
          <w:sz w:val="28"/>
          <w:szCs w:val="28"/>
          <w:lang w:val="ro-RO" w:eastAsia="ro-RO"/>
        </w:rPr>
      </w:pPr>
      <w:r w:rsidRPr="00206417">
        <w:rPr>
          <w:rFonts w:ascii="Times New Roman" w:eastAsia="Calibri" w:hAnsi="Times New Roman"/>
          <w:sz w:val="28"/>
          <w:szCs w:val="28"/>
          <w:lang w:val="ro-RO" w:eastAsia="ro-RO"/>
        </w:rPr>
        <w:tab/>
      </w:r>
      <w:r w:rsidRPr="00206417">
        <w:rPr>
          <w:rFonts w:ascii="Times New Roman" w:eastAsia="Calibri" w:hAnsi="Times New Roman"/>
          <w:b/>
          <w:sz w:val="28"/>
          <w:szCs w:val="28"/>
          <w:lang w:val="ro-RO" w:eastAsia="ro-RO"/>
        </w:rPr>
        <w:t>1.</w:t>
      </w:r>
      <w:r w:rsidRPr="00206417">
        <w:rPr>
          <w:rFonts w:ascii="Times New Roman" w:eastAsia="Calibri" w:hAnsi="Times New Roman"/>
          <w:sz w:val="28"/>
          <w:szCs w:val="28"/>
          <w:lang w:val="ro-RO" w:eastAsia="ro-RO"/>
        </w:rPr>
        <w:t xml:space="preserve"> În temeiul art. 327,  lit. a) din C. proc. pen., t</w:t>
      </w:r>
      <w:r w:rsidRPr="00206417">
        <w:rPr>
          <w:rFonts w:ascii="Times New Roman" w:eastAsia="Calibri" w:hAnsi="Times New Roman"/>
          <w:b/>
          <w:sz w:val="28"/>
          <w:szCs w:val="28"/>
          <w:lang w:val="ro-RO" w:eastAsia="ro-RO"/>
        </w:rPr>
        <w:t xml:space="preserve">rimiterea în judecată, </w:t>
      </w:r>
      <w:r w:rsidRPr="00206417">
        <w:rPr>
          <w:rFonts w:ascii="Times New Roman" w:eastAsia="Calibri" w:hAnsi="Times New Roman"/>
          <w:i/>
          <w:sz w:val="28"/>
          <w:szCs w:val="28"/>
          <w:lang w:val="ro-RO" w:eastAsia="ro-RO"/>
        </w:rPr>
        <w:t>în stare de libertate/arest preventiv, arest la domiciliu ori altă măsură preventivă</w:t>
      </w:r>
      <w:r w:rsidRPr="00206417">
        <w:rPr>
          <w:rFonts w:ascii="Times New Roman" w:eastAsia="Calibri" w:hAnsi="Times New Roman"/>
          <w:sz w:val="28"/>
          <w:szCs w:val="28"/>
          <w:lang w:val="ro-RO" w:eastAsia="ro-RO"/>
        </w:rPr>
        <w:t xml:space="preserve">, a inculpatului(ei) </w:t>
      </w:r>
      <w:r w:rsidRPr="00206417">
        <w:rPr>
          <w:rFonts w:ascii="Times New Roman" w:eastAsia="Calibri" w:hAnsi="Times New Roman"/>
          <w:i/>
          <w:sz w:val="28"/>
          <w:szCs w:val="28"/>
          <w:lang w:val="ro-RO" w:eastAsia="ro-RO"/>
        </w:rPr>
        <w:t>(gradul militar)</w:t>
      </w:r>
      <w:r w:rsidRPr="00206417">
        <w:rPr>
          <w:rFonts w:ascii="Times New Roman" w:eastAsia="Calibri" w:hAnsi="Times New Roman"/>
          <w:sz w:val="28"/>
          <w:szCs w:val="28"/>
          <w:lang w:val="ro-RO" w:eastAsia="ro-RO"/>
        </w:rPr>
        <w:t xml:space="preserve"> …, numele ....., prenumele ......, poreclit(ă) ...., </w:t>
      </w:r>
      <w:r w:rsidRPr="00206417">
        <w:rPr>
          <w:rFonts w:ascii="Times New Roman" w:eastAsia="Calibri" w:hAnsi="Times New Roman"/>
          <w:i/>
          <w:sz w:val="28"/>
          <w:szCs w:val="28"/>
          <w:lang w:val="ro-RO" w:eastAsia="ro-RO"/>
        </w:rPr>
        <w:t>fiul/fiica lui/a</w:t>
      </w:r>
      <w:r w:rsidRPr="00206417">
        <w:rPr>
          <w:rFonts w:ascii="Times New Roman" w:eastAsia="Calibri" w:hAnsi="Times New Roman"/>
          <w:sz w:val="28"/>
          <w:szCs w:val="28"/>
          <w:lang w:val="ro-RO" w:eastAsia="ro-RO"/>
        </w:rPr>
        <w:t xml:space="preserve"> … şi </w:t>
      </w:r>
      <w:r w:rsidRPr="00206417">
        <w:rPr>
          <w:rFonts w:ascii="Times New Roman" w:eastAsia="Calibri" w:hAnsi="Times New Roman"/>
          <w:i/>
          <w:sz w:val="28"/>
          <w:szCs w:val="28"/>
          <w:lang w:val="ro-RO" w:eastAsia="ro-RO"/>
        </w:rPr>
        <w:t>al/a</w:t>
      </w:r>
      <w:r w:rsidRPr="00206417">
        <w:rPr>
          <w:rFonts w:ascii="Times New Roman" w:eastAsia="Calibri" w:hAnsi="Times New Roman"/>
          <w:sz w:val="28"/>
          <w:szCs w:val="28"/>
          <w:lang w:val="ro-RO" w:eastAsia="ro-RO"/>
        </w:rPr>
        <w:t xml:space="preserve"> …, născut(ă) în anul....., luna ...., ziua ...., în ….., </w:t>
      </w:r>
      <w:r w:rsidRPr="00206417">
        <w:rPr>
          <w:rFonts w:ascii="Times New Roman" w:eastAsia="Calibri" w:hAnsi="Times New Roman"/>
          <w:i/>
          <w:sz w:val="28"/>
          <w:szCs w:val="28"/>
          <w:lang w:val="ro-RO" w:eastAsia="ro-RO"/>
        </w:rPr>
        <w:t>căsătorit(ă)/necăsătorit(ă)</w:t>
      </w:r>
      <w:r w:rsidRPr="00206417">
        <w:rPr>
          <w:rFonts w:ascii="Times New Roman" w:eastAsia="Calibri" w:hAnsi="Times New Roman"/>
          <w:sz w:val="28"/>
          <w:szCs w:val="28"/>
          <w:lang w:val="ro-RO" w:eastAsia="ro-RO"/>
        </w:rPr>
        <w:t xml:space="preserve">, domiciliat în …, str. …, nr. …, bl. …, sc. ...., ap. …, </w:t>
      </w:r>
      <w:r w:rsidRPr="00206417">
        <w:rPr>
          <w:rFonts w:ascii="Times New Roman" w:eastAsia="Calibri" w:hAnsi="Times New Roman"/>
          <w:i/>
          <w:sz w:val="28"/>
          <w:szCs w:val="28"/>
          <w:lang w:val="ro-RO" w:eastAsia="ro-RO"/>
        </w:rPr>
        <w:t>judeţ/sector</w:t>
      </w:r>
      <w:r w:rsidRPr="00206417">
        <w:rPr>
          <w:rFonts w:ascii="Times New Roman" w:eastAsia="Calibri" w:hAnsi="Times New Roman"/>
          <w:sz w:val="28"/>
          <w:szCs w:val="28"/>
          <w:lang w:val="ro-RO" w:eastAsia="ro-RO"/>
        </w:rPr>
        <w:t xml:space="preserve"> …, cetăţenia ....., profesia ......, ocupaţia......, locul de muncă .......,  studii ....., situaţia militară ...., antecedente penale .....,  posesor(oare) </w:t>
      </w:r>
      <w:r w:rsidRPr="00206417">
        <w:rPr>
          <w:rFonts w:ascii="Times New Roman" w:eastAsia="Calibri" w:hAnsi="Times New Roman"/>
          <w:i/>
          <w:sz w:val="28"/>
          <w:szCs w:val="28"/>
          <w:lang w:val="ro-RO" w:eastAsia="ro-RO"/>
        </w:rPr>
        <w:t>al/a</w:t>
      </w:r>
      <w:r w:rsidRPr="00206417">
        <w:rPr>
          <w:rFonts w:ascii="Times New Roman" w:eastAsia="Calibri" w:hAnsi="Times New Roman"/>
          <w:sz w:val="28"/>
          <w:szCs w:val="28"/>
          <w:lang w:val="ro-RO" w:eastAsia="ro-RO"/>
        </w:rPr>
        <w:t xml:space="preserve"> </w:t>
      </w:r>
      <w:r w:rsidRPr="00206417">
        <w:rPr>
          <w:rFonts w:ascii="Times New Roman" w:eastAsia="Calibri" w:hAnsi="Times New Roman"/>
          <w:i/>
          <w:sz w:val="28"/>
          <w:szCs w:val="28"/>
          <w:lang w:val="ro-RO" w:eastAsia="ro-RO"/>
        </w:rPr>
        <w:t>BI/CI</w:t>
      </w:r>
      <w:r w:rsidRPr="00206417">
        <w:rPr>
          <w:rFonts w:ascii="Times New Roman" w:eastAsia="Calibri" w:hAnsi="Times New Roman"/>
          <w:sz w:val="28"/>
          <w:szCs w:val="28"/>
          <w:lang w:val="ro-RO" w:eastAsia="ro-RO"/>
        </w:rPr>
        <w:t xml:space="preserve"> seria ......, nr. ......, având  C.N.P.  ......, pentru săvârşirea infracţiunii de …, prevăzută şi pedepsită de art. … din …</w:t>
      </w:r>
    </w:p>
    <w:p w:rsidR="005975E0" w:rsidRPr="00206417" w:rsidRDefault="005975E0" w:rsidP="005975E0">
      <w:pPr>
        <w:tabs>
          <w:tab w:val="left" w:pos="540"/>
        </w:tabs>
        <w:spacing w:after="0"/>
        <w:jc w:val="both"/>
        <w:rPr>
          <w:rFonts w:ascii="Times New Roman" w:eastAsia="Calibri" w:hAnsi="Times New Roman"/>
          <w:sz w:val="28"/>
          <w:szCs w:val="28"/>
          <w:lang w:val="ro-RO" w:eastAsia="ro-RO"/>
        </w:rPr>
      </w:pPr>
      <w:r w:rsidRPr="00206417">
        <w:rPr>
          <w:rFonts w:ascii="Times New Roman" w:eastAsia="Calibri" w:hAnsi="Times New Roman"/>
          <w:sz w:val="28"/>
          <w:szCs w:val="28"/>
          <w:lang w:val="ro-RO" w:eastAsia="ro-RO"/>
        </w:rPr>
        <w:tab/>
      </w:r>
      <w:r w:rsidRPr="00206417">
        <w:rPr>
          <w:rFonts w:ascii="Times New Roman" w:eastAsia="Calibri" w:hAnsi="Times New Roman"/>
          <w:b/>
          <w:sz w:val="28"/>
          <w:szCs w:val="28"/>
          <w:lang w:val="ro-RO" w:eastAsia="ro-RO"/>
        </w:rPr>
        <w:t>2.</w:t>
      </w:r>
      <w:r w:rsidRPr="00206417">
        <w:rPr>
          <w:rFonts w:ascii="Times New Roman" w:eastAsia="Calibri" w:hAnsi="Times New Roman"/>
          <w:sz w:val="28"/>
          <w:szCs w:val="28"/>
          <w:lang w:val="ro-RO" w:eastAsia="ro-RO"/>
        </w:rPr>
        <w:t xml:space="preserve"> În temeiul art. 327, lit. b) şi art. 315, alin. (1), lit. b) rap. la art. 16, alin. (1), lit. ....  din C. proc. Pen,</w:t>
      </w:r>
      <w:r w:rsidRPr="00206417">
        <w:rPr>
          <w:rFonts w:ascii="Times New Roman" w:eastAsia="Calibri" w:hAnsi="Times New Roman"/>
          <w:b/>
          <w:sz w:val="28"/>
          <w:szCs w:val="28"/>
          <w:lang w:val="ro-RO" w:eastAsia="ro-RO"/>
        </w:rPr>
        <w:t xml:space="preserve"> clasarea cauzei </w:t>
      </w:r>
      <w:r w:rsidRPr="00206417">
        <w:rPr>
          <w:rFonts w:ascii="Times New Roman" w:eastAsia="Calibri" w:hAnsi="Times New Roman"/>
          <w:sz w:val="28"/>
          <w:szCs w:val="28"/>
          <w:lang w:val="ro-RO" w:eastAsia="ro-RO"/>
        </w:rPr>
        <w:t xml:space="preserve">privind pe </w:t>
      </w:r>
      <w:r w:rsidRPr="00206417">
        <w:rPr>
          <w:rFonts w:ascii="Times New Roman" w:eastAsia="Calibri" w:hAnsi="Times New Roman"/>
          <w:i/>
          <w:sz w:val="28"/>
          <w:szCs w:val="28"/>
          <w:lang w:val="ro-RO" w:eastAsia="ro-RO"/>
        </w:rPr>
        <w:t>suspectul(a)/inculpatul(a)</w:t>
      </w:r>
      <w:r w:rsidRPr="00206417">
        <w:rPr>
          <w:rFonts w:ascii="Times New Roman" w:eastAsia="Calibri" w:hAnsi="Times New Roman"/>
          <w:sz w:val="28"/>
          <w:szCs w:val="28"/>
          <w:lang w:val="ro-RO" w:eastAsia="ro-RO"/>
        </w:rPr>
        <w:t xml:space="preserve"> … </w:t>
      </w:r>
      <w:r w:rsidRPr="00206417">
        <w:rPr>
          <w:rFonts w:ascii="Times New Roman" w:eastAsia="Calibri" w:hAnsi="Times New Roman"/>
          <w:i/>
          <w:sz w:val="28"/>
          <w:szCs w:val="28"/>
          <w:lang w:val="ro-RO" w:eastAsia="ro-RO"/>
        </w:rPr>
        <w:t>fiul/fiica</w:t>
      </w:r>
      <w:r w:rsidRPr="00206417">
        <w:rPr>
          <w:rFonts w:ascii="Times New Roman" w:eastAsia="Calibri" w:hAnsi="Times New Roman"/>
          <w:sz w:val="28"/>
          <w:szCs w:val="28"/>
          <w:lang w:val="ro-RO" w:eastAsia="ro-RO"/>
        </w:rPr>
        <w:t xml:space="preserve"> lui ...... şi </w:t>
      </w:r>
      <w:r w:rsidRPr="00206417">
        <w:rPr>
          <w:rFonts w:ascii="Times New Roman" w:eastAsia="Calibri" w:hAnsi="Times New Roman"/>
          <w:i/>
          <w:sz w:val="28"/>
          <w:szCs w:val="28"/>
          <w:lang w:val="ro-RO" w:eastAsia="ro-RO"/>
        </w:rPr>
        <w:t>al/a</w:t>
      </w:r>
      <w:r w:rsidRPr="00206417">
        <w:rPr>
          <w:rFonts w:ascii="Times New Roman" w:eastAsia="Calibri" w:hAnsi="Times New Roman"/>
          <w:sz w:val="28"/>
          <w:szCs w:val="28"/>
          <w:lang w:val="ro-RO" w:eastAsia="ro-RO"/>
        </w:rPr>
        <w:t xml:space="preserve"> ...... </w:t>
      </w:r>
      <w:r w:rsidRPr="00206417">
        <w:rPr>
          <w:rFonts w:ascii="Times New Roman" w:eastAsia="Calibri" w:hAnsi="Times New Roman"/>
          <w:i/>
          <w:sz w:val="28"/>
          <w:szCs w:val="28"/>
          <w:lang w:val="ro-RO" w:eastAsia="ro-RO"/>
        </w:rPr>
        <w:t>născut(ă)</w:t>
      </w:r>
      <w:r w:rsidRPr="00206417">
        <w:rPr>
          <w:rFonts w:ascii="Times New Roman" w:eastAsia="Calibri" w:hAnsi="Times New Roman"/>
          <w:sz w:val="28"/>
          <w:szCs w:val="28"/>
          <w:lang w:val="ro-RO" w:eastAsia="ro-RO"/>
        </w:rPr>
        <w:t xml:space="preserve"> în anul....., luna ...., ziua ...., în ......., </w:t>
      </w:r>
      <w:r w:rsidRPr="00206417">
        <w:rPr>
          <w:rFonts w:ascii="Times New Roman" w:eastAsia="Calibri" w:hAnsi="Times New Roman"/>
          <w:i/>
          <w:sz w:val="28"/>
          <w:szCs w:val="28"/>
          <w:lang w:val="ro-RO" w:eastAsia="ro-RO"/>
        </w:rPr>
        <w:t>jud./sect</w:t>
      </w:r>
      <w:r w:rsidRPr="00206417">
        <w:rPr>
          <w:rFonts w:ascii="Times New Roman" w:eastAsia="Calibri" w:hAnsi="Times New Roman"/>
          <w:sz w:val="28"/>
          <w:szCs w:val="28"/>
          <w:lang w:val="ro-RO" w:eastAsia="ro-RO"/>
        </w:rPr>
        <w:t xml:space="preserve">. ......., </w:t>
      </w:r>
      <w:r w:rsidRPr="00206417">
        <w:rPr>
          <w:rFonts w:ascii="Times New Roman" w:eastAsia="Calibri" w:hAnsi="Times New Roman"/>
          <w:i/>
          <w:sz w:val="28"/>
          <w:szCs w:val="28"/>
          <w:lang w:val="ro-RO" w:eastAsia="ro-RO"/>
        </w:rPr>
        <w:t xml:space="preserve">domiciliat(ă) </w:t>
      </w:r>
      <w:r w:rsidRPr="00206417">
        <w:rPr>
          <w:rFonts w:ascii="Times New Roman" w:eastAsia="Calibri" w:hAnsi="Times New Roman"/>
          <w:sz w:val="28"/>
          <w:szCs w:val="28"/>
          <w:lang w:val="ro-RO" w:eastAsia="ro-RO"/>
        </w:rPr>
        <w:t xml:space="preserve"> în ......, str. ......, nr. ......, bl. ......, sc. ......, et. ......, ap. ......, </w:t>
      </w:r>
      <w:r w:rsidRPr="00206417">
        <w:rPr>
          <w:rFonts w:ascii="Times New Roman" w:eastAsia="Calibri" w:hAnsi="Times New Roman"/>
          <w:i/>
          <w:sz w:val="28"/>
          <w:szCs w:val="28"/>
          <w:lang w:val="ro-RO" w:eastAsia="ro-RO"/>
        </w:rPr>
        <w:t>jud./sect</w:t>
      </w:r>
      <w:r w:rsidRPr="00206417">
        <w:rPr>
          <w:rFonts w:ascii="Times New Roman" w:eastAsia="Calibri" w:hAnsi="Times New Roman"/>
          <w:sz w:val="28"/>
          <w:szCs w:val="28"/>
          <w:lang w:val="ro-RO" w:eastAsia="ro-RO"/>
        </w:rPr>
        <w:t xml:space="preserve">. ....., ....., cetăţenia ....., profesia ......, ocupaţia......, locul de muncă .......,  studii ....., situaţia militară ...., antecedente penale .....,  posesor(oare) </w:t>
      </w:r>
      <w:r w:rsidRPr="00206417">
        <w:rPr>
          <w:rFonts w:ascii="Times New Roman" w:eastAsia="Calibri" w:hAnsi="Times New Roman"/>
          <w:i/>
          <w:sz w:val="28"/>
          <w:szCs w:val="28"/>
          <w:lang w:val="ro-RO" w:eastAsia="ro-RO"/>
        </w:rPr>
        <w:t>al/a</w:t>
      </w:r>
      <w:r w:rsidRPr="00206417">
        <w:rPr>
          <w:rFonts w:ascii="Times New Roman" w:eastAsia="Calibri" w:hAnsi="Times New Roman"/>
          <w:sz w:val="28"/>
          <w:szCs w:val="28"/>
          <w:lang w:val="ro-RO" w:eastAsia="ro-RO"/>
        </w:rPr>
        <w:t xml:space="preserve"> </w:t>
      </w:r>
      <w:r w:rsidRPr="00206417">
        <w:rPr>
          <w:rFonts w:ascii="Times New Roman" w:eastAsia="Calibri" w:hAnsi="Times New Roman"/>
          <w:i/>
          <w:sz w:val="28"/>
          <w:szCs w:val="28"/>
          <w:lang w:val="ro-RO" w:eastAsia="ro-RO"/>
        </w:rPr>
        <w:t>BI/CI</w:t>
      </w:r>
      <w:r w:rsidRPr="00206417">
        <w:rPr>
          <w:rFonts w:ascii="Times New Roman" w:eastAsia="Calibri" w:hAnsi="Times New Roman"/>
          <w:sz w:val="28"/>
          <w:szCs w:val="28"/>
          <w:lang w:val="ro-RO" w:eastAsia="ro-RO"/>
        </w:rPr>
        <w:t xml:space="preserve"> seria ......, nr. ......, având  C.N.P.  ......, pentru comiterea infracţiunii de … prevăzută şi pedepsită de art. … din …</w:t>
      </w:r>
    </w:p>
    <w:p w:rsidR="005975E0" w:rsidRPr="00206417" w:rsidRDefault="005975E0" w:rsidP="005975E0">
      <w:pPr>
        <w:spacing w:after="0"/>
        <w:jc w:val="both"/>
        <w:rPr>
          <w:rFonts w:ascii="Times New Roman" w:eastAsia="Calibri" w:hAnsi="Times New Roman"/>
          <w:sz w:val="28"/>
          <w:szCs w:val="28"/>
          <w:lang w:val="ro-RO" w:eastAsia="ro-RO"/>
        </w:rPr>
      </w:pPr>
      <w:r w:rsidRPr="00206417">
        <w:rPr>
          <w:rFonts w:ascii="Times New Roman" w:eastAsia="Calibri" w:hAnsi="Times New Roman"/>
          <w:sz w:val="28"/>
          <w:szCs w:val="28"/>
          <w:lang w:val="ro-RO" w:eastAsia="ro-RO"/>
        </w:rPr>
        <w:tab/>
        <w:t>Cheltuielile judiciare în sumă de … lei rămân în sarcina statului.</w:t>
      </w:r>
    </w:p>
    <w:p w:rsidR="005975E0" w:rsidRPr="00206417" w:rsidRDefault="005975E0" w:rsidP="005975E0">
      <w:pPr>
        <w:tabs>
          <w:tab w:val="left" w:pos="540"/>
        </w:tabs>
        <w:spacing w:after="0"/>
        <w:jc w:val="both"/>
        <w:rPr>
          <w:rFonts w:ascii="Times New Roman" w:eastAsia="Calibri" w:hAnsi="Times New Roman"/>
          <w:sz w:val="28"/>
          <w:szCs w:val="28"/>
          <w:lang w:val="ro-RO" w:eastAsia="ro-RO"/>
        </w:rPr>
      </w:pPr>
      <w:r w:rsidRPr="00206417">
        <w:rPr>
          <w:rFonts w:ascii="Times New Roman" w:eastAsia="Calibri" w:hAnsi="Times New Roman"/>
          <w:sz w:val="28"/>
          <w:szCs w:val="28"/>
          <w:lang w:val="ro-RO" w:eastAsia="ro-RO"/>
        </w:rPr>
        <w:tab/>
      </w:r>
      <w:r w:rsidRPr="00206417">
        <w:rPr>
          <w:rFonts w:ascii="Times New Roman" w:eastAsia="Calibri" w:hAnsi="Times New Roman"/>
          <w:b/>
          <w:sz w:val="28"/>
          <w:szCs w:val="28"/>
          <w:lang w:val="ro-RO" w:eastAsia="ro-RO"/>
        </w:rPr>
        <w:t>3.</w:t>
      </w:r>
      <w:r w:rsidRPr="00206417">
        <w:rPr>
          <w:rFonts w:ascii="Times New Roman" w:eastAsia="Calibri" w:hAnsi="Times New Roman"/>
          <w:sz w:val="28"/>
          <w:szCs w:val="28"/>
          <w:lang w:val="ro-RO" w:eastAsia="ro-RO"/>
        </w:rPr>
        <w:t xml:space="preserve"> În temeiul art. 327, lit. b) şi art. 318 din C. proc. pen., r</w:t>
      </w:r>
      <w:r w:rsidRPr="00206417">
        <w:rPr>
          <w:rFonts w:ascii="Times New Roman" w:eastAsia="Calibri" w:hAnsi="Times New Roman"/>
          <w:b/>
          <w:sz w:val="28"/>
          <w:szCs w:val="28"/>
          <w:lang w:val="ro-RO" w:eastAsia="ro-RO"/>
        </w:rPr>
        <w:t xml:space="preserve">enunţarea la urmărirea penală </w:t>
      </w:r>
      <w:r w:rsidRPr="00206417">
        <w:rPr>
          <w:rFonts w:ascii="Times New Roman" w:eastAsia="Calibri" w:hAnsi="Times New Roman"/>
          <w:sz w:val="28"/>
          <w:szCs w:val="28"/>
          <w:lang w:val="ro-RO" w:eastAsia="ro-RO"/>
        </w:rPr>
        <w:t>faţă de</w:t>
      </w:r>
      <w:r w:rsidRPr="00206417">
        <w:rPr>
          <w:rFonts w:ascii="Times New Roman" w:eastAsia="Calibri" w:hAnsi="Times New Roman"/>
          <w:b/>
          <w:sz w:val="28"/>
          <w:szCs w:val="28"/>
          <w:lang w:val="ro-RO" w:eastAsia="ro-RO"/>
        </w:rPr>
        <w:t xml:space="preserve"> </w:t>
      </w:r>
      <w:r w:rsidRPr="00206417">
        <w:rPr>
          <w:rFonts w:ascii="Times New Roman" w:eastAsia="Calibri" w:hAnsi="Times New Roman"/>
          <w:i/>
          <w:sz w:val="28"/>
          <w:szCs w:val="28"/>
          <w:lang w:val="ro-RO" w:eastAsia="ro-RO"/>
        </w:rPr>
        <w:t>suspectul(a)/inculpatul(a)</w:t>
      </w:r>
      <w:r w:rsidRPr="00206417">
        <w:rPr>
          <w:rFonts w:ascii="Times New Roman" w:eastAsia="Calibri" w:hAnsi="Times New Roman"/>
          <w:sz w:val="28"/>
          <w:szCs w:val="28"/>
          <w:lang w:val="ro-RO" w:eastAsia="ro-RO"/>
        </w:rPr>
        <w:t xml:space="preserve"> … </w:t>
      </w:r>
      <w:r w:rsidRPr="00206417">
        <w:rPr>
          <w:rFonts w:ascii="Times New Roman" w:eastAsia="Calibri" w:hAnsi="Times New Roman"/>
          <w:i/>
          <w:sz w:val="28"/>
          <w:szCs w:val="28"/>
          <w:lang w:val="ro-RO" w:eastAsia="ro-RO"/>
        </w:rPr>
        <w:t>fiul/fiica</w:t>
      </w:r>
      <w:r w:rsidRPr="00206417">
        <w:rPr>
          <w:rFonts w:ascii="Times New Roman" w:eastAsia="Calibri" w:hAnsi="Times New Roman"/>
          <w:sz w:val="28"/>
          <w:szCs w:val="28"/>
          <w:lang w:val="ro-RO" w:eastAsia="ro-RO"/>
        </w:rPr>
        <w:t xml:space="preserve"> lui ...... şi </w:t>
      </w:r>
      <w:r w:rsidRPr="00206417">
        <w:rPr>
          <w:rFonts w:ascii="Times New Roman" w:eastAsia="Calibri" w:hAnsi="Times New Roman"/>
          <w:i/>
          <w:sz w:val="28"/>
          <w:szCs w:val="28"/>
          <w:lang w:val="ro-RO" w:eastAsia="ro-RO"/>
        </w:rPr>
        <w:t>al/a</w:t>
      </w:r>
      <w:r w:rsidRPr="00206417">
        <w:rPr>
          <w:rFonts w:ascii="Times New Roman" w:eastAsia="Calibri" w:hAnsi="Times New Roman"/>
          <w:sz w:val="28"/>
          <w:szCs w:val="28"/>
          <w:lang w:val="ro-RO" w:eastAsia="ro-RO"/>
        </w:rPr>
        <w:t xml:space="preserve"> ...... </w:t>
      </w:r>
      <w:r w:rsidRPr="00206417">
        <w:rPr>
          <w:rFonts w:ascii="Times New Roman" w:eastAsia="Calibri" w:hAnsi="Times New Roman"/>
          <w:i/>
          <w:sz w:val="28"/>
          <w:szCs w:val="28"/>
          <w:lang w:val="ro-RO" w:eastAsia="ro-RO"/>
        </w:rPr>
        <w:t>născut(ă)</w:t>
      </w:r>
      <w:r w:rsidRPr="00206417">
        <w:rPr>
          <w:rFonts w:ascii="Times New Roman" w:eastAsia="Calibri" w:hAnsi="Times New Roman"/>
          <w:sz w:val="28"/>
          <w:szCs w:val="28"/>
          <w:lang w:val="ro-RO" w:eastAsia="ro-RO"/>
        </w:rPr>
        <w:t xml:space="preserve"> în anul....., luna ...., ziua ...., în ......., </w:t>
      </w:r>
      <w:r w:rsidRPr="00206417">
        <w:rPr>
          <w:rFonts w:ascii="Times New Roman" w:eastAsia="Calibri" w:hAnsi="Times New Roman"/>
          <w:i/>
          <w:sz w:val="28"/>
          <w:szCs w:val="28"/>
          <w:lang w:val="ro-RO" w:eastAsia="ro-RO"/>
        </w:rPr>
        <w:t>jud./sect</w:t>
      </w:r>
      <w:r w:rsidRPr="00206417">
        <w:rPr>
          <w:rFonts w:ascii="Times New Roman" w:eastAsia="Calibri" w:hAnsi="Times New Roman"/>
          <w:sz w:val="28"/>
          <w:szCs w:val="28"/>
          <w:lang w:val="ro-RO" w:eastAsia="ro-RO"/>
        </w:rPr>
        <w:t xml:space="preserve">. ......., </w:t>
      </w:r>
      <w:r w:rsidRPr="00206417">
        <w:rPr>
          <w:rFonts w:ascii="Times New Roman" w:eastAsia="Calibri" w:hAnsi="Times New Roman"/>
          <w:i/>
          <w:sz w:val="28"/>
          <w:szCs w:val="28"/>
          <w:lang w:val="ro-RO" w:eastAsia="ro-RO"/>
        </w:rPr>
        <w:t xml:space="preserve">domiciliat(ă) </w:t>
      </w:r>
      <w:r w:rsidRPr="00206417">
        <w:rPr>
          <w:rFonts w:ascii="Times New Roman" w:eastAsia="Calibri" w:hAnsi="Times New Roman"/>
          <w:sz w:val="28"/>
          <w:szCs w:val="28"/>
          <w:lang w:val="ro-RO" w:eastAsia="ro-RO"/>
        </w:rPr>
        <w:t xml:space="preserve"> în ......, str. ......, nr. ......, bl. ......, sc. ......, et. ......, ap. ......, </w:t>
      </w:r>
      <w:r w:rsidRPr="00206417">
        <w:rPr>
          <w:rFonts w:ascii="Times New Roman" w:eastAsia="Calibri" w:hAnsi="Times New Roman"/>
          <w:i/>
          <w:sz w:val="28"/>
          <w:szCs w:val="28"/>
          <w:lang w:val="ro-RO" w:eastAsia="ro-RO"/>
        </w:rPr>
        <w:t>jud./sect</w:t>
      </w:r>
      <w:r w:rsidRPr="00206417">
        <w:rPr>
          <w:rFonts w:ascii="Times New Roman" w:eastAsia="Calibri" w:hAnsi="Times New Roman"/>
          <w:sz w:val="28"/>
          <w:szCs w:val="28"/>
          <w:lang w:val="ro-RO" w:eastAsia="ro-RO"/>
        </w:rPr>
        <w:t xml:space="preserve">. ....., ....., cetăţenia ....., profesia ......, ocupaţia......, locul de muncă .......,  studii ....., situaţia militară ...., antecedente penale .....,  posesor(oare) </w:t>
      </w:r>
      <w:r w:rsidRPr="00206417">
        <w:rPr>
          <w:rFonts w:ascii="Times New Roman" w:eastAsia="Calibri" w:hAnsi="Times New Roman"/>
          <w:i/>
          <w:sz w:val="28"/>
          <w:szCs w:val="28"/>
          <w:lang w:val="ro-RO" w:eastAsia="ro-RO"/>
        </w:rPr>
        <w:t>al/a</w:t>
      </w:r>
      <w:r w:rsidRPr="00206417">
        <w:rPr>
          <w:rFonts w:ascii="Times New Roman" w:eastAsia="Calibri" w:hAnsi="Times New Roman"/>
          <w:sz w:val="28"/>
          <w:szCs w:val="28"/>
          <w:lang w:val="ro-RO" w:eastAsia="ro-RO"/>
        </w:rPr>
        <w:t xml:space="preserve"> </w:t>
      </w:r>
      <w:r w:rsidRPr="00206417">
        <w:rPr>
          <w:rFonts w:ascii="Times New Roman" w:eastAsia="Calibri" w:hAnsi="Times New Roman"/>
          <w:i/>
          <w:sz w:val="28"/>
          <w:szCs w:val="28"/>
          <w:lang w:val="ro-RO" w:eastAsia="ro-RO"/>
        </w:rPr>
        <w:t>BI/CI</w:t>
      </w:r>
      <w:r w:rsidRPr="00206417">
        <w:rPr>
          <w:rFonts w:ascii="Times New Roman" w:eastAsia="Calibri" w:hAnsi="Times New Roman"/>
          <w:sz w:val="28"/>
          <w:szCs w:val="28"/>
          <w:lang w:val="ro-RO" w:eastAsia="ro-RO"/>
        </w:rPr>
        <w:t xml:space="preserve"> seria ......, nr. ......, având  C.N.P.  ......, pentru comiterea infracţiunii de … prevăzută şi pedepsită de art. … din …</w:t>
      </w:r>
    </w:p>
    <w:p w:rsidR="005975E0" w:rsidRPr="00206417" w:rsidRDefault="005975E0" w:rsidP="005975E0">
      <w:pPr>
        <w:spacing w:after="0"/>
        <w:jc w:val="both"/>
        <w:rPr>
          <w:rFonts w:ascii="Times New Roman" w:eastAsia="Calibri" w:hAnsi="Times New Roman"/>
          <w:sz w:val="28"/>
          <w:szCs w:val="28"/>
          <w:lang w:val="ro-RO" w:eastAsia="ro-RO"/>
        </w:rPr>
      </w:pPr>
      <w:r w:rsidRPr="00206417">
        <w:rPr>
          <w:rFonts w:ascii="Times New Roman" w:eastAsia="Calibri" w:hAnsi="Times New Roman"/>
          <w:sz w:val="28"/>
          <w:szCs w:val="28"/>
          <w:lang w:val="ro-RO" w:eastAsia="ro-RO"/>
        </w:rPr>
        <w:tab/>
        <w:t>Cheltuielile judiciare în sumă de … lei rămân în sarcina statului.</w:t>
      </w:r>
    </w:p>
    <w:p w:rsidR="005975E0" w:rsidRPr="00206417" w:rsidRDefault="005975E0" w:rsidP="005975E0">
      <w:pPr>
        <w:tabs>
          <w:tab w:val="left" w:pos="540"/>
        </w:tabs>
        <w:spacing w:after="0"/>
        <w:jc w:val="both"/>
        <w:rPr>
          <w:rFonts w:ascii="Times New Roman" w:eastAsia="Calibri" w:hAnsi="Times New Roman"/>
          <w:sz w:val="28"/>
          <w:szCs w:val="28"/>
          <w:lang w:val="ro-RO" w:eastAsia="ro-RO"/>
        </w:rPr>
      </w:pPr>
      <w:r w:rsidRPr="00206417">
        <w:rPr>
          <w:rFonts w:ascii="Times New Roman" w:eastAsia="Calibri" w:hAnsi="Times New Roman"/>
          <w:sz w:val="28"/>
          <w:szCs w:val="28"/>
          <w:lang w:val="ro-RO" w:eastAsia="ro-RO"/>
        </w:rPr>
        <w:tab/>
      </w:r>
      <w:r w:rsidRPr="00206417">
        <w:rPr>
          <w:rFonts w:ascii="Times New Roman" w:eastAsia="Calibri" w:hAnsi="Times New Roman"/>
          <w:b/>
          <w:sz w:val="28"/>
          <w:szCs w:val="28"/>
          <w:lang w:val="ro-RO" w:eastAsia="ro-RO"/>
        </w:rPr>
        <w:t>4.</w:t>
      </w:r>
      <w:r w:rsidRPr="00206417">
        <w:rPr>
          <w:rFonts w:ascii="Times New Roman" w:eastAsia="Calibri" w:hAnsi="Times New Roman"/>
          <w:sz w:val="28"/>
          <w:szCs w:val="28"/>
          <w:lang w:val="ro-RO" w:eastAsia="ro-RO"/>
        </w:rPr>
        <w:t xml:space="preserve"> În temeiul art. 63, alin. (1) rap. la art. 46, alin. (1) din C. proc. pen.,   </w:t>
      </w:r>
      <w:r w:rsidRPr="00206417">
        <w:rPr>
          <w:rFonts w:ascii="Times New Roman" w:eastAsia="Calibri" w:hAnsi="Times New Roman"/>
          <w:b/>
          <w:sz w:val="28"/>
          <w:szCs w:val="28"/>
          <w:lang w:val="ro-RO" w:eastAsia="ro-RO"/>
        </w:rPr>
        <w:t xml:space="preserve">disjungerea cauzei </w:t>
      </w:r>
      <w:r w:rsidRPr="00206417">
        <w:rPr>
          <w:rFonts w:ascii="Times New Roman" w:eastAsia="Calibri" w:hAnsi="Times New Roman"/>
          <w:sz w:val="28"/>
          <w:szCs w:val="28"/>
          <w:lang w:val="ro-RO" w:eastAsia="ro-RO"/>
        </w:rPr>
        <w:t xml:space="preserve">în vederea </w:t>
      </w:r>
      <w:r w:rsidRPr="00206417">
        <w:rPr>
          <w:rFonts w:ascii="Times New Roman" w:eastAsia="Calibri" w:hAnsi="Times New Roman"/>
          <w:i/>
          <w:sz w:val="28"/>
          <w:szCs w:val="28"/>
          <w:lang w:val="ro-RO" w:eastAsia="ro-RO"/>
        </w:rPr>
        <w:t>efectuării urmării penale faţă de numitul … fiul/fiica</w:t>
      </w:r>
      <w:r w:rsidRPr="00206417">
        <w:rPr>
          <w:rFonts w:ascii="Times New Roman" w:eastAsia="Calibri" w:hAnsi="Times New Roman"/>
          <w:sz w:val="28"/>
          <w:szCs w:val="28"/>
          <w:lang w:val="ro-RO" w:eastAsia="ro-RO"/>
        </w:rPr>
        <w:t xml:space="preserve"> lui ...... şi </w:t>
      </w:r>
      <w:r w:rsidRPr="00206417">
        <w:rPr>
          <w:rFonts w:ascii="Times New Roman" w:eastAsia="Calibri" w:hAnsi="Times New Roman"/>
          <w:i/>
          <w:sz w:val="28"/>
          <w:szCs w:val="28"/>
          <w:lang w:val="ro-RO" w:eastAsia="ro-RO"/>
        </w:rPr>
        <w:t>al/a</w:t>
      </w:r>
      <w:r w:rsidRPr="00206417">
        <w:rPr>
          <w:rFonts w:ascii="Times New Roman" w:eastAsia="Calibri" w:hAnsi="Times New Roman"/>
          <w:sz w:val="28"/>
          <w:szCs w:val="28"/>
          <w:lang w:val="ro-RO" w:eastAsia="ro-RO"/>
        </w:rPr>
        <w:t xml:space="preserve"> ...... </w:t>
      </w:r>
      <w:r w:rsidRPr="00206417">
        <w:rPr>
          <w:rFonts w:ascii="Times New Roman" w:eastAsia="Calibri" w:hAnsi="Times New Roman"/>
          <w:i/>
          <w:sz w:val="28"/>
          <w:szCs w:val="28"/>
          <w:lang w:val="ro-RO" w:eastAsia="ro-RO"/>
        </w:rPr>
        <w:t>născut(ă)</w:t>
      </w:r>
      <w:r w:rsidRPr="00206417">
        <w:rPr>
          <w:rFonts w:ascii="Times New Roman" w:eastAsia="Calibri" w:hAnsi="Times New Roman"/>
          <w:sz w:val="28"/>
          <w:szCs w:val="28"/>
          <w:lang w:val="ro-RO" w:eastAsia="ro-RO"/>
        </w:rPr>
        <w:t xml:space="preserve"> în anul....., luna ...., ziua ...., în ......., </w:t>
      </w:r>
      <w:r w:rsidRPr="00206417">
        <w:rPr>
          <w:rFonts w:ascii="Times New Roman" w:eastAsia="Calibri" w:hAnsi="Times New Roman"/>
          <w:i/>
          <w:sz w:val="28"/>
          <w:szCs w:val="28"/>
          <w:lang w:val="ro-RO" w:eastAsia="ro-RO"/>
        </w:rPr>
        <w:t>jud./sect</w:t>
      </w:r>
      <w:r w:rsidRPr="00206417">
        <w:rPr>
          <w:rFonts w:ascii="Times New Roman" w:eastAsia="Calibri" w:hAnsi="Times New Roman"/>
          <w:sz w:val="28"/>
          <w:szCs w:val="28"/>
          <w:lang w:val="ro-RO" w:eastAsia="ro-RO"/>
        </w:rPr>
        <w:t xml:space="preserve">. ......., </w:t>
      </w:r>
      <w:r w:rsidRPr="00206417">
        <w:rPr>
          <w:rFonts w:ascii="Times New Roman" w:eastAsia="Calibri" w:hAnsi="Times New Roman"/>
          <w:i/>
          <w:sz w:val="28"/>
          <w:szCs w:val="28"/>
          <w:lang w:val="ro-RO" w:eastAsia="ro-RO"/>
        </w:rPr>
        <w:t xml:space="preserve">domiciliat(ă) </w:t>
      </w:r>
      <w:r w:rsidRPr="00206417">
        <w:rPr>
          <w:rFonts w:ascii="Times New Roman" w:eastAsia="Calibri" w:hAnsi="Times New Roman"/>
          <w:sz w:val="28"/>
          <w:szCs w:val="28"/>
          <w:lang w:val="ro-RO" w:eastAsia="ro-RO"/>
        </w:rPr>
        <w:t xml:space="preserve"> în ......, str. ......, nr. ......, bl. ......, sc. ......, et. ......, ap. ......, </w:t>
      </w:r>
      <w:r w:rsidRPr="00206417">
        <w:rPr>
          <w:rFonts w:ascii="Times New Roman" w:eastAsia="Calibri" w:hAnsi="Times New Roman"/>
          <w:i/>
          <w:sz w:val="28"/>
          <w:szCs w:val="28"/>
          <w:lang w:val="ro-RO" w:eastAsia="ro-RO"/>
        </w:rPr>
        <w:t>jud./sect</w:t>
      </w:r>
      <w:r w:rsidRPr="00206417">
        <w:rPr>
          <w:rFonts w:ascii="Times New Roman" w:eastAsia="Calibri" w:hAnsi="Times New Roman"/>
          <w:sz w:val="28"/>
          <w:szCs w:val="28"/>
          <w:lang w:val="ro-RO" w:eastAsia="ro-RO"/>
        </w:rPr>
        <w:t xml:space="preserve">. ....., ....., cetăţenia ....., profesia ......, ocupaţia......, locul de muncă .......,  studii ....., situaţia militară ...., antecedente penale .....,  posesor(oare) </w:t>
      </w:r>
      <w:r w:rsidRPr="00206417">
        <w:rPr>
          <w:rFonts w:ascii="Times New Roman" w:eastAsia="Calibri" w:hAnsi="Times New Roman"/>
          <w:i/>
          <w:sz w:val="28"/>
          <w:szCs w:val="28"/>
          <w:lang w:val="ro-RO" w:eastAsia="ro-RO"/>
        </w:rPr>
        <w:t>al/a</w:t>
      </w:r>
      <w:r w:rsidRPr="00206417">
        <w:rPr>
          <w:rFonts w:ascii="Times New Roman" w:eastAsia="Calibri" w:hAnsi="Times New Roman"/>
          <w:sz w:val="28"/>
          <w:szCs w:val="28"/>
          <w:lang w:val="ro-RO" w:eastAsia="ro-RO"/>
        </w:rPr>
        <w:t xml:space="preserve"> </w:t>
      </w:r>
      <w:r w:rsidRPr="00206417">
        <w:rPr>
          <w:rFonts w:ascii="Times New Roman" w:eastAsia="Calibri" w:hAnsi="Times New Roman"/>
          <w:i/>
          <w:sz w:val="28"/>
          <w:szCs w:val="28"/>
          <w:lang w:val="ro-RO" w:eastAsia="ro-RO"/>
        </w:rPr>
        <w:t>BI/CI</w:t>
      </w:r>
      <w:r w:rsidRPr="00206417">
        <w:rPr>
          <w:rFonts w:ascii="Times New Roman" w:eastAsia="Calibri" w:hAnsi="Times New Roman"/>
          <w:sz w:val="28"/>
          <w:szCs w:val="28"/>
          <w:lang w:val="ro-RO" w:eastAsia="ro-RO"/>
        </w:rPr>
        <w:t xml:space="preserve"> seria ......, nr. ......, având  C.N.P.  ......, </w:t>
      </w:r>
      <w:r w:rsidRPr="00206417">
        <w:rPr>
          <w:rFonts w:ascii="Times New Roman" w:eastAsia="Calibri" w:hAnsi="Times New Roman"/>
          <w:i/>
          <w:sz w:val="28"/>
          <w:szCs w:val="28"/>
          <w:lang w:val="ro-RO" w:eastAsia="ro-RO"/>
        </w:rPr>
        <w:t>sub aspectul faptei de … prevăzută şi pedepsită de art. … din … /cercetării împrejurărilor în care</w:t>
      </w:r>
      <w:r w:rsidRPr="00206417">
        <w:rPr>
          <w:rFonts w:ascii="Times New Roman" w:eastAsia="Calibri" w:hAnsi="Times New Roman"/>
          <w:sz w:val="28"/>
          <w:szCs w:val="28"/>
          <w:lang w:val="ro-RO" w:eastAsia="ro-RO"/>
        </w:rPr>
        <w:t xml:space="preserve"> …</w:t>
      </w:r>
    </w:p>
    <w:p w:rsidR="005975E0" w:rsidRPr="00206417" w:rsidRDefault="005975E0" w:rsidP="005975E0">
      <w:pPr>
        <w:tabs>
          <w:tab w:val="left" w:pos="540"/>
        </w:tabs>
        <w:autoSpaceDE w:val="0"/>
        <w:autoSpaceDN w:val="0"/>
        <w:adjustRightInd w:val="0"/>
        <w:spacing w:after="0"/>
        <w:jc w:val="both"/>
        <w:rPr>
          <w:rFonts w:ascii="Times New Roman" w:eastAsia="Calibri" w:hAnsi="Times New Roman"/>
          <w:sz w:val="28"/>
          <w:szCs w:val="28"/>
          <w:lang w:val="ro-RO" w:eastAsia="ro-RO"/>
        </w:rPr>
      </w:pPr>
      <w:r w:rsidRPr="00206417">
        <w:rPr>
          <w:rFonts w:ascii="Times New Roman" w:eastAsia="Calibri" w:hAnsi="Times New Roman"/>
          <w:sz w:val="28"/>
          <w:szCs w:val="28"/>
          <w:lang w:val="ro-RO" w:eastAsia="ro-RO"/>
        </w:rPr>
        <w:tab/>
      </w:r>
      <w:r w:rsidRPr="00206417">
        <w:rPr>
          <w:rFonts w:ascii="Times New Roman" w:eastAsia="Calibri" w:hAnsi="Times New Roman"/>
          <w:b/>
          <w:sz w:val="28"/>
          <w:szCs w:val="28"/>
          <w:lang w:val="ro-RO" w:eastAsia="ro-RO"/>
        </w:rPr>
        <w:t>5.</w:t>
      </w:r>
      <w:r w:rsidRPr="00206417">
        <w:rPr>
          <w:rFonts w:ascii="Times New Roman" w:eastAsia="Calibri" w:hAnsi="Times New Roman"/>
          <w:sz w:val="28"/>
          <w:szCs w:val="28"/>
          <w:lang w:val="ro-RO" w:eastAsia="ro-RO"/>
        </w:rPr>
        <w:t xml:space="preserve"> Conform prevederilor art. 316 din C. proc. pen., </w:t>
      </w:r>
      <w:r w:rsidRPr="00206417">
        <w:rPr>
          <w:rFonts w:ascii="Times New Roman" w:eastAsia="Calibri" w:hAnsi="Times New Roman"/>
          <w:iCs/>
          <w:sz w:val="28"/>
          <w:szCs w:val="28"/>
          <w:lang w:val="ro-RO" w:eastAsia="ro-RO"/>
        </w:rPr>
        <w:t xml:space="preserve">copia prezentului rechizitoriu se comunică </w:t>
      </w:r>
      <w:r w:rsidRPr="00206417">
        <w:rPr>
          <w:rFonts w:ascii="Times New Roman" w:eastAsia="Calibri" w:hAnsi="Times New Roman"/>
          <w:i/>
          <w:iCs/>
          <w:sz w:val="28"/>
          <w:szCs w:val="28"/>
          <w:lang w:val="ro-RO" w:eastAsia="ro-RO"/>
        </w:rPr>
        <w:t xml:space="preserve">persoanei care a făcut sesizarea/suspectului/inculpatului/altor persoane </w:t>
      </w:r>
      <w:r w:rsidRPr="00206417">
        <w:rPr>
          <w:rFonts w:ascii="Times New Roman" w:eastAsia="Calibri" w:hAnsi="Times New Roman"/>
          <w:i/>
          <w:iCs/>
          <w:sz w:val="28"/>
          <w:szCs w:val="28"/>
          <w:lang w:val="ro-RO" w:eastAsia="ro-RO"/>
        </w:rPr>
        <w:lastRenderedPageBreak/>
        <w:t>interesate/</w:t>
      </w:r>
      <w:r w:rsidRPr="00206417">
        <w:rPr>
          <w:rFonts w:ascii="Times New Roman" w:eastAsia="Calibri" w:hAnsi="Times New Roman"/>
          <w:i/>
          <w:sz w:val="28"/>
          <w:szCs w:val="28"/>
          <w:lang w:val="ro-RO" w:eastAsia="ro-RO"/>
        </w:rPr>
        <w:t>administraţiei locului de deţinere</w:t>
      </w:r>
      <w:r w:rsidRPr="00206417">
        <w:rPr>
          <w:rFonts w:ascii="Times New Roman" w:eastAsia="Calibri" w:hAnsi="Times New Roman"/>
          <w:sz w:val="28"/>
          <w:szCs w:val="28"/>
          <w:lang w:val="ro-RO" w:eastAsia="ro-RO"/>
        </w:rPr>
        <w:t xml:space="preserve"> </w:t>
      </w:r>
      <w:r w:rsidRPr="00206417">
        <w:rPr>
          <w:rFonts w:ascii="Times New Roman" w:eastAsia="Calibri" w:hAnsi="Times New Roman"/>
          <w:i/>
          <w:sz w:val="28"/>
          <w:szCs w:val="28"/>
          <w:lang w:val="ro-RO" w:eastAsia="ro-RO"/>
        </w:rPr>
        <w:t>cu privire la încetarea de drept a măsurii arestării preventive, în vederea punerii de îndată în libertate a inculpatului</w:t>
      </w:r>
      <w:r w:rsidRPr="00206417">
        <w:rPr>
          <w:rFonts w:ascii="Times New Roman" w:eastAsia="Calibri" w:hAnsi="Times New Roman"/>
          <w:sz w:val="28"/>
          <w:szCs w:val="28"/>
          <w:lang w:val="ro-RO" w:eastAsia="ro-RO"/>
        </w:rPr>
        <w:t>.</w:t>
      </w:r>
      <w:r w:rsidRPr="00206417">
        <w:rPr>
          <w:rFonts w:ascii="Times New Roman" w:eastAsia="Calibri" w:hAnsi="Times New Roman"/>
          <w:iCs/>
          <w:sz w:val="28"/>
          <w:szCs w:val="28"/>
          <w:lang w:val="ro-RO" w:eastAsia="ro-RO"/>
        </w:rPr>
        <w:t xml:space="preserve"> </w:t>
      </w:r>
    </w:p>
    <w:p w:rsidR="005975E0" w:rsidRPr="00206417" w:rsidRDefault="005975E0" w:rsidP="005975E0">
      <w:pPr>
        <w:tabs>
          <w:tab w:val="left" w:pos="450"/>
          <w:tab w:val="left" w:pos="540"/>
        </w:tabs>
        <w:spacing w:after="0"/>
        <w:jc w:val="both"/>
        <w:rPr>
          <w:rFonts w:ascii="Times New Roman" w:eastAsia="Calibri" w:hAnsi="Times New Roman"/>
          <w:iCs/>
          <w:sz w:val="28"/>
          <w:szCs w:val="28"/>
          <w:lang w:val="ro-RO" w:eastAsia="ro-RO"/>
        </w:rPr>
      </w:pPr>
      <w:r w:rsidRPr="00206417">
        <w:rPr>
          <w:rFonts w:ascii="Times New Roman" w:eastAsia="Calibri" w:hAnsi="Times New Roman"/>
          <w:sz w:val="28"/>
          <w:szCs w:val="28"/>
          <w:lang w:val="ro-RO" w:eastAsia="ro-RO"/>
        </w:rPr>
        <w:tab/>
      </w:r>
      <w:r w:rsidRPr="00206417">
        <w:rPr>
          <w:rFonts w:ascii="Times New Roman" w:eastAsia="Calibri" w:hAnsi="Times New Roman"/>
          <w:b/>
          <w:sz w:val="28"/>
          <w:szCs w:val="28"/>
          <w:lang w:val="ro-RO" w:eastAsia="ro-RO"/>
        </w:rPr>
        <w:t xml:space="preserve">6. </w:t>
      </w:r>
      <w:r w:rsidRPr="00206417">
        <w:rPr>
          <w:rFonts w:ascii="Times New Roman" w:eastAsia="Calibri" w:hAnsi="Times New Roman"/>
          <w:sz w:val="28"/>
          <w:szCs w:val="28"/>
          <w:lang w:val="ro-RO" w:eastAsia="ro-RO"/>
        </w:rPr>
        <w:t xml:space="preserve">Potrivit prevederilor art. 339, alin. (4) din C. proc. pen., împotriva soluţiilor de clasare ori de renunţare la urmărirea penală, se poate face plângere la </w:t>
      </w:r>
      <w:r w:rsidRPr="00206417">
        <w:rPr>
          <w:rFonts w:ascii="Times New Roman" w:eastAsia="Calibri" w:hAnsi="Times New Roman"/>
          <w:i/>
          <w:sz w:val="28"/>
          <w:szCs w:val="28"/>
          <w:lang w:val="ro-RO" w:eastAsia="ro-RO"/>
        </w:rPr>
        <w:t>procurorul general/procurorul şef secţie/prim procurorul Parchetului</w:t>
      </w:r>
      <w:r w:rsidRPr="00206417">
        <w:rPr>
          <w:rFonts w:ascii="Times New Roman" w:eastAsia="Calibri" w:hAnsi="Times New Roman"/>
          <w:sz w:val="28"/>
          <w:szCs w:val="28"/>
          <w:lang w:val="ro-RO" w:eastAsia="ro-RO"/>
        </w:rPr>
        <w:t xml:space="preserve"> ...., în termen de 20 zile </w:t>
      </w:r>
      <w:r w:rsidRPr="00206417">
        <w:rPr>
          <w:rFonts w:ascii="Times New Roman" w:eastAsia="Calibri" w:hAnsi="Times New Roman"/>
          <w:iCs/>
          <w:sz w:val="28"/>
          <w:szCs w:val="28"/>
          <w:lang w:val="ro-RO" w:eastAsia="ro-RO"/>
        </w:rPr>
        <w:t>de la comunicarea copiei actului prin care s-a dispus soluţia.</w:t>
      </w:r>
    </w:p>
    <w:p w:rsidR="005975E0" w:rsidRPr="00206417" w:rsidRDefault="005975E0" w:rsidP="005975E0">
      <w:pPr>
        <w:spacing w:after="0"/>
        <w:jc w:val="center"/>
        <w:rPr>
          <w:rFonts w:ascii="Times New Roman" w:eastAsia="Calibri" w:hAnsi="Times New Roman"/>
          <w:sz w:val="28"/>
          <w:szCs w:val="28"/>
          <w:lang w:val="ro-RO" w:eastAsia="ro-RO"/>
        </w:rPr>
      </w:pPr>
    </w:p>
    <w:p w:rsidR="005975E0" w:rsidRPr="00206417" w:rsidRDefault="005975E0" w:rsidP="005975E0">
      <w:pPr>
        <w:spacing w:after="0"/>
        <w:jc w:val="center"/>
        <w:rPr>
          <w:rFonts w:ascii="Times New Roman" w:eastAsia="Calibri" w:hAnsi="Times New Roman"/>
          <w:sz w:val="28"/>
          <w:szCs w:val="28"/>
          <w:lang w:val="ro-RO" w:eastAsia="ro-RO"/>
        </w:rPr>
      </w:pPr>
      <w:r w:rsidRPr="00206417">
        <w:rPr>
          <w:rFonts w:ascii="Times New Roman" w:eastAsia="Calibri" w:hAnsi="Times New Roman"/>
          <w:sz w:val="28"/>
          <w:szCs w:val="28"/>
          <w:lang w:val="ro-RO" w:eastAsia="ro-RO"/>
        </w:rPr>
        <w:t>*</w:t>
      </w:r>
    </w:p>
    <w:p w:rsidR="005975E0" w:rsidRPr="00206417" w:rsidRDefault="005975E0" w:rsidP="005975E0">
      <w:pPr>
        <w:spacing w:after="0"/>
        <w:jc w:val="center"/>
        <w:rPr>
          <w:rFonts w:ascii="Times New Roman" w:eastAsia="Calibri" w:hAnsi="Times New Roman"/>
          <w:sz w:val="28"/>
          <w:szCs w:val="28"/>
          <w:lang w:val="ro-RO" w:eastAsia="ro-RO"/>
        </w:rPr>
      </w:pPr>
      <w:r w:rsidRPr="00206417">
        <w:rPr>
          <w:rFonts w:ascii="Times New Roman" w:eastAsia="Calibri" w:hAnsi="Times New Roman"/>
          <w:sz w:val="28"/>
          <w:szCs w:val="28"/>
          <w:lang w:val="ro-RO" w:eastAsia="ro-RO"/>
        </w:rPr>
        <w:t>*             *</w:t>
      </w:r>
    </w:p>
    <w:p w:rsidR="005975E0" w:rsidRPr="00206417" w:rsidRDefault="005975E0" w:rsidP="005975E0">
      <w:pPr>
        <w:spacing w:after="0"/>
        <w:jc w:val="center"/>
        <w:rPr>
          <w:rFonts w:ascii="Times New Roman" w:eastAsia="Calibri" w:hAnsi="Times New Roman"/>
          <w:sz w:val="28"/>
          <w:szCs w:val="28"/>
          <w:lang w:val="ro-RO" w:eastAsia="ro-RO"/>
        </w:rPr>
      </w:pPr>
    </w:p>
    <w:p w:rsidR="005975E0" w:rsidRPr="00206417" w:rsidRDefault="005975E0" w:rsidP="005975E0">
      <w:pPr>
        <w:tabs>
          <w:tab w:val="left" w:pos="540"/>
        </w:tabs>
        <w:spacing w:after="0"/>
        <w:jc w:val="both"/>
        <w:rPr>
          <w:rFonts w:ascii="Times New Roman" w:eastAsia="Calibri" w:hAnsi="Times New Roman"/>
          <w:sz w:val="28"/>
          <w:szCs w:val="28"/>
          <w:lang w:val="ro-RO" w:eastAsia="ro-RO"/>
        </w:rPr>
      </w:pPr>
      <w:r w:rsidRPr="00206417">
        <w:rPr>
          <w:rFonts w:ascii="Times New Roman" w:eastAsia="Calibri" w:hAnsi="Times New Roman"/>
          <w:sz w:val="28"/>
          <w:szCs w:val="28"/>
          <w:lang w:val="ro-RO" w:eastAsia="ro-RO"/>
        </w:rPr>
        <w:tab/>
        <w:t xml:space="preserve">În temeiul art. 329 din C. proc. pen., prezentul rechizitoriu însoţit de .... copii certificate şi de dosarul cauzei se transmite .....… </w:t>
      </w:r>
      <w:r w:rsidRPr="00206417">
        <w:rPr>
          <w:rFonts w:ascii="Times New Roman" w:eastAsia="Calibri" w:hAnsi="Times New Roman"/>
          <w:i/>
          <w:sz w:val="28"/>
          <w:szCs w:val="28"/>
          <w:lang w:val="ro-RO" w:eastAsia="ro-RO"/>
        </w:rPr>
        <w:t>(denumirea instanţei)</w:t>
      </w:r>
      <w:r w:rsidRPr="00206417">
        <w:rPr>
          <w:rFonts w:ascii="Times New Roman" w:eastAsia="Calibri" w:hAnsi="Times New Roman"/>
          <w:sz w:val="28"/>
          <w:szCs w:val="28"/>
          <w:lang w:val="ro-RO" w:eastAsia="ro-RO"/>
        </w:rPr>
        <w:t>, competentă să judece cauza în fond, potrivit art.</w:t>
      </w:r>
      <w:r w:rsidRPr="00206417">
        <w:rPr>
          <w:rFonts w:ascii="Times New Roman" w:eastAsia="Calibri" w:hAnsi="Times New Roman"/>
          <w:i/>
          <w:sz w:val="28"/>
          <w:szCs w:val="28"/>
          <w:lang w:val="ro-RO" w:eastAsia="ro-RO"/>
        </w:rPr>
        <w:t xml:space="preserve"> .... </w:t>
      </w:r>
      <w:r w:rsidRPr="00206417">
        <w:rPr>
          <w:rFonts w:ascii="Times New Roman" w:eastAsia="Calibri" w:hAnsi="Times New Roman"/>
          <w:sz w:val="28"/>
          <w:szCs w:val="28"/>
          <w:lang w:val="ro-RO" w:eastAsia="ro-RO"/>
        </w:rPr>
        <w:t xml:space="preserve">din </w:t>
      </w:r>
      <w:r w:rsidRPr="00206417">
        <w:rPr>
          <w:rFonts w:ascii="Times New Roman" w:eastAsia="Calibri" w:hAnsi="Times New Roman"/>
          <w:i/>
          <w:sz w:val="28"/>
          <w:szCs w:val="28"/>
          <w:lang w:val="ro-RO" w:eastAsia="ro-RO"/>
        </w:rPr>
        <w:t>....</w:t>
      </w:r>
      <w:r w:rsidRPr="00206417">
        <w:rPr>
          <w:rFonts w:ascii="Times New Roman" w:eastAsia="Calibri" w:hAnsi="Times New Roman"/>
          <w:sz w:val="28"/>
          <w:szCs w:val="28"/>
          <w:lang w:val="ro-RO" w:eastAsia="ro-RO"/>
        </w:rPr>
        <w:t xml:space="preserve">, urmând a fi citate următoarele persoane </w:t>
      </w:r>
      <w:r w:rsidRPr="00206417">
        <w:rPr>
          <w:rFonts w:ascii="Times New Roman" w:eastAsia="Calibri" w:hAnsi="Times New Roman"/>
          <w:i/>
          <w:sz w:val="28"/>
          <w:szCs w:val="28"/>
          <w:lang w:val="ro-RO" w:eastAsia="ro-RO"/>
        </w:rPr>
        <w:t>(fizice şi/sau juridice)</w:t>
      </w:r>
      <w:r w:rsidRPr="00206417">
        <w:rPr>
          <w:rFonts w:ascii="Times New Roman" w:eastAsia="Calibri" w:hAnsi="Times New Roman"/>
          <w:sz w:val="28"/>
          <w:szCs w:val="28"/>
          <w:lang w:val="ro-RO" w:eastAsia="ro-RO"/>
        </w:rPr>
        <w:t>:</w:t>
      </w:r>
    </w:p>
    <w:p w:rsidR="005975E0" w:rsidRPr="00206417" w:rsidRDefault="005975E0" w:rsidP="005975E0">
      <w:pPr>
        <w:tabs>
          <w:tab w:val="left" w:pos="540"/>
        </w:tabs>
        <w:spacing w:after="0"/>
        <w:jc w:val="both"/>
        <w:rPr>
          <w:rFonts w:ascii="Times New Roman" w:eastAsia="Calibri" w:hAnsi="Times New Roman"/>
          <w:b/>
          <w:sz w:val="28"/>
          <w:szCs w:val="28"/>
          <w:lang w:val="ro-RO" w:eastAsia="ro-RO"/>
        </w:rPr>
      </w:pPr>
      <w:r w:rsidRPr="00206417">
        <w:rPr>
          <w:rFonts w:ascii="Times New Roman" w:eastAsia="Calibri" w:hAnsi="Times New Roman"/>
          <w:sz w:val="28"/>
          <w:szCs w:val="28"/>
          <w:lang w:val="ro-RO" w:eastAsia="ro-RO"/>
        </w:rPr>
        <w:tab/>
      </w:r>
      <w:r w:rsidRPr="00206417">
        <w:rPr>
          <w:rFonts w:ascii="Times New Roman" w:eastAsia="Calibri" w:hAnsi="Times New Roman"/>
          <w:b/>
          <w:sz w:val="28"/>
          <w:szCs w:val="28"/>
          <w:lang w:val="ro-RO" w:eastAsia="ro-RO"/>
        </w:rPr>
        <w:t>Inculpatul:</w:t>
      </w:r>
    </w:p>
    <w:p w:rsidR="005975E0" w:rsidRPr="00206417" w:rsidRDefault="005975E0" w:rsidP="005975E0">
      <w:pPr>
        <w:tabs>
          <w:tab w:val="left" w:pos="540"/>
        </w:tabs>
        <w:spacing w:after="0"/>
        <w:jc w:val="both"/>
        <w:rPr>
          <w:rFonts w:ascii="Times New Roman" w:eastAsia="Calibri" w:hAnsi="Times New Roman"/>
          <w:sz w:val="28"/>
          <w:szCs w:val="28"/>
          <w:lang w:val="ro-RO" w:eastAsia="ro-RO"/>
        </w:rPr>
      </w:pPr>
      <w:r w:rsidRPr="00206417">
        <w:rPr>
          <w:rFonts w:ascii="Times New Roman" w:eastAsia="Calibri" w:hAnsi="Times New Roman"/>
          <w:b/>
          <w:sz w:val="28"/>
          <w:szCs w:val="28"/>
          <w:lang w:val="ro-RO" w:eastAsia="ro-RO"/>
        </w:rPr>
        <w:tab/>
      </w:r>
      <w:r w:rsidRPr="00206417">
        <w:rPr>
          <w:rFonts w:ascii="Times New Roman" w:eastAsia="Calibri" w:hAnsi="Times New Roman"/>
          <w:sz w:val="28"/>
          <w:szCs w:val="28"/>
          <w:lang w:val="ro-RO" w:eastAsia="ro-RO"/>
        </w:rPr>
        <w:t xml:space="preserve">- …....... - </w:t>
      </w:r>
      <w:r w:rsidRPr="00206417">
        <w:rPr>
          <w:rFonts w:ascii="Times New Roman" w:eastAsia="Calibri" w:hAnsi="Times New Roman"/>
          <w:i/>
          <w:sz w:val="28"/>
          <w:szCs w:val="28"/>
          <w:lang w:val="ro-RO" w:eastAsia="ro-RO"/>
        </w:rPr>
        <w:t>Penitenciarul … /Arestul Poliţiei...../domiciliat în …/cu sediul în …</w:t>
      </w:r>
    </w:p>
    <w:p w:rsidR="005975E0" w:rsidRPr="00206417" w:rsidRDefault="005975E0" w:rsidP="005975E0">
      <w:pPr>
        <w:tabs>
          <w:tab w:val="left" w:pos="540"/>
        </w:tabs>
        <w:autoSpaceDE w:val="0"/>
        <w:autoSpaceDN w:val="0"/>
        <w:adjustRightInd w:val="0"/>
        <w:spacing w:after="0"/>
        <w:jc w:val="both"/>
        <w:rPr>
          <w:rFonts w:ascii="Times New Roman" w:eastAsia="Calibri" w:hAnsi="Times New Roman"/>
          <w:i/>
          <w:sz w:val="28"/>
          <w:szCs w:val="28"/>
          <w:lang w:val="ro-RO" w:eastAsia="ro-RO"/>
        </w:rPr>
      </w:pPr>
      <w:r w:rsidRPr="00206417">
        <w:rPr>
          <w:rFonts w:ascii="Times New Roman" w:eastAsia="Calibri" w:hAnsi="Times New Roman"/>
          <w:b/>
          <w:sz w:val="28"/>
          <w:szCs w:val="28"/>
          <w:lang w:val="ro-RO" w:eastAsia="ro-RO"/>
        </w:rPr>
        <w:tab/>
        <w:t xml:space="preserve">Părinţii inculpatului minor </w:t>
      </w:r>
      <w:r w:rsidRPr="00206417">
        <w:rPr>
          <w:rFonts w:ascii="Times New Roman" w:eastAsia="Calibri" w:hAnsi="Times New Roman"/>
          <w:i/>
          <w:sz w:val="28"/>
          <w:szCs w:val="28"/>
          <w:lang w:val="ro-RO" w:eastAsia="ro-RO"/>
        </w:rPr>
        <w:t>(după caz, tutorele, curatorul ori persoana în îngrijirea sau supravegherea căreia se află temporar minorul, conform prevederilor art. 508, alin. (1) din C. proc. pen.):</w:t>
      </w:r>
    </w:p>
    <w:p w:rsidR="005975E0" w:rsidRPr="00206417" w:rsidRDefault="005975E0" w:rsidP="005975E0">
      <w:pPr>
        <w:tabs>
          <w:tab w:val="left" w:pos="540"/>
        </w:tabs>
        <w:spacing w:after="0"/>
        <w:jc w:val="both"/>
        <w:rPr>
          <w:rFonts w:ascii="Times New Roman" w:eastAsia="Calibri" w:hAnsi="Times New Roman"/>
          <w:sz w:val="28"/>
          <w:szCs w:val="28"/>
          <w:lang w:val="ro-RO" w:eastAsia="ro-RO"/>
        </w:rPr>
      </w:pPr>
      <w:r w:rsidRPr="00206417">
        <w:rPr>
          <w:rFonts w:ascii="Times New Roman" w:eastAsia="Calibri" w:hAnsi="Times New Roman"/>
          <w:b/>
          <w:sz w:val="28"/>
          <w:szCs w:val="28"/>
          <w:lang w:val="ro-RO" w:eastAsia="ro-RO"/>
        </w:rPr>
        <w:tab/>
      </w:r>
      <w:r w:rsidRPr="00206417">
        <w:rPr>
          <w:rFonts w:ascii="Times New Roman" w:eastAsia="Calibri" w:hAnsi="Times New Roman"/>
          <w:sz w:val="28"/>
          <w:szCs w:val="28"/>
          <w:lang w:val="ro-RO" w:eastAsia="ro-RO"/>
        </w:rPr>
        <w:t>- Tatăl …, cu domiciliul în …</w:t>
      </w:r>
    </w:p>
    <w:p w:rsidR="005975E0" w:rsidRPr="00206417" w:rsidRDefault="005975E0" w:rsidP="005975E0">
      <w:pPr>
        <w:tabs>
          <w:tab w:val="left" w:pos="540"/>
        </w:tabs>
        <w:spacing w:after="0"/>
        <w:jc w:val="both"/>
        <w:rPr>
          <w:rFonts w:ascii="Times New Roman" w:eastAsia="Calibri" w:hAnsi="Times New Roman"/>
          <w:sz w:val="28"/>
          <w:szCs w:val="28"/>
          <w:lang w:val="ro-RO" w:eastAsia="ro-RO"/>
        </w:rPr>
      </w:pPr>
      <w:r w:rsidRPr="00206417">
        <w:rPr>
          <w:rFonts w:ascii="Times New Roman" w:eastAsia="Calibri" w:hAnsi="Times New Roman"/>
          <w:sz w:val="28"/>
          <w:szCs w:val="28"/>
          <w:lang w:val="ro-RO" w:eastAsia="ro-RO"/>
        </w:rPr>
        <w:tab/>
        <w:t>- Mama …, cu domiciliul în …</w:t>
      </w:r>
    </w:p>
    <w:p w:rsidR="005975E0" w:rsidRPr="00206417" w:rsidRDefault="005975E0" w:rsidP="005975E0">
      <w:pPr>
        <w:tabs>
          <w:tab w:val="left" w:pos="540"/>
        </w:tabs>
        <w:spacing w:after="0"/>
        <w:jc w:val="both"/>
        <w:rPr>
          <w:rFonts w:ascii="Times New Roman" w:eastAsia="Calibri" w:hAnsi="Times New Roman"/>
          <w:i/>
          <w:sz w:val="28"/>
          <w:szCs w:val="28"/>
          <w:lang w:val="ro-RO" w:eastAsia="ro-RO"/>
        </w:rPr>
      </w:pPr>
      <w:r w:rsidRPr="00206417">
        <w:rPr>
          <w:rFonts w:ascii="Times New Roman" w:eastAsia="Calibri" w:hAnsi="Times New Roman"/>
          <w:b/>
          <w:sz w:val="28"/>
          <w:szCs w:val="28"/>
          <w:lang w:val="ro-RO" w:eastAsia="ro-RO"/>
        </w:rPr>
        <w:tab/>
        <w:t xml:space="preserve">Serviciul de Probaţiune </w:t>
      </w:r>
      <w:r w:rsidRPr="00206417">
        <w:rPr>
          <w:rFonts w:ascii="Times New Roman" w:eastAsia="Calibri" w:hAnsi="Times New Roman"/>
          <w:sz w:val="28"/>
          <w:szCs w:val="28"/>
          <w:lang w:val="ro-RO" w:eastAsia="ro-RO"/>
        </w:rPr>
        <w:t xml:space="preserve">de pe lângă Tribunalul … </w:t>
      </w:r>
      <w:r w:rsidRPr="00206417">
        <w:rPr>
          <w:rFonts w:ascii="Times New Roman" w:eastAsia="Calibri" w:hAnsi="Times New Roman"/>
          <w:i/>
          <w:sz w:val="28"/>
          <w:szCs w:val="28"/>
          <w:lang w:val="ro-RO" w:eastAsia="ro-RO"/>
        </w:rPr>
        <w:t>(la judecarea inculpatului minor, conform art. 508, alin. (1) din C. proc. pen.)</w:t>
      </w:r>
    </w:p>
    <w:p w:rsidR="005975E0" w:rsidRPr="00206417" w:rsidRDefault="005975E0" w:rsidP="005975E0">
      <w:pPr>
        <w:tabs>
          <w:tab w:val="left" w:pos="540"/>
        </w:tabs>
        <w:autoSpaceDE w:val="0"/>
        <w:autoSpaceDN w:val="0"/>
        <w:adjustRightInd w:val="0"/>
        <w:spacing w:after="0"/>
        <w:jc w:val="both"/>
        <w:rPr>
          <w:rFonts w:ascii="Times New Roman" w:eastAsia="Calibri" w:hAnsi="Times New Roman"/>
          <w:b/>
          <w:sz w:val="28"/>
          <w:szCs w:val="28"/>
          <w:lang w:val="ro-RO" w:eastAsia="ro-RO"/>
        </w:rPr>
      </w:pPr>
      <w:r w:rsidRPr="00206417">
        <w:rPr>
          <w:rFonts w:ascii="Times New Roman" w:eastAsia="Calibri" w:hAnsi="Times New Roman"/>
          <w:b/>
          <w:sz w:val="28"/>
          <w:szCs w:val="28"/>
          <w:lang w:val="ro-RO" w:eastAsia="ro-RO"/>
        </w:rPr>
        <w:tab/>
      </w:r>
      <w:r w:rsidRPr="00206417">
        <w:rPr>
          <w:rFonts w:ascii="Times New Roman" w:eastAsia="Calibri" w:hAnsi="Times New Roman"/>
          <w:sz w:val="28"/>
          <w:szCs w:val="28"/>
          <w:lang w:val="ro-RO" w:eastAsia="ro-RO"/>
        </w:rPr>
        <w:tab/>
      </w:r>
      <w:r w:rsidRPr="00206417">
        <w:rPr>
          <w:rFonts w:ascii="Times New Roman" w:eastAsia="Calibri" w:hAnsi="Times New Roman"/>
          <w:b/>
          <w:sz w:val="28"/>
          <w:szCs w:val="28"/>
          <w:lang w:val="ro-RO" w:eastAsia="ro-RO"/>
        </w:rPr>
        <w:t>Persoana vătămată:</w:t>
      </w:r>
    </w:p>
    <w:p w:rsidR="005975E0" w:rsidRPr="00206417" w:rsidRDefault="005975E0" w:rsidP="005975E0">
      <w:pPr>
        <w:tabs>
          <w:tab w:val="left" w:pos="540"/>
        </w:tabs>
        <w:spacing w:after="0"/>
        <w:jc w:val="both"/>
        <w:rPr>
          <w:rFonts w:ascii="Times New Roman" w:eastAsia="Calibri" w:hAnsi="Times New Roman"/>
          <w:sz w:val="28"/>
          <w:szCs w:val="28"/>
          <w:lang w:val="ro-RO" w:eastAsia="ro-RO"/>
        </w:rPr>
      </w:pPr>
      <w:r w:rsidRPr="00206417">
        <w:rPr>
          <w:rFonts w:ascii="Times New Roman" w:eastAsia="Calibri" w:hAnsi="Times New Roman"/>
          <w:b/>
          <w:sz w:val="28"/>
          <w:szCs w:val="28"/>
          <w:lang w:val="ro-RO" w:eastAsia="ro-RO"/>
        </w:rPr>
        <w:tab/>
      </w:r>
      <w:r w:rsidRPr="00206417">
        <w:rPr>
          <w:rFonts w:ascii="Times New Roman" w:eastAsia="Calibri" w:hAnsi="Times New Roman"/>
          <w:sz w:val="28"/>
          <w:szCs w:val="28"/>
          <w:lang w:val="ro-RO" w:eastAsia="ro-RO"/>
        </w:rPr>
        <w:t>- …... - domiciliată în …/cu sediul în …</w:t>
      </w:r>
    </w:p>
    <w:p w:rsidR="005975E0" w:rsidRPr="00206417" w:rsidRDefault="005975E0" w:rsidP="005975E0">
      <w:pPr>
        <w:tabs>
          <w:tab w:val="left" w:pos="540"/>
        </w:tabs>
        <w:spacing w:after="0"/>
        <w:jc w:val="both"/>
        <w:rPr>
          <w:rFonts w:ascii="Times New Roman" w:eastAsia="Calibri" w:hAnsi="Times New Roman"/>
          <w:b/>
          <w:sz w:val="28"/>
          <w:szCs w:val="28"/>
          <w:lang w:val="ro-RO" w:eastAsia="ro-RO"/>
        </w:rPr>
      </w:pPr>
      <w:r w:rsidRPr="00206417">
        <w:rPr>
          <w:rFonts w:ascii="Times New Roman" w:eastAsia="Calibri" w:hAnsi="Times New Roman"/>
          <w:sz w:val="28"/>
          <w:szCs w:val="28"/>
          <w:lang w:val="ro-RO" w:eastAsia="ro-RO"/>
        </w:rPr>
        <w:tab/>
      </w:r>
      <w:r w:rsidRPr="00206417">
        <w:rPr>
          <w:rFonts w:ascii="Times New Roman" w:eastAsia="Calibri" w:hAnsi="Times New Roman"/>
          <w:b/>
          <w:sz w:val="28"/>
          <w:szCs w:val="28"/>
          <w:lang w:val="ro-RO" w:eastAsia="ro-RO"/>
        </w:rPr>
        <w:t>Partea civilă:</w:t>
      </w:r>
    </w:p>
    <w:p w:rsidR="005975E0" w:rsidRPr="00206417" w:rsidRDefault="005975E0" w:rsidP="005975E0">
      <w:pPr>
        <w:spacing w:after="0"/>
        <w:jc w:val="both"/>
        <w:rPr>
          <w:rFonts w:ascii="Times New Roman" w:eastAsia="Calibri" w:hAnsi="Times New Roman"/>
          <w:sz w:val="28"/>
          <w:szCs w:val="28"/>
          <w:lang w:val="ro-RO" w:eastAsia="ro-RO"/>
        </w:rPr>
      </w:pPr>
      <w:r w:rsidRPr="00206417">
        <w:rPr>
          <w:rFonts w:ascii="Times New Roman" w:eastAsia="Calibri" w:hAnsi="Times New Roman"/>
          <w:b/>
          <w:sz w:val="28"/>
          <w:szCs w:val="28"/>
          <w:lang w:val="ro-RO" w:eastAsia="ro-RO"/>
        </w:rPr>
        <w:tab/>
      </w:r>
      <w:r w:rsidRPr="00206417">
        <w:rPr>
          <w:rFonts w:ascii="Times New Roman" w:eastAsia="Calibri" w:hAnsi="Times New Roman"/>
          <w:sz w:val="28"/>
          <w:szCs w:val="28"/>
          <w:lang w:val="ro-RO" w:eastAsia="ro-RO"/>
        </w:rPr>
        <w:t>- …........ - domiciliată în …/cu sediul în …</w:t>
      </w:r>
    </w:p>
    <w:p w:rsidR="005975E0" w:rsidRPr="00206417" w:rsidRDefault="005975E0" w:rsidP="005975E0">
      <w:pPr>
        <w:tabs>
          <w:tab w:val="left" w:pos="540"/>
        </w:tabs>
        <w:spacing w:after="0"/>
        <w:jc w:val="both"/>
        <w:rPr>
          <w:rFonts w:ascii="Times New Roman" w:eastAsia="Calibri" w:hAnsi="Times New Roman"/>
          <w:b/>
          <w:sz w:val="28"/>
          <w:szCs w:val="28"/>
          <w:lang w:val="ro-RO" w:eastAsia="ro-RO"/>
        </w:rPr>
      </w:pPr>
      <w:r w:rsidRPr="00206417">
        <w:rPr>
          <w:rFonts w:ascii="Times New Roman" w:eastAsia="Calibri" w:hAnsi="Times New Roman"/>
          <w:b/>
          <w:sz w:val="28"/>
          <w:szCs w:val="28"/>
          <w:lang w:val="ro-RO" w:eastAsia="ro-RO"/>
        </w:rPr>
        <w:tab/>
        <w:t>Partea responsabilă civilmente:</w:t>
      </w:r>
    </w:p>
    <w:p w:rsidR="005975E0" w:rsidRPr="00206417" w:rsidRDefault="005975E0" w:rsidP="005975E0">
      <w:pPr>
        <w:spacing w:after="0"/>
        <w:jc w:val="both"/>
        <w:rPr>
          <w:rFonts w:ascii="Times New Roman" w:eastAsia="Calibri" w:hAnsi="Times New Roman"/>
          <w:sz w:val="28"/>
          <w:szCs w:val="28"/>
          <w:lang w:val="ro-RO" w:eastAsia="ro-RO"/>
        </w:rPr>
      </w:pPr>
      <w:r w:rsidRPr="00206417">
        <w:rPr>
          <w:rFonts w:ascii="Times New Roman" w:eastAsia="Calibri" w:hAnsi="Times New Roman"/>
          <w:b/>
          <w:sz w:val="28"/>
          <w:szCs w:val="28"/>
          <w:lang w:val="ro-RO" w:eastAsia="ro-RO"/>
        </w:rPr>
        <w:tab/>
      </w:r>
      <w:r w:rsidRPr="00206417">
        <w:rPr>
          <w:rFonts w:ascii="Times New Roman" w:eastAsia="Calibri" w:hAnsi="Times New Roman"/>
          <w:sz w:val="28"/>
          <w:szCs w:val="28"/>
          <w:lang w:val="ro-RO" w:eastAsia="ro-RO"/>
        </w:rPr>
        <w:t>- …........ - domiciliată în … /cu sediul în …</w:t>
      </w:r>
    </w:p>
    <w:p w:rsidR="005975E0" w:rsidRPr="00206417" w:rsidRDefault="005975E0" w:rsidP="005975E0">
      <w:pPr>
        <w:tabs>
          <w:tab w:val="left" w:pos="540"/>
        </w:tabs>
        <w:spacing w:after="0"/>
        <w:jc w:val="both"/>
        <w:rPr>
          <w:rFonts w:ascii="Times New Roman" w:eastAsia="Calibri" w:hAnsi="Times New Roman"/>
          <w:b/>
          <w:sz w:val="28"/>
          <w:szCs w:val="28"/>
          <w:lang w:val="ro-RO" w:eastAsia="ro-RO"/>
        </w:rPr>
      </w:pPr>
      <w:r w:rsidRPr="00206417">
        <w:rPr>
          <w:rFonts w:ascii="Times New Roman" w:eastAsia="Calibri" w:hAnsi="Times New Roman"/>
          <w:sz w:val="28"/>
          <w:szCs w:val="28"/>
          <w:lang w:val="ro-RO" w:eastAsia="ro-RO"/>
        </w:rPr>
        <w:tab/>
      </w:r>
      <w:r w:rsidRPr="00206417">
        <w:rPr>
          <w:rFonts w:ascii="Times New Roman" w:eastAsia="Calibri" w:hAnsi="Times New Roman"/>
          <w:b/>
          <w:sz w:val="28"/>
          <w:szCs w:val="28"/>
          <w:lang w:val="ro-RO" w:eastAsia="ro-RO"/>
        </w:rPr>
        <w:t>Martorii:</w:t>
      </w:r>
    </w:p>
    <w:p w:rsidR="005975E0" w:rsidRPr="00206417" w:rsidRDefault="005975E0" w:rsidP="005975E0">
      <w:pPr>
        <w:tabs>
          <w:tab w:val="left" w:pos="540"/>
        </w:tabs>
        <w:spacing w:after="0"/>
        <w:jc w:val="both"/>
        <w:rPr>
          <w:rFonts w:ascii="Times New Roman" w:eastAsia="Calibri" w:hAnsi="Times New Roman"/>
          <w:sz w:val="28"/>
          <w:szCs w:val="28"/>
          <w:lang w:val="ro-RO" w:eastAsia="ro-RO"/>
        </w:rPr>
      </w:pPr>
      <w:r w:rsidRPr="00206417">
        <w:rPr>
          <w:rFonts w:ascii="Times New Roman" w:eastAsia="Calibri" w:hAnsi="Times New Roman"/>
          <w:b/>
          <w:sz w:val="28"/>
          <w:szCs w:val="28"/>
          <w:lang w:val="ro-RO" w:eastAsia="ro-RO"/>
        </w:rPr>
        <w:tab/>
      </w:r>
      <w:r w:rsidRPr="00206417">
        <w:rPr>
          <w:rFonts w:ascii="Times New Roman" w:eastAsia="Calibri" w:hAnsi="Times New Roman"/>
          <w:sz w:val="28"/>
          <w:szCs w:val="28"/>
          <w:lang w:val="ro-RO" w:eastAsia="ro-RO"/>
        </w:rPr>
        <w:t>- …........ - domiciliat în …</w:t>
      </w:r>
    </w:p>
    <w:p w:rsidR="005975E0" w:rsidRPr="00206417" w:rsidRDefault="005975E0" w:rsidP="005975E0">
      <w:pPr>
        <w:tabs>
          <w:tab w:val="left" w:pos="540"/>
        </w:tabs>
        <w:spacing w:after="0"/>
        <w:jc w:val="both"/>
        <w:rPr>
          <w:rFonts w:ascii="Times New Roman" w:eastAsia="Calibri" w:hAnsi="Times New Roman"/>
          <w:sz w:val="28"/>
          <w:szCs w:val="28"/>
          <w:lang w:val="ro-RO" w:eastAsia="ro-RO"/>
        </w:rPr>
      </w:pPr>
      <w:r w:rsidRPr="00206417">
        <w:rPr>
          <w:rFonts w:ascii="Times New Roman" w:eastAsia="Calibri" w:hAnsi="Times New Roman"/>
          <w:sz w:val="28"/>
          <w:szCs w:val="28"/>
          <w:lang w:val="ro-RO" w:eastAsia="ro-RO"/>
        </w:rPr>
        <w:tab/>
      </w:r>
      <w:r w:rsidRPr="00206417">
        <w:rPr>
          <w:rFonts w:ascii="Times New Roman" w:eastAsia="Calibri" w:hAnsi="Times New Roman"/>
          <w:b/>
          <w:sz w:val="28"/>
          <w:szCs w:val="28"/>
          <w:lang w:val="ro-RO" w:eastAsia="ro-RO"/>
        </w:rPr>
        <w:t xml:space="preserve">Martorul minor </w:t>
      </w:r>
      <w:r w:rsidRPr="00206417">
        <w:rPr>
          <w:rFonts w:ascii="Times New Roman" w:eastAsia="Calibri" w:hAnsi="Times New Roman"/>
          <w:sz w:val="28"/>
          <w:szCs w:val="28"/>
          <w:lang w:val="ro-RO" w:eastAsia="ro-RO"/>
        </w:rPr>
        <w:t xml:space="preserve"> </w:t>
      </w:r>
      <w:r w:rsidRPr="00206417">
        <w:rPr>
          <w:rFonts w:ascii="Times New Roman" w:eastAsia="Calibri" w:hAnsi="Times New Roman"/>
          <w:iCs/>
          <w:sz w:val="28"/>
          <w:szCs w:val="28"/>
          <w:lang w:val="ro-RO" w:eastAsia="ro-RO"/>
        </w:rPr>
        <w:t>cu o vârstă mai mică de 16 ani</w:t>
      </w:r>
      <w:r w:rsidRPr="00206417">
        <w:rPr>
          <w:rFonts w:ascii="Times New Roman" w:eastAsia="Calibri" w:hAnsi="Times New Roman"/>
          <w:sz w:val="28"/>
          <w:szCs w:val="28"/>
          <w:lang w:val="ro-RO" w:eastAsia="ro-RO"/>
        </w:rPr>
        <w:t xml:space="preserve">...., care va citat  prin intermediul </w:t>
      </w:r>
      <w:r w:rsidRPr="00206417">
        <w:rPr>
          <w:rFonts w:ascii="Times New Roman" w:eastAsia="Calibri" w:hAnsi="Times New Roman"/>
          <w:i/>
          <w:sz w:val="28"/>
          <w:szCs w:val="28"/>
          <w:lang w:val="ro-RO" w:eastAsia="ro-RO"/>
        </w:rPr>
        <w:t>părinţilor/tutorelui</w:t>
      </w:r>
      <w:r w:rsidRPr="00206417">
        <w:rPr>
          <w:rFonts w:ascii="Times New Roman" w:eastAsia="Calibri" w:hAnsi="Times New Roman"/>
          <w:sz w:val="28"/>
          <w:szCs w:val="28"/>
          <w:lang w:val="ro-RO" w:eastAsia="ro-RO"/>
        </w:rPr>
        <w:t xml:space="preserve"> </w:t>
      </w:r>
      <w:r w:rsidRPr="00206417">
        <w:rPr>
          <w:rFonts w:ascii="Times New Roman" w:eastAsia="Calibri" w:hAnsi="Times New Roman"/>
          <w:i/>
          <w:sz w:val="28"/>
          <w:szCs w:val="28"/>
          <w:lang w:val="ro-RO" w:eastAsia="ro-RO"/>
        </w:rPr>
        <w:t>(conform prevederilor art. 257, alin. (6) din C. proc. pen.)</w:t>
      </w:r>
      <w:r w:rsidRPr="00206417">
        <w:rPr>
          <w:rFonts w:ascii="Times New Roman" w:eastAsia="Calibri" w:hAnsi="Times New Roman"/>
          <w:sz w:val="28"/>
          <w:szCs w:val="28"/>
          <w:lang w:val="ro-RO" w:eastAsia="ro-RO"/>
        </w:rPr>
        <w:t>:</w:t>
      </w:r>
    </w:p>
    <w:p w:rsidR="005975E0" w:rsidRPr="00206417" w:rsidRDefault="005975E0" w:rsidP="005975E0">
      <w:pPr>
        <w:tabs>
          <w:tab w:val="left" w:pos="540"/>
        </w:tabs>
        <w:spacing w:after="0"/>
        <w:jc w:val="both"/>
        <w:rPr>
          <w:rFonts w:ascii="Times New Roman" w:eastAsia="Calibri" w:hAnsi="Times New Roman"/>
          <w:sz w:val="28"/>
          <w:szCs w:val="28"/>
          <w:lang w:val="ro-RO" w:eastAsia="ro-RO"/>
        </w:rPr>
      </w:pPr>
      <w:r w:rsidRPr="00206417">
        <w:rPr>
          <w:rFonts w:ascii="Times New Roman" w:eastAsia="Calibri" w:hAnsi="Times New Roman"/>
          <w:sz w:val="28"/>
          <w:szCs w:val="28"/>
          <w:lang w:val="ro-RO" w:eastAsia="ro-RO"/>
        </w:rPr>
        <w:tab/>
        <w:t>- Tatăl …, cu domiciliul în …</w:t>
      </w:r>
    </w:p>
    <w:p w:rsidR="005975E0" w:rsidRPr="00206417" w:rsidRDefault="005975E0" w:rsidP="005975E0">
      <w:pPr>
        <w:tabs>
          <w:tab w:val="left" w:pos="540"/>
        </w:tabs>
        <w:spacing w:after="0"/>
        <w:jc w:val="both"/>
        <w:rPr>
          <w:rFonts w:ascii="Times New Roman" w:eastAsia="Calibri" w:hAnsi="Times New Roman"/>
          <w:sz w:val="28"/>
          <w:szCs w:val="28"/>
          <w:lang w:val="ro-RO" w:eastAsia="ro-RO"/>
        </w:rPr>
      </w:pPr>
      <w:r w:rsidRPr="00206417">
        <w:rPr>
          <w:rFonts w:ascii="Times New Roman" w:eastAsia="Calibri" w:hAnsi="Times New Roman"/>
          <w:sz w:val="28"/>
          <w:szCs w:val="28"/>
          <w:lang w:val="ro-RO" w:eastAsia="ro-RO"/>
        </w:rPr>
        <w:tab/>
        <w:t>- Mama …, cu domiciliul în …</w:t>
      </w:r>
    </w:p>
    <w:p w:rsidR="005975E0" w:rsidRPr="00206417" w:rsidRDefault="005975E0" w:rsidP="005975E0">
      <w:pPr>
        <w:tabs>
          <w:tab w:val="left" w:pos="540"/>
        </w:tabs>
        <w:autoSpaceDE w:val="0"/>
        <w:autoSpaceDN w:val="0"/>
        <w:adjustRightInd w:val="0"/>
        <w:spacing w:after="0"/>
        <w:jc w:val="both"/>
        <w:rPr>
          <w:rFonts w:ascii="Times New Roman" w:eastAsia="Calibri" w:hAnsi="Times New Roman"/>
          <w:i/>
          <w:sz w:val="28"/>
          <w:szCs w:val="28"/>
          <w:lang w:val="ro-RO" w:eastAsia="ro-RO"/>
        </w:rPr>
      </w:pPr>
      <w:r w:rsidRPr="00206417">
        <w:rPr>
          <w:rFonts w:ascii="Times New Roman" w:eastAsia="Calibri" w:hAnsi="Times New Roman"/>
          <w:b/>
          <w:sz w:val="28"/>
          <w:szCs w:val="28"/>
          <w:lang w:val="ro-RO" w:eastAsia="ro-RO"/>
        </w:rPr>
        <w:tab/>
        <w:t>Părinţii martorului minor</w:t>
      </w:r>
      <w:r w:rsidRPr="00206417">
        <w:rPr>
          <w:rFonts w:ascii="Times New Roman" w:eastAsia="Calibri" w:hAnsi="Times New Roman"/>
          <w:sz w:val="28"/>
          <w:szCs w:val="28"/>
          <w:lang w:val="ro-RO" w:eastAsia="ro-RO"/>
        </w:rPr>
        <w:t xml:space="preserve"> în vârstă de până la 14 ani </w:t>
      </w:r>
      <w:r w:rsidRPr="00206417">
        <w:rPr>
          <w:rFonts w:ascii="Times New Roman" w:eastAsia="Calibri" w:hAnsi="Times New Roman"/>
          <w:i/>
          <w:sz w:val="28"/>
          <w:szCs w:val="28"/>
          <w:lang w:val="ro-RO" w:eastAsia="ro-RO"/>
        </w:rPr>
        <w:t xml:space="preserve">(după caz, conform prevederilor art. 124, alin. (1) şi (2) din C. proc. pen., tutorele, persoana ori a reprezentantul instituţiei căreia îi este încredinţat minorul spre creştere şi educare, iar dacă aceste persoane nu pot fi prezente sau au calitatea de suspect, inculpat, persoană vătămată, parte civilă, parte responsabilă civilmente ori martor în cauză ori există </w:t>
      </w:r>
      <w:r w:rsidRPr="00206417">
        <w:rPr>
          <w:rFonts w:ascii="Times New Roman" w:eastAsia="Calibri" w:hAnsi="Times New Roman"/>
          <w:i/>
          <w:sz w:val="28"/>
          <w:szCs w:val="28"/>
          <w:lang w:val="ro-RO" w:eastAsia="ro-RO"/>
        </w:rPr>
        <w:lastRenderedPageBreak/>
        <w:t>suspiciunea rezonabilă că pot influenţa declaraţia minorului, audierea acestuia are loc în prezenţa unui reprezentant al autorităţii tutelare sau a unei rude cu capacitate deplină de exerciţiu, stabilită de organul judiciar)</w:t>
      </w:r>
    </w:p>
    <w:p w:rsidR="005975E0" w:rsidRPr="00206417" w:rsidRDefault="005975E0" w:rsidP="005975E0">
      <w:pPr>
        <w:tabs>
          <w:tab w:val="left" w:pos="540"/>
        </w:tabs>
        <w:spacing w:after="0"/>
        <w:jc w:val="both"/>
        <w:rPr>
          <w:rFonts w:ascii="Times New Roman" w:eastAsia="Calibri" w:hAnsi="Times New Roman"/>
          <w:sz w:val="28"/>
          <w:szCs w:val="28"/>
          <w:lang w:val="ro-RO" w:eastAsia="ro-RO"/>
        </w:rPr>
      </w:pPr>
      <w:r w:rsidRPr="00206417">
        <w:rPr>
          <w:rFonts w:ascii="Times New Roman" w:eastAsia="Calibri" w:hAnsi="Times New Roman"/>
          <w:sz w:val="28"/>
          <w:szCs w:val="28"/>
          <w:lang w:val="ro-RO" w:eastAsia="ro-RO"/>
        </w:rPr>
        <w:tab/>
        <w:t>- Tatăl …, cu domiciliul în …</w:t>
      </w:r>
    </w:p>
    <w:p w:rsidR="005975E0" w:rsidRPr="00206417" w:rsidRDefault="005975E0" w:rsidP="005975E0">
      <w:pPr>
        <w:tabs>
          <w:tab w:val="left" w:pos="540"/>
        </w:tabs>
        <w:spacing w:after="0"/>
        <w:jc w:val="both"/>
        <w:rPr>
          <w:rFonts w:ascii="Times New Roman" w:eastAsia="Calibri" w:hAnsi="Times New Roman"/>
          <w:sz w:val="28"/>
          <w:szCs w:val="28"/>
          <w:lang w:val="ro-RO" w:eastAsia="ro-RO"/>
        </w:rPr>
      </w:pPr>
      <w:r w:rsidRPr="00206417">
        <w:rPr>
          <w:rFonts w:ascii="Times New Roman" w:eastAsia="Calibri" w:hAnsi="Times New Roman"/>
          <w:sz w:val="28"/>
          <w:szCs w:val="28"/>
          <w:lang w:val="ro-RO" w:eastAsia="ro-RO"/>
        </w:rPr>
        <w:tab/>
        <w:t>- Mama …, cu domiciliul în …</w:t>
      </w:r>
    </w:p>
    <w:p w:rsidR="005975E0" w:rsidRPr="00206417" w:rsidRDefault="005975E0" w:rsidP="005975E0">
      <w:pPr>
        <w:tabs>
          <w:tab w:val="left" w:pos="540"/>
        </w:tabs>
        <w:autoSpaceDE w:val="0"/>
        <w:autoSpaceDN w:val="0"/>
        <w:adjustRightInd w:val="0"/>
        <w:spacing w:after="0"/>
        <w:jc w:val="both"/>
        <w:rPr>
          <w:rFonts w:ascii="Times New Roman" w:eastAsia="Calibri" w:hAnsi="Times New Roman"/>
          <w:i/>
          <w:sz w:val="28"/>
          <w:szCs w:val="28"/>
          <w:lang w:val="ro-RO" w:eastAsia="ro-RO"/>
        </w:rPr>
      </w:pPr>
      <w:r w:rsidRPr="00206417">
        <w:rPr>
          <w:rFonts w:ascii="Times New Roman" w:eastAsia="Calibri" w:hAnsi="Times New Roman"/>
          <w:b/>
          <w:sz w:val="28"/>
          <w:szCs w:val="28"/>
          <w:lang w:val="ro-RO" w:eastAsia="ro-RO"/>
        </w:rPr>
        <w:tab/>
        <w:t>Psihologul</w:t>
      </w:r>
      <w:r w:rsidRPr="00206417">
        <w:rPr>
          <w:rFonts w:ascii="Times New Roman" w:eastAsia="Calibri" w:hAnsi="Times New Roman"/>
          <w:sz w:val="28"/>
          <w:szCs w:val="28"/>
          <w:lang w:val="ro-RO" w:eastAsia="ro-RO"/>
        </w:rPr>
        <w:t xml:space="preserve"> ..., cu domiciliul ....  </w:t>
      </w:r>
      <w:r w:rsidRPr="00206417">
        <w:rPr>
          <w:rFonts w:ascii="Times New Roman" w:eastAsia="Calibri" w:hAnsi="Times New Roman"/>
          <w:i/>
          <w:sz w:val="28"/>
          <w:szCs w:val="28"/>
          <w:lang w:val="ro-RO" w:eastAsia="ro-RO"/>
        </w:rPr>
        <w:t>(dacă se consideră necesar să asiste la audierea martorului minor, potrivit art. 124,  alin. (3) din C. proc. pen.)</w:t>
      </w:r>
    </w:p>
    <w:p w:rsidR="005975E0" w:rsidRPr="00206417" w:rsidRDefault="005975E0" w:rsidP="005975E0">
      <w:pPr>
        <w:tabs>
          <w:tab w:val="left" w:pos="540"/>
        </w:tabs>
        <w:spacing w:after="0"/>
        <w:jc w:val="both"/>
        <w:rPr>
          <w:rFonts w:ascii="Times New Roman" w:eastAsia="Calibri" w:hAnsi="Times New Roman"/>
          <w:sz w:val="28"/>
          <w:szCs w:val="28"/>
          <w:lang w:val="ro-RO" w:eastAsia="ro-RO"/>
        </w:rPr>
      </w:pPr>
      <w:r w:rsidRPr="00206417">
        <w:rPr>
          <w:rFonts w:ascii="Times New Roman" w:eastAsia="Calibri" w:hAnsi="Times New Roman"/>
          <w:sz w:val="28"/>
          <w:szCs w:val="28"/>
          <w:lang w:val="ro-RO" w:eastAsia="ro-RO"/>
        </w:rPr>
        <w:tab/>
        <w:t xml:space="preserve">Conform prevederilor art. 274, alin. (1) din C. proc. pen. solicităm obligarea inculpatului, în solidar cu partea responsabilă civilmente </w:t>
      </w:r>
      <w:r w:rsidRPr="00206417">
        <w:rPr>
          <w:rFonts w:ascii="Times New Roman" w:eastAsia="Calibri" w:hAnsi="Times New Roman"/>
          <w:i/>
          <w:sz w:val="28"/>
          <w:szCs w:val="28"/>
          <w:lang w:val="ro-RO" w:eastAsia="ro-RO"/>
        </w:rPr>
        <w:t>(dacă este cazul)</w:t>
      </w:r>
      <w:r w:rsidRPr="00206417">
        <w:rPr>
          <w:rFonts w:ascii="Times New Roman" w:eastAsia="Calibri" w:hAnsi="Times New Roman"/>
          <w:sz w:val="28"/>
          <w:szCs w:val="28"/>
          <w:lang w:val="ro-RO" w:eastAsia="ro-RO"/>
        </w:rPr>
        <w:t xml:space="preserve"> ....... la plata cheltuielilor judiciare avansate de stat, în sumă de … lei reprezentând .....</w:t>
      </w:r>
    </w:p>
    <w:p w:rsidR="005975E0" w:rsidRPr="00206417" w:rsidRDefault="005975E0" w:rsidP="005975E0">
      <w:pPr>
        <w:spacing w:after="0"/>
        <w:rPr>
          <w:rFonts w:ascii="Times New Roman" w:eastAsia="Calibri" w:hAnsi="Times New Roman"/>
          <w:sz w:val="28"/>
          <w:szCs w:val="28"/>
          <w:lang w:val="ro-RO" w:eastAsia="ro-RO"/>
        </w:rPr>
      </w:pPr>
    </w:p>
    <w:p w:rsidR="005975E0" w:rsidRPr="00206417" w:rsidRDefault="005975E0" w:rsidP="005975E0">
      <w:pPr>
        <w:spacing w:after="0"/>
        <w:jc w:val="center"/>
        <w:rPr>
          <w:rFonts w:ascii="Times New Roman" w:eastAsia="Calibri" w:hAnsi="Times New Roman"/>
          <w:b/>
          <w:sz w:val="28"/>
          <w:szCs w:val="28"/>
          <w:lang w:val="ro-RO" w:eastAsia="ro-RO"/>
        </w:rPr>
      </w:pPr>
      <w:r w:rsidRPr="00206417">
        <w:rPr>
          <w:rFonts w:ascii="Times New Roman" w:eastAsia="Calibri" w:hAnsi="Times New Roman"/>
          <w:b/>
          <w:sz w:val="28"/>
          <w:szCs w:val="28"/>
          <w:lang w:val="ro-RO" w:eastAsia="ro-RO"/>
        </w:rPr>
        <w:t xml:space="preserve">P R O C U R O R, </w:t>
      </w:r>
    </w:p>
    <w:p w:rsidR="005975E0" w:rsidRPr="00206417" w:rsidRDefault="005975E0" w:rsidP="005975E0">
      <w:pPr>
        <w:spacing w:after="0"/>
        <w:ind w:right="72"/>
        <w:jc w:val="center"/>
        <w:rPr>
          <w:rFonts w:ascii="Times New Roman" w:eastAsia="Calibri" w:hAnsi="Times New Roman"/>
          <w:i/>
          <w:sz w:val="28"/>
          <w:szCs w:val="28"/>
          <w:lang w:val="ro-RO" w:eastAsia="ro-RO"/>
        </w:rPr>
      </w:pPr>
      <w:r w:rsidRPr="00206417">
        <w:rPr>
          <w:rFonts w:ascii="Times New Roman" w:eastAsia="Calibri" w:hAnsi="Times New Roman"/>
          <w:i/>
          <w:sz w:val="28"/>
          <w:szCs w:val="28"/>
          <w:lang w:val="ro-RO" w:eastAsia="ro-RO"/>
        </w:rPr>
        <w:t>(numele şi prenumele, semnătura şi ştampila)</w:t>
      </w:r>
    </w:p>
    <w:p w:rsidR="005975E0" w:rsidRPr="00206417" w:rsidRDefault="005975E0" w:rsidP="005975E0">
      <w:pPr>
        <w:spacing w:after="0" w:line="240" w:lineRule="auto"/>
        <w:jc w:val="center"/>
        <w:rPr>
          <w:rFonts w:ascii="Times New Roman" w:eastAsia="Calibri" w:hAnsi="Times New Roman"/>
          <w:sz w:val="24"/>
          <w:szCs w:val="24"/>
          <w:lang w:val="ro-RO" w:eastAsia="ro-RO"/>
        </w:rPr>
      </w:pPr>
    </w:p>
    <w:p w:rsidR="005975E0" w:rsidRPr="00206417" w:rsidRDefault="005975E0" w:rsidP="005975E0">
      <w:pPr>
        <w:spacing w:after="0" w:line="240" w:lineRule="auto"/>
        <w:jc w:val="center"/>
        <w:rPr>
          <w:rFonts w:ascii="Times New Roman" w:eastAsia="Calibri" w:hAnsi="Times New Roman"/>
          <w:sz w:val="24"/>
          <w:szCs w:val="24"/>
          <w:lang w:val="ro-RO" w:eastAsia="ro-RO"/>
        </w:rPr>
      </w:pPr>
    </w:p>
    <w:p w:rsidR="005975E0" w:rsidRPr="00206417" w:rsidRDefault="005975E0" w:rsidP="005975E0">
      <w:pPr>
        <w:spacing w:after="0" w:line="240" w:lineRule="auto"/>
        <w:jc w:val="center"/>
        <w:rPr>
          <w:rFonts w:ascii="Times New Roman" w:eastAsia="Calibri" w:hAnsi="Times New Roman"/>
          <w:sz w:val="24"/>
          <w:szCs w:val="24"/>
          <w:lang w:val="ro-RO" w:eastAsia="ro-RO"/>
        </w:rPr>
      </w:pPr>
    </w:p>
    <w:p w:rsidR="00E86845" w:rsidRPr="00206417" w:rsidRDefault="00E86845" w:rsidP="005975E0">
      <w:pPr>
        <w:spacing w:after="0" w:line="240" w:lineRule="auto"/>
        <w:jc w:val="center"/>
        <w:rPr>
          <w:rFonts w:ascii="Times New Roman" w:eastAsia="Calibri" w:hAnsi="Times New Roman"/>
          <w:sz w:val="24"/>
          <w:szCs w:val="24"/>
          <w:lang w:val="ro-RO" w:eastAsia="ro-RO"/>
        </w:rPr>
      </w:pPr>
    </w:p>
    <w:p w:rsidR="00E86845" w:rsidRPr="00206417" w:rsidRDefault="00E86845" w:rsidP="005975E0">
      <w:pPr>
        <w:spacing w:after="0" w:line="240" w:lineRule="auto"/>
        <w:jc w:val="center"/>
        <w:rPr>
          <w:rFonts w:ascii="Times New Roman" w:eastAsia="Calibri" w:hAnsi="Times New Roman"/>
          <w:sz w:val="24"/>
          <w:szCs w:val="24"/>
          <w:lang w:val="ro-RO" w:eastAsia="ro-RO"/>
        </w:rPr>
      </w:pPr>
    </w:p>
    <w:p w:rsidR="00E86845" w:rsidRPr="00206417" w:rsidRDefault="00E86845" w:rsidP="005975E0">
      <w:pPr>
        <w:spacing w:after="0" w:line="240" w:lineRule="auto"/>
        <w:jc w:val="center"/>
        <w:rPr>
          <w:rFonts w:ascii="Times New Roman" w:eastAsia="Calibri" w:hAnsi="Times New Roman"/>
          <w:sz w:val="24"/>
          <w:szCs w:val="24"/>
          <w:lang w:val="ro-RO" w:eastAsia="ro-RO"/>
        </w:rPr>
      </w:pPr>
    </w:p>
    <w:p w:rsidR="00E86845" w:rsidRPr="00206417" w:rsidRDefault="00E86845" w:rsidP="005975E0">
      <w:pPr>
        <w:spacing w:after="0" w:line="240" w:lineRule="auto"/>
        <w:jc w:val="center"/>
        <w:rPr>
          <w:rFonts w:ascii="Times New Roman" w:eastAsia="Calibri" w:hAnsi="Times New Roman"/>
          <w:sz w:val="24"/>
          <w:szCs w:val="24"/>
          <w:lang w:val="ro-RO" w:eastAsia="ro-RO"/>
        </w:rPr>
      </w:pPr>
    </w:p>
    <w:p w:rsidR="00E86845" w:rsidRPr="00206417" w:rsidRDefault="00E86845" w:rsidP="005975E0">
      <w:pPr>
        <w:spacing w:after="0" w:line="240" w:lineRule="auto"/>
        <w:jc w:val="center"/>
        <w:rPr>
          <w:rFonts w:ascii="Times New Roman" w:eastAsia="Calibri" w:hAnsi="Times New Roman"/>
          <w:sz w:val="24"/>
          <w:szCs w:val="24"/>
          <w:lang w:val="ro-RO" w:eastAsia="ro-RO"/>
        </w:rPr>
      </w:pPr>
    </w:p>
    <w:p w:rsidR="00E86845" w:rsidRPr="00206417" w:rsidRDefault="00E86845" w:rsidP="005975E0">
      <w:pPr>
        <w:spacing w:after="0" w:line="240" w:lineRule="auto"/>
        <w:jc w:val="center"/>
        <w:rPr>
          <w:rFonts w:ascii="Times New Roman" w:eastAsia="Calibri" w:hAnsi="Times New Roman"/>
          <w:sz w:val="24"/>
          <w:szCs w:val="24"/>
          <w:lang w:val="ro-RO" w:eastAsia="ro-RO"/>
        </w:rPr>
      </w:pPr>
    </w:p>
    <w:p w:rsidR="00E86845" w:rsidRPr="00206417" w:rsidRDefault="00E86845" w:rsidP="005975E0">
      <w:pPr>
        <w:spacing w:after="0" w:line="240" w:lineRule="auto"/>
        <w:jc w:val="center"/>
        <w:rPr>
          <w:rFonts w:ascii="Times New Roman" w:eastAsia="Calibri" w:hAnsi="Times New Roman"/>
          <w:sz w:val="24"/>
          <w:szCs w:val="24"/>
          <w:lang w:val="ro-RO" w:eastAsia="ro-RO"/>
        </w:rPr>
      </w:pPr>
    </w:p>
    <w:p w:rsidR="00E86845" w:rsidRPr="00206417" w:rsidRDefault="00E86845" w:rsidP="005975E0">
      <w:pPr>
        <w:spacing w:after="0" w:line="240" w:lineRule="auto"/>
        <w:jc w:val="center"/>
        <w:rPr>
          <w:rFonts w:ascii="Times New Roman" w:eastAsia="Calibri" w:hAnsi="Times New Roman"/>
          <w:sz w:val="24"/>
          <w:szCs w:val="24"/>
          <w:lang w:val="ro-RO" w:eastAsia="ro-RO"/>
        </w:rPr>
      </w:pPr>
    </w:p>
    <w:p w:rsidR="00E86845" w:rsidRPr="00206417" w:rsidRDefault="00E86845" w:rsidP="005975E0">
      <w:pPr>
        <w:spacing w:after="0" w:line="240" w:lineRule="auto"/>
        <w:jc w:val="center"/>
        <w:rPr>
          <w:rFonts w:ascii="Times New Roman" w:eastAsia="Calibri" w:hAnsi="Times New Roman"/>
          <w:sz w:val="24"/>
          <w:szCs w:val="24"/>
          <w:lang w:val="ro-RO" w:eastAsia="ro-RO"/>
        </w:rPr>
      </w:pPr>
    </w:p>
    <w:p w:rsidR="00E86845" w:rsidRPr="00206417" w:rsidRDefault="00E86845" w:rsidP="005975E0">
      <w:pPr>
        <w:spacing w:after="0" w:line="240" w:lineRule="auto"/>
        <w:jc w:val="center"/>
        <w:rPr>
          <w:rFonts w:ascii="Times New Roman" w:eastAsia="Calibri" w:hAnsi="Times New Roman"/>
          <w:sz w:val="24"/>
          <w:szCs w:val="24"/>
          <w:lang w:val="ro-RO" w:eastAsia="ro-RO"/>
        </w:rPr>
      </w:pPr>
    </w:p>
    <w:p w:rsidR="00E86845" w:rsidRPr="00206417" w:rsidRDefault="00E86845" w:rsidP="005975E0">
      <w:pPr>
        <w:spacing w:after="0" w:line="240" w:lineRule="auto"/>
        <w:jc w:val="center"/>
        <w:rPr>
          <w:rFonts w:ascii="Times New Roman" w:eastAsia="Calibri" w:hAnsi="Times New Roman"/>
          <w:sz w:val="24"/>
          <w:szCs w:val="24"/>
          <w:lang w:val="ro-RO" w:eastAsia="ro-RO"/>
        </w:rPr>
      </w:pPr>
    </w:p>
    <w:p w:rsidR="00E86845" w:rsidRPr="00206417" w:rsidRDefault="00E86845" w:rsidP="005975E0">
      <w:pPr>
        <w:spacing w:after="0" w:line="240" w:lineRule="auto"/>
        <w:jc w:val="center"/>
        <w:rPr>
          <w:rFonts w:ascii="Times New Roman" w:eastAsia="Calibri" w:hAnsi="Times New Roman"/>
          <w:sz w:val="24"/>
          <w:szCs w:val="24"/>
          <w:lang w:val="ro-RO" w:eastAsia="ro-RO"/>
        </w:rPr>
      </w:pPr>
    </w:p>
    <w:p w:rsidR="00E86845" w:rsidRPr="00206417" w:rsidRDefault="00E86845" w:rsidP="005975E0">
      <w:pPr>
        <w:spacing w:after="0" w:line="240" w:lineRule="auto"/>
        <w:jc w:val="center"/>
        <w:rPr>
          <w:rFonts w:ascii="Times New Roman" w:eastAsia="Calibri" w:hAnsi="Times New Roman"/>
          <w:sz w:val="24"/>
          <w:szCs w:val="24"/>
          <w:lang w:val="ro-RO" w:eastAsia="ro-RO"/>
        </w:rPr>
      </w:pPr>
    </w:p>
    <w:p w:rsidR="00E86845" w:rsidRPr="00206417" w:rsidRDefault="00E86845" w:rsidP="005975E0">
      <w:pPr>
        <w:spacing w:after="0" w:line="240" w:lineRule="auto"/>
        <w:jc w:val="center"/>
        <w:rPr>
          <w:rFonts w:ascii="Times New Roman" w:eastAsia="Calibri" w:hAnsi="Times New Roman"/>
          <w:sz w:val="24"/>
          <w:szCs w:val="24"/>
          <w:lang w:val="ro-RO" w:eastAsia="ro-RO"/>
        </w:rPr>
      </w:pPr>
    </w:p>
    <w:p w:rsidR="00E86845" w:rsidRPr="00206417" w:rsidRDefault="00E86845" w:rsidP="005975E0">
      <w:pPr>
        <w:spacing w:after="0" w:line="240" w:lineRule="auto"/>
        <w:jc w:val="center"/>
        <w:rPr>
          <w:rFonts w:ascii="Times New Roman" w:eastAsia="Calibri" w:hAnsi="Times New Roman"/>
          <w:sz w:val="24"/>
          <w:szCs w:val="24"/>
          <w:lang w:val="ro-RO" w:eastAsia="ro-RO"/>
        </w:rPr>
      </w:pPr>
    </w:p>
    <w:p w:rsidR="00E86845" w:rsidRPr="00206417" w:rsidRDefault="00E86845" w:rsidP="005975E0">
      <w:pPr>
        <w:spacing w:after="0" w:line="240" w:lineRule="auto"/>
        <w:jc w:val="center"/>
        <w:rPr>
          <w:rFonts w:ascii="Times New Roman" w:eastAsia="Calibri" w:hAnsi="Times New Roman"/>
          <w:sz w:val="24"/>
          <w:szCs w:val="24"/>
          <w:lang w:val="ro-RO" w:eastAsia="ro-RO"/>
        </w:rPr>
      </w:pPr>
    </w:p>
    <w:p w:rsidR="00E86845" w:rsidRPr="00206417" w:rsidRDefault="00E86845" w:rsidP="005975E0">
      <w:pPr>
        <w:spacing w:after="0" w:line="240" w:lineRule="auto"/>
        <w:jc w:val="center"/>
        <w:rPr>
          <w:rFonts w:ascii="Times New Roman" w:eastAsia="Calibri" w:hAnsi="Times New Roman"/>
          <w:sz w:val="24"/>
          <w:szCs w:val="24"/>
          <w:lang w:val="ro-RO" w:eastAsia="ro-RO"/>
        </w:rPr>
      </w:pPr>
    </w:p>
    <w:p w:rsidR="00E86845" w:rsidRPr="00206417" w:rsidRDefault="00E86845" w:rsidP="005975E0">
      <w:pPr>
        <w:spacing w:after="0" w:line="240" w:lineRule="auto"/>
        <w:jc w:val="center"/>
        <w:rPr>
          <w:rFonts w:ascii="Times New Roman" w:eastAsia="Calibri" w:hAnsi="Times New Roman"/>
          <w:sz w:val="24"/>
          <w:szCs w:val="24"/>
          <w:lang w:val="ro-RO" w:eastAsia="ro-RO"/>
        </w:rPr>
      </w:pPr>
    </w:p>
    <w:p w:rsidR="00E86845" w:rsidRPr="00206417" w:rsidRDefault="00E86845" w:rsidP="005975E0">
      <w:pPr>
        <w:spacing w:after="0" w:line="240" w:lineRule="auto"/>
        <w:jc w:val="center"/>
        <w:rPr>
          <w:rFonts w:ascii="Times New Roman" w:eastAsia="Calibri" w:hAnsi="Times New Roman"/>
          <w:sz w:val="24"/>
          <w:szCs w:val="24"/>
          <w:lang w:val="ro-RO" w:eastAsia="ro-RO"/>
        </w:rPr>
      </w:pPr>
    </w:p>
    <w:p w:rsidR="00E86845" w:rsidRPr="00206417" w:rsidRDefault="00E86845" w:rsidP="005975E0">
      <w:pPr>
        <w:spacing w:after="0" w:line="240" w:lineRule="auto"/>
        <w:jc w:val="center"/>
        <w:rPr>
          <w:rFonts w:ascii="Times New Roman" w:eastAsia="Calibri" w:hAnsi="Times New Roman"/>
          <w:sz w:val="24"/>
          <w:szCs w:val="24"/>
          <w:lang w:val="ro-RO" w:eastAsia="ro-RO"/>
        </w:rPr>
      </w:pPr>
    </w:p>
    <w:p w:rsidR="00E86845" w:rsidRPr="00206417" w:rsidRDefault="00E86845" w:rsidP="005975E0">
      <w:pPr>
        <w:spacing w:after="0" w:line="240" w:lineRule="auto"/>
        <w:jc w:val="center"/>
        <w:rPr>
          <w:rFonts w:ascii="Times New Roman" w:eastAsia="Calibri" w:hAnsi="Times New Roman"/>
          <w:sz w:val="24"/>
          <w:szCs w:val="24"/>
          <w:lang w:val="ro-RO" w:eastAsia="ro-RO"/>
        </w:rPr>
      </w:pPr>
    </w:p>
    <w:p w:rsidR="00390700" w:rsidRDefault="00390700">
      <w:pPr>
        <w:spacing w:after="0" w:line="240" w:lineRule="auto"/>
        <w:rPr>
          <w:rFonts w:ascii="Times New Roman" w:eastAsia="Calibri" w:hAnsi="Times New Roman"/>
          <w:sz w:val="24"/>
          <w:szCs w:val="24"/>
          <w:lang w:val="ro-RO" w:eastAsia="ro-RO"/>
        </w:rPr>
      </w:pPr>
      <w:r>
        <w:rPr>
          <w:rFonts w:ascii="Times New Roman" w:eastAsia="Calibri" w:hAnsi="Times New Roman"/>
          <w:sz w:val="24"/>
          <w:szCs w:val="24"/>
          <w:lang w:val="ro-RO" w:eastAsia="ro-RO"/>
        </w:rPr>
        <w:br w:type="page"/>
      </w:r>
    </w:p>
    <w:p w:rsidR="00E86845" w:rsidRPr="00206417" w:rsidRDefault="00E86845" w:rsidP="005975E0">
      <w:pPr>
        <w:spacing w:after="0" w:line="240" w:lineRule="auto"/>
        <w:jc w:val="center"/>
        <w:rPr>
          <w:rFonts w:ascii="Times New Roman" w:eastAsia="Calibri" w:hAnsi="Times New Roman"/>
          <w:sz w:val="24"/>
          <w:szCs w:val="24"/>
          <w:lang w:val="ro-RO" w:eastAsia="ro-RO"/>
        </w:rPr>
      </w:pPr>
    </w:p>
    <w:p w:rsidR="005975E0" w:rsidRDefault="00390700" w:rsidP="00390700">
      <w:pPr>
        <w:pStyle w:val="Heading3"/>
        <w:rPr>
          <w:rFonts w:eastAsia="Calibri"/>
          <w:lang w:val="ro-RO" w:eastAsia="ro-RO"/>
        </w:rPr>
      </w:pPr>
      <w:bookmarkStart w:id="402" w:name="_Toc506473486"/>
      <w:r w:rsidRPr="00206417">
        <w:rPr>
          <w:rFonts w:eastAsia="Calibri"/>
          <w:lang w:val="ro-RO" w:eastAsia="ro-RO"/>
        </w:rPr>
        <w:t>Adresă înaintare rechizitoriu</w:t>
      </w:r>
      <w:bookmarkEnd w:id="402"/>
    </w:p>
    <w:p w:rsidR="00390700" w:rsidRPr="00390700" w:rsidRDefault="00390700" w:rsidP="00390700">
      <w:pPr>
        <w:rPr>
          <w:rFonts w:eastAsia="Calibri"/>
          <w:lang w:val="ro-RO" w:eastAsia="ro-RO"/>
        </w:rPr>
      </w:pPr>
    </w:p>
    <w:tbl>
      <w:tblPr>
        <w:tblW w:w="10093" w:type="dxa"/>
        <w:tblInd w:w="-252" w:type="dxa"/>
        <w:tblLook w:val="01E0" w:firstRow="1" w:lastRow="1" w:firstColumn="1" w:lastColumn="1" w:noHBand="0" w:noVBand="0"/>
      </w:tblPr>
      <w:tblGrid>
        <w:gridCol w:w="5008"/>
        <w:gridCol w:w="5085"/>
      </w:tblGrid>
      <w:tr w:rsidR="00BA2F8E" w:rsidRPr="00206417" w:rsidTr="00E86845">
        <w:trPr>
          <w:gridAfter w:val="1"/>
          <w:wAfter w:w="5085" w:type="dxa"/>
          <w:trHeight w:val="1514"/>
        </w:trPr>
        <w:tc>
          <w:tcPr>
            <w:tcW w:w="5008" w:type="dxa"/>
            <w:tcBorders>
              <w:top w:val="single" w:sz="4" w:space="0" w:color="auto"/>
              <w:left w:val="single" w:sz="4" w:space="0" w:color="auto"/>
              <w:bottom w:val="single" w:sz="4" w:space="0" w:color="auto"/>
              <w:right w:val="single" w:sz="4" w:space="0" w:color="auto"/>
            </w:tcBorders>
            <w:vAlign w:val="center"/>
            <w:hideMark/>
          </w:tcPr>
          <w:p w:rsidR="005975E0" w:rsidRPr="00206417" w:rsidRDefault="005975E0" w:rsidP="007B6D92">
            <w:pPr>
              <w:spacing w:after="0" w:line="240" w:lineRule="auto"/>
              <w:jc w:val="center"/>
              <w:rPr>
                <w:rFonts w:ascii="Times New Roman" w:eastAsia="Calibri" w:hAnsi="Times New Roman"/>
                <w:b/>
                <w:sz w:val="20"/>
                <w:szCs w:val="20"/>
                <w:lang w:val="ro-RO"/>
              </w:rPr>
            </w:pPr>
            <w:r w:rsidRPr="00206417">
              <w:rPr>
                <w:rFonts w:ascii="Times New Roman" w:eastAsia="Calibri" w:hAnsi="Times New Roman"/>
                <w:b/>
                <w:sz w:val="20"/>
                <w:szCs w:val="20"/>
                <w:lang w:val="ro-RO" w:eastAsia="ro-RO"/>
              </w:rPr>
              <w:t>ROMÂNIA</w:t>
            </w:r>
          </w:p>
          <w:p w:rsidR="005975E0" w:rsidRPr="00206417" w:rsidRDefault="005975E0" w:rsidP="007B6D92">
            <w:pPr>
              <w:spacing w:after="0" w:line="240" w:lineRule="auto"/>
              <w:jc w:val="center"/>
              <w:rPr>
                <w:rFonts w:ascii="Times New Roman" w:eastAsia="Calibri" w:hAnsi="Times New Roman"/>
                <w:b/>
                <w:sz w:val="20"/>
                <w:szCs w:val="20"/>
                <w:lang w:val="ro-RO" w:eastAsia="ro-RO"/>
              </w:rPr>
            </w:pPr>
            <w:r w:rsidRPr="00206417">
              <w:rPr>
                <w:rFonts w:ascii="Times New Roman" w:eastAsia="Calibri" w:hAnsi="Times New Roman"/>
                <w:b/>
                <w:noProof/>
                <w:sz w:val="32"/>
                <w:szCs w:val="32"/>
              </w:rPr>
              <w:drawing>
                <wp:inline distT="0" distB="0" distL="0" distR="0" wp14:anchorId="7706C8B7" wp14:editId="5A4F19A0">
                  <wp:extent cx="400050" cy="438150"/>
                  <wp:effectExtent l="0" t="0" r="0" b="0"/>
                  <wp:docPr id="171" name="Immagine 171" descr="Stema Românie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Stema României"/>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0050" cy="438150"/>
                          </a:xfrm>
                          <a:prstGeom prst="rect">
                            <a:avLst/>
                          </a:prstGeom>
                          <a:noFill/>
                          <a:ln>
                            <a:noFill/>
                          </a:ln>
                        </pic:spPr>
                      </pic:pic>
                    </a:graphicData>
                  </a:graphic>
                </wp:inline>
              </w:drawing>
            </w:r>
          </w:p>
          <w:p w:rsidR="005975E0" w:rsidRPr="00206417" w:rsidRDefault="005975E0" w:rsidP="007B6D92">
            <w:pPr>
              <w:spacing w:after="0" w:line="240" w:lineRule="auto"/>
              <w:jc w:val="center"/>
              <w:rPr>
                <w:rFonts w:ascii="Times New Roman" w:eastAsia="Calibri" w:hAnsi="Times New Roman"/>
                <w:b/>
                <w:sz w:val="20"/>
                <w:szCs w:val="20"/>
                <w:lang w:val="ro-RO" w:eastAsia="ro-RO"/>
              </w:rPr>
            </w:pPr>
            <w:r w:rsidRPr="00206417">
              <w:rPr>
                <w:rFonts w:ascii="Times New Roman" w:eastAsia="Calibri" w:hAnsi="Times New Roman"/>
                <w:b/>
                <w:sz w:val="20"/>
                <w:szCs w:val="20"/>
                <w:lang w:val="ro-RO" w:eastAsia="ro-RO"/>
              </w:rPr>
              <w:t>MINISTERUL PUBLIC</w:t>
            </w:r>
          </w:p>
          <w:p w:rsidR="005975E0" w:rsidRPr="00206417" w:rsidRDefault="005975E0" w:rsidP="007B6D92">
            <w:pPr>
              <w:spacing w:after="0" w:line="240" w:lineRule="auto"/>
              <w:jc w:val="center"/>
              <w:rPr>
                <w:rFonts w:ascii="Times New Roman" w:eastAsia="Calibri" w:hAnsi="Times New Roman"/>
                <w:sz w:val="20"/>
                <w:szCs w:val="20"/>
                <w:lang w:val="ro-RO"/>
              </w:rPr>
            </w:pPr>
            <w:r w:rsidRPr="00206417">
              <w:rPr>
                <w:rFonts w:ascii="Times New Roman" w:eastAsia="Calibri" w:hAnsi="Times New Roman"/>
                <w:b/>
                <w:sz w:val="20"/>
                <w:szCs w:val="20"/>
                <w:lang w:val="ro-RO" w:eastAsia="ro-RO"/>
              </w:rPr>
              <w:t>PARCHETUL DE PE LÂNGĂ</w:t>
            </w:r>
            <w:r w:rsidRPr="00206417">
              <w:rPr>
                <w:rFonts w:ascii="Times New Roman" w:eastAsia="Calibri" w:hAnsi="Times New Roman"/>
                <w:sz w:val="20"/>
                <w:szCs w:val="20"/>
                <w:lang w:val="ro-RO" w:eastAsia="ro-RO"/>
              </w:rPr>
              <w:t xml:space="preserve"> </w:t>
            </w:r>
          </w:p>
        </w:tc>
      </w:tr>
      <w:tr w:rsidR="00BA2F8E" w:rsidRPr="00206417" w:rsidTr="007B6D92">
        <w:trPr>
          <w:trHeight w:val="529"/>
        </w:trPr>
        <w:tc>
          <w:tcPr>
            <w:tcW w:w="10093" w:type="dxa"/>
            <w:gridSpan w:val="2"/>
            <w:tcBorders>
              <w:top w:val="single" w:sz="4" w:space="0" w:color="auto"/>
              <w:left w:val="single" w:sz="4" w:space="0" w:color="auto"/>
              <w:bottom w:val="single" w:sz="4" w:space="0" w:color="auto"/>
              <w:right w:val="single" w:sz="4" w:space="0" w:color="auto"/>
            </w:tcBorders>
            <w:hideMark/>
          </w:tcPr>
          <w:p w:rsidR="005975E0" w:rsidRPr="00206417" w:rsidRDefault="005975E0" w:rsidP="007B6D92">
            <w:pPr>
              <w:spacing w:line="240" w:lineRule="auto"/>
              <w:rPr>
                <w:rFonts w:ascii="Times New Roman" w:eastAsia="Calibri" w:hAnsi="Times New Roman"/>
                <w:b/>
                <w:sz w:val="20"/>
                <w:szCs w:val="20"/>
                <w:lang w:val="ro-RO"/>
              </w:rPr>
            </w:pPr>
            <w:r w:rsidRPr="00206417">
              <w:rPr>
                <w:rFonts w:ascii="Times New Roman" w:eastAsia="Calibri" w:hAnsi="Times New Roman"/>
                <w:b/>
                <w:sz w:val="20"/>
                <w:szCs w:val="20"/>
                <w:lang w:val="ro-RO" w:eastAsia="ro-RO"/>
              </w:rPr>
              <w:t xml:space="preserve">Localitatea…, str. …, nr. …, jud. …, cod poştal: …; tel: …, fax: …,   e-mail: </w:t>
            </w:r>
            <w:hyperlink r:id="rId160" w:history="1">
              <w:r w:rsidRPr="00206417">
                <w:rPr>
                  <w:rStyle w:val="Hyperlink"/>
                  <w:rFonts w:ascii="Times New Roman" w:eastAsia="Calibri" w:hAnsi="Times New Roman"/>
                  <w:b/>
                  <w:color w:val="auto"/>
                  <w:sz w:val="20"/>
                  <w:lang w:val="ro-RO" w:eastAsia="ro-RO"/>
                </w:rPr>
                <w:t>…..@mpublic.ro</w:t>
              </w:r>
            </w:hyperlink>
            <w:r w:rsidRPr="00206417">
              <w:rPr>
                <w:rFonts w:ascii="Times New Roman" w:eastAsia="Calibri" w:hAnsi="Times New Roman"/>
                <w:b/>
                <w:sz w:val="20"/>
                <w:szCs w:val="20"/>
                <w:lang w:val="ro-RO" w:eastAsia="ro-RO"/>
              </w:rPr>
              <w:t>; operator date cu caracter personal nr. …</w:t>
            </w:r>
          </w:p>
        </w:tc>
      </w:tr>
      <w:tr w:rsidR="00BA2F8E" w:rsidRPr="00206417" w:rsidTr="007B6D92">
        <w:trPr>
          <w:trHeight w:val="516"/>
        </w:trPr>
        <w:tc>
          <w:tcPr>
            <w:tcW w:w="5008" w:type="dxa"/>
            <w:tcBorders>
              <w:top w:val="single" w:sz="4" w:space="0" w:color="auto"/>
              <w:left w:val="single" w:sz="4" w:space="0" w:color="auto"/>
              <w:bottom w:val="single" w:sz="4" w:space="0" w:color="auto"/>
              <w:right w:val="single" w:sz="4" w:space="0" w:color="auto"/>
            </w:tcBorders>
            <w:hideMark/>
          </w:tcPr>
          <w:p w:rsidR="005975E0" w:rsidRPr="00206417" w:rsidRDefault="005975E0" w:rsidP="007B6D92">
            <w:pPr>
              <w:spacing w:line="240" w:lineRule="auto"/>
              <w:ind w:right="72"/>
              <w:rPr>
                <w:rFonts w:ascii="Times New Roman" w:eastAsia="Calibri" w:hAnsi="Times New Roman"/>
                <w:b/>
                <w:sz w:val="20"/>
                <w:szCs w:val="20"/>
                <w:lang w:val="ro-RO"/>
              </w:rPr>
            </w:pPr>
            <w:r w:rsidRPr="00206417">
              <w:rPr>
                <w:rFonts w:ascii="Times New Roman" w:eastAsia="Calibri" w:hAnsi="Times New Roman"/>
                <w:b/>
                <w:sz w:val="20"/>
                <w:szCs w:val="20"/>
                <w:lang w:val="ro-RO" w:eastAsia="ro-RO"/>
              </w:rPr>
              <w:t>DOSAR NR. .../P/…</w:t>
            </w:r>
          </w:p>
        </w:tc>
        <w:tc>
          <w:tcPr>
            <w:tcW w:w="5085" w:type="dxa"/>
            <w:tcBorders>
              <w:top w:val="single" w:sz="4" w:space="0" w:color="auto"/>
              <w:left w:val="single" w:sz="4" w:space="0" w:color="auto"/>
              <w:bottom w:val="single" w:sz="4" w:space="0" w:color="auto"/>
              <w:right w:val="single" w:sz="4" w:space="0" w:color="auto"/>
            </w:tcBorders>
          </w:tcPr>
          <w:p w:rsidR="005975E0" w:rsidRPr="00206417" w:rsidRDefault="005975E0" w:rsidP="007B6D92">
            <w:pPr>
              <w:rPr>
                <w:rFonts w:ascii="Times New Roman" w:eastAsia="Calibri" w:hAnsi="Times New Roman"/>
                <w:b/>
                <w:sz w:val="28"/>
                <w:szCs w:val="28"/>
                <w:lang w:val="ro-RO"/>
              </w:rPr>
            </w:pPr>
          </w:p>
        </w:tc>
      </w:tr>
    </w:tbl>
    <w:p w:rsidR="00390700" w:rsidRPr="0038215B" w:rsidRDefault="00390700" w:rsidP="0038215B"/>
    <w:p w:rsidR="005975E0" w:rsidRPr="0038215B" w:rsidRDefault="005975E0" w:rsidP="0038215B">
      <w:pPr>
        <w:spacing w:after="0"/>
        <w:ind w:right="72" w:firstLine="540"/>
        <w:jc w:val="both"/>
        <w:rPr>
          <w:rFonts w:ascii="Times New Roman" w:eastAsia="Calibri" w:hAnsi="Times New Roman"/>
          <w:i/>
          <w:sz w:val="28"/>
          <w:szCs w:val="28"/>
          <w:lang w:val="ro-RO" w:eastAsia="ro-RO"/>
        </w:rPr>
      </w:pPr>
      <w:r w:rsidRPr="0038215B">
        <w:rPr>
          <w:rFonts w:ascii="Times New Roman" w:eastAsia="Calibri" w:hAnsi="Times New Roman"/>
          <w:i/>
          <w:sz w:val="28"/>
          <w:szCs w:val="28"/>
          <w:lang w:val="ro-RO" w:eastAsia="ro-RO"/>
        </w:rPr>
        <w:t xml:space="preserve">  Data:                                                                  </w:t>
      </w:r>
    </w:p>
    <w:p w:rsidR="005975E0" w:rsidRPr="0038215B" w:rsidRDefault="005975E0" w:rsidP="0038215B">
      <w:pPr>
        <w:spacing w:after="0"/>
        <w:ind w:right="72" w:firstLine="540"/>
        <w:jc w:val="both"/>
        <w:rPr>
          <w:rFonts w:ascii="Times New Roman" w:eastAsia="Calibri" w:hAnsi="Times New Roman"/>
          <w:i/>
          <w:sz w:val="28"/>
          <w:szCs w:val="28"/>
          <w:lang w:val="ro-RO" w:eastAsia="ro-RO"/>
        </w:rPr>
      </w:pPr>
      <w:r w:rsidRPr="0038215B">
        <w:rPr>
          <w:rFonts w:ascii="Times New Roman" w:eastAsia="Calibri" w:hAnsi="Times New Roman"/>
          <w:i/>
          <w:sz w:val="28"/>
          <w:szCs w:val="28"/>
          <w:lang w:val="ro-RO" w:eastAsia="ro-RO"/>
        </w:rPr>
        <w:t xml:space="preserve">  Către…</w:t>
      </w:r>
    </w:p>
    <w:p w:rsidR="005975E0" w:rsidRDefault="005975E0" w:rsidP="005975E0">
      <w:pPr>
        <w:spacing w:after="0"/>
        <w:ind w:right="72"/>
        <w:jc w:val="center"/>
        <w:rPr>
          <w:rFonts w:ascii="Times New Roman" w:eastAsia="Calibri" w:hAnsi="Times New Roman"/>
          <w:i/>
          <w:sz w:val="28"/>
          <w:szCs w:val="28"/>
          <w:lang w:val="ro-RO" w:eastAsia="ro-RO"/>
        </w:rPr>
      </w:pPr>
      <w:r w:rsidRPr="00206417">
        <w:rPr>
          <w:rFonts w:ascii="Times New Roman" w:eastAsia="Calibri" w:hAnsi="Times New Roman"/>
          <w:i/>
          <w:sz w:val="28"/>
          <w:szCs w:val="28"/>
          <w:lang w:val="ro-RO" w:eastAsia="ro-RO"/>
        </w:rPr>
        <w:t xml:space="preserve"> - Domnului preşedinte ... </w:t>
      </w:r>
      <w:r w:rsidR="00390700">
        <w:rPr>
          <w:rFonts w:ascii="Times New Roman" w:eastAsia="Calibri" w:hAnsi="Times New Roman"/>
          <w:i/>
          <w:sz w:val="28"/>
          <w:szCs w:val="28"/>
          <w:lang w:val="ro-RO" w:eastAsia="ro-RO"/>
        </w:rPr>
        <w:t>–</w:t>
      </w:r>
    </w:p>
    <w:p w:rsidR="00390700" w:rsidRDefault="00390700" w:rsidP="005975E0">
      <w:pPr>
        <w:spacing w:after="0"/>
        <w:ind w:right="72"/>
        <w:jc w:val="center"/>
        <w:rPr>
          <w:rFonts w:ascii="Times New Roman" w:eastAsia="Calibri" w:hAnsi="Times New Roman"/>
          <w:i/>
          <w:sz w:val="28"/>
          <w:szCs w:val="28"/>
          <w:lang w:val="ro-RO" w:eastAsia="ro-RO"/>
        </w:rPr>
      </w:pPr>
    </w:p>
    <w:p w:rsidR="00390700" w:rsidRPr="00206417" w:rsidRDefault="00390700" w:rsidP="005975E0">
      <w:pPr>
        <w:spacing w:after="0"/>
        <w:ind w:right="72"/>
        <w:jc w:val="center"/>
        <w:rPr>
          <w:rFonts w:ascii="Times New Roman" w:eastAsia="Calibri" w:hAnsi="Times New Roman"/>
          <w:i/>
          <w:sz w:val="28"/>
          <w:szCs w:val="28"/>
          <w:lang w:val="ro-RO" w:eastAsia="ro-RO"/>
        </w:rPr>
      </w:pPr>
    </w:p>
    <w:p w:rsidR="005975E0" w:rsidRPr="00206417" w:rsidRDefault="005975E0" w:rsidP="005975E0">
      <w:pPr>
        <w:spacing w:after="0"/>
        <w:ind w:right="72" w:firstLine="540"/>
        <w:jc w:val="both"/>
        <w:rPr>
          <w:rFonts w:ascii="Times New Roman" w:eastAsia="Calibri" w:hAnsi="Times New Roman"/>
          <w:i/>
          <w:sz w:val="28"/>
          <w:szCs w:val="28"/>
          <w:lang w:val="ro-RO" w:eastAsia="ro-RO"/>
        </w:rPr>
      </w:pPr>
      <w:r w:rsidRPr="00206417">
        <w:rPr>
          <w:rFonts w:ascii="Times New Roman" w:eastAsia="Calibri" w:hAnsi="Times New Roman"/>
          <w:i/>
          <w:sz w:val="28"/>
          <w:szCs w:val="28"/>
          <w:lang w:val="ro-RO" w:eastAsia="ro-RO"/>
        </w:rPr>
        <w:t>Conform prevederilor art. 329 din C. proc. pen., vă trimitem, alăturat prezentei adrese, în vederea efectuării procedurii în camera preliminară şi a judecării cauzei, rechizitoriul nostru nr. .../P/... din data de ..., privind pe inculpatul(a)/inculpaţii ... (... file), împreună cu un număr de ...... copii certificate ale acestuia în limba română/şi un număr de ... copii certificate ale acestuia în limba ...... (pentru situaţia când s-a dispus trimiterea în judecată a mai multor inculpaţi şi, respectiv, pentru situaţi în care inculpaţii sunt cetăţeni străini care nu cunosc limba română sau cetăţeni români aparţinând unei minorităţi naţionale care au solicitat traducerea rechizitoriului), pentru a fi comunicate inculpaţilor aflaţi în stare de libertate/ de arest de arest preventiv/ la domiciliu la Arestul..../Penitenciarul....</w:t>
      </w:r>
    </w:p>
    <w:p w:rsidR="005975E0" w:rsidRPr="00206417" w:rsidRDefault="005975E0" w:rsidP="005975E0">
      <w:pPr>
        <w:spacing w:after="0"/>
        <w:ind w:right="72" w:firstLine="540"/>
        <w:jc w:val="both"/>
        <w:rPr>
          <w:rFonts w:ascii="Times New Roman" w:eastAsia="Calibri" w:hAnsi="Times New Roman"/>
          <w:i/>
          <w:sz w:val="28"/>
          <w:szCs w:val="28"/>
          <w:lang w:val="ro-RO" w:eastAsia="ro-RO"/>
        </w:rPr>
      </w:pPr>
      <w:r w:rsidRPr="00206417">
        <w:rPr>
          <w:rFonts w:ascii="Times New Roman" w:eastAsia="Calibri" w:hAnsi="Times New Roman"/>
          <w:i/>
          <w:sz w:val="28"/>
          <w:szCs w:val="28"/>
          <w:lang w:val="ro-RO" w:eastAsia="ro-RO"/>
        </w:rPr>
        <w:t>În acelaşi scop, vă transmitem dosarul nostru  nr. .../P/... , conţinând  ... volume, ... file, după cum urmează: ... (pentru situaţia când dosarul are mai multe volume se  menţionează numărul de file pentru fiecare volum).</w:t>
      </w:r>
    </w:p>
    <w:p w:rsidR="005975E0" w:rsidRPr="00206417" w:rsidRDefault="005975E0" w:rsidP="005975E0">
      <w:pPr>
        <w:spacing w:after="0"/>
        <w:ind w:right="72" w:firstLine="540"/>
        <w:jc w:val="both"/>
        <w:rPr>
          <w:rFonts w:ascii="Times New Roman" w:eastAsia="Calibri" w:hAnsi="Times New Roman"/>
          <w:i/>
          <w:sz w:val="28"/>
          <w:szCs w:val="28"/>
          <w:lang w:val="ro-RO" w:eastAsia="ro-RO"/>
        </w:rPr>
      </w:pPr>
      <w:r w:rsidRPr="00206417">
        <w:rPr>
          <w:rFonts w:ascii="Times New Roman" w:eastAsia="Calibri" w:hAnsi="Times New Roman"/>
          <w:i/>
          <w:sz w:val="28"/>
          <w:szCs w:val="28"/>
          <w:lang w:val="ro-RO" w:eastAsia="ro-RO"/>
        </w:rPr>
        <w:t>Se anexează următoarele mijloace materiale de probă/corpuri delicte: ... (se menţionează şi se descriu în detaliu caracteristicile şi orice alte elemente relevante, inclusiv modul de ambalare şi de sigilare, indicându-se în mod separat corpurile delicte) şi următoarele suporturi (copii certificate) care conţin rezultatul activităţilor de supraveghere tehnică ... (suporturile se descriu detaliat prin indicarea mărcii, a tipului, a capacităţii de stocare, a seriei constructive şi a modului de inscripţionare, de ambalare şi sigilare).</w:t>
      </w:r>
    </w:p>
    <w:p w:rsidR="005975E0" w:rsidRPr="00206417" w:rsidRDefault="005975E0" w:rsidP="005975E0">
      <w:pPr>
        <w:spacing w:after="0"/>
        <w:ind w:right="72" w:firstLine="540"/>
        <w:jc w:val="both"/>
        <w:rPr>
          <w:rFonts w:ascii="Times New Roman" w:eastAsia="Calibri" w:hAnsi="Times New Roman"/>
          <w:i/>
          <w:sz w:val="28"/>
          <w:szCs w:val="28"/>
          <w:lang w:val="ro-RO" w:eastAsia="ro-RO"/>
        </w:rPr>
      </w:pPr>
      <w:r w:rsidRPr="00206417">
        <w:rPr>
          <w:rFonts w:ascii="Times New Roman" w:eastAsia="Calibri" w:hAnsi="Times New Roman"/>
          <w:i/>
          <w:sz w:val="28"/>
          <w:szCs w:val="28"/>
          <w:lang w:val="ro-RO" w:eastAsia="ro-RO"/>
        </w:rPr>
        <w:t>Durata arestului preventiv/ la domiciliu pentru inculpatul(a) ... expiră la data ...</w:t>
      </w:r>
    </w:p>
    <w:p w:rsidR="005975E0" w:rsidRPr="00206417" w:rsidRDefault="005975E0" w:rsidP="005975E0">
      <w:pPr>
        <w:spacing w:after="0"/>
        <w:ind w:right="72" w:firstLine="540"/>
        <w:jc w:val="both"/>
        <w:rPr>
          <w:rFonts w:ascii="Times New Roman" w:eastAsia="Calibri" w:hAnsi="Times New Roman"/>
          <w:i/>
          <w:sz w:val="28"/>
          <w:szCs w:val="28"/>
          <w:lang w:val="ro-RO" w:eastAsia="ro-RO"/>
        </w:rPr>
      </w:pPr>
      <w:r w:rsidRPr="00206417">
        <w:rPr>
          <w:rFonts w:ascii="Times New Roman" w:eastAsia="Calibri" w:hAnsi="Times New Roman"/>
          <w:i/>
          <w:sz w:val="28"/>
          <w:szCs w:val="28"/>
          <w:lang w:val="ro-RO" w:eastAsia="ro-RO"/>
        </w:rPr>
        <w:t xml:space="preserve">Precizăm faptul că, potrivit prevederilor art. 330/art. 331 din C. proc. pen., prin rechizitoriul menţionat a fost formulată propunerea </w:t>
      </w:r>
    </w:p>
    <w:p w:rsidR="005975E0" w:rsidRPr="00206417" w:rsidRDefault="005975E0" w:rsidP="005975E0">
      <w:pPr>
        <w:spacing w:after="0"/>
        <w:ind w:right="72" w:firstLine="540"/>
        <w:jc w:val="both"/>
        <w:rPr>
          <w:rFonts w:ascii="Times New Roman" w:eastAsia="Calibri" w:hAnsi="Times New Roman"/>
          <w:i/>
          <w:sz w:val="28"/>
          <w:szCs w:val="28"/>
          <w:lang w:val="ro-RO" w:eastAsia="ro-RO"/>
        </w:rPr>
      </w:pPr>
      <w:r w:rsidRPr="00206417">
        <w:rPr>
          <w:rFonts w:ascii="Times New Roman" w:eastAsia="Calibri" w:hAnsi="Times New Roman"/>
          <w:i/>
          <w:sz w:val="28"/>
          <w:szCs w:val="28"/>
          <w:lang w:val="ro-RO" w:eastAsia="ro-RO"/>
        </w:rPr>
        <w:lastRenderedPageBreak/>
        <w:t xml:space="preserve">luării/menţinerii/revocării/înlocuirii faţă de inculpatul(a) ... a măsurii preventive/asigurătorii/de siguranţă cu caracter medical a ... </w:t>
      </w:r>
    </w:p>
    <w:p w:rsidR="005975E0" w:rsidRPr="00206417" w:rsidRDefault="005975E0" w:rsidP="005975E0">
      <w:pPr>
        <w:spacing w:after="0"/>
        <w:ind w:right="72" w:firstLine="540"/>
        <w:jc w:val="both"/>
        <w:rPr>
          <w:rFonts w:ascii="Times New Roman" w:eastAsia="Calibri" w:hAnsi="Times New Roman"/>
          <w:i/>
          <w:sz w:val="28"/>
          <w:szCs w:val="28"/>
          <w:lang w:val="ro-RO" w:eastAsia="ro-RO"/>
        </w:rPr>
      </w:pPr>
    </w:p>
    <w:p w:rsidR="005975E0" w:rsidRPr="00206417" w:rsidRDefault="005975E0" w:rsidP="005975E0">
      <w:pPr>
        <w:spacing w:after="0"/>
        <w:ind w:right="72"/>
        <w:jc w:val="center"/>
        <w:rPr>
          <w:rFonts w:ascii="Times New Roman" w:eastAsia="Calibri" w:hAnsi="Times New Roman"/>
          <w:i/>
          <w:sz w:val="28"/>
          <w:szCs w:val="28"/>
          <w:lang w:val="ro-RO" w:eastAsia="ro-RO"/>
        </w:rPr>
      </w:pPr>
      <w:r w:rsidRPr="00206417">
        <w:rPr>
          <w:rFonts w:ascii="Times New Roman" w:eastAsia="Calibri" w:hAnsi="Times New Roman"/>
          <w:i/>
          <w:sz w:val="28"/>
          <w:szCs w:val="28"/>
          <w:lang w:val="ro-RO" w:eastAsia="ro-RO"/>
        </w:rPr>
        <w:t xml:space="preserve">PROCUROR GENERAL/ PROCUROR ŞEF/PRIM PROCUROR, </w:t>
      </w:r>
    </w:p>
    <w:p w:rsidR="00390700" w:rsidRDefault="005975E0" w:rsidP="005975E0">
      <w:pPr>
        <w:spacing w:after="0"/>
        <w:ind w:right="72"/>
        <w:jc w:val="center"/>
        <w:rPr>
          <w:rFonts w:ascii="Times New Roman" w:eastAsia="Calibri" w:hAnsi="Times New Roman"/>
          <w:i/>
          <w:sz w:val="28"/>
          <w:szCs w:val="28"/>
          <w:lang w:val="ro-RO" w:eastAsia="ro-RO"/>
        </w:rPr>
      </w:pPr>
      <w:r w:rsidRPr="00206417">
        <w:rPr>
          <w:rFonts w:ascii="Times New Roman" w:eastAsia="Calibri" w:hAnsi="Times New Roman"/>
          <w:i/>
          <w:sz w:val="28"/>
          <w:szCs w:val="28"/>
          <w:lang w:val="ro-RO" w:eastAsia="ro-RO"/>
        </w:rPr>
        <w:t>(numele şi prenumele, semnătura şi ştampila)</w:t>
      </w:r>
    </w:p>
    <w:p w:rsidR="00390700" w:rsidRDefault="00390700">
      <w:pPr>
        <w:spacing w:after="0" w:line="240" w:lineRule="auto"/>
        <w:rPr>
          <w:rFonts w:ascii="Times New Roman" w:eastAsia="Calibri" w:hAnsi="Times New Roman"/>
          <w:i/>
          <w:sz w:val="28"/>
          <w:szCs w:val="28"/>
          <w:lang w:val="ro-RO" w:eastAsia="ro-RO"/>
        </w:rPr>
      </w:pPr>
      <w:r>
        <w:rPr>
          <w:rFonts w:ascii="Times New Roman" w:eastAsia="Calibri" w:hAnsi="Times New Roman"/>
          <w:i/>
          <w:sz w:val="28"/>
          <w:szCs w:val="28"/>
          <w:lang w:val="ro-RO" w:eastAsia="ro-RO"/>
        </w:rPr>
        <w:br w:type="page"/>
      </w:r>
    </w:p>
    <w:p w:rsidR="005975E0" w:rsidRPr="00206417" w:rsidRDefault="005975E0" w:rsidP="005975E0">
      <w:pPr>
        <w:spacing w:after="0"/>
        <w:ind w:right="72"/>
        <w:jc w:val="center"/>
        <w:rPr>
          <w:rFonts w:ascii="Times New Roman" w:eastAsia="Calibri" w:hAnsi="Times New Roman"/>
          <w:i/>
          <w:sz w:val="28"/>
          <w:szCs w:val="28"/>
          <w:lang w:val="ro-RO" w:eastAsia="ro-RO"/>
        </w:rPr>
      </w:pPr>
    </w:p>
    <w:p w:rsidR="005975E0" w:rsidRPr="00206417" w:rsidRDefault="005975E0" w:rsidP="005975E0">
      <w:pPr>
        <w:spacing w:after="0"/>
        <w:ind w:right="72"/>
        <w:jc w:val="center"/>
        <w:rPr>
          <w:rFonts w:ascii="Times New Roman" w:eastAsia="Calibri" w:hAnsi="Times New Roman"/>
          <w:i/>
          <w:sz w:val="28"/>
          <w:szCs w:val="28"/>
          <w:lang w:val="ro-RO" w:eastAsia="ro-RO"/>
        </w:rPr>
      </w:pPr>
    </w:p>
    <w:p w:rsidR="005975E0" w:rsidRPr="00206417" w:rsidRDefault="005975E0" w:rsidP="00390700">
      <w:pPr>
        <w:pStyle w:val="Heading2"/>
        <w:rPr>
          <w:rFonts w:ascii="Times New Roman" w:hAnsi="Times New Roman"/>
        </w:rPr>
      </w:pPr>
      <w:bookmarkStart w:id="403" w:name="_Toc381548015"/>
      <w:bookmarkStart w:id="404" w:name="_Toc506473487"/>
      <w:r w:rsidRPr="00206417">
        <w:t>RELUAREA URMĂRIRII PENALE ÎN CAZ DE RESTITUIRE</w:t>
      </w:r>
      <w:bookmarkEnd w:id="403"/>
      <w:bookmarkEnd w:id="404"/>
      <w:r w:rsidRPr="00206417">
        <w:t xml:space="preserve"> </w:t>
      </w:r>
    </w:p>
    <w:p w:rsidR="005975E0" w:rsidRPr="00206417" w:rsidRDefault="005975E0" w:rsidP="005975E0">
      <w:pPr>
        <w:autoSpaceDE w:val="0"/>
        <w:autoSpaceDN w:val="0"/>
        <w:adjustRightInd w:val="0"/>
        <w:spacing w:after="0" w:line="240" w:lineRule="auto"/>
        <w:jc w:val="both"/>
        <w:rPr>
          <w:rFonts w:ascii="Times New Roman" w:hAnsi="Times New Roman"/>
          <w:b/>
          <w:sz w:val="24"/>
          <w:szCs w:val="24"/>
          <w:u w:val="single"/>
          <w:lang w:val="ro-RO"/>
        </w:rPr>
      </w:pPr>
      <w:r w:rsidRPr="00206417">
        <w:rPr>
          <w:rFonts w:ascii="Times New Roman" w:hAnsi="Times New Roman"/>
          <w:b/>
          <w:sz w:val="24"/>
          <w:szCs w:val="24"/>
          <w:u w:val="single"/>
          <w:lang w:val="ro-RO"/>
        </w:rPr>
        <w:t xml:space="preserve">ART. 334 </w:t>
      </w:r>
    </w:p>
    <w:p w:rsidR="005975E0" w:rsidRPr="00206417" w:rsidRDefault="005975E0" w:rsidP="005975E0">
      <w:pPr>
        <w:autoSpaceDE w:val="0"/>
        <w:autoSpaceDN w:val="0"/>
        <w:adjustRightInd w:val="0"/>
        <w:spacing w:after="0" w:line="240" w:lineRule="auto"/>
        <w:jc w:val="both"/>
        <w:rPr>
          <w:rFonts w:ascii="Times New Roman" w:hAnsi="Times New Roman"/>
          <w:b/>
          <w:sz w:val="24"/>
          <w:szCs w:val="24"/>
          <w:lang w:val="ro-RO"/>
        </w:rPr>
      </w:pPr>
      <w:r w:rsidRPr="00206417">
        <w:rPr>
          <w:rFonts w:ascii="Times New Roman" w:hAnsi="Times New Roman"/>
          <w:b/>
          <w:sz w:val="24"/>
          <w:szCs w:val="24"/>
          <w:lang w:val="ro-RO"/>
        </w:rPr>
        <w:t xml:space="preserve">    Reluarea urmăririi penale în caz de restituire</w:t>
      </w:r>
    </w:p>
    <w:p w:rsidR="005975E0" w:rsidRPr="00206417" w:rsidRDefault="005975E0" w:rsidP="005975E0">
      <w:pPr>
        <w:autoSpaceDE w:val="0"/>
        <w:autoSpaceDN w:val="0"/>
        <w:adjustRightInd w:val="0"/>
        <w:spacing w:after="0" w:line="240" w:lineRule="auto"/>
        <w:jc w:val="both"/>
        <w:rPr>
          <w:rFonts w:ascii="Times New Roman" w:hAnsi="Times New Roman"/>
          <w:sz w:val="24"/>
          <w:szCs w:val="24"/>
          <w:lang w:val="ro-RO"/>
        </w:rPr>
      </w:pPr>
      <w:r w:rsidRPr="00206417">
        <w:rPr>
          <w:rFonts w:ascii="Times New Roman" w:hAnsi="Times New Roman"/>
          <w:sz w:val="24"/>
          <w:szCs w:val="24"/>
          <w:lang w:val="ro-RO"/>
        </w:rPr>
        <w:t xml:space="preserve">    (1) Urmărirea penală este reluată atunci când judecătorul de cameră preliminară a dispus restituirea cauzei la parchet în temeiul art. 346 alin. (3) lit. b).</w:t>
      </w:r>
    </w:p>
    <w:p w:rsidR="005975E0" w:rsidRPr="00206417" w:rsidRDefault="005975E0" w:rsidP="005975E0">
      <w:pPr>
        <w:autoSpaceDE w:val="0"/>
        <w:autoSpaceDN w:val="0"/>
        <w:adjustRightInd w:val="0"/>
        <w:spacing w:after="0" w:line="240" w:lineRule="auto"/>
        <w:jc w:val="both"/>
        <w:rPr>
          <w:rFonts w:ascii="Times New Roman" w:hAnsi="Times New Roman"/>
          <w:sz w:val="24"/>
          <w:szCs w:val="24"/>
          <w:lang w:val="ro-RO"/>
        </w:rPr>
      </w:pPr>
      <w:r w:rsidRPr="00206417">
        <w:rPr>
          <w:rFonts w:ascii="Times New Roman" w:hAnsi="Times New Roman"/>
          <w:sz w:val="24"/>
          <w:szCs w:val="24"/>
          <w:lang w:val="ro-RO"/>
        </w:rPr>
        <w:t xml:space="preserve">    (2) În cazul în care hotărârea se întemeiază pe dispoziţiile art. 346 alin. (3) lit. a), reluarea se dispune de către conducătorul parchetului ori procurorul ierarhic superior prevăzut de lege, numai atunci când constată că pentru remedierea neregularităţii este necesară efectuarea unor acte de urmărire penală. Prin ordonanţa de reluare a urmăririi penale se vor menţiona şi actele ce urmează a fi efectuate.</w:t>
      </w:r>
    </w:p>
    <w:p w:rsidR="005975E0" w:rsidRPr="00206417" w:rsidRDefault="005975E0" w:rsidP="005975E0">
      <w:pPr>
        <w:autoSpaceDE w:val="0"/>
        <w:autoSpaceDN w:val="0"/>
        <w:adjustRightInd w:val="0"/>
        <w:spacing w:after="0" w:line="240" w:lineRule="auto"/>
        <w:jc w:val="both"/>
        <w:rPr>
          <w:rFonts w:ascii="Times New Roman" w:hAnsi="Times New Roman"/>
          <w:sz w:val="24"/>
          <w:szCs w:val="24"/>
          <w:lang w:val="ro-RO"/>
        </w:rPr>
      </w:pPr>
      <w:r w:rsidRPr="00206417">
        <w:rPr>
          <w:rFonts w:ascii="Times New Roman" w:hAnsi="Times New Roman"/>
          <w:sz w:val="24"/>
          <w:szCs w:val="24"/>
          <w:lang w:val="ro-RO"/>
        </w:rPr>
        <w:t xml:space="preserve">    (3) În cazurile de restituire prevăzute la alin. (1) şi (2) procurorul efectuează urmărirea penală ori, după caz, trimite cauza la organul de cercetare, dispunând prin ordonanţă actele de urmărire penală ce urmează a fi efectuate.</w:t>
      </w:r>
    </w:p>
    <w:p w:rsidR="005975E0" w:rsidRPr="00206417" w:rsidRDefault="00EC37CE" w:rsidP="00EC37CE">
      <w:pPr>
        <w:spacing w:after="0" w:line="240" w:lineRule="auto"/>
        <w:rPr>
          <w:rFonts w:ascii="Times New Roman" w:hAnsi="Times New Roman"/>
          <w:sz w:val="28"/>
          <w:szCs w:val="28"/>
          <w:lang w:val="ro-RO"/>
        </w:rPr>
      </w:pPr>
      <w:r>
        <w:rPr>
          <w:rFonts w:ascii="Times New Roman" w:hAnsi="Times New Roman"/>
          <w:sz w:val="28"/>
          <w:szCs w:val="28"/>
          <w:lang w:val="ro-RO"/>
        </w:rPr>
        <w:br w:type="page"/>
      </w:r>
    </w:p>
    <w:p w:rsidR="005975E0" w:rsidRPr="00206417" w:rsidRDefault="005975E0" w:rsidP="005975E0">
      <w:pPr>
        <w:autoSpaceDE w:val="0"/>
        <w:autoSpaceDN w:val="0"/>
        <w:adjustRightInd w:val="0"/>
        <w:spacing w:after="0" w:line="240" w:lineRule="auto"/>
        <w:jc w:val="both"/>
        <w:rPr>
          <w:rFonts w:ascii="Times New Roman" w:hAnsi="Times New Roman"/>
          <w:sz w:val="28"/>
          <w:szCs w:val="28"/>
          <w:lang w:val="ro-RO"/>
        </w:rPr>
      </w:pPr>
    </w:p>
    <w:p w:rsidR="005975E0" w:rsidRDefault="005975E0" w:rsidP="00EC37CE">
      <w:pPr>
        <w:pStyle w:val="Heading3"/>
      </w:pPr>
      <w:bookmarkStart w:id="405" w:name="_Toc381548016"/>
      <w:bookmarkStart w:id="406" w:name="_Toc506473488"/>
      <w:r w:rsidRPr="00206417">
        <w:t>Ordonanţa procurorului de caz de reluare a urmăririi penale (cu efectuarea urmăririi de către procuror sau cu trimiterea cauzei la organul de cercetare penală)</w:t>
      </w:r>
      <w:bookmarkEnd w:id="405"/>
      <w:bookmarkEnd w:id="406"/>
    </w:p>
    <w:p w:rsidR="00EC37CE" w:rsidRPr="00EC37CE" w:rsidRDefault="00EC37CE" w:rsidP="00EC37CE"/>
    <w:tbl>
      <w:tblPr>
        <w:tblW w:w="10093" w:type="dxa"/>
        <w:tblInd w:w="-252" w:type="dxa"/>
        <w:tblLook w:val="01E0" w:firstRow="1" w:lastRow="1" w:firstColumn="1" w:lastColumn="1" w:noHBand="0" w:noVBand="0"/>
      </w:tblPr>
      <w:tblGrid>
        <w:gridCol w:w="5008"/>
        <w:gridCol w:w="5085"/>
      </w:tblGrid>
      <w:tr w:rsidR="00BA2F8E" w:rsidRPr="00206417" w:rsidTr="007B6D92">
        <w:trPr>
          <w:gridAfter w:val="1"/>
          <w:wAfter w:w="5085" w:type="dxa"/>
          <w:trHeight w:val="1514"/>
        </w:trPr>
        <w:tc>
          <w:tcPr>
            <w:tcW w:w="4108" w:type="dxa"/>
            <w:tcBorders>
              <w:top w:val="single" w:sz="4" w:space="0" w:color="auto"/>
              <w:left w:val="single" w:sz="4" w:space="0" w:color="auto"/>
              <w:bottom w:val="single" w:sz="4" w:space="0" w:color="auto"/>
              <w:right w:val="single" w:sz="4" w:space="0" w:color="auto"/>
            </w:tcBorders>
            <w:vAlign w:val="center"/>
            <w:hideMark/>
          </w:tcPr>
          <w:p w:rsidR="005975E0" w:rsidRPr="00206417" w:rsidRDefault="005975E0" w:rsidP="007B6D92">
            <w:pPr>
              <w:spacing w:after="0" w:line="240" w:lineRule="auto"/>
              <w:jc w:val="center"/>
              <w:rPr>
                <w:rFonts w:ascii="Times New Roman" w:hAnsi="Times New Roman"/>
                <w:b/>
                <w:sz w:val="20"/>
                <w:szCs w:val="20"/>
                <w:lang w:val="ro-RO"/>
              </w:rPr>
            </w:pPr>
            <w:r w:rsidRPr="00206417">
              <w:rPr>
                <w:rFonts w:ascii="Times New Roman" w:hAnsi="Times New Roman"/>
                <w:b/>
                <w:sz w:val="20"/>
                <w:szCs w:val="20"/>
                <w:lang w:val="ro-RO"/>
              </w:rPr>
              <w:t>ROMÂNIA</w:t>
            </w:r>
          </w:p>
          <w:p w:rsidR="005975E0" w:rsidRPr="00206417" w:rsidRDefault="005975E0" w:rsidP="007B6D92">
            <w:pPr>
              <w:spacing w:after="0" w:line="240" w:lineRule="auto"/>
              <w:jc w:val="center"/>
              <w:rPr>
                <w:rFonts w:ascii="Times New Roman" w:hAnsi="Times New Roman"/>
                <w:b/>
                <w:sz w:val="20"/>
                <w:szCs w:val="20"/>
                <w:lang w:val="ro-RO"/>
              </w:rPr>
            </w:pPr>
            <w:r w:rsidRPr="00206417">
              <w:rPr>
                <w:rFonts w:ascii="Times New Roman" w:hAnsi="Times New Roman"/>
                <w:b/>
                <w:noProof/>
                <w:sz w:val="32"/>
                <w:szCs w:val="32"/>
              </w:rPr>
              <w:drawing>
                <wp:inline distT="0" distB="0" distL="0" distR="0" wp14:anchorId="279706CA" wp14:editId="67EC29EE">
                  <wp:extent cx="400050" cy="438150"/>
                  <wp:effectExtent l="0" t="0" r="0" b="0"/>
                  <wp:docPr id="170" name="Immagine 170" descr="Stema Românie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Stema României"/>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0050" cy="438150"/>
                          </a:xfrm>
                          <a:prstGeom prst="rect">
                            <a:avLst/>
                          </a:prstGeom>
                          <a:noFill/>
                          <a:ln>
                            <a:noFill/>
                          </a:ln>
                        </pic:spPr>
                      </pic:pic>
                    </a:graphicData>
                  </a:graphic>
                </wp:inline>
              </w:drawing>
            </w:r>
          </w:p>
          <w:p w:rsidR="005975E0" w:rsidRPr="00206417" w:rsidRDefault="005975E0" w:rsidP="007B6D92">
            <w:pPr>
              <w:spacing w:after="0" w:line="240" w:lineRule="auto"/>
              <w:jc w:val="center"/>
              <w:rPr>
                <w:rFonts w:ascii="Times New Roman" w:hAnsi="Times New Roman"/>
                <w:b/>
                <w:sz w:val="20"/>
                <w:szCs w:val="20"/>
                <w:lang w:val="ro-RO"/>
              </w:rPr>
            </w:pPr>
            <w:r w:rsidRPr="00206417">
              <w:rPr>
                <w:rFonts w:ascii="Times New Roman" w:hAnsi="Times New Roman"/>
                <w:b/>
                <w:sz w:val="20"/>
                <w:szCs w:val="20"/>
                <w:lang w:val="ro-RO"/>
              </w:rPr>
              <w:t>MINISTERUL PUBLIC</w:t>
            </w:r>
          </w:p>
          <w:p w:rsidR="005975E0" w:rsidRPr="00206417" w:rsidRDefault="005975E0" w:rsidP="007B6D92">
            <w:pPr>
              <w:spacing w:after="0" w:line="240" w:lineRule="auto"/>
              <w:jc w:val="center"/>
              <w:rPr>
                <w:rFonts w:ascii="Times New Roman" w:hAnsi="Times New Roman"/>
                <w:sz w:val="20"/>
                <w:szCs w:val="20"/>
                <w:lang w:val="ro-RO"/>
              </w:rPr>
            </w:pPr>
            <w:r w:rsidRPr="00206417">
              <w:rPr>
                <w:rFonts w:ascii="Times New Roman" w:hAnsi="Times New Roman"/>
                <w:b/>
                <w:sz w:val="20"/>
                <w:szCs w:val="20"/>
                <w:lang w:val="ro-RO"/>
              </w:rPr>
              <w:t>PARCHETUL DE PE LÂNGĂ</w:t>
            </w:r>
            <w:r w:rsidRPr="00206417">
              <w:rPr>
                <w:rFonts w:ascii="Times New Roman" w:hAnsi="Times New Roman"/>
                <w:sz w:val="20"/>
                <w:szCs w:val="20"/>
                <w:lang w:val="ro-RO"/>
              </w:rPr>
              <w:t xml:space="preserve"> </w:t>
            </w:r>
          </w:p>
        </w:tc>
      </w:tr>
      <w:tr w:rsidR="00BA2F8E" w:rsidRPr="00206417" w:rsidTr="007B6D92">
        <w:trPr>
          <w:trHeight w:val="529"/>
        </w:trPr>
        <w:tc>
          <w:tcPr>
            <w:tcW w:w="10093" w:type="dxa"/>
            <w:gridSpan w:val="2"/>
            <w:tcBorders>
              <w:top w:val="single" w:sz="4" w:space="0" w:color="auto"/>
              <w:left w:val="single" w:sz="4" w:space="0" w:color="auto"/>
              <w:bottom w:val="single" w:sz="4" w:space="0" w:color="auto"/>
              <w:right w:val="single" w:sz="4" w:space="0" w:color="auto"/>
            </w:tcBorders>
            <w:hideMark/>
          </w:tcPr>
          <w:p w:rsidR="005975E0" w:rsidRPr="00206417" w:rsidRDefault="005975E0" w:rsidP="007B6D92">
            <w:pPr>
              <w:spacing w:line="240" w:lineRule="auto"/>
              <w:rPr>
                <w:rFonts w:ascii="Times New Roman" w:hAnsi="Times New Roman"/>
                <w:b/>
                <w:sz w:val="20"/>
                <w:szCs w:val="20"/>
                <w:lang w:val="ro-RO"/>
              </w:rPr>
            </w:pPr>
            <w:r w:rsidRPr="00206417">
              <w:rPr>
                <w:rFonts w:ascii="Times New Roman" w:hAnsi="Times New Roman"/>
                <w:b/>
                <w:sz w:val="20"/>
                <w:szCs w:val="20"/>
                <w:lang w:val="ro-RO"/>
              </w:rPr>
              <w:t xml:space="preserve">Localitatea…, str. …, nr. …, jud. …, cod poştal: …; tel: …, fax: …,   e-mail: </w:t>
            </w:r>
            <w:hyperlink r:id="rId161" w:history="1">
              <w:r w:rsidRPr="00206417">
                <w:rPr>
                  <w:rStyle w:val="Hyperlink"/>
                  <w:rFonts w:ascii="Times New Roman" w:hAnsi="Times New Roman"/>
                  <w:b/>
                  <w:color w:val="auto"/>
                  <w:lang w:val="ro-RO"/>
                </w:rPr>
                <w:t>…..@mpublic.ro</w:t>
              </w:r>
            </w:hyperlink>
            <w:r w:rsidRPr="00206417">
              <w:rPr>
                <w:rFonts w:ascii="Times New Roman" w:hAnsi="Times New Roman"/>
                <w:b/>
                <w:sz w:val="20"/>
                <w:szCs w:val="20"/>
                <w:lang w:val="ro-RO"/>
              </w:rPr>
              <w:t>; operator date cu caracter personal nr. …</w:t>
            </w:r>
          </w:p>
        </w:tc>
      </w:tr>
      <w:tr w:rsidR="00BA2F8E" w:rsidRPr="00206417" w:rsidTr="007B6D92">
        <w:trPr>
          <w:trHeight w:val="516"/>
        </w:trPr>
        <w:tc>
          <w:tcPr>
            <w:tcW w:w="5008" w:type="dxa"/>
            <w:tcBorders>
              <w:top w:val="single" w:sz="4" w:space="0" w:color="auto"/>
              <w:left w:val="single" w:sz="4" w:space="0" w:color="auto"/>
              <w:bottom w:val="single" w:sz="4" w:space="0" w:color="auto"/>
              <w:right w:val="single" w:sz="4" w:space="0" w:color="auto"/>
            </w:tcBorders>
            <w:hideMark/>
          </w:tcPr>
          <w:p w:rsidR="005975E0" w:rsidRPr="00206417" w:rsidRDefault="005975E0" w:rsidP="007B6D92">
            <w:pPr>
              <w:spacing w:line="240" w:lineRule="auto"/>
              <w:ind w:right="72"/>
              <w:rPr>
                <w:rFonts w:ascii="Times New Roman" w:hAnsi="Times New Roman"/>
                <w:b/>
                <w:sz w:val="20"/>
                <w:szCs w:val="20"/>
                <w:lang w:val="ro-RO"/>
              </w:rPr>
            </w:pPr>
            <w:r w:rsidRPr="00206417">
              <w:rPr>
                <w:rFonts w:ascii="Times New Roman" w:hAnsi="Times New Roman"/>
                <w:b/>
                <w:sz w:val="20"/>
                <w:szCs w:val="20"/>
                <w:lang w:val="ro-RO"/>
              </w:rPr>
              <w:t>DOSAR NR. .../P/…</w:t>
            </w:r>
          </w:p>
        </w:tc>
        <w:tc>
          <w:tcPr>
            <w:tcW w:w="5085" w:type="dxa"/>
            <w:tcBorders>
              <w:top w:val="single" w:sz="4" w:space="0" w:color="auto"/>
              <w:left w:val="single" w:sz="4" w:space="0" w:color="auto"/>
              <w:bottom w:val="single" w:sz="4" w:space="0" w:color="auto"/>
              <w:right w:val="single" w:sz="4" w:space="0" w:color="auto"/>
            </w:tcBorders>
          </w:tcPr>
          <w:p w:rsidR="005975E0" w:rsidRPr="00206417" w:rsidRDefault="005975E0" w:rsidP="007B6D92">
            <w:pPr>
              <w:rPr>
                <w:rFonts w:ascii="Times New Roman" w:hAnsi="Times New Roman"/>
                <w:b/>
                <w:sz w:val="28"/>
                <w:szCs w:val="28"/>
                <w:lang w:val="ro-RO"/>
              </w:rPr>
            </w:pPr>
          </w:p>
        </w:tc>
      </w:tr>
    </w:tbl>
    <w:p w:rsidR="005975E0" w:rsidRPr="00206417" w:rsidRDefault="005975E0" w:rsidP="005975E0">
      <w:pPr>
        <w:spacing w:after="0" w:line="240" w:lineRule="auto"/>
        <w:jc w:val="center"/>
        <w:rPr>
          <w:rFonts w:ascii="Times New Roman" w:hAnsi="Times New Roman"/>
          <w:b/>
          <w:caps/>
          <w:sz w:val="28"/>
          <w:szCs w:val="28"/>
          <w:lang w:val="ro-RO"/>
        </w:rPr>
      </w:pPr>
    </w:p>
    <w:p w:rsidR="005975E0" w:rsidRPr="00206417" w:rsidRDefault="005975E0" w:rsidP="005975E0">
      <w:pPr>
        <w:spacing w:after="0" w:line="240" w:lineRule="auto"/>
        <w:jc w:val="center"/>
        <w:rPr>
          <w:rFonts w:ascii="Times New Roman" w:hAnsi="Times New Roman"/>
          <w:b/>
          <w:caps/>
          <w:sz w:val="28"/>
          <w:szCs w:val="28"/>
          <w:u w:val="single"/>
          <w:lang w:val="ro-RO"/>
        </w:rPr>
      </w:pPr>
      <w:r w:rsidRPr="00206417">
        <w:rPr>
          <w:rFonts w:ascii="Times New Roman" w:hAnsi="Times New Roman"/>
          <w:b/>
          <w:caps/>
          <w:sz w:val="28"/>
          <w:szCs w:val="28"/>
          <w:u w:val="single"/>
          <w:lang w:val="ro-RO"/>
        </w:rPr>
        <w:t>Ordonanţă</w:t>
      </w:r>
    </w:p>
    <w:p w:rsidR="005975E0" w:rsidRPr="00206417" w:rsidRDefault="005975E0" w:rsidP="005975E0">
      <w:pPr>
        <w:spacing w:after="0" w:line="240" w:lineRule="auto"/>
        <w:jc w:val="center"/>
        <w:rPr>
          <w:rFonts w:ascii="Times New Roman" w:hAnsi="Times New Roman"/>
          <w:b/>
          <w:caps/>
          <w:sz w:val="28"/>
          <w:szCs w:val="28"/>
          <w:u w:val="single"/>
          <w:lang w:val="ro-RO"/>
        </w:rPr>
      </w:pPr>
    </w:p>
    <w:p w:rsidR="005975E0" w:rsidRPr="00206417" w:rsidRDefault="005975E0" w:rsidP="005975E0">
      <w:pPr>
        <w:spacing w:line="240" w:lineRule="auto"/>
        <w:ind w:right="72"/>
        <w:jc w:val="center"/>
        <w:rPr>
          <w:rFonts w:ascii="Times New Roman" w:hAnsi="Times New Roman"/>
          <w:b/>
          <w:sz w:val="28"/>
          <w:szCs w:val="28"/>
          <w:u w:val="single"/>
          <w:lang w:val="ro-RO"/>
        </w:rPr>
      </w:pPr>
      <w:r w:rsidRPr="00206417">
        <w:rPr>
          <w:rFonts w:ascii="Times New Roman" w:hAnsi="Times New Roman"/>
          <w:sz w:val="28"/>
          <w:szCs w:val="28"/>
          <w:lang w:val="ro-RO"/>
        </w:rPr>
        <w:t xml:space="preserve">            Anul ... luna ...ziua ...</w:t>
      </w:r>
      <w:r w:rsidRPr="00206417">
        <w:rPr>
          <w:rFonts w:ascii="Times New Roman" w:hAnsi="Times New Roman"/>
          <w:b/>
          <w:sz w:val="28"/>
          <w:szCs w:val="28"/>
          <w:lang w:val="ro-RO"/>
        </w:rPr>
        <w:t xml:space="preserve"> </w:t>
      </w:r>
    </w:p>
    <w:p w:rsidR="005975E0" w:rsidRPr="00206417" w:rsidRDefault="005975E0" w:rsidP="005975E0">
      <w:pPr>
        <w:spacing w:after="0" w:line="240" w:lineRule="auto"/>
        <w:jc w:val="both"/>
        <w:rPr>
          <w:rFonts w:ascii="Times New Roman" w:hAnsi="Times New Roman"/>
          <w:sz w:val="28"/>
          <w:szCs w:val="28"/>
          <w:lang w:val="ro-RO"/>
        </w:rPr>
      </w:pPr>
      <w:r w:rsidRPr="00206417">
        <w:rPr>
          <w:rFonts w:ascii="Times New Roman" w:hAnsi="Times New Roman"/>
          <w:sz w:val="28"/>
          <w:szCs w:val="28"/>
          <w:lang w:val="ro-RO"/>
        </w:rPr>
        <w:tab/>
        <w:t xml:space="preserve">Procuror … de la Parchetul de pe lângă …, </w:t>
      </w:r>
    </w:p>
    <w:p w:rsidR="005975E0" w:rsidRPr="00206417" w:rsidRDefault="005975E0" w:rsidP="005975E0">
      <w:pPr>
        <w:spacing w:after="0" w:line="240" w:lineRule="auto"/>
        <w:jc w:val="both"/>
        <w:rPr>
          <w:rFonts w:ascii="Times New Roman" w:hAnsi="Times New Roman"/>
          <w:sz w:val="28"/>
          <w:szCs w:val="28"/>
          <w:lang w:val="ro-RO"/>
        </w:rPr>
      </w:pPr>
      <w:r w:rsidRPr="00206417">
        <w:rPr>
          <w:rFonts w:ascii="Times New Roman" w:hAnsi="Times New Roman"/>
          <w:sz w:val="28"/>
          <w:szCs w:val="28"/>
          <w:lang w:val="ro-RO"/>
        </w:rPr>
        <w:tab/>
        <w:t xml:space="preserve">Examinând dosarul de urmărire penală cu nr. de mai sus, </w:t>
      </w:r>
    </w:p>
    <w:p w:rsidR="005975E0" w:rsidRPr="00206417" w:rsidRDefault="005975E0" w:rsidP="005975E0">
      <w:pPr>
        <w:spacing w:after="0" w:line="240" w:lineRule="auto"/>
        <w:jc w:val="both"/>
        <w:rPr>
          <w:rFonts w:ascii="Times New Roman" w:hAnsi="Times New Roman"/>
          <w:sz w:val="28"/>
          <w:szCs w:val="28"/>
          <w:lang w:val="ro-RO"/>
        </w:rPr>
      </w:pPr>
    </w:p>
    <w:p w:rsidR="005975E0" w:rsidRPr="00206417" w:rsidRDefault="005975E0" w:rsidP="005975E0">
      <w:pPr>
        <w:spacing w:after="0" w:line="240" w:lineRule="auto"/>
        <w:jc w:val="center"/>
        <w:rPr>
          <w:rFonts w:ascii="Times New Roman" w:hAnsi="Times New Roman"/>
          <w:b/>
          <w:sz w:val="28"/>
          <w:szCs w:val="28"/>
          <w:lang w:val="ro-RO"/>
        </w:rPr>
      </w:pPr>
      <w:r w:rsidRPr="00206417">
        <w:rPr>
          <w:rFonts w:ascii="Times New Roman" w:hAnsi="Times New Roman"/>
          <w:b/>
          <w:sz w:val="28"/>
          <w:szCs w:val="28"/>
          <w:lang w:val="ro-RO"/>
        </w:rPr>
        <w:t>C O N S T A T:</w:t>
      </w:r>
    </w:p>
    <w:p w:rsidR="005975E0" w:rsidRPr="00206417" w:rsidRDefault="005975E0" w:rsidP="005975E0">
      <w:pPr>
        <w:spacing w:after="0" w:line="240" w:lineRule="auto"/>
        <w:jc w:val="both"/>
        <w:rPr>
          <w:rFonts w:ascii="Times New Roman" w:hAnsi="Times New Roman"/>
          <w:sz w:val="28"/>
          <w:szCs w:val="28"/>
          <w:lang w:val="ro-RO"/>
        </w:rPr>
      </w:pPr>
    </w:p>
    <w:p w:rsidR="005975E0" w:rsidRPr="00206417" w:rsidRDefault="005975E0" w:rsidP="005975E0">
      <w:pPr>
        <w:spacing w:after="0" w:line="240" w:lineRule="auto"/>
        <w:jc w:val="both"/>
        <w:rPr>
          <w:rFonts w:ascii="Times New Roman" w:hAnsi="Times New Roman"/>
          <w:sz w:val="28"/>
          <w:szCs w:val="28"/>
          <w:lang w:val="ro-RO"/>
        </w:rPr>
      </w:pPr>
      <w:r w:rsidRPr="00206417">
        <w:rPr>
          <w:rFonts w:ascii="Times New Roman" w:hAnsi="Times New Roman"/>
          <w:sz w:val="28"/>
          <w:szCs w:val="28"/>
          <w:lang w:val="ro-RO"/>
        </w:rPr>
        <w:tab/>
        <w:t>Prin încheierea din data de …, pronunţată în dosarul nr. …, judecătorul de cameră preliminară de la … a dispus, în temeiul art. 346 alin. (3) lit. b) din C. proc. pen., restituirea cauzei la parchet, ca urmare a excluderii tuturor probelor administrate în cursul urmăririi penale.</w:t>
      </w:r>
    </w:p>
    <w:p w:rsidR="005975E0" w:rsidRPr="00206417" w:rsidRDefault="005975E0" w:rsidP="005975E0">
      <w:pPr>
        <w:spacing w:after="0" w:line="240" w:lineRule="auto"/>
        <w:jc w:val="both"/>
        <w:rPr>
          <w:rFonts w:ascii="Times New Roman" w:hAnsi="Times New Roman"/>
          <w:sz w:val="28"/>
          <w:szCs w:val="28"/>
          <w:lang w:val="ro-RO"/>
        </w:rPr>
      </w:pPr>
      <w:r w:rsidRPr="00206417">
        <w:rPr>
          <w:rFonts w:ascii="Times New Roman" w:hAnsi="Times New Roman"/>
          <w:sz w:val="28"/>
          <w:szCs w:val="28"/>
          <w:lang w:val="ro-RO"/>
        </w:rPr>
        <w:tab/>
        <w:t xml:space="preserve">Excluderea probelor s-a dispus întrucât </w:t>
      </w:r>
      <w:r w:rsidRPr="00206417">
        <w:rPr>
          <w:rFonts w:ascii="Times New Roman" w:hAnsi="Times New Roman"/>
          <w:i/>
          <w:sz w:val="28"/>
          <w:szCs w:val="28"/>
          <w:lang w:val="ro-RO"/>
        </w:rPr>
        <w:t>(</w:t>
      </w:r>
      <w:r w:rsidRPr="00206417">
        <w:rPr>
          <w:rFonts w:ascii="Times New Roman" w:hAnsi="Times New Roman"/>
          <w:i/>
          <w:sz w:val="28"/>
          <w:szCs w:val="28"/>
          <w:u w:val="dotted"/>
          <w:lang w:val="ro-RO"/>
        </w:rPr>
        <w:t>se prezintă sintetic motivele din încheiere</w:t>
      </w:r>
      <w:r w:rsidRPr="00206417">
        <w:rPr>
          <w:rFonts w:ascii="Times New Roman" w:hAnsi="Times New Roman"/>
          <w:i/>
          <w:sz w:val="28"/>
          <w:szCs w:val="28"/>
          <w:lang w:val="ro-RO"/>
        </w:rPr>
        <w:t>)</w:t>
      </w:r>
      <w:r w:rsidRPr="00206417">
        <w:rPr>
          <w:rFonts w:ascii="Times New Roman" w:hAnsi="Times New Roman"/>
          <w:sz w:val="28"/>
          <w:szCs w:val="28"/>
          <w:lang w:val="ro-RO"/>
        </w:rPr>
        <w:t>.</w:t>
      </w:r>
    </w:p>
    <w:p w:rsidR="005975E0" w:rsidRPr="00206417" w:rsidRDefault="005975E0" w:rsidP="005975E0">
      <w:pPr>
        <w:spacing w:after="0" w:line="240" w:lineRule="auto"/>
        <w:jc w:val="both"/>
        <w:rPr>
          <w:rFonts w:ascii="Times New Roman" w:hAnsi="Times New Roman"/>
          <w:sz w:val="28"/>
          <w:szCs w:val="28"/>
          <w:lang w:val="ro-RO"/>
        </w:rPr>
      </w:pPr>
      <w:r w:rsidRPr="00206417">
        <w:rPr>
          <w:rFonts w:ascii="Times New Roman" w:hAnsi="Times New Roman"/>
          <w:sz w:val="28"/>
          <w:szCs w:val="28"/>
          <w:lang w:val="ro-RO"/>
        </w:rPr>
        <w:tab/>
        <w:t>Având în vedere că, faţă de sancţiunea aplicată mijloacelor de probă, se impune completarea urmăririi penale prin readministrarea în condiţii de legalitate a tuturor probelor,</w:t>
      </w:r>
    </w:p>
    <w:p w:rsidR="005975E0" w:rsidRPr="00206417" w:rsidRDefault="005975E0" w:rsidP="005975E0">
      <w:pPr>
        <w:spacing w:after="0" w:line="240" w:lineRule="auto"/>
        <w:jc w:val="both"/>
        <w:rPr>
          <w:rFonts w:ascii="Times New Roman" w:hAnsi="Times New Roman"/>
          <w:sz w:val="28"/>
          <w:szCs w:val="28"/>
          <w:lang w:val="ro-RO"/>
        </w:rPr>
      </w:pPr>
      <w:r w:rsidRPr="00206417">
        <w:rPr>
          <w:rFonts w:ascii="Times New Roman" w:hAnsi="Times New Roman"/>
          <w:sz w:val="28"/>
          <w:szCs w:val="28"/>
          <w:lang w:val="ro-RO"/>
        </w:rPr>
        <w:tab/>
        <w:t xml:space="preserve">În temeiul art. 334 alin. (1) şi (3) din C. proc. pen., </w:t>
      </w:r>
    </w:p>
    <w:p w:rsidR="005975E0" w:rsidRPr="00206417" w:rsidRDefault="005975E0" w:rsidP="005975E0">
      <w:pPr>
        <w:spacing w:after="0" w:line="240" w:lineRule="auto"/>
        <w:jc w:val="both"/>
        <w:rPr>
          <w:rFonts w:ascii="Times New Roman" w:hAnsi="Times New Roman"/>
          <w:sz w:val="28"/>
          <w:szCs w:val="28"/>
          <w:lang w:val="ro-RO"/>
        </w:rPr>
      </w:pPr>
    </w:p>
    <w:p w:rsidR="005975E0" w:rsidRPr="00206417" w:rsidRDefault="005975E0" w:rsidP="005975E0">
      <w:pPr>
        <w:spacing w:after="0" w:line="240" w:lineRule="auto"/>
        <w:jc w:val="both"/>
        <w:rPr>
          <w:rFonts w:ascii="Times New Roman" w:hAnsi="Times New Roman"/>
          <w:sz w:val="28"/>
          <w:szCs w:val="28"/>
          <w:lang w:val="ro-RO"/>
        </w:rPr>
      </w:pPr>
    </w:p>
    <w:p w:rsidR="005975E0" w:rsidRPr="00206417" w:rsidRDefault="005975E0" w:rsidP="005975E0">
      <w:pPr>
        <w:spacing w:after="0" w:line="240" w:lineRule="auto"/>
        <w:jc w:val="center"/>
        <w:rPr>
          <w:rFonts w:ascii="Times New Roman" w:hAnsi="Times New Roman"/>
          <w:b/>
          <w:sz w:val="28"/>
          <w:szCs w:val="28"/>
          <w:lang w:val="ro-RO"/>
        </w:rPr>
      </w:pPr>
      <w:r w:rsidRPr="00206417">
        <w:rPr>
          <w:rFonts w:ascii="Times New Roman" w:hAnsi="Times New Roman"/>
          <w:b/>
          <w:sz w:val="28"/>
          <w:szCs w:val="28"/>
          <w:lang w:val="ro-RO"/>
        </w:rPr>
        <w:t>D IS P U N:</w:t>
      </w:r>
    </w:p>
    <w:p w:rsidR="005975E0" w:rsidRPr="00206417" w:rsidRDefault="005975E0" w:rsidP="005975E0">
      <w:pPr>
        <w:spacing w:after="0" w:line="240" w:lineRule="auto"/>
        <w:jc w:val="both"/>
        <w:rPr>
          <w:rFonts w:ascii="Times New Roman" w:hAnsi="Times New Roman"/>
          <w:sz w:val="28"/>
          <w:szCs w:val="28"/>
          <w:lang w:val="ro-RO"/>
        </w:rPr>
      </w:pPr>
    </w:p>
    <w:p w:rsidR="005975E0" w:rsidRPr="00206417" w:rsidRDefault="005975E0" w:rsidP="005975E0">
      <w:pPr>
        <w:spacing w:after="0" w:line="240" w:lineRule="auto"/>
        <w:jc w:val="both"/>
        <w:rPr>
          <w:rFonts w:ascii="Times New Roman" w:hAnsi="Times New Roman"/>
          <w:sz w:val="28"/>
          <w:szCs w:val="28"/>
          <w:lang w:val="ro-RO"/>
        </w:rPr>
      </w:pPr>
      <w:r w:rsidRPr="00206417">
        <w:rPr>
          <w:rFonts w:ascii="Times New Roman" w:hAnsi="Times New Roman"/>
          <w:sz w:val="28"/>
          <w:szCs w:val="28"/>
          <w:lang w:val="ro-RO"/>
        </w:rPr>
        <w:tab/>
      </w:r>
      <w:r w:rsidRPr="00206417">
        <w:rPr>
          <w:rFonts w:ascii="Times New Roman" w:hAnsi="Times New Roman"/>
          <w:b/>
          <w:sz w:val="28"/>
          <w:szCs w:val="28"/>
          <w:lang w:val="ro-RO"/>
        </w:rPr>
        <w:t>1.</w:t>
      </w:r>
      <w:r w:rsidRPr="00206417">
        <w:rPr>
          <w:rFonts w:ascii="Times New Roman" w:hAnsi="Times New Roman"/>
          <w:sz w:val="28"/>
          <w:szCs w:val="28"/>
          <w:lang w:val="ro-RO"/>
        </w:rPr>
        <w:t xml:space="preserve"> Reluarea urmăririi penale faţă de suspectul /inculpatul … (datele de stare civilă).</w:t>
      </w:r>
    </w:p>
    <w:p w:rsidR="005975E0" w:rsidRPr="00206417" w:rsidRDefault="005975E0" w:rsidP="005975E0">
      <w:pPr>
        <w:spacing w:after="0" w:line="240" w:lineRule="auto"/>
        <w:jc w:val="both"/>
        <w:rPr>
          <w:rFonts w:ascii="Times New Roman" w:hAnsi="Times New Roman"/>
          <w:sz w:val="28"/>
          <w:szCs w:val="28"/>
          <w:lang w:val="ro-RO"/>
        </w:rPr>
      </w:pPr>
    </w:p>
    <w:p w:rsidR="005975E0" w:rsidRPr="00206417" w:rsidRDefault="005975E0" w:rsidP="005975E0">
      <w:pPr>
        <w:spacing w:after="0" w:line="240" w:lineRule="auto"/>
        <w:jc w:val="both"/>
        <w:rPr>
          <w:rFonts w:ascii="Times New Roman" w:hAnsi="Times New Roman"/>
          <w:b/>
          <w:i/>
          <w:sz w:val="28"/>
          <w:szCs w:val="28"/>
          <w:lang w:val="ro-RO"/>
        </w:rPr>
      </w:pPr>
      <w:r w:rsidRPr="00206417">
        <w:rPr>
          <w:rFonts w:ascii="Times New Roman" w:hAnsi="Times New Roman"/>
          <w:b/>
          <w:i/>
          <w:sz w:val="28"/>
          <w:szCs w:val="28"/>
          <w:lang w:val="ro-RO"/>
        </w:rPr>
        <w:t>În cazurile în care efectuarea urmăririi penale de către procuror nu este obligatorie potrivit art. 56 alin. (3) sau în temeiul altei dispoziţii speciale:</w:t>
      </w:r>
    </w:p>
    <w:p w:rsidR="005975E0" w:rsidRPr="00206417" w:rsidRDefault="005975E0" w:rsidP="005975E0">
      <w:pPr>
        <w:spacing w:after="0" w:line="240" w:lineRule="auto"/>
        <w:jc w:val="both"/>
        <w:rPr>
          <w:rFonts w:ascii="Times New Roman" w:hAnsi="Times New Roman"/>
          <w:sz w:val="28"/>
          <w:szCs w:val="28"/>
          <w:lang w:val="ro-RO"/>
        </w:rPr>
      </w:pPr>
      <w:r w:rsidRPr="00206417">
        <w:rPr>
          <w:rFonts w:ascii="Times New Roman" w:hAnsi="Times New Roman"/>
          <w:sz w:val="28"/>
          <w:szCs w:val="28"/>
          <w:lang w:val="ro-RO"/>
        </w:rPr>
        <w:t xml:space="preserve">       </w:t>
      </w:r>
      <w:r w:rsidRPr="00206417">
        <w:rPr>
          <w:rFonts w:ascii="Times New Roman" w:hAnsi="Times New Roman"/>
          <w:b/>
          <w:sz w:val="28"/>
          <w:szCs w:val="28"/>
          <w:lang w:val="ro-RO"/>
        </w:rPr>
        <w:t>2.</w:t>
      </w:r>
      <w:r w:rsidRPr="00206417">
        <w:rPr>
          <w:rFonts w:ascii="Times New Roman" w:hAnsi="Times New Roman"/>
          <w:sz w:val="28"/>
          <w:szCs w:val="28"/>
          <w:lang w:val="ro-RO"/>
        </w:rPr>
        <w:t xml:space="preserve"> Urmărirea penală se va efectua de către procuror, în condiţiile art.334 alin. (3) din C. proc. pen.</w:t>
      </w:r>
    </w:p>
    <w:p w:rsidR="005975E0" w:rsidRPr="00206417" w:rsidRDefault="005975E0" w:rsidP="005975E0">
      <w:pPr>
        <w:spacing w:after="0" w:line="240" w:lineRule="auto"/>
        <w:ind w:left="2127"/>
        <w:jc w:val="both"/>
        <w:rPr>
          <w:rFonts w:ascii="Times New Roman" w:hAnsi="Times New Roman"/>
          <w:i/>
          <w:sz w:val="28"/>
          <w:szCs w:val="28"/>
          <w:lang w:val="ro-RO"/>
        </w:rPr>
      </w:pPr>
      <w:r w:rsidRPr="00206417">
        <w:rPr>
          <w:rFonts w:ascii="Times New Roman" w:hAnsi="Times New Roman"/>
          <w:i/>
          <w:sz w:val="28"/>
          <w:szCs w:val="28"/>
          <w:lang w:val="ro-RO"/>
        </w:rPr>
        <w:tab/>
      </w:r>
    </w:p>
    <w:p w:rsidR="005975E0" w:rsidRPr="00206417" w:rsidRDefault="005975E0" w:rsidP="005975E0">
      <w:pPr>
        <w:spacing w:after="0" w:line="240" w:lineRule="auto"/>
        <w:jc w:val="both"/>
        <w:rPr>
          <w:rFonts w:ascii="Times New Roman" w:hAnsi="Times New Roman"/>
          <w:i/>
          <w:sz w:val="28"/>
          <w:szCs w:val="28"/>
          <w:lang w:val="ro-RO"/>
        </w:rPr>
      </w:pPr>
      <w:r w:rsidRPr="00206417">
        <w:rPr>
          <w:rFonts w:ascii="Times New Roman" w:hAnsi="Times New Roman"/>
          <w:i/>
          <w:sz w:val="28"/>
          <w:szCs w:val="28"/>
          <w:lang w:val="ro-RO"/>
        </w:rPr>
        <w:t xml:space="preserve">  Sau, după caz:</w:t>
      </w:r>
    </w:p>
    <w:p w:rsidR="005975E0" w:rsidRPr="00206417" w:rsidRDefault="005975E0" w:rsidP="005975E0">
      <w:pPr>
        <w:spacing w:after="0" w:line="240" w:lineRule="auto"/>
        <w:jc w:val="both"/>
        <w:rPr>
          <w:rFonts w:ascii="Times New Roman" w:hAnsi="Times New Roman"/>
          <w:i/>
          <w:sz w:val="28"/>
          <w:szCs w:val="28"/>
          <w:lang w:val="ro-RO"/>
        </w:rPr>
      </w:pPr>
    </w:p>
    <w:p w:rsidR="005975E0" w:rsidRPr="00206417" w:rsidRDefault="005975E0" w:rsidP="005975E0">
      <w:pPr>
        <w:spacing w:after="0" w:line="240" w:lineRule="auto"/>
        <w:jc w:val="both"/>
        <w:rPr>
          <w:rFonts w:ascii="Times New Roman" w:hAnsi="Times New Roman"/>
          <w:sz w:val="28"/>
          <w:szCs w:val="28"/>
          <w:lang w:val="ro-RO"/>
        </w:rPr>
      </w:pPr>
      <w:r w:rsidRPr="00206417">
        <w:rPr>
          <w:rFonts w:ascii="Times New Roman" w:hAnsi="Times New Roman"/>
          <w:b/>
          <w:sz w:val="28"/>
          <w:szCs w:val="28"/>
          <w:lang w:val="ro-RO"/>
        </w:rPr>
        <w:t xml:space="preserve">       2.</w:t>
      </w:r>
      <w:r w:rsidRPr="00206417">
        <w:rPr>
          <w:rFonts w:ascii="Times New Roman" w:hAnsi="Times New Roman"/>
          <w:sz w:val="28"/>
          <w:szCs w:val="28"/>
          <w:lang w:val="ro-RO"/>
        </w:rPr>
        <w:t xml:space="preserve"> Urmărirea penală se va efectua de către </w:t>
      </w:r>
      <w:r w:rsidRPr="00206417">
        <w:rPr>
          <w:rFonts w:ascii="Times New Roman" w:hAnsi="Times New Roman"/>
          <w:i/>
          <w:sz w:val="28"/>
          <w:szCs w:val="28"/>
          <w:lang w:val="ro-RO"/>
        </w:rPr>
        <w:t>(</w:t>
      </w:r>
      <w:r w:rsidRPr="00206417">
        <w:rPr>
          <w:rFonts w:ascii="Times New Roman" w:hAnsi="Times New Roman"/>
          <w:i/>
          <w:sz w:val="28"/>
          <w:szCs w:val="28"/>
          <w:u w:val="dotted"/>
          <w:lang w:val="ro-RO"/>
        </w:rPr>
        <w:t>se indică organul de cercetare penală</w:t>
      </w:r>
      <w:r w:rsidRPr="00206417">
        <w:rPr>
          <w:rFonts w:ascii="Times New Roman" w:hAnsi="Times New Roman"/>
          <w:i/>
          <w:sz w:val="28"/>
          <w:szCs w:val="28"/>
          <w:lang w:val="ro-RO"/>
        </w:rPr>
        <w:t>)</w:t>
      </w:r>
      <w:r w:rsidRPr="00206417">
        <w:rPr>
          <w:rFonts w:ascii="Times New Roman" w:hAnsi="Times New Roman"/>
          <w:sz w:val="28"/>
          <w:szCs w:val="28"/>
          <w:lang w:val="ro-RO"/>
        </w:rPr>
        <w:t>, care va efectua următoarele:</w:t>
      </w:r>
    </w:p>
    <w:p w:rsidR="005975E0" w:rsidRPr="00206417" w:rsidRDefault="005975E0" w:rsidP="005975E0">
      <w:pPr>
        <w:spacing w:after="0" w:line="240" w:lineRule="auto"/>
        <w:jc w:val="both"/>
        <w:rPr>
          <w:rFonts w:ascii="Times New Roman" w:hAnsi="Times New Roman"/>
          <w:sz w:val="28"/>
          <w:szCs w:val="28"/>
          <w:lang w:val="ro-RO"/>
        </w:rPr>
      </w:pPr>
      <w:r w:rsidRPr="00206417">
        <w:rPr>
          <w:rFonts w:ascii="Times New Roman" w:hAnsi="Times New Roman"/>
          <w:sz w:val="28"/>
          <w:szCs w:val="28"/>
          <w:lang w:val="ro-RO"/>
        </w:rPr>
        <w:lastRenderedPageBreak/>
        <w:tab/>
        <w:t xml:space="preserve">- </w:t>
      </w:r>
      <w:r w:rsidRPr="00206417">
        <w:rPr>
          <w:rFonts w:ascii="Times New Roman" w:hAnsi="Times New Roman"/>
          <w:i/>
          <w:sz w:val="28"/>
          <w:szCs w:val="28"/>
          <w:lang w:val="ro-RO"/>
        </w:rPr>
        <w:t>(</w:t>
      </w:r>
      <w:r w:rsidRPr="00206417">
        <w:rPr>
          <w:rFonts w:ascii="Times New Roman" w:hAnsi="Times New Roman"/>
          <w:i/>
          <w:sz w:val="28"/>
          <w:szCs w:val="28"/>
          <w:u w:val="dotted"/>
          <w:lang w:val="ro-RO"/>
        </w:rPr>
        <w:t>se indică fiecare act de urmărire penală în parte, iar în cazul probelor, şi mijlocul de probă prin care se va administra fiecare dintre acestea</w:t>
      </w:r>
      <w:r w:rsidRPr="00206417">
        <w:rPr>
          <w:rFonts w:ascii="Times New Roman" w:hAnsi="Times New Roman"/>
          <w:i/>
          <w:sz w:val="28"/>
          <w:szCs w:val="28"/>
          <w:lang w:val="ro-RO"/>
        </w:rPr>
        <w:t>)</w:t>
      </w:r>
    </w:p>
    <w:p w:rsidR="005975E0" w:rsidRPr="00206417" w:rsidRDefault="005975E0" w:rsidP="005975E0">
      <w:pPr>
        <w:spacing w:after="0" w:line="240" w:lineRule="auto"/>
        <w:jc w:val="both"/>
        <w:rPr>
          <w:rFonts w:ascii="Times New Roman" w:hAnsi="Times New Roman"/>
          <w:sz w:val="28"/>
          <w:szCs w:val="28"/>
          <w:lang w:val="ro-RO"/>
        </w:rPr>
      </w:pPr>
      <w:r w:rsidRPr="00206417">
        <w:rPr>
          <w:rFonts w:ascii="Times New Roman" w:hAnsi="Times New Roman"/>
          <w:sz w:val="28"/>
          <w:szCs w:val="28"/>
          <w:lang w:val="ro-RO"/>
        </w:rPr>
        <w:t xml:space="preserve">          </w:t>
      </w:r>
      <w:r w:rsidRPr="00206417">
        <w:rPr>
          <w:rFonts w:ascii="Times New Roman" w:hAnsi="Times New Roman"/>
          <w:b/>
          <w:sz w:val="28"/>
          <w:szCs w:val="28"/>
          <w:lang w:val="ro-RO"/>
        </w:rPr>
        <w:t>2.1.</w:t>
      </w:r>
      <w:r w:rsidRPr="00206417">
        <w:rPr>
          <w:rFonts w:ascii="Times New Roman" w:hAnsi="Times New Roman"/>
          <w:sz w:val="28"/>
          <w:szCs w:val="28"/>
          <w:lang w:val="ro-RO"/>
        </w:rPr>
        <w:t xml:space="preserve"> Organul de cercetare penală va aduce la îndeplinire cele cuprinse în prezenta ordonanţă şi va înainta procurorului dosarul împreună cu referatul de terminare a urmăririi penale până la data de …</w:t>
      </w:r>
    </w:p>
    <w:p w:rsidR="005975E0" w:rsidRPr="00206417" w:rsidRDefault="005975E0" w:rsidP="005975E0">
      <w:pPr>
        <w:spacing w:after="0" w:line="240" w:lineRule="auto"/>
        <w:jc w:val="both"/>
        <w:rPr>
          <w:rFonts w:ascii="Times New Roman" w:hAnsi="Times New Roman"/>
          <w:i/>
          <w:sz w:val="28"/>
          <w:szCs w:val="28"/>
          <w:lang w:val="ro-RO"/>
        </w:rPr>
      </w:pPr>
    </w:p>
    <w:p w:rsidR="005975E0" w:rsidRPr="00206417" w:rsidRDefault="005975E0" w:rsidP="005975E0">
      <w:pPr>
        <w:spacing w:after="0" w:line="240" w:lineRule="auto"/>
        <w:jc w:val="both"/>
        <w:rPr>
          <w:rFonts w:ascii="Times New Roman" w:hAnsi="Times New Roman"/>
          <w:sz w:val="28"/>
          <w:szCs w:val="28"/>
          <w:lang w:val="ro-RO"/>
        </w:rPr>
      </w:pPr>
      <w:r w:rsidRPr="00206417">
        <w:rPr>
          <w:rFonts w:ascii="Times New Roman" w:hAnsi="Times New Roman"/>
          <w:sz w:val="28"/>
          <w:szCs w:val="28"/>
          <w:lang w:val="ro-RO"/>
        </w:rPr>
        <w:tab/>
      </w:r>
      <w:r w:rsidRPr="00206417">
        <w:rPr>
          <w:rFonts w:ascii="Times New Roman" w:hAnsi="Times New Roman"/>
          <w:b/>
          <w:sz w:val="28"/>
          <w:szCs w:val="28"/>
          <w:lang w:val="ro-RO"/>
        </w:rPr>
        <w:t>3.</w:t>
      </w:r>
      <w:r w:rsidRPr="00206417">
        <w:rPr>
          <w:rFonts w:ascii="Times New Roman" w:hAnsi="Times New Roman"/>
          <w:sz w:val="28"/>
          <w:szCs w:val="28"/>
          <w:lang w:val="ro-RO"/>
        </w:rPr>
        <w:t xml:space="preserve"> Reluarea urmăririi penale se comunică suspectului/inculpatului </w:t>
      </w:r>
      <w:r w:rsidRPr="00206417">
        <w:rPr>
          <w:rFonts w:ascii="Times New Roman" w:hAnsi="Times New Roman"/>
          <w:i/>
          <w:sz w:val="28"/>
          <w:szCs w:val="28"/>
          <w:lang w:val="ro-RO"/>
        </w:rPr>
        <w:t>(</w:t>
      </w:r>
      <w:r w:rsidRPr="00206417">
        <w:rPr>
          <w:rFonts w:ascii="Times New Roman" w:hAnsi="Times New Roman"/>
          <w:i/>
          <w:sz w:val="28"/>
          <w:szCs w:val="28"/>
          <w:u w:val="dotted"/>
          <w:lang w:val="ro-RO"/>
        </w:rPr>
        <w:t>numele</w:t>
      </w:r>
      <w:r w:rsidRPr="00206417">
        <w:rPr>
          <w:rFonts w:ascii="Times New Roman" w:hAnsi="Times New Roman"/>
          <w:i/>
          <w:sz w:val="28"/>
          <w:szCs w:val="28"/>
          <w:lang w:val="ro-RO"/>
        </w:rPr>
        <w:t>)</w:t>
      </w:r>
      <w:r w:rsidRPr="00206417">
        <w:rPr>
          <w:rFonts w:ascii="Times New Roman" w:hAnsi="Times New Roman"/>
          <w:sz w:val="28"/>
          <w:szCs w:val="28"/>
          <w:lang w:val="ro-RO"/>
        </w:rPr>
        <w:t xml:space="preserve">, precum şi </w:t>
      </w:r>
      <w:r w:rsidRPr="00206417">
        <w:rPr>
          <w:rFonts w:ascii="Times New Roman" w:hAnsi="Times New Roman"/>
          <w:i/>
          <w:sz w:val="28"/>
          <w:szCs w:val="28"/>
          <w:lang w:val="ro-RO"/>
        </w:rPr>
        <w:t>(</w:t>
      </w:r>
      <w:r w:rsidRPr="00206417">
        <w:rPr>
          <w:rFonts w:ascii="Times New Roman" w:hAnsi="Times New Roman"/>
          <w:i/>
          <w:sz w:val="28"/>
          <w:szCs w:val="28"/>
          <w:u w:val="dotted"/>
          <w:lang w:val="ro-RO"/>
        </w:rPr>
        <w:t>celelalte părţi/subiecţi procesuali</w:t>
      </w:r>
      <w:r w:rsidRPr="00206417">
        <w:rPr>
          <w:rFonts w:ascii="Times New Roman" w:hAnsi="Times New Roman"/>
          <w:i/>
          <w:sz w:val="28"/>
          <w:szCs w:val="28"/>
          <w:lang w:val="ro-RO"/>
        </w:rPr>
        <w:t>)</w:t>
      </w:r>
      <w:r w:rsidRPr="00206417">
        <w:rPr>
          <w:rFonts w:ascii="Times New Roman" w:hAnsi="Times New Roman"/>
          <w:sz w:val="28"/>
          <w:szCs w:val="28"/>
          <w:lang w:val="ro-RO"/>
        </w:rPr>
        <w:t>.</w:t>
      </w:r>
    </w:p>
    <w:p w:rsidR="005975E0" w:rsidRPr="00206417" w:rsidRDefault="005975E0" w:rsidP="005975E0">
      <w:pPr>
        <w:tabs>
          <w:tab w:val="left" w:pos="708"/>
          <w:tab w:val="left" w:pos="7226"/>
        </w:tabs>
        <w:spacing w:after="0" w:line="240" w:lineRule="auto"/>
        <w:jc w:val="both"/>
        <w:rPr>
          <w:rFonts w:ascii="Times New Roman" w:hAnsi="Times New Roman"/>
          <w:sz w:val="28"/>
          <w:szCs w:val="28"/>
          <w:lang w:val="ro-RO"/>
        </w:rPr>
      </w:pPr>
      <w:r w:rsidRPr="00206417">
        <w:rPr>
          <w:rFonts w:ascii="Times New Roman" w:hAnsi="Times New Roman"/>
          <w:sz w:val="28"/>
          <w:szCs w:val="28"/>
          <w:lang w:val="ro-RO"/>
        </w:rPr>
        <w:tab/>
      </w:r>
      <w:r w:rsidRPr="00206417">
        <w:rPr>
          <w:rFonts w:ascii="Times New Roman" w:hAnsi="Times New Roman"/>
          <w:sz w:val="28"/>
          <w:szCs w:val="28"/>
          <w:lang w:val="ro-RO"/>
        </w:rPr>
        <w:tab/>
      </w:r>
    </w:p>
    <w:p w:rsidR="005975E0" w:rsidRPr="00206417" w:rsidRDefault="005975E0" w:rsidP="005975E0">
      <w:pPr>
        <w:spacing w:after="0" w:line="240" w:lineRule="auto"/>
        <w:jc w:val="both"/>
        <w:rPr>
          <w:rFonts w:ascii="Times New Roman" w:hAnsi="Times New Roman"/>
          <w:sz w:val="28"/>
          <w:szCs w:val="28"/>
          <w:lang w:val="ro-RO"/>
        </w:rPr>
      </w:pPr>
      <w:r w:rsidRPr="00206417">
        <w:rPr>
          <w:rFonts w:ascii="Times New Roman" w:hAnsi="Times New Roman"/>
          <w:sz w:val="28"/>
          <w:szCs w:val="28"/>
          <w:lang w:val="ro-RO"/>
        </w:rPr>
        <w:tab/>
      </w:r>
    </w:p>
    <w:p w:rsidR="005975E0" w:rsidRPr="00206417" w:rsidRDefault="005975E0" w:rsidP="005975E0">
      <w:pPr>
        <w:spacing w:line="240" w:lineRule="auto"/>
        <w:ind w:right="72" w:firstLine="720"/>
        <w:jc w:val="center"/>
        <w:rPr>
          <w:rFonts w:ascii="Times New Roman" w:hAnsi="Times New Roman"/>
          <w:b/>
          <w:sz w:val="28"/>
          <w:szCs w:val="28"/>
          <w:lang w:val="ro-RO"/>
        </w:rPr>
      </w:pPr>
      <w:r w:rsidRPr="00206417">
        <w:rPr>
          <w:rFonts w:ascii="Times New Roman" w:hAnsi="Times New Roman"/>
          <w:b/>
          <w:sz w:val="28"/>
          <w:szCs w:val="28"/>
          <w:lang w:val="ro-RO"/>
        </w:rPr>
        <w:t>P R O C U R O R,</w:t>
      </w:r>
    </w:p>
    <w:p w:rsidR="005975E0" w:rsidRPr="00206417" w:rsidRDefault="005975E0" w:rsidP="005975E0">
      <w:pPr>
        <w:spacing w:after="0"/>
        <w:ind w:right="72"/>
        <w:jc w:val="center"/>
        <w:rPr>
          <w:rFonts w:ascii="Times New Roman" w:eastAsia="Calibri" w:hAnsi="Times New Roman"/>
          <w:i/>
          <w:sz w:val="28"/>
          <w:szCs w:val="28"/>
          <w:lang w:val="ro-RO" w:eastAsia="ro-RO"/>
        </w:rPr>
      </w:pPr>
      <w:r w:rsidRPr="00206417">
        <w:rPr>
          <w:rFonts w:ascii="Times New Roman" w:eastAsia="Calibri" w:hAnsi="Times New Roman"/>
          <w:i/>
          <w:sz w:val="28"/>
          <w:szCs w:val="28"/>
          <w:lang w:val="ro-RO" w:eastAsia="ro-RO"/>
        </w:rPr>
        <w:t>(numele şi prenumele, semnătura şi ştampila)</w:t>
      </w:r>
    </w:p>
    <w:p w:rsidR="005975E0" w:rsidRPr="00206417" w:rsidRDefault="00EC37CE" w:rsidP="00EC37CE">
      <w:pPr>
        <w:spacing w:after="0" w:line="240" w:lineRule="auto"/>
        <w:rPr>
          <w:rFonts w:ascii="Times New Roman" w:hAnsi="Times New Roman"/>
          <w:sz w:val="28"/>
          <w:szCs w:val="28"/>
          <w:lang w:val="ro-RO"/>
        </w:rPr>
      </w:pPr>
      <w:r>
        <w:rPr>
          <w:rFonts w:ascii="Times New Roman" w:hAnsi="Times New Roman"/>
          <w:sz w:val="28"/>
          <w:szCs w:val="28"/>
          <w:lang w:val="ro-RO"/>
        </w:rPr>
        <w:br w:type="page"/>
      </w:r>
    </w:p>
    <w:p w:rsidR="005975E0" w:rsidRPr="00206417" w:rsidRDefault="005975E0" w:rsidP="005975E0">
      <w:pPr>
        <w:spacing w:after="0" w:line="240" w:lineRule="auto"/>
        <w:jc w:val="both"/>
        <w:rPr>
          <w:rFonts w:ascii="Times New Roman" w:hAnsi="Times New Roman"/>
          <w:sz w:val="28"/>
          <w:szCs w:val="28"/>
          <w:lang w:val="ro-RO"/>
        </w:rPr>
      </w:pPr>
    </w:p>
    <w:p w:rsidR="005975E0" w:rsidRDefault="005975E0" w:rsidP="00EC37CE">
      <w:pPr>
        <w:pStyle w:val="Heading3"/>
      </w:pPr>
      <w:bookmarkStart w:id="407" w:name="_Toc381548017"/>
      <w:bookmarkStart w:id="408" w:name="_Toc506473489"/>
      <w:r w:rsidRPr="00206417">
        <w:t>Ordonanţă a conducătorului parchetului de reluare a urmăririi penale când restituirea s-a dispus doar pentru refacerea actului de sesizare</w:t>
      </w:r>
      <w:bookmarkEnd w:id="407"/>
      <w:bookmarkEnd w:id="408"/>
    </w:p>
    <w:p w:rsidR="00EC37CE" w:rsidRPr="00EC37CE" w:rsidRDefault="00EC37CE" w:rsidP="00EC37CE"/>
    <w:tbl>
      <w:tblPr>
        <w:tblW w:w="10093" w:type="dxa"/>
        <w:tblInd w:w="-252" w:type="dxa"/>
        <w:tblLook w:val="01E0" w:firstRow="1" w:lastRow="1" w:firstColumn="1" w:lastColumn="1" w:noHBand="0" w:noVBand="0"/>
      </w:tblPr>
      <w:tblGrid>
        <w:gridCol w:w="5008"/>
        <w:gridCol w:w="5085"/>
      </w:tblGrid>
      <w:tr w:rsidR="00BA2F8E" w:rsidRPr="00206417" w:rsidTr="007B6D92">
        <w:trPr>
          <w:gridAfter w:val="1"/>
          <w:wAfter w:w="5085" w:type="dxa"/>
          <w:trHeight w:val="1514"/>
        </w:trPr>
        <w:tc>
          <w:tcPr>
            <w:tcW w:w="4108" w:type="dxa"/>
            <w:tcBorders>
              <w:top w:val="single" w:sz="4" w:space="0" w:color="auto"/>
              <w:left w:val="single" w:sz="4" w:space="0" w:color="auto"/>
              <w:bottom w:val="single" w:sz="4" w:space="0" w:color="auto"/>
              <w:right w:val="single" w:sz="4" w:space="0" w:color="auto"/>
            </w:tcBorders>
            <w:vAlign w:val="center"/>
            <w:hideMark/>
          </w:tcPr>
          <w:p w:rsidR="005975E0" w:rsidRPr="00206417" w:rsidRDefault="005975E0" w:rsidP="007B6D92">
            <w:pPr>
              <w:spacing w:after="0" w:line="240" w:lineRule="auto"/>
              <w:jc w:val="center"/>
              <w:rPr>
                <w:rFonts w:ascii="Times New Roman" w:hAnsi="Times New Roman"/>
                <w:b/>
                <w:sz w:val="20"/>
                <w:szCs w:val="20"/>
                <w:lang w:val="ro-RO"/>
              </w:rPr>
            </w:pPr>
            <w:r w:rsidRPr="00206417">
              <w:rPr>
                <w:rFonts w:ascii="Times New Roman" w:hAnsi="Times New Roman"/>
                <w:b/>
                <w:sz w:val="20"/>
                <w:szCs w:val="20"/>
                <w:lang w:val="ro-RO"/>
              </w:rPr>
              <w:t>ROMÂNIA</w:t>
            </w:r>
          </w:p>
          <w:p w:rsidR="005975E0" w:rsidRPr="00206417" w:rsidRDefault="005975E0" w:rsidP="007B6D92">
            <w:pPr>
              <w:spacing w:after="0" w:line="240" w:lineRule="auto"/>
              <w:jc w:val="center"/>
              <w:rPr>
                <w:rFonts w:ascii="Times New Roman" w:hAnsi="Times New Roman"/>
                <w:b/>
                <w:sz w:val="20"/>
                <w:szCs w:val="20"/>
                <w:lang w:val="ro-RO"/>
              </w:rPr>
            </w:pPr>
            <w:r w:rsidRPr="00206417">
              <w:rPr>
                <w:rFonts w:ascii="Times New Roman" w:hAnsi="Times New Roman"/>
                <w:b/>
                <w:noProof/>
                <w:sz w:val="32"/>
                <w:szCs w:val="32"/>
              </w:rPr>
              <w:drawing>
                <wp:inline distT="0" distB="0" distL="0" distR="0" wp14:anchorId="6A11724A" wp14:editId="3A5A7120">
                  <wp:extent cx="400050" cy="438150"/>
                  <wp:effectExtent l="0" t="0" r="0" b="0"/>
                  <wp:docPr id="169" name="Immagine 169" descr="Stema Românie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Stema României"/>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0050" cy="438150"/>
                          </a:xfrm>
                          <a:prstGeom prst="rect">
                            <a:avLst/>
                          </a:prstGeom>
                          <a:noFill/>
                          <a:ln>
                            <a:noFill/>
                          </a:ln>
                        </pic:spPr>
                      </pic:pic>
                    </a:graphicData>
                  </a:graphic>
                </wp:inline>
              </w:drawing>
            </w:r>
          </w:p>
          <w:p w:rsidR="005975E0" w:rsidRPr="00206417" w:rsidRDefault="005975E0" w:rsidP="007B6D92">
            <w:pPr>
              <w:spacing w:after="0" w:line="240" w:lineRule="auto"/>
              <w:jc w:val="center"/>
              <w:rPr>
                <w:rFonts w:ascii="Times New Roman" w:hAnsi="Times New Roman"/>
                <w:b/>
                <w:sz w:val="20"/>
                <w:szCs w:val="20"/>
                <w:lang w:val="ro-RO"/>
              </w:rPr>
            </w:pPr>
            <w:r w:rsidRPr="00206417">
              <w:rPr>
                <w:rFonts w:ascii="Times New Roman" w:hAnsi="Times New Roman"/>
                <w:b/>
                <w:sz w:val="20"/>
                <w:szCs w:val="20"/>
                <w:lang w:val="ro-RO"/>
              </w:rPr>
              <w:t>MINISTERUL PUBLIC</w:t>
            </w:r>
          </w:p>
          <w:p w:rsidR="005975E0" w:rsidRPr="00206417" w:rsidRDefault="005975E0" w:rsidP="007B6D92">
            <w:pPr>
              <w:spacing w:after="0" w:line="240" w:lineRule="auto"/>
              <w:jc w:val="center"/>
              <w:rPr>
                <w:rFonts w:ascii="Times New Roman" w:hAnsi="Times New Roman"/>
                <w:sz w:val="20"/>
                <w:szCs w:val="20"/>
                <w:lang w:val="ro-RO"/>
              </w:rPr>
            </w:pPr>
            <w:r w:rsidRPr="00206417">
              <w:rPr>
                <w:rFonts w:ascii="Times New Roman" w:hAnsi="Times New Roman"/>
                <w:b/>
                <w:sz w:val="20"/>
                <w:szCs w:val="20"/>
                <w:lang w:val="ro-RO"/>
              </w:rPr>
              <w:t>PARCHETUL DE PE LÂNGĂ</w:t>
            </w:r>
            <w:r w:rsidRPr="00206417">
              <w:rPr>
                <w:rFonts w:ascii="Times New Roman" w:hAnsi="Times New Roman"/>
                <w:sz w:val="20"/>
                <w:szCs w:val="20"/>
                <w:lang w:val="ro-RO"/>
              </w:rPr>
              <w:t xml:space="preserve"> </w:t>
            </w:r>
          </w:p>
        </w:tc>
      </w:tr>
      <w:tr w:rsidR="00BA2F8E" w:rsidRPr="00206417" w:rsidTr="007B6D92">
        <w:trPr>
          <w:trHeight w:val="529"/>
        </w:trPr>
        <w:tc>
          <w:tcPr>
            <w:tcW w:w="10093" w:type="dxa"/>
            <w:gridSpan w:val="2"/>
            <w:tcBorders>
              <w:top w:val="single" w:sz="4" w:space="0" w:color="auto"/>
              <w:left w:val="single" w:sz="4" w:space="0" w:color="auto"/>
              <w:bottom w:val="single" w:sz="4" w:space="0" w:color="auto"/>
              <w:right w:val="single" w:sz="4" w:space="0" w:color="auto"/>
            </w:tcBorders>
            <w:hideMark/>
          </w:tcPr>
          <w:p w:rsidR="005975E0" w:rsidRPr="00206417" w:rsidRDefault="005975E0" w:rsidP="007B6D92">
            <w:pPr>
              <w:spacing w:line="240" w:lineRule="auto"/>
              <w:rPr>
                <w:rFonts w:ascii="Times New Roman" w:hAnsi="Times New Roman"/>
                <w:b/>
                <w:sz w:val="20"/>
                <w:szCs w:val="20"/>
                <w:lang w:val="ro-RO"/>
              </w:rPr>
            </w:pPr>
            <w:r w:rsidRPr="00206417">
              <w:rPr>
                <w:rFonts w:ascii="Times New Roman" w:hAnsi="Times New Roman"/>
                <w:b/>
                <w:sz w:val="20"/>
                <w:szCs w:val="20"/>
                <w:lang w:val="ro-RO"/>
              </w:rPr>
              <w:t xml:space="preserve">Localitatea…, str. …, nr. …, jud. …, cod poştal: …; tel: …, fax: …,   e-mail: </w:t>
            </w:r>
            <w:hyperlink r:id="rId162" w:history="1">
              <w:r w:rsidRPr="00206417">
                <w:rPr>
                  <w:rStyle w:val="Hyperlink"/>
                  <w:rFonts w:ascii="Times New Roman" w:hAnsi="Times New Roman"/>
                  <w:b/>
                  <w:color w:val="auto"/>
                  <w:lang w:val="ro-RO"/>
                </w:rPr>
                <w:t>…..@mpublic.ro</w:t>
              </w:r>
            </w:hyperlink>
            <w:r w:rsidRPr="00206417">
              <w:rPr>
                <w:rFonts w:ascii="Times New Roman" w:hAnsi="Times New Roman"/>
                <w:b/>
                <w:sz w:val="20"/>
                <w:szCs w:val="20"/>
                <w:lang w:val="ro-RO"/>
              </w:rPr>
              <w:t>; operator date cu caracter personal nr. …</w:t>
            </w:r>
          </w:p>
        </w:tc>
      </w:tr>
      <w:tr w:rsidR="00BA2F8E" w:rsidRPr="00206417" w:rsidTr="007B6D92">
        <w:trPr>
          <w:trHeight w:val="516"/>
        </w:trPr>
        <w:tc>
          <w:tcPr>
            <w:tcW w:w="5008" w:type="dxa"/>
            <w:tcBorders>
              <w:top w:val="single" w:sz="4" w:space="0" w:color="auto"/>
              <w:left w:val="single" w:sz="4" w:space="0" w:color="auto"/>
              <w:bottom w:val="single" w:sz="4" w:space="0" w:color="auto"/>
              <w:right w:val="single" w:sz="4" w:space="0" w:color="auto"/>
            </w:tcBorders>
            <w:hideMark/>
          </w:tcPr>
          <w:p w:rsidR="005975E0" w:rsidRPr="00206417" w:rsidRDefault="005975E0" w:rsidP="007B6D92">
            <w:pPr>
              <w:spacing w:line="240" w:lineRule="auto"/>
              <w:ind w:right="72"/>
              <w:rPr>
                <w:rFonts w:ascii="Times New Roman" w:hAnsi="Times New Roman"/>
                <w:b/>
                <w:sz w:val="20"/>
                <w:szCs w:val="20"/>
                <w:lang w:val="ro-RO"/>
              </w:rPr>
            </w:pPr>
            <w:r w:rsidRPr="00206417">
              <w:rPr>
                <w:rFonts w:ascii="Times New Roman" w:hAnsi="Times New Roman"/>
                <w:b/>
                <w:sz w:val="20"/>
                <w:szCs w:val="20"/>
                <w:lang w:val="ro-RO"/>
              </w:rPr>
              <w:t>DOSAR NR. .../P/…</w:t>
            </w:r>
          </w:p>
        </w:tc>
        <w:tc>
          <w:tcPr>
            <w:tcW w:w="5085" w:type="dxa"/>
            <w:tcBorders>
              <w:top w:val="single" w:sz="4" w:space="0" w:color="auto"/>
              <w:left w:val="single" w:sz="4" w:space="0" w:color="auto"/>
              <w:bottom w:val="single" w:sz="4" w:space="0" w:color="auto"/>
              <w:right w:val="single" w:sz="4" w:space="0" w:color="auto"/>
            </w:tcBorders>
          </w:tcPr>
          <w:p w:rsidR="005975E0" w:rsidRPr="00206417" w:rsidRDefault="005975E0" w:rsidP="007B6D92">
            <w:pPr>
              <w:rPr>
                <w:rFonts w:ascii="Times New Roman" w:hAnsi="Times New Roman"/>
                <w:b/>
                <w:sz w:val="28"/>
                <w:szCs w:val="28"/>
                <w:lang w:val="ro-RO"/>
              </w:rPr>
            </w:pPr>
          </w:p>
        </w:tc>
      </w:tr>
    </w:tbl>
    <w:p w:rsidR="005975E0" w:rsidRPr="00206417" w:rsidRDefault="005975E0" w:rsidP="005975E0">
      <w:pPr>
        <w:spacing w:after="0" w:line="240" w:lineRule="auto"/>
        <w:jc w:val="center"/>
        <w:rPr>
          <w:rFonts w:ascii="Times New Roman" w:hAnsi="Times New Roman"/>
          <w:b/>
          <w:caps/>
          <w:sz w:val="28"/>
          <w:szCs w:val="28"/>
          <w:lang w:val="ro-RO"/>
        </w:rPr>
      </w:pPr>
    </w:p>
    <w:p w:rsidR="005975E0" w:rsidRPr="00206417" w:rsidRDefault="005975E0" w:rsidP="005975E0">
      <w:pPr>
        <w:spacing w:after="0" w:line="240" w:lineRule="auto"/>
        <w:jc w:val="center"/>
        <w:rPr>
          <w:rFonts w:ascii="Times New Roman" w:hAnsi="Times New Roman"/>
          <w:b/>
          <w:caps/>
          <w:sz w:val="28"/>
          <w:szCs w:val="28"/>
          <w:u w:val="single"/>
          <w:lang w:val="ro-RO"/>
        </w:rPr>
      </w:pPr>
      <w:r w:rsidRPr="00206417">
        <w:rPr>
          <w:rFonts w:ascii="Times New Roman" w:hAnsi="Times New Roman"/>
          <w:b/>
          <w:caps/>
          <w:sz w:val="28"/>
          <w:szCs w:val="28"/>
          <w:u w:val="single"/>
          <w:lang w:val="ro-RO"/>
        </w:rPr>
        <w:t>Ordonanţă</w:t>
      </w:r>
    </w:p>
    <w:p w:rsidR="005975E0" w:rsidRPr="00206417" w:rsidRDefault="005975E0" w:rsidP="005975E0">
      <w:pPr>
        <w:spacing w:after="0" w:line="240" w:lineRule="auto"/>
        <w:jc w:val="center"/>
        <w:rPr>
          <w:rFonts w:ascii="Times New Roman" w:hAnsi="Times New Roman"/>
          <w:b/>
          <w:caps/>
          <w:sz w:val="28"/>
          <w:szCs w:val="28"/>
          <w:u w:val="single"/>
          <w:lang w:val="ro-RO"/>
        </w:rPr>
      </w:pPr>
    </w:p>
    <w:p w:rsidR="005975E0" w:rsidRPr="00206417" w:rsidRDefault="005975E0" w:rsidP="005975E0">
      <w:pPr>
        <w:spacing w:line="240" w:lineRule="auto"/>
        <w:ind w:right="72"/>
        <w:jc w:val="center"/>
        <w:rPr>
          <w:rFonts w:ascii="Times New Roman" w:hAnsi="Times New Roman"/>
          <w:b/>
          <w:sz w:val="28"/>
          <w:szCs w:val="28"/>
          <w:u w:val="single"/>
          <w:lang w:val="ro-RO"/>
        </w:rPr>
      </w:pPr>
      <w:r w:rsidRPr="00206417">
        <w:rPr>
          <w:rFonts w:ascii="Times New Roman" w:hAnsi="Times New Roman"/>
          <w:sz w:val="28"/>
          <w:szCs w:val="28"/>
          <w:lang w:val="ro-RO"/>
        </w:rPr>
        <w:t xml:space="preserve">            Anul ... luna ...ziua ...</w:t>
      </w:r>
      <w:r w:rsidRPr="00206417">
        <w:rPr>
          <w:rFonts w:ascii="Times New Roman" w:hAnsi="Times New Roman"/>
          <w:b/>
          <w:sz w:val="28"/>
          <w:szCs w:val="28"/>
          <w:lang w:val="ro-RO"/>
        </w:rPr>
        <w:t xml:space="preserve"> </w:t>
      </w:r>
    </w:p>
    <w:p w:rsidR="005975E0" w:rsidRPr="00206417" w:rsidRDefault="005975E0" w:rsidP="005975E0">
      <w:pPr>
        <w:spacing w:after="0" w:line="240" w:lineRule="auto"/>
        <w:jc w:val="both"/>
        <w:rPr>
          <w:rFonts w:ascii="Times New Roman" w:hAnsi="Times New Roman"/>
          <w:sz w:val="28"/>
          <w:szCs w:val="28"/>
          <w:lang w:val="ro-RO"/>
        </w:rPr>
      </w:pPr>
    </w:p>
    <w:p w:rsidR="005975E0" w:rsidRPr="00206417" w:rsidRDefault="005975E0" w:rsidP="005975E0">
      <w:pPr>
        <w:spacing w:after="0" w:line="240" w:lineRule="auto"/>
        <w:jc w:val="both"/>
        <w:rPr>
          <w:rFonts w:ascii="Times New Roman" w:hAnsi="Times New Roman"/>
          <w:sz w:val="28"/>
          <w:szCs w:val="28"/>
          <w:lang w:val="ro-RO"/>
        </w:rPr>
      </w:pPr>
      <w:r w:rsidRPr="00206417">
        <w:rPr>
          <w:rFonts w:ascii="Times New Roman" w:hAnsi="Times New Roman"/>
          <w:sz w:val="28"/>
          <w:szCs w:val="28"/>
          <w:lang w:val="ro-RO"/>
        </w:rPr>
        <w:tab/>
        <w:t>Prim-procuror al Parchetului de pe lângă …/Procuror General al Parchetului de pe lângă Curtea de Apel …/Procuror Şef al Secţiei … din cadrul Parchetului de pe lângă Înalta Curte de Casaţie şi Justiţie/ Procuror General al Parchetului de pe lângă Înalta Curte de Casaţie şi Justiţie …,</w:t>
      </w:r>
    </w:p>
    <w:p w:rsidR="005975E0" w:rsidRPr="00206417" w:rsidRDefault="005975E0" w:rsidP="005975E0">
      <w:pPr>
        <w:spacing w:after="0" w:line="240" w:lineRule="auto"/>
        <w:jc w:val="both"/>
        <w:rPr>
          <w:rFonts w:ascii="Times New Roman" w:hAnsi="Times New Roman"/>
          <w:sz w:val="28"/>
          <w:szCs w:val="28"/>
          <w:lang w:val="ro-RO"/>
        </w:rPr>
      </w:pPr>
    </w:p>
    <w:p w:rsidR="005975E0" w:rsidRPr="00206417" w:rsidRDefault="005975E0" w:rsidP="005975E0">
      <w:pPr>
        <w:spacing w:after="0" w:line="240" w:lineRule="auto"/>
        <w:jc w:val="both"/>
        <w:rPr>
          <w:rFonts w:ascii="Times New Roman" w:hAnsi="Times New Roman"/>
          <w:sz w:val="28"/>
          <w:szCs w:val="28"/>
          <w:lang w:val="ro-RO"/>
        </w:rPr>
      </w:pPr>
      <w:r w:rsidRPr="00206417">
        <w:rPr>
          <w:rFonts w:ascii="Times New Roman" w:hAnsi="Times New Roman"/>
          <w:sz w:val="28"/>
          <w:szCs w:val="28"/>
          <w:lang w:val="ro-RO"/>
        </w:rPr>
        <w:tab/>
        <w:t xml:space="preserve">Examinând dosarul de urmărire penală cu nr. de mai sus, </w:t>
      </w:r>
    </w:p>
    <w:p w:rsidR="005975E0" w:rsidRPr="00206417" w:rsidRDefault="005975E0" w:rsidP="005975E0">
      <w:pPr>
        <w:spacing w:after="0" w:line="240" w:lineRule="auto"/>
        <w:jc w:val="both"/>
        <w:rPr>
          <w:rFonts w:ascii="Times New Roman" w:hAnsi="Times New Roman"/>
          <w:sz w:val="28"/>
          <w:szCs w:val="28"/>
          <w:lang w:val="ro-RO"/>
        </w:rPr>
      </w:pPr>
    </w:p>
    <w:p w:rsidR="005975E0" w:rsidRPr="00206417" w:rsidRDefault="005975E0" w:rsidP="005975E0">
      <w:pPr>
        <w:spacing w:after="0" w:line="240" w:lineRule="auto"/>
        <w:jc w:val="center"/>
        <w:rPr>
          <w:rFonts w:ascii="Times New Roman" w:hAnsi="Times New Roman"/>
          <w:b/>
          <w:sz w:val="28"/>
          <w:szCs w:val="28"/>
          <w:lang w:val="ro-RO"/>
        </w:rPr>
      </w:pPr>
      <w:r w:rsidRPr="00206417">
        <w:rPr>
          <w:rFonts w:ascii="Times New Roman" w:hAnsi="Times New Roman"/>
          <w:b/>
          <w:sz w:val="28"/>
          <w:szCs w:val="28"/>
          <w:lang w:val="ro-RO"/>
        </w:rPr>
        <w:t>C O N S T A T:</w:t>
      </w:r>
    </w:p>
    <w:p w:rsidR="005975E0" w:rsidRPr="00206417" w:rsidRDefault="005975E0" w:rsidP="005975E0">
      <w:pPr>
        <w:spacing w:after="0" w:line="240" w:lineRule="auto"/>
        <w:jc w:val="both"/>
        <w:rPr>
          <w:rFonts w:ascii="Times New Roman" w:hAnsi="Times New Roman"/>
          <w:sz w:val="28"/>
          <w:szCs w:val="28"/>
          <w:lang w:val="ro-RO"/>
        </w:rPr>
      </w:pPr>
    </w:p>
    <w:p w:rsidR="005975E0" w:rsidRPr="00206417" w:rsidRDefault="005975E0" w:rsidP="005975E0">
      <w:pPr>
        <w:spacing w:after="0" w:line="240" w:lineRule="auto"/>
        <w:jc w:val="both"/>
        <w:rPr>
          <w:rFonts w:ascii="Times New Roman" w:hAnsi="Times New Roman"/>
          <w:sz w:val="28"/>
          <w:szCs w:val="28"/>
          <w:lang w:val="ro-RO"/>
        </w:rPr>
      </w:pPr>
      <w:r w:rsidRPr="00206417">
        <w:rPr>
          <w:rFonts w:ascii="Times New Roman" w:hAnsi="Times New Roman"/>
          <w:sz w:val="28"/>
          <w:szCs w:val="28"/>
          <w:lang w:val="ro-RO"/>
        </w:rPr>
        <w:tab/>
        <w:t>Prin încheierea din data de …, pronunţată în dosarul nr. …, judecătorul de cameră preliminară de la … a dispus, în temeiul art. 346 alin. (3) lit. a) Din C. proc. pen., restituirea cauzei la parchet pentru refacerea rechizitoriului.</w:t>
      </w:r>
    </w:p>
    <w:p w:rsidR="005975E0" w:rsidRPr="00206417" w:rsidRDefault="005975E0" w:rsidP="005975E0">
      <w:pPr>
        <w:spacing w:after="0" w:line="240" w:lineRule="auto"/>
        <w:jc w:val="both"/>
        <w:rPr>
          <w:rFonts w:ascii="Times New Roman" w:hAnsi="Times New Roman"/>
          <w:sz w:val="28"/>
          <w:szCs w:val="28"/>
          <w:lang w:val="ro-RO"/>
        </w:rPr>
      </w:pPr>
      <w:r w:rsidRPr="00206417">
        <w:rPr>
          <w:rFonts w:ascii="Times New Roman" w:hAnsi="Times New Roman"/>
          <w:sz w:val="28"/>
          <w:szCs w:val="28"/>
          <w:lang w:val="ro-RO"/>
        </w:rPr>
        <w:tab/>
        <w:t xml:space="preserve">S-a constatat că rechizitoriul nr. … prin care Parchetul de pe lângă … a sesizat instanţa este nelegal întocmit, iar neregularitatea atrage imposibilitatea stabilirii obiectului/limitelor judecăţii, întrucât  </w:t>
      </w:r>
      <w:r w:rsidRPr="00206417">
        <w:rPr>
          <w:rFonts w:ascii="Times New Roman" w:hAnsi="Times New Roman"/>
          <w:i/>
          <w:sz w:val="28"/>
          <w:szCs w:val="28"/>
          <w:lang w:val="ro-RO"/>
        </w:rPr>
        <w:t>(</w:t>
      </w:r>
      <w:r w:rsidRPr="00206417">
        <w:rPr>
          <w:rFonts w:ascii="Times New Roman" w:hAnsi="Times New Roman"/>
          <w:i/>
          <w:sz w:val="28"/>
          <w:szCs w:val="28"/>
          <w:u w:val="dotted"/>
          <w:lang w:val="ro-RO"/>
        </w:rPr>
        <w:t>se prezintă sintetic motivele din încheiere</w:t>
      </w:r>
      <w:r w:rsidRPr="00206417">
        <w:rPr>
          <w:rFonts w:ascii="Times New Roman" w:hAnsi="Times New Roman"/>
          <w:i/>
          <w:sz w:val="28"/>
          <w:szCs w:val="28"/>
          <w:lang w:val="ro-RO"/>
        </w:rPr>
        <w:t>)</w:t>
      </w:r>
      <w:r w:rsidRPr="00206417">
        <w:rPr>
          <w:rFonts w:ascii="Times New Roman" w:hAnsi="Times New Roman"/>
          <w:sz w:val="28"/>
          <w:szCs w:val="28"/>
          <w:lang w:val="ro-RO"/>
        </w:rPr>
        <w:t>.</w:t>
      </w:r>
    </w:p>
    <w:p w:rsidR="005975E0" w:rsidRPr="00206417" w:rsidRDefault="005975E0" w:rsidP="005975E0">
      <w:pPr>
        <w:spacing w:after="0" w:line="240" w:lineRule="auto"/>
        <w:jc w:val="both"/>
        <w:rPr>
          <w:rFonts w:ascii="Times New Roman" w:hAnsi="Times New Roman"/>
          <w:sz w:val="28"/>
          <w:szCs w:val="28"/>
          <w:lang w:val="ro-RO"/>
        </w:rPr>
      </w:pPr>
      <w:r w:rsidRPr="00206417">
        <w:rPr>
          <w:rFonts w:ascii="Times New Roman" w:hAnsi="Times New Roman"/>
          <w:sz w:val="28"/>
          <w:szCs w:val="28"/>
          <w:lang w:val="ro-RO"/>
        </w:rPr>
        <w:tab/>
        <w:t xml:space="preserve">Neregularitatea/neregularităţile constatate nu pot fi remediate prin refacerea rechizitoriului, întrucât </w:t>
      </w:r>
      <w:r w:rsidRPr="00206417">
        <w:rPr>
          <w:rFonts w:ascii="Times New Roman" w:hAnsi="Times New Roman"/>
          <w:i/>
          <w:sz w:val="28"/>
          <w:szCs w:val="28"/>
          <w:lang w:val="ro-RO"/>
        </w:rPr>
        <w:t>(</w:t>
      </w:r>
      <w:r w:rsidRPr="00206417">
        <w:rPr>
          <w:rFonts w:ascii="Times New Roman" w:hAnsi="Times New Roman"/>
          <w:i/>
          <w:sz w:val="28"/>
          <w:szCs w:val="28"/>
          <w:u w:val="dotted"/>
          <w:lang w:val="ro-RO"/>
        </w:rPr>
        <w:t>se arată care  sunt, în concret, motivele pentru care remedierea neregularităţii este condiţionată de completarea urmăririi penale</w:t>
      </w:r>
      <w:r w:rsidRPr="00206417">
        <w:rPr>
          <w:rFonts w:ascii="Times New Roman" w:hAnsi="Times New Roman"/>
          <w:i/>
          <w:sz w:val="28"/>
          <w:szCs w:val="28"/>
          <w:lang w:val="ro-RO"/>
        </w:rPr>
        <w:t>)</w:t>
      </w:r>
      <w:r w:rsidRPr="00206417">
        <w:rPr>
          <w:rFonts w:ascii="Times New Roman" w:hAnsi="Times New Roman"/>
          <w:sz w:val="28"/>
          <w:szCs w:val="28"/>
          <w:lang w:val="ro-RO"/>
        </w:rPr>
        <w:t>.</w:t>
      </w:r>
    </w:p>
    <w:p w:rsidR="005975E0" w:rsidRPr="00206417" w:rsidRDefault="005975E0" w:rsidP="005975E0">
      <w:pPr>
        <w:spacing w:after="0" w:line="240" w:lineRule="auto"/>
        <w:jc w:val="both"/>
        <w:rPr>
          <w:rFonts w:ascii="Times New Roman" w:hAnsi="Times New Roman"/>
          <w:sz w:val="28"/>
          <w:szCs w:val="28"/>
          <w:lang w:val="ro-RO"/>
        </w:rPr>
      </w:pPr>
      <w:r w:rsidRPr="00206417">
        <w:rPr>
          <w:rFonts w:ascii="Times New Roman" w:hAnsi="Times New Roman"/>
          <w:sz w:val="28"/>
          <w:szCs w:val="28"/>
          <w:lang w:val="ro-RO"/>
        </w:rPr>
        <w:tab/>
        <w:t xml:space="preserve">Pentru aceste motive, în temeiul art. 334 alin. (2) din C. proc. pen., </w:t>
      </w:r>
    </w:p>
    <w:p w:rsidR="005975E0" w:rsidRPr="00206417" w:rsidRDefault="005975E0" w:rsidP="005975E0">
      <w:pPr>
        <w:spacing w:after="0" w:line="240" w:lineRule="auto"/>
        <w:jc w:val="both"/>
        <w:rPr>
          <w:rFonts w:ascii="Times New Roman" w:hAnsi="Times New Roman"/>
          <w:sz w:val="28"/>
          <w:szCs w:val="28"/>
          <w:lang w:val="ro-RO"/>
        </w:rPr>
      </w:pPr>
    </w:p>
    <w:p w:rsidR="005975E0" w:rsidRPr="00206417" w:rsidRDefault="005975E0" w:rsidP="005975E0">
      <w:pPr>
        <w:spacing w:after="0" w:line="240" w:lineRule="auto"/>
        <w:jc w:val="center"/>
        <w:rPr>
          <w:rFonts w:ascii="Times New Roman" w:hAnsi="Times New Roman"/>
          <w:b/>
          <w:sz w:val="28"/>
          <w:szCs w:val="28"/>
          <w:lang w:val="ro-RO"/>
        </w:rPr>
      </w:pPr>
      <w:r w:rsidRPr="00206417">
        <w:rPr>
          <w:rFonts w:ascii="Times New Roman" w:hAnsi="Times New Roman"/>
          <w:b/>
          <w:sz w:val="28"/>
          <w:szCs w:val="28"/>
          <w:lang w:val="ro-RO"/>
        </w:rPr>
        <w:t>D I S P U N:</w:t>
      </w:r>
    </w:p>
    <w:p w:rsidR="005975E0" w:rsidRPr="00206417" w:rsidRDefault="005975E0" w:rsidP="005975E0">
      <w:pPr>
        <w:spacing w:after="0" w:line="240" w:lineRule="auto"/>
        <w:jc w:val="both"/>
        <w:rPr>
          <w:rFonts w:ascii="Times New Roman" w:hAnsi="Times New Roman"/>
          <w:sz w:val="28"/>
          <w:szCs w:val="28"/>
          <w:lang w:val="ro-RO"/>
        </w:rPr>
      </w:pPr>
    </w:p>
    <w:p w:rsidR="005975E0" w:rsidRPr="00206417" w:rsidRDefault="005975E0" w:rsidP="005975E0">
      <w:pPr>
        <w:spacing w:after="0" w:line="240" w:lineRule="auto"/>
        <w:jc w:val="both"/>
        <w:rPr>
          <w:rFonts w:ascii="Times New Roman" w:hAnsi="Times New Roman"/>
          <w:sz w:val="28"/>
          <w:szCs w:val="28"/>
          <w:lang w:val="ro-RO"/>
        </w:rPr>
      </w:pPr>
      <w:r w:rsidRPr="00206417">
        <w:rPr>
          <w:rFonts w:ascii="Times New Roman" w:hAnsi="Times New Roman"/>
          <w:sz w:val="28"/>
          <w:szCs w:val="28"/>
          <w:lang w:val="ro-RO"/>
        </w:rPr>
        <w:tab/>
      </w:r>
      <w:r w:rsidRPr="00206417">
        <w:rPr>
          <w:rFonts w:ascii="Times New Roman" w:hAnsi="Times New Roman"/>
          <w:b/>
          <w:sz w:val="28"/>
          <w:szCs w:val="28"/>
          <w:lang w:val="ro-RO"/>
        </w:rPr>
        <w:t>1.</w:t>
      </w:r>
      <w:r w:rsidRPr="00206417">
        <w:rPr>
          <w:rFonts w:ascii="Times New Roman" w:hAnsi="Times New Roman"/>
          <w:sz w:val="28"/>
          <w:szCs w:val="28"/>
          <w:lang w:val="ro-RO"/>
        </w:rPr>
        <w:t xml:space="preserve"> Reluarea urmăririi penale faţă de suspectul /inculpatul </w:t>
      </w:r>
      <w:r w:rsidRPr="00206417">
        <w:rPr>
          <w:rFonts w:ascii="Times New Roman" w:hAnsi="Times New Roman"/>
          <w:i/>
          <w:sz w:val="28"/>
          <w:szCs w:val="28"/>
          <w:lang w:val="ro-RO"/>
        </w:rPr>
        <w:t>(</w:t>
      </w:r>
      <w:r w:rsidRPr="00206417">
        <w:rPr>
          <w:rFonts w:ascii="Times New Roman" w:hAnsi="Times New Roman"/>
          <w:i/>
          <w:sz w:val="28"/>
          <w:szCs w:val="28"/>
          <w:u w:val="dotted"/>
          <w:lang w:val="ro-RO"/>
        </w:rPr>
        <w:t>datele de stare civilă</w:t>
      </w:r>
      <w:r w:rsidRPr="00206417">
        <w:rPr>
          <w:rFonts w:ascii="Times New Roman" w:hAnsi="Times New Roman"/>
          <w:i/>
          <w:sz w:val="28"/>
          <w:szCs w:val="28"/>
          <w:lang w:val="ro-RO"/>
        </w:rPr>
        <w:t>)</w:t>
      </w:r>
      <w:r w:rsidRPr="00206417">
        <w:rPr>
          <w:rFonts w:ascii="Times New Roman" w:hAnsi="Times New Roman"/>
          <w:sz w:val="28"/>
          <w:szCs w:val="28"/>
          <w:lang w:val="ro-RO"/>
        </w:rPr>
        <w:t>.</w:t>
      </w:r>
    </w:p>
    <w:p w:rsidR="005975E0" w:rsidRPr="00206417" w:rsidRDefault="005975E0" w:rsidP="005975E0">
      <w:pPr>
        <w:spacing w:after="0" w:line="240" w:lineRule="auto"/>
        <w:jc w:val="both"/>
        <w:rPr>
          <w:rFonts w:ascii="Times New Roman" w:hAnsi="Times New Roman"/>
          <w:sz w:val="28"/>
          <w:szCs w:val="28"/>
          <w:lang w:val="ro-RO"/>
        </w:rPr>
      </w:pPr>
    </w:p>
    <w:p w:rsidR="005975E0" w:rsidRPr="00206417" w:rsidRDefault="005975E0" w:rsidP="005975E0">
      <w:pPr>
        <w:spacing w:after="0" w:line="240" w:lineRule="auto"/>
        <w:jc w:val="both"/>
        <w:rPr>
          <w:rFonts w:ascii="Times New Roman" w:hAnsi="Times New Roman"/>
          <w:i/>
          <w:sz w:val="28"/>
          <w:szCs w:val="28"/>
          <w:lang w:val="ro-RO"/>
        </w:rPr>
      </w:pPr>
      <w:r w:rsidRPr="00206417">
        <w:rPr>
          <w:rFonts w:ascii="Times New Roman" w:hAnsi="Times New Roman"/>
          <w:b/>
          <w:i/>
          <w:sz w:val="28"/>
          <w:szCs w:val="28"/>
          <w:lang w:val="ro-RO"/>
        </w:rPr>
        <w:tab/>
      </w:r>
      <w:r w:rsidRPr="00206417">
        <w:rPr>
          <w:rFonts w:ascii="Times New Roman" w:hAnsi="Times New Roman"/>
          <w:i/>
          <w:sz w:val="28"/>
          <w:szCs w:val="28"/>
          <w:lang w:val="ro-RO"/>
        </w:rPr>
        <w:t>În cazurile în care efectuarea urmăririi penale de către procuror nu este obligatorie potrivit art. 56 alin. (3) sau în temeiul altei dispoziţii speciale:</w:t>
      </w:r>
    </w:p>
    <w:p w:rsidR="005975E0" w:rsidRPr="00206417" w:rsidRDefault="005975E0" w:rsidP="005975E0">
      <w:pPr>
        <w:spacing w:after="0" w:line="240" w:lineRule="auto"/>
        <w:jc w:val="both"/>
        <w:rPr>
          <w:rFonts w:ascii="Times New Roman" w:hAnsi="Times New Roman"/>
          <w:i/>
          <w:sz w:val="28"/>
          <w:szCs w:val="28"/>
          <w:lang w:val="ro-RO"/>
        </w:rPr>
      </w:pPr>
    </w:p>
    <w:p w:rsidR="005975E0" w:rsidRPr="00206417" w:rsidRDefault="005975E0" w:rsidP="005975E0">
      <w:pPr>
        <w:spacing w:after="0" w:line="240" w:lineRule="auto"/>
        <w:jc w:val="both"/>
        <w:rPr>
          <w:rFonts w:ascii="Times New Roman" w:hAnsi="Times New Roman"/>
          <w:sz w:val="28"/>
          <w:szCs w:val="28"/>
          <w:lang w:val="ro-RO"/>
        </w:rPr>
      </w:pPr>
      <w:r w:rsidRPr="00206417">
        <w:rPr>
          <w:rFonts w:ascii="Times New Roman" w:hAnsi="Times New Roman"/>
          <w:sz w:val="28"/>
          <w:szCs w:val="28"/>
          <w:lang w:val="ro-RO"/>
        </w:rPr>
        <w:lastRenderedPageBreak/>
        <w:tab/>
      </w:r>
      <w:r w:rsidRPr="00206417">
        <w:rPr>
          <w:rFonts w:ascii="Times New Roman" w:hAnsi="Times New Roman"/>
          <w:b/>
          <w:sz w:val="28"/>
          <w:szCs w:val="28"/>
          <w:lang w:val="ro-RO"/>
        </w:rPr>
        <w:t>2.</w:t>
      </w:r>
      <w:r w:rsidRPr="00206417">
        <w:rPr>
          <w:rFonts w:ascii="Times New Roman" w:hAnsi="Times New Roman"/>
          <w:sz w:val="28"/>
          <w:szCs w:val="28"/>
          <w:lang w:val="ro-RO"/>
        </w:rPr>
        <w:t xml:space="preserve"> Urmărirea penală se va efectua de către procuror, în condiţiile art.334 alin. (3)  din C. proc. pen.</w:t>
      </w:r>
    </w:p>
    <w:p w:rsidR="005975E0" w:rsidRPr="00206417" w:rsidRDefault="005975E0" w:rsidP="005975E0">
      <w:pPr>
        <w:spacing w:after="0" w:line="240" w:lineRule="auto"/>
        <w:ind w:left="2127"/>
        <w:jc w:val="both"/>
        <w:rPr>
          <w:rFonts w:ascii="Times New Roman" w:hAnsi="Times New Roman"/>
          <w:i/>
          <w:sz w:val="28"/>
          <w:szCs w:val="28"/>
          <w:lang w:val="ro-RO"/>
        </w:rPr>
      </w:pPr>
      <w:r w:rsidRPr="00206417">
        <w:rPr>
          <w:rFonts w:ascii="Times New Roman" w:hAnsi="Times New Roman"/>
          <w:i/>
          <w:sz w:val="28"/>
          <w:szCs w:val="28"/>
          <w:lang w:val="ro-RO"/>
        </w:rPr>
        <w:tab/>
      </w:r>
    </w:p>
    <w:p w:rsidR="005975E0" w:rsidRPr="00206417" w:rsidRDefault="005975E0" w:rsidP="005975E0">
      <w:pPr>
        <w:spacing w:after="0" w:line="240" w:lineRule="auto"/>
        <w:ind w:left="2127"/>
        <w:jc w:val="both"/>
        <w:rPr>
          <w:rFonts w:ascii="Times New Roman" w:hAnsi="Times New Roman"/>
          <w:i/>
          <w:sz w:val="28"/>
          <w:szCs w:val="28"/>
          <w:lang w:val="ro-RO"/>
        </w:rPr>
      </w:pPr>
      <w:r w:rsidRPr="00206417">
        <w:rPr>
          <w:rFonts w:ascii="Times New Roman" w:hAnsi="Times New Roman"/>
          <w:i/>
          <w:sz w:val="28"/>
          <w:szCs w:val="28"/>
          <w:lang w:val="ro-RO"/>
        </w:rPr>
        <w:tab/>
        <w:t>Sau, după caz:</w:t>
      </w:r>
    </w:p>
    <w:p w:rsidR="005975E0" w:rsidRPr="00206417" w:rsidRDefault="005975E0" w:rsidP="005975E0">
      <w:pPr>
        <w:spacing w:after="0" w:line="240" w:lineRule="auto"/>
        <w:jc w:val="both"/>
        <w:rPr>
          <w:rFonts w:ascii="Times New Roman" w:hAnsi="Times New Roman"/>
          <w:sz w:val="28"/>
          <w:szCs w:val="28"/>
          <w:lang w:val="ro-RO"/>
        </w:rPr>
      </w:pPr>
      <w:r w:rsidRPr="00206417">
        <w:rPr>
          <w:rFonts w:ascii="Times New Roman" w:hAnsi="Times New Roman"/>
          <w:b/>
          <w:sz w:val="28"/>
          <w:szCs w:val="28"/>
          <w:lang w:val="ro-RO"/>
        </w:rPr>
        <w:tab/>
        <w:t>2.</w:t>
      </w:r>
      <w:r w:rsidRPr="00206417">
        <w:rPr>
          <w:rFonts w:ascii="Times New Roman" w:hAnsi="Times New Roman"/>
          <w:sz w:val="28"/>
          <w:szCs w:val="28"/>
          <w:lang w:val="ro-RO"/>
        </w:rPr>
        <w:t xml:space="preserve"> Urmărirea penală se va efectua de către </w:t>
      </w:r>
      <w:r w:rsidRPr="00206417">
        <w:rPr>
          <w:rFonts w:ascii="Times New Roman" w:hAnsi="Times New Roman"/>
          <w:i/>
          <w:sz w:val="28"/>
          <w:szCs w:val="28"/>
          <w:lang w:val="ro-RO"/>
        </w:rPr>
        <w:t>(</w:t>
      </w:r>
      <w:r w:rsidRPr="00206417">
        <w:rPr>
          <w:rFonts w:ascii="Times New Roman" w:hAnsi="Times New Roman"/>
          <w:i/>
          <w:sz w:val="28"/>
          <w:szCs w:val="28"/>
          <w:u w:val="dotted"/>
          <w:lang w:val="ro-RO"/>
        </w:rPr>
        <w:t>se indică organul de cercetare penală</w:t>
      </w:r>
      <w:r w:rsidRPr="00206417">
        <w:rPr>
          <w:rFonts w:ascii="Times New Roman" w:hAnsi="Times New Roman"/>
          <w:i/>
          <w:sz w:val="28"/>
          <w:szCs w:val="28"/>
          <w:lang w:val="ro-RO"/>
        </w:rPr>
        <w:t>)</w:t>
      </w:r>
      <w:r w:rsidRPr="00206417">
        <w:rPr>
          <w:rFonts w:ascii="Times New Roman" w:hAnsi="Times New Roman"/>
          <w:sz w:val="28"/>
          <w:szCs w:val="28"/>
          <w:lang w:val="ro-RO"/>
        </w:rPr>
        <w:t>.</w:t>
      </w:r>
    </w:p>
    <w:p w:rsidR="005975E0" w:rsidRPr="00206417" w:rsidRDefault="005975E0" w:rsidP="005975E0">
      <w:pPr>
        <w:spacing w:after="0" w:line="240" w:lineRule="auto"/>
        <w:ind w:left="2127"/>
        <w:jc w:val="both"/>
        <w:rPr>
          <w:rFonts w:ascii="Times New Roman" w:hAnsi="Times New Roman"/>
          <w:sz w:val="28"/>
          <w:szCs w:val="28"/>
          <w:lang w:val="ro-RO"/>
        </w:rPr>
      </w:pPr>
      <w:r w:rsidRPr="00206417">
        <w:rPr>
          <w:rFonts w:ascii="Times New Roman" w:hAnsi="Times New Roman"/>
          <w:sz w:val="28"/>
          <w:szCs w:val="28"/>
          <w:lang w:val="ro-RO"/>
        </w:rPr>
        <w:tab/>
      </w:r>
    </w:p>
    <w:p w:rsidR="005975E0" w:rsidRPr="00206417" w:rsidRDefault="005975E0" w:rsidP="005975E0">
      <w:pPr>
        <w:spacing w:after="0" w:line="240" w:lineRule="auto"/>
        <w:jc w:val="both"/>
        <w:rPr>
          <w:rFonts w:ascii="Times New Roman" w:hAnsi="Times New Roman"/>
          <w:sz w:val="28"/>
          <w:szCs w:val="28"/>
          <w:lang w:val="ro-RO"/>
        </w:rPr>
      </w:pPr>
      <w:r w:rsidRPr="00206417">
        <w:rPr>
          <w:rFonts w:ascii="Times New Roman" w:hAnsi="Times New Roman"/>
          <w:sz w:val="28"/>
          <w:szCs w:val="28"/>
          <w:lang w:val="ro-RO"/>
        </w:rPr>
        <w:tab/>
      </w:r>
      <w:r w:rsidRPr="00206417">
        <w:rPr>
          <w:rFonts w:ascii="Times New Roman" w:hAnsi="Times New Roman"/>
          <w:b/>
          <w:sz w:val="28"/>
          <w:szCs w:val="28"/>
          <w:lang w:val="ro-RO"/>
        </w:rPr>
        <w:t>2.</w:t>
      </w:r>
      <w:r w:rsidRPr="00206417">
        <w:rPr>
          <w:rFonts w:ascii="Times New Roman" w:hAnsi="Times New Roman"/>
          <w:sz w:val="28"/>
          <w:szCs w:val="28"/>
          <w:lang w:val="ro-RO"/>
        </w:rPr>
        <w:t xml:space="preserve"> Se vor efectua următoarele acte de urmărire penală: </w:t>
      </w:r>
    </w:p>
    <w:p w:rsidR="005975E0" w:rsidRPr="00206417" w:rsidRDefault="005975E0" w:rsidP="005975E0">
      <w:pPr>
        <w:spacing w:after="0" w:line="240" w:lineRule="auto"/>
        <w:jc w:val="both"/>
        <w:rPr>
          <w:rFonts w:ascii="Times New Roman" w:hAnsi="Times New Roman"/>
          <w:sz w:val="28"/>
          <w:szCs w:val="28"/>
          <w:lang w:val="ro-RO"/>
        </w:rPr>
      </w:pPr>
      <w:r w:rsidRPr="00206417">
        <w:rPr>
          <w:rFonts w:ascii="Times New Roman" w:hAnsi="Times New Roman"/>
          <w:sz w:val="28"/>
          <w:szCs w:val="28"/>
          <w:lang w:val="ro-RO"/>
        </w:rPr>
        <w:tab/>
        <w:t xml:space="preserve">- </w:t>
      </w:r>
      <w:r w:rsidRPr="00206417">
        <w:rPr>
          <w:rFonts w:ascii="Times New Roman" w:hAnsi="Times New Roman"/>
          <w:i/>
          <w:sz w:val="28"/>
          <w:szCs w:val="28"/>
          <w:lang w:val="ro-RO"/>
        </w:rPr>
        <w:t>(</w:t>
      </w:r>
      <w:r w:rsidRPr="00206417">
        <w:rPr>
          <w:rFonts w:ascii="Times New Roman" w:hAnsi="Times New Roman"/>
          <w:i/>
          <w:sz w:val="28"/>
          <w:szCs w:val="28"/>
          <w:u w:val="dotted"/>
          <w:lang w:val="ro-RO"/>
        </w:rPr>
        <w:t>se indică fiecare act de urmărire penală în parte, iar în cazul probelor, şi mijlocul de probă prin care se va administra fiecare dintre acestea</w:t>
      </w:r>
      <w:r w:rsidRPr="00206417">
        <w:rPr>
          <w:rFonts w:ascii="Times New Roman" w:hAnsi="Times New Roman"/>
          <w:i/>
          <w:sz w:val="28"/>
          <w:szCs w:val="28"/>
          <w:lang w:val="ro-RO"/>
        </w:rPr>
        <w:t>)</w:t>
      </w:r>
      <w:r w:rsidRPr="00206417">
        <w:rPr>
          <w:rFonts w:ascii="Times New Roman" w:hAnsi="Times New Roman"/>
          <w:sz w:val="28"/>
          <w:szCs w:val="28"/>
          <w:lang w:val="ro-RO"/>
        </w:rPr>
        <w:t>.</w:t>
      </w:r>
    </w:p>
    <w:p w:rsidR="005975E0" w:rsidRPr="00206417" w:rsidRDefault="005975E0" w:rsidP="005975E0">
      <w:pPr>
        <w:spacing w:after="0" w:line="240" w:lineRule="auto"/>
        <w:jc w:val="both"/>
        <w:rPr>
          <w:rFonts w:ascii="Times New Roman" w:hAnsi="Times New Roman"/>
          <w:i/>
          <w:sz w:val="28"/>
          <w:szCs w:val="28"/>
          <w:lang w:val="ro-RO"/>
        </w:rPr>
      </w:pPr>
    </w:p>
    <w:p w:rsidR="005975E0" w:rsidRPr="00206417" w:rsidRDefault="005975E0" w:rsidP="005975E0">
      <w:pPr>
        <w:spacing w:after="0" w:line="240" w:lineRule="auto"/>
        <w:jc w:val="both"/>
        <w:rPr>
          <w:rFonts w:ascii="Times New Roman" w:hAnsi="Times New Roman"/>
          <w:sz w:val="28"/>
          <w:szCs w:val="28"/>
          <w:lang w:val="ro-RO"/>
        </w:rPr>
      </w:pPr>
      <w:r w:rsidRPr="00206417">
        <w:rPr>
          <w:rFonts w:ascii="Times New Roman" w:hAnsi="Times New Roman"/>
          <w:sz w:val="28"/>
          <w:szCs w:val="28"/>
          <w:lang w:val="ro-RO"/>
        </w:rPr>
        <w:tab/>
      </w:r>
      <w:r w:rsidRPr="00206417">
        <w:rPr>
          <w:rFonts w:ascii="Times New Roman" w:hAnsi="Times New Roman"/>
          <w:b/>
          <w:sz w:val="28"/>
          <w:szCs w:val="28"/>
          <w:lang w:val="ro-RO"/>
        </w:rPr>
        <w:t>3.</w:t>
      </w:r>
      <w:r w:rsidRPr="00206417">
        <w:rPr>
          <w:rFonts w:ascii="Times New Roman" w:hAnsi="Times New Roman"/>
          <w:sz w:val="28"/>
          <w:szCs w:val="28"/>
          <w:lang w:val="ro-RO"/>
        </w:rPr>
        <w:t xml:space="preserve"> Reluarea urmăririi penale se comunică suspectului/inculpatului </w:t>
      </w:r>
      <w:r w:rsidRPr="00206417">
        <w:rPr>
          <w:rFonts w:ascii="Times New Roman" w:hAnsi="Times New Roman"/>
          <w:i/>
          <w:sz w:val="28"/>
          <w:szCs w:val="28"/>
          <w:lang w:val="ro-RO"/>
        </w:rPr>
        <w:t>(</w:t>
      </w:r>
      <w:r w:rsidRPr="00206417">
        <w:rPr>
          <w:rFonts w:ascii="Times New Roman" w:hAnsi="Times New Roman"/>
          <w:i/>
          <w:sz w:val="28"/>
          <w:szCs w:val="28"/>
          <w:u w:val="dotted"/>
          <w:lang w:val="ro-RO"/>
        </w:rPr>
        <w:t>numele</w:t>
      </w:r>
      <w:r w:rsidRPr="00206417">
        <w:rPr>
          <w:rFonts w:ascii="Times New Roman" w:hAnsi="Times New Roman"/>
          <w:i/>
          <w:sz w:val="28"/>
          <w:szCs w:val="28"/>
          <w:lang w:val="ro-RO"/>
        </w:rPr>
        <w:t>)</w:t>
      </w:r>
      <w:r w:rsidRPr="00206417">
        <w:rPr>
          <w:rFonts w:ascii="Times New Roman" w:hAnsi="Times New Roman"/>
          <w:sz w:val="28"/>
          <w:szCs w:val="28"/>
          <w:lang w:val="ro-RO"/>
        </w:rPr>
        <w:t xml:space="preserve">, precum şi </w:t>
      </w:r>
      <w:r w:rsidRPr="00206417">
        <w:rPr>
          <w:rFonts w:ascii="Times New Roman" w:hAnsi="Times New Roman"/>
          <w:i/>
          <w:sz w:val="28"/>
          <w:szCs w:val="28"/>
          <w:lang w:val="ro-RO"/>
        </w:rPr>
        <w:t>(</w:t>
      </w:r>
      <w:r w:rsidRPr="00206417">
        <w:rPr>
          <w:rFonts w:ascii="Times New Roman" w:hAnsi="Times New Roman"/>
          <w:i/>
          <w:sz w:val="28"/>
          <w:szCs w:val="28"/>
          <w:u w:val="dotted"/>
          <w:lang w:val="ro-RO"/>
        </w:rPr>
        <w:t>celelalte părţi/subiecţi procesuali</w:t>
      </w:r>
      <w:r w:rsidRPr="00206417">
        <w:rPr>
          <w:rFonts w:ascii="Times New Roman" w:hAnsi="Times New Roman"/>
          <w:i/>
          <w:sz w:val="28"/>
          <w:szCs w:val="28"/>
          <w:lang w:val="ro-RO"/>
        </w:rPr>
        <w:t>)</w:t>
      </w:r>
      <w:r w:rsidRPr="00206417">
        <w:rPr>
          <w:rFonts w:ascii="Times New Roman" w:hAnsi="Times New Roman"/>
          <w:sz w:val="28"/>
          <w:szCs w:val="28"/>
          <w:lang w:val="ro-RO"/>
        </w:rPr>
        <w:t>.</w:t>
      </w:r>
    </w:p>
    <w:p w:rsidR="005975E0" w:rsidRPr="00206417" w:rsidRDefault="005975E0" w:rsidP="005975E0">
      <w:pPr>
        <w:tabs>
          <w:tab w:val="left" w:pos="708"/>
          <w:tab w:val="left" w:pos="7226"/>
        </w:tabs>
        <w:spacing w:after="0" w:line="240" w:lineRule="auto"/>
        <w:jc w:val="both"/>
        <w:rPr>
          <w:rFonts w:ascii="Times New Roman" w:hAnsi="Times New Roman"/>
          <w:sz w:val="28"/>
          <w:szCs w:val="28"/>
          <w:lang w:val="ro-RO"/>
        </w:rPr>
      </w:pPr>
      <w:r w:rsidRPr="00206417">
        <w:rPr>
          <w:rFonts w:ascii="Times New Roman" w:hAnsi="Times New Roman"/>
          <w:sz w:val="28"/>
          <w:szCs w:val="28"/>
          <w:lang w:val="ro-RO"/>
        </w:rPr>
        <w:tab/>
      </w:r>
      <w:r w:rsidRPr="00206417">
        <w:rPr>
          <w:rFonts w:ascii="Times New Roman" w:hAnsi="Times New Roman"/>
          <w:sz w:val="28"/>
          <w:szCs w:val="28"/>
          <w:lang w:val="ro-RO"/>
        </w:rPr>
        <w:tab/>
      </w:r>
    </w:p>
    <w:p w:rsidR="005975E0" w:rsidRPr="00206417" w:rsidRDefault="005975E0" w:rsidP="005975E0">
      <w:pPr>
        <w:spacing w:after="0" w:line="240" w:lineRule="auto"/>
        <w:jc w:val="both"/>
        <w:rPr>
          <w:rFonts w:ascii="Times New Roman" w:hAnsi="Times New Roman"/>
          <w:sz w:val="28"/>
          <w:szCs w:val="28"/>
          <w:lang w:val="ro-RO"/>
        </w:rPr>
      </w:pPr>
      <w:r w:rsidRPr="00206417">
        <w:rPr>
          <w:rFonts w:ascii="Times New Roman" w:hAnsi="Times New Roman"/>
          <w:sz w:val="28"/>
          <w:szCs w:val="28"/>
          <w:lang w:val="ro-RO"/>
        </w:rPr>
        <w:tab/>
      </w:r>
    </w:p>
    <w:p w:rsidR="005975E0" w:rsidRPr="00206417" w:rsidRDefault="005975E0" w:rsidP="005975E0">
      <w:pPr>
        <w:spacing w:after="0" w:line="240" w:lineRule="auto"/>
        <w:jc w:val="center"/>
        <w:rPr>
          <w:rFonts w:ascii="Times New Roman" w:hAnsi="Times New Roman"/>
          <w:b/>
          <w:sz w:val="28"/>
          <w:szCs w:val="28"/>
          <w:lang w:val="ro-RO"/>
        </w:rPr>
      </w:pPr>
      <w:r w:rsidRPr="00206417">
        <w:rPr>
          <w:rFonts w:ascii="Times New Roman" w:hAnsi="Times New Roman"/>
          <w:b/>
          <w:sz w:val="28"/>
          <w:szCs w:val="28"/>
          <w:lang w:val="ro-RO"/>
        </w:rPr>
        <w:t>PRIM-PROCUROR AL PARCHETULUI DE PE LÂNGĂ …/PROCUROR GENERAL AL PARCHETULUI DE PE LÂNGĂ CURTEA DE APEL …/PROCUROR ŞEF AL SECŢIEI … DIN CADRUL PARCHETULUI DE PE LÂNGĂ ÎNALTA CURTE DE CASAŢIE ŞI JUSTIŢIE/ PROCUROR GENERAL AL PARCHETULUI DE PE LÂNGĂ ÎNALTA CURTE DE CASAŢIE ŞI JUSTIŢIE,</w:t>
      </w:r>
    </w:p>
    <w:p w:rsidR="005975E0" w:rsidRPr="00206417" w:rsidRDefault="005975E0" w:rsidP="005975E0">
      <w:pPr>
        <w:spacing w:after="0"/>
        <w:ind w:right="72"/>
        <w:jc w:val="center"/>
        <w:rPr>
          <w:rFonts w:ascii="Times New Roman" w:eastAsia="Calibri" w:hAnsi="Times New Roman"/>
          <w:i/>
          <w:sz w:val="28"/>
          <w:szCs w:val="28"/>
          <w:lang w:val="ro-RO" w:eastAsia="ro-RO"/>
        </w:rPr>
      </w:pPr>
      <w:r w:rsidRPr="00206417">
        <w:rPr>
          <w:rFonts w:ascii="Times New Roman" w:eastAsia="Calibri" w:hAnsi="Times New Roman"/>
          <w:i/>
          <w:sz w:val="28"/>
          <w:szCs w:val="28"/>
          <w:lang w:val="ro-RO" w:eastAsia="ro-RO"/>
        </w:rPr>
        <w:t>(numele şi prenumele, semnătura şi ştampila)</w:t>
      </w:r>
    </w:p>
    <w:p w:rsidR="005975E0" w:rsidRPr="00206417" w:rsidRDefault="005975E0" w:rsidP="005975E0">
      <w:pPr>
        <w:spacing w:after="0" w:line="240" w:lineRule="auto"/>
        <w:jc w:val="center"/>
        <w:rPr>
          <w:rFonts w:ascii="Times New Roman" w:hAnsi="Times New Roman"/>
          <w:b/>
          <w:sz w:val="28"/>
          <w:szCs w:val="28"/>
          <w:lang w:val="ro-RO"/>
        </w:rPr>
      </w:pPr>
    </w:p>
    <w:p w:rsidR="005975E0" w:rsidRPr="00206417" w:rsidRDefault="005975E0" w:rsidP="005975E0">
      <w:pPr>
        <w:spacing w:after="0" w:line="240" w:lineRule="auto"/>
        <w:jc w:val="center"/>
        <w:rPr>
          <w:rFonts w:ascii="Times New Roman" w:hAnsi="Times New Roman"/>
          <w:b/>
          <w:sz w:val="28"/>
          <w:szCs w:val="28"/>
          <w:lang w:val="ro-RO"/>
        </w:rPr>
      </w:pPr>
    </w:p>
    <w:p w:rsidR="005975E0" w:rsidRPr="00206417" w:rsidRDefault="005975E0" w:rsidP="005975E0">
      <w:pPr>
        <w:spacing w:after="0"/>
        <w:ind w:right="72"/>
        <w:rPr>
          <w:rFonts w:ascii="Times New Roman" w:eastAsia="Calibri" w:hAnsi="Times New Roman"/>
          <w:i/>
          <w:sz w:val="28"/>
          <w:szCs w:val="28"/>
          <w:lang w:val="ro-RO" w:eastAsia="ro-RO"/>
        </w:rPr>
      </w:pPr>
    </w:p>
    <w:p w:rsidR="005975E0" w:rsidRPr="00206417" w:rsidRDefault="005975E0" w:rsidP="005975E0">
      <w:pPr>
        <w:spacing w:after="0" w:line="360" w:lineRule="auto"/>
        <w:rPr>
          <w:rFonts w:ascii="Times New Roman" w:hAnsi="Times New Roman"/>
          <w:b/>
          <w:sz w:val="24"/>
          <w:szCs w:val="24"/>
          <w:lang w:val="ro-RO"/>
        </w:rPr>
      </w:pPr>
    </w:p>
    <w:p w:rsidR="00EC37CE" w:rsidRDefault="00EC37CE">
      <w:pPr>
        <w:spacing w:after="0" w:line="240" w:lineRule="auto"/>
        <w:rPr>
          <w:rFonts w:ascii="Times New Roman" w:hAnsi="Times New Roman"/>
          <w:b/>
          <w:caps/>
          <w:sz w:val="28"/>
          <w:szCs w:val="28"/>
          <w:u w:val="single"/>
          <w:lang w:val="ro-RO"/>
        </w:rPr>
      </w:pPr>
      <w:r>
        <w:rPr>
          <w:rFonts w:ascii="Times New Roman" w:hAnsi="Times New Roman"/>
          <w:b/>
          <w:caps/>
          <w:sz w:val="28"/>
          <w:szCs w:val="28"/>
          <w:u w:val="single"/>
          <w:lang w:val="ro-RO"/>
        </w:rPr>
        <w:br w:type="page"/>
      </w:r>
    </w:p>
    <w:p w:rsidR="005975E0" w:rsidRPr="00206417" w:rsidRDefault="005975E0" w:rsidP="005975E0">
      <w:pPr>
        <w:spacing w:after="0" w:line="240" w:lineRule="auto"/>
        <w:jc w:val="both"/>
        <w:rPr>
          <w:rFonts w:ascii="Times New Roman" w:hAnsi="Times New Roman"/>
          <w:b/>
          <w:caps/>
          <w:sz w:val="28"/>
          <w:szCs w:val="28"/>
          <w:u w:val="single"/>
          <w:lang w:val="ro-RO"/>
        </w:rPr>
      </w:pPr>
    </w:p>
    <w:p w:rsidR="005975E0" w:rsidRPr="00206417" w:rsidRDefault="005975E0" w:rsidP="005975E0">
      <w:pPr>
        <w:autoSpaceDE w:val="0"/>
        <w:autoSpaceDN w:val="0"/>
        <w:adjustRightInd w:val="0"/>
        <w:spacing w:after="0" w:line="240" w:lineRule="auto"/>
        <w:jc w:val="both"/>
        <w:rPr>
          <w:rFonts w:ascii="Times New Roman" w:hAnsi="Times New Roman"/>
          <w:b/>
          <w:sz w:val="24"/>
          <w:szCs w:val="24"/>
          <w:u w:val="single"/>
          <w:lang w:val="ro-RO" w:eastAsia="ro-RO"/>
        </w:rPr>
      </w:pPr>
      <w:r w:rsidRPr="00206417">
        <w:rPr>
          <w:rFonts w:ascii="Times New Roman" w:hAnsi="Times New Roman"/>
          <w:b/>
          <w:sz w:val="24"/>
          <w:szCs w:val="24"/>
          <w:u w:val="single"/>
          <w:lang w:val="ro-RO" w:eastAsia="ro-RO"/>
        </w:rPr>
        <w:t>ART. 333</w:t>
      </w:r>
    </w:p>
    <w:p w:rsidR="005975E0" w:rsidRPr="00206417" w:rsidRDefault="005975E0" w:rsidP="005975E0">
      <w:pPr>
        <w:autoSpaceDE w:val="0"/>
        <w:autoSpaceDN w:val="0"/>
        <w:adjustRightInd w:val="0"/>
        <w:spacing w:after="0" w:line="240" w:lineRule="auto"/>
        <w:jc w:val="both"/>
        <w:rPr>
          <w:rFonts w:ascii="Times New Roman" w:hAnsi="Times New Roman"/>
          <w:b/>
          <w:sz w:val="24"/>
          <w:szCs w:val="24"/>
          <w:lang w:val="ro-RO" w:eastAsia="ro-RO"/>
        </w:rPr>
      </w:pPr>
      <w:r w:rsidRPr="00206417">
        <w:rPr>
          <w:rFonts w:ascii="Times New Roman" w:hAnsi="Times New Roman"/>
          <w:b/>
          <w:sz w:val="24"/>
          <w:szCs w:val="24"/>
          <w:lang w:val="ro-RO" w:eastAsia="ro-RO"/>
        </w:rPr>
        <w:t xml:space="preserve">    Reluarea urmăririi penale după suspendare</w:t>
      </w:r>
    </w:p>
    <w:p w:rsidR="005975E0" w:rsidRPr="00206417" w:rsidRDefault="005975E0" w:rsidP="005975E0">
      <w:pPr>
        <w:autoSpaceDE w:val="0"/>
        <w:autoSpaceDN w:val="0"/>
        <w:adjustRightInd w:val="0"/>
        <w:spacing w:after="0" w:line="240" w:lineRule="auto"/>
        <w:jc w:val="both"/>
        <w:rPr>
          <w:rFonts w:ascii="Times New Roman" w:hAnsi="Times New Roman"/>
          <w:sz w:val="24"/>
          <w:szCs w:val="24"/>
          <w:lang w:val="ro-RO" w:eastAsia="ro-RO"/>
        </w:rPr>
      </w:pPr>
      <w:r w:rsidRPr="00206417">
        <w:rPr>
          <w:rFonts w:ascii="Times New Roman" w:hAnsi="Times New Roman"/>
          <w:sz w:val="24"/>
          <w:szCs w:val="24"/>
          <w:lang w:val="ro-RO" w:eastAsia="ro-RO"/>
        </w:rPr>
        <w:t xml:space="preserve">    Reluarea urmăririi penale după suspendare are loc când se constată de procuror ori de organul de cercetare penală, după caz, că a încetat cauza care a determinat suspendarea. Organul de cercetare penală care constată că a încetat cauza de suspendare înaintează dosarul procurorului pentru a dispune asupra reluării.</w:t>
      </w:r>
    </w:p>
    <w:p w:rsidR="005975E0" w:rsidRDefault="005975E0" w:rsidP="00EC37CE">
      <w:pPr>
        <w:pStyle w:val="Heading3"/>
        <w:rPr>
          <w:lang w:val="ro-RO"/>
        </w:rPr>
      </w:pPr>
      <w:r w:rsidRPr="00206417">
        <w:rPr>
          <w:lang w:val="ro-RO"/>
        </w:rPr>
        <w:br w:type="page"/>
      </w:r>
      <w:bookmarkStart w:id="409" w:name="_Toc506473490"/>
      <w:r w:rsidRPr="00206417">
        <w:rPr>
          <w:lang w:val="ro-RO"/>
        </w:rPr>
        <w:lastRenderedPageBreak/>
        <w:t>Ordonanţă de reluare a urmăririi penale după suspendare</w:t>
      </w:r>
      <w:bookmarkEnd w:id="409"/>
    </w:p>
    <w:p w:rsidR="00EC37CE" w:rsidRPr="00EC37CE" w:rsidRDefault="00EC37CE" w:rsidP="00EC37CE">
      <w:pPr>
        <w:rPr>
          <w:lang w:val="ro-RO"/>
        </w:rPr>
      </w:pPr>
    </w:p>
    <w:tbl>
      <w:tblPr>
        <w:tblW w:w="10093" w:type="dxa"/>
        <w:tblInd w:w="-252" w:type="dxa"/>
        <w:tblLook w:val="01E0" w:firstRow="1" w:lastRow="1" w:firstColumn="1" w:lastColumn="1" w:noHBand="0" w:noVBand="0"/>
      </w:tblPr>
      <w:tblGrid>
        <w:gridCol w:w="5008"/>
        <w:gridCol w:w="5085"/>
      </w:tblGrid>
      <w:tr w:rsidR="00BA2F8E" w:rsidRPr="00206417" w:rsidTr="007B6D92">
        <w:trPr>
          <w:gridAfter w:val="1"/>
          <w:wAfter w:w="5085" w:type="dxa"/>
          <w:trHeight w:val="1514"/>
        </w:trPr>
        <w:tc>
          <w:tcPr>
            <w:tcW w:w="4108" w:type="dxa"/>
            <w:tcBorders>
              <w:top w:val="single" w:sz="4" w:space="0" w:color="auto"/>
              <w:left w:val="single" w:sz="4" w:space="0" w:color="auto"/>
              <w:bottom w:val="single" w:sz="4" w:space="0" w:color="auto"/>
              <w:right w:val="single" w:sz="4" w:space="0" w:color="auto"/>
            </w:tcBorders>
            <w:vAlign w:val="center"/>
            <w:hideMark/>
          </w:tcPr>
          <w:p w:rsidR="005975E0" w:rsidRPr="00206417" w:rsidRDefault="005975E0" w:rsidP="007B6D92">
            <w:pPr>
              <w:spacing w:after="0" w:line="240" w:lineRule="auto"/>
              <w:jc w:val="center"/>
              <w:rPr>
                <w:rFonts w:ascii="Times New Roman" w:hAnsi="Times New Roman"/>
                <w:b/>
                <w:sz w:val="20"/>
                <w:szCs w:val="20"/>
                <w:lang w:val="ro-RO"/>
              </w:rPr>
            </w:pPr>
            <w:r w:rsidRPr="00206417">
              <w:rPr>
                <w:rFonts w:ascii="Times New Roman" w:hAnsi="Times New Roman"/>
                <w:b/>
                <w:sz w:val="20"/>
                <w:szCs w:val="20"/>
                <w:lang w:val="ro-RO"/>
              </w:rPr>
              <w:t>ROMÂNIA</w:t>
            </w:r>
          </w:p>
          <w:p w:rsidR="005975E0" w:rsidRPr="00206417" w:rsidRDefault="005975E0" w:rsidP="007B6D92">
            <w:pPr>
              <w:spacing w:after="0" w:line="240" w:lineRule="auto"/>
              <w:jc w:val="center"/>
              <w:rPr>
                <w:rFonts w:ascii="Times New Roman" w:hAnsi="Times New Roman"/>
                <w:b/>
                <w:sz w:val="20"/>
                <w:szCs w:val="20"/>
                <w:lang w:val="ro-RO"/>
              </w:rPr>
            </w:pPr>
            <w:r w:rsidRPr="00206417">
              <w:rPr>
                <w:rFonts w:ascii="Times New Roman" w:hAnsi="Times New Roman"/>
                <w:b/>
                <w:noProof/>
                <w:sz w:val="32"/>
                <w:szCs w:val="32"/>
              </w:rPr>
              <w:drawing>
                <wp:inline distT="0" distB="0" distL="0" distR="0" wp14:anchorId="3AB2B636" wp14:editId="75050A6F">
                  <wp:extent cx="400050" cy="438150"/>
                  <wp:effectExtent l="0" t="0" r="0" b="0"/>
                  <wp:docPr id="168" name="Immagine 168" descr="Stema Românie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Stema României"/>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0050" cy="438150"/>
                          </a:xfrm>
                          <a:prstGeom prst="rect">
                            <a:avLst/>
                          </a:prstGeom>
                          <a:noFill/>
                          <a:ln>
                            <a:noFill/>
                          </a:ln>
                        </pic:spPr>
                      </pic:pic>
                    </a:graphicData>
                  </a:graphic>
                </wp:inline>
              </w:drawing>
            </w:r>
          </w:p>
          <w:p w:rsidR="005975E0" w:rsidRPr="00206417" w:rsidRDefault="005975E0" w:rsidP="007B6D92">
            <w:pPr>
              <w:spacing w:after="0" w:line="240" w:lineRule="auto"/>
              <w:jc w:val="center"/>
              <w:rPr>
                <w:rFonts w:ascii="Times New Roman" w:hAnsi="Times New Roman"/>
                <w:b/>
                <w:sz w:val="20"/>
                <w:szCs w:val="20"/>
                <w:lang w:val="ro-RO"/>
              </w:rPr>
            </w:pPr>
            <w:r w:rsidRPr="00206417">
              <w:rPr>
                <w:rFonts w:ascii="Times New Roman" w:hAnsi="Times New Roman"/>
                <w:b/>
                <w:sz w:val="20"/>
                <w:szCs w:val="20"/>
                <w:lang w:val="ro-RO"/>
              </w:rPr>
              <w:t>MINISTERUL PUBLIC</w:t>
            </w:r>
          </w:p>
          <w:p w:rsidR="005975E0" w:rsidRPr="00206417" w:rsidRDefault="005975E0" w:rsidP="007B6D92">
            <w:pPr>
              <w:spacing w:after="0" w:line="240" w:lineRule="auto"/>
              <w:jc w:val="center"/>
              <w:rPr>
                <w:rFonts w:ascii="Times New Roman" w:hAnsi="Times New Roman"/>
                <w:sz w:val="20"/>
                <w:szCs w:val="20"/>
                <w:lang w:val="ro-RO"/>
              </w:rPr>
            </w:pPr>
            <w:r w:rsidRPr="00206417">
              <w:rPr>
                <w:rFonts w:ascii="Times New Roman" w:hAnsi="Times New Roman"/>
                <w:b/>
                <w:sz w:val="20"/>
                <w:szCs w:val="20"/>
                <w:lang w:val="ro-RO"/>
              </w:rPr>
              <w:t>PARCHETUL DE PE LÂNGĂ</w:t>
            </w:r>
            <w:r w:rsidRPr="00206417">
              <w:rPr>
                <w:rFonts w:ascii="Times New Roman" w:hAnsi="Times New Roman"/>
                <w:sz w:val="20"/>
                <w:szCs w:val="20"/>
                <w:lang w:val="ro-RO"/>
              </w:rPr>
              <w:t xml:space="preserve"> </w:t>
            </w:r>
          </w:p>
        </w:tc>
      </w:tr>
      <w:tr w:rsidR="00BA2F8E" w:rsidRPr="00206417" w:rsidTr="007B6D92">
        <w:trPr>
          <w:trHeight w:val="529"/>
        </w:trPr>
        <w:tc>
          <w:tcPr>
            <w:tcW w:w="10093" w:type="dxa"/>
            <w:gridSpan w:val="2"/>
            <w:tcBorders>
              <w:top w:val="single" w:sz="4" w:space="0" w:color="auto"/>
              <w:left w:val="single" w:sz="4" w:space="0" w:color="auto"/>
              <w:bottom w:val="single" w:sz="4" w:space="0" w:color="auto"/>
              <w:right w:val="single" w:sz="4" w:space="0" w:color="auto"/>
            </w:tcBorders>
            <w:hideMark/>
          </w:tcPr>
          <w:p w:rsidR="005975E0" w:rsidRPr="00206417" w:rsidRDefault="005975E0" w:rsidP="007B6D92">
            <w:pPr>
              <w:spacing w:line="240" w:lineRule="auto"/>
              <w:rPr>
                <w:rFonts w:ascii="Times New Roman" w:hAnsi="Times New Roman"/>
                <w:b/>
                <w:sz w:val="20"/>
                <w:szCs w:val="20"/>
                <w:lang w:val="ro-RO"/>
              </w:rPr>
            </w:pPr>
            <w:r w:rsidRPr="00206417">
              <w:rPr>
                <w:rFonts w:ascii="Times New Roman" w:hAnsi="Times New Roman"/>
                <w:b/>
                <w:sz w:val="20"/>
                <w:szCs w:val="20"/>
                <w:lang w:val="ro-RO"/>
              </w:rPr>
              <w:t xml:space="preserve">Localitatea…, str. …, nr. …, jud. …, cod poştal: …; tel: …, fax: …,   e-mail: </w:t>
            </w:r>
            <w:hyperlink r:id="rId163" w:history="1">
              <w:r w:rsidRPr="00206417">
                <w:rPr>
                  <w:rStyle w:val="Hyperlink"/>
                  <w:rFonts w:ascii="Times New Roman" w:hAnsi="Times New Roman"/>
                  <w:b/>
                  <w:color w:val="auto"/>
                  <w:lang w:val="ro-RO"/>
                </w:rPr>
                <w:t>…..@mpublic.ro</w:t>
              </w:r>
            </w:hyperlink>
            <w:r w:rsidRPr="00206417">
              <w:rPr>
                <w:rFonts w:ascii="Times New Roman" w:hAnsi="Times New Roman"/>
                <w:b/>
                <w:sz w:val="20"/>
                <w:szCs w:val="20"/>
                <w:lang w:val="ro-RO"/>
              </w:rPr>
              <w:t>; operator date cu caracter personal nr. …</w:t>
            </w:r>
          </w:p>
        </w:tc>
      </w:tr>
      <w:tr w:rsidR="00BA2F8E" w:rsidRPr="00206417" w:rsidTr="007B6D92">
        <w:trPr>
          <w:trHeight w:val="516"/>
        </w:trPr>
        <w:tc>
          <w:tcPr>
            <w:tcW w:w="5008" w:type="dxa"/>
            <w:tcBorders>
              <w:top w:val="single" w:sz="4" w:space="0" w:color="auto"/>
              <w:left w:val="single" w:sz="4" w:space="0" w:color="auto"/>
              <w:bottom w:val="single" w:sz="4" w:space="0" w:color="auto"/>
              <w:right w:val="single" w:sz="4" w:space="0" w:color="auto"/>
            </w:tcBorders>
            <w:hideMark/>
          </w:tcPr>
          <w:p w:rsidR="005975E0" w:rsidRPr="00206417" w:rsidRDefault="005975E0" w:rsidP="007B6D92">
            <w:pPr>
              <w:spacing w:line="240" w:lineRule="auto"/>
              <w:ind w:right="72"/>
              <w:rPr>
                <w:rFonts w:ascii="Times New Roman" w:hAnsi="Times New Roman"/>
                <w:b/>
                <w:sz w:val="20"/>
                <w:szCs w:val="20"/>
                <w:lang w:val="ro-RO"/>
              </w:rPr>
            </w:pPr>
            <w:r w:rsidRPr="00206417">
              <w:rPr>
                <w:rFonts w:ascii="Times New Roman" w:hAnsi="Times New Roman"/>
                <w:b/>
                <w:sz w:val="20"/>
                <w:szCs w:val="20"/>
                <w:lang w:val="ro-RO"/>
              </w:rPr>
              <w:t>DOSAR NR. .../P/…</w:t>
            </w:r>
          </w:p>
        </w:tc>
        <w:tc>
          <w:tcPr>
            <w:tcW w:w="5085" w:type="dxa"/>
            <w:tcBorders>
              <w:top w:val="single" w:sz="4" w:space="0" w:color="auto"/>
              <w:left w:val="single" w:sz="4" w:space="0" w:color="auto"/>
              <w:bottom w:val="single" w:sz="4" w:space="0" w:color="auto"/>
              <w:right w:val="single" w:sz="4" w:space="0" w:color="auto"/>
            </w:tcBorders>
          </w:tcPr>
          <w:p w:rsidR="005975E0" w:rsidRPr="00206417" w:rsidRDefault="005975E0" w:rsidP="007B6D92">
            <w:pPr>
              <w:rPr>
                <w:rFonts w:ascii="Times New Roman" w:hAnsi="Times New Roman"/>
                <w:b/>
                <w:sz w:val="28"/>
                <w:szCs w:val="28"/>
                <w:lang w:val="ro-RO"/>
              </w:rPr>
            </w:pPr>
          </w:p>
        </w:tc>
      </w:tr>
    </w:tbl>
    <w:p w:rsidR="005975E0" w:rsidRPr="00206417" w:rsidRDefault="005975E0" w:rsidP="005975E0">
      <w:pPr>
        <w:spacing w:after="0" w:line="240" w:lineRule="auto"/>
        <w:jc w:val="both"/>
        <w:rPr>
          <w:rFonts w:ascii="Times New Roman" w:hAnsi="Times New Roman"/>
          <w:b/>
          <w:caps/>
          <w:sz w:val="28"/>
          <w:szCs w:val="28"/>
          <w:lang w:val="ro-RO"/>
        </w:rPr>
      </w:pPr>
    </w:p>
    <w:p w:rsidR="005975E0" w:rsidRPr="00206417" w:rsidRDefault="005975E0" w:rsidP="005975E0">
      <w:pPr>
        <w:spacing w:after="0" w:line="360" w:lineRule="auto"/>
        <w:jc w:val="center"/>
        <w:rPr>
          <w:rFonts w:ascii="Times New Roman" w:hAnsi="Times New Roman"/>
          <w:b/>
          <w:caps/>
          <w:sz w:val="28"/>
          <w:szCs w:val="28"/>
          <w:u w:val="single"/>
          <w:lang w:val="ro-RO"/>
        </w:rPr>
      </w:pPr>
      <w:r w:rsidRPr="00206417">
        <w:rPr>
          <w:rFonts w:ascii="Times New Roman" w:hAnsi="Times New Roman"/>
          <w:b/>
          <w:caps/>
          <w:sz w:val="28"/>
          <w:szCs w:val="28"/>
          <w:u w:val="single"/>
          <w:lang w:val="ro-RO"/>
        </w:rPr>
        <w:t>Ordonanţă</w:t>
      </w:r>
    </w:p>
    <w:p w:rsidR="005975E0" w:rsidRPr="00206417" w:rsidRDefault="005975E0" w:rsidP="005975E0">
      <w:pPr>
        <w:spacing w:after="0" w:line="360" w:lineRule="auto"/>
        <w:jc w:val="center"/>
        <w:rPr>
          <w:rFonts w:ascii="Times New Roman" w:hAnsi="Times New Roman"/>
          <w:sz w:val="28"/>
          <w:szCs w:val="28"/>
          <w:lang w:val="ro-RO"/>
        </w:rPr>
      </w:pPr>
      <w:r w:rsidRPr="00206417">
        <w:rPr>
          <w:rFonts w:ascii="Times New Roman" w:hAnsi="Times New Roman"/>
          <w:sz w:val="28"/>
          <w:szCs w:val="28"/>
          <w:lang w:val="ro-RO"/>
        </w:rPr>
        <w:t>Anul... luna...ziua...</w:t>
      </w:r>
    </w:p>
    <w:p w:rsidR="005975E0" w:rsidRPr="00206417" w:rsidRDefault="005975E0" w:rsidP="005975E0">
      <w:pPr>
        <w:spacing w:after="0" w:line="360" w:lineRule="auto"/>
        <w:jc w:val="both"/>
        <w:rPr>
          <w:rFonts w:ascii="Times New Roman" w:hAnsi="Times New Roman"/>
          <w:sz w:val="28"/>
          <w:szCs w:val="28"/>
          <w:lang w:val="ro-RO"/>
        </w:rPr>
      </w:pPr>
    </w:p>
    <w:p w:rsidR="005975E0" w:rsidRPr="00206417" w:rsidRDefault="005975E0" w:rsidP="005975E0">
      <w:pPr>
        <w:spacing w:after="0" w:line="360" w:lineRule="auto"/>
        <w:jc w:val="both"/>
        <w:rPr>
          <w:rFonts w:ascii="Times New Roman" w:hAnsi="Times New Roman"/>
          <w:sz w:val="28"/>
          <w:szCs w:val="28"/>
          <w:lang w:val="ro-RO"/>
        </w:rPr>
      </w:pPr>
      <w:r w:rsidRPr="00206417">
        <w:rPr>
          <w:rFonts w:ascii="Times New Roman" w:hAnsi="Times New Roman"/>
          <w:sz w:val="28"/>
          <w:szCs w:val="28"/>
          <w:lang w:val="ro-RO"/>
        </w:rPr>
        <w:tab/>
        <w:t xml:space="preserve">Procuror … de la Parchetul de pe lângă …, </w:t>
      </w:r>
    </w:p>
    <w:p w:rsidR="005975E0" w:rsidRPr="00206417" w:rsidRDefault="005975E0" w:rsidP="005975E0">
      <w:pPr>
        <w:spacing w:after="0" w:line="360" w:lineRule="auto"/>
        <w:jc w:val="both"/>
        <w:rPr>
          <w:rFonts w:ascii="Times New Roman" w:hAnsi="Times New Roman"/>
          <w:sz w:val="28"/>
          <w:szCs w:val="28"/>
          <w:lang w:val="ro-RO"/>
        </w:rPr>
      </w:pPr>
      <w:r w:rsidRPr="00206417">
        <w:rPr>
          <w:rFonts w:ascii="Times New Roman" w:hAnsi="Times New Roman"/>
          <w:sz w:val="28"/>
          <w:szCs w:val="28"/>
          <w:lang w:val="ro-RO"/>
        </w:rPr>
        <w:tab/>
        <w:t xml:space="preserve">Examinând dosarul de urmărire penală cu nr. de mai sus, </w:t>
      </w:r>
    </w:p>
    <w:p w:rsidR="005975E0" w:rsidRPr="00206417" w:rsidRDefault="005975E0" w:rsidP="005975E0">
      <w:pPr>
        <w:spacing w:after="0" w:line="360" w:lineRule="auto"/>
        <w:jc w:val="both"/>
        <w:rPr>
          <w:rFonts w:ascii="Times New Roman" w:hAnsi="Times New Roman"/>
          <w:sz w:val="28"/>
          <w:szCs w:val="28"/>
          <w:lang w:val="ro-RO"/>
        </w:rPr>
      </w:pPr>
    </w:p>
    <w:p w:rsidR="005975E0" w:rsidRPr="00206417" w:rsidRDefault="005975E0" w:rsidP="005975E0">
      <w:pPr>
        <w:spacing w:after="0" w:line="360" w:lineRule="auto"/>
        <w:jc w:val="center"/>
        <w:rPr>
          <w:rFonts w:ascii="Times New Roman" w:hAnsi="Times New Roman"/>
          <w:b/>
          <w:sz w:val="28"/>
          <w:szCs w:val="28"/>
          <w:lang w:val="ro-RO"/>
        </w:rPr>
      </w:pPr>
      <w:r w:rsidRPr="00206417">
        <w:rPr>
          <w:rFonts w:ascii="Times New Roman" w:hAnsi="Times New Roman"/>
          <w:b/>
          <w:sz w:val="28"/>
          <w:szCs w:val="28"/>
          <w:lang w:val="ro-RO"/>
        </w:rPr>
        <w:t>C O N S T A T:</w:t>
      </w:r>
    </w:p>
    <w:p w:rsidR="005975E0" w:rsidRPr="00206417" w:rsidRDefault="005975E0" w:rsidP="005975E0">
      <w:pPr>
        <w:spacing w:after="0" w:line="360" w:lineRule="auto"/>
        <w:jc w:val="both"/>
        <w:rPr>
          <w:rFonts w:ascii="Times New Roman" w:hAnsi="Times New Roman"/>
          <w:b/>
          <w:sz w:val="28"/>
          <w:szCs w:val="28"/>
          <w:lang w:val="ro-RO"/>
        </w:rPr>
      </w:pPr>
      <w:r w:rsidRPr="00206417">
        <w:rPr>
          <w:rFonts w:ascii="Times New Roman" w:hAnsi="Times New Roman"/>
          <w:sz w:val="28"/>
          <w:szCs w:val="28"/>
          <w:lang w:val="ro-RO"/>
        </w:rPr>
        <w:tab/>
        <w:t xml:space="preserve">Prin ordonanţa din data de ... s-a dispus începerea urmăririi penale cu privire la infracţiunea prevăzută de art. ..., reţinându-se că ... </w:t>
      </w:r>
      <w:r w:rsidRPr="00206417">
        <w:rPr>
          <w:rFonts w:ascii="Times New Roman" w:hAnsi="Times New Roman"/>
          <w:i/>
          <w:sz w:val="28"/>
          <w:szCs w:val="28"/>
          <w:lang w:val="ro-RO"/>
        </w:rPr>
        <w:t>(expunerea succintă a situaţiei de fapt reţinute la începerea urmăririi penale)</w:t>
      </w:r>
      <w:r w:rsidRPr="00206417">
        <w:rPr>
          <w:rFonts w:ascii="Times New Roman" w:hAnsi="Times New Roman"/>
          <w:b/>
          <w:sz w:val="28"/>
          <w:szCs w:val="28"/>
          <w:lang w:val="ro-RO"/>
        </w:rPr>
        <w:t>.</w:t>
      </w:r>
    </w:p>
    <w:p w:rsidR="005975E0" w:rsidRPr="00206417" w:rsidRDefault="005975E0" w:rsidP="005975E0">
      <w:pPr>
        <w:spacing w:after="0" w:line="360" w:lineRule="auto"/>
        <w:jc w:val="both"/>
        <w:rPr>
          <w:rFonts w:ascii="Times New Roman" w:hAnsi="Times New Roman"/>
          <w:sz w:val="28"/>
          <w:szCs w:val="28"/>
          <w:lang w:val="ro-RO"/>
        </w:rPr>
      </w:pPr>
      <w:r w:rsidRPr="00206417">
        <w:rPr>
          <w:rFonts w:ascii="Times New Roman" w:hAnsi="Times New Roman"/>
          <w:i/>
          <w:sz w:val="28"/>
          <w:szCs w:val="28"/>
          <w:lang w:val="ro-RO"/>
        </w:rPr>
        <w:tab/>
      </w:r>
      <w:r w:rsidRPr="00206417">
        <w:rPr>
          <w:rFonts w:ascii="Times New Roman" w:hAnsi="Times New Roman"/>
          <w:sz w:val="28"/>
          <w:szCs w:val="28"/>
          <w:lang w:val="ro-RO"/>
        </w:rPr>
        <w:t xml:space="preserve">Prin ordonanţa din data de … s-a dispus ca urmărirea penală să se efectueze cu privire la suspectul … </w:t>
      </w:r>
      <w:r w:rsidRPr="00206417">
        <w:rPr>
          <w:rFonts w:ascii="Times New Roman" w:hAnsi="Times New Roman"/>
          <w:i/>
          <w:sz w:val="28"/>
          <w:szCs w:val="28"/>
          <w:lang w:val="ro-RO"/>
        </w:rPr>
        <w:t>(datele de stare civilă)</w:t>
      </w:r>
      <w:r w:rsidRPr="00206417">
        <w:rPr>
          <w:rFonts w:ascii="Times New Roman" w:hAnsi="Times New Roman"/>
          <w:sz w:val="28"/>
          <w:szCs w:val="28"/>
          <w:lang w:val="ro-RO"/>
        </w:rPr>
        <w:t>.</w:t>
      </w:r>
    </w:p>
    <w:p w:rsidR="005975E0" w:rsidRPr="00206417" w:rsidRDefault="005975E0" w:rsidP="005975E0">
      <w:pPr>
        <w:spacing w:after="0" w:line="360" w:lineRule="auto"/>
        <w:jc w:val="both"/>
        <w:rPr>
          <w:rFonts w:ascii="Times New Roman" w:hAnsi="Times New Roman"/>
          <w:sz w:val="28"/>
          <w:szCs w:val="28"/>
          <w:lang w:val="ro-RO"/>
        </w:rPr>
      </w:pPr>
      <w:r w:rsidRPr="00206417">
        <w:rPr>
          <w:rFonts w:ascii="Times New Roman" w:hAnsi="Times New Roman"/>
          <w:sz w:val="28"/>
          <w:szCs w:val="28"/>
          <w:lang w:val="ro-RO"/>
        </w:rPr>
        <w:tab/>
        <w:t>(Prin ordonanţa din data de … s-a dispus punerea în mişcare a acţiunii penale.)</w:t>
      </w:r>
    </w:p>
    <w:p w:rsidR="005975E0" w:rsidRPr="00206417" w:rsidRDefault="005975E0" w:rsidP="005975E0">
      <w:pPr>
        <w:spacing w:after="0" w:line="360" w:lineRule="auto"/>
        <w:jc w:val="both"/>
        <w:rPr>
          <w:rFonts w:ascii="Times New Roman" w:hAnsi="Times New Roman"/>
          <w:sz w:val="28"/>
          <w:szCs w:val="28"/>
          <w:lang w:val="ro-RO"/>
        </w:rPr>
      </w:pPr>
      <w:r w:rsidRPr="00206417">
        <w:rPr>
          <w:rFonts w:ascii="Times New Roman" w:hAnsi="Times New Roman"/>
          <w:sz w:val="28"/>
          <w:szCs w:val="28"/>
          <w:lang w:val="ro-RO"/>
        </w:rPr>
        <w:tab/>
        <w:t xml:space="preserve">Prin ordonanţa din data de … s-a dispus, în baza art. …, suspendarea urmăririi penale întrucât faţă de suspectul/inculpatul … </w:t>
      </w:r>
      <w:r w:rsidRPr="00206417">
        <w:rPr>
          <w:rFonts w:ascii="Times New Roman" w:hAnsi="Times New Roman"/>
          <w:i/>
          <w:sz w:val="28"/>
          <w:szCs w:val="28"/>
          <w:lang w:val="ro-RO"/>
        </w:rPr>
        <w:t>(numele)</w:t>
      </w:r>
      <w:r w:rsidRPr="00206417">
        <w:rPr>
          <w:rFonts w:ascii="Times New Roman" w:hAnsi="Times New Roman"/>
          <w:sz w:val="28"/>
          <w:szCs w:val="28"/>
          <w:lang w:val="ro-RO"/>
        </w:rPr>
        <w:t xml:space="preserve"> cu privire la infracţiunea de … prevăzută de art. …,  întrucât … </w:t>
      </w:r>
      <w:r w:rsidRPr="00206417">
        <w:rPr>
          <w:rFonts w:ascii="Times New Roman" w:hAnsi="Times New Roman"/>
          <w:i/>
          <w:sz w:val="28"/>
          <w:szCs w:val="28"/>
          <w:lang w:val="ro-RO"/>
        </w:rPr>
        <w:t>(indicarea cauzei de suspendare)</w:t>
      </w:r>
      <w:r w:rsidRPr="00206417">
        <w:rPr>
          <w:rFonts w:ascii="Times New Roman" w:hAnsi="Times New Roman"/>
          <w:sz w:val="28"/>
          <w:szCs w:val="28"/>
          <w:lang w:val="ro-RO"/>
        </w:rPr>
        <w:t>.</w:t>
      </w:r>
    </w:p>
    <w:p w:rsidR="005975E0" w:rsidRPr="00206417" w:rsidRDefault="005975E0" w:rsidP="005975E0">
      <w:pPr>
        <w:rPr>
          <w:rFonts w:ascii="Times New Roman" w:hAnsi="Times New Roman"/>
          <w:sz w:val="28"/>
          <w:szCs w:val="28"/>
          <w:u w:val="dotted"/>
          <w:lang w:val="ro-RO"/>
        </w:rPr>
      </w:pPr>
      <w:r w:rsidRPr="00206417">
        <w:rPr>
          <w:rFonts w:ascii="Times New Roman" w:hAnsi="Times New Roman"/>
          <w:sz w:val="28"/>
          <w:szCs w:val="28"/>
          <w:lang w:val="ro-RO"/>
        </w:rPr>
        <w:tab/>
        <w:t>La data de … cauza de suspendare a încetat, întrucât</w:t>
      </w:r>
      <w:r w:rsidRPr="00206417">
        <w:rPr>
          <w:rFonts w:ascii="Times New Roman" w:hAnsi="Times New Roman"/>
          <w:sz w:val="28"/>
          <w:szCs w:val="28"/>
          <w:u w:val="dotted"/>
          <w:lang w:val="ro-RO"/>
        </w:rPr>
        <w:t>…</w:t>
      </w:r>
      <w:r w:rsidRPr="00206417">
        <w:rPr>
          <w:rFonts w:ascii="Times New Roman" w:hAnsi="Times New Roman"/>
          <w:i/>
          <w:sz w:val="28"/>
          <w:szCs w:val="28"/>
          <w:u w:val="dotted"/>
          <w:lang w:val="ro-RO"/>
        </w:rPr>
        <w:t>(indicarea împrejurării prin care a încetat cauza de suspendare)</w:t>
      </w:r>
      <w:r w:rsidRPr="00206417">
        <w:rPr>
          <w:rFonts w:ascii="Times New Roman" w:hAnsi="Times New Roman"/>
          <w:i/>
          <w:sz w:val="28"/>
          <w:szCs w:val="28"/>
          <w:lang w:val="ro-RO"/>
        </w:rPr>
        <w:t>,</w:t>
      </w:r>
      <w:r w:rsidRPr="00206417">
        <w:rPr>
          <w:rFonts w:ascii="Times New Roman" w:hAnsi="Times New Roman"/>
          <w:sz w:val="28"/>
          <w:szCs w:val="28"/>
          <w:lang w:val="ro-RO"/>
        </w:rPr>
        <w:t xml:space="preserve"> astfel cum rezultă din … </w:t>
      </w:r>
      <w:r w:rsidRPr="00206417">
        <w:rPr>
          <w:rFonts w:ascii="Times New Roman" w:hAnsi="Times New Roman"/>
          <w:i/>
          <w:sz w:val="28"/>
          <w:szCs w:val="28"/>
          <w:u w:val="dotted"/>
          <w:lang w:val="ro-RO"/>
        </w:rPr>
        <w:t>(indicarea mijlocului de probă)</w:t>
      </w:r>
      <w:r w:rsidRPr="00206417">
        <w:rPr>
          <w:rFonts w:ascii="Times New Roman" w:hAnsi="Times New Roman"/>
          <w:sz w:val="28"/>
          <w:szCs w:val="28"/>
          <w:u w:val="dotted"/>
          <w:lang w:val="ro-RO"/>
        </w:rPr>
        <w:t>.</w:t>
      </w:r>
    </w:p>
    <w:p w:rsidR="005975E0" w:rsidRPr="00206417" w:rsidRDefault="005975E0" w:rsidP="005975E0">
      <w:pPr>
        <w:ind w:right="72" w:firstLine="720"/>
        <w:jc w:val="both"/>
        <w:rPr>
          <w:rFonts w:ascii="Times New Roman" w:hAnsi="Times New Roman"/>
          <w:sz w:val="28"/>
          <w:szCs w:val="28"/>
          <w:lang w:val="ro-RO"/>
        </w:rPr>
      </w:pPr>
      <w:r w:rsidRPr="00206417">
        <w:rPr>
          <w:rFonts w:ascii="Times New Roman" w:hAnsi="Times New Roman"/>
          <w:sz w:val="28"/>
          <w:szCs w:val="28"/>
          <w:lang w:val="ro-RO"/>
        </w:rPr>
        <w:t xml:space="preserve"> Faţă de cele expuse,</w:t>
      </w:r>
    </w:p>
    <w:p w:rsidR="005975E0" w:rsidRDefault="005975E0" w:rsidP="005975E0">
      <w:pPr>
        <w:spacing w:after="0" w:line="360" w:lineRule="auto"/>
        <w:jc w:val="both"/>
        <w:rPr>
          <w:rFonts w:ascii="Times New Roman" w:hAnsi="Times New Roman"/>
          <w:sz w:val="28"/>
          <w:szCs w:val="28"/>
          <w:lang w:val="ro-RO"/>
        </w:rPr>
      </w:pPr>
      <w:r w:rsidRPr="00206417">
        <w:rPr>
          <w:rFonts w:ascii="Times New Roman" w:hAnsi="Times New Roman"/>
          <w:sz w:val="28"/>
          <w:szCs w:val="28"/>
          <w:lang w:val="ro-RO"/>
        </w:rPr>
        <w:tab/>
        <w:t>În temeiul art. 333 din C. proc. pen.,</w:t>
      </w:r>
    </w:p>
    <w:p w:rsidR="00EC37CE" w:rsidRPr="00206417" w:rsidRDefault="00EC37CE" w:rsidP="005975E0">
      <w:pPr>
        <w:spacing w:after="0" w:line="360" w:lineRule="auto"/>
        <w:jc w:val="both"/>
        <w:rPr>
          <w:rFonts w:ascii="Times New Roman" w:hAnsi="Times New Roman"/>
          <w:sz w:val="28"/>
          <w:szCs w:val="28"/>
          <w:lang w:val="ro-RO"/>
        </w:rPr>
      </w:pPr>
    </w:p>
    <w:p w:rsidR="005975E0" w:rsidRPr="00206417" w:rsidRDefault="005975E0" w:rsidP="005975E0">
      <w:pPr>
        <w:spacing w:after="0" w:line="360" w:lineRule="auto"/>
        <w:jc w:val="both"/>
        <w:rPr>
          <w:rFonts w:ascii="Times New Roman" w:hAnsi="Times New Roman"/>
          <w:sz w:val="28"/>
          <w:szCs w:val="28"/>
          <w:lang w:val="ro-RO"/>
        </w:rPr>
      </w:pPr>
    </w:p>
    <w:p w:rsidR="005975E0" w:rsidRPr="00206417" w:rsidRDefault="005975E0" w:rsidP="005975E0">
      <w:pPr>
        <w:spacing w:after="0" w:line="360" w:lineRule="auto"/>
        <w:jc w:val="center"/>
        <w:rPr>
          <w:rFonts w:ascii="Times New Roman" w:hAnsi="Times New Roman"/>
          <w:b/>
          <w:sz w:val="28"/>
          <w:szCs w:val="28"/>
          <w:lang w:val="ro-RO"/>
        </w:rPr>
      </w:pPr>
      <w:r w:rsidRPr="00206417">
        <w:rPr>
          <w:rFonts w:ascii="Times New Roman" w:hAnsi="Times New Roman"/>
          <w:b/>
          <w:sz w:val="28"/>
          <w:szCs w:val="28"/>
          <w:lang w:val="ro-RO"/>
        </w:rPr>
        <w:lastRenderedPageBreak/>
        <w:t>D I S P U N:</w:t>
      </w:r>
    </w:p>
    <w:p w:rsidR="005975E0" w:rsidRPr="00206417" w:rsidRDefault="005975E0" w:rsidP="005975E0">
      <w:pPr>
        <w:spacing w:after="0" w:line="360" w:lineRule="auto"/>
        <w:jc w:val="both"/>
        <w:rPr>
          <w:rFonts w:ascii="Times New Roman" w:hAnsi="Times New Roman"/>
          <w:sz w:val="28"/>
          <w:szCs w:val="28"/>
          <w:lang w:val="ro-RO"/>
        </w:rPr>
      </w:pPr>
    </w:p>
    <w:p w:rsidR="005975E0" w:rsidRPr="00206417" w:rsidRDefault="005975E0" w:rsidP="005975E0">
      <w:pPr>
        <w:ind w:right="72" w:firstLine="720"/>
        <w:jc w:val="both"/>
        <w:rPr>
          <w:rFonts w:ascii="Times New Roman" w:hAnsi="Times New Roman"/>
          <w:sz w:val="28"/>
          <w:szCs w:val="28"/>
          <w:u w:val="dotted"/>
          <w:lang w:val="ro-RO"/>
        </w:rPr>
      </w:pPr>
      <w:r w:rsidRPr="00206417">
        <w:rPr>
          <w:rFonts w:ascii="Times New Roman" w:hAnsi="Times New Roman"/>
          <w:sz w:val="28"/>
          <w:szCs w:val="28"/>
          <w:lang w:val="ro-RO"/>
        </w:rPr>
        <w:tab/>
      </w:r>
      <w:r w:rsidRPr="00206417">
        <w:rPr>
          <w:rFonts w:ascii="Times New Roman" w:hAnsi="Times New Roman"/>
          <w:b/>
          <w:sz w:val="28"/>
          <w:szCs w:val="28"/>
          <w:lang w:val="ro-RO"/>
        </w:rPr>
        <w:t>1.</w:t>
      </w:r>
      <w:r w:rsidRPr="00206417">
        <w:rPr>
          <w:rFonts w:ascii="Times New Roman" w:hAnsi="Times New Roman"/>
          <w:sz w:val="28"/>
          <w:szCs w:val="28"/>
          <w:lang w:val="ro-RO"/>
        </w:rPr>
        <w:t xml:space="preserve"> Reluarea urmăririi penale faţă de suspectul/inculpatul …</w:t>
      </w:r>
      <w:r w:rsidRPr="00206417">
        <w:rPr>
          <w:rFonts w:ascii="Times New Roman" w:hAnsi="Times New Roman"/>
          <w:sz w:val="28"/>
          <w:szCs w:val="28"/>
          <w:u w:val="dotted"/>
          <w:lang w:val="ro-RO"/>
        </w:rPr>
        <w:t>(</w:t>
      </w:r>
      <w:r w:rsidRPr="00206417">
        <w:rPr>
          <w:rFonts w:ascii="Times New Roman" w:hAnsi="Times New Roman"/>
          <w:i/>
          <w:sz w:val="28"/>
          <w:szCs w:val="28"/>
          <w:u w:val="dotted"/>
          <w:lang w:val="ro-RO"/>
        </w:rPr>
        <w:t>datele prevăzute de art. 107alin. (1)  din C. proc. pen.</w:t>
      </w:r>
      <w:r w:rsidRPr="00206417">
        <w:rPr>
          <w:rFonts w:ascii="Times New Roman" w:hAnsi="Times New Roman"/>
          <w:sz w:val="28"/>
          <w:szCs w:val="28"/>
          <w:u w:val="dotted"/>
          <w:lang w:val="ro-RO"/>
        </w:rPr>
        <w:t>)</w:t>
      </w:r>
      <w:r w:rsidRPr="00206417">
        <w:rPr>
          <w:rFonts w:ascii="Times New Roman" w:hAnsi="Times New Roman"/>
          <w:sz w:val="28"/>
          <w:szCs w:val="28"/>
          <w:lang w:val="ro-RO"/>
        </w:rPr>
        <w:t>.</w:t>
      </w:r>
    </w:p>
    <w:p w:rsidR="005975E0" w:rsidRPr="00206417" w:rsidRDefault="005975E0" w:rsidP="005975E0">
      <w:pPr>
        <w:spacing w:after="0" w:line="360" w:lineRule="auto"/>
        <w:jc w:val="both"/>
        <w:rPr>
          <w:rFonts w:ascii="Times New Roman" w:hAnsi="Times New Roman"/>
          <w:sz w:val="28"/>
          <w:szCs w:val="28"/>
          <w:lang w:val="ro-RO"/>
        </w:rPr>
      </w:pPr>
      <w:r w:rsidRPr="00206417">
        <w:rPr>
          <w:rFonts w:ascii="Times New Roman" w:hAnsi="Times New Roman"/>
          <w:sz w:val="28"/>
          <w:szCs w:val="28"/>
          <w:lang w:val="ro-RO"/>
        </w:rPr>
        <w:tab/>
      </w:r>
      <w:r w:rsidRPr="00206417">
        <w:rPr>
          <w:rFonts w:ascii="Times New Roman" w:hAnsi="Times New Roman"/>
          <w:b/>
          <w:sz w:val="28"/>
          <w:szCs w:val="28"/>
          <w:lang w:val="ro-RO"/>
        </w:rPr>
        <w:t>2.</w:t>
      </w:r>
      <w:r w:rsidRPr="00206417">
        <w:rPr>
          <w:rFonts w:ascii="Times New Roman" w:hAnsi="Times New Roman"/>
          <w:sz w:val="28"/>
          <w:szCs w:val="28"/>
          <w:lang w:val="ro-RO"/>
        </w:rPr>
        <w:t xml:space="preserve"> Reluarea urmăririi penale se comunică suspectului/inculpatului … </w:t>
      </w:r>
      <w:r w:rsidRPr="00206417">
        <w:rPr>
          <w:rFonts w:ascii="Times New Roman" w:hAnsi="Times New Roman"/>
          <w:i/>
          <w:sz w:val="28"/>
          <w:szCs w:val="28"/>
          <w:u w:val="dotted"/>
          <w:lang w:val="ro-RO"/>
        </w:rPr>
        <w:t>(numele şi prenumele)</w:t>
      </w:r>
      <w:r w:rsidRPr="00206417">
        <w:rPr>
          <w:rFonts w:ascii="Times New Roman" w:hAnsi="Times New Roman"/>
          <w:sz w:val="28"/>
          <w:szCs w:val="28"/>
          <w:lang w:val="ro-RO"/>
        </w:rPr>
        <w:t xml:space="preserve">, precum şi … </w:t>
      </w:r>
      <w:r w:rsidRPr="00206417">
        <w:rPr>
          <w:rFonts w:ascii="Times New Roman" w:hAnsi="Times New Roman"/>
          <w:i/>
          <w:sz w:val="28"/>
          <w:szCs w:val="28"/>
          <w:lang w:val="ro-RO"/>
        </w:rPr>
        <w:t>(părţile/subiecţii procesuali/mediatorului cărora li se comunicase suspendarea)</w:t>
      </w:r>
      <w:r w:rsidRPr="00206417">
        <w:rPr>
          <w:rFonts w:ascii="Times New Roman" w:hAnsi="Times New Roman"/>
          <w:sz w:val="28"/>
          <w:szCs w:val="28"/>
          <w:lang w:val="ro-RO"/>
        </w:rPr>
        <w:t>.</w:t>
      </w:r>
    </w:p>
    <w:p w:rsidR="005975E0" w:rsidRPr="00206417" w:rsidRDefault="005975E0" w:rsidP="005975E0">
      <w:pPr>
        <w:spacing w:after="0" w:line="240" w:lineRule="auto"/>
        <w:jc w:val="both"/>
        <w:rPr>
          <w:rFonts w:ascii="Times New Roman" w:hAnsi="Times New Roman"/>
          <w:sz w:val="28"/>
          <w:szCs w:val="28"/>
          <w:lang w:val="ro-RO"/>
        </w:rPr>
      </w:pPr>
    </w:p>
    <w:p w:rsidR="005975E0" w:rsidRPr="00206417" w:rsidRDefault="005975E0" w:rsidP="005975E0">
      <w:pPr>
        <w:spacing w:line="240" w:lineRule="auto"/>
        <w:ind w:right="72" w:firstLine="720"/>
        <w:jc w:val="center"/>
        <w:rPr>
          <w:rFonts w:ascii="Times New Roman" w:hAnsi="Times New Roman"/>
          <w:b/>
          <w:sz w:val="28"/>
          <w:szCs w:val="28"/>
          <w:lang w:val="ro-RO"/>
        </w:rPr>
      </w:pPr>
      <w:r w:rsidRPr="00206417">
        <w:rPr>
          <w:rFonts w:ascii="Times New Roman" w:hAnsi="Times New Roman"/>
          <w:b/>
          <w:sz w:val="28"/>
          <w:szCs w:val="28"/>
          <w:lang w:val="ro-RO"/>
        </w:rPr>
        <w:t>P R O C U R O R,</w:t>
      </w:r>
    </w:p>
    <w:p w:rsidR="005975E0" w:rsidRPr="00206417" w:rsidRDefault="005975E0" w:rsidP="005975E0">
      <w:pPr>
        <w:spacing w:after="0"/>
        <w:ind w:right="72"/>
        <w:jc w:val="center"/>
        <w:rPr>
          <w:rFonts w:ascii="Times New Roman" w:eastAsia="Calibri" w:hAnsi="Times New Roman"/>
          <w:i/>
          <w:sz w:val="28"/>
          <w:szCs w:val="28"/>
          <w:lang w:val="ro-RO" w:eastAsia="ro-RO"/>
        </w:rPr>
      </w:pPr>
      <w:r w:rsidRPr="00206417">
        <w:rPr>
          <w:rFonts w:ascii="Times New Roman" w:eastAsia="Calibri" w:hAnsi="Times New Roman"/>
          <w:i/>
          <w:sz w:val="28"/>
          <w:szCs w:val="28"/>
          <w:lang w:val="ro-RO" w:eastAsia="ro-RO"/>
        </w:rPr>
        <w:t>(numele şi prenumele, semnătura şi ştampila)</w:t>
      </w:r>
    </w:p>
    <w:p w:rsidR="005975E0" w:rsidRPr="00206417" w:rsidRDefault="005975E0" w:rsidP="005975E0">
      <w:pPr>
        <w:spacing w:after="0" w:line="240" w:lineRule="auto"/>
        <w:jc w:val="both"/>
        <w:rPr>
          <w:rFonts w:ascii="Times New Roman" w:hAnsi="Times New Roman"/>
          <w:sz w:val="28"/>
          <w:szCs w:val="28"/>
          <w:lang w:val="ro-RO"/>
        </w:rPr>
      </w:pPr>
    </w:p>
    <w:p w:rsidR="00EC37CE" w:rsidRDefault="00EC37CE">
      <w:pPr>
        <w:spacing w:after="0" w:line="240" w:lineRule="auto"/>
        <w:rPr>
          <w:rFonts w:ascii="Times New Roman" w:eastAsia="Calibri" w:hAnsi="Times New Roman"/>
          <w:i/>
          <w:sz w:val="28"/>
          <w:szCs w:val="28"/>
          <w:lang w:val="ro-RO" w:eastAsia="ro-RO"/>
        </w:rPr>
      </w:pPr>
      <w:r>
        <w:rPr>
          <w:rFonts w:ascii="Times New Roman" w:eastAsia="Calibri" w:hAnsi="Times New Roman"/>
          <w:i/>
          <w:sz w:val="28"/>
          <w:szCs w:val="28"/>
          <w:lang w:val="ro-RO" w:eastAsia="ro-RO"/>
        </w:rPr>
        <w:br w:type="page"/>
      </w:r>
    </w:p>
    <w:p w:rsidR="005975E0" w:rsidRPr="00206417" w:rsidRDefault="005975E0" w:rsidP="005975E0">
      <w:pPr>
        <w:rPr>
          <w:rFonts w:ascii="Times New Roman" w:eastAsia="Calibri" w:hAnsi="Times New Roman"/>
          <w:i/>
          <w:sz w:val="28"/>
          <w:szCs w:val="28"/>
          <w:lang w:val="ro-RO" w:eastAsia="ro-RO"/>
        </w:rPr>
      </w:pPr>
    </w:p>
    <w:p w:rsidR="005975E0" w:rsidRPr="00206417" w:rsidRDefault="005975E0" w:rsidP="00EC37CE">
      <w:pPr>
        <w:pStyle w:val="Heading2"/>
        <w:rPr>
          <w:rFonts w:ascii="Times New Roman" w:hAnsi="Times New Roman"/>
        </w:rPr>
      </w:pPr>
      <w:bookmarkStart w:id="410" w:name="_Toc381548019"/>
      <w:bookmarkStart w:id="411" w:name="_Toc506473491"/>
      <w:r w:rsidRPr="00206417">
        <w:t>ORDONANŢĂ DE REDESCHIDERE A URMĂRIRII PENALE</w:t>
      </w:r>
      <w:bookmarkEnd w:id="410"/>
      <w:bookmarkEnd w:id="411"/>
    </w:p>
    <w:p w:rsidR="005975E0" w:rsidRPr="00206417" w:rsidRDefault="005975E0" w:rsidP="005975E0">
      <w:pPr>
        <w:autoSpaceDE w:val="0"/>
        <w:autoSpaceDN w:val="0"/>
        <w:adjustRightInd w:val="0"/>
        <w:jc w:val="both"/>
        <w:rPr>
          <w:rFonts w:ascii="Times New Roman" w:eastAsia="Calibri" w:hAnsi="Times New Roman"/>
          <w:b/>
          <w:sz w:val="24"/>
          <w:szCs w:val="24"/>
          <w:lang w:val="ro-RO"/>
        </w:rPr>
      </w:pPr>
      <w:r w:rsidRPr="00206417">
        <w:rPr>
          <w:rFonts w:ascii="Times New Roman" w:hAnsi="Times New Roman"/>
          <w:b/>
          <w:sz w:val="24"/>
          <w:szCs w:val="24"/>
          <w:lang w:val="ro-RO"/>
        </w:rPr>
        <w:t xml:space="preserve">    </w:t>
      </w:r>
      <w:r w:rsidRPr="00206417">
        <w:rPr>
          <w:rFonts w:ascii="Times New Roman" w:hAnsi="Times New Roman"/>
          <w:b/>
          <w:sz w:val="24"/>
          <w:szCs w:val="24"/>
          <w:u w:val="single"/>
          <w:lang w:val="ro-RO"/>
        </w:rPr>
        <w:t>ART. 335</w:t>
      </w:r>
    </w:p>
    <w:p w:rsidR="005975E0" w:rsidRPr="00206417" w:rsidRDefault="005975E0" w:rsidP="005975E0">
      <w:pPr>
        <w:autoSpaceDE w:val="0"/>
        <w:autoSpaceDN w:val="0"/>
        <w:adjustRightInd w:val="0"/>
        <w:jc w:val="both"/>
        <w:rPr>
          <w:rFonts w:ascii="Times New Roman" w:hAnsi="Times New Roman"/>
          <w:b/>
          <w:sz w:val="24"/>
          <w:szCs w:val="24"/>
          <w:lang w:val="ro-RO"/>
        </w:rPr>
      </w:pPr>
      <w:r w:rsidRPr="00206417">
        <w:rPr>
          <w:rFonts w:ascii="Times New Roman" w:hAnsi="Times New Roman"/>
          <w:b/>
          <w:sz w:val="24"/>
          <w:szCs w:val="24"/>
          <w:lang w:val="ro-RO"/>
        </w:rPr>
        <w:t xml:space="preserve">    Reluarea în caz de redeschidere a urmăririi penale</w:t>
      </w:r>
    </w:p>
    <w:p w:rsidR="005975E0" w:rsidRPr="00206417" w:rsidRDefault="005975E0" w:rsidP="005975E0">
      <w:pPr>
        <w:autoSpaceDE w:val="0"/>
        <w:autoSpaceDN w:val="0"/>
        <w:adjustRightInd w:val="0"/>
        <w:jc w:val="both"/>
        <w:rPr>
          <w:rFonts w:ascii="Times New Roman" w:hAnsi="Times New Roman"/>
          <w:sz w:val="24"/>
          <w:szCs w:val="24"/>
          <w:lang w:val="ro-RO"/>
        </w:rPr>
      </w:pPr>
      <w:r w:rsidRPr="00206417">
        <w:rPr>
          <w:rFonts w:ascii="Times New Roman" w:hAnsi="Times New Roman"/>
          <w:sz w:val="24"/>
          <w:szCs w:val="24"/>
          <w:lang w:val="ro-RO"/>
        </w:rPr>
        <w:t xml:space="preserve">    (1) Dacă procurorul ierarhic superior celui care a dispus soluţia constată, ulterior, că nu a existat împrejurarea pe care se întemeia clasarea, infirmă ordonanţa şi dispune redeschiderea urmăririi penale. Dispoziţiile art. 317 se aplică în mod corespunzător.</w:t>
      </w:r>
    </w:p>
    <w:p w:rsidR="005975E0" w:rsidRPr="00206417" w:rsidRDefault="005975E0" w:rsidP="005975E0">
      <w:pPr>
        <w:autoSpaceDE w:val="0"/>
        <w:autoSpaceDN w:val="0"/>
        <w:adjustRightInd w:val="0"/>
        <w:jc w:val="both"/>
        <w:rPr>
          <w:rFonts w:ascii="Times New Roman" w:hAnsi="Times New Roman"/>
          <w:iCs/>
          <w:sz w:val="24"/>
          <w:szCs w:val="24"/>
          <w:lang w:val="ro-RO"/>
        </w:rPr>
      </w:pPr>
      <w:r w:rsidRPr="00206417">
        <w:rPr>
          <w:rFonts w:ascii="Times New Roman" w:hAnsi="Times New Roman"/>
          <w:iCs/>
          <w:sz w:val="24"/>
          <w:szCs w:val="24"/>
          <w:lang w:val="ro-RO"/>
        </w:rPr>
        <w:t xml:space="preserve">    (2) În cazul în care au apărut fapte sau împrejurări noi din care rezultă că a dispărut împrejurarea pe care se întemeia clasarea, procurorul revocă ordonanţa şi dispune redeschiderea urmăririi penale.</w:t>
      </w:r>
    </w:p>
    <w:p w:rsidR="005975E0" w:rsidRPr="00206417" w:rsidRDefault="005975E0" w:rsidP="005975E0">
      <w:pPr>
        <w:autoSpaceDE w:val="0"/>
        <w:autoSpaceDN w:val="0"/>
        <w:adjustRightInd w:val="0"/>
        <w:jc w:val="both"/>
        <w:rPr>
          <w:rFonts w:ascii="Times New Roman" w:hAnsi="Times New Roman"/>
          <w:iCs/>
          <w:sz w:val="24"/>
          <w:szCs w:val="24"/>
          <w:lang w:val="ro-RO"/>
        </w:rPr>
      </w:pPr>
      <w:r w:rsidRPr="00206417">
        <w:rPr>
          <w:rFonts w:ascii="Times New Roman" w:hAnsi="Times New Roman"/>
          <w:iCs/>
          <w:sz w:val="24"/>
          <w:szCs w:val="24"/>
          <w:lang w:val="ro-RO"/>
        </w:rPr>
        <w:t xml:space="preserve">    (3) Când constată că suspectul sau inculpatul nu şi-a îndeplinit cu rea-credinţă obligaţiile stabilite conform art. 318 alin. (3), procurorul revocă ordonanţa şi dispune redeschiderea urmăririi penale.</w:t>
      </w:r>
    </w:p>
    <w:p w:rsidR="005975E0" w:rsidRPr="00206417" w:rsidRDefault="005975E0" w:rsidP="005975E0">
      <w:pPr>
        <w:autoSpaceDE w:val="0"/>
        <w:autoSpaceDN w:val="0"/>
        <w:adjustRightInd w:val="0"/>
        <w:jc w:val="both"/>
        <w:rPr>
          <w:rFonts w:ascii="Times New Roman" w:hAnsi="Times New Roman"/>
          <w:iCs/>
          <w:sz w:val="24"/>
          <w:szCs w:val="24"/>
          <w:lang w:val="ro-RO"/>
        </w:rPr>
      </w:pPr>
      <w:r w:rsidRPr="00206417">
        <w:rPr>
          <w:rFonts w:ascii="Times New Roman" w:hAnsi="Times New Roman"/>
          <w:iCs/>
          <w:sz w:val="24"/>
          <w:szCs w:val="24"/>
          <w:lang w:val="ro-RO"/>
        </w:rPr>
        <w:t xml:space="preserve">    (4) Redeschiderea urmăririi penale este supusă confirmării judecătorului de cameră preliminară, în termen de cel mult 3 zile, sub sancţiunea nulităţii. Judecătorul de cameră preliminară hotărăşte prin încheiere motivată, în camera de consiliu, fără participarea procurorului şi a suspectului sau, după caz, a inculpatului, asupra legalităţii şi temeiniciei ordonanţei prin care s-a dispus redeschiderea urmăririi penale. Încheierea judecătorului de cameră preliminară este definitivă.</w:t>
      </w:r>
    </w:p>
    <w:p w:rsidR="005975E0" w:rsidRPr="00206417" w:rsidRDefault="005975E0" w:rsidP="005975E0">
      <w:pPr>
        <w:autoSpaceDE w:val="0"/>
        <w:autoSpaceDN w:val="0"/>
        <w:adjustRightInd w:val="0"/>
        <w:jc w:val="both"/>
        <w:rPr>
          <w:rFonts w:ascii="Times New Roman" w:hAnsi="Times New Roman"/>
          <w:iCs/>
          <w:sz w:val="24"/>
          <w:szCs w:val="24"/>
          <w:lang w:val="ro-RO"/>
        </w:rPr>
      </w:pPr>
      <w:r w:rsidRPr="00206417">
        <w:rPr>
          <w:rFonts w:ascii="Times New Roman" w:hAnsi="Times New Roman"/>
          <w:iCs/>
          <w:sz w:val="24"/>
          <w:szCs w:val="24"/>
          <w:lang w:val="ro-RO"/>
        </w:rPr>
        <w:t xml:space="preserve">    (5) În cazul în care s-a dispus clasarea sau renunţarea la urmărirea penală, redeschiderea urmăririi penale are loc şi atunci când judecătorul de cameră preliminară a admis plângerea împotriva soluţiei şi a trimis cauza la procuror în vederea completării urmăririi penale. Dispoziţiile judecătorului de cameră preliminară sunt obligatorii pentru organul de urmărire penală.</w:t>
      </w:r>
    </w:p>
    <w:p w:rsidR="005975E0" w:rsidRPr="00206417" w:rsidRDefault="00EC37CE" w:rsidP="00EC37CE">
      <w:pPr>
        <w:spacing w:after="0" w:line="240" w:lineRule="auto"/>
        <w:rPr>
          <w:rFonts w:ascii="Times New Roman" w:hAnsi="Times New Roman"/>
          <w:iCs/>
          <w:sz w:val="28"/>
          <w:szCs w:val="28"/>
          <w:lang w:val="ro-RO"/>
        </w:rPr>
      </w:pPr>
      <w:r>
        <w:rPr>
          <w:rFonts w:ascii="Times New Roman" w:hAnsi="Times New Roman"/>
          <w:iCs/>
          <w:sz w:val="28"/>
          <w:szCs w:val="28"/>
          <w:lang w:val="ro-RO"/>
        </w:rPr>
        <w:br w:type="page"/>
      </w:r>
    </w:p>
    <w:p w:rsidR="005975E0" w:rsidRDefault="005975E0" w:rsidP="00EC37CE">
      <w:pPr>
        <w:pStyle w:val="Heading3"/>
      </w:pPr>
      <w:bookmarkStart w:id="412" w:name="_Toc381548020"/>
      <w:bookmarkStart w:id="413" w:name="_Toc506473492"/>
      <w:r w:rsidRPr="00206417">
        <w:lastRenderedPageBreak/>
        <w:t xml:space="preserve">Ordonanţă de redeschidere a urmăririi penale, când </w:t>
      </w:r>
      <w:r w:rsidRPr="00206417">
        <w:rPr>
          <w:iCs/>
        </w:rPr>
        <w:t xml:space="preserve">procurorul ierarhic superior </w:t>
      </w:r>
      <w:r w:rsidRPr="00206417">
        <w:t xml:space="preserve"> constată inexistenţa  cazului pe care s-a întemeiat soluţia de clasare</w:t>
      </w:r>
      <w:bookmarkEnd w:id="412"/>
      <w:bookmarkEnd w:id="413"/>
    </w:p>
    <w:p w:rsidR="00EC37CE" w:rsidRPr="00EC37CE" w:rsidRDefault="00EC37CE" w:rsidP="00EC37CE"/>
    <w:tbl>
      <w:tblPr>
        <w:tblW w:w="10093" w:type="dxa"/>
        <w:tblInd w:w="-252" w:type="dxa"/>
        <w:tblLook w:val="01E0" w:firstRow="1" w:lastRow="1" w:firstColumn="1" w:lastColumn="1" w:noHBand="0" w:noVBand="0"/>
      </w:tblPr>
      <w:tblGrid>
        <w:gridCol w:w="5008"/>
        <w:gridCol w:w="5085"/>
      </w:tblGrid>
      <w:tr w:rsidR="00BA2F8E" w:rsidRPr="00206417" w:rsidTr="007B6D92">
        <w:trPr>
          <w:gridAfter w:val="1"/>
          <w:wAfter w:w="5085" w:type="dxa"/>
          <w:trHeight w:val="1514"/>
        </w:trPr>
        <w:tc>
          <w:tcPr>
            <w:tcW w:w="4108" w:type="dxa"/>
            <w:tcBorders>
              <w:top w:val="single" w:sz="4" w:space="0" w:color="auto"/>
              <w:left w:val="single" w:sz="4" w:space="0" w:color="auto"/>
              <w:bottom w:val="single" w:sz="4" w:space="0" w:color="auto"/>
              <w:right w:val="single" w:sz="4" w:space="0" w:color="auto"/>
            </w:tcBorders>
            <w:vAlign w:val="center"/>
            <w:hideMark/>
          </w:tcPr>
          <w:p w:rsidR="005975E0" w:rsidRPr="00206417" w:rsidRDefault="005975E0" w:rsidP="007B6D92">
            <w:pPr>
              <w:spacing w:after="0" w:line="240" w:lineRule="auto"/>
              <w:jc w:val="center"/>
              <w:rPr>
                <w:rFonts w:ascii="Times New Roman" w:hAnsi="Times New Roman"/>
                <w:b/>
                <w:sz w:val="20"/>
                <w:szCs w:val="20"/>
                <w:lang w:val="ro-RO"/>
              </w:rPr>
            </w:pPr>
            <w:r w:rsidRPr="00206417">
              <w:rPr>
                <w:rFonts w:ascii="Times New Roman" w:hAnsi="Times New Roman"/>
                <w:b/>
                <w:sz w:val="20"/>
                <w:szCs w:val="20"/>
                <w:lang w:val="ro-RO"/>
              </w:rPr>
              <w:t>ROMÂNIA</w:t>
            </w:r>
          </w:p>
          <w:p w:rsidR="005975E0" w:rsidRPr="00206417" w:rsidRDefault="005975E0" w:rsidP="007B6D92">
            <w:pPr>
              <w:spacing w:after="0" w:line="240" w:lineRule="auto"/>
              <w:jc w:val="center"/>
              <w:rPr>
                <w:rFonts w:ascii="Times New Roman" w:hAnsi="Times New Roman"/>
                <w:b/>
                <w:sz w:val="20"/>
                <w:szCs w:val="20"/>
                <w:lang w:val="ro-RO"/>
              </w:rPr>
            </w:pPr>
            <w:r w:rsidRPr="00206417">
              <w:rPr>
                <w:rFonts w:ascii="Times New Roman" w:hAnsi="Times New Roman"/>
                <w:b/>
                <w:noProof/>
                <w:sz w:val="32"/>
                <w:szCs w:val="32"/>
              </w:rPr>
              <w:drawing>
                <wp:inline distT="0" distB="0" distL="0" distR="0" wp14:anchorId="5D6E35D7" wp14:editId="68145A23">
                  <wp:extent cx="400050" cy="438150"/>
                  <wp:effectExtent l="0" t="0" r="0" b="0"/>
                  <wp:docPr id="167" name="Immagine 167" descr="Stema Românie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Stema României"/>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0050" cy="438150"/>
                          </a:xfrm>
                          <a:prstGeom prst="rect">
                            <a:avLst/>
                          </a:prstGeom>
                          <a:noFill/>
                          <a:ln>
                            <a:noFill/>
                          </a:ln>
                        </pic:spPr>
                      </pic:pic>
                    </a:graphicData>
                  </a:graphic>
                </wp:inline>
              </w:drawing>
            </w:r>
          </w:p>
          <w:p w:rsidR="005975E0" w:rsidRPr="00206417" w:rsidRDefault="005975E0" w:rsidP="007B6D92">
            <w:pPr>
              <w:spacing w:after="0" w:line="240" w:lineRule="auto"/>
              <w:jc w:val="center"/>
              <w:rPr>
                <w:rFonts w:ascii="Times New Roman" w:hAnsi="Times New Roman"/>
                <w:b/>
                <w:sz w:val="20"/>
                <w:szCs w:val="20"/>
                <w:lang w:val="ro-RO"/>
              </w:rPr>
            </w:pPr>
            <w:r w:rsidRPr="00206417">
              <w:rPr>
                <w:rFonts w:ascii="Times New Roman" w:hAnsi="Times New Roman"/>
                <w:b/>
                <w:sz w:val="20"/>
                <w:szCs w:val="20"/>
                <w:lang w:val="ro-RO"/>
              </w:rPr>
              <w:t>MINISTERUL PUBLIC</w:t>
            </w:r>
          </w:p>
          <w:p w:rsidR="005975E0" w:rsidRPr="00206417" w:rsidRDefault="005975E0" w:rsidP="007B6D92">
            <w:pPr>
              <w:spacing w:after="0" w:line="240" w:lineRule="auto"/>
              <w:jc w:val="center"/>
              <w:rPr>
                <w:rFonts w:ascii="Times New Roman" w:hAnsi="Times New Roman"/>
                <w:sz w:val="20"/>
                <w:szCs w:val="20"/>
                <w:lang w:val="ro-RO"/>
              </w:rPr>
            </w:pPr>
            <w:r w:rsidRPr="00206417">
              <w:rPr>
                <w:rFonts w:ascii="Times New Roman" w:hAnsi="Times New Roman"/>
                <w:b/>
                <w:sz w:val="20"/>
                <w:szCs w:val="20"/>
                <w:lang w:val="ro-RO"/>
              </w:rPr>
              <w:t>PARCHETUL DE PE LÂNGĂ</w:t>
            </w:r>
            <w:r w:rsidRPr="00206417">
              <w:rPr>
                <w:rFonts w:ascii="Times New Roman" w:hAnsi="Times New Roman"/>
                <w:sz w:val="20"/>
                <w:szCs w:val="20"/>
                <w:lang w:val="ro-RO"/>
              </w:rPr>
              <w:t xml:space="preserve"> </w:t>
            </w:r>
          </w:p>
        </w:tc>
      </w:tr>
      <w:tr w:rsidR="00BA2F8E" w:rsidRPr="00206417" w:rsidTr="007B6D92">
        <w:trPr>
          <w:trHeight w:val="529"/>
        </w:trPr>
        <w:tc>
          <w:tcPr>
            <w:tcW w:w="10093" w:type="dxa"/>
            <w:gridSpan w:val="2"/>
            <w:tcBorders>
              <w:top w:val="single" w:sz="4" w:space="0" w:color="auto"/>
              <w:left w:val="single" w:sz="4" w:space="0" w:color="auto"/>
              <w:bottom w:val="single" w:sz="4" w:space="0" w:color="auto"/>
              <w:right w:val="single" w:sz="4" w:space="0" w:color="auto"/>
            </w:tcBorders>
            <w:hideMark/>
          </w:tcPr>
          <w:p w:rsidR="005975E0" w:rsidRPr="00206417" w:rsidRDefault="005975E0" w:rsidP="007B6D92">
            <w:pPr>
              <w:spacing w:line="240" w:lineRule="auto"/>
              <w:rPr>
                <w:rFonts w:ascii="Times New Roman" w:hAnsi="Times New Roman"/>
                <w:b/>
                <w:sz w:val="20"/>
                <w:szCs w:val="20"/>
                <w:lang w:val="ro-RO"/>
              </w:rPr>
            </w:pPr>
            <w:r w:rsidRPr="00206417">
              <w:rPr>
                <w:rFonts w:ascii="Times New Roman" w:hAnsi="Times New Roman"/>
                <w:b/>
                <w:sz w:val="20"/>
                <w:szCs w:val="20"/>
                <w:lang w:val="ro-RO"/>
              </w:rPr>
              <w:t xml:space="preserve">Localitatea…, str. …, nr. …, jud. …, cod poştal: …; tel: …, fax: …,   e-mail: </w:t>
            </w:r>
            <w:hyperlink r:id="rId164" w:history="1">
              <w:r w:rsidRPr="00206417">
                <w:rPr>
                  <w:rStyle w:val="Hyperlink"/>
                  <w:rFonts w:ascii="Times New Roman" w:eastAsia="Calibri" w:hAnsi="Times New Roman"/>
                  <w:b/>
                  <w:color w:val="auto"/>
                  <w:sz w:val="20"/>
                  <w:szCs w:val="20"/>
                  <w:lang w:val="ro-RO"/>
                </w:rPr>
                <w:t>…..@mpublic.ro</w:t>
              </w:r>
            </w:hyperlink>
            <w:r w:rsidRPr="00206417">
              <w:rPr>
                <w:rFonts w:ascii="Times New Roman" w:hAnsi="Times New Roman"/>
                <w:b/>
                <w:sz w:val="20"/>
                <w:szCs w:val="20"/>
                <w:lang w:val="ro-RO"/>
              </w:rPr>
              <w:t>; operator date cu caracter personal nr. …</w:t>
            </w:r>
          </w:p>
        </w:tc>
      </w:tr>
      <w:tr w:rsidR="00BA2F8E" w:rsidRPr="00206417" w:rsidTr="007B6D92">
        <w:trPr>
          <w:trHeight w:val="516"/>
        </w:trPr>
        <w:tc>
          <w:tcPr>
            <w:tcW w:w="5008" w:type="dxa"/>
            <w:tcBorders>
              <w:top w:val="single" w:sz="4" w:space="0" w:color="auto"/>
              <w:left w:val="single" w:sz="4" w:space="0" w:color="auto"/>
              <w:bottom w:val="single" w:sz="4" w:space="0" w:color="auto"/>
              <w:right w:val="single" w:sz="4" w:space="0" w:color="auto"/>
            </w:tcBorders>
            <w:hideMark/>
          </w:tcPr>
          <w:p w:rsidR="005975E0" w:rsidRPr="00206417" w:rsidRDefault="005975E0" w:rsidP="007B6D92">
            <w:pPr>
              <w:spacing w:line="240" w:lineRule="auto"/>
              <w:ind w:right="72"/>
              <w:rPr>
                <w:rFonts w:ascii="Times New Roman" w:hAnsi="Times New Roman"/>
                <w:b/>
                <w:sz w:val="20"/>
                <w:szCs w:val="20"/>
                <w:lang w:val="ro-RO"/>
              </w:rPr>
            </w:pPr>
            <w:r w:rsidRPr="00206417">
              <w:rPr>
                <w:rFonts w:ascii="Times New Roman" w:hAnsi="Times New Roman"/>
                <w:b/>
                <w:sz w:val="20"/>
                <w:szCs w:val="20"/>
                <w:lang w:val="ro-RO"/>
              </w:rPr>
              <w:t>DOSAR NR. .../P/…</w:t>
            </w:r>
          </w:p>
        </w:tc>
        <w:tc>
          <w:tcPr>
            <w:tcW w:w="5085" w:type="dxa"/>
            <w:tcBorders>
              <w:top w:val="single" w:sz="4" w:space="0" w:color="auto"/>
              <w:left w:val="single" w:sz="4" w:space="0" w:color="auto"/>
              <w:bottom w:val="single" w:sz="4" w:space="0" w:color="auto"/>
              <w:right w:val="single" w:sz="4" w:space="0" w:color="auto"/>
            </w:tcBorders>
          </w:tcPr>
          <w:p w:rsidR="005975E0" w:rsidRPr="00206417" w:rsidRDefault="005975E0" w:rsidP="007B6D92">
            <w:pPr>
              <w:rPr>
                <w:rFonts w:ascii="Times New Roman" w:hAnsi="Times New Roman"/>
                <w:b/>
                <w:sz w:val="28"/>
                <w:szCs w:val="28"/>
                <w:lang w:val="ro-RO"/>
              </w:rPr>
            </w:pPr>
          </w:p>
        </w:tc>
      </w:tr>
    </w:tbl>
    <w:p w:rsidR="005975E0" w:rsidRPr="00206417" w:rsidRDefault="005975E0" w:rsidP="005975E0">
      <w:pPr>
        <w:ind w:right="72"/>
        <w:rPr>
          <w:rFonts w:ascii="Times New Roman" w:hAnsi="Times New Roman"/>
          <w:b/>
          <w:sz w:val="28"/>
          <w:szCs w:val="28"/>
          <w:u w:val="single"/>
          <w:lang w:val="ro-RO"/>
        </w:rPr>
      </w:pPr>
    </w:p>
    <w:p w:rsidR="005975E0" w:rsidRPr="00206417" w:rsidRDefault="005975E0" w:rsidP="005975E0">
      <w:pPr>
        <w:ind w:left="720" w:right="72" w:firstLine="720"/>
        <w:jc w:val="center"/>
        <w:rPr>
          <w:rFonts w:ascii="Times New Roman" w:hAnsi="Times New Roman"/>
          <w:b/>
          <w:sz w:val="28"/>
          <w:szCs w:val="28"/>
          <w:u w:val="single"/>
          <w:lang w:val="ro-RO"/>
        </w:rPr>
      </w:pPr>
      <w:r w:rsidRPr="00206417">
        <w:rPr>
          <w:rFonts w:ascii="Times New Roman" w:hAnsi="Times New Roman"/>
          <w:b/>
          <w:sz w:val="28"/>
          <w:szCs w:val="28"/>
          <w:u w:val="single"/>
          <w:lang w:val="ro-RO"/>
        </w:rPr>
        <w:t>ORDONANŢĂ</w:t>
      </w:r>
    </w:p>
    <w:p w:rsidR="005975E0" w:rsidRPr="00206417" w:rsidRDefault="005975E0" w:rsidP="005975E0">
      <w:pPr>
        <w:ind w:left="1440" w:right="72"/>
        <w:jc w:val="center"/>
        <w:rPr>
          <w:rFonts w:ascii="Times New Roman" w:hAnsi="Times New Roman"/>
          <w:b/>
          <w:sz w:val="28"/>
          <w:szCs w:val="28"/>
          <w:u w:val="single"/>
          <w:lang w:val="ro-RO"/>
        </w:rPr>
      </w:pPr>
      <w:r w:rsidRPr="00206417">
        <w:rPr>
          <w:rFonts w:ascii="Times New Roman" w:hAnsi="Times New Roman"/>
          <w:sz w:val="28"/>
          <w:szCs w:val="28"/>
          <w:lang w:val="ro-RO"/>
        </w:rPr>
        <w:t>Anul ... luna ...ziua ...</w:t>
      </w:r>
    </w:p>
    <w:p w:rsidR="005975E0" w:rsidRPr="00206417" w:rsidRDefault="005975E0" w:rsidP="005975E0">
      <w:pPr>
        <w:ind w:right="72"/>
        <w:jc w:val="both"/>
        <w:rPr>
          <w:rFonts w:ascii="Times New Roman" w:hAnsi="Times New Roman"/>
          <w:b/>
          <w:sz w:val="28"/>
          <w:szCs w:val="28"/>
          <w:u w:val="single"/>
          <w:lang w:val="ro-RO"/>
        </w:rPr>
      </w:pPr>
    </w:p>
    <w:p w:rsidR="005975E0" w:rsidRPr="00206417" w:rsidRDefault="005975E0" w:rsidP="005975E0">
      <w:pPr>
        <w:ind w:left="720" w:right="72" w:firstLine="720"/>
        <w:jc w:val="both"/>
        <w:rPr>
          <w:rFonts w:ascii="Times New Roman" w:hAnsi="Times New Roman"/>
          <w:sz w:val="28"/>
          <w:szCs w:val="28"/>
          <w:lang w:val="ro-RO"/>
        </w:rPr>
      </w:pPr>
      <w:r w:rsidRPr="00206417">
        <w:rPr>
          <w:rFonts w:ascii="Times New Roman" w:hAnsi="Times New Roman"/>
          <w:sz w:val="28"/>
          <w:szCs w:val="28"/>
          <w:lang w:val="ro-RO"/>
        </w:rPr>
        <w:t>…, prim procuror/procuror şef secţie/procuror general în cadrul Parchetului de pe lângă …</w:t>
      </w:r>
    </w:p>
    <w:p w:rsidR="005975E0" w:rsidRPr="00206417" w:rsidRDefault="005975E0" w:rsidP="005975E0">
      <w:pPr>
        <w:ind w:left="720" w:right="72" w:firstLine="720"/>
        <w:jc w:val="both"/>
        <w:rPr>
          <w:rFonts w:ascii="Times New Roman" w:hAnsi="Times New Roman"/>
          <w:sz w:val="28"/>
          <w:szCs w:val="28"/>
          <w:lang w:val="ro-RO"/>
        </w:rPr>
      </w:pPr>
      <w:r w:rsidRPr="00206417">
        <w:rPr>
          <w:rFonts w:ascii="Times New Roman" w:hAnsi="Times New Roman"/>
          <w:sz w:val="28"/>
          <w:szCs w:val="28"/>
          <w:lang w:val="ro-RO"/>
        </w:rPr>
        <w:t>Examinând actele de urmărire penală din dosarul cu nr. de mai sus, privind...</w:t>
      </w:r>
    </w:p>
    <w:p w:rsidR="005975E0" w:rsidRPr="00206417" w:rsidRDefault="005975E0" w:rsidP="005975E0">
      <w:pPr>
        <w:ind w:right="72" w:firstLine="720"/>
        <w:jc w:val="center"/>
        <w:rPr>
          <w:rFonts w:ascii="Times New Roman" w:hAnsi="Times New Roman"/>
          <w:b/>
          <w:sz w:val="28"/>
          <w:szCs w:val="28"/>
          <w:lang w:val="ro-RO"/>
        </w:rPr>
      </w:pPr>
      <w:r w:rsidRPr="00206417">
        <w:rPr>
          <w:rFonts w:ascii="Times New Roman" w:hAnsi="Times New Roman"/>
          <w:b/>
          <w:sz w:val="28"/>
          <w:szCs w:val="28"/>
          <w:lang w:val="ro-RO"/>
        </w:rPr>
        <w:t>C O N S T A T:</w:t>
      </w:r>
    </w:p>
    <w:p w:rsidR="005975E0" w:rsidRPr="00206417" w:rsidRDefault="005975E0" w:rsidP="005975E0">
      <w:pPr>
        <w:spacing w:after="0"/>
        <w:ind w:right="72" w:firstLine="720"/>
        <w:jc w:val="both"/>
        <w:rPr>
          <w:rFonts w:ascii="Times New Roman" w:hAnsi="Times New Roman"/>
          <w:sz w:val="28"/>
          <w:szCs w:val="28"/>
          <w:lang w:val="ro-RO" w:eastAsia="ro-RO"/>
        </w:rPr>
      </w:pPr>
      <w:r w:rsidRPr="00206417">
        <w:rPr>
          <w:rFonts w:ascii="Times New Roman" w:hAnsi="Times New Roman"/>
          <w:sz w:val="28"/>
          <w:szCs w:val="28"/>
          <w:lang w:val="ro-RO" w:eastAsia="ro-RO"/>
        </w:rPr>
        <w:t>Prin ordonanţa din data de a Parchetului de pe lângă (</w:t>
      </w:r>
      <w:r w:rsidRPr="00206417">
        <w:rPr>
          <w:rFonts w:ascii="Times New Roman" w:hAnsi="Times New Roman"/>
          <w:i/>
          <w:sz w:val="28"/>
          <w:szCs w:val="28"/>
          <w:lang w:val="ro-RO" w:eastAsia="ro-RO"/>
        </w:rPr>
        <w:t>instanţa competentă</w:t>
      </w:r>
      <w:r w:rsidRPr="00206417">
        <w:rPr>
          <w:rFonts w:ascii="Times New Roman" w:hAnsi="Times New Roman"/>
          <w:sz w:val="28"/>
          <w:szCs w:val="28"/>
          <w:lang w:val="ro-RO" w:eastAsia="ro-RO"/>
        </w:rPr>
        <w:t>) s-a dispus, în temeiul art. 315 alin. (1) lit. b) rap. la art. 16 alin. (1)  lit. (</w:t>
      </w:r>
      <w:r w:rsidRPr="00206417">
        <w:rPr>
          <w:rFonts w:ascii="Times New Roman" w:hAnsi="Times New Roman"/>
          <w:i/>
          <w:sz w:val="28"/>
          <w:szCs w:val="28"/>
          <w:lang w:val="ro-RO" w:eastAsia="ro-RO"/>
        </w:rPr>
        <w:t>a)- j)</w:t>
      </w:r>
      <w:r w:rsidRPr="00206417">
        <w:rPr>
          <w:rFonts w:ascii="Times New Roman" w:hAnsi="Times New Roman"/>
          <w:sz w:val="28"/>
          <w:szCs w:val="28"/>
          <w:lang w:val="ro-RO"/>
        </w:rPr>
        <w:t xml:space="preserve"> </w:t>
      </w:r>
      <w:r w:rsidRPr="00206417">
        <w:rPr>
          <w:rFonts w:ascii="Times New Roman" w:hAnsi="Times New Roman"/>
          <w:i/>
          <w:sz w:val="28"/>
          <w:szCs w:val="28"/>
          <w:lang w:val="ro-RO"/>
        </w:rPr>
        <w:t>din C. proc. pen.</w:t>
      </w:r>
      <w:r w:rsidRPr="00206417">
        <w:rPr>
          <w:rFonts w:ascii="Times New Roman" w:hAnsi="Times New Roman"/>
          <w:i/>
          <w:sz w:val="28"/>
          <w:szCs w:val="28"/>
          <w:lang w:val="ro-RO" w:eastAsia="ro-RO"/>
        </w:rPr>
        <w:t>, după caz</w:t>
      </w:r>
      <w:r w:rsidRPr="00206417">
        <w:rPr>
          <w:rFonts w:ascii="Times New Roman" w:hAnsi="Times New Roman"/>
          <w:sz w:val="28"/>
          <w:szCs w:val="28"/>
          <w:lang w:val="ro-RO" w:eastAsia="ro-RO"/>
        </w:rPr>
        <w:t xml:space="preserve">), clasarea cauzei sub aspectul săvârşirii infracţiunii de </w:t>
      </w:r>
      <w:r w:rsidRPr="00206417">
        <w:rPr>
          <w:rFonts w:ascii="Times New Roman" w:hAnsi="Times New Roman"/>
          <w:i/>
          <w:sz w:val="28"/>
          <w:szCs w:val="28"/>
          <w:u w:val="dotted"/>
          <w:lang w:val="ro-RO" w:eastAsia="ro-RO"/>
        </w:rPr>
        <w:t>(denumirea)</w:t>
      </w:r>
      <w:r w:rsidRPr="00206417">
        <w:rPr>
          <w:rFonts w:ascii="Times New Roman" w:hAnsi="Times New Roman"/>
          <w:sz w:val="28"/>
          <w:szCs w:val="28"/>
          <w:lang w:val="ro-RO" w:eastAsia="ro-RO"/>
        </w:rPr>
        <w:t xml:space="preserve">, prevăzută de art. </w:t>
      </w:r>
      <w:r w:rsidRPr="00206417">
        <w:rPr>
          <w:rFonts w:ascii="Times New Roman" w:hAnsi="Times New Roman"/>
          <w:i/>
          <w:sz w:val="28"/>
          <w:szCs w:val="28"/>
          <w:u w:val="dotted"/>
          <w:lang w:val="ro-RO" w:eastAsia="ro-RO"/>
        </w:rPr>
        <w:t>(textul incriminator)/</w:t>
      </w:r>
      <w:r w:rsidRPr="00206417">
        <w:rPr>
          <w:rFonts w:ascii="Times New Roman" w:hAnsi="Times New Roman"/>
          <w:sz w:val="28"/>
          <w:szCs w:val="28"/>
          <w:lang w:val="ro-RO" w:eastAsia="ro-RO"/>
        </w:rPr>
        <w:t>privind pe suspectul/inculpatul (</w:t>
      </w:r>
      <w:r w:rsidRPr="00206417">
        <w:rPr>
          <w:rFonts w:ascii="Times New Roman" w:hAnsi="Times New Roman"/>
          <w:i/>
          <w:sz w:val="28"/>
          <w:szCs w:val="28"/>
          <w:u w:val="dotted"/>
          <w:lang w:val="ro-RO" w:eastAsia="ro-RO"/>
        </w:rPr>
        <w:t>numele şi prenumele, în cazul în care urmărirea penală s-a efectuat cu privire la suspect/inculpat</w:t>
      </w:r>
      <w:r w:rsidRPr="00206417">
        <w:rPr>
          <w:rFonts w:ascii="Times New Roman" w:hAnsi="Times New Roman"/>
          <w:sz w:val="28"/>
          <w:szCs w:val="28"/>
          <w:lang w:val="ro-RO" w:eastAsia="ro-RO"/>
        </w:rPr>
        <w:t xml:space="preserve">), cercetat sub aspectul săvârşirii infracţiunii de </w:t>
      </w:r>
      <w:r w:rsidRPr="00206417">
        <w:rPr>
          <w:rFonts w:ascii="Times New Roman" w:hAnsi="Times New Roman"/>
          <w:i/>
          <w:sz w:val="28"/>
          <w:szCs w:val="28"/>
          <w:u w:val="dotted"/>
          <w:lang w:val="ro-RO" w:eastAsia="ro-RO"/>
        </w:rPr>
        <w:t>(denumirea)</w:t>
      </w:r>
      <w:r w:rsidRPr="00206417">
        <w:rPr>
          <w:rFonts w:ascii="Times New Roman" w:hAnsi="Times New Roman"/>
          <w:sz w:val="28"/>
          <w:szCs w:val="28"/>
          <w:lang w:val="ro-RO" w:eastAsia="ro-RO"/>
        </w:rPr>
        <w:t xml:space="preserve">, prevăzută de art. </w:t>
      </w:r>
      <w:r w:rsidRPr="00206417">
        <w:rPr>
          <w:rFonts w:ascii="Times New Roman" w:hAnsi="Times New Roman"/>
          <w:i/>
          <w:sz w:val="28"/>
          <w:szCs w:val="28"/>
          <w:u w:val="dotted"/>
          <w:lang w:val="ro-RO" w:eastAsia="ro-RO"/>
        </w:rPr>
        <w:t>(textul incriminator)</w:t>
      </w:r>
      <w:r w:rsidRPr="00206417">
        <w:rPr>
          <w:rFonts w:ascii="Times New Roman" w:hAnsi="Times New Roman"/>
          <w:sz w:val="28"/>
          <w:szCs w:val="28"/>
          <w:lang w:val="ro-RO" w:eastAsia="ro-RO"/>
        </w:rPr>
        <w:t xml:space="preserve">, constând în aceea că </w:t>
      </w:r>
      <w:r w:rsidRPr="00206417">
        <w:rPr>
          <w:rFonts w:ascii="Times New Roman" w:hAnsi="Times New Roman"/>
          <w:i/>
          <w:sz w:val="28"/>
          <w:szCs w:val="28"/>
          <w:u w:val="dotted"/>
          <w:lang w:val="ro-RO" w:eastAsia="ro-RO"/>
        </w:rPr>
        <w:t>(prezentarea succintă a situaţiei de fapt cu privire la care s-a desfăşurat urmărirea penală)</w:t>
      </w:r>
      <w:r w:rsidRPr="00206417">
        <w:rPr>
          <w:rFonts w:ascii="Times New Roman" w:hAnsi="Times New Roman"/>
          <w:i/>
          <w:sz w:val="28"/>
          <w:szCs w:val="28"/>
          <w:lang w:val="ro-RO" w:eastAsia="ro-RO"/>
        </w:rPr>
        <w:t>.</w:t>
      </w:r>
    </w:p>
    <w:p w:rsidR="005975E0" w:rsidRPr="00206417" w:rsidRDefault="005975E0" w:rsidP="005975E0">
      <w:pPr>
        <w:ind w:right="72" w:firstLine="720"/>
        <w:jc w:val="both"/>
        <w:rPr>
          <w:rFonts w:ascii="Times New Roman" w:hAnsi="Times New Roman"/>
          <w:sz w:val="28"/>
          <w:szCs w:val="28"/>
          <w:lang w:val="ro-RO" w:eastAsia="ro-RO"/>
        </w:rPr>
      </w:pPr>
      <w:r w:rsidRPr="00206417">
        <w:rPr>
          <w:rFonts w:ascii="Times New Roman" w:hAnsi="Times New Roman"/>
          <w:sz w:val="28"/>
          <w:szCs w:val="28"/>
          <w:lang w:val="ro-RO" w:eastAsia="ro-RO"/>
        </w:rPr>
        <w:t>La adoptarea soluţiei de clasare întemeiată  pe dispoziţiile art. 16 alin. (1) lit. (</w:t>
      </w:r>
      <w:r w:rsidRPr="00206417">
        <w:rPr>
          <w:rFonts w:ascii="Times New Roman" w:hAnsi="Times New Roman"/>
          <w:i/>
          <w:sz w:val="28"/>
          <w:szCs w:val="28"/>
          <w:lang w:val="ro-RO" w:eastAsia="ro-RO"/>
        </w:rPr>
        <w:t>a)- j)</w:t>
      </w:r>
      <w:r w:rsidRPr="00206417">
        <w:rPr>
          <w:rFonts w:ascii="Times New Roman" w:hAnsi="Times New Roman"/>
          <w:sz w:val="28"/>
          <w:szCs w:val="28"/>
          <w:lang w:val="ro-RO"/>
        </w:rPr>
        <w:t xml:space="preserve"> </w:t>
      </w:r>
      <w:r w:rsidRPr="00206417">
        <w:rPr>
          <w:rFonts w:ascii="Times New Roman" w:hAnsi="Times New Roman"/>
          <w:i/>
          <w:sz w:val="28"/>
          <w:szCs w:val="28"/>
          <w:lang w:val="ro-RO"/>
        </w:rPr>
        <w:t>din C. proc. pen.</w:t>
      </w:r>
      <w:r w:rsidRPr="00206417">
        <w:rPr>
          <w:rFonts w:ascii="Times New Roman" w:hAnsi="Times New Roman"/>
          <w:i/>
          <w:sz w:val="28"/>
          <w:szCs w:val="28"/>
          <w:lang w:val="ro-RO" w:eastAsia="ro-RO"/>
        </w:rPr>
        <w:t>, după caz</w:t>
      </w:r>
      <w:r w:rsidRPr="00206417">
        <w:rPr>
          <w:rFonts w:ascii="Times New Roman" w:hAnsi="Times New Roman"/>
          <w:sz w:val="28"/>
          <w:szCs w:val="28"/>
          <w:lang w:val="ro-RO" w:eastAsia="ro-RO"/>
        </w:rPr>
        <w:t>) procurorul a avut în vedere următoarele împrejurări rezultate din probele administrate în cauză: (</w:t>
      </w:r>
      <w:r w:rsidRPr="00206417">
        <w:rPr>
          <w:rFonts w:ascii="Times New Roman" w:hAnsi="Times New Roman"/>
          <w:i/>
          <w:sz w:val="28"/>
          <w:szCs w:val="28"/>
          <w:u w:val="dotted"/>
          <w:lang w:val="ro-RO" w:eastAsia="ro-RO"/>
        </w:rPr>
        <w:t>prezentarea succintă a motivelor pe care procurorul şi-a întemeiat soluţia de clasare, cu trimitere la probele relevante, în cazul în care clasarea s-a dispus în urma evaluării acestora; dacă soluţia s-a întemeiat pe retragerea plângerii sau împăcarea părţilor, se va face referire la acest aspect; dacă s-a întemeiat pe prescripţia răspunderii penale, se va indica data reţinută ca fiind aceea la care a intervenit prescripţia etc.</w:t>
      </w:r>
      <w:r w:rsidRPr="00206417">
        <w:rPr>
          <w:rFonts w:ascii="Times New Roman" w:hAnsi="Times New Roman"/>
          <w:sz w:val="28"/>
          <w:szCs w:val="28"/>
          <w:lang w:val="ro-RO" w:eastAsia="ro-RO"/>
        </w:rPr>
        <w:t>)</w:t>
      </w:r>
    </w:p>
    <w:p w:rsidR="005975E0" w:rsidRPr="00206417" w:rsidRDefault="005975E0" w:rsidP="005975E0">
      <w:pPr>
        <w:ind w:right="72"/>
        <w:jc w:val="both"/>
        <w:rPr>
          <w:rFonts w:ascii="Times New Roman" w:hAnsi="Times New Roman"/>
          <w:sz w:val="28"/>
          <w:szCs w:val="28"/>
          <w:lang w:val="ro-RO" w:eastAsia="ro-RO"/>
        </w:rPr>
      </w:pPr>
      <w:r w:rsidRPr="00206417">
        <w:rPr>
          <w:rFonts w:ascii="Times New Roman" w:hAnsi="Times New Roman"/>
          <w:sz w:val="28"/>
          <w:szCs w:val="28"/>
          <w:lang w:val="ro-RO" w:eastAsia="ro-RO"/>
        </w:rPr>
        <w:lastRenderedPageBreak/>
        <w:tab/>
        <w:t xml:space="preserve">Verificând dosarul şi ordonanţa, constat că soluţia de clasare este nelegală întrucât împrejurarea pe care se întemeiază soluţia nu există. Astfel, </w:t>
      </w:r>
      <w:r w:rsidRPr="00206417">
        <w:rPr>
          <w:rFonts w:ascii="Times New Roman" w:hAnsi="Times New Roman"/>
          <w:i/>
          <w:sz w:val="28"/>
          <w:szCs w:val="28"/>
          <w:lang w:val="ro-RO" w:eastAsia="ro-RO"/>
        </w:rPr>
        <w:t>(</w:t>
      </w:r>
      <w:r w:rsidRPr="00206417">
        <w:rPr>
          <w:rFonts w:ascii="Times New Roman" w:hAnsi="Times New Roman"/>
          <w:i/>
          <w:sz w:val="28"/>
          <w:szCs w:val="28"/>
          <w:u w:val="dotted"/>
          <w:lang w:val="ro-RO"/>
        </w:rPr>
        <w:t>vor fi arătate motivele, de fapt sau de drept, care conduc la inexistenţa cazului de clasare</w:t>
      </w:r>
      <w:r w:rsidRPr="00206417">
        <w:rPr>
          <w:rFonts w:ascii="Times New Roman" w:hAnsi="Times New Roman"/>
          <w:i/>
          <w:sz w:val="28"/>
          <w:szCs w:val="28"/>
          <w:lang w:val="ro-RO"/>
        </w:rPr>
        <w:t>)</w:t>
      </w:r>
    </w:p>
    <w:p w:rsidR="005975E0" w:rsidRPr="00206417" w:rsidRDefault="005975E0" w:rsidP="005975E0">
      <w:pPr>
        <w:ind w:right="72" w:firstLine="720"/>
        <w:jc w:val="both"/>
        <w:rPr>
          <w:rFonts w:ascii="Times New Roman" w:hAnsi="Times New Roman"/>
          <w:sz w:val="28"/>
          <w:szCs w:val="28"/>
          <w:lang w:val="ro-RO"/>
        </w:rPr>
      </w:pPr>
      <w:r w:rsidRPr="00206417">
        <w:rPr>
          <w:rFonts w:ascii="Times New Roman" w:hAnsi="Times New Roman"/>
          <w:sz w:val="28"/>
          <w:szCs w:val="28"/>
          <w:lang w:val="ro-RO"/>
        </w:rPr>
        <w:t>Faţă de cele expuse,</w:t>
      </w:r>
    </w:p>
    <w:p w:rsidR="005975E0" w:rsidRPr="00206417" w:rsidRDefault="005975E0" w:rsidP="005975E0">
      <w:pPr>
        <w:ind w:right="72" w:firstLine="720"/>
        <w:jc w:val="both"/>
        <w:rPr>
          <w:rFonts w:ascii="Times New Roman" w:hAnsi="Times New Roman"/>
          <w:sz w:val="28"/>
          <w:szCs w:val="28"/>
          <w:lang w:val="ro-RO"/>
        </w:rPr>
      </w:pPr>
      <w:r w:rsidRPr="00206417">
        <w:rPr>
          <w:rFonts w:ascii="Times New Roman" w:hAnsi="Times New Roman"/>
          <w:sz w:val="28"/>
          <w:szCs w:val="28"/>
          <w:lang w:val="ro-RO"/>
        </w:rPr>
        <w:t>În temeiul art. 335 alin. (1)  şi art. 317 din C. proc. pen.,</w:t>
      </w:r>
    </w:p>
    <w:p w:rsidR="005975E0" w:rsidRPr="00206417" w:rsidRDefault="005975E0" w:rsidP="005975E0">
      <w:pPr>
        <w:ind w:right="72"/>
        <w:jc w:val="center"/>
        <w:rPr>
          <w:rFonts w:ascii="Times New Roman" w:hAnsi="Times New Roman"/>
          <w:b/>
          <w:sz w:val="28"/>
          <w:szCs w:val="28"/>
          <w:lang w:val="ro-RO"/>
        </w:rPr>
      </w:pPr>
      <w:r w:rsidRPr="00206417">
        <w:rPr>
          <w:rFonts w:ascii="Times New Roman" w:hAnsi="Times New Roman"/>
          <w:b/>
          <w:sz w:val="28"/>
          <w:szCs w:val="28"/>
          <w:lang w:val="ro-RO"/>
        </w:rPr>
        <w:t>D I S P U N:</w:t>
      </w:r>
    </w:p>
    <w:p w:rsidR="005975E0" w:rsidRPr="00206417" w:rsidRDefault="005975E0" w:rsidP="005975E0">
      <w:pPr>
        <w:ind w:right="72" w:firstLine="720"/>
        <w:jc w:val="both"/>
        <w:rPr>
          <w:rFonts w:ascii="Times New Roman" w:hAnsi="Times New Roman"/>
          <w:sz w:val="28"/>
          <w:szCs w:val="28"/>
          <w:u w:val="dotted"/>
          <w:lang w:val="ro-RO"/>
        </w:rPr>
      </w:pPr>
      <w:r w:rsidRPr="00206417">
        <w:rPr>
          <w:rFonts w:ascii="Times New Roman" w:hAnsi="Times New Roman"/>
          <w:sz w:val="28"/>
          <w:szCs w:val="28"/>
          <w:lang w:val="ro-RO"/>
        </w:rPr>
        <w:t>1. Infirmarea ordonanţei de clasare din data de … şi redeschiderea urmăririi penale privind pe</w:t>
      </w:r>
      <w:r w:rsidRPr="00206417">
        <w:rPr>
          <w:rFonts w:ascii="Times New Roman" w:hAnsi="Times New Roman"/>
          <w:sz w:val="28"/>
          <w:szCs w:val="28"/>
          <w:u w:val="dotted"/>
          <w:lang w:val="ro-RO"/>
        </w:rPr>
        <w:t xml:space="preserve"> (</w:t>
      </w:r>
      <w:r w:rsidRPr="00206417">
        <w:rPr>
          <w:rFonts w:ascii="Times New Roman" w:hAnsi="Times New Roman"/>
          <w:i/>
          <w:sz w:val="28"/>
          <w:szCs w:val="28"/>
          <w:u w:val="dotted"/>
          <w:lang w:val="ro-RO"/>
        </w:rPr>
        <w:t>datele de identificare ale suspectului sau inculpatului, dacă acesta este cunoscut, conform art. 107 din C. proc. pen.</w:t>
      </w:r>
      <w:r w:rsidRPr="00206417">
        <w:rPr>
          <w:rFonts w:ascii="Times New Roman" w:hAnsi="Times New Roman"/>
          <w:sz w:val="28"/>
          <w:szCs w:val="28"/>
          <w:u w:val="dotted"/>
          <w:lang w:val="ro-RO"/>
        </w:rPr>
        <w:t>)</w:t>
      </w:r>
    </w:p>
    <w:p w:rsidR="005975E0" w:rsidRPr="00206417" w:rsidRDefault="005975E0" w:rsidP="005975E0">
      <w:pPr>
        <w:spacing w:after="0" w:line="240" w:lineRule="auto"/>
        <w:ind w:firstLine="720"/>
        <w:jc w:val="both"/>
        <w:rPr>
          <w:rFonts w:ascii="Times New Roman" w:hAnsi="Times New Roman"/>
          <w:sz w:val="28"/>
          <w:szCs w:val="28"/>
          <w:u w:val="dotted"/>
          <w:lang w:val="ro-RO"/>
        </w:rPr>
      </w:pPr>
      <w:r w:rsidRPr="00206417">
        <w:rPr>
          <w:rFonts w:ascii="Times New Roman" w:hAnsi="Times New Roman"/>
          <w:sz w:val="28"/>
          <w:szCs w:val="28"/>
          <w:lang w:val="ro-RO"/>
        </w:rPr>
        <w:t xml:space="preserve">2. Dosarul se restituie la  </w:t>
      </w:r>
      <w:r w:rsidRPr="00206417">
        <w:rPr>
          <w:rFonts w:ascii="Times New Roman" w:hAnsi="Times New Roman"/>
          <w:sz w:val="28"/>
          <w:szCs w:val="28"/>
          <w:u w:val="dotted"/>
          <w:lang w:val="ro-RO"/>
        </w:rPr>
        <w:t>(</w:t>
      </w:r>
      <w:r w:rsidRPr="00206417">
        <w:rPr>
          <w:rFonts w:ascii="Times New Roman" w:hAnsi="Times New Roman"/>
          <w:i/>
          <w:sz w:val="28"/>
          <w:szCs w:val="28"/>
          <w:u w:val="dotted"/>
          <w:lang w:val="ro-RO"/>
        </w:rPr>
        <w:t>indicarea organului de cercetare competent să efectueze urmărirea penală</w:t>
      </w:r>
      <w:r w:rsidRPr="00206417">
        <w:rPr>
          <w:rFonts w:ascii="Times New Roman" w:hAnsi="Times New Roman"/>
          <w:sz w:val="28"/>
          <w:szCs w:val="28"/>
          <w:u w:val="dotted"/>
          <w:lang w:val="ro-RO"/>
        </w:rPr>
        <w:t>)</w:t>
      </w:r>
      <w:r w:rsidRPr="00206417">
        <w:rPr>
          <w:rFonts w:ascii="Times New Roman" w:hAnsi="Times New Roman"/>
          <w:sz w:val="28"/>
          <w:szCs w:val="28"/>
          <w:lang w:val="ro-RO"/>
        </w:rPr>
        <w:t xml:space="preserve">  pentru continuarea cercetărilor în vederea aflării adevărului, sens în care va administra următoarele probe: </w:t>
      </w:r>
      <w:r w:rsidRPr="00206417">
        <w:rPr>
          <w:rFonts w:ascii="Times New Roman" w:hAnsi="Times New Roman"/>
          <w:sz w:val="28"/>
          <w:szCs w:val="28"/>
          <w:u w:val="dotted"/>
          <w:lang w:val="ro-RO"/>
        </w:rPr>
        <w:t>(</w:t>
      </w:r>
      <w:r w:rsidRPr="00206417">
        <w:rPr>
          <w:rFonts w:ascii="Times New Roman" w:hAnsi="Times New Roman"/>
          <w:i/>
          <w:sz w:val="28"/>
          <w:szCs w:val="28"/>
          <w:u w:val="dotted"/>
          <w:lang w:val="ro-RO"/>
        </w:rPr>
        <w:t>se indică mijloacele de probă care urmează a fi administrate)</w:t>
      </w:r>
    </w:p>
    <w:p w:rsidR="005975E0" w:rsidRPr="00206417" w:rsidRDefault="005975E0" w:rsidP="005975E0">
      <w:pPr>
        <w:pStyle w:val="textdebaza"/>
        <w:ind w:firstLine="0"/>
        <w:rPr>
          <w:rFonts w:ascii="Times New Roman" w:hAnsi="Times New Roman"/>
          <w:i/>
          <w:color w:val="auto"/>
          <w:sz w:val="28"/>
          <w:szCs w:val="28"/>
          <w:lang w:val="ro-RO"/>
        </w:rPr>
      </w:pPr>
      <w:r w:rsidRPr="00206417">
        <w:rPr>
          <w:rFonts w:ascii="Times New Roman" w:hAnsi="Times New Roman"/>
          <w:color w:val="auto"/>
          <w:sz w:val="28"/>
          <w:szCs w:val="28"/>
          <w:lang w:val="ro-RO"/>
        </w:rPr>
        <w:tab/>
        <w:t>Organul de cercetare penală va efectua orice acte de urmărire penală şi va administra orice alte probe a căror necesitate va rezulta în urma continuării urmăririi penale.</w:t>
      </w:r>
    </w:p>
    <w:p w:rsidR="005975E0" w:rsidRPr="00206417" w:rsidRDefault="005975E0" w:rsidP="005975E0">
      <w:pPr>
        <w:ind w:right="72"/>
        <w:jc w:val="both"/>
        <w:rPr>
          <w:rFonts w:ascii="Times New Roman" w:hAnsi="Times New Roman"/>
          <w:sz w:val="28"/>
          <w:szCs w:val="28"/>
          <w:lang w:val="ro-RO"/>
        </w:rPr>
      </w:pPr>
    </w:p>
    <w:p w:rsidR="005975E0" w:rsidRPr="00206417" w:rsidRDefault="005975E0" w:rsidP="005975E0">
      <w:pPr>
        <w:ind w:right="72" w:firstLine="708"/>
        <w:jc w:val="both"/>
        <w:rPr>
          <w:rFonts w:ascii="Times New Roman" w:hAnsi="Times New Roman"/>
          <w:i/>
          <w:sz w:val="28"/>
          <w:szCs w:val="28"/>
          <w:u w:val="dotted"/>
          <w:lang w:val="ro-RO"/>
        </w:rPr>
      </w:pPr>
      <w:r w:rsidRPr="00206417">
        <w:rPr>
          <w:rFonts w:ascii="Times New Roman" w:hAnsi="Times New Roman"/>
          <w:sz w:val="28"/>
          <w:szCs w:val="28"/>
          <w:lang w:val="ro-RO"/>
        </w:rPr>
        <w:t xml:space="preserve">În temeiul art. 335 alin. (4) din C. proc. pen. dosarul se înaintează judecătorului de cameră preliminară de la </w:t>
      </w:r>
      <w:r w:rsidRPr="00206417">
        <w:rPr>
          <w:rFonts w:ascii="Times New Roman" w:hAnsi="Times New Roman"/>
          <w:i/>
          <w:sz w:val="28"/>
          <w:szCs w:val="28"/>
          <w:u w:val="dotted"/>
          <w:lang w:val="ro-RO"/>
        </w:rPr>
        <w:t>(denumirea</w:t>
      </w:r>
      <w:r w:rsidRPr="00206417">
        <w:rPr>
          <w:rFonts w:ascii="Times New Roman" w:hAnsi="Times New Roman"/>
          <w:sz w:val="28"/>
          <w:szCs w:val="28"/>
          <w:u w:val="dotted"/>
          <w:lang w:val="ro-RO"/>
        </w:rPr>
        <w:t xml:space="preserve"> </w:t>
      </w:r>
      <w:r w:rsidRPr="00206417">
        <w:rPr>
          <w:rFonts w:ascii="Times New Roman" w:hAnsi="Times New Roman"/>
          <w:i/>
          <w:sz w:val="28"/>
          <w:szCs w:val="28"/>
          <w:u w:val="dotted"/>
          <w:lang w:val="ro-RO"/>
        </w:rPr>
        <w:t>instanţei competente</w:t>
      </w:r>
      <w:r w:rsidRPr="00206417">
        <w:rPr>
          <w:rFonts w:ascii="Times New Roman" w:hAnsi="Times New Roman"/>
          <w:sz w:val="28"/>
          <w:szCs w:val="28"/>
          <w:u w:val="dotted"/>
          <w:lang w:val="ro-RO"/>
        </w:rPr>
        <w:t>)</w:t>
      </w:r>
      <w:r w:rsidRPr="00206417">
        <w:rPr>
          <w:rFonts w:ascii="Times New Roman" w:hAnsi="Times New Roman"/>
          <w:sz w:val="28"/>
          <w:szCs w:val="28"/>
          <w:lang w:val="ro-RO"/>
        </w:rPr>
        <w:t xml:space="preserve"> în vederea </w:t>
      </w:r>
      <w:r w:rsidRPr="00206417">
        <w:rPr>
          <w:rFonts w:ascii="Times New Roman" w:hAnsi="Times New Roman"/>
          <w:b/>
          <w:sz w:val="28"/>
          <w:szCs w:val="28"/>
          <w:lang w:val="ro-RO"/>
        </w:rPr>
        <w:t xml:space="preserve">confirmării </w:t>
      </w:r>
      <w:r w:rsidRPr="00206417">
        <w:rPr>
          <w:rFonts w:ascii="Times New Roman" w:hAnsi="Times New Roman"/>
          <w:sz w:val="28"/>
          <w:szCs w:val="28"/>
          <w:lang w:val="ro-RO"/>
        </w:rPr>
        <w:t xml:space="preserve">redeschiderii urmăririi penale în cauza privind pe </w:t>
      </w:r>
      <w:r w:rsidRPr="00206417">
        <w:rPr>
          <w:rFonts w:ascii="Times New Roman" w:hAnsi="Times New Roman"/>
          <w:i/>
          <w:sz w:val="28"/>
          <w:szCs w:val="28"/>
          <w:u w:val="dotted"/>
          <w:lang w:val="ro-RO"/>
        </w:rPr>
        <w:t>(numele</w:t>
      </w:r>
      <w:r w:rsidRPr="00206417">
        <w:rPr>
          <w:rFonts w:ascii="Times New Roman" w:hAnsi="Times New Roman"/>
          <w:sz w:val="28"/>
          <w:szCs w:val="28"/>
          <w:u w:val="dotted"/>
          <w:lang w:val="ro-RO" w:eastAsia="ro-RO"/>
        </w:rPr>
        <w:t xml:space="preserve"> şi</w:t>
      </w:r>
      <w:r w:rsidRPr="00206417">
        <w:rPr>
          <w:rFonts w:ascii="Times New Roman" w:hAnsi="Times New Roman"/>
          <w:i/>
          <w:sz w:val="28"/>
          <w:szCs w:val="28"/>
          <w:u w:val="dotted"/>
          <w:lang w:val="ro-RO"/>
        </w:rPr>
        <w:t xml:space="preserve"> prenumele  suspectului/inculpatului).</w:t>
      </w:r>
    </w:p>
    <w:p w:rsidR="005975E0" w:rsidRPr="00206417" w:rsidRDefault="005975E0" w:rsidP="005975E0">
      <w:pPr>
        <w:ind w:right="72" w:firstLine="708"/>
        <w:jc w:val="both"/>
        <w:rPr>
          <w:rFonts w:ascii="Times New Roman" w:hAnsi="Times New Roman"/>
          <w:sz w:val="28"/>
          <w:szCs w:val="28"/>
          <w:lang w:val="ro-RO"/>
        </w:rPr>
      </w:pPr>
    </w:p>
    <w:p w:rsidR="005975E0" w:rsidRPr="00206417" w:rsidRDefault="005975E0" w:rsidP="005975E0">
      <w:pPr>
        <w:spacing w:after="0"/>
        <w:ind w:right="72"/>
        <w:jc w:val="center"/>
        <w:rPr>
          <w:rFonts w:ascii="Times New Roman" w:eastAsia="Calibri" w:hAnsi="Times New Roman"/>
          <w:b/>
          <w:i/>
          <w:sz w:val="28"/>
          <w:szCs w:val="28"/>
          <w:lang w:val="ro-RO" w:eastAsia="ro-RO"/>
        </w:rPr>
      </w:pPr>
      <w:r w:rsidRPr="00206417">
        <w:rPr>
          <w:rFonts w:ascii="Times New Roman" w:hAnsi="Times New Roman"/>
          <w:b/>
          <w:i/>
          <w:sz w:val="28"/>
          <w:szCs w:val="28"/>
          <w:lang w:val="ro-RO"/>
        </w:rPr>
        <w:t>PRIM-PROCUROR/PROCUROR ŞEF DIRECŢIE/PROCUROR GENERAL,</w:t>
      </w:r>
      <w:r w:rsidRPr="00206417">
        <w:rPr>
          <w:rFonts w:ascii="Times New Roman" w:eastAsia="Calibri" w:hAnsi="Times New Roman"/>
          <w:b/>
          <w:i/>
          <w:sz w:val="28"/>
          <w:szCs w:val="28"/>
          <w:lang w:val="ro-RO" w:eastAsia="ro-RO"/>
        </w:rPr>
        <w:t xml:space="preserve"> </w:t>
      </w:r>
    </w:p>
    <w:p w:rsidR="005975E0" w:rsidRPr="00206417" w:rsidRDefault="005975E0" w:rsidP="005975E0">
      <w:pPr>
        <w:spacing w:after="0"/>
        <w:ind w:right="72"/>
        <w:jc w:val="center"/>
        <w:rPr>
          <w:rFonts w:ascii="Times New Roman" w:eastAsia="Calibri" w:hAnsi="Times New Roman"/>
          <w:i/>
          <w:sz w:val="28"/>
          <w:szCs w:val="28"/>
          <w:lang w:val="ro-RO" w:eastAsia="ro-RO"/>
        </w:rPr>
      </w:pPr>
      <w:r w:rsidRPr="00206417">
        <w:rPr>
          <w:rFonts w:ascii="Times New Roman" w:eastAsia="Calibri" w:hAnsi="Times New Roman"/>
          <w:i/>
          <w:sz w:val="28"/>
          <w:szCs w:val="28"/>
          <w:lang w:val="ro-RO" w:eastAsia="ro-RO"/>
        </w:rPr>
        <w:t>(numele şi prenumele, semnătura şi ştampila)</w:t>
      </w:r>
    </w:p>
    <w:p w:rsidR="005975E0" w:rsidRPr="00206417" w:rsidRDefault="005975E0" w:rsidP="005975E0">
      <w:pPr>
        <w:autoSpaceDE w:val="0"/>
        <w:autoSpaceDN w:val="0"/>
        <w:adjustRightInd w:val="0"/>
        <w:jc w:val="both"/>
        <w:rPr>
          <w:rFonts w:ascii="Times New Roman" w:hAnsi="Times New Roman"/>
          <w:b/>
          <w:sz w:val="28"/>
          <w:szCs w:val="28"/>
          <w:u w:val="single"/>
          <w:lang w:val="ro-RO"/>
        </w:rPr>
      </w:pPr>
    </w:p>
    <w:p w:rsidR="005975E0" w:rsidRPr="00EC37CE" w:rsidRDefault="00EC37CE" w:rsidP="00EC37CE">
      <w:pPr>
        <w:spacing w:after="0" w:line="240" w:lineRule="auto"/>
        <w:rPr>
          <w:rFonts w:ascii="Times New Roman" w:hAnsi="Times New Roman"/>
          <w:b/>
          <w:sz w:val="28"/>
          <w:szCs w:val="28"/>
          <w:lang w:val="ro-RO"/>
        </w:rPr>
      </w:pPr>
      <w:r>
        <w:rPr>
          <w:rFonts w:ascii="Times New Roman" w:hAnsi="Times New Roman"/>
          <w:b/>
          <w:sz w:val="28"/>
          <w:szCs w:val="28"/>
          <w:lang w:val="ro-RO"/>
        </w:rPr>
        <w:br w:type="page"/>
      </w:r>
    </w:p>
    <w:p w:rsidR="005975E0" w:rsidRDefault="005975E0" w:rsidP="00EC37CE">
      <w:pPr>
        <w:pStyle w:val="Heading3"/>
      </w:pPr>
      <w:bookmarkStart w:id="414" w:name="_Toc381548021"/>
      <w:bookmarkStart w:id="415" w:name="_Toc506473493"/>
      <w:r w:rsidRPr="00206417">
        <w:lastRenderedPageBreak/>
        <w:t>Ordonanţă de redeschidere a urmăririi penale, când procurorul constată dispariţia cazului pe care s-a întemeiat soluţia de clasare</w:t>
      </w:r>
      <w:bookmarkEnd w:id="414"/>
      <w:bookmarkEnd w:id="415"/>
    </w:p>
    <w:p w:rsidR="00EC37CE" w:rsidRPr="00EC37CE" w:rsidRDefault="00EC37CE" w:rsidP="00EC37CE"/>
    <w:tbl>
      <w:tblPr>
        <w:tblW w:w="10093" w:type="dxa"/>
        <w:tblInd w:w="-252" w:type="dxa"/>
        <w:tblLook w:val="01E0" w:firstRow="1" w:lastRow="1" w:firstColumn="1" w:lastColumn="1" w:noHBand="0" w:noVBand="0"/>
      </w:tblPr>
      <w:tblGrid>
        <w:gridCol w:w="5008"/>
        <w:gridCol w:w="5085"/>
      </w:tblGrid>
      <w:tr w:rsidR="00BA2F8E" w:rsidRPr="00206417" w:rsidTr="007B6D92">
        <w:trPr>
          <w:gridAfter w:val="1"/>
          <w:wAfter w:w="5085" w:type="dxa"/>
          <w:trHeight w:val="1514"/>
        </w:trPr>
        <w:tc>
          <w:tcPr>
            <w:tcW w:w="4108" w:type="dxa"/>
            <w:tcBorders>
              <w:top w:val="single" w:sz="4" w:space="0" w:color="auto"/>
              <w:left w:val="single" w:sz="4" w:space="0" w:color="auto"/>
              <w:bottom w:val="single" w:sz="4" w:space="0" w:color="auto"/>
              <w:right w:val="single" w:sz="4" w:space="0" w:color="auto"/>
            </w:tcBorders>
            <w:vAlign w:val="center"/>
            <w:hideMark/>
          </w:tcPr>
          <w:p w:rsidR="005975E0" w:rsidRPr="00206417" w:rsidRDefault="005975E0" w:rsidP="007B6D92">
            <w:pPr>
              <w:spacing w:after="0" w:line="240" w:lineRule="auto"/>
              <w:jc w:val="center"/>
              <w:rPr>
                <w:rFonts w:ascii="Times New Roman" w:hAnsi="Times New Roman"/>
                <w:b/>
                <w:sz w:val="20"/>
                <w:szCs w:val="20"/>
                <w:lang w:val="ro-RO"/>
              </w:rPr>
            </w:pPr>
            <w:r w:rsidRPr="00206417">
              <w:rPr>
                <w:rFonts w:ascii="Times New Roman" w:hAnsi="Times New Roman"/>
                <w:b/>
                <w:sz w:val="20"/>
                <w:szCs w:val="20"/>
                <w:lang w:val="ro-RO"/>
              </w:rPr>
              <w:t>ROMÂNIA</w:t>
            </w:r>
          </w:p>
          <w:p w:rsidR="005975E0" w:rsidRPr="00206417" w:rsidRDefault="005975E0" w:rsidP="007B6D92">
            <w:pPr>
              <w:spacing w:after="0" w:line="240" w:lineRule="auto"/>
              <w:jc w:val="center"/>
              <w:rPr>
                <w:rFonts w:ascii="Times New Roman" w:hAnsi="Times New Roman"/>
                <w:b/>
                <w:sz w:val="20"/>
                <w:szCs w:val="20"/>
                <w:lang w:val="ro-RO"/>
              </w:rPr>
            </w:pPr>
            <w:r w:rsidRPr="00206417">
              <w:rPr>
                <w:rFonts w:ascii="Times New Roman" w:hAnsi="Times New Roman"/>
                <w:b/>
                <w:noProof/>
                <w:sz w:val="32"/>
                <w:szCs w:val="32"/>
              </w:rPr>
              <w:drawing>
                <wp:inline distT="0" distB="0" distL="0" distR="0" wp14:anchorId="6FD2D32B" wp14:editId="05FC0C64">
                  <wp:extent cx="400050" cy="438150"/>
                  <wp:effectExtent l="0" t="0" r="0" b="0"/>
                  <wp:docPr id="166" name="Immagine 166" descr="Stema Românie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Stema României"/>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0050" cy="438150"/>
                          </a:xfrm>
                          <a:prstGeom prst="rect">
                            <a:avLst/>
                          </a:prstGeom>
                          <a:noFill/>
                          <a:ln>
                            <a:noFill/>
                          </a:ln>
                        </pic:spPr>
                      </pic:pic>
                    </a:graphicData>
                  </a:graphic>
                </wp:inline>
              </w:drawing>
            </w:r>
          </w:p>
          <w:p w:rsidR="005975E0" w:rsidRPr="00206417" w:rsidRDefault="005975E0" w:rsidP="007B6D92">
            <w:pPr>
              <w:spacing w:after="0" w:line="240" w:lineRule="auto"/>
              <w:jc w:val="center"/>
              <w:rPr>
                <w:rFonts w:ascii="Times New Roman" w:hAnsi="Times New Roman"/>
                <w:b/>
                <w:sz w:val="20"/>
                <w:szCs w:val="20"/>
                <w:lang w:val="ro-RO"/>
              </w:rPr>
            </w:pPr>
            <w:r w:rsidRPr="00206417">
              <w:rPr>
                <w:rFonts w:ascii="Times New Roman" w:hAnsi="Times New Roman"/>
                <w:b/>
                <w:sz w:val="20"/>
                <w:szCs w:val="20"/>
                <w:lang w:val="ro-RO"/>
              </w:rPr>
              <w:t>MINISTERUL PUBLIC</w:t>
            </w:r>
          </w:p>
          <w:p w:rsidR="005975E0" w:rsidRPr="00206417" w:rsidRDefault="005975E0" w:rsidP="007B6D92">
            <w:pPr>
              <w:spacing w:after="0" w:line="240" w:lineRule="auto"/>
              <w:jc w:val="center"/>
              <w:rPr>
                <w:rFonts w:ascii="Times New Roman" w:hAnsi="Times New Roman"/>
                <w:sz w:val="20"/>
                <w:szCs w:val="20"/>
                <w:lang w:val="ro-RO"/>
              </w:rPr>
            </w:pPr>
            <w:r w:rsidRPr="00206417">
              <w:rPr>
                <w:rFonts w:ascii="Times New Roman" w:hAnsi="Times New Roman"/>
                <w:b/>
                <w:sz w:val="20"/>
                <w:szCs w:val="20"/>
                <w:lang w:val="ro-RO"/>
              </w:rPr>
              <w:t>PARCHETUL DE PE LÂNGĂ</w:t>
            </w:r>
            <w:r w:rsidRPr="00206417">
              <w:rPr>
                <w:rFonts w:ascii="Times New Roman" w:hAnsi="Times New Roman"/>
                <w:sz w:val="20"/>
                <w:szCs w:val="20"/>
                <w:lang w:val="ro-RO"/>
              </w:rPr>
              <w:t xml:space="preserve"> </w:t>
            </w:r>
          </w:p>
        </w:tc>
      </w:tr>
      <w:tr w:rsidR="00BA2F8E" w:rsidRPr="00206417" w:rsidTr="007B6D92">
        <w:trPr>
          <w:trHeight w:val="529"/>
        </w:trPr>
        <w:tc>
          <w:tcPr>
            <w:tcW w:w="10093" w:type="dxa"/>
            <w:gridSpan w:val="2"/>
            <w:tcBorders>
              <w:top w:val="single" w:sz="4" w:space="0" w:color="auto"/>
              <w:left w:val="single" w:sz="4" w:space="0" w:color="auto"/>
              <w:bottom w:val="single" w:sz="4" w:space="0" w:color="auto"/>
              <w:right w:val="single" w:sz="4" w:space="0" w:color="auto"/>
            </w:tcBorders>
            <w:hideMark/>
          </w:tcPr>
          <w:p w:rsidR="005975E0" w:rsidRPr="00206417" w:rsidRDefault="005975E0" w:rsidP="007B6D92">
            <w:pPr>
              <w:spacing w:line="240" w:lineRule="auto"/>
              <w:rPr>
                <w:rFonts w:ascii="Times New Roman" w:hAnsi="Times New Roman"/>
                <w:b/>
                <w:sz w:val="20"/>
                <w:szCs w:val="20"/>
                <w:lang w:val="ro-RO"/>
              </w:rPr>
            </w:pPr>
            <w:r w:rsidRPr="00206417">
              <w:rPr>
                <w:rFonts w:ascii="Times New Roman" w:hAnsi="Times New Roman"/>
                <w:b/>
                <w:sz w:val="20"/>
                <w:szCs w:val="20"/>
                <w:lang w:val="ro-RO"/>
              </w:rPr>
              <w:t xml:space="preserve">Localitatea…, str. …, nr. …, jud. …, cod poştal: …; tel: …, fax: …,   e-mail: </w:t>
            </w:r>
            <w:hyperlink r:id="rId165" w:history="1">
              <w:r w:rsidRPr="00206417">
                <w:rPr>
                  <w:rStyle w:val="Hyperlink"/>
                  <w:rFonts w:ascii="Times New Roman" w:eastAsia="Calibri" w:hAnsi="Times New Roman"/>
                  <w:b/>
                  <w:color w:val="auto"/>
                  <w:sz w:val="20"/>
                  <w:szCs w:val="20"/>
                  <w:lang w:val="ro-RO"/>
                </w:rPr>
                <w:t>…..@mpublic.ro</w:t>
              </w:r>
            </w:hyperlink>
            <w:r w:rsidRPr="00206417">
              <w:rPr>
                <w:rFonts w:ascii="Times New Roman" w:hAnsi="Times New Roman"/>
                <w:b/>
                <w:sz w:val="20"/>
                <w:szCs w:val="20"/>
                <w:lang w:val="ro-RO"/>
              </w:rPr>
              <w:t>; operator date cu caracter personal nr. …</w:t>
            </w:r>
          </w:p>
        </w:tc>
      </w:tr>
      <w:tr w:rsidR="00BA2F8E" w:rsidRPr="00206417" w:rsidTr="007B6D92">
        <w:trPr>
          <w:trHeight w:val="516"/>
        </w:trPr>
        <w:tc>
          <w:tcPr>
            <w:tcW w:w="5008" w:type="dxa"/>
            <w:tcBorders>
              <w:top w:val="single" w:sz="4" w:space="0" w:color="auto"/>
              <w:left w:val="single" w:sz="4" w:space="0" w:color="auto"/>
              <w:bottom w:val="single" w:sz="4" w:space="0" w:color="auto"/>
              <w:right w:val="single" w:sz="4" w:space="0" w:color="auto"/>
            </w:tcBorders>
            <w:hideMark/>
          </w:tcPr>
          <w:p w:rsidR="005975E0" w:rsidRPr="00206417" w:rsidRDefault="005975E0" w:rsidP="007B6D92">
            <w:pPr>
              <w:spacing w:line="240" w:lineRule="auto"/>
              <w:ind w:right="72"/>
              <w:rPr>
                <w:rFonts w:ascii="Times New Roman" w:hAnsi="Times New Roman"/>
                <w:b/>
                <w:sz w:val="20"/>
                <w:szCs w:val="20"/>
                <w:lang w:val="ro-RO"/>
              </w:rPr>
            </w:pPr>
            <w:r w:rsidRPr="00206417">
              <w:rPr>
                <w:rFonts w:ascii="Times New Roman" w:hAnsi="Times New Roman"/>
                <w:b/>
                <w:sz w:val="20"/>
                <w:szCs w:val="20"/>
                <w:lang w:val="ro-RO"/>
              </w:rPr>
              <w:t>DOSAR NR. .../P/…</w:t>
            </w:r>
          </w:p>
        </w:tc>
        <w:tc>
          <w:tcPr>
            <w:tcW w:w="5085" w:type="dxa"/>
            <w:tcBorders>
              <w:top w:val="single" w:sz="4" w:space="0" w:color="auto"/>
              <w:left w:val="single" w:sz="4" w:space="0" w:color="auto"/>
              <w:bottom w:val="single" w:sz="4" w:space="0" w:color="auto"/>
              <w:right w:val="single" w:sz="4" w:space="0" w:color="auto"/>
            </w:tcBorders>
          </w:tcPr>
          <w:p w:rsidR="005975E0" w:rsidRPr="00206417" w:rsidRDefault="005975E0" w:rsidP="007B6D92">
            <w:pPr>
              <w:rPr>
                <w:rFonts w:ascii="Times New Roman" w:hAnsi="Times New Roman"/>
                <w:b/>
                <w:sz w:val="28"/>
                <w:szCs w:val="28"/>
                <w:lang w:val="ro-RO"/>
              </w:rPr>
            </w:pPr>
          </w:p>
        </w:tc>
      </w:tr>
    </w:tbl>
    <w:p w:rsidR="005975E0" w:rsidRPr="00206417" w:rsidRDefault="005975E0" w:rsidP="005975E0">
      <w:pPr>
        <w:ind w:right="72"/>
        <w:rPr>
          <w:rFonts w:ascii="Times New Roman" w:hAnsi="Times New Roman"/>
          <w:b/>
          <w:sz w:val="28"/>
          <w:szCs w:val="28"/>
          <w:u w:val="single"/>
          <w:lang w:val="ro-RO"/>
        </w:rPr>
      </w:pPr>
    </w:p>
    <w:p w:rsidR="005975E0" w:rsidRPr="00206417" w:rsidRDefault="005975E0" w:rsidP="005975E0">
      <w:pPr>
        <w:ind w:left="720" w:right="72" w:firstLine="720"/>
        <w:jc w:val="center"/>
        <w:rPr>
          <w:rFonts w:ascii="Times New Roman" w:hAnsi="Times New Roman"/>
          <w:b/>
          <w:sz w:val="28"/>
          <w:szCs w:val="28"/>
          <w:u w:val="single"/>
          <w:lang w:val="ro-RO"/>
        </w:rPr>
      </w:pPr>
      <w:r w:rsidRPr="00206417">
        <w:rPr>
          <w:rFonts w:ascii="Times New Roman" w:hAnsi="Times New Roman"/>
          <w:b/>
          <w:sz w:val="28"/>
          <w:szCs w:val="28"/>
          <w:u w:val="single"/>
          <w:lang w:val="ro-RO"/>
        </w:rPr>
        <w:t>ORDONANŢĂ</w:t>
      </w:r>
    </w:p>
    <w:p w:rsidR="005975E0" w:rsidRPr="00206417" w:rsidRDefault="005975E0" w:rsidP="005975E0">
      <w:pPr>
        <w:ind w:left="1440" w:right="72"/>
        <w:jc w:val="center"/>
        <w:rPr>
          <w:rFonts w:ascii="Times New Roman" w:hAnsi="Times New Roman"/>
          <w:b/>
          <w:sz w:val="28"/>
          <w:szCs w:val="28"/>
          <w:u w:val="single"/>
          <w:lang w:val="ro-RO"/>
        </w:rPr>
      </w:pPr>
      <w:r w:rsidRPr="00206417">
        <w:rPr>
          <w:rFonts w:ascii="Times New Roman" w:hAnsi="Times New Roman"/>
          <w:sz w:val="28"/>
          <w:szCs w:val="28"/>
          <w:lang w:val="ro-RO"/>
        </w:rPr>
        <w:t>Anul ... luna ...ziua ...</w:t>
      </w:r>
    </w:p>
    <w:p w:rsidR="005975E0" w:rsidRPr="00206417" w:rsidRDefault="005975E0" w:rsidP="005975E0">
      <w:pPr>
        <w:spacing w:line="240" w:lineRule="auto"/>
        <w:ind w:right="72" w:firstLine="720"/>
        <w:jc w:val="both"/>
        <w:rPr>
          <w:rFonts w:ascii="Times New Roman" w:hAnsi="Times New Roman"/>
          <w:sz w:val="28"/>
          <w:szCs w:val="28"/>
          <w:lang w:val="ro-RO"/>
        </w:rPr>
      </w:pPr>
      <w:r w:rsidRPr="00206417">
        <w:rPr>
          <w:rFonts w:ascii="Times New Roman" w:hAnsi="Times New Roman"/>
          <w:sz w:val="28"/>
          <w:szCs w:val="28"/>
          <w:lang w:val="ro-RO"/>
        </w:rPr>
        <w:t xml:space="preserve">            Procuror…din cadrul Parchetului de pe lângă …</w:t>
      </w:r>
    </w:p>
    <w:p w:rsidR="005975E0" w:rsidRPr="00206417" w:rsidRDefault="005975E0" w:rsidP="005975E0">
      <w:pPr>
        <w:spacing w:line="360" w:lineRule="auto"/>
        <w:ind w:firstLine="720"/>
        <w:jc w:val="both"/>
        <w:rPr>
          <w:rFonts w:ascii="Times New Roman" w:hAnsi="Times New Roman"/>
          <w:sz w:val="28"/>
          <w:szCs w:val="28"/>
          <w:lang w:val="ro-RO"/>
        </w:rPr>
      </w:pPr>
      <w:r w:rsidRPr="00206417">
        <w:rPr>
          <w:rFonts w:ascii="Times New Roman" w:hAnsi="Times New Roman"/>
          <w:sz w:val="28"/>
          <w:szCs w:val="28"/>
          <w:lang w:val="ro-RO"/>
        </w:rPr>
        <w:t xml:space="preserve">           Examinând actele de urmărire penală din dosarul penal cu numărul de mai sus, privind  …</w:t>
      </w:r>
    </w:p>
    <w:p w:rsidR="005975E0" w:rsidRPr="00206417" w:rsidRDefault="005975E0" w:rsidP="005975E0">
      <w:pPr>
        <w:ind w:right="72" w:firstLine="720"/>
        <w:jc w:val="center"/>
        <w:rPr>
          <w:rFonts w:ascii="Times New Roman" w:hAnsi="Times New Roman"/>
          <w:b/>
          <w:sz w:val="28"/>
          <w:szCs w:val="28"/>
          <w:lang w:val="ro-RO"/>
        </w:rPr>
      </w:pPr>
      <w:r w:rsidRPr="00206417">
        <w:rPr>
          <w:rFonts w:ascii="Times New Roman" w:hAnsi="Times New Roman"/>
          <w:b/>
          <w:sz w:val="28"/>
          <w:szCs w:val="28"/>
          <w:lang w:val="ro-RO"/>
        </w:rPr>
        <w:t>C O N S T A T:</w:t>
      </w:r>
    </w:p>
    <w:p w:rsidR="005975E0" w:rsidRPr="00206417" w:rsidRDefault="005975E0" w:rsidP="005975E0">
      <w:pPr>
        <w:rPr>
          <w:rFonts w:ascii="Times New Roman" w:hAnsi="Times New Roman"/>
          <w:sz w:val="24"/>
          <w:szCs w:val="24"/>
          <w:lang w:val="ro-RO"/>
        </w:rPr>
      </w:pPr>
    </w:p>
    <w:p w:rsidR="005975E0" w:rsidRPr="00206417" w:rsidRDefault="005975E0" w:rsidP="005975E0">
      <w:pPr>
        <w:spacing w:after="0"/>
        <w:ind w:right="72" w:firstLine="720"/>
        <w:jc w:val="both"/>
        <w:rPr>
          <w:rFonts w:ascii="Times New Roman" w:hAnsi="Times New Roman"/>
          <w:sz w:val="28"/>
          <w:szCs w:val="28"/>
          <w:lang w:val="ro-RO" w:eastAsia="ro-RO"/>
        </w:rPr>
      </w:pPr>
      <w:r w:rsidRPr="00206417">
        <w:rPr>
          <w:rFonts w:ascii="Times New Roman" w:hAnsi="Times New Roman"/>
          <w:sz w:val="28"/>
          <w:szCs w:val="28"/>
          <w:lang w:val="ro-RO"/>
        </w:rPr>
        <w:tab/>
      </w:r>
      <w:r w:rsidRPr="00206417">
        <w:rPr>
          <w:rFonts w:ascii="Times New Roman" w:hAnsi="Times New Roman"/>
          <w:sz w:val="28"/>
          <w:szCs w:val="28"/>
          <w:lang w:val="ro-RO" w:eastAsia="ro-RO"/>
        </w:rPr>
        <w:t>Prin ordonanţa din data de a Parchetului de pe lângă (</w:t>
      </w:r>
      <w:r w:rsidRPr="00206417">
        <w:rPr>
          <w:rFonts w:ascii="Times New Roman" w:hAnsi="Times New Roman"/>
          <w:i/>
          <w:sz w:val="28"/>
          <w:szCs w:val="28"/>
          <w:lang w:val="ro-RO" w:eastAsia="ro-RO"/>
        </w:rPr>
        <w:t>instanţa competentă</w:t>
      </w:r>
      <w:r w:rsidRPr="00206417">
        <w:rPr>
          <w:rFonts w:ascii="Times New Roman" w:hAnsi="Times New Roman"/>
          <w:sz w:val="28"/>
          <w:szCs w:val="28"/>
          <w:lang w:val="ro-RO" w:eastAsia="ro-RO"/>
        </w:rPr>
        <w:t>) s-a dispus, în temeiul art. 315 alin. (1)  lit. b), rap. la art. 16 alin. (1) lit. (</w:t>
      </w:r>
      <w:r w:rsidRPr="00206417">
        <w:rPr>
          <w:rFonts w:ascii="Times New Roman" w:hAnsi="Times New Roman"/>
          <w:i/>
          <w:sz w:val="28"/>
          <w:szCs w:val="28"/>
          <w:lang w:val="ro-RO" w:eastAsia="ro-RO"/>
        </w:rPr>
        <w:t>a)- j)</w:t>
      </w:r>
      <w:r w:rsidRPr="00206417">
        <w:rPr>
          <w:rFonts w:ascii="Times New Roman" w:hAnsi="Times New Roman"/>
          <w:sz w:val="28"/>
          <w:szCs w:val="28"/>
          <w:lang w:val="ro-RO"/>
        </w:rPr>
        <w:t xml:space="preserve"> </w:t>
      </w:r>
      <w:r w:rsidRPr="00206417">
        <w:rPr>
          <w:rFonts w:ascii="Times New Roman" w:hAnsi="Times New Roman"/>
          <w:i/>
          <w:sz w:val="28"/>
          <w:szCs w:val="28"/>
          <w:lang w:val="ro-RO"/>
        </w:rPr>
        <w:t>din C. proc. pen.</w:t>
      </w:r>
      <w:r w:rsidRPr="00206417">
        <w:rPr>
          <w:rFonts w:ascii="Times New Roman" w:hAnsi="Times New Roman"/>
          <w:i/>
          <w:sz w:val="28"/>
          <w:szCs w:val="28"/>
          <w:lang w:val="ro-RO" w:eastAsia="ro-RO"/>
        </w:rPr>
        <w:t>, după caz</w:t>
      </w:r>
      <w:r w:rsidRPr="00206417">
        <w:rPr>
          <w:rFonts w:ascii="Times New Roman" w:hAnsi="Times New Roman"/>
          <w:sz w:val="28"/>
          <w:szCs w:val="28"/>
          <w:lang w:val="ro-RO" w:eastAsia="ro-RO"/>
        </w:rPr>
        <w:t xml:space="preserve">), clasarea cauzei sub aspectul săvârşirii infracţiunii de </w:t>
      </w:r>
      <w:r w:rsidRPr="00206417">
        <w:rPr>
          <w:rFonts w:ascii="Times New Roman" w:hAnsi="Times New Roman"/>
          <w:i/>
          <w:sz w:val="28"/>
          <w:szCs w:val="28"/>
          <w:u w:val="dotted"/>
          <w:lang w:val="ro-RO" w:eastAsia="ro-RO"/>
        </w:rPr>
        <w:t>(denumirea)</w:t>
      </w:r>
      <w:r w:rsidRPr="00206417">
        <w:rPr>
          <w:rFonts w:ascii="Times New Roman" w:hAnsi="Times New Roman"/>
          <w:sz w:val="28"/>
          <w:szCs w:val="28"/>
          <w:lang w:val="ro-RO" w:eastAsia="ro-RO"/>
        </w:rPr>
        <w:t xml:space="preserve">, prevăzută de art. </w:t>
      </w:r>
      <w:r w:rsidRPr="00206417">
        <w:rPr>
          <w:rFonts w:ascii="Times New Roman" w:hAnsi="Times New Roman"/>
          <w:i/>
          <w:sz w:val="28"/>
          <w:szCs w:val="28"/>
          <w:u w:val="dotted"/>
          <w:lang w:val="ro-RO" w:eastAsia="ro-RO"/>
        </w:rPr>
        <w:t>(textul incriminator)/</w:t>
      </w:r>
      <w:r w:rsidRPr="00206417">
        <w:rPr>
          <w:rFonts w:ascii="Times New Roman" w:hAnsi="Times New Roman"/>
          <w:sz w:val="28"/>
          <w:szCs w:val="28"/>
          <w:lang w:val="ro-RO" w:eastAsia="ro-RO"/>
        </w:rPr>
        <w:t>privind pe suspectul/inculpatul (</w:t>
      </w:r>
      <w:r w:rsidRPr="00206417">
        <w:rPr>
          <w:rFonts w:ascii="Times New Roman" w:hAnsi="Times New Roman"/>
          <w:i/>
          <w:sz w:val="28"/>
          <w:szCs w:val="28"/>
          <w:u w:val="dotted"/>
          <w:lang w:val="ro-RO" w:eastAsia="ro-RO"/>
        </w:rPr>
        <w:t>numele şi prenumele, în cazul în care urmărirea penală s-a efectuat cu privire la suspect/inculpat</w:t>
      </w:r>
      <w:r w:rsidRPr="00206417">
        <w:rPr>
          <w:rFonts w:ascii="Times New Roman" w:hAnsi="Times New Roman"/>
          <w:sz w:val="28"/>
          <w:szCs w:val="28"/>
          <w:lang w:val="ro-RO" w:eastAsia="ro-RO"/>
        </w:rPr>
        <w:t xml:space="preserve">), cercetat sub aspectul săvârşirii infracţiunii de </w:t>
      </w:r>
      <w:r w:rsidRPr="00206417">
        <w:rPr>
          <w:rFonts w:ascii="Times New Roman" w:hAnsi="Times New Roman"/>
          <w:i/>
          <w:sz w:val="28"/>
          <w:szCs w:val="28"/>
          <w:u w:val="dotted"/>
          <w:lang w:val="ro-RO" w:eastAsia="ro-RO"/>
        </w:rPr>
        <w:t>(denumirea)</w:t>
      </w:r>
      <w:r w:rsidRPr="00206417">
        <w:rPr>
          <w:rFonts w:ascii="Times New Roman" w:hAnsi="Times New Roman"/>
          <w:sz w:val="28"/>
          <w:szCs w:val="28"/>
          <w:lang w:val="ro-RO" w:eastAsia="ro-RO"/>
        </w:rPr>
        <w:t xml:space="preserve">, prevăzută de art. </w:t>
      </w:r>
      <w:r w:rsidRPr="00206417">
        <w:rPr>
          <w:rFonts w:ascii="Times New Roman" w:hAnsi="Times New Roman"/>
          <w:i/>
          <w:sz w:val="28"/>
          <w:szCs w:val="28"/>
          <w:u w:val="dotted"/>
          <w:lang w:val="ro-RO" w:eastAsia="ro-RO"/>
        </w:rPr>
        <w:t>(textul incriminator)</w:t>
      </w:r>
      <w:r w:rsidRPr="00206417">
        <w:rPr>
          <w:rFonts w:ascii="Times New Roman" w:hAnsi="Times New Roman"/>
          <w:sz w:val="28"/>
          <w:szCs w:val="28"/>
          <w:lang w:val="ro-RO" w:eastAsia="ro-RO"/>
        </w:rPr>
        <w:t xml:space="preserve">, constând în aceea că </w:t>
      </w:r>
      <w:r w:rsidRPr="00206417">
        <w:rPr>
          <w:rFonts w:ascii="Times New Roman" w:hAnsi="Times New Roman"/>
          <w:i/>
          <w:sz w:val="28"/>
          <w:szCs w:val="28"/>
          <w:u w:val="dotted"/>
          <w:lang w:val="ro-RO" w:eastAsia="ro-RO"/>
        </w:rPr>
        <w:t>(prezentarea succintă a situaţiei de fapt cu privire la care s-a desfăşurat urmărirea penală)</w:t>
      </w:r>
      <w:r w:rsidRPr="00206417">
        <w:rPr>
          <w:rFonts w:ascii="Times New Roman" w:hAnsi="Times New Roman"/>
          <w:i/>
          <w:sz w:val="28"/>
          <w:szCs w:val="28"/>
          <w:lang w:val="ro-RO" w:eastAsia="ro-RO"/>
        </w:rPr>
        <w:t>.</w:t>
      </w:r>
    </w:p>
    <w:p w:rsidR="005975E0" w:rsidRPr="00206417" w:rsidRDefault="005975E0" w:rsidP="005975E0">
      <w:pPr>
        <w:ind w:right="72" w:firstLine="720"/>
        <w:jc w:val="both"/>
        <w:rPr>
          <w:rFonts w:ascii="Times New Roman" w:hAnsi="Times New Roman"/>
          <w:sz w:val="28"/>
          <w:szCs w:val="28"/>
          <w:lang w:val="ro-RO" w:eastAsia="ro-RO"/>
        </w:rPr>
      </w:pPr>
      <w:r w:rsidRPr="00206417">
        <w:rPr>
          <w:rFonts w:ascii="Times New Roman" w:hAnsi="Times New Roman"/>
          <w:sz w:val="28"/>
          <w:szCs w:val="28"/>
          <w:lang w:val="ro-RO" w:eastAsia="ro-RO"/>
        </w:rPr>
        <w:t>La adoptarea soluţiei de clasare întemeiată  pe dispoziţiile art. 16 alin. (1) lit. (</w:t>
      </w:r>
      <w:r w:rsidRPr="00206417">
        <w:rPr>
          <w:rFonts w:ascii="Times New Roman" w:hAnsi="Times New Roman"/>
          <w:i/>
          <w:sz w:val="28"/>
          <w:szCs w:val="28"/>
          <w:lang w:val="ro-RO" w:eastAsia="ro-RO"/>
        </w:rPr>
        <w:t>a)- j)</w:t>
      </w:r>
      <w:r w:rsidRPr="00206417">
        <w:rPr>
          <w:rFonts w:ascii="Times New Roman" w:hAnsi="Times New Roman"/>
          <w:sz w:val="28"/>
          <w:szCs w:val="28"/>
          <w:lang w:val="ro-RO"/>
        </w:rPr>
        <w:t xml:space="preserve"> </w:t>
      </w:r>
      <w:r w:rsidRPr="00206417">
        <w:rPr>
          <w:rFonts w:ascii="Times New Roman" w:hAnsi="Times New Roman"/>
          <w:i/>
          <w:sz w:val="28"/>
          <w:szCs w:val="28"/>
          <w:lang w:val="ro-RO"/>
        </w:rPr>
        <w:t>din C. proc. pen.</w:t>
      </w:r>
      <w:r w:rsidRPr="00206417">
        <w:rPr>
          <w:rFonts w:ascii="Times New Roman" w:hAnsi="Times New Roman"/>
          <w:i/>
          <w:sz w:val="28"/>
          <w:szCs w:val="28"/>
          <w:lang w:val="ro-RO" w:eastAsia="ro-RO"/>
        </w:rPr>
        <w:t>, după caz</w:t>
      </w:r>
      <w:r w:rsidRPr="00206417">
        <w:rPr>
          <w:rFonts w:ascii="Times New Roman" w:hAnsi="Times New Roman"/>
          <w:sz w:val="28"/>
          <w:szCs w:val="28"/>
          <w:lang w:val="ro-RO" w:eastAsia="ro-RO"/>
        </w:rPr>
        <w:t>) s-au avut în vedere următoarele împrejurări rezultate din probele administrate în cauză: (</w:t>
      </w:r>
      <w:r w:rsidRPr="00206417">
        <w:rPr>
          <w:rFonts w:ascii="Times New Roman" w:hAnsi="Times New Roman"/>
          <w:i/>
          <w:sz w:val="28"/>
          <w:szCs w:val="28"/>
          <w:u w:val="dotted"/>
          <w:lang w:val="ro-RO" w:eastAsia="ro-RO"/>
        </w:rPr>
        <w:t>prezentarea succintă a motivelor pe care procurorul şi-a întemeiat soluţia de clasare, cu trimitere la probele relevante, în cazul în care clasarea s-a dispus în urma evaluării acestora; dacă soluţia s-a întemeiat pe retragerea plângerii sau împăcarea părţilor, se va face referire la acest aspect; dacă s-a întemeiat pe prescripţia răspunderii penale, se va indica data reţinută ca fiind aceea la care a intervenit prescripţia etc.</w:t>
      </w:r>
      <w:r w:rsidRPr="00206417">
        <w:rPr>
          <w:rFonts w:ascii="Times New Roman" w:hAnsi="Times New Roman"/>
          <w:sz w:val="28"/>
          <w:szCs w:val="28"/>
          <w:lang w:val="ro-RO" w:eastAsia="ro-RO"/>
        </w:rPr>
        <w:t>)</w:t>
      </w:r>
    </w:p>
    <w:p w:rsidR="005975E0" w:rsidRPr="00206417" w:rsidRDefault="005975E0" w:rsidP="005975E0">
      <w:pPr>
        <w:ind w:right="72"/>
        <w:jc w:val="both"/>
        <w:rPr>
          <w:rFonts w:ascii="Times New Roman" w:hAnsi="Times New Roman"/>
          <w:i/>
          <w:sz w:val="28"/>
          <w:szCs w:val="28"/>
          <w:u w:val="dotted"/>
          <w:lang w:val="ro-RO"/>
        </w:rPr>
      </w:pPr>
      <w:r w:rsidRPr="00206417">
        <w:rPr>
          <w:rFonts w:ascii="Times New Roman" w:hAnsi="Times New Roman"/>
          <w:sz w:val="28"/>
          <w:szCs w:val="28"/>
          <w:lang w:val="ro-RO" w:eastAsia="ro-RO"/>
        </w:rPr>
        <w:lastRenderedPageBreak/>
        <w:tab/>
      </w:r>
      <w:r w:rsidRPr="00206417">
        <w:rPr>
          <w:rFonts w:ascii="Times New Roman" w:hAnsi="Times New Roman"/>
          <w:sz w:val="28"/>
          <w:szCs w:val="28"/>
          <w:lang w:val="ro-RO"/>
        </w:rPr>
        <w:t>Ulterior, la data de …, la dosarul cauzei au fost depuse dovezi (</w:t>
      </w:r>
      <w:r w:rsidRPr="00206417">
        <w:rPr>
          <w:rFonts w:ascii="Times New Roman" w:hAnsi="Times New Roman"/>
          <w:i/>
          <w:sz w:val="28"/>
          <w:szCs w:val="28"/>
          <w:u w:val="dotted"/>
          <w:lang w:val="ro-RO"/>
        </w:rPr>
        <w:t>numele, prenumele şi calitatea persoanei care a depus astfel de dovezi)</w:t>
      </w:r>
      <w:r w:rsidRPr="00206417">
        <w:rPr>
          <w:rFonts w:ascii="Times New Roman" w:hAnsi="Times New Roman"/>
          <w:sz w:val="28"/>
          <w:szCs w:val="28"/>
          <w:lang w:val="ro-RO"/>
        </w:rPr>
        <w:t>/ au fost efectuate din oficiu verificări cu privire la (</w:t>
      </w:r>
      <w:r w:rsidRPr="00206417">
        <w:rPr>
          <w:rFonts w:ascii="Times New Roman" w:hAnsi="Times New Roman"/>
          <w:i/>
          <w:sz w:val="28"/>
          <w:szCs w:val="28"/>
          <w:u w:val="dotted"/>
          <w:lang w:val="ro-RO"/>
        </w:rPr>
        <w:t>vor fi arătate împrejurările în care s-au efectuat verificări ulterioare soluţionării cauzei prin clasare</w:t>
      </w:r>
      <w:r w:rsidRPr="00206417">
        <w:rPr>
          <w:rFonts w:ascii="Times New Roman" w:hAnsi="Times New Roman"/>
          <w:sz w:val="28"/>
          <w:szCs w:val="28"/>
          <w:lang w:val="ro-RO"/>
        </w:rPr>
        <w:t>) şi s-a constat că împrejurarea care a stat la baza soluţiei de clasare a dispărut (</w:t>
      </w:r>
      <w:r w:rsidRPr="00206417">
        <w:rPr>
          <w:rFonts w:ascii="Times New Roman" w:hAnsi="Times New Roman"/>
          <w:i/>
          <w:sz w:val="28"/>
          <w:szCs w:val="28"/>
          <w:lang w:val="ro-RO"/>
        </w:rPr>
        <w:t xml:space="preserve">vor fi arătate motivele care conduc </w:t>
      </w:r>
      <w:r w:rsidRPr="00206417">
        <w:rPr>
          <w:rFonts w:ascii="Times New Roman" w:hAnsi="Times New Roman"/>
          <w:i/>
          <w:sz w:val="28"/>
          <w:szCs w:val="28"/>
          <w:u w:val="dotted"/>
          <w:lang w:val="ro-RO"/>
        </w:rPr>
        <w:t>la dispariţia împrejurării pe care s-a întemeiat soluţia de clasare).</w:t>
      </w:r>
    </w:p>
    <w:p w:rsidR="005975E0" w:rsidRPr="00206417" w:rsidRDefault="005975E0" w:rsidP="005975E0">
      <w:pPr>
        <w:ind w:right="72" w:firstLine="720"/>
        <w:jc w:val="both"/>
        <w:rPr>
          <w:rFonts w:ascii="Times New Roman" w:hAnsi="Times New Roman"/>
          <w:sz w:val="28"/>
          <w:szCs w:val="28"/>
          <w:lang w:val="ro-RO"/>
        </w:rPr>
      </w:pPr>
      <w:r w:rsidRPr="00206417">
        <w:rPr>
          <w:rFonts w:ascii="Times New Roman" w:hAnsi="Times New Roman"/>
          <w:sz w:val="28"/>
          <w:szCs w:val="28"/>
          <w:lang w:val="ro-RO"/>
        </w:rPr>
        <w:t>Faţă de cele expuse,</w:t>
      </w:r>
    </w:p>
    <w:p w:rsidR="005975E0" w:rsidRPr="00206417" w:rsidRDefault="005975E0" w:rsidP="005975E0">
      <w:pPr>
        <w:ind w:right="72" w:firstLine="720"/>
        <w:jc w:val="both"/>
        <w:rPr>
          <w:rFonts w:ascii="Times New Roman" w:hAnsi="Times New Roman"/>
          <w:sz w:val="28"/>
          <w:szCs w:val="28"/>
          <w:lang w:val="ro-RO"/>
        </w:rPr>
      </w:pPr>
      <w:r w:rsidRPr="00206417">
        <w:rPr>
          <w:rFonts w:ascii="Times New Roman" w:hAnsi="Times New Roman"/>
          <w:sz w:val="28"/>
          <w:szCs w:val="28"/>
          <w:lang w:val="ro-RO"/>
        </w:rPr>
        <w:t>În temeiul art. 335 alin. (2) din  C. proc. pen.,</w:t>
      </w:r>
    </w:p>
    <w:p w:rsidR="005975E0" w:rsidRPr="00206417" w:rsidRDefault="005975E0" w:rsidP="005975E0">
      <w:pPr>
        <w:ind w:right="72"/>
        <w:jc w:val="both"/>
        <w:rPr>
          <w:rFonts w:ascii="Times New Roman" w:hAnsi="Times New Roman"/>
          <w:sz w:val="28"/>
          <w:szCs w:val="28"/>
          <w:lang w:val="ro-RO"/>
        </w:rPr>
      </w:pPr>
    </w:p>
    <w:p w:rsidR="005975E0" w:rsidRPr="00206417" w:rsidRDefault="005975E0" w:rsidP="005975E0">
      <w:pPr>
        <w:ind w:right="72"/>
        <w:jc w:val="center"/>
        <w:rPr>
          <w:rFonts w:ascii="Times New Roman" w:hAnsi="Times New Roman"/>
          <w:b/>
          <w:sz w:val="28"/>
          <w:szCs w:val="28"/>
          <w:lang w:val="ro-RO"/>
        </w:rPr>
      </w:pPr>
      <w:r w:rsidRPr="00206417">
        <w:rPr>
          <w:rFonts w:ascii="Times New Roman" w:hAnsi="Times New Roman"/>
          <w:b/>
          <w:sz w:val="28"/>
          <w:szCs w:val="28"/>
          <w:lang w:val="ro-RO"/>
        </w:rPr>
        <w:t>D I S P U N:</w:t>
      </w:r>
    </w:p>
    <w:p w:rsidR="005975E0" w:rsidRPr="00206417" w:rsidRDefault="005975E0" w:rsidP="005975E0">
      <w:pPr>
        <w:ind w:right="72" w:firstLine="360"/>
        <w:jc w:val="both"/>
        <w:rPr>
          <w:rFonts w:ascii="Times New Roman" w:hAnsi="Times New Roman"/>
          <w:sz w:val="28"/>
          <w:szCs w:val="28"/>
          <w:lang w:val="ro-RO"/>
        </w:rPr>
      </w:pPr>
      <w:r w:rsidRPr="00206417">
        <w:rPr>
          <w:rFonts w:ascii="Times New Roman" w:hAnsi="Times New Roman"/>
          <w:i/>
          <w:sz w:val="28"/>
          <w:szCs w:val="28"/>
          <w:lang w:val="ro-RO"/>
        </w:rPr>
        <w:t xml:space="preserve"> </w:t>
      </w:r>
      <w:r w:rsidRPr="00206417">
        <w:rPr>
          <w:rFonts w:ascii="Times New Roman" w:hAnsi="Times New Roman"/>
          <w:sz w:val="28"/>
          <w:szCs w:val="28"/>
          <w:lang w:val="ro-RO"/>
        </w:rPr>
        <w:t xml:space="preserve">Revocarea ordonanţei de clasare din data de…  şi redeschiderea urmăririi penale privind pe </w:t>
      </w:r>
      <w:r w:rsidRPr="00206417">
        <w:rPr>
          <w:rFonts w:ascii="Times New Roman" w:hAnsi="Times New Roman"/>
          <w:sz w:val="28"/>
          <w:szCs w:val="28"/>
          <w:u w:val="dotted"/>
          <w:lang w:val="ro-RO"/>
        </w:rPr>
        <w:t>(</w:t>
      </w:r>
      <w:r w:rsidRPr="00206417">
        <w:rPr>
          <w:rFonts w:ascii="Times New Roman" w:hAnsi="Times New Roman"/>
          <w:i/>
          <w:sz w:val="28"/>
          <w:szCs w:val="28"/>
          <w:u w:val="dotted"/>
          <w:lang w:val="ro-RO"/>
        </w:rPr>
        <w:t>datele de identificare ale suspectului sau inculpatului, dacă acesta este cunoscut, conform art. 107  din C. proc. pen.</w:t>
      </w:r>
      <w:r w:rsidRPr="00206417">
        <w:rPr>
          <w:rFonts w:ascii="Times New Roman" w:hAnsi="Times New Roman"/>
          <w:sz w:val="28"/>
          <w:szCs w:val="28"/>
          <w:u w:val="dotted"/>
          <w:lang w:val="ro-RO"/>
        </w:rPr>
        <w:t>)</w:t>
      </w:r>
    </w:p>
    <w:p w:rsidR="005975E0" w:rsidRPr="00206417" w:rsidRDefault="005975E0" w:rsidP="005975E0">
      <w:pPr>
        <w:ind w:right="72" w:firstLine="708"/>
        <w:jc w:val="both"/>
        <w:rPr>
          <w:rFonts w:ascii="Times New Roman" w:hAnsi="Times New Roman"/>
          <w:sz w:val="28"/>
          <w:szCs w:val="28"/>
          <w:lang w:val="ro-RO"/>
        </w:rPr>
      </w:pPr>
      <w:r w:rsidRPr="00206417">
        <w:rPr>
          <w:rFonts w:ascii="Times New Roman" w:hAnsi="Times New Roman"/>
          <w:sz w:val="28"/>
          <w:szCs w:val="28"/>
          <w:lang w:val="ro-RO"/>
        </w:rPr>
        <w:t xml:space="preserve">În temeiul art. 335 alin. (4) din  C. proc. pen. dosarul se înaintează judecătorului de cameră preliminară de la </w:t>
      </w:r>
      <w:r w:rsidRPr="00206417">
        <w:rPr>
          <w:rFonts w:ascii="Times New Roman" w:hAnsi="Times New Roman"/>
          <w:i/>
          <w:sz w:val="28"/>
          <w:szCs w:val="28"/>
          <w:u w:val="dotted"/>
          <w:lang w:val="ro-RO"/>
        </w:rPr>
        <w:t>(denumirea instanţei competente</w:t>
      </w:r>
      <w:r w:rsidRPr="00206417">
        <w:rPr>
          <w:rFonts w:ascii="Times New Roman" w:hAnsi="Times New Roman"/>
          <w:sz w:val="28"/>
          <w:szCs w:val="28"/>
          <w:u w:val="dotted"/>
          <w:lang w:val="ro-RO"/>
        </w:rPr>
        <w:t>)</w:t>
      </w:r>
      <w:r w:rsidRPr="00206417">
        <w:rPr>
          <w:rFonts w:ascii="Times New Roman" w:hAnsi="Times New Roman"/>
          <w:sz w:val="28"/>
          <w:szCs w:val="28"/>
          <w:lang w:val="ro-RO"/>
        </w:rPr>
        <w:t xml:space="preserve"> în vederea </w:t>
      </w:r>
      <w:r w:rsidRPr="00206417">
        <w:rPr>
          <w:rFonts w:ascii="Times New Roman" w:hAnsi="Times New Roman"/>
          <w:b/>
          <w:sz w:val="28"/>
          <w:szCs w:val="28"/>
          <w:lang w:val="ro-RO"/>
        </w:rPr>
        <w:t xml:space="preserve">confirmării </w:t>
      </w:r>
      <w:r w:rsidRPr="00206417">
        <w:rPr>
          <w:rFonts w:ascii="Times New Roman" w:hAnsi="Times New Roman"/>
          <w:sz w:val="28"/>
          <w:szCs w:val="28"/>
          <w:lang w:val="ro-RO"/>
        </w:rPr>
        <w:t xml:space="preserve">redeschiderii urmăririi penale în cauza privind pe </w:t>
      </w:r>
      <w:r w:rsidRPr="00206417">
        <w:rPr>
          <w:rFonts w:ascii="Times New Roman" w:hAnsi="Times New Roman"/>
          <w:i/>
          <w:sz w:val="28"/>
          <w:szCs w:val="28"/>
          <w:u w:val="dotted"/>
          <w:lang w:val="ro-RO"/>
        </w:rPr>
        <w:t>(numele</w:t>
      </w:r>
      <w:r w:rsidRPr="00206417">
        <w:rPr>
          <w:rFonts w:ascii="Times New Roman" w:hAnsi="Times New Roman"/>
          <w:sz w:val="28"/>
          <w:szCs w:val="28"/>
          <w:u w:val="dotted"/>
          <w:lang w:val="ro-RO" w:eastAsia="ro-RO"/>
        </w:rPr>
        <w:t xml:space="preserve"> şi</w:t>
      </w:r>
      <w:r w:rsidRPr="00206417">
        <w:rPr>
          <w:rFonts w:ascii="Times New Roman" w:hAnsi="Times New Roman"/>
          <w:i/>
          <w:sz w:val="28"/>
          <w:szCs w:val="28"/>
          <w:u w:val="dotted"/>
          <w:lang w:val="ro-RO"/>
        </w:rPr>
        <w:t xml:space="preserve"> prenumele  suspectului/inculpatului).</w:t>
      </w:r>
    </w:p>
    <w:p w:rsidR="005975E0" w:rsidRPr="00206417" w:rsidRDefault="005975E0" w:rsidP="005975E0">
      <w:pPr>
        <w:ind w:right="72" w:firstLine="360"/>
        <w:jc w:val="both"/>
        <w:rPr>
          <w:rFonts w:ascii="Times New Roman" w:hAnsi="Times New Roman"/>
          <w:sz w:val="24"/>
          <w:szCs w:val="24"/>
          <w:lang w:val="ro-RO"/>
        </w:rPr>
      </w:pPr>
    </w:p>
    <w:p w:rsidR="005975E0" w:rsidRPr="00206417" w:rsidRDefault="005975E0" w:rsidP="005975E0">
      <w:pPr>
        <w:spacing w:after="0" w:line="240" w:lineRule="auto"/>
        <w:jc w:val="both"/>
        <w:rPr>
          <w:rFonts w:ascii="Times New Roman" w:hAnsi="Times New Roman"/>
          <w:sz w:val="28"/>
          <w:szCs w:val="28"/>
          <w:lang w:val="ro-RO"/>
        </w:rPr>
      </w:pPr>
    </w:p>
    <w:p w:rsidR="005975E0" w:rsidRPr="00206417" w:rsidRDefault="005975E0" w:rsidP="005975E0">
      <w:pPr>
        <w:spacing w:line="240" w:lineRule="auto"/>
        <w:ind w:right="72" w:firstLine="720"/>
        <w:jc w:val="center"/>
        <w:rPr>
          <w:rFonts w:ascii="Times New Roman" w:hAnsi="Times New Roman"/>
          <w:b/>
          <w:sz w:val="28"/>
          <w:szCs w:val="28"/>
          <w:lang w:val="ro-RO"/>
        </w:rPr>
      </w:pPr>
      <w:r w:rsidRPr="00206417">
        <w:rPr>
          <w:rFonts w:ascii="Times New Roman" w:hAnsi="Times New Roman"/>
          <w:b/>
          <w:sz w:val="28"/>
          <w:szCs w:val="28"/>
          <w:lang w:val="ro-RO"/>
        </w:rPr>
        <w:t>P R O C U R O R,</w:t>
      </w:r>
    </w:p>
    <w:p w:rsidR="005975E0" w:rsidRPr="00206417" w:rsidRDefault="005975E0" w:rsidP="005975E0">
      <w:pPr>
        <w:spacing w:after="0"/>
        <w:ind w:right="72"/>
        <w:jc w:val="center"/>
        <w:rPr>
          <w:rFonts w:ascii="Times New Roman" w:eastAsia="Calibri" w:hAnsi="Times New Roman"/>
          <w:i/>
          <w:sz w:val="28"/>
          <w:szCs w:val="28"/>
          <w:lang w:val="ro-RO" w:eastAsia="ro-RO"/>
        </w:rPr>
      </w:pPr>
      <w:r w:rsidRPr="00206417">
        <w:rPr>
          <w:rFonts w:ascii="Times New Roman" w:eastAsia="Calibri" w:hAnsi="Times New Roman"/>
          <w:i/>
          <w:sz w:val="28"/>
          <w:szCs w:val="28"/>
          <w:lang w:val="ro-RO" w:eastAsia="ro-RO"/>
        </w:rPr>
        <w:t>(numele şi prenumele, semnătura şi ştampila)</w:t>
      </w:r>
    </w:p>
    <w:p w:rsidR="005975E0" w:rsidRPr="00206417" w:rsidRDefault="00EC37CE" w:rsidP="00EC37CE">
      <w:pPr>
        <w:spacing w:after="0" w:line="240" w:lineRule="auto"/>
        <w:rPr>
          <w:rFonts w:ascii="Times New Roman" w:hAnsi="Times New Roman"/>
          <w:sz w:val="28"/>
          <w:szCs w:val="28"/>
          <w:lang w:val="ro-RO"/>
        </w:rPr>
      </w:pPr>
      <w:r>
        <w:rPr>
          <w:rFonts w:ascii="Times New Roman" w:hAnsi="Times New Roman"/>
          <w:sz w:val="28"/>
          <w:szCs w:val="28"/>
          <w:lang w:val="ro-RO"/>
        </w:rPr>
        <w:br w:type="page"/>
      </w:r>
    </w:p>
    <w:p w:rsidR="005975E0" w:rsidRPr="00206417" w:rsidRDefault="005975E0" w:rsidP="005975E0">
      <w:pPr>
        <w:rPr>
          <w:rFonts w:ascii="Times New Roman" w:hAnsi="Times New Roman"/>
          <w:sz w:val="24"/>
          <w:szCs w:val="24"/>
          <w:lang w:val="ro-RO"/>
        </w:rPr>
      </w:pPr>
    </w:p>
    <w:p w:rsidR="005975E0" w:rsidRDefault="005975E0" w:rsidP="00EC37CE">
      <w:pPr>
        <w:pStyle w:val="Heading3"/>
      </w:pPr>
      <w:bookmarkStart w:id="416" w:name="_Toc381548022"/>
      <w:bookmarkStart w:id="417" w:name="_Toc506473494"/>
      <w:r w:rsidRPr="00206417">
        <w:t>Ordonanţă de redeschidere a urmăririi penale, când se constată că suspectul sau inculpatul nu şi-a îndeplinit cu rea-credinţă obligaţiile stabilite conform art. 318 alin. (3)</w:t>
      </w:r>
      <w:bookmarkEnd w:id="416"/>
      <w:bookmarkEnd w:id="417"/>
    </w:p>
    <w:p w:rsidR="00EC37CE" w:rsidRPr="00EC37CE" w:rsidRDefault="00EC37CE" w:rsidP="00EC37CE"/>
    <w:tbl>
      <w:tblPr>
        <w:tblW w:w="10093" w:type="dxa"/>
        <w:tblInd w:w="-252" w:type="dxa"/>
        <w:tblLook w:val="01E0" w:firstRow="1" w:lastRow="1" w:firstColumn="1" w:lastColumn="1" w:noHBand="0" w:noVBand="0"/>
      </w:tblPr>
      <w:tblGrid>
        <w:gridCol w:w="5008"/>
        <w:gridCol w:w="5085"/>
      </w:tblGrid>
      <w:tr w:rsidR="00BA2F8E" w:rsidRPr="00206417" w:rsidTr="007B6D92">
        <w:trPr>
          <w:gridAfter w:val="1"/>
          <w:wAfter w:w="5085" w:type="dxa"/>
          <w:trHeight w:val="1514"/>
        </w:trPr>
        <w:tc>
          <w:tcPr>
            <w:tcW w:w="4108" w:type="dxa"/>
            <w:tcBorders>
              <w:top w:val="single" w:sz="4" w:space="0" w:color="auto"/>
              <w:left w:val="single" w:sz="4" w:space="0" w:color="auto"/>
              <w:bottom w:val="single" w:sz="4" w:space="0" w:color="auto"/>
              <w:right w:val="single" w:sz="4" w:space="0" w:color="auto"/>
            </w:tcBorders>
            <w:vAlign w:val="center"/>
            <w:hideMark/>
          </w:tcPr>
          <w:p w:rsidR="005975E0" w:rsidRPr="00206417" w:rsidRDefault="005975E0" w:rsidP="007B6D92">
            <w:pPr>
              <w:spacing w:after="0" w:line="240" w:lineRule="auto"/>
              <w:jc w:val="center"/>
              <w:rPr>
                <w:rFonts w:ascii="Times New Roman" w:hAnsi="Times New Roman"/>
                <w:b/>
                <w:sz w:val="20"/>
                <w:szCs w:val="20"/>
                <w:lang w:val="ro-RO"/>
              </w:rPr>
            </w:pPr>
            <w:r w:rsidRPr="00206417">
              <w:rPr>
                <w:rFonts w:ascii="Times New Roman" w:hAnsi="Times New Roman"/>
                <w:b/>
                <w:sz w:val="20"/>
                <w:szCs w:val="20"/>
                <w:lang w:val="ro-RO"/>
              </w:rPr>
              <w:t>ROMÂNIA</w:t>
            </w:r>
          </w:p>
          <w:p w:rsidR="005975E0" w:rsidRPr="00206417" w:rsidRDefault="005975E0" w:rsidP="007B6D92">
            <w:pPr>
              <w:spacing w:after="0" w:line="240" w:lineRule="auto"/>
              <w:jc w:val="center"/>
              <w:rPr>
                <w:rFonts w:ascii="Times New Roman" w:hAnsi="Times New Roman"/>
                <w:b/>
                <w:sz w:val="20"/>
                <w:szCs w:val="20"/>
                <w:lang w:val="ro-RO"/>
              </w:rPr>
            </w:pPr>
            <w:r w:rsidRPr="00206417">
              <w:rPr>
                <w:rFonts w:ascii="Times New Roman" w:hAnsi="Times New Roman"/>
                <w:b/>
                <w:noProof/>
                <w:sz w:val="32"/>
                <w:szCs w:val="32"/>
              </w:rPr>
              <w:drawing>
                <wp:inline distT="0" distB="0" distL="0" distR="0" wp14:anchorId="3173FDDE" wp14:editId="49DF0790">
                  <wp:extent cx="400050" cy="438150"/>
                  <wp:effectExtent l="0" t="0" r="0" b="0"/>
                  <wp:docPr id="165" name="Immagine 165" descr="Stema Românie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Stema României"/>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0050" cy="438150"/>
                          </a:xfrm>
                          <a:prstGeom prst="rect">
                            <a:avLst/>
                          </a:prstGeom>
                          <a:noFill/>
                          <a:ln>
                            <a:noFill/>
                          </a:ln>
                        </pic:spPr>
                      </pic:pic>
                    </a:graphicData>
                  </a:graphic>
                </wp:inline>
              </w:drawing>
            </w:r>
          </w:p>
          <w:p w:rsidR="005975E0" w:rsidRPr="00206417" w:rsidRDefault="005975E0" w:rsidP="007B6D92">
            <w:pPr>
              <w:spacing w:after="0" w:line="240" w:lineRule="auto"/>
              <w:jc w:val="center"/>
              <w:rPr>
                <w:rFonts w:ascii="Times New Roman" w:hAnsi="Times New Roman"/>
                <w:b/>
                <w:sz w:val="20"/>
                <w:szCs w:val="20"/>
                <w:lang w:val="ro-RO"/>
              </w:rPr>
            </w:pPr>
            <w:r w:rsidRPr="00206417">
              <w:rPr>
                <w:rFonts w:ascii="Times New Roman" w:hAnsi="Times New Roman"/>
                <w:b/>
                <w:sz w:val="20"/>
                <w:szCs w:val="20"/>
                <w:lang w:val="ro-RO"/>
              </w:rPr>
              <w:t>MINISTERUL PUBLIC</w:t>
            </w:r>
          </w:p>
          <w:p w:rsidR="005975E0" w:rsidRPr="00206417" w:rsidRDefault="005975E0" w:rsidP="007B6D92">
            <w:pPr>
              <w:spacing w:after="0" w:line="240" w:lineRule="auto"/>
              <w:jc w:val="center"/>
              <w:rPr>
                <w:rFonts w:ascii="Times New Roman" w:hAnsi="Times New Roman"/>
                <w:sz w:val="20"/>
                <w:szCs w:val="20"/>
                <w:lang w:val="ro-RO"/>
              </w:rPr>
            </w:pPr>
            <w:r w:rsidRPr="00206417">
              <w:rPr>
                <w:rFonts w:ascii="Times New Roman" w:hAnsi="Times New Roman"/>
                <w:b/>
                <w:sz w:val="20"/>
                <w:szCs w:val="20"/>
                <w:lang w:val="ro-RO"/>
              </w:rPr>
              <w:t>PARCHETUL DE PE LÂNGĂ</w:t>
            </w:r>
            <w:r w:rsidRPr="00206417">
              <w:rPr>
                <w:rFonts w:ascii="Times New Roman" w:hAnsi="Times New Roman"/>
                <w:sz w:val="20"/>
                <w:szCs w:val="20"/>
                <w:lang w:val="ro-RO"/>
              </w:rPr>
              <w:t xml:space="preserve"> </w:t>
            </w:r>
          </w:p>
        </w:tc>
      </w:tr>
      <w:tr w:rsidR="00BA2F8E" w:rsidRPr="00206417" w:rsidTr="007B6D92">
        <w:trPr>
          <w:trHeight w:val="529"/>
        </w:trPr>
        <w:tc>
          <w:tcPr>
            <w:tcW w:w="10093" w:type="dxa"/>
            <w:gridSpan w:val="2"/>
            <w:tcBorders>
              <w:top w:val="single" w:sz="4" w:space="0" w:color="auto"/>
              <w:left w:val="single" w:sz="4" w:space="0" w:color="auto"/>
              <w:bottom w:val="single" w:sz="4" w:space="0" w:color="auto"/>
              <w:right w:val="single" w:sz="4" w:space="0" w:color="auto"/>
            </w:tcBorders>
            <w:hideMark/>
          </w:tcPr>
          <w:p w:rsidR="005975E0" w:rsidRPr="00206417" w:rsidRDefault="005975E0" w:rsidP="007B6D92">
            <w:pPr>
              <w:spacing w:line="240" w:lineRule="auto"/>
              <w:rPr>
                <w:rFonts w:ascii="Times New Roman" w:hAnsi="Times New Roman"/>
                <w:b/>
                <w:sz w:val="20"/>
                <w:szCs w:val="20"/>
                <w:lang w:val="ro-RO"/>
              </w:rPr>
            </w:pPr>
            <w:r w:rsidRPr="00206417">
              <w:rPr>
                <w:rFonts w:ascii="Times New Roman" w:hAnsi="Times New Roman"/>
                <w:b/>
                <w:sz w:val="20"/>
                <w:szCs w:val="20"/>
                <w:lang w:val="ro-RO"/>
              </w:rPr>
              <w:t xml:space="preserve">Localitatea…, str. …, nr. …, jud. …, cod poştal: …; tel: …, fax: …,   e-mail: </w:t>
            </w:r>
            <w:hyperlink r:id="rId166" w:history="1">
              <w:r w:rsidRPr="00206417">
                <w:rPr>
                  <w:rStyle w:val="Hyperlink"/>
                  <w:rFonts w:ascii="Times New Roman" w:eastAsia="Calibri" w:hAnsi="Times New Roman"/>
                  <w:b/>
                  <w:color w:val="auto"/>
                  <w:sz w:val="20"/>
                  <w:szCs w:val="20"/>
                  <w:lang w:val="ro-RO"/>
                </w:rPr>
                <w:t>…..@mpublic.ro</w:t>
              </w:r>
            </w:hyperlink>
            <w:r w:rsidRPr="00206417">
              <w:rPr>
                <w:rFonts w:ascii="Times New Roman" w:hAnsi="Times New Roman"/>
                <w:b/>
                <w:sz w:val="20"/>
                <w:szCs w:val="20"/>
                <w:lang w:val="ro-RO"/>
              </w:rPr>
              <w:t>; operator date cu caracter personal nr. …</w:t>
            </w:r>
          </w:p>
        </w:tc>
      </w:tr>
      <w:tr w:rsidR="00BA2F8E" w:rsidRPr="00206417" w:rsidTr="007B6D92">
        <w:trPr>
          <w:trHeight w:val="516"/>
        </w:trPr>
        <w:tc>
          <w:tcPr>
            <w:tcW w:w="5008" w:type="dxa"/>
            <w:tcBorders>
              <w:top w:val="single" w:sz="4" w:space="0" w:color="auto"/>
              <w:left w:val="single" w:sz="4" w:space="0" w:color="auto"/>
              <w:bottom w:val="single" w:sz="4" w:space="0" w:color="auto"/>
              <w:right w:val="single" w:sz="4" w:space="0" w:color="auto"/>
            </w:tcBorders>
            <w:hideMark/>
          </w:tcPr>
          <w:p w:rsidR="005975E0" w:rsidRPr="00206417" w:rsidRDefault="005975E0" w:rsidP="007B6D92">
            <w:pPr>
              <w:spacing w:line="240" w:lineRule="auto"/>
              <w:ind w:right="72"/>
              <w:rPr>
                <w:rFonts w:ascii="Times New Roman" w:hAnsi="Times New Roman"/>
                <w:b/>
                <w:sz w:val="20"/>
                <w:szCs w:val="20"/>
                <w:lang w:val="ro-RO"/>
              </w:rPr>
            </w:pPr>
            <w:r w:rsidRPr="00206417">
              <w:rPr>
                <w:rFonts w:ascii="Times New Roman" w:hAnsi="Times New Roman"/>
                <w:b/>
                <w:sz w:val="20"/>
                <w:szCs w:val="20"/>
                <w:lang w:val="ro-RO"/>
              </w:rPr>
              <w:t>DOSAR NR. .../P/…</w:t>
            </w:r>
          </w:p>
        </w:tc>
        <w:tc>
          <w:tcPr>
            <w:tcW w:w="5085" w:type="dxa"/>
            <w:tcBorders>
              <w:top w:val="single" w:sz="4" w:space="0" w:color="auto"/>
              <w:left w:val="single" w:sz="4" w:space="0" w:color="auto"/>
              <w:bottom w:val="single" w:sz="4" w:space="0" w:color="auto"/>
              <w:right w:val="single" w:sz="4" w:space="0" w:color="auto"/>
            </w:tcBorders>
          </w:tcPr>
          <w:p w:rsidR="005975E0" w:rsidRPr="00206417" w:rsidRDefault="005975E0" w:rsidP="007B6D92">
            <w:pPr>
              <w:rPr>
                <w:rFonts w:ascii="Times New Roman" w:hAnsi="Times New Roman"/>
                <w:b/>
                <w:sz w:val="28"/>
                <w:szCs w:val="28"/>
                <w:lang w:val="ro-RO"/>
              </w:rPr>
            </w:pPr>
          </w:p>
        </w:tc>
      </w:tr>
    </w:tbl>
    <w:p w:rsidR="005975E0" w:rsidRPr="00206417" w:rsidRDefault="005975E0" w:rsidP="005975E0">
      <w:pPr>
        <w:ind w:right="72"/>
        <w:rPr>
          <w:rFonts w:ascii="Times New Roman" w:hAnsi="Times New Roman"/>
          <w:b/>
          <w:sz w:val="28"/>
          <w:szCs w:val="28"/>
          <w:u w:val="single"/>
          <w:lang w:val="ro-RO"/>
        </w:rPr>
      </w:pPr>
    </w:p>
    <w:p w:rsidR="005975E0" w:rsidRPr="00206417" w:rsidRDefault="005975E0" w:rsidP="005975E0">
      <w:pPr>
        <w:ind w:right="72"/>
        <w:jc w:val="center"/>
        <w:rPr>
          <w:rFonts w:ascii="Times New Roman" w:hAnsi="Times New Roman"/>
          <w:b/>
          <w:sz w:val="28"/>
          <w:szCs w:val="28"/>
          <w:u w:val="single"/>
          <w:lang w:val="ro-RO"/>
        </w:rPr>
      </w:pPr>
      <w:r w:rsidRPr="00206417">
        <w:rPr>
          <w:rFonts w:ascii="Times New Roman" w:hAnsi="Times New Roman"/>
          <w:b/>
          <w:sz w:val="28"/>
          <w:szCs w:val="28"/>
          <w:u w:val="single"/>
          <w:lang w:val="ro-RO"/>
        </w:rPr>
        <w:t>ORDONANŢĂ</w:t>
      </w:r>
    </w:p>
    <w:p w:rsidR="005975E0" w:rsidRPr="00206417" w:rsidRDefault="005975E0" w:rsidP="005975E0">
      <w:pPr>
        <w:ind w:right="72"/>
        <w:jc w:val="center"/>
        <w:rPr>
          <w:rFonts w:ascii="Times New Roman" w:hAnsi="Times New Roman"/>
          <w:b/>
          <w:sz w:val="28"/>
          <w:szCs w:val="28"/>
          <w:u w:val="single"/>
          <w:lang w:val="ro-RO"/>
        </w:rPr>
      </w:pPr>
      <w:r w:rsidRPr="00206417">
        <w:rPr>
          <w:rFonts w:ascii="Times New Roman" w:hAnsi="Times New Roman"/>
          <w:sz w:val="28"/>
          <w:szCs w:val="28"/>
          <w:lang w:val="ro-RO"/>
        </w:rPr>
        <w:t>Anul ... luna ...ziua ...</w:t>
      </w:r>
    </w:p>
    <w:p w:rsidR="005975E0" w:rsidRPr="00206417" w:rsidRDefault="005975E0" w:rsidP="005975E0">
      <w:pPr>
        <w:ind w:left="720" w:right="72" w:firstLine="720"/>
        <w:jc w:val="both"/>
        <w:rPr>
          <w:rFonts w:ascii="Times New Roman" w:hAnsi="Times New Roman"/>
          <w:sz w:val="28"/>
          <w:szCs w:val="28"/>
          <w:lang w:val="ro-RO"/>
        </w:rPr>
      </w:pPr>
      <w:r w:rsidRPr="00206417">
        <w:rPr>
          <w:rFonts w:ascii="Times New Roman" w:hAnsi="Times New Roman"/>
          <w:sz w:val="28"/>
          <w:szCs w:val="28"/>
          <w:lang w:val="ro-RO"/>
        </w:rPr>
        <w:t>…, prim procuror/procuror şef secţie/procuror general în cadrul Parchetului de pe lângă …</w:t>
      </w:r>
    </w:p>
    <w:p w:rsidR="005975E0" w:rsidRPr="00206417" w:rsidRDefault="005975E0" w:rsidP="005975E0">
      <w:pPr>
        <w:ind w:left="720" w:right="72" w:firstLine="720"/>
        <w:jc w:val="both"/>
        <w:rPr>
          <w:rFonts w:ascii="Times New Roman" w:hAnsi="Times New Roman"/>
          <w:sz w:val="28"/>
          <w:szCs w:val="28"/>
          <w:lang w:val="ro-RO"/>
        </w:rPr>
      </w:pPr>
      <w:r w:rsidRPr="00206417">
        <w:rPr>
          <w:rFonts w:ascii="Times New Roman" w:hAnsi="Times New Roman"/>
          <w:sz w:val="28"/>
          <w:szCs w:val="28"/>
          <w:lang w:val="ro-RO"/>
        </w:rPr>
        <w:t>Examinând actele de urmărire penală din dosarul cu nr. de mai sus, privind...</w:t>
      </w:r>
    </w:p>
    <w:p w:rsidR="005975E0" w:rsidRPr="00206417" w:rsidRDefault="005975E0" w:rsidP="005975E0">
      <w:pPr>
        <w:ind w:right="72"/>
        <w:jc w:val="center"/>
        <w:rPr>
          <w:rFonts w:ascii="Times New Roman" w:hAnsi="Times New Roman"/>
          <w:b/>
          <w:sz w:val="28"/>
          <w:szCs w:val="28"/>
          <w:lang w:val="ro-RO"/>
        </w:rPr>
      </w:pPr>
      <w:r w:rsidRPr="00206417">
        <w:rPr>
          <w:rFonts w:ascii="Times New Roman" w:hAnsi="Times New Roman"/>
          <w:b/>
          <w:sz w:val="28"/>
          <w:szCs w:val="28"/>
          <w:lang w:val="ro-RO"/>
        </w:rPr>
        <w:t>C O N S T A T:</w:t>
      </w:r>
    </w:p>
    <w:p w:rsidR="005975E0" w:rsidRPr="00206417" w:rsidRDefault="005975E0" w:rsidP="005975E0">
      <w:pPr>
        <w:autoSpaceDE w:val="0"/>
        <w:autoSpaceDN w:val="0"/>
        <w:adjustRightInd w:val="0"/>
        <w:spacing w:line="240" w:lineRule="auto"/>
        <w:ind w:right="72" w:firstLine="384"/>
        <w:jc w:val="both"/>
        <w:rPr>
          <w:rFonts w:ascii="Times New Roman" w:hAnsi="Times New Roman"/>
          <w:i/>
          <w:sz w:val="28"/>
          <w:szCs w:val="28"/>
          <w:u w:val="dotted"/>
          <w:lang w:val="ro-RO" w:eastAsia="ro-RO"/>
        </w:rPr>
      </w:pPr>
      <w:r w:rsidRPr="00206417">
        <w:rPr>
          <w:rFonts w:ascii="Times New Roman" w:hAnsi="Times New Roman"/>
          <w:sz w:val="28"/>
          <w:szCs w:val="28"/>
          <w:lang w:val="ro-RO"/>
        </w:rPr>
        <w:tab/>
      </w:r>
      <w:r w:rsidRPr="00206417">
        <w:rPr>
          <w:rFonts w:ascii="Times New Roman" w:hAnsi="Times New Roman"/>
          <w:sz w:val="28"/>
          <w:szCs w:val="28"/>
          <w:lang w:val="ro-RO" w:eastAsia="ro-RO"/>
        </w:rPr>
        <w:t>Prin ordonanţa din data de a Parchetului de pe lângă (</w:t>
      </w:r>
      <w:r w:rsidRPr="00206417">
        <w:rPr>
          <w:rFonts w:ascii="Times New Roman" w:hAnsi="Times New Roman"/>
          <w:i/>
          <w:sz w:val="28"/>
          <w:szCs w:val="28"/>
          <w:lang w:val="ro-RO" w:eastAsia="ro-RO"/>
        </w:rPr>
        <w:t>instanţa competentă</w:t>
      </w:r>
      <w:r w:rsidRPr="00206417">
        <w:rPr>
          <w:rFonts w:ascii="Times New Roman" w:hAnsi="Times New Roman"/>
          <w:sz w:val="28"/>
          <w:szCs w:val="28"/>
          <w:lang w:val="ro-RO" w:eastAsia="ro-RO"/>
        </w:rPr>
        <w:t xml:space="preserve">) s-a dispus, în temeiul art. 318 alin. </w:t>
      </w:r>
      <w:smartTag w:uri="urn:schemas-microsoft-com:office:smarttags" w:element="metricconverter">
        <w:smartTagPr>
          <w:attr w:name="ProductID" w:val="1 C"/>
        </w:smartTagPr>
        <w:r w:rsidRPr="00206417">
          <w:rPr>
            <w:rFonts w:ascii="Times New Roman" w:hAnsi="Times New Roman"/>
            <w:sz w:val="28"/>
            <w:szCs w:val="28"/>
            <w:lang w:val="ro-RO" w:eastAsia="ro-RO"/>
          </w:rPr>
          <w:t>1 C</w:t>
        </w:r>
      </w:smartTag>
      <w:r w:rsidRPr="00206417">
        <w:rPr>
          <w:rFonts w:ascii="Times New Roman" w:hAnsi="Times New Roman"/>
          <w:sz w:val="28"/>
          <w:szCs w:val="28"/>
          <w:lang w:val="ro-RO" w:eastAsia="ro-RO"/>
        </w:rPr>
        <w:t>. proc. pen., renunţarea la urmărirea penală a suspectului/inculpatului (</w:t>
      </w:r>
      <w:r w:rsidRPr="00206417">
        <w:rPr>
          <w:rFonts w:ascii="Times New Roman" w:hAnsi="Times New Roman"/>
          <w:i/>
          <w:sz w:val="28"/>
          <w:szCs w:val="28"/>
          <w:lang w:val="ro-RO" w:eastAsia="ro-RO"/>
        </w:rPr>
        <w:t>numele şi prenumele</w:t>
      </w:r>
      <w:r w:rsidRPr="00206417">
        <w:rPr>
          <w:rFonts w:ascii="Times New Roman" w:hAnsi="Times New Roman"/>
          <w:sz w:val="28"/>
          <w:szCs w:val="28"/>
          <w:lang w:val="ro-RO" w:eastAsia="ro-RO"/>
        </w:rPr>
        <w:t xml:space="preserve">), cercetat sub aspectul săvârşirii infracţiunii de </w:t>
      </w:r>
      <w:r w:rsidRPr="00206417">
        <w:rPr>
          <w:rFonts w:ascii="Times New Roman" w:hAnsi="Times New Roman"/>
          <w:i/>
          <w:sz w:val="28"/>
          <w:szCs w:val="28"/>
          <w:u w:val="dotted"/>
          <w:lang w:val="ro-RO" w:eastAsia="ro-RO"/>
        </w:rPr>
        <w:t>(denumirea)</w:t>
      </w:r>
      <w:r w:rsidRPr="00206417">
        <w:rPr>
          <w:rFonts w:ascii="Times New Roman" w:hAnsi="Times New Roman"/>
          <w:sz w:val="28"/>
          <w:szCs w:val="28"/>
          <w:lang w:val="ro-RO" w:eastAsia="ro-RO"/>
        </w:rPr>
        <w:t xml:space="preserve">, prevăzută de art. </w:t>
      </w:r>
      <w:r w:rsidRPr="00206417">
        <w:rPr>
          <w:rFonts w:ascii="Times New Roman" w:hAnsi="Times New Roman"/>
          <w:i/>
          <w:sz w:val="28"/>
          <w:szCs w:val="28"/>
          <w:u w:val="dotted"/>
          <w:lang w:val="ro-RO" w:eastAsia="ro-RO"/>
        </w:rPr>
        <w:t xml:space="preserve">(textul incriminator), </w:t>
      </w:r>
      <w:r w:rsidRPr="00206417">
        <w:rPr>
          <w:rFonts w:ascii="Times New Roman" w:hAnsi="Times New Roman"/>
          <w:sz w:val="28"/>
          <w:szCs w:val="28"/>
          <w:lang w:val="ro-RO" w:eastAsia="ro-RO"/>
        </w:rPr>
        <w:t xml:space="preserve">constând în aceea că </w:t>
      </w:r>
      <w:r w:rsidRPr="00206417">
        <w:rPr>
          <w:rFonts w:ascii="Times New Roman" w:hAnsi="Times New Roman"/>
          <w:i/>
          <w:sz w:val="28"/>
          <w:szCs w:val="28"/>
          <w:u w:val="dotted"/>
          <w:lang w:val="ro-RO" w:eastAsia="ro-RO"/>
        </w:rPr>
        <w:t>(prezentarea succintă a situaţiei de fapt cu privire la care s-a desfăşurat urmărirea penală)</w:t>
      </w:r>
      <w:r w:rsidRPr="00206417">
        <w:rPr>
          <w:rFonts w:ascii="Times New Roman" w:hAnsi="Times New Roman"/>
          <w:i/>
          <w:sz w:val="28"/>
          <w:szCs w:val="28"/>
          <w:lang w:val="ro-RO" w:eastAsia="ro-RO"/>
        </w:rPr>
        <w:t>.</w:t>
      </w:r>
    </w:p>
    <w:p w:rsidR="005975E0" w:rsidRPr="00206417" w:rsidRDefault="005975E0" w:rsidP="005975E0">
      <w:pPr>
        <w:autoSpaceDE w:val="0"/>
        <w:autoSpaceDN w:val="0"/>
        <w:adjustRightInd w:val="0"/>
        <w:spacing w:line="240" w:lineRule="auto"/>
        <w:ind w:right="72" w:firstLine="384"/>
        <w:jc w:val="both"/>
        <w:rPr>
          <w:rFonts w:ascii="Times New Roman" w:hAnsi="Times New Roman"/>
          <w:sz w:val="28"/>
          <w:szCs w:val="28"/>
          <w:lang w:val="ro-RO"/>
        </w:rPr>
      </w:pPr>
      <w:r w:rsidRPr="00206417">
        <w:rPr>
          <w:rFonts w:ascii="Times New Roman" w:hAnsi="Times New Roman"/>
          <w:sz w:val="28"/>
          <w:szCs w:val="28"/>
          <w:u w:val="dotted"/>
          <w:lang w:val="ro-RO" w:eastAsia="ro-RO"/>
        </w:rPr>
        <w:t>S-a constatat că</w:t>
      </w:r>
      <w:r w:rsidRPr="00206417">
        <w:rPr>
          <w:rFonts w:ascii="Times New Roman" w:hAnsi="Times New Roman"/>
          <w:i/>
          <w:sz w:val="28"/>
          <w:szCs w:val="28"/>
          <w:u w:val="dotted"/>
          <w:lang w:val="ro-RO" w:eastAsia="ro-RO"/>
        </w:rPr>
        <w:t xml:space="preserve">, </w:t>
      </w:r>
      <w:r w:rsidRPr="00206417">
        <w:rPr>
          <w:rFonts w:ascii="Times New Roman" w:hAnsi="Times New Roman"/>
          <w:iCs/>
          <w:sz w:val="28"/>
          <w:szCs w:val="28"/>
          <w:lang w:val="ro-RO"/>
        </w:rPr>
        <w:t>în raport cu conţinutul faptei, cu modul şi mijloacele de săvârşire, cu scopul urmărit şi cu împrejurările concrete de săvârşire, cu urmările produse sau care s-ar fi putut produce prin săvârşirea infracţiunii (</w:t>
      </w:r>
      <w:r w:rsidRPr="00206417">
        <w:rPr>
          <w:rFonts w:ascii="Times New Roman" w:hAnsi="Times New Roman"/>
          <w:i/>
          <w:iCs/>
          <w:sz w:val="28"/>
          <w:szCs w:val="28"/>
          <w:u w:val="dotted"/>
          <w:lang w:val="ro-RO"/>
        </w:rPr>
        <w:t>vor fi indicate doar acele motive reţinute de procuror în ordonanţa de renunţare la urmărire penală</w:t>
      </w:r>
      <w:r w:rsidRPr="00206417">
        <w:rPr>
          <w:rFonts w:ascii="Times New Roman" w:hAnsi="Times New Roman"/>
          <w:iCs/>
          <w:sz w:val="28"/>
          <w:szCs w:val="28"/>
          <w:lang w:val="ro-RO"/>
        </w:rPr>
        <w:t xml:space="preserve">) </w:t>
      </w:r>
      <w:r w:rsidRPr="00206417">
        <w:rPr>
          <w:rFonts w:ascii="Times New Roman" w:hAnsi="Times New Roman"/>
          <w:sz w:val="28"/>
          <w:szCs w:val="28"/>
          <w:lang w:val="ro-RO"/>
        </w:rPr>
        <w:t>nu există interes public în urmărirea acesteia.</w:t>
      </w:r>
    </w:p>
    <w:p w:rsidR="005975E0" w:rsidRPr="00206417" w:rsidRDefault="005975E0" w:rsidP="005975E0">
      <w:pPr>
        <w:spacing w:line="240" w:lineRule="auto"/>
        <w:ind w:right="72" w:firstLine="705"/>
        <w:jc w:val="both"/>
        <w:rPr>
          <w:rFonts w:ascii="Times New Roman" w:hAnsi="Times New Roman"/>
          <w:i/>
          <w:sz w:val="28"/>
          <w:szCs w:val="28"/>
          <w:u w:val="dotted"/>
          <w:lang w:val="ro-RO"/>
        </w:rPr>
      </w:pPr>
      <w:r w:rsidRPr="00206417">
        <w:rPr>
          <w:rFonts w:ascii="Times New Roman" w:hAnsi="Times New Roman"/>
          <w:sz w:val="28"/>
          <w:szCs w:val="28"/>
          <w:lang w:val="ro-RO"/>
        </w:rPr>
        <w:t>Prin aceeaşi ordonanţă suspectul/inculpatul a fost obligat</w:t>
      </w:r>
      <w:r w:rsidRPr="00206417">
        <w:rPr>
          <w:rFonts w:ascii="Times New Roman" w:hAnsi="Times New Roman"/>
          <w:iCs/>
          <w:sz w:val="28"/>
          <w:szCs w:val="28"/>
          <w:lang w:val="ro-RO"/>
        </w:rPr>
        <w:t xml:space="preserve"> ca în termen de </w:t>
      </w:r>
      <w:r w:rsidRPr="00206417">
        <w:rPr>
          <w:rFonts w:ascii="Times New Roman" w:hAnsi="Times New Roman"/>
          <w:i/>
          <w:iCs/>
          <w:sz w:val="28"/>
          <w:szCs w:val="28"/>
          <w:u w:val="dotted"/>
          <w:lang w:val="ro-RO"/>
        </w:rPr>
        <w:t>(cel mult 6 luni sau 9 luni,</w:t>
      </w:r>
      <w:r w:rsidRPr="00206417">
        <w:rPr>
          <w:rFonts w:ascii="Times New Roman" w:hAnsi="Times New Roman"/>
          <w:iCs/>
          <w:sz w:val="28"/>
          <w:szCs w:val="28"/>
          <w:lang w:val="ro-RO"/>
        </w:rPr>
        <w:t xml:space="preserve"> </w:t>
      </w:r>
      <w:r w:rsidRPr="00206417">
        <w:rPr>
          <w:rFonts w:ascii="Times New Roman" w:hAnsi="Times New Roman"/>
          <w:i/>
          <w:iCs/>
          <w:sz w:val="28"/>
          <w:szCs w:val="28"/>
          <w:u w:val="dotted"/>
          <w:lang w:val="ro-RO"/>
        </w:rPr>
        <w:t>pentru obligaţii asumate prin acord de mediere încheiat cu partea civilă</w:t>
      </w:r>
      <w:r w:rsidRPr="00206417">
        <w:rPr>
          <w:rFonts w:ascii="Times New Roman" w:hAnsi="Times New Roman"/>
          <w:iCs/>
          <w:sz w:val="28"/>
          <w:szCs w:val="28"/>
          <w:u w:val="dotted"/>
          <w:lang w:val="ro-RO"/>
        </w:rPr>
        <w:t xml:space="preserve">) </w:t>
      </w:r>
      <w:r w:rsidRPr="00206417">
        <w:rPr>
          <w:rFonts w:ascii="Times New Roman" w:hAnsi="Times New Roman"/>
          <w:iCs/>
          <w:sz w:val="28"/>
          <w:szCs w:val="28"/>
          <w:lang w:val="ro-RO"/>
        </w:rPr>
        <w:t xml:space="preserve">de la momentul comunicării acesteia, </w:t>
      </w:r>
      <w:r w:rsidRPr="00206417">
        <w:rPr>
          <w:rFonts w:ascii="Times New Roman" w:hAnsi="Times New Roman"/>
          <w:sz w:val="28"/>
          <w:szCs w:val="28"/>
          <w:lang w:val="ro-RO"/>
        </w:rPr>
        <w:t xml:space="preserve"> să îndeplinească următoarele obligaţii: (</w:t>
      </w:r>
      <w:r w:rsidRPr="00206417">
        <w:rPr>
          <w:rFonts w:ascii="Times New Roman" w:hAnsi="Times New Roman"/>
          <w:i/>
          <w:sz w:val="28"/>
          <w:szCs w:val="28"/>
          <w:u w:val="dotted"/>
          <w:lang w:val="ro-RO"/>
        </w:rPr>
        <w:t xml:space="preserve">enumerarea obligaţiilor de la alin.3 al art. 318, care au fost stabilite prin ordonanţa de renunţare la urmărire penală; în cazul în care va fi obligat şi la muncă în folosul comunităţii, se va indica perioada pe parcursul căreia trebuia să o presteze) </w:t>
      </w:r>
    </w:p>
    <w:p w:rsidR="005975E0" w:rsidRPr="00206417" w:rsidRDefault="005975E0" w:rsidP="005975E0">
      <w:pPr>
        <w:spacing w:line="240" w:lineRule="auto"/>
        <w:ind w:right="72" w:firstLine="705"/>
        <w:jc w:val="both"/>
        <w:rPr>
          <w:rFonts w:ascii="Times New Roman" w:hAnsi="Times New Roman"/>
          <w:iCs/>
          <w:sz w:val="28"/>
          <w:szCs w:val="28"/>
          <w:lang w:val="ro-RO"/>
        </w:rPr>
      </w:pPr>
      <w:r w:rsidRPr="00206417">
        <w:rPr>
          <w:rFonts w:ascii="Times New Roman" w:hAnsi="Times New Roman"/>
          <w:b/>
          <w:sz w:val="28"/>
          <w:szCs w:val="28"/>
          <w:lang w:val="ro-RO"/>
        </w:rPr>
        <w:t xml:space="preserve">  </w:t>
      </w:r>
      <w:r w:rsidRPr="00206417">
        <w:rPr>
          <w:rFonts w:ascii="Times New Roman" w:hAnsi="Times New Roman"/>
          <w:sz w:val="28"/>
          <w:szCs w:val="28"/>
          <w:lang w:val="ro-RO"/>
        </w:rPr>
        <w:t>Totodată, i s-a pus în vedere că</w:t>
      </w:r>
      <w:r w:rsidRPr="00206417">
        <w:rPr>
          <w:rFonts w:ascii="Times New Roman" w:hAnsi="Times New Roman"/>
          <w:b/>
          <w:sz w:val="28"/>
          <w:szCs w:val="28"/>
          <w:lang w:val="ro-RO"/>
        </w:rPr>
        <w:t xml:space="preserve"> </w:t>
      </w:r>
      <w:r w:rsidRPr="00206417">
        <w:rPr>
          <w:rFonts w:ascii="Times New Roman" w:hAnsi="Times New Roman"/>
          <w:sz w:val="28"/>
          <w:szCs w:val="28"/>
          <w:lang w:val="ro-RO"/>
        </w:rPr>
        <w:t>n</w:t>
      </w:r>
      <w:r w:rsidRPr="00206417">
        <w:rPr>
          <w:rFonts w:ascii="Times New Roman" w:hAnsi="Times New Roman"/>
          <w:iCs/>
          <w:sz w:val="28"/>
          <w:szCs w:val="28"/>
          <w:lang w:val="ro-RO"/>
        </w:rPr>
        <w:t>eîndeplinirea cu rea credinţă a obligaţiilor în termenul stabilit atrage revocarea renunţării la urmărirea penală.</w:t>
      </w:r>
    </w:p>
    <w:p w:rsidR="005975E0" w:rsidRPr="00206417" w:rsidRDefault="005975E0" w:rsidP="005975E0">
      <w:pPr>
        <w:spacing w:line="240" w:lineRule="auto"/>
        <w:ind w:right="72" w:firstLine="705"/>
        <w:jc w:val="both"/>
        <w:rPr>
          <w:rFonts w:ascii="Times New Roman" w:hAnsi="Times New Roman"/>
          <w:i/>
          <w:iCs/>
          <w:sz w:val="28"/>
          <w:szCs w:val="28"/>
          <w:lang w:val="ro-RO"/>
        </w:rPr>
      </w:pPr>
      <w:r w:rsidRPr="00206417">
        <w:rPr>
          <w:rFonts w:ascii="Times New Roman" w:hAnsi="Times New Roman"/>
          <w:i/>
          <w:iCs/>
          <w:sz w:val="28"/>
          <w:szCs w:val="28"/>
          <w:lang w:val="ro-RO"/>
        </w:rPr>
        <w:t>Dacă este cazul:</w:t>
      </w:r>
    </w:p>
    <w:p w:rsidR="005975E0" w:rsidRPr="00206417" w:rsidRDefault="005975E0" w:rsidP="005975E0">
      <w:pPr>
        <w:ind w:right="72" w:firstLine="705"/>
        <w:jc w:val="both"/>
        <w:rPr>
          <w:rFonts w:ascii="Times New Roman" w:hAnsi="Times New Roman"/>
          <w:i/>
          <w:sz w:val="28"/>
          <w:szCs w:val="28"/>
          <w:lang w:val="ro-RO" w:eastAsia="ro-RO"/>
        </w:rPr>
      </w:pPr>
      <w:r w:rsidRPr="00206417">
        <w:rPr>
          <w:rFonts w:ascii="Times New Roman" w:hAnsi="Times New Roman"/>
          <w:i/>
          <w:sz w:val="28"/>
          <w:szCs w:val="28"/>
          <w:lang w:val="ro-RO" w:eastAsia="ro-RO"/>
        </w:rPr>
        <w:t>Împotriva soluţiei de clasare nu s-a formulat plângere/s-a formulat plângere de către (</w:t>
      </w:r>
      <w:r w:rsidRPr="00206417">
        <w:rPr>
          <w:rFonts w:ascii="Times New Roman" w:hAnsi="Times New Roman"/>
          <w:i/>
          <w:sz w:val="28"/>
          <w:szCs w:val="28"/>
          <w:u w:val="dotted"/>
          <w:lang w:val="ro-RO" w:eastAsia="ro-RO"/>
        </w:rPr>
        <w:t>numele şi prenumele persoanei care a formulat plângerea</w:t>
      </w:r>
      <w:r w:rsidRPr="00206417">
        <w:rPr>
          <w:rFonts w:ascii="Times New Roman" w:hAnsi="Times New Roman"/>
          <w:i/>
          <w:sz w:val="28"/>
          <w:szCs w:val="28"/>
          <w:lang w:val="ro-RO" w:eastAsia="ro-RO"/>
        </w:rPr>
        <w:t xml:space="preserve">), care a fost respinsă prin ordonanţa din data de ... a prim procurorului/procurorului şef de secţie/procurorului general al Parchetului de pe lângă </w:t>
      </w:r>
      <w:r w:rsidRPr="00206417">
        <w:rPr>
          <w:rFonts w:ascii="Times New Roman" w:hAnsi="Times New Roman"/>
          <w:i/>
          <w:sz w:val="28"/>
          <w:szCs w:val="28"/>
          <w:u w:val="dotted"/>
          <w:lang w:val="ro-RO" w:eastAsia="ro-RO"/>
        </w:rPr>
        <w:t>(instanţa competentă</w:t>
      </w:r>
      <w:r w:rsidRPr="00206417">
        <w:rPr>
          <w:rFonts w:ascii="Times New Roman" w:hAnsi="Times New Roman"/>
          <w:i/>
          <w:sz w:val="28"/>
          <w:szCs w:val="28"/>
          <w:lang w:val="ro-RO" w:eastAsia="ro-RO"/>
        </w:rPr>
        <w:t>)/admisă numai sub aspectul (vor fi indicate aspectele care au condus la respingerea plângerii sau, după caz, limitele în care ordonanţa a fost desfiinţată)</w:t>
      </w:r>
    </w:p>
    <w:p w:rsidR="005975E0" w:rsidRPr="00206417" w:rsidRDefault="005975E0" w:rsidP="005975E0">
      <w:pPr>
        <w:spacing w:line="240" w:lineRule="auto"/>
        <w:ind w:right="72" w:firstLine="705"/>
        <w:jc w:val="both"/>
        <w:rPr>
          <w:rFonts w:ascii="Times New Roman" w:hAnsi="Times New Roman"/>
          <w:i/>
          <w:sz w:val="28"/>
          <w:szCs w:val="28"/>
          <w:lang w:val="ro-RO" w:eastAsia="ro-RO"/>
        </w:rPr>
      </w:pPr>
      <w:r w:rsidRPr="00206417">
        <w:rPr>
          <w:rFonts w:ascii="Times New Roman" w:hAnsi="Times New Roman"/>
          <w:i/>
          <w:sz w:val="28"/>
          <w:szCs w:val="28"/>
          <w:lang w:val="ro-RO" w:eastAsia="ro-RO"/>
        </w:rPr>
        <w:tab/>
        <w:t>În termen legal petentul (</w:t>
      </w:r>
      <w:r w:rsidRPr="00206417">
        <w:rPr>
          <w:rFonts w:ascii="Times New Roman" w:hAnsi="Times New Roman"/>
          <w:i/>
          <w:sz w:val="28"/>
          <w:szCs w:val="28"/>
          <w:u w:val="dotted"/>
          <w:lang w:val="ro-RO" w:eastAsia="ro-RO"/>
        </w:rPr>
        <w:t>numele şi prenumele</w:t>
      </w:r>
      <w:r w:rsidRPr="00206417">
        <w:rPr>
          <w:rFonts w:ascii="Times New Roman" w:hAnsi="Times New Roman"/>
          <w:i/>
          <w:sz w:val="28"/>
          <w:szCs w:val="28"/>
          <w:lang w:val="ro-RO" w:eastAsia="ro-RO"/>
        </w:rPr>
        <w:t>) s-a adresat judecătorului de cameră preliminară care, prin sentinţa penală nr. .., din</w:t>
      </w:r>
      <w:r w:rsidRPr="00206417">
        <w:rPr>
          <w:rFonts w:ascii="Times New Roman" w:hAnsi="Times New Roman"/>
          <w:i/>
          <w:sz w:val="28"/>
          <w:szCs w:val="28"/>
          <w:u w:val="dotted"/>
          <w:lang w:val="ro-RO" w:eastAsia="ro-RO"/>
        </w:rPr>
        <w:t xml:space="preserve"> (data), </w:t>
      </w:r>
      <w:r w:rsidRPr="00206417">
        <w:rPr>
          <w:rFonts w:ascii="Times New Roman" w:hAnsi="Times New Roman"/>
          <w:i/>
          <w:sz w:val="28"/>
          <w:szCs w:val="28"/>
          <w:lang w:val="ro-RO" w:eastAsia="ro-RO"/>
        </w:rPr>
        <w:t xml:space="preserve">definitivă, a respins ca nefondată plângerea petentului, întemeiată pe dispoziţiile art. </w:t>
      </w:r>
      <w:smartTag w:uri="urn:schemas-microsoft-com:office:smarttags" w:element="metricconverter">
        <w:smartTagPr>
          <w:attr w:name="ProductID" w:val="341 C"/>
        </w:smartTagPr>
        <w:r w:rsidRPr="00206417">
          <w:rPr>
            <w:rFonts w:ascii="Times New Roman" w:hAnsi="Times New Roman"/>
            <w:i/>
            <w:sz w:val="28"/>
            <w:szCs w:val="28"/>
            <w:lang w:val="ro-RO" w:eastAsia="ro-RO"/>
          </w:rPr>
          <w:t>341 C</w:t>
        </w:r>
      </w:smartTag>
      <w:r w:rsidRPr="00206417">
        <w:rPr>
          <w:rFonts w:ascii="Times New Roman" w:hAnsi="Times New Roman"/>
          <w:i/>
          <w:sz w:val="28"/>
          <w:szCs w:val="28"/>
          <w:lang w:val="ro-RO" w:eastAsia="ro-RO"/>
        </w:rPr>
        <w:t>. proc. pen.</w:t>
      </w:r>
    </w:p>
    <w:p w:rsidR="005975E0" w:rsidRPr="00206417" w:rsidRDefault="005975E0" w:rsidP="005975E0">
      <w:pPr>
        <w:spacing w:line="240" w:lineRule="auto"/>
        <w:ind w:right="72" w:firstLine="705"/>
        <w:jc w:val="both"/>
        <w:rPr>
          <w:rFonts w:ascii="Times New Roman" w:hAnsi="Times New Roman"/>
          <w:iCs/>
          <w:sz w:val="28"/>
          <w:szCs w:val="28"/>
          <w:lang w:val="ro-RO"/>
        </w:rPr>
      </w:pPr>
      <w:r w:rsidRPr="00206417">
        <w:rPr>
          <w:rFonts w:ascii="Times New Roman" w:hAnsi="Times New Roman"/>
          <w:sz w:val="28"/>
          <w:szCs w:val="28"/>
          <w:lang w:val="ro-RO" w:eastAsia="ro-RO"/>
        </w:rPr>
        <w:t xml:space="preserve"> </w:t>
      </w:r>
      <w:r w:rsidRPr="00206417">
        <w:rPr>
          <w:rFonts w:ascii="Times New Roman" w:hAnsi="Times New Roman"/>
          <w:iCs/>
          <w:sz w:val="28"/>
          <w:szCs w:val="28"/>
          <w:lang w:val="ro-RO"/>
        </w:rPr>
        <w:t>La momentul expirării termenului de... prevăzut în ordonanţă, suspectul/inculpatul (</w:t>
      </w:r>
      <w:r w:rsidRPr="00206417">
        <w:rPr>
          <w:rFonts w:ascii="Times New Roman" w:hAnsi="Times New Roman"/>
          <w:i/>
          <w:iCs/>
          <w:sz w:val="28"/>
          <w:szCs w:val="28"/>
          <w:lang w:val="ro-RO"/>
        </w:rPr>
        <w:t>numele şi prenumele</w:t>
      </w:r>
      <w:r w:rsidRPr="00206417">
        <w:rPr>
          <w:rFonts w:ascii="Times New Roman" w:hAnsi="Times New Roman"/>
          <w:iCs/>
          <w:sz w:val="28"/>
          <w:szCs w:val="28"/>
          <w:lang w:val="ro-RO"/>
        </w:rPr>
        <w:t>) nu s-a prezentat la procuror pentru a prezenta dovezile care să ateste îndeplinirea obligaţiilor la care a fost supus, precum şi plata cheltuielilor judiciare.</w:t>
      </w:r>
    </w:p>
    <w:p w:rsidR="005975E0" w:rsidRPr="00206417" w:rsidRDefault="005975E0" w:rsidP="005975E0">
      <w:pPr>
        <w:spacing w:line="240" w:lineRule="auto"/>
        <w:ind w:right="72" w:firstLine="705"/>
        <w:jc w:val="both"/>
        <w:rPr>
          <w:rFonts w:ascii="Times New Roman" w:hAnsi="Times New Roman"/>
          <w:iCs/>
          <w:sz w:val="28"/>
          <w:szCs w:val="28"/>
          <w:lang w:val="ro-RO"/>
        </w:rPr>
      </w:pPr>
      <w:r w:rsidRPr="00206417">
        <w:rPr>
          <w:rFonts w:ascii="Times New Roman" w:hAnsi="Times New Roman"/>
          <w:iCs/>
          <w:sz w:val="28"/>
          <w:szCs w:val="28"/>
          <w:lang w:val="ro-RO"/>
        </w:rPr>
        <w:t>Legal citat, acesta nu s-a prezentat pentru a face dovada bunei sale credinţe.</w:t>
      </w:r>
    </w:p>
    <w:p w:rsidR="005975E0" w:rsidRPr="00206417" w:rsidRDefault="005975E0" w:rsidP="005975E0">
      <w:pPr>
        <w:spacing w:line="240" w:lineRule="auto"/>
        <w:ind w:right="72" w:firstLine="705"/>
        <w:jc w:val="both"/>
        <w:rPr>
          <w:rFonts w:ascii="Times New Roman" w:hAnsi="Times New Roman"/>
          <w:iCs/>
          <w:sz w:val="28"/>
          <w:szCs w:val="28"/>
          <w:lang w:val="ro-RO"/>
        </w:rPr>
      </w:pPr>
      <w:r w:rsidRPr="00206417">
        <w:rPr>
          <w:rFonts w:ascii="Times New Roman" w:hAnsi="Times New Roman"/>
          <w:iCs/>
          <w:sz w:val="28"/>
          <w:szCs w:val="28"/>
          <w:lang w:val="ro-RO"/>
        </w:rPr>
        <w:t>(</w:t>
      </w:r>
      <w:r w:rsidRPr="00206417">
        <w:rPr>
          <w:rFonts w:ascii="Times New Roman" w:hAnsi="Times New Roman"/>
          <w:i/>
          <w:iCs/>
          <w:sz w:val="28"/>
          <w:szCs w:val="28"/>
          <w:u w:val="dotted"/>
          <w:lang w:val="ro-RO"/>
        </w:rPr>
        <w:t>Vor fi analizate oricare alte împrejurări din care rezultă reaua credinţă în neîndeplinirea obligaţiilor stabilite</w:t>
      </w:r>
      <w:r w:rsidRPr="00206417">
        <w:rPr>
          <w:rFonts w:ascii="Times New Roman" w:hAnsi="Times New Roman"/>
          <w:iCs/>
          <w:sz w:val="28"/>
          <w:szCs w:val="28"/>
          <w:lang w:val="ro-RO"/>
        </w:rPr>
        <w:t>)</w:t>
      </w:r>
    </w:p>
    <w:p w:rsidR="005975E0" w:rsidRPr="00206417" w:rsidRDefault="005975E0" w:rsidP="005975E0">
      <w:pPr>
        <w:spacing w:line="240" w:lineRule="auto"/>
        <w:ind w:right="72" w:firstLine="705"/>
        <w:jc w:val="both"/>
        <w:rPr>
          <w:rFonts w:ascii="Times New Roman" w:hAnsi="Times New Roman"/>
          <w:iCs/>
          <w:sz w:val="28"/>
          <w:szCs w:val="28"/>
          <w:lang w:val="ro-RO"/>
        </w:rPr>
      </w:pPr>
      <w:r w:rsidRPr="00206417">
        <w:rPr>
          <w:rFonts w:ascii="Times New Roman" w:hAnsi="Times New Roman"/>
          <w:iCs/>
          <w:sz w:val="28"/>
          <w:szCs w:val="28"/>
          <w:lang w:val="ro-RO"/>
        </w:rPr>
        <w:t>Faţă de cele expuse,</w:t>
      </w:r>
    </w:p>
    <w:p w:rsidR="005975E0" w:rsidRPr="00206417" w:rsidRDefault="005975E0" w:rsidP="005975E0">
      <w:pPr>
        <w:spacing w:line="240" w:lineRule="auto"/>
        <w:ind w:right="72" w:firstLine="705"/>
        <w:jc w:val="both"/>
        <w:rPr>
          <w:rFonts w:ascii="Times New Roman" w:hAnsi="Times New Roman"/>
          <w:iCs/>
          <w:sz w:val="28"/>
          <w:szCs w:val="28"/>
          <w:lang w:val="ro-RO"/>
        </w:rPr>
      </w:pPr>
      <w:r w:rsidRPr="00206417">
        <w:rPr>
          <w:rFonts w:ascii="Times New Roman" w:hAnsi="Times New Roman"/>
          <w:iCs/>
          <w:sz w:val="28"/>
          <w:szCs w:val="28"/>
          <w:lang w:val="ro-RO"/>
        </w:rPr>
        <w:t>Constatând că, prin nedepunerea dovezilor de îndeplinire a obligaţiilor stabilite prin ordonanţa de renunţare la urmărire penală şi neprezentarea în faţa procurorului pentru a-şi  justifica atitudinea, suspectul/inculpatul a dovedit că nu a îndeplinit, cu rea credinţă, obligaţiile impuse,</w:t>
      </w:r>
    </w:p>
    <w:p w:rsidR="005975E0" w:rsidRPr="00206417" w:rsidRDefault="005975E0" w:rsidP="005975E0">
      <w:pPr>
        <w:spacing w:line="240" w:lineRule="auto"/>
        <w:ind w:right="72" w:firstLine="705"/>
        <w:jc w:val="both"/>
        <w:rPr>
          <w:rFonts w:ascii="Times New Roman" w:hAnsi="Times New Roman"/>
          <w:iCs/>
          <w:sz w:val="28"/>
          <w:szCs w:val="28"/>
          <w:lang w:val="ro-RO"/>
        </w:rPr>
      </w:pPr>
      <w:r w:rsidRPr="00206417">
        <w:rPr>
          <w:rFonts w:ascii="Times New Roman" w:hAnsi="Times New Roman"/>
          <w:iCs/>
          <w:sz w:val="28"/>
          <w:szCs w:val="28"/>
          <w:lang w:val="ro-RO"/>
        </w:rPr>
        <w:t>Faţă de cele expuse,</w:t>
      </w:r>
    </w:p>
    <w:p w:rsidR="005975E0" w:rsidRPr="00206417" w:rsidRDefault="005975E0" w:rsidP="005975E0">
      <w:pPr>
        <w:ind w:right="72"/>
        <w:jc w:val="both"/>
        <w:rPr>
          <w:rFonts w:ascii="Times New Roman" w:hAnsi="Times New Roman"/>
          <w:sz w:val="28"/>
          <w:szCs w:val="28"/>
          <w:lang w:val="ro-RO"/>
        </w:rPr>
      </w:pPr>
      <w:r w:rsidRPr="00206417">
        <w:rPr>
          <w:rFonts w:ascii="Times New Roman" w:hAnsi="Times New Roman"/>
          <w:sz w:val="28"/>
          <w:szCs w:val="28"/>
          <w:lang w:val="ro-RO"/>
        </w:rPr>
        <w:t xml:space="preserve">          În temeiul art. 318 alin. (9) și art. 335 alin. (3) din C. proc. pen.,</w:t>
      </w:r>
    </w:p>
    <w:p w:rsidR="005975E0" w:rsidRPr="00206417" w:rsidRDefault="005975E0" w:rsidP="005975E0">
      <w:pPr>
        <w:ind w:right="72"/>
        <w:jc w:val="both"/>
        <w:rPr>
          <w:rFonts w:ascii="Times New Roman" w:hAnsi="Times New Roman"/>
          <w:sz w:val="28"/>
          <w:szCs w:val="28"/>
          <w:u w:val="dotted"/>
          <w:lang w:val="ro-RO"/>
        </w:rPr>
      </w:pPr>
    </w:p>
    <w:p w:rsidR="005975E0" w:rsidRPr="00206417" w:rsidRDefault="005975E0" w:rsidP="005975E0">
      <w:pPr>
        <w:ind w:right="72"/>
        <w:jc w:val="center"/>
        <w:rPr>
          <w:rFonts w:ascii="Times New Roman" w:hAnsi="Times New Roman"/>
          <w:b/>
          <w:sz w:val="28"/>
          <w:szCs w:val="28"/>
          <w:lang w:val="ro-RO"/>
        </w:rPr>
      </w:pPr>
      <w:r w:rsidRPr="00206417">
        <w:rPr>
          <w:rFonts w:ascii="Times New Roman" w:hAnsi="Times New Roman"/>
          <w:b/>
          <w:sz w:val="28"/>
          <w:szCs w:val="28"/>
          <w:lang w:val="ro-RO"/>
        </w:rPr>
        <w:t>D I S P U N:</w:t>
      </w:r>
    </w:p>
    <w:p w:rsidR="005975E0" w:rsidRPr="00206417" w:rsidRDefault="005975E0" w:rsidP="005975E0">
      <w:pPr>
        <w:ind w:right="72" w:firstLine="360"/>
        <w:jc w:val="both"/>
        <w:rPr>
          <w:rFonts w:ascii="Times New Roman" w:hAnsi="Times New Roman"/>
          <w:sz w:val="28"/>
          <w:szCs w:val="28"/>
          <w:u w:val="dotted"/>
          <w:lang w:val="ro-RO"/>
        </w:rPr>
      </w:pPr>
      <w:r w:rsidRPr="00206417">
        <w:rPr>
          <w:rFonts w:ascii="Times New Roman" w:hAnsi="Times New Roman"/>
          <w:sz w:val="28"/>
          <w:szCs w:val="28"/>
          <w:lang w:val="ro-RO"/>
        </w:rPr>
        <w:t>1. Revocarea ordonanţei de renunţare la urmărire penală din data de…şi redeschiderea urmăririi penale privind pe suspectul/inculpatul</w:t>
      </w:r>
      <w:r w:rsidRPr="00206417">
        <w:rPr>
          <w:rFonts w:ascii="Times New Roman" w:hAnsi="Times New Roman"/>
          <w:sz w:val="28"/>
          <w:szCs w:val="28"/>
          <w:u w:val="dotted"/>
          <w:lang w:val="ro-RO"/>
        </w:rPr>
        <w:t xml:space="preserve"> (</w:t>
      </w:r>
      <w:r w:rsidRPr="00206417">
        <w:rPr>
          <w:rFonts w:ascii="Times New Roman" w:hAnsi="Times New Roman"/>
          <w:i/>
          <w:sz w:val="28"/>
          <w:szCs w:val="28"/>
          <w:u w:val="dotted"/>
          <w:lang w:val="ro-RO"/>
        </w:rPr>
        <w:t>datele de identificare, conform art. 107din  C. proc. pen.</w:t>
      </w:r>
      <w:r w:rsidRPr="00206417">
        <w:rPr>
          <w:rFonts w:ascii="Times New Roman" w:hAnsi="Times New Roman"/>
          <w:sz w:val="28"/>
          <w:szCs w:val="28"/>
          <w:u w:val="dotted"/>
          <w:lang w:val="ro-RO"/>
        </w:rPr>
        <w:t>)</w:t>
      </w:r>
    </w:p>
    <w:p w:rsidR="005975E0" w:rsidRPr="00206417" w:rsidRDefault="005975E0" w:rsidP="005975E0">
      <w:pPr>
        <w:spacing w:after="0" w:line="240" w:lineRule="auto"/>
        <w:ind w:firstLine="360"/>
        <w:jc w:val="both"/>
        <w:rPr>
          <w:rFonts w:ascii="Times New Roman" w:hAnsi="Times New Roman"/>
          <w:i/>
          <w:sz w:val="28"/>
          <w:szCs w:val="28"/>
          <w:u w:val="dotted"/>
          <w:lang w:val="ro-RO"/>
        </w:rPr>
      </w:pPr>
      <w:r w:rsidRPr="00206417">
        <w:rPr>
          <w:rFonts w:ascii="Times New Roman" w:hAnsi="Times New Roman"/>
          <w:i/>
          <w:sz w:val="28"/>
          <w:szCs w:val="28"/>
          <w:u w:val="dotted"/>
          <w:lang w:val="ro-RO"/>
        </w:rPr>
        <w:t>Dacă este cazul:</w:t>
      </w:r>
    </w:p>
    <w:p w:rsidR="005975E0" w:rsidRPr="00206417" w:rsidRDefault="005975E0" w:rsidP="005975E0">
      <w:pPr>
        <w:spacing w:after="0" w:line="240" w:lineRule="auto"/>
        <w:jc w:val="both"/>
        <w:rPr>
          <w:rFonts w:ascii="Times New Roman" w:hAnsi="Times New Roman"/>
          <w:i/>
          <w:sz w:val="28"/>
          <w:szCs w:val="28"/>
          <w:u w:val="dotted"/>
          <w:lang w:val="ro-RO"/>
        </w:rPr>
      </w:pPr>
    </w:p>
    <w:p w:rsidR="005975E0" w:rsidRPr="00206417" w:rsidRDefault="005975E0" w:rsidP="005975E0">
      <w:pPr>
        <w:spacing w:after="0" w:line="240" w:lineRule="auto"/>
        <w:ind w:firstLine="360"/>
        <w:jc w:val="both"/>
        <w:rPr>
          <w:rFonts w:ascii="Times New Roman" w:hAnsi="Times New Roman"/>
          <w:i/>
          <w:sz w:val="28"/>
          <w:szCs w:val="28"/>
          <w:u w:val="dotted"/>
          <w:lang w:val="ro-RO"/>
        </w:rPr>
      </w:pPr>
      <w:r w:rsidRPr="00206417">
        <w:rPr>
          <w:rFonts w:ascii="Times New Roman" w:hAnsi="Times New Roman"/>
          <w:i/>
          <w:sz w:val="28"/>
          <w:szCs w:val="28"/>
          <w:lang w:val="ro-RO"/>
        </w:rPr>
        <w:t>2. Dosarul se restituie la</w:t>
      </w:r>
      <w:r w:rsidRPr="00206417">
        <w:rPr>
          <w:rFonts w:ascii="Times New Roman" w:hAnsi="Times New Roman"/>
          <w:i/>
          <w:sz w:val="28"/>
          <w:szCs w:val="28"/>
          <w:u w:val="dotted"/>
          <w:lang w:val="ro-RO"/>
        </w:rPr>
        <w:t xml:space="preserve">  (indicarea organului de cercetare competent să efectueze urmărirea penală</w:t>
      </w:r>
      <w:r w:rsidRPr="00206417">
        <w:rPr>
          <w:rFonts w:ascii="Times New Roman" w:hAnsi="Times New Roman"/>
          <w:i/>
          <w:sz w:val="28"/>
          <w:szCs w:val="28"/>
          <w:lang w:val="ro-RO"/>
        </w:rPr>
        <w:t xml:space="preserve">)  pentru continuarea cercetărilor în vederea aflării adevărului, sens în care va administra următoarele probe: </w:t>
      </w:r>
      <w:r w:rsidRPr="00206417">
        <w:rPr>
          <w:rFonts w:ascii="Times New Roman" w:hAnsi="Times New Roman"/>
          <w:i/>
          <w:sz w:val="28"/>
          <w:szCs w:val="28"/>
          <w:u w:val="dotted"/>
          <w:lang w:val="ro-RO"/>
        </w:rPr>
        <w:t>(se indică mijloacele de probă care urmează a fi administrate)</w:t>
      </w:r>
    </w:p>
    <w:p w:rsidR="005975E0" w:rsidRPr="00206417" w:rsidRDefault="005975E0" w:rsidP="005975E0">
      <w:pPr>
        <w:pStyle w:val="textdebaza"/>
        <w:ind w:firstLine="0"/>
        <w:rPr>
          <w:rFonts w:ascii="Times New Roman" w:hAnsi="Times New Roman"/>
          <w:i/>
          <w:color w:val="auto"/>
          <w:sz w:val="28"/>
          <w:szCs w:val="28"/>
          <w:lang w:val="ro-RO"/>
        </w:rPr>
      </w:pPr>
      <w:r w:rsidRPr="00206417">
        <w:rPr>
          <w:rFonts w:ascii="Times New Roman" w:hAnsi="Times New Roman"/>
          <w:i/>
          <w:color w:val="auto"/>
          <w:sz w:val="28"/>
          <w:szCs w:val="28"/>
          <w:lang w:val="ro-RO"/>
        </w:rPr>
        <w:tab/>
        <w:t>Organul de cercetare penală va efectua orice acte de urmărire penală şi va administra orice alte probe a căror necesitate va rezulta în urma efectuării cercetărilor.</w:t>
      </w:r>
    </w:p>
    <w:p w:rsidR="005975E0" w:rsidRPr="00206417" w:rsidRDefault="005975E0" w:rsidP="005975E0">
      <w:pPr>
        <w:ind w:right="72" w:firstLine="360"/>
        <w:jc w:val="both"/>
        <w:rPr>
          <w:rFonts w:ascii="Times New Roman" w:hAnsi="Times New Roman"/>
          <w:i/>
          <w:sz w:val="28"/>
          <w:szCs w:val="28"/>
          <w:u w:val="dotted"/>
          <w:lang w:val="ro-RO"/>
        </w:rPr>
      </w:pPr>
    </w:p>
    <w:p w:rsidR="005975E0" w:rsidRPr="00206417" w:rsidRDefault="005975E0" w:rsidP="005975E0">
      <w:pPr>
        <w:ind w:right="72" w:firstLine="708"/>
        <w:jc w:val="both"/>
        <w:rPr>
          <w:rFonts w:ascii="Times New Roman" w:hAnsi="Times New Roman"/>
          <w:i/>
          <w:sz w:val="28"/>
          <w:szCs w:val="28"/>
          <w:u w:val="dotted"/>
          <w:lang w:val="ro-RO"/>
        </w:rPr>
      </w:pPr>
      <w:r w:rsidRPr="00206417">
        <w:rPr>
          <w:rFonts w:ascii="Times New Roman" w:hAnsi="Times New Roman"/>
          <w:sz w:val="28"/>
          <w:szCs w:val="28"/>
          <w:lang w:val="ro-RO"/>
        </w:rPr>
        <w:t xml:space="preserve">În temeiul art. 335 alin. (4) din  C. proc. pen. dosarul se înaintează judecătorului de cameră preliminară de la </w:t>
      </w:r>
      <w:r w:rsidRPr="00206417">
        <w:rPr>
          <w:rFonts w:ascii="Times New Roman" w:hAnsi="Times New Roman"/>
          <w:i/>
          <w:sz w:val="28"/>
          <w:szCs w:val="28"/>
          <w:u w:val="dotted"/>
          <w:lang w:val="ro-RO"/>
        </w:rPr>
        <w:t>(denumirea</w:t>
      </w:r>
      <w:r w:rsidRPr="00206417">
        <w:rPr>
          <w:rFonts w:ascii="Times New Roman" w:hAnsi="Times New Roman"/>
          <w:sz w:val="28"/>
          <w:szCs w:val="28"/>
          <w:u w:val="dotted"/>
          <w:lang w:val="ro-RO"/>
        </w:rPr>
        <w:t xml:space="preserve"> </w:t>
      </w:r>
      <w:r w:rsidRPr="00206417">
        <w:rPr>
          <w:rFonts w:ascii="Times New Roman" w:hAnsi="Times New Roman"/>
          <w:i/>
          <w:sz w:val="28"/>
          <w:szCs w:val="28"/>
          <w:u w:val="dotted"/>
          <w:lang w:val="ro-RO"/>
        </w:rPr>
        <w:t>instanţei competente</w:t>
      </w:r>
      <w:r w:rsidRPr="00206417">
        <w:rPr>
          <w:rFonts w:ascii="Times New Roman" w:hAnsi="Times New Roman"/>
          <w:sz w:val="28"/>
          <w:szCs w:val="28"/>
          <w:u w:val="dotted"/>
          <w:lang w:val="ro-RO"/>
        </w:rPr>
        <w:t xml:space="preserve">) </w:t>
      </w:r>
      <w:r w:rsidRPr="00206417">
        <w:rPr>
          <w:rFonts w:ascii="Times New Roman" w:hAnsi="Times New Roman"/>
          <w:sz w:val="28"/>
          <w:szCs w:val="28"/>
          <w:lang w:val="ro-RO"/>
        </w:rPr>
        <w:t xml:space="preserve">în vederea confirmării redeschiderii urmăririi penale în cauza privind pe </w:t>
      </w:r>
      <w:r w:rsidRPr="00206417">
        <w:rPr>
          <w:rFonts w:ascii="Times New Roman" w:hAnsi="Times New Roman"/>
          <w:i/>
          <w:sz w:val="28"/>
          <w:szCs w:val="28"/>
          <w:u w:val="dotted"/>
          <w:lang w:val="ro-RO"/>
        </w:rPr>
        <w:t>(numele</w:t>
      </w:r>
      <w:r w:rsidRPr="00206417">
        <w:rPr>
          <w:rFonts w:ascii="Times New Roman" w:hAnsi="Times New Roman"/>
          <w:sz w:val="28"/>
          <w:szCs w:val="28"/>
          <w:u w:val="dotted"/>
          <w:lang w:val="ro-RO" w:eastAsia="ro-RO"/>
        </w:rPr>
        <w:t xml:space="preserve"> şi</w:t>
      </w:r>
      <w:r w:rsidRPr="00206417">
        <w:rPr>
          <w:rFonts w:ascii="Times New Roman" w:hAnsi="Times New Roman"/>
          <w:i/>
          <w:sz w:val="28"/>
          <w:szCs w:val="28"/>
          <w:u w:val="dotted"/>
          <w:lang w:val="ro-RO"/>
        </w:rPr>
        <w:t xml:space="preserve"> prenumele  suspectului/inculpatului).</w:t>
      </w:r>
    </w:p>
    <w:p w:rsidR="005975E0" w:rsidRPr="00206417" w:rsidRDefault="005975E0" w:rsidP="005975E0">
      <w:pPr>
        <w:ind w:right="72" w:firstLine="708"/>
        <w:jc w:val="both"/>
        <w:rPr>
          <w:rFonts w:ascii="Times New Roman" w:hAnsi="Times New Roman"/>
          <w:sz w:val="28"/>
          <w:szCs w:val="28"/>
          <w:lang w:val="ro-RO"/>
        </w:rPr>
      </w:pPr>
    </w:p>
    <w:p w:rsidR="005975E0" w:rsidRPr="00206417" w:rsidRDefault="005975E0" w:rsidP="005975E0">
      <w:pPr>
        <w:ind w:right="72" w:firstLine="720"/>
        <w:jc w:val="center"/>
        <w:rPr>
          <w:rFonts w:ascii="Times New Roman" w:eastAsia="Calibri" w:hAnsi="Times New Roman"/>
          <w:b/>
          <w:sz w:val="28"/>
          <w:szCs w:val="28"/>
          <w:lang w:val="ro-RO" w:eastAsia="ro-RO"/>
        </w:rPr>
      </w:pPr>
      <w:r w:rsidRPr="00206417">
        <w:rPr>
          <w:rFonts w:ascii="Times New Roman" w:hAnsi="Times New Roman"/>
          <w:b/>
          <w:sz w:val="28"/>
          <w:szCs w:val="28"/>
          <w:lang w:val="ro-RO"/>
        </w:rPr>
        <w:t>P R O C U R O R,</w:t>
      </w:r>
    </w:p>
    <w:p w:rsidR="005975E0" w:rsidRPr="00206417" w:rsidRDefault="005975E0" w:rsidP="005975E0">
      <w:pPr>
        <w:spacing w:after="0"/>
        <w:ind w:right="72"/>
        <w:jc w:val="center"/>
        <w:rPr>
          <w:rFonts w:ascii="Times New Roman" w:eastAsia="Calibri" w:hAnsi="Times New Roman"/>
          <w:i/>
          <w:sz w:val="28"/>
          <w:szCs w:val="28"/>
          <w:lang w:val="ro-RO" w:eastAsia="ro-RO"/>
        </w:rPr>
      </w:pPr>
      <w:r w:rsidRPr="00206417">
        <w:rPr>
          <w:rFonts w:ascii="Times New Roman" w:eastAsia="Calibri" w:hAnsi="Times New Roman"/>
          <w:i/>
          <w:sz w:val="28"/>
          <w:szCs w:val="28"/>
          <w:lang w:val="ro-RO" w:eastAsia="ro-RO"/>
        </w:rPr>
        <w:t>(numele şi prenumele, semnătura şi ştampila)</w:t>
      </w:r>
    </w:p>
    <w:p w:rsidR="005975E0" w:rsidRPr="00206417" w:rsidRDefault="005975E0" w:rsidP="005975E0">
      <w:pPr>
        <w:autoSpaceDE w:val="0"/>
        <w:autoSpaceDN w:val="0"/>
        <w:adjustRightInd w:val="0"/>
        <w:jc w:val="both"/>
        <w:rPr>
          <w:rFonts w:ascii="Times New Roman" w:hAnsi="Times New Roman"/>
          <w:b/>
          <w:sz w:val="28"/>
          <w:szCs w:val="28"/>
          <w:u w:val="single"/>
          <w:lang w:val="ro-RO"/>
        </w:rPr>
      </w:pPr>
    </w:p>
    <w:p w:rsidR="005975E0" w:rsidRPr="00206417" w:rsidRDefault="005975E0" w:rsidP="005975E0">
      <w:pPr>
        <w:autoSpaceDE w:val="0"/>
        <w:autoSpaceDN w:val="0"/>
        <w:adjustRightInd w:val="0"/>
        <w:jc w:val="both"/>
        <w:rPr>
          <w:rFonts w:ascii="Times New Roman" w:hAnsi="Times New Roman"/>
          <w:b/>
          <w:sz w:val="28"/>
          <w:szCs w:val="28"/>
          <w:u w:val="single"/>
          <w:lang w:val="ro-RO"/>
        </w:rPr>
      </w:pPr>
    </w:p>
    <w:p w:rsidR="005975E0" w:rsidRPr="00206417" w:rsidRDefault="005975E0" w:rsidP="005975E0">
      <w:pPr>
        <w:autoSpaceDE w:val="0"/>
        <w:autoSpaceDN w:val="0"/>
        <w:adjustRightInd w:val="0"/>
        <w:jc w:val="both"/>
        <w:rPr>
          <w:rFonts w:ascii="Arial" w:hAnsi="Arial" w:cs="Arial"/>
          <w:b/>
          <w:i/>
          <w:sz w:val="24"/>
          <w:szCs w:val="24"/>
          <w:u w:val="single"/>
          <w:lang w:val="ro-RO"/>
        </w:rPr>
      </w:pPr>
    </w:p>
    <w:p w:rsidR="005975E0" w:rsidRPr="00206417" w:rsidRDefault="005975E0" w:rsidP="005975E0">
      <w:pPr>
        <w:autoSpaceDE w:val="0"/>
        <w:autoSpaceDN w:val="0"/>
        <w:adjustRightInd w:val="0"/>
        <w:jc w:val="both"/>
        <w:rPr>
          <w:rFonts w:ascii="Arial" w:hAnsi="Arial" w:cs="Arial"/>
          <w:b/>
          <w:i/>
          <w:sz w:val="24"/>
          <w:szCs w:val="24"/>
          <w:u w:val="single"/>
          <w:lang w:val="ro-RO"/>
        </w:rPr>
      </w:pPr>
    </w:p>
    <w:p w:rsidR="005975E0" w:rsidRPr="00206417" w:rsidRDefault="005975E0" w:rsidP="005975E0">
      <w:pPr>
        <w:autoSpaceDE w:val="0"/>
        <w:autoSpaceDN w:val="0"/>
        <w:adjustRightInd w:val="0"/>
        <w:jc w:val="both"/>
        <w:rPr>
          <w:rFonts w:ascii="Arial" w:hAnsi="Arial" w:cs="Arial"/>
          <w:b/>
          <w:i/>
          <w:sz w:val="24"/>
          <w:szCs w:val="24"/>
          <w:u w:val="single"/>
          <w:lang w:val="ro-RO"/>
        </w:rPr>
      </w:pPr>
    </w:p>
    <w:p w:rsidR="005975E0" w:rsidRPr="00206417" w:rsidRDefault="005975E0" w:rsidP="005975E0">
      <w:pPr>
        <w:autoSpaceDE w:val="0"/>
        <w:autoSpaceDN w:val="0"/>
        <w:adjustRightInd w:val="0"/>
        <w:jc w:val="both"/>
        <w:rPr>
          <w:rFonts w:ascii="Arial" w:hAnsi="Arial" w:cs="Arial"/>
          <w:b/>
          <w:i/>
          <w:sz w:val="24"/>
          <w:szCs w:val="24"/>
          <w:u w:val="single"/>
          <w:lang w:val="ro-RO"/>
        </w:rPr>
      </w:pPr>
    </w:p>
    <w:p w:rsidR="005975E0" w:rsidRPr="00206417" w:rsidRDefault="005975E0" w:rsidP="005975E0">
      <w:pPr>
        <w:autoSpaceDE w:val="0"/>
        <w:autoSpaceDN w:val="0"/>
        <w:adjustRightInd w:val="0"/>
        <w:jc w:val="both"/>
        <w:rPr>
          <w:rFonts w:ascii="Arial" w:hAnsi="Arial" w:cs="Arial"/>
          <w:b/>
          <w:i/>
          <w:sz w:val="24"/>
          <w:szCs w:val="24"/>
          <w:u w:val="single"/>
          <w:lang w:val="ro-RO"/>
        </w:rPr>
      </w:pPr>
    </w:p>
    <w:p w:rsidR="005975E0" w:rsidRPr="00206417" w:rsidRDefault="005975E0" w:rsidP="005975E0">
      <w:pPr>
        <w:autoSpaceDE w:val="0"/>
        <w:autoSpaceDN w:val="0"/>
        <w:adjustRightInd w:val="0"/>
        <w:jc w:val="both"/>
        <w:rPr>
          <w:rFonts w:ascii="Arial" w:hAnsi="Arial" w:cs="Arial"/>
          <w:b/>
          <w:i/>
          <w:sz w:val="24"/>
          <w:szCs w:val="24"/>
          <w:u w:val="single"/>
          <w:lang w:val="ro-RO"/>
        </w:rPr>
      </w:pPr>
    </w:p>
    <w:p w:rsidR="005975E0" w:rsidRPr="00206417" w:rsidRDefault="005975E0" w:rsidP="005975E0">
      <w:pPr>
        <w:autoSpaceDE w:val="0"/>
        <w:autoSpaceDN w:val="0"/>
        <w:adjustRightInd w:val="0"/>
        <w:jc w:val="both"/>
        <w:rPr>
          <w:rFonts w:ascii="Arial" w:hAnsi="Arial" w:cs="Arial"/>
          <w:b/>
          <w:i/>
          <w:sz w:val="24"/>
          <w:szCs w:val="24"/>
          <w:u w:val="single"/>
          <w:lang w:val="ro-RO"/>
        </w:rPr>
      </w:pPr>
    </w:p>
    <w:p w:rsidR="005975E0" w:rsidRPr="00206417" w:rsidRDefault="005975E0" w:rsidP="005975E0">
      <w:pPr>
        <w:autoSpaceDE w:val="0"/>
        <w:autoSpaceDN w:val="0"/>
        <w:adjustRightInd w:val="0"/>
        <w:jc w:val="both"/>
        <w:rPr>
          <w:rFonts w:ascii="Arial" w:hAnsi="Arial" w:cs="Arial"/>
          <w:b/>
          <w:i/>
          <w:sz w:val="24"/>
          <w:szCs w:val="24"/>
          <w:u w:val="single"/>
          <w:lang w:val="ro-RO"/>
        </w:rPr>
      </w:pPr>
    </w:p>
    <w:p w:rsidR="005975E0" w:rsidRPr="00206417" w:rsidRDefault="005975E0" w:rsidP="005975E0">
      <w:pPr>
        <w:autoSpaceDE w:val="0"/>
        <w:autoSpaceDN w:val="0"/>
        <w:adjustRightInd w:val="0"/>
        <w:jc w:val="both"/>
        <w:rPr>
          <w:rFonts w:ascii="Arial" w:hAnsi="Arial" w:cs="Arial"/>
          <w:b/>
          <w:i/>
          <w:sz w:val="24"/>
          <w:szCs w:val="24"/>
          <w:u w:val="single"/>
          <w:lang w:val="ro-RO"/>
        </w:rPr>
      </w:pPr>
    </w:p>
    <w:p w:rsidR="005975E0" w:rsidRPr="00206417" w:rsidRDefault="005975E0" w:rsidP="005975E0">
      <w:pPr>
        <w:autoSpaceDE w:val="0"/>
        <w:autoSpaceDN w:val="0"/>
        <w:adjustRightInd w:val="0"/>
        <w:jc w:val="both"/>
        <w:rPr>
          <w:rFonts w:ascii="Arial" w:hAnsi="Arial" w:cs="Arial"/>
          <w:b/>
          <w:i/>
          <w:sz w:val="24"/>
          <w:szCs w:val="24"/>
          <w:u w:val="single"/>
          <w:lang w:val="ro-RO"/>
        </w:rPr>
      </w:pPr>
    </w:p>
    <w:p w:rsidR="005975E0" w:rsidRPr="00206417" w:rsidRDefault="005975E0" w:rsidP="005975E0">
      <w:pPr>
        <w:autoSpaceDE w:val="0"/>
        <w:autoSpaceDN w:val="0"/>
        <w:adjustRightInd w:val="0"/>
        <w:jc w:val="both"/>
        <w:rPr>
          <w:rFonts w:ascii="Arial" w:hAnsi="Arial" w:cs="Arial"/>
          <w:b/>
          <w:i/>
          <w:sz w:val="24"/>
          <w:szCs w:val="24"/>
          <w:u w:val="single"/>
          <w:lang w:val="ro-RO"/>
        </w:rPr>
      </w:pPr>
    </w:p>
    <w:p w:rsidR="005975E0" w:rsidRPr="00206417" w:rsidRDefault="005975E0" w:rsidP="005975E0">
      <w:pPr>
        <w:autoSpaceDE w:val="0"/>
        <w:autoSpaceDN w:val="0"/>
        <w:adjustRightInd w:val="0"/>
        <w:jc w:val="both"/>
        <w:rPr>
          <w:rFonts w:ascii="Arial" w:hAnsi="Arial" w:cs="Arial"/>
          <w:b/>
          <w:i/>
          <w:sz w:val="24"/>
          <w:szCs w:val="24"/>
          <w:u w:val="single"/>
          <w:lang w:val="ro-RO"/>
        </w:rPr>
      </w:pPr>
    </w:p>
    <w:p w:rsidR="005975E0" w:rsidRPr="00206417" w:rsidRDefault="005975E0" w:rsidP="005975E0">
      <w:pPr>
        <w:autoSpaceDE w:val="0"/>
        <w:autoSpaceDN w:val="0"/>
        <w:adjustRightInd w:val="0"/>
        <w:jc w:val="both"/>
        <w:rPr>
          <w:rFonts w:ascii="Arial" w:hAnsi="Arial" w:cs="Arial"/>
          <w:b/>
          <w:i/>
          <w:sz w:val="24"/>
          <w:szCs w:val="24"/>
          <w:u w:val="single"/>
          <w:lang w:val="ro-RO"/>
        </w:rPr>
      </w:pPr>
    </w:p>
    <w:p w:rsidR="005975E0" w:rsidRPr="00206417" w:rsidRDefault="005975E0" w:rsidP="005975E0">
      <w:pPr>
        <w:autoSpaceDE w:val="0"/>
        <w:autoSpaceDN w:val="0"/>
        <w:adjustRightInd w:val="0"/>
        <w:jc w:val="both"/>
        <w:rPr>
          <w:rFonts w:ascii="Arial" w:hAnsi="Arial" w:cs="Arial"/>
          <w:b/>
          <w:i/>
          <w:sz w:val="24"/>
          <w:szCs w:val="24"/>
          <w:u w:val="single"/>
          <w:lang w:val="ro-RO"/>
        </w:rPr>
      </w:pPr>
    </w:p>
    <w:p w:rsidR="005975E0" w:rsidRPr="00206417" w:rsidRDefault="005975E0" w:rsidP="005975E0">
      <w:pPr>
        <w:autoSpaceDE w:val="0"/>
        <w:autoSpaceDN w:val="0"/>
        <w:adjustRightInd w:val="0"/>
        <w:jc w:val="both"/>
        <w:rPr>
          <w:rFonts w:ascii="Arial" w:hAnsi="Arial" w:cs="Arial"/>
          <w:b/>
          <w:i/>
          <w:sz w:val="24"/>
          <w:szCs w:val="24"/>
          <w:u w:val="single"/>
          <w:lang w:val="ro-RO"/>
        </w:rPr>
      </w:pPr>
    </w:p>
    <w:p w:rsidR="005975E0" w:rsidRPr="00206417" w:rsidRDefault="005975E0" w:rsidP="005975E0">
      <w:pPr>
        <w:autoSpaceDE w:val="0"/>
        <w:autoSpaceDN w:val="0"/>
        <w:adjustRightInd w:val="0"/>
        <w:jc w:val="both"/>
        <w:rPr>
          <w:rFonts w:ascii="Arial" w:hAnsi="Arial" w:cs="Arial"/>
          <w:b/>
          <w:i/>
          <w:sz w:val="24"/>
          <w:szCs w:val="24"/>
          <w:u w:val="single"/>
          <w:lang w:val="ro-RO"/>
        </w:rPr>
      </w:pPr>
    </w:p>
    <w:p w:rsidR="005975E0" w:rsidRPr="00206417" w:rsidRDefault="005975E0" w:rsidP="005975E0">
      <w:pPr>
        <w:autoSpaceDE w:val="0"/>
        <w:autoSpaceDN w:val="0"/>
        <w:adjustRightInd w:val="0"/>
        <w:jc w:val="both"/>
        <w:rPr>
          <w:rFonts w:ascii="Arial" w:hAnsi="Arial" w:cs="Arial"/>
          <w:b/>
          <w:i/>
          <w:sz w:val="24"/>
          <w:szCs w:val="24"/>
          <w:u w:val="single"/>
          <w:lang w:val="ro-RO"/>
        </w:rPr>
      </w:pPr>
    </w:p>
    <w:p w:rsidR="005975E0" w:rsidRPr="00206417" w:rsidRDefault="005975E0" w:rsidP="005975E0">
      <w:pPr>
        <w:autoSpaceDE w:val="0"/>
        <w:autoSpaceDN w:val="0"/>
        <w:adjustRightInd w:val="0"/>
        <w:jc w:val="both"/>
        <w:rPr>
          <w:rFonts w:ascii="Arial" w:hAnsi="Arial" w:cs="Arial"/>
          <w:b/>
          <w:i/>
          <w:sz w:val="24"/>
          <w:szCs w:val="24"/>
          <w:u w:val="single"/>
          <w:lang w:val="ro-RO"/>
        </w:rPr>
      </w:pPr>
    </w:p>
    <w:p w:rsidR="005975E0" w:rsidRPr="00206417" w:rsidRDefault="005975E0" w:rsidP="005975E0">
      <w:pPr>
        <w:autoSpaceDE w:val="0"/>
        <w:autoSpaceDN w:val="0"/>
        <w:adjustRightInd w:val="0"/>
        <w:jc w:val="both"/>
        <w:rPr>
          <w:rFonts w:ascii="Arial" w:hAnsi="Arial" w:cs="Arial"/>
          <w:b/>
          <w:i/>
          <w:sz w:val="24"/>
          <w:szCs w:val="24"/>
          <w:u w:val="single"/>
          <w:lang w:val="ro-RO"/>
        </w:rPr>
      </w:pPr>
    </w:p>
    <w:p w:rsidR="005975E0" w:rsidRPr="00206417" w:rsidRDefault="00EC37CE" w:rsidP="00EC37CE">
      <w:pPr>
        <w:pStyle w:val="Heading2"/>
        <w:rPr>
          <w:lang w:val="ro-RO"/>
        </w:rPr>
      </w:pPr>
      <w:bookmarkStart w:id="418" w:name="_Toc506473495"/>
      <w:r>
        <w:rPr>
          <w:lang w:val="ro-RO"/>
        </w:rPr>
        <w:t>INFIRMARE</w:t>
      </w:r>
      <w:r w:rsidR="005975E0" w:rsidRPr="00206417">
        <w:rPr>
          <w:lang w:val="ro-RO"/>
        </w:rPr>
        <w:t>A UNOR ACTE DE URMĂRIRE PENALĂ</w:t>
      </w:r>
      <w:bookmarkEnd w:id="418"/>
    </w:p>
    <w:p w:rsidR="005975E0" w:rsidRPr="00206417" w:rsidRDefault="005975E0" w:rsidP="005975E0">
      <w:pPr>
        <w:autoSpaceDE w:val="0"/>
        <w:autoSpaceDN w:val="0"/>
        <w:adjustRightInd w:val="0"/>
        <w:jc w:val="both"/>
        <w:rPr>
          <w:rFonts w:ascii="Arial" w:hAnsi="Arial" w:cs="Arial"/>
          <w:b/>
          <w:i/>
          <w:sz w:val="24"/>
          <w:szCs w:val="24"/>
          <w:u w:val="single"/>
          <w:lang w:val="ro-RO"/>
        </w:rPr>
      </w:pPr>
    </w:p>
    <w:p w:rsidR="005975E0" w:rsidRPr="00206417" w:rsidRDefault="005975E0" w:rsidP="005975E0">
      <w:pPr>
        <w:autoSpaceDE w:val="0"/>
        <w:autoSpaceDN w:val="0"/>
        <w:adjustRightInd w:val="0"/>
        <w:jc w:val="both"/>
        <w:rPr>
          <w:rFonts w:ascii="Times New Roman" w:hAnsi="Times New Roman"/>
          <w:b/>
          <w:sz w:val="24"/>
          <w:szCs w:val="24"/>
          <w:u w:val="single"/>
          <w:lang w:val="ro-RO"/>
        </w:rPr>
      </w:pPr>
      <w:r w:rsidRPr="00206417">
        <w:rPr>
          <w:rFonts w:ascii="Times New Roman" w:hAnsi="Times New Roman"/>
          <w:b/>
          <w:sz w:val="24"/>
          <w:szCs w:val="24"/>
          <w:u w:val="single"/>
          <w:lang w:val="ro-RO"/>
        </w:rPr>
        <w:t>ART. 304</w:t>
      </w:r>
    </w:p>
    <w:p w:rsidR="005975E0" w:rsidRPr="00206417" w:rsidRDefault="005975E0" w:rsidP="005975E0">
      <w:pPr>
        <w:autoSpaceDE w:val="0"/>
        <w:autoSpaceDN w:val="0"/>
        <w:adjustRightInd w:val="0"/>
        <w:jc w:val="both"/>
        <w:rPr>
          <w:rFonts w:ascii="Times New Roman" w:hAnsi="Times New Roman"/>
          <w:b/>
          <w:sz w:val="24"/>
          <w:szCs w:val="24"/>
          <w:lang w:val="ro-RO"/>
        </w:rPr>
      </w:pPr>
      <w:r w:rsidRPr="00206417">
        <w:rPr>
          <w:rFonts w:ascii="Times New Roman" w:hAnsi="Times New Roman"/>
          <w:b/>
          <w:sz w:val="24"/>
          <w:szCs w:val="24"/>
          <w:lang w:val="ro-RO"/>
        </w:rPr>
        <w:t>Infirmarea actelor procesuale sau procedurale</w:t>
      </w:r>
    </w:p>
    <w:p w:rsidR="005975E0" w:rsidRPr="00206417" w:rsidRDefault="005975E0" w:rsidP="005975E0">
      <w:pPr>
        <w:numPr>
          <w:ilvl w:val="0"/>
          <w:numId w:val="44"/>
        </w:numPr>
        <w:autoSpaceDE w:val="0"/>
        <w:autoSpaceDN w:val="0"/>
        <w:adjustRightInd w:val="0"/>
        <w:jc w:val="both"/>
        <w:rPr>
          <w:rFonts w:ascii="Times New Roman" w:hAnsi="Times New Roman"/>
          <w:sz w:val="24"/>
          <w:szCs w:val="24"/>
          <w:lang w:val="ro-RO"/>
        </w:rPr>
      </w:pPr>
      <w:r w:rsidRPr="00206417">
        <w:rPr>
          <w:rFonts w:ascii="Times New Roman" w:hAnsi="Times New Roman"/>
          <w:sz w:val="24"/>
          <w:szCs w:val="24"/>
          <w:lang w:val="ro-RO"/>
        </w:rPr>
        <w:t>Când procurorul constată că un act sau o măsură procesuală a organului de cercetare penală  nu este dată cu respectarea dispozițiilor legale sau este neîntemeiată, o infirmă motivat, din oficiu sau la plângerea persoanei interesate.</w:t>
      </w:r>
    </w:p>
    <w:p w:rsidR="005975E0" w:rsidRPr="00206417" w:rsidRDefault="005975E0" w:rsidP="005975E0">
      <w:pPr>
        <w:numPr>
          <w:ilvl w:val="0"/>
          <w:numId w:val="44"/>
        </w:numPr>
        <w:autoSpaceDE w:val="0"/>
        <w:autoSpaceDN w:val="0"/>
        <w:adjustRightInd w:val="0"/>
        <w:jc w:val="both"/>
        <w:rPr>
          <w:rFonts w:ascii="Times New Roman" w:hAnsi="Times New Roman"/>
          <w:sz w:val="24"/>
          <w:szCs w:val="24"/>
          <w:lang w:val="ro-RO"/>
        </w:rPr>
      </w:pPr>
      <w:r w:rsidRPr="00206417">
        <w:rPr>
          <w:rFonts w:ascii="Times New Roman" w:hAnsi="Times New Roman"/>
          <w:sz w:val="24"/>
          <w:szCs w:val="24"/>
          <w:lang w:val="ro-RO"/>
        </w:rPr>
        <w:t>Dispozițiile alin. (1) se aplică și în cazul verificării efectuate de către procurorul ierarhic inferior cu privire la actele procurorului ierarhic inferior.</w:t>
      </w:r>
    </w:p>
    <w:p w:rsidR="005975E0" w:rsidRPr="00206417" w:rsidRDefault="005975E0" w:rsidP="005975E0">
      <w:pPr>
        <w:autoSpaceDE w:val="0"/>
        <w:autoSpaceDN w:val="0"/>
        <w:adjustRightInd w:val="0"/>
        <w:jc w:val="both"/>
        <w:rPr>
          <w:rFonts w:ascii="Times New Roman" w:hAnsi="Times New Roman"/>
          <w:b/>
          <w:sz w:val="24"/>
          <w:szCs w:val="24"/>
          <w:lang w:val="ro-RO"/>
        </w:rPr>
      </w:pPr>
      <w:r w:rsidRPr="00206417">
        <w:rPr>
          <w:rFonts w:ascii="Times New Roman" w:hAnsi="Times New Roman"/>
          <w:b/>
          <w:sz w:val="24"/>
          <w:szCs w:val="24"/>
          <w:lang w:val="ro-RO"/>
        </w:rPr>
        <w:t>......</w:t>
      </w:r>
    </w:p>
    <w:p w:rsidR="005975E0" w:rsidRPr="00206417" w:rsidRDefault="005975E0" w:rsidP="005975E0">
      <w:pPr>
        <w:autoSpaceDE w:val="0"/>
        <w:autoSpaceDN w:val="0"/>
        <w:adjustRightInd w:val="0"/>
        <w:jc w:val="both"/>
        <w:rPr>
          <w:rFonts w:ascii="Times New Roman" w:hAnsi="Times New Roman"/>
          <w:b/>
          <w:sz w:val="24"/>
          <w:szCs w:val="24"/>
          <w:u w:val="single"/>
          <w:lang w:val="ro-RO"/>
        </w:rPr>
      </w:pPr>
      <w:r w:rsidRPr="00206417">
        <w:rPr>
          <w:rFonts w:ascii="Times New Roman" w:hAnsi="Times New Roman"/>
          <w:b/>
          <w:sz w:val="24"/>
          <w:szCs w:val="24"/>
          <w:u w:val="single"/>
          <w:lang w:val="ro-RO"/>
        </w:rPr>
        <w:t>ART. 336</w:t>
      </w:r>
    </w:p>
    <w:p w:rsidR="005975E0" w:rsidRPr="00206417" w:rsidRDefault="005975E0" w:rsidP="005975E0">
      <w:pPr>
        <w:autoSpaceDE w:val="0"/>
        <w:autoSpaceDN w:val="0"/>
        <w:adjustRightInd w:val="0"/>
        <w:jc w:val="both"/>
        <w:rPr>
          <w:rFonts w:ascii="Times New Roman" w:hAnsi="Times New Roman"/>
          <w:b/>
          <w:sz w:val="24"/>
          <w:szCs w:val="24"/>
          <w:lang w:val="ro-RO"/>
        </w:rPr>
      </w:pPr>
      <w:r w:rsidRPr="00206417">
        <w:rPr>
          <w:rFonts w:ascii="Times New Roman" w:hAnsi="Times New Roman"/>
          <w:b/>
          <w:sz w:val="24"/>
          <w:szCs w:val="24"/>
          <w:lang w:val="ro-RO"/>
        </w:rPr>
        <w:t>Dreptul de a face plângere</w:t>
      </w:r>
    </w:p>
    <w:p w:rsidR="005975E0" w:rsidRPr="00206417" w:rsidRDefault="005975E0" w:rsidP="005975E0">
      <w:pPr>
        <w:numPr>
          <w:ilvl w:val="0"/>
          <w:numId w:val="45"/>
        </w:numPr>
        <w:autoSpaceDE w:val="0"/>
        <w:autoSpaceDN w:val="0"/>
        <w:adjustRightInd w:val="0"/>
        <w:jc w:val="both"/>
        <w:rPr>
          <w:rFonts w:ascii="Times New Roman" w:hAnsi="Times New Roman"/>
          <w:sz w:val="24"/>
          <w:szCs w:val="24"/>
          <w:lang w:val="ro-RO"/>
        </w:rPr>
      </w:pPr>
      <w:r w:rsidRPr="00206417">
        <w:rPr>
          <w:rFonts w:ascii="Times New Roman" w:hAnsi="Times New Roman"/>
          <w:sz w:val="24"/>
          <w:szCs w:val="24"/>
          <w:lang w:val="ro-RO"/>
        </w:rPr>
        <w:t>Orice persoană poate face plângere împotriva măsurilor și actelor de urmărire penală, dacă prin acestea s-a adus o vătămare intereselor sale legitime.</w:t>
      </w:r>
    </w:p>
    <w:p w:rsidR="005975E0" w:rsidRPr="00206417" w:rsidRDefault="005975E0" w:rsidP="005975E0">
      <w:pPr>
        <w:autoSpaceDE w:val="0"/>
        <w:autoSpaceDN w:val="0"/>
        <w:adjustRightInd w:val="0"/>
        <w:jc w:val="both"/>
        <w:rPr>
          <w:rFonts w:ascii="Times New Roman" w:hAnsi="Times New Roman"/>
          <w:sz w:val="24"/>
          <w:szCs w:val="24"/>
          <w:lang w:val="ro-RO"/>
        </w:rPr>
      </w:pPr>
      <w:r w:rsidRPr="00206417">
        <w:rPr>
          <w:rFonts w:ascii="Times New Roman" w:hAnsi="Times New Roman"/>
          <w:sz w:val="24"/>
          <w:szCs w:val="24"/>
          <w:lang w:val="ro-RO"/>
        </w:rPr>
        <w:t>........</w:t>
      </w:r>
    </w:p>
    <w:p w:rsidR="005975E0" w:rsidRPr="00206417" w:rsidRDefault="005975E0" w:rsidP="005975E0">
      <w:pPr>
        <w:autoSpaceDE w:val="0"/>
        <w:autoSpaceDN w:val="0"/>
        <w:adjustRightInd w:val="0"/>
        <w:jc w:val="both"/>
        <w:rPr>
          <w:rFonts w:ascii="Times New Roman" w:hAnsi="Times New Roman"/>
          <w:sz w:val="24"/>
          <w:szCs w:val="24"/>
          <w:lang w:val="ro-RO"/>
        </w:rPr>
      </w:pPr>
    </w:p>
    <w:p w:rsidR="00BD1980" w:rsidRPr="00206417" w:rsidRDefault="00BD1980" w:rsidP="005975E0">
      <w:pPr>
        <w:autoSpaceDE w:val="0"/>
        <w:autoSpaceDN w:val="0"/>
        <w:adjustRightInd w:val="0"/>
        <w:jc w:val="both"/>
        <w:rPr>
          <w:rFonts w:ascii="Times New Roman" w:hAnsi="Times New Roman"/>
          <w:sz w:val="24"/>
          <w:szCs w:val="24"/>
          <w:lang w:val="ro-RO"/>
        </w:rPr>
      </w:pPr>
    </w:p>
    <w:p w:rsidR="00BD1980" w:rsidRPr="00206417" w:rsidRDefault="00BD1980" w:rsidP="005975E0">
      <w:pPr>
        <w:autoSpaceDE w:val="0"/>
        <w:autoSpaceDN w:val="0"/>
        <w:adjustRightInd w:val="0"/>
        <w:jc w:val="both"/>
        <w:rPr>
          <w:rFonts w:ascii="Times New Roman" w:hAnsi="Times New Roman"/>
          <w:sz w:val="24"/>
          <w:szCs w:val="24"/>
          <w:lang w:val="ro-RO"/>
        </w:rPr>
      </w:pPr>
    </w:p>
    <w:p w:rsidR="00BD1980" w:rsidRPr="00206417" w:rsidRDefault="00BD1980" w:rsidP="005975E0">
      <w:pPr>
        <w:autoSpaceDE w:val="0"/>
        <w:autoSpaceDN w:val="0"/>
        <w:adjustRightInd w:val="0"/>
        <w:jc w:val="both"/>
        <w:rPr>
          <w:rFonts w:ascii="Times New Roman" w:hAnsi="Times New Roman"/>
          <w:sz w:val="24"/>
          <w:szCs w:val="24"/>
          <w:lang w:val="ro-RO"/>
        </w:rPr>
      </w:pPr>
    </w:p>
    <w:p w:rsidR="00BD1980" w:rsidRPr="00206417" w:rsidRDefault="00BD1980" w:rsidP="005975E0">
      <w:pPr>
        <w:autoSpaceDE w:val="0"/>
        <w:autoSpaceDN w:val="0"/>
        <w:adjustRightInd w:val="0"/>
        <w:jc w:val="both"/>
        <w:rPr>
          <w:rFonts w:ascii="Times New Roman" w:hAnsi="Times New Roman"/>
          <w:sz w:val="24"/>
          <w:szCs w:val="24"/>
          <w:lang w:val="ro-RO"/>
        </w:rPr>
      </w:pPr>
    </w:p>
    <w:p w:rsidR="00BD1980" w:rsidRPr="00206417" w:rsidRDefault="00BD1980" w:rsidP="005975E0">
      <w:pPr>
        <w:autoSpaceDE w:val="0"/>
        <w:autoSpaceDN w:val="0"/>
        <w:adjustRightInd w:val="0"/>
        <w:jc w:val="both"/>
        <w:rPr>
          <w:rFonts w:ascii="Times New Roman" w:hAnsi="Times New Roman"/>
          <w:sz w:val="24"/>
          <w:szCs w:val="24"/>
          <w:lang w:val="ro-RO"/>
        </w:rPr>
      </w:pPr>
    </w:p>
    <w:p w:rsidR="00BD1980" w:rsidRPr="00206417" w:rsidRDefault="00BD1980" w:rsidP="005975E0">
      <w:pPr>
        <w:autoSpaceDE w:val="0"/>
        <w:autoSpaceDN w:val="0"/>
        <w:adjustRightInd w:val="0"/>
        <w:jc w:val="both"/>
        <w:rPr>
          <w:rFonts w:ascii="Times New Roman" w:hAnsi="Times New Roman"/>
          <w:sz w:val="24"/>
          <w:szCs w:val="24"/>
          <w:lang w:val="ro-RO"/>
        </w:rPr>
      </w:pPr>
    </w:p>
    <w:p w:rsidR="00BD1980" w:rsidRPr="00206417" w:rsidRDefault="00BD1980" w:rsidP="005975E0">
      <w:pPr>
        <w:autoSpaceDE w:val="0"/>
        <w:autoSpaceDN w:val="0"/>
        <w:adjustRightInd w:val="0"/>
        <w:jc w:val="both"/>
        <w:rPr>
          <w:rFonts w:ascii="Times New Roman" w:hAnsi="Times New Roman"/>
          <w:sz w:val="24"/>
          <w:szCs w:val="24"/>
          <w:lang w:val="ro-RO"/>
        </w:rPr>
      </w:pPr>
    </w:p>
    <w:p w:rsidR="00BD1980" w:rsidRPr="00206417" w:rsidRDefault="00BD1980" w:rsidP="005975E0">
      <w:pPr>
        <w:autoSpaceDE w:val="0"/>
        <w:autoSpaceDN w:val="0"/>
        <w:adjustRightInd w:val="0"/>
        <w:jc w:val="both"/>
        <w:rPr>
          <w:rFonts w:ascii="Times New Roman" w:hAnsi="Times New Roman"/>
          <w:sz w:val="24"/>
          <w:szCs w:val="24"/>
          <w:lang w:val="ro-RO"/>
        </w:rPr>
      </w:pPr>
    </w:p>
    <w:p w:rsidR="00BD1980" w:rsidRPr="00206417" w:rsidRDefault="00BD1980" w:rsidP="005975E0">
      <w:pPr>
        <w:autoSpaceDE w:val="0"/>
        <w:autoSpaceDN w:val="0"/>
        <w:adjustRightInd w:val="0"/>
        <w:jc w:val="both"/>
        <w:rPr>
          <w:rFonts w:ascii="Times New Roman" w:hAnsi="Times New Roman"/>
          <w:sz w:val="24"/>
          <w:szCs w:val="24"/>
          <w:lang w:val="ro-RO"/>
        </w:rPr>
      </w:pPr>
    </w:p>
    <w:p w:rsidR="00BD1980" w:rsidRPr="00206417" w:rsidRDefault="00BD1980" w:rsidP="005975E0">
      <w:pPr>
        <w:autoSpaceDE w:val="0"/>
        <w:autoSpaceDN w:val="0"/>
        <w:adjustRightInd w:val="0"/>
        <w:jc w:val="both"/>
        <w:rPr>
          <w:rFonts w:ascii="Times New Roman" w:hAnsi="Times New Roman"/>
          <w:sz w:val="24"/>
          <w:szCs w:val="24"/>
          <w:lang w:val="ro-RO"/>
        </w:rPr>
      </w:pPr>
    </w:p>
    <w:p w:rsidR="00BD1980" w:rsidRPr="00206417" w:rsidRDefault="00BD1980" w:rsidP="005975E0">
      <w:pPr>
        <w:autoSpaceDE w:val="0"/>
        <w:autoSpaceDN w:val="0"/>
        <w:adjustRightInd w:val="0"/>
        <w:jc w:val="both"/>
        <w:rPr>
          <w:rFonts w:ascii="Times New Roman" w:hAnsi="Times New Roman"/>
          <w:sz w:val="24"/>
          <w:szCs w:val="24"/>
          <w:lang w:val="ro-RO"/>
        </w:rPr>
      </w:pPr>
    </w:p>
    <w:p w:rsidR="00BD1980" w:rsidRPr="00206417" w:rsidRDefault="00BD1980" w:rsidP="005975E0">
      <w:pPr>
        <w:autoSpaceDE w:val="0"/>
        <w:autoSpaceDN w:val="0"/>
        <w:adjustRightInd w:val="0"/>
        <w:jc w:val="both"/>
        <w:rPr>
          <w:rFonts w:ascii="Times New Roman" w:hAnsi="Times New Roman"/>
          <w:sz w:val="24"/>
          <w:szCs w:val="24"/>
          <w:lang w:val="ro-RO"/>
        </w:rPr>
      </w:pPr>
    </w:p>
    <w:p w:rsidR="005975E0" w:rsidRPr="00206417" w:rsidRDefault="005975E0" w:rsidP="005975E0">
      <w:pPr>
        <w:autoSpaceDE w:val="0"/>
        <w:autoSpaceDN w:val="0"/>
        <w:adjustRightInd w:val="0"/>
        <w:jc w:val="both"/>
        <w:rPr>
          <w:rFonts w:ascii="Times New Roman" w:hAnsi="Times New Roman"/>
          <w:sz w:val="24"/>
          <w:szCs w:val="24"/>
          <w:lang w:val="ro-RO"/>
        </w:rPr>
      </w:pPr>
    </w:p>
    <w:p w:rsidR="005975E0" w:rsidRDefault="00EC37CE" w:rsidP="00EC37CE">
      <w:pPr>
        <w:pStyle w:val="Heading3"/>
        <w:rPr>
          <w:lang w:val="ro-RO"/>
        </w:rPr>
      </w:pPr>
      <w:bookmarkStart w:id="419" w:name="_Toc506473496"/>
      <w:r>
        <w:rPr>
          <w:lang w:val="ro-RO"/>
        </w:rPr>
        <w:t>Ordonanță de infirmare a unor acte de urmărire penală</w:t>
      </w:r>
      <w:bookmarkEnd w:id="419"/>
    </w:p>
    <w:p w:rsidR="00EC37CE" w:rsidRPr="00EC37CE" w:rsidRDefault="00EC37CE" w:rsidP="00EC37CE">
      <w:pPr>
        <w:rPr>
          <w:lang w:val="ro-RO"/>
        </w:rPr>
      </w:pPr>
    </w:p>
    <w:tbl>
      <w:tblPr>
        <w:tblW w:w="10093" w:type="dxa"/>
        <w:tblInd w:w="-252" w:type="dxa"/>
        <w:tblLook w:val="01E0" w:firstRow="1" w:lastRow="1" w:firstColumn="1" w:lastColumn="1" w:noHBand="0" w:noVBand="0"/>
      </w:tblPr>
      <w:tblGrid>
        <w:gridCol w:w="5008"/>
        <w:gridCol w:w="5085"/>
      </w:tblGrid>
      <w:tr w:rsidR="00BA2F8E" w:rsidRPr="00206417" w:rsidTr="007B6D92">
        <w:trPr>
          <w:gridAfter w:val="1"/>
          <w:wAfter w:w="5085" w:type="dxa"/>
          <w:trHeight w:val="1514"/>
        </w:trPr>
        <w:tc>
          <w:tcPr>
            <w:tcW w:w="4108" w:type="dxa"/>
            <w:tcBorders>
              <w:top w:val="single" w:sz="4" w:space="0" w:color="auto"/>
              <w:left w:val="single" w:sz="4" w:space="0" w:color="auto"/>
              <w:bottom w:val="single" w:sz="4" w:space="0" w:color="auto"/>
              <w:right w:val="single" w:sz="4" w:space="0" w:color="auto"/>
            </w:tcBorders>
            <w:vAlign w:val="center"/>
            <w:hideMark/>
          </w:tcPr>
          <w:p w:rsidR="005975E0" w:rsidRPr="00206417" w:rsidRDefault="005975E0" w:rsidP="007B6D92">
            <w:pPr>
              <w:spacing w:after="0" w:line="240" w:lineRule="auto"/>
              <w:jc w:val="center"/>
              <w:rPr>
                <w:rFonts w:ascii="Times New Roman" w:hAnsi="Times New Roman"/>
                <w:b/>
                <w:sz w:val="20"/>
                <w:szCs w:val="20"/>
                <w:lang w:val="ro-RO"/>
              </w:rPr>
            </w:pPr>
            <w:r w:rsidRPr="00206417">
              <w:rPr>
                <w:rFonts w:ascii="Times New Roman" w:hAnsi="Times New Roman"/>
                <w:b/>
                <w:sz w:val="20"/>
                <w:szCs w:val="20"/>
                <w:lang w:val="ro-RO"/>
              </w:rPr>
              <w:t>ROMÂNIA</w:t>
            </w:r>
          </w:p>
          <w:p w:rsidR="005975E0" w:rsidRPr="00206417" w:rsidRDefault="005975E0" w:rsidP="007B6D92">
            <w:pPr>
              <w:spacing w:after="0" w:line="240" w:lineRule="auto"/>
              <w:jc w:val="center"/>
              <w:rPr>
                <w:rFonts w:ascii="Times New Roman" w:hAnsi="Times New Roman"/>
                <w:b/>
                <w:sz w:val="20"/>
                <w:szCs w:val="20"/>
                <w:lang w:val="ro-RO"/>
              </w:rPr>
            </w:pPr>
            <w:r w:rsidRPr="00206417">
              <w:rPr>
                <w:rFonts w:ascii="Times New Roman" w:hAnsi="Times New Roman"/>
                <w:b/>
                <w:noProof/>
                <w:sz w:val="32"/>
                <w:szCs w:val="32"/>
              </w:rPr>
              <w:drawing>
                <wp:inline distT="0" distB="0" distL="0" distR="0" wp14:anchorId="0C31F7F5" wp14:editId="740220E8">
                  <wp:extent cx="400050" cy="438150"/>
                  <wp:effectExtent l="0" t="0" r="0" b="0"/>
                  <wp:docPr id="164" name="Immagine 164" descr="Stema Românie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Stema României"/>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0050" cy="438150"/>
                          </a:xfrm>
                          <a:prstGeom prst="rect">
                            <a:avLst/>
                          </a:prstGeom>
                          <a:noFill/>
                          <a:ln>
                            <a:noFill/>
                          </a:ln>
                        </pic:spPr>
                      </pic:pic>
                    </a:graphicData>
                  </a:graphic>
                </wp:inline>
              </w:drawing>
            </w:r>
          </w:p>
          <w:p w:rsidR="005975E0" w:rsidRPr="00206417" w:rsidRDefault="005975E0" w:rsidP="007B6D92">
            <w:pPr>
              <w:spacing w:after="0" w:line="240" w:lineRule="auto"/>
              <w:jc w:val="center"/>
              <w:rPr>
                <w:rFonts w:ascii="Times New Roman" w:hAnsi="Times New Roman"/>
                <w:b/>
                <w:sz w:val="20"/>
                <w:szCs w:val="20"/>
                <w:lang w:val="ro-RO"/>
              </w:rPr>
            </w:pPr>
            <w:r w:rsidRPr="00206417">
              <w:rPr>
                <w:rFonts w:ascii="Times New Roman" w:hAnsi="Times New Roman"/>
                <w:b/>
                <w:sz w:val="20"/>
                <w:szCs w:val="20"/>
                <w:lang w:val="ro-RO"/>
              </w:rPr>
              <w:t>MINISTERUL PUBLIC</w:t>
            </w:r>
          </w:p>
          <w:p w:rsidR="005975E0" w:rsidRPr="00206417" w:rsidRDefault="005975E0" w:rsidP="007B6D92">
            <w:pPr>
              <w:spacing w:after="0" w:line="240" w:lineRule="auto"/>
              <w:jc w:val="center"/>
              <w:rPr>
                <w:rFonts w:ascii="Times New Roman" w:hAnsi="Times New Roman"/>
                <w:sz w:val="20"/>
                <w:szCs w:val="20"/>
                <w:lang w:val="ro-RO"/>
              </w:rPr>
            </w:pPr>
            <w:r w:rsidRPr="00206417">
              <w:rPr>
                <w:rFonts w:ascii="Times New Roman" w:hAnsi="Times New Roman"/>
                <w:b/>
                <w:sz w:val="20"/>
                <w:szCs w:val="20"/>
                <w:lang w:val="ro-RO"/>
              </w:rPr>
              <w:t>PARCHETUL DE PE LÂNGĂ</w:t>
            </w:r>
            <w:r w:rsidRPr="00206417">
              <w:rPr>
                <w:rFonts w:ascii="Times New Roman" w:hAnsi="Times New Roman"/>
                <w:sz w:val="20"/>
                <w:szCs w:val="20"/>
                <w:lang w:val="ro-RO"/>
              </w:rPr>
              <w:t xml:space="preserve"> </w:t>
            </w:r>
          </w:p>
        </w:tc>
      </w:tr>
      <w:tr w:rsidR="00BA2F8E" w:rsidRPr="00206417" w:rsidTr="007B6D92">
        <w:trPr>
          <w:trHeight w:val="529"/>
        </w:trPr>
        <w:tc>
          <w:tcPr>
            <w:tcW w:w="10093" w:type="dxa"/>
            <w:gridSpan w:val="2"/>
            <w:tcBorders>
              <w:top w:val="single" w:sz="4" w:space="0" w:color="auto"/>
              <w:left w:val="single" w:sz="4" w:space="0" w:color="auto"/>
              <w:bottom w:val="single" w:sz="4" w:space="0" w:color="auto"/>
              <w:right w:val="single" w:sz="4" w:space="0" w:color="auto"/>
            </w:tcBorders>
            <w:hideMark/>
          </w:tcPr>
          <w:p w:rsidR="005975E0" w:rsidRPr="00206417" w:rsidRDefault="005975E0" w:rsidP="007B6D92">
            <w:pPr>
              <w:spacing w:line="240" w:lineRule="auto"/>
              <w:rPr>
                <w:rFonts w:ascii="Times New Roman" w:hAnsi="Times New Roman"/>
                <w:b/>
                <w:sz w:val="20"/>
                <w:szCs w:val="20"/>
                <w:lang w:val="ro-RO"/>
              </w:rPr>
            </w:pPr>
            <w:r w:rsidRPr="00206417">
              <w:rPr>
                <w:rFonts w:ascii="Times New Roman" w:hAnsi="Times New Roman"/>
                <w:b/>
                <w:sz w:val="20"/>
                <w:szCs w:val="20"/>
                <w:lang w:val="ro-RO"/>
              </w:rPr>
              <w:t xml:space="preserve">Localitatea…, str. …, nr. …, jud. …, cod poştal: …; tel: …, fax: …,   e-mail: </w:t>
            </w:r>
            <w:hyperlink r:id="rId167" w:history="1">
              <w:r w:rsidRPr="00206417">
                <w:rPr>
                  <w:rStyle w:val="Hyperlink"/>
                  <w:rFonts w:ascii="Times New Roman" w:hAnsi="Times New Roman"/>
                  <w:b/>
                  <w:color w:val="auto"/>
                  <w:lang w:val="ro-RO"/>
                </w:rPr>
                <w:t>…..@mpublic.ro</w:t>
              </w:r>
            </w:hyperlink>
            <w:r w:rsidRPr="00206417">
              <w:rPr>
                <w:rFonts w:ascii="Times New Roman" w:hAnsi="Times New Roman"/>
                <w:b/>
                <w:sz w:val="20"/>
                <w:szCs w:val="20"/>
                <w:lang w:val="ro-RO"/>
              </w:rPr>
              <w:t>; operator date cu caracter personal nr. …</w:t>
            </w:r>
          </w:p>
        </w:tc>
      </w:tr>
      <w:tr w:rsidR="00BA2F8E" w:rsidRPr="00206417" w:rsidTr="007B6D92">
        <w:trPr>
          <w:trHeight w:val="516"/>
        </w:trPr>
        <w:tc>
          <w:tcPr>
            <w:tcW w:w="5008" w:type="dxa"/>
            <w:tcBorders>
              <w:top w:val="single" w:sz="4" w:space="0" w:color="auto"/>
              <w:left w:val="single" w:sz="4" w:space="0" w:color="auto"/>
              <w:bottom w:val="single" w:sz="4" w:space="0" w:color="auto"/>
              <w:right w:val="single" w:sz="4" w:space="0" w:color="auto"/>
            </w:tcBorders>
            <w:hideMark/>
          </w:tcPr>
          <w:p w:rsidR="005975E0" w:rsidRPr="00206417" w:rsidRDefault="005975E0" w:rsidP="007B6D92">
            <w:pPr>
              <w:spacing w:line="240" w:lineRule="auto"/>
              <w:ind w:right="72"/>
              <w:rPr>
                <w:rFonts w:ascii="Times New Roman" w:hAnsi="Times New Roman"/>
                <w:b/>
                <w:sz w:val="20"/>
                <w:szCs w:val="20"/>
                <w:lang w:val="ro-RO"/>
              </w:rPr>
            </w:pPr>
            <w:r w:rsidRPr="00206417">
              <w:rPr>
                <w:rFonts w:ascii="Times New Roman" w:hAnsi="Times New Roman"/>
                <w:b/>
                <w:sz w:val="20"/>
                <w:szCs w:val="20"/>
                <w:lang w:val="ro-RO"/>
              </w:rPr>
              <w:t>DOSAR NR. .../P/…</w:t>
            </w:r>
          </w:p>
        </w:tc>
        <w:tc>
          <w:tcPr>
            <w:tcW w:w="5085" w:type="dxa"/>
            <w:tcBorders>
              <w:top w:val="single" w:sz="4" w:space="0" w:color="auto"/>
              <w:left w:val="single" w:sz="4" w:space="0" w:color="auto"/>
              <w:bottom w:val="single" w:sz="4" w:space="0" w:color="auto"/>
              <w:right w:val="single" w:sz="4" w:space="0" w:color="auto"/>
            </w:tcBorders>
          </w:tcPr>
          <w:p w:rsidR="005975E0" w:rsidRPr="00206417" w:rsidRDefault="005975E0" w:rsidP="007B6D92">
            <w:pPr>
              <w:rPr>
                <w:rFonts w:ascii="Times New Roman" w:hAnsi="Times New Roman"/>
                <w:b/>
                <w:sz w:val="28"/>
                <w:szCs w:val="28"/>
                <w:lang w:val="ro-RO"/>
              </w:rPr>
            </w:pPr>
          </w:p>
        </w:tc>
      </w:tr>
    </w:tbl>
    <w:p w:rsidR="005975E0" w:rsidRPr="00206417" w:rsidRDefault="005975E0" w:rsidP="005975E0">
      <w:pPr>
        <w:spacing w:after="0" w:line="240" w:lineRule="auto"/>
        <w:jc w:val="both"/>
        <w:rPr>
          <w:rFonts w:ascii="Times New Roman" w:hAnsi="Times New Roman"/>
          <w:sz w:val="28"/>
          <w:szCs w:val="28"/>
          <w:lang w:val="ro-RO"/>
        </w:rPr>
      </w:pPr>
    </w:p>
    <w:p w:rsidR="005975E0" w:rsidRPr="00206417" w:rsidRDefault="005975E0" w:rsidP="005975E0">
      <w:pPr>
        <w:spacing w:after="0" w:line="240" w:lineRule="auto"/>
        <w:jc w:val="center"/>
        <w:rPr>
          <w:rFonts w:ascii="Times New Roman" w:hAnsi="Times New Roman"/>
          <w:b/>
          <w:sz w:val="28"/>
          <w:szCs w:val="28"/>
          <w:u w:val="single"/>
          <w:lang w:val="ro-RO"/>
        </w:rPr>
      </w:pPr>
      <w:r w:rsidRPr="00206417">
        <w:rPr>
          <w:rFonts w:ascii="Times New Roman" w:hAnsi="Times New Roman"/>
          <w:b/>
          <w:sz w:val="28"/>
          <w:szCs w:val="28"/>
          <w:u w:val="single"/>
          <w:lang w:val="ro-RO"/>
        </w:rPr>
        <w:t>ORDONANŢĂ</w:t>
      </w:r>
    </w:p>
    <w:p w:rsidR="005975E0" w:rsidRPr="00206417" w:rsidRDefault="005975E0" w:rsidP="005975E0">
      <w:pPr>
        <w:spacing w:after="0" w:line="240" w:lineRule="auto"/>
        <w:jc w:val="center"/>
        <w:rPr>
          <w:rFonts w:ascii="Times New Roman" w:hAnsi="Times New Roman"/>
          <w:b/>
          <w:sz w:val="28"/>
          <w:szCs w:val="28"/>
          <w:u w:val="single"/>
          <w:lang w:val="ro-RO"/>
        </w:rPr>
      </w:pPr>
    </w:p>
    <w:p w:rsidR="005975E0" w:rsidRPr="00206417" w:rsidRDefault="005975E0" w:rsidP="005975E0">
      <w:pPr>
        <w:spacing w:line="240" w:lineRule="auto"/>
        <w:ind w:right="72"/>
        <w:jc w:val="center"/>
        <w:rPr>
          <w:rFonts w:ascii="Times New Roman" w:hAnsi="Times New Roman"/>
          <w:b/>
          <w:sz w:val="28"/>
          <w:szCs w:val="28"/>
          <w:u w:val="single"/>
          <w:lang w:val="ro-RO"/>
        </w:rPr>
      </w:pPr>
      <w:r w:rsidRPr="00206417">
        <w:rPr>
          <w:rFonts w:ascii="Times New Roman" w:hAnsi="Times New Roman"/>
          <w:sz w:val="28"/>
          <w:szCs w:val="28"/>
          <w:lang w:val="ro-RO"/>
        </w:rPr>
        <w:t xml:space="preserve">            Anul ... luna ...ziua ...</w:t>
      </w:r>
    </w:p>
    <w:p w:rsidR="005975E0" w:rsidRPr="00206417" w:rsidRDefault="005975E0" w:rsidP="005975E0">
      <w:pPr>
        <w:spacing w:line="240" w:lineRule="auto"/>
        <w:ind w:right="72" w:firstLine="720"/>
        <w:jc w:val="center"/>
        <w:rPr>
          <w:rFonts w:ascii="Times New Roman" w:hAnsi="Times New Roman"/>
          <w:b/>
          <w:sz w:val="28"/>
          <w:szCs w:val="28"/>
          <w:lang w:val="ro-RO"/>
        </w:rPr>
      </w:pPr>
      <w:r w:rsidRPr="00206417">
        <w:rPr>
          <w:rFonts w:ascii="Times New Roman" w:hAnsi="Times New Roman"/>
          <w:b/>
          <w:sz w:val="28"/>
          <w:szCs w:val="28"/>
          <w:lang w:val="ro-RO"/>
        </w:rPr>
        <w:t xml:space="preserve"> </w:t>
      </w:r>
    </w:p>
    <w:p w:rsidR="005975E0" w:rsidRPr="00206417" w:rsidRDefault="005975E0" w:rsidP="005975E0">
      <w:pPr>
        <w:spacing w:after="0" w:line="240" w:lineRule="auto"/>
        <w:jc w:val="both"/>
        <w:rPr>
          <w:rFonts w:ascii="Times New Roman" w:hAnsi="Times New Roman"/>
          <w:sz w:val="28"/>
          <w:szCs w:val="28"/>
          <w:lang w:val="ro-RO"/>
        </w:rPr>
      </w:pPr>
      <w:r w:rsidRPr="00206417">
        <w:rPr>
          <w:rFonts w:ascii="Times New Roman" w:hAnsi="Times New Roman"/>
          <w:sz w:val="28"/>
          <w:szCs w:val="28"/>
          <w:lang w:val="ro-RO"/>
        </w:rPr>
        <w:t xml:space="preserve"> </w:t>
      </w:r>
      <w:r w:rsidRPr="00206417">
        <w:rPr>
          <w:rFonts w:ascii="Times New Roman" w:hAnsi="Times New Roman"/>
          <w:sz w:val="28"/>
          <w:szCs w:val="28"/>
          <w:lang w:val="ro-RO"/>
        </w:rPr>
        <w:tab/>
        <w:t>Procuror/Prim procuror ... de la Parchetul de pe lângă ...,</w:t>
      </w:r>
    </w:p>
    <w:p w:rsidR="005975E0" w:rsidRPr="00206417" w:rsidRDefault="005975E0" w:rsidP="005975E0">
      <w:pPr>
        <w:spacing w:after="0" w:line="240" w:lineRule="auto"/>
        <w:ind w:firstLine="720"/>
        <w:jc w:val="both"/>
        <w:rPr>
          <w:rFonts w:ascii="Times New Roman" w:hAnsi="Times New Roman"/>
          <w:sz w:val="28"/>
          <w:szCs w:val="28"/>
          <w:lang w:val="ro-RO"/>
        </w:rPr>
      </w:pPr>
      <w:r w:rsidRPr="00206417">
        <w:rPr>
          <w:rFonts w:ascii="Times New Roman" w:hAnsi="Times New Roman"/>
          <w:sz w:val="28"/>
          <w:szCs w:val="28"/>
          <w:lang w:val="ro-RO"/>
        </w:rPr>
        <w:t>Examinând actele de urmărire penală din dosarul cu nr. de mai sus,</w:t>
      </w:r>
    </w:p>
    <w:p w:rsidR="005975E0" w:rsidRPr="00206417" w:rsidRDefault="005975E0" w:rsidP="005975E0">
      <w:pPr>
        <w:spacing w:after="0" w:line="240" w:lineRule="auto"/>
        <w:jc w:val="both"/>
        <w:rPr>
          <w:rFonts w:ascii="Times New Roman" w:hAnsi="Times New Roman"/>
          <w:b/>
          <w:sz w:val="28"/>
          <w:szCs w:val="28"/>
          <w:lang w:val="ro-RO"/>
        </w:rPr>
      </w:pPr>
    </w:p>
    <w:p w:rsidR="005975E0" w:rsidRPr="00206417" w:rsidRDefault="005975E0" w:rsidP="005975E0">
      <w:pPr>
        <w:spacing w:after="0" w:line="240" w:lineRule="auto"/>
        <w:jc w:val="center"/>
        <w:rPr>
          <w:rFonts w:ascii="Times New Roman" w:hAnsi="Times New Roman"/>
          <w:b/>
          <w:sz w:val="28"/>
          <w:szCs w:val="28"/>
          <w:lang w:val="ro-RO"/>
        </w:rPr>
      </w:pPr>
      <w:r w:rsidRPr="00206417">
        <w:rPr>
          <w:rFonts w:ascii="Times New Roman" w:hAnsi="Times New Roman"/>
          <w:b/>
          <w:sz w:val="28"/>
          <w:szCs w:val="28"/>
          <w:lang w:val="ro-RO"/>
        </w:rPr>
        <w:t>C O N S T A T:</w:t>
      </w:r>
    </w:p>
    <w:p w:rsidR="005975E0" w:rsidRPr="00206417" w:rsidRDefault="005975E0" w:rsidP="005975E0">
      <w:pPr>
        <w:spacing w:after="0" w:line="240" w:lineRule="auto"/>
        <w:jc w:val="both"/>
        <w:rPr>
          <w:rFonts w:ascii="Times New Roman" w:hAnsi="Times New Roman"/>
          <w:sz w:val="28"/>
          <w:szCs w:val="28"/>
          <w:lang w:val="ro-RO"/>
        </w:rPr>
      </w:pPr>
    </w:p>
    <w:p w:rsidR="005975E0" w:rsidRPr="00206417" w:rsidRDefault="005975E0" w:rsidP="005975E0">
      <w:pPr>
        <w:spacing w:after="0" w:line="240" w:lineRule="auto"/>
        <w:ind w:firstLine="720"/>
        <w:jc w:val="both"/>
        <w:rPr>
          <w:rFonts w:ascii="Times New Roman" w:hAnsi="Times New Roman"/>
          <w:b/>
          <w:sz w:val="28"/>
          <w:szCs w:val="28"/>
          <w:lang w:val="ro-RO"/>
        </w:rPr>
      </w:pPr>
      <w:r w:rsidRPr="00206417">
        <w:rPr>
          <w:rFonts w:ascii="Times New Roman" w:hAnsi="Times New Roman"/>
          <w:sz w:val="28"/>
          <w:szCs w:val="28"/>
          <w:lang w:val="ro-RO"/>
        </w:rPr>
        <w:t xml:space="preserve">Prin ordonanţa din data de ... s-a dispus începerea urmăririi penale cu privire la infracţiunea prevăzută de art. ..., iar prin ordonanţa din data de … s-a dispus ca urmărirea penală să se efectueze cu privire la suspectul </w:t>
      </w:r>
      <w:r w:rsidRPr="00206417">
        <w:rPr>
          <w:rFonts w:ascii="Times New Roman" w:hAnsi="Times New Roman"/>
          <w:i/>
          <w:sz w:val="28"/>
          <w:szCs w:val="28"/>
          <w:u w:val="dotted"/>
          <w:lang w:val="ro-RO"/>
        </w:rPr>
        <w:t>(numele)</w:t>
      </w:r>
      <w:r w:rsidRPr="00206417">
        <w:rPr>
          <w:rFonts w:ascii="Times New Roman" w:hAnsi="Times New Roman"/>
          <w:sz w:val="28"/>
          <w:szCs w:val="28"/>
          <w:lang w:val="ro-RO"/>
        </w:rPr>
        <w:t>.</w:t>
      </w:r>
    </w:p>
    <w:p w:rsidR="005975E0" w:rsidRPr="00206417" w:rsidRDefault="005975E0" w:rsidP="005975E0">
      <w:pPr>
        <w:spacing w:after="0" w:line="240" w:lineRule="auto"/>
        <w:jc w:val="both"/>
        <w:rPr>
          <w:rFonts w:ascii="Times New Roman" w:hAnsi="Times New Roman"/>
          <w:b/>
          <w:sz w:val="28"/>
          <w:szCs w:val="28"/>
          <w:u w:val="dotted"/>
          <w:lang w:val="ro-RO"/>
        </w:rPr>
      </w:pPr>
      <w:r w:rsidRPr="00206417">
        <w:rPr>
          <w:rFonts w:ascii="Times New Roman" w:hAnsi="Times New Roman"/>
          <w:sz w:val="28"/>
          <w:szCs w:val="28"/>
          <w:lang w:val="ro-RO"/>
        </w:rPr>
        <w:tab/>
        <w:t xml:space="preserve">Prin ordonanţa din data de … s-a dispus punerea în mişcare a acţiunii penale faţă de suspectul </w:t>
      </w:r>
      <w:r w:rsidRPr="00206417">
        <w:rPr>
          <w:rFonts w:ascii="Times New Roman" w:hAnsi="Times New Roman"/>
          <w:i/>
          <w:sz w:val="28"/>
          <w:szCs w:val="28"/>
          <w:u w:val="dotted"/>
          <w:lang w:val="ro-RO"/>
        </w:rPr>
        <w:t>(numele)</w:t>
      </w:r>
      <w:r w:rsidRPr="00206417">
        <w:rPr>
          <w:rFonts w:ascii="Times New Roman" w:hAnsi="Times New Roman"/>
          <w:i/>
          <w:sz w:val="28"/>
          <w:szCs w:val="28"/>
          <w:lang w:val="ro-RO"/>
        </w:rPr>
        <w:t xml:space="preserve"> </w:t>
      </w:r>
      <w:r w:rsidRPr="00206417">
        <w:rPr>
          <w:rFonts w:ascii="Times New Roman" w:hAnsi="Times New Roman"/>
          <w:sz w:val="28"/>
          <w:szCs w:val="28"/>
          <w:lang w:val="ro-RO"/>
        </w:rPr>
        <w:t>pentru comiterea infracţiunii prevăzute de art. …, reţinându-se în sarcina acestuia următoarele: (</w:t>
      </w:r>
      <w:r w:rsidRPr="00206417">
        <w:rPr>
          <w:rFonts w:ascii="Times New Roman" w:hAnsi="Times New Roman"/>
          <w:i/>
          <w:sz w:val="28"/>
          <w:szCs w:val="28"/>
          <w:u w:val="dotted"/>
          <w:lang w:val="ro-RO"/>
        </w:rPr>
        <w:t>expunere succintă a situaţiei de fapt</w:t>
      </w:r>
      <w:r w:rsidRPr="00206417">
        <w:rPr>
          <w:rFonts w:ascii="Times New Roman" w:hAnsi="Times New Roman"/>
          <w:i/>
          <w:sz w:val="28"/>
          <w:szCs w:val="28"/>
          <w:lang w:val="ro-RO"/>
        </w:rPr>
        <w:t>).</w:t>
      </w:r>
    </w:p>
    <w:p w:rsidR="005975E0" w:rsidRPr="00206417" w:rsidRDefault="005975E0" w:rsidP="005975E0">
      <w:pPr>
        <w:spacing w:after="0" w:line="240" w:lineRule="auto"/>
        <w:jc w:val="both"/>
        <w:rPr>
          <w:rFonts w:ascii="Times New Roman" w:hAnsi="Times New Roman"/>
          <w:sz w:val="28"/>
          <w:szCs w:val="28"/>
          <w:lang w:val="ro-RO"/>
        </w:rPr>
      </w:pPr>
      <w:r w:rsidRPr="00206417">
        <w:rPr>
          <w:rFonts w:ascii="Times New Roman" w:hAnsi="Times New Roman"/>
          <w:b/>
          <w:sz w:val="28"/>
          <w:szCs w:val="28"/>
          <w:lang w:val="ro-RO"/>
        </w:rPr>
        <w:tab/>
      </w:r>
      <w:r w:rsidRPr="00206417">
        <w:rPr>
          <w:rFonts w:ascii="Times New Roman" w:hAnsi="Times New Roman"/>
          <w:sz w:val="28"/>
          <w:szCs w:val="28"/>
          <w:lang w:val="ro-RO"/>
        </w:rPr>
        <w:t>La data de s-a dispus în cauză......./s-a procedat la efectuarea (</w:t>
      </w:r>
      <w:r w:rsidRPr="00206417">
        <w:rPr>
          <w:rFonts w:ascii="Times New Roman" w:hAnsi="Times New Roman"/>
          <w:i/>
          <w:sz w:val="28"/>
          <w:szCs w:val="28"/>
          <w:lang w:val="ro-RO"/>
        </w:rPr>
        <w:t>se indică actul a cărei legalitate și temeinicie se analizează</w:t>
      </w:r>
      <w:r w:rsidRPr="00206417">
        <w:rPr>
          <w:rFonts w:ascii="Times New Roman" w:hAnsi="Times New Roman"/>
          <w:sz w:val="28"/>
          <w:szCs w:val="28"/>
          <w:lang w:val="ro-RO"/>
        </w:rPr>
        <w:t>)</w:t>
      </w:r>
    </w:p>
    <w:p w:rsidR="005975E0" w:rsidRPr="00206417" w:rsidRDefault="005975E0" w:rsidP="005975E0">
      <w:pPr>
        <w:spacing w:after="0" w:line="240" w:lineRule="auto"/>
        <w:jc w:val="both"/>
        <w:rPr>
          <w:rFonts w:ascii="Times New Roman" w:hAnsi="Times New Roman"/>
          <w:sz w:val="28"/>
          <w:szCs w:val="28"/>
          <w:lang w:val="ro-RO"/>
        </w:rPr>
      </w:pPr>
      <w:r w:rsidRPr="00206417">
        <w:rPr>
          <w:rFonts w:ascii="Times New Roman" w:hAnsi="Times New Roman"/>
          <w:sz w:val="28"/>
          <w:szCs w:val="28"/>
          <w:lang w:val="ro-RO"/>
        </w:rPr>
        <w:tab/>
        <w:t>Procedând la examinarea legalității și temeiniciei actului menționat din oficiu/ca urmare a plângerii numitului ....(</w:t>
      </w:r>
      <w:r w:rsidRPr="00206417">
        <w:rPr>
          <w:rFonts w:ascii="Times New Roman" w:hAnsi="Times New Roman"/>
          <w:i/>
          <w:sz w:val="28"/>
          <w:szCs w:val="28"/>
          <w:lang w:val="ro-RO"/>
        </w:rPr>
        <w:t>numele și calitatea procesuală a celui care a formulat plângerea</w:t>
      </w:r>
      <w:r w:rsidRPr="00206417">
        <w:rPr>
          <w:rFonts w:ascii="Times New Roman" w:hAnsi="Times New Roman"/>
          <w:sz w:val="28"/>
          <w:szCs w:val="28"/>
          <w:lang w:val="ro-RO"/>
        </w:rPr>
        <w:t>), am constatat următoarele:.......................................</w:t>
      </w:r>
    </w:p>
    <w:p w:rsidR="005975E0" w:rsidRPr="00206417" w:rsidRDefault="005975E0" w:rsidP="005975E0">
      <w:pPr>
        <w:spacing w:after="0" w:line="240" w:lineRule="auto"/>
        <w:jc w:val="both"/>
        <w:rPr>
          <w:rFonts w:ascii="Times New Roman" w:hAnsi="Times New Roman"/>
          <w:sz w:val="28"/>
          <w:szCs w:val="28"/>
          <w:u w:val="dotted"/>
          <w:lang w:val="ro-RO"/>
        </w:rPr>
      </w:pPr>
      <w:r w:rsidRPr="00206417">
        <w:rPr>
          <w:rFonts w:ascii="Times New Roman" w:hAnsi="Times New Roman"/>
          <w:sz w:val="28"/>
          <w:szCs w:val="28"/>
          <w:lang w:val="ro-RO"/>
        </w:rPr>
        <w:tab/>
        <w:t>Având în vedere prevederile art...../faptul că..... (</w:t>
      </w:r>
      <w:r w:rsidRPr="00206417">
        <w:rPr>
          <w:rFonts w:ascii="Times New Roman" w:hAnsi="Times New Roman"/>
          <w:i/>
          <w:sz w:val="28"/>
          <w:szCs w:val="28"/>
          <w:lang w:val="ro-RO"/>
        </w:rPr>
        <w:t>se indică dispozițiile normative încălcate sau împrejurările din care rezultă netemeinicia actului</w:t>
      </w:r>
      <w:r w:rsidRPr="00206417">
        <w:rPr>
          <w:rFonts w:ascii="Times New Roman" w:hAnsi="Times New Roman"/>
          <w:sz w:val="28"/>
          <w:szCs w:val="28"/>
          <w:lang w:val="ro-RO"/>
        </w:rPr>
        <w:t>), în cauză se impune infirmarea ...... (</w:t>
      </w:r>
      <w:r w:rsidRPr="00206417">
        <w:rPr>
          <w:rFonts w:ascii="Times New Roman" w:hAnsi="Times New Roman"/>
          <w:i/>
          <w:sz w:val="28"/>
          <w:szCs w:val="28"/>
          <w:lang w:val="ro-RO"/>
        </w:rPr>
        <w:t>se indică actul în discuție</w:t>
      </w:r>
      <w:r w:rsidRPr="00206417">
        <w:rPr>
          <w:rFonts w:ascii="Times New Roman" w:hAnsi="Times New Roman"/>
          <w:sz w:val="28"/>
          <w:szCs w:val="28"/>
          <w:lang w:val="ro-RO"/>
        </w:rPr>
        <w:t>).</w:t>
      </w:r>
    </w:p>
    <w:p w:rsidR="005975E0" w:rsidRPr="00206417" w:rsidRDefault="005975E0" w:rsidP="005975E0">
      <w:pPr>
        <w:spacing w:after="0" w:line="240" w:lineRule="auto"/>
        <w:jc w:val="both"/>
        <w:rPr>
          <w:rFonts w:ascii="Times New Roman" w:hAnsi="Times New Roman"/>
          <w:sz w:val="28"/>
          <w:szCs w:val="28"/>
          <w:lang w:val="ro-RO"/>
        </w:rPr>
      </w:pPr>
      <w:r w:rsidRPr="00206417">
        <w:rPr>
          <w:rFonts w:ascii="Times New Roman" w:hAnsi="Times New Roman"/>
          <w:b/>
          <w:sz w:val="28"/>
          <w:szCs w:val="28"/>
          <w:lang w:val="ro-RO"/>
        </w:rPr>
        <w:tab/>
      </w:r>
      <w:r w:rsidRPr="00206417">
        <w:rPr>
          <w:rFonts w:ascii="Times New Roman" w:hAnsi="Times New Roman"/>
          <w:sz w:val="28"/>
          <w:szCs w:val="28"/>
          <w:lang w:val="ro-RO"/>
        </w:rPr>
        <w:t>Ca urmare, procurorul/organul de cercetare penală va proceda la refacerea actului, cu respectarea prevederilor legale privind.... (</w:t>
      </w:r>
      <w:r w:rsidRPr="00206417">
        <w:rPr>
          <w:rFonts w:ascii="Times New Roman" w:hAnsi="Times New Roman"/>
          <w:i/>
          <w:sz w:val="28"/>
          <w:szCs w:val="28"/>
          <w:u w:val="dotted"/>
          <w:lang w:val="ro-RO"/>
        </w:rPr>
        <w:t>dacă este cazul)</w:t>
      </w:r>
      <w:r w:rsidRPr="00206417">
        <w:rPr>
          <w:rFonts w:ascii="Times New Roman" w:hAnsi="Times New Roman"/>
          <w:sz w:val="28"/>
          <w:szCs w:val="28"/>
          <w:lang w:val="ro-RO"/>
        </w:rPr>
        <w:t>.</w:t>
      </w:r>
    </w:p>
    <w:p w:rsidR="005975E0" w:rsidRPr="00206417" w:rsidRDefault="005975E0" w:rsidP="005975E0">
      <w:pPr>
        <w:pStyle w:val="textdebaza"/>
        <w:ind w:firstLine="0"/>
        <w:rPr>
          <w:rFonts w:ascii="Times New Roman" w:hAnsi="Times New Roman"/>
          <w:color w:val="auto"/>
          <w:sz w:val="28"/>
          <w:szCs w:val="28"/>
          <w:lang w:val="ro-RO"/>
        </w:rPr>
      </w:pPr>
      <w:r w:rsidRPr="00206417">
        <w:rPr>
          <w:rFonts w:ascii="Times New Roman" w:hAnsi="Times New Roman"/>
          <w:color w:val="auto"/>
          <w:sz w:val="28"/>
          <w:szCs w:val="28"/>
          <w:lang w:val="ro-RO"/>
        </w:rPr>
        <w:tab/>
      </w:r>
    </w:p>
    <w:p w:rsidR="005975E0" w:rsidRPr="00206417" w:rsidRDefault="005975E0" w:rsidP="005975E0">
      <w:pPr>
        <w:spacing w:after="0" w:line="240" w:lineRule="auto"/>
        <w:jc w:val="both"/>
        <w:rPr>
          <w:rFonts w:ascii="Times New Roman" w:hAnsi="Times New Roman"/>
          <w:sz w:val="28"/>
          <w:szCs w:val="28"/>
          <w:lang w:val="ro-RO"/>
        </w:rPr>
      </w:pPr>
      <w:r w:rsidRPr="00206417">
        <w:rPr>
          <w:rFonts w:ascii="Times New Roman" w:hAnsi="Times New Roman"/>
          <w:sz w:val="28"/>
          <w:szCs w:val="28"/>
          <w:lang w:val="ro-RO"/>
        </w:rPr>
        <w:tab/>
        <w:t>Față de cele de mai sus,</w:t>
      </w:r>
    </w:p>
    <w:p w:rsidR="005975E0" w:rsidRPr="00206417" w:rsidRDefault="005975E0" w:rsidP="005975E0">
      <w:pPr>
        <w:spacing w:after="0" w:line="240" w:lineRule="auto"/>
        <w:jc w:val="both"/>
        <w:rPr>
          <w:rFonts w:ascii="Times New Roman" w:hAnsi="Times New Roman"/>
          <w:sz w:val="28"/>
          <w:szCs w:val="28"/>
          <w:lang w:val="ro-RO"/>
        </w:rPr>
      </w:pPr>
      <w:r w:rsidRPr="00206417">
        <w:rPr>
          <w:rFonts w:ascii="Times New Roman" w:hAnsi="Times New Roman"/>
          <w:sz w:val="28"/>
          <w:szCs w:val="28"/>
          <w:lang w:val="ro-RO"/>
        </w:rPr>
        <w:tab/>
        <w:t>În temeiul art. 336 alin. (2) rap. la art. 304 alin. (1)/art. 339 alin. (1) rap. la art. 304 alin. (1) și (2)  din  C. proc. pen.,</w:t>
      </w:r>
    </w:p>
    <w:p w:rsidR="005975E0" w:rsidRPr="00206417" w:rsidRDefault="005975E0" w:rsidP="005975E0">
      <w:pPr>
        <w:spacing w:after="0" w:line="240" w:lineRule="auto"/>
        <w:jc w:val="both"/>
        <w:rPr>
          <w:rFonts w:ascii="Times New Roman" w:hAnsi="Times New Roman"/>
          <w:sz w:val="28"/>
          <w:szCs w:val="28"/>
          <w:lang w:val="ro-RO"/>
        </w:rPr>
      </w:pPr>
    </w:p>
    <w:p w:rsidR="005975E0" w:rsidRPr="00206417" w:rsidRDefault="005975E0" w:rsidP="005975E0">
      <w:pPr>
        <w:spacing w:after="0" w:line="240" w:lineRule="auto"/>
        <w:ind w:left="720" w:firstLine="720"/>
        <w:jc w:val="both"/>
        <w:rPr>
          <w:rFonts w:ascii="Times New Roman" w:hAnsi="Times New Roman"/>
          <w:i/>
          <w:sz w:val="28"/>
          <w:szCs w:val="28"/>
          <w:lang w:val="ro-RO"/>
        </w:rPr>
      </w:pPr>
      <w:r w:rsidRPr="00206417">
        <w:rPr>
          <w:rFonts w:ascii="Times New Roman" w:hAnsi="Times New Roman"/>
          <w:i/>
          <w:sz w:val="28"/>
          <w:szCs w:val="28"/>
          <w:lang w:val="ro-RO"/>
        </w:rPr>
        <w:t>sau</w:t>
      </w:r>
    </w:p>
    <w:p w:rsidR="005975E0" w:rsidRPr="00206417" w:rsidRDefault="005975E0" w:rsidP="005975E0">
      <w:pPr>
        <w:spacing w:after="0" w:line="240" w:lineRule="auto"/>
        <w:jc w:val="both"/>
        <w:rPr>
          <w:rFonts w:ascii="Times New Roman" w:hAnsi="Times New Roman"/>
          <w:sz w:val="28"/>
          <w:szCs w:val="28"/>
          <w:lang w:val="ro-RO"/>
        </w:rPr>
      </w:pPr>
      <w:r w:rsidRPr="00206417">
        <w:rPr>
          <w:rFonts w:ascii="Times New Roman" w:hAnsi="Times New Roman"/>
          <w:sz w:val="28"/>
          <w:szCs w:val="28"/>
          <w:lang w:val="ro-RO"/>
        </w:rPr>
        <w:t>În temeiul art. art. 304 alin. (1)/ art. 304 alin. (1) și (2)  din  C. proc. pen.,</w:t>
      </w:r>
    </w:p>
    <w:p w:rsidR="005975E0" w:rsidRPr="00206417" w:rsidRDefault="005975E0" w:rsidP="005975E0">
      <w:pPr>
        <w:spacing w:after="0" w:line="240" w:lineRule="auto"/>
        <w:jc w:val="both"/>
        <w:rPr>
          <w:rFonts w:ascii="Times New Roman" w:hAnsi="Times New Roman"/>
          <w:sz w:val="28"/>
          <w:szCs w:val="28"/>
          <w:lang w:val="ro-RO"/>
        </w:rPr>
      </w:pPr>
    </w:p>
    <w:p w:rsidR="005975E0" w:rsidRPr="00206417" w:rsidRDefault="005975E0" w:rsidP="005975E0">
      <w:pPr>
        <w:spacing w:after="0" w:line="240" w:lineRule="auto"/>
        <w:jc w:val="both"/>
        <w:rPr>
          <w:rFonts w:ascii="Times New Roman" w:hAnsi="Times New Roman"/>
          <w:sz w:val="28"/>
          <w:szCs w:val="28"/>
          <w:lang w:val="ro-RO"/>
        </w:rPr>
      </w:pPr>
    </w:p>
    <w:p w:rsidR="00BD1980" w:rsidRPr="00206417" w:rsidRDefault="00BD1980" w:rsidP="005975E0">
      <w:pPr>
        <w:spacing w:after="0" w:line="240" w:lineRule="auto"/>
        <w:jc w:val="both"/>
        <w:rPr>
          <w:rFonts w:ascii="Times New Roman" w:hAnsi="Times New Roman"/>
          <w:sz w:val="28"/>
          <w:szCs w:val="28"/>
          <w:lang w:val="ro-RO"/>
        </w:rPr>
      </w:pPr>
    </w:p>
    <w:p w:rsidR="005975E0" w:rsidRPr="00206417" w:rsidRDefault="005975E0" w:rsidP="005975E0">
      <w:pPr>
        <w:spacing w:after="0" w:line="240" w:lineRule="auto"/>
        <w:jc w:val="center"/>
        <w:rPr>
          <w:rFonts w:ascii="Times New Roman" w:hAnsi="Times New Roman"/>
          <w:b/>
          <w:sz w:val="28"/>
          <w:szCs w:val="28"/>
          <w:lang w:val="ro-RO"/>
        </w:rPr>
      </w:pPr>
      <w:r w:rsidRPr="00206417">
        <w:rPr>
          <w:rFonts w:ascii="Times New Roman" w:hAnsi="Times New Roman"/>
          <w:b/>
          <w:sz w:val="28"/>
          <w:szCs w:val="28"/>
          <w:lang w:val="ro-RO"/>
        </w:rPr>
        <w:t>D I S P U N:</w:t>
      </w:r>
    </w:p>
    <w:p w:rsidR="005975E0" w:rsidRPr="00206417" w:rsidRDefault="005975E0" w:rsidP="005975E0">
      <w:pPr>
        <w:spacing w:after="0" w:line="240" w:lineRule="auto"/>
        <w:jc w:val="both"/>
        <w:rPr>
          <w:rFonts w:ascii="Times New Roman" w:hAnsi="Times New Roman"/>
          <w:sz w:val="28"/>
          <w:szCs w:val="28"/>
          <w:lang w:val="ro-RO"/>
        </w:rPr>
      </w:pPr>
    </w:p>
    <w:p w:rsidR="005975E0" w:rsidRPr="00206417" w:rsidRDefault="005975E0" w:rsidP="005975E0">
      <w:pPr>
        <w:spacing w:after="0" w:line="240" w:lineRule="auto"/>
        <w:jc w:val="both"/>
        <w:rPr>
          <w:rFonts w:ascii="Times New Roman" w:hAnsi="Times New Roman"/>
          <w:sz w:val="28"/>
          <w:szCs w:val="28"/>
          <w:lang w:val="ro-RO"/>
        </w:rPr>
      </w:pPr>
      <w:r w:rsidRPr="00206417">
        <w:rPr>
          <w:rFonts w:ascii="Times New Roman" w:hAnsi="Times New Roman"/>
          <w:b/>
          <w:sz w:val="28"/>
          <w:szCs w:val="28"/>
          <w:lang w:val="ro-RO"/>
        </w:rPr>
        <w:tab/>
        <w:t>1.</w:t>
      </w:r>
      <w:r w:rsidRPr="00206417">
        <w:rPr>
          <w:rFonts w:ascii="Times New Roman" w:hAnsi="Times New Roman"/>
          <w:sz w:val="28"/>
          <w:szCs w:val="28"/>
          <w:lang w:val="ro-RO"/>
        </w:rPr>
        <w:t xml:space="preserve"> Infirmarea ca nelegal/netemeinic a ...... (</w:t>
      </w:r>
      <w:r w:rsidRPr="00206417">
        <w:rPr>
          <w:rFonts w:ascii="Times New Roman" w:hAnsi="Times New Roman"/>
          <w:i/>
          <w:sz w:val="28"/>
          <w:szCs w:val="28"/>
          <w:lang w:val="ro-RO"/>
        </w:rPr>
        <w:t>actul în discuție</w:t>
      </w:r>
      <w:r w:rsidRPr="00206417">
        <w:rPr>
          <w:rFonts w:ascii="Times New Roman" w:hAnsi="Times New Roman"/>
          <w:sz w:val="28"/>
          <w:szCs w:val="28"/>
          <w:lang w:val="ro-RO"/>
        </w:rPr>
        <w:t>), din data de....</w:t>
      </w:r>
    </w:p>
    <w:p w:rsidR="005975E0" w:rsidRPr="00206417" w:rsidRDefault="005975E0" w:rsidP="005975E0">
      <w:pPr>
        <w:spacing w:after="0" w:line="240" w:lineRule="auto"/>
        <w:jc w:val="both"/>
        <w:rPr>
          <w:rFonts w:ascii="Times New Roman" w:hAnsi="Times New Roman"/>
          <w:sz w:val="28"/>
          <w:szCs w:val="28"/>
          <w:lang w:val="ro-RO"/>
        </w:rPr>
      </w:pPr>
      <w:r w:rsidRPr="00206417">
        <w:rPr>
          <w:rFonts w:ascii="Times New Roman" w:hAnsi="Times New Roman"/>
          <w:i/>
          <w:sz w:val="28"/>
          <w:szCs w:val="28"/>
          <w:lang w:val="ro-RO"/>
        </w:rPr>
        <w:tab/>
      </w:r>
      <w:r w:rsidRPr="00206417">
        <w:rPr>
          <w:rFonts w:ascii="Times New Roman" w:hAnsi="Times New Roman"/>
          <w:b/>
          <w:sz w:val="28"/>
          <w:szCs w:val="28"/>
          <w:lang w:val="ro-RO"/>
        </w:rPr>
        <w:t xml:space="preserve">2. </w:t>
      </w:r>
      <w:r w:rsidRPr="00206417">
        <w:rPr>
          <w:rFonts w:ascii="Times New Roman" w:hAnsi="Times New Roman"/>
          <w:sz w:val="28"/>
          <w:szCs w:val="28"/>
          <w:lang w:val="ro-RO"/>
        </w:rPr>
        <w:t xml:space="preserve">Trimiterea cauzei la </w:t>
      </w:r>
      <w:r w:rsidRPr="00206417">
        <w:rPr>
          <w:rFonts w:ascii="Times New Roman" w:hAnsi="Times New Roman"/>
          <w:i/>
          <w:sz w:val="28"/>
          <w:szCs w:val="28"/>
          <w:lang w:val="ro-RO"/>
        </w:rPr>
        <w:t>(</w:t>
      </w:r>
      <w:r w:rsidRPr="00206417">
        <w:rPr>
          <w:rFonts w:ascii="Times New Roman" w:hAnsi="Times New Roman"/>
          <w:i/>
          <w:sz w:val="28"/>
          <w:szCs w:val="28"/>
          <w:u w:val="dotted"/>
          <w:lang w:val="ro-RO"/>
        </w:rPr>
        <w:t>se indică organul de cercetare penală</w:t>
      </w:r>
      <w:r w:rsidRPr="00206417">
        <w:rPr>
          <w:rFonts w:ascii="Times New Roman" w:hAnsi="Times New Roman"/>
          <w:i/>
          <w:sz w:val="28"/>
          <w:szCs w:val="28"/>
          <w:lang w:val="ro-RO"/>
        </w:rPr>
        <w:t>)</w:t>
      </w:r>
      <w:r w:rsidRPr="00206417">
        <w:rPr>
          <w:rFonts w:ascii="Times New Roman" w:hAnsi="Times New Roman"/>
          <w:sz w:val="28"/>
          <w:szCs w:val="28"/>
          <w:lang w:val="ro-RO"/>
        </w:rPr>
        <w:t xml:space="preserve"> în vederea completării urmăririi penale.</w:t>
      </w:r>
    </w:p>
    <w:p w:rsidR="005975E0" w:rsidRPr="00206417" w:rsidRDefault="005975E0" w:rsidP="005975E0">
      <w:pPr>
        <w:spacing w:after="0" w:line="240" w:lineRule="auto"/>
        <w:jc w:val="both"/>
        <w:rPr>
          <w:rFonts w:ascii="Times New Roman" w:hAnsi="Times New Roman"/>
          <w:sz w:val="28"/>
          <w:szCs w:val="28"/>
          <w:lang w:val="ro-RO"/>
        </w:rPr>
      </w:pPr>
      <w:r w:rsidRPr="00206417">
        <w:rPr>
          <w:rFonts w:ascii="Times New Roman" w:hAnsi="Times New Roman"/>
          <w:sz w:val="28"/>
          <w:szCs w:val="28"/>
          <w:lang w:val="ro-RO"/>
        </w:rPr>
        <w:tab/>
      </w:r>
    </w:p>
    <w:p w:rsidR="005975E0" w:rsidRPr="00206417" w:rsidRDefault="005975E0" w:rsidP="005975E0">
      <w:pPr>
        <w:spacing w:after="0" w:line="240" w:lineRule="auto"/>
        <w:jc w:val="both"/>
        <w:rPr>
          <w:rFonts w:ascii="Times New Roman" w:hAnsi="Times New Roman"/>
          <w:sz w:val="28"/>
          <w:szCs w:val="28"/>
          <w:lang w:val="ro-RO"/>
        </w:rPr>
      </w:pPr>
    </w:p>
    <w:p w:rsidR="005975E0" w:rsidRPr="00206417" w:rsidRDefault="005975E0" w:rsidP="005975E0">
      <w:pPr>
        <w:spacing w:line="240" w:lineRule="auto"/>
        <w:ind w:right="72" w:firstLine="720"/>
        <w:jc w:val="center"/>
        <w:rPr>
          <w:rFonts w:ascii="Times New Roman" w:hAnsi="Times New Roman"/>
          <w:b/>
          <w:sz w:val="28"/>
          <w:szCs w:val="28"/>
          <w:lang w:val="ro-RO"/>
        </w:rPr>
      </w:pPr>
      <w:r w:rsidRPr="00206417">
        <w:rPr>
          <w:rFonts w:ascii="Times New Roman" w:hAnsi="Times New Roman"/>
          <w:b/>
          <w:sz w:val="28"/>
          <w:szCs w:val="28"/>
          <w:lang w:val="ro-RO"/>
        </w:rPr>
        <w:t>P R O C U R O R/ P R I M – P R O C U R  O R,</w:t>
      </w:r>
    </w:p>
    <w:p w:rsidR="005975E0" w:rsidRPr="00206417" w:rsidRDefault="005975E0" w:rsidP="005975E0">
      <w:pPr>
        <w:spacing w:after="0"/>
        <w:ind w:right="72"/>
        <w:jc w:val="center"/>
        <w:rPr>
          <w:rFonts w:ascii="Times New Roman" w:eastAsia="Calibri" w:hAnsi="Times New Roman"/>
          <w:i/>
          <w:sz w:val="28"/>
          <w:szCs w:val="28"/>
          <w:lang w:val="ro-RO" w:eastAsia="ro-RO"/>
        </w:rPr>
      </w:pPr>
      <w:r w:rsidRPr="00206417">
        <w:rPr>
          <w:rFonts w:ascii="Times New Roman" w:eastAsia="Calibri" w:hAnsi="Times New Roman"/>
          <w:i/>
          <w:sz w:val="28"/>
          <w:szCs w:val="28"/>
          <w:lang w:val="ro-RO" w:eastAsia="ro-RO"/>
        </w:rPr>
        <w:t>(numele şi prenumele, semnătura şi ştampila)</w:t>
      </w:r>
    </w:p>
    <w:p w:rsidR="00EC37CE" w:rsidRDefault="00EC37CE">
      <w:pPr>
        <w:spacing w:after="0" w:line="240" w:lineRule="auto"/>
        <w:rPr>
          <w:rFonts w:ascii="Arial" w:hAnsi="Arial" w:cs="Arial"/>
          <w:b/>
          <w:sz w:val="24"/>
          <w:szCs w:val="24"/>
          <w:u w:val="single"/>
          <w:lang w:val="ro-RO"/>
        </w:rPr>
      </w:pPr>
      <w:r>
        <w:rPr>
          <w:rFonts w:ascii="Arial" w:hAnsi="Arial" w:cs="Arial"/>
          <w:b/>
          <w:sz w:val="24"/>
          <w:szCs w:val="24"/>
          <w:u w:val="single"/>
          <w:lang w:val="ro-RO"/>
        </w:rPr>
        <w:br w:type="page"/>
      </w:r>
    </w:p>
    <w:p w:rsidR="005975E0" w:rsidRPr="00206417" w:rsidRDefault="005975E0" w:rsidP="005975E0">
      <w:pPr>
        <w:autoSpaceDE w:val="0"/>
        <w:autoSpaceDN w:val="0"/>
        <w:adjustRightInd w:val="0"/>
        <w:jc w:val="both"/>
        <w:rPr>
          <w:rFonts w:ascii="Arial" w:hAnsi="Arial" w:cs="Arial"/>
          <w:b/>
          <w:sz w:val="24"/>
          <w:szCs w:val="24"/>
          <w:u w:val="single"/>
          <w:lang w:val="ro-RO"/>
        </w:rPr>
      </w:pPr>
    </w:p>
    <w:p w:rsidR="005975E0" w:rsidRPr="00206417" w:rsidRDefault="005975E0" w:rsidP="00EC37CE">
      <w:pPr>
        <w:pStyle w:val="Heading2"/>
        <w:rPr>
          <w:rFonts w:ascii="Times New Roman" w:hAnsi="Times New Roman"/>
        </w:rPr>
      </w:pPr>
      <w:bookmarkStart w:id="420" w:name="_Toc381548023"/>
      <w:bookmarkStart w:id="421" w:name="_Toc506473497"/>
      <w:r w:rsidRPr="00206417">
        <w:t>ACORD DE RECUNOAŞTERE A VINOVĂŢIEI</w:t>
      </w:r>
      <w:bookmarkEnd w:id="420"/>
      <w:bookmarkEnd w:id="421"/>
    </w:p>
    <w:p w:rsidR="005975E0" w:rsidRPr="00206417" w:rsidRDefault="005975E0" w:rsidP="005975E0">
      <w:pPr>
        <w:autoSpaceDE w:val="0"/>
        <w:autoSpaceDN w:val="0"/>
        <w:adjustRightInd w:val="0"/>
        <w:spacing w:line="240" w:lineRule="auto"/>
        <w:ind w:firstLine="720"/>
        <w:jc w:val="both"/>
        <w:rPr>
          <w:rFonts w:ascii="Times New Roman" w:hAnsi="Times New Roman"/>
          <w:b/>
          <w:sz w:val="24"/>
          <w:szCs w:val="24"/>
          <w:u w:val="single"/>
          <w:lang w:val="ro-RO"/>
        </w:rPr>
      </w:pPr>
      <w:r w:rsidRPr="00206417">
        <w:rPr>
          <w:rFonts w:ascii="Times New Roman" w:hAnsi="Times New Roman"/>
          <w:sz w:val="24"/>
          <w:szCs w:val="24"/>
          <w:lang w:val="ro-RO"/>
        </w:rPr>
        <w:t xml:space="preserve">        </w:t>
      </w:r>
      <w:r w:rsidRPr="00206417">
        <w:rPr>
          <w:rFonts w:ascii="Times New Roman" w:hAnsi="Times New Roman"/>
          <w:b/>
          <w:sz w:val="24"/>
          <w:szCs w:val="24"/>
          <w:u w:val="single"/>
          <w:lang w:val="ro-RO"/>
        </w:rPr>
        <w:t>ART. 478</w:t>
      </w:r>
    </w:p>
    <w:p w:rsidR="005975E0" w:rsidRPr="00206417" w:rsidRDefault="005975E0" w:rsidP="005975E0">
      <w:pPr>
        <w:autoSpaceDE w:val="0"/>
        <w:autoSpaceDN w:val="0"/>
        <w:adjustRightInd w:val="0"/>
        <w:spacing w:line="240" w:lineRule="auto"/>
        <w:ind w:firstLine="720"/>
        <w:jc w:val="both"/>
        <w:rPr>
          <w:rFonts w:ascii="Times New Roman" w:hAnsi="Times New Roman"/>
          <w:sz w:val="24"/>
          <w:szCs w:val="24"/>
          <w:lang w:val="ro-RO"/>
        </w:rPr>
      </w:pPr>
      <w:r w:rsidRPr="00206417">
        <w:rPr>
          <w:rFonts w:ascii="Times New Roman" w:hAnsi="Times New Roman"/>
          <w:sz w:val="24"/>
          <w:szCs w:val="24"/>
          <w:lang w:val="ro-RO"/>
        </w:rPr>
        <w:t xml:space="preserve">    Titularii acordului de recunoaştere a vinovăţiei şi limitele acestuia</w:t>
      </w:r>
    </w:p>
    <w:p w:rsidR="005975E0" w:rsidRPr="00206417" w:rsidRDefault="005975E0" w:rsidP="005975E0">
      <w:pPr>
        <w:autoSpaceDE w:val="0"/>
        <w:autoSpaceDN w:val="0"/>
        <w:adjustRightInd w:val="0"/>
        <w:spacing w:line="240" w:lineRule="auto"/>
        <w:ind w:firstLine="720"/>
        <w:jc w:val="both"/>
        <w:rPr>
          <w:rFonts w:ascii="Times New Roman" w:hAnsi="Times New Roman"/>
          <w:sz w:val="24"/>
          <w:szCs w:val="24"/>
          <w:lang w:val="ro-RO"/>
        </w:rPr>
      </w:pPr>
      <w:r w:rsidRPr="00206417">
        <w:rPr>
          <w:rFonts w:ascii="Times New Roman" w:hAnsi="Times New Roman"/>
          <w:sz w:val="24"/>
          <w:szCs w:val="24"/>
          <w:lang w:val="ro-RO"/>
        </w:rPr>
        <w:t xml:space="preserve">    (1) În cursul urmăririi penale, după punerea în mişcare a acţiunii penale, inculpatul şi procurorul pot încheia un acord, ca urmare a recunoaşterii vinovăţiei de către inculpat.</w:t>
      </w:r>
    </w:p>
    <w:p w:rsidR="005975E0" w:rsidRPr="00206417" w:rsidRDefault="005975E0" w:rsidP="005975E0">
      <w:pPr>
        <w:autoSpaceDE w:val="0"/>
        <w:autoSpaceDN w:val="0"/>
        <w:adjustRightInd w:val="0"/>
        <w:spacing w:line="240" w:lineRule="auto"/>
        <w:ind w:firstLine="720"/>
        <w:jc w:val="both"/>
        <w:rPr>
          <w:rFonts w:ascii="Times New Roman" w:hAnsi="Times New Roman"/>
          <w:sz w:val="24"/>
          <w:szCs w:val="24"/>
          <w:lang w:val="ro-RO"/>
        </w:rPr>
      </w:pPr>
      <w:r w:rsidRPr="00206417">
        <w:rPr>
          <w:rFonts w:ascii="Times New Roman" w:hAnsi="Times New Roman"/>
          <w:sz w:val="24"/>
          <w:szCs w:val="24"/>
          <w:lang w:val="ro-RO"/>
        </w:rPr>
        <w:t xml:space="preserve">    (2) Efectele acordului de recunoaştere a vinovăţiei sunt supuse avizului procurorului ierarhic superior.</w:t>
      </w:r>
    </w:p>
    <w:p w:rsidR="005975E0" w:rsidRPr="00206417" w:rsidRDefault="005975E0" w:rsidP="005975E0">
      <w:pPr>
        <w:autoSpaceDE w:val="0"/>
        <w:autoSpaceDN w:val="0"/>
        <w:adjustRightInd w:val="0"/>
        <w:spacing w:line="240" w:lineRule="auto"/>
        <w:ind w:firstLine="720"/>
        <w:jc w:val="both"/>
        <w:rPr>
          <w:rFonts w:ascii="Times New Roman" w:hAnsi="Times New Roman"/>
          <w:sz w:val="24"/>
          <w:szCs w:val="24"/>
          <w:lang w:val="ro-RO"/>
        </w:rPr>
      </w:pPr>
      <w:r w:rsidRPr="00206417">
        <w:rPr>
          <w:rFonts w:ascii="Times New Roman" w:hAnsi="Times New Roman"/>
          <w:sz w:val="24"/>
          <w:szCs w:val="24"/>
          <w:lang w:val="ro-RO"/>
        </w:rPr>
        <w:t xml:space="preserve">    (3) Acordul de recunoaştere a vinovăţiei poate fi iniţiat atât de către procuror, cât şi de către inculpat.</w:t>
      </w:r>
    </w:p>
    <w:p w:rsidR="005975E0" w:rsidRPr="00206417" w:rsidRDefault="005975E0" w:rsidP="005975E0">
      <w:pPr>
        <w:autoSpaceDE w:val="0"/>
        <w:autoSpaceDN w:val="0"/>
        <w:adjustRightInd w:val="0"/>
        <w:spacing w:line="240" w:lineRule="auto"/>
        <w:ind w:firstLine="720"/>
        <w:jc w:val="both"/>
        <w:rPr>
          <w:rFonts w:ascii="Times New Roman" w:hAnsi="Times New Roman"/>
          <w:sz w:val="24"/>
          <w:szCs w:val="24"/>
          <w:lang w:val="ro-RO"/>
        </w:rPr>
      </w:pPr>
      <w:r w:rsidRPr="00206417">
        <w:rPr>
          <w:rFonts w:ascii="Times New Roman" w:hAnsi="Times New Roman"/>
          <w:sz w:val="24"/>
          <w:szCs w:val="24"/>
          <w:lang w:val="ro-RO"/>
        </w:rPr>
        <w:t xml:space="preserve">    (4) Limitele încheierii acordului de recunoaştere a vinovăţiei se stabilesc prin avizul prealabil şi scris al procurorului ierarhic superior.</w:t>
      </w:r>
    </w:p>
    <w:p w:rsidR="005975E0" w:rsidRPr="00206417" w:rsidRDefault="005975E0" w:rsidP="005975E0">
      <w:pPr>
        <w:autoSpaceDE w:val="0"/>
        <w:autoSpaceDN w:val="0"/>
        <w:adjustRightInd w:val="0"/>
        <w:spacing w:line="240" w:lineRule="auto"/>
        <w:ind w:firstLine="720"/>
        <w:jc w:val="both"/>
        <w:rPr>
          <w:rFonts w:ascii="Times New Roman" w:hAnsi="Times New Roman"/>
          <w:sz w:val="24"/>
          <w:szCs w:val="24"/>
          <w:lang w:val="ro-RO"/>
        </w:rPr>
      </w:pPr>
      <w:r w:rsidRPr="00206417">
        <w:rPr>
          <w:rFonts w:ascii="Times New Roman" w:hAnsi="Times New Roman"/>
          <w:sz w:val="24"/>
          <w:szCs w:val="24"/>
          <w:lang w:val="ro-RO"/>
        </w:rPr>
        <w:t xml:space="preserve">    (5) Dacă acţiunea penală s-a pus în mişcare faţă de mai mulţi inculpaţi, se poate încheia un acord de recunoaştere a vinovăţiei distinct cu fiecare dintre aceştia, fără a fi adusă atingere prezumţiei de nevinovăţie a inculpaţilor pentru care nu s-a încheiat acord.</w:t>
      </w:r>
    </w:p>
    <w:p w:rsidR="005975E0" w:rsidRPr="00206417" w:rsidRDefault="005975E0" w:rsidP="005975E0">
      <w:pPr>
        <w:autoSpaceDE w:val="0"/>
        <w:autoSpaceDN w:val="0"/>
        <w:adjustRightInd w:val="0"/>
        <w:spacing w:line="240" w:lineRule="auto"/>
        <w:ind w:firstLine="720"/>
        <w:jc w:val="both"/>
        <w:rPr>
          <w:lang w:val="ro-RO"/>
        </w:rPr>
      </w:pPr>
      <w:r w:rsidRPr="00206417">
        <w:rPr>
          <w:rFonts w:ascii="Times New Roman" w:hAnsi="Times New Roman"/>
          <w:sz w:val="24"/>
          <w:szCs w:val="24"/>
          <w:lang w:val="ro-RO"/>
        </w:rPr>
        <w:t xml:space="preserve">    (6) </w:t>
      </w:r>
      <w:r w:rsidRPr="00206417">
        <w:rPr>
          <w:rFonts w:ascii="Times New Roman" w:hAnsi="Times New Roman"/>
          <w:sz w:val="24"/>
          <w:szCs w:val="24"/>
          <w:shd w:val="clear" w:color="auto" w:fill="FFFFFF"/>
          <w:lang w:val="ro-RO"/>
        </w:rPr>
        <w:t>Inculpaţii minori pot încheia acorduri de recunoaştere a vinovăţiei, cu încuviinţarea reprezentantului lor legal, în condiţiile prezentului capitol.</w:t>
      </w:r>
      <w:r w:rsidRPr="00206417">
        <w:rPr>
          <w:lang w:val="ro-RO"/>
        </w:rPr>
        <w:t xml:space="preserve">   </w:t>
      </w:r>
    </w:p>
    <w:p w:rsidR="005975E0" w:rsidRPr="00206417" w:rsidRDefault="005975E0" w:rsidP="005975E0">
      <w:pPr>
        <w:autoSpaceDE w:val="0"/>
        <w:autoSpaceDN w:val="0"/>
        <w:adjustRightInd w:val="0"/>
        <w:spacing w:line="240" w:lineRule="auto"/>
        <w:ind w:firstLine="720"/>
        <w:jc w:val="both"/>
        <w:rPr>
          <w:rFonts w:ascii="Times New Roman" w:hAnsi="Times New Roman"/>
          <w:b/>
          <w:sz w:val="24"/>
          <w:szCs w:val="24"/>
          <w:u w:val="single"/>
          <w:lang w:val="ro-RO"/>
        </w:rPr>
      </w:pPr>
      <w:r w:rsidRPr="00206417">
        <w:rPr>
          <w:rFonts w:ascii="Times New Roman" w:hAnsi="Times New Roman"/>
          <w:sz w:val="24"/>
          <w:szCs w:val="24"/>
          <w:lang w:val="ro-RO"/>
        </w:rPr>
        <w:t xml:space="preserve"> </w:t>
      </w:r>
      <w:r w:rsidRPr="00206417">
        <w:rPr>
          <w:rFonts w:ascii="Times New Roman" w:hAnsi="Times New Roman"/>
          <w:b/>
          <w:sz w:val="24"/>
          <w:szCs w:val="24"/>
          <w:u w:val="single"/>
          <w:lang w:val="ro-RO"/>
        </w:rPr>
        <w:t>ART. 479</w:t>
      </w:r>
    </w:p>
    <w:p w:rsidR="005975E0" w:rsidRPr="00206417" w:rsidRDefault="005975E0" w:rsidP="005975E0">
      <w:pPr>
        <w:autoSpaceDE w:val="0"/>
        <w:autoSpaceDN w:val="0"/>
        <w:adjustRightInd w:val="0"/>
        <w:spacing w:line="240" w:lineRule="auto"/>
        <w:ind w:firstLine="720"/>
        <w:jc w:val="both"/>
        <w:rPr>
          <w:rFonts w:ascii="Times New Roman" w:hAnsi="Times New Roman"/>
          <w:b/>
          <w:sz w:val="24"/>
          <w:szCs w:val="24"/>
          <w:lang w:val="ro-RO"/>
        </w:rPr>
      </w:pPr>
      <w:r w:rsidRPr="00206417">
        <w:rPr>
          <w:rFonts w:ascii="Times New Roman" w:hAnsi="Times New Roman"/>
          <w:b/>
          <w:sz w:val="24"/>
          <w:szCs w:val="24"/>
          <w:lang w:val="ro-RO"/>
        </w:rPr>
        <w:t xml:space="preserve">    Obiectul acordului de recunoaştere a vinovăţiei</w:t>
      </w:r>
    </w:p>
    <w:p w:rsidR="005975E0" w:rsidRPr="00206417" w:rsidRDefault="005975E0" w:rsidP="005975E0">
      <w:pPr>
        <w:autoSpaceDE w:val="0"/>
        <w:autoSpaceDN w:val="0"/>
        <w:adjustRightInd w:val="0"/>
        <w:spacing w:line="240" w:lineRule="auto"/>
        <w:ind w:firstLine="720"/>
        <w:jc w:val="both"/>
        <w:rPr>
          <w:rFonts w:ascii="Times New Roman" w:hAnsi="Times New Roman"/>
          <w:sz w:val="24"/>
          <w:szCs w:val="24"/>
          <w:lang w:val="ro-RO"/>
        </w:rPr>
      </w:pPr>
      <w:r w:rsidRPr="00206417">
        <w:rPr>
          <w:rFonts w:ascii="Times New Roman" w:hAnsi="Times New Roman"/>
          <w:sz w:val="24"/>
          <w:szCs w:val="24"/>
          <w:shd w:val="clear" w:color="auto" w:fill="FFFFFF"/>
          <w:lang w:val="ro-RO"/>
        </w:rPr>
        <w:t>Acordul de recunoaştere a vinovăţiei are ca obiect recunoaşterea comiterii faptei şi acceptarea încadrării juridice pentru care a fost pusă în mişcare acţiunea penală şi priveşte felul şi cuantumul pedepsei, precum şi forma de executare a acesteia, respectiv felul măsurii educative ori, după caz, soluţia de renunţare la aplicarea pedepsei sau de amânare a aplicării pedepsei.</w:t>
      </w:r>
      <w:r w:rsidRPr="00206417">
        <w:rPr>
          <w:rFonts w:ascii="Times New Roman" w:hAnsi="Times New Roman"/>
          <w:sz w:val="24"/>
          <w:szCs w:val="24"/>
          <w:lang w:val="ro-RO"/>
        </w:rPr>
        <w:t xml:space="preserve">   </w:t>
      </w:r>
    </w:p>
    <w:p w:rsidR="005975E0" w:rsidRPr="00206417" w:rsidRDefault="005975E0" w:rsidP="005975E0">
      <w:pPr>
        <w:autoSpaceDE w:val="0"/>
        <w:autoSpaceDN w:val="0"/>
        <w:adjustRightInd w:val="0"/>
        <w:spacing w:line="240" w:lineRule="auto"/>
        <w:ind w:firstLine="720"/>
        <w:jc w:val="both"/>
        <w:rPr>
          <w:rFonts w:ascii="Times New Roman" w:hAnsi="Times New Roman"/>
          <w:b/>
          <w:sz w:val="24"/>
          <w:szCs w:val="24"/>
          <w:lang w:val="ro-RO"/>
        </w:rPr>
      </w:pPr>
      <w:r w:rsidRPr="00206417">
        <w:rPr>
          <w:rFonts w:ascii="Times New Roman" w:hAnsi="Times New Roman"/>
          <w:sz w:val="24"/>
          <w:szCs w:val="24"/>
          <w:lang w:val="ro-RO"/>
        </w:rPr>
        <w:t xml:space="preserve"> </w:t>
      </w:r>
      <w:r w:rsidRPr="00206417">
        <w:rPr>
          <w:rFonts w:ascii="Times New Roman" w:hAnsi="Times New Roman"/>
          <w:b/>
          <w:sz w:val="24"/>
          <w:szCs w:val="24"/>
          <w:u w:val="single"/>
          <w:lang w:val="ro-RO"/>
        </w:rPr>
        <w:t>ART. 480</w:t>
      </w:r>
    </w:p>
    <w:p w:rsidR="005975E0" w:rsidRPr="00206417" w:rsidRDefault="005975E0" w:rsidP="005975E0">
      <w:pPr>
        <w:autoSpaceDE w:val="0"/>
        <w:autoSpaceDN w:val="0"/>
        <w:adjustRightInd w:val="0"/>
        <w:spacing w:line="240" w:lineRule="auto"/>
        <w:ind w:firstLine="720"/>
        <w:jc w:val="both"/>
        <w:rPr>
          <w:rFonts w:ascii="Times New Roman" w:hAnsi="Times New Roman"/>
          <w:b/>
          <w:sz w:val="24"/>
          <w:szCs w:val="24"/>
          <w:lang w:val="ro-RO"/>
        </w:rPr>
      </w:pPr>
      <w:r w:rsidRPr="00206417">
        <w:rPr>
          <w:rFonts w:ascii="Times New Roman" w:hAnsi="Times New Roman"/>
          <w:b/>
          <w:sz w:val="24"/>
          <w:szCs w:val="24"/>
          <w:lang w:val="ro-RO"/>
        </w:rPr>
        <w:t xml:space="preserve">    Condiţiile încheierii acordului de recunoaştere a vinovăţiei</w:t>
      </w:r>
    </w:p>
    <w:p w:rsidR="005975E0" w:rsidRPr="00206417" w:rsidRDefault="005975E0" w:rsidP="005975E0">
      <w:pPr>
        <w:autoSpaceDE w:val="0"/>
        <w:autoSpaceDN w:val="0"/>
        <w:adjustRightInd w:val="0"/>
        <w:spacing w:line="240" w:lineRule="auto"/>
        <w:ind w:firstLine="720"/>
        <w:jc w:val="both"/>
        <w:rPr>
          <w:rFonts w:ascii="Times New Roman" w:hAnsi="Times New Roman"/>
          <w:sz w:val="24"/>
          <w:szCs w:val="24"/>
          <w:lang w:val="ro-RO"/>
        </w:rPr>
      </w:pPr>
      <w:r w:rsidRPr="00206417">
        <w:rPr>
          <w:rFonts w:ascii="Times New Roman" w:hAnsi="Times New Roman"/>
          <w:sz w:val="24"/>
          <w:szCs w:val="24"/>
          <w:lang w:val="ro-RO"/>
        </w:rPr>
        <w:t xml:space="preserve">    (1) Acordul de recunoaştere a vinovăţiei se poate încheia numai cu privire la infracţiunile pentru care legea prevede pedeapsa amenzii sau a închisorii de cel mult 15 ani.</w:t>
      </w:r>
    </w:p>
    <w:p w:rsidR="005975E0" w:rsidRPr="00206417" w:rsidRDefault="005975E0" w:rsidP="005975E0">
      <w:pPr>
        <w:autoSpaceDE w:val="0"/>
        <w:autoSpaceDN w:val="0"/>
        <w:adjustRightInd w:val="0"/>
        <w:spacing w:line="240" w:lineRule="auto"/>
        <w:ind w:firstLine="720"/>
        <w:jc w:val="both"/>
        <w:rPr>
          <w:rFonts w:ascii="Times New Roman" w:hAnsi="Times New Roman"/>
          <w:sz w:val="24"/>
          <w:szCs w:val="24"/>
          <w:lang w:val="ro-RO"/>
        </w:rPr>
      </w:pPr>
      <w:r w:rsidRPr="00206417">
        <w:rPr>
          <w:rFonts w:ascii="Times New Roman" w:hAnsi="Times New Roman"/>
          <w:sz w:val="24"/>
          <w:szCs w:val="24"/>
          <w:lang w:val="ro-RO"/>
        </w:rPr>
        <w:t xml:space="preserve">    (2) Acordul de recunoaştere a vinovăţiei se încheie atunci când, din probele administrate, rezultă suficiente date cu privire la existenţa faptei pentru care s-a pus în mişcare acţiunea penală şi cu privire la vinovăţia inculpatului. La încheierea acordului de recunoaştere a vinovăţiei, asistenţa juridică este obligatorie.</w:t>
      </w:r>
    </w:p>
    <w:p w:rsidR="005975E0" w:rsidRPr="00206417" w:rsidRDefault="005975E0" w:rsidP="005975E0">
      <w:pPr>
        <w:autoSpaceDE w:val="0"/>
        <w:autoSpaceDN w:val="0"/>
        <w:adjustRightInd w:val="0"/>
        <w:spacing w:line="240" w:lineRule="auto"/>
        <w:ind w:firstLine="720"/>
        <w:jc w:val="both"/>
        <w:rPr>
          <w:rFonts w:ascii="Times New Roman" w:hAnsi="Times New Roman"/>
          <w:i/>
          <w:iCs/>
          <w:sz w:val="24"/>
          <w:szCs w:val="24"/>
          <w:lang w:val="ro-RO"/>
        </w:rPr>
      </w:pPr>
      <w:r w:rsidRPr="00206417">
        <w:rPr>
          <w:rFonts w:ascii="Times New Roman" w:hAnsi="Times New Roman"/>
          <w:i/>
          <w:iCs/>
          <w:sz w:val="24"/>
          <w:szCs w:val="24"/>
          <w:lang w:val="ro-RO"/>
        </w:rPr>
        <w:t xml:space="preserve">    (3) Abrogat</w:t>
      </w:r>
    </w:p>
    <w:p w:rsidR="005975E0" w:rsidRPr="00206417" w:rsidRDefault="005975E0" w:rsidP="005975E0">
      <w:pPr>
        <w:autoSpaceDE w:val="0"/>
        <w:autoSpaceDN w:val="0"/>
        <w:adjustRightInd w:val="0"/>
        <w:spacing w:line="240" w:lineRule="auto"/>
        <w:ind w:firstLine="720"/>
        <w:jc w:val="both"/>
        <w:rPr>
          <w:rFonts w:ascii="Times New Roman" w:hAnsi="Times New Roman"/>
          <w:sz w:val="24"/>
          <w:szCs w:val="24"/>
          <w:lang w:val="ro-RO"/>
        </w:rPr>
      </w:pPr>
      <w:r w:rsidRPr="00206417">
        <w:rPr>
          <w:rFonts w:ascii="Times New Roman" w:hAnsi="Times New Roman"/>
          <w:i/>
          <w:iCs/>
          <w:sz w:val="24"/>
          <w:szCs w:val="24"/>
          <w:lang w:val="ro-RO"/>
        </w:rPr>
        <w:t xml:space="preserve">   </w:t>
      </w:r>
      <w:r w:rsidRPr="00206417">
        <w:rPr>
          <w:rFonts w:ascii="Times New Roman" w:hAnsi="Times New Roman"/>
          <w:iCs/>
          <w:sz w:val="24"/>
          <w:szCs w:val="24"/>
          <w:lang w:val="ro-RO"/>
        </w:rPr>
        <w:t xml:space="preserve">(4) </w:t>
      </w:r>
      <w:r w:rsidRPr="00206417">
        <w:rPr>
          <w:rFonts w:ascii="Times New Roman" w:hAnsi="Times New Roman"/>
          <w:sz w:val="24"/>
          <w:szCs w:val="24"/>
          <w:shd w:val="clear" w:color="auto" w:fill="FFFFFF"/>
          <w:lang w:val="ro-RO"/>
        </w:rPr>
        <w:t>Inculpatul beneficiază de reducerea cu o treime a limitelor de pedeapsă prevăzute de lege în cazul pedepsei închisorii şi de reducerea cu o pătrime a limitelor de pedeapsă prevăzute de lege în cazul pedepsei amenzii. Pentru inculpaţii minori se va ţine seama de aceste aspecte la alegerea măsurii educative; în cazul măsurilor educative privative de libertate, limitele perioadelor pe care se dispun aceste măsuri, prevăzute de lege, se reduc cu o treime.</w:t>
      </w:r>
    </w:p>
    <w:p w:rsidR="00BD1980" w:rsidRPr="00206417" w:rsidRDefault="00BD1980" w:rsidP="005975E0">
      <w:pPr>
        <w:autoSpaceDE w:val="0"/>
        <w:autoSpaceDN w:val="0"/>
        <w:adjustRightInd w:val="0"/>
        <w:spacing w:line="240" w:lineRule="auto"/>
        <w:ind w:firstLine="720"/>
        <w:jc w:val="both"/>
        <w:rPr>
          <w:rFonts w:ascii="Times New Roman" w:hAnsi="Times New Roman"/>
          <w:sz w:val="24"/>
          <w:szCs w:val="24"/>
          <w:lang w:val="ro-RO"/>
        </w:rPr>
      </w:pPr>
    </w:p>
    <w:p w:rsidR="00BD1980" w:rsidRPr="00206417" w:rsidRDefault="00BD1980" w:rsidP="005975E0">
      <w:pPr>
        <w:autoSpaceDE w:val="0"/>
        <w:autoSpaceDN w:val="0"/>
        <w:adjustRightInd w:val="0"/>
        <w:spacing w:line="240" w:lineRule="auto"/>
        <w:ind w:firstLine="720"/>
        <w:jc w:val="both"/>
        <w:rPr>
          <w:rFonts w:ascii="Times New Roman" w:hAnsi="Times New Roman"/>
          <w:sz w:val="24"/>
          <w:szCs w:val="24"/>
          <w:lang w:val="ro-RO"/>
        </w:rPr>
      </w:pPr>
    </w:p>
    <w:p w:rsidR="005975E0" w:rsidRPr="00206417" w:rsidRDefault="005975E0" w:rsidP="005975E0">
      <w:pPr>
        <w:autoSpaceDE w:val="0"/>
        <w:autoSpaceDN w:val="0"/>
        <w:adjustRightInd w:val="0"/>
        <w:spacing w:line="240" w:lineRule="auto"/>
        <w:ind w:firstLine="720"/>
        <w:jc w:val="both"/>
        <w:rPr>
          <w:rFonts w:ascii="Times New Roman" w:hAnsi="Times New Roman"/>
          <w:b/>
          <w:sz w:val="24"/>
          <w:szCs w:val="24"/>
          <w:u w:val="single"/>
          <w:lang w:val="ro-RO"/>
        </w:rPr>
      </w:pPr>
      <w:r w:rsidRPr="00206417">
        <w:rPr>
          <w:rFonts w:ascii="Times New Roman" w:hAnsi="Times New Roman"/>
          <w:sz w:val="24"/>
          <w:szCs w:val="24"/>
          <w:lang w:val="ro-RO"/>
        </w:rPr>
        <w:t xml:space="preserve">    </w:t>
      </w:r>
      <w:r w:rsidRPr="00206417">
        <w:rPr>
          <w:rFonts w:ascii="Times New Roman" w:hAnsi="Times New Roman"/>
          <w:b/>
          <w:sz w:val="24"/>
          <w:szCs w:val="24"/>
          <w:u w:val="single"/>
          <w:lang w:val="ro-RO"/>
        </w:rPr>
        <w:t>ART. 481</w:t>
      </w:r>
    </w:p>
    <w:p w:rsidR="005975E0" w:rsidRPr="00206417" w:rsidRDefault="005975E0" w:rsidP="005975E0">
      <w:pPr>
        <w:autoSpaceDE w:val="0"/>
        <w:autoSpaceDN w:val="0"/>
        <w:adjustRightInd w:val="0"/>
        <w:spacing w:line="240" w:lineRule="auto"/>
        <w:ind w:firstLine="720"/>
        <w:jc w:val="both"/>
        <w:rPr>
          <w:rFonts w:ascii="Times New Roman" w:hAnsi="Times New Roman"/>
          <w:b/>
          <w:sz w:val="24"/>
          <w:szCs w:val="24"/>
          <w:lang w:val="ro-RO"/>
        </w:rPr>
      </w:pPr>
      <w:r w:rsidRPr="00206417">
        <w:rPr>
          <w:rFonts w:ascii="Times New Roman" w:hAnsi="Times New Roman"/>
          <w:b/>
          <w:sz w:val="24"/>
          <w:szCs w:val="24"/>
          <w:lang w:val="ro-RO"/>
        </w:rPr>
        <w:t xml:space="preserve">    Forma acordului de recunoaştere a vinovăţiei</w:t>
      </w:r>
    </w:p>
    <w:p w:rsidR="005975E0" w:rsidRPr="00206417" w:rsidRDefault="005975E0" w:rsidP="005975E0">
      <w:pPr>
        <w:autoSpaceDE w:val="0"/>
        <w:autoSpaceDN w:val="0"/>
        <w:adjustRightInd w:val="0"/>
        <w:spacing w:line="240" w:lineRule="auto"/>
        <w:ind w:firstLine="720"/>
        <w:jc w:val="both"/>
        <w:rPr>
          <w:rFonts w:ascii="Times New Roman" w:hAnsi="Times New Roman"/>
          <w:sz w:val="24"/>
          <w:szCs w:val="24"/>
          <w:lang w:val="ro-RO"/>
        </w:rPr>
      </w:pPr>
      <w:r w:rsidRPr="00206417">
        <w:rPr>
          <w:rFonts w:ascii="Times New Roman" w:hAnsi="Times New Roman"/>
          <w:sz w:val="24"/>
          <w:szCs w:val="24"/>
          <w:lang w:val="ro-RO"/>
        </w:rPr>
        <w:t xml:space="preserve">    (1) Acordul de recunoaştere a vinovăţiei se încheie în formă scrisă.</w:t>
      </w:r>
    </w:p>
    <w:p w:rsidR="005975E0" w:rsidRPr="00206417" w:rsidRDefault="005975E0" w:rsidP="005975E0">
      <w:pPr>
        <w:autoSpaceDE w:val="0"/>
        <w:autoSpaceDN w:val="0"/>
        <w:adjustRightInd w:val="0"/>
        <w:spacing w:line="240" w:lineRule="auto"/>
        <w:ind w:firstLine="720"/>
        <w:jc w:val="both"/>
        <w:rPr>
          <w:rFonts w:ascii="Times New Roman" w:hAnsi="Times New Roman"/>
          <w:sz w:val="24"/>
          <w:szCs w:val="24"/>
          <w:lang w:val="ro-RO"/>
        </w:rPr>
      </w:pPr>
      <w:r w:rsidRPr="00206417">
        <w:rPr>
          <w:rFonts w:ascii="Times New Roman" w:hAnsi="Times New Roman"/>
          <w:sz w:val="24"/>
          <w:szCs w:val="24"/>
          <w:lang w:val="ro-RO"/>
        </w:rPr>
        <w:t xml:space="preserve">    (2) În situaţia în care se încheie acord de recunoaştere a vinovăţiei, procurorul nu mai întocmeşte rechizitoriu cu privire la inculpaţii cu care a încheiat acord.</w:t>
      </w:r>
    </w:p>
    <w:p w:rsidR="005975E0" w:rsidRPr="00206417" w:rsidRDefault="005975E0" w:rsidP="005975E0">
      <w:pPr>
        <w:autoSpaceDE w:val="0"/>
        <w:autoSpaceDN w:val="0"/>
        <w:adjustRightInd w:val="0"/>
        <w:spacing w:line="240" w:lineRule="auto"/>
        <w:ind w:firstLine="720"/>
        <w:jc w:val="both"/>
        <w:rPr>
          <w:rFonts w:ascii="Times New Roman" w:hAnsi="Times New Roman"/>
          <w:b/>
          <w:sz w:val="24"/>
          <w:szCs w:val="24"/>
          <w:lang w:val="ro-RO"/>
        </w:rPr>
      </w:pPr>
      <w:r w:rsidRPr="00206417">
        <w:rPr>
          <w:rFonts w:ascii="Times New Roman" w:hAnsi="Times New Roman"/>
          <w:sz w:val="24"/>
          <w:szCs w:val="24"/>
          <w:lang w:val="ro-RO"/>
        </w:rPr>
        <w:t xml:space="preserve">    </w:t>
      </w:r>
      <w:r w:rsidRPr="00206417">
        <w:rPr>
          <w:rFonts w:ascii="Times New Roman" w:hAnsi="Times New Roman"/>
          <w:b/>
          <w:sz w:val="24"/>
          <w:szCs w:val="24"/>
          <w:u w:val="single"/>
          <w:lang w:val="ro-RO"/>
        </w:rPr>
        <w:t>ART. 482</w:t>
      </w:r>
    </w:p>
    <w:p w:rsidR="005975E0" w:rsidRPr="00206417" w:rsidRDefault="005975E0" w:rsidP="005975E0">
      <w:pPr>
        <w:autoSpaceDE w:val="0"/>
        <w:autoSpaceDN w:val="0"/>
        <w:adjustRightInd w:val="0"/>
        <w:spacing w:line="240" w:lineRule="auto"/>
        <w:ind w:firstLine="720"/>
        <w:jc w:val="both"/>
        <w:rPr>
          <w:rFonts w:ascii="Times New Roman" w:hAnsi="Times New Roman"/>
          <w:b/>
          <w:sz w:val="24"/>
          <w:szCs w:val="24"/>
          <w:lang w:val="ro-RO"/>
        </w:rPr>
      </w:pPr>
      <w:r w:rsidRPr="00206417">
        <w:rPr>
          <w:rFonts w:ascii="Times New Roman" w:hAnsi="Times New Roman"/>
          <w:b/>
          <w:sz w:val="24"/>
          <w:szCs w:val="24"/>
          <w:lang w:val="ro-RO"/>
        </w:rPr>
        <w:t xml:space="preserve">    Conţinutul acordului de recunoaştere a vinovăţiei</w:t>
      </w:r>
    </w:p>
    <w:p w:rsidR="005975E0" w:rsidRPr="00206417" w:rsidRDefault="005975E0" w:rsidP="005975E0">
      <w:pPr>
        <w:autoSpaceDE w:val="0"/>
        <w:autoSpaceDN w:val="0"/>
        <w:adjustRightInd w:val="0"/>
        <w:spacing w:line="240" w:lineRule="auto"/>
        <w:ind w:firstLine="720"/>
        <w:jc w:val="both"/>
        <w:rPr>
          <w:rFonts w:ascii="Times New Roman" w:hAnsi="Times New Roman"/>
          <w:sz w:val="24"/>
          <w:szCs w:val="24"/>
          <w:lang w:val="ro-RO"/>
        </w:rPr>
      </w:pPr>
      <w:r w:rsidRPr="00206417">
        <w:rPr>
          <w:rFonts w:ascii="Times New Roman" w:hAnsi="Times New Roman"/>
          <w:sz w:val="24"/>
          <w:szCs w:val="24"/>
          <w:lang w:val="ro-RO"/>
        </w:rPr>
        <w:t xml:space="preserve">    Acordul de recunoaştere a vinovăţiei cuprinde:</w:t>
      </w:r>
    </w:p>
    <w:p w:rsidR="005975E0" w:rsidRPr="00206417" w:rsidRDefault="005975E0" w:rsidP="005975E0">
      <w:pPr>
        <w:autoSpaceDE w:val="0"/>
        <w:autoSpaceDN w:val="0"/>
        <w:adjustRightInd w:val="0"/>
        <w:spacing w:line="240" w:lineRule="auto"/>
        <w:ind w:firstLine="720"/>
        <w:jc w:val="both"/>
        <w:rPr>
          <w:rFonts w:ascii="Times New Roman" w:hAnsi="Times New Roman"/>
          <w:sz w:val="24"/>
          <w:szCs w:val="24"/>
          <w:lang w:val="ro-RO"/>
        </w:rPr>
      </w:pPr>
      <w:r w:rsidRPr="00206417">
        <w:rPr>
          <w:rFonts w:ascii="Times New Roman" w:hAnsi="Times New Roman"/>
          <w:sz w:val="24"/>
          <w:szCs w:val="24"/>
          <w:lang w:val="ro-RO"/>
        </w:rPr>
        <w:t xml:space="preserve">    a) data şi locul încheierii;</w:t>
      </w:r>
    </w:p>
    <w:p w:rsidR="005975E0" w:rsidRPr="00206417" w:rsidRDefault="005975E0" w:rsidP="005975E0">
      <w:pPr>
        <w:autoSpaceDE w:val="0"/>
        <w:autoSpaceDN w:val="0"/>
        <w:adjustRightInd w:val="0"/>
        <w:spacing w:line="240" w:lineRule="auto"/>
        <w:ind w:firstLine="720"/>
        <w:jc w:val="both"/>
        <w:rPr>
          <w:rFonts w:ascii="Times New Roman" w:hAnsi="Times New Roman"/>
          <w:sz w:val="24"/>
          <w:szCs w:val="24"/>
          <w:lang w:val="ro-RO"/>
        </w:rPr>
      </w:pPr>
      <w:r w:rsidRPr="00206417">
        <w:rPr>
          <w:rFonts w:ascii="Times New Roman" w:hAnsi="Times New Roman"/>
          <w:sz w:val="24"/>
          <w:szCs w:val="24"/>
          <w:lang w:val="ro-RO"/>
        </w:rPr>
        <w:t xml:space="preserve">    b) numele, prenumele şi calitatea celor între care se încheie;</w:t>
      </w:r>
    </w:p>
    <w:p w:rsidR="005975E0" w:rsidRPr="00206417" w:rsidRDefault="005975E0" w:rsidP="005975E0">
      <w:pPr>
        <w:autoSpaceDE w:val="0"/>
        <w:autoSpaceDN w:val="0"/>
        <w:adjustRightInd w:val="0"/>
        <w:spacing w:line="240" w:lineRule="auto"/>
        <w:ind w:firstLine="720"/>
        <w:jc w:val="both"/>
        <w:rPr>
          <w:rFonts w:ascii="Times New Roman" w:hAnsi="Times New Roman"/>
          <w:sz w:val="24"/>
          <w:szCs w:val="24"/>
          <w:lang w:val="ro-RO"/>
        </w:rPr>
      </w:pPr>
      <w:r w:rsidRPr="00206417">
        <w:rPr>
          <w:rFonts w:ascii="Times New Roman" w:hAnsi="Times New Roman"/>
          <w:sz w:val="24"/>
          <w:szCs w:val="24"/>
          <w:lang w:val="ro-RO"/>
        </w:rPr>
        <w:t xml:space="preserve">    c) date privitoare la persoana inculpatului, prevăzute la art. 107 alin. (1);</w:t>
      </w:r>
    </w:p>
    <w:p w:rsidR="005975E0" w:rsidRPr="00206417" w:rsidRDefault="005975E0" w:rsidP="005975E0">
      <w:pPr>
        <w:autoSpaceDE w:val="0"/>
        <w:autoSpaceDN w:val="0"/>
        <w:adjustRightInd w:val="0"/>
        <w:spacing w:line="240" w:lineRule="auto"/>
        <w:ind w:firstLine="720"/>
        <w:jc w:val="both"/>
        <w:rPr>
          <w:rFonts w:ascii="Times New Roman" w:hAnsi="Times New Roman"/>
          <w:sz w:val="24"/>
          <w:szCs w:val="24"/>
          <w:lang w:val="ro-RO"/>
        </w:rPr>
      </w:pPr>
      <w:r w:rsidRPr="00206417">
        <w:rPr>
          <w:rFonts w:ascii="Times New Roman" w:hAnsi="Times New Roman"/>
          <w:sz w:val="24"/>
          <w:szCs w:val="24"/>
          <w:lang w:val="ro-RO"/>
        </w:rPr>
        <w:t xml:space="preserve">    d) descrierea faptei ce formează obiectul acordului;</w:t>
      </w:r>
    </w:p>
    <w:p w:rsidR="005975E0" w:rsidRPr="00206417" w:rsidRDefault="005975E0" w:rsidP="005975E0">
      <w:pPr>
        <w:autoSpaceDE w:val="0"/>
        <w:autoSpaceDN w:val="0"/>
        <w:adjustRightInd w:val="0"/>
        <w:spacing w:line="240" w:lineRule="auto"/>
        <w:ind w:firstLine="720"/>
        <w:jc w:val="both"/>
        <w:rPr>
          <w:rFonts w:ascii="Times New Roman" w:hAnsi="Times New Roman"/>
          <w:sz w:val="24"/>
          <w:szCs w:val="24"/>
          <w:lang w:val="ro-RO"/>
        </w:rPr>
      </w:pPr>
      <w:r w:rsidRPr="00206417">
        <w:rPr>
          <w:rFonts w:ascii="Times New Roman" w:hAnsi="Times New Roman"/>
          <w:sz w:val="24"/>
          <w:szCs w:val="24"/>
          <w:lang w:val="ro-RO"/>
        </w:rPr>
        <w:t xml:space="preserve">    e) încadrarea juridică a faptei şi pedeapsa prevăzută de lege;</w:t>
      </w:r>
    </w:p>
    <w:p w:rsidR="005975E0" w:rsidRPr="00206417" w:rsidRDefault="005975E0" w:rsidP="005975E0">
      <w:pPr>
        <w:autoSpaceDE w:val="0"/>
        <w:autoSpaceDN w:val="0"/>
        <w:adjustRightInd w:val="0"/>
        <w:spacing w:line="240" w:lineRule="auto"/>
        <w:ind w:firstLine="720"/>
        <w:jc w:val="both"/>
        <w:rPr>
          <w:rFonts w:ascii="Times New Roman" w:hAnsi="Times New Roman"/>
          <w:sz w:val="24"/>
          <w:szCs w:val="24"/>
          <w:lang w:val="ro-RO"/>
        </w:rPr>
      </w:pPr>
      <w:r w:rsidRPr="00206417">
        <w:rPr>
          <w:rFonts w:ascii="Times New Roman" w:hAnsi="Times New Roman"/>
          <w:sz w:val="24"/>
          <w:szCs w:val="24"/>
          <w:lang w:val="ro-RO"/>
        </w:rPr>
        <w:t xml:space="preserve">    f) probele şi mijloacele de probă;</w:t>
      </w:r>
    </w:p>
    <w:p w:rsidR="005975E0" w:rsidRPr="00206417" w:rsidRDefault="005975E0" w:rsidP="005975E0">
      <w:pPr>
        <w:autoSpaceDE w:val="0"/>
        <w:autoSpaceDN w:val="0"/>
        <w:adjustRightInd w:val="0"/>
        <w:spacing w:line="240" w:lineRule="auto"/>
        <w:ind w:firstLine="720"/>
        <w:jc w:val="both"/>
        <w:rPr>
          <w:rFonts w:ascii="Times New Roman" w:hAnsi="Times New Roman"/>
          <w:sz w:val="24"/>
          <w:szCs w:val="24"/>
          <w:lang w:val="ro-RO"/>
        </w:rPr>
      </w:pPr>
      <w:r w:rsidRPr="00206417">
        <w:rPr>
          <w:rFonts w:ascii="Times New Roman" w:hAnsi="Times New Roman"/>
          <w:sz w:val="24"/>
          <w:szCs w:val="24"/>
          <w:lang w:val="ro-RO"/>
        </w:rPr>
        <w:t xml:space="preserve">    g) declaraţia expresă a inculpatului prin care recunoaşte comiterea faptei şi acceptă încadrarea juridică pentru care a fost pusă în mişcare acţiunea penală;</w:t>
      </w:r>
    </w:p>
    <w:p w:rsidR="005975E0" w:rsidRPr="00206417" w:rsidRDefault="005975E0" w:rsidP="005975E0">
      <w:pPr>
        <w:autoSpaceDE w:val="0"/>
        <w:autoSpaceDN w:val="0"/>
        <w:adjustRightInd w:val="0"/>
        <w:spacing w:line="240" w:lineRule="auto"/>
        <w:ind w:firstLine="720"/>
        <w:jc w:val="both"/>
        <w:rPr>
          <w:rFonts w:ascii="Times New Roman" w:hAnsi="Times New Roman"/>
          <w:sz w:val="24"/>
          <w:szCs w:val="24"/>
          <w:lang w:val="ro-RO"/>
        </w:rPr>
      </w:pPr>
      <w:r w:rsidRPr="00206417">
        <w:rPr>
          <w:rFonts w:ascii="Times New Roman" w:hAnsi="Times New Roman"/>
          <w:iCs/>
          <w:sz w:val="24"/>
          <w:szCs w:val="24"/>
          <w:lang w:val="ro-RO"/>
        </w:rPr>
        <w:t xml:space="preserve">    h) felul şi cuantumul, precum şi forma de executare a pedepsei ori soluţia de renunţare la aplicarea pedepsei sau de amânare a aplicării pedepsei cu privire la care s-a ajuns la un acord între procuror şi inculpat;</w:t>
      </w:r>
    </w:p>
    <w:p w:rsidR="005975E0" w:rsidRPr="00206417" w:rsidRDefault="005975E0" w:rsidP="005975E0">
      <w:pPr>
        <w:autoSpaceDE w:val="0"/>
        <w:autoSpaceDN w:val="0"/>
        <w:adjustRightInd w:val="0"/>
        <w:spacing w:line="240" w:lineRule="auto"/>
        <w:ind w:firstLine="720"/>
        <w:jc w:val="both"/>
        <w:rPr>
          <w:rFonts w:ascii="Times New Roman" w:hAnsi="Times New Roman"/>
          <w:sz w:val="24"/>
          <w:szCs w:val="24"/>
          <w:lang w:val="ro-RO"/>
        </w:rPr>
      </w:pPr>
      <w:r w:rsidRPr="00206417">
        <w:rPr>
          <w:rFonts w:ascii="Times New Roman" w:hAnsi="Times New Roman"/>
          <w:sz w:val="24"/>
          <w:szCs w:val="24"/>
          <w:lang w:val="ro-RO"/>
        </w:rPr>
        <w:t xml:space="preserve">    i) semnăturile procurorului, ale inculpatului şi ale avocatului.</w:t>
      </w:r>
    </w:p>
    <w:p w:rsidR="005975E0" w:rsidRPr="00206417" w:rsidRDefault="005975E0" w:rsidP="005975E0">
      <w:pPr>
        <w:autoSpaceDE w:val="0"/>
        <w:autoSpaceDN w:val="0"/>
        <w:adjustRightInd w:val="0"/>
        <w:spacing w:line="240" w:lineRule="auto"/>
        <w:ind w:firstLine="720"/>
        <w:jc w:val="both"/>
        <w:rPr>
          <w:rFonts w:ascii="Times New Roman" w:hAnsi="Times New Roman"/>
          <w:b/>
          <w:sz w:val="24"/>
          <w:szCs w:val="24"/>
          <w:u w:val="single"/>
          <w:lang w:val="ro-RO"/>
        </w:rPr>
      </w:pPr>
      <w:r w:rsidRPr="00206417">
        <w:rPr>
          <w:rFonts w:ascii="Times New Roman" w:hAnsi="Times New Roman"/>
          <w:sz w:val="24"/>
          <w:szCs w:val="24"/>
          <w:lang w:val="ro-RO"/>
        </w:rPr>
        <w:t xml:space="preserve">    </w:t>
      </w:r>
      <w:r w:rsidRPr="00206417">
        <w:rPr>
          <w:rFonts w:ascii="Times New Roman" w:hAnsi="Times New Roman"/>
          <w:b/>
          <w:sz w:val="24"/>
          <w:szCs w:val="24"/>
          <w:u w:val="single"/>
          <w:lang w:val="ro-RO"/>
        </w:rPr>
        <w:t>ART. 483</w:t>
      </w:r>
    </w:p>
    <w:p w:rsidR="005975E0" w:rsidRPr="00206417" w:rsidRDefault="005975E0" w:rsidP="005975E0">
      <w:pPr>
        <w:autoSpaceDE w:val="0"/>
        <w:autoSpaceDN w:val="0"/>
        <w:adjustRightInd w:val="0"/>
        <w:spacing w:line="240" w:lineRule="auto"/>
        <w:ind w:firstLine="720"/>
        <w:jc w:val="both"/>
        <w:rPr>
          <w:rFonts w:ascii="Times New Roman" w:hAnsi="Times New Roman"/>
          <w:b/>
          <w:sz w:val="24"/>
          <w:szCs w:val="24"/>
          <w:lang w:val="ro-RO"/>
        </w:rPr>
      </w:pPr>
      <w:r w:rsidRPr="00206417">
        <w:rPr>
          <w:rFonts w:ascii="Times New Roman" w:hAnsi="Times New Roman"/>
          <w:b/>
          <w:sz w:val="24"/>
          <w:szCs w:val="24"/>
          <w:lang w:val="ro-RO"/>
        </w:rPr>
        <w:t xml:space="preserve">    Sesizarea instanţei cu acordul de recunoaştere a vinovăţiei</w:t>
      </w:r>
    </w:p>
    <w:p w:rsidR="005975E0" w:rsidRPr="00206417" w:rsidRDefault="005975E0" w:rsidP="005975E0">
      <w:pPr>
        <w:autoSpaceDE w:val="0"/>
        <w:autoSpaceDN w:val="0"/>
        <w:adjustRightInd w:val="0"/>
        <w:spacing w:line="240" w:lineRule="auto"/>
        <w:ind w:firstLine="720"/>
        <w:jc w:val="both"/>
        <w:rPr>
          <w:rFonts w:ascii="Times New Roman" w:hAnsi="Times New Roman"/>
          <w:sz w:val="24"/>
          <w:szCs w:val="24"/>
          <w:lang w:val="ro-RO"/>
        </w:rPr>
      </w:pPr>
      <w:r w:rsidRPr="00206417">
        <w:rPr>
          <w:rFonts w:ascii="Times New Roman" w:hAnsi="Times New Roman"/>
          <w:sz w:val="24"/>
          <w:szCs w:val="24"/>
          <w:lang w:val="ro-RO"/>
        </w:rPr>
        <w:t xml:space="preserve">    (1) După încheierea acordului de recunoaştere a vinovăţiei, procurorul sesizează instanţa căreia i-ar reveni competenţa să judece cauza în fond şi trimite acesteia acordul de recunoaştere a vinovăţiei, însoţit de dosarul de urmărire penală.</w:t>
      </w:r>
    </w:p>
    <w:p w:rsidR="005975E0" w:rsidRPr="00206417" w:rsidRDefault="005975E0" w:rsidP="005975E0">
      <w:pPr>
        <w:autoSpaceDE w:val="0"/>
        <w:autoSpaceDN w:val="0"/>
        <w:adjustRightInd w:val="0"/>
        <w:spacing w:line="240" w:lineRule="auto"/>
        <w:ind w:firstLine="720"/>
        <w:jc w:val="both"/>
        <w:rPr>
          <w:rFonts w:ascii="Times New Roman" w:hAnsi="Times New Roman"/>
          <w:sz w:val="24"/>
          <w:szCs w:val="24"/>
          <w:lang w:val="ro-RO"/>
        </w:rPr>
      </w:pPr>
      <w:r w:rsidRPr="00206417">
        <w:rPr>
          <w:rFonts w:ascii="Times New Roman" w:hAnsi="Times New Roman"/>
          <w:sz w:val="24"/>
          <w:szCs w:val="24"/>
          <w:lang w:val="ro-RO"/>
        </w:rPr>
        <w:t xml:space="preserve">    (2) În situaţia în care se încheie acordul numai cu privire la unele dintre fapte sau numai cu privire la unii dintre inculpaţi, iar pentru celelalte fapte sau inculpaţi se dispune trimiterea în judecată, sesizarea instanţei se face separat. Procurorul înaintează instanţei numai actele de urmărire penală care se referă la faptele şi persoanele care au făcut obiectul acordului de recunoaştere a vinovăţiei.</w:t>
      </w:r>
    </w:p>
    <w:p w:rsidR="005975E0" w:rsidRPr="00206417" w:rsidRDefault="005975E0" w:rsidP="005975E0">
      <w:pPr>
        <w:autoSpaceDE w:val="0"/>
        <w:autoSpaceDN w:val="0"/>
        <w:adjustRightInd w:val="0"/>
        <w:spacing w:line="240" w:lineRule="auto"/>
        <w:ind w:firstLine="720"/>
        <w:jc w:val="both"/>
        <w:rPr>
          <w:rFonts w:ascii="Times New Roman" w:hAnsi="Times New Roman"/>
          <w:sz w:val="24"/>
          <w:szCs w:val="24"/>
          <w:lang w:val="ro-RO"/>
        </w:rPr>
      </w:pPr>
      <w:r w:rsidRPr="00206417">
        <w:rPr>
          <w:rFonts w:ascii="Times New Roman" w:hAnsi="Times New Roman"/>
          <w:sz w:val="24"/>
          <w:szCs w:val="24"/>
          <w:lang w:val="ro-RO"/>
        </w:rPr>
        <w:t xml:space="preserve">    (3) În cazul în care sunt incidente dispoziţiile art. 23 alin. (1), procurorul înaintează instanţei acordul de recunoaştere a vinovăţiei însoţit de tranzacţie sau de acordul de mediere.</w:t>
      </w:r>
    </w:p>
    <w:p w:rsidR="005975E0" w:rsidRPr="00206417" w:rsidRDefault="005975E0" w:rsidP="005975E0">
      <w:pPr>
        <w:autoSpaceDE w:val="0"/>
        <w:autoSpaceDN w:val="0"/>
        <w:adjustRightInd w:val="0"/>
        <w:spacing w:line="240" w:lineRule="auto"/>
        <w:jc w:val="both"/>
        <w:rPr>
          <w:rFonts w:ascii="Times New Roman" w:hAnsi="Times New Roman"/>
          <w:sz w:val="24"/>
          <w:szCs w:val="24"/>
          <w:lang w:val="ro-RO"/>
        </w:rPr>
      </w:pPr>
    </w:p>
    <w:p w:rsidR="005975E0" w:rsidRDefault="005975E0" w:rsidP="005975E0">
      <w:pPr>
        <w:autoSpaceDE w:val="0"/>
        <w:autoSpaceDN w:val="0"/>
        <w:adjustRightInd w:val="0"/>
        <w:spacing w:line="240" w:lineRule="auto"/>
        <w:jc w:val="both"/>
        <w:rPr>
          <w:rFonts w:ascii="Times New Roman" w:hAnsi="Times New Roman"/>
          <w:b/>
          <w:sz w:val="24"/>
          <w:szCs w:val="24"/>
          <w:u w:val="single"/>
          <w:lang w:val="ro-RO"/>
        </w:rPr>
      </w:pPr>
    </w:p>
    <w:p w:rsidR="00EC37CE" w:rsidRDefault="00EC37CE" w:rsidP="005975E0">
      <w:pPr>
        <w:autoSpaceDE w:val="0"/>
        <w:autoSpaceDN w:val="0"/>
        <w:adjustRightInd w:val="0"/>
        <w:spacing w:line="240" w:lineRule="auto"/>
        <w:jc w:val="both"/>
        <w:rPr>
          <w:rFonts w:ascii="Times New Roman" w:hAnsi="Times New Roman"/>
          <w:b/>
          <w:sz w:val="24"/>
          <w:szCs w:val="24"/>
          <w:u w:val="single"/>
          <w:lang w:val="ro-RO"/>
        </w:rPr>
      </w:pPr>
    </w:p>
    <w:p w:rsidR="00EC37CE" w:rsidRDefault="00EC37CE" w:rsidP="005975E0">
      <w:pPr>
        <w:autoSpaceDE w:val="0"/>
        <w:autoSpaceDN w:val="0"/>
        <w:adjustRightInd w:val="0"/>
        <w:spacing w:line="240" w:lineRule="auto"/>
        <w:jc w:val="both"/>
        <w:rPr>
          <w:rFonts w:ascii="Times New Roman" w:hAnsi="Times New Roman"/>
          <w:b/>
          <w:sz w:val="24"/>
          <w:szCs w:val="24"/>
          <w:u w:val="single"/>
          <w:lang w:val="ro-RO"/>
        </w:rPr>
      </w:pPr>
    </w:p>
    <w:p w:rsidR="00EC37CE" w:rsidRPr="00206417" w:rsidRDefault="00EC37CE" w:rsidP="005975E0">
      <w:pPr>
        <w:autoSpaceDE w:val="0"/>
        <w:autoSpaceDN w:val="0"/>
        <w:adjustRightInd w:val="0"/>
        <w:spacing w:line="240" w:lineRule="auto"/>
        <w:jc w:val="both"/>
        <w:rPr>
          <w:rFonts w:ascii="Times New Roman" w:hAnsi="Times New Roman"/>
          <w:b/>
          <w:sz w:val="24"/>
          <w:szCs w:val="24"/>
          <w:u w:val="single"/>
          <w:lang w:val="ro-RO"/>
        </w:rPr>
      </w:pPr>
    </w:p>
    <w:p w:rsidR="005975E0" w:rsidRPr="00EC37CE" w:rsidRDefault="005975E0" w:rsidP="00EC37CE">
      <w:pPr>
        <w:pStyle w:val="Heading3"/>
        <w:rPr>
          <w:lang w:val="ro-RO"/>
        </w:rPr>
      </w:pPr>
      <w:bookmarkStart w:id="422" w:name="_Toc381548024"/>
      <w:bookmarkStart w:id="423" w:name="_Toc506473498"/>
      <w:r w:rsidRPr="00EC37CE">
        <w:rPr>
          <w:lang w:val="ro-RO"/>
        </w:rPr>
        <w:t>Referat cu propunere de încheiere, în cursul urmăririi penale, a unui acord, ca urmare a recunoaşterii vinovăţiei şi a stabilirii limitelor acestuia</w:t>
      </w:r>
      <w:bookmarkEnd w:id="422"/>
      <w:bookmarkEnd w:id="423"/>
    </w:p>
    <w:p w:rsidR="00EC37CE" w:rsidRPr="00EC37CE" w:rsidRDefault="00EC37CE" w:rsidP="00EC37CE">
      <w:pPr>
        <w:rPr>
          <w:lang w:val="ro-RO"/>
        </w:rPr>
      </w:pPr>
    </w:p>
    <w:tbl>
      <w:tblPr>
        <w:tblW w:w="10093" w:type="dxa"/>
        <w:tblInd w:w="-252" w:type="dxa"/>
        <w:tblLook w:val="01E0" w:firstRow="1" w:lastRow="1" w:firstColumn="1" w:lastColumn="1" w:noHBand="0" w:noVBand="0"/>
      </w:tblPr>
      <w:tblGrid>
        <w:gridCol w:w="5008"/>
        <w:gridCol w:w="5085"/>
      </w:tblGrid>
      <w:tr w:rsidR="00BA2F8E" w:rsidRPr="00206417" w:rsidTr="007B6D92">
        <w:trPr>
          <w:gridAfter w:val="1"/>
          <w:wAfter w:w="5085" w:type="dxa"/>
          <w:trHeight w:val="1514"/>
        </w:trPr>
        <w:tc>
          <w:tcPr>
            <w:tcW w:w="5008" w:type="dxa"/>
            <w:tcBorders>
              <w:top w:val="single" w:sz="4" w:space="0" w:color="auto"/>
              <w:left w:val="single" w:sz="4" w:space="0" w:color="auto"/>
              <w:bottom w:val="single" w:sz="4" w:space="0" w:color="auto"/>
              <w:right w:val="single" w:sz="4" w:space="0" w:color="auto"/>
            </w:tcBorders>
            <w:vAlign w:val="center"/>
            <w:hideMark/>
          </w:tcPr>
          <w:p w:rsidR="005975E0" w:rsidRPr="00206417" w:rsidRDefault="005975E0" w:rsidP="007B6D92">
            <w:pPr>
              <w:spacing w:after="0" w:line="240" w:lineRule="auto"/>
              <w:jc w:val="center"/>
              <w:rPr>
                <w:rFonts w:ascii="Times New Roman" w:hAnsi="Times New Roman"/>
                <w:b/>
                <w:sz w:val="20"/>
                <w:szCs w:val="20"/>
                <w:lang w:val="ro-RO"/>
              </w:rPr>
            </w:pPr>
            <w:r w:rsidRPr="00206417">
              <w:rPr>
                <w:rFonts w:ascii="Times New Roman" w:hAnsi="Times New Roman"/>
                <w:b/>
                <w:sz w:val="20"/>
                <w:szCs w:val="20"/>
                <w:lang w:val="ro-RO"/>
              </w:rPr>
              <w:t>ROMÂNIA</w:t>
            </w:r>
          </w:p>
          <w:p w:rsidR="005975E0" w:rsidRPr="00206417" w:rsidRDefault="005975E0" w:rsidP="007B6D92">
            <w:pPr>
              <w:spacing w:after="0" w:line="240" w:lineRule="auto"/>
              <w:jc w:val="center"/>
              <w:rPr>
                <w:rFonts w:ascii="Times New Roman" w:hAnsi="Times New Roman"/>
                <w:b/>
                <w:sz w:val="20"/>
                <w:szCs w:val="20"/>
                <w:lang w:val="ro-RO"/>
              </w:rPr>
            </w:pPr>
            <w:r w:rsidRPr="00206417">
              <w:rPr>
                <w:rFonts w:ascii="Times New Roman" w:hAnsi="Times New Roman"/>
                <w:b/>
                <w:noProof/>
                <w:sz w:val="32"/>
                <w:szCs w:val="32"/>
              </w:rPr>
              <w:drawing>
                <wp:inline distT="0" distB="0" distL="0" distR="0" wp14:anchorId="10B5593F" wp14:editId="182D8E32">
                  <wp:extent cx="400050" cy="438150"/>
                  <wp:effectExtent l="0" t="0" r="0" b="0"/>
                  <wp:docPr id="163" name="Immagine 163" descr="Stema Românie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Stema României"/>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0050" cy="438150"/>
                          </a:xfrm>
                          <a:prstGeom prst="rect">
                            <a:avLst/>
                          </a:prstGeom>
                          <a:noFill/>
                          <a:ln>
                            <a:noFill/>
                          </a:ln>
                        </pic:spPr>
                      </pic:pic>
                    </a:graphicData>
                  </a:graphic>
                </wp:inline>
              </w:drawing>
            </w:r>
          </w:p>
          <w:p w:rsidR="005975E0" w:rsidRPr="00206417" w:rsidRDefault="005975E0" w:rsidP="007B6D92">
            <w:pPr>
              <w:spacing w:after="0" w:line="240" w:lineRule="auto"/>
              <w:jc w:val="center"/>
              <w:rPr>
                <w:rFonts w:ascii="Times New Roman" w:hAnsi="Times New Roman"/>
                <w:b/>
                <w:sz w:val="20"/>
                <w:szCs w:val="20"/>
                <w:lang w:val="ro-RO"/>
              </w:rPr>
            </w:pPr>
            <w:r w:rsidRPr="00206417">
              <w:rPr>
                <w:rFonts w:ascii="Times New Roman" w:hAnsi="Times New Roman"/>
                <w:b/>
                <w:sz w:val="20"/>
                <w:szCs w:val="20"/>
                <w:lang w:val="ro-RO"/>
              </w:rPr>
              <w:t>MINISTERUL PUBLIC</w:t>
            </w:r>
          </w:p>
          <w:p w:rsidR="005975E0" w:rsidRPr="00206417" w:rsidRDefault="005975E0" w:rsidP="007B6D92">
            <w:pPr>
              <w:spacing w:after="0" w:line="240" w:lineRule="auto"/>
              <w:jc w:val="center"/>
              <w:rPr>
                <w:rFonts w:ascii="Times New Roman" w:hAnsi="Times New Roman"/>
                <w:sz w:val="20"/>
                <w:szCs w:val="20"/>
                <w:lang w:val="ro-RO"/>
              </w:rPr>
            </w:pPr>
            <w:r w:rsidRPr="00206417">
              <w:rPr>
                <w:rFonts w:ascii="Times New Roman" w:hAnsi="Times New Roman"/>
                <w:b/>
                <w:sz w:val="20"/>
                <w:szCs w:val="20"/>
                <w:lang w:val="ro-RO"/>
              </w:rPr>
              <w:t>PARCHETUL DE PE LÂNGĂ</w:t>
            </w:r>
            <w:r w:rsidRPr="00206417">
              <w:rPr>
                <w:rFonts w:ascii="Times New Roman" w:hAnsi="Times New Roman"/>
                <w:sz w:val="20"/>
                <w:szCs w:val="20"/>
                <w:lang w:val="ro-RO"/>
              </w:rPr>
              <w:t xml:space="preserve"> </w:t>
            </w:r>
          </w:p>
        </w:tc>
      </w:tr>
      <w:tr w:rsidR="00BA2F8E" w:rsidRPr="00206417" w:rsidTr="007B6D92">
        <w:trPr>
          <w:trHeight w:val="529"/>
        </w:trPr>
        <w:tc>
          <w:tcPr>
            <w:tcW w:w="10093" w:type="dxa"/>
            <w:gridSpan w:val="2"/>
            <w:tcBorders>
              <w:top w:val="single" w:sz="4" w:space="0" w:color="auto"/>
              <w:left w:val="single" w:sz="4" w:space="0" w:color="auto"/>
              <w:bottom w:val="single" w:sz="4" w:space="0" w:color="auto"/>
              <w:right w:val="single" w:sz="4" w:space="0" w:color="auto"/>
            </w:tcBorders>
            <w:hideMark/>
          </w:tcPr>
          <w:p w:rsidR="005975E0" w:rsidRPr="00206417" w:rsidRDefault="005975E0" w:rsidP="007B6D92">
            <w:pPr>
              <w:spacing w:line="240" w:lineRule="auto"/>
              <w:rPr>
                <w:rFonts w:ascii="Times New Roman" w:hAnsi="Times New Roman"/>
                <w:b/>
                <w:sz w:val="20"/>
                <w:szCs w:val="20"/>
                <w:lang w:val="ro-RO"/>
              </w:rPr>
            </w:pPr>
            <w:r w:rsidRPr="00206417">
              <w:rPr>
                <w:rFonts w:ascii="Times New Roman" w:hAnsi="Times New Roman"/>
                <w:b/>
                <w:sz w:val="20"/>
                <w:szCs w:val="20"/>
                <w:lang w:val="ro-RO"/>
              </w:rPr>
              <w:t xml:space="preserve">Localitatea…, str. …, nr. …, jud. …, cod poştal: …; tel: …, fax: …,   e-mail: </w:t>
            </w:r>
            <w:hyperlink r:id="rId168" w:history="1">
              <w:r w:rsidRPr="00206417">
                <w:rPr>
                  <w:rStyle w:val="Hyperlink"/>
                  <w:rFonts w:ascii="Times New Roman" w:hAnsi="Times New Roman"/>
                  <w:b/>
                  <w:color w:val="auto"/>
                  <w:sz w:val="20"/>
                  <w:szCs w:val="20"/>
                  <w:lang w:val="ro-RO"/>
                </w:rPr>
                <w:t>…..@mpublic.ro</w:t>
              </w:r>
            </w:hyperlink>
            <w:r w:rsidRPr="00206417">
              <w:rPr>
                <w:rFonts w:ascii="Times New Roman" w:hAnsi="Times New Roman"/>
                <w:b/>
                <w:sz w:val="20"/>
                <w:szCs w:val="20"/>
                <w:lang w:val="ro-RO"/>
              </w:rPr>
              <w:t>; operator date cu caracter personal nr. …</w:t>
            </w:r>
          </w:p>
        </w:tc>
      </w:tr>
      <w:tr w:rsidR="00BA2F8E" w:rsidRPr="00206417" w:rsidTr="007B6D92">
        <w:trPr>
          <w:trHeight w:val="516"/>
        </w:trPr>
        <w:tc>
          <w:tcPr>
            <w:tcW w:w="5008" w:type="dxa"/>
            <w:tcBorders>
              <w:top w:val="single" w:sz="4" w:space="0" w:color="auto"/>
              <w:left w:val="single" w:sz="4" w:space="0" w:color="auto"/>
              <w:bottom w:val="single" w:sz="4" w:space="0" w:color="auto"/>
              <w:right w:val="single" w:sz="4" w:space="0" w:color="auto"/>
            </w:tcBorders>
            <w:hideMark/>
          </w:tcPr>
          <w:p w:rsidR="005975E0" w:rsidRPr="00206417" w:rsidRDefault="005975E0" w:rsidP="007B6D92">
            <w:pPr>
              <w:spacing w:line="240" w:lineRule="auto"/>
              <w:ind w:right="72"/>
              <w:rPr>
                <w:rFonts w:ascii="Times New Roman" w:hAnsi="Times New Roman"/>
                <w:b/>
                <w:sz w:val="20"/>
                <w:szCs w:val="20"/>
                <w:lang w:val="ro-RO"/>
              </w:rPr>
            </w:pPr>
            <w:r w:rsidRPr="00206417">
              <w:rPr>
                <w:rFonts w:ascii="Times New Roman" w:hAnsi="Times New Roman"/>
                <w:b/>
                <w:sz w:val="20"/>
                <w:szCs w:val="20"/>
                <w:lang w:val="ro-RO"/>
              </w:rPr>
              <w:t>DOSAR NR. .../P/…</w:t>
            </w:r>
          </w:p>
        </w:tc>
        <w:tc>
          <w:tcPr>
            <w:tcW w:w="5085" w:type="dxa"/>
            <w:tcBorders>
              <w:top w:val="single" w:sz="4" w:space="0" w:color="auto"/>
              <w:left w:val="single" w:sz="4" w:space="0" w:color="auto"/>
              <w:bottom w:val="single" w:sz="4" w:space="0" w:color="auto"/>
              <w:right w:val="single" w:sz="4" w:space="0" w:color="auto"/>
            </w:tcBorders>
          </w:tcPr>
          <w:p w:rsidR="005975E0" w:rsidRPr="00206417" w:rsidRDefault="005975E0" w:rsidP="007B6D92">
            <w:pPr>
              <w:rPr>
                <w:rFonts w:ascii="Times New Roman" w:hAnsi="Times New Roman"/>
                <w:b/>
                <w:sz w:val="28"/>
                <w:szCs w:val="28"/>
                <w:lang w:val="ro-RO"/>
              </w:rPr>
            </w:pPr>
          </w:p>
        </w:tc>
      </w:tr>
    </w:tbl>
    <w:p w:rsidR="005975E0" w:rsidRPr="00206417" w:rsidRDefault="005975E0" w:rsidP="00EC37CE">
      <w:pPr>
        <w:rPr>
          <w:rFonts w:ascii="Times New Roman" w:hAnsi="Times New Roman"/>
          <w:i/>
          <w:sz w:val="20"/>
          <w:szCs w:val="20"/>
          <w:lang w:val="ro-RO"/>
        </w:rPr>
      </w:pPr>
      <w:r w:rsidRPr="00206417">
        <w:rPr>
          <w:rFonts w:ascii="Times New Roman" w:hAnsi="Times New Roman"/>
          <w:i/>
          <w:sz w:val="20"/>
          <w:szCs w:val="20"/>
          <w:lang w:val="ro-RO"/>
        </w:rPr>
        <w:t xml:space="preserve">                                              </w:t>
      </w:r>
    </w:p>
    <w:p w:rsidR="005975E0" w:rsidRPr="00206417" w:rsidRDefault="005975E0" w:rsidP="005975E0">
      <w:pPr>
        <w:jc w:val="right"/>
        <w:rPr>
          <w:rFonts w:ascii="Times New Roman" w:hAnsi="Times New Roman"/>
          <w:i/>
          <w:sz w:val="20"/>
          <w:szCs w:val="20"/>
          <w:lang w:val="ro-RO"/>
        </w:rPr>
      </w:pPr>
      <w:r w:rsidRPr="00206417">
        <w:rPr>
          <w:rFonts w:ascii="Times New Roman" w:hAnsi="Times New Roman"/>
          <w:i/>
          <w:sz w:val="20"/>
          <w:szCs w:val="20"/>
          <w:lang w:val="ro-RO"/>
        </w:rPr>
        <w:t>Avizat de</w:t>
      </w:r>
      <w:r w:rsidRPr="00206417">
        <w:rPr>
          <w:rFonts w:ascii="Times New Roman" w:hAnsi="Times New Roman"/>
          <w:sz w:val="20"/>
          <w:szCs w:val="20"/>
          <w:lang w:val="ro-RO"/>
        </w:rPr>
        <w:t>…</w:t>
      </w:r>
      <w:r w:rsidRPr="00206417">
        <w:rPr>
          <w:rFonts w:ascii="Times New Roman" w:hAnsi="Times New Roman"/>
          <w:i/>
          <w:sz w:val="20"/>
          <w:szCs w:val="20"/>
          <w:lang w:val="ro-RO"/>
        </w:rPr>
        <w:t xml:space="preserve"> </w:t>
      </w:r>
      <w:r w:rsidRPr="00206417">
        <w:rPr>
          <w:rFonts w:ascii="Times New Roman" w:hAnsi="Times New Roman"/>
          <w:i/>
          <w:sz w:val="20"/>
          <w:szCs w:val="20"/>
          <w:u w:val="dotted"/>
          <w:lang w:val="ro-RO"/>
        </w:rPr>
        <w:t>(PRIM-PROCUROR/PROCUROR ŞEF DIRECŢIE/PROCUROR GENERAL)</w:t>
      </w:r>
      <w:r w:rsidRPr="00206417">
        <w:rPr>
          <w:rStyle w:val="FootnoteReference"/>
          <w:rFonts w:ascii="Times New Roman" w:hAnsi="Times New Roman"/>
          <w:i/>
          <w:sz w:val="20"/>
          <w:szCs w:val="20"/>
          <w:lang w:val="ro-RO"/>
        </w:rPr>
        <w:footnoteReference w:id="38"/>
      </w:r>
    </w:p>
    <w:p w:rsidR="005975E0" w:rsidRPr="00EC37CE" w:rsidRDefault="005975E0" w:rsidP="00EC37CE">
      <w:pPr>
        <w:pStyle w:val="Heading8"/>
        <w:ind w:firstLine="720"/>
        <w:jc w:val="center"/>
        <w:rPr>
          <w:b/>
          <w:bCs/>
          <w:i w:val="0"/>
          <w:iCs w:val="0"/>
          <w:sz w:val="28"/>
          <w:szCs w:val="28"/>
          <w:u w:val="single"/>
        </w:rPr>
      </w:pPr>
      <w:r w:rsidRPr="00206417">
        <w:rPr>
          <w:b/>
          <w:bCs/>
          <w:i w:val="0"/>
          <w:iCs w:val="0"/>
          <w:sz w:val="28"/>
          <w:szCs w:val="28"/>
          <w:u w:val="single"/>
        </w:rPr>
        <w:t>R E F E R A T</w:t>
      </w:r>
    </w:p>
    <w:p w:rsidR="005975E0" w:rsidRPr="00206417" w:rsidRDefault="005975E0" w:rsidP="005975E0">
      <w:pPr>
        <w:spacing w:line="360" w:lineRule="auto"/>
        <w:ind w:firstLine="720"/>
        <w:jc w:val="center"/>
        <w:rPr>
          <w:rFonts w:ascii="Times New Roman" w:hAnsi="Times New Roman"/>
          <w:bCs/>
          <w:sz w:val="28"/>
          <w:szCs w:val="28"/>
          <w:lang w:val="ro-RO"/>
        </w:rPr>
      </w:pPr>
      <w:r w:rsidRPr="00206417">
        <w:rPr>
          <w:rFonts w:ascii="Times New Roman" w:hAnsi="Times New Roman"/>
          <w:bCs/>
          <w:sz w:val="28"/>
          <w:szCs w:val="28"/>
          <w:lang w:val="ro-RO"/>
        </w:rPr>
        <w:t>Anul ... luna....ziua ...</w:t>
      </w:r>
    </w:p>
    <w:p w:rsidR="005975E0" w:rsidRPr="00206417" w:rsidRDefault="005975E0" w:rsidP="005975E0">
      <w:pPr>
        <w:spacing w:line="240" w:lineRule="auto"/>
        <w:ind w:right="72" w:firstLine="720"/>
        <w:jc w:val="both"/>
        <w:rPr>
          <w:rFonts w:ascii="Times New Roman" w:hAnsi="Times New Roman"/>
          <w:sz w:val="28"/>
          <w:szCs w:val="28"/>
          <w:lang w:val="ro-RO"/>
        </w:rPr>
      </w:pPr>
      <w:r w:rsidRPr="00206417">
        <w:rPr>
          <w:rFonts w:ascii="Times New Roman" w:hAnsi="Times New Roman"/>
          <w:b/>
          <w:sz w:val="28"/>
          <w:szCs w:val="28"/>
          <w:lang w:val="ro-RO"/>
        </w:rPr>
        <w:tab/>
      </w:r>
      <w:r w:rsidRPr="00206417">
        <w:rPr>
          <w:rFonts w:ascii="Times New Roman" w:hAnsi="Times New Roman"/>
          <w:sz w:val="28"/>
          <w:szCs w:val="28"/>
          <w:lang w:val="ro-RO"/>
        </w:rPr>
        <w:t>Procuror…din cadrul Parchetului de pe lângă …</w:t>
      </w:r>
    </w:p>
    <w:p w:rsidR="005975E0" w:rsidRPr="00206417" w:rsidRDefault="005975E0" w:rsidP="005975E0">
      <w:pPr>
        <w:spacing w:line="360" w:lineRule="auto"/>
        <w:ind w:firstLine="720"/>
        <w:jc w:val="both"/>
        <w:rPr>
          <w:rFonts w:ascii="Times New Roman" w:hAnsi="Times New Roman"/>
          <w:sz w:val="28"/>
          <w:szCs w:val="28"/>
          <w:lang w:val="ro-RO"/>
        </w:rPr>
      </w:pPr>
      <w:r w:rsidRPr="00206417">
        <w:rPr>
          <w:rFonts w:ascii="Times New Roman" w:hAnsi="Times New Roman"/>
          <w:sz w:val="28"/>
          <w:szCs w:val="28"/>
          <w:lang w:val="ro-RO"/>
        </w:rPr>
        <w:t xml:space="preserve">           Examinând actele de urmărire penală din dosarul penal cu numărul de mai sus, privind  …</w:t>
      </w:r>
    </w:p>
    <w:p w:rsidR="005975E0" w:rsidRPr="00206417" w:rsidRDefault="005975E0" w:rsidP="005975E0">
      <w:pPr>
        <w:spacing w:line="360" w:lineRule="auto"/>
        <w:ind w:firstLine="720"/>
        <w:jc w:val="center"/>
        <w:rPr>
          <w:rFonts w:ascii="Times New Roman" w:hAnsi="Times New Roman"/>
          <w:b/>
          <w:sz w:val="28"/>
          <w:szCs w:val="28"/>
          <w:lang w:val="ro-RO"/>
        </w:rPr>
      </w:pPr>
      <w:r w:rsidRPr="00206417">
        <w:rPr>
          <w:rFonts w:ascii="Times New Roman" w:hAnsi="Times New Roman"/>
          <w:b/>
          <w:sz w:val="28"/>
          <w:szCs w:val="28"/>
          <w:lang w:val="ro-RO"/>
        </w:rPr>
        <w:t>EXPUN/REFER URMĂTOARELE:</w:t>
      </w:r>
    </w:p>
    <w:p w:rsidR="005975E0" w:rsidRPr="00206417" w:rsidRDefault="005975E0" w:rsidP="005975E0">
      <w:pPr>
        <w:spacing w:line="240" w:lineRule="auto"/>
        <w:ind w:right="72" w:firstLine="720"/>
        <w:jc w:val="both"/>
        <w:rPr>
          <w:rFonts w:ascii="Times New Roman" w:hAnsi="Times New Roman"/>
          <w:sz w:val="28"/>
          <w:szCs w:val="28"/>
          <w:lang w:val="ro-RO"/>
        </w:rPr>
      </w:pPr>
      <w:r w:rsidRPr="00206417">
        <w:rPr>
          <w:rFonts w:ascii="Times New Roman" w:hAnsi="Times New Roman"/>
          <w:b/>
          <w:sz w:val="28"/>
          <w:szCs w:val="28"/>
          <w:lang w:val="ro-RO"/>
        </w:rPr>
        <w:t xml:space="preserve">         </w:t>
      </w:r>
      <w:r w:rsidRPr="00206417">
        <w:rPr>
          <w:rFonts w:ascii="Times New Roman" w:hAnsi="Times New Roman"/>
          <w:sz w:val="28"/>
          <w:szCs w:val="28"/>
          <w:lang w:val="ro-RO"/>
        </w:rPr>
        <w:t xml:space="preserve">În fapt, </w:t>
      </w:r>
      <w:r w:rsidRPr="00206417">
        <w:rPr>
          <w:rFonts w:ascii="Times New Roman" w:hAnsi="Times New Roman"/>
          <w:b/>
          <w:i/>
          <w:lang w:val="ro-RO"/>
        </w:rPr>
        <w:t xml:space="preserve"> </w:t>
      </w:r>
      <w:r w:rsidRPr="00206417">
        <w:rPr>
          <w:rFonts w:ascii="Times New Roman" w:hAnsi="Times New Roman"/>
          <w:sz w:val="28"/>
          <w:szCs w:val="28"/>
          <w:lang w:val="ro-RO"/>
        </w:rPr>
        <w:t>la data de ...., organul de urmărire penală a fost sesizat prin ...</w:t>
      </w:r>
      <w:r w:rsidRPr="00206417">
        <w:rPr>
          <w:rFonts w:ascii="Times New Roman" w:hAnsi="Times New Roman"/>
          <w:i/>
          <w:sz w:val="28"/>
          <w:szCs w:val="28"/>
          <w:u w:val="dotted"/>
          <w:lang w:val="ro-RO"/>
        </w:rPr>
        <w:t xml:space="preserve"> (indicarea modalităţii de sesizare)</w:t>
      </w:r>
      <w:r w:rsidRPr="00206417">
        <w:rPr>
          <w:rFonts w:ascii="Times New Roman" w:hAnsi="Times New Roman"/>
          <w:sz w:val="28"/>
          <w:szCs w:val="28"/>
          <w:lang w:val="ro-RO"/>
        </w:rPr>
        <w:t>.</w:t>
      </w:r>
    </w:p>
    <w:p w:rsidR="005975E0" w:rsidRPr="00206417" w:rsidRDefault="005975E0" w:rsidP="005975E0">
      <w:pPr>
        <w:spacing w:line="240" w:lineRule="auto"/>
        <w:ind w:right="72" w:firstLine="720"/>
        <w:jc w:val="both"/>
        <w:rPr>
          <w:rFonts w:ascii="Times New Roman" w:hAnsi="Times New Roman"/>
          <w:sz w:val="28"/>
          <w:szCs w:val="28"/>
          <w:lang w:val="ro-RO"/>
        </w:rPr>
      </w:pPr>
      <w:r w:rsidRPr="00206417">
        <w:rPr>
          <w:rFonts w:ascii="Times New Roman" w:hAnsi="Times New Roman"/>
          <w:sz w:val="28"/>
          <w:szCs w:val="28"/>
          <w:lang w:val="ro-RO"/>
        </w:rPr>
        <w:t>În cuprinsul actului de sesizare se arată că …</w:t>
      </w:r>
      <w:r w:rsidRPr="00206417">
        <w:rPr>
          <w:rFonts w:ascii="Times New Roman" w:hAnsi="Times New Roman"/>
          <w:i/>
          <w:sz w:val="28"/>
          <w:szCs w:val="28"/>
          <w:u w:val="dotted"/>
          <w:lang w:val="ro-RO"/>
        </w:rPr>
        <w:t>(prezentarea pe scurt a aspectelor sesizate)</w:t>
      </w:r>
    </w:p>
    <w:p w:rsidR="005975E0" w:rsidRPr="00206417" w:rsidRDefault="005975E0" w:rsidP="005975E0">
      <w:pPr>
        <w:spacing w:line="240" w:lineRule="auto"/>
        <w:ind w:right="72" w:firstLine="720"/>
        <w:jc w:val="both"/>
        <w:rPr>
          <w:rFonts w:ascii="Times New Roman" w:hAnsi="Times New Roman"/>
          <w:i/>
          <w:sz w:val="28"/>
          <w:szCs w:val="28"/>
          <w:u w:val="dotted"/>
          <w:lang w:val="ro-RO"/>
        </w:rPr>
      </w:pPr>
      <w:r w:rsidRPr="00206417">
        <w:rPr>
          <w:rFonts w:ascii="Times New Roman" w:hAnsi="Times New Roman"/>
          <w:sz w:val="28"/>
          <w:szCs w:val="28"/>
          <w:lang w:val="ro-RO"/>
        </w:rPr>
        <w:t>Prin ordonanţa din  data de ... s-a dispus începerea urmăririi penale pentru infracţiunea de...</w:t>
      </w:r>
      <w:r w:rsidRPr="00206417">
        <w:rPr>
          <w:rFonts w:ascii="Times New Roman" w:hAnsi="Times New Roman"/>
          <w:i/>
          <w:sz w:val="28"/>
          <w:szCs w:val="28"/>
          <w:u w:val="dotted"/>
          <w:lang w:val="ro-RO"/>
        </w:rPr>
        <w:t>(denumirea)</w:t>
      </w:r>
      <w:r w:rsidRPr="00206417">
        <w:rPr>
          <w:rFonts w:ascii="Times New Roman" w:hAnsi="Times New Roman"/>
          <w:sz w:val="28"/>
          <w:szCs w:val="28"/>
          <w:lang w:val="ro-RO"/>
        </w:rPr>
        <w:t>, faptă prevăzută  de art. …</w:t>
      </w:r>
      <w:r w:rsidRPr="00206417">
        <w:rPr>
          <w:rFonts w:ascii="Times New Roman" w:hAnsi="Times New Roman"/>
          <w:i/>
          <w:sz w:val="28"/>
          <w:szCs w:val="28"/>
          <w:lang w:val="ro-RO"/>
        </w:rPr>
        <w:t>(</w:t>
      </w:r>
      <w:r w:rsidRPr="00206417">
        <w:rPr>
          <w:rFonts w:ascii="Times New Roman" w:hAnsi="Times New Roman"/>
          <w:i/>
          <w:sz w:val="28"/>
          <w:szCs w:val="28"/>
          <w:u w:val="dotted"/>
          <w:lang w:val="ro-RO"/>
        </w:rPr>
        <w:t xml:space="preserve">textul incriminator). </w:t>
      </w:r>
    </w:p>
    <w:p w:rsidR="005975E0" w:rsidRPr="00206417" w:rsidRDefault="005975E0" w:rsidP="005975E0">
      <w:pPr>
        <w:spacing w:line="240" w:lineRule="auto"/>
        <w:ind w:right="72" w:firstLine="720"/>
        <w:jc w:val="both"/>
        <w:rPr>
          <w:rFonts w:ascii="Times New Roman" w:hAnsi="Times New Roman"/>
          <w:sz w:val="28"/>
          <w:szCs w:val="28"/>
          <w:lang w:val="ro-RO"/>
        </w:rPr>
      </w:pPr>
      <w:r w:rsidRPr="00206417">
        <w:rPr>
          <w:rFonts w:ascii="Times New Roman" w:hAnsi="Times New Roman"/>
          <w:sz w:val="28"/>
          <w:szCs w:val="28"/>
          <w:lang w:val="ro-RO"/>
        </w:rPr>
        <w:t xml:space="preserve">Prin ordonanţa din data de ... s-a dispus efectuarea în continuare a urmăririi penale cu privire la această faptă faţă de suspectul/a ... </w:t>
      </w:r>
      <w:r w:rsidRPr="00206417">
        <w:rPr>
          <w:rFonts w:ascii="Times New Roman" w:hAnsi="Times New Roman"/>
          <w:i/>
          <w:sz w:val="28"/>
          <w:szCs w:val="28"/>
          <w:u w:val="dotted"/>
          <w:lang w:val="ro-RO"/>
        </w:rPr>
        <w:t>(numele şi prenumele)</w:t>
      </w:r>
      <w:r w:rsidRPr="00206417">
        <w:rPr>
          <w:rFonts w:ascii="Times New Roman" w:hAnsi="Times New Roman"/>
          <w:sz w:val="28"/>
          <w:szCs w:val="28"/>
          <w:u w:val="dotted"/>
          <w:lang w:val="ro-RO"/>
        </w:rPr>
        <w:t>.</w:t>
      </w:r>
    </w:p>
    <w:p w:rsidR="005975E0" w:rsidRPr="00206417" w:rsidRDefault="005975E0" w:rsidP="005975E0">
      <w:pPr>
        <w:spacing w:line="240" w:lineRule="auto"/>
        <w:ind w:right="72" w:firstLine="720"/>
        <w:jc w:val="both"/>
        <w:rPr>
          <w:rFonts w:ascii="Times New Roman" w:hAnsi="Times New Roman"/>
          <w:sz w:val="28"/>
          <w:szCs w:val="28"/>
          <w:lang w:val="ro-RO"/>
        </w:rPr>
      </w:pPr>
      <w:r w:rsidRPr="00206417">
        <w:rPr>
          <w:rFonts w:ascii="Times New Roman" w:hAnsi="Times New Roman"/>
          <w:sz w:val="28"/>
          <w:szCs w:val="28"/>
          <w:lang w:val="ro-RO"/>
        </w:rPr>
        <w:t>Prin ordonanţa din data de… s-a pus în mişcare a acţiunea penală împotriva inculpatului...</w:t>
      </w:r>
      <w:r w:rsidRPr="00206417">
        <w:rPr>
          <w:rFonts w:ascii="Times New Roman" w:hAnsi="Times New Roman"/>
          <w:i/>
          <w:sz w:val="28"/>
          <w:szCs w:val="28"/>
          <w:lang w:val="ro-RO"/>
        </w:rPr>
        <w:t xml:space="preserve"> </w:t>
      </w:r>
      <w:r w:rsidRPr="00206417">
        <w:rPr>
          <w:rFonts w:ascii="Times New Roman" w:hAnsi="Times New Roman"/>
          <w:i/>
          <w:sz w:val="28"/>
          <w:szCs w:val="28"/>
          <w:u w:val="dotted"/>
          <w:lang w:val="ro-RO"/>
        </w:rPr>
        <w:t>(numele şi prenumele)</w:t>
      </w:r>
      <w:r w:rsidRPr="00206417">
        <w:rPr>
          <w:rFonts w:ascii="Times New Roman" w:hAnsi="Times New Roman"/>
          <w:sz w:val="28"/>
          <w:szCs w:val="28"/>
          <w:lang w:val="ro-RO"/>
        </w:rPr>
        <w:t xml:space="preserve">, pentru săvârşirea infracţiunii de… </w:t>
      </w:r>
      <w:r w:rsidRPr="00206417">
        <w:rPr>
          <w:rFonts w:ascii="Times New Roman" w:hAnsi="Times New Roman"/>
          <w:i/>
          <w:sz w:val="28"/>
          <w:szCs w:val="28"/>
          <w:u w:val="dotted"/>
          <w:lang w:val="ro-RO"/>
        </w:rPr>
        <w:t>(denumirea)</w:t>
      </w:r>
      <w:r w:rsidRPr="00206417">
        <w:rPr>
          <w:rFonts w:ascii="Times New Roman" w:hAnsi="Times New Roman"/>
          <w:sz w:val="28"/>
          <w:szCs w:val="28"/>
          <w:lang w:val="ro-RO"/>
        </w:rPr>
        <w:t>, faptă prevăzută  de art. …</w:t>
      </w:r>
      <w:r w:rsidRPr="00206417">
        <w:rPr>
          <w:rFonts w:ascii="Times New Roman" w:hAnsi="Times New Roman"/>
          <w:i/>
          <w:sz w:val="28"/>
          <w:szCs w:val="28"/>
          <w:lang w:val="ro-RO"/>
        </w:rPr>
        <w:t>(</w:t>
      </w:r>
      <w:r w:rsidRPr="00206417">
        <w:rPr>
          <w:rFonts w:ascii="Times New Roman" w:hAnsi="Times New Roman"/>
          <w:i/>
          <w:sz w:val="28"/>
          <w:szCs w:val="28"/>
          <w:u w:val="dotted"/>
          <w:lang w:val="ro-RO"/>
        </w:rPr>
        <w:t>textul incriminator)</w:t>
      </w:r>
      <w:r w:rsidRPr="00206417">
        <w:rPr>
          <w:rFonts w:ascii="Times New Roman" w:hAnsi="Times New Roman"/>
          <w:sz w:val="28"/>
          <w:szCs w:val="28"/>
          <w:lang w:val="ro-RO"/>
        </w:rPr>
        <w:t xml:space="preserve"> cu  amendă/închisoare de la...la…</w:t>
      </w:r>
    </w:p>
    <w:p w:rsidR="005975E0" w:rsidRPr="00206417" w:rsidRDefault="005975E0" w:rsidP="005975E0">
      <w:pPr>
        <w:spacing w:line="240" w:lineRule="auto"/>
        <w:ind w:right="72" w:firstLine="720"/>
        <w:jc w:val="both"/>
        <w:rPr>
          <w:rFonts w:ascii="Times New Roman" w:hAnsi="Times New Roman"/>
          <w:i/>
          <w:sz w:val="28"/>
          <w:szCs w:val="28"/>
          <w:u w:val="dotted"/>
          <w:lang w:val="ro-RO"/>
        </w:rPr>
      </w:pPr>
      <w:r w:rsidRPr="00206417">
        <w:rPr>
          <w:rFonts w:ascii="Times New Roman" w:hAnsi="Times New Roman"/>
          <w:i/>
          <w:sz w:val="28"/>
          <w:szCs w:val="28"/>
          <w:u w:val="dotted"/>
          <w:lang w:val="ro-RO"/>
        </w:rPr>
        <w:t>(se vor indica şi celelalte acte cu relevanţă asupra cadrului procesual, ex: extindere, schimbarea încadrării juridice)</w:t>
      </w:r>
    </w:p>
    <w:p w:rsidR="005975E0" w:rsidRPr="00206417" w:rsidRDefault="005975E0" w:rsidP="005975E0">
      <w:pPr>
        <w:spacing w:line="240" w:lineRule="auto"/>
        <w:ind w:right="72" w:firstLine="720"/>
        <w:jc w:val="both"/>
        <w:rPr>
          <w:rFonts w:ascii="Times New Roman" w:hAnsi="Times New Roman"/>
          <w:i/>
          <w:sz w:val="28"/>
          <w:szCs w:val="28"/>
          <w:u w:val="dotted"/>
          <w:lang w:val="ro-RO"/>
        </w:rPr>
      </w:pPr>
      <w:r w:rsidRPr="00206417">
        <w:rPr>
          <w:rFonts w:ascii="Times New Roman" w:hAnsi="Times New Roman"/>
          <w:i/>
          <w:sz w:val="28"/>
          <w:szCs w:val="28"/>
          <w:u w:val="dotted"/>
          <w:lang w:val="ro-RO"/>
        </w:rPr>
        <w:t>( dacă este cazul se vor indica şi măsurile preventive dispuse)</w:t>
      </w:r>
    </w:p>
    <w:p w:rsidR="005975E0" w:rsidRPr="00206417" w:rsidRDefault="005975E0" w:rsidP="005975E0">
      <w:pPr>
        <w:spacing w:line="240" w:lineRule="auto"/>
        <w:ind w:right="72" w:firstLine="720"/>
        <w:jc w:val="both"/>
        <w:rPr>
          <w:rFonts w:ascii="Times New Roman" w:hAnsi="Times New Roman"/>
          <w:sz w:val="28"/>
          <w:szCs w:val="28"/>
          <w:lang w:val="ro-RO"/>
        </w:rPr>
      </w:pPr>
      <w:r w:rsidRPr="00206417">
        <w:rPr>
          <w:rFonts w:ascii="Times New Roman" w:hAnsi="Times New Roman"/>
          <w:sz w:val="28"/>
          <w:szCs w:val="28"/>
          <w:lang w:val="ro-RO"/>
        </w:rPr>
        <w:t xml:space="preserve">Din actele efectuate în cauză a rezultat următoarea situaţie de fapt: ... </w:t>
      </w:r>
      <w:r w:rsidRPr="00206417">
        <w:rPr>
          <w:rFonts w:ascii="Times New Roman" w:hAnsi="Times New Roman"/>
          <w:i/>
          <w:sz w:val="28"/>
          <w:szCs w:val="28"/>
          <w:u w:val="dotted"/>
          <w:lang w:val="ro-RO"/>
        </w:rPr>
        <w:t>(descrierea faptei şi analiza probatorului cu relevarea aspectelor din care rezultă  existenţa faptei pentru care s-a pus în mişcare acţiunea penală şi cu privire la vinovăţia inculpatului)</w:t>
      </w:r>
      <w:r w:rsidRPr="00206417">
        <w:rPr>
          <w:rFonts w:ascii="Times New Roman" w:hAnsi="Times New Roman"/>
          <w:sz w:val="28"/>
          <w:szCs w:val="28"/>
          <w:lang w:val="ro-RO"/>
        </w:rPr>
        <w:t xml:space="preserve"> </w:t>
      </w:r>
    </w:p>
    <w:p w:rsidR="005975E0" w:rsidRPr="00206417" w:rsidRDefault="005975E0" w:rsidP="005975E0">
      <w:pPr>
        <w:spacing w:line="240" w:lineRule="auto"/>
        <w:ind w:right="72" w:firstLine="720"/>
        <w:jc w:val="both"/>
        <w:rPr>
          <w:rFonts w:ascii="Times New Roman" w:hAnsi="Times New Roman"/>
          <w:sz w:val="28"/>
          <w:szCs w:val="28"/>
          <w:lang w:val="ro-RO"/>
        </w:rPr>
      </w:pPr>
      <w:r w:rsidRPr="00206417">
        <w:rPr>
          <w:rFonts w:ascii="Times New Roman" w:hAnsi="Times New Roman"/>
          <w:sz w:val="28"/>
          <w:szCs w:val="28"/>
          <w:lang w:val="ro-RO"/>
        </w:rPr>
        <w:t>Prin procesul verbal din… i-am adus la cunoştinţă inculpatului …</w:t>
      </w:r>
      <w:r w:rsidRPr="00206417">
        <w:rPr>
          <w:rFonts w:ascii="Times New Roman" w:hAnsi="Times New Roman"/>
          <w:i/>
          <w:sz w:val="28"/>
          <w:szCs w:val="28"/>
          <w:u w:val="dotted"/>
          <w:lang w:val="ro-RO"/>
        </w:rPr>
        <w:t xml:space="preserve">(datele prevăzute la art. 107), </w:t>
      </w:r>
      <w:r w:rsidRPr="00206417">
        <w:rPr>
          <w:rFonts w:ascii="Times New Roman" w:hAnsi="Times New Roman"/>
          <w:sz w:val="28"/>
          <w:szCs w:val="28"/>
          <w:lang w:val="ro-RO"/>
        </w:rPr>
        <w:t xml:space="preserve">înainte de a-l audia, că  prin ordonanţa din data de…s-a pus în mişcare a acţiunea penală împotriva sa pentru săvârşirea infracţiunii de... </w:t>
      </w:r>
      <w:r w:rsidRPr="00206417">
        <w:rPr>
          <w:rFonts w:ascii="Times New Roman" w:hAnsi="Times New Roman"/>
          <w:i/>
          <w:sz w:val="28"/>
          <w:szCs w:val="28"/>
          <w:u w:val="dotted"/>
          <w:lang w:val="ro-RO"/>
        </w:rPr>
        <w:t>(denumirea)</w:t>
      </w:r>
      <w:r w:rsidRPr="00206417">
        <w:rPr>
          <w:rFonts w:ascii="Times New Roman" w:hAnsi="Times New Roman"/>
          <w:sz w:val="28"/>
          <w:szCs w:val="28"/>
          <w:lang w:val="ro-RO"/>
        </w:rPr>
        <w:t xml:space="preserve"> faptă prevăzută   de art.  …</w:t>
      </w:r>
      <w:r w:rsidRPr="00206417">
        <w:rPr>
          <w:rFonts w:ascii="Times New Roman" w:hAnsi="Times New Roman"/>
          <w:i/>
          <w:sz w:val="28"/>
          <w:szCs w:val="28"/>
          <w:lang w:val="ro-RO"/>
        </w:rPr>
        <w:t>(</w:t>
      </w:r>
      <w:r w:rsidRPr="00206417">
        <w:rPr>
          <w:rFonts w:ascii="Times New Roman" w:hAnsi="Times New Roman"/>
          <w:i/>
          <w:sz w:val="28"/>
          <w:szCs w:val="28"/>
          <w:u w:val="dotted"/>
          <w:lang w:val="ro-RO"/>
        </w:rPr>
        <w:t>textul incriminator)</w:t>
      </w:r>
      <w:r w:rsidRPr="00206417">
        <w:rPr>
          <w:rFonts w:ascii="Times New Roman" w:hAnsi="Times New Roman"/>
          <w:sz w:val="28"/>
          <w:szCs w:val="28"/>
          <w:lang w:val="ro-RO"/>
        </w:rPr>
        <w:t xml:space="preserve"> cu închisoare de la… la…, constând în aceea că ...</w:t>
      </w:r>
      <w:r w:rsidRPr="00206417">
        <w:rPr>
          <w:rFonts w:ascii="Times New Roman" w:hAnsi="Times New Roman"/>
          <w:i/>
          <w:sz w:val="28"/>
          <w:szCs w:val="28"/>
          <w:u w:val="dotted"/>
          <w:lang w:val="ro-RO"/>
        </w:rPr>
        <w:t xml:space="preserve"> (prezentarea succintă a situaţiei de fapt cu privire la care s-a pus în mişcare acţiunea penală urmărirea penală)</w:t>
      </w:r>
      <w:r w:rsidRPr="00206417">
        <w:rPr>
          <w:rFonts w:ascii="Times New Roman" w:hAnsi="Times New Roman"/>
          <w:i/>
          <w:sz w:val="28"/>
          <w:szCs w:val="28"/>
          <w:lang w:val="ro-RO"/>
        </w:rPr>
        <w:t>.</w:t>
      </w:r>
    </w:p>
    <w:p w:rsidR="005975E0" w:rsidRPr="00206417" w:rsidRDefault="005975E0" w:rsidP="005975E0">
      <w:pPr>
        <w:autoSpaceDE w:val="0"/>
        <w:autoSpaceDN w:val="0"/>
        <w:adjustRightInd w:val="0"/>
        <w:spacing w:line="240" w:lineRule="auto"/>
        <w:ind w:firstLine="720"/>
        <w:jc w:val="both"/>
        <w:rPr>
          <w:rFonts w:ascii="Times New Roman" w:hAnsi="Times New Roman"/>
          <w:iCs/>
          <w:sz w:val="28"/>
          <w:szCs w:val="28"/>
          <w:lang w:val="ro-RO"/>
        </w:rPr>
      </w:pPr>
      <w:r w:rsidRPr="00206417">
        <w:rPr>
          <w:rFonts w:ascii="Times New Roman" w:hAnsi="Times New Roman"/>
          <w:iCs/>
          <w:sz w:val="28"/>
          <w:szCs w:val="28"/>
          <w:lang w:val="ro-RO"/>
        </w:rPr>
        <w:t xml:space="preserve">Cu aceeaşi ocazie în aplicarea dispoziţiilor art. </w:t>
      </w:r>
      <w:r w:rsidRPr="00206417">
        <w:rPr>
          <w:rFonts w:ascii="Times New Roman" w:hAnsi="Times New Roman"/>
          <w:sz w:val="28"/>
          <w:szCs w:val="28"/>
          <w:lang w:val="ro-RO"/>
        </w:rPr>
        <w:t xml:space="preserve">108 alin. (2) din C. proc. pen., </w:t>
      </w:r>
      <w:r w:rsidRPr="00206417">
        <w:rPr>
          <w:rFonts w:ascii="Times New Roman" w:hAnsi="Times New Roman"/>
          <w:iCs/>
          <w:sz w:val="28"/>
          <w:szCs w:val="28"/>
          <w:lang w:val="ro-RO"/>
        </w:rPr>
        <w:t xml:space="preserve">i-a fost pus în vedere inculpatului posibilitatea încheierii, în cursul urmăririi penale,  a unui acord ca urmare a recunoaşterii vinovăţiei. </w:t>
      </w:r>
    </w:p>
    <w:p w:rsidR="005975E0" w:rsidRPr="00206417" w:rsidRDefault="005975E0" w:rsidP="005975E0">
      <w:pPr>
        <w:ind w:firstLine="720"/>
        <w:jc w:val="both"/>
        <w:rPr>
          <w:rFonts w:ascii="Times New Roman" w:hAnsi="Times New Roman"/>
          <w:i/>
          <w:sz w:val="28"/>
          <w:szCs w:val="28"/>
          <w:lang w:val="ro-RO"/>
        </w:rPr>
      </w:pPr>
      <w:r w:rsidRPr="00206417">
        <w:rPr>
          <w:rFonts w:ascii="Times New Roman" w:hAnsi="Times New Roman"/>
          <w:sz w:val="28"/>
          <w:szCs w:val="28"/>
          <w:lang w:val="ro-RO"/>
        </w:rPr>
        <w:t>Inculpatul/a, în prezenţa apărătorului ales/oficiu…</w:t>
      </w:r>
      <w:r w:rsidRPr="00206417">
        <w:rPr>
          <w:rFonts w:ascii="Times New Roman" w:hAnsi="Times New Roman"/>
          <w:i/>
          <w:sz w:val="28"/>
          <w:szCs w:val="28"/>
          <w:u w:val="dotted"/>
          <w:lang w:val="ro-RO"/>
        </w:rPr>
        <w:t>(numele) (cu delegaţia nr. .... din ......, aflată la fila .... a dosarului)</w:t>
      </w:r>
      <w:r w:rsidRPr="00206417">
        <w:rPr>
          <w:rFonts w:ascii="Times New Roman" w:hAnsi="Times New Roman"/>
          <w:i/>
          <w:sz w:val="28"/>
          <w:szCs w:val="28"/>
          <w:lang w:val="ro-RO"/>
        </w:rPr>
        <w:t>.</w:t>
      </w:r>
    </w:p>
    <w:p w:rsidR="005975E0" w:rsidRPr="00206417" w:rsidRDefault="005975E0" w:rsidP="005975E0">
      <w:pPr>
        <w:autoSpaceDE w:val="0"/>
        <w:autoSpaceDN w:val="0"/>
        <w:adjustRightInd w:val="0"/>
        <w:spacing w:line="240" w:lineRule="auto"/>
        <w:ind w:firstLine="720"/>
        <w:jc w:val="both"/>
        <w:rPr>
          <w:rFonts w:ascii="Times New Roman" w:hAnsi="Times New Roman"/>
          <w:iCs/>
          <w:sz w:val="28"/>
          <w:szCs w:val="28"/>
          <w:lang w:val="ro-RO"/>
        </w:rPr>
      </w:pPr>
      <w:r w:rsidRPr="00206417">
        <w:rPr>
          <w:rFonts w:ascii="Times New Roman" w:hAnsi="Times New Roman"/>
          <w:sz w:val="28"/>
          <w:szCs w:val="28"/>
          <w:lang w:val="ro-RO"/>
        </w:rPr>
        <w:t xml:space="preserve"> a declarat că doreşte</w:t>
      </w:r>
      <w:r w:rsidRPr="00206417">
        <w:rPr>
          <w:rStyle w:val="FootnoteReference"/>
          <w:rFonts w:ascii="Times New Roman" w:hAnsi="Times New Roman"/>
          <w:szCs w:val="24"/>
          <w:lang w:val="ro-RO"/>
        </w:rPr>
        <w:footnoteReference w:id="39"/>
      </w:r>
      <w:r w:rsidRPr="00206417">
        <w:rPr>
          <w:rFonts w:ascii="Times New Roman" w:hAnsi="Times New Roman"/>
          <w:i/>
          <w:sz w:val="28"/>
          <w:szCs w:val="28"/>
          <w:lang w:val="ro-RO"/>
        </w:rPr>
        <w:t xml:space="preserve">  </w:t>
      </w:r>
      <w:r w:rsidRPr="00206417">
        <w:rPr>
          <w:rFonts w:ascii="Times New Roman" w:hAnsi="Times New Roman"/>
          <w:sz w:val="28"/>
          <w:szCs w:val="28"/>
          <w:lang w:val="ro-RO"/>
        </w:rPr>
        <w:t>să încheie acord ca urmare a recunoaşterii vinovăţiei, în următoarele condiții (</w:t>
      </w:r>
      <w:r w:rsidRPr="00206417">
        <w:rPr>
          <w:rFonts w:ascii="Times New Roman" w:hAnsi="Times New Roman"/>
          <w:i/>
          <w:sz w:val="28"/>
          <w:szCs w:val="28"/>
          <w:lang w:val="ro-RO"/>
        </w:rPr>
        <w:t>dacă au fost indicate</w:t>
      </w:r>
      <w:r w:rsidRPr="00206417">
        <w:rPr>
          <w:rFonts w:ascii="Times New Roman" w:hAnsi="Times New Roman"/>
          <w:sz w:val="28"/>
          <w:szCs w:val="28"/>
          <w:lang w:val="ro-RO"/>
        </w:rPr>
        <w:t>):................................................................</w:t>
      </w:r>
    </w:p>
    <w:p w:rsidR="005975E0" w:rsidRPr="00206417" w:rsidRDefault="005975E0" w:rsidP="005975E0">
      <w:pPr>
        <w:spacing w:line="240" w:lineRule="auto"/>
        <w:ind w:right="72" w:firstLine="720"/>
        <w:jc w:val="both"/>
        <w:rPr>
          <w:rFonts w:ascii="Times New Roman" w:hAnsi="Times New Roman"/>
          <w:sz w:val="28"/>
          <w:szCs w:val="28"/>
          <w:lang w:val="ro-RO"/>
        </w:rPr>
      </w:pPr>
      <w:r w:rsidRPr="00206417">
        <w:rPr>
          <w:rFonts w:ascii="Times New Roman" w:hAnsi="Times New Roman"/>
          <w:sz w:val="28"/>
          <w:szCs w:val="28"/>
          <w:lang w:val="ro-RO"/>
        </w:rPr>
        <w:t xml:space="preserve">     Având în vedere  că din probele administrate, rezultă suficiente date cu privire la existenţa faptei pentru care s-a pus în mişcare acţiunea penală şi cu privire la vinovăţia inculpatului, în cauză sunt aplicabile prevederile art. 480 din C. proc. pen.</w:t>
      </w:r>
    </w:p>
    <w:p w:rsidR="005975E0" w:rsidRPr="00206417" w:rsidRDefault="005975E0" w:rsidP="005975E0">
      <w:pPr>
        <w:spacing w:line="240" w:lineRule="auto"/>
        <w:ind w:right="72" w:firstLine="720"/>
        <w:jc w:val="both"/>
        <w:rPr>
          <w:rFonts w:ascii="Times New Roman" w:hAnsi="Times New Roman"/>
          <w:sz w:val="28"/>
          <w:szCs w:val="28"/>
          <w:lang w:val="ro-RO"/>
        </w:rPr>
      </w:pPr>
      <w:r w:rsidRPr="00206417">
        <w:rPr>
          <w:rFonts w:ascii="Times New Roman" w:hAnsi="Times New Roman"/>
          <w:sz w:val="28"/>
          <w:szCs w:val="28"/>
          <w:lang w:val="ro-RO"/>
        </w:rPr>
        <w:t xml:space="preserve">Faţă de împrejurarea că în interesul urmăririi penale este necesar încheierea unui  acord ca urmare a recunoaşterii vinovăţiei de către inculpatul... </w:t>
      </w:r>
      <w:r w:rsidRPr="00206417">
        <w:rPr>
          <w:rFonts w:ascii="Times New Roman" w:hAnsi="Times New Roman"/>
          <w:i/>
          <w:sz w:val="28"/>
          <w:szCs w:val="28"/>
          <w:u w:val="dotted"/>
          <w:lang w:val="ro-RO"/>
        </w:rPr>
        <w:t>(numele)</w:t>
      </w:r>
      <w:r w:rsidRPr="00206417">
        <w:rPr>
          <w:rFonts w:ascii="Times New Roman" w:hAnsi="Times New Roman"/>
          <w:sz w:val="28"/>
          <w:szCs w:val="28"/>
          <w:lang w:val="ro-RO"/>
        </w:rPr>
        <w:t>, având ca obiect recunoaşterea comiterii faptei şi acceptarea încadrării juridice pentru care a fost pusă în mişcare acţiunea penală,</w:t>
      </w:r>
    </w:p>
    <w:p w:rsidR="005975E0" w:rsidRPr="00206417" w:rsidRDefault="005975E0" w:rsidP="005975E0">
      <w:pPr>
        <w:spacing w:line="240" w:lineRule="auto"/>
        <w:ind w:right="72" w:firstLine="720"/>
        <w:jc w:val="both"/>
        <w:rPr>
          <w:rFonts w:ascii="Times New Roman" w:hAnsi="Times New Roman"/>
          <w:sz w:val="28"/>
          <w:szCs w:val="28"/>
          <w:lang w:val="ro-RO"/>
        </w:rPr>
      </w:pPr>
      <w:r w:rsidRPr="00206417">
        <w:rPr>
          <w:rFonts w:ascii="Times New Roman" w:hAnsi="Times New Roman"/>
          <w:sz w:val="28"/>
          <w:szCs w:val="28"/>
          <w:lang w:val="ro-RO"/>
        </w:rPr>
        <w:t xml:space="preserve"> În temeiul art. 478 alin. (4) Cod procedură penală,  prin prezentul referat, </w:t>
      </w:r>
    </w:p>
    <w:p w:rsidR="005975E0" w:rsidRPr="00206417" w:rsidRDefault="005975E0" w:rsidP="005975E0">
      <w:pPr>
        <w:spacing w:line="240" w:lineRule="auto"/>
        <w:ind w:right="72" w:firstLine="720"/>
        <w:jc w:val="center"/>
        <w:rPr>
          <w:rFonts w:ascii="Times New Roman" w:hAnsi="Times New Roman"/>
          <w:b/>
          <w:sz w:val="28"/>
          <w:szCs w:val="28"/>
          <w:lang w:val="ro-RO"/>
        </w:rPr>
      </w:pPr>
      <w:r w:rsidRPr="00206417">
        <w:rPr>
          <w:rFonts w:ascii="Times New Roman" w:hAnsi="Times New Roman"/>
          <w:b/>
          <w:sz w:val="28"/>
          <w:szCs w:val="28"/>
          <w:lang w:val="ro-RO"/>
        </w:rPr>
        <w:t>S O L I C I T/P R O P U N:</w:t>
      </w:r>
    </w:p>
    <w:p w:rsidR="005975E0" w:rsidRPr="00206417" w:rsidRDefault="005975E0" w:rsidP="005975E0">
      <w:pPr>
        <w:spacing w:line="240" w:lineRule="auto"/>
        <w:ind w:right="72" w:firstLine="720"/>
        <w:jc w:val="both"/>
        <w:rPr>
          <w:rFonts w:ascii="Times New Roman" w:hAnsi="Times New Roman"/>
          <w:i/>
          <w:iCs/>
          <w:sz w:val="28"/>
          <w:szCs w:val="28"/>
          <w:u w:val="dotted"/>
          <w:lang w:val="ro-RO"/>
        </w:rPr>
      </w:pPr>
      <w:r w:rsidRPr="00206417">
        <w:rPr>
          <w:rFonts w:ascii="Times New Roman" w:hAnsi="Times New Roman"/>
          <w:sz w:val="28"/>
          <w:szCs w:val="28"/>
          <w:lang w:val="ro-RO"/>
        </w:rPr>
        <w:t xml:space="preserve"> Avizarea încheierii acordului de recunoaştere a vinovăţiei  cu inculpatul... </w:t>
      </w:r>
      <w:r w:rsidRPr="00206417">
        <w:rPr>
          <w:rFonts w:ascii="Times New Roman" w:hAnsi="Times New Roman"/>
          <w:i/>
          <w:sz w:val="28"/>
          <w:szCs w:val="28"/>
          <w:u w:val="dotted"/>
          <w:lang w:val="ro-RO"/>
        </w:rPr>
        <w:t>(numele şi prenumele)</w:t>
      </w:r>
      <w:r w:rsidRPr="00206417">
        <w:rPr>
          <w:rFonts w:ascii="Times New Roman" w:hAnsi="Times New Roman"/>
          <w:i/>
          <w:sz w:val="28"/>
          <w:szCs w:val="28"/>
          <w:lang w:val="ro-RO"/>
        </w:rPr>
        <w:t xml:space="preserve"> </w:t>
      </w:r>
      <w:r w:rsidRPr="00206417">
        <w:rPr>
          <w:rFonts w:ascii="Times New Roman" w:hAnsi="Times New Roman"/>
          <w:sz w:val="28"/>
          <w:szCs w:val="28"/>
          <w:lang w:val="ro-RO"/>
        </w:rPr>
        <w:t>în următoarele limite:…</w:t>
      </w:r>
      <w:r w:rsidRPr="00206417">
        <w:rPr>
          <w:rFonts w:ascii="Times New Roman" w:hAnsi="Times New Roman"/>
          <w:i/>
          <w:sz w:val="28"/>
          <w:szCs w:val="28"/>
          <w:u w:val="dotted"/>
          <w:lang w:val="ro-RO"/>
        </w:rPr>
        <w:t xml:space="preserve"> (se vor indica limitele încheierii acordului de recunoaştere a vinovăţiei </w:t>
      </w:r>
      <w:r w:rsidRPr="00206417">
        <w:rPr>
          <w:rFonts w:ascii="Times New Roman" w:hAnsi="Times New Roman"/>
          <w:i/>
          <w:iCs/>
          <w:sz w:val="28"/>
          <w:szCs w:val="28"/>
          <w:u w:val="dotted"/>
          <w:lang w:val="ro-RO"/>
        </w:rPr>
        <w:t>cu privire la care urmează să se ajungă la un acord între procuror şi inculpat, care privesc felul şi cuantumul, precum şi forma de executare a pedepsei ori  după caz, soluţia de renunţare la aplicarea pedepsei sau de amânare a aplicării pedepsei).</w:t>
      </w:r>
    </w:p>
    <w:p w:rsidR="005975E0" w:rsidRPr="00206417" w:rsidRDefault="005975E0" w:rsidP="005975E0">
      <w:pPr>
        <w:spacing w:line="240" w:lineRule="auto"/>
        <w:ind w:right="72" w:firstLine="720"/>
        <w:jc w:val="center"/>
        <w:rPr>
          <w:rFonts w:ascii="Times New Roman" w:hAnsi="Times New Roman"/>
          <w:b/>
          <w:sz w:val="28"/>
          <w:szCs w:val="28"/>
          <w:lang w:val="ro-RO"/>
        </w:rPr>
      </w:pPr>
      <w:r w:rsidRPr="00206417">
        <w:rPr>
          <w:rFonts w:ascii="Times New Roman" w:hAnsi="Times New Roman"/>
          <w:b/>
          <w:sz w:val="28"/>
          <w:szCs w:val="28"/>
          <w:lang w:val="ro-RO"/>
        </w:rPr>
        <w:t>P R O C U R O R,</w:t>
      </w:r>
    </w:p>
    <w:p w:rsidR="005975E0" w:rsidRPr="00206417" w:rsidRDefault="005975E0" w:rsidP="005975E0">
      <w:pPr>
        <w:spacing w:after="0"/>
        <w:ind w:right="72"/>
        <w:jc w:val="center"/>
        <w:rPr>
          <w:rFonts w:ascii="Times New Roman" w:eastAsia="Calibri" w:hAnsi="Times New Roman"/>
          <w:i/>
          <w:sz w:val="28"/>
          <w:szCs w:val="28"/>
          <w:lang w:val="ro-RO" w:eastAsia="ro-RO"/>
        </w:rPr>
      </w:pPr>
      <w:r w:rsidRPr="00206417">
        <w:rPr>
          <w:rFonts w:ascii="Times New Roman" w:eastAsia="Calibri" w:hAnsi="Times New Roman"/>
          <w:i/>
          <w:sz w:val="28"/>
          <w:szCs w:val="28"/>
          <w:lang w:val="ro-RO" w:eastAsia="ro-RO"/>
        </w:rPr>
        <w:t>(numele şi prenumele, semnătura şi ştampila)</w:t>
      </w:r>
    </w:p>
    <w:p w:rsidR="00EC37CE" w:rsidRPr="00B96652" w:rsidRDefault="00EC37CE" w:rsidP="00EC37CE">
      <w:pPr>
        <w:pStyle w:val="Heading3"/>
        <w:rPr>
          <w:lang w:val="ro-RO"/>
        </w:rPr>
      </w:pPr>
      <w:bookmarkStart w:id="424" w:name="_Toc381548025"/>
    </w:p>
    <w:p w:rsidR="005975E0" w:rsidRDefault="005975E0" w:rsidP="00EC37CE">
      <w:pPr>
        <w:pStyle w:val="Heading3"/>
      </w:pPr>
      <w:bookmarkStart w:id="425" w:name="_Toc506473499"/>
      <w:r w:rsidRPr="00206417">
        <w:t>Acord de recunoaştere a vinovăţiei</w:t>
      </w:r>
      <w:bookmarkEnd w:id="424"/>
      <w:bookmarkEnd w:id="425"/>
    </w:p>
    <w:p w:rsidR="00EC37CE" w:rsidRPr="00EC37CE" w:rsidRDefault="00EC37CE" w:rsidP="00EC37CE"/>
    <w:tbl>
      <w:tblPr>
        <w:tblW w:w="10093" w:type="dxa"/>
        <w:tblInd w:w="-252" w:type="dxa"/>
        <w:tblLook w:val="01E0" w:firstRow="1" w:lastRow="1" w:firstColumn="1" w:lastColumn="1" w:noHBand="0" w:noVBand="0"/>
      </w:tblPr>
      <w:tblGrid>
        <w:gridCol w:w="5008"/>
        <w:gridCol w:w="5085"/>
      </w:tblGrid>
      <w:tr w:rsidR="00BA2F8E" w:rsidRPr="00206417" w:rsidTr="007B6D92">
        <w:trPr>
          <w:gridAfter w:val="1"/>
          <w:wAfter w:w="5085" w:type="dxa"/>
          <w:trHeight w:val="1514"/>
        </w:trPr>
        <w:tc>
          <w:tcPr>
            <w:tcW w:w="5008" w:type="dxa"/>
            <w:tcBorders>
              <w:top w:val="single" w:sz="4" w:space="0" w:color="auto"/>
              <w:left w:val="single" w:sz="4" w:space="0" w:color="auto"/>
              <w:bottom w:val="single" w:sz="4" w:space="0" w:color="auto"/>
              <w:right w:val="single" w:sz="4" w:space="0" w:color="auto"/>
            </w:tcBorders>
            <w:vAlign w:val="center"/>
            <w:hideMark/>
          </w:tcPr>
          <w:p w:rsidR="005975E0" w:rsidRPr="00206417" w:rsidRDefault="005975E0" w:rsidP="007B6D92">
            <w:pPr>
              <w:spacing w:after="0" w:line="240" w:lineRule="auto"/>
              <w:jc w:val="center"/>
              <w:rPr>
                <w:rFonts w:ascii="Times New Roman" w:hAnsi="Times New Roman"/>
                <w:b/>
                <w:sz w:val="20"/>
                <w:szCs w:val="20"/>
                <w:lang w:val="ro-RO"/>
              </w:rPr>
            </w:pPr>
            <w:r w:rsidRPr="00206417">
              <w:rPr>
                <w:rFonts w:ascii="Times New Roman" w:hAnsi="Times New Roman"/>
                <w:b/>
                <w:sz w:val="20"/>
                <w:szCs w:val="20"/>
                <w:lang w:val="ro-RO"/>
              </w:rPr>
              <w:t>ROMÂNIA</w:t>
            </w:r>
          </w:p>
          <w:p w:rsidR="005975E0" w:rsidRPr="00206417" w:rsidRDefault="005975E0" w:rsidP="007B6D92">
            <w:pPr>
              <w:spacing w:after="0" w:line="240" w:lineRule="auto"/>
              <w:jc w:val="center"/>
              <w:rPr>
                <w:rFonts w:ascii="Times New Roman" w:hAnsi="Times New Roman"/>
                <w:b/>
                <w:sz w:val="20"/>
                <w:szCs w:val="20"/>
                <w:lang w:val="ro-RO"/>
              </w:rPr>
            </w:pPr>
            <w:r w:rsidRPr="00206417">
              <w:rPr>
                <w:rFonts w:ascii="Times New Roman" w:hAnsi="Times New Roman"/>
                <w:b/>
                <w:noProof/>
                <w:sz w:val="32"/>
                <w:szCs w:val="32"/>
              </w:rPr>
              <w:drawing>
                <wp:inline distT="0" distB="0" distL="0" distR="0" wp14:anchorId="26B4D282" wp14:editId="01FC7D80">
                  <wp:extent cx="400050" cy="438150"/>
                  <wp:effectExtent l="0" t="0" r="0" b="0"/>
                  <wp:docPr id="162" name="Immagine 162" descr="Stema Românie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Stema României"/>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0050" cy="438150"/>
                          </a:xfrm>
                          <a:prstGeom prst="rect">
                            <a:avLst/>
                          </a:prstGeom>
                          <a:noFill/>
                          <a:ln>
                            <a:noFill/>
                          </a:ln>
                        </pic:spPr>
                      </pic:pic>
                    </a:graphicData>
                  </a:graphic>
                </wp:inline>
              </w:drawing>
            </w:r>
          </w:p>
          <w:p w:rsidR="005975E0" w:rsidRPr="00206417" w:rsidRDefault="005975E0" w:rsidP="007B6D92">
            <w:pPr>
              <w:spacing w:after="0" w:line="240" w:lineRule="auto"/>
              <w:jc w:val="center"/>
              <w:rPr>
                <w:rFonts w:ascii="Times New Roman" w:hAnsi="Times New Roman"/>
                <w:b/>
                <w:sz w:val="20"/>
                <w:szCs w:val="20"/>
                <w:lang w:val="ro-RO"/>
              </w:rPr>
            </w:pPr>
            <w:r w:rsidRPr="00206417">
              <w:rPr>
                <w:rFonts w:ascii="Times New Roman" w:hAnsi="Times New Roman"/>
                <w:b/>
                <w:sz w:val="20"/>
                <w:szCs w:val="20"/>
                <w:lang w:val="ro-RO"/>
              </w:rPr>
              <w:t>MINISTERUL PUBLIC</w:t>
            </w:r>
          </w:p>
          <w:p w:rsidR="005975E0" w:rsidRPr="00206417" w:rsidRDefault="005975E0" w:rsidP="007B6D92">
            <w:pPr>
              <w:spacing w:after="0" w:line="240" w:lineRule="auto"/>
              <w:jc w:val="center"/>
              <w:rPr>
                <w:rFonts w:ascii="Times New Roman" w:hAnsi="Times New Roman"/>
                <w:sz w:val="20"/>
                <w:szCs w:val="20"/>
                <w:lang w:val="ro-RO"/>
              </w:rPr>
            </w:pPr>
            <w:r w:rsidRPr="00206417">
              <w:rPr>
                <w:rFonts w:ascii="Times New Roman" w:hAnsi="Times New Roman"/>
                <w:b/>
                <w:sz w:val="20"/>
                <w:szCs w:val="20"/>
                <w:lang w:val="ro-RO"/>
              </w:rPr>
              <w:t>PARCHETUL DE PE LÂNGĂ</w:t>
            </w:r>
            <w:r w:rsidRPr="00206417">
              <w:rPr>
                <w:rFonts w:ascii="Times New Roman" w:hAnsi="Times New Roman"/>
                <w:sz w:val="20"/>
                <w:szCs w:val="20"/>
                <w:lang w:val="ro-RO"/>
              </w:rPr>
              <w:t xml:space="preserve"> </w:t>
            </w:r>
          </w:p>
        </w:tc>
      </w:tr>
      <w:tr w:rsidR="00BA2F8E" w:rsidRPr="00206417" w:rsidTr="007B6D92">
        <w:trPr>
          <w:trHeight w:val="529"/>
        </w:trPr>
        <w:tc>
          <w:tcPr>
            <w:tcW w:w="10093" w:type="dxa"/>
            <w:gridSpan w:val="2"/>
            <w:tcBorders>
              <w:top w:val="single" w:sz="4" w:space="0" w:color="auto"/>
              <w:left w:val="single" w:sz="4" w:space="0" w:color="auto"/>
              <w:bottom w:val="single" w:sz="4" w:space="0" w:color="auto"/>
              <w:right w:val="single" w:sz="4" w:space="0" w:color="auto"/>
            </w:tcBorders>
            <w:hideMark/>
          </w:tcPr>
          <w:p w:rsidR="005975E0" w:rsidRPr="00206417" w:rsidRDefault="005975E0" w:rsidP="007B6D92">
            <w:pPr>
              <w:spacing w:line="240" w:lineRule="auto"/>
              <w:rPr>
                <w:rFonts w:ascii="Times New Roman" w:hAnsi="Times New Roman"/>
                <w:b/>
                <w:sz w:val="20"/>
                <w:szCs w:val="20"/>
                <w:lang w:val="ro-RO"/>
              </w:rPr>
            </w:pPr>
            <w:r w:rsidRPr="00206417">
              <w:rPr>
                <w:rFonts w:ascii="Times New Roman" w:hAnsi="Times New Roman"/>
                <w:b/>
                <w:sz w:val="20"/>
                <w:szCs w:val="20"/>
                <w:lang w:val="ro-RO"/>
              </w:rPr>
              <w:t xml:space="preserve">Localitatea…, str. …, nr. …, jud. …, cod poştal: …; tel: …, fax: …,   e-mail: </w:t>
            </w:r>
            <w:hyperlink r:id="rId169" w:history="1">
              <w:r w:rsidRPr="00206417">
                <w:rPr>
                  <w:rStyle w:val="Hyperlink"/>
                  <w:rFonts w:ascii="Times New Roman" w:hAnsi="Times New Roman"/>
                  <w:b/>
                  <w:color w:val="auto"/>
                  <w:sz w:val="20"/>
                  <w:szCs w:val="20"/>
                  <w:lang w:val="ro-RO"/>
                </w:rPr>
                <w:t>…..@mpublic.ro</w:t>
              </w:r>
            </w:hyperlink>
            <w:r w:rsidRPr="00206417">
              <w:rPr>
                <w:rFonts w:ascii="Times New Roman" w:hAnsi="Times New Roman"/>
                <w:b/>
                <w:sz w:val="20"/>
                <w:szCs w:val="20"/>
                <w:lang w:val="ro-RO"/>
              </w:rPr>
              <w:t>; operator date cu caracter personal nr. …</w:t>
            </w:r>
          </w:p>
        </w:tc>
      </w:tr>
      <w:tr w:rsidR="00BA2F8E" w:rsidRPr="00206417" w:rsidTr="007B6D92">
        <w:trPr>
          <w:trHeight w:val="516"/>
        </w:trPr>
        <w:tc>
          <w:tcPr>
            <w:tcW w:w="5008" w:type="dxa"/>
            <w:tcBorders>
              <w:top w:val="single" w:sz="4" w:space="0" w:color="auto"/>
              <w:left w:val="single" w:sz="4" w:space="0" w:color="auto"/>
              <w:bottom w:val="single" w:sz="4" w:space="0" w:color="auto"/>
              <w:right w:val="single" w:sz="4" w:space="0" w:color="auto"/>
            </w:tcBorders>
            <w:hideMark/>
          </w:tcPr>
          <w:p w:rsidR="005975E0" w:rsidRPr="00206417" w:rsidRDefault="005975E0" w:rsidP="007B6D92">
            <w:pPr>
              <w:spacing w:line="240" w:lineRule="auto"/>
              <w:ind w:right="72"/>
              <w:rPr>
                <w:rFonts w:ascii="Times New Roman" w:hAnsi="Times New Roman"/>
                <w:b/>
                <w:sz w:val="20"/>
                <w:szCs w:val="20"/>
                <w:lang w:val="ro-RO"/>
              </w:rPr>
            </w:pPr>
            <w:r w:rsidRPr="00206417">
              <w:rPr>
                <w:rFonts w:ascii="Times New Roman" w:hAnsi="Times New Roman"/>
                <w:b/>
                <w:sz w:val="20"/>
                <w:szCs w:val="20"/>
                <w:lang w:val="ro-RO"/>
              </w:rPr>
              <w:t>DOSAR NR. .../P/…</w:t>
            </w:r>
          </w:p>
        </w:tc>
        <w:tc>
          <w:tcPr>
            <w:tcW w:w="5085" w:type="dxa"/>
            <w:tcBorders>
              <w:top w:val="single" w:sz="4" w:space="0" w:color="auto"/>
              <w:left w:val="single" w:sz="4" w:space="0" w:color="auto"/>
              <w:bottom w:val="single" w:sz="4" w:space="0" w:color="auto"/>
              <w:right w:val="single" w:sz="4" w:space="0" w:color="auto"/>
            </w:tcBorders>
          </w:tcPr>
          <w:p w:rsidR="005975E0" w:rsidRPr="00206417" w:rsidRDefault="005975E0" w:rsidP="007B6D92">
            <w:pPr>
              <w:rPr>
                <w:rFonts w:ascii="Times New Roman" w:hAnsi="Times New Roman"/>
                <w:b/>
                <w:sz w:val="28"/>
                <w:szCs w:val="28"/>
                <w:lang w:val="ro-RO"/>
              </w:rPr>
            </w:pPr>
          </w:p>
        </w:tc>
      </w:tr>
    </w:tbl>
    <w:p w:rsidR="005975E0" w:rsidRPr="00206417" w:rsidRDefault="005975E0" w:rsidP="005975E0">
      <w:pPr>
        <w:jc w:val="right"/>
        <w:rPr>
          <w:rFonts w:ascii="Times New Roman" w:hAnsi="Times New Roman"/>
          <w:i/>
          <w:sz w:val="20"/>
          <w:szCs w:val="20"/>
          <w:lang w:val="ro-RO"/>
        </w:rPr>
      </w:pPr>
      <w:r w:rsidRPr="00206417">
        <w:rPr>
          <w:rFonts w:ascii="Times New Roman" w:hAnsi="Times New Roman"/>
          <w:i/>
          <w:sz w:val="20"/>
          <w:szCs w:val="20"/>
          <w:lang w:val="ro-RO"/>
        </w:rPr>
        <w:t xml:space="preserve">                                                </w:t>
      </w:r>
    </w:p>
    <w:p w:rsidR="005975E0" w:rsidRPr="00206417" w:rsidRDefault="005975E0" w:rsidP="005975E0">
      <w:pPr>
        <w:rPr>
          <w:rFonts w:ascii="Times New Roman" w:hAnsi="Times New Roman"/>
          <w:b/>
          <w:sz w:val="28"/>
          <w:szCs w:val="28"/>
          <w:lang w:val="ro-RO"/>
        </w:rPr>
      </w:pPr>
      <w:r w:rsidRPr="00206417">
        <w:rPr>
          <w:rFonts w:ascii="Times New Roman" w:hAnsi="Times New Roman"/>
          <w:i/>
          <w:sz w:val="20"/>
          <w:szCs w:val="20"/>
          <w:lang w:val="ro-RO"/>
        </w:rPr>
        <w:t xml:space="preserve">                                     Efectele avizate de</w:t>
      </w:r>
      <w:r w:rsidRPr="00206417">
        <w:rPr>
          <w:rFonts w:ascii="Times New Roman" w:hAnsi="Times New Roman"/>
          <w:sz w:val="20"/>
          <w:szCs w:val="20"/>
          <w:lang w:val="ro-RO"/>
        </w:rPr>
        <w:t>…</w:t>
      </w:r>
      <w:r w:rsidRPr="00206417">
        <w:rPr>
          <w:rFonts w:ascii="Times New Roman" w:hAnsi="Times New Roman"/>
          <w:i/>
          <w:sz w:val="20"/>
          <w:szCs w:val="20"/>
          <w:lang w:val="ro-RO"/>
        </w:rPr>
        <w:t xml:space="preserve"> </w:t>
      </w:r>
      <w:r w:rsidRPr="00206417">
        <w:rPr>
          <w:rFonts w:ascii="Times New Roman" w:hAnsi="Times New Roman"/>
          <w:i/>
          <w:sz w:val="20"/>
          <w:szCs w:val="20"/>
          <w:u w:val="dotted"/>
          <w:lang w:val="ro-RO"/>
        </w:rPr>
        <w:t>(PRIM-PROCUROR/PROCUROR ŞEF DIRECŢIE/PROCURORGENERAL)</w:t>
      </w:r>
      <w:r w:rsidRPr="00206417">
        <w:rPr>
          <w:rStyle w:val="FootnoteReference"/>
          <w:rFonts w:ascii="Times New Roman" w:hAnsi="Times New Roman"/>
          <w:sz w:val="20"/>
          <w:szCs w:val="20"/>
          <w:lang w:val="ro-RO"/>
        </w:rPr>
        <w:footnoteReference w:id="40"/>
      </w:r>
    </w:p>
    <w:p w:rsidR="005975E0" w:rsidRPr="00206417" w:rsidRDefault="005975E0" w:rsidP="005975E0">
      <w:pPr>
        <w:spacing w:line="240" w:lineRule="auto"/>
        <w:ind w:right="72" w:firstLine="720"/>
        <w:jc w:val="center"/>
        <w:rPr>
          <w:rFonts w:ascii="Times New Roman" w:hAnsi="Times New Roman"/>
          <w:b/>
          <w:sz w:val="28"/>
          <w:szCs w:val="28"/>
          <w:u w:val="single"/>
          <w:lang w:val="ro-RO"/>
        </w:rPr>
      </w:pPr>
      <w:r w:rsidRPr="00206417">
        <w:rPr>
          <w:rFonts w:ascii="Times New Roman" w:hAnsi="Times New Roman"/>
          <w:b/>
          <w:sz w:val="28"/>
          <w:szCs w:val="28"/>
          <w:u w:val="single"/>
          <w:lang w:val="ro-RO"/>
        </w:rPr>
        <w:t>ACORD</w:t>
      </w:r>
    </w:p>
    <w:p w:rsidR="005975E0" w:rsidRPr="00206417" w:rsidRDefault="005975E0" w:rsidP="005975E0">
      <w:pPr>
        <w:spacing w:line="240" w:lineRule="auto"/>
        <w:ind w:right="72" w:firstLine="720"/>
        <w:jc w:val="center"/>
        <w:rPr>
          <w:rFonts w:ascii="Times New Roman" w:hAnsi="Times New Roman"/>
          <w:b/>
          <w:sz w:val="28"/>
          <w:szCs w:val="28"/>
          <w:u w:val="single"/>
          <w:lang w:val="ro-RO"/>
        </w:rPr>
      </w:pPr>
      <w:r w:rsidRPr="00206417">
        <w:rPr>
          <w:rFonts w:ascii="Times New Roman" w:hAnsi="Times New Roman"/>
          <w:b/>
          <w:sz w:val="28"/>
          <w:szCs w:val="28"/>
          <w:u w:val="single"/>
          <w:lang w:val="ro-RO"/>
        </w:rPr>
        <w:t>de recunoaştere a vinovăţiei</w:t>
      </w:r>
    </w:p>
    <w:p w:rsidR="005975E0" w:rsidRPr="00206417" w:rsidRDefault="005975E0" w:rsidP="005975E0">
      <w:pPr>
        <w:spacing w:line="360" w:lineRule="auto"/>
        <w:ind w:firstLine="720"/>
        <w:jc w:val="center"/>
        <w:rPr>
          <w:rFonts w:ascii="Times New Roman" w:hAnsi="Times New Roman"/>
          <w:bCs/>
          <w:sz w:val="28"/>
          <w:szCs w:val="28"/>
          <w:lang w:val="ro-RO"/>
        </w:rPr>
      </w:pPr>
      <w:r w:rsidRPr="00206417">
        <w:rPr>
          <w:rFonts w:ascii="Times New Roman" w:hAnsi="Times New Roman"/>
          <w:bCs/>
          <w:sz w:val="28"/>
          <w:szCs w:val="28"/>
          <w:lang w:val="ro-RO"/>
        </w:rPr>
        <w:t>Anul ... luna....ziua ...</w:t>
      </w:r>
    </w:p>
    <w:p w:rsidR="005975E0" w:rsidRPr="00206417" w:rsidRDefault="005975E0" w:rsidP="005975E0">
      <w:pPr>
        <w:spacing w:line="240" w:lineRule="auto"/>
        <w:ind w:right="72" w:firstLine="720"/>
        <w:jc w:val="both"/>
        <w:rPr>
          <w:rFonts w:ascii="Times New Roman" w:hAnsi="Times New Roman"/>
          <w:sz w:val="28"/>
          <w:szCs w:val="28"/>
          <w:lang w:val="ro-RO"/>
        </w:rPr>
      </w:pPr>
      <w:r w:rsidRPr="00206417">
        <w:rPr>
          <w:rFonts w:ascii="Times New Roman" w:hAnsi="Times New Roman"/>
          <w:sz w:val="28"/>
          <w:szCs w:val="28"/>
          <w:lang w:val="ro-RO"/>
        </w:rPr>
        <w:t xml:space="preserve">     Astăzi data de mai sus, între procuror…din cadrul Parchetului de pe lângă … şi  inculpatul… </w:t>
      </w:r>
      <w:r w:rsidRPr="00206417">
        <w:rPr>
          <w:rFonts w:ascii="Times New Roman" w:hAnsi="Times New Roman"/>
          <w:i/>
          <w:sz w:val="28"/>
          <w:szCs w:val="28"/>
          <w:u w:val="dotted"/>
          <w:lang w:val="ro-RO"/>
        </w:rPr>
        <w:t>(datele prevăzute la art. 107)</w:t>
      </w:r>
      <w:r w:rsidRPr="00206417">
        <w:rPr>
          <w:rFonts w:ascii="Times New Roman" w:hAnsi="Times New Roman"/>
          <w:sz w:val="28"/>
          <w:szCs w:val="28"/>
          <w:lang w:val="ro-RO"/>
        </w:rPr>
        <w:t>, cercetat</w:t>
      </w:r>
      <w:r w:rsidRPr="00206417">
        <w:rPr>
          <w:rFonts w:ascii="Times New Roman" w:hAnsi="Times New Roman"/>
          <w:i/>
          <w:sz w:val="28"/>
          <w:szCs w:val="28"/>
          <w:lang w:val="ro-RO"/>
        </w:rPr>
        <w:t xml:space="preserve">  </w:t>
      </w:r>
      <w:r w:rsidRPr="00206417">
        <w:rPr>
          <w:rFonts w:ascii="Times New Roman" w:hAnsi="Times New Roman"/>
          <w:i/>
          <w:sz w:val="28"/>
          <w:szCs w:val="28"/>
          <w:u w:val="dotted"/>
          <w:lang w:val="ro-RO"/>
        </w:rPr>
        <w:t>(în stare de libertate/arest preventiv, arest la domiciliu ori altă măsură preventivă)</w:t>
      </w:r>
      <w:r w:rsidRPr="00206417">
        <w:rPr>
          <w:rFonts w:ascii="Times New Roman" w:hAnsi="Times New Roman"/>
          <w:i/>
          <w:sz w:val="28"/>
          <w:szCs w:val="28"/>
          <w:lang w:val="ro-RO"/>
        </w:rPr>
        <w:t>,</w:t>
      </w:r>
      <w:r w:rsidRPr="00206417">
        <w:rPr>
          <w:rFonts w:ascii="Times New Roman" w:hAnsi="Times New Roman"/>
          <w:sz w:val="28"/>
          <w:szCs w:val="28"/>
          <w:lang w:val="ro-RO"/>
        </w:rPr>
        <w:t xml:space="preserve"> pentru săvârşirea infracţiunii de...</w:t>
      </w:r>
      <w:r w:rsidRPr="00206417">
        <w:rPr>
          <w:rFonts w:ascii="Times New Roman" w:hAnsi="Times New Roman"/>
          <w:i/>
          <w:sz w:val="28"/>
          <w:szCs w:val="28"/>
          <w:u w:val="dotted"/>
          <w:lang w:val="ro-RO"/>
        </w:rPr>
        <w:t>(denumirea)</w:t>
      </w:r>
      <w:r w:rsidRPr="00206417">
        <w:rPr>
          <w:rFonts w:ascii="Times New Roman" w:hAnsi="Times New Roman"/>
          <w:sz w:val="28"/>
          <w:szCs w:val="28"/>
          <w:lang w:val="ro-RO"/>
        </w:rPr>
        <w:t>, faptă prevăzută de art. ...</w:t>
      </w:r>
      <w:r w:rsidRPr="00206417">
        <w:rPr>
          <w:rFonts w:ascii="Times New Roman" w:hAnsi="Times New Roman"/>
          <w:i/>
          <w:sz w:val="28"/>
          <w:szCs w:val="28"/>
          <w:lang w:val="ro-RO"/>
        </w:rPr>
        <w:t>(</w:t>
      </w:r>
      <w:r w:rsidRPr="00206417">
        <w:rPr>
          <w:rFonts w:ascii="Times New Roman" w:hAnsi="Times New Roman"/>
          <w:i/>
          <w:sz w:val="28"/>
          <w:szCs w:val="28"/>
          <w:u w:val="dotted"/>
          <w:lang w:val="ro-RO"/>
        </w:rPr>
        <w:t>textul incriminator)</w:t>
      </w:r>
      <w:r w:rsidRPr="00206417">
        <w:rPr>
          <w:rFonts w:ascii="Times New Roman" w:hAnsi="Times New Roman"/>
          <w:sz w:val="28"/>
          <w:szCs w:val="28"/>
          <w:lang w:val="ro-RO"/>
        </w:rPr>
        <w:t xml:space="preserve"> cu amendă/închisoare de la...la…</w:t>
      </w:r>
    </w:p>
    <w:p w:rsidR="005975E0" w:rsidRPr="00206417" w:rsidRDefault="005975E0" w:rsidP="005975E0">
      <w:pPr>
        <w:spacing w:line="240" w:lineRule="auto"/>
        <w:ind w:right="72" w:firstLine="720"/>
        <w:jc w:val="both"/>
        <w:rPr>
          <w:rFonts w:ascii="Times New Roman" w:hAnsi="Times New Roman"/>
          <w:sz w:val="28"/>
          <w:szCs w:val="28"/>
          <w:lang w:val="ro-RO"/>
        </w:rPr>
      </w:pPr>
      <w:r w:rsidRPr="00206417">
        <w:rPr>
          <w:rFonts w:ascii="Times New Roman" w:hAnsi="Times New Roman"/>
          <w:sz w:val="28"/>
          <w:szCs w:val="28"/>
          <w:lang w:val="ro-RO"/>
        </w:rPr>
        <w:t xml:space="preserve"> în conformitate art. 478 şi următoarele din C. proc. pen. s-a încheiat prezentul acord de a recunoaştere a vinovăţiei</w:t>
      </w:r>
      <w:r w:rsidRPr="00206417">
        <w:rPr>
          <w:rStyle w:val="FootnoteReference"/>
          <w:rFonts w:ascii="Times New Roman" w:hAnsi="Times New Roman"/>
          <w:sz w:val="28"/>
          <w:szCs w:val="28"/>
          <w:lang w:val="ro-RO"/>
        </w:rPr>
        <w:footnoteReference w:id="41"/>
      </w:r>
      <w:r w:rsidRPr="00206417">
        <w:rPr>
          <w:rFonts w:ascii="Times New Roman" w:hAnsi="Times New Roman"/>
          <w:sz w:val="28"/>
          <w:szCs w:val="28"/>
          <w:lang w:val="ro-RO"/>
        </w:rPr>
        <w:t xml:space="preserve"> de către inculpatul …</w:t>
      </w:r>
      <w:r w:rsidRPr="00206417">
        <w:rPr>
          <w:rFonts w:ascii="Times New Roman" w:hAnsi="Times New Roman"/>
          <w:i/>
          <w:sz w:val="28"/>
          <w:szCs w:val="28"/>
          <w:u w:val="dotted"/>
          <w:lang w:val="ro-RO"/>
        </w:rPr>
        <w:t>(numele şi prenumele)</w:t>
      </w:r>
      <w:r w:rsidRPr="00206417">
        <w:rPr>
          <w:rFonts w:ascii="Times New Roman" w:hAnsi="Times New Roman"/>
          <w:sz w:val="28"/>
          <w:szCs w:val="28"/>
          <w:lang w:val="ro-RO"/>
        </w:rPr>
        <w:t>, având ca obiect recunoaşterea comiterii faptei şi acceptarea încadrării juridice pentru care a fost pusă în mişcare acţiunea penală.</w:t>
      </w:r>
    </w:p>
    <w:p w:rsidR="005975E0" w:rsidRPr="00206417" w:rsidRDefault="005975E0" w:rsidP="005975E0">
      <w:pPr>
        <w:spacing w:line="240" w:lineRule="auto"/>
        <w:ind w:right="72" w:firstLine="720"/>
        <w:jc w:val="both"/>
        <w:rPr>
          <w:rFonts w:ascii="Times New Roman" w:hAnsi="Times New Roman"/>
          <w:i/>
          <w:sz w:val="28"/>
          <w:szCs w:val="28"/>
          <w:u w:val="dotted"/>
          <w:lang w:val="ro-RO"/>
        </w:rPr>
      </w:pPr>
      <w:r w:rsidRPr="00206417">
        <w:rPr>
          <w:rFonts w:ascii="Times New Roman" w:hAnsi="Times New Roman"/>
          <w:b/>
          <w:sz w:val="28"/>
          <w:szCs w:val="28"/>
          <w:lang w:val="ro-RO"/>
        </w:rPr>
        <w:t xml:space="preserve"> </w:t>
      </w:r>
      <w:r w:rsidRPr="00206417">
        <w:rPr>
          <w:rFonts w:ascii="Times New Roman" w:hAnsi="Times New Roman"/>
          <w:sz w:val="28"/>
          <w:szCs w:val="28"/>
          <w:lang w:val="ro-RO"/>
        </w:rPr>
        <w:t xml:space="preserve">În fapt, </w:t>
      </w:r>
      <w:r w:rsidRPr="00206417">
        <w:rPr>
          <w:rFonts w:ascii="Times New Roman" w:hAnsi="Times New Roman"/>
          <w:b/>
          <w:i/>
          <w:lang w:val="ro-RO"/>
        </w:rPr>
        <w:t xml:space="preserve"> </w:t>
      </w:r>
      <w:r w:rsidRPr="00206417">
        <w:rPr>
          <w:rFonts w:ascii="Times New Roman" w:hAnsi="Times New Roman"/>
          <w:i/>
          <w:sz w:val="28"/>
          <w:szCs w:val="28"/>
          <w:u w:val="dotted"/>
          <w:lang w:val="ro-RO"/>
        </w:rPr>
        <w:t>(descrierea faptei ca la rechizitoriu)</w:t>
      </w:r>
    </w:p>
    <w:p w:rsidR="005975E0" w:rsidRPr="00206417" w:rsidRDefault="005975E0" w:rsidP="005975E0">
      <w:pPr>
        <w:spacing w:line="240" w:lineRule="auto"/>
        <w:ind w:right="72" w:firstLine="720"/>
        <w:jc w:val="both"/>
        <w:rPr>
          <w:rFonts w:ascii="Times New Roman" w:hAnsi="Times New Roman"/>
          <w:sz w:val="28"/>
          <w:szCs w:val="28"/>
          <w:lang w:val="ro-RO"/>
        </w:rPr>
      </w:pPr>
      <w:r w:rsidRPr="00206417">
        <w:rPr>
          <w:rFonts w:ascii="Times New Roman" w:hAnsi="Times New Roman"/>
          <w:sz w:val="28"/>
          <w:szCs w:val="28"/>
          <w:lang w:val="ro-RO"/>
        </w:rPr>
        <w:t>La data de ...., organul de urmărire penală a fost sesizat prin ...</w:t>
      </w:r>
      <w:r w:rsidRPr="00206417">
        <w:rPr>
          <w:rFonts w:ascii="Times New Roman" w:hAnsi="Times New Roman"/>
          <w:i/>
          <w:sz w:val="28"/>
          <w:szCs w:val="28"/>
          <w:u w:val="dotted"/>
          <w:lang w:val="ro-RO"/>
        </w:rPr>
        <w:t xml:space="preserve"> (indicarea modalităţii de sesizare)</w:t>
      </w:r>
      <w:r w:rsidRPr="00206417">
        <w:rPr>
          <w:rFonts w:ascii="Times New Roman" w:hAnsi="Times New Roman"/>
          <w:sz w:val="28"/>
          <w:szCs w:val="28"/>
          <w:lang w:val="ro-RO"/>
        </w:rPr>
        <w:t>.</w:t>
      </w:r>
    </w:p>
    <w:p w:rsidR="005975E0" w:rsidRPr="00206417" w:rsidRDefault="005975E0" w:rsidP="005975E0">
      <w:pPr>
        <w:spacing w:line="240" w:lineRule="auto"/>
        <w:ind w:right="72" w:firstLine="720"/>
        <w:jc w:val="both"/>
        <w:rPr>
          <w:rFonts w:ascii="Times New Roman" w:hAnsi="Times New Roman"/>
          <w:sz w:val="28"/>
          <w:szCs w:val="28"/>
          <w:lang w:val="ro-RO"/>
        </w:rPr>
      </w:pPr>
      <w:r w:rsidRPr="00206417">
        <w:rPr>
          <w:rFonts w:ascii="Times New Roman" w:hAnsi="Times New Roman"/>
          <w:sz w:val="28"/>
          <w:szCs w:val="28"/>
          <w:lang w:val="ro-RO"/>
        </w:rPr>
        <w:t>În cuprinsul actului de sesizare se arată că …</w:t>
      </w:r>
      <w:r w:rsidRPr="00206417">
        <w:rPr>
          <w:rFonts w:ascii="Times New Roman" w:hAnsi="Times New Roman"/>
          <w:i/>
          <w:sz w:val="28"/>
          <w:szCs w:val="28"/>
          <w:u w:val="dotted"/>
          <w:lang w:val="ro-RO"/>
        </w:rPr>
        <w:t>(prezentarea pe scurt a aspectelor sesizate)</w:t>
      </w:r>
    </w:p>
    <w:p w:rsidR="005975E0" w:rsidRPr="00206417" w:rsidRDefault="005975E0" w:rsidP="005975E0">
      <w:pPr>
        <w:spacing w:line="240" w:lineRule="auto"/>
        <w:ind w:right="72" w:firstLine="720"/>
        <w:jc w:val="both"/>
        <w:rPr>
          <w:rFonts w:ascii="Times New Roman" w:hAnsi="Times New Roman"/>
          <w:i/>
          <w:sz w:val="28"/>
          <w:szCs w:val="28"/>
          <w:u w:val="dotted"/>
          <w:lang w:val="ro-RO"/>
        </w:rPr>
      </w:pPr>
      <w:r w:rsidRPr="00206417">
        <w:rPr>
          <w:rFonts w:ascii="Times New Roman" w:hAnsi="Times New Roman"/>
          <w:sz w:val="28"/>
          <w:szCs w:val="28"/>
          <w:lang w:val="ro-RO"/>
        </w:rPr>
        <w:t>Prin ordonanţa din  data de ... s-a dispus începerea urmăririi penale pentru infracţiunea de ...</w:t>
      </w:r>
      <w:r w:rsidRPr="00206417">
        <w:rPr>
          <w:rFonts w:ascii="Times New Roman" w:hAnsi="Times New Roman"/>
          <w:i/>
          <w:sz w:val="28"/>
          <w:szCs w:val="28"/>
          <w:u w:val="dotted"/>
          <w:lang w:val="ro-RO"/>
        </w:rPr>
        <w:t>(denumirea)</w:t>
      </w:r>
      <w:r w:rsidRPr="00206417">
        <w:rPr>
          <w:rFonts w:ascii="Times New Roman" w:hAnsi="Times New Roman"/>
          <w:sz w:val="28"/>
          <w:szCs w:val="28"/>
          <w:lang w:val="ro-RO"/>
        </w:rPr>
        <w:t>, faptă prevăzută de art. …</w:t>
      </w:r>
      <w:r w:rsidRPr="00206417">
        <w:rPr>
          <w:rFonts w:ascii="Times New Roman" w:hAnsi="Times New Roman"/>
          <w:i/>
          <w:sz w:val="28"/>
          <w:szCs w:val="28"/>
          <w:lang w:val="ro-RO"/>
        </w:rPr>
        <w:t>(</w:t>
      </w:r>
      <w:r w:rsidRPr="00206417">
        <w:rPr>
          <w:rFonts w:ascii="Times New Roman" w:hAnsi="Times New Roman"/>
          <w:i/>
          <w:sz w:val="28"/>
          <w:szCs w:val="28"/>
          <w:u w:val="dotted"/>
          <w:lang w:val="ro-RO"/>
        </w:rPr>
        <w:t xml:space="preserve">textul incriminator). </w:t>
      </w:r>
    </w:p>
    <w:p w:rsidR="005975E0" w:rsidRPr="00206417" w:rsidRDefault="005975E0" w:rsidP="005975E0">
      <w:pPr>
        <w:spacing w:line="240" w:lineRule="auto"/>
        <w:ind w:right="72" w:firstLine="720"/>
        <w:jc w:val="both"/>
        <w:rPr>
          <w:rFonts w:ascii="Times New Roman" w:hAnsi="Times New Roman"/>
          <w:sz w:val="28"/>
          <w:szCs w:val="28"/>
          <w:lang w:val="ro-RO"/>
        </w:rPr>
      </w:pPr>
      <w:r w:rsidRPr="00206417">
        <w:rPr>
          <w:rFonts w:ascii="Times New Roman" w:hAnsi="Times New Roman"/>
          <w:sz w:val="28"/>
          <w:szCs w:val="28"/>
          <w:lang w:val="ro-RO"/>
        </w:rPr>
        <w:t xml:space="preserve">Prin ordonanţa din data de ... s-a dispus efectuarea în continuare a urmăririi penale cu privire la această faptă faţă de suspectul ... </w:t>
      </w:r>
      <w:r w:rsidRPr="00206417">
        <w:rPr>
          <w:rFonts w:ascii="Times New Roman" w:hAnsi="Times New Roman"/>
          <w:i/>
          <w:sz w:val="28"/>
          <w:szCs w:val="28"/>
          <w:u w:val="dotted"/>
          <w:lang w:val="ro-RO"/>
        </w:rPr>
        <w:t>(numele şi prenumele)</w:t>
      </w:r>
      <w:r w:rsidRPr="00206417">
        <w:rPr>
          <w:rFonts w:ascii="Times New Roman" w:hAnsi="Times New Roman"/>
          <w:sz w:val="28"/>
          <w:szCs w:val="28"/>
          <w:u w:val="dotted"/>
          <w:lang w:val="ro-RO"/>
        </w:rPr>
        <w:t>.</w:t>
      </w:r>
    </w:p>
    <w:p w:rsidR="005975E0" w:rsidRPr="00206417" w:rsidRDefault="005975E0" w:rsidP="005975E0">
      <w:pPr>
        <w:spacing w:line="240" w:lineRule="auto"/>
        <w:ind w:right="72" w:firstLine="720"/>
        <w:jc w:val="both"/>
        <w:rPr>
          <w:rFonts w:ascii="Times New Roman" w:hAnsi="Times New Roman"/>
          <w:i/>
          <w:sz w:val="28"/>
          <w:szCs w:val="28"/>
          <w:u w:val="dotted"/>
          <w:lang w:val="ro-RO"/>
        </w:rPr>
      </w:pPr>
      <w:r w:rsidRPr="00206417">
        <w:rPr>
          <w:rFonts w:ascii="Times New Roman" w:hAnsi="Times New Roman"/>
          <w:sz w:val="28"/>
          <w:szCs w:val="28"/>
          <w:lang w:val="ro-RO"/>
        </w:rPr>
        <w:t>Prin ordonanţa din data de… s-a pus în mişcare a acţiunea penală împotriva inculpatului...</w:t>
      </w:r>
      <w:r w:rsidRPr="00206417">
        <w:rPr>
          <w:rFonts w:ascii="Times New Roman" w:hAnsi="Times New Roman"/>
          <w:i/>
          <w:sz w:val="28"/>
          <w:szCs w:val="28"/>
          <w:lang w:val="ro-RO"/>
        </w:rPr>
        <w:t xml:space="preserve"> </w:t>
      </w:r>
      <w:r w:rsidRPr="00206417">
        <w:rPr>
          <w:rFonts w:ascii="Times New Roman" w:hAnsi="Times New Roman"/>
          <w:i/>
          <w:sz w:val="28"/>
          <w:szCs w:val="28"/>
          <w:u w:val="dotted"/>
          <w:lang w:val="ro-RO"/>
        </w:rPr>
        <w:t>(numele şi prenumele)</w:t>
      </w:r>
      <w:r w:rsidRPr="00206417">
        <w:rPr>
          <w:rFonts w:ascii="Times New Roman" w:hAnsi="Times New Roman"/>
          <w:sz w:val="28"/>
          <w:szCs w:val="28"/>
          <w:lang w:val="ro-RO"/>
        </w:rPr>
        <w:t xml:space="preserve">, pentru săvârşirea infracţiunii de… </w:t>
      </w:r>
      <w:r w:rsidRPr="00206417">
        <w:rPr>
          <w:rFonts w:ascii="Times New Roman" w:hAnsi="Times New Roman"/>
          <w:i/>
          <w:sz w:val="28"/>
          <w:szCs w:val="28"/>
          <w:u w:val="dotted"/>
          <w:lang w:val="ro-RO"/>
        </w:rPr>
        <w:t>(denumirea)</w:t>
      </w:r>
      <w:r w:rsidRPr="00206417">
        <w:rPr>
          <w:rFonts w:ascii="Times New Roman" w:hAnsi="Times New Roman"/>
          <w:sz w:val="28"/>
          <w:szCs w:val="28"/>
          <w:lang w:val="ro-RO"/>
        </w:rPr>
        <w:t>, faptă prevăzută  de art. …</w:t>
      </w:r>
      <w:r w:rsidRPr="00206417">
        <w:rPr>
          <w:rFonts w:ascii="Times New Roman" w:hAnsi="Times New Roman"/>
          <w:i/>
          <w:sz w:val="28"/>
          <w:szCs w:val="28"/>
          <w:lang w:val="ro-RO"/>
        </w:rPr>
        <w:t>(</w:t>
      </w:r>
      <w:r w:rsidRPr="00206417">
        <w:rPr>
          <w:rFonts w:ascii="Times New Roman" w:hAnsi="Times New Roman"/>
          <w:i/>
          <w:sz w:val="28"/>
          <w:szCs w:val="28"/>
          <w:u w:val="dotted"/>
          <w:lang w:val="ro-RO"/>
        </w:rPr>
        <w:t xml:space="preserve">textul incriminator). </w:t>
      </w:r>
    </w:p>
    <w:p w:rsidR="005975E0" w:rsidRPr="00206417" w:rsidRDefault="005975E0" w:rsidP="005975E0">
      <w:pPr>
        <w:spacing w:line="240" w:lineRule="auto"/>
        <w:ind w:right="72" w:firstLine="720"/>
        <w:jc w:val="both"/>
        <w:rPr>
          <w:rFonts w:ascii="Times New Roman" w:hAnsi="Times New Roman"/>
          <w:i/>
          <w:sz w:val="28"/>
          <w:szCs w:val="28"/>
          <w:u w:val="dotted"/>
          <w:lang w:val="ro-RO"/>
        </w:rPr>
      </w:pPr>
      <w:r w:rsidRPr="00206417">
        <w:rPr>
          <w:rFonts w:ascii="Times New Roman" w:hAnsi="Times New Roman"/>
          <w:i/>
          <w:sz w:val="28"/>
          <w:szCs w:val="28"/>
          <w:u w:val="dotted"/>
          <w:lang w:val="ro-RO"/>
        </w:rPr>
        <w:t>(se vor indica şi celelalte acte cu relevanţă asupra cadrului procesual, ex: extindere, schimbarea încadrării juridice)</w:t>
      </w:r>
    </w:p>
    <w:p w:rsidR="005975E0" w:rsidRPr="00206417" w:rsidRDefault="005975E0" w:rsidP="005975E0">
      <w:pPr>
        <w:spacing w:line="240" w:lineRule="auto"/>
        <w:ind w:right="72" w:firstLine="720"/>
        <w:jc w:val="both"/>
        <w:rPr>
          <w:rFonts w:ascii="Times New Roman" w:hAnsi="Times New Roman"/>
          <w:i/>
          <w:sz w:val="28"/>
          <w:szCs w:val="28"/>
          <w:u w:val="dotted"/>
          <w:lang w:val="ro-RO"/>
        </w:rPr>
      </w:pPr>
      <w:r w:rsidRPr="00206417">
        <w:rPr>
          <w:rFonts w:ascii="Times New Roman" w:hAnsi="Times New Roman"/>
          <w:sz w:val="28"/>
          <w:szCs w:val="28"/>
          <w:lang w:val="ro-RO"/>
        </w:rPr>
        <w:t xml:space="preserve"> </w:t>
      </w:r>
      <w:r w:rsidRPr="00206417">
        <w:rPr>
          <w:rFonts w:ascii="Times New Roman" w:hAnsi="Times New Roman"/>
          <w:i/>
          <w:sz w:val="28"/>
          <w:szCs w:val="28"/>
          <w:u w:val="dotted"/>
          <w:lang w:val="ro-RO"/>
        </w:rPr>
        <w:t>( dacă este cazul se vor indica şi măsurile preventive dispuse sau late măsuri procesuale)</w:t>
      </w:r>
    </w:p>
    <w:p w:rsidR="005975E0" w:rsidRPr="00206417" w:rsidRDefault="005975E0" w:rsidP="005975E0">
      <w:pPr>
        <w:spacing w:line="240" w:lineRule="auto"/>
        <w:ind w:right="72" w:firstLine="720"/>
        <w:jc w:val="both"/>
        <w:rPr>
          <w:rFonts w:ascii="Times New Roman" w:hAnsi="Times New Roman"/>
          <w:iCs/>
          <w:sz w:val="28"/>
          <w:szCs w:val="28"/>
          <w:lang w:val="ro-RO"/>
        </w:rPr>
      </w:pPr>
      <w:r w:rsidRPr="00206417">
        <w:rPr>
          <w:rFonts w:ascii="Times New Roman" w:hAnsi="Times New Roman"/>
          <w:iCs/>
          <w:sz w:val="28"/>
          <w:szCs w:val="28"/>
          <w:lang w:val="ro-RO"/>
        </w:rPr>
        <w:t>În drept,</w:t>
      </w:r>
    </w:p>
    <w:p w:rsidR="005975E0" w:rsidRPr="00206417" w:rsidRDefault="005975E0" w:rsidP="005975E0">
      <w:pPr>
        <w:spacing w:line="240" w:lineRule="auto"/>
        <w:ind w:right="72" w:firstLine="720"/>
        <w:jc w:val="both"/>
        <w:rPr>
          <w:rFonts w:ascii="Times New Roman" w:hAnsi="Times New Roman"/>
          <w:sz w:val="28"/>
          <w:szCs w:val="28"/>
          <w:lang w:val="ro-RO"/>
        </w:rPr>
      </w:pPr>
      <w:r w:rsidRPr="00206417">
        <w:rPr>
          <w:rFonts w:ascii="Times New Roman" w:hAnsi="Times New Roman"/>
          <w:iCs/>
          <w:sz w:val="28"/>
          <w:szCs w:val="28"/>
          <w:lang w:val="ro-RO"/>
        </w:rPr>
        <w:t>Fapta inculpatului</w:t>
      </w:r>
      <w:r w:rsidRPr="00206417">
        <w:rPr>
          <w:rFonts w:ascii="Times New Roman" w:hAnsi="Times New Roman"/>
          <w:i/>
          <w:iCs/>
          <w:sz w:val="28"/>
          <w:szCs w:val="28"/>
          <w:u w:val="dotted"/>
          <w:lang w:val="ro-RO"/>
        </w:rPr>
        <w:t xml:space="preserve"> </w:t>
      </w:r>
      <w:r w:rsidRPr="00206417">
        <w:rPr>
          <w:rFonts w:ascii="Times New Roman" w:hAnsi="Times New Roman"/>
          <w:i/>
          <w:sz w:val="28"/>
          <w:szCs w:val="28"/>
          <w:u w:val="dotted"/>
          <w:lang w:val="ro-RO"/>
        </w:rPr>
        <w:t>(numele şi prenumele)</w:t>
      </w:r>
      <w:r w:rsidRPr="00206417">
        <w:rPr>
          <w:rFonts w:ascii="Times New Roman" w:hAnsi="Times New Roman"/>
          <w:i/>
          <w:iCs/>
          <w:sz w:val="28"/>
          <w:szCs w:val="28"/>
          <w:u w:val="dotted"/>
          <w:lang w:val="ro-RO"/>
        </w:rPr>
        <w:t xml:space="preserve">, </w:t>
      </w:r>
      <w:r w:rsidRPr="00206417">
        <w:rPr>
          <w:rFonts w:ascii="Times New Roman" w:hAnsi="Times New Roman"/>
          <w:iCs/>
          <w:sz w:val="28"/>
          <w:szCs w:val="28"/>
          <w:lang w:val="ro-RO"/>
        </w:rPr>
        <w:t>întruneşte elementele constitutive ale infracţiunii de</w:t>
      </w:r>
      <w:r w:rsidRPr="00206417">
        <w:rPr>
          <w:rFonts w:ascii="Times New Roman" w:hAnsi="Times New Roman"/>
          <w:i/>
          <w:iCs/>
          <w:sz w:val="28"/>
          <w:szCs w:val="28"/>
          <w:u w:val="dotted"/>
          <w:lang w:val="ro-RO"/>
        </w:rPr>
        <w:t xml:space="preserve"> (denumirea),</w:t>
      </w:r>
      <w:r w:rsidRPr="00206417">
        <w:rPr>
          <w:rFonts w:ascii="Times New Roman" w:hAnsi="Times New Roman"/>
          <w:i/>
          <w:iCs/>
          <w:sz w:val="28"/>
          <w:szCs w:val="28"/>
          <w:lang w:val="ro-RO"/>
        </w:rPr>
        <w:t xml:space="preserve"> </w:t>
      </w:r>
      <w:r w:rsidRPr="00206417">
        <w:rPr>
          <w:rFonts w:ascii="Times New Roman" w:hAnsi="Times New Roman"/>
          <w:iCs/>
          <w:sz w:val="28"/>
          <w:szCs w:val="28"/>
          <w:lang w:val="ro-RO"/>
        </w:rPr>
        <w:t>prevăzută  de art.</w:t>
      </w:r>
      <w:r w:rsidRPr="00206417">
        <w:rPr>
          <w:rFonts w:ascii="Times New Roman" w:hAnsi="Times New Roman"/>
          <w:i/>
          <w:iCs/>
          <w:sz w:val="28"/>
          <w:szCs w:val="28"/>
          <w:lang w:val="ro-RO"/>
        </w:rPr>
        <w:t xml:space="preserve"> </w:t>
      </w:r>
      <w:r w:rsidRPr="00206417">
        <w:rPr>
          <w:rFonts w:ascii="Times New Roman" w:hAnsi="Times New Roman"/>
          <w:i/>
          <w:iCs/>
          <w:sz w:val="28"/>
          <w:szCs w:val="28"/>
          <w:u w:val="dotted"/>
          <w:lang w:val="ro-RO"/>
        </w:rPr>
        <w:t>(textul incriminator)</w:t>
      </w:r>
      <w:r w:rsidRPr="00206417">
        <w:rPr>
          <w:rFonts w:ascii="Times New Roman" w:hAnsi="Times New Roman"/>
          <w:i/>
          <w:iCs/>
          <w:sz w:val="28"/>
          <w:szCs w:val="28"/>
          <w:lang w:val="ro-RO"/>
        </w:rPr>
        <w:t xml:space="preserve"> </w:t>
      </w:r>
      <w:r w:rsidRPr="00206417">
        <w:rPr>
          <w:rFonts w:ascii="Times New Roman" w:hAnsi="Times New Roman"/>
          <w:sz w:val="28"/>
          <w:szCs w:val="28"/>
          <w:lang w:val="ro-RO"/>
        </w:rPr>
        <w:t>cu amendă/ închisoare de la...la…, constând în aceea că...</w:t>
      </w:r>
      <w:r w:rsidRPr="00206417">
        <w:rPr>
          <w:rFonts w:ascii="Times New Roman" w:hAnsi="Times New Roman"/>
          <w:i/>
          <w:sz w:val="28"/>
          <w:szCs w:val="28"/>
          <w:u w:val="dotted"/>
          <w:lang w:val="ro-RO"/>
        </w:rPr>
        <w:t xml:space="preserve"> (prezentarea succintă a situaţiei de fapt ca la rechizitoriu)</w:t>
      </w:r>
    </w:p>
    <w:p w:rsidR="005975E0" w:rsidRPr="00206417" w:rsidRDefault="005975E0" w:rsidP="005975E0">
      <w:pPr>
        <w:spacing w:line="240" w:lineRule="auto"/>
        <w:ind w:right="72" w:firstLine="720"/>
        <w:jc w:val="both"/>
        <w:rPr>
          <w:rFonts w:ascii="Times New Roman" w:hAnsi="Times New Roman"/>
          <w:sz w:val="28"/>
          <w:szCs w:val="28"/>
          <w:lang w:val="ro-RO"/>
        </w:rPr>
      </w:pPr>
      <w:r w:rsidRPr="00206417">
        <w:rPr>
          <w:rFonts w:ascii="Times New Roman" w:hAnsi="Times New Roman"/>
          <w:sz w:val="28"/>
          <w:szCs w:val="28"/>
          <w:lang w:val="ro-RO"/>
        </w:rPr>
        <w:t>Din probele şi mijloacele de probă administrate în cauză rezultă suficiente date cu privire la existenţa faptei pentru care s-a pus în mişcare acţiunea penală şi cu privire la vinovăţia inculpatului.</w:t>
      </w:r>
    </w:p>
    <w:p w:rsidR="005975E0" w:rsidRPr="00206417" w:rsidRDefault="005975E0" w:rsidP="005975E0">
      <w:pPr>
        <w:spacing w:line="240" w:lineRule="auto"/>
        <w:ind w:right="72" w:firstLine="720"/>
        <w:jc w:val="both"/>
        <w:rPr>
          <w:rFonts w:ascii="Times New Roman" w:hAnsi="Times New Roman"/>
          <w:i/>
          <w:sz w:val="28"/>
          <w:szCs w:val="28"/>
          <w:lang w:val="ro-RO"/>
        </w:rPr>
      </w:pPr>
      <w:r w:rsidRPr="00206417">
        <w:rPr>
          <w:rFonts w:ascii="Times New Roman" w:hAnsi="Times New Roman"/>
          <w:sz w:val="28"/>
          <w:szCs w:val="28"/>
          <w:lang w:val="ro-RO"/>
        </w:rPr>
        <w:t xml:space="preserve"> Astfel, săvârşirea de către inculpat a infracţiunii de...</w:t>
      </w:r>
      <w:r w:rsidRPr="00206417">
        <w:rPr>
          <w:rFonts w:ascii="Times New Roman" w:hAnsi="Times New Roman"/>
          <w:i/>
          <w:sz w:val="28"/>
          <w:szCs w:val="28"/>
          <w:u w:val="dotted"/>
          <w:lang w:val="ro-RO"/>
        </w:rPr>
        <w:t>(denumirea)</w:t>
      </w:r>
      <w:r w:rsidRPr="00206417">
        <w:rPr>
          <w:rFonts w:ascii="Times New Roman" w:hAnsi="Times New Roman"/>
          <w:sz w:val="28"/>
          <w:szCs w:val="28"/>
          <w:lang w:val="ro-RO"/>
        </w:rPr>
        <w:t xml:space="preserve">, faptă prevăzută  de </w:t>
      </w:r>
      <w:r w:rsidRPr="00206417">
        <w:rPr>
          <w:rFonts w:ascii="Times New Roman" w:hAnsi="Times New Roman"/>
          <w:i/>
          <w:sz w:val="28"/>
          <w:szCs w:val="28"/>
          <w:lang w:val="ro-RO"/>
        </w:rPr>
        <w:t>…(</w:t>
      </w:r>
      <w:r w:rsidRPr="00206417">
        <w:rPr>
          <w:rFonts w:ascii="Times New Roman" w:hAnsi="Times New Roman"/>
          <w:i/>
          <w:sz w:val="28"/>
          <w:szCs w:val="28"/>
          <w:u w:val="dotted"/>
          <w:lang w:val="ro-RO"/>
        </w:rPr>
        <w:t>textul incriminator</w:t>
      </w:r>
      <w:r w:rsidRPr="00206417">
        <w:rPr>
          <w:rFonts w:ascii="Times New Roman" w:hAnsi="Times New Roman"/>
          <w:i/>
          <w:sz w:val="28"/>
          <w:szCs w:val="28"/>
          <w:lang w:val="ro-RO"/>
        </w:rPr>
        <w:t xml:space="preserve"> )</w:t>
      </w:r>
      <w:r w:rsidRPr="00206417">
        <w:rPr>
          <w:rFonts w:ascii="Times New Roman" w:hAnsi="Times New Roman"/>
          <w:sz w:val="28"/>
          <w:szCs w:val="28"/>
          <w:lang w:val="ro-RO"/>
        </w:rPr>
        <w:t>,</w:t>
      </w:r>
      <w:r w:rsidRPr="00206417">
        <w:rPr>
          <w:rFonts w:ascii="Times New Roman" w:hAnsi="Times New Roman"/>
          <w:b/>
          <w:sz w:val="28"/>
          <w:szCs w:val="28"/>
          <w:lang w:val="ro-RO"/>
        </w:rPr>
        <w:t xml:space="preserve"> </w:t>
      </w:r>
      <w:r w:rsidRPr="00206417">
        <w:rPr>
          <w:rFonts w:ascii="Times New Roman" w:hAnsi="Times New Roman"/>
          <w:sz w:val="28"/>
          <w:szCs w:val="28"/>
          <w:lang w:val="ro-RO"/>
        </w:rPr>
        <w:t xml:space="preserve"> este dovedită cu următoarele probe şi mijloace de probă administrate:</w:t>
      </w:r>
      <w:r w:rsidRPr="00206417">
        <w:rPr>
          <w:rFonts w:ascii="Times New Roman" w:hAnsi="Times New Roman"/>
          <w:i/>
          <w:sz w:val="28"/>
          <w:szCs w:val="28"/>
          <w:lang w:val="ro-RO"/>
        </w:rPr>
        <w:t xml:space="preserve"> </w:t>
      </w:r>
      <w:r w:rsidRPr="00206417">
        <w:rPr>
          <w:rFonts w:ascii="Times New Roman" w:hAnsi="Times New Roman"/>
          <w:i/>
          <w:sz w:val="28"/>
          <w:szCs w:val="28"/>
          <w:u w:val="dotted"/>
          <w:lang w:val="ro-RO"/>
        </w:rPr>
        <w:t>( se enumără şi se analizează  probele, cu relevarea aspectelor din care rezultă situaţia de fapt reţinută în sarcina inculpatului, cu privire la existenţa faptei şi vinovăţia inculpatului)</w:t>
      </w:r>
      <w:r w:rsidRPr="00206417">
        <w:rPr>
          <w:rFonts w:ascii="Times New Roman" w:hAnsi="Times New Roman"/>
          <w:i/>
          <w:sz w:val="28"/>
          <w:szCs w:val="28"/>
          <w:lang w:val="ro-RO"/>
        </w:rPr>
        <w:t>.</w:t>
      </w:r>
    </w:p>
    <w:p w:rsidR="005975E0" w:rsidRPr="00206417" w:rsidRDefault="005975E0" w:rsidP="005975E0">
      <w:pPr>
        <w:spacing w:line="240" w:lineRule="auto"/>
        <w:ind w:right="72" w:firstLine="720"/>
        <w:jc w:val="both"/>
        <w:rPr>
          <w:rFonts w:ascii="Times New Roman" w:hAnsi="Times New Roman"/>
          <w:i/>
          <w:sz w:val="28"/>
          <w:szCs w:val="28"/>
          <w:lang w:val="ro-RO"/>
        </w:rPr>
      </w:pPr>
      <w:r w:rsidRPr="00206417">
        <w:rPr>
          <w:rFonts w:ascii="Times New Roman" w:hAnsi="Times New Roman"/>
          <w:sz w:val="28"/>
          <w:szCs w:val="28"/>
          <w:lang w:val="ro-RO"/>
        </w:rPr>
        <w:t>Fiind ascultat, în prezenţa apărătorului ales/din oficiu…</w:t>
      </w:r>
      <w:r w:rsidRPr="00206417">
        <w:rPr>
          <w:rFonts w:ascii="Times New Roman" w:hAnsi="Times New Roman"/>
          <w:i/>
          <w:sz w:val="28"/>
          <w:szCs w:val="28"/>
          <w:u w:val="dotted"/>
          <w:lang w:val="ro-RO"/>
        </w:rPr>
        <w:t>(numele)</w:t>
      </w:r>
      <w:r w:rsidRPr="00206417">
        <w:rPr>
          <w:rFonts w:ascii="Times New Roman" w:hAnsi="Times New Roman"/>
          <w:sz w:val="28"/>
          <w:szCs w:val="28"/>
          <w:lang w:val="ro-RO"/>
        </w:rPr>
        <w:t xml:space="preserve"> inculpatul a declarat expres următoarele</w:t>
      </w:r>
      <w:r w:rsidRPr="00206417">
        <w:rPr>
          <w:rFonts w:ascii="Times New Roman" w:hAnsi="Times New Roman"/>
          <w:i/>
          <w:sz w:val="28"/>
          <w:szCs w:val="28"/>
          <w:u w:val="dotted"/>
          <w:lang w:val="ro-RO"/>
        </w:rPr>
        <w:t xml:space="preserve"> (că recunoaşte comiterea faptei şi acceptă încadrarea juridică pentru care a fost pusă în mişcare acţiunea penală).</w:t>
      </w:r>
    </w:p>
    <w:p w:rsidR="005975E0" w:rsidRPr="00206417" w:rsidRDefault="005975E0" w:rsidP="005975E0">
      <w:pPr>
        <w:spacing w:line="240" w:lineRule="auto"/>
        <w:ind w:right="72" w:firstLine="720"/>
        <w:jc w:val="both"/>
        <w:rPr>
          <w:rFonts w:ascii="Times New Roman" w:hAnsi="Times New Roman"/>
          <w:i/>
          <w:iCs/>
          <w:sz w:val="28"/>
          <w:szCs w:val="28"/>
          <w:u w:val="dotted"/>
          <w:lang w:val="ro-RO"/>
        </w:rPr>
      </w:pPr>
      <w:r w:rsidRPr="00206417">
        <w:rPr>
          <w:rFonts w:ascii="Times New Roman" w:hAnsi="Times New Roman"/>
          <w:iCs/>
          <w:sz w:val="28"/>
          <w:szCs w:val="28"/>
          <w:lang w:val="ro-RO"/>
        </w:rPr>
        <w:t xml:space="preserve"> </w:t>
      </w:r>
      <w:r w:rsidRPr="00206417">
        <w:rPr>
          <w:rFonts w:ascii="Times New Roman" w:hAnsi="Times New Roman"/>
          <w:i/>
          <w:iCs/>
          <w:sz w:val="28"/>
          <w:szCs w:val="28"/>
          <w:u w:val="dotted"/>
          <w:lang w:val="ro-RO"/>
        </w:rPr>
        <w:t>(se va indica felul şi cuantumul, precum şi forma de executare a pedepsei ori  după caz, soluţia de renunţare la aplicarea pedepsei sau de amânare a aplicării pedepsei cu privire la care s-a ajuns la un acord între procuror şi inculpat).</w:t>
      </w:r>
    </w:p>
    <w:p w:rsidR="005975E0" w:rsidRPr="00206417" w:rsidRDefault="005975E0" w:rsidP="005975E0">
      <w:pPr>
        <w:spacing w:line="240" w:lineRule="auto"/>
        <w:ind w:right="72"/>
        <w:jc w:val="both"/>
        <w:rPr>
          <w:rFonts w:ascii="Times New Roman" w:hAnsi="Times New Roman"/>
          <w:sz w:val="28"/>
          <w:szCs w:val="28"/>
          <w:lang w:val="ro-RO"/>
        </w:rPr>
      </w:pPr>
      <w:r w:rsidRPr="00206417">
        <w:rPr>
          <w:rFonts w:ascii="Times New Roman" w:hAnsi="Times New Roman"/>
          <w:sz w:val="28"/>
          <w:szCs w:val="28"/>
          <w:lang w:val="ro-RO"/>
        </w:rPr>
        <w:t>Pentru soluţionarea acţiunii civile,</w:t>
      </w:r>
    </w:p>
    <w:p w:rsidR="005975E0" w:rsidRPr="00206417" w:rsidRDefault="005975E0" w:rsidP="005975E0">
      <w:pPr>
        <w:spacing w:line="240" w:lineRule="auto"/>
        <w:ind w:firstLine="720"/>
        <w:jc w:val="both"/>
        <w:rPr>
          <w:rFonts w:ascii="Times New Roman" w:hAnsi="Times New Roman"/>
          <w:sz w:val="28"/>
          <w:szCs w:val="28"/>
          <w:lang w:val="ro-RO"/>
        </w:rPr>
      </w:pPr>
      <w:r w:rsidRPr="00206417">
        <w:rPr>
          <w:rFonts w:ascii="Times New Roman" w:hAnsi="Times New Roman"/>
          <w:sz w:val="28"/>
          <w:szCs w:val="28"/>
          <w:lang w:val="ro-RO"/>
        </w:rPr>
        <w:t>…</w:t>
      </w:r>
      <w:r w:rsidRPr="00206417">
        <w:rPr>
          <w:rFonts w:ascii="Times New Roman" w:hAnsi="Times New Roman"/>
          <w:i/>
          <w:sz w:val="28"/>
          <w:szCs w:val="28"/>
          <w:u w:val="dotted"/>
          <w:lang w:val="ro-RO"/>
        </w:rPr>
        <w:t>(se va face menţiune dacă între părţi s-a încheiat o tranzacţie sau un acord de mediere cu privire la acţiunea civilă)</w:t>
      </w:r>
      <w:r w:rsidRPr="00206417">
        <w:rPr>
          <w:rFonts w:ascii="Times New Roman" w:hAnsi="Times New Roman"/>
          <w:sz w:val="28"/>
          <w:szCs w:val="28"/>
          <w:lang w:val="ro-RO"/>
        </w:rPr>
        <w:t xml:space="preserve"> </w:t>
      </w:r>
    </w:p>
    <w:p w:rsidR="005975E0" w:rsidRPr="00206417" w:rsidRDefault="005975E0" w:rsidP="005975E0">
      <w:pPr>
        <w:spacing w:line="240" w:lineRule="auto"/>
        <w:ind w:firstLine="720"/>
        <w:jc w:val="both"/>
        <w:rPr>
          <w:rFonts w:ascii="Times New Roman" w:hAnsi="Times New Roman"/>
          <w:sz w:val="28"/>
          <w:szCs w:val="28"/>
          <w:lang w:val="ro-RO"/>
        </w:rPr>
      </w:pPr>
      <w:r w:rsidRPr="00206417">
        <w:rPr>
          <w:rFonts w:ascii="Times New Roman" w:hAnsi="Times New Roman"/>
          <w:sz w:val="28"/>
          <w:szCs w:val="28"/>
          <w:lang w:val="ro-RO"/>
        </w:rPr>
        <w:t xml:space="preserve"> Prezentul acord de recunoaştere a vinovăţiei a fost avizat în prealabil sub aspectul limitelor.   </w:t>
      </w:r>
    </w:p>
    <w:p w:rsidR="005975E0" w:rsidRPr="00206417" w:rsidRDefault="005975E0" w:rsidP="005975E0">
      <w:pPr>
        <w:ind w:firstLine="720"/>
        <w:jc w:val="both"/>
        <w:rPr>
          <w:rFonts w:ascii="Times New Roman" w:hAnsi="Times New Roman"/>
          <w:i/>
          <w:sz w:val="28"/>
          <w:szCs w:val="28"/>
          <w:lang w:val="ro-RO"/>
        </w:rPr>
      </w:pPr>
      <w:r w:rsidRPr="00206417">
        <w:rPr>
          <w:rFonts w:ascii="Times New Roman" w:hAnsi="Times New Roman"/>
          <w:sz w:val="28"/>
          <w:szCs w:val="28"/>
          <w:lang w:val="ro-RO"/>
        </w:rPr>
        <w:t>În conformitate cu dispoziţiile art. 480 alin. (2) din C. proc. pen.,  inculpatul a fost asistat de  apărător ales/din oficiu</w:t>
      </w:r>
      <w:r w:rsidRPr="00206417">
        <w:rPr>
          <w:rFonts w:ascii="Times New Roman" w:hAnsi="Times New Roman"/>
          <w:i/>
          <w:sz w:val="28"/>
          <w:szCs w:val="28"/>
          <w:lang w:val="ro-RO"/>
        </w:rPr>
        <w:t>…</w:t>
      </w:r>
      <w:r w:rsidRPr="00206417">
        <w:rPr>
          <w:rFonts w:ascii="Times New Roman" w:hAnsi="Times New Roman"/>
          <w:i/>
          <w:sz w:val="28"/>
          <w:szCs w:val="28"/>
          <w:u w:val="dotted"/>
          <w:lang w:val="ro-RO"/>
        </w:rPr>
        <w:t>(numele) (cu delegaţia nr. .... din ......, aflată la fila .... a dosarului)</w:t>
      </w:r>
      <w:r w:rsidRPr="00206417">
        <w:rPr>
          <w:rFonts w:ascii="Times New Roman" w:hAnsi="Times New Roman"/>
          <w:i/>
          <w:sz w:val="28"/>
          <w:szCs w:val="28"/>
          <w:lang w:val="ro-RO"/>
        </w:rPr>
        <w:t>.</w:t>
      </w:r>
    </w:p>
    <w:p w:rsidR="005975E0" w:rsidRPr="00206417" w:rsidRDefault="005975E0" w:rsidP="005975E0">
      <w:pPr>
        <w:spacing w:line="240" w:lineRule="auto"/>
        <w:ind w:firstLine="720"/>
        <w:jc w:val="both"/>
        <w:rPr>
          <w:rFonts w:ascii="Times New Roman" w:hAnsi="Times New Roman"/>
          <w:sz w:val="28"/>
          <w:szCs w:val="28"/>
          <w:lang w:val="ro-RO"/>
        </w:rPr>
      </w:pPr>
      <w:r w:rsidRPr="00206417">
        <w:rPr>
          <w:rFonts w:ascii="Times New Roman" w:hAnsi="Times New Roman"/>
          <w:sz w:val="28"/>
          <w:szCs w:val="28"/>
          <w:lang w:val="ro-RO"/>
        </w:rPr>
        <w:t xml:space="preserve">În conformitate cu prevederile art. 483  alin. (1) din Codul de procedură penală, dosarul de urmărire penală/ actele de urmărire penală care se referă la faptele  privind pe inculpatul </w:t>
      </w:r>
      <w:r w:rsidRPr="00206417">
        <w:rPr>
          <w:rFonts w:ascii="Times New Roman" w:hAnsi="Times New Roman"/>
          <w:i/>
          <w:sz w:val="28"/>
          <w:szCs w:val="28"/>
          <w:u w:val="dotted"/>
          <w:lang w:val="ro-RO"/>
        </w:rPr>
        <w:t>(numele)</w:t>
      </w:r>
      <w:r w:rsidRPr="00206417">
        <w:rPr>
          <w:rFonts w:ascii="Times New Roman" w:hAnsi="Times New Roman"/>
          <w:sz w:val="28"/>
          <w:szCs w:val="28"/>
          <w:lang w:val="ro-RO"/>
        </w:rPr>
        <w:t xml:space="preserve"> şi prezentul acord de recunoaştere a vinovăţiei vor fi trimise la…</w:t>
      </w:r>
      <w:r w:rsidRPr="00206417">
        <w:rPr>
          <w:rFonts w:ascii="Times New Roman" w:hAnsi="Times New Roman"/>
          <w:i/>
          <w:sz w:val="28"/>
          <w:szCs w:val="28"/>
          <w:u w:val="dotted"/>
          <w:lang w:val="ro-RO"/>
        </w:rPr>
        <w:t>(denumirea instanţei competente)</w:t>
      </w:r>
      <w:r w:rsidRPr="00206417">
        <w:rPr>
          <w:rFonts w:ascii="Times New Roman" w:hAnsi="Times New Roman"/>
          <w:sz w:val="28"/>
          <w:szCs w:val="28"/>
          <w:lang w:val="ro-RO"/>
        </w:rPr>
        <w:t xml:space="preserve"> , unde urmează a fi citaţi:</w:t>
      </w:r>
    </w:p>
    <w:p w:rsidR="005975E0" w:rsidRPr="00206417" w:rsidRDefault="005975E0" w:rsidP="005975E0">
      <w:pPr>
        <w:spacing w:line="240" w:lineRule="auto"/>
        <w:ind w:firstLine="720"/>
        <w:jc w:val="both"/>
        <w:rPr>
          <w:rFonts w:ascii="Times New Roman" w:hAnsi="Times New Roman"/>
          <w:i/>
          <w:sz w:val="28"/>
          <w:szCs w:val="28"/>
          <w:u w:val="dotted"/>
          <w:lang w:val="ro-RO"/>
        </w:rPr>
      </w:pPr>
      <w:r w:rsidRPr="00206417">
        <w:rPr>
          <w:rFonts w:ascii="Times New Roman" w:hAnsi="Times New Roman"/>
          <w:sz w:val="28"/>
          <w:szCs w:val="28"/>
          <w:lang w:val="ro-RO"/>
        </w:rPr>
        <w:t>Inculpat...</w:t>
      </w:r>
      <w:r w:rsidRPr="00206417">
        <w:rPr>
          <w:rFonts w:ascii="Times New Roman" w:hAnsi="Times New Roman"/>
          <w:i/>
          <w:sz w:val="28"/>
          <w:szCs w:val="28"/>
          <w:u w:val="dotted"/>
          <w:lang w:val="ro-RO"/>
        </w:rPr>
        <w:t xml:space="preserve"> (numele şi prenumele /denumirea)</w:t>
      </w:r>
      <w:r w:rsidRPr="00206417">
        <w:rPr>
          <w:rFonts w:ascii="Times New Roman" w:hAnsi="Times New Roman"/>
          <w:sz w:val="28"/>
          <w:szCs w:val="28"/>
          <w:lang w:val="ro-RO"/>
        </w:rPr>
        <w:t xml:space="preserve">  </w:t>
      </w:r>
      <w:r w:rsidRPr="00206417">
        <w:rPr>
          <w:rFonts w:ascii="Times New Roman" w:hAnsi="Times New Roman"/>
          <w:i/>
          <w:sz w:val="28"/>
          <w:szCs w:val="28"/>
          <w:u w:val="dotted"/>
          <w:lang w:val="ro-RO"/>
        </w:rPr>
        <w:t>( se va indica adresa unde urmează a fi citat)</w:t>
      </w:r>
    </w:p>
    <w:p w:rsidR="005975E0" w:rsidRPr="00206417" w:rsidRDefault="005975E0" w:rsidP="005975E0">
      <w:pPr>
        <w:spacing w:line="240" w:lineRule="auto"/>
        <w:ind w:firstLine="720"/>
        <w:jc w:val="both"/>
        <w:rPr>
          <w:rFonts w:ascii="Times New Roman" w:hAnsi="Times New Roman"/>
          <w:sz w:val="28"/>
          <w:szCs w:val="28"/>
          <w:lang w:val="ro-RO"/>
        </w:rPr>
      </w:pPr>
      <w:r w:rsidRPr="00206417">
        <w:rPr>
          <w:rFonts w:ascii="Times New Roman" w:hAnsi="Times New Roman"/>
          <w:sz w:val="28"/>
          <w:szCs w:val="28"/>
          <w:lang w:val="ro-RO"/>
        </w:rPr>
        <w:t>( şi dacă este cazul)</w:t>
      </w:r>
    </w:p>
    <w:p w:rsidR="005975E0" w:rsidRPr="00206417" w:rsidRDefault="005975E0" w:rsidP="005975E0">
      <w:pPr>
        <w:spacing w:line="240" w:lineRule="auto"/>
        <w:ind w:firstLine="720"/>
        <w:jc w:val="both"/>
        <w:rPr>
          <w:rFonts w:ascii="Times New Roman" w:hAnsi="Times New Roman"/>
          <w:sz w:val="28"/>
          <w:szCs w:val="28"/>
          <w:lang w:val="ro-RO"/>
        </w:rPr>
      </w:pPr>
      <w:r w:rsidRPr="00206417">
        <w:rPr>
          <w:rFonts w:ascii="Times New Roman" w:hAnsi="Times New Roman"/>
          <w:sz w:val="28"/>
          <w:szCs w:val="28"/>
          <w:lang w:val="ro-RO"/>
        </w:rPr>
        <w:t>Parte civilă...</w:t>
      </w:r>
      <w:r w:rsidRPr="00206417">
        <w:rPr>
          <w:rFonts w:ascii="Times New Roman" w:hAnsi="Times New Roman"/>
          <w:i/>
          <w:sz w:val="28"/>
          <w:szCs w:val="28"/>
          <w:u w:val="dotted"/>
          <w:lang w:val="ro-RO"/>
        </w:rPr>
        <w:t xml:space="preserve"> (numele şi prenumele /denumirea)</w:t>
      </w:r>
      <w:r w:rsidRPr="00206417">
        <w:rPr>
          <w:rFonts w:ascii="Times New Roman" w:hAnsi="Times New Roman"/>
          <w:sz w:val="28"/>
          <w:szCs w:val="28"/>
          <w:lang w:val="ro-RO"/>
        </w:rPr>
        <w:t xml:space="preserve"> </w:t>
      </w:r>
      <w:r w:rsidRPr="00206417">
        <w:rPr>
          <w:rFonts w:ascii="Times New Roman" w:hAnsi="Times New Roman"/>
          <w:i/>
          <w:sz w:val="28"/>
          <w:szCs w:val="28"/>
          <w:u w:val="dotted"/>
          <w:lang w:val="ro-RO"/>
        </w:rPr>
        <w:t>( se va indica adresa unde urmează a fi citată)</w:t>
      </w:r>
    </w:p>
    <w:p w:rsidR="005975E0" w:rsidRPr="00206417" w:rsidRDefault="005975E0" w:rsidP="005975E0">
      <w:pPr>
        <w:spacing w:line="240" w:lineRule="auto"/>
        <w:jc w:val="both"/>
        <w:rPr>
          <w:rFonts w:ascii="Times New Roman" w:hAnsi="Times New Roman"/>
          <w:sz w:val="28"/>
          <w:szCs w:val="28"/>
          <w:lang w:val="ro-RO"/>
        </w:rPr>
      </w:pPr>
    </w:p>
    <w:p w:rsidR="005975E0" w:rsidRPr="00206417" w:rsidRDefault="005975E0" w:rsidP="005975E0">
      <w:pPr>
        <w:spacing w:line="240" w:lineRule="auto"/>
        <w:jc w:val="both"/>
        <w:rPr>
          <w:rFonts w:ascii="Times New Roman" w:hAnsi="Times New Roman"/>
          <w:b/>
          <w:sz w:val="28"/>
          <w:szCs w:val="28"/>
          <w:lang w:val="ro-RO"/>
        </w:rPr>
      </w:pPr>
      <w:r w:rsidRPr="00206417">
        <w:rPr>
          <w:rFonts w:ascii="Times New Roman" w:hAnsi="Times New Roman"/>
          <w:b/>
          <w:sz w:val="28"/>
          <w:szCs w:val="28"/>
          <w:lang w:val="ro-RO"/>
        </w:rPr>
        <w:t xml:space="preserve">PROCUROR, </w:t>
      </w:r>
      <w:r w:rsidRPr="00206417">
        <w:rPr>
          <w:rFonts w:ascii="Times New Roman" w:hAnsi="Times New Roman"/>
          <w:b/>
          <w:sz w:val="28"/>
          <w:szCs w:val="28"/>
          <w:lang w:val="ro-RO"/>
        </w:rPr>
        <w:tab/>
      </w:r>
      <w:r w:rsidRPr="00206417">
        <w:rPr>
          <w:rFonts w:ascii="Times New Roman" w:hAnsi="Times New Roman"/>
          <w:b/>
          <w:sz w:val="28"/>
          <w:szCs w:val="28"/>
          <w:lang w:val="ro-RO"/>
        </w:rPr>
        <w:tab/>
        <w:t xml:space="preserve">               AVOCAT, </w:t>
      </w:r>
      <w:r w:rsidRPr="00206417">
        <w:rPr>
          <w:rFonts w:ascii="Times New Roman" w:hAnsi="Times New Roman"/>
          <w:b/>
          <w:sz w:val="28"/>
          <w:szCs w:val="28"/>
          <w:lang w:val="ro-RO"/>
        </w:rPr>
        <w:tab/>
      </w:r>
      <w:r w:rsidRPr="00206417">
        <w:rPr>
          <w:rFonts w:ascii="Times New Roman" w:hAnsi="Times New Roman"/>
          <w:b/>
          <w:sz w:val="28"/>
          <w:szCs w:val="28"/>
          <w:lang w:val="ro-RO"/>
        </w:rPr>
        <w:tab/>
      </w:r>
      <w:r w:rsidRPr="00206417">
        <w:rPr>
          <w:rFonts w:ascii="Times New Roman" w:hAnsi="Times New Roman"/>
          <w:b/>
          <w:sz w:val="28"/>
          <w:szCs w:val="28"/>
          <w:lang w:val="ro-RO"/>
        </w:rPr>
        <w:tab/>
        <w:t xml:space="preserve">                INCULPAT,</w:t>
      </w:r>
    </w:p>
    <w:p w:rsidR="005975E0" w:rsidRPr="00206417" w:rsidRDefault="00EC37CE" w:rsidP="00EC37CE">
      <w:pPr>
        <w:spacing w:after="0" w:line="240" w:lineRule="auto"/>
        <w:rPr>
          <w:rFonts w:ascii="Times New Roman" w:hAnsi="Times New Roman"/>
          <w:b/>
          <w:sz w:val="28"/>
          <w:szCs w:val="28"/>
          <w:lang w:val="ro-RO"/>
        </w:rPr>
      </w:pPr>
      <w:r>
        <w:rPr>
          <w:rFonts w:ascii="Times New Roman" w:hAnsi="Times New Roman"/>
          <w:b/>
          <w:sz w:val="28"/>
          <w:szCs w:val="28"/>
          <w:lang w:val="ro-RO"/>
        </w:rPr>
        <w:br w:type="page"/>
      </w:r>
    </w:p>
    <w:p w:rsidR="005975E0" w:rsidRDefault="005975E0" w:rsidP="00EC37CE">
      <w:pPr>
        <w:pStyle w:val="Heading3"/>
      </w:pPr>
      <w:bookmarkStart w:id="426" w:name="_Toc381548026"/>
      <w:bookmarkStart w:id="427" w:name="_Toc506473500"/>
      <w:r w:rsidRPr="00206417">
        <w:t>Adresă înaintare a dosarului penal către instanţă</w:t>
      </w:r>
      <w:bookmarkEnd w:id="426"/>
      <w:bookmarkEnd w:id="427"/>
    </w:p>
    <w:p w:rsidR="00EC37CE" w:rsidRPr="00EC37CE" w:rsidRDefault="00EC37CE" w:rsidP="00EC37CE"/>
    <w:tbl>
      <w:tblPr>
        <w:tblW w:w="10093" w:type="dxa"/>
        <w:tblInd w:w="-252" w:type="dxa"/>
        <w:tblLook w:val="01E0" w:firstRow="1" w:lastRow="1" w:firstColumn="1" w:lastColumn="1" w:noHBand="0" w:noVBand="0"/>
      </w:tblPr>
      <w:tblGrid>
        <w:gridCol w:w="5008"/>
        <w:gridCol w:w="5085"/>
      </w:tblGrid>
      <w:tr w:rsidR="00BA2F8E" w:rsidRPr="00206417" w:rsidTr="007B6D92">
        <w:trPr>
          <w:gridAfter w:val="1"/>
          <w:wAfter w:w="5085" w:type="dxa"/>
          <w:trHeight w:val="1514"/>
        </w:trPr>
        <w:tc>
          <w:tcPr>
            <w:tcW w:w="4108" w:type="dxa"/>
            <w:tcBorders>
              <w:top w:val="single" w:sz="4" w:space="0" w:color="auto"/>
              <w:left w:val="single" w:sz="4" w:space="0" w:color="auto"/>
              <w:bottom w:val="single" w:sz="4" w:space="0" w:color="auto"/>
              <w:right w:val="single" w:sz="4" w:space="0" w:color="auto"/>
            </w:tcBorders>
            <w:vAlign w:val="center"/>
            <w:hideMark/>
          </w:tcPr>
          <w:p w:rsidR="005975E0" w:rsidRPr="00206417" w:rsidRDefault="005975E0" w:rsidP="007B6D92">
            <w:pPr>
              <w:spacing w:after="0" w:line="240" w:lineRule="auto"/>
              <w:jc w:val="center"/>
              <w:rPr>
                <w:rFonts w:ascii="Times New Roman" w:hAnsi="Times New Roman"/>
                <w:b/>
                <w:sz w:val="20"/>
                <w:szCs w:val="20"/>
                <w:lang w:val="ro-RO"/>
              </w:rPr>
            </w:pPr>
            <w:r w:rsidRPr="00206417">
              <w:rPr>
                <w:rFonts w:ascii="Times New Roman" w:hAnsi="Times New Roman"/>
                <w:b/>
                <w:sz w:val="20"/>
                <w:szCs w:val="20"/>
                <w:lang w:val="ro-RO"/>
              </w:rPr>
              <w:t>ROMÂNIA</w:t>
            </w:r>
          </w:p>
          <w:p w:rsidR="005975E0" w:rsidRPr="00206417" w:rsidRDefault="005975E0" w:rsidP="007B6D92">
            <w:pPr>
              <w:spacing w:after="0" w:line="240" w:lineRule="auto"/>
              <w:jc w:val="center"/>
              <w:rPr>
                <w:rFonts w:ascii="Times New Roman" w:hAnsi="Times New Roman"/>
                <w:b/>
                <w:sz w:val="20"/>
                <w:szCs w:val="20"/>
                <w:lang w:val="ro-RO"/>
              </w:rPr>
            </w:pPr>
            <w:r w:rsidRPr="00206417">
              <w:rPr>
                <w:rFonts w:ascii="Times New Roman" w:hAnsi="Times New Roman"/>
                <w:b/>
                <w:noProof/>
                <w:sz w:val="32"/>
                <w:szCs w:val="32"/>
              </w:rPr>
              <w:drawing>
                <wp:inline distT="0" distB="0" distL="0" distR="0" wp14:anchorId="4E675AC9" wp14:editId="6E12AF34">
                  <wp:extent cx="400050" cy="438150"/>
                  <wp:effectExtent l="0" t="0" r="0" b="0"/>
                  <wp:docPr id="161" name="Immagine 161" descr="Stema Românie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Stema României"/>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0050" cy="438150"/>
                          </a:xfrm>
                          <a:prstGeom prst="rect">
                            <a:avLst/>
                          </a:prstGeom>
                          <a:noFill/>
                          <a:ln>
                            <a:noFill/>
                          </a:ln>
                        </pic:spPr>
                      </pic:pic>
                    </a:graphicData>
                  </a:graphic>
                </wp:inline>
              </w:drawing>
            </w:r>
          </w:p>
          <w:p w:rsidR="005975E0" w:rsidRPr="00206417" w:rsidRDefault="005975E0" w:rsidP="007B6D92">
            <w:pPr>
              <w:spacing w:after="0" w:line="240" w:lineRule="auto"/>
              <w:jc w:val="center"/>
              <w:rPr>
                <w:rFonts w:ascii="Times New Roman" w:hAnsi="Times New Roman"/>
                <w:b/>
                <w:sz w:val="20"/>
                <w:szCs w:val="20"/>
                <w:lang w:val="ro-RO"/>
              </w:rPr>
            </w:pPr>
            <w:r w:rsidRPr="00206417">
              <w:rPr>
                <w:rFonts w:ascii="Times New Roman" w:hAnsi="Times New Roman"/>
                <w:b/>
                <w:sz w:val="20"/>
                <w:szCs w:val="20"/>
                <w:lang w:val="ro-RO"/>
              </w:rPr>
              <w:t>MINISTERUL PUBLIC</w:t>
            </w:r>
          </w:p>
          <w:p w:rsidR="005975E0" w:rsidRPr="00206417" w:rsidRDefault="005975E0" w:rsidP="007B6D92">
            <w:pPr>
              <w:spacing w:after="0" w:line="240" w:lineRule="auto"/>
              <w:jc w:val="center"/>
              <w:rPr>
                <w:rFonts w:ascii="Times New Roman" w:hAnsi="Times New Roman"/>
                <w:sz w:val="20"/>
                <w:szCs w:val="20"/>
                <w:lang w:val="ro-RO"/>
              </w:rPr>
            </w:pPr>
            <w:r w:rsidRPr="00206417">
              <w:rPr>
                <w:rFonts w:ascii="Times New Roman" w:hAnsi="Times New Roman"/>
                <w:b/>
                <w:sz w:val="20"/>
                <w:szCs w:val="20"/>
                <w:lang w:val="ro-RO"/>
              </w:rPr>
              <w:t>PARCHETUL DE PE LÂNGĂ</w:t>
            </w:r>
            <w:r w:rsidRPr="00206417">
              <w:rPr>
                <w:rFonts w:ascii="Times New Roman" w:hAnsi="Times New Roman"/>
                <w:sz w:val="20"/>
                <w:szCs w:val="20"/>
                <w:lang w:val="ro-RO"/>
              </w:rPr>
              <w:t xml:space="preserve"> </w:t>
            </w:r>
          </w:p>
        </w:tc>
      </w:tr>
      <w:tr w:rsidR="00BA2F8E" w:rsidRPr="00206417" w:rsidTr="007B6D92">
        <w:trPr>
          <w:trHeight w:val="529"/>
        </w:trPr>
        <w:tc>
          <w:tcPr>
            <w:tcW w:w="10093" w:type="dxa"/>
            <w:gridSpan w:val="2"/>
            <w:tcBorders>
              <w:top w:val="single" w:sz="4" w:space="0" w:color="auto"/>
              <w:left w:val="single" w:sz="4" w:space="0" w:color="auto"/>
              <w:bottom w:val="single" w:sz="4" w:space="0" w:color="auto"/>
              <w:right w:val="single" w:sz="4" w:space="0" w:color="auto"/>
            </w:tcBorders>
            <w:hideMark/>
          </w:tcPr>
          <w:p w:rsidR="005975E0" w:rsidRPr="00206417" w:rsidRDefault="005975E0" w:rsidP="007B6D92">
            <w:pPr>
              <w:spacing w:line="240" w:lineRule="auto"/>
              <w:rPr>
                <w:rFonts w:ascii="Times New Roman" w:hAnsi="Times New Roman"/>
                <w:b/>
                <w:sz w:val="20"/>
                <w:szCs w:val="20"/>
                <w:lang w:val="ro-RO"/>
              </w:rPr>
            </w:pPr>
            <w:r w:rsidRPr="00206417">
              <w:rPr>
                <w:rFonts w:ascii="Times New Roman" w:hAnsi="Times New Roman"/>
                <w:b/>
                <w:sz w:val="20"/>
                <w:szCs w:val="20"/>
                <w:lang w:val="ro-RO"/>
              </w:rPr>
              <w:t xml:space="preserve">Localitatea…, str. …, nr. …, jud. …, cod poştal: …; tel: …, fax: …,   e-mail: </w:t>
            </w:r>
            <w:hyperlink r:id="rId170" w:history="1">
              <w:r w:rsidRPr="00206417">
                <w:rPr>
                  <w:rStyle w:val="Hyperlink"/>
                  <w:rFonts w:ascii="Times New Roman" w:hAnsi="Times New Roman"/>
                  <w:b/>
                  <w:color w:val="auto"/>
                  <w:sz w:val="20"/>
                  <w:szCs w:val="20"/>
                  <w:lang w:val="ro-RO"/>
                </w:rPr>
                <w:t>…..@mpublic.ro</w:t>
              </w:r>
            </w:hyperlink>
            <w:r w:rsidRPr="00206417">
              <w:rPr>
                <w:rFonts w:ascii="Times New Roman" w:hAnsi="Times New Roman"/>
                <w:b/>
                <w:sz w:val="20"/>
                <w:szCs w:val="20"/>
                <w:lang w:val="ro-RO"/>
              </w:rPr>
              <w:t>; operator date cu caracter personal nr. …</w:t>
            </w:r>
          </w:p>
        </w:tc>
      </w:tr>
      <w:tr w:rsidR="00BA2F8E" w:rsidRPr="00206417" w:rsidTr="007B6D92">
        <w:trPr>
          <w:trHeight w:val="516"/>
        </w:trPr>
        <w:tc>
          <w:tcPr>
            <w:tcW w:w="5008" w:type="dxa"/>
            <w:tcBorders>
              <w:top w:val="single" w:sz="4" w:space="0" w:color="auto"/>
              <w:left w:val="single" w:sz="4" w:space="0" w:color="auto"/>
              <w:bottom w:val="single" w:sz="4" w:space="0" w:color="auto"/>
              <w:right w:val="single" w:sz="4" w:space="0" w:color="auto"/>
            </w:tcBorders>
            <w:hideMark/>
          </w:tcPr>
          <w:p w:rsidR="005975E0" w:rsidRPr="00206417" w:rsidRDefault="005975E0" w:rsidP="007B6D92">
            <w:pPr>
              <w:spacing w:line="240" w:lineRule="auto"/>
              <w:ind w:right="72"/>
              <w:rPr>
                <w:rFonts w:ascii="Times New Roman" w:hAnsi="Times New Roman"/>
                <w:b/>
                <w:sz w:val="20"/>
                <w:szCs w:val="20"/>
                <w:lang w:val="ro-RO"/>
              </w:rPr>
            </w:pPr>
            <w:r w:rsidRPr="00206417">
              <w:rPr>
                <w:rFonts w:ascii="Times New Roman" w:hAnsi="Times New Roman"/>
                <w:b/>
                <w:sz w:val="20"/>
                <w:szCs w:val="20"/>
                <w:lang w:val="ro-RO"/>
              </w:rPr>
              <w:t>DOSAR NR. .../P/…</w:t>
            </w:r>
          </w:p>
        </w:tc>
        <w:tc>
          <w:tcPr>
            <w:tcW w:w="5085" w:type="dxa"/>
            <w:tcBorders>
              <w:top w:val="single" w:sz="4" w:space="0" w:color="auto"/>
              <w:left w:val="single" w:sz="4" w:space="0" w:color="auto"/>
              <w:bottom w:val="single" w:sz="4" w:space="0" w:color="auto"/>
              <w:right w:val="single" w:sz="4" w:space="0" w:color="auto"/>
            </w:tcBorders>
          </w:tcPr>
          <w:p w:rsidR="005975E0" w:rsidRPr="00206417" w:rsidRDefault="005975E0" w:rsidP="007B6D92">
            <w:pPr>
              <w:rPr>
                <w:rFonts w:ascii="Times New Roman" w:hAnsi="Times New Roman"/>
                <w:b/>
                <w:sz w:val="28"/>
                <w:szCs w:val="28"/>
                <w:lang w:val="ro-RO"/>
              </w:rPr>
            </w:pPr>
          </w:p>
        </w:tc>
      </w:tr>
    </w:tbl>
    <w:p w:rsidR="005975E0" w:rsidRPr="00206417" w:rsidRDefault="005975E0" w:rsidP="005975E0">
      <w:pPr>
        <w:pStyle w:val="ListParagraph"/>
        <w:ind w:left="0"/>
        <w:jc w:val="both"/>
        <w:rPr>
          <w:rFonts w:ascii="Times New Roman" w:hAnsi="Times New Roman"/>
          <w:i/>
          <w:sz w:val="28"/>
          <w:szCs w:val="28"/>
        </w:rPr>
      </w:pPr>
    </w:p>
    <w:p w:rsidR="005975E0" w:rsidRPr="00206417" w:rsidRDefault="005975E0" w:rsidP="005975E0">
      <w:pPr>
        <w:pStyle w:val="ListParagraph"/>
        <w:ind w:left="0"/>
        <w:rPr>
          <w:rFonts w:ascii="Times New Roman" w:hAnsi="Times New Roman"/>
          <w:i/>
          <w:sz w:val="28"/>
          <w:szCs w:val="28"/>
        </w:rPr>
      </w:pPr>
    </w:p>
    <w:p w:rsidR="005975E0" w:rsidRPr="00206417" w:rsidRDefault="005975E0" w:rsidP="005975E0">
      <w:pPr>
        <w:pStyle w:val="ListParagraph"/>
        <w:ind w:left="0"/>
        <w:rPr>
          <w:rFonts w:ascii="Times New Roman" w:hAnsi="Times New Roman"/>
          <w:i/>
          <w:sz w:val="28"/>
          <w:szCs w:val="28"/>
        </w:rPr>
      </w:pPr>
      <w:r w:rsidRPr="00206417">
        <w:rPr>
          <w:rFonts w:ascii="Times New Roman" w:hAnsi="Times New Roman"/>
          <w:i/>
          <w:sz w:val="28"/>
          <w:szCs w:val="28"/>
        </w:rPr>
        <w:t xml:space="preserve">Data:         </w:t>
      </w:r>
    </w:p>
    <w:p w:rsidR="005975E0" w:rsidRPr="00206417" w:rsidRDefault="005975E0" w:rsidP="005975E0">
      <w:pPr>
        <w:pStyle w:val="ListParagraph"/>
        <w:ind w:left="0"/>
        <w:jc w:val="center"/>
        <w:rPr>
          <w:rFonts w:ascii="Times New Roman" w:hAnsi="Times New Roman"/>
          <w:i/>
          <w:iCs/>
          <w:sz w:val="28"/>
          <w:szCs w:val="28"/>
        </w:rPr>
      </w:pPr>
      <w:r w:rsidRPr="00206417">
        <w:rPr>
          <w:rFonts w:ascii="Times New Roman" w:hAnsi="Times New Roman"/>
          <w:i/>
          <w:iCs/>
          <w:sz w:val="28"/>
          <w:szCs w:val="28"/>
        </w:rPr>
        <w:t>C Ă T R E…</w:t>
      </w:r>
    </w:p>
    <w:p w:rsidR="005975E0" w:rsidRPr="00206417" w:rsidRDefault="005975E0" w:rsidP="005975E0">
      <w:pPr>
        <w:pStyle w:val="ListParagraph"/>
        <w:ind w:left="0"/>
        <w:jc w:val="both"/>
        <w:rPr>
          <w:rFonts w:ascii="Times New Roman" w:hAnsi="Times New Roman"/>
          <w:i/>
          <w:sz w:val="28"/>
          <w:szCs w:val="28"/>
        </w:rPr>
      </w:pPr>
      <w:r w:rsidRPr="00206417">
        <w:rPr>
          <w:rFonts w:ascii="Times New Roman" w:hAnsi="Times New Roman"/>
          <w:i/>
          <w:sz w:val="28"/>
          <w:szCs w:val="28"/>
        </w:rPr>
        <w:tab/>
        <w:t>În conformitate cu prevederile art. 483  alin. (1) din C. proc. pen., vă trimitem alăturat acordul de recunoaştere a vinovăţiei privind pe inculpatul ...</w:t>
      </w:r>
      <w:r w:rsidRPr="00206417">
        <w:rPr>
          <w:rFonts w:ascii="Times New Roman" w:hAnsi="Times New Roman"/>
          <w:i/>
          <w:sz w:val="28"/>
          <w:szCs w:val="28"/>
          <w:u w:val="dotted"/>
        </w:rPr>
        <w:t>(numele)</w:t>
      </w:r>
      <w:r w:rsidRPr="00206417">
        <w:rPr>
          <w:rFonts w:ascii="Times New Roman" w:hAnsi="Times New Roman"/>
          <w:i/>
          <w:sz w:val="28"/>
          <w:szCs w:val="28"/>
        </w:rPr>
        <w:t xml:space="preserve"> cercetat pentru săvârşirea infracţiunii de ...</w:t>
      </w:r>
      <w:r w:rsidRPr="00206417">
        <w:rPr>
          <w:rFonts w:ascii="Times New Roman" w:hAnsi="Times New Roman"/>
          <w:i/>
          <w:sz w:val="28"/>
          <w:szCs w:val="28"/>
          <w:u w:val="dotted"/>
        </w:rPr>
        <w:t>(denumirea)</w:t>
      </w:r>
      <w:r w:rsidRPr="00206417">
        <w:rPr>
          <w:rFonts w:ascii="Times New Roman" w:hAnsi="Times New Roman"/>
          <w:i/>
          <w:sz w:val="28"/>
          <w:szCs w:val="28"/>
        </w:rPr>
        <w:t>, faptă prevăzută şi pedepsită de art.  ...</w:t>
      </w:r>
      <w:r w:rsidRPr="00206417">
        <w:rPr>
          <w:rFonts w:ascii="Times New Roman" w:hAnsi="Times New Roman"/>
          <w:i/>
          <w:sz w:val="28"/>
          <w:szCs w:val="28"/>
          <w:u w:val="dotted"/>
        </w:rPr>
        <w:t>(textul incriminator)</w:t>
      </w:r>
      <w:r w:rsidRPr="00206417">
        <w:rPr>
          <w:rFonts w:ascii="Times New Roman" w:hAnsi="Times New Roman"/>
          <w:i/>
          <w:sz w:val="28"/>
          <w:szCs w:val="28"/>
        </w:rPr>
        <w:t xml:space="preserve"> , împreună cu dosarul cauzei, pentru a dispune. </w:t>
      </w:r>
    </w:p>
    <w:p w:rsidR="005975E0" w:rsidRPr="00206417" w:rsidRDefault="005975E0" w:rsidP="005975E0">
      <w:pPr>
        <w:pStyle w:val="ListParagraph"/>
        <w:ind w:left="0"/>
        <w:jc w:val="both"/>
        <w:rPr>
          <w:rFonts w:ascii="Times New Roman" w:hAnsi="Times New Roman"/>
          <w:i/>
          <w:sz w:val="28"/>
          <w:szCs w:val="28"/>
        </w:rPr>
      </w:pPr>
    </w:p>
    <w:p w:rsidR="005975E0" w:rsidRPr="00206417" w:rsidRDefault="005975E0" w:rsidP="005975E0">
      <w:pPr>
        <w:spacing w:after="0"/>
        <w:ind w:right="72"/>
        <w:jc w:val="center"/>
        <w:rPr>
          <w:rFonts w:ascii="Times New Roman" w:eastAsia="Calibri" w:hAnsi="Times New Roman"/>
          <w:i/>
          <w:sz w:val="28"/>
          <w:szCs w:val="28"/>
          <w:lang w:val="ro-RO" w:eastAsia="ro-RO"/>
        </w:rPr>
      </w:pPr>
      <w:r w:rsidRPr="00206417">
        <w:rPr>
          <w:rFonts w:ascii="Times New Roman" w:hAnsi="Times New Roman"/>
          <w:i/>
          <w:sz w:val="28"/>
          <w:szCs w:val="28"/>
          <w:lang w:val="ro-RO"/>
        </w:rPr>
        <w:t>PRIM-PROCUROR/PROCUROR ŞEF DIRECŢIE/PROCUROR GENERAL,</w:t>
      </w:r>
      <w:r w:rsidRPr="00206417">
        <w:rPr>
          <w:rFonts w:ascii="Times New Roman" w:eastAsia="Calibri" w:hAnsi="Times New Roman"/>
          <w:i/>
          <w:sz w:val="28"/>
          <w:szCs w:val="28"/>
          <w:lang w:val="ro-RO" w:eastAsia="ro-RO"/>
        </w:rPr>
        <w:t xml:space="preserve"> </w:t>
      </w:r>
    </w:p>
    <w:p w:rsidR="005975E0" w:rsidRPr="00206417" w:rsidRDefault="005975E0" w:rsidP="005975E0">
      <w:pPr>
        <w:spacing w:after="0"/>
        <w:ind w:right="72"/>
        <w:jc w:val="center"/>
        <w:rPr>
          <w:rFonts w:ascii="Times New Roman" w:eastAsia="Calibri" w:hAnsi="Times New Roman"/>
          <w:i/>
          <w:sz w:val="28"/>
          <w:szCs w:val="28"/>
          <w:lang w:val="ro-RO" w:eastAsia="ro-RO"/>
        </w:rPr>
      </w:pPr>
      <w:r w:rsidRPr="00206417">
        <w:rPr>
          <w:rFonts w:ascii="Times New Roman" w:eastAsia="Calibri" w:hAnsi="Times New Roman"/>
          <w:i/>
          <w:sz w:val="28"/>
          <w:szCs w:val="28"/>
          <w:lang w:val="ro-RO" w:eastAsia="ro-RO"/>
        </w:rPr>
        <w:t>(numele şi prenumele, semnătura şi ştampila)</w:t>
      </w:r>
    </w:p>
    <w:p w:rsidR="005975E0" w:rsidRPr="00206417" w:rsidRDefault="005975E0" w:rsidP="005975E0">
      <w:pPr>
        <w:spacing w:after="0" w:line="240" w:lineRule="auto"/>
        <w:rPr>
          <w:rFonts w:ascii="Times New Roman" w:hAnsi="Times New Roman"/>
          <w:b/>
          <w:sz w:val="28"/>
          <w:szCs w:val="28"/>
          <w:lang w:val="ro-RO"/>
        </w:rPr>
      </w:pPr>
    </w:p>
    <w:p w:rsidR="005975E0" w:rsidRPr="00206417" w:rsidRDefault="005975E0" w:rsidP="005975E0">
      <w:pPr>
        <w:spacing w:line="240" w:lineRule="auto"/>
        <w:jc w:val="both"/>
        <w:rPr>
          <w:rFonts w:ascii="Times New Roman" w:hAnsi="Times New Roman"/>
          <w:b/>
          <w:sz w:val="28"/>
          <w:szCs w:val="28"/>
          <w:lang w:val="ro-RO"/>
        </w:rPr>
      </w:pPr>
    </w:p>
    <w:p w:rsidR="005975E0" w:rsidRPr="00206417" w:rsidRDefault="005975E0" w:rsidP="005975E0">
      <w:pPr>
        <w:spacing w:line="240" w:lineRule="auto"/>
        <w:jc w:val="both"/>
        <w:rPr>
          <w:rFonts w:ascii="Arial" w:hAnsi="Arial" w:cs="Arial"/>
          <w:b/>
          <w:i/>
          <w:sz w:val="24"/>
          <w:szCs w:val="24"/>
          <w:u w:val="single"/>
          <w:lang w:val="ro-RO"/>
        </w:rPr>
      </w:pPr>
    </w:p>
    <w:p w:rsidR="005975E0" w:rsidRPr="00206417" w:rsidRDefault="005975E0" w:rsidP="005975E0">
      <w:pPr>
        <w:spacing w:line="240" w:lineRule="auto"/>
        <w:jc w:val="both"/>
        <w:rPr>
          <w:rFonts w:ascii="Arial" w:hAnsi="Arial" w:cs="Arial"/>
          <w:b/>
          <w:i/>
          <w:sz w:val="24"/>
          <w:szCs w:val="24"/>
          <w:u w:val="single"/>
          <w:lang w:val="ro-RO"/>
        </w:rPr>
      </w:pPr>
    </w:p>
    <w:p w:rsidR="005975E0" w:rsidRPr="00206417" w:rsidRDefault="005975E0" w:rsidP="005975E0">
      <w:pPr>
        <w:spacing w:line="240" w:lineRule="auto"/>
        <w:jc w:val="both"/>
        <w:rPr>
          <w:rFonts w:ascii="Arial" w:hAnsi="Arial" w:cs="Arial"/>
          <w:b/>
          <w:i/>
          <w:sz w:val="24"/>
          <w:szCs w:val="24"/>
          <w:u w:val="single"/>
          <w:lang w:val="ro-RO"/>
        </w:rPr>
      </w:pPr>
    </w:p>
    <w:p w:rsidR="005975E0" w:rsidRPr="00206417" w:rsidRDefault="005975E0" w:rsidP="005975E0">
      <w:pPr>
        <w:spacing w:line="240" w:lineRule="auto"/>
        <w:jc w:val="both"/>
        <w:rPr>
          <w:rFonts w:ascii="Arial" w:hAnsi="Arial" w:cs="Arial"/>
          <w:b/>
          <w:i/>
          <w:sz w:val="24"/>
          <w:szCs w:val="24"/>
          <w:u w:val="single"/>
          <w:lang w:val="ro-RO"/>
        </w:rPr>
      </w:pPr>
    </w:p>
    <w:p w:rsidR="005975E0" w:rsidRPr="00206417" w:rsidRDefault="005975E0" w:rsidP="005975E0">
      <w:pPr>
        <w:spacing w:line="240" w:lineRule="auto"/>
        <w:jc w:val="both"/>
        <w:rPr>
          <w:rFonts w:ascii="Arial" w:hAnsi="Arial" w:cs="Arial"/>
          <w:b/>
          <w:i/>
          <w:sz w:val="24"/>
          <w:szCs w:val="24"/>
          <w:u w:val="single"/>
          <w:lang w:val="ro-RO"/>
        </w:rPr>
      </w:pPr>
    </w:p>
    <w:p w:rsidR="005975E0" w:rsidRPr="00206417" w:rsidRDefault="005975E0" w:rsidP="005975E0">
      <w:pPr>
        <w:spacing w:line="240" w:lineRule="auto"/>
        <w:jc w:val="both"/>
        <w:rPr>
          <w:rFonts w:ascii="Arial" w:hAnsi="Arial" w:cs="Arial"/>
          <w:b/>
          <w:i/>
          <w:sz w:val="24"/>
          <w:szCs w:val="24"/>
          <w:u w:val="single"/>
          <w:lang w:val="ro-RO"/>
        </w:rPr>
      </w:pPr>
    </w:p>
    <w:p w:rsidR="005975E0" w:rsidRPr="00206417" w:rsidRDefault="005975E0" w:rsidP="005975E0">
      <w:pPr>
        <w:spacing w:line="240" w:lineRule="auto"/>
        <w:jc w:val="both"/>
        <w:rPr>
          <w:rFonts w:ascii="Arial" w:hAnsi="Arial" w:cs="Arial"/>
          <w:b/>
          <w:i/>
          <w:sz w:val="24"/>
          <w:szCs w:val="24"/>
          <w:u w:val="single"/>
          <w:lang w:val="ro-RO"/>
        </w:rPr>
      </w:pPr>
    </w:p>
    <w:p w:rsidR="005975E0" w:rsidRPr="00206417" w:rsidRDefault="005975E0" w:rsidP="005975E0">
      <w:pPr>
        <w:spacing w:line="240" w:lineRule="auto"/>
        <w:jc w:val="both"/>
        <w:rPr>
          <w:rFonts w:ascii="Arial" w:hAnsi="Arial" w:cs="Arial"/>
          <w:b/>
          <w:i/>
          <w:sz w:val="24"/>
          <w:szCs w:val="24"/>
          <w:u w:val="single"/>
          <w:lang w:val="ro-RO"/>
        </w:rPr>
      </w:pPr>
    </w:p>
    <w:p w:rsidR="005975E0" w:rsidRPr="00206417" w:rsidRDefault="005975E0" w:rsidP="005975E0">
      <w:pPr>
        <w:spacing w:line="240" w:lineRule="auto"/>
        <w:jc w:val="both"/>
        <w:rPr>
          <w:rFonts w:ascii="Arial" w:hAnsi="Arial" w:cs="Arial"/>
          <w:b/>
          <w:i/>
          <w:sz w:val="24"/>
          <w:szCs w:val="24"/>
          <w:u w:val="single"/>
          <w:lang w:val="ro-RO"/>
        </w:rPr>
      </w:pPr>
    </w:p>
    <w:p w:rsidR="005975E0" w:rsidRPr="00206417" w:rsidRDefault="005975E0" w:rsidP="005975E0">
      <w:pPr>
        <w:spacing w:line="240" w:lineRule="auto"/>
        <w:jc w:val="both"/>
        <w:rPr>
          <w:rFonts w:ascii="Arial" w:hAnsi="Arial" w:cs="Arial"/>
          <w:b/>
          <w:i/>
          <w:sz w:val="24"/>
          <w:szCs w:val="24"/>
          <w:u w:val="single"/>
          <w:lang w:val="ro-RO"/>
        </w:rPr>
      </w:pPr>
    </w:p>
    <w:p w:rsidR="005975E0" w:rsidRPr="00206417" w:rsidRDefault="005975E0" w:rsidP="005975E0">
      <w:pPr>
        <w:spacing w:line="240" w:lineRule="auto"/>
        <w:jc w:val="both"/>
        <w:rPr>
          <w:rFonts w:ascii="Arial" w:hAnsi="Arial" w:cs="Arial"/>
          <w:b/>
          <w:i/>
          <w:sz w:val="24"/>
          <w:szCs w:val="24"/>
          <w:u w:val="single"/>
          <w:lang w:val="ro-RO"/>
        </w:rPr>
      </w:pPr>
    </w:p>
    <w:p w:rsidR="005975E0" w:rsidRPr="00206417" w:rsidRDefault="005975E0" w:rsidP="005975E0">
      <w:pPr>
        <w:spacing w:line="240" w:lineRule="auto"/>
        <w:jc w:val="both"/>
        <w:rPr>
          <w:rFonts w:ascii="Arial" w:hAnsi="Arial" w:cs="Arial"/>
          <w:b/>
          <w:i/>
          <w:sz w:val="24"/>
          <w:szCs w:val="24"/>
          <w:u w:val="single"/>
          <w:lang w:val="ro-RO"/>
        </w:rPr>
      </w:pPr>
    </w:p>
    <w:p w:rsidR="005975E0" w:rsidRPr="00206417" w:rsidRDefault="005975E0" w:rsidP="005975E0">
      <w:pPr>
        <w:spacing w:line="240" w:lineRule="auto"/>
        <w:jc w:val="both"/>
        <w:rPr>
          <w:rFonts w:ascii="Arial" w:hAnsi="Arial" w:cs="Arial"/>
          <w:b/>
          <w:i/>
          <w:sz w:val="24"/>
          <w:szCs w:val="24"/>
          <w:u w:val="single"/>
          <w:lang w:val="ro-RO"/>
        </w:rPr>
      </w:pPr>
    </w:p>
    <w:p w:rsidR="005975E0" w:rsidRPr="00206417" w:rsidRDefault="005975E0" w:rsidP="005975E0">
      <w:pPr>
        <w:spacing w:line="240" w:lineRule="auto"/>
        <w:jc w:val="both"/>
        <w:rPr>
          <w:rFonts w:ascii="Arial" w:hAnsi="Arial" w:cs="Arial"/>
          <w:b/>
          <w:i/>
          <w:sz w:val="24"/>
          <w:szCs w:val="24"/>
          <w:u w:val="single"/>
          <w:lang w:val="ro-RO"/>
        </w:rPr>
      </w:pPr>
    </w:p>
    <w:p w:rsidR="005975E0" w:rsidRPr="00EC37CE" w:rsidRDefault="005975E0" w:rsidP="00EC37CE">
      <w:pPr>
        <w:pStyle w:val="Heading2"/>
        <w:rPr>
          <w:lang w:val="ro-RO"/>
        </w:rPr>
      </w:pPr>
      <w:bookmarkStart w:id="428" w:name="_Toc506473501"/>
      <w:r w:rsidRPr="00206417">
        <w:rPr>
          <w:lang w:val="ro-RO"/>
        </w:rPr>
        <w:t>ALTE ACTE</w:t>
      </w:r>
      <w:bookmarkEnd w:id="428"/>
    </w:p>
    <w:p w:rsidR="005975E0" w:rsidRDefault="005975E0" w:rsidP="00EC37CE">
      <w:pPr>
        <w:pStyle w:val="Heading3"/>
        <w:rPr>
          <w:lang w:val="ro-RO"/>
        </w:rPr>
      </w:pPr>
      <w:bookmarkStart w:id="429" w:name="_Toc506473502"/>
      <w:r w:rsidRPr="00206417">
        <w:rPr>
          <w:lang w:val="ro-RO"/>
        </w:rPr>
        <w:t>Ordonanță de regularizare a actului de sesizare</w:t>
      </w:r>
      <w:bookmarkEnd w:id="429"/>
    </w:p>
    <w:p w:rsidR="00EC37CE" w:rsidRPr="00206417" w:rsidRDefault="00EC37CE" w:rsidP="005975E0">
      <w:pPr>
        <w:spacing w:line="240" w:lineRule="auto"/>
        <w:jc w:val="both"/>
        <w:rPr>
          <w:rFonts w:ascii="Times New Roman" w:hAnsi="Times New Roman"/>
          <w:b/>
          <w:sz w:val="24"/>
          <w:szCs w:val="24"/>
          <w:u w:val="single"/>
          <w:lang w:val="ro-RO"/>
        </w:rPr>
      </w:pPr>
    </w:p>
    <w:tbl>
      <w:tblPr>
        <w:tblW w:w="10093" w:type="dxa"/>
        <w:tblInd w:w="-252" w:type="dxa"/>
        <w:tblLook w:val="01E0" w:firstRow="1" w:lastRow="1" w:firstColumn="1" w:lastColumn="1" w:noHBand="0" w:noVBand="0"/>
      </w:tblPr>
      <w:tblGrid>
        <w:gridCol w:w="5008"/>
        <w:gridCol w:w="5085"/>
      </w:tblGrid>
      <w:tr w:rsidR="00BA2F8E" w:rsidRPr="00206417" w:rsidTr="007B6D92">
        <w:trPr>
          <w:gridAfter w:val="1"/>
          <w:wAfter w:w="5085" w:type="dxa"/>
          <w:trHeight w:val="1514"/>
        </w:trPr>
        <w:tc>
          <w:tcPr>
            <w:tcW w:w="5008" w:type="dxa"/>
            <w:tcBorders>
              <w:top w:val="single" w:sz="4" w:space="0" w:color="auto"/>
              <w:left w:val="single" w:sz="4" w:space="0" w:color="auto"/>
              <w:bottom w:val="single" w:sz="4" w:space="0" w:color="auto"/>
              <w:right w:val="single" w:sz="4" w:space="0" w:color="auto"/>
            </w:tcBorders>
            <w:vAlign w:val="center"/>
            <w:hideMark/>
          </w:tcPr>
          <w:p w:rsidR="005975E0" w:rsidRPr="00206417" w:rsidRDefault="005975E0" w:rsidP="007B6D92">
            <w:pPr>
              <w:spacing w:after="0" w:line="240" w:lineRule="auto"/>
              <w:jc w:val="center"/>
              <w:rPr>
                <w:rFonts w:ascii="Times New Roman" w:hAnsi="Times New Roman"/>
                <w:b/>
                <w:sz w:val="20"/>
                <w:szCs w:val="20"/>
                <w:lang w:val="ro-RO"/>
              </w:rPr>
            </w:pPr>
            <w:r w:rsidRPr="00206417">
              <w:rPr>
                <w:rFonts w:ascii="Times New Roman" w:hAnsi="Times New Roman"/>
                <w:sz w:val="16"/>
                <w:szCs w:val="16"/>
                <w:lang w:val="ro-RO"/>
              </w:rPr>
              <w:br w:type="page"/>
            </w:r>
            <w:r w:rsidRPr="00206417">
              <w:rPr>
                <w:rFonts w:ascii="Times New Roman" w:hAnsi="Times New Roman"/>
                <w:b/>
                <w:sz w:val="20"/>
                <w:szCs w:val="20"/>
                <w:lang w:val="ro-RO"/>
              </w:rPr>
              <w:t>ROMÂNIA</w:t>
            </w:r>
          </w:p>
          <w:p w:rsidR="005975E0" w:rsidRPr="00206417" w:rsidRDefault="005975E0" w:rsidP="007B6D92">
            <w:pPr>
              <w:spacing w:after="0" w:line="240" w:lineRule="auto"/>
              <w:jc w:val="center"/>
              <w:rPr>
                <w:rFonts w:ascii="Times New Roman" w:hAnsi="Times New Roman"/>
                <w:b/>
                <w:sz w:val="20"/>
                <w:szCs w:val="20"/>
                <w:lang w:val="ro-RO"/>
              </w:rPr>
            </w:pPr>
            <w:r w:rsidRPr="00206417">
              <w:rPr>
                <w:rFonts w:ascii="Times New Roman" w:hAnsi="Times New Roman"/>
                <w:b/>
                <w:noProof/>
                <w:sz w:val="32"/>
                <w:szCs w:val="32"/>
              </w:rPr>
              <w:drawing>
                <wp:inline distT="0" distB="0" distL="0" distR="0" wp14:anchorId="5DD85B18" wp14:editId="502B95A3">
                  <wp:extent cx="400050" cy="438150"/>
                  <wp:effectExtent l="0" t="0" r="0" b="0"/>
                  <wp:docPr id="160" name="Immagine 160" descr="Stema Românie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Stema României"/>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0050" cy="438150"/>
                          </a:xfrm>
                          <a:prstGeom prst="rect">
                            <a:avLst/>
                          </a:prstGeom>
                          <a:noFill/>
                          <a:ln>
                            <a:noFill/>
                          </a:ln>
                        </pic:spPr>
                      </pic:pic>
                    </a:graphicData>
                  </a:graphic>
                </wp:inline>
              </w:drawing>
            </w:r>
          </w:p>
          <w:p w:rsidR="005975E0" w:rsidRPr="00206417" w:rsidRDefault="005975E0" w:rsidP="007B6D92">
            <w:pPr>
              <w:spacing w:after="0" w:line="240" w:lineRule="auto"/>
              <w:jc w:val="center"/>
              <w:rPr>
                <w:rFonts w:ascii="Times New Roman" w:hAnsi="Times New Roman"/>
                <w:b/>
                <w:sz w:val="20"/>
                <w:szCs w:val="20"/>
                <w:lang w:val="ro-RO"/>
              </w:rPr>
            </w:pPr>
            <w:r w:rsidRPr="00206417">
              <w:rPr>
                <w:rFonts w:ascii="Times New Roman" w:hAnsi="Times New Roman"/>
                <w:b/>
                <w:sz w:val="20"/>
                <w:szCs w:val="20"/>
                <w:lang w:val="ro-RO"/>
              </w:rPr>
              <w:t>MINISTERUL PUBLIC</w:t>
            </w:r>
          </w:p>
          <w:p w:rsidR="005975E0" w:rsidRPr="00206417" w:rsidRDefault="005975E0" w:rsidP="007B6D92">
            <w:pPr>
              <w:spacing w:after="0" w:line="240" w:lineRule="auto"/>
              <w:jc w:val="center"/>
              <w:rPr>
                <w:rFonts w:ascii="Times New Roman" w:hAnsi="Times New Roman"/>
                <w:sz w:val="20"/>
                <w:szCs w:val="20"/>
                <w:lang w:val="ro-RO"/>
              </w:rPr>
            </w:pPr>
            <w:r w:rsidRPr="00206417">
              <w:rPr>
                <w:rFonts w:ascii="Times New Roman" w:hAnsi="Times New Roman"/>
                <w:b/>
                <w:sz w:val="20"/>
                <w:szCs w:val="20"/>
                <w:lang w:val="ro-RO"/>
              </w:rPr>
              <w:t>PARCHETUL DE PE LÂNGĂ</w:t>
            </w:r>
            <w:r w:rsidRPr="00206417">
              <w:rPr>
                <w:rFonts w:ascii="Times New Roman" w:hAnsi="Times New Roman"/>
                <w:sz w:val="20"/>
                <w:szCs w:val="20"/>
                <w:lang w:val="ro-RO"/>
              </w:rPr>
              <w:t xml:space="preserve"> </w:t>
            </w:r>
          </w:p>
        </w:tc>
      </w:tr>
      <w:tr w:rsidR="00BA2F8E" w:rsidRPr="00206417" w:rsidTr="007B6D92">
        <w:trPr>
          <w:trHeight w:val="529"/>
        </w:trPr>
        <w:tc>
          <w:tcPr>
            <w:tcW w:w="10093" w:type="dxa"/>
            <w:gridSpan w:val="2"/>
            <w:tcBorders>
              <w:top w:val="single" w:sz="4" w:space="0" w:color="auto"/>
              <w:left w:val="single" w:sz="4" w:space="0" w:color="auto"/>
              <w:bottom w:val="single" w:sz="4" w:space="0" w:color="auto"/>
              <w:right w:val="single" w:sz="4" w:space="0" w:color="auto"/>
            </w:tcBorders>
            <w:hideMark/>
          </w:tcPr>
          <w:p w:rsidR="005975E0" w:rsidRPr="00206417" w:rsidRDefault="005975E0" w:rsidP="007B6D92">
            <w:pPr>
              <w:spacing w:line="240" w:lineRule="auto"/>
              <w:rPr>
                <w:rFonts w:ascii="Times New Roman" w:hAnsi="Times New Roman"/>
                <w:b/>
                <w:sz w:val="20"/>
                <w:szCs w:val="20"/>
                <w:lang w:val="ro-RO"/>
              </w:rPr>
            </w:pPr>
            <w:r w:rsidRPr="00206417">
              <w:rPr>
                <w:rFonts w:ascii="Times New Roman" w:hAnsi="Times New Roman"/>
                <w:b/>
                <w:sz w:val="20"/>
                <w:szCs w:val="20"/>
                <w:lang w:val="ro-RO"/>
              </w:rPr>
              <w:t xml:space="preserve">Localitatea…, str. …, nr. …, jud. …, cod poştal: …; tel: …, fax: …,   e-mail: </w:t>
            </w:r>
            <w:hyperlink r:id="rId171" w:history="1">
              <w:r w:rsidRPr="00206417">
                <w:rPr>
                  <w:rStyle w:val="Hyperlink"/>
                  <w:rFonts w:ascii="Times New Roman" w:hAnsi="Times New Roman"/>
                  <w:b/>
                  <w:color w:val="auto"/>
                  <w:sz w:val="20"/>
                  <w:szCs w:val="20"/>
                  <w:lang w:val="ro-RO"/>
                </w:rPr>
                <w:t>…..@mpublic.ro</w:t>
              </w:r>
            </w:hyperlink>
            <w:r w:rsidRPr="00206417">
              <w:rPr>
                <w:rFonts w:ascii="Times New Roman" w:hAnsi="Times New Roman"/>
                <w:b/>
                <w:sz w:val="20"/>
                <w:szCs w:val="20"/>
                <w:lang w:val="ro-RO"/>
              </w:rPr>
              <w:t>; operator date cu caracter personal nr. …</w:t>
            </w:r>
          </w:p>
        </w:tc>
      </w:tr>
      <w:tr w:rsidR="00BA2F8E" w:rsidRPr="00206417" w:rsidTr="007B6D92">
        <w:trPr>
          <w:trHeight w:val="516"/>
        </w:trPr>
        <w:tc>
          <w:tcPr>
            <w:tcW w:w="5008" w:type="dxa"/>
            <w:tcBorders>
              <w:top w:val="single" w:sz="4" w:space="0" w:color="auto"/>
              <w:left w:val="single" w:sz="4" w:space="0" w:color="auto"/>
              <w:bottom w:val="single" w:sz="4" w:space="0" w:color="auto"/>
              <w:right w:val="single" w:sz="4" w:space="0" w:color="auto"/>
            </w:tcBorders>
            <w:hideMark/>
          </w:tcPr>
          <w:p w:rsidR="005975E0" w:rsidRPr="00206417" w:rsidRDefault="005975E0" w:rsidP="007B6D92">
            <w:pPr>
              <w:spacing w:line="240" w:lineRule="auto"/>
              <w:ind w:right="72"/>
              <w:rPr>
                <w:rFonts w:ascii="Times New Roman" w:hAnsi="Times New Roman"/>
                <w:b/>
                <w:sz w:val="20"/>
                <w:szCs w:val="20"/>
                <w:lang w:val="ro-RO"/>
              </w:rPr>
            </w:pPr>
            <w:r w:rsidRPr="00206417">
              <w:rPr>
                <w:rFonts w:ascii="Times New Roman" w:hAnsi="Times New Roman"/>
                <w:b/>
                <w:sz w:val="20"/>
                <w:szCs w:val="20"/>
                <w:lang w:val="ro-RO"/>
              </w:rPr>
              <w:t>DOSAR NR. .../P/…</w:t>
            </w:r>
          </w:p>
        </w:tc>
        <w:tc>
          <w:tcPr>
            <w:tcW w:w="5085" w:type="dxa"/>
            <w:tcBorders>
              <w:top w:val="single" w:sz="4" w:space="0" w:color="auto"/>
              <w:left w:val="single" w:sz="4" w:space="0" w:color="auto"/>
              <w:bottom w:val="single" w:sz="4" w:space="0" w:color="auto"/>
              <w:right w:val="single" w:sz="4" w:space="0" w:color="auto"/>
            </w:tcBorders>
          </w:tcPr>
          <w:p w:rsidR="005975E0" w:rsidRPr="00206417" w:rsidRDefault="005975E0" w:rsidP="007B6D92">
            <w:pPr>
              <w:rPr>
                <w:rFonts w:ascii="Times New Roman" w:hAnsi="Times New Roman"/>
                <w:b/>
                <w:sz w:val="28"/>
                <w:szCs w:val="28"/>
                <w:lang w:val="ro-RO"/>
              </w:rPr>
            </w:pPr>
          </w:p>
        </w:tc>
      </w:tr>
    </w:tbl>
    <w:p w:rsidR="005975E0" w:rsidRPr="00206417" w:rsidRDefault="005975E0" w:rsidP="005975E0">
      <w:pPr>
        <w:rPr>
          <w:rFonts w:ascii="Times New Roman" w:hAnsi="Times New Roman"/>
          <w:b/>
          <w:sz w:val="28"/>
          <w:szCs w:val="28"/>
          <w:lang w:val="ro-RO"/>
        </w:rPr>
      </w:pPr>
    </w:p>
    <w:p w:rsidR="005975E0" w:rsidRPr="00206417" w:rsidRDefault="005975E0" w:rsidP="005975E0">
      <w:pPr>
        <w:spacing w:after="0"/>
        <w:ind w:right="72"/>
        <w:jc w:val="right"/>
        <w:rPr>
          <w:rFonts w:ascii="Times New Roman" w:eastAsia="Calibri" w:hAnsi="Times New Roman"/>
          <w:b/>
          <w:sz w:val="24"/>
          <w:szCs w:val="24"/>
          <w:lang w:val="ro-RO" w:eastAsia="ro-RO"/>
        </w:rPr>
      </w:pPr>
      <w:r w:rsidRPr="00206417">
        <w:rPr>
          <w:rFonts w:ascii="Times New Roman" w:eastAsia="Calibri" w:hAnsi="Times New Roman"/>
          <w:b/>
          <w:i/>
          <w:sz w:val="24"/>
          <w:szCs w:val="24"/>
          <w:lang w:val="ro-RO" w:eastAsia="ro-RO"/>
        </w:rPr>
        <w:t>Verificat</w:t>
      </w:r>
    </w:p>
    <w:p w:rsidR="005975E0" w:rsidRPr="001C0E38" w:rsidRDefault="005975E0" w:rsidP="001C0E38">
      <w:pPr>
        <w:spacing w:after="0"/>
        <w:ind w:right="72"/>
        <w:jc w:val="right"/>
        <w:rPr>
          <w:rFonts w:ascii="Times New Roman" w:eastAsia="Calibri" w:hAnsi="Times New Roman"/>
          <w:b/>
          <w:i/>
          <w:sz w:val="24"/>
          <w:szCs w:val="24"/>
          <w:lang w:val="ro-RO" w:eastAsia="ro-RO"/>
        </w:rPr>
      </w:pPr>
      <w:r w:rsidRPr="001C0E38">
        <w:rPr>
          <w:rFonts w:eastAsia="Calibri"/>
        </w:rPr>
        <w:t xml:space="preserve">               </w:t>
      </w:r>
      <w:r w:rsidRPr="001C0E38">
        <w:rPr>
          <w:rFonts w:ascii="Times New Roman" w:eastAsia="Calibri" w:hAnsi="Times New Roman"/>
          <w:b/>
          <w:i/>
          <w:sz w:val="24"/>
          <w:szCs w:val="24"/>
          <w:lang w:val="ro-RO" w:eastAsia="ro-RO"/>
        </w:rPr>
        <w:t>sub aspectul legalităţii şi temeiniciei,</w:t>
      </w:r>
    </w:p>
    <w:p w:rsidR="005975E0" w:rsidRPr="001C0E38" w:rsidRDefault="005975E0" w:rsidP="001C0E38">
      <w:pPr>
        <w:spacing w:after="0"/>
        <w:ind w:right="72"/>
        <w:jc w:val="right"/>
        <w:rPr>
          <w:rFonts w:ascii="Times New Roman" w:eastAsia="Calibri" w:hAnsi="Times New Roman"/>
          <w:i/>
          <w:sz w:val="24"/>
          <w:szCs w:val="24"/>
          <w:lang w:val="ro-RO" w:eastAsia="ro-RO"/>
        </w:rPr>
      </w:pPr>
      <w:r w:rsidRPr="001C0E38">
        <w:rPr>
          <w:rFonts w:ascii="Times New Roman" w:eastAsia="Calibri" w:hAnsi="Times New Roman"/>
          <w:i/>
          <w:sz w:val="24"/>
          <w:szCs w:val="24"/>
          <w:lang w:val="ro-RO" w:eastAsia="ro-RO"/>
        </w:rPr>
        <w:t xml:space="preserve">        Procuror general/Procuror şef/Prim procuror</w:t>
      </w:r>
    </w:p>
    <w:p w:rsidR="005975E0" w:rsidRPr="001C0E38" w:rsidRDefault="005975E0" w:rsidP="001C0E38">
      <w:pPr>
        <w:spacing w:after="0"/>
        <w:ind w:right="72"/>
        <w:jc w:val="right"/>
        <w:rPr>
          <w:rFonts w:eastAsia="Calibri"/>
        </w:rPr>
      </w:pPr>
      <w:r w:rsidRPr="001C0E38">
        <w:rPr>
          <w:rFonts w:ascii="Times New Roman" w:eastAsia="Calibri" w:hAnsi="Times New Roman"/>
          <w:i/>
          <w:sz w:val="24"/>
          <w:szCs w:val="24"/>
          <w:lang w:val="ro-RO" w:eastAsia="ro-RO"/>
        </w:rPr>
        <w:t xml:space="preserve">                                  (Numele, prenumele,  semnătura, ştampila</w:t>
      </w:r>
      <w:r w:rsidRPr="001C0E38">
        <w:rPr>
          <w:rFonts w:eastAsia="Calibri"/>
        </w:rPr>
        <w:t>)</w:t>
      </w:r>
    </w:p>
    <w:p w:rsidR="005975E0" w:rsidRPr="00206417" w:rsidRDefault="005975E0" w:rsidP="005975E0">
      <w:pPr>
        <w:spacing w:line="240" w:lineRule="auto"/>
        <w:ind w:right="72" w:firstLine="720"/>
        <w:jc w:val="center"/>
        <w:rPr>
          <w:rFonts w:ascii="Times New Roman" w:hAnsi="Times New Roman"/>
          <w:b/>
          <w:sz w:val="28"/>
          <w:szCs w:val="28"/>
          <w:u w:val="single"/>
          <w:lang w:val="ro-RO"/>
        </w:rPr>
      </w:pPr>
    </w:p>
    <w:p w:rsidR="005975E0" w:rsidRPr="00206417" w:rsidRDefault="005975E0" w:rsidP="005975E0">
      <w:pPr>
        <w:spacing w:line="240" w:lineRule="auto"/>
        <w:ind w:right="72" w:firstLine="720"/>
        <w:jc w:val="center"/>
        <w:rPr>
          <w:rFonts w:ascii="Times New Roman" w:hAnsi="Times New Roman"/>
          <w:b/>
          <w:sz w:val="28"/>
          <w:szCs w:val="28"/>
          <w:u w:val="single"/>
          <w:lang w:val="ro-RO"/>
        </w:rPr>
      </w:pPr>
    </w:p>
    <w:p w:rsidR="005975E0" w:rsidRPr="00206417" w:rsidRDefault="005975E0" w:rsidP="005975E0">
      <w:pPr>
        <w:spacing w:line="240" w:lineRule="auto"/>
        <w:ind w:right="72" w:firstLine="720"/>
        <w:jc w:val="center"/>
        <w:rPr>
          <w:rFonts w:ascii="Times New Roman" w:hAnsi="Times New Roman"/>
          <w:b/>
          <w:sz w:val="28"/>
          <w:szCs w:val="28"/>
          <w:u w:val="single"/>
          <w:lang w:val="ro-RO"/>
        </w:rPr>
      </w:pPr>
      <w:r w:rsidRPr="00206417">
        <w:rPr>
          <w:rFonts w:ascii="Times New Roman" w:hAnsi="Times New Roman"/>
          <w:b/>
          <w:sz w:val="28"/>
          <w:szCs w:val="28"/>
          <w:u w:val="single"/>
          <w:lang w:val="ro-RO"/>
        </w:rPr>
        <w:t>ORDONANŢĂ</w:t>
      </w:r>
    </w:p>
    <w:p w:rsidR="005975E0" w:rsidRPr="00206417" w:rsidRDefault="005975E0" w:rsidP="005975E0">
      <w:pPr>
        <w:spacing w:line="240" w:lineRule="auto"/>
        <w:ind w:right="72" w:firstLine="720"/>
        <w:jc w:val="center"/>
        <w:rPr>
          <w:rFonts w:ascii="Times New Roman" w:hAnsi="Times New Roman"/>
          <w:b/>
          <w:sz w:val="28"/>
          <w:szCs w:val="28"/>
          <w:lang w:val="ro-RO"/>
        </w:rPr>
      </w:pPr>
      <w:r w:rsidRPr="00206417">
        <w:rPr>
          <w:rFonts w:ascii="Times New Roman" w:hAnsi="Times New Roman"/>
          <w:sz w:val="28"/>
          <w:szCs w:val="28"/>
          <w:lang w:val="ro-RO"/>
        </w:rPr>
        <w:t>Anul ... luna ...ziua ...</w:t>
      </w:r>
    </w:p>
    <w:p w:rsidR="005975E0" w:rsidRPr="00206417" w:rsidRDefault="005975E0" w:rsidP="005975E0">
      <w:pPr>
        <w:spacing w:line="240" w:lineRule="auto"/>
        <w:ind w:right="72" w:firstLine="720"/>
        <w:rPr>
          <w:rFonts w:ascii="Times New Roman" w:hAnsi="Times New Roman"/>
          <w:sz w:val="28"/>
          <w:szCs w:val="28"/>
          <w:lang w:val="ro-RO"/>
        </w:rPr>
      </w:pPr>
      <w:r w:rsidRPr="00206417">
        <w:rPr>
          <w:rFonts w:ascii="Times New Roman" w:hAnsi="Times New Roman"/>
          <w:sz w:val="28"/>
          <w:szCs w:val="28"/>
          <w:lang w:val="ro-RO"/>
        </w:rPr>
        <w:t xml:space="preserve">          Procuror ... din cadrul Parchetului de pe lângă ...</w:t>
      </w:r>
    </w:p>
    <w:p w:rsidR="005975E0" w:rsidRPr="00206417" w:rsidRDefault="005975E0" w:rsidP="005975E0">
      <w:pPr>
        <w:spacing w:line="240" w:lineRule="auto"/>
        <w:ind w:left="720" w:right="72" w:firstLine="720"/>
        <w:jc w:val="both"/>
        <w:rPr>
          <w:rFonts w:ascii="Times New Roman" w:hAnsi="Times New Roman"/>
          <w:sz w:val="28"/>
          <w:szCs w:val="28"/>
          <w:lang w:val="ro-RO"/>
        </w:rPr>
      </w:pPr>
      <w:r w:rsidRPr="00206417">
        <w:rPr>
          <w:rFonts w:ascii="Times New Roman" w:hAnsi="Times New Roman"/>
          <w:sz w:val="28"/>
          <w:szCs w:val="28"/>
          <w:lang w:val="ro-RO"/>
        </w:rPr>
        <w:t>Având în vedere încheierea judecătorului de cameră preliminară, pronunțată la data de ....., în dosarul numărul.......al..........</w:t>
      </w:r>
    </w:p>
    <w:p w:rsidR="005975E0" w:rsidRPr="00206417" w:rsidRDefault="005975E0" w:rsidP="005975E0">
      <w:pPr>
        <w:spacing w:line="240" w:lineRule="auto"/>
        <w:ind w:right="72" w:firstLine="720"/>
        <w:jc w:val="center"/>
        <w:rPr>
          <w:rFonts w:ascii="Times New Roman" w:hAnsi="Times New Roman"/>
          <w:b/>
          <w:sz w:val="28"/>
          <w:szCs w:val="28"/>
          <w:lang w:val="ro-RO"/>
        </w:rPr>
      </w:pPr>
      <w:r w:rsidRPr="00206417">
        <w:rPr>
          <w:rFonts w:ascii="Times New Roman" w:hAnsi="Times New Roman"/>
          <w:b/>
          <w:sz w:val="28"/>
          <w:szCs w:val="28"/>
          <w:lang w:val="ro-RO"/>
        </w:rPr>
        <w:t>C O N S T A T:</w:t>
      </w:r>
    </w:p>
    <w:p w:rsidR="005975E0" w:rsidRPr="00206417" w:rsidRDefault="005975E0" w:rsidP="005975E0">
      <w:pPr>
        <w:spacing w:line="240" w:lineRule="auto"/>
        <w:ind w:right="72" w:firstLine="720"/>
        <w:jc w:val="both"/>
        <w:rPr>
          <w:rFonts w:ascii="Times New Roman" w:hAnsi="Times New Roman"/>
          <w:i/>
          <w:sz w:val="28"/>
          <w:szCs w:val="28"/>
          <w:lang w:val="ro-RO"/>
        </w:rPr>
      </w:pPr>
      <w:r w:rsidRPr="00206417">
        <w:rPr>
          <w:rFonts w:ascii="Times New Roman" w:hAnsi="Times New Roman"/>
          <w:sz w:val="28"/>
          <w:szCs w:val="28"/>
          <w:lang w:val="ro-RO"/>
        </w:rPr>
        <w:t xml:space="preserve">Prin încheierea sus-menționată s-a dispus regularizarea rechizitoriului nostru nr......, din data de...., privind pe inc......, având în vedere că ....... </w:t>
      </w:r>
      <w:r w:rsidRPr="00206417">
        <w:rPr>
          <w:rFonts w:ascii="Times New Roman" w:hAnsi="Times New Roman"/>
          <w:i/>
          <w:sz w:val="28"/>
          <w:szCs w:val="28"/>
          <w:u w:val="dotted"/>
          <w:lang w:val="ro-RO"/>
        </w:rPr>
        <w:t>(prezentarea succintă a neregularităților constatate prin încheiere)</w:t>
      </w:r>
      <w:r w:rsidRPr="00206417">
        <w:rPr>
          <w:rFonts w:ascii="Times New Roman" w:hAnsi="Times New Roman"/>
          <w:i/>
          <w:sz w:val="28"/>
          <w:szCs w:val="28"/>
          <w:lang w:val="ro-RO"/>
        </w:rPr>
        <w:t>.</w:t>
      </w:r>
    </w:p>
    <w:p w:rsidR="005975E0" w:rsidRPr="00206417" w:rsidRDefault="005975E0" w:rsidP="005975E0">
      <w:pPr>
        <w:spacing w:line="240" w:lineRule="auto"/>
        <w:ind w:right="72" w:firstLine="720"/>
        <w:jc w:val="both"/>
        <w:rPr>
          <w:rFonts w:ascii="Times New Roman" w:hAnsi="Times New Roman"/>
          <w:i/>
          <w:sz w:val="28"/>
          <w:szCs w:val="28"/>
          <w:u w:val="dotted"/>
          <w:lang w:val="ro-RO"/>
        </w:rPr>
      </w:pPr>
      <w:r w:rsidRPr="00206417">
        <w:rPr>
          <w:rFonts w:ascii="Times New Roman" w:hAnsi="Times New Roman"/>
          <w:sz w:val="28"/>
          <w:szCs w:val="28"/>
          <w:lang w:val="ro-RO"/>
        </w:rPr>
        <w:t>Prin rechizitoriul sus-menționat s-a dispus trimiterea în judecată a inculpatului...., pentru comiterea infracțiunii de..., prev. de art....., constând în aceea că.....</w:t>
      </w:r>
    </w:p>
    <w:p w:rsidR="005975E0" w:rsidRPr="00206417" w:rsidRDefault="005975E0" w:rsidP="005975E0">
      <w:pPr>
        <w:spacing w:line="240" w:lineRule="auto"/>
        <w:ind w:right="72" w:firstLine="720"/>
        <w:jc w:val="both"/>
        <w:rPr>
          <w:rFonts w:ascii="Times New Roman" w:hAnsi="Times New Roman"/>
          <w:sz w:val="28"/>
          <w:szCs w:val="28"/>
          <w:lang w:val="ro-RO"/>
        </w:rPr>
      </w:pPr>
      <w:r w:rsidRPr="00206417">
        <w:rPr>
          <w:rFonts w:ascii="Times New Roman" w:hAnsi="Times New Roman"/>
          <w:sz w:val="28"/>
          <w:szCs w:val="28"/>
          <w:lang w:val="ro-RO"/>
        </w:rPr>
        <w:t xml:space="preserve">Față de criticile formulate de judecător, se impune regularizarea actului de sesizare, prin completarea secțiunii </w:t>
      </w:r>
      <w:r w:rsidRPr="00206417">
        <w:rPr>
          <w:rFonts w:ascii="Times New Roman" w:hAnsi="Times New Roman"/>
          <w:b/>
          <w:i/>
          <w:sz w:val="28"/>
          <w:szCs w:val="28"/>
          <w:lang w:val="ro-RO"/>
        </w:rPr>
        <w:t>........</w:t>
      </w:r>
      <w:r w:rsidRPr="00206417">
        <w:rPr>
          <w:rFonts w:ascii="Times New Roman" w:hAnsi="Times New Roman"/>
          <w:sz w:val="28"/>
          <w:szCs w:val="28"/>
          <w:lang w:val="ro-RO"/>
        </w:rPr>
        <w:t xml:space="preserve"> în sensul celor dispuse prin încheiere, astfel încât aceasta va avea următorul cuprins:</w:t>
      </w:r>
    </w:p>
    <w:p w:rsidR="005975E0" w:rsidRPr="00206417" w:rsidRDefault="005975E0" w:rsidP="005975E0">
      <w:pPr>
        <w:spacing w:line="240" w:lineRule="auto"/>
        <w:ind w:right="72" w:firstLine="720"/>
        <w:jc w:val="both"/>
        <w:rPr>
          <w:rFonts w:ascii="Times New Roman" w:hAnsi="Times New Roman"/>
          <w:sz w:val="28"/>
          <w:szCs w:val="28"/>
          <w:lang w:val="ro-RO"/>
        </w:rPr>
      </w:pPr>
      <w:r w:rsidRPr="00206417">
        <w:rPr>
          <w:rFonts w:ascii="Times New Roman" w:hAnsi="Times New Roman"/>
          <w:sz w:val="28"/>
          <w:szCs w:val="28"/>
          <w:lang w:val="ro-RO"/>
        </w:rPr>
        <w:t>”...........................................................................................................................”</w:t>
      </w:r>
    </w:p>
    <w:p w:rsidR="005975E0" w:rsidRPr="00206417" w:rsidRDefault="005975E0" w:rsidP="005975E0">
      <w:pPr>
        <w:spacing w:line="240" w:lineRule="auto"/>
        <w:ind w:right="72" w:firstLine="720"/>
        <w:jc w:val="both"/>
        <w:rPr>
          <w:rFonts w:ascii="Times New Roman" w:hAnsi="Times New Roman"/>
          <w:sz w:val="28"/>
          <w:szCs w:val="28"/>
          <w:lang w:val="ro-RO"/>
        </w:rPr>
      </w:pPr>
    </w:p>
    <w:p w:rsidR="005975E0" w:rsidRPr="00206417" w:rsidRDefault="005975E0" w:rsidP="005975E0">
      <w:pPr>
        <w:spacing w:line="240" w:lineRule="auto"/>
        <w:ind w:right="72" w:firstLine="720"/>
        <w:jc w:val="both"/>
        <w:rPr>
          <w:rFonts w:ascii="Times New Roman" w:hAnsi="Times New Roman"/>
          <w:i/>
          <w:sz w:val="28"/>
          <w:szCs w:val="28"/>
          <w:u w:val="dotted"/>
          <w:lang w:val="ro-RO"/>
        </w:rPr>
      </w:pPr>
      <w:r w:rsidRPr="00206417">
        <w:rPr>
          <w:rFonts w:ascii="Times New Roman" w:hAnsi="Times New Roman"/>
          <w:i/>
          <w:sz w:val="28"/>
          <w:szCs w:val="28"/>
          <w:u w:val="dotted"/>
          <w:lang w:val="ro-RO"/>
        </w:rPr>
        <w:t>Față de cele de mai sus,</w:t>
      </w:r>
    </w:p>
    <w:p w:rsidR="005975E0" w:rsidRPr="00206417" w:rsidRDefault="005975E0" w:rsidP="005975E0">
      <w:pPr>
        <w:spacing w:line="240" w:lineRule="auto"/>
        <w:ind w:right="72" w:firstLine="720"/>
        <w:jc w:val="both"/>
        <w:rPr>
          <w:rFonts w:ascii="Times New Roman" w:hAnsi="Times New Roman"/>
          <w:sz w:val="28"/>
          <w:szCs w:val="28"/>
          <w:lang w:val="ro-RO"/>
        </w:rPr>
      </w:pPr>
      <w:r w:rsidRPr="00206417">
        <w:rPr>
          <w:rFonts w:ascii="Times New Roman" w:hAnsi="Times New Roman"/>
          <w:sz w:val="28"/>
          <w:szCs w:val="28"/>
          <w:lang w:val="ro-RO"/>
        </w:rPr>
        <w:t>În temeiul art. 345 alin (3) din  C. proc. pen.,</w:t>
      </w:r>
    </w:p>
    <w:p w:rsidR="005975E0" w:rsidRPr="00206417" w:rsidRDefault="005975E0" w:rsidP="005975E0">
      <w:pPr>
        <w:spacing w:line="240" w:lineRule="auto"/>
        <w:ind w:right="72" w:firstLine="720"/>
        <w:jc w:val="both"/>
        <w:rPr>
          <w:rFonts w:ascii="Times New Roman" w:hAnsi="Times New Roman"/>
          <w:sz w:val="28"/>
          <w:szCs w:val="28"/>
          <w:lang w:val="ro-RO"/>
        </w:rPr>
      </w:pPr>
    </w:p>
    <w:p w:rsidR="005975E0" w:rsidRPr="00206417" w:rsidRDefault="005975E0" w:rsidP="005975E0">
      <w:pPr>
        <w:spacing w:line="240" w:lineRule="auto"/>
        <w:ind w:right="72" w:firstLine="720"/>
        <w:jc w:val="center"/>
        <w:rPr>
          <w:rFonts w:ascii="Times New Roman" w:hAnsi="Times New Roman"/>
          <w:b/>
          <w:sz w:val="28"/>
          <w:szCs w:val="28"/>
          <w:lang w:val="ro-RO"/>
        </w:rPr>
      </w:pPr>
      <w:r w:rsidRPr="00206417">
        <w:rPr>
          <w:rFonts w:ascii="Times New Roman" w:hAnsi="Times New Roman"/>
          <w:b/>
          <w:sz w:val="28"/>
          <w:szCs w:val="28"/>
          <w:lang w:val="ro-RO"/>
        </w:rPr>
        <w:t>D I S P U N:</w:t>
      </w:r>
    </w:p>
    <w:p w:rsidR="005975E0" w:rsidRPr="00206417" w:rsidRDefault="005975E0" w:rsidP="005975E0">
      <w:pPr>
        <w:spacing w:line="240" w:lineRule="auto"/>
        <w:ind w:right="72" w:firstLine="720"/>
        <w:jc w:val="center"/>
        <w:rPr>
          <w:rFonts w:ascii="Times New Roman" w:hAnsi="Times New Roman"/>
          <w:b/>
          <w:sz w:val="28"/>
          <w:szCs w:val="28"/>
          <w:lang w:val="ro-RO"/>
        </w:rPr>
      </w:pPr>
    </w:p>
    <w:p w:rsidR="005975E0" w:rsidRPr="00206417" w:rsidRDefault="005975E0" w:rsidP="005975E0">
      <w:pPr>
        <w:spacing w:line="240" w:lineRule="auto"/>
        <w:ind w:right="72" w:firstLine="720"/>
        <w:jc w:val="both"/>
        <w:rPr>
          <w:rFonts w:ascii="Times New Roman" w:hAnsi="Times New Roman"/>
          <w:sz w:val="28"/>
          <w:szCs w:val="28"/>
          <w:lang w:val="ro-RO"/>
        </w:rPr>
      </w:pPr>
      <w:r w:rsidRPr="00206417">
        <w:rPr>
          <w:rFonts w:ascii="Times New Roman" w:hAnsi="Times New Roman"/>
          <w:sz w:val="28"/>
          <w:szCs w:val="28"/>
          <w:lang w:val="ro-RO"/>
        </w:rPr>
        <w:t xml:space="preserve"> Regularizarea rechizitoriului nr......, privind pe inc......., în sensul celor reținute în considerente.</w:t>
      </w:r>
    </w:p>
    <w:p w:rsidR="005975E0" w:rsidRPr="00206417" w:rsidRDefault="005975E0" w:rsidP="005975E0">
      <w:pPr>
        <w:spacing w:line="240" w:lineRule="auto"/>
        <w:ind w:right="72" w:firstLine="720"/>
        <w:jc w:val="both"/>
        <w:rPr>
          <w:rFonts w:ascii="Times New Roman" w:hAnsi="Times New Roman"/>
          <w:sz w:val="28"/>
          <w:szCs w:val="28"/>
          <w:lang w:val="ro-RO"/>
        </w:rPr>
      </w:pPr>
      <w:r w:rsidRPr="00206417">
        <w:rPr>
          <w:rFonts w:ascii="Times New Roman" w:hAnsi="Times New Roman"/>
          <w:sz w:val="28"/>
          <w:szCs w:val="28"/>
          <w:lang w:val="ro-RO"/>
        </w:rPr>
        <w:t>Dosarul cauzei, împreună cu un exemplar al prezentei ordonanțe se trimite judecătorului de cameră preliminară.</w:t>
      </w:r>
    </w:p>
    <w:p w:rsidR="005975E0" w:rsidRPr="00206417" w:rsidRDefault="005975E0" w:rsidP="005975E0">
      <w:pPr>
        <w:spacing w:line="240" w:lineRule="auto"/>
        <w:ind w:right="72" w:firstLine="720"/>
        <w:jc w:val="both"/>
        <w:rPr>
          <w:rFonts w:ascii="Times New Roman" w:hAnsi="Times New Roman"/>
          <w:sz w:val="28"/>
          <w:szCs w:val="28"/>
          <w:lang w:val="ro-RO"/>
        </w:rPr>
      </w:pPr>
    </w:p>
    <w:p w:rsidR="005975E0" w:rsidRPr="00206417" w:rsidRDefault="005975E0" w:rsidP="005975E0">
      <w:pPr>
        <w:spacing w:line="240" w:lineRule="auto"/>
        <w:ind w:right="72" w:firstLine="720"/>
        <w:jc w:val="center"/>
        <w:rPr>
          <w:rFonts w:ascii="Times New Roman" w:hAnsi="Times New Roman"/>
          <w:b/>
          <w:sz w:val="28"/>
          <w:szCs w:val="28"/>
          <w:lang w:val="ro-RO"/>
        </w:rPr>
      </w:pPr>
      <w:r w:rsidRPr="00206417">
        <w:rPr>
          <w:rFonts w:ascii="Times New Roman" w:hAnsi="Times New Roman"/>
          <w:b/>
          <w:sz w:val="28"/>
          <w:szCs w:val="28"/>
          <w:lang w:val="ro-RO"/>
        </w:rPr>
        <w:t>P R O C U R O R,</w:t>
      </w:r>
    </w:p>
    <w:p w:rsidR="005975E0" w:rsidRPr="00206417" w:rsidRDefault="005975E0" w:rsidP="005975E0">
      <w:pPr>
        <w:spacing w:after="0"/>
        <w:ind w:right="72"/>
        <w:jc w:val="center"/>
        <w:rPr>
          <w:rFonts w:ascii="Times New Roman" w:eastAsia="Calibri" w:hAnsi="Times New Roman"/>
          <w:i/>
          <w:sz w:val="28"/>
          <w:szCs w:val="28"/>
          <w:lang w:val="ro-RO" w:eastAsia="ro-RO"/>
        </w:rPr>
      </w:pPr>
      <w:r w:rsidRPr="00206417">
        <w:rPr>
          <w:rFonts w:ascii="Times New Roman" w:eastAsia="Calibri" w:hAnsi="Times New Roman"/>
          <w:i/>
          <w:sz w:val="28"/>
          <w:szCs w:val="28"/>
          <w:lang w:val="ro-RO" w:eastAsia="ro-RO"/>
        </w:rPr>
        <w:t xml:space="preserve">      (numele şi prenumele, semnătura şi ştampila)</w:t>
      </w:r>
    </w:p>
    <w:p w:rsidR="005975E0" w:rsidRPr="00206417" w:rsidRDefault="005975E0" w:rsidP="005975E0">
      <w:pPr>
        <w:spacing w:line="240" w:lineRule="auto"/>
        <w:jc w:val="both"/>
        <w:rPr>
          <w:rFonts w:ascii="Times New Roman" w:hAnsi="Times New Roman"/>
          <w:b/>
          <w:sz w:val="24"/>
          <w:szCs w:val="24"/>
          <w:u w:val="single"/>
          <w:lang w:val="ro-RO"/>
        </w:rPr>
      </w:pPr>
    </w:p>
    <w:p w:rsidR="005975E0" w:rsidRPr="00206417" w:rsidRDefault="005975E0" w:rsidP="005975E0">
      <w:pPr>
        <w:spacing w:line="240" w:lineRule="auto"/>
        <w:jc w:val="both"/>
        <w:rPr>
          <w:rFonts w:ascii="Times New Roman" w:hAnsi="Times New Roman"/>
          <w:b/>
          <w:i/>
          <w:sz w:val="24"/>
          <w:szCs w:val="24"/>
          <w:u w:val="single"/>
          <w:lang w:val="ro-RO"/>
        </w:rPr>
      </w:pPr>
    </w:p>
    <w:p w:rsidR="00BD1980" w:rsidRPr="00206417" w:rsidRDefault="00BD1980" w:rsidP="005975E0">
      <w:pPr>
        <w:spacing w:line="240" w:lineRule="auto"/>
        <w:jc w:val="both"/>
        <w:rPr>
          <w:rFonts w:ascii="Times New Roman" w:hAnsi="Times New Roman"/>
          <w:b/>
          <w:i/>
          <w:sz w:val="24"/>
          <w:szCs w:val="24"/>
          <w:u w:val="single"/>
          <w:lang w:val="ro-RO"/>
        </w:rPr>
      </w:pPr>
    </w:p>
    <w:p w:rsidR="00BD1980" w:rsidRPr="00206417" w:rsidRDefault="00BD1980" w:rsidP="005975E0">
      <w:pPr>
        <w:spacing w:line="240" w:lineRule="auto"/>
        <w:jc w:val="both"/>
        <w:rPr>
          <w:rFonts w:ascii="Times New Roman" w:hAnsi="Times New Roman"/>
          <w:b/>
          <w:i/>
          <w:sz w:val="24"/>
          <w:szCs w:val="24"/>
          <w:u w:val="single"/>
          <w:lang w:val="ro-RO"/>
        </w:rPr>
      </w:pPr>
    </w:p>
    <w:p w:rsidR="00BD1980" w:rsidRPr="00206417" w:rsidRDefault="00BD1980" w:rsidP="005975E0">
      <w:pPr>
        <w:spacing w:line="240" w:lineRule="auto"/>
        <w:jc w:val="both"/>
        <w:rPr>
          <w:rFonts w:ascii="Times New Roman" w:hAnsi="Times New Roman"/>
          <w:b/>
          <w:i/>
          <w:sz w:val="24"/>
          <w:szCs w:val="24"/>
          <w:u w:val="single"/>
          <w:lang w:val="ro-RO"/>
        </w:rPr>
      </w:pPr>
    </w:p>
    <w:p w:rsidR="00BD1980" w:rsidRPr="00206417" w:rsidRDefault="00BD1980" w:rsidP="005975E0">
      <w:pPr>
        <w:spacing w:line="240" w:lineRule="auto"/>
        <w:jc w:val="both"/>
        <w:rPr>
          <w:rFonts w:ascii="Times New Roman" w:hAnsi="Times New Roman"/>
          <w:b/>
          <w:i/>
          <w:sz w:val="24"/>
          <w:szCs w:val="24"/>
          <w:u w:val="single"/>
          <w:lang w:val="ro-RO"/>
        </w:rPr>
      </w:pPr>
    </w:p>
    <w:p w:rsidR="00BD1980" w:rsidRPr="00206417" w:rsidRDefault="00BD1980" w:rsidP="005975E0">
      <w:pPr>
        <w:spacing w:line="240" w:lineRule="auto"/>
        <w:jc w:val="both"/>
        <w:rPr>
          <w:rFonts w:ascii="Times New Roman" w:hAnsi="Times New Roman"/>
          <w:b/>
          <w:i/>
          <w:sz w:val="24"/>
          <w:szCs w:val="24"/>
          <w:u w:val="single"/>
          <w:lang w:val="ro-RO"/>
        </w:rPr>
      </w:pPr>
    </w:p>
    <w:p w:rsidR="00BD1980" w:rsidRPr="00206417" w:rsidRDefault="00BD1980" w:rsidP="005975E0">
      <w:pPr>
        <w:spacing w:line="240" w:lineRule="auto"/>
        <w:jc w:val="both"/>
        <w:rPr>
          <w:rFonts w:ascii="Times New Roman" w:hAnsi="Times New Roman"/>
          <w:b/>
          <w:i/>
          <w:sz w:val="24"/>
          <w:szCs w:val="24"/>
          <w:u w:val="single"/>
          <w:lang w:val="ro-RO"/>
        </w:rPr>
      </w:pPr>
    </w:p>
    <w:p w:rsidR="00BD1980" w:rsidRPr="00206417" w:rsidRDefault="00BD1980" w:rsidP="005975E0">
      <w:pPr>
        <w:spacing w:line="240" w:lineRule="auto"/>
        <w:jc w:val="both"/>
        <w:rPr>
          <w:rFonts w:ascii="Times New Roman" w:hAnsi="Times New Roman"/>
          <w:b/>
          <w:i/>
          <w:sz w:val="24"/>
          <w:szCs w:val="24"/>
          <w:u w:val="single"/>
          <w:lang w:val="ro-RO"/>
        </w:rPr>
      </w:pPr>
    </w:p>
    <w:p w:rsidR="00BD1980" w:rsidRPr="00206417" w:rsidRDefault="00BD1980" w:rsidP="005975E0">
      <w:pPr>
        <w:spacing w:line="240" w:lineRule="auto"/>
        <w:jc w:val="both"/>
        <w:rPr>
          <w:rFonts w:ascii="Times New Roman" w:hAnsi="Times New Roman"/>
          <w:b/>
          <w:i/>
          <w:sz w:val="24"/>
          <w:szCs w:val="24"/>
          <w:u w:val="single"/>
          <w:lang w:val="ro-RO"/>
        </w:rPr>
      </w:pPr>
    </w:p>
    <w:p w:rsidR="00BD1980" w:rsidRPr="00206417" w:rsidRDefault="00BD1980" w:rsidP="005975E0">
      <w:pPr>
        <w:spacing w:line="240" w:lineRule="auto"/>
        <w:jc w:val="both"/>
        <w:rPr>
          <w:rFonts w:ascii="Times New Roman" w:hAnsi="Times New Roman"/>
          <w:b/>
          <w:i/>
          <w:sz w:val="24"/>
          <w:szCs w:val="24"/>
          <w:u w:val="single"/>
          <w:lang w:val="ro-RO"/>
        </w:rPr>
      </w:pPr>
    </w:p>
    <w:p w:rsidR="00BD1980" w:rsidRPr="00206417" w:rsidRDefault="00BD1980" w:rsidP="005975E0">
      <w:pPr>
        <w:spacing w:line="240" w:lineRule="auto"/>
        <w:jc w:val="both"/>
        <w:rPr>
          <w:rFonts w:ascii="Times New Roman" w:hAnsi="Times New Roman"/>
          <w:b/>
          <w:i/>
          <w:sz w:val="24"/>
          <w:szCs w:val="24"/>
          <w:u w:val="single"/>
          <w:lang w:val="ro-RO"/>
        </w:rPr>
      </w:pPr>
    </w:p>
    <w:p w:rsidR="00BD1980" w:rsidRPr="00206417" w:rsidRDefault="00BD1980" w:rsidP="005975E0">
      <w:pPr>
        <w:spacing w:line="240" w:lineRule="auto"/>
        <w:jc w:val="both"/>
        <w:rPr>
          <w:rFonts w:ascii="Times New Roman" w:hAnsi="Times New Roman"/>
          <w:b/>
          <w:i/>
          <w:sz w:val="24"/>
          <w:szCs w:val="24"/>
          <w:u w:val="single"/>
          <w:lang w:val="ro-RO"/>
        </w:rPr>
      </w:pPr>
    </w:p>
    <w:p w:rsidR="00BD1980" w:rsidRPr="00206417" w:rsidRDefault="00BD1980" w:rsidP="005975E0">
      <w:pPr>
        <w:spacing w:line="240" w:lineRule="auto"/>
        <w:jc w:val="both"/>
        <w:rPr>
          <w:rFonts w:ascii="Times New Roman" w:hAnsi="Times New Roman"/>
          <w:b/>
          <w:i/>
          <w:sz w:val="24"/>
          <w:szCs w:val="24"/>
          <w:u w:val="single"/>
          <w:lang w:val="ro-RO"/>
        </w:rPr>
      </w:pPr>
    </w:p>
    <w:p w:rsidR="00BD1980" w:rsidRPr="00206417" w:rsidRDefault="00BD1980" w:rsidP="005975E0">
      <w:pPr>
        <w:spacing w:line="240" w:lineRule="auto"/>
        <w:jc w:val="both"/>
        <w:rPr>
          <w:rFonts w:ascii="Times New Roman" w:hAnsi="Times New Roman"/>
          <w:b/>
          <w:i/>
          <w:sz w:val="24"/>
          <w:szCs w:val="24"/>
          <w:u w:val="single"/>
          <w:lang w:val="ro-RO"/>
        </w:rPr>
      </w:pPr>
    </w:p>
    <w:p w:rsidR="00BD1980" w:rsidRPr="00206417" w:rsidRDefault="00BD1980" w:rsidP="005975E0">
      <w:pPr>
        <w:spacing w:line="240" w:lineRule="auto"/>
        <w:jc w:val="both"/>
        <w:rPr>
          <w:rFonts w:ascii="Times New Roman" w:hAnsi="Times New Roman"/>
          <w:b/>
          <w:i/>
          <w:sz w:val="24"/>
          <w:szCs w:val="24"/>
          <w:u w:val="single"/>
          <w:lang w:val="ro-RO"/>
        </w:rPr>
      </w:pPr>
    </w:p>
    <w:p w:rsidR="00BD1980" w:rsidRPr="00206417" w:rsidRDefault="00BD1980" w:rsidP="005975E0">
      <w:pPr>
        <w:spacing w:line="240" w:lineRule="auto"/>
        <w:jc w:val="both"/>
        <w:rPr>
          <w:rFonts w:ascii="Times New Roman" w:hAnsi="Times New Roman"/>
          <w:b/>
          <w:i/>
          <w:sz w:val="24"/>
          <w:szCs w:val="24"/>
          <w:u w:val="single"/>
          <w:lang w:val="ro-RO"/>
        </w:rPr>
      </w:pPr>
    </w:p>
    <w:p w:rsidR="00BD1980" w:rsidRPr="00206417" w:rsidRDefault="00BD1980" w:rsidP="005975E0">
      <w:pPr>
        <w:spacing w:line="240" w:lineRule="auto"/>
        <w:jc w:val="both"/>
        <w:rPr>
          <w:rFonts w:ascii="Times New Roman" w:hAnsi="Times New Roman"/>
          <w:b/>
          <w:i/>
          <w:sz w:val="24"/>
          <w:szCs w:val="24"/>
          <w:u w:val="single"/>
          <w:lang w:val="ro-RO"/>
        </w:rPr>
      </w:pPr>
    </w:p>
    <w:p w:rsidR="00BD1980" w:rsidRPr="00206417" w:rsidRDefault="00BD1980" w:rsidP="005975E0">
      <w:pPr>
        <w:spacing w:line="240" w:lineRule="auto"/>
        <w:jc w:val="both"/>
        <w:rPr>
          <w:rFonts w:ascii="Times New Roman" w:hAnsi="Times New Roman"/>
          <w:b/>
          <w:i/>
          <w:sz w:val="24"/>
          <w:szCs w:val="24"/>
          <w:u w:val="single"/>
          <w:lang w:val="ro-RO"/>
        </w:rPr>
      </w:pPr>
    </w:p>
    <w:p w:rsidR="00BD1980" w:rsidRPr="00206417" w:rsidRDefault="00BD1980" w:rsidP="005975E0">
      <w:pPr>
        <w:spacing w:line="240" w:lineRule="auto"/>
        <w:jc w:val="both"/>
        <w:rPr>
          <w:rFonts w:ascii="Times New Roman" w:hAnsi="Times New Roman"/>
          <w:b/>
          <w:i/>
          <w:sz w:val="24"/>
          <w:szCs w:val="24"/>
          <w:u w:val="single"/>
          <w:lang w:val="ro-RO"/>
        </w:rPr>
      </w:pPr>
    </w:p>
    <w:p w:rsidR="005975E0" w:rsidRDefault="005975E0" w:rsidP="00EC37CE">
      <w:pPr>
        <w:pStyle w:val="Heading3"/>
        <w:rPr>
          <w:lang w:val="ro-RO"/>
        </w:rPr>
      </w:pPr>
      <w:bookmarkStart w:id="430" w:name="_Toc506473503"/>
      <w:r w:rsidRPr="00206417">
        <w:rPr>
          <w:lang w:val="ro-RO"/>
        </w:rPr>
        <w:t>Motive de apel/contestație</w:t>
      </w:r>
      <w:bookmarkEnd w:id="430"/>
    </w:p>
    <w:p w:rsidR="00EC37CE" w:rsidRPr="00EC37CE" w:rsidRDefault="00EC37CE" w:rsidP="00EC37CE">
      <w:pPr>
        <w:rPr>
          <w:lang w:val="ro-RO"/>
        </w:rPr>
      </w:pPr>
    </w:p>
    <w:tbl>
      <w:tblPr>
        <w:tblW w:w="10093" w:type="dxa"/>
        <w:tblInd w:w="-252" w:type="dxa"/>
        <w:tblLook w:val="01E0" w:firstRow="1" w:lastRow="1" w:firstColumn="1" w:lastColumn="1" w:noHBand="0" w:noVBand="0"/>
      </w:tblPr>
      <w:tblGrid>
        <w:gridCol w:w="5008"/>
        <w:gridCol w:w="5085"/>
      </w:tblGrid>
      <w:tr w:rsidR="00BA2F8E" w:rsidRPr="00206417" w:rsidTr="007B6D92">
        <w:trPr>
          <w:gridAfter w:val="1"/>
          <w:wAfter w:w="5085" w:type="dxa"/>
          <w:trHeight w:val="1514"/>
        </w:trPr>
        <w:tc>
          <w:tcPr>
            <w:tcW w:w="5008" w:type="dxa"/>
            <w:tcBorders>
              <w:top w:val="single" w:sz="4" w:space="0" w:color="auto"/>
              <w:left w:val="single" w:sz="4" w:space="0" w:color="auto"/>
              <w:bottom w:val="single" w:sz="4" w:space="0" w:color="auto"/>
              <w:right w:val="single" w:sz="4" w:space="0" w:color="auto"/>
            </w:tcBorders>
            <w:vAlign w:val="center"/>
            <w:hideMark/>
          </w:tcPr>
          <w:p w:rsidR="005975E0" w:rsidRPr="00206417" w:rsidRDefault="005975E0" w:rsidP="007B6D92">
            <w:pPr>
              <w:spacing w:after="0" w:line="240" w:lineRule="auto"/>
              <w:jc w:val="center"/>
              <w:rPr>
                <w:rFonts w:ascii="Times New Roman" w:hAnsi="Times New Roman"/>
                <w:b/>
                <w:sz w:val="20"/>
                <w:szCs w:val="20"/>
                <w:lang w:val="ro-RO"/>
              </w:rPr>
            </w:pPr>
            <w:r w:rsidRPr="00206417">
              <w:rPr>
                <w:rFonts w:ascii="Times New Roman" w:hAnsi="Times New Roman"/>
                <w:sz w:val="16"/>
                <w:szCs w:val="16"/>
                <w:lang w:val="ro-RO"/>
              </w:rPr>
              <w:br w:type="page"/>
            </w:r>
            <w:r w:rsidRPr="00206417">
              <w:rPr>
                <w:rFonts w:ascii="Times New Roman" w:hAnsi="Times New Roman"/>
                <w:b/>
                <w:sz w:val="20"/>
                <w:szCs w:val="20"/>
                <w:lang w:val="ro-RO"/>
              </w:rPr>
              <w:t>ROMÂNIA</w:t>
            </w:r>
          </w:p>
          <w:p w:rsidR="005975E0" w:rsidRPr="00206417" w:rsidRDefault="005975E0" w:rsidP="007B6D92">
            <w:pPr>
              <w:spacing w:after="0" w:line="240" w:lineRule="auto"/>
              <w:jc w:val="center"/>
              <w:rPr>
                <w:rFonts w:ascii="Times New Roman" w:hAnsi="Times New Roman"/>
                <w:b/>
                <w:sz w:val="20"/>
                <w:szCs w:val="20"/>
                <w:lang w:val="ro-RO"/>
              </w:rPr>
            </w:pPr>
            <w:r w:rsidRPr="00206417">
              <w:rPr>
                <w:rFonts w:ascii="Times New Roman" w:hAnsi="Times New Roman"/>
                <w:b/>
                <w:noProof/>
                <w:sz w:val="32"/>
                <w:szCs w:val="32"/>
              </w:rPr>
              <w:drawing>
                <wp:inline distT="0" distB="0" distL="0" distR="0" wp14:anchorId="331879F6" wp14:editId="4D0BB3D9">
                  <wp:extent cx="400050" cy="438150"/>
                  <wp:effectExtent l="0" t="0" r="0" b="0"/>
                  <wp:docPr id="159" name="Immagine 159" descr="Stema Românie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Stema României"/>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0050" cy="438150"/>
                          </a:xfrm>
                          <a:prstGeom prst="rect">
                            <a:avLst/>
                          </a:prstGeom>
                          <a:noFill/>
                          <a:ln>
                            <a:noFill/>
                          </a:ln>
                        </pic:spPr>
                      </pic:pic>
                    </a:graphicData>
                  </a:graphic>
                </wp:inline>
              </w:drawing>
            </w:r>
          </w:p>
          <w:p w:rsidR="005975E0" w:rsidRPr="00206417" w:rsidRDefault="005975E0" w:rsidP="007B6D92">
            <w:pPr>
              <w:spacing w:after="0" w:line="240" w:lineRule="auto"/>
              <w:jc w:val="center"/>
              <w:rPr>
                <w:rFonts w:ascii="Times New Roman" w:hAnsi="Times New Roman"/>
                <w:b/>
                <w:sz w:val="20"/>
                <w:szCs w:val="20"/>
                <w:lang w:val="ro-RO"/>
              </w:rPr>
            </w:pPr>
            <w:r w:rsidRPr="00206417">
              <w:rPr>
                <w:rFonts w:ascii="Times New Roman" w:hAnsi="Times New Roman"/>
                <w:b/>
                <w:sz w:val="20"/>
                <w:szCs w:val="20"/>
                <w:lang w:val="ro-RO"/>
              </w:rPr>
              <w:t>MINISTERUL PUBLIC</w:t>
            </w:r>
          </w:p>
          <w:p w:rsidR="005975E0" w:rsidRPr="00206417" w:rsidRDefault="005975E0" w:rsidP="007B6D92">
            <w:pPr>
              <w:spacing w:after="0" w:line="240" w:lineRule="auto"/>
              <w:jc w:val="center"/>
              <w:rPr>
                <w:rFonts w:ascii="Times New Roman" w:hAnsi="Times New Roman"/>
                <w:sz w:val="20"/>
                <w:szCs w:val="20"/>
                <w:lang w:val="ro-RO"/>
              </w:rPr>
            </w:pPr>
            <w:r w:rsidRPr="00206417">
              <w:rPr>
                <w:rFonts w:ascii="Times New Roman" w:hAnsi="Times New Roman"/>
                <w:b/>
                <w:sz w:val="20"/>
                <w:szCs w:val="20"/>
                <w:lang w:val="ro-RO"/>
              </w:rPr>
              <w:t>PARCHETUL DE PE LÂNGĂ</w:t>
            </w:r>
            <w:r w:rsidRPr="00206417">
              <w:rPr>
                <w:rFonts w:ascii="Times New Roman" w:hAnsi="Times New Roman"/>
                <w:sz w:val="20"/>
                <w:szCs w:val="20"/>
                <w:lang w:val="ro-RO"/>
              </w:rPr>
              <w:t xml:space="preserve"> </w:t>
            </w:r>
          </w:p>
        </w:tc>
      </w:tr>
      <w:tr w:rsidR="00BA2F8E" w:rsidRPr="00206417" w:rsidTr="007B6D92">
        <w:trPr>
          <w:trHeight w:val="529"/>
        </w:trPr>
        <w:tc>
          <w:tcPr>
            <w:tcW w:w="10093" w:type="dxa"/>
            <w:gridSpan w:val="2"/>
            <w:tcBorders>
              <w:top w:val="single" w:sz="4" w:space="0" w:color="auto"/>
              <w:left w:val="single" w:sz="4" w:space="0" w:color="auto"/>
              <w:bottom w:val="single" w:sz="4" w:space="0" w:color="auto"/>
              <w:right w:val="single" w:sz="4" w:space="0" w:color="auto"/>
            </w:tcBorders>
            <w:hideMark/>
          </w:tcPr>
          <w:p w:rsidR="005975E0" w:rsidRPr="00206417" w:rsidRDefault="005975E0" w:rsidP="007B6D92">
            <w:pPr>
              <w:spacing w:line="240" w:lineRule="auto"/>
              <w:rPr>
                <w:rFonts w:ascii="Times New Roman" w:hAnsi="Times New Roman"/>
                <w:b/>
                <w:sz w:val="20"/>
                <w:szCs w:val="20"/>
                <w:lang w:val="ro-RO"/>
              </w:rPr>
            </w:pPr>
            <w:r w:rsidRPr="00206417">
              <w:rPr>
                <w:rFonts w:ascii="Times New Roman" w:hAnsi="Times New Roman"/>
                <w:b/>
                <w:sz w:val="20"/>
                <w:szCs w:val="20"/>
                <w:lang w:val="ro-RO"/>
              </w:rPr>
              <w:t xml:space="preserve">Localitatea…, str. …, nr. …, jud. …, cod poştal: …; tel: …, fax: …,   e-mail: </w:t>
            </w:r>
            <w:hyperlink r:id="rId172" w:history="1">
              <w:r w:rsidRPr="00206417">
                <w:rPr>
                  <w:rStyle w:val="Hyperlink"/>
                  <w:rFonts w:ascii="Times New Roman" w:hAnsi="Times New Roman"/>
                  <w:b/>
                  <w:color w:val="auto"/>
                  <w:sz w:val="20"/>
                  <w:szCs w:val="20"/>
                  <w:lang w:val="ro-RO"/>
                </w:rPr>
                <w:t>…..@mpublic.ro</w:t>
              </w:r>
            </w:hyperlink>
            <w:r w:rsidRPr="00206417">
              <w:rPr>
                <w:rFonts w:ascii="Times New Roman" w:hAnsi="Times New Roman"/>
                <w:b/>
                <w:sz w:val="20"/>
                <w:szCs w:val="20"/>
                <w:lang w:val="ro-RO"/>
              </w:rPr>
              <w:t>; operator date cu caracter personal nr. …</w:t>
            </w:r>
          </w:p>
        </w:tc>
      </w:tr>
      <w:tr w:rsidR="00BA2F8E" w:rsidRPr="00206417" w:rsidTr="007B6D92">
        <w:trPr>
          <w:trHeight w:val="516"/>
        </w:trPr>
        <w:tc>
          <w:tcPr>
            <w:tcW w:w="5008" w:type="dxa"/>
            <w:tcBorders>
              <w:top w:val="single" w:sz="4" w:space="0" w:color="auto"/>
              <w:left w:val="single" w:sz="4" w:space="0" w:color="auto"/>
              <w:bottom w:val="single" w:sz="4" w:space="0" w:color="auto"/>
              <w:right w:val="single" w:sz="4" w:space="0" w:color="auto"/>
            </w:tcBorders>
            <w:hideMark/>
          </w:tcPr>
          <w:p w:rsidR="005975E0" w:rsidRPr="00206417" w:rsidRDefault="005975E0" w:rsidP="007B6D92">
            <w:pPr>
              <w:spacing w:line="240" w:lineRule="auto"/>
              <w:ind w:right="72"/>
              <w:rPr>
                <w:rFonts w:ascii="Times New Roman" w:hAnsi="Times New Roman"/>
                <w:b/>
                <w:sz w:val="20"/>
                <w:szCs w:val="20"/>
                <w:lang w:val="ro-RO"/>
              </w:rPr>
            </w:pPr>
            <w:r w:rsidRPr="00206417">
              <w:rPr>
                <w:rFonts w:ascii="Times New Roman" w:hAnsi="Times New Roman"/>
                <w:b/>
                <w:sz w:val="20"/>
                <w:szCs w:val="20"/>
                <w:lang w:val="ro-RO"/>
              </w:rPr>
              <w:t>DOSAR NR. .../P/…</w:t>
            </w:r>
          </w:p>
        </w:tc>
        <w:tc>
          <w:tcPr>
            <w:tcW w:w="5085" w:type="dxa"/>
            <w:tcBorders>
              <w:top w:val="single" w:sz="4" w:space="0" w:color="auto"/>
              <w:left w:val="single" w:sz="4" w:space="0" w:color="auto"/>
              <w:bottom w:val="single" w:sz="4" w:space="0" w:color="auto"/>
              <w:right w:val="single" w:sz="4" w:space="0" w:color="auto"/>
            </w:tcBorders>
          </w:tcPr>
          <w:p w:rsidR="005975E0" w:rsidRPr="00206417" w:rsidRDefault="005975E0" w:rsidP="007B6D92">
            <w:pPr>
              <w:rPr>
                <w:rFonts w:ascii="Times New Roman" w:hAnsi="Times New Roman"/>
                <w:b/>
                <w:sz w:val="28"/>
                <w:szCs w:val="28"/>
                <w:lang w:val="ro-RO"/>
              </w:rPr>
            </w:pPr>
          </w:p>
        </w:tc>
      </w:tr>
    </w:tbl>
    <w:p w:rsidR="005975E0" w:rsidRPr="00206417" w:rsidRDefault="005975E0" w:rsidP="005975E0">
      <w:pPr>
        <w:rPr>
          <w:rFonts w:ascii="Times New Roman" w:hAnsi="Times New Roman"/>
          <w:b/>
          <w:sz w:val="28"/>
          <w:szCs w:val="28"/>
          <w:lang w:val="ro-RO"/>
        </w:rPr>
      </w:pPr>
    </w:p>
    <w:p w:rsidR="005975E0" w:rsidRPr="00206417" w:rsidRDefault="005975E0" w:rsidP="005975E0">
      <w:pPr>
        <w:spacing w:line="240" w:lineRule="auto"/>
        <w:ind w:right="72"/>
        <w:rPr>
          <w:rFonts w:ascii="Times New Roman" w:hAnsi="Times New Roman"/>
          <w:b/>
          <w:sz w:val="28"/>
          <w:szCs w:val="28"/>
          <w:u w:val="single"/>
          <w:lang w:val="ro-RO"/>
        </w:rPr>
      </w:pPr>
    </w:p>
    <w:p w:rsidR="005975E0" w:rsidRPr="00206417" w:rsidRDefault="005975E0" w:rsidP="005975E0">
      <w:pPr>
        <w:spacing w:line="240" w:lineRule="auto"/>
        <w:ind w:right="72" w:firstLine="720"/>
        <w:jc w:val="center"/>
        <w:rPr>
          <w:rFonts w:ascii="Times New Roman" w:hAnsi="Times New Roman"/>
          <w:b/>
          <w:sz w:val="28"/>
          <w:szCs w:val="28"/>
          <w:u w:val="single"/>
          <w:lang w:val="ro-RO"/>
        </w:rPr>
      </w:pPr>
    </w:p>
    <w:p w:rsidR="005975E0" w:rsidRPr="00206417" w:rsidRDefault="005975E0" w:rsidP="005975E0">
      <w:pPr>
        <w:spacing w:line="240" w:lineRule="auto"/>
        <w:ind w:right="72" w:firstLine="720"/>
        <w:jc w:val="center"/>
        <w:rPr>
          <w:rFonts w:ascii="Times New Roman" w:hAnsi="Times New Roman"/>
          <w:b/>
          <w:sz w:val="28"/>
          <w:szCs w:val="28"/>
          <w:u w:val="single"/>
          <w:lang w:val="ro-RO"/>
        </w:rPr>
      </w:pPr>
      <w:r w:rsidRPr="00206417">
        <w:rPr>
          <w:rFonts w:ascii="Times New Roman" w:hAnsi="Times New Roman"/>
          <w:b/>
          <w:sz w:val="28"/>
          <w:szCs w:val="28"/>
          <w:u w:val="single"/>
          <w:lang w:val="ro-RO"/>
        </w:rPr>
        <w:t>MOTIVE DE APEL/CONTESTAȚIE</w:t>
      </w:r>
    </w:p>
    <w:p w:rsidR="005975E0" w:rsidRPr="00206417" w:rsidRDefault="005975E0" w:rsidP="005975E0">
      <w:pPr>
        <w:spacing w:line="240" w:lineRule="auto"/>
        <w:ind w:right="72" w:firstLine="720"/>
        <w:jc w:val="center"/>
        <w:rPr>
          <w:rFonts w:ascii="Times New Roman" w:hAnsi="Times New Roman"/>
          <w:b/>
          <w:sz w:val="28"/>
          <w:szCs w:val="28"/>
          <w:lang w:val="ro-RO"/>
        </w:rPr>
      </w:pPr>
      <w:r w:rsidRPr="00206417">
        <w:rPr>
          <w:rFonts w:ascii="Times New Roman" w:hAnsi="Times New Roman"/>
          <w:sz w:val="28"/>
          <w:szCs w:val="28"/>
          <w:lang w:val="ro-RO"/>
        </w:rPr>
        <w:t>formulate împotriva sentinței penale/încheierii nr....., pronunțată în dosarul nr....al........., privind pe inculpatul........</w:t>
      </w:r>
    </w:p>
    <w:p w:rsidR="005975E0" w:rsidRPr="00206417" w:rsidRDefault="005975E0" w:rsidP="005975E0">
      <w:pPr>
        <w:spacing w:line="240" w:lineRule="auto"/>
        <w:ind w:right="72" w:firstLine="720"/>
        <w:rPr>
          <w:rFonts w:ascii="Times New Roman" w:hAnsi="Times New Roman"/>
          <w:sz w:val="28"/>
          <w:szCs w:val="28"/>
          <w:lang w:val="ro-RO"/>
        </w:rPr>
      </w:pPr>
      <w:r w:rsidRPr="00206417">
        <w:rPr>
          <w:rFonts w:ascii="Times New Roman" w:hAnsi="Times New Roman"/>
          <w:sz w:val="28"/>
          <w:szCs w:val="28"/>
          <w:lang w:val="ro-RO"/>
        </w:rPr>
        <w:t>Hotărârea pronunțată de instanță este nelegală/netemeinică în ceea ce privește......</w:t>
      </w:r>
    </w:p>
    <w:p w:rsidR="005975E0" w:rsidRPr="00206417" w:rsidRDefault="005975E0" w:rsidP="005975E0">
      <w:pPr>
        <w:spacing w:line="240" w:lineRule="auto"/>
        <w:ind w:right="72" w:firstLine="720"/>
        <w:rPr>
          <w:rFonts w:ascii="Times New Roman" w:hAnsi="Times New Roman"/>
          <w:b/>
          <w:i/>
          <w:sz w:val="28"/>
          <w:szCs w:val="28"/>
          <w:lang w:val="ro-RO"/>
        </w:rPr>
      </w:pPr>
      <w:r w:rsidRPr="00206417">
        <w:rPr>
          <w:rFonts w:ascii="Times New Roman" w:hAnsi="Times New Roman"/>
          <w:b/>
          <w:sz w:val="28"/>
          <w:szCs w:val="28"/>
          <w:lang w:val="ro-RO"/>
        </w:rPr>
        <w:t xml:space="preserve">SCURT ISTORIC       </w:t>
      </w:r>
    </w:p>
    <w:p w:rsidR="005975E0" w:rsidRPr="00206417" w:rsidRDefault="005975E0" w:rsidP="005975E0">
      <w:pPr>
        <w:spacing w:line="240" w:lineRule="auto"/>
        <w:ind w:right="72" w:firstLine="720"/>
        <w:jc w:val="both"/>
        <w:rPr>
          <w:rFonts w:ascii="Times New Roman" w:hAnsi="Times New Roman"/>
          <w:sz w:val="28"/>
          <w:szCs w:val="28"/>
          <w:lang w:val="ro-RO"/>
        </w:rPr>
      </w:pPr>
      <w:r w:rsidRPr="00206417">
        <w:rPr>
          <w:rFonts w:ascii="Times New Roman" w:hAnsi="Times New Roman"/>
          <w:sz w:val="28"/>
          <w:szCs w:val="28"/>
          <w:lang w:val="ro-RO"/>
        </w:rPr>
        <w:t>Prin rechizitoriul nr....., din data de....., al Parchetului..... s-a dispus trimiterea în judecată a inculpatului...., pentru comiterea infracțiunii de..., prev. de art....., constând în aceea că.....</w:t>
      </w:r>
    </w:p>
    <w:p w:rsidR="005975E0" w:rsidRPr="00206417" w:rsidRDefault="005975E0" w:rsidP="005975E0">
      <w:pPr>
        <w:spacing w:line="240" w:lineRule="auto"/>
        <w:ind w:right="72" w:firstLine="720"/>
        <w:jc w:val="both"/>
        <w:rPr>
          <w:rFonts w:ascii="Times New Roman" w:hAnsi="Times New Roman"/>
          <w:sz w:val="28"/>
          <w:szCs w:val="28"/>
          <w:lang w:val="ro-RO"/>
        </w:rPr>
      </w:pPr>
      <w:r w:rsidRPr="00206417">
        <w:rPr>
          <w:rFonts w:ascii="Times New Roman" w:hAnsi="Times New Roman"/>
          <w:sz w:val="28"/>
          <w:szCs w:val="28"/>
          <w:lang w:val="ro-RO"/>
        </w:rPr>
        <w:t>sau</w:t>
      </w:r>
    </w:p>
    <w:p w:rsidR="005975E0" w:rsidRPr="00206417" w:rsidRDefault="005975E0" w:rsidP="005975E0">
      <w:pPr>
        <w:spacing w:line="240" w:lineRule="auto"/>
        <w:ind w:right="72" w:firstLine="720"/>
        <w:jc w:val="both"/>
        <w:rPr>
          <w:rFonts w:ascii="Times New Roman" w:hAnsi="Times New Roman"/>
          <w:i/>
          <w:sz w:val="28"/>
          <w:szCs w:val="28"/>
          <w:u w:val="dotted"/>
          <w:lang w:val="ro-RO"/>
        </w:rPr>
      </w:pPr>
      <w:r w:rsidRPr="00206417">
        <w:rPr>
          <w:rFonts w:ascii="Times New Roman" w:hAnsi="Times New Roman"/>
          <w:sz w:val="28"/>
          <w:szCs w:val="28"/>
          <w:lang w:val="ro-RO"/>
        </w:rPr>
        <w:t>Prin referatul nr......, din data de... al Parchetului.... s-a formulat propunerea de.....</w:t>
      </w:r>
    </w:p>
    <w:p w:rsidR="005975E0" w:rsidRPr="00206417" w:rsidRDefault="005975E0" w:rsidP="005975E0">
      <w:pPr>
        <w:spacing w:line="240" w:lineRule="auto"/>
        <w:ind w:right="72" w:firstLine="720"/>
        <w:jc w:val="both"/>
        <w:rPr>
          <w:rFonts w:ascii="Times New Roman" w:hAnsi="Times New Roman"/>
          <w:sz w:val="28"/>
          <w:szCs w:val="28"/>
          <w:lang w:val="ro-RO"/>
        </w:rPr>
      </w:pPr>
      <w:r w:rsidRPr="00206417">
        <w:rPr>
          <w:rFonts w:ascii="Times New Roman" w:hAnsi="Times New Roman"/>
          <w:sz w:val="28"/>
          <w:szCs w:val="28"/>
          <w:lang w:val="ro-RO"/>
        </w:rPr>
        <w:t>Prin sentința penală/încheierea nr....., din data de, pronunțată în dosarul nr. .....al........, s-a dispus:..................................................................................................</w:t>
      </w:r>
    </w:p>
    <w:p w:rsidR="005975E0" w:rsidRPr="00206417" w:rsidRDefault="005975E0" w:rsidP="005975E0">
      <w:pPr>
        <w:spacing w:line="240" w:lineRule="auto"/>
        <w:ind w:right="72" w:firstLine="720"/>
        <w:jc w:val="both"/>
        <w:rPr>
          <w:rFonts w:ascii="Times New Roman" w:hAnsi="Times New Roman"/>
          <w:sz w:val="28"/>
          <w:szCs w:val="28"/>
          <w:lang w:val="ro-RO"/>
        </w:rPr>
      </w:pPr>
      <w:r w:rsidRPr="00206417">
        <w:rPr>
          <w:rFonts w:ascii="Times New Roman" w:hAnsi="Times New Roman"/>
          <w:sz w:val="28"/>
          <w:szCs w:val="28"/>
          <w:lang w:val="ro-RO"/>
        </w:rPr>
        <w:t>Pentru a dispune astfel, judecătorul de drepturi și libertăți/judecătorul de cameră preliminară/instanța a reținut următoarele.........................................................................</w:t>
      </w:r>
    </w:p>
    <w:p w:rsidR="005975E0" w:rsidRPr="00206417" w:rsidRDefault="005975E0" w:rsidP="005975E0">
      <w:pPr>
        <w:spacing w:line="240" w:lineRule="auto"/>
        <w:ind w:right="72" w:firstLine="720"/>
        <w:jc w:val="both"/>
        <w:rPr>
          <w:rFonts w:ascii="Times New Roman" w:hAnsi="Times New Roman"/>
          <w:sz w:val="28"/>
          <w:szCs w:val="28"/>
          <w:lang w:val="ro-RO"/>
        </w:rPr>
      </w:pPr>
    </w:p>
    <w:p w:rsidR="005975E0" w:rsidRPr="00206417" w:rsidRDefault="005975E0" w:rsidP="005975E0">
      <w:pPr>
        <w:spacing w:line="240" w:lineRule="auto"/>
        <w:ind w:right="72" w:firstLine="720"/>
        <w:jc w:val="both"/>
        <w:rPr>
          <w:rFonts w:ascii="Times New Roman" w:hAnsi="Times New Roman"/>
          <w:b/>
          <w:sz w:val="28"/>
          <w:szCs w:val="28"/>
          <w:lang w:val="ro-RO"/>
        </w:rPr>
      </w:pPr>
      <w:r w:rsidRPr="00206417">
        <w:rPr>
          <w:rFonts w:ascii="Times New Roman" w:hAnsi="Times New Roman"/>
          <w:b/>
          <w:sz w:val="28"/>
          <w:szCs w:val="28"/>
          <w:lang w:val="ro-RO"/>
        </w:rPr>
        <w:t>DEZVOLTAREA MOTIVULUI DE APEL/CONTESTAȚIE</w:t>
      </w:r>
    </w:p>
    <w:p w:rsidR="005975E0" w:rsidRPr="00206417" w:rsidRDefault="005975E0" w:rsidP="005975E0">
      <w:pPr>
        <w:spacing w:line="240" w:lineRule="auto"/>
        <w:ind w:right="72" w:firstLine="720"/>
        <w:jc w:val="both"/>
        <w:rPr>
          <w:rFonts w:ascii="Times New Roman" w:hAnsi="Times New Roman"/>
          <w:sz w:val="28"/>
          <w:szCs w:val="28"/>
          <w:lang w:val="ro-RO"/>
        </w:rPr>
      </w:pPr>
      <w:r w:rsidRPr="00206417">
        <w:rPr>
          <w:rFonts w:ascii="Times New Roman" w:hAnsi="Times New Roman"/>
          <w:sz w:val="28"/>
          <w:szCs w:val="28"/>
          <w:lang w:val="ro-RO"/>
        </w:rPr>
        <w:t>(</w:t>
      </w:r>
      <w:r w:rsidRPr="00206417">
        <w:rPr>
          <w:rFonts w:ascii="Times New Roman" w:hAnsi="Times New Roman"/>
          <w:i/>
          <w:sz w:val="28"/>
          <w:szCs w:val="28"/>
          <w:lang w:val="ro-RO"/>
        </w:rPr>
        <w:t>motivarea în fapt și in drept a criticilor privind nelegalitatea și netemeinicia hotărârii atacate</w:t>
      </w:r>
      <w:r w:rsidRPr="00206417">
        <w:rPr>
          <w:rFonts w:ascii="Times New Roman" w:hAnsi="Times New Roman"/>
          <w:sz w:val="28"/>
          <w:szCs w:val="28"/>
          <w:lang w:val="ro-RO"/>
        </w:rPr>
        <w:t>)</w:t>
      </w:r>
    </w:p>
    <w:p w:rsidR="005975E0" w:rsidRPr="00206417" w:rsidRDefault="005975E0" w:rsidP="005975E0">
      <w:pPr>
        <w:spacing w:line="240" w:lineRule="auto"/>
        <w:ind w:right="72" w:firstLine="720"/>
        <w:jc w:val="both"/>
        <w:rPr>
          <w:rFonts w:ascii="Times New Roman" w:hAnsi="Times New Roman"/>
          <w:sz w:val="28"/>
          <w:szCs w:val="28"/>
          <w:lang w:val="ro-RO"/>
        </w:rPr>
      </w:pPr>
    </w:p>
    <w:p w:rsidR="005975E0" w:rsidRPr="00206417" w:rsidRDefault="005975E0" w:rsidP="005975E0">
      <w:pPr>
        <w:spacing w:line="240" w:lineRule="auto"/>
        <w:ind w:right="72" w:firstLine="720"/>
        <w:jc w:val="both"/>
        <w:rPr>
          <w:rFonts w:ascii="Times New Roman" w:hAnsi="Times New Roman"/>
          <w:sz w:val="28"/>
          <w:szCs w:val="28"/>
          <w:u w:val="dotted"/>
          <w:lang w:val="ro-RO"/>
        </w:rPr>
      </w:pPr>
      <w:r w:rsidRPr="00206417">
        <w:rPr>
          <w:rFonts w:ascii="Times New Roman" w:hAnsi="Times New Roman"/>
          <w:sz w:val="28"/>
          <w:szCs w:val="28"/>
          <w:u w:val="dotted"/>
          <w:lang w:val="ro-RO"/>
        </w:rPr>
        <w:t>Față de cele de mai sus,in temeiul art. 421 pct. 2 lit. ...... C.p.p./art. 425</w:t>
      </w:r>
      <w:r w:rsidRPr="00206417">
        <w:rPr>
          <w:rFonts w:ascii="Times New Roman" w:hAnsi="Times New Roman"/>
          <w:sz w:val="28"/>
          <w:szCs w:val="28"/>
          <w:u w:val="dotted"/>
          <w:vertAlign w:val="superscript"/>
          <w:lang w:val="ro-RO"/>
        </w:rPr>
        <w:t xml:space="preserve">1 </w:t>
      </w:r>
      <w:r w:rsidRPr="00206417">
        <w:rPr>
          <w:rFonts w:ascii="Times New Roman" w:hAnsi="Times New Roman"/>
          <w:sz w:val="28"/>
          <w:szCs w:val="28"/>
          <w:u w:val="dotted"/>
          <w:lang w:val="ro-RO"/>
        </w:rPr>
        <w:t xml:space="preserve">alin. (7) pct. 2 lit.....C.p.p., </w:t>
      </w:r>
    </w:p>
    <w:p w:rsidR="005975E0" w:rsidRPr="00206417" w:rsidRDefault="005975E0" w:rsidP="005975E0">
      <w:pPr>
        <w:spacing w:line="240" w:lineRule="auto"/>
        <w:ind w:right="72" w:firstLine="720"/>
        <w:jc w:val="both"/>
        <w:rPr>
          <w:rFonts w:ascii="Times New Roman" w:hAnsi="Times New Roman"/>
          <w:sz w:val="28"/>
          <w:szCs w:val="28"/>
          <w:lang w:val="ro-RO"/>
        </w:rPr>
      </w:pPr>
      <w:r w:rsidRPr="00206417">
        <w:rPr>
          <w:rFonts w:ascii="Times New Roman" w:hAnsi="Times New Roman"/>
          <w:sz w:val="28"/>
          <w:szCs w:val="28"/>
          <w:lang w:val="ro-RO"/>
        </w:rPr>
        <w:t>Vă solicităm admiterea apelului/contestație, desființarea/desființarea în parte a hotărârii invocate, rejudecarea cauzei și pronunțarea unei soluții care să țină seama de criticile formulate/ și trimiterea cauzei spre rejudecare la judecătorul/instanța de fond.</w:t>
      </w:r>
    </w:p>
    <w:p w:rsidR="005975E0" w:rsidRPr="00206417" w:rsidRDefault="005975E0" w:rsidP="005975E0">
      <w:pPr>
        <w:spacing w:line="240" w:lineRule="auto"/>
        <w:ind w:right="72" w:firstLine="720"/>
        <w:jc w:val="center"/>
        <w:rPr>
          <w:rFonts w:ascii="Times New Roman" w:hAnsi="Times New Roman"/>
          <w:b/>
          <w:sz w:val="28"/>
          <w:szCs w:val="28"/>
          <w:lang w:val="ro-RO"/>
        </w:rPr>
      </w:pPr>
      <w:r w:rsidRPr="00206417">
        <w:rPr>
          <w:rFonts w:ascii="Times New Roman" w:hAnsi="Times New Roman"/>
          <w:b/>
          <w:sz w:val="28"/>
          <w:szCs w:val="28"/>
          <w:lang w:val="ro-RO"/>
        </w:rPr>
        <w:t>P R O C U R O R,</w:t>
      </w:r>
    </w:p>
    <w:p w:rsidR="005975E0" w:rsidRPr="00206417" w:rsidRDefault="005975E0" w:rsidP="005975E0">
      <w:pPr>
        <w:spacing w:after="0"/>
        <w:ind w:right="72"/>
        <w:jc w:val="center"/>
        <w:rPr>
          <w:rFonts w:ascii="Times New Roman" w:eastAsia="Calibri" w:hAnsi="Times New Roman"/>
          <w:i/>
          <w:sz w:val="28"/>
          <w:szCs w:val="28"/>
          <w:lang w:val="ro-RO" w:eastAsia="ro-RO"/>
        </w:rPr>
      </w:pPr>
      <w:r w:rsidRPr="00206417">
        <w:rPr>
          <w:rFonts w:ascii="Times New Roman" w:eastAsia="Calibri" w:hAnsi="Times New Roman"/>
          <w:i/>
          <w:sz w:val="28"/>
          <w:szCs w:val="28"/>
          <w:lang w:val="ro-RO" w:eastAsia="ro-RO"/>
        </w:rPr>
        <w:t xml:space="preserve">      (numele şi prenumele, semnătura şi ştampila)</w:t>
      </w:r>
    </w:p>
    <w:p w:rsidR="005975E0" w:rsidRPr="00206417" w:rsidRDefault="005975E0" w:rsidP="005975E0">
      <w:pPr>
        <w:spacing w:line="240" w:lineRule="auto"/>
        <w:jc w:val="both"/>
        <w:rPr>
          <w:rFonts w:ascii="Times New Roman" w:hAnsi="Times New Roman"/>
          <w:b/>
          <w:sz w:val="24"/>
          <w:szCs w:val="24"/>
          <w:u w:val="single"/>
          <w:lang w:val="ro-RO"/>
        </w:rPr>
      </w:pPr>
    </w:p>
    <w:p w:rsidR="005975E0" w:rsidRPr="00206417" w:rsidRDefault="005975E0" w:rsidP="005975E0">
      <w:pPr>
        <w:spacing w:line="240" w:lineRule="auto"/>
        <w:jc w:val="both"/>
        <w:rPr>
          <w:rFonts w:ascii="Times New Roman" w:hAnsi="Times New Roman"/>
          <w:b/>
          <w:sz w:val="24"/>
          <w:szCs w:val="24"/>
          <w:u w:val="single"/>
          <w:lang w:val="ro-RO"/>
        </w:rPr>
      </w:pPr>
    </w:p>
    <w:p w:rsidR="005975E0" w:rsidRPr="00206417" w:rsidRDefault="005975E0" w:rsidP="005975E0">
      <w:pPr>
        <w:spacing w:line="240" w:lineRule="auto"/>
        <w:jc w:val="both"/>
        <w:rPr>
          <w:rFonts w:ascii="Times New Roman" w:hAnsi="Times New Roman"/>
          <w:b/>
          <w:i/>
          <w:sz w:val="24"/>
          <w:szCs w:val="24"/>
          <w:u w:val="single"/>
          <w:lang w:val="ro-RO"/>
        </w:rPr>
      </w:pPr>
    </w:p>
    <w:p w:rsidR="00111066" w:rsidRPr="00206417" w:rsidRDefault="00111066" w:rsidP="00111066">
      <w:pPr>
        <w:spacing w:after="0" w:line="240" w:lineRule="auto"/>
        <w:rPr>
          <w:rFonts w:ascii="Times New Roman" w:hAnsi="Times New Roman"/>
          <w:b/>
          <w:sz w:val="28"/>
          <w:szCs w:val="28"/>
          <w:lang w:val="ro-RO"/>
        </w:rPr>
      </w:pPr>
    </w:p>
    <w:p w:rsidR="00111066" w:rsidRPr="00206417" w:rsidRDefault="00111066" w:rsidP="00111066">
      <w:pPr>
        <w:spacing w:line="240" w:lineRule="auto"/>
        <w:jc w:val="both"/>
        <w:rPr>
          <w:rFonts w:ascii="Times New Roman" w:hAnsi="Times New Roman"/>
          <w:b/>
          <w:sz w:val="28"/>
          <w:szCs w:val="28"/>
          <w:lang w:val="ro-RO"/>
        </w:rPr>
      </w:pPr>
    </w:p>
    <w:p w:rsidR="00111066" w:rsidRPr="00206417" w:rsidRDefault="00111066" w:rsidP="00121F53">
      <w:pPr>
        <w:spacing w:line="240" w:lineRule="auto"/>
        <w:jc w:val="both"/>
        <w:rPr>
          <w:rFonts w:ascii="Times New Roman" w:hAnsi="Times New Roman"/>
          <w:b/>
          <w:sz w:val="28"/>
          <w:szCs w:val="28"/>
          <w:lang w:val="ro-RO"/>
        </w:rPr>
      </w:pPr>
    </w:p>
    <w:sectPr w:rsidR="00111066" w:rsidRPr="00206417" w:rsidSect="00EF7D18">
      <w:headerReference w:type="default" r:id="rId173"/>
      <w:footerReference w:type="default" r:id="rId174"/>
      <w:footerReference w:type="first" r:id="rId175"/>
      <w:pgSz w:w="11907" w:h="16840" w:code="9"/>
      <w:pgMar w:top="567" w:right="851" w:bottom="567" w:left="1134" w:header="720" w:footer="0" w:gutter="0"/>
      <w:cols w:space="72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93FF78B" w16cid:durableId="1E143452"/>
  <w16cid:commentId w16cid:paraId="36085A93" w16cid:durableId="1E198BCD"/>
  <w16cid:commentId w16cid:paraId="01180270" w16cid:durableId="1E1446BC"/>
  <w16cid:commentId w16cid:paraId="11222EE6" w16cid:durableId="1E198F70"/>
  <w16cid:commentId w16cid:paraId="797B8DEA" w16cid:durableId="1E1446F8"/>
  <w16cid:commentId w16cid:paraId="14004D83" w16cid:durableId="1E198F86"/>
  <w16cid:commentId w16cid:paraId="3A24070C" w16cid:durableId="1E1462B0"/>
  <w16cid:commentId w16cid:paraId="132F3506" w16cid:durableId="1E19922C"/>
  <w16cid:commentId w16cid:paraId="46832BE0" w16cid:durableId="1E14662F"/>
  <w16cid:commentId w16cid:paraId="31370D23" w16cid:durableId="1E1994C9"/>
  <w16cid:commentId w16cid:paraId="27FFCC9C" w16cid:durableId="1E146655"/>
  <w16cid:commentId w16cid:paraId="1B594ECC" w16cid:durableId="1E199582"/>
  <w16cid:commentId w16cid:paraId="0332E8FF" w16cid:durableId="1E146718"/>
  <w16cid:commentId w16cid:paraId="53212DEA" w16cid:durableId="1E19966C"/>
  <w16cid:commentId w16cid:paraId="3AEB5B74" w16cid:durableId="1E146735"/>
  <w16cid:commentId w16cid:paraId="72203BC4" w16cid:durableId="1E19967A"/>
  <w16cid:commentId w16cid:paraId="59A1CB1B" w16cid:durableId="1E146748"/>
  <w16cid:commentId w16cid:paraId="2EF9C338" w16cid:durableId="1E1996A1"/>
  <w16cid:commentId w16cid:paraId="55007808" w16cid:durableId="1E146788"/>
  <w16cid:commentId w16cid:paraId="0E09AAD1" w16cid:durableId="1E1996BB"/>
  <w16cid:commentId w16cid:paraId="6DA50BC1" w16cid:durableId="1E146832"/>
  <w16cid:commentId w16cid:paraId="6FC0CC84" w16cid:durableId="1E199792"/>
  <w16cid:commentId w16cid:paraId="5272E940" w16cid:durableId="1E15FD57"/>
  <w16cid:commentId w16cid:paraId="1D6B1B7C" w16cid:durableId="1E199832"/>
  <w16cid:commentId w16cid:paraId="310A38B8" w16cid:durableId="1E15FD46"/>
  <w16cid:commentId w16cid:paraId="702EA80F" w16cid:durableId="1E15FF4C"/>
  <w16cid:commentId w16cid:paraId="48F230A6" w16cid:durableId="1E16062B"/>
  <w16cid:commentId w16cid:paraId="0E412B0C" w16cid:durableId="1E16052F"/>
  <w16cid:commentId w16cid:paraId="751D1D8F" w16cid:durableId="1E1605F1"/>
  <w16cid:commentId w16cid:paraId="7903EB9C" w16cid:durableId="1E1606D8"/>
  <w16cid:commentId w16cid:paraId="2672B8D5" w16cid:durableId="1E16074E"/>
  <w16cid:commentId w16cid:paraId="1A299248" w16cid:durableId="1E16081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073B" w:rsidRDefault="00DC073B">
      <w:r>
        <w:separator/>
      </w:r>
    </w:p>
  </w:endnote>
  <w:endnote w:type="continuationSeparator" w:id="0">
    <w:p w:rsidR="00DC073B" w:rsidRDefault="00DC07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Franklin Gothic Demi">
    <w:charset w:val="EE"/>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Arial Narrow">
    <w:panose1 w:val="020B0606020202030204"/>
    <w:charset w:val="00"/>
    <w:family w:val="swiss"/>
    <w:pitch w:val="variable"/>
    <w:sig w:usb0="00000287" w:usb1="00000800" w:usb2="00000000" w:usb3="00000000" w:csb0="0000009F" w:csb1="00000000"/>
  </w:font>
  <w:font w:name="Open Sans">
    <w:altName w:val="Times New Roman"/>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6652" w:rsidRDefault="00B96652" w:rsidP="004927C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3607F">
      <w:rPr>
        <w:rStyle w:val="PageNumber"/>
        <w:noProof/>
      </w:rPr>
      <w:t>8</w:t>
    </w:r>
    <w:r>
      <w:rPr>
        <w:rStyle w:val="PageNumber"/>
      </w:rPr>
      <w:fldChar w:fldCharType="end"/>
    </w:r>
  </w:p>
  <w:p w:rsidR="00B96652" w:rsidRDefault="00B96652" w:rsidP="00EA5C7D">
    <w:pPr>
      <w:pStyle w:val="Footer"/>
      <w:spacing w:after="0" w:line="240" w:lineRule="auto"/>
      <w:jc w:val="center"/>
      <w:rPr>
        <w:rFonts w:ascii="Arial" w:hAnsi="Arial" w:cs="Arial"/>
        <w:i/>
        <w:sz w:val="18"/>
        <w:szCs w:val="18"/>
      </w:rPr>
    </w:pPr>
  </w:p>
  <w:p w:rsidR="00B96652" w:rsidRPr="0076331C" w:rsidRDefault="00B96652" w:rsidP="00AD2CFA">
    <w:pPr>
      <w:pStyle w:val="Footer"/>
      <w:spacing w:after="0" w:line="240" w:lineRule="auto"/>
      <w:jc w:val="center"/>
      <w:rPr>
        <w:rFonts w:ascii="Arial" w:hAnsi="Arial" w:cs="Arial"/>
        <w:i/>
        <w:sz w:val="16"/>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6652" w:rsidRPr="00E11A03" w:rsidRDefault="00B96652" w:rsidP="00EF7D18">
    <w:pPr>
      <w:shd w:val="clear" w:color="auto" w:fill="FF0000"/>
      <w:ind w:left="-450" w:right="-68"/>
      <w:rPr>
        <w:rFonts w:ascii="Arial" w:hAnsi="Arial" w:cs="Arial"/>
        <w:color w:val="FFFFFF"/>
        <w:sz w:val="18"/>
        <w:szCs w:val="18"/>
      </w:rPr>
    </w:pPr>
    <w:r>
      <w:rPr>
        <w:rFonts w:ascii="Arial" w:hAnsi="Arial" w:cs="Arial"/>
        <w:b/>
        <w:color w:val="FFFFFF"/>
        <w:sz w:val="18"/>
        <w:szCs w:val="18"/>
      </w:rPr>
      <w:t xml:space="preserve"> </w:t>
    </w:r>
    <w:hyperlink r:id="rId1" w:history="1">
      <w:r w:rsidRPr="00E11A03">
        <w:rPr>
          <w:rStyle w:val="Hyperlink"/>
          <w:rFonts w:ascii="Arial" w:hAnsi="Arial" w:cs="Arial"/>
          <w:b/>
          <w:color w:val="FFFFFF"/>
          <w:sz w:val="18"/>
          <w:szCs w:val="18"/>
        </w:rPr>
        <w:t>www.csm1909.ro</w:t>
      </w:r>
    </w:hyperlink>
    <w:r w:rsidRPr="00E11A03">
      <w:rPr>
        <w:rFonts w:ascii="Arial" w:hAnsi="Arial" w:cs="Arial"/>
        <w:b/>
        <w:color w:val="FFFFFF"/>
        <w:sz w:val="18"/>
        <w:szCs w:val="18"/>
      </w:rPr>
      <w:t xml:space="preserve">          </w:t>
    </w:r>
    <w:r>
      <w:rPr>
        <w:rFonts w:ascii="Arial" w:hAnsi="Arial" w:cs="Arial"/>
        <w:b/>
        <w:color w:val="FFFFFF"/>
        <w:sz w:val="18"/>
        <w:szCs w:val="18"/>
      </w:rPr>
      <w:t xml:space="preserve">  </w:t>
    </w:r>
    <w:r w:rsidRPr="00E11A03">
      <w:rPr>
        <w:rFonts w:ascii="Arial" w:hAnsi="Arial" w:cs="Arial"/>
        <w:b/>
        <w:color w:val="FFFFFF"/>
        <w:sz w:val="18"/>
        <w:szCs w:val="18"/>
      </w:rPr>
      <w:t xml:space="preserve">  </w:t>
    </w:r>
    <w:r>
      <w:rPr>
        <w:rFonts w:ascii="Arial" w:hAnsi="Arial" w:cs="Arial"/>
        <w:b/>
        <w:color w:val="FFFFFF"/>
        <w:sz w:val="18"/>
        <w:szCs w:val="18"/>
      </w:rPr>
      <w:t xml:space="preserve">                                                                                                                                        </w:t>
    </w:r>
    <w:r w:rsidRPr="00E11A03">
      <w:rPr>
        <w:rFonts w:ascii="Arial" w:hAnsi="Arial" w:cs="Arial"/>
        <w:b/>
        <w:color w:val="FFFFFF"/>
        <w:sz w:val="18"/>
        <w:szCs w:val="18"/>
      </w:rPr>
      <w:t xml:space="preserve"> </w:t>
    </w:r>
    <w:hyperlink r:id="rId2" w:history="1">
      <w:r w:rsidRPr="000B6015">
        <w:rPr>
          <w:rStyle w:val="Hyperlink"/>
          <w:rFonts w:ascii="Arial" w:hAnsi="Arial" w:cs="Arial"/>
          <w:b/>
          <w:color w:val="FFFFFF"/>
          <w:sz w:val="18"/>
          <w:szCs w:val="18"/>
        </w:rPr>
        <w:t>www.inm-lex.ro</w:t>
      </w:r>
    </w:hyperlink>
    <w:r w:rsidRPr="00E11A03">
      <w:rPr>
        <w:rFonts w:ascii="Arial" w:hAnsi="Arial" w:cs="Arial"/>
        <w:b/>
        <w:color w:val="FFFFFF"/>
        <w:sz w:val="18"/>
        <w:szCs w:val="18"/>
      </w:rPr>
      <w:t xml:space="preserve">                                                                                                                                             </w:t>
    </w:r>
  </w:p>
  <w:p w:rsidR="00A12CE9" w:rsidRDefault="00A12CE9" w:rsidP="00A12CE9">
    <w:pPr>
      <w:pStyle w:val="Footer"/>
      <w:jc w:val="center"/>
      <w:rPr>
        <w:rFonts w:ascii="Arial" w:hAnsi="Arial" w:cs="Arial"/>
        <w:i/>
        <w:sz w:val="16"/>
        <w:szCs w:val="18"/>
        <w:lang w:val="it-IT"/>
      </w:rPr>
    </w:pPr>
    <w:r w:rsidRPr="000B6015">
      <w:rPr>
        <w:rFonts w:ascii="Arial" w:hAnsi="Arial" w:cs="Arial"/>
        <w:noProof/>
        <w:sz w:val="18"/>
        <w:szCs w:val="18"/>
      </w:rPr>
      <w:drawing>
        <wp:anchor distT="0" distB="0" distL="114300" distR="114300" simplePos="0" relativeHeight="251659264" behindDoc="0" locked="0" layoutInCell="1" allowOverlap="0" wp14:anchorId="75DEF3E5" wp14:editId="053F9D58">
          <wp:simplePos x="0" y="0"/>
          <wp:positionH relativeFrom="margin">
            <wp:posOffset>-209550</wp:posOffset>
          </wp:positionH>
          <wp:positionV relativeFrom="paragraph">
            <wp:posOffset>184150</wp:posOffset>
          </wp:positionV>
          <wp:extent cx="930275" cy="786765"/>
          <wp:effectExtent l="0" t="0" r="3175" b="0"/>
          <wp:wrapNone/>
          <wp:docPr id="103" name="Picture 103" descr="SiglaCSM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iglaCSM_RGB"/>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930275" cy="786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7483E3E6" wp14:editId="02CAF1D5">
          <wp:simplePos x="0" y="0"/>
          <wp:positionH relativeFrom="column">
            <wp:posOffset>5429250</wp:posOffset>
          </wp:positionH>
          <wp:positionV relativeFrom="paragraph">
            <wp:posOffset>181610</wp:posOffset>
          </wp:positionV>
          <wp:extent cx="867410" cy="678180"/>
          <wp:effectExtent l="0" t="0" r="8890" b="7620"/>
          <wp:wrapNone/>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67410" cy="67818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i/>
        <w:sz w:val="16"/>
        <w:szCs w:val="18"/>
        <w:lang w:val="it-IT"/>
      </w:rPr>
      <w:t>Proiect co-finanțat printr-un grant din partea Elveției prin intermediul Contribuției Elvețiene pentru Uniunea Europeană extinsă</w:t>
    </w:r>
  </w:p>
  <w:p w:rsidR="00B96652" w:rsidRDefault="00B96652" w:rsidP="00EF7D18"/>
  <w:p w:rsidR="00B96652" w:rsidRDefault="00B96652" w:rsidP="00EF7D18"/>
  <w:p w:rsidR="00B96652" w:rsidRPr="001133BF" w:rsidRDefault="00B96652">
    <w:pPr>
      <w:pStyle w:val="Footer"/>
      <w:rPr>
        <w:lang w:val="it-I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073B" w:rsidRDefault="00DC073B">
      <w:r>
        <w:separator/>
      </w:r>
    </w:p>
  </w:footnote>
  <w:footnote w:type="continuationSeparator" w:id="0">
    <w:p w:rsidR="00DC073B" w:rsidRDefault="00DC073B">
      <w:r>
        <w:continuationSeparator/>
      </w:r>
    </w:p>
  </w:footnote>
  <w:footnote w:id="1">
    <w:p w:rsidR="00B96652" w:rsidRPr="00937DC6" w:rsidRDefault="00B96652" w:rsidP="00937DC6">
      <w:pPr>
        <w:autoSpaceDE w:val="0"/>
        <w:autoSpaceDN w:val="0"/>
        <w:adjustRightInd w:val="0"/>
        <w:jc w:val="both"/>
        <w:rPr>
          <w:rFonts w:ascii="Times New Roman" w:hAnsi="Times New Roman"/>
          <w:sz w:val="20"/>
          <w:szCs w:val="20"/>
          <w:lang w:val="ro-RO" w:eastAsia="ro-RO"/>
        </w:rPr>
      </w:pPr>
      <w:r w:rsidRPr="00937DC6">
        <w:rPr>
          <w:rStyle w:val="FootnoteReference"/>
          <w:rFonts w:ascii="Times New Roman" w:hAnsi="Times New Roman"/>
          <w:sz w:val="20"/>
          <w:szCs w:val="20"/>
        </w:rPr>
        <w:footnoteRef/>
      </w:r>
      <w:r w:rsidRPr="00937DC6">
        <w:rPr>
          <w:rFonts w:ascii="Times New Roman" w:hAnsi="Times New Roman"/>
          <w:sz w:val="20"/>
          <w:szCs w:val="20"/>
          <w:lang w:val="it-IT"/>
        </w:rPr>
        <w:t xml:space="preserve">  </w:t>
      </w:r>
      <w:r w:rsidRPr="00937DC6">
        <w:rPr>
          <w:rFonts w:ascii="Times New Roman" w:hAnsi="Times New Roman"/>
          <w:sz w:val="20"/>
          <w:szCs w:val="20"/>
          <w:lang w:val="ro-RO"/>
        </w:rPr>
        <w:t>Pentru  situaţia</w:t>
      </w:r>
      <w:r w:rsidRPr="00937DC6">
        <w:rPr>
          <w:rFonts w:ascii="Times New Roman" w:hAnsi="Times New Roman"/>
          <w:sz w:val="20"/>
          <w:szCs w:val="20"/>
          <w:lang w:val="it-IT"/>
        </w:rPr>
        <w:t xml:space="preserve"> </w:t>
      </w:r>
      <w:r w:rsidRPr="00937DC6">
        <w:rPr>
          <w:rFonts w:ascii="Times New Roman" w:hAnsi="Times New Roman"/>
          <w:sz w:val="20"/>
          <w:szCs w:val="20"/>
          <w:lang w:val="ro-RO" w:eastAsia="ro-RO"/>
        </w:rPr>
        <w:t xml:space="preserve">în care </w:t>
      </w:r>
      <w:r w:rsidRPr="00BA2F8E">
        <w:rPr>
          <w:rFonts w:ascii="Times New Roman" w:hAnsi="Times New Roman"/>
          <w:sz w:val="20"/>
          <w:szCs w:val="20"/>
          <w:lang w:val="es-ES_tradnl" w:eastAsia="ro-RO"/>
        </w:rPr>
        <w:t xml:space="preserve"> “</w:t>
      </w:r>
      <w:r w:rsidRPr="00937DC6">
        <w:rPr>
          <w:rFonts w:ascii="Times New Roman" w:hAnsi="Times New Roman"/>
          <w:sz w:val="20"/>
          <w:szCs w:val="20"/>
          <w:lang w:val="ro-RO" w:eastAsia="ro-RO"/>
        </w:rPr>
        <w:t>organul de urmărire penală consideră necesar sau atunci când persoana vătămată a solicitat aceasta în mod expres, iar înregistrarea este posibilă.</w:t>
      </w:r>
      <w:r>
        <w:rPr>
          <w:rFonts w:ascii="Times New Roman" w:hAnsi="Times New Roman"/>
          <w:sz w:val="20"/>
          <w:szCs w:val="20"/>
          <w:lang w:val="ro-RO" w:eastAsia="ro-RO"/>
        </w:rPr>
        <w:t>”</w:t>
      </w:r>
    </w:p>
    <w:p w:rsidR="00B96652" w:rsidRPr="00937DC6" w:rsidRDefault="00B96652">
      <w:pPr>
        <w:pStyle w:val="FootnoteText"/>
        <w:rPr>
          <w:lang w:val="it-IT"/>
        </w:rPr>
      </w:pPr>
    </w:p>
  </w:footnote>
  <w:footnote w:id="2">
    <w:p w:rsidR="00B96652" w:rsidRPr="00364D81" w:rsidRDefault="00B96652" w:rsidP="00C2058D">
      <w:pPr>
        <w:ind w:firstLine="720"/>
        <w:jc w:val="both"/>
        <w:rPr>
          <w:rFonts w:ascii="Times New Roman" w:hAnsi="Times New Roman"/>
          <w:sz w:val="20"/>
          <w:szCs w:val="20"/>
          <w:lang w:val="ro-RO"/>
        </w:rPr>
      </w:pPr>
      <w:r w:rsidRPr="00364D81">
        <w:rPr>
          <w:rStyle w:val="FootnoteReference"/>
          <w:rFonts w:ascii="Times New Roman" w:hAnsi="Times New Roman"/>
          <w:sz w:val="20"/>
          <w:szCs w:val="20"/>
        </w:rPr>
        <w:footnoteRef/>
      </w:r>
      <w:r w:rsidRPr="00364D81">
        <w:rPr>
          <w:rFonts w:ascii="Times New Roman" w:hAnsi="Times New Roman"/>
          <w:sz w:val="20"/>
          <w:szCs w:val="20"/>
          <w:lang w:val="it-IT"/>
        </w:rPr>
        <w:t xml:space="preserve"> </w:t>
      </w:r>
      <w:r w:rsidRPr="00364D81">
        <w:rPr>
          <w:rFonts w:ascii="Times New Roman" w:hAnsi="Times New Roman"/>
          <w:sz w:val="20"/>
          <w:szCs w:val="20"/>
          <w:lang w:val="ro-RO"/>
        </w:rPr>
        <w:t>Ordonanţa ce conţine datele de identificare reale ale investigatorului sub acoperire, va fi păstrat în plic sigilat, în condiţii de confidenţialitate, la sediul parchetului.</w:t>
      </w:r>
    </w:p>
  </w:footnote>
  <w:footnote w:id="3">
    <w:p w:rsidR="00B96652" w:rsidRPr="00F76EA7" w:rsidRDefault="00B96652" w:rsidP="00C2058D">
      <w:pPr>
        <w:pStyle w:val="FootnoteText"/>
        <w:rPr>
          <w:lang w:val="ro-RO"/>
        </w:rPr>
      </w:pPr>
      <w:r w:rsidRPr="00364D81">
        <w:rPr>
          <w:lang w:val="it-IT"/>
        </w:rPr>
        <w:t xml:space="preserve">            </w:t>
      </w:r>
      <w:r w:rsidRPr="00364D81">
        <w:rPr>
          <w:rStyle w:val="FootnoteReference"/>
        </w:rPr>
        <w:footnoteRef/>
      </w:r>
      <w:r w:rsidRPr="00364D81">
        <w:rPr>
          <w:lang w:val="it-IT"/>
        </w:rPr>
        <w:t xml:space="preserve">  </w:t>
      </w:r>
      <w:r w:rsidRPr="00364D81">
        <w:rPr>
          <w:lang w:val="ro-RO"/>
        </w:rPr>
        <w:t>Se au in vedere cazurile  prevăzute de art. 148 alin. (1) lit. a) din C. proc. pen.</w:t>
      </w:r>
    </w:p>
  </w:footnote>
  <w:footnote w:id="4">
    <w:p w:rsidR="00B96652" w:rsidRPr="008E6C73" w:rsidRDefault="00B96652" w:rsidP="00163DA0">
      <w:pPr>
        <w:pStyle w:val="FootnoteText"/>
        <w:rPr>
          <w:lang w:val="ro-RO"/>
        </w:rPr>
      </w:pPr>
      <w:r w:rsidRPr="00163DA0">
        <w:rPr>
          <w:lang w:val="ro-RO"/>
        </w:rPr>
        <w:t xml:space="preserve">            </w:t>
      </w:r>
      <w:r>
        <w:rPr>
          <w:rStyle w:val="FootnoteReference"/>
        </w:rPr>
        <w:footnoteRef/>
      </w:r>
      <w:r w:rsidRPr="00163DA0">
        <w:rPr>
          <w:lang w:val="ro-RO"/>
        </w:rPr>
        <w:t xml:space="preserve">  </w:t>
      </w:r>
      <w:r>
        <w:rPr>
          <w:lang w:val="ro-RO"/>
        </w:rPr>
        <w:t>Se au î</w:t>
      </w:r>
      <w:r w:rsidRPr="008E6C73">
        <w:rPr>
          <w:lang w:val="ro-RO"/>
        </w:rPr>
        <w:t>n vedere infracţiunile prevăzute de art. 150 alin. (1) lit. a) din C. proc. pen.</w:t>
      </w:r>
    </w:p>
  </w:footnote>
  <w:footnote w:id="5">
    <w:p w:rsidR="00B96652" w:rsidRPr="008E6C73" w:rsidRDefault="00B96652" w:rsidP="002450B0">
      <w:pPr>
        <w:pStyle w:val="FootnoteText"/>
        <w:jc w:val="both"/>
        <w:rPr>
          <w:lang w:val="ro-RO"/>
        </w:rPr>
      </w:pPr>
      <w:r w:rsidRPr="008E6C73">
        <w:rPr>
          <w:rStyle w:val="FootnoteReference"/>
        </w:rPr>
        <w:footnoteRef/>
      </w:r>
      <w:r w:rsidRPr="008E6C73">
        <w:rPr>
          <w:lang w:val="ro-RO"/>
        </w:rPr>
        <w:t xml:space="preserve"> C</w:t>
      </w:r>
      <w:r w:rsidRPr="008E6C73">
        <w:rPr>
          <w:iCs/>
          <w:lang w:val="ro-RO"/>
        </w:rPr>
        <w:t>omiterea unei fapte similare laturii obiective a unei infracţiuni de corupţie, efectuarea de tranzacţii, operaţiuni sau orice fel de înţelegeri privind un bun sau privind o persoană despre care se bănuieşte că ar fi dispărută, că este victima traficului de persoane ori a unei răpiri, efectuarea de operaţiuni privind droguri, precum şi prestarea unui serviciu (art.138 alin.11)</w:t>
      </w:r>
      <w:r>
        <w:rPr>
          <w:iCs/>
          <w:lang w:val="ro-RO"/>
        </w:rPr>
        <w:t>.</w:t>
      </w:r>
    </w:p>
  </w:footnote>
  <w:footnote w:id="6">
    <w:p w:rsidR="00B96652" w:rsidRPr="008E6C73" w:rsidRDefault="00B96652" w:rsidP="002450B0">
      <w:pPr>
        <w:pStyle w:val="FootnoteText"/>
        <w:jc w:val="both"/>
        <w:rPr>
          <w:lang w:val="ro-RO"/>
        </w:rPr>
      </w:pPr>
      <w:r w:rsidRPr="008E6C73">
        <w:rPr>
          <w:rStyle w:val="FootnoteReference"/>
        </w:rPr>
        <w:footnoteRef/>
      </w:r>
      <w:r w:rsidRPr="008E6C73">
        <w:rPr>
          <w:lang w:val="ro-RO"/>
        </w:rPr>
        <w:t xml:space="preserve"> Persoanele arătate de art. 150 alin.3 din C.</w:t>
      </w:r>
      <w:r>
        <w:rPr>
          <w:lang w:val="ro-RO"/>
        </w:rPr>
        <w:t xml:space="preserve"> </w:t>
      </w:r>
      <w:r w:rsidRPr="008E6C73">
        <w:rPr>
          <w:lang w:val="ro-RO"/>
        </w:rPr>
        <w:t>proc.</w:t>
      </w:r>
      <w:r>
        <w:rPr>
          <w:lang w:val="ro-RO"/>
        </w:rPr>
        <w:t xml:space="preserve"> </w:t>
      </w:r>
      <w:r w:rsidRPr="008E6C73">
        <w:rPr>
          <w:lang w:val="ro-RO"/>
        </w:rPr>
        <w:t>pen.</w:t>
      </w:r>
    </w:p>
  </w:footnote>
  <w:footnote w:id="7">
    <w:p w:rsidR="00B96652" w:rsidRPr="00CD0F17" w:rsidRDefault="00B96652" w:rsidP="00163DA0">
      <w:pPr>
        <w:pStyle w:val="FootnoteText"/>
        <w:jc w:val="both"/>
        <w:rPr>
          <w:lang w:val="ro-RO"/>
        </w:rPr>
      </w:pPr>
      <w:r w:rsidRPr="00CD0F17">
        <w:rPr>
          <w:rStyle w:val="FootnoteReference"/>
        </w:rPr>
        <w:footnoteRef/>
      </w:r>
      <w:r w:rsidRPr="00CD0F17">
        <w:rPr>
          <w:lang w:val="ro-RO"/>
        </w:rPr>
        <w:t xml:space="preserve"> Potrivit art. 151 alin.2, acestea trebuie să fie droguri, arme, obiecte furate, materiale explozive, nucleare, alte materiale radioactive, sume de bani şi alte obiecte care rezultă din activităţi ilicite ori obiecte utilizate în scopul comiterii de infracţiuni</w:t>
      </w:r>
    </w:p>
  </w:footnote>
  <w:footnote w:id="8">
    <w:p w:rsidR="00B96652" w:rsidRPr="00CD0F17" w:rsidRDefault="00B96652" w:rsidP="00163DA0">
      <w:pPr>
        <w:pStyle w:val="FootnoteText"/>
        <w:jc w:val="both"/>
        <w:rPr>
          <w:lang w:val="it-IT"/>
        </w:rPr>
      </w:pPr>
      <w:r w:rsidRPr="00CD0F17">
        <w:rPr>
          <w:rStyle w:val="FootnoteReference"/>
        </w:rPr>
        <w:footnoteRef/>
      </w:r>
      <w:r w:rsidRPr="00EF7D18">
        <w:rPr>
          <w:lang w:val="fr-FR"/>
        </w:rPr>
        <w:t xml:space="preserve"> </w:t>
      </w:r>
      <w:r w:rsidRPr="00CD0F17">
        <w:rPr>
          <w:lang w:val="ro-RO"/>
        </w:rPr>
        <w:t xml:space="preserve">Potrivit art.151 alin.(4), dispoziţiile alin. (3) nu se aplică în cazul în care un tratat internaţional la care România este parte are dispoziţii contrare. </w:t>
      </w:r>
    </w:p>
  </w:footnote>
  <w:footnote w:id="9">
    <w:p w:rsidR="00B96652" w:rsidRPr="00CD0F17" w:rsidRDefault="00B96652" w:rsidP="00163DA0">
      <w:pPr>
        <w:pStyle w:val="FootnoteText"/>
        <w:rPr>
          <w:lang w:val="ro-RO"/>
        </w:rPr>
      </w:pPr>
      <w:r>
        <w:rPr>
          <w:rStyle w:val="FootnoteReference"/>
        </w:rPr>
        <w:footnoteRef/>
      </w:r>
      <w:r w:rsidRPr="00650BE6">
        <w:rPr>
          <w:lang w:val="it-IT"/>
        </w:rPr>
        <w:t xml:space="preserve"> </w:t>
      </w:r>
      <w:r w:rsidRPr="00CD0F17">
        <w:rPr>
          <w:lang w:val="ro-RO"/>
        </w:rPr>
        <w:t>Momentul până la care măsura este dispusă poate să lipsească din cuprinsul dispoziţiei. Dat fiind faptul că legea nu prevede o durată de timp în care activitatea să fie desfăşurată, se subînţelege că măsura va înceta în momentul realizării scopului pentru care a fost dispusă.</w:t>
      </w:r>
    </w:p>
  </w:footnote>
  <w:footnote w:id="10">
    <w:p w:rsidR="00B96652" w:rsidRPr="00FA2B7C" w:rsidRDefault="00B96652" w:rsidP="00163DA0">
      <w:pPr>
        <w:pStyle w:val="FootnoteText"/>
        <w:rPr>
          <w:lang w:val="it-IT"/>
        </w:rPr>
      </w:pPr>
      <w:r>
        <w:rPr>
          <w:rStyle w:val="FootnoteReference"/>
        </w:rPr>
        <w:footnoteRef/>
      </w:r>
      <w:r w:rsidRPr="00650BE6">
        <w:rPr>
          <w:lang w:val="it-IT"/>
        </w:rPr>
        <w:t xml:space="preserve"> </w:t>
      </w:r>
      <w:r w:rsidRPr="00FA2B7C">
        <w:rPr>
          <w:lang w:val="ro-RO"/>
        </w:rPr>
        <w:t xml:space="preserve">A se vedea dispoziţiile art. 287 C. proc. pen. </w:t>
      </w:r>
    </w:p>
  </w:footnote>
  <w:footnote w:id="11">
    <w:p w:rsidR="00B96652" w:rsidRPr="00D6629B" w:rsidRDefault="00B96652" w:rsidP="00C2058D">
      <w:pPr>
        <w:pStyle w:val="FootnoteText"/>
        <w:rPr>
          <w:lang w:val="ro-RO"/>
        </w:rPr>
      </w:pPr>
      <w:r>
        <w:rPr>
          <w:rStyle w:val="FootnoteReference"/>
        </w:rPr>
        <w:footnoteRef/>
      </w:r>
      <w:r w:rsidRPr="007439ED">
        <w:rPr>
          <w:lang w:val="ro-RO"/>
        </w:rPr>
        <w:t xml:space="preserve"> </w:t>
      </w:r>
      <w:r>
        <w:rPr>
          <w:lang w:val="ro-RO"/>
        </w:rPr>
        <w:t>care sunt descrise  în cuprinsul ordonanţei.</w:t>
      </w:r>
    </w:p>
  </w:footnote>
  <w:footnote w:id="12">
    <w:p w:rsidR="00B96652" w:rsidRPr="007439ED" w:rsidRDefault="00B96652" w:rsidP="00C2058D">
      <w:pPr>
        <w:pStyle w:val="FootnoteText"/>
        <w:rPr>
          <w:lang w:val="ro-RO"/>
        </w:rPr>
      </w:pPr>
      <w:r>
        <w:rPr>
          <w:rStyle w:val="FootnoteReference"/>
        </w:rPr>
        <w:footnoteRef/>
      </w:r>
      <w:r w:rsidRPr="007439ED">
        <w:rPr>
          <w:lang w:val="ro-RO"/>
        </w:rPr>
        <w:t xml:space="preserve"> maxim 60 de zile</w:t>
      </w:r>
    </w:p>
  </w:footnote>
  <w:footnote w:id="13">
    <w:p w:rsidR="00B96652" w:rsidRPr="006F4470" w:rsidRDefault="00B96652" w:rsidP="00C2058D">
      <w:pPr>
        <w:pStyle w:val="FootnoteText"/>
        <w:rPr>
          <w:sz w:val="24"/>
          <w:szCs w:val="24"/>
          <w:lang w:val="ro-RO"/>
        </w:rPr>
      </w:pPr>
      <w:r w:rsidRPr="009B2AC5">
        <w:rPr>
          <w:rStyle w:val="FootnoteReference"/>
        </w:rPr>
        <w:footnoteRef/>
      </w:r>
      <w:r w:rsidRPr="007439ED">
        <w:rPr>
          <w:lang w:val="ro-RO"/>
        </w:rPr>
        <w:t xml:space="preserve"> </w:t>
      </w:r>
      <w:r w:rsidRPr="009B2AC5">
        <w:rPr>
          <w:lang w:val="ro-RO"/>
        </w:rPr>
        <w:t>ce nu poate depăşi 15 zile</w:t>
      </w:r>
    </w:p>
  </w:footnote>
  <w:footnote w:id="14">
    <w:p w:rsidR="00B96652" w:rsidRPr="008930FA" w:rsidRDefault="00B96652" w:rsidP="00C2058D">
      <w:pPr>
        <w:pStyle w:val="FootnoteText"/>
        <w:rPr>
          <w:lang w:val="ro-RO"/>
        </w:rPr>
      </w:pPr>
      <w:r>
        <w:rPr>
          <w:rStyle w:val="FootnoteReference"/>
        </w:rPr>
        <w:footnoteRef/>
      </w:r>
      <w:r w:rsidRPr="008930FA">
        <w:rPr>
          <w:lang w:val="ro-RO"/>
        </w:rPr>
        <w:t xml:space="preserve"> </w:t>
      </w:r>
      <w:r>
        <w:rPr>
          <w:lang w:val="ro-RO"/>
        </w:rPr>
        <w:t xml:space="preserve">În </w:t>
      </w:r>
      <w:r w:rsidRPr="007439ED">
        <w:rPr>
          <w:lang w:val="ro-RO"/>
        </w:rPr>
        <w:t>situaţia</w:t>
      </w:r>
      <w:r>
        <w:rPr>
          <w:lang w:val="ro-RO"/>
        </w:rPr>
        <w:t xml:space="preserve"> în care percheziţia se efectuează fără îndeplinirea </w:t>
      </w:r>
      <w:r w:rsidRPr="007439ED">
        <w:rPr>
          <w:lang w:val="ro-RO"/>
        </w:rPr>
        <w:t>acestor formalităţi</w:t>
      </w:r>
      <w:r>
        <w:rPr>
          <w:lang w:val="ro-RO"/>
        </w:rPr>
        <w:t xml:space="preserve"> prealabile se va consemna în procesul verbal privind efectuarea percheziţiei motivul pentru care nu fost respectate.</w:t>
      </w:r>
    </w:p>
  </w:footnote>
  <w:footnote w:id="15">
    <w:p w:rsidR="00B96652" w:rsidRPr="0098312D" w:rsidRDefault="00B96652" w:rsidP="00C2058D">
      <w:pPr>
        <w:pStyle w:val="FootnoteText"/>
        <w:rPr>
          <w:lang w:val="ro-RO"/>
        </w:rPr>
      </w:pPr>
      <w:r w:rsidRPr="0098312D">
        <w:rPr>
          <w:rStyle w:val="FootnoteReference"/>
        </w:rPr>
        <w:footnoteRef/>
      </w:r>
      <w:r w:rsidRPr="00BE45D5">
        <w:rPr>
          <w:lang w:val="it-IT"/>
        </w:rPr>
        <w:t xml:space="preserve"> </w:t>
      </w:r>
      <w:r w:rsidRPr="0098312D">
        <w:rPr>
          <w:lang w:val="ro-RO"/>
        </w:rPr>
        <w:t>Se va menţiona orice întrerupere a operaţiunii.</w:t>
      </w:r>
    </w:p>
  </w:footnote>
  <w:footnote w:id="16">
    <w:p w:rsidR="00B96652" w:rsidRPr="0098312D" w:rsidRDefault="00B96652" w:rsidP="00C2058D">
      <w:pPr>
        <w:pStyle w:val="FootnoteText"/>
        <w:rPr>
          <w:lang w:val="ro-RO"/>
        </w:rPr>
      </w:pPr>
      <w:r w:rsidRPr="0098312D">
        <w:rPr>
          <w:rStyle w:val="FootnoteReference"/>
        </w:rPr>
        <w:footnoteRef/>
      </w:r>
      <w:r w:rsidRPr="00BE45D5">
        <w:rPr>
          <w:lang w:val="ro-RO"/>
        </w:rPr>
        <w:t xml:space="preserve"> In cazul în care în spaţiul unde urmează să se efectueze percheziţia nu se află nicio persoană, aceasta se va efectua în prezenţa unui martor asistent.</w:t>
      </w:r>
    </w:p>
  </w:footnote>
  <w:footnote w:id="17">
    <w:p w:rsidR="00B96652" w:rsidRPr="00A15A8F" w:rsidRDefault="00B96652" w:rsidP="00C2058D">
      <w:pPr>
        <w:autoSpaceDE w:val="0"/>
        <w:autoSpaceDN w:val="0"/>
        <w:adjustRightInd w:val="0"/>
        <w:jc w:val="both"/>
        <w:rPr>
          <w:rFonts w:ascii="Times New Roman" w:hAnsi="Times New Roman"/>
          <w:sz w:val="20"/>
          <w:szCs w:val="20"/>
          <w:lang w:val="ro-RO"/>
        </w:rPr>
      </w:pPr>
      <w:r w:rsidRPr="00A15A8F">
        <w:rPr>
          <w:rStyle w:val="FootnoteReference"/>
          <w:rFonts w:ascii="Times New Roman" w:hAnsi="Times New Roman"/>
          <w:sz w:val="20"/>
          <w:szCs w:val="20"/>
        </w:rPr>
        <w:footnoteRef/>
      </w:r>
      <w:r w:rsidRPr="00A15A8F">
        <w:rPr>
          <w:rFonts w:ascii="Times New Roman" w:hAnsi="Times New Roman"/>
          <w:sz w:val="20"/>
          <w:szCs w:val="20"/>
          <w:lang w:val="ro-RO"/>
        </w:rPr>
        <w:t xml:space="preserve"> </w:t>
      </w:r>
      <w:r>
        <w:rPr>
          <w:rFonts w:ascii="Times New Roman" w:hAnsi="Times New Roman"/>
          <w:sz w:val="20"/>
          <w:szCs w:val="20"/>
          <w:lang w:val="ro-RO"/>
        </w:rPr>
        <w:t>Cu excep</w:t>
      </w:r>
      <w:r w:rsidRPr="00A15A8F">
        <w:rPr>
          <w:rFonts w:ascii="Times New Roman" w:hAnsi="Times New Roman"/>
          <w:sz w:val="20"/>
          <w:szCs w:val="20"/>
          <w:lang w:val="ro-RO"/>
        </w:rPr>
        <w:t>ţia instituţiilor medico-legale, unui institut sau laborator de specialitate care comunică organului judiciar care a dispus efectuarea expertizei numele experţilor desemnaţi.</w:t>
      </w:r>
    </w:p>
    <w:p w:rsidR="00B96652" w:rsidRPr="00947C9C" w:rsidRDefault="00B96652" w:rsidP="00C2058D">
      <w:pPr>
        <w:autoSpaceDE w:val="0"/>
        <w:autoSpaceDN w:val="0"/>
        <w:adjustRightInd w:val="0"/>
        <w:jc w:val="both"/>
        <w:rPr>
          <w:lang w:val="ro-RO"/>
        </w:rPr>
      </w:pPr>
    </w:p>
    <w:p w:rsidR="00B96652" w:rsidRPr="00947C9C" w:rsidRDefault="00B96652" w:rsidP="00C2058D">
      <w:pPr>
        <w:pStyle w:val="FootnoteText"/>
        <w:rPr>
          <w:lang w:val="ro-RO"/>
        </w:rPr>
      </w:pPr>
    </w:p>
  </w:footnote>
  <w:footnote w:id="18">
    <w:p w:rsidR="00B96652" w:rsidRPr="00396179" w:rsidRDefault="00B96652" w:rsidP="00C2058D">
      <w:pPr>
        <w:pStyle w:val="FootnoteText"/>
        <w:rPr>
          <w:lang w:val="ro-RO"/>
        </w:rPr>
      </w:pPr>
      <w:r>
        <w:rPr>
          <w:rStyle w:val="FootnoteReference"/>
        </w:rPr>
        <w:footnoteRef/>
      </w:r>
      <w:r w:rsidRPr="005325C6">
        <w:rPr>
          <w:lang w:val="ro-RO"/>
        </w:rPr>
        <w:t xml:space="preserve"> Maxim 30 de zile</w:t>
      </w:r>
    </w:p>
  </w:footnote>
  <w:footnote w:id="19">
    <w:p w:rsidR="00B96652" w:rsidRPr="00163DA0" w:rsidRDefault="00B96652" w:rsidP="00163DA0">
      <w:pPr>
        <w:pStyle w:val="FootnoteText"/>
        <w:jc w:val="both"/>
        <w:rPr>
          <w:lang w:val="ro-RO"/>
        </w:rPr>
      </w:pPr>
      <w:r>
        <w:rPr>
          <w:rStyle w:val="FootnoteReference"/>
        </w:rPr>
        <w:footnoteRef/>
      </w:r>
      <w:r w:rsidRPr="00163DA0">
        <w:rPr>
          <w:lang w:val="ro-RO"/>
        </w:rPr>
        <w:t xml:space="preserve"> </w:t>
      </w:r>
      <w:r w:rsidRPr="00FA2B7C">
        <w:rPr>
          <w:lang w:val="ro-RO"/>
        </w:rPr>
        <w:t>Gravitatea faptei, modul şi circumstanţele de comitere a acesteia, anturajul şi mediului din care  provine inculpatul, antecedentele penale şi orice alte împrejurări privitoare la persoana acestuia, se constată că privarea sa de libertate este necesară pentru înlăturarea unei stări de pericol pentru ordinea publică</w:t>
      </w:r>
    </w:p>
  </w:footnote>
  <w:footnote w:id="20">
    <w:p w:rsidR="00B96652" w:rsidRPr="00FA2B7C" w:rsidRDefault="00B96652" w:rsidP="00163DA0">
      <w:pPr>
        <w:pStyle w:val="FootnoteText"/>
        <w:rPr>
          <w:lang w:val="it-IT"/>
        </w:rPr>
      </w:pPr>
      <w:r>
        <w:rPr>
          <w:rStyle w:val="FootnoteReference"/>
        </w:rPr>
        <w:footnoteRef/>
      </w:r>
      <w:r w:rsidRPr="00650BE6">
        <w:rPr>
          <w:lang w:val="it-IT"/>
        </w:rPr>
        <w:t xml:space="preserve"> </w:t>
      </w:r>
      <w:r w:rsidRPr="00FA2B7C">
        <w:rPr>
          <w:lang w:val="ro-RO"/>
        </w:rPr>
        <w:t>A se vedea şi dispoziţiile art. 287 din C. proc. pen.</w:t>
      </w:r>
    </w:p>
  </w:footnote>
  <w:footnote w:id="21">
    <w:p w:rsidR="00B96652" w:rsidRDefault="00B96652" w:rsidP="005975E0">
      <w:pPr>
        <w:pStyle w:val="FootnoteText"/>
        <w:rPr>
          <w:rFonts w:ascii="Times New Roman" w:hAnsi="Times New Roman"/>
          <w:lang w:val="ro-RO"/>
        </w:rPr>
      </w:pPr>
      <w:r>
        <w:rPr>
          <w:rStyle w:val="FootnoteReference"/>
        </w:rPr>
        <w:footnoteRef/>
      </w:r>
      <w:r>
        <w:rPr>
          <w:lang w:val="ro-RO"/>
        </w:rPr>
        <w:t xml:space="preserve"> Dacă martorul a avut anterior calitatea de suspect sau inculpat se va face menţiune despre acest lucru, conform art. 118  din C. proc. pen.</w:t>
      </w:r>
    </w:p>
  </w:footnote>
  <w:footnote w:id="22">
    <w:p w:rsidR="00B96652" w:rsidRDefault="00B96652" w:rsidP="005975E0">
      <w:pPr>
        <w:pStyle w:val="FootnoteText"/>
        <w:rPr>
          <w:lang w:val="it-IT"/>
        </w:rPr>
      </w:pPr>
      <w:r>
        <w:rPr>
          <w:rStyle w:val="FootnoteReference"/>
        </w:rPr>
        <w:footnoteRef/>
      </w:r>
      <w:r>
        <w:rPr>
          <w:lang w:val="it-IT"/>
        </w:rPr>
        <w:t xml:space="preserve"> </w:t>
      </w:r>
      <w:r>
        <w:rPr>
          <w:lang w:val="ro-RO"/>
        </w:rPr>
        <w:t xml:space="preserve">A  se vedea art. 287  din C. proc. pen. </w:t>
      </w:r>
    </w:p>
  </w:footnote>
  <w:footnote w:id="23">
    <w:p w:rsidR="00B96652" w:rsidRDefault="00B96652" w:rsidP="005975E0">
      <w:pPr>
        <w:pStyle w:val="FootnoteText"/>
        <w:rPr>
          <w:lang w:val="ro-RO"/>
        </w:rPr>
      </w:pPr>
      <w:r>
        <w:rPr>
          <w:rStyle w:val="FootnoteReference"/>
        </w:rPr>
        <w:footnoteRef/>
      </w:r>
      <w:r>
        <w:rPr>
          <w:lang w:val="ro-RO"/>
        </w:rPr>
        <w:t xml:space="preserve">   Fapta săvârşită ori a cărei săvârşire se pregăteşte.</w:t>
      </w:r>
    </w:p>
  </w:footnote>
  <w:footnote w:id="24">
    <w:p w:rsidR="00B96652" w:rsidRDefault="00B96652" w:rsidP="005975E0">
      <w:pPr>
        <w:pStyle w:val="FootnoteText"/>
        <w:jc w:val="both"/>
        <w:rPr>
          <w:lang w:val="pt-BR"/>
        </w:rPr>
      </w:pPr>
      <w:r>
        <w:rPr>
          <w:rStyle w:val="FootnoteReference"/>
        </w:rPr>
        <w:footnoteRef/>
      </w:r>
      <w:r>
        <w:rPr>
          <w:lang w:val="pt-BR"/>
        </w:rPr>
        <w:t xml:space="preserve"> Care dobândeşte calitatea de suspect.</w:t>
      </w:r>
    </w:p>
  </w:footnote>
  <w:footnote w:id="25">
    <w:p w:rsidR="00B96652" w:rsidRDefault="00B96652" w:rsidP="005975E0">
      <w:pPr>
        <w:pStyle w:val="FootnoteText"/>
        <w:jc w:val="both"/>
        <w:rPr>
          <w:lang w:val="pt-BR"/>
        </w:rPr>
      </w:pPr>
      <w:r>
        <w:rPr>
          <w:rStyle w:val="FootnoteReference"/>
        </w:rPr>
        <w:footnoteRef/>
      </w:r>
      <w:r>
        <w:rPr>
          <w:lang w:val="pt-BR"/>
        </w:rPr>
        <w:t xml:space="preserve"> Care dobândeşte calitatea de suspect.</w:t>
      </w:r>
    </w:p>
  </w:footnote>
  <w:footnote w:id="26">
    <w:p w:rsidR="00B96652" w:rsidRPr="00E20F3C" w:rsidRDefault="00B96652" w:rsidP="005975E0">
      <w:pPr>
        <w:pStyle w:val="FootnoteText"/>
        <w:jc w:val="both"/>
        <w:rPr>
          <w:strike/>
          <w:color w:val="00B0F0"/>
          <w:sz w:val="18"/>
          <w:szCs w:val="18"/>
          <w:lang w:val="pt-BR"/>
        </w:rPr>
      </w:pPr>
    </w:p>
  </w:footnote>
  <w:footnote w:id="27">
    <w:p w:rsidR="00B96652" w:rsidRPr="00E20F3C" w:rsidRDefault="00B96652" w:rsidP="005975E0">
      <w:pPr>
        <w:pStyle w:val="FootnoteText"/>
        <w:jc w:val="both"/>
        <w:rPr>
          <w:strike/>
          <w:color w:val="00B0F0"/>
          <w:sz w:val="18"/>
          <w:szCs w:val="18"/>
          <w:lang w:val="pt-BR"/>
        </w:rPr>
      </w:pPr>
    </w:p>
  </w:footnote>
  <w:footnote w:id="28">
    <w:p w:rsidR="00B96652" w:rsidRDefault="00B96652" w:rsidP="005975E0">
      <w:pPr>
        <w:pStyle w:val="FootnoteText"/>
        <w:jc w:val="both"/>
        <w:rPr>
          <w:lang w:val="pt-BR"/>
        </w:rPr>
      </w:pPr>
      <w:r>
        <w:rPr>
          <w:rStyle w:val="FootnoteReference"/>
        </w:rPr>
        <w:footnoteRef/>
      </w:r>
      <w:r>
        <w:rPr>
          <w:lang w:val="pt-BR"/>
        </w:rPr>
        <w:t xml:space="preserve"> Pentru clasare s-au menţinut prevederile introduse prin Legea 202/2010, care au prevăzut pentru procuror posibilitatea motivării facultative a ordonanţei,  astfel, „menţionarea motivelor de fapt şi de drept este obligatorie numai dacă procurorul nu îşi însuşeşte argumentele cuprinse în propunerea organului de cercetare penală</w:t>
      </w:r>
      <w:r>
        <w:rPr>
          <w:iCs/>
          <w:lang w:val="pt-BR"/>
        </w:rPr>
        <w:t xml:space="preserve"> ori dacă a existat un suspect în cauză.”</w:t>
      </w:r>
    </w:p>
    <w:p w:rsidR="00B96652" w:rsidRDefault="00B96652" w:rsidP="005975E0">
      <w:pPr>
        <w:pStyle w:val="FootnoteText"/>
        <w:jc w:val="both"/>
        <w:rPr>
          <w:lang w:val="pt-BR"/>
        </w:rPr>
      </w:pPr>
    </w:p>
  </w:footnote>
  <w:footnote w:id="29">
    <w:p w:rsidR="00B96652" w:rsidRDefault="00B96652" w:rsidP="005975E0">
      <w:pPr>
        <w:pStyle w:val="FootnoteText"/>
        <w:jc w:val="both"/>
        <w:rPr>
          <w:lang w:val="it-IT"/>
        </w:rPr>
      </w:pPr>
      <w:r>
        <w:rPr>
          <w:rStyle w:val="FootnoteReference"/>
        </w:rPr>
        <w:footnoteRef/>
      </w:r>
      <w:r>
        <w:rPr>
          <w:lang w:val="it-IT"/>
        </w:rPr>
        <w:t xml:space="preserve"> A se vedea explicaţiile</w:t>
      </w:r>
      <w:r>
        <w:rPr>
          <w:lang w:val="ro-RO"/>
        </w:rPr>
        <w:t xml:space="preserve"> notei</w:t>
      </w:r>
      <w:r>
        <w:rPr>
          <w:lang w:val="it-IT"/>
        </w:rPr>
        <w:t xml:space="preserve"> anterioare</w:t>
      </w:r>
      <w:r>
        <w:rPr>
          <w:iCs/>
          <w:lang w:val="it-IT"/>
        </w:rPr>
        <w:t>.</w:t>
      </w:r>
    </w:p>
  </w:footnote>
  <w:footnote w:id="30">
    <w:p w:rsidR="00B96652" w:rsidRDefault="00B96652" w:rsidP="005975E0">
      <w:pPr>
        <w:pStyle w:val="FootnoteText"/>
        <w:jc w:val="both"/>
        <w:rPr>
          <w:lang w:val="it-IT"/>
        </w:rPr>
      </w:pPr>
      <w:r>
        <w:rPr>
          <w:rStyle w:val="FootnoteReference"/>
        </w:rPr>
        <w:footnoteRef/>
      </w:r>
      <w:r w:rsidRPr="00505AEA">
        <w:rPr>
          <w:lang w:val="pt-BR"/>
        </w:rPr>
        <w:t xml:space="preserve"> Potrivit art. 16 alin. (2) din C. proc. pen.  </w:t>
      </w:r>
      <w:r>
        <w:rPr>
          <w:lang w:val="it-IT"/>
        </w:rPr>
        <w:t>„în cazurile prevăzute la art. 16 alin. (1) lit. e) şi j) acţiunea penală poate fi pusă în mişcare ulterior, în condiţiile prevăzute de lege.”</w:t>
      </w:r>
    </w:p>
  </w:footnote>
  <w:footnote w:id="31">
    <w:p w:rsidR="00B96652" w:rsidRDefault="00B96652" w:rsidP="005975E0">
      <w:pPr>
        <w:pStyle w:val="FootnoteText"/>
        <w:jc w:val="both"/>
        <w:rPr>
          <w:sz w:val="18"/>
          <w:szCs w:val="18"/>
          <w:lang w:val="ro-RO"/>
        </w:rPr>
      </w:pPr>
      <w:r>
        <w:rPr>
          <w:rStyle w:val="FootnoteReference"/>
          <w:sz w:val="18"/>
          <w:szCs w:val="18"/>
        </w:rPr>
        <w:footnoteRef/>
      </w:r>
      <w:r>
        <w:rPr>
          <w:sz w:val="18"/>
          <w:szCs w:val="18"/>
          <w:lang w:val="it-IT"/>
        </w:rPr>
        <w:t xml:space="preserve"> </w:t>
      </w:r>
      <w:r>
        <w:rPr>
          <w:sz w:val="18"/>
          <w:szCs w:val="18"/>
          <w:lang w:val="ro-RO"/>
        </w:rPr>
        <w:t>Clasarea şi renunţarea la urmărire penală sunt incidente şi în situaţia în care făptuitorul nu este cunoscut. Când făptuitorul este necunoscut nu se pot reţine temeiuri ale clasării cauzei cazurile prevăzute la art. 16 alin.(1) din C.proc.pen. care sunt aplicabile intuitu personae,cum ar fi „ a intervenit împăcarea ori a fost încheiat un acord de mediere.” etc.</w:t>
      </w:r>
    </w:p>
  </w:footnote>
  <w:footnote w:id="32">
    <w:p w:rsidR="00B96652" w:rsidRDefault="00B96652" w:rsidP="005975E0">
      <w:pPr>
        <w:autoSpaceDE w:val="0"/>
        <w:autoSpaceDN w:val="0"/>
        <w:adjustRightInd w:val="0"/>
        <w:jc w:val="both"/>
        <w:rPr>
          <w:rFonts w:ascii="Times New Roman" w:hAnsi="Times New Roman"/>
          <w:iCs/>
          <w:sz w:val="20"/>
          <w:szCs w:val="20"/>
          <w:lang w:val="ro-RO"/>
        </w:rPr>
      </w:pPr>
      <w:r>
        <w:rPr>
          <w:rStyle w:val="FootnoteReference"/>
          <w:rFonts w:ascii="Times New Roman" w:hAnsi="Times New Roman"/>
          <w:sz w:val="20"/>
          <w:szCs w:val="20"/>
        </w:rPr>
        <w:footnoteRef/>
      </w:r>
      <w:r>
        <w:rPr>
          <w:rFonts w:ascii="Times New Roman" w:hAnsi="Times New Roman"/>
          <w:sz w:val="20"/>
          <w:szCs w:val="20"/>
          <w:lang w:val="ro-RO"/>
        </w:rPr>
        <w:t xml:space="preserve">  Potrivit art. 318 alin. (3) din C. proc. pen. procurorul poate dispune, după consultarea suspectului sau a inculpatului, ca acesta să îndeplinească una sau mai multe obligaţii.</w:t>
      </w:r>
    </w:p>
  </w:footnote>
  <w:footnote w:id="33">
    <w:p w:rsidR="00B96652" w:rsidRDefault="00B96652" w:rsidP="005975E0">
      <w:pPr>
        <w:pStyle w:val="FootnoteText"/>
        <w:jc w:val="both"/>
        <w:rPr>
          <w:rFonts w:ascii="Times New Roman" w:hAnsi="Times New Roman"/>
          <w:lang w:val="it-IT"/>
        </w:rPr>
      </w:pPr>
      <w:r>
        <w:rPr>
          <w:rStyle w:val="FootnoteReference"/>
        </w:rPr>
        <w:footnoteRef/>
      </w:r>
      <w:r>
        <w:rPr>
          <w:lang w:val="it-IT"/>
        </w:rPr>
        <w:t xml:space="preserve"> </w:t>
      </w:r>
      <w:r>
        <w:rPr>
          <w:iCs/>
          <w:lang w:val="it-IT"/>
        </w:rPr>
        <w:t>Termenul nu poate fi mai mare de 6 luni sau de 9 luni pentru obligaţii asumate prin acord de mediere încheiat cu partea civilă şi care curge de la comunicarea ordonanţei.</w:t>
      </w:r>
    </w:p>
  </w:footnote>
  <w:footnote w:id="34">
    <w:p w:rsidR="00B96652" w:rsidRDefault="00B96652" w:rsidP="005975E0">
      <w:pPr>
        <w:spacing w:line="240" w:lineRule="auto"/>
        <w:ind w:right="72"/>
        <w:jc w:val="both"/>
        <w:rPr>
          <w:rFonts w:ascii="Times New Roman" w:hAnsi="Times New Roman"/>
          <w:sz w:val="20"/>
          <w:szCs w:val="20"/>
          <w:lang w:val="ro-RO"/>
        </w:rPr>
      </w:pPr>
      <w:r>
        <w:rPr>
          <w:rStyle w:val="FootnoteReference"/>
        </w:rPr>
        <w:footnoteRef/>
      </w:r>
      <w:r>
        <w:rPr>
          <w:lang w:val="pt-BR"/>
        </w:rPr>
        <w:t xml:space="preserve"> </w:t>
      </w:r>
      <w:r>
        <w:rPr>
          <w:rFonts w:ascii="Times New Roman" w:hAnsi="Times New Roman"/>
          <w:sz w:val="20"/>
          <w:szCs w:val="20"/>
          <w:lang w:val="ro-RO"/>
        </w:rPr>
        <w:t>Sarcina de a face dovada îndeplinirii obligaţiilor sau prezentarea motivelor de neîndeplinire a acestora revine suspectului/ inculpatului.</w:t>
      </w:r>
    </w:p>
    <w:p w:rsidR="00B96652" w:rsidRDefault="00B96652" w:rsidP="005975E0">
      <w:pPr>
        <w:pStyle w:val="FootnoteText"/>
        <w:rPr>
          <w:rFonts w:ascii="Times New Roman" w:hAnsi="Times New Roman"/>
          <w:lang w:val="pt-BR"/>
        </w:rPr>
      </w:pPr>
    </w:p>
  </w:footnote>
  <w:footnote w:id="35">
    <w:p w:rsidR="00B96652" w:rsidRDefault="00B96652" w:rsidP="005975E0">
      <w:pPr>
        <w:pStyle w:val="FootnoteText"/>
        <w:rPr>
          <w:lang w:val="pt-BR"/>
        </w:rPr>
      </w:pPr>
      <w:r>
        <w:rPr>
          <w:rStyle w:val="FootnoteReference"/>
        </w:rPr>
        <w:footnoteRef/>
      </w:r>
      <w:r>
        <w:rPr>
          <w:lang w:val="pt-BR"/>
        </w:rPr>
        <w:t xml:space="preserve">   A se vedea explicaţiile de la notele anterioare.</w:t>
      </w:r>
    </w:p>
  </w:footnote>
  <w:footnote w:id="36">
    <w:p w:rsidR="00B96652" w:rsidRDefault="00B96652" w:rsidP="005975E0">
      <w:pPr>
        <w:pStyle w:val="FootnoteText"/>
        <w:rPr>
          <w:lang w:val="pt-BR"/>
        </w:rPr>
      </w:pPr>
      <w:r>
        <w:rPr>
          <w:rStyle w:val="FootnoteReference"/>
        </w:rPr>
        <w:footnoteRef/>
      </w:r>
      <w:r>
        <w:rPr>
          <w:lang w:val="pt-BR"/>
        </w:rPr>
        <w:t xml:space="preserve">  A se vedea explicaţiile de la notele anterioare.</w:t>
      </w:r>
    </w:p>
  </w:footnote>
  <w:footnote w:id="37">
    <w:p w:rsidR="00B96652" w:rsidRDefault="00B96652" w:rsidP="005975E0">
      <w:pPr>
        <w:pStyle w:val="FootnoteText"/>
        <w:rPr>
          <w:lang w:val="pt-BR"/>
        </w:rPr>
      </w:pPr>
      <w:r>
        <w:rPr>
          <w:rStyle w:val="FootnoteReference"/>
        </w:rPr>
        <w:footnoteRef/>
      </w:r>
      <w:r>
        <w:rPr>
          <w:lang w:val="pt-BR"/>
        </w:rPr>
        <w:t xml:space="preserve"> A se vedea explicaţiile de la notele anterioare.</w:t>
      </w:r>
    </w:p>
  </w:footnote>
  <w:footnote w:id="38">
    <w:p w:rsidR="00B96652" w:rsidRDefault="00B96652" w:rsidP="005975E0">
      <w:pPr>
        <w:pStyle w:val="FootnoteText"/>
        <w:rPr>
          <w:lang w:val="pt-BR"/>
        </w:rPr>
      </w:pPr>
      <w:r>
        <w:rPr>
          <w:rStyle w:val="FootnoteReference"/>
        </w:rPr>
        <w:footnoteRef/>
      </w:r>
      <w:r>
        <w:rPr>
          <w:lang w:val="pt-BR"/>
        </w:rPr>
        <w:t xml:space="preserve">  În cazul în care procurorul ierarhic superior nu avizează  limitele propuse va dispune prin ordonanţă stabilirea limitelor încheierii acordului de recunoaştere a vinovăţiei.</w:t>
      </w:r>
    </w:p>
  </w:footnote>
  <w:footnote w:id="39">
    <w:p w:rsidR="00B96652" w:rsidRDefault="00B96652" w:rsidP="005975E0">
      <w:pPr>
        <w:pStyle w:val="FootnoteText"/>
        <w:jc w:val="both"/>
        <w:rPr>
          <w:lang w:val="ro-RO"/>
        </w:rPr>
      </w:pPr>
      <w:r>
        <w:rPr>
          <w:rStyle w:val="FootnoteReference"/>
        </w:rPr>
        <w:footnoteRef/>
      </w:r>
      <w:r w:rsidRPr="00111066">
        <w:rPr>
          <w:lang w:val="it-IT"/>
        </w:rPr>
        <w:t xml:space="preserve"> </w:t>
      </w:r>
      <w:r>
        <w:rPr>
          <w:lang w:val="ro-RO"/>
        </w:rPr>
        <w:t>La iniţiativa procurorului sau a inculpatului.</w:t>
      </w:r>
    </w:p>
  </w:footnote>
  <w:footnote w:id="40">
    <w:p w:rsidR="00B96652" w:rsidRDefault="00B96652" w:rsidP="005975E0">
      <w:pPr>
        <w:pStyle w:val="FootnoteText"/>
        <w:jc w:val="both"/>
        <w:rPr>
          <w:sz w:val="18"/>
          <w:szCs w:val="18"/>
          <w:lang w:val="ro-RO"/>
        </w:rPr>
      </w:pPr>
      <w:r>
        <w:rPr>
          <w:rStyle w:val="FootnoteReference"/>
          <w:sz w:val="18"/>
          <w:szCs w:val="18"/>
        </w:rPr>
        <w:footnoteRef/>
      </w:r>
      <w:r w:rsidRPr="00111066">
        <w:rPr>
          <w:sz w:val="18"/>
          <w:szCs w:val="18"/>
          <w:lang w:val="it-IT"/>
        </w:rPr>
        <w:t xml:space="preserve"> </w:t>
      </w:r>
      <w:r>
        <w:rPr>
          <w:sz w:val="18"/>
          <w:szCs w:val="18"/>
          <w:lang w:val="ro-RO"/>
        </w:rPr>
        <w:t>Avizul procurorului ierarhic superior.</w:t>
      </w:r>
    </w:p>
  </w:footnote>
  <w:footnote w:id="41">
    <w:p w:rsidR="00B96652" w:rsidRDefault="00B96652" w:rsidP="005975E0">
      <w:pPr>
        <w:pStyle w:val="FootnoteText"/>
        <w:rPr>
          <w:lang w:val="ro-RO"/>
        </w:rPr>
      </w:pPr>
      <w:r>
        <w:rPr>
          <w:rStyle w:val="FootnoteReference"/>
          <w:lang w:val="ro-RO"/>
        </w:rPr>
        <w:footnoteRef/>
      </w:r>
      <w:r>
        <w:rPr>
          <w:lang w:val="ro-RO"/>
        </w:rPr>
        <w:t xml:space="preserve"> La iniţiativa procurorului sau a inculpatului.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6652" w:rsidRPr="008B6D79" w:rsidRDefault="00B96652" w:rsidP="00EF7D18">
    <w:pPr>
      <w:shd w:val="clear" w:color="auto" w:fill="FFFFFF"/>
      <w:spacing w:after="0" w:line="240" w:lineRule="auto"/>
      <w:rPr>
        <w:rFonts w:ascii="Arial" w:hAnsi="Arial" w:cs="Arial"/>
        <w:b/>
        <w:i/>
        <w:iCs/>
        <w:sz w:val="16"/>
        <w:szCs w:val="16"/>
        <w:lang w:val="en-GB"/>
      </w:rPr>
    </w:pPr>
  </w:p>
  <w:p w:rsidR="00B96652" w:rsidRPr="00EF7D18" w:rsidRDefault="00B96652">
    <w:pPr>
      <w:pStyle w:val="Header"/>
      <w:rPr>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75382"/>
    <w:multiLevelType w:val="hybridMultilevel"/>
    <w:tmpl w:val="943C6606"/>
    <w:lvl w:ilvl="0" w:tplc="04090017">
      <w:start w:val="1"/>
      <w:numFmt w:val="lowerLetter"/>
      <w:lvlText w:val="%1)"/>
      <w:lvlJc w:val="left"/>
      <w:pPr>
        <w:ind w:left="630" w:hanging="360"/>
      </w:pPr>
      <w:rPr>
        <w:rFonts w:cs="Times New Roman"/>
      </w:rPr>
    </w:lvl>
    <w:lvl w:ilvl="1" w:tplc="04090019" w:tentative="1">
      <w:start w:val="1"/>
      <w:numFmt w:val="lowerLetter"/>
      <w:lvlText w:val="%2."/>
      <w:lvlJc w:val="left"/>
      <w:pPr>
        <w:ind w:left="1710" w:hanging="360"/>
      </w:pPr>
      <w:rPr>
        <w:rFonts w:cs="Times New Roman"/>
      </w:rPr>
    </w:lvl>
    <w:lvl w:ilvl="2" w:tplc="0409001B" w:tentative="1">
      <w:start w:val="1"/>
      <w:numFmt w:val="lowerRoman"/>
      <w:lvlText w:val="%3."/>
      <w:lvlJc w:val="right"/>
      <w:pPr>
        <w:ind w:left="2430" w:hanging="180"/>
      </w:pPr>
      <w:rPr>
        <w:rFonts w:cs="Times New Roman"/>
      </w:rPr>
    </w:lvl>
    <w:lvl w:ilvl="3" w:tplc="0409000F" w:tentative="1">
      <w:start w:val="1"/>
      <w:numFmt w:val="decimal"/>
      <w:lvlText w:val="%4."/>
      <w:lvlJc w:val="left"/>
      <w:pPr>
        <w:ind w:left="3150" w:hanging="360"/>
      </w:pPr>
      <w:rPr>
        <w:rFonts w:cs="Times New Roman"/>
      </w:rPr>
    </w:lvl>
    <w:lvl w:ilvl="4" w:tplc="04090019" w:tentative="1">
      <w:start w:val="1"/>
      <w:numFmt w:val="lowerLetter"/>
      <w:lvlText w:val="%5."/>
      <w:lvlJc w:val="left"/>
      <w:pPr>
        <w:ind w:left="3870" w:hanging="360"/>
      </w:pPr>
      <w:rPr>
        <w:rFonts w:cs="Times New Roman"/>
      </w:rPr>
    </w:lvl>
    <w:lvl w:ilvl="5" w:tplc="0409001B" w:tentative="1">
      <w:start w:val="1"/>
      <w:numFmt w:val="lowerRoman"/>
      <w:lvlText w:val="%6."/>
      <w:lvlJc w:val="right"/>
      <w:pPr>
        <w:ind w:left="4590" w:hanging="180"/>
      </w:pPr>
      <w:rPr>
        <w:rFonts w:cs="Times New Roman"/>
      </w:rPr>
    </w:lvl>
    <w:lvl w:ilvl="6" w:tplc="0409000F" w:tentative="1">
      <w:start w:val="1"/>
      <w:numFmt w:val="decimal"/>
      <w:lvlText w:val="%7."/>
      <w:lvlJc w:val="left"/>
      <w:pPr>
        <w:ind w:left="5310" w:hanging="360"/>
      </w:pPr>
      <w:rPr>
        <w:rFonts w:cs="Times New Roman"/>
      </w:rPr>
    </w:lvl>
    <w:lvl w:ilvl="7" w:tplc="04090019" w:tentative="1">
      <w:start w:val="1"/>
      <w:numFmt w:val="lowerLetter"/>
      <w:lvlText w:val="%8."/>
      <w:lvlJc w:val="left"/>
      <w:pPr>
        <w:ind w:left="6030" w:hanging="360"/>
      </w:pPr>
      <w:rPr>
        <w:rFonts w:cs="Times New Roman"/>
      </w:rPr>
    </w:lvl>
    <w:lvl w:ilvl="8" w:tplc="0409001B" w:tentative="1">
      <w:start w:val="1"/>
      <w:numFmt w:val="lowerRoman"/>
      <w:lvlText w:val="%9."/>
      <w:lvlJc w:val="right"/>
      <w:pPr>
        <w:ind w:left="6750" w:hanging="180"/>
      </w:pPr>
      <w:rPr>
        <w:rFonts w:cs="Times New Roman"/>
      </w:rPr>
    </w:lvl>
  </w:abstractNum>
  <w:abstractNum w:abstractNumId="1" w15:restartNumberingAfterBreak="0">
    <w:nsid w:val="02D25425"/>
    <w:multiLevelType w:val="hybridMultilevel"/>
    <w:tmpl w:val="2F7E5C3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3A8015F"/>
    <w:multiLevelType w:val="hybridMultilevel"/>
    <w:tmpl w:val="943C6606"/>
    <w:lvl w:ilvl="0" w:tplc="04090017">
      <w:start w:val="1"/>
      <w:numFmt w:val="lowerLetter"/>
      <w:lvlText w:val="%1)"/>
      <w:lvlJc w:val="left"/>
      <w:pPr>
        <w:ind w:left="630" w:hanging="360"/>
      </w:pPr>
      <w:rPr>
        <w:rFonts w:cs="Times New Roman"/>
      </w:rPr>
    </w:lvl>
    <w:lvl w:ilvl="1" w:tplc="04090019" w:tentative="1">
      <w:start w:val="1"/>
      <w:numFmt w:val="lowerLetter"/>
      <w:lvlText w:val="%2."/>
      <w:lvlJc w:val="left"/>
      <w:pPr>
        <w:ind w:left="1710" w:hanging="360"/>
      </w:pPr>
      <w:rPr>
        <w:rFonts w:cs="Times New Roman"/>
      </w:rPr>
    </w:lvl>
    <w:lvl w:ilvl="2" w:tplc="0409001B" w:tentative="1">
      <w:start w:val="1"/>
      <w:numFmt w:val="lowerRoman"/>
      <w:lvlText w:val="%3."/>
      <w:lvlJc w:val="right"/>
      <w:pPr>
        <w:ind w:left="2430" w:hanging="180"/>
      </w:pPr>
      <w:rPr>
        <w:rFonts w:cs="Times New Roman"/>
      </w:rPr>
    </w:lvl>
    <w:lvl w:ilvl="3" w:tplc="0409000F" w:tentative="1">
      <w:start w:val="1"/>
      <w:numFmt w:val="decimal"/>
      <w:lvlText w:val="%4."/>
      <w:lvlJc w:val="left"/>
      <w:pPr>
        <w:ind w:left="3150" w:hanging="360"/>
      </w:pPr>
      <w:rPr>
        <w:rFonts w:cs="Times New Roman"/>
      </w:rPr>
    </w:lvl>
    <w:lvl w:ilvl="4" w:tplc="04090019" w:tentative="1">
      <w:start w:val="1"/>
      <w:numFmt w:val="lowerLetter"/>
      <w:lvlText w:val="%5."/>
      <w:lvlJc w:val="left"/>
      <w:pPr>
        <w:ind w:left="3870" w:hanging="360"/>
      </w:pPr>
      <w:rPr>
        <w:rFonts w:cs="Times New Roman"/>
      </w:rPr>
    </w:lvl>
    <w:lvl w:ilvl="5" w:tplc="0409001B" w:tentative="1">
      <w:start w:val="1"/>
      <w:numFmt w:val="lowerRoman"/>
      <w:lvlText w:val="%6."/>
      <w:lvlJc w:val="right"/>
      <w:pPr>
        <w:ind w:left="4590" w:hanging="180"/>
      </w:pPr>
      <w:rPr>
        <w:rFonts w:cs="Times New Roman"/>
      </w:rPr>
    </w:lvl>
    <w:lvl w:ilvl="6" w:tplc="0409000F" w:tentative="1">
      <w:start w:val="1"/>
      <w:numFmt w:val="decimal"/>
      <w:lvlText w:val="%7."/>
      <w:lvlJc w:val="left"/>
      <w:pPr>
        <w:ind w:left="5310" w:hanging="360"/>
      </w:pPr>
      <w:rPr>
        <w:rFonts w:cs="Times New Roman"/>
      </w:rPr>
    </w:lvl>
    <w:lvl w:ilvl="7" w:tplc="04090019" w:tentative="1">
      <w:start w:val="1"/>
      <w:numFmt w:val="lowerLetter"/>
      <w:lvlText w:val="%8."/>
      <w:lvlJc w:val="left"/>
      <w:pPr>
        <w:ind w:left="6030" w:hanging="360"/>
      </w:pPr>
      <w:rPr>
        <w:rFonts w:cs="Times New Roman"/>
      </w:rPr>
    </w:lvl>
    <w:lvl w:ilvl="8" w:tplc="0409001B" w:tentative="1">
      <w:start w:val="1"/>
      <w:numFmt w:val="lowerRoman"/>
      <w:lvlText w:val="%9."/>
      <w:lvlJc w:val="right"/>
      <w:pPr>
        <w:ind w:left="6750" w:hanging="180"/>
      </w:pPr>
      <w:rPr>
        <w:rFonts w:cs="Times New Roman"/>
      </w:rPr>
    </w:lvl>
  </w:abstractNum>
  <w:abstractNum w:abstractNumId="3" w15:restartNumberingAfterBreak="0">
    <w:nsid w:val="05A64E5B"/>
    <w:multiLevelType w:val="hybridMultilevel"/>
    <w:tmpl w:val="B7DE5892"/>
    <w:lvl w:ilvl="0" w:tplc="0409000F">
      <w:start w:val="1"/>
      <w:numFmt w:val="decimal"/>
      <w:lvlText w:val="%1."/>
      <w:lvlJc w:val="left"/>
      <w:pPr>
        <w:tabs>
          <w:tab w:val="num" w:pos="720"/>
        </w:tabs>
        <w:ind w:left="720" w:hanging="360"/>
      </w:pPr>
      <w:rPr>
        <w:rFonts w:hint="default"/>
      </w:rPr>
    </w:lvl>
    <w:lvl w:ilvl="1" w:tplc="30EE892C">
      <w:start w:val="1"/>
      <w:numFmt w:val="decimal"/>
      <w:lvlText w:val="(%2)"/>
      <w:lvlJc w:val="left"/>
      <w:pPr>
        <w:tabs>
          <w:tab w:val="num" w:pos="1440"/>
        </w:tabs>
        <w:ind w:left="1440" w:hanging="360"/>
      </w:pPr>
      <w:rPr>
        <w:rFonts w:hint="default"/>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69B2ACE"/>
    <w:multiLevelType w:val="hybridMultilevel"/>
    <w:tmpl w:val="943C6606"/>
    <w:lvl w:ilvl="0" w:tplc="04090017">
      <w:start w:val="1"/>
      <w:numFmt w:val="lowerLetter"/>
      <w:lvlText w:val="%1)"/>
      <w:lvlJc w:val="left"/>
      <w:pPr>
        <w:ind w:left="630" w:hanging="360"/>
      </w:pPr>
      <w:rPr>
        <w:rFonts w:cs="Times New Roman"/>
      </w:rPr>
    </w:lvl>
    <w:lvl w:ilvl="1" w:tplc="04090019" w:tentative="1">
      <w:start w:val="1"/>
      <w:numFmt w:val="lowerLetter"/>
      <w:lvlText w:val="%2."/>
      <w:lvlJc w:val="left"/>
      <w:pPr>
        <w:ind w:left="1710" w:hanging="360"/>
      </w:pPr>
      <w:rPr>
        <w:rFonts w:cs="Times New Roman"/>
      </w:rPr>
    </w:lvl>
    <w:lvl w:ilvl="2" w:tplc="0409001B" w:tentative="1">
      <w:start w:val="1"/>
      <w:numFmt w:val="lowerRoman"/>
      <w:lvlText w:val="%3."/>
      <w:lvlJc w:val="right"/>
      <w:pPr>
        <w:ind w:left="2430" w:hanging="180"/>
      </w:pPr>
      <w:rPr>
        <w:rFonts w:cs="Times New Roman"/>
      </w:rPr>
    </w:lvl>
    <w:lvl w:ilvl="3" w:tplc="0409000F" w:tentative="1">
      <w:start w:val="1"/>
      <w:numFmt w:val="decimal"/>
      <w:lvlText w:val="%4."/>
      <w:lvlJc w:val="left"/>
      <w:pPr>
        <w:ind w:left="3150" w:hanging="360"/>
      </w:pPr>
      <w:rPr>
        <w:rFonts w:cs="Times New Roman"/>
      </w:rPr>
    </w:lvl>
    <w:lvl w:ilvl="4" w:tplc="04090019" w:tentative="1">
      <w:start w:val="1"/>
      <w:numFmt w:val="lowerLetter"/>
      <w:lvlText w:val="%5."/>
      <w:lvlJc w:val="left"/>
      <w:pPr>
        <w:ind w:left="3870" w:hanging="360"/>
      </w:pPr>
      <w:rPr>
        <w:rFonts w:cs="Times New Roman"/>
      </w:rPr>
    </w:lvl>
    <w:lvl w:ilvl="5" w:tplc="0409001B" w:tentative="1">
      <w:start w:val="1"/>
      <w:numFmt w:val="lowerRoman"/>
      <w:lvlText w:val="%6."/>
      <w:lvlJc w:val="right"/>
      <w:pPr>
        <w:ind w:left="4590" w:hanging="180"/>
      </w:pPr>
      <w:rPr>
        <w:rFonts w:cs="Times New Roman"/>
      </w:rPr>
    </w:lvl>
    <w:lvl w:ilvl="6" w:tplc="0409000F" w:tentative="1">
      <w:start w:val="1"/>
      <w:numFmt w:val="decimal"/>
      <w:lvlText w:val="%7."/>
      <w:lvlJc w:val="left"/>
      <w:pPr>
        <w:ind w:left="5310" w:hanging="360"/>
      </w:pPr>
      <w:rPr>
        <w:rFonts w:cs="Times New Roman"/>
      </w:rPr>
    </w:lvl>
    <w:lvl w:ilvl="7" w:tplc="04090019" w:tentative="1">
      <w:start w:val="1"/>
      <w:numFmt w:val="lowerLetter"/>
      <w:lvlText w:val="%8."/>
      <w:lvlJc w:val="left"/>
      <w:pPr>
        <w:ind w:left="6030" w:hanging="360"/>
      </w:pPr>
      <w:rPr>
        <w:rFonts w:cs="Times New Roman"/>
      </w:rPr>
    </w:lvl>
    <w:lvl w:ilvl="8" w:tplc="0409001B" w:tentative="1">
      <w:start w:val="1"/>
      <w:numFmt w:val="lowerRoman"/>
      <w:lvlText w:val="%9."/>
      <w:lvlJc w:val="right"/>
      <w:pPr>
        <w:ind w:left="6750" w:hanging="180"/>
      </w:pPr>
      <w:rPr>
        <w:rFonts w:cs="Times New Roman"/>
      </w:rPr>
    </w:lvl>
  </w:abstractNum>
  <w:abstractNum w:abstractNumId="5" w15:restartNumberingAfterBreak="0">
    <w:nsid w:val="071312B9"/>
    <w:multiLevelType w:val="hybridMultilevel"/>
    <w:tmpl w:val="F6244D92"/>
    <w:lvl w:ilvl="0" w:tplc="5C467AEE">
      <w:start w:val="1"/>
      <w:numFmt w:val="lowerLetter"/>
      <w:lvlText w:val="%1)"/>
      <w:lvlJc w:val="left"/>
      <w:pPr>
        <w:tabs>
          <w:tab w:val="num" w:pos="0"/>
        </w:tabs>
        <w:ind w:left="0" w:firstLine="0"/>
      </w:pPr>
      <w:rPr>
        <w:color w:val="000000"/>
        <w14:shadow w14:blurRad="0" w14:dist="0" w14:dir="0" w14:sx="0" w14:sy="0" w14:kx="0" w14:ky="0" w14:algn="none">
          <w14:srgbClr w14:val="000000"/>
        </w14:shadow>
        <w14:textOutline w14:w="0" w14:cap="rnd" w14:cmpd="sng" w14:algn="ctr">
          <w14:noFill/>
          <w14:prstDash w14:val="solid"/>
          <w14:bevel/>
        </w14:textOutline>
      </w:rPr>
    </w:lvl>
    <w:lvl w:ilvl="1" w:tplc="54F6BCF8">
      <w:start w:val="2"/>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0A9072D8"/>
    <w:multiLevelType w:val="hybridMultilevel"/>
    <w:tmpl w:val="B34E6470"/>
    <w:lvl w:ilvl="0" w:tplc="7F1E11EC">
      <w:start w:val="1"/>
      <w:numFmt w:val="decimal"/>
      <w:lvlText w:val="%1."/>
      <w:lvlJc w:val="left"/>
      <w:pPr>
        <w:ind w:left="1560" w:hanging="360"/>
      </w:pPr>
      <w:rPr>
        <w:rFonts w:cs="Times New Roman"/>
        <w:b/>
        <w:i w:val="0"/>
        <w:color w:val="auto"/>
      </w:rPr>
    </w:lvl>
    <w:lvl w:ilvl="1" w:tplc="04090019" w:tentative="1">
      <w:start w:val="1"/>
      <w:numFmt w:val="lowerLetter"/>
      <w:lvlText w:val="%2."/>
      <w:lvlJc w:val="left"/>
      <w:pPr>
        <w:ind w:left="2280" w:hanging="360"/>
      </w:pPr>
      <w:rPr>
        <w:rFonts w:cs="Times New Roman"/>
      </w:rPr>
    </w:lvl>
    <w:lvl w:ilvl="2" w:tplc="0409001B" w:tentative="1">
      <w:start w:val="1"/>
      <w:numFmt w:val="lowerRoman"/>
      <w:lvlText w:val="%3."/>
      <w:lvlJc w:val="right"/>
      <w:pPr>
        <w:ind w:left="3000" w:hanging="180"/>
      </w:pPr>
      <w:rPr>
        <w:rFonts w:cs="Times New Roman"/>
      </w:rPr>
    </w:lvl>
    <w:lvl w:ilvl="3" w:tplc="0409000F" w:tentative="1">
      <w:start w:val="1"/>
      <w:numFmt w:val="decimal"/>
      <w:lvlText w:val="%4."/>
      <w:lvlJc w:val="left"/>
      <w:pPr>
        <w:ind w:left="3720" w:hanging="360"/>
      </w:pPr>
      <w:rPr>
        <w:rFonts w:cs="Times New Roman"/>
      </w:rPr>
    </w:lvl>
    <w:lvl w:ilvl="4" w:tplc="04090019" w:tentative="1">
      <w:start w:val="1"/>
      <w:numFmt w:val="lowerLetter"/>
      <w:lvlText w:val="%5."/>
      <w:lvlJc w:val="left"/>
      <w:pPr>
        <w:ind w:left="4440" w:hanging="360"/>
      </w:pPr>
      <w:rPr>
        <w:rFonts w:cs="Times New Roman"/>
      </w:rPr>
    </w:lvl>
    <w:lvl w:ilvl="5" w:tplc="0409001B" w:tentative="1">
      <w:start w:val="1"/>
      <w:numFmt w:val="lowerRoman"/>
      <w:lvlText w:val="%6."/>
      <w:lvlJc w:val="right"/>
      <w:pPr>
        <w:ind w:left="5160" w:hanging="180"/>
      </w:pPr>
      <w:rPr>
        <w:rFonts w:cs="Times New Roman"/>
      </w:rPr>
    </w:lvl>
    <w:lvl w:ilvl="6" w:tplc="0409000F" w:tentative="1">
      <w:start w:val="1"/>
      <w:numFmt w:val="decimal"/>
      <w:lvlText w:val="%7."/>
      <w:lvlJc w:val="left"/>
      <w:pPr>
        <w:ind w:left="5880" w:hanging="360"/>
      </w:pPr>
      <w:rPr>
        <w:rFonts w:cs="Times New Roman"/>
      </w:rPr>
    </w:lvl>
    <w:lvl w:ilvl="7" w:tplc="04090019" w:tentative="1">
      <w:start w:val="1"/>
      <w:numFmt w:val="lowerLetter"/>
      <w:lvlText w:val="%8."/>
      <w:lvlJc w:val="left"/>
      <w:pPr>
        <w:ind w:left="6600" w:hanging="360"/>
      </w:pPr>
      <w:rPr>
        <w:rFonts w:cs="Times New Roman"/>
      </w:rPr>
    </w:lvl>
    <w:lvl w:ilvl="8" w:tplc="0409001B" w:tentative="1">
      <w:start w:val="1"/>
      <w:numFmt w:val="lowerRoman"/>
      <w:lvlText w:val="%9."/>
      <w:lvlJc w:val="right"/>
      <w:pPr>
        <w:ind w:left="7320" w:hanging="180"/>
      </w:pPr>
      <w:rPr>
        <w:rFonts w:cs="Times New Roman"/>
      </w:rPr>
    </w:lvl>
  </w:abstractNum>
  <w:abstractNum w:abstractNumId="7" w15:restartNumberingAfterBreak="0">
    <w:nsid w:val="1BBB7A41"/>
    <w:multiLevelType w:val="hybridMultilevel"/>
    <w:tmpl w:val="B34E6470"/>
    <w:lvl w:ilvl="0" w:tplc="7F1E11EC">
      <w:start w:val="1"/>
      <w:numFmt w:val="decimal"/>
      <w:lvlText w:val="%1."/>
      <w:lvlJc w:val="left"/>
      <w:pPr>
        <w:ind w:left="1560" w:hanging="360"/>
      </w:pPr>
      <w:rPr>
        <w:rFonts w:cs="Times New Roman"/>
        <w:b/>
        <w:i w:val="0"/>
        <w:color w:val="auto"/>
      </w:rPr>
    </w:lvl>
    <w:lvl w:ilvl="1" w:tplc="04090019" w:tentative="1">
      <w:start w:val="1"/>
      <w:numFmt w:val="lowerLetter"/>
      <w:lvlText w:val="%2."/>
      <w:lvlJc w:val="left"/>
      <w:pPr>
        <w:ind w:left="2280" w:hanging="360"/>
      </w:pPr>
      <w:rPr>
        <w:rFonts w:cs="Times New Roman"/>
      </w:rPr>
    </w:lvl>
    <w:lvl w:ilvl="2" w:tplc="0409001B" w:tentative="1">
      <w:start w:val="1"/>
      <w:numFmt w:val="lowerRoman"/>
      <w:lvlText w:val="%3."/>
      <w:lvlJc w:val="right"/>
      <w:pPr>
        <w:ind w:left="3000" w:hanging="180"/>
      </w:pPr>
      <w:rPr>
        <w:rFonts w:cs="Times New Roman"/>
      </w:rPr>
    </w:lvl>
    <w:lvl w:ilvl="3" w:tplc="0409000F" w:tentative="1">
      <w:start w:val="1"/>
      <w:numFmt w:val="decimal"/>
      <w:lvlText w:val="%4."/>
      <w:lvlJc w:val="left"/>
      <w:pPr>
        <w:ind w:left="3720" w:hanging="360"/>
      </w:pPr>
      <w:rPr>
        <w:rFonts w:cs="Times New Roman"/>
      </w:rPr>
    </w:lvl>
    <w:lvl w:ilvl="4" w:tplc="04090019" w:tentative="1">
      <w:start w:val="1"/>
      <w:numFmt w:val="lowerLetter"/>
      <w:lvlText w:val="%5."/>
      <w:lvlJc w:val="left"/>
      <w:pPr>
        <w:ind w:left="4440" w:hanging="360"/>
      </w:pPr>
      <w:rPr>
        <w:rFonts w:cs="Times New Roman"/>
      </w:rPr>
    </w:lvl>
    <w:lvl w:ilvl="5" w:tplc="0409001B" w:tentative="1">
      <w:start w:val="1"/>
      <w:numFmt w:val="lowerRoman"/>
      <w:lvlText w:val="%6."/>
      <w:lvlJc w:val="right"/>
      <w:pPr>
        <w:ind w:left="5160" w:hanging="180"/>
      </w:pPr>
      <w:rPr>
        <w:rFonts w:cs="Times New Roman"/>
      </w:rPr>
    </w:lvl>
    <w:lvl w:ilvl="6" w:tplc="0409000F" w:tentative="1">
      <w:start w:val="1"/>
      <w:numFmt w:val="decimal"/>
      <w:lvlText w:val="%7."/>
      <w:lvlJc w:val="left"/>
      <w:pPr>
        <w:ind w:left="5880" w:hanging="360"/>
      </w:pPr>
      <w:rPr>
        <w:rFonts w:cs="Times New Roman"/>
      </w:rPr>
    </w:lvl>
    <w:lvl w:ilvl="7" w:tplc="04090019" w:tentative="1">
      <w:start w:val="1"/>
      <w:numFmt w:val="lowerLetter"/>
      <w:lvlText w:val="%8."/>
      <w:lvlJc w:val="left"/>
      <w:pPr>
        <w:ind w:left="6600" w:hanging="360"/>
      </w:pPr>
      <w:rPr>
        <w:rFonts w:cs="Times New Roman"/>
      </w:rPr>
    </w:lvl>
    <w:lvl w:ilvl="8" w:tplc="0409001B" w:tentative="1">
      <w:start w:val="1"/>
      <w:numFmt w:val="lowerRoman"/>
      <w:lvlText w:val="%9."/>
      <w:lvlJc w:val="right"/>
      <w:pPr>
        <w:ind w:left="7320" w:hanging="180"/>
      </w:pPr>
      <w:rPr>
        <w:rFonts w:cs="Times New Roman"/>
      </w:rPr>
    </w:lvl>
  </w:abstractNum>
  <w:abstractNum w:abstractNumId="8" w15:restartNumberingAfterBreak="0">
    <w:nsid w:val="1D91063E"/>
    <w:multiLevelType w:val="hybridMultilevel"/>
    <w:tmpl w:val="D71CE640"/>
    <w:lvl w:ilvl="0" w:tplc="7E4C9090">
      <w:start w:val="1"/>
      <w:numFmt w:val="decimal"/>
      <w:lvlText w:val="%1."/>
      <w:lvlJc w:val="left"/>
      <w:pPr>
        <w:tabs>
          <w:tab w:val="num" w:pos="720"/>
        </w:tabs>
        <w:ind w:left="720" w:hanging="360"/>
      </w:pPr>
      <w:rPr>
        <w:rFonts w:hint="default"/>
        <w:b/>
      </w:rPr>
    </w:lvl>
    <w:lvl w:ilvl="1" w:tplc="D8B88D7E">
      <w:start w:val="1"/>
      <w:numFmt w:val="decimal"/>
      <w:lvlText w:val="%2."/>
      <w:lvlJc w:val="left"/>
      <w:pPr>
        <w:tabs>
          <w:tab w:val="num" w:pos="1440"/>
        </w:tabs>
        <w:ind w:left="1440" w:hanging="360"/>
      </w:pPr>
      <w:rPr>
        <w:rFonts w:hint="default"/>
        <w:b/>
      </w:rPr>
    </w:lvl>
    <w:lvl w:ilvl="2" w:tplc="CEF29C00">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0C13B92"/>
    <w:multiLevelType w:val="hybridMultilevel"/>
    <w:tmpl w:val="253CE260"/>
    <w:lvl w:ilvl="0" w:tplc="04090017">
      <w:start w:val="1"/>
      <w:numFmt w:val="lowerLetter"/>
      <w:lvlText w:val="%1)"/>
      <w:lvlJc w:val="left"/>
      <w:pPr>
        <w:ind w:left="2400" w:hanging="360"/>
      </w:pPr>
      <w:rPr>
        <w:rFonts w:cs="Times New Roman"/>
      </w:rPr>
    </w:lvl>
    <w:lvl w:ilvl="1" w:tplc="04090019" w:tentative="1">
      <w:start w:val="1"/>
      <w:numFmt w:val="lowerLetter"/>
      <w:lvlText w:val="%2."/>
      <w:lvlJc w:val="left"/>
      <w:pPr>
        <w:ind w:left="3120" w:hanging="360"/>
      </w:pPr>
      <w:rPr>
        <w:rFonts w:cs="Times New Roman"/>
      </w:rPr>
    </w:lvl>
    <w:lvl w:ilvl="2" w:tplc="0409001B" w:tentative="1">
      <w:start w:val="1"/>
      <w:numFmt w:val="lowerRoman"/>
      <w:lvlText w:val="%3."/>
      <w:lvlJc w:val="right"/>
      <w:pPr>
        <w:ind w:left="3840" w:hanging="180"/>
      </w:pPr>
      <w:rPr>
        <w:rFonts w:cs="Times New Roman"/>
      </w:rPr>
    </w:lvl>
    <w:lvl w:ilvl="3" w:tplc="0409000F" w:tentative="1">
      <w:start w:val="1"/>
      <w:numFmt w:val="decimal"/>
      <w:lvlText w:val="%4."/>
      <w:lvlJc w:val="left"/>
      <w:pPr>
        <w:ind w:left="4560" w:hanging="360"/>
      </w:pPr>
      <w:rPr>
        <w:rFonts w:cs="Times New Roman"/>
      </w:rPr>
    </w:lvl>
    <w:lvl w:ilvl="4" w:tplc="04090019" w:tentative="1">
      <w:start w:val="1"/>
      <w:numFmt w:val="lowerLetter"/>
      <w:lvlText w:val="%5."/>
      <w:lvlJc w:val="left"/>
      <w:pPr>
        <w:ind w:left="5280" w:hanging="360"/>
      </w:pPr>
      <w:rPr>
        <w:rFonts w:cs="Times New Roman"/>
      </w:rPr>
    </w:lvl>
    <w:lvl w:ilvl="5" w:tplc="0409001B" w:tentative="1">
      <w:start w:val="1"/>
      <w:numFmt w:val="lowerRoman"/>
      <w:lvlText w:val="%6."/>
      <w:lvlJc w:val="right"/>
      <w:pPr>
        <w:ind w:left="6000" w:hanging="180"/>
      </w:pPr>
      <w:rPr>
        <w:rFonts w:cs="Times New Roman"/>
      </w:rPr>
    </w:lvl>
    <w:lvl w:ilvl="6" w:tplc="0409000F" w:tentative="1">
      <w:start w:val="1"/>
      <w:numFmt w:val="decimal"/>
      <w:lvlText w:val="%7."/>
      <w:lvlJc w:val="left"/>
      <w:pPr>
        <w:ind w:left="6720" w:hanging="360"/>
      </w:pPr>
      <w:rPr>
        <w:rFonts w:cs="Times New Roman"/>
      </w:rPr>
    </w:lvl>
    <w:lvl w:ilvl="7" w:tplc="04090019" w:tentative="1">
      <w:start w:val="1"/>
      <w:numFmt w:val="lowerLetter"/>
      <w:lvlText w:val="%8."/>
      <w:lvlJc w:val="left"/>
      <w:pPr>
        <w:ind w:left="7440" w:hanging="360"/>
      </w:pPr>
      <w:rPr>
        <w:rFonts w:cs="Times New Roman"/>
      </w:rPr>
    </w:lvl>
    <w:lvl w:ilvl="8" w:tplc="0409001B" w:tentative="1">
      <w:start w:val="1"/>
      <w:numFmt w:val="lowerRoman"/>
      <w:lvlText w:val="%9."/>
      <w:lvlJc w:val="right"/>
      <w:pPr>
        <w:ind w:left="8160" w:hanging="180"/>
      </w:pPr>
      <w:rPr>
        <w:rFonts w:cs="Times New Roman"/>
      </w:rPr>
    </w:lvl>
  </w:abstractNum>
  <w:abstractNum w:abstractNumId="10" w15:restartNumberingAfterBreak="0">
    <w:nsid w:val="26BE701C"/>
    <w:multiLevelType w:val="hybridMultilevel"/>
    <w:tmpl w:val="943C6606"/>
    <w:lvl w:ilvl="0" w:tplc="04090017">
      <w:start w:val="1"/>
      <w:numFmt w:val="lowerLetter"/>
      <w:lvlText w:val="%1)"/>
      <w:lvlJc w:val="left"/>
      <w:pPr>
        <w:ind w:left="630" w:hanging="360"/>
      </w:pPr>
      <w:rPr>
        <w:rFonts w:cs="Times New Roman"/>
      </w:rPr>
    </w:lvl>
    <w:lvl w:ilvl="1" w:tplc="04090019" w:tentative="1">
      <w:start w:val="1"/>
      <w:numFmt w:val="lowerLetter"/>
      <w:lvlText w:val="%2."/>
      <w:lvlJc w:val="left"/>
      <w:pPr>
        <w:ind w:left="1710" w:hanging="360"/>
      </w:pPr>
      <w:rPr>
        <w:rFonts w:cs="Times New Roman"/>
      </w:rPr>
    </w:lvl>
    <w:lvl w:ilvl="2" w:tplc="0409001B" w:tentative="1">
      <w:start w:val="1"/>
      <w:numFmt w:val="lowerRoman"/>
      <w:lvlText w:val="%3."/>
      <w:lvlJc w:val="right"/>
      <w:pPr>
        <w:ind w:left="2430" w:hanging="180"/>
      </w:pPr>
      <w:rPr>
        <w:rFonts w:cs="Times New Roman"/>
      </w:rPr>
    </w:lvl>
    <w:lvl w:ilvl="3" w:tplc="0409000F" w:tentative="1">
      <w:start w:val="1"/>
      <w:numFmt w:val="decimal"/>
      <w:lvlText w:val="%4."/>
      <w:lvlJc w:val="left"/>
      <w:pPr>
        <w:ind w:left="3150" w:hanging="360"/>
      </w:pPr>
      <w:rPr>
        <w:rFonts w:cs="Times New Roman"/>
      </w:rPr>
    </w:lvl>
    <w:lvl w:ilvl="4" w:tplc="04090019" w:tentative="1">
      <w:start w:val="1"/>
      <w:numFmt w:val="lowerLetter"/>
      <w:lvlText w:val="%5."/>
      <w:lvlJc w:val="left"/>
      <w:pPr>
        <w:ind w:left="3870" w:hanging="360"/>
      </w:pPr>
      <w:rPr>
        <w:rFonts w:cs="Times New Roman"/>
      </w:rPr>
    </w:lvl>
    <w:lvl w:ilvl="5" w:tplc="0409001B" w:tentative="1">
      <w:start w:val="1"/>
      <w:numFmt w:val="lowerRoman"/>
      <w:lvlText w:val="%6."/>
      <w:lvlJc w:val="right"/>
      <w:pPr>
        <w:ind w:left="4590" w:hanging="180"/>
      </w:pPr>
      <w:rPr>
        <w:rFonts w:cs="Times New Roman"/>
      </w:rPr>
    </w:lvl>
    <w:lvl w:ilvl="6" w:tplc="0409000F" w:tentative="1">
      <w:start w:val="1"/>
      <w:numFmt w:val="decimal"/>
      <w:lvlText w:val="%7."/>
      <w:lvlJc w:val="left"/>
      <w:pPr>
        <w:ind w:left="5310" w:hanging="360"/>
      </w:pPr>
      <w:rPr>
        <w:rFonts w:cs="Times New Roman"/>
      </w:rPr>
    </w:lvl>
    <w:lvl w:ilvl="7" w:tplc="04090019" w:tentative="1">
      <w:start w:val="1"/>
      <w:numFmt w:val="lowerLetter"/>
      <w:lvlText w:val="%8."/>
      <w:lvlJc w:val="left"/>
      <w:pPr>
        <w:ind w:left="6030" w:hanging="360"/>
      </w:pPr>
      <w:rPr>
        <w:rFonts w:cs="Times New Roman"/>
      </w:rPr>
    </w:lvl>
    <w:lvl w:ilvl="8" w:tplc="0409001B" w:tentative="1">
      <w:start w:val="1"/>
      <w:numFmt w:val="lowerRoman"/>
      <w:lvlText w:val="%9."/>
      <w:lvlJc w:val="right"/>
      <w:pPr>
        <w:ind w:left="6750" w:hanging="180"/>
      </w:pPr>
      <w:rPr>
        <w:rFonts w:cs="Times New Roman"/>
      </w:rPr>
    </w:lvl>
  </w:abstractNum>
  <w:abstractNum w:abstractNumId="11" w15:restartNumberingAfterBreak="0">
    <w:nsid w:val="2A99776C"/>
    <w:multiLevelType w:val="hybridMultilevel"/>
    <w:tmpl w:val="5F8012F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D40212C"/>
    <w:multiLevelType w:val="hybridMultilevel"/>
    <w:tmpl w:val="9AFAD3D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E2739A2"/>
    <w:multiLevelType w:val="hybridMultilevel"/>
    <w:tmpl w:val="943C6606"/>
    <w:lvl w:ilvl="0" w:tplc="04090017">
      <w:start w:val="1"/>
      <w:numFmt w:val="lowerLetter"/>
      <w:lvlText w:val="%1)"/>
      <w:lvlJc w:val="left"/>
      <w:pPr>
        <w:ind w:left="2160" w:hanging="360"/>
      </w:pPr>
      <w:rPr>
        <w:rFonts w:cs="Times New Roman"/>
      </w:rPr>
    </w:lvl>
    <w:lvl w:ilvl="1" w:tplc="04090019" w:tentative="1">
      <w:start w:val="1"/>
      <w:numFmt w:val="lowerLetter"/>
      <w:lvlText w:val="%2."/>
      <w:lvlJc w:val="left"/>
      <w:pPr>
        <w:ind w:left="1710" w:hanging="360"/>
      </w:pPr>
      <w:rPr>
        <w:rFonts w:cs="Times New Roman"/>
      </w:rPr>
    </w:lvl>
    <w:lvl w:ilvl="2" w:tplc="0409001B" w:tentative="1">
      <w:start w:val="1"/>
      <w:numFmt w:val="lowerRoman"/>
      <w:lvlText w:val="%3."/>
      <w:lvlJc w:val="right"/>
      <w:pPr>
        <w:ind w:left="2430" w:hanging="180"/>
      </w:pPr>
      <w:rPr>
        <w:rFonts w:cs="Times New Roman"/>
      </w:rPr>
    </w:lvl>
    <w:lvl w:ilvl="3" w:tplc="0409000F" w:tentative="1">
      <w:start w:val="1"/>
      <w:numFmt w:val="decimal"/>
      <w:lvlText w:val="%4."/>
      <w:lvlJc w:val="left"/>
      <w:pPr>
        <w:ind w:left="3150" w:hanging="360"/>
      </w:pPr>
      <w:rPr>
        <w:rFonts w:cs="Times New Roman"/>
      </w:rPr>
    </w:lvl>
    <w:lvl w:ilvl="4" w:tplc="04090019" w:tentative="1">
      <w:start w:val="1"/>
      <w:numFmt w:val="lowerLetter"/>
      <w:lvlText w:val="%5."/>
      <w:lvlJc w:val="left"/>
      <w:pPr>
        <w:ind w:left="3870" w:hanging="360"/>
      </w:pPr>
      <w:rPr>
        <w:rFonts w:cs="Times New Roman"/>
      </w:rPr>
    </w:lvl>
    <w:lvl w:ilvl="5" w:tplc="0409001B" w:tentative="1">
      <w:start w:val="1"/>
      <w:numFmt w:val="lowerRoman"/>
      <w:lvlText w:val="%6."/>
      <w:lvlJc w:val="right"/>
      <w:pPr>
        <w:ind w:left="4590" w:hanging="180"/>
      </w:pPr>
      <w:rPr>
        <w:rFonts w:cs="Times New Roman"/>
      </w:rPr>
    </w:lvl>
    <w:lvl w:ilvl="6" w:tplc="0409000F" w:tentative="1">
      <w:start w:val="1"/>
      <w:numFmt w:val="decimal"/>
      <w:lvlText w:val="%7."/>
      <w:lvlJc w:val="left"/>
      <w:pPr>
        <w:ind w:left="5310" w:hanging="360"/>
      </w:pPr>
      <w:rPr>
        <w:rFonts w:cs="Times New Roman"/>
      </w:rPr>
    </w:lvl>
    <w:lvl w:ilvl="7" w:tplc="04090019" w:tentative="1">
      <w:start w:val="1"/>
      <w:numFmt w:val="lowerLetter"/>
      <w:lvlText w:val="%8."/>
      <w:lvlJc w:val="left"/>
      <w:pPr>
        <w:ind w:left="6030" w:hanging="360"/>
      </w:pPr>
      <w:rPr>
        <w:rFonts w:cs="Times New Roman"/>
      </w:rPr>
    </w:lvl>
    <w:lvl w:ilvl="8" w:tplc="0409001B" w:tentative="1">
      <w:start w:val="1"/>
      <w:numFmt w:val="lowerRoman"/>
      <w:lvlText w:val="%9."/>
      <w:lvlJc w:val="right"/>
      <w:pPr>
        <w:ind w:left="6750" w:hanging="180"/>
      </w:pPr>
      <w:rPr>
        <w:rFonts w:cs="Times New Roman"/>
      </w:rPr>
    </w:lvl>
  </w:abstractNum>
  <w:abstractNum w:abstractNumId="14" w15:restartNumberingAfterBreak="0">
    <w:nsid w:val="35721AB7"/>
    <w:multiLevelType w:val="hybridMultilevel"/>
    <w:tmpl w:val="B34E6470"/>
    <w:lvl w:ilvl="0" w:tplc="7F1E11EC">
      <w:start w:val="1"/>
      <w:numFmt w:val="decimal"/>
      <w:lvlText w:val="%1."/>
      <w:lvlJc w:val="left"/>
      <w:pPr>
        <w:ind w:left="1560" w:hanging="360"/>
      </w:pPr>
      <w:rPr>
        <w:rFonts w:cs="Times New Roman"/>
        <w:b/>
        <w:i w:val="0"/>
        <w:color w:val="auto"/>
      </w:rPr>
    </w:lvl>
    <w:lvl w:ilvl="1" w:tplc="04090019" w:tentative="1">
      <w:start w:val="1"/>
      <w:numFmt w:val="lowerLetter"/>
      <w:lvlText w:val="%2."/>
      <w:lvlJc w:val="left"/>
      <w:pPr>
        <w:ind w:left="2280" w:hanging="360"/>
      </w:pPr>
      <w:rPr>
        <w:rFonts w:cs="Times New Roman"/>
      </w:rPr>
    </w:lvl>
    <w:lvl w:ilvl="2" w:tplc="0409001B" w:tentative="1">
      <w:start w:val="1"/>
      <w:numFmt w:val="lowerRoman"/>
      <w:lvlText w:val="%3."/>
      <w:lvlJc w:val="right"/>
      <w:pPr>
        <w:ind w:left="3000" w:hanging="180"/>
      </w:pPr>
      <w:rPr>
        <w:rFonts w:cs="Times New Roman"/>
      </w:rPr>
    </w:lvl>
    <w:lvl w:ilvl="3" w:tplc="0409000F" w:tentative="1">
      <w:start w:val="1"/>
      <w:numFmt w:val="decimal"/>
      <w:lvlText w:val="%4."/>
      <w:lvlJc w:val="left"/>
      <w:pPr>
        <w:ind w:left="3720" w:hanging="360"/>
      </w:pPr>
      <w:rPr>
        <w:rFonts w:cs="Times New Roman"/>
      </w:rPr>
    </w:lvl>
    <w:lvl w:ilvl="4" w:tplc="04090019" w:tentative="1">
      <w:start w:val="1"/>
      <w:numFmt w:val="lowerLetter"/>
      <w:lvlText w:val="%5."/>
      <w:lvlJc w:val="left"/>
      <w:pPr>
        <w:ind w:left="4440" w:hanging="360"/>
      </w:pPr>
      <w:rPr>
        <w:rFonts w:cs="Times New Roman"/>
      </w:rPr>
    </w:lvl>
    <w:lvl w:ilvl="5" w:tplc="0409001B" w:tentative="1">
      <w:start w:val="1"/>
      <w:numFmt w:val="lowerRoman"/>
      <w:lvlText w:val="%6."/>
      <w:lvlJc w:val="right"/>
      <w:pPr>
        <w:ind w:left="5160" w:hanging="180"/>
      </w:pPr>
      <w:rPr>
        <w:rFonts w:cs="Times New Roman"/>
      </w:rPr>
    </w:lvl>
    <w:lvl w:ilvl="6" w:tplc="0409000F" w:tentative="1">
      <w:start w:val="1"/>
      <w:numFmt w:val="decimal"/>
      <w:lvlText w:val="%7."/>
      <w:lvlJc w:val="left"/>
      <w:pPr>
        <w:ind w:left="5880" w:hanging="360"/>
      </w:pPr>
      <w:rPr>
        <w:rFonts w:cs="Times New Roman"/>
      </w:rPr>
    </w:lvl>
    <w:lvl w:ilvl="7" w:tplc="04090019" w:tentative="1">
      <w:start w:val="1"/>
      <w:numFmt w:val="lowerLetter"/>
      <w:lvlText w:val="%8."/>
      <w:lvlJc w:val="left"/>
      <w:pPr>
        <w:ind w:left="6600" w:hanging="360"/>
      </w:pPr>
      <w:rPr>
        <w:rFonts w:cs="Times New Roman"/>
      </w:rPr>
    </w:lvl>
    <w:lvl w:ilvl="8" w:tplc="0409001B" w:tentative="1">
      <w:start w:val="1"/>
      <w:numFmt w:val="lowerRoman"/>
      <w:lvlText w:val="%9."/>
      <w:lvlJc w:val="right"/>
      <w:pPr>
        <w:ind w:left="7320" w:hanging="180"/>
      </w:pPr>
      <w:rPr>
        <w:rFonts w:cs="Times New Roman"/>
      </w:rPr>
    </w:lvl>
  </w:abstractNum>
  <w:abstractNum w:abstractNumId="15" w15:restartNumberingAfterBreak="0">
    <w:nsid w:val="398C6729"/>
    <w:multiLevelType w:val="hybridMultilevel"/>
    <w:tmpl w:val="B34E6470"/>
    <w:lvl w:ilvl="0" w:tplc="7F1E11EC">
      <w:start w:val="1"/>
      <w:numFmt w:val="decimal"/>
      <w:lvlText w:val="%1."/>
      <w:lvlJc w:val="left"/>
      <w:pPr>
        <w:ind w:left="1560" w:hanging="360"/>
      </w:pPr>
      <w:rPr>
        <w:rFonts w:cs="Times New Roman"/>
        <w:b/>
        <w:i w:val="0"/>
        <w:color w:val="auto"/>
      </w:rPr>
    </w:lvl>
    <w:lvl w:ilvl="1" w:tplc="04090019" w:tentative="1">
      <w:start w:val="1"/>
      <w:numFmt w:val="lowerLetter"/>
      <w:lvlText w:val="%2."/>
      <w:lvlJc w:val="left"/>
      <w:pPr>
        <w:ind w:left="2280" w:hanging="360"/>
      </w:pPr>
      <w:rPr>
        <w:rFonts w:cs="Times New Roman"/>
      </w:rPr>
    </w:lvl>
    <w:lvl w:ilvl="2" w:tplc="0409001B" w:tentative="1">
      <w:start w:val="1"/>
      <w:numFmt w:val="lowerRoman"/>
      <w:lvlText w:val="%3."/>
      <w:lvlJc w:val="right"/>
      <w:pPr>
        <w:ind w:left="3000" w:hanging="180"/>
      </w:pPr>
      <w:rPr>
        <w:rFonts w:cs="Times New Roman"/>
      </w:rPr>
    </w:lvl>
    <w:lvl w:ilvl="3" w:tplc="0409000F" w:tentative="1">
      <w:start w:val="1"/>
      <w:numFmt w:val="decimal"/>
      <w:lvlText w:val="%4."/>
      <w:lvlJc w:val="left"/>
      <w:pPr>
        <w:ind w:left="3720" w:hanging="360"/>
      </w:pPr>
      <w:rPr>
        <w:rFonts w:cs="Times New Roman"/>
      </w:rPr>
    </w:lvl>
    <w:lvl w:ilvl="4" w:tplc="04090019" w:tentative="1">
      <w:start w:val="1"/>
      <w:numFmt w:val="lowerLetter"/>
      <w:lvlText w:val="%5."/>
      <w:lvlJc w:val="left"/>
      <w:pPr>
        <w:ind w:left="4440" w:hanging="360"/>
      </w:pPr>
      <w:rPr>
        <w:rFonts w:cs="Times New Roman"/>
      </w:rPr>
    </w:lvl>
    <w:lvl w:ilvl="5" w:tplc="0409001B" w:tentative="1">
      <w:start w:val="1"/>
      <w:numFmt w:val="lowerRoman"/>
      <w:lvlText w:val="%6."/>
      <w:lvlJc w:val="right"/>
      <w:pPr>
        <w:ind w:left="5160" w:hanging="180"/>
      </w:pPr>
      <w:rPr>
        <w:rFonts w:cs="Times New Roman"/>
      </w:rPr>
    </w:lvl>
    <w:lvl w:ilvl="6" w:tplc="0409000F" w:tentative="1">
      <w:start w:val="1"/>
      <w:numFmt w:val="decimal"/>
      <w:lvlText w:val="%7."/>
      <w:lvlJc w:val="left"/>
      <w:pPr>
        <w:ind w:left="5880" w:hanging="360"/>
      </w:pPr>
      <w:rPr>
        <w:rFonts w:cs="Times New Roman"/>
      </w:rPr>
    </w:lvl>
    <w:lvl w:ilvl="7" w:tplc="04090019" w:tentative="1">
      <w:start w:val="1"/>
      <w:numFmt w:val="lowerLetter"/>
      <w:lvlText w:val="%8."/>
      <w:lvlJc w:val="left"/>
      <w:pPr>
        <w:ind w:left="6600" w:hanging="360"/>
      </w:pPr>
      <w:rPr>
        <w:rFonts w:cs="Times New Roman"/>
      </w:rPr>
    </w:lvl>
    <w:lvl w:ilvl="8" w:tplc="0409001B" w:tentative="1">
      <w:start w:val="1"/>
      <w:numFmt w:val="lowerRoman"/>
      <w:lvlText w:val="%9."/>
      <w:lvlJc w:val="right"/>
      <w:pPr>
        <w:ind w:left="7320" w:hanging="180"/>
      </w:pPr>
      <w:rPr>
        <w:rFonts w:cs="Times New Roman"/>
      </w:rPr>
    </w:lvl>
  </w:abstractNum>
  <w:abstractNum w:abstractNumId="16" w15:restartNumberingAfterBreak="0">
    <w:nsid w:val="39C57B15"/>
    <w:multiLevelType w:val="hybridMultilevel"/>
    <w:tmpl w:val="565A11A8"/>
    <w:lvl w:ilvl="0" w:tplc="DA1043EE">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A0D36A2"/>
    <w:multiLevelType w:val="hybridMultilevel"/>
    <w:tmpl w:val="47C6C38E"/>
    <w:lvl w:ilvl="0" w:tplc="61C2AA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D221079"/>
    <w:multiLevelType w:val="hybridMultilevel"/>
    <w:tmpl w:val="F9024ACA"/>
    <w:lvl w:ilvl="0" w:tplc="6D26BC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D9C4171"/>
    <w:multiLevelType w:val="hybridMultilevel"/>
    <w:tmpl w:val="2CA63D54"/>
    <w:lvl w:ilvl="0" w:tplc="3EA00132">
      <w:start w:val="1"/>
      <w:numFmt w:val="decimal"/>
      <w:lvlText w:val="%1."/>
      <w:lvlJc w:val="left"/>
      <w:pPr>
        <w:tabs>
          <w:tab w:val="num" w:pos="1080"/>
        </w:tabs>
        <w:ind w:left="1080" w:hanging="360"/>
      </w:pPr>
      <w:rPr>
        <w:rFonts w:hint="default"/>
        <w:b/>
      </w:rPr>
    </w:lvl>
    <w:lvl w:ilvl="1" w:tplc="04180019" w:tentative="1">
      <w:start w:val="1"/>
      <w:numFmt w:val="lowerLetter"/>
      <w:lvlText w:val="%2."/>
      <w:lvlJc w:val="left"/>
      <w:pPr>
        <w:tabs>
          <w:tab w:val="num" w:pos="1800"/>
        </w:tabs>
        <w:ind w:left="1800" w:hanging="360"/>
      </w:pPr>
    </w:lvl>
    <w:lvl w:ilvl="2" w:tplc="0418001B" w:tentative="1">
      <w:start w:val="1"/>
      <w:numFmt w:val="lowerRoman"/>
      <w:lvlText w:val="%3."/>
      <w:lvlJc w:val="right"/>
      <w:pPr>
        <w:tabs>
          <w:tab w:val="num" w:pos="2520"/>
        </w:tabs>
        <w:ind w:left="2520" w:hanging="180"/>
      </w:pPr>
    </w:lvl>
    <w:lvl w:ilvl="3" w:tplc="0418000F" w:tentative="1">
      <w:start w:val="1"/>
      <w:numFmt w:val="decimal"/>
      <w:lvlText w:val="%4."/>
      <w:lvlJc w:val="left"/>
      <w:pPr>
        <w:tabs>
          <w:tab w:val="num" w:pos="3240"/>
        </w:tabs>
        <w:ind w:left="3240" w:hanging="360"/>
      </w:pPr>
    </w:lvl>
    <w:lvl w:ilvl="4" w:tplc="04180019" w:tentative="1">
      <w:start w:val="1"/>
      <w:numFmt w:val="lowerLetter"/>
      <w:lvlText w:val="%5."/>
      <w:lvlJc w:val="left"/>
      <w:pPr>
        <w:tabs>
          <w:tab w:val="num" w:pos="3960"/>
        </w:tabs>
        <w:ind w:left="3960" w:hanging="360"/>
      </w:pPr>
    </w:lvl>
    <w:lvl w:ilvl="5" w:tplc="0418001B" w:tentative="1">
      <w:start w:val="1"/>
      <w:numFmt w:val="lowerRoman"/>
      <w:lvlText w:val="%6."/>
      <w:lvlJc w:val="right"/>
      <w:pPr>
        <w:tabs>
          <w:tab w:val="num" w:pos="4680"/>
        </w:tabs>
        <w:ind w:left="4680" w:hanging="180"/>
      </w:pPr>
    </w:lvl>
    <w:lvl w:ilvl="6" w:tplc="0418000F" w:tentative="1">
      <w:start w:val="1"/>
      <w:numFmt w:val="decimal"/>
      <w:lvlText w:val="%7."/>
      <w:lvlJc w:val="left"/>
      <w:pPr>
        <w:tabs>
          <w:tab w:val="num" w:pos="5400"/>
        </w:tabs>
        <w:ind w:left="5400" w:hanging="360"/>
      </w:pPr>
    </w:lvl>
    <w:lvl w:ilvl="7" w:tplc="04180019" w:tentative="1">
      <w:start w:val="1"/>
      <w:numFmt w:val="lowerLetter"/>
      <w:lvlText w:val="%8."/>
      <w:lvlJc w:val="left"/>
      <w:pPr>
        <w:tabs>
          <w:tab w:val="num" w:pos="6120"/>
        </w:tabs>
        <w:ind w:left="6120" w:hanging="360"/>
      </w:pPr>
    </w:lvl>
    <w:lvl w:ilvl="8" w:tplc="0418001B" w:tentative="1">
      <w:start w:val="1"/>
      <w:numFmt w:val="lowerRoman"/>
      <w:lvlText w:val="%9."/>
      <w:lvlJc w:val="right"/>
      <w:pPr>
        <w:tabs>
          <w:tab w:val="num" w:pos="6840"/>
        </w:tabs>
        <w:ind w:left="6840" w:hanging="180"/>
      </w:pPr>
    </w:lvl>
  </w:abstractNum>
  <w:abstractNum w:abstractNumId="20" w15:restartNumberingAfterBreak="0">
    <w:nsid w:val="3E4F13DA"/>
    <w:multiLevelType w:val="hybridMultilevel"/>
    <w:tmpl w:val="739A5D2E"/>
    <w:lvl w:ilvl="0" w:tplc="2A0434C8">
      <w:start w:val="1"/>
      <w:numFmt w:val="decimal"/>
      <w:lvlText w:val="%1."/>
      <w:lvlJc w:val="left"/>
      <w:pPr>
        <w:tabs>
          <w:tab w:val="num" w:pos="720"/>
        </w:tabs>
        <w:ind w:left="720" w:hanging="360"/>
      </w:pPr>
      <w:rPr>
        <w:rFonts w:hint="default"/>
        <w:b/>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21" w15:restartNumberingAfterBreak="0">
    <w:nsid w:val="4312455F"/>
    <w:multiLevelType w:val="hybridMultilevel"/>
    <w:tmpl w:val="B34E6470"/>
    <w:lvl w:ilvl="0" w:tplc="7F1E11EC">
      <w:start w:val="1"/>
      <w:numFmt w:val="decimal"/>
      <w:lvlText w:val="%1."/>
      <w:lvlJc w:val="left"/>
      <w:pPr>
        <w:ind w:left="1560" w:hanging="360"/>
      </w:pPr>
      <w:rPr>
        <w:rFonts w:cs="Times New Roman"/>
        <w:b/>
        <w:i w:val="0"/>
        <w:color w:val="auto"/>
      </w:rPr>
    </w:lvl>
    <w:lvl w:ilvl="1" w:tplc="04090019" w:tentative="1">
      <w:start w:val="1"/>
      <w:numFmt w:val="lowerLetter"/>
      <w:lvlText w:val="%2."/>
      <w:lvlJc w:val="left"/>
      <w:pPr>
        <w:ind w:left="2280" w:hanging="360"/>
      </w:pPr>
      <w:rPr>
        <w:rFonts w:cs="Times New Roman"/>
      </w:rPr>
    </w:lvl>
    <w:lvl w:ilvl="2" w:tplc="0409001B" w:tentative="1">
      <w:start w:val="1"/>
      <w:numFmt w:val="lowerRoman"/>
      <w:lvlText w:val="%3."/>
      <w:lvlJc w:val="right"/>
      <w:pPr>
        <w:ind w:left="3000" w:hanging="180"/>
      </w:pPr>
      <w:rPr>
        <w:rFonts w:cs="Times New Roman"/>
      </w:rPr>
    </w:lvl>
    <w:lvl w:ilvl="3" w:tplc="0409000F" w:tentative="1">
      <w:start w:val="1"/>
      <w:numFmt w:val="decimal"/>
      <w:lvlText w:val="%4."/>
      <w:lvlJc w:val="left"/>
      <w:pPr>
        <w:ind w:left="3720" w:hanging="360"/>
      </w:pPr>
      <w:rPr>
        <w:rFonts w:cs="Times New Roman"/>
      </w:rPr>
    </w:lvl>
    <w:lvl w:ilvl="4" w:tplc="04090019" w:tentative="1">
      <w:start w:val="1"/>
      <w:numFmt w:val="lowerLetter"/>
      <w:lvlText w:val="%5."/>
      <w:lvlJc w:val="left"/>
      <w:pPr>
        <w:ind w:left="4440" w:hanging="360"/>
      </w:pPr>
      <w:rPr>
        <w:rFonts w:cs="Times New Roman"/>
      </w:rPr>
    </w:lvl>
    <w:lvl w:ilvl="5" w:tplc="0409001B" w:tentative="1">
      <w:start w:val="1"/>
      <w:numFmt w:val="lowerRoman"/>
      <w:lvlText w:val="%6."/>
      <w:lvlJc w:val="right"/>
      <w:pPr>
        <w:ind w:left="5160" w:hanging="180"/>
      </w:pPr>
      <w:rPr>
        <w:rFonts w:cs="Times New Roman"/>
      </w:rPr>
    </w:lvl>
    <w:lvl w:ilvl="6" w:tplc="0409000F" w:tentative="1">
      <w:start w:val="1"/>
      <w:numFmt w:val="decimal"/>
      <w:lvlText w:val="%7."/>
      <w:lvlJc w:val="left"/>
      <w:pPr>
        <w:ind w:left="5880" w:hanging="360"/>
      </w:pPr>
      <w:rPr>
        <w:rFonts w:cs="Times New Roman"/>
      </w:rPr>
    </w:lvl>
    <w:lvl w:ilvl="7" w:tplc="04090019" w:tentative="1">
      <w:start w:val="1"/>
      <w:numFmt w:val="lowerLetter"/>
      <w:lvlText w:val="%8."/>
      <w:lvlJc w:val="left"/>
      <w:pPr>
        <w:ind w:left="6600" w:hanging="360"/>
      </w:pPr>
      <w:rPr>
        <w:rFonts w:cs="Times New Roman"/>
      </w:rPr>
    </w:lvl>
    <w:lvl w:ilvl="8" w:tplc="0409001B" w:tentative="1">
      <w:start w:val="1"/>
      <w:numFmt w:val="lowerRoman"/>
      <w:lvlText w:val="%9."/>
      <w:lvlJc w:val="right"/>
      <w:pPr>
        <w:ind w:left="7320" w:hanging="180"/>
      </w:pPr>
      <w:rPr>
        <w:rFonts w:cs="Times New Roman"/>
      </w:rPr>
    </w:lvl>
  </w:abstractNum>
  <w:abstractNum w:abstractNumId="22" w15:restartNumberingAfterBreak="0">
    <w:nsid w:val="44FE1079"/>
    <w:multiLevelType w:val="hybridMultilevel"/>
    <w:tmpl w:val="2E26C2F6"/>
    <w:lvl w:ilvl="0" w:tplc="0CD0F0F8">
      <w:start w:val="1"/>
      <w:numFmt w:val="decimal"/>
      <w:lvlText w:val="%1."/>
      <w:lvlJc w:val="left"/>
      <w:pPr>
        <w:tabs>
          <w:tab w:val="num" w:pos="3900"/>
        </w:tabs>
        <w:ind w:left="3900" w:hanging="360"/>
      </w:pPr>
      <w:rPr>
        <w:rFonts w:hint="default"/>
      </w:rPr>
    </w:lvl>
    <w:lvl w:ilvl="1" w:tplc="04090019" w:tentative="1">
      <w:start w:val="1"/>
      <w:numFmt w:val="lowerLetter"/>
      <w:lvlText w:val="%2."/>
      <w:lvlJc w:val="left"/>
      <w:pPr>
        <w:tabs>
          <w:tab w:val="num" w:pos="4620"/>
        </w:tabs>
        <w:ind w:left="4620" w:hanging="360"/>
      </w:pPr>
    </w:lvl>
    <w:lvl w:ilvl="2" w:tplc="0409001B" w:tentative="1">
      <w:start w:val="1"/>
      <w:numFmt w:val="lowerRoman"/>
      <w:lvlText w:val="%3."/>
      <w:lvlJc w:val="right"/>
      <w:pPr>
        <w:tabs>
          <w:tab w:val="num" w:pos="5340"/>
        </w:tabs>
        <w:ind w:left="5340" w:hanging="180"/>
      </w:pPr>
    </w:lvl>
    <w:lvl w:ilvl="3" w:tplc="0409000F" w:tentative="1">
      <w:start w:val="1"/>
      <w:numFmt w:val="decimal"/>
      <w:lvlText w:val="%4."/>
      <w:lvlJc w:val="left"/>
      <w:pPr>
        <w:tabs>
          <w:tab w:val="num" w:pos="6060"/>
        </w:tabs>
        <w:ind w:left="6060" w:hanging="360"/>
      </w:pPr>
    </w:lvl>
    <w:lvl w:ilvl="4" w:tplc="04090019" w:tentative="1">
      <w:start w:val="1"/>
      <w:numFmt w:val="lowerLetter"/>
      <w:lvlText w:val="%5."/>
      <w:lvlJc w:val="left"/>
      <w:pPr>
        <w:tabs>
          <w:tab w:val="num" w:pos="6780"/>
        </w:tabs>
        <w:ind w:left="6780" w:hanging="360"/>
      </w:pPr>
    </w:lvl>
    <w:lvl w:ilvl="5" w:tplc="0409001B" w:tentative="1">
      <w:start w:val="1"/>
      <w:numFmt w:val="lowerRoman"/>
      <w:lvlText w:val="%6."/>
      <w:lvlJc w:val="right"/>
      <w:pPr>
        <w:tabs>
          <w:tab w:val="num" w:pos="7500"/>
        </w:tabs>
        <w:ind w:left="7500" w:hanging="180"/>
      </w:pPr>
    </w:lvl>
    <w:lvl w:ilvl="6" w:tplc="0409000F" w:tentative="1">
      <w:start w:val="1"/>
      <w:numFmt w:val="decimal"/>
      <w:lvlText w:val="%7."/>
      <w:lvlJc w:val="left"/>
      <w:pPr>
        <w:tabs>
          <w:tab w:val="num" w:pos="8220"/>
        </w:tabs>
        <w:ind w:left="8220" w:hanging="360"/>
      </w:pPr>
    </w:lvl>
    <w:lvl w:ilvl="7" w:tplc="04090019" w:tentative="1">
      <w:start w:val="1"/>
      <w:numFmt w:val="lowerLetter"/>
      <w:lvlText w:val="%8."/>
      <w:lvlJc w:val="left"/>
      <w:pPr>
        <w:tabs>
          <w:tab w:val="num" w:pos="8940"/>
        </w:tabs>
        <w:ind w:left="8940" w:hanging="360"/>
      </w:pPr>
    </w:lvl>
    <w:lvl w:ilvl="8" w:tplc="0409001B" w:tentative="1">
      <w:start w:val="1"/>
      <w:numFmt w:val="lowerRoman"/>
      <w:lvlText w:val="%9."/>
      <w:lvlJc w:val="right"/>
      <w:pPr>
        <w:tabs>
          <w:tab w:val="num" w:pos="9660"/>
        </w:tabs>
        <w:ind w:left="9660" w:hanging="180"/>
      </w:pPr>
    </w:lvl>
  </w:abstractNum>
  <w:abstractNum w:abstractNumId="23" w15:restartNumberingAfterBreak="0">
    <w:nsid w:val="4A5B477E"/>
    <w:multiLevelType w:val="hybridMultilevel"/>
    <w:tmpl w:val="75C221FE"/>
    <w:lvl w:ilvl="0" w:tplc="830CD06C">
      <w:start w:val="1"/>
      <w:numFmt w:val="decimal"/>
      <w:lvlText w:val="%1."/>
      <w:lvlJc w:val="left"/>
      <w:pPr>
        <w:tabs>
          <w:tab w:val="num" w:pos="1350"/>
        </w:tabs>
        <w:ind w:left="1350" w:hanging="360"/>
      </w:pPr>
      <w:rPr>
        <w:rFonts w:hint="default"/>
        <w:b/>
      </w:rPr>
    </w:lvl>
    <w:lvl w:ilvl="1" w:tplc="04090019" w:tentative="1">
      <w:start w:val="1"/>
      <w:numFmt w:val="lowerLetter"/>
      <w:lvlText w:val="%2."/>
      <w:lvlJc w:val="left"/>
      <w:pPr>
        <w:tabs>
          <w:tab w:val="num" w:pos="2070"/>
        </w:tabs>
        <w:ind w:left="2070" w:hanging="360"/>
      </w:pPr>
    </w:lvl>
    <w:lvl w:ilvl="2" w:tplc="0409001B" w:tentative="1">
      <w:start w:val="1"/>
      <w:numFmt w:val="lowerRoman"/>
      <w:lvlText w:val="%3."/>
      <w:lvlJc w:val="right"/>
      <w:pPr>
        <w:tabs>
          <w:tab w:val="num" w:pos="2790"/>
        </w:tabs>
        <w:ind w:left="2790" w:hanging="180"/>
      </w:pPr>
    </w:lvl>
    <w:lvl w:ilvl="3" w:tplc="0409000F" w:tentative="1">
      <w:start w:val="1"/>
      <w:numFmt w:val="decimal"/>
      <w:lvlText w:val="%4."/>
      <w:lvlJc w:val="left"/>
      <w:pPr>
        <w:tabs>
          <w:tab w:val="num" w:pos="3510"/>
        </w:tabs>
        <w:ind w:left="3510" w:hanging="360"/>
      </w:pPr>
    </w:lvl>
    <w:lvl w:ilvl="4" w:tplc="04090019" w:tentative="1">
      <w:start w:val="1"/>
      <w:numFmt w:val="lowerLetter"/>
      <w:lvlText w:val="%5."/>
      <w:lvlJc w:val="left"/>
      <w:pPr>
        <w:tabs>
          <w:tab w:val="num" w:pos="4230"/>
        </w:tabs>
        <w:ind w:left="4230" w:hanging="360"/>
      </w:pPr>
    </w:lvl>
    <w:lvl w:ilvl="5" w:tplc="0409001B" w:tentative="1">
      <w:start w:val="1"/>
      <w:numFmt w:val="lowerRoman"/>
      <w:lvlText w:val="%6."/>
      <w:lvlJc w:val="right"/>
      <w:pPr>
        <w:tabs>
          <w:tab w:val="num" w:pos="4950"/>
        </w:tabs>
        <w:ind w:left="4950" w:hanging="180"/>
      </w:pPr>
    </w:lvl>
    <w:lvl w:ilvl="6" w:tplc="0409000F" w:tentative="1">
      <w:start w:val="1"/>
      <w:numFmt w:val="decimal"/>
      <w:lvlText w:val="%7."/>
      <w:lvlJc w:val="left"/>
      <w:pPr>
        <w:tabs>
          <w:tab w:val="num" w:pos="5670"/>
        </w:tabs>
        <w:ind w:left="5670" w:hanging="360"/>
      </w:pPr>
    </w:lvl>
    <w:lvl w:ilvl="7" w:tplc="04090019" w:tentative="1">
      <w:start w:val="1"/>
      <w:numFmt w:val="lowerLetter"/>
      <w:lvlText w:val="%8."/>
      <w:lvlJc w:val="left"/>
      <w:pPr>
        <w:tabs>
          <w:tab w:val="num" w:pos="6390"/>
        </w:tabs>
        <w:ind w:left="6390" w:hanging="360"/>
      </w:pPr>
    </w:lvl>
    <w:lvl w:ilvl="8" w:tplc="0409001B" w:tentative="1">
      <w:start w:val="1"/>
      <w:numFmt w:val="lowerRoman"/>
      <w:lvlText w:val="%9."/>
      <w:lvlJc w:val="right"/>
      <w:pPr>
        <w:tabs>
          <w:tab w:val="num" w:pos="7110"/>
        </w:tabs>
        <w:ind w:left="7110" w:hanging="180"/>
      </w:pPr>
    </w:lvl>
  </w:abstractNum>
  <w:abstractNum w:abstractNumId="24" w15:restartNumberingAfterBreak="0">
    <w:nsid w:val="50894BB1"/>
    <w:multiLevelType w:val="hybridMultilevel"/>
    <w:tmpl w:val="B34E6470"/>
    <w:lvl w:ilvl="0" w:tplc="7F1E11EC">
      <w:start w:val="1"/>
      <w:numFmt w:val="decimal"/>
      <w:lvlText w:val="%1."/>
      <w:lvlJc w:val="left"/>
      <w:pPr>
        <w:ind w:left="1560" w:hanging="360"/>
      </w:pPr>
      <w:rPr>
        <w:rFonts w:cs="Times New Roman"/>
        <w:b/>
        <w:i w:val="0"/>
        <w:color w:val="auto"/>
      </w:rPr>
    </w:lvl>
    <w:lvl w:ilvl="1" w:tplc="04090019" w:tentative="1">
      <w:start w:val="1"/>
      <w:numFmt w:val="lowerLetter"/>
      <w:lvlText w:val="%2."/>
      <w:lvlJc w:val="left"/>
      <w:pPr>
        <w:ind w:left="2280" w:hanging="360"/>
      </w:pPr>
      <w:rPr>
        <w:rFonts w:cs="Times New Roman"/>
      </w:rPr>
    </w:lvl>
    <w:lvl w:ilvl="2" w:tplc="0409001B" w:tentative="1">
      <w:start w:val="1"/>
      <w:numFmt w:val="lowerRoman"/>
      <w:lvlText w:val="%3."/>
      <w:lvlJc w:val="right"/>
      <w:pPr>
        <w:ind w:left="3000" w:hanging="180"/>
      </w:pPr>
      <w:rPr>
        <w:rFonts w:cs="Times New Roman"/>
      </w:rPr>
    </w:lvl>
    <w:lvl w:ilvl="3" w:tplc="0409000F" w:tentative="1">
      <w:start w:val="1"/>
      <w:numFmt w:val="decimal"/>
      <w:lvlText w:val="%4."/>
      <w:lvlJc w:val="left"/>
      <w:pPr>
        <w:ind w:left="3720" w:hanging="360"/>
      </w:pPr>
      <w:rPr>
        <w:rFonts w:cs="Times New Roman"/>
      </w:rPr>
    </w:lvl>
    <w:lvl w:ilvl="4" w:tplc="04090019" w:tentative="1">
      <w:start w:val="1"/>
      <w:numFmt w:val="lowerLetter"/>
      <w:lvlText w:val="%5."/>
      <w:lvlJc w:val="left"/>
      <w:pPr>
        <w:ind w:left="4440" w:hanging="360"/>
      </w:pPr>
      <w:rPr>
        <w:rFonts w:cs="Times New Roman"/>
      </w:rPr>
    </w:lvl>
    <w:lvl w:ilvl="5" w:tplc="0409001B" w:tentative="1">
      <w:start w:val="1"/>
      <w:numFmt w:val="lowerRoman"/>
      <w:lvlText w:val="%6."/>
      <w:lvlJc w:val="right"/>
      <w:pPr>
        <w:ind w:left="5160" w:hanging="180"/>
      </w:pPr>
      <w:rPr>
        <w:rFonts w:cs="Times New Roman"/>
      </w:rPr>
    </w:lvl>
    <w:lvl w:ilvl="6" w:tplc="0409000F" w:tentative="1">
      <w:start w:val="1"/>
      <w:numFmt w:val="decimal"/>
      <w:lvlText w:val="%7."/>
      <w:lvlJc w:val="left"/>
      <w:pPr>
        <w:ind w:left="5880" w:hanging="360"/>
      </w:pPr>
      <w:rPr>
        <w:rFonts w:cs="Times New Roman"/>
      </w:rPr>
    </w:lvl>
    <w:lvl w:ilvl="7" w:tplc="04090019" w:tentative="1">
      <w:start w:val="1"/>
      <w:numFmt w:val="lowerLetter"/>
      <w:lvlText w:val="%8."/>
      <w:lvlJc w:val="left"/>
      <w:pPr>
        <w:ind w:left="6600" w:hanging="360"/>
      </w:pPr>
      <w:rPr>
        <w:rFonts w:cs="Times New Roman"/>
      </w:rPr>
    </w:lvl>
    <w:lvl w:ilvl="8" w:tplc="0409001B" w:tentative="1">
      <w:start w:val="1"/>
      <w:numFmt w:val="lowerRoman"/>
      <w:lvlText w:val="%9."/>
      <w:lvlJc w:val="right"/>
      <w:pPr>
        <w:ind w:left="7320" w:hanging="180"/>
      </w:pPr>
      <w:rPr>
        <w:rFonts w:cs="Times New Roman"/>
      </w:rPr>
    </w:lvl>
  </w:abstractNum>
  <w:abstractNum w:abstractNumId="25" w15:restartNumberingAfterBreak="0">
    <w:nsid w:val="57FD4B00"/>
    <w:multiLevelType w:val="hybridMultilevel"/>
    <w:tmpl w:val="253CE260"/>
    <w:lvl w:ilvl="0" w:tplc="04090017">
      <w:start w:val="1"/>
      <w:numFmt w:val="lowerLetter"/>
      <w:lvlText w:val="%1)"/>
      <w:lvlJc w:val="left"/>
      <w:pPr>
        <w:ind w:left="2400" w:hanging="360"/>
      </w:pPr>
      <w:rPr>
        <w:rFonts w:cs="Times New Roman"/>
      </w:rPr>
    </w:lvl>
    <w:lvl w:ilvl="1" w:tplc="04090019" w:tentative="1">
      <w:start w:val="1"/>
      <w:numFmt w:val="lowerLetter"/>
      <w:lvlText w:val="%2."/>
      <w:lvlJc w:val="left"/>
      <w:pPr>
        <w:ind w:left="3120" w:hanging="360"/>
      </w:pPr>
      <w:rPr>
        <w:rFonts w:cs="Times New Roman"/>
      </w:rPr>
    </w:lvl>
    <w:lvl w:ilvl="2" w:tplc="0409001B" w:tentative="1">
      <w:start w:val="1"/>
      <w:numFmt w:val="lowerRoman"/>
      <w:lvlText w:val="%3."/>
      <w:lvlJc w:val="right"/>
      <w:pPr>
        <w:ind w:left="3840" w:hanging="180"/>
      </w:pPr>
      <w:rPr>
        <w:rFonts w:cs="Times New Roman"/>
      </w:rPr>
    </w:lvl>
    <w:lvl w:ilvl="3" w:tplc="0409000F" w:tentative="1">
      <w:start w:val="1"/>
      <w:numFmt w:val="decimal"/>
      <w:lvlText w:val="%4."/>
      <w:lvlJc w:val="left"/>
      <w:pPr>
        <w:ind w:left="4560" w:hanging="360"/>
      </w:pPr>
      <w:rPr>
        <w:rFonts w:cs="Times New Roman"/>
      </w:rPr>
    </w:lvl>
    <w:lvl w:ilvl="4" w:tplc="04090019" w:tentative="1">
      <w:start w:val="1"/>
      <w:numFmt w:val="lowerLetter"/>
      <w:lvlText w:val="%5."/>
      <w:lvlJc w:val="left"/>
      <w:pPr>
        <w:ind w:left="5280" w:hanging="360"/>
      </w:pPr>
      <w:rPr>
        <w:rFonts w:cs="Times New Roman"/>
      </w:rPr>
    </w:lvl>
    <w:lvl w:ilvl="5" w:tplc="0409001B" w:tentative="1">
      <w:start w:val="1"/>
      <w:numFmt w:val="lowerRoman"/>
      <w:lvlText w:val="%6."/>
      <w:lvlJc w:val="right"/>
      <w:pPr>
        <w:ind w:left="6000" w:hanging="180"/>
      </w:pPr>
      <w:rPr>
        <w:rFonts w:cs="Times New Roman"/>
      </w:rPr>
    </w:lvl>
    <w:lvl w:ilvl="6" w:tplc="0409000F" w:tentative="1">
      <w:start w:val="1"/>
      <w:numFmt w:val="decimal"/>
      <w:lvlText w:val="%7."/>
      <w:lvlJc w:val="left"/>
      <w:pPr>
        <w:ind w:left="6720" w:hanging="360"/>
      </w:pPr>
      <w:rPr>
        <w:rFonts w:cs="Times New Roman"/>
      </w:rPr>
    </w:lvl>
    <w:lvl w:ilvl="7" w:tplc="04090019" w:tentative="1">
      <w:start w:val="1"/>
      <w:numFmt w:val="lowerLetter"/>
      <w:lvlText w:val="%8."/>
      <w:lvlJc w:val="left"/>
      <w:pPr>
        <w:ind w:left="7440" w:hanging="360"/>
      </w:pPr>
      <w:rPr>
        <w:rFonts w:cs="Times New Roman"/>
      </w:rPr>
    </w:lvl>
    <w:lvl w:ilvl="8" w:tplc="0409001B" w:tentative="1">
      <w:start w:val="1"/>
      <w:numFmt w:val="lowerRoman"/>
      <w:lvlText w:val="%9."/>
      <w:lvlJc w:val="right"/>
      <w:pPr>
        <w:ind w:left="8160" w:hanging="180"/>
      </w:pPr>
      <w:rPr>
        <w:rFonts w:cs="Times New Roman"/>
      </w:rPr>
    </w:lvl>
  </w:abstractNum>
  <w:abstractNum w:abstractNumId="26" w15:restartNumberingAfterBreak="0">
    <w:nsid w:val="5B271F11"/>
    <w:multiLevelType w:val="hybridMultilevel"/>
    <w:tmpl w:val="F15CECC0"/>
    <w:lvl w:ilvl="0" w:tplc="9000FAAA">
      <w:start w:val="1"/>
      <w:numFmt w:val="lowerLetter"/>
      <w:lvlText w:val="%1)"/>
      <w:lvlJc w:val="left"/>
      <w:pPr>
        <w:tabs>
          <w:tab w:val="num" w:pos="1110"/>
        </w:tabs>
        <w:ind w:left="1110" w:hanging="750"/>
      </w:p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15:restartNumberingAfterBreak="0">
    <w:nsid w:val="643B0395"/>
    <w:multiLevelType w:val="hybridMultilevel"/>
    <w:tmpl w:val="B34E6470"/>
    <w:lvl w:ilvl="0" w:tplc="7F1E11EC">
      <w:start w:val="1"/>
      <w:numFmt w:val="decimal"/>
      <w:lvlText w:val="%1."/>
      <w:lvlJc w:val="left"/>
      <w:pPr>
        <w:ind w:left="1560" w:hanging="360"/>
      </w:pPr>
      <w:rPr>
        <w:rFonts w:cs="Times New Roman"/>
        <w:b/>
        <w:i w:val="0"/>
        <w:color w:val="auto"/>
      </w:rPr>
    </w:lvl>
    <w:lvl w:ilvl="1" w:tplc="04090019" w:tentative="1">
      <w:start w:val="1"/>
      <w:numFmt w:val="lowerLetter"/>
      <w:lvlText w:val="%2."/>
      <w:lvlJc w:val="left"/>
      <w:pPr>
        <w:ind w:left="2280" w:hanging="360"/>
      </w:pPr>
      <w:rPr>
        <w:rFonts w:cs="Times New Roman"/>
      </w:rPr>
    </w:lvl>
    <w:lvl w:ilvl="2" w:tplc="0409001B" w:tentative="1">
      <w:start w:val="1"/>
      <w:numFmt w:val="lowerRoman"/>
      <w:lvlText w:val="%3."/>
      <w:lvlJc w:val="right"/>
      <w:pPr>
        <w:ind w:left="3000" w:hanging="180"/>
      </w:pPr>
      <w:rPr>
        <w:rFonts w:cs="Times New Roman"/>
      </w:rPr>
    </w:lvl>
    <w:lvl w:ilvl="3" w:tplc="0409000F" w:tentative="1">
      <w:start w:val="1"/>
      <w:numFmt w:val="decimal"/>
      <w:lvlText w:val="%4."/>
      <w:lvlJc w:val="left"/>
      <w:pPr>
        <w:ind w:left="3720" w:hanging="360"/>
      </w:pPr>
      <w:rPr>
        <w:rFonts w:cs="Times New Roman"/>
      </w:rPr>
    </w:lvl>
    <w:lvl w:ilvl="4" w:tplc="04090019" w:tentative="1">
      <w:start w:val="1"/>
      <w:numFmt w:val="lowerLetter"/>
      <w:lvlText w:val="%5."/>
      <w:lvlJc w:val="left"/>
      <w:pPr>
        <w:ind w:left="4440" w:hanging="360"/>
      </w:pPr>
      <w:rPr>
        <w:rFonts w:cs="Times New Roman"/>
      </w:rPr>
    </w:lvl>
    <w:lvl w:ilvl="5" w:tplc="0409001B" w:tentative="1">
      <w:start w:val="1"/>
      <w:numFmt w:val="lowerRoman"/>
      <w:lvlText w:val="%6."/>
      <w:lvlJc w:val="right"/>
      <w:pPr>
        <w:ind w:left="5160" w:hanging="180"/>
      </w:pPr>
      <w:rPr>
        <w:rFonts w:cs="Times New Roman"/>
      </w:rPr>
    </w:lvl>
    <w:lvl w:ilvl="6" w:tplc="0409000F" w:tentative="1">
      <w:start w:val="1"/>
      <w:numFmt w:val="decimal"/>
      <w:lvlText w:val="%7."/>
      <w:lvlJc w:val="left"/>
      <w:pPr>
        <w:ind w:left="5880" w:hanging="360"/>
      </w:pPr>
      <w:rPr>
        <w:rFonts w:cs="Times New Roman"/>
      </w:rPr>
    </w:lvl>
    <w:lvl w:ilvl="7" w:tplc="04090019" w:tentative="1">
      <w:start w:val="1"/>
      <w:numFmt w:val="lowerLetter"/>
      <w:lvlText w:val="%8."/>
      <w:lvlJc w:val="left"/>
      <w:pPr>
        <w:ind w:left="6600" w:hanging="360"/>
      </w:pPr>
      <w:rPr>
        <w:rFonts w:cs="Times New Roman"/>
      </w:rPr>
    </w:lvl>
    <w:lvl w:ilvl="8" w:tplc="0409001B" w:tentative="1">
      <w:start w:val="1"/>
      <w:numFmt w:val="lowerRoman"/>
      <w:lvlText w:val="%9."/>
      <w:lvlJc w:val="right"/>
      <w:pPr>
        <w:ind w:left="7320" w:hanging="180"/>
      </w:pPr>
      <w:rPr>
        <w:rFonts w:cs="Times New Roman"/>
      </w:rPr>
    </w:lvl>
  </w:abstractNum>
  <w:abstractNum w:abstractNumId="28" w15:restartNumberingAfterBreak="0">
    <w:nsid w:val="65123E3B"/>
    <w:multiLevelType w:val="hybridMultilevel"/>
    <w:tmpl w:val="B34E6470"/>
    <w:lvl w:ilvl="0" w:tplc="7F1E11EC">
      <w:start w:val="1"/>
      <w:numFmt w:val="decimal"/>
      <w:lvlText w:val="%1."/>
      <w:lvlJc w:val="left"/>
      <w:pPr>
        <w:ind w:left="1560" w:hanging="360"/>
      </w:pPr>
      <w:rPr>
        <w:rFonts w:cs="Times New Roman"/>
        <w:b/>
        <w:i w:val="0"/>
        <w:color w:val="auto"/>
      </w:rPr>
    </w:lvl>
    <w:lvl w:ilvl="1" w:tplc="04090019" w:tentative="1">
      <w:start w:val="1"/>
      <w:numFmt w:val="lowerLetter"/>
      <w:lvlText w:val="%2."/>
      <w:lvlJc w:val="left"/>
      <w:pPr>
        <w:ind w:left="2280" w:hanging="360"/>
      </w:pPr>
      <w:rPr>
        <w:rFonts w:cs="Times New Roman"/>
      </w:rPr>
    </w:lvl>
    <w:lvl w:ilvl="2" w:tplc="0409001B" w:tentative="1">
      <w:start w:val="1"/>
      <w:numFmt w:val="lowerRoman"/>
      <w:lvlText w:val="%3."/>
      <w:lvlJc w:val="right"/>
      <w:pPr>
        <w:ind w:left="3000" w:hanging="180"/>
      </w:pPr>
      <w:rPr>
        <w:rFonts w:cs="Times New Roman"/>
      </w:rPr>
    </w:lvl>
    <w:lvl w:ilvl="3" w:tplc="0409000F" w:tentative="1">
      <w:start w:val="1"/>
      <w:numFmt w:val="decimal"/>
      <w:lvlText w:val="%4."/>
      <w:lvlJc w:val="left"/>
      <w:pPr>
        <w:ind w:left="3720" w:hanging="360"/>
      </w:pPr>
      <w:rPr>
        <w:rFonts w:cs="Times New Roman"/>
      </w:rPr>
    </w:lvl>
    <w:lvl w:ilvl="4" w:tplc="04090019" w:tentative="1">
      <w:start w:val="1"/>
      <w:numFmt w:val="lowerLetter"/>
      <w:lvlText w:val="%5."/>
      <w:lvlJc w:val="left"/>
      <w:pPr>
        <w:ind w:left="4440" w:hanging="360"/>
      </w:pPr>
      <w:rPr>
        <w:rFonts w:cs="Times New Roman"/>
      </w:rPr>
    </w:lvl>
    <w:lvl w:ilvl="5" w:tplc="0409001B" w:tentative="1">
      <w:start w:val="1"/>
      <w:numFmt w:val="lowerRoman"/>
      <w:lvlText w:val="%6."/>
      <w:lvlJc w:val="right"/>
      <w:pPr>
        <w:ind w:left="5160" w:hanging="180"/>
      </w:pPr>
      <w:rPr>
        <w:rFonts w:cs="Times New Roman"/>
      </w:rPr>
    </w:lvl>
    <w:lvl w:ilvl="6" w:tplc="0409000F" w:tentative="1">
      <w:start w:val="1"/>
      <w:numFmt w:val="decimal"/>
      <w:lvlText w:val="%7."/>
      <w:lvlJc w:val="left"/>
      <w:pPr>
        <w:ind w:left="5880" w:hanging="360"/>
      </w:pPr>
      <w:rPr>
        <w:rFonts w:cs="Times New Roman"/>
      </w:rPr>
    </w:lvl>
    <w:lvl w:ilvl="7" w:tplc="04090019" w:tentative="1">
      <w:start w:val="1"/>
      <w:numFmt w:val="lowerLetter"/>
      <w:lvlText w:val="%8."/>
      <w:lvlJc w:val="left"/>
      <w:pPr>
        <w:ind w:left="6600" w:hanging="360"/>
      </w:pPr>
      <w:rPr>
        <w:rFonts w:cs="Times New Roman"/>
      </w:rPr>
    </w:lvl>
    <w:lvl w:ilvl="8" w:tplc="0409001B" w:tentative="1">
      <w:start w:val="1"/>
      <w:numFmt w:val="lowerRoman"/>
      <w:lvlText w:val="%9."/>
      <w:lvlJc w:val="right"/>
      <w:pPr>
        <w:ind w:left="7320" w:hanging="180"/>
      </w:pPr>
      <w:rPr>
        <w:rFonts w:cs="Times New Roman"/>
      </w:rPr>
    </w:lvl>
  </w:abstractNum>
  <w:abstractNum w:abstractNumId="29" w15:restartNumberingAfterBreak="0">
    <w:nsid w:val="6535687B"/>
    <w:multiLevelType w:val="hybridMultilevel"/>
    <w:tmpl w:val="50AC52DC"/>
    <w:lvl w:ilvl="0" w:tplc="2D3C9D3C">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5B0560B"/>
    <w:multiLevelType w:val="hybridMultilevel"/>
    <w:tmpl w:val="B34E6470"/>
    <w:lvl w:ilvl="0" w:tplc="7F1E11EC">
      <w:start w:val="1"/>
      <w:numFmt w:val="decimal"/>
      <w:lvlText w:val="%1."/>
      <w:lvlJc w:val="left"/>
      <w:pPr>
        <w:ind w:left="1560" w:hanging="360"/>
      </w:pPr>
      <w:rPr>
        <w:rFonts w:cs="Times New Roman"/>
        <w:b/>
        <w:i w:val="0"/>
        <w:color w:val="auto"/>
      </w:rPr>
    </w:lvl>
    <w:lvl w:ilvl="1" w:tplc="04090019" w:tentative="1">
      <w:start w:val="1"/>
      <w:numFmt w:val="lowerLetter"/>
      <w:lvlText w:val="%2."/>
      <w:lvlJc w:val="left"/>
      <w:pPr>
        <w:ind w:left="2280" w:hanging="360"/>
      </w:pPr>
      <w:rPr>
        <w:rFonts w:cs="Times New Roman"/>
      </w:rPr>
    </w:lvl>
    <w:lvl w:ilvl="2" w:tplc="0409001B" w:tentative="1">
      <w:start w:val="1"/>
      <w:numFmt w:val="lowerRoman"/>
      <w:lvlText w:val="%3."/>
      <w:lvlJc w:val="right"/>
      <w:pPr>
        <w:ind w:left="3000" w:hanging="180"/>
      </w:pPr>
      <w:rPr>
        <w:rFonts w:cs="Times New Roman"/>
      </w:rPr>
    </w:lvl>
    <w:lvl w:ilvl="3" w:tplc="0409000F" w:tentative="1">
      <w:start w:val="1"/>
      <w:numFmt w:val="decimal"/>
      <w:lvlText w:val="%4."/>
      <w:lvlJc w:val="left"/>
      <w:pPr>
        <w:ind w:left="3720" w:hanging="360"/>
      </w:pPr>
      <w:rPr>
        <w:rFonts w:cs="Times New Roman"/>
      </w:rPr>
    </w:lvl>
    <w:lvl w:ilvl="4" w:tplc="04090019" w:tentative="1">
      <w:start w:val="1"/>
      <w:numFmt w:val="lowerLetter"/>
      <w:lvlText w:val="%5."/>
      <w:lvlJc w:val="left"/>
      <w:pPr>
        <w:ind w:left="4440" w:hanging="360"/>
      </w:pPr>
      <w:rPr>
        <w:rFonts w:cs="Times New Roman"/>
      </w:rPr>
    </w:lvl>
    <w:lvl w:ilvl="5" w:tplc="0409001B" w:tentative="1">
      <w:start w:val="1"/>
      <w:numFmt w:val="lowerRoman"/>
      <w:lvlText w:val="%6."/>
      <w:lvlJc w:val="right"/>
      <w:pPr>
        <w:ind w:left="5160" w:hanging="180"/>
      </w:pPr>
      <w:rPr>
        <w:rFonts w:cs="Times New Roman"/>
      </w:rPr>
    </w:lvl>
    <w:lvl w:ilvl="6" w:tplc="0409000F" w:tentative="1">
      <w:start w:val="1"/>
      <w:numFmt w:val="decimal"/>
      <w:lvlText w:val="%7."/>
      <w:lvlJc w:val="left"/>
      <w:pPr>
        <w:ind w:left="5880" w:hanging="360"/>
      </w:pPr>
      <w:rPr>
        <w:rFonts w:cs="Times New Roman"/>
      </w:rPr>
    </w:lvl>
    <w:lvl w:ilvl="7" w:tplc="04090019" w:tentative="1">
      <w:start w:val="1"/>
      <w:numFmt w:val="lowerLetter"/>
      <w:lvlText w:val="%8."/>
      <w:lvlJc w:val="left"/>
      <w:pPr>
        <w:ind w:left="6600" w:hanging="360"/>
      </w:pPr>
      <w:rPr>
        <w:rFonts w:cs="Times New Roman"/>
      </w:rPr>
    </w:lvl>
    <w:lvl w:ilvl="8" w:tplc="0409001B" w:tentative="1">
      <w:start w:val="1"/>
      <w:numFmt w:val="lowerRoman"/>
      <w:lvlText w:val="%9."/>
      <w:lvlJc w:val="right"/>
      <w:pPr>
        <w:ind w:left="7320" w:hanging="180"/>
      </w:pPr>
      <w:rPr>
        <w:rFonts w:cs="Times New Roman"/>
      </w:rPr>
    </w:lvl>
  </w:abstractNum>
  <w:abstractNum w:abstractNumId="31" w15:restartNumberingAfterBreak="0">
    <w:nsid w:val="66B32D01"/>
    <w:multiLevelType w:val="hybridMultilevel"/>
    <w:tmpl w:val="6C80C2D8"/>
    <w:lvl w:ilvl="0" w:tplc="8F680602">
      <w:start w:val="1"/>
      <w:numFmt w:val="decimal"/>
      <w:lvlText w:val="%1."/>
      <w:lvlJc w:val="left"/>
      <w:pPr>
        <w:tabs>
          <w:tab w:val="num" w:pos="1080"/>
        </w:tabs>
        <w:ind w:left="1080" w:hanging="360"/>
      </w:pPr>
      <w:rPr>
        <w:b/>
      </w:rPr>
    </w:lvl>
    <w:lvl w:ilvl="1" w:tplc="04180019">
      <w:start w:val="1"/>
      <w:numFmt w:val="lowerLetter"/>
      <w:lvlText w:val="%2."/>
      <w:lvlJc w:val="left"/>
      <w:pPr>
        <w:tabs>
          <w:tab w:val="num" w:pos="1800"/>
        </w:tabs>
        <w:ind w:left="1800" w:hanging="360"/>
      </w:pPr>
    </w:lvl>
    <w:lvl w:ilvl="2" w:tplc="0418001B">
      <w:start w:val="1"/>
      <w:numFmt w:val="lowerRoman"/>
      <w:lvlText w:val="%3."/>
      <w:lvlJc w:val="right"/>
      <w:pPr>
        <w:tabs>
          <w:tab w:val="num" w:pos="2520"/>
        </w:tabs>
        <w:ind w:left="2520" w:hanging="180"/>
      </w:pPr>
    </w:lvl>
    <w:lvl w:ilvl="3" w:tplc="0418000F">
      <w:start w:val="1"/>
      <w:numFmt w:val="decimal"/>
      <w:lvlText w:val="%4."/>
      <w:lvlJc w:val="left"/>
      <w:pPr>
        <w:tabs>
          <w:tab w:val="num" w:pos="3240"/>
        </w:tabs>
        <w:ind w:left="3240" w:hanging="360"/>
      </w:pPr>
    </w:lvl>
    <w:lvl w:ilvl="4" w:tplc="04180019">
      <w:start w:val="1"/>
      <w:numFmt w:val="lowerLetter"/>
      <w:lvlText w:val="%5."/>
      <w:lvlJc w:val="left"/>
      <w:pPr>
        <w:tabs>
          <w:tab w:val="num" w:pos="3960"/>
        </w:tabs>
        <w:ind w:left="3960" w:hanging="360"/>
      </w:pPr>
    </w:lvl>
    <w:lvl w:ilvl="5" w:tplc="0418001B">
      <w:start w:val="1"/>
      <w:numFmt w:val="lowerRoman"/>
      <w:lvlText w:val="%6."/>
      <w:lvlJc w:val="right"/>
      <w:pPr>
        <w:tabs>
          <w:tab w:val="num" w:pos="4680"/>
        </w:tabs>
        <w:ind w:left="4680" w:hanging="180"/>
      </w:pPr>
    </w:lvl>
    <w:lvl w:ilvl="6" w:tplc="0418000F">
      <w:start w:val="1"/>
      <w:numFmt w:val="decimal"/>
      <w:lvlText w:val="%7."/>
      <w:lvlJc w:val="left"/>
      <w:pPr>
        <w:tabs>
          <w:tab w:val="num" w:pos="5400"/>
        </w:tabs>
        <w:ind w:left="5400" w:hanging="360"/>
      </w:pPr>
    </w:lvl>
    <w:lvl w:ilvl="7" w:tplc="04180019">
      <w:start w:val="1"/>
      <w:numFmt w:val="lowerLetter"/>
      <w:lvlText w:val="%8."/>
      <w:lvlJc w:val="left"/>
      <w:pPr>
        <w:tabs>
          <w:tab w:val="num" w:pos="6120"/>
        </w:tabs>
        <w:ind w:left="6120" w:hanging="360"/>
      </w:pPr>
    </w:lvl>
    <w:lvl w:ilvl="8" w:tplc="0418001B">
      <w:start w:val="1"/>
      <w:numFmt w:val="lowerRoman"/>
      <w:lvlText w:val="%9."/>
      <w:lvlJc w:val="right"/>
      <w:pPr>
        <w:tabs>
          <w:tab w:val="num" w:pos="6840"/>
        </w:tabs>
        <w:ind w:left="6840" w:hanging="180"/>
      </w:pPr>
    </w:lvl>
  </w:abstractNum>
  <w:abstractNum w:abstractNumId="32" w15:restartNumberingAfterBreak="0">
    <w:nsid w:val="67D356AE"/>
    <w:multiLevelType w:val="hybridMultilevel"/>
    <w:tmpl w:val="1FE86394"/>
    <w:lvl w:ilvl="0" w:tplc="04090017">
      <w:start w:val="1"/>
      <w:numFmt w:val="lowerLetter"/>
      <w:lvlText w:val="%1)"/>
      <w:lvlJc w:val="left"/>
      <w:pPr>
        <w:ind w:left="960" w:hanging="360"/>
      </w:pPr>
      <w:rPr>
        <w:rFonts w:cs="Times New Roman"/>
      </w:rPr>
    </w:lvl>
    <w:lvl w:ilvl="1" w:tplc="04090019" w:tentative="1">
      <w:start w:val="1"/>
      <w:numFmt w:val="lowerLetter"/>
      <w:lvlText w:val="%2."/>
      <w:lvlJc w:val="left"/>
      <w:pPr>
        <w:ind w:left="1680" w:hanging="360"/>
      </w:pPr>
      <w:rPr>
        <w:rFonts w:cs="Times New Roman"/>
      </w:rPr>
    </w:lvl>
    <w:lvl w:ilvl="2" w:tplc="0409001B" w:tentative="1">
      <w:start w:val="1"/>
      <w:numFmt w:val="lowerRoman"/>
      <w:lvlText w:val="%3."/>
      <w:lvlJc w:val="right"/>
      <w:pPr>
        <w:ind w:left="2400" w:hanging="180"/>
      </w:pPr>
      <w:rPr>
        <w:rFonts w:cs="Times New Roman"/>
      </w:rPr>
    </w:lvl>
    <w:lvl w:ilvl="3" w:tplc="0409000F" w:tentative="1">
      <w:start w:val="1"/>
      <w:numFmt w:val="decimal"/>
      <w:lvlText w:val="%4."/>
      <w:lvlJc w:val="left"/>
      <w:pPr>
        <w:ind w:left="3120" w:hanging="360"/>
      </w:pPr>
      <w:rPr>
        <w:rFonts w:cs="Times New Roman"/>
      </w:rPr>
    </w:lvl>
    <w:lvl w:ilvl="4" w:tplc="04090019" w:tentative="1">
      <w:start w:val="1"/>
      <w:numFmt w:val="lowerLetter"/>
      <w:lvlText w:val="%5."/>
      <w:lvlJc w:val="left"/>
      <w:pPr>
        <w:ind w:left="3840" w:hanging="360"/>
      </w:pPr>
      <w:rPr>
        <w:rFonts w:cs="Times New Roman"/>
      </w:rPr>
    </w:lvl>
    <w:lvl w:ilvl="5" w:tplc="0409001B" w:tentative="1">
      <w:start w:val="1"/>
      <w:numFmt w:val="lowerRoman"/>
      <w:lvlText w:val="%6."/>
      <w:lvlJc w:val="right"/>
      <w:pPr>
        <w:ind w:left="4560" w:hanging="180"/>
      </w:pPr>
      <w:rPr>
        <w:rFonts w:cs="Times New Roman"/>
      </w:rPr>
    </w:lvl>
    <w:lvl w:ilvl="6" w:tplc="0409000F" w:tentative="1">
      <w:start w:val="1"/>
      <w:numFmt w:val="decimal"/>
      <w:lvlText w:val="%7."/>
      <w:lvlJc w:val="left"/>
      <w:pPr>
        <w:ind w:left="5280" w:hanging="360"/>
      </w:pPr>
      <w:rPr>
        <w:rFonts w:cs="Times New Roman"/>
      </w:rPr>
    </w:lvl>
    <w:lvl w:ilvl="7" w:tplc="04090019" w:tentative="1">
      <w:start w:val="1"/>
      <w:numFmt w:val="lowerLetter"/>
      <w:lvlText w:val="%8."/>
      <w:lvlJc w:val="left"/>
      <w:pPr>
        <w:ind w:left="6000" w:hanging="360"/>
      </w:pPr>
      <w:rPr>
        <w:rFonts w:cs="Times New Roman"/>
      </w:rPr>
    </w:lvl>
    <w:lvl w:ilvl="8" w:tplc="0409001B" w:tentative="1">
      <w:start w:val="1"/>
      <w:numFmt w:val="lowerRoman"/>
      <w:lvlText w:val="%9."/>
      <w:lvlJc w:val="right"/>
      <w:pPr>
        <w:ind w:left="6720" w:hanging="180"/>
      </w:pPr>
      <w:rPr>
        <w:rFonts w:cs="Times New Roman"/>
      </w:rPr>
    </w:lvl>
  </w:abstractNum>
  <w:abstractNum w:abstractNumId="33" w15:restartNumberingAfterBreak="0">
    <w:nsid w:val="68584A55"/>
    <w:multiLevelType w:val="hybridMultilevel"/>
    <w:tmpl w:val="B34E6470"/>
    <w:lvl w:ilvl="0" w:tplc="7F1E11EC">
      <w:start w:val="1"/>
      <w:numFmt w:val="decimal"/>
      <w:lvlText w:val="%1."/>
      <w:lvlJc w:val="left"/>
      <w:pPr>
        <w:ind w:left="1560" w:hanging="360"/>
      </w:pPr>
      <w:rPr>
        <w:rFonts w:cs="Times New Roman"/>
        <w:b/>
        <w:i w:val="0"/>
        <w:color w:val="auto"/>
      </w:rPr>
    </w:lvl>
    <w:lvl w:ilvl="1" w:tplc="04090019" w:tentative="1">
      <w:start w:val="1"/>
      <w:numFmt w:val="lowerLetter"/>
      <w:lvlText w:val="%2."/>
      <w:lvlJc w:val="left"/>
      <w:pPr>
        <w:ind w:left="2280" w:hanging="360"/>
      </w:pPr>
      <w:rPr>
        <w:rFonts w:cs="Times New Roman"/>
      </w:rPr>
    </w:lvl>
    <w:lvl w:ilvl="2" w:tplc="0409001B" w:tentative="1">
      <w:start w:val="1"/>
      <w:numFmt w:val="lowerRoman"/>
      <w:lvlText w:val="%3."/>
      <w:lvlJc w:val="right"/>
      <w:pPr>
        <w:ind w:left="3000" w:hanging="180"/>
      </w:pPr>
      <w:rPr>
        <w:rFonts w:cs="Times New Roman"/>
      </w:rPr>
    </w:lvl>
    <w:lvl w:ilvl="3" w:tplc="0409000F" w:tentative="1">
      <w:start w:val="1"/>
      <w:numFmt w:val="decimal"/>
      <w:lvlText w:val="%4."/>
      <w:lvlJc w:val="left"/>
      <w:pPr>
        <w:ind w:left="3720" w:hanging="360"/>
      </w:pPr>
      <w:rPr>
        <w:rFonts w:cs="Times New Roman"/>
      </w:rPr>
    </w:lvl>
    <w:lvl w:ilvl="4" w:tplc="04090019" w:tentative="1">
      <w:start w:val="1"/>
      <w:numFmt w:val="lowerLetter"/>
      <w:lvlText w:val="%5."/>
      <w:lvlJc w:val="left"/>
      <w:pPr>
        <w:ind w:left="4440" w:hanging="360"/>
      </w:pPr>
      <w:rPr>
        <w:rFonts w:cs="Times New Roman"/>
      </w:rPr>
    </w:lvl>
    <w:lvl w:ilvl="5" w:tplc="0409001B" w:tentative="1">
      <w:start w:val="1"/>
      <w:numFmt w:val="lowerRoman"/>
      <w:lvlText w:val="%6."/>
      <w:lvlJc w:val="right"/>
      <w:pPr>
        <w:ind w:left="5160" w:hanging="180"/>
      </w:pPr>
      <w:rPr>
        <w:rFonts w:cs="Times New Roman"/>
      </w:rPr>
    </w:lvl>
    <w:lvl w:ilvl="6" w:tplc="0409000F" w:tentative="1">
      <w:start w:val="1"/>
      <w:numFmt w:val="decimal"/>
      <w:lvlText w:val="%7."/>
      <w:lvlJc w:val="left"/>
      <w:pPr>
        <w:ind w:left="5880" w:hanging="360"/>
      </w:pPr>
      <w:rPr>
        <w:rFonts w:cs="Times New Roman"/>
      </w:rPr>
    </w:lvl>
    <w:lvl w:ilvl="7" w:tplc="04090019" w:tentative="1">
      <w:start w:val="1"/>
      <w:numFmt w:val="lowerLetter"/>
      <w:lvlText w:val="%8."/>
      <w:lvlJc w:val="left"/>
      <w:pPr>
        <w:ind w:left="6600" w:hanging="360"/>
      </w:pPr>
      <w:rPr>
        <w:rFonts w:cs="Times New Roman"/>
      </w:rPr>
    </w:lvl>
    <w:lvl w:ilvl="8" w:tplc="0409001B" w:tentative="1">
      <w:start w:val="1"/>
      <w:numFmt w:val="lowerRoman"/>
      <w:lvlText w:val="%9."/>
      <w:lvlJc w:val="right"/>
      <w:pPr>
        <w:ind w:left="7320" w:hanging="180"/>
      </w:pPr>
      <w:rPr>
        <w:rFonts w:cs="Times New Roman"/>
      </w:rPr>
    </w:lvl>
  </w:abstractNum>
  <w:abstractNum w:abstractNumId="34" w15:restartNumberingAfterBreak="0">
    <w:nsid w:val="6A114C58"/>
    <w:multiLevelType w:val="hybridMultilevel"/>
    <w:tmpl w:val="8AF2E4B0"/>
    <w:lvl w:ilvl="0" w:tplc="E04C83B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B0C66D7"/>
    <w:multiLevelType w:val="hybridMultilevel"/>
    <w:tmpl w:val="B34E6470"/>
    <w:lvl w:ilvl="0" w:tplc="7F1E11EC">
      <w:start w:val="1"/>
      <w:numFmt w:val="decimal"/>
      <w:lvlText w:val="%1."/>
      <w:lvlJc w:val="left"/>
      <w:pPr>
        <w:ind w:left="1560" w:hanging="360"/>
      </w:pPr>
      <w:rPr>
        <w:rFonts w:cs="Times New Roman"/>
        <w:b/>
        <w:i w:val="0"/>
        <w:color w:val="auto"/>
      </w:rPr>
    </w:lvl>
    <w:lvl w:ilvl="1" w:tplc="04090019" w:tentative="1">
      <w:start w:val="1"/>
      <w:numFmt w:val="lowerLetter"/>
      <w:lvlText w:val="%2."/>
      <w:lvlJc w:val="left"/>
      <w:pPr>
        <w:ind w:left="2280" w:hanging="360"/>
      </w:pPr>
      <w:rPr>
        <w:rFonts w:cs="Times New Roman"/>
      </w:rPr>
    </w:lvl>
    <w:lvl w:ilvl="2" w:tplc="0409001B" w:tentative="1">
      <w:start w:val="1"/>
      <w:numFmt w:val="lowerRoman"/>
      <w:lvlText w:val="%3."/>
      <w:lvlJc w:val="right"/>
      <w:pPr>
        <w:ind w:left="3000" w:hanging="180"/>
      </w:pPr>
      <w:rPr>
        <w:rFonts w:cs="Times New Roman"/>
      </w:rPr>
    </w:lvl>
    <w:lvl w:ilvl="3" w:tplc="0409000F" w:tentative="1">
      <w:start w:val="1"/>
      <w:numFmt w:val="decimal"/>
      <w:lvlText w:val="%4."/>
      <w:lvlJc w:val="left"/>
      <w:pPr>
        <w:ind w:left="3720" w:hanging="360"/>
      </w:pPr>
      <w:rPr>
        <w:rFonts w:cs="Times New Roman"/>
      </w:rPr>
    </w:lvl>
    <w:lvl w:ilvl="4" w:tplc="04090019" w:tentative="1">
      <w:start w:val="1"/>
      <w:numFmt w:val="lowerLetter"/>
      <w:lvlText w:val="%5."/>
      <w:lvlJc w:val="left"/>
      <w:pPr>
        <w:ind w:left="4440" w:hanging="360"/>
      </w:pPr>
      <w:rPr>
        <w:rFonts w:cs="Times New Roman"/>
      </w:rPr>
    </w:lvl>
    <w:lvl w:ilvl="5" w:tplc="0409001B" w:tentative="1">
      <w:start w:val="1"/>
      <w:numFmt w:val="lowerRoman"/>
      <w:lvlText w:val="%6."/>
      <w:lvlJc w:val="right"/>
      <w:pPr>
        <w:ind w:left="5160" w:hanging="180"/>
      </w:pPr>
      <w:rPr>
        <w:rFonts w:cs="Times New Roman"/>
      </w:rPr>
    </w:lvl>
    <w:lvl w:ilvl="6" w:tplc="0409000F" w:tentative="1">
      <w:start w:val="1"/>
      <w:numFmt w:val="decimal"/>
      <w:lvlText w:val="%7."/>
      <w:lvlJc w:val="left"/>
      <w:pPr>
        <w:ind w:left="5880" w:hanging="360"/>
      </w:pPr>
      <w:rPr>
        <w:rFonts w:cs="Times New Roman"/>
      </w:rPr>
    </w:lvl>
    <w:lvl w:ilvl="7" w:tplc="04090019" w:tentative="1">
      <w:start w:val="1"/>
      <w:numFmt w:val="lowerLetter"/>
      <w:lvlText w:val="%8."/>
      <w:lvlJc w:val="left"/>
      <w:pPr>
        <w:ind w:left="6600" w:hanging="360"/>
      </w:pPr>
      <w:rPr>
        <w:rFonts w:cs="Times New Roman"/>
      </w:rPr>
    </w:lvl>
    <w:lvl w:ilvl="8" w:tplc="0409001B" w:tentative="1">
      <w:start w:val="1"/>
      <w:numFmt w:val="lowerRoman"/>
      <w:lvlText w:val="%9."/>
      <w:lvlJc w:val="right"/>
      <w:pPr>
        <w:ind w:left="7320" w:hanging="180"/>
      </w:pPr>
      <w:rPr>
        <w:rFonts w:cs="Times New Roman"/>
      </w:rPr>
    </w:lvl>
  </w:abstractNum>
  <w:abstractNum w:abstractNumId="36" w15:restartNumberingAfterBreak="0">
    <w:nsid w:val="6CC226E9"/>
    <w:multiLevelType w:val="hybridMultilevel"/>
    <w:tmpl w:val="A73AD460"/>
    <w:lvl w:ilvl="0" w:tplc="136C6EDE">
      <w:start w:val="1"/>
      <w:numFmt w:val="decimal"/>
      <w:lvlText w:val="%1."/>
      <w:lvlJc w:val="left"/>
      <w:pPr>
        <w:ind w:left="987" w:hanging="360"/>
      </w:pPr>
      <w:rPr>
        <w:rFonts w:hint="default"/>
        <w:b w:val="0"/>
      </w:rPr>
    </w:lvl>
    <w:lvl w:ilvl="1" w:tplc="04180019" w:tentative="1">
      <w:start w:val="1"/>
      <w:numFmt w:val="lowerLetter"/>
      <w:lvlText w:val="%2."/>
      <w:lvlJc w:val="left"/>
      <w:pPr>
        <w:ind w:left="1707" w:hanging="360"/>
      </w:pPr>
    </w:lvl>
    <w:lvl w:ilvl="2" w:tplc="0418001B" w:tentative="1">
      <w:start w:val="1"/>
      <w:numFmt w:val="lowerRoman"/>
      <w:lvlText w:val="%3."/>
      <w:lvlJc w:val="right"/>
      <w:pPr>
        <w:ind w:left="2427" w:hanging="180"/>
      </w:pPr>
    </w:lvl>
    <w:lvl w:ilvl="3" w:tplc="0418000F" w:tentative="1">
      <w:start w:val="1"/>
      <w:numFmt w:val="decimal"/>
      <w:lvlText w:val="%4."/>
      <w:lvlJc w:val="left"/>
      <w:pPr>
        <w:ind w:left="3147" w:hanging="360"/>
      </w:pPr>
    </w:lvl>
    <w:lvl w:ilvl="4" w:tplc="04180019" w:tentative="1">
      <w:start w:val="1"/>
      <w:numFmt w:val="lowerLetter"/>
      <w:lvlText w:val="%5."/>
      <w:lvlJc w:val="left"/>
      <w:pPr>
        <w:ind w:left="3867" w:hanging="360"/>
      </w:pPr>
    </w:lvl>
    <w:lvl w:ilvl="5" w:tplc="0418001B" w:tentative="1">
      <w:start w:val="1"/>
      <w:numFmt w:val="lowerRoman"/>
      <w:lvlText w:val="%6."/>
      <w:lvlJc w:val="right"/>
      <w:pPr>
        <w:ind w:left="4587" w:hanging="180"/>
      </w:pPr>
    </w:lvl>
    <w:lvl w:ilvl="6" w:tplc="0418000F" w:tentative="1">
      <w:start w:val="1"/>
      <w:numFmt w:val="decimal"/>
      <w:lvlText w:val="%7."/>
      <w:lvlJc w:val="left"/>
      <w:pPr>
        <w:ind w:left="5307" w:hanging="360"/>
      </w:pPr>
    </w:lvl>
    <w:lvl w:ilvl="7" w:tplc="04180019" w:tentative="1">
      <w:start w:val="1"/>
      <w:numFmt w:val="lowerLetter"/>
      <w:lvlText w:val="%8."/>
      <w:lvlJc w:val="left"/>
      <w:pPr>
        <w:ind w:left="6027" w:hanging="360"/>
      </w:pPr>
    </w:lvl>
    <w:lvl w:ilvl="8" w:tplc="0418001B" w:tentative="1">
      <w:start w:val="1"/>
      <w:numFmt w:val="lowerRoman"/>
      <w:lvlText w:val="%9."/>
      <w:lvlJc w:val="right"/>
      <w:pPr>
        <w:ind w:left="6747" w:hanging="180"/>
      </w:pPr>
    </w:lvl>
  </w:abstractNum>
  <w:abstractNum w:abstractNumId="37" w15:restartNumberingAfterBreak="0">
    <w:nsid w:val="6CD86538"/>
    <w:multiLevelType w:val="hybridMultilevel"/>
    <w:tmpl w:val="943C6606"/>
    <w:lvl w:ilvl="0" w:tplc="04090017">
      <w:start w:val="1"/>
      <w:numFmt w:val="lowerLetter"/>
      <w:lvlText w:val="%1)"/>
      <w:lvlJc w:val="left"/>
      <w:pPr>
        <w:ind w:left="630" w:hanging="360"/>
      </w:pPr>
      <w:rPr>
        <w:rFonts w:cs="Times New Roman"/>
      </w:rPr>
    </w:lvl>
    <w:lvl w:ilvl="1" w:tplc="04090019" w:tentative="1">
      <w:start w:val="1"/>
      <w:numFmt w:val="lowerLetter"/>
      <w:lvlText w:val="%2."/>
      <w:lvlJc w:val="left"/>
      <w:pPr>
        <w:ind w:left="1710" w:hanging="360"/>
      </w:pPr>
      <w:rPr>
        <w:rFonts w:cs="Times New Roman"/>
      </w:rPr>
    </w:lvl>
    <w:lvl w:ilvl="2" w:tplc="0409001B" w:tentative="1">
      <w:start w:val="1"/>
      <w:numFmt w:val="lowerRoman"/>
      <w:lvlText w:val="%3."/>
      <w:lvlJc w:val="right"/>
      <w:pPr>
        <w:ind w:left="2430" w:hanging="180"/>
      </w:pPr>
      <w:rPr>
        <w:rFonts w:cs="Times New Roman"/>
      </w:rPr>
    </w:lvl>
    <w:lvl w:ilvl="3" w:tplc="0409000F" w:tentative="1">
      <w:start w:val="1"/>
      <w:numFmt w:val="decimal"/>
      <w:lvlText w:val="%4."/>
      <w:lvlJc w:val="left"/>
      <w:pPr>
        <w:ind w:left="3150" w:hanging="360"/>
      </w:pPr>
      <w:rPr>
        <w:rFonts w:cs="Times New Roman"/>
      </w:rPr>
    </w:lvl>
    <w:lvl w:ilvl="4" w:tplc="04090019" w:tentative="1">
      <w:start w:val="1"/>
      <w:numFmt w:val="lowerLetter"/>
      <w:lvlText w:val="%5."/>
      <w:lvlJc w:val="left"/>
      <w:pPr>
        <w:ind w:left="3870" w:hanging="360"/>
      </w:pPr>
      <w:rPr>
        <w:rFonts w:cs="Times New Roman"/>
      </w:rPr>
    </w:lvl>
    <w:lvl w:ilvl="5" w:tplc="0409001B" w:tentative="1">
      <w:start w:val="1"/>
      <w:numFmt w:val="lowerRoman"/>
      <w:lvlText w:val="%6."/>
      <w:lvlJc w:val="right"/>
      <w:pPr>
        <w:ind w:left="4590" w:hanging="180"/>
      </w:pPr>
      <w:rPr>
        <w:rFonts w:cs="Times New Roman"/>
      </w:rPr>
    </w:lvl>
    <w:lvl w:ilvl="6" w:tplc="0409000F" w:tentative="1">
      <w:start w:val="1"/>
      <w:numFmt w:val="decimal"/>
      <w:lvlText w:val="%7."/>
      <w:lvlJc w:val="left"/>
      <w:pPr>
        <w:ind w:left="5310" w:hanging="360"/>
      </w:pPr>
      <w:rPr>
        <w:rFonts w:cs="Times New Roman"/>
      </w:rPr>
    </w:lvl>
    <w:lvl w:ilvl="7" w:tplc="04090019" w:tentative="1">
      <w:start w:val="1"/>
      <w:numFmt w:val="lowerLetter"/>
      <w:lvlText w:val="%8."/>
      <w:lvlJc w:val="left"/>
      <w:pPr>
        <w:ind w:left="6030" w:hanging="360"/>
      </w:pPr>
      <w:rPr>
        <w:rFonts w:cs="Times New Roman"/>
      </w:rPr>
    </w:lvl>
    <w:lvl w:ilvl="8" w:tplc="0409001B" w:tentative="1">
      <w:start w:val="1"/>
      <w:numFmt w:val="lowerRoman"/>
      <w:lvlText w:val="%9."/>
      <w:lvlJc w:val="right"/>
      <w:pPr>
        <w:ind w:left="6750" w:hanging="180"/>
      </w:pPr>
      <w:rPr>
        <w:rFonts w:cs="Times New Roman"/>
      </w:rPr>
    </w:lvl>
  </w:abstractNum>
  <w:abstractNum w:abstractNumId="38" w15:restartNumberingAfterBreak="0">
    <w:nsid w:val="70194B9C"/>
    <w:multiLevelType w:val="hybridMultilevel"/>
    <w:tmpl w:val="943C6606"/>
    <w:lvl w:ilvl="0" w:tplc="04090017">
      <w:start w:val="1"/>
      <w:numFmt w:val="lowerLetter"/>
      <w:lvlText w:val="%1)"/>
      <w:lvlJc w:val="left"/>
      <w:pPr>
        <w:ind w:left="630" w:hanging="360"/>
      </w:pPr>
      <w:rPr>
        <w:rFonts w:cs="Times New Roman"/>
      </w:rPr>
    </w:lvl>
    <w:lvl w:ilvl="1" w:tplc="04090019" w:tentative="1">
      <w:start w:val="1"/>
      <w:numFmt w:val="lowerLetter"/>
      <w:lvlText w:val="%2."/>
      <w:lvlJc w:val="left"/>
      <w:pPr>
        <w:ind w:left="1710" w:hanging="360"/>
      </w:pPr>
      <w:rPr>
        <w:rFonts w:cs="Times New Roman"/>
      </w:rPr>
    </w:lvl>
    <w:lvl w:ilvl="2" w:tplc="0409001B" w:tentative="1">
      <w:start w:val="1"/>
      <w:numFmt w:val="lowerRoman"/>
      <w:lvlText w:val="%3."/>
      <w:lvlJc w:val="right"/>
      <w:pPr>
        <w:ind w:left="2430" w:hanging="180"/>
      </w:pPr>
      <w:rPr>
        <w:rFonts w:cs="Times New Roman"/>
      </w:rPr>
    </w:lvl>
    <w:lvl w:ilvl="3" w:tplc="0409000F" w:tentative="1">
      <w:start w:val="1"/>
      <w:numFmt w:val="decimal"/>
      <w:lvlText w:val="%4."/>
      <w:lvlJc w:val="left"/>
      <w:pPr>
        <w:ind w:left="3150" w:hanging="360"/>
      </w:pPr>
      <w:rPr>
        <w:rFonts w:cs="Times New Roman"/>
      </w:rPr>
    </w:lvl>
    <w:lvl w:ilvl="4" w:tplc="04090019" w:tentative="1">
      <w:start w:val="1"/>
      <w:numFmt w:val="lowerLetter"/>
      <w:lvlText w:val="%5."/>
      <w:lvlJc w:val="left"/>
      <w:pPr>
        <w:ind w:left="3870" w:hanging="360"/>
      </w:pPr>
      <w:rPr>
        <w:rFonts w:cs="Times New Roman"/>
      </w:rPr>
    </w:lvl>
    <w:lvl w:ilvl="5" w:tplc="0409001B" w:tentative="1">
      <w:start w:val="1"/>
      <w:numFmt w:val="lowerRoman"/>
      <w:lvlText w:val="%6."/>
      <w:lvlJc w:val="right"/>
      <w:pPr>
        <w:ind w:left="4590" w:hanging="180"/>
      </w:pPr>
      <w:rPr>
        <w:rFonts w:cs="Times New Roman"/>
      </w:rPr>
    </w:lvl>
    <w:lvl w:ilvl="6" w:tplc="0409000F" w:tentative="1">
      <w:start w:val="1"/>
      <w:numFmt w:val="decimal"/>
      <w:lvlText w:val="%7."/>
      <w:lvlJc w:val="left"/>
      <w:pPr>
        <w:ind w:left="5310" w:hanging="360"/>
      </w:pPr>
      <w:rPr>
        <w:rFonts w:cs="Times New Roman"/>
      </w:rPr>
    </w:lvl>
    <w:lvl w:ilvl="7" w:tplc="04090019" w:tentative="1">
      <w:start w:val="1"/>
      <w:numFmt w:val="lowerLetter"/>
      <w:lvlText w:val="%8."/>
      <w:lvlJc w:val="left"/>
      <w:pPr>
        <w:ind w:left="6030" w:hanging="360"/>
      </w:pPr>
      <w:rPr>
        <w:rFonts w:cs="Times New Roman"/>
      </w:rPr>
    </w:lvl>
    <w:lvl w:ilvl="8" w:tplc="0409001B" w:tentative="1">
      <w:start w:val="1"/>
      <w:numFmt w:val="lowerRoman"/>
      <w:lvlText w:val="%9."/>
      <w:lvlJc w:val="right"/>
      <w:pPr>
        <w:ind w:left="6750" w:hanging="180"/>
      </w:pPr>
      <w:rPr>
        <w:rFonts w:cs="Times New Roman"/>
      </w:rPr>
    </w:lvl>
  </w:abstractNum>
  <w:abstractNum w:abstractNumId="39" w15:restartNumberingAfterBreak="0">
    <w:nsid w:val="762951C8"/>
    <w:multiLevelType w:val="hybridMultilevel"/>
    <w:tmpl w:val="282A2AF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7CE35B8F"/>
    <w:multiLevelType w:val="hybridMultilevel"/>
    <w:tmpl w:val="7772DE68"/>
    <w:lvl w:ilvl="0" w:tplc="518E1D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E1844CE"/>
    <w:multiLevelType w:val="hybridMultilevel"/>
    <w:tmpl w:val="6C80C2D8"/>
    <w:lvl w:ilvl="0" w:tplc="8F680602">
      <w:start w:val="1"/>
      <w:numFmt w:val="decimal"/>
      <w:lvlText w:val="%1."/>
      <w:lvlJc w:val="left"/>
      <w:pPr>
        <w:tabs>
          <w:tab w:val="num" w:pos="1080"/>
        </w:tabs>
        <w:ind w:left="1080" w:hanging="360"/>
      </w:pPr>
      <w:rPr>
        <w:rFonts w:hint="default"/>
        <w:b/>
      </w:rPr>
    </w:lvl>
    <w:lvl w:ilvl="1" w:tplc="04180019" w:tentative="1">
      <w:start w:val="1"/>
      <w:numFmt w:val="lowerLetter"/>
      <w:lvlText w:val="%2."/>
      <w:lvlJc w:val="left"/>
      <w:pPr>
        <w:tabs>
          <w:tab w:val="num" w:pos="1800"/>
        </w:tabs>
        <w:ind w:left="1800" w:hanging="360"/>
      </w:pPr>
    </w:lvl>
    <w:lvl w:ilvl="2" w:tplc="0418001B" w:tentative="1">
      <w:start w:val="1"/>
      <w:numFmt w:val="lowerRoman"/>
      <w:lvlText w:val="%3."/>
      <w:lvlJc w:val="right"/>
      <w:pPr>
        <w:tabs>
          <w:tab w:val="num" w:pos="2520"/>
        </w:tabs>
        <w:ind w:left="2520" w:hanging="180"/>
      </w:pPr>
    </w:lvl>
    <w:lvl w:ilvl="3" w:tplc="0418000F" w:tentative="1">
      <w:start w:val="1"/>
      <w:numFmt w:val="decimal"/>
      <w:lvlText w:val="%4."/>
      <w:lvlJc w:val="left"/>
      <w:pPr>
        <w:tabs>
          <w:tab w:val="num" w:pos="3240"/>
        </w:tabs>
        <w:ind w:left="3240" w:hanging="360"/>
      </w:pPr>
    </w:lvl>
    <w:lvl w:ilvl="4" w:tplc="04180019" w:tentative="1">
      <w:start w:val="1"/>
      <w:numFmt w:val="lowerLetter"/>
      <w:lvlText w:val="%5."/>
      <w:lvlJc w:val="left"/>
      <w:pPr>
        <w:tabs>
          <w:tab w:val="num" w:pos="3960"/>
        </w:tabs>
        <w:ind w:left="3960" w:hanging="360"/>
      </w:pPr>
    </w:lvl>
    <w:lvl w:ilvl="5" w:tplc="0418001B" w:tentative="1">
      <w:start w:val="1"/>
      <w:numFmt w:val="lowerRoman"/>
      <w:lvlText w:val="%6."/>
      <w:lvlJc w:val="right"/>
      <w:pPr>
        <w:tabs>
          <w:tab w:val="num" w:pos="4680"/>
        </w:tabs>
        <w:ind w:left="4680" w:hanging="180"/>
      </w:pPr>
    </w:lvl>
    <w:lvl w:ilvl="6" w:tplc="0418000F" w:tentative="1">
      <w:start w:val="1"/>
      <w:numFmt w:val="decimal"/>
      <w:lvlText w:val="%7."/>
      <w:lvlJc w:val="left"/>
      <w:pPr>
        <w:tabs>
          <w:tab w:val="num" w:pos="5400"/>
        </w:tabs>
        <w:ind w:left="5400" w:hanging="360"/>
      </w:pPr>
    </w:lvl>
    <w:lvl w:ilvl="7" w:tplc="04180019" w:tentative="1">
      <w:start w:val="1"/>
      <w:numFmt w:val="lowerLetter"/>
      <w:lvlText w:val="%8."/>
      <w:lvlJc w:val="left"/>
      <w:pPr>
        <w:tabs>
          <w:tab w:val="num" w:pos="6120"/>
        </w:tabs>
        <w:ind w:left="6120" w:hanging="360"/>
      </w:pPr>
    </w:lvl>
    <w:lvl w:ilvl="8" w:tplc="0418001B" w:tentative="1">
      <w:start w:val="1"/>
      <w:numFmt w:val="lowerRoman"/>
      <w:lvlText w:val="%9."/>
      <w:lvlJc w:val="right"/>
      <w:pPr>
        <w:tabs>
          <w:tab w:val="num" w:pos="6840"/>
        </w:tabs>
        <w:ind w:left="6840" w:hanging="180"/>
      </w:pPr>
    </w:lvl>
  </w:abstractNum>
  <w:num w:numId="1">
    <w:abstractNumId w:val="20"/>
  </w:num>
  <w:num w:numId="2">
    <w:abstractNumId w:val="39"/>
  </w:num>
  <w:num w:numId="3">
    <w:abstractNumId w:val="12"/>
  </w:num>
  <w:num w:numId="4">
    <w:abstractNumId w:val="11"/>
  </w:num>
  <w:num w:numId="5">
    <w:abstractNumId w:val="19"/>
  </w:num>
  <w:num w:numId="6">
    <w:abstractNumId w:val="23"/>
  </w:num>
  <w:num w:numId="7">
    <w:abstractNumId w:val="29"/>
  </w:num>
  <w:num w:numId="8">
    <w:abstractNumId w:val="16"/>
  </w:num>
  <w:num w:numId="9">
    <w:abstractNumId w:val="8"/>
  </w:num>
  <w:num w:numId="10">
    <w:abstractNumId w:val="34"/>
  </w:num>
  <w:num w:numId="11">
    <w:abstractNumId w:val="14"/>
  </w:num>
  <w:num w:numId="12">
    <w:abstractNumId w:val="2"/>
  </w:num>
  <w:num w:numId="13">
    <w:abstractNumId w:val="25"/>
  </w:num>
  <w:num w:numId="14">
    <w:abstractNumId w:val="32"/>
  </w:num>
  <w:num w:numId="15">
    <w:abstractNumId w:val="30"/>
  </w:num>
  <w:num w:numId="16">
    <w:abstractNumId w:val="13"/>
  </w:num>
  <w:num w:numId="17">
    <w:abstractNumId w:val="27"/>
  </w:num>
  <w:num w:numId="18">
    <w:abstractNumId w:val="6"/>
  </w:num>
  <w:num w:numId="19">
    <w:abstractNumId w:val="4"/>
  </w:num>
  <w:num w:numId="20">
    <w:abstractNumId w:val="28"/>
  </w:num>
  <w:num w:numId="21">
    <w:abstractNumId w:val="10"/>
  </w:num>
  <w:num w:numId="22">
    <w:abstractNumId w:val="7"/>
  </w:num>
  <w:num w:numId="23">
    <w:abstractNumId w:val="37"/>
  </w:num>
  <w:num w:numId="24">
    <w:abstractNumId w:val="35"/>
  </w:num>
  <w:num w:numId="25">
    <w:abstractNumId w:val="0"/>
  </w:num>
  <w:num w:numId="26">
    <w:abstractNumId w:val="15"/>
  </w:num>
  <w:num w:numId="27">
    <w:abstractNumId w:val="24"/>
  </w:num>
  <w:num w:numId="28">
    <w:abstractNumId w:val="21"/>
  </w:num>
  <w:num w:numId="29">
    <w:abstractNumId w:val="9"/>
  </w:num>
  <w:num w:numId="30">
    <w:abstractNumId w:val="33"/>
  </w:num>
  <w:num w:numId="31">
    <w:abstractNumId w:val="38"/>
  </w:num>
  <w:num w:numId="32">
    <w:abstractNumId w:val="1"/>
  </w:num>
  <w:num w:numId="33">
    <w:abstractNumId w:val="22"/>
  </w:num>
  <w:num w:numId="34">
    <w:abstractNumId w:val="3"/>
  </w:num>
  <w:num w:numId="3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6"/>
  </w:num>
  <w:num w:numId="4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8"/>
  </w:num>
  <w:num w:numId="44">
    <w:abstractNumId w:val="40"/>
  </w:num>
  <w:num w:numId="45">
    <w:abstractNumId w:val="17"/>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725C"/>
    <w:rsid w:val="000002FB"/>
    <w:rsid w:val="00000325"/>
    <w:rsid w:val="00007696"/>
    <w:rsid w:val="00010882"/>
    <w:rsid w:val="00023CF1"/>
    <w:rsid w:val="00027636"/>
    <w:rsid w:val="00032583"/>
    <w:rsid w:val="00042E0B"/>
    <w:rsid w:val="0004779F"/>
    <w:rsid w:val="0005397C"/>
    <w:rsid w:val="000548E6"/>
    <w:rsid w:val="00070466"/>
    <w:rsid w:val="000716EE"/>
    <w:rsid w:val="00077A9C"/>
    <w:rsid w:val="00086098"/>
    <w:rsid w:val="000946E3"/>
    <w:rsid w:val="000A1E27"/>
    <w:rsid w:val="000A4C8A"/>
    <w:rsid w:val="000B5634"/>
    <w:rsid w:val="000C0FB2"/>
    <w:rsid w:val="000C2A77"/>
    <w:rsid w:val="000D53AA"/>
    <w:rsid w:val="000E2FB6"/>
    <w:rsid w:val="000E7764"/>
    <w:rsid w:val="000E7C41"/>
    <w:rsid w:val="000F1FAC"/>
    <w:rsid w:val="000F4906"/>
    <w:rsid w:val="000F7E9E"/>
    <w:rsid w:val="001069DF"/>
    <w:rsid w:val="00111066"/>
    <w:rsid w:val="001133BF"/>
    <w:rsid w:val="0011702A"/>
    <w:rsid w:val="00117F7B"/>
    <w:rsid w:val="001211A6"/>
    <w:rsid w:val="00121F53"/>
    <w:rsid w:val="0012228B"/>
    <w:rsid w:val="0013607F"/>
    <w:rsid w:val="00147355"/>
    <w:rsid w:val="001507C5"/>
    <w:rsid w:val="00150BD4"/>
    <w:rsid w:val="001520CB"/>
    <w:rsid w:val="00163DA0"/>
    <w:rsid w:val="001664CE"/>
    <w:rsid w:val="00187267"/>
    <w:rsid w:val="001910C3"/>
    <w:rsid w:val="00192353"/>
    <w:rsid w:val="0019391B"/>
    <w:rsid w:val="00193F09"/>
    <w:rsid w:val="00195B88"/>
    <w:rsid w:val="001960D8"/>
    <w:rsid w:val="00196549"/>
    <w:rsid w:val="001A52B0"/>
    <w:rsid w:val="001B3596"/>
    <w:rsid w:val="001B5FC4"/>
    <w:rsid w:val="001C0E38"/>
    <w:rsid w:val="001C1900"/>
    <w:rsid w:val="001D670A"/>
    <w:rsid w:val="001E0748"/>
    <w:rsid w:val="001E1411"/>
    <w:rsid w:val="001E7A6C"/>
    <w:rsid w:val="001F035D"/>
    <w:rsid w:val="001F604C"/>
    <w:rsid w:val="001F71CC"/>
    <w:rsid w:val="001F7D28"/>
    <w:rsid w:val="00202928"/>
    <w:rsid w:val="00206417"/>
    <w:rsid w:val="00206A70"/>
    <w:rsid w:val="00207776"/>
    <w:rsid w:val="00216BE7"/>
    <w:rsid w:val="002170CD"/>
    <w:rsid w:val="0021755D"/>
    <w:rsid w:val="00217676"/>
    <w:rsid w:val="0022225C"/>
    <w:rsid w:val="0022389B"/>
    <w:rsid w:val="00224E6F"/>
    <w:rsid w:val="00226961"/>
    <w:rsid w:val="002271C3"/>
    <w:rsid w:val="00237B71"/>
    <w:rsid w:val="00242888"/>
    <w:rsid w:val="002450B0"/>
    <w:rsid w:val="00251720"/>
    <w:rsid w:val="00261804"/>
    <w:rsid w:val="00270A79"/>
    <w:rsid w:val="002758C7"/>
    <w:rsid w:val="002828AA"/>
    <w:rsid w:val="00286270"/>
    <w:rsid w:val="00292334"/>
    <w:rsid w:val="0029365D"/>
    <w:rsid w:val="00293D59"/>
    <w:rsid w:val="002A0618"/>
    <w:rsid w:val="002A13BB"/>
    <w:rsid w:val="002B72EE"/>
    <w:rsid w:val="002C60F3"/>
    <w:rsid w:val="002D71DA"/>
    <w:rsid w:val="002E6A72"/>
    <w:rsid w:val="002F01D1"/>
    <w:rsid w:val="002F0C73"/>
    <w:rsid w:val="002F6531"/>
    <w:rsid w:val="002F6E81"/>
    <w:rsid w:val="0030675D"/>
    <w:rsid w:val="00315F04"/>
    <w:rsid w:val="003213C0"/>
    <w:rsid w:val="0032525F"/>
    <w:rsid w:val="00327D7B"/>
    <w:rsid w:val="00330B00"/>
    <w:rsid w:val="00334BBF"/>
    <w:rsid w:val="00337E3F"/>
    <w:rsid w:val="0034763C"/>
    <w:rsid w:val="0036631B"/>
    <w:rsid w:val="00367407"/>
    <w:rsid w:val="00367EB2"/>
    <w:rsid w:val="00381250"/>
    <w:rsid w:val="00381620"/>
    <w:rsid w:val="0038215B"/>
    <w:rsid w:val="00382182"/>
    <w:rsid w:val="003859F2"/>
    <w:rsid w:val="00386D83"/>
    <w:rsid w:val="00390700"/>
    <w:rsid w:val="00393C4A"/>
    <w:rsid w:val="003A767A"/>
    <w:rsid w:val="003A79D8"/>
    <w:rsid w:val="003B005C"/>
    <w:rsid w:val="003B1628"/>
    <w:rsid w:val="003B6FF8"/>
    <w:rsid w:val="003C7B15"/>
    <w:rsid w:val="003D0C56"/>
    <w:rsid w:val="003D643B"/>
    <w:rsid w:val="003D725C"/>
    <w:rsid w:val="003E3504"/>
    <w:rsid w:val="003F1451"/>
    <w:rsid w:val="003F4384"/>
    <w:rsid w:val="00400810"/>
    <w:rsid w:val="00400B30"/>
    <w:rsid w:val="00401AAF"/>
    <w:rsid w:val="00416C62"/>
    <w:rsid w:val="00420827"/>
    <w:rsid w:val="004267ED"/>
    <w:rsid w:val="00430D79"/>
    <w:rsid w:val="00435F6F"/>
    <w:rsid w:val="00443CB0"/>
    <w:rsid w:val="0044715F"/>
    <w:rsid w:val="0044721E"/>
    <w:rsid w:val="0045292D"/>
    <w:rsid w:val="00456C84"/>
    <w:rsid w:val="00476A5B"/>
    <w:rsid w:val="00480229"/>
    <w:rsid w:val="00482305"/>
    <w:rsid w:val="00482AB2"/>
    <w:rsid w:val="004927CE"/>
    <w:rsid w:val="00493483"/>
    <w:rsid w:val="00496262"/>
    <w:rsid w:val="004B068D"/>
    <w:rsid w:val="004B406C"/>
    <w:rsid w:val="004B612A"/>
    <w:rsid w:val="004D4817"/>
    <w:rsid w:val="004D4A65"/>
    <w:rsid w:val="004D7358"/>
    <w:rsid w:val="004E09B7"/>
    <w:rsid w:val="004E7D1E"/>
    <w:rsid w:val="004F321D"/>
    <w:rsid w:val="004F4EBA"/>
    <w:rsid w:val="004F685D"/>
    <w:rsid w:val="00505AEA"/>
    <w:rsid w:val="0050624A"/>
    <w:rsid w:val="00507D63"/>
    <w:rsid w:val="00516F80"/>
    <w:rsid w:val="005230B8"/>
    <w:rsid w:val="00523B75"/>
    <w:rsid w:val="005253CE"/>
    <w:rsid w:val="005325C6"/>
    <w:rsid w:val="00533D05"/>
    <w:rsid w:val="0053742C"/>
    <w:rsid w:val="00547049"/>
    <w:rsid w:val="00551A7F"/>
    <w:rsid w:val="00552507"/>
    <w:rsid w:val="005562ED"/>
    <w:rsid w:val="00561CE8"/>
    <w:rsid w:val="00566C56"/>
    <w:rsid w:val="0057249E"/>
    <w:rsid w:val="00576539"/>
    <w:rsid w:val="00581047"/>
    <w:rsid w:val="00581288"/>
    <w:rsid w:val="00583BD8"/>
    <w:rsid w:val="00590E4F"/>
    <w:rsid w:val="00591E01"/>
    <w:rsid w:val="00592108"/>
    <w:rsid w:val="005975E0"/>
    <w:rsid w:val="005B1A66"/>
    <w:rsid w:val="005B23F1"/>
    <w:rsid w:val="005C64B7"/>
    <w:rsid w:val="005E7776"/>
    <w:rsid w:val="005F1833"/>
    <w:rsid w:val="005F3673"/>
    <w:rsid w:val="006034D6"/>
    <w:rsid w:val="00610367"/>
    <w:rsid w:val="006107A6"/>
    <w:rsid w:val="006144E9"/>
    <w:rsid w:val="006173C0"/>
    <w:rsid w:val="00621275"/>
    <w:rsid w:val="006215A1"/>
    <w:rsid w:val="0064171B"/>
    <w:rsid w:val="00642818"/>
    <w:rsid w:val="006443B7"/>
    <w:rsid w:val="00650AD8"/>
    <w:rsid w:val="00650E8D"/>
    <w:rsid w:val="00651712"/>
    <w:rsid w:val="00666D08"/>
    <w:rsid w:val="00677497"/>
    <w:rsid w:val="00677CB2"/>
    <w:rsid w:val="00686621"/>
    <w:rsid w:val="006959A9"/>
    <w:rsid w:val="00695A74"/>
    <w:rsid w:val="00695E96"/>
    <w:rsid w:val="006A673D"/>
    <w:rsid w:val="006B4D7D"/>
    <w:rsid w:val="006C7C94"/>
    <w:rsid w:val="006C7F1E"/>
    <w:rsid w:val="006D2A84"/>
    <w:rsid w:val="006D3A76"/>
    <w:rsid w:val="006D4921"/>
    <w:rsid w:val="006D69DF"/>
    <w:rsid w:val="006E20E8"/>
    <w:rsid w:val="006E6290"/>
    <w:rsid w:val="00703583"/>
    <w:rsid w:val="00732135"/>
    <w:rsid w:val="00732302"/>
    <w:rsid w:val="00733A10"/>
    <w:rsid w:val="00742E0E"/>
    <w:rsid w:val="00743BBB"/>
    <w:rsid w:val="0075444C"/>
    <w:rsid w:val="00760F29"/>
    <w:rsid w:val="00762B90"/>
    <w:rsid w:val="0076331C"/>
    <w:rsid w:val="00766F60"/>
    <w:rsid w:val="007709A2"/>
    <w:rsid w:val="007727B1"/>
    <w:rsid w:val="007746F8"/>
    <w:rsid w:val="00774AE2"/>
    <w:rsid w:val="00780358"/>
    <w:rsid w:val="00785AFE"/>
    <w:rsid w:val="00794506"/>
    <w:rsid w:val="007962DC"/>
    <w:rsid w:val="007A334F"/>
    <w:rsid w:val="007B2242"/>
    <w:rsid w:val="007B22F8"/>
    <w:rsid w:val="007B6D92"/>
    <w:rsid w:val="007C4A85"/>
    <w:rsid w:val="007C7A28"/>
    <w:rsid w:val="007D2944"/>
    <w:rsid w:val="007E0351"/>
    <w:rsid w:val="007E1498"/>
    <w:rsid w:val="007E2624"/>
    <w:rsid w:val="007E37A6"/>
    <w:rsid w:val="007E46CD"/>
    <w:rsid w:val="007E69F9"/>
    <w:rsid w:val="00807BF8"/>
    <w:rsid w:val="008151FF"/>
    <w:rsid w:val="00821434"/>
    <w:rsid w:val="008315DE"/>
    <w:rsid w:val="00831BE2"/>
    <w:rsid w:val="00832F78"/>
    <w:rsid w:val="00843941"/>
    <w:rsid w:val="008510A4"/>
    <w:rsid w:val="00861912"/>
    <w:rsid w:val="00864D7D"/>
    <w:rsid w:val="00870FA2"/>
    <w:rsid w:val="00873CBF"/>
    <w:rsid w:val="00882A4D"/>
    <w:rsid w:val="008839DA"/>
    <w:rsid w:val="0088456B"/>
    <w:rsid w:val="008936E8"/>
    <w:rsid w:val="00894B6B"/>
    <w:rsid w:val="00896F8B"/>
    <w:rsid w:val="008A1EFA"/>
    <w:rsid w:val="008A5FA2"/>
    <w:rsid w:val="008B0EAC"/>
    <w:rsid w:val="008B2425"/>
    <w:rsid w:val="008B7669"/>
    <w:rsid w:val="008C0354"/>
    <w:rsid w:val="008C162E"/>
    <w:rsid w:val="008C46AC"/>
    <w:rsid w:val="008C6A48"/>
    <w:rsid w:val="008C6D35"/>
    <w:rsid w:val="008C7F04"/>
    <w:rsid w:val="008D1EE9"/>
    <w:rsid w:val="008D2A8F"/>
    <w:rsid w:val="008D3ABF"/>
    <w:rsid w:val="008D52E2"/>
    <w:rsid w:val="008D53A9"/>
    <w:rsid w:val="008D633A"/>
    <w:rsid w:val="008E20BF"/>
    <w:rsid w:val="00901204"/>
    <w:rsid w:val="0091318E"/>
    <w:rsid w:val="00915DFB"/>
    <w:rsid w:val="00917EBA"/>
    <w:rsid w:val="00937DC6"/>
    <w:rsid w:val="00937E5C"/>
    <w:rsid w:val="00937EE5"/>
    <w:rsid w:val="009400B3"/>
    <w:rsid w:val="009415E8"/>
    <w:rsid w:val="00944C6C"/>
    <w:rsid w:val="009506D0"/>
    <w:rsid w:val="00957B56"/>
    <w:rsid w:val="009621BC"/>
    <w:rsid w:val="00963098"/>
    <w:rsid w:val="00972082"/>
    <w:rsid w:val="00972C86"/>
    <w:rsid w:val="009758A9"/>
    <w:rsid w:val="00987435"/>
    <w:rsid w:val="0099166E"/>
    <w:rsid w:val="009A7AAF"/>
    <w:rsid w:val="009B0FB0"/>
    <w:rsid w:val="009B448E"/>
    <w:rsid w:val="009B4A85"/>
    <w:rsid w:val="009C2039"/>
    <w:rsid w:val="009C3B43"/>
    <w:rsid w:val="009C55AF"/>
    <w:rsid w:val="009D5C47"/>
    <w:rsid w:val="009E1F87"/>
    <w:rsid w:val="009E2702"/>
    <w:rsid w:val="009F3849"/>
    <w:rsid w:val="009F6223"/>
    <w:rsid w:val="009F65C8"/>
    <w:rsid w:val="00A01DDE"/>
    <w:rsid w:val="00A03416"/>
    <w:rsid w:val="00A05C0C"/>
    <w:rsid w:val="00A12CE9"/>
    <w:rsid w:val="00A140E1"/>
    <w:rsid w:val="00A14B83"/>
    <w:rsid w:val="00A200A1"/>
    <w:rsid w:val="00A303B5"/>
    <w:rsid w:val="00A30C46"/>
    <w:rsid w:val="00A4235F"/>
    <w:rsid w:val="00A42897"/>
    <w:rsid w:val="00A53513"/>
    <w:rsid w:val="00A557C3"/>
    <w:rsid w:val="00A564B8"/>
    <w:rsid w:val="00A568E7"/>
    <w:rsid w:val="00A6001A"/>
    <w:rsid w:val="00A66B19"/>
    <w:rsid w:val="00A73356"/>
    <w:rsid w:val="00A817B4"/>
    <w:rsid w:val="00A86373"/>
    <w:rsid w:val="00A935FA"/>
    <w:rsid w:val="00AA381F"/>
    <w:rsid w:val="00AA6B1E"/>
    <w:rsid w:val="00AA7037"/>
    <w:rsid w:val="00AC38C3"/>
    <w:rsid w:val="00AC3BC5"/>
    <w:rsid w:val="00AC440F"/>
    <w:rsid w:val="00AC4816"/>
    <w:rsid w:val="00AC5429"/>
    <w:rsid w:val="00AD11FC"/>
    <w:rsid w:val="00AD2CFA"/>
    <w:rsid w:val="00AD55FD"/>
    <w:rsid w:val="00AD6BD3"/>
    <w:rsid w:val="00AD6F36"/>
    <w:rsid w:val="00AD74F9"/>
    <w:rsid w:val="00AE229B"/>
    <w:rsid w:val="00AE26D5"/>
    <w:rsid w:val="00AF5149"/>
    <w:rsid w:val="00B01FBF"/>
    <w:rsid w:val="00B04D60"/>
    <w:rsid w:val="00B070B9"/>
    <w:rsid w:val="00B15540"/>
    <w:rsid w:val="00B20064"/>
    <w:rsid w:val="00B26F77"/>
    <w:rsid w:val="00B3278B"/>
    <w:rsid w:val="00B32B6A"/>
    <w:rsid w:val="00B40988"/>
    <w:rsid w:val="00B523D9"/>
    <w:rsid w:val="00B560D8"/>
    <w:rsid w:val="00B57F32"/>
    <w:rsid w:val="00B6162E"/>
    <w:rsid w:val="00B63EFE"/>
    <w:rsid w:val="00B96652"/>
    <w:rsid w:val="00BA2A0B"/>
    <w:rsid w:val="00BA2F8E"/>
    <w:rsid w:val="00BA5E4F"/>
    <w:rsid w:val="00BA5FDB"/>
    <w:rsid w:val="00BA7D2D"/>
    <w:rsid w:val="00BB141B"/>
    <w:rsid w:val="00BB1DBD"/>
    <w:rsid w:val="00BB321A"/>
    <w:rsid w:val="00BB3DF7"/>
    <w:rsid w:val="00BD02F5"/>
    <w:rsid w:val="00BD1980"/>
    <w:rsid w:val="00BD35F3"/>
    <w:rsid w:val="00BE04EB"/>
    <w:rsid w:val="00BE1395"/>
    <w:rsid w:val="00BE1609"/>
    <w:rsid w:val="00BF0ED1"/>
    <w:rsid w:val="00C01A7B"/>
    <w:rsid w:val="00C03206"/>
    <w:rsid w:val="00C124A9"/>
    <w:rsid w:val="00C2058D"/>
    <w:rsid w:val="00C20943"/>
    <w:rsid w:val="00C2546A"/>
    <w:rsid w:val="00C274F7"/>
    <w:rsid w:val="00C30F9C"/>
    <w:rsid w:val="00C46FAF"/>
    <w:rsid w:val="00C51654"/>
    <w:rsid w:val="00C5391C"/>
    <w:rsid w:val="00C63DA1"/>
    <w:rsid w:val="00C7098A"/>
    <w:rsid w:val="00C72B69"/>
    <w:rsid w:val="00C81B24"/>
    <w:rsid w:val="00C82F1E"/>
    <w:rsid w:val="00C908D3"/>
    <w:rsid w:val="00C910B2"/>
    <w:rsid w:val="00C939A3"/>
    <w:rsid w:val="00CA0D5F"/>
    <w:rsid w:val="00CA11E9"/>
    <w:rsid w:val="00CA20AC"/>
    <w:rsid w:val="00CA6E2C"/>
    <w:rsid w:val="00CB12FE"/>
    <w:rsid w:val="00CB1DA1"/>
    <w:rsid w:val="00CB664E"/>
    <w:rsid w:val="00CB7727"/>
    <w:rsid w:val="00CC0930"/>
    <w:rsid w:val="00CC1E79"/>
    <w:rsid w:val="00CC7C27"/>
    <w:rsid w:val="00CD240B"/>
    <w:rsid w:val="00CD25DB"/>
    <w:rsid w:val="00CF103A"/>
    <w:rsid w:val="00CF2FBB"/>
    <w:rsid w:val="00CF6839"/>
    <w:rsid w:val="00D15299"/>
    <w:rsid w:val="00D15E59"/>
    <w:rsid w:val="00D30928"/>
    <w:rsid w:val="00D31359"/>
    <w:rsid w:val="00D32813"/>
    <w:rsid w:val="00D3429B"/>
    <w:rsid w:val="00D41556"/>
    <w:rsid w:val="00D427C4"/>
    <w:rsid w:val="00D433EC"/>
    <w:rsid w:val="00D45E31"/>
    <w:rsid w:val="00D5011D"/>
    <w:rsid w:val="00D5477F"/>
    <w:rsid w:val="00D70E45"/>
    <w:rsid w:val="00D73A0E"/>
    <w:rsid w:val="00D74FE5"/>
    <w:rsid w:val="00D7785A"/>
    <w:rsid w:val="00D8102B"/>
    <w:rsid w:val="00D850E8"/>
    <w:rsid w:val="00D9075B"/>
    <w:rsid w:val="00D93640"/>
    <w:rsid w:val="00DB36FB"/>
    <w:rsid w:val="00DC073B"/>
    <w:rsid w:val="00DC0BD1"/>
    <w:rsid w:val="00DD139C"/>
    <w:rsid w:val="00DD6BD2"/>
    <w:rsid w:val="00DE56FC"/>
    <w:rsid w:val="00DF144D"/>
    <w:rsid w:val="00E03382"/>
    <w:rsid w:val="00E053B7"/>
    <w:rsid w:val="00E05B41"/>
    <w:rsid w:val="00E07E59"/>
    <w:rsid w:val="00E11EF4"/>
    <w:rsid w:val="00E12E8F"/>
    <w:rsid w:val="00E160D7"/>
    <w:rsid w:val="00E17972"/>
    <w:rsid w:val="00E208EC"/>
    <w:rsid w:val="00E21D2B"/>
    <w:rsid w:val="00E22E21"/>
    <w:rsid w:val="00E2460C"/>
    <w:rsid w:val="00E269D3"/>
    <w:rsid w:val="00E3032E"/>
    <w:rsid w:val="00E3522D"/>
    <w:rsid w:val="00E36E11"/>
    <w:rsid w:val="00E37107"/>
    <w:rsid w:val="00E40B18"/>
    <w:rsid w:val="00E42FF8"/>
    <w:rsid w:val="00E46D36"/>
    <w:rsid w:val="00E51F4F"/>
    <w:rsid w:val="00E71839"/>
    <w:rsid w:val="00E73F66"/>
    <w:rsid w:val="00E84C53"/>
    <w:rsid w:val="00E86845"/>
    <w:rsid w:val="00EA391A"/>
    <w:rsid w:val="00EA5C7D"/>
    <w:rsid w:val="00EA632E"/>
    <w:rsid w:val="00EB0296"/>
    <w:rsid w:val="00EB4572"/>
    <w:rsid w:val="00EB6B22"/>
    <w:rsid w:val="00EC046A"/>
    <w:rsid w:val="00EC2C8A"/>
    <w:rsid w:val="00EC37CE"/>
    <w:rsid w:val="00EC74CE"/>
    <w:rsid w:val="00ED7B7F"/>
    <w:rsid w:val="00EE7EB1"/>
    <w:rsid w:val="00EF37D0"/>
    <w:rsid w:val="00EF7D18"/>
    <w:rsid w:val="00F03470"/>
    <w:rsid w:val="00F03524"/>
    <w:rsid w:val="00F042A1"/>
    <w:rsid w:val="00F11052"/>
    <w:rsid w:val="00F1315C"/>
    <w:rsid w:val="00F17367"/>
    <w:rsid w:val="00F22404"/>
    <w:rsid w:val="00F24B7C"/>
    <w:rsid w:val="00F265D1"/>
    <w:rsid w:val="00F30FD6"/>
    <w:rsid w:val="00F31806"/>
    <w:rsid w:val="00F32894"/>
    <w:rsid w:val="00F3659C"/>
    <w:rsid w:val="00F40522"/>
    <w:rsid w:val="00F4616A"/>
    <w:rsid w:val="00F461A8"/>
    <w:rsid w:val="00F5488F"/>
    <w:rsid w:val="00F55E90"/>
    <w:rsid w:val="00F641B2"/>
    <w:rsid w:val="00F804C3"/>
    <w:rsid w:val="00F805F9"/>
    <w:rsid w:val="00F859F1"/>
    <w:rsid w:val="00F86596"/>
    <w:rsid w:val="00F959EC"/>
    <w:rsid w:val="00F97F64"/>
    <w:rsid w:val="00FB5416"/>
    <w:rsid w:val="00FB7872"/>
    <w:rsid w:val="00FC6D19"/>
    <w:rsid w:val="00FD163C"/>
    <w:rsid w:val="00FD3B7A"/>
    <w:rsid w:val="00FD4A6A"/>
    <w:rsid w:val="00FD7148"/>
    <w:rsid w:val="00FE1122"/>
    <w:rsid w:val="00FE1DFF"/>
    <w:rsid w:val="00FF0F44"/>
    <w:rsid w:val="00FF7A4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5:docId w15:val="{8D610B9A-39A9-4973-B4B3-71D7971AB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o-RO" w:eastAsia="ro-RO"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uiPriority="0" w:qFormat="1"/>
    <w:lsdException w:name="heading 6" w:semiHidden="1" w:uiPriority="9" w:unhideWhenUsed="1"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406C"/>
    <w:pPr>
      <w:spacing w:after="200" w:line="276" w:lineRule="auto"/>
    </w:pPr>
    <w:rPr>
      <w:sz w:val="22"/>
      <w:szCs w:val="22"/>
      <w:lang w:val="en-US" w:eastAsia="en-US"/>
    </w:rPr>
  </w:style>
  <w:style w:type="paragraph" w:styleId="Heading1">
    <w:name w:val="heading 1"/>
    <w:basedOn w:val="Normal"/>
    <w:next w:val="Normal"/>
    <w:link w:val="Heading1Char"/>
    <w:qFormat/>
    <w:rsid w:val="00870FA2"/>
    <w:pPr>
      <w:keepNext/>
      <w:spacing w:after="0" w:line="240" w:lineRule="auto"/>
      <w:jc w:val="both"/>
      <w:outlineLvl w:val="0"/>
    </w:pPr>
    <w:rPr>
      <w:rFonts w:ascii="Arial" w:eastAsia="Calibri" w:hAnsi="Arial" w:cs="Arial"/>
      <w:b/>
      <w:sz w:val="24"/>
      <w:szCs w:val="24"/>
      <w:lang w:val="ro-RO" w:eastAsia="ro-RO"/>
    </w:rPr>
  </w:style>
  <w:style w:type="paragraph" w:styleId="Heading2">
    <w:name w:val="heading 2"/>
    <w:basedOn w:val="Normal"/>
    <w:next w:val="Normal"/>
    <w:link w:val="Heading2Char1"/>
    <w:qFormat/>
    <w:rsid w:val="00E269D3"/>
    <w:pPr>
      <w:keepNext/>
      <w:spacing w:before="240" w:after="60" w:line="480" w:lineRule="auto"/>
      <w:outlineLvl w:val="1"/>
    </w:pPr>
    <w:rPr>
      <w:rFonts w:ascii="Arial" w:hAnsi="Arial" w:cs="Arial"/>
      <w:b/>
      <w:bCs/>
      <w:i/>
      <w:iCs/>
      <w:sz w:val="28"/>
      <w:szCs w:val="28"/>
    </w:rPr>
  </w:style>
  <w:style w:type="paragraph" w:styleId="Heading3">
    <w:name w:val="heading 3"/>
    <w:basedOn w:val="Normal"/>
    <w:next w:val="Normal"/>
    <w:link w:val="Heading3Char1"/>
    <w:autoRedefine/>
    <w:qFormat/>
    <w:rsid w:val="00224E6F"/>
    <w:pPr>
      <w:keepNext/>
      <w:spacing w:after="0" w:line="240" w:lineRule="auto"/>
      <w:jc w:val="both"/>
      <w:outlineLvl w:val="2"/>
    </w:pPr>
    <w:rPr>
      <w:b/>
      <w:sz w:val="24"/>
      <w:szCs w:val="20"/>
      <w:u w:val="single"/>
    </w:rPr>
  </w:style>
  <w:style w:type="paragraph" w:styleId="Heading5">
    <w:name w:val="heading 5"/>
    <w:basedOn w:val="Normal"/>
    <w:next w:val="Normal"/>
    <w:link w:val="Heading5Char"/>
    <w:qFormat/>
    <w:rsid w:val="00870FA2"/>
    <w:pPr>
      <w:spacing w:before="320" w:after="320" w:line="240" w:lineRule="auto"/>
      <w:jc w:val="both"/>
      <w:outlineLvl w:val="4"/>
    </w:pPr>
    <w:rPr>
      <w:rFonts w:eastAsia="Calibri"/>
      <w:b/>
      <w:bCs/>
      <w:iCs/>
      <w:sz w:val="28"/>
      <w:szCs w:val="26"/>
      <w:lang w:val="ro-RO"/>
    </w:rPr>
  </w:style>
  <w:style w:type="paragraph" w:styleId="Heading7">
    <w:name w:val="heading 7"/>
    <w:basedOn w:val="Normal"/>
    <w:next w:val="Normal"/>
    <w:link w:val="Heading7Char"/>
    <w:qFormat/>
    <w:rsid w:val="00870FA2"/>
    <w:pPr>
      <w:keepNext/>
      <w:spacing w:after="0" w:line="240" w:lineRule="auto"/>
      <w:ind w:left="360"/>
      <w:jc w:val="both"/>
      <w:outlineLvl w:val="6"/>
    </w:pPr>
    <w:rPr>
      <w:rFonts w:ascii="Arial" w:eastAsia="Calibri" w:hAnsi="Arial" w:cs="Arial"/>
      <w:b/>
      <w:sz w:val="24"/>
      <w:szCs w:val="24"/>
      <w:lang w:val="ro-RO" w:eastAsia="ro-RO"/>
    </w:rPr>
  </w:style>
  <w:style w:type="paragraph" w:styleId="Heading8">
    <w:name w:val="heading 8"/>
    <w:basedOn w:val="Normal"/>
    <w:next w:val="Normal"/>
    <w:link w:val="Heading8Char"/>
    <w:qFormat/>
    <w:rsid w:val="0099166E"/>
    <w:pPr>
      <w:spacing w:before="240" w:after="60" w:line="240" w:lineRule="auto"/>
      <w:outlineLvl w:val="7"/>
    </w:pPr>
    <w:rPr>
      <w:rFonts w:ascii="Times New Roman" w:hAnsi="Times New Roman"/>
      <w:i/>
      <w:iCs/>
      <w:sz w:val="24"/>
      <w:szCs w:val="24"/>
      <w:lang w:val="ro-RO" w:eastAsia="ro-RO"/>
    </w:rPr>
  </w:style>
  <w:style w:type="paragraph" w:styleId="Heading9">
    <w:name w:val="heading 9"/>
    <w:basedOn w:val="Normal"/>
    <w:next w:val="Normal"/>
    <w:link w:val="Heading9Char"/>
    <w:qFormat/>
    <w:rsid w:val="001B5FC4"/>
    <w:p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1"/>
    <w:uiPriority w:val="99"/>
    <w:qFormat/>
    <w:rsid w:val="00666D08"/>
    <w:pPr>
      <w:tabs>
        <w:tab w:val="center" w:pos="4536"/>
        <w:tab w:val="right" w:pos="9072"/>
      </w:tabs>
    </w:pPr>
  </w:style>
  <w:style w:type="character" w:styleId="PageNumber">
    <w:name w:val="page number"/>
    <w:basedOn w:val="DefaultParagraphFont"/>
    <w:rsid w:val="00666D08"/>
  </w:style>
  <w:style w:type="character" w:styleId="Hyperlink">
    <w:name w:val="Hyperlink"/>
    <w:uiPriority w:val="99"/>
    <w:rsid w:val="0099166E"/>
    <w:rPr>
      <w:color w:val="0000FF"/>
      <w:u w:val="single"/>
    </w:rPr>
  </w:style>
  <w:style w:type="character" w:customStyle="1" w:styleId="sttalineat1">
    <w:name w:val="st_talineat1"/>
    <w:rsid w:val="0099166E"/>
    <w:rPr>
      <w:color w:val="000000"/>
      <w:sz w:val="20"/>
      <w:szCs w:val="20"/>
    </w:rPr>
  </w:style>
  <w:style w:type="paragraph" w:styleId="BodyTextIndent3">
    <w:name w:val="Body Text Indent 3"/>
    <w:basedOn w:val="Normal"/>
    <w:link w:val="BodyTextIndent3Char"/>
    <w:rsid w:val="0099166E"/>
    <w:pPr>
      <w:spacing w:after="120"/>
      <w:ind w:left="283"/>
    </w:pPr>
    <w:rPr>
      <w:sz w:val="16"/>
      <w:szCs w:val="16"/>
    </w:rPr>
  </w:style>
  <w:style w:type="paragraph" w:styleId="FootnoteText">
    <w:name w:val="footnote text"/>
    <w:basedOn w:val="Normal"/>
    <w:link w:val="FootnoteTextChar1"/>
    <w:semiHidden/>
    <w:rsid w:val="00C2058D"/>
    <w:pPr>
      <w:spacing w:after="0" w:line="240" w:lineRule="auto"/>
    </w:pPr>
    <w:rPr>
      <w:sz w:val="20"/>
      <w:szCs w:val="20"/>
      <w:lang w:eastAsia="ro-RO"/>
    </w:rPr>
  </w:style>
  <w:style w:type="character" w:styleId="FootnoteReference">
    <w:name w:val="footnote reference"/>
    <w:semiHidden/>
    <w:rsid w:val="00C2058D"/>
    <w:rPr>
      <w:vertAlign w:val="superscript"/>
    </w:rPr>
  </w:style>
  <w:style w:type="table" w:styleId="TableGrid">
    <w:name w:val="Table Grid"/>
    <w:basedOn w:val="TableNormal"/>
    <w:rsid w:val="00C2058D"/>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C2058D"/>
    <w:rPr>
      <w:color w:val="800080"/>
      <w:u w:val="single"/>
    </w:rPr>
  </w:style>
  <w:style w:type="numbering" w:customStyle="1" w:styleId="NoList1">
    <w:name w:val="No List1"/>
    <w:next w:val="NoList"/>
    <w:semiHidden/>
    <w:unhideWhenUsed/>
    <w:rsid w:val="00D70E45"/>
  </w:style>
  <w:style w:type="character" w:customStyle="1" w:styleId="Heading2Char1">
    <w:name w:val="Heading 2 Char1"/>
    <w:link w:val="Heading2"/>
    <w:rsid w:val="00E269D3"/>
    <w:rPr>
      <w:rFonts w:ascii="Arial" w:hAnsi="Arial" w:cs="Arial"/>
      <w:b/>
      <w:bCs/>
      <w:i/>
      <w:iCs/>
      <w:sz w:val="28"/>
      <w:szCs w:val="28"/>
      <w:lang w:val="en-US" w:eastAsia="en-US"/>
    </w:rPr>
  </w:style>
  <w:style w:type="character" w:customStyle="1" w:styleId="Heading3Char1">
    <w:name w:val="Heading 3 Char1"/>
    <w:link w:val="Heading3"/>
    <w:rsid w:val="00224E6F"/>
    <w:rPr>
      <w:b/>
      <w:sz w:val="24"/>
      <w:u w:val="single"/>
      <w:lang w:val="en-US" w:eastAsia="en-US"/>
    </w:rPr>
  </w:style>
  <w:style w:type="paragraph" w:styleId="NormalWeb">
    <w:name w:val="Normal (Web)"/>
    <w:basedOn w:val="Normal"/>
    <w:unhideWhenUsed/>
    <w:rsid w:val="00D70E45"/>
    <w:pPr>
      <w:spacing w:before="100" w:beforeAutospacing="1" w:after="100" w:afterAutospacing="1" w:line="240" w:lineRule="auto"/>
    </w:pPr>
    <w:rPr>
      <w:rFonts w:ascii="Times New Roman" w:hAnsi="Times New Roman"/>
      <w:sz w:val="24"/>
      <w:szCs w:val="24"/>
      <w:lang w:val="ro-RO" w:eastAsia="ro-RO"/>
    </w:rPr>
  </w:style>
  <w:style w:type="character" w:customStyle="1" w:styleId="FootnoteTextChar1">
    <w:name w:val="Footnote Text Char1"/>
    <w:link w:val="FootnoteText"/>
    <w:semiHidden/>
    <w:rsid w:val="00D70E45"/>
    <w:rPr>
      <w:lang w:val="en-US" w:eastAsia="ro-RO" w:bidi="ar-SA"/>
    </w:rPr>
  </w:style>
  <w:style w:type="paragraph" w:styleId="Header">
    <w:name w:val="header"/>
    <w:basedOn w:val="Normal"/>
    <w:link w:val="HeaderChar1"/>
    <w:uiPriority w:val="99"/>
    <w:unhideWhenUsed/>
    <w:rsid w:val="00D70E45"/>
    <w:pPr>
      <w:tabs>
        <w:tab w:val="center" w:pos="4536"/>
        <w:tab w:val="right" w:pos="9072"/>
      </w:tabs>
      <w:spacing w:after="0" w:line="240" w:lineRule="auto"/>
    </w:pPr>
    <w:rPr>
      <w:sz w:val="24"/>
      <w:szCs w:val="24"/>
    </w:rPr>
  </w:style>
  <w:style w:type="character" w:customStyle="1" w:styleId="HeaderChar1">
    <w:name w:val="Header Char1"/>
    <w:link w:val="Header"/>
    <w:uiPriority w:val="99"/>
    <w:rsid w:val="00D70E45"/>
    <w:rPr>
      <w:sz w:val="24"/>
      <w:szCs w:val="24"/>
      <w:lang w:val="en-US" w:eastAsia="en-US" w:bidi="ar-SA"/>
    </w:rPr>
  </w:style>
  <w:style w:type="character" w:customStyle="1" w:styleId="FooterChar1">
    <w:name w:val="Footer Char1"/>
    <w:link w:val="Footer"/>
    <w:uiPriority w:val="99"/>
    <w:rsid w:val="00D70E45"/>
    <w:rPr>
      <w:rFonts w:ascii="Calibri" w:hAnsi="Calibri"/>
      <w:sz w:val="22"/>
      <w:szCs w:val="22"/>
      <w:lang w:val="en-US" w:eastAsia="en-US" w:bidi="ar-SA"/>
    </w:rPr>
  </w:style>
  <w:style w:type="paragraph" w:styleId="BodyText">
    <w:name w:val="Body Text"/>
    <w:basedOn w:val="Normal"/>
    <w:link w:val="BodyTextChar1"/>
    <w:semiHidden/>
    <w:unhideWhenUsed/>
    <w:rsid w:val="00D70E45"/>
    <w:pPr>
      <w:spacing w:after="120" w:line="240" w:lineRule="auto"/>
    </w:pPr>
    <w:rPr>
      <w:sz w:val="24"/>
      <w:szCs w:val="24"/>
    </w:rPr>
  </w:style>
  <w:style w:type="character" w:customStyle="1" w:styleId="BodyTextChar1">
    <w:name w:val="Body Text Char1"/>
    <w:link w:val="BodyText"/>
    <w:semiHidden/>
    <w:rsid w:val="00D70E45"/>
    <w:rPr>
      <w:sz w:val="24"/>
      <w:szCs w:val="24"/>
      <w:lang w:val="en-US" w:eastAsia="en-US" w:bidi="ar-SA"/>
    </w:rPr>
  </w:style>
  <w:style w:type="paragraph" w:styleId="BodyTextIndent">
    <w:name w:val="Body Text Indent"/>
    <w:basedOn w:val="Normal"/>
    <w:link w:val="BodyTextIndentChar1"/>
    <w:semiHidden/>
    <w:unhideWhenUsed/>
    <w:rsid w:val="00D70E45"/>
    <w:pPr>
      <w:spacing w:after="120" w:line="240" w:lineRule="auto"/>
      <w:ind w:left="283"/>
    </w:pPr>
    <w:rPr>
      <w:sz w:val="24"/>
      <w:szCs w:val="24"/>
    </w:rPr>
  </w:style>
  <w:style w:type="character" w:customStyle="1" w:styleId="BodyTextIndentChar1">
    <w:name w:val="Body Text Indent Char1"/>
    <w:link w:val="BodyTextIndent"/>
    <w:semiHidden/>
    <w:rsid w:val="00D70E45"/>
    <w:rPr>
      <w:sz w:val="24"/>
      <w:szCs w:val="24"/>
      <w:lang w:val="en-US" w:eastAsia="en-US" w:bidi="ar-SA"/>
    </w:rPr>
  </w:style>
  <w:style w:type="paragraph" w:styleId="BodyText3">
    <w:name w:val="Body Text 3"/>
    <w:basedOn w:val="Normal"/>
    <w:link w:val="BodyText3Char"/>
    <w:semiHidden/>
    <w:unhideWhenUsed/>
    <w:rsid w:val="00D70E45"/>
    <w:pPr>
      <w:spacing w:after="120" w:line="240" w:lineRule="auto"/>
    </w:pPr>
    <w:rPr>
      <w:sz w:val="16"/>
      <w:szCs w:val="16"/>
      <w:lang w:val="ro-RO" w:eastAsia="ro-RO"/>
    </w:rPr>
  </w:style>
  <w:style w:type="character" w:customStyle="1" w:styleId="BodyText3Char">
    <w:name w:val="Body Text 3 Char"/>
    <w:link w:val="BodyText3"/>
    <w:semiHidden/>
    <w:rsid w:val="00D70E45"/>
    <w:rPr>
      <w:sz w:val="16"/>
      <w:szCs w:val="16"/>
      <w:lang w:val="ro-RO" w:eastAsia="ro-RO" w:bidi="ar-SA"/>
    </w:rPr>
  </w:style>
  <w:style w:type="paragraph" w:customStyle="1" w:styleId="msonormalcxspmijlociu">
    <w:name w:val="msonormalcxspmijlociu"/>
    <w:basedOn w:val="Normal"/>
    <w:rsid w:val="00D70E45"/>
    <w:pPr>
      <w:spacing w:before="100" w:beforeAutospacing="1" w:after="100" w:afterAutospacing="1" w:line="240" w:lineRule="auto"/>
    </w:pPr>
    <w:rPr>
      <w:rFonts w:ascii="Times New Roman" w:hAnsi="Times New Roman"/>
      <w:sz w:val="24"/>
      <w:szCs w:val="24"/>
      <w:lang w:val="ro-RO" w:eastAsia="ro-RO"/>
    </w:rPr>
  </w:style>
  <w:style w:type="paragraph" w:customStyle="1" w:styleId="msonormalcxspmijlociucxspprimul">
    <w:name w:val="msonormalcxspmijlociucxspprimul"/>
    <w:basedOn w:val="Normal"/>
    <w:rsid w:val="00D70E45"/>
    <w:pPr>
      <w:spacing w:before="100" w:beforeAutospacing="1" w:after="100" w:afterAutospacing="1" w:line="240" w:lineRule="auto"/>
    </w:pPr>
    <w:rPr>
      <w:rFonts w:ascii="Times New Roman" w:hAnsi="Times New Roman"/>
      <w:sz w:val="24"/>
      <w:szCs w:val="24"/>
      <w:lang w:val="ro-RO" w:eastAsia="ro-RO"/>
    </w:rPr>
  </w:style>
  <w:style w:type="paragraph" w:customStyle="1" w:styleId="msonormalcxspmijlociucxspmijlociu">
    <w:name w:val="msonormalcxspmijlociucxspmijlociu"/>
    <w:basedOn w:val="Normal"/>
    <w:rsid w:val="00D70E45"/>
    <w:pPr>
      <w:spacing w:before="100" w:beforeAutospacing="1" w:after="100" w:afterAutospacing="1" w:line="240" w:lineRule="auto"/>
    </w:pPr>
    <w:rPr>
      <w:rFonts w:ascii="Times New Roman" w:hAnsi="Times New Roman"/>
      <w:sz w:val="24"/>
      <w:szCs w:val="24"/>
      <w:lang w:val="ro-RO" w:eastAsia="ro-RO"/>
    </w:rPr>
  </w:style>
  <w:style w:type="paragraph" w:customStyle="1" w:styleId="msonormalcxspmijlociucxspultimul">
    <w:name w:val="msonormalcxspmijlociucxspultimul"/>
    <w:basedOn w:val="Normal"/>
    <w:rsid w:val="00D70E45"/>
    <w:pPr>
      <w:spacing w:before="100" w:beforeAutospacing="1" w:after="100" w:afterAutospacing="1" w:line="240" w:lineRule="auto"/>
    </w:pPr>
    <w:rPr>
      <w:rFonts w:ascii="Times New Roman" w:hAnsi="Times New Roman"/>
      <w:sz w:val="24"/>
      <w:szCs w:val="24"/>
      <w:lang w:val="ro-RO" w:eastAsia="ro-RO"/>
    </w:rPr>
  </w:style>
  <w:style w:type="paragraph" w:customStyle="1" w:styleId="msonormalcxspprimul">
    <w:name w:val="msonormalcxspprimul"/>
    <w:basedOn w:val="Normal"/>
    <w:rsid w:val="00D70E45"/>
    <w:pPr>
      <w:spacing w:before="100" w:beforeAutospacing="1" w:after="100" w:afterAutospacing="1" w:line="240" w:lineRule="auto"/>
    </w:pPr>
    <w:rPr>
      <w:rFonts w:ascii="Times New Roman" w:hAnsi="Times New Roman"/>
      <w:sz w:val="24"/>
      <w:szCs w:val="24"/>
      <w:lang w:val="ro-RO" w:eastAsia="ro-RO"/>
    </w:rPr>
  </w:style>
  <w:style w:type="paragraph" w:customStyle="1" w:styleId="msonormalcxspultimul">
    <w:name w:val="msonormalcxspultimul"/>
    <w:basedOn w:val="Normal"/>
    <w:rsid w:val="00D70E45"/>
    <w:pPr>
      <w:spacing w:before="100" w:beforeAutospacing="1" w:after="100" w:afterAutospacing="1" w:line="240" w:lineRule="auto"/>
    </w:pPr>
    <w:rPr>
      <w:rFonts w:ascii="Times New Roman" w:hAnsi="Times New Roman"/>
      <w:sz w:val="24"/>
      <w:szCs w:val="24"/>
      <w:lang w:val="ro-RO" w:eastAsia="ro-RO"/>
    </w:rPr>
  </w:style>
  <w:style w:type="paragraph" w:styleId="BalloonText">
    <w:name w:val="Balloon Text"/>
    <w:basedOn w:val="Normal"/>
    <w:link w:val="BalloonTextChar1"/>
    <w:semiHidden/>
    <w:unhideWhenUsed/>
    <w:rsid w:val="00D70E45"/>
    <w:pPr>
      <w:spacing w:after="0" w:line="240" w:lineRule="auto"/>
    </w:pPr>
    <w:rPr>
      <w:rFonts w:ascii="Tahoma" w:hAnsi="Tahoma" w:cs="Tahoma"/>
      <w:sz w:val="16"/>
      <w:szCs w:val="16"/>
    </w:rPr>
  </w:style>
  <w:style w:type="character" w:customStyle="1" w:styleId="BalloonTextChar1">
    <w:name w:val="Balloon Text Char1"/>
    <w:link w:val="BalloonText"/>
    <w:semiHidden/>
    <w:rsid w:val="00D70E45"/>
    <w:rPr>
      <w:rFonts w:ascii="Tahoma" w:hAnsi="Tahoma" w:cs="Tahoma"/>
      <w:sz w:val="16"/>
      <w:szCs w:val="16"/>
      <w:lang w:val="en-US" w:eastAsia="en-US" w:bidi="ar-SA"/>
    </w:rPr>
  </w:style>
  <w:style w:type="paragraph" w:styleId="ListParagraph">
    <w:name w:val="List Paragraph"/>
    <w:basedOn w:val="Normal"/>
    <w:qFormat/>
    <w:rsid w:val="00D70E45"/>
    <w:pPr>
      <w:ind w:left="720"/>
      <w:contextualSpacing/>
    </w:pPr>
    <w:rPr>
      <w:lang w:val="ro-RO"/>
    </w:rPr>
  </w:style>
  <w:style w:type="paragraph" w:styleId="EndnoteText">
    <w:name w:val="endnote text"/>
    <w:basedOn w:val="Normal"/>
    <w:link w:val="EndnoteTextChar"/>
    <w:semiHidden/>
    <w:unhideWhenUsed/>
    <w:rsid w:val="007709A2"/>
    <w:rPr>
      <w:sz w:val="20"/>
      <w:szCs w:val="20"/>
    </w:rPr>
  </w:style>
  <w:style w:type="character" w:styleId="EndnoteReference">
    <w:name w:val="endnote reference"/>
    <w:semiHidden/>
    <w:unhideWhenUsed/>
    <w:rsid w:val="007709A2"/>
    <w:rPr>
      <w:vertAlign w:val="superscript"/>
    </w:rPr>
  </w:style>
  <w:style w:type="character" w:customStyle="1" w:styleId="Heading1Char">
    <w:name w:val="Heading 1 Char"/>
    <w:link w:val="Heading1"/>
    <w:locked/>
    <w:rsid w:val="00870FA2"/>
    <w:rPr>
      <w:rFonts w:ascii="Arial" w:eastAsia="Calibri" w:hAnsi="Arial" w:cs="Arial"/>
      <w:b/>
      <w:sz w:val="24"/>
      <w:szCs w:val="24"/>
      <w:lang w:val="ro-RO" w:eastAsia="ro-RO" w:bidi="ar-SA"/>
    </w:rPr>
  </w:style>
  <w:style w:type="character" w:customStyle="1" w:styleId="Heading2Char">
    <w:name w:val="Heading 2 Char"/>
    <w:locked/>
    <w:rsid w:val="00870FA2"/>
    <w:rPr>
      <w:rFonts w:ascii="Arial" w:eastAsia="Calibri" w:hAnsi="Arial" w:cs="Arial"/>
      <w:b/>
      <w:sz w:val="24"/>
      <w:szCs w:val="24"/>
      <w:lang w:val="ro-RO" w:eastAsia="ro-RO" w:bidi="ar-SA"/>
    </w:rPr>
  </w:style>
  <w:style w:type="character" w:customStyle="1" w:styleId="Heading3Char">
    <w:name w:val="Heading 3 Char"/>
    <w:locked/>
    <w:rsid w:val="00870FA2"/>
    <w:rPr>
      <w:rFonts w:ascii="Arial" w:eastAsia="Calibri" w:hAnsi="Arial" w:cs="Arial"/>
      <w:b/>
      <w:bCs/>
      <w:sz w:val="26"/>
      <w:szCs w:val="26"/>
      <w:lang w:val="ro-RO" w:eastAsia="en-US" w:bidi="ar-SA"/>
    </w:rPr>
  </w:style>
  <w:style w:type="character" w:customStyle="1" w:styleId="Heading5Char">
    <w:name w:val="Heading 5 Char"/>
    <w:link w:val="Heading5"/>
    <w:locked/>
    <w:rsid w:val="00870FA2"/>
    <w:rPr>
      <w:rFonts w:eastAsia="Calibri"/>
      <w:b/>
      <w:bCs/>
      <w:iCs/>
      <w:sz w:val="28"/>
      <w:szCs w:val="26"/>
      <w:lang w:val="ro-RO" w:eastAsia="en-US" w:bidi="ar-SA"/>
    </w:rPr>
  </w:style>
  <w:style w:type="character" w:customStyle="1" w:styleId="Heading7Char">
    <w:name w:val="Heading 7 Char"/>
    <w:link w:val="Heading7"/>
    <w:locked/>
    <w:rsid w:val="00870FA2"/>
    <w:rPr>
      <w:rFonts w:ascii="Arial" w:eastAsia="Calibri" w:hAnsi="Arial" w:cs="Arial"/>
      <w:b/>
      <w:sz w:val="24"/>
      <w:szCs w:val="24"/>
      <w:lang w:val="ro-RO" w:eastAsia="ro-RO" w:bidi="ar-SA"/>
    </w:rPr>
  </w:style>
  <w:style w:type="character" w:customStyle="1" w:styleId="FooterChar">
    <w:name w:val="Footer Char"/>
    <w:uiPriority w:val="99"/>
    <w:locked/>
    <w:rsid w:val="00870FA2"/>
    <w:rPr>
      <w:rFonts w:eastAsia="Calibri"/>
      <w:sz w:val="24"/>
      <w:szCs w:val="24"/>
      <w:lang w:val="ro-RO" w:eastAsia="en-US" w:bidi="ar-SA"/>
    </w:rPr>
  </w:style>
  <w:style w:type="character" w:customStyle="1" w:styleId="HeaderChar">
    <w:name w:val="Header Char"/>
    <w:uiPriority w:val="99"/>
    <w:locked/>
    <w:rsid w:val="00870FA2"/>
    <w:rPr>
      <w:rFonts w:eastAsia="Calibri"/>
      <w:sz w:val="24"/>
      <w:szCs w:val="24"/>
      <w:lang w:val="ro-RO" w:eastAsia="ro-RO" w:bidi="ar-SA"/>
    </w:rPr>
  </w:style>
  <w:style w:type="character" w:customStyle="1" w:styleId="BalloonTextChar">
    <w:name w:val="Balloon Text Char"/>
    <w:semiHidden/>
    <w:locked/>
    <w:rsid w:val="00870FA2"/>
    <w:rPr>
      <w:rFonts w:ascii="Tahoma" w:eastAsia="Calibri" w:hAnsi="Tahoma" w:cs="Tahoma"/>
      <w:sz w:val="16"/>
      <w:szCs w:val="16"/>
      <w:lang w:val="ro-RO" w:eastAsia="ro-RO" w:bidi="ar-SA"/>
    </w:rPr>
  </w:style>
  <w:style w:type="character" w:customStyle="1" w:styleId="BodyTextChar">
    <w:name w:val="Body Text Char"/>
    <w:locked/>
    <w:rsid w:val="00870FA2"/>
    <w:rPr>
      <w:rFonts w:eastAsia="Calibri"/>
      <w:sz w:val="28"/>
      <w:szCs w:val="24"/>
      <w:lang w:val="ro-RO" w:eastAsia="en-US" w:bidi="ar-SA"/>
    </w:rPr>
  </w:style>
  <w:style w:type="character" w:customStyle="1" w:styleId="BodyTextIndent3Char">
    <w:name w:val="Body Text Indent 3 Char"/>
    <w:link w:val="BodyTextIndent3"/>
    <w:locked/>
    <w:rsid w:val="00870FA2"/>
    <w:rPr>
      <w:rFonts w:ascii="Calibri" w:hAnsi="Calibri"/>
      <w:sz w:val="16"/>
      <w:szCs w:val="16"/>
      <w:lang w:val="en-US" w:eastAsia="en-US" w:bidi="ar-SA"/>
    </w:rPr>
  </w:style>
  <w:style w:type="character" w:styleId="Emphasis">
    <w:name w:val="Emphasis"/>
    <w:qFormat/>
    <w:rsid w:val="00870FA2"/>
    <w:rPr>
      <w:rFonts w:cs="Times New Roman"/>
      <w:i/>
      <w:iCs/>
    </w:rPr>
  </w:style>
  <w:style w:type="paragraph" w:styleId="BodyTextIndent2">
    <w:name w:val="Body Text Indent 2"/>
    <w:basedOn w:val="Normal"/>
    <w:link w:val="BodyTextIndent2Char"/>
    <w:rsid w:val="00870FA2"/>
    <w:pPr>
      <w:spacing w:after="0" w:line="240" w:lineRule="auto"/>
      <w:ind w:firstLine="708"/>
      <w:jc w:val="both"/>
    </w:pPr>
    <w:rPr>
      <w:rFonts w:ascii="Verdana" w:eastAsia="Calibri" w:hAnsi="Verdana"/>
      <w:sz w:val="20"/>
      <w:szCs w:val="20"/>
      <w:lang w:val="ro-RO" w:eastAsia="ro-RO"/>
    </w:rPr>
  </w:style>
  <w:style w:type="character" w:customStyle="1" w:styleId="BodyTextIndent2Char">
    <w:name w:val="Body Text Indent 2 Char"/>
    <w:link w:val="BodyTextIndent2"/>
    <w:locked/>
    <w:rsid w:val="00870FA2"/>
    <w:rPr>
      <w:rFonts w:ascii="Verdana" w:eastAsia="Calibri" w:hAnsi="Verdana"/>
      <w:lang w:val="ro-RO" w:eastAsia="ro-RO" w:bidi="ar-SA"/>
    </w:rPr>
  </w:style>
  <w:style w:type="paragraph" w:customStyle="1" w:styleId="JuPara">
    <w:name w:val="Ju_Para"/>
    <w:basedOn w:val="Normal"/>
    <w:rsid w:val="00870FA2"/>
    <w:pPr>
      <w:suppressAutoHyphens/>
      <w:spacing w:after="0" w:line="240" w:lineRule="auto"/>
      <w:ind w:firstLine="284"/>
      <w:jc w:val="both"/>
    </w:pPr>
    <w:rPr>
      <w:rFonts w:ascii="Times New Roman" w:eastAsia="Calibri" w:hAnsi="Times New Roman"/>
      <w:sz w:val="24"/>
      <w:szCs w:val="24"/>
      <w:lang w:val="en-GB" w:eastAsia="fr-FR"/>
    </w:rPr>
  </w:style>
  <w:style w:type="paragraph" w:customStyle="1" w:styleId="BodyTextIndent1">
    <w:name w:val="Body Text Indent1"/>
    <w:basedOn w:val="Normal"/>
    <w:rsid w:val="00870FA2"/>
    <w:pPr>
      <w:spacing w:after="0" w:line="240" w:lineRule="auto"/>
      <w:ind w:firstLine="708"/>
      <w:jc w:val="both"/>
    </w:pPr>
    <w:rPr>
      <w:rFonts w:ascii="Times New Roman" w:eastAsia="Calibri" w:hAnsi="Times New Roman"/>
      <w:sz w:val="24"/>
      <w:szCs w:val="24"/>
      <w:lang w:val="ro-RO" w:eastAsia="ro-RO"/>
    </w:rPr>
  </w:style>
  <w:style w:type="paragraph" w:styleId="BodyText2">
    <w:name w:val="Body Text 2"/>
    <w:basedOn w:val="Normal"/>
    <w:link w:val="BodyText2Char"/>
    <w:rsid w:val="00870FA2"/>
    <w:pPr>
      <w:spacing w:after="120" w:line="480" w:lineRule="auto"/>
    </w:pPr>
    <w:rPr>
      <w:rFonts w:eastAsia="Calibri"/>
      <w:sz w:val="24"/>
      <w:szCs w:val="24"/>
      <w:lang w:val="ro-RO" w:eastAsia="ro-RO"/>
    </w:rPr>
  </w:style>
  <w:style w:type="character" w:customStyle="1" w:styleId="BodyText2Char">
    <w:name w:val="Body Text 2 Char"/>
    <w:link w:val="BodyText2"/>
    <w:locked/>
    <w:rsid w:val="00870FA2"/>
    <w:rPr>
      <w:rFonts w:eastAsia="Calibri"/>
      <w:sz w:val="24"/>
      <w:szCs w:val="24"/>
      <w:lang w:val="ro-RO" w:eastAsia="ro-RO" w:bidi="ar-SA"/>
    </w:rPr>
  </w:style>
  <w:style w:type="paragraph" w:styleId="CommentText">
    <w:name w:val="annotation text"/>
    <w:basedOn w:val="Normal"/>
    <w:link w:val="CommentTextChar"/>
    <w:semiHidden/>
    <w:rsid w:val="00870FA2"/>
    <w:pPr>
      <w:spacing w:after="0" w:line="240" w:lineRule="auto"/>
    </w:pPr>
    <w:rPr>
      <w:rFonts w:eastAsia="Calibri"/>
      <w:sz w:val="20"/>
      <w:szCs w:val="20"/>
      <w:lang w:val="ro-RO"/>
    </w:rPr>
  </w:style>
  <w:style w:type="character" w:customStyle="1" w:styleId="CommentTextChar">
    <w:name w:val="Comment Text Char"/>
    <w:link w:val="CommentText"/>
    <w:semiHidden/>
    <w:locked/>
    <w:rsid w:val="00870FA2"/>
    <w:rPr>
      <w:rFonts w:eastAsia="Calibri"/>
      <w:lang w:val="ro-RO" w:eastAsia="en-US" w:bidi="ar-SA"/>
    </w:rPr>
  </w:style>
  <w:style w:type="paragraph" w:styleId="CommentSubject">
    <w:name w:val="annotation subject"/>
    <w:basedOn w:val="CommentText"/>
    <w:next w:val="CommentText"/>
    <w:link w:val="CommentSubjectChar"/>
    <w:semiHidden/>
    <w:rsid w:val="00870FA2"/>
    <w:rPr>
      <w:b/>
      <w:bCs/>
      <w:lang w:eastAsia="ro-RO"/>
    </w:rPr>
  </w:style>
  <w:style w:type="character" w:customStyle="1" w:styleId="CommentSubjectChar">
    <w:name w:val="Comment Subject Char"/>
    <w:link w:val="CommentSubject"/>
    <w:semiHidden/>
    <w:locked/>
    <w:rsid w:val="00870FA2"/>
    <w:rPr>
      <w:rFonts w:eastAsia="Calibri"/>
      <w:b/>
      <w:bCs/>
      <w:lang w:val="ro-RO" w:eastAsia="ro-RO" w:bidi="ar-SA"/>
    </w:rPr>
  </w:style>
  <w:style w:type="paragraph" w:customStyle="1" w:styleId="Caracter">
    <w:name w:val="Caracter"/>
    <w:basedOn w:val="Normal"/>
    <w:rsid w:val="00870FA2"/>
    <w:pPr>
      <w:spacing w:after="0" w:line="240" w:lineRule="auto"/>
    </w:pPr>
    <w:rPr>
      <w:rFonts w:ascii="Times New Roman" w:eastAsia="Calibri" w:hAnsi="Times New Roman"/>
      <w:sz w:val="24"/>
      <w:szCs w:val="24"/>
      <w:lang w:val="pl-PL" w:eastAsia="pl-PL"/>
    </w:rPr>
  </w:style>
  <w:style w:type="character" w:customStyle="1" w:styleId="apple-style-span">
    <w:name w:val="apple-style-span"/>
    <w:rsid w:val="00870FA2"/>
    <w:rPr>
      <w:rFonts w:cs="Times New Roman"/>
    </w:rPr>
  </w:style>
  <w:style w:type="character" w:styleId="Strong">
    <w:name w:val="Strong"/>
    <w:qFormat/>
    <w:rsid w:val="00870FA2"/>
    <w:rPr>
      <w:rFonts w:cs="Times New Roman"/>
      <w:b/>
      <w:bCs/>
    </w:rPr>
  </w:style>
  <w:style w:type="character" w:customStyle="1" w:styleId="BodyTextIndentChar">
    <w:name w:val="Body Text Indent Char"/>
    <w:locked/>
    <w:rsid w:val="00870FA2"/>
    <w:rPr>
      <w:rFonts w:ascii="Arial" w:eastAsia="Calibri" w:hAnsi="Arial" w:cs="Arial"/>
      <w:sz w:val="24"/>
      <w:szCs w:val="24"/>
      <w:lang w:val="ro-RO" w:eastAsia="ro-RO" w:bidi="ar-SA"/>
    </w:rPr>
  </w:style>
  <w:style w:type="paragraph" w:customStyle="1" w:styleId="Style8">
    <w:name w:val="Style8"/>
    <w:basedOn w:val="Normal"/>
    <w:rsid w:val="00870FA2"/>
    <w:pPr>
      <w:widowControl w:val="0"/>
      <w:autoSpaceDE w:val="0"/>
      <w:autoSpaceDN w:val="0"/>
      <w:adjustRightInd w:val="0"/>
      <w:spacing w:after="0" w:line="250" w:lineRule="exact"/>
      <w:jc w:val="both"/>
    </w:pPr>
    <w:rPr>
      <w:rFonts w:ascii="Franklin Gothic Demi" w:eastAsia="Calibri" w:hAnsi="Franklin Gothic Demi"/>
      <w:sz w:val="24"/>
      <w:szCs w:val="24"/>
    </w:rPr>
  </w:style>
  <w:style w:type="character" w:customStyle="1" w:styleId="FontStyle31">
    <w:name w:val="Font Style31"/>
    <w:rsid w:val="00870FA2"/>
    <w:rPr>
      <w:rFonts w:ascii="Times New Roman" w:hAnsi="Times New Roman" w:cs="Times New Roman"/>
      <w:sz w:val="20"/>
      <w:szCs w:val="20"/>
    </w:rPr>
  </w:style>
  <w:style w:type="character" w:customStyle="1" w:styleId="FootnoteTextChar">
    <w:name w:val="Footnote Text Char"/>
    <w:semiHidden/>
    <w:locked/>
    <w:rsid w:val="00870FA2"/>
    <w:rPr>
      <w:rFonts w:eastAsia="Calibri"/>
      <w:lang w:val="ro-RO" w:eastAsia="ro-RO" w:bidi="ar-SA"/>
    </w:rPr>
  </w:style>
  <w:style w:type="character" w:customStyle="1" w:styleId="EndnoteTextChar">
    <w:name w:val="Endnote Text Char"/>
    <w:link w:val="EndnoteText"/>
    <w:locked/>
    <w:rsid w:val="00870FA2"/>
    <w:rPr>
      <w:rFonts w:ascii="Calibri" w:hAnsi="Calibri"/>
      <w:lang w:val="en-US" w:eastAsia="en-US" w:bidi="ar-SA"/>
    </w:rPr>
  </w:style>
  <w:style w:type="character" w:customStyle="1" w:styleId="rvts7">
    <w:name w:val="rvts7"/>
    <w:rsid w:val="00870FA2"/>
    <w:rPr>
      <w:rFonts w:cs="Times New Roman"/>
    </w:rPr>
  </w:style>
  <w:style w:type="character" w:customStyle="1" w:styleId="CharChar16">
    <w:name w:val="Char Char16"/>
    <w:semiHidden/>
    <w:rsid w:val="00E3522D"/>
    <w:rPr>
      <w:rFonts w:ascii="Arial" w:hAnsi="Arial" w:cs="Arial"/>
      <w:b/>
      <w:bCs/>
      <w:i/>
      <w:iCs/>
      <w:sz w:val="28"/>
      <w:szCs w:val="28"/>
      <w:lang w:val="en-US" w:eastAsia="en-US" w:bidi="ar-SA"/>
    </w:rPr>
  </w:style>
  <w:style w:type="character" w:customStyle="1" w:styleId="CharChar15">
    <w:name w:val="Char Char15"/>
    <w:semiHidden/>
    <w:rsid w:val="00E3522D"/>
    <w:rPr>
      <w:b/>
      <w:sz w:val="24"/>
      <w:u w:val="single"/>
      <w:lang w:val="en-US" w:eastAsia="en-US" w:bidi="ar-SA"/>
    </w:rPr>
  </w:style>
  <w:style w:type="character" w:customStyle="1" w:styleId="CharChar10">
    <w:name w:val="Char Char10"/>
    <w:semiHidden/>
    <w:rsid w:val="00E3522D"/>
    <w:rPr>
      <w:lang w:val="en-US" w:eastAsia="ro-RO" w:bidi="ar-SA"/>
    </w:rPr>
  </w:style>
  <w:style w:type="character" w:customStyle="1" w:styleId="CharChar9">
    <w:name w:val="Char Char9"/>
    <w:semiHidden/>
    <w:rsid w:val="00E3522D"/>
    <w:rPr>
      <w:sz w:val="24"/>
      <w:szCs w:val="24"/>
      <w:lang w:val="en-US" w:eastAsia="en-US" w:bidi="ar-SA"/>
    </w:rPr>
  </w:style>
  <w:style w:type="character" w:customStyle="1" w:styleId="CharChar12">
    <w:name w:val="Char Char12"/>
    <w:rsid w:val="00E3522D"/>
    <w:rPr>
      <w:rFonts w:ascii="Calibri" w:hAnsi="Calibri"/>
      <w:sz w:val="22"/>
      <w:szCs w:val="22"/>
      <w:lang w:val="en-US" w:eastAsia="en-US" w:bidi="ar-SA"/>
    </w:rPr>
  </w:style>
  <w:style w:type="character" w:customStyle="1" w:styleId="CharChar8">
    <w:name w:val="Char Char8"/>
    <w:semiHidden/>
    <w:rsid w:val="00E3522D"/>
    <w:rPr>
      <w:sz w:val="24"/>
      <w:szCs w:val="24"/>
      <w:lang w:val="en-US" w:eastAsia="en-US" w:bidi="ar-SA"/>
    </w:rPr>
  </w:style>
  <w:style w:type="character" w:customStyle="1" w:styleId="CharChar7">
    <w:name w:val="Char Char7"/>
    <w:semiHidden/>
    <w:rsid w:val="00E3522D"/>
    <w:rPr>
      <w:sz w:val="24"/>
      <w:szCs w:val="24"/>
      <w:lang w:val="en-US" w:eastAsia="en-US" w:bidi="ar-SA"/>
    </w:rPr>
  </w:style>
  <w:style w:type="character" w:customStyle="1" w:styleId="CharChar5">
    <w:name w:val="Char Char5"/>
    <w:semiHidden/>
    <w:rsid w:val="00E3522D"/>
    <w:rPr>
      <w:rFonts w:ascii="Tahoma" w:hAnsi="Tahoma" w:cs="Tahoma"/>
      <w:sz w:val="16"/>
      <w:szCs w:val="16"/>
      <w:lang w:val="en-US" w:eastAsia="en-US" w:bidi="ar-SA"/>
    </w:rPr>
  </w:style>
  <w:style w:type="character" w:customStyle="1" w:styleId="CharChar17">
    <w:name w:val="Char Char17"/>
    <w:locked/>
    <w:rsid w:val="00E3522D"/>
    <w:rPr>
      <w:rFonts w:ascii="Arial" w:eastAsia="Calibri" w:hAnsi="Arial" w:cs="Arial"/>
      <w:b/>
      <w:sz w:val="24"/>
      <w:szCs w:val="24"/>
      <w:lang w:val="ro-RO" w:eastAsia="ro-RO" w:bidi="ar-SA"/>
    </w:rPr>
  </w:style>
  <w:style w:type="character" w:customStyle="1" w:styleId="CharChar14">
    <w:name w:val="Char Char14"/>
    <w:locked/>
    <w:rsid w:val="00E3522D"/>
    <w:rPr>
      <w:rFonts w:eastAsia="Calibri"/>
      <w:b/>
      <w:bCs/>
      <w:iCs/>
      <w:sz w:val="28"/>
      <w:szCs w:val="26"/>
      <w:lang w:val="ro-RO" w:eastAsia="en-US" w:bidi="ar-SA"/>
    </w:rPr>
  </w:style>
  <w:style w:type="character" w:customStyle="1" w:styleId="CharChar13">
    <w:name w:val="Char Char13"/>
    <w:locked/>
    <w:rsid w:val="00E3522D"/>
    <w:rPr>
      <w:rFonts w:ascii="Arial" w:eastAsia="Calibri" w:hAnsi="Arial" w:cs="Arial"/>
      <w:b/>
      <w:sz w:val="24"/>
      <w:szCs w:val="24"/>
      <w:lang w:val="ro-RO" w:eastAsia="ro-RO" w:bidi="ar-SA"/>
    </w:rPr>
  </w:style>
  <w:style w:type="character" w:customStyle="1" w:styleId="CharChar11">
    <w:name w:val="Char Char11"/>
    <w:locked/>
    <w:rsid w:val="00E3522D"/>
    <w:rPr>
      <w:rFonts w:ascii="Calibri" w:hAnsi="Calibri"/>
      <w:sz w:val="16"/>
      <w:szCs w:val="16"/>
      <w:lang w:val="en-US" w:eastAsia="en-US" w:bidi="ar-SA"/>
    </w:rPr>
  </w:style>
  <w:style w:type="character" w:customStyle="1" w:styleId="CharChar3">
    <w:name w:val="Char Char3"/>
    <w:locked/>
    <w:rsid w:val="00E3522D"/>
    <w:rPr>
      <w:rFonts w:ascii="Verdana" w:eastAsia="Calibri" w:hAnsi="Verdana"/>
      <w:lang w:val="ro-RO" w:eastAsia="ro-RO" w:bidi="ar-SA"/>
    </w:rPr>
  </w:style>
  <w:style w:type="character" w:customStyle="1" w:styleId="CharChar2">
    <w:name w:val="Char Char2"/>
    <w:locked/>
    <w:rsid w:val="00E3522D"/>
    <w:rPr>
      <w:rFonts w:eastAsia="Calibri"/>
      <w:sz w:val="24"/>
      <w:szCs w:val="24"/>
      <w:lang w:val="ro-RO" w:eastAsia="ro-RO" w:bidi="ar-SA"/>
    </w:rPr>
  </w:style>
  <w:style w:type="character" w:customStyle="1" w:styleId="CharChar1">
    <w:name w:val="Char Char1"/>
    <w:semiHidden/>
    <w:locked/>
    <w:rsid w:val="00E3522D"/>
    <w:rPr>
      <w:rFonts w:eastAsia="Calibri"/>
      <w:lang w:val="ro-RO" w:eastAsia="en-US" w:bidi="ar-SA"/>
    </w:rPr>
  </w:style>
  <w:style w:type="character" w:customStyle="1" w:styleId="CharChar">
    <w:name w:val="Char Char"/>
    <w:semiHidden/>
    <w:locked/>
    <w:rsid w:val="00E3522D"/>
    <w:rPr>
      <w:rFonts w:eastAsia="Calibri"/>
      <w:b/>
      <w:bCs/>
      <w:lang w:val="ro-RO" w:eastAsia="ro-RO" w:bidi="ar-SA"/>
    </w:rPr>
  </w:style>
  <w:style w:type="character" w:customStyle="1" w:styleId="CharChar4">
    <w:name w:val="Char Char4"/>
    <w:locked/>
    <w:rsid w:val="00E3522D"/>
    <w:rPr>
      <w:rFonts w:ascii="Calibri" w:hAnsi="Calibri"/>
      <w:lang w:val="en-US" w:eastAsia="en-US" w:bidi="ar-SA"/>
    </w:rPr>
  </w:style>
  <w:style w:type="paragraph" w:customStyle="1" w:styleId="textdebaza">
    <w:name w:val="text de baza"/>
    <w:rsid w:val="00AA7037"/>
    <w:pPr>
      <w:tabs>
        <w:tab w:val="left" w:pos="746"/>
        <w:tab w:val="left" w:pos="1172"/>
        <w:tab w:val="left" w:pos="1577"/>
        <w:tab w:val="left" w:pos="1950"/>
      </w:tabs>
      <w:overflowPunct w:val="0"/>
      <w:autoSpaceDE w:val="0"/>
      <w:autoSpaceDN w:val="0"/>
      <w:adjustRightInd w:val="0"/>
      <w:ind w:firstLine="384"/>
      <w:jc w:val="both"/>
    </w:pPr>
    <w:rPr>
      <w:rFonts w:ascii="Arial" w:eastAsia="Calibri" w:hAnsi="Arial"/>
      <w:color w:val="000000"/>
      <w:sz w:val="22"/>
      <w:lang w:val="en-US"/>
    </w:rPr>
  </w:style>
  <w:style w:type="paragraph" w:customStyle="1" w:styleId="formular">
    <w:name w:val="formular"/>
    <w:basedOn w:val="Heading2"/>
    <w:next w:val="Normal"/>
    <w:link w:val="formularCaracter"/>
    <w:autoRedefine/>
    <w:rsid w:val="006E20E8"/>
    <w:pPr>
      <w:pageBreakBefore/>
      <w:spacing w:after="600"/>
      <w:jc w:val="both"/>
    </w:pPr>
    <w:rPr>
      <w:sz w:val="24"/>
      <w:szCs w:val="24"/>
      <w:u w:val="single"/>
      <w:lang w:val="ro-RO"/>
    </w:rPr>
  </w:style>
  <w:style w:type="paragraph" w:customStyle="1" w:styleId="formular2">
    <w:name w:val="formular2"/>
    <w:basedOn w:val="Normal"/>
    <w:autoRedefine/>
    <w:rsid w:val="001E1411"/>
    <w:pPr>
      <w:keepNext/>
      <w:pageBreakBefore/>
      <w:autoSpaceDE w:val="0"/>
      <w:autoSpaceDN w:val="0"/>
      <w:adjustRightInd w:val="0"/>
      <w:jc w:val="both"/>
    </w:pPr>
    <w:rPr>
      <w:rFonts w:ascii="Times New Roman" w:hAnsi="Times New Roman"/>
      <w:b/>
      <w:sz w:val="24"/>
      <w:szCs w:val="28"/>
      <w:u w:val="single"/>
      <w:lang w:val="ro-RO" w:eastAsia="ro-RO"/>
    </w:rPr>
  </w:style>
  <w:style w:type="character" w:customStyle="1" w:styleId="formularCaracter">
    <w:name w:val="formular Caracter"/>
    <w:link w:val="formular"/>
    <w:rsid w:val="006E20E8"/>
    <w:rPr>
      <w:rFonts w:ascii="Arial" w:hAnsi="Arial" w:cs="Arial"/>
      <w:b/>
      <w:bCs/>
      <w:i/>
      <w:iCs/>
      <w:sz w:val="24"/>
      <w:szCs w:val="24"/>
      <w:u w:val="single"/>
      <w:lang w:val="ro-RO" w:eastAsia="en-US" w:bidi="ar-SA"/>
    </w:rPr>
  </w:style>
  <w:style w:type="paragraph" w:styleId="TOC1">
    <w:name w:val="toc 1"/>
    <w:basedOn w:val="Normal"/>
    <w:next w:val="Normal"/>
    <w:autoRedefine/>
    <w:uiPriority w:val="39"/>
    <w:rsid w:val="00BA2A0B"/>
    <w:pPr>
      <w:spacing w:before="480" w:after="120"/>
      <w:jc w:val="center"/>
    </w:pPr>
    <w:rPr>
      <w:rFonts w:ascii="Arial" w:hAnsi="Arial"/>
      <w:b/>
      <w:caps/>
      <w:sz w:val="28"/>
      <w:szCs w:val="24"/>
    </w:rPr>
  </w:style>
  <w:style w:type="paragraph" w:styleId="TOC2">
    <w:name w:val="toc 2"/>
    <w:basedOn w:val="Normal"/>
    <w:next w:val="Normal"/>
    <w:autoRedefine/>
    <w:uiPriority w:val="39"/>
    <w:rsid w:val="00BA2A0B"/>
    <w:pPr>
      <w:tabs>
        <w:tab w:val="right" w:leader="dot" w:pos="9912"/>
      </w:tabs>
      <w:spacing w:before="240" w:after="60"/>
      <w:ind w:left="216"/>
    </w:pPr>
    <w:rPr>
      <w:rFonts w:ascii="Arial" w:hAnsi="Arial"/>
      <w:b/>
    </w:rPr>
  </w:style>
  <w:style w:type="paragraph" w:styleId="TOC3">
    <w:name w:val="toc 3"/>
    <w:basedOn w:val="Normal"/>
    <w:next w:val="Normal"/>
    <w:autoRedefine/>
    <w:uiPriority w:val="39"/>
    <w:rsid w:val="00BA2A0B"/>
    <w:pPr>
      <w:tabs>
        <w:tab w:val="right" w:leader="dot" w:pos="9912"/>
      </w:tabs>
      <w:spacing w:after="60" w:line="240" w:lineRule="auto"/>
      <w:ind w:left="475"/>
    </w:pPr>
    <w:rPr>
      <w:rFonts w:ascii="Arial" w:hAnsi="Arial"/>
      <w:sz w:val="20"/>
      <w:szCs w:val="24"/>
    </w:rPr>
  </w:style>
  <w:style w:type="paragraph" w:styleId="TOC4">
    <w:name w:val="toc 4"/>
    <w:basedOn w:val="Normal"/>
    <w:next w:val="Normal"/>
    <w:autoRedefine/>
    <w:uiPriority w:val="39"/>
    <w:rsid w:val="000D53AA"/>
    <w:pPr>
      <w:spacing w:after="0" w:line="240" w:lineRule="auto"/>
      <w:ind w:left="720"/>
    </w:pPr>
    <w:rPr>
      <w:rFonts w:ascii="Times New Roman" w:hAnsi="Times New Roman"/>
      <w:sz w:val="24"/>
      <w:szCs w:val="24"/>
    </w:rPr>
  </w:style>
  <w:style w:type="paragraph" w:styleId="TOC5">
    <w:name w:val="toc 5"/>
    <w:basedOn w:val="Normal"/>
    <w:next w:val="Normal"/>
    <w:autoRedefine/>
    <w:uiPriority w:val="39"/>
    <w:rsid w:val="000D53AA"/>
    <w:pPr>
      <w:spacing w:after="0" w:line="240" w:lineRule="auto"/>
      <w:ind w:left="960"/>
    </w:pPr>
    <w:rPr>
      <w:rFonts w:ascii="Times New Roman" w:hAnsi="Times New Roman"/>
      <w:sz w:val="24"/>
      <w:szCs w:val="24"/>
    </w:rPr>
  </w:style>
  <w:style w:type="paragraph" w:styleId="TOC6">
    <w:name w:val="toc 6"/>
    <w:basedOn w:val="Normal"/>
    <w:next w:val="Normal"/>
    <w:autoRedefine/>
    <w:uiPriority w:val="39"/>
    <w:rsid w:val="000D53AA"/>
    <w:pPr>
      <w:spacing w:after="0" w:line="240" w:lineRule="auto"/>
      <w:ind w:left="1200"/>
    </w:pPr>
    <w:rPr>
      <w:rFonts w:ascii="Times New Roman" w:hAnsi="Times New Roman"/>
      <w:sz w:val="24"/>
      <w:szCs w:val="24"/>
    </w:rPr>
  </w:style>
  <w:style w:type="paragraph" w:styleId="TOC7">
    <w:name w:val="toc 7"/>
    <w:basedOn w:val="Normal"/>
    <w:next w:val="Normal"/>
    <w:autoRedefine/>
    <w:uiPriority w:val="39"/>
    <w:rsid w:val="000D53AA"/>
    <w:pPr>
      <w:spacing w:after="0" w:line="240" w:lineRule="auto"/>
      <w:ind w:left="1440"/>
    </w:pPr>
    <w:rPr>
      <w:rFonts w:ascii="Times New Roman" w:hAnsi="Times New Roman"/>
      <w:sz w:val="24"/>
      <w:szCs w:val="24"/>
    </w:rPr>
  </w:style>
  <w:style w:type="paragraph" w:styleId="TOC8">
    <w:name w:val="toc 8"/>
    <w:basedOn w:val="Normal"/>
    <w:next w:val="Normal"/>
    <w:autoRedefine/>
    <w:uiPriority w:val="39"/>
    <w:rsid w:val="000D53AA"/>
    <w:pPr>
      <w:spacing w:after="0" w:line="240" w:lineRule="auto"/>
      <w:ind w:left="1680"/>
    </w:pPr>
    <w:rPr>
      <w:rFonts w:ascii="Times New Roman" w:hAnsi="Times New Roman"/>
      <w:sz w:val="24"/>
      <w:szCs w:val="24"/>
    </w:rPr>
  </w:style>
  <w:style w:type="paragraph" w:styleId="TOC9">
    <w:name w:val="toc 9"/>
    <w:basedOn w:val="Normal"/>
    <w:next w:val="Normal"/>
    <w:autoRedefine/>
    <w:uiPriority w:val="39"/>
    <w:rsid w:val="000D53AA"/>
    <w:pPr>
      <w:spacing w:after="0" w:line="240" w:lineRule="auto"/>
      <w:ind w:left="1920"/>
    </w:pPr>
    <w:rPr>
      <w:rFonts w:ascii="Times New Roman" w:hAnsi="Times New Roman"/>
      <w:sz w:val="24"/>
      <w:szCs w:val="24"/>
    </w:rPr>
  </w:style>
  <w:style w:type="paragraph" w:styleId="Title">
    <w:name w:val="Title"/>
    <w:basedOn w:val="Normal"/>
    <w:link w:val="TitleChar"/>
    <w:autoRedefine/>
    <w:qFormat/>
    <w:rsid w:val="00BA2A0B"/>
    <w:pPr>
      <w:spacing w:before="240" w:after="60"/>
      <w:jc w:val="center"/>
      <w:outlineLvl w:val="0"/>
    </w:pPr>
    <w:rPr>
      <w:rFonts w:ascii="Arial" w:hAnsi="Arial" w:cs="Arial"/>
      <w:b/>
      <w:bCs/>
      <w:caps/>
      <w:kern w:val="28"/>
      <w:sz w:val="36"/>
      <w:szCs w:val="32"/>
    </w:rPr>
  </w:style>
  <w:style w:type="paragraph" w:customStyle="1" w:styleId="footer-web-link">
    <w:name w:val="footer-web-link"/>
    <w:uiPriority w:val="99"/>
    <w:rsid w:val="00086098"/>
    <w:rPr>
      <w:rFonts w:ascii="Arial" w:hAnsi="Arial" w:cs="Arial"/>
      <w:b/>
      <w:color w:val="FFFFFF"/>
      <w:sz w:val="22"/>
      <w:szCs w:val="22"/>
      <w:lang w:eastAsia="en-US"/>
    </w:rPr>
  </w:style>
  <w:style w:type="character" w:customStyle="1" w:styleId="A2">
    <w:name w:val="A2"/>
    <w:uiPriority w:val="99"/>
    <w:rsid w:val="00A66B19"/>
    <w:rPr>
      <w:color w:val="000000"/>
      <w:sz w:val="40"/>
      <w:szCs w:val="40"/>
    </w:rPr>
  </w:style>
  <w:style w:type="character" w:customStyle="1" w:styleId="Heading8Char">
    <w:name w:val="Heading 8 Char"/>
    <w:link w:val="Heading8"/>
    <w:rsid w:val="00111066"/>
    <w:rPr>
      <w:rFonts w:ascii="Times New Roman" w:hAnsi="Times New Roman"/>
      <w:i/>
      <w:iCs/>
      <w:sz w:val="24"/>
      <w:szCs w:val="24"/>
      <w:lang w:val="ro-RO" w:eastAsia="ro-RO"/>
    </w:rPr>
  </w:style>
  <w:style w:type="character" w:customStyle="1" w:styleId="Heading9Char">
    <w:name w:val="Heading 9 Char"/>
    <w:link w:val="Heading9"/>
    <w:rsid w:val="00111066"/>
    <w:rPr>
      <w:rFonts w:ascii="Arial" w:hAnsi="Arial" w:cs="Arial"/>
      <w:sz w:val="22"/>
      <w:szCs w:val="22"/>
    </w:rPr>
  </w:style>
  <w:style w:type="character" w:customStyle="1" w:styleId="TitleChar">
    <w:name w:val="Title Char"/>
    <w:link w:val="Title"/>
    <w:rsid w:val="00111066"/>
    <w:rPr>
      <w:rFonts w:ascii="Arial" w:hAnsi="Arial" w:cs="Arial"/>
      <w:b/>
      <w:bCs/>
      <w:caps/>
      <w:kern w:val="28"/>
      <w:sz w:val="36"/>
      <w:szCs w:val="32"/>
    </w:rPr>
  </w:style>
  <w:style w:type="character" w:customStyle="1" w:styleId="CharChar162">
    <w:name w:val="Char Char162"/>
    <w:semiHidden/>
    <w:rsid w:val="00111066"/>
    <w:rPr>
      <w:rFonts w:ascii="Arial" w:hAnsi="Arial" w:cs="Arial" w:hint="default"/>
      <w:b/>
      <w:bCs/>
      <w:i/>
      <w:iCs/>
      <w:sz w:val="28"/>
      <w:szCs w:val="28"/>
      <w:lang w:val="en-US" w:eastAsia="en-US" w:bidi="ar-SA"/>
    </w:rPr>
  </w:style>
  <w:style w:type="character" w:customStyle="1" w:styleId="CharChar152">
    <w:name w:val="Char Char152"/>
    <w:semiHidden/>
    <w:rsid w:val="00111066"/>
    <w:rPr>
      <w:b/>
      <w:bCs w:val="0"/>
      <w:sz w:val="24"/>
      <w:u w:val="single"/>
      <w:lang w:val="en-US" w:eastAsia="en-US" w:bidi="ar-SA"/>
    </w:rPr>
  </w:style>
  <w:style w:type="character" w:customStyle="1" w:styleId="CharChar102">
    <w:name w:val="Char Char102"/>
    <w:semiHidden/>
    <w:rsid w:val="00111066"/>
    <w:rPr>
      <w:lang w:val="en-US" w:eastAsia="ro-RO" w:bidi="ar-SA"/>
    </w:rPr>
  </w:style>
  <w:style w:type="character" w:customStyle="1" w:styleId="CharChar92">
    <w:name w:val="Char Char92"/>
    <w:semiHidden/>
    <w:rsid w:val="00111066"/>
    <w:rPr>
      <w:sz w:val="24"/>
      <w:szCs w:val="24"/>
      <w:lang w:val="en-US" w:eastAsia="en-US" w:bidi="ar-SA"/>
    </w:rPr>
  </w:style>
  <w:style w:type="character" w:customStyle="1" w:styleId="CharChar122">
    <w:name w:val="Char Char122"/>
    <w:rsid w:val="00111066"/>
    <w:rPr>
      <w:rFonts w:ascii="Calibri" w:hAnsi="Calibri" w:hint="default"/>
      <w:sz w:val="22"/>
      <w:szCs w:val="22"/>
      <w:lang w:val="en-US" w:eastAsia="en-US" w:bidi="ar-SA"/>
    </w:rPr>
  </w:style>
  <w:style w:type="character" w:customStyle="1" w:styleId="CharChar82">
    <w:name w:val="Char Char82"/>
    <w:semiHidden/>
    <w:rsid w:val="00111066"/>
    <w:rPr>
      <w:sz w:val="24"/>
      <w:szCs w:val="24"/>
      <w:lang w:val="en-US" w:eastAsia="en-US" w:bidi="ar-SA"/>
    </w:rPr>
  </w:style>
  <w:style w:type="character" w:customStyle="1" w:styleId="CharChar72">
    <w:name w:val="Char Char72"/>
    <w:semiHidden/>
    <w:rsid w:val="00111066"/>
    <w:rPr>
      <w:sz w:val="24"/>
      <w:szCs w:val="24"/>
      <w:lang w:val="en-US" w:eastAsia="en-US" w:bidi="ar-SA"/>
    </w:rPr>
  </w:style>
  <w:style w:type="character" w:customStyle="1" w:styleId="CharChar52">
    <w:name w:val="Char Char52"/>
    <w:semiHidden/>
    <w:rsid w:val="00111066"/>
    <w:rPr>
      <w:rFonts w:ascii="Tahoma" w:hAnsi="Tahoma" w:cs="Tahoma" w:hint="default"/>
      <w:sz w:val="16"/>
      <w:szCs w:val="16"/>
      <w:lang w:val="en-US" w:eastAsia="en-US" w:bidi="ar-SA"/>
    </w:rPr>
  </w:style>
  <w:style w:type="character" w:customStyle="1" w:styleId="CharChar172">
    <w:name w:val="Char Char172"/>
    <w:locked/>
    <w:rsid w:val="00111066"/>
    <w:rPr>
      <w:rFonts w:ascii="Arial" w:eastAsia="Calibri" w:hAnsi="Arial" w:cs="Arial" w:hint="default"/>
      <w:b/>
      <w:bCs w:val="0"/>
      <w:sz w:val="24"/>
      <w:szCs w:val="24"/>
      <w:lang w:val="ro-RO" w:eastAsia="ro-RO" w:bidi="ar-SA"/>
    </w:rPr>
  </w:style>
  <w:style w:type="character" w:customStyle="1" w:styleId="CharChar142">
    <w:name w:val="Char Char142"/>
    <w:locked/>
    <w:rsid w:val="00111066"/>
    <w:rPr>
      <w:rFonts w:ascii="Calibri" w:eastAsia="Calibri" w:hAnsi="Calibri" w:hint="default"/>
      <w:b/>
      <w:bCs/>
      <w:iCs/>
      <w:sz w:val="28"/>
      <w:szCs w:val="26"/>
      <w:lang w:val="ro-RO" w:eastAsia="en-US" w:bidi="ar-SA"/>
    </w:rPr>
  </w:style>
  <w:style w:type="character" w:customStyle="1" w:styleId="CharChar132">
    <w:name w:val="Char Char132"/>
    <w:locked/>
    <w:rsid w:val="00111066"/>
    <w:rPr>
      <w:rFonts w:ascii="Arial" w:eastAsia="Calibri" w:hAnsi="Arial" w:cs="Arial" w:hint="default"/>
      <w:b/>
      <w:bCs w:val="0"/>
      <w:sz w:val="24"/>
      <w:szCs w:val="24"/>
      <w:lang w:val="ro-RO" w:eastAsia="ro-RO" w:bidi="ar-SA"/>
    </w:rPr>
  </w:style>
  <w:style w:type="character" w:customStyle="1" w:styleId="CharChar112">
    <w:name w:val="Char Char112"/>
    <w:locked/>
    <w:rsid w:val="00111066"/>
    <w:rPr>
      <w:rFonts w:ascii="Calibri" w:hAnsi="Calibri" w:hint="default"/>
      <w:sz w:val="16"/>
      <w:szCs w:val="16"/>
      <w:lang w:val="en-US" w:eastAsia="en-US" w:bidi="ar-SA"/>
    </w:rPr>
  </w:style>
  <w:style w:type="character" w:customStyle="1" w:styleId="CharChar32">
    <w:name w:val="Char Char32"/>
    <w:locked/>
    <w:rsid w:val="00111066"/>
    <w:rPr>
      <w:rFonts w:ascii="Verdana" w:eastAsia="Calibri" w:hAnsi="Verdana" w:hint="default"/>
      <w:lang w:val="ro-RO" w:eastAsia="ro-RO" w:bidi="ar-SA"/>
    </w:rPr>
  </w:style>
  <w:style w:type="character" w:customStyle="1" w:styleId="CharChar22">
    <w:name w:val="Char Char22"/>
    <w:locked/>
    <w:rsid w:val="00111066"/>
    <w:rPr>
      <w:rFonts w:ascii="Calibri" w:eastAsia="Calibri" w:hAnsi="Calibri" w:hint="default"/>
      <w:sz w:val="24"/>
      <w:szCs w:val="24"/>
      <w:lang w:val="ro-RO" w:eastAsia="ro-RO" w:bidi="ar-SA"/>
    </w:rPr>
  </w:style>
  <w:style w:type="character" w:customStyle="1" w:styleId="CharChar110">
    <w:name w:val="Char Char110"/>
    <w:semiHidden/>
    <w:locked/>
    <w:rsid w:val="00111066"/>
    <w:rPr>
      <w:rFonts w:ascii="Calibri" w:eastAsia="Calibri" w:hAnsi="Calibri" w:hint="default"/>
      <w:lang w:val="ro-RO" w:eastAsia="en-US" w:bidi="ar-SA"/>
    </w:rPr>
  </w:style>
  <w:style w:type="character" w:customStyle="1" w:styleId="CharChar19">
    <w:name w:val="Char Char19"/>
    <w:semiHidden/>
    <w:locked/>
    <w:rsid w:val="00111066"/>
    <w:rPr>
      <w:rFonts w:ascii="Calibri" w:eastAsia="Calibri" w:hAnsi="Calibri" w:hint="default"/>
      <w:b/>
      <w:bCs/>
      <w:lang w:val="ro-RO" w:eastAsia="ro-RO" w:bidi="ar-SA"/>
    </w:rPr>
  </w:style>
  <w:style w:type="character" w:customStyle="1" w:styleId="CharChar42">
    <w:name w:val="Char Char42"/>
    <w:locked/>
    <w:rsid w:val="00111066"/>
    <w:rPr>
      <w:rFonts w:ascii="Calibri" w:hAnsi="Calibri" w:hint="default"/>
      <w:lang w:val="en-US" w:eastAsia="en-US" w:bidi="ar-SA"/>
    </w:rPr>
  </w:style>
  <w:style w:type="character" w:customStyle="1" w:styleId="alb">
    <w:name w:val="a_lb"/>
    <w:rsid w:val="00111066"/>
  </w:style>
  <w:style w:type="character" w:customStyle="1" w:styleId="atl">
    <w:name w:val="a_tl"/>
    <w:rsid w:val="00111066"/>
  </w:style>
  <w:style w:type="character" w:styleId="CommentReference">
    <w:name w:val="annotation reference"/>
    <w:uiPriority w:val="99"/>
    <w:semiHidden/>
    <w:unhideWhenUsed/>
    <w:rsid w:val="00566C56"/>
    <w:rPr>
      <w:sz w:val="16"/>
      <w:szCs w:val="16"/>
    </w:rPr>
  </w:style>
  <w:style w:type="character" w:customStyle="1" w:styleId="CharChar161">
    <w:name w:val="Char Char161"/>
    <w:semiHidden/>
    <w:rsid w:val="005975E0"/>
    <w:rPr>
      <w:rFonts w:ascii="Arial" w:hAnsi="Arial" w:cs="Arial"/>
      <w:b/>
      <w:bCs/>
      <w:i/>
      <w:iCs/>
      <w:sz w:val="28"/>
      <w:szCs w:val="28"/>
      <w:lang w:val="en-US" w:eastAsia="en-US" w:bidi="ar-SA"/>
    </w:rPr>
  </w:style>
  <w:style w:type="character" w:customStyle="1" w:styleId="CharChar151">
    <w:name w:val="Char Char151"/>
    <w:semiHidden/>
    <w:rsid w:val="005975E0"/>
    <w:rPr>
      <w:b/>
      <w:sz w:val="24"/>
      <w:u w:val="single"/>
      <w:lang w:val="en-US" w:eastAsia="en-US" w:bidi="ar-SA"/>
    </w:rPr>
  </w:style>
  <w:style w:type="character" w:customStyle="1" w:styleId="CharChar101">
    <w:name w:val="Char Char101"/>
    <w:semiHidden/>
    <w:rsid w:val="005975E0"/>
    <w:rPr>
      <w:lang w:val="en-US" w:eastAsia="ro-RO" w:bidi="ar-SA"/>
    </w:rPr>
  </w:style>
  <w:style w:type="character" w:customStyle="1" w:styleId="CharChar91">
    <w:name w:val="Char Char91"/>
    <w:semiHidden/>
    <w:rsid w:val="005975E0"/>
    <w:rPr>
      <w:sz w:val="24"/>
      <w:szCs w:val="24"/>
      <w:lang w:val="en-US" w:eastAsia="en-US" w:bidi="ar-SA"/>
    </w:rPr>
  </w:style>
  <w:style w:type="character" w:customStyle="1" w:styleId="CharChar121">
    <w:name w:val="Char Char121"/>
    <w:rsid w:val="005975E0"/>
    <w:rPr>
      <w:rFonts w:ascii="Calibri" w:hAnsi="Calibri"/>
      <w:sz w:val="22"/>
      <w:szCs w:val="22"/>
      <w:lang w:val="en-US" w:eastAsia="en-US" w:bidi="ar-SA"/>
    </w:rPr>
  </w:style>
  <w:style w:type="character" w:customStyle="1" w:styleId="CharChar81">
    <w:name w:val="Char Char81"/>
    <w:semiHidden/>
    <w:rsid w:val="005975E0"/>
    <w:rPr>
      <w:sz w:val="24"/>
      <w:szCs w:val="24"/>
      <w:lang w:val="en-US" w:eastAsia="en-US" w:bidi="ar-SA"/>
    </w:rPr>
  </w:style>
  <w:style w:type="character" w:customStyle="1" w:styleId="CharChar71">
    <w:name w:val="Char Char71"/>
    <w:semiHidden/>
    <w:rsid w:val="005975E0"/>
    <w:rPr>
      <w:sz w:val="24"/>
      <w:szCs w:val="24"/>
      <w:lang w:val="en-US" w:eastAsia="en-US" w:bidi="ar-SA"/>
    </w:rPr>
  </w:style>
  <w:style w:type="character" w:customStyle="1" w:styleId="CharChar51">
    <w:name w:val="Char Char51"/>
    <w:semiHidden/>
    <w:rsid w:val="005975E0"/>
    <w:rPr>
      <w:rFonts w:ascii="Tahoma" w:hAnsi="Tahoma" w:cs="Tahoma"/>
      <w:sz w:val="16"/>
      <w:szCs w:val="16"/>
      <w:lang w:val="en-US" w:eastAsia="en-US" w:bidi="ar-SA"/>
    </w:rPr>
  </w:style>
  <w:style w:type="character" w:customStyle="1" w:styleId="CharChar171">
    <w:name w:val="Char Char171"/>
    <w:locked/>
    <w:rsid w:val="005975E0"/>
    <w:rPr>
      <w:rFonts w:ascii="Arial" w:eastAsia="Calibri" w:hAnsi="Arial" w:cs="Arial"/>
      <w:b/>
      <w:sz w:val="24"/>
      <w:szCs w:val="24"/>
      <w:lang w:val="ro-RO" w:eastAsia="ro-RO" w:bidi="ar-SA"/>
    </w:rPr>
  </w:style>
  <w:style w:type="character" w:customStyle="1" w:styleId="CharChar141">
    <w:name w:val="Char Char141"/>
    <w:locked/>
    <w:rsid w:val="005975E0"/>
    <w:rPr>
      <w:rFonts w:eastAsia="Calibri"/>
      <w:b/>
      <w:bCs/>
      <w:iCs/>
      <w:sz w:val="28"/>
      <w:szCs w:val="26"/>
      <w:lang w:val="ro-RO" w:eastAsia="en-US" w:bidi="ar-SA"/>
    </w:rPr>
  </w:style>
  <w:style w:type="character" w:customStyle="1" w:styleId="CharChar131">
    <w:name w:val="Char Char131"/>
    <w:locked/>
    <w:rsid w:val="005975E0"/>
    <w:rPr>
      <w:rFonts w:ascii="Arial" w:eastAsia="Calibri" w:hAnsi="Arial" w:cs="Arial"/>
      <w:b/>
      <w:sz w:val="24"/>
      <w:szCs w:val="24"/>
      <w:lang w:val="ro-RO" w:eastAsia="ro-RO" w:bidi="ar-SA"/>
    </w:rPr>
  </w:style>
  <w:style w:type="character" w:customStyle="1" w:styleId="CharChar111">
    <w:name w:val="Char Char111"/>
    <w:locked/>
    <w:rsid w:val="005975E0"/>
    <w:rPr>
      <w:rFonts w:ascii="Calibri" w:hAnsi="Calibri"/>
      <w:sz w:val="16"/>
      <w:szCs w:val="16"/>
      <w:lang w:val="en-US" w:eastAsia="en-US" w:bidi="ar-SA"/>
    </w:rPr>
  </w:style>
  <w:style w:type="character" w:customStyle="1" w:styleId="CharChar31">
    <w:name w:val="Char Char31"/>
    <w:locked/>
    <w:rsid w:val="005975E0"/>
    <w:rPr>
      <w:rFonts w:ascii="Verdana" w:eastAsia="Calibri" w:hAnsi="Verdana"/>
      <w:lang w:val="ro-RO" w:eastAsia="ro-RO" w:bidi="ar-SA"/>
    </w:rPr>
  </w:style>
  <w:style w:type="character" w:customStyle="1" w:styleId="CharChar21">
    <w:name w:val="Char Char21"/>
    <w:locked/>
    <w:rsid w:val="005975E0"/>
    <w:rPr>
      <w:rFonts w:eastAsia="Calibri"/>
      <w:sz w:val="24"/>
      <w:szCs w:val="24"/>
      <w:lang w:val="ro-RO" w:eastAsia="ro-RO" w:bidi="ar-SA"/>
    </w:rPr>
  </w:style>
  <w:style w:type="character" w:customStyle="1" w:styleId="CharChar18">
    <w:name w:val="Char Char18"/>
    <w:semiHidden/>
    <w:locked/>
    <w:rsid w:val="005975E0"/>
    <w:rPr>
      <w:rFonts w:eastAsia="Calibri"/>
      <w:lang w:val="ro-RO" w:eastAsia="en-US" w:bidi="ar-SA"/>
    </w:rPr>
  </w:style>
  <w:style w:type="character" w:customStyle="1" w:styleId="CharChar6">
    <w:name w:val="Char Char6"/>
    <w:semiHidden/>
    <w:locked/>
    <w:rsid w:val="005975E0"/>
    <w:rPr>
      <w:rFonts w:eastAsia="Calibri"/>
      <w:b/>
      <w:bCs/>
      <w:lang w:val="ro-RO" w:eastAsia="ro-RO" w:bidi="ar-SA"/>
    </w:rPr>
  </w:style>
  <w:style w:type="character" w:customStyle="1" w:styleId="CharChar41">
    <w:name w:val="Char Char41"/>
    <w:locked/>
    <w:rsid w:val="005975E0"/>
    <w:rPr>
      <w:rFonts w:ascii="Calibri" w:hAnsi="Calibri"/>
      <w:lang w:val="en-US" w:eastAsia="en-US" w:bidi="ar-SA"/>
    </w:rPr>
  </w:style>
  <w:style w:type="paragraph" w:styleId="TOCHeading">
    <w:name w:val="TOC Heading"/>
    <w:basedOn w:val="Heading1"/>
    <w:next w:val="Normal"/>
    <w:uiPriority w:val="39"/>
    <w:unhideWhenUsed/>
    <w:qFormat/>
    <w:rsid w:val="00D15E59"/>
    <w:pPr>
      <w:keepLines/>
      <w:spacing w:before="240" w:line="259" w:lineRule="auto"/>
      <w:jc w:val="left"/>
      <w:outlineLvl w:val="9"/>
    </w:pPr>
    <w:rPr>
      <w:rFonts w:asciiTheme="majorHAnsi" w:eastAsiaTheme="majorEastAsia" w:hAnsiTheme="majorHAnsi" w:cstheme="majorBidi"/>
      <w:b w:val="0"/>
      <w:color w:val="2F5496" w:themeColor="accent1" w:themeShade="BF"/>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973462">
      <w:bodyDiv w:val="1"/>
      <w:marLeft w:val="0"/>
      <w:marRight w:val="0"/>
      <w:marTop w:val="0"/>
      <w:marBottom w:val="0"/>
      <w:divBdr>
        <w:top w:val="none" w:sz="0" w:space="0" w:color="auto"/>
        <w:left w:val="none" w:sz="0" w:space="0" w:color="auto"/>
        <w:bottom w:val="none" w:sz="0" w:space="0" w:color="auto"/>
        <w:right w:val="none" w:sz="0" w:space="0" w:color="auto"/>
      </w:divBdr>
    </w:div>
    <w:div w:id="163907097">
      <w:bodyDiv w:val="1"/>
      <w:marLeft w:val="0"/>
      <w:marRight w:val="0"/>
      <w:marTop w:val="0"/>
      <w:marBottom w:val="0"/>
      <w:divBdr>
        <w:top w:val="none" w:sz="0" w:space="0" w:color="auto"/>
        <w:left w:val="none" w:sz="0" w:space="0" w:color="auto"/>
        <w:bottom w:val="none" w:sz="0" w:space="0" w:color="auto"/>
        <w:right w:val="none" w:sz="0" w:space="0" w:color="auto"/>
      </w:divBdr>
    </w:div>
    <w:div w:id="187111071">
      <w:bodyDiv w:val="1"/>
      <w:marLeft w:val="0"/>
      <w:marRight w:val="0"/>
      <w:marTop w:val="0"/>
      <w:marBottom w:val="0"/>
      <w:divBdr>
        <w:top w:val="none" w:sz="0" w:space="0" w:color="auto"/>
        <w:left w:val="none" w:sz="0" w:space="0" w:color="auto"/>
        <w:bottom w:val="none" w:sz="0" w:space="0" w:color="auto"/>
        <w:right w:val="none" w:sz="0" w:space="0" w:color="auto"/>
      </w:divBdr>
    </w:div>
    <w:div w:id="196159768">
      <w:bodyDiv w:val="1"/>
      <w:marLeft w:val="0"/>
      <w:marRight w:val="0"/>
      <w:marTop w:val="0"/>
      <w:marBottom w:val="0"/>
      <w:divBdr>
        <w:top w:val="none" w:sz="0" w:space="0" w:color="auto"/>
        <w:left w:val="none" w:sz="0" w:space="0" w:color="auto"/>
        <w:bottom w:val="none" w:sz="0" w:space="0" w:color="auto"/>
        <w:right w:val="none" w:sz="0" w:space="0" w:color="auto"/>
      </w:divBdr>
    </w:div>
    <w:div w:id="223226511">
      <w:bodyDiv w:val="1"/>
      <w:marLeft w:val="0"/>
      <w:marRight w:val="0"/>
      <w:marTop w:val="0"/>
      <w:marBottom w:val="0"/>
      <w:divBdr>
        <w:top w:val="none" w:sz="0" w:space="0" w:color="auto"/>
        <w:left w:val="none" w:sz="0" w:space="0" w:color="auto"/>
        <w:bottom w:val="none" w:sz="0" w:space="0" w:color="auto"/>
        <w:right w:val="none" w:sz="0" w:space="0" w:color="auto"/>
      </w:divBdr>
    </w:div>
    <w:div w:id="317807991">
      <w:bodyDiv w:val="1"/>
      <w:marLeft w:val="0"/>
      <w:marRight w:val="0"/>
      <w:marTop w:val="0"/>
      <w:marBottom w:val="0"/>
      <w:divBdr>
        <w:top w:val="none" w:sz="0" w:space="0" w:color="auto"/>
        <w:left w:val="none" w:sz="0" w:space="0" w:color="auto"/>
        <w:bottom w:val="none" w:sz="0" w:space="0" w:color="auto"/>
        <w:right w:val="none" w:sz="0" w:space="0" w:color="auto"/>
      </w:divBdr>
    </w:div>
    <w:div w:id="477838917">
      <w:bodyDiv w:val="1"/>
      <w:marLeft w:val="0"/>
      <w:marRight w:val="0"/>
      <w:marTop w:val="0"/>
      <w:marBottom w:val="0"/>
      <w:divBdr>
        <w:top w:val="none" w:sz="0" w:space="0" w:color="auto"/>
        <w:left w:val="none" w:sz="0" w:space="0" w:color="auto"/>
        <w:bottom w:val="none" w:sz="0" w:space="0" w:color="auto"/>
        <w:right w:val="none" w:sz="0" w:space="0" w:color="auto"/>
      </w:divBdr>
    </w:div>
    <w:div w:id="806969227">
      <w:bodyDiv w:val="1"/>
      <w:marLeft w:val="0"/>
      <w:marRight w:val="0"/>
      <w:marTop w:val="0"/>
      <w:marBottom w:val="0"/>
      <w:divBdr>
        <w:top w:val="none" w:sz="0" w:space="0" w:color="auto"/>
        <w:left w:val="none" w:sz="0" w:space="0" w:color="auto"/>
        <w:bottom w:val="none" w:sz="0" w:space="0" w:color="auto"/>
        <w:right w:val="none" w:sz="0" w:space="0" w:color="auto"/>
      </w:divBdr>
    </w:div>
    <w:div w:id="897863380">
      <w:bodyDiv w:val="1"/>
      <w:marLeft w:val="0"/>
      <w:marRight w:val="0"/>
      <w:marTop w:val="0"/>
      <w:marBottom w:val="0"/>
      <w:divBdr>
        <w:top w:val="none" w:sz="0" w:space="0" w:color="auto"/>
        <w:left w:val="none" w:sz="0" w:space="0" w:color="auto"/>
        <w:bottom w:val="none" w:sz="0" w:space="0" w:color="auto"/>
        <w:right w:val="none" w:sz="0" w:space="0" w:color="auto"/>
      </w:divBdr>
    </w:div>
    <w:div w:id="907223977">
      <w:bodyDiv w:val="1"/>
      <w:marLeft w:val="0"/>
      <w:marRight w:val="0"/>
      <w:marTop w:val="0"/>
      <w:marBottom w:val="0"/>
      <w:divBdr>
        <w:top w:val="none" w:sz="0" w:space="0" w:color="auto"/>
        <w:left w:val="none" w:sz="0" w:space="0" w:color="auto"/>
        <w:bottom w:val="none" w:sz="0" w:space="0" w:color="auto"/>
        <w:right w:val="none" w:sz="0" w:space="0" w:color="auto"/>
      </w:divBdr>
    </w:div>
    <w:div w:id="910313980">
      <w:bodyDiv w:val="1"/>
      <w:marLeft w:val="0"/>
      <w:marRight w:val="0"/>
      <w:marTop w:val="0"/>
      <w:marBottom w:val="0"/>
      <w:divBdr>
        <w:top w:val="none" w:sz="0" w:space="0" w:color="auto"/>
        <w:left w:val="none" w:sz="0" w:space="0" w:color="auto"/>
        <w:bottom w:val="none" w:sz="0" w:space="0" w:color="auto"/>
        <w:right w:val="none" w:sz="0" w:space="0" w:color="auto"/>
      </w:divBdr>
    </w:div>
    <w:div w:id="963272089">
      <w:bodyDiv w:val="1"/>
      <w:marLeft w:val="0"/>
      <w:marRight w:val="0"/>
      <w:marTop w:val="0"/>
      <w:marBottom w:val="0"/>
      <w:divBdr>
        <w:top w:val="none" w:sz="0" w:space="0" w:color="auto"/>
        <w:left w:val="none" w:sz="0" w:space="0" w:color="auto"/>
        <w:bottom w:val="none" w:sz="0" w:space="0" w:color="auto"/>
        <w:right w:val="none" w:sz="0" w:space="0" w:color="auto"/>
      </w:divBdr>
    </w:div>
    <w:div w:id="1048141665">
      <w:bodyDiv w:val="1"/>
      <w:marLeft w:val="0"/>
      <w:marRight w:val="0"/>
      <w:marTop w:val="0"/>
      <w:marBottom w:val="0"/>
      <w:divBdr>
        <w:top w:val="none" w:sz="0" w:space="0" w:color="auto"/>
        <w:left w:val="none" w:sz="0" w:space="0" w:color="auto"/>
        <w:bottom w:val="none" w:sz="0" w:space="0" w:color="auto"/>
        <w:right w:val="none" w:sz="0" w:space="0" w:color="auto"/>
      </w:divBdr>
    </w:div>
    <w:div w:id="1100561804">
      <w:bodyDiv w:val="1"/>
      <w:marLeft w:val="0"/>
      <w:marRight w:val="0"/>
      <w:marTop w:val="0"/>
      <w:marBottom w:val="0"/>
      <w:divBdr>
        <w:top w:val="none" w:sz="0" w:space="0" w:color="auto"/>
        <w:left w:val="none" w:sz="0" w:space="0" w:color="auto"/>
        <w:bottom w:val="none" w:sz="0" w:space="0" w:color="auto"/>
        <w:right w:val="none" w:sz="0" w:space="0" w:color="auto"/>
      </w:divBdr>
    </w:div>
    <w:div w:id="1180971158">
      <w:bodyDiv w:val="1"/>
      <w:marLeft w:val="0"/>
      <w:marRight w:val="0"/>
      <w:marTop w:val="0"/>
      <w:marBottom w:val="0"/>
      <w:divBdr>
        <w:top w:val="none" w:sz="0" w:space="0" w:color="auto"/>
        <w:left w:val="none" w:sz="0" w:space="0" w:color="auto"/>
        <w:bottom w:val="none" w:sz="0" w:space="0" w:color="auto"/>
        <w:right w:val="none" w:sz="0" w:space="0" w:color="auto"/>
      </w:divBdr>
    </w:div>
    <w:div w:id="1309624845">
      <w:bodyDiv w:val="1"/>
      <w:marLeft w:val="0"/>
      <w:marRight w:val="0"/>
      <w:marTop w:val="0"/>
      <w:marBottom w:val="0"/>
      <w:divBdr>
        <w:top w:val="none" w:sz="0" w:space="0" w:color="auto"/>
        <w:left w:val="none" w:sz="0" w:space="0" w:color="auto"/>
        <w:bottom w:val="none" w:sz="0" w:space="0" w:color="auto"/>
        <w:right w:val="none" w:sz="0" w:space="0" w:color="auto"/>
      </w:divBdr>
    </w:div>
    <w:div w:id="1321692471">
      <w:bodyDiv w:val="1"/>
      <w:marLeft w:val="0"/>
      <w:marRight w:val="0"/>
      <w:marTop w:val="0"/>
      <w:marBottom w:val="0"/>
      <w:divBdr>
        <w:top w:val="none" w:sz="0" w:space="0" w:color="auto"/>
        <w:left w:val="none" w:sz="0" w:space="0" w:color="auto"/>
        <w:bottom w:val="none" w:sz="0" w:space="0" w:color="auto"/>
        <w:right w:val="none" w:sz="0" w:space="0" w:color="auto"/>
      </w:divBdr>
    </w:div>
    <w:div w:id="1336035909">
      <w:bodyDiv w:val="1"/>
      <w:marLeft w:val="0"/>
      <w:marRight w:val="0"/>
      <w:marTop w:val="0"/>
      <w:marBottom w:val="0"/>
      <w:divBdr>
        <w:top w:val="none" w:sz="0" w:space="0" w:color="auto"/>
        <w:left w:val="none" w:sz="0" w:space="0" w:color="auto"/>
        <w:bottom w:val="none" w:sz="0" w:space="0" w:color="auto"/>
        <w:right w:val="none" w:sz="0" w:space="0" w:color="auto"/>
      </w:divBdr>
    </w:div>
    <w:div w:id="1361933863">
      <w:bodyDiv w:val="1"/>
      <w:marLeft w:val="0"/>
      <w:marRight w:val="0"/>
      <w:marTop w:val="0"/>
      <w:marBottom w:val="0"/>
      <w:divBdr>
        <w:top w:val="none" w:sz="0" w:space="0" w:color="auto"/>
        <w:left w:val="none" w:sz="0" w:space="0" w:color="auto"/>
        <w:bottom w:val="none" w:sz="0" w:space="0" w:color="auto"/>
        <w:right w:val="none" w:sz="0" w:space="0" w:color="auto"/>
      </w:divBdr>
    </w:div>
    <w:div w:id="1374693242">
      <w:bodyDiv w:val="1"/>
      <w:marLeft w:val="0"/>
      <w:marRight w:val="0"/>
      <w:marTop w:val="0"/>
      <w:marBottom w:val="0"/>
      <w:divBdr>
        <w:top w:val="none" w:sz="0" w:space="0" w:color="auto"/>
        <w:left w:val="none" w:sz="0" w:space="0" w:color="auto"/>
        <w:bottom w:val="none" w:sz="0" w:space="0" w:color="auto"/>
        <w:right w:val="none" w:sz="0" w:space="0" w:color="auto"/>
      </w:divBdr>
    </w:div>
    <w:div w:id="1400981600">
      <w:bodyDiv w:val="1"/>
      <w:marLeft w:val="0"/>
      <w:marRight w:val="0"/>
      <w:marTop w:val="0"/>
      <w:marBottom w:val="0"/>
      <w:divBdr>
        <w:top w:val="none" w:sz="0" w:space="0" w:color="auto"/>
        <w:left w:val="none" w:sz="0" w:space="0" w:color="auto"/>
        <w:bottom w:val="none" w:sz="0" w:space="0" w:color="auto"/>
        <w:right w:val="none" w:sz="0" w:space="0" w:color="auto"/>
      </w:divBdr>
    </w:div>
    <w:div w:id="1534806789">
      <w:bodyDiv w:val="1"/>
      <w:marLeft w:val="0"/>
      <w:marRight w:val="0"/>
      <w:marTop w:val="0"/>
      <w:marBottom w:val="0"/>
      <w:divBdr>
        <w:top w:val="none" w:sz="0" w:space="0" w:color="auto"/>
        <w:left w:val="none" w:sz="0" w:space="0" w:color="auto"/>
        <w:bottom w:val="none" w:sz="0" w:space="0" w:color="auto"/>
        <w:right w:val="none" w:sz="0" w:space="0" w:color="auto"/>
      </w:divBdr>
    </w:div>
    <w:div w:id="1535266134">
      <w:bodyDiv w:val="1"/>
      <w:marLeft w:val="0"/>
      <w:marRight w:val="0"/>
      <w:marTop w:val="0"/>
      <w:marBottom w:val="0"/>
      <w:divBdr>
        <w:top w:val="none" w:sz="0" w:space="0" w:color="auto"/>
        <w:left w:val="none" w:sz="0" w:space="0" w:color="auto"/>
        <w:bottom w:val="none" w:sz="0" w:space="0" w:color="auto"/>
        <w:right w:val="none" w:sz="0" w:space="0" w:color="auto"/>
      </w:divBdr>
    </w:div>
    <w:div w:id="1585188196">
      <w:bodyDiv w:val="1"/>
      <w:marLeft w:val="0"/>
      <w:marRight w:val="0"/>
      <w:marTop w:val="0"/>
      <w:marBottom w:val="0"/>
      <w:divBdr>
        <w:top w:val="none" w:sz="0" w:space="0" w:color="auto"/>
        <w:left w:val="none" w:sz="0" w:space="0" w:color="auto"/>
        <w:bottom w:val="none" w:sz="0" w:space="0" w:color="auto"/>
        <w:right w:val="none" w:sz="0" w:space="0" w:color="auto"/>
      </w:divBdr>
    </w:div>
    <w:div w:id="1618678927">
      <w:bodyDiv w:val="1"/>
      <w:marLeft w:val="0"/>
      <w:marRight w:val="0"/>
      <w:marTop w:val="0"/>
      <w:marBottom w:val="0"/>
      <w:divBdr>
        <w:top w:val="none" w:sz="0" w:space="0" w:color="auto"/>
        <w:left w:val="none" w:sz="0" w:space="0" w:color="auto"/>
        <w:bottom w:val="none" w:sz="0" w:space="0" w:color="auto"/>
        <w:right w:val="none" w:sz="0" w:space="0" w:color="auto"/>
      </w:divBdr>
    </w:div>
    <w:div w:id="1654069217">
      <w:bodyDiv w:val="1"/>
      <w:marLeft w:val="0"/>
      <w:marRight w:val="0"/>
      <w:marTop w:val="0"/>
      <w:marBottom w:val="0"/>
      <w:divBdr>
        <w:top w:val="none" w:sz="0" w:space="0" w:color="auto"/>
        <w:left w:val="none" w:sz="0" w:space="0" w:color="auto"/>
        <w:bottom w:val="none" w:sz="0" w:space="0" w:color="auto"/>
        <w:right w:val="none" w:sz="0" w:space="0" w:color="auto"/>
      </w:divBdr>
    </w:div>
    <w:div w:id="1757314297">
      <w:bodyDiv w:val="1"/>
      <w:marLeft w:val="0"/>
      <w:marRight w:val="0"/>
      <w:marTop w:val="0"/>
      <w:marBottom w:val="0"/>
      <w:divBdr>
        <w:top w:val="none" w:sz="0" w:space="0" w:color="auto"/>
        <w:left w:val="none" w:sz="0" w:space="0" w:color="auto"/>
        <w:bottom w:val="none" w:sz="0" w:space="0" w:color="auto"/>
        <w:right w:val="none" w:sz="0" w:space="0" w:color="auto"/>
      </w:divBdr>
    </w:div>
    <w:div w:id="1829207410">
      <w:bodyDiv w:val="1"/>
      <w:marLeft w:val="0"/>
      <w:marRight w:val="0"/>
      <w:marTop w:val="0"/>
      <w:marBottom w:val="0"/>
      <w:divBdr>
        <w:top w:val="none" w:sz="0" w:space="0" w:color="auto"/>
        <w:left w:val="none" w:sz="0" w:space="0" w:color="auto"/>
        <w:bottom w:val="none" w:sz="0" w:space="0" w:color="auto"/>
        <w:right w:val="none" w:sz="0" w:space="0" w:color="auto"/>
      </w:divBdr>
    </w:div>
    <w:div w:id="1881936581">
      <w:bodyDiv w:val="1"/>
      <w:marLeft w:val="0"/>
      <w:marRight w:val="0"/>
      <w:marTop w:val="0"/>
      <w:marBottom w:val="0"/>
      <w:divBdr>
        <w:top w:val="none" w:sz="0" w:space="0" w:color="auto"/>
        <w:left w:val="none" w:sz="0" w:space="0" w:color="auto"/>
        <w:bottom w:val="none" w:sz="0" w:space="0" w:color="auto"/>
        <w:right w:val="none" w:sz="0" w:space="0" w:color="auto"/>
      </w:divBdr>
    </w:div>
    <w:div w:id="1982539094">
      <w:bodyDiv w:val="1"/>
      <w:marLeft w:val="0"/>
      <w:marRight w:val="0"/>
      <w:marTop w:val="0"/>
      <w:marBottom w:val="0"/>
      <w:divBdr>
        <w:top w:val="none" w:sz="0" w:space="0" w:color="auto"/>
        <w:left w:val="none" w:sz="0" w:space="0" w:color="auto"/>
        <w:bottom w:val="none" w:sz="0" w:space="0" w:color="auto"/>
        <w:right w:val="none" w:sz="0" w:space="0" w:color="auto"/>
      </w:divBdr>
    </w:div>
    <w:div w:id="2013868907">
      <w:bodyDiv w:val="1"/>
      <w:marLeft w:val="0"/>
      <w:marRight w:val="0"/>
      <w:marTop w:val="0"/>
      <w:marBottom w:val="0"/>
      <w:divBdr>
        <w:top w:val="none" w:sz="0" w:space="0" w:color="auto"/>
        <w:left w:val="none" w:sz="0" w:space="0" w:color="auto"/>
        <w:bottom w:val="none" w:sz="0" w:space="0" w:color="auto"/>
        <w:right w:val="none" w:sz="0" w:space="0" w:color="auto"/>
      </w:divBdr>
    </w:div>
    <w:div w:id="2092266911">
      <w:bodyDiv w:val="1"/>
      <w:marLeft w:val="0"/>
      <w:marRight w:val="0"/>
      <w:marTop w:val="0"/>
      <w:marBottom w:val="0"/>
      <w:divBdr>
        <w:top w:val="none" w:sz="0" w:space="0" w:color="auto"/>
        <w:left w:val="none" w:sz="0" w:space="0" w:color="auto"/>
        <w:bottom w:val="none" w:sz="0" w:space="0" w:color="auto"/>
        <w:right w:val="none" w:sz="0" w:space="0" w:color="auto"/>
      </w:divBdr>
    </w:div>
    <w:div w:id="2100441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mailto:pj_tg.mures@mpublic.ro" TargetMode="External"/><Relationship Id="rId21" Type="http://schemas.openxmlformats.org/officeDocument/2006/relationships/hyperlink" Target="mailto:pj_tg.mures@mpublic.ro" TargetMode="External"/><Relationship Id="rId42" Type="http://schemas.openxmlformats.org/officeDocument/2006/relationships/hyperlink" Target="mailto:pj_tg.mures@mpublic.ro" TargetMode="External"/><Relationship Id="rId63" Type="http://schemas.openxmlformats.org/officeDocument/2006/relationships/hyperlink" Target="mailto:pj_tg.mures@mpublic.ro" TargetMode="External"/><Relationship Id="rId84" Type="http://schemas.openxmlformats.org/officeDocument/2006/relationships/hyperlink" Target="mailto:pj_tg.mures@mpublic.ro" TargetMode="External"/><Relationship Id="rId138" Type="http://schemas.openxmlformats.org/officeDocument/2006/relationships/hyperlink" Target="mailto:pj_tg.mures@mpublic.ro" TargetMode="External"/><Relationship Id="rId159" Type="http://schemas.openxmlformats.org/officeDocument/2006/relationships/hyperlink" Target="mailto:pj_tg.mures@mpublic.ro" TargetMode="External"/><Relationship Id="rId170" Type="http://schemas.openxmlformats.org/officeDocument/2006/relationships/hyperlink" Target="mailto:pj_tg.mures@mpublic.ro" TargetMode="External"/><Relationship Id="rId107" Type="http://schemas.openxmlformats.org/officeDocument/2006/relationships/hyperlink" Target="mailto:pj_tg.mures@mpublic.ro" TargetMode="External"/><Relationship Id="rId11" Type="http://schemas.openxmlformats.org/officeDocument/2006/relationships/hyperlink" Target="http://lege5.ro/Gratuit/gq4deojv/constitutia-din-2003" TargetMode="External"/><Relationship Id="rId32" Type="http://schemas.openxmlformats.org/officeDocument/2006/relationships/hyperlink" Target="mailto:pj_tg.mures@mpublic.ro" TargetMode="External"/><Relationship Id="rId53" Type="http://schemas.openxmlformats.org/officeDocument/2006/relationships/hyperlink" Target="mailto:pj_tg.mures@mpublic.ro" TargetMode="External"/><Relationship Id="rId74" Type="http://schemas.openxmlformats.org/officeDocument/2006/relationships/hyperlink" Target="mailto:pj_tg.mures@mpublic.ro" TargetMode="External"/><Relationship Id="rId128" Type="http://schemas.openxmlformats.org/officeDocument/2006/relationships/hyperlink" Target="mailto:pj_tg.mures@mpublic.ro" TargetMode="External"/><Relationship Id="rId149" Type="http://schemas.openxmlformats.org/officeDocument/2006/relationships/hyperlink" Target="mailto:pj_tg.mures@mpublic.ro" TargetMode="External"/><Relationship Id="rId5" Type="http://schemas.openxmlformats.org/officeDocument/2006/relationships/webSettings" Target="webSettings.xml"/><Relationship Id="rId95" Type="http://schemas.openxmlformats.org/officeDocument/2006/relationships/hyperlink" Target="mailto:pj_tg.mures@mpublic.ro" TargetMode="External"/><Relationship Id="rId160" Type="http://schemas.openxmlformats.org/officeDocument/2006/relationships/hyperlink" Target="mailto:pj_tg.mures@mpublic.ro" TargetMode="External"/><Relationship Id="rId22" Type="http://schemas.openxmlformats.org/officeDocument/2006/relationships/hyperlink" Target="mailto:pj_tg.mures@mpublic.ro" TargetMode="External"/><Relationship Id="rId43" Type="http://schemas.openxmlformats.org/officeDocument/2006/relationships/hyperlink" Target="mailto:pj_tg.mures@mpublic.ro" TargetMode="External"/><Relationship Id="rId64" Type="http://schemas.openxmlformats.org/officeDocument/2006/relationships/hyperlink" Target="mailto:pj_tg.mures@mpublic.ro" TargetMode="External"/><Relationship Id="rId118" Type="http://schemas.openxmlformats.org/officeDocument/2006/relationships/hyperlink" Target="mailto:pj_tg.mures@mpublic.ro" TargetMode="External"/><Relationship Id="rId139" Type="http://schemas.openxmlformats.org/officeDocument/2006/relationships/hyperlink" Target="mailto:pj_tg.mures@mpublic.ro" TargetMode="External"/><Relationship Id="rId85" Type="http://schemas.openxmlformats.org/officeDocument/2006/relationships/hyperlink" Target="mailto:pj_tg.mures@mpublic.ro" TargetMode="External"/><Relationship Id="rId150" Type="http://schemas.openxmlformats.org/officeDocument/2006/relationships/hyperlink" Target="mailto:pj_tg.mures@mpublic.ro" TargetMode="External"/><Relationship Id="rId171" Type="http://schemas.openxmlformats.org/officeDocument/2006/relationships/hyperlink" Target="mailto:pj_tg.mures@mpublic.ro" TargetMode="External"/><Relationship Id="rId12" Type="http://schemas.openxmlformats.org/officeDocument/2006/relationships/hyperlink" Target="mailto:pj_tg.mures@mpublic.ro" TargetMode="External"/><Relationship Id="rId33" Type="http://schemas.openxmlformats.org/officeDocument/2006/relationships/hyperlink" Target="mailto:pj_tg.mures@mpublic.ro" TargetMode="External"/><Relationship Id="rId108" Type="http://schemas.openxmlformats.org/officeDocument/2006/relationships/hyperlink" Target="mailto:pj_tg.mures@mpublic.ro" TargetMode="External"/><Relationship Id="rId129" Type="http://schemas.openxmlformats.org/officeDocument/2006/relationships/hyperlink" Target="mailto:pj_tg.mures@mpublic.ro" TargetMode="External"/><Relationship Id="rId54" Type="http://schemas.openxmlformats.org/officeDocument/2006/relationships/hyperlink" Target="mailto:pj_tg.mures@mpublic.ro" TargetMode="External"/><Relationship Id="rId75" Type="http://schemas.openxmlformats.org/officeDocument/2006/relationships/hyperlink" Target="mailto:pj_tg.mures@mpublic.ro" TargetMode="External"/><Relationship Id="rId96" Type="http://schemas.openxmlformats.org/officeDocument/2006/relationships/hyperlink" Target="mailto:pj_tg.mures@mpublic.ro" TargetMode="External"/><Relationship Id="rId140" Type="http://schemas.openxmlformats.org/officeDocument/2006/relationships/hyperlink" Target="mailto:pj_tg.mures@mpublic.ro" TargetMode="External"/><Relationship Id="rId161" Type="http://schemas.openxmlformats.org/officeDocument/2006/relationships/hyperlink" Target="mailto:pj_tg.mures@mpublic.ro" TargetMode="External"/><Relationship Id="rId6" Type="http://schemas.openxmlformats.org/officeDocument/2006/relationships/footnotes" Target="footnotes.xml"/><Relationship Id="rId23" Type="http://schemas.openxmlformats.org/officeDocument/2006/relationships/hyperlink" Target="mailto:pj_tg.mures@mpublic.ro" TargetMode="External"/><Relationship Id="rId28" Type="http://schemas.openxmlformats.org/officeDocument/2006/relationships/hyperlink" Target="mailto:pj_tg.mures@mpublic.ro" TargetMode="External"/><Relationship Id="rId49" Type="http://schemas.openxmlformats.org/officeDocument/2006/relationships/hyperlink" Target="mailto:pj_tg.mures@mpublic.ro" TargetMode="External"/><Relationship Id="rId114" Type="http://schemas.openxmlformats.org/officeDocument/2006/relationships/hyperlink" Target="mailto:pj_tg.mures@mpublic.ro" TargetMode="External"/><Relationship Id="rId119" Type="http://schemas.openxmlformats.org/officeDocument/2006/relationships/hyperlink" Target="mailto:pj_tg.mures@mpublic.ro" TargetMode="External"/><Relationship Id="rId44" Type="http://schemas.openxmlformats.org/officeDocument/2006/relationships/hyperlink" Target="mailto:pj_tg.mures@mpublic.ro" TargetMode="External"/><Relationship Id="rId60" Type="http://schemas.openxmlformats.org/officeDocument/2006/relationships/hyperlink" Target="mailto:pj_tg.mures@mpublic.ro" TargetMode="External"/><Relationship Id="rId65" Type="http://schemas.openxmlformats.org/officeDocument/2006/relationships/hyperlink" Target="mailto:pj_tg.mures@mpublic.ro" TargetMode="External"/><Relationship Id="rId81" Type="http://schemas.openxmlformats.org/officeDocument/2006/relationships/hyperlink" Target="mailto:pj_tg.mures@mpublic.ro" TargetMode="External"/><Relationship Id="rId86" Type="http://schemas.openxmlformats.org/officeDocument/2006/relationships/hyperlink" Target="mailto:pj_tg.mures@mpublic.ro" TargetMode="External"/><Relationship Id="rId130" Type="http://schemas.openxmlformats.org/officeDocument/2006/relationships/hyperlink" Target="mailto:pj_tg.mures@mpublic.ro" TargetMode="External"/><Relationship Id="rId135" Type="http://schemas.openxmlformats.org/officeDocument/2006/relationships/hyperlink" Target="mailto:pj_tg.mures@mpublic.ro" TargetMode="External"/><Relationship Id="rId151" Type="http://schemas.openxmlformats.org/officeDocument/2006/relationships/hyperlink" Target="mailto:pj_tg.mures@mpublic.ro" TargetMode="External"/><Relationship Id="rId156" Type="http://schemas.openxmlformats.org/officeDocument/2006/relationships/hyperlink" Target="mailto:pj_tg.mures@mpublic.ro" TargetMode="External"/><Relationship Id="rId177" Type="http://schemas.openxmlformats.org/officeDocument/2006/relationships/theme" Target="theme/theme1.xml"/><Relationship Id="rId172" Type="http://schemas.openxmlformats.org/officeDocument/2006/relationships/hyperlink" Target="mailto:pj_tg.mures@mpublic.ro" TargetMode="External"/><Relationship Id="rId13" Type="http://schemas.openxmlformats.org/officeDocument/2006/relationships/hyperlink" Target="mailto:pj_tg.mures@mpublic.ro" TargetMode="External"/><Relationship Id="rId18" Type="http://schemas.openxmlformats.org/officeDocument/2006/relationships/hyperlink" Target="mailto:pj_tg.mures@mpublic.ro" TargetMode="External"/><Relationship Id="rId39" Type="http://schemas.openxmlformats.org/officeDocument/2006/relationships/hyperlink" Target="mailto:pj_tg.mures@mpublic.ro" TargetMode="External"/><Relationship Id="rId109" Type="http://schemas.openxmlformats.org/officeDocument/2006/relationships/hyperlink" Target="mailto:pj_tg.mures@mpublic.ro" TargetMode="External"/><Relationship Id="rId34" Type="http://schemas.openxmlformats.org/officeDocument/2006/relationships/hyperlink" Target="mailto:pj_tg.mures@mpublic.ro" TargetMode="External"/><Relationship Id="rId50" Type="http://schemas.openxmlformats.org/officeDocument/2006/relationships/hyperlink" Target="mailto:pj_tg.mures@mpublic.ro" TargetMode="External"/><Relationship Id="rId55" Type="http://schemas.openxmlformats.org/officeDocument/2006/relationships/hyperlink" Target="mailto:pj_tg.mures@mpublic.ro" TargetMode="External"/><Relationship Id="rId76" Type="http://schemas.openxmlformats.org/officeDocument/2006/relationships/hyperlink" Target="mailto:pj_tg.mures@mpublic.ro" TargetMode="External"/><Relationship Id="rId97" Type="http://schemas.openxmlformats.org/officeDocument/2006/relationships/hyperlink" Target="mailto:pj_tg.mures@mpublic.ro" TargetMode="External"/><Relationship Id="rId104" Type="http://schemas.openxmlformats.org/officeDocument/2006/relationships/hyperlink" Target="mailto:pj_tg.mures@mpublic.ro" TargetMode="External"/><Relationship Id="rId120" Type="http://schemas.openxmlformats.org/officeDocument/2006/relationships/hyperlink" Target="mailto:pj_tg.mures@mpublic.ro" TargetMode="External"/><Relationship Id="rId125" Type="http://schemas.openxmlformats.org/officeDocument/2006/relationships/hyperlink" Target="mailto:pj_tg.mures@mpublic.ro" TargetMode="External"/><Relationship Id="rId141" Type="http://schemas.openxmlformats.org/officeDocument/2006/relationships/hyperlink" Target="https://sintact.ro/" TargetMode="External"/><Relationship Id="rId146" Type="http://schemas.openxmlformats.org/officeDocument/2006/relationships/hyperlink" Target="mailto:pj_tg.mures@mpublic.ro" TargetMode="External"/><Relationship Id="rId167" Type="http://schemas.openxmlformats.org/officeDocument/2006/relationships/hyperlink" Target="mailto:pj_tg.mures@mpublic.ro" TargetMode="External"/><Relationship Id="rId7" Type="http://schemas.openxmlformats.org/officeDocument/2006/relationships/endnotes" Target="endnotes.xml"/><Relationship Id="rId71" Type="http://schemas.openxmlformats.org/officeDocument/2006/relationships/hyperlink" Target="mailto:pj_tg.mures@mpublic.ro" TargetMode="External"/><Relationship Id="rId92" Type="http://schemas.openxmlformats.org/officeDocument/2006/relationships/hyperlink" Target="mailto:pj_tg.mures@mpublic.ro" TargetMode="External"/><Relationship Id="rId162" Type="http://schemas.openxmlformats.org/officeDocument/2006/relationships/hyperlink" Target="mailto:pj_tg.mures@mpublic.ro" TargetMode="External"/><Relationship Id="rId2" Type="http://schemas.openxmlformats.org/officeDocument/2006/relationships/numbering" Target="numbering.xml"/><Relationship Id="rId29" Type="http://schemas.openxmlformats.org/officeDocument/2006/relationships/hyperlink" Target="mailto:pj_tg.mures@mpublic.ro" TargetMode="External"/><Relationship Id="rId24" Type="http://schemas.openxmlformats.org/officeDocument/2006/relationships/hyperlink" Target="mailto:pj_tg.mures@mpublic.ro" TargetMode="External"/><Relationship Id="rId40" Type="http://schemas.openxmlformats.org/officeDocument/2006/relationships/hyperlink" Target="mailto:pj_tg.mures@mpublic.ro" TargetMode="External"/><Relationship Id="rId45" Type="http://schemas.openxmlformats.org/officeDocument/2006/relationships/hyperlink" Target="mailto:pj_tg.mures@mpublic.ro" TargetMode="External"/><Relationship Id="rId66" Type="http://schemas.openxmlformats.org/officeDocument/2006/relationships/hyperlink" Target="mailto:pj_tg.mures@mpublic.ro" TargetMode="External"/><Relationship Id="rId87" Type="http://schemas.openxmlformats.org/officeDocument/2006/relationships/hyperlink" Target="mailto:pj_tg.mures@mpublic.ro" TargetMode="External"/><Relationship Id="rId110" Type="http://schemas.openxmlformats.org/officeDocument/2006/relationships/hyperlink" Target="mailto:pj_tg.mures@mpublic.ro" TargetMode="External"/><Relationship Id="rId115" Type="http://schemas.openxmlformats.org/officeDocument/2006/relationships/hyperlink" Target="mailto:pj_tg.mures@mpublic.ro" TargetMode="External"/><Relationship Id="rId131" Type="http://schemas.openxmlformats.org/officeDocument/2006/relationships/hyperlink" Target="mailto:pj_tg.mures@mpublic.ro" TargetMode="External"/><Relationship Id="rId136" Type="http://schemas.openxmlformats.org/officeDocument/2006/relationships/hyperlink" Target="mailto:pj_tg.mures@mpublic.ro" TargetMode="External"/><Relationship Id="rId157" Type="http://schemas.openxmlformats.org/officeDocument/2006/relationships/hyperlink" Target="mailto:pj_tg.mures@mpublic.ro" TargetMode="External"/><Relationship Id="rId61" Type="http://schemas.openxmlformats.org/officeDocument/2006/relationships/hyperlink" Target="mailto:pj_tg.mures@mpublic.ro" TargetMode="External"/><Relationship Id="rId82" Type="http://schemas.openxmlformats.org/officeDocument/2006/relationships/hyperlink" Target="mailto:pj_tg.mures@mpublic.ro" TargetMode="External"/><Relationship Id="rId152" Type="http://schemas.openxmlformats.org/officeDocument/2006/relationships/hyperlink" Target="mailto:pj_tg.mures@mpublic.ro" TargetMode="External"/><Relationship Id="rId173" Type="http://schemas.openxmlformats.org/officeDocument/2006/relationships/header" Target="header1.xml"/><Relationship Id="rId19" Type="http://schemas.openxmlformats.org/officeDocument/2006/relationships/hyperlink" Target="mailto:pj_tg.mures@mpublic.ro" TargetMode="External"/><Relationship Id="rId14" Type="http://schemas.openxmlformats.org/officeDocument/2006/relationships/hyperlink" Target="mailto:pj_tg.mures@mpublic.ro" TargetMode="External"/><Relationship Id="rId30" Type="http://schemas.openxmlformats.org/officeDocument/2006/relationships/hyperlink" Target="mailto:pj_tg.mures@mpublic.ro" TargetMode="External"/><Relationship Id="rId35" Type="http://schemas.openxmlformats.org/officeDocument/2006/relationships/hyperlink" Target="mailto:pj_tg.mures@mpublic.ro" TargetMode="External"/><Relationship Id="rId56" Type="http://schemas.openxmlformats.org/officeDocument/2006/relationships/hyperlink" Target="mailto:pj_tg.mures@mpublic.ro" TargetMode="External"/><Relationship Id="rId77" Type="http://schemas.openxmlformats.org/officeDocument/2006/relationships/hyperlink" Target="mailto:pj_tg.mures@mpublic.ro" TargetMode="External"/><Relationship Id="rId100" Type="http://schemas.openxmlformats.org/officeDocument/2006/relationships/hyperlink" Target="mailto:pj_tg.mures@mpublic.ro" TargetMode="External"/><Relationship Id="rId105" Type="http://schemas.openxmlformats.org/officeDocument/2006/relationships/hyperlink" Target="mailto:pj_tg.mures@mpublic.ro" TargetMode="External"/><Relationship Id="rId126" Type="http://schemas.openxmlformats.org/officeDocument/2006/relationships/hyperlink" Target="mailto:pj_tg.mures@mpublic.ro" TargetMode="External"/><Relationship Id="rId147" Type="http://schemas.openxmlformats.org/officeDocument/2006/relationships/hyperlink" Target="mailto:pj_tg.mures@mpublic.ro" TargetMode="External"/><Relationship Id="rId168" Type="http://schemas.openxmlformats.org/officeDocument/2006/relationships/hyperlink" Target="mailto:pj_tg.mures@mpublic.ro" TargetMode="External"/><Relationship Id="rId8" Type="http://schemas.openxmlformats.org/officeDocument/2006/relationships/image" Target="media/image1.jpeg"/><Relationship Id="rId51" Type="http://schemas.openxmlformats.org/officeDocument/2006/relationships/hyperlink" Target="mailto:pj_tg.mures@mpublic.ro" TargetMode="External"/><Relationship Id="rId72" Type="http://schemas.openxmlformats.org/officeDocument/2006/relationships/hyperlink" Target="mailto:pj_tg.mures@mpublic.ro" TargetMode="External"/><Relationship Id="rId93" Type="http://schemas.openxmlformats.org/officeDocument/2006/relationships/hyperlink" Target="mailto:pj_tg.mures@mpublic.ro" TargetMode="External"/><Relationship Id="rId98" Type="http://schemas.openxmlformats.org/officeDocument/2006/relationships/hyperlink" Target="mailto:pj_tg.mures@mpublic.ro" TargetMode="External"/><Relationship Id="rId121" Type="http://schemas.openxmlformats.org/officeDocument/2006/relationships/hyperlink" Target="mailto:pj_tg.mures@mpublic.ro" TargetMode="External"/><Relationship Id="rId142" Type="http://schemas.openxmlformats.org/officeDocument/2006/relationships/hyperlink" Target="mailto:pj_tg.mures@mpublic.ro" TargetMode="External"/><Relationship Id="rId163" Type="http://schemas.openxmlformats.org/officeDocument/2006/relationships/hyperlink" Target="mailto:pj_tg.mures@mpublic.ro" TargetMode="External"/><Relationship Id="rId3" Type="http://schemas.openxmlformats.org/officeDocument/2006/relationships/styles" Target="styles.xml"/><Relationship Id="rId25" Type="http://schemas.openxmlformats.org/officeDocument/2006/relationships/hyperlink" Target="mailto:pj_tg.mures@mpublic.ro" TargetMode="External"/><Relationship Id="rId46" Type="http://schemas.openxmlformats.org/officeDocument/2006/relationships/hyperlink" Target="mailto:pj_tg.mures@mpublic.ro" TargetMode="External"/><Relationship Id="rId67" Type="http://schemas.openxmlformats.org/officeDocument/2006/relationships/hyperlink" Target="mailto:pj_tg.mures@mpublic.ro" TargetMode="External"/><Relationship Id="rId116" Type="http://schemas.openxmlformats.org/officeDocument/2006/relationships/hyperlink" Target="mailto:pj_tg.mures@mpublic.ro" TargetMode="External"/><Relationship Id="rId137" Type="http://schemas.openxmlformats.org/officeDocument/2006/relationships/hyperlink" Target="mailto:pj_tg.mures@mpublic.ro" TargetMode="External"/><Relationship Id="rId158" Type="http://schemas.openxmlformats.org/officeDocument/2006/relationships/hyperlink" Target="mailto:pj_tg.mures@mpublic.ro" TargetMode="External"/><Relationship Id="rId20" Type="http://schemas.openxmlformats.org/officeDocument/2006/relationships/hyperlink" Target="mailto:pj_tg.mures@mpublic.ro" TargetMode="External"/><Relationship Id="rId41" Type="http://schemas.openxmlformats.org/officeDocument/2006/relationships/hyperlink" Target="mailto:pj_tg.mures@mpublic.ro" TargetMode="External"/><Relationship Id="rId62" Type="http://schemas.openxmlformats.org/officeDocument/2006/relationships/hyperlink" Target="mailto:pj_tg.mures@mpublic.ro" TargetMode="External"/><Relationship Id="rId83" Type="http://schemas.openxmlformats.org/officeDocument/2006/relationships/hyperlink" Target="mailto:pj_tg.mures@mpublic.ro" TargetMode="External"/><Relationship Id="rId88" Type="http://schemas.openxmlformats.org/officeDocument/2006/relationships/hyperlink" Target="mailto:pj_tg.mures@mpublic.ro" TargetMode="External"/><Relationship Id="rId111" Type="http://schemas.openxmlformats.org/officeDocument/2006/relationships/hyperlink" Target="mailto:pj_tg.mures@mpublic.ro" TargetMode="External"/><Relationship Id="rId132" Type="http://schemas.openxmlformats.org/officeDocument/2006/relationships/hyperlink" Target="mailto:pj_tg.mures@mpublic.ro" TargetMode="External"/><Relationship Id="rId153" Type="http://schemas.openxmlformats.org/officeDocument/2006/relationships/hyperlink" Target="mailto:pj_tg.mures@mpublic.ro" TargetMode="External"/><Relationship Id="rId174" Type="http://schemas.openxmlformats.org/officeDocument/2006/relationships/footer" Target="footer1.xml"/><Relationship Id="rId15" Type="http://schemas.openxmlformats.org/officeDocument/2006/relationships/hyperlink" Target="mailto:pj_tg.mures@mpublic.ro" TargetMode="External"/><Relationship Id="rId36" Type="http://schemas.openxmlformats.org/officeDocument/2006/relationships/hyperlink" Target="mailto:pj_tg.mures@mpublic.ro" TargetMode="External"/><Relationship Id="rId57" Type="http://schemas.openxmlformats.org/officeDocument/2006/relationships/hyperlink" Target="mailto:pj_tg.mures@mpublic.ro" TargetMode="External"/><Relationship Id="rId106" Type="http://schemas.openxmlformats.org/officeDocument/2006/relationships/hyperlink" Target="mailto:pj_tg.mures@mpublic.ro" TargetMode="External"/><Relationship Id="rId127" Type="http://schemas.openxmlformats.org/officeDocument/2006/relationships/hyperlink" Target="mailto:pj_tg.mures@mpublic.ro" TargetMode="External"/><Relationship Id="rId10" Type="http://schemas.openxmlformats.org/officeDocument/2006/relationships/hyperlink" Target="mailto:pj_tg.mures@mpublic.ro" TargetMode="External"/><Relationship Id="rId31" Type="http://schemas.openxmlformats.org/officeDocument/2006/relationships/hyperlink" Target="mailto:pj_tg.mures@mpublic.ro" TargetMode="External"/><Relationship Id="rId52" Type="http://schemas.openxmlformats.org/officeDocument/2006/relationships/hyperlink" Target="mailto:pj_tg.mures@mpublic.ro" TargetMode="External"/><Relationship Id="rId73" Type="http://schemas.openxmlformats.org/officeDocument/2006/relationships/hyperlink" Target="mailto:pj_tg.mures@mpublic.ro" TargetMode="External"/><Relationship Id="rId78" Type="http://schemas.openxmlformats.org/officeDocument/2006/relationships/hyperlink" Target="mailto:pj_tg.mures@mpublic.ro" TargetMode="External"/><Relationship Id="rId94" Type="http://schemas.openxmlformats.org/officeDocument/2006/relationships/hyperlink" Target="mailto:pj_tg.mures@mpublic.ro" TargetMode="External"/><Relationship Id="rId99" Type="http://schemas.openxmlformats.org/officeDocument/2006/relationships/hyperlink" Target="mailto:pj_tg.mures@mpublic.ro" TargetMode="External"/><Relationship Id="rId101" Type="http://schemas.openxmlformats.org/officeDocument/2006/relationships/hyperlink" Target="mailto:pj_tg.mures@mpublic.ro" TargetMode="External"/><Relationship Id="rId122" Type="http://schemas.openxmlformats.org/officeDocument/2006/relationships/hyperlink" Target="mailto:pj_tg.mures@mpublic.ro" TargetMode="External"/><Relationship Id="rId143" Type="http://schemas.openxmlformats.org/officeDocument/2006/relationships/hyperlink" Target="mailto:pj_tg.mures@mpublic.ro" TargetMode="External"/><Relationship Id="rId148" Type="http://schemas.openxmlformats.org/officeDocument/2006/relationships/hyperlink" Target="mailto:pj_tg.mures@mpublic.ro" TargetMode="External"/><Relationship Id="rId164" Type="http://schemas.openxmlformats.org/officeDocument/2006/relationships/hyperlink" Target="mailto:pj_tg.mures@mpublic.ro" TargetMode="External"/><Relationship Id="rId169" Type="http://schemas.openxmlformats.org/officeDocument/2006/relationships/hyperlink" Target="mailto:pj_tg.mures@mpublic.ro" TargetMode="External"/><Relationship Id="rId4" Type="http://schemas.openxmlformats.org/officeDocument/2006/relationships/settings" Target="settings.xml"/><Relationship Id="rId9" Type="http://schemas.openxmlformats.org/officeDocument/2006/relationships/image" Target="media/image2.png"/><Relationship Id="rId180" Type="http://schemas.microsoft.com/office/2016/09/relationships/commentsIds" Target="commentsIds.xml"/><Relationship Id="rId26" Type="http://schemas.openxmlformats.org/officeDocument/2006/relationships/hyperlink" Target="mailto:pj_tg.mures@mpublic.ro" TargetMode="External"/><Relationship Id="rId47" Type="http://schemas.openxmlformats.org/officeDocument/2006/relationships/hyperlink" Target="mailto:pj_tg.mures@mpublic.ro" TargetMode="External"/><Relationship Id="rId68" Type="http://schemas.openxmlformats.org/officeDocument/2006/relationships/hyperlink" Target="mailto:pj_tg.mures@mpublic.ro" TargetMode="External"/><Relationship Id="rId89" Type="http://schemas.openxmlformats.org/officeDocument/2006/relationships/hyperlink" Target="mailto:pj_tg.mures@mpublic.ro" TargetMode="External"/><Relationship Id="rId112" Type="http://schemas.openxmlformats.org/officeDocument/2006/relationships/hyperlink" Target="mailto:pj_tg.mures@mpublic.ro" TargetMode="External"/><Relationship Id="rId133" Type="http://schemas.openxmlformats.org/officeDocument/2006/relationships/hyperlink" Target="mailto:pj_tg.mures@mpublic.ro" TargetMode="External"/><Relationship Id="rId154" Type="http://schemas.openxmlformats.org/officeDocument/2006/relationships/hyperlink" Target="mailto:pj_tg.mures@mpublic.ro" TargetMode="External"/><Relationship Id="rId175" Type="http://schemas.openxmlformats.org/officeDocument/2006/relationships/footer" Target="footer2.xml"/><Relationship Id="rId16" Type="http://schemas.openxmlformats.org/officeDocument/2006/relationships/hyperlink" Target="mailto:pj_tg.mures@mpublic.ro" TargetMode="External"/><Relationship Id="rId37" Type="http://schemas.openxmlformats.org/officeDocument/2006/relationships/hyperlink" Target="mailto:pj_tg.mures@mpublic.ro" TargetMode="External"/><Relationship Id="rId58" Type="http://schemas.openxmlformats.org/officeDocument/2006/relationships/hyperlink" Target="mailto:pj_tg.mures@mpublic.ro" TargetMode="External"/><Relationship Id="rId79" Type="http://schemas.openxmlformats.org/officeDocument/2006/relationships/hyperlink" Target="mailto:pj_tg.mures@mpublic.ro" TargetMode="External"/><Relationship Id="rId102" Type="http://schemas.openxmlformats.org/officeDocument/2006/relationships/hyperlink" Target="mailto:pj_tg.mures@mpublic.ro" TargetMode="External"/><Relationship Id="rId123" Type="http://schemas.openxmlformats.org/officeDocument/2006/relationships/hyperlink" Target="mailto:pj_tg.mures@mpublic.ro" TargetMode="External"/><Relationship Id="rId144" Type="http://schemas.openxmlformats.org/officeDocument/2006/relationships/hyperlink" Target="mailto:pj_tg.mures@mpublic.ro" TargetMode="External"/><Relationship Id="rId90" Type="http://schemas.openxmlformats.org/officeDocument/2006/relationships/hyperlink" Target="mailto:pj_tg.mures@mpublic.ro" TargetMode="External"/><Relationship Id="rId165" Type="http://schemas.openxmlformats.org/officeDocument/2006/relationships/hyperlink" Target="mailto:pj_tg.mures@mpublic.ro" TargetMode="External"/><Relationship Id="rId27" Type="http://schemas.openxmlformats.org/officeDocument/2006/relationships/hyperlink" Target="mailto:pj_tg.mures@mpublic.ro" TargetMode="External"/><Relationship Id="rId48" Type="http://schemas.openxmlformats.org/officeDocument/2006/relationships/hyperlink" Target="mailto:pj_tg.mures@mpublic.ro" TargetMode="External"/><Relationship Id="rId69" Type="http://schemas.openxmlformats.org/officeDocument/2006/relationships/hyperlink" Target="mailto:pj_tg.mures@mpublic.ro" TargetMode="External"/><Relationship Id="rId113" Type="http://schemas.openxmlformats.org/officeDocument/2006/relationships/hyperlink" Target="mailto:pj_tg.mures@mpublic.ro" TargetMode="External"/><Relationship Id="rId134" Type="http://schemas.openxmlformats.org/officeDocument/2006/relationships/hyperlink" Target="mailto:pj_tg.mures@mpublic.ro" TargetMode="External"/><Relationship Id="rId80" Type="http://schemas.openxmlformats.org/officeDocument/2006/relationships/hyperlink" Target="mailto:pj_tg.mures@mpublic.ro" TargetMode="External"/><Relationship Id="rId155" Type="http://schemas.openxmlformats.org/officeDocument/2006/relationships/hyperlink" Target="mailto:pj_tg.mures@mpublic.ro" TargetMode="External"/><Relationship Id="rId176" Type="http://schemas.openxmlformats.org/officeDocument/2006/relationships/fontTable" Target="fontTable.xml"/><Relationship Id="rId17" Type="http://schemas.openxmlformats.org/officeDocument/2006/relationships/hyperlink" Target="mailto:pj_tg.mures@mpublic.ro" TargetMode="External"/><Relationship Id="rId38" Type="http://schemas.openxmlformats.org/officeDocument/2006/relationships/hyperlink" Target="mailto:pj_tg.mures@mpublic.ro" TargetMode="External"/><Relationship Id="rId59" Type="http://schemas.openxmlformats.org/officeDocument/2006/relationships/hyperlink" Target="mailto:pj_tg.mures@mpublic.ro" TargetMode="External"/><Relationship Id="rId103" Type="http://schemas.openxmlformats.org/officeDocument/2006/relationships/hyperlink" Target="mailto:pj_tg.mures@mpublic.ro" TargetMode="External"/><Relationship Id="rId124" Type="http://schemas.openxmlformats.org/officeDocument/2006/relationships/hyperlink" Target="mailto:pj_tg.mures@mpublic.ro" TargetMode="External"/><Relationship Id="rId70" Type="http://schemas.openxmlformats.org/officeDocument/2006/relationships/hyperlink" Target="mailto:pj_tg.mures@mpublic.ro" TargetMode="External"/><Relationship Id="rId91" Type="http://schemas.openxmlformats.org/officeDocument/2006/relationships/hyperlink" Target="mailto:pj_tg.mures@mpublic.ro" TargetMode="External"/><Relationship Id="rId145" Type="http://schemas.openxmlformats.org/officeDocument/2006/relationships/hyperlink" Target="mailto:pj_tg.mures@mpublic.ro" TargetMode="External"/><Relationship Id="rId166" Type="http://schemas.openxmlformats.org/officeDocument/2006/relationships/hyperlink" Target="mailto:pj_tg.mures@mpublic.ro" TargetMode="External"/><Relationship Id="rId1" Type="http://schemas.openxmlformats.org/officeDocument/2006/relationships/customXml" Target="../customXml/item1.xml"/></Relationships>
</file>

<file path=word/_rels/foot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http://www.inm-lex.ro" TargetMode="External"/><Relationship Id="rId1" Type="http://schemas.openxmlformats.org/officeDocument/2006/relationships/hyperlink" Target="http://www.csm1909.ro" TargetMode="External"/><Relationship Id="rId4" Type="http://schemas.openxmlformats.org/officeDocument/2006/relationships/image" Target="media/image4.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75B995-ED18-4BAD-9A06-6B2D072097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387</TotalTime>
  <Pages>413</Pages>
  <Words>103786</Words>
  <Characters>591582</Characters>
  <Application>Microsoft Office Word</Application>
  <DocSecurity>0</DocSecurity>
  <Lines>4929</Lines>
  <Paragraphs>1387</Paragraphs>
  <ScaleCrop>false</ScaleCrop>
  <HeadingPairs>
    <vt:vector size="6" baseType="variant">
      <vt:variant>
        <vt:lpstr>Title</vt:lpstr>
      </vt:variant>
      <vt:variant>
        <vt:i4>1</vt:i4>
      </vt:variant>
      <vt:variant>
        <vt:lpstr>Titlu</vt:lpstr>
      </vt:variant>
      <vt:variant>
        <vt:i4>1</vt:i4>
      </vt:variant>
      <vt:variant>
        <vt:lpstr>Titolo</vt:lpstr>
      </vt:variant>
      <vt:variant>
        <vt:i4>1</vt:i4>
      </vt:variant>
    </vt:vector>
  </HeadingPairs>
  <TitlesOfParts>
    <vt:vector size="3" baseType="lpstr">
      <vt:lpstr>Ghid practic NCPP</vt:lpstr>
      <vt:lpstr>Ghid practic NCPP</vt:lpstr>
      <vt:lpstr>Ghid practic NCPP</vt:lpstr>
    </vt:vector>
  </TitlesOfParts>
  <Company/>
  <LinksUpToDate>false</LinksUpToDate>
  <CharactersWithSpaces>693981</CharactersWithSpaces>
  <SharedDoc>false</SharedDoc>
  <HLinks>
    <vt:vector size="954" baseType="variant">
      <vt:variant>
        <vt:i4>2293887</vt:i4>
      </vt:variant>
      <vt:variant>
        <vt:i4>471</vt:i4>
      </vt:variant>
      <vt:variant>
        <vt:i4>0</vt:i4>
      </vt:variant>
      <vt:variant>
        <vt:i4>5</vt:i4>
      </vt:variant>
      <vt:variant>
        <vt:lpwstr>mailto:pj_tg.mures@mpublic.ro</vt:lpwstr>
      </vt:variant>
      <vt:variant>
        <vt:lpwstr/>
      </vt:variant>
      <vt:variant>
        <vt:i4>2293887</vt:i4>
      </vt:variant>
      <vt:variant>
        <vt:i4>468</vt:i4>
      </vt:variant>
      <vt:variant>
        <vt:i4>0</vt:i4>
      </vt:variant>
      <vt:variant>
        <vt:i4>5</vt:i4>
      </vt:variant>
      <vt:variant>
        <vt:lpwstr>mailto:pj_tg.mures@mpublic.ro</vt:lpwstr>
      </vt:variant>
      <vt:variant>
        <vt:lpwstr/>
      </vt:variant>
      <vt:variant>
        <vt:i4>2293887</vt:i4>
      </vt:variant>
      <vt:variant>
        <vt:i4>465</vt:i4>
      </vt:variant>
      <vt:variant>
        <vt:i4>0</vt:i4>
      </vt:variant>
      <vt:variant>
        <vt:i4>5</vt:i4>
      </vt:variant>
      <vt:variant>
        <vt:lpwstr>mailto:pj_tg.mures@mpublic.ro</vt:lpwstr>
      </vt:variant>
      <vt:variant>
        <vt:lpwstr/>
      </vt:variant>
      <vt:variant>
        <vt:i4>2293887</vt:i4>
      </vt:variant>
      <vt:variant>
        <vt:i4>462</vt:i4>
      </vt:variant>
      <vt:variant>
        <vt:i4>0</vt:i4>
      </vt:variant>
      <vt:variant>
        <vt:i4>5</vt:i4>
      </vt:variant>
      <vt:variant>
        <vt:lpwstr>mailto:pj_tg.mures@mpublic.ro</vt:lpwstr>
      </vt:variant>
      <vt:variant>
        <vt:lpwstr/>
      </vt:variant>
      <vt:variant>
        <vt:i4>2293887</vt:i4>
      </vt:variant>
      <vt:variant>
        <vt:i4>459</vt:i4>
      </vt:variant>
      <vt:variant>
        <vt:i4>0</vt:i4>
      </vt:variant>
      <vt:variant>
        <vt:i4>5</vt:i4>
      </vt:variant>
      <vt:variant>
        <vt:lpwstr>mailto:pj_tg.mures@mpublic.ro</vt:lpwstr>
      </vt:variant>
      <vt:variant>
        <vt:lpwstr/>
      </vt:variant>
      <vt:variant>
        <vt:i4>2293887</vt:i4>
      </vt:variant>
      <vt:variant>
        <vt:i4>456</vt:i4>
      </vt:variant>
      <vt:variant>
        <vt:i4>0</vt:i4>
      </vt:variant>
      <vt:variant>
        <vt:i4>5</vt:i4>
      </vt:variant>
      <vt:variant>
        <vt:lpwstr>mailto:pj_tg.mures@mpublic.ro</vt:lpwstr>
      </vt:variant>
      <vt:variant>
        <vt:lpwstr/>
      </vt:variant>
      <vt:variant>
        <vt:i4>2293887</vt:i4>
      </vt:variant>
      <vt:variant>
        <vt:i4>453</vt:i4>
      </vt:variant>
      <vt:variant>
        <vt:i4>0</vt:i4>
      </vt:variant>
      <vt:variant>
        <vt:i4>5</vt:i4>
      </vt:variant>
      <vt:variant>
        <vt:lpwstr>mailto:pj_tg.mures@mpublic.ro</vt:lpwstr>
      </vt:variant>
      <vt:variant>
        <vt:lpwstr/>
      </vt:variant>
      <vt:variant>
        <vt:i4>2293887</vt:i4>
      </vt:variant>
      <vt:variant>
        <vt:i4>450</vt:i4>
      </vt:variant>
      <vt:variant>
        <vt:i4>0</vt:i4>
      </vt:variant>
      <vt:variant>
        <vt:i4>5</vt:i4>
      </vt:variant>
      <vt:variant>
        <vt:lpwstr>mailto:pj_tg.mures@mpublic.ro</vt:lpwstr>
      </vt:variant>
      <vt:variant>
        <vt:lpwstr/>
      </vt:variant>
      <vt:variant>
        <vt:i4>2293887</vt:i4>
      </vt:variant>
      <vt:variant>
        <vt:i4>447</vt:i4>
      </vt:variant>
      <vt:variant>
        <vt:i4>0</vt:i4>
      </vt:variant>
      <vt:variant>
        <vt:i4>5</vt:i4>
      </vt:variant>
      <vt:variant>
        <vt:lpwstr>mailto:pj_tg.mures@mpublic.ro</vt:lpwstr>
      </vt:variant>
      <vt:variant>
        <vt:lpwstr/>
      </vt:variant>
      <vt:variant>
        <vt:i4>2293887</vt:i4>
      </vt:variant>
      <vt:variant>
        <vt:i4>444</vt:i4>
      </vt:variant>
      <vt:variant>
        <vt:i4>0</vt:i4>
      </vt:variant>
      <vt:variant>
        <vt:i4>5</vt:i4>
      </vt:variant>
      <vt:variant>
        <vt:lpwstr>mailto:pj_tg.mures@mpublic.ro</vt:lpwstr>
      </vt:variant>
      <vt:variant>
        <vt:lpwstr/>
      </vt:variant>
      <vt:variant>
        <vt:i4>2293887</vt:i4>
      </vt:variant>
      <vt:variant>
        <vt:i4>441</vt:i4>
      </vt:variant>
      <vt:variant>
        <vt:i4>0</vt:i4>
      </vt:variant>
      <vt:variant>
        <vt:i4>5</vt:i4>
      </vt:variant>
      <vt:variant>
        <vt:lpwstr>mailto:pj_tg.mures@mpublic.ro</vt:lpwstr>
      </vt:variant>
      <vt:variant>
        <vt:lpwstr/>
      </vt:variant>
      <vt:variant>
        <vt:i4>2293887</vt:i4>
      </vt:variant>
      <vt:variant>
        <vt:i4>438</vt:i4>
      </vt:variant>
      <vt:variant>
        <vt:i4>0</vt:i4>
      </vt:variant>
      <vt:variant>
        <vt:i4>5</vt:i4>
      </vt:variant>
      <vt:variant>
        <vt:lpwstr>mailto:pj_tg.mures@mpublic.ro</vt:lpwstr>
      </vt:variant>
      <vt:variant>
        <vt:lpwstr/>
      </vt:variant>
      <vt:variant>
        <vt:i4>2293887</vt:i4>
      </vt:variant>
      <vt:variant>
        <vt:i4>435</vt:i4>
      </vt:variant>
      <vt:variant>
        <vt:i4>0</vt:i4>
      </vt:variant>
      <vt:variant>
        <vt:i4>5</vt:i4>
      </vt:variant>
      <vt:variant>
        <vt:lpwstr>mailto:pj_tg.mures@mpublic.ro</vt:lpwstr>
      </vt:variant>
      <vt:variant>
        <vt:lpwstr/>
      </vt:variant>
      <vt:variant>
        <vt:i4>2293887</vt:i4>
      </vt:variant>
      <vt:variant>
        <vt:i4>432</vt:i4>
      </vt:variant>
      <vt:variant>
        <vt:i4>0</vt:i4>
      </vt:variant>
      <vt:variant>
        <vt:i4>5</vt:i4>
      </vt:variant>
      <vt:variant>
        <vt:lpwstr>mailto:pj_tg.mures@mpublic.ro</vt:lpwstr>
      </vt:variant>
      <vt:variant>
        <vt:lpwstr/>
      </vt:variant>
      <vt:variant>
        <vt:i4>2293887</vt:i4>
      </vt:variant>
      <vt:variant>
        <vt:i4>429</vt:i4>
      </vt:variant>
      <vt:variant>
        <vt:i4>0</vt:i4>
      </vt:variant>
      <vt:variant>
        <vt:i4>5</vt:i4>
      </vt:variant>
      <vt:variant>
        <vt:lpwstr>mailto:pj_tg.mures@mpublic.ro</vt:lpwstr>
      </vt:variant>
      <vt:variant>
        <vt:lpwstr/>
      </vt:variant>
      <vt:variant>
        <vt:i4>2293887</vt:i4>
      </vt:variant>
      <vt:variant>
        <vt:i4>426</vt:i4>
      </vt:variant>
      <vt:variant>
        <vt:i4>0</vt:i4>
      </vt:variant>
      <vt:variant>
        <vt:i4>5</vt:i4>
      </vt:variant>
      <vt:variant>
        <vt:lpwstr>mailto:pj_tg.mures@mpublic.ro</vt:lpwstr>
      </vt:variant>
      <vt:variant>
        <vt:lpwstr/>
      </vt:variant>
      <vt:variant>
        <vt:i4>2293887</vt:i4>
      </vt:variant>
      <vt:variant>
        <vt:i4>423</vt:i4>
      </vt:variant>
      <vt:variant>
        <vt:i4>0</vt:i4>
      </vt:variant>
      <vt:variant>
        <vt:i4>5</vt:i4>
      </vt:variant>
      <vt:variant>
        <vt:lpwstr>mailto:pj_tg.mures@mpublic.ro</vt:lpwstr>
      </vt:variant>
      <vt:variant>
        <vt:lpwstr/>
      </vt:variant>
      <vt:variant>
        <vt:i4>2293887</vt:i4>
      </vt:variant>
      <vt:variant>
        <vt:i4>420</vt:i4>
      </vt:variant>
      <vt:variant>
        <vt:i4>0</vt:i4>
      </vt:variant>
      <vt:variant>
        <vt:i4>5</vt:i4>
      </vt:variant>
      <vt:variant>
        <vt:lpwstr>mailto:pj_tg.mures@mpublic.ro</vt:lpwstr>
      </vt:variant>
      <vt:variant>
        <vt:lpwstr/>
      </vt:variant>
      <vt:variant>
        <vt:i4>2293887</vt:i4>
      </vt:variant>
      <vt:variant>
        <vt:i4>417</vt:i4>
      </vt:variant>
      <vt:variant>
        <vt:i4>0</vt:i4>
      </vt:variant>
      <vt:variant>
        <vt:i4>5</vt:i4>
      </vt:variant>
      <vt:variant>
        <vt:lpwstr>mailto:pj_tg.mures@mpublic.ro</vt:lpwstr>
      </vt:variant>
      <vt:variant>
        <vt:lpwstr/>
      </vt:variant>
      <vt:variant>
        <vt:i4>2293887</vt:i4>
      </vt:variant>
      <vt:variant>
        <vt:i4>414</vt:i4>
      </vt:variant>
      <vt:variant>
        <vt:i4>0</vt:i4>
      </vt:variant>
      <vt:variant>
        <vt:i4>5</vt:i4>
      </vt:variant>
      <vt:variant>
        <vt:lpwstr>mailto:pj_tg.mures@mpublic.ro</vt:lpwstr>
      </vt:variant>
      <vt:variant>
        <vt:lpwstr/>
      </vt:variant>
      <vt:variant>
        <vt:i4>2293887</vt:i4>
      </vt:variant>
      <vt:variant>
        <vt:i4>411</vt:i4>
      </vt:variant>
      <vt:variant>
        <vt:i4>0</vt:i4>
      </vt:variant>
      <vt:variant>
        <vt:i4>5</vt:i4>
      </vt:variant>
      <vt:variant>
        <vt:lpwstr>mailto:pj_tg.mures@mpublic.ro</vt:lpwstr>
      </vt:variant>
      <vt:variant>
        <vt:lpwstr/>
      </vt:variant>
      <vt:variant>
        <vt:i4>2293887</vt:i4>
      </vt:variant>
      <vt:variant>
        <vt:i4>408</vt:i4>
      </vt:variant>
      <vt:variant>
        <vt:i4>0</vt:i4>
      </vt:variant>
      <vt:variant>
        <vt:i4>5</vt:i4>
      </vt:variant>
      <vt:variant>
        <vt:lpwstr>mailto:pj_tg.mures@mpublic.ro</vt:lpwstr>
      </vt:variant>
      <vt:variant>
        <vt:lpwstr/>
      </vt:variant>
      <vt:variant>
        <vt:i4>2293887</vt:i4>
      </vt:variant>
      <vt:variant>
        <vt:i4>405</vt:i4>
      </vt:variant>
      <vt:variant>
        <vt:i4>0</vt:i4>
      </vt:variant>
      <vt:variant>
        <vt:i4>5</vt:i4>
      </vt:variant>
      <vt:variant>
        <vt:lpwstr>mailto:pj_tg.mures@mpublic.ro</vt:lpwstr>
      </vt:variant>
      <vt:variant>
        <vt:lpwstr/>
      </vt:variant>
      <vt:variant>
        <vt:i4>2293887</vt:i4>
      </vt:variant>
      <vt:variant>
        <vt:i4>402</vt:i4>
      </vt:variant>
      <vt:variant>
        <vt:i4>0</vt:i4>
      </vt:variant>
      <vt:variant>
        <vt:i4>5</vt:i4>
      </vt:variant>
      <vt:variant>
        <vt:lpwstr>mailto:pj_tg.mures@mpublic.ro</vt:lpwstr>
      </vt:variant>
      <vt:variant>
        <vt:lpwstr/>
      </vt:variant>
      <vt:variant>
        <vt:i4>2293887</vt:i4>
      </vt:variant>
      <vt:variant>
        <vt:i4>399</vt:i4>
      </vt:variant>
      <vt:variant>
        <vt:i4>0</vt:i4>
      </vt:variant>
      <vt:variant>
        <vt:i4>5</vt:i4>
      </vt:variant>
      <vt:variant>
        <vt:lpwstr>mailto:pj_tg.mures@mpublic.ro</vt:lpwstr>
      </vt:variant>
      <vt:variant>
        <vt:lpwstr/>
      </vt:variant>
      <vt:variant>
        <vt:i4>2293887</vt:i4>
      </vt:variant>
      <vt:variant>
        <vt:i4>396</vt:i4>
      </vt:variant>
      <vt:variant>
        <vt:i4>0</vt:i4>
      </vt:variant>
      <vt:variant>
        <vt:i4>5</vt:i4>
      </vt:variant>
      <vt:variant>
        <vt:lpwstr>mailto:pj_tg.mures@mpublic.ro</vt:lpwstr>
      </vt:variant>
      <vt:variant>
        <vt:lpwstr/>
      </vt:variant>
      <vt:variant>
        <vt:i4>2293887</vt:i4>
      </vt:variant>
      <vt:variant>
        <vt:i4>393</vt:i4>
      </vt:variant>
      <vt:variant>
        <vt:i4>0</vt:i4>
      </vt:variant>
      <vt:variant>
        <vt:i4>5</vt:i4>
      </vt:variant>
      <vt:variant>
        <vt:lpwstr>mailto:pj_tg.mures@mpublic.ro</vt:lpwstr>
      </vt:variant>
      <vt:variant>
        <vt:lpwstr/>
      </vt:variant>
      <vt:variant>
        <vt:i4>655383</vt:i4>
      </vt:variant>
      <vt:variant>
        <vt:i4>390</vt:i4>
      </vt:variant>
      <vt:variant>
        <vt:i4>0</vt:i4>
      </vt:variant>
      <vt:variant>
        <vt:i4>5</vt:i4>
      </vt:variant>
      <vt:variant>
        <vt:lpwstr>https://sintact.ro/</vt:lpwstr>
      </vt:variant>
      <vt:variant>
        <vt:lpwstr>/dokument/16901302</vt:lpwstr>
      </vt:variant>
      <vt:variant>
        <vt:i4>2293887</vt:i4>
      </vt:variant>
      <vt:variant>
        <vt:i4>387</vt:i4>
      </vt:variant>
      <vt:variant>
        <vt:i4>0</vt:i4>
      </vt:variant>
      <vt:variant>
        <vt:i4>5</vt:i4>
      </vt:variant>
      <vt:variant>
        <vt:lpwstr>mailto:pj_tg.mures@mpublic.ro</vt:lpwstr>
      </vt:variant>
      <vt:variant>
        <vt:lpwstr/>
      </vt:variant>
      <vt:variant>
        <vt:i4>2293887</vt:i4>
      </vt:variant>
      <vt:variant>
        <vt:i4>384</vt:i4>
      </vt:variant>
      <vt:variant>
        <vt:i4>0</vt:i4>
      </vt:variant>
      <vt:variant>
        <vt:i4>5</vt:i4>
      </vt:variant>
      <vt:variant>
        <vt:lpwstr>mailto:pj_tg.mures@mpublic.ro</vt:lpwstr>
      </vt:variant>
      <vt:variant>
        <vt:lpwstr/>
      </vt:variant>
      <vt:variant>
        <vt:i4>2293887</vt:i4>
      </vt:variant>
      <vt:variant>
        <vt:i4>381</vt:i4>
      </vt:variant>
      <vt:variant>
        <vt:i4>0</vt:i4>
      </vt:variant>
      <vt:variant>
        <vt:i4>5</vt:i4>
      </vt:variant>
      <vt:variant>
        <vt:lpwstr>mailto:pj_tg.mures@mpublic.ro</vt:lpwstr>
      </vt:variant>
      <vt:variant>
        <vt:lpwstr/>
      </vt:variant>
      <vt:variant>
        <vt:i4>2293887</vt:i4>
      </vt:variant>
      <vt:variant>
        <vt:i4>378</vt:i4>
      </vt:variant>
      <vt:variant>
        <vt:i4>0</vt:i4>
      </vt:variant>
      <vt:variant>
        <vt:i4>5</vt:i4>
      </vt:variant>
      <vt:variant>
        <vt:lpwstr>mailto:pj_tg.mures@mpublic.ro</vt:lpwstr>
      </vt:variant>
      <vt:variant>
        <vt:lpwstr/>
      </vt:variant>
      <vt:variant>
        <vt:i4>2293887</vt:i4>
      </vt:variant>
      <vt:variant>
        <vt:i4>375</vt:i4>
      </vt:variant>
      <vt:variant>
        <vt:i4>0</vt:i4>
      </vt:variant>
      <vt:variant>
        <vt:i4>5</vt:i4>
      </vt:variant>
      <vt:variant>
        <vt:lpwstr>mailto:pj_tg.mures@mpublic.ro</vt:lpwstr>
      </vt:variant>
      <vt:variant>
        <vt:lpwstr/>
      </vt:variant>
      <vt:variant>
        <vt:i4>2293887</vt:i4>
      </vt:variant>
      <vt:variant>
        <vt:i4>372</vt:i4>
      </vt:variant>
      <vt:variant>
        <vt:i4>0</vt:i4>
      </vt:variant>
      <vt:variant>
        <vt:i4>5</vt:i4>
      </vt:variant>
      <vt:variant>
        <vt:lpwstr>mailto:pj_tg.mures@mpublic.ro</vt:lpwstr>
      </vt:variant>
      <vt:variant>
        <vt:lpwstr/>
      </vt:variant>
      <vt:variant>
        <vt:i4>2293887</vt:i4>
      </vt:variant>
      <vt:variant>
        <vt:i4>369</vt:i4>
      </vt:variant>
      <vt:variant>
        <vt:i4>0</vt:i4>
      </vt:variant>
      <vt:variant>
        <vt:i4>5</vt:i4>
      </vt:variant>
      <vt:variant>
        <vt:lpwstr>mailto:pj_tg.mures@mpublic.ro</vt:lpwstr>
      </vt:variant>
      <vt:variant>
        <vt:lpwstr/>
      </vt:variant>
      <vt:variant>
        <vt:i4>2293887</vt:i4>
      </vt:variant>
      <vt:variant>
        <vt:i4>366</vt:i4>
      </vt:variant>
      <vt:variant>
        <vt:i4>0</vt:i4>
      </vt:variant>
      <vt:variant>
        <vt:i4>5</vt:i4>
      </vt:variant>
      <vt:variant>
        <vt:lpwstr>mailto:pj_tg.mures@mpublic.ro</vt:lpwstr>
      </vt:variant>
      <vt:variant>
        <vt:lpwstr/>
      </vt:variant>
      <vt:variant>
        <vt:i4>2293887</vt:i4>
      </vt:variant>
      <vt:variant>
        <vt:i4>363</vt:i4>
      </vt:variant>
      <vt:variant>
        <vt:i4>0</vt:i4>
      </vt:variant>
      <vt:variant>
        <vt:i4>5</vt:i4>
      </vt:variant>
      <vt:variant>
        <vt:lpwstr>mailto:pj_tg.mures@mpublic.ro</vt:lpwstr>
      </vt:variant>
      <vt:variant>
        <vt:lpwstr/>
      </vt:variant>
      <vt:variant>
        <vt:i4>2293887</vt:i4>
      </vt:variant>
      <vt:variant>
        <vt:i4>360</vt:i4>
      </vt:variant>
      <vt:variant>
        <vt:i4>0</vt:i4>
      </vt:variant>
      <vt:variant>
        <vt:i4>5</vt:i4>
      </vt:variant>
      <vt:variant>
        <vt:lpwstr>mailto:pj_tg.mures@mpublic.ro</vt:lpwstr>
      </vt:variant>
      <vt:variant>
        <vt:lpwstr/>
      </vt:variant>
      <vt:variant>
        <vt:i4>2293887</vt:i4>
      </vt:variant>
      <vt:variant>
        <vt:i4>357</vt:i4>
      </vt:variant>
      <vt:variant>
        <vt:i4>0</vt:i4>
      </vt:variant>
      <vt:variant>
        <vt:i4>5</vt:i4>
      </vt:variant>
      <vt:variant>
        <vt:lpwstr>mailto:pj_tg.mures@mpublic.ro</vt:lpwstr>
      </vt:variant>
      <vt:variant>
        <vt:lpwstr/>
      </vt:variant>
      <vt:variant>
        <vt:i4>2293887</vt:i4>
      </vt:variant>
      <vt:variant>
        <vt:i4>354</vt:i4>
      </vt:variant>
      <vt:variant>
        <vt:i4>0</vt:i4>
      </vt:variant>
      <vt:variant>
        <vt:i4>5</vt:i4>
      </vt:variant>
      <vt:variant>
        <vt:lpwstr>mailto:pj_tg.mures@mpublic.ro</vt:lpwstr>
      </vt:variant>
      <vt:variant>
        <vt:lpwstr/>
      </vt:variant>
      <vt:variant>
        <vt:i4>2293887</vt:i4>
      </vt:variant>
      <vt:variant>
        <vt:i4>351</vt:i4>
      </vt:variant>
      <vt:variant>
        <vt:i4>0</vt:i4>
      </vt:variant>
      <vt:variant>
        <vt:i4>5</vt:i4>
      </vt:variant>
      <vt:variant>
        <vt:lpwstr>mailto:pj_tg.mures@mpublic.ro</vt:lpwstr>
      </vt:variant>
      <vt:variant>
        <vt:lpwstr/>
      </vt:variant>
      <vt:variant>
        <vt:i4>2293887</vt:i4>
      </vt:variant>
      <vt:variant>
        <vt:i4>348</vt:i4>
      </vt:variant>
      <vt:variant>
        <vt:i4>0</vt:i4>
      </vt:variant>
      <vt:variant>
        <vt:i4>5</vt:i4>
      </vt:variant>
      <vt:variant>
        <vt:lpwstr>mailto:pj_tg.mures@mpublic.ro</vt:lpwstr>
      </vt:variant>
      <vt:variant>
        <vt:lpwstr/>
      </vt:variant>
      <vt:variant>
        <vt:i4>2293887</vt:i4>
      </vt:variant>
      <vt:variant>
        <vt:i4>345</vt:i4>
      </vt:variant>
      <vt:variant>
        <vt:i4>0</vt:i4>
      </vt:variant>
      <vt:variant>
        <vt:i4>5</vt:i4>
      </vt:variant>
      <vt:variant>
        <vt:lpwstr>mailto:pj_tg.mures@mpublic.ro</vt:lpwstr>
      </vt:variant>
      <vt:variant>
        <vt:lpwstr/>
      </vt:variant>
      <vt:variant>
        <vt:i4>2293887</vt:i4>
      </vt:variant>
      <vt:variant>
        <vt:i4>342</vt:i4>
      </vt:variant>
      <vt:variant>
        <vt:i4>0</vt:i4>
      </vt:variant>
      <vt:variant>
        <vt:i4>5</vt:i4>
      </vt:variant>
      <vt:variant>
        <vt:lpwstr>mailto:pj_tg.mures@mpublic.ro</vt:lpwstr>
      </vt:variant>
      <vt:variant>
        <vt:lpwstr/>
      </vt:variant>
      <vt:variant>
        <vt:i4>2293887</vt:i4>
      </vt:variant>
      <vt:variant>
        <vt:i4>339</vt:i4>
      </vt:variant>
      <vt:variant>
        <vt:i4>0</vt:i4>
      </vt:variant>
      <vt:variant>
        <vt:i4>5</vt:i4>
      </vt:variant>
      <vt:variant>
        <vt:lpwstr>mailto:pj_tg.mures@mpublic.ro</vt:lpwstr>
      </vt:variant>
      <vt:variant>
        <vt:lpwstr/>
      </vt:variant>
      <vt:variant>
        <vt:i4>2293887</vt:i4>
      </vt:variant>
      <vt:variant>
        <vt:i4>336</vt:i4>
      </vt:variant>
      <vt:variant>
        <vt:i4>0</vt:i4>
      </vt:variant>
      <vt:variant>
        <vt:i4>5</vt:i4>
      </vt:variant>
      <vt:variant>
        <vt:lpwstr>mailto:pj_tg.mures@mpublic.ro</vt:lpwstr>
      </vt:variant>
      <vt:variant>
        <vt:lpwstr/>
      </vt:variant>
      <vt:variant>
        <vt:i4>2293887</vt:i4>
      </vt:variant>
      <vt:variant>
        <vt:i4>333</vt:i4>
      </vt:variant>
      <vt:variant>
        <vt:i4>0</vt:i4>
      </vt:variant>
      <vt:variant>
        <vt:i4>5</vt:i4>
      </vt:variant>
      <vt:variant>
        <vt:lpwstr>mailto:pj_tg.mures@mpublic.ro</vt:lpwstr>
      </vt:variant>
      <vt:variant>
        <vt:lpwstr/>
      </vt:variant>
      <vt:variant>
        <vt:i4>2293887</vt:i4>
      </vt:variant>
      <vt:variant>
        <vt:i4>330</vt:i4>
      </vt:variant>
      <vt:variant>
        <vt:i4>0</vt:i4>
      </vt:variant>
      <vt:variant>
        <vt:i4>5</vt:i4>
      </vt:variant>
      <vt:variant>
        <vt:lpwstr>mailto:pj_tg.mures@mpublic.ro</vt:lpwstr>
      </vt:variant>
      <vt:variant>
        <vt:lpwstr/>
      </vt:variant>
      <vt:variant>
        <vt:i4>2293887</vt:i4>
      </vt:variant>
      <vt:variant>
        <vt:i4>327</vt:i4>
      </vt:variant>
      <vt:variant>
        <vt:i4>0</vt:i4>
      </vt:variant>
      <vt:variant>
        <vt:i4>5</vt:i4>
      </vt:variant>
      <vt:variant>
        <vt:lpwstr>mailto:pj_tg.mures@mpublic.ro</vt:lpwstr>
      </vt:variant>
      <vt:variant>
        <vt:lpwstr/>
      </vt:variant>
      <vt:variant>
        <vt:i4>2293887</vt:i4>
      </vt:variant>
      <vt:variant>
        <vt:i4>324</vt:i4>
      </vt:variant>
      <vt:variant>
        <vt:i4>0</vt:i4>
      </vt:variant>
      <vt:variant>
        <vt:i4>5</vt:i4>
      </vt:variant>
      <vt:variant>
        <vt:lpwstr>mailto:pj_tg.mures@mpublic.ro</vt:lpwstr>
      </vt:variant>
      <vt:variant>
        <vt:lpwstr/>
      </vt:variant>
      <vt:variant>
        <vt:i4>2293887</vt:i4>
      </vt:variant>
      <vt:variant>
        <vt:i4>321</vt:i4>
      </vt:variant>
      <vt:variant>
        <vt:i4>0</vt:i4>
      </vt:variant>
      <vt:variant>
        <vt:i4>5</vt:i4>
      </vt:variant>
      <vt:variant>
        <vt:lpwstr>mailto:pj_tg.mures@mpublic.ro</vt:lpwstr>
      </vt:variant>
      <vt:variant>
        <vt:lpwstr/>
      </vt:variant>
      <vt:variant>
        <vt:i4>2293887</vt:i4>
      </vt:variant>
      <vt:variant>
        <vt:i4>318</vt:i4>
      </vt:variant>
      <vt:variant>
        <vt:i4>0</vt:i4>
      </vt:variant>
      <vt:variant>
        <vt:i4>5</vt:i4>
      </vt:variant>
      <vt:variant>
        <vt:lpwstr>mailto:pj_tg.mures@mpublic.ro</vt:lpwstr>
      </vt:variant>
      <vt:variant>
        <vt:lpwstr/>
      </vt:variant>
      <vt:variant>
        <vt:i4>2293887</vt:i4>
      </vt:variant>
      <vt:variant>
        <vt:i4>315</vt:i4>
      </vt:variant>
      <vt:variant>
        <vt:i4>0</vt:i4>
      </vt:variant>
      <vt:variant>
        <vt:i4>5</vt:i4>
      </vt:variant>
      <vt:variant>
        <vt:lpwstr>mailto:pj_tg.mures@mpublic.ro</vt:lpwstr>
      </vt:variant>
      <vt:variant>
        <vt:lpwstr/>
      </vt:variant>
      <vt:variant>
        <vt:i4>2293887</vt:i4>
      </vt:variant>
      <vt:variant>
        <vt:i4>312</vt:i4>
      </vt:variant>
      <vt:variant>
        <vt:i4>0</vt:i4>
      </vt:variant>
      <vt:variant>
        <vt:i4>5</vt:i4>
      </vt:variant>
      <vt:variant>
        <vt:lpwstr>mailto:pj_tg.mures@mpublic.ro</vt:lpwstr>
      </vt:variant>
      <vt:variant>
        <vt:lpwstr/>
      </vt:variant>
      <vt:variant>
        <vt:i4>2293887</vt:i4>
      </vt:variant>
      <vt:variant>
        <vt:i4>309</vt:i4>
      </vt:variant>
      <vt:variant>
        <vt:i4>0</vt:i4>
      </vt:variant>
      <vt:variant>
        <vt:i4>5</vt:i4>
      </vt:variant>
      <vt:variant>
        <vt:lpwstr>mailto:pj_tg.mures@mpublic.ro</vt:lpwstr>
      </vt:variant>
      <vt:variant>
        <vt:lpwstr/>
      </vt:variant>
      <vt:variant>
        <vt:i4>2293887</vt:i4>
      </vt:variant>
      <vt:variant>
        <vt:i4>306</vt:i4>
      </vt:variant>
      <vt:variant>
        <vt:i4>0</vt:i4>
      </vt:variant>
      <vt:variant>
        <vt:i4>5</vt:i4>
      </vt:variant>
      <vt:variant>
        <vt:lpwstr>mailto:pj_tg.mures@mpublic.ro</vt:lpwstr>
      </vt:variant>
      <vt:variant>
        <vt:lpwstr/>
      </vt:variant>
      <vt:variant>
        <vt:i4>2293887</vt:i4>
      </vt:variant>
      <vt:variant>
        <vt:i4>303</vt:i4>
      </vt:variant>
      <vt:variant>
        <vt:i4>0</vt:i4>
      </vt:variant>
      <vt:variant>
        <vt:i4>5</vt:i4>
      </vt:variant>
      <vt:variant>
        <vt:lpwstr>mailto:pj_tg.mures@mpublic.ro</vt:lpwstr>
      </vt:variant>
      <vt:variant>
        <vt:lpwstr/>
      </vt:variant>
      <vt:variant>
        <vt:i4>2293887</vt:i4>
      </vt:variant>
      <vt:variant>
        <vt:i4>300</vt:i4>
      </vt:variant>
      <vt:variant>
        <vt:i4>0</vt:i4>
      </vt:variant>
      <vt:variant>
        <vt:i4>5</vt:i4>
      </vt:variant>
      <vt:variant>
        <vt:lpwstr>mailto:pj_tg.mures@mpublic.ro</vt:lpwstr>
      </vt:variant>
      <vt:variant>
        <vt:lpwstr/>
      </vt:variant>
      <vt:variant>
        <vt:i4>2293887</vt:i4>
      </vt:variant>
      <vt:variant>
        <vt:i4>297</vt:i4>
      </vt:variant>
      <vt:variant>
        <vt:i4>0</vt:i4>
      </vt:variant>
      <vt:variant>
        <vt:i4>5</vt:i4>
      </vt:variant>
      <vt:variant>
        <vt:lpwstr>mailto:pj_tg.mures@mpublic.ro</vt:lpwstr>
      </vt:variant>
      <vt:variant>
        <vt:lpwstr/>
      </vt:variant>
      <vt:variant>
        <vt:i4>2293887</vt:i4>
      </vt:variant>
      <vt:variant>
        <vt:i4>294</vt:i4>
      </vt:variant>
      <vt:variant>
        <vt:i4>0</vt:i4>
      </vt:variant>
      <vt:variant>
        <vt:i4>5</vt:i4>
      </vt:variant>
      <vt:variant>
        <vt:lpwstr>mailto:pj_tg.mures@mpublic.ro</vt:lpwstr>
      </vt:variant>
      <vt:variant>
        <vt:lpwstr/>
      </vt:variant>
      <vt:variant>
        <vt:i4>2293887</vt:i4>
      </vt:variant>
      <vt:variant>
        <vt:i4>291</vt:i4>
      </vt:variant>
      <vt:variant>
        <vt:i4>0</vt:i4>
      </vt:variant>
      <vt:variant>
        <vt:i4>5</vt:i4>
      </vt:variant>
      <vt:variant>
        <vt:lpwstr>mailto:pj_tg.mures@mpublic.ro</vt:lpwstr>
      </vt:variant>
      <vt:variant>
        <vt:lpwstr/>
      </vt:variant>
      <vt:variant>
        <vt:i4>2293887</vt:i4>
      </vt:variant>
      <vt:variant>
        <vt:i4>288</vt:i4>
      </vt:variant>
      <vt:variant>
        <vt:i4>0</vt:i4>
      </vt:variant>
      <vt:variant>
        <vt:i4>5</vt:i4>
      </vt:variant>
      <vt:variant>
        <vt:lpwstr>mailto:pj_tg.mures@mpublic.ro</vt:lpwstr>
      </vt:variant>
      <vt:variant>
        <vt:lpwstr/>
      </vt:variant>
      <vt:variant>
        <vt:i4>2293887</vt:i4>
      </vt:variant>
      <vt:variant>
        <vt:i4>285</vt:i4>
      </vt:variant>
      <vt:variant>
        <vt:i4>0</vt:i4>
      </vt:variant>
      <vt:variant>
        <vt:i4>5</vt:i4>
      </vt:variant>
      <vt:variant>
        <vt:lpwstr>mailto:pj_tg.mures@mpublic.ro</vt:lpwstr>
      </vt:variant>
      <vt:variant>
        <vt:lpwstr/>
      </vt:variant>
      <vt:variant>
        <vt:i4>2293887</vt:i4>
      </vt:variant>
      <vt:variant>
        <vt:i4>282</vt:i4>
      </vt:variant>
      <vt:variant>
        <vt:i4>0</vt:i4>
      </vt:variant>
      <vt:variant>
        <vt:i4>5</vt:i4>
      </vt:variant>
      <vt:variant>
        <vt:lpwstr>mailto:pj_tg.mures@mpublic.ro</vt:lpwstr>
      </vt:variant>
      <vt:variant>
        <vt:lpwstr/>
      </vt:variant>
      <vt:variant>
        <vt:i4>2293887</vt:i4>
      </vt:variant>
      <vt:variant>
        <vt:i4>279</vt:i4>
      </vt:variant>
      <vt:variant>
        <vt:i4>0</vt:i4>
      </vt:variant>
      <vt:variant>
        <vt:i4>5</vt:i4>
      </vt:variant>
      <vt:variant>
        <vt:lpwstr>mailto:pj_tg.mures@mpublic.ro</vt:lpwstr>
      </vt:variant>
      <vt:variant>
        <vt:lpwstr/>
      </vt:variant>
      <vt:variant>
        <vt:i4>2293887</vt:i4>
      </vt:variant>
      <vt:variant>
        <vt:i4>276</vt:i4>
      </vt:variant>
      <vt:variant>
        <vt:i4>0</vt:i4>
      </vt:variant>
      <vt:variant>
        <vt:i4>5</vt:i4>
      </vt:variant>
      <vt:variant>
        <vt:lpwstr>mailto:pj_tg.mures@mpublic.ro</vt:lpwstr>
      </vt:variant>
      <vt:variant>
        <vt:lpwstr/>
      </vt:variant>
      <vt:variant>
        <vt:i4>2293887</vt:i4>
      </vt:variant>
      <vt:variant>
        <vt:i4>273</vt:i4>
      </vt:variant>
      <vt:variant>
        <vt:i4>0</vt:i4>
      </vt:variant>
      <vt:variant>
        <vt:i4>5</vt:i4>
      </vt:variant>
      <vt:variant>
        <vt:lpwstr>mailto:pj_tg.mures@mpublic.ro</vt:lpwstr>
      </vt:variant>
      <vt:variant>
        <vt:lpwstr/>
      </vt:variant>
      <vt:variant>
        <vt:i4>2293887</vt:i4>
      </vt:variant>
      <vt:variant>
        <vt:i4>270</vt:i4>
      </vt:variant>
      <vt:variant>
        <vt:i4>0</vt:i4>
      </vt:variant>
      <vt:variant>
        <vt:i4>5</vt:i4>
      </vt:variant>
      <vt:variant>
        <vt:lpwstr>mailto:pj_tg.mures@mpublic.ro</vt:lpwstr>
      </vt:variant>
      <vt:variant>
        <vt:lpwstr/>
      </vt:variant>
      <vt:variant>
        <vt:i4>2293887</vt:i4>
      </vt:variant>
      <vt:variant>
        <vt:i4>267</vt:i4>
      </vt:variant>
      <vt:variant>
        <vt:i4>0</vt:i4>
      </vt:variant>
      <vt:variant>
        <vt:i4>5</vt:i4>
      </vt:variant>
      <vt:variant>
        <vt:lpwstr>mailto:pj_tg.mures@mpublic.ro</vt:lpwstr>
      </vt:variant>
      <vt:variant>
        <vt:lpwstr/>
      </vt:variant>
      <vt:variant>
        <vt:i4>2293887</vt:i4>
      </vt:variant>
      <vt:variant>
        <vt:i4>264</vt:i4>
      </vt:variant>
      <vt:variant>
        <vt:i4>0</vt:i4>
      </vt:variant>
      <vt:variant>
        <vt:i4>5</vt:i4>
      </vt:variant>
      <vt:variant>
        <vt:lpwstr>mailto:pj_tg.mures@mpublic.ro</vt:lpwstr>
      </vt:variant>
      <vt:variant>
        <vt:lpwstr/>
      </vt:variant>
      <vt:variant>
        <vt:i4>2293887</vt:i4>
      </vt:variant>
      <vt:variant>
        <vt:i4>261</vt:i4>
      </vt:variant>
      <vt:variant>
        <vt:i4>0</vt:i4>
      </vt:variant>
      <vt:variant>
        <vt:i4>5</vt:i4>
      </vt:variant>
      <vt:variant>
        <vt:lpwstr>mailto:pj_tg.mures@mpublic.ro</vt:lpwstr>
      </vt:variant>
      <vt:variant>
        <vt:lpwstr/>
      </vt:variant>
      <vt:variant>
        <vt:i4>2293887</vt:i4>
      </vt:variant>
      <vt:variant>
        <vt:i4>258</vt:i4>
      </vt:variant>
      <vt:variant>
        <vt:i4>0</vt:i4>
      </vt:variant>
      <vt:variant>
        <vt:i4>5</vt:i4>
      </vt:variant>
      <vt:variant>
        <vt:lpwstr>mailto:pj_tg.mures@mpublic.ro</vt:lpwstr>
      </vt:variant>
      <vt:variant>
        <vt:lpwstr/>
      </vt:variant>
      <vt:variant>
        <vt:i4>2293887</vt:i4>
      </vt:variant>
      <vt:variant>
        <vt:i4>255</vt:i4>
      </vt:variant>
      <vt:variant>
        <vt:i4>0</vt:i4>
      </vt:variant>
      <vt:variant>
        <vt:i4>5</vt:i4>
      </vt:variant>
      <vt:variant>
        <vt:lpwstr>mailto:pj_tg.mures@mpublic.ro</vt:lpwstr>
      </vt:variant>
      <vt:variant>
        <vt:lpwstr/>
      </vt:variant>
      <vt:variant>
        <vt:i4>2293887</vt:i4>
      </vt:variant>
      <vt:variant>
        <vt:i4>252</vt:i4>
      </vt:variant>
      <vt:variant>
        <vt:i4>0</vt:i4>
      </vt:variant>
      <vt:variant>
        <vt:i4>5</vt:i4>
      </vt:variant>
      <vt:variant>
        <vt:lpwstr>mailto:pj_tg.mures@mpublic.ro</vt:lpwstr>
      </vt:variant>
      <vt:variant>
        <vt:lpwstr/>
      </vt:variant>
      <vt:variant>
        <vt:i4>2293887</vt:i4>
      </vt:variant>
      <vt:variant>
        <vt:i4>249</vt:i4>
      </vt:variant>
      <vt:variant>
        <vt:i4>0</vt:i4>
      </vt:variant>
      <vt:variant>
        <vt:i4>5</vt:i4>
      </vt:variant>
      <vt:variant>
        <vt:lpwstr>mailto:pj_tg.mures@mpublic.ro</vt:lpwstr>
      </vt:variant>
      <vt:variant>
        <vt:lpwstr/>
      </vt:variant>
      <vt:variant>
        <vt:i4>2293887</vt:i4>
      </vt:variant>
      <vt:variant>
        <vt:i4>246</vt:i4>
      </vt:variant>
      <vt:variant>
        <vt:i4>0</vt:i4>
      </vt:variant>
      <vt:variant>
        <vt:i4>5</vt:i4>
      </vt:variant>
      <vt:variant>
        <vt:lpwstr>mailto:pj_tg.mures@mpublic.ro</vt:lpwstr>
      </vt:variant>
      <vt:variant>
        <vt:lpwstr/>
      </vt:variant>
      <vt:variant>
        <vt:i4>2293887</vt:i4>
      </vt:variant>
      <vt:variant>
        <vt:i4>243</vt:i4>
      </vt:variant>
      <vt:variant>
        <vt:i4>0</vt:i4>
      </vt:variant>
      <vt:variant>
        <vt:i4>5</vt:i4>
      </vt:variant>
      <vt:variant>
        <vt:lpwstr>mailto:pj_tg.mures@mpublic.ro</vt:lpwstr>
      </vt:variant>
      <vt:variant>
        <vt:lpwstr/>
      </vt:variant>
      <vt:variant>
        <vt:i4>2293887</vt:i4>
      </vt:variant>
      <vt:variant>
        <vt:i4>240</vt:i4>
      </vt:variant>
      <vt:variant>
        <vt:i4>0</vt:i4>
      </vt:variant>
      <vt:variant>
        <vt:i4>5</vt:i4>
      </vt:variant>
      <vt:variant>
        <vt:lpwstr>mailto:pj_tg.mures@mpublic.ro</vt:lpwstr>
      </vt:variant>
      <vt:variant>
        <vt:lpwstr/>
      </vt:variant>
      <vt:variant>
        <vt:i4>2293887</vt:i4>
      </vt:variant>
      <vt:variant>
        <vt:i4>237</vt:i4>
      </vt:variant>
      <vt:variant>
        <vt:i4>0</vt:i4>
      </vt:variant>
      <vt:variant>
        <vt:i4>5</vt:i4>
      </vt:variant>
      <vt:variant>
        <vt:lpwstr>mailto:pj_tg.mures@mpublic.ro</vt:lpwstr>
      </vt:variant>
      <vt:variant>
        <vt:lpwstr/>
      </vt:variant>
      <vt:variant>
        <vt:i4>2293887</vt:i4>
      </vt:variant>
      <vt:variant>
        <vt:i4>234</vt:i4>
      </vt:variant>
      <vt:variant>
        <vt:i4>0</vt:i4>
      </vt:variant>
      <vt:variant>
        <vt:i4>5</vt:i4>
      </vt:variant>
      <vt:variant>
        <vt:lpwstr>mailto:pj_tg.mures@mpublic.ro</vt:lpwstr>
      </vt:variant>
      <vt:variant>
        <vt:lpwstr/>
      </vt:variant>
      <vt:variant>
        <vt:i4>2293887</vt:i4>
      </vt:variant>
      <vt:variant>
        <vt:i4>231</vt:i4>
      </vt:variant>
      <vt:variant>
        <vt:i4>0</vt:i4>
      </vt:variant>
      <vt:variant>
        <vt:i4>5</vt:i4>
      </vt:variant>
      <vt:variant>
        <vt:lpwstr>mailto:pj_tg.mures@mpublic.ro</vt:lpwstr>
      </vt:variant>
      <vt:variant>
        <vt:lpwstr/>
      </vt:variant>
      <vt:variant>
        <vt:i4>2293887</vt:i4>
      </vt:variant>
      <vt:variant>
        <vt:i4>228</vt:i4>
      </vt:variant>
      <vt:variant>
        <vt:i4>0</vt:i4>
      </vt:variant>
      <vt:variant>
        <vt:i4>5</vt:i4>
      </vt:variant>
      <vt:variant>
        <vt:lpwstr>mailto:pj_tg.mures@mpublic.ro</vt:lpwstr>
      </vt:variant>
      <vt:variant>
        <vt:lpwstr/>
      </vt:variant>
      <vt:variant>
        <vt:i4>2293887</vt:i4>
      </vt:variant>
      <vt:variant>
        <vt:i4>225</vt:i4>
      </vt:variant>
      <vt:variant>
        <vt:i4>0</vt:i4>
      </vt:variant>
      <vt:variant>
        <vt:i4>5</vt:i4>
      </vt:variant>
      <vt:variant>
        <vt:lpwstr>mailto:pj_tg.mures@mpublic.ro</vt:lpwstr>
      </vt:variant>
      <vt:variant>
        <vt:lpwstr/>
      </vt:variant>
      <vt:variant>
        <vt:i4>2293887</vt:i4>
      </vt:variant>
      <vt:variant>
        <vt:i4>222</vt:i4>
      </vt:variant>
      <vt:variant>
        <vt:i4>0</vt:i4>
      </vt:variant>
      <vt:variant>
        <vt:i4>5</vt:i4>
      </vt:variant>
      <vt:variant>
        <vt:lpwstr>mailto:pj_tg.mures@mpublic.ro</vt:lpwstr>
      </vt:variant>
      <vt:variant>
        <vt:lpwstr/>
      </vt:variant>
      <vt:variant>
        <vt:i4>2293887</vt:i4>
      </vt:variant>
      <vt:variant>
        <vt:i4>219</vt:i4>
      </vt:variant>
      <vt:variant>
        <vt:i4>0</vt:i4>
      </vt:variant>
      <vt:variant>
        <vt:i4>5</vt:i4>
      </vt:variant>
      <vt:variant>
        <vt:lpwstr>mailto:pj_tg.mures@mpublic.ro</vt:lpwstr>
      </vt:variant>
      <vt:variant>
        <vt:lpwstr/>
      </vt:variant>
      <vt:variant>
        <vt:i4>2293887</vt:i4>
      </vt:variant>
      <vt:variant>
        <vt:i4>216</vt:i4>
      </vt:variant>
      <vt:variant>
        <vt:i4>0</vt:i4>
      </vt:variant>
      <vt:variant>
        <vt:i4>5</vt:i4>
      </vt:variant>
      <vt:variant>
        <vt:lpwstr>mailto:pj_tg.mures@mpublic.ro</vt:lpwstr>
      </vt:variant>
      <vt:variant>
        <vt:lpwstr/>
      </vt:variant>
      <vt:variant>
        <vt:i4>2293887</vt:i4>
      </vt:variant>
      <vt:variant>
        <vt:i4>213</vt:i4>
      </vt:variant>
      <vt:variant>
        <vt:i4>0</vt:i4>
      </vt:variant>
      <vt:variant>
        <vt:i4>5</vt:i4>
      </vt:variant>
      <vt:variant>
        <vt:lpwstr>mailto:pj_tg.mures@mpublic.ro</vt:lpwstr>
      </vt:variant>
      <vt:variant>
        <vt:lpwstr/>
      </vt:variant>
      <vt:variant>
        <vt:i4>2293887</vt:i4>
      </vt:variant>
      <vt:variant>
        <vt:i4>210</vt:i4>
      </vt:variant>
      <vt:variant>
        <vt:i4>0</vt:i4>
      </vt:variant>
      <vt:variant>
        <vt:i4>5</vt:i4>
      </vt:variant>
      <vt:variant>
        <vt:lpwstr>mailto:pj_tg.mures@mpublic.ro</vt:lpwstr>
      </vt:variant>
      <vt:variant>
        <vt:lpwstr/>
      </vt:variant>
      <vt:variant>
        <vt:i4>2293887</vt:i4>
      </vt:variant>
      <vt:variant>
        <vt:i4>207</vt:i4>
      </vt:variant>
      <vt:variant>
        <vt:i4>0</vt:i4>
      </vt:variant>
      <vt:variant>
        <vt:i4>5</vt:i4>
      </vt:variant>
      <vt:variant>
        <vt:lpwstr>mailto:pj_tg.mures@mpublic.ro</vt:lpwstr>
      </vt:variant>
      <vt:variant>
        <vt:lpwstr/>
      </vt:variant>
      <vt:variant>
        <vt:i4>2293887</vt:i4>
      </vt:variant>
      <vt:variant>
        <vt:i4>204</vt:i4>
      </vt:variant>
      <vt:variant>
        <vt:i4>0</vt:i4>
      </vt:variant>
      <vt:variant>
        <vt:i4>5</vt:i4>
      </vt:variant>
      <vt:variant>
        <vt:lpwstr>mailto:pj_tg.mures@mpublic.ro</vt:lpwstr>
      </vt:variant>
      <vt:variant>
        <vt:lpwstr/>
      </vt:variant>
      <vt:variant>
        <vt:i4>2293887</vt:i4>
      </vt:variant>
      <vt:variant>
        <vt:i4>201</vt:i4>
      </vt:variant>
      <vt:variant>
        <vt:i4>0</vt:i4>
      </vt:variant>
      <vt:variant>
        <vt:i4>5</vt:i4>
      </vt:variant>
      <vt:variant>
        <vt:lpwstr>mailto:pj_tg.mures@mpublic.ro</vt:lpwstr>
      </vt:variant>
      <vt:variant>
        <vt:lpwstr/>
      </vt:variant>
      <vt:variant>
        <vt:i4>2293887</vt:i4>
      </vt:variant>
      <vt:variant>
        <vt:i4>198</vt:i4>
      </vt:variant>
      <vt:variant>
        <vt:i4>0</vt:i4>
      </vt:variant>
      <vt:variant>
        <vt:i4>5</vt:i4>
      </vt:variant>
      <vt:variant>
        <vt:lpwstr>mailto:pj_tg.mures@mpublic.ro</vt:lpwstr>
      </vt:variant>
      <vt:variant>
        <vt:lpwstr/>
      </vt:variant>
      <vt:variant>
        <vt:i4>2293887</vt:i4>
      </vt:variant>
      <vt:variant>
        <vt:i4>195</vt:i4>
      </vt:variant>
      <vt:variant>
        <vt:i4>0</vt:i4>
      </vt:variant>
      <vt:variant>
        <vt:i4>5</vt:i4>
      </vt:variant>
      <vt:variant>
        <vt:lpwstr>mailto:pj_tg.mures@mpublic.ro</vt:lpwstr>
      </vt:variant>
      <vt:variant>
        <vt:lpwstr/>
      </vt:variant>
      <vt:variant>
        <vt:i4>2293887</vt:i4>
      </vt:variant>
      <vt:variant>
        <vt:i4>192</vt:i4>
      </vt:variant>
      <vt:variant>
        <vt:i4>0</vt:i4>
      </vt:variant>
      <vt:variant>
        <vt:i4>5</vt:i4>
      </vt:variant>
      <vt:variant>
        <vt:lpwstr>mailto:pj_tg.mures@mpublic.ro</vt:lpwstr>
      </vt:variant>
      <vt:variant>
        <vt:lpwstr/>
      </vt:variant>
      <vt:variant>
        <vt:i4>2293887</vt:i4>
      </vt:variant>
      <vt:variant>
        <vt:i4>189</vt:i4>
      </vt:variant>
      <vt:variant>
        <vt:i4>0</vt:i4>
      </vt:variant>
      <vt:variant>
        <vt:i4>5</vt:i4>
      </vt:variant>
      <vt:variant>
        <vt:lpwstr>mailto:pj_tg.mures@mpublic.ro</vt:lpwstr>
      </vt:variant>
      <vt:variant>
        <vt:lpwstr/>
      </vt:variant>
      <vt:variant>
        <vt:i4>2293887</vt:i4>
      </vt:variant>
      <vt:variant>
        <vt:i4>186</vt:i4>
      </vt:variant>
      <vt:variant>
        <vt:i4>0</vt:i4>
      </vt:variant>
      <vt:variant>
        <vt:i4>5</vt:i4>
      </vt:variant>
      <vt:variant>
        <vt:lpwstr>mailto:pj_tg.mures@mpublic.ro</vt:lpwstr>
      </vt:variant>
      <vt:variant>
        <vt:lpwstr/>
      </vt:variant>
      <vt:variant>
        <vt:i4>2293887</vt:i4>
      </vt:variant>
      <vt:variant>
        <vt:i4>183</vt:i4>
      </vt:variant>
      <vt:variant>
        <vt:i4>0</vt:i4>
      </vt:variant>
      <vt:variant>
        <vt:i4>5</vt:i4>
      </vt:variant>
      <vt:variant>
        <vt:lpwstr>mailto:pj_tg.mures@mpublic.ro</vt:lpwstr>
      </vt:variant>
      <vt:variant>
        <vt:lpwstr/>
      </vt:variant>
      <vt:variant>
        <vt:i4>2293887</vt:i4>
      </vt:variant>
      <vt:variant>
        <vt:i4>180</vt:i4>
      </vt:variant>
      <vt:variant>
        <vt:i4>0</vt:i4>
      </vt:variant>
      <vt:variant>
        <vt:i4>5</vt:i4>
      </vt:variant>
      <vt:variant>
        <vt:lpwstr>mailto:pj_tg.mures@mpublic.ro</vt:lpwstr>
      </vt:variant>
      <vt:variant>
        <vt:lpwstr/>
      </vt:variant>
      <vt:variant>
        <vt:i4>2293887</vt:i4>
      </vt:variant>
      <vt:variant>
        <vt:i4>177</vt:i4>
      </vt:variant>
      <vt:variant>
        <vt:i4>0</vt:i4>
      </vt:variant>
      <vt:variant>
        <vt:i4>5</vt:i4>
      </vt:variant>
      <vt:variant>
        <vt:lpwstr>mailto:pj_tg.mures@mpublic.ro</vt:lpwstr>
      </vt:variant>
      <vt:variant>
        <vt:lpwstr/>
      </vt:variant>
      <vt:variant>
        <vt:i4>2293887</vt:i4>
      </vt:variant>
      <vt:variant>
        <vt:i4>174</vt:i4>
      </vt:variant>
      <vt:variant>
        <vt:i4>0</vt:i4>
      </vt:variant>
      <vt:variant>
        <vt:i4>5</vt:i4>
      </vt:variant>
      <vt:variant>
        <vt:lpwstr>mailto:pj_tg.mures@mpublic.ro</vt:lpwstr>
      </vt:variant>
      <vt:variant>
        <vt:lpwstr/>
      </vt:variant>
      <vt:variant>
        <vt:i4>2293887</vt:i4>
      </vt:variant>
      <vt:variant>
        <vt:i4>171</vt:i4>
      </vt:variant>
      <vt:variant>
        <vt:i4>0</vt:i4>
      </vt:variant>
      <vt:variant>
        <vt:i4>5</vt:i4>
      </vt:variant>
      <vt:variant>
        <vt:lpwstr>mailto:pj_tg.mures@mpublic.ro</vt:lpwstr>
      </vt:variant>
      <vt:variant>
        <vt:lpwstr/>
      </vt:variant>
      <vt:variant>
        <vt:i4>2293887</vt:i4>
      </vt:variant>
      <vt:variant>
        <vt:i4>168</vt:i4>
      </vt:variant>
      <vt:variant>
        <vt:i4>0</vt:i4>
      </vt:variant>
      <vt:variant>
        <vt:i4>5</vt:i4>
      </vt:variant>
      <vt:variant>
        <vt:lpwstr>mailto:pj_tg.mures@mpublic.ro</vt:lpwstr>
      </vt:variant>
      <vt:variant>
        <vt:lpwstr/>
      </vt:variant>
      <vt:variant>
        <vt:i4>2293887</vt:i4>
      </vt:variant>
      <vt:variant>
        <vt:i4>165</vt:i4>
      </vt:variant>
      <vt:variant>
        <vt:i4>0</vt:i4>
      </vt:variant>
      <vt:variant>
        <vt:i4>5</vt:i4>
      </vt:variant>
      <vt:variant>
        <vt:lpwstr>mailto:pj_tg.mures@mpublic.ro</vt:lpwstr>
      </vt:variant>
      <vt:variant>
        <vt:lpwstr/>
      </vt:variant>
      <vt:variant>
        <vt:i4>2293887</vt:i4>
      </vt:variant>
      <vt:variant>
        <vt:i4>162</vt:i4>
      </vt:variant>
      <vt:variant>
        <vt:i4>0</vt:i4>
      </vt:variant>
      <vt:variant>
        <vt:i4>5</vt:i4>
      </vt:variant>
      <vt:variant>
        <vt:lpwstr>mailto:pj_tg.mures@mpublic.ro</vt:lpwstr>
      </vt:variant>
      <vt:variant>
        <vt:lpwstr/>
      </vt:variant>
      <vt:variant>
        <vt:i4>2293887</vt:i4>
      </vt:variant>
      <vt:variant>
        <vt:i4>159</vt:i4>
      </vt:variant>
      <vt:variant>
        <vt:i4>0</vt:i4>
      </vt:variant>
      <vt:variant>
        <vt:i4>5</vt:i4>
      </vt:variant>
      <vt:variant>
        <vt:lpwstr>mailto:pj_tg.mures@mpublic.ro</vt:lpwstr>
      </vt:variant>
      <vt:variant>
        <vt:lpwstr/>
      </vt:variant>
      <vt:variant>
        <vt:i4>2293887</vt:i4>
      </vt:variant>
      <vt:variant>
        <vt:i4>156</vt:i4>
      </vt:variant>
      <vt:variant>
        <vt:i4>0</vt:i4>
      </vt:variant>
      <vt:variant>
        <vt:i4>5</vt:i4>
      </vt:variant>
      <vt:variant>
        <vt:lpwstr>mailto:pj_tg.mures@mpublic.ro</vt:lpwstr>
      </vt:variant>
      <vt:variant>
        <vt:lpwstr/>
      </vt:variant>
      <vt:variant>
        <vt:i4>2293887</vt:i4>
      </vt:variant>
      <vt:variant>
        <vt:i4>153</vt:i4>
      </vt:variant>
      <vt:variant>
        <vt:i4>0</vt:i4>
      </vt:variant>
      <vt:variant>
        <vt:i4>5</vt:i4>
      </vt:variant>
      <vt:variant>
        <vt:lpwstr>mailto:pj_tg.mures@mpublic.ro</vt:lpwstr>
      </vt:variant>
      <vt:variant>
        <vt:lpwstr/>
      </vt:variant>
      <vt:variant>
        <vt:i4>2293887</vt:i4>
      </vt:variant>
      <vt:variant>
        <vt:i4>150</vt:i4>
      </vt:variant>
      <vt:variant>
        <vt:i4>0</vt:i4>
      </vt:variant>
      <vt:variant>
        <vt:i4>5</vt:i4>
      </vt:variant>
      <vt:variant>
        <vt:lpwstr>mailto:pj_tg.mures@mpublic.ro</vt:lpwstr>
      </vt:variant>
      <vt:variant>
        <vt:lpwstr/>
      </vt:variant>
      <vt:variant>
        <vt:i4>2293887</vt:i4>
      </vt:variant>
      <vt:variant>
        <vt:i4>147</vt:i4>
      </vt:variant>
      <vt:variant>
        <vt:i4>0</vt:i4>
      </vt:variant>
      <vt:variant>
        <vt:i4>5</vt:i4>
      </vt:variant>
      <vt:variant>
        <vt:lpwstr>mailto:pj_tg.mures@mpublic.ro</vt:lpwstr>
      </vt:variant>
      <vt:variant>
        <vt:lpwstr/>
      </vt:variant>
      <vt:variant>
        <vt:i4>2293887</vt:i4>
      </vt:variant>
      <vt:variant>
        <vt:i4>144</vt:i4>
      </vt:variant>
      <vt:variant>
        <vt:i4>0</vt:i4>
      </vt:variant>
      <vt:variant>
        <vt:i4>5</vt:i4>
      </vt:variant>
      <vt:variant>
        <vt:lpwstr>mailto:pj_tg.mures@mpublic.ro</vt:lpwstr>
      </vt:variant>
      <vt:variant>
        <vt:lpwstr/>
      </vt:variant>
      <vt:variant>
        <vt:i4>2293887</vt:i4>
      </vt:variant>
      <vt:variant>
        <vt:i4>141</vt:i4>
      </vt:variant>
      <vt:variant>
        <vt:i4>0</vt:i4>
      </vt:variant>
      <vt:variant>
        <vt:i4>5</vt:i4>
      </vt:variant>
      <vt:variant>
        <vt:lpwstr>mailto:pj_tg.mures@mpublic.ro</vt:lpwstr>
      </vt:variant>
      <vt:variant>
        <vt:lpwstr/>
      </vt:variant>
      <vt:variant>
        <vt:i4>2293887</vt:i4>
      </vt:variant>
      <vt:variant>
        <vt:i4>138</vt:i4>
      </vt:variant>
      <vt:variant>
        <vt:i4>0</vt:i4>
      </vt:variant>
      <vt:variant>
        <vt:i4>5</vt:i4>
      </vt:variant>
      <vt:variant>
        <vt:lpwstr>mailto:pj_tg.mures@mpublic.ro</vt:lpwstr>
      </vt:variant>
      <vt:variant>
        <vt:lpwstr/>
      </vt:variant>
      <vt:variant>
        <vt:i4>2293887</vt:i4>
      </vt:variant>
      <vt:variant>
        <vt:i4>135</vt:i4>
      </vt:variant>
      <vt:variant>
        <vt:i4>0</vt:i4>
      </vt:variant>
      <vt:variant>
        <vt:i4>5</vt:i4>
      </vt:variant>
      <vt:variant>
        <vt:lpwstr>mailto:pj_tg.mures@mpublic.ro</vt:lpwstr>
      </vt:variant>
      <vt:variant>
        <vt:lpwstr/>
      </vt:variant>
      <vt:variant>
        <vt:i4>2293887</vt:i4>
      </vt:variant>
      <vt:variant>
        <vt:i4>132</vt:i4>
      </vt:variant>
      <vt:variant>
        <vt:i4>0</vt:i4>
      </vt:variant>
      <vt:variant>
        <vt:i4>5</vt:i4>
      </vt:variant>
      <vt:variant>
        <vt:lpwstr>mailto:pj_tg.mures@mpublic.ro</vt:lpwstr>
      </vt:variant>
      <vt:variant>
        <vt:lpwstr/>
      </vt:variant>
      <vt:variant>
        <vt:i4>2293887</vt:i4>
      </vt:variant>
      <vt:variant>
        <vt:i4>129</vt:i4>
      </vt:variant>
      <vt:variant>
        <vt:i4>0</vt:i4>
      </vt:variant>
      <vt:variant>
        <vt:i4>5</vt:i4>
      </vt:variant>
      <vt:variant>
        <vt:lpwstr>mailto:pj_tg.mures@mpublic.ro</vt:lpwstr>
      </vt:variant>
      <vt:variant>
        <vt:lpwstr/>
      </vt:variant>
      <vt:variant>
        <vt:i4>2293887</vt:i4>
      </vt:variant>
      <vt:variant>
        <vt:i4>126</vt:i4>
      </vt:variant>
      <vt:variant>
        <vt:i4>0</vt:i4>
      </vt:variant>
      <vt:variant>
        <vt:i4>5</vt:i4>
      </vt:variant>
      <vt:variant>
        <vt:lpwstr>mailto:pj_tg.mures@mpublic.ro</vt:lpwstr>
      </vt:variant>
      <vt:variant>
        <vt:lpwstr/>
      </vt:variant>
      <vt:variant>
        <vt:i4>2293887</vt:i4>
      </vt:variant>
      <vt:variant>
        <vt:i4>123</vt:i4>
      </vt:variant>
      <vt:variant>
        <vt:i4>0</vt:i4>
      </vt:variant>
      <vt:variant>
        <vt:i4>5</vt:i4>
      </vt:variant>
      <vt:variant>
        <vt:lpwstr>mailto:pj_tg.mures@mpublic.ro</vt:lpwstr>
      </vt:variant>
      <vt:variant>
        <vt:lpwstr/>
      </vt:variant>
      <vt:variant>
        <vt:i4>2293887</vt:i4>
      </vt:variant>
      <vt:variant>
        <vt:i4>120</vt:i4>
      </vt:variant>
      <vt:variant>
        <vt:i4>0</vt:i4>
      </vt:variant>
      <vt:variant>
        <vt:i4>5</vt:i4>
      </vt:variant>
      <vt:variant>
        <vt:lpwstr>mailto:pj_tg.mures@mpublic.ro</vt:lpwstr>
      </vt:variant>
      <vt:variant>
        <vt:lpwstr/>
      </vt:variant>
      <vt:variant>
        <vt:i4>2293887</vt:i4>
      </vt:variant>
      <vt:variant>
        <vt:i4>117</vt:i4>
      </vt:variant>
      <vt:variant>
        <vt:i4>0</vt:i4>
      </vt:variant>
      <vt:variant>
        <vt:i4>5</vt:i4>
      </vt:variant>
      <vt:variant>
        <vt:lpwstr>mailto:pj_tg.mures@mpublic.ro</vt:lpwstr>
      </vt:variant>
      <vt:variant>
        <vt:lpwstr/>
      </vt:variant>
      <vt:variant>
        <vt:i4>2293887</vt:i4>
      </vt:variant>
      <vt:variant>
        <vt:i4>114</vt:i4>
      </vt:variant>
      <vt:variant>
        <vt:i4>0</vt:i4>
      </vt:variant>
      <vt:variant>
        <vt:i4>5</vt:i4>
      </vt:variant>
      <vt:variant>
        <vt:lpwstr>mailto:pj_tg.mures@mpublic.ro</vt:lpwstr>
      </vt:variant>
      <vt:variant>
        <vt:lpwstr/>
      </vt:variant>
      <vt:variant>
        <vt:i4>2293887</vt:i4>
      </vt:variant>
      <vt:variant>
        <vt:i4>111</vt:i4>
      </vt:variant>
      <vt:variant>
        <vt:i4>0</vt:i4>
      </vt:variant>
      <vt:variant>
        <vt:i4>5</vt:i4>
      </vt:variant>
      <vt:variant>
        <vt:lpwstr>mailto:pj_tg.mures@mpublic.ro</vt:lpwstr>
      </vt:variant>
      <vt:variant>
        <vt:lpwstr/>
      </vt:variant>
      <vt:variant>
        <vt:i4>2293887</vt:i4>
      </vt:variant>
      <vt:variant>
        <vt:i4>108</vt:i4>
      </vt:variant>
      <vt:variant>
        <vt:i4>0</vt:i4>
      </vt:variant>
      <vt:variant>
        <vt:i4>5</vt:i4>
      </vt:variant>
      <vt:variant>
        <vt:lpwstr>mailto:pj_tg.mures@mpublic.ro</vt:lpwstr>
      </vt:variant>
      <vt:variant>
        <vt:lpwstr/>
      </vt:variant>
      <vt:variant>
        <vt:i4>2293887</vt:i4>
      </vt:variant>
      <vt:variant>
        <vt:i4>105</vt:i4>
      </vt:variant>
      <vt:variant>
        <vt:i4>0</vt:i4>
      </vt:variant>
      <vt:variant>
        <vt:i4>5</vt:i4>
      </vt:variant>
      <vt:variant>
        <vt:lpwstr>mailto:pj_tg.mures@mpublic.ro</vt:lpwstr>
      </vt:variant>
      <vt:variant>
        <vt:lpwstr/>
      </vt:variant>
      <vt:variant>
        <vt:i4>2293887</vt:i4>
      </vt:variant>
      <vt:variant>
        <vt:i4>102</vt:i4>
      </vt:variant>
      <vt:variant>
        <vt:i4>0</vt:i4>
      </vt:variant>
      <vt:variant>
        <vt:i4>5</vt:i4>
      </vt:variant>
      <vt:variant>
        <vt:lpwstr>mailto:pj_tg.mures@mpublic.ro</vt:lpwstr>
      </vt:variant>
      <vt:variant>
        <vt:lpwstr/>
      </vt:variant>
      <vt:variant>
        <vt:i4>2293887</vt:i4>
      </vt:variant>
      <vt:variant>
        <vt:i4>99</vt:i4>
      </vt:variant>
      <vt:variant>
        <vt:i4>0</vt:i4>
      </vt:variant>
      <vt:variant>
        <vt:i4>5</vt:i4>
      </vt:variant>
      <vt:variant>
        <vt:lpwstr>mailto:pj_tg.mures@mpublic.ro</vt:lpwstr>
      </vt:variant>
      <vt:variant>
        <vt:lpwstr/>
      </vt:variant>
      <vt:variant>
        <vt:i4>2293887</vt:i4>
      </vt:variant>
      <vt:variant>
        <vt:i4>96</vt:i4>
      </vt:variant>
      <vt:variant>
        <vt:i4>0</vt:i4>
      </vt:variant>
      <vt:variant>
        <vt:i4>5</vt:i4>
      </vt:variant>
      <vt:variant>
        <vt:lpwstr>mailto:pj_tg.mures@mpublic.ro</vt:lpwstr>
      </vt:variant>
      <vt:variant>
        <vt:lpwstr/>
      </vt:variant>
      <vt:variant>
        <vt:i4>2293887</vt:i4>
      </vt:variant>
      <vt:variant>
        <vt:i4>93</vt:i4>
      </vt:variant>
      <vt:variant>
        <vt:i4>0</vt:i4>
      </vt:variant>
      <vt:variant>
        <vt:i4>5</vt:i4>
      </vt:variant>
      <vt:variant>
        <vt:lpwstr>mailto:pj_tg.mures@mpublic.ro</vt:lpwstr>
      </vt:variant>
      <vt:variant>
        <vt:lpwstr/>
      </vt:variant>
      <vt:variant>
        <vt:i4>2293887</vt:i4>
      </vt:variant>
      <vt:variant>
        <vt:i4>90</vt:i4>
      </vt:variant>
      <vt:variant>
        <vt:i4>0</vt:i4>
      </vt:variant>
      <vt:variant>
        <vt:i4>5</vt:i4>
      </vt:variant>
      <vt:variant>
        <vt:lpwstr>mailto:pj_tg.mures@mpublic.ro</vt:lpwstr>
      </vt:variant>
      <vt:variant>
        <vt:lpwstr/>
      </vt:variant>
      <vt:variant>
        <vt:i4>2293887</vt:i4>
      </vt:variant>
      <vt:variant>
        <vt:i4>87</vt:i4>
      </vt:variant>
      <vt:variant>
        <vt:i4>0</vt:i4>
      </vt:variant>
      <vt:variant>
        <vt:i4>5</vt:i4>
      </vt:variant>
      <vt:variant>
        <vt:lpwstr>mailto:pj_tg.mures@mpublic.ro</vt:lpwstr>
      </vt:variant>
      <vt:variant>
        <vt:lpwstr/>
      </vt:variant>
      <vt:variant>
        <vt:i4>2293887</vt:i4>
      </vt:variant>
      <vt:variant>
        <vt:i4>84</vt:i4>
      </vt:variant>
      <vt:variant>
        <vt:i4>0</vt:i4>
      </vt:variant>
      <vt:variant>
        <vt:i4>5</vt:i4>
      </vt:variant>
      <vt:variant>
        <vt:lpwstr>mailto:pj_tg.mures@mpublic.ro</vt:lpwstr>
      </vt:variant>
      <vt:variant>
        <vt:lpwstr/>
      </vt:variant>
      <vt:variant>
        <vt:i4>2293887</vt:i4>
      </vt:variant>
      <vt:variant>
        <vt:i4>81</vt:i4>
      </vt:variant>
      <vt:variant>
        <vt:i4>0</vt:i4>
      </vt:variant>
      <vt:variant>
        <vt:i4>5</vt:i4>
      </vt:variant>
      <vt:variant>
        <vt:lpwstr>mailto:pj_tg.mures@mpublic.ro</vt:lpwstr>
      </vt:variant>
      <vt:variant>
        <vt:lpwstr/>
      </vt:variant>
      <vt:variant>
        <vt:i4>2293887</vt:i4>
      </vt:variant>
      <vt:variant>
        <vt:i4>78</vt:i4>
      </vt:variant>
      <vt:variant>
        <vt:i4>0</vt:i4>
      </vt:variant>
      <vt:variant>
        <vt:i4>5</vt:i4>
      </vt:variant>
      <vt:variant>
        <vt:lpwstr>mailto:pj_tg.mures@mpublic.ro</vt:lpwstr>
      </vt:variant>
      <vt:variant>
        <vt:lpwstr/>
      </vt:variant>
      <vt:variant>
        <vt:i4>2293887</vt:i4>
      </vt:variant>
      <vt:variant>
        <vt:i4>75</vt:i4>
      </vt:variant>
      <vt:variant>
        <vt:i4>0</vt:i4>
      </vt:variant>
      <vt:variant>
        <vt:i4>5</vt:i4>
      </vt:variant>
      <vt:variant>
        <vt:lpwstr>mailto:pj_tg.mures@mpublic.ro</vt:lpwstr>
      </vt:variant>
      <vt:variant>
        <vt:lpwstr/>
      </vt:variant>
      <vt:variant>
        <vt:i4>2293887</vt:i4>
      </vt:variant>
      <vt:variant>
        <vt:i4>72</vt:i4>
      </vt:variant>
      <vt:variant>
        <vt:i4>0</vt:i4>
      </vt:variant>
      <vt:variant>
        <vt:i4>5</vt:i4>
      </vt:variant>
      <vt:variant>
        <vt:lpwstr>mailto:pj_tg.mures@mpublic.ro</vt:lpwstr>
      </vt:variant>
      <vt:variant>
        <vt:lpwstr/>
      </vt:variant>
      <vt:variant>
        <vt:i4>2293887</vt:i4>
      </vt:variant>
      <vt:variant>
        <vt:i4>69</vt:i4>
      </vt:variant>
      <vt:variant>
        <vt:i4>0</vt:i4>
      </vt:variant>
      <vt:variant>
        <vt:i4>5</vt:i4>
      </vt:variant>
      <vt:variant>
        <vt:lpwstr>mailto:pj_tg.mures@mpublic.ro</vt:lpwstr>
      </vt:variant>
      <vt:variant>
        <vt:lpwstr/>
      </vt:variant>
      <vt:variant>
        <vt:i4>2293887</vt:i4>
      </vt:variant>
      <vt:variant>
        <vt:i4>66</vt:i4>
      </vt:variant>
      <vt:variant>
        <vt:i4>0</vt:i4>
      </vt:variant>
      <vt:variant>
        <vt:i4>5</vt:i4>
      </vt:variant>
      <vt:variant>
        <vt:lpwstr>mailto:pj_tg.mures@mpublic.ro</vt:lpwstr>
      </vt:variant>
      <vt:variant>
        <vt:lpwstr/>
      </vt:variant>
      <vt:variant>
        <vt:i4>2293887</vt:i4>
      </vt:variant>
      <vt:variant>
        <vt:i4>63</vt:i4>
      </vt:variant>
      <vt:variant>
        <vt:i4>0</vt:i4>
      </vt:variant>
      <vt:variant>
        <vt:i4>5</vt:i4>
      </vt:variant>
      <vt:variant>
        <vt:lpwstr>mailto:pj_tg.mures@mpublic.ro</vt:lpwstr>
      </vt:variant>
      <vt:variant>
        <vt:lpwstr/>
      </vt:variant>
      <vt:variant>
        <vt:i4>2293887</vt:i4>
      </vt:variant>
      <vt:variant>
        <vt:i4>60</vt:i4>
      </vt:variant>
      <vt:variant>
        <vt:i4>0</vt:i4>
      </vt:variant>
      <vt:variant>
        <vt:i4>5</vt:i4>
      </vt:variant>
      <vt:variant>
        <vt:lpwstr>mailto:pj_tg.mures@mpublic.ro</vt:lpwstr>
      </vt:variant>
      <vt:variant>
        <vt:lpwstr/>
      </vt:variant>
      <vt:variant>
        <vt:i4>2293887</vt:i4>
      </vt:variant>
      <vt:variant>
        <vt:i4>57</vt:i4>
      </vt:variant>
      <vt:variant>
        <vt:i4>0</vt:i4>
      </vt:variant>
      <vt:variant>
        <vt:i4>5</vt:i4>
      </vt:variant>
      <vt:variant>
        <vt:lpwstr>mailto:pj_tg.mures@mpublic.ro</vt:lpwstr>
      </vt:variant>
      <vt:variant>
        <vt:lpwstr/>
      </vt:variant>
      <vt:variant>
        <vt:i4>2293887</vt:i4>
      </vt:variant>
      <vt:variant>
        <vt:i4>54</vt:i4>
      </vt:variant>
      <vt:variant>
        <vt:i4>0</vt:i4>
      </vt:variant>
      <vt:variant>
        <vt:i4>5</vt:i4>
      </vt:variant>
      <vt:variant>
        <vt:lpwstr>mailto:pj_tg.mures@mpublic.ro</vt:lpwstr>
      </vt:variant>
      <vt:variant>
        <vt:lpwstr/>
      </vt:variant>
      <vt:variant>
        <vt:i4>2293887</vt:i4>
      </vt:variant>
      <vt:variant>
        <vt:i4>51</vt:i4>
      </vt:variant>
      <vt:variant>
        <vt:i4>0</vt:i4>
      </vt:variant>
      <vt:variant>
        <vt:i4>5</vt:i4>
      </vt:variant>
      <vt:variant>
        <vt:lpwstr>mailto:pj_tg.mures@mpublic.ro</vt:lpwstr>
      </vt:variant>
      <vt:variant>
        <vt:lpwstr/>
      </vt:variant>
      <vt:variant>
        <vt:i4>2293887</vt:i4>
      </vt:variant>
      <vt:variant>
        <vt:i4>48</vt:i4>
      </vt:variant>
      <vt:variant>
        <vt:i4>0</vt:i4>
      </vt:variant>
      <vt:variant>
        <vt:i4>5</vt:i4>
      </vt:variant>
      <vt:variant>
        <vt:lpwstr>mailto:pj_tg.mures@mpublic.ro</vt:lpwstr>
      </vt:variant>
      <vt:variant>
        <vt:lpwstr/>
      </vt:variant>
      <vt:variant>
        <vt:i4>2293887</vt:i4>
      </vt:variant>
      <vt:variant>
        <vt:i4>45</vt:i4>
      </vt:variant>
      <vt:variant>
        <vt:i4>0</vt:i4>
      </vt:variant>
      <vt:variant>
        <vt:i4>5</vt:i4>
      </vt:variant>
      <vt:variant>
        <vt:lpwstr>mailto:pj_tg.mures@mpublic.ro</vt:lpwstr>
      </vt:variant>
      <vt:variant>
        <vt:lpwstr/>
      </vt:variant>
      <vt:variant>
        <vt:i4>2293887</vt:i4>
      </vt:variant>
      <vt:variant>
        <vt:i4>42</vt:i4>
      </vt:variant>
      <vt:variant>
        <vt:i4>0</vt:i4>
      </vt:variant>
      <vt:variant>
        <vt:i4>5</vt:i4>
      </vt:variant>
      <vt:variant>
        <vt:lpwstr>mailto:pj_tg.mures@mpublic.ro</vt:lpwstr>
      </vt:variant>
      <vt:variant>
        <vt:lpwstr/>
      </vt:variant>
      <vt:variant>
        <vt:i4>2293887</vt:i4>
      </vt:variant>
      <vt:variant>
        <vt:i4>39</vt:i4>
      </vt:variant>
      <vt:variant>
        <vt:i4>0</vt:i4>
      </vt:variant>
      <vt:variant>
        <vt:i4>5</vt:i4>
      </vt:variant>
      <vt:variant>
        <vt:lpwstr>mailto:pj_tg.mures@mpublic.ro</vt:lpwstr>
      </vt:variant>
      <vt:variant>
        <vt:lpwstr/>
      </vt:variant>
      <vt:variant>
        <vt:i4>2293887</vt:i4>
      </vt:variant>
      <vt:variant>
        <vt:i4>36</vt:i4>
      </vt:variant>
      <vt:variant>
        <vt:i4>0</vt:i4>
      </vt:variant>
      <vt:variant>
        <vt:i4>5</vt:i4>
      </vt:variant>
      <vt:variant>
        <vt:lpwstr>mailto:pj_tg.mures@mpublic.ro</vt:lpwstr>
      </vt:variant>
      <vt:variant>
        <vt:lpwstr/>
      </vt:variant>
      <vt:variant>
        <vt:i4>2293887</vt:i4>
      </vt:variant>
      <vt:variant>
        <vt:i4>33</vt:i4>
      </vt:variant>
      <vt:variant>
        <vt:i4>0</vt:i4>
      </vt:variant>
      <vt:variant>
        <vt:i4>5</vt:i4>
      </vt:variant>
      <vt:variant>
        <vt:lpwstr>mailto:pj_tg.mures@mpublic.ro</vt:lpwstr>
      </vt:variant>
      <vt:variant>
        <vt:lpwstr/>
      </vt:variant>
      <vt:variant>
        <vt:i4>2293887</vt:i4>
      </vt:variant>
      <vt:variant>
        <vt:i4>30</vt:i4>
      </vt:variant>
      <vt:variant>
        <vt:i4>0</vt:i4>
      </vt:variant>
      <vt:variant>
        <vt:i4>5</vt:i4>
      </vt:variant>
      <vt:variant>
        <vt:lpwstr>mailto:pj_tg.mures@mpublic.ro</vt:lpwstr>
      </vt:variant>
      <vt:variant>
        <vt:lpwstr/>
      </vt:variant>
      <vt:variant>
        <vt:i4>2293887</vt:i4>
      </vt:variant>
      <vt:variant>
        <vt:i4>27</vt:i4>
      </vt:variant>
      <vt:variant>
        <vt:i4>0</vt:i4>
      </vt:variant>
      <vt:variant>
        <vt:i4>5</vt:i4>
      </vt:variant>
      <vt:variant>
        <vt:lpwstr>mailto:pj_tg.mures@mpublic.ro</vt:lpwstr>
      </vt:variant>
      <vt:variant>
        <vt:lpwstr/>
      </vt:variant>
      <vt:variant>
        <vt:i4>2293887</vt:i4>
      </vt:variant>
      <vt:variant>
        <vt:i4>24</vt:i4>
      </vt:variant>
      <vt:variant>
        <vt:i4>0</vt:i4>
      </vt:variant>
      <vt:variant>
        <vt:i4>5</vt:i4>
      </vt:variant>
      <vt:variant>
        <vt:lpwstr>mailto:pj_tg.mures@mpublic.ro</vt:lpwstr>
      </vt:variant>
      <vt:variant>
        <vt:lpwstr/>
      </vt:variant>
      <vt:variant>
        <vt:i4>2293887</vt:i4>
      </vt:variant>
      <vt:variant>
        <vt:i4>21</vt:i4>
      </vt:variant>
      <vt:variant>
        <vt:i4>0</vt:i4>
      </vt:variant>
      <vt:variant>
        <vt:i4>5</vt:i4>
      </vt:variant>
      <vt:variant>
        <vt:lpwstr>mailto:pj_tg.mures@mpublic.ro</vt:lpwstr>
      </vt:variant>
      <vt:variant>
        <vt:lpwstr/>
      </vt:variant>
      <vt:variant>
        <vt:i4>2293887</vt:i4>
      </vt:variant>
      <vt:variant>
        <vt:i4>18</vt:i4>
      </vt:variant>
      <vt:variant>
        <vt:i4>0</vt:i4>
      </vt:variant>
      <vt:variant>
        <vt:i4>5</vt:i4>
      </vt:variant>
      <vt:variant>
        <vt:lpwstr>mailto:pj_tg.mures@mpublic.ro</vt:lpwstr>
      </vt:variant>
      <vt:variant>
        <vt:lpwstr/>
      </vt:variant>
      <vt:variant>
        <vt:i4>2293887</vt:i4>
      </vt:variant>
      <vt:variant>
        <vt:i4>15</vt:i4>
      </vt:variant>
      <vt:variant>
        <vt:i4>0</vt:i4>
      </vt:variant>
      <vt:variant>
        <vt:i4>5</vt:i4>
      </vt:variant>
      <vt:variant>
        <vt:lpwstr>mailto:pj_tg.mures@mpublic.ro</vt:lpwstr>
      </vt:variant>
      <vt:variant>
        <vt:lpwstr/>
      </vt:variant>
      <vt:variant>
        <vt:i4>2293887</vt:i4>
      </vt:variant>
      <vt:variant>
        <vt:i4>12</vt:i4>
      </vt:variant>
      <vt:variant>
        <vt:i4>0</vt:i4>
      </vt:variant>
      <vt:variant>
        <vt:i4>5</vt:i4>
      </vt:variant>
      <vt:variant>
        <vt:lpwstr>mailto:pj_tg.mures@mpublic.ro</vt:lpwstr>
      </vt:variant>
      <vt:variant>
        <vt:lpwstr/>
      </vt:variant>
      <vt:variant>
        <vt:i4>2293887</vt:i4>
      </vt:variant>
      <vt:variant>
        <vt:i4>9</vt:i4>
      </vt:variant>
      <vt:variant>
        <vt:i4>0</vt:i4>
      </vt:variant>
      <vt:variant>
        <vt:i4>5</vt:i4>
      </vt:variant>
      <vt:variant>
        <vt:lpwstr>mailto:pj_tg.mures@mpublic.ro</vt:lpwstr>
      </vt:variant>
      <vt:variant>
        <vt:lpwstr/>
      </vt:variant>
      <vt:variant>
        <vt:i4>1310732</vt:i4>
      </vt:variant>
      <vt:variant>
        <vt:i4>6</vt:i4>
      </vt:variant>
      <vt:variant>
        <vt:i4>0</vt:i4>
      </vt:variant>
      <vt:variant>
        <vt:i4>5</vt:i4>
      </vt:variant>
      <vt:variant>
        <vt:lpwstr>http://lege5.ro/Gratuit/gq4deojv/constitutia-din-2003</vt:lpwstr>
      </vt:variant>
      <vt:variant>
        <vt:lpwstr/>
      </vt:variant>
      <vt:variant>
        <vt:i4>2293887</vt:i4>
      </vt:variant>
      <vt:variant>
        <vt:i4>3</vt:i4>
      </vt:variant>
      <vt:variant>
        <vt:i4>0</vt:i4>
      </vt:variant>
      <vt:variant>
        <vt:i4>5</vt:i4>
      </vt:variant>
      <vt:variant>
        <vt:lpwstr>mailto:pj_tg.mures@mpublic.ro</vt:lpwstr>
      </vt:variant>
      <vt:variant>
        <vt:lpwstr/>
      </vt:variant>
      <vt:variant>
        <vt:i4>2293887</vt:i4>
      </vt:variant>
      <vt:variant>
        <vt:i4>0</vt:i4>
      </vt:variant>
      <vt:variant>
        <vt:i4>0</vt:i4>
      </vt:variant>
      <vt:variant>
        <vt:i4>5</vt:i4>
      </vt:variant>
      <vt:variant>
        <vt:lpwstr>mailto:pj_tg.mures@mpublic.ro</vt:lpwstr>
      </vt:variant>
      <vt:variant>
        <vt:lpwstr/>
      </vt:variant>
      <vt:variant>
        <vt:i4>2555954</vt:i4>
      </vt:variant>
      <vt:variant>
        <vt:i4>0</vt:i4>
      </vt:variant>
      <vt:variant>
        <vt:i4>0</vt:i4>
      </vt:variant>
      <vt:variant>
        <vt:i4>5</vt:i4>
      </vt:variant>
      <vt:variant>
        <vt:lpwstr>http://data.consilium.europa.eu/doc/document/PE-63-2015-INIT/ro/pdf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Ghid practic NCPP</dc:title>
  <dc:subject/>
  <dc:creator>testoem</dc:creator>
  <cp:keywords/>
  <cp:lastModifiedBy>Daniela, ION</cp:lastModifiedBy>
  <cp:revision>21</cp:revision>
  <cp:lastPrinted>2018-02-15T13:34:00Z</cp:lastPrinted>
  <dcterms:created xsi:type="dcterms:W3CDTF">2018-02-15T07:04:00Z</dcterms:created>
  <dcterms:modified xsi:type="dcterms:W3CDTF">2018-03-20T09:53:00Z</dcterms:modified>
</cp:coreProperties>
</file>