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32" w:rsidRPr="00111146" w:rsidRDefault="00785B32" w:rsidP="00077810">
      <w:pPr>
        <w:jc w:val="center"/>
        <w:rPr>
          <w:rFonts w:asciiTheme="minorHAnsi" w:hAnsiTheme="minorHAnsi" w:cstheme="minorHAnsi"/>
          <w:b/>
          <w:bCs/>
          <w:lang w:val="ro-RO" w:eastAsia="ro-RO"/>
        </w:rPr>
      </w:pPr>
    </w:p>
    <w:p w:rsidR="000140A5" w:rsidRPr="000D5246" w:rsidRDefault="00077810" w:rsidP="000D5246">
      <w:pPr>
        <w:jc w:val="center"/>
        <w:rPr>
          <w:rFonts w:asciiTheme="minorHAnsi" w:hAnsiTheme="minorHAnsi" w:cstheme="minorHAnsi"/>
          <w:b/>
          <w:bCs/>
          <w:lang w:val="ro-RO" w:eastAsia="ro-RO"/>
        </w:rPr>
      </w:pPr>
      <w:r w:rsidRPr="000D5246">
        <w:rPr>
          <w:rFonts w:asciiTheme="minorHAnsi" w:hAnsiTheme="minorHAnsi" w:cstheme="minorHAnsi"/>
          <w:b/>
          <w:bCs/>
          <w:lang w:val="ro-RO" w:eastAsia="ro-RO"/>
        </w:rPr>
        <w:t xml:space="preserve">Cerere de </w:t>
      </w:r>
      <w:r w:rsidR="000140A5" w:rsidRPr="000D5246">
        <w:rPr>
          <w:rFonts w:asciiTheme="minorHAnsi" w:hAnsiTheme="minorHAnsi" w:cstheme="minorHAnsi"/>
          <w:b/>
          <w:bCs/>
          <w:lang w:val="ro-RO" w:eastAsia="ro-RO"/>
        </w:rPr>
        <w:t>accesare a dosa</w:t>
      </w:r>
      <w:r w:rsidR="00742F5A" w:rsidRPr="000D5246">
        <w:rPr>
          <w:rFonts w:asciiTheme="minorHAnsi" w:hAnsiTheme="minorHAnsi" w:cstheme="minorHAnsi"/>
          <w:b/>
          <w:bCs/>
          <w:lang w:val="ro-RO" w:eastAsia="ro-RO"/>
        </w:rPr>
        <w:t xml:space="preserve">rului electronic </w:t>
      </w:r>
      <w:r w:rsidR="000D5246">
        <w:rPr>
          <w:rFonts w:asciiTheme="minorHAnsi" w:hAnsiTheme="minorHAnsi" w:cstheme="minorHAnsi"/>
          <w:b/>
          <w:bCs/>
          <w:lang w:val="ro-RO" w:eastAsia="ro-RO"/>
        </w:rPr>
        <w:t xml:space="preserve">(prin internet) </w:t>
      </w:r>
      <w:r w:rsidR="00742F5A" w:rsidRPr="000D5246">
        <w:rPr>
          <w:rFonts w:asciiTheme="minorHAnsi" w:hAnsiTheme="minorHAnsi" w:cstheme="minorHAnsi"/>
          <w:b/>
          <w:bCs/>
          <w:lang w:val="ro-RO" w:eastAsia="ro-RO"/>
        </w:rPr>
        <w:t>și</w:t>
      </w:r>
      <w:r w:rsidR="000140A5" w:rsidRPr="000D5246">
        <w:rPr>
          <w:rFonts w:asciiTheme="minorHAnsi" w:hAnsiTheme="minorHAnsi" w:cstheme="minorHAnsi"/>
          <w:b/>
          <w:bCs/>
          <w:lang w:val="ro-RO" w:eastAsia="ro-RO"/>
        </w:rPr>
        <w:t xml:space="preserve"> </w:t>
      </w:r>
      <w:r w:rsidR="00CC5951">
        <w:rPr>
          <w:rFonts w:asciiTheme="minorHAnsi" w:hAnsiTheme="minorHAnsi" w:cstheme="minorHAnsi"/>
          <w:b/>
          <w:bCs/>
          <w:lang w:val="ro-RO" w:eastAsia="ro-RO"/>
        </w:rPr>
        <w:t>de</w:t>
      </w:r>
    </w:p>
    <w:p w:rsidR="00077810" w:rsidRPr="000D5246" w:rsidRDefault="00077810" w:rsidP="000D5246">
      <w:pPr>
        <w:jc w:val="center"/>
        <w:rPr>
          <w:rFonts w:asciiTheme="minorHAnsi" w:hAnsiTheme="minorHAnsi" w:cstheme="minorHAnsi"/>
          <w:b/>
          <w:bCs/>
          <w:lang w:val="ro-RO" w:eastAsia="ro-RO"/>
        </w:rPr>
      </w:pPr>
      <w:r w:rsidRPr="000D5246">
        <w:rPr>
          <w:rFonts w:asciiTheme="minorHAnsi" w:hAnsiTheme="minorHAnsi" w:cstheme="minorHAnsi"/>
          <w:b/>
          <w:bCs/>
          <w:lang w:val="ro-RO" w:eastAsia="ro-RO"/>
        </w:rPr>
        <w:t xml:space="preserve">comunicare </w:t>
      </w:r>
      <w:r w:rsidR="00570D6A">
        <w:rPr>
          <w:rFonts w:asciiTheme="minorHAnsi" w:hAnsiTheme="minorHAnsi" w:cstheme="minorHAnsi"/>
          <w:b/>
          <w:bCs/>
          <w:lang w:val="ro-RO" w:eastAsia="ro-RO"/>
        </w:rPr>
        <w:t xml:space="preserve">a </w:t>
      </w:r>
      <w:r w:rsidR="000140A5" w:rsidRPr="000D5246">
        <w:rPr>
          <w:rFonts w:asciiTheme="minorHAnsi" w:hAnsiTheme="minorHAnsi" w:cstheme="minorHAnsi"/>
          <w:b/>
          <w:bCs/>
          <w:lang w:val="ro-RO" w:eastAsia="ro-RO"/>
        </w:rPr>
        <w:t>actelor de procedură</w:t>
      </w:r>
      <w:r w:rsidR="00570D6A">
        <w:rPr>
          <w:rFonts w:asciiTheme="minorHAnsi" w:hAnsiTheme="minorHAnsi" w:cstheme="minorHAnsi"/>
          <w:b/>
          <w:bCs/>
          <w:lang w:val="ro-RO" w:eastAsia="ro-RO"/>
        </w:rPr>
        <w:t xml:space="preserve"> (citații</w:t>
      </w:r>
      <w:r w:rsidR="00570D6A" w:rsidRPr="000D5246">
        <w:rPr>
          <w:rFonts w:asciiTheme="minorHAnsi" w:hAnsiTheme="minorHAnsi" w:cstheme="minorHAnsi"/>
          <w:b/>
          <w:bCs/>
          <w:lang w:val="ro-RO" w:eastAsia="ro-RO"/>
        </w:rPr>
        <w:t xml:space="preserve"> și </w:t>
      </w:r>
      <w:r w:rsidR="00570D6A">
        <w:rPr>
          <w:rFonts w:asciiTheme="minorHAnsi" w:hAnsiTheme="minorHAnsi" w:cstheme="minorHAnsi"/>
          <w:b/>
          <w:bCs/>
          <w:lang w:val="ro-RO" w:eastAsia="ro-RO"/>
        </w:rPr>
        <w:t>comunicări)</w:t>
      </w:r>
      <w:r w:rsidR="000140A5" w:rsidRPr="000D5246">
        <w:rPr>
          <w:rFonts w:asciiTheme="minorHAnsi" w:hAnsiTheme="minorHAnsi" w:cstheme="minorHAnsi"/>
          <w:b/>
          <w:bCs/>
          <w:lang w:val="ro-RO" w:eastAsia="ro-RO"/>
        </w:rPr>
        <w:t xml:space="preserve"> </w:t>
      </w:r>
      <w:r w:rsidRPr="000D5246">
        <w:rPr>
          <w:rFonts w:asciiTheme="minorHAnsi" w:hAnsiTheme="minorHAnsi" w:cstheme="minorHAnsi"/>
          <w:b/>
          <w:bCs/>
          <w:lang w:val="ro-RO" w:eastAsia="ro-RO"/>
        </w:rPr>
        <w:t>în format electronic</w:t>
      </w:r>
      <w:r w:rsidR="000D5246">
        <w:rPr>
          <w:rFonts w:asciiTheme="minorHAnsi" w:hAnsiTheme="minorHAnsi" w:cstheme="minorHAnsi"/>
          <w:b/>
          <w:bCs/>
          <w:lang w:val="ro-RO" w:eastAsia="ro-RO"/>
        </w:rPr>
        <w:t xml:space="preserve"> (prin e-mail)</w:t>
      </w:r>
    </w:p>
    <w:p w:rsidR="00077810" w:rsidRPr="00111146" w:rsidRDefault="00077810" w:rsidP="000D5246">
      <w:pPr>
        <w:jc w:val="center"/>
        <w:rPr>
          <w:rFonts w:asciiTheme="minorHAnsi" w:hAnsiTheme="minorHAnsi" w:cstheme="minorHAnsi"/>
          <w:b/>
          <w:bCs/>
          <w:lang w:val="ro-RO" w:eastAsia="ro-RO"/>
        </w:rPr>
      </w:pPr>
    </w:p>
    <w:p w:rsidR="00077810" w:rsidRDefault="00FD1053" w:rsidP="000D5246">
      <w:pPr>
        <w:jc w:val="center"/>
        <w:rPr>
          <w:rFonts w:asciiTheme="minorHAnsi" w:hAnsiTheme="minorHAnsi" w:cstheme="minorHAnsi"/>
          <w:b/>
          <w:bCs/>
          <w:lang w:val="ro-RO" w:eastAsia="ro-RO"/>
        </w:rPr>
      </w:pPr>
      <w:r w:rsidRPr="000D5246">
        <w:rPr>
          <w:rFonts w:asciiTheme="minorHAnsi" w:hAnsiTheme="minorHAnsi" w:cstheme="minorHAnsi"/>
          <w:b/>
          <w:bCs/>
          <w:lang w:val="ro-RO" w:eastAsia="ro-RO"/>
        </w:rPr>
        <w:t>Doamnă</w:t>
      </w:r>
      <w:r w:rsidR="005444FF" w:rsidRPr="000D5246">
        <w:rPr>
          <w:rFonts w:asciiTheme="minorHAnsi" w:hAnsiTheme="minorHAnsi" w:cstheme="minorHAnsi"/>
          <w:b/>
          <w:bCs/>
          <w:lang w:val="ro-RO" w:eastAsia="ro-RO"/>
        </w:rPr>
        <w:t xml:space="preserve"> / Domnule</w:t>
      </w:r>
      <w:r w:rsidR="00077810" w:rsidRPr="000D5246">
        <w:rPr>
          <w:rFonts w:asciiTheme="minorHAnsi" w:hAnsiTheme="minorHAnsi" w:cstheme="minorHAnsi"/>
          <w:b/>
          <w:bCs/>
          <w:lang w:val="ro-RO" w:eastAsia="ro-RO"/>
        </w:rPr>
        <w:t xml:space="preserve"> </w:t>
      </w:r>
      <w:r w:rsidR="004C4AEC" w:rsidRPr="000D5246">
        <w:rPr>
          <w:rFonts w:asciiTheme="minorHAnsi" w:hAnsiTheme="minorHAnsi" w:cstheme="minorHAnsi"/>
          <w:b/>
          <w:bCs/>
          <w:lang w:val="ro-RO" w:eastAsia="ro-RO"/>
        </w:rPr>
        <w:t>Președinte</w:t>
      </w:r>
      <w:r w:rsidR="00077810" w:rsidRPr="000D5246">
        <w:rPr>
          <w:rFonts w:asciiTheme="minorHAnsi" w:hAnsiTheme="minorHAnsi" w:cstheme="minorHAnsi"/>
          <w:b/>
          <w:bCs/>
          <w:lang w:val="ro-RO" w:eastAsia="ro-RO"/>
        </w:rPr>
        <w:t>,</w:t>
      </w:r>
    </w:p>
    <w:p w:rsidR="00111146" w:rsidRPr="00111146" w:rsidRDefault="00111146" w:rsidP="000D5246">
      <w:pPr>
        <w:jc w:val="center"/>
        <w:rPr>
          <w:rFonts w:asciiTheme="minorHAnsi" w:hAnsiTheme="minorHAnsi" w:cstheme="minorHAnsi"/>
          <w:b/>
          <w:bCs/>
          <w:lang w:val="ro-RO" w:eastAsia="ro-RO"/>
        </w:rPr>
      </w:pPr>
    </w:p>
    <w:p w:rsidR="00111146" w:rsidRPr="004204D9" w:rsidRDefault="00111146" w:rsidP="00111146">
      <w:pPr>
        <w:tabs>
          <w:tab w:val="left" w:pos="284"/>
        </w:tabs>
        <w:jc w:val="both"/>
        <w:rPr>
          <w:rFonts w:ascii="Arial Narrow" w:hAnsi="Arial Narrow" w:cstheme="minorHAnsi"/>
          <w:i/>
          <w:iCs/>
          <w:color w:val="000000"/>
          <w:lang w:val="ro-RO" w:eastAsia="ro-RO"/>
        </w:rPr>
      </w:pPr>
      <w:r w:rsidRPr="00286F3E">
        <w:rPr>
          <w:rFonts w:asciiTheme="minorHAnsi" w:hAnsiTheme="minorHAnsi" w:cstheme="minorHAnsi"/>
          <w:b/>
          <w:bCs/>
          <w:lang w:val="ro-RO" w:eastAsia="ro-RO"/>
        </w:rPr>
        <w:t>Subsemnatul/a</w:t>
      </w:r>
      <w:r w:rsidRPr="00286F3E">
        <w:rPr>
          <w:rFonts w:asciiTheme="minorHAnsi" w:hAnsiTheme="minorHAnsi" w:cstheme="minorHAnsi"/>
          <w:lang w:val="ro-RO" w:eastAsia="ro-RO"/>
        </w:rPr>
        <w:t xml:space="preserve"> </w:t>
      </w:r>
      <w:r w:rsidRPr="004204D9">
        <w:rPr>
          <w:rFonts w:ascii="Arial Narrow" w:hAnsi="Arial Narrow" w:cstheme="minorHAnsi"/>
          <w:lang w:val="ro-RO" w:eastAsia="ro-RO"/>
        </w:rPr>
        <w:t>(</w:t>
      </w:r>
      <w:r w:rsidRPr="004204D9">
        <w:rPr>
          <w:rFonts w:ascii="Arial Narrow" w:hAnsi="Arial Narrow" w:cstheme="minorHAnsi"/>
          <w:i/>
          <w:iCs/>
          <w:lang w:val="ro-RO" w:eastAsia="ro-RO"/>
        </w:rPr>
        <w:t xml:space="preserve">numele și prenumele </w:t>
      </w:r>
      <w:r w:rsidRPr="004204D9">
        <w:rPr>
          <w:rFonts w:ascii="Arial Narrow" w:hAnsi="Arial Narrow" w:cstheme="minorHAnsi"/>
          <w:i/>
          <w:iCs/>
          <w:u w:val="single"/>
          <w:lang w:val="ro-RO" w:eastAsia="ro-RO"/>
        </w:rPr>
        <w:t>avocatului</w:t>
      </w:r>
      <w:r w:rsidR="00B14363">
        <w:rPr>
          <w:rFonts w:ascii="Arial Narrow" w:hAnsi="Arial Narrow" w:cstheme="minorHAnsi"/>
          <w:i/>
          <w:iCs/>
          <w:u w:val="single"/>
          <w:lang w:val="ro-RO" w:eastAsia="ro-RO"/>
        </w:rPr>
        <w:t>, procurorului</w:t>
      </w:r>
      <w:r w:rsidRPr="004204D9">
        <w:rPr>
          <w:rFonts w:ascii="Arial Narrow" w:hAnsi="Arial Narrow" w:cstheme="minorHAnsi"/>
          <w:i/>
          <w:iCs/>
          <w:lang w:val="ro-RO" w:eastAsia="ro-RO"/>
        </w:rPr>
        <w:t xml:space="preserve"> sau </w:t>
      </w:r>
      <w:r w:rsidRPr="004204D9">
        <w:rPr>
          <w:rFonts w:ascii="Arial Narrow" w:hAnsi="Arial Narrow" w:cstheme="minorHAnsi"/>
          <w:i/>
          <w:iCs/>
          <w:u w:val="single"/>
          <w:lang w:val="ro-RO" w:eastAsia="ro-RO"/>
        </w:rPr>
        <w:t>persoanei fizice</w:t>
      </w:r>
      <w:r w:rsidRPr="004204D9">
        <w:rPr>
          <w:rFonts w:ascii="Arial Narrow" w:hAnsi="Arial Narrow" w:cstheme="minorHAnsi"/>
          <w:i/>
          <w:iCs/>
          <w:lang w:val="ro-RO" w:eastAsia="ro-RO"/>
        </w:rPr>
        <w:t xml:space="preserve"> care completează cererea</w:t>
      </w:r>
      <w:r w:rsidRPr="004204D9">
        <w:rPr>
          <w:rFonts w:ascii="Arial Narrow" w:hAnsi="Arial Narrow" w:cstheme="minorHAnsi"/>
          <w:lang w:val="ro-RO" w:eastAsia="ro-RO"/>
        </w:rPr>
        <w:t>)</w:t>
      </w:r>
      <w:r w:rsidRPr="00286F3E">
        <w:rPr>
          <w:rFonts w:asciiTheme="minorHAnsi" w:hAnsiTheme="minorHAnsi" w:cstheme="minorHAnsi"/>
          <w:lang w:val="ro-RO" w:eastAsia="ro-RO"/>
        </w:rPr>
        <w:t xml:space="preserve"> _________________________________________</w:t>
      </w:r>
      <w:r>
        <w:rPr>
          <w:rFonts w:asciiTheme="minorHAnsi" w:hAnsiTheme="minorHAnsi" w:cstheme="minorHAnsi"/>
          <w:lang w:val="ro-RO" w:eastAsia="ro-RO"/>
        </w:rPr>
        <w:t>______________</w:t>
      </w:r>
      <w:r w:rsidRPr="00286F3E">
        <w:rPr>
          <w:rFonts w:asciiTheme="minorHAnsi" w:hAnsiTheme="minorHAnsi" w:cstheme="minorHAnsi"/>
          <w:lang w:val="ro-RO" w:eastAsia="ro-RO"/>
        </w:rPr>
        <w:t>____</w:t>
      </w:r>
      <w:r>
        <w:rPr>
          <w:rFonts w:asciiTheme="minorHAnsi" w:hAnsiTheme="minorHAnsi" w:cstheme="minorHAnsi"/>
          <w:lang w:val="ro-RO" w:eastAsia="ro-RO"/>
        </w:rPr>
        <w:t>_____</w:t>
      </w:r>
      <w:r w:rsidRPr="00286F3E">
        <w:rPr>
          <w:rFonts w:asciiTheme="minorHAnsi" w:hAnsiTheme="minorHAnsi" w:cstheme="minorHAnsi"/>
          <w:lang w:val="ro-RO" w:eastAsia="ro-RO"/>
        </w:rPr>
        <w:t xml:space="preserve">____ </w:t>
      </w:r>
      <w:r w:rsidRPr="00286F3E">
        <w:rPr>
          <w:rFonts w:asciiTheme="minorHAnsi" w:hAnsiTheme="minorHAnsi" w:cstheme="minorHAnsi"/>
          <w:b/>
          <w:bCs/>
          <w:color w:val="000000"/>
          <w:lang w:val="ro-RO" w:eastAsia="ro-RO"/>
        </w:rPr>
        <w:t xml:space="preserve">identificat/ă cu/având CNP/CUI </w:t>
      </w:r>
      <w:r w:rsidRPr="00286F3E">
        <w:rPr>
          <w:rFonts w:asciiTheme="minorHAnsi" w:hAnsiTheme="minorHAnsi" w:cstheme="minorHAnsi"/>
          <w:bCs/>
          <w:color w:val="000000"/>
          <w:lang w:val="ro-RO" w:eastAsia="ro-RO"/>
        </w:rPr>
        <w:t>_______________________</w:t>
      </w:r>
      <w:r>
        <w:rPr>
          <w:rFonts w:asciiTheme="minorHAnsi" w:hAnsiTheme="minorHAnsi" w:cstheme="minorHAnsi"/>
          <w:bCs/>
          <w:color w:val="000000"/>
          <w:lang w:val="ro-RO" w:eastAsia="ro-RO"/>
        </w:rPr>
        <w:t>____________</w:t>
      </w:r>
      <w:r w:rsidRPr="00286F3E">
        <w:rPr>
          <w:rFonts w:asciiTheme="minorHAnsi" w:hAnsiTheme="minorHAnsi" w:cstheme="minorHAnsi"/>
          <w:color w:val="000000"/>
          <w:lang w:val="ro-RO" w:eastAsia="ro-RO"/>
        </w:rPr>
        <w:t xml:space="preserve"> </w:t>
      </w:r>
      <w:r w:rsidRPr="004204D9">
        <w:rPr>
          <w:rFonts w:ascii="Arial Narrow" w:hAnsi="Arial Narrow" w:cstheme="minorHAnsi"/>
          <w:color w:val="000000"/>
          <w:lang w:val="ro-RO" w:eastAsia="ro-RO"/>
        </w:rPr>
        <w:t>(</w:t>
      </w:r>
      <w:r w:rsidRPr="004204D9">
        <w:rPr>
          <w:rFonts w:ascii="Arial Narrow" w:hAnsi="Arial Narrow" w:cstheme="minorHAnsi"/>
          <w:i/>
          <w:iCs/>
          <w:color w:val="000000"/>
          <w:lang w:val="ro-RO" w:eastAsia="ro-RO"/>
        </w:rPr>
        <w:t xml:space="preserve">tipul, seria și numărul actului de identitate </w:t>
      </w:r>
      <w:r w:rsidRPr="004204D9">
        <w:rPr>
          <w:rFonts w:ascii="Arial Narrow" w:hAnsi="Arial Narrow" w:cstheme="minorHAnsi"/>
          <w:b/>
          <w:i/>
          <w:iCs/>
          <w:color w:val="000000"/>
          <w:lang w:val="ro-RO" w:eastAsia="ro-RO"/>
        </w:rPr>
        <w:t>ori</w:t>
      </w:r>
      <w:r w:rsidRPr="004204D9">
        <w:rPr>
          <w:rFonts w:ascii="Arial Narrow" w:hAnsi="Arial Narrow" w:cstheme="minorHAnsi"/>
          <w:i/>
          <w:iCs/>
          <w:color w:val="000000"/>
          <w:lang w:val="ro-RO" w:eastAsia="ro-RO"/>
        </w:rPr>
        <w:t xml:space="preserve"> codul numeric personal / </w:t>
      </w:r>
      <w:r w:rsidRPr="004204D9">
        <w:rPr>
          <w:rFonts w:ascii="Arial Narrow" w:hAnsi="Arial Narrow" w:cstheme="minorHAnsi"/>
          <w:i/>
          <w:iCs/>
          <w:color w:val="000000"/>
          <w:u w:val="single"/>
          <w:lang w:val="ro-RO" w:eastAsia="ro-RO"/>
        </w:rPr>
        <w:t>CUI pentru avocat</w:t>
      </w:r>
      <w:r w:rsidRPr="004204D9">
        <w:rPr>
          <w:rFonts w:ascii="Arial Narrow" w:hAnsi="Arial Narrow" w:cstheme="minorHAnsi"/>
          <w:i/>
          <w:iCs/>
          <w:color w:val="000000"/>
          <w:lang w:val="ro-RO" w:eastAsia="ro-RO"/>
        </w:rPr>
        <w:t xml:space="preserve">) </w:t>
      </w:r>
    </w:p>
    <w:p w:rsidR="00111146" w:rsidRPr="00821165" w:rsidRDefault="00111146" w:rsidP="00111146">
      <w:pPr>
        <w:tabs>
          <w:tab w:val="left" w:pos="284"/>
        </w:tabs>
        <w:jc w:val="center"/>
        <w:rPr>
          <w:rFonts w:asciiTheme="minorHAnsi" w:hAnsiTheme="minorHAnsi" w:cstheme="minorHAnsi"/>
          <w:b/>
          <w:iCs/>
          <w:color w:val="000000"/>
          <w:sz w:val="10"/>
          <w:szCs w:val="10"/>
          <w:lang w:val="ro-RO" w:eastAsia="ro-RO"/>
        </w:rPr>
      </w:pPr>
    </w:p>
    <w:p w:rsidR="00111146" w:rsidRPr="00286F3E" w:rsidRDefault="00111146" w:rsidP="00111146">
      <w:pPr>
        <w:tabs>
          <w:tab w:val="left" w:pos="284"/>
        </w:tabs>
        <w:jc w:val="center"/>
        <w:rPr>
          <w:rFonts w:asciiTheme="minorHAnsi" w:hAnsiTheme="minorHAnsi" w:cstheme="minorHAnsi"/>
          <w:lang w:val="ro-RO" w:eastAsia="ro-RO"/>
        </w:rPr>
      </w:pPr>
      <w:r w:rsidRPr="00286F3E">
        <w:rPr>
          <w:rFonts w:asciiTheme="minorHAnsi" w:hAnsiTheme="minorHAnsi" w:cstheme="minorHAnsi"/>
          <w:b/>
          <w:iCs/>
          <w:color w:val="000000"/>
          <w:lang w:val="ro-RO" w:eastAsia="ro-RO"/>
        </w:rPr>
        <w:t>sau</w:t>
      </w:r>
    </w:p>
    <w:p w:rsidR="00111146" w:rsidRPr="00821165" w:rsidRDefault="00111146" w:rsidP="00111146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10"/>
          <w:szCs w:val="10"/>
          <w:lang w:val="ro-RO" w:eastAsia="ro-RO"/>
        </w:rPr>
      </w:pPr>
    </w:p>
    <w:p w:rsidR="00111146" w:rsidRPr="00742F5A" w:rsidRDefault="00111146" w:rsidP="00111146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color w:val="000000"/>
          <w:lang w:val="ro-RO" w:eastAsia="ro-RO"/>
        </w:rPr>
      </w:pPr>
      <w:r w:rsidRPr="00286F3E">
        <w:rPr>
          <w:rFonts w:asciiTheme="minorHAnsi" w:hAnsiTheme="minorHAnsi" w:cstheme="minorHAnsi"/>
          <w:b/>
          <w:bCs/>
          <w:lang w:val="ro-RO" w:eastAsia="ro-RO"/>
        </w:rPr>
        <w:t>Subscrisa</w:t>
      </w:r>
      <w:r w:rsidRPr="00286F3E">
        <w:rPr>
          <w:rFonts w:asciiTheme="minorHAnsi" w:hAnsiTheme="minorHAnsi" w:cstheme="minorHAnsi"/>
          <w:lang w:val="ro-RO" w:eastAsia="ro-RO"/>
        </w:rPr>
        <w:t xml:space="preserve"> </w:t>
      </w:r>
      <w:r w:rsidRPr="004204D9">
        <w:rPr>
          <w:rFonts w:ascii="Arial Narrow" w:hAnsi="Arial Narrow" w:cstheme="minorHAnsi"/>
          <w:lang w:val="ro-RO" w:eastAsia="ro-RO"/>
        </w:rPr>
        <w:t>(</w:t>
      </w:r>
      <w:r w:rsidRPr="004204D9">
        <w:rPr>
          <w:rFonts w:ascii="Arial Narrow" w:hAnsi="Arial Narrow" w:cstheme="minorHAnsi"/>
          <w:i/>
          <w:iCs/>
          <w:lang w:val="ro-RO" w:eastAsia="ro-RO"/>
        </w:rPr>
        <w:t xml:space="preserve">denumirea </w:t>
      </w:r>
      <w:r w:rsidRPr="004204D9">
        <w:rPr>
          <w:rFonts w:ascii="Arial Narrow" w:hAnsi="Arial Narrow" w:cstheme="minorHAnsi"/>
          <w:i/>
          <w:iCs/>
          <w:u w:val="single"/>
          <w:lang w:val="ro-RO" w:eastAsia="ro-RO"/>
        </w:rPr>
        <w:t>persoanei juridice</w:t>
      </w:r>
      <w:r w:rsidRPr="004204D9">
        <w:rPr>
          <w:rFonts w:ascii="Arial Narrow" w:hAnsi="Arial Narrow" w:cstheme="minorHAnsi"/>
          <w:i/>
          <w:iCs/>
          <w:lang w:val="ro-RO" w:eastAsia="ro-RO"/>
        </w:rPr>
        <w:t xml:space="preserve"> sau </w:t>
      </w:r>
      <w:r w:rsidRPr="004204D9">
        <w:rPr>
          <w:rFonts w:ascii="Arial Narrow" w:hAnsi="Arial Narrow" w:cstheme="minorHAnsi"/>
          <w:i/>
          <w:iCs/>
          <w:u w:val="single"/>
          <w:lang w:val="ro-RO" w:eastAsia="ro-RO"/>
        </w:rPr>
        <w:t>societății de avocatură</w:t>
      </w:r>
      <w:r w:rsidRPr="004204D9">
        <w:rPr>
          <w:rFonts w:ascii="Arial Narrow" w:hAnsi="Arial Narrow" w:cstheme="minorHAnsi"/>
          <w:i/>
          <w:iCs/>
          <w:lang w:val="ro-RO" w:eastAsia="ro-RO"/>
        </w:rPr>
        <w:t xml:space="preserve"> care completează cererea</w:t>
      </w:r>
      <w:r w:rsidRPr="004204D9">
        <w:rPr>
          <w:rFonts w:ascii="Arial Narrow" w:hAnsi="Arial Narrow" w:cstheme="minorHAnsi"/>
          <w:lang w:val="ro-RO" w:eastAsia="ro-RO"/>
        </w:rPr>
        <w:t>)</w:t>
      </w:r>
      <w:r w:rsidRPr="00286F3E">
        <w:rPr>
          <w:rFonts w:asciiTheme="minorHAnsi" w:hAnsiTheme="minorHAnsi" w:cstheme="minorHAnsi"/>
          <w:lang w:val="ro-RO" w:eastAsia="ro-RO"/>
        </w:rPr>
        <w:t xml:space="preserve"> ___________________________________</w:t>
      </w:r>
      <w:r>
        <w:rPr>
          <w:rFonts w:asciiTheme="minorHAnsi" w:hAnsiTheme="minorHAnsi" w:cstheme="minorHAnsi"/>
          <w:lang w:val="ro-RO" w:eastAsia="ro-RO"/>
        </w:rPr>
        <w:t>__________</w:t>
      </w:r>
      <w:r w:rsidRPr="00286F3E">
        <w:rPr>
          <w:rFonts w:asciiTheme="minorHAnsi" w:hAnsiTheme="minorHAnsi" w:cstheme="minorHAnsi"/>
          <w:lang w:val="ro-RO" w:eastAsia="ro-RO"/>
        </w:rPr>
        <w:t>__</w:t>
      </w:r>
      <w:r>
        <w:rPr>
          <w:rFonts w:asciiTheme="minorHAnsi" w:hAnsiTheme="minorHAnsi" w:cstheme="minorHAnsi"/>
          <w:lang w:val="ro-RO" w:eastAsia="ro-RO"/>
        </w:rPr>
        <w:t>__</w:t>
      </w:r>
      <w:r w:rsidRPr="00286F3E">
        <w:rPr>
          <w:rFonts w:asciiTheme="minorHAnsi" w:hAnsiTheme="minorHAnsi" w:cstheme="minorHAnsi"/>
          <w:lang w:val="ro-RO" w:eastAsia="ro-RO"/>
        </w:rPr>
        <w:t xml:space="preserve">__ </w:t>
      </w:r>
      <w:r w:rsidRPr="00286F3E">
        <w:rPr>
          <w:rFonts w:asciiTheme="minorHAnsi" w:hAnsiTheme="minorHAnsi" w:cstheme="minorHAnsi"/>
          <w:b/>
          <w:bCs/>
          <w:color w:val="000000"/>
          <w:lang w:val="ro-RO" w:eastAsia="ro-RO"/>
        </w:rPr>
        <w:t xml:space="preserve">având C.U.I. </w:t>
      </w:r>
      <w:r w:rsidRPr="00286F3E">
        <w:rPr>
          <w:rFonts w:asciiTheme="minorHAnsi" w:hAnsiTheme="minorHAnsi" w:cstheme="minorHAnsi"/>
          <w:bCs/>
          <w:color w:val="000000"/>
          <w:lang w:val="ro-RO" w:eastAsia="ro-RO"/>
        </w:rPr>
        <w:t>__</w:t>
      </w:r>
      <w:r>
        <w:rPr>
          <w:rFonts w:asciiTheme="minorHAnsi" w:hAnsiTheme="minorHAnsi" w:cstheme="minorHAnsi"/>
          <w:bCs/>
          <w:color w:val="000000"/>
          <w:lang w:val="ro-RO" w:eastAsia="ro-RO"/>
        </w:rPr>
        <w:t>__</w:t>
      </w:r>
      <w:r w:rsidRPr="00286F3E">
        <w:rPr>
          <w:rFonts w:asciiTheme="minorHAnsi" w:hAnsiTheme="minorHAnsi" w:cstheme="minorHAnsi"/>
          <w:bCs/>
          <w:color w:val="000000"/>
          <w:lang w:val="ro-RO" w:eastAsia="ro-RO"/>
        </w:rPr>
        <w:t>_</w:t>
      </w:r>
      <w:r>
        <w:rPr>
          <w:rFonts w:asciiTheme="minorHAnsi" w:hAnsiTheme="minorHAnsi" w:cstheme="minorHAnsi"/>
          <w:bCs/>
          <w:color w:val="000000"/>
          <w:lang w:val="ro-RO" w:eastAsia="ro-RO"/>
        </w:rPr>
        <w:t>_</w:t>
      </w:r>
      <w:r w:rsidRPr="00286F3E">
        <w:rPr>
          <w:rFonts w:asciiTheme="minorHAnsi" w:hAnsiTheme="minorHAnsi" w:cstheme="minorHAnsi"/>
          <w:bCs/>
          <w:color w:val="000000"/>
          <w:lang w:val="ro-RO" w:eastAsia="ro-RO"/>
        </w:rPr>
        <w:t>_____________</w:t>
      </w:r>
      <w:r w:rsidRPr="00286F3E">
        <w:rPr>
          <w:rFonts w:asciiTheme="minorHAnsi" w:hAnsiTheme="minorHAnsi" w:cstheme="minorHAnsi"/>
          <w:i/>
          <w:iCs/>
          <w:color w:val="000000"/>
          <w:lang w:val="ro-RO" w:eastAsia="ro-RO"/>
        </w:rPr>
        <w:t xml:space="preserve">,  </w:t>
      </w:r>
      <w:r w:rsidRPr="00286F3E">
        <w:rPr>
          <w:rFonts w:asciiTheme="minorHAnsi" w:hAnsiTheme="minorHAnsi" w:cstheme="minorHAnsi"/>
          <w:b/>
          <w:bCs/>
          <w:color w:val="000000"/>
          <w:lang w:val="ro-RO" w:eastAsia="ro-RO"/>
        </w:rPr>
        <w:t xml:space="preserve">în calitate de </w:t>
      </w:r>
      <w:r w:rsidRPr="00286F3E">
        <w:rPr>
          <w:rFonts w:asciiTheme="minorHAnsi" w:hAnsiTheme="minorHAnsi" w:cstheme="minorHAnsi"/>
          <w:b/>
          <w:bCs/>
          <w:lang w:val="ro-RO" w:eastAsia="ro-RO"/>
        </w:rPr>
        <w:t xml:space="preserve">* </w:t>
      </w:r>
      <w:r w:rsidRPr="00286F3E">
        <w:rPr>
          <w:rFonts w:asciiTheme="minorHAnsi" w:hAnsiTheme="minorHAnsi" w:cstheme="minorHAnsi"/>
          <w:b/>
          <w:bCs/>
          <w:color w:val="000000"/>
          <w:lang w:val="ro-RO" w:eastAsia="ro-RO"/>
        </w:rPr>
        <w:t>:</w:t>
      </w:r>
    </w:p>
    <w:p w:rsidR="00111146" w:rsidRPr="00286F3E" w:rsidRDefault="00111146" w:rsidP="00111146">
      <w:pPr>
        <w:ind w:firstLine="708"/>
        <w:jc w:val="both"/>
        <w:rPr>
          <w:rFonts w:asciiTheme="minorHAnsi" w:hAnsiTheme="minorHAnsi" w:cstheme="minorHAnsi"/>
          <w:b/>
          <w:bCs/>
          <w:lang w:val="ro-RO" w:eastAsia="ro-RO"/>
        </w:rPr>
      </w:pPr>
      <w:r w:rsidRPr="00286F3E">
        <w:rPr>
          <w:rFonts w:asciiTheme="minorHAnsi" w:hAnsiTheme="minorHAnsi" w:cstheme="minorHAnsi"/>
          <w:b/>
          <w:bCs/>
          <w:lang w:val="ro-RO" w:eastAsia="ro-RO"/>
        </w:rPr>
        <w:sym w:font="Wingdings" w:char="F0A8"/>
      </w:r>
      <w:r w:rsidRPr="00286F3E">
        <w:rPr>
          <w:rFonts w:asciiTheme="minorHAnsi" w:hAnsiTheme="minorHAnsi" w:cstheme="minorHAnsi"/>
          <w:b/>
          <w:bCs/>
          <w:lang w:val="ro-RO" w:eastAsia="ro-RO"/>
        </w:rPr>
        <w:t xml:space="preserve"> parte</w:t>
      </w:r>
      <w:r>
        <w:rPr>
          <w:rFonts w:asciiTheme="minorHAnsi" w:hAnsiTheme="minorHAnsi" w:cstheme="minorHAnsi"/>
          <w:b/>
          <w:bCs/>
          <w:lang w:val="ro-RO" w:eastAsia="ro-RO"/>
        </w:rPr>
        <w:t>,</w:t>
      </w:r>
    </w:p>
    <w:p w:rsidR="00111146" w:rsidRDefault="00111146" w:rsidP="00111146">
      <w:pPr>
        <w:ind w:firstLine="708"/>
        <w:jc w:val="both"/>
        <w:rPr>
          <w:rFonts w:asciiTheme="minorHAnsi" w:hAnsiTheme="minorHAnsi" w:cstheme="minorHAnsi"/>
          <w:i/>
          <w:iCs/>
          <w:lang w:val="ro-RO" w:eastAsia="ro-RO"/>
        </w:rPr>
      </w:pPr>
      <w:r w:rsidRPr="00286F3E">
        <w:rPr>
          <w:rFonts w:asciiTheme="minorHAnsi" w:hAnsiTheme="minorHAnsi" w:cstheme="minorHAnsi"/>
          <w:b/>
          <w:bCs/>
          <w:lang w:val="ro-RO" w:eastAsia="ro-RO"/>
        </w:rPr>
        <w:sym w:font="Wingdings" w:char="F0A8"/>
      </w:r>
      <w:r w:rsidRPr="00286F3E">
        <w:rPr>
          <w:rFonts w:asciiTheme="minorHAnsi" w:hAnsiTheme="minorHAnsi" w:cstheme="minorHAnsi"/>
          <w:b/>
          <w:bCs/>
          <w:lang w:val="ro-RO" w:eastAsia="ro-RO"/>
        </w:rPr>
        <w:t xml:space="preserve"> reprezentant al părții </w:t>
      </w:r>
      <w:r w:rsidRPr="004204D9">
        <w:rPr>
          <w:rFonts w:ascii="Arial Narrow" w:hAnsi="Arial Narrow" w:cstheme="minorHAnsi"/>
          <w:bCs/>
          <w:lang w:val="ro-RO" w:eastAsia="ro-RO"/>
        </w:rPr>
        <w:t>(</w:t>
      </w:r>
      <w:r w:rsidRPr="004204D9">
        <w:rPr>
          <w:rFonts w:ascii="Arial Narrow" w:hAnsi="Arial Narrow" w:cstheme="minorHAnsi"/>
          <w:bCs/>
          <w:i/>
          <w:lang w:val="ro-RO" w:eastAsia="ro-RO"/>
        </w:rPr>
        <w:t>în cazul reprezentantului se completează cu numele sau denumirea părții pe care o reprezintă și se depune, în original sau copie, împuternicirea avocațială sau dovada calității de reprezentant</w:t>
      </w:r>
      <w:r w:rsidRPr="004204D9">
        <w:rPr>
          <w:rFonts w:ascii="Arial Narrow" w:hAnsi="Arial Narrow" w:cstheme="minorHAnsi"/>
          <w:bCs/>
          <w:lang w:val="ro-RO" w:eastAsia="ro-RO"/>
        </w:rPr>
        <w:t>):</w:t>
      </w:r>
      <w:r w:rsidRPr="00C16341">
        <w:rPr>
          <w:rFonts w:asciiTheme="minorHAnsi" w:hAnsiTheme="minorHAnsi" w:cstheme="minorHAnsi"/>
          <w:bCs/>
          <w:lang w:val="ro-RO" w:eastAsia="ro-RO"/>
        </w:rPr>
        <w:t xml:space="preserve"> __</w:t>
      </w:r>
      <w:r>
        <w:rPr>
          <w:rFonts w:asciiTheme="minorHAnsi" w:hAnsiTheme="minorHAnsi" w:cstheme="minorHAnsi"/>
          <w:bCs/>
          <w:lang w:val="ro-RO" w:eastAsia="ro-RO"/>
        </w:rPr>
        <w:t>_______________________________</w:t>
      </w:r>
      <w:r w:rsidR="00311467">
        <w:rPr>
          <w:rFonts w:asciiTheme="minorHAnsi" w:hAnsiTheme="minorHAnsi" w:cstheme="minorHAnsi"/>
          <w:bCs/>
          <w:lang w:val="ro-RO" w:eastAsia="ro-RO"/>
        </w:rPr>
        <w:t>_____________</w:t>
      </w:r>
      <w:r>
        <w:rPr>
          <w:rFonts w:asciiTheme="minorHAnsi" w:hAnsiTheme="minorHAnsi" w:cstheme="minorHAnsi"/>
          <w:bCs/>
          <w:lang w:val="ro-RO" w:eastAsia="ro-RO"/>
        </w:rPr>
        <w:t>______</w:t>
      </w:r>
      <w:r w:rsidRPr="00C16341">
        <w:rPr>
          <w:rFonts w:asciiTheme="minorHAnsi" w:hAnsiTheme="minorHAnsi" w:cstheme="minorHAnsi"/>
          <w:bCs/>
          <w:lang w:val="ro-RO" w:eastAsia="ro-RO"/>
        </w:rPr>
        <w:t>_______________</w:t>
      </w:r>
      <w:r>
        <w:rPr>
          <w:rFonts w:asciiTheme="minorHAnsi" w:hAnsiTheme="minorHAnsi" w:cstheme="minorHAnsi"/>
          <w:i/>
          <w:iCs/>
          <w:lang w:val="ro-RO" w:eastAsia="ro-RO"/>
        </w:rPr>
        <w:t>_.</w:t>
      </w:r>
    </w:p>
    <w:p w:rsidR="00B14363" w:rsidRPr="00C16341" w:rsidRDefault="00B14363" w:rsidP="00111146">
      <w:pPr>
        <w:ind w:firstLine="708"/>
        <w:jc w:val="both"/>
        <w:rPr>
          <w:rFonts w:asciiTheme="minorHAnsi" w:hAnsiTheme="minorHAnsi" w:cstheme="minorHAnsi"/>
          <w:b/>
          <w:bCs/>
          <w:lang w:val="ro-RO" w:eastAsia="ro-RO"/>
        </w:rPr>
      </w:pPr>
      <w:r w:rsidRPr="00286F3E">
        <w:rPr>
          <w:rFonts w:asciiTheme="minorHAnsi" w:hAnsiTheme="minorHAnsi" w:cstheme="minorHAnsi"/>
          <w:b/>
          <w:bCs/>
          <w:lang w:val="ro-RO" w:eastAsia="ro-RO"/>
        </w:rPr>
        <w:sym w:font="Wingdings" w:char="F0A8"/>
      </w:r>
      <w:r>
        <w:rPr>
          <w:rFonts w:asciiTheme="minorHAnsi" w:hAnsiTheme="minorHAnsi" w:cstheme="minorHAnsi"/>
          <w:b/>
          <w:bCs/>
          <w:lang w:val="ro-RO" w:eastAsia="ro-RO"/>
        </w:rPr>
        <w:t xml:space="preserve"> procuror.</w:t>
      </w:r>
    </w:p>
    <w:p w:rsidR="00111146" w:rsidRDefault="00111146" w:rsidP="000D5246">
      <w:pPr>
        <w:jc w:val="both"/>
        <w:rPr>
          <w:rFonts w:asciiTheme="minorHAnsi" w:hAnsiTheme="minorHAnsi" w:cstheme="minorHAnsi"/>
          <w:b/>
          <w:bCs/>
          <w:lang w:val="ro-RO" w:eastAsia="ro-RO"/>
        </w:rPr>
      </w:pPr>
    </w:p>
    <w:p w:rsidR="00111146" w:rsidRDefault="00111146" w:rsidP="00111146">
      <w:pPr>
        <w:jc w:val="both"/>
        <w:rPr>
          <w:rFonts w:asciiTheme="minorHAnsi" w:hAnsiTheme="minorHAnsi" w:cstheme="minorHAnsi"/>
          <w:b/>
          <w:bCs/>
          <w:lang w:val="ro-RO" w:eastAsia="ro-RO"/>
        </w:rPr>
      </w:pPr>
      <w:r>
        <w:rPr>
          <w:rFonts w:asciiTheme="minorHAnsi" w:hAnsiTheme="minorHAnsi" w:cstheme="minorHAnsi"/>
          <w:b/>
          <w:bCs/>
          <w:lang w:val="ro-RO" w:eastAsia="ro-RO"/>
        </w:rPr>
        <w:t>Solicit prin</w:t>
      </w:r>
      <w:r w:rsidRPr="00286F3E">
        <w:rPr>
          <w:rFonts w:asciiTheme="minorHAnsi" w:hAnsiTheme="minorHAnsi" w:cstheme="minorHAnsi"/>
          <w:b/>
          <w:bCs/>
          <w:lang w:val="ro-RO" w:eastAsia="ro-RO"/>
        </w:rPr>
        <w:t xml:space="preserve"> prezenta cerere *</w:t>
      </w:r>
      <w:r>
        <w:rPr>
          <w:rFonts w:asciiTheme="minorHAnsi" w:hAnsiTheme="minorHAnsi" w:cstheme="minorHAnsi"/>
          <w:b/>
          <w:bCs/>
          <w:lang w:val="ro-RO" w:eastAsia="ro-RO"/>
        </w:rPr>
        <w:t xml:space="preserve"> :</w:t>
      </w:r>
    </w:p>
    <w:p w:rsidR="00111146" w:rsidRDefault="00111146" w:rsidP="00111146">
      <w:pPr>
        <w:ind w:firstLine="708"/>
        <w:jc w:val="both"/>
        <w:rPr>
          <w:rFonts w:asciiTheme="minorHAnsi" w:hAnsiTheme="minorHAnsi" w:cstheme="minorHAnsi"/>
          <w:b/>
          <w:bCs/>
          <w:lang w:eastAsia="ro-RO"/>
        </w:rPr>
      </w:pPr>
      <w:r w:rsidRPr="002C0C87">
        <w:rPr>
          <w:lang w:eastAsia="ro-RO"/>
        </w:rPr>
        <w:sym w:font="Wingdings" w:char="F0A8"/>
      </w:r>
      <w:r w:rsidRPr="00893626">
        <w:rPr>
          <w:rFonts w:asciiTheme="minorHAnsi" w:hAnsiTheme="minorHAnsi" w:cstheme="minorHAnsi"/>
          <w:b/>
          <w:bCs/>
          <w:lang w:eastAsia="ro-RO"/>
        </w:rPr>
        <w:t xml:space="preserve"> </w:t>
      </w:r>
      <w:proofErr w:type="spellStart"/>
      <w:proofErr w:type="gramStart"/>
      <w:r w:rsidRPr="00893626">
        <w:rPr>
          <w:rFonts w:asciiTheme="minorHAnsi" w:hAnsiTheme="minorHAnsi" w:cstheme="minorHAnsi"/>
          <w:b/>
          <w:bCs/>
          <w:lang w:eastAsia="ro-RO"/>
        </w:rPr>
        <w:t>accesarea</w:t>
      </w:r>
      <w:proofErr w:type="spellEnd"/>
      <w:proofErr w:type="gramEnd"/>
      <w:r w:rsidRPr="00893626">
        <w:rPr>
          <w:rFonts w:asciiTheme="minorHAnsi" w:hAnsiTheme="minorHAnsi" w:cstheme="minorHAnsi"/>
          <w:b/>
          <w:bCs/>
          <w:lang w:eastAsia="ro-RO"/>
        </w:rPr>
        <w:t xml:space="preserve"> </w:t>
      </w:r>
      <w:proofErr w:type="spellStart"/>
      <w:r w:rsidRPr="00893626">
        <w:rPr>
          <w:rFonts w:asciiTheme="minorHAnsi" w:hAnsiTheme="minorHAnsi" w:cstheme="minorHAnsi"/>
          <w:b/>
          <w:bCs/>
          <w:lang w:eastAsia="ro-RO"/>
        </w:rPr>
        <w:t>dosarului</w:t>
      </w:r>
      <w:proofErr w:type="spellEnd"/>
      <w:r w:rsidRPr="00893626">
        <w:rPr>
          <w:rFonts w:asciiTheme="minorHAnsi" w:hAnsiTheme="minorHAnsi" w:cstheme="minorHAnsi"/>
          <w:b/>
          <w:bCs/>
          <w:lang w:eastAsia="ro-RO"/>
        </w:rPr>
        <w:t xml:space="preserve"> în format electronic (</w:t>
      </w:r>
      <w:proofErr w:type="spellStart"/>
      <w:r w:rsidRPr="00893626">
        <w:rPr>
          <w:rFonts w:asciiTheme="minorHAnsi" w:hAnsiTheme="minorHAnsi" w:cstheme="minorHAnsi"/>
          <w:b/>
          <w:bCs/>
          <w:lang w:eastAsia="ro-RO"/>
        </w:rPr>
        <w:t>prin</w:t>
      </w:r>
      <w:proofErr w:type="spellEnd"/>
      <w:r w:rsidRPr="00893626">
        <w:rPr>
          <w:rFonts w:asciiTheme="minorHAnsi" w:hAnsiTheme="minorHAnsi" w:cstheme="minorHAnsi"/>
          <w:b/>
          <w:bCs/>
          <w:lang w:eastAsia="ro-RO"/>
        </w:rPr>
        <w:t xml:space="preserve"> internet)</w:t>
      </w:r>
      <w:r>
        <w:rPr>
          <w:rFonts w:asciiTheme="minorHAnsi" w:hAnsiTheme="minorHAnsi" w:cstheme="minorHAnsi"/>
          <w:b/>
          <w:bCs/>
          <w:lang w:eastAsia="ro-RO"/>
        </w:rPr>
        <w:t>,</w:t>
      </w:r>
    </w:p>
    <w:p w:rsidR="00111146" w:rsidRPr="00111146" w:rsidRDefault="00111146" w:rsidP="00111146">
      <w:pPr>
        <w:ind w:firstLine="708"/>
        <w:jc w:val="both"/>
        <w:rPr>
          <w:rFonts w:asciiTheme="minorHAnsi" w:hAnsiTheme="minorHAnsi" w:cstheme="minorHAnsi"/>
          <w:b/>
          <w:bCs/>
          <w:lang w:eastAsia="ro-RO"/>
        </w:rPr>
      </w:pPr>
      <w:r w:rsidRPr="000D5246">
        <w:rPr>
          <w:lang w:eastAsia="ro-RO"/>
        </w:rPr>
        <w:sym w:font="Wingdings" w:char="F0A8"/>
      </w:r>
      <w:r w:rsidRPr="00111146">
        <w:rPr>
          <w:rFonts w:asciiTheme="minorHAnsi" w:hAnsiTheme="minorHAnsi" w:cstheme="minorHAnsi"/>
          <w:b/>
          <w:bCs/>
          <w:lang w:eastAsia="ro-RO"/>
        </w:rPr>
        <w:t xml:space="preserve"> </w:t>
      </w:r>
      <w:proofErr w:type="spellStart"/>
      <w:proofErr w:type="gramStart"/>
      <w:r w:rsidRPr="00111146">
        <w:rPr>
          <w:rFonts w:asciiTheme="minorHAnsi" w:hAnsiTheme="minorHAnsi" w:cstheme="minorHAnsi"/>
          <w:b/>
          <w:bCs/>
          <w:lang w:eastAsia="ro-RO"/>
        </w:rPr>
        <w:t>reali</w:t>
      </w:r>
      <w:r w:rsidR="00570D6A">
        <w:rPr>
          <w:rFonts w:asciiTheme="minorHAnsi" w:hAnsiTheme="minorHAnsi" w:cstheme="minorHAnsi"/>
          <w:b/>
          <w:bCs/>
          <w:lang w:eastAsia="ro-RO"/>
        </w:rPr>
        <w:t>zarea</w:t>
      </w:r>
      <w:proofErr w:type="spellEnd"/>
      <w:proofErr w:type="gramEnd"/>
      <w:r w:rsidR="00570D6A">
        <w:rPr>
          <w:rFonts w:asciiTheme="minorHAnsi" w:hAnsiTheme="minorHAnsi" w:cstheme="minorHAnsi"/>
          <w:b/>
          <w:bCs/>
          <w:lang w:eastAsia="ro-RO"/>
        </w:rPr>
        <w:t xml:space="preserve"> comunicării </w:t>
      </w:r>
      <w:proofErr w:type="spellStart"/>
      <w:r w:rsidR="00570D6A">
        <w:rPr>
          <w:rFonts w:asciiTheme="minorHAnsi" w:hAnsiTheme="minorHAnsi" w:cstheme="minorHAnsi"/>
          <w:b/>
          <w:bCs/>
          <w:lang w:eastAsia="ro-RO"/>
        </w:rPr>
        <w:t>electronice</w:t>
      </w:r>
      <w:proofErr w:type="spellEnd"/>
      <w:r w:rsidR="00570D6A">
        <w:rPr>
          <w:rFonts w:asciiTheme="minorHAnsi" w:hAnsiTheme="minorHAnsi" w:cstheme="minorHAnsi"/>
          <w:b/>
          <w:bCs/>
          <w:lang w:eastAsia="ro-RO"/>
        </w:rPr>
        <w:t xml:space="preserve"> a</w:t>
      </w:r>
      <w:r w:rsidR="00570D6A">
        <w:rPr>
          <w:rFonts w:asciiTheme="minorHAnsi" w:hAnsiTheme="minorHAnsi" w:cstheme="minorHAnsi"/>
          <w:b/>
          <w:bCs/>
          <w:lang w:val="ro-RO" w:eastAsia="ro-RO"/>
        </w:rPr>
        <w:t xml:space="preserve"> </w:t>
      </w:r>
      <w:r w:rsidR="00570D6A" w:rsidRPr="000D5246">
        <w:rPr>
          <w:rFonts w:asciiTheme="minorHAnsi" w:hAnsiTheme="minorHAnsi" w:cstheme="minorHAnsi"/>
          <w:b/>
          <w:bCs/>
          <w:lang w:val="ro-RO" w:eastAsia="ro-RO"/>
        </w:rPr>
        <w:t>actelor de procedură</w:t>
      </w:r>
      <w:r w:rsidR="00570D6A">
        <w:rPr>
          <w:rFonts w:asciiTheme="minorHAnsi" w:hAnsiTheme="minorHAnsi" w:cstheme="minorHAnsi"/>
          <w:b/>
          <w:bCs/>
          <w:lang w:val="ro-RO" w:eastAsia="ro-RO"/>
        </w:rPr>
        <w:t xml:space="preserve"> </w:t>
      </w:r>
      <w:r w:rsidRPr="00111146">
        <w:rPr>
          <w:rFonts w:asciiTheme="minorHAnsi" w:hAnsiTheme="minorHAnsi" w:cstheme="minorHAnsi"/>
          <w:b/>
          <w:bCs/>
          <w:lang w:eastAsia="ro-RO"/>
        </w:rPr>
        <w:t>(</w:t>
      </w:r>
      <w:proofErr w:type="spellStart"/>
      <w:r w:rsidRPr="00111146">
        <w:rPr>
          <w:rFonts w:asciiTheme="minorHAnsi" w:hAnsiTheme="minorHAnsi" w:cstheme="minorHAnsi"/>
          <w:b/>
          <w:bCs/>
          <w:lang w:eastAsia="ro-RO"/>
        </w:rPr>
        <w:t>prin</w:t>
      </w:r>
      <w:proofErr w:type="spellEnd"/>
      <w:r w:rsidRPr="00111146">
        <w:rPr>
          <w:rFonts w:asciiTheme="minorHAnsi" w:hAnsiTheme="minorHAnsi" w:cstheme="minorHAnsi"/>
          <w:b/>
          <w:bCs/>
          <w:lang w:eastAsia="ro-RO"/>
        </w:rPr>
        <w:t xml:space="preserve"> e-mail)</w:t>
      </w:r>
      <w:r>
        <w:rPr>
          <w:rFonts w:asciiTheme="minorHAnsi" w:hAnsiTheme="minorHAnsi" w:cstheme="minorHAnsi"/>
          <w:b/>
          <w:bCs/>
          <w:lang w:eastAsia="ro-RO"/>
        </w:rPr>
        <w:t>.</w:t>
      </w:r>
    </w:p>
    <w:p w:rsidR="00111146" w:rsidRPr="00893626" w:rsidRDefault="00111146" w:rsidP="00111146">
      <w:pPr>
        <w:ind w:firstLine="708"/>
        <w:jc w:val="both"/>
        <w:rPr>
          <w:rFonts w:asciiTheme="minorHAnsi" w:hAnsiTheme="minorHAnsi" w:cstheme="minorHAnsi"/>
          <w:b/>
          <w:bCs/>
          <w:iCs/>
          <w:lang w:eastAsia="ro-RO"/>
        </w:rPr>
      </w:pPr>
    </w:p>
    <w:p w:rsidR="00111146" w:rsidRDefault="00111146" w:rsidP="00111146">
      <w:pPr>
        <w:jc w:val="both"/>
        <w:rPr>
          <w:rFonts w:asciiTheme="minorHAnsi" w:hAnsiTheme="minorHAnsi" w:cstheme="minorHAnsi"/>
          <w:b/>
          <w:bCs/>
          <w:lang w:val="ro-RO" w:eastAsia="ro-RO"/>
        </w:rPr>
      </w:pPr>
      <w:r>
        <w:rPr>
          <w:rFonts w:asciiTheme="minorHAnsi" w:hAnsiTheme="minorHAnsi" w:cstheme="minorHAnsi"/>
          <w:b/>
          <w:bCs/>
          <w:lang w:val="ro-RO" w:eastAsia="ro-RO"/>
        </w:rPr>
        <w:t xml:space="preserve">În acest scop </w:t>
      </w:r>
      <w:r w:rsidRPr="00286F3E">
        <w:rPr>
          <w:rFonts w:asciiTheme="minorHAnsi" w:hAnsiTheme="minorHAnsi" w:cstheme="minorHAnsi"/>
          <w:b/>
          <w:bCs/>
          <w:lang w:val="ro-RO" w:eastAsia="ro-RO"/>
        </w:rPr>
        <w:t>indic următoarele date *</w:t>
      </w:r>
      <w:r>
        <w:rPr>
          <w:rFonts w:asciiTheme="minorHAnsi" w:hAnsiTheme="minorHAnsi" w:cstheme="minorHAnsi"/>
          <w:b/>
          <w:bCs/>
          <w:lang w:val="ro-RO" w:eastAsia="ro-RO"/>
        </w:rPr>
        <w:t xml:space="preserve"> </w:t>
      </w:r>
      <w:r w:rsidRPr="00286F3E">
        <w:rPr>
          <w:rFonts w:asciiTheme="minorHAnsi" w:hAnsiTheme="minorHAnsi" w:cstheme="minorHAnsi"/>
          <w:b/>
          <w:bCs/>
          <w:lang w:val="ro-RO" w:eastAsia="ro-RO"/>
        </w:rPr>
        <w:t>:</w:t>
      </w:r>
    </w:p>
    <w:p w:rsidR="00111146" w:rsidRPr="00D75D14" w:rsidRDefault="00111146" w:rsidP="00111146">
      <w:pPr>
        <w:pStyle w:val="ListParagraph"/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284"/>
        <w:jc w:val="both"/>
        <w:rPr>
          <w:rFonts w:asciiTheme="minorHAnsi" w:hAnsiTheme="minorHAnsi" w:cstheme="minorHAnsi"/>
          <w:color w:val="auto"/>
          <w:sz w:val="24"/>
          <w:szCs w:val="24"/>
          <w:lang w:eastAsia="ro-RO"/>
        </w:rPr>
      </w:pPr>
      <w:r w:rsidRPr="00D75D14">
        <w:rPr>
          <w:lang w:eastAsia="ro-RO"/>
        </w:rPr>
        <w:sym w:font="Wingdings" w:char="F0A8"/>
      </w:r>
      <w:r w:rsidRPr="00D75D1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ro-RO"/>
        </w:rPr>
        <w:t xml:space="preserve"> există împuternicirea avocațială depusă la dosar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ro-RO"/>
        </w:rPr>
        <w:t>,</w:t>
      </w:r>
    </w:p>
    <w:p w:rsidR="00111146" w:rsidRPr="00D75D14" w:rsidRDefault="00111146" w:rsidP="00111146">
      <w:pPr>
        <w:pStyle w:val="ListParagraph"/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284"/>
        <w:jc w:val="both"/>
        <w:rPr>
          <w:rFonts w:asciiTheme="minorHAnsi" w:hAnsiTheme="minorHAnsi" w:cstheme="minorHAnsi"/>
          <w:color w:val="auto"/>
          <w:sz w:val="24"/>
          <w:szCs w:val="24"/>
          <w:lang w:eastAsia="ro-RO"/>
        </w:rPr>
      </w:pPr>
      <w:r w:rsidRPr="00D75D14">
        <w:rPr>
          <w:lang w:eastAsia="ro-RO"/>
        </w:rPr>
        <w:sym w:font="Wingdings" w:char="F0A8"/>
      </w:r>
      <w:r w:rsidRPr="00D75D1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ro-RO"/>
        </w:rPr>
        <w:t xml:space="preserve"> există dovada calității de reprezentant depusă la dosar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ro-RO"/>
        </w:rPr>
        <w:t>,</w:t>
      </w:r>
    </w:p>
    <w:p w:rsidR="00111146" w:rsidRPr="00286F3E" w:rsidRDefault="00111146" w:rsidP="00111146">
      <w:pPr>
        <w:pStyle w:val="ListParagraph"/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284"/>
        <w:jc w:val="both"/>
        <w:rPr>
          <w:rFonts w:asciiTheme="minorHAnsi" w:hAnsiTheme="minorHAnsi" w:cstheme="minorHAnsi"/>
          <w:color w:val="auto"/>
          <w:sz w:val="24"/>
          <w:szCs w:val="24"/>
          <w:lang w:eastAsia="ro-RO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ro-RO"/>
        </w:rPr>
        <w:t>a</w:t>
      </w: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>dresă</w:t>
      </w:r>
      <w:r>
        <w:rPr>
          <w:rFonts w:asciiTheme="minorHAnsi" w:hAnsiTheme="minorHAnsi" w:cstheme="minorHAnsi"/>
          <w:color w:val="auto"/>
          <w:sz w:val="24"/>
          <w:szCs w:val="24"/>
          <w:lang w:eastAsia="ro-RO"/>
        </w:rPr>
        <w:t xml:space="preserve"> de</w:t>
      </w: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 xml:space="preserve"> e-mail ______________</w:t>
      </w:r>
      <w:r>
        <w:rPr>
          <w:rFonts w:asciiTheme="minorHAnsi" w:hAnsiTheme="minorHAnsi" w:cstheme="minorHAnsi"/>
          <w:color w:val="auto"/>
          <w:sz w:val="24"/>
          <w:szCs w:val="24"/>
          <w:lang w:eastAsia="ro-RO"/>
        </w:rPr>
        <w:t>____________</w:t>
      </w: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>____</w:t>
      </w:r>
      <w:r>
        <w:rPr>
          <w:rFonts w:asciiTheme="minorHAnsi" w:hAnsiTheme="minorHAnsi" w:cstheme="minorHAnsi"/>
          <w:color w:val="auto"/>
          <w:sz w:val="24"/>
          <w:szCs w:val="24"/>
          <w:lang w:eastAsia="ro-RO"/>
        </w:rPr>
        <w:t>___</w:t>
      </w: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>_ @ ___</w:t>
      </w:r>
      <w:r>
        <w:rPr>
          <w:rFonts w:asciiTheme="minorHAnsi" w:hAnsiTheme="minorHAnsi" w:cstheme="minorHAnsi"/>
          <w:color w:val="auto"/>
          <w:sz w:val="24"/>
          <w:szCs w:val="24"/>
          <w:lang w:eastAsia="ro-RO"/>
        </w:rPr>
        <w:t>___________</w:t>
      </w: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>_ (</w:t>
      </w:r>
      <w:r w:rsidRPr="00286F3E">
        <w:rPr>
          <w:rFonts w:asciiTheme="minorHAnsi" w:hAnsiTheme="minorHAnsi" w:cstheme="minorHAnsi"/>
          <w:i/>
          <w:color w:val="auto"/>
          <w:sz w:val="24"/>
          <w:szCs w:val="24"/>
          <w:lang w:eastAsia="ro-RO"/>
        </w:rPr>
        <w:t>obligatoriu</w:t>
      </w: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>)</w:t>
      </w:r>
      <w:r>
        <w:rPr>
          <w:rFonts w:asciiTheme="minorHAnsi" w:hAnsiTheme="minorHAnsi" w:cstheme="minorHAnsi"/>
          <w:color w:val="auto"/>
          <w:sz w:val="24"/>
          <w:szCs w:val="24"/>
          <w:lang w:eastAsia="ro-RO"/>
        </w:rPr>
        <w:t>,</w:t>
      </w:r>
    </w:p>
    <w:p w:rsidR="00111146" w:rsidRDefault="00111146" w:rsidP="00111146">
      <w:pPr>
        <w:pStyle w:val="ListParagraph"/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284"/>
        <w:jc w:val="both"/>
        <w:rPr>
          <w:rFonts w:asciiTheme="minorHAnsi" w:hAnsiTheme="minorHAnsi" w:cstheme="minorHAnsi"/>
          <w:color w:val="auto"/>
          <w:sz w:val="24"/>
          <w:szCs w:val="24"/>
          <w:lang w:eastAsia="ro-RO"/>
        </w:rPr>
      </w:pP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 xml:space="preserve">număr de telefon mobil </w:t>
      </w:r>
      <w:r>
        <w:rPr>
          <w:rFonts w:asciiTheme="minorHAnsi" w:hAnsiTheme="minorHAnsi" w:cstheme="minorHAnsi"/>
          <w:color w:val="auto"/>
          <w:sz w:val="24"/>
          <w:szCs w:val="24"/>
          <w:lang w:eastAsia="ro-RO"/>
        </w:rPr>
        <w:t>___</w:t>
      </w: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>___</w:t>
      </w:r>
      <w:r>
        <w:rPr>
          <w:rFonts w:asciiTheme="minorHAnsi" w:hAnsiTheme="minorHAnsi" w:cstheme="minorHAnsi"/>
          <w:color w:val="auto"/>
          <w:sz w:val="24"/>
          <w:szCs w:val="24"/>
          <w:lang w:eastAsia="ro-RO"/>
        </w:rPr>
        <w:t>___</w:t>
      </w: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>____</w:t>
      </w:r>
      <w:r>
        <w:rPr>
          <w:rFonts w:asciiTheme="minorHAnsi" w:hAnsiTheme="minorHAnsi" w:cstheme="minorHAnsi"/>
          <w:color w:val="auto"/>
          <w:sz w:val="24"/>
          <w:szCs w:val="24"/>
          <w:lang w:eastAsia="ro-RO"/>
        </w:rPr>
        <w:t>________</w:t>
      </w: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>_</w:t>
      </w:r>
      <w:r>
        <w:rPr>
          <w:rFonts w:asciiTheme="minorHAnsi" w:hAnsiTheme="minorHAnsi" w:cstheme="minorHAnsi"/>
          <w:color w:val="auto"/>
          <w:sz w:val="24"/>
          <w:szCs w:val="24"/>
          <w:lang w:eastAsia="ro-RO"/>
        </w:rPr>
        <w:t>_______________________</w:t>
      </w: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 xml:space="preserve"> (</w:t>
      </w:r>
      <w:r w:rsidRPr="00286F3E">
        <w:rPr>
          <w:rFonts w:asciiTheme="minorHAnsi" w:hAnsiTheme="minorHAnsi" w:cstheme="minorHAnsi"/>
          <w:i/>
          <w:color w:val="auto"/>
          <w:sz w:val="24"/>
          <w:szCs w:val="24"/>
          <w:lang w:eastAsia="ro-RO"/>
        </w:rPr>
        <w:t>obligatoriu</w:t>
      </w:r>
      <w:r w:rsidRPr="00286F3E">
        <w:rPr>
          <w:rFonts w:asciiTheme="minorHAnsi" w:hAnsiTheme="minorHAnsi" w:cstheme="minorHAnsi"/>
          <w:color w:val="auto"/>
          <w:sz w:val="24"/>
          <w:szCs w:val="24"/>
          <w:lang w:eastAsia="ro-RO"/>
        </w:rPr>
        <w:t>)</w:t>
      </w:r>
      <w:r>
        <w:rPr>
          <w:rFonts w:asciiTheme="minorHAnsi" w:hAnsiTheme="minorHAnsi" w:cstheme="minorHAnsi"/>
          <w:color w:val="auto"/>
          <w:sz w:val="24"/>
          <w:szCs w:val="24"/>
          <w:lang w:eastAsia="ro-RO"/>
        </w:rPr>
        <w:t>.</w:t>
      </w:r>
    </w:p>
    <w:p w:rsidR="00111146" w:rsidRDefault="00111146" w:rsidP="000D5246">
      <w:pPr>
        <w:jc w:val="both"/>
        <w:rPr>
          <w:rFonts w:asciiTheme="minorHAnsi" w:hAnsiTheme="minorHAnsi" w:cstheme="minorHAnsi"/>
          <w:b/>
          <w:bCs/>
          <w:lang w:val="ro-RO" w:eastAsia="ro-RO"/>
        </w:rPr>
      </w:pPr>
    </w:p>
    <w:p w:rsidR="00077810" w:rsidRDefault="00077810" w:rsidP="000D5246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ro-RO" w:eastAsia="ro-RO"/>
        </w:rPr>
      </w:pPr>
      <w:r w:rsidRPr="000D5246">
        <w:rPr>
          <w:rFonts w:asciiTheme="minorHAnsi" w:hAnsiTheme="minorHAnsi" w:cstheme="minorHAnsi"/>
          <w:b/>
          <w:bCs/>
          <w:lang w:val="ro-RO" w:eastAsia="ro-RO"/>
        </w:rPr>
        <w:t xml:space="preserve">Am luat cunoștință de prevederile art. </w:t>
      </w:r>
      <w:r w:rsidR="00F31C72" w:rsidRPr="000D5246">
        <w:rPr>
          <w:rFonts w:asciiTheme="minorHAnsi" w:hAnsiTheme="minorHAnsi" w:cstheme="minorHAnsi"/>
          <w:b/>
          <w:bCs/>
          <w:lang w:val="ro-RO" w:eastAsia="ro-RO"/>
        </w:rPr>
        <w:t>163</w:t>
      </w:r>
      <w:r w:rsidRPr="000D5246">
        <w:rPr>
          <w:rFonts w:asciiTheme="minorHAnsi" w:hAnsiTheme="minorHAnsi" w:cstheme="minorHAnsi"/>
          <w:b/>
          <w:bCs/>
          <w:lang w:val="ro-RO" w:eastAsia="ro-RO"/>
        </w:rPr>
        <w:t xml:space="preserve"> alin. </w:t>
      </w:r>
      <w:r w:rsidR="00F31C72" w:rsidRPr="000D5246">
        <w:rPr>
          <w:rFonts w:asciiTheme="minorHAnsi" w:hAnsiTheme="minorHAnsi" w:cstheme="minorHAnsi"/>
          <w:b/>
          <w:bCs/>
          <w:lang w:val="ro-RO" w:eastAsia="ro-RO"/>
        </w:rPr>
        <w:t>11</w:t>
      </w:r>
      <w:r w:rsidR="00F31C72" w:rsidRPr="000D5246">
        <w:rPr>
          <w:rFonts w:asciiTheme="minorHAnsi" w:hAnsiTheme="minorHAnsi" w:cstheme="minorHAnsi"/>
          <w:b/>
          <w:bCs/>
          <w:vertAlign w:val="superscript"/>
          <w:lang w:val="ro-RO" w:eastAsia="ro-RO"/>
        </w:rPr>
        <w:t xml:space="preserve"> 1</w:t>
      </w:r>
      <w:r w:rsidRPr="000D5246">
        <w:rPr>
          <w:rFonts w:asciiTheme="minorHAnsi" w:hAnsiTheme="minorHAnsi" w:cstheme="minorHAnsi"/>
          <w:b/>
          <w:bCs/>
          <w:lang w:val="ro-RO" w:eastAsia="ro-RO"/>
        </w:rPr>
        <w:t xml:space="preserve"> d</w:t>
      </w:r>
      <w:r w:rsidR="00F31C72" w:rsidRPr="000D5246">
        <w:rPr>
          <w:rFonts w:asciiTheme="minorHAnsi" w:hAnsiTheme="minorHAnsi" w:cstheme="minorHAnsi"/>
          <w:b/>
          <w:bCs/>
          <w:lang w:val="ro-RO" w:eastAsia="ro-RO"/>
        </w:rPr>
        <w:t xml:space="preserve">in Codul de procedură civilă** </w:t>
      </w:r>
      <w:r w:rsidR="00B07060" w:rsidRPr="000D5246">
        <w:rPr>
          <w:rFonts w:asciiTheme="minorHAnsi" w:hAnsiTheme="minorHAnsi" w:cstheme="minorHAnsi"/>
          <w:b/>
          <w:bCs/>
          <w:lang w:val="ro-RO" w:eastAsia="ro-RO"/>
        </w:rPr>
        <w:t>și</w:t>
      </w:r>
      <w:r w:rsidRPr="000D5246">
        <w:rPr>
          <w:rFonts w:asciiTheme="minorHAnsi" w:hAnsiTheme="minorHAnsi" w:cstheme="minorHAnsi"/>
          <w:b/>
          <w:bCs/>
          <w:lang w:val="ro-RO" w:eastAsia="ro-RO"/>
        </w:rPr>
        <w:t xml:space="preserve"> declar că</w:t>
      </w:r>
      <w:r w:rsidR="00F31C72" w:rsidRPr="000D5246">
        <w:rPr>
          <w:rFonts w:asciiTheme="minorHAnsi" w:hAnsiTheme="minorHAnsi" w:cstheme="minorHAnsi"/>
          <w:b/>
          <w:bCs/>
          <w:lang w:val="ro-RO" w:eastAsia="ro-RO"/>
        </w:rPr>
        <w:t xml:space="preserve">, </w:t>
      </w:r>
      <w:r w:rsidRPr="000D5246">
        <w:rPr>
          <w:rFonts w:asciiTheme="minorHAnsi" w:hAnsiTheme="minorHAnsi" w:cstheme="minorHAnsi"/>
          <w:b/>
          <w:bCs/>
          <w:lang w:val="ro-RO" w:eastAsia="ro-RO"/>
        </w:rPr>
        <w:t xml:space="preserve"> prin </w:t>
      </w:r>
      <w:r w:rsidR="00B07060" w:rsidRPr="000D5246">
        <w:rPr>
          <w:rFonts w:asciiTheme="minorHAnsi" w:hAnsiTheme="minorHAnsi" w:cstheme="minorHAnsi"/>
          <w:b/>
          <w:bCs/>
          <w:lang w:val="ro-RO" w:eastAsia="ro-RO"/>
        </w:rPr>
        <w:t>recepționarea</w:t>
      </w:r>
      <w:r w:rsidRPr="000D5246">
        <w:rPr>
          <w:rFonts w:asciiTheme="minorHAnsi" w:hAnsiTheme="minorHAnsi" w:cstheme="minorHAnsi"/>
          <w:b/>
          <w:bCs/>
          <w:lang w:val="ro-RO" w:eastAsia="ro-RO"/>
        </w:rPr>
        <w:t xml:space="preserve"> e-mail-ului trimis de </w:t>
      </w:r>
      <w:r w:rsidR="00566779" w:rsidRPr="000D5246">
        <w:rPr>
          <w:rFonts w:asciiTheme="minorHAnsi" w:hAnsiTheme="minorHAnsi" w:cstheme="minorHAnsi"/>
          <w:b/>
          <w:bCs/>
          <w:lang w:val="ro-RO" w:eastAsia="ro-RO"/>
        </w:rPr>
        <w:t>instanța de judecată</w:t>
      </w:r>
      <w:r w:rsidR="00F31C72" w:rsidRPr="000D5246">
        <w:rPr>
          <w:rFonts w:asciiTheme="minorHAnsi" w:hAnsiTheme="minorHAnsi" w:cstheme="minorHAnsi"/>
          <w:b/>
          <w:bCs/>
          <w:lang w:val="ro-RO" w:eastAsia="ro-RO"/>
        </w:rPr>
        <w:t>,</w:t>
      </w:r>
      <w:r w:rsidRPr="000D5246">
        <w:rPr>
          <w:rFonts w:asciiTheme="minorHAnsi" w:hAnsiTheme="minorHAnsi" w:cstheme="minorHAnsi"/>
          <w:b/>
          <w:bCs/>
          <w:lang w:val="ro-RO" w:eastAsia="ro-RO"/>
        </w:rPr>
        <w:t xml:space="preserve"> consider îndeplinită procedura de comunicare </w:t>
      </w:r>
      <w:r w:rsidR="00B07060" w:rsidRPr="000D5246">
        <w:rPr>
          <w:rFonts w:asciiTheme="minorHAnsi" w:hAnsiTheme="minorHAnsi" w:cstheme="minorHAnsi"/>
          <w:b/>
          <w:bCs/>
          <w:lang w:val="ro-RO" w:eastAsia="ro-RO"/>
        </w:rPr>
        <w:t>față</w:t>
      </w:r>
      <w:r w:rsidRPr="000D5246">
        <w:rPr>
          <w:rFonts w:asciiTheme="minorHAnsi" w:hAnsiTheme="minorHAnsi" w:cstheme="minorHAnsi"/>
          <w:b/>
          <w:bCs/>
          <w:lang w:val="ro-RO" w:eastAsia="ro-RO"/>
        </w:rPr>
        <w:t xml:space="preserve"> de mine, fără a mai notifica expres </w:t>
      </w:r>
      <w:r w:rsidR="00B07060" w:rsidRPr="000D5246">
        <w:rPr>
          <w:rFonts w:asciiTheme="minorHAnsi" w:hAnsiTheme="minorHAnsi" w:cstheme="minorHAnsi"/>
          <w:b/>
          <w:bCs/>
          <w:lang w:val="ro-RO" w:eastAsia="ro-RO"/>
        </w:rPr>
        <w:t>instanței</w:t>
      </w:r>
      <w:r w:rsidRPr="000D5246">
        <w:rPr>
          <w:rFonts w:asciiTheme="minorHAnsi" w:hAnsiTheme="minorHAnsi" w:cstheme="minorHAnsi"/>
          <w:b/>
          <w:bCs/>
          <w:lang w:val="ro-RO" w:eastAsia="ro-RO"/>
        </w:rPr>
        <w:t xml:space="preserve"> acest fapt.</w:t>
      </w:r>
    </w:p>
    <w:p w:rsidR="00111146" w:rsidRPr="00111146" w:rsidRDefault="00111146" w:rsidP="000D5246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0"/>
          <w:szCs w:val="10"/>
          <w:lang w:val="ro-RO" w:eastAsia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544"/>
      </w:tblGrid>
      <w:tr w:rsidR="0037677D" w:rsidRPr="000D5246" w:rsidTr="0037677D">
        <w:trPr>
          <w:jc w:val="center"/>
        </w:trPr>
        <w:tc>
          <w:tcPr>
            <w:tcW w:w="3539" w:type="dxa"/>
          </w:tcPr>
          <w:p w:rsidR="0037677D" w:rsidRPr="000D5246" w:rsidRDefault="0037677D" w:rsidP="000D524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lang w:val="ro-RO" w:eastAsia="ro-RO"/>
              </w:rPr>
            </w:pPr>
            <w:r w:rsidRPr="000D5246">
              <w:rPr>
                <w:rFonts w:asciiTheme="minorHAnsi" w:hAnsiTheme="minorHAnsi" w:cstheme="minorHAnsi"/>
                <w:b/>
                <w:bCs/>
                <w:lang w:val="ro-RO" w:eastAsia="ro-RO"/>
              </w:rPr>
              <w:t>Data,</w:t>
            </w:r>
          </w:p>
          <w:p w:rsidR="0037677D" w:rsidRPr="000D5246" w:rsidRDefault="0037677D" w:rsidP="000D524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lang w:val="ro-RO" w:eastAsia="ro-RO"/>
              </w:rPr>
            </w:pPr>
            <w:r w:rsidRPr="000D5246">
              <w:rPr>
                <w:rFonts w:asciiTheme="minorHAnsi" w:hAnsiTheme="minorHAnsi" w:cstheme="minorHAnsi"/>
                <w:bCs/>
                <w:lang w:val="ro-RO" w:eastAsia="ro-RO"/>
              </w:rPr>
              <w:t>.........................................</w:t>
            </w:r>
          </w:p>
        </w:tc>
        <w:tc>
          <w:tcPr>
            <w:tcW w:w="3544" w:type="dxa"/>
          </w:tcPr>
          <w:p w:rsidR="0037677D" w:rsidRPr="000D5246" w:rsidRDefault="0037677D" w:rsidP="000D524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lang w:val="ro-RO" w:eastAsia="ro-RO"/>
              </w:rPr>
            </w:pPr>
            <w:r w:rsidRPr="000D5246">
              <w:rPr>
                <w:rFonts w:asciiTheme="minorHAnsi" w:hAnsiTheme="minorHAnsi" w:cstheme="minorHAnsi"/>
                <w:b/>
                <w:bCs/>
                <w:lang w:val="ro-RO" w:eastAsia="ro-RO"/>
              </w:rPr>
              <w:t>Semnătura,</w:t>
            </w:r>
          </w:p>
          <w:p w:rsidR="0037677D" w:rsidRPr="000D5246" w:rsidRDefault="0037677D" w:rsidP="000D524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lang w:val="ro-RO" w:eastAsia="ro-RO"/>
              </w:rPr>
            </w:pPr>
            <w:r w:rsidRPr="000D5246">
              <w:rPr>
                <w:rFonts w:asciiTheme="minorHAnsi" w:hAnsiTheme="minorHAnsi" w:cstheme="minorHAnsi"/>
                <w:bCs/>
                <w:lang w:val="ro-RO" w:eastAsia="ro-RO"/>
              </w:rPr>
              <w:t>.........................................</w:t>
            </w:r>
          </w:p>
        </w:tc>
      </w:tr>
    </w:tbl>
    <w:p w:rsidR="00094BA4" w:rsidRPr="00094BA4" w:rsidRDefault="00094BA4" w:rsidP="000D5246">
      <w:pPr>
        <w:pStyle w:val="ListParagraph"/>
        <w:spacing w:after="0" w:line="240" w:lineRule="auto"/>
        <w:ind w:left="916"/>
        <w:jc w:val="center"/>
        <w:rPr>
          <w:rFonts w:asciiTheme="minorHAnsi" w:hAnsiTheme="minorHAnsi" w:cstheme="minorHAnsi"/>
          <w:sz w:val="10"/>
          <w:szCs w:val="10"/>
        </w:rPr>
      </w:pPr>
    </w:p>
    <w:p w:rsidR="0037677D" w:rsidRPr="00742204" w:rsidRDefault="00742204" w:rsidP="00742204">
      <w:pPr>
        <w:pStyle w:val="ListParagraph"/>
        <w:spacing w:after="0" w:line="240" w:lineRule="auto"/>
        <w:ind w:left="916"/>
        <w:jc w:val="center"/>
      </w:pPr>
      <w:r>
        <w:rPr>
          <w:rFonts w:ascii="Times New Roman" w:hAnsi="Times New Roman" w:cs="Times New Roman"/>
          <w:sz w:val="24"/>
          <w:szCs w:val="24"/>
        </w:rPr>
        <w:t>℘   ℘   ℘   ℘   ℘   ℘   ℘   ℘   ℘</w:t>
      </w:r>
    </w:p>
    <w:p w:rsidR="00111146" w:rsidRPr="00094BA4" w:rsidRDefault="00111146" w:rsidP="000D5246">
      <w:pPr>
        <w:jc w:val="both"/>
        <w:rPr>
          <w:rFonts w:asciiTheme="minorHAnsi" w:hAnsiTheme="minorHAnsi" w:cstheme="minorHAnsi"/>
          <w:sz w:val="10"/>
          <w:szCs w:val="10"/>
          <w:lang w:val="ro-RO"/>
        </w:rPr>
      </w:pPr>
    </w:p>
    <w:p w:rsidR="009E772E" w:rsidRPr="000D5246" w:rsidRDefault="00F31C72" w:rsidP="000D5246">
      <w:pPr>
        <w:jc w:val="both"/>
        <w:rPr>
          <w:rFonts w:asciiTheme="minorHAnsi" w:hAnsiTheme="minorHAnsi" w:cstheme="minorHAnsi"/>
          <w:lang w:val="ro-RO"/>
        </w:rPr>
      </w:pPr>
      <w:r w:rsidRPr="000D5246">
        <w:rPr>
          <w:rFonts w:asciiTheme="minorHAnsi" w:hAnsiTheme="minorHAnsi" w:cstheme="minorHAnsi"/>
          <w:lang w:val="ro-RO"/>
        </w:rPr>
        <w:t>P</w:t>
      </w:r>
      <w:r w:rsidR="005C3E27" w:rsidRPr="000D5246">
        <w:rPr>
          <w:rFonts w:asciiTheme="minorHAnsi" w:hAnsiTheme="minorHAnsi" w:cstheme="minorHAnsi"/>
          <w:lang w:val="ro-RO"/>
        </w:rPr>
        <w:t>rezentul formular</w:t>
      </w:r>
      <w:r w:rsidRPr="000D5246">
        <w:rPr>
          <w:rFonts w:asciiTheme="minorHAnsi" w:hAnsiTheme="minorHAnsi" w:cstheme="minorHAnsi"/>
          <w:lang w:val="ro-RO"/>
        </w:rPr>
        <w:t xml:space="preserve"> se depune sau se tr</w:t>
      </w:r>
      <w:r w:rsidR="009054EA" w:rsidRPr="000D5246">
        <w:rPr>
          <w:rFonts w:asciiTheme="minorHAnsi" w:hAnsiTheme="minorHAnsi" w:cstheme="minorHAnsi"/>
          <w:lang w:val="ro-RO"/>
        </w:rPr>
        <w:t>a</w:t>
      </w:r>
      <w:r w:rsidRPr="000D5246">
        <w:rPr>
          <w:rFonts w:asciiTheme="minorHAnsi" w:hAnsiTheme="minorHAnsi" w:cstheme="minorHAnsi"/>
          <w:lang w:val="ro-RO"/>
        </w:rPr>
        <w:t>nsmite,</w:t>
      </w:r>
      <w:r w:rsidR="000A22A0" w:rsidRPr="000D5246">
        <w:rPr>
          <w:rFonts w:asciiTheme="minorHAnsi" w:hAnsiTheme="minorHAnsi" w:cstheme="minorHAnsi"/>
          <w:b/>
          <w:lang w:val="ro-RO"/>
        </w:rPr>
        <w:t xml:space="preserve"> </w:t>
      </w:r>
      <w:r w:rsidR="000A22A0" w:rsidRPr="000D5246">
        <w:rPr>
          <w:rFonts w:asciiTheme="minorHAnsi" w:hAnsiTheme="minorHAnsi" w:cstheme="minorHAnsi"/>
          <w:b/>
          <w:u w:val="single"/>
          <w:lang w:val="ro-RO"/>
        </w:rPr>
        <w:t>de îndată</w:t>
      </w:r>
      <w:r w:rsidR="000A22A0" w:rsidRPr="000D5246">
        <w:rPr>
          <w:rFonts w:asciiTheme="minorHAnsi" w:hAnsiTheme="minorHAnsi" w:cstheme="minorHAnsi"/>
          <w:b/>
          <w:lang w:val="ro-RO"/>
        </w:rPr>
        <w:t>,</w:t>
      </w:r>
      <w:r w:rsidR="004C75C4" w:rsidRPr="000D5246">
        <w:rPr>
          <w:rFonts w:asciiTheme="minorHAnsi" w:hAnsiTheme="minorHAnsi" w:cstheme="minorHAnsi"/>
          <w:b/>
          <w:lang w:val="ro-RO"/>
        </w:rPr>
        <w:t xml:space="preserve"> </w:t>
      </w:r>
      <w:r w:rsidR="00286F3E" w:rsidRPr="000D5246">
        <w:rPr>
          <w:rFonts w:asciiTheme="minorHAnsi" w:hAnsiTheme="minorHAnsi" w:cstheme="minorHAnsi"/>
          <w:b/>
          <w:i/>
          <w:lang w:val="ro-RO"/>
        </w:rPr>
        <w:t>Înaltei Curți de Casație și Justiție</w:t>
      </w:r>
      <w:r w:rsidR="00286F3E" w:rsidRPr="000D5246">
        <w:rPr>
          <w:rFonts w:asciiTheme="minorHAnsi" w:hAnsiTheme="minorHAnsi" w:cstheme="minorHAnsi"/>
          <w:b/>
          <w:lang w:val="ro-RO"/>
        </w:rPr>
        <w:t xml:space="preserve"> </w:t>
      </w:r>
      <w:r w:rsidR="00286F3E" w:rsidRPr="000D5246">
        <w:rPr>
          <w:rFonts w:asciiTheme="minorHAnsi" w:hAnsiTheme="minorHAnsi" w:cstheme="minorHAnsi"/>
          <w:lang w:val="ro-RO"/>
        </w:rPr>
        <w:t>ca instanță</w:t>
      </w:r>
      <w:r w:rsidR="004C75C4" w:rsidRPr="000D5246">
        <w:rPr>
          <w:rFonts w:asciiTheme="minorHAnsi" w:hAnsiTheme="minorHAnsi" w:cstheme="minorHAnsi"/>
          <w:lang w:val="ro-RO"/>
        </w:rPr>
        <w:t xml:space="preserve"> de judecată învestită cu </w:t>
      </w:r>
      <w:r w:rsidR="00B07060" w:rsidRPr="000D5246">
        <w:rPr>
          <w:rFonts w:asciiTheme="minorHAnsi" w:hAnsiTheme="minorHAnsi" w:cstheme="minorHAnsi"/>
          <w:lang w:val="ro-RO"/>
        </w:rPr>
        <w:t>soluționarea</w:t>
      </w:r>
      <w:r w:rsidR="004C75C4" w:rsidRPr="000D5246">
        <w:rPr>
          <w:rFonts w:asciiTheme="minorHAnsi" w:hAnsiTheme="minorHAnsi" w:cstheme="minorHAnsi"/>
          <w:lang w:val="ro-RO"/>
        </w:rPr>
        <w:t xml:space="preserve"> dosarului</w:t>
      </w:r>
      <w:r w:rsidR="00F73E3D" w:rsidRPr="000D5246">
        <w:rPr>
          <w:rFonts w:asciiTheme="minorHAnsi" w:hAnsiTheme="minorHAnsi" w:cstheme="minorHAnsi"/>
          <w:lang w:val="ro-RO"/>
        </w:rPr>
        <w:t xml:space="preserve"> și permite s</w:t>
      </w:r>
      <w:r w:rsidR="009054EA" w:rsidRPr="000D5246">
        <w:rPr>
          <w:rFonts w:asciiTheme="minorHAnsi" w:hAnsiTheme="minorHAnsi" w:cstheme="minorHAnsi"/>
          <w:lang w:val="ro-RO"/>
        </w:rPr>
        <w:t xml:space="preserve">olicitantului să beneficieze de: </w:t>
      </w:r>
    </w:p>
    <w:p w:rsidR="009E772E" w:rsidRPr="000D5246" w:rsidRDefault="009054EA" w:rsidP="000D524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acces </w:t>
      </w:r>
      <w:r w:rsidR="000D5246"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>online (</w:t>
      </w:r>
      <w:r w:rsidR="00286F3E"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>prin internet</w:t>
      </w:r>
      <w:r w:rsidR="000D5246"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>)</w:t>
      </w:r>
      <w:r w:rsidR="00286F3E"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>la documentele din dosar</w:t>
      </w:r>
      <w:r w:rsidR="009E772E"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>,</w:t>
      </w:r>
    </w:p>
    <w:p w:rsidR="004C75C4" w:rsidRDefault="004C75C4" w:rsidP="000D524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comunicarea electronică </w:t>
      </w:r>
      <w:r w:rsidR="000D5246"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(prin e-mail) </w:t>
      </w:r>
      <w:r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>a</w:t>
      </w:r>
      <w:r w:rsidR="00C16341"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 w:rsidR="00286F3E"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>actelor de procedură</w:t>
      </w:r>
      <w:r w:rsidR="00570D6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(citații și comunicări)</w:t>
      </w:r>
      <w:r w:rsidR="00286F3E" w:rsidRPr="000D5246">
        <w:rPr>
          <w:rFonts w:asciiTheme="minorHAnsi" w:hAnsiTheme="minorHAnsi" w:cstheme="minorHAnsi"/>
          <w:b/>
          <w:i/>
          <w:color w:val="auto"/>
          <w:sz w:val="24"/>
          <w:szCs w:val="24"/>
        </w:rPr>
        <w:t>.</w:t>
      </w:r>
    </w:p>
    <w:p w:rsidR="00B14363" w:rsidRDefault="00B14363" w:rsidP="006A04D9">
      <w:pPr>
        <w:tabs>
          <w:tab w:val="center" w:pos="6480"/>
        </w:tabs>
        <w:rPr>
          <w:rFonts w:ascii="Arial Narrow" w:hAnsi="Arial Narrow" w:cstheme="minorHAnsi"/>
          <w:b/>
          <w:lang w:val="ro-RO" w:eastAsia="ro-RO"/>
        </w:rPr>
      </w:pPr>
    </w:p>
    <w:p w:rsidR="00077810" w:rsidRPr="00B14363" w:rsidRDefault="00094BA4" w:rsidP="006A04D9">
      <w:pPr>
        <w:tabs>
          <w:tab w:val="center" w:pos="6480"/>
        </w:tabs>
        <w:rPr>
          <w:rFonts w:ascii="Arial Narrow" w:hAnsi="Arial Narrow" w:cstheme="minorHAnsi"/>
          <w:b/>
          <w:sz w:val="20"/>
          <w:szCs w:val="20"/>
          <w:lang w:val="ro-RO" w:eastAsia="ro-RO"/>
        </w:rPr>
      </w:pPr>
      <w:bookmarkStart w:id="0" w:name="_GoBack"/>
      <w:bookmarkEnd w:id="0"/>
      <w:r>
        <w:rPr>
          <w:rFonts w:ascii="Arial Narrow" w:hAnsi="Arial Narrow" w:cstheme="minorHAnsi"/>
          <w:b/>
          <w:i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6953D" wp14:editId="6D483EFE">
                <wp:simplePos x="0" y="0"/>
                <wp:positionH relativeFrom="column">
                  <wp:posOffset>26035</wp:posOffset>
                </wp:positionH>
                <wp:positionV relativeFrom="paragraph">
                  <wp:posOffset>6350</wp:posOffset>
                </wp:positionV>
                <wp:extent cx="6240145" cy="15875"/>
                <wp:effectExtent l="0" t="0" r="27305" b="222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014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844B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.5pt" to="493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E11FD" w:rsidRPr="000D5246">
        <w:rPr>
          <w:rFonts w:ascii="Arial Narrow" w:hAnsi="Arial Narrow" w:cstheme="minorHAnsi"/>
          <w:b/>
          <w:lang w:val="ro-RO" w:eastAsia="ro-RO"/>
        </w:rPr>
        <w:t xml:space="preserve">* </w:t>
      </w:r>
      <w:r w:rsidR="002310FB" w:rsidRPr="000D5246">
        <w:rPr>
          <w:rFonts w:ascii="Arial Narrow" w:hAnsi="Arial Narrow" w:cstheme="minorHAnsi"/>
          <w:b/>
          <w:lang w:val="ro-RO" w:eastAsia="ro-RO"/>
        </w:rPr>
        <w:t xml:space="preserve">  </w:t>
      </w:r>
      <w:r w:rsidR="002310FB" w:rsidRPr="000D5246">
        <w:rPr>
          <w:rFonts w:ascii="Arial Narrow" w:hAnsi="Arial Narrow" w:cstheme="minorHAnsi"/>
          <w:b/>
          <w:i/>
          <w:lang w:val="ro-RO" w:eastAsia="ro-RO"/>
        </w:rPr>
        <w:t xml:space="preserve">  </w:t>
      </w:r>
      <w:r w:rsidR="008905DD" w:rsidRPr="000D5246">
        <w:rPr>
          <w:rFonts w:ascii="Arial Narrow" w:hAnsi="Arial Narrow" w:cstheme="minorHAnsi"/>
          <w:b/>
          <w:i/>
          <w:lang w:val="ro-RO" w:eastAsia="ro-RO"/>
        </w:rPr>
        <w:t xml:space="preserve">       </w:t>
      </w:r>
      <w:r w:rsidR="002D74DD" w:rsidRPr="00B14363">
        <w:rPr>
          <w:rFonts w:ascii="Arial Narrow" w:hAnsi="Arial Narrow" w:cstheme="minorHAnsi"/>
          <w:b/>
          <w:i/>
          <w:iCs/>
          <w:sz w:val="20"/>
          <w:szCs w:val="20"/>
          <w:lang w:val="ro-RO" w:eastAsia="ro-RO"/>
        </w:rPr>
        <w:t>Marcați</w:t>
      </w:r>
      <w:r w:rsidR="00AA632B" w:rsidRPr="00B14363">
        <w:rPr>
          <w:rFonts w:ascii="Arial Narrow" w:hAnsi="Arial Narrow" w:cstheme="minorHAnsi"/>
          <w:b/>
          <w:i/>
          <w:iCs/>
          <w:sz w:val="20"/>
          <w:szCs w:val="20"/>
          <w:lang w:val="ro-RO" w:eastAsia="ro-RO"/>
        </w:rPr>
        <w:t xml:space="preserve"> cu </w:t>
      </w:r>
      <w:r w:rsidR="00AA632B" w:rsidRPr="00B14363">
        <w:rPr>
          <w:rFonts w:ascii="Arial Narrow" w:hAnsi="Arial Narrow" w:cstheme="minorHAnsi"/>
          <w:b/>
          <w:iCs/>
          <w:sz w:val="20"/>
          <w:szCs w:val="20"/>
          <w:lang w:val="ro-RO" w:eastAsia="ro-RO"/>
        </w:rPr>
        <w:t>X</w:t>
      </w:r>
      <w:r w:rsidR="00077810" w:rsidRPr="00B14363">
        <w:rPr>
          <w:rFonts w:ascii="Arial Narrow" w:hAnsi="Arial Narrow" w:cstheme="minorHAnsi"/>
          <w:b/>
          <w:i/>
          <w:iCs/>
          <w:sz w:val="20"/>
          <w:szCs w:val="20"/>
          <w:lang w:val="ro-RO" w:eastAsia="ro-RO"/>
        </w:rPr>
        <w:t xml:space="preserve"> </w:t>
      </w:r>
      <w:r w:rsidR="00B65960" w:rsidRPr="00B14363">
        <w:rPr>
          <w:rFonts w:ascii="Arial Narrow" w:hAnsi="Arial Narrow" w:cstheme="minorHAnsi"/>
          <w:b/>
          <w:i/>
          <w:iCs/>
          <w:sz w:val="20"/>
          <w:szCs w:val="20"/>
          <w:lang w:val="ro-RO" w:eastAsia="ro-RO"/>
        </w:rPr>
        <w:t>varianta care vi se aplică</w:t>
      </w:r>
      <w:r w:rsidR="00286F3E" w:rsidRPr="00B14363">
        <w:rPr>
          <w:rFonts w:ascii="Arial Narrow" w:hAnsi="Arial Narrow" w:cstheme="minorHAnsi"/>
          <w:b/>
          <w:sz w:val="20"/>
          <w:szCs w:val="20"/>
          <w:lang w:val="ro-RO" w:eastAsia="ro-RO"/>
        </w:rPr>
        <w:t xml:space="preserve"> sau completați datele solicitate, după caz.</w:t>
      </w:r>
    </w:p>
    <w:p w:rsidR="00F31C72" w:rsidRPr="00B14363" w:rsidRDefault="008905DD" w:rsidP="00F31C72">
      <w:pPr>
        <w:autoSpaceDE w:val="0"/>
        <w:autoSpaceDN w:val="0"/>
        <w:adjustRightInd w:val="0"/>
        <w:jc w:val="both"/>
        <w:rPr>
          <w:rFonts w:ascii="Arial Narrow" w:hAnsi="Arial Narrow" w:cstheme="minorHAnsi"/>
          <w:i/>
          <w:sz w:val="20"/>
          <w:szCs w:val="20"/>
          <w:lang w:val="ro-RO" w:eastAsia="ro-RO"/>
        </w:rPr>
      </w:pPr>
      <w:r w:rsidRPr="00B14363">
        <w:rPr>
          <w:rFonts w:ascii="Arial Narrow" w:hAnsi="Arial Narrow" w:cstheme="minorHAnsi"/>
          <w:b/>
          <w:sz w:val="20"/>
          <w:szCs w:val="20"/>
          <w:lang w:val="ro-RO" w:eastAsia="ro-RO"/>
        </w:rPr>
        <w:t>**</w:t>
      </w:r>
      <w:r w:rsidRPr="00B14363">
        <w:rPr>
          <w:rFonts w:ascii="Arial Narrow" w:hAnsi="Arial Narrow" w:cstheme="minorHAnsi"/>
          <w:b/>
          <w:i/>
          <w:sz w:val="20"/>
          <w:szCs w:val="20"/>
          <w:lang w:val="ro-RO" w:eastAsia="ro-RO"/>
        </w:rPr>
        <w:tab/>
      </w:r>
      <w:r w:rsidR="008B5821" w:rsidRPr="00B14363">
        <w:rPr>
          <w:rFonts w:ascii="Arial Narrow" w:hAnsi="Arial Narrow" w:cstheme="minorHAnsi"/>
          <w:b/>
          <w:bCs/>
          <w:sz w:val="20"/>
          <w:szCs w:val="20"/>
          <w:lang w:val="ro-RO" w:eastAsia="ro-RO"/>
        </w:rPr>
        <w:t>Art. 163 alin. 11</w:t>
      </w:r>
      <w:r w:rsidR="008B5821" w:rsidRPr="00B14363">
        <w:rPr>
          <w:rFonts w:ascii="Arial Narrow" w:hAnsi="Arial Narrow" w:cstheme="minorHAnsi"/>
          <w:b/>
          <w:bCs/>
          <w:sz w:val="20"/>
          <w:szCs w:val="20"/>
          <w:vertAlign w:val="superscript"/>
          <w:lang w:val="ro-RO" w:eastAsia="ro-RO"/>
        </w:rPr>
        <w:t xml:space="preserve"> 1</w:t>
      </w:r>
      <w:r w:rsidR="008B5821" w:rsidRPr="00B14363">
        <w:rPr>
          <w:rFonts w:ascii="Arial Narrow" w:hAnsi="Arial Narrow" w:cstheme="minorHAnsi"/>
          <w:b/>
          <w:bCs/>
          <w:sz w:val="20"/>
          <w:szCs w:val="20"/>
          <w:lang w:val="ro-RO" w:eastAsia="ro-RO"/>
        </w:rPr>
        <w:t xml:space="preserve"> din Codul de procedură civilă</w:t>
      </w:r>
      <w:r w:rsidR="008B5821" w:rsidRPr="00B14363">
        <w:rPr>
          <w:rFonts w:ascii="Arial Narrow" w:hAnsi="Arial Narrow" w:cstheme="minorHAnsi"/>
          <w:i/>
          <w:sz w:val="20"/>
          <w:szCs w:val="20"/>
          <w:lang w:val="ro-RO" w:eastAsia="ro-RO"/>
        </w:rPr>
        <w:t xml:space="preserve">: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Atunci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când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comunicarea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actelor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s-a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realizat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potrivit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prevederilor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art. </w:t>
      </w:r>
      <w:proofErr w:type="gram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154</w:t>
      </w:r>
      <w:proofErr w:type="gram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 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</w:rPr>
        <w:t>alin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</w:rPr>
        <w:t>. (6)</w:t>
      </w:r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 </w:t>
      </w:r>
      <w:proofErr w:type="spellStart"/>
      <w:proofErr w:type="gram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mesajul</w:t>
      </w:r>
      <w:proofErr w:type="spellEnd"/>
      <w:proofErr w:type="gram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de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comunicare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către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destinatar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primit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de la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sistem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constituie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dovada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de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comunicare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.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Acesta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se </w:t>
      </w:r>
      <w:proofErr w:type="spellStart"/>
      <w:proofErr w:type="gram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va</w:t>
      </w:r>
      <w:proofErr w:type="spellEnd"/>
      <w:proofErr w:type="gram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lista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și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se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va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atașa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la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dosarul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cauzei</w:t>
      </w:r>
      <w:proofErr w:type="spellEnd"/>
      <w:r w:rsidR="008B5821" w:rsidRPr="00B14363">
        <w:rPr>
          <w:rFonts w:ascii="Arial Narrow" w:hAnsi="Arial Narrow" w:cs="Calibri"/>
          <w:i/>
          <w:sz w:val="20"/>
          <w:szCs w:val="20"/>
          <w:shd w:val="clear" w:color="auto" w:fill="FFFFFF"/>
        </w:rPr>
        <w:t>.</w:t>
      </w:r>
    </w:p>
    <w:sectPr w:rsidR="00F31C72" w:rsidRPr="00B14363" w:rsidSect="00B14363">
      <w:headerReference w:type="default" r:id="rId11"/>
      <w:footerReference w:type="default" r:id="rId12"/>
      <w:pgSz w:w="11906" w:h="16838" w:code="9"/>
      <w:pgMar w:top="142" w:right="851" w:bottom="284" w:left="1247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59" w:rsidRDefault="00DB1659">
      <w:r>
        <w:separator/>
      </w:r>
    </w:p>
  </w:endnote>
  <w:endnote w:type="continuationSeparator" w:id="0">
    <w:p w:rsidR="00DB1659" w:rsidRDefault="00DB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0A5" w:rsidRPr="00706254" w:rsidRDefault="00706254" w:rsidP="00706254">
    <w:pPr>
      <w:autoSpaceDE w:val="0"/>
      <w:autoSpaceDN w:val="0"/>
      <w:adjustRightInd w:val="0"/>
      <w:jc w:val="center"/>
      <w:rPr>
        <w:rFonts w:asciiTheme="minorHAnsi" w:hAnsiTheme="minorHAnsi" w:cstheme="minorHAnsi"/>
        <w:i/>
        <w:sz w:val="20"/>
        <w:szCs w:val="20"/>
        <w:lang w:val="ro-RO"/>
      </w:rPr>
    </w:pPr>
    <w:r w:rsidRPr="00706254">
      <w:rPr>
        <w:rFonts w:asciiTheme="minorHAnsi" w:hAnsiTheme="minorHAnsi" w:cstheme="minorHAnsi"/>
        <w:i/>
        <w:sz w:val="20"/>
        <w:szCs w:val="20"/>
        <w:lang w:val="ro-RO"/>
      </w:rPr>
      <w:t>Înalta Curte de C</w:t>
    </w:r>
    <w:r w:rsidR="000140A5" w:rsidRPr="00706254">
      <w:rPr>
        <w:rFonts w:asciiTheme="minorHAnsi" w:hAnsiTheme="minorHAnsi" w:cstheme="minorHAnsi"/>
        <w:i/>
        <w:sz w:val="20"/>
        <w:szCs w:val="20"/>
        <w:lang w:val="ro-RO"/>
      </w:rPr>
      <w:t>asație și Justiție - operator de date cu caracter personal cu nr.17503.</w:t>
    </w:r>
  </w:p>
  <w:p w:rsidR="000140A5" w:rsidRPr="00706254" w:rsidRDefault="000140A5" w:rsidP="00706254">
    <w:pPr>
      <w:autoSpaceDE w:val="0"/>
      <w:autoSpaceDN w:val="0"/>
      <w:adjustRightInd w:val="0"/>
      <w:jc w:val="center"/>
      <w:rPr>
        <w:rFonts w:asciiTheme="minorHAnsi" w:hAnsiTheme="minorHAnsi" w:cstheme="minorHAnsi"/>
        <w:i/>
        <w:sz w:val="20"/>
        <w:szCs w:val="20"/>
        <w:lang w:val="ro-RO"/>
      </w:rPr>
    </w:pPr>
    <w:r w:rsidRPr="00706254">
      <w:rPr>
        <w:rFonts w:asciiTheme="minorHAnsi" w:hAnsiTheme="minorHAnsi" w:cstheme="minorHAnsi"/>
        <w:i/>
        <w:sz w:val="20"/>
        <w:szCs w:val="20"/>
        <w:lang w:val="ro-RO"/>
      </w:rPr>
      <w:t>Timp de completare a formularului: aproximativ 2 minute.</w:t>
    </w:r>
  </w:p>
  <w:p w:rsidR="000140A5" w:rsidRDefault="00014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59" w:rsidRDefault="00DB1659">
      <w:r>
        <w:separator/>
      </w:r>
    </w:p>
  </w:footnote>
  <w:footnote w:type="continuationSeparator" w:id="0">
    <w:p w:rsidR="00DB1659" w:rsidRDefault="00DB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5A" w:rsidRPr="00785B32" w:rsidRDefault="00785B32" w:rsidP="00785B32">
    <w:pPr>
      <w:widowControl w:val="0"/>
      <w:ind w:left="5664"/>
      <w:rPr>
        <w:rFonts w:ascii="Courier New" w:hAnsi="Courier New" w:cs="Courier New"/>
        <w:b/>
        <w:sz w:val="16"/>
        <w:szCs w:val="16"/>
        <w:lang w:val="ro-RO"/>
      </w:rPr>
    </w:pPr>
    <w:r>
      <w:rPr>
        <w:rFonts w:ascii="Courier New" w:hAnsi="Courier New" w:cs="Courier New"/>
        <w:sz w:val="16"/>
        <w:szCs w:val="16"/>
        <w:lang w:val="ro-RO"/>
      </w:rPr>
      <w:t xml:space="preserve">     </w:t>
    </w:r>
    <w:r w:rsidR="00742F5A" w:rsidRPr="00785B32">
      <w:rPr>
        <w:rFonts w:ascii="Courier New" w:hAnsi="Courier New" w:cs="Courier New"/>
        <w:b/>
        <w:sz w:val="16"/>
        <w:szCs w:val="16"/>
        <w:lang w:val="ro-RO"/>
      </w:rPr>
      <w:t>Zonă destinată instanței.</w:t>
    </w:r>
  </w:p>
  <w:p w:rsidR="00742F5A" w:rsidRPr="00742F5A" w:rsidRDefault="00742F5A" w:rsidP="00742F5A">
    <w:pPr>
      <w:widowControl w:val="0"/>
      <w:ind w:left="5664" w:firstLine="708"/>
      <w:rPr>
        <w:rFonts w:asciiTheme="minorHAnsi" w:hAnsiTheme="minorHAnsi" w:cstheme="minorHAnsi"/>
        <w:sz w:val="4"/>
        <w:szCs w:val="4"/>
        <w:lang w:val="ro-RO"/>
      </w:rPr>
    </w:pPr>
  </w:p>
  <w:p w:rsidR="00785B32" w:rsidRPr="00785B32" w:rsidRDefault="00785B32" w:rsidP="000140A5">
    <w:pPr>
      <w:jc w:val="both"/>
      <w:rPr>
        <w:rFonts w:asciiTheme="minorHAnsi" w:hAnsiTheme="minorHAnsi" w:cstheme="minorHAnsi"/>
        <w:b/>
        <w:bCs/>
        <w:lang w:val="ro-RO" w:eastAsia="ro-RO"/>
      </w:rPr>
    </w:pPr>
    <w:r>
      <w:rPr>
        <w:rFonts w:asciiTheme="minorHAnsi" w:hAnsiTheme="minorHAnsi" w:cstheme="minorHAnsi"/>
        <w:b/>
        <w:bCs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2838046</wp:posOffset>
              </wp:positionH>
              <wp:positionV relativeFrom="paragraph">
                <wp:posOffset>6754</wp:posOffset>
              </wp:positionV>
              <wp:extent cx="3408103" cy="857481"/>
              <wp:effectExtent l="0" t="0" r="20955" b="1905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8103" cy="857481"/>
                      </a:xfrm>
                      <a:prstGeom prst="roundRect">
                        <a:avLst/>
                      </a:prstGeom>
                      <a:ln w="9525">
                        <a:prstDash val="dash"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2F5A" w:rsidRPr="00742F5A" w:rsidRDefault="00742F5A">
                          <w:pPr>
                            <w:rPr>
                              <w14:textOutline w14:w="12700" w14:cap="rnd" w14:cmpd="sng" w14:algn="ctr">
                                <w14:solidFill>
                                  <w14:schemeClr w14:val="dk1"/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1" o:spid="_x0000_s1026" style="position:absolute;left:0;text-align:left;margin-left:223.45pt;margin-top:.55pt;width:268.3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" fillcolor="white [3201]" strokecolor="black [3200]">
              <v:stroke dashstyle="dash" joinstyle="miter"/>
              <v:textbox>
                <w:txbxContent>
                  <w:p w:rsidR="00742F5A" w:rsidRPr="00742F5A" w:rsidRDefault="00742F5A">
                    <w:pPr>
                      <w:rPr>
                        <w14:textOutline w14:w="12700" w14:cap="rnd" w14:cmpd="sng" w14:algn="ctr">
                          <w14:solidFill>
                            <w14:schemeClr w14:val="dk1"/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0140A5" w:rsidRPr="00286F3E" w:rsidRDefault="000140A5" w:rsidP="000140A5">
    <w:pPr>
      <w:jc w:val="both"/>
      <w:rPr>
        <w:rFonts w:asciiTheme="minorHAnsi" w:hAnsiTheme="minorHAnsi" w:cstheme="minorHAnsi"/>
        <w:b/>
        <w:bCs/>
        <w:lang w:val="ro-RO" w:eastAsia="ro-RO"/>
      </w:rPr>
    </w:pPr>
    <w:r w:rsidRPr="00286F3E">
      <w:rPr>
        <w:rFonts w:asciiTheme="minorHAnsi" w:hAnsiTheme="minorHAnsi" w:cstheme="minorHAnsi"/>
        <w:b/>
        <w:bCs/>
        <w:lang w:val="ro-RO" w:eastAsia="ro-RO"/>
      </w:rPr>
      <w:t xml:space="preserve">Instanța: </w:t>
    </w:r>
    <w:r w:rsidRPr="00286F3E">
      <w:rPr>
        <w:rFonts w:asciiTheme="minorHAnsi" w:hAnsiTheme="minorHAnsi" w:cstheme="minorHAnsi"/>
        <w:i/>
        <w:lang w:val="ro-RO"/>
      </w:rPr>
      <w:t>Înalta Curte de Casație și Justiție</w:t>
    </w:r>
  </w:p>
  <w:p w:rsidR="000140A5" w:rsidRPr="008B5821" w:rsidRDefault="000140A5" w:rsidP="000140A5">
    <w:pPr>
      <w:jc w:val="both"/>
      <w:rPr>
        <w:rFonts w:asciiTheme="minorHAnsi" w:hAnsiTheme="minorHAnsi" w:cstheme="minorHAnsi"/>
        <w:bCs/>
        <w:lang w:val="ro-RO" w:eastAsia="ro-RO"/>
      </w:rPr>
    </w:pPr>
    <w:r w:rsidRPr="00286F3E">
      <w:rPr>
        <w:rFonts w:asciiTheme="minorHAnsi" w:hAnsiTheme="minorHAnsi" w:cstheme="minorHAnsi"/>
        <w:b/>
        <w:bCs/>
        <w:lang w:val="ro-RO" w:eastAsia="ro-RO"/>
      </w:rPr>
      <w:t xml:space="preserve">Secția </w:t>
    </w:r>
    <w:r>
      <w:rPr>
        <w:rFonts w:asciiTheme="minorHAnsi" w:hAnsiTheme="minorHAnsi" w:cstheme="minorHAnsi"/>
        <w:bCs/>
        <w:lang w:val="ro-RO" w:eastAsia="ro-RO"/>
      </w:rPr>
      <w:t>_______</w:t>
    </w:r>
    <w:r w:rsidRPr="008B5821">
      <w:rPr>
        <w:rFonts w:asciiTheme="minorHAnsi" w:hAnsiTheme="minorHAnsi" w:cstheme="minorHAnsi"/>
        <w:bCs/>
        <w:lang w:val="ro-RO" w:eastAsia="ro-RO"/>
      </w:rPr>
      <w:t>___</w:t>
    </w:r>
    <w:r w:rsidR="00742F5A">
      <w:rPr>
        <w:rFonts w:asciiTheme="minorHAnsi" w:hAnsiTheme="minorHAnsi" w:cstheme="minorHAnsi"/>
        <w:bCs/>
        <w:lang w:val="ro-RO" w:eastAsia="ro-RO"/>
      </w:rPr>
      <w:t>___________________</w:t>
    </w:r>
  </w:p>
  <w:p w:rsidR="000140A5" w:rsidRPr="00286F3E" w:rsidRDefault="000140A5" w:rsidP="000140A5">
    <w:pPr>
      <w:jc w:val="both"/>
      <w:rPr>
        <w:rFonts w:asciiTheme="minorHAnsi" w:hAnsiTheme="minorHAnsi" w:cstheme="minorHAnsi"/>
        <w:b/>
        <w:bCs/>
        <w:lang w:val="ro-RO" w:eastAsia="ro-RO"/>
      </w:rPr>
    </w:pPr>
    <w:r w:rsidRPr="00286F3E">
      <w:rPr>
        <w:rFonts w:asciiTheme="minorHAnsi" w:hAnsiTheme="minorHAnsi" w:cstheme="minorHAnsi"/>
        <w:b/>
        <w:bCs/>
        <w:lang w:val="ro-RO" w:eastAsia="ro-RO"/>
      </w:rPr>
      <w:t>Dosar nr.</w:t>
    </w:r>
    <w:r>
      <w:rPr>
        <w:rFonts w:asciiTheme="minorHAnsi" w:hAnsiTheme="minorHAnsi" w:cstheme="minorHAnsi"/>
        <w:b/>
        <w:bCs/>
        <w:lang w:val="ro-RO" w:eastAsia="ro-RO"/>
      </w:rPr>
      <w:t xml:space="preserve"> </w:t>
    </w:r>
    <w:r>
      <w:rPr>
        <w:rFonts w:asciiTheme="minorHAnsi" w:hAnsiTheme="minorHAnsi" w:cstheme="minorHAnsi"/>
        <w:bCs/>
        <w:lang w:val="ro-RO" w:eastAsia="ro-RO"/>
      </w:rPr>
      <w:t>_____________________</w:t>
    </w:r>
    <w:r w:rsidR="00742F5A">
      <w:rPr>
        <w:rFonts w:asciiTheme="minorHAnsi" w:hAnsiTheme="minorHAnsi" w:cstheme="minorHAnsi"/>
        <w:bCs/>
        <w:lang w:val="ro-RO" w:eastAsia="ro-RO"/>
      </w:rPr>
      <w:t>____</w:t>
    </w:r>
    <w:r>
      <w:rPr>
        <w:rFonts w:asciiTheme="minorHAnsi" w:hAnsiTheme="minorHAnsi" w:cstheme="minorHAnsi"/>
        <w:bCs/>
        <w:lang w:val="ro-RO" w:eastAsia="ro-RO"/>
      </w:rPr>
      <w:t>_</w:t>
    </w:r>
  </w:p>
  <w:p w:rsidR="000140A5" w:rsidRDefault="00014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D1C0D"/>
    <w:multiLevelType w:val="hybridMultilevel"/>
    <w:tmpl w:val="B6FEB50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44AE00FD"/>
    <w:multiLevelType w:val="hybridMultilevel"/>
    <w:tmpl w:val="F8E890AE"/>
    <w:lvl w:ilvl="0" w:tplc="743A4A12">
      <w:numFmt w:val="bullet"/>
      <w:lvlText w:val="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69082F"/>
    <w:multiLevelType w:val="hybridMultilevel"/>
    <w:tmpl w:val="25F8EA60"/>
    <w:lvl w:ilvl="0" w:tplc="041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  <w:sz w:val="40"/>
        <w:szCs w:val="40"/>
      </w:rPr>
    </w:lvl>
    <w:lvl w:ilvl="1" w:tplc="0418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1F0058"/>
    <w:multiLevelType w:val="hybridMultilevel"/>
    <w:tmpl w:val="C230508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2154" w:hanging="360"/>
      </w:pPr>
    </w:lvl>
    <w:lvl w:ilvl="2" w:tplc="0418001B" w:tentative="1">
      <w:start w:val="1"/>
      <w:numFmt w:val="lowerRoman"/>
      <w:lvlText w:val="%3."/>
      <w:lvlJc w:val="right"/>
      <w:pPr>
        <w:ind w:left="2874" w:hanging="180"/>
      </w:pPr>
    </w:lvl>
    <w:lvl w:ilvl="3" w:tplc="0418000F" w:tentative="1">
      <w:start w:val="1"/>
      <w:numFmt w:val="decimal"/>
      <w:lvlText w:val="%4."/>
      <w:lvlJc w:val="left"/>
      <w:pPr>
        <w:ind w:left="3594" w:hanging="360"/>
      </w:pPr>
    </w:lvl>
    <w:lvl w:ilvl="4" w:tplc="04180019" w:tentative="1">
      <w:start w:val="1"/>
      <w:numFmt w:val="lowerLetter"/>
      <w:lvlText w:val="%5."/>
      <w:lvlJc w:val="left"/>
      <w:pPr>
        <w:ind w:left="4314" w:hanging="360"/>
      </w:pPr>
    </w:lvl>
    <w:lvl w:ilvl="5" w:tplc="0418001B" w:tentative="1">
      <w:start w:val="1"/>
      <w:numFmt w:val="lowerRoman"/>
      <w:lvlText w:val="%6."/>
      <w:lvlJc w:val="right"/>
      <w:pPr>
        <w:ind w:left="5034" w:hanging="180"/>
      </w:pPr>
    </w:lvl>
    <w:lvl w:ilvl="6" w:tplc="0418000F" w:tentative="1">
      <w:start w:val="1"/>
      <w:numFmt w:val="decimal"/>
      <w:lvlText w:val="%7."/>
      <w:lvlJc w:val="left"/>
      <w:pPr>
        <w:ind w:left="5754" w:hanging="360"/>
      </w:pPr>
    </w:lvl>
    <w:lvl w:ilvl="7" w:tplc="04180019" w:tentative="1">
      <w:start w:val="1"/>
      <w:numFmt w:val="lowerLetter"/>
      <w:lvlText w:val="%8."/>
      <w:lvlJc w:val="left"/>
      <w:pPr>
        <w:ind w:left="6474" w:hanging="360"/>
      </w:pPr>
    </w:lvl>
    <w:lvl w:ilvl="8" w:tplc="0418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6E8125AC"/>
    <w:multiLevelType w:val="hybridMultilevel"/>
    <w:tmpl w:val="2E48D74C"/>
    <w:lvl w:ilvl="0" w:tplc="04180001">
      <w:start w:val="1"/>
      <w:numFmt w:val="bullet"/>
      <w:lvlText w:val=""/>
      <w:lvlJc w:val="left"/>
      <w:pPr>
        <w:tabs>
          <w:tab w:val="num" w:pos="916"/>
        </w:tabs>
        <w:ind w:left="916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5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7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1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3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7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2C642C"/>
    <w:multiLevelType w:val="hybridMultilevel"/>
    <w:tmpl w:val="8C285162"/>
    <w:lvl w:ilvl="0" w:tplc="041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  <w:sz w:val="40"/>
        <w:szCs w:val="40"/>
      </w:rPr>
    </w:lvl>
    <w:lvl w:ilvl="1" w:tplc="0418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A87A9E"/>
    <w:multiLevelType w:val="hybridMultilevel"/>
    <w:tmpl w:val="9942E2CA"/>
    <w:lvl w:ilvl="0" w:tplc="0418000F">
      <w:start w:val="1"/>
      <w:numFmt w:val="decimal"/>
      <w:lvlText w:val="%1."/>
      <w:lvlJc w:val="left"/>
      <w:pPr>
        <w:ind w:left="1434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2154" w:hanging="360"/>
      </w:pPr>
    </w:lvl>
    <w:lvl w:ilvl="2" w:tplc="0418001B" w:tentative="1">
      <w:start w:val="1"/>
      <w:numFmt w:val="lowerRoman"/>
      <w:lvlText w:val="%3."/>
      <w:lvlJc w:val="right"/>
      <w:pPr>
        <w:ind w:left="2874" w:hanging="180"/>
      </w:pPr>
    </w:lvl>
    <w:lvl w:ilvl="3" w:tplc="0418000F" w:tentative="1">
      <w:start w:val="1"/>
      <w:numFmt w:val="decimal"/>
      <w:lvlText w:val="%4."/>
      <w:lvlJc w:val="left"/>
      <w:pPr>
        <w:ind w:left="3594" w:hanging="360"/>
      </w:pPr>
    </w:lvl>
    <w:lvl w:ilvl="4" w:tplc="04180019" w:tentative="1">
      <w:start w:val="1"/>
      <w:numFmt w:val="lowerLetter"/>
      <w:lvlText w:val="%5."/>
      <w:lvlJc w:val="left"/>
      <w:pPr>
        <w:ind w:left="4314" w:hanging="360"/>
      </w:pPr>
    </w:lvl>
    <w:lvl w:ilvl="5" w:tplc="0418001B" w:tentative="1">
      <w:start w:val="1"/>
      <w:numFmt w:val="lowerRoman"/>
      <w:lvlText w:val="%6."/>
      <w:lvlJc w:val="right"/>
      <w:pPr>
        <w:ind w:left="5034" w:hanging="180"/>
      </w:pPr>
    </w:lvl>
    <w:lvl w:ilvl="6" w:tplc="0418000F" w:tentative="1">
      <w:start w:val="1"/>
      <w:numFmt w:val="decimal"/>
      <w:lvlText w:val="%7."/>
      <w:lvlJc w:val="left"/>
      <w:pPr>
        <w:ind w:left="5754" w:hanging="360"/>
      </w:pPr>
    </w:lvl>
    <w:lvl w:ilvl="7" w:tplc="04180019" w:tentative="1">
      <w:start w:val="1"/>
      <w:numFmt w:val="lowerLetter"/>
      <w:lvlText w:val="%8."/>
      <w:lvlJc w:val="left"/>
      <w:pPr>
        <w:ind w:left="6474" w:hanging="360"/>
      </w:pPr>
    </w:lvl>
    <w:lvl w:ilvl="8" w:tplc="0418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10"/>
    <w:rsid w:val="00010554"/>
    <w:rsid w:val="000140A5"/>
    <w:rsid w:val="00053D0D"/>
    <w:rsid w:val="00076355"/>
    <w:rsid w:val="00077810"/>
    <w:rsid w:val="00094BA4"/>
    <w:rsid w:val="000A22A0"/>
    <w:rsid w:val="000D5246"/>
    <w:rsid w:val="000D6290"/>
    <w:rsid w:val="000E0BFF"/>
    <w:rsid w:val="00111146"/>
    <w:rsid w:val="00124615"/>
    <w:rsid w:val="00146BD3"/>
    <w:rsid w:val="001A26E4"/>
    <w:rsid w:val="001E5A48"/>
    <w:rsid w:val="002126AF"/>
    <w:rsid w:val="002310FB"/>
    <w:rsid w:val="00275758"/>
    <w:rsid w:val="00286F3E"/>
    <w:rsid w:val="002C0C87"/>
    <w:rsid w:val="002D74DD"/>
    <w:rsid w:val="00304229"/>
    <w:rsid w:val="00311467"/>
    <w:rsid w:val="003731A6"/>
    <w:rsid w:val="00373DC2"/>
    <w:rsid w:val="003755F5"/>
    <w:rsid w:val="0037677D"/>
    <w:rsid w:val="00391BA0"/>
    <w:rsid w:val="003C2733"/>
    <w:rsid w:val="0041575A"/>
    <w:rsid w:val="00427257"/>
    <w:rsid w:val="00433112"/>
    <w:rsid w:val="004407EF"/>
    <w:rsid w:val="004757FF"/>
    <w:rsid w:val="00477C6A"/>
    <w:rsid w:val="004C4AEC"/>
    <w:rsid w:val="004C75C4"/>
    <w:rsid w:val="004D0A83"/>
    <w:rsid w:val="00512EF8"/>
    <w:rsid w:val="00542C1D"/>
    <w:rsid w:val="005444FF"/>
    <w:rsid w:val="00554F4C"/>
    <w:rsid w:val="005571B8"/>
    <w:rsid w:val="00563CD6"/>
    <w:rsid w:val="00566779"/>
    <w:rsid w:val="00570D6A"/>
    <w:rsid w:val="005C3B8E"/>
    <w:rsid w:val="005C3E27"/>
    <w:rsid w:val="005E0825"/>
    <w:rsid w:val="006730D5"/>
    <w:rsid w:val="006955DC"/>
    <w:rsid w:val="006A04D9"/>
    <w:rsid w:val="006A3FFE"/>
    <w:rsid w:val="006F0463"/>
    <w:rsid w:val="00706254"/>
    <w:rsid w:val="00736804"/>
    <w:rsid w:val="00742204"/>
    <w:rsid w:val="00742F5A"/>
    <w:rsid w:val="00757BA4"/>
    <w:rsid w:val="00785B32"/>
    <w:rsid w:val="007874AA"/>
    <w:rsid w:val="007E56BB"/>
    <w:rsid w:val="00813A01"/>
    <w:rsid w:val="00827A15"/>
    <w:rsid w:val="00875B92"/>
    <w:rsid w:val="008905DD"/>
    <w:rsid w:val="008B5821"/>
    <w:rsid w:val="008B6965"/>
    <w:rsid w:val="009054EA"/>
    <w:rsid w:val="0090730E"/>
    <w:rsid w:val="00924E00"/>
    <w:rsid w:val="009866FC"/>
    <w:rsid w:val="00996455"/>
    <w:rsid w:val="009E6C97"/>
    <w:rsid w:val="009E772E"/>
    <w:rsid w:val="00A162D7"/>
    <w:rsid w:val="00A426E6"/>
    <w:rsid w:val="00A61D7B"/>
    <w:rsid w:val="00AA632B"/>
    <w:rsid w:val="00AE11FD"/>
    <w:rsid w:val="00B07060"/>
    <w:rsid w:val="00B14363"/>
    <w:rsid w:val="00B4593D"/>
    <w:rsid w:val="00B50025"/>
    <w:rsid w:val="00B57203"/>
    <w:rsid w:val="00B65960"/>
    <w:rsid w:val="00B666B6"/>
    <w:rsid w:val="00B852C2"/>
    <w:rsid w:val="00BB46BA"/>
    <w:rsid w:val="00BB57E1"/>
    <w:rsid w:val="00BE3E98"/>
    <w:rsid w:val="00C16341"/>
    <w:rsid w:val="00C521F2"/>
    <w:rsid w:val="00C64E57"/>
    <w:rsid w:val="00C921A1"/>
    <w:rsid w:val="00CC5951"/>
    <w:rsid w:val="00CD5723"/>
    <w:rsid w:val="00CF1ED3"/>
    <w:rsid w:val="00CF75A6"/>
    <w:rsid w:val="00D300AC"/>
    <w:rsid w:val="00D74360"/>
    <w:rsid w:val="00D97ADE"/>
    <w:rsid w:val="00DB1659"/>
    <w:rsid w:val="00DE79DC"/>
    <w:rsid w:val="00DF5EDC"/>
    <w:rsid w:val="00E542EA"/>
    <w:rsid w:val="00E83FBE"/>
    <w:rsid w:val="00EF146D"/>
    <w:rsid w:val="00F205C0"/>
    <w:rsid w:val="00F31C72"/>
    <w:rsid w:val="00F419EF"/>
    <w:rsid w:val="00F4790E"/>
    <w:rsid w:val="00F73E3D"/>
    <w:rsid w:val="00F768C2"/>
    <w:rsid w:val="00F8165C"/>
    <w:rsid w:val="00F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AB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81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7810"/>
    <w:pPr>
      <w:spacing w:after="160" w:line="288" w:lineRule="auto"/>
      <w:ind w:left="720"/>
    </w:pPr>
    <w:rPr>
      <w:rFonts w:ascii="Calibri" w:hAnsi="Calibri" w:cs="Calibri"/>
      <w:color w:val="5A5A5A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79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874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4A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87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4A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C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C72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1C7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8B5821"/>
    <w:rPr>
      <w:color w:val="0000FF"/>
      <w:u w:val="single"/>
    </w:rPr>
  </w:style>
  <w:style w:type="table" w:styleId="TableGrid">
    <w:name w:val="Table Grid"/>
    <w:basedOn w:val="TableNormal"/>
    <w:uiPriority w:val="59"/>
    <w:rsid w:val="00376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414471C4B4459F97139A2D9D53FB" ma:contentTypeVersion="2" ma:contentTypeDescription="Creați un document nou." ma:contentTypeScope="" ma:versionID="d613510da7024c8f02032b03ff0613b5">
  <xsd:schema xmlns:xsd="http://www.w3.org/2001/XMLSchema" xmlns:xs="http://www.w3.org/2001/XMLSchema" xmlns:p="http://schemas.microsoft.com/office/2006/metadata/properties" xmlns:ns1="http://schemas.microsoft.com/sharepoint/v3" xmlns:ns2="14da4639-88cd-41d4-8180-e0b1ea3a844a" targetNamespace="http://schemas.microsoft.com/office/2006/metadata/properties" ma:root="true" ma:fieldsID="6983d863b5a4e59c32e5d27019b6b6f4" ns1:_="" ns2:_="">
    <xsd:import namespace="http://schemas.microsoft.com/sharepoint/v3"/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rogramare dată de început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rogramare dată de sfârșit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1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D34A2E8-0EC7-49C3-A1A0-D5563F0B3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DA31A-D4C1-4B88-8D06-14A4F8F112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9F86EE5-ED90-40E2-A00B-18F7AFF6D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da4639-88cd-41d4-8180-e0b1ea3a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F40D1-EE3D-46C7-8BFC-568B8AC8D7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2020-05-04T06:11:00Z</dcterms:created>
  <dcterms:modified xsi:type="dcterms:W3CDTF">2020-10-05T07:40:00Z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0x010100E0B0414471C4B4459F97139A2D9D53FB</vt:lpwstr>
  </property>
</Properties>
</file>