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7A1" w:rsidRPr="00BD6B6F" w:rsidRDefault="00B767A1" w:rsidP="008957F9">
      <w:pPr>
        <w:shd w:val="clear" w:color="auto" w:fill="FFFFFF"/>
        <w:spacing w:line="240" w:lineRule="atLeast"/>
        <w:jc w:val="center"/>
        <w:rPr>
          <w:rFonts w:asciiTheme="minorHAnsi" w:hAnsiTheme="minorHAnsi" w:cs="Times New Roman"/>
          <w:b/>
          <w:kern w:val="28"/>
        </w:rPr>
      </w:pPr>
      <w:bookmarkStart w:id="0" w:name="_GoBack"/>
      <w:bookmarkEnd w:id="0"/>
    </w:p>
    <w:p w:rsidR="008957F9" w:rsidRPr="00BD6B6F" w:rsidRDefault="008957F9" w:rsidP="008957F9">
      <w:pPr>
        <w:shd w:val="clear" w:color="auto" w:fill="FFFFFF"/>
        <w:spacing w:line="240" w:lineRule="atLeast"/>
        <w:jc w:val="center"/>
        <w:rPr>
          <w:rFonts w:asciiTheme="minorHAnsi" w:hAnsiTheme="minorHAnsi" w:cs="Times New Roman"/>
          <w:b/>
          <w:kern w:val="28"/>
          <w:u w:val="single"/>
        </w:rPr>
      </w:pPr>
      <w:r w:rsidRPr="00BD6B6F">
        <w:rPr>
          <w:rFonts w:asciiTheme="minorHAnsi" w:hAnsiTheme="minorHAnsi" w:cs="Times New Roman"/>
          <w:b/>
          <w:kern w:val="28"/>
          <w:u w:val="single"/>
        </w:rPr>
        <w:t xml:space="preserve">CONTRACT DE </w:t>
      </w:r>
      <w:r w:rsidR="0046780F">
        <w:rPr>
          <w:rFonts w:asciiTheme="minorHAnsi" w:hAnsiTheme="minorHAnsi" w:cs="Times New Roman"/>
          <w:b/>
          <w:kern w:val="28"/>
          <w:u w:val="single"/>
        </w:rPr>
        <w:t>Î</w:t>
      </w:r>
      <w:r w:rsidRPr="00BD6B6F">
        <w:rPr>
          <w:rFonts w:asciiTheme="minorHAnsi" w:hAnsiTheme="minorHAnsi" w:cs="Times New Roman"/>
          <w:b/>
          <w:kern w:val="28"/>
          <w:u w:val="single"/>
        </w:rPr>
        <w:t>NCHIRIERE</w:t>
      </w:r>
    </w:p>
    <w:p w:rsidR="008957F9" w:rsidRPr="00BD6B6F" w:rsidRDefault="008957F9" w:rsidP="008957F9">
      <w:pPr>
        <w:shd w:val="clear" w:color="auto" w:fill="FFFFFF"/>
        <w:tabs>
          <w:tab w:val="left" w:pos="0"/>
          <w:tab w:val="left" w:pos="2760"/>
          <w:tab w:val="left" w:pos="2940"/>
        </w:tabs>
        <w:spacing w:line="240" w:lineRule="atLeast"/>
        <w:jc w:val="center"/>
        <w:rPr>
          <w:rFonts w:asciiTheme="minorHAnsi" w:hAnsiTheme="minorHAnsi" w:cs="Times New Roman"/>
          <w:b/>
          <w:kern w:val="28"/>
        </w:rPr>
      </w:pPr>
      <w:r w:rsidRPr="00BD6B6F">
        <w:rPr>
          <w:rFonts w:asciiTheme="minorHAnsi" w:hAnsiTheme="minorHAnsi" w:cs="Times New Roman"/>
          <w:b/>
          <w:kern w:val="28"/>
        </w:rPr>
        <w:t>nr. ..................../..........................</w:t>
      </w:r>
    </w:p>
    <w:p w:rsidR="008957F9" w:rsidRDefault="008957F9" w:rsidP="008957F9">
      <w:pPr>
        <w:shd w:val="clear" w:color="auto" w:fill="FFFFFF"/>
        <w:spacing w:line="240" w:lineRule="atLeast"/>
        <w:jc w:val="center"/>
        <w:rPr>
          <w:rFonts w:asciiTheme="minorHAnsi" w:hAnsiTheme="minorHAnsi" w:cs="Times New Roman"/>
          <w:b/>
          <w:kern w:val="28"/>
        </w:rPr>
      </w:pPr>
      <w:r w:rsidRPr="00BD6B6F">
        <w:rPr>
          <w:rFonts w:asciiTheme="minorHAnsi" w:hAnsiTheme="minorHAnsi" w:cs="Times New Roman"/>
          <w:b/>
          <w:kern w:val="28"/>
        </w:rPr>
        <w:t>(MODEL ORIENTATIV)</w:t>
      </w:r>
    </w:p>
    <w:p w:rsidR="00103A45" w:rsidRPr="00BD6B6F" w:rsidRDefault="00103A45" w:rsidP="008957F9">
      <w:pPr>
        <w:shd w:val="clear" w:color="auto" w:fill="FFFFFF"/>
        <w:spacing w:line="240" w:lineRule="atLeast"/>
        <w:jc w:val="center"/>
        <w:rPr>
          <w:rFonts w:asciiTheme="minorHAnsi" w:hAnsiTheme="minorHAnsi" w:cs="Times New Roman"/>
          <w:b/>
          <w:kern w:val="28"/>
        </w:rPr>
      </w:pPr>
    </w:p>
    <w:p w:rsidR="008957F9" w:rsidRPr="00BD6B6F" w:rsidRDefault="008957F9" w:rsidP="008957F9">
      <w:pPr>
        <w:shd w:val="clear" w:color="auto" w:fill="FFFFFF"/>
        <w:tabs>
          <w:tab w:val="left" w:pos="0"/>
          <w:tab w:val="left" w:pos="2760"/>
          <w:tab w:val="left" w:pos="2940"/>
        </w:tabs>
        <w:spacing w:line="240" w:lineRule="atLeast"/>
        <w:rPr>
          <w:rFonts w:asciiTheme="minorHAnsi" w:hAnsiTheme="minorHAnsi" w:cs="Times New Roman"/>
          <w:b/>
          <w:kern w:val="28"/>
        </w:rPr>
      </w:pPr>
    </w:p>
    <w:p w:rsidR="00AA65D6" w:rsidRDefault="00AA65D6" w:rsidP="00AA65D6">
      <w:pPr>
        <w:shd w:val="clear" w:color="auto" w:fill="FFFFFF"/>
        <w:tabs>
          <w:tab w:val="left" w:pos="0"/>
          <w:tab w:val="left" w:pos="2760"/>
          <w:tab w:val="left" w:pos="2940"/>
        </w:tabs>
        <w:spacing w:line="240" w:lineRule="atLeast"/>
        <w:jc w:val="both"/>
        <w:rPr>
          <w:rFonts w:asciiTheme="minorHAnsi" w:hAnsiTheme="minorHAnsi" w:cs="Times New Roman"/>
          <w:b/>
          <w:kern w:val="28"/>
        </w:rPr>
      </w:pPr>
      <w:r>
        <w:rPr>
          <w:rFonts w:asciiTheme="minorHAnsi" w:hAnsiTheme="minorHAnsi" w:cs="Times New Roman"/>
          <w:b/>
          <w:kern w:val="28"/>
        </w:rPr>
        <w:t>În temeiul:</w:t>
      </w:r>
    </w:p>
    <w:p w:rsidR="006616B9" w:rsidRPr="00B55EDF" w:rsidRDefault="006616B9" w:rsidP="00AA65D6">
      <w:pPr>
        <w:shd w:val="clear" w:color="auto" w:fill="FFFFFF"/>
        <w:tabs>
          <w:tab w:val="left" w:pos="0"/>
          <w:tab w:val="left" w:pos="2760"/>
          <w:tab w:val="left" w:pos="2940"/>
        </w:tabs>
        <w:spacing w:line="240" w:lineRule="atLeast"/>
        <w:jc w:val="both"/>
        <w:rPr>
          <w:rFonts w:ascii="Calibri" w:hAnsi="Calibri"/>
          <w:b/>
        </w:rPr>
      </w:pPr>
      <w:r w:rsidRPr="00B55EDF">
        <w:rPr>
          <w:rFonts w:ascii="Calibri" w:hAnsi="Calibri"/>
          <w:b/>
        </w:rPr>
        <w:t xml:space="preserve">- </w:t>
      </w:r>
      <w:r w:rsidR="00C02332" w:rsidRPr="00B55EDF">
        <w:rPr>
          <w:rFonts w:ascii="Calibri" w:hAnsi="Calibri"/>
          <w:b/>
        </w:rPr>
        <w:t>Articolelor</w:t>
      </w:r>
      <w:r w:rsidR="0088537C" w:rsidRPr="00B55EDF">
        <w:rPr>
          <w:rFonts w:ascii="Calibri" w:hAnsi="Calibri"/>
          <w:b/>
        </w:rPr>
        <w:t xml:space="preserve"> 18 alin.(3) şi 28 alin.(2) din </w:t>
      </w:r>
      <w:r w:rsidRPr="00B55EDF">
        <w:rPr>
          <w:rFonts w:ascii="Calibri" w:hAnsi="Calibri"/>
          <w:b/>
        </w:rPr>
        <w:t>Legea nr. 304/2004 privind organizarea judiciară, cu modific</w:t>
      </w:r>
      <w:r w:rsidR="006C3D34" w:rsidRPr="00B55EDF">
        <w:rPr>
          <w:rFonts w:ascii="Calibri" w:hAnsi="Calibri"/>
          <w:b/>
        </w:rPr>
        <w:t>ă</w:t>
      </w:r>
      <w:r w:rsidRPr="00B55EDF">
        <w:rPr>
          <w:rFonts w:ascii="Calibri" w:hAnsi="Calibri"/>
          <w:b/>
        </w:rPr>
        <w:t xml:space="preserve">rile </w:t>
      </w:r>
      <w:r w:rsidR="006C3D34" w:rsidRPr="00B55EDF">
        <w:rPr>
          <w:rFonts w:ascii="Calibri" w:hAnsi="Calibri"/>
          <w:b/>
        </w:rPr>
        <w:t>ş</w:t>
      </w:r>
      <w:r w:rsidRPr="00B55EDF">
        <w:rPr>
          <w:rFonts w:ascii="Calibri" w:hAnsi="Calibri"/>
          <w:b/>
        </w:rPr>
        <w:t>i complet</w:t>
      </w:r>
      <w:r w:rsidR="006C3D34" w:rsidRPr="00B55EDF">
        <w:rPr>
          <w:rFonts w:ascii="Calibri" w:hAnsi="Calibri"/>
          <w:b/>
        </w:rPr>
        <w:t>ă</w:t>
      </w:r>
      <w:r w:rsidRPr="00B55EDF">
        <w:rPr>
          <w:rFonts w:ascii="Calibri" w:hAnsi="Calibri"/>
          <w:b/>
        </w:rPr>
        <w:t>rile ulterioare,</w:t>
      </w:r>
    </w:p>
    <w:p w:rsidR="006616B9" w:rsidRPr="00B55EDF" w:rsidRDefault="006616B9" w:rsidP="006616B9">
      <w:pPr>
        <w:rPr>
          <w:rFonts w:ascii="Calibri" w:hAnsi="Calibri"/>
          <w:b/>
        </w:rPr>
      </w:pPr>
      <w:r w:rsidRPr="00B55EDF">
        <w:rPr>
          <w:rFonts w:ascii="Calibri" w:hAnsi="Calibri"/>
          <w:b/>
        </w:rPr>
        <w:t xml:space="preserve">- </w:t>
      </w:r>
      <w:r w:rsidR="0088537C" w:rsidRPr="00B55EDF">
        <w:rPr>
          <w:rFonts w:ascii="Calibri" w:hAnsi="Calibri"/>
          <w:b/>
        </w:rPr>
        <w:t xml:space="preserve">Articolului 6 din </w:t>
      </w:r>
      <w:r w:rsidRPr="00B55EDF">
        <w:rPr>
          <w:rFonts w:ascii="Calibri" w:hAnsi="Calibri"/>
          <w:b/>
        </w:rPr>
        <w:t>Regulamentul privind organizarea şi funcţionarea administrativă a Înaltei Curţi de Casaţie şi Justiţie,</w:t>
      </w:r>
      <w:r w:rsidR="0046780F">
        <w:rPr>
          <w:rFonts w:ascii="Calibri" w:hAnsi="Calibri"/>
          <w:b/>
        </w:rPr>
        <w:t xml:space="preserve"> </w:t>
      </w:r>
      <w:r w:rsidRPr="00B55EDF">
        <w:rPr>
          <w:rFonts w:ascii="Calibri" w:hAnsi="Calibri"/>
          <w:b/>
        </w:rPr>
        <w:t>cu modific</w:t>
      </w:r>
      <w:r w:rsidR="006C3D34" w:rsidRPr="00B55EDF">
        <w:rPr>
          <w:rFonts w:ascii="Calibri" w:hAnsi="Calibri"/>
          <w:b/>
        </w:rPr>
        <w:t>ă</w:t>
      </w:r>
      <w:r w:rsidRPr="00B55EDF">
        <w:rPr>
          <w:rFonts w:ascii="Calibri" w:hAnsi="Calibri"/>
          <w:b/>
        </w:rPr>
        <w:t xml:space="preserve">rile </w:t>
      </w:r>
      <w:r w:rsidR="006C3D34" w:rsidRPr="00B55EDF">
        <w:rPr>
          <w:rFonts w:ascii="Calibri" w:hAnsi="Calibri"/>
          <w:b/>
        </w:rPr>
        <w:t>ş</w:t>
      </w:r>
      <w:r w:rsidRPr="00B55EDF">
        <w:rPr>
          <w:rFonts w:ascii="Calibri" w:hAnsi="Calibri"/>
          <w:b/>
        </w:rPr>
        <w:t>i complet</w:t>
      </w:r>
      <w:r w:rsidR="006C3D34" w:rsidRPr="00B55EDF">
        <w:rPr>
          <w:rFonts w:ascii="Calibri" w:hAnsi="Calibri"/>
          <w:b/>
        </w:rPr>
        <w:t>ă</w:t>
      </w:r>
      <w:r w:rsidRPr="00B55EDF">
        <w:rPr>
          <w:rFonts w:ascii="Calibri" w:hAnsi="Calibri"/>
          <w:b/>
        </w:rPr>
        <w:t>rile ulterioare,</w:t>
      </w:r>
    </w:p>
    <w:p w:rsidR="00AA65D6" w:rsidRDefault="00AA65D6" w:rsidP="00AA65D6">
      <w:pPr>
        <w:shd w:val="clear" w:color="auto" w:fill="FFFFFF"/>
        <w:tabs>
          <w:tab w:val="left" w:pos="0"/>
          <w:tab w:val="left" w:pos="2760"/>
          <w:tab w:val="left" w:pos="2940"/>
        </w:tabs>
        <w:spacing w:line="240" w:lineRule="atLeast"/>
        <w:jc w:val="both"/>
        <w:rPr>
          <w:rFonts w:ascii="Calibri" w:hAnsi="Calibri"/>
          <w:b/>
        </w:rPr>
      </w:pPr>
      <w:r>
        <w:rPr>
          <w:rFonts w:asciiTheme="minorHAnsi" w:hAnsiTheme="minorHAnsi" w:cs="Times New Roman"/>
          <w:b/>
          <w:kern w:val="28"/>
        </w:rPr>
        <w:t xml:space="preserve">- </w:t>
      </w:r>
      <w:r>
        <w:rPr>
          <w:rFonts w:ascii="Calibri" w:hAnsi="Calibri"/>
          <w:b/>
        </w:rPr>
        <w:t xml:space="preserve">Ordinului </w:t>
      </w:r>
      <w:r w:rsidR="000C52E5">
        <w:rPr>
          <w:rFonts w:ascii="Calibri" w:hAnsi="Calibri"/>
          <w:b/>
        </w:rPr>
        <w:t>PRE</w:t>
      </w:r>
      <w:r w:rsidR="0046780F">
        <w:rPr>
          <w:rFonts w:ascii="Calibri" w:hAnsi="Calibri"/>
          <w:b/>
        </w:rPr>
        <w:t>Ş</w:t>
      </w:r>
      <w:r w:rsidR="000C52E5">
        <w:rPr>
          <w:rFonts w:ascii="Calibri" w:hAnsi="Calibri"/>
          <w:b/>
        </w:rPr>
        <w:t xml:space="preserve">EDINTELUI </w:t>
      </w:r>
      <w:r w:rsidR="0046780F">
        <w:rPr>
          <w:rFonts w:ascii="Calibri" w:hAnsi="Calibri"/>
          <w:b/>
        </w:rPr>
        <w:t>Î</w:t>
      </w:r>
      <w:r w:rsidR="000C52E5">
        <w:rPr>
          <w:rFonts w:ascii="Calibri" w:hAnsi="Calibri"/>
          <w:b/>
        </w:rPr>
        <w:t>naltei Cur</w:t>
      </w:r>
      <w:r w:rsidR="0046780F">
        <w:rPr>
          <w:rFonts w:ascii="Calibri" w:hAnsi="Calibri"/>
          <w:b/>
        </w:rPr>
        <w:t>ţ</w:t>
      </w:r>
      <w:r w:rsidR="000C52E5">
        <w:rPr>
          <w:rFonts w:ascii="Calibri" w:hAnsi="Calibri"/>
          <w:b/>
        </w:rPr>
        <w:t>i de Casa</w:t>
      </w:r>
      <w:r w:rsidR="0046780F">
        <w:rPr>
          <w:rFonts w:ascii="Calibri" w:hAnsi="Calibri"/>
          <w:b/>
        </w:rPr>
        <w:t>ţ</w:t>
      </w:r>
      <w:r w:rsidR="000C52E5">
        <w:rPr>
          <w:rFonts w:ascii="Calibri" w:hAnsi="Calibri"/>
          <w:b/>
        </w:rPr>
        <w:t xml:space="preserve">ie </w:t>
      </w:r>
      <w:r w:rsidR="0046780F">
        <w:rPr>
          <w:rFonts w:ascii="Calibri" w:hAnsi="Calibri"/>
          <w:b/>
        </w:rPr>
        <w:t>ş</w:t>
      </w:r>
      <w:r w:rsidR="000C52E5">
        <w:rPr>
          <w:rFonts w:ascii="Calibri" w:hAnsi="Calibri"/>
          <w:b/>
        </w:rPr>
        <w:t>i Jus</w:t>
      </w:r>
      <w:r w:rsidR="008F6CE6">
        <w:rPr>
          <w:rFonts w:ascii="Calibri" w:hAnsi="Calibri"/>
          <w:b/>
        </w:rPr>
        <w:t>ti</w:t>
      </w:r>
      <w:r w:rsidR="0046780F">
        <w:rPr>
          <w:rFonts w:ascii="Calibri" w:hAnsi="Calibri"/>
          <w:b/>
        </w:rPr>
        <w:t>ţ</w:t>
      </w:r>
      <w:r w:rsidR="000C52E5">
        <w:rPr>
          <w:rFonts w:ascii="Calibri" w:hAnsi="Calibri"/>
          <w:b/>
        </w:rPr>
        <w:t>ie</w:t>
      </w:r>
      <w:r>
        <w:rPr>
          <w:rFonts w:ascii="Calibri" w:hAnsi="Calibri"/>
          <w:b/>
        </w:rPr>
        <w:t xml:space="preserve"> nr. </w:t>
      </w:r>
      <w:r w:rsidR="000C52E5">
        <w:rPr>
          <w:rFonts w:ascii="Calibri" w:hAnsi="Calibri"/>
          <w:b/>
        </w:rPr>
        <w:t>210/20.07.2017</w:t>
      </w:r>
      <w:r>
        <w:rPr>
          <w:rFonts w:ascii="Calibri" w:hAnsi="Calibri"/>
          <w:b/>
        </w:rPr>
        <w:t>pentru aprobarea Normelor procedurale interne</w:t>
      </w:r>
      <w:r w:rsidR="000C52E5">
        <w:rPr>
          <w:rFonts w:ascii="Calibri" w:hAnsi="Calibri"/>
          <w:b/>
        </w:rPr>
        <w:t xml:space="preserve"> pentru atribuirea contractelor av</w:t>
      </w:r>
      <w:r w:rsidR="00944BEC">
        <w:rPr>
          <w:rFonts w:ascii="Calibri" w:hAnsi="Calibri"/>
          <w:b/>
        </w:rPr>
        <w:t>â</w:t>
      </w:r>
      <w:r w:rsidR="000C52E5">
        <w:rPr>
          <w:rFonts w:ascii="Calibri" w:hAnsi="Calibri"/>
          <w:b/>
        </w:rPr>
        <w:t>nd ca obiect cump</w:t>
      </w:r>
      <w:r w:rsidR="00944BEC">
        <w:rPr>
          <w:rFonts w:ascii="Calibri" w:hAnsi="Calibri"/>
          <w:b/>
        </w:rPr>
        <w:t>ă</w:t>
      </w:r>
      <w:r w:rsidR="000C52E5">
        <w:rPr>
          <w:rFonts w:ascii="Calibri" w:hAnsi="Calibri"/>
          <w:b/>
        </w:rPr>
        <w:t xml:space="preserve">rarea sau </w:t>
      </w:r>
      <w:r w:rsidR="00944BEC">
        <w:rPr>
          <w:rFonts w:ascii="Calibri" w:hAnsi="Calibri"/>
          <w:b/>
        </w:rPr>
        <w:t>î</w:t>
      </w:r>
      <w:r w:rsidR="000C52E5">
        <w:rPr>
          <w:rFonts w:ascii="Calibri" w:hAnsi="Calibri"/>
          <w:b/>
        </w:rPr>
        <w:t>nchirierea</w:t>
      </w:r>
      <w:r>
        <w:rPr>
          <w:rFonts w:ascii="Calibri" w:hAnsi="Calibri"/>
          <w:b/>
        </w:rPr>
        <w:t>,</w:t>
      </w:r>
      <w:r w:rsidR="000C52E5">
        <w:rPr>
          <w:rFonts w:ascii="Calibri" w:hAnsi="Calibri"/>
          <w:b/>
        </w:rPr>
        <w:t xml:space="preserve"> prin orice mijloace financiare, de terenuri cl</w:t>
      </w:r>
      <w:r w:rsidR="00944BEC">
        <w:rPr>
          <w:rFonts w:ascii="Calibri" w:hAnsi="Calibri"/>
          <w:b/>
        </w:rPr>
        <w:t>ă</w:t>
      </w:r>
      <w:r w:rsidR="000C52E5">
        <w:rPr>
          <w:rFonts w:ascii="Calibri" w:hAnsi="Calibri"/>
          <w:b/>
        </w:rPr>
        <w:t>diri existente, alte bunuri imobile ori a drepturilor asupra acestora,</w:t>
      </w:r>
    </w:p>
    <w:p w:rsidR="00AA65D6" w:rsidRDefault="00AA65D6" w:rsidP="00AA65D6">
      <w:pPr>
        <w:shd w:val="clear" w:color="auto" w:fill="FFFFFF"/>
        <w:tabs>
          <w:tab w:val="left" w:pos="0"/>
          <w:tab w:val="left" w:pos="2760"/>
          <w:tab w:val="left" w:pos="2940"/>
        </w:tabs>
        <w:spacing w:line="240" w:lineRule="atLeast"/>
        <w:jc w:val="both"/>
        <w:rPr>
          <w:rFonts w:ascii="Calibri" w:hAnsi="Calibri"/>
          <w:b/>
        </w:rPr>
      </w:pPr>
    </w:p>
    <w:p w:rsidR="000C576D" w:rsidRPr="00BD6B6F" w:rsidRDefault="00AA65D6" w:rsidP="00AA65D6">
      <w:pPr>
        <w:shd w:val="clear" w:color="auto" w:fill="FFFFFF"/>
        <w:tabs>
          <w:tab w:val="left" w:pos="0"/>
          <w:tab w:val="left" w:pos="2760"/>
          <w:tab w:val="left" w:pos="2940"/>
        </w:tabs>
        <w:spacing w:line="240" w:lineRule="atLeast"/>
        <w:jc w:val="both"/>
        <w:rPr>
          <w:rFonts w:asciiTheme="minorHAnsi" w:hAnsiTheme="minorHAnsi" w:cs="Times New Roman"/>
          <w:b/>
          <w:kern w:val="28"/>
        </w:rPr>
      </w:pPr>
      <w:r>
        <w:rPr>
          <w:rFonts w:ascii="Calibri" w:hAnsi="Calibri"/>
          <w:b/>
        </w:rPr>
        <w:t xml:space="preserve"> </w:t>
      </w:r>
      <w:r>
        <w:rPr>
          <w:rFonts w:asciiTheme="minorHAnsi" w:hAnsiTheme="minorHAnsi" w:cs="Times New Roman"/>
          <w:b/>
          <w:kern w:val="28"/>
        </w:rPr>
        <w:t>se încheie prezentul contract de achiziţie.</w:t>
      </w:r>
      <w:r w:rsidR="000C576D" w:rsidRPr="00BD6B6F">
        <w:rPr>
          <w:rFonts w:asciiTheme="minorHAnsi" w:hAnsiTheme="minorHAnsi" w:cs="Times New Roman"/>
          <w:b/>
          <w:kern w:val="28"/>
        </w:rPr>
        <w:t xml:space="preserve"> </w:t>
      </w:r>
    </w:p>
    <w:p w:rsidR="000C576D" w:rsidRPr="00BD6B6F" w:rsidRDefault="000C576D" w:rsidP="008957F9">
      <w:pPr>
        <w:shd w:val="clear" w:color="auto" w:fill="FFFFFF"/>
        <w:tabs>
          <w:tab w:val="left" w:pos="0"/>
          <w:tab w:val="left" w:pos="2760"/>
          <w:tab w:val="left" w:pos="2940"/>
        </w:tabs>
        <w:spacing w:line="240" w:lineRule="atLeast"/>
        <w:rPr>
          <w:rFonts w:asciiTheme="minorHAnsi" w:hAnsiTheme="minorHAnsi" w:cs="Times New Roman"/>
          <w:b/>
          <w:kern w:val="28"/>
        </w:rPr>
      </w:pPr>
    </w:p>
    <w:p w:rsidR="008957F9" w:rsidRPr="000C52E5" w:rsidRDefault="004E75DC" w:rsidP="008957F9">
      <w:pPr>
        <w:ind w:right="-7"/>
        <w:jc w:val="both"/>
        <w:rPr>
          <w:rFonts w:asciiTheme="minorHAnsi" w:hAnsiTheme="minorHAnsi" w:cs="Times New Roman"/>
          <w:b/>
          <w:kern w:val="28"/>
        </w:rPr>
      </w:pPr>
      <w:r w:rsidRPr="00BD6B6F">
        <w:rPr>
          <w:rFonts w:asciiTheme="minorHAnsi" w:hAnsiTheme="minorHAnsi" w:cs="Times New Roman"/>
          <w:b/>
          <w:kern w:val="28"/>
        </w:rPr>
        <w:t xml:space="preserve">- </w:t>
      </w:r>
      <w:r w:rsidR="00EF79AB">
        <w:rPr>
          <w:rFonts w:asciiTheme="minorHAnsi" w:hAnsiTheme="minorHAnsi" w:cs="Times New Roman"/>
          <w:b/>
          <w:kern w:val="28"/>
        </w:rPr>
        <w:t>Î</w:t>
      </w:r>
      <w:r>
        <w:rPr>
          <w:rFonts w:asciiTheme="minorHAnsi" w:hAnsiTheme="minorHAnsi" w:cs="Times New Roman"/>
          <w:b/>
          <w:kern w:val="28"/>
        </w:rPr>
        <w:t>NALTA CURTE DE CASA</w:t>
      </w:r>
      <w:r w:rsidR="00EF79AB">
        <w:rPr>
          <w:rFonts w:asciiTheme="minorHAnsi" w:hAnsiTheme="minorHAnsi" w:cs="Times New Roman"/>
          <w:b/>
          <w:kern w:val="28"/>
        </w:rPr>
        <w:t>Ţ</w:t>
      </w:r>
      <w:r>
        <w:rPr>
          <w:rFonts w:asciiTheme="minorHAnsi" w:hAnsiTheme="minorHAnsi" w:cs="Times New Roman"/>
          <w:b/>
          <w:kern w:val="28"/>
        </w:rPr>
        <w:t xml:space="preserve">IE </w:t>
      </w:r>
      <w:r w:rsidR="00EF79AB">
        <w:rPr>
          <w:rFonts w:asciiTheme="minorHAnsi" w:hAnsiTheme="minorHAnsi" w:cs="Times New Roman"/>
          <w:b/>
          <w:kern w:val="28"/>
        </w:rPr>
        <w:t>Ş</w:t>
      </w:r>
      <w:r>
        <w:rPr>
          <w:rFonts w:asciiTheme="minorHAnsi" w:hAnsiTheme="minorHAnsi" w:cs="Times New Roman"/>
          <w:b/>
          <w:kern w:val="28"/>
        </w:rPr>
        <w:t>I JUSTI</w:t>
      </w:r>
      <w:r w:rsidR="00EF79AB">
        <w:rPr>
          <w:rFonts w:asciiTheme="minorHAnsi" w:hAnsiTheme="minorHAnsi" w:cs="Times New Roman"/>
          <w:b/>
          <w:kern w:val="28"/>
        </w:rPr>
        <w:t>Ţ</w:t>
      </w:r>
      <w:r>
        <w:rPr>
          <w:rFonts w:asciiTheme="minorHAnsi" w:hAnsiTheme="minorHAnsi" w:cs="Times New Roman"/>
          <w:b/>
          <w:kern w:val="28"/>
        </w:rPr>
        <w:t>IE</w:t>
      </w:r>
      <w:r w:rsidR="008957F9" w:rsidRPr="00BD6B6F">
        <w:rPr>
          <w:rFonts w:asciiTheme="minorHAnsi" w:hAnsiTheme="minorHAnsi" w:cs="Times New Roman"/>
          <w:kern w:val="28"/>
        </w:rPr>
        <w:t xml:space="preserve">, cu sediul în Bucureşti, </w:t>
      </w:r>
      <w:r w:rsidR="000C52E5">
        <w:rPr>
          <w:rFonts w:asciiTheme="minorHAnsi" w:hAnsiTheme="minorHAnsi" w:cs="Times New Roman"/>
          <w:kern w:val="28"/>
        </w:rPr>
        <w:t>Str. Bati</w:t>
      </w:r>
      <w:r w:rsidR="00EF79AB">
        <w:rPr>
          <w:rFonts w:asciiTheme="minorHAnsi" w:hAnsiTheme="minorHAnsi" w:cs="Times New Roman"/>
          <w:kern w:val="28"/>
        </w:rPr>
        <w:t>ş</w:t>
      </w:r>
      <w:r w:rsidR="000C52E5">
        <w:rPr>
          <w:rFonts w:asciiTheme="minorHAnsi" w:hAnsiTheme="minorHAnsi" w:cs="Times New Roman"/>
          <w:kern w:val="28"/>
        </w:rPr>
        <w:t>te</w:t>
      </w:r>
      <w:r w:rsidR="00393E66">
        <w:rPr>
          <w:rFonts w:asciiTheme="minorHAnsi" w:hAnsiTheme="minorHAnsi" w:cs="Times New Roman"/>
          <w:kern w:val="28"/>
        </w:rPr>
        <w:t>i</w:t>
      </w:r>
      <w:r w:rsidR="000C52E5">
        <w:rPr>
          <w:rFonts w:asciiTheme="minorHAnsi" w:hAnsiTheme="minorHAnsi" w:cs="Times New Roman"/>
          <w:kern w:val="28"/>
        </w:rPr>
        <w:t xml:space="preserve"> </w:t>
      </w:r>
      <w:r w:rsidR="008957F9" w:rsidRPr="00BD6B6F">
        <w:rPr>
          <w:rFonts w:asciiTheme="minorHAnsi" w:hAnsiTheme="minorHAnsi" w:cs="Times New Roman"/>
          <w:kern w:val="28"/>
        </w:rPr>
        <w:t xml:space="preserve"> nr.</w:t>
      </w:r>
      <w:r w:rsidR="000C52E5">
        <w:rPr>
          <w:rFonts w:asciiTheme="minorHAnsi" w:hAnsiTheme="minorHAnsi" w:cs="Times New Roman"/>
          <w:kern w:val="28"/>
        </w:rPr>
        <w:t>25</w:t>
      </w:r>
      <w:r w:rsidR="008957F9" w:rsidRPr="00BD6B6F">
        <w:rPr>
          <w:rFonts w:asciiTheme="minorHAnsi" w:hAnsiTheme="minorHAnsi" w:cs="Times New Roman"/>
          <w:kern w:val="28"/>
        </w:rPr>
        <w:t xml:space="preserve">, sector </w:t>
      </w:r>
      <w:r w:rsidR="000C52E5">
        <w:rPr>
          <w:rFonts w:asciiTheme="minorHAnsi" w:hAnsiTheme="minorHAnsi" w:cs="Times New Roman"/>
          <w:kern w:val="28"/>
        </w:rPr>
        <w:t>2</w:t>
      </w:r>
      <w:r w:rsidR="008957F9" w:rsidRPr="00BD6B6F">
        <w:rPr>
          <w:rFonts w:asciiTheme="minorHAnsi" w:hAnsiTheme="minorHAnsi" w:cs="Times New Roman"/>
          <w:kern w:val="28"/>
        </w:rPr>
        <w:t xml:space="preserve">, telefon: </w:t>
      </w:r>
      <w:r w:rsidR="000C52E5">
        <w:rPr>
          <w:rFonts w:asciiTheme="minorHAnsi" w:hAnsiTheme="minorHAnsi" w:cs="Times New Roman"/>
          <w:kern w:val="28"/>
        </w:rPr>
        <w:t>0213130545</w:t>
      </w:r>
      <w:r w:rsidR="008957F9" w:rsidRPr="00BD6B6F">
        <w:rPr>
          <w:rFonts w:asciiTheme="minorHAnsi" w:hAnsiTheme="minorHAnsi" w:cs="Times New Roman"/>
          <w:kern w:val="28"/>
        </w:rPr>
        <w:t xml:space="preserve">/ fax: </w:t>
      </w:r>
      <w:r w:rsidR="000C52E5">
        <w:rPr>
          <w:rFonts w:asciiTheme="minorHAnsi" w:hAnsiTheme="minorHAnsi" w:cs="Times New Roman"/>
          <w:kern w:val="28"/>
        </w:rPr>
        <w:t>0213135952</w:t>
      </w:r>
      <w:r w:rsidR="008957F9" w:rsidRPr="00BD6B6F">
        <w:rPr>
          <w:rFonts w:asciiTheme="minorHAnsi" w:hAnsiTheme="minorHAnsi" w:cs="Times New Roman"/>
          <w:kern w:val="28"/>
        </w:rPr>
        <w:t>,</w:t>
      </w:r>
      <w:r w:rsidR="003A557A">
        <w:rPr>
          <w:rFonts w:asciiTheme="minorHAnsi" w:hAnsiTheme="minorHAnsi" w:cs="Times New Roman"/>
          <w:kern w:val="28"/>
        </w:rPr>
        <w:t xml:space="preserve"> e-mail […………..],</w:t>
      </w:r>
      <w:r w:rsidR="008957F9" w:rsidRPr="00BD6B6F">
        <w:rPr>
          <w:rFonts w:asciiTheme="minorHAnsi" w:hAnsiTheme="minorHAnsi" w:cs="Times New Roman"/>
          <w:kern w:val="28"/>
        </w:rPr>
        <w:t xml:space="preserve"> cod fiscal </w:t>
      </w:r>
      <w:r w:rsidR="000C52E5">
        <w:rPr>
          <w:rFonts w:asciiTheme="minorHAnsi" w:hAnsiTheme="minorHAnsi" w:cs="Times New Roman"/>
          <w:kern w:val="28"/>
        </w:rPr>
        <w:t>4340587, cont deschis</w:t>
      </w:r>
      <w:r w:rsidR="008957F9" w:rsidRPr="00BD6B6F">
        <w:rPr>
          <w:rFonts w:asciiTheme="minorHAnsi" w:hAnsiTheme="minorHAnsi" w:cs="Times New Roman"/>
          <w:kern w:val="28"/>
        </w:rPr>
        <w:t xml:space="preserve"> la Activitatea de Trezorerie şi Contabilitate Publică a Municipiului Bucureşti:</w:t>
      </w:r>
      <w:r w:rsidR="000C52E5">
        <w:rPr>
          <w:rFonts w:asciiTheme="minorHAnsi" w:hAnsiTheme="minorHAnsi" w:cs="Times New Roman"/>
          <w:kern w:val="28"/>
        </w:rPr>
        <w:t>RO66TREZ23A610600203004X</w:t>
      </w:r>
      <w:r w:rsidR="008957F9" w:rsidRPr="00BD6B6F">
        <w:rPr>
          <w:rFonts w:asciiTheme="minorHAnsi" w:hAnsiTheme="minorHAnsi" w:cs="Times New Roman"/>
          <w:kern w:val="28"/>
        </w:rPr>
        <w:t xml:space="preserve">, </w:t>
      </w:r>
      <w:r w:rsidR="000C52E5" w:rsidRPr="000C52E5">
        <w:rPr>
          <w:rFonts w:asciiTheme="minorHAnsi" w:hAnsiTheme="minorHAnsi"/>
        </w:rPr>
        <w:t>reprezentat</w:t>
      </w:r>
      <w:r w:rsidR="00EF79AB">
        <w:rPr>
          <w:rFonts w:asciiTheme="minorHAnsi" w:hAnsiTheme="minorHAnsi"/>
        </w:rPr>
        <w:t>ă</w:t>
      </w:r>
      <w:r w:rsidR="000C52E5" w:rsidRPr="000C52E5">
        <w:rPr>
          <w:rFonts w:asciiTheme="minorHAnsi" w:hAnsiTheme="minorHAnsi"/>
        </w:rPr>
        <w:t xml:space="preserve"> prin Pre</w:t>
      </w:r>
      <w:r w:rsidR="00EF79AB">
        <w:rPr>
          <w:rFonts w:asciiTheme="minorHAnsi" w:hAnsiTheme="minorHAnsi"/>
        </w:rPr>
        <w:t>ş</w:t>
      </w:r>
      <w:r w:rsidR="000C52E5" w:rsidRPr="000C52E5">
        <w:rPr>
          <w:rFonts w:asciiTheme="minorHAnsi" w:hAnsiTheme="minorHAnsi"/>
        </w:rPr>
        <w:t>edinte</w:t>
      </w:r>
      <w:r w:rsidR="00393E66">
        <w:rPr>
          <w:rFonts w:asciiTheme="minorHAnsi" w:hAnsiTheme="minorHAnsi"/>
        </w:rPr>
        <w:t>le</w:t>
      </w:r>
      <w:r w:rsidR="000C52E5" w:rsidRPr="000C52E5">
        <w:rPr>
          <w:rFonts w:asciiTheme="minorHAnsi" w:hAnsiTheme="minorHAnsi"/>
        </w:rPr>
        <w:t xml:space="preserve"> </w:t>
      </w:r>
      <w:r w:rsidR="00EF79AB">
        <w:rPr>
          <w:rFonts w:asciiTheme="minorHAnsi" w:hAnsiTheme="minorHAnsi"/>
        </w:rPr>
        <w:t>Î</w:t>
      </w:r>
      <w:r w:rsidR="000C52E5" w:rsidRPr="000C52E5">
        <w:rPr>
          <w:rFonts w:asciiTheme="minorHAnsi" w:hAnsiTheme="minorHAnsi"/>
        </w:rPr>
        <w:t>nalt</w:t>
      </w:r>
      <w:r w:rsidR="00393E66">
        <w:rPr>
          <w:rFonts w:asciiTheme="minorHAnsi" w:hAnsiTheme="minorHAnsi"/>
        </w:rPr>
        <w:t>ei</w:t>
      </w:r>
      <w:r w:rsidR="000C52E5" w:rsidRPr="000C52E5">
        <w:rPr>
          <w:rFonts w:asciiTheme="minorHAnsi" w:hAnsiTheme="minorHAnsi"/>
        </w:rPr>
        <w:t xml:space="preserve"> Cur</w:t>
      </w:r>
      <w:r w:rsidR="00393E66">
        <w:rPr>
          <w:rFonts w:asciiTheme="minorHAnsi" w:hAnsiTheme="minorHAnsi"/>
        </w:rPr>
        <w:t>ţi</w:t>
      </w:r>
      <w:r w:rsidR="000C52E5" w:rsidRPr="000C52E5">
        <w:rPr>
          <w:rFonts w:asciiTheme="minorHAnsi" w:hAnsiTheme="minorHAnsi"/>
        </w:rPr>
        <w:t xml:space="preserve"> de Casa</w:t>
      </w:r>
      <w:r w:rsidR="00EF79AB">
        <w:rPr>
          <w:rFonts w:asciiTheme="minorHAnsi" w:hAnsiTheme="minorHAnsi"/>
        </w:rPr>
        <w:t>ţ</w:t>
      </w:r>
      <w:r w:rsidR="000C52E5" w:rsidRPr="000C52E5">
        <w:rPr>
          <w:rFonts w:asciiTheme="minorHAnsi" w:hAnsiTheme="minorHAnsi"/>
        </w:rPr>
        <w:t xml:space="preserve">ie </w:t>
      </w:r>
      <w:r w:rsidR="00EF79AB">
        <w:rPr>
          <w:rFonts w:asciiTheme="minorHAnsi" w:hAnsiTheme="minorHAnsi"/>
        </w:rPr>
        <w:t>ş</w:t>
      </w:r>
      <w:r w:rsidR="000C52E5" w:rsidRPr="000C52E5">
        <w:rPr>
          <w:rFonts w:asciiTheme="minorHAnsi" w:hAnsiTheme="minorHAnsi"/>
        </w:rPr>
        <w:t>i Justi</w:t>
      </w:r>
      <w:r w:rsidR="00EF79AB">
        <w:rPr>
          <w:rFonts w:asciiTheme="minorHAnsi" w:hAnsiTheme="minorHAnsi"/>
        </w:rPr>
        <w:t>ţ</w:t>
      </w:r>
      <w:r w:rsidR="000C52E5" w:rsidRPr="000C52E5">
        <w:rPr>
          <w:rFonts w:asciiTheme="minorHAnsi" w:hAnsiTheme="minorHAnsi"/>
        </w:rPr>
        <w:t>ie judec</w:t>
      </w:r>
      <w:r w:rsidR="00EF79AB">
        <w:rPr>
          <w:rFonts w:asciiTheme="minorHAnsi" w:hAnsiTheme="minorHAnsi"/>
        </w:rPr>
        <w:t>ă</w:t>
      </w:r>
      <w:r w:rsidR="000C52E5" w:rsidRPr="000C52E5">
        <w:rPr>
          <w:rFonts w:asciiTheme="minorHAnsi" w:hAnsiTheme="minorHAnsi"/>
        </w:rPr>
        <w:t xml:space="preserve">tor Iulia Cristina TARCEA </w:t>
      </w:r>
      <w:r w:rsidR="00EF79AB">
        <w:rPr>
          <w:rFonts w:asciiTheme="minorHAnsi" w:hAnsiTheme="minorHAnsi"/>
        </w:rPr>
        <w:t>ş</w:t>
      </w:r>
      <w:r w:rsidR="000C52E5" w:rsidRPr="000C52E5">
        <w:rPr>
          <w:rFonts w:asciiTheme="minorHAnsi" w:hAnsiTheme="minorHAnsi"/>
        </w:rPr>
        <w:t>i Manuela Cazacu – manager economic, pe de o parte</w:t>
      </w:r>
      <w:r w:rsidR="000C52E5">
        <w:rPr>
          <w:rFonts w:asciiTheme="minorHAnsi" w:hAnsiTheme="minorHAnsi"/>
        </w:rPr>
        <w:t>,</w:t>
      </w:r>
      <w:r w:rsidR="000C52E5" w:rsidRPr="000C52E5">
        <w:rPr>
          <w:rFonts w:asciiTheme="minorHAnsi" w:hAnsiTheme="minorHAnsi" w:cs="Times New Roman"/>
          <w:kern w:val="28"/>
        </w:rPr>
        <w:t xml:space="preserve"> </w:t>
      </w:r>
      <w:r w:rsidR="008957F9" w:rsidRPr="000C52E5">
        <w:rPr>
          <w:rFonts w:asciiTheme="minorHAnsi" w:hAnsiTheme="minorHAnsi" w:cs="Times New Roman"/>
          <w:kern w:val="28"/>
        </w:rPr>
        <w:t xml:space="preserve">în calitate de </w:t>
      </w:r>
      <w:r w:rsidR="008957F9" w:rsidRPr="000C52E5">
        <w:rPr>
          <w:rFonts w:asciiTheme="minorHAnsi" w:hAnsiTheme="minorHAnsi" w:cs="Times New Roman"/>
          <w:b/>
          <w:kern w:val="28"/>
        </w:rPr>
        <w:t>Locatar</w:t>
      </w:r>
    </w:p>
    <w:p w:rsidR="000C52E5" w:rsidRPr="00BD6B6F" w:rsidRDefault="000C52E5" w:rsidP="008957F9">
      <w:pPr>
        <w:ind w:right="-7"/>
        <w:jc w:val="both"/>
        <w:rPr>
          <w:rFonts w:asciiTheme="minorHAnsi" w:hAnsiTheme="minorHAnsi" w:cs="Times New Roman"/>
          <w:kern w:val="28"/>
        </w:rPr>
      </w:pPr>
    </w:p>
    <w:p w:rsidR="008957F9" w:rsidRPr="00BD6B6F" w:rsidRDefault="00802120" w:rsidP="008957F9">
      <w:pPr>
        <w:ind w:right="-7"/>
        <w:jc w:val="both"/>
        <w:rPr>
          <w:rFonts w:asciiTheme="minorHAnsi" w:hAnsiTheme="minorHAnsi" w:cs="Times New Roman"/>
          <w:kern w:val="28"/>
        </w:rPr>
      </w:pPr>
      <w:r>
        <w:rPr>
          <w:rFonts w:asciiTheme="minorHAnsi" w:hAnsiTheme="minorHAnsi" w:cs="Times New Roman"/>
          <w:kern w:val="28"/>
        </w:rPr>
        <w:t>ş</w:t>
      </w:r>
      <w:r w:rsidR="008957F9" w:rsidRPr="00BD6B6F">
        <w:rPr>
          <w:rFonts w:asciiTheme="minorHAnsi" w:hAnsiTheme="minorHAnsi" w:cs="Times New Roman"/>
          <w:kern w:val="28"/>
        </w:rPr>
        <w:t>i</w:t>
      </w:r>
    </w:p>
    <w:p w:rsidR="008957F9" w:rsidRPr="00BD6B6F" w:rsidRDefault="008957F9" w:rsidP="008957F9">
      <w:pPr>
        <w:ind w:right="-7"/>
        <w:jc w:val="both"/>
        <w:rPr>
          <w:rFonts w:asciiTheme="minorHAnsi" w:hAnsiTheme="minorHAnsi" w:cs="Times New Roman"/>
          <w:kern w:val="28"/>
        </w:rPr>
      </w:pPr>
      <w:r w:rsidRPr="00BD6B6F">
        <w:rPr>
          <w:rFonts w:asciiTheme="minorHAnsi" w:hAnsiTheme="minorHAnsi" w:cs="Times New Roman"/>
          <w:b/>
          <w:kern w:val="28"/>
        </w:rPr>
        <w:t>Persoana fizic</w:t>
      </w:r>
      <w:r w:rsidR="00802120">
        <w:rPr>
          <w:rFonts w:asciiTheme="minorHAnsi" w:hAnsiTheme="minorHAnsi" w:cs="Times New Roman"/>
          <w:b/>
          <w:kern w:val="28"/>
        </w:rPr>
        <w:t>ă</w:t>
      </w:r>
      <w:r w:rsidRPr="00BD6B6F">
        <w:rPr>
          <w:rFonts w:asciiTheme="minorHAnsi" w:hAnsiTheme="minorHAnsi" w:cs="Times New Roman"/>
          <w:b/>
          <w:kern w:val="28"/>
        </w:rPr>
        <w:t xml:space="preserve"> </w:t>
      </w:r>
      <w:r w:rsidR="0088537C">
        <w:rPr>
          <w:rFonts w:asciiTheme="minorHAnsi" w:hAnsiTheme="minorHAnsi" w:cs="Times New Roman"/>
          <w:b/>
          <w:kern w:val="28"/>
        </w:rPr>
        <w:t>/</w:t>
      </w:r>
      <w:r w:rsidRPr="00BD6B6F">
        <w:rPr>
          <w:rFonts w:asciiTheme="minorHAnsi" w:hAnsiTheme="minorHAnsi" w:cs="Times New Roman"/>
          <w:b/>
          <w:kern w:val="28"/>
        </w:rPr>
        <w:t>juridic</w:t>
      </w:r>
      <w:r w:rsidR="00802120">
        <w:rPr>
          <w:rFonts w:asciiTheme="minorHAnsi" w:hAnsiTheme="minorHAnsi" w:cs="Times New Roman"/>
          <w:b/>
          <w:kern w:val="28"/>
        </w:rPr>
        <w:t>ă</w:t>
      </w:r>
      <w:r w:rsidRPr="00BD6B6F">
        <w:rPr>
          <w:rFonts w:asciiTheme="minorHAnsi" w:hAnsiTheme="minorHAnsi" w:cs="Times New Roman"/>
          <w:b/>
          <w:kern w:val="28"/>
        </w:rPr>
        <w:t xml:space="preserve">  </w:t>
      </w:r>
      <w:r w:rsidRPr="00BD6B6F">
        <w:rPr>
          <w:rFonts w:asciiTheme="minorHAnsi" w:hAnsiTheme="minorHAnsi" w:cs="Times New Roman"/>
          <w:kern w:val="28"/>
        </w:rPr>
        <w:t xml:space="preserve">cu </w:t>
      </w:r>
      <w:r w:rsidR="0088537C">
        <w:rPr>
          <w:rFonts w:asciiTheme="minorHAnsi" w:hAnsiTheme="minorHAnsi" w:cs="Times New Roman"/>
          <w:kern w:val="28"/>
        </w:rPr>
        <w:t>domiciliul /</w:t>
      </w:r>
      <w:r w:rsidR="00802120">
        <w:rPr>
          <w:rFonts w:asciiTheme="minorHAnsi" w:hAnsiTheme="minorHAnsi" w:cs="Times New Roman"/>
          <w:kern w:val="28"/>
        </w:rPr>
        <w:t>sediul î</w:t>
      </w:r>
      <w:r w:rsidRPr="00BD6B6F">
        <w:rPr>
          <w:rFonts w:asciiTheme="minorHAnsi" w:hAnsiTheme="minorHAnsi" w:cs="Times New Roman"/>
          <w:kern w:val="28"/>
        </w:rPr>
        <w:t xml:space="preserve">n …….., …….. nr. …, bl. ……, sc. …, et. …, ap. …., jud. ……., </w:t>
      </w:r>
      <w:r w:rsidR="00770F62">
        <w:rPr>
          <w:rFonts w:asciiTheme="minorHAnsi" w:hAnsiTheme="minorHAnsi" w:cs="Times New Roman"/>
          <w:kern w:val="28"/>
        </w:rPr>
        <w:t>având CNP</w:t>
      </w:r>
      <w:r w:rsidR="00770F62" w:rsidRPr="00B55EDF">
        <w:rPr>
          <w:rFonts w:asciiTheme="minorHAnsi" w:hAnsiTheme="minorHAnsi" w:cs="Times New Roman"/>
          <w:kern w:val="28"/>
        </w:rPr>
        <w:t>…………………./</w:t>
      </w:r>
      <w:r w:rsidR="00770F62" w:rsidRPr="00B55EDF">
        <w:rPr>
          <w:rFonts w:asciiTheme="minorHAnsi" w:hAnsiTheme="minorHAnsi" w:cs="Times New Roman"/>
          <w:lang w:eastAsia="ro-RO"/>
        </w:rPr>
        <w:t xml:space="preserve">nr. de </w:t>
      </w:r>
      <w:r w:rsidR="00103A45" w:rsidRPr="00B55EDF">
        <w:rPr>
          <w:rFonts w:asciiTheme="minorHAnsi" w:hAnsiTheme="minorHAnsi" w:cs="Times New Roman"/>
          <w:lang w:eastAsia="ro-RO"/>
        </w:rPr>
        <w:t>î</w:t>
      </w:r>
      <w:r w:rsidR="00770F62" w:rsidRPr="00B55EDF">
        <w:rPr>
          <w:rFonts w:asciiTheme="minorHAnsi" w:hAnsiTheme="minorHAnsi" w:cs="Times New Roman"/>
          <w:lang w:eastAsia="ro-RO"/>
        </w:rPr>
        <w:t>nregistrare la Registrul Comer</w:t>
      </w:r>
      <w:r w:rsidR="00103A45" w:rsidRPr="00B55EDF">
        <w:rPr>
          <w:rFonts w:asciiTheme="minorHAnsi" w:hAnsiTheme="minorHAnsi" w:cs="Times New Roman"/>
          <w:lang w:eastAsia="ro-RO"/>
        </w:rPr>
        <w:t>ţ</w:t>
      </w:r>
      <w:r w:rsidR="00770F62" w:rsidRPr="00B55EDF">
        <w:rPr>
          <w:rFonts w:asciiTheme="minorHAnsi" w:hAnsiTheme="minorHAnsi" w:cs="Times New Roman"/>
          <w:lang w:eastAsia="ro-RO"/>
        </w:rPr>
        <w:t>ului</w:t>
      </w:r>
      <w:r w:rsidR="00B55EDF">
        <w:rPr>
          <w:rFonts w:asciiTheme="minorHAnsi" w:hAnsiTheme="minorHAnsi" w:cs="Times New Roman"/>
          <w:lang w:eastAsia="ro-RO"/>
        </w:rPr>
        <w:t>...</w:t>
      </w:r>
      <w:r w:rsidR="00770F62" w:rsidRPr="00B55EDF">
        <w:rPr>
          <w:rFonts w:asciiTheme="minorHAnsi" w:hAnsiTheme="minorHAnsi" w:cs="Times New Roman"/>
          <w:lang w:eastAsia="ro-RO"/>
        </w:rPr>
        <w:t xml:space="preserve"> si CUI</w:t>
      </w:r>
      <w:r w:rsidR="00770F62" w:rsidRPr="00B55EDF">
        <w:rPr>
          <w:rFonts w:asciiTheme="minorHAnsi" w:hAnsiTheme="minorHAnsi" w:cs="Times New Roman"/>
          <w:kern w:val="28"/>
        </w:rPr>
        <w:t>………….</w:t>
      </w:r>
      <w:r w:rsidRPr="00BD6B6F">
        <w:rPr>
          <w:rFonts w:asciiTheme="minorHAnsi" w:hAnsiTheme="minorHAnsi" w:cs="Times New Roman"/>
          <w:kern w:val="28"/>
        </w:rPr>
        <w:t>cont RO…… TREZ ……………………………. deschis la Trezoreria ………….., reprezentat</w:t>
      </w:r>
      <w:r w:rsidR="00802120">
        <w:rPr>
          <w:rFonts w:asciiTheme="minorHAnsi" w:hAnsiTheme="minorHAnsi" w:cs="Times New Roman"/>
          <w:kern w:val="28"/>
        </w:rPr>
        <w:t>ă</w:t>
      </w:r>
      <w:r w:rsidRPr="00BD6B6F">
        <w:rPr>
          <w:rFonts w:asciiTheme="minorHAnsi" w:hAnsiTheme="minorHAnsi" w:cs="Times New Roman"/>
          <w:kern w:val="28"/>
        </w:rPr>
        <w:t xml:space="preserve"> prin ......................, având funcţia de ........................, în calitate de  </w:t>
      </w:r>
      <w:r w:rsidRPr="00BD6B6F">
        <w:rPr>
          <w:rFonts w:asciiTheme="minorHAnsi" w:hAnsiTheme="minorHAnsi" w:cs="Times New Roman"/>
          <w:b/>
          <w:kern w:val="28"/>
        </w:rPr>
        <w:t>Locator,</w:t>
      </w:r>
    </w:p>
    <w:p w:rsidR="008957F9" w:rsidRPr="00BD6B6F" w:rsidRDefault="008957F9" w:rsidP="008957F9">
      <w:pPr>
        <w:autoSpaceDE w:val="0"/>
        <w:autoSpaceDN w:val="0"/>
        <w:adjustRightInd w:val="0"/>
        <w:ind w:right="-7"/>
        <w:jc w:val="both"/>
        <w:rPr>
          <w:rFonts w:asciiTheme="minorHAnsi" w:hAnsiTheme="minorHAnsi" w:cs="Times New Roman"/>
          <w:lang w:eastAsia="ro-RO"/>
        </w:rPr>
      </w:pPr>
    </w:p>
    <w:p w:rsidR="008957F9" w:rsidRPr="00BD6B6F" w:rsidRDefault="00AA65D6" w:rsidP="008957F9">
      <w:pPr>
        <w:autoSpaceDE w:val="0"/>
        <w:autoSpaceDN w:val="0"/>
        <w:adjustRightInd w:val="0"/>
        <w:ind w:right="-7"/>
        <w:jc w:val="both"/>
        <w:rPr>
          <w:rFonts w:asciiTheme="minorHAnsi" w:hAnsiTheme="minorHAnsi" w:cs="Times New Roman"/>
          <w:lang w:eastAsia="ro-RO"/>
        </w:rPr>
      </w:pPr>
      <w:r w:rsidRPr="00AA65D6">
        <w:rPr>
          <w:rFonts w:asciiTheme="minorHAnsi" w:hAnsiTheme="minorHAnsi" w:cs="Times New Roman"/>
          <w:lang w:eastAsia="ro-RO"/>
        </w:rPr>
        <w:t>denumite, în continuare, în mod colectiv „Părţile”</w:t>
      </w:r>
      <w:r w:rsidR="00D91F63">
        <w:rPr>
          <w:rFonts w:asciiTheme="minorHAnsi" w:hAnsiTheme="minorHAnsi" w:cs="Times New Roman"/>
          <w:lang w:eastAsia="ro-RO"/>
        </w:rPr>
        <w:t>,</w:t>
      </w:r>
      <w:r w:rsidRPr="00AA65D6">
        <w:rPr>
          <w:rFonts w:asciiTheme="minorHAnsi" w:hAnsiTheme="minorHAnsi" w:cs="Times New Roman"/>
          <w:lang w:eastAsia="ro-RO"/>
        </w:rPr>
        <w:t xml:space="preserve"> au convenit încheierea prezentului contract de închiriere.</w:t>
      </w:r>
    </w:p>
    <w:p w:rsidR="008957F9" w:rsidRPr="00BD6B6F" w:rsidRDefault="008957F9" w:rsidP="008957F9">
      <w:pPr>
        <w:shd w:val="clear" w:color="auto" w:fill="FFFFFF"/>
        <w:tabs>
          <w:tab w:val="left" w:pos="0"/>
          <w:tab w:val="left" w:pos="2340"/>
        </w:tabs>
        <w:spacing w:line="240" w:lineRule="atLeast"/>
        <w:jc w:val="both"/>
        <w:rPr>
          <w:rFonts w:asciiTheme="minorHAnsi" w:hAnsiTheme="minorHAnsi" w:cs="Times New Roman"/>
          <w:b/>
          <w:kern w:val="28"/>
        </w:rPr>
      </w:pPr>
    </w:p>
    <w:p w:rsidR="00005A5C" w:rsidRDefault="00005A5C" w:rsidP="008957F9">
      <w:pPr>
        <w:shd w:val="clear" w:color="auto" w:fill="FFFFFF"/>
        <w:tabs>
          <w:tab w:val="left" w:pos="0"/>
          <w:tab w:val="left" w:pos="2340"/>
        </w:tabs>
        <w:spacing w:line="240" w:lineRule="atLeast"/>
        <w:jc w:val="both"/>
        <w:rPr>
          <w:rFonts w:asciiTheme="minorHAnsi" w:hAnsiTheme="minorHAnsi" w:cs="Times New Roman"/>
          <w:b/>
          <w:kern w:val="28"/>
        </w:rPr>
      </w:pPr>
    </w:p>
    <w:p w:rsidR="008957F9" w:rsidRDefault="004E75DC" w:rsidP="008957F9">
      <w:pPr>
        <w:shd w:val="clear" w:color="auto" w:fill="FFFFFF"/>
        <w:tabs>
          <w:tab w:val="left" w:pos="0"/>
          <w:tab w:val="left" w:pos="2340"/>
        </w:tabs>
        <w:spacing w:line="240" w:lineRule="atLeast"/>
        <w:jc w:val="both"/>
        <w:rPr>
          <w:rFonts w:asciiTheme="minorHAnsi" w:hAnsiTheme="minorHAnsi" w:cs="Times New Roman"/>
          <w:b/>
          <w:kern w:val="28"/>
        </w:rPr>
      </w:pPr>
      <w:r w:rsidRPr="00BD6B6F">
        <w:rPr>
          <w:rFonts w:asciiTheme="minorHAnsi" w:hAnsiTheme="minorHAnsi" w:cs="Times New Roman"/>
          <w:b/>
          <w:kern w:val="28"/>
        </w:rPr>
        <w:t>ART. 1. OBIECTUL CONTRACTULUI</w:t>
      </w:r>
    </w:p>
    <w:p w:rsidR="004E75DC" w:rsidRPr="00BD6B6F" w:rsidRDefault="004E75DC" w:rsidP="008957F9">
      <w:pPr>
        <w:shd w:val="clear" w:color="auto" w:fill="FFFFFF"/>
        <w:tabs>
          <w:tab w:val="left" w:pos="0"/>
          <w:tab w:val="left" w:pos="2340"/>
        </w:tabs>
        <w:spacing w:line="240" w:lineRule="atLeast"/>
        <w:jc w:val="both"/>
        <w:rPr>
          <w:rFonts w:asciiTheme="minorHAnsi" w:hAnsiTheme="minorHAnsi" w:cs="Times New Roman"/>
          <w:b/>
          <w:kern w:val="28"/>
        </w:rPr>
      </w:pPr>
    </w:p>
    <w:p w:rsidR="008957F9" w:rsidRDefault="008957F9" w:rsidP="000C52E5">
      <w:pPr>
        <w:shd w:val="clear" w:color="auto" w:fill="FFFFFF"/>
        <w:tabs>
          <w:tab w:val="left" w:pos="0"/>
          <w:tab w:val="left" w:pos="2340"/>
        </w:tabs>
        <w:spacing w:line="240" w:lineRule="atLeast"/>
        <w:jc w:val="both"/>
        <w:rPr>
          <w:rFonts w:ascii="Calibri" w:hAnsi="Calibri"/>
        </w:rPr>
      </w:pPr>
      <w:r w:rsidRPr="00BD6B6F">
        <w:rPr>
          <w:rFonts w:asciiTheme="minorHAnsi" w:hAnsiTheme="minorHAnsi" w:cs="Times New Roman"/>
          <w:kern w:val="28"/>
        </w:rPr>
        <w:t xml:space="preserve">(1) </w:t>
      </w:r>
      <w:r w:rsidR="00D91F63" w:rsidRPr="00FA3298">
        <w:rPr>
          <w:rFonts w:asciiTheme="minorHAnsi" w:hAnsiTheme="minorHAnsi" w:cs="Times New Roman"/>
          <w:kern w:val="28"/>
        </w:rPr>
        <w:t>Obiectul contractului constă în închirierea</w:t>
      </w:r>
      <w:r w:rsidRPr="00BD6B6F">
        <w:rPr>
          <w:rFonts w:asciiTheme="minorHAnsi" w:hAnsiTheme="minorHAnsi" w:cs="Times New Roman"/>
          <w:kern w:val="28"/>
        </w:rPr>
        <w:t xml:space="preserve"> un</w:t>
      </w:r>
      <w:r w:rsidR="00FA3298">
        <w:rPr>
          <w:rFonts w:asciiTheme="minorHAnsi" w:hAnsiTheme="minorHAnsi" w:cs="Times New Roman"/>
          <w:kern w:val="28"/>
        </w:rPr>
        <w:t>ui</w:t>
      </w:r>
      <w:r w:rsidRPr="00BD6B6F">
        <w:rPr>
          <w:rFonts w:asciiTheme="minorHAnsi" w:hAnsiTheme="minorHAnsi" w:cs="Times New Roman"/>
          <w:kern w:val="28"/>
        </w:rPr>
        <w:t xml:space="preserve"> </w:t>
      </w:r>
      <w:r w:rsidR="00AA65D6">
        <w:rPr>
          <w:rFonts w:asciiTheme="minorHAnsi" w:hAnsiTheme="minorHAnsi" w:cs="Times New Roman"/>
          <w:kern w:val="28"/>
        </w:rPr>
        <w:t>bun imobil</w:t>
      </w:r>
      <w:r w:rsidRPr="00BD6B6F">
        <w:rPr>
          <w:rFonts w:asciiTheme="minorHAnsi" w:hAnsiTheme="minorHAnsi" w:cs="Times New Roman"/>
          <w:kern w:val="28"/>
        </w:rPr>
        <w:t xml:space="preserve"> situat  în ......................, înscris în cartea funciară cu numărul cadastral/topo de la ..... până la ......, format din spaţiu de birouri </w:t>
      </w:r>
      <w:r w:rsidR="00703F1F">
        <w:rPr>
          <w:rFonts w:asciiTheme="minorHAnsi" w:hAnsiTheme="minorHAnsi" w:cs="Times New Roman"/>
          <w:kern w:val="28"/>
        </w:rPr>
        <w:t>î</w:t>
      </w:r>
      <w:r w:rsidRPr="00BD6B6F">
        <w:rPr>
          <w:rFonts w:asciiTheme="minorHAnsi" w:hAnsiTheme="minorHAnsi" w:cs="Times New Roman"/>
          <w:kern w:val="28"/>
        </w:rPr>
        <w:t xml:space="preserve">n suprafaţa de ................. mp (etajele .........), denumit </w:t>
      </w:r>
      <w:r w:rsidR="00703F1F">
        <w:rPr>
          <w:rFonts w:asciiTheme="minorHAnsi" w:hAnsiTheme="minorHAnsi" w:cs="Times New Roman"/>
          <w:kern w:val="28"/>
        </w:rPr>
        <w:t>î</w:t>
      </w:r>
      <w:r w:rsidRPr="00BD6B6F">
        <w:rPr>
          <w:rFonts w:asciiTheme="minorHAnsi" w:hAnsiTheme="minorHAnsi" w:cs="Times New Roman"/>
          <w:kern w:val="28"/>
        </w:rPr>
        <w:t xml:space="preserve">n continuare “spaţiul închiriat”, identificat conform schiţei ataşate ce se constituie </w:t>
      </w:r>
      <w:r w:rsidR="000C576D" w:rsidRPr="00BD6B6F">
        <w:rPr>
          <w:rFonts w:asciiTheme="minorHAnsi" w:hAnsiTheme="minorHAnsi" w:cs="Times New Roman"/>
          <w:kern w:val="28"/>
        </w:rPr>
        <w:t xml:space="preserve">ca </w:t>
      </w:r>
      <w:r w:rsidRPr="00BD6B6F">
        <w:rPr>
          <w:rFonts w:asciiTheme="minorHAnsi" w:hAnsiTheme="minorHAnsi" w:cs="Times New Roman"/>
          <w:kern w:val="28"/>
        </w:rPr>
        <w:t>Anexa nr. 1 la prezentul contract.</w:t>
      </w:r>
      <w:r w:rsidRPr="00BD6B6F">
        <w:rPr>
          <w:rFonts w:asciiTheme="minorHAnsi" w:hAnsiTheme="minorHAnsi" w:cs="Times New Roman"/>
          <w:kern w:val="28"/>
        </w:rPr>
        <w:br/>
        <w:t xml:space="preserve">(2) Destinaţia spaţiului închiriat este desfăşurarea activității </w:t>
      </w:r>
      <w:r w:rsidR="008B229C">
        <w:rPr>
          <w:rFonts w:asciiTheme="minorHAnsi" w:hAnsiTheme="minorHAnsi" w:cs="Times New Roman"/>
          <w:kern w:val="28"/>
        </w:rPr>
        <w:t>unei sec</w:t>
      </w:r>
      <w:r w:rsidR="00103A45">
        <w:rPr>
          <w:rFonts w:asciiTheme="minorHAnsi" w:hAnsiTheme="minorHAnsi" w:cs="Times New Roman"/>
          <w:kern w:val="28"/>
        </w:rPr>
        <w:t>ţ</w:t>
      </w:r>
      <w:r w:rsidR="008B229C">
        <w:rPr>
          <w:rFonts w:asciiTheme="minorHAnsi" w:hAnsiTheme="minorHAnsi" w:cs="Times New Roman"/>
          <w:kern w:val="28"/>
        </w:rPr>
        <w:t>ii din cadrul</w:t>
      </w:r>
      <w:r w:rsidRPr="00BD6B6F">
        <w:rPr>
          <w:rFonts w:asciiTheme="minorHAnsi" w:hAnsiTheme="minorHAnsi" w:cs="Times New Roman"/>
          <w:kern w:val="28"/>
        </w:rPr>
        <w:t xml:space="preserve"> </w:t>
      </w:r>
      <w:r w:rsidR="00103A45">
        <w:rPr>
          <w:rFonts w:ascii="Calibri" w:hAnsi="Calibri"/>
        </w:rPr>
        <w:t>Î</w:t>
      </w:r>
      <w:r w:rsidR="000C52E5" w:rsidRPr="000C52E5">
        <w:rPr>
          <w:rFonts w:ascii="Calibri" w:hAnsi="Calibri"/>
        </w:rPr>
        <w:t>naltei Cur</w:t>
      </w:r>
      <w:r w:rsidR="00103A45">
        <w:rPr>
          <w:rFonts w:ascii="Calibri" w:hAnsi="Calibri"/>
        </w:rPr>
        <w:t>ţ</w:t>
      </w:r>
      <w:r w:rsidR="000C52E5" w:rsidRPr="000C52E5">
        <w:rPr>
          <w:rFonts w:ascii="Calibri" w:hAnsi="Calibri"/>
        </w:rPr>
        <w:t>i de Casa</w:t>
      </w:r>
      <w:r w:rsidR="00103A45">
        <w:rPr>
          <w:rFonts w:ascii="Calibri" w:hAnsi="Calibri"/>
        </w:rPr>
        <w:t>ţ</w:t>
      </w:r>
      <w:r w:rsidR="000C52E5" w:rsidRPr="000C52E5">
        <w:rPr>
          <w:rFonts w:ascii="Calibri" w:hAnsi="Calibri"/>
        </w:rPr>
        <w:t>ie si Justi</w:t>
      </w:r>
      <w:r w:rsidR="00103A45">
        <w:rPr>
          <w:rFonts w:ascii="Calibri" w:hAnsi="Calibri"/>
        </w:rPr>
        <w:t>ţ</w:t>
      </w:r>
      <w:r w:rsidR="000C52E5" w:rsidRPr="000C52E5">
        <w:rPr>
          <w:rFonts w:ascii="Calibri" w:hAnsi="Calibri"/>
        </w:rPr>
        <w:t>ie</w:t>
      </w:r>
      <w:r w:rsidR="004E75DC">
        <w:rPr>
          <w:rFonts w:ascii="Calibri" w:hAnsi="Calibri"/>
        </w:rPr>
        <w:t>.</w:t>
      </w:r>
    </w:p>
    <w:p w:rsidR="00005A5C" w:rsidRDefault="00005A5C" w:rsidP="000C52E5">
      <w:pPr>
        <w:shd w:val="clear" w:color="auto" w:fill="FFFFFF"/>
        <w:tabs>
          <w:tab w:val="left" w:pos="0"/>
          <w:tab w:val="left" w:pos="2340"/>
        </w:tabs>
        <w:spacing w:line="240" w:lineRule="atLeast"/>
        <w:jc w:val="both"/>
        <w:rPr>
          <w:rFonts w:ascii="Calibri" w:hAnsi="Calibri"/>
        </w:rPr>
      </w:pPr>
    </w:p>
    <w:p w:rsidR="004E75DC" w:rsidRPr="000C52E5" w:rsidRDefault="004E75DC" w:rsidP="000C52E5">
      <w:pPr>
        <w:shd w:val="clear" w:color="auto" w:fill="FFFFFF"/>
        <w:tabs>
          <w:tab w:val="left" w:pos="0"/>
          <w:tab w:val="left" w:pos="2340"/>
        </w:tabs>
        <w:spacing w:line="240" w:lineRule="atLeast"/>
        <w:jc w:val="both"/>
        <w:rPr>
          <w:rFonts w:asciiTheme="minorHAnsi" w:hAnsiTheme="minorHAnsi" w:cs="Times New Roman"/>
          <w:kern w:val="28"/>
        </w:rPr>
      </w:pPr>
    </w:p>
    <w:p w:rsidR="008957F9" w:rsidRDefault="004E75DC" w:rsidP="008957F9">
      <w:pPr>
        <w:shd w:val="clear" w:color="auto" w:fill="FFFFFF"/>
        <w:tabs>
          <w:tab w:val="left" w:pos="0"/>
          <w:tab w:val="left" w:pos="2340"/>
          <w:tab w:val="left" w:pos="9900"/>
        </w:tabs>
        <w:spacing w:line="240" w:lineRule="atLeast"/>
        <w:jc w:val="both"/>
        <w:rPr>
          <w:rFonts w:asciiTheme="minorHAnsi" w:hAnsiTheme="minorHAnsi" w:cs="Times New Roman"/>
          <w:b/>
          <w:kern w:val="28"/>
        </w:rPr>
      </w:pPr>
      <w:r w:rsidRPr="00BD6B6F">
        <w:rPr>
          <w:rFonts w:asciiTheme="minorHAnsi" w:hAnsiTheme="minorHAnsi" w:cs="Times New Roman"/>
          <w:b/>
          <w:kern w:val="28"/>
        </w:rPr>
        <w:t>ART. 2. DURATA CONTRACTULUI</w:t>
      </w:r>
    </w:p>
    <w:p w:rsidR="004E75DC" w:rsidRPr="00BD6B6F" w:rsidRDefault="004E75DC" w:rsidP="008957F9">
      <w:pPr>
        <w:shd w:val="clear" w:color="auto" w:fill="FFFFFF"/>
        <w:tabs>
          <w:tab w:val="left" w:pos="0"/>
          <w:tab w:val="left" w:pos="2340"/>
          <w:tab w:val="left" w:pos="9900"/>
        </w:tabs>
        <w:spacing w:line="240" w:lineRule="atLeast"/>
        <w:jc w:val="both"/>
        <w:rPr>
          <w:rFonts w:asciiTheme="minorHAnsi" w:hAnsiTheme="minorHAnsi" w:cs="Times New Roman"/>
          <w:b/>
          <w:kern w:val="28"/>
        </w:rPr>
      </w:pPr>
    </w:p>
    <w:p w:rsidR="008957F9" w:rsidRPr="00BD6B6F" w:rsidRDefault="008957F9" w:rsidP="008957F9">
      <w:pPr>
        <w:shd w:val="clear" w:color="auto" w:fill="FFFFFF"/>
        <w:tabs>
          <w:tab w:val="left" w:pos="0"/>
          <w:tab w:val="left" w:pos="2340"/>
          <w:tab w:val="left" w:pos="9900"/>
        </w:tabs>
        <w:spacing w:line="240" w:lineRule="atLeast"/>
        <w:jc w:val="both"/>
        <w:rPr>
          <w:rFonts w:asciiTheme="minorHAnsi" w:hAnsiTheme="minorHAnsi" w:cs="Times New Roman"/>
          <w:kern w:val="28"/>
        </w:rPr>
      </w:pPr>
      <w:r w:rsidRPr="00BD6B6F">
        <w:rPr>
          <w:rFonts w:asciiTheme="minorHAnsi" w:hAnsiTheme="minorHAnsi" w:cs="Times New Roman"/>
          <w:kern w:val="28"/>
        </w:rPr>
        <w:t xml:space="preserve">(1) Durata prezentului contract de închiriere este de </w:t>
      </w:r>
      <w:r w:rsidR="00A062BF">
        <w:rPr>
          <w:rFonts w:asciiTheme="minorHAnsi" w:hAnsiTheme="minorHAnsi" w:cs="Times New Roman"/>
          <w:kern w:val="28"/>
        </w:rPr>
        <w:t>5 ani (60</w:t>
      </w:r>
      <w:r w:rsidRPr="00BD6B6F">
        <w:rPr>
          <w:rFonts w:asciiTheme="minorHAnsi" w:hAnsiTheme="minorHAnsi" w:cs="Times New Roman"/>
          <w:kern w:val="28"/>
        </w:rPr>
        <w:t xml:space="preserve"> luni</w:t>
      </w:r>
      <w:r w:rsidR="00A062BF">
        <w:rPr>
          <w:rFonts w:asciiTheme="minorHAnsi" w:hAnsiTheme="minorHAnsi" w:cs="Times New Roman"/>
          <w:kern w:val="28"/>
        </w:rPr>
        <w:t>)</w:t>
      </w:r>
      <w:r w:rsidRPr="00BD6B6F">
        <w:rPr>
          <w:rFonts w:asciiTheme="minorHAnsi" w:hAnsiTheme="minorHAnsi" w:cs="Times New Roman"/>
          <w:kern w:val="28"/>
        </w:rPr>
        <w:t xml:space="preserve"> de la data semnării contractului </w:t>
      </w:r>
      <w:r w:rsidR="003561EC">
        <w:rPr>
          <w:rFonts w:asciiTheme="minorHAnsi" w:hAnsiTheme="minorHAnsi" w:cs="Times New Roman"/>
          <w:kern w:val="28"/>
        </w:rPr>
        <w:t>de locațiune</w:t>
      </w:r>
      <w:r w:rsidR="003561EC" w:rsidRPr="00BD6B6F">
        <w:rPr>
          <w:rFonts w:asciiTheme="minorHAnsi" w:hAnsiTheme="minorHAnsi" w:cs="Times New Roman"/>
          <w:kern w:val="28"/>
        </w:rPr>
        <w:t xml:space="preserve"> </w:t>
      </w:r>
      <w:r w:rsidRPr="00BD6B6F">
        <w:rPr>
          <w:rFonts w:asciiTheme="minorHAnsi" w:hAnsiTheme="minorHAnsi" w:cs="Times New Roman"/>
          <w:kern w:val="28"/>
        </w:rPr>
        <w:t>de către părți.</w:t>
      </w:r>
    </w:p>
    <w:p w:rsidR="008957F9" w:rsidRPr="00BD6B6F" w:rsidRDefault="008957F9" w:rsidP="008957F9">
      <w:pPr>
        <w:shd w:val="clear" w:color="auto" w:fill="FFFFFF"/>
        <w:tabs>
          <w:tab w:val="left" w:pos="0"/>
          <w:tab w:val="left" w:pos="2340"/>
          <w:tab w:val="left" w:pos="9900"/>
        </w:tabs>
        <w:spacing w:line="240" w:lineRule="atLeast"/>
        <w:jc w:val="both"/>
        <w:rPr>
          <w:rFonts w:asciiTheme="minorHAnsi" w:hAnsiTheme="minorHAnsi" w:cs="Times New Roman"/>
          <w:kern w:val="28"/>
        </w:rPr>
      </w:pPr>
      <w:r w:rsidRPr="00BD6B6F">
        <w:rPr>
          <w:rFonts w:asciiTheme="minorHAnsi" w:hAnsiTheme="minorHAnsi" w:cs="Times New Roman"/>
          <w:kern w:val="28"/>
        </w:rPr>
        <w:t xml:space="preserve">(2) Contractul de închiriere poate fi </w:t>
      </w:r>
      <w:r w:rsidR="003561EC">
        <w:rPr>
          <w:rFonts w:asciiTheme="minorHAnsi" w:hAnsiTheme="minorHAnsi" w:cs="Times New Roman"/>
          <w:kern w:val="28"/>
        </w:rPr>
        <w:t>prelungit</w:t>
      </w:r>
      <w:r w:rsidR="003561EC" w:rsidRPr="00BD6B6F">
        <w:rPr>
          <w:rFonts w:asciiTheme="minorHAnsi" w:hAnsiTheme="minorHAnsi" w:cs="Times New Roman"/>
          <w:kern w:val="28"/>
        </w:rPr>
        <w:t xml:space="preserve"> </w:t>
      </w:r>
      <w:r w:rsidRPr="00BD6B6F">
        <w:rPr>
          <w:rFonts w:asciiTheme="minorHAnsi" w:hAnsiTheme="minorHAnsi" w:cs="Times New Roman"/>
          <w:kern w:val="28"/>
        </w:rPr>
        <w:t>prin act adiţional semnat de ambele părţi.</w:t>
      </w:r>
      <w:r w:rsidRPr="00BD6B6F">
        <w:rPr>
          <w:rFonts w:asciiTheme="minorHAnsi" w:hAnsiTheme="minorHAnsi" w:cs="Times New Roman"/>
          <w:kern w:val="28"/>
        </w:rPr>
        <w:br/>
        <w:t xml:space="preserve">(3) Intenţia de </w:t>
      </w:r>
      <w:r w:rsidR="003561EC">
        <w:rPr>
          <w:rFonts w:asciiTheme="minorHAnsi" w:hAnsiTheme="minorHAnsi" w:cs="Times New Roman"/>
          <w:kern w:val="28"/>
        </w:rPr>
        <w:t>prelungire</w:t>
      </w:r>
      <w:r w:rsidR="003561EC" w:rsidRPr="00BD6B6F">
        <w:rPr>
          <w:rFonts w:asciiTheme="minorHAnsi" w:hAnsiTheme="minorHAnsi" w:cs="Times New Roman"/>
          <w:kern w:val="28"/>
        </w:rPr>
        <w:t xml:space="preserve"> </w:t>
      </w:r>
      <w:r w:rsidRPr="00BD6B6F">
        <w:rPr>
          <w:rFonts w:asciiTheme="minorHAnsi" w:hAnsiTheme="minorHAnsi" w:cs="Times New Roman"/>
          <w:kern w:val="28"/>
        </w:rPr>
        <w:t xml:space="preserve">a contractului de închiriere se va notifica in scris cu cel puţin </w:t>
      </w:r>
      <w:r w:rsidR="00A062BF">
        <w:rPr>
          <w:rFonts w:asciiTheme="minorHAnsi" w:hAnsiTheme="minorHAnsi" w:cs="Times New Roman"/>
          <w:kern w:val="28"/>
        </w:rPr>
        <w:t xml:space="preserve">90 </w:t>
      </w:r>
      <w:r w:rsidRPr="00BD6B6F">
        <w:rPr>
          <w:rFonts w:asciiTheme="minorHAnsi" w:hAnsiTheme="minorHAnsi" w:cs="Times New Roman"/>
          <w:kern w:val="28"/>
        </w:rPr>
        <w:t>zile înainte de expirarea duratei de închiriere.</w:t>
      </w:r>
    </w:p>
    <w:p w:rsidR="008957F9" w:rsidRDefault="008957F9" w:rsidP="008957F9">
      <w:pPr>
        <w:shd w:val="clear" w:color="auto" w:fill="FFFFFF"/>
        <w:tabs>
          <w:tab w:val="left" w:pos="0"/>
          <w:tab w:val="left" w:pos="2340"/>
          <w:tab w:val="left" w:pos="9900"/>
        </w:tabs>
        <w:spacing w:line="240" w:lineRule="atLeast"/>
        <w:rPr>
          <w:rFonts w:asciiTheme="minorHAnsi" w:hAnsiTheme="minorHAnsi" w:cs="Times New Roman"/>
          <w:b/>
          <w:kern w:val="28"/>
        </w:rPr>
      </w:pPr>
    </w:p>
    <w:p w:rsidR="008957F9" w:rsidRDefault="004E75DC" w:rsidP="008957F9">
      <w:pPr>
        <w:shd w:val="clear" w:color="auto" w:fill="FFFFFF"/>
        <w:tabs>
          <w:tab w:val="left" w:pos="0"/>
          <w:tab w:val="left" w:pos="2340"/>
          <w:tab w:val="left" w:pos="9900"/>
        </w:tabs>
        <w:spacing w:line="240" w:lineRule="atLeast"/>
        <w:rPr>
          <w:rFonts w:asciiTheme="minorHAnsi" w:hAnsiTheme="minorHAnsi" w:cs="Times New Roman"/>
          <w:b/>
          <w:kern w:val="28"/>
        </w:rPr>
      </w:pPr>
      <w:r w:rsidRPr="00BD6B6F">
        <w:rPr>
          <w:rFonts w:asciiTheme="minorHAnsi" w:hAnsiTheme="minorHAnsi" w:cs="Times New Roman"/>
          <w:b/>
          <w:kern w:val="28"/>
        </w:rPr>
        <w:t>ART. 3. PREŢUL CONTRACTULUI SI MODALITĂŢI DE PLAT</w:t>
      </w:r>
      <w:r w:rsidR="00A0130E">
        <w:rPr>
          <w:rFonts w:asciiTheme="minorHAnsi" w:hAnsiTheme="minorHAnsi" w:cs="Times New Roman"/>
          <w:b/>
          <w:kern w:val="28"/>
        </w:rPr>
        <w:t>Ă</w:t>
      </w:r>
    </w:p>
    <w:p w:rsidR="004E75DC" w:rsidRPr="00BD6B6F" w:rsidRDefault="004E75DC" w:rsidP="008957F9">
      <w:pPr>
        <w:shd w:val="clear" w:color="auto" w:fill="FFFFFF"/>
        <w:tabs>
          <w:tab w:val="left" w:pos="0"/>
          <w:tab w:val="left" w:pos="2340"/>
          <w:tab w:val="left" w:pos="9900"/>
        </w:tabs>
        <w:spacing w:line="240" w:lineRule="atLeast"/>
        <w:rPr>
          <w:rFonts w:asciiTheme="minorHAnsi" w:hAnsiTheme="minorHAnsi" w:cs="Times New Roman"/>
          <w:b/>
          <w:kern w:val="28"/>
        </w:rPr>
      </w:pPr>
    </w:p>
    <w:p w:rsidR="008957F9" w:rsidRPr="00BD6B6F" w:rsidRDefault="008957F9" w:rsidP="008957F9">
      <w:pPr>
        <w:shd w:val="clear" w:color="auto" w:fill="FFFFFF"/>
        <w:tabs>
          <w:tab w:val="left" w:pos="0"/>
          <w:tab w:val="left" w:pos="2340"/>
          <w:tab w:val="left" w:pos="9900"/>
        </w:tabs>
        <w:spacing w:line="240" w:lineRule="atLeast"/>
        <w:jc w:val="both"/>
        <w:rPr>
          <w:rFonts w:asciiTheme="minorHAnsi" w:hAnsiTheme="minorHAnsi" w:cs="Times New Roman"/>
          <w:b/>
          <w:kern w:val="28"/>
        </w:rPr>
      </w:pPr>
      <w:r w:rsidRPr="00BD6B6F">
        <w:rPr>
          <w:rFonts w:asciiTheme="minorHAnsi" w:hAnsiTheme="minorHAnsi" w:cs="Times New Roman"/>
          <w:kern w:val="28"/>
        </w:rPr>
        <w:t xml:space="preserve">(1) Prin prezentul contract Locatarul se obligă să plătească Locatorului </w:t>
      </w:r>
      <w:r w:rsidR="009278E6">
        <w:rPr>
          <w:rFonts w:asciiTheme="minorHAnsi" w:hAnsiTheme="minorHAnsi" w:cs="Times New Roman"/>
          <w:kern w:val="28"/>
        </w:rPr>
        <w:t xml:space="preserve">de la data intrării </w:t>
      </w:r>
      <w:r w:rsidR="00C93E43">
        <w:rPr>
          <w:rFonts w:asciiTheme="minorHAnsi" w:hAnsiTheme="minorHAnsi" w:cs="Times New Roman"/>
          <w:kern w:val="28"/>
        </w:rPr>
        <w:t>î</w:t>
      </w:r>
      <w:r w:rsidR="009278E6">
        <w:rPr>
          <w:rFonts w:asciiTheme="minorHAnsi" w:hAnsiTheme="minorHAnsi" w:cs="Times New Roman"/>
          <w:kern w:val="28"/>
        </w:rPr>
        <w:t>n vigoare a contractului</w:t>
      </w:r>
      <w:r w:rsidRPr="00BD6B6F">
        <w:rPr>
          <w:rFonts w:asciiTheme="minorHAnsi" w:hAnsiTheme="minorHAnsi" w:cs="Times New Roman"/>
          <w:kern w:val="28"/>
        </w:rPr>
        <w:t>, pentru spaţiul închiriat, o chirie totală lunară în sumă de .......................... euro</w:t>
      </w:r>
      <w:r w:rsidR="00AA0D06">
        <w:rPr>
          <w:rFonts w:asciiTheme="minorHAnsi" w:hAnsiTheme="minorHAnsi" w:cs="Times New Roman"/>
          <w:bCs/>
          <w:kern w:val="28"/>
        </w:rPr>
        <w:t>/</w:t>
      </w:r>
      <w:r w:rsidRPr="00BD6B6F">
        <w:rPr>
          <w:rFonts w:asciiTheme="minorHAnsi" w:hAnsiTheme="minorHAnsi" w:cs="Times New Roman"/>
          <w:bCs/>
          <w:kern w:val="28"/>
        </w:rPr>
        <w:t>lun</w:t>
      </w:r>
      <w:r w:rsidRPr="00BD6B6F">
        <w:rPr>
          <w:rFonts w:asciiTheme="minorHAnsi" w:hAnsiTheme="minorHAnsi" w:cs="Times New Roman"/>
          <w:kern w:val="28"/>
        </w:rPr>
        <w:t>ă  fără TVA</w:t>
      </w:r>
      <w:r w:rsidRPr="00BD6B6F">
        <w:rPr>
          <w:rFonts w:asciiTheme="minorHAnsi" w:hAnsiTheme="minorHAnsi" w:cs="Times New Roman"/>
          <w:b/>
          <w:kern w:val="28"/>
        </w:rPr>
        <w:t xml:space="preserve">. </w:t>
      </w:r>
    </w:p>
    <w:p w:rsidR="008957F9" w:rsidRPr="00BD6B6F" w:rsidRDefault="008957F9" w:rsidP="008957F9">
      <w:pPr>
        <w:shd w:val="clear" w:color="auto" w:fill="FFFFFF"/>
        <w:tabs>
          <w:tab w:val="left" w:pos="0"/>
          <w:tab w:val="left" w:pos="2340"/>
          <w:tab w:val="left" w:pos="9900"/>
        </w:tabs>
        <w:spacing w:line="240" w:lineRule="atLeast"/>
        <w:jc w:val="both"/>
        <w:rPr>
          <w:rFonts w:asciiTheme="minorHAnsi" w:hAnsiTheme="minorHAnsi" w:cs="Times New Roman"/>
          <w:kern w:val="28"/>
        </w:rPr>
      </w:pPr>
      <w:r w:rsidRPr="00BD6B6F">
        <w:rPr>
          <w:rFonts w:asciiTheme="minorHAnsi" w:hAnsiTheme="minorHAnsi" w:cs="Times New Roman"/>
          <w:kern w:val="28"/>
        </w:rPr>
        <w:t xml:space="preserve">(2) Plata se va efectua lunar, în baza facturii fiscale emise, în lei, la cursul de schimb oficial al BNR </w:t>
      </w:r>
      <w:r w:rsidR="008B229C">
        <w:rPr>
          <w:rFonts w:asciiTheme="minorHAnsi" w:hAnsiTheme="minorHAnsi" w:cs="Times New Roman"/>
          <w:kern w:val="28"/>
        </w:rPr>
        <w:t>din data emiterii acesteia</w:t>
      </w:r>
      <w:r w:rsidRPr="00BD6B6F">
        <w:rPr>
          <w:rFonts w:asciiTheme="minorHAnsi" w:hAnsiTheme="minorHAnsi" w:cs="Times New Roman"/>
          <w:kern w:val="28"/>
        </w:rPr>
        <w:t>.</w:t>
      </w:r>
    </w:p>
    <w:p w:rsidR="008957F9" w:rsidRPr="00BD6B6F" w:rsidRDefault="0038283D" w:rsidP="008957F9">
      <w:pPr>
        <w:shd w:val="clear" w:color="auto" w:fill="FFFFFF"/>
        <w:tabs>
          <w:tab w:val="left" w:pos="0"/>
          <w:tab w:val="left" w:pos="2340"/>
          <w:tab w:val="left" w:pos="9900"/>
        </w:tabs>
        <w:spacing w:line="240" w:lineRule="atLeast"/>
        <w:jc w:val="both"/>
        <w:rPr>
          <w:rFonts w:asciiTheme="minorHAnsi" w:hAnsiTheme="minorHAnsi" w:cs="Times New Roman"/>
          <w:kern w:val="28"/>
        </w:rPr>
      </w:pPr>
      <w:r>
        <w:rPr>
          <w:rFonts w:asciiTheme="minorHAnsi" w:hAnsiTheme="minorHAnsi" w:cs="Times New Roman"/>
          <w:kern w:val="28"/>
        </w:rPr>
        <w:t xml:space="preserve">(3) </w:t>
      </w:r>
      <w:r w:rsidR="008957F9" w:rsidRPr="00BD6B6F">
        <w:rPr>
          <w:rFonts w:asciiTheme="minorHAnsi" w:hAnsiTheme="minorHAnsi" w:cs="Times New Roman"/>
          <w:kern w:val="28"/>
        </w:rPr>
        <w:t xml:space="preserve">Locatarul va efectua plata chiriei către Locator în termen de </w:t>
      </w:r>
      <w:r w:rsidR="000C52E5">
        <w:rPr>
          <w:rFonts w:asciiTheme="minorHAnsi" w:hAnsiTheme="minorHAnsi" w:cs="Times New Roman"/>
          <w:kern w:val="28"/>
        </w:rPr>
        <w:t>30</w:t>
      </w:r>
      <w:r w:rsidR="008957F9" w:rsidRPr="00BD6B6F">
        <w:rPr>
          <w:rFonts w:asciiTheme="minorHAnsi" w:hAnsiTheme="minorHAnsi" w:cs="Times New Roman"/>
          <w:kern w:val="28"/>
        </w:rPr>
        <w:t xml:space="preserve"> zile de la înregistrarea facturii  la Locatar</w:t>
      </w:r>
      <w:r>
        <w:rPr>
          <w:rFonts w:asciiTheme="minorHAnsi" w:hAnsiTheme="minorHAnsi" w:cs="Times New Roman"/>
          <w:kern w:val="28"/>
        </w:rPr>
        <w:t>.</w:t>
      </w:r>
    </w:p>
    <w:p w:rsidR="008957F9" w:rsidRPr="00BD6B6F" w:rsidRDefault="0038283D" w:rsidP="008957F9">
      <w:pPr>
        <w:shd w:val="clear" w:color="auto" w:fill="FFFFFF"/>
        <w:tabs>
          <w:tab w:val="left" w:pos="0"/>
          <w:tab w:val="left" w:pos="2340"/>
          <w:tab w:val="left" w:pos="9900"/>
        </w:tabs>
        <w:spacing w:line="240" w:lineRule="atLeast"/>
        <w:jc w:val="both"/>
        <w:rPr>
          <w:rFonts w:asciiTheme="minorHAnsi" w:hAnsiTheme="minorHAnsi" w:cs="Times New Roman"/>
          <w:kern w:val="28"/>
        </w:rPr>
      </w:pPr>
      <w:r>
        <w:rPr>
          <w:rFonts w:asciiTheme="minorHAnsi" w:hAnsiTheme="minorHAnsi" w:cs="Times New Roman"/>
          <w:kern w:val="28"/>
        </w:rPr>
        <w:t xml:space="preserve"> (4</w:t>
      </w:r>
      <w:r w:rsidR="008957F9" w:rsidRPr="00BD6B6F">
        <w:rPr>
          <w:rFonts w:asciiTheme="minorHAnsi" w:hAnsiTheme="minorHAnsi" w:cs="Times New Roman"/>
          <w:kern w:val="28"/>
        </w:rPr>
        <w:t>) Pe întreaga perioadă a contractului de închiriere preţul chiriei totale lunare nu va putea fi majorat sau indexat.</w:t>
      </w:r>
    </w:p>
    <w:p w:rsidR="008957F9" w:rsidRPr="00BD6B6F" w:rsidRDefault="008B229C" w:rsidP="008B229C">
      <w:pPr>
        <w:shd w:val="clear" w:color="auto" w:fill="FFFFFF"/>
        <w:tabs>
          <w:tab w:val="left" w:pos="0"/>
          <w:tab w:val="left" w:pos="2340"/>
          <w:tab w:val="left" w:pos="9900"/>
        </w:tabs>
        <w:spacing w:line="240" w:lineRule="atLeast"/>
        <w:jc w:val="both"/>
        <w:rPr>
          <w:rFonts w:asciiTheme="minorHAnsi" w:hAnsiTheme="minorHAnsi" w:cs="Times New Roman"/>
          <w:kern w:val="28"/>
        </w:rPr>
      </w:pPr>
      <w:r w:rsidRPr="00BD6B6F">
        <w:rPr>
          <w:rFonts w:asciiTheme="minorHAnsi" w:hAnsiTheme="minorHAnsi" w:cs="Times New Roman"/>
          <w:kern w:val="28"/>
        </w:rPr>
        <w:t xml:space="preserve"> </w:t>
      </w:r>
      <w:r w:rsidR="008957F9" w:rsidRPr="00BD6B6F">
        <w:rPr>
          <w:rFonts w:asciiTheme="minorHAnsi" w:hAnsiTheme="minorHAnsi" w:cs="Times New Roman"/>
          <w:kern w:val="28"/>
        </w:rPr>
        <w:t>(</w:t>
      </w:r>
      <w:r>
        <w:rPr>
          <w:rFonts w:asciiTheme="minorHAnsi" w:hAnsiTheme="minorHAnsi" w:cs="Times New Roman"/>
          <w:kern w:val="28"/>
        </w:rPr>
        <w:t>5</w:t>
      </w:r>
      <w:r w:rsidR="008957F9" w:rsidRPr="00BD6B6F">
        <w:rPr>
          <w:rFonts w:asciiTheme="minorHAnsi" w:hAnsiTheme="minorHAnsi" w:cs="Times New Roman"/>
          <w:kern w:val="28"/>
        </w:rPr>
        <w:t>) În afara chiriei, Locatarul va plăti</w:t>
      </w:r>
      <w:r w:rsidR="00A062BF">
        <w:rPr>
          <w:rFonts w:asciiTheme="minorHAnsi" w:hAnsiTheme="minorHAnsi" w:cs="Times New Roman"/>
          <w:kern w:val="28"/>
        </w:rPr>
        <w:t xml:space="preserve"> lunar</w:t>
      </w:r>
      <w:r w:rsidR="008957F9" w:rsidRPr="00BD6B6F">
        <w:rPr>
          <w:rFonts w:asciiTheme="minorHAnsi" w:hAnsiTheme="minorHAnsi" w:cs="Times New Roman"/>
          <w:kern w:val="28"/>
        </w:rPr>
        <w:t xml:space="preserve"> utilităţile în baza consumurilor înregistrate</w:t>
      </w:r>
      <w:r w:rsidR="008957F9" w:rsidRPr="000C52E5">
        <w:rPr>
          <w:rFonts w:asciiTheme="minorHAnsi" w:hAnsiTheme="minorHAnsi" w:cs="Times New Roman"/>
          <w:color w:val="FF0000"/>
          <w:kern w:val="28"/>
        </w:rPr>
        <w:t xml:space="preserve"> </w:t>
      </w:r>
      <w:r w:rsidR="00CB1517">
        <w:rPr>
          <w:rFonts w:asciiTheme="minorHAnsi" w:hAnsiTheme="minorHAnsi" w:cs="Times New Roman"/>
          <w:kern w:val="28"/>
        </w:rPr>
        <w:t>(apa, iluminat, încălzire</w:t>
      </w:r>
      <w:r w:rsidR="008957F9" w:rsidRPr="00BD6B6F">
        <w:rPr>
          <w:rFonts w:asciiTheme="minorHAnsi" w:hAnsiTheme="minorHAnsi" w:cs="Times New Roman"/>
          <w:kern w:val="28"/>
        </w:rPr>
        <w:t xml:space="preserve"> etc.). </w:t>
      </w:r>
    </w:p>
    <w:p w:rsidR="008957F9" w:rsidRPr="00BD6B6F" w:rsidRDefault="008957F9" w:rsidP="008957F9">
      <w:pPr>
        <w:shd w:val="clear" w:color="auto" w:fill="FFFFFF"/>
        <w:tabs>
          <w:tab w:val="left" w:pos="0"/>
          <w:tab w:val="left" w:pos="2340"/>
        </w:tabs>
        <w:spacing w:line="240" w:lineRule="atLeast"/>
        <w:rPr>
          <w:rFonts w:asciiTheme="minorHAnsi" w:hAnsiTheme="minorHAnsi" w:cs="Times New Roman"/>
          <w:kern w:val="28"/>
        </w:rPr>
      </w:pPr>
      <w:r w:rsidRPr="00BD6B6F">
        <w:rPr>
          <w:rFonts w:asciiTheme="minorHAnsi" w:hAnsiTheme="minorHAnsi" w:cs="Times New Roman"/>
          <w:kern w:val="28"/>
        </w:rPr>
        <w:t>(</w:t>
      </w:r>
      <w:r w:rsidR="0038283D">
        <w:rPr>
          <w:rFonts w:asciiTheme="minorHAnsi" w:hAnsiTheme="minorHAnsi" w:cs="Times New Roman"/>
          <w:kern w:val="28"/>
        </w:rPr>
        <w:t>7</w:t>
      </w:r>
      <w:r w:rsidRPr="00BD6B6F">
        <w:rPr>
          <w:rFonts w:asciiTheme="minorHAnsi" w:hAnsiTheme="minorHAnsi" w:cs="Times New Roman"/>
          <w:kern w:val="28"/>
        </w:rPr>
        <w:t>) Locata</w:t>
      </w:r>
      <w:r w:rsidR="008B229C">
        <w:rPr>
          <w:rFonts w:asciiTheme="minorHAnsi" w:hAnsiTheme="minorHAnsi" w:cs="Times New Roman"/>
          <w:kern w:val="28"/>
        </w:rPr>
        <w:t>rul nu va plăti chirie în avans.</w:t>
      </w:r>
    </w:p>
    <w:p w:rsidR="008957F9" w:rsidRPr="00BD6B6F" w:rsidRDefault="008957F9" w:rsidP="008957F9">
      <w:pPr>
        <w:shd w:val="clear" w:color="auto" w:fill="FFFFFF"/>
        <w:tabs>
          <w:tab w:val="left" w:pos="0"/>
          <w:tab w:val="left" w:pos="2340"/>
        </w:tabs>
        <w:spacing w:line="240" w:lineRule="atLeast"/>
        <w:rPr>
          <w:rFonts w:asciiTheme="minorHAnsi" w:hAnsiTheme="minorHAnsi" w:cs="Times New Roman"/>
          <w:b/>
          <w:kern w:val="28"/>
        </w:rPr>
      </w:pPr>
    </w:p>
    <w:p w:rsidR="004E75DC" w:rsidRDefault="004E75DC" w:rsidP="008957F9">
      <w:pPr>
        <w:shd w:val="clear" w:color="auto" w:fill="FFFFFF"/>
        <w:tabs>
          <w:tab w:val="left" w:pos="0"/>
          <w:tab w:val="left" w:pos="2340"/>
        </w:tabs>
        <w:spacing w:line="240" w:lineRule="atLeast"/>
        <w:rPr>
          <w:rFonts w:asciiTheme="minorHAnsi" w:hAnsiTheme="minorHAnsi" w:cs="Times New Roman"/>
          <w:b/>
          <w:kern w:val="28"/>
        </w:rPr>
      </w:pPr>
      <w:r w:rsidRPr="00BD6B6F">
        <w:rPr>
          <w:rFonts w:asciiTheme="minorHAnsi" w:hAnsiTheme="minorHAnsi" w:cs="Times New Roman"/>
          <w:b/>
          <w:kern w:val="28"/>
        </w:rPr>
        <w:t>ART. 4. OBLIGAŢIILE PĂRŢILOR</w:t>
      </w:r>
    </w:p>
    <w:p w:rsidR="008957F9" w:rsidRPr="00BD6B6F" w:rsidRDefault="008957F9" w:rsidP="008957F9">
      <w:pPr>
        <w:shd w:val="clear" w:color="auto" w:fill="FFFFFF"/>
        <w:tabs>
          <w:tab w:val="left" w:pos="0"/>
          <w:tab w:val="left" w:pos="2340"/>
        </w:tabs>
        <w:spacing w:line="240" w:lineRule="atLeast"/>
        <w:rPr>
          <w:rFonts w:asciiTheme="minorHAnsi" w:hAnsiTheme="minorHAnsi" w:cs="Times New Roman"/>
          <w:kern w:val="28"/>
        </w:rPr>
      </w:pPr>
      <w:r w:rsidRPr="00BD6B6F">
        <w:rPr>
          <w:rFonts w:asciiTheme="minorHAnsi" w:hAnsiTheme="minorHAnsi" w:cs="Times New Roman"/>
          <w:kern w:val="28"/>
        </w:rPr>
        <w:br/>
      </w:r>
      <w:r w:rsidRPr="00BD6B6F">
        <w:rPr>
          <w:rFonts w:asciiTheme="minorHAnsi" w:hAnsiTheme="minorHAnsi" w:cs="Times New Roman"/>
          <w:b/>
          <w:kern w:val="28"/>
        </w:rPr>
        <w:t>4.1. Obligaţiile locatorului</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(1) Să asigure Locatarul</w:t>
      </w:r>
      <w:r w:rsidR="00E87B17">
        <w:rPr>
          <w:rFonts w:asciiTheme="minorHAnsi" w:hAnsiTheme="minorHAnsi" w:cs="Times New Roman"/>
          <w:kern w:val="28"/>
        </w:rPr>
        <w:t>ui</w:t>
      </w:r>
      <w:r w:rsidRPr="00BD6B6F">
        <w:rPr>
          <w:rFonts w:asciiTheme="minorHAnsi" w:hAnsiTheme="minorHAnsi" w:cs="Times New Roman"/>
          <w:kern w:val="28"/>
        </w:rPr>
        <w:t xml:space="preserve"> folosinţa netulburată si utilă a spaţiului închiriat pe toată durata contractului.</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(2) Să declare si să garanteze Locatarului că nimeni nu are nici un drept, de nici un fel, asupra spaţiului închiriat </w:t>
      </w:r>
      <w:r w:rsidR="00716D23">
        <w:rPr>
          <w:rFonts w:asciiTheme="minorHAnsi" w:hAnsiTheme="minorHAnsi" w:cs="Times New Roman"/>
          <w:kern w:val="28"/>
        </w:rPr>
        <w:t>ş</w:t>
      </w:r>
      <w:r w:rsidRPr="00BD6B6F">
        <w:rPr>
          <w:rFonts w:asciiTheme="minorHAnsi" w:hAnsiTheme="minorHAnsi" w:cs="Times New Roman"/>
          <w:kern w:val="28"/>
        </w:rPr>
        <w:t>i că</w:t>
      </w:r>
      <w:r w:rsidR="00E87B17">
        <w:rPr>
          <w:rFonts w:asciiTheme="minorHAnsi" w:hAnsiTheme="minorHAnsi" w:cs="Times New Roman"/>
          <w:kern w:val="28"/>
        </w:rPr>
        <w:t>,</w:t>
      </w:r>
      <w:r w:rsidRPr="00BD6B6F">
        <w:rPr>
          <w:rFonts w:asciiTheme="minorHAnsi" w:hAnsiTheme="minorHAnsi" w:cs="Times New Roman"/>
          <w:kern w:val="28"/>
        </w:rPr>
        <w:t xml:space="preserve"> până în prezent, nu a mai închiriat acest imobil </w:t>
      </w:r>
      <w:r w:rsidR="00E87B17">
        <w:rPr>
          <w:rFonts w:asciiTheme="minorHAnsi" w:hAnsiTheme="minorHAnsi" w:cs="Times New Roman"/>
          <w:kern w:val="28"/>
        </w:rPr>
        <w:t>niciunei</w:t>
      </w:r>
      <w:r w:rsidRPr="00BD6B6F">
        <w:rPr>
          <w:rFonts w:asciiTheme="minorHAnsi" w:hAnsiTheme="minorHAnsi" w:cs="Times New Roman"/>
          <w:kern w:val="28"/>
        </w:rPr>
        <w:t xml:space="preserve"> persoan</w:t>
      </w:r>
      <w:r w:rsidR="00E87B17">
        <w:rPr>
          <w:rFonts w:asciiTheme="minorHAnsi" w:hAnsiTheme="minorHAnsi" w:cs="Times New Roman"/>
          <w:kern w:val="28"/>
        </w:rPr>
        <w:t>e</w:t>
      </w:r>
      <w:r w:rsidRPr="00BD6B6F">
        <w:rPr>
          <w:rFonts w:asciiTheme="minorHAnsi" w:hAnsiTheme="minorHAnsi" w:cs="Times New Roman"/>
          <w:kern w:val="28"/>
        </w:rPr>
        <w:t xml:space="preserve"> fizic</w:t>
      </w:r>
      <w:r w:rsidR="00E87B17">
        <w:rPr>
          <w:rFonts w:asciiTheme="minorHAnsi" w:hAnsiTheme="minorHAnsi" w:cs="Times New Roman"/>
          <w:kern w:val="28"/>
        </w:rPr>
        <w:t>e</w:t>
      </w:r>
      <w:r w:rsidRPr="00BD6B6F">
        <w:rPr>
          <w:rFonts w:asciiTheme="minorHAnsi" w:hAnsiTheme="minorHAnsi" w:cs="Times New Roman"/>
          <w:kern w:val="28"/>
        </w:rPr>
        <w:t xml:space="preserve"> sau juridic</w:t>
      </w:r>
      <w:r w:rsidR="00E87B17">
        <w:rPr>
          <w:rFonts w:asciiTheme="minorHAnsi" w:hAnsiTheme="minorHAnsi" w:cs="Times New Roman"/>
          <w:kern w:val="28"/>
        </w:rPr>
        <w:t>e</w:t>
      </w:r>
      <w:r w:rsidRPr="00BD6B6F">
        <w:rPr>
          <w:rFonts w:asciiTheme="minorHAnsi" w:hAnsiTheme="minorHAnsi" w:cs="Times New Roman"/>
          <w:kern w:val="28"/>
        </w:rPr>
        <w:t xml:space="preserve">, pentru intervalul de timp prevăzut în prezentul contract, </w:t>
      </w:r>
      <w:r w:rsidR="00716D23">
        <w:rPr>
          <w:rFonts w:asciiTheme="minorHAnsi" w:hAnsiTheme="minorHAnsi" w:cs="Times New Roman"/>
          <w:kern w:val="28"/>
        </w:rPr>
        <w:t>ş</w:t>
      </w:r>
      <w:r w:rsidRPr="00BD6B6F">
        <w:rPr>
          <w:rFonts w:asciiTheme="minorHAnsi" w:hAnsiTheme="minorHAnsi" w:cs="Times New Roman"/>
          <w:kern w:val="28"/>
        </w:rPr>
        <w:t>i nu o va face nici în viitor, până la încetarea acestui contract.</w:t>
      </w:r>
    </w:p>
    <w:p w:rsidR="008957F9" w:rsidRPr="00BD6B6F" w:rsidRDefault="008B229C"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 </w:t>
      </w:r>
      <w:r w:rsidR="008957F9" w:rsidRPr="00BD6B6F">
        <w:rPr>
          <w:rFonts w:asciiTheme="minorHAnsi" w:hAnsiTheme="minorHAnsi" w:cs="Times New Roman"/>
          <w:kern w:val="28"/>
        </w:rPr>
        <w:t>(</w:t>
      </w:r>
      <w:r w:rsidR="00520FE1">
        <w:rPr>
          <w:rFonts w:asciiTheme="minorHAnsi" w:hAnsiTheme="minorHAnsi" w:cs="Times New Roman"/>
          <w:kern w:val="28"/>
        </w:rPr>
        <w:t>3</w:t>
      </w:r>
      <w:r w:rsidR="008957F9" w:rsidRPr="00BD6B6F">
        <w:rPr>
          <w:rFonts w:asciiTheme="minorHAnsi" w:hAnsiTheme="minorHAnsi" w:cs="Times New Roman"/>
          <w:kern w:val="28"/>
        </w:rPr>
        <w:t xml:space="preserve">) Să </w:t>
      </w:r>
      <w:r w:rsidR="004E2C72">
        <w:rPr>
          <w:rFonts w:asciiTheme="minorHAnsi" w:hAnsiTheme="minorHAnsi" w:cs="Times New Roman"/>
          <w:kern w:val="28"/>
        </w:rPr>
        <w:t>suporte</w:t>
      </w:r>
      <w:r w:rsidR="00725BC2">
        <w:rPr>
          <w:rFonts w:asciiTheme="minorHAnsi" w:hAnsiTheme="minorHAnsi" w:cs="Times New Roman"/>
          <w:kern w:val="28"/>
        </w:rPr>
        <w:t>,</w:t>
      </w:r>
      <w:r w:rsidR="004E2C72">
        <w:rPr>
          <w:rFonts w:asciiTheme="minorHAnsi" w:hAnsiTheme="minorHAnsi" w:cs="Times New Roman"/>
          <w:kern w:val="28"/>
        </w:rPr>
        <w:t xml:space="preserve"> </w:t>
      </w:r>
      <w:r w:rsidR="008957F9" w:rsidRPr="00BD6B6F">
        <w:rPr>
          <w:rFonts w:asciiTheme="minorHAnsi" w:hAnsiTheme="minorHAnsi" w:cs="Times New Roman"/>
          <w:kern w:val="28"/>
        </w:rPr>
        <w:t>pe toată durata contractului</w:t>
      </w:r>
      <w:r w:rsidR="00A062BF">
        <w:rPr>
          <w:rFonts w:asciiTheme="minorHAnsi" w:hAnsiTheme="minorHAnsi" w:cs="Times New Roman"/>
          <w:kern w:val="28"/>
        </w:rPr>
        <w:t>,</w:t>
      </w:r>
      <w:r w:rsidR="008957F9" w:rsidRPr="00BD6B6F">
        <w:rPr>
          <w:rFonts w:asciiTheme="minorHAnsi" w:hAnsiTheme="minorHAnsi" w:cs="Times New Roman"/>
          <w:kern w:val="28"/>
        </w:rPr>
        <w:t xml:space="preserve"> </w:t>
      </w:r>
      <w:r w:rsidR="004E2C72">
        <w:rPr>
          <w:rFonts w:asciiTheme="minorHAnsi" w:hAnsiTheme="minorHAnsi" w:cs="Times New Roman"/>
          <w:kern w:val="28"/>
        </w:rPr>
        <w:t xml:space="preserve">riscul </w:t>
      </w:r>
      <w:r w:rsidR="008957F9" w:rsidRPr="00BD6B6F">
        <w:rPr>
          <w:rFonts w:asciiTheme="minorHAnsi" w:hAnsiTheme="minorHAnsi" w:cs="Times New Roman"/>
          <w:kern w:val="28"/>
        </w:rPr>
        <w:t>pierderii totale sau parţiale a bunului închiriat.</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w:t>
      </w:r>
      <w:r w:rsidR="00520FE1">
        <w:rPr>
          <w:rFonts w:asciiTheme="minorHAnsi" w:hAnsiTheme="minorHAnsi" w:cs="Times New Roman"/>
          <w:kern w:val="28"/>
        </w:rPr>
        <w:t>4</w:t>
      </w:r>
      <w:r w:rsidRPr="00BD6B6F">
        <w:rPr>
          <w:rFonts w:asciiTheme="minorHAnsi" w:hAnsiTheme="minorHAnsi" w:cs="Times New Roman"/>
          <w:kern w:val="28"/>
        </w:rPr>
        <w:t>) Să declare Locatarului că în momentul semnării contractului nu există niciun fel de litigiu aflat pe rolul instanţelor de judecată sau arbitrale cu privire la spaţiul ce face obiectul prezentului contract, care să pericliteze derularea contractului de închiriere.</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w:t>
      </w:r>
      <w:r w:rsidR="00520FE1">
        <w:rPr>
          <w:rFonts w:asciiTheme="minorHAnsi" w:hAnsiTheme="minorHAnsi" w:cs="Times New Roman"/>
          <w:kern w:val="28"/>
        </w:rPr>
        <w:t>5</w:t>
      </w:r>
      <w:r w:rsidRPr="00BD6B6F">
        <w:rPr>
          <w:rFonts w:asciiTheme="minorHAnsi" w:hAnsiTheme="minorHAnsi" w:cs="Times New Roman"/>
          <w:kern w:val="28"/>
        </w:rPr>
        <w:t>) Să predea Locatarului</w:t>
      </w:r>
      <w:r w:rsidR="00EF506B">
        <w:rPr>
          <w:rFonts w:asciiTheme="minorHAnsi" w:hAnsiTheme="minorHAnsi" w:cs="Times New Roman"/>
          <w:kern w:val="28"/>
        </w:rPr>
        <w:t>,</w:t>
      </w:r>
      <w:r w:rsidRPr="00BD6B6F">
        <w:rPr>
          <w:rFonts w:asciiTheme="minorHAnsi" w:hAnsiTheme="minorHAnsi" w:cs="Times New Roman"/>
          <w:kern w:val="28"/>
        </w:rPr>
        <w:t xml:space="preserve"> la termenul convenit spaţiul închiriat în stare normală de folosinţă, liber</w:t>
      </w:r>
      <w:r w:rsidR="00EF506B">
        <w:rPr>
          <w:rFonts w:asciiTheme="minorHAnsi" w:hAnsiTheme="minorHAnsi" w:cs="Times New Roman"/>
          <w:kern w:val="28"/>
        </w:rPr>
        <w:t xml:space="preserve">, amenajat </w:t>
      </w:r>
      <w:r w:rsidRPr="00BD6B6F">
        <w:rPr>
          <w:rFonts w:asciiTheme="minorHAnsi" w:hAnsiTheme="minorHAnsi" w:cs="Times New Roman"/>
          <w:kern w:val="28"/>
        </w:rPr>
        <w:t>în conformitate cu cerinţele minime stabilite de locatar, potrivit destinaţiei prevăzute în contract.</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w:t>
      </w:r>
      <w:r w:rsidR="00520FE1">
        <w:rPr>
          <w:rFonts w:asciiTheme="minorHAnsi" w:hAnsiTheme="minorHAnsi" w:cs="Times New Roman"/>
          <w:kern w:val="28"/>
        </w:rPr>
        <w:t>6</w:t>
      </w:r>
      <w:r w:rsidRPr="00BD6B6F">
        <w:rPr>
          <w:rFonts w:asciiTheme="minorHAnsi" w:hAnsiTheme="minorHAnsi" w:cs="Times New Roman"/>
          <w:kern w:val="28"/>
        </w:rPr>
        <w:t xml:space="preserve">) Să menţină spaţiul închiriat în stare de a servi </w:t>
      </w:r>
      <w:r w:rsidR="00865BBC">
        <w:rPr>
          <w:rFonts w:asciiTheme="minorHAnsi" w:hAnsiTheme="minorHAnsi" w:cs="Times New Roman"/>
          <w:kern w:val="28"/>
        </w:rPr>
        <w:t>destinaţiei</w:t>
      </w:r>
      <w:r w:rsidRPr="00BD6B6F">
        <w:rPr>
          <w:rFonts w:asciiTheme="minorHAnsi" w:hAnsiTheme="minorHAnsi" w:cs="Times New Roman"/>
          <w:kern w:val="28"/>
        </w:rPr>
        <w:t xml:space="preserve"> pentru care a fost închiriat conform </w:t>
      </w:r>
      <w:r w:rsidR="0096165E">
        <w:rPr>
          <w:rFonts w:asciiTheme="minorHAnsi" w:hAnsiTheme="minorHAnsi" w:cs="Times New Roman"/>
          <w:kern w:val="28"/>
        </w:rPr>
        <w:t>legislaţiei în vigoare</w:t>
      </w:r>
      <w:r w:rsidRPr="00BD6B6F">
        <w:rPr>
          <w:rFonts w:asciiTheme="minorHAnsi" w:hAnsiTheme="minorHAnsi" w:cs="Times New Roman"/>
          <w:kern w:val="28"/>
        </w:rPr>
        <w:t>.</w:t>
      </w:r>
    </w:p>
    <w:p w:rsidR="008957F9" w:rsidRPr="00BD6B6F" w:rsidRDefault="009B41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 </w:t>
      </w:r>
      <w:r w:rsidR="008957F9" w:rsidRPr="00BD6B6F">
        <w:rPr>
          <w:rFonts w:asciiTheme="minorHAnsi" w:hAnsiTheme="minorHAnsi" w:cs="Times New Roman"/>
          <w:kern w:val="28"/>
        </w:rPr>
        <w:t>(</w:t>
      </w:r>
      <w:r>
        <w:rPr>
          <w:rFonts w:asciiTheme="minorHAnsi" w:hAnsiTheme="minorHAnsi" w:cs="Times New Roman"/>
          <w:kern w:val="28"/>
        </w:rPr>
        <w:t>7</w:t>
      </w:r>
      <w:r w:rsidR="008957F9" w:rsidRPr="00BD6B6F">
        <w:rPr>
          <w:rFonts w:asciiTheme="minorHAnsi" w:hAnsiTheme="minorHAnsi" w:cs="Times New Roman"/>
          <w:kern w:val="28"/>
        </w:rPr>
        <w:t>) Să asigure următoarele servicii:</w:t>
      </w:r>
    </w:p>
    <w:p w:rsidR="008957F9" w:rsidRPr="00BD6B6F" w:rsidRDefault="008957F9" w:rsidP="008957F9">
      <w:pPr>
        <w:numPr>
          <w:ilvl w:val="0"/>
          <w:numId w:val="1"/>
        </w:num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utilităţil</w:t>
      </w:r>
      <w:r w:rsidR="00865BBC">
        <w:rPr>
          <w:rFonts w:asciiTheme="minorHAnsi" w:hAnsiTheme="minorHAnsi" w:cs="Times New Roman"/>
          <w:kern w:val="28"/>
        </w:rPr>
        <w:t>e</w:t>
      </w:r>
      <w:r w:rsidRPr="00BD6B6F">
        <w:rPr>
          <w:rFonts w:asciiTheme="minorHAnsi" w:hAnsiTheme="minorHAnsi" w:cs="Times New Roman"/>
          <w:kern w:val="28"/>
        </w:rPr>
        <w:t xml:space="preserve"> pentru spaţi</w:t>
      </w:r>
      <w:r w:rsidR="00865BBC">
        <w:rPr>
          <w:rFonts w:asciiTheme="minorHAnsi" w:hAnsiTheme="minorHAnsi" w:cs="Times New Roman"/>
          <w:kern w:val="28"/>
        </w:rPr>
        <w:t>ul</w:t>
      </w:r>
      <w:r w:rsidRPr="00BD6B6F">
        <w:rPr>
          <w:rFonts w:asciiTheme="minorHAnsi" w:hAnsiTheme="minorHAnsi" w:cs="Times New Roman"/>
          <w:kern w:val="28"/>
        </w:rPr>
        <w:t xml:space="preserve"> </w:t>
      </w:r>
      <w:r w:rsidR="00865BBC">
        <w:rPr>
          <w:rFonts w:asciiTheme="minorHAnsi" w:hAnsiTheme="minorHAnsi" w:cs="Times New Roman"/>
          <w:kern w:val="28"/>
        </w:rPr>
        <w:t>închiriat</w:t>
      </w:r>
      <w:r w:rsidRPr="00BD6B6F">
        <w:rPr>
          <w:rFonts w:asciiTheme="minorHAnsi" w:hAnsiTheme="minorHAnsi" w:cs="Times New Roman"/>
          <w:kern w:val="28"/>
        </w:rPr>
        <w:t>;</w:t>
      </w:r>
    </w:p>
    <w:p w:rsidR="008957F9" w:rsidRPr="00BD6B6F" w:rsidRDefault="008957F9" w:rsidP="008957F9">
      <w:pPr>
        <w:numPr>
          <w:ilvl w:val="0"/>
          <w:numId w:val="1"/>
        </w:num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încălzirea/ climatizarea spaţiilor închiriate şi a spaţiilor comune;</w:t>
      </w:r>
    </w:p>
    <w:p w:rsidR="008957F9" w:rsidRPr="00BD6B6F" w:rsidRDefault="008957F9" w:rsidP="008957F9">
      <w:pPr>
        <w:numPr>
          <w:ilvl w:val="0"/>
          <w:numId w:val="1"/>
        </w:numPr>
        <w:autoSpaceDE w:val="0"/>
        <w:autoSpaceDN w:val="0"/>
        <w:adjustRightInd w:val="0"/>
        <w:ind w:right="-338"/>
        <w:jc w:val="both"/>
        <w:rPr>
          <w:rFonts w:asciiTheme="minorHAnsi" w:hAnsiTheme="minorHAnsi" w:cs="Times New Roman"/>
          <w:kern w:val="28"/>
        </w:rPr>
      </w:pPr>
      <w:r w:rsidRPr="00BD6B6F">
        <w:rPr>
          <w:rFonts w:asciiTheme="minorHAnsi" w:hAnsiTheme="minorHAnsi" w:cs="Times New Roman"/>
          <w:kern w:val="28"/>
        </w:rPr>
        <w:t xml:space="preserve">dotarea cu echipament de protecţie contra incendiilor </w:t>
      </w:r>
      <w:r w:rsidR="004106E8">
        <w:rPr>
          <w:rFonts w:asciiTheme="minorHAnsi" w:hAnsiTheme="minorHAnsi" w:cs="Times New Roman"/>
          <w:kern w:val="28"/>
        </w:rPr>
        <w:t>ş</w:t>
      </w:r>
      <w:r w:rsidRPr="00BD6B6F">
        <w:rPr>
          <w:rFonts w:asciiTheme="minorHAnsi" w:hAnsiTheme="minorHAnsi" w:cs="Times New Roman"/>
          <w:kern w:val="28"/>
        </w:rPr>
        <w:t>i întreţinerea acestuia;</w:t>
      </w:r>
    </w:p>
    <w:p w:rsidR="008957F9" w:rsidRPr="00BD6B6F" w:rsidRDefault="008957F9" w:rsidP="008957F9">
      <w:pPr>
        <w:numPr>
          <w:ilvl w:val="0"/>
          <w:numId w:val="1"/>
        </w:numPr>
        <w:autoSpaceDE w:val="0"/>
        <w:autoSpaceDN w:val="0"/>
        <w:adjustRightInd w:val="0"/>
        <w:ind w:right="-338"/>
        <w:jc w:val="both"/>
        <w:rPr>
          <w:rFonts w:asciiTheme="minorHAnsi" w:hAnsiTheme="minorHAnsi" w:cs="Times New Roman"/>
          <w:kern w:val="28"/>
        </w:rPr>
      </w:pPr>
      <w:r w:rsidRPr="00BD6B6F">
        <w:rPr>
          <w:rFonts w:asciiTheme="minorHAnsi" w:hAnsiTheme="minorHAnsi" w:cs="Times New Roman"/>
          <w:kern w:val="28"/>
        </w:rPr>
        <w:lastRenderedPageBreak/>
        <w:t>funcţionarea reţelelor interioare/ exterioare de apă, canalizare, electricitate şi gaze;</w:t>
      </w:r>
    </w:p>
    <w:p w:rsidR="008957F9" w:rsidRPr="00B424EC" w:rsidRDefault="008957F9" w:rsidP="008957F9">
      <w:pPr>
        <w:numPr>
          <w:ilvl w:val="0"/>
          <w:numId w:val="1"/>
        </w:numPr>
        <w:autoSpaceDE w:val="0"/>
        <w:autoSpaceDN w:val="0"/>
        <w:adjustRightInd w:val="0"/>
        <w:ind w:right="-338"/>
        <w:jc w:val="both"/>
        <w:rPr>
          <w:rFonts w:asciiTheme="minorHAnsi" w:hAnsiTheme="minorHAnsi" w:cs="Times New Roman"/>
          <w:kern w:val="28"/>
        </w:rPr>
      </w:pPr>
      <w:r w:rsidRPr="00B424EC">
        <w:rPr>
          <w:rFonts w:asciiTheme="minorHAnsi" w:hAnsiTheme="minorHAnsi" w:cs="Times New Roman"/>
          <w:kern w:val="28"/>
        </w:rPr>
        <w:t>funcţionarea reţelelor de internet;</w:t>
      </w:r>
    </w:p>
    <w:p w:rsidR="008957F9" w:rsidRPr="00BD6B6F" w:rsidRDefault="008957F9" w:rsidP="008957F9">
      <w:pPr>
        <w:numPr>
          <w:ilvl w:val="0"/>
          <w:numId w:val="1"/>
        </w:numPr>
        <w:autoSpaceDE w:val="0"/>
        <w:autoSpaceDN w:val="0"/>
        <w:adjustRightInd w:val="0"/>
        <w:ind w:right="-338"/>
        <w:jc w:val="both"/>
        <w:rPr>
          <w:rFonts w:asciiTheme="minorHAnsi" w:hAnsiTheme="minorHAnsi" w:cs="Times New Roman"/>
          <w:kern w:val="28"/>
        </w:rPr>
      </w:pPr>
      <w:r w:rsidRPr="00BD6B6F">
        <w:rPr>
          <w:rFonts w:asciiTheme="minorHAnsi" w:hAnsiTheme="minorHAnsi" w:cs="Times New Roman"/>
          <w:kern w:val="28"/>
        </w:rPr>
        <w:t>reparaţii şi întreţinerea clădirii (inclusiv a echipamentelor şi instalaţiilor din dotare);</w:t>
      </w:r>
    </w:p>
    <w:p w:rsidR="008957F9" w:rsidRPr="00BD6B6F" w:rsidRDefault="008957F9" w:rsidP="008957F9">
      <w:pPr>
        <w:numPr>
          <w:ilvl w:val="0"/>
          <w:numId w:val="1"/>
        </w:numPr>
        <w:autoSpaceDE w:val="0"/>
        <w:autoSpaceDN w:val="0"/>
        <w:adjustRightInd w:val="0"/>
        <w:ind w:right="-338"/>
        <w:jc w:val="both"/>
        <w:rPr>
          <w:rFonts w:asciiTheme="minorHAnsi" w:hAnsiTheme="minorHAnsi" w:cs="Times New Roman"/>
          <w:kern w:val="28"/>
        </w:rPr>
      </w:pPr>
      <w:r w:rsidRPr="00BD6B6F">
        <w:rPr>
          <w:rFonts w:asciiTheme="minorHAnsi" w:hAnsiTheme="minorHAnsi" w:cs="Times New Roman"/>
          <w:kern w:val="28"/>
        </w:rPr>
        <w:t>salubritate;</w:t>
      </w:r>
    </w:p>
    <w:p w:rsidR="008957F9" w:rsidRPr="00BD6B6F" w:rsidRDefault="008957F9" w:rsidP="008957F9">
      <w:pPr>
        <w:numPr>
          <w:ilvl w:val="0"/>
          <w:numId w:val="1"/>
        </w:numPr>
        <w:autoSpaceDE w:val="0"/>
        <w:autoSpaceDN w:val="0"/>
        <w:adjustRightInd w:val="0"/>
        <w:ind w:right="-338"/>
        <w:jc w:val="both"/>
        <w:rPr>
          <w:rFonts w:asciiTheme="minorHAnsi" w:hAnsiTheme="minorHAnsi" w:cs="Times New Roman"/>
          <w:kern w:val="28"/>
        </w:rPr>
      </w:pPr>
      <w:r w:rsidRPr="00BD6B6F">
        <w:rPr>
          <w:rFonts w:asciiTheme="minorHAnsi" w:hAnsiTheme="minorHAnsi" w:cs="Times New Roman"/>
          <w:kern w:val="28"/>
        </w:rPr>
        <w:t>întreţinerea și îngrijirea</w:t>
      </w:r>
      <w:r w:rsidR="00ED6419">
        <w:rPr>
          <w:rFonts w:asciiTheme="minorHAnsi" w:hAnsiTheme="minorHAnsi" w:cs="Times New Roman"/>
          <w:kern w:val="28"/>
        </w:rPr>
        <w:t xml:space="preserve"> căilor de acces şi a</w:t>
      </w:r>
      <w:r w:rsidRPr="00BD6B6F">
        <w:rPr>
          <w:rFonts w:asciiTheme="minorHAnsi" w:hAnsiTheme="minorHAnsi" w:cs="Times New Roman"/>
          <w:kern w:val="28"/>
        </w:rPr>
        <w:t xml:space="preserve"> părților comune </w:t>
      </w:r>
      <w:r w:rsidR="00ED6419">
        <w:rPr>
          <w:rFonts w:asciiTheme="minorHAnsi" w:hAnsiTheme="minorHAnsi" w:cs="Times New Roman"/>
          <w:kern w:val="28"/>
        </w:rPr>
        <w:t>(după caz)</w:t>
      </w:r>
      <w:r w:rsidRPr="00BD6B6F">
        <w:rPr>
          <w:rFonts w:asciiTheme="minorHAnsi" w:hAnsiTheme="minorHAnsi" w:cs="Times New Roman"/>
          <w:kern w:val="28"/>
        </w:rPr>
        <w:t>.</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w:t>
      </w:r>
      <w:r w:rsidR="009B41F9">
        <w:rPr>
          <w:rFonts w:asciiTheme="minorHAnsi" w:hAnsiTheme="minorHAnsi" w:cs="Times New Roman"/>
          <w:kern w:val="28"/>
        </w:rPr>
        <w:t>8</w:t>
      </w:r>
      <w:r w:rsidRPr="00BD6B6F">
        <w:rPr>
          <w:rFonts w:asciiTheme="minorHAnsi" w:hAnsiTheme="minorHAnsi" w:cs="Times New Roman"/>
          <w:kern w:val="28"/>
        </w:rPr>
        <w:t xml:space="preserve">) Să execute pe cheltuiala sa lucrările de întreţinere si reparaţii privind spaţiul </w:t>
      </w:r>
      <w:r w:rsidR="00710468">
        <w:rPr>
          <w:rFonts w:asciiTheme="minorHAnsi" w:hAnsiTheme="minorHAnsi" w:cs="Times New Roman"/>
          <w:kern w:val="28"/>
        </w:rPr>
        <w:t>ş</w:t>
      </w:r>
      <w:r w:rsidRPr="00BD6B6F">
        <w:rPr>
          <w:rFonts w:asciiTheme="minorHAnsi" w:hAnsiTheme="minorHAnsi" w:cs="Times New Roman"/>
          <w:kern w:val="28"/>
        </w:rPr>
        <w:t xml:space="preserve">i instalaţiile aferente, în ziua </w:t>
      </w:r>
      <w:r w:rsidR="00710468">
        <w:rPr>
          <w:rFonts w:asciiTheme="minorHAnsi" w:hAnsiTheme="minorHAnsi" w:cs="Times New Roman"/>
          <w:kern w:val="28"/>
        </w:rPr>
        <w:t>ş</w:t>
      </w:r>
      <w:r w:rsidRPr="00BD6B6F">
        <w:rPr>
          <w:rFonts w:asciiTheme="minorHAnsi" w:hAnsiTheme="minorHAnsi" w:cs="Times New Roman"/>
          <w:kern w:val="28"/>
        </w:rPr>
        <w:t xml:space="preserve">i la ora stabilită de comun acord cu Locatarul, cu excepţia celor datorate folosirii necorespunzătoare a acestora de către Locatar. </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w:t>
      </w:r>
      <w:r w:rsidR="009B41F9">
        <w:rPr>
          <w:rFonts w:asciiTheme="minorHAnsi" w:hAnsiTheme="minorHAnsi" w:cs="Times New Roman"/>
          <w:kern w:val="28"/>
        </w:rPr>
        <w:t>9</w:t>
      </w:r>
      <w:r w:rsidRPr="00BD6B6F">
        <w:rPr>
          <w:rFonts w:asciiTheme="minorHAnsi" w:hAnsiTheme="minorHAnsi" w:cs="Times New Roman"/>
          <w:kern w:val="28"/>
        </w:rPr>
        <w:t>) Să efectueze pe cheltuiala sa reparaţiile cauzate de apariţia vreunui caz de forţă majoră.</w:t>
      </w:r>
    </w:p>
    <w:p w:rsidR="008957F9" w:rsidRPr="00BD6B6F" w:rsidRDefault="00520FE1" w:rsidP="008957F9">
      <w:pPr>
        <w:autoSpaceDE w:val="0"/>
        <w:autoSpaceDN w:val="0"/>
        <w:adjustRightInd w:val="0"/>
        <w:ind w:right="-7"/>
        <w:jc w:val="both"/>
        <w:rPr>
          <w:rFonts w:asciiTheme="minorHAnsi" w:hAnsiTheme="minorHAnsi" w:cs="Times New Roman"/>
          <w:kern w:val="28"/>
        </w:rPr>
      </w:pPr>
      <w:r>
        <w:rPr>
          <w:rFonts w:asciiTheme="minorHAnsi" w:hAnsiTheme="minorHAnsi" w:cs="Times New Roman"/>
          <w:kern w:val="28"/>
        </w:rPr>
        <w:t>(1</w:t>
      </w:r>
      <w:r w:rsidR="009B41F9">
        <w:rPr>
          <w:rFonts w:asciiTheme="minorHAnsi" w:hAnsiTheme="minorHAnsi" w:cs="Times New Roman"/>
          <w:kern w:val="28"/>
        </w:rPr>
        <w:t>0</w:t>
      </w:r>
      <w:r w:rsidR="008957F9" w:rsidRPr="00BD6B6F">
        <w:rPr>
          <w:rFonts w:asciiTheme="minorHAnsi" w:hAnsiTheme="minorHAnsi" w:cs="Times New Roman"/>
          <w:kern w:val="28"/>
        </w:rPr>
        <w:t>) Să exonereze pe Locatar de plata chiriei în cazul în care spaţiul închiriat devine imposibil de utilizat</w:t>
      </w:r>
      <w:r w:rsidR="00B424EC">
        <w:rPr>
          <w:rFonts w:asciiTheme="minorHAnsi" w:hAnsiTheme="minorHAnsi" w:cs="Times New Roman"/>
          <w:kern w:val="28"/>
        </w:rPr>
        <w:t>,</w:t>
      </w:r>
      <w:r w:rsidR="008957F9" w:rsidRPr="00BD6B6F">
        <w:rPr>
          <w:rFonts w:asciiTheme="minorHAnsi" w:hAnsiTheme="minorHAnsi" w:cs="Times New Roman"/>
          <w:kern w:val="28"/>
        </w:rPr>
        <w:t xml:space="preserve"> până la data la care spaţiul închiriat va fi readus la starea de dinaintea producerii evenimentului.</w:t>
      </w:r>
    </w:p>
    <w:p w:rsidR="008957F9" w:rsidRPr="00BD6B6F" w:rsidRDefault="00435750"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 </w:t>
      </w:r>
      <w:r w:rsidR="008957F9" w:rsidRPr="00BD6B6F">
        <w:rPr>
          <w:rFonts w:asciiTheme="minorHAnsi" w:hAnsiTheme="minorHAnsi" w:cs="Times New Roman"/>
          <w:kern w:val="28"/>
        </w:rPr>
        <w:t>(1</w:t>
      </w:r>
      <w:r w:rsidR="009B41F9">
        <w:rPr>
          <w:rFonts w:asciiTheme="minorHAnsi" w:hAnsiTheme="minorHAnsi" w:cs="Times New Roman"/>
          <w:kern w:val="28"/>
        </w:rPr>
        <w:t>1</w:t>
      </w:r>
      <w:r w:rsidR="008957F9" w:rsidRPr="00BD6B6F">
        <w:rPr>
          <w:rFonts w:asciiTheme="minorHAnsi" w:hAnsiTheme="minorHAnsi" w:cs="Times New Roman"/>
          <w:kern w:val="28"/>
        </w:rPr>
        <w:t>) Locatorul își asumă responsabilitatea deplină a plății tuturor taxelor și altor sarcini de natură fiscală izvorâte din dreptul de proprietate asupra spațiului închiriat, stabilite de lege în sarcina proprietarului.</w:t>
      </w:r>
    </w:p>
    <w:p w:rsidR="008957F9"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(1</w:t>
      </w:r>
      <w:r w:rsidR="009B41F9">
        <w:rPr>
          <w:rFonts w:asciiTheme="minorHAnsi" w:hAnsiTheme="minorHAnsi" w:cs="Times New Roman"/>
          <w:kern w:val="28"/>
        </w:rPr>
        <w:t>2</w:t>
      </w:r>
      <w:r w:rsidRPr="00BD6B6F">
        <w:rPr>
          <w:rFonts w:asciiTheme="minorHAnsi" w:hAnsiTheme="minorHAnsi" w:cs="Times New Roman"/>
          <w:kern w:val="28"/>
        </w:rPr>
        <w:t>)</w:t>
      </w:r>
      <w:r w:rsidR="00D56E9E">
        <w:rPr>
          <w:rFonts w:asciiTheme="minorHAnsi" w:hAnsiTheme="minorHAnsi" w:cs="Times New Roman"/>
          <w:kern w:val="28"/>
        </w:rPr>
        <w:t xml:space="preserve"> </w:t>
      </w:r>
      <w:r w:rsidRPr="00BD6B6F">
        <w:rPr>
          <w:rFonts w:asciiTheme="minorHAnsi" w:hAnsiTheme="minorHAnsi" w:cs="Times New Roman"/>
          <w:kern w:val="28"/>
        </w:rPr>
        <w:t>Locatorul are obligația de a menține în perfectă stare de funcționare pe durata contractului, toate dotările și amenajările conform ofertei tehnice și caietului de sarcini pentru spațiul închiriat.</w:t>
      </w:r>
    </w:p>
    <w:p w:rsidR="004E75DC" w:rsidRPr="004E75DC" w:rsidRDefault="004E75DC" w:rsidP="008957F9">
      <w:pPr>
        <w:autoSpaceDE w:val="0"/>
        <w:autoSpaceDN w:val="0"/>
        <w:adjustRightInd w:val="0"/>
        <w:ind w:right="-7"/>
        <w:jc w:val="both"/>
        <w:rPr>
          <w:rFonts w:asciiTheme="minorHAnsi" w:hAnsiTheme="minorHAnsi" w:cs="Times New Roman"/>
          <w:kern w:val="28"/>
        </w:rPr>
      </w:pPr>
      <w:r>
        <w:t>(</w:t>
      </w:r>
      <w:r w:rsidRPr="004E75DC">
        <w:rPr>
          <w:rFonts w:asciiTheme="minorHAnsi" w:hAnsiTheme="minorHAnsi"/>
        </w:rPr>
        <w:t>1</w:t>
      </w:r>
      <w:r w:rsidR="009B41F9">
        <w:rPr>
          <w:rFonts w:asciiTheme="minorHAnsi" w:hAnsiTheme="minorHAnsi"/>
        </w:rPr>
        <w:t>3</w:t>
      </w:r>
      <w:r w:rsidRPr="004E75DC">
        <w:rPr>
          <w:rFonts w:asciiTheme="minorHAnsi" w:hAnsiTheme="minorHAnsi"/>
        </w:rPr>
        <w:t>)Locatorul poate proceda la restrângerea temporară a suprafeţelor utilizate de către Locatar doar în situaţiile de necesitate o</w:t>
      </w:r>
      <w:r>
        <w:rPr>
          <w:rFonts w:asciiTheme="minorHAnsi" w:hAnsiTheme="minorHAnsi"/>
        </w:rPr>
        <w:t>biectivă impuse de efectuarea unor</w:t>
      </w:r>
      <w:r w:rsidRPr="004E75DC">
        <w:rPr>
          <w:rFonts w:asciiTheme="minorHAnsi" w:hAnsiTheme="minorHAnsi"/>
        </w:rPr>
        <w:t xml:space="preserve"> lucrări de reparaţii  accidentale la bunul imobil închiriat</w:t>
      </w:r>
      <w:r w:rsidR="003B2833">
        <w:rPr>
          <w:rFonts w:asciiTheme="minorHAnsi" w:hAnsiTheme="minorHAnsi"/>
        </w:rPr>
        <w:t>.</w:t>
      </w:r>
    </w:p>
    <w:p w:rsidR="00D56E9E" w:rsidRPr="001B4F85" w:rsidRDefault="00D56E9E" w:rsidP="008957F9">
      <w:pPr>
        <w:autoSpaceDE w:val="0"/>
        <w:autoSpaceDN w:val="0"/>
        <w:adjustRightInd w:val="0"/>
        <w:ind w:right="-7"/>
        <w:jc w:val="both"/>
        <w:rPr>
          <w:rFonts w:asciiTheme="minorHAnsi" w:hAnsiTheme="minorHAnsi" w:cs="Times New Roman"/>
          <w:color w:val="000000" w:themeColor="text1"/>
          <w:kern w:val="28"/>
        </w:rPr>
      </w:pPr>
      <w:r>
        <w:rPr>
          <w:rFonts w:asciiTheme="minorHAnsi" w:hAnsiTheme="minorHAnsi" w:cs="Times New Roman"/>
          <w:kern w:val="28"/>
        </w:rPr>
        <w:t>(1</w:t>
      </w:r>
      <w:r w:rsidR="009B41F9">
        <w:rPr>
          <w:rFonts w:asciiTheme="minorHAnsi" w:hAnsiTheme="minorHAnsi" w:cs="Times New Roman"/>
          <w:kern w:val="28"/>
        </w:rPr>
        <w:t>4</w:t>
      </w:r>
      <w:r>
        <w:rPr>
          <w:rFonts w:asciiTheme="minorHAnsi" w:hAnsiTheme="minorHAnsi" w:cs="Times New Roman"/>
          <w:kern w:val="28"/>
        </w:rPr>
        <w:t xml:space="preserve">) </w:t>
      </w:r>
      <w:r w:rsidRPr="00BD6B6F">
        <w:rPr>
          <w:rFonts w:asciiTheme="minorHAnsi" w:hAnsiTheme="minorHAnsi" w:cs="Times New Roman"/>
          <w:kern w:val="28"/>
        </w:rPr>
        <w:t xml:space="preserve">Locatorul </w:t>
      </w:r>
      <w:r w:rsidR="00584181">
        <w:rPr>
          <w:rFonts w:asciiTheme="minorHAnsi" w:hAnsiTheme="minorHAnsi" w:cs="Times New Roman"/>
          <w:kern w:val="28"/>
        </w:rPr>
        <w:t xml:space="preserve">este obligat să aducă la cunoștința Locatarului orice fel de </w:t>
      </w:r>
      <w:r w:rsidRPr="00BD6B6F">
        <w:rPr>
          <w:rFonts w:asciiTheme="minorHAnsi" w:hAnsiTheme="minorHAnsi" w:cs="Times New Roman"/>
          <w:kern w:val="28"/>
        </w:rPr>
        <w:t xml:space="preserve"> transformări de ordin organizaţional, prin care sunt modificate statutul juridic, obiectul de activitate sau controlul asupra sa</w:t>
      </w:r>
      <w:r w:rsidR="00B424EC">
        <w:rPr>
          <w:rFonts w:asciiTheme="minorHAnsi" w:hAnsiTheme="minorHAnsi" w:cs="Times New Roman"/>
          <w:kern w:val="28"/>
        </w:rPr>
        <w:t>.</w:t>
      </w:r>
      <w:r w:rsidR="00584181">
        <w:rPr>
          <w:rFonts w:asciiTheme="minorHAnsi" w:hAnsiTheme="minorHAnsi" w:cs="Times New Roman"/>
          <w:kern w:val="28"/>
        </w:rPr>
        <w:t xml:space="preserve"> În situația în care </w:t>
      </w:r>
      <w:r w:rsidR="00584181" w:rsidRPr="00BD6B6F">
        <w:rPr>
          <w:rFonts w:asciiTheme="minorHAnsi" w:hAnsiTheme="minorHAnsi" w:cs="Times New Roman"/>
          <w:kern w:val="28"/>
        </w:rPr>
        <w:t xml:space="preserve">astfel de modificări </w:t>
      </w:r>
      <w:r w:rsidR="00584181">
        <w:rPr>
          <w:rFonts w:asciiTheme="minorHAnsi" w:hAnsiTheme="minorHAnsi" w:cs="Times New Roman"/>
          <w:kern w:val="28"/>
        </w:rPr>
        <w:t xml:space="preserve">nu </w:t>
      </w:r>
      <w:r w:rsidR="00584181" w:rsidRPr="00BD6B6F">
        <w:rPr>
          <w:rFonts w:asciiTheme="minorHAnsi" w:hAnsiTheme="minorHAnsi" w:cs="Times New Roman"/>
          <w:kern w:val="28"/>
        </w:rPr>
        <w:t xml:space="preserve">sunt acceptate </w:t>
      </w:r>
      <w:r w:rsidR="00584181">
        <w:rPr>
          <w:rFonts w:asciiTheme="minorHAnsi" w:hAnsiTheme="minorHAnsi" w:cs="Times New Roman"/>
          <w:kern w:val="28"/>
        </w:rPr>
        <w:t>de către Locatar</w:t>
      </w:r>
      <w:r w:rsidR="00584181" w:rsidRPr="00BD6B6F">
        <w:rPr>
          <w:rFonts w:asciiTheme="minorHAnsi" w:hAnsiTheme="minorHAnsi" w:cs="Times New Roman"/>
          <w:kern w:val="28"/>
        </w:rPr>
        <w:t xml:space="preserve"> printr-un act adiţional la prezentul contrac</w:t>
      </w:r>
      <w:r w:rsidR="00584181">
        <w:rPr>
          <w:rFonts w:asciiTheme="minorHAnsi" w:hAnsiTheme="minorHAnsi" w:cs="Times New Roman"/>
          <w:kern w:val="28"/>
        </w:rPr>
        <w:t xml:space="preserve">t,  </w:t>
      </w:r>
      <w:r w:rsidR="00584181" w:rsidRPr="001B4F85">
        <w:rPr>
          <w:rFonts w:asciiTheme="minorHAnsi" w:hAnsiTheme="minorHAnsi" w:cs="Times New Roman"/>
          <w:color w:val="000000" w:themeColor="text1"/>
          <w:kern w:val="28"/>
        </w:rPr>
        <w:t>contractul este considerat reziliat de plin drept, fără punere în întârziere și fără intervenția instanței de judecată.</w:t>
      </w:r>
    </w:p>
    <w:p w:rsidR="008957F9" w:rsidRDefault="008957F9" w:rsidP="008957F9">
      <w:pPr>
        <w:autoSpaceDE w:val="0"/>
        <w:autoSpaceDN w:val="0"/>
        <w:adjustRightInd w:val="0"/>
        <w:ind w:right="-7"/>
        <w:jc w:val="both"/>
        <w:rPr>
          <w:rFonts w:asciiTheme="minorHAnsi" w:hAnsiTheme="minorHAnsi" w:cs="Times New Roman"/>
          <w:bCs/>
          <w:color w:val="FF0000"/>
          <w:kern w:val="28"/>
        </w:rPr>
      </w:pPr>
    </w:p>
    <w:p w:rsidR="008957F9" w:rsidRPr="00BD6B6F" w:rsidRDefault="008957F9" w:rsidP="008957F9">
      <w:pPr>
        <w:autoSpaceDE w:val="0"/>
        <w:autoSpaceDN w:val="0"/>
        <w:adjustRightInd w:val="0"/>
        <w:ind w:right="-7"/>
        <w:jc w:val="both"/>
        <w:rPr>
          <w:rFonts w:asciiTheme="minorHAnsi" w:hAnsiTheme="minorHAnsi" w:cs="Times New Roman"/>
          <w:b/>
          <w:bCs/>
          <w:kern w:val="28"/>
        </w:rPr>
      </w:pPr>
      <w:r w:rsidRPr="00BD6B6F">
        <w:rPr>
          <w:rFonts w:asciiTheme="minorHAnsi" w:hAnsiTheme="minorHAnsi" w:cs="Times New Roman"/>
          <w:b/>
          <w:bCs/>
          <w:kern w:val="28"/>
        </w:rPr>
        <w:t xml:space="preserve">4.2. Obligaţiile Locatarului </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(1) Să întrebuinţeze spaţiul închiriat, ca un bun gospodar, în conformitate cu destinaţia rezultată din prezentul contract si cu prevederile legale în vigoare.</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(2) Să efectueze, în termenele </w:t>
      </w:r>
      <w:r w:rsidR="000C69FB">
        <w:rPr>
          <w:rFonts w:asciiTheme="minorHAnsi" w:hAnsiTheme="minorHAnsi" w:cs="Times New Roman"/>
          <w:kern w:val="28"/>
        </w:rPr>
        <w:t>ş</w:t>
      </w:r>
      <w:r w:rsidRPr="00BD6B6F">
        <w:rPr>
          <w:rFonts w:asciiTheme="minorHAnsi" w:hAnsiTheme="minorHAnsi" w:cs="Times New Roman"/>
          <w:kern w:val="28"/>
        </w:rPr>
        <w:t>i în condiţiile prevăzute în contract, plăţile pentru sumele la care s-a obligat ca urmare a închirierii spaţiului. Plata se va face în contul de Trezorerie ...............................</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(3) Să nu execute modificări sau transformări ale structurii de rezistentă a construcţiei, sau ale instalaţiilor.</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(4) Să respecte prevederile legale în vigoare din domeniile PSI, igienico-sanitar </w:t>
      </w:r>
      <w:r w:rsidR="008E3B2E">
        <w:rPr>
          <w:rFonts w:asciiTheme="minorHAnsi" w:hAnsiTheme="minorHAnsi" w:cs="Times New Roman"/>
          <w:kern w:val="28"/>
        </w:rPr>
        <w:t>ş</w:t>
      </w:r>
      <w:r w:rsidRPr="00BD6B6F">
        <w:rPr>
          <w:rFonts w:asciiTheme="minorHAnsi" w:hAnsiTheme="minorHAnsi" w:cs="Times New Roman"/>
          <w:kern w:val="28"/>
        </w:rPr>
        <w:t>i protecţia muncii.</w:t>
      </w:r>
    </w:p>
    <w:p w:rsidR="008957F9" w:rsidRPr="00BD6B6F"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(5) Să menţină spaţiul închiriat în condiţii corespunzătoare de folosinţă </w:t>
      </w:r>
      <w:r w:rsidR="008E3B2E">
        <w:rPr>
          <w:rFonts w:asciiTheme="minorHAnsi" w:hAnsiTheme="minorHAnsi" w:cs="Times New Roman"/>
          <w:kern w:val="28"/>
        </w:rPr>
        <w:t>ş</w:t>
      </w:r>
      <w:r w:rsidRPr="00BD6B6F">
        <w:rPr>
          <w:rFonts w:asciiTheme="minorHAnsi" w:hAnsiTheme="minorHAnsi" w:cs="Times New Roman"/>
          <w:kern w:val="28"/>
        </w:rPr>
        <w:t>i să predea Locatorului spaţiul în stare bună de folosinţă</w:t>
      </w:r>
      <w:r w:rsidR="009D2633">
        <w:rPr>
          <w:rFonts w:asciiTheme="minorHAnsi" w:hAnsiTheme="minorHAnsi" w:cs="Times New Roman"/>
          <w:kern w:val="28"/>
        </w:rPr>
        <w:t>, mai pu</w:t>
      </w:r>
      <w:r w:rsidR="005141D9">
        <w:rPr>
          <w:rFonts w:asciiTheme="minorHAnsi" w:hAnsiTheme="minorHAnsi" w:cs="Times New Roman"/>
          <w:kern w:val="28"/>
        </w:rPr>
        <w:t>ţ</w:t>
      </w:r>
      <w:r w:rsidR="009D2633">
        <w:rPr>
          <w:rFonts w:asciiTheme="minorHAnsi" w:hAnsiTheme="minorHAnsi" w:cs="Times New Roman"/>
          <w:kern w:val="28"/>
        </w:rPr>
        <w:t>in uzura normala</w:t>
      </w:r>
      <w:r w:rsidRPr="00BD6B6F">
        <w:rPr>
          <w:rFonts w:asciiTheme="minorHAnsi" w:hAnsiTheme="minorHAnsi" w:cs="Times New Roman"/>
          <w:kern w:val="28"/>
        </w:rPr>
        <w:t>.</w:t>
      </w:r>
    </w:p>
    <w:p w:rsidR="008957F9" w:rsidRDefault="008957F9" w:rsidP="008957F9">
      <w:pPr>
        <w:autoSpaceDE w:val="0"/>
        <w:autoSpaceDN w:val="0"/>
        <w:adjustRightInd w:val="0"/>
        <w:ind w:right="-7"/>
        <w:jc w:val="both"/>
        <w:rPr>
          <w:rFonts w:asciiTheme="minorHAnsi" w:hAnsiTheme="minorHAnsi" w:cs="Times New Roman"/>
          <w:kern w:val="28"/>
        </w:rPr>
      </w:pPr>
      <w:r w:rsidRPr="00BD6B6F">
        <w:rPr>
          <w:rFonts w:asciiTheme="minorHAnsi" w:hAnsiTheme="minorHAnsi" w:cs="Times New Roman"/>
          <w:kern w:val="28"/>
        </w:rPr>
        <w:t xml:space="preserve">(6) </w:t>
      </w:r>
      <w:r w:rsidR="00E62EE1" w:rsidRPr="00BD6B6F">
        <w:rPr>
          <w:rFonts w:asciiTheme="minorHAnsi" w:hAnsiTheme="minorHAnsi" w:cs="Times New Roman"/>
          <w:kern w:val="28"/>
        </w:rPr>
        <w:t>S</w:t>
      </w:r>
      <w:r w:rsidR="000C69FB">
        <w:rPr>
          <w:rFonts w:asciiTheme="minorHAnsi" w:hAnsiTheme="minorHAnsi" w:cs="Times New Roman"/>
          <w:kern w:val="28"/>
        </w:rPr>
        <w:t>ă</w:t>
      </w:r>
      <w:r w:rsidR="00E62EE1" w:rsidRPr="00BD6B6F">
        <w:rPr>
          <w:rFonts w:asciiTheme="minorHAnsi" w:hAnsiTheme="minorHAnsi" w:cs="Times New Roman"/>
          <w:kern w:val="28"/>
        </w:rPr>
        <w:t xml:space="preserve"> elibereze </w:t>
      </w:r>
      <w:r w:rsidR="000C69FB">
        <w:rPr>
          <w:rFonts w:asciiTheme="minorHAnsi" w:hAnsiTheme="minorHAnsi" w:cs="Times New Roman"/>
          <w:kern w:val="28"/>
        </w:rPr>
        <w:t>ş</w:t>
      </w:r>
      <w:r w:rsidR="00E62EE1" w:rsidRPr="00BD6B6F">
        <w:rPr>
          <w:rFonts w:asciiTheme="minorHAnsi" w:hAnsiTheme="minorHAnsi" w:cs="Times New Roman"/>
          <w:kern w:val="28"/>
        </w:rPr>
        <w:t>i s</w:t>
      </w:r>
      <w:r w:rsidR="000C69FB">
        <w:rPr>
          <w:rFonts w:asciiTheme="minorHAnsi" w:hAnsiTheme="minorHAnsi" w:cs="Times New Roman"/>
          <w:kern w:val="28"/>
        </w:rPr>
        <w:t>ă</w:t>
      </w:r>
      <w:r w:rsidR="00E62EE1" w:rsidRPr="00BD6B6F">
        <w:rPr>
          <w:rFonts w:asciiTheme="minorHAnsi" w:hAnsiTheme="minorHAnsi" w:cs="Times New Roman"/>
          <w:kern w:val="28"/>
        </w:rPr>
        <w:t xml:space="preserve"> predea Locatorului spaţiul închiriat in </w:t>
      </w:r>
      <w:r w:rsidR="00E62EE1" w:rsidRPr="008D7B1C">
        <w:rPr>
          <w:rFonts w:asciiTheme="minorHAnsi" w:hAnsiTheme="minorHAnsi" w:cs="Times New Roman"/>
          <w:kern w:val="28"/>
        </w:rPr>
        <w:t xml:space="preserve">termen de </w:t>
      </w:r>
      <w:r w:rsidR="008D7B1C" w:rsidRPr="00BF5685">
        <w:rPr>
          <w:rFonts w:asciiTheme="minorHAnsi" w:hAnsiTheme="minorHAnsi" w:cs="Times New Roman"/>
          <w:kern w:val="28"/>
        </w:rPr>
        <w:t>60</w:t>
      </w:r>
      <w:r w:rsidR="00D03C3D" w:rsidRPr="00BF5685">
        <w:rPr>
          <w:rFonts w:asciiTheme="minorHAnsi" w:hAnsiTheme="minorHAnsi" w:cs="Times New Roman"/>
          <w:kern w:val="28"/>
        </w:rPr>
        <w:t xml:space="preserve"> zile</w:t>
      </w:r>
      <w:r w:rsidR="00E62EE1" w:rsidRPr="00BF5685">
        <w:rPr>
          <w:rFonts w:asciiTheme="minorHAnsi" w:hAnsiTheme="minorHAnsi" w:cs="Times New Roman"/>
          <w:kern w:val="28"/>
        </w:rPr>
        <w:t xml:space="preserve"> de la data încetării contractului.</w:t>
      </w:r>
    </w:p>
    <w:p w:rsidR="006747BD" w:rsidRPr="006747BD" w:rsidRDefault="006747BD" w:rsidP="008957F9">
      <w:pPr>
        <w:autoSpaceDE w:val="0"/>
        <w:autoSpaceDN w:val="0"/>
        <w:adjustRightInd w:val="0"/>
        <w:ind w:right="-7"/>
        <w:jc w:val="both"/>
        <w:rPr>
          <w:rFonts w:asciiTheme="minorHAnsi" w:hAnsiTheme="minorHAnsi" w:cs="Times New Roman"/>
          <w:kern w:val="28"/>
        </w:rPr>
      </w:pPr>
      <w:r w:rsidRPr="006747BD">
        <w:rPr>
          <w:rFonts w:asciiTheme="minorHAnsi" w:hAnsiTheme="minorHAnsi"/>
        </w:rPr>
        <w:t>(7)</w:t>
      </w:r>
      <w:r>
        <w:rPr>
          <w:rFonts w:asciiTheme="minorHAnsi" w:hAnsiTheme="minorHAnsi"/>
        </w:rPr>
        <w:t xml:space="preserve"> Dacă locatarul</w:t>
      </w:r>
      <w:r w:rsidRPr="006747BD">
        <w:rPr>
          <w:rFonts w:asciiTheme="minorHAnsi" w:hAnsiTheme="minorHAnsi"/>
        </w:rPr>
        <w:t xml:space="preserve"> nu onorează facturile în termenul prevăzut la </w:t>
      </w:r>
      <w:r>
        <w:rPr>
          <w:rFonts w:asciiTheme="minorHAnsi" w:hAnsiTheme="minorHAnsi"/>
        </w:rPr>
        <w:t>art. 3 alin. (2)</w:t>
      </w:r>
      <w:r w:rsidRPr="006747BD">
        <w:rPr>
          <w:rFonts w:asciiTheme="minorHAnsi" w:hAnsiTheme="minorHAnsi"/>
        </w:rPr>
        <w:t xml:space="preserve"> </w:t>
      </w:r>
      <w:r>
        <w:rPr>
          <w:rFonts w:asciiTheme="minorHAnsi" w:hAnsiTheme="minorHAnsi"/>
        </w:rPr>
        <w:t xml:space="preserve">şi alin. (3) </w:t>
      </w:r>
      <w:r w:rsidRPr="006747BD">
        <w:rPr>
          <w:rFonts w:asciiTheme="minorHAnsi" w:hAnsiTheme="minorHAnsi"/>
        </w:rPr>
        <w:t xml:space="preserve">din motive neimputabile datorate nevirării fondurilor necesare de la bugetul de stat, </w:t>
      </w:r>
      <w:r>
        <w:rPr>
          <w:rFonts w:asciiTheme="minorHAnsi" w:hAnsiTheme="minorHAnsi"/>
        </w:rPr>
        <w:t>locatorul</w:t>
      </w:r>
      <w:r w:rsidRPr="006747BD">
        <w:rPr>
          <w:rFonts w:asciiTheme="minorHAnsi" w:hAnsiTheme="minorHAnsi"/>
        </w:rPr>
        <w:t xml:space="preserve"> nu are dreptul de a </w:t>
      </w:r>
      <w:r>
        <w:rPr>
          <w:rFonts w:asciiTheme="minorHAnsi" w:hAnsiTheme="minorHAnsi"/>
        </w:rPr>
        <w:t xml:space="preserve">rezilia </w:t>
      </w:r>
      <w:r w:rsidRPr="006747BD">
        <w:rPr>
          <w:rFonts w:asciiTheme="minorHAnsi" w:hAnsiTheme="minorHAnsi"/>
        </w:rPr>
        <w:t xml:space="preserve">unilateral contractul şi de a pretinde plata de daune-interese. </w:t>
      </w:r>
      <w:r>
        <w:rPr>
          <w:rFonts w:asciiTheme="minorHAnsi" w:hAnsiTheme="minorHAnsi"/>
        </w:rPr>
        <w:t xml:space="preserve">Locatarul </w:t>
      </w:r>
      <w:r w:rsidRPr="006747BD">
        <w:rPr>
          <w:rFonts w:asciiTheme="minorHAnsi" w:hAnsiTheme="minorHAnsi"/>
        </w:rPr>
        <w:t xml:space="preserve"> se obligă să achite contravaloarea facturilor neachitate din motive neimputabile în termen de maxim 10 zile de la data virării fondurilor cu această destinaţie.</w:t>
      </w:r>
    </w:p>
    <w:p w:rsidR="005E10EA" w:rsidRPr="0097185A" w:rsidRDefault="005E10EA" w:rsidP="008957F9">
      <w:pPr>
        <w:shd w:val="clear" w:color="auto" w:fill="FFFFFF"/>
        <w:tabs>
          <w:tab w:val="left" w:pos="0"/>
          <w:tab w:val="left" w:pos="2340"/>
        </w:tabs>
        <w:spacing w:line="240" w:lineRule="atLeast"/>
        <w:ind w:right="-7"/>
        <w:jc w:val="both"/>
        <w:rPr>
          <w:rFonts w:asciiTheme="minorHAnsi" w:hAnsiTheme="minorHAnsi" w:cs="Times New Roman"/>
          <w:b/>
          <w:kern w:val="28"/>
          <w:sz w:val="18"/>
          <w:szCs w:val="18"/>
        </w:rPr>
      </w:pPr>
    </w:p>
    <w:p w:rsidR="008957F9" w:rsidRPr="00BD6B6F" w:rsidRDefault="004E75DC" w:rsidP="008957F9">
      <w:pPr>
        <w:shd w:val="clear" w:color="auto" w:fill="FFFFFF"/>
        <w:tabs>
          <w:tab w:val="left" w:pos="0"/>
          <w:tab w:val="left" w:pos="2340"/>
        </w:tabs>
        <w:spacing w:line="240" w:lineRule="atLeast"/>
        <w:ind w:right="-7"/>
        <w:jc w:val="both"/>
        <w:rPr>
          <w:rFonts w:asciiTheme="minorHAnsi" w:hAnsiTheme="minorHAnsi" w:cs="Times New Roman"/>
          <w:b/>
          <w:kern w:val="28"/>
        </w:rPr>
      </w:pPr>
      <w:r w:rsidRPr="00BD6B6F">
        <w:rPr>
          <w:rFonts w:asciiTheme="minorHAnsi" w:hAnsiTheme="minorHAnsi" w:cs="Times New Roman"/>
          <w:b/>
          <w:kern w:val="28"/>
        </w:rPr>
        <w:lastRenderedPageBreak/>
        <w:t>ART. 5. ASIGURĂRI</w:t>
      </w:r>
    </w:p>
    <w:p w:rsidR="008957F9" w:rsidRPr="00BD6B6F" w:rsidRDefault="008957F9" w:rsidP="008957F9">
      <w:pPr>
        <w:shd w:val="clear" w:color="auto" w:fill="FFFFFF"/>
        <w:tabs>
          <w:tab w:val="left" w:pos="0"/>
          <w:tab w:val="left" w:pos="2340"/>
          <w:tab w:val="left" w:pos="9540"/>
        </w:tabs>
        <w:spacing w:line="240" w:lineRule="atLeast"/>
        <w:ind w:right="6"/>
        <w:jc w:val="both"/>
        <w:rPr>
          <w:rFonts w:asciiTheme="minorHAnsi" w:hAnsiTheme="minorHAnsi" w:cs="Times New Roman"/>
          <w:kern w:val="28"/>
        </w:rPr>
      </w:pPr>
      <w:r w:rsidRPr="00BD6B6F">
        <w:rPr>
          <w:rFonts w:asciiTheme="minorHAnsi" w:hAnsiTheme="minorHAnsi" w:cs="Times New Roman"/>
          <w:kern w:val="28"/>
        </w:rPr>
        <w:t>(1) Locatorul este obligat s</w:t>
      </w:r>
      <w:r w:rsidR="002965F0">
        <w:rPr>
          <w:rFonts w:asciiTheme="minorHAnsi" w:hAnsiTheme="minorHAnsi" w:cs="Times New Roman"/>
          <w:kern w:val="28"/>
        </w:rPr>
        <w:t>ă</w:t>
      </w:r>
      <w:r w:rsidR="00004DC6">
        <w:rPr>
          <w:rFonts w:asciiTheme="minorHAnsi" w:hAnsiTheme="minorHAnsi" w:cs="Times New Roman"/>
          <w:kern w:val="28"/>
        </w:rPr>
        <w:t xml:space="preserve"> prezinte poli</w:t>
      </w:r>
      <w:r w:rsidR="00C86A5C">
        <w:rPr>
          <w:rFonts w:asciiTheme="minorHAnsi" w:hAnsiTheme="minorHAnsi" w:cs="Times New Roman"/>
          <w:kern w:val="28"/>
        </w:rPr>
        <w:t>ţ</w:t>
      </w:r>
      <w:r w:rsidR="00004DC6">
        <w:rPr>
          <w:rFonts w:asciiTheme="minorHAnsi" w:hAnsiTheme="minorHAnsi" w:cs="Times New Roman"/>
          <w:kern w:val="28"/>
        </w:rPr>
        <w:t>a de asigurare</w:t>
      </w:r>
      <w:r w:rsidR="00D05D77">
        <w:rPr>
          <w:rFonts w:asciiTheme="minorHAnsi" w:hAnsiTheme="minorHAnsi" w:cs="Times New Roman"/>
          <w:kern w:val="28"/>
        </w:rPr>
        <w:t xml:space="preserve"> obligatorie</w:t>
      </w:r>
      <w:r w:rsidR="00004DC6">
        <w:rPr>
          <w:rFonts w:asciiTheme="minorHAnsi" w:hAnsiTheme="minorHAnsi" w:cs="Times New Roman"/>
          <w:kern w:val="28"/>
        </w:rPr>
        <w:t xml:space="preserve"> a cl</w:t>
      </w:r>
      <w:r w:rsidR="00C86A5C">
        <w:rPr>
          <w:rFonts w:asciiTheme="minorHAnsi" w:hAnsiTheme="minorHAnsi" w:cs="Times New Roman"/>
          <w:kern w:val="28"/>
        </w:rPr>
        <w:t>ă</w:t>
      </w:r>
      <w:r w:rsidR="00004DC6">
        <w:rPr>
          <w:rFonts w:asciiTheme="minorHAnsi" w:hAnsiTheme="minorHAnsi" w:cs="Times New Roman"/>
          <w:kern w:val="28"/>
        </w:rPr>
        <w:t>dirii (pentru incendii, pagube</w:t>
      </w:r>
      <w:r w:rsidRPr="00BD6B6F">
        <w:rPr>
          <w:rFonts w:asciiTheme="minorHAnsi" w:hAnsiTheme="minorHAnsi" w:cs="Times New Roman"/>
          <w:kern w:val="28"/>
        </w:rPr>
        <w:t xml:space="preserve"> prov</w:t>
      </w:r>
      <w:r w:rsidR="00004DC6">
        <w:rPr>
          <w:rFonts w:asciiTheme="minorHAnsi" w:hAnsiTheme="minorHAnsi" w:cs="Times New Roman"/>
          <w:kern w:val="28"/>
        </w:rPr>
        <w:t>ocate de inundaţii, cutremure</w:t>
      </w:r>
      <w:r w:rsidRPr="00BD6B6F">
        <w:rPr>
          <w:rFonts w:asciiTheme="minorHAnsi" w:hAnsiTheme="minorHAnsi" w:cs="Times New Roman"/>
          <w:kern w:val="28"/>
        </w:rPr>
        <w:t xml:space="preserve"> </w:t>
      </w:r>
      <w:r w:rsidR="00004DC6">
        <w:rPr>
          <w:rFonts w:asciiTheme="minorHAnsi" w:hAnsiTheme="minorHAnsi" w:cs="Times New Roman"/>
          <w:kern w:val="28"/>
        </w:rPr>
        <w:t>c</w:t>
      </w:r>
      <w:r w:rsidR="002965F0">
        <w:rPr>
          <w:rFonts w:asciiTheme="minorHAnsi" w:hAnsiTheme="minorHAnsi" w:cs="Times New Roman"/>
          <w:kern w:val="28"/>
        </w:rPr>
        <w:t>â</w:t>
      </w:r>
      <w:r w:rsidR="00004DC6">
        <w:rPr>
          <w:rFonts w:asciiTheme="minorHAnsi" w:hAnsiTheme="minorHAnsi" w:cs="Times New Roman"/>
          <w:kern w:val="28"/>
        </w:rPr>
        <w:t xml:space="preserve">t </w:t>
      </w:r>
      <w:r w:rsidRPr="00BD6B6F">
        <w:rPr>
          <w:rFonts w:asciiTheme="minorHAnsi" w:hAnsiTheme="minorHAnsi" w:cs="Times New Roman"/>
          <w:kern w:val="28"/>
        </w:rPr>
        <w:t xml:space="preserve">şi </w:t>
      </w:r>
      <w:r w:rsidR="00004DC6">
        <w:rPr>
          <w:rFonts w:asciiTheme="minorHAnsi" w:hAnsiTheme="minorHAnsi" w:cs="Times New Roman"/>
          <w:kern w:val="28"/>
        </w:rPr>
        <w:t>pentru alte riscuri)</w:t>
      </w:r>
      <w:r w:rsidRPr="00BD6B6F">
        <w:rPr>
          <w:rFonts w:asciiTheme="minorHAnsi" w:hAnsiTheme="minorHAnsi" w:cs="Times New Roman"/>
          <w:kern w:val="28"/>
        </w:rPr>
        <w:t>.</w:t>
      </w:r>
    </w:p>
    <w:p w:rsidR="004E75DC" w:rsidRDefault="004E75DC" w:rsidP="008957F9">
      <w:pPr>
        <w:shd w:val="clear" w:color="auto" w:fill="FFFFFF"/>
        <w:tabs>
          <w:tab w:val="left" w:pos="0"/>
          <w:tab w:val="left" w:pos="2340"/>
          <w:tab w:val="left" w:pos="9540"/>
        </w:tabs>
        <w:spacing w:line="240" w:lineRule="atLeast"/>
        <w:ind w:right="6"/>
        <w:rPr>
          <w:rFonts w:asciiTheme="minorHAnsi" w:hAnsiTheme="minorHAnsi" w:cs="Times New Roman"/>
          <w:kern w:val="28"/>
          <w:u w:val="single"/>
        </w:rPr>
      </w:pPr>
    </w:p>
    <w:p w:rsidR="008957F9" w:rsidRDefault="004E75DC" w:rsidP="008957F9">
      <w:pPr>
        <w:autoSpaceDE w:val="0"/>
        <w:autoSpaceDN w:val="0"/>
        <w:adjustRightInd w:val="0"/>
        <w:rPr>
          <w:rFonts w:asciiTheme="minorHAnsi" w:hAnsiTheme="minorHAnsi" w:cs="Times New Roman"/>
          <w:b/>
          <w:kern w:val="28"/>
        </w:rPr>
      </w:pPr>
      <w:r w:rsidRPr="00BD6B6F">
        <w:rPr>
          <w:rFonts w:asciiTheme="minorHAnsi" w:hAnsiTheme="minorHAnsi" w:cs="Times New Roman"/>
          <w:b/>
          <w:kern w:val="28"/>
        </w:rPr>
        <w:t xml:space="preserve">ART. 6. RĂSPUNDEREA CONTRACTUALĂ </w:t>
      </w:r>
    </w:p>
    <w:p w:rsidR="00021EB8" w:rsidRDefault="00021EB8" w:rsidP="008957F9">
      <w:pPr>
        <w:autoSpaceDE w:val="0"/>
        <w:autoSpaceDN w:val="0"/>
        <w:adjustRightInd w:val="0"/>
        <w:jc w:val="both"/>
        <w:rPr>
          <w:rFonts w:asciiTheme="minorHAnsi" w:hAnsiTheme="minorHAnsi" w:cs="Times New Roman"/>
          <w:kern w:val="28"/>
        </w:rPr>
      </w:pPr>
    </w:p>
    <w:p w:rsidR="008957F9" w:rsidRPr="00BD6B6F" w:rsidRDefault="00E431C5" w:rsidP="008957F9">
      <w:pPr>
        <w:autoSpaceDE w:val="0"/>
        <w:autoSpaceDN w:val="0"/>
        <w:adjustRightInd w:val="0"/>
        <w:jc w:val="both"/>
        <w:rPr>
          <w:rFonts w:asciiTheme="minorHAnsi" w:hAnsiTheme="minorHAnsi" w:cs="Times New Roman"/>
          <w:kern w:val="28"/>
        </w:rPr>
      </w:pPr>
      <w:r>
        <w:rPr>
          <w:rFonts w:asciiTheme="minorHAnsi" w:hAnsiTheme="minorHAnsi" w:cs="Times New Roman"/>
          <w:kern w:val="28"/>
        </w:rPr>
        <w:t>(1) Î</w:t>
      </w:r>
      <w:r w:rsidR="008957F9" w:rsidRPr="00BD6B6F">
        <w:rPr>
          <w:rFonts w:asciiTheme="minorHAnsi" w:hAnsiTheme="minorHAnsi" w:cs="Times New Roman"/>
          <w:kern w:val="28"/>
        </w:rPr>
        <w:t xml:space="preserve">n cazul neachitării de către Locatar a facturilor </w:t>
      </w:r>
      <w:r>
        <w:rPr>
          <w:rFonts w:asciiTheme="minorHAnsi" w:hAnsiTheme="minorHAnsi" w:cs="Times New Roman"/>
          <w:kern w:val="28"/>
        </w:rPr>
        <w:t>ş</w:t>
      </w:r>
      <w:r w:rsidR="008957F9" w:rsidRPr="00BD6B6F">
        <w:rPr>
          <w:rFonts w:asciiTheme="minorHAnsi" w:hAnsiTheme="minorHAnsi" w:cs="Times New Roman"/>
          <w:kern w:val="28"/>
        </w:rPr>
        <w:t>i a celorlalte cheltuieli în termenul prevăzut la art. 3 alin. (2)</w:t>
      </w:r>
      <w:r w:rsidR="000D114F">
        <w:rPr>
          <w:rFonts w:asciiTheme="minorHAnsi" w:hAnsiTheme="minorHAnsi" w:cs="Times New Roman"/>
          <w:kern w:val="28"/>
        </w:rPr>
        <w:t xml:space="preserve"> şi  (3)</w:t>
      </w:r>
      <w:r w:rsidR="008957F9" w:rsidRPr="00BD6B6F">
        <w:rPr>
          <w:rFonts w:asciiTheme="minorHAnsi" w:hAnsiTheme="minorHAnsi" w:cs="Times New Roman"/>
          <w:kern w:val="28"/>
        </w:rPr>
        <w:t>, acesta are obligaţia de a plăti ca penalităţi o sumă echivalentă cu 0,</w:t>
      </w:r>
      <w:r w:rsidR="003561EC" w:rsidRPr="00BD6B6F">
        <w:rPr>
          <w:rFonts w:asciiTheme="minorHAnsi" w:hAnsiTheme="minorHAnsi" w:cs="Times New Roman"/>
          <w:kern w:val="28"/>
        </w:rPr>
        <w:t>0</w:t>
      </w:r>
      <w:r w:rsidR="009D2633">
        <w:rPr>
          <w:rFonts w:asciiTheme="minorHAnsi" w:hAnsiTheme="minorHAnsi" w:cs="Times New Roman"/>
          <w:kern w:val="28"/>
        </w:rPr>
        <w:t>1</w:t>
      </w:r>
      <w:r w:rsidR="008957F9" w:rsidRPr="00BD6B6F">
        <w:rPr>
          <w:rFonts w:asciiTheme="minorHAnsi" w:hAnsiTheme="minorHAnsi" w:cs="Times New Roman"/>
          <w:kern w:val="28"/>
        </w:rPr>
        <w:t xml:space="preserve">% din plata neefectuată pentru fiecare zi de întârziere.  </w:t>
      </w:r>
    </w:p>
    <w:p w:rsidR="008957F9" w:rsidRPr="00BD6B6F" w:rsidRDefault="008957F9" w:rsidP="008957F9">
      <w:pPr>
        <w:tabs>
          <w:tab w:val="left" w:pos="9893"/>
        </w:tabs>
        <w:autoSpaceDE w:val="0"/>
        <w:autoSpaceDN w:val="0"/>
        <w:adjustRightInd w:val="0"/>
        <w:jc w:val="both"/>
        <w:rPr>
          <w:rFonts w:asciiTheme="minorHAnsi" w:hAnsiTheme="minorHAnsi" w:cs="Times New Roman"/>
          <w:kern w:val="28"/>
        </w:rPr>
      </w:pPr>
      <w:r w:rsidRPr="00BD6B6F">
        <w:rPr>
          <w:rFonts w:asciiTheme="minorHAnsi" w:hAnsiTheme="minorHAnsi" w:cs="Times New Roman"/>
          <w:kern w:val="28"/>
        </w:rPr>
        <w:t xml:space="preserve">(2) În condiţiile nerespectării de către Locator a obligaţiilor prevăzute la art. 4.1., </w:t>
      </w:r>
      <w:r w:rsidRPr="00A217AF">
        <w:rPr>
          <w:rFonts w:asciiTheme="minorHAnsi" w:hAnsiTheme="minorHAnsi" w:cs="Times New Roman"/>
          <w:kern w:val="28"/>
        </w:rPr>
        <w:t xml:space="preserve">Locatarul va </w:t>
      </w:r>
      <w:r w:rsidR="00CE44E1" w:rsidRPr="00A217AF">
        <w:rPr>
          <w:rFonts w:asciiTheme="minorHAnsi" w:hAnsiTheme="minorHAnsi" w:cs="Times New Roman"/>
          <w:kern w:val="28"/>
        </w:rPr>
        <w:t xml:space="preserve">plăti </w:t>
      </w:r>
      <w:r w:rsidRPr="00A217AF">
        <w:rPr>
          <w:rFonts w:asciiTheme="minorHAnsi" w:hAnsiTheme="minorHAnsi" w:cs="Times New Roman"/>
          <w:kern w:val="28"/>
        </w:rPr>
        <w:t>c</w:t>
      </w:r>
      <w:r w:rsidRPr="00BD6B6F">
        <w:rPr>
          <w:rFonts w:asciiTheme="minorHAnsi" w:hAnsiTheme="minorHAnsi" w:cs="Times New Roman"/>
          <w:kern w:val="28"/>
        </w:rPr>
        <w:t xml:space="preserve">hiria diminuată cu un procent de </w:t>
      </w:r>
      <w:r w:rsidR="003561EC">
        <w:rPr>
          <w:rFonts w:asciiTheme="minorHAnsi" w:hAnsiTheme="minorHAnsi" w:cs="Times New Roman"/>
          <w:kern w:val="28"/>
        </w:rPr>
        <w:t>0,0</w:t>
      </w:r>
      <w:r w:rsidR="009D2633">
        <w:rPr>
          <w:rFonts w:asciiTheme="minorHAnsi" w:hAnsiTheme="minorHAnsi" w:cs="Times New Roman"/>
          <w:kern w:val="28"/>
        </w:rPr>
        <w:t>1</w:t>
      </w:r>
      <w:r w:rsidRPr="00BD6B6F">
        <w:rPr>
          <w:rFonts w:asciiTheme="minorHAnsi" w:hAnsiTheme="minorHAnsi" w:cs="Times New Roman"/>
          <w:kern w:val="28"/>
        </w:rPr>
        <w:t>% din valoarea facturii pentru fiecare zi calendaristică de neîndeplinire a obligaţiilor asumate prin contract.</w:t>
      </w:r>
    </w:p>
    <w:p w:rsidR="008957F9" w:rsidRPr="00BD6B6F" w:rsidRDefault="008957F9" w:rsidP="008957F9">
      <w:pPr>
        <w:shd w:val="clear" w:color="auto" w:fill="FFFFFF"/>
        <w:tabs>
          <w:tab w:val="left" w:pos="0"/>
          <w:tab w:val="left" w:pos="2340"/>
        </w:tabs>
        <w:spacing w:line="240" w:lineRule="atLeast"/>
        <w:rPr>
          <w:rFonts w:asciiTheme="minorHAnsi" w:hAnsiTheme="minorHAnsi" w:cs="Times New Roman"/>
          <w:b/>
          <w:kern w:val="28"/>
        </w:rPr>
      </w:pPr>
    </w:p>
    <w:p w:rsidR="005F1B3F" w:rsidRDefault="004E75DC" w:rsidP="005F1B3F">
      <w:pPr>
        <w:shd w:val="clear" w:color="auto" w:fill="FFFFFF"/>
        <w:tabs>
          <w:tab w:val="left" w:pos="0"/>
          <w:tab w:val="left" w:pos="2340"/>
        </w:tabs>
        <w:spacing w:line="240" w:lineRule="atLeast"/>
        <w:rPr>
          <w:rFonts w:asciiTheme="minorHAnsi" w:hAnsiTheme="minorHAnsi" w:cs="Times New Roman"/>
          <w:b/>
          <w:kern w:val="28"/>
        </w:rPr>
      </w:pPr>
      <w:r w:rsidRPr="00BD6B6F">
        <w:rPr>
          <w:rFonts w:asciiTheme="minorHAnsi" w:hAnsiTheme="minorHAnsi" w:cs="Times New Roman"/>
          <w:b/>
          <w:kern w:val="28"/>
        </w:rPr>
        <w:t xml:space="preserve">ART. 7. </w:t>
      </w:r>
      <w:r w:rsidRPr="005F1B3F">
        <w:rPr>
          <w:rFonts w:asciiTheme="minorHAnsi" w:hAnsiTheme="minorHAnsi" w:cs="Times New Roman"/>
          <w:b/>
          <w:kern w:val="28"/>
        </w:rPr>
        <w:t>ÎNCETAREA CONTRACTULUI DE ÎNCHIRIERE</w:t>
      </w:r>
    </w:p>
    <w:p w:rsidR="004E75DC" w:rsidRPr="005F1B3F" w:rsidRDefault="004E75DC" w:rsidP="005F1B3F">
      <w:pPr>
        <w:shd w:val="clear" w:color="auto" w:fill="FFFFFF"/>
        <w:tabs>
          <w:tab w:val="left" w:pos="0"/>
          <w:tab w:val="left" w:pos="2340"/>
        </w:tabs>
        <w:spacing w:line="240" w:lineRule="atLeast"/>
        <w:rPr>
          <w:rFonts w:asciiTheme="minorHAnsi" w:hAnsiTheme="minorHAnsi" w:cs="Times New Roman"/>
          <w:b/>
          <w:kern w:val="28"/>
        </w:rPr>
      </w:pPr>
    </w:p>
    <w:p w:rsidR="005F1B3F" w:rsidRPr="00C51B60" w:rsidRDefault="003D78C2" w:rsidP="005F1B3F">
      <w:pPr>
        <w:shd w:val="clear" w:color="auto" w:fill="FFFFFF"/>
        <w:tabs>
          <w:tab w:val="left" w:pos="0"/>
          <w:tab w:val="left" w:pos="2340"/>
        </w:tabs>
        <w:spacing w:line="240" w:lineRule="atLeast"/>
        <w:rPr>
          <w:rFonts w:asciiTheme="minorHAnsi" w:hAnsiTheme="minorHAnsi" w:cs="Times New Roman"/>
          <w:kern w:val="28"/>
        </w:rPr>
      </w:pPr>
      <w:r>
        <w:rPr>
          <w:rFonts w:asciiTheme="minorHAnsi" w:hAnsiTheme="minorHAnsi" w:cs="Times New Roman"/>
          <w:kern w:val="28"/>
        </w:rPr>
        <w:t xml:space="preserve">(1) </w:t>
      </w:r>
      <w:r w:rsidR="005F1B3F" w:rsidRPr="00C51B60">
        <w:rPr>
          <w:rFonts w:asciiTheme="minorHAnsi" w:hAnsiTheme="minorHAnsi" w:cs="Times New Roman"/>
          <w:kern w:val="28"/>
        </w:rPr>
        <w:t>Contractul încetează în următoarele cazuri:</w:t>
      </w:r>
    </w:p>
    <w:p w:rsidR="005F1B3F" w:rsidRPr="00C51B60" w:rsidRDefault="003D78C2" w:rsidP="000D474B">
      <w:pPr>
        <w:shd w:val="clear" w:color="auto" w:fill="FFFFFF"/>
        <w:tabs>
          <w:tab w:val="left" w:pos="567"/>
          <w:tab w:val="left" w:pos="2340"/>
        </w:tabs>
        <w:spacing w:line="240" w:lineRule="atLeast"/>
        <w:ind w:left="284"/>
        <w:jc w:val="both"/>
        <w:rPr>
          <w:rFonts w:asciiTheme="minorHAnsi" w:hAnsiTheme="minorHAnsi" w:cs="Times New Roman"/>
          <w:kern w:val="28"/>
        </w:rPr>
      </w:pPr>
      <w:r>
        <w:rPr>
          <w:rFonts w:asciiTheme="minorHAnsi" w:hAnsiTheme="minorHAnsi" w:cs="Times New Roman"/>
          <w:kern w:val="28"/>
        </w:rPr>
        <w:t>a</w:t>
      </w:r>
      <w:r w:rsidR="005F1B3F">
        <w:rPr>
          <w:rFonts w:asciiTheme="minorHAnsi" w:hAnsiTheme="minorHAnsi" w:cs="Times New Roman"/>
          <w:kern w:val="28"/>
        </w:rPr>
        <w:t xml:space="preserve">) </w:t>
      </w:r>
      <w:r w:rsidR="005F1B3F" w:rsidRPr="00C51B60">
        <w:rPr>
          <w:rFonts w:asciiTheme="minorHAnsi" w:hAnsiTheme="minorHAnsi" w:cs="Times New Roman"/>
          <w:kern w:val="28"/>
        </w:rPr>
        <w:t>La expirarea duratei contractului, dacă nu s-a convenit prelungirea acestuia prin act adițional, de către părțile contractante;</w:t>
      </w:r>
    </w:p>
    <w:p w:rsidR="005F1B3F" w:rsidRPr="00C51B60" w:rsidRDefault="003D78C2" w:rsidP="000D474B">
      <w:pPr>
        <w:shd w:val="clear" w:color="auto" w:fill="FFFFFF"/>
        <w:tabs>
          <w:tab w:val="left" w:pos="567"/>
          <w:tab w:val="left" w:pos="2340"/>
        </w:tabs>
        <w:spacing w:line="240" w:lineRule="atLeast"/>
        <w:ind w:left="284"/>
        <w:jc w:val="both"/>
        <w:rPr>
          <w:rFonts w:asciiTheme="minorHAnsi" w:hAnsiTheme="minorHAnsi" w:cs="Times New Roman"/>
          <w:kern w:val="28"/>
        </w:rPr>
      </w:pPr>
      <w:r>
        <w:rPr>
          <w:rFonts w:asciiTheme="minorHAnsi" w:hAnsiTheme="minorHAnsi" w:cs="Times New Roman"/>
          <w:kern w:val="28"/>
        </w:rPr>
        <w:t>b</w:t>
      </w:r>
      <w:r w:rsidR="005F1B3F" w:rsidRPr="00C51B60">
        <w:rPr>
          <w:rFonts w:asciiTheme="minorHAnsi" w:hAnsiTheme="minorHAnsi" w:cs="Times New Roman"/>
          <w:kern w:val="28"/>
        </w:rPr>
        <w:t>)</w:t>
      </w:r>
      <w:r w:rsidR="005F1B3F">
        <w:rPr>
          <w:rFonts w:asciiTheme="minorHAnsi" w:hAnsiTheme="minorHAnsi" w:cs="Times New Roman"/>
          <w:kern w:val="28"/>
        </w:rPr>
        <w:t xml:space="preserve"> </w:t>
      </w:r>
      <w:r w:rsidR="00467AEC" w:rsidRPr="005F1B3F">
        <w:rPr>
          <w:rFonts w:asciiTheme="minorHAnsi" w:hAnsiTheme="minorHAnsi" w:cs="Times New Roman"/>
          <w:kern w:val="28"/>
        </w:rPr>
        <w:t xml:space="preserve">Înainte </w:t>
      </w:r>
      <w:r w:rsidR="005F1B3F" w:rsidRPr="00C51B60">
        <w:rPr>
          <w:rFonts w:asciiTheme="minorHAnsi" w:hAnsiTheme="minorHAnsi" w:cs="Times New Roman"/>
          <w:kern w:val="28"/>
        </w:rPr>
        <w:t>de ajungerea</w:t>
      </w:r>
      <w:r w:rsidR="00467AEC">
        <w:rPr>
          <w:rFonts w:asciiTheme="minorHAnsi" w:hAnsiTheme="minorHAnsi" w:cs="Times New Roman"/>
          <w:kern w:val="28"/>
        </w:rPr>
        <w:t xml:space="preserve"> contractului</w:t>
      </w:r>
      <w:r w:rsidR="005F1B3F" w:rsidRPr="00C51B60">
        <w:rPr>
          <w:rFonts w:asciiTheme="minorHAnsi" w:hAnsiTheme="minorHAnsi" w:cs="Times New Roman"/>
          <w:kern w:val="28"/>
        </w:rPr>
        <w:t xml:space="preserve"> la termen, prin acordul scris al ambelor părți</w:t>
      </w:r>
      <w:r w:rsidR="0038283D">
        <w:rPr>
          <w:rFonts w:asciiTheme="minorHAnsi" w:hAnsiTheme="minorHAnsi" w:cs="Times New Roman"/>
          <w:kern w:val="28"/>
        </w:rPr>
        <w:t>; în acest caz,</w:t>
      </w:r>
      <w:r w:rsidR="00467AEC">
        <w:rPr>
          <w:rFonts w:asciiTheme="minorHAnsi" w:hAnsiTheme="minorHAnsi" w:cs="Times New Roman"/>
          <w:kern w:val="28"/>
        </w:rPr>
        <w:t xml:space="preserve"> încetarea </w:t>
      </w:r>
      <w:r w:rsidR="005F1B3F" w:rsidRPr="00C51B60">
        <w:rPr>
          <w:rFonts w:asciiTheme="minorHAnsi" w:hAnsiTheme="minorHAnsi" w:cs="Times New Roman"/>
          <w:kern w:val="28"/>
        </w:rPr>
        <w:t>nu va avea niciun efect asupra obligațiilor deja scadente între părți;</w:t>
      </w:r>
    </w:p>
    <w:p w:rsidR="000D474B" w:rsidRDefault="000D114F" w:rsidP="000D474B">
      <w:pPr>
        <w:shd w:val="clear" w:color="auto" w:fill="FFFFFF"/>
        <w:tabs>
          <w:tab w:val="left" w:pos="567"/>
          <w:tab w:val="left" w:pos="2340"/>
        </w:tabs>
        <w:spacing w:line="240" w:lineRule="atLeast"/>
        <w:ind w:left="284"/>
        <w:jc w:val="both"/>
        <w:rPr>
          <w:rFonts w:asciiTheme="minorHAnsi" w:hAnsiTheme="minorHAnsi" w:cs="Times New Roman"/>
          <w:kern w:val="28"/>
        </w:rPr>
      </w:pPr>
      <w:r>
        <w:rPr>
          <w:rFonts w:asciiTheme="minorHAnsi" w:hAnsiTheme="minorHAnsi" w:cs="Times New Roman"/>
          <w:kern w:val="28"/>
        </w:rPr>
        <w:t>c</w:t>
      </w:r>
      <w:r w:rsidR="00467AEC">
        <w:rPr>
          <w:rFonts w:asciiTheme="minorHAnsi" w:hAnsiTheme="minorHAnsi" w:cs="Times New Roman"/>
          <w:kern w:val="28"/>
        </w:rPr>
        <w:t>) În caz de desfi</w:t>
      </w:r>
      <w:r w:rsidR="0038283D">
        <w:rPr>
          <w:rFonts w:asciiTheme="minorHAnsi" w:hAnsiTheme="minorHAnsi" w:cs="Times New Roman"/>
          <w:kern w:val="28"/>
        </w:rPr>
        <w:t>i</w:t>
      </w:r>
      <w:r w:rsidR="00467AEC">
        <w:rPr>
          <w:rFonts w:asciiTheme="minorHAnsi" w:hAnsiTheme="minorHAnsi" w:cs="Times New Roman"/>
          <w:kern w:val="28"/>
        </w:rPr>
        <w:t>nțare a titlului Locatorului conform art. 1819 din Codul Civil</w:t>
      </w:r>
      <w:r>
        <w:rPr>
          <w:rFonts w:asciiTheme="minorHAnsi" w:hAnsiTheme="minorHAnsi" w:cs="Times New Roman"/>
          <w:kern w:val="28"/>
        </w:rPr>
        <w:t>;</w:t>
      </w:r>
    </w:p>
    <w:p w:rsidR="00123C83" w:rsidRDefault="00123C83" w:rsidP="00036DB9">
      <w:pPr>
        <w:shd w:val="clear" w:color="auto" w:fill="FFFFFF"/>
        <w:tabs>
          <w:tab w:val="left" w:pos="567"/>
          <w:tab w:val="left" w:pos="2340"/>
        </w:tabs>
        <w:spacing w:line="240" w:lineRule="atLeast"/>
        <w:ind w:left="284"/>
        <w:jc w:val="both"/>
        <w:rPr>
          <w:rFonts w:asciiTheme="minorHAnsi" w:hAnsiTheme="minorHAnsi" w:cs="Times New Roman"/>
          <w:kern w:val="28"/>
        </w:rPr>
      </w:pPr>
      <w:r>
        <w:rPr>
          <w:rFonts w:asciiTheme="minorHAnsi" w:hAnsiTheme="minorHAnsi" w:cs="Times New Roman"/>
          <w:kern w:val="28"/>
        </w:rPr>
        <w:t>d)</w:t>
      </w:r>
      <w:r w:rsidR="00036DB9">
        <w:rPr>
          <w:rFonts w:asciiTheme="minorHAnsi" w:hAnsiTheme="minorHAnsi" w:cs="Times New Roman"/>
          <w:kern w:val="28"/>
        </w:rPr>
        <w:t xml:space="preserve"> Î</w:t>
      </w:r>
      <w:r w:rsidR="00036DB9" w:rsidRPr="00BD6B6F">
        <w:rPr>
          <w:rFonts w:asciiTheme="minorHAnsi" w:hAnsiTheme="minorHAnsi" w:cs="Times New Roman"/>
          <w:kern w:val="28"/>
        </w:rPr>
        <w:t>n situaţia</w:t>
      </w:r>
      <w:r w:rsidR="00036DB9">
        <w:rPr>
          <w:rFonts w:asciiTheme="minorHAnsi" w:hAnsiTheme="minorHAnsi" w:cs="Times New Roman"/>
          <w:kern w:val="28"/>
        </w:rPr>
        <w:t xml:space="preserve"> avarierii imobilului în aşa măsură încât să nu mai corespundă destinaţiei prevăzute în prezentul contract.</w:t>
      </w:r>
    </w:p>
    <w:p w:rsidR="003D78C2" w:rsidRPr="00C51B60" w:rsidRDefault="003D78C2" w:rsidP="000D474B">
      <w:pPr>
        <w:shd w:val="clear" w:color="auto" w:fill="FFFFFF"/>
        <w:tabs>
          <w:tab w:val="left" w:pos="0"/>
          <w:tab w:val="left" w:pos="2340"/>
        </w:tabs>
        <w:spacing w:line="240" w:lineRule="atLeast"/>
        <w:jc w:val="both"/>
        <w:rPr>
          <w:rFonts w:asciiTheme="minorHAnsi" w:hAnsiTheme="minorHAnsi" w:cs="Times New Roman"/>
          <w:kern w:val="28"/>
        </w:rPr>
      </w:pPr>
    </w:p>
    <w:p w:rsidR="008957F9" w:rsidRPr="00BD6B6F" w:rsidRDefault="008957F9" w:rsidP="000D474B">
      <w:pPr>
        <w:shd w:val="clear" w:color="auto" w:fill="FFFFFF"/>
        <w:tabs>
          <w:tab w:val="left" w:pos="0"/>
          <w:tab w:val="left" w:pos="2340"/>
        </w:tabs>
        <w:spacing w:line="240" w:lineRule="atLeast"/>
        <w:jc w:val="both"/>
        <w:rPr>
          <w:rFonts w:asciiTheme="minorHAnsi" w:hAnsiTheme="minorHAnsi" w:cs="Times New Roman"/>
          <w:kern w:val="28"/>
        </w:rPr>
      </w:pPr>
      <w:r w:rsidRPr="00BD6B6F">
        <w:rPr>
          <w:rFonts w:asciiTheme="minorHAnsi" w:hAnsiTheme="minorHAnsi" w:cs="Times New Roman"/>
          <w:kern w:val="28"/>
        </w:rPr>
        <w:t>(2) Contractul de închiriere încetează prin reziliere</w:t>
      </w:r>
      <w:r w:rsidR="00D72A09">
        <w:rPr>
          <w:rFonts w:asciiTheme="minorHAnsi" w:hAnsiTheme="minorHAnsi" w:cs="Times New Roman"/>
          <w:kern w:val="28"/>
        </w:rPr>
        <w:t xml:space="preserve"> unilaterală</w:t>
      </w:r>
      <w:r w:rsidRPr="00BD6B6F">
        <w:rPr>
          <w:rFonts w:asciiTheme="minorHAnsi" w:hAnsiTheme="minorHAnsi" w:cs="Times New Roman"/>
          <w:kern w:val="28"/>
        </w:rPr>
        <w:t>, cu plata de daune-interese, la iniţiativa Locatarului când</w:t>
      </w:r>
      <w:r w:rsidR="00004DC6">
        <w:rPr>
          <w:rFonts w:asciiTheme="minorHAnsi" w:hAnsiTheme="minorHAnsi" w:cs="Times New Roman"/>
          <w:kern w:val="28"/>
        </w:rPr>
        <w:t xml:space="preserve"> </w:t>
      </w:r>
      <w:r w:rsidRPr="00BD6B6F">
        <w:rPr>
          <w:rFonts w:asciiTheme="minorHAnsi" w:hAnsiTheme="minorHAnsi" w:cs="Times New Roman"/>
          <w:kern w:val="28"/>
        </w:rPr>
        <w:t>Locatorul nu îşi îndeplineşte obligaţiile asumate prin prezentul contract sau şi le îndeplineşte în mod necorespunzător</w:t>
      </w:r>
      <w:r w:rsidR="00004DC6">
        <w:rPr>
          <w:rFonts w:asciiTheme="minorHAnsi" w:hAnsiTheme="minorHAnsi" w:cs="Times New Roman"/>
          <w:kern w:val="28"/>
        </w:rPr>
        <w:t>.</w:t>
      </w:r>
    </w:p>
    <w:p w:rsidR="008957F9" w:rsidRPr="00BD6B6F" w:rsidRDefault="008957F9" w:rsidP="000D474B">
      <w:pPr>
        <w:shd w:val="clear" w:color="auto" w:fill="FFFFFF"/>
        <w:tabs>
          <w:tab w:val="left" w:pos="0"/>
          <w:tab w:val="left" w:pos="2340"/>
        </w:tabs>
        <w:spacing w:line="240" w:lineRule="atLeast"/>
        <w:jc w:val="both"/>
        <w:rPr>
          <w:rFonts w:asciiTheme="minorHAnsi" w:hAnsiTheme="minorHAnsi" w:cs="Times New Roman"/>
          <w:kern w:val="28"/>
        </w:rPr>
      </w:pPr>
      <w:r w:rsidRPr="00BD6B6F">
        <w:rPr>
          <w:rFonts w:asciiTheme="minorHAnsi" w:hAnsiTheme="minorHAnsi" w:cs="Times New Roman"/>
          <w:kern w:val="28"/>
        </w:rPr>
        <w:t>(3) Locatorul nu are dreptul de a pretinde în situaţii</w:t>
      </w:r>
      <w:r w:rsidR="00467AEC">
        <w:rPr>
          <w:rFonts w:asciiTheme="minorHAnsi" w:hAnsiTheme="minorHAnsi" w:cs="Times New Roman"/>
          <w:kern w:val="28"/>
        </w:rPr>
        <w:t>le prevăzute la alin. 1 si 2,</w:t>
      </w:r>
      <w:r w:rsidRPr="00BD6B6F">
        <w:rPr>
          <w:rFonts w:asciiTheme="minorHAnsi" w:hAnsiTheme="minorHAnsi" w:cs="Times New Roman"/>
          <w:kern w:val="28"/>
        </w:rPr>
        <w:t xml:space="preserve"> nicio altă sumă în afara celor datorate de Locatar pentru serviciile deja prestate şi acceptate de Locatar ca fiind în conformitate cu prevederile contractului.</w:t>
      </w:r>
    </w:p>
    <w:p w:rsidR="00036DB9" w:rsidRPr="00A217AF" w:rsidRDefault="002100BB" w:rsidP="00036DB9">
      <w:pPr>
        <w:jc w:val="both"/>
        <w:rPr>
          <w:rFonts w:ascii="Calibri" w:hAnsi="Calibri"/>
          <w:lang w:eastAsia="ro-RO"/>
        </w:rPr>
      </w:pPr>
      <w:r>
        <w:rPr>
          <w:rFonts w:asciiTheme="minorHAnsi" w:hAnsiTheme="minorHAnsi" w:cs="Times New Roman"/>
          <w:kern w:val="28"/>
        </w:rPr>
        <w:t xml:space="preserve">(4) </w:t>
      </w:r>
      <w:r w:rsidR="00036DB9" w:rsidRPr="00A217AF">
        <w:rPr>
          <w:rFonts w:ascii="Calibri" w:hAnsi="Calibri"/>
          <w:lang w:eastAsia="ro-RO"/>
        </w:rPr>
        <w:t>În cazul în care în termen de 60 de zile de la semnarea contr</w:t>
      </w:r>
      <w:r w:rsidR="00036DB9">
        <w:rPr>
          <w:rFonts w:ascii="Calibri" w:hAnsi="Calibri"/>
          <w:lang w:eastAsia="ro-RO"/>
        </w:rPr>
        <w:t>actului, Locatorul nu predă spaţ</w:t>
      </w:r>
      <w:r w:rsidR="00036DB9" w:rsidRPr="00A217AF">
        <w:rPr>
          <w:rFonts w:ascii="Calibri" w:hAnsi="Calibri"/>
          <w:lang w:eastAsia="ro-RO"/>
        </w:rPr>
        <w:t xml:space="preserve">iul sau nu îl predă compartimentat şi amenajat în varianta agreată, Locatarul are dreptul de a </w:t>
      </w:r>
      <w:r w:rsidR="00761A7B">
        <w:rPr>
          <w:rFonts w:ascii="Calibri" w:hAnsi="Calibri"/>
          <w:lang w:eastAsia="ro-RO"/>
        </w:rPr>
        <w:t>denunţa</w:t>
      </w:r>
      <w:r w:rsidR="00036DB9" w:rsidRPr="00A217AF">
        <w:rPr>
          <w:rFonts w:ascii="Calibri" w:hAnsi="Calibri"/>
          <w:lang w:eastAsia="ro-RO"/>
        </w:rPr>
        <w:t xml:space="preserve"> unilateral contractul, prin comunicarea unei </w:t>
      </w:r>
      <w:r w:rsidR="00036DB9" w:rsidRPr="00A217AF">
        <w:rPr>
          <w:rFonts w:ascii="Calibri" w:hAnsi="Calibri"/>
          <w:i/>
          <w:iCs/>
          <w:lang w:eastAsia="ro-RO"/>
        </w:rPr>
        <w:t>Declaraţii de</w:t>
      </w:r>
      <w:r w:rsidR="00BF5685">
        <w:rPr>
          <w:rFonts w:ascii="Calibri" w:hAnsi="Calibri"/>
          <w:i/>
          <w:iCs/>
          <w:lang w:eastAsia="ro-RO"/>
        </w:rPr>
        <w:t xml:space="preserve"> denunţare unilaterală</w:t>
      </w:r>
      <w:r w:rsidR="00396A7A">
        <w:rPr>
          <w:rFonts w:ascii="Calibri" w:hAnsi="Calibri"/>
          <w:lang w:eastAsia="ro-RO"/>
        </w:rPr>
        <w:t>, L</w:t>
      </w:r>
      <w:r w:rsidR="00036DB9" w:rsidRPr="00A217AF">
        <w:rPr>
          <w:rFonts w:ascii="Calibri" w:hAnsi="Calibri"/>
          <w:lang w:eastAsia="ro-RO"/>
        </w:rPr>
        <w:t>ocatorul afl</w:t>
      </w:r>
      <w:r w:rsidR="00036DB9">
        <w:rPr>
          <w:rFonts w:ascii="Calibri" w:hAnsi="Calibri"/>
          <w:lang w:eastAsia="ro-RO"/>
        </w:rPr>
        <w:t>â</w:t>
      </w:r>
      <w:r w:rsidR="00036DB9" w:rsidRPr="00A217AF">
        <w:rPr>
          <w:rFonts w:ascii="Calibri" w:hAnsi="Calibri"/>
          <w:lang w:eastAsia="ro-RO"/>
        </w:rPr>
        <w:t>ndu-se de drept în înt</w:t>
      </w:r>
      <w:r w:rsidR="00036DB9">
        <w:rPr>
          <w:rFonts w:ascii="Calibri" w:hAnsi="Calibri"/>
          <w:lang w:eastAsia="ro-RO"/>
        </w:rPr>
        <w:t>â</w:t>
      </w:r>
      <w:r w:rsidR="00036DB9" w:rsidRPr="00A217AF">
        <w:rPr>
          <w:rFonts w:ascii="Calibri" w:hAnsi="Calibri"/>
          <w:lang w:eastAsia="ro-RO"/>
        </w:rPr>
        <w:t xml:space="preserve">rziere prin simplul fapt al nepredării spaţiului sau al nepredării </w:t>
      </w:r>
      <w:r w:rsidR="00396A7A">
        <w:rPr>
          <w:rFonts w:ascii="Calibri" w:hAnsi="Calibri"/>
          <w:lang w:eastAsia="ro-RO"/>
        </w:rPr>
        <w:t xml:space="preserve">lui </w:t>
      </w:r>
      <w:r w:rsidR="00036DB9" w:rsidRPr="00A217AF">
        <w:rPr>
          <w:rFonts w:ascii="Calibri" w:hAnsi="Calibri"/>
          <w:lang w:eastAsia="ro-RO"/>
        </w:rPr>
        <w:t xml:space="preserve">în condiţiile stabilite, în termenul de 60 zile de la semnarea contractului. </w:t>
      </w:r>
      <w:r w:rsidR="005C12F8">
        <w:rPr>
          <w:rFonts w:ascii="Calibri" w:hAnsi="Calibri"/>
          <w:lang w:eastAsia="ro-RO"/>
        </w:rPr>
        <w:t>Încetarea</w:t>
      </w:r>
      <w:r w:rsidR="00036DB9" w:rsidRPr="00A217AF">
        <w:rPr>
          <w:rFonts w:ascii="Calibri" w:hAnsi="Calibri"/>
          <w:lang w:eastAsia="ro-RO"/>
        </w:rPr>
        <w:t xml:space="preserve"> contractului va interveni în termen de 15 zile de la comunicarea d</w:t>
      </w:r>
      <w:r w:rsidR="00396A7A">
        <w:rPr>
          <w:rFonts w:ascii="Calibri" w:hAnsi="Calibri"/>
          <w:lang w:eastAsia="ro-RO"/>
        </w:rPr>
        <w:t>eclaraţiei de denunţare de către Locata</w:t>
      </w:r>
      <w:r w:rsidR="00036DB9" w:rsidRPr="00A217AF">
        <w:rPr>
          <w:rFonts w:ascii="Calibri" w:hAnsi="Calibri"/>
          <w:lang w:eastAsia="ro-RO"/>
        </w:rPr>
        <w:t>r.</w:t>
      </w:r>
    </w:p>
    <w:p w:rsidR="008957F9" w:rsidRPr="00BD6B6F" w:rsidRDefault="008957F9" w:rsidP="000D474B">
      <w:pPr>
        <w:shd w:val="clear" w:color="auto" w:fill="FFFFFF"/>
        <w:tabs>
          <w:tab w:val="left" w:pos="0"/>
          <w:tab w:val="left" w:pos="2340"/>
        </w:tabs>
        <w:spacing w:line="240" w:lineRule="atLeast"/>
        <w:jc w:val="both"/>
        <w:rPr>
          <w:rFonts w:asciiTheme="minorHAnsi" w:hAnsiTheme="minorHAnsi" w:cs="Times New Roman"/>
          <w:kern w:val="28"/>
        </w:rPr>
      </w:pPr>
    </w:p>
    <w:p w:rsidR="000D474B" w:rsidRPr="00BD6B6F" w:rsidRDefault="000D474B" w:rsidP="000D474B">
      <w:pPr>
        <w:shd w:val="clear" w:color="auto" w:fill="FFFFFF"/>
        <w:tabs>
          <w:tab w:val="left" w:pos="0"/>
          <w:tab w:val="left" w:pos="2340"/>
        </w:tabs>
        <w:spacing w:line="240" w:lineRule="atLeast"/>
        <w:jc w:val="both"/>
        <w:rPr>
          <w:rFonts w:asciiTheme="minorHAnsi" w:hAnsiTheme="minorHAnsi" w:cs="Times New Roman"/>
          <w:kern w:val="28"/>
        </w:rPr>
      </w:pPr>
    </w:p>
    <w:p w:rsidR="008957F9" w:rsidRDefault="004E75DC" w:rsidP="000D474B">
      <w:pPr>
        <w:keepNext/>
        <w:jc w:val="both"/>
        <w:outlineLvl w:val="1"/>
        <w:rPr>
          <w:rFonts w:asciiTheme="minorHAnsi" w:hAnsiTheme="minorHAnsi" w:cs="Times New Roman"/>
          <w:b/>
        </w:rPr>
      </w:pPr>
      <w:r w:rsidRPr="00BD6B6F">
        <w:rPr>
          <w:rFonts w:asciiTheme="minorHAnsi" w:hAnsiTheme="minorHAnsi" w:cs="Times New Roman"/>
          <w:b/>
        </w:rPr>
        <w:t>ART. 8. CESIUNEA</w:t>
      </w:r>
    </w:p>
    <w:p w:rsidR="004E75DC" w:rsidRPr="00BD6B6F" w:rsidRDefault="004E75DC" w:rsidP="000D474B">
      <w:pPr>
        <w:keepNext/>
        <w:jc w:val="both"/>
        <w:outlineLvl w:val="1"/>
        <w:rPr>
          <w:rFonts w:asciiTheme="minorHAnsi" w:hAnsiTheme="minorHAnsi" w:cs="Times New Roman"/>
          <w:b/>
        </w:rPr>
      </w:pPr>
    </w:p>
    <w:p w:rsidR="008957F9" w:rsidRPr="00BD6B6F" w:rsidRDefault="008957F9" w:rsidP="000D474B">
      <w:pPr>
        <w:autoSpaceDE w:val="0"/>
        <w:autoSpaceDN w:val="0"/>
        <w:adjustRightInd w:val="0"/>
        <w:jc w:val="both"/>
        <w:rPr>
          <w:rFonts w:asciiTheme="minorHAnsi" w:hAnsiTheme="minorHAnsi" w:cs="Times New Roman"/>
          <w:kern w:val="28"/>
        </w:rPr>
      </w:pPr>
      <w:r w:rsidRPr="00BD6B6F">
        <w:rPr>
          <w:rFonts w:asciiTheme="minorHAnsi" w:hAnsiTheme="minorHAnsi" w:cs="Times New Roman"/>
          <w:kern w:val="28"/>
        </w:rPr>
        <w:t>Cesionarea contractului sau a unor părţi din acesta este interzisă.</w:t>
      </w:r>
    </w:p>
    <w:p w:rsidR="008957F9" w:rsidRPr="00BD6B6F" w:rsidRDefault="008957F9" w:rsidP="000D474B">
      <w:pPr>
        <w:autoSpaceDE w:val="0"/>
        <w:autoSpaceDN w:val="0"/>
        <w:adjustRightInd w:val="0"/>
        <w:jc w:val="both"/>
        <w:rPr>
          <w:rFonts w:asciiTheme="minorHAnsi" w:hAnsiTheme="minorHAnsi" w:cs="Times New Roman"/>
          <w:kern w:val="28"/>
        </w:rPr>
      </w:pPr>
    </w:p>
    <w:p w:rsidR="008957F9" w:rsidRDefault="004E75DC" w:rsidP="000D474B">
      <w:pPr>
        <w:keepNext/>
        <w:jc w:val="both"/>
        <w:outlineLvl w:val="1"/>
        <w:rPr>
          <w:rFonts w:asciiTheme="minorHAnsi" w:hAnsiTheme="minorHAnsi" w:cs="Times New Roman"/>
          <w:b/>
        </w:rPr>
      </w:pPr>
      <w:r w:rsidRPr="00BD6B6F">
        <w:rPr>
          <w:rFonts w:asciiTheme="minorHAnsi" w:hAnsiTheme="minorHAnsi" w:cs="Times New Roman"/>
          <w:b/>
        </w:rPr>
        <w:lastRenderedPageBreak/>
        <w:t xml:space="preserve">ART. </w:t>
      </w:r>
      <w:r>
        <w:rPr>
          <w:rFonts w:asciiTheme="minorHAnsi" w:hAnsiTheme="minorHAnsi" w:cs="Times New Roman"/>
          <w:b/>
        </w:rPr>
        <w:t>9</w:t>
      </w:r>
      <w:r w:rsidRPr="00BD6B6F">
        <w:rPr>
          <w:rFonts w:asciiTheme="minorHAnsi" w:hAnsiTheme="minorHAnsi" w:cs="Times New Roman"/>
          <w:b/>
        </w:rPr>
        <w:t xml:space="preserve">. FORŢA MAJORĂ </w:t>
      </w:r>
    </w:p>
    <w:p w:rsidR="004E75DC" w:rsidRDefault="004E75DC" w:rsidP="000D474B">
      <w:pPr>
        <w:keepNext/>
        <w:jc w:val="both"/>
        <w:outlineLvl w:val="1"/>
        <w:rPr>
          <w:rFonts w:asciiTheme="minorHAnsi" w:hAnsiTheme="minorHAnsi" w:cs="Times New Roman"/>
          <w:b/>
        </w:rPr>
      </w:pPr>
    </w:p>
    <w:p w:rsidR="0039727E" w:rsidRPr="00C51B60" w:rsidRDefault="0039727E" w:rsidP="000D474B">
      <w:pPr>
        <w:keepNext/>
        <w:jc w:val="both"/>
        <w:outlineLvl w:val="1"/>
        <w:rPr>
          <w:rFonts w:asciiTheme="minorHAnsi" w:hAnsiTheme="minorHAnsi" w:cs="Times New Roman"/>
        </w:rPr>
      </w:pPr>
      <w:r w:rsidRPr="00BD6B6F">
        <w:rPr>
          <w:rFonts w:asciiTheme="minorHAnsi" w:hAnsiTheme="minorHAnsi" w:cs="Times New Roman"/>
          <w:kern w:val="28"/>
        </w:rPr>
        <w:t xml:space="preserve">(1) </w:t>
      </w:r>
      <w:r w:rsidRPr="00C51B60">
        <w:rPr>
          <w:rFonts w:asciiTheme="minorHAnsi" w:hAnsiTheme="minorHAnsi" w:cs="Times New Roman"/>
        </w:rPr>
        <w:t>Forţa majoră este orice eveniment extern, imprevizibil, absolut invincibil şi inevitabil</w:t>
      </w:r>
      <w:r>
        <w:rPr>
          <w:rFonts w:asciiTheme="minorHAnsi" w:hAnsiTheme="minorHAnsi" w:cs="Times New Roman"/>
        </w:rPr>
        <w:t>.</w:t>
      </w:r>
    </w:p>
    <w:p w:rsidR="008957F9" w:rsidRPr="00BD6B6F" w:rsidRDefault="008957F9" w:rsidP="000D474B">
      <w:pPr>
        <w:autoSpaceDE w:val="0"/>
        <w:autoSpaceDN w:val="0"/>
        <w:adjustRightInd w:val="0"/>
        <w:jc w:val="both"/>
        <w:rPr>
          <w:rFonts w:asciiTheme="minorHAnsi" w:hAnsiTheme="minorHAnsi" w:cs="Times New Roman"/>
          <w:kern w:val="28"/>
        </w:rPr>
      </w:pPr>
      <w:r w:rsidRPr="00BD6B6F">
        <w:rPr>
          <w:rFonts w:asciiTheme="minorHAnsi" w:hAnsiTheme="minorHAnsi" w:cs="Times New Roman"/>
          <w:kern w:val="28"/>
        </w:rPr>
        <w:t>(</w:t>
      </w:r>
      <w:r w:rsidR="0039727E">
        <w:rPr>
          <w:rFonts w:asciiTheme="minorHAnsi" w:hAnsiTheme="minorHAnsi" w:cs="Times New Roman"/>
          <w:kern w:val="28"/>
        </w:rPr>
        <w:t>2</w:t>
      </w:r>
      <w:r w:rsidRPr="00BD6B6F">
        <w:rPr>
          <w:rFonts w:asciiTheme="minorHAnsi" w:hAnsiTheme="minorHAnsi" w:cs="Times New Roman"/>
          <w:kern w:val="28"/>
        </w:rPr>
        <w:t>) Forţa majoră exonerează de răspundere părţile în cazul neexecutării parţiale sau totale a obligaţiilor asumate prin prezentul contract, pe toată perioada în care aceasta acţionează.</w:t>
      </w:r>
    </w:p>
    <w:p w:rsidR="008957F9" w:rsidRPr="00BD6B6F" w:rsidRDefault="008957F9" w:rsidP="000D474B">
      <w:pPr>
        <w:widowControl w:val="0"/>
        <w:autoSpaceDE w:val="0"/>
        <w:autoSpaceDN w:val="0"/>
        <w:adjustRightInd w:val="0"/>
        <w:jc w:val="both"/>
        <w:rPr>
          <w:rFonts w:asciiTheme="minorHAnsi" w:hAnsiTheme="minorHAnsi" w:cs="Times New Roman"/>
          <w:kern w:val="28"/>
        </w:rPr>
      </w:pPr>
      <w:r w:rsidRPr="00BD6B6F">
        <w:rPr>
          <w:rFonts w:asciiTheme="minorHAnsi" w:hAnsiTheme="minorHAnsi" w:cs="Times New Roman"/>
          <w:kern w:val="28"/>
        </w:rPr>
        <w:t>(</w:t>
      </w:r>
      <w:r w:rsidR="0039727E">
        <w:rPr>
          <w:rFonts w:asciiTheme="minorHAnsi" w:hAnsiTheme="minorHAnsi" w:cs="Times New Roman"/>
          <w:kern w:val="28"/>
        </w:rPr>
        <w:t>3</w:t>
      </w:r>
      <w:r w:rsidRPr="00BD6B6F">
        <w:rPr>
          <w:rFonts w:asciiTheme="minorHAnsi" w:hAnsiTheme="minorHAnsi" w:cs="Times New Roman"/>
          <w:kern w:val="28"/>
        </w:rPr>
        <w:t>) Partea care invocă forţa majoră este obligată să notifice celelalte părţi</w:t>
      </w:r>
      <w:r w:rsidR="00F50A5F">
        <w:rPr>
          <w:rFonts w:asciiTheme="minorHAnsi" w:hAnsiTheme="minorHAnsi" w:cs="Times New Roman"/>
          <w:kern w:val="28"/>
        </w:rPr>
        <w:t>,</w:t>
      </w:r>
      <w:r w:rsidRPr="00BD6B6F">
        <w:rPr>
          <w:rFonts w:asciiTheme="minorHAnsi" w:hAnsiTheme="minorHAnsi" w:cs="Times New Roman"/>
          <w:kern w:val="28"/>
        </w:rPr>
        <w:t xml:space="preserve"> în termen de 5 zile lucrătoare de la data inter</w:t>
      </w:r>
      <w:r w:rsidR="00D71062">
        <w:rPr>
          <w:rFonts w:asciiTheme="minorHAnsi" w:hAnsiTheme="minorHAnsi" w:cs="Times New Roman"/>
          <w:kern w:val="28"/>
        </w:rPr>
        <w:t xml:space="preserve">venţiei evenimentului, prin fax, poştă electronică sau </w:t>
      </w:r>
      <w:r w:rsidRPr="00BD6B6F">
        <w:rPr>
          <w:rFonts w:asciiTheme="minorHAnsi" w:hAnsiTheme="minorHAnsi" w:cs="Times New Roman"/>
          <w:kern w:val="28"/>
        </w:rPr>
        <w:t>scrisoare recomandată, existenţa şi data de începere a evenimentului sau împrejurările considerate ca forţă majoră, fiind obligată să ia toate măsurile posibile pentru limitarea consecinţelor produse de un asemenea caz.</w:t>
      </w:r>
    </w:p>
    <w:p w:rsidR="008957F9" w:rsidRPr="00BD6B6F" w:rsidRDefault="008957F9" w:rsidP="008957F9">
      <w:pPr>
        <w:shd w:val="clear" w:color="auto" w:fill="FFFFFF"/>
        <w:tabs>
          <w:tab w:val="left" w:pos="0"/>
          <w:tab w:val="left" w:pos="2340"/>
        </w:tabs>
        <w:spacing w:line="240" w:lineRule="atLeast"/>
        <w:jc w:val="both"/>
        <w:rPr>
          <w:rFonts w:asciiTheme="minorHAnsi" w:hAnsiTheme="minorHAnsi" w:cs="Times New Roman"/>
          <w:b/>
          <w:kern w:val="28"/>
        </w:rPr>
      </w:pPr>
      <w:r w:rsidRPr="00BD6B6F">
        <w:rPr>
          <w:rFonts w:asciiTheme="minorHAnsi" w:hAnsiTheme="minorHAnsi" w:cs="Times New Roman"/>
          <w:kern w:val="28"/>
        </w:rPr>
        <w:t>(</w:t>
      </w:r>
      <w:r w:rsidR="0039727E">
        <w:rPr>
          <w:rFonts w:asciiTheme="minorHAnsi" w:hAnsiTheme="minorHAnsi" w:cs="Times New Roman"/>
          <w:kern w:val="28"/>
        </w:rPr>
        <w:t>4</w:t>
      </w:r>
      <w:r w:rsidRPr="00BD6B6F">
        <w:rPr>
          <w:rFonts w:asciiTheme="minorHAnsi" w:hAnsiTheme="minorHAnsi" w:cs="Times New Roman"/>
          <w:kern w:val="28"/>
        </w:rPr>
        <w:t>) Dacă forţa majoră persistă pe o perioadă de peste 90 de zile, părţile pot solicita încetarea de drept a contractului, fără nici o altă formalitate şi fără să poată pretinde daune-interese pentru neîndeplinirea obligaţiei contractuale datorată forţei majore pe perioada afectată.</w:t>
      </w:r>
      <w:r w:rsidRPr="00BD6B6F">
        <w:rPr>
          <w:rFonts w:asciiTheme="minorHAnsi" w:hAnsiTheme="minorHAnsi" w:cs="Times New Roman"/>
          <w:b/>
          <w:kern w:val="28"/>
        </w:rPr>
        <w:t xml:space="preserve"> </w:t>
      </w:r>
    </w:p>
    <w:p w:rsidR="004E75DC" w:rsidRPr="00BD6B6F" w:rsidRDefault="004E75DC" w:rsidP="008957F9">
      <w:pPr>
        <w:widowControl w:val="0"/>
        <w:autoSpaceDE w:val="0"/>
        <w:autoSpaceDN w:val="0"/>
        <w:adjustRightInd w:val="0"/>
        <w:jc w:val="both"/>
        <w:rPr>
          <w:rFonts w:asciiTheme="minorHAnsi" w:hAnsiTheme="minorHAnsi" w:cs="Times New Roman"/>
          <w:b/>
          <w:bCs/>
          <w:kern w:val="28"/>
        </w:rPr>
      </w:pPr>
    </w:p>
    <w:p w:rsidR="008957F9" w:rsidRDefault="004E75DC" w:rsidP="008957F9">
      <w:pPr>
        <w:widowControl w:val="0"/>
        <w:autoSpaceDE w:val="0"/>
        <w:autoSpaceDN w:val="0"/>
        <w:adjustRightInd w:val="0"/>
        <w:jc w:val="both"/>
        <w:rPr>
          <w:rFonts w:asciiTheme="minorHAnsi" w:hAnsiTheme="minorHAnsi" w:cs="Times New Roman"/>
          <w:b/>
          <w:bCs/>
          <w:kern w:val="28"/>
        </w:rPr>
      </w:pPr>
      <w:r w:rsidRPr="00BD6B6F">
        <w:rPr>
          <w:rFonts w:asciiTheme="minorHAnsi" w:hAnsiTheme="minorHAnsi" w:cs="Times New Roman"/>
          <w:b/>
          <w:bCs/>
          <w:kern w:val="28"/>
        </w:rPr>
        <w:t>ART. 1</w:t>
      </w:r>
      <w:r>
        <w:rPr>
          <w:rFonts w:asciiTheme="minorHAnsi" w:hAnsiTheme="minorHAnsi" w:cs="Times New Roman"/>
          <w:b/>
          <w:bCs/>
          <w:kern w:val="28"/>
        </w:rPr>
        <w:t>0</w:t>
      </w:r>
      <w:r w:rsidRPr="00BD6B6F">
        <w:rPr>
          <w:rFonts w:asciiTheme="minorHAnsi" w:hAnsiTheme="minorHAnsi" w:cs="Times New Roman"/>
          <w:b/>
          <w:bCs/>
          <w:kern w:val="28"/>
        </w:rPr>
        <w:t>. COMUNICĂRI</w:t>
      </w:r>
    </w:p>
    <w:p w:rsidR="004E75DC" w:rsidRPr="00BD6B6F" w:rsidRDefault="004E75DC" w:rsidP="008957F9">
      <w:pPr>
        <w:widowControl w:val="0"/>
        <w:autoSpaceDE w:val="0"/>
        <w:autoSpaceDN w:val="0"/>
        <w:adjustRightInd w:val="0"/>
        <w:jc w:val="both"/>
        <w:rPr>
          <w:rFonts w:asciiTheme="minorHAnsi" w:hAnsiTheme="minorHAnsi" w:cs="Times New Roman"/>
          <w:b/>
          <w:bCs/>
          <w:kern w:val="28"/>
        </w:rPr>
      </w:pPr>
    </w:p>
    <w:p w:rsidR="008957F9" w:rsidRPr="00BD6B6F" w:rsidRDefault="008957F9" w:rsidP="008957F9">
      <w:pPr>
        <w:widowControl w:val="0"/>
        <w:autoSpaceDE w:val="0"/>
        <w:autoSpaceDN w:val="0"/>
        <w:adjustRightInd w:val="0"/>
        <w:jc w:val="both"/>
        <w:rPr>
          <w:rFonts w:asciiTheme="minorHAnsi" w:hAnsiTheme="minorHAnsi" w:cs="Times New Roman"/>
          <w:kern w:val="28"/>
        </w:rPr>
      </w:pPr>
      <w:r w:rsidRPr="00BD6B6F">
        <w:rPr>
          <w:rFonts w:asciiTheme="minorHAnsi" w:hAnsiTheme="minorHAnsi" w:cs="Times New Roman"/>
          <w:b/>
          <w:bCs/>
          <w:kern w:val="28"/>
        </w:rPr>
        <w:t>(</w:t>
      </w:r>
      <w:r w:rsidRPr="00BD6B6F">
        <w:rPr>
          <w:rFonts w:asciiTheme="minorHAnsi" w:hAnsiTheme="minorHAnsi" w:cs="Times New Roman"/>
          <w:bCs/>
          <w:kern w:val="28"/>
        </w:rPr>
        <w:t>1</w:t>
      </w:r>
      <w:r w:rsidRPr="00BD6B6F">
        <w:rPr>
          <w:rFonts w:asciiTheme="minorHAnsi" w:hAnsiTheme="minorHAnsi" w:cs="Times New Roman"/>
          <w:b/>
          <w:bCs/>
          <w:kern w:val="28"/>
        </w:rPr>
        <w:t xml:space="preserve">) </w:t>
      </w:r>
      <w:r w:rsidRPr="00BD6B6F">
        <w:rPr>
          <w:rFonts w:asciiTheme="minorHAnsi" w:hAnsiTheme="minorHAnsi" w:cs="Times New Roman"/>
          <w:kern w:val="28"/>
        </w:rPr>
        <w:t>Toate comunicările, notificările şi informările aferente derulării prezentului contract, vor fi considerate valabil întocmite daca au fost făcute în scris si expediate la adresele părţilor contractante.</w:t>
      </w:r>
    </w:p>
    <w:p w:rsidR="008957F9" w:rsidRPr="00BD6B6F" w:rsidRDefault="008957F9" w:rsidP="008957F9">
      <w:pPr>
        <w:widowControl w:val="0"/>
        <w:autoSpaceDE w:val="0"/>
        <w:autoSpaceDN w:val="0"/>
        <w:adjustRightInd w:val="0"/>
        <w:jc w:val="both"/>
        <w:rPr>
          <w:rFonts w:asciiTheme="minorHAnsi" w:hAnsiTheme="minorHAnsi" w:cs="Times New Roman"/>
          <w:kern w:val="28"/>
        </w:rPr>
      </w:pPr>
      <w:r w:rsidRPr="00BD6B6F">
        <w:rPr>
          <w:rFonts w:asciiTheme="minorHAnsi" w:hAnsiTheme="minorHAnsi" w:cs="Times New Roman"/>
          <w:kern w:val="28"/>
        </w:rPr>
        <w:t>(</w:t>
      </w:r>
      <w:r w:rsidRPr="00BD6B6F">
        <w:rPr>
          <w:rFonts w:asciiTheme="minorHAnsi" w:hAnsiTheme="minorHAnsi" w:cs="Times New Roman"/>
          <w:bCs/>
          <w:kern w:val="28"/>
        </w:rPr>
        <w:t>2)</w:t>
      </w:r>
      <w:r w:rsidRPr="00BD6B6F">
        <w:rPr>
          <w:rFonts w:asciiTheme="minorHAnsi" w:hAnsiTheme="minorHAnsi" w:cs="Times New Roman"/>
          <w:b/>
          <w:bCs/>
          <w:kern w:val="28"/>
        </w:rPr>
        <w:t xml:space="preserve"> </w:t>
      </w:r>
      <w:r w:rsidRPr="00BD6B6F">
        <w:rPr>
          <w:rFonts w:asciiTheme="minorHAnsi" w:hAnsiTheme="minorHAnsi" w:cs="Times New Roman"/>
          <w:kern w:val="28"/>
        </w:rPr>
        <w:t>Expedierea notificărilor</w:t>
      </w:r>
      <w:r w:rsidR="00522946">
        <w:rPr>
          <w:rFonts w:asciiTheme="minorHAnsi" w:hAnsiTheme="minorHAnsi" w:cs="Times New Roman"/>
          <w:kern w:val="28"/>
        </w:rPr>
        <w:t>/comunic</w:t>
      </w:r>
      <w:r w:rsidR="0006552A">
        <w:rPr>
          <w:rFonts w:asciiTheme="minorHAnsi" w:hAnsiTheme="minorHAnsi" w:cs="Times New Roman"/>
          <w:kern w:val="28"/>
        </w:rPr>
        <w:t>ă</w:t>
      </w:r>
      <w:r w:rsidR="00522946">
        <w:rPr>
          <w:rFonts w:asciiTheme="minorHAnsi" w:hAnsiTheme="minorHAnsi" w:cs="Times New Roman"/>
          <w:kern w:val="28"/>
        </w:rPr>
        <w:t>rilor</w:t>
      </w:r>
      <w:r w:rsidRPr="00BD6B6F">
        <w:rPr>
          <w:rFonts w:asciiTheme="minorHAnsi" w:hAnsiTheme="minorHAnsi" w:cs="Times New Roman"/>
          <w:kern w:val="28"/>
        </w:rPr>
        <w:t xml:space="preserve"> se va face personal sau sub semnătur</w:t>
      </w:r>
      <w:r w:rsidR="00764B3A">
        <w:rPr>
          <w:rFonts w:asciiTheme="minorHAnsi" w:hAnsiTheme="minorHAnsi" w:cs="Times New Roman"/>
          <w:kern w:val="28"/>
        </w:rPr>
        <w:t>ă</w:t>
      </w:r>
      <w:r w:rsidRPr="00BD6B6F">
        <w:rPr>
          <w:rFonts w:asciiTheme="minorHAnsi" w:hAnsiTheme="minorHAnsi" w:cs="Times New Roman"/>
          <w:kern w:val="28"/>
        </w:rPr>
        <w:t>, prin fax, prin scrisoare recomandat</w:t>
      </w:r>
      <w:r w:rsidR="00764B3A">
        <w:rPr>
          <w:rFonts w:asciiTheme="minorHAnsi" w:hAnsiTheme="minorHAnsi" w:cs="Times New Roman"/>
          <w:kern w:val="28"/>
        </w:rPr>
        <w:t>ă</w:t>
      </w:r>
      <w:r w:rsidRPr="00BD6B6F">
        <w:rPr>
          <w:rFonts w:asciiTheme="minorHAnsi" w:hAnsiTheme="minorHAnsi" w:cs="Times New Roman"/>
          <w:kern w:val="28"/>
        </w:rPr>
        <w:t xml:space="preserve"> sau prin e-mail în format PDF, sub condiţia confirmării de primire.</w:t>
      </w:r>
    </w:p>
    <w:p w:rsidR="008957F9" w:rsidRPr="00BD6B6F" w:rsidRDefault="008957F9" w:rsidP="008957F9">
      <w:pPr>
        <w:shd w:val="clear" w:color="auto" w:fill="FFFFFF"/>
        <w:tabs>
          <w:tab w:val="left" w:pos="0"/>
          <w:tab w:val="left" w:pos="2340"/>
        </w:tabs>
        <w:spacing w:line="240" w:lineRule="atLeast"/>
        <w:rPr>
          <w:rFonts w:asciiTheme="minorHAnsi" w:hAnsiTheme="minorHAnsi" w:cs="Times New Roman"/>
          <w:b/>
          <w:kern w:val="28"/>
        </w:rPr>
      </w:pPr>
    </w:p>
    <w:p w:rsidR="004E75DC" w:rsidRDefault="004E75DC" w:rsidP="008957F9">
      <w:pPr>
        <w:shd w:val="clear" w:color="auto" w:fill="FFFFFF"/>
        <w:tabs>
          <w:tab w:val="left" w:pos="0"/>
          <w:tab w:val="left" w:pos="2340"/>
        </w:tabs>
        <w:spacing w:line="240" w:lineRule="atLeast"/>
        <w:rPr>
          <w:rFonts w:asciiTheme="minorHAnsi" w:hAnsiTheme="minorHAnsi" w:cs="Times New Roman"/>
          <w:b/>
          <w:kern w:val="28"/>
        </w:rPr>
      </w:pPr>
      <w:r w:rsidRPr="00BD6B6F">
        <w:rPr>
          <w:rFonts w:asciiTheme="minorHAnsi" w:hAnsiTheme="minorHAnsi" w:cs="Times New Roman"/>
          <w:b/>
          <w:kern w:val="28"/>
        </w:rPr>
        <w:t>ART. 1</w:t>
      </w:r>
      <w:r>
        <w:rPr>
          <w:rFonts w:asciiTheme="minorHAnsi" w:hAnsiTheme="minorHAnsi" w:cs="Times New Roman"/>
          <w:b/>
          <w:kern w:val="28"/>
        </w:rPr>
        <w:t>1</w:t>
      </w:r>
      <w:r w:rsidRPr="00BD6B6F">
        <w:rPr>
          <w:rFonts w:asciiTheme="minorHAnsi" w:hAnsiTheme="minorHAnsi" w:cs="Times New Roman"/>
          <w:b/>
          <w:kern w:val="28"/>
        </w:rPr>
        <w:t>. LEGEA APLICABILĂ</w:t>
      </w:r>
    </w:p>
    <w:p w:rsidR="008957F9" w:rsidRPr="00BD6B6F" w:rsidRDefault="008957F9" w:rsidP="008957F9">
      <w:pPr>
        <w:shd w:val="clear" w:color="auto" w:fill="FFFFFF"/>
        <w:tabs>
          <w:tab w:val="left" w:pos="0"/>
          <w:tab w:val="left" w:pos="2340"/>
        </w:tabs>
        <w:spacing w:line="240" w:lineRule="atLeast"/>
        <w:rPr>
          <w:rFonts w:asciiTheme="minorHAnsi" w:hAnsiTheme="minorHAnsi" w:cs="Times New Roman"/>
          <w:kern w:val="28"/>
        </w:rPr>
      </w:pPr>
      <w:r w:rsidRPr="00BD6B6F">
        <w:rPr>
          <w:rFonts w:asciiTheme="minorHAnsi" w:hAnsiTheme="minorHAnsi" w:cs="Times New Roman"/>
          <w:kern w:val="28"/>
        </w:rPr>
        <w:br/>
        <w:t xml:space="preserve">Prezentul contract de închiriere se supune legislaţiei româneşti. </w:t>
      </w:r>
    </w:p>
    <w:p w:rsidR="008957F9" w:rsidRPr="00BD6B6F" w:rsidRDefault="008957F9" w:rsidP="008957F9">
      <w:pPr>
        <w:shd w:val="clear" w:color="auto" w:fill="FFFFFF"/>
        <w:tabs>
          <w:tab w:val="left" w:pos="0"/>
          <w:tab w:val="left" w:pos="2340"/>
        </w:tabs>
        <w:spacing w:line="240" w:lineRule="atLeast"/>
        <w:rPr>
          <w:rFonts w:asciiTheme="minorHAnsi" w:hAnsiTheme="minorHAnsi" w:cs="Times New Roman"/>
          <w:b/>
          <w:kern w:val="28"/>
        </w:rPr>
      </w:pPr>
    </w:p>
    <w:p w:rsidR="008957F9" w:rsidRDefault="004E75DC" w:rsidP="008957F9">
      <w:pPr>
        <w:shd w:val="clear" w:color="auto" w:fill="FFFFFF"/>
        <w:tabs>
          <w:tab w:val="left" w:pos="0"/>
          <w:tab w:val="left" w:pos="2340"/>
        </w:tabs>
        <w:spacing w:line="240" w:lineRule="atLeast"/>
        <w:rPr>
          <w:rFonts w:asciiTheme="minorHAnsi" w:hAnsiTheme="minorHAnsi" w:cs="Times New Roman"/>
          <w:b/>
          <w:kern w:val="28"/>
        </w:rPr>
      </w:pPr>
      <w:r w:rsidRPr="00BD6B6F">
        <w:rPr>
          <w:rFonts w:asciiTheme="minorHAnsi" w:hAnsiTheme="minorHAnsi" w:cs="Times New Roman"/>
          <w:b/>
          <w:kern w:val="28"/>
        </w:rPr>
        <w:t>ART. 1</w:t>
      </w:r>
      <w:r>
        <w:rPr>
          <w:rFonts w:asciiTheme="minorHAnsi" w:hAnsiTheme="minorHAnsi" w:cs="Times New Roman"/>
          <w:b/>
          <w:kern w:val="28"/>
        </w:rPr>
        <w:t>2</w:t>
      </w:r>
      <w:r w:rsidRPr="00BD6B6F">
        <w:rPr>
          <w:rFonts w:asciiTheme="minorHAnsi" w:hAnsiTheme="minorHAnsi" w:cs="Times New Roman"/>
          <w:b/>
          <w:kern w:val="28"/>
        </w:rPr>
        <w:t>. SOLUŢIONAREA LITIGIILOR</w:t>
      </w:r>
    </w:p>
    <w:p w:rsidR="004E75DC" w:rsidRPr="00BD6B6F" w:rsidRDefault="004E75DC" w:rsidP="008957F9">
      <w:pPr>
        <w:shd w:val="clear" w:color="auto" w:fill="FFFFFF"/>
        <w:tabs>
          <w:tab w:val="left" w:pos="0"/>
          <w:tab w:val="left" w:pos="2340"/>
        </w:tabs>
        <w:spacing w:line="240" w:lineRule="atLeast"/>
        <w:rPr>
          <w:rFonts w:asciiTheme="minorHAnsi" w:hAnsiTheme="minorHAnsi" w:cs="Times New Roman"/>
          <w:b/>
          <w:kern w:val="28"/>
        </w:rPr>
      </w:pPr>
    </w:p>
    <w:p w:rsidR="008957F9" w:rsidRPr="00BD6B6F" w:rsidRDefault="008957F9" w:rsidP="008957F9">
      <w:pPr>
        <w:autoSpaceDE w:val="0"/>
        <w:autoSpaceDN w:val="0"/>
        <w:adjustRightInd w:val="0"/>
        <w:jc w:val="both"/>
        <w:rPr>
          <w:rFonts w:asciiTheme="minorHAnsi" w:hAnsiTheme="minorHAnsi" w:cs="Times New Roman"/>
          <w:kern w:val="28"/>
        </w:rPr>
      </w:pPr>
      <w:r w:rsidRPr="00BD6B6F">
        <w:rPr>
          <w:rFonts w:asciiTheme="minorHAnsi" w:hAnsiTheme="minorHAnsi" w:cs="Times New Roman"/>
          <w:kern w:val="28"/>
        </w:rPr>
        <w:t xml:space="preserve">(1) Părţile convin ca toate neînţelegerile privind valabilitatea contractului sau cele privind interpretarea, executarea ori încetarea acestuia să fie rezolvate pe cale amiabilă, în termen de 15 zile lucrătoare de la intervenirea acestora. </w:t>
      </w:r>
    </w:p>
    <w:p w:rsidR="008957F9" w:rsidRPr="00BD6B6F" w:rsidRDefault="008957F9" w:rsidP="008957F9">
      <w:pPr>
        <w:shd w:val="clear" w:color="auto" w:fill="FFFFFF"/>
        <w:tabs>
          <w:tab w:val="left" w:pos="0"/>
          <w:tab w:val="left" w:pos="2340"/>
        </w:tabs>
        <w:spacing w:line="240" w:lineRule="atLeast"/>
        <w:jc w:val="both"/>
        <w:rPr>
          <w:rFonts w:asciiTheme="minorHAnsi" w:hAnsiTheme="minorHAnsi" w:cs="Times New Roman"/>
          <w:kern w:val="28"/>
        </w:rPr>
      </w:pPr>
      <w:r w:rsidRPr="00BD6B6F">
        <w:rPr>
          <w:rFonts w:asciiTheme="minorHAnsi" w:hAnsiTheme="minorHAnsi" w:cs="Times New Roman"/>
          <w:kern w:val="28"/>
        </w:rPr>
        <w:t xml:space="preserve">(2) Dacă după acest termen, locatarul şi locatorul nu reuşesc să rezolve în mod amiabil o divergenţă contractuală, fiecare parte poate solicita ca disputa să se soluţioneze de către instanţele judecătoreşti competente material. </w:t>
      </w:r>
    </w:p>
    <w:p w:rsidR="008957F9" w:rsidRPr="00BD6B6F" w:rsidRDefault="008957F9" w:rsidP="008957F9">
      <w:pPr>
        <w:shd w:val="clear" w:color="auto" w:fill="FFFFFF"/>
        <w:tabs>
          <w:tab w:val="left" w:pos="0"/>
          <w:tab w:val="left" w:pos="2340"/>
        </w:tabs>
        <w:spacing w:line="240" w:lineRule="atLeast"/>
        <w:jc w:val="both"/>
        <w:rPr>
          <w:rFonts w:asciiTheme="minorHAnsi" w:hAnsiTheme="minorHAnsi" w:cs="Times New Roman"/>
          <w:kern w:val="28"/>
        </w:rPr>
      </w:pPr>
    </w:p>
    <w:p w:rsidR="008957F9" w:rsidRPr="00BD6B6F" w:rsidRDefault="004E75DC" w:rsidP="008957F9">
      <w:pPr>
        <w:shd w:val="clear" w:color="auto" w:fill="FFFFFF"/>
        <w:tabs>
          <w:tab w:val="left" w:pos="0"/>
          <w:tab w:val="left" w:pos="2340"/>
        </w:tabs>
        <w:spacing w:line="240" w:lineRule="atLeast"/>
        <w:rPr>
          <w:rFonts w:asciiTheme="minorHAnsi" w:hAnsiTheme="minorHAnsi" w:cs="Times New Roman"/>
          <w:kern w:val="28"/>
        </w:rPr>
      </w:pPr>
      <w:r w:rsidRPr="00BD6B6F">
        <w:rPr>
          <w:rFonts w:asciiTheme="minorHAnsi" w:hAnsiTheme="minorHAnsi" w:cs="Times New Roman"/>
          <w:b/>
          <w:kern w:val="28"/>
        </w:rPr>
        <w:t>ART. 1</w:t>
      </w:r>
      <w:r>
        <w:rPr>
          <w:rFonts w:asciiTheme="minorHAnsi" w:hAnsiTheme="minorHAnsi" w:cs="Times New Roman"/>
          <w:b/>
          <w:kern w:val="28"/>
        </w:rPr>
        <w:t>3</w:t>
      </w:r>
      <w:r w:rsidRPr="00BD6B6F">
        <w:rPr>
          <w:rFonts w:asciiTheme="minorHAnsi" w:hAnsiTheme="minorHAnsi" w:cs="Times New Roman"/>
          <w:b/>
          <w:kern w:val="28"/>
        </w:rPr>
        <w:t>. DISPOZIŢII FINALE</w:t>
      </w:r>
      <w:r w:rsidR="008957F9" w:rsidRPr="00BD6B6F">
        <w:rPr>
          <w:rFonts w:asciiTheme="minorHAnsi" w:hAnsiTheme="minorHAnsi" w:cs="Times New Roman"/>
          <w:kern w:val="28"/>
        </w:rPr>
        <w:br/>
        <w:t xml:space="preserve">(1) Părţile contractante au dreptul, pe perioada derulării contractului, de a conveni modificarea clauzelor acestuia, prin act adiţional.   </w:t>
      </w:r>
    </w:p>
    <w:p w:rsidR="008957F9" w:rsidRPr="00BD6B6F" w:rsidRDefault="008957F9" w:rsidP="008957F9">
      <w:pPr>
        <w:shd w:val="clear" w:color="auto" w:fill="FFFFFF"/>
        <w:tabs>
          <w:tab w:val="left" w:pos="0"/>
          <w:tab w:val="left" w:pos="2340"/>
        </w:tabs>
        <w:spacing w:line="240" w:lineRule="atLeast"/>
        <w:jc w:val="both"/>
        <w:rPr>
          <w:rFonts w:asciiTheme="minorHAnsi" w:hAnsiTheme="minorHAnsi" w:cs="Times New Roman"/>
          <w:kern w:val="28"/>
        </w:rPr>
      </w:pPr>
      <w:r w:rsidRPr="00BD6B6F">
        <w:rPr>
          <w:rFonts w:asciiTheme="minorHAnsi" w:hAnsiTheme="minorHAnsi" w:cs="Times New Roman"/>
          <w:kern w:val="28"/>
        </w:rPr>
        <w:t>(2) Părţile se angajează să păstreze confidenţialitatea asupra prevederilor prezentului contract, în condiţiile legii.</w:t>
      </w:r>
    </w:p>
    <w:p w:rsidR="008957F9" w:rsidRPr="00BD6B6F" w:rsidRDefault="00522946" w:rsidP="008957F9">
      <w:pPr>
        <w:shd w:val="clear" w:color="auto" w:fill="FFFFFF"/>
        <w:tabs>
          <w:tab w:val="left" w:pos="0"/>
          <w:tab w:val="left" w:pos="2340"/>
        </w:tabs>
        <w:spacing w:line="240" w:lineRule="atLeast"/>
        <w:jc w:val="both"/>
        <w:rPr>
          <w:rFonts w:asciiTheme="minorHAnsi" w:hAnsiTheme="minorHAnsi" w:cs="Times New Roman"/>
          <w:kern w:val="28"/>
        </w:rPr>
      </w:pPr>
      <w:r w:rsidRPr="00BD6B6F">
        <w:rPr>
          <w:rFonts w:asciiTheme="minorHAnsi" w:hAnsiTheme="minorHAnsi" w:cs="Times New Roman"/>
          <w:kern w:val="28"/>
        </w:rPr>
        <w:t xml:space="preserve"> </w:t>
      </w:r>
      <w:r>
        <w:rPr>
          <w:rFonts w:asciiTheme="minorHAnsi" w:hAnsiTheme="minorHAnsi" w:cs="Times New Roman"/>
          <w:kern w:val="28"/>
        </w:rPr>
        <w:t>(3</w:t>
      </w:r>
      <w:r w:rsidR="008957F9" w:rsidRPr="00BD6B6F">
        <w:rPr>
          <w:rFonts w:asciiTheme="minorHAnsi" w:hAnsiTheme="minorHAnsi" w:cs="Times New Roman"/>
          <w:kern w:val="28"/>
        </w:rPr>
        <w:t xml:space="preserve">) </w:t>
      </w:r>
      <w:r w:rsidR="00B527CB" w:rsidRPr="00BD6B6F">
        <w:rPr>
          <w:rFonts w:asciiTheme="minorHAnsi" w:hAnsiTheme="minorHAnsi" w:cs="Times New Roman"/>
          <w:kern w:val="28"/>
        </w:rPr>
        <w:t xml:space="preserve">Prezentul </w:t>
      </w:r>
      <w:r w:rsidR="008957F9" w:rsidRPr="00BD6B6F">
        <w:rPr>
          <w:rFonts w:asciiTheme="minorHAnsi" w:hAnsiTheme="minorHAnsi" w:cs="Times New Roman"/>
          <w:kern w:val="28"/>
        </w:rPr>
        <w:t>contract rămâne valabil dacă locatorul vinde sau transferă proprietatea altei persoane fizice sau juridice.</w:t>
      </w:r>
    </w:p>
    <w:p w:rsidR="008957F9" w:rsidRPr="00BD6B6F" w:rsidRDefault="00522946" w:rsidP="008957F9">
      <w:pPr>
        <w:shd w:val="clear" w:color="auto" w:fill="FFFFFF"/>
        <w:tabs>
          <w:tab w:val="left" w:pos="0"/>
          <w:tab w:val="left" w:pos="2340"/>
        </w:tabs>
        <w:spacing w:line="240" w:lineRule="atLeast"/>
        <w:jc w:val="both"/>
        <w:rPr>
          <w:rFonts w:asciiTheme="minorHAnsi" w:hAnsiTheme="minorHAnsi" w:cs="Times New Roman"/>
          <w:kern w:val="28"/>
        </w:rPr>
      </w:pPr>
      <w:r>
        <w:rPr>
          <w:rFonts w:asciiTheme="minorHAnsi" w:hAnsiTheme="minorHAnsi" w:cs="Times New Roman"/>
          <w:kern w:val="28"/>
        </w:rPr>
        <w:t>(4</w:t>
      </w:r>
      <w:r w:rsidR="008957F9" w:rsidRPr="00BD6B6F">
        <w:rPr>
          <w:rFonts w:asciiTheme="minorHAnsi" w:hAnsiTheme="minorHAnsi" w:cs="Times New Roman"/>
          <w:kern w:val="28"/>
        </w:rPr>
        <w:t xml:space="preserve">) </w:t>
      </w:r>
      <w:r w:rsidR="008957F9" w:rsidRPr="00BD6B6F">
        <w:rPr>
          <w:rFonts w:asciiTheme="minorHAnsi" w:eastAsia="Calibri" w:hAnsiTheme="minorHAnsi" w:cs="Times New Roman"/>
        </w:rPr>
        <w:t>În cazul în care vreo prevedere a prezentului contract este considerat</w:t>
      </w:r>
      <w:r w:rsidR="008957F9" w:rsidRPr="00BD6B6F">
        <w:rPr>
          <w:rFonts w:asciiTheme="minorHAnsi" w:eastAsia="TimesNewRoman" w:hAnsiTheme="minorHAnsi" w:cs="Times New Roman"/>
        </w:rPr>
        <w:t xml:space="preserve">ă </w:t>
      </w:r>
      <w:r w:rsidR="008957F9" w:rsidRPr="00BD6B6F">
        <w:rPr>
          <w:rFonts w:asciiTheme="minorHAnsi" w:eastAsia="Calibri" w:hAnsiTheme="minorHAnsi" w:cs="Times New Roman"/>
        </w:rPr>
        <w:t>invalid</w:t>
      </w:r>
      <w:r w:rsidR="008957F9" w:rsidRPr="00BD6B6F">
        <w:rPr>
          <w:rFonts w:asciiTheme="minorHAnsi" w:eastAsia="TimesNewRoman" w:hAnsiTheme="minorHAnsi" w:cs="Times New Roman"/>
        </w:rPr>
        <w:t xml:space="preserve">ă </w:t>
      </w:r>
      <w:r w:rsidR="008957F9" w:rsidRPr="00BD6B6F">
        <w:rPr>
          <w:rFonts w:asciiTheme="minorHAnsi" w:eastAsia="Calibri" w:hAnsiTheme="minorHAnsi" w:cs="Times New Roman"/>
        </w:rPr>
        <w:t xml:space="preserve">sau </w:t>
      </w:r>
      <w:r w:rsidR="00D32B23">
        <w:rPr>
          <w:rFonts w:asciiTheme="minorHAnsi" w:eastAsia="Calibri" w:hAnsiTheme="minorHAnsi" w:cs="Times New Roman"/>
        </w:rPr>
        <w:t>ne</w:t>
      </w:r>
      <w:r w:rsidR="008957F9" w:rsidRPr="00BD6B6F">
        <w:rPr>
          <w:rFonts w:asciiTheme="minorHAnsi" w:eastAsia="Calibri" w:hAnsiTheme="minorHAnsi" w:cs="Times New Roman"/>
        </w:rPr>
        <w:t>legal</w:t>
      </w:r>
      <w:r w:rsidR="008957F9" w:rsidRPr="00BD6B6F">
        <w:rPr>
          <w:rFonts w:asciiTheme="minorHAnsi" w:eastAsia="TimesNewRoman" w:hAnsiTheme="minorHAnsi" w:cs="Times New Roman"/>
        </w:rPr>
        <w:t>ă</w:t>
      </w:r>
      <w:r w:rsidR="008A79B0">
        <w:rPr>
          <w:rFonts w:asciiTheme="minorHAnsi" w:eastAsia="Calibri" w:hAnsiTheme="minorHAnsi" w:cs="Times New Roman"/>
        </w:rPr>
        <w:t>, ori</w:t>
      </w:r>
      <w:r w:rsidR="008957F9" w:rsidRPr="00BD6B6F">
        <w:rPr>
          <w:rFonts w:asciiTheme="minorHAnsi" w:eastAsia="Calibri" w:hAnsiTheme="minorHAnsi" w:cs="Times New Roman"/>
        </w:rPr>
        <w:t xml:space="preserve"> </w:t>
      </w:r>
      <w:r w:rsidR="00D32B23">
        <w:rPr>
          <w:rFonts w:asciiTheme="minorHAnsi" w:eastAsia="Calibri" w:hAnsiTheme="minorHAnsi" w:cs="Times New Roman"/>
        </w:rPr>
        <w:t>este imposibil de executat</w:t>
      </w:r>
      <w:r w:rsidR="008957F9" w:rsidRPr="00BD6B6F">
        <w:rPr>
          <w:rFonts w:asciiTheme="minorHAnsi" w:eastAsia="Calibri" w:hAnsiTheme="minorHAnsi" w:cs="Times New Roman"/>
        </w:rPr>
        <w:t>, toate celelalte prevederi ale prezentului contract vor r</w:t>
      </w:r>
      <w:r w:rsidR="008957F9" w:rsidRPr="00BD6B6F">
        <w:rPr>
          <w:rFonts w:asciiTheme="minorHAnsi" w:eastAsia="TimesNewRoman" w:hAnsiTheme="minorHAnsi" w:cs="Times New Roman"/>
        </w:rPr>
        <w:t>ă</w:t>
      </w:r>
      <w:r w:rsidR="008957F9" w:rsidRPr="00BD6B6F">
        <w:rPr>
          <w:rFonts w:asciiTheme="minorHAnsi" w:eastAsia="Calibri" w:hAnsiTheme="minorHAnsi" w:cs="Times New Roman"/>
        </w:rPr>
        <w:t xml:space="preserve">mâne în vigoare </w:t>
      </w:r>
      <w:r w:rsidR="00187DB0">
        <w:rPr>
          <w:rFonts w:asciiTheme="minorHAnsi" w:eastAsia="TimesNewRoman" w:hAnsiTheme="minorHAnsi" w:cs="Times New Roman"/>
        </w:rPr>
        <w:t>ş</w:t>
      </w:r>
      <w:r w:rsidR="008957F9" w:rsidRPr="00BD6B6F">
        <w:rPr>
          <w:rFonts w:asciiTheme="minorHAnsi" w:eastAsia="Calibri" w:hAnsiTheme="minorHAnsi" w:cs="Times New Roman"/>
        </w:rPr>
        <w:t xml:space="preserve">i </w:t>
      </w:r>
      <w:r w:rsidR="00AB1DBA">
        <w:rPr>
          <w:rFonts w:asciiTheme="minorHAnsi" w:eastAsia="Calibri" w:hAnsiTheme="minorHAnsi" w:cs="Times New Roman"/>
        </w:rPr>
        <w:t xml:space="preserve">îşi vor produce </w:t>
      </w:r>
      <w:r w:rsidR="008957F9" w:rsidRPr="00BD6B6F">
        <w:rPr>
          <w:rFonts w:asciiTheme="minorHAnsi" w:eastAsia="Calibri" w:hAnsiTheme="minorHAnsi" w:cs="Times New Roman"/>
        </w:rPr>
        <w:t>efect</w:t>
      </w:r>
      <w:r w:rsidR="00AB1DBA">
        <w:rPr>
          <w:rFonts w:asciiTheme="minorHAnsi" w:eastAsia="Calibri" w:hAnsiTheme="minorHAnsi" w:cs="Times New Roman"/>
        </w:rPr>
        <w:t>ele</w:t>
      </w:r>
      <w:r w:rsidR="008957F9" w:rsidRPr="00BD6B6F">
        <w:rPr>
          <w:rFonts w:asciiTheme="minorHAnsi" w:eastAsia="Calibri" w:hAnsiTheme="minorHAnsi" w:cs="Times New Roman"/>
        </w:rPr>
        <w:t xml:space="preserve">. </w:t>
      </w:r>
      <w:r w:rsidR="00AB1DBA">
        <w:rPr>
          <w:rFonts w:asciiTheme="minorHAnsi" w:eastAsia="Calibri" w:hAnsiTheme="minorHAnsi" w:cs="Times New Roman"/>
        </w:rPr>
        <w:t xml:space="preserve"> </w:t>
      </w:r>
      <w:r w:rsidR="008957F9" w:rsidRPr="00BD6B6F">
        <w:rPr>
          <w:rFonts w:asciiTheme="minorHAnsi" w:eastAsia="Calibri" w:hAnsiTheme="minorHAnsi" w:cs="Times New Roman"/>
        </w:rPr>
        <w:t>În</w:t>
      </w:r>
      <w:r w:rsidR="00AB1DBA">
        <w:rPr>
          <w:rFonts w:asciiTheme="minorHAnsi" w:eastAsia="Calibri" w:hAnsiTheme="minorHAnsi" w:cs="Times New Roman"/>
        </w:rPr>
        <w:t xml:space="preserve"> acest caz</w:t>
      </w:r>
      <w:r w:rsidR="008957F9" w:rsidRPr="00BD6B6F">
        <w:rPr>
          <w:rFonts w:asciiTheme="minorHAnsi" w:eastAsia="Calibri" w:hAnsiTheme="minorHAnsi" w:cs="Times New Roman"/>
        </w:rPr>
        <w:t>, p</w:t>
      </w:r>
      <w:r w:rsidR="008957F9" w:rsidRPr="00BD6B6F">
        <w:rPr>
          <w:rFonts w:asciiTheme="minorHAnsi" w:eastAsia="TimesNewRoman" w:hAnsiTheme="minorHAnsi" w:cs="Times New Roman"/>
        </w:rPr>
        <w:t>ă</w:t>
      </w:r>
      <w:r w:rsidR="008957F9" w:rsidRPr="00BD6B6F">
        <w:rPr>
          <w:rFonts w:asciiTheme="minorHAnsi" w:eastAsia="Calibri" w:hAnsiTheme="minorHAnsi" w:cs="Times New Roman"/>
        </w:rPr>
        <w:t>r</w:t>
      </w:r>
      <w:r w:rsidR="008957F9" w:rsidRPr="00BD6B6F">
        <w:rPr>
          <w:rFonts w:asciiTheme="minorHAnsi" w:eastAsia="TimesNewRoman" w:hAnsiTheme="minorHAnsi" w:cs="Times New Roman"/>
        </w:rPr>
        <w:t>ț</w:t>
      </w:r>
      <w:r w:rsidR="008957F9" w:rsidRPr="00BD6B6F">
        <w:rPr>
          <w:rFonts w:asciiTheme="minorHAnsi" w:eastAsia="Calibri" w:hAnsiTheme="minorHAnsi" w:cs="Times New Roman"/>
        </w:rPr>
        <w:t>ile vor negocia, cu bun</w:t>
      </w:r>
      <w:r w:rsidR="008957F9" w:rsidRPr="00BD6B6F">
        <w:rPr>
          <w:rFonts w:asciiTheme="minorHAnsi" w:eastAsia="TimesNewRoman" w:hAnsiTheme="minorHAnsi" w:cs="Times New Roman"/>
        </w:rPr>
        <w:t xml:space="preserve">ă </w:t>
      </w:r>
      <w:r w:rsidR="008957F9" w:rsidRPr="00BD6B6F">
        <w:rPr>
          <w:rFonts w:asciiTheme="minorHAnsi" w:eastAsia="Calibri" w:hAnsiTheme="minorHAnsi" w:cs="Times New Roman"/>
        </w:rPr>
        <w:t>credin</w:t>
      </w:r>
      <w:r w:rsidR="008957F9" w:rsidRPr="00BD6B6F">
        <w:rPr>
          <w:rFonts w:asciiTheme="minorHAnsi" w:eastAsia="TimesNewRoman" w:hAnsiTheme="minorHAnsi" w:cs="Times New Roman"/>
        </w:rPr>
        <w:t>ță</w:t>
      </w:r>
      <w:r w:rsidR="008957F9" w:rsidRPr="00BD6B6F">
        <w:rPr>
          <w:rFonts w:asciiTheme="minorHAnsi" w:eastAsia="Calibri" w:hAnsiTheme="minorHAnsi" w:cs="Times New Roman"/>
        </w:rPr>
        <w:t>, modificarea în</w:t>
      </w:r>
      <w:r w:rsidR="006073E0">
        <w:rPr>
          <w:rFonts w:asciiTheme="minorHAnsi" w:eastAsia="Calibri" w:hAnsiTheme="minorHAnsi" w:cs="Times New Roman"/>
        </w:rPr>
        <w:t>tr-o</w:t>
      </w:r>
      <w:r w:rsidR="008957F9" w:rsidRPr="00BD6B6F">
        <w:rPr>
          <w:rFonts w:asciiTheme="minorHAnsi" w:eastAsia="Calibri" w:hAnsiTheme="minorHAnsi" w:cs="Times New Roman"/>
        </w:rPr>
        <w:t xml:space="preserve"> </w:t>
      </w:r>
      <w:r w:rsidR="006073E0" w:rsidRPr="00BD6B6F">
        <w:rPr>
          <w:rFonts w:asciiTheme="minorHAnsi" w:eastAsia="Calibri" w:hAnsiTheme="minorHAnsi" w:cs="Times New Roman"/>
        </w:rPr>
        <w:t>m</w:t>
      </w:r>
      <w:r w:rsidR="006073E0" w:rsidRPr="00BD6B6F">
        <w:rPr>
          <w:rFonts w:asciiTheme="minorHAnsi" w:eastAsia="TimesNewRoman" w:hAnsiTheme="minorHAnsi" w:cs="Times New Roman"/>
        </w:rPr>
        <w:t>ă</w:t>
      </w:r>
      <w:r w:rsidR="006073E0" w:rsidRPr="00BD6B6F">
        <w:rPr>
          <w:rFonts w:asciiTheme="minorHAnsi" w:eastAsia="Calibri" w:hAnsiTheme="minorHAnsi" w:cs="Times New Roman"/>
        </w:rPr>
        <w:t>sur</w:t>
      </w:r>
      <w:r w:rsidR="006073E0" w:rsidRPr="00BD6B6F">
        <w:rPr>
          <w:rFonts w:asciiTheme="minorHAnsi" w:eastAsia="TimesNewRoman" w:hAnsiTheme="minorHAnsi" w:cs="Times New Roman"/>
        </w:rPr>
        <w:t>ă</w:t>
      </w:r>
      <w:r w:rsidR="006073E0" w:rsidRPr="00BD6B6F">
        <w:rPr>
          <w:rFonts w:asciiTheme="minorHAnsi" w:eastAsia="Calibri" w:hAnsiTheme="minorHAnsi" w:cs="Times New Roman"/>
        </w:rPr>
        <w:t xml:space="preserve"> </w:t>
      </w:r>
      <w:r w:rsidR="008957F9" w:rsidRPr="00BD6B6F">
        <w:rPr>
          <w:rFonts w:asciiTheme="minorHAnsi" w:eastAsia="Calibri" w:hAnsiTheme="minorHAnsi" w:cs="Times New Roman"/>
        </w:rPr>
        <w:t>cât mai mic</w:t>
      </w:r>
      <w:r w:rsidR="008957F9" w:rsidRPr="00BD6B6F">
        <w:rPr>
          <w:rFonts w:asciiTheme="minorHAnsi" w:eastAsia="TimesNewRoman" w:hAnsiTheme="minorHAnsi" w:cs="Times New Roman"/>
        </w:rPr>
        <w:t xml:space="preserve">ă </w:t>
      </w:r>
      <w:r w:rsidR="00F26A09">
        <w:rPr>
          <w:rFonts w:asciiTheme="minorHAnsi" w:eastAsia="Calibri" w:hAnsiTheme="minorHAnsi" w:cs="Times New Roman"/>
        </w:rPr>
        <w:t>a prezentului contract, astfel</w:t>
      </w:r>
      <w:r w:rsidR="008957F9" w:rsidRPr="00BD6B6F">
        <w:rPr>
          <w:rFonts w:asciiTheme="minorHAnsi" w:eastAsia="Calibri" w:hAnsiTheme="minorHAnsi" w:cs="Times New Roman"/>
        </w:rPr>
        <w:t xml:space="preserve"> încât </w:t>
      </w:r>
      <w:r w:rsidR="00EF0DD1">
        <w:rPr>
          <w:rFonts w:asciiTheme="minorHAnsi" w:eastAsia="Calibri" w:hAnsiTheme="minorHAnsi" w:cs="Times New Roman"/>
        </w:rPr>
        <w:t xml:space="preserve">să fie înlăturat </w:t>
      </w:r>
      <w:r w:rsidR="00EF0DD1">
        <w:rPr>
          <w:rFonts w:asciiTheme="minorHAnsi" w:eastAsia="Calibri" w:hAnsiTheme="minorHAnsi" w:cs="Times New Roman"/>
        </w:rPr>
        <w:lastRenderedPageBreak/>
        <w:t xml:space="preserve">motivul de invaliditate /nelegalitate a clauzei </w:t>
      </w:r>
      <w:r w:rsidR="005F7DCF">
        <w:rPr>
          <w:rFonts w:asciiTheme="minorHAnsi" w:eastAsia="Calibri" w:hAnsiTheme="minorHAnsi" w:cs="Times New Roman"/>
        </w:rPr>
        <w:t xml:space="preserve">respective, iar contractul </w:t>
      </w:r>
      <w:r w:rsidR="008957F9" w:rsidRPr="00BD6B6F">
        <w:rPr>
          <w:rFonts w:asciiTheme="minorHAnsi" w:eastAsia="Calibri" w:hAnsiTheme="minorHAnsi" w:cs="Times New Roman"/>
        </w:rPr>
        <w:t>s</w:t>
      </w:r>
      <w:r w:rsidR="008957F9" w:rsidRPr="00BD6B6F">
        <w:rPr>
          <w:rFonts w:asciiTheme="minorHAnsi" w:eastAsia="TimesNewRoman" w:hAnsiTheme="minorHAnsi" w:cs="Times New Roman"/>
        </w:rPr>
        <w:t xml:space="preserve">ă </w:t>
      </w:r>
      <w:r w:rsidR="008957F9" w:rsidRPr="00BD6B6F">
        <w:rPr>
          <w:rFonts w:asciiTheme="minorHAnsi" w:eastAsia="Calibri" w:hAnsiTheme="minorHAnsi" w:cs="Times New Roman"/>
        </w:rPr>
        <w:t>reflecte cât mai fidel posibil inten</w:t>
      </w:r>
      <w:r w:rsidR="008957F9" w:rsidRPr="00BD6B6F">
        <w:rPr>
          <w:rFonts w:asciiTheme="minorHAnsi" w:eastAsia="TimesNewRoman" w:hAnsiTheme="minorHAnsi" w:cs="Times New Roman"/>
        </w:rPr>
        <w:t>ț</w:t>
      </w:r>
      <w:r w:rsidR="008957F9" w:rsidRPr="00BD6B6F">
        <w:rPr>
          <w:rFonts w:asciiTheme="minorHAnsi" w:eastAsia="Calibri" w:hAnsiTheme="minorHAnsi" w:cs="Times New Roman"/>
        </w:rPr>
        <w:t>ia ini</w:t>
      </w:r>
      <w:r w:rsidR="008957F9" w:rsidRPr="00BD6B6F">
        <w:rPr>
          <w:rFonts w:asciiTheme="minorHAnsi" w:eastAsia="TimesNewRoman" w:hAnsiTheme="minorHAnsi" w:cs="Times New Roman"/>
        </w:rPr>
        <w:t>ț</w:t>
      </w:r>
      <w:r w:rsidR="008957F9" w:rsidRPr="00BD6B6F">
        <w:rPr>
          <w:rFonts w:asciiTheme="minorHAnsi" w:eastAsia="Calibri" w:hAnsiTheme="minorHAnsi" w:cs="Times New Roman"/>
        </w:rPr>
        <w:t>ial</w:t>
      </w:r>
      <w:r w:rsidR="008957F9" w:rsidRPr="00BD6B6F">
        <w:rPr>
          <w:rFonts w:asciiTheme="minorHAnsi" w:eastAsia="TimesNewRoman" w:hAnsiTheme="minorHAnsi" w:cs="Times New Roman"/>
        </w:rPr>
        <w:t xml:space="preserve">ă </w:t>
      </w:r>
      <w:r w:rsidR="008957F9" w:rsidRPr="00BD6B6F">
        <w:rPr>
          <w:rFonts w:asciiTheme="minorHAnsi" w:eastAsia="Calibri" w:hAnsiTheme="minorHAnsi" w:cs="Times New Roman"/>
        </w:rPr>
        <w:t>a P</w:t>
      </w:r>
      <w:r w:rsidR="008957F9" w:rsidRPr="00BD6B6F">
        <w:rPr>
          <w:rFonts w:asciiTheme="minorHAnsi" w:eastAsia="TimesNewRoman" w:hAnsiTheme="minorHAnsi" w:cs="Times New Roman"/>
        </w:rPr>
        <w:t>ă</w:t>
      </w:r>
      <w:r w:rsidR="008957F9" w:rsidRPr="00BD6B6F">
        <w:rPr>
          <w:rFonts w:asciiTheme="minorHAnsi" w:eastAsia="Calibri" w:hAnsiTheme="minorHAnsi" w:cs="Times New Roman"/>
        </w:rPr>
        <w:t>r</w:t>
      </w:r>
      <w:r w:rsidR="008957F9" w:rsidRPr="00BD6B6F">
        <w:rPr>
          <w:rFonts w:asciiTheme="minorHAnsi" w:eastAsia="TimesNewRoman" w:hAnsiTheme="minorHAnsi" w:cs="Times New Roman"/>
        </w:rPr>
        <w:t>ț</w:t>
      </w:r>
      <w:r w:rsidR="008957F9" w:rsidRPr="00BD6B6F">
        <w:rPr>
          <w:rFonts w:asciiTheme="minorHAnsi" w:eastAsia="Calibri" w:hAnsiTheme="minorHAnsi" w:cs="Times New Roman"/>
        </w:rPr>
        <w:t>ilor, într-un mod reciproc acceptabil</w:t>
      </w:r>
      <w:r w:rsidR="00527195">
        <w:rPr>
          <w:rFonts w:asciiTheme="minorHAnsi" w:eastAsia="Calibri" w:hAnsiTheme="minorHAnsi" w:cs="Times New Roman"/>
        </w:rPr>
        <w:t>.</w:t>
      </w:r>
    </w:p>
    <w:p w:rsidR="00C6508C" w:rsidRDefault="00C6508C" w:rsidP="008957F9">
      <w:pPr>
        <w:shd w:val="clear" w:color="auto" w:fill="FFFFFF"/>
        <w:tabs>
          <w:tab w:val="left" w:pos="0"/>
          <w:tab w:val="left" w:pos="2340"/>
        </w:tabs>
        <w:spacing w:line="240" w:lineRule="atLeast"/>
        <w:jc w:val="both"/>
        <w:rPr>
          <w:rFonts w:asciiTheme="minorHAnsi" w:hAnsiTheme="minorHAnsi" w:cs="Times New Roman"/>
          <w:kern w:val="28"/>
        </w:rPr>
      </w:pPr>
    </w:p>
    <w:p w:rsidR="008957F9" w:rsidRDefault="008957F9" w:rsidP="008957F9">
      <w:pPr>
        <w:shd w:val="clear" w:color="auto" w:fill="FFFFFF"/>
        <w:tabs>
          <w:tab w:val="left" w:pos="0"/>
          <w:tab w:val="left" w:pos="2340"/>
        </w:tabs>
        <w:spacing w:line="240" w:lineRule="atLeast"/>
        <w:jc w:val="both"/>
        <w:rPr>
          <w:rFonts w:asciiTheme="minorHAnsi" w:hAnsiTheme="minorHAnsi" w:cs="Times New Roman"/>
          <w:kern w:val="28"/>
        </w:rPr>
      </w:pPr>
      <w:r w:rsidRPr="00BD6B6F">
        <w:rPr>
          <w:rFonts w:asciiTheme="minorHAnsi" w:hAnsiTheme="minorHAnsi" w:cs="Times New Roman"/>
          <w:kern w:val="28"/>
        </w:rPr>
        <w:t>Prezentul contract s-a încheiat astăzi, ..............</w:t>
      </w:r>
      <w:r w:rsidR="00522946">
        <w:rPr>
          <w:rFonts w:asciiTheme="minorHAnsi" w:hAnsiTheme="minorHAnsi" w:cs="Times New Roman"/>
          <w:kern w:val="28"/>
        </w:rPr>
        <w:t xml:space="preserve">................, în </w:t>
      </w:r>
      <w:r w:rsidR="00520FE1">
        <w:rPr>
          <w:rFonts w:asciiTheme="minorHAnsi" w:hAnsiTheme="minorHAnsi" w:cs="Times New Roman"/>
          <w:kern w:val="28"/>
        </w:rPr>
        <w:t>3</w:t>
      </w:r>
      <w:r w:rsidRPr="00BD6B6F">
        <w:rPr>
          <w:rFonts w:asciiTheme="minorHAnsi" w:hAnsiTheme="minorHAnsi" w:cs="Times New Roman"/>
          <w:kern w:val="28"/>
        </w:rPr>
        <w:t xml:space="preserve"> (trei) exemplare</w:t>
      </w:r>
      <w:r w:rsidR="00B527CB" w:rsidRPr="00BD6B6F">
        <w:rPr>
          <w:rFonts w:asciiTheme="minorHAnsi" w:hAnsiTheme="minorHAnsi" w:cs="Times New Roman"/>
          <w:kern w:val="28"/>
        </w:rPr>
        <w:t xml:space="preserve"> original</w:t>
      </w:r>
      <w:r w:rsidR="00F3270A" w:rsidRPr="00BD6B6F">
        <w:rPr>
          <w:rFonts w:asciiTheme="minorHAnsi" w:hAnsiTheme="minorHAnsi" w:cs="Times New Roman"/>
          <w:kern w:val="28"/>
        </w:rPr>
        <w:t>e</w:t>
      </w:r>
      <w:r w:rsidR="00B527CB" w:rsidRPr="00BD6B6F">
        <w:rPr>
          <w:rFonts w:asciiTheme="minorHAnsi" w:hAnsiTheme="minorHAnsi" w:cs="Times New Roman"/>
          <w:kern w:val="28"/>
        </w:rPr>
        <w:t xml:space="preserve"> având aceeaşi valoare juridic</w:t>
      </w:r>
      <w:r w:rsidR="00233199" w:rsidRPr="00BD6B6F">
        <w:rPr>
          <w:rFonts w:asciiTheme="minorHAnsi" w:hAnsiTheme="minorHAnsi" w:cs="Times New Roman"/>
          <w:kern w:val="28"/>
        </w:rPr>
        <w:t>ă</w:t>
      </w:r>
      <w:r w:rsidR="00520FE1">
        <w:rPr>
          <w:rFonts w:asciiTheme="minorHAnsi" w:hAnsiTheme="minorHAnsi" w:cs="Times New Roman"/>
          <w:kern w:val="28"/>
        </w:rPr>
        <w:t>, dou</w:t>
      </w:r>
      <w:r w:rsidR="00527195">
        <w:rPr>
          <w:rFonts w:asciiTheme="minorHAnsi" w:hAnsiTheme="minorHAnsi" w:cs="Times New Roman"/>
          <w:kern w:val="28"/>
        </w:rPr>
        <w:t>ă</w:t>
      </w:r>
      <w:r w:rsidRPr="00BD6B6F">
        <w:rPr>
          <w:rFonts w:asciiTheme="minorHAnsi" w:hAnsiTheme="minorHAnsi" w:cs="Times New Roman"/>
          <w:kern w:val="28"/>
        </w:rPr>
        <w:t xml:space="preserve"> la Locator şi </w:t>
      </w:r>
      <w:r w:rsidR="00520FE1">
        <w:rPr>
          <w:rFonts w:asciiTheme="minorHAnsi" w:hAnsiTheme="minorHAnsi" w:cs="Times New Roman"/>
          <w:kern w:val="28"/>
        </w:rPr>
        <w:t>unul</w:t>
      </w:r>
      <w:r w:rsidRPr="00BD6B6F">
        <w:rPr>
          <w:rFonts w:asciiTheme="minorHAnsi" w:hAnsiTheme="minorHAnsi" w:cs="Times New Roman"/>
          <w:kern w:val="28"/>
        </w:rPr>
        <w:t xml:space="preserve"> la Locatar.</w:t>
      </w:r>
    </w:p>
    <w:p w:rsidR="007C6734" w:rsidRDefault="007C6734" w:rsidP="007C6734">
      <w:pPr>
        <w:shd w:val="clear" w:color="auto" w:fill="FFFFFF"/>
        <w:tabs>
          <w:tab w:val="left" w:pos="0"/>
          <w:tab w:val="left" w:pos="2340"/>
        </w:tabs>
        <w:spacing w:line="240" w:lineRule="atLeast"/>
        <w:jc w:val="both"/>
        <w:rPr>
          <w:rFonts w:asciiTheme="minorHAnsi" w:hAnsiTheme="minorHAnsi" w:cs="Times New Roman"/>
          <w:kern w:val="28"/>
        </w:rPr>
      </w:pPr>
    </w:p>
    <w:p w:rsidR="004E75DC" w:rsidRDefault="004E75DC" w:rsidP="007C6734">
      <w:pPr>
        <w:shd w:val="clear" w:color="auto" w:fill="FFFFFF"/>
        <w:tabs>
          <w:tab w:val="left" w:pos="0"/>
          <w:tab w:val="left" w:pos="2340"/>
        </w:tabs>
        <w:spacing w:line="240" w:lineRule="atLeast"/>
        <w:jc w:val="both"/>
        <w:rPr>
          <w:rFonts w:asciiTheme="minorHAnsi" w:hAnsiTheme="minorHAnsi" w:cs="Times New Roman"/>
          <w:kern w:val="28"/>
        </w:rPr>
      </w:pPr>
    </w:p>
    <w:p w:rsidR="007C6734" w:rsidRPr="007C6734" w:rsidRDefault="007C6734" w:rsidP="007C6734">
      <w:pPr>
        <w:shd w:val="clear" w:color="auto" w:fill="FFFFFF"/>
        <w:tabs>
          <w:tab w:val="left" w:pos="0"/>
          <w:tab w:val="left" w:pos="2340"/>
        </w:tabs>
        <w:jc w:val="both"/>
        <w:rPr>
          <w:rFonts w:asciiTheme="minorHAnsi" w:hAnsiTheme="minorHAnsi" w:cs="Times New Roman"/>
          <w:b/>
          <w:kern w:val="28"/>
        </w:rPr>
      </w:pPr>
      <w:r w:rsidRPr="007C6734">
        <w:rPr>
          <w:rFonts w:asciiTheme="minorHAnsi" w:hAnsiTheme="minorHAnsi" w:cs="Times New Roman"/>
          <w:b/>
          <w:kern w:val="28"/>
        </w:rPr>
        <w:t xml:space="preserve">Locatar, </w:t>
      </w:r>
      <w:r w:rsidRPr="007C6734">
        <w:rPr>
          <w:rFonts w:asciiTheme="minorHAnsi" w:hAnsiTheme="minorHAnsi" w:cs="Times New Roman"/>
          <w:b/>
          <w:kern w:val="28"/>
        </w:rPr>
        <w:tab/>
      </w:r>
      <w:r w:rsidRPr="007C6734">
        <w:rPr>
          <w:rFonts w:asciiTheme="minorHAnsi" w:hAnsiTheme="minorHAnsi" w:cs="Times New Roman"/>
          <w:b/>
          <w:kern w:val="28"/>
        </w:rPr>
        <w:tab/>
      </w:r>
      <w:r w:rsidRPr="007C6734">
        <w:rPr>
          <w:rFonts w:asciiTheme="minorHAnsi" w:hAnsiTheme="minorHAnsi" w:cs="Times New Roman"/>
          <w:b/>
          <w:kern w:val="28"/>
        </w:rPr>
        <w:tab/>
        <w:t xml:space="preserve">                                                          Locator,</w:t>
      </w:r>
      <w:r w:rsidRPr="007C6734" w:rsidDel="007C6734">
        <w:rPr>
          <w:rFonts w:asciiTheme="minorHAnsi" w:hAnsiTheme="minorHAnsi" w:cs="Times New Roman"/>
          <w:b/>
          <w:kern w:val="28"/>
        </w:rPr>
        <w:t xml:space="preserve"> </w:t>
      </w:r>
    </w:p>
    <w:sectPr w:rsidR="007C6734" w:rsidRPr="007C6734" w:rsidSect="00D143FB">
      <w:footerReference w:type="even" r:id="rId8"/>
      <w:footerReference w:type="default" r:id="rId9"/>
      <w:headerReference w:type="first" r:id="rId10"/>
      <w:footerReference w:type="first" r:id="rId11"/>
      <w:pgSz w:w="12240" w:h="15840" w:code="1"/>
      <w:pgMar w:top="936" w:right="1041" w:bottom="907" w:left="1800" w:header="70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10B" w:rsidRDefault="00A4610B">
      <w:r>
        <w:separator/>
      </w:r>
    </w:p>
  </w:endnote>
  <w:endnote w:type="continuationSeparator" w:id="0">
    <w:p w:rsidR="00A4610B" w:rsidRDefault="00A4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29" w:rsidRDefault="009F6437" w:rsidP="00380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5329" w:rsidRDefault="00A461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29" w:rsidRDefault="009F6437" w:rsidP="00380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3FEB">
      <w:rPr>
        <w:rStyle w:val="PageNumber"/>
        <w:noProof/>
      </w:rPr>
      <w:t>2</w:t>
    </w:r>
    <w:r>
      <w:rPr>
        <w:rStyle w:val="PageNumber"/>
      </w:rPr>
      <w:fldChar w:fldCharType="end"/>
    </w:r>
  </w:p>
  <w:p w:rsidR="00C55329" w:rsidRDefault="00A461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329" w:rsidRDefault="008957F9" w:rsidP="00A320B0">
    <w:pPr>
      <w:autoSpaceDE w:val="0"/>
      <w:autoSpaceDN w:val="0"/>
      <w:adjustRightInd w:val="0"/>
      <w:ind w:left="-709"/>
    </w:pPr>
    <w:r>
      <w:rPr>
        <w:noProof/>
        <w:lang w:eastAsia="ro-RO"/>
      </w:rPr>
      <w:drawing>
        <wp:anchor distT="0" distB="0" distL="114300" distR="114300" simplePos="0" relativeHeight="251659264" behindDoc="0" locked="0" layoutInCell="1" allowOverlap="1" wp14:anchorId="008CCB0C" wp14:editId="345637B8">
          <wp:simplePos x="0" y="0"/>
          <wp:positionH relativeFrom="column">
            <wp:posOffset>-673735</wp:posOffset>
          </wp:positionH>
          <wp:positionV relativeFrom="paragraph">
            <wp:posOffset>-292735</wp:posOffset>
          </wp:positionV>
          <wp:extent cx="7133590" cy="160655"/>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3590" cy="160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10B" w:rsidRDefault="00A4610B">
      <w:r>
        <w:separator/>
      </w:r>
    </w:p>
  </w:footnote>
  <w:footnote w:type="continuationSeparator" w:id="0">
    <w:p w:rsidR="00A4610B" w:rsidRDefault="00A46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F6B" w:rsidRDefault="00520FE1" w:rsidP="00B773D2">
    <w:pPr>
      <w:autoSpaceDE w:val="0"/>
      <w:autoSpaceDN w:val="0"/>
      <w:adjustRightInd w:val="0"/>
      <w:spacing w:before="197"/>
      <w:rPr>
        <w:b/>
        <w:bCs/>
        <w:color w:val="000080"/>
        <w:lang w:eastAsia="ro-RO"/>
      </w:rPr>
    </w:pPr>
    <w:r>
      <w:rPr>
        <w:b/>
        <w:bCs/>
        <w:color w:val="000080"/>
        <w:lang w:eastAsia="ro-RO"/>
      </w:rPr>
      <w:t xml:space="preserve">                           </w:t>
    </w:r>
    <w:r w:rsidR="0046780F">
      <w:rPr>
        <w:b/>
        <w:bCs/>
        <w:color w:val="000080"/>
        <w:lang w:eastAsia="ro-RO"/>
      </w:rPr>
      <w:t>Î</w:t>
    </w:r>
    <w:r w:rsidR="00452F6B">
      <w:rPr>
        <w:b/>
        <w:bCs/>
        <w:color w:val="000080"/>
        <w:lang w:eastAsia="ro-RO"/>
      </w:rPr>
      <w:t>NALTA CURTE DE CASA</w:t>
    </w:r>
    <w:r w:rsidR="0046780F">
      <w:rPr>
        <w:b/>
        <w:bCs/>
        <w:color w:val="000080"/>
        <w:lang w:eastAsia="ro-RO"/>
      </w:rPr>
      <w:t>Ţ</w:t>
    </w:r>
    <w:r w:rsidR="00452F6B">
      <w:rPr>
        <w:b/>
        <w:bCs/>
        <w:color w:val="000080"/>
        <w:lang w:eastAsia="ro-RO"/>
      </w:rPr>
      <w:t xml:space="preserve">IE </w:t>
    </w:r>
    <w:r w:rsidR="0046780F">
      <w:rPr>
        <w:b/>
        <w:bCs/>
        <w:color w:val="000080"/>
        <w:lang w:eastAsia="ro-RO"/>
      </w:rPr>
      <w:t>Ş</w:t>
    </w:r>
    <w:r w:rsidR="00452F6B">
      <w:rPr>
        <w:b/>
        <w:bCs/>
        <w:color w:val="000080"/>
        <w:lang w:eastAsia="ro-RO"/>
      </w:rPr>
      <w:t>I JUSTI</w:t>
    </w:r>
    <w:r w:rsidR="0046780F">
      <w:rPr>
        <w:b/>
        <w:bCs/>
        <w:color w:val="000080"/>
        <w:lang w:eastAsia="ro-RO"/>
      </w:rPr>
      <w:t>Ţ</w:t>
    </w:r>
    <w:r w:rsidR="00452F6B">
      <w:rPr>
        <w:b/>
        <w:bCs/>
        <w:color w:val="000080"/>
        <w:lang w:eastAsia="ro-RO"/>
      </w:rPr>
      <w:t>IE</w:t>
    </w:r>
  </w:p>
  <w:p w:rsidR="00C55329" w:rsidRPr="00B773D2" w:rsidRDefault="009F6437" w:rsidP="00B773D2">
    <w:pPr>
      <w:autoSpaceDE w:val="0"/>
      <w:autoSpaceDN w:val="0"/>
      <w:adjustRightInd w:val="0"/>
      <w:spacing w:before="197"/>
      <w:rPr>
        <w:rStyle w:val="FontStyle13"/>
        <w:b/>
        <w:bCs/>
        <w:color w:val="000080"/>
        <w:lang w:eastAsia="ro-RO"/>
      </w:rPr>
    </w:pPr>
    <w:r>
      <w:rPr>
        <w:b/>
        <w:bCs/>
        <w:color w:val="000080"/>
        <w:lang w:eastAsia="ro-RO"/>
      </w:rPr>
      <w:t xml:space="preserve"> </w:t>
    </w:r>
  </w:p>
  <w:p w:rsidR="00C55329" w:rsidRDefault="008957F9">
    <w:pPr>
      <w:pStyle w:val="Header"/>
    </w:pPr>
    <w:r>
      <w:rPr>
        <w:noProof/>
        <w:lang w:eastAsia="ro-RO"/>
      </w:rPr>
      <w:drawing>
        <wp:anchor distT="0" distB="0" distL="114300" distR="114300" simplePos="0" relativeHeight="251661312" behindDoc="0" locked="0" layoutInCell="1" allowOverlap="1" wp14:anchorId="22362107" wp14:editId="119DDBD1">
          <wp:simplePos x="0" y="0"/>
          <wp:positionH relativeFrom="column">
            <wp:posOffset>-1036955</wp:posOffset>
          </wp:positionH>
          <wp:positionV relativeFrom="paragraph">
            <wp:posOffset>14605</wp:posOffset>
          </wp:positionV>
          <wp:extent cx="7369810" cy="165735"/>
          <wp:effectExtent l="0" t="0" r="2540" b="571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9810" cy="165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2208E"/>
    <w:multiLevelType w:val="hybridMultilevel"/>
    <w:tmpl w:val="629444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F9"/>
    <w:rsid w:val="00004DC6"/>
    <w:rsid w:val="00005A5C"/>
    <w:rsid w:val="00021EB8"/>
    <w:rsid w:val="000327B5"/>
    <w:rsid w:val="00036DB9"/>
    <w:rsid w:val="00053084"/>
    <w:rsid w:val="0006552A"/>
    <w:rsid w:val="000C52E5"/>
    <w:rsid w:val="000C576D"/>
    <w:rsid w:val="000C69FB"/>
    <w:rsid w:val="000D114F"/>
    <w:rsid w:val="000D1A1F"/>
    <w:rsid w:val="000D3D97"/>
    <w:rsid w:val="000D474B"/>
    <w:rsid w:val="000E5959"/>
    <w:rsid w:val="00101E3C"/>
    <w:rsid w:val="001032C9"/>
    <w:rsid w:val="00103A45"/>
    <w:rsid w:val="001225D5"/>
    <w:rsid w:val="00123C83"/>
    <w:rsid w:val="001679A7"/>
    <w:rsid w:val="001808E9"/>
    <w:rsid w:val="001848ED"/>
    <w:rsid w:val="00186739"/>
    <w:rsid w:val="00187DB0"/>
    <w:rsid w:val="001B4F85"/>
    <w:rsid w:val="001E22A7"/>
    <w:rsid w:val="001F12DA"/>
    <w:rsid w:val="002100BB"/>
    <w:rsid w:val="002263CF"/>
    <w:rsid w:val="00233199"/>
    <w:rsid w:val="00244484"/>
    <w:rsid w:val="00253985"/>
    <w:rsid w:val="00277E2C"/>
    <w:rsid w:val="00291760"/>
    <w:rsid w:val="0029247A"/>
    <w:rsid w:val="00293E94"/>
    <w:rsid w:val="002965F0"/>
    <w:rsid w:val="002D429D"/>
    <w:rsid w:val="002F199C"/>
    <w:rsid w:val="002F20F5"/>
    <w:rsid w:val="00326D25"/>
    <w:rsid w:val="0035043C"/>
    <w:rsid w:val="003561EC"/>
    <w:rsid w:val="00366F1A"/>
    <w:rsid w:val="0038283D"/>
    <w:rsid w:val="003847D1"/>
    <w:rsid w:val="00393E66"/>
    <w:rsid w:val="00396A7A"/>
    <w:rsid w:val="0039727E"/>
    <w:rsid w:val="003A557A"/>
    <w:rsid w:val="003B06CF"/>
    <w:rsid w:val="003B2833"/>
    <w:rsid w:val="003C2769"/>
    <w:rsid w:val="003D78C2"/>
    <w:rsid w:val="004044FE"/>
    <w:rsid w:val="004106E8"/>
    <w:rsid w:val="00435750"/>
    <w:rsid w:val="00443656"/>
    <w:rsid w:val="00452F6B"/>
    <w:rsid w:val="00461CAE"/>
    <w:rsid w:val="0046780F"/>
    <w:rsid w:val="00467AEC"/>
    <w:rsid w:val="004A1175"/>
    <w:rsid w:val="004B4A13"/>
    <w:rsid w:val="004C65CC"/>
    <w:rsid w:val="004D618B"/>
    <w:rsid w:val="004E2C72"/>
    <w:rsid w:val="004E75DC"/>
    <w:rsid w:val="005141D9"/>
    <w:rsid w:val="00515A61"/>
    <w:rsid w:val="00520FE1"/>
    <w:rsid w:val="00522946"/>
    <w:rsid w:val="00527195"/>
    <w:rsid w:val="005406C2"/>
    <w:rsid w:val="0054359E"/>
    <w:rsid w:val="0054615E"/>
    <w:rsid w:val="00553572"/>
    <w:rsid w:val="00584181"/>
    <w:rsid w:val="005B7171"/>
    <w:rsid w:val="005C12F8"/>
    <w:rsid w:val="005C28B9"/>
    <w:rsid w:val="005D374D"/>
    <w:rsid w:val="005E10EA"/>
    <w:rsid w:val="005F1B3F"/>
    <w:rsid w:val="005F1C06"/>
    <w:rsid w:val="005F7DCF"/>
    <w:rsid w:val="006073E0"/>
    <w:rsid w:val="00627F8D"/>
    <w:rsid w:val="00630505"/>
    <w:rsid w:val="006616B9"/>
    <w:rsid w:val="006747BD"/>
    <w:rsid w:val="00690FE6"/>
    <w:rsid w:val="006A0082"/>
    <w:rsid w:val="006C3D34"/>
    <w:rsid w:val="00703F1F"/>
    <w:rsid w:val="00710468"/>
    <w:rsid w:val="00716D23"/>
    <w:rsid w:val="00720C01"/>
    <w:rsid w:val="00725BC2"/>
    <w:rsid w:val="00735871"/>
    <w:rsid w:val="00741478"/>
    <w:rsid w:val="00761A7B"/>
    <w:rsid w:val="00764B3A"/>
    <w:rsid w:val="00770F62"/>
    <w:rsid w:val="00772466"/>
    <w:rsid w:val="007B13CC"/>
    <w:rsid w:val="007C6734"/>
    <w:rsid w:val="007D6467"/>
    <w:rsid w:val="00802120"/>
    <w:rsid w:val="008240DB"/>
    <w:rsid w:val="00825441"/>
    <w:rsid w:val="0083604D"/>
    <w:rsid w:val="00847EE2"/>
    <w:rsid w:val="00861C93"/>
    <w:rsid w:val="00865BBC"/>
    <w:rsid w:val="00875F0F"/>
    <w:rsid w:val="0088537C"/>
    <w:rsid w:val="008879FB"/>
    <w:rsid w:val="008957F9"/>
    <w:rsid w:val="008A79B0"/>
    <w:rsid w:val="008B229C"/>
    <w:rsid w:val="008D3456"/>
    <w:rsid w:val="008D7B1C"/>
    <w:rsid w:val="008E09F8"/>
    <w:rsid w:val="008E3B2E"/>
    <w:rsid w:val="008F6CE6"/>
    <w:rsid w:val="008F7531"/>
    <w:rsid w:val="009278E6"/>
    <w:rsid w:val="00944BEC"/>
    <w:rsid w:val="00955312"/>
    <w:rsid w:val="0096165E"/>
    <w:rsid w:val="0097185A"/>
    <w:rsid w:val="009B41F9"/>
    <w:rsid w:val="009B541E"/>
    <w:rsid w:val="009D2633"/>
    <w:rsid w:val="009F6437"/>
    <w:rsid w:val="00A0130E"/>
    <w:rsid w:val="00A03FEB"/>
    <w:rsid w:val="00A062BF"/>
    <w:rsid w:val="00A217AF"/>
    <w:rsid w:val="00A320B0"/>
    <w:rsid w:val="00A33D78"/>
    <w:rsid w:val="00A369ED"/>
    <w:rsid w:val="00A3769C"/>
    <w:rsid w:val="00A4304C"/>
    <w:rsid w:val="00A4610B"/>
    <w:rsid w:val="00A521AD"/>
    <w:rsid w:val="00A85A99"/>
    <w:rsid w:val="00A9507C"/>
    <w:rsid w:val="00AA0D06"/>
    <w:rsid w:val="00AA65D6"/>
    <w:rsid w:val="00AA7734"/>
    <w:rsid w:val="00AB1DBA"/>
    <w:rsid w:val="00AC2633"/>
    <w:rsid w:val="00AE1BD3"/>
    <w:rsid w:val="00AE38F1"/>
    <w:rsid w:val="00AF4B0A"/>
    <w:rsid w:val="00AF5F7F"/>
    <w:rsid w:val="00B424EC"/>
    <w:rsid w:val="00B44DCF"/>
    <w:rsid w:val="00B50873"/>
    <w:rsid w:val="00B527CB"/>
    <w:rsid w:val="00B53409"/>
    <w:rsid w:val="00B55EDF"/>
    <w:rsid w:val="00B767A1"/>
    <w:rsid w:val="00BA1B95"/>
    <w:rsid w:val="00BC4A11"/>
    <w:rsid w:val="00BD6B6F"/>
    <w:rsid w:val="00BF39CE"/>
    <w:rsid w:val="00BF5685"/>
    <w:rsid w:val="00C02332"/>
    <w:rsid w:val="00C32684"/>
    <w:rsid w:val="00C33D44"/>
    <w:rsid w:val="00C51B60"/>
    <w:rsid w:val="00C57CEB"/>
    <w:rsid w:val="00C6508C"/>
    <w:rsid w:val="00C86A5C"/>
    <w:rsid w:val="00C9156A"/>
    <w:rsid w:val="00C93E43"/>
    <w:rsid w:val="00CB1517"/>
    <w:rsid w:val="00CB2241"/>
    <w:rsid w:val="00CC3FBE"/>
    <w:rsid w:val="00CD7BF5"/>
    <w:rsid w:val="00CE2B26"/>
    <w:rsid w:val="00CE44E1"/>
    <w:rsid w:val="00D03C3D"/>
    <w:rsid w:val="00D05D77"/>
    <w:rsid w:val="00D06B34"/>
    <w:rsid w:val="00D13E9F"/>
    <w:rsid w:val="00D21A6D"/>
    <w:rsid w:val="00D32B23"/>
    <w:rsid w:val="00D37EB6"/>
    <w:rsid w:val="00D56E9E"/>
    <w:rsid w:val="00D71062"/>
    <w:rsid w:val="00D72A09"/>
    <w:rsid w:val="00D77EBE"/>
    <w:rsid w:val="00D91F63"/>
    <w:rsid w:val="00DB7055"/>
    <w:rsid w:val="00DF29EE"/>
    <w:rsid w:val="00E0177E"/>
    <w:rsid w:val="00E230EE"/>
    <w:rsid w:val="00E431C5"/>
    <w:rsid w:val="00E62EE1"/>
    <w:rsid w:val="00E87B17"/>
    <w:rsid w:val="00EA3E66"/>
    <w:rsid w:val="00ED6419"/>
    <w:rsid w:val="00EF0DD1"/>
    <w:rsid w:val="00EF4151"/>
    <w:rsid w:val="00EF506B"/>
    <w:rsid w:val="00EF79AB"/>
    <w:rsid w:val="00F12EEF"/>
    <w:rsid w:val="00F20399"/>
    <w:rsid w:val="00F26A09"/>
    <w:rsid w:val="00F3270A"/>
    <w:rsid w:val="00F40D49"/>
    <w:rsid w:val="00F50A5F"/>
    <w:rsid w:val="00F544C3"/>
    <w:rsid w:val="00FA3298"/>
    <w:rsid w:val="00FF54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6AF497-2254-4BD9-9C9C-987C9848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7F9"/>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57F9"/>
    <w:pPr>
      <w:tabs>
        <w:tab w:val="center" w:pos="4320"/>
        <w:tab w:val="right" w:pos="8640"/>
      </w:tabs>
    </w:pPr>
  </w:style>
  <w:style w:type="character" w:customStyle="1" w:styleId="HeaderChar">
    <w:name w:val="Header Char"/>
    <w:basedOn w:val="DefaultParagraphFont"/>
    <w:link w:val="Header"/>
    <w:rsid w:val="008957F9"/>
    <w:rPr>
      <w:rFonts w:ascii="Arial" w:eastAsia="Times New Roman" w:hAnsi="Arial" w:cs="Arial"/>
      <w:sz w:val="24"/>
      <w:szCs w:val="24"/>
      <w:lang w:val="en-GB"/>
    </w:rPr>
  </w:style>
  <w:style w:type="paragraph" w:styleId="Footer">
    <w:name w:val="footer"/>
    <w:basedOn w:val="Normal"/>
    <w:link w:val="FooterChar"/>
    <w:rsid w:val="008957F9"/>
    <w:pPr>
      <w:tabs>
        <w:tab w:val="center" w:pos="4320"/>
        <w:tab w:val="right" w:pos="8640"/>
      </w:tabs>
    </w:pPr>
  </w:style>
  <w:style w:type="character" w:customStyle="1" w:styleId="FooterChar">
    <w:name w:val="Footer Char"/>
    <w:basedOn w:val="DefaultParagraphFont"/>
    <w:link w:val="Footer"/>
    <w:rsid w:val="008957F9"/>
    <w:rPr>
      <w:rFonts w:ascii="Arial" w:eastAsia="Times New Roman" w:hAnsi="Arial" w:cs="Arial"/>
      <w:sz w:val="24"/>
      <w:szCs w:val="24"/>
      <w:lang w:val="en-GB"/>
    </w:rPr>
  </w:style>
  <w:style w:type="character" w:customStyle="1" w:styleId="FontStyle11">
    <w:name w:val="Font Style11"/>
    <w:rsid w:val="008957F9"/>
    <w:rPr>
      <w:rFonts w:ascii="Times New Roman" w:hAnsi="Times New Roman" w:cs="Times New Roman"/>
      <w:b/>
      <w:bCs/>
      <w:sz w:val="30"/>
      <w:szCs w:val="30"/>
    </w:rPr>
  </w:style>
  <w:style w:type="character" w:customStyle="1" w:styleId="FontStyle13">
    <w:name w:val="Font Style13"/>
    <w:rsid w:val="008957F9"/>
    <w:rPr>
      <w:rFonts w:ascii="Times New Roman" w:hAnsi="Times New Roman" w:cs="Times New Roman"/>
      <w:sz w:val="18"/>
      <w:szCs w:val="18"/>
    </w:rPr>
  </w:style>
  <w:style w:type="character" w:styleId="PageNumber">
    <w:name w:val="page number"/>
    <w:basedOn w:val="DefaultParagraphFont"/>
    <w:rsid w:val="008957F9"/>
  </w:style>
  <w:style w:type="paragraph" w:styleId="BalloonText">
    <w:name w:val="Balloon Text"/>
    <w:basedOn w:val="Normal"/>
    <w:link w:val="BalloonTextChar"/>
    <w:uiPriority w:val="99"/>
    <w:semiHidden/>
    <w:unhideWhenUsed/>
    <w:rsid w:val="000C576D"/>
    <w:rPr>
      <w:rFonts w:ascii="Tahoma" w:hAnsi="Tahoma" w:cs="Tahoma"/>
      <w:sz w:val="16"/>
      <w:szCs w:val="16"/>
    </w:rPr>
  </w:style>
  <w:style w:type="character" w:customStyle="1" w:styleId="BalloonTextChar">
    <w:name w:val="Balloon Text Char"/>
    <w:basedOn w:val="DefaultParagraphFont"/>
    <w:link w:val="BalloonText"/>
    <w:uiPriority w:val="99"/>
    <w:semiHidden/>
    <w:rsid w:val="000C576D"/>
    <w:rPr>
      <w:rFonts w:ascii="Tahoma" w:eastAsia="Times New Roman" w:hAnsi="Tahoma" w:cs="Tahoma"/>
      <w:sz w:val="16"/>
      <w:szCs w:val="16"/>
      <w:lang w:val="en-GB"/>
    </w:rPr>
  </w:style>
  <w:style w:type="character" w:customStyle="1" w:styleId="ln2tparagraf">
    <w:name w:val="ln2tparagraf"/>
    <w:rsid w:val="002F20F5"/>
  </w:style>
  <w:style w:type="paragraph" w:styleId="Revision">
    <w:name w:val="Revision"/>
    <w:hidden/>
    <w:uiPriority w:val="99"/>
    <w:semiHidden/>
    <w:rsid w:val="00B767A1"/>
    <w:pPr>
      <w:spacing w:after="0" w:line="240" w:lineRule="auto"/>
    </w:pPr>
    <w:rPr>
      <w:rFonts w:ascii="Arial" w:eastAsia="Times New Roman" w:hAnsi="Arial" w:cs="Arial"/>
      <w:sz w:val="24"/>
      <w:szCs w:val="24"/>
      <w:lang w:val="en-GB"/>
    </w:rPr>
  </w:style>
  <w:style w:type="paragraph" w:styleId="BodyTextIndent3">
    <w:name w:val="Body Text Indent 3"/>
    <w:basedOn w:val="Normal"/>
    <w:link w:val="BodyTextIndent3Char"/>
    <w:rsid w:val="001848ED"/>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1848ED"/>
    <w:rPr>
      <w:rFonts w:ascii="Times New Roman" w:eastAsia="Times New Roman" w:hAnsi="Times New Roman" w:cs="Times New Roman"/>
      <w:sz w:val="16"/>
      <w:szCs w:val="16"/>
    </w:rPr>
  </w:style>
  <w:style w:type="paragraph" w:styleId="ListParagraph">
    <w:name w:val="List Paragraph"/>
    <w:basedOn w:val="Normal"/>
    <w:uiPriority w:val="34"/>
    <w:qFormat/>
    <w:rsid w:val="004E7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83135">
      <w:bodyDiv w:val="1"/>
      <w:marLeft w:val="0"/>
      <w:marRight w:val="0"/>
      <w:marTop w:val="0"/>
      <w:marBottom w:val="0"/>
      <w:divBdr>
        <w:top w:val="none" w:sz="0" w:space="0" w:color="auto"/>
        <w:left w:val="none" w:sz="0" w:space="0" w:color="auto"/>
        <w:bottom w:val="none" w:sz="0" w:space="0" w:color="auto"/>
        <w:right w:val="none" w:sz="0" w:space="0" w:color="auto"/>
      </w:divBdr>
    </w:div>
    <w:div w:id="696657777">
      <w:bodyDiv w:val="1"/>
      <w:marLeft w:val="0"/>
      <w:marRight w:val="0"/>
      <w:marTop w:val="0"/>
      <w:marBottom w:val="0"/>
      <w:divBdr>
        <w:top w:val="none" w:sz="0" w:space="0" w:color="auto"/>
        <w:left w:val="none" w:sz="0" w:space="0" w:color="auto"/>
        <w:bottom w:val="none" w:sz="0" w:space="0" w:color="auto"/>
        <w:right w:val="none" w:sz="0" w:space="0" w:color="auto"/>
      </w:divBdr>
    </w:div>
    <w:div w:id="8111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BD543-BC4C-4306-8FE2-D0C016DC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2061</Words>
  <Characters>11960</Characters>
  <Application>Microsoft Office Word</Application>
  <DocSecurity>0</DocSecurity>
  <Lines>99</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Deloitte Central Europe</Company>
  <LinksUpToDate>false</LinksUpToDate>
  <CharactersWithSpaces>13994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Adriana.Radvan</dc:creator>
  <cp:lastModifiedBy>Stan Florentina</cp:lastModifiedBy>
  <cp:revision>2</cp:revision>
  <cp:lastPrinted>2017-10-05T13:12:00Z</cp:lastPrinted>
  <dcterms:created xsi:type="dcterms:W3CDTF">2018-05-21T11:52:00Z</dcterms:created>
  <dcterms:modified xsi:type="dcterms:W3CDTF">2018-05-21T11:52:00Z</dcterms:modified>
</cp:coreProperties>
</file>